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C08" w:rsidRDefault="00CF5C08" w:rsidP="00342DB9">
      <w:pPr>
        <w:pStyle w:val="Heading1"/>
        <w:spacing w:after="120"/>
        <w:ind w:firstLine="0"/>
        <w:rPr>
          <w:rFonts w:ascii="Arial" w:hAnsi="Arial" w:cs="Arial"/>
          <w:b/>
        </w:rPr>
      </w:pPr>
    </w:p>
    <w:p w:rsidR="003F404A" w:rsidRPr="00E51AD9" w:rsidRDefault="003F404A" w:rsidP="003F404A">
      <w:pPr>
        <w:pStyle w:val="Heading1"/>
        <w:spacing w:after="120"/>
        <w:jc w:val="center"/>
        <w:rPr>
          <w:rFonts w:ascii="Arial" w:hAnsi="Arial" w:cs="Arial"/>
          <w:b/>
          <w:bCs/>
        </w:rPr>
      </w:pPr>
      <w:r w:rsidRPr="00E51AD9">
        <w:rPr>
          <w:rFonts w:ascii="Arial" w:hAnsi="Arial" w:cs="Arial"/>
          <w:b/>
        </w:rPr>
        <w:t xml:space="preserve">DECIZIA </w:t>
      </w:r>
      <w:r w:rsidR="00041AF1">
        <w:rPr>
          <w:rFonts w:ascii="Arial" w:hAnsi="Arial" w:cs="Arial"/>
          <w:b/>
        </w:rPr>
        <w:t xml:space="preserve"> </w:t>
      </w:r>
      <w:r w:rsidRPr="00E51AD9">
        <w:rPr>
          <w:rFonts w:ascii="Arial" w:hAnsi="Arial" w:cs="Arial"/>
          <w:b/>
        </w:rPr>
        <w:t xml:space="preserve">ETAPEI </w:t>
      </w:r>
      <w:r w:rsidR="00041AF1">
        <w:rPr>
          <w:rFonts w:ascii="Arial" w:hAnsi="Arial" w:cs="Arial"/>
          <w:b/>
        </w:rPr>
        <w:t xml:space="preserve"> </w:t>
      </w:r>
      <w:r w:rsidRPr="00E51AD9">
        <w:rPr>
          <w:rFonts w:ascii="Arial" w:hAnsi="Arial" w:cs="Arial"/>
          <w:b/>
        </w:rPr>
        <w:t xml:space="preserve">DE </w:t>
      </w:r>
      <w:r w:rsidR="00041AF1">
        <w:rPr>
          <w:rFonts w:ascii="Arial" w:hAnsi="Arial" w:cs="Arial"/>
          <w:b/>
        </w:rPr>
        <w:t xml:space="preserve"> </w:t>
      </w:r>
      <w:r w:rsidRPr="00E51AD9">
        <w:rPr>
          <w:rFonts w:ascii="Arial" w:hAnsi="Arial" w:cs="Arial"/>
          <w:b/>
        </w:rPr>
        <w:t>ÎNCADRARE</w:t>
      </w:r>
      <w:r w:rsidRPr="00E51AD9">
        <w:rPr>
          <w:rFonts w:ascii="Arial" w:hAnsi="Arial" w:cs="Arial"/>
          <w:b/>
          <w:bCs/>
        </w:rPr>
        <w:t xml:space="preserve"> </w:t>
      </w:r>
    </w:p>
    <w:p w:rsidR="00C833F9" w:rsidRPr="00E51AD9" w:rsidRDefault="00975D97" w:rsidP="00C833F9">
      <w:pPr>
        <w:pStyle w:val="Heading2"/>
        <w:tabs>
          <w:tab w:val="center" w:pos="4987"/>
          <w:tab w:val="left" w:pos="7650"/>
        </w:tabs>
        <w:spacing w:before="0" w:after="0" w:line="240" w:lineRule="auto"/>
        <w:jc w:val="center"/>
        <w:rPr>
          <w:rFonts w:ascii="Arial" w:hAnsi="Arial" w:cs="Arial"/>
          <w:i w:val="0"/>
          <w:sz w:val="24"/>
          <w:szCs w:val="24"/>
          <w:lang w:val="ro-RO"/>
        </w:rPr>
      </w:pPr>
      <w:r>
        <w:rPr>
          <w:rFonts w:ascii="Arial" w:hAnsi="Arial" w:cs="Arial"/>
          <w:i w:val="0"/>
          <w:lang w:val="ro-RO"/>
        </w:rPr>
        <w:t xml:space="preserve">  </w:t>
      </w:r>
      <w:r w:rsidR="00D64D34">
        <w:rPr>
          <w:rFonts w:ascii="Arial" w:hAnsi="Arial" w:cs="Arial"/>
          <w:i w:val="0"/>
          <w:lang w:val="ro-RO"/>
        </w:rPr>
        <w:t xml:space="preserve">  </w:t>
      </w:r>
      <w:r w:rsidR="002C41AE">
        <w:rPr>
          <w:rFonts w:ascii="Arial" w:hAnsi="Arial" w:cs="Arial"/>
          <w:i w:val="0"/>
          <w:lang w:val="ro-RO"/>
        </w:rPr>
        <w:t xml:space="preserve"> </w:t>
      </w:r>
      <w:r w:rsidR="008D0479">
        <w:rPr>
          <w:rFonts w:ascii="Arial" w:hAnsi="Arial" w:cs="Arial"/>
          <w:i w:val="0"/>
          <w:lang w:val="ro-RO"/>
        </w:rPr>
        <w:t xml:space="preserve">Nr.  </w:t>
      </w:r>
      <w:r w:rsidR="001D1867">
        <w:rPr>
          <w:rFonts w:ascii="Arial" w:hAnsi="Arial" w:cs="Arial"/>
          <w:i w:val="0"/>
          <w:lang w:val="ro-RO"/>
        </w:rPr>
        <w:t xml:space="preserve"> </w:t>
      </w:r>
      <w:r w:rsidR="008D0479">
        <w:rPr>
          <w:rFonts w:ascii="Arial" w:hAnsi="Arial" w:cs="Arial"/>
          <w:i w:val="0"/>
          <w:lang w:val="ro-RO"/>
        </w:rPr>
        <w:t xml:space="preserve"> </w:t>
      </w:r>
      <w:r w:rsidR="00966044" w:rsidRPr="00E51AD9">
        <w:rPr>
          <w:rFonts w:ascii="Arial" w:hAnsi="Arial" w:cs="Arial"/>
          <w:i w:val="0"/>
          <w:lang w:val="ro-RO"/>
        </w:rPr>
        <w:t xml:space="preserve"> </w:t>
      </w:r>
      <w:r w:rsidR="00413AD9" w:rsidRPr="00E51AD9">
        <w:rPr>
          <w:rFonts w:ascii="Arial" w:hAnsi="Arial" w:cs="Arial"/>
          <w:i w:val="0"/>
          <w:lang w:val="ro-RO"/>
        </w:rPr>
        <w:t xml:space="preserve">din </w:t>
      </w:r>
      <w:r w:rsidR="00BB4317">
        <w:rPr>
          <w:rFonts w:ascii="Arial" w:hAnsi="Arial" w:cs="Arial"/>
          <w:i w:val="0"/>
          <w:lang w:val="ro-RO"/>
        </w:rPr>
        <w:t xml:space="preserve">  </w:t>
      </w:r>
      <w:r w:rsidR="008F4B79">
        <w:rPr>
          <w:rFonts w:ascii="Arial" w:hAnsi="Arial" w:cs="Arial"/>
          <w:i w:val="0"/>
          <w:lang w:val="ro-RO"/>
        </w:rPr>
        <w:t xml:space="preserve"> </w:t>
      </w:r>
      <w:r w:rsidR="00BB4317">
        <w:rPr>
          <w:rFonts w:ascii="Arial" w:hAnsi="Arial" w:cs="Arial"/>
          <w:i w:val="0"/>
          <w:lang w:val="ro-RO"/>
        </w:rPr>
        <w:t>00</w:t>
      </w:r>
      <w:r w:rsidR="001842CB" w:rsidRPr="00E51AD9">
        <w:rPr>
          <w:rFonts w:ascii="Arial" w:hAnsi="Arial" w:cs="Arial"/>
          <w:i w:val="0"/>
          <w:lang w:val="ro-RO"/>
        </w:rPr>
        <w:t>.0</w:t>
      </w:r>
      <w:r w:rsidR="00BB4317">
        <w:rPr>
          <w:rFonts w:ascii="Arial" w:hAnsi="Arial" w:cs="Arial"/>
          <w:i w:val="0"/>
          <w:lang w:val="ro-RO"/>
        </w:rPr>
        <w:t>9</w:t>
      </w:r>
      <w:r w:rsidR="001842CB" w:rsidRPr="00E51AD9">
        <w:rPr>
          <w:rFonts w:ascii="Arial" w:hAnsi="Arial" w:cs="Arial"/>
          <w:i w:val="0"/>
          <w:lang w:val="ro-RO"/>
        </w:rPr>
        <w:t>.2019</w:t>
      </w:r>
      <w:r w:rsidR="00BB4317">
        <w:rPr>
          <w:rFonts w:ascii="Arial" w:hAnsi="Arial" w:cs="Arial"/>
          <w:i w:val="0"/>
          <w:lang w:val="ro-RO"/>
        </w:rPr>
        <w:t xml:space="preserve"> </w:t>
      </w:r>
      <w:r w:rsidR="005855A5">
        <w:rPr>
          <w:rFonts w:ascii="Arial" w:hAnsi="Arial" w:cs="Arial"/>
          <w:i w:val="0"/>
          <w:lang w:val="ro-RO"/>
        </w:rPr>
        <w:t xml:space="preserve"> </w:t>
      </w:r>
      <w:r w:rsidR="00BB4317">
        <w:rPr>
          <w:rFonts w:ascii="Arial" w:hAnsi="Arial" w:cs="Arial"/>
          <w:i w:val="0"/>
          <w:lang w:val="ro-RO"/>
        </w:rPr>
        <w:t>( Proiect )</w:t>
      </w:r>
    </w:p>
    <w:p w:rsidR="00413AD9" w:rsidRDefault="00413AD9" w:rsidP="008D0479">
      <w:pPr>
        <w:autoSpaceDE w:val="0"/>
        <w:spacing w:after="0" w:line="240" w:lineRule="auto"/>
        <w:rPr>
          <w:rFonts w:ascii="Arial" w:hAnsi="Arial" w:cs="Arial"/>
          <w:sz w:val="24"/>
          <w:szCs w:val="24"/>
          <w:lang w:val="ro-RO"/>
        </w:rPr>
      </w:pPr>
    </w:p>
    <w:p w:rsidR="00CD4CCE" w:rsidRPr="00E51AD9" w:rsidRDefault="00CD4CCE" w:rsidP="003F404A">
      <w:pPr>
        <w:autoSpaceDE w:val="0"/>
        <w:spacing w:after="0" w:line="240" w:lineRule="auto"/>
        <w:jc w:val="both"/>
        <w:rPr>
          <w:rFonts w:ascii="Arial" w:hAnsi="Arial" w:cs="Arial"/>
          <w:color w:val="FF0000"/>
          <w:sz w:val="24"/>
          <w:szCs w:val="24"/>
          <w:lang w:val="ro-RO"/>
        </w:rPr>
      </w:pPr>
    </w:p>
    <w:p w:rsidR="00AE26EC" w:rsidRPr="00E51AD9" w:rsidRDefault="003F404A" w:rsidP="003D4A61">
      <w:pPr>
        <w:autoSpaceDE w:val="0"/>
        <w:spacing w:after="0" w:line="240" w:lineRule="auto"/>
        <w:ind w:firstLine="540"/>
        <w:jc w:val="both"/>
        <w:rPr>
          <w:rFonts w:ascii="Arial" w:hAnsi="Arial" w:cs="Arial"/>
          <w:sz w:val="24"/>
          <w:szCs w:val="24"/>
          <w:lang w:val="ro-RO" w:eastAsia="ro-RO"/>
        </w:rPr>
      </w:pPr>
      <w:r w:rsidRPr="00E51AD9">
        <w:rPr>
          <w:rFonts w:ascii="Arial" w:hAnsi="Arial" w:cs="Arial"/>
          <w:sz w:val="24"/>
          <w:szCs w:val="24"/>
          <w:lang w:val="ro-RO"/>
        </w:rPr>
        <w:t>Ca urmare a solicitării de emitere a acordului de mediu adresate de</w:t>
      </w:r>
      <w:r w:rsidR="00DE3B11">
        <w:rPr>
          <w:rFonts w:ascii="Arial" w:hAnsi="Arial" w:cs="Arial"/>
          <w:sz w:val="24"/>
          <w:szCs w:val="24"/>
          <w:lang w:val="ro-RO"/>
        </w:rPr>
        <w:t xml:space="preserve"> </w:t>
      </w:r>
      <w:r w:rsidR="001137CA">
        <w:rPr>
          <w:rFonts w:ascii="Arial" w:hAnsi="Arial" w:cs="Arial"/>
          <w:b/>
          <w:sz w:val="24"/>
          <w:szCs w:val="24"/>
          <w:lang w:val="ro-RO"/>
        </w:rPr>
        <w:t>Kiss Jozsef – Ivan PFA</w:t>
      </w:r>
      <w:r w:rsidR="00DE3B11">
        <w:rPr>
          <w:rFonts w:ascii="Arial" w:hAnsi="Arial" w:cs="Arial"/>
          <w:sz w:val="24"/>
          <w:szCs w:val="24"/>
          <w:lang w:val="ro-RO"/>
        </w:rPr>
        <w:t xml:space="preserve">, </w:t>
      </w:r>
      <w:r w:rsidRPr="00E51AD9">
        <w:rPr>
          <w:rFonts w:ascii="Arial" w:hAnsi="Arial" w:cs="Arial"/>
          <w:sz w:val="24"/>
          <w:szCs w:val="24"/>
          <w:lang w:val="ro-RO"/>
        </w:rPr>
        <w:t xml:space="preserve">cu sediul </w:t>
      </w:r>
      <w:r w:rsidR="003A7CA1" w:rsidRPr="00E51AD9">
        <w:rPr>
          <w:rFonts w:ascii="Arial" w:hAnsi="Arial" w:cs="Arial"/>
          <w:sz w:val="24"/>
          <w:szCs w:val="24"/>
          <w:lang w:val="ro-RO"/>
        </w:rPr>
        <w:t>în</w:t>
      </w:r>
      <w:r w:rsidR="00AE26EC" w:rsidRPr="00E51AD9">
        <w:rPr>
          <w:rFonts w:ascii="Arial" w:hAnsi="Arial" w:cs="Arial"/>
          <w:sz w:val="24"/>
          <w:szCs w:val="24"/>
          <w:lang w:val="ro-RO"/>
        </w:rPr>
        <w:t xml:space="preserve"> </w:t>
      </w:r>
      <w:r w:rsidR="00110F21">
        <w:rPr>
          <w:rFonts w:ascii="Arial" w:hAnsi="Arial" w:cs="Arial"/>
          <w:sz w:val="24"/>
          <w:szCs w:val="24"/>
          <w:lang w:val="ro-RO"/>
        </w:rPr>
        <w:t>loc. Doba, nr. 30</w:t>
      </w:r>
      <w:r w:rsidR="00C94943">
        <w:rPr>
          <w:rFonts w:ascii="Arial" w:hAnsi="Arial" w:cs="Arial"/>
          <w:sz w:val="24"/>
          <w:szCs w:val="24"/>
          <w:lang w:val="ro-RO"/>
        </w:rPr>
        <w:t>/A</w:t>
      </w:r>
      <w:r w:rsidRPr="00E51AD9">
        <w:rPr>
          <w:rFonts w:ascii="Arial" w:hAnsi="Arial" w:cs="Arial"/>
          <w:sz w:val="24"/>
          <w:szCs w:val="24"/>
          <w:lang w:val="ro-RO"/>
        </w:rPr>
        <w:t>,</w:t>
      </w:r>
      <w:r w:rsidR="00AE26EC" w:rsidRPr="00E51AD9">
        <w:rPr>
          <w:rFonts w:ascii="Arial" w:hAnsi="Arial" w:cs="Arial"/>
          <w:sz w:val="24"/>
          <w:szCs w:val="24"/>
          <w:lang w:val="ro-RO"/>
        </w:rPr>
        <w:t xml:space="preserve"> </w:t>
      </w:r>
      <w:r w:rsidR="00110F21">
        <w:rPr>
          <w:rFonts w:ascii="Arial" w:hAnsi="Arial" w:cs="Arial"/>
          <w:sz w:val="24"/>
          <w:szCs w:val="24"/>
          <w:lang w:val="ro-RO"/>
        </w:rPr>
        <w:t>com. Dobrin</w:t>
      </w:r>
      <w:r w:rsidR="00BA21FE">
        <w:rPr>
          <w:rFonts w:ascii="Arial" w:hAnsi="Arial" w:cs="Arial"/>
          <w:sz w:val="24"/>
          <w:szCs w:val="24"/>
          <w:lang w:val="ro-RO"/>
        </w:rPr>
        <w:t>, jud.</w:t>
      </w:r>
      <w:r w:rsidR="00AE26EC" w:rsidRPr="00E51AD9">
        <w:rPr>
          <w:rFonts w:ascii="Arial" w:hAnsi="Arial" w:cs="Arial"/>
          <w:sz w:val="24"/>
          <w:szCs w:val="24"/>
          <w:lang w:val="ro-RO"/>
        </w:rPr>
        <w:t xml:space="preserve"> Sălaj</w:t>
      </w:r>
      <w:r w:rsidRPr="00E51AD9">
        <w:rPr>
          <w:rFonts w:ascii="Arial" w:hAnsi="Arial" w:cs="Arial"/>
          <w:sz w:val="24"/>
          <w:szCs w:val="24"/>
          <w:lang w:val="ro-RO"/>
        </w:rPr>
        <w:t xml:space="preserve"> înregistrată la APM Salaj cu nr. </w:t>
      </w:r>
      <w:r w:rsidR="0051251D">
        <w:rPr>
          <w:rFonts w:ascii="Arial" w:hAnsi="Arial" w:cs="Arial"/>
          <w:sz w:val="24"/>
          <w:szCs w:val="24"/>
          <w:lang w:val="ro-RO"/>
        </w:rPr>
        <w:t>5233</w:t>
      </w:r>
      <w:r w:rsidR="00AE26EC" w:rsidRPr="00E51AD9">
        <w:rPr>
          <w:rFonts w:ascii="Arial" w:hAnsi="Arial" w:cs="Arial"/>
          <w:sz w:val="24"/>
          <w:szCs w:val="24"/>
          <w:lang w:val="ro-RO"/>
        </w:rPr>
        <w:t xml:space="preserve"> din </w:t>
      </w:r>
      <w:r w:rsidR="0051251D">
        <w:rPr>
          <w:rFonts w:ascii="Arial" w:hAnsi="Arial" w:cs="Arial"/>
          <w:sz w:val="24"/>
          <w:szCs w:val="24"/>
          <w:lang w:val="ro-RO"/>
        </w:rPr>
        <w:t>12</w:t>
      </w:r>
      <w:r w:rsidR="002D1D74" w:rsidRPr="00E51AD9">
        <w:rPr>
          <w:rFonts w:ascii="Arial" w:hAnsi="Arial" w:cs="Arial"/>
          <w:sz w:val="24"/>
          <w:szCs w:val="24"/>
          <w:lang w:val="ro-RO"/>
        </w:rPr>
        <w:t>.0</w:t>
      </w:r>
      <w:bookmarkStart w:id="0" w:name="_GoBack"/>
      <w:bookmarkEnd w:id="0"/>
      <w:r w:rsidR="00E127D0">
        <w:rPr>
          <w:rFonts w:ascii="Arial" w:hAnsi="Arial" w:cs="Arial"/>
          <w:sz w:val="24"/>
          <w:szCs w:val="24"/>
          <w:lang w:val="ro-RO"/>
        </w:rPr>
        <w:t>7</w:t>
      </w:r>
      <w:r w:rsidR="00AE26EC" w:rsidRPr="00E51AD9">
        <w:rPr>
          <w:rFonts w:ascii="Arial" w:hAnsi="Arial" w:cs="Arial"/>
          <w:sz w:val="24"/>
          <w:szCs w:val="24"/>
          <w:lang w:val="ro-RO"/>
        </w:rPr>
        <w:t>.201</w:t>
      </w:r>
      <w:r w:rsidR="002D1D74" w:rsidRPr="00E51AD9">
        <w:rPr>
          <w:rFonts w:ascii="Arial" w:hAnsi="Arial" w:cs="Arial"/>
          <w:sz w:val="24"/>
          <w:szCs w:val="24"/>
          <w:lang w:val="ro-RO"/>
        </w:rPr>
        <w:t>9</w:t>
      </w:r>
      <w:r w:rsidRPr="00E51AD9">
        <w:rPr>
          <w:rFonts w:ascii="Arial" w:hAnsi="Arial" w:cs="Arial"/>
          <w:sz w:val="24"/>
          <w:szCs w:val="24"/>
          <w:lang w:val="ro-RO"/>
        </w:rPr>
        <w:t>,</w:t>
      </w:r>
      <w:r w:rsidR="00AE26EC" w:rsidRPr="00E51AD9">
        <w:rPr>
          <w:rFonts w:ascii="Arial" w:hAnsi="Arial" w:cs="Arial"/>
          <w:sz w:val="24"/>
          <w:szCs w:val="24"/>
          <w:lang w:val="ro-RO"/>
        </w:rPr>
        <w:t xml:space="preserve"> </w:t>
      </w:r>
      <w:r w:rsidR="000F5E78" w:rsidRPr="00E51AD9">
        <w:rPr>
          <w:rFonts w:ascii="Arial" w:hAnsi="Arial" w:cs="Arial"/>
          <w:sz w:val="24"/>
          <w:szCs w:val="24"/>
          <w:lang w:val="ro-RO" w:eastAsia="ro-RO"/>
        </w:rPr>
        <w:t>în baza</w:t>
      </w:r>
      <w:r w:rsidR="00AE26EC" w:rsidRPr="00E51AD9">
        <w:rPr>
          <w:rFonts w:ascii="Arial" w:hAnsi="Arial" w:cs="Arial"/>
          <w:sz w:val="24"/>
          <w:szCs w:val="24"/>
          <w:lang w:val="ro-RO" w:eastAsia="ro-RO"/>
        </w:rPr>
        <w:t>:</w:t>
      </w:r>
    </w:p>
    <w:p w:rsidR="003F404A" w:rsidRPr="00E51AD9" w:rsidRDefault="00AE26EC" w:rsidP="003D4A61">
      <w:pPr>
        <w:autoSpaceDE w:val="0"/>
        <w:spacing w:after="0" w:line="240" w:lineRule="auto"/>
        <w:ind w:firstLine="539"/>
        <w:jc w:val="both"/>
        <w:rPr>
          <w:rFonts w:ascii="Arial" w:hAnsi="Arial" w:cs="Arial"/>
          <w:sz w:val="24"/>
          <w:szCs w:val="24"/>
          <w:lang w:val="ro-RO"/>
        </w:rPr>
      </w:pPr>
      <w:r w:rsidRPr="00E51AD9">
        <w:rPr>
          <w:rFonts w:ascii="Arial" w:hAnsi="Arial" w:cs="Arial"/>
          <w:sz w:val="24"/>
          <w:szCs w:val="24"/>
          <w:lang w:val="ro-RO" w:eastAsia="ro-RO"/>
        </w:rPr>
        <w:t>-</w:t>
      </w:r>
      <w:r w:rsidR="000F5E78" w:rsidRPr="00E51AD9">
        <w:rPr>
          <w:rFonts w:ascii="Arial" w:hAnsi="Arial" w:cs="Arial"/>
          <w:b/>
          <w:sz w:val="24"/>
          <w:szCs w:val="24"/>
          <w:lang w:val="ro-RO" w:eastAsia="ro-RO"/>
        </w:rPr>
        <w:t xml:space="preserve"> Legii nr. 292/2018 </w:t>
      </w:r>
      <w:r w:rsidR="000F5E78" w:rsidRPr="00E51AD9">
        <w:rPr>
          <w:rFonts w:ascii="Arial" w:hAnsi="Arial" w:cs="Arial"/>
          <w:sz w:val="24"/>
          <w:szCs w:val="24"/>
          <w:lang w:val="ro-RO" w:eastAsia="ro-RO"/>
        </w:rPr>
        <w:t>privind evaluarea impactului anumitor proiecte publice şi private asupra mediului</w:t>
      </w:r>
      <w:r w:rsidR="008B753D" w:rsidRPr="00E51AD9">
        <w:rPr>
          <w:rFonts w:ascii="Arial" w:hAnsi="Arial" w:cs="Arial"/>
          <w:sz w:val="24"/>
          <w:szCs w:val="24"/>
          <w:lang w:val="ro-RO" w:eastAsia="ro-RO"/>
        </w:rPr>
        <w:t>, și a</w:t>
      </w:r>
    </w:p>
    <w:p w:rsidR="003F404A" w:rsidRPr="00E51AD9" w:rsidRDefault="003F404A" w:rsidP="003D4A61">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E51AD9">
        <w:rPr>
          <w:rFonts w:ascii="Arial" w:hAnsi="Arial" w:cs="Arial"/>
          <w:b/>
          <w:sz w:val="24"/>
          <w:szCs w:val="24"/>
          <w:lang w:val="ro-RO"/>
        </w:rPr>
        <w:t>Ordonanţei de Urgenţă a Guvernului nr. 57/2007</w:t>
      </w:r>
      <w:r w:rsidRPr="00E51AD9">
        <w:rPr>
          <w:rFonts w:ascii="Arial" w:hAnsi="Arial" w:cs="Arial"/>
          <w:sz w:val="24"/>
          <w:szCs w:val="24"/>
          <w:lang w:val="ro-RO"/>
        </w:rPr>
        <w:t xml:space="preserve"> privind regimul ariilor naturale protejate, conservarea habitatelor naturale, a florei şi faunei sǎlbatice, </w:t>
      </w:r>
      <w:r w:rsidR="00E70DA1" w:rsidRPr="00E51AD9">
        <w:rPr>
          <w:rFonts w:ascii="Arial" w:hAnsi="Arial" w:cs="Arial"/>
          <w:sz w:val="24"/>
          <w:szCs w:val="24"/>
          <w:lang w:val="ro-RO"/>
        </w:rPr>
        <w:t>aprobată cu modificǎri şi completǎri</w:t>
      </w:r>
      <w:r w:rsidRPr="00E51AD9">
        <w:rPr>
          <w:rFonts w:ascii="Arial" w:hAnsi="Arial" w:cs="Arial"/>
          <w:sz w:val="24"/>
          <w:szCs w:val="24"/>
          <w:lang w:val="ro-RO"/>
        </w:rPr>
        <w:t xml:space="preserve"> prin </w:t>
      </w:r>
      <w:r w:rsidRPr="00E51AD9">
        <w:rPr>
          <w:rFonts w:ascii="Arial" w:hAnsi="Arial" w:cs="Arial"/>
          <w:b/>
          <w:sz w:val="24"/>
          <w:szCs w:val="24"/>
          <w:lang w:val="ro-RO"/>
        </w:rPr>
        <w:t>Legea nr. 49/2011</w:t>
      </w:r>
      <w:r w:rsidRPr="00E51AD9">
        <w:rPr>
          <w:rFonts w:ascii="Arial" w:hAnsi="Arial" w:cs="Arial"/>
          <w:sz w:val="24"/>
          <w:szCs w:val="24"/>
          <w:lang w:val="ro-RO"/>
        </w:rPr>
        <w:t>,</w:t>
      </w:r>
      <w:r w:rsidR="00E70DA1" w:rsidRPr="00E51AD9">
        <w:rPr>
          <w:rFonts w:ascii="Arial" w:hAnsi="Arial" w:cs="Arial"/>
          <w:sz w:val="24"/>
          <w:szCs w:val="24"/>
          <w:lang w:val="ro-RO"/>
        </w:rPr>
        <w:t xml:space="preserve"> cu modificările și completările ulterioare,</w:t>
      </w:r>
    </w:p>
    <w:p w:rsidR="0005504E" w:rsidRDefault="003F404A" w:rsidP="00342DB9">
      <w:pPr>
        <w:autoSpaceDE w:val="0"/>
        <w:autoSpaceDN w:val="0"/>
        <w:adjustRightInd w:val="0"/>
        <w:spacing w:after="0" w:line="240" w:lineRule="auto"/>
        <w:ind w:firstLine="539"/>
        <w:jc w:val="both"/>
        <w:rPr>
          <w:rFonts w:ascii="Arial" w:hAnsi="Arial" w:cs="Arial"/>
          <w:sz w:val="24"/>
          <w:szCs w:val="24"/>
          <w:lang w:val="ro-RO"/>
        </w:rPr>
      </w:pPr>
      <w:r w:rsidRPr="00E51AD9">
        <w:rPr>
          <w:rFonts w:ascii="Arial" w:hAnsi="Arial" w:cs="Arial"/>
          <w:sz w:val="24"/>
          <w:szCs w:val="24"/>
          <w:lang w:val="ro-RO"/>
        </w:rPr>
        <w:t>autoritatea competentă pentru protecţia mediului APM Sălaj decide, ca urmare a consultărilo</w:t>
      </w:r>
      <w:r w:rsidR="00FF7388" w:rsidRPr="00E51AD9">
        <w:rPr>
          <w:rFonts w:ascii="Arial" w:hAnsi="Arial" w:cs="Arial"/>
          <w:sz w:val="24"/>
          <w:szCs w:val="24"/>
          <w:lang w:val="ro-RO"/>
        </w:rPr>
        <w:t xml:space="preserve">r </w:t>
      </w:r>
      <w:r w:rsidR="00AE26EC" w:rsidRPr="00E51AD9">
        <w:rPr>
          <w:rFonts w:ascii="Arial" w:hAnsi="Arial" w:cs="Arial"/>
          <w:sz w:val="24"/>
          <w:szCs w:val="24"/>
          <w:lang w:val="ro-RO"/>
        </w:rPr>
        <w:t>desfăşurate în cadrul şedinţei</w:t>
      </w:r>
      <w:r w:rsidRPr="00E51AD9">
        <w:rPr>
          <w:rFonts w:ascii="Arial" w:hAnsi="Arial" w:cs="Arial"/>
          <w:sz w:val="24"/>
          <w:szCs w:val="24"/>
          <w:lang w:val="ro-RO"/>
        </w:rPr>
        <w:t xml:space="preserve"> Comisiei de Analiză Tehnică din data de </w:t>
      </w:r>
      <w:r w:rsidR="006D4CFB">
        <w:rPr>
          <w:rFonts w:ascii="Arial" w:hAnsi="Arial" w:cs="Arial"/>
          <w:sz w:val="24"/>
          <w:szCs w:val="24"/>
          <w:lang w:val="ro-RO"/>
        </w:rPr>
        <w:t>15</w:t>
      </w:r>
      <w:r w:rsidR="005D6E30" w:rsidRPr="00E51AD9">
        <w:rPr>
          <w:rFonts w:ascii="Arial" w:hAnsi="Arial" w:cs="Arial"/>
          <w:sz w:val="24"/>
          <w:szCs w:val="24"/>
          <w:lang w:val="ro-RO"/>
        </w:rPr>
        <w:t>.0</w:t>
      </w:r>
      <w:r w:rsidR="006D4CFB">
        <w:rPr>
          <w:rFonts w:ascii="Arial" w:hAnsi="Arial" w:cs="Arial"/>
          <w:sz w:val="24"/>
          <w:szCs w:val="24"/>
          <w:lang w:val="ro-RO"/>
        </w:rPr>
        <w:t>7</w:t>
      </w:r>
      <w:r w:rsidR="005C15CE" w:rsidRPr="00E51AD9">
        <w:rPr>
          <w:rFonts w:ascii="Arial" w:hAnsi="Arial" w:cs="Arial"/>
          <w:sz w:val="24"/>
          <w:szCs w:val="24"/>
          <w:lang w:val="ro-RO"/>
        </w:rPr>
        <w:t>.2019</w:t>
      </w:r>
      <w:r w:rsidRPr="00E51AD9">
        <w:rPr>
          <w:rFonts w:ascii="Arial" w:hAnsi="Arial" w:cs="Arial"/>
          <w:sz w:val="24"/>
          <w:szCs w:val="24"/>
          <w:lang w:val="ro-RO"/>
        </w:rPr>
        <w:t>, că proiectul:</w:t>
      </w:r>
      <w:r w:rsidRPr="00E51AD9">
        <w:rPr>
          <w:rFonts w:ascii="Arial" w:hAnsi="Arial" w:cs="Arial"/>
          <w:color w:val="FF0000"/>
          <w:sz w:val="24"/>
          <w:szCs w:val="24"/>
          <w:lang w:val="ro-RO"/>
        </w:rPr>
        <w:t xml:space="preserve"> </w:t>
      </w:r>
      <w:r w:rsidR="00E51AD9" w:rsidRPr="00E51AD9">
        <w:rPr>
          <w:rFonts w:ascii="Arial" w:hAnsi="Arial" w:cs="Arial"/>
          <w:b/>
          <w:sz w:val="24"/>
          <w:szCs w:val="24"/>
          <w:lang w:val="ro-RO"/>
        </w:rPr>
        <w:t>Construire</w:t>
      </w:r>
      <w:r w:rsidR="00C90E97">
        <w:rPr>
          <w:rFonts w:ascii="Arial" w:hAnsi="Arial" w:cs="Arial"/>
          <w:b/>
          <w:sz w:val="24"/>
          <w:szCs w:val="24"/>
          <w:lang w:val="ro-RO"/>
        </w:rPr>
        <w:t xml:space="preserve"> </w:t>
      </w:r>
      <w:r w:rsidR="00B5498F">
        <w:rPr>
          <w:rFonts w:ascii="Arial" w:hAnsi="Arial" w:cs="Arial"/>
          <w:b/>
          <w:sz w:val="24"/>
          <w:szCs w:val="24"/>
          <w:lang w:val="ro-RO"/>
        </w:rPr>
        <w:t xml:space="preserve">platforma </w:t>
      </w:r>
      <w:r w:rsidR="00364C55">
        <w:rPr>
          <w:rFonts w:ascii="Arial" w:hAnsi="Arial" w:cs="Arial"/>
          <w:b/>
          <w:sz w:val="24"/>
          <w:szCs w:val="24"/>
          <w:lang w:val="ro-RO"/>
        </w:rPr>
        <w:t>de gunoi</w:t>
      </w:r>
      <w:r w:rsidR="006F78ED" w:rsidRPr="00E51AD9">
        <w:rPr>
          <w:rFonts w:ascii="Arial" w:hAnsi="Arial" w:cs="Arial"/>
          <w:sz w:val="24"/>
          <w:szCs w:val="24"/>
          <w:lang w:val="ro-RO"/>
        </w:rPr>
        <w:t xml:space="preserve">, propus a fi amplasat în </w:t>
      </w:r>
      <w:r w:rsidR="00C90E97">
        <w:rPr>
          <w:rFonts w:ascii="Arial" w:hAnsi="Arial" w:cs="Arial"/>
          <w:sz w:val="24"/>
          <w:szCs w:val="24"/>
          <w:lang w:val="ro-RO"/>
        </w:rPr>
        <w:t>jud. Sălaj, loc.</w:t>
      </w:r>
      <w:r w:rsidR="00E85028">
        <w:rPr>
          <w:rFonts w:ascii="Arial" w:hAnsi="Arial" w:cs="Arial"/>
          <w:sz w:val="24"/>
          <w:szCs w:val="24"/>
          <w:lang w:val="ro-RO"/>
        </w:rPr>
        <w:t xml:space="preserve"> Doba</w:t>
      </w:r>
      <w:r w:rsidR="00E76F55">
        <w:rPr>
          <w:rFonts w:ascii="Arial" w:hAnsi="Arial" w:cs="Arial"/>
          <w:sz w:val="24"/>
          <w:szCs w:val="24"/>
          <w:lang w:val="ro-RO"/>
        </w:rPr>
        <w:t>, nr. 159/A</w:t>
      </w:r>
      <w:r w:rsidR="0005504E" w:rsidRPr="00E51AD9">
        <w:rPr>
          <w:rFonts w:ascii="Arial" w:hAnsi="Arial" w:cs="Arial"/>
          <w:sz w:val="24"/>
          <w:szCs w:val="24"/>
          <w:lang w:val="ro-RO"/>
        </w:rPr>
        <w:t>,</w:t>
      </w:r>
      <w:r w:rsidR="00E76F55">
        <w:rPr>
          <w:rFonts w:ascii="Arial" w:hAnsi="Arial" w:cs="Arial"/>
          <w:sz w:val="24"/>
          <w:szCs w:val="24"/>
          <w:lang w:val="ro-RO"/>
        </w:rPr>
        <w:t xml:space="preserve"> com. Dobrin</w:t>
      </w:r>
    </w:p>
    <w:p w:rsidR="00342DB9" w:rsidRPr="00E51AD9" w:rsidRDefault="00342DB9" w:rsidP="00342DB9">
      <w:pPr>
        <w:autoSpaceDE w:val="0"/>
        <w:autoSpaceDN w:val="0"/>
        <w:adjustRightInd w:val="0"/>
        <w:spacing w:after="0" w:line="240" w:lineRule="auto"/>
        <w:ind w:firstLine="539"/>
        <w:jc w:val="both"/>
        <w:rPr>
          <w:rFonts w:ascii="Arial" w:hAnsi="Arial" w:cs="Arial"/>
          <w:sz w:val="24"/>
          <w:szCs w:val="24"/>
          <w:lang w:val="ro-RO"/>
        </w:rPr>
      </w:pPr>
    </w:p>
    <w:p w:rsidR="003F404A" w:rsidRPr="00E51AD9" w:rsidRDefault="003F404A" w:rsidP="00A54A3B">
      <w:pPr>
        <w:autoSpaceDE w:val="0"/>
        <w:autoSpaceDN w:val="0"/>
        <w:adjustRightInd w:val="0"/>
        <w:spacing w:after="0" w:line="240" w:lineRule="auto"/>
        <w:ind w:firstLine="540"/>
        <w:jc w:val="both"/>
        <w:rPr>
          <w:rFonts w:ascii="Arial" w:hAnsi="Arial" w:cs="Arial"/>
          <w:b/>
          <w:sz w:val="24"/>
          <w:szCs w:val="24"/>
          <w:lang w:val="ro-RO"/>
        </w:rPr>
      </w:pPr>
      <w:r w:rsidRPr="00E51AD9">
        <w:rPr>
          <w:rFonts w:ascii="Arial" w:hAnsi="Arial" w:cs="Arial"/>
          <w:b/>
          <w:sz w:val="24"/>
          <w:szCs w:val="24"/>
          <w:lang w:val="ro-RO"/>
        </w:rPr>
        <w:t xml:space="preserve">nu se supune evaluării impactului asupra mediului.  </w:t>
      </w:r>
    </w:p>
    <w:p w:rsidR="0005504E" w:rsidRPr="00E51AD9" w:rsidRDefault="0005504E" w:rsidP="00A54A3B">
      <w:pPr>
        <w:autoSpaceDE w:val="0"/>
        <w:autoSpaceDN w:val="0"/>
        <w:adjustRightInd w:val="0"/>
        <w:spacing w:after="0" w:line="240" w:lineRule="auto"/>
        <w:ind w:firstLine="540"/>
        <w:jc w:val="both"/>
        <w:rPr>
          <w:rFonts w:ascii="Arial" w:hAnsi="Arial" w:cs="Arial"/>
          <w:b/>
          <w:sz w:val="24"/>
          <w:szCs w:val="24"/>
          <w:lang w:val="ro-RO"/>
        </w:rPr>
      </w:pPr>
    </w:p>
    <w:p w:rsidR="003F404A" w:rsidRPr="00E51AD9" w:rsidRDefault="003F404A" w:rsidP="00931888">
      <w:pPr>
        <w:autoSpaceDE w:val="0"/>
        <w:autoSpaceDN w:val="0"/>
        <w:adjustRightInd w:val="0"/>
        <w:spacing w:after="0" w:line="240" w:lineRule="auto"/>
        <w:jc w:val="both"/>
        <w:rPr>
          <w:rFonts w:ascii="Arial" w:hAnsi="Arial" w:cs="Arial"/>
          <w:sz w:val="24"/>
          <w:szCs w:val="24"/>
          <w:lang w:val="ro-RO"/>
        </w:rPr>
      </w:pPr>
      <w:r w:rsidRPr="00E51AD9">
        <w:rPr>
          <w:rFonts w:ascii="Arial" w:hAnsi="Arial" w:cs="Arial"/>
          <w:sz w:val="24"/>
          <w:szCs w:val="24"/>
          <w:lang w:val="ro-RO"/>
        </w:rPr>
        <w:t xml:space="preserve">    Justificarea prezentei decizii:</w:t>
      </w:r>
    </w:p>
    <w:p w:rsidR="003F404A" w:rsidRPr="00E51AD9" w:rsidRDefault="003F404A" w:rsidP="00931888">
      <w:pPr>
        <w:autoSpaceDE w:val="0"/>
        <w:autoSpaceDN w:val="0"/>
        <w:adjustRightInd w:val="0"/>
        <w:spacing w:after="0" w:line="240" w:lineRule="auto"/>
        <w:jc w:val="both"/>
        <w:rPr>
          <w:rFonts w:ascii="Arial" w:hAnsi="Arial" w:cs="Arial"/>
          <w:sz w:val="24"/>
          <w:szCs w:val="24"/>
          <w:lang w:val="ro-RO"/>
        </w:rPr>
      </w:pPr>
      <w:r w:rsidRPr="003E2B19">
        <w:rPr>
          <w:rFonts w:ascii="Arial" w:hAnsi="Arial" w:cs="Arial"/>
          <w:b/>
          <w:sz w:val="24"/>
          <w:szCs w:val="24"/>
          <w:lang w:val="ro-RO"/>
        </w:rPr>
        <w:t xml:space="preserve">   </w:t>
      </w:r>
      <w:r w:rsidR="003E2B19" w:rsidRPr="003E2B19">
        <w:rPr>
          <w:rFonts w:ascii="Arial" w:hAnsi="Arial" w:cs="Arial"/>
          <w:b/>
          <w:sz w:val="24"/>
          <w:szCs w:val="24"/>
          <w:lang w:val="ro-RO"/>
        </w:rPr>
        <w:t>I.</w:t>
      </w:r>
      <w:r w:rsidR="003E2B19">
        <w:rPr>
          <w:rFonts w:ascii="Arial" w:hAnsi="Arial" w:cs="Arial"/>
          <w:sz w:val="24"/>
          <w:szCs w:val="24"/>
          <w:lang w:val="ro-RO"/>
        </w:rPr>
        <w:t xml:space="preserve"> </w:t>
      </w:r>
      <w:r w:rsidRPr="00E51AD9">
        <w:rPr>
          <w:rFonts w:ascii="Arial" w:hAnsi="Arial" w:cs="Arial"/>
          <w:noProof/>
          <w:sz w:val="24"/>
          <w:szCs w:val="24"/>
          <w:lang w:val="ro-RO"/>
        </w:rPr>
        <w:t>Motivele care au stat la baza luării deciziei etapei de încadrare în procedura de evaluare a impactului asupra mediului sunt următoarele:</w:t>
      </w:r>
    </w:p>
    <w:p w:rsidR="00412E79" w:rsidRPr="00412E79" w:rsidRDefault="00412E79" w:rsidP="00412E79">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a) </w:t>
      </w:r>
      <w:r w:rsidR="003F404A" w:rsidRPr="00412E79">
        <w:rPr>
          <w:rFonts w:ascii="Arial" w:hAnsi="Arial" w:cs="Arial"/>
          <w:sz w:val="24"/>
          <w:szCs w:val="24"/>
          <w:lang w:val="ro-RO"/>
        </w:rPr>
        <w:t xml:space="preserve">Proiectul se încadrează în </w:t>
      </w:r>
      <w:r w:rsidR="006F78ED" w:rsidRPr="00412E79">
        <w:rPr>
          <w:rFonts w:ascii="Arial" w:hAnsi="Arial" w:cs="Arial"/>
          <w:sz w:val="24"/>
          <w:szCs w:val="24"/>
          <w:lang w:val="ro-RO"/>
        </w:rPr>
        <w:t>prevederile</w:t>
      </w:r>
      <w:r w:rsidR="00302577" w:rsidRPr="00412E79">
        <w:rPr>
          <w:rFonts w:ascii="Arial" w:hAnsi="Arial" w:cs="Arial"/>
          <w:sz w:val="24"/>
          <w:szCs w:val="24"/>
          <w:lang w:val="ro-RO"/>
        </w:rPr>
        <w:t xml:space="preserve"> Legii nr. 292/2018 privind evaluarea impactului anumitor proiecte publice şi private asupra mediului, </w:t>
      </w:r>
      <w:r w:rsidR="006F78ED" w:rsidRPr="00412E79">
        <w:rPr>
          <w:rFonts w:ascii="Arial" w:hAnsi="Arial" w:cs="Arial"/>
          <w:sz w:val="24"/>
          <w:szCs w:val="24"/>
          <w:lang w:val="ro-RO"/>
        </w:rPr>
        <w:t xml:space="preserve">anexa nr. 2, </w:t>
      </w:r>
      <w:r w:rsidR="007D1E5F" w:rsidRPr="00412E79">
        <w:rPr>
          <w:rFonts w:ascii="Arial" w:hAnsi="Arial" w:cs="Arial"/>
          <w:sz w:val="24"/>
          <w:szCs w:val="24"/>
          <w:lang w:val="ro-RO"/>
        </w:rPr>
        <w:t xml:space="preserve">pct. 10, lit. b) </w:t>
      </w:r>
      <w:r w:rsidR="007D1E5F" w:rsidRPr="00412E79">
        <w:rPr>
          <w:rFonts w:ascii="Arial" w:hAnsi="Arial" w:cs="Arial"/>
          <w:i/>
          <w:sz w:val="24"/>
          <w:szCs w:val="24"/>
          <w:lang w:val="ro-RO"/>
        </w:rPr>
        <w:t>proiecte de dezvoltare urbană, inclusiv construcţia centrelor comerciale şi a parcărilor auto</w:t>
      </w:r>
      <w:r w:rsidR="00C0668E" w:rsidRPr="00412E79">
        <w:rPr>
          <w:rFonts w:ascii="Arial" w:hAnsi="Arial" w:cs="Arial"/>
          <w:sz w:val="24"/>
          <w:szCs w:val="24"/>
          <w:lang w:val="ro-RO"/>
        </w:rPr>
        <w:t>;</w:t>
      </w:r>
    </w:p>
    <w:p w:rsidR="00412E79" w:rsidRPr="005F46E7" w:rsidRDefault="00412E79" w:rsidP="00412E79">
      <w:pPr>
        <w:autoSpaceDE w:val="0"/>
        <w:autoSpaceDN w:val="0"/>
        <w:adjustRightInd w:val="0"/>
        <w:spacing w:after="0" w:line="240" w:lineRule="auto"/>
        <w:jc w:val="both"/>
        <w:rPr>
          <w:rFonts w:ascii="Arial" w:hAnsi="Arial" w:cs="Arial"/>
          <w:sz w:val="24"/>
          <w:szCs w:val="24"/>
          <w:lang w:val="ro-RO"/>
        </w:rPr>
      </w:pPr>
      <w:r w:rsidRPr="005F46E7">
        <w:rPr>
          <w:rFonts w:ascii="Arial" w:hAnsi="Arial" w:cs="Arial"/>
          <w:sz w:val="24"/>
          <w:szCs w:val="24"/>
          <w:lang w:val="ro-RO"/>
        </w:rPr>
        <w:t>- autorităţile reprezentate în comisia de analiză tehnică nu au avut obiecţii/observaţii în ceea ce priveşte proiectul în cauză;</w:t>
      </w:r>
    </w:p>
    <w:p w:rsidR="00412E79" w:rsidRPr="005F46E7" w:rsidRDefault="00412E79" w:rsidP="00412E79">
      <w:pPr>
        <w:autoSpaceDE w:val="0"/>
        <w:autoSpaceDN w:val="0"/>
        <w:adjustRightInd w:val="0"/>
        <w:spacing w:after="0" w:line="240" w:lineRule="auto"/>
        <w:jc w:val="both"/>
        <w:rPr>
          <w:rFonts w:ascii="Arial" w:hAnsi="Arial" w:cs="Arial"/>
          <w:sz w:val="24"/>
          <w:szCs w:val="24"/>
          <w:lang w:val="ro-RO"/>
        </w:rPr>
      </w:pPr>
      <w:r w:rsidRPr="005F46E7">
        <w:rPr>
          <w:rFonts w:ascii="Arial" w:hAnsi="Arial" w:cs="Arial"/>
          <w:sz w:val="24"/>
          <w:szCs w:val="24"/>
          <w:lang w:val="ro-RO"/>
        </w:rPr>
        <w:t xml:space="preserve">- prezenta solicitare a fost mediatizată prin publicare anunţ în ziarul </w:t>
      </w:r>
      <w:r w:rsidR="005B6D3B">
        <w:rPr>
          <w:rFonts w:ascii="Arial" w:hAnsi="Arial" w:cs="Arial"/>
          <w:sz w:val="24"/>
          <w:szCs w:val="24"/>
          <w:lang w:val="ro-RO"/>
        </w:rPr>
        <w:t>Graiul Salajului</w:t>
      </w:r>
      <w:r w:rsidRPr="00871DC9">
        <w:rPr>
          <w:rFonts w:ascii="Arial" w:hAnsi="Arial" w:cs="Arial"/>
          <w:sz w:val="24"/>
          <w:szCs w:val="24"/>
          <w:lang w:val="ro-RO"/>
        </w:rPr>
        <w:t>,</w:t>
      </w:r>
      <w:r w:rsidRPr="00795574">
        <w:rPr>
          <w:rFonts w:ascii="Arial" w:hAnsi="Arial" w:cs="Arial"/>
          <w:color w:val="FF0000"/>
          <w:sz w:val="24"/>
          <w:szCs w:val="24"/>
          <w:lang w:val="ro-RO"/>
        </w:rPr>
        <w:t xml:space="preserve"> </w:t>
      </w:r>
      <w:r w:rsidRPr="005F46E7">
        <w:rPr>
          <w:rFonts w:ascii="Arial" w:hAnsi="Arial" w:cs="Arial"/>
          <w:sz w:val="24"/>
          <w:szCs w:val="24"/>
          <w:lang w:val="ro-RO"/>
        </w:rPr>
        <w:t xml:space="preserve">afişare şi înregistrare anunţ la sediul Primăriei </w:t>
      </w:r>
      <w:r w:rsidR="0090339F">
        <w:rPr>
          <w:rFonts w:ascii="Arial" w:hAnsi="Arial" w:cs="Arial"/>
          <w:sz w:val="24"/>
          <w:szCs w:val="24"/>
          <w:lang w:val="ro-RO"/>
        </w:rPr>
        <w:t xml:space="preserve">Comunei Dobrin </w:t>
      </w:r>
      <w:r w:rsidRPr="005F46E7">
        <w:rPr>
          <w:rFonts w:ascii="Arial" w:hAnsi="Arial" w:cs="Arial"/>
          <w:sz w:val="24"/>
          <w:szCs w:val="24"/>
          <w:lang w:val="ro-RO"/>
        </w:rPr>
        <w:t>şi la</w:t>
      </w:r>
      <w:r w:rsidRPr="00795574">
        <w:rPr>
          <w:rFonts w:ascii="Arial" w:hAnsi="Arial" w:cs="Arial"/>
          <w:color w:val="FF0000"/>
          <w:sz w:val="24"/>
          <w:szCs w:val="24"/>
          <w:lang w:val="ro-RO"/>
        </w:rPr>
        <w:t xml:space="preserve"> </w:t>
      </w:r>
      <w:r w:rsidRPr="00871DC9">
        <w:rPr>
          <w:rFonts w:ascii="Arial" w:hAnsi="Arial" w:cs="Arial"/>
          <w:sz w:val="24"/>
          <w:szCs w:val="24"/>
          <w:lang w:val="ro-RO"/>
        </w:rPr>
        <w:t>sediul titularului,</w:t>
      </w:r>
      <w:r w:rsidRPr="00795574">
        <w:rPr>
          <w:rFonts w:ascii="Arial" w:hAnsi="Arial" w:cs="Arial"/>
          <w:color w:val="FF0000"/>
          <w:sz w:val="24"/>
          <w:szCs w:val="24"/>
          <w:lang w:val="ro-RO"/>
        </w:rPr>
        <w:t xml:space="preserve"> </w:t>
      </w:r>
      <w:r w:rsidRPr="005F46E7">
        <w:rPr>
          <w:rFonts w:ascii="Arial" w:hAnsi="Arial" w:cs="Arial"/>
          <w:sz w:val="24"/>
          <w:szCs w:val="24"/>
          <w:lang w:val="ro-RO"/>
        </w:rPr>
        <w:t>precum şi la sediul şi pe pagina de internet a APM Sălaj, iar proiectul de Decizie etapă de încadrare a fost postat pe pagina de internet a APM Sălaj;</w:t>
      </w:r>
    </w:p>
    <w:p w:rsidR="00412E79" w:rsidRPr="005F46E7" w:rsidRDefault="00412E79" w:rsidP="00412E79">
      <w:pPr>
        <w:autoSpaceDE w:val="0"/>
        <w:autoSpaceDN w:val="0"/>
        <w:adjustRightInd w:val="0"/>
        <w:spacing w:after="0" w:line="240" w:lineRule="auto"/>
        <w:jc w:val="both"/>
        <w:rPr>
          <w:rFonts w:ascii="Arial" w:hAnsi="Arial" w:cs="Arial"/>
          <w:sz w:val="24"/>
          <w:szCs w:val="24"/>
          <w:lang w:val="ro-RO"/>
        </w:rPr>
      </w:pPr>
      <w:r w:rsidRPr="005F46E7">
        <w:rPr>
          <w:rFonts w:ascii="Arial" w:hAnsi="Arial" w:cs="Arial"/>
          <w:sz w:val="24"/>
          <w:szCs w:val="24"/>
          <w:lang w:val="ro-RO"/>
        </w:rPr>
        <w:t>- în urma mediatizării nu au fost înregistrate observaţii/obiecţii din partea publicului privind proiectul în cauză;</w:t>
      </w:r>
    </w:p>
    <w:p w:rsidR="00AA5DB3" w:rsidRPr="00412E79" w:rsidRDefault="00412E79" w:rsidP="00412E79">
      <w:pPr>
        <w:autoSpaceDE w:val="0"/>
        <w:autoSpaceDN w:val="0"/>
        <w:adjustRightInd w:val="0"/>
        <w:spacing w:after="0" w:line="240" w:lineRule="auto"/>
        <w:jc w:val="both"/>
        <w:rPr>
          <w:rFonts w:ascii="Arial" w:hAnsi="Arial" w:cs="Arial"/>
          <w:sz w:val="24"/>
          <w:szCs w:val="24"/>
          <w:lang w:val="ro-RO"/>
        </w:rPr>
      </w:pPr>
      <w:r w:rsidRPr="005F46E7">
        <w:rPr>
          <w:rFonts w:ascii="Arial" w:hAnsi="Arial" w:cs="Arial"/>
          <w:sz w:val="24"/>
          <w:szCs w:val="24"/>
          <w:lang w:val="ro-RO"/>
        </w:rPr>
        <w:t>- din analiza listei de control pentru etapa de încadrare rezultă că, proiectul nu are impact semnificativ asupra mediului;</w:t>
      </w:r>
    </w:p>
    <w:p w:rsidR="006F78ED" w:rsidRPr="00636B5C" w:rsidRDefault="003F404A" w:rsidP="00931888">
      <w:pPr>
        <w:spacing w:after="0" w:line="240" w:lineRule="auto"/>
        <w:jc w:val="both"/>
        <w:rPr>
          <w:rFonts w:ascii="Arial" w:hAnsi="Arial" w:cs="Arial"/>
          <w:sz w:val="24"/>
          <w:szCs w:val="24"/>
          <w:lang w:val="ro-RO"/>
        </w:rPr>
      </w:pPr>
      <w:r w:rsidRPr="00636B5C">
        <w:rPr>
          <w:rFonts w:ascii="Arial" w:hAnsi="Arial" w:cs="Arial"/>
          <w:b/>
          <w:sz w:val="24"/>
          <w:szCs w:val="24"/>
          <w:lang w:val="ro-RO"/>
        </w:rPr>
        <w:t xml:space="preserve">b) </w:t>
      </w:r>
      <w:r w:rsidRPr="00636B5C">
        <w:rPr>
          <w:rFonts w:ascii="Arial" w:hAnsi="Arial" w:cs="Arial"/>
          <w:sz w:val="24"/>
          <w:szCs w:val="24"/>
          <w:lang w:val="ro-RO"/>
        </w:rPr>
        <w:t>Caracteristicile proiectului:</w:t>
      </w:r>
    </w:p>
    <w:p w:rsidR="007C62A6" w:rsidRDefault="00885F85" w:rsidP="002319C1">
      <w:pPr>
        <w:spacing w:after="0" w:line="240" w:lineRule="auto"/>
        <w:ind w:firstLine="284"/>
        <w:jc w:val="both"/>
        <w:rPr>
          <w:rFonts w:ascii="Arial" w:hAnsi="Arial" w:cs="Arial"/>
          <w:noProof/>
          <w:sz w:val="24"/>
          <w:szCs w:val="24"/>
          <w:lang w:val="ro-RO"/>
        </w:rPr>
      </w:pPr>
      <w:r w:rsidRPr="00636B5C">
        <w:rPr>
          <w:rFonts w:ascii="Arial" w:hAnsi="Arial" w:cs="Arial"/>
          <w:bCs/>
          <w:noProof/>
          <w:sz w:val="24"/>
          <w:szCs w:val="24"/>
          <w:lang w:val="ro-RO"/>
        </w:rPr>
        <w:t>b</w:t>
      </w:r>
      <w:r w:rsidRPr="00636B5C">
        <w:rPr>
          <w:rFonts w:ascii="Arial" w:hAnsi="Arial" w:cs="Arial"/>
          <w:bCs/>
          <w:noProof/>
          <w:sz w:val="24"/>
          <w:szCs w:val="24"/>
          <w:vertAlign w:val="subscript"/>
          <w:lang w:val="ro-RO"/>
        </w:rPr>
        <w:t>1</w:t>
      </w:r>
      <w:r w:rsidR="004E6183" w:rsidRPr="00636B5C">
        <w:rPr>
          <w:rFonts w:ascii="Arial" w:hAnsi="Arial" w:cs="Arial"/>
          <w:bCs/>
          <w:noProof/>
          <w:sz w:val="24"/>
          <w:szCs w:val="24"/>
          <w:lang w:val="ro-RO"/>
        </w:rPr>
        <w:t>)</w:t>
      </w:r>
      <w:r w:rsidR="004E6183" w:rsidRPr="00636B5C">
        <w:rPr>
          <w:rFonts w:ascii="Arial" w:hAnsi="Arial" w:cs="Arial"/>
          <w:noProof/>
          <w:sz w:val="24"/>
          <w:szCs w:val="24"/>
          <w:lang w:val="ro-RO"/>
        </w:rPr>
        <w:t xml:space="preserve"> dimensiunea </w:t>
      </w:r>
      <w:r w:rsidR="00E762BE" w:rsidRPr="00636B5C">
        <w:rPr>
          <w:rFonts w:ascii="Arial" w:hAnsi="Arial" w:cs="Arial"/>
          <w:noProof/>
          <w:sz w:val="24"/>
          <w:szCs w:val="24"/>
          <w:lang w:val="ro-RO"/>
        </w:rPr>
        <w:t>şi concepţia întregului proiect:</w:t>
      </w:r>
    </w:p>
    <w:p w:rsidR="002539F5" w:rsidRDefault="00FA55DB" w:rsidP="00752A28">
      <w:pPr>
        <w:spacing w:after="0" w:line="240" w:lineRule="auto"/>
        <w:ind w:firstLine="720"/>
        <w:jc w:val="both"/>
        <w:rPr>
          <w:rFonts w:ascii="Arial" w:hAnsi="Arial" w:cs="Arial"/>
          <w:noProof/>
          <w:sz w:val="24"/>
          <w:szCs w:val="24"/>
          <w:lang w:val="ro-RO"/>
        </w:rPr>
      </w:pPr>
      <w:r w:rsidRPr="000C70E7">
        <w:rPr>
          <w:rFonts w:ascii="Arial" w:hAnsi="Arial" w:cs="Arial"/>
          <w:noProof/>
          <w:sz w:val="24"/>
          <w:szCs w:val="24"/>
          <w:lang w:val="ro-RO"/>
        </w:rPr>
        <w:t xml:space="preserve">Prin proiect se propune construire unei platforme betonate </w:t>
      </w:r>
      <w:r w:rsidR="0091642E" w:rsidRPr="000C70E7">
        <w:rPr>
          <w:rFonts w:ascii="Arial" w:hAnsi="Arial" w:cs="Arial"/>
          <w:noProof/>
          <w:sz w:val="24"/>
          <w:szCs w:val="24"/>
          <w:lang w:val="ro-RO"/>
        </w:rPr>
        <w:t>pentru depozitarea gunoiului.</w:t>
      </w:r>
    </w:p>
    <w:p w:rsidR="000810C4" w:rsidRDefault="000810C4" w:rsidP="00752A28">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 xml:space="preserve">Proiectul </w:t>
      </w:r>
      <w:r w:rsidR="00D47758">
        <w:rPr>
          <w:rFonts w:ascii="Arial" w:hAnsi="Arial" w:cs="Arial"/>
          <w:noProof/>
          <w:sz w:val="24"/>
          <w:szCs w:val="24"/>
          <w:lang w:val="ro-RO"/>
        </w:rPr>
        <w:t xml:space="preserve">va </w:t>
      </w:r>
      <w:r>
        <w:rPr>
          <w:rFonts w:ascii="Arial" w:hAnsi="Arial" w:cs="Arial"/>
          <w:noProof/>
          <w:sz w:val="24"/>
          <w:szCs w:val="24"/>
          <w:lang w:val="ro-RO"/>
        </w:rPr>
        <w:t>cuprinde:</w:t>
      </w:r>
    </w:p>
    <w:p w:rsidR="000810C4" w:rsidRPr="002B5BDE" w:rsidRDefault="000810C4" w:rsidP="000810C4">
      <w:pPr>
        <w:pStyle w:val="Style2"/>
        <w:kinsoku w:val="0"/>
        <w:autoSpaceDE/>
        <w:autoSpaceDN/>
        <w:rPr>
          <w:rStyle w:val="CharacterStyle1"/>
          <w:spacing w:val="4"/>
          <w:lang w:val="ro-RO"/>
        </w:rPr>
      </w:pPr>
      <w:r w:rsidRPr="002B5BDE">
        <w:rPr>
          <w:rStyle w:val="CharacterStyle1"/>
          <w:spacing w:val="4"/>
          <w:lang w:val="ro-RO"/>
        </w:rPr>
        <w:t>Platformă stocare</w:t>
      </w:r>
      <w:r w:rsidR="0089043A">
        <w:rPr>
          <w:rStyle w:val="CharacterStyle1"/>
          <w:spacing w:val="4"/>
          <w:lang w:val="ro-RO"/>
        </w:rPr>
        <w:t xml:space="preserve"> dejecţii solide cu </w:t>
      </w:r>
      <w:r w:rsidRPr="002B5BDE">
        <w:rPr>
          <w:rStyle w:val="CharacterStyle1"/>
          <w:spacing w:val="4"/>
          <w:lang w:val="ro-RO"/>
        </w:rPr>
        <w:t xml:space="preserve"> S</w:t>
      </w:r>
      <w:r>
        <w:rPr>
          <w:rStyle w:val="CharacterStyle1"/>
          <w:spacing w:val="4"/>
          <w:lang w:val="ro-RO"/>
        </w:rPr>
        <w:t xml:space="preserve"> </w:t>
      </w:r>
      <w:r w:rsidR="006506BF">
        <w:rPr>
          <w:rStyle w:val="CharacterStyle1"/>
          <w:spacing w:val="4"/>
          <w:lang w:val="ro-RO"/>
        </w:rPr>
        <w:t>-</w:t>
      </w:r>
      <w:r w:rsidRPr="002B5BDE">
        <w:rPr>
          <w:rStyle w:val="CharacterStyle1"/>
          <w:spacing w:val="4"/>
          <w:lang w:val="ro-RO"/>
        </w:rPr>
        <w:t xml:space="preserve"> </w:t>
      </w:r>
      <w:r>
        <w:rPr>
          <w:rStyle w:val="CharacterStyle1"/>
          <w:spacing w:val="4"/>
          <w:lang w:val="ro-RO"/>
        </w:rPr>
        <w:t>5</w:t>
      </w:r>
      <w:r w:rsidRPr="002B5BDE">
        <w:rPr>
          <w:rStyle w:val="CharacterStyle1"/>
          <w:spacing w:val="4"/>
          <w:lang w:val="ro-RO"/>
        </w:rPr>
        <w:t xml:space="preserve"> mp;</w:t>
      </w:r>
    </w:p>
    <w:p w:rsidR="000B7FFE" w:rsidRPr="00F73D9B" w:rsidRDefault="000810C4" w:rsidP="00406CDA">
      <w:pPr>
        <w:pStyle w:val="Style2"/>
        <w:kinsoku w:val="0"/>
        <w:autoSpaceDE/>
        <w:autoSpaceDN/>
        <w:rPr>
          <w:rStyle w:val="CharacterStyle2"/>
          <w:spacing w:val="4"/>
          <w:sz w:val="24"/>
          <w:lang w:val="ro-RO"/>
        </w:rPr>
      </w:pPr>
      <w:r w:rsidRPr="00F73D9B">
        <w:rPr>
          <w:rStyle w:val="CharacterStyle1"/>
          <w:spacing w:val="4"/>
          <w:lang w:val="ro-RO"/>
        </w:rPr>
        <w:lastRenderedPageBreak/>
        <w:t xml:space="preserve">Bazin de stocare dejecţii lichide </w:t>
      </w:r>
      <w:r w:rsidR="0089043A">
        <w:rPr>
          <w:rStyle w:val="CharacterStyle1"/>
          <w:spacing w:val="4"/>
          <w:lang w:val="ro-RO"/>
        </w:rPr>
        <w:t xml:space="preserve">cu V - </w:t>
      </w:r>
      <w:r w:rsidRPr="00F73D9B">
        <w:rPr>
          <w:rStyle w:val="CharacterStyle1"/>
          <w:spacing w:val="4"/>
          <w:lang w:val="ro-RO"/>
        </w:rPr>
        <w:t>1 mc.</w:t>
      </w:r>
    </w:p>
    <w:p w:rsidR="000B7FFE" w:rsidRPr="00F73D9B" w:rsidRDefault="000B7FFE" w:rsidP="002F26B5">
      <w:pPr>
        <w:pStyle w:val="Style3"/>
        <w:kinsoku w:val="0"/>
        <w:autoSpaceDE/>
        <w:autoSpaceDN/>
        <w:ind w:firstLine="720"/>
        <w:rPr>
          <w:rStyle w:val="CharacterStyle1"/>
          <w:lang w:val="ro-RO"/>
        </w:rPr>
      </w:pPr>
      <w:r w:rsidRPr="00F73D9B">
        <w:rPr>
          <w:rStyle w:val="CharacterStyle2"/>
          <w:spacing w:val="5"/>
          <w:sz w:val="24"/>
          <w:lang w:val="ro-RO"/>
        </w:rPr>
        <w:t>Platforma de depozitare a gunoiul</w:t>
      </w:r>
      <w:r w:rsidR="009333AB">
        <w:rPr>
          <w:rStyle w:val="CharacterStyle2"/>
          <w:spacing w:val="5"/>
          <w:sz w:val="24"/>
          <w:lang w:val="ro-RO"/>
        </w:rPr>
        <w:t xml:space="preserve">ui de grajd solid (bălegar) va </w:t>
      </w:r>
      <w:r w:rsidR="008F6C89">
        <w:rPr>
          <w:rStyle w:val="CharacterStyle2"/>
          <w:spacing w:val="5"/>
          <w:sz w:val="24"/>
          <w:lang w:val="ro-RO"/>
        </w:rPr>
        <w:t xml:space="preserve">fi o </w:t>
      </w:r>
      <w:r w:rsidR="00A04E77">
        <w:rPr>
          <w:rStyle w:val="CharacterStyle2"/>
          <w:spacing w:val="5"/>
          <w:sz w:val="24"/>
          <w:lang w:val="ro-RO"/>
        </w:rPr>
        <w:t>construcție exterioară</w:t>
      </w:r>
      <w:r w:rsidRPr="00F73D9B">
        <w:rPr>
          <w:rStyle w:val="CharacterStyle2"/>
          <w:spacing w:val="5"/>
          <w:sz w:val="24"/>
          <w:lang w:val="ro-RO"/>
        </w:rPr>
        <w:t xml:space="preserve">, destinată </w:t>
      </w:r>
      <w:r w:rsidR="003E3567">
        <w:rPr>
          <w:noProof/>
        </w:rPr>
        <w:pict>
          <v:shapetype id="_x0000_t202" coordsize="21600,21600" o:spt="202" path="m,l,21600r21600,l21600,xe">
            <v:stroke joinstyle="miter"/>
            <v:path gradientshapeok="t" o:connecttype="rect"/>
          </v:shapetype>
          <v:shape id="_x0000_s1026" type="#_x0000_t202" style="position:absolute;left:0;text-align:left;margin-left:0;margin-top:744.1pt;width:486pt;height:11.2pt;z-index:251660288;mso-wrap-edited:f;mso-wrap-distance-left:0;mso-wrap-distance-right:0;mso-position-horizontal-relative:text;mso-position-vertical-relative:text" wrapcoords="-62 0 -62 21600 21662 21600 21662 0 -62 0" o:allowincell="f" stroked="f">
            <v:fill opacity="0"/>
            <v:textbox inset="0,0,0,0">
              <w:txbxContent>
                <w:p w:rsidR="000B7FFE" w:rsidRDefault="000B7FFE" w:rsidP="000B7FFE">
                  <w:pPr>
                    <w:pStyle w:val="Style1"/>
                    <w:kinsoku w:val="0"/>
                    <w:autoSpaceDE/>
                    <w:autoSpaceDN/>
                    <w:adjustRightInd/>
                    <w:spacing w:line="194" w:lineRule="auto"/>
                    <w:jc w:val="center"/>
                    <w:rPr>
                      <w:rStyle w:val="CharacterStyle2"/>
                      <w:sz w:val="24"/>
                      <w:szCs w:val="24"/>
                    </w:rPr>
                  </w:pPr>
                </w:p>
              </w:txbxContent>
            </v:textbox>
            <w10:wrap type="square"/>
          </v:shape>
        </w:pict>
      </w:r>
      <w:r w:rsidRPr="00F73D9B">
        <w:rPr>
          <w:rStyle w:val="CharacterStyle1"/>
          <w:spacing w:val="9"/>
          <w:lang w:val="ro-RO"/>
        </w:rPr>
        <w:t>depozitării gunoiului. Platforma</w:t>
      </w:r>
      <w:r w:rsidR="008F6C89">
        <w:rPr>
          <w:rStyle w:val="CharacterStyle1"/>
          <w:spacing w:val="9"/>
          <w:lang w:val="ro-RO"/>
        </w:rPr>
        <w:t xml:space="preserve"> va  include</w:t>
      </w:r>
      <w:r w:rsidRPr="00F73D9B">
        <w:rPr>
          <w:rStyle w:val="CharacterStyle1"/>
          <w:spacing w:val="9"/>
          <w:lang w:val="ro-RO"/>
        </w:rPr>
        <w:t xml:space="preserve"> o suprafață de stocare din beton cu pantă </w:t>
      </w:r>
      <w:r w:rsidR="008F6C89">
        <w:rPr>
          <w:rStyle w:val="CharacterStyle1"/>
          <w:spacing w:val="3"/>
          <w:lang w:val="ro-RO"/>
        </w:rPr>
        <w:t xml:space="preserve">către bazinul de stocare </w:t>
      </w:r>
      <w:r w:rsidRPr="00F73D9B">
        <w:rPr>
          <w:rStyle w:val="CharacterStyle1"/>
          <w:spacing w:val="3"/>
          <w:lang w:val="ro-RO"/>
        </w:rPr>
        <w:t>dejecții lichide</w:t>
      </w:r>
      <w:r w:rsidRPr="00F73D9B">
        <w:rPr>
          <w:rStyle w:val="CharacterStyle1"/>
          <w:lang w:val="ro-RO"/>
        </w:rPr>
        <w:t>.</w:t>
      </w:r>
    </w:p>
    <w:p w:rsidR="000B7FFE" w:rsidRPr="00F73D9B" w:rsidRDefault="000B7FFE" w:rsidP="00752A28">
      <w:pPr>
        <w:pStyle w:val="Style40"/>
        <w:kinsoku w:val="0"/>
        <w:autoSpaceDE/>
        <w:autoSpaceDN/>
        <w:rPr>
          <w:rStyle w:val="CharacterStyle1"/>
          <w:lang w:val="ro-RO"/>
        </w:rPr>
      </w:pPr>
      <w:r w:rsidRPr="00F73D9B">
        <w:rPr>
          <w:rStyle w:val="CharacterStyle1"/>
          <w:spacing w:val="-2"/>
          <w:lang w:val="ro-RO"/>
        </w:rPr>
        <w:t xml:space="preserve">La construcția platformei de bălegar solid se va avea în vedere ca acestea să aibă o </w:t>
      </w:r>
      <w:r w:rsidRPr="00F73D9B">
        <w:rPr>
          <w:rStyle w:val="CharacterStyle1"/>
          <w:lang w:val="ro-RO"/>
        </w:rPr>
        <w:t>bază din beton, pereți de sprijin și sistem de colectare a efluenților.</w:t>
      </w:r>
    </w:p>
    <w:p w:rsidR="000B7FFE" w:rsidRPr="00F73D9B" w:rsidRDefault="000B7FFE" w:rsidP="00752A28">
      <w:pPr>
        <w:pStyle w:val="Style3"/>
        <w:kinsoku w:val="0"/>
        <w:autoSpaceDE/>
        <w:autoSpaceDN/>
        <w:rPr>
          <w:rStyle w:val="CharacterStyle1"/>
          <w:lang w:val="ro-RO"/>
        </w:rPr>
      </w:pPr>
      <w:r w:rsidRPr="00F73D9B">
        <w:rPr>
          <w:rStyle w:val="CharacterStyle1"/>
          <w:spacing w:val="-5"/>
          <w:lang w:val="ro-RO"/>
        </w:rPr>
        <w:t xml:space="preserve">Platforma de depozitare a gunoiului trebuie hidroizolate la pardoseală, construite din beton, </w:t>
      </w:r>
      <w:r w:rsidRPr="00F73D9B">
        <w:rPr>
          <w:rStyle w:val="CharacterStyle1"/>
          <w:spacing w:val="2"/>
          <w:lang w:val="ro-RO"/>
        </w:rPr>
        <w:t xml:space="preserve">prevăzute cu pereți mai înalți și cu praguri de reținere a efluentului și canale de </w:t>
      </w:r>
      <w:r w:rsidRPr="00F73D9B">
        <w:rPr>
          <w:rStyle w:val="CharacterStyle1"/>
          <w:lang w:val="ro-RO"/>
        </w:rPr>
        <w:t>scurgere a acestuia spre bazinul de stocare dejectii solide.</w:t>
      </w:r>
    </w:p>
    <w:p w:rsidR="000B7FFE" w:rsidRPr="00F73D9B" w:rsidRDefault="000B7FFE" w:rsidP="00752A28">
      <w:pPr>
        <w:pStyle w:val="ListParagraph"/>
        <w:spacing w:after="0" w:line="240" w:lineRule="auto"/>
        <w:ind w:left="0" w:firstLine="720"/>
        <w:jc w:val="both"/>
        <w:rPr>
          <w:rStyle w:val="CharacterStyle1"/>
          <w:rFonts w:cs="Arial"/>
          <w:spacing w:val="9"/>
          <w:szCs w:val="24"/>
          <w:lang w:val="ro-RO"/>
        </w:rPr>
      </w:pPr>
      <w:r w:rsidRPr="00F73D9B">
        <w:rPr>
          <w:rStyle w:val="CharacterStyle1"/>
          <w:rFonts w:cs="Arial"/>
          <w:spacing w:val="9"/>
          <w:szCs w:val="24"/>
          <w:lang w:val="ro-RO"/>
        </w:rPr>
        <w:t>Elementele structurale principale, componente ale structurii de rezistenta al platformei vor fi urmatoarele:</w:t>
      </w:r>
    </w:p>
    <w:p w:rsidR="000B7FFE" w:rsidRPr="00F73D9B" w:rsidRDefault="00C9143C" w:rsidP="00752A28">
      <w:pPr>
        <w:pStyle w:val="ListParagraph"/>
        <w:spacing w:after="0" w:line="240" w:lineRule="auto"/>
        <w:ind w:left="0" w:firstLine="720"/>
        <w:jc w:val="both"/>
        <w:rPr>
          <w:rStyle w:val="CharacterStyle1"/>
          <w:rFonts w:cs="Arial"/>
          <w:spacing w:val="9"/>
          <w:szCs w:val="24"/>
          <w:lang w:val="ro-RO"/>
        </w:rPr>
      </w:pPr>
      <w:r>
        <w:rPr>
          <w:rStyle w:val="CharacterStyle1"/>
          <w:rFonts w:cs="Arial"/>
          <w:spacing w:val="9"/>
          <w:szCs w:val="24"/>
          <w:lang w:val="ro-RO"/>
        </w:rPr>
        <w:t xml:space="preserve"> - </w:t>
      </w:r>
      <w:r w:rsidR="000B7FFE" w:rsidRPr="00F73D9B">
        <w:rPr>
          <w:rStyle w:val="CharacterStyle1"/>
          <w:rFonts w:cs="Arial"/>
          <w:spacing w:val="9"/>
          <w:szCs w:val="24"/>
          <w:lang w:val="ro-RO"/>
        </w:rPr>
        <w:t>fundatii din beton armat, continue sub ziduri, hidroizolate</w:t>
      </w:r>
      <w:r w:rsidR="00205A3E">
        <w:rPr>
          <w:rStyle w:val="CharacterStyle1"/>
          <w:rFonts w:cs="Arial"/>
          <w:spacing w:val="9"/>
          <w:szCs w:val="24"/>
          <w:lang w:val="ro-RO"/>
        </w:rPr>
        <w:t xml:space="preserve"> ;</w:t>
      </w:r>
    </w:p>
    <w:p w:rsidR="000B7FFE" w:rsidRPr="00F73D9B" w:rsidRDefault="00C9143C" w:rsidP="00752A28">
      <w:pPr>
        <w:pStyle w:val="ListParagraph"/>
        <w:spacing w:after="0" w:line="240" w:lineRule="auto"/>
        <w:ind w:left="0" w:firstLine="720"/>
        <w:jc w:val="both"/>
        <w:rPr>
          <w:rStyle w:val="CharacterStyle1"/>
          <w:rFonts w:cs="Arial"/>
          <w:spacing w:val="9"/>
          <w:szCs w:val="24"/>
          <w:lang w:val="ro-RO"/>
        </w:rPr>
      </w:pPr>
      <w:r>
        <w:rPr>
          <w:rStyle w:val="CharacterStyle1"/>
          <w:rFonts w:cs="Arial"/>
          <w:spacing w:val="9"/>
          <w:szCs w:val="24"/>
          <w:lang w:val="ro-RO"/>
        </w:rPr>
        <w:t xml:space="preserve"> - </w:t>
      </w:r>
      <w:r w:rsidR="00654200">
        <w:rPr>
          <w:rStyle w:val="CharacterStyle1"/>
          <w:rFonts w:cs="Arial"/>
          <w:spacing w:val="9"/>
          <w:szCs w:val="24"/>
          <w:lang w:val="ro-RO"/>
        </w:rPr>
        <w:t>î</w:t>
      </w:r>
      <w:r w:rsidR="000B7FFE" w:rsidRPr="00F73D9B">
        <w:rPr>
          <w:rStyle w:val="CharacterStyle1"/>
          <w:rFonts w:cs="Arial"/>
          <w:spacing w:val="9"/>
          <w:szCs w:val="24"/>
          <w:lang w:val="ro-RO"/>
        </w:rPr>
        <w:t>nchideri perimetrale se vor realiza din diafragme din beton hidroizolate</w:t>
      </w:r>
      <w:r w:rsidR="00205A3E">
        <w:rPr>
          <w:rStyle w:val="CharacterStyle1"/>
          <w:rFonts w:cs="Arial"/>
          <w:spacing w:val="9"/>
          <w:szCs w:val="24"/>
          <w:lang w:val="ro-RO"/>
        </w:rPr>
        <w:t xml:space="preserve"> ;</w:t>
      </w:r>
    </w:p>
    <w:p w:rsidR="000B7FFE" w:rsidRPr="00F73D9B" w:rsidRDefault="006C087B" w:rsidP="00752A28">
      <w:pPr>
        <w:pStyle w:val="ListParagraph"/>
        <w:spacing w:after="0" w:line="240" w:lineRule="auto"/>
        <w:ind w:left="0" w:firstLine="720"/>
        <w:jc w:val="both"/>
        <w:rPr>
          <w:rFonts w:ascii="Arial" w:hAnsi="Arial" w:cs="Arial"/>
          <w:bCs/>
          <w:sz w:val="24"/>
          <w:szCs w:val="24"/>
        </w:rPr>
      </w:pPr>
      <w:r>
        <w:rPr>
          <w:rStyle w:val="CharacterStyle1"/>
          <w:rFonts w:cs="Arial"/>
          <w:spacing w:val="9"/>
          <w:szCs w:val="24"/>
          <w:lang w:val="ro-RO"/>
        </w:rPr>
        <w:t xml:space="preserve"> - </w:t>
      </w:r>
      <w:r w:rsidR="000B7FFE" w:rsidRPr="00F73D9B">
        <w:rPr>
          <w:rStyle w:val="CharacterStyle1"/>
          <w:rFonts w:cs="Arial"/>
          <w:spacing w:val="9"/>
          <w:szCs w:val="24"/>
          <w:lang w:val="ro-RO"/>
        </w:rPr>
        <w:t>hidroizolatie din membrana hidroizol</w:t>
      </w:r>
      <w:r w:rsidR="00205A3E">
        <w:rPr>
          <w:rStyle w:val="CharacterStyle1"/>
          <w:rFonts w:cs="Arial"/>
          <w:spacing w:val="9"/>
          <w:szCs w:val="24"/>
          <w:lang w:val="ro-RO"/>
        </w:rPr>
        <w:t xml:space="preserve">anta si amorsa pe baza de bitum ; </w:t>
      </w:r>
    </w:p>
    <w:p w:rsidR="000B7FFE" w:rsidRPr="00F73D9B" w:rsidRDefault="000B7FFE" w:rsidP="00752A28">
      <w:pPr>
        <w:pStyle w:val="Style3"/>
        <w:kinsoku w:val="0"/>
        <w:autoSpaceDE/>
        <w:autoSpaceDN/>
        <w:ind w:firstLine="720"/>
        <w:rPr>
          <w:rStyle w:val="CharacterStyle1"/>
          <w:lang w:val="ro-RO"/>
        </w:rPr>
      </w:pPr>
      <w:r w:rsidRPr="00F73D9B">
        <w:rPr>
          <w:rStyle w:val="CharacterStyle1"/>
          <w:spacing w:val="-1"/>
          <w:lang w:val="ro-RO"/>
        </w:rPr>
        <w:t xml:space="preserve">Platforma </w:t>
      </w:r>
      <w:r w:rsidR="00E84F76">
        <w:rPr>
          <w:rStyle w:val="CharacterStyle1"/>
          <w:spacing w:val="-1"/>
          <w:lang w:val="ro-RO"/>
        </w:rPr>
        <w:t>va avea</w:t>
      </w:r>
      <w:r w:rsidRPr="00F73D9B">
        <w:rPr>
          <w:rStyle w:val="CharacterStyle1"/>
          <w:spacing w:val="-1"/>
          <w:lang w:val="ro-RO"/>
        </w:rPr>
        <w:t xml:space="preserve"> o capacitate suficientă de stocare, să aibă drumuri de acces și să </w:t>
      </w:r>
      <w:r w:rsidRPr="00F73D9B">
        <w:rPr>
          <w:rStyle w:val="CharacterStyle1"/>
          <w:spacing w:val="1"/>
          <w:lang w:val="ro-RO"/>
        </w:rPr>
        <w:t xml:space="preserve">nu fie amplasate în apropierea cursurilor de apă. De asemenea, ele trebuie amplasate la </w:t>
      </w:r>
      <w:r w:rsidRPr="00F73D9B">
        <w:rPr>
          <w:rStyle w:val="CharacterStyle1"/>
          <w:lang w:val="ro-RO"/>
        </w:rPr>
        <w:t>cel puțin 50 metri de locuințe sau surse de apă potabilă.</w:t>
      </w:r>
    </w:p>
    <w:p w:rsidR="00A572C6" w:rsidRPr="005C20D9" w:rsidRDefault="007E5B7B" w:rsidP="007E5B7B">
      <w:pPr>
        <w:pStyle w:val="Style40"/>
        <w:kinsoku w:val="0"/>
        <w:autoSpaceDE/>
        <w:autoSpaceDN/>
        <w:ind w:firstLine="0"/>
        <w:rPr>
          <w:lang w:val="ro-RO"/>
        </w:rPr>
      </w:pPr>
      <w:r>
        <w:rPr>
          <w:rStyle w:val="CharacterStyle1"/>
          <w:lang w:val="ro-RO"/>
        </w:rPr>
        <w:t xml:space="preserve">        </w:t>
      </w:r>
      <w:r w:rsidR="00645FFA">
        <w:rPr>
          <w:rStyle w:val="CharacterStyle1"/>
          <w:lang w:val="ro-RO"/>
        </w:rPr>
        <w:t xml:space="preserve">   </w:t>
      </w:r>
      <w:r w:rsidR="000B7FFE" w:rsidRPr="00F73D9B">
        <w:rPr>
          <w:rStyle w:val="CharacterStyle1"/>
          <w:lang w:val="ro-RO"/>
        </w:rPr>
        <w:t xml:space="preserve">In utilizarea pentru agricultura a gunoiului de grajd, depozitarea este una dintre cele </w:t>
      </w:r>
      <w:r w:rsidR="000B7FFE" w:rsidRPr="00F73D9B">
        <w:rPr>
          <w:rStyle w:val="CharacterStyle1"/>
          <w:spacing w:val="4"/>
          <w:lang w:val="ro-RO"/>
        </w:rPr>
        <w:t xml:space="preserve">mai importante faze pentru imbunatatirea si conservarea caracteristicilor pozitive ale </w:t>
      </w:r>
      <w:r w:rsidR="000B7FFE" w:rsidRPr="00F73D9B">
        <w:rPr>
          <w:rStyle w:val="CharacterStyle1"/>
          <w:lang w:val="ro-RO"/>
        </w:rPr>
        <w:t>acestuia.</w:t>
      </w:r>
    </w:p>
    <w:p w:rsidR="00830867" w:rsidRPr="00B878AE" w:rsidRDefault="004E6183" w:rsidP="005C20D9">
      <w:pPr>
        <w:spacing w:after="0" w:line="240" w:lineRule="auto"/>
        <w:jc w:val="both"/>
        <w:rPr>
          <w:rFonts w:ascii="Arial" w:hAnsi="Arial" w:cs="Arial"/>
          <w:noProof/>
          <w:sz w:val="24"/>
          <w:szCs w:val="24"/>
          <w:lang w:val="ro-RO"/>
        </w:rPr>
      </w:pPr>
      <w:bookmarkStart w:id="1" w:name="__RefHeading__506_829542384"/>
      <w:bookmarkEnd w:id="1"/>
      <w:r w:rsidRPr="00B878AE">
        <w:rPr>
          <w:rFonts w:ascii="Arial" w:hAnsi="Arial" w:cs="Arial"/>
          <w:bCs/>
          <w:noProof/>
          <w:sz w:val="24"/>
          <w:szCs w:val="24"/>
          <w:lang w:val="ro-RO"/>
        </w:rPr>
        <w:t>b</w:t>
      </w:r>
      <w:r w:rsidR="000676DE" w:rsidRPr="00B878AE">
        <w:rPr>
          <w:rFonts w:ascii="Arial" w:hAnsi="Arial" w:cs="Arial"/>
          <w:bCs/>
          <w:noProof/>
          <w:sz w:val="24"/>
          <w:szCs w:val="24"/>
          <w:vertAlign w:val="subscript"/>
          <w:lang w:val="ro-RO"/>
        </w:rPr>
        <w:t>2</w:t>
      </w:r>
      <w:r w:rsidRPr="00B878AE">
        <w:rPr>
          <w:rFonts w:ascii="Arial" w:hAnsi="Arial" w:cs="Arial"/>
          <w:bCs/>
          <w:noProof/>
          <w:sz w:val="24"/>
          <w:szCs w:val="24"/>
          <w:lang w:val="ro-RO"/>
        </w:rPr>
        <w:t>)</w:t>
      </w:r>
      <w:r w:rsidRPr="00B878AE">
        <w:rPr>
          <w:rFonts w:ascii="Arial" w:hAnsi="Arial" w:cs="Arial"/>
          <w:noProof/>
          <w:sz w:val="24"/>
          <w:szCs w:val="24"/>
          <w:lang w:val="ro-RO"/>
        </w:rPr>
        <w:t> cumularea cu alte pro</w:t>
      </w:r>
      <w:r w:rsidR="000676DE" w:rsidRPr="00B878AE">
        <w:rPr>
          <w:rFonts w:ascii="Arial" w:hAnsi="Arial" w:cs="Arial"/>
          <w:noProof/>
          <w:sz w:val="24"/>
          <w:szCs w:val="24"/>
          <w:lang w:val="ro-RO"/>
        </w:rPr>
        <w:t>iecte existente şi/sau aprobate:</w:t>
      </w:r>
      <w:r w:rsidR="004A7C07" w:rsidRPr="00B878AE">
        <w:rPr>
          <w:rFonts w:ascii="Arial" w:hAnsi="Arial" w:cs="Arial"/>
          <w:noProof/>
          <w:sz w:val="24"/>
          <w:szCs w:val="24"/>
          <w:lang w:val="ro-RO"/>
        </w:rPr>
        <w:t xml:space="preserve"> </w:t>
      </w:r>
      <w:r w:rsidR="00D374D3" w:rsidRPr="00B878AE">
        <w:rPr>
          <w:rFonts w:ascii="Arial" w:hAnsi="Arial" w:cs="Arial"/>
          <w:sz w:val="24"/>
          <w:szCs w:val="24"/>
          <w:lang w:val="ro-RO"/>
        </w:rPr>
        <w:t>- nu este cazul</w:t>
      </w:r>
      <w:r w:rsidR="00602D5A">
        <w:rPr>
          <w:rFonts w:ascii="Arial" w:hAnsi="Arial" w:cs="Arial"/>
          <w:sz w:val="24"/>
          <w:szCs w:val="24"/>
          <w:lang w:val="ro-RO"/>
        </w:rPr>
        <w:t xml:space="preserve"> </w:t>
      </w:r>
      <w:r w:rsidR="001025AD" w:rsidRPr="00B878AE">
        <w:rPr>
          <w:rFonts w:ascii="Arial" w:hAnsi="Arial" w:cs="Arial"/>
          <w:noProof/>
          <w:sz w:val="24"/>
          <w:szCs w:val="24"/>
          <w:lang w:val="ro-RO"/>
        </w:rPr>
        <w:t>;</w:t>
      </w:r>
    </w:p>
    <w:p w:rsidR="006B4DDD" w:rsidRPr="000E491C" w:rsidRDefault="00B95FDB" w:rsidP="005C20D9">
      <w:pPr>
        <w:spacing w:after="0" w:line="240" w:lineRule="auto"/>
        <w:jc w:val="both"/>
        <w:rPr>
          <w:rFonts w:ascii="Arial" w:hAnsi="Arial" w:cs="Arial"/>
          <w:noProof/>
          <w:sz w:val="24"/>
          <w:szCs w:val="24"/>
        </w:rPr>
      </w:pPr>
      <w:r w:rsidRPr="00931888">
        <w:rPr>
          <w:rFonts w:ascii="Arial" w:hAnsi="Arial" w:cs="Arial"/>
          <w:bCs/>
          <w:noProof/>
          <w:sz w:val="24"/>
          <w:szCs w:val="24"/>
          <w:lang w:val="ro-RO"/>
        </w:rPr>
        <w:t>b</w:t>
      </w:r>
      <w:r w:rsidRPr="00931888">
        <w:rPr>
          <w:rFonts w:ascii="Arial" w:hAnsi="Arial" w:cs="Arial"/>
          <w:bCs/>
          <w:noProof/>
          <w:sz w:val="24"/>
          <w:szCs w:val="24"/>
          <w:vertAlign w:val="subscript"/>
          <w:lang w:val="ro-RO"/>
        </w:rPr>
        <w:t>3</w:t>
      </w:r>
      <w:r w:rsidR="004E6183" w:rsidRPr="00931888">
        <w:rPr>
          <w:rFonts w:ascii="Arial" w:hAnsi="Arial" w:cs="Arial"/>
          <w:bCs/>
          <w:noProof/>
          <w:sz w:val="24"/>
          <w:szCs w:val="24"/>
          <w:lang w:val="ro-RO"/>
        </w:rPr>
        <w:t>)</w:t>
      </w:r>
      <w:r w:rsidR="004E6183" w:rsidRPr="00931888">
        <w:rPr>
          <w:rFonts w:ascii="Arial" w:hAnsi="Arial" w:cs="Arial"/>
          <w:noProof/>
          <w:sz w:val="24"/>
          <w:szCs w:val="24"/>
          <w:lang w:val="ro-RO"/>
        </w:rPr>
        <w:t> utilizarea resurselor naturale, în special a solului, a terenurilor, a apei şi a biodiversităţii</w:t>
      </w:r>
      <w:r w:rsidRPr="00931888">
        <w:rPr>
          <w:rFonts w:ascii="Arial" w:hAnsi="Arial" w:cs="Arial"/>
          <w:noProof/>
          <w:sz w:val="24"/>
          <w:szCs w:val="24"/>
          <w:lang w:val="ro-RO"/>
        </w:rPr>
        <w:t>:</w:t>
      </w:r>
      <w:r w:rsidR="00B9168D">
        <w:rPr>
          <w:rFonts w:ascii="Arial" w:hAnsi="Arial" w:cs="Arial"/>
          <w:noProof/>
          <w:sz w:val="24"/>
          <w:szCs w:val="24"/>
          <w:lang w:val="ro-RO"/>
        </w:rPr>
        <w:t>-</w:t>
      </w:r>
      <w:r w:rsidR="000E491C">
        <w:rPr>
          <w:rFonts w:ascii="Arial" w:hAnsi="Arial" w:cs="Arial"/>
          <w:noProof/>
          <w:sz w:val="24"/>
          <w:szCs w:val="24"/>
          <w:lang w:val="ro-RO"/>
        </w:rPr>
        <w:t>nu este cazul</w:t>
      </w:r>
      <w:r w:rsidR="00602D5A">
        <w:rPr>
          <w:rFonts w:ascii="Arial" w:hAnsi="Arial" w:cs="Arial"/>
          <w:noProof/>
          <w:sz w:val="24"/>
          <w:szCs w:val="24"/>
          <w:lang w:val="ro-RO"/>
        </w:rPr>
        <w:t xml:space="preserve"> </w:t>
      </w:r>
      <w:r w:rsidR="000E491C">
        <w:rPr>
          <w:rFonts w:ascii="Arial" w:hAnsi="Arial" w:cs="Arial"/>
          <w:noProof/>
          <w:sz w:val="24"/>
          <w:szCs w:val="24"/>
          <w:lang w:val="ro-RO"/>
        </w:rPr>
        <w:t>;</w:t>
      </w:r>
    </w:p>
    <w:p w:rsidR="001C545E" w:rsidRPr="00FA7E0E" w:rsidRDefault="004A6217" w:rsidP="005C20D9">
      <w:pPr>
        <w:spacing w:after="0" w:line="240" w:lineRule="auto"/>
        <w:jc w:val="both"/>
        <w:outlineLvl w:val="0"/>
        <w:rPr>
          <w:rFonts w:ascii="Arial" w:hAnsi="Arial" w:cs="Arial"/>
          <w:sz w:val="24"/>
          <w:szCs w:val="24"/>
          <w:lang w:val="ro-RO"/>
        </w:rPr>
      </w:pPr>
      <w:r w:rsidRPr="00E51AD9">
        <w:rPr>
          <w:rFonts w:ascii="Arial" w:hAnsi="Arial" w:cs="Arial"/>
          <w:bCs/>
          <w:noProof/>
          <w:sz w:val="24"/>
          <w:szCs w:val="24"/>
          <w:lang w:val="ro-RO"/>
        </w:rPr>
        <w:t>b</w:t>
      </w:r>
      <w:r w:rsidR="00684A91">
        <w:rPr>
          <w:rFonts w:ascii="Arial" w:hAnsi="Arial" w:cs="Arial"/>
          <w:bCs/>
          <w:noProof/>
          <w:sz w:val="24"/>
          <w:szCs w:val="24"/>
          <w:vertAlign w:val="subscript"/>
          <w:lang w:val="ro-RO"/>
        </w:rPr>
        <w:t>4</w:t>
      </w:r>
      <w:r w:rsidR="004E6183" w:rsidRPr="00E51AD9">
        <w:rPr>
          <w:rFonts w:ascii="Arial" w:hAnsi="Arial" w:cs="Arial"/>
          <w:bCs/>
          <w:noProof/>
          <w:sz w:val="24"/>
          <w:szCs w:val="24"/>
          <w:lang w:val="ro-RO"/>
        </w:rPr>
        <w:t>)</w:t>
      </w:r>
      <w:r w:rsidR="004E6183" w:rsidRPr="00E51AD9">
        <w:rPr>
          <w:rFonts w:ascii="Arial" w:hAnsi="Arial" w:cs="Arial"/>
          <w:noProof/>
          <w:sz w:val="24"/>
          <w:szCs w:val="24"/>
          <w:lang w:val="ro-RO"/>
        </w:rPr>
        <w:t> cantitatea şi tipurile de deşeuri generate/gestionate</w:t>
      </w:r>
      <w:r w:rsidRPr="00E51AD9">
        <w:rPr>
          <w:rFonts w:ascii="Arial" w:hAnsi="Arial" w:cs="Arial"/>
          <w:noProof/>
          <w:sz w:val="24"/>
          <w:szCs w:val="24"/>
          <w:lang w:val="ro-RO"/>
        </w:rPr>
        <w:t xml:space="preserve">: </w:t>
      </w:r>
      <w:r w:rsidR="007F72FD">
        <w:rPr>
          <w:rFonts w:ascii="Arial" w:hAnsi="Arial" w:cs="Arial"/>
          <w:noProof/>
          <w:sz w:val="24"/>
          <w:szCs w:val="24"/>
          <w:lang w:val="ro-RO"/>
        </w:rPr>
        <w:t xml:space="preserve">- </w:t>
      </w:r>
      <w:r w:rsidR="003D0423" w:rsidRPr="00E51AD9">
        <w:rPr>
          <w:rFonts w:ascii="Arial" w:hAnsi="Arial" w:cs="Arial"/>
          <w:sz w:val="24"/>
          <w:szCs w:val="24"/>
          <w:lang w:val="ro-RO"/>
        </w:rPr>
        <w:t>conform Legii nr. 211/2011 (r</w:t>
      </w:r>
      <w:r w:rsidR="003D0423" w:rsidRPr="00E51AD9">
        <w:rPr>
          <w:rFonts w:ascii="Arial" w:hAnsi="Arial" w:cs="Arial"/>
          <w:sz w:val="24"/>
          <w:szCs w:val="24"/>
          <w:vertAlign w:val="subscript"/>
          <w:lang w:val="ro-RO"/>
        </w:rPr>
        <w:t>1</w:t>
      </w:r>
      <w:r w:rsidR="003D0423" w:rsidRPr="00E51AD9">
        <w:rPr>
          <w:rFonts w:ascii="Arial" w:hAnsi="Arial" w:cs="Arial"/>
          <w:sz w:val="24"/>
          <w:szCs w:val="24"/>
          <w:lang w:val="ro-RO"/>
        </w:rPr>
        <w:t>), privind regimul deşeurilor</w:t>
      </w:r>
      <w:r w:rsidR="001842CB" w:rsidRPr="00E51AD9">
        <w:rPr>
          <w:rFonts w:ascii="Arial" w:hAnsi="Arial" w:cs="Arial"/>
          <w:sz w:val="24"/>
          <w:szCs w:val="24"/>
          <w:lang w:val="ro-RO"/>
        </w:rPr>
        <w:t xml:space="preserve">, </w:t>
      </w:r>
      <w:r w:rsidR="002700D6" w:rsidRPr="00E51AD9">
        <w:rPr>
          <w:rFonts w:ascii="Arial" w:hAnsi="Arial" w:cs="Arial"/>
          <w:sz w:val="24"/>
          <w:szCs w:val="24"/>
          <w:lang w:val="ro-RO"/>
        </w:rPr>
        <w:t>cu modificările și completările ulterioare</w:t>
      </w:r>
      <w:r w:rsidR="003D0423" w:rsidRPr="00E51AD9">
        <w:rPr>
          <w:rFonts w:ascii="Arial" w:hAnsi="Arial" w:cs="Arial"/>
          <w:sz w:val="24"/>
          <w:szCs w:val="24"/>
          <w:lang w:val="ro-RO"/>
        </w:rPr>
        <w:t>: - în perioada de execuţie a proiectului vor rezulta deşeuri care</w:t>
      </w:r>
      <w:r w:rsidR="003D0423" w:rsidRPr="00E51AD9">
        <w:rPr>
          <w:rFonts w:ascii="Arial" w:hAnsi="Arial" w:cs="Arial"/>
          <w:bCs/>
          <w:iCs/>
          <w:sz w:val="24"/>
          <w:szCs w:val="24"/>
          <w:lang w:val="ro-RO"/>
        </w:rPr>
        <w:t>, vor fi colectate selectiv și se vor valorifica/elimina numai prin operatori economici autorizați</w:t>
      </w:r>
      <w:r w:rsidR="003D0423" w:rsidRPr="00E51AD9">
        <w:rPr>
          <w:rFonts w:ascii="Arial" w:hAnsi="Arial" w:cs="Arial"/>
          <w:sz w:val="24"/>
          <w:szCs w:val="24"/>
          <w:lang w:val="ro-RO"/>
        </w:rPr>
        <w:t xml:space="preserve">; </w:t>
      </w:r>
    </w:p>
    <w:p w:rsidR="00DC4654" w:rsidRPr="00E51AD9" w:rsidRDefault="00F70F10" w:rsidP="00684A91">
      <w:pPr>
        <w:spacing w:after="0" w:line="240" w:lineRule="auto"/>
        <w:jc w:val="both"/>
        <w:rPr>
          <w:rFonts w:ascii="Arial" w:hAnsi="Arial" w:cs="Arial"/>
          <w:sz w:val="24"/>
          <w:szCs w:val="24"/>
          <w:lang w:val="ro-RO"/>
        </w:rPr>
      </w:pPr>
      <w:r w:rsidRPr="00E51AD9">
        <w:rPr>
          <w:rFonts w:ascii="Arial" w:hAnsi="Arial" w:cs="Arial"/>
          <w:bCs/>
          <w:noProof/>
          <w:sz w:val="24"/>
          <w:szCs w:val="24"/>
          <w:lang w:val="ro-RO"/>
        </w:rPr>
        <w:t>b</w:t>
      </w:r>
      <w:r w:rsidR="00684A91">
        <w:rPr>
          <w:rFonts w:ascii="Arial" w:hAnsi="Arial" w:cs="Arial"/>
          <w:bCs/>
          <w:noProof/>
          <w:sz w:val="24"/>
          <w:szCs w:val="24"/>
          <w:vertAlign w:val="subscript"/>
          <w:lang w:val="ro-RO"/>
        </w:rPr>
        <w:t>5</w:t>
      </w:r>
      <w:r w:rsidRPr="00E51AD9">
        <w:rPr>
          <w:rFonts w:ascii="Arial" w:hAnsi="Arial" w:cs="Arial"/>
          <w:bCs/>
          <w:noProof/>
          <w:sz w:val="24"/>
          <w:szCs w:val="24"/>
          <w:lang w:val="ro-RO"/>
        </w:rPr>
        <w:t>)</w:t>
      </w:r>
      <w:r w:rsidR="004E6183" w:rsidRPr="00E51AD9">
        <w:rPr>
          <w:rFonts w:ascii="Arial" w:hAnsi="Arial" w:cs="Arial"/>
          <w:noProof/>
          <w:sz w:val="24"/>
          <w:szCs w:val="24"/>
          <w:lang w:val="ro-RO"/>
        </w:rPr>
        <w:t> poluarea şi alte efecte negative</w:t>
      </w:r>
      <w:r w:rsidRPr="00E51AD9">
        <w:rPr>
          <w:rFonts w:ascii="Arial" w:hAnsi="Arial" w:cs="Arial"/>
          <w:noProof/>
          <w:sz w:val="24"/>
          <w:szCs w:val="24"/>
          <w:lang w:val="ro-RO"/>
        </w:rPr>
        <w:t xml:space="preserve">: </w:t>
      </w:r>
      <w:r w:rsidR="00E9743E" w:rsidRPr="00E51AD9">
        <w:rPr>
          <w:rFonts w:ascii="Arial" w:hAnsi="Arial" w:cs="Arial"/>
          <w:sz w:val="24"/>
          <w:szCs w:val="24"/>
          <w:lang w:val="ro-RO"/>
        </w:rPr>
        <w:t xml:space="preserve">se vor respecta limitele </w:t>
      </w:r>
      <w:r w:rsidR="003D0423" w:rsidRPr="00E51AD9">
        <w:rPr>
          <w:rFonts w:ascii="Arial" w:hAnsi="Arial" w:cs="Arial"/>
          <w:sz w:val="24"/>
          <w:szCs w:val="24"/>
          <w:lang w:val="ro-RO"/>
        </w:rPr>
        <w:t>prevăzute de normele în vigoare;</w:t>
      </w:r>
    </w:p>
    <w:p w:rsidR="009F2ECA" w:rsidRPr="00E51AD9" w:rsidRDefault="00C4188B" w:rsidP="00684A91">
      <w:pPr>
        <w:spacing w:after="0" w:line="240" w:lineRule="auto"/>
        <w:jc w:val="both"/>
        <w:rPr>
          <w:rFonts w:ascii="Arial" w:hAnsi="Arial" w:cs="Arial"/>
          <w:noProof/>
          <w:sz w:val="24"/>
          <w:szCs w:val="24"/>
          <w:lang w:val="ro-RO"/>
        </w:rPr>
      </w:pPr>
      <w:r w:rsidRPr="00E51AD9">
        <w:rPr>
          <w:rFonts w:ascii="Arial" w:hAnsi="Arial" w:cs="Arial"/>
          <w:bCs/>
          <w:noProof/>
          <w:sz w:val="24"/>
          <w:szCs w:val="24"/>
          <w:lang w:val="ro-RO"/>
        </w:rPr>
        <w:t>b</w:t>
      </w:r>
      <w:r w:rsidR="00684A91">
        <w:rPr>
          <w:rFonts w:ascii="Arial" w:hAnsi="Arial" w:cs="Arial"/>
          <w:bCs/>
          <w:noProof/>
          <w:sz w:val="24"/>
          <w:szCs w:val="24"/>
          <w:vertAlign w:val="subscript"/>
          <w:lang w:val="ro-RO"/>
        </w:rPr>
        <w:t>6</w:t>
      </w:r>
      <w:r w:rsidRPr="00E51AD9">
        <w:rPr>
          <w:rFonts w:ascii="Arial" w:hAnsi="Arial" w:cs="Arial"/>
          <w:bCs/>
          <w:noProof/>
          <w:sz w:val="24"/>
          <w:szCs w:val="24"/>
          <w:lang w:val="ro-RO"/>
        </w:rPr>
        <w:t>)</w:t>
      </w:r>
      <w:r w:rsidR="004E6183" w:rsidRPr="00E51AD9">
        <w:rPr>
          <w:rFonts w:ascii="Arial" w:hAnsi="Arial" w:cs="Arial"/>
          <w:noProof/>
          <w:color w:val="00B050"/>
          <w:sz w:val="24"/>
          <w:szCs w:val="24"/>
          <w:lang w:val="ro-RO"/>
        </w:rPr>
        <w:t> </w:t>
      </w:r>
      <w:r w:rsidR="004E6183" w:rsidRPr="00E51AD9">
        <w:rPr>
          <w:rFonts w:ascii="Arial" w:hAnsi="Arial" w:cs="Arial"/>
          <w:noProof/>
          <w:sz w:val="24"/>
          <w:szCs w:val="24"/>
          <w:lang w:val="ro-RO"/>
        </w:rPr>
        <w:t>riscurile de accidente majore şi/sau dezastre relevante pentru proiectul în cauză, inclusiv cele cauzate de schimbările climatice, conform informaţiilor ştiinţifice</w:t>
      </w:r>
      <w:r w:rsidR="00EA793D" w:rsidRPr="00E51AD9">
        <w:rPr>
          <w:rFonts w:ascii="Arial" w:hAnsi="Arial" w:cs="Arial"/>
          <w:noProof/>
          <w:sz w:val="24"/>
          <w:szCs w:val="24"/>
          <w:lang w:val="ro-RO"/>
        </w:rPr>
        <w:t>: nu este cazul</w:t>
      </w:r>
      <w:r w:rsidR="008B15C9" w:rsidRPr="00E51AD9">
        <w:rPr>
          <w:rFonts w:ascii="Arial" w:hAnsi="Arial" w:cs="Arial"/>
          <w:noProof/>
          <w:sz w:val="24"/>
          <w:szCs w:val="24"/>
          <w:lang w:val="ro-RO"/>
        </w:rPr>
        <w:t>, proiectul nu</w:t>
      </w:r>
      <w:r w:rsidR="008B15C9" w:rsidRPr="00E51AD9">
        <w:rPr>
          <w:rFonts w:ascii="Times New Roman" w:eastAsia="Times New Roman" w:hAnsi="Times New Roman"/>
          <w:color w:val="000000"/>
          <w:sz w:val="24"/>
          <w:szCs w:val="24"/>
          <w:lang w:val="ro-RO" w:eastAsia="en-GB"/>
        </w:rPr>
        <w:t xml:space="preserve"> </w:t>
      </w:r>
      <w:r w:rsidR="008B15C9" w:rsidRPr="00E51AD9">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367C6D" w:rsidRDefault="00FB61C6" w:rsidP="00684A91">
      <w:pPr>
        <w:spacing w:after="0" w:line="240" w:lineRule="auto"/>
        <w:jc w:val="both"/>
        <w:rPr>
          <w:rFonts w:ascii="Arial" w:hAnsi="Arial" w:cs="Arial"/>
          <w:b/>
          <w:bCs/>
          <w:noProof/>
          <w:sz w:val="24"/>
          <w:szCs w:val="24"/>
          <w:lang w:val="ro-RO"/>
        </w:rPr>
      </w:pPr>
      <w:r w:rsidRPr="00E51AD9">
        <w:rPr>
          <w:rFonts w:ascii="Arial" w:hAnsi="Arial" w:cs="Arial"/>
          <w:bCs/>
          <w:noProof/>
          <w:sz w:val="24"/>
          <w:szCs w:val="24"/>
          <w:lang w:val="ro-RO"/>
        </w:rPr>
        <w:t>b</w:t>
      </w:r>
      <w:r w:rsidR="00684A91">
        <w:rPr>
          <w:rFonts w:ascii="Arial" w:hAnsi="Arial" w:cs="Arial"/>
          <w:bCs/>
          <w:noProof/>
          <w:sz w:val="24"/>
          <w:szCs w:val="24"/>
          <w:vertAlign w:val="subscript"/>
          <w:lang w:val="ro-RO"/>
        </w:rPr>
        <w:t>7</w:t>
      </w:r>
      <w:r w:rsidR="004E6183" w:rsidRPr="00E51AD9">
        <w:rPr>
          <w:rFonts w:ascii="Arial" w:hAnsi="Arial" w:cs="Arial"/>
          <w:bCs/>
          <w:noProof/>
          <w:sz w:val="24"/>
          <w:szCs w:val="24"/>
          <w:lang w:val="ro-RO"/>
        </w:rPr>
        <w:t>)</w:t>
      </w:r>
      <w:r w:rsidR="004E6183" w:rsidRPr="00E51AD9">
        <w:rPr>
          <w:rFonts w:ascii="Arial" w:hAnsi="Arial" w:cs="Arial"/>
          <w:noProof/>
          <w:sz w:val="24"/>
          <w:szCs w:val="24"/>
          <w:lang w:val="ro-RO"/>
        </w:rPr>
        <w:t> riscurile pentru sănătatea umană - de ex</w:t>
      </w:r>
      <w:r w:rsidR="00F32AAB" w:rsidRPr="00E51AD9">
        <w:rPr>
          <w:rFonts w:ascii="Arial" w:hAnsi="Arial" w:cs="Arial"/>
          <w:noProof/>
          <w:sz w:val="24"/>
          <w:szCs w:val="24"/>
          <w:lang w:val="ro-RO"/>
        </w:rPr>
        <w:t>emplu</w:t>
      </w:r>
      <w:r w:rsidR="004E6183" w:rsidRPr="00E51AD9">
        <w:rPr>
          <w:rFonts w:ascii="Arial" w:hAnsi="Arial" w:cs="Arial"/>
          <w:noProof/>
          <w:sz w:val="24"/>
          <w:szCs w:val="24"/>
          <w:lang w:val="ro-RO"/>
        </w:rPr>
        <w:t>, din cauza contaminării apei sau a poluării atmosferice</w:t>
      </w:r>
      <w:r w:rsidR="00693EAB" w:rsidRPr="00E51AD9">
        <w:rPr>
          <w:rFonts w:ascii="Arial" w:hAnsi="Arial" w:cs="Arial"/>
          <w:noProof/>
          <w:sz w:val="24"/>
          <w:szCs w:val="24"/>
          <w:lang w:val="ro-RO"/>
        </w:rPr>
        <w:t xml:space="preserve">: </w:t>
      </w:r>
      <w:r w:rsidR="004F41D6" w:rsidRPr="00E51AD9">
        <w:rPr>
          <w:rFonts w:ascii="Arial" w:hAnsi="Arial" w:cs="Arial"/>
          <w:noProof/>
          <w:sz w:val="24"/>
          <w:szCs w:val="24"/>
          <w:lang w:val="ro-RO"/>
        </w:rPr>
        <w:t>- nu este cazul</w:t>
      </w:r>
      <w:r w:rsidR="007D4349" w:rsidRPr="00E51AD9">
        <w:rPr>
          <w:rFonts w:ascii="Arial" w:hAnsi="Arial" w:cs="Arial"/>
          <w:bCs/>
          <w:noProof/>
          <w:sz w:val="24"/>
          <w:szCs w:val="24"/>
          <w:lang w:val="ro-RO"/>
        </w:rPr>
        <w:t>.</w:t>
      </w:r>
      <w:r w:rsidR="007D4349" w:rsidRPr="00E51AD9">
        <w:rPr>
          <w:rFonts w:ascii="Arial" w:hAnsi="Arial" w:cs="Arial"/>
          <w:b/>
          <w:bCs/>
          <w:noProof/>
          <w:sz w:val="24"/>
          <w:szCs w:val="24"/>
          <w:lang w:val="ro-RO"/>
        </w:rPr>
        <w:t xml:space="preserve"> </w:t>
      </w:r>
    </w:p>
    <w:p w:rsidR="00E12B18" w:rsidRPr="00AB531D" w:rsidRDefault="004068C7" w:rsidP="00E12B18">
      <w:pPr>
        <w:spacing w:after="0" w:line="240" w:lineRule="auto"/>
        <w:ind w:firstLine="547"/>
        <w:jc w:val="both"/>
        <w:rPr>
          <w:rFonts w:ascii="Arial" w:hAnsi="Arial" w:cs="Arial"/>
          <w:b/>
          <w:sz w:val="24"/>
          <w:szCs w:val="24"/>
          <w:lang w:val="ro-RO"/>
        </w:rPr>
      </w:pPr>
      <w:r>
        <w:rPr>
          <w:rFonts w:ascii="Arial" w:hAnsi="Arial" w:cs="Arial"/>
          <w:b/>
          <w:sz w:val="24"/>
          <w:szCs w:val="24"/>
          <w:lang w:val="ro-RO"/>
        </w:rPr>
        <w:t>Organizarea</w:t>
      </w:r>
      <w:r w:rsidR="00FA7E0E" w:rsidRPr="00AB531D">
        <w:rPr>
          <w:rFonts w:ascii="Arial" w:hAnsi="Arial" w:cs="Arial"/>
          <w:b/>
          <w:sz w:val="24"/>
          <w:szCs w:val="24"/>
          <w:lang w:val="ro-RO"/>
        </w:rPr>
        <w:t xml:space="preserve"> de șantier: </w:t>
      </w:r>
    </w:p>
    <w:p w:rsidR="00125C26" w:rsidRDefault="00C525A7" w:rsidP="00E12B18">
      <w:pPr>
        <w:pStyle w:val="Corptext21"/>
        <w:spacing w:line="240" w:lineRule="auto"/>
        <w:ind w:firstLine="547"/>
        <w:jc w:val="both"/>
        <w:rPr>
          <w:rFonts w:ascii="Arial" w:hAnsi="Arial" w:cs="Arial"/>
          <w:i w:val="0"/>
          <w:sz w:val="24"/>
          <w:szCs w:val="24"/>
        </w:rPr>
      </w:pPr>
      <w:r>
        <w:rPr>
          <w:rFonts w:ascii="Arial" w:hAnsi="Arial" w:cs="Arial"/>
          <w:i w:val="0"/>
          <w:sz w:val="24"/>
          <w:szCs w:val="24"/>
        </w:rPr>
        <w:t xml:space="preserve">   </w:t>
      </w:r>
      <w:r w:rsidR="00FA7E0E" w:rsidRPr="00AB531D">
        <w:rPr>
          <w:rFonts w:ascii="Arial" w:hAnsi="Arial" w:cs="Arial"/>
          <w:i w:val="0"/>
          <w:sz w:val="24"/>
          <w:szCs w:val="24"/>
        </w:rPr>
        <w:t>Pentru realizarea obiectivului, pe lângă lucrările de bază, se vor executa urmă</w:t>
      </w:r>
      <w:r w:rsidR="009E65C0">
        <w:rPr>
          <w:rFonts w:ascii="Arial" w:hAnsi="Arial" w:cs="Arial"/>
          <w:i w:val="0"/>
          <w:sz w:val="24"/>
          <w:szCs w:val="24"/>
        </w:rPr>
        <w:t>toarele lucrări de organizare de santier</w:t>
      </w:r>
      <w:r w:rsidR="00FA7E0E" w:rsidRPr="00AB531D">
        <w:rPr>
          <w:rFonts w:ascii="Arial" w:hAnsi="Arial" w:cs="Arial"/>
          <w:i w:val="0"/>
          <w:sz w:val="24"/>
          <w:szCs w:val="24"/>
        </w:rPr>
        <w:t>:</w:t>
      </w:r>
    </w:p>
    <w:p w:rsidR="007625AA" w:rsidRDefault="00C636B8" w:rsidP="009E65C0">
      <w:pPr>
        <w:pStyle w:val="Style2"/>
        <w:kinsoku w:val="0"/>
        <w:autoSpaceDE/>
        <w:autoSpaceDN/>
        <w:jc w:val="both"/>
        <w:rPr>
          <w:rStyle w:val="CharacterStyle1"/>
          <w:lang w:val="ro-RO"/>
        </w:rPr>
      </w:pPr>
      <w:r>
        <w:rPr>
          <w:rStyle w:val="CharacterStyle1"/>
          <w:lang w:val="ro-RO"/>
        </w:rPr>
        <w:t>Lucrarile se vor realiza î</w:t>
      </w:r>
      <w:r w:rsidR="00866730" w:rsidRPr="002B5BDE">
        <w:rPr>
          <w:rStyle w:val="CharacterStyle1"/>
          <w:lang w:val="ro-RO"/>
        </w:rPr>
        <w:t>n i</w:t>
      </w:r>
      <w:r>
        <w:rPr>
          <w:rStyle w:val="CharacterStyle1"/>
          <w:lang w:val="ro-RO"/>
        </w:rPr>
        <w:t>ncinta proprietatii care va fi î</w:t>
      </w:r>
      <w:r w:rsidR="00866730" w:rsidRPr="002B5BDE">
        <w:rPr>
          <w:rStyle w:val="CharacterStyle1"/>
          <w:lang w:val="ro-RO"/>
        </w:rPr>
        <w:t>mprejmuita.</w:t>
      </w:r>
    </w:p>
    <w:p w:rsidR="00866730" w:rsidRPr="002B5BDE" w:rsidRDefault="00E12B18" w:rsidP="00E12B18">
      <w:pPr>
        <w:pStyle w:val="Style1"/>
        <w:kinsoku w:val="0"/>
        <w:autoSpaceDE/>
        <w:autoSpaceDN/>
        <w:adjustRightInd/>
        <w:jc w:val="both"/>
        <w:rPr>
          <w:rStyle w:val="CharacterStyle2"/>
          <w:rFonts w:ascii="Arial" w:hAnsi="Arial" w:cs="Arial"/>
          <w:sz w:val="6"/>
          <w:szCs w:val="6"/>
          <w:lang w:val="ro-RO"/>
        </w:rPr>
      </w:pPr>
      <w:r>
        <w:rPr>
          <w:rStyle w:val="CharacterStyle1"/>
          <w:rFonts w:cs="Arial"/>
          <w:sz w:val="6"/>
          <w:szCs w:val="6"/>
          <w:lang w:val="ro-RO"/>
        </w:rPr>
        <w:t xml:space="preserve">                                       </w:t>
      </w:r>
      <w:r w:rsidR="00866730" w:rsidRPr="002B5BDE">
        <w:rPr>
          <w:rStyle w:val="CharacterStyle2"/>
          <w:rFonts w:ascii="Arial" w:hAnsi="Arial" w:cs="Arial"/>
          <w:spacing w:val="4"/>
          <w:sz w:val="24"/>
          <w:szCs w:val="24"/>
          <w:lang w:val="ro-RO"/>
        </w:rPr>
        <w:t>Titularul are obligatia de a urmari modul de res</w:t>
      </w:r>
      <w:r w:rsidR="00C636B8">
        <w:rPr>
          <w:rStyle w:val="CharacterStyle2"/>
          <w:rFonts w:ascii="Arial" w:hAnsi="Arial" w:cs="Arial"/>
          <w:spacing w:val="4"/>
          <w:sz w:val="24"/>
          <w:szCs w:val="24"/>
          <w:lang w:val="ro-RO"/>
        </w:rPr>
        <w:t>pectare a legislatiei de mediu î</w:t>
      </w:r>
      <w:r w:rsidR="00866730" w:rsidRPr="002B5BDE">
        <w:rPr>
          <w:rStyle w:val="CharacterStyle2"/>
          <w:rFonts w:ascii="Arial" w:hAnsi="Arial" w:cs="Arial"/>
          <w:spacing w:val="4"/>
          <w:sz w:val="24"/>
          <w:szCs w:val="24"/>
          <w:lang w:val="ro-RO"/>
        </w:rPr>
        <w:t>n</w:t>
      </w:r>
      <w:r w:rsidR="00866730" w:rsidRPr="002B5BDE">
        <w:rPr>
          <w:rStyle w:val="CharacterStyle2"/>
          <w:rFonts w:ascii="Arial" w:hAnsi="Arial" w:cs="Arial"/>
          <w:spacing w:val="4"/>
          <w:sz w:val="6"/>
          <w:szCs w:val="6"/>
          <w:lang w:val="ro-RO"/>
        </w:rPr>
        <w:t xml:space="preserve"> </w:t>
      </w:r>
      <w:r w:rsidR="00866730" w:rsidRPr="002B5BDE">
        <w:rPr>
          <w:rStyle w:val="CharacterStyle2"/>
          <w:rFonts w:ascii="Arial" w:hAnsi="Arial" w:cs="Arial"/>
          <w:spacing w:val="1"/>
          <w:sz w:val="24"/>
          <w:szCs w:val="24"/>
          <w:lang w:val="ro-RO"/>
        </w:rPr>
        <w:t>vigoare pe toata perioada de executie a lucrarilor si sa ia toate masurile necesare pentru a</w:t>
      </w:r>
      <w:r w:rsidR="00866730" w:rsidRPr="002B5BDE">
        <w:rPr>
          <w:rStyle w:val="CharacterStyle2"/>
          <w:rFonts w:ascii="Arial" w:hAnsi="Arial" w:cs="Arial"/>
          <w:spacing w:val="1"/>
          <w:sz w:val="6"/>
          <w:szCs w:val="6"/>
          <w:lang w:val="ro-RO"/>
        </w:rPr>
        <w:t xml:space="preserve"> </w:t>
      </w:r>
      <w:r w:rsidR="00866730" w:rsidRPr="002B5BDE">
        <w:rPr>
          <w:rStyle w:val="CharacterStyle2"/>
          <w:rFonts w:ascii="Arial" w:hAnsi="Arial" w:cs="Arial"/>
          <w:sz w:val="24"/>
          <w:szCs w:val="24"/>
          <w:lang w:val="ro-RO"/>
        </w:rPr>
        <w:t>nu se produce poluarea apelor subterane, de suprafata, a solului sau a aerului.</w:t>
      </w:r>
    </w:p>
    <w:p w:rsidR="00866730" w:rsidRPr="002B5BDE" w:rsidRDefault="00C525A7" w:rsidP="00C525A7">
      <w:pPr>
        <w:pStyle w:val="Style1"/>
        <w:kinsoku w:val="0"/>
        <w:autoSpaceDE/>
        <w:autoSpaceDN/>
        <w:adjustRightInd/>
        <w:ind w:right="36"/>
        <w:jc w:val="both"/>
        <w:rPr>
          <w:rStyle w:val="CharacterStyle2"/>
          <w:rFonts w:ascii="Arial" w:hAnsi="Arial" w:cs="Arial"/>
          <w:spacing w:val="6"/>
          <w:sz w:val="6"/>
          <w:szCs w:val="6"/>
          <w:lang w:val="ro-RO"/>
        </w:rPr>
      </w:pPr>
      <w:r>
        <w:rPr>
          <w:rStyle w:val="CharacterStyle2"/>
          <w:rFonts w:ascii="Arial" w:hAnsi="Arial" w:cs="Arial"/>
          <w:spacing w:val="6"/>
          <w:sz w:val="24"/>
          <w:szCs w:val="24"/>
          <w:lang w:val="ro-RO"/>
        </w:rPr>
        <w:t xml:space="preserve">          </w:t>
      </w:r>
      <w:r w:rsidR="00866730" w:rsidRPr="002B5BDE">
        <w:rPr>
          <w:rStyle w:val="CharacterStyle2"/>
          <w:rFonts w:ascii="Arial" w:hAnsi="Arial" w:cs="Arial"/>
          <w:spacing w:val="6"/>
          <w:sz w:val="24"/>
          <w:szCs w:val="24"/>
          <w:lang w:val="ro-RO"/>
        </w:rPr>
        <w:t>Santierul va fi evidentiat cu panou de identificare, in concordanta cu prevederile</w:t>
      </w:r>
    </w:p>
    <w:p w:rsidR="00866730" w:rsidRPr="002B5BDE" w:rsidRDefault="00866730" w:rsidP="00C525A7">
      <w:pPr>
        <w:pStyle w:val="Style1"/>
        <w:kinsoku w:val="0"/>
        <w:autoSpaceDE/>
        <w:autoSpaceDN/>
        <w:adjustRightInd/>
        <w:jc w:val="both"/>
        <w:rPr>
          <w:rStyle w:val="CharacterStyle2"/>
          <w:rFonts w:ascii="Arial" w:hAnsi="Arial" w:cs="Arial"/>
          <w:sz w:val="6"/>
          <w:szCs w:val="6"/>
          <w:lang w:val="ro-RO"/>
        </w:rPr>
      </w:pPr>
      <w:r w:rsidRPr="002B5BDE">
        <w:rPr>
          <w:rStyle w:val="CharacterStyle2"/>
          <w:rFonts w:ascii="Arial" w:hAnsi="Arial" w:cs="Arial"/>
          <w:sz w:val="24"/>
          <w:szCs w:val="24"/>
          <w:lang w:val="ro-RO"/>
        </w:rPr>
        <w:t>legale.</w:t>
      </w:r>
    </w:p>
    <w:p w:rsidR="00866730" w:rsidRPr="002B5BDE" w:rsidRDefault="00866730" w:rsidP="00C525A7">
      <w:pPr>
        <w:pStyle w:val="Style1"/>
        <w:kinsoku w:val="0"/>
        <w:autoSpaceDE/>
        <w:autoSpaceDN/>
        <w:adjustRightInd/>
        <w:ind w:firstLine="720"/>
        <w:jc w:val="both"/>
        <w:rPr>
          <w:rStyle w:val="CharacterStyle2"/>
          <w:rFonts w:ascii="Arial" w:hAnsi="Arial" w:cs="Arial"/>
          <w:sz w:val="6"/>
          <w:szCs w:val="6"/>
          <w:lang w:val="ro-RO"/>
        </w:rPr>
      </w:pPr>
      <w:r w:rsidRPr="002B5BDE">
        <w:rPr>
          <w:rStyle w:val="CharacterStyle2"/>
          <w:rFonts w:ascii="Arial" w:hAnsi="Arial" w:cs="Arial"/>
          <w:spacing w:val="-1"/>
          <w:sz w:val="24"/>
          <w:szCs w:val="24"/>
          <w:lang w:val="ro-RO"/>
        </w:rPr>
        <w:t>Constructorul se va organiza si dota cu materiale, utilaje, echipamente si personal</w:t>
      </w:r>
      <w:r w:rsidRPr="002B5BDE">
        <w:rPr>
          <w:rStyle w:val="CharacterStyle2"/>
          <w:rFonts w:ascii="Arial" w:hAnsi="Arial" w:cs="Arial"/>
          <w:spacing w:val="-1"/>
          <w:sz w:val="6"/>
          <w:szCs w:val="6"/>
          <w:lang w:val="ro-RO"/>
        </w:rPr>
        <w:t xml:space="preserve"> </w:t>
      </w:r>
      <w:r w:rsidRPr="002B5BDE">
        <w:rPr>
          <w:rStyle w:val="CharacterStyle2"/>
          <w:rFonts w:ascii="Arial" w:hAnsi="Arial" w:cs="Arial"/>
          <w:sz w:val="24"/>
          <w:szCs w:val="24"/>
          <w:lang w:val="ro-RO"/>
        </w:rPr>
        <w:t>specializat pentru executii si finalizarea lucrarilor de constructii montaj.</w:t>
      </w:r>
    </w:p>
    <w:p w:rsidR="00866730" w:rsidRPr="002B5BDE" w:rsidRDefault="00866730" w:rsidP="00C525A7">
      <w:pPr>
        <w:pStyle w:val="Style1"/>
        <w:kinsoku w:val="0"/>
        <w:autoSpaceDE/>
        <w:autoSpaceDN/>
        <w:adjustRightInd/>
        <w:ind w:firstLine="720"/>
        <w:jc w:val="both"/>
        <w:rPr>
          <w:rStyle w:val="CharacterStyle2"/>
          <w:rFonts w:ascii="Arial" w:hAnsi="Arial" w:cs="Arial"/>
          <w:sz w:val="6"/>
          <w:szCs w:val="6"/>
          <w:lang w:val="ro-RO"/>
        </w:rPr>
      </w:pPr>
      <w:r w:rsidRPr="002B5BDE">
        <w:rPr>
          <w:rStyle w:val="CharacterStyle2"/>
          <w:rFonts w:ascii="Arial" w:hAnsi="Arial" w:cs="Arial"/>
          <w:sz w:val="24"/>
          <w:szCs w:val="24"/>
          <w:lang w:val="ro-RO"/>
        </w:rPr>
        <w:t>Zona de amplasare a materialelor si utilajelor de constructii se va stabili de comun</w:t>
      </w:r>
      <w:r w:rsidRPr="002B5BDE">
        <w:rPr>
          <w:rStyle w:val="CharacterStyle2"/>
          <w:rFonts w:ascii="Arial" w:hAnsi="Arial" w:cs="Arial"/>
          <w:sz w:val="6"/>
          <w:szCs w:val="6"/>
          <w:lang w:val="ro-RO"/>
        </w:rPr>
        <w:t xml:space="preserve"> </w:t>
      </w:r>
      <w:r w:rsidRPr="002B5BDE">
        <w:rPr>
          <w:rStyle w:val="CharacterStyle2"/>
          <w:rFonts w:ascii="Arial" w:hAnsi="Arial" w:cs="Arial"/>
          <w:sz w:val="24"/>
          <w:szCs w:val="24"/>
          <w:lang w:val="ro-RO"/>
        </w:rPr>
        <w:t>acord cu beneficiarul.</w:t>
      </w:r>
    </w:p>
    <w:p w:rsidR="00866730" w:rsidRDefault="00866730" w:rsidP="00C525A7">
      <w:pPr>
        <w:pStyle w:val="Style1"/>
        <w:kinsoku w:val="0"/>
        <w:autoSpaceDE/>
        <w:autoSpaceDN/>
        <w:adjustRightInd/>
        <w:ind w:firstLine="720"/>
        <w:jc w:val="both"/>
        <w:rPr>
          <w:rStyle w:val="CharacterStyle2"/>
          <w:rFonts w:ascii="Arial" w:hAnsi="Arial" w:cs="Arial"/>
          <w:sz w:val="24"/>
          <w:szCs w:val="24"/>
          <w:lang w:val="ro-RO"/>
        </w:rPr>
      </w:pPr>
      <w:r w:rsidRPr="002B5BDE">
        <w:rPr>
          <w:rStyle w:val="CharacterStyle2"/>
          <w:rFonts w:ascii="Arial" w:hAnsi="Arial" w:cs="Arial"/>
          <w:spacing w:val="4"/>
          <w:sz w:val="24"/>
          <w:szCs w:val="24"/>
          <w:lang w:val="ro-RO"/>
        </w:rPr>
        <w:t>Titularul are obligatia de a urmari modul de respectare a legislatiei de mediu in</w:t>
      </w:r>
      <w:r w:rsidRPr="002B5BDE">
        <w:rPr>
          <w:rStyle w:val="CharacterStyle2"/>
          <w:rFonts w:ascii="Arial" w:hAnsi="Arial" w:cs="Arial"/>
          <w:spacing w:val="4"/>
          <w:sz w:val="6"/>
          <w:szCs w:val="6"/>
          <w:lang w:val="ro-RO"/>
        </w:rPr>
        <w:t xml:space="preserve"> </w:t>
      </w:r>
      <w:r w:rsidRPr="002B5BDE">
        <w:rPr>
          <w:rStyle w:val="CharacterStyle2"/>
          <w:rFonts w:ascii="Arial" w:hAnsi="Arial" w:cs="Arial"/>
          <w:spacing w:val="1"/>
          <w:sz w:val="24"/>
          <w:szCs w:val="24"/>
          <w:lang w:val="ro-RO"/>
        </w:rPr>
        <w:t>vigoare pe toata perioada de executie a lucrarilor si sa ia toate masurile necesare pentru a</w:t>
      </w:r>
      <w:r w:rsidRPr="002B5BDE">
        <w:rPr>
          <w:rStyle w:val="CharacterStyle2"/>
          <w:rFonts w:ascii="Arial" w:hAnsi="Arial" w:cs="Arial"/>
          <w:spacing w:val="1"/>
          <w:sz w:val="6"/>
          <w:szCs w:val="6"/>
          <w:lang w:val="ro-RO"/>
        </w:rPr>
        <w:t xml:space="preserve"> </w:t>
      </w:r>
      <w:r w:rsidRPr="002B5BDE">
        <w:rPr>
          <w:rStyle w:val="CharacterStyle2"/>
          <w:rFonts w:ascii="Arial" w:hAnsi="Arial" w:cs="Arial"/>
          <w:sz w:val="24"/>
          <w:szCs w:val="24"/>
          <w:lang w:val="ro-RO"/>
        </w:rPr>
        <w:t>nu se produce poluarea apelor subterane, de suprafata, a solului sau a aerului.</w:t>
      </w:r>
    </w:p>
    <w:p w:rsidR="00C636B8" w:rsidRPr="002B5BDE" w:rsidRDefault="00C636B8" w:rsidP="00C525A7">
      <w:pPr>
        <w:pStyle w:val="Style1"/>
        <w:kinsoku w:val="0"/>
        <w:autoSpaceDE/>
        <w:autoSpaceDN/>
        <w:adjustRightInd/>
        <w:ind w:firstLine="720"/>
        <w:jc w:val="both"/>
        <w:rPr>
          <w:rStyle w:val="CharacterStyle2"/>
          <w:rFonts w:ascii="Arial" w:hAnsi="Arial" w:cs="Arial"/>
          <w:sz w:val="6"/>
          <w:szCs w:val="6"/>
          <w:lang w:val="ro-RO"/>
        </w:rPr>
      </w:pPr>
    </w:p>
    <w:p w:rsidR="00866730" w:rsidRPr="002B5BDE" w:rsidRDefault="00866730" w:rsidP="00C525A7">
      <w:pPr>
        <w:pStyle w:val="Style1"/>
        <w:kinsoku w:val="0"/>
        <w:autoSpaceDE/>
        <w:autoSpaceDN/>
        <w:adjustRightInd/>
        <w:ind w:firstLine="720"/>
        <w:jc w:val="both"/>
        <w:rPr>
          <w:rStyle w:val="CharacterStyle2"/>
          <w:rFonts w:ascii="Arial" w:hAnsi="Arial" w:cs="Arial"/>
          <w:sz w:val="6"/>
          <w:szCs w:val="6"/>
          <w:lang w:val="ro-RO"/>
        </w:rPr>
      </w:pPr>
      <w:r w:rsidRPr="002B5BDE">
        <w:rPr>
          <w:rStyle w:val="CharacterStyle2"/>
          <w:rFonts w:ascii="Arial" w:hAnsi="Arial" w:cs="Arial"/>
          <w:sz w:val="24"/>
          <w:szCs w:val="24"/>
          <w:lang w:val="ro-RO"/>
        </w:rPr>
        <w:lastRenderedPageBreak/>
        <w:t>La terminarea lucrarilor se indeparteaza toate materialele de constructie ramase,</w:t>
      </w:r>
      <w:r w:rsidRPr="002B5BDE">
        <w:rPr>
          <w:rStyle w:val="CharacterStyle2"/>
          <w:rFonts w:ascii="Arial" w:hAnsi="Arial" w:cs="Arial"/>
          <w:sz w:val="6"/>
          <w:szCs w:val="6"/>
          <w:lang w:val="ro-RO"/>
        </w:rPr>
        <w:t xml:space="preserve"> </w:t>
      </w:r>
      <w:r w:rsidRPr="002B5BDE">
        <w:rPr>
          <w:rStyle w:val="CharacterStyle2"/>
          <w:rFonts w:ascii="Arial" w:hAnsi="Arial" w:cs="Arial"/>
          <w:sz w:val="24"/>
          <w:szCs w:val="24"/>
          <w:lang w:val="ro-RO"/>
        </w:rPr>
        <w:t>precum si surplusul de pamant,</w:t>
      </w:r>
      <w:r w:rsidR="00B633E1">
        <w:rPr>
          <w:rStyle w:val="CharacterStyle2"/>
          <w:rFonts w:ascii="Arial" w:hAnsi="Arial" w:cs="Arial"/>
          <w:sz w:val="24"/>
          <w:szCs w:val="24"/>
          <w:lang w:val="ro-RO"/>
        </w:rPr>
        <w:t xml:space="preserve"> lasandu-se traseul lucrarilor î</w:t>
      </w:r>
      <w:r w:rsidRPr="002B5BDE">
        <w:rPr>
          <w:rStyle w:val="CharacterStyle2"/>
          <w:rFonts w:ascii="Arial" w:hAnsi="Arial" w:cs="Arial"/>
          <w:sz w:val="24"/>
          <w:szCs w:val="24"/>
          <w:lang w:val="ro-RO"/>
        </w:rPr>
        <w:t>n stare curata.</w:t>
      </w:r>
    </w:p>
    <w:p w:rsidR="00866730" w:rsidRPr="005673F4" w:rsidRDefault="001404E9" w:rsidP="00C525A7">
      <w:pPr>
        <w:pStyle w:val="Style1"/>
        <w:kinsoku w:val="0"/>
        <w:autoSpaceDE/>
        <w:autoSpaceDN/>
        <w:adjustRightInd/>
        <w:spacing w:before="36"/>
        <w:ind w:firstLine="720"/>
        <w:jc w:val="both"/>
        <w:rPr>
          <w:rStyle w:val="CharacterStyle2"/>
          <w:rFonts w:ascii="Arial" w:hAnsi="Arial" w:cs="Arial"/>
          <w:sz w:val="6"/>
          <w:szCs w:val="6"/>
          <w:lang w:val="ro-RO"/>
        </w:rPr>
      </w:pPr>
      <w:r>
        <w:rPr>
          <w:rStyle w:val="CharacterStyle2"/>
          <w:rFonts w:ascii="Arial" w:hAnsi="Arial" w:cs="Arial"/>
          <w:spacing w:val="4"/>
          <w:sz w:val="24"/>
          <w:szCs w:val="24"/>
          <w:lang w:val="ro-RO"/>
        </w:rPr>
        <w:t>Î</w:t>
      </w:r>
      <w:r w:rsidR="00866730" w:rsidRPr="002B5BDE">
        <w:rPr>
          <w:rStyle w:val="CharacterStyle2"/>
          <w:rFonts w:ascii="Arial" w:hAnsi="Arial" w:cs="Arial"/>
          <w:spacing w:val="4"/>
          <w:sz w:val="24"/>
          <w:szCs w:val="24"/>
          <w:lang w:val="ro-RO"/>
        </w:rPr>
        <w:t>n timpul executiei proiectului nivelul de zgomot se va incadra in limitele stabilite</w:t>
      </w:r>
      <w:r w:rsidR="00866730" w:rsidRPr="002B5BDE">
        <w:rPr>
          <w:rStyle w:val="CharacterStyle2"/>
          <w:rFonts w:ascii="Arial" w:hAnsi="Arial" w:cs="Arial"/>
          <w:spacing w:val="4"/>
          <w:sz w:val="6"/>
          <w:szCs w:val="6"/>
          <w:lang w:val="ro-RO"/>
        </w:rPr>
        <w:t xml:space="preserve"> </w:t>
      </w:r>
      <w:r w:rsidR="00866730" w:rsidRPr="002B5BDE">
        <w:rPr>
          <w:rStyle w:val="CharacterStyle2"/>
          <w:rFonts w:ascii="Arial" w:hAnsi="Arial" w:cs="Arial"/>
          <w:spacing w:val="4"/>
          <w:sz w:val="24"/>
          <w:szCs w:val="24"/>
          <w:lang w:val="ro-RO"/>
        </w:rPr>
        <w:t>prin STAS 10009-88 si Ordinul Ministerului Sanatatii 536/1997. In cadrul lucrarilor de</w:t>
      </w:r>
      <w:r w:rsidR="00866730" w:rsidRPr="002B5BDE">
        <w:rPr>
          <w:rStyle w:val="CharacterStyle2"/>
          <w:rFonts w:ascii="Arial" w:hAnsi="Arial" w:cs="Arial"/>
          <w:spacing w:val="4"/>
          <w:sz w:val="6"/>
          <w:szCs w:val="6"/>
          <w:lang w:val="ro-RO"/>
        </w:rPr>
        <w:t xml:space="preserve"> </w:t>
      </w:r>
      <w:r w:rsidR="00866730" w:rsidRPr="002B5BDE">
        <w:rPr>
          <w:rStyle w:val="CharacterStyle2"/>
          <w:rFonts w:ascii="Arial" w:hAnsi="Arial" w:cs="Arial"/>
          <w:spacing w:val="4"/>
          <w:sz w:val="24"/>
          <w:szCs w:val="24"/>
          <w:lang w:val="ro-RO"/>
        </w:rPr>
        <w:t>santier toate echipamentele trebuie sa respecte standardele referitoare la emisiile de</w:t>
      </w:r>
      <w:r w:rsidR="00866730" w:rsidRPr="002B5BDE">
        <w:rPr>
          <w:rStyle w:val="CharacterStyle2"/>
          <w:rFonts w:ascii="Arial" w:hAnsi="Arial" w:cs="Arial"/>
          <w:spacing w:val="4"/>
          <w:sz w:val="6"/>
          <w:szCs w:val="6"/>
          <w:lang w:val="ro-RO"/>
        </w:rPr>
        <w:t xml:space="preserve"> </w:t>
      </w:r>
      <w:r w:rsidR="00866730" w:rsidRPr="002B5BDE">
        <w:rPr>
          <w:rStyle w:val="CharacterStyle2"/>
          <w:rFonts w:ascii="Arial" w:hAnsi="Arial" w:cs="Arial"/>
          <w:spacing w:val="-1"/>
          <w:sz w:val="24"/>
          <w:szCs w:val="24"/>
          <w:lang w:val="ro-RO"/>
        </w:rPr>
        <w:t>zgomot in mediu, conform HG 1756/2006, privind limitarea nivelului emisiilor de zgomot in</w:t>
      </w:r>
      <w:r w:rsidR="00866730" w:rsidRPr="002B5BDE">
        <w:rPr>
          <w:rStyle w:val="CharacterStyle2"/>
          <w:rFonts w:ascii="Arial" w:hAnsi="Arial" w:cs="Arial"/>
          <w:spacing w:val="-1"/>
          <w:sz w:val="6"/>
          <w:szCs w:val="6"/>
          <w:lang w:val="ro-RO"/>
        </w:rPr>
        <w:t xml:space="preserve"> </w:t>
      </w:r>
      <w:r w:rsidR="00866730" w:rsidRPr="002B5BDE">
        <w:rPr>
          <w:rStyle w:val="CharacterStyle2"/>
          <w:rFonts w:ascii="Arial" w:hAnsi="Arial" w:cs="Arial"/>
          <w:sz w:val="24"/>
          <w:szCs w:val="24"/>
          <w:lang w:val="ro-RO"/>
        </w:rPr>
        <w:t xml:space="preserve">mediu produs de </w:t>
      </w:r>
      <w:r w:rsidR="00866730" w:rsidRPr="005673F4">
        <w:rPr>
          <w:rStyle w:val="CharacterStyle2"/>
          <w:rFonts w:ascii="Arial" w:hAnsi="Arial" w:cs="Arial"/>
          <w:sz w:val="24"/>
          <w:szCs w:val="24"/>
          <w:lang w:val="ro-RO"/>
        </w:rPr>
        <w:t>echipamente destinate utilizarii in exteriorul cladirilor.</w:t>
      </w:r>
    </w:p>
    <w:p w:rsidR="00866730" w:rsidRPr="005673F4" w:rsidRDefault="00866730" w:rsidP="00C525A7">
      <w:pPr>
        <w:pStyle w:val="Style2"/>
        <w:kinsoku w:val="0"/>
        <w:autoSpaceDE/>
        <w:autoSpaceDN/>
        <w:spacing w:line="206" w:lineRule="auto"/>
        <w:jc w:val="both"/>
        <w:rPr>
          <w:rStyle w:val="CharacterStyle1"/>
          <w:sz w:val="6"/>
          <w:szCs w:val="6"/>
          <w:lang w:val="ro-RO"/>
        </w:rPr>
      </w:pPr>
      <w:r w:rsidRPr="005673F4">
        <w:rPr>
          <w:rStyle w:val="CharacterStyle1"/>
          <w:lang w:val="ro-RO"/>
        </w:rPr>
        <w:t>Pe santier vor fi stabilite sursele de utilitati astfel:</w:t>
      </w:r>
    </w:p>
    <w:p w:rsidR="00866730" w:rsidRPr="005673F4" w:rsidRDefault="00866730" w:rsidP="00866730">
      <w:pPr>
        <w:pStyle w:val="Style1"/>
        <w:kinsoku w:val="0"/>
        <w:autoSpaceDE/>
        <w:autoSpaceDN/>
        <w:adjustRightInd/>
        <w:ind w:left="720" w:hanging="360"/>
        <w:jc w:val="both"/>
        <w:rPr>
          <w:rStyle w:val="CharacterStyle2"/>
          <w:rFonts w:ascii="Arial" w:hAnsi="Arial" w:cs="Arial"/>
          <w:sz w:val="6"/>
          <w:szCs w:val="6"/>
          <w:lang w:val="ro-RO"/>
        </w:rPr>
      </w:pPr>
      <w:r w:rsidRPr="005673F4">
        <w:rPr>
          <w:rStyle w:val="CharacterStyle2"/>
          <w:rFonts w:ascii="Arial" w:hAnsi="Arial" w:cs="Arial"/>
          <w:spacing w:val="14"/>
          <w:sz w:val="24"/>
          <w:szCs w:val="24"/>
          <w:lang w:val="ro-RO"/>
        </w:rPr>
        <w:t xml:space="preserve">- </w:t>
      </w:r>
      <w:r w:rsidR="00963282" w:rsidRPr="005673F4">
        <w:rPr>
          <w:rStyle w:val="CharacterStyle2"/>
          <w:rFonts w:ascii="Arial" w:hAnsi="Arial" w:cs="Arial"/>
          <w:spacing w:val="14"/>
          <w:sz w:val="24"/>
          <w:szCs w:val="24"/>
          <w:lang w:val="ro-RO"/>
        </w:rPr>
        <w:t xml:space="preserve"> </w:t>
      </w:r>
      <w:r w:rsidRPr="005673F4">
        <w:rPr>
          <w:rStyle w:val="CharacterStyle2"/>
          <w:rFonts w:ascii="Arial" w:hAnsi="Arial" w:cs="Arial"/>
          <w:spacing w:val="14"/>
          <w:sz w:val="24"/>
          <w:szCs w:val="24"/>
          <w:lang w:val="ro-RO"/>
        </w:rPr>
        <w:t>alimentarea cu apa –</w:t>
      </w:r>
      <w:r w:rsidR="00660989">
        <w:rPr>
          <w:rStyle w:val="CharacterStyle2"/>
          <w:rFonts w:ascii="Arial" w:hAnsi="Arial" w:cs="Arial"/>
          <w:spacing w:val="14"/>
          <w:sz w:val="24"/>
          <w:szCs w:val="24"/>
          <w:lang w:val="ro-RO"/>
        </w:rPr>
        <w:t xml:space="preserve"> </w:t>
      </w:r>
      <w:r w:rsidRPr="005673F4">
        <w:rPr>
          <w:rStyle w:val="CharacterStyle2"/>
          <w:rFonts w:ascii="Arial" w:hAnsi="Arial" w:cs="Arial"/>
          <w:spacing w:val="14"/>
          <w:sz w:val="24"/>
          <w:szCs w:val="24"/>
          <w:lang w:val="ro-RO"/>
        </w:rPr>
        <w:t>necesarul de apa pentru muncitori va fi asigurat prin</w:t>
      </w:r>
      <w:r w:rsidRPr="005673F4">
        <w:rPr>
          <w:rStyle w:val="CharacterStyle2"/>
          <w:rFonts w:ascii="Arial" w:hAnsi="Arial" w:cs="Arial"/>
          <w:spacing w:val="14"/>
          <w:sz w:val="6"/>
          <w:szCs w:val="6"/>
          <w:lang w:val="ro-RO"/>
        </w:rPr>
        <w:t xml:space="preserve"> </w:t>
      </w:r>
      <w:r w:rsidR="00311482">
        <w:rPr>
          <w:rStyle w:val="CharacterStyle2"/>
          <w:rFonts w:ascii="Arial" w:hAnsi="Arial" w:cs="Arial"/>
          <w:sz w:val="24"/>
          <w:szCs w:val="24"/>
          <w:lang w:val="ro-RO"/>
        </w:rPr>
        <w:t>achizitionarea de apa plata î</w:t>
      </w:r>
      <w:r w:rsidRPr="005673F4">
        <w:rPr>
          <w:rStyle w:val="CharacterStyle2"/>
          <w:rFonts w:ascii="Arial" w:hAnsi="Arial" w:cs="Arial"/>
          <w:sz w:val="24"/>
          <w:szCs w:val="24"/>
          <w:lang w:val="ro-RO"/>
        </w:rPr>
        <w:t>mbuteliata.</w:t>
      </w:r>
    </w:p>
    <w:p w:rsidR="00866730" w:rsidRPr="005673F4" w:rsidRDefault="00866730" w:rsidP="00866730">
      <w:pPr>
        <w:pStyle w:val="Style1"/>
        <w:kinsoku w:val="0"/>
        <w:autoSpaceDE/>
        <w:autoSpaceDN/>
        <w:adjustRightInd/>
        <w:ind w:left="720" w:hanging="360"/>
        <w:jc w:val="both"/>
        <w:rPr>
          <w:rStyle w:val="CharacterStyle2"/>
          <w:rFonts w:ascii="Arial" w:hAnsi="Arial" w:cs="Arial"/>
          <w:sz w:val="6"/>
          <w:szCs w:val="6"/>
          <w:lang w:val="ro-RO"/>
        </w:rPr>
      </w:pPr>
      <w:r w:rsidRPr="005673F4">
        <w:rPr>
          <w:rStyle w:val="CharacterStyle2"/>
          <w:rFonts w:ascii="Arial" w:hAnsi="Arial" w:cs="Arial"/>
          <w:spacing w:val="-1"/>
          <w:sz w:val="24"/>
          <w:szCs w:val="24"/>
          <w:lang w:val="ro-RO"/>
        </w:rPr>
        <w:t xml:space="preserve">- </w:t>
      </w:r>
      <w:r w:rsidR="00963282" w:rsidRPr="005673F4">
        <w:rPr>
          <w:rStyle w:val="CharacterStyle2"/>
          <w:rFonts w:ascii="Arial" w:hAnsi="Arial" w:cs="Arial"/>
          <w:spacing w:val="-1"/>
          <w:sz w:val="24"/>
          <w:szCs w:val="24"/>
          <w:lang w:val="ro-RO"/>
        </w:rPr>
        <w:t xml:space="preserve"> </w:t>
      </w:r>
      <w:r w:rsidRPr="005673F4">
        <w:rPr>
          <w:rStyle w:val="CharacterStyle2"/>
          <w:rFonts w:ascii="Arial" w:hAnsi="Arial" w:cs="Arial"/>
          <w:spacing w:val="-1"/>
          <w:sz w:val="24"/>
          <w:szCs w:val="24"/>
          <w:lang w:val="ro-RO"/>
        </w:rPr>
        <w:t>Pentru apele uzate menajere de la personalul de executie si alte tipuri de ape uzate</w:t>
      </w:r>
      <w:r w:rsidRPr="005673F4">
        <w:rPr>
          <w:rStyle w:val="CharacterStyle2"/>
          <w:rFonts w:ascii="Arial" w:hAnsi="Arial" w:cs="Arial"/>
          <w:spacing w:val="-1"/>
          <w:sz w:val="6"/>
          <w:szCs w:val="6"/>
          <w:lang w:val="ro-RO"/>
        </w:rPr>
        <w:t xml:space="preserve"> </w:t>
      </w:r>
      <w:r w:rsidRPr="005673F4">
        <w:rPr>
          <w:rStyle w:val="CharacterStyle2"/>
          <w:rFonts w:ascii="Arial" w:hAnsi="Arial" w:cs="Arial"/>
          <w:spacing w:val="1"/>
          <w:sz w:val="24"/>
          <w:szCs w:val="24"/>
          <w:lang w:val="ro-RO"/>
        </w:rPr>
        <w:t>rezultate din activitatile de santier se va amenaja o toatela ecologica cu recipient</w:t>
      </w:r>
      <w:r w:rsidRPr="005673F4">
        <w:rPr>
          <w:rStyle w:val="CharacterStyle2"/>
          <w:rFonts w:ascii="Arial" w:hAnsi="Arial" w:cs="Arial"/>
          <w:spacing w:val="1"/>
          <w:sz w:val="6"/>
          <w:szCs w:val="6"/>
          <w:lang w:val="ro-RO"/>
        </w:rPr>
        <w:t xml:space="preserve"> </w:t>
      </w:r>
      <w:r w:rsidRPr="005673F4">
        <w:rPr>
          <w:rStyle w:val="CharacterStyle2"/>
          <w:rFonts w:ascii="Arial" w:hAnsi="Arial" w:cs="Arial"/>
          <w:sz w:val="24"/>
          <w:szCs w:val="24"/>
          <w:lang w:val="ro-RO"/>
        </w:rPr>
        <w:t>colector etans.</w:t>
      </w:r>
    </w:p>
    <w:p w:rsidR="00866730" w:rsidRPr="005673F4" w:rsidRDefault="001A5C67" w:rsidP="00866730">
      <w:pPr>
        <w:pStyle w:val="Style1"/>
        <w:kinsoku w:val="0"/>
        <w:autoSpaceDE/>
        <w:autoSpaceDN/>
        <w:adjustRightInd/>
        <w:ind w:firstLine="720"/>
        <w:jc w:val="both"/>
        <w:rPr>
          <w:rStyle w:val="CharacterStyle2"/>
          <w:rFonts w:ascii="Arial" w:hAnsi="Arial" w:cs="Arial"/>
          <w:sz w:val="6"/>
          <w:szCs w:val="6"/>
          <w:lang w:val="ro-RO"/>
        </w:rPr>
      </w:pPr>
      <w:r>
        <w:rPr>
          <w:rStyle w:val="CharacterStyle2"/>
          <w:rFonts w:ascii="Arial" w:hAnsi="Arial" w:cs="Arial"/>
          <w:spacing w:val="1"/>
          <w:sz w:val="24"/>
          <w:szCs w:val="24"/>
          <w:lang w:val="ro-RO"/>
        </w:rPr>
        <w:t>Deseurile rezultate î</w:t>
      </w:r>
      <w:r w:rsidR="00866730" w:rsidRPr="005673F4">
        <w:rPr>
          <w:rStyle w:val="CharacterStyle2"/>
          <w:rFonts w:ascii="Arial" w:hAnsi="Arial" w:cs="Arial"/>
          <w:spacing w:val="1"/>
          <w:sz w:val="24"/>
          <w:szCs w:val="24"/>
          <w:lang w:val="ro-RO"/>
        </w:rPr>
        <w:t xml:space="preserve">n </w:t>
      </w:r>
      <w:r>
        <w:rPr>
          <w:rStyle w:val="CharacterStyle2"/>
          <w:rFonts w:ascii="Arial" w:hAnsi="Arial" w:cs="Arial"/>
          <w:spacing w:val="1"/>
          <w:sz w:val="24"/>
          <w:szCs w:val="24"/>
          <w:lang w:val="ro-RO"/>
        </w:rPr>
        <w:t>urma activitatilor desfasurate î</w:t>
      </w:r>
      <w:r w:rsidR="00866730" w:rsidRPr="005673F4">
        <w:rPr>
          <w:rStyle w:val="CharacterStyle2"/>
          <w:rFonts w:ascii="Arial" w:hAnsi="Arial" w:cs="Arial"/>
          <w:spacing w:val="1"/>
          <w:sz w:val="24"/>
          <w:szCs w:val="24"/>
          <w:lang w:val="ro-RO"/>
        </w:rPr>
        <w:t>n timpul fazei de constructie vor</w:t>
      </w:r>
      <w:r w:rsidR="00866730" w:rsidRPr="005673F4">
        <w:rPr>
          <w:rStyle w:val="CharacterStyle2"/>
          <w:rFonts w:ascii="Arial" w:hAnsi="Arial" w:cs="Arial"/>
          <w:spacing w:val="1"/>
          <w:sz w:val="6"/>
          <w:szCs w:val="6"/>
          <w:lang w:val="ro-RO"/>
        </w:rPr>
        <w:t xml:space="preserve"> </w:t>
      </w:r>
      <w:r w:rsidR="00866730" w:rsidRPr="005673F4">
        <w:rPr>
          <w:rStyle w:val="CharacterStyle2"/>
          <w:rFonts w:ascii="Arial" w:hAnsi="Arial" w:cs="Arial"/>
          <w:sz w:val="24"/>
          <w:szCs w:val="24"/>
          <w:lang w:val="ro-RO"/>
        </w:rPr>
        <w:t>fi evacuate prin grija constructorului.</w:t>
      </w:r>
    </w:p>
    <w:p w:rsidR="00866730" w:rsidRPr="005673F4" w:rsidRDefault="00716350" w:rsidP="00866730">
      <w:pPr>
        <w:pStyle w:val="Style1"/>
        <w:kinsoku w:val="0"/>
        <w:autoSpaceDE/>
        <w:autoSpaceDN/>
        <w:adjustRightInd/>
        <w:ind w:firstLine="648"/>
        <w:jc w:val="both"/>
        <w:rPr>
          <w:rStyle w:val="CharacterStyle2"/>
          <w:rFonts w:ascii="Arial" w:hAnsi="Arial" w:cs="Arial"/>
          <w:sz w:val="6"/>
          <w:szCs w:val="6"/>
          <w:lang w:val="ro-RO"/>
        </w:rPr>
      </w:pPr>
      <w:r w:rsidRPr="005673F4">
        <w:rPr>
          <w:rStyle w:val="CharacterStyle2"/>
          <w:rFonts w:ascii="Arial" w:hAnsi="Arial" w:cs="Arial"/>
          <w:spacing w:val="6"/>
          <w:sz w:val="24"/>
          <w:szCs w:val="24"/>
          <w:lang w:val="ro-RO"/>
        </w:rPr>
        <w:t xml:space="preserve"> </w:t>
      </w:r>
      <w:r w:rsidR="00866730" w:rsidRPr="005673F4">
        <w:rPr>
          <w:rStyle w:val="CharacterStyle2"/>
          <w:rFonts w:ascii="Arial" w:hAnsi="Arial" w:cs="Arial"/>
          <w:spacing w:val="6"/>
          <w:sz w:val="24"/>
          <w:szCs w:val="24"/>
          <w:lang w:val="ro-RO"/>
        </w:rPr>
        <w:t>Constructorul raspunde de protejarea lucrarilor executate si a materialelor din</w:t>
      </w:r>
      <w:r w:rsidR="00866730" w:rsidRPr="005673F4">
        <w:rPr>
          <w:rStyle w:val="CharacterStyle2"/>
          <w:rFonts w:ascii="Arial" w:hAnsi="Arial" w:cs="Arial"/>
          <w:spacing w:val="6"/>
          <w:sz w:val="6"/>
          <w:szCs w:val="6"/>
          <w:lang w:val="ro-RO"/>
        </w:rPr>
        <w:t xml:space="preserve"> </w:t>
      </w:r>
      <w:r w:rsidR="00866730" w:rsidRPr="005673F4">
        <w:rPr>
          <w:rStyle w:val="CharacterStyle2"/>
          <w:rFonts w:ascii="Arial" w:hAnsi="Arial" w:cs="Arial"/>
          <w:sz w:val="24"/>
          <w:szCs w:val="24"/>
          <w:lang w:val="ro-RO"/>
        </w:rPr>
        <w:t>santier pana la receptia finala a lucrarilor.</w:t>
      </w:r>
    </w:p>
    <w:p w:rsidR="00866730" w:rsidRPr="005673F4" w:rsidRDefault="00866730" w:rsidP="00866730">
      <w:pPr>
        <w:pStyle w:val="Style2"/>
        <w:kinsoku w:val="0"/>
        <w:autoSpaceDE/>
        <w:autoSpaceDN/>
        <w:rPr>
          <w:rStyle w:val="CharacterStyle1"/>
          <w:spacing w:val="-1"/>
          <w:u w:val="single"/>
          <w:lang w:val="ro-RO"/>
        </w:rPr>
      </w:pPr>
      <w:r w:rsidRPr="005673F4">
        <w:rPr>
          <w:rStyle w:val="CharacterStyle1"/>
          <w:spacing w:val="-1"/>
          <w:u w:val="single"/>
          <w:lang w:val="ro-RO"/>
        </w:rPr>
        <w:t xml:space="preserve">Masuri obligatorii pe durata executiei </w:t>
      </w:r>
    </w:p>
    <w:p w:rsidR="00866730" w:rsidRPr="005673F4" w:rsidRDefault="00866730" w:rsidP="00866730">
      <w:pPr>
        <w:pStyle w:val="Style1"/>
        <w:kinsoku w:val="0"/>
        <w:autoSpaceDE/>
        <w:autoSpaceDN/>
        <w:adjustRightInd/>
        <w:ind w:firstLine="720"/>
        <w:jc w:val="both"/>
        <w:rPr>
          <w:rStyle w:val="CharacterStyle2"/>
          <w:rFonts w:ascii="Arial" w:hAnsi="Arial" w:cs="Arial"/>
          <w:sz w:val="24"/>
          <w:szCs w:val="24"/>
          <w:lang w:val="ro-RO"/>
        </w:rPr>
      </w:pPr>
      <w:r w:rsidRPr="005673F4">
        <w:rPr>
          <w:rStyle w:val="CharacterStyle2"/>
          <w:rFonts w:ascii="Arial" w:hAnsi="Arial" w:cs="Arial"/>
          <w:spacing w:val="5"/>
          <w:sz w:val="24"/>
          <w:szCs w:val="24"/>
          <w:lang w:val="ro-RO"/>
        </w:rPr>
        <w:t xml:space="preserve">- Interzicerea depozitarii de materiale de constructii in afara amplasamentului </w:t>
      </w:r>
      <w:r w:rsidRPr="005673F4">
        <w:rPr>
          <w:rStyle w:val="CharacterStyle2"/>
          <w:rFonts w:ascii="Arial" w:hAnsi="Arial" w:cs="Arial"/>
          <w:sz w:val="24"/>
          <w:szCs w:val="24"/>
          <w:lang w:val="ro-RO"/>
        </w:rPr>
        <w:t>obiectivului.</w:t>
      </w:r>
    </w:p>
    <w:p w:rsidR="00866730" w:rsidRPr="005673F4" w:rsidRDefault="00866730" w:rsidP="00866730">
      <w:pPr>
        <w:pStyle w:val="Style2"/>
        <w:kinsoku w:val="0"/>
        <w:autoSpaceDE/>
        <w:autoSpaceDN/>
        <w:rPr>
          <w:rStyle w:val="CharacterStyle1"/>
          <w:lang w:val="ro-RO"/>
        </w:rPr>
      </w:pPr>
      <w:r w:rsidRPr="005673F4">
        <w:rPr>
          <w:rStyle w:val="CharacterStyle1"/>
          <w:lang w:val="ro-RO"/>
        </w:rPr>
        <w:t xml:space="preserve">- </w:t>
      </w:r>
      <w:r w:rsidR="00BB3EEB" w:rsidRPr="005673F4">
        <w:rPr>
          <w:rStyle w:val="CharacterStyle1"/>
          <w:lang w:val="ro-RO"/>
        </w:rPr>
        <w:t xml:space="preserve"> </w:t>
      </w:r>
      <w:r w:rsidRPr="005673F4">
        <w:rPr>
          <w:rStyle w:val="CharacterStyle1"/>
          <w:lang w:val="ro-RO"/>
        </w:rPr>
        <w:t>Montarea de panouri de avertizare pe drumurile de acces.</w:t>
      </w:r>
    </w:p>
    <w:p w:rsidR="00866730" w:rsidRPr="005673F4" w:rsidRDefault="00866730" w:rsidP="00866730">
      <w:pPr>
        <w:pStyle w:val="Style2"/>
        <w:kinsoku w:val="0"/>
        <w:autoSpaceDE/>
        <w:autoSpaceDN/>
        <w:rPr>
          <w:rStyle w:val="CharacterStyle1"/>
          <w:spacing w:val="-6"/>
          <w:w w:val="105"/>
          <w:u w:val="single"/>
          <w:lang w:val="ro-RO"/>
        </w:rPr>
      </w:pPr>
      <w:r w:rsidRPr="005673F4">
        <w:rPr>
          <w:rStyle w:val="CharacterStyle1"/>
          <w:spacing w:val="-6"/>
          <w:w w:val="105"/>
          <w:u w:val="single"/>
          <w:lang w:val="ro-RO"/>
        </w:rPr>
        <w:t xml:space="preserve">Norme de securitate şi sănătate în muncă </w:t>
      </w:r>
    </w:p>
    <w:p w:rsidR="00427911" w:rsidRPr="00563B11" w:rsidRDefault="00866730" w:rsidP="007625AA">
      <w:pPr>
        <w:pStyle w:val="Style1"/>
        <w:kinsoku w:val="0"/>
        <w:autoSpaceDE/>
        <w:autoSpaceDN/>
        <w:adjustRightInd/>
        <w:ind w:firstLine="720"/>
        <w:jc w:val="both"/>
        <w:rPr>
          <w:rFonts w:ascii="Arial" w:hAnsi="Arial" w:cs="Arial"/>
          <w:sz w:val="24"/>
          <w:szCs w:val="24"/>
          <w:lang w:val="ro-RO"/>
        </w:rPr>
      </w:pPr>
      <w:r w:rsidRPr="005673F4">
        <w:rPr>
          <w:rStyle w:val="CharacterStyle2"/>
          <w:rFonts w:ascii="Arial" w:hAnsi="Arial" w:cs="Arial"/>
          <w:spacing w:val="-1"/>
          <w:sz w:val="24"/>
          <w:szCs w:val="24"/>
          <w:lang w:val="ro-RO"/>
        </w:rPr>
        <w:t xml:space="preserve">La execuţia lucrărilor constructorul este obligat să respecte legislaţia de protecţie a </w:t>
      </w:r>
      <w:r w:rsidRPr="005673F4">
        <w:rPr>
          <w:rStyle w:val="CharacterStyle2"/>
          <w:rFonts w:ascii="Arial" w:hAnsi="Arial" w:cs="Arial"/>
          <w:spacing w:val="1"/>
          <w:sz w:val="24"/>
          <w:szCs w:val="24"/>
          <w:lang w:val="ro-RO"/>
        </w:rPr>
        <w:t xml:space="preserve">muncii în vigoare şi prevederile HG 300/02-03-2006 privind cerinţele minime de securitate </w:t>
      </w:r>
      <w:r w:rsidRPr="005673F4">
        <w:rPr>
          <w:rStyle w:val="CharacterStyle2"/>
          <w:rFonts w:ascii="Arial" w:hAnsi="Arial" w:cs="Arial"/>
          <w:spacing w:val="3"/>
          <w:sz w:val="24"/>
          <w:szCs w:val="24"/>
          <w:lang w:val="ro-RO"/>
        </w:rPr>
        <w:t xml:space="preserve">şi sanitare pentru şantierele temporare sau mobile, inclusiv întocmirea şi respectarea </w:t>
      </w:r>
      <w:r w:rsidRPr="005673F4">
        <w:rPr>
          <w:rStyle w:val="CharacterStyle2"/>
          <w:rFonts w:ascii="Arial" w:hAnsi="Arial" w:cs="Arial"/>
          <w:sz w:val="24"/>
          <w:szCs w:val="24"/>
          <w:lang w:val="ro-RO"/>
        </w:rPr>
        <w:t>Planului de securitate prevăzut de această hotărâre de guvern.</w:t>
      </w:r>
    </w:p>
    <w:p w:rsidR="004E6183" w:rsidRPr="00E51AD9" w:rsidRDefault="004F41D6" w:rsidP="00574889">
      <w:pPr>
        <w:spacing w:after="0" w:line="240" w:lineRule="auto"/>
        <w:jc w:val="both"/>
        <w:rPr>
          <w:rFonts w:ascii="Arial" w:hAnsi="Arial" w:cs="Arial"/>
          <w:b/>
          <w:noProof/>
          <w:sz w:val="24"/>
          <w:szCs w:val="24"/>
          <w:lang w:val="ro-RO"/>
        </w:rPr>
      </w:pPr>
      <w:r w:rsidRPr="00E51AD9">
        <w:rPr>
          <w:rFonts w:ascii="Arial" w:hAnsi="Arial" w:cs="Arial"/>
          <w:b/>
          <w:bCs/>
          <w:noProof/>
          <w:sz w:val="24"/>
          <w:szCs w:val="24"/>
          <w:lang w:val="ro-RO"/>
        </w:rPr>
        <w:t>c)</w:t>
      </w:r>
      <w:r w:rsidR="00002B27" w:rsidRPr="00E51AD9">
        <w:rPr>
          <w:rFonts w:ascii="Arial" w:hAnsi="Arial" w:cs="Arial"/>
          <w:b/>
          <w:bCs/>
          <w:noProof/>
          <w:sz w:val="24"/>
          <w:szCs w:val="24"/>
          <w:lang w:val="ro-RO"/>
        </w:rPr>
        <w:t xml:space="preserve"> </w:t>
      </w:r>
      <w:r w:rsidR="004E6183" w:rsidRPr="00E51AD9">
        <w:rPr>
          <w:rFonts w:ascii="Arial" w:hAnsi="Arial" w:cs="Arial"/>
          <w:noProof/>
          <w:sz w:val="24"/>
          <w:szCs w:val="24"/>
          <w:lang w:val="ro-RO"/>
        </w:rPr>
        <w:t>Amplasarea proiectelor</w:t>
      </w:r>
      <w:r w:rsidR="00002B27" w:rsidRPr="00E51AD9">
        <w:rPr>
          <w:rFonts w:ascii="Arial" w:hAnsi="Arial" w:cs="Arial"/>
          <w:noProof/>
          <w:sz w:val="24"/>
          <w:szCs w:val="24"/>
          <w:lang w:val="ro-RO"/>
        </w:rPr>
        <w:t>:</w:t>
      </w:r>
    </w:p>
    <w:p w:rsidR="00563B11" w:rsidRPr="00427911" w:rsidRDefault="005B37EF" w:rsidP="00427911">
      <w:pPr>
        <w:spacing w:after="0" w:line="240" w:lineRule="auto"/>
        <w:ind w:firstLine="284"/>
        <w:jc w:val="both"/>
        <w:rPr>
          <w:rFonts w:ascii="Arial" w:hAnsi="Arial" w:cs="Arial"/>
          <w:sz w:val="24"/>
          <w:szCs w:val="24"/>
          <w:lang w:val="ro-RO"/>
        </w:rPr>
      </w:pPr>
      <w:r w:rsidRPr="00E51AD9">
        <w:rPr>
          <w:rFonts w:ascii="Arial" w:hAnsi="Arial" w:cs="Arial"/>
          <w:bCs/>
          <w:noProof/>
          <w:sz w:val="24"/>
          <w:szCs w:val="24"/>
          <w:lang w:val="ro-RO"/>
        </w:rPr>
        <w:t>c</w:t>
      </w:r>
      <w:r w:rsidRPr="00E51AD9">
        <w:rPr>
          <w:rFonts w:ascii="Arial" w:hAnsi="Arial" w:cs="Arial"/>
          <w:bCs/>
          <w:noProof/>
          <w:sz w:val="24"/>
          <w:szCs w:val="24"/>
          <w:vertAlign w:val="subscript"/>
          <w:lang w:val="ro-RO"/>
        </w:rPr>
        <w:t>1</w:t>
      </w:r>
      <w:r w:rsidR="004E6183" w:rsidRPr="00E51AD9">
        <w:rPr>
          <w:rFonts w:ascii="Arial" w:hAnsi="Arial" w:cs="Arial"/>
          <w:bCs/>
          <w:noProof/>
          <w:sz w:val="24"/>
          <w:szCs w:val="24"/>
          <w:lang w:val="ro-RO"/>
        </w:rPr>
        <w:t>)</w:t>
      </w:r>
      <w:r w:rsidR="004E6183" w:rsidRPr="00E51AD9">
        <w:rPr>
          <w:rFonts w:ascii="Arial" w:hAnsi="Arial" w:cs="Arial"/>
          <w:noProof/>
          <w:sz w:val="24"/>
          <w:szCs w:val="24"/>
          <w:lang w:val="ro-RO"/>
        </w:rPr>
        <w:t> utilizarea ac</w:t>
      </w:r>
      <w:r w:rsidRPr="00E51AD9">
        <w:rPr>
          <w:rFonts w:ascii="Arial" w:hAnsi="Arial" w:cs="Arial"/>
          <w:noProof/>
          <w:sz w:val="24"/>
          <w:szCs w:val="24"/>
          <w:lang w:val="ro-RO"/>
        </w:rPr>
        <w:t>tuală şi aprobată a terenurilor:</w:t>
      </w:r>
      <w:r w:rsidR="00247D84" w:rsidRPr="00E51AD9">
        <w:rPr>
          <w:rFonts w:ascii="Arial" w:hAnsi="Arial" w:cs="Arial"/>
          <w:color w:val="FF0000"/>
          <w:sz w:val="24"/>
          <w:szCs w:val="24"/>
          <w:lang w:val="ro-RO"/>
        </w:rPr>
        <w:t xml:space="preserve"> </w:t>
      </w:r>
      <w:r w:rsidR="00F577FF">
        <w:rPr>
          <w:rFonts w:ascii="Arial" w:hAnsi="Arial" w:cs="Arial"/>
          <w:sz w:val="24"/>
          <w:szCs w:val="24"/>
          <w:lang w:val="ro-RO"/>
        </w:rPr>
        <w:t>te</w:t>
      </w:r>
      <w:r w:rsidR="00EB6FEB">
        <w:rPr>
          <w:rFonts w:ascii="Arial" w:hAnsi="Arial" w:cs="Arial"/>
          <w:sz w:val="24"/>
          <w:szCs w:val="24"/>
          <w:lang w:val="ro-RO"/>
        </w:rPr>
        <w:t>renul se afla in intravilanul localitatii Doba si este in proprietatea d-lui Kiss Jozsef – Ivan, cf. extrasului CF</w:t>
      </w:r>
      <w:r w:rsidR="00B55B4E">
        <w:rPr>
          <w:rFonts w:ascii="Arial" w:hAnsi="Arial" w:cs="Arial"/>
          <w:sz w:val="24"/>
          <w:szCs w:val="24"/>
          <w:lang w:val="ro-RO"/>
        </w:rPr>
        <w:t xml:space="preserve"> </w:t>
      </w:r>
      <w:r w:rsidR="00574889">
        <w:rPr>
          <w:rFonts w:ascii="Arial" w:hAnsi="Arial" w:cs="Arial"/>
          <w:sz w:val="24"/>
          <w:szCs w:val="24"/>
          <w:lang w:val="ro-RO"/>
        </w:rPr>
        <w:t>;</w:t>
      </w:r>
    </w:p>
    <w:p w:rsidR="004E6183" w:rsidRPr="00E51AD9" w:rsidRDefault="00351254" w:rsidP="00F31527">
      <w:pPr>
        <w:spacing w:after="0" w:line="240" w:lineRule="auto"/>
        <w:ind w:firstLine="284"/>
        <w:jc w:val="both"/>
        <w:rPr>
          <w:rFonts w:ascii="Arial" w:hAnsi="Arial" w:cs="Arial"/>
          <w:noProof/>
          <w:sz w:val="24"/>
          <w:szCs w:val="24"/>
          <w:lang w:val="ro-RO"/>
        </w:rPr>
      </w:pPr>
      <w:r w:rsidRPr="00E51AD9">
        <w:rPr>
          <w:rFonts w:ascii="Arial" w:hAnsi="Arial" w:cs="Arial"/>
          <w:bCs/>
          <w:noProof/>
          <w:sz w:val="24"/>
          <w:szCs w:val="24"/>
          <w:lang w:val="ro-RO"/>
        </w:rPr>
        <w:t>c</w:t>
      </w:r>
      <w:r w:rsidRPr="00E51AD9">
        <w:rPr>
          <w:rFonts w:ascii="Arial" w:hAnsi="Arial" w:cs="Arial"/>
          <w:bCs/>
          <w:noProof/>
          <w:sz w:val="24"/>
          <w:szCs w:val="24"/>
          <w:vertAlign w:val="subscript"/>
          <w:lang w:val="ro-RO"/>
        </w:rPr>
        <w:t>2</w:t>
      </w:r>
      <w:r w:rsidRPr="00E51AD9">
        <w:rPr>
          <w:rFonts w:ascii="Arial" w:hAnsi="Arial" w:cs="Arial"/>
          <w:bCs/>
          <w:noProof/>
          <w:sz w:val="24"/>
          <w:szCs w:val="24"/>
          <w:lang w:val="ro-RO"/>
        </w:rPr>
        <w:t xml:space="preserve">) </w:t>
      </w:r>
      <w:r w:rsidR="004E6183" w:rsidRPr="00E51AD9">
        <w:rPr>
          <w:rFonts w:ascii="Arial" w:hAnsi="Arial" w:cs="Arial"/>
          <w:noProof/>
          <w:sz w:val="24"/>
          <w:szCs w:val="24"/>
          <w:lang w:val="ro-RO"/>
        </w:rPr>
        <w:t>bogăţia, disponibilitatea, calitatea şi capacitatea de regenerare relative ale resurselor naturale, inclusiv solul, terenurile, apa şi biodiversitatea, din zonă şi din subteranul acesteia</w:t>
      </w:r>
      <w:r w:rsidR="008036B2" w:rsidRPr="00E51AD9">
        <w:rPr>
          <w:rFonts w:ascii="Arial" w:hAnsi="Arial" w:cs="Arial"/>
          <w:noProof/>
          <w:sz w:val="24"/>
          <w:szCs w:val="24"/>
          <w:lang w:val="ro-RO"/>
        </w:rPr>
        <w:t xml:space="preserve">: </w:t>
      </w:r>
      <w:r w:rsidR="00F31527" w:rsidRPr="00E51AD9">
        <w:rPr>
          <w:rFonts w:ascii="Arial" w:hAnsi="Arial" w:cs="Arial"/>
          <w:noProof/>
          <w:sz w:val="24"/>
          <w:szCs w:val="24"/>
          <w:lang w:val="ro-RO"/>
        </w:rPr>
        <w:t xml:space="preserve">cablul montat subteran va fi acoperit cu pământul rezultat din executarea șanțului iar zona afectată va fi adusă la starea inițială execuției lucrărilor; </w:t>
      </w:r>
    </w:p>
    <w:p w:rsidR="004E6183" w:rsidRPr="00E51AD9" w:rsidRDefault="00B54566" w:rsidP="004F41D6">
      <w:pPr>
        <w:spacing w:after="0" w:line="240" w:lineRule="auto"/>
        <w:ind w:firstLine="284"/>
        <w:jc w:val="both"/>
        <w:rPr>
          <w:rFonts w:ascii="Arial" w:hAnsi="Arial" w:cs="Arial"/>
          <w:noProof/>
          <w:sz w:val="24"/>
          <w:szCs w:val="24"/>
          <w:lang w:val="ro-RO"/>
        </w:rPr>
      </w:pPr>
      <w:r w:rsidRPr="00E51AD9">
        <w:rPr>
          <w:rFonts w:ascii="Arial" w:hAnsi="Arial" w:cs="Arial"/>
          <w:bCs/>
          <w:noProof/>
          <w:sz w:val="24"/>
          <w:szCs w:val="24"/>
          <w:lang w:val="ro-RO"/>
        </w:rPr>
        <w:t>c</w:t>
      </w:r>
      <w:r w:rsidRPr="00E51AD9">
        <w:rPr>
          <w:rFonts w:ascii="Arial" w:hAnsi="Arial" w:cs="Arial"/>
          <w:bCs/>
          <w:noProof/>
          <w:sz w:val="24"/>
          <w:szCs w:val="24"/>
          <w:vertAlign w:val="subscript"/>
          <w:lang w:val="ro-RO"/>
        </w:rPr>
        <w:t>3</w:t>
      </w:r>
      <w:r w:rsidRPr="00E51AD9">
        <w:rPr>
          <w:rFonts w:ascii="Arial" w:hAnsi="Arial" w:cs="Arial"/>
          <w:bCs/>
          <w:noProof/>
          <w:sz w:val="24"/>
          <w:szCs w:val="24"/>
          <w:lang w:val="ro-RO"/>
        </w:rPr>
        <w:t xml:space="preserve">) </w:t>
      </w:r>
      <w:r w:rsidR="004E6183" w:rsidRPr="00E51AD9">
        <w:rPr>
          <w:rFonts w:ascii="Arial" w:hAnsi="Arial" w:cs="Arial"/>
          <w:noProof/>
          <w:sz w:val="24"/>
          <w:szCs w:val="24"/>
          <w:lang w:val="ro-RO"/>
        </w:rPr>
        <w:t>capacitatea de absorbţie a mediului natural, acordându-se o atenţie specială următoarelor zone:</w:t>
      </w:r>
    </w:p>
    <w:p w:rsidR="00B54566" w:rsidRPr="00E51AD9" w:rsidRDefault="004E6183" w:rsidP="00510644">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E51AD9">
        <w:rPr>
          <w:rFonts w:ascii="Arial" w:hAnsi="Arial" w:cs="Arial"/>
          <w:noProof/>
          <w:sz w:val="24"/>
          <w:szCs w:val="24"/>
          <w:lang w:val="ro-RO"/>
        </w:rPr>
        <w:t>zone umede, z</w:t>
      </w:r>
      <w:r w:rsidR="00B54566" w:rsidRPr="00E51AD9">
        <w:rPr>
          <w:rFonts w:ascii="Arial" w:hAnsi="Arial" w:cs="Arial"/>
          <w:noProof/>
          <w:sz w:val="24"/>
          <w:szCs w:val="24"/>
          <w:lang w:val="ro-RO"/>
        </w:rPr>
        <w:t xml:space="preserve">one riverane, guri ale râurilor: </w:t>
      </w:r>
      <w:r w:rsidR="00AB651C">
        <w:rPr>
          <w:rFonts w:ascii="Arial" w:hAnsi="Arial" w:cs="Arial"/>
          <w:noProof/>
          <w:sz w:val="24"/>
          <w:szCs w:val="24"/>
          <w:lang w:val="ro-RO"/>
        </w:rPr>
        <w:t>nu este cazul</w:t>
      </w:r>
      <w:r w:rsidR="00B54566" w:rsidRPr="00E51AD9">
        <w:rPr>
          <w:rFonts w:ascii="Arial" w:hAnsi="Arial" w:cs="Arial"/>
          <w:noProof/>
          <w:sz w:val="24"/>
          <w:szCs w:val="24"/>
          <w:lang w:val="ro-RO"/>
        </w:rPr>
        <w:t>;</w:t>
      </w:r>
    </w:p>
    <w:p w:rsidR="003A7B98" w:rsidRPr="00E51AD9" w:rsidRDefault="004E6183" w:rsidP="00F31527">
      <w:pPr>
        <w:pStyle w:val="ListParagraph"/>
        <w:numPr>
          <w:ilvl w:val="0"/>
          <w:numId w:val="13"/>
        </w:numPr>
        <w:spacing w:after="0" w:line="240" w:lineRule="auto"/>
        <w:ind w:left="1134" w:hanging="425"/>
        <w:jc w:val="both"/>
        <w:rPr>
          <w:rFonts w:ascii="Arial" w:hAnsi="Arial" w:cs="Arial"/>
          <w:noProof/>
          <w:sz w:val="24"/>
          <w:szCs w:val="24"/>
          <w:lang w:val="ro-RO"/>
        </w:rPr>
      </w:pPr>
      <w:r w:rsidRPr="00E51AD9">
        <w:rPr>
          <w:rFonts w:ascii="Arial" w:hAnsi="Arial" w:cs="Arial"/>
          <w:noProof/>
          <w:sz w:val="24"/>
          <w:szCs w:val="24"/>
          <w:lang w:val="ro-RO"/>
        </w:rPr>
        <w:t>zone costiere şi mediul marin</w:t>
      </w:r>
      <w:r w:rsidR="003A7B98" w:rsidRPr="00E51AD9">
        <w:rPr>
          <w:rFonts w:ascii="Arial" w:hAnsi="Arial" w:cs="Arial"/>
          <w:noProof/>
          <w:sz w:val="24"/>
          <w:szCs w:val="24"/>
          <w:lang w:val="ro-RO"/>
        </w:rPr>
        <w:t>: nu este cazul;</w:t>
      </w:r>
    </w:p>
    <w:p w:rsidR="005167E4" w:rsidRPr="00E51AD9" w:rsidRDefault="004E6183" w:rsidP="00510644">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E51AD9">
        <w:rPr>
          <w:rFonts w:ascii="Arial" w:hAnsi="Arial" w:cs="Arial"/>
          <w:noProof/>
          <w:sz w:val="24"/>
          <w:szCs w:val="24"/>
          <w:lang w:val="ro-RO"/>
        </w:rPr>
        <w:t>zonele montane şi forestiere</w:t>
      </w:r>
      <w:r w:rsidR="005167E4" w:rsidRPr="00E51AD9">
        <w:rPr>
          <w:rFonts w:ascii="Arial" w:hAnsi="Arial" w:cs="Arial"/>
          <w:noProof/>
          <w:sz w:val="24"/>
          <w:szCs w:val="24"/>
          <w:lang w:val="ro-RO"/>
        </w:rPr>
        <w:t xml:space="preserve">: </w:t>
      </w:r>
      <w:r w:rsidR="00CF77C5" w:rsidRPr="00E51AD9">
        <w:rPr>
          <w:rFonts w:ascii="Arial" w:hAnsi="Arial" w:cs="Arial"/>
          <w:noProof/>
          <w:sz w:val="24"/>
          <w:szCs w:val="24"/>
          <w:lang w:val="ro-RO"/>
        </w:rPr>
        <w:t>nu este cazul;</w:t>
      </w:r>
    </w:p>
    <w:p w:rsidR="005167E4" w:rsidRPr="00E51AD9" w:rsidRDefault="004E6183" w:rsidP="00F31527">
      <w:pPr>
        <w:pStyle w:val="ListParagraph"/>
        <w:numPr>
          <w:ilvl w:val="0"/>
          <w:numId w:val="13"/>
        </w:numPr>
        <w:spacing w:after="0" w:line="240" w:lineRule="auto"/>
        <w:ind w:left="1134" w:hanging="425"/>
        <w:jc w:val="both"/>
        <w:rPr>
          <w:rFonts w:ascii="Arial" w:hAnsi="Arial" w:cs="Arial"/>
          <w:noProof/>
          <w:sz w:val="24"/>
          <w:szCs w:val="24"/>
          <w:lang w:val="ro-RO"/>
        </w:rPr>
      </w:pPr>
      <w:r w:rsidRPr="00E51AD9">
        <w:rPr>
          <w:rFonts w:ascii="Arial" w:hAnsi="Arial" w:cs="Arial"/>
          <w:noProof/>
          <w:sz w:val="24"/>
          <w:szCs w:val="24"/>
          <w:lang w:val="ro-RO"/>
        </w:rPr>
        <w:t>arii naturale protejate de interes naţional, comunitar, internaţional</w:t>
      </w:r>
      <w:r w:rsidR="005167E4" w:rsidRPr="00E51AD9">
        <w:rPr>
          <w:rFonts w:ascii="Arial" w:hAnsi="Arial" w:cs="Arial"/>
          <w:noProof/>
          <w:sz w:val="24"/>
          <w:szCs w:val="24"/>
          <w:lang w:val="ro-RO"/>
        </w:rPr>
        <w:t>: nu este cazul;</w:t>
      </w:r>
    </w:p>
    <w:p w:rsidR="00B54566" w:rsidRPr="00E51AD9" w:rsidRDefault="004E6183"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E51AD9">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E51AD9">
        <w:rPr>
          <w:rFonts w:ascii="Arial" w:hAnsi="Arial" w:cs="Arial"/>
          <w:noProof/>
          <w:sz w:val="24"/>
          <w:szCs w:val="24"/>
          <w:lang w:val="ro-RO"/>
        </w:rPr>
        <w:t>: nu este cazul;</w:t>
      </w:r>
    </w:p>
    <w:p w:rsidR="00B54566" w:rsidRPr="00E51AD9" w:rsidRDefault="004E6183"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E51AD9">
        <w:rPr>
          <w:rFonts w:ascii="Arial" w:hAnsi="Arial" w:cs="Arial"/>
          <w:noProof/>
          <w:color w:val="00B050"/>
          <w:sz w:val="24"/>
          <w:szCs w:val="24"/>
          <w:lang w:val="ro-RO"/>
        </w:rPr>
        <w:t> </w:t>
      </w:r>
      <w:r w:rsidRPr="00E51AD9">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E51AD9">
        <w:rPr>
          <w:rFonts w:ascii="Arial" w:hAnsi="Arial" w:cs="Arial"/>
          <w:noProof/>
          <w:sz w:val="24"/>
          <w:szCs w:val="24"/>
          <w:lang w:val="ro-RO"/>
        </w:rPr>
        <w:t>: nu este cazul;</w:t>
      </w:r>
    </w:p>
    <w:p w:rsidR="00F31527" w:rsidRPr="00E51AD9" w:rsidRDefault="00F31527"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E51AD9">
        <w:rPr>
          <w:rFonts w:ascii="Arial" w:hAnsi="Arial" w:cs="Arial"/>
          <w:noProof/>
          <w:sz w:val="24"/>
          <w:szCs w:val="24"/>
          <w:lang w:val="ro-RO"/>
        </w:rPr>
        <w:t>zonele cu o densitate mare a populaţiei: nu este cazul</w:t>
      </w:r>
      <w:r w:rsidR="00510644" w:rsidRPr="00E51AD9">
        <w:rPr>
          <w:rFonts w:ascii="Arial" w:hAnsi="Arial" w:cs="Arial"/>
          <w:noProof/>
          <w:sz w:val="24"/>
          <w:szCs w:val="24"/>
          <w:lang w:val="ro-RO"/>
        </w:rPr>
        <w:t>;</w:t>
      </w:r>
    </w:p>
    <w:p w:rsidR="00B54566" w:rsidRPr="00E51AD9" w:rsidRDefault="00F0082B" w:rsidP="00B205FB">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E51AD9">
        <w:rPr>
          <w:rFonts w:ascii="Arial" w:hAnsi="Arial" w:cs="Arial"/>
          <w:noProof/>
          <w:sz w:val="24"/>
          <w:szCs w:val="24"/>
          <w:lang w:val="ro-RO"/>
        </w:rPr>
        <w:lastRenderedPageBreak/>
        <w:t>peisaje şi situri importante din punct de vedere istoric, cultura</w:t>
      </w:r>
      <w:r w:rsidR="00F31527" w:rsidRPr="00E51AD9">
        <w:rPr>
          <w:rFonts w:ascii="Arial" w:hAnsi="Arial" w:cs="Arial"/>
          <w:noProof/>
          <w:sz w:val="24"/>
          <w:szCs w:val="24"/>
          <w:lang w:val="ro-RO"/>
        </w:rPr>
        <w:t>l sau arheologic: nu este cazul</w:t>
      </w:r>
      <w:r w:rsidR="00DE15F4">
        <w:rPr>
          <w:rFonts w:ascii="Arial" w:hAnsi="Arial" w:cs="Arial"/>
          <w:noProof/>
          <w:sz w:val="24"/>
          <w:szCs w:val="24"/>
          <w:lang w:val="ro-RO"/>
        </w:rPr>
        <w:t xml:space="preserve"> ;</w:t>
      </w:r>
      <w:r w:rsidR="004E6183" w:rsidRPr="00E51AD9">
        <w:rPr>
          <w:rFonts w:ascii="Arial" w:hAnsi="Arial" w:cs="Arial"/>
          <w:b/>
          <w:bCs/>
          <w:noProof/>
          <w:color w:val="00B050"/>
          <w:sz w:val="24"/>
          <w:szCs w:val="24"/>
          <w:lang w:val="ro-RO"/>
        </w:rPr>
        <w:t>   </w:t>
      </w:r>
    </w:p>
    <w:p w:rsidR="004E6183" w:rsidRPr="00E51AD9" w:rsidRDefault="00C938C4" w:rsidP="00B205FB">
      <w:pPr>
        <w:spacing w:after="0" w:line="240" w:lineRule="auto"/>
        <w:jc w:val="both"/>
        <w:rPr>
          <w:rFonts w:ascii="Arial" w:hAnsi="Arial" w:cs="Arial"/>
          <w:noProof/>
          <w:sz w:val="24"/>
          <w:szCs w:val="24"/>
          <w:lang w:val="ro-RO"/>
        </w:rPr>
      </w:pPr>
      <w:r w:rsidRPr="00E51AD9">
        <w:rPr>
          <w:rFonts w:ascii="Arial" w:hAnsi="Arial" w:cs="Arial"/>
          <w:b/>
          <w:bCs/>
          <w:noProof/>
          <w:sz w:val="24"/>
          <w:szCs w:val="24"/>
          <w:lang w:val="ro-RO"/>
        </w:rPr>
        <w:t>d</w:t>
      </w:r>
      <w:r w:rsidR="00F31527" w:rsidRPr="00E51AD9">
        <w:rPr>
          <w:rFonts w:ascii="Arial" w:hAnsi="Arial" w:cs="Arial"/>
          <w:b/>
          <w:bCs/>
          <w:noProof/>
          <w:sz w:val="24"/>
          <w:szCs w:val="24"/>
          <w:lang w:val="ro-RO"/>
        </w:rPr>
        <w:t>)</w:t>
      </w:r>
      <w:r w:rsidRPr="00E51AD9">
        <w:rPr>
          <w:rFonts w:ascii="Arial" w:hAnsi="Arial" w:cs="Arial"/>
          <w:bCs/>
          <w:noProof/>
          <w:sz w:val="24"/>
          <w:szCs w:val="24"/>
          <w:lang w:val="ro-RO"/>
        </w:rPr>
        <w:t xml:space="preserve"> </w:t>
      </w:r>
      <w:r w:rsidR="004E6183" w:rsidRPr="00E51AD9">
        <w:rPr>
          <w:rFonts w:ascii="Arial" w:hAnsi="Arial" w:cs="Arial"/>
          <w:noProof/>
          <w:sz w:val="24"/>
          <w:szCs w:val="24"/>
          <w:lang w:val="ro-RO"/>
        </w:rPr>
        <w:t>Tipurile şi caracteristicile impactului potenţial</w:t>
      </w:r>
      <w:r w:rsidRPr="00E51AD9">
        <w:rPr>
          <w:rFonts w:ascii="Arial" w:hAnsi="Arial" w:cs="Arial"/>
          <w:noProof/>
          <w:sz w:val="24"/>
          <w:szCs w:val="24"/>
          <w:lang w:val="ro-RO"/>
        </w:rPr>
        <w:t>:</w:t>
      </w:r>
    </w:p>
    <w:p w:rsidR="004E6183" w:rsidRPr="00E51AD9" w:rsidRDefault="00F129DE" w:rsidP="00B205FB">
      <w:pPr>
        <w:spacing w:after="0" w:line="240" w:lineRule="auto"/>
        <w:ind w:firstLine="284"/>
        <w:jc w:val="both"/>
        <w:rPr>
          <w:rFonts w:ascii="Arial" w:hAnsi="Arial" w:cs="Arial"/>
          <w:noProof/>
          <w:sz w:val="24"/>
          <w:szCs w:val="24"/>
          <w:lang w:val="ro-RO"/>
        </w:rPr>
      </w:pPr>
      <w:r w:rsidRPr="00E51AD9">
        <w:rPr>
          <w:rFonts w:ascii="Arial" w:hAnsi="Arial" w:cs="Arial"/>
          <w:sz w:val="24"/>
          <w:szCs w:val="24"/>
          <w:lang w:val="ro-RO"/>
        </w:rPr>
        <w:t>d</w:t>
      </w:r>
      <w:r w:rsidRPr="00E51AD9">
        <w:rPr>
          <w:rFonts w:ascii="Arial" w:hAnsi="Arial" w:cs="Arial"/>
          <w:sz w:val="24"/>
          <w:szCs w:val="24"/>
          <w:vertAlign w:val="subscript"/>
          <w:lang w:val="ro-RO"/>
        </w:rPr>
        <w:t>1</w:t>
      </w:r>
      <w:r w:rsidRPr="00E51AD9">
        <w:rPr>
          <w:rFonts w:ascii="Arial" w:hAnsi="Arial" w:cs="Arial"/>
          <w:sz w:val="24"/>
          <w:szCs w:val="24"/>
          <w:lang w:val="ro-RO"/>
        </w:rPr>
        <w:t xml:space="preserve">) </w:t>
      </w:r>
      <w:r w:rsidR="004E6183" w:rsidRPr="00E51AD9">
        <w:rPr>
          <w:rFonts w:ascii="Arial" w:hAnsi="Arial" w:cs="Arial"/>
          <w:noProof/>
          <w:sz w:val="24"/>
          <w:szCs w:val="24"/>
          <w:lang w:val="ro-RO"/>
        </w:rPr>
        <w:t>importanţa şi extinderea spaţială a impactului - de exemplu, zona geografică şi dimensiunea populaţiei care poate fi afectată</w:t>
      </w:r>
      <w:r w:rsidRPr="00E51AD9">
        <w:rPr>
          <w:rFonts w:ascii="Arial" w:hAnsi="Arial" w:cs="Arial"/>
          <w:noProof/>
          <w:sz w:val="24"/>
          <w:szCs w:val="24"/>
          <w:lang w:val="ro-RO"/>
        </w:rPr>
        <w:t xml:space="preserve">: </w:t>
      </w:r>
      <w:r w:rsidRPr="00E51AD9">
        <w:rPr>
          <w:rFonts w:ascii="Arial" w:hAnsi="Arial" w:cs="Arial"/>
          <w:sz w:val="24"/>
          <w:szCs w:val="24"/>
          <w:lang w:val="ro-RO"/>
        </w:rPr>
        <w:t>- p</w:t>
      </w:r>
      <w:r w:rsidR="00086B6F" w:rsidRPr="00E51AD9">
        <w:rPr>
          <w:rFonts w:ascii="Arial" w:hAnsi="Arial" w:cs="Arial"/>
          <w:sz w:val="24"/>
          <w:szCs w:val="24"/>
          <w:lang w:val="ro-RO"/>
        </w:rPr>
        <w:t>unctual pe perioada de execuţie;</w:t>
      </w:r>
    </w:p>
    <w:p w:rsidR="004E6183" w:rsidRPr="00E51AD9" w:rsidRDefault="00170F1F" w:rsidP="00B205FB">
      <w:pPr>
        <w:spacing w:after="0" w:line="240" w:lineRule="auto"/>
        <w:ind w:firstLine="284"/>
        <w:jc w:val="both"/>
        <w:rPr>
          <w:rFonts w:ascii="Arial" w:hAnsi="Arial" w:cs="Arial"/>
          <w:bCs/>
          <w:i/>
          <w:noProof/>
          <w:sz w:val="24"/>
          <w:szCs w:val="24"/>
          <w:lang w:val="ro-RO"/>
        </w:rPr>
      </w:pPr>
      <w:r w:rsidRPr="00E51AD9">
        <w:rPr>
          <w:rFonts w:ascii="Arial" w:hAnsi="Arial" w:cs="Arial"/>
          <w:bCs/>
          <w:noProof/>
          <w:sz w:val="24"/>
          <w:szCs w:val="24"/>
          <w:lang w:val="ro-RO"/>
        </w:rPr>
        <w:t>d</w:t>
      </w:r>
      <w:r w:rsidRPr="00E51AD9">
        <w:rPr>
          <w:rFonts w:ascii="Arial" w:hAnsi="Arial" w:cs="Arial"/>
          <w:bCs/>
          <w:noProof/>
          <w:sz w:val="24"/>
          <w:szCs w:val="24"/>
          <w:vertAlign w:val="subscript"/>
          <w:lang w:val="ro-RO"/>
        </w:rPr>
        <w:t>2</w:t>
      </w:r>
      <w:r w:rsidRPr="00E51AD9">
        <w:rPr>
          <w:rFonts w:ascii="Arial" w:hAnsi="Arial" w:cs="Arial"/>
          <w:bCs/>
          <w:noProof/>
          <w:sz w:val="24"/>
          <w:szCs w:val="24"/>
          <w:lang w:val="ro-RO"/>
        </w:rPr>
        <w:t xml:space="preserve">) </w:t>
      </w:r>
      <w:r w:rsidR="004E6183" w:rsidRPr="00E51AD9">
        <w:rPr>
          <w:rFonts w:ascii="Arial" w:hAnsi="Arial" w:cs="Arial"/>
          <w:bCs/>
          <w:noProof/>
          <w:sz w:val="24"/>
          <w:szCs w:val="24"/>
          <w:lang w:val="ro-RO"/>
        </w:rPr>
        <w:t>natura impactului</w:t>
      </w:r>
      <w:r w:rsidR="00F31359" w:rsidRPr="00E51AD9">
        <w:rPr>
          <w:rFonts w:ascii="Arial" w:hAnsi="Arial" w:cs="Arial"/>
          <w:bCs/>
          <w:noProof/>
          <w:sz w:val="24"/>
          <w:szCs w:val="24"/>
          <w:lang w:val="ro-RO"/>
        </w:rPr>
        <w:t>: -</w:t>
      </w:r>
      <w:r w:rsidR="00EB748E" w:rsidRPr="00E51AD9">
        <w:rPr>
          <w:rFonts w:ascii="Arial" w:hAnsi="Arial" w:cs="Arial"/>
          <w:bCs/>
          <w:noProof/>
          <w:sz w:val="24"/>
          <w:szCs w:val="24"/>
          <w:lang w:val="ro-RO"/>
        </w:rPr>
        <w:t xml:space="preserve"> natura impactului va fi pozitiv, având în vedere că </w:t>
      </w:r>
      <w:r w:rsidR="00485400" w:rsidRPr="00E51AD9">
        <w:rPr>
          <w:rFonts w:ascii="Arial" w:hAnsi="Arial" w:cs="Arial"/>
          <w:bCs/>
          <w:noProof/>
          <w:sz w:val="24"/>
          <w:szCs w:val="24"/>
          <w:lang w:val="ro-RO"/>
        </w:rPr>
        <w:t xml:space="preserve">se dorește alimentare cu energie electrică </w:t>
      </w:r>
      <w:r w:rsidR="00510644" w:rsidRPr="00E51AD9">
        <w:rPr>
          <w:rFonts w:ascii="Arial" w:hAnsi="Arial" w:cs="Arial"/>
          <w:bCs/>
          <w:noProof/>
          <w:sz w:val="24"/>
          <w:szCs w:val="24"/>
          <w:lang w:val="ro-RO"/>
        </w:rPr>
        <w:t xml:space="preserve">a locuitărilor din zonă </w:t>
      </w:r>
      <w:r w:rsidR="00485400" w:rsidRPr="00E51AD9">
        <w:rPr>
          <w:rFonts w:ascii="Arial" w:hAnsi="Arial" w:cs="Arial"/>
          <w:bCs/>
          <w:noProof/>
          <w:sz w:val="24"/>
          <w:szCs w:val="24"/>
          <w:lang w:val="ro-RO"/>
        </w:rPr>
        <w:t>î</w:t>
      </w:r>
      <w:r w:rsidR="00510644" w:rsidRPr="00E51AD9">
        <w:rPr>
          <w:rFonts w:ascii="Arial" w:hAnsi="Arial" w:cs="Arial"/>
          <w:bCs/>
          <w:noProof/>
          <w:sz w:val="24"/>
          <w:szCs w:val="24"/>
          <w:lang w:val="ro-RO"/>
        </w:rPr>
        <w:t>n conditiile prevă</w:t>
      </w:r>
      <w:r w:rsidR="00485400" w:rsidRPr="00E51AD9">
        <w:rPr>
          <w:rFonts w:ascii="Arial" w:hAnsi="Arial" w:cs="Arial"/>
          <w:bCs/>
          <w:noProof/>
          <w:sz w:val="24"/>
          <w:szCs w:val="24"/>
          <w:lang w:val="ro-RO"/>
        </w:rPr>
        <w:t>z</w:t>
      </w:r>
      <w:r w:rsidR="00510644" w:rsidRPr="00E51AD9">
        <w:rPr>
          <w:rFonts w:ascii="Arial" w:hAnsi="Arial" w:cs="Arial"/>
          <w:bCs/>
          <w:noProof/>
          <w:sz w:val="24"/>
          <w:szCs w:val="24"/>
          <w:lang w:val="ro-RO"/>
        </w:rPr>
        <w:t>ute de standardul de performanță și pentru reducerea numărului de î</w:t>
      </w:r>
      <w:r w:rsidR="00485400" w:rsidRPr="00E51AD9">
        <w:rPr>
          <w:rFonts w:ascii="Arial" w:hAnsi="Arial" w:cs="Arial"/>
          <w:bCs/>
          <w:noProof/>
          <w:sz w:val="24"/>
          <w:szCs w:val="24"/>
          <w:lang w:val="ro-RO"/>
        </w:rPr>
        <w:t>ntreruperi accidentale</w:t>
      </w:r>
      <w:r w:rsidR="00EB748E" w:rsidRPr="00E51AD9">
        <w:rPr>
          <w:rFonts w:ascii="Arial" w:hAnsi="Arial" w:cs="Arial"/>
          <w:bCs/>
          <w:noProof/>
          <w:sz w:val="24"/>
          <w:szCs w:val="24"/>
          <w:lang w:val="ro-RO"/>
        </w:rPr>
        <w:t>.</w:t>
      </w:r>
    </w:p>
    <w:p w:rsidR="004E6183" w:rsidRPr="00E51AD9" w:rsidRDefault="00170F1F" w:rsidP="00B205FB">
      <w:pPr>
        <w:spacing w:after="0" w:line="240" w:lineRule="auto"/>
        <w:ind w:firstLine="284"/>
        <w:jc w:val="both"/>
        <w:rPr>
          <w:rFonts w:ascii="Arial" w:hAnsi="Arial" w:cs="Arial"/>
          <w:noProof/>
          <w:sz w:val="24"/>
          <w:szCs w:val="24"/>
          <w:lang w:val="ro-RO"/>
        </w:rPr>
      </w:pPr>
      <w:r w:rsidRPr="00E51AD9">
        <w:rPr>
          <w:rFonts w:ascii="Arial" w:hAnsi="Arial" w:cs="Arial"/>
          <w:sz w:val="24"/>
          <w:szCs w:val="24"/>
          <w:lang w:val="ro-RO"/>
        </w:rPr>
        <w:t>d</w:t>
      </w:r>
      <w:r w:rsidRPr="00E51AD9">
        <w:rPr>
          <w:rFonts w:ascii="Arial" w:hAnsi="Arial" w:cs="Arial"/>
          <w:sz w:val="24"/>
          <w:szCs w:val="24"/>
          <w:vertAlign w:val="subscript"/>
          <w:lang w:val="ro-RO"/>
        </w:rPr>
        <w:t>3</w:t>
      </w:r>
      <w:r w:rsidRPr="00E51AD9">
        <w:rPr>
          <w:rFonts w:ascii="Arial" w:hAnsi="Arial" w:cs="Arial"/>
          <w:sz w:val="24"/>
          <w:szCs w:val="24"/>
          <w:lang w:val="ro-RO"/>
        </w:rPr>
        <w:t xml:space="preserve">) </w:t>
      </w:r>
      <w:r w:rsidR="004E6183" w:rsidRPr="00E51AD9">
        <w:rPr>
          <w:rFonts w:ascii="Arial" w:hAnsi="Arial" w:cs="Arial"/>
          <w:noProof/>
          <w:sz w:val="24"/>
          <w:szCs w:val="24"/>
          <w:lang w:val="ro-RO"/>
        </w:rPr>
        <w:t>natura transfrontalieră a impactului</w:t>
      </w:r>
      <w:r w:rsidR="00F129DE" w:rsidRPr="00E51AD9">
        <w:rPr>
          <w:rFonts w:ascii="Arial" w:hAnsi="Arial" w:cs="Arial"/>
          <w:noProof/>
          <w:sz w:val="24"/>
          <w:szCs w:val="24"/>
          <w:lang w:val="ro-RO"/>
        </w:rPr>
        <w:t xml:space="preserve">: </w:t>
      </w:r>
      <w:r w:rsidR="00F129DE" w:rsidRPr="00E51AD9">
        <w:rPr>
          <w:rFonts w:ascii="Arial" w:hAnsi="Arial" w:cs="Arial"/>
          <w:sz w:val="24"/>
          <w:szCs w:val="24"/>
          <w:lang w:val="ro-RO"/>
        </w:rPr>
        <w:t>- nu este cazul</w:t>
      </w:r>
      <w:r w:rsidR="004E6183" w:rsidRPr="00E51AD9">
        <w:rPr>
          <w:rFonts w:ascii="Arial" w:hAnsi="Arial" w:cs="Arial"/>
          <w:noProof/>
          <w:sz w:val="24"/>
          <w:szCs w:val="24"/>
          <w:lang w:val="ro-RO"/>
        </w:rPr>
        <w:t>;</w:t>
      </w:r>
      <w:r w:rsidR="002C4B37" w:rsidRPr="00E51AD9">
        <w:rPr>
          <w:rFonts w:ascii="Arial" w:hAnsi="Arial" w:cs="Arial"/>
          <w:noProof/>
          <w:sz w:val="24"/>
          <w:szCs w:val="24"/>
          <w:lang w:val="ro-RO"/>
        </w:rPr>
        <w:t xml:space="preserve"> amplasamentul proiectului nu se află în apropierea graniței cu alte țări</w:t>
      </w:r>
      <w:r w:rsidR="00926C75" w:rsidRPr="00E51AD9">
        <w:rPr>
          <w:rFonts w:ascii="Arial" w:hAnsi="Arial" w:cs="Arial"/>
          <w:noProof/>
          <w:sz w:val="24"/>
          <w:szCs w:val="24"/>
          <w:lang w:val="ro-RO"/>
        </w:rPr>
        <w:t xml:space="preserve">, proiectul nu va influența calitatea aerului înconjurător al altei țări sau </w:t>
      </w:r>
      <w:r w:rsidR="005831A3" w:rsidRPr="00E51AD9">
        <w:rPr>
          <w:rFonts w:ascii="Arial" w:hAnsi="Arial" w:cs="Arial"/>
          <w:noProof/>
          <w:sz w:val="24"/>
          <w:szCs w:val="24"/>
          <w:lang w:val="ro-RO"/>
        </w:rPr>
        <w:t xml:space="preserve">nu va genera </w:t>
      </w:r>
      <w:r w:rsidR="00926C75" w:rsidRPr="00E51AD9">
        <w:rPr>
          <w:rFonts w:ascii="Arial" w:hAnsi="Arial" w:cs="Arial"/>
          <w:noProof/>
          <w:sz w:val="24"/>
          <w:szCs w:val="24"/>
          <w:lang w:val="ro-RO"/>
        </w:rPr>
        <w:t>emisii în ape care se genereze efecte pe teritoriul altui stat.</w:t>
      </w:r>
    </w:p>
    <w:p w:rsidR="004E6183" w:rsidRPr="00E51AD9" w:rsidRDefault="00170F1F" w:rsidP="00B205FB">
      <w:pPr>
        <w:spacing w:after="0" w:line="240" w:lineRule="auto"/>
        <w:ind w:firstLine="284"/>
        <w:jc w:val="both"/>
        <w:rPr>
          <w:rFonts w:ascii="Arial" w:hAnsi="Arial" w:cs="Arial"/>
          <w:noProof/>
          <w:sz w:val="24"/>
          <w:szCs w:val="24"/>
          <w:lang w:val="ro-RO"/>
        </w:rPr>
      </w:pPr>
      <w:r w:rsidRPr="00E51AD9">
        <w:rPr>
          <w:rFonts w:ascii="Arial" w:hAnsi="Arial" w:cs="Arial"/>
          <w:sz w:val="24"/>
          <w:szCs w:val="24"/>
          <w:lang w:val="ro-RO"/>
        </w:rPr>
        <w:t>d</w:t>
      </w:r>
      <w:r w:rsidRPr="00E51AD9">
        <w:rPr>
          <w:rFonts w:ascii="Arial" w:hAnsi="Arial" w:cs="Arial"/>
          <w:sz w:val="24"/>
          <w:szCs w:val="24"/>
          <w:vertAlign w:val="subscript"/>
          <w:lang w:val="ro-RO"/>
        </w:rPr>
        <w:t>4</w:t>
      </w:r>
      <w:r w:rsidRPr="00E51AD9">
        <w:rPr>
          <w:rFonts w:ascii="Arial" w:hAnsi="Arial" w:cs="Arial"/>
          <w:sz w:val="24"/>
          <w:szCs w:val="24"/>
          <w:lang w:val="ro-RO"/>
        </w:rPr>
        <w:t>)</w:t>
      </w:r>
      <w:r w:rsidR="004E6183" w:rsidRPr="00E51AD9">
        <w:rPr>
          <w:rFonts w:ascii="Arial" w:hAnsi="Arial" w:cs="Arial"/>
          <w:noProof/>
          <w:sz w:val="24"/>
          <w:szCs w:val="24"/>
          <w:lang w:val="ro-RO"/>
        </w:rPr>
        <w:t> intensitatea şi complexitatea impactului</w:t>
      </w:r>
      <w:r w:rsidRPr="00E51AD9">
        <w:rPr>
          <w:rFonts w:ascii="Arial" w:hAnsi="Arial" w:cs="Arial"/>
          <w:noProof/>
          <w:sz w:val="24"/>
          <w:szCs w:val="24"/>
          <w:lang w:val="ro-RO"/>
        </w:rPr>
        <w:t xml:space="preserve">: </w:t>
      </w:r>
      <w:r w:rsidRPr="00E51AD9">
        <w:rPr>
          <w:rFonts w:ascii="Arial" w:hAnsi="Arial" w:cs="Arial"/>
          <w:sz w:val="24"/>
          <w:szCs w:val="24"/>
          <w:lang w:val="ro-RO"/>
        </w:rPr>
        <w:t xml:space="preserve">- </w:t>
      </w:r>
      <w:r w:rsidR="001576DC" w:rsidRPr="00E51AD9">
        <w:rPr>
          <w:rFonts w:ascii="Arial" w:hAnsi="Arial" w:cs="Arial"/>
          <w:sz w:val="24"/>
          <w:szCs w:val="24"/>
          <w:lang w:val="ro-RO"/>
        </w:rPr>
        <w:t>va fi mică</w:t>
      </w:r>
      <w:r w:rsidRPr="00E51AD9">
        <w:rPr>
          <w:rFonts w:ascii="Arial" w:hAnsi="Arial" w:cs="Arial"/>
          <w:sz w:val="24"/>
          <w:szCs w:val="24"/>
          <w:lang w:val="ro-RO"/>
        </w:rPr>
        <w:t xml:space="preserve"> pe perioada de execuţie şi funcţionare</w:t>
      </w:r>
      <w:r w:rsidR="004E6183" w:rsidRPr="00E51AD9">
        <w:rPr>
          <w:rFonts w:ascii="Arial" w:hAnsi="Arial" w:cs="Arial"/>
          <w:noProof/>
          <w:sz w:val="24"/>
          <w:szCs w:val="24"/>
          <w:lang w:val="ro-RO"/>
        </w:rPr>
        <w:t>;</w:t>
      </w:r>
    </w:p>
    <w:p w:rsidR="004E6183" w:rsidRPr="00E51AD9" w:rsidRDefault="00170F1F" w:rsidP="00086B6F">
      <w:pPr>
        <w:spacing w:after="0" w:line="240" w:lineRule="auto"/>
        <w:ind w:firstLine="284"/>
        <w:jc w:val="both"/>
        <w:rPr>
          <w:rFonts w:ascii="Arial" w:hAnsi="Arial" w:cs="Arial"/>
          <w:noProof/>
          <w:sz w:val="24"/>
          <w:szCs w:val="24"/>
          <w:lang w:val="ro-RO"/>
        </w:rPr>
      </w:pPr>
      <w:r w:rsidRPr="00E51AD9">
        <w:rPr>
          <w:rFonts w:ascii="Arial" w:hAnsi="Arial" w:cs="Arial"/>
          <w:sz w:val="24"/>
          <w:szCs w:val="24"/>
          <w:lang w:val="ro-RO"/>
        </w:rPr>
        <w:t>d</w:t>
      </w:r>
      <w:r w:rsidR="0062600A" w:rsidRPr="00E51AD9">
        <w:rPr>
          <w:rFonts w:ascii="Arial" w:hAnsi="Arial" w:cs="Arial"/>
          <w:sz w:val="24"/>
          <w:szCs w:val="24"/>
          <w:vertAlign w:val="subscript"/>
          <w:lang w:val="ro-RO"/>
        </w:rPr>
        <w:t>5</w:t>
      </w:r>
      <w:r w:rsidRPr="00E51AD9">
        <w:rPr>
          <w:rFonts w:ascii="Arial" w:hAnsi="Arial" w:cs="Arial"/>
          <w:sz w:val="24"/>
          <w:szCs w:val="24"/>
          <w:lang w:val="ro-RO"/>
        </w:rPr>
        <w:t xml:space="preserve">) </w:t>
      </w:r>
      <w:r w:rsidR="004E6183" w:rsidRPr="00E51AD9">
        <w:rPr>
          <w:rFonts w:ascii="Arial" w:hAnsi="Arial" w:cs="Arial"/>
          <w:noProof/>
          <w:sz w:val="24"/>
          <w:szCs w:val="24"/>
          <w:lang w:val="ro-RO"/>
        </w:rPr>
        <w:t>probabilitatea impactului</w:t>
      </w:r>
      <w:r w:rsidRPr="00E51AD9">
        <w:rPr>
          <w:rFonts w:ascii="Arial" w:hAnsi="Arial" w:cs="Arial"/>
          <w:noProof/>
          <w:sz w:val="24"/>
          <w:szCs w:val="24"/>
          <w:lang w:val="ro-RO"/>
        </w:rPr>
        <w:t xml:space="preserve"> </w:t>
      </w:r>
      <w:r w:rsidRPr="00E51AD9">
        <w:rPr>
          <w:rFonts w:ascii="Arial" w:hAnsi="Arial" w:cs="Arial"/>
          <w:sz w:val="24"/>
          <w:szCs w:val="24"/>
          <w:lang w:val="ro-RO"/>
        </w:rPr>
        <w:t>- redusă, pe perioada de execuţie şi funcţionare</w:t>
      </w:r>
      <w:r w:rsidRPr="00E51AD9">
        <w:rPr>
          <w:rFonts w:ascii="Arial" w:hAnsi="Arial" w:cs="Arial"/>
          <w:noProof/>
          <w:sz w:val="24"/>
          <w:szCs w:val="24"/>
          <w:lang w:val="ro-RO"/>
        </w:rPr>
        <w:t xml:space="preserve">; </w:t>
      </w:r>
    </w:p>
    <w:p w:rsidR="004E6183" w:rsidRPr="00E51AD9" w:rsidRDefault="0062600A" w:rsidP="00086B6F">
      <w:pPr>
        <w:spacing w:after="0" w:line="240" w:lineRule="auto"/>
        <w:ind w:firstLine="284"/>
        <w:jc w:val="both"/>
        <w:rPr>
          <w:rFonts w:ascii="Arial" w:hAnsi="Arial" w:cs="Arial"/>
          <w:noProof/>
          <w:sz w:val="24"/>
          <w:szCs w:val="24"/>
          <w:lang w:val="ro-RO"/>
        </w:rPr>
      </w:pPr>
      <w:r w:rsidRPr="00E51AD9">
        <w:rPr>
          <w:rFonts w:ascii="Arial" w:hAnsi="Arial" w:cs="Arial"/>
          <w:sz w:val="24"/>
          <w:szCs w:val="24"/>
          <w:lang w:val="ro-RO"/>
        </w:rPr>
        <w:t>d</w:t>
      </w:r>
      <w:r w:rsidRPr="00E51AD9">
        <w:rPr>
          <w:rFonts w:ascii="Arial" w:hAnsi="Arial" w:cs="Arial"/>
          <w:sz w:val="24"/>
          <w:szCs w:val="24"/>
          <w:vertAlign w:val="subscript"/>
          <w:lang w:val="ro-RO"/>
        </w:rPr>
        <w:t>6</w:t>
      </w:r>
      <w:r w:rsidRPr="00E51AD9">
        <w:rPr>
          <w:rFonts w:ascii="Arial" w:hAnsi="Arial" w:cs="Arial"/>
          <w:sz w:val="24"/>
          <w:szCs w:val="24"/>
          <w:lang w:val="ro-RO"/>
        </w:rPr>
        <w:t xml:space="preserve">) </w:t>
      </w:r>
      <w:r w:rsidR="004E6183" w:rsidRPr="00E51AD9">
        <w:rPr>
          <w:rFonts w:ascii="Arial" w:hAnsi="Arial" w:cs="Arial"/>
          <w:noProof/>
          <w:sz w:val="24"/>
          <w:szCs w:val="24"/>
          <w:lang w:val="ro-RO"/>
        </w:rPr>
        <w:t>debutul, durata, frecvenţa şi reversibilitatea preconizate ale impactului</w:t>
      </w:r>
      <w:r w:rsidRPr="00E51AD9">
        <w:rPr>
          <w:rFonts w:ascii="Arial" w:hAnsi="Arial" w:cs="Arial"/>
          <w:noProof/>
          <w:sz w:val="24"/>
          <w:szCs w:val="24"/>
          <w:lang w:val="ro-RO"/>
        </w:rPr>
        <w:t xml:space="preserve">: </w:t>
      </w:r>
      <w:r w:rsidRPr="00E51AD9">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E51AD9">
        <w:rPr>
          <w:rFonts w:ascii="Arial" w:hAnsi="Arial" w:cs="Arial"/>
          <w:sz w:val="24"/>
          <w:szCs w:val="24"/>
          <w:lang w:val="ro-RO"/>
        </w:rPr>
        <w:t xml:space="preserve">durata și frecvența </w:t>
      </w:r>
      <w:r w:rsidRPr="00E51AD9">
        <w:rPr>
          <w:rFonts w:ascii="Arial" w:hAnsi="Arial" w:cs="Arial"/>
          <w:sz w:val="24"/>
          <w:szCs w:val="24"/>
          <w:lang w:val="ro-RO"/>
        </w:rPr>
        <w:t>impactul</w:t>
      </w:r>
      <w:r w:rsidR="005F1303" w:rsidRPr="00E51AD9">
        <w:rPr>
          <w:rFonts w:ascii="Arial" w:hAnsi="Arial" w:cs="Arial"/>
          <w:sz w:val="24"/>
          <w:szCs w:val="24"/>
          <w:lang w:val="ro-RO"/>
        </w:rPr>
        <w:t>ui</w:t>
      </w:r>
      <w:r w:rsidRPr="00E51AD9">
        <w:rPr>
          <w:rFonts w:ascii="Arial" w:hAnsi="Arial" w:cs="Arial"/>
          <w:sz w:val="24"/>
          <w:szCs w:val="24"/>
          <w:lang w:val="ro-RO"/>
        </w:rPr>
        <w:t xml:space="preserve"> asupra factorilor de mediu va fi temporar</w:t>
      </w:r>
      <w:r w:rsidR="004634C3" w:rsidRPr="00E51AD9">
        <w:rPr>
          <w:rFonts w:ascii="Arial" w:hAnsi="Arial" w:cs="Arial"/>
          <w:sz w:val="24"/>
          <w:szCs w:val="24"/>
          <w:lang w:val="ro-RO"/>
        </w:rPr>
        <w:t xml:space="preserve"> și pe termen scurt</w:t>
      </w:r>
      <w:r w:rsidRPr="00E51AD9">
        <w:rPr>
          <w:rFonts w:ascii="Arial" w:hAnsi="Arial" w:cs="Arial"/>
          <w:sz w:val="24"/>
          <w:szCs w:val="24"/>
          <w:lang w:val="ro-RO"/>
        </w:rPr>
        <w:t>. Pe măsura realizării lucrărilor şi închiderii fronturilor de lucru, calitatea factorilor de mediu afectaţi va reveni la parametrii iniţiali</w:t>
      </w:r>
      <w:r w:rsidR="004E6183" w:rsidRPr="00E51AD9">
        <w:rPr>
          <w:rFonts w:ascii="Arial" w:hAnsi="Arial" w:cs="Arial"/>
          <w:noProof/>
          <w:sz w:val="24"/>
          <w:szCs w:val="24"/>
          <w:lang w:val="ro-RO"/>
        </w:rPr>
        <w:t>;</w:t>
      </w:r>
    </w:p>
    <w:p w:rsidR="004E6183" w:rsidRPr="00E51AD9" w:rsidRDefault="00744F41" w:rsidP="00086B6F">
      <w:pPr>
        <w:spacing w:after="0" w:line="240" w:lineRule="auto"/>
        <w:ind w:firstLine="284"/>
        <w:jc w:val="both"/>
        <w:rPr>
          <w:rFonts w:ascii="Arial" w:hAnsi="Arial" w:cs="Arial"/>
          <w:noProof/>
          <w:sz w:val="24"/>
          <w:szCs w:val="24"/>
          <w:lang w:val="ro-RO"/>
        </w:rPr>
      </w:pPr>
      <w:r w:rsidRPr="00E51AD9">
        <w:rPr>
          <w:rFonts w:ascii="Arial" w:hAnsi="Arial" w:cs="Arial"/>
          <w:sz w:val="24"/>
          <w:szCs w:val="24"/>
          <w:lang w:val="ro-RO"/>
        </w:rPr>
        <w:t>d</w:t>
      </w:r>
      <w:r w:rsidRPr="00E51AD9">
        <w:rPr>
          <w:rFonts w:ascii="Arial" w:hAnsi="Arial" w:cs="Arial"/>
          <w:sz w:val="24"/>
          <w:szCs w:val="24"/>
          <w:vertAlign w:val="subscript"/>
          <w:lang w:val="ro-RO"/>
        </w:rPr>
        <w:t>7</w:t>
      </w:r>
      <w:r w:rsidRPr="00E51AD9">
        <w:rPr>
          <w:rFonts w:ascii="Arial" w:hAnsi="Arial" w:cs="Arial"/>
          <w:sz w:val="24"/>
          <w:szCs w:val="24"/>
          <w:lang w:val="ro-RO"/>
        </w:rPr>
        <w:t>)</w:t>
      </w:r>
      <w:r w:rsidR="004E6183" w:rsidRPr="00E51AD9">
        <w:rPr>
          <w:rFonts w:ascii="Arial" w:hAnsi="Arial" w:cs="Arial"/>
          <w:noProof/>
          <w:sz w:val="24"/>
          <w:szCs w:val="24"/>
          <w:lang w:val="ro-RO"/>
        </w:rPr>
        <w:t> cumularea impactului cu impactul altor proiecte existente şi/sau aprobate</w:t>
      </w:r>
      <w:r w:rsidRPr="00E51AD9">
        <w:rPr>
          <w:rFonts w:ascii="Arial" w:hAnsi="Arial" w:cs="Arial"/>
          <w:noProof/>
          <w:sz w:val="24"/>
          <w:szCs w:val="24"/>
          <w:lang w:val="ro-RO"/>
        </w:rPr>
        <w:t xml:space="preserve">: </w:t>
      </w:r>
      <w:r w:rsidR="00510644" w:rsidRPr="00E51AD9">
        <w:rPr>
          <w:rFonts w:ascii="Arial" w:hAnsi="Arial" w:cs="Arial"/>
          <w:noProof/>
          <w:sz w:val="24"/>
          <w:szCs w:val="24"/>
          <w:lang w:val="ro-RO"/>
        </w:rPr>
        <w:t>nu este cazul</w:t>
      </w:r>
      <w:r w:rsidR="004E6183" w:rsidRPr="00E51AD9">
        <w:rPr>
          <w:rFonts w:ascii="Arial" w:hAnsi="Arial" w:cs="Arial"/>
          <w:noProof/>
          <w:sz w:val="24"/>
          <w:szCs w:val="24"/>
          <w:lang w:val="ro-RO"/>
        </w:rPr>
        <w:t>;</w:t>
      </w:r>
    </w:p>
    <w:p w:rsidR="004E6183" w:rsidRDefault="002070E7" w:rsidP="00086B6F">
      <w:pPr>
        <w:spacing w:after="0" w:line="240" w:lineRule="auto"/>
        <w:ind w:firstLine="284"/>
        <w:jc w:val="both"/>
        <w:rPr>
          <w:rFonts w:ascii="Arial" w:hAnsi="Arial" w:cs="Arial"/>
          <w:noProof/>
          <w:sz w:val="24"/>
          <w:szCs w:val="24"/>
          <w:lang w:val="ro-RO"/>
        </w:rPr>
      </w:pPr>
      <w:r w:rsidRPr="00E51AD9">
        <w:rPr>
          <w:rFonts w:ascii="Arial" w:hAnsi="Arial" w:cs="Arial"/>
          <w:sz w:val="24"/>
          <w:szCs w:val="24"/>
          <w:lang w:val="ro-RO"/>
        </w:rPr>
        <w:t>d</w:t>
      </w:r>
      <w:r w:rsidRPr="00E51AD9">
        <w:rPr>
          <w:rFonts w:ascii="Arial" w:hAnsi="Arial" w:cs="Arial"/>
          <w:sz w:val="24"/>
          <w:szCs w:val="24"/>
          <w:vertAlign w:val="subscript"/>
          <w:lang w:val="ro-RO"/>
        </w:rPr>
        <w:t>8</w:t>
      </w:r>
      <w:r w:rsidRPr="00E51AD9">
        <w:rPr>
          <w:rFonts w:ascii="Arial" w:hAnsi="Arial" w:cs="Arial"/>
          <w:sz w:val="24"/>
          <w:szCs w:val="24"/>
          <w:lang w:val="ro-RO"/>
        </w:rPr>
        <w:t>)</w:t>
      </w:r>
      <w:r w:rsidR="004E6183" w:rsidRPr="00E51AD9">
        <w:rPr>
          <w:rFonts w:ascii="Arial" w:hAnsi="Arial" w:cs="Arial"/>
          <w:noProof/>
          <w:sz w:val="24"/>
          <w:szCs w:val="24"/>
          <w:lang w:val="ro-RO"/>
        </w:rPr>
        <w:t> posibilitatea de reducere efectivă a impactului</w:t>
      </w:r>
      <w:r w:rsidR="00C24BD6" w:rsidRPr="00E51AD9">
        <w:rPr>
          <w:rFonts w:ascii="Arial" w:hAnsi="Arial" w:cs="Arial"/>
          <w:noProof/>
          <w:sz w:val="24"/>
          <w:szCs w:val="24"/>
          <w:lang w:val="ro-RO"/>
        </w:rPr>
        <w:t>:</w:t>
      </w:r>
      <w:r w:rsidR="00C24BD6" w:rsidRPr="00E51AD9">
        <w:rPr>
          <w:rFonts w:ascii="Arial" w:hAnsi="Arial" w:cs="Arial"/>
          <w:noProof/>
          <w:color w:val="00B050"/>
          <w:sz w:val="24"/>
          <w:szCs w:val="24"/>
          <w:lang w:val="ro-RO"/>
        </w:rPr>
        <w:t xml:space="preserve"> </w:t>
      </w:r>
      <w:r w:rsidR="00C24BD6" w:rsidRPr="00E51AD9">
        <w:rPr>
          <w:rFonts w:ascii="Arial" w:hAnsi="Arial" w:cs="Arial"/>
          <w:noProof/>
          <w:sz w:val="24"/>
          <w:szCs w:val="24"/>
          <w:lang w:val="ro-RO"/>
        </w:rPr>
        <w:t xml:space="preserve">respectarea legislației în vigoare și </w:t>
      </w:r>
      <w:r w:rsidR="00D955C1" w:rsidRPr="00E51AD9">
        <w:rPr>
          <w:rFonts w:ascii="Arial" w:hAnsi="Arial" w:cs="Arial"/>
          <w:noProof/>
          <w:sz w:val="24"/>
          <w:szCs w:val="24"/>
          <w:lang w:val="ro-RO"/>
        </w:rPr>
        <w:t>respectarea condițiilor</w:t>
      </w:r>
      <w:r w:rsidR="00C24BD6" w:rsidRPr="00E51AD9">
        <w:rPr>
          <w:rFonts w:ascii="Arial" w:hAnsi="Arial" w:cs="Arial"/>
          <w:noProof/>
          <w:sz w:val="24"/>
          <w:szCs w:val="24"/>
          <w:lang w:val="ro-RO"/>
        </w:rPr>
        <w:t xml:space="preserve"> </w:t>
      </w:r>
      <w:r w:rsidR="00267409" w:rsidRPr="00E51AD9">
        <w:rPr>
          <w:rFonts w:ascii="Arial" w:hAnsi="Arial" w:cs="Arial"/>
          <w:noProof/>
          <w:sz w:val="24"/>
          <w:szCs w:val="24"/>
          <w:lang w:val="ro-RO"/>
        </w:rPr>
        <w:t xml:space="preserve">din </w:t>
      </w:r>
      <w:r w:rsidR="00D955C1" w:rsidRPr="00E51AD9">
        <w:rPr>
          <w:rFonts w:ascii="Arial" w:hAnsi="Arial" w:cs="Arial"/>
          <w:noProof/>
          <w:sz w:val="24"/>
          <w:szCs w:val="24"/>
          <w:lang w:val="ro-RO"/>
        </w:rPr>
        <w:t>prezent</w:t>
      </w:r>
      <w:r w:rsidR="00267409" w:rsidRPr="00E51AD9">
        <w:rPr>
          <w:rFonts w:ascii="Arial" w:hAnsi="Arial" w:cs="Arial"/>
          <w:noProof/>
          <w:sz w:val="24"/>
          <w:szCs w:val="24"/>
          <w:lang w:val="ro-RO"/>
        </w:rPr>
        <w:t>a</w:t>
      </w:r>
      <w:r w:rsidR="00493C8D" w:rsidRPr="00E51AD9">
        <w:rPr>
          <w:rFonts w:ascii="Arial" w:hAnsi="Arial" w:cs="Arial"/>
          <w:noProof/>
          <w:sz w:val="24"/>
          <w:szCs w:val="24"/>
          <w:lang w:val="ro-RO"/>
        </w:rPr>
        <w:t xml:space="preserve"> </w:t>
      </w:r>
      <w:r w:rsidR="00510644" w:rsidRPr="00E51AD9">
        <w:rPr>
          <w:rFonts w:ascii="Arial" w:hAnsi="Arial" w:cs="Arial"/>
          <w:noProof/>
          <w:sz w:val="24"/>
          <w:szCs w:val="24"/>
          <w:lang w:val="ro-RO"/>
        </w:rPr>
        <w:t>d</w:t>
      </w:r>
      <w:r w:rsidR="00C24BD6" w:rsidRPr="00E51AD9">
        <w:rPr>
          <w:rFonts w:ascii="Arial" w:hAnsi="Arial" w:cs="Arial"/>
          <w:noProof/>
          <w:sz w:val="24"/>
          <w:szCs w:val="24"/>
          <w:lang w:val="ro-RO"/>
        </w:rPr>
        <w:t>ecizi</w:t>
      </w:r>
      <w:r w:rsidR="00493C8D" w:rsidRPr="00E51AD9">
        <w:rPr>
          <w:rFonts w:ascii="Arial" w:hAnsi="Arial" w:cs="Arial"/>
          <w:noProof/>
          <w:sz w:val="24"/>
          <w:szCs w:val="24"/>
          <w:lang w:val="ro-RO"/>
        </w:rPr>
        <w:t>e</w:t>
      </w:r>
      <w:r w:rsidR="00267409" w:rsidRPr="00E51AD9">
        <w:rPr>
          <w:rFonts w:ascii="Arial" w:hAnsi="Arial" w:cs="Arial"/>
          <w:noProof/>
          <w:sz w:val="24"/>
          <w:szCs w:val="24"/>
          <w:lang w:val="ro-RO"/>
        </w:rPr>
        <w:t xml:space="preserve"> etapă</w:t>
      </w:r>
      <w:r w:rsidR="00C24BD6" w:rsidRPr="00E51AD9">
        <w:rPr>
          <w:rFonts w:ascii="Arial" w:hAnsi="Arial" w:cs="Arial"/>
          <w:noProof/>
          <w:sz w:val="24"/>
          <w:szCs w:val="24"/>
          <w:lang w:val="ro-RO"/>
        </w:rPr>
        <w:t xml:space="preserve"> de încadrare</w:t>
      </w:r>
      <w:r w:rsidR="004E6183" w:rsidRPr="00E51AD9">
        <w:rPr>
          <w:rFonts w:ascii="Arial" w:hAnsi="Arial" w:cs="Arial"/>
          <w:noProof/>
          <w:sz w:val="24"/>
          <w:szCs w:val="24"/>
          <w:lang w:val="ro-RO"/>
        </w:rPr>
        <w:t>.</w:t>
      </w:r>
    </w:p>
    <w:p w:rsidR="007B0424" w:rsidRDefault="007B0424" w:rsidP="00086B6F">
      <w:pPr>
        <w:spacing w:after="0" w:line="240" w:lineRule="auto"/>
        <w:ind w:firstLine="284"/>
        <w:jc w:val="both"/>
        <w:rPr>
          <w:rFonts w:ascii="Arial" w:hAnsi="Arial" w:cs="Arial"/>
          <w:noProof/>
          <w:sz w:val="24"/>
          <w:szCs w:val="24"/>
          <w:lang w:val="ro-RO"/>
        </w:rPr>
      </w:pPr>
    </w:p>
    <w:p w:rsidR="00CC588F" w:rsidRDefault="00CC588F" w:rsidP="00613386">
      <w:pPr>
        <w:spacing w:after="0" w:line="240" w:lineRule="auto"/>
        <w:jc w:val="both"/>
        <w:rPr>
          <w:rFonts w:ascii="Arial" w:hAnsi="Arial" w:cs="Arial"/>
          <w:noProof/>
          <w:sz w:val="24"/>
          <w:szCs w:val="24"/>
          <w:lang w:val="ro-RO"/>
        </w:rPr>
      </w:pPr>
    </w:p>
    <w:p w:rsidR="00CC588F" w:rsidRDefault="00CC588F" w:rsidP="00086B6F">
      <w:pPr>
        <w:spacing w:after="0" w:line="240" w:lineRule="auto"/>
        <w:ind w:firstLine="284"/>
        <w:jc w:val="both"/>
        <w:rPr>
          <w:rFonts w:ascii="Arial" w:hAnsi="Arial" w:cs="Arial"/>
          <w:noProof/>
          <w:sz w:val="24"/>
          <w:szCs w:val="24"/>
          <w:lang w:val="ro-RO"/>
        </w:rPr>
      </w:pPr>
    </w:p>
    <w:p w:rsidR="00993F53" w:rsidRPr="001E4348" w:rsidRDefault="007B0424" w:rsidP="00CC588F">
      <w:pPr>
        <w:autoSpaceDE w:val="0"/>
        <w:autoSpaceDN w:val="0"/>
        <w:adjustRightInd w:val="0"/>
        <w:spacing w:after="0" w:line="240" w:lineRule="auto"/>
        <w:ind w:firstLine="720"/>
        <w:jc w:val="both"/>
        <w:rPr>
          <w:rFonts w:ascii="Arial" w:hAnsi="Arial" w:cs="Arial"/>
          <w:b/>
          <w:noProof/>
          <w:sz w:val="24"/>
          <w:szCs w:val="24"/>
          <w:lang w:val="ro-RO"/>
        </w:rPr>
      </w:pPr>
      <w:r w:rsidRPr="001E4348">
        <w:rPr>
          <w:rFonts w:ascii="Arial" w:hAnsi="Arial" w:cs="Arial"/>
          <w:b/>
          <w:sz w:val="24"/>
          <w:szCs w:val="24"/>
          <w:lang w:val="ro-RO"/>
        </w:rPr>
        <w:t xml:space="preserve">II. </w:t>
      </w:r>
      <w:r w:rsidRPr="001E4348">
        <w:rPr>
          <w:rFonts w:ascii="Arial" w:hAnsi="Arial" w:cs="Arial"/>
          <w:b/>
          <w:noProof/>
          <w:sz w:val="24"/>
          <w:szCs w:val="24"/>
          <w:lang w:val="ro-RO"/>
        </w:rPr>
        <w:t xml:space="preserve">Motivele pe baza cărora s-a stabilit necesitatea neefectuării </w:t>
      </w:r>
      <w:r w:rsidRPr="001E4348">
        <w:rPr>
          <w:rFonts w:ascii="Arial" w:hAnsi="Arial" w:cs="Arial"/>
          <w:b/>
          <w:i/>
          <w:noProof/>
          <w:sz w:val="24"/>
          <w:szCs w:val="24"/>
          <w:lang w:val="ro-RO"/>
        </w:rPr>
        <w:t>evaluării adecvate</w:t>
      </w:r>
      <w:r w:rsidRPr="001E4348">
        <w:rPr>
          <w:rFonts w:ascii="Arial" w:hAnsi="Arial" w:cs="Arial"/>
          <w:b/>
          <w:noProof/>
          <w:sz w:val="24"/>
          <w:szCs w:val="24"/>
          <w:lang w:val="ro-RO"/>
        </w:rPr>
        <w:t xml:space="preserve"> sunt următoarele:</w:t>
      </w:r>
    </w:p>
    <w:p w:rsidR="007B0424" w:rsidRDefault="007B0424" w:rsidP="00CC588F">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b/>
          <w:sz w:val="24"/>
          <w:szCs w:val="24"/>
          <w:lang w:val="ro-RO"/>
        </w:rPr>
        <w:t xml:space="preserve">- </w:t>
      </w:r>
      <w:r w:rsidRPr="007E29FA">
        <w:rPr>
          <w:rFonts w:ascii="Arial" w:hAnsi="Arial" w:cs="Arial"/>
          <w:sz w:val="24"/>
          <w:szCs w:val="24"/>
          <w:lang w:val="ro-RO"/>
        </w:rPr>
        <w:t>proiectul propus</w:t>
      </w:r>
      <w:r w:rsidRPr="007E29FA">
        <w:rPr>
          <w:rFonts w:ascii="Arial" w:hAnsi="Arial" w:cs="Arial"/>
          <w:b/>
          <w:sz w:val="24"/>
          <w:szCs w:val="24"/>
          <w:lang w:val="ro-RO"/>
        </w:rPr>
        <w:t xml:space="preserve"> </w:t>
      </w:r>
      <w:r w:rsidRPr="00CC503B">
        <w:rPr>
          <w:rFonts w:ascii="Arial" w:hAnsi="Arial" w:cs="Arial"/>
          <w:b/>
          <w:sz w:val="24"/>
          <w:szCs w:val="24"/>
          <w:u w:val="single"/>
          <w:lang w:val="ro-RO"/>
        </w:rPr>
        <w:t>nu intră</w:t>
      </w:r>
      <w:r w:rsidRPr="007E29FA">
        <w:rPr>
          <w:rFonts w:ascii="Arial" w:hAnsi="Arial" w:cs="Arial"/>
          <w:b/>
          <w:sz w:val="24"/>
          <w:szCs w:val="24"/>
          <w:lang w:val="ro-RO"/>
        </w:rPr>
        <w:t xml:space="preserve"> </w:t>
      </w:r>
      <w:r w:rsidRPr="007E29FA">
        <w:rPr>
          <w:rFonts w:ascii="Arial" w:hAnsi="Arial" w:cs="Arial"/>
          <w:sz w:val="24"/>
          <w:szCs w:val="24"/>
          <w:lang w:val="ro-RO"/>
        </w:rPr>
        <w:t>sub incidenţa art. 28 </w:t>
      </w:r>
      <w:r>
        <w:rPr>
          <w:rFonts w:ascii="Arial" w:hAnsi="Arial" w:cs="Arial"/>
          <w:sz w:val="24"/>
          <w:szCs w:val="24"/>
          <w:lang w:val="ro-RO"/>
        </w:rPr>
        <w:t xml:space="preserve"> din Ordonanţa de U</w:t>
      </w:r>
      <w:r w:rsidRPr="007E29FA">
        <w:rPr>
          <w:rFonts w:ascii="Arial" w:hAnsi="Arial" w:cs="Arial"/>
          <w:sz w:val="24"/>
          <w:szCs w:val="24"/>
          <w:lang w:val="ro-RO"/>
        </w:rPr>
        <w:t>rgenţă a Guvernului nr. 57/2007 privind regimul ariilor naturale protejate, conservarea habitatelor naturale, a florei şi faunei sălbatice, aprobată cu modificări şi completări prin Legea nr. 49/2011, cu modificările şi completările ulterioare</w:t>
      </w:r>
      <w:r>
        <w:rPr>
          <w:rFonts w:ascii="Arial" w:hAnsi="Arial" w:cs="Arial"/>
          <w:sz w:val="24"/>
          <w:szCs w:val="24"/>
          <w:lang w:val="ro-RO"/>
        </w:rPr>
        <w:t xml:space="preserve">, deoarece amplasamentul proiectului </w:t>
      </w:r>
      <w:r w:rsidRPr="00E320E9">
        <w:rPr>
          <w:rFonts w:ascii="Arial" w:hAnsi="Arial" w:cs="Arial"/>
          <w:sz w:val="24"/>
          <w:szCs w:val="24"/>
          <w:lang w:val="ro-RO"/>
        </w:rPr>
        <w:t>nu este situat ȋn arii protejate de interes naţional, comunitar sau internațional, conform coordonatelor Stereo 70 prezentate în documentaţie</w:t>
      </w:r>
      <w:r>
        <w:rPr>
          <w:rFonts w:ascii="Arial" w:hAnsi="Arial" w:cs="Arial"/>
          <w:sz w:val="24"/>
          <w:szCs w:val="24"/>
          <w:lang w:val="ro-RO"/>
        </w:rPr>
        <w:t>;</w:t>
      </w:r>
    </w:p>
    <w:p w:rsidR="007B0424" w:rsidRPr="009E3AF5" w:rsidRDefault="00F94F2B" w:rsidP="007B0424">
      <w:pPr>
        <w:autoSpaceDE w:val="0"/>
        <w:autoSpaceDN w:val="0"/>
        <w:adjustRightInd w:val="0"/>
        <w:spacing w:after="0" w:line="240" w:lineRule="auto"/>
        <w:ind w:firstLine="720"/>
        <w:jc w:val="both"/>
        <w:rPr>
          <w:rFonts w:ascii="Arial" w:hAnsi="Arial" w:cs="Arial"/>
          <w:b/>
          <w:sz w:val="24"/>
          <w:szCs w:val="24"/>
          <w:lang w:val="ro-RO"/>
        </w:rPr>
      </w:pPr>
      <w:r>
        <w:rPr>
          <w:rFonts w:ascii="Arial" w:hAnsi="Arial" w:cs="Arial"/>
          <w:b/>
          <w:sz w:val="24"/>
          <w:szCs w:val="24"/>
          <w:lang w:val="ro-RO"/>
        </w:rPr>
        <w:t xml:space="preserve">III. </w:t>
      </w:r>
      <w:r w:rsidR="007B0424" w:rsidRPr="009E3AF5">
        <w:rPr>
          <w:rFonts w:ascii="Arial" w:hAnsi="Arial" w:cs="Arial"/>
          <w:b/>
          <w:noProof/>
          <w:sz w:val="24"/>
          <w:szCs w:val="24"/>
          <w:lang w:val="ro-RO"/>
        </w:rPr>
        <w:t xml:space="preserve">Motivele pe baza cărora s-a stabilit necesitatea neefectuării </w:t>
      </w:r>
      <w:r w:rsidR="007B0424" w:rsidRPr="009E3AF5">
        <w:rPr>
          <w:rFonts w:ascii="Arial" w:hAnsi="Arial" w:cs="Arial"/>
          <w:b/>
          <w:i/>
          <w:noProof/>
          <w:sz w:val="24"/>
          <w:szCs w:val="24"/>
          <w:lang w:val="ro-RO"/>
        </w:rPr>
        <w:t xml:space="preserve">evaluării </w:t>
      </w:r>
      <w:r w:rsidR="007B0424">
        <w:rPr>
          <w:rFonts w:ascii="Arial" w:hAnsi="Arial" w:cs="Arial"/>
          <w:b/>
          <w:i/>
          <w:noProof/>
          <w:sz w:val="24"/>
          <w:szCs w:val="24"/>
          <w:lang w:val="ro-RO"/>
        </w:rPr>
        <w:t>impactului asupra corpurilor de apă</w:t>
      </w:r>
      <w:r w:rsidR="007B0424" w:rsidRPr="009E3AF5">
        <w:rPr>
          <w:rFonts w:ascii="Arial" w:hAnsi="Arial" w:cs="Arial"/>
          <w:b/>
          <w:noProof/>
          <w:sz w:val="24"/>
          <w:szCs w:val="24"/>
          <w:lang w:val="ro-RO"/>
        </w:rPr>
        <w:t xml:space="preserve"> sunt următoarele:</w:t>
      </w:r>
    </w:p>
    <w:p w:rsidR="00CC588F" w:rsidRDefault="007B0424" w:rsidP="00514A4F">
      <w:pPr>
        <w:autoSpaceDE w:val="0"/>
        <w:autoSpaceDN w:val="0"/>
        <w:adjustRightInd w:val="0"/>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 </w:t>
      </w:r>
      <w:r w:rsidRPr="00817F8C">
        <w:rPr>
          <w:rFonts w:ascii="Arial" w:hAnsi="Arial" w:cs="Arial"/>
          <w:sz w:val="24"/>
          <w:szCs w:val="24"/>
          <w:lang w:val="ro-RO"/>
        </w:rPr>
        <w:t xml:space="preserve">proiectul propus </w:t>
      </w:r>
      <w:r w:rsidRPr="00CC503B">
        <w:rPr>
          <w:rFonts w:ascii="Arial" w:hAnsi="Arial" w:cs="Arial"/>
          <w:b/>
          <w:sz w:val="24"/>
          <w:szCs w:val="24"/>
          <w:u w:val="single"/>
          <w:lang w:val="ro-RO"/>
        </w:rPr>
        <w:t xml:space="preserve">nu </w:t>
      </w:r>
      <w:r w:rsidRPr="00BF224F">
        <w:rPr>
          <w:rFonts w:ascii="Arial" w:hAnsi="Arial" w:cs="Arial"/>
          <w:b/>
          <w:sz w:val="24"/>
          <w:szCs w:val="24"/>
          <w:u w:val="single"/>
          <w:lang w:val="ro-RO"/>
        </w:rPr>
        <w:t>intră</w:t>
      </w:r>
      <w:r>
        <w:rPr>
          <w:rFonts w:ascii="Arial" w:hAnsi="Arial" w:cs="Arial"/>
          <w:b/>
          <w:sz w:val="24"/>
          <w:szCs w:val="24"/>
          <w:lang w:val="ro-RO"/>
        </w:rPr>
        <w:t xml:space="preserve"> </w:t>
      </w:r>
      <w:r w:rsidRPr="00BF224F">
        <w:rPr>
          <w:rFonts w:ascii="Arial" w:hAnsi="Arial" w:cs="Arial"/>
          <w:sz w:val="24"/>
          <w:szCs w:val="24"/>
          <w:lang w:val="ro-RO"/>
        </w:rPr>
        <w:t>sub</w:t>
      </w:r>
      <w:r w:rsidRPr="00817F8C">
        <w:rPr>
          <w:rFonts w:ascii="Arial" w:hAnsi="Arial" w:cs="Arial"/>
          <w:sz w:val="24"/>
          <w:szCs w:val="24"/>
          <w:lang w:val="ro-RO"/>
        </w:rPr>
        <w:t xml:space="preserve"> incidenţa prevederilor art. 48 şi 54 din Legea apelor nr. 107/1996, cu modificările şi completările ulterioare</w:t>
      </w:r>
      <w:r>
        <w:rPr>
          <w:rFonts w:ascii="Arial" w:hAnsi="Arial" w:cs="Arial"/>
          <w:sz w:val="24"/>
          <w:szCs w:val="24"/>
          <w:lang w:val="ro-RO"/>
        </w:rPr>
        <w:t>;</w:t>
      </w:r>
    </w:p>
    <w:p w:rsidR="003B0DA7" w:rsidRDefault="003B0DA7" w:rsidP="00514A4F">
      <w:pPr>
        <w:autoSpaceDE w:val="0"/>
        <w:autoSpaceDN w:val="0"/>
        <w:adjustRightInd w:val="0"/>
        <w:spacing w:after="0" w:line="240" w:lineRule="auto"/>
        <w:ind w:firstLine="720"/>
        <w:jc w:val="both"/>
        <w:rPr>
          <w:rFonts w:ascii="Arial" w:hAnsi="Arial" w:cs="Arial"/>
          <w:sz w:val="24"/>
          <w:szCs w:val="24"/>
          <w:lang w:val="ro-RO"/>
        </w:rPr>
      </w:pPr>
    </w:p>
    <w:p w:rsidR="003B0DA7" w:rsidRDefault="003B0DA7" w:rsidP="00514A4F">
      <w:pPr>
        <w:autoSpaceDE w:val="0"/>
        <w:autoSpaceDN w:val="0"/>
        <w:adjustRightInd w:val="0"/>
        <w:spacing w:after="0" w:line="240" w:lineRule="auto"/>
        <w:ind w:firstLine="720"/>
        <w:jc w:val="both"/>
        <w:rPr>
          <w:rFonts w:ascii="Arial" w:hAnsi="Arial" w:cs="Arial"/>
          <w:sz w:val="24"/>
          <w:szCs w:val="24"/>
          <w:lang w:val="ro-RO"/>
        </w:rPr>
      </w:pPr>
    </w:p>
    <w:p w:rsidR="003B0DA7" w:rsidRPr="00E51AD9" w:rsidRDefault="003B0DA7" w:rsidP="00514A4F">
      <w:pPr>
        <w:autoSpaceDE w:val="0"/>
        <w:autoSpaceDN w:val="0"/>
        <w:adjustRightInd w:val="0"/>
        <w:spacing w:after="0" w:line="240" w:lineRule="auto"/>
        <w:ind w:firstLine="720"/>
        <w:jc w:val="both"/>
        <w:rPr>
          <w:rFonts w:ascii="Arial" w:hAnsi="Arial" w:cs="Arial"/>
          <w:sz w:val="24"/>
          <w:szCs w:val="24"/>
          <w:lang w:val="ro-RO"/>
        </w:rPr>
      </w:pPr>
    </w:p>
    <w:p w:rsidR="005B372E" w:rsidRPr="00E51AD9" w:rsidRDefault="00EE2396" w:rsidP="005B372E">
      <w:pPr>
        <w:autoSpaceDE w:val="0"/>
        <w:autoSpaceDN w:val="0"/>
        <w:adjustRightInd w:val="0"/>
        <w:spacing w:after="0" w:line="240" w:lineRule="auto"/>
        <w:jc w:val="both"/>
        <w:rPr>
          <w:rFonts w:ascii="Arial" w:hAnsi="Arial" w:cs="Arial"/>
          <w:noProof/>
          <w:sz w:val="24"/>
          <w:szCs w:val="24"/>
          <w:lang w:val="ro-RO"/>
        </w:rPr>
      </w:pPr>
      <w:r w:rsidRPr="00E51AD9">
        <w:rPr>
          <w:rFonts w:ascii="Arial" w:eastAsia="Times New Roman" w:hAnsi="Arial" w:cs="Arial"/>
          <w:b/>
          <w:noProof/>
          <w:color w:val="000000"/>
          <w:sz w:val="24"/>
          <w:szCs w:val="24"/>
          <w:lang w:val="ro-RO" w:eastAsia="en-GB"/>
        </w:rPr>
        <w:t xml:space="preserve">Caracteristicile proiectului şi/sau condiţiile de realizare a </w:t>
      </w:r>
      <w:r w:rsidRPr="00E51AD9">
        <w:rPr>
          <w:rFonts w:ascii="Arial" w:eastAsia="Times New Roman" w:hAnsi="Arial" w:cs="Arial"/>
          <w:b/>
          <w:noProof/>
          <w:sz w:val="24"/>
          <w:szCs w:val="24"/>
          <w:lang w:val="ro-RO" w:eastAsia="en-GB"/>
        </w:rPr>
        <w:t>proiectului</w:t>
      </w:r>
      <w:r w:rsidR="005B372E" w:rsidRPr="00E51AD9">
        <w:rPr>
          <w:rFonts w:ascii="Arial" w:hAnsi="Arial" w:cs="Arial"/>
          <w:noProof/>
          <w:sz w:val="24"/>
          <w:szCs w:val="24"/>
          <w:lang w:val="ro-RO"/>
        </w:rPr>
        <w:t>:</w:t>
      </w:r>
    </w:p>
    <w:p w:rsidR="007F100E" w:rsidRPr="00511C2C" w:rsidRDefault="005B372E" w:rsidP="00511C2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AD9">
        <w:rPr>
          <w:rFonts w:ascii="Arial" w:hAnsi="Arial" w:cs="Arial"/>
          <w:noProof/>
          <w:sz w:val="24"/>
          <w:szCs w:val="24"/>
          <w:lang w:val="ro-RO"/>
        </w:rPr>
        <w:t>Respectarea prev</w:t>
      </w:r>
      <w:r w:rsidR="00667B18" w:rsidRPr="00E51AD9">
        <w:rPr>
          <w:rFonts w:ascii="Arial" w:hAnsi="Arial" w:cs="Arial"/>
          <w:noProof/>
          <w:sz w:val="24"/>
          <w:szCs w:val="24"/>
          <w:lang w:val="ro-RO"/>
        </w:rPr>
        <w:t>ederilor art. 20</w:t>
      </w:r>
      <w:r w:rsidRPr="00E51AD9">
        <w:rPr>
          <w:rFonts w:ascii="Arial" w:hAnsi="Arial" w:cs="Arial"/>
          <w:noProof/>
          <w:sz w:val="24"/>
          <w:szCs w:val="24"/>
          <w:lang w:val="ro-RO"/>
        </w:rPr>
        <w:t xml:space="preserve"> alin</w:t>
      </w:r>
      <w:r w:rsidRPr="00E51AD9">
        <w:rPr>
          <w:rFonts w:ascii="Arial" w:hAnsi="Arial" w:cs="Arial"/>
          <w:sz w:val="24"/>
          <w:szCs w:val="24"/>
          <w:lang w:val="ro-RO"/>
        </w:rPr>
        <w:t xml:space="preserve">. (1) din </w:t>
      </w:r>
      <w:r w:rsidR="00667B18" w:rsidRPr="00E51AD9">
        <w:rPr>
          <w:rFonts w:ascii="Arial" w:hAnsi="Arial" w:cs="Arial"/>
          <w:sz w:val="24"/>
          <w:szCs w:val="24"/>
          <w:lang w:val="ro-RO" w:eastAsia="ro-RO"/>
        </w:rPr>
        <w:t>Legea nr. 292/2018</w:t>
      </w:r>
      <w:r w:rsidR="00D952B0" w:rsidRPr="00E51AD9">
        <w:rPr>
          <w:rFonts w:ascii="Arial" w:hAnsi="Arial" w:cs="Arial"/>
          <w:sz w:val="24"/>
          <w:szCs w:val="24"/>
          <w:lang w:val="ro-RO" w:eastAsia="ro-RO"/>
        </w:rPr>
        <w:t>,</w:t>
      </w:r>
      <w:r w:rsidR="00DA5A61" w:rsidRPr="00E51AD9">
        <w:rPr>
          <w:rFonts w:ascii="Arial" w:hAnsi="Arial" w:cs="Arial"/>
          <w:sz w:val="24"/>
          <w:szCs w:val="24"/>
          <w:lang w:val="ro-RO" w:eastAsia="ro-RO"/>
        </w:rPr>
        <w:t xml:space="preserve"> </w:t>
      </w:r>
      <w:r w:rsidR="00DA5A61" w:rsidRPr="00E51AD9">
        <w:rPr>
          <w:rFonts w:ascii="Arial" w:hAnsi="Arial" w:cs="Arial"/>
          <w:sz w:val="24"/>
          <w:szCs w:val="24"/>
          <w:lang w:val="ro-RO"/>
        </w:rPr>
        <w:t>privind evaluarea impactului anumitor proiecte publice şi private asupra mediului</w:t>
      </w:r>
      <w:r w:rsidRPr="00E51AD9">
        <w:rPr>
          <w:rFonts w:ascii="Arial" w:hAnsi="Arial" w:cs="Arial"/>
          <w:sz w:val="24"/>
          <w:szCs w:val="24"/>
          <w:lang w:val="ro-RO"/>
        </w:rPr>
        <w:t xml:space="preserve">: "În situaţia în care, după emiterea acordului de mediu şi înaintea obţinerii aprobării de dezvoltare, proiectul a suferit modificări, titularul proiectului este obligat să notifice în scris autoritatea </w:t>
      </w:r>
      <w:r w:rsidR="00667B18" w:rsidRPr="00E51AD9">
        <w:rPr>
          <w:rFonts w:ascii="Arial" w:hAnsi="Arial" w:cs="Arial"/>
          <w:sz w:val="24"/>
          <w:szCs w:val="24"/>
          <w:lang w:val="ro-RO"/>
        </w:rPr>
        <w:t>competentă</w:t>
      </w:r>
      <w:r w:rsidRPr="00E51AD9">
        <w:rPr>
          <w:rFonts w:ascii="Arial" w:hAnsi="Arial" w:cs="Arial"/>
          <w:sz w:val="24"/>
          <w:szCs w:val="24"/>
          <w:lang w:val="ro-RO"/>
        </w:rPr>
        <w:t xml:space="preserve"> pentru protecţia mediului emitentă </w:t>
      </w:r>
      <w:r w:rsidR="00667B18" w:rsidRPr="00E51AD9">
        <w:rPr>
          <w:rFonts w:ascii="Arial" w:hAnsi="Arial" w:cs="Arial"/>
          <w:sz w:val="24"/>
          <w:szCs w:val="24"/>
          <w:lang w:val="ro-RO"/>
        </w:rPr>
        <w:t>cu privire la aceste</w:t>
      </w:r>
      <w:r w:rsidRPr="00E51AD9">
        <w:rPr>
          <w:rFonts w:ascii="Arial" w:hAnsi="Arial" w:cs="Arial"/>
          <w:sz w:val="24"/>
          <w:szCs w:val="24"/>
          <w:lang w:val="ro-RO"/>
        </w:rPr>
        <w:t xml:space="preserve"> modificări."</w:t>
      </w:r>
    </w:p>
    <w:p w:rsidR="005B372E" w:rsidRPr="00E51AD9"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AD9">
        <w:rPr>
          <w:rFonts w:ascii="Arial" w:hAnsi="Arial" w:cs="Arial"/>
          <w:sz w:val="24"/>
          <w:szCs w:val="24"/>
          <w:lang w:val="ro-RO"/>
        </w:rPr>
        <w:t xml:space="preserve">În cadrul organizării de şantier, după caz, precum şi pe durata execuţiei lucrărilor se vor lua toate măsurile necesare pentru evitarea poluării factorilor de mediu sau prejudicierea </w:t>
      </w:r>
      <w:r w:rsidRPr="00E51AD9">
        <w:rPr>
          <w:rFonts w:ascii="Arial" w:hAnsi="Arial" w:cs="Arial"/>
          <w:sz w:val="24"/>
          <w:szCs w:val="24"/>
          <w:lang w:val="ro-RO"/>
        </w:rPr>
        <w:lastRenderedPageBreak/>
        <w:t>stării de sânătate sau confort a populaţiei, fiind obligatoriu să se respecte normele, standardele şi legislaţia privind protecţia mediului, în vigoare;</w:t>
      </w:r>
    </w:p>
    <w:p w:rsidR="005B372E" w:rsidRPr="00E51AD9"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AD9">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B372E" w:rsidRPr="00E51AD9"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AD9">
        <w:rPr>
          <w:rFonts w:ascii="Arial" w:hAnsi="Arial" w:cs="Arial"/>
          <w:sz w:val="24"/>
          <w:szCs w:val="24"/>
          <w:lang w:val="ro-RO"/>
        </w:rPr>
        <w:t>Respectarea prevederilor actelor/avizelor emise de alte autorităţi pentru prezentul proiect</w:t>
      </w:r>
      <w:r w:rsidR="0092201D">
        <w:rPr>
          <w:rFonts w:ascii="Arial" w:hAnsi="Arial" w:cs="Arial"/>
          <w:sz w:val="24"/>
          <w:szCs w:val="24"/>
          <w:lang w:val="ro-RO"/>
        </w:rPr>
        <w:t>.</w:t>
      </w:r>
    </w:p>
    <w:p w:rsidR="005B372E" w:rsidRPr="00E51AD9" w:rsidRDefault="00DA5A61"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AD9">
        <w:rPr>
          <w:rFonts w:ascii="Arial" w:hAnsi="Arial" w:cs="Arial"/>
          <w:sz w:val="24"/>
          <w:szCs w:val="24"/>
          <w:lang w:val="ro-RO"/>
        </w:rPr>
        <w:t xml:space="preserve">Respectarea prevederilor Ord. nr. </w:t>
      </w:r>
      <w:r w:rsidR="005B372E" w:rsidRPr="00E51AD9">
        <w:rPr>
          <w:rFonts w:ascii="Arial" w:hAnsi="Arial" w:cs="Arial"/>
          <w:sz w:val="24"/>
          <w:szCs w:val="24"/>
          <w:lang w:val="ro-RO"/>
        </w:rPr>
        <w:t>119/2014,</w:t>
      </w:r>
      <w:r w:rsidR="00925F1F" w:rsidRPr="00E51AD9">
        <w:rPr>
          <w:rFonts w:ascii="Arial" w:hAnsi="Arial" w:cs="Arial"/>
          <w:sz w:val="24"/>
          <w:szCs w:val="24"/>
          <w:lang w:val="ro-RO"/>
        </w:rPr>
        <w:t xml:space="preserve"> cu modificările ulterioare,</w:t>
      </w:r>
      <w:r w:rsidR="005B372E" w:rsidRPr="00E51AD9">
        <w:rPr>
          <w:rFonts w:ascii="Arial" w:hAnsi="Arial" w:cs="Arial"/>
          <w:sz w:val="24"/>
          <w:szCs w:val="24"/>
          <w:lang w:val="ro-RO"/>
        </w:rPr>
        <w:t xml:space="preserve"> privind nivelul de zgomot.</w:t>
      </w:r>
    </w:p>
    <w:p w:rsidR="005B372E" w:rsidRPr="00E51AD9" w:rsidRDefault="00DA5A61"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AD9">
        <w:rPr>
          <w:rFonts w:ascii="Arial" w:hAnsi="Arial" w:cs="Arial"/>
          <w:sz w:val="24"/>
          <w:szCs w:val="24"/>
          <w:lang w:val="ro-RO"/>
        </w:rPr>
        <w:t>I</w:t>
      </w:r>
      <w:r w:rsidR="005B372E" w:rsidRPr="00E51AD9">
        <w:rPr>
          <w:rFonts w:ascii="Arial" w:hAnsi="Arial" w:cs="Arial"/>
          <w:sz w:val="24"/>
          <w:szCs w:val="24"/>
          <w:lang w:val="ro-RO"/>
        </w:rPr>
        <w:t>nterzicerea depozitării direct pe sol a deşeurilor sau a materialelor cu pericol de poluare.</w:t>
      </w:r>
    </w:p>
    <w:p w:rsidR="001842CB" w:rsidRPr="00E51AD9" w:rsidRDefault="0023383B"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AD9">
        <w:rPr>
          <w:rFonts w:ascii="Arial" w:hAnsi="Arial" w:cs="Arial"/>
          <w:sz w:val="24"/>
          <w:szCs w:val="24"/>
          <w:lang w:val="ro-RO"/>
        </w:rPr>
        <w:t>Conform art. 43</w:t>
      </w:r>
      <w:r w:rsidR="005B372E" w:rsidRPr="00E51AD9">
        <w:rPr>
          <w:rFonts w:ascii="Arial" w:hAnsi="Arial" w:cs="Arial"/>
          <w:sz w:val="24"/>
          <w:szCs w:val="24"/>
          <w:lang w:val="ro-RO"/>
        </w:rPr>
        <w:t>, alin. 3-4 din</w:t>
      </w:r>
      <w:r w:rsidRPr="00E51AD9">
        <w:rPr>
          <w:rFonts w:ascii="Arial" w:hAnsi="Arial" w:cs="Arial"/>
          <w:sz w:val="24"/>
          <w:szCs w:val="24"/>
          <w:lang w:val="ro-RO"/>
        </w:rPr>
        <w:t xml:space="preserve"> anexa. nr. 5 la procedură,</w:t>
      </w:r>
      <w:r w:rsidR="005B372E" w:rsidRPr="00E51AD9">
        <w:rPr>
          <w:rFonts w:ascii="Arial" w:hAnsi="Arial" w:cs="Arial"/>
          <w:sz w:val="24"/>
          <w:szCs w:val="24"/>
          <w:lang w:val="ro-RO"/>
        </w:rPr>
        <w:t xml:space="preserve"> </w:t>
      </w:r>
      <w:r w:rsidRPr="00E51AD9">
        <w:rPr>
          <w:rFonts w:ascii="Arial" w:hAnsi="Arial" w:cs="Arial"/>
          <w:sz w:val="24"/>
          <w:szCs w:val="24"/>
          <w:lang w:val="ro-RO"/>
        </w:rPr>
        <w:t xml:space="preserve">din </w:t>
      </w:r>
      <w:r w:rsidRPr="00E51AD9">
        <w:rPr>
          <w:rFonts w:ascii="Arial" w:hAnsi="Arial" w:cs="Arial"/>
          <w:sz w:val="24"/>
          <w:szCs w:val="24"/>
          <w:lang w:val="ro-RO" w:eastAsia="ro-RO"/>
        </w:rPr>
        <w:t xml:space="preserve">Legea nr. 292/2018 </w:t>
      </w:r>
      <w:r w:rsidR="005B372E" w:rsidRPr="00E51AD9">
        <w:rPr>
          <w:rFonts w:ascii="Arial" w:hAnsi="Arial" w:cs="Arial"/>
          <w:sz w:val="24"/>
          <w:szCs w:val="24"/>
          <w:lang w:val="ro-RO"/>
        </w:rPr>
        <w:t xml:space="preserve">privind </w:t>
      </w:r>
      <w:r w:rsidR="00D171F4" w:rsidRPr="00E51AD9">
        <w:rPr>
          <w:rFonts w:ascii="Arial" w:hAnsi="Arial" w:cs="Arial"/>
          <w:sz w:val="24"/>
          <w:szCs w:val="24"/>
          <w:lang w:val="ro-RO"/>
        </w:rPr>
        <w:t>evaluarea</w:t>
      </w:r>
      <w:r w:rsidR="005B372E" w:rsidRPr="00E51AD9">
        <w:rPr>
          <w:rFonts w:ascii="Arial" w:hAnsi="Arial" w:cs="Arial"/>
          <w:sz w:val="24"/>
          <w:szCs w:val="24"/>
          <w:lang w:val="ro-RO"/>
        </w:rPr>
        <w:t xml:space="preserve"> impactului </w:t>
      </w:r>
      <w:r w:rsidR="00D171F4" w:rsidRPr="00E51AD9">
        <w:rPr>
          <w:rFonts w:ascii="Arial" w:hAnsi="Arial" w:cs="Arial"/>
          <w:sz w:val="24"/>
          <w:szCs w:val="24"/>
          <w:lang w:val="ro-RO"/>
        </w:rPr>
        <w:t>anumitor</w:t>
      </w:r>
      <w:r w:rsidR="005B372E" w:rsidRPr="00E51AD9">
        <w:rPr>
          <w:rFonts w:ascii="Arial" w:hAnsi="Arial" w:cs="Arial"/>
          <w:sz w:val="24"/>
          <w:szCs w:val="24"/>
          <w:lang w:val="ro-RO"/>
        </w:rPr>
        <w:t xml:space="preserve"> proiecte publice şi private</w:t>
      </w:r>
      <w:r w:rsidR="00D171F4" w:rsidRPr="00E51AD9">
        <w:rPr>
          <w:rFonts w:ascii="Arial" w:hAnsi="Arial" w:cs="Arial"/>
          <w:sz w:val="24"/>
          <w:szCs w:val="24"/>
          <w:lang w:val="ro-RO"/>
        </w:rPr>
        <w:t xml:space="preserve"> asupra mediului</w:t>
      </w:r>
      <w:r w:rsidR="005B372E" w:rsidRPr="00E51AD9">
        <w:rPr>
          <w:rFonts w:ascii="Arial" w:hAnsi="Arial" w:cs="Arial"/>
          <w:sz w:val="24"/>
          <w:szCs w:val="24"/>
          <w:lang w:val="ro-RO"/>
        </w:rPr>
        <w:t xml:space="preserve">: </w:t>
      </w:r>
      <w:r w:rsidR="00DA5A61" w:rsidRPr="00E51AD9">
        <w:rPr>
          <w:rFonts w:ascii="Arial" w:hAnsi="Arial" w:cs="Arial"/>
          <w:sz w:val="24"/>
          <w:szCs w:val="24"/>
          <w:lang w:val="ro-RO"/>
        </w:rPr>
        <w:t>”</w:t>
      </w:r>
      <w:r w:rsidR="00D171F4" w:rsidRPr="00E51AD9">
        <w:rPr>
          <w:rFonts w:ascii="Arial" w:hAnsi="Arial" w:cs="Arial"/>
          <w:bCs/>
          <w:sz w:val="24"/>
          <w:szCs w:val="24"/>
          <w:lang w:val="ro-RO"/>
        </w:rPr>
        <w:t>(3)</w:t>
      </w:r>
      <w:r w:rsidR="00D171F4" w:rsidRPr="00E51AD9">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00D171F4" w:rsidRPr="00E51AD9">
        <w:rPr>
          <w:rFonts w:ascii="Arial" w:hAnsi="Arial" w:cs="Arial"/>
          <w:bCs/>
          <w:sz w:val="24"/>
          <w:szCs w:val="24"/>
          <w:lang w:val="ro-RO"/>
        </w:rPr>
        <w:t>(4)</w:t>
      </w:r>
      <w:r w:rsidR="00D171F4" w:rsidRPr="00E51AD9">
        <w:rPr>
          <w:rFonts w:ascii="Arial" w:hAnsi="Arial" w:cs="Arial"/>
          <w:sz w:val="24"/>
          <w:szCs w:val="24"/>
          <w:lang w:val="ro-RO"/>
        </w:rPr>
        <w:t> Procesul-verbal întocmit în situaţia prevăzută la alin. (3) se</w:t>
      </w:r>
      <w:r w:rsidR="00D171F4" w:rsidRPr="00E51AD9">
        <w:rPr>
          <w:rFonts w:ascii="Arial" w:hAnsi="Arial" w:cs="Arial"/>
          <w:color w:val="FF0000"/>
          <w:sz w:val="24"/>
          <w:szCs w:val="24"/>
          <w:lang w:val="ro-RO"/>
        </w:rPr>
        <w:t xml:space="preserve"> </w:t>
      </w:r>
      <w:r w:rsidR="00D171F4" w:rsidRPr="00E51AD9">
        <w:rPr>
          <w:rFonts w:ascii="Arial" w:hAnsi="Arial" w:cs="Arial"/>
          <w:noProof/>
          <w:sz w:val="24"/>
          <w:szCs w:val="24"/>
          <w:lang w:val="ro-RO"/>
        </w:rPr>
        <w:t>anexează şi face parte integrantă din procesul-verbal de re</w:t>
      </w:r>
      <w:r w:rsidR="00DA5A61" w:rsidRPr="00E51AD9">
        <w:rPr>
          <w:rFonts w:ascii="Arial" w:hAnsi="Arial" w:cs="Arial"/>
          <w:noProof/>
          <w:sz w:val="24"/>
          <w:szCs w:val="24"/>
          <w:lang w:val="ro-RO"/>
        </w:rPr>
        <w:t>cepţie la terminarea lucrărilor</w:t>
      </w:r>
      <w:r w:rsidR="00547EAB" w:rsidRPr="00E51AD9">
        <w:rPr>
          <w:rFonts w:ascii="Arial" w:hAnsi="Arial" w:cs="Arial"/>
          <w:noProof/>
          <w:sz w:val="24"/>
          <w:szCs w:val="24"/>
          <w:lang w:val="ro-RO"/>
        </w:rPr>
        <w:t>.</w:t>
      </w:r>
      <w:r w:rsidR="00DA5A61" w:rsidRPr="00E51AD9">
        <w:rPr>
          <w:rFonts w:ascii="Arial" w:hAnsi="Arial" w:cs="Arial"/>
          <w:noProof/>
          <w:sz w:val="24"/>
          <w:szCs w:val="24"/>
          <w:lang w:val="ro-RO"/>
        </w:rPr>
        <w:t>”</w:t>
      </w:r>
    </w:p>
    <w:p w:rsidR="001842CB" w:rsidRPr="00E51AD9"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AD9">
        <w:rPr>
          <w:rFonts w:ascii="Arial" w:hAnsi="Arial" w:cs="Arial"/>
          <w:noProof/>
          <w:sz w:val="24"/>
          <w:szCs w:val="24"/>
          <w:lang w:val="ro-RO"/>
        </w:rPr>
        <w:t>Luarea tuturor măsurilor de prevenire eficientă a poluării, care să asigure că nicio polu</w:t>
      </w:r>
      <w:r w:rsidR="001842CB" w:rsidRPr="00E51AD9">
        <w:rPr>
          <w:rFonts w:ascii="Arial" w:hAnsi="Arial" w:cs="Arial"/>
          <w:noProof/>
          <w:sz w:val="24"/>
          <w:szCs w:val="24"/>
          <w:lang w:val="ro-RO"/>
        </w:rPr>
        <w:t>are importantă nu va fi cauzată.</w:t>
      </w:r>
    </w:p>
    <w:p w:rsidR="001842CB" w:rsidRPr="00E51AD9"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AD9">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w:t>
      </w:r>
      <w:r w:rsidR="001842CB" w:rsidRPr="00E51AD9">
        <w:rPr>
          <w:rFonts w:ascii="Arial" w:hAnsi="Arial" w:cs="Arial"/>
          <w:noProof/>
          <w:sz w:val="24"/>
          <w:szCs w:val="24"/>
          <w:lang w:val="ro-RO"/>
        </w:rPr>
        <w:t>ndu-se impactul asupra mediului.</w:t>
      </w:r>
    </w:p>
    <w:p w:rsidR="001842CB" w:rsidRPr="00E51AD9"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AD9">
        <w:rPr>
          <w:rFonts w:ascii="Arial" w:hAnsi="Arial" w:cs="Arial"/>
          <w:noProof/>
          <w:sz w:val="24"/>
          <w:szCs w:val="24"/>
          <w:lang w:val="ro-RO"/>
        </w:rPr>
        <w:t>Prevenirea accidentelor și limitarea con</w:t>
      </w:r>
      <w:r w:rsidR="001842CB" w:rsidRPr="00E51AD9">
        <w:rPr>
          <w:rFonts w:ascii="Arial" w:hAnsi="Arial" w:cs="Arial"/>
          <w:noProof/>
          <w:sz w:val="24"/>
          <w:szCs w:val="24"/>
          <w:lang w:val="ro-RO"/>
        </w:rPr>
        <w:t>secințelor acesora.</w:t>
      </w:r>
    </w:p>
    <w:p w:rsidR="008F381E" w:rsidRPr="00055650" w:rsidRDefault="002700D6" w:rsidP="008F381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AD9">
        <w:rPr>
          <w:rFonts w:ascii="Arial" w:hAnsi="Arial" w:cs="Arial"/>
          <w:noProof/>
          <w:sz w:val="24"/>
          <w:szCs w:val="24"/>
          <w:lang w:val="ro-RO"/>
        </w:rPr>
        <w:t>Să supravegheze desfășurarea activității, astfel încât să nu</w:t>
      </w:r>
      <w:r w:rsidR="001842CB" w:rsidRPr="00E51AD9">
        <w:rPr>
          <w:rFonts w:ascii="Arial" w:hAnsi="Arial" w:cs="Arial"/>
          <w:noProof/>
          <w:sz w:val="24"/>
          <w:szCs w:val="24"/>
          <w:lang w:val="ro-RO"/>
        </w:rPr>
        <w:t xml:space="preserve"> se producă fenomene de poluare.</w:t>
      </w:r>
    </w:p>
    <w:p w:rsidR="001842CB" w:rsidRPr="00E51AD9"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AD9">
        <w:rPr>
          <w:rFonts w:ascii="Arial" w:hAnsi="Arial" w:cs="Arial"/>
          <w:noProof/>
          <w:sz w:val="24"/>
          <w:szCs w:val="24"/>
          <w:lang w:val="ro-RO"/>
        </w:rPr>
        <w:t>Se interzice depozitarea pe amplasament de sub</w:t>
      </w:r>
      <w:r w:rsidR="001842CB" w:rsidRPr="00E51AD9">
        <w:rPr>
          <w:rFonts w:ascii="Arial" w:hAnsi="Arial" w:cs="Arial"/>
          <w:noProof/>
          <w:sz w:val="24"/>
          <w:szCs w:val="24"/>
          <w:lang w:val="ro-RO"/>
        </w:rPr>
        <w:t>stanțe și preparate periculoase.</w:t>
      </w:r>
    </w:p>
    <w:p w:rsidR="00931888" w:rsidRPr="00061693" w:rsidRDefault="002700D6" w:rsidP="0006169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AD9">
        <w:rPr>
          <w:rFonts w:ascii="Arial" w:hAnsi="Arial" w:cs="Arial"/>
          <w:noProof/>
          <w:sz w:val="24"/>
          <w:szCs w:val="24"/>
          <w:lang w:val="ro-RO"/>
        </w:rPr>
        <w:t>Menținerea în stare de curățenie a spațiului destinat implementării proiectului, fără dep</w:t>
      </w:r>
      <w:r w:rsidR="001842CB" w:rsidRPr="00E51AD9">
        <w:rPr>
          <w:rFonts w:ascii="Arial" w:hAnsi="Arial" w:cs="Arial"/>
          <w:noProof/>
          <w:sz w:val="24"/>
          <w:szCs w:val="24"/>
          <w:lang w:val="ro-RO"/>
        </w:rPr>
        <w:t>ozitări necontrolate de deșeuri.</w:t>
      </w:r>
    </w:p>
    <w:p w:rsidR="008A7A5C" w:rsidRPr="00E51AD9"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AD9">
        <w:rPr>
          <w:rFonts w:ascii="Arial" w:hAnsi="Arial" w:cs="Arial"/>
          <w:noProof/>
          <w:sz w:val="24"/>
          <w:szCs w:val="24"/>
          <w:lang w:val="ro-RO"/>
        </w:rPr>
        <w:t xml:space="preserve">Colectarea selectivă și controlată a deșeurilor pe categorii, valorificarea celor reciclabile și eliminarea celor nerecuperabile prin firme specializate și autorizate, conform Legii nr. 211/2011 </w:t>
      </w:r>
      <w:r w:rsidR="001842CB" w:rsidRPr="00E51AD9">
        <w:rPr>
          <w:rFonts w:ascii="Arial" w:hAnsi="Arial" w:cs="Arial"/>
          <w:noProof/>
          <w:sz w:val="24"/>
          <w:szCs w:val="24"/>
          <w:lang w:val="ro-RO"/>
        </w:rPr>
        <w:t>(r</w:t>
      </w:r>
      <w:r w:rsidR="001842CB" w:rsidRPr="00E51AD9">
        <w:rPr>
          <w:rFonts w:ascii="Arial" w:hAnsi="Arial" w:cs="Arial"/>
          <w:noProof/>
          <w:sz w:val="24"/>
          <w:szCs w:val="24"/>
          <w:vertAlign w:val="subscript"/>
          <w:lang w:val="ro-RO"/>
        </w:rPr>
        <w:t>1</w:t>
      </w:r>
      <w:r w:rsidR="001842CB" w:rsidRPr="00E51AD9">
        <w:rPr>
          <w:rFonts w:ascii="Arial" w:hAnsi="Arial" w:cs="Arial"/>
          <w:noProof/>
          <w:sz w:val="24"/>
          <w:szCs w:val="24"/>
          <w:lang w:val="ro-RO"/>
        </w:rPr>
        <w:t xml:space="preserve">) </w:t>
      </w:r>
      <w:r w:rsidRPr="00E51AD9">
        <w:rPr>
          <w:rFonts w:ascii="Arial" w:hAnsi="Arial" w:cs="Arial"/>
          <w:noProof/>
          <w:sz w:val="24"/>
          <w:szCs w:val="24"/>
          <w:lang w:val="ro-RO"/>
        </w:rPr>
        <w:t>privind regimul deșeurilor, cu modifică</w:t>
      </w:r>
      <w:r w:rsidR="008A7A5C" w:rsidRPr="00E51AD9">
        <w:rPr>
          <w:rFonts w:ascii="Arial" w:hAnsi="Arial" w:cs="Arial"/>
          <w:noProof/>
          <w:sz w:val="24"/>
          <w:szCs w:val="24"/>
          <w:lang w:val="ro-RO"/>
        </w:rPr>
        <w:t>rile și completările ulterioare.</w:t>
      </w:r>
    </w:p>
    <w:p w:rsidR="008A7A5C" w:rsidRPr="00E51AD9"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AD9">
        <w:rPr>
          <w:rFonts w:ascii="Arial" w:hAnsi="Arial" w:cs="Arial"/>
          <w:noProof/>
          <w:sz w:val="24"/>
          <w:szCs w:val="24"/>
          <w:lang w:val="ro-RO"/>
        </w:rPr>
        <w:t>Asigurarea refacerii mediului în toată zon</w:t>
      </w:r>
      <w:r w:rsidR="008A7A5C" w:rsidRPr="00E51AD9">
        <w:rPr>
          <w:rFonts w:ascii="Arial" w:hAnsi="Arial" w:cs="Arial"/>
          <w:noProof/>
          <w:sz w:val="24"/>
          <w:szCs w:val="24"/>
          <w:lang w:val="ro-RO"/>
        </w:rPr>
        <w:t>a de implementare a proiectului.</w:t>
      </w:r>
    </w:p>
    <w:p w:rsidR="008A7A5C" w:rsidRPr="00E51AD9"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AD9">
        <w:rPr>
          <w:rFonts w:ascii="Arial" w:hAnsi="Arial" w:cs="Arial"/>
          <w:noProof/>
          <w:sz w:val="24"/>
          <w:szCs w:val="24"/>
          <w:lang w:val="ro-RO"/>
        </w:rPr>
        <w:t>Se impune respectarea cu strictețe a amplasamentului, fără exti</w:t>
      </w:r>
      <w:r w:rsidR="008A7A5C" w:rsidRPr="00E51AD9">
        <w:rPr>
          <w:rFonts w:ascii="Arial" w:hAnsi="Arial" w:cs="Arial"/>
          <w:noProof/>
          <w:sz w:val="24"/>
          <w:szCs w:val="24"/>
          <w:lang w:val="ro-RO"/>
        </w:rPr>
        <w:t>nderi sau modificări ulterioare.</w:t>
      </w:r>
    </w:p>
    <w:p w:rsidR="00367C6D" w:rsidRPr="008F381E" w:rsidRDefault="002F52D0" w:rsidP="00367C6D">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E51AD9">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r w:rsidR="002700D6" w:rsidRPr="00E51AD9">
        <w:rPr>
          <w:rFonts w:ascii="Arial" w:hAnsi="Arial" w:cs="Arial"/>
          <w:noProof/>
          <w:sz w:val="24"/>
          <w:szCs w:val="24"/>
          <w:lang w:val="ro-RO"/>
        </w:rPr>
        <w:t xml:space="preserve"> </w:t>
      </w:r>
    </w:p>
    <w:p w:rsidR="00055650" w:rsidRPr="00E51AD9" w:rsidRDefault="00361191" w:rsidP="000C33D9">
      <w:pPr>
        <w:spacing w:after="0" w:line="240" w:lineRule="auto"/>
        <w:jc w:val="both"/>
        <w:rPr>
          <w:rFonts w:ascii="Arial" w:eastAsia="Times New Roman" w:hAnsi="Arial" w:cs="Arial"/>
          <w:noProof/>
          <w:sz w:val="24"/>
          <w:szCs w:val="24"/>
          <w:lang w:val="ro-RO" w:eastAsia="en-GB"/>
        </w:rPr>
      </w:pPr>
      <w:r w:rsidRPr="00E51AD9">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434ABD" w:rsidRDefault="00361191" w:rsidP="000C33D9">
      <w:pPr>
        <w:spacing w:after="0" w:line="240" w:lineRule="auto"/>
        <w:jc w:val="both"/>
        <w:rPr>
          <w:rFonts w:ascii="Arial" w:eastAsia="Times New Roman" w:hAnsi="Arial" w:cs="Arial"/>
          <w:noProof/>
          <w:sz w:val="24"/>
          <w:szCs w:val="24"/>
          <w:lang w:val="ro-RO" w:eastAsia="en-GB"/>
        </w:rPr>
      </w:pPr>
      <w:r w:rsidRPr="00E51AD9">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5612DE" w:rsidRDefault="005612DE" w:rsidP="000C33D9">
      <w:pPr>
        <w:spacing w:after="0" w:line="240" w:lineRule="auto"/>
        <w:jc w:val="both"/>
        <w:rPr>
          <w:rFonts w:ascii="Arial" w:eastAsia="Times New Roman" w:hAnsi="Arial" w:cs="Arial"/>
          <w:noProof/>
          <w:sz w:val="24"/>
          <w:szCs w:val="24"/>
          <w:lang w:val="ro-RO" w:eastAsia="en-GB"/>
        </w:rPr>
      </w:pPr>
    </w:p>
    <w:p w:rsidR="005612DE" w:rsidRDefault="005612DE" w:rsidP="000C33D9">
      <w:pPr>
        <w:spacing w:after="0" w:line="240" w:lineRule="auto"/>
        <w:jc w:val="both"/>
        <w:rPr>
          <w:rFonts w:ascii="Arial" w:eastAsia="Times New Roman" w:hAnsi="Arial" w:cs="Arial"/>
          <w:noProof/>
          <w:sz w:val="24"/>
          <w:szCs w:val="24"/>
          <w:lang w:val="ro-RO" w:eastAsia="en-GB"/>
        </w:rPr>
      </w:pPr>
    </w:p>
    <w:p w:rsidR="005612DE" w:rsidRPr="00E51AD9" w:rsidRDefault="005612DE" w:rsidP="000C33D9">
      <w:pPr>
        <w:spacing w:after="0" w:line="240" w:lineRule="auto"/>
        <w:jc w:val="both"/>
        <w:rPr>
          <w:rFonts w:ascii="Arial" w:eastAsia="Times New Roman" w:hAnsi="Arial" w:cs="Arial"/>
          <w:noProof/>
          <w:sz w:val="24"/>
          <w:szCs w:val="24"/>
          <w:lang w:val="ro-RO" w:eastAsia="en-GB"/>
        </w:rPr>
      </w:pPr>
    </w:p>
    <w:p w:rsidR="00361191" w:rsidRPr="00E51AD9" w:rsidRDefault="00361191" w:rsidP="000C33D9">
      <w:pPr>
        <w:spacing w:after="0" w:line="240" w:lineRule="auto"/>
        <w:jc w:val="both"/>
        <w:rPr>
          <w:rFonts w:ascii="Arial" w:eastAsia="Times New Roman" w:hAnsi="Arial" w:cs="Arial"/>
          <w:noProof/>
          <w:sz w:val="24"/>
          <w:szCs w:val="24"/>
          <w:lang w:val="ro-RO" w:eastAsia="en-GB"/>
        </w:rPr>
      </w:pPr>
      <w:r w:rsidRPr="00E51AD9">
        <w:rPr>
          <w:rFonts w:ascii="Arial" w:eastAsia="Times New Roman" w:hAnsi="Arial" w:cs="Arial"/>
          <w:noProof/>
          <w:color w:val="FF0000"/>
          <w:sz w:val="24"/>
          <w:szCs w:val="24"/>
          <w:lang w:val="ro-RO" w:eastAsia="en-GB"/>
        </w:rPr>
        <w:lastRenderedPageBreak/>
        <w:t>    </w:t>
      </w:r>
      <w:r w:rsidRPr="00E51AD9">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007A265F" w:rsidRPr="00E51AD9">
        <w:rPr>
          <w:rFonts w:ascii="Arial" w:hAnsi="Arial" w:cs="Arial"/>
          <w:sz w:val="24"/>
          <w:szCs w:val="24"/>
          <w:lang w:val="ro-RO" w:eastAsia="ro-RO"/>
        </w:rPr>
        <w:t>Legea nr. 292/2018</w:t>
      </w:r>
      <w:r w:rsidRPr="00E51AD9">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361191" w:rsidRPr="00E51AD9" w:rsidRDefault="00361191" w:rsidP="000C33D9">
      <w:pPr>
        <w:spacing w:after="0" w:line="240" w:lineRule="auto"/>
        <w:jc w:val="both"/>
        <w:rPr>
          <w:rFonts w:ascii="Arial" w:eastAsia="Times New Roman" w:hAnsi="Arial" w:cs="Arial"/>
          <w:noProof/>
          <w:sz w:val="24"/>
          <w:szCs w:val="24"/>
          <w:lang w:val="ro-RO" w:eastAsia="en-GB"/>
        </w:rPr>
      </w:pPr>
      <w:r w:rsidRPr="00E51AD9">
        <w:rPr>
          <w:rFonts w:ascii="Arial" w:eastAsia="Times New Roman" w:hAnsi="Arial" w:cs="Arial"/>
          <w:noProof/>
          <w:color w:val="FF0000"/>
          <w:sz w:val="24"/>
          <w:szCs w:val="24"/>
          <w:lang w:val="ro-RO" w:eastAsia="en-GB"/>
        </w:rPr>
        <w:t>    </w:t>
      </w:r>
      <w:r w:rsidRPr="00E51AD9">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E51AD9" w:rsidRDefault="00361191" w:rsidP="000C33D9">
      <w:pPr>
        <w:spacing w:after="0" w:line="240" w:lineRule="auto"/>
        <w:jc w:val="both"/>
        <w:rPr>
          <w:rFonts w:ascii="Arial" w:eastAsia="Times New Roman" w:hAnsi="Arial" w:cs="Arial"/>
          <w:noProof/>
          <w:sz w:val="24"/>
          <w:szCs w:val="24"/>
          <w:lang w:val="ro-RO" w:eastAsia="en-GB"/>
        </w:rPr>
      </w:pPr>
      <w:r w:rsidRPr="00E51AD9">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E51AD9">
        <w:rPr>
          <w:rFonts w:ascii="Arial" w:hAnsi="Arial" w:cs="Arial"/>
          <w:sz w:val="24"/>
          <w:szCs w:val="24"/>
          <w:lang w:val="ro-RO" w:eastAsia="ro-RO"/>
        </w:rPr>
        <w:t>Legea nr. 292/2018</w:t>
      </w:r>
      <w:r w:rsidR="003230BA" w:rsidRPr="00E51AD9">
        <w:rPr>
          <w:rFonts w:ascii="Arial" w:eastAsia="Times New Roman" w:hAnsi="Arial" w:cs="Arial"/>
          <w:noProof/>
          <w:sz w:val="24"/>
          <w:szCs w:val="24"/>
          <w:lang w:val="ro-RO" w:eastAsia="en-GB"/>
        </w:rPr>
        <w:t xml:space="preserve"> </w:t>
      </w:r>
      <w:r w:rsidRPr="00E51AD9">
        <w:rPr>
          <w:rFonts w:ascii="Arial" w:eastAsia="Times New Roman" w:hAnsi="Arial" w:cs="Arial"/>
          <w:noProof/>
          <w:sz w:val="24"/>
          <w:szCs w:val="24"/>
          <w:lang w:val="ro-RO" w:eastAsia="en-GB"/>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8A7A5C" w:rsidRPr="00E51AD9" w:rsidRDefault="00361191" w:rsidP="000C33D9">
      <w:pPr>
        <w:spacing w:after="0" w:line="240" w:lineRule="auto"/>
        <w:jc w:val="both"/>
        <w:rPr>
          <w:rFonts w:ascii="Arial" w:eastAsia="Times New Roman" w:hAnsi="Arial" w:cs="Arial"/>
          <w:noProof/>
          <w:sz w:val="24"/>
          <w:szCs w:val="24"/>
          <w:lang w:val="ro-RO" w:eastAsia="en-GB"/>
        </w:rPr>
      </w:pPr>
      <w:r w:rsidRPr="00E51AD9">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E51AD9" w:rsidRDefault="00361191" w:rsidP="000C33D9">
      <w:pPr>
        <w:spacing w:after="0" w:line="240" w:lineRule="auto"/>
        <w:jc w:val="both"/>
        <w:rPr>
          <w:rFonts w:ascii="Arial" w:eastAsia="Times New Roman" w:hAnsi="Arial" w:cs="Arial"/>
          <w:noProof/>
          <w:sz w:val="24"/>
          <w:szCs w:val="24"/>
          <w:lang w:val="ro-RO" w:eastAsia="en-GB"/>
        </w:rPr>
      </w:pPr>
      <w:r w:rsidRPr="00E51AD9">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C73B37" w:rsidRPr="00E51AD9" w:rsidRDefault="00356C75" w:rsidP="000C33D9">
      <w:pPr>
        <w:autoSpaceDE w:val="0"/>
        <w:autoSpaceDN w:val="0"/>
        <w:adjustRightInd w:val="0"/>
        <w:spacing w:after="0" w:line="240" w:lineRule="auto"/>
        <w:jc w:val="both"/>
        <w:rPr>
          <w:rFonts w:ascii="Arial" w:hAnsi="Arial" w:cs="Arial"/>
          <w:sz w:val="24"/>
          <w:szCs w:val="24"/>
          <w:lang w:val="ro-RO"/>
        </w:rPr>
      </w:pPr>
      <w:r w:rsidRPr="00E51AD9">
        <w:rPr>
          <w:rFonts w:ascii="Arial" w:hAnsi="Arial" w:cs="Arial"/>
          <w:sz w:val="24"/>
          <w:szCs w:val="24"/>
          <w:lang w:val="ro-RO"/>
        </w:rPr>
        <w:t xml:space="preserve">    </w:t>
      </w:r>
      <w:r w:rsidR="00B3605B" w:rsidRPr="00E51AD9">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DC65B9" w:rsidRPr="009F0887" w:rsidRDefault="00C73B37" w:rsidP="009F0887">
      <w:pPr>
        <w:autoSpaceDE w:val="0"/>
        <w:autoSpaceDN w:val="0"/>
        <w:adjustRightInd w:val="0"/>
        <w:spacing w:after="0" w:line="240" w:lineRule="auto"/>
        <w:jc w:val="both"/>
        <w:rPr>
          <w:rFonts w:ascii="Arial" w:hAnsi="Arial" w:cs="Arial"/>
          <w:noProof/>
          <w:sz w:val="24"/>
          <w:szCs w:val="24"/>
          <w:lang w:val="ro-RO"/>
        </w:rPr>
      </w:pPr>
      <w:r w:rsidRPr="00E51AD9">
        <w:rPr>
          <w:rFonts w:ascii="Arial" w:hAnsi="Arial" w:cs="Arial"/>
          <w:noProof/>
          <w:sz w:val="24"/>
          <w:szCs w:val="24"/>
          <w:lang w:val="ro-RO"/>
        </w:rPr>
        <w:t xml:space="preserve">    Prezenta decizie poate fi contestată în conformitate cu prevederile </w:t>
      </w:r>
      <w:r w:rsidRPr="00E51AD9">
        <w:rPr>
          <w:rFonts w:ascii="Arial" w:hAnsi="Arial" w:cs="Arial"/>
          <w:sz w:val="24"/>
          <w:szCs w:val="24"/>
          <w:lang w:val="ro-RO" w:eastAsia="ro-RO"/>
        </w:rPr>
        <w:t>Legii nr. 292/2018</w:t>
      </w:r>
      <w:r w:rsidRPr="00E51AD9">
        <w:rPr>
          <w:rFonts w:ascii="Arial" w:eastAsia="Times New Roman" w:hAnsi="Arial" w:cs="Arial"/>
          <w:noProof/>
          <w:sz w:val="24"/>
          <w:szCs w:val="24"/>
          <w:lang w:val="ro-RO" w:eastAsia="en-GB"/>
        </w:rPr>
        <w:t xml:space="preserve"> privind evaluarea impactului anumitor proiecte publice şi private asupra mediului</w:t>
      </w:r>
      <w:r w:rsidRPr="00E51AD9">
        <w:rPr>
          <w:rFonts w:ascii="Arial" w:hAnsi="Arial" w:cs="Arial"/>
          <w:b/>
          <w:sz w:val="24"/>
          <w:szCs w:val="24"/>
          <w:lang w:val="ro-RO" w:eastAsia="ro-RO"/>
        </w:rPr>
        <w:t xml:space="preserve"> </w:t>
      </w:r>
      <w:r w:rsidRPr="00E51AD9">
        <w:rPr>
          <w:rFonts w:ascii="Arial" w:hAnsi="Arial" w:cs="Arial"/>
          <w:noProof/>
          <w:sz w:val="24"/>
          <w:szCs w:val="24"/>
          <w:lang w:val="ro-RO"/>
        </w:rPr>
        <w:t>şi ale Legii contenciosului administrativ nr. 554/2004, cu modificările şi completările ulterioare.</w:t>
      </w:r>
    </w:p>
    <w:p w:rsidR="005121C9" w:rsidRDefault="005121C9" w:rsidP="00DC65B9">
      <w:pPr>
        <w:spacing w:after="0" w:line="240" w:lineRule="auto"/>
        <w:jc w:val="center"/>
        <w:rPr>
          <w:rFonts w:ascii="Arial" w:hAnsi="Arial" w:cs="Arial"/>
          <w:b/>
          <w:bCs/>
          <w:sz w:val="24"/>
          <w:szCs w:val="24"/>
          <w:lang w:val="ro-RO"/>
        </w:rPr>
      </w:pPr>
    </w:p>
    <w:p w:rsidR="0041124B" w:rsidRDefault="0041124B" w:rsidP="00DC65B9">
      <w:pPr>
        <w:spacing w:after="0" w:line="240" w:lineRule="auto"/>
        <w:jc w:val="center"/>
        <w:rPr>
          <w:rFonts w:ascii="Arial" w:hAnsi="Arial" w:cs="Arial"/>
          <w:b/>
          <w:bCs/>
          <w:sz w:val="24"/>
          <w:szCs w:val="24"/>
          <w:lang w:val="ro-RO"/>
        </w:rPr>
      </w:pPr>
    </w:p>
    <w:p w:rsidR="0041124B" w:rsidRDefault="0041124B" w:rsidP="00DC65B9">
      <w:pPr>
        <w:spacing w:after="0" w:line="240" w:lineRule="auto"/>
        <w:jc w:val="center"/>
        <w:rPr>
          <w:rFonts w:ascii="Arial" w:hAnsi="Arial" w:cs="Arial"/>
          <w:b/>
          <w:bCs/>
          <w:sz w:val="24"/>
          <w:szCs w:val="24"/>
          <w:lang w:val="ro-RO"/>
        </w:rPr>
      </w:pPr>
    </w:p>
    <w:p w:rsidR="00DC65B9" w:rsidRPr="00E51AD9" w:rsidRDefault="00DC65B9" w:rsidP="00DC65B9">
      <w:pPr>
        <w:spacing w:after="0" w:line="240" w:lineRule="auto"/>
        <w:jc w:val="center"/>
        <w:rPr>
          <w:rFonts w:ascii="Arial" w:hAnsi="Arial" w:cs="Arial"/>
          <w:b/>
          <w:bCs/>
          <w:sz w:val="24"/>
          <w:szCs w:val="24"/>
          <w:lang w:val="ro-RO"/>
        </w:rPr>
      </w:pPr>
      <w:r w:rsidRPr="00E51AD9">
        <w:rPr>
          <w:rFonts w:ascii="Arial" w:hAnsi="Arial" w:cs="Arial"/>
          <w:b/>
          <w:bCs/>
          <w:sz w:val="24"/>
          <w:szCs w:val="24"/>
          <w:lang w:val="ro-RO"/>
        </w:rPr>
        <w:t xml:space="preserve">DIRECTOR </w:t>
      </w:r>
      <w:r w:rsidR="00A52034">
        <w:rPr>
          <w:rFonts w:ascii="Arial" w:hAnsi="Arial" w:cs="Arial"/>
          <w:b/>
          <w:bCs/>
          <w:sz w:val="24"/>
          <w:szCs w:val="24"/>
          <w:lang w:val="ro-RO"/>
        </w:rPr>
        <w:t xml:space="preserve"> </w:t>
      </w:r>
      <w:r w:rsidRPr="00E51AD9">
        <w:rPr>
          <w:rFonts w:ascii="Arial" w:hAnsi="Arial" w:cs="Arial"/>
          <w:b/>
          <w:bCs/>
          <w:sz w:val="24"/>
          <w:szCs w:val="24"/>
          <w:lang w:val="ro-RO"/>
        </w:rPr>
        <w:t>EXECUTIV</w:t>
      </w:r>
      <w:r w:rsidR="00877FAC">
        <w:rPr>
          <w:rFonts w:ascii="Arial" w:hAnsi="Arial" w:cs="Arial"/>
          <w:b/>
          <w:bCs/>
          <w:sz w:val="24"/>
          <w:szCs w:val="24"/>
          <w:lang w:val="ro-RO"/>
        </w:rPr>
        <w:t>,</w:t>
      </w:r>
    </w:p>
    <w:p w:rsidR="00DC65B9" w:rsidRPr="00E51AD9" w:rsidRDefault="00DC65B9" w:rsidP="00DC65B9">
      <w:pPr>
        <w:spacing w:after="0" w:line="240" w:lineRule="auto"/>
        <w:jc w:val="center"/>
        <w:rPr>
          <w:rFonts w:ascii="Arial" w:hAnsi="Arial" w:cs="Arial"/>
          <w:b/>
          <w:bCs/>
          <w:sz w:val="24"/>
          <w:szCs w:val="24"/>
          <w:lang w:val="ro-RO"/>
        </w:rPr>
      </w:pPr>
      <w:r w:rsidRPr="00E51AD9">
        <w:rPr>
          <w:rFonts w:ascii="Arial" w:hAnsi="Arial" w:cs="Arial"/>
          <w:b/>
          <w:bCs/>
          <w:sz w:val="24"/>
          <w:szCs w:val="24"/>
          <w:lang w:val="ro-RO"/>
        </w:rPr>
        <w:t>dr. ing. Aurica GREC</w:t>
      </w:r>
    </w:p>
    <w:p w:rsidR="00DC65B9" w:rsidRPr="00E51AD9" w:rsidRDefault="00DC65B9" w:rsidP="00DC65B9">
      <w:pPr>
        <w:spacing w:after="0" w:line="360" w:lineRule="auto"/>
        <w:jc w:val="both"/>
        <w:rPr>
          <w:rFonts w:ascii="Arial" w:hAnsi="Arial" w:cs="Arial"/>
          <w:b/>
          <w:bCs/>
          <w:sz w:val="24"/>
          <w:szCs w:val="24"/>
          <w:lang w:val="ro-RO"/>
        </w:rPr>
      </w:pPr>
      <w:r w:rsidRPr="00E51AD9">
        <w:rPr>
          <w:rFonts w:ascii="Arial" w:hAnsi="Arial" w:cs="Arial"/>
          <w:b/>
          <w:bCs/>
          <w:sz w:val="24"/>
          <w:szCs w:val="24"/>
          <w:lang w:val="ro-RO"/>
        </w:rPr>
        <w:t xml:space="preserve">               </w:t>
      </w:r>
    </w:p>
    <w:p w:rsidR="005B5819" w:rsidRDefault="005B5819" w:rsidP="00DC65B9">
      <w:pPr>
        <w:spacing w:after="0" w:line="240" w:lineRule="auto"/>
        <w:jc w:val="both"/>
        <w:outlineLvl w:val="0"/>
        <w:rPr>
          <w:rFonts w:ascii="Arial" w:hAnsi="Arial" w:cs="Arial"/>
          <w:bCs/>
          <w:sz w:val="24"/>
          <w:szCs w:val="24"/>
          <w:lang w:val="ro-RO"/>
        </w:rPr>
      </w:pPr>
    </w:p>
    <w:p w:rsidR="009F0887" w:rsidRDefault="009F0887" w:rsidP="00DC65B9">
      <w:pPr>
        <w:spacing w:after="0" w:line="240" w:lineRule="auto"/>
        <w:jc w:val="both"/>
        <w:outlineLvl w:val="0"/>
        <w:rPr>
          <w:rFonts w:ascii="Arial" w:hAnsi="Arial" w:cs="Arial"/>
          <w:bCs/>
          <w:sz w:val="24"/>
          <w:szCs w:val="24"/>
          <w:lang w:val="ro-RO"/>
        </w:rPr>
      </w:pPr>
    </w:p>
    <w:p w:rsidR="009F0887" w:rsidRPr="00E51AD9" w:rsidRDefault="009F0887" w:rsidP="00DC65B9">
      <w:pPr>
        <w:spacing w:after="0" w:line="240" w:lineRule="auto"/>
        <w:jc w:val="both"/>
        <w:outlineLvl w:val="0"/>
        <w:rPr>
          <w:rFonts w:ascii="Arial" w:hAnsi="Arial" w:cs="Arial"/>
          <w:bCs/>
          <w:sz w:val="24"/>
          <w:szCs w:val="24"/>
          <w:lang w:val="ro-RO"/>
        </w:rPr>
      </w:pPr>
    </w:p>
    <w:p w:rsidR="001334D5" w:rsidRDefault="001334D5" w:rsidP="00DC65B9">
      <w:pPr>
        <w:spacing w:after="0" w:line="240" w:lineRule="auto"/>
        <w:jc w:val="both"/>
        <w:outlineLvl w:val="0"/>
        <w:rPr>
          <w:rFonts w:ascii="Arial" w:hAnsi="Arial" w:cs="Arial"/>
          <w:bCs/>
          <w:sz w:val="24"/>
          <w:szCs w:val="24"/>
          <w:lang w:val="ro-RO"/>
        </w:rPr>
      </w:pPr>
    </w:p>
    <w:p w:rsidR="00844AFF" w:rsidRDefault="00844AFF" w:rsidP="00DC65B9">
      <w:pPr>
        <w:spacing w:after="0" w:line="240" w:lineRule="auto"/>
        <w:jc w:val="both"/>
        <w:outlineLvl w:val="0"/>
        <w:rPr>
          <w:rFonts w:ascii="Arial" w:hAnsi="Arial" w:cs="Arial"/>
          <w:bCs/>
          <w:sz w:val="24"/>
          <w:szCs w:val="24"/>
          <w:lang w:val="ro-RO"/>
        </w:rPr>
      </w:pPr>
    </w:p>
    <w:p w:rsidR="000E0A46" w:rsidRDefault="000E0A46" w:rsidP="00DC65B9">
      <w:pPr>
        <w:spacing w:after="0" w:line="240" w:lineRule="auto"/>
        <w:jc w:val="both"/>
        <w:outlineLvl w:val="0"/>
        <w:rPr>
          <w:rFonts w:ascii="Arial" w:hAnsi="Arial" w:cs="Arial"/>
          <w:bCs/>
          <w:sz w:val="24"/>
          <w:szCs w:val="24"/>
          <w:lang w:val="ro-RO"/>
        </w:rPr>
      </w:pPr>
    </w:p>
    <w:p w:rsidR="00434ABD" w:rsidRDefault="00434ABD" w:rsidP="00DC65B9">
      <w:pPr>
        <w:spacing w:after="0" w:line="240" w:lineRule="auto"/>
        <w:jc w:val="both"/>
        <w:outlineLvl w:val="0"/>
        <w:rPr>
          <w:rFonts w:ascii="Arial" w:hAnsi="Arial" w:cs="Arial"/>
          <w:bCs/>
          <w:sz w:val="24"/>
          <w:szCs w:val="24"/>
          <w:lang w:val="ro-RO"/>
        </w:rPr>
      </w:pPr>
    </w:p>
    <w:p w:rsidR="00434ABD" w:rsidRPr="00E51AD9" w:rsidRDefault="00434ABD" w:rsidP="00DC65B9">
      <w:pPr>
        <w:spacing w:after="0" w:line="240" w:lineRule="auto"/>
        <w:jc w:val="both"/>
        <w:outlineLvl w:val="0"/>
        <w:rPr>
          <w:rFonts w:ascii="Arial" w:hAnsi="Arial" w:cs="Arial"/>
          <w:bCs/>
          <w:sz w:val="24"/>
          <w:szCs w:val="24"/>
          <w:lang w:val="ro-RO"/>
        </w:rPr>
      </w:pPr>
    </w:p>
    <w:p w:rsidR="00DC65B9" w:rsidRPr="00E56034" w:rsidRDefault="00990FAB" w:rsidP="00DC65B9">
      <w:pPr>
        <w:spacing w:after="0" w:line="240" w:lineRule="auto"/>
        <w:jc w:val="both"/>
        <w:outlineLvl w:val="0"/>
        <w:rPr>
          <w:rFonts w:ascii="Arial" w:hAnsi="Arial" w:cs="Arial"/>
          <w:b/>
          <w:bCs/>
          <w:sz w:val="24"/>
          <w:szCs w:val="24"/>
          <w:lang w:val="ro-RO"/>
        </w:rPr>
      </w:pPr>
      <w:r w:rsidRPr="00E56034">
        <w:rPr>
          <w:rFonts w:ascii="Arial" w:hAnsi="Arial" w:cs="Arial"/>
          <w:b/>
          <w:bCs/>
          <w:sz w:val="24"/>
          <w:szCs w:val="24"/>
          <w:lang w:val="ro-RO"/>
        </w:rPr>
        <w:t xml:space="preserve">Şef </w:t>
      </w:r>
      <w:r w:rsidR="00E4227C">
        <w:rPr>
          <w:rFonts w:ascii="Arial" w:hAnsi="Arial" w:cs="Arial"/>
          <w:b/>
          <w:bCs/>
          <w:sz w:val="24"/>
          <w:szCs w:val="24"/>
          <w:lang w:val="ro-RO"/>
        </w:rPr>
        <w:t xml:space="preserve"> </w:t>
      </w:r>
      <w:r w:rsidRPr="00E56034">
        <w:rPr>
          <w:rFonts w:ascii="Arial" w:hAnsi="Arial" w:cs="Arial"/>
          <w:b/>
          <w:bCs/>
          <w:sz w:val="24"/>
          <w:szCs w:val="24"/>
          <w:lang w:val="ro-RO"/>
        </w:rPr>
        <w:t>S</w:t>
      </w:r>
      <w:r w:rsidR="00DC65B9" w:rsidRPr="00E56034">
        <w:rPr>
          <w:rFonts w:ascii="Arial" w:hAnsi="Arial" w:cs="Arial"/>
          <w:b/>
          <w:bCs/>
          <w:sz w:val="24"/>
          <w:szCs w:val="24"/>
          <w:lang w:val="ro-RO"/>
        </w:rPr>
        <w:t xml:space="preserve">erviciu </w:t>
      </w:r>
      <w:r w:rsidR="00E4227C">
        <w:rPr>
          <w:rFonts w:ascii="Arial" w:hAnsi="Arial" w:cs="Arial"/>
          <w:b/>
          <w:bCs/>
          <w:sz w:val="24"/>
          <w:szCs w:val="24"/>
          <w:lang w:val="ro-RO"/>
        </w:rPr>
        <w:t xml:space="preserve"> </w:t>
      </w:r>
      <w:r w:rsidR="00DC65B9" w:rsidRPr="00E56034">
        <w:rPr>
          <w:rFonts w:ascii="Arial" w:hAnsi="Arial" w:cs="Arial"/>
          <w:b/>
          <w:bCs/>
          <w:sz w:val="24"/>
          <w:szCs w:val="24"/>
          <w:lang w:val="ro-RO"/>
        </w:rPr>
        <w:t xml:space="preserve">Avize, Acorduri, Autorizații, </w:t>
      </w:r>
      <w:r w:rsidR="00DC65B9" w:rsidRPr="00E56034">
        <w:rPr>
          <w:rFonts w:ascii="Arial" w:hAnsi="Arial" w:cs="Arial"/>
          <w:b/>
          <w:bCs/>
          <w:sz w:val="24"/>
          <w:szCs w:val="24"/>
          <w:lang w:val="ro-RO"/>
        </w:rPr>
        <w:tab/>
      </w:r>
      <w:r w:rsidR="00DC65B9" w:rsidRPr="00E56034">
        <w:rPr>
          <w:rFonts w:ascii="Arial" w:hAnsi="Arial" w:cs="Arial"/>
          <w:b/>
          <w:bCs/>
          <w:sz w:val="24"/>
          <w:szCs w:val="24"/>
          <w:lang w:val="ro-RO"/>
        </w:rPr>
        <w:tab/>
      </w:r>
      <w:r w:rsidR="00DC65B9" w:rsidRPr="00E56034">
        <w:rPr>
          <w:rFonts w:ascii="Arial" w:hAnsi="Arial" w:cs="Arial"/>
          <w:b/>
          <w:bCs/>
          <w:sz w:val="24"/>
          <w:szCs w:val="24"/>
          <w:lang w:val="ro-RO"/>
        </w:rPr>
        <w:tab/>
      </w:r>
      <w:r w:rsidR="00DC65B9" w:rsidRPr="00E56034">
        <w:rPr>
          <w:rFonts w:ascii="Arial" w:hAnsi="Arial" w:cs="Arial"/>
          <w:b/>
          <w:bCs/>
          <w:sz w:val="24"/>
          <w:szCs w:val="24"/>
          <w:lang w:val="ro-RO"/>
        </w:rPr>
        <w:tab/>
        <w:t xml:space="preserve">                      </w:t>
      </w:r>
    </w:p>
    <w:p w:rsidR="00DC65B9" w:rsidRPr="00E51AD9" w:rsidRDefault="00DC65B9" w:rsidP="00E46D41">
      <w:pPr>
        <w:tabs>
          <w:tab w:val="left" w:pos="6979"/>
          <w:tab w:val="left" w:pos="7434"/>
        </w:tabs>
        <w:spacing w:after="0" w:line="240" w:lineRule="auto"/>
        <w:jc w:val="both"/>
        <w:outlineLvl w:val="0"/>
        <w:rPr>
          <w:rFonts w:ascii="Arial" w:hAnsi="Arial" w:cs="Arial"/>
          <w:b/>
          <w:bCs/>
          <w:sz w:val="24"/>
          <w:szCs w:val="24"/>
          <w:lang w:val="ro-RO"/>
        </w:rPr>
      </w:pPr>
      <w:r w:rsidRPr="00E51AD9">
        <w:rPr>
          <w:rFonts w:ascii="Arial" w:hAnsi="Arial" w:cs="Arial"/>
          <w:bCs/>
          <w:sz w:val="24"/>
          <w:szCs w:val="24"/>
          <w:lang w:val="ro-RO"/>
        </w:rPr>
        <w:t>ing. Gizella Balint</w:t>
      </w:r>
      <w:r w:rsidR="00265497">
        <w:rPr>
          <w:rFonts w:ascii="Arial" w:hAnsi="Arial" w:cs="Arial"/>
          <w:bCs/>
          <w:sz w:val="24"/>
          <w:szCs w:val="24"/>
          <w:lang w:val="ro-RO"/>
        </w:rPr>
        <w:tab/>
      </w:r>
      <w:r w:rsidR="00E46D41" w:rsidRPr="00E51AD9">
        <w:rPr>
          <w:rFonts w:ascii="Arial" w:hAnsi="Arial" w:cs="Arial"/>
          <w:bCs/>
          <w:sz w:val="24"/>
          <w:szCs w:val="24"/>
          <w:lang w:val="ro-RO"/>
        </w:rPr>
        <w:t xml:space="preserve">      </w:t>
      </w:r>
      <w:r w:rsidR="00E46D41" w:rsidRPr="00E51AD9">
        <w:rPr>
          <w:rFonts w:ascii="Arial" w:hAnsi="Arial" w:cs="Arial"/>
          <w:bCs/>
          <w:sz w:val="24"/>
          <w:szCs w:val="24"/>
          <w:lang w:val="ro-RO"/>
        </w:rPr>
        <w:tab/>
      </w:r>
    </w:p>
    <w:p w:rsidR="00DC65B9" w:rsidRPr="00E51AD9" w:rsidRDefault="00DC65B9" w:rsidP="00DC65B9">
      <w:pPr>
        <w:spacing w:after="0" w:line="240" w:lineRule="auto"/>
        <w:jc w:val="both"/>
        <w:rPr>
          <w:rFonts w:ascii="Arial" w:hAnsi="Arial" w:cs="Arial"/>
          <w:bCs/>
          <w:sz w:val="24"/>
          <w:szCs w:val="24"/>
          <w:lang w:val="ro-RO"/>
        </w:rPr>
      </w:pPr>
    </w:p>
    <w:p w:rsidR="00874547" w:rsidRDefault="00874547" w:rsidP="00DC65B9">
      <w:pPr>
        <w:spacing w:after="0" w:line="240" w:lineRule="auto"/>
        <w:jc w:val="both"/>
        <w:rPr>
          <w:rFonts w:ascii="Arial" w:hAnsi="Arial" w:cs="Arial"/>
          <w:bCs/>
          <w:sz w:val="24"/>
          <w:szCs w:val="24"/>
          <w:lang w:val="ro-RO"/>
        </w:rPr>
      </w:pPr>
    </w:p>
    <w:p w:rsidR="000E0A46" w:rsidRDefault="000E0A46" w:rsidP="00DC65B9">
      <w:pPr>
        <w:spacing w:after="0" w:line="240" w:lineRule="auto"/>
        <w:jc w:val="both"/>
        <w:rPr>
          <w:rFonts w:ascii="Arial" w:hAnsi="Arial" w:cs="Arial"/>
          <w:bCs/>
          <w:sz w:val="24"/>
          <w:szCs w:val="24"/>
          <w:lang w:val="ro-RO"/>
        </w:rPr>
      </w:pPr>
    </w:p>
    <w:p w:rsidR="00434ABD" w:rsidRDefault="00434ABD" w:rsidP="00DC65B9">
      <w:pPr>
        <w:spacing w:after="0" w:line="240" w:lineRule="auto"/>
        <w:jc w:val="both"/>
        <w:rPr>
          <w:rFonts w:ascii="Arial" w:hAnsi="Arial" w:cs="Arial"/>
          <w:bCs/>
          <w:sz w:val="24"/>
          <w:szCs w:val="24"/>
          <w:lang w:val="ro-RO"/>
        </w:rPr>
      </w:pPr>
    </w:p>
    <w:p w:rsidR="00434ABD" w:rsidRPr="00E51AD9" w:rsidRDefault="00434ABD" w:rsidP="00DC65B9">
      <w:pPr>
        <w:spacing w:after="0" w:line="240" w:lineRule="auto"/>
        <w:jc w:val="both"/>
        <w:rPr>
          <w:rFonts w:ascii="Arial" w:hAnsi="Arial" w:cs="Arial"/>
          <w:bCs/>
          <w:sz w:val="24"/>
          <w:szCs w:val="24"/>
          <w:lang w:val="ro-RO"/>
        </w:rPr>
      </w:pPr>
    </w:p>
    <w:p w:rsidR="00DC65B9" w:rsidRPr="00E56034" w:rsidRDefault="00DC65B9" w:rsidP="00DC65B9">
      <w:pPr>
        <w:spacing w:after="0" w:line="240" w:lineRule="auto"/>
        <w:jc w:val="both"/>
        <w:rPr>
          <w:rFonts w:ascii="Arial" w:hAnsi="Arial" w:cs="Arial"/>
          <w:b/>
          <w:bCs/>
          <w:sz w:val="24"/>
          <w:szCs w:val="24"/>
          <w:lang w:val="ro-RO"/>
        </w:rPr>
      </w:pPr>
      <w:r w:rsidRPr="00E56034">
        <w:rPr>
          <w:rFonts w:ascii="Arial" w:hAnsi="Arial" w:cs="Arial"/>
          <w:b/>
          <w:bCs/>
          <w:sz w:val="24"/>
          <w:szCs w:val="24"/>
          <w:lang w:val="ro-RO"/>
        </w:rPr>
        <w:t xml:space="preserve">Întocmit, </w:t>
      </w:r>
    </w:p>
    <w:p w:rsidR="003F404A" w:rsidRPr="00E51AD9" w:rsidRDefault="00931888" w:rsidP="00DC65B9">
      <w:pPr>
        <w:spacing w:after="0" w:line="360" w:lineRule="auto"/>
        <w:jc w:val="both"/>
        <w:rPr>
          <w:rFonts w:ascii="Arial" w:hAnsi="Arial" w:cs="Arial"/>
          <w:b/>
          <w:bCs/>
          <w:sz w:val="24"/>
          <w:szCs w:val="24"/>
          <w:lang w:val="ro-RO"/>
        </w:rPr>
      </w:pPr>
      <w:r>
        <w:rPr>
          <w:rFonts w:ascii="Arial" w:hAnsi="Arial" w:cs="Arial"/>
          <w:bCs/>
          <w:sz w:val="24"/>
          <w:szCs w:val="24"/>
          <w:lang w:val="ro-RO"/>
        </w:rPr>
        <w:t>ing</w:t>
      </w:r>
      <w:r w:rsidR="006F481E" w:rsidRPr="00E51AD9">
        <w:rPr>
          <w:rFonts w:ascii="Arial" w:hAnsi="Arial" w:cs="Arial"/>
          <w:bCs/>
          <w:sz w:val="24"/>
          <w:szCs w:val="24"/>
          <w:lang w:val="ro-RO"/>
        </w:rPr>
        <w:t xml:space="preserve">. </w:t>
      </w:r>
      <w:r w:rsidR="005469E5">
        <w:rPr>
          <w:rFonts w:ascii="Arial" w:hAnsi="Arial" w:cs="Arial"/>
          <w:bCs/>
          <w:sz w:val="24"/>
          <w:szCs w:val="24"/>
          <w:lang w:val="ro-RO"/>
        </w:rPr>
        <w:t>Alina Br</w:t>
      </w:r>
      <w:r w:rsidR="001B71F8">
        <w:rPr>
          <w:rFonts w:ascii="Arial" w:hAnsi="Arial" w:cs="Arial"/>
          <w:bCs/>
          <w:sz w:val="24"/>
          <w:szCs w:val="24"/>
          <w:lang w:val="ro-RO"/>
        </w:rPr>
        <w:t>â</w:t>
      </w:r>
      <w:r w:rsidR="00317A80">
        <w:rPr>
          <w:rFonts w:ascii="Arial" w:hAnsi="Arial" w:cs="Arial"/>
          <w:bCs/>
          <w:sz w:val="24"/>
          <w:szCs w:val="24"/>
          <w:lang w:val="ro-RO"/>
        </w:rPr>
        <w:t>nduș</w:t>
      </w:r>
      <w:r w:rsidR="005469E5">
        <w:rPr>
          <w:rFonts w:ascii="Arial" w:hAnsi="Arial" w:cs="Arial"/>
          <w:bCs/>
          <w:sz w:val="24"/>
          <w:szCs w:val="24"/>
          <w:lang w:val="ro-RO"/>
        </w:rPr>
        <w:t>a</w:t>
      </w:r>
      <w:r w:rsidR="001B71F8">
        <w:rPr>
          <w:rFonts w:ascii="Arial" w:hAnsi="Arial" w:cs="Arial"/>
          <w:bCs/>
          <w:sz w:val="24"/>
          <w:szCs w:val="24"/>
          <w:lang w:val="ro-RO"/>
        </w:rPr>
        <w:t>n</w:t>
      </w:r>
    </w:p>
    <w:sectPr w:rsidR="003F404A" w:rsidRPr="00E51AD9" w:rsidSect="00781993">
      <w:footerReference w:type="even" r:id="rId8"/>
      <w:footerReference w:type="default" r:id="rId9"/>
      <w:headerReference w:type="first" r:id="rId10"/>
      <w:footerReference w:type="first" r:id="rId11"/>
      <w:pgSz w:w="11907" w:h="16840" w:code="9"/>
      <w:pgMar w:top="907" w:right="799" w:bottom="907" w:left="1134" w:header="403" w:footer="41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B4A" w:rsidRDefault="004D4B4A" w:rsidP="000B208E">
      <w:pPr>
        <w:spacing w:after="0" w:line="240" w:lineRule="auto"/>
      </w:pPr>
      <w:r>
        <w:separator/>
      </w:r>
    </w:p>
  </w:endnote>
  <w:endnote w:type="continuationSeparator" w:id="0">
    <w:p w:rsidR="004D4B4A" w:rsidRDefault="004D4B4A" w:rsidP="000B20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58A" w:rsidRDefault="003E3567" w:rsidP="00427628">
    <w:pPr>
      <w:pStyle w:val="Footer"/>
      <w:framePr w:wrap="around" w:vAnchor="text" w:hAnchor="margin" w:xAlign="right" w:y="1"/>
      <w:rPr>
        <w:rStyle w:val="PageNumber"/>
      </w:rPr>
    </w:pPr>
    <w:r>
      <w:rPr>
        <w:rStyle w:val="PageNumber"/>
      </w:rPr>
      <w:fldChar w:fldCharType="begin"/>
    </w:r>
    <w:r w:rsidR="00C4458A">
      <w:rPr>
        <w:rStyle w:val="PageNumber"/>
      </w:rPr>
      <w:instrText xml:space="preserve">PAGE  </w:instrText>
    </w:r>
    <w:r>
      <w:rPr>
        <w:rStyle w:val="PageNumber"/>
      </w:rPr>
      <w:fldChar w:fldCharType="separate"/>
    </w:r>
    <w:r w:rsidR="00C4458A">
      <w:rPr>
        <w:rStyle w:val="PageNumber"/>
        <w:noProof/>
      </w:rPr>
      <w:t>2</w:t>
    </w:r>
    <w:r>
      <w:rPr>
        <w:rStyle w:val="PageNumber"/>
      </w:rPr>
      <w:fldChar w:fldCharType="end"/>
    </w:r>
  </w:p>
  <w:p w:rsidR="00C4458A" w:rsidRDefault="00C4458A" w:rsidP="0042762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138886174"/>
      <w:docPartObj>
        <w:docPartGallery w:val="Page Numbers (Bottom of Page)"/>
        <w:docPartUnique/>
      </w:docPartObj>
    </w:sdtPr>
    <w:sdtEndPr>
      <w:rPr>
        <w:rFonts w:ascii="Calibri" w:hAnsi="Calibri" w:cs="Times New Roman"/>
        <w:noProof/>
        <w:sz w:val="22"/>
        <w:szCs w:val="22"/>
      </w:rPr>
    </w:sdtEndPr>
    <w:sdtContent>
      <w:p w:rsidR="00C4458A" w:rsidRPr="00781993" w:rsidRDefault="003E3567" w:rsidP="00236AD0">
        <w:pPr>
          <w:pStyle w:val="Header"/>
          <w:tabs>
            <w:tab w:val="clear" w:pos="4680"/>
          </w:tabs>
          <w:jc w:val="center"/>
          <w:rPr>
            <w:rFonts w:ascii="Arial" w:hAnsi="Arial" w:cs="Arial"/>
            <w:b/>
            <w:sz w:val="20"/>
            <w:szCs w:val="20"/>
            <w:lang w:val="ro-RO"/>
          </w:rPr>
        </w:pPr>
        <w:r w:rsidRPr="003E3567">
          <w:rPr>
            <w:rFonts w:ascii="Arial" w:hAnsi="Arial" w:cs="Arial"/>
            <w:noProof/>
            <w:sz w:val="20"/>
            <w:szCs w:val="20"/>
          </w:rPr>
          <w:pict>
            <v:shapetype id="_x0000_t32" coordsize="21600,21600" o:spt="32" o:oned="t" path="m,l21600,21600e" filled="f">
              <v:path arrowok="t" fillok="f" o:connecttype="none"/>
              <o:lock v:ext="edit" shapetype="t"/>
            </v:shapetype>
            <v:shape id="AutoShape 10" o:spid="_x0000_s2070" type="#_x0000_t32" style="position:absolute;left:0;text-align:left;margin-left:-11.25pt;margin-top:-2.75pt;width:492pt;height:.0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w:r>
        <w:r w:rsidRPr="003E3567">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630994972" r:id="rId2"/>
          </w:pict>
        </w:r>
        <w:r w:rsidRPr="003E3567">
          <w:rPr>
            <w:rFonts w:ascii="Arial" w:hAnsi="Arial" w:cs="Arial"/>
            <w:noProof/>
            <w:sz w:val="20"/>
            <w:szCs w:val="20"/>
          </w:rPr>
          <w:pict>
            <v:shape id="AutoShape 18" o:spid="_x0000_s2069" type="#_x0000_t32" style="position:absolute;left:0;text-align:left;margin-left:-11.25pt;margin-top:-2.75pt;width:492pt;height:.0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w:r>
        <w:r w:rsidR="00C4458A" w:rsidRPr="00781993">
          <w:rPr>
            <w:rFonts w:ascii="Arial" w:hAnsi="Arial" w:cs="Arial"/>
            <w:b/>
            <w:sz w:val="20"/>
            <w:szCs w:val="20"/>
            <w:lang w:val="fr-FR"/>
          </w:rPr>
          <w:t>AGEN</w:t>
        </w:r>
        <w:r w:rsidR="00C4458A" w:rsidRPr="00781993">
          <w:rPr>
            <w:rFonts w:ascii="Arial" w:hAnsi="Arial" w:cs="Arial"/>
            <w:b/>
            <w:sz w:val="20"/>
            <w:szCs w:val="20"/>
            <w:lang w:val="ro-RO"/>
          </w:rPr>
          <w:t>ŢIA PENTRU PROTECŢIA MEDIULUI SĂLAJ</w:t>
        </w:r>
      </w:p>
      <w:p w:rsidR="00C4458A" w:rsidRPr="00781993" w:rsidRDefault="00C4458A"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Str. Parcului nr.2, loc. Zalău, jud. Sălaj, Cod 450045</w:t>
        </w:r>
      </w:p>
      <w:p w:rsidR="00C4458A" w:rsidRPr="00781993" w:rsidRDefault="00C4458A"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p w:rsidR="00C4458A" w:rsidRPr="00781993" w:rsidRDefault="00C4458A" w:rsidP="00781993">
        <w:pPr>
          <w:pStyle w:val="Header"/>
          <w:tabs>
            <w:tab w:val="clear" w:pos="4680"/>
            <w:tab w:val="center" w:pos="4987"/>
            <w:tab w:val="left" w:pos="5747"/>
          </w:tabs>
          <w:rPr>
            <w:rFonts w:ascii="Arial" w:hAnsi="Arial" w:cs="Arial"/>
            <w:sz w:val="20"/>
            <w:szCs w:val="20"/>
            <w:lang w:val="fr-FR"/>
          </w:rPr>
        </w:pPr>
        <w:r>
          <w:rPr>
            <w:rFonts w:ascii="Arial" w:hAnsi="Arial" w:cs="Arial"/>
            <w:sz w:val="20"/>
            <w:szCs w:val="20"/>
            <w:lang w:val="fr-FR"/>
          </w:rPr>
          <w:tab/>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C4458A" w:rsidRPr="003D79F6" w:rsidTr="00C4458A">
          <w:tc>
            <w:tcPr>
              <w:tcW w:w="8370" w:type="dxa"/>
              <w:shd w:val="clear" w:color="auto" w:fill="auto"/>
            </w:tcPr>
            <w:p w:rsidR="00C4458A" w:rsidRPr="003D79F6" w:rsidRDefault="00C4458A" w:rsidP="00C4458A">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C4458A" w:rsidRPr="00E674E1" w:rsidRDefault="00C4458A" w:rsidP="00781993">
        <w:pPr>
          <w:pStyle w:val="Header"/>
          <w:tabs>
            <w:tab w:val="clear" w:pos="4680"/>
            <w:tab w:val="center" w:pos="4987"/>
            <w:tab w:val="left" w:pos="5747"/>
          </w:tabs>
          <w:rPr>
            <w:rFonts w:ascii="Times New Roman" w:hAnsi="Times New Roman"/>
            <w:color w:val="00214E"/>
            <w:sz w:val="24"/>
            <w:szCs w:val="24"/>
            <w:lang w:val="ro-RO"/>
          </w:rPr>
        </w:pPr>
        <w:r w:rsidRPr="00781993">
          <w:rPr>
            <w:rFonts w:ascii="Arial" w:hAnsi="Arial" w:cs="Arial"/>
            <w:sz w:val="20"/>
            <w:szCs w:val="20"/>
            <w:lang w:val="fr-FR"/>
          </w:rPr>
          <w:t xml:space="preserve"> </w:t>
        </w:r>
        <w:r w:rsidR="003E3567" w:rsidRPr="00781993">
          <w:rPr>
            <w:rFonts w:ascii="Arial" w:hAnsi="Arial" w:cs="Arial"/>
            <w:sz w:val="20"/>
            <w:szCs w:val="20"/>
          </w:rPr>
          <w:fldChar w:fldCharType="begin"/>
        </w:r>
        <w:r w:rsidRPr="00781993">
          <w:rPr>
            <w:rFonts w:ascii="Arial" w:hAnsi="Arial" w:cs="Arial"/>
            <w:sz w:val="20"/>
            <w:szCs w:val="20"/>
          </w:rPr>
          <w:instrText xml:space="preserve"> PAGE   \* MERGEFORMAT </w:instrText>
        </w:r>
        <w:r w:rsidR="003E3567" w:rsidRPr="00781993">
          <w:rPr>
            <w:rFonts w:ascii="Arial" w:hAnsi="Arial" w:cs="Arial"/>
            <w:sz w:val="20"/>
            <w:szCs w:val="20"/>
          </w:rPr>
          <w:fldChar w:fldCharType="separate"/>
        </w:r>
        <w:r w:rsidR="005F46C1">
          <w:rPr>
            <w:rFonts w:ascii="Arial" w:hAnsi="Arial" w:cs="Arial"/>
            <w:noProof/>
            <w:sz w:val="20"/>
            <w:szCs w:val="20"/>
          </w:rPr>
          <w:t>6</w:t>
        </w:r>
        <w:r w:rsidR="003E3567" w:rsidRPr="00781993">
          <w:rPr>
            <w:rFonts w:ascii="Arial" w:hAnsi="Arial" w:cs="Arial"/>
            <w:noProof/>
            <w:sz w:val="20"/>
            <w:szCs w:val="20"/>
          </w:rPr>
          <w:fldChar w:fldCharType="end"/>
        </w:r>
        <w:r>
          <w:rPr>
            <w:rFonts w:ascii="Arial" w:hAnsi="Arial" w:cs="Arial"/>
            <w:noProof/>
            <w:sz w:val="20"/>
            <w:szCs w:val="20"/>
          </w:rPr>
          <w:tab/>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561374"/>
      <w:docPartObj>
        <w:docPartGallery w:val="Page Numbers (Bottom of Page)"/>
        <w:docPartUnique/>
      </w:docPartObj>
    </w:sdtPr>
    <w:sdtEndPr>
      <w:rPr>
        <w:noProof/>
        <w:sz w:val="20"/>
        <w:szCs w:val="20"/>
      </w:rPr>
    </w:sdtEndPr>
    <w:sdtContent>
      <w:sdt>
        <w:sdtPr>
          <w:rPr>
            <w:rFonts w:ascii="Arial" w:hAnsi="Arial" w:cs="Arial"/>
            <w:sz w:val="20"/>
            <w:szCs w:val="20"/>
          </w:rPr>
          <w:alias w:val="Câmp editabil text"/>
          <w:tag w:val="CampEditabil"/>
          <w:id w:val="2092049507"/>
        </w:sdtPr>
        <w:sdtContent>
          <w:p w:rsidR="00C4458A" w:rsidRPr="00781993" w:rsidRDefault="003E3567" w:rsidP="00781993">
            <w:pPr>
              <w:pStyle w:val="Header"/>
              <w:tabs>
                <w:tab w:val="clear" w:pos="4680"/>
              </w:tabs>
              <w:jc w:val="center"/>
              <w:rPr>
                <w:rFonts w:ascii="Arial" w:hAnsi="Arial" w:cs="Arial"/>
                <w:b/>
                <w:sz w:val="20"/>
                <w:szCs w:val="20"/>
                <w:lang w:val="ro-RO"/>
              </w:rPr>
            </w:pPr>
            <w:r w:rsidRPr="003E3567">
              <w:rPr>
                <w:rFonts w:ascii="Arial" w:hAnsi="Arial" w:cs="Arial"/>
                <w:noProof/>
                <w:sz w:val="20"/>
                <w:szCs w:val="20"/>
              </w:rPr>
              <w:pict>
                <v:shapetype id="_x0000_t32" coordsize="21600,21600" o:spt="32" o:oned="t" path="m,l21600,21600e" filled="f">
                  <v:path arrowok="t" fillok="f" o:connecttype="none"/>
                  <o:lock v:ext="edit" shapetype="t"/>
                </v:shapetype>
                <v:shape id="AutoShape 8" o:spid="_x0000_s2068" type="#_x0000_t32" style="position:absolute;left:0;text-align:left;margin-left:-11.25pt;margin-top:-2.75pt;width:492pt;height:.0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w:r>
            <w:r w:rsidRPr="003E3567">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4.75pt;margin-top:.85pt;width:41.9pt;height:34.45pt;z-index:-251638784;mso-position-horizontal-relative:text;mso-position-vertical-relative:text">
                  <v:imagedata r:id="rId1" o:title=""/>
                </v:shape>
                <o:OLEObject Type="Embed" ProgID="CorelDRAW.Graphic.13" ShapeID="_x0000_s2066" DrawAspect="Content" ObjectID="_1630994974" r:id="rId2"/>
              </w:pict>
            </w:r>
            <w:r w:rsidRPr="003E3567">
              <w:rPr>
                <w:rFonts w:ascii="Arial" w:hAnsi="Arial" w:cs="Arial"/>
                <w:noProof/>
                <w:sz w:val="20"/>
                <w:szCs w:val="20"/>
              </w:rPr>
              <w:pict>
                <v:shape id="AutoShape 16" o:spid="_x0000_s2067" type="#_x0000_t32" style="position:absolute;left:0;text-align:left;margin-left:-11.25pt;margin-top:-2.75pt;width:492pt;height:.0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w:r>
            <w:r w:rsidR="00C4458A" w:rsidRPr="00781993">
              <w:rPr>
                <w:rFonts w:ascii="Arial" w:hAnsi="Arial" w:cs="Arial"/>
                <w:b/>
                <w:sz w:val="20"/>
                <w:szCs w:val="20"/>
                <w:lang w:val="fr-FR"/>
              </w:rPr>
              <w:t>AGEN</w:t>
            </w:r>
            <w:r w:rsidR="00C4458A" w:rsidRPr="00781993">
              <w:rPr>
                <w:rFonts w:ascii="Arial" w:hAnsi="Arial" w:cs="Arial"/>
                <w:b/>
                <w:sz w:val="20"/>
                <w:szCs w:val="20"/>
                <w:lang w:val="ro-RO"/>
              </w:rPr>
              <w:t>ŢIA PENTRU PROTECŢIA MEDIULUI SĂLAJ</w:t>
            </w:r>
          </w:p>
          <w:p w:rsidR="00C4458A" w:rsidRPr="00781993" w:rsidRDefault="00C4458A" w:rsidP="00781993">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Str. Parcului nr.2, loc. Zalău, jud. Sălaj, Cod 450045</w:t>
            </w:r>
          </w:p>
          <w:p w:rsidR="00C4458A" w:rsidRDefault="00C4458A" w:rsidP="00781993">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p w:rsidR="00C4458A" w:rsidRPr="00781993" w:rsidRDefault="003E3567" w:rsidP="00781993">
            <w:pPr>
              <w:pStyle w:val="Header"/>
              <w:tabs>
                <w:tab w:val="clear" w:pos="4680"/>
              </w:tabs>
              <w:jc w:val="center"/>
              <w:rPr>
                <w:rFonts w:ascii="Arial" w:hAnsi="Arial" w:cs="Arial"/>
                <w:sz w:val="20"/>
                <w:szCs w:val="20"/>
                <w:lang w:val="ro-RO"/>
              </w:rPr>
            </w:pPr>
          </w:p>
        </w:sdtContent>
      </w:sdt>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C4458A" w:rsidRPr="003D79F6" w:rsidTr="00C4458A">
          <w:tc>
            <w:tcPr>
              <w:tcW w:w="8370" w:type="dxa"/>
              <w:shd w:val="clear" w:color="auto" w:fill="auto"/>
            </w:tcPr>
            <w:p w:rsidR="00C4458A" w:rsidRPr="003D79F6" w:rsidRDefault="00C4458A" w:rsidP="00C4458A">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C4458A" w:rsidRPr="00781993" w:rsidRDefault="003E3567" w:rsidP="00781993">
        <w:pPr>
          <w:pStyle w:val="Footer"/>
          <w:jc w:val="center"/>
          <w:rPr>
            <w:sz w:val="20"/>
            <w:szCs w:val="2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B4A" w:rsidRDefault="004D4B4A" w:rsidP="000B208E">
      <w:pPr>
        <w:spacing w:after="0" w:line="240" w:lineRule="auto"/>
      </w:pPr>
      <w:r>
        <w:separator/>
      </w:r>
    </w:p>
  </w:footnote>
  <w:footnote w:type="continuationSeparator" w:id="0">
    <w:p w:rsidR="004D4B4A" w:rsidRDefault="004D4B4A" w:rsidP="000B20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58A" w:rsidRPr="00CE12D3" w:rsidRDefault="003E3567" w:rsidP="00CE12D3">
    <w:pPr>
      <w:tabs>
        <w:tab w:val="left" w:pos="9000"/>
      </w:tabs>
      <w:spacing w:after="0" w:line="240" w:lineRule="auto"/>
      <w:rPr>
        <w:lang w:val="ro-RO"/>
      </w:rPr>
    </w:pPr>
    <w:r w:rsidRPr="003E3567">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margin-left:430pt;margin-top:-6.15pt;width:81.4pt;height:65.45pt;z-index:-251633664">
          <v:imagedata r:id="rId1" o:title=""/>
        </v:shape>
        <o:OLEObject Type="Embed" ProgID="CorelDRAW.Graphic.13" ShapeID="_x0000_s2071" DrawAspect="Content" ObjectID="_1630994973" r:id="rId2"/>
      </w:pict>
    </w:r>
    <w:r w:rsidR="00C4458A" w:rsidRPr="00CE12D3">
      <w:rPr>
        <w:noProof/>
      </w:rPr>
      <w:drawing>
        <wp:anchor distT="0" distB="0" distL="114300" distR="114300" simplePos="0" relativeHeight="251681792"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59155" cy="850265"/>
                  </a:xfrm>
                  <a:prstGeom prst="rect">
                    <a:avLst/>
                  </a:prstGeom>
                  <a:noFill/>
                  <a:ln>
                    <a:noFill/>
                  </a:ln>
                </pic:spPr>
              </pic:pic>
            </a:graphicData>
          </a:graphic>
        </wp:anchor>
      </w:drawing>
    </w:r>
    <w:r w:rsidR="00C4458A" w:rsidRPr="00CE12D3">
      <w:rPr>
        <w:lang w:val="ro-RO"/>
      </w:rPr>
      <w:t xml:space="preserve">                     </w:t>
    </w:r>
  </w:p>
  <w:p w:rsidR="00C4458A" w:rsidRPr="00CE12D3" w:rsidRDefault="00C4458A" w:rsidP="0052482A">
    <w:pPr>
      <w:tabs>
        <w:tab w:val="center" w:pos="4987"/>
        <w:tab w:val="left" w:pos="9000"/>
        <w:tab w:val="right" w:pos="9974"/>
      </w:tabs>
      <w:spacing w:after="0" w:line="240" w:lineRule="auto"/>
      <w:rPr>
        <w:rFonts w:ascii="Times New Roman" w:hAnsi="Times New Roman"/>
        <w:b/>
        <w:sz w:val="28"/>
        <w:szCs w:val="28"/>
        <w:lang w:val="ro-RO"/>
      </w:rPr>
    </w:pPr>
    <w:r>
      <w:rPr>
        <w:rFonts w:ascii="Times New Roman" w:hAnsi="Times New Roman"/>
        <w:b/>
        <w:sz w:val="28"/>
        <w:szCs w:val="28"/>
        <w:lang w:val="ro-RO"/>
      </w:rPr>
      <w:tab/>
    </w:r>
    <w:r>
      <w:rPr>
        <w:rFonts w:ascii="Times New Roman" w:hAnsi="Times New Roman"/>
        <w:b/>
        <w:sz w:val="28"/>
        <w:szCs w:val="28"/>
        <w:lang w:val="ro-RO"/>
      </w:rPr>
      <w:tab/>
    </w:r>
    <w:r>
      <w:rPr>
        <w:rFonts w:ascii="Times New Roman" w:hAnsi="Times New Roman"/>
        <w:b/>
        <w:sz w:val="28"/>
        <w:szCs w:val="28"/>
        <w:lang w:val="ro-RO"/>
      </w:rPr>
      <w:tab/>
    </w:r>
  </w:p>
  <w:p w:rsidR="00C4458A" w:rsidRPr="00CE12D3" w:rsidRDefault="00C4458A" w:rsidP="0052482A">
    <w:pPr>
      <w:tabs>
        <w:tab w:val="left" w:pos="1350"/>
        <w:tab w:val="left" w:pos="9000"/>
        <w:tab w:val="right" w:pos="9974"/>
      </w:tabs>
      <w:spacing w:after="0" w:line="240" w:lineRule="auto"/>
      <w:rPr>
        <w:rFonts w:ascii="Times New Roman" w:hAnsi="Times New Roman"/>
        <w:b/>
        <w:sz w:val="32"/>
        <w:szCs w:val="32"/>
        <w:lang w:val="ro-RO"/>
      </w:rPr>
    </w:pPr>
    <w:r>
      <w:rPr>
        <w:rFonts w:ascii="Times New Roman" w:hAnsi="Times New Roman"/>
        <w:b/>
        <w:sz w:val="32"/>
        <w:szCs w:val="32"/>
        <w:lang w:val="ro-RO"/>
      </w:rPr>
      <w:tab/>
      <w:t xml:space="preserve">                           </w:t>
    </w:r>
    <w:r w:rsidRPr="00CE12D3">
      <w:rPr>
        <w:rFonts w:ascii="Times New Roman" w:hAnsi="Times New Roman"/>
        <w:b/>
        <w:sz w:val="28"/>
        <w:szCs w:val="28"/>
        <w:lang w:val="ro-RO"/>
      </w:rPr>
      <w:t>Ministerul Mediului</w:t>
    </w:r>
    <w:r>
      <w:rPr>
        <w:rFonts w:ascii="Times New Roman" w:hAnsi="Times New Roman"/>
        <w:b/>
        <w:sz w:val="32"/>
        <w:szCs w:val="32"/>
        <w:lang w:val="ro-RO"/>
      </w:rPr>
      <w:tab/>
    </w:r>
    <w:r w:rsidRPr="00CE12D3">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tblPr>
    <w:tblGrid>
      <w:gridCol w:w="10031"/>
    </w:tblGrid>
    <w:tr w:rsidR="00C4458A" w:rsidRPr="00CE12D3" w:rsidTr="0052482A">
      <w:trPr>
        <w:trHeight w:val="822"/>
      </w:trPr>
      <w:tc>
        <w:tcPr>
          <w:tcW w:w="10031" w:type="dxa"/>
          <w:tcBorders>
            <w:top w:val="single" w:sz="8" w:space="0" w:color="000000"/>
            <w:bottom w:val="single" w:sz="8" w:space="0" w:color="000000"/>
          </w:tcBorders>
          <w:shd w:val="clear" w:color="auto" w:fill="auto"/>
          <w:vAlign w:val="center"/>
        </w:tcPr>
        <w:p w:rsidR="00C4458A" w:rsidRPr="00CE12D3" w:rsidRDefault="00C4458A" w:rsidP="00CE12D3">
          <w:pPr>
            <w:spacing w:after="0"/>
            <w:jc w:val="center"/>
            <w:rPr>
              <w:rFonts w:ascii="Times New Roman" w:hAnsi="Times New Roman"/>
              <w:b/>
              <w:bCs/>
              <w:color w:val="FFFFFF"/>
              <w:sz w:val="24"/>
              <w:szCs w:val="24"/>
              <w:lang w:val="ro-RO"/>
            </w:rPr>
          </w:pPr>
          <w:r w:rsidRPr="00CE12D3">
            <w:rPr>
              <w:rFonts w:ascii="Times New Roman" w:hAnsi="Times New Roman"/>
              <w:b/>
              <w:bCs/>
              <w:sz w:val="28"/>
              <w:szCs w:val="28"/>
              <w:lang w:val="ro-RO"/>
            </w:rPr>
            <w:t>AGENŢIA PENTRU PROTECŢIA MEDIULUI SĂLAJ</w:t>
          </w:r>
        </w:p>
      </w:tc>
    </w:tr>
  </w:tbl>
  <w:p w:rsidR="00C4458A" w:rsidRPr="0090788F" w:rsidRDefault="00C4458A" w:rsidP="00427628">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nsid w:val="024E0A77"/>
    <w:multiLevelType w:val="hybridMultilevel"/>
    <w:tmpl w:val="47C6E8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8B06D5"/>
    <w:multiLevelType w:val="hybridMultilevel"/>
    <w:tmpl w:val="AD62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9A370DB"/>
    <w:multiLevelType w:val="hybridMultilevel"/>
    <w:tmpl w:val="20EEBD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0DF7355"/>
    <w:multiLevelType w:val="hybridMultilevel"/>
    <w:tmpl w:val="9E663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992040"/>
    <w:multiLevelType w:val="hybridMultilevel"/>
    <w:tmpl w:val="D50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5">
    <w:nsid w:val="26332B5D"/>
    <w:multiLevelType w:val="hybridMultilevel"/>
    <w:tmpl w:val="9634D75A"/>
    <w:lvl w:ilvl="0" w:tplc="3468CD1C">
      <w:start w:val="3"/>
      <w:numFmt w:val="bullet"/>
      <w:lvlText w:val="-"/>
      <w:lvlJc w:val="left"/>
      <w:pPr>
        <w:ind w:left="1429" w:hanging="360"/>
      </w:pPr>
      <w:rPr>
        <w:rFonts w:ascii="Arial" w:eastAsia="Calibri" w:hAnsi="Arial" w:cs="Aria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8">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0351FE7"/>
    <w:multiLevelType w:val="hybridMultilevel"/>
    <w:tmpl w:val="2BEA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A940AC"/>
    <w:multiLevelType w:val="hybridMultilevel"/>
    <w:tmpl w:val="D676F482"/>
    <w:lvl w:ilvl="0" w:tplc="62D0630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B95C0E"/>
    <w:multiLevelType w:val="hybridMultilevel"/>
    <w:tmpl w:val="7BEEB8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0F66130"/>
    <w:multiLevelType w:val="singleLevel"/>
    <w:tmpl w:val="F474AF72"/>
    <w:lvl w:ilvl="0">
      <w:numFmt w:val="bullet"/>
      <w:lvlText w:val="-"/>
      <w:lvlJc w:val="left"/>
      <w:pPr>
        <w:tabs>
          <w:tab w:val="num" w:pos="1080"/>
        </w:tabs>
        <w:ind w:left="1080" w:hanging="360"/>
      </w:pPr>
      <w:rPr>
        <w:rFonts w:hint="default"/>
      </w:rPr>
    </w:lvl>
  </w:abstractNum>
  <w:abstractNum w:abstractNumId="25">
    <w:nsid w:val="47A37663"/>
    <w:multiLevelType w:val="hybridMultilevel"/>
    <w:tmpl w:val="58DC53D0"/>
    <w:lvl w:ilvl="0" w:tplc="65A60DA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E70169"/>
    <w:multiLevelType w:val="hybridMultilevel"/>
    <w:tmpl w:val="99FA972A"/>
    <w:lvl w:ilvl="0" w:tplc="BB1493DC">
      <w:start w:val="1"/>
      <w:numFmt w:val="bullet"/>
      <w:pStyle w:val="Bullet"/>
      <w:lvlText w:val=""/>
      <w:lvlJc w:val="left"/>
      <w:pPr>
        <w:ind w:left="1003" w:hanging="360"/>
      </w:pPr>
      <w:rPr>
        <w:rFonts w:ascii="Wingdings" w:hAnsi="Wingdings" w:hint="default"/>
      </w:rPr>
    </w:lvl>
    <w:lvl w:ilvl="1" w:tplc="04180003">
      <w:start w:val="1"/>
      <w:numFmt w:val="bullet"/>
      <w:lvlText w:val="o"/>
      <w:lvlJc w:val="left"/>
      <w:pPr>
        <w:ind w:left="1723" w:hanging="360"/>
      </w:pPr>
      <w:rPr>
        <w:rFonts w:ascii="Courier New" w:hAnsi="Courier New" w:cs="Courier New" w:hint="default"/>
      </w:rPr>
    </w:lvl>
    <w:lvl w:ilvl="2" w:tplc="04180005" w:tentative="1">
      <w:start w:val="1"/>
      <w:numFmt w:val="bullet"/>
      <w:lvlText w:val=""/>
      <w:lvlJc w:val="left"/>
      <w:pPr>
        <w:ind w:left="2443" w:hanging="360"/>
      </w:pPr>
      <w:rPr>
        <w:rFonts w:ascii="Wingdings" w:hAnsi="Wingdings" w:hint="default"/>
      </w:rPr>
    </w:lvl>
    <w:lvl w:ilvl="3" w:tplc="04180001" w:tentative="1">
      <w:start w:val="1"/>
      <w:numFmt w:val="bullet"/>
      <w:lvlText w:val=""/>
      <w:lvlJc w:val="left"/>
      <w:pPr>
        <w:ind w:left="3163" w:hanging="360"/>
      </w:pPr>
      <w:rPr>
        <w:rFonts w:ascii="Symbol" w:hAnsi="Symbol" w:hint="default"/>
      </w:rPr>
    </w:lvl>
    <w:lvl w:ilvl="4" w:tplc="04180003" w:tentative="1">
      <w:start w:val="1"/>
      <w:numFmt w:val="bullet"/>
      <w:lvlText w:val="o"/>
      <w:lvlJc w:val="left"/>
      <w:pPr>
        <w:ind w:left="3883" w:hanging="360"/>
      </w:pPr>
      <w:rPr>
        <w:rFonts w:ascii="Courier New" w:hAnsi="Courier New" w:cs="Courier New" w:hint="default"/>
      </w:rPr>
    </w:lvl>
    <w:lvl w:ilvl="5" w:tplc="04180005" w:tentative="1">
      <w:start w:val="1"/>
      <w:numFmt w:val="bullet"/>
      <w:lvlText w:val=""/>
      <w:lvlJc w:val="left"/>
      <w:pPr>
        <w:ind w:left="4603" w:hanging="360"/>
      </w:pPr>
      <w:rPr>
        <w:rFonts w:ascii="Wingdings" w:hAnsi="Wingdings" w:hint="default"/>
      </w:rPr>
    </w:lvl>
    <w:lvl w:ilvl="6" w:tplc="04180001" w:tentative="1">
      <w:start w:val="1"/>
      <w:numFmt w:val="bullet"/>
      <w:lvlText w:val=""/>
      <w:lvlJc w:val="left"/>
      <w:pPr>
        <w:ind w:left="5323" w:hanging="360"/>
      </w:pPr>
      <w:rPr>
        <w:rFonts w:ascii="Symbol" w:hAnsi="Symbol" w:hint="default"/>
      </w:rPr>
    </w:lvl>
    <w:lvl w:ilvl="7" w:tplc="04180003" w:tentative="1">
      <w:start w:val="1"/>
      <w:numFmt w:val="bullet"/>
      <w:lvlText w:val="o"/>
      <w:lvlJc w:val="left"/>
      <w:pPr>
        <w:ind w:left="6043" w:hanging="360"/>
      </w:pPr>
      <w:rPr>
        <w:rFonts w:ascii="Courier New" w:hAnsi="Courier New" w:cs="Courier New" w:hint="default"/>
      </w:rPr>
    </w:lvl>
    <w:lvl w:ilvl="8" w:tplc="04180005" w:tentative="1">
      <w:start w:val="1"/>
      <w:numFmt w:val="bullet"/>
      <w:lvlText w:val=""/>
      <w:lvlJc w:val="left"/>
      <w:pPr>
        <w:ind w:left="6763" w:hanging="360"/>
      </w:pPr>
      <w:rPr>
        <w:rFonts w:ascii="Wingdings" w:hAnsi="Wingdings" w:hint="default"/>
      </w:rPr>
    </w:lvl>
  </w:abstractNum>
  <w:abstractNum w:abstractNumId="27">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9803F0"/>
    <w:multiLevelType w:val="hybridMultilevel"/>
    <w:tmpl w:val="4010F5E0"/>
    <w:lvl w:ilvl="0" w:tplc="37B4675A">
      <w:start w:val="3"/>
      <w:numFmt w:val="bullet"/>
      <w:lvlText w:val="-"/>
      <w:lvlJc w:val="left"/>
      <w:pPr>
        <w:ind w:left="840" w:hanging="360"/>
      </w:pPr>
      <w:rPr>
        <w:rFonts w:ascii="Times New Roman" w:eastAsia="Calibri"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9">
    <w:nsid w:val="6C4740ED"/>
    <w:multiLevelType w:val="hybridMultilevel"/>
    <w:tmpl w:val="D280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901893"/>
    <w:multiLevelType w:val="hybridMultilevel"/>
    <w:tmpl w:val="DA2A21F6"/>
    <w:lvl w:ilvl="0" w:tplc="C5EA51C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EBD73F3"/>
    <w:multiLevelType w:val="hybridMultilevel"/>
    <w:tmpl w:val="34C0F8B0"/>
    <w:lvl w:ilvl="0" w:tplc="2FFE81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24"/>
  </w:num>
  <w:num w:numId="4">
    <w:abstractNumId w:val="10"/>
  </w:num>
  <w:num w:numId="5">
    <w:abstractNumId w:val="6"/>
  </w:num>
  <w:num w:numId="6">
    <w:abstractNumId w:val="18"/>
  </w:num>
  <w:num w:numId="7">
    <w:abstractNumId w:val="13"/>
  </w:num>
  <w:num w:numId="8">
    <w:abstractNumId w:val="27"/>
  </w:num>
  <w:num w:numId="9">
    <w:abstractNumId w:val="14"/>
  </w:num>
  <w:num w:numId="10">
    <w:abstractNumId w:val="8"/>
  </w:num>
  <w:num w:numId="11">
    <w:abstractNumId w:val="3"/>
  </w:num>
  <w:num w:numId="12">
    <w:abstractNumId w:val="4"/>
  </w:num>
  <w:num w:numId="13">
    <w:abstractNumId w:val="23"/>
  </w:num>
  <w:num w:numId="14">
    <w:abstractNumId w:val="1"/>
  </w:num>
  <w:num w:numId="15">
    <w:abstractNumId w:val="2"/>
  </w:num>
  <w:num w:numId="16">
    <w:abstractNumId w:val="20"/>
  </w:num>
  <w:num w:numId="17">
    <w:abstractNumId w:val="22"/>
  </w:num>
  <w:num w:numId="18">
    <w:abstractNumId w:val="15"/>
  </w:num>
  <w:num w:numId="19">
    <w:abstractNumId w:val="29"/>
  </w:num>
  <w:num w:numId="20">
    <w:abstractNumId w:val="25"/>
  </w:num>
  <w:num w:numId="21">
    <w:abstractNumId w:val="11"/>
  </w:num>
  <w:num w:numId="22">
    <w:abstractNumId w:val="7"/>
  </w:num>
  <w:num w:numId="23">
    <w:abstractNumId w:val="19"/>
  </w:num>
  <w:num w:numId="24">
    <w:abstractNumId w:val="12"/>
  </w:num>
  <w:num w:numId="25">
    <w:abstractNumId w:val="28"/>
  </w:num>
  <w:num w:numId="26">
    <w:abstractNumId w:val="5"/>
  </w:num>
  <w:num w:numId="27">
    <w:abstractNumId w:val="30"/>
  </w:num>
  <w:num w:numId="28">
    <w:abstractNumId w:val="0"/>
  </w:num>
  <w:num w:numId="29">
    <w:abstractNumId w:val="26"/>
  </w:num>
  <w:num w:numId="30">
    <w:abstractNumId w:val="9"/>
  </w:num>
  <w:num w:numId="31">
    <w:abstractNumId w:val="21"/>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0482"/>
    <o:shapelayout v:ext="edit">
      <o:idmap v:ext="edit" data="2"/>
      <o:rules v:ext="edit">
        <o:r id="V:Rule5" type="connector" idref="#AutoShape 18"/>
        <o:r id="V:Rule6" type="connector" idref="#AutoShape 8"/>
        <o:r id="V:Rule7" type="connector" idref="#AutoShape 10"/>
        <o:r id="V:Rule8" type="connector" idref="#AutoShape 16"/>
      </o:rules>
    </o:shapelayout>
  </w:hdrShapeDefaults>
  <w:footnotePr>
    <w:footnote w:id="-1"/>
    <w:footnote w:id="0"/>
  </w:footnotePr>
  <w:endnotePr>
    <w:endnote w:id="-1"/>
    <w:endnote w:id="0"/>
  </w:endnotePr>
  <w:compat/>
  <w:rsids>
    <w:rsidRoot w:val="003F404A"/>
    <w:rsid w:val="000009E8"/>
    <w:rsid w:val="0000291B"/>
    <w:rsid w:val="00002B27"/>
    <w:rsid w:val="00002D3D"/>
    <w:rsid w:val="0000315E"/>
    <w:rsid w:val="00004133"/>
    <w:rsid w:val="00004A9A"/>
    <w:rsid w:val="0000501B"/>
    <w:rsid w:val="00005FE7"/>
    <w:rsid w:val="00007157"/>
    <w:rsid w:val="00007593"/>
    <w:rsid w:val="000108C5"/>
    <w:rsid w:val="00010C13"/>
    <w:rsid w:val="00012120"/>
    <w:rsid w:val="000135A9"/>
    <w:rsid w:val="00013A9C"/>
    <w:rsid w:val="000145A6"/>
    <w:rsid w:val="00014CA3"/>
    <w:rsid w:val="00015B3B"/>
    <w:rsid w:val="00016FFF"/>
    <w:rsid w:val="00020594"/>
    <w:rsid w:val="00020E2D"/>
    <w:rsid w:val="0002670B"/>
    <w:rsid w:val="00027124"/>
    <w:rsid w:val="000272B3"/>
    <w:rsid w:val="00030CFA"/>
    <w:rsid w:val="00032FEE"/>
    <w:rsid w:val="0003392A"/>
    <w:rsid w:val="00033AFC"/>
    <w:rsid w:val="00033F24"/>
    <w:rsid w:val="000409BE"/>
    <w:rsid w:val="00041AF1"/>
    <w:rsid w:val="000442F2"/>
    <w:rsid w:val="0004471D"/>
    <w:rsid w:val="000463A9"/>
    <w:rsid w:val="00046593"/>
    <w:rsid w:val="00047405"/>
    <w:rsid w:val="0004786E"/>
    <w:rsid w:val="0005072B"/>
    <w:rsid w:val="00051BD5"/>
    <w:rsid w:val="00052C23"/>
    <w:rsid w:val="000539D5"/>
    <w:rsid w:val="00054335"/>
    <w:rsid w:val="00054C9D"/>
    <w:rsid w:val="00054EE3"/>
    <w:rsid w:val="0005504E"/>
    <w:rsid w:val="00055650"/>
    <w:rsid w:val="00055967"/>
    <w:rsid w:val="00055F07"/>
    <w:rsid w:val="000572B0"/>
    <w:rsid w:val="00061693"/>
    <w:rsid w:val="00061838"/>
    <w:rsid w:val="000627B8"/>
    <w:rsid w:val="000628E4"/>
    <w:rsid w:val="00062B0C"/>
    <w:rsid w:val="00064661"/>
    <w:rsid w:val="000659E7"/>
    <w:rsid w:val="00066DB1"/>
    <w:rsid w:val="000676DE"/>
    <w:rsid w:val="00067B8D"/>
    <w:rsid w:val="0007158E"/>
    <w:rsid w:val="00072D59"/>
    <w:rsid w:val="00073513"/>
    <w:rsid w:val="0007394C"/>
    <w:rsid w:val="00073BB4"/>
    <w:rsid w:val="00073D0B"/>
    <w:rsid w:val="00074A63"/>
    <w:rsid w:val="00074B54"/>
    <w:rsid w:val="00075ABF"/>
    <w:rsid w:val="00076631"/>
    <w:rsid w:val="000768CF"/>
    <w:rsid w:val="00076A55"/>
    <w:rsid w:val="0007754B"/>
    <w:rsid w:val="0007795D"/>
    <w:rsid w:val="000810C4"/>
    <w:rsid w:val="000810F8"/>
    <w:rsid w:val="00082C7D"/>
    <w:rsid w:val="00083A89"/>
    <w:rsid w:val="0008573D"/>
    <w:rsid w:val="00085AED"/>
    <w:rsid w:val="00085E98"/>
    <w:rsid w:val="00086460"/>
    <w:rsid w:val="00086B6F"/>
    <w:rsid w:val="00090B9A"/>
    <w:rsid w:val="00092052"/>
    <w:rsid w:val="00092391"/>
    <w:rsid w:val="00093980"/>
    <w:rsid w:val="00093A91"/>
    <w:rsid w:val="000944FB"/>
    <w:rsid w:val="0009462B"/>
    <w:rsid w:val="00096D6E"/>
    <w:rsid w:val="00096D90"/>
    <w:rsid w:val="000A018D"/>
    <w:rsid w:val="000A0F49"/>
    <w:rsid w:val="000A4484"/>
    <w:rsid w:val="000A455E"/>
    <w:rsid w:val="000A4FFA"/>
    <w:rsid w:val="000A650C"/>
    <w:rsid w:val="000A6C77"/>
    <w:rsid w:val="000A7B05"/>
    <w:rsid w:val="000A7D38"/>
    <w:rsid w:val="000A7D4B"/>
    <w:rsid w:val="000B0AA3"/>
    <w:rsid w:val="000B208E"/>
    <w:rsid w:val="000B210A"/>
    <w:rsid w:val="000B2C6C"/>
    <w:rsid w:val="000B2E2E"/>
    <w:rsid w:val="000B3DE5"/>
    <w:rsid w:val="000B6749"/>
    <w:rsid w:val="000B761C"/>
    <w:rsid w:val="000B7FFE"/>
    <w:rsid w:val="000C0E13"/>
    <w:rsid w:val="000C22B6"/>
    <w:rsid w:val="000C33D9"/>
    <w:rsid w:val="000C41EF"/>
    <w:rsid w:val="000C44B0"/>
    <w:rsid w:val="000C4C81"/>
    <w:rsid w:val="000C65B6"/>
    <w:rsid w:val="000C678F"/>
    <w:rsid w:val="000C6E65"/>
    <w:rsid w:val="000C70E7"/>
    <w:rsid w:val="000C789B"/>
    <w:rsid w:val="000C7DFB"/>
    <w:rsid w:val="000D000B"/>
    <w:rsid w:val="000D06E3"/>
    <w:rsid w:val="000D0CDB"/>
    <w:rsid w:val="000D202C"/>
    <w:rsid w:val="000D32F2"/>
    <w:rsid w:val="000D3417"/>
    <w:rsid w:val="000D49DE"/>
    <w:rsid w:val="000D4FCE"/>
    <w:rsid w:val="000D52AD"/>
    <w:rsid w:val="000D5F35"/>
    <w:rsid w:val="000D62B4"/>
    <w:rsid w:val="000E0A46"/>
    <w:rsid w:val="000E196E"/>
    <w:rsid w:val="000E2207"/>
    <w:rsid w:val="000E319F"/>
    <w:rsid w:val="000E3B50"/>
    <w:rsid w:val="000E44F7"/>
    <w:rsid w:val="000E4769"/>
    <w:rsid w:val="000E491C"/>
    <w:rsid w:val="000E5B3B"/>
    <w:rsid w:val="000E5BC6"/>
    <w:rsid w:val="000E60B0"/>
    <w:rsid w:val="000E70BE"/>
    <w:rsid w:val="000E754E"/>
    <w:rsid w:val="000F0F59"/>
    <w:rsid w:val="000F1306"/>
    <w:rsid w:val="000F17BC"/>
    <w:rsid w:val="000F4326"/>
    <w:rsid w:val="000F5E78"/>
    <w:rsid w:val="000F6574"/>
    <w:rsid w:val="0010020B"/>
    <w:rsid w:val="001025AD"/>
    <w:rsid w:val="00102B1B"/>
    <w:rsid w:val="00103878"/>
    <w:rsid w:val="001051ED"/>
    <w:rsid w:val="00105801"/>
    <w:rsid w:val="00105D6F"/>
    <w:rsid w:val="00106F3A"/>
    <w:rsid w:val="00110260"/>
    <w:rsid w:val="00110F21"/>
    <w:rsid w:val="001113CC"/>
    <w:rsid w:val="001116F7"/>
    <w:rsid w:val="001119DB"/>
    <w:rsid w:val="00111EE0"/>
    <w:rsid w:val="001137CA"/>
    <w:rsid w:val="0011398C"/>
    <w:rsid w:val="00113C3D"/>
    <w:rsid w:val="00114271"/>
    <w:rsid w:val="001146EE"/>
    <w:rsid w:val="00117F38"/>
    <w:rsid w:val="001211B6"/>
    <w:rsid w:val="00122110"/>
    <w:rsid w:val="001221C1"/>
    <w:rsid w:val="00122886"/>
    <w:rsid w:val="00122FA8"/>
    <w:rsid w:val="00123FDF"/>
    <w:rsid w:val="00125C26"/>
    <w:rsid w:val="0012710C"/>
    <w:rsid w:val="001274AD"/>
    <w:rsid w:val="001301D3"/>
    <w:rsid w:val="001306EB"/>
    <w:rsid w:val="00130BD2"/>
    <w:rsid w:val="00131EAD"/>
    <w:rsid w:val="001329A5"/>
    <w:rsid w:val="001334D5"/>
    <w:rsid w:val="00136790"/>
    <w:rsid w:val="001368D6"/>
    <w:rsid w:val="00136F6B"/>
    <w:rsid w:val="001376B3"/>
    <w:rsid w:val="00137FC4"/>
    <w:rsid w:val="001404E9"/>
    <w:rsid w:val="00140571"/>
    <w:rsid w:val="00140C57"/>
    <w:rsid w:val="00140D73"/>
    <w:rsid w:val="00141486"/>
    <w:rsid w:val="001415C4"/>
    <w:rsid w:val="00142751"/>
    <w:rsid w:val="00142AC4"/>
    <w:rsid w:val="00143D27"/>
    <w:rsid w:val="00144900"/>
    <w:rsid w:val="00145EFA"/>
    <w:rsid w:val="00146E3B"/>
    <w:rsid w:val="00146FB1"/>
    <w:rsid w:val="00150956"/>
    <w:rsid w:val="00151313"/>
    <w:rsid w:val="00153925"/>
    <w:rsid w:val="00155B3F"/>
    <w:rsid w:val="00155F31"/>
    <w:rsid w:val="0015656C"/>
    <w:rsid w:val="001569AE"/>
    <w:rsid w:val="00156F90"/>
    <w:rsid w:val="001576DC"/>
    <w:rsid w:val="001578AD"/>
    <w:rsid w:val="00160BE9"/>
    <w:rsid w:val="00161DA7"/>
    <w:rsid w:val="0016256B"/>
    <w:rsid w:val="00166DC5"/>
    <w:rsid w:val="00166E50"/>
    <w:rsid w:val="00166EC1"/>
    <w:rsid w:val="00167111"/>
    <w:rsid w:val="00170F1F"/>
    <w:rsid w:val="001749CB"/>
    <w:rsid w:val="001752FC"/>
    <w:rsid w:val="00176276"/>
    <w:rsid w:val="00177396"/>
    <w:rsid w:val="00180101"/>
    <w:rsid w:val="00180B2A"/>
    <w:rsid w:val="00180C5C"/>
    <w:rsid w:val="001812E9"/>
    <w:rsid w:val="00181F95"/>
    <w:rsid w:val="00182039"/>
    <w:rsid w:val="001832D7"/>
    <w:rsid w:val="00183AFE"/>
    <w:rsid w:val="001842CB"/>
    <w:rsid w:val="001859FB"/>
    <w:rsid w:val="00185F6C"/>
    <w:rsid w:val="001869AB"/>
    <w:rsid w:val="00187418"/>
    <w:rsid w:val="00192B00"/>
    <w:rsid w:val="00193E01"/>
    <w:rsid w:val="0019418E"/>
    <w:rsid w:val="0019687E"/>
    <w:rsid w:val="001A0854"/>
    <w:rsid w:val="001A0959"/>
    <w:rsid w:val="001A0E4A"/>
    <w:rsid w:val="001A0F63"/>
    <w:rsid w:val="001A17C2"/>
    <w:rsid w:val="001A2AAA"/>
    <w:rsid w:val="001A2E39"/>
    <w:rsid w:val="001A459D"/>
    <w:rsid w:val="001A5254"/>
    <w:rsid w:val="001A5B32"/>
    <w:rsid w:val="001A5C67"/>
    <w:rsid w:val="001A5F6F"/>
    <w:rsid w:val="001A62B0"/>
    <w:rsid w:val="001A6EA1"/>
    <w:rsid w:val="001A72FA"/>
    <w:rsid w:val="001B1A04"/>
    <w:rsid w:val="001B255D"/>
    <w:rsid w:val="001B2A4C"/>
    <w:rsid w:val="001B4627"/>
    <w:rsid w:val="001B5B7C"/>
    <w:rsid w:val="001B7066"/>
    <w:rsid w:val="001B7068"/>
    <w:rsid w:val="001B71F8"/>
    <w:rsid w:val="001B762F"/>
    <w:rsid w:val="001C08A2"/>
    <w:rsid w:val="001C148E"/>
    <w:rsid w:val="001C1EC7"/>
    <w:rsid w:val="001C37CD"/>
    <w:rsid w:val="001C4736"/>
    <w:rsid w:val="001C4C39"/>
    <w:rsid w:val="001C545E"/>
    <w:rsid w:val="001C558F"/>
    <w:rsid w:val="001C6440"/>
    <w:rsid w:val="001C77E7"/>
    <w:rsid w:val="001D063B"/>
    <w:rsid w:val="001D1867"/>
    <w:rsid w:val="001D19A0"/>
    <w:rsid w:val="001D1F05"/>
    <w:rsid w:val="001D2EF7"/>
    <w:rsid w:val="001D4890"/>
    <w:rsid w:val="001D5534"/>
    <w:rsid w:val="001D561D"/>
    <w:rsid w:val="001D5C3F"/>
    <w:rsid w:val="001D67DF"/>
    <w:rsid w:val="001D72B9"/>
    <w:rsid w:val="001E5397"/>
    <w:rsid w:val="001E6082"/>
    <w:rsid w:val="001F0061"/>
    <w:rsid w:val="001F273B"/>
    <w:rsid w:val="001F27FF"/>
    <w:rsid w:val="001F463C"/>
    <w:rsid w:val="001F56E4"/>
    <w:rsid w:val="001F56E9"/>
    <w:rsid w:val="001F5755"/>
    <w:rsid w:val="001F5DDB"/>
    <w:rsid w:val="001F798D"/>
    <w:rsid w:val="001F7EE2"/>
    <w:rsid w:val="00201405"/>
    <w:rsid w:val="0020298B"/>
    <w:rsid w:val="00202E3C"/>
    <w:rsid w:val="002033FC"/>
    <w:rsid w:val="002035D2"/>
    <w:rsid w:val="00203C9F"/>
    <w:rsid w:val="00203EF3"/>
    <w:rsid w:val="002041CC"/>
    <w:rsid w:val="002057B0"/>
    <w:rsid w:val="00205A3E"/>
    <w:rsid w:val="002070E7"/>
    <w:rsid w:val="00207D7D"/>
    <w:rsid w:val="002108DD"/>
    <w:rsid w:val="00212D1D"/>
    <w:rsid w:val="00214068"/>
    <w:rsid w:val="00214247"/>
    <w:rsid w:val="00215B77"/>
    <w:rsid w:val="002160B4"/>
    <w:rsid w:val="0021757F"/>
    <w:rsid w:val="00217A53"/>
    <w:rsid w:val="00217A5A"/>
    <w:rsid w:val="00217C91"/>
    <w:rsid w:val="00222266"/>
    <w:rsid w:val="00223C77"/>
    <w:rsid w:val="002265D5"/>
    <w:rsid w:val="00226D60"/>
    <w:rsid w:val="00226E28"/>
    <w:rsid w:val="00227245"/>
    <w:rsid w:val="00227C35"/>
    <w:rsid w:val="002312EB"/>
    <w:rsid w:val="002319C1"/>
    <w:rsid w:val="00231F64"/>
    <w:rsid w:val="0023383B"/>
    <w:rsid w:val="00233CCF"/>
    <w:rsid w:val="00234DFD"/>
    <w:rsid w:val="00236AD0"/>
    <w:rsid w:val="00237AED"/>
    <w:rsid w:val="002400A9"/>
    <w:rsid w:val="00243494"/>
    <w:rsid w:val="00243C04"/>
    <w:rsid w:val="002449F1"/>
    <w:rsid w:val="00244AA4"/>
    <w:rsid w:val="0024511E"/>
    <w:rsid w:val="00245C62"/>
    <w:rsid w:val="00245CEC"/>
    <w:rsid w:val="00246CDB"/>
    <w:rsid w:val="00247422"/>
    <w:rsid w:val="002474F6"/>
    <w:rsid w:val="00247D84"/>
    <w:rsid w:val="00250FE1"/>
    <w:rsid w:val="002531D3"/>
    <w:rsid w:val="002539F5"/>
    <w:rsid w:val="00254945"/>
    <w:rsid w:val="0025506F"/>
    <w:rsid w:val="0025689A"/>
    <w:rsid w:val="00257FEB"/>
    <w:rsid w:val="002603E6"/>
    <w:rsid w:val="00260A63"/>
    <w:rsid w:val="002612FF"/>
    <w:rsid w:val="00261588"/>
    <w:rsid w:val="002616D4"/>
    <w:rsid w:val="00261EE2"/>
    <w:rsid w:val="002620D0"/>
    <w:rsid w:val="002621BA"/>
    <w:rsid w:val="00262699"/>
    <w:rsid w:val="00262B61"/>
    <w:rsid w:val="00264BE2"/>
    <w:rsid w:val="00264D2C"/>
    <w:rsid w:val="00265497"/>
    <w:rsid w:val="002662C3"/>
    <w:rsid w:val="002669FB"/>
    <w:rsid w:val="00266C21"/>
    <w:rsid w:val="00267409"/>
    <w:rsid w:val="002700D6"/>
    <w:rsid w:val="00270BEF"/>
    <w:rsid w:val="00271767"/>
    <w:rsid w:val="00273020"/>
    <w:rsid w:val="00275129"/>
    <w:rsid w:val="0027564A"/>
    <w:rsid w:val="00275873"/>
    <w:rsid w:val="002818C5"/>
    <w:rsid w:val="00281E2F"/>
    <w:rsid w:val="00282F76"/>
    <w:rsid w:val="0028301C"/>
    <w:rsid w:val="0028452F"/>
    <w:rsid w:val="00287C76"/>
    <w:rsid w:val="00287CDE"/>
    <w:rsid w:val="0029148F"/>
    <w:rsid w:val="00292F82"/>
    <w:rsid w:val="002931D7"/>
    <w:rsid w:val="0029378D"/>
    <w:rsid w:val="002937D5"/>
    <w:rsid w:val="002938EF"/>
    <w:rsid w:val="00297211"/>
    <w:rsid w:val="00297443"/>
    <w:rsid w:val="00297FB6"/>
    <w:rsid w:val="002A191C"/>
    <w:rsid w:val="002A1C68"/>
    <w:rsid w:val="002A1D65"/>
    <w:rsid w:val="002A20C1"/>
    <w:rsid w:val="002A36DC"/>
    <w:rsid w:val="002A497B"/>
    <w:rsid w:val="002A7363"/>
    <w:rsid w:val="002B00B4"/>
    <w:rsid w:val="002B1BA3"/>
    <w:rsid w:val="002B2662"/>
    <w:rsid w:val="002B4E8F"/>
    <w:rsid w:val="002B4EFD"/>
    <w:rsid w:val="002B5B42"/>
    <w:rsid w:val="002B6381"/>
    <w:rsid w:val="002B77A7"/>
    <w:rsid w:val="002B7B04"/>
    <w:rsid w:val="002C0AE0"/>
    <w:rsid w:val="002C2F71"/>
    <w:rsid w:val="002C33BF"/>
    <w:rsid w:val="002C41AE"/>
    <w:rsid w:val="002C425D"/>
    <w:rsid w:val="002C47D1"/>
    <w:rsid w:val="002C4B37"/>
    <w:rsid w:val="002C4F8A"/>
    <w:rsid w:val="002C5DD8"/>
    <w:rsid w:val="002C5FD6"/>
    <w:rsid w:val="002C6297"/>
    <w:rsid w:val="002D009F"/>
    <w:rsid w:val="002D1D74"/>
    <w:rsid w:val="002D2022"/>
    <w:rsid w:val="002D2226"/>
    <w:rsid w:val="002D2E39"/>
    <w:rsid w:val="002D3897"/>
    <w:rsid w:val="002D3B85"/>
    <w:rsid w:val="002D3E61"/>
    <w:rsid w:val="002D4774"/>
    <w:rsid w:val="002D500E"/>
    <w:rsid w:val="002D5DBE"/>
    <w:rsid w:val="002D5FF5"/>
    <w:rsid w:val="002D7B18"/>
    <w:rsid w:val="002E0193"/>
    <w:rsid w:val="002E22BC"/>
    <w:rsid w:val="002E24B7"/>
    <w:rsid w:val="002E3159"/>
    <w:rsid w:val="002E39AD"/>
    <w:rsid w:val="002E3BFC"/>
    <w:rsid w:val="002E460F"/>
    <w:rsid w:val="002E499B"/>
    <w:rsid w:val="002E4BCA"/>
    <w:rsid w:val="002E6257"/>
    <w:rsid w:val="002E7527"/>
    <w:rsid w:val="002F07FD"/>
    <w:rsid w:val="002F136A"/>
    <w:rsid w:val="002F1B98"/>
    <w:rsid w:val="002F2459"/>
    <w:rsid w:val="002F26B5"/>
    <w:rsid w:val="002F35BE"/>
    <w:rsid w:val="002F44D1"/>
    <w:rsid w:val="002F4680"/>
    <w:rsid w:val="002F52D0"/>
    <w:rsid w:val="002F68D8"/>
    <w:rsid w:val="002F6DE0"/>
    <w:rsid w:val="00300603"/>
    <w:rsid w:val="003009F0"/>
    <w:rsid w:val="00300E4F"/>
    <w:rsid w:val="00300EC1"/>
    <w:rsid w:val="00302577"/>
    <w:rsid w:val="00303BEB"/>
    <w:rsid w:val="003040E7"/>
    <w:rsid w:val="00304110"/>
    <w:rsid w:val="0030428A"/>
    <w:rsid w:val="0030431B"/>
    <w:rsid w:val="00305CF9"/>
    <w:rsid w:val="0030618B"/>
    <w:rsid w:val="003062B2"/>
    <w:rsid w:val="003070B3"/>
    <w:rsid w:val="0030735F"/>
    <w:rsid w:val="00307532"/>
    <w:rsid w:val="003077EC"/>
    <w:rsid w:val="00310398"/>
    <w:rsid w:val="00311482"/>
    <w:rsid w:val="00311B3D"/>
    <w:rsid w:val="003125D9"/>
    <w:rsid w:val="00315B1F"/>
    <w:rsid w:val="00317A80"/>
    <w:rsid w:val="00317F8F"/>
    <w:rsid w:val="003214A4"/>
    <w:rsid w:val="00321AA6"/>
    <w:rsid w:val="00322F08"/>
    <w:rsid w:val="003230BA"/>
    <w:rsid w:val="003237E1"/>
    <w:rsid w:val="0032496D"/>
    <w:rsid w:val="00324DEE"/>
    <w:rsid w:val="00324FD2"/>
    <w:rsid w:val="00327B7C"/>
    <w:rsid w:val="00330B42"/>
    <w:rsid w:val="00330DF2"/>
    <w:rsid w:val="003325A5"/>
    <w:rsid w:val="00332D60"/>
    <w:rsid w:val="00332E1D"/>
    <w:rsid w:val="0033303E"/>
    <w:rsid w:val="00333DDA"/>
    <w:rsid w:val="00333ED0"/>
    <w:rsid w:val="00335A6B"/>
    <w:rsid w:val="003405BA"/>
    <w:rsid w:val="00340EFE"/>
    <w:rsid w:val="003413EE"/>
    <w:rsid w:val="0034220B"/>
    <w:rsid w:val="00342DB9"/>
    <w:rsid w:val="00345401"/>
    <w:rsid w:val="0034575B"/>
    <w:rsid w:val="00346A6D"/>
    <w:rsid w:val="003472B1"/>
    <w:rsid w:val="0034739E"/>
    <w:rsid w:val="003473C5"/>
    <w:rsid w:val="00350C24"/>
    <w:rsid w:val="00351254"/>
    <w:rsid w:val="0035148C"/>
    <w:rsid w:val="003519DE"/>
    <w:rsid w:val="00353C4B"/>
    <w:rsid w:val="003542DC"/>
    <w:rsid w:val="00354B1E"/>
    <w:rsid w:val="00355A9B"/>
    <w:rsid w:val="00355BE7"/>
    <w:rsid w:val="00356659"/>
    <w:rsid w:val="00356864"/>
    <w:rsid w:val="00356947"/>
    <w:rsid w:val="00356C75"/>
    <w:rsid w:val="00361191"/>
    <w:rsid w:val="003617C6"/>
    <w:rsid w:val="0036255D"/>
    <w:rsid w:val="00362A5F"/>
    <w:rsid w:val="00362D46"/>
    <w:rsid w:val="0036314B"/>
    <w:rsid w:val="00364C55"/>
    <w:rsid w:val="00365FB2"/>
    <w:rsid w:val="00366A5F"/>
    <w:rsid w:val="00367430"/>
    <w:rsid w:val="00367C6D"/>
    <w:rsid w:val="0037049E"/>
    <w:rsid w:val="0037125E"/>
    <w:rsid w:val="0037164C"/>
    <w:rsid w:val="00371E8D"/>
    <w:rsid w:val="003720B8"/>
    <w:rsid w:val="00372A79"/>
    <w:rsid w:val="003733B5"/>
    <w:rsid w:val="00374566"/>
    <w:rsid w:val="00375B16"/>
    <w:rsid w:val="00376CCF"/>
    <w:rsid w:val="0037794D"/>
    <w:rsid w:val="00384BC7"/>
    <w:rsid w:val="00384D2A"/>
    <w:rsid w:val="00385587"/>
    <w:rsid w:val="003855D9"/>
    <w:rsid w:val="00386268"/>
    <w:rsid w:val="0038727B"/>
    <w:rsid w:val="003875A7"/>
    <w:rsid w:val="00387639"/>
    <w:rsid w:val="0039163F"/>
    <w:rsid w:val="00392583"/>
    <w:rsid w:val="003926FE"/>
    <w:rsid w:val="00395666"/>
    <w:rsid w:val="00395780"/>
    <w:rsid w:val="00397279"/>
    <w:rsid w:val="003A3E02"/>
    <w:rsid w:val="003A4325"/>
    <w:rsid w:val="003A7B98"/>
    <w:rsid w:val="003A7CA1"/>
    <w:rsid w:val="003B0DA7"/>
    <w:rsid w:val="003B275F"/>
    <w:rsid w:val="003B2DC1"/>
    <w:rsid w:val="003B3C11"/>
    <w:rsid w:val="003B667C"/>
    <w:rsid w:val="003B740D"/>
    <w:rsid w:val="003C011F"/>
    <w:rsid w:val="003C1A3E"/>
    <w:rsid w:val="003C3C83"/>
    <w:rsid w:val="003C46B3"/>
    <w:rsid w:val="003C4C35"/>
    <w:rsid w:val="003C59E1"/>
    <w:rsid w:val="003C5E34"/>
    <w:rsid w:val="003C5F36"/>
    <w:rsid w:val="003C6CEB"/>
    <w:rsid w:val="003C6D6B"/>
    <w:rsid w:val="003C6EC5"/>
    <w:rsid w:val="003C7C33"/>
    <w:rsid w:val="003D0423"/>
    <w:rsid w:val="003D10BE"/>
    <w:rsid w:val="003D2273"/>
    <w:rsid w:val="003D2D80"/>
    <w:rsid w:val="003D4029"/>
    <w:rsid w:val="003D4A61"/>
    <w:rsid w:val="003D4FBA"/>
    <w:rsid w:val="003D5607"/>
    <w:rsid w:val="003D7008"/>
    <w:rsid w:val="003E21E7"/>
    <w:rsid w:val="003E26DB"/>
    <w:rsid w:val="003E2B19"/>
    <w:rsid w:val="003E3567"/>
    <w:rsid w:val="003E462F"/>
    <w:rsid w:val="003E4740"/>
    <w:rsid w:val="003E7F47"/>
    <w:rsid w:val="003F0BBD"/>
    <w:rsid w:val="003F226E"/>
    <w:rsid w:val="003F2D80"/>
    <w:rsid w:val="003F2E1A"/>
    <w:rsid w:val="003F32F9"/>
    <w:rsid w:val="003F3D6B"/>
    <w:rsid w:val="003F404A"/>
    <w:rsid w:val="003F5C1D"/>
    <w:rsid w:val="00400C90"/>
    <w:rsid w:val="004011B3"/>
    <w:rsid w:val="004020A6"/>
    <w:rsid w:val="00402309"/>
    <w:rsid w:val="00402E1F"/>
    <w:rsid w:val="00403E9A"/>
    <w:rsid w:val="00404180"/>
    <w:rsid w:val="004042E1"/>
    <w:rsid w:val="00404A3C"/>
    <w:rsid w:val="00405BD0"/>
    <w:rsid w:val="00406106"/>
    <w:rsid w:val="004068C7"/>
    <w:rsid w:val="00406C48"/>
    <w:rsid w:val="00406CDA"/>
    <w:rsid w:val="00406EE6"/>
    <w:rsid w:val="004075E4"/>
    <w:rsid w:val="004103ED"/>
    <w:rsid w:val="0041124B"/>
    <w:rsid w:val="00412AF3"/>
    <w:rsid w:val="00412D24"/>
    <w:rsid w:val="00412E79"/>
    <w:rsid w:val="00413395"/>
    <w:rsid w:val="00413AD9"/>
    <w:rsid w:val="00415A86"/>
    <w:rsid w:val="00422FCF"/>
    <w:rsid w:val="00423DC3"/>
    <w:rsid w:val="004242C5"/>
    <w:rsid w:val="00424CC3"/>
    <w:rsid w:val="004259BE"/>
    <w:rsid w:val="00425F4C"/>
    <w:rsid w:val="004265B0"/>
    <w:rsid w:val="00426B25"/>
    <w:rsid w:val="0042740B"/>
    <w:rsid w:val="00427628"/>
    <w:rsid w:val="00427911"/>
    <w:rsid w:val="00430DBE"/>
    <w:rsid w:val="004326DD"/>
    <w:rsid w:val="004329F3"/>
    <w:rsid w:val="00432F26"/>
    <w:rsid w:val="0043315D"/>
    <w:rsid w:val="004331D5"/>
    <w:rsid w:val="0043404D"/>
    <w:rsid w:val="00434ABD"/>
    <w:rsid w:val="00434D11"/>
    <w:rsid w:val="00435E66"/>
    <w:rsid w:val="00436067"/>
    <w:rsid w:val="004366B6"/>
    <w:rsid w:val="00437C0B"/>
    <w:rsid w:val="004402CF"/>
    <w:rsid w:val="00440554"/>
    <w:rsid w:val="00440962"/>
    <w:rsid w:val="00441920"/>
    <w:rsid w:val="00441B09"/>
    <w:rsid w:val="00442D50"/>
    <w:rsid w:val="00450EFE"/>
    <w:rsid w:val="004522C9"/>
    <w:rsid w:val="00452815"/>
    <w:rsid w:val="0045389B"/>
    <w:rsid w:val="00453F14"/>
    <w:rsid w:val="004562A8"/>
    <w:rsid w:val="00456978"/>
    <w:rsid w:val="00460783"/>
    <w:rsid w:val="00460A78"/>
    <w:rsid w:val="004618BD"/>
    <w:rsid w:val="00461FD2"/>
    <w:rsid w:val="004634C3"/>
    <w:rsid w:val="00463830"/>
    <w:rsid w:val="0046463F"/>
    <w:rsid w:val="0046583B"/>
    <w:rsid w:val="00465910"/>
    <w:rsid w:val="00466300"/>
    <w:rsid w:val="00470433"/>
    <w:rsid w:val="0047051A"/>
    <w:rsid w:val="00471386"/>
    <w:rsid w:val="00473E3B"/>
    <w:rsid w:val="00473E88"/>
    <w:rsid w:val="0047423C"/>
    <w:rsid w:val="004767AC"/>
    <w:rsid w:val="00477CEC"/>
    <w:rsid w:val="00477EAB"/>
    <w:rsid w:val="00480808"/>
    <w:rsid w:val="0048342B"/>
    <w:rsid w:val="004841A9"/>
    <w:rsid w:val="0048435A"/>
    <w:rsid w:val="00485400"/>
    <w:rsid w:val="004855A3"/>
    <w:rsid w:val="0048688D"/>
    <w:rsid w:val="004871D5"/>
    <w:rsid w:val="004908EF"/>
    <w:rsid w:val="00490EF4"/>
    <w:rsid w:val="0049142B"/>
    <w:rsid w:val="00491501"/>
    <w:rsid w:val="00492BA5"/>
    <w:rsid w:val="00493656"/>
    <w:rsid w:val="00493C8D"/>
    <w:rsid w:val="0049502B"/>
    <w:rsid w:val="00495160"/>
    <w:rsid w:val="004962E6"/>
    <w:rsid w:val="00496953"/>
    <w:rsid w:val="00497517"/>
    <w:rsid w:val="00497EEA"/>
    <w:rsid w:val="004A157D"/>
    <w:rsid w:val="004A15E8"/>
    <w:rsid w:val="004A21F8"/>
    <w:rsid w:val="004A2340"/>
    <w:rsid w:val="004A2E43"/>
    <w:rsid w:val="004A35E1"/>
    <w:rsid w:val="004A369C"/>
    <w:rsid w:val="004A6217"/>
    <w:rsid w:val="004A71EE"/>
    <w:rsid w:val="004A7BC3"/>
    <w:rsid w:val="004A7C07"/>
    <w:rsid w:val="004A7C12"/>
    <w:rsid w:val="004A7C28"/>
    <w:rsid w:val="004B08A4"/>
    <w:rsid w:val="004B0C84"/>
    <w:rsid w:val="004B166A"/>
    <w:rsid w:val="004B26CF"/>
    <w:rsid w:val="004B2AFE"/>
    <w:rsid w:val="004B62C5"/>
    <w:rsid w:val="004B732D"/>
    <w:rsid w:val="004B7BE2"/>
    <w:rsid w:val="004B7CB5"/>
    <w:rsid w:val="004C0AAC"/>
    <w:rsid w:val="004C139E"/>
    <w:rsid w:val="004C4842"/>
    <w:rsid w:val="004C4DF5"/>
    <w:rsid w:val="004C4F9D"/>
    <w:rsid w:val="004C5249"/>
    <w:rsid w:val="004C61A8"/>
    <w:rsid w:val="004C674C"/>
    <w:rsid w:val="004D2203"/>
    <w:rsid w:val="004D2252"/>
    <w:rsid w:val="004D2392"/>
    <w:rsid w:val="004D2E4A"/>
    <w:rsid w:val="004D4B4A"/>
    <w:rsid w:val="004D4DD7"/>
    <w:rsid w:val="004D5E64"/>
    <w:rsid w:val="004E12D5"/>
    <w:rsid w:val="004E267B"/>
    <w:rsid w:val="004E2B85"/>
    <w:rsid w:val="004E2BEF"/>
    <w:rsid w:val="004E37BD"/>
    <w:rsid w:val="004E3E1A"/>
    <w:rsid w:val="004E6183"/>
    <w:rsid w:val="004E6216"/>
    <w:rsid w:val="004F0325"/>
    <w:rsid w:val="004F083A"/>
    <w:rsid w:val="004F2DA6"/>
    <w:rsid w:val="004F41D6"/>
    <w:rsid w:val="004F4D25"/>
    <w:rsid w:val="004F4DA7"/>
    <w:rsid w:val="004F4EBD"/>
    <w:rsid w:val="004F553C"/>
    <w:rsid w:val="004F66B8"/>
    <w:rsid w:val="004F6DB5"/>
    <w:rsid w:val="004F73A7"/>
    <w:rsid w:val="004F75CF"/>
    <w:rsid w:val="00500114"/>
    <w:rsid w:val="00500889"/>
    <w:rsid w:val="0050183C"/>
    <w:rsid w:val="00501D6D"/>
    <w:rsid w:val="00501E60"/>
    <w:rsid w:val="00506C8C"/>
    <w:rsid w:val="0050770D"/>
    <w:rsid w:val="00507D73"/>
    <w:rsid w:val="005103B0"/>
    <w:rsid w:val="00510644"/>
    <w:rsid w:val="005109D0"/>
    <w:rsid w:val="00511031"/>
    <w:rsid w:val="005111AE"/>
    <w:rsid w:val="00511566"/>
    <w:rsid w:val="00511896"/>
    <w:rsid w:val="00511C2C"/>
    <w:rsid w:val="005121C9"/>
    <w:rsid w:val="0051251D"/>
    <w:rsid w:val="00512A58"/>
    <w:rsid w:val="00513549"/>
    <w:rsid w:val="00514A4F"/>
    <w:rsid w:val="0051652F"/>
    <w:rsid w:val="005167E4"/>
    <w:rsid w:val="00517E50"/>
    <w:rsid w:val="0052015B"/>
    <w:rsid w:val="00521562"/>
    <w:rsid w:val="005221C1"/>
    <w:rsid w:val="005228E1"/>
    <w:rsid w:val="00522AB1"/>
    <w:rsid w:val="00523227"/>
    <w:rsid w:val="005237C6"/>
    <w:rsid w:val="0052482A"/>
    <w:rsid w:val="005261B3"/>
    <w:rsid w:val="00526574"/>
    <w:rsid w:val="00527A95"/>
    <w:rsid w:val="005306A8"/>
    <w:rsid w:val="00531007"/>
    <w:rsid w:val="005318AC"/>
    <w:rsid w:val="00532667"/>
    <w:rsid w:val="00532A1D"/>
    <w:rsid w:val="00533851"/>
    <w:rsid w:val="0053429B"/>
    <w:rsid w:val="00534353"/>
    <w:rsid w:val="00534A00"/>
    <w:rsid w:val="005365FD"/>
    <w:rsid w:val="005428ED"/>
    <w:rsid w:val="00544555"/>
    <w:rsid w:val="005448D5"/>
    <w:rsid w:val="005469E5"/>
    <w:rsid w:val="00546C33"/>
    <w:rsid w:val="00546D1E"/>
    <w:rsid w:val="00547EAB"/>
    <w:rsid w:val="00550DCE"/>
    <w:rsid w:val="005524E1"/>
    <w:rsid w:val="005526AA"/>
    <w:rsid w:val="005527B7"/>
    <w:rsid w:val="00552C10"/>
    <w:rsid w:val="00557875"/>
    <w:rsid w:val="00557F86"/>
    <w:rsid w:val="005612DE"/>
    <w:rsid w:val="00561589"/>
    <w:rsid w:val="00562E8D"/>
    <w:rsid w:val="00563B11"/>
    <w:rsid w:val="0056445B"/>
    <w:rsid w:val="00567107"/>
    <w:rsid w:val="005673F4"/>
    <w:rsid w:val="0056781A"/>
    <w:rsid w:val="00570082"/>
    <w:rsid w:val="005703CB"/>
    <w:rsid w:val="00571500"/>
    <w:rsid w:val="00571A2F"/>
    <w:rsid w:val="005723BA"/>
    <w:rsid w:val="0057387A"/>
    <w:rsid w:val="005741D4"/>
    <w:rsid w:val="00574889"/>
    <w:rsid w:val="005750F9"/>
    <w:rsid w:val="005755C2"/>
    <w:rsid w:val="00575718"/>
    <w:rsid w:val="0057714A"/>
    <w:rsid w:val="005777CE"/>
    <w:rsid w:val="00577873"/>
    <w:rsid w:val="00577A9A"/>
    <w:rsid w:val="0058148F"/>
    <w:rsid w:val="00582E39"/>
    <w:rsid w:val="005831A3"/>
    <w:rsid w:val="005843FB"/>
    <w:rsid w:val="00585491"/>
    <w:rsid w:val="005855A5"/>
    <w:rsid w:val="00586EFE"/>
    <w:rsid w:val="00587833"/>
    <w:rsid w:val="00587938"/>
    <w:rsid w:val="00591089"/>
    <w:rsid w:val="0059223C"/>
    <w:rsid w:val="005939BA"/>
    <w:rsid w:val="00595930"/>
    <w:rsid w:val="00596432"/>
    <w:rsid w:val="00596E73"/>
    <w:rsid w:val="00597646"/>
    <w:rsid w:val="005976AA"/>
    <w:rsid w:val="005979E3"/>
    <w:rsid w:val="005A01B9"/>
    <w:rsid w:val="005A2527"/>
    <w:rsid w:val="005A28DB"/>
    <w:rsid w:val="005A45A6"/>
    <w:rsid w:val="005A5C9B"/>
    <w:rsid w:val="005B0BD7"/>
    <w:rsid w:val="005B12F7"/>
    <w:rsid w:val="005B1CEF"/>
    <w:rsid w:val="005B2E5B"/>
    <w:rsid w:val="005B3071"/>
    <w:rsid w:val="005B30B0"/>
    <w:rsid w:val="005B3164"/>
    <w:rsid w:val="005B31BC"/>
    <w:rsid w:val="005B372E"/>
    <w:rsid w:val="005B37EF"/>
    <w:rsid w:val="005B52C9"/>
    <w:rsid w:val="005B5819"/>
    <w:rsid w:val="005B5B52"/>
    <w:rsid w:val="005B601F"/>
    <w:rsid w:val="005B6992"/>
    <w:rsid w:val="005B6D3B"/>
    <w:rsid w:val="005B7194"/>
    <w:rsid w:val="005C0138"/>
    <w:rsid w:val="005C1352"/>
    <w:rsid w:val="005C15CE"/>
    <w:rsid w:val="005C20D9"/>
    <w:rsid w:val="005C33DF"/>
    <w:rsid w:val="005C5459"/>
    <w:rsid w:val="005C6043"/>
    <w:rsid w:val="005C6575"/>
    <w:rsid w:val="005D12DA"/>
    <w:rsid w:val="005D3D1C"/>
    <w:rsid w:val="005D45A8"/>
    <w:rsid w:val="005D4A03"/>
    <w:rsid w:val="005D5201"/>
    <w:rsid w:val="005D52CA"/>
    <w:rsid w:val="005D5FEC"/>
    <w:rsid w:val="005D6E30"/>
    <w:rsid w:val="005D7383"/>
    <w:rsid w:val="005D7569"/>
    <w:rsid w:val="005E0EB4"/>
    <w:rsid w:val="005E1DC4"/>
    <w:rsid w:val="005E1FA4"/>
    <w:rsid w:val="005E237A"/>
    <w:rsid w:val="005E35E4"/>
    <w:rsid w:val="005E4215"/>
    <w:rsid w:val="005E507B"/>
    <w:rsid w:val="005E54EC"/>
    <w:rsid w:val="005E68AC"/>
    <w:rsid w:val="005E6E19"/>
    <w:rsid w:val="005E7BD9"/>
    <w:rsid w:val="005E7D46"/>
    <w:rsid w:val="005E7EAC"/>
    <w:rsid w:val="005E7F09"/>
    <w:rsid w:val="005E7F3B"/>
    <w:rsid w:val="005F10CE"/>
    <w:rsid w:val="005F1303"/>
    <w:rsid w:val="005F1A7A"/>
    <w:rsid w:val="005F2384"/>
    <w:rsid w:val="005F303F"/>
    <w:rsid w:val="005F4368"/>
    <w:rsid w:val="005F46C1"/>
    <w:rsid w:val="005F5A91"/>
    <w:rsid w:val="005F5C58"/>
    <w:rsid w:val="005F5FEB"/>
    <w:rsid w:val="005F6029"/>
    <w:rsid w:val="005F67F2"/>
    <w:rsid w:val="005F6852"/>
    <w:rsid w:val="005F7670"/>
    <w:rsid w:val="005F7970"/>
    <w:rsid w:val="00601828"/>
    <w:rsid w:val="00602AC1"/>
    <w:rsid w:val="00602BA4"/>
    <w:rsid w:val="00602CD3"/>
    <w:rsid w:val="00602D5A"/>
    <w:rsid w:val="0060302F"/>
    <w:rsid w:val="00605AA2"/>
    <w:rsid w:val="0060606B"/>
    <w:rsid w:val="00606C1B"/>
    <w:rsid w:val="00607518"/>
    <w:rsid w:val="00607751"/>
    <w:rsid w:val="00607918"/>
    <w:rsid w:val="0061041C"/>
    <w:rsid w:val="00610810"/>
    <w:rsid w:val="00610C32"/>
    <w:rsid w:val="00611DCE"/>
    <w:rsid w:val="00613386"/>
    <w:rsid w:val="00613CA0"/>
    <w:rsid w:val="00614659"/>
    <w:rsid w:val="006153EA"/>
    <w:rsid w:val="0061627C"/>
    <w:rsid w:val="00616284"/>
    <w:rsid w:val="0061679E"/>
    <w:rsid w:val="006174CA"/>
    <w:rsid w:val="006200ED"/>
    <w:rsid w:val="006214B3"/>
    <w:rsid w:val="006227F0"/>
    <w:rsid w:val="00622D4C"/>
    <w:rsid w:val="00622D73"/>
    <w:rsid w:val="00622D91"/>
    <w:rsid w:val="00623AE3"/>
    <w:rsid w:val="006243A0"/>
    <w:rsid w:val="0062600A"/>
    <w:rsid w:val="00626721"/>
    <w:rsid w:val="00626F97"/>
    <w:rsid w:val="00626FFC"/>
    <w:rsid w:val="0062749D"/>
    <w:rsid w:val="00627D8E"/>
    <w:rsid w:val="00630610"/>
    <w:rsid w:val="00631395"/>
    <w:rsid w:val="0063153E"/>
    <w:rsid w:val="00631F45"/>
    <w:rsid w:val="0063250F"/>
    <w:rsid w:val="00632BEE"/>
    <w:rsid w:val="006333FB"/>
    <w:rsid w:val="006340F4"/>
    <w:rsid w:val="0063442D"/>
    <w:rsid w:val="00635592"/>
    <w:rsid w:val="00636A3C"/>
    <w:rsid w:val="00636B5C"/>
    <w:rsid w:val="00637730"/>
    <w:rsid w:val="00640086"/>
    <w:rsid w:val="00640345"/>
    <w:rsid w:val="00640569"/>
    <w:rsid w:val="006416B0"/>
    <w:rsid w:val="006421C4"/>
    <w:rsid w:val="00642877"/>
    <w:rsid w:val="00642CA3"/>
    <w:rsid w:val="0064421C"/>
    <w:rsid w:val="00644B83"/>
    <w:rsid w:val="00645FFA"/>
    <w:rsid w:val="0064749C"/>
    <w:rsid w:val="006478E3"/>
    <w:rsid w:val="006506BF"/>
    <w:rsid w:val="00650C91"/>
    <w:rsid w:val="00650F78"/>
    <w:rsid w:val="006517E8"/>
    <w:rsid w:val="00651E6B"/>
    <w:rsid w:val="006523D9"/>
    <w:rsid w:val="0065258B"/>
    <w:rsid w:val="006528A9"/>
    <w:rsid w:val="0065290C"/>
    <w:rsid w:val="0065366D"/>
    <w:rsid w:val="00653C23"/>
    <w:rsid w:val="00653D66"/>
    <w:rsid w:val="006540ED"/>
    <w:rsid w:val="00654200"/>
    <w:rsid w:val="006546CE"/>
    <w:rsid w:val="00654CFE"/>
    <w:rsid w:val="00654D84"/>
    <w:rsid w:val="00657940"/>
    <w:rsid w:val="006606A7"/>
    <w:rsid w:val="00660989"/>
    <w:rsid w:val="00660B58"/>
    <w:rsid w:val="00661AB5"/>
    <w:rsid w:val="00662D19"/>
    <w:rsid w:val="00663E5B"/>
    <w:rsid w:val="00664130"/>
    <w:rsid w:val="006643CC"/>
    <w:rsid w:val="006661DE"/>
    <w:rsid w:val="00666240"/>
    <w:rsid w:val="006668EE"/>
    <w:rsid w:val="00666D8E"/>
    <w:rsid w:val="00666F79"/>
    <w:rsid w:val="00666FE0"/>
    <w:rsid w:val="00667B18"/>
    <w:rsid w:val="00671840"/>
    <w:rsid w:val="00671DAB"/>
    <w:rsid w:val="00673697"/>
    <w:rsid w:val="00673761"/>
    <w:rsid w:val="0067503F"/>
    <w:rsid w:val="00675492"/>
    <w:rsid w:val="00675B64"/>
    <w:rsid w:val="0067721B"/>
    <w:rsid w:val="00680230"/>
    <w:rsid w:val="00680FA3"/>
    <w:rsid w:val="00681EE1"/>
    <w:rsid w:val="00682C15"/>
    <w:rsid w:val="00683CB5"/>
    <w:rsid w:val="00684A91"/>
    <w:rsid w:val="00685F13"/>
    <w:rsid w:val="0069005A"/>
    <w:rsid w:val="0069129D"/>
    <w:rsid w:val="006914CE"/>
    <w:rsid w:val="006924DB"/>
    <w:rsid w:val="00693A68"/>
    <w:rsid w:val="00693AED"/>
    <w:rsid w:val="00693EAB"/>
    <w:rsid w:val="00694696"/>
    <w:rsid w:val="00694D51"/>
    <w:rsid w:val="00695501"/>
    <w:rsid w:val="006977AF"/>
    <w:rsid w:val="006A0437"/>
    <w:rsid w:val="006A17C0"/>
    <w:rsid w:val="006A33F1"/>
    <w:rsid w:val="006A444A"/>
    <w:rsid w:val="006A571D"/>
    <w:rsid w:val="006A625E"/>
    <w:rsid w:val="006A70C0"/>
    <w:rsid w:val="006B0E6C"/>
    <w:rsid w:val="006B11F2"/>
    <w:rsid w:val="006B1C24"/>
    <w:rsid w:val="006B1D46"/>
    <w:rsid w:val="006B2549"/>
    <w:rsid w:val="006B4867"/>
    <w:rsid w:val="006B4DDD"/>
    <w:rsid w:val="006B5560"/>
    <w:rsid w:val="006B7540"/>
    <w:rsid w:val="006B7B9E"/>
    <w:rsid w:val="006C087B"/>
    <w:rsid w:val="006C1CF9"/>
    <w:rsid w:val="006C383C"/>
    <w:rsid w:val="006C4188"/>
    <w:rsid w:val="006C56E0"/>
    <w:rsid w:val="006C6E19"/>
    <w:rsid w:val="006D00AA"/>
    <w:rsid w:val="006D0BC8"/>
    <w:rsid w:val="006D188D"/>
    <w:rsid w:val="006D1A2C"/>
    <w:rsid w:val="006D1E7E"/>
    <w:rsid w:val="006D22ED"/>
    <w:rsid w:val="006D3854"/>
    <w:rsid w:val="006D4CFB"/>
    <w:rsid w:val="006D5319"/>
    <w:rsid w:val="006D7060"/>
    <w:rsid w:val="006D733F"/>
    <w:rsid w:val="006D73D8"/>
    <w:rsid w:val="006D7AEB"/>
    <w:rsid w:val="006E0AEB"/>
    <w:rsid w:val="006E0DC6"/>
    <w:rsid w:val="006E17A5"/>
    <w:rsid w:val="006E6025"/>
    <w:rsid w:val="006E66CE"/>
    <w:rsid w:val="006E6EA4"/>
    <w:rsid w:val="006F0BBD"/>
    <w:rsid w:val="006F1696"/>
    <w:rsid w:val="006F2527"/>
    <w:rsid w:val="006F2E87"/>
    <w:rsid w:val="006F35CE"/>
    <w:rsid w:val="006F4036"/>
    <w:rsid w:val="006F481E"/>
    <w:rsid w:val="006F4F6C"/>
    <w:rsid w:val="006F700D"/>
    <w:rsid w:val="006F75AD"/>
    <w:rsid w:val="006F78ED"/>
    <w:rsid w:val="00700721"/>
    <w:rsid w:val="00700869"/>
    <w:rsid w:val="00700F6C"/>
    <w:rsid w:val="00701FA5"/>
    <w:rsid w:val="0070258E"/>
    <w:rsid w:val="007047F7"/>
    <w:rsid w:val="00704D59"/>
    <w:rsid w:val="00705F91"/>
    <w:rsid w:val="007071B2"/>
    <w:rsid w:val="00707CB2"/>
    <w:rsid w:val="007111C9"/>
    <w:rsid w:val="00713B17"/>
    <w:rsid w:val="0071439A"/>
    <w:rsid w:val="00714CD9"/>
    <w:rsid w:val="00716350"/>
    <w:rsid w:val="00720E06"/>
    <w:rsid w:val="007215EF"/>
    <w:rsid w:val="0072192A"/>
    <w:rsid w:val="0072493C"/>
    <w:rsid w:val="00724D35"/>
    <w:rsid w:val="00726032"/>
    <w:rsid w:val="00726107"/>
    <w:rsid w:val="007301EA"/>
    <w:rsid w:val="00730923"/>
    <w:rsid w:val="00733244"/>
    <w:rsid w:val="0073338A"/>
    <w:rsid w:val="00733A8F"/>
    <w:rsid w:val="00733AB8"/>
    <w:rsid w:val="00734109"/>
    <w:rsid w:val="0073421F"/>
    <w:rsid w:val="00734E58"/>
    <w:rsid w:val="00734EB1"/>
    <w:rsid w:val="007354DE"/>
    <w:rsid w:val="00735A78"/>
    <w:rsid w:val="00735EF8"/>
    <w:rsid w:val="007366A3"/>
    <w:rsid w:val="00736A3C"/>
    <w:rsid w:val="0074012E"/>
    <w:rsid w:val="0074072B"/>
    <w:rsid w:val="0074074F"/>
    <w:rsid w:val="00741084"/>
    <w:rsid w:val="0074128D"/>
    <w:rsid w:val="007417FA"/>
    <w:rsid w:val="007436DE"/>
    <w:rsid w:val="00743835"/>
    <w:rsid w:val="00744031"/>
    <w:rsid w:val="0074433C"/>
    <w:rsid w:val="00744AC8"/>
    <w:rsid w:val="00744F41"/>
    <w:rsid w:val="007467A4"/>
    <w:rsid w:val="00746852"/>
    <w:rsid w:val="00746A13"/>
    <w:rsid w:val="00746F79"/>
    <w:rsid w:val="0075028F"/>
    <w:rsid w:val="00750982"/>
    <w:rsid w:val="00752342"/>
    <w:rsid w:val="00752A28"/>
    <w:rsid w:val="00752A9D"/>
    <w:rsid w:val="007534C5"/>
    <w:rsid w:val="00754533"/>
    <w:rsid w:val="0075519F"/>
    <w:rsid w:val="007555E1"/>
    <w:rsid w:val="0075570B"/>
    <w:rsid w:val="00755C42"/>
    <w:rsid w:val="00756BEE"/>
    <w:rsid w:val="007574A2"/>
    <w:rsid w:val="00757D5B"/>
    <w:rsid w:val="007609B4"/>
    <w:rsid w:val="007625AA"/>
    <w:rsid w:val="00762DAC"/>
    <w:rsid w:val="00763389"/>
    <w:rsid w:val="00765491"/>
    <w:rsid w:val="00770405"/>
    <w:rsid w:val="00770B87"/>
    <w:rsid w:val="00770CE2"/>
    <w:rsid w:val="00771326"/>
    <w:rsid w:val="00771651"/>
    <w:rsid w:val="00771B34"/>
    <w:rsid w:val="00771F41"/>
    <w:rsid w:val="00772104"/>
    <w:rsid w:val="00772176"/>
    <w:rsid w:val="0077272F"/>
    <w:rsid w:val="007739A4"/>
    <w:rsid w:val="00773B7C"/>
    <w:rsid w:val="00775F36"/>
    <w:rsid w:val="00777260"/>
    <w:rsid w:val="00781406"/>
    <w:rsid w:val="0078180C"/>
    <w:rsid w:val="00781993"/>
    <w:rsid w:val="00782766"/>
    <w:rsid w:val="00782FD0"/>
    <w:rsid w:val="00784054"/>
    <w:rsid w:val="0078620D"/>
    <w:rsid w:val="007862D1"/>
    <w:rsid w:val="0078630C"/>
    <w:rsid w:val="0078632B"/>
    <w:rsid w:val="007864DC"/>
    <w:rsid w:val="00790F69"/>
    <w:rsid w:val="0079206F"/>
    <w:rsid w:val="00793827"/>
    <w:rsid w:val="007946F5"/>
    <w:rsid w:val="0079768C"/>
    <w:rsid w:val="00797D3D"/>
    <w:rsid w:val="00797E92"/>
    <w:rsid w:val="007A0DE9"/>
    <w:rsid w:val="007A11F7"/>
    <w:rsid w:val="007A15BF"/>
    <w:rsid w:val="007A2326"/>
    <w:rsid w:val="007A265F"/>
    <w:rsid w:val="007A308D"/>
    <w:rsid w:val="007A30A4"/>
    <w:rsid w:val="007A41F1"/>
    <w:rsid w:val="007A56F7"/>
    <w:rsid w:val="007A60A1"/>
    <w:rsid w:val="007A62E9"/>
    <w:rsid w:val="007A6AD1"/>
    <w:rsid w:val="007A7A2C"/>
    <w:rsid w:val="007B03BF"/>
    <w:rsid w:val="007B0424"/>
    <w:rsid w:val="007B1287"/>
    <w:rsid w:val="007B1B57"/>
    <w:rsid w:val="007B266A"/>
    <w:rsid w:val="007B293C"/>
    <w:rsid w:val="007B4C05"/>
    <w:rsid w:val="007B5A58"/>
    <w:rsid w:val="007B650E"/>
    <w:rsid w:val="007B6552"/>
    <w:rsid w:val="007B6944"/>
    <w:rsid w:val="007B7EE1"/>
    <w:rsid w:val="007C1669"/>
    <w:rsid w:val="007C24CE"/>
    <w:rsid w:val="007C26F7"/>
    <w:rsid w:val="007C28D5"/>
    <w:rsid w:val="007C303A"/>
    <w:rsid w:val="007C4162"/>
    <w:rsid w:val="007C62A6"/>
    <w:rsid w:val="007D1795"/>
    <w:rsid w:val="007D1E5F"/>
    <w:rsid w:val="007D21DD"/>
    <w:rsid w:val="007D2900"/>
    <w:rsid w:val="007D3ACC"/>
    <w:rsid w:val="007D4349"/>
    <w:rsid w:val="007D52A7"/>
    <w:rsid w:val="007D571C"/>
    <w:rsid w:val="007D5E4B"/>
    <w:rsid w:val="007D6479"/>
    <w:rsid w:val="007D7E9E"/>
    <w:rsid w:val="007E105A"/>
    <w:rsid w:val="007E1735"/>
    <w:rsid w:val="007E1C8F"/>
    <w:rsid w:val="007E3E33"/>
    <w:rsid w:val="007E540D"/>
    <w:rsid w:val="007E54F3"/>
    <w:rsid w:val="007E58A4"/>
    <w:rsid w:val="007E5B7B"/>
    <w:rsid w:val="007E5BCD"/>
    <w:rsid w:val="007F0639"/>
    <w:rsid w:val="007F0BF1"/>
    <w:rsid w:val="007F100E"/>
    <w:rsid w:val="007F1F32"/>
    <w:rsid w:val="007F2246"/>
    <w:rsid w:val="007F536A"/>
    <w:rsid w:val="007F5EDD"/>
    <w:rsid w:val="007F72FD"/>
    <w:rsid w:val="007F77C4"/>
    <w:rsid w:val="00801746"/>
    <w:rsid w:val="00802822"/>
    <w:rsid w:val="00802DF5"/>
    <w:rsid w:val="008036B2"/>
    <w:rsid w:val="00804057"/>
    <w:rsid w:val="00804444"/>
    <w:rsid w:val="00806486"/>
    <w:rsid w:val="008076A7"/>
    <w:rsid w:val="0081211D"/>
    <w:rsid w:val="0081366A"/>
    <w:rsid w:val="008145BA"/>
    <w:rsid w:val="00815BA2"/>
    <w:rsid w:val="008162DF"/>
    <w:rsid w:val="00816838"/>
    <w:rsid w:val="008168F9"/>
    <w:rsid w:val="00817235"/>
    <w:rsid w:val="00820A81"/>
    <w:rsid w:val="008216F8"/>
    <w:rsid w:val="00821741"/>
    <w:rsid w:val="00821B7D"/>
    <w:rsid w:val="00822F4B"/>
    <w:rsid w:val="00823CA5"/>
    <w:rsid w:val="00823DB6"/>
    <w:rsid w:val="008267E3"/>
    <w:rsid w:val="00827C01"/>
    <w:rsid w:val="00830867"/>
    <w:rsid w:val="00831ED5"/>
    <w:rsid w:val="00831F93"/>
    <w:rsid w:val="0083291B"/>
    <w:rsid w:val="00832F56"/>
    <w:rsid w:val="00835859"/>
    <w:rsid w:val="00836508"/>
    <w:rsid w:val="008376B7"/>
    <w:rsid w:val="00837C11"/>
    <w:rsid w:val="00840733"/>
    <w:rsid w:val="008414C4"/>
    <w:rsid w:val="00841BEF"/>
    <w:rsid w:val="00843462"/>
    <w:rsid w:val="008436AB"/>
    <w:rsid w:val="00844AFF"/>
    <w:rsid w:val="00844E6A"/>
    <w:rsid w:val="0084553E"/>
    <w:rsid w:val="00846532"/>
    <w:rsid w:val="00847077"/>
    <w:rsid w:val="0084786D"/>
    <w:rsid w:val="00850FF0"/>
    <w:rsid w:val="00851910"/>
    <w:rsid w:val="00853BAE"/>
    <w:rsid w:val="00853CDE"/>
    <w:rsid w:val="00853D8C"/>
    <w:rsid w:val="00853F4B"/>
    <w:rsid w:val="00854DEC"/>
    <w:rsid w:val="0085567E"/>
    <w:rsid w:val="00855992"/>
    <w:rsid w:val="008606D8"/>
    <w:rsid w:val="00862A2F"/>
    <w:rsid w:val="00864544"/>
    <w:rsid w:val="00866730"/>
    <w:rsid w:val="00873D01"/>
    <w:rsid w:val="00874547"/>
    <w:rsid w:val="0087551C"/>
    <w:rsid w:val="008774D3"/>
    <w:rsid w:val="00877FAC"/>
    <w:rsid w:val="008801F2"/>
    <w:rsid w:val="00880B5E"/>
    <w:rsid w:val="00880D79"/>
    <w:rsid w:val="00881B64"/>
    <w:rsid w:val="008823F4"/>
    <w:rsid w:val="00885AA8"/>
    <w:rsid w:val="00885F85"/>
    <w:rsid w:val="0089043A"/>
    <w:rsid w:val="00891D56"/>
    <w:rsid w:val="00892E5C"/>
    <w:rsid w:val="00893219"/>
    <w:rsid w:val="0089430B"/>
    <w:rsid w:val="00894E86"/>
    <w:rsid w:val="00894FB2"/>
    <w:rsid w:val="0089533F"/>
    <w:rsid w:val="008967C7"/>
    <w:rsid w:val="008A017E"/>
    <w:rsid w:val="008A0388"/>
    <w:rsid w:val="008A2465"/>
    <w:rsid w:val="008A2655"/>
    <w:rsid w:val="008A29D1"/>
    <w:rsid w:val="008A2B0F"/>
    <w:rsid w:val="008A2C0C"/>
    <w:rsid w:val="008A2DD0"/>
    <w:rsid w:val="008A30F3"/>
    <w:rsid w:val="008A4342"/>
    <w:rsid w:val="008A4D1B"/>
    <w:rsid w:val="008A653B"/>
    <w:rsid w:val="008A7A5C"/>
    <w:rsid w:val="008A7B3C"/>
    <w:rsid w:val="008B1525"/>
    <w:rsid w:val="008B15C9"/>
    <w:rsid w:val="008B1DCB"/>
    <w:rsid w:val="008B27E4"/>
    <w:rsid w:val="008B4281"/>
    <w:rsid w:val="008B4296"/>
    <w:rsid w:val="008B467B"/>
    <w:rsid w:val="008B48C3"/>
    <w:rsid w:val="008B49E6"/>
    <w:rsid w:val="008B59D8"/>
    <w:rsid w:val="008B5E6F"/>
    <w:rsid w:val="008B6B5E"/>
    <w:rsid w:val="008B753D"/>
    <w:rsid w:val="008C11FD"/>
    <w:rsid w:val="008C27BC"/>
    <w:rsid w:val="008C2DB3"/>
    <w:rsid w:val="008C3DB8"/>
    <w:rsid w:val="008C4937"/>
    <w:rsid w:val="008C5882"/>
    <w:rsid w:val="008C6921"/>
    <w:rsid w:val="008C793B"/>
    <w:rsid w:val="008D0479"/>
    <w:rsid w:val="008D247C"/>
    <w:rsid w:val="008D2A7B"/>
    <w:rsid w:val="008D3427"/>
    <w:rsid w:val="008D3E55"/>
    <w:rsid w:val="008D5166"/>
    <w:rsid w:val="008D53BC"/>
    <w:rsid w:val="008E0877"/>
    <w:rsid w:val="008E11B1"/>
    <w:rsid w:val="008E1524"/>
    <w:rsid w:val="008E3A66"/>
    <w:rsid w:val="008E3F77"/>
    <w:rsid w:val="008E6519"/>
    <w:rsid w:val="008E7605"/>
    <w:rsid w:val="008E7717"/>
    <w:rsid w:val="008E78BB"/>
    <w:rsid w:val="008F0C25"/>
    <w:rsid w:val="008F1BDD"/>
    <w:rsid w:val="008F1EA0"/>
    <w:rsid w:val="008F2343"/>
    <w:rsid w:val="008F3665"/>
    <w:rsid w:val="008F381E"/>
    <w:rsid w:val="008F3842"/>
    <w:rsid w:val="008F3FE8"/>
    <w:rsid w:val="008F4B79"/>
    <w:rsid w:val="008F5641"/>
    <w:rsid w:val="008F568D"/>
    <w:rsid w:val="008F5E2B"/>
    <w:rsid w:val="008F6167"/>
    <w:rsid w:val="008F6C89"/>
    <w:rsid w:val="008F6D2A"/>
    <w:rsid w:val="008F702A"/>
    <w:rsid w:val="008F7C8C"/>
    <w:rsid w:val="009023AD"/>
    <w:rsid w:val="0090298E"/>
    <w:rsid w:val="00902A32"/>
    <w:rsid w:val="009030BF"/>
    <w:rsid w:val="0090339F"/>
    <w:rsid w:val="00903E6C"/>
    <w:rsid w:val="0090405F"/>
    <w:rsid w:val="00905416"/>
    <w:rsid w:val="00907311"/>
    <w:rsid w:val="009075C9"/>
    <w:rsid w:val="0091095A"/>
    <w:rsid w:val="00910B3E"/>
    <w:rsid w:val="00910C46"/>
    <w:rsid w:val="00911510"/>
    <w:rsid w:val="00911FC3"/>
    <w:rsid w:val="009120F3"/>
    <w:rsid w:val="009138C4"/>
    <w:rsid w:val="00914A04"/>
    <w:rsid w:val="00914A6F"/>
    <w:rsid w:val="00914EED"/>
    <w:rsid w:val="00914F12"/>
    <w:rsid w:val="0091642E"/>
    <w:rsid w:val="00916969"/>
    <w:rsid w:val="00916B40"/>
    <w:rsid w:val="00916CFD"/>
    <w:rsid w:val="00916D51"/>
    <w:rsid w:val="00917532"/>
    <w:rsid w:val="00917DD5"/>
    <w:rsid w:val="0092201D"/>
    <w:rsid w:val="009221EA"/>
    <w:rsid w:val="00922976"/>
    <w:rsid w:val="0092378B"/>
    <w:rsid w:val="00924815"/>
    <w:rsid w:val="00925F1F"/>
    <w:rsid w:val="00926389"/>
    <w:rsid w:val="00926C75"/>
    <w:rsid w:val="009272FA"/>
    <w:rsid w:val="009304F8"/>
    <w:rsid w:val="00931888"/>
    <w:rsid w:val="009324C2"/>
    <w:rsid w:val="009333AB"/>
    <w:rsid w:val="00934B4C"/>
    <w:rsid w:val="009352E0"/>
    <w:rsid w:val="0093589A"/>
    <w:rsid w:val="00936FA3"/>
    <w:rsid w:val="00940740"/>
    <w:rsid w:val="0094092E"/>
    <w:rsid w:val="00941EEF"/>
    <w:rsid w:val="00943B00"/>
    <w:rsid w:val="00944486"/>
    <w:rsid w:val="00944DE5"/>
    <w:rsid w:val="009452DE"/>
    <w:rsid w:val="0094537E"/>
    <w:rsid w:val="00945F0D"/>
    <w:rsid w:val="00946CFE"/>
    <w:rsid w:val="00947C07"/>
    <w:rsid w:val="00947D27"/>
    <w:rsid w:val="00947FAB"/>
    <w:rsid w:val="009521CA"/>
    <w:rsid w:val="0095260A"/>
    <w:rsid w:val="00953953"/>
    <w:rsid w:val="009577B2"/>
    <w:rsid w:val="00960323"/>
    <w:rsid w:val="00960CAC"/>
    <w:rsid w:val="00962F25"/>
    <w:rsid w:val="009631FA"/>
    <w:rsid w:val="00963282"/>
    <w:rsid w:val="00963325"/>
    <w:rsid w:val="0096363F"/>
    <w:rsid w:val="00963AD0"/>
    <w:rsid w:val="0096439B"/>
    <w:rsid w:val="00964899"/>
    <w:rsid w:val="00964CE0"/>
    <w:rsid w:val="00965A65"/>
    <w:rsid w:val="00966044"/>
    <w:rsid w:val="0096609C"/>
    <w:rsid w:val="00966AC5"/>
    <w:rsid w:val="0097298F"/>
    <w:rsid w:val="00972ACE"/>
    <w:rsid w:val="00974093"/>
    <w:rsid w:val="009744A5"/>
    <w:rsid w:val="00974AEC"/>
    <w:rsid w:val="00974B4A"/>
    <w:rsid w:val="00975C06"/>
    <w:rsid w:val="00975C71"/>
    <w:rsid w:val="00975D97"/>
    <w:rsid w:val="0097640C"/>
    <w:rsid w:val="009764E0"/>
    <w:rsid w:val="00977949"/>
    <w:rsid w:val="0097794A"/>
    <w:rsid w:val="00977A1B"/>
    <w:rsid w:val="0098469C"/>
    <w:rsid w:val="00984C52"/>
    <w:rsid w:val="00984D5C"/>
    <w:rsid w:val="00985A5A"/>
    <w:rsid w:val="00986230"/>
    <w:rsid w:val="00986670"/>
    <w:rsid w:val="0098781B"/>
    <w:rsid w:val="00987A97"/>
    <w:rsid w:val="0099026E"/>
    <w:rsid w:val="009905DF"/>
    <w:rsid w:val="00990FAB"/>
    <w:rsid w:val="00991002"/>
    <w:rsid w:val="00992F52"/>
    <w:rsid w:val="0099337C"/>
    <w:rsid w:val="009933CF"/>
    <w:rsid w:val="00993F53"/>
    <w:rsid w:val="00994838"/>
    <w:rsid w:val="00994FF1"/>
    <w:rsid w:val="00995F0A"/>
    <w:rsid w:val="00996C80"/>
    <w:rsid w:val="00996FA0"/>
    <w:rsid w:val="009A0F35"/>
    <w:rsid w:val="009A19D3"/>
    <w:rsid w:val="009A26FD"/>
    <w:rsid w:val="009A2D99"/>
    <w:rsid w:val="009A301D"/>
    <w:rsid w:val="009A327C"/>
    <w:rsid w:val="009A4A9F"/>
    <w:rsid w:val="009A4B19"/>
    <w:rsid w:val="009A4DF9"/>
    <w:rsid w:val="009A65F8"/>
    <w:rsid w:val="009A78EA"/>
    <w:rsid w:val="009A7988"/>
    <w:rsid w:val="009A7DC2"/>
    <w:rsid w:val="009A7DC6"/>
    <w:rsid w:val="009B0662"/>
    <w:rsid w:val="009B1658"/>
    <w:rsid w:val="009B2FE2"/>
    <w:rsid w:val="009B5A99"/>
    <w:rsid w:val="009B5F82"/>
    <w:rsid w:val="009B5FCC"/>
    <w:rsid w:val="009B617F"/>
    <w:rsid w:val="009C1C90"/>
    <w:rsid w:val="009C1E91"/>
    <w:rsid w:val="009C1F89"/>
    <w:rsid w:val="009C27D0"/>
    <w:rsid w:val="009C36BD"/>
    <w:rsid w:val="009C55F9"/>
    <w:rsid w:val="009C5763"/>
    <w:rsid w:val="009C69B5"/>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4CA9"/>
    <w:rsid w:val="009E52A1"/>
    <w:rsid w:val="009E5326"/>
    <w:rsid w:val="009E543D"/>
    <w:rsid w:val="009E652D"/>
    <w:rsid w:val="009E65C0"/>
    <w:rsid w:val="009E6685"/>
    <w:rsid w:val="009E66C2"/>
    <w:rsid w:val="009F0887"/>
    <w:rsid w:val="009F1550"/>
    <w:rsid w:val="009F158D"/>
    <w:rsid w:val="009F17EC"/>
    <w:rsid w:val="009F2ECA"/>
    <w:rsid w:val="009F3B7D"/>
    <w:rsid w:val="009F3BFE"/>
    <w:rsid w:val="009F43A2"/>
    <w:rsid w:val="009F60D9"/>
    <w:rsid w:val="009F6D49"/>
    <w:rsid w:val="009F7EC1"/>
    <w:rsid w:val="00A04633"/>
    <w:rsid w:val="00A04A29"/>
    <w:rsid w:val="00A04E77"/>
    <w:rsid w:val="00A05081"/>
    <w:rsid w:val="00A0541F"/>
    <w:rsid w:val="00A06CD1"/>
    <w:rsid w:val="00A074AE"/>
    <w:rsid w:val="00A07A8C"/>
    <w:rsid w:val="00A106FE"/>
    <w:rsid w:val="00A118B4"/>
    <w:rsid w:val="00A120A4"/>
    <w:rsid w:val="00A138A1"/>
    <w:rsid w:val="00A1466A"/>
    <w:rsid w:val="00A159AF"/>
    <w:rsid w:val="00A16175"/>
    <w:rsid w:val="00A1723E"/>
    <w:rsid w:val="00A17737"/>
    <w:rsid w:val="00A17E7F"/>
    <w:rsid w:val="00A205A7"/>
    <w:rsid w:val="00A22AAD"/>
    <w:rsid w:val="00A230D7"/>
    <w:rsid w:val="00A25FC6"/>
    <w:rsid w:val="00A278CD"/>
    <w:rsid w:val="00A30124"/>
    <w:rsid w:val="00A32214"/>
    <w:rsid w:val="00A322B9"/>
    <w:rsid w:val="00A323FD"/>
    <w:rsid w:val="00A34D32"/>
    <w:rsid w:val="00A35AD8"/>
    <w:rsid w:val="00A373EF"/>
    <w:rsid w:val="00A3749C"/>
    <w:rsid w:val="00A37556"/>
    <w:rsid w:val="00A37B72"/>
    <w:rsid w:val="00A400BB"/>
    <w:rsid w:val="00A40E3F"/>
    <w:rsid w:val="00A4136D"/>
    <w:rsid w:val="00A416A4"/>
    <w:rsid w:val="00A44B03"/>
    <w:rsid w:val="00A45300"/>
    <w:rsid w:val="00A45422"/>
    <w:rsid w:val="00A467B9"/>
    <w:rsid w:val="00A47D84"/>
    <w:rsid w:val="00A506F7"/>
    <w:rsid w:val="00A50D09"/>
    <w:rsid w:val="00A511B2"/>
    <w:rsid w:val="00A5147C"/>
    <w:rsid w:val="00A52034"/>
    <w:rsid w:val="00A5247C"/>
    <w:rsid w:val="00A52484"/>
    <w:rsid w:val="00A53FA9"/>
    <w:rsid w:val="00A54A3B"/>
    <w:rsid w:val="00A54B1A"/>
    <w:rsid w:val="00A54DDD"/>
    <w:rsid w:val="00A55575"/>
    <w:rsid w:val="00A55ACC"/>
    <w:rsid w:val="00A55C61"/>
    <w:rsid w:val="00A56444"/>
    <w:rsid w:val="00A56D2E"/>
    <w:rsid w:val="00A572C6"/>
    <w:rsid w:val="00A6386A"/>
    <w:rsid w:val="00A65DEB"/>
    <w:rsid w:val="00A66761"/>
    <w:rsid w:val="00A66EA3"/>
    <w:rsid w:val="00A67ABA"/>
    <w:rsid w:val="00A70F83"/>
    <w:rsid w:val="00A72441"/>
    <w:rsid w:val="00A739F5"/>
    <w:rsid w:val="00A74018"/>
    <w:rsid w:val="00A742E1"/>
    <w:rsid w:val="00A74A81"/>
    <w:rsid w:val="00A74C5F"/>
    <w:rsid w:val="00A75951"/>
    <w:rsid w:val="00A75FC9"/>
    <w:rsid w:val="00A766A0"/>
    <w:rsid w:val="00A77DFD"/>
    <w:rsid w:val="00A80556"/>
    <w:rsid w:val="00A807A8"/>
    <w:rsid w:val="00A81521"/>
    <w:rsid w:val="00A818A9"/>
    <w:rsid w:val="00A82716"/>
    <w:rsid w:val="00A83B63"/>
    <w:rsid w:val="00A844EB"/>
    <w:rsid w:val="00A84BCF"/>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0D5C"/>
    <w:rsid w:val="00AA10A5"/>
    <w:rsid w:val="00AA22C4"/>
    <w:rsid w:val="00AA2363"/>
    <w:rsid w:val="00AA3641"/>
    <w:rsid w:val="00AA5DB3"/>
    <w:rsid w:val="00AA6B16"/>
    <w:rsid w:val="00AA7BD8"/>
    <w:rsid w:val="00AA7FD6"/>
    <w:rsid w:val="00AB083F"/>
    <w:rsid w:val="00AB1A1F"/>
    <w:rsid w:val="00AB2125"/>
    <w:rsid w:val="00AB297B"/>
    <w:rsid w:val="00AB29D1"/>
    <w:rsid w:val="00AB3C89"/>
    <w:rsid w:val="00AB40BE"/>
    <w:rsid w:val="00AB4C27"/>
    <w:rsid w:val="00AB4FEB"/>
    <w:rsid w:val="00AB5144"/>
    <w:rsid w:val="00AB531D"/>
    <w:rsid w:val="00AB5E9F"/>
    <w:rsid w:val="00AB651C"/>
    <w:rsid w:val="00AB7D53"/>
    <w:rsid w:val="00AC1556"/>
    <w:rsid w:val="00AC23F0"/>
    <w:rsid w:val="00AC2B54"/>
    <w:rsid w:val="00AC380E"/>
    <w:rsid w:val="00AC5764"/>
    <w:rsid w:val="00AC58C1"/>
    <w:rsid w:val="00AC6653"/>
    <w:rsid w:val="00AC7F1D"/>
    <w:rsid w:val="00AD0061"/>
    <w:rsid w:val="00AD043B"/>
    <w:rsid w:val="00AD31FB"/>
    <w:rsid w:val="00AD32AE"/>
    <w:rsid w:val="00AD71E8"/>
    <w:rsid w:val="00AE001C"/>
    <w:rsid w:val="00AE0EF9"/>
    <w:rsid w:val="00AE1690"/>
    <w:rsid w:val="00AE26EC"/>
    <w:rsid w:val="00AE3738"/>
    <w:rsid w:val="00AE3DF3"/>
    <w:rsid w:val="00AE50B1"/>
    <w:rsid w:val="00AE524C"/>
    <w:rsid w:val="00AE604F"/>
    <w:rsid w:val="00AE6281"/>
    <w:rsid w:val="00AE6DBB"/>
    <w:rsid w:val="00AE6E81"/>
    <w:rsid w:val="00AE6F2B"/>
    <w:rsid w:val="00AF145D"/>
    <w:rsid w:val="00AF3AFB"/>
    <w:rsid w:val="00AF46B7"/>
    <w:rsid w:val="00B01E1F"/>
    <w:rsid w:val="00B06016"/>
    <w:rsid w:val="00B0682B"/>
    <w:rsid w:val="00B07EC2"/>
    <w:rsid w:val="00B100F0"/>
    <w:rsid w:val="00B115E4"/>
    <w:rsid w:val="00B11AB0"/>
    <w:rsid w:val="00B1282C"/>
    <w:rsid w:val="00B13184"/>
    <w:rsid w:val="00B15369"/>
    <w:rsid w:val="00B157FE"/>
    <w:rsid w:val="00B16B9B"/>
    <w:rsid w:val="00B16D4C"/>
    <w:rsid w:val="00B16EE2"/>
    <w:rsid w:val="00B17E01"/>
    <w:rsid w:val="00B205FB"/>
    <w:rsid w:val="00B213B1"/>
    <w:rsid w:val="00B21527"/>
    <w:rsid w:val="00B215E6"/>
    <w:rsid w:val="00B22B94"/>
    <w:rsid w:val="00B23173"/>
    <w:rsid w:val="00B23633"/>
    <w:rsid w:val="00B240A9"/>
    <w:rsid w:val="00B249C4"/>
    <w:rsid w:val="00B258BC"/>
    <w:rsid w:val="00B259DB"/>
    <w:rsid w:val="00B261B1"/>
    <w:rsid w:val="00B26ABB"/>
    <w:rsid w:val="00B26E2B"/>
    <w:rsid w:val="00B30850"/>
    <w:rsid w:val="00B30878"/>
    <w:rsid w:val="00B30B86"/>
    <w:rsid w:val="00B30F94"/>
    <w:rsid w:val="00B314B6"/>
    <w:rsid w:val="00B31941"/>
    <w:rsid w:val="00B31A11"/>
    <w:rsid w:val="00B32F8F"/>
    <w:rsid w:val="00B333B2"/>
    <w:rsid w:val="00B3605B"/>
    <w:rsid w:val="00B3682A"/>
    <w:rsid w:val="00B370A9"/>
    <w:rsid w:val="00B37123"/>
    <w:rsid w:val="00B44177"/>
    <w:rsid w:val="00B45487"/>
    <w:rsid w:val="00B45B10"/>
    <w:rsid w:val="00B4634C"/>
    <w:rsid w:val="00B470D4"/>
    <w:rsid w:val="00B47977"/>
    <w:rsid w:val="00B509B0"/>
    <w:rsid w:val="00B51873"/>
    <w:rsid w:val="00B523CE"/>
    <w:rsid w:val="00B53CB8"/>
    <w:rsid w:val="00B540D6"/>
    <w:rsid w:val="00B54429"/>
    <w:rsid w:val="00B54566"/>
    <w:rsid w:val="00B5498F"/>
    <w:rsid w:val="00B55B4E"/>
    <w:rsid w:val="00B561F5"/>
    <w:rsid w:val="00B5660B"/>
    <w:rsid w:val="00B57151"/>
    <w:rsid w:val="00B5717C"/>
    <w:rsid w:val="00B57E6D"/>
    <w:rsid w:val="00B6141F"/>
    <w:rsid w:val="00B62EC6"/>
    <w:rsid w:val="00B6339D"/>
    <w:rsid w:val="00B633E1"/>
    <w:rsid w:val="00B637E0"/>
    <w:rsid w:val="00B65B38"/>
    <w:rsid w:val="00B66014"/>
    <w:rsid w:val="00B67741"/>
    <w:rsid w:val="00B67A37"/>
    <w:rsid w:val="00B703B8"/>
    <w:rsid w:val="00B73185"/>
    <w:rsid w:val="00B737ED"/>
    <w:rsid w:val="00B75D4A"/>
    <w:rsid w:val="00B768B3"/>
    <w:rsid w:val="00B773BA"/>
    <w:rsid w:val="00B81BCD"/>
    <w:rsid w:val="00B8431B"/>
    <w:rsid w:val="00B84FE9"/>
    <w:rsid w:val="00B86FCF"/>
    <w:rsid w:val="00B878AE"/>
    <w:rsid w:val="00B87B3B"/>
    <w:rsid w:val="00B87CAD"/>
    <w:rsid w:val="00B90339"/>
    <w:rsid w:val="00B904A9"/>
    <w:rsid w:val="00B906BE"/>
    <w:rsid w:val="00B906F0"/>
    <w:rsid w:val="00B9168D"/>
    <w:rsid w:val="00B91A59"/>
    <w:rsid w:val="00B92EB8"/>
    <w:rsid w:val="00B93108"/>
    <w:rsid w:val="00B93651"/>
    <w:rsid w:val="00B93E80"/>
    <w:rsid w:val="00B942D5"/>
    <w:rsid w:val="00B95E47"/>
    <w:rsid w:val="00B95F8E"/>
    <w:rsid w:val="00B95FDB"/>
    <w:rsid w:val="00B965E9"/>
    <w:rsid w:val="00B974C2"/>
    <w:rsid w:val="00B97C3D"/>
    <w:rsid w:val="00B97FAD"/>
    <w:rsid w:val="00BA15BB"/>
    <w:rsid w:val="00BA175A"/>
    <w:rsid w:val="00BA21FE"/>
    <w:rsid w:val="00BA235E"/>
    <w:rsid w:val="00BA25ED"/>
    <w:rsid w:val="00BA3E79"/>
    <w:rsid w:val="00BA446A"/>
    <w:rsid w:val="00BA453A"/>
    <w:rsid w:val="00BA54A5"/>
    <w:rsid w:val="00BA5F95"/>
    <w:rsid w:val="00BA6305"/>
    <w:rsid w:val="00BA6DAA"/>
    <w:rsid w:val="00BA6FEF"/>
    <w:rsid w:val="00BB02B9"/>
    <w:rsid w:val="00BB0D05"/>
    <w:rsid w:val="00BB1D92"/>
    <w:rsid w:val="00BB1E59"/>
    <w:rsid w:val="00BB2129"/>
    <w:rsid w:val="00BB3DF8"/>
    <w:rsid w:val="00BB3EEB"/>
    <w:rsid w:val="00BB412E"/>
    <w:rsid w:val="00BB4317"/>
    <w:rsid w:val="00BB4974"/>
    <w:rsid w:val="00BB51E8"/>
    <w:rsid w:val="00BB5D06"/>
    <w:rsid w:val="00BB668F"/>
    <w:rsid w:val="00BB7CA6"/>
    <w:rsid w:val="00BC18C0"/>
    <w:rsid w:val="00BC2DF4"/>
    <w:rsid w:val="00BC423C"/>
    <w:rsid w:val="00BC488B"/>
    <w:rsid w:val="00BC57AE"/>
    <w:rsid w:val="00BC671F"/>
    <w:rsid w:val="00BC676C"/>
    <w:rsid w:val="00BC76D1"/>
    <w:rsid w:val="00BD04D7"/>
    <w:rsid w:val="00BD1686"/>
    <w:rsid w:val="00BD205B"/>
    <w:rsid w:val="00BD23B9"/>
    <w:rsid w:val="00BD297C"/>
    <w:rsid w:val="00BD3604"/>
    <w:rsid w:val="00BD46ED"/>
    <w:rsid w:val="00BD4889"/>
    <w:rsid w:val="00BD4ACB"/>
    <w:rsid w:val="00BD57BC"/>
    <w:rsid w:val="00BD7E1A"/>
    <w:rsid w:val="00BD7F21"/>
    <w:rsid w:val="00BE019B"/>
    <w:rsid w:val="00BE11BB"/>
    <w:rsid w:val="00BE293B"/>
    <w:rsid w:val="00BE2B29"/>
    <w:rsid w:val="00BE54BA"/>
    <w:rsid w:val="00BE5AA3"/>
    <w:rsid w:val="00BE694B"/>
    <w:rsid w:val="00BE7635"/>
    <w:rsid w:val="00BE765E"/>
    <w:rsid w:val="00BF319F"/>
    <w:rsid w:val="00BF3B18"/>
    <w:rsid w:val="00BF3DB8"/>
    <w:rsid w:val="00BF45A4"/>
    <w:rsid w:val="00BF4741"/>
    <w:rsid w:val="00BF6105"/>
    <w:rsid w:val="00BF728D"/>
    <w:rsid w:val="00C02212"/>
    <w:rsid w:val="00C0270B"/>
    <w:rsid w:val="00C02CB0"/>
    <w:rsid w:val="00C032A3"/>
    <w:rsid w:val="00C036BA"/>
    <w:rsid w:val="00C050EE"/>
    <w:rsid w:val="00C063E9"/>
    <w:rsid w:val="00C064DB"/>
    <w:rsid w:val="00C0668E"/>
    <w:rsid w:val="00C116FF"/>
    <w:rsid w:val="00C12698"/>
    <w:rsid w:val="00C12839"/>
    <w:rsid w:val="00C13E87"/>
    <w:rsid w:val="00C16080"/>
    <w:rsid w:val="00C17917"/>
    <w:rsid w:val="00C21B6F"/>
    <w:rsid w:val="00C221F0"/>
    <w:rsid w:val="00C23DD1"/>
    <w:rsid w:val="00C2443F"/>
    <w:rsid w:val="00C24483"/>
    <w:rsid w:val="00C24BD6"/>
    <w:rsid w:val="00C26E02"/>
    <w:rsid w:val="00C30AB5"/>
    <w:rsid w:val="00C31139"/>
    <w:rsid w:val="00C32390"/>
    <w:rsid w:val="00C32B6F"/>
    <w:rsid w:val="00C32C6F"/>
    <w:rsid w:val="00C32F1F"/>
    <w:rsid w:val="00C3532C"/>
    <w:rsid w:val="00C353A7"/>
    <w:rsid w:val="00C35951"/>
    <w:rsid w:val="00C35EB0"/>
    <w:rsid w:val="00C360A8"/>
    <w:rsid w:val="00C3754D"/>
    <w:rsid w:val="00C377B3"/>
    <w:rsid w:val="00C4188B"/>
    <w:rsid w:val="00C426EC"/>
    <w:rsid w:val="00C42D25"/>
    <w:rsid w:val="00C42E5C"/>
    <w:rsid w:val="00C433D1"/>
    <w:rsid w:val="00C4458A"/>
    <w:rsid w:val="00C4568C"/>
    <w:rsid w:val="00C47180"/>
    <w:rsid w:val="00C47CBA"/>
    <w:rsid w:val="00C50E8C"/>
    <w:rsid w:val="00C5183C"/>
    <w:rsid w:val="00C51C44"/>
    <w:rsid w:val="00C525A7"/>
    <w:rsid w:val="00C53AAD"/>
    <w:rsid w:val="00C53E63"/>
    <w:rsid w:val="00C548B0"/>
    <w:rsid w:val="00C54E51"/>
    <w:rsid w:val="00C5740C"/>
    <w:rsid w:val="00C62724"/>
    <w:rsid w:val="00C6331D"/>
    <w:rsid w:val="00C636B8"/>
    <w:rsid w:val="00C64566"/>
    <w:rsid w:val="00C64E72"/>
    <w:rsid w:val="00C65C8A"/>
    <w:rsid w:val="00C6633C"/>
    <w:rsid w:val="00C666F5"/>
    <w:rsid w:val="00C66CB8"/>
    <w:rsid w:val="00C70369"/>
    <w:rsid w:val="00C71DA2"/>
    <w:rsid w:val="00C73B37"/>
    <w:rsid w:val="00C74E85"/>
    <w:rsid w:val="00C75FC3"/>
    <w:rsid w:val="00C77C6E"/>
    <w:rsid w:val="00C80356"/>
    <w:rsid w:val="00C8069C"/>
    <w:rsid w:val="00C80E09"/>
    <w:rsid w:val="00C82450"/>
    <w:rsid w:val="00C82C02"/>
    <w:rsid w:val="00C833F9"/>
    <w:rsid w:val="00C83A49"/>
    <w:rsid w:val="00C84F52"/>
    <w:rsid w:val="00C85B79"/>
    <w:rsid w:val="00C867E6"/>
    <w:rsid w:val="00C87B06"/>
    <w:rsid w:val="00C9055F"/>
    <w:rsid w:val="00C90E97"/>
    <w:rsid w:val="00C9143C"/>
    <w:rsid w:val="00C92A5C"/>
    <w:rsid w:val="00C9305D"/>
    <w:rsid w:val="00C938C4"/>
    <w:rsid w:val="00C93A01"/>
    <w:rsid w:val="00C93D5D"/>
    <w:rsid w:val="00C93F0E"/>
    <w:rsid w:val="00C94121"/>
    <w:rsid w:val="00C94943"/>
    <w:rsid w:val="00C94C7C"/>
    <w:rsid w:val="00C95741"/>
    <w:rsid w:val="00C95F7B"/>
    <w:rsid w:val="00C96DD9"/>
    <w:rsid w:val="00CA04B3"/>
    <w:rsid w:val="00CA0D5C"/>
    <w:rsid w:val="00CA2672"/>
    <w:rsid w:val="00CA446F"/>
    <w:rsid w:val="00CA4A84"/>
    <w:rsid w:val="00CA55A4"/>
    <w:rsid w:val="00CA5FEB"/>
    <w:rsid w:val="00CA6044"/>
    <w:rsid w:val="00CA6D81"/>
    <w:rsid w:val="00CA707B"/>
    <w:rsid w:val="00CB02F9"/>
    <w:rsid w:val="00CB0553"/>
    <w:rsid w:val="00CB2A75"/>
    <w:rsid w:val="00CB2D8B"/>
    <w:rsid w:val="00CB483D"/>
    <w:rsid w:val="00CB5B66"/>
    <w:rsid w:val="00CB6D1C"/>
    <w:rsid w:val="00CB6F91"/>
    <w:rsid w:val="00CB7472"/>
    <w:rsid w:val="00CB78B8"/>
    <w:rsid w:val="00CC0059"/>
    <w:rsid w:val="00CC08A1"/>
    <w:rsid w:val="00CC12AB"/>
    <w:rsid w:val="00CC288B"/>
    <w:rsid w:val="00CC2BD6"/>
    <w:rsid w:val="00CC3817"/>
    <w:rsid w:val="00CC409F"/>
    <w:rsid w:val="00CC5553"/>
    <w:rsid w:val="00CC588F"/>
    <w:rsid w:val="00CC5DEC"/>
    <w:rsid w:val="00CD01CD"/>
    <w:rsid w:val="00CD0746"/>
    <w:rsid w:val="00CD14CD"/>
    <w:rsid w:val="00CD183C"/>
    <w:rsid w:val="00CD2CD3"/>
    <w:rsid w:val="00CD3472"/>
    <w:rsid w:val="00CD3BC4"/>
    <w:rsid w:val="00CD3E82"/>
    <w:rsid w:val="00CD4CCE"/>
    <w:rsid w:val="00CD5201"/>
    <w:rsid w:val="00CD533A"/>
    <w:rsid w:val="00CD5A10"/>
    <w:rsid w:val="00CD61EB"/>
    <w:rsid w:val="00CD6B40"/>
    <w:rsid w:val="00CD771D"/>
    <w:rsid w:val="00CE12D3"/>
    <w:rsid w:val="00CE31B4"/>
    <w:rsid w:val="00CE3F1E"/>
    <w:rsid w:val="00CE4015"/>
    <w:rsid w:val="00CE4A28"/>
    <w:rsid w:val="00CE6ABE"/>
    <w:rsid w:val="00CE6F5F"/>
    <w:rsid w:val="00CE792E"/>
    <w:rsid w:val="00CF087F"/>
    <w:rsid w:val="00CF1229"/>
    <w:rsid w:val="00CF22DF"/>
    <w:rsid w:val="00CF264C"/>
    <w:rsid w:val="00CF29EA"/>
    <w:rsid w:val="00CF2F65"/>
    <w:rsid w:val="00CF5C08"/>
    <w:rsid w:val="00CF5D2C"/>
    <w:rsid w:val="00CF721E"/>
    <w:rsid w:val="00CF77C5"/>
    <w:rsid w:val="00CF7F16"/>
    <w:rsid w:val="00CF7FBD"/>
    <w:rsid w:val="00D02B3A"/>
    <w:rsid w:val="00D03CD9"/>
    <w:rsid w:val="00D0468F"/>
    <w:rsid w:val="00D056D7"/>
    <w:rsid w:val="00D0679D"/>
    <w:rsid w:val="00D06833"/>
    <w:rsid w:val="00D07793"/>
    <w:rsid w:val="00D07FDC"/>
    <w:rsid w:val="00D105A1"/>
    <w:rsid w:val="00D13388"/>
    <w:rsid w:val="00D137AE"/>
    <w:rsid w:val="00D13CA6"/>
    <w:rsid w:val="00D14DBC"/>
    <w:rsid w:val="00D167E5"/>
    <w:rsid w:val="00D171F4"/>
    <w:rsid w:val="00D17730"/>
    <w:rsid w:val="00D21C6E"/>
    <w:rsid w:val="00D21ECA"/>
    <w:rsid w:val="00D2262A"/>
    <w:rsid w:val="00D2339E"/>
    <w:rsid w:val="00D25055"/>
    <w:rsid w:val="00D2714B"/>
    <w:rsid w:val="00D2738E"/>
    <w:rsid w:val="00D308B5"/>
    <w:rsid w:val="00D31C1A"/>
    <w:rsid w:val="00D33918"/>
    <w:rsid w:val="00D33E96"/>
    <w:rsid w:val="00D34301"/>
    <w:rsid w:val="00D344CD"/>
    <w:rsid w:val="00D3525E"/>
    <w:rsid w:val="00D353E5"/>
    <w:rsid w:val="00D3574C"/>
    <w:rsid w:val="00D35F60"/>
    <w:rsid w:val="00D36D7E"/>
    <w:rsid w:val="00D36EF3"/>
    <w:rsid w:val="00D374D3"/>
    <w:rsid w:val="00D3767A"/>
    <w:rsid w:val="00D378C2"/>
    <w:rsid w:val="00D37B80"/>
    <w:rsid w:val="00D37D53"/>
    <w:rsid w:val="00D40F02"/>
    <w:rsid w:val="00D41B41"/>
    <w:rsid w:val="00D4340D"/>
    <w:rsid w:val="00D45032"/>
    <w:rsid w:val="00D466A4"/>
    <w:rsid w:val="00D47758"/>
    <w:rsid w:val="00D519D2"/>
    <w:rsid w:val="00D51BE2"/>
    <w:rsid w:val="00D5547E"/>
    <w:rsid w:val="00D60CE1"/>
    <w:rsid w:val="00D62449"/>
    <w:rsid w:val="00D6308A"/>
    <w:rsid w:val="00D6367B"/>
    <w:rsid w:val="00D63760"/>
    <w:rsid w:val="00D64CC5"/>
    <w:rsid w:val="00D64D34"/>
    <w:rsid w:val="00D66522"/>
    <w:rsid w:val="00D66B2D"/>
    <w:rsid w:val="00D675D0"/>
    <w:rsid w:val="00D6792C"/>
    <w:rsid w:val="00D70273"/>
    <w:rsid w:val="00D70B65"/>
    <w:rsid w:val="00D7273A"/>
    <w:rsid w:val="00D73031"/>
    <w:rsid w:val="00D74DAB"/>
    <w:rsid w:val="00D7524F"/>
    <w:rsid w:val="00D75B25"/>
    <w:rsid w:val="00D76D64"/>
    <w:rsid w:val="00D80932"/>
    <w:rsid w:val="00D8149E"/>
    <w:rsid w:val="00D82A9B"/>
    <w:rsid w:val="00D85951"/>
    <w:rsid w:val="00D85A52"/>
    <w:rsid w:val="00D85DE1"/>
    <w:rsid w:val="00D86B2A"/>
    <w:rsid w:val="00D873F6"/>
    <w:rsid w:val="00D879B1"/>
    <w:rsid w:val="00D902C2"/>
    <w:rsid w:val="00D90A3C"/>
    <w:rsid w:val="00D90C21"/>
    <w:rsid w:val="00D91529"/>
    <w:rsid w:val="00D94241"/>
    <w:rsid w:val="00D94465"/>
    <w:rsid w:val="00D945DB"/>
    <w:rsid w:val="00D947CD"/>
    <w:rsid w:val="00D952B0"/>
    <w:rsid w:val="00D954B1"/>
    <w:rsid w:val="00D955C1"/>
    <w:rsid w:val="00D9728C"/>
    <w:rsid w:val="00D972EB"/>
    <w:rsid w:val="00D977D2"/>
    <w:rsid w:val="00DA1F34"/>
    <w:rsid w:val="00DA1F7B"/>
    <w:rsid w:val="00DA25A2"/>
    <w:rsid w:val="00DA2C70"/>
    <w:rsid w:val="00DA2CB1"/>
    <w:rsid w:val="00DA39AD"/>
    <w:rsid w:val="00DA3EDE"/>
    <w:rsid w:val="00DA52C6"/>
    <w:rsid w:val="00DA58DD"/>
    <w:rsid w:val="00DA5A61"/>
    <w:rsid w:val="00DA651C"/>
    <w:rsid w:val="00DA7DE6"/>
    <w:rsid w:val="00DB01A3"/>
    <w:rsid w:val="00DB1629"/>
    <w:rsid w:val="00DB490C"/>
    <w:rsid w:val="00DB666B"/>
    <w:rsid w:val="00DB787C"/>
    <w:rsid w:val="00DB7EAA"/>
    <w:rsid w:val="00DC1A06"/>
    <w:rsid w:val="00DC214B"/>
    <w:rsid w:val="00DC3617"/>
    <w:rsid w:val="00DC3E13"/>
    <w:rsid w:val="00DC4654"/>
    <w:rsid w:val="00DC4C23"/>
    <w:rsid w:val="00DC65B9"/>
    <w:rsid w:val="00DC68E1"/>
    <w:rsid w:val="00DC7A92"/>
    <w:rsid w:val="00DC7CC4"/>
    <w:rsid w:val="00DD3366"/>
    <w:rsid w:val="00DD3A2B"/>
    <w:rsid w:val="00DD7189"/>
    <w:rsid w:val="00DD737C"/>
    <w:rsid w:val="00DD73DA"/>
    <w:rsid w:val="00DD740C"/>
    <w:rsid w:val="00DE055F"/>
    <w:rsid w:val="00DE0F0B"/>
    <w:rsid w:val="00DE15F4"/>
    <w:rsid w:val="00DE3B11"/>
    <w:rsid w:val="00DE48CE"/>
    <w:rsid w:val="00DE4B36"/>
    <w:rsid w:val="00DE4BE2"/>
    <w:rsid w:val="00DE7F3F"/>
    <w:rsid w:val="00DF0657"/>
    <w:rsid w:val="00DF06B9"/>
    <w:rsid w:val="00DF0B22"/>
    <w:rsid w:val="00DF0C58"/>
    <w:rsid w:val="00DF2855"/>
    <w:rsid w:val="00DF2AD4"/>
    <w:rsid w:val="00DF3C4C"/>
    <w:rsid w:val="00DF4310"/>
    <w:rsid w:val="00DF51EE"/>
    <w:rsid w:val="00DF53BA"/>
    <w:rsid w:val="00DF5E85"/>
    <w:rsid w:val="00DF6FE1"/>
    <w:rsid w:val="00DF708D"/>
    <w:rsid w:val="00DF74C3"/>
    <w:rsid w:val="00DF751C"/>
    <w:rsid w:val="00E00A1B"/>
    <w:rsid w:val="00E01625"/>
    <w:rsid w:val="00E0163E"/>
    <w:rsid w:val="00E029CB"/>
    <w:rsid w:val="00E03CAC"/>
    <w:rsid w:val="00E04392"/>
    <w:rsid w:val="00E04FA0"/>
    <w:rsid w:val="00E073A1"/>
    <w:rsid w:val="00E10488"/>
    <w:rsid w:val="00E10E97"/>
    <w:rsid w:val="00E11581"/>
    <w:rsid w:val="00E127D0"/>
    <w:rsid w:val="00E12A6D"/>
    <w:rsid w:val="00E12B18"/>
    <w:rsid w:val="00E12B1F"/>
    <w:rsid w:val="00E168AE"/>
    <w:rsid w:val="00E16A79"/>
    <w:rsid w:val="00E176DD"/>
    <w:rsid w:val="00E17DAD"/>
    <w:rsid w:val="00E20849"/>
    <w:rsid w:val="00E210C0"/>
    <w:rsid w:val="00E21227"/>
    <w:rsid w:val="00E22936"/>
    <w:rsid w:val="00E22B58"/>
    <w:rsid w:val="00E26F93"/>
    <w:rsid w:val="00E275D5"/>
    <w:rsid w:val="00E31EA5"/>
    <w:rsid w:val="00E33CC8"/>
    <w:rsid w:val="00E3461A"/>
    <w:rsid w:val="00E36219"/>
    <w:rsid w:val="00E36A5F"/>
    <w:rsid w:val="00E36B68"/>
    <w:rsid w:val="00E3729E"/>
    <w:rsid w:val="00E4040F"/>
    <w:rsid w:val="00E4227C"/>
    <w:rsid w:val="00E424F1"/>
    <w:rsid w:val="00E43303"/>
    <w:rsid w:val="00E455EF"/>
    <w:rsid w:val="00E466DC"/>
    <w:rsid w:val="00E46BDE"/>
    <w:rsid w:val="00E46D41"/>
    <w:rsid w:val="00E46DC1"/>
    <w:rsid w:val="00E471AC"/>
    <w:rsid w:val="00E47D18"/>
    <w:rsid w:val="00E47DFE"/>
    <w:rsid w:val="00E50549"/>
    <w:rsid w:val="00E51AD9"/>
    <w:rsid w:val="00E52EBE"/>
    <w:rsid w:val="00E53E7A"/>
    <w:rsid w:val="00E54279"/>
    <w:rsid w:val="00E55873"/>
    <w:rsid w:val="00E55A74"/>
    <w:rsid w:val="00E55DDF"/>
    <w:rsid w:val="00E55EE0"/>
    <w:rsid w:val="00E56034"/>
    <w:rsid w:val="00E56A23"/>
    <w:rsid w:val="00E57101"/>
    <w:rsid w:val="00E6022B"/>
    <w:rsid w:val="00E60916"/>
    <w:rsid w:val="00E610A2"/>
    <w:rsid w:val="00E63927"/>
    <w:rsid w:val="00E639AE"/>
    <w:rsid w:val="00E6435E"/>
    <w:rsid w:val="00E65113"/>
    <w:rsid w:val="00E656FF"/>
    <w:rsid w:val="00E67726"/>
    <w:rsid w:val="00E70219"/>
    <w:rsid w:val="00E70DA1"/>
    <w:rsid w:val="00E726CA"/>
    <w:rsid w:val="00E72CE6"/>
    <w:rsid w:val="00E72FEA"/>
    <w:rsid w:val="00E75329"/>
    <w:rsid w:val="00E762BE"/>
    <w:rsid w:val="00E76693"/>
    <w:rsid w:val="00E76F55"/>
    <w:rsid w:val="00E7724C"/>
    <w:rsid w:val="00E774CB"/>
    <w:rsid w:val="00E81234"/>
    <w:rsid w:val="00E81CA7"/>
    <w:rsid w:val="00E83E42"/>
    <w:rsid w:val="00E844C5"/>
    <w:rsid w:val="00E84F76"/>
    <w:rsid w:val="00E85028"/>
    <w:rsid w:val="00E85310"/>
    <w:rsid w:val="00E86FE9"/>
    <w:rsid w:val="00E91477"/>
    <w:rsid w:val="00E91BCB"/>
    <w:rsid w:val="00E925E4"/>
    <w:rsid w:val="00E951A8"/>
    <w:rsid w:val="00E96069"/>
    <w:rsid w:val="00E9743E"/>
    <w:rsid w:val="00E974E5"/>
    <w:rsid w:val="00E97777"/>
    <w:rsid w:val="00EA01EF"/>
    <w:rsid w:val="00EA1AC0"/>
    <w:rsid w:val="00EA1FC5"/>
    <w:rsid w:val="00EA20DF"/>
    <w:rsid w:val="00EA3865"/>
    <w:rsid w:val="00EA45B9"/>
    <w:rsid w:val="00EA4E97"/>
    <w:rsid w:val="00EA7689"/>
    <w:rsid w:val="00EA77D7"/>
    <w:rsid w:val="00EA793D"/>
    <w:rsid w:val="00EA7CB7"/>
    <w:rsid w:val="00EB0490"/>
    <w:rsid w:val="00EB066C"/>
    <w:rsid w:val="00EB0B8A"/>
    <w:rsid w:val="00EB3215"/>
    <w:rsid w:val="00EB32D1"/>
    <w:rsid w:val="00EB3931"/>
    <w:rsid w:val="00EB3F53"/>
    <w:rsid w:val="00EB4A1F"/>
    <w:rsid w:val="00EB5CB7"/>
    <w:rsid w:val="00EB5F86"/>
    <w:rsid w:val="00EB617E"/>
    <w:rsid w:val="00EB632F"/>
    <w:rsid w:val="00EB6481"/>
    <w:rsid w:val="00EB669F"/>
    <w:rsid w:val="00EB6FA6"/>
    <w:rsid w:val="00EB6FEB"/>
    <w:rsid w:val="00EB748E"/>
    <w:rsid w:val="00EC0857"/>
    <w:rsid w:val="00EC0D4C"/>
    <w:rsid w:val="00EC1755"/>
    <w:rsid w:val="00EC2189"/>
    <w:rsid w:val="00EC402F"/>
    <w:rsid w:val="00EC43D4"/>
    <w:rsid w:val="00EC43EA"/>
    <w:rsid w:val="00EC5865"/>
    <w:rsid w:val="00EC637F"/>
    <w:rsid w:val="00EC6F9A"/>
    <w:rsid w:val="00EC7963"/>
    <w:rsid w:val="00ED19BE"/>
    <w:rsid w:val="00ED49E4"/>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7984"/>
    <w:rsid w:val="00EE7A10"/>
    <w:rsid w:val="00EF145A"/>
    <w:rsid w:val="00EF1B3D"/>
    <w:rsid w:val="00EF2071"/>
    <w:rsid w:val="00EF3055"/>
    <w:rsid w:val="00EF3789"/>
    <w:rsid w:val="00EF3BD8"/>
    <w:rsid w:val="00EF7CCA"/>
    <w:rsid w:val="00EF7CFD"/>
    <w:rsid w:val="00F0082B"/>
    <w:rsid w:val="00F0191A"/>
    <w:rsid w:val="00F027DB"/>
    <w:rsid w:val="00F031C5"/>
    <w:rsid w:val="00F03BC8"/>
    <w:rsid w:val="00F04580"/>
    <w:rsid w:val="00F068AE"/>
    <w:rsid w:val="00F071F9"/>
    <w:rsid w:val="00F10210"/>
    <w:rsid w:val="00F10E65"/>
    <w:rsid w:val="00F129DE"/>
    <w:rsid w:val="00F15779"/>
    <w:rsid w:val="00F15F32"/>
    <w:rsid w:val="00F20007"/>
    <w:rsid w:val="00F233F5"/>
    <w:rsid w:val="00F23749"/>
    <w:rsid w:val="00F2416F"/>
    <w:rsid w:val="00F24DAC"/>
    <w:rsid w:val="00F25FE6"/>
    <w:rsid w:val="00F2620F"/>
    <w:rsid w:val="00F271AD"/>
    <w:rsid w:val="00F310B3"/>
    <w:rsid w:val="00F311AE"/>
    <w:rsid w:val="00F31359"/>
    <w:rsid w:val="00F31527"/>
    <w:rsid w:val="00F319D5"/>
    <w:rsid w:val="00F32AAB"/>
    <w:rsid w:val="00F346B6"/>
    <w:rsid w:val="00F34A4C"/>
    <w:rsid w:val="00F3608A"/>
    <w:rsid w:val="00F365F1"/>
    <w:rsid w:val="00F36CE5"/>
    <w:rsid w:val="00F37519"/>
    <w:rsid w:val="00F37908"/>
    <w:rsid w:val="00F37A91"/>
    <w:rsid w:val="00F37CBE"/>
    <w:rsid w:val="00F40431"/>
    <w:rsid w:val="00F40759"/>
    <w:rsid w:val="00F40CC5"/>
    <w:rsid w:val="00F418BD"/>
    <w:rsid w:val="00F42E7B"/>
    <w:rsid w:val="00F45A96"/>
    <w:rsid w:val="00F475D1"/>
    <w:rsid w:val="00F477DC"/>
    <w:rsid w:val="00F47B2F"/>
    <w:rsid w:val="00F50313"/>
    <w:rsid w:val="00F5046F"/>
    <w:rsid w:val="00F50498"/>
    <w:rsid w:val="00F51133"/>
    <w:rsid w:val="00F52683"/>
    <w:rsid w:val="00F53FA1"/>
    <w:rsid w:val="00F553D4"/>
    <w:rsid w:val="00F5705E"/>
    <w:rsid w:val="00F577FF"/>
    <w:rsid w:val="00F61026"/>
    <w:rsid w:val="00F61193"/>
    <w:rsid w:val="00F614DB"/>
    <w:rsid w:val="00F625A1"/>
    <w:rsid w:val="00F631E6"/>
    <w:rsid w:val="00F64D9D"/>
    <w:rsid w:val="00F65EC4"/>
    <w:rsid w:val="00F67EF4"/>
    <w:rsid w:val="00F67FE8"/>
    <w:rsid w:val="00F7076F"/>
    <w:rsid w:val="00F70F10"/>
    <w:rsid w:val="00F72B6E"/>
    <w:rsid w:val="00F733E7"/>
    <w:rsid w:val="00F734BB"/>
    <w:rsid w:val="00F73D9B"/>
    <w:rsid w:val="00F749E0"/>
    <w:rsid w:val="00F7618A"/>
    <w:rsid w:val="00F76797"/>
    <w:rsid w:val="00F77966"/>
    <w:rsid w:val="00F81E15"/>
    <w:rsid w:val="00F83A26"/>
    <w:rsid w:val="00F84556"/>
    <w:rsid w:val="00F8476E"/>
    <w:rsid w:val="00F84A50"/>
    <w:rsid w:val="00F84BC9"/>
    <w:rsid w:val="00F851E0"/>
    <w:rsid w:val="00F861F3"/>
    <w:rsid w:val="00F86323"/>
    <w:rsid w:val="00F87429"/>
    <w:rsid w:val="00F9014F"/>
    <w:rsid w:val="00F901A0"/>
    <w:rsid w:val="00F90639"/>
    <w:rsid w:val="00F91498"/>
    <w:rsid w:val="00F91FFB"/>
    <w:rsid w:val="00F921D6"/>
    <w:rsid w:val="00F928EA"/>
    <w:rsid w:val="00F930BB"/>
    <w:rsid w:val="00F9366A"/>
    <w:rsid w:val="00F9486F"/>
    <w:rsid w:val="00F949A3"/>
    <w:rsid w:val="00F94BF6"/>
    <w:rsid w:val="00F94E90"/>
    <w:rsid w:val="00F94F2B"/>
    <w:rsid w:val="00F9524C"/>
    <w:rsid w:val="00F961A2"/>
    <w:rsid w:val="00FA057C"/>
    <w:rsid w:val="00FA13D5"/>
    <w:rsid w:val="00FA148B"/>
    <w:rsid w:val="00FA3BF8"/>
    <w:rsid w:val="00FA3C92"/>
    <w:rsid w:val="00FA4448"/>
    <w:rsid w:val="00FA55DB"/>
    <w:rsid w:val="00FA72C7"/>
    <w:rsid w:val="00FA78D0"/>
    <w:rsid w:val="00FA7E0E"/>
    <w:rsid w:val="00FB033D"/>
    <w:rsid w:val="00FB145B"/>
    <w:rsid w:val="00FB1B82"/>
    <w:rsid w:val="00FB2098"/>
    <w:rsid w:val="00FB43CC"/>
    <w:rsid w:val="00FB4796"/>
    <w:rsid w:val="00FB61C6"/>
    <w:rsid w:val="00FB63D9"/>
    <w:rsid w:val="00FB6F5B"/>
    <w:rsid w:val="00FB7B75"/>
    <w:rsid w:val="00FC0F04"/>
    <w:rsid w:val="00FC1C48"/>
    <w:rsid w:val="00FC2B61"/>
    <w:rsid w:val="00FC2C23"/>
    <w:rsid w:val="00FC409E"/>
    <w:rsid w:val="00FC52A3"/>
    <w:rsid w:val="00FC59FD"/>
    <w:rsid w:val="00FC66A1"/>
    <w:rsid w:val="00FC67F7"/>
    <w:rsid w:val="00FC6B24"/>
    <w:rsid w:val="00FC6C0F"/>
    <w:rsid w:val="00FC7390"/>
    <w:rsid w:val="00FC7E69"/>
    <w:rsid w:val="00FD0021"/>
    <w:rsid w:val="00FD1EFC"/>
    <w:rsid w:val="00FD35A9"/>
    <w:rsid w:val="00FD71A5"/>
    <w:rsid w:val="00FD777B"/>
    <w:rsid w:val="00FE1942"/>
    <w:rsid w:val="00FE2170"/>
    <w:rsid w:val="00FE23C9"/>
    <w:rsid w:val="00FE2D00"/>
    <w:rsid w:val="00FE39FB"/>
    <w:rsid w:val="00FE4A9B"/>
    <w:rsid w:val="00FE54F7"/>
    <w:rsid w:val="00FE57EB"/>
    <w:rsid w:val="00FE6376"/>
    <w:rsid w:val="00FE7A41"/>
    <w:rsid w:val="00FF1D16"/>
    <w:rsid w:val="00FF1D77"/>
    <w:rsid w:val="00FF2323"/>
    <w:rsid w:val="00FF4488"/>
    <w:rsid w:val="00FF4C24"/>
    <w:rsid w:val="00FF5EB8"/>
    <w:rsid w:val="00FF6275"/>
    <w:rsid w:val="00FF7388"/>
    <w:rsid w:val="00FF7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rsid w:val="005135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character" w:customStyle="1" w:styleId="Heading3Char">
    <w:name w:val="Heading 3 Char"/>
    <w:basedOn w:val="DefaultParagraphFont"/>
    <w:link w:val="Heading3"/>
    <w:uiPriority w:val="9"/>
    <w:rsid w:val="00513549"/>
    <w:rPr>
      <w:rFonts w:asciiTheme="majorHAnsi" w:eastAsiaTheme="majorEastAsia" w:hAnsiTheme="majorHAnsi" w:cstheme="majorBidi"/>
      <w:b/>
      <w:bCs/>
      <w:color w:val="4F81BD" w:themeColor="accent1"/>
    </w:rPr>
  </w:style>
  <w:style w:type="paragraph" w:customStyle="1" w:styleId="Corptext21">
    <w:name w:val="Corp text 21"/>
    <w:basedOn w:val="Normal"/>
    <w:link w:val="Corptext21Char"/>
    <w:rsid w:val="00513549"/>
    <w:pPr>
      <w:suppressAutoHyphens/>
      <w:spacing w:after="0" w:line="360" w:lineRule="auto"/>
      <w:ind w:firstLine="562"/>
    </w:pPr>
    <w:rPr>
      <w:rFonts w:ascii="Times New Roman" w:eastAsia="Times New Roman" w:hAnsi="Times New Roman"/>
      <w:i/>
      <w:sz w:val="28"/>
      <w:szCs w:val="20"/>
      <w:lang w:val="ro-RO" w:eastAsia="ar-SA"/>
    </w:rPr>
  </w:style>
  <w:style w:type="paragraph" w:customStyle="1" w:styleId="Style4">
    <w:name w:val="Style4"/>
    <w:basedOn w:val="Normal"/>
    <w:rsid w:val="00513549"/>
    <w:pPr>
      <w:suppressAutoHyphens/>
      <w:spacing w:after="0" w:line="283" w:lineRule="exact"/>
      <w:ind w:firstLine="197"/>
      <w:jc w:val="both"/>
    </w:pPr>
    <w:rPr>
      <w:rFonts w:ascii="Times New Roman" w:eastAsia="Times New Roman" w:hAnsi="Times New Roman"/>
      <w:sz w:val="20"/>
      <w:szCs w:val="20"/>
      <w:lang w:val="ro-RO" w:eastAsia="ar-SA"/>
    </w:rPr>
  </w:style>
  <w:style w:type="character" w:customStyle="1" w:styleId="Corptext21Char">
    <w:name w:val="Corp text 21 Char"/>
    <w:link w:val="Corptext21"/>
    <w:locked/>
    <w:rsid w:val="00513549"/>
    <w:rPr>
      <w:rFonts w:ascii="Times New Roman" w:eastAsia="Times New Roman" w:hAnsi="Times New Roman" w:cs="Times New Roman"/>
      <w:i/>
      <w:sz w:val="28"/>
      <w:szCs w:val="20"/>
      <w:lang w:val="ro-RO" w:eastAsia="ar-SA"/>
    </w:rPr>
  </w:style>
  <w:style w:type="paragraph" w:customStyle="1" w:styleId="Text">
    <w:name w:val="Text"/>
    <w:basedOn w:val="Normal"/>
    <w:link w:val="TextChar"/>
    <w:qFormat/>
    <w:rsid w:val="00513549"/>
    <w:pPr>
      <w:suppressAutoHyphens/>
      <w:spacing w:after="120"/>
      <w:ind w:firstLine="284"/>
      <w:jc w:val="both"/>
    </w:pPr>
    <w:rPr>
      <w:rFonts w:ascii="Trebuchet MS" w:eastAsia="Times New Roman" w:hAnsi="Trebuchet MS"/>
      <w:sz w:val="23"/>
      <w:szCs w:val="23"/>
      <w:lang w:val="ro-RO" w:eastAsia="ar-SA"/>
    </w:rPr>
  </w:style>
  <w:style w:type="character" w:customStyle="1" w:styleId="TextChar">
    <w:name w:val="Text Char"/>
    <w:link w:val="Text"/>
    <w:rsid w:val="00513549"/>
    <w:rPr>
      <w:rFonts w:ascii="Trebuchet MS" w:eastAsia="Times New Roman" w:hAnsi="Trebuchet MS" w:cs="Times New Roman"/>
      <w:sz w:val="23"/>
      <w:szCs w:val="23"/>
      <w:lang w:val="ro-RO" w:eastAsia="ar-SA"/>
    </w:rPr>
  </w:style>
  <w:style w:type="paragraph" w:customStyle="1" w:styleId="Bullet">
    <w:name w:val="Bullet"/>
    <w:basedOn w:val="Normal"/>
    <w:qFormat/>
    <w:rsid w:val="00513549"/>
    <w:pPr>
      <w:numPr>
        <w:numId w:val="29"/>
      </w:numPr>
      <w:suppressAutoHyphens/>
      <w:spacing w:after="60"/>
      <w:ind w:left="567" w:hanging="283"/>
      <w:jc w:val="both"/>
    </w:pPr>
    <w:rPr>
      <w:rFonts w:ascii="Trebuchet MS" w:eastAsia="Times New Roman" w:hAnsi="Trebuchet MS"/>
      <w:szCs w:val="23"/>
      <w:lang w:val="ro-RO" w:eastAsia="ar-SA"/>
    </w:rPr>
  </w:style>
  <w:style w:type="paragraph" w:customStyle="1" w:styleId="Bullet2">
    <w:name w:val="Bullet 2"/>
    <w:basedOn w:val="Bullet"/>
    <w:link w:val="Bullet2Char"/>
    <w:qFormat/>
    <w:rsid w:val="00513549"/>
    <w:pPr>
      <w:ind w:left="142" w:hanging="142"/>
      <w:contextualSpacing/>
    </w:pPr>
  </w:style>
  <w:style w:type="character" w:customStyle="1" w:styleId="Bullet2Char">
    <w:name w:val="Bullet 2 Char"/>
    <w:link w:val="Bullet2"/>
    <w:rsid w:val="00513549"/>
    <w:rPr>
      <w:rFonts w:ascii="Trebuchet MS" w:eastAsia="Times New Roman" w:hAnsi="Trebuchet MS" w:cs="Times New Roman"/>
      <w:szCs w:val="23"/>
      <w:lang w:val="ro-RO" w:eastAsia="ar-SA"/>
    </w:rPr>
  </w:style>
  <w:style w:type="paragraph" w:customStyle="1" w:styleId="BIU12">
    <w:name w:val="BIU 12"/>
    <w:basedOn w:val="Normal"/>
    <w:link w:val="BIU12Char"/>
    <w:qFormat/>
    <w:rsid w:val="00513549"/>
    <w:pPr>
      <w:tabs>
        <w:tab w:val="left" w:pos="426"/>
      </w:tabs>
      <w:suppressAutoHyphens/>
      <w:spacing w:after="60"/>
      <w:jc w:val="both"/>
      <w:outlineLvl w:val="1"/>
    </w:pPr>
    <w:rPr>
      <w:rFonts w:ascii="Trebuchet MS" w:eastAsia="Times New Roman" w:hAnsi="Trebuchet MS"/>
      <w:b/>
      <w:i/>
      <w:szCs w:val="23"/>
      <w:u w:val="single" w:color="7F7F7F"/>
      <w:lang w:val="ro-RO" w:eastAsia="ar-SA"/>
    </w:rPr>
  </w:style>
  <w:style w:type="character" w:customStyle="1" w:styleId="BIU12Char">
    <w:name w:val="BIU 12 Char"/>
    <w:link w:val="BIU12"/>
    <w:rsid w:val="00513549"/>
    <w:rPr>
      <w:rFonts w:ascii="Trebuchet MS" w:eastAsia="Times New Roman" w:hAnsi="Trebuchet MS" w:cs="Times New Roman"/>
      <w:b/>
      <w:i/>
      <w:szCs w:val="23"/>
      <w:u w:val="single" w:color="7F7F7F"/>
      <w:lang w:val="ro-RO" w:eastAsia="ar-SA"/>
    </w:rPr>
  </w:style>
  <w:style w:type="paragraph" w:customStyle="1" w:styleId="Indici">
    <w:name w:val="Indici"/>
    <w:basedOn w:val="Normal"/>
    <w:link w:val="IndiciChar"/>
    <w:qFormat/>
    <w:rsid w:val="00513549"/>
    <w:pPr>
      <w:tabs>
        <w:tab w:val="right" w:pos="5670"/>
        <w:tab w:val="right" w:pos="7088"/>
        <w:tab w:val="left" w:pos="7230"/>
      </w:tabs>
      <w:suppressAutoHyphens/>
      <w:spacing w:after="60"/>
      <w:contextualSpacing/>
      <w:jc w:val="both"/>
    </w:pPr>
    <w:rPr>
      <w:rFonts w:ascii="Trebuchet MS" w:eastAsia="Times New Roman" w:hAnsi="Trebuchet MS"/>
      <w:sz w:val="24"/>
      <w:szCs w:val="23"/>
      <w:lang w:val="ro-RO"/>
    </w:rPr>
  </w:style>
  <w:style w:type="character" w:customStyle="1" w:styleId="IndiciChar">
    <w:name w:val="Indici Char"/>
    <w:link w:val="Indici"/>
    <w:rsid w:val="00513549"/>
    <w:rPr>
      <w:rFonts w:ascii="Trebuchet MS" w:eastAsia="Times New Roman" w:hAnsi="Trebuchet MS" w:cs="Times New Roman"/>
      <w:sz w:val="24"/>
      <w:szCs w:val="23"/>
      <w:lang w:val="ro-RO"/>
    </w:rPr>
  </w:style>
  <w:style w:type="paragraph" w:customStyle="1" w:styleId="Style1">
    <w:name w:val="Style 1"/>
    <w:basedOn w:val="Normal"/>
    <w:uiPriority w:val="99"/>
    <w:rsid w:val="00866730"/>
    <w:pPr>
      <w:widowControl w:val="0"/>
      <w:autoSpaceDE w:val="0"/>
      <w:autoSpaceDN w:val="0"/>
      <w:adjustRightInd w:val="0"/>
      <w:spacing w:after="0" w:line="240" w:lineRule="auto"/>
    </w:pPr>
    <w:rPr>
      <w:rFonts w:ascii="Times New Roman" w:eastAsia="Times New Roman" w:hAnsi="Times New Roman"/>
      <w:sz w:val="20"/>
      <w:szCs w:val="20"/>
      <w:lang w:eastAsia="en-GB"/>
    </w:rPr>
  </w:style>
  <w:style w:type="character" w:customStyle="1" w:styleId="CharacterStyle2">
    <w:name w:val="Character Style 2"/>
    <w:uiPriority w:val="99"/>
    <w:rsid w:val="00866730"/>
    <w:rPr>
      <w:sz w:val="20"/>
    </w:rPr>
  </w:style>
  <w:style w:type="character" w:customStyle="1" w:styleId="CharacterStyle1">
    <w:name w:val="Character Style 1"/>
    <w:uiPriority w:val="99"/>
    <w:rsid w:val="00866730"/>
    <w:rPr>
      <w:rFonts w:ascii="Arial" w:hAnsi="Arial"/>
      <w:sz w:val="24"/>
    </w:rPr>
  </w:style>
  <w:style w:type="paragraph" w:customStyle="1" w:styleId="Style2">
    <w:name w:val="Style 2"/>
    <w:basedOn w:val="Normal"/>
    <w:uiPriority w:val="99"/>
    <w:rsid w:val="00866730"/>
    <w:pPr>
      <w:widowControl w:val="0"/>
      <w:autoSpaceDE w:val="0"/>
      <w:autoSpaceDN w:val="0"/>
      <w:spacing w:after="0" w:line="240" w:lineRule="auto"/>
      <w:ind w:left="720"/>
    </w:pPr>
    <w:rPr>
      <w:rFonts w:ascii="Arial" w:eastAsia="Times New Roman" w:hAnsi="Arial" w:cs="Arial"/>
      <w:sz w:val="24"/>
      <w:szCs w:val="24"/>
      <w:lang w:eastAsia="en-GB"/>
    </w:rPr>
  </w:style>
  <w:style w:type="paragraph" w:customStyle="1" w:styleId="Style40">
    <w:name w:val="Style 4"/>
    <w:basedOn w:val="Normal"/>
    <w:uiPriority w:val="99"/>
    <w:rsid w:val="000B7FFE"/>
    <w:pPr>
      <w:widowControl w:val="0"/>
      <w:autoSpaceDE w:val="0"/>
      <w:autoSpaceDN w:val="0"/>
      <w:spacing w:after="0" w:line="240" w:lineRule="auto"/>
      <w:ind w:firstLine="720"/>
      <w:jc w:val="both"/>
    </w:pPr>
    <w:rPr>
      <w:rFonts w:ascii="Arial" w:eastAsia="Times New Roman" w:hAnsi="Arial" w:cs="Arial"/>
      <w:sz w:val="24"/>
      <w:szCs w:val="24"/>
      <w:lang w:eastAsia="en-GB"/>
    </w:rPr>
  </w:style>
  <w:style w:type="paragraph" w:customStyle="1" w:styleId="Style3">
    <w:name w:val="Style 3"/>
    <w:basedOn w:val="Normal"/>
    <w:uiPriority w:val="99"/>
    <w:rsid w:val="000B7FFE"/>
    <w:pPr>
      <w:widowControl w:val="0"/>
      <w:autoSpaceDE w:val="0"/>
      <w:autoSpaceDN w:val="0"/>
      <w:spacing w:after="0" w:line="240" w:lineRule="auto"/>
      <w:jc w:val="both"/>
    </w:pPr>
    <w:rPr>
      <w:rFonts w:ascii="Arial" w:eastAsia="Times New Roman" w:hAnsi="Arial" w:cs="Arial"/>
      <w:sz w:val="24"/>
      <w:szCs w:val="24"/>
      <w:lang w:eastAsia="en-GB"/>
    </w:rPr>
  </w:style>
</w:styles>
</file>

<file path=word/webSettings.xml><?xml version="1.0" encoding="utf-8"?>
<w:webSettings xmlns:r="http://schemas.openxmlformats.org/officeDocument/2006/relationships" xmlns:w="http://schemas.openxmlformats.org/wordprocessingml/2006/main">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4B915C-1216-4AA8-9DDF-139F4FA8D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6</Pages>
  <Words>2791</Words>
  <Characters>15911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alina.brandusan</cp:lastModifiedBy>
  <cp:revision>849</cp:revision>
  <cp:lastPrinted>2019-02-01T10:59:00Z</cp:lastPrinted>
  <dcterms:created xsi:type="dcterms:W3CDTF">2019-03-18T09:16:00Z</dcterms:created>
  <dcterms:modified xsi:type="dcterms:W3CDTF">2019-09-26T06:23:00Z</dcterms:modified>
</cp:coreProperties>
</file>