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54" w:rsidRPr="00D87109" w:rsidRDefault="00571554" w:rsidP="00571554">
      <w:pPr>
        <w:jc w:val="center"/>
        <w:rPr>
          <w:rStyle w:val="tli1"/>
          <w:b/>
          <w:sz w:val="28"/>
          <w:szCs w:val="28"/>
          <w:lang w:val="ro-RO"/>
        </w:rPr>
      </w:pPr>
      <w:r w:rsidRPr="00D87109">
        <w:rPr>
          <w:rStyle w:val="ax1"/>
          <w:sz w:val="28"/>
          <w:szCs w:val="28"/>
          <w:lang w:val="pt-BR"/>
        </w:rPr>
        <w:t xml:space="preserve">Anunţ public privind </w:t>
      </w:r>
      <w:r>
        <w:rPr>
          <w:rStyle w:val="ax1"/>
          <w:sz w:val="28"/>
          <w:szCs w:val="28"/>
          <w:lang w:val="pt-BR"/>
        </w:rPr>
        <w:t xml:space="preserve">decizia etapei de încadrare </w:t>
      </w:r>
    </w:p>
    <w:p w:rsidR="00571554" w:rsidRPr="00D87109" w:rsidRDefault="00571554" w:rsidP="00571554">
      <w:pPr>
        <w:jc w:val="both"/>
        <w:rPr>
          <w:rStyle w:val="ax1"/>
          <w:b w:val="0"/>
          <w:sz w:val="28"/>
          <w:szCs w:val="28"/>
          <w:lang w:val="pt-BR"/>
        </w:rPr>
      </w:pPr>
    </w:p>
    <w:p w:rsidR="00571554" w:rsidRPr="00D87109" w:rsidRDefault="00571554" w:rsidP="00571554">
      <w:pPr>
        <w:jc w:val="both"/>
        <w:rPr>
          <w:sz w:val="28"/>
          <w:szCs w:val="28"/>
          <w:lang w:val="pt-BR"/>
        </w:rPr>
      </w:pPr>
      <w:r w:rsidRPr="00D87109">
        <w:rPr>
          <w:rStyle w:val="ax1"/>
          <w:sz w:val="28"/>
          <w:szCs w:val="28"/>
          <w:lang w:val="pt-BR"/>
        </w:rPr>
        <w:t xml:space="preserve"> </w:t>
      </w:r>
    </w:p>
    <w:p w:rsidR="00571554" w:rsidRDefault="00571554" w:rsidP="00571554">
      <w:pPr>
        <w:ind w:firstLine="1080"/>
        <w:jc w:val="both"/>
        <w:rPr>
          <w:sz w:val="28"/>
          <w:szCs w:val="28"/>
          <w:lang w:val="ro-RO"/>
        </w:rPr>
      </w:pPr>
      <w:r w:rsidRPr="008B5C49">
        <w:rPr>
          <w:rStyle w:val="tpa1"/>
          <w:b/>
          <w:sz w:val="28"/>
          <w:szCs w:val="28"/>
          <w:lang w:val="pt-BR"/>
        </w:rPr>
        <w:t>Agenţia pentru Protecţia Mediului Sălaj</w:t>
      </w:r>
      <w:r w:rsidRPr="00D87109">
        <w:rPr>
          <w:rStyle w:val="tpa1"/>
          <w:sz w:val="28"/>
          <w:szCs w:val="28"/>
          <w:lang w:val="pt-BR"/>
        </w:rPr>
        <w:t xml:space="preserve"> </w:t>
      </w:r>
      <w:r w:rsidRPr="005106D1">
        <w:rPr>
          <w:sz w:val="28"/>
          <w:szCs w:val="28"/>
          <w:lang w:val="ro-RO"/>
        </w:rPr>
        <w:t xml:space="preserve">anunţă publicul interesat </w:t>
      </w:r>
      <w:r w:rsidRPr="000A5D2F">
        <w:rPr>
          <w:sz w:val="28"/>
          <w:szCs w:val="28"/>
          <w:lang w:val="ro-RO"/>
        </w:rPr>
        <w:t>asupra luării deciziei etapei de încadrare</w:t>
      </w:r>
      <w:r>
        <w:rPr>
          <w:sz w:val="28"/>
          <w:szCs w:val="28"/>
          <w:lang w:val="ro-RO"/>
        </w:rPr>
        <w:t xml:space="preserve">: </w:t>
      </w:r>
    </w:p>
    <w:p w:rsidR="00571554" w:rsidRPr="005D32EC" w:rsidRDefault="00571554" w:rsidP="00571554">
      <w:pPr>
        <w:ind w:firstLine="108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nu </w:t>
      </w:r>
      <w:r w:rsidRPr="008B5C49">
        <w:rPr>
          <w:b/>
          <w:sz w:val="28"/>
          <w:szCs w:val="28"/>
          <w:lang w:val="ro-RO"/>
        </w:rPr>
        <w:t>se supune evaluării impactului asupra mediului</w:t>
      </w:r>
      <w:r>
        <w:rPr>
          <w:b/>
          <w:sz w:val="28"/>
          <w:szCs w:val="28"/>
          <w:lang w:val="ro-RO"/>
        </w:rPr>
        <w:t xml:space="preserve"> şi nu se supune evaluării adecvate</w:t>
      </w:r>
      <w:r w:rsidRPr="005106D1">
        <w:rPr>
          <w:sz w:val="28"/>
          <w:szCs w:val="28"/>
          <w:lang w:val="ro-RO"/>
        </w:rPr>
        <w:t>, în cadrul procedurilor de evaluare a impactului asupra mediului</w:t>
      </w:r>
      <w:r>
        <w:rPr>
          <w:sz w:val="28"/>
          <w:szCs w:val="28"/>
          <w:lang w:val="ro-RO"/>
        </w:rPr>
        <w:t xml:space="preserve"> şi de evaluare adecvată, pentru  proiectul:</w:t>
      </w:r>
      <w:r>
        <w:rPr>
          <w:b/>
          <w:sz w:val="28"/>
          <w:szCs w:val="28"/>
          <w:lang w:val="ro-RO"/>
        </w:rPr>
        <w:t xml:space="preserve"> </w:t>
      </w:r>
    </w:p>
    <w:p w:rsidR="00571554" w:rsidRDefault="00571554" w:rsidP="00571554">
      <w:pPr>
        <w:jc w:val="both"/>
        <w:rPr>
          <w:b/>
          <w:i/>
          <w:sz w:val="28"/>
          <w:szCs w:val="28"/>
          <w:lang w:val="ro-RO"/>
        </w:rPr>
      </w:pPr>
      <w:r w:rsidRPr="001210C8">
        <w:rPr>
          <w:b/>
          <w:i/>
          <w:sz w:val="28"/>
          <w:szCs w:val="28"/>
          <w:lang w:val="ro-RO"/>
        </w:rPr>
        <w:t>Lucrări de abandonare aferente sondei</w:t>
      </w:r>
      <w:r>
        <w:rPr>
          <w:b/>
          <w:i/>
          <w:sz w:val="28"/>
          <w:szCs w:val="28"/>
          <w:lang w:val="ro-RO"/>
        </w:rPr>
        <w:t xml:space="preserve"> </w:t>
      </w:r>
      <w:r w:rsidR="00754AA4">
        <w:rPr>
          <w:b/>
          <w:i/>
          <w:sz w:val="28"/>
          <w:szCs w:val="28"/>
          <w:lang w:val="ro-RO"/>
        </w:rPr>
        <w:t>2570</w:t>
      </w:r>
      <w:r>
        <w:rPr>
          <w:b/>
          <w:i/>
          <w:sz w:val="28"/>
          <w:szCs w:val="28"/>
          <w:lang w:val="ro-RO"/>
        </w:rPr>
        <w:t xml:space="preserve"> Suplacu de Barcău</w:t>
      </w:r>
      <w:r w:rsidRPr="00D42500">
        <w:rPr>
          <w:b/>
          <w:i/>
          <w:sz w:val="28"/>
          <w:szCs w:val="28"/>
          <w:lang w:val="ro-RO"/>
        </w:rPr>
        <w:t>,</w:t>
      </w:r>
    </w:p>
    <w:p w:rsidR="00571554" w:rsidRDefault="00571554" w:rsidP="00571554">
      <w:pPr>
        <w:jc w:val="both"/>
        <w:rPr>
          <w:rStyle w:val="tpa1"/>
          <w:sz w:val="28"/>
          <w:szCs w:val="28"/>
          <w:lang w:val="pt-BR"/>
        </w:rPr>
      </w:pPr>
      <w:r w:rsidRPr="00D42500">
        <w:rPr>
          <w:sz w:val="28"/>
          <w:szCs w:val="28"/>
          <w:lang w:val="ro-RO"/>
        </w:rPr>
        <w:t>propus a fi amplasat în loc. Leșmir, intravilan, com. Marca, jud. Sălaj</w:t>
      </w:r>
      <w:r w:rsidRPr="00D42500">
        <w:rPr>
          <w:rStyle w:val="tpa1"/>
          <w:sz w:val="28"/>
          <w:szCs w:val="28"/>
          <w:lang w:val="pt-BR"/>
        </w:rPr>
        <w:t xml:space="preserve"> </w:t>
      </w:r>
      <w:r w:rsidRPr="007322CB">
        <w:rPr>
          <w:sz w:val="28"/>
          <w:szCs w:val="28"/>
          <w:lang w:val="ro-RO"/>
        </w:rPr>
        <w:t xml:space="preserve">, </w:t>
      </w:r>
    </w:p>
    <w:p w:rsidR="00571554" w:rsidRPr="005106D1" w:rsidRDefault="00571554" w:rsidP="00571554">
      <w:pPr>
        <w:jc w:val="both"/>
        <w:rPr>
          <w:sz w:val="28"/>
          <w:szCs w:val="28"/>
          <w:lang w:val="ro-RO"/>
        </w:rPr>
      </w:pPr>
      <w:r w:rsidRPr="004F245A">
        <w:rPr>
          <w:rStyle w:val="tpa1"/>
          <w:sz w:val="28"/>
          <w:szCs w:val="28"/>
          <w:lang w:val="pt-BR"/>
        </w:rPr>
        <w:t>titular</w:t>
      </w:r>
      <w:r>
        <w:rPr>
          <w:rStyle w:val="tpa1"/>
          <w:sz w:val="28"/>
          <w:szCs w:val="28"/>
          <w:lang w:val="pt-BR"/>
        </w:rPr>
        <w:t>:</w:t>
      </w:r>
      <w:r w:rsidRPr="004F245A">
        <w:rPr>
          <w:rStyle w:val="tpa1"/>
          <w:sz w:val="28"/>
          <w:szCs w:val="28"/>
          <w:lang w:val="pt-BR"/>
        </w:rPr>
        <w:t xml:space="preserve"> </w:t>
      </w:r>
      <w:r w:rsidRPr="005D1F59">
        <w:rPr>
          <w:b/>
          <w:sz w:val="28"/>
          <w:szCs w:val="28"/>
          <w:lang w:val="ro-RO"/>
        </w:rPr>
        <w:t>S.C. OMV Petrom S.A.</w:t>
      </w:r>
      <w:r>
        <w:rPr>
          <w:b/>
          <w:sz w:val="28"/>
          <w:szCs w:val="28"/>
          <w:lang w:val="ro-RO"/>
        </w:rPr>
        <w:t xml:space="preserve">  </w:t>
      </w:r>
      <w:r w:rsidRPr="005106D1">
        <w:rPr>
          <w:sz w:val="28"/>
          <w:szCs w:val="28"/>
          <w:lang w:val="ro-RO"/>
        </w:rPr>
        <w:t xml:space="preserve"> </w:t>
      </w:r>
    </w:p>
    <w:p w:rsidR="00571554" w:rsidRPr="00FB27DF" w:rsidRDefault="00571554" w:rsidP="00571554">
      <w:pPr>
        <w:numPr>
          <w:ilvl w:val="0"/>
          <w:numId w:val="1"/>
        </w:numPr>
        <w:tabs>
          <w:tab w:val="clear" w:pos="540"/>
          <w:tab w:val="left" w:pos="1080"/>
        </w:tabs>
        <w:ind w:left="0" w:firstLine="540"/>
        <w:jc w:val="both"/>
        <w:rPr>
          <w:sz w:val="28"/>
          <w:szCs w:val="28"/>
          <w:u w:val="single"/>
          <w:lang w:val="ro-RO"/>
        </w:rPr>
      </w:pPr>
      <w:r w:rsidRPr="005106D1">
        <w:rPr>
          <w:sz w:val="28"/>
          <w:szCs w:val="28"/>
          <w:lang w:val="ro-RO"/>
        </w:rPr>
        <w:t xml:space="preserve">Proiectul deciziei de încadrare şi motivele care o fundamentează pot fi consultate la sediul </w:t>
      </w:r>
      <w:r>
        <w:rPr>
          <w:sz w:val="28"/>
          <w:szCs w:val="28"/>
          <w:lang w:val="ro-RO"/>
        </w:rPr>
        <w:t xml:space="preserve">APM Sălaj </w:t>
      </w:r>
      <w:r w:rsidRPr="005106D1">
        <w:rPr>
          <w:sz w:val="28"/>
          <w:szCs w:val="28"/>
          <w:lang w:val="ro-RO"/>
        </w:rPr>
        <w:t>din</w:t>
      </w:r>
      <w:r>
        <w:rPr>
          <w:sz w:val="28"/>
          <w:szCs w:val="28"/>
          <w:lang w:val="ro-RO"/>
        </w:rPr>
        <w:t xml:space="preserve"> Zalău, str. Parcului, nr. 2, jud. Sălaj</w:t>
      </w:r>
      <w:r w:rsidRPr="005106D1">
        <w:rPr>
          <w:sz w:val="28"/>
          <w:szCs w:val="28"/>
          <w:lang w:val="ro-RO"/>
        </w:rPr>
        <w:t>, în zilele de</w:t>
      </w:r>
      <w:r>
        <w:rPr>
          <w:sz w:val="28"/>
          <w:szCs w:val="28"/>
          <w:lang w:val="ro-RO"/>
        </w:rPr>
        <w:t xml:space="preserve"> luni până joi, între orele 08</w:t>
      </w:r>
      <w:r>
        <w:rPr>
          <w:sz w:val="28"/>
          <w:szCs w:val="28"/>
          <w:u w:val="single"/>
          <w:vertAlign w:val="superscript"/>
          <w:lang w:val="ro-RO"/>
        </w:rPr>
        <w:t>3</w:t>
      </w:r>
      <w:r w:rsidRPr="00044559">
        <w:rPr>
          <w:sz w:val="28"/>
          <w:szCs w:val="28"/>
          <w:u w:val="single"/>
          <w:vertAlign w:val="superscript"/>
          <w:lang w:val="ro-RO"/>
        </w:rPr>
        <w:t>0</w:t>
      </w:r>
      <w:r>
        <w:rPr>
          <w:sz w:val="28"/>
          <w:szCs w:val="28"/>
          <w:vertAlign w:val="superscript"/>
          <w:lang w:val="ro-RO"/>
        </w:rPr>
        <w:t xml:space="preserve"> </w:t>
      </w:r>
      <w:r>
        <w:rPr>
          <w:sz w:val="28"/>
          <w:szCs w:val="28"/>
          <w:lang w:val="ro-RO"/>
        </w:rPr>
        <w:t>– 16</w:t>
      </w:r>
      <w:r>
        <w:rPr>
          <w:sz w:val="28"/>
          <w:szCs w:val="28"/>
          <w:u w:val="single"/>
          <w:vertAlign w:val="superscript"/>
          <w:lang w:val="ro-RO"/>
        </w:rPr>
        <w:t>0</w:t>
      </w:r>
      <w:r w:rsidRPr="00044559">
        <w:rPr>
          <w:sz w:val="28"/>
          <w:szCs w:val="28"/>
          <w:u w:val="single"/>
          <w:vertAlign w:val="superscript"/>
          <w:lang w:val="ro-RO"/>
        </w:rPr>
        <w:t>0</w:t>
      </w:r>
      <w:r>
        <w:rPr>
          <w:sz w:val="28"/>
          <w:szCs w:val="28"/>
          <w:lang w:val="ro-RO"/>
        </w:rPr>
        <w:t xml:space="preserve"> şi vineri</w:t>
      </w:r>
      <w:r w:rsidRPr="005106D1">
        <w:rPr>
          <w:sz w:val="28"/>
          <w:szCs w:val="28"/>
          <w:lang w:val="ro-RO"/>
        </w:rPr>
        <w:t>, între orele</w:t>
      </w:r>
      <w:r>
        <w:rPr>
          <w:sz w:val="28"/>
          <w:szCs w:val="28"/>
          <w:lang w:val="ro-RO"/>
        </w:rPr>
        <w:t xml:space="preserve"> 08</w:t>
      </w:r>
      <w:r>
        <w:rPr>
          <w:sz w:val="28"/>
          <w:szCs w:val="28"/>
          <w:u w:val="single"/>
          <w:vertAlign w:val="superscript"/>
          <w:lang w:val="ro-RO"/>
        </w:rPr>
        <w:t>3</w:t>
      </w:r>
      <w:r w:rsidRPr="00044559">
        <w:rPr>
          <w:sz w:val="28"/>
          <w:szCs w:val="28"/>
          <w:u w:val="single"/>
          <w:vertAlign w:val="superscript"/>
          <w:lang w:val="ro-RO"/>
        </w:rPr>
        <w:t>0</w:t>
      </w:r>
      <w:r>
        <w:rPr>
          <w:sz w:val="28"/>
          <w:szCs w:val="28"/>
          <w:vertAlign w:val="superscript"/>
          <w:lang w:val="ro-RO"/>
        </w:rPr>
        <w:t xml:space="preserve"> </w:t>
      </w:r>
      <w:r>
        <w:rPr>
          <w:sz w:val="28"/>
          <w:szCs w:val="28"/>
          <w:lang w:val="ro-RO"/>
        </w:rPr>
        <w:t>– 13</w:t>
      </w:r>
      <w:r>
        <w:rPr>
          <w:sz w:val="28"/>
          <w:szCs w:val="28"/>
          <w:u w:val="single"/>
          <w:vertAlign w:val="superscript"/>
          <w:lang w:val="ro-RO"/>
        </w:rPr>
        <w:t>0</w:t>
      </w:r>
      <w:r w:rsidRPr="00044559">
        <w:rPr>
          <w:sz w:val="28"/>
          <w:szCs w:val="28"/>
          <w:u w:val="single"/>
          <w:vertAlign w:val="superscript"/>
          <w:lang w:val="ro-RO"/>
        </w:rPr>
        <w:t>0</w:t>
      </w:r>
      <w:r w:rsidRPr="005106D1">
        <w:rPr>
          <w:sz w:val="28"/>
          <w:szCs w:val="28"/>
          <w:lang w:val="ro-RO"/>
        </w:rPr>
        <w:t xml:space="preserve">, precum şi la următoarea adresă de internet </w:t>
      </w:r>
      <w:hyperlink r:id="rId6" w:history="1">
        <w:r w:rsidRPr="002C04FD">
          <w:rPr>
            <w:rStyle w:val="Hyperlink"/>
            <w:sz w:val="28"/>
            <w:szCs w:val="28"/>
            <w:lang w:val="ro-RO"/>
          </w:rPr>
          <w:t>http://apmsj.anpm.ro</w:t>
        </w:r>
      </w:hyperlink>
      <w:r w:rsidRPr="002C04FD">
        <w:rPr>
          <w:sz w:val="28"/>
          <w:szCs w:val="28"/>
          <w:u w:val="single"/>
          <w:lang w:val="ro-RO"/>
        </w:rPr>
        <w:t>.</w:t>
      </w:r>
    </w:p>
    <w:p w:rsidR="00571554" w:rsidRPr="00571554" w:rsidRDefault="00571554" w:rsidP="00571554">
      <w:pPr>
        <w:ind w:firstLine="540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Publicul</w:t>
      </w:r>
      <w:r w:rsidRPr="005106D1">
        <w:rPr>
          <w:sz w:val="28"/>
          <w:szCs w:val="28"/>
          <w:lang w:val="ro-RO"/>
        </w:rPr>
        <w:t xml:space="preserve"> interesat poate </w:t>
      </w:r>
      <w:r w:rsidRPr="00571554">
        <w:rPr>
          <w:sz w:val="28"/>
          <w:szCs w:val="28"/>
          <w:lang w:val="ro-RO"/>
        </w:rPr>
        <w:t xml:space="preserve">înainta comentarii/observaţii la proiectul deciziei de încadrare, până la data de </w:t>
      </w:r>
      <w:r w:rsidRPr="00571554">
        <w:rPr>
          <w:b/>
          <w:sz w:val="28"/>
          <w:szCs w:val="28"/>
          <w:lang w:val="ro-RO"/>
        </w:rPr>
        <w:t xml:space="preserve"> 06.12.2019.</w:t>
      </w:r>
    </w:p>
    <w:p w:rsidR="00571554" w:rsidRPr="00571554" w:rsidRDefault="00571554" w:rsidP="00571554">
      <w:pPr>
        <w:ind w:firstLine="540"/>
        <w:jc w:val="both"/>
        <w:rPr>
          <w:b/>
          <w:sz w:val="28"/>
          <w:szCs w:val="28"/>
          <w:lang w:val="ro-RO"/>
        </w:rPr>
      </w:pPr>
    </w:p>
    <w:p w:rsidR="00571554" w:rsidRPr="00571554" w:rsidRDefault="00571554" w:rsidP="00571554">
      <w:pPr>
        <w:ind w:firstLine="1080"/>
        <w:jc w:val="both"/>
        <w:rPr>
          <w:bCs/>
          <w:sz w:val="28"/>
          <w:szCs w:val="28"/>
          <w:lang w:val="ro-RO"/>
        </w:rPr>
      </w:pPr>
    </w:p>
    <w:p w:rsidR="00571554" w:rsidRPr="00571554" w:rsidRDefault="00571554" w:rsidP="00571554">
      <w:pPr>
        <w:ind w:firstLine="1080"/>
        <w:jc w:val="both"/>
        <w:rPr>
          <w:b/>
          <w:sz w:val="28"/>
          <w:szCs w:val="28"/>
          <w:lang w:val="ro-RO"/>
        </w:rPr>
      </w:pPr>
      <w:r w:rsidRPr="00571554">
        <w:rPr>
          <w:bCs/>
          <w:sz w:val="28"/>
          <w:szCs w:val="28"/>
          <w:lang w:val="ro-RO"/>
        </w:rPr>
        <w:t xml:space="preserve">                                                       Data afişării anunţului pe site</w:t>
      </w:r>
    </w:p>
    <w:p w:rsidR="00051F5A" w:rsidRPr="00571554" w:rsidRDefault="00571554" w:rsidP="00571554">
      <w:pPr>
        <w:jc w:val="both"/>
        <w:rPr>
          <w:noProof/>
          <w:lang w:val="ro-RO"/>
        </w:rPr>
      </w:pPr>
      <w:r w:rsidRPr="00571554">
        <w:rPr>
          <w:b/>
          <w:bCs/>
          <w:sz w:val="28"/>
          <w:szCs w:val="28"/>
          <w:lang w:val="ro-RO"/>
        </w:rPr>
        <w:tab/>
      </w:r>
      <w:r w:rsidRPr="00571554">
        <w:rPr>
          <w:b/>
          <w:bCs/>
          <w:sz w:val="28"/>
          <w:szCs w:val="28"/>
          <w:lang w:val="ro-RO"/>
        </w:rPr>
        <w:tab/>
      </w:r>
      <w:r w:rsidRPr="00571554">
        <w:rPr>
          <w:b/>
          <w:bCs/>
          <w:sz w:val="28"/>
          <w:szCs w:val="28"/>
          <w:lang w:val="ro-RO"/>
        </w:rPr>
        <w:tab/>
      </w:r>
      <w:r w:rsidRPr="00571554">
        <w:rPr>
          <w:b/>
          <w:bCs/>
          <w:sz w:val="28"/>
          <w:szCs w:val="28"/>
          <w:lang w:val="ro-RO"/>
        </w:rPr>
        <w:tab/>
      </w:r>
      <w:r w:rsidRPr="00571554">
        <w:rPr>
          <w:b/>
          <w:bCs/>
          <w:sz w:val="28"/>
          <w:szCs w:val="28"/>
          <w:lang w:val="ro-RO"/>
        </w:rPr>
        <w:tab/>
      </w:r>
      <w:r w:rsidRPr="00571554">
        <w:rPr>
          <w:b/>
          <w:bCs/>
          <w:sz w:val="28"/>
          <w:szCs w:val="28"/>
          <w:lang w:val="ro-RO"/>
        </w:rPr>
        <w:tab/>
      </w:r>
      <w:r w:rsidRPr="00571554">
        <w:rPr>
          <w:b/>
          <w:bCs/>
          <w:sz w:val="28"/>
          <w:szCs w:val="28"/>
          <w:lang w:val="ro-RO"/>
        </w:rPr>
        <w:tab/>
      </w:r>
      <w:r w:rsidRPr="00571554">
        <w:rPr>
          <w:b/>
          <w:bCs/>
          <w:sz w:val="28"/>
          <w:szCs w:val="28"/>
          <w:lang w:val="ro-RO"/>
        </w:rPr>
        <w:tab/>
      </w:r>
      <w:r w:rsidRPr="00571554">
        <w:rPr>
          <w:b/>
          <w:bCs/>
          <w:sz w:val="28"/>
          <w:szCs w:val="28"/>
          <w:lang w:val="ro-RO"/>
        </w:rPr>
        <w:tab/>
        <w:t xml:space="preserve">27.11.2019              </w:t>
      </w:r>
    </w:p>
    <w:sectPr w:rsidR="00051F5A" w:rsidRPr="005715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A1D"/>
    <w:multiLevelType w:val="hybridMultilevel"/>
    <w:tmpl w:val="6F9402EC"/>
    <w:lvl w:ilvl="0" w:tplc="327AD8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20"/>
  <w:characterSpacingControl w:val="doNotCompress"/>
  <w:compat/>
  <w:rsids>
    <w:rsidRoot w:val="00DF7DCB"/>
    <w:rsid w:val="00001211"/>
    <w:rsid w:val="00014FF6"/>
    <w:rsid w:val="0002467C"/>
    <w:rsid w:val="000420A9"/>
    <w:rsid w:val="00044559"/>
    <w:rsid w:val="00044C4A"/>
    <w:rsid w:val="00051F5A"/>
    <w:rsid w:val="00062E1D"/>
    <w:rsid w:val="00064795"/>
    <w:rsid w:val="00076E48"/>
    <w:rsid w:val="00091AA7"/>
    <w:rsid w:val="00097264"/>
    <w:rsid w:val="000A5D2F"/>
    <w:rsid w:val="000C7716"/>
    <w:rsid w:val="000D1014"/>
    <w:rsid w:val="000D2FB3"/>
    <w:rsid w:val="000D695F"/>
    <w:rsid w:val="000E796F"/>
    <w:rsid w:val="000F004A"/>
    <w:rsid w:val="000F3FBC"/>
    <w:rsid w:val="000F5BF2"/>
    <w:rsid w:val="000F6635"/>
    <w:rsid w:val="00110B4C"/>
    <w:rsid w:val="00112807"/>
    <w:rsid w:val="00112DC2"/>
    <w:rsid w:val="00123B0F"/>
    <w:rsid w:val="00132E11"/>
    <w:rsid w:val="0014132D"/>
    <w:rsid w:val="0014679E"/>
    <w:rsid w:val="001526BB"/>
    <w:rsid w:val="0019022F"/>
    <w:rsid w:val="001A4F51"/>
    <w:rsid w:val="001A743D"/>
    <w:rsid w:val="001B2145"/>
    <w:rsid w:val="001D3F89"/>
    <w:rsid w:val="001E3E17"/>
    <w:rsid w:val="001F18F9"/>
    <w:rsid w:val="002003DE"/>
    <w:rsid w:val="00215129"/>
    <w:rsid w:val="00236C14"/>
    <w:rsid w:val="00245DCC"/>
    <w:rsid w:val="00264CC3"/>
    <w:rsid w:val="00272C1D"/>
    <w:rsid w:val="00287A01"/>
    <w:rsid w:val="0029029A"/>
    <w:rsid w:val="00292F52"/>
    <w:rsid w:val="002949D8"/>
    <w:rsid w:val="002A22E7"/>
    <w:rsid w:val="002A2660"/>
    <w:rsid w:val="002A4B35"/>
    <w:rsid w:val="002D4048"/>
    <w:rsid w:val="002D7C2F"/>
    <w:rsid w:val="002E29AD"/>
    <w:rsid w:val="002E5113"/>
    <w:rsid w:val="00302508"/>
    <w:rsid w:val="00302B48"/>
    <w:rsid w:val="00305092"/>
    <w:rsid w:val="00337118"/>
    <w:rsid w:val="00337386"/>
    <w:rsid w:val="00341E34"/>
    <w:rsid w:val="003441DD"/>
    <w:rsid w:val="00347813"/>
    <w:rsid w:val="003512DD"/>
    <w:rsid w:val="00363BC9"/>
    <w:rsid w:val="003656C6"/>
    <w:rsid w:val="00382AC3"/>
    <w:rsid w:val="003836BB"/>
    <w:rsid w:val="00396BF4"/>
    <w:rsid w:val="003972F8"/>
    <w:rsid w:val="003B51CA"/>
    <w:rsid w:val="003B58E3"/>
    <w:rsid w:val="003E4A14"/>
    <w:rsid w:val="004076D3"/>
    <w:rsid w:val="00431815"/>
    <w:rsid w:val="004334C7"/>
    <w:rsid w:val="00447A3A"/>
    <w:rsid w:val="00470069"/>
    <w:rsid w:val="00470D05"/>
    <w:rsid w:val="00476C21"/>
    <w:rsid w:val="004841F3"/>
    <w:rsid w:val="00495378"/>
    <w:rsid w:val="004B10BF"/>
    <w:rsid w:val="004C4F99"/>
    <w:rsid w:val="004D6A79"/>
    <w:rsid w:val="004E3C34"/>
    <w:rsid w:val="004E6AD3"/>
    <w:rsid w:val="004F13D6"/>
    <w:rsid w:val="004F4C2D"/>
    <w:rsid w:val="0050616C"/>
    <w:rsid w:val="005106D1"/>
    <w:rsid w:val="00514E98"/>
    <w:rsid w:val="00526EE0"/>
    <w:rsid w:val="0052785F"/>
    <w:rsid w:val="00533BD6"/>
    <w:rsid w:val="005417FD"/>
    <w:rsid w:val="005437A2"/>
    <w:rsid w:val="0054790B"/>
    <w:rsid w:val="005711AC"/>
    <w:rsid w:val="00571554"/>
    <w:rsid w:val="00582E68"/>
    <w:rsid w:val="0058345A"/>
    <w:rsid w:val="00587496"/>
    <w:rsid w:val="00594A19"/>
    <w:rsid w:val="005D2337"/>
    <w:rsid w:val="005D32EC"/>
    <w:rsid w:val="005E560C"/>
    <w:rsid w:val="005F2DED"/>
    <w:rsid w:val="005F45A7"/>
    <w:rsid w:val="0063503B"/>
    <w:rsid w:val="00636137"/>
    <w:rsid w:val="00644247"/>
    <w:rsid w:val="00661509"/>
    <w:rsid w:val="00666123"/>
    <w:rsid w:val="00682801"/>
    <w:rsid w:val="00692E6F"/>
    <w:rsid w:val="006953E1"/>
    <w:rsid w:val="006A13D2"/>
    <w:rsid w:val="006A2B51"/>
    <w:rsid w:val="006B0F7F"/>
    <w:rsid w:val="006E56F0"/>
    <w:rsid w:val="006F4FCB"/>
    <w:rsid w:val="007002F4"/>
    <w:rsid w:val="00701A03"/>
    <w:rsid w:val="00703864"/>
    <w:rsid w:val="00706224"/>
    <w:rsid w:val="00712AD1"/>
    <w:rsid w:val="0072289F"/>
    <w:rsid w:val="00725CD1"/>
    <w:rsid w:val="00731BAB"/>
    <w:rsid w:val="00736877"/>
    <w:rsid w:val="00737959"/>
    <w:rsid w:val="007467CB"/>
    <w:rsid w:val="00754AA4"/>
    <w:rsid w:val="00775FC8"/>
    <w:rsid w:val="00794FA1"/>
    <w:rsid w:val="007953B4"/>
    <w:rsid w:val="00795E51"/>
    <w:rsid w:val="007B04A4"/>
    <w:rsid w:val="007B2FE6"/>
    <w:rsid w:val="007C1B03"/>
    <w:rsid w:val="007C683B"/>
    <w:rsid w:val="007D76B5"/>
    <w:rsid w:val="007E106D"/>
    <w:rsid w:val="007E1EA0"/>
    <w:rsid w:val="008003AB"/>
    <w:rsid w:val="008356A6"/>
    <w:rsid w:val="008428EC"/>
    <w:rsid w:val="00857D68"/>
    <w:rsid w:val="008611BF"/>
    <w:rsid w:val="008700EE"/>
    <w:rsid w:val="0087196F"/>
    <w:rsid w:val="00874D99"/>
    <w:rsid w:val="00891C23"/>
    <w:rsid w:val="008A5C36"/>
    <w:rsid w:val="008B204C"/>
    <w:rsid w:val="008B5C49"/>
    <w:rsid w:val="008C35D5"/>
    <w:rsid w:val="008C5051"/>
    <w:rsid w:val="008C56D9"/>
    <w:rsid w:val="008E3A8B"/>
    <w:rsid w:val="008E64B2"/>
    <w:rsid w:val="008F60FB"/>
    <w:rsid w:val="008F711E"/>
    <w:rsid w:val="00906AAE"/>
    <w:rsid w:val="009139AC"/>
    <w:rsid w:val="009248D3"/>
    <w:rsid w:val="009269E0"/>
    <w:rsid w:val="00945B85"/>
    <w:rsid w:val="009758DD"/>
    <w:rsid w:val="009818D8"/>
    <w:rsid w:val="00982AC3"/>
    <w:rsid w:val="009939FE"/>
    <w:rsid w:val="00996829"/>
    <w:rsid w:val="009A580A"/>
    <w:rsid w:val="009A64FD"/>
    <w:rsid w:val="009B10D9"/>
    <w:rsid w:val="009C4D08"/>
    <w:rsid w:val="009D2AFF"/>
    <w:rsid w:val="009E797E"/>
    <w:rsid w:val="009F3CFE"/>
    <w:rsid w:val="009F484D"/>
    <w:rsid w:val="00A229CE"/>
    <w:rsid w:val="00A315AC"/>
    <w:rsid w:val="00A33986"/>
    <w:rsid w:val="00A7022D"/>
    <w:rsid w:val="00A726EE"/>
    <w:rsid w:val="00A73912"/>
    <w:rsid w:val="00A80521"/>
    <w:rsid w:val="00A810D6"/>
    <w:rsid w:val="00A83304"/>
    <w:rsid w:val="00A9082A"/>
    <w:rsid w:val="00AA1B8F"/>
    <w:rsid w:val="00AA62C2"/>
    <w:rsid w:val="00AB371B"/>
    <w:rsid w:val="00AB4ADD"/>
    <w:rsid w:val="00AC1683"/>
    <w:rsid w:val="00AD243A"/>
    <w:rsid w:val="00AE2C54"/>
    <w:rsid w:val="00AE4437"/>
    <w:rsid w:val="00AF26B0"/>
    <w:rsid w:val="00AF6126"/>
    <w:rsid w:val="00B1394D"/>
    <w:rsid w:val="00B22560"/>
    <w:rsid w:val="00B25146"/>
    <w:rsid w:val="00B31A12"/>
    <w:rsid w:val="00B55A1B"/>
    <w:rsid w:val="00B63626"/>
    <w:rsid w:val="00B65995"/>
    <w:rsid w:val="00B82C50"/>
    <w:rsid w:val="00B9195D"/>
    <w:rsid w:val="00B97762"/>
    <w:rsid w:val="00BA7059"/>
    <w:rsid w:val="00BD2E09"/>
    <w:rsid w:val="00BE77A0"/>
    <w:rsid w:val="00BF37B9"/>
    <w:rsid w:val="00BF5139"/>
    <w:rsid w:val="00C02C09"/>
    <w:rsid w:val="00C07D5A"/>
    <w:rsid w:val="00C16D3E"/>
    <w:rsid w:val="00C44135"/>
    <w:rsid w:val="00C44BA4"/>
    <w:rsid w:val="00C501B4"/>
    <w:rsid w:val="00C54CD1"/>
    <w:rsid w:val="00C57987"/>
    <w:rsid w:val="00C752CE"/>
    <w:rsid w:val="00CA1242"/>
    <w:rsid w:val="00CA74E1"/>
    <w:rsid w:val="00CB39E4"/>
    <w:rsid w:val="00CB5277"/>
    <w:rsid w:val="00CD460B"/>
    <w:rsid w:val="00CE304C"/>
    <w:rsid w:val="00CE34C3"/>
    <w:rsid w:val="00D008A2"/>
    <w:rsid w:val="00D01B31"/>
    <w:rsid w:val="00D05E30"/>
    <w:rsid w:val="00D07823"/>
    <w:rsid w:val="00D12A01"/>
    <w:rsid w:val="00D1722E"/>
    <w:rsid w:val="00D216EC"/>
    <w:rsid w:val="00D247DF"/>
    <w:rsid w:val="00D33E3F"/>
    <w:rsid w:val="00D6215E"/>
    <w:rsid w:val="00D658A0"/>
    <w:rsid w:val="00D7006B"/>
    <w:rsid w:val="00D77EE8"/>
    <w:rsid w:val="00D87109"/>
    <w:rsid w:val="00D91E94"/>
    <w:rsid w:val="00DA715B"/>
    <w:rsid w:val="00DB6448"/>
    <w:rsid w:val="00DD3C75"/>
    <w:rsid w:val="00DD5543"/>
    <w:rsid w:val="00DF77AB"/>
    <w:rsid w:val="00DF7DCB"/>
    <w:rsid w:val="00E01CC0"/>
    <w:rsid w:val="00E02024"/>
    <w:rsid w:val="00E06392"/>
    <w:rsid w:val="00E423BC"/>
    <w:rsid w:val="00E42757"/>
    <w:rsid w:val="00E61D60"/>
    <w:rsid w:val="00E61F2A"/>
    <w:rsid w:val="00E62D87"/>
    <w:rsid w:val="00E81180"/>
    <w:rsid w:val="00EC2A44"/>
    <w:rsid w:val="00ED15F9"/>
    <w:rsid w:val="00EE3F8C"/>
    <w:rsid w:val="00EE4E70"/>
    <w:rsid w:val="00F05AA3"/>
    <w:rsid w:val="00F0607E"/>
    <w:rsid w:val="00F0715D"/>
    <w:rsid w:val="00F24661"/>
    <w:rsid w:val="00F2490D"/>
    <w:rsid w:val="00F349CB"/>
    <w:rsid w:val="00F516C2"/>
    <w:rsid w:val="00F5497E"/>
    <w:rsid w:val="00F55FF2"/>
    <w:rsid w:val="00F56EBB"/>
    <w:rsid w:val="00F66487"/>
    <w:rsid w:val="00F87B11"/>
    <w:rsid w:val="00FA6B30"/>
    <w:rsid w:val="00FB27DF"/>
    <w:rsid w:val="00FC4B39"/>
    <w:rsid w:val="00FE576E"/>
    <w:rsid w:val="00FE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823"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pa1">
    <w:name w:val="tpa1"/>
    <w:basedOn w:val="DefaultParagraphFont"/>
    <w:rsid w:val="00D07823"/>
  </w:style>
  <w:style w:type="character" w:customStyle="1" w:styleId="ax1">
    <w:name w:val="ax1"/>
    <w:rsid w:val="00D07823"/>
    <w:rPr>
      <w:b/>
      <w:bCs/>
      <w:sz w:val="26"/>
      <w:szCs w:val="26"/>
    </w:rPr>
  </w:style>
  <w:style w:type="character" w:customStyle="1" w:styleId="tli1">
    <w:name w:val="tli1"/>
    <w:basedOn w:val="DefaultParagraphFont"/>
    <w:rsid w:val="00D07823"/>
  </w:style>
  <w:style w:type="character" w:styleId="Hyperlink">
    <w:name w:val="Hyperlink"/>
    <w:rsid w:val="00C4413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32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32E1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msj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6EDD1-0B43-43EC-89F7-39BD750D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/>
  <LinksUpToDate>false</LinksUpToDate>
  <CharactersWithSpaces>1106</CharactersWithSpaces>
  <SharedDoc>false</SharedDoc>
  <HLinks>
    <vt:vector size="12" baseType="variant">
      <vt:variant>
        <vt:i4>1900629</vt:i4>
      </vt:variant>
      <vt:variant>
        <vt:i4>3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  <vt:variant>
        <vt:i4>1900629</vt:i4>
      </vt:variant>
      <vt:variant>
        <vt:i4>0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Steliana</dc:creator>
  <cp:lastModifiedBy>anca.horotan</cp:lastModifiedBy>
  <cp:revision>2</cp:revision>
  <cp:lastPrinted>2019-11-06T06:49:00Z</cp:lastPrinted>
  <dcterms:created xsi:type="dcterms:W3CDTF">2019-11-27T10:20:00Z</dcterms:created>
  <dcterms:modified xsi:type="dcterms:W3CDTF">2019-11-27T10:20:00Z</dcterms:modified>
</cp:coreProperties>
</file>