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65F54" w14:textId="77777777" w:rsidR="00CD4CCE" w:rsidRPr="00DC291D" w:rsidRDefault="00CD4CCE" w:rsidP="003F404A">
      <w:pPr>
        <w:spacing w:after="0" w:line="240" w:lineRule="auto"/>
        <w:jc w:val="both"/>
        <w:rPr>
          <w:rFonts w:ascii="Times New Roman" w:hAnsi="Times New Roman"/>
          <w:b/>
          <w:bCs/>
          <w:color w:val="FF0000"/>
          <w:sz w:val="28"/>
          <w:szCs w:val="28"/>
          <w:lang w:val="ro-RO"/>
        </w:rPr>
      </w:pPr>
    </w:p>
    <w:p w14:paraId="2E13E0D9" w14:textId="77777777" w:rsidR="003F404A" w:rsidRPr="00DC291D" w:rsidRDefault="003F404A" w:rsidP="003F404A">
      <w:pPr>
        <w:pStyle w:val="Heading1"/>
        <w:spacing w:after="120"/>
        <w:jc w:val="center"/>
        <w:rPr>
          <w:rFonts w:ascii="Arial" w:hAnsi="Arial" w:cs="Arial"/>
          <w:b/>
          <w:bCs/>
        </w:rPr>
      </w:pPr>
      <w:r w:rsidRPr="00DC291D">
        <w:rPr>
          <w:rFonts w:ascii="Arial" w:hAnsi="Arial" w:cs="Arial"/>
          <w:b/>
        </w:rPr>
        <w:t>DECIZIA ETAPEI DE ÎNCADRARE</w:t>
      </w:r>
      <w:r w:rsidRPr="00DC291D">
        <w:rPr>
          <w:rFonts w:ascii="Arial" w:hAnsi="Arial" w:cs="Arial"/>
          <w:b/>
          <w:bCs/>
        </w:rPr>
        <w:t xml:space="preserve"> </w:t>
      </w:r>
    </w:p>
    <w:p w14:paraId="4BA5BBAC" w14:textId="40EF67B1" w:rsidR="00C833F9" w:rsidRDefault="00966044" w:rsidP="00C833F9">
      <w:pPr>
        <w:pStyle w:val="Heading2"/>
        <w:tabs>
          <w:tab w:val="center" w:pos="4987"/>
          <w:tab w:val="left" w:pos="7650"/>
        </w:tabs>
        <w:spacing w:before="0" w:after="0" w:line="240" w:lineRule="auto"/>
        <w:jc w:val="center"/>
        <w:rPr>
          <w:rFonts w:ascii="Arial" w:hAnsi="Arial" w:cs="Arial"/>
          <w:i w:val="0"/>
          <w:lang w:val="ro-RO"/>
        </w:rPr>
      </w:pPr>
      <w:r w:rsidRPr="00DC291D">
        <w:rPr>
          <w:rFonts w:ascii="Arial" w:hAnsi="Arial" w:cs="Arial"/>
          <w:i w:val="0"/>
          <w:lang w:val="ro-RO"/>
        </w:rPr>
        <w:t xml:space="preserve">Nr. </w:t>
      </w:r>
      <w:r w:rsidR="0048152A">
        <w:rPr>
          <w:rFonts w:ascii="Arial" w:hAnsi="Arial" w:cs="Arial"/>
          <w:i w:val="0"/>
          <w:lang w:val="ro-RO"/>
        </w:rPr>
        <w:t>_</w:t>
      </w:r>
      <w:r w:rsidRPr="00DC291D">
        <w:rPr>
          <w:rFonts w:ascii="Arial" w:hAnsi="Arial" w:cs="Arial"/>
          <w:i w:val="0"/>
          <w:lang w:val="ro-RO"/>
        </w:rPr>
        <w:t xml:space="preserve"> </w:t>
      </w:r>
      <w:r w:rsidR="00413AD9" w:rsidRPr="00DC291D">
        <w:rPr>
          <w:rFonts w:ascii="Arial" w:hAnsi="Arial" w:cs="Arial"/>
          <w:i w:val="0"/>
          <w:lang w:val="ro-RO"/>
        </w:rPr>
        <w:t xml:space="preserve">din </w:t>
      </w:r>
      <w:r w:rsidR="00AE3887" w:rsidRPr="00DC291D">
        <w:rPr>
          <w:rFonts w:ascii="Arial" w:hAnsi="Arial" w:cs="Arial"/>
          <w:i w:val="0"/>
          <w:lang w:val="ro-RO"/>
        </w:rPr>
        <w:t>0</w:t>
      </w:r>
      <w:r w:rsidR="0048152A">
        <w:rPr>
          <w:rFonts w:ascii="Arial" w:hAnsi="Arial" w:cs="Arial"/>
          <w:i w:val="0"/>
          <w:lang w:val="ro-RO"/>
        </w:rPr>
        <w:t>0</w:t>
      </w:r>
      <w:r w:rsidR="001842CB" w:rsidRPr="00DC291D">
        <w:rPr>
          <w:rFonts w:ascii="Arial" w:hAnsi="Arial" w:cs="Arial"/>
          <w:i w:val="0"/>
          <w:lang w:val="ro-RO"/>
        </w:rPr>
        <w:t>.</w:t>
      </w:r>
      <w:r w:rsidR="00945F38" w:rsidRPr="00DC291D">
        <w:rPr>
          <w:rFonts w:ascii="Arial" w:hAnsi="Arial" w:cs="Arial"/>
          <w:i w:val="0"/>
          <w:lang w:val="ro-RO"/>
        </w:rPr>
        <w:t>0</w:t>
      </w:r>
      <w:r w:rsidR="0048152A">
        <w:rPr>
          <w:rFonts w:ascii="Arial" w:hAnsi="Arial" w:cs="Arial"/>
          <w:i w:val="0"/>
          <w:lang w:val="ro-RO"/>
        </w:rPr>
        <w:t>7</w:t>
      </w:r>
      <w:r w:rsidR="001842CB" w:rsidRPr="00DC291D">
        <w:rPr>
          <w:rFonts w:ascii="Arial" w:hAnsi="Arial" w:cs="Arial"/>
          <w:i w:val="0"/>
          <w:lang w:val="ro-RO"/>
        </w:rPr>
        <w:t>.20</w:t>
      </w:r>
      <w:r w:rsidR="00945F38" w:rsidRPr="00DC291D">
        <w:rPr>
          <w:rFonts w:ascii="Arial" w:hAnsi="Arial" w:cs="Arial"/>
          <w:i w:val="0"/>
          <w:lang w:val="ro-RO"/>
        </w:rPr>
        <w:t>20</w:t>
      </w:r>
    </w:p>
    <w:p w14:paraId="3B69D87A" w14:textId="39F0EBA6" w:rsidR="0048152A" w:rsidRPr="0048152A" w:rsidRDefault="0048152A" w:rsidP="0048152A">
      <w:pPr>
        <w:jc w:val="center"/>
        <w:rPr>
          <w:lang w:val="ro-RO"/>
        </w:rPr>
      </w:pPr>
      <w:r>
        <w:rPr>
          <w:lang w:val="ro-RO"/>
        </w:rPr>
        <w:t>(Proiect)</w:t>
      </w:r>
    </w:p>
    <w:p w14:paraId="7C0FB24A" w14:textId="77777777" w:rsidR="00CD4CCE" w:rsidRPr="00DC291D" w:rsidRDefault="00CD4CCE" w:rsidP="003F404A">
      <w:pPr>
        <w:autoSpaceDE w:val="0"/>
        <w:spacing w:after="0" w:line="240" w:lineRule="auto"/>
        <w:jc w:val="both"/>
        <w:rPr>
          <w:rFonts w:ascii="Arial" w:hAnsi="Arial" w:cs="Arial"/>
          <w:color w:val="FF0000"/>
          <w:sz w:val="24"/>
          <w:szCs w:val="24"/>
          <w:lang w:val="ro-RO"/>
        </w:rPr>
      </w:pPr>
    </w:p>
    <w:p w14:paraId="0137CCDA" w14:textId="7DB0E027" w:rsidR="00AE26EC" w:rsidRPr="00DC291D" w:rsidRDefault="003F404A" w:rsidP="00AE26EC">
      <w:pPr>
        <w:autoSpaceDE w:val="0"/>
        <w:spacing w:after="0" w:line="240" w:lineRule="auto"/>
        <w:ind w:firstLine="540"/>
        <w:jc w:val="both"/>
        <w:rPr>
          <w:rFonts w:ascii="Arial" w:hAnsi="Arial" w:cs="Arial"/>
          <w:sz w:val="24"/>
          <w:szCs w:val="24"/>
          <w:lang w:val="ro-RO" w:eastAsia="ro-RO"/>
        </w:rPr>
      </w:pPr>
      <w:r w:rsidRPr="00DC291D">
        <w:rPr>
          <w:rFonts w:ascii="Arial" w:hAnsi="Arial" w:cs="Arial"/>
          <w:sz w:val="24"/>
          <w:szCs w:val="24"/>
          <w:lang w:val="ro-RO"/>
        </w:rPr>
        <w:t>Ca urmare a solicitării de emitere a acordului de mediu adresate de</w:t>
      </w:r>
      <w:r w:rsidRPr="00DC291D">
        <w:rPr>
          <w:rFonts w:ascii="Arial" w:hAnsi="Arial" w:cs="Arial"/>
          <w:b/>
          <w:sz w:val="24"/>
          <w:szCs w:val="24"/>
          <w:lang w:val="ro-RO"/>
        </w:rPr>
        <w:t xml:space="preserve"> </w:t>
      </w:r>
      <w:r w:rsidR="00A22B36" w:rsidRPr="00DC291D">
        <w:rPr>
          <w:rFonts w:ascii="Arial" w:hAnsi="Arial" w:cs="Arial"/>
          <w:b/>
          <w:sz w:val="24"/>
          <w:szCs w:val="24"/>
          <w:lang w:val="ro-RO"/>
        </w:rPr>
        <w:t>S</w:t>
      </w:r>
      <w:r w:rsidR="009D4044" w:rsidRPr="00DC291D">
        <w:rPr>
          <w:rFonts w:ascii="Arial" w:hAnsi="Arial" w:cs="Arial"/>
          <w:b/>
          <w:sz w:val="24"/>
          <w:szCs w:val="24"/>
          <w:lang w:val="ro-RO"/>
        </w:rPr>
        <w:t>C</w:t>
      </w:r>
      <w:r w:rsidR="00A22B36" w:rsidRPr="00DC291D">
        <w:rPr>
          <w:rFonts w:ascii="Arial" w:hAnsi="Arial" w:cs="Arial"/>
          <w:b/>
          <w:sz w:val="24"/>
          <w:szCs w:val="24"/>
          <w:lang w:val="ro-RO"/>
        </w:rPr>
        <w:t xml:space="preserve"> </w:t>
      </w:r>
      <w:r w:rsidR="00B35E09">
        <w:rPr>
          <w:rFonts w:ascii="Arial" w:hAnsi="Arial" w:cs="Arial"/>
          <w:b/>
          <w:sz w:val="24"/>
          <w:szCs w:val="24"/>
          <w:lang w:val="ro-RO"/>
        </w:rPr>
        <w:t>MEM BAU</w:t>
      </w:r>
      <w:r w:rsidR="00DC291D">
        <w:rPr>
          <w:rFonts w:ascii="Arial" w:hAnsi="Arial" w:cs="Arial"/>
          <w:b/>
          <w:sz w:val="24"/>
          <w:szCs w:val="24"/>
          <w:lang w:val="ro-RO"/>
        </w:rPr>
        <w:t xml:space="preserve"> </w:t>
      </w:r>
      <w:r w:rsidR="00A22B36" w:rsidRPr="00DC291D">
        <w:rPr>
          <w:rFonts w:ascii="Arial" w:hAnsi="Arial" w:cs="Arial"/>
          <w:b/>
          <w:sz w:val="24"/>
          <w:szCs w:val="24"/>
          <w:lang w:val="ro-RO"/>
        </w:rPr>
        <w:t>SRL</w:t>
      </w:r>
      <w:r w:rsidRPr="00DC291D">
        <w:rPr>
          <w:rFonts w:ascii="Arial" w:hAnsi="Arial" w:cs="Arial"/>
          <w:sz w:val="24"/>
          <w:szCs w:val="24"/>
          <w:lang w:val="ro-RO"/>
        </w:rPr>
        <w:t xml:space="preserve">, cu </w:t>
      </w:r>
      <w:r w:rsidR="00165D70" w:rsidRPr="00DC291D">
        <w:rPr>
          <w:rFonts w:ascii="Arial" w:hAnsi="Arial" w:cs="Arial"/>
          <w:sz w:val="24"/>
          <w:szCs w:val="24"/>
          <w:lang w:val="ro-RO"/>
        </w:rPr>
        <w:t xml:space="preserve">sediul </w:t>
      </w:r>
      <w:r w:rsidR="003A7CA1" w:rsidRPr="00DC291D">
        <w:rPr>
          <w:rFonts w:ascii="Arial" w:hAnsi="Arial" w:cs="Arial"/>
          <w:sz w:val="24"/>
          <w:szCs w:val="24"/>
          <w:lang w:val="ro-RO"/>
        </w:rPr>
        <w:t>în</w:t>
      </w:r>
      <w:r w:rsidR="00AE26EC" w:rsidRPr="00DC291D">
        <w:rPr>
          <w:rFonts w:ascii="Arial" w:hAnsi="Arial" w:cs="Arial"/>
          <w:sz w:val="24"/>
          <w:szCs w:val="24"/>
          <w:lang w:val="ro-RO"/>
        </w:rPr>
        <w:t xml:space="preserve">, </w:t>
      </w:r>
      <w:r w:rsidR="00165D70" w:rsidRPr="00DC291D">
        <w:rPr>
          <w:rFonts w:ascii="Arial" w:hAnsi="Arial" w:cs="Arial"/>
          <w:sz w:val="24"/>
          <w:szCs w:val="24"/>
          <w:lang w:val="ro-RO"/>
        </w:rPr>
        <w:t xml:space="preserve">loc. </w:t>
      </w:r>
      <w:r w:rsidR="00B35E09">
        <w:rPr>
          <w:rFonts w:ascii="Arial" w:hAnsi="Arial" w:cs="Arial"/>
          <w:sz w:val="24"/>
          <w:szCs w:val="24"/>
          <w:lang w:val="ro-RO"/>
        </w:rPr>
        <w:t>Carei, b-dul. 25 Octombrie, nr. 110, jud. Satu Mare,</w:t>
      </w:r>
      <w:r w:rsidRPr="00DC291D">
        <w:rPr>
          <w:rFonts w:ascii="Arial" w:hAnsi="Arial" w:cs="Arial"/>
          <w:sz w:val="24"/>
          <w:szCs w:val="24"/>
          <w:lang w:val="ro-RO"/>
        </w:rPr>
        <w:t xml:space="preserve"> înregistrată la APM Salaj cu nr. </w:t>
      </w:r>
      <w:r w:rsidR="00B35E09">
        <w:rPr>
          <w:rFonts w:ascii="Arial" w:hAnsi="Arial" w:cs="Arial"/>
          <w:sz w:val="24"/>
          <w:szCs w:val="24"/>
          <w:lang w:val="ro-RO"/>
        </w:rPr>
        <w:t>3047</w:t>
      </w:r>
      <w:r w:rsidR="00AE26EC" w:rsidRPr="00DC291D">
        <w:rPr>
          <w:rFonts w:ascii="Arial" w:hAnsi="Arial" w:cs="Arial"/>
          <w:sz w:val="24"/>
          <w:szCs w:val="24"/>
          <w:lang w:val="ro-RO"/>
        </w:rPr>
        <w:t xml:space="preserve"> din </w:t>
      </w:r>
      <w:r w:rsidR="00B35E09">
        <w:rPr>
          <w:rFonts w:ascii="Arial" w:hAnsi="Arial" w:cs="Arial"/>
          <w:sz w:val="24"/>
          <w:szCs w:val="24"/>
          <w:lang w:val="ro-RO"/>
        </w:rPr>
        <w:t>19</w:t>
      </w:r>
      <w:r w:rsidR="002D1D74" w:rsidRPr="00DC291D">
        <w:rPr>
          <w:rFonts w:ascii="Arial" w:hAnsi="Arial" w:cs="Arial"/>
          <w:sz w:val="24"/>
          <w:szCs w:val="24"/>
          <w:lang w:val="ro-RO"/>
        </w:rPr>
        <w:t>.</w:t>
      </w:r>
      <w:r w:rsidR="00B35E09">
        <w:rPr>
          <w:rFonts w:ascii="Arial" w:hAnsi="Arial" w:cs="Arial"/>
          <w:sz w:val="24"/>
          <w:szCs w:val="24"/>
          <w:lang w:val="ro-RO"/>
        </w:rPr>
        <w:t>05</w:t>
      </w:r>
      <w:r w:rsidR="00AE26EC" w:rsidRPr="00DC291D">
        <w:rPr>
          <w:rFonts w:ascii="Arial" w:hAnsi="Arial" w:cs="Arial"/>
          <w:sz w:val="24"/>
          <w:szCs w:val="24"/>
          <w:lang w:val="ro-RO"/>
        </w:rPr>
        <w:t>.20</w:t>
      </w:r>
      <w:r w:rsidR="00AE3887" w:rsidRPr="00DC291D">
        <w:rPr>
          <w:rFonts w:ascii="Arial" w:hAnsi="Arial" w:cs="Arial"/>
          <w:sz w:val="24"/>
          <w:szCs w:val="24"/>
          <w:lang w:val="ro-RO"/>
        </w:rPr>
        <w:t>20</w:t>
      </w:r>
      <w:r w:rsidRPr="00DC291D">
        <w:rPr>
          <w:rFonts w:ascii="Arial" w:hAnsi="Arial" w:cs="Arial"/>
          <w:sz w:val="24"/>
          <w:szCs w:val="24"/>
          <w:lang w:val="ro-RO"/>
        </w:rPr>
        <w:t>,</w:t>
      </w:r>
      <w:r w:rsidR="00AE26EC" w:rsidRPr="00DC291D">
        <w:rPr>
          <w:rFonts w:ascii="Arial" w:hAnsi="Arial" w:cs="Arial"/>
          <w:sz w:val="24"/>
          <w:szCs w:val="24"/>
          <w:lang w:val="ro-RO"/>
        </w:rPr>
        <w:t xml:space="preserve"> </w:t>
      </w:r>
      <w:r w:rsidR="000F5E78" w:rsidRPr="00DC291D">
        <w:rPr>
          <w:rFonts w:ascii="Arial" w:hAnsi="Arial" w:cs="Arial"/>
          <w:sz w:val="24"/>
          <w:szCs w:val="24"/>
          <w:lang w:val="ro-RO" w:eastAsia="ro-RO"/>
        </w:rPr>
        <w:t>în baza</w:t>
      </w:r>
      <w:r w:rsidR="00AE26EC" w:rsidRPr="00DC291D">
        <w:rPr>
          <w:rFonts w:ascii="Arial" w:hAnsi="Arial" w:cs="Arial"/>
          <w:sz w:val="24"/>
          <w:szCs w:val="24"/>
          <w:lang w:val="ro-RO" w:eastAsia="ro-RO"/>
        </w:rPr>
        <w:t>:</w:t>
      </w:r>
    </w:p>
    <w:p w14:paraId="54BA865C" w14:textId="77777777" w:rsidR="003F404A" w:rsidRPr="00DC291D" w:rsidRDefault="00AE26EC" w:rsidP="004F41D6">
      <w:pPr>
        <w:autoSpaceDE w:val="0"/>
        <w:spacing w:before="120" w:after="0" w:line="240" w:lineRule="auto"/>
        <w:ind w:firstLine="539"/>
        <w:jc w:val="both"/>
        <w:rPr>
          <w:rFonts w:ascii="Arial" w:hAnsi="Arial" w:cs="Arial"/>
          <w:sz w:val="24"/>
          <w:szCs w:val="24"/>
          <w:lang w:val="ro-RO"/>
        </w:rPr>
      </w:pPr>
      <w:r w:rsidRPr="00DC291D">
        <w:rPr>
          <w:rFonts w:ascii="Arial" w:hAnsi="Arial" w:cs="Arial"/>
          <w:sz w:val="24"/>
          <w:szCs w:val="24"/>
          <w:lang w:val="ro-RO" w:eastAsia="ro-RO"/>
        </w:rPr>
        <w:t>-</w:t>
      </w:r>
      <w:r w:rsidR="000F5E78" w:rsidRPr="00DC291D">
        <w:rPr>
          <w:rFonts w:ascii="Arial" w:hAnsi="Arial" w:cs="Arial"/>
          <w:b/>
          <w:sz w:val="24"/>
          <w:szCs w:val="24"/>
          <w:lang w:val="ro-RO" w:eastAsia="ro-RO"/>
        </w:rPr>
        <w:t xml:space="preserve"> Legii nr. 292/2018 </w:t>
      </w:r>
      <w:r w:rsidR="000F5E78" w:rsidRPr="00DC291D">
        <w:rPr>
          <w:rFonts w:ascii="Arial" w:hAnsi="Arial" w:cs="Arial"/>
          <w:sz w:val="24"/>
          <w:szCs w:val="24"/>
          <w:lang w:val="ro-RO" w:eastAsia="ro-RO"/>
        </w:rPr>
        <w:t>privind evaluarea impactului anumitor proiecte publice şi private asupra mediului</w:t>
      </w:r>
      <w:r w:rsidR="008B753D" w:rsidRPr="00DC291D">
        <w:rPr>
          <w:rFonts w:ascii="Arial" w:hAnsi="Arial" w:cs="Arial"/>
          <w:sz w:val="24"/>
          <w:szCs w:val="24"/>
          <w:lang w:val="ro-RO" w:eastAsia="ro-RO"/>
        </w:rPr>
        <w:t>, și a</w:t>
      </w:r>
    </w:p>
    <w:p w14:paraId="12C155FC" w14:textId="77777777" w:rsidR="003F404A" w:rsidRPr="00DC291D"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C291D">
        <w:rPr>
          <w:rFonts w:ascii="Arial" w:hAnsi="Arial" w:cs="Arial"/>
          <w:b/>
          <w:sz w:val="24"/>
          <w:szCs w:val="24"/>
          <w:lang w:val="ro-RO"/>
        </w:rPr>
        <w:t>Ordonanţei de Urgenţă a Guvernului nr. 57/2007</w:t>
      </w:r>
      <w:r w:rsidRPr="00DC291D">
        <w:rPr>
          <w:rFonts w:ascii="Arial" w:hAnsi="Arial" w:cs="Arial"/>
          <w:sz w:val="24"/>
          <w:szCs w:val="24"/>
          <w:lang w:val="ro-RO"/>
        </w:rPr>
        <w:t xml:space="preserve"> privind regimul ariilor naturale protejate, conservarea habitatelor naturale, a florei şi faunei sǎlbatice, </w:t>
      </w:r>
      <w:r w:rsidR="00E70DA1" w:rsidRPr="00DC291D">
        <w:rPr>
          <w:rFonts w:ascii="Arial" w:hAnsi="Arial" w:cs="Arial"/>
          <w:sz w:val="24"/>
          <w:szCs w:val="24"/>
          <w:lang w:val="ro-RO"/>
        </w:rPr>
        <w:t>aprobată cu modificǎri şi completǎri</w:t>
      </w:r>
      <w:r w:rsidRPr="00DC291D">
        <w:rPr>
          <w:rFonts w:ascii="Arial" w:hAnsi="Arial" w:cs="Arial"/>
          <w:sz w:val="24"/>
          <w:szCs w:val="24"/>
          <w:lang w:val="ro-RO"/>
        </w:rPr>
        <w:t xml:space="preserve"> prin </w:t>
      </w:r>
      <w:r w:rsidRPr="00DC291D">
        <w:rPr>
          <w:rFonts w:ascii="Arial" w:hAnsi="Arial" w:cs="Arial"/>
          <w:b/>
          <w:sz w:val="24"/>
          <w:szCs w:val="24"/>
          <w:lang w:val="ro-RO"/>
        </w:rPr>
        <w:t>Legea nr. 49/2011</w:t>
      </w:r>
      <w:r w:rsidRPr="00DC291D">
        <w:rPr>
          <w:rFonts w:ascii="Arial" w:hAnsi="Arial" w:cs="Arial"/>
          <w:sz w:val="24"/>
          <w:szCs w:val="24"/>
          <w:lang w:val="ro-RO"/>
        </w:rPr>
        <w:t>,</w:t>
      </w:r>
      <w:r w:rsidR="00E70DA1" w:rsidRPr="00DC291D">
        <w:rPr>
          <w:rFonts w:ascii="Arial" w:hAnsi="Arial" w:cs="Arial"/>
          <w:sz w:val="24"/>
          <w:szCs w:val="24"/>
          <w:lang w:val="ro-RO"/>
        </w:rPr>
        <w:t xml:space="preserve"> cu modificările și completările ulterioare,</w:t>
      </w:r>
    </w:p>
    <w:p w14:paraId="1E0C6C55" w14:textId="58CCEA94" w:rsidR="007F5EDD" w:rsidRPr="00DC291D"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DC291D">
        <w:rPr>
          <w:rFonts w:ascii="Arial" w:hAnsi="Arial" w:cs="Arial"/>
          <w:sz w:val="24"/>
          <w:szCs w:val="24"/>
          <w:lang w:val="ro-RO"/>
        </w:rPr>
        <w:t>autoritatea competentă pentru protecţia mediului APM Sălaj decide, ca urmare a consultărilo</w:t>
      </w:r>
      <w:r w:rsidR="00FF7388" w:rsidRPr="00DC291D">
        <w:rPr>
          <w:rFonts w:ascii="Arial" w:hAnsi="Arial" w:cs="Arial"/>
          <w:sz w:val="24"/>
          <w:szCs w:val="24"/>
          <w:lang w:val="ro-RO"/>
        </w:rPr>
        <w:t xml:space="preserve">r </w:t>
      </w:r>
      <w:r w:rsidR="00AE26EC" w:rsidRPr="00DC291D">
        <w:rPr>
          <w:rFonts w:ascii="Arial" w:hAnsi="Arial" w:cs="Arial"/>
          <w:sz w:val="24"/>
          <w:szCs w:val="24"/>
          <w:lang w:val="ro-RO"/>
        </w:rPr>
        <w:t xml:space="preserve">desfăşurate </w:t>
      </w:r>
      <w:r w:rsidR="002A07E2" w:rsidRPr="00DC291D">
        <w:rPr>
          <w:rFonts w:ascii="Arial" w:hAnsi="Arial" w:cs="Arial"/>
          <w:sz w:val="24"/>
          <w:szCs w:val="24"/>
          <w:lang w:val="ro-RO"/>
        </w:rPr>
        <w:t xml:space="preserve">cu membrii </w:t>
      </w:r>
      <w:r w:rsidRPr="00DC291D">
        <w:rPr>
          <w:rFonts w:ascii="Arial" w:hAnsi="Arial" w:cs="Arial"/>
          <w:sz w:val="24"/>
          <w:szCs w:val="24"/>
          <w:lang w:val="ro-RO"/>
        </w:rPr>
        <w:t xml:space="preserve">Comisiei de Analiză Tehnică </w:t>
      </w:r>
      <w:r w:rsidR="00B35E09">
        <w:rPr>
          <w:rFonts w:ascii="Arial" w:hAnsi="Arial" w:cs="Arial"/>
          <w:sz w:val="24"/>
          <w:szCs w:val="24"/>
          <w:lang w:val="ro-RO"/>
        </w:rPr>
        <w:t xml:space="preserve">interne din data de </w:t>
      </w:r>
      <w:r w:rsidR="00B35E09">
        <w:rPr>
          <w:rFonts w:ascii="Arial" w:hAnsi="Arial" w:cs="Arial"/>
          <w:sz w:val="24"/>
          <w:szCs w:val="24"/>
          <w:lang w:val="ro-RO"/>
        </w:rPr>
        <w:t>07</w:t>
      </w:r>
      <w:r w:rsidR="00B35E09">
        <w:rPr>
          <w:rFonts w:ascii="Arial" w:hAnsi="Arial" w:cs="Arial"/>
          <w:sz w:val="24"/>
          <w:szCs w:val="24"/>
          <w:lang w:val="ro-RO"/>
        </w:rPr>
        <w:t>.0</w:t>
      </w:r>
      <w:r w:rsidR="00B35E09">
        <w:rPr>
          <w:rFonts w:ascii="Arial" w:hAnsi="Arial" w:cs="Arial"/>
          <w:sz w:val="24"/>
          <w:szCs w:val="24"/>
          <w:lang w:val="ro-RO"/>
        </w:rPr>
        <w:t>7</w:t>
      </w:r>
      <w:r w:rsidR="00B35E09">
        <w:rPr>
          <w:rFonts w:ascii="Arial" w:hAnsi="Arial" w:cs="Arial"/>
          <w:sz w:val="24"/>
          <w:szCs w:val="24"/>
          <w:lang w:val="ro-RO"/>
        </w:rPr>
        <w:t>.2020 pe baza punctelor de vedere a membriilor CAT, transmise prin e-mail</w:t>
      </w:r>
      <w:r w:rsidR="00B35E09" w:rsidRPr="00863440">
        <w:rPr>
          <w:rFonts w:ascii="Arial" w:hAnsi="Arial" w:cs="Arial"/>
          <w:sz w:val="24"/>
          <w:szCs w:val="24"/>
          <w:lang w:val="ro-RO"/>
        </w:rPr>
        <w:t>, că proiectul</w:t>
      </w:r>
      <w:r w:rsidRPr="00DC291D">
        <w:rPr>
          <w:rFonts w:ascii="Arial" w:hAnsi="Arial" w:cs="Arial"/>
          <w:sz w:val="24"/>
          <w:szCs w:val="24"/>
          <w:lang w:val="ro-RO"/>
        </w:rPr>
        <w:t>:</w:t>
      </w:r>
      <w:r w:rsidRPr="00DC291D">
        <w:rPr>
          <w:rFonts w:ascii="Arial" w:hAnsi="Arial" w:cs="Arial"/>
          <w:color w:val="FF0000"/>
          <w:sz w:val="24"/>
          <w:szCs w:val="24"/>
          <w:lang w:val="ro-RO"/>
        </w:rPr>
        <w:t xml:space="preserve"> </w:t>
      </w:r>
      <w:r w:rsidR="005600F6" w:rsidRPr="005600F6">
        <w:rPr>
          <w:rFonts w:ascii="Arial" w:hAnsi="Arial" w:cs="Arial"/>
          <w:b/>
          <w:sz w:val="24"/>
          <w:szCs w:val="24"/>
          <w:lang w:val="ro-RO"/>
        </w:rPr>
        <w:t>Construire spălătorie auto cu autoservire (5 boxe), construire clădire parter pentru funcţiuni comerciale / birouri, amplasare containere pe structură uşoară şi împrejmuire teren</w:t>
      </w:r>
      <w:r w:rsidR="006F78ED" w:rsidRPr="00DC291D">
        <w:rPr>
          <w:rFonts w:ascii="Arial" w:hAnsi="Arial" w:cs="Arial"/>
          <w:sz w:val="24"/>
          <w:szCs w:val="24"/>
          <w:lang w:val="ro-RO"/>
        </w:rPr>
        <w:t xml:space="preserve">, </w:t>
      </w:r>
      <w:r w:rsidR="005600F6" w:rsidRPr="005600F6">
        <w:rPr>
          <w:rFonts w:ascii="Arial" w:hAnsi="Arial" w:cs="Arial"/>
          <w:sz w:val="24"/>
          <w:szCs w:val="24"/>
          <w:lang w:val="ro-RO"/>
        </w:rPr>
        <w:t>loc. Şimleu Silvaniei, str. Tudor Vladimirescu, nr. 6-8</w:t>
      </w:r>
      <w:r w:rsidR="006F78ED" w:rsidRPr="00DC291D">
        <w:rPr>
          <w:rFonts w:ascii="Arial" w:hAnsi="Arial" w:cs="Arial"/>
          <w:sz w:val="24"/>
          <w:szCs w:val="24"/>
          <w:lang w:val="ro-RO"/>
        </w:rPr>
        <w:t>, jud. Sălaj</w:t>
      </w:r>
      <w:r w:rsidR="0005504E" w:rsidRPr="00DC291D">
        <w:rPr>
          <w:rFonts w:ascii="Arial" w:hAnsi="Arial" w:cs="Arial"/>
          <w:sz w:val="24"/>
          <w:szCs w:val="24"/>
          <w:lang w:val="ro-RO"/>
        </w:rPr>
        <w:t>,</w:t>
      </w:r>
    </w:p>
    <w:p w14:paraId="5DA4ACCD" w14:textId="77777777" w:rsidR="0005504E" w:rsidRPr="00DC291D" w:rsidRDefault="0005504E" w:rsidP="004F41D6">
      <w:pPr>
        <w:autoSpaceDE w:val="0"/>
        <w:autoSpaceDN w:val="0"/>
        <w:adjustRightInd w:val="0"/>
        <w:spacing w:before="120" w:after="0" w:line="240" w:lineRule="auto"/>
        <w:ind w:firstLine="539"/>
        <w:jc w:val="both"/>
        <w:rPr>
          <w:rFonts w:ascii="Arial" w:hAnsi="Arial" w:cs="Arial"/>
          <w:sz w:val="24"/>
          <w:szCs w:val="24"/>
          <w:lang w:val="ro-RO"/>
        </w:rPr>
      </w:pPr>
    </w:p>
    <w:p w14:paraId="11862FF5" w14:textId="77777777" w:rsidR="003F404A" w:rsidRPr="00DC291D" w:rsidRDefault="003F404A" w:rsidP="00A54A3B">
      <w:pPr>
        <w:autoSpaceDE w:val="0"/>
        <w:autoSpaceDN w:val="0"/>
        <w:adjustRightInd w:val="0"/>
        <w:spacing w:after="0" w:line="240" w:lineRule="auto"/>
        <w:ind w:firstLine="540"/>
        <w:jc w:val="both"/>
        <w:rPr>
          <w:rFonts w:ascii="Arial" w:hAnsi="Arial" w:cs="Arial"/>
          <w:b/>
          <w:sz w:val="24"/>
          <w:szCs w:val="24"/>
          <w:lang w:val="ro-RO"/>
        </w:rPr>
      </w:pPr>
      <w:r w:rsidRPr="00DC291D">
        <w:rPr>
          <w:rFonts w:ascii="Arial" w:hAnsi="Arial" w:cs="Arial"/>
          <w:b/>
          <w:sz w:val="24"/>
          <w:szCs w:val="24"/>
          <w:lang w:val="ro-RO"/>
        </w:rPr>
        <w:t>nu se supune evaluării impactului asupra mediului</w:t>
      </w:r>
      <w:r w:rsidR="007F5EDD" w:rsidRPr="00DC291D">
        <w:rPr>
          <w:rFonts w:ascii="Arial" w:hAnsi="Arial" w:cs="Arial"/>
          <w:b/>
          <w:sz w:val="24"/>
          <w:szCs w:val="24"/>
          <w:lang w:val="ro-RO"/>
        </w:rPr>
        <w:t>,</w:t>
      </w:r>
      <w:r w:rsidRPr="00DC291D">
        <w:rPr>
          <w:rFonts w:ascii="Arial" w:hAnsi="Arial" w:cs="Arial"/>
          <w:b/>
          <w:sz w:val="24"/>
          <w:szCs w:val="24"/>
          <w:lang w:val="ro-RO"/>
        </w:rPr>
        <w:t xml:space="preserve"> </w:t>
      </w:r>
      <w:r w:rsidR="00CD61EB" w:rsidRPr="00DC291D">
        <w:rPr>
          <w:rFonts w:ascii="Arial" w:hAnsi="Arial" w:cs="Arial"/>
          <w:b/>
          <w:sz w:val="24"/>
          <w:szCs w:val="24"/>
          <w:lang w:val="ro-RO"/>
        </w:rPr>
        <w:t>nu se supune evaluării impactului asupra corpurilor de apă</w:t>
      </w:r>
      <w:r w:rsidRPr="00DC291D">
        <w:rPr>
          <w:rFonts w:ascii="Arial" w:hAnsi="Arial" w:cs="Arial"/>
          <w:b/>
          <w:sz w:val="24"/>
          <w:szCs w:val="24"/>
          <w:lang w:val="ro-RO"/>
        </w:rPr>
        <w:t xml:space="preserve">.  </w:t>
      </w:r>
    </w:p>
    <w:p w14:paraId="63EA8AAA" w14:textId="77777777" w:rsidR="0005504E" w:rsidRPr="00DC291D" w:rsidRDefault="0005504E" w:rsidP="00A54A3B">
      <w:pPr>
        <w:autoSpaceDE w:val="0"/>
        <w:autoSpaceDN w:val="0"/>
        <w:adjustRightInd w:val="0"/>
        <w:spacing w:after="0" w:line="240" w:lineRule="auto"/>
        <w:ind w:firstLine="540"/>
        <w:jc w:val="both"/>
        <w:rPr>
          <w:rFonts w:ascii="Arial" w:hAnsi="Arial" w:cs="Arial"/>
          <w:b/>
          <w:sz w:val="24"/>
          <w:szCs w:val="24"/>
          <w:lang w:val="ro-RO"/>
        </w:rPr>
      </w:pPr>
    </w:p>
    <w:p w14:paraId="37D69298" w14:textId="77777777" w:rsidR="003F404A" w:rsidRPr="00DC291D" w:rsidRDefault="003F404A" w:rsidP="006F78ED">
      <w:pPr>
        <w:autoSpaceDE w:val="0"/>
        <w:autoSpaceDN w:val="0"/>
        <w:adjustRightInd w:val="0"/>
        <w:spacing w:before="120" w:after="0" w:line="240" w:lineRule="auto"/>
        <w:jc w:val="both"/>
        <w:rPr>
          <w:rFonts w:ascii="Arial" w:hAnsi="Arial" w:cs="Arial"/>
          <w:sz w:val="24"/>
          <w:szCs w:val="24"/>
          <w:lang w:val="ro-RO"/>
        </w:rPr>
      </w:pPr>
      <w:r w:rsidRPr="00DC291D">
        <w:rPr>
          <w:rFonts w:ascii="Arial" w:hAnsi="Arial" w:cs="Arial"/>
          <w:sz w:val="24"/>
          <w:szCs w:val="24"/>
          <w:lang w:val="ro-RO"/>
        </w:rPr>
        <w:t xml:space="preserve">    Justificarea prezentei decizii:</w:t>
      </w:r>
    </w:p>
    <w:p w14:paraId="3DC2AE35" w14:textId="77777777" w:rsidR="003F404A" w:rsidRPr="00DC291D" w:rsidRDefault="003F404A" w:rsidP="006F78ED">
      <w:pPr>
        <w:autoSpaceDE w:val="0"/>
        <w:autoSpaceDN w:val="0"/>
        <w:adjustRightInd w:val="0"/>
        <w:spacing w:before="120" w:after="0" w:line="240" w:lineRule="auto"/>
        <w:jc w:val="both"/>
        <w:rPr>
          <w:rFonts w:ascii="Arial" w:hAnsi="Arial" w:cs="Arial"/>
          <w:sz w:val="24"/>
          <w:szCs w:val="24"/>
          <w:lang w:val="ro-RO"/>
        </w:rPr>
      </w:pPr>
      <w:r w:rsidRPr="00DC291D">
        <w:rPr>
          <w:rFonts w:ascii="Arial" w:hAnsi="Arial" w:cs="Arial"/>
          <w:sz w:val="24"/>
          <w:szCs w:val="24"/>
          <w:lang w:val="ro-RO"/>
        </w:rPr>
        <w:t xml:space="preserve">   </w:t>
      </w:r>
      <w:r w:rsidRPr="00DC291D">
        <w:rPr>
          <w:rFonts w:ascii="Arial" w:hAnsi="Arial" w:cs="Arial"/>
          <w:noProof/>
          <w:sz w:val="24"/>
          <w:szCs w:val="24"/>
          <w:lang w:val="ro-RO"/>
        </w:rPr>
        <w:t>Motivele care au stat la baza luării deciziei etapei de încadrare în procedura de evaluare a impactului asupra mediului sunt următoarele:</w:t>
      </w:r>
    </w:p>
    <w:p w14:paraId="70A1EAB0" w14:textId="77777777" w:rsidR="00C67D1C" w:rsidRPr="00DC291D" w:rsidRDefault="003F404A" w:rsidP="00C67D1C">
      <w:pPr>
        <w:autoSpaceDE w:val="0"/>
        <w:autoSpaceDN w:val="0"/>
        <w:adjustRightInd w:val="0"/>
        <w:spacing w:before="120" w:after="0" w:line="240" w:lineRule="auto"/>
        <w:jc w:val="both"/>
        <w:rPr>
          <w:rFonts w:ascii="Arial" w:hAnsi="Arial" w:cs="Arial"/>
          <w:b/>
          <w:i/>
          <w:sz w:val="24"/>
          <w:szCs w:val="24"/>
          <w:lang w:val="ro-RO"/>
        </w:rPr>
      </w:pPr>
      <w:r w:rsidRPr="00DC291D">
        <w:rPr>
          <w:rFonts w:ascii="Arial" w:hAnsi="Arial" w:cs="Arial"/>
          <w:b/>
          <w:sz w:val="24"/>
          <w:szCs w:val="24"/>
          <w:lang w:val="ro-RO"/>
        </w:rPr>
        <w:t>a)</w:t>
      </w:r>
      <w:r w:rsidRPr="00DC291D">
        <w:rPr>
          <w:rFonts w:ascii="Arial" w:hAnsi="Arial" w:cs="Arial"/>
          <w:sz w:val="24"/>
          <w:szCs w:val="24"/>
          <w:lang w:val="ro-RO"/>
        </w:rPr>
        <w:t xml:space="preserve"> Proiectul se încadrează în </w:t>
      </w:r>
      <w:r w:rsidR="006F78ED" w:rsidRPr="00DC291D">
        <w:rPr>
          <w:rFonts w:ascii="Arial" w:hAnsi="Arial" w:cs="Arial"/>
          <w:sz w:val="24"/>
          <w:szCs w:val="24"/>
          <w:lang w:val="ro-RO"/>
        </w:rPr>
        <w:t>prevederile</w:t>
      </w:r>
      <w:r w:rsidR="00302577" w:rsidRPr="00DC291D">
        <w:rPr>
          <w:rFonts w:ascii="Arial" w:hAnsi="Arial" w:cs="Arial"/>
          <w:sz w:val="24"/>
          <w:szCs w:val="24"/>
          <w:lang w:val="ro-RO"/>
        </w:rPr>
        <w:t xml:space="preserve"> Legii nr. 292/2018 privind evaluarea impactului anumitor proiecte publice şi private asupra mediului, </w:t>
      </w:r>
      <w:r w:rsidR="006F78ED" w:rsidRPr="00DC291D">
        <w:rPr>
          <w:rFonts w:ascii="Arial" w:hAnsi="Arial" w:cs="Arial"/>
          <w:sz w:val="24"/>
          <w:szCs w:val="24"/>
          <w:lang w:val="ro-RO"/>
        </w:rPr>
        <w:t xml:space="preserve">anexa nr. 2, </w:t>
      </w:r>
      <w:r w:rsidR="00A21AA8" w:rsidRPr="00DC291D">
        <w:rPr>
          <w:rFonts w:ascii="Arial" w:hAnsi="Arial" w:cs="Arial"/>
          <w:b/>
          <w:sz w:val="24"/>
          <w:szCs w:val="24"/>
          <w:lang w:val="ro-RO"/>
        </w:rPr>
        <w:t xml:space="preserve">pct. 10, lit. </w:t>
      </w:r>
      <w:r w:rsidR="00C67D1C" w:rsidRPr="00DC291D">
        <w:rPr>
          <w:rFonts w:ascii="Arial" w:hAnsi="Arial" w:cs="Arial"/>
          <w:b/>
          <w:sz w:val="24"/>
          <w:szCs w:val="24"/>
          <w:lang w:val="ro-RO"/>
        </w:rPr>
        <w:t>b</w:t>
      </w:r>
      <w:r w:rsidR="00A21AA8" w:rsidRPr="00DC291D">
        <w:rPr>
          <w:rFonts w:ascii="Arial" w:hAnsi="Arial" w:cs="Arial"/>
          <w:b/>
          <w:sz w:val="24"/>
          <w:szCs w:val="24"/>
          <w:lang w:val="ro-RO"/>
        </w:rPr>
        <w:t>)</w:t>
      </w:r>
      <w:r w:rsidR="00A21AA8" w:rsidRPr="00DC291D">
        <w:rPr>
          <w:rFonts w:ascii="Arial" w:hAnsi="Arial" w:cs="Arial"/>
          <w:sz w:val="24"/>
          <w:szCs w:val="24"/>
          <w:lang w:val="ro-RO"/>
        </w:rPr>
        <w:t xml:space="preserve"> </w:t>
      </w:r>
      <w:r w:rsidR="00C67D1C" w:rsidRPr="00DC291D">
        <w:rPr>
          <w:rFonts w:ascii="Arial" w:hAnsi="Arial" w:cs="Arial"/>
          <w:i/>
          <w:sz w:val="24"/>
          <w:szCs w:val="24"/>
          <w:lang w:val="ro-RO"/>
        </w:rPr>
        <w:t>proiecte de dezvoltare urbană, inclusiv construcţia centrelor comerciale şi a parcărilor auto publice</w:t>
      </w:r>
      <w:r w:rsidR="00C67D1C" w:rsidRPr="00DC291D">
        <w:rPr>
          <w:rFonts w:ascii="Arial" w:hAnsi="Arial" w:cs="Arial"/>
          <w:b/>
          <w:i/>
          <w:sz w:val="24"/>
          <w:szCs w:val="24"/>
          <w:lang w:val="ro-RO"/>
        </w:rPr>
        <w:t xml:space="preserve"> </w:t>
      </w:r>
    </w:p>
    <w:p w14:paraId="0EB54E10" w14:textId="77777777" w:rsidR="006F78ED" w:rsidRPr="00DC291D" w:rsidRDefault="003F404A" w:rsidP="00C67D1C">
      <w:pPr>
        <w:autoSpaceDE w:val="0"/>
        <w:autoSpaceDN w:val="0"/>
        <w:adjustRightInd w:val="0"/>
        <w:spacing w:before="120" w:after="0" w:line="240" w:lineRule="auto"/>
        <w:jc w:val="both"/>
        <w:rPr>
          <w:rFonts w:ascii="Arial" w:hAnsi="Arial" w:cs="Arial"/>
          <w:sz w:val="24"/>
          <w:szCs w:val="24"/>
          <w:lang w:val="ro-RO"/>
        </w:rPr>
      </w:pPr>
      <w:r w:rsidRPr="00DC291D">
        <w:rPr>
          <w:rFonts w:ascii="Arial" w:hAnsi="Arial" w:cs="Arial"/>
          <w:b/>
          <w:sz w:val="24"/>
          <w:szCs w:val="24"/>
          <w:lang w:val="ro-RO"/>
        </w:rPr>
        <w:t xml:space="preserve">b) </w:t>
      </w:r>
      <w:r w:rsidRPr="00DC291D">
        <w:rPr>
          <w:rFonts w:ascii="Arial" w:hAnsi="Arial" w:cs="Arial"/>
          <w:sz w:val="24"/>
          <w:szCs w:val="24"/>
          <w:lang w:val="ro-RO"/>
        </w:rPr>
        <w:t>Caracteristicile proiectului:</w:t>
      </w:r>
    </w:p>
    <w:p w14:paraId="5C80737C" w14:textId="77777777" w:rsidR="00E762BE" w:rsidRPr="00DC291D" w:rsidRDefault="00885F85" w:rsidP="00F32AAB">
      <w:pPr>
        <w:spacing w:after="0" w:line="240" w:lineRule="auto"/>
        <w:ind w:firstLine="284"/>
        <w:jc w:val="both"/>
        <w:rPr>
          <w:rFonts w:ascii="Arial" w:hAnsi="Arial" w:cs="Arial"/>
          <w:noProof/>
          <w:sz w:val="24"/>
          <w:szCs w:val="24"/>
          <w:lang w:val="ro-RO"/>
        </w:rPr>
      </w:pPr>
      <w:r w:rsidRPr="00DC291D">
        <w:rPr>
          <w:rFonts w:ascii="Arial" w:hAnsi="Arial" w:cs="Arial"/>
          <w:b/>
          <w:bCs/>
          <w:noProof/>
          <w:sz w:val="24"/>
          <w:szCs w:val="24"/>
          <w:lang w:val="ro-RO"/>
        </w:rPr>
        <w:t>b</w:t>
      </w:r>
      <w:r w:rsidRPr="00DC291D">
        <w:rPr>
          <w:rFonts w:ascii="Arial" w:hAnsi="Arial" w:cs="Arial"/>
          <w:b/>
          <w:bCs/>
          <w:noProof/>
          <w:sz w:val="24"/>
          <w:szCs w:val="24"/>
          <w:vertAlign w:val="subscript"/>
          <w:lang w:val="ro-RO"/>
        </w:rPr>
        <w:t>1</w:t>
      </w:r>
      <w:r w:rsidR="004E6183" w:rsidRPr="00DC291D">
        <w:rPr>
          <w:rFonts w:ascii="Arial" w:hAnsi="Arial" w:cs="Arial"/>
          <w:b/>
          <w:bCs/>
          <w:noProof/>
          <w:sz w:val="24"/>
          <w:szCs w:val="24"/>
          <w:lang w:val="ro-RO"/>
        </w:rPr>
        <w:t>)</w:t>
      </w:r>
      <w:r w:rsidR="004E6183" w:rsidRPr="00DC291D">
        <w:rPr>
          <w:rFonts w:ascii="Arial" w:hAnsi="Arial" w:cs="Arial"/>
          <w:noProof/>
          <w:sz w:val="24"/>
          <w:szCs w:val="24"/>
          <w:lang w:val="ro-RO"/>
        </w:rPr>
        <w:t xml:space="preserve"> dimensiunea </w:t>
      </w:r>
      <w:r w:rsidR="00E762BE" w:rsidRPr="00DC291D">
        <w:rPr>
          <w:rFonts w:ascii="Arial" w:hAnsi="Arial" w:cs="Arial"/>
          <w:noProof/>
          <w:sz w:val="24"/>
          <w:szCs w:val="24"/>
          <w:lang w:val="ro-RO"/>
        </w:rPr>
        <w:t>şi concepţia întregului proiect:</w:t>
      </w:r>
    </w:p>
    <w:p w14:paraId="46DB3450" w14:textId="77777777" w:rsidR="00B9348B" w:rsidRPr="00DC291D" w:rsidRDefault="00B9348B" w:rsidP="00F32AAB">
      <w:pPr>
        <w:spacing w:after="0" w:line="240" w:lineRule="auto"/>
        <w:ind w:firstLine="284"/>
        <w:jc w:val="both"/>
        <w:rPr>
          <w:rFonts w:ascii="Arial" w:hAnsi="Arial" w:cs="Arial"/>
          <w:sz w:val="24"/>
          <w:szCs w:val="24"/>
          <w:lang w:val="ro-RO"/>
        </w:rPr>
      </w:pPr>
    </w:p>
    <w:p w14:paraId="21FFD917" w14:textId="6530228A" w:rsidR="00A21AA8" w:rsidRDefault="005600F6" w:rsidP="00A21AA8">
      <w:pPr>
        <w:spacing w:after="0" w:line="240" w:lineRule="auto"/>
        <w:ind w:firstLine="284"/>
        <w:jc w:val="both"/>
        <w:rPr>
          <w:rFonts w:ascii="Arial" w:hAnsi="Arial" w:cs="Arial"/>
          <w:bCs/>
          <w:sz w:val="24"/>
          <w:szCs w:val="24"/>
        </w:rPr>
      </w:pPr>
      <w:r w:rsidRPr="005600F6">
        <w:rPr>
          <w:rFonts w:ascii="Arial" w:hAnsi="Arial" w:cs="Arial"/>
          <w:bCs/>
          <w:sz w:val="24"/>
          <w:szCs w:val="24"/>
        </w:rPr>
        <w:lastRenderedPageBreak/>
        <w:t>Proiectul propune construirea unei spalatorii auto cu 5 boxe cu autoservire cu regimul de inaltime P, a unei cladiri cu regimul de inaltime P+M spre strada (functiune comert/ servicii), amplasarea a 5 containere pe structura usoara si imprejmuire teren.</w:t>
      </w:r>
    </w:p>
    <w:p w14:paraId="32D132A5" w14:textId="77777777" w:rsidR="005600F6" w:rsidRPr="005600F6" w:rsidRDefault="005600F6" w:rsidP="005600F6">
      <w:pPr>
        <w:spacing w:after="0" w:line="240" w:lineRule="auto"/>
        <w:ind w:firstLine="284"/>
        <w:jc w:val="both"/>
        <w:rPr>
          <w:rFonts w:ascii="Arial" w:hAnsi="Arial" w:cs="Arial"/>
          <w:bCs/>
          <w:sz w:val="24"/>
          <w:szCs w:val="24"/>
        </w:rPr>
      </w:pPr>
      <w:r w:rsidRPr="005600F6">
        <w:rPr>
          <w:rFonts w:ascii="Arial" w:hAnsi="Arial" w:cs="Arial"/>
          <w:bCs/>
          <w:sz w:val="24"/>
          <w:szCs w:val="24"/>
        </w:rPr>
        <w:t xml:space="preserve">Accesul pe teren se face pe latura sudica (acces pietonal si auto) din drumul public str. Tudor Vladimirescu. In incinta sunt propuse in total 6 locuri de parcare, ce vor deservi functiunile propuse in imobil. </w:t>
      </w:r>
    </w:p>
    <w:p w14:paraId="1E90AFB2" w14:textId="77777777" w:rsidR="005600F6" w:rsidRPr="005600F6" w:rsidRDefault="005600F6" w:rsidP="005600F6">
      <w:pPr>
        <w:spacing w:after="0" w:line="240" w:lineRule="auto"/>
        <w:ind w:firstLine="284"/>
        <w:jc w:val="both"/>
        <w:rPr>
          <w:rFonts w:ascii="Arial" w:hAnsi="Arial" w:cs="Arial"/>
          <w:bCs/>
          <w:sz w:val="24"/>
          <w:szCs w:val="24"/>
        </w:rPr>
      </w:pPr>
      <w:r w:rsidRPr="005600F6">
        <w:rPr>
          <w:rFonts w:ascii="Arial" w:hAnsi="Arial" w:cs="Arial"/>
          <w:bCs/>
          <w:sz w:val="24"/>
          <w:szCs w:val="24"/>
        </w:rPr>
        <w:t xml:space="preserve">Constructia propusa respecta retragerile minime obligatorii fata de limitele de proprietate, conform Codului Civil, astfel : </w:t>
      </w:r>
    </w:p>
    <w:p w14:paraId="2FB10BA5" w14:textId="77777777" w:rsidR="005600F6" w:rsidRPr="005600F6" w:rsidRDefault="005600F6" w:rsidP="005600F6">
      <w:pPr>
        <w:spacing w:after="0" w:line="240" w:lineRule="auto"/>
        <w:ind w:firstLine="284"/>
        <w:jc w:val="both"/>
        <w:rPr>
          <w:rFonts w:ascii="Arial" w:hAnsi="Arial" w:cs="Arial"/>
          <w:bCs/>
          <w:sz w:val="24"/>
          <w:szCs w:val="24"/>
        </w:rPr>
      </w:pPr>
      <w:r w:rsidRPr="005600F6">
        <w:rPr>
          <w:rFonts w:ascii="Arial" w:hAnsi="Arial" w:cs="Arial"/>
          <w:bCs/>
          <w:sz w:val="24"/>
          <w:szCs w:val="24"/>
        </w:rPr>
        <w:t xml:space="preserve">- fata de limita sudica cladirea este amplasata la 0,00 m (str. Tudor Vladimirescu) </w:t>
      </w:r>
    </w:p>
    <w:p w14:paraId="36187376" w14:textId="77777777" w:rsidR="005600F6" w:rsidRPr="005600F6" w:rsidRDefault="005600F6" w:rsidP="005600F6">
      <w:pPr>
        <w:spacing w:after="0" w:line="240" w:lineRule="auto"/>
        <w:ind w:firstLine="284"/>
        <w:jc w:val="both"/>
        <w:rPr>
          <w:rFonts w:ascii="Arial" w:hAnsi="Arial" w:cs="Arial"/>
          <w:bCs/>
          <w:sz w:val="24"/>
          <w:szCs w:val="24"/>
        </w:rPr>
      </w:pPr>
      <w:r w:rsidRPr="005600F6">
        <w:rPr>
          <w:rFonts w:ascii="Arial" w:hAnsi="Arial" w:cs="Arial"/>
          <w:bCs/>
          <w:sz w:val="24"/>
          <w:szCs w:val="24"/>
        </w:rPr>
        <w:t xml:space="preserve">- fata de limita estica, cladirea are o retragere de 5,96m . </w:t>
      </w:r>
    </w:p>
    <w:p w14:paraId="63124A62" w14:textId="77777777" w:rsidR="005600F6" w:rsidRPr="005600F6" w:rsidRDefault="005600F6" w:rsidP="005600F6">
      <w:pPr>
        <w:spacing w:after="0" w:line="240" w:lineRule="auto"/>
        <w:ind w:firstLine="284"/>
        <w:jc w:val="both"/>
        <w:rPr>
          <w:rFonts w:ascii="Arial" w:hAnsi="Arial" w:cs="Arial"/>
          <w:bCs/>
          <w:sz w:val="24"/>
          <w:szCs w:val="24"/>
        </w:rPr>
      </w:pPr>
      <w:r w:rsidRPr="005600F6">
        <w:rPr>
          <w:rFonts w:ascii="Arial" w:hAnsi="Arial" w:cs="Arial"/>
          <w:bCs/>
          <w:sz w:val="24"/>
          <w:szCs w:val="24"/>
        </w:rPr>
        <w:t xml:space="preserve">- fata de limita nordica retragerea va fi de 9,84 m. </w:t>
      </w:r>
    </w:p>
    <w:p w14:paraId="4FBC8D9B" w14:textId="77777777" w:rsidR="005600F6" w:rsidRPr="005600F6" w:rsidRDefault="005600F6" w:rsidP="005600F6">
      <w:pPr>
        <w:spacing w:after="0" w:line="240" w:lineRule="auto"/>
        <w:ind w:firstLine="284"/>
        <w:jc w:val="both"/>
        <w:rPr>
          <w:rFonts w:ascii="Arial" w:hAnsi="Arial" w:cs="Arial"/>
          <w:bCs/>
          <w:sz w:val="24"/>
          <w:szCs w:val="24"/>
        </w:rPr>
      </w:pPr>
      <w:r w:rsidRPr="005600F6">
        <w:rPr>
          <w:rFonts w:ascii="Arial" w:hAnsi="Arial" w:cs="Arial"/>
          <w:bCs/>
          <w:sz w:val="24"/>
          <w:szCs w:val="24"/>
        </w:rPr>
        <w:t xml:space="preserve">- fata de limita vestica retragerea va fi de 60 cm. </w:t>
      </w:r>
    </w:p>
    <w:p w14:paraId="0F9164C1" w14:textId="77777777" w:rsidR="005600F6" w:rsidRPr="005600F6" w:rsidRDefault="005600F6" w:rsidP="005600F6">
      <w:pPr>
        <w:spacing w:after="0" w:line="240" w:lineRule="auto"/>
        <w:ind w:firstLine="284"/>
        <w:jc w:val="both"/>
        <w:rPr>
          <w:rFonts w:ascii="Arial" w:hAnsi="Arial" w:cs="Arial"/>
          <w:bCs/>
          <w:sz w:val="24"/>
          <w:szCs w:val="24"/>
        </w:rPr>
      </w:pPr>
      <w:r w:rsidRPr="005600F6">
        <w:rPr>
          <w:rFonts w:ascii="Arial" w:hAnsi="Arial" w:cs="Arial"/>
          <w:bCs/>
          <w:sz w:val="24"/>
          <w:szCs w:val="24"/>
        </w:rPr>
        <w:t xml:space="preserve">Amplasarea cladirii s-a facut cu respectarea prevederilor Codului Civil. </w:t>
      </w:r>
    </w:p>
    <w:p w14:paraId="57D2F3BD" w14:textId="77777777" w:rsidR="005600F6" w:rsidRPr="005600F6" w:rsidRDefault="005600F6" w:rsidP="005600F6">
      <w:pPr>
        <w:spacing w:after="0" w:line="240" w:lineRule="auto"/>
        <w:ind w:firstLine="284"/>
        <w:jc w:val="both"/>
        <w:rPr>
          <w:rFonts w:ascii="Arial" w:hAnsi="Arial" w:cs="Arial"/>
          <w:bCs/>
          <w:sz w:val="24"/>
          <w:szCs w:val="24"/>
        </w:rPr>
      </w:pPr>
      <w:r w:rsidRPr="005600F6">
        <w:rPr>
          <w:rFonts w:ascii="Arial" w:hAnsi="Arial" w:cs="Arial"/>
          <w:bCs/>
          <w:sz w:val="24"/>
          <w:szCs w:val="24"/>
        </w:rPr>
        <w:t xml:space="preserve">Conform Ordinului 1430/2005 al Normelor de aplicare a Legii 50/1991 republicata, anexa 2, lit. B4, este necesar acordul proprietarilor de mejdie nordica, estica si vestica. </w:t>
      </w:r>
    </w:p>
    <w:p w14:paraId="52DD7945" w14:textId="77777777" w:rsidR="005600F6" w:rsidRPr="005600F6" w:rsidRDefault="005600F6" w:rsidP="005600F6">
      <w:pPr>
        <w:spacing w:after="0" w:line="240" w:lineRule="auto"/>
        <w:ind w:firstLine="284"/>
        <w:jc w:val="both"/>
        <w:rPr>
          <w:rFonts w:ascii="Arial" w:hAnsi="Arial" w:cs="Arial"/>
          <w:bCs/>
          <w:sz w:val="24"/>
          <w:szCs w:val="24"/>
        </w:rPr>
      </w:pPr>
      <w:r w:rsidRPr="005600F6">
        <w:rPr>
          <w:rFonts w:ascii="Arial" w:hAnsi="Arial" w:cs="Arial"/>
          <w:b/>
          <w:bCs/>
          <w:sz w:val="24"/>
          <w:szCs w:val="24"/>
        </w:rPr>
        <w:t>Prin amplasarea imobilului propus nu este afectata insorirea cladirii vecine sub limitele legale reglementate prin Ordinul nr. 862 din 2006 al Ministerului Sanatatii.</w:t>
      </w:r>
      <w:r w:rsidRPr="005600F6">
        <w:rPr>
          <w:rFonts w:ascii="Arial" w:hAnsi="Arial" w:cs="Arial"/>
          <w:bCs/>
          <w:sz w:val="24"/>
          <w:szCs w:val="24"/>
        </w:rPr>
        <w:t>Cladirea invecinata nu are ferestre orientate catre terenul pe care se propune amplasarea imobilelor P/ P+1.</w:t>
      </w:r>
    </w:p>
    <w:p w14:paraId="15821D37" w14:textId="77777777" w:rsidR="005600F6" w:rsidRPr="005600F6" w:rsidRDefault="005600F6" w:rsidP="005600F6">
      <w:pPr>
        <w:spacing w:after="0" w:line="240" w:lineRule="auto"/>
        <w:ind w:firstLine="284"/>
        <w:jc w:val="both"/>
        <w:rPr>
          <w:rFonts w:ascii="Arial" w:hAnsi="Arial" w:cs="Arial"/>
          <w:bCs/>
          <w:sz w:val="24"/>
          <w:szCs w:val="24"/>
        </w:rPr>
      </w:pPr>
      <w:r w:rsidRPr="005600F6">
        <w:rPr>
          <w:rFonts w:ascii="Arial" w:hAnsi="Arial" w:cs="Arial"/>
          <w:bCs/>
          <w:sz w:val="24"/>
          <w:szCs w:val="24"/>
        </w:rPr>
        <w:t>Cota 0.00 a fost stabilita in raport cu elemente fixe din teren, cota trotuarului stabilita la 0,00  m si cota terenului natural la -0,10 m.</w:t>
      </w:r>
    </w:p>
    <w:p w14:paraId="02A9F11D" w14:textId="27262978" w:rsidR="005600F6" w:rsidRDefault="005600F6" w:rsidP="005600F6">
      <w:pPr>
        <w:spacing w:after="0" w:line="240" w:lineRule="auto"/>
        <w:ind w:firstLine="284"/>
        <w:jc w:val="both"/>
        <w:rPr>
          <w:rFonts w:ascii="Arial" w:hAnsi="Arial" w:cs="Arial"/>
          <w:b/>
          <w:bCs/>
          <w:sz w:val="24"/>
          <w:szCs w:val="24"/>
        </w:rPr>
      </w:pPr>
      <w:r w:rsidRPr="005600F6">
        <w:rPr>
          <w:rFonts w:ascii="Arial" w:hAnsi="Arial" w:cs="Arial"/>
          <w:b/>
          <w:bCs/>
          <w:sz w:val="24"/>
          <w:szCs w:val="24"/>
        </w:rPr>
        <w:t>Gardul va fi amplasat la 5,5cm in interiorul parcelei astfel nefiind afectati vecinii de mejdie.</w:t>
      </w:r>
    </w:p>
    <w:p w14:paraId="7E119531" w14:textId="03C2363E" w:rsidR="00C4053D" w:rsidRDefault="00C4053D" w:rsidP="005600F6">
      <w:pPr>
        <w:spacing w:after="0" w:line="240" w:lineRule="auto"/>
        <w:ind w:firstLine="284"/>
        <w:jc w:val="both"/>
        <w:rPr>
          <w:rFonts w:ascii="Arial" w:hAnsi="Arial" w:cs="Arial"/>
          <w:b/>
          <w:bCs/>
          <w:sz w:val="24"/>
          <w:szCs w:val="24"/>
        </w:rPr>
      </w:pPr>
    </w:p>
    <w:tbl>
      <w:tblPr>
        <w:tblW w:w="10902" w:type="dxa"/>
        <w:tblInd w:w="-108" w:type="dxa"/>
        <w:tblBorders>
          <w:top w:val="nil"/>
          <w:left w:val="nil"/>
          <w:bottom w:val="nil"/>
          <w:right w:val="nil"/>
        </w:tblBorders>
        <w:tblLayout w:type="fixed"/>
        <w:tblLook w:val="0000" w:firstRow="0" w:lastRow="0" w:firstColumn="0" w:lastColumn="0" w:noHBand="0" w:noVBand="0"/>
      </w:tblPr>
      <w:tblGrid>
        <w:gridCol w:w="5451"/>
        <w:gridCol w:w="5451"/>
      </w:tblGrid>
      <w:tr w:rsidR="00C4053D" w:rsidRPr="00C4053D" w14:paraId="28646EC0" w14:textId="77777777" w:rsidTr="00C4053D">
        <w:tblPrEx>
          <w:tblCellMar>
            <w:top w:w="0" w:type="dxa"/>
            <w:bottom w:w="0" w:type="dxa"/>
          </w:tblCellMar>
        </w:tblPrEx>
        <w:trPr>
          <w:trHeight w:val="114"/>
        </w:trPr>
        <w:tc>
          <w:tcPr>
            <w:tcW w:w="5451" w:type="dxa"/>
          </w:tcPr>
          <w:p w14:paraId="6A9922E7"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theme="minorBidi"/>
                <w:b/>
                <w:bCs/>
                <w:sz w:val="23"/>
                <w:szCs w:val="23"/>
              </w:rPr>
              <w:t xml:space="preserve">Corp C2 </w:t>
            </w:r>
            <w:r w:rsidRPr="00C4053D">
              <w:rPr>
                <w:rFonts w:ascii="Century Gothic" w:eastAsiaTheme="minorHAnsi" w:hAnsi="Century Gothic" w:cs="Century Gothic"/>
                <w:b/>
                <w:bCs/>
                <w:sz w:val="23"/>
                <w:szCs w:val="23"/>
              </w:rPr>
              <w:t>–spalatorie auto cu autoservire</w:t>
            </w:r>
            <w:r w:rsidRPr="00C4053D">
              <w:rPr>
                <w:rFonts w:ascii="Century Gothic" w:eastAsiaTheme="minorHAnsi" w:hAnsi="Century Gothic" w:cs="Century Gothic"/>
                <w:color w:val="000000"/>
                <w:sz w:val="23"/>
                <w:szCs w:val="23"/>
              </w:rPr>
              <w:t>Boxa 1</w:t>
            </w:r>
          </w:p>
        </w:tc>
        <w:tc>
          <w:tcPr>
            <w:tcW w:w="5451" w:type="dxa"/>
          </w:tcPr>
          <w:p w14:paraId="0FDCE5B1"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26,40 mp</w:t>
            </w:r>
          </w:p>
        </w:tc>
      </w:tr>
      <w:tr w:rsidR="00C4053D" w:rsidRPr="00C4053D" w14:paraId="1860643C" w14:textId="77777777" w:rsidTr="00C4053D">
        <w:tblPrEx>
          <w:tblCellMar>
            <w:top w:w="0" w:type="dxa"/>
            <w:bottom w:w="0" w:type="dxa"/>
          </w:tblCellMar>
        </w:tblPrEx>
        <w:trPr>
          <w:trHeight w:val="114"/>
        </w:trPr>
        <w:tc>
          <w:tcPr>
            <w:tcW w:w="5451" w:type="dxa"/>
          </w:tcPr>
          <w:p w14:paraId="2FF97F1D"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Boxa 2</w:t>
            </w:r>
          </w:p>
        </w:tc>
        <w:tc>
          <w:tcPr>
            <w:tcW w:w="5451" w:type="dxa"/>
          </w:tcPr>
          <w:p w14:paraId="118E3A54"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26,40 mp</w:t>
            </w:r>
          </w:p>
        </w:tc>
      </w:tr>
      <w:tr w:rsidR="00C4053D" w:rsidRPr="00C4053D" w14:paraId="3D11EDDE" w14:textId="77777777" w:rsidTr="00C4053D">
        <w:tblPrEx>
          <w:tblCellMar>
            <w:top w:w="0" w:type="dxa"/>
            <w:bottom w:w="0" w:type="dxa"/>
          </w:tblCellMar>
        </w:tblPrEx>
        <w:trPr>
          <w:trHeight w:val="114"/>
        </w:trPr>
        <w:tc>
          <w:tcPr>
            <w:tcW w:w="5451" w:type="dxa"/>
          </w:tcPr>
          <w:p w14:paraId="44F222B8"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Motoare/pompe</w:t>
            </w:r>
          </w:p>
        </w:tc>
        <w:tc>
          <w:tcPr>
            <w:tcW w:w="5451" w:type="dxa"/>
          </w:tcPr>
          <w:p w14:paraId="182ACD47"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24,60 mp</w:t>
            </w:r>
          </w:p>
        </w:tc>
      </w:tr>
      <w:tr w:rsidR="00C4053D" w:rsidRPr="00C4053D" w14:paraId="6DDAF50A" w14:textId="77777777" w:rsidTr="00C4053D">
        <w:tblPrEx>
          <w:tblCellMar>
            <w:top w:w="0" w:type="dxa"/>
            <w:bottom w:w="0" w:type="dxa"/>
          </w:tblCellMar>
        </w:tblPrEx>
        <w:trPr>
          <w:trHeight w:val="114"/>
        </w:trPr>
        <w:tc>
          <w:tcPr>
            <w:tcW w:w="5451" w:type="dxa"/>
          </w:tcPr>
          <w:p w14:paraId="73DF25A7"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Boxa 3</w:t>
            </w:r>
          </w:p>
        </w:tc>
        <w:tc>
          <w:tcPr>
            <w:tcW w:w="5451" w:type="dxa"/>
          </w:tcPr>
          <w:p w14:paraId="52B466DC"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26,40 mp</w:t>
            </w:r>
          </w:p>
        </w:tc>
      </w:tr>
      <w:tr w:rsidR="00C4053D" w:rsidRPr="00C4053D" w14:paraId="34ABABBD" w14:textId="77777777" w:rsidTr="00C4053D">
        <w:tblPrEx>
          <w:tblCellMar>
            <w:top w:w="0" w:type="dxa"/>
            <w:bottom w:w="0" w:type="dxa"/>
          </w:tblCellMar>
        </w:tblPrEx>
        <w:trPr>
          <w:trHeight w:val="114"/>
        </w:trPr>
        <w:tc>
          <w:tcPr>
            <w:tcW w:w="5451" w:type="dxa"/>
          </w:tcPr>
          <w:p w14:paraId="03F768CA"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Boxa 4</w:t>
            </w:r>
          </w:p>
        </w:tc>
        <w:tc>
          <w:tcPr>
            <w:tcW w:w="5451" w:type="dxa"/>
          </w:tcPr>
          <w:p w14:paraId="457BAD14"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26,40 mp</w:t>
            </w:r>
          </w:p>
        </w:tc>
      </w:tr>
      <w:tr w:rsidR="00C4053D" w:rsidRPr="00C4053D" w14:paraId="78972CE4" w14:textId="77777777" w:rsidTr="00C4053D">
        <w:tblPrEx>
          <w:tblCellMar>
            <w:top w:w="0" w:type="dxa"/>
            <w:bottom w:w="0" w:type="dxa"/>
          </w:tblCellMar>
        </w:tblPrEx>
        <w:trPr>
          <w:trHeight w:val="114"/>
        </w:trPr>
        <w:tc>
          <w:tcPr>
            <w:tcW w:w="5451" w:type="dxa"/>
          </w:tcPr>
          <w:p w14:paraId="38E83279"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Boxa 5</w:t>
            </w:r>
          </w:p>
        </w:tc>
        <w:tc>
          <w:tcPr>
            <w:tcW w:w="5451" w:type="dxa"/>
          </w:tcPr>
          <w:p w14:paraId="3EE52A5E"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26,40 mp</w:t>
            </w:r>
          </w:p>
        </w:tc>
      </w:tr>
      <w:tr w:rsidR="00C4053D" w:rsidRPr="00C4053D" w14:paraId="7F764F7E" w14:textId="77777777" w:rsidTr="00C4053D">
        <w:tblPrEx>
          <w:tblCellMar>
            <w:top w:w="0" w:type="dxa"/>
            <w:bottom w:w="0" w:type="dxa"/>
          </w:tblCellMar>
        </w:tblPrEx>
        <w:trPr>
          <w:trHeight w:val="114"/>
        </w:trPr>
        <w:tc>
          <w:tcPr>
            <w:tcW w:w="5451" w:type="dxa"/>
          </w:tcPr>
          <w:p w14:paraId="5AA21160"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Total suprafata utila</w:t>
            </w:r>
          </w:p>
        </w:tc>
        <w:tc>
          <w:tcPr>
            <w:tcW w:w="5451" w:type="dxa"/>
          </w:tcPr>
          <w:p w14:paraId="1681751B"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156,60 mp</w:t>
            </w:r>
          </w:p>
        </w:tc>
      </w:tr>
      <w:tr w:rsidR="00C4053D" w:rsidRPr="00C4053D" w14:paraId="3B66FE22" w14:textId="77777777" w:rsidTr="00C4053D">
        <w:tblPrEx>
          <w:tblCellMar>
            <w:top w:w="0" w:type="dxa"/>
            <w:bottom w:w="0" w:type="dxa"/>
          </w:tblCellMar>
        </w:tblPrEx>
        <w:trPr>
          <w:trHeight w:val="114"/>
        </w:trPr>
        <w:tc>
          <w:tcPr>
            <w:tcW w:w="5451" w:type="dxa"/>
          </w:tcPr>
          <w:p w14:paraId="78D487EF"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Total suprafata terase acoperite</w:t>
            </w:r>
          </w:p>
        </w:tc>
        <w:tc>
          <w:tcPr>
            <w:tcW w:w="5451" w:type="dxa"/>
          </w:tcPr>
          <w:p w14:paraId="0C6FE313"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0 mp</w:t>
            </w:r>
          </w:p>
        </w:tc>
      </w:tr>
      <w:tr w:rsidR="00C4053D" w:rsidRPr="00C4053D" w14:paraId="67E92660" w14:textId="77777777" w:rsidTr="00C4053D">
        <w:tblPrEx>
          <w:tblCellMar>
            <w:top w:w="0" w:type="dxa"/>
            <w:bottom w:w="0" w:type="dxa"/>
          </w:tblCellMar>
        </w:tblPrEx>
        <w:trPr>
          <w:trHeight w:val="114"/>
        </w:trPr>
        <w:tc>
          <w:tcPr>
            <w:tcW w:w="5451" w:type="dxa"/>
          </w:tcPr>
          <w:p w14:paraId="79303AF6"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Total suprafata construita corp C2</w:t>
            </w:r>
          </w:p>
        </w:tc>
        <w:tc>
          <w:tcPr>
            <w:tcW w:w="5451" w:type="dxa"/>
          </w:tcPr>
          <w:p w14:paraId="4A52DCB0" w14:textId="7FC56534"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177,30 mp</w:t>
            </w:r>
          </w:p>
        </w:tc>
      </w:tr>
      <w:tr w:rsidR="00C4053D" w:rsidRPr="00C4053D" w14:paraId="00433BF8" w14:textId="77777777" w:rsidTr="00C4053D">
        <w:tblPrEx>
          <w:tblCellMar>
            <w:top w:w="0" w:type="dxa"/>
            <w:bottom w:w="0" w:type="dxa"/>
          </w:tblCellMar>
        </w:tblPrEx>
        <w:trPr>
          <w:trHeight w:val="103"/>
        </w:trPr>
        <w:tc>
          <w:tcPr>
            <w:tcW w:w="5451" w:type="dxa"/>
          </w:tcPr>
          <w:p w14:paraId="76016C96"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theme="minorBidi"/>
                <w:b/>
                <w:bCs/>
                <w:sz w:val="23"/>
                <w:szCs w:val="23"/>
              </w:rPr>
              <w:t xml:space="preserve">Corp C1 </w:t>
            </w:r>
            <w:r w:rsidRPr="00C4053D">
              <w:rPr>
                <w:rFonts w:ascii="Century Gothic" w:eastAsiaTheme="minorHAnsi" w:hAnsi="Century Gothic" w:cs="Century Gothic"/>
                <w:b/>
                <w:bCs/>
                <w:sz w:val="23"/>
                <w:szCs w:val="23"/>
              </w:rPr>
              <w:t xml:space="preserve">–comert/servicii </w:t>
            </w:r>
            <w:r w:rsidRPr="00C4053D">
              <w:rPr>
                <w:rFonts w:ascii="Century Gothic" w:eastAsiaTheme="minorHAnsi" w:hAnsi="Century Gothic" w:cs="Century Gothic"/>
                <w:color w:val="000000"/>
                <w:sz w:val="23"/>
                <w:szCs w:val="23"/>
              </w:rPr>
              <w:t xml:space="preserve">Parter -Spatiu comercial/ servicii 1 </w:t>
            </w:r>
          </w:p>
        </w:tc>
        <w:tc>
          <w:tcPr>
            <w:tcW w:w="5451" w:type="dxa"/>
          </w:tcPr>
          <w:p w14:paraId="2FAFA46A"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99,63 mp</w:t>
            </w:r>
          </w:p>
        </w:tc>
      </w:tr>
      <w:tr w:rsidR="00C4053D" w:rsidRPr="00C4053D" w14:paraId="52892C92" w14:textId="77777777" w:rsidTr="00C4053D">
        <w:tblPrEx>
          <w:tblCellMar>
            <w:top w:w="0" w:type="dxa"/>
            <w:bottom w:w="0" w:type="dxa"/>
          </w:tblCellMar>
        </w:tblPrEx>
        <w:trPr>
          <w:trHeight w:val="103"/>
        </w:trPr>
        <w:tc>
          <w:tcPr>
            <w:tcW w:w="5451" w:type="dxa"/>
          </w:tcPr>
          <w:p w14:paraId="2E605B2F"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 xml:space="preserve">Parter -Casa scarii </w:t>
            </w:r>
          </w:p>
        </w:tc>
        <w:tc>
          <w:tcPr>
            <w:tcW w:w="5451" w:type="dxa"/>
          </w:tcPr>
          <w:p w14:paraId="4196D57E"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13,99 mp</w:t>
            </w:r>
          </w:p>
        </w:tc>
      </w:tr>
      <w:tr w:rsidR="00C4053D" w:rsidRPr="00C4053D" w14:paraId="411B2E02" w14:textId="77777777" w:rsidTr="00C4053D">
        <w:tblPrEx>
          <w:tblCellMar>
            <w:top w:w="0" w:type="dxa"/>
            <w:bottom w:w="0" w:type="dxa"/>
          </w:tblCellMar>
        </w:tblPrEx>
        <w:trPr>
          <w:trHeight w:val="103"/>
        </w:trPr>
        <w:tc>
          <w:tcPr>
            <w:tcW w:w="5451" w:type="dxa"/>
          </w:tcPr>
          <w:p w14:paraId="737FC928"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 xml:space="preserve">G.S. </w:t>
            </w:r>
          </w:p>
        </w:tc>
        <w:tc>
          <w:tcPr>
            <w:tcW w:w="5451" w:type="dxa"/>
          </w:tcPr>
          <w:p w14:paraId="085507DC"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 xml:space="preserve">4,56 mp </w:t>
            </w:r>
          </w:p>
        </w:tc>
      </w:tr>
      <w:tr w:rsidR="00C4053D" w:rsidRPr="00C4053D" w14:paraId="0AE3E4E3" w14:textId="77777777" w:rsidTr="00C4053D">
        <w:tblPrEx>
          <w:tblCellMar>
            <w:top w:w="0" w:type="dxa"/>
            <w:bottom w:w="0" w:type="dxa"/>
          </w:tblCellMar>
        </w:tblPrEx>
        <w:trPr>
          <w:trHeight w:val="238"/>
        </w:trPr>
        <w:tc>
          <w:tcPr>
            <w:tcW w:w="5451" w:type="dxa"/>
          </w:tcPr>
          <w:p w14:paraId="4AC0C736"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 xml:space="preserve">Mansarda –Spatiu comercial/ servicii 2 </w:t>
            </w:r>
          </w:p>
        </w:tc>
        <w:tc>
          <w:tcPr>
            <w:tcW w:w="5451" w:type="dxa"/>
          </w:tcPr>
          <w:p w14:paraId="60A73D34"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117,52 mp</w:t>
            </w:r>
          </w:p>
        </w:tc>
      </w:tr>
      <w:tr w:rsidR="00C4053D" w:rsidRPr="00C4053D" w14:paraId="559826E8" w14:textId="77777777" w:rsidTr="00C4053D">
        <w:tblPrEx>
          <w:tblCellMar>
            <w:top w:w="0" w:type="dxa"/>
            <w:bottom w:w="0" w:type="dxa"/>
          </w:tblCellMar>
        </w:tblPrEx>
        <w:trPr>
          <w:trHeight w:val="103"/>
        </w:trPr>
        <w:tc>
          <w:tcPr>
            <w:tcW w:w="5451" w:type="dxa"/>
          </w:tcPr>
          <w:p w14:paraId="63D088A4"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 xml:space="preserve">Mansarda -Casa scarii </w:t>
            </w:r>
          </w:p>
        </w:tc>
        <w:tc>
          <w:tcPr>
            <w:tcW w:w="5451" w:type="dxa"/>
          </w:tcPr>
          <w:p w14:paraId="5216F3EA"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4,25 mp</w:t>
            </w:r>
          </w:p>
        </w:tc>
      </w:tr>
      <w:tr w:rsidR="00C4053D" w:rsidRPr="00C4053D" w14:paraId="496CFF3C" w14:textId="77777777" w:rsidTr="00C4053D">
        <w:tblPrEx>
          <w:tblCellMar>
            <w:top w:w="0" w:type="dxa"/>
            <w:bottom w:w="0" w:type="dxa"/>
          </w:tblCellMar>
        </w:tblPrEx>
        <w:trPr>
          <w:trHeight w:val="103"/>
        </w:trPr>
        <w:tc>
          <w:tcPr>
            <w:tcW w:w="5451" w:type="dxa"/>
          </w:tcPr>
          <w:p w14:paraId="49197663"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 xml:space="preserve">G.S. </w:t>
            </w:r>
          </w:p>
        </w:tc>
        <w:tc>
          <w:tcPr>
            <w:tcW w:w="5451" w:type="dxa"/>
          </w:tcPr>
          <w:p w14:paraId="70DF8137"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 xml:space="preserve">6,46 mp </w:t>
            </w:r>
          </w:p>
        </w:tc>
      </w:tr>
      <w:tr w:rsidR="00C4053D" w:rsidRPr="00C4053D" w14:paraId="2CA473D2" w14:textId="77777777" w:rsidTr="00C4053D">
        <w:tblPrEx>
          <w:tblCellMar>
            <w:top w:w="0" w:type="dxa"/>
            <w:bottom w:w="0" w:type="dxa"/>
          </w:tblCellMar>
        </w:tblPrEx>
        <w:trPr>
          <w:trHeight w:val="103"/>
        </w:trPr>
        <w:tc>
          <w:tcPr>
            <w:tcW w:w="5451" w:type="dxa"/>
          </w:tcPr>
          <w:p w14:paraId="75887C22"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Total suprafata utila</w:t>
            </w:r>
          </w:p>
        </w:tc>
        <w:tc>
          <w:tcPr>
            <w:tcW w:w="5451" w:type="dxa"/>
          </w:tcPr>
          <w:p w14:paraId="100F0E4E"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246,41 mp</w:t>
            </w:r>
          </w:p>
        </w:tc>
      </w:tr>
      <w:tr w:rsidR="00C4053D" w:rsidRPr="00C4053D" w14:paraId="53250C71" w14:textId="77777777" w:rsidTr="00C4053D">
        <w:tblPrEx>
          <w:tblCellMar>
            <w:top w:w="0" w:type="dxa"/>
            <w:bottom w:w="0" w:type="dxa"/>
          </w:tblCellMar>
        </w:tblPrEx>
        <w:trPr>
          <w:trHeight w:val="103"/>
        </w:trPr>
        <w:tc>
          <w:tcPr>
            <w:tcW w:w="5451" w:type="dxa"/>
          </w:tcPr>
          <w:p w14:paraId="3BFBFC95"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Total suprafata construita corp C1</w:t>
            </w:r>
          </w:p>
        </w:tc>
        <w:tc>
          <w:tcPr>
            <w:tcW w:w="5451" w:type="dxa"/>
          </w:tcPr>
          <w:p w14:paraId="4D15A9EF" w14:textId="77777777" w:rsidR="00C4053D" w:rsidRPr="00C4053D" w:rsidRDefault="00C4053D" w:rsidP="00C4053D">
            <w:pPr>
              <w:autoSpaceDE w:val="0"/>
              <w:autoSpaceDN w:val="0"/>
              <w:adjustRightInd w:val="0"/>
              <w:spacing w:after="0" w:line="240" w:lineRule="auto"/>
              <w:rPr>
                <w:rFonts w:ascii="Century Gothic" w:eastAsiaTheme="minorHAnsi" w:hAnsi="Century Gothic" w:cs="Century Gothic"/>
                <w:color w:val="000000"/>
                <w:sz w:val="23"/>
                <w:szCs w:val="23"/>
              </w:rPr>
            </w:pPr>
            <w:r w:rsidRPr="00C4053D">
              <w:rPr>
                <w:rFonts w:ascii="Century Gothic" w:eastAsiaTheme="minorHAnsi" w:hAnsi="Century Gothic" w:cs="Century Gothic"/>
                <w:color w:val="000000"/>
                <w:sz w:val="23"/>
                <w:szCs w:val="23"/>
              </w:rPr>
              <w:t>309,28 mp</w:t>
            </w:r>
          </w:p>
        </w:tc>
      </w:tr>
    </w:tbl>
    <w:p w14:paraId="6BBE3491" w14:textId="77777777" w:rsidR="00C4053D" w:rsidRDefault="00C4053D" w:rsidP="005600F6">
      <w:pPr>
        <w:spacing w:after="0" w:line="240" w:lineRule="auto"/>
        <w:ind w:firstLine="284"/>
        <w:jc w:val="both"/>
        <w:rPr>
          <w:rFonts w:ascii="Arial" w:hAnsi="Arial" w:cs="Arial"/>
          <w:b/>
          <w:bCs/>
          <w:sz w:val="24"/>
          <w:szCs w:val="24"/>
        </w:rPr>
      </w:pPr>
    </w:p>
    <w:p w14:paraId="2D368F4C" w14:textId="380CBBEF" w:rsidR="00C4053D" w:rsidRDefault="00C4053D" w:rsidP="005600F6">
      <w:pPr>
        <w:spacing w:after="0" w:line="240" w:lineRule="auto"/>
        <w:ind w:firstLine="284"/>
        <w:jc w:val="both"/>
        <w:rPr>
          <w:rFonts w:ascii="Arial" w:hAnsi="Arial" w:cs="Arial"/>
          <w:b/>
          <w:bCs/>
          <w:sz w:val="24"/>
          <w:szCs w:val="24"/>
        </w:rPr>
      </w:pPr>
    </w:p>
    <w:p w14:paraId="2DE02B18" w14:textId="2F191D31" w:rsidR="00C4053D" w:rsidRDefault="00C4053D" w:rsidP="00C4053D">
      <w:pPr>
        <w:pStyle w:val="Default"/>
        <w:rPr>
          <w:sz w:val="23"/>
          <w:szCs w:val="23"/>
        </w:rPr>
      </w:pPr>
      <w:r>
        <w:rPr>
          <w:b/>
          <w:bCs/>
          <w:sz w:val="23"/>
          <w:szCs w:val="23"/>
        </w:rPr>
        <w:lastRenderedPageBreak/>
        <w:t xml:space="preserve">     </w:t>
      </w:r>
      <w:r>
        <w:rPr>
          <w:b/>
          <w:bCs/>
          <w:sz w:val="23"/>
          <w:szCs w:val="23"/>
        </w:rPr>
        <w:t>SUPRAFATA CONSTRUITA TOTALA : 320,19 mp</w:t>
      </w:r>
    </w:p>
    <w:p w14:paraId="5B929145" w14:textId="5AC2CEC2" w:rsidR="00C4053D" w:rsidRPr="00C4053D" w:rsidRDefault="00C4053D" w:rsidP="00C4053D">
      <w:pPr>
        <w:spacing w:after="0" w:line="240" w:lineRule="auto"/>
        <w:ind w:firstLine="284"/>
        <w:jc w:val="both"/>
        <w:rPr>
          <w:b/>
          <w:bCs/>
          <w:sz w:val="24"/>
          <w:szCs w:val="24"/>
        </w:rPr>
      </w:pPr>
      <w:r w:rsidRPr="00C4053D">
        <w:rPr>
          <w:b/>
          <w:bCs/>
          <w:sz w:val="24"/>
          <w:szCs w:val="24"/>
        </w:rPr>
        <w:t>SUPRAFATA DESFASURATA TOTALA  :  485,58 mp</w:t>
      </w:r>
    </w:p>
    <w:p w14:paraId="7E82D68B" w14:textId="77777777" w:rsidR="00C4053D" w:rsidRDefault="00C4053D" w:rsidP="00C4053D">
      <w:pPr>
        <w:spacing w:after="0" w:line="240" w:lineRule="auto"/>
        <w:ind w:firstLine="284"/>
        <w:jc w:val="both"/>
        <w:rPr>
          <w:rFonts w:ascii="Arial" w:hAnsi="Arial" w:cs="Arial"/>
          <w:b/>
          <w:bCs/>
          <w:sz w:val="24"/>
          <w:szCs w:val="24"/>
        </w:rPr>
      </w:pPr>
    </w:p>
    <w:p w14:paraId="37122EBB" w14:textId="77777777" w:rsidR="00C4053D" w:rsidRPr="00C4053D" w:rsidRDefault="00C4053D" w:rsidP="00C4053D">
      <w:pPr>
        <w:spacing w:after="0" w:line="240" w:lineRule="auto"/>
        <w:ind w:firstLine="284"/>
        <w:jc w:val="both"/>
        <w:rPr>
          <w:rFonts w:ascii="Arial" w:hAnsi="Arial" w:cs="Arial"/>
          <w:bCs/>
          <w:sz w:val="24"/>
          <w:szCs w:val="24"/>
        </w:rPr>
      </w:pPr>
      <w:r w:rsidRPr="00C4053D">
        <w:rPr>
          <w:rFonts w:ascii="Arial" w:hAnsi="Arial" w:cs="Arial"/>
          <w:bCs/>
          <w:i/>
          <w:iCs/>
          <w:sz w:val="24"/>
          <w:szCs w:val="24"/>
        </w:rPr>
        <w:t xml:space="preserve">Inchiderile exterioare si compartimentarile interioare. </w:t>
      </w:r>
    </w:p>
    <w:p w14:paraId="4F97940C" w14:textId="77777777" w:rsidR="00C4053D" w:rsidRPr="00C4053D" w:rsidRDefault="00C4053D" w:rsidP="00C4053D">
      <w:pPr>
        <w:spacing w:after="0" w:line="240" w:lineRule="auto"/>
        <w:ind w:firstLine="284"/>
        <w:jc w:val="both"/>
        <w:rPr>
          <w:rFonts w:ascii="Arial" w:hAnsi="Arial" w:cs="Arial"/>
          <w:bCs/>
          <w:sz w:val="24"/>
          <w:szCs w:val="24"/>
        </w:rPr>
      </w:pPr>
      <w:r w:rsidRPr="00C4053D">
        <w:rPr>
          <w:rFonts w:ascii="Arial" w:hAnsi="Arial" w:cs="Arial"/>
          <w:bCs/>
          <w:sz w:val="24"/>
          <w:szCs w:val="24"/>
        </w:rPr>
        <w:t xml:space="preserve">Structura cladirii C2 (spalatoria auto) va fi realizata din stalpi si grinzi metalice. Fundatiile vor fi realizate izolat sub stalpi si vor fi din beton armat. </w:t>
      </w:r>
    </w:p>
    <w:p w14:paraId="05178194" w14:textId="77777777" w:rsidR="00C4053D" w:rsidRPr="00C4053D" w:rsidRDefault="00C4053D" w:rsidP="00C4053D">
      <w:pPr>
        <w:spacing w:after="0" w:line="240" w:lineRule="auto"/>
        <w:ind w:firstLine="284"/>
        <w:jc w:val="both"/>
        <w:rPr>
          <w:rFonts w:ascii="Arial" w:hAnsi="Arial" w:cs="Arial"/>
          <w:bCs/>
          <w:sz w:val="24"/>
          <w:szCs w:val="24"/>
        </w:rPr>
      </w:pPr>
      <w:r w:rsidRPr="00C4053D">
        <w:rPr>
          <w:rFonts w:ascii="Arial" w:hAnsi="Arial" w:cs="Arial"/>
          <w:bCs/>
          <w:sz w:val="24"/>
          <w:szCs w:val="24"/>
        </w:rPr>
        <w:t xml:space="preserve">Structura cladirii C1 va fi realizata din zidarie portanta cu stalpisori si centuri din beton armat. Fundatiile vor fi realizate continuu zub ziduri . </w:t>
      </w:r>
    </w:p>
    <w:p w14:paraId="71D2CFD9" w14:textId="77777777" w:rsidR="00C4053D" w:rsidRPr="00C4053D" w:rsidRDefault="00C4053D" w:rsidP="00C4053D">
      <w:pPr>
        <w:spacing w:after="0" w:line="240" w:lineRule="auto"/>
        <w:ind w:firstLine="284"/>
        <w:jc w:val="both"/>
        <w:rPr>
          <w:rFonts w:ascii="Arial" w:hAnsi="Arial" w:cs="Arial"/>
          <w:bCs/>
          <w:sz w:val="24"/>
          <w:szCs w:val="24"/>
        </w:rPr>
      </w:pPr>
      <w:r w:rsidRPr="00C4053D">
        <w:rPr>
          <w:rFonts w:ascii="Arial" w:hAnsi="Arial" w:cs="Arial"/>
          <w:bCs/>
          <w:sz w:val="24"/>
          <w:szCs w:val="24"/>
        </w:rPr>
        <w:t xml:space="preserve">Spalatoria auto nu va avea inchideri laterale, existand doar separari intre boxe. Acestea vor fi realizate pe structura metalica cu panouri metalice. </w:t>
      </w:r>
    </w:p>
    <w:p w14:paraId="3F7CA3CE" w14:textId="77777777" w:rsidR="00C4053D" w:rsidRPr="00C4053D" w:rsidRDefault="00C4053D" w:rsidP="00C4053D">
      <w:pPr>
        <w:spacing w:after="0" w:line="240" w:lineRule="auto"/>
        <w:ind w:firstLine="284"/>
        <w:jc w:val="both"/>
        <w:rPr>
          <w:rFonts w:ascii="Arial" w:hAnsi="Arial" w:cs="Arial"/>
          <w:bCs/>
          <w:sz w:val="24"/>
          <w:szCs w:val="24"/>
        </w:rPr>
      </w:pPr>
      <w:r w:rsidRPr="00C4053D">
        <w:rPr>
          <w:rFonts w:ascii="Arial" w:hAnsi="Arial" w:cs="Arial"/>
          <w:bCs/>
          <w:sz w:val="24"/>
          <w:szCs w:val="24"/>
        </w:rPr>
        <w:t xml:space="preserve">Finisajele interioare. </w:t>
      </w:r>
    </w:p>
    <w:p w14:paraId="2BA4E5F0" w14:textId="77777777" w:rsidR="00C4053D" w:rsidRPr="00C4053D" w:rsidRDefault="00C4053D" w:rsidP="00C4053D">
      <w:pPr>
        <w:spacing w:after="0" w:line="240" w:lineRule="auto"/>
        <w:ind w:firstLine="284"/>
        <w:jc w:val="both"/>
        <w:rPr>
          <w:rFonts w:ascii="Arial" w:hAnsi="Arial" w:cs="Arial"/>
          <w:bCs/>
          <w:sz w:val="24"/>
          <w:szCs w:val="24"/>
        </w:rPr>
      </w:pPr>
      <w:r w:rsidRPr="00C4053D">
        <w:rPr>
          <w:rFonts w:ascii="Arial" w:hAnsi="Arial" w:cs="Arial"/>
          <w:bCs/>
          <w:sz w:val="24"/>
          <w:szCs w:val="24"/>
        </w:rPr>
        <w:t xml:space="preserve">Corp C1 -Peretii interiori vor fi finisati cu materiale conform destinatiei spatiilor. Astfel se vor folosi placi ceramice, tencuiala de interior in restul spatiilor, conform detaliilor din proiect. </w:t>
      </w:r>
    </w:p>
    <w:p w14:paraId="7015E254" w14:textId="77777777" w:rsidR="00C4053D" w:rsidRPr="00C4053D" w:rsidRDefault="00C4053D" w:rsidP="00C4053D">
      <w:pPr>
        <w:spacing w:after="0" w:line="240" w:lineRule="auto"/>
        <w:ind w:firstLine="284"/>
        <w:jc w:val="both"/>
        <w:rPr>
          <w:rFonts w:ascii="Arial" w:hAnsi="Arial" w:cs="Arial"/>
          <w:bCs/>
          <w:sz w:val="24"/>
          <w:szCs w:val="24"/>
        </w:rPr>
      </w:pPr>
      <w:r w:rsidRPr="00C4053D">
        <w:rPr>
          <w:rFonts w:ascii="Arial" w:hAnsi="Arial" w:cs="Arial"/>
          <w:bCs/>
          <w:i/>
          <w:iCs/>
          <w:sz w:val="24"/>
          <w:szCs w:val="24"/>
        </w:rPr>
        <w:t xml:space="preserve">Finisajele exterioare. </w:t>
      </w:r>
    </w:p>
    <w:p w14:paraId="1298AEEC" w14:textId="77777777" w:rsidR="00C4053D" w:rsidRPr="00C4053D" w:rsidRDefault="00C4053D" w:rsidP="00C4053D">
      <w:pPr>
        <w:spacing w:after="0" w:line="240" w:lineRule="auto"/>
        <w:ind w:firstLine="284"/>
        <w:jc w:val="both"/>
        <w:rPr>
          <w:rFonts w:ascii="Arial" w:hAnsi="Arial" w:cs="Arial"/>
          <w:bCs/>
          <w:sz w:val="24"/>
          <w:szCs w:val="24"/>
        </w:rPr>
      </w:pPr>
      <w:r w:rsidRPr="00C4053D">
        <w:rPr>
          <w:rFonts w:ascii="Arial" w:hAnsi="Arial" w:cs="Arial"/>
          <w:bCs/>
          <w:sz w:val="24"/>
          <w:szCs w:val="24"/>
        </w:rPr>
        <w:t xml:space="preserve">Corp C2 -Stalp metalic culoare rosu (RAL 3000) </w:t>
      </w:r>
    </w:p>
    <w:p w14:paraId="067B57B3" w14:textId="77777777" w:rsidR="00C4053D" w:rsidRPr="00C4053D" w:rsidRDefault="00C4053D" w:rsidP="00C4053D">
      <w:pPr>
        <w:spacing w:after="0" w:line="240" w:lineRule="auto"/>
        <w:ind w:firstLine="284"/>
        <w:jc w:val="both"/>
        <w:rPr>
          <w:rFonts w:ascii="Arial" w:hAnsi="Arial" w:cs="Arial"/>
          <w:bCs/>
          <w:sz w:val="24"/>
          <w:szCs w:val="24"/>
        </w:rPr>
      </w:pPr>
      <w:r w:rsidRPr="00C4053D">
        <w:rPr>
          <w:rFonts w:ascii="Arial" w:hAnsi="Arial" w:cs="Arial"/>
          <w:bCs/>
          <w:sz w:val="24"/>
          <w:szCs w:val="24"/>
        </w:rPr>
        <w:t xml:space="preserve">- Stalp metallic gri-zinc </w:t>
      </w:r>
    </w:p>
    <w:p w14:paraId="44E017D6" w14:textId="77777777" w:rsidR="00C4053D" w:rsidRPr="00C4053D" w:rsidRDefault="00C4053D" w:rsidP="00C4053D">
      <w:pPr>
        <w:spacing w:after="0" w:line="240" w:lineRule="auto"/>
        <w:ind w:firstLine="284"/>
        <w:jc w:val="both"/>
        <w:rPr>
          <w:rFonts w:ascii="Arial" w:hAnsi="Arial" w:cs="Arial"/>
          <w:bCs/>
          <w:sz w:val="24"/>
          <w:szCs w:val="24"/>
        </w:rPr>
      </w:pPr>
      <w:r w:rsidRPr="00C4053D">
        <w:rPr>
          <w:rFonts w:ascii="Arial" w:hAnsi="Arial" w:cs="Arial"/>
          <w:bCs/>
          <w:sz w:val="24"/>
          <w:szCs w:val="24"/>
        </w:rPr>
        <w:t xml:space="preserve">- Grinzi din profile metalice gri zinc </w:t>
      </w:r>
    </w:p>
    <w:p w14:paraId="63FF5437" w14:textId="77777777" w:rsidR="00C4053D" w:rsidRPr="00C4053D" w:rsidRDefault="00C4053D" w:rsidP="00C4053D">
      <w:pPr>
        <w:spacing w:after="0" w:line="240" w:lineRule="auto"/>
        <w:ind w:firstLine="284"/>
        <w:jc w:val="both"/>
        <w:rPr>
          <w:rFonts w:ascii="Arial" w:hAnsi="Arial" w:cs="Arial"/>
          <w:bCs/>
          <w:sz w:val="24"/>
          <w:szCs w:val="24"/>
        </w:rPr>
      </w:pPr>
      <w:r w:rsidRPr="00C4053D">
        <w:rPr>
          <w:rFonts w:ascii="Arial" w:hAnsi="Arial" w:cs="Arial"/>
          <w:bCs/>
          <w:sz w:val="24"/>
          <w:szCs w:val="24"/>
        </w:rPr>
        <w:t>- Element decorative invelitoare culoare rosu (cod Ral 3000)</w:t>
      </w:r>
    </w:p>
    <w:p w14:paraId="554EBC43" w14:textId="77777777" w:rsidR="00C4053D" w:rsidRPr="00C4053D" w:rsidRDefault="00C4053D" w:rsidP="00C4053D">
      <w:pPr>
        <w:spacing w:after="0" w:line="240" w:lineRule="auto"/>
        <w:ind w:firstLine="284"/>
        <w:jc w:val="both"/>
        <w:rPr>
          <w:rFonts w:ascii="Arial" w:hAnsi="Arial" w:cs="Arial"/>
          <w:bCs/>
          <w:sz w:val="24"/>
          <w:szCs w:val="24"/>
        </w:rPr>
      </w:pPr>
      <w:r w:rsidRPr="00C4053D">
        <w:rPr>
          <w:rFonts w:ascii="Arial" w:hAnsi="Arial" w:cs="Arial"/>
          <w:bCs/>
          <w:sz w:val="24"/>
          <w:szCs w:val="24"/>
        </w:rPr>
        <w:t>- Container cu pompele de apa culoare alb (cod Ral 9002)</w:t>
      </w:r>
    </w:p>
    <w:p w14:paraId="489940F6" w14:textId="77777777" w:rsidR="00C4053D" w:rsidRPr="00C4053D" w:rsidRDefault="00C4053D" w:rsidP="00C4053D">
      <w:pPr>
        <w:spacing w:after="0" w:line="240" w:lineRule="auto"/>
        <w:ind w:firstLine="284"/>
        <w:jc w:val="both"/>
        <w:rPr>
          <w:rFonts w:ascii="Arial" w:hAnsi="Arial" w:cs="Arial"/>
          <w:bCs/>
          <w:sz w:val="24"/>
          <w:szCs w:val="24"/>
        </w:rPr>
      </w:pPr>
    </w:p>
    <w:p w14:paraId="3A5E096A" w14:textId="77777777" w:rsidR="00C4053D" w:rsidRPr="00C4053D" w:rsidRDefault="00C4053D" w:rsidP="00C4053D">
      <w:pPr>
        <w:spacing w:after="0" w:line="240" w:lineRule="auto"/>
        <w:ind w:firstLine="284"/>
        <w:jc w:val="both"/>
        <w:rPr>
          <w:rFonts w:ascii="Arial" w:hAnsi="Arial" w:cs="Arial"/>
          <w:bCs/>
          <w:sz w:val="24"/>
          <w:szCs w:val="24"/>
        </w:rPr>
      </w:pPr>
      <w:r w:rsidRPr="00C4053D">
        <w:rPr>
          <w:rFonts w:ascii="Arial" w:hAnsi="Arial" w:cs="Arial"/>
          <w:bCs/>
          <w:sz w:val="24"/>
          <w:szCs w:val="24"/>
        </w:rPr>
        <w:t>Corp C1-tencuiala decorative Baumit cod 0014</w:t>
      </w:r>
    </w:p>
    <w:p w14:paraId="449BFE80" w14:textId="77777777" w:rsidR="00C4053D" w:rsidRPr="00C4053D" w:rsidRDefault="00C4053D" w:rsidP="00C4053D">
      <w:pPr>
        <w:spacing w:after="0" w:line="240" w:lineRule="auto"/>
        <w:ind w:firstLine="284"/>
        <w:jc w:val="both"/>
        <w:rPr>
          <w:rFonts w:ascii="Arial" w:hAnsi="Arial" w:cs="Arial"/>
          <w:bCs/>
          <w:sz w:val="24"/>
          <w:szCs w:val="24"/>
        </w:rPr>
      </w:pPr>
      <w:r w:rsidRPr="00C4053D">
        <w:rPr>
          <w:rFonts w:ascii="Arial" w:hAnsi="Arial" w:cs="Arial"/>
          <w:bCs/>
          <w:sz w:val="24"/>
          <w:szCs w:val="24"/>
        </w:rPr>
        <w:t>- ancadramente tencuiala decorative Baumit cod 0019</w:t>
      </w:r>
    </w:p>
    <w:p w14:paraId="2F7F49EB" w14:textId="77777777" w:rsidR="00C4053D" w:rsidRPr="00C4053D" w:rsidRDefault="00C4053D" w:rsidP="00C4053D">
      <w:pPr>
        <w:spacing w:after="0" w:line="240" w:lineRule="auto"/>
        <w:ind w:firstLine="284"/>
        <w:jc w:val="both"/>
        <w:rPr>
          <w:rFonts w:ascii="Arial" w:hAnsi="Arial" w:cs="Arial"/>
          <w:bCs/>
          <w:sz w:val="24"/>
          <w:szCs w:val="24"/>
        </w:rPr>
      </w:pPr>
      <w:r w:rsidRPr="00C4053D">
        <w:rPr>
          <w:rFonts w:ascii="Arial" w:hAnsi="Arial" w:cs="Arial"/>
          <w:bCs/>
          <w:sz w:val="24"/>
          <w:szCs w:val="24"/>
        </w:rPr>
        <w:t xml:space="preserve">- tamplarie aluminiu RAL 7021 </w:t>
      </w:r>
    </w:p>
    <w:p w14:paraId="414398E8" w14:textId="77777777" w:rsidR="00C4053D" w:rsidRPr="00C4053D" w:rsidRDefault="00C4053D" w:rsidP="00C4053D">
      <w:pPr>
        <w:spacing w:after="0" w:line="240" w:lineRule="auto"/>
        <w:ind w:firstLine="284"/>
        <w:jc w:val="both"/>
        <w:rPr>
          <w:rFonts w:ascii="Arial" w:hAnsi="Arial" w:cs="Arial"/>
          <w:bCs/>
          <w:sz w:val="24"/>
          <w:szCs w:val="24"/>
        </w:rPr>
      </w:pPr>
      <w:r w:rsidRPr="00C4053D">
        <w:rPr>
          <w:rFonts w:ascii="Arial" w:hAnsi="Arial" w:cs="Arial"/>
          <w:bCs/>
          <w:sz w:val="24"/>
          <w:szCs w:val="24"/>
        </w:rPr>
        <w:t xml:space="preserve">- ferestre mansarda VELUX </w:t>
      </w:r>
    </w:p>
    <w:p w14:paraId="594DE2A2" w14:textId="77777777" w:rsidR="00C4053D" w:rsidRPr="00C4053D" w:rsidRDefault="00C4053D" w:rsidP="00C4053D">
      <w:pPr>
        <w:spacing w:after="0" w:line="240" w:lineRule="auto"/>
        <w:ind w:firstLine="284"/>
        <w:jc w:val="both"/>
        <w:rPr>
          <w:rFonts w:ascii="Arial" w:hAnsi="Arial" w:cs="Arial"/>
          <w:bCs/>
          <w:sz w:val="24"/>
          <w:szCs w:val="24"/>
        </w:rPr>
      </w:pPr>
      <w:r w:rsidRPr="00C4053D">
        <w:rPr>
          <w:rFonts w:ascii="Arial" w:hAnsi="Arial" w:cs="Arial"/>
          <w:bCs/>
          <w:sz w:val="24"/>
          <w:szCs w:val="24"/>
        </w:rPr>
        <w:t xml:space="preserve">- placaj table faltuita </w:t>
      </w:r>
    </w:p>
    <w:p w14:paraId="1BFC3F57" w14:textId="77777777" w:rsidR="00C4053D" w:rsidRPr="00C4053D" w:rsidRDefault="00C4053D" w:rsidP="00C4053D">
      <w:pPr>
        <w:spacing w:after="0" w:line="240" w:lineRule="auto"/>
        <w:ind w:firstLine="284"/>
        <w:jc w:val="both"/>
        <w:rPr>
          <w:rFonts w:ascii="Arial" w:hAnsi="Arial" w:cs="Arial"/>
          <w:bCs/>
          <w:sz w:val="24"/>
          <w:szCs w:val="24"/>
        </w:rPr>
      </w:pPr>
      <w:r w:rsidRPr="00C4053D">
        <w:rPr>
          <w:rFonts w:ascii="Arial" w:hAnsi="Arial" w:cs="Arial"/>
          <w:bCs/>
          <w:sz w:val="24"/>
          <w:szCs w:val="24"/>
        </w:rPr>
        <w:t xml:space="preserve">- jgheaburi si burlane vopsite in camp electrostatic RAL 7021 </w:t>
      </w:r>
    </w:p>
    <w:p w14:paraId="3716A1F5" w14:textId="77777777" w:rsidR="00C4053D" w:rsidRPr="00C4053D" w:rsidRDefault="00C4053D" w:rsidP="00C4053D">
      <w:pPr>
        <w:spacing w:after="0" w:line="240" w:lineRule="auto"/>
        <w:ind w:firstLine="284"/>
        <w:jc w:val="both"/>
        <w:rPr>
          <w:rFonts w:ascii="Arial" w:hAnsi="Arial" w:cs="Arial"/>
          <w:bCs/>
          <w:sz w:val="24"/>
          <w:szCs w:val="24"/>
        </w:rPr>
      </w:pPr>
    </w:p>
    <w:p w14:paraId="7A4FF410" w14:textId="77777777" w:rsidR="00C4053D" w:rsidRPr="00C4053D" w:rsidRDefault="00C4053D" w:rsidP="00C4053D">
      <w:pPr>
        <w:spacing w:after="0" w:line="240" w:lineRule="auto"/>
        <w:ind w:firstLine="284"/>
        <w:jc w:val="both"/>
        <w:rPr>
          <w:rFonts w:ascii="Arial" w:hAnsi="Arial" w:cs="Arial"/>
          <w:bCs/>
          <w:sz w:val="24"/>
          <w:szCs w:val="24"/>
        </w:rPr>
      </w:pPr>
      <w:r w:rsidRPr="00C4053D">
        <w:rPr>
          <w:rFonts w:ascii="Arial" w:hAnsi="Arial" w:cs="Arial"/>
          <w:bCs/>
          <w:sz w:val="24"/>
          <w:szCs w:val="24"/>
        </w:rPr>
        <w:t xml:space="preserve">Acoperisul si invelitoarea. </w:t>
      </w:r>
    </w:p>
    <w:p w14:paraId="685315A0" w14:textId="77777777" w:rsidR="00C4053D" w:rsidRPr="00C4053D" w:rsidRDefault="00C4053D" w:rsidP="00C4053D">
      <w:pPr>
        <w:spacing w:after="0" w:line="240" w:lineRule="auto"/>
        <w:ind w:firstLine="284"/>
        <w:jc w:val="both"/>
        <w:rPr>
          <w:rFonts w:ascii="Arial" w:hAnsi="Arial" w:cs="Arial"/>
          <w:bCs/>
          <w:sz w:val="24"/>
          <w:szCs w:val="24"/>
        </w:rPr>
      </w:pPr>
      <w:r w:rsidRPr="00C4053D">
        <w:rPr>
          <w:rFonts w:ascii="Arial" w:hAnsi="Arial" w:cs="Arial"/>
          <w:bCs/>
          <w:i/>
          <w:iCs/>
          <w:sz w:val="24"/>
          <w:szCs w:val="24"/>
        </w:rPr>
        <w:t>Corp C2</w:t>
      </w:r>
      <w:r w:rsidRPr="00C4053D">
        <w:rPr>
          <w:rFonts w:ascii="Arial" w:hAnsi="Arial" w:cs="Arial"/>
          <w:bCs/>
          <w:sz w:val="24"/>
          <w:szCs w:val="24"/>
        </w:rPr>
        <w:t>-Acoperisul va fi realizat pe structura metalica, cu grinzi curbate metalice, imbracate spre exterior cu panouri compozite, conform detaliilor din proiect.</w:t>
      </w:r>
    </w:p>
    <w:p w14:paraId="67C93428" w14:textId="5671993A" w:rsidR="00C4053D" w:rsidRPr="00C4053D" w:rsidRDefault="00C4053D" w:rsidP="00C4053D">
      <w:pPr>
        <w:spacing w:after="0" w:line="240" w:lineRule="auto"/>
        <w:ind w:firstLine="284"/>
        <w:jc w:val="both"/>
        <w:rPr>
          <w:rFonts w:ascii="Arial" w:hAnsi="Arial" w:cs="Arial"/>
          <w:bCs/>
          <w:sz w:val="24"/>
          <w:szCs w:val="24"/>
        </w:rPr>
      </w:pPr>
      <w:r w:rsidRPr="00C4053D">
        <w:rPr>
          <w:rFonts w:ascii="Arial" w:hAnsi="Arial" w:cs="Arial"/>
          <w:bCs/>
          <w:i/>
          <w:iCs/>
          <w:sz w:val="24"/>
          <w:szCs w:val="24"/>
        </w:rPr>
        <w:t>Corp C1</w:t>
      </w:r>
      <w:r w:rsidRPr="00C4053D">
        <w:rPr>
          <w:rFonts w:ascii="Arial" w:hAnsi="Arial" w:cs="Arial"/>
          <w:bCs/>
          <w:sz w:val="24"/>
          <w:szCs w:val="24"/>
        </w:rPr>
        <w:t>-Acoperisul este conceput a fi o sarpanta din lemn, avand invelitoare din table faltuita. Sarpantase va realiza din lemn ecarisat de brad. Imbinarile la sarpanta se vor realiza prin chertare cu cuie si scoabe. Ancorarea sarpantei de structura se va face cu ajutorul buloanelor M12 inglobate in centura de beton armat. Inainte de punerea in opera a materialului lemnos acesta se va  trata ignifug si antiseptic cu materiale si de catre personae atestate in domeniu. Pentru realizarea elementelor structurale ale sarpantei se va utiliza lemn de brad avand: clasa II de calitate pentru elementele incovoiate (grinzi si capriori); clasa II de calitate pentru elementele comprimate (popi, talpi, contrafise); clasa I de exploatare din punct de vedere al conditiilor de umiditate.</w:t>
      </w:r>
    </w:p>
    <w:p w14:paraId="10489427" w14:textId="77777777" w:rsidR="00C4053D" w:rsidRDefault="00C4053D" w:rsidP="005600F6">
      <w:pPr>
        <w:spacing w:after="0" w:line="240" w:lineRule="auto"/>
        <w:ind w:firstLine="284"/>
        <w:jc w:val="both"/>
        <w:rPr>
          <w:rFonts w:ascii="Arial" w:hAnsi="Arial" w:cs="Arial"/>
          <w:b/>
          <w:bCs/>
          <w:sz w:val="24"/>
          <w:szCs w:val="24"/>
        </w:rPr>
      </w:pPr>
    </w:p>
    <w:p w14:paraId="6F380EFC" w14:textId="77777777" w:rsidR="00D374D3" w:rsidRPr="00DC291D" w:rsidRDefault="004E6183" w:rsidP="00F32AAB">
      <w:pPr>
        <w:spacing w:after="0" w:line="240" w:lineRule="auto"/>
        <w:ind w:firstLine="284"/>
        <w:jc w:val="both"/>
        <w:rPr>
          <w:rFonts w:ascii="Arial" w:hAnsi="Arial" w:cs="Arial"/>
          <w:noProof/>
          <w:sz w:val="24"/>
          <w:szCs w:val="24"/>
          <w:lang w:val="ro-RO"/>
        </w:rPr>
      </w:pPr>
      <w:r w:rsidRPr="00DC291D">
        <w:rPr>
          <w:rFonts w:ascii="Arial" w:hAnsi="Arial" w:cs="Arial"/>
          <w:b/>
          <w:bCs/>
          <w:noProof/>
          <w:sz w:val="24"/>
          <w:szCs w:val="24"/>
          <w:lang w:val="ro-RO"/>
        </w:rPr>
        <w:t>b</w:t>
      </w:r>
      <w:r w:rsidR="000676DE" w:rsidRPr="00DC291D">
        <w:rPr>
          <w:rFonts w:ascii="Arial" w:hAnsi="Arial" w:cs="Arial"/>
          <w:b/>
          <w:bCs/>
          <w:noProof/>
          <w:sz w:val="24"/>
          <w:szCs w:val="24"/>
          <w:vertAlign w:val="subscript"/>
          <w:lang w:val="ro-RO"/>
        </w:rPr>
        <w:t>2</w:t>
      </w:r>
      <w:r w:rsidRPr="00DC291D">
        <w:rPr>
          <w:rFonts w:ascii="Arial" w:hAnsi="Arial" w:cs="Arial"/>
          <w:b/>
          <w:bCs/>
          <w:noProof/>
          <w:sz w:val="24"/>
          <w:szCs w:val="24"/>
          <w:lang w:val="ro-RO"/>
        </w:rPr>
        <w:t>)</w:t>
      </w:r>
      <w:r w:rsidRPr="00DC291D">
        <w:rPr>
          <w:rFonts w:ascii="Arial" w:hAnsi="Arial" w:cs="Arial"/>
          <w:noProof/>
          <w:sz w:val="24"/>
          <w:szCs w:val="24"/>
          <w:lang w:val="ro-RO"/>
        </w:rPr>
        <w:t> cumularea cu alte pro</w:t>
      </w:r>
      <w:r w:rsidR="000676DE" w:rsidRPr="00DC291D">
        <w:rPr>
          <w:rFonts w:ascii="Arial" w:hAnsi="Arial" w:cs="Arial"/>
          <w:noProof/>
          <w:sz w:val="24"/>
          <w:szCs w:val="24"/>
          <w:lang w:val="ro-RO"/>
        </w:rPr>
        <w:t>iecte existente şi/sau aprobate:</w:t>
      </w:r>
      <w:r w:rsidR="004A7C07" w:rsidRPr="00DC291D">
        <w:rPr>
          <w:rFonts w:ascii="Arial" w:hAnsi="Arial" w:cs="Arial"/>
          <w:noProof/>
          <w:sz w:val="24"/>
          <w:szCs w:val="24"/>
          <w:lang w:val="ro-RO"/>
        </w:rPr>
        <w:t xml:space="preserve"> </w:t>
      </w:r>
      <w:r w:rsidR="00D374D3" w:rsidRPr="00DC291D">
        <w:rPr>
          <w:rFonts w:ascii="Arial" w:hAnsi="Arial" w:cs="Arial"/>
          <w:sz w:val="24"/>
          <w:szCs w:val="24"/>
          <w:lang w:val="ro-RO"/>
        </w:rPr>
        <w:t>- nu este cazul</w:t>
      </w:r>
      <w:r w:rsidR="001025AD" w:rsidRPr="00DC291D">
        <w:rPr>
          <w:rFonts w:ascii="Arial" w:hAnsi="Arial" w:cs="Arial"/>
          <w:noProof/>
          <w:sz w:val="24"/>
          <w:szCs w:val="24"/>
          <w:lang w:val="ro-RO"/>
        </w:rPr>
        <w:t>;</w:t>
      </w:r>
    </w:p>
    <w:p w14:paraId="54A3CC43" w14:textId="77777777" w:rsidR="004965D6" w:rsidRPr="00DC291D" w:rsidRDefault="004965D6" w:rsidP="00F32AAB">
      <w:pPr>
        <w:spacing w:after="0" w:line="240" w:lineRule="auto"/>
        <w:ind w:firstLine="284"/>
        <w:jc w:val="both"/>
        <w:rPr>
          <w:rFonts w:ascii="Arial" w:hAnsi="Arial" w:cs="Arial"/>
          <w:noProof/>
          <w:sz w:val="24"/>
          <w:szCs w:val="24"/>
          <w:lang w:val="ro-RO"/>
        </w:rPr>
      </w:pPr>
    </w:p>
    <w:p w14:paraId="2AE003C7" w14:textId="77777777" w:rsidR="009B5A99" w:rsidRPr="00DC291D" w:rsidRDefault="00B95FDB" w:rsidP="00F32AAB">
      <w:pPr>
        <w:spacing w:after="0" w:line="240" w:lineRule="auto"/>
        <w:ind w:firstLine="284"/>
        <w:jc w:val="both"/>
        <w:rPr>
          <w:rFonts w:ascii="Arial" w:hAnsi="Arial" w:cs="Arial"/>
          <w:noProof/>
          <w:sz w:val="24"/>
          <w:szCs w:val="24"/>
          <w:lang w:val="ro-RO"/>
        </w:rPr>
      </w:pPr>
      <w:r w:rsidRPr="00DC291D">
        <w:rPr>
          <w:rFonts w:ascii="Arial" w:hAnsi="Arial" w:cs="Arial"/>
          <w:b/>
          <w:bCs/>
          <w:noProof/>
          <w:sz w:val="24"/>
          <w:szCs w:val="24"/>
          <w:lang w:val="ro-RO"/>
        </w:rPr>
        <w:t>b</w:t>
      </w:r>
      <w:r w:rsidRPr="00DC291D">
        <w:rPr>
          <w:rFonts w:ascii="Arial" w:hAnsi="Arial" w:cs="Arial"/>
          <w:b/>
          <w:bCs/>
          <w:noProof/>
          <w:sz w:val="24"/>
          <w:szCs w:val="24"/>
          <w:vertAlign w:val="subscript"/>
          <w:lang w:val="ro-RO"/>
        </w:rPr>
        <w:t>3</w:t>
      </w:r>
      <w:r w:rsidR="004E6183" w:rsidRPr="00DC291D">
        <w:rPr>
          <w:rFonts w:ascii="Arial" w:hAnsi="Arial" w:cs="Arial"/>
          <w:b/>
          <w:bCs/>
          <w:noProof/>
          <w:sz w:val="24"/>
          <w:szCs w:val="24"/>
          <w:lang w:val="ro-RO"/>
        </w:rPr>
        <w:t>)</w:t>
      </w:r>
      <w:r w:rsidR="004E6183" w:rsidRPr="00DC291D">
        <w:rPr>
          <w:rFonts w:ascii="Arial" w:hAnsi="Arial" w:cs="Arial"/>
          <w:noProof/>
          <w:sz w:val="24"/>
          <w:szCs w:val="24"/>
          <w:lang w:val="ro-RO"/>
        </w:rPr>
        <w:t> utilizarea resurselor naturale, în special a solului, a terenurilor, a apei şi a biodiversităţii</w:t>
      </w:r>
      <w:r w:rsidRPr="00DC291D">
        <w:rPr>
          <w:rFonts w:ascii="Arial" w:hAnsi="Arial" w:cs="Arial"/>
          <w:noProof/>
          <w:sz w:val="24"/>
          <w:szCs w:val="24"/>
          <w:lang w:val="ro-RO"/>
        </w:rPr>
        <w:t>:</w:t>
      </w:r>
      <w:r w:rsidR="00D374D3" w:rsidRPr="00DC291D">
        <w:rPr>
          <w:rFonts w:ascii="Arial" w:hAnsi="Arial" w:cs="Arial"/>
          <w:noProof/>
          <w:sz w:val="24"/>
          <w:szCs w:val="24"/>
          <w:lang w:val="ro-RO"/>
        </w:rPr>
        <w:t xml:space="preserve"> </w:t>
      </w:r>
    </w:p>
    <w:p w14:paraId="6EFDB02C" w14:textId="77777777" w:rsidR="009B5A99" w:rsidRPr="00DC291D" w:rsidRDefault="009B5A99" w:rsidP="009B5A99">
      <w:pPr>
        <w:spacing w:after="0" w:line="240" w:lineRule="auto"/>
        <w:outlineLvl w:val="0"/>
        <w:rPr>
          <w:rFonts w:ascii="Arial" w:hAnsi="Arial" w:cs="Arial"/>
          <w:sz w:val="24"/>
          <w:szCs w:val="24"/>
          <w:lang w:val="ro-RO"/>
        </w:rPr>
      </w:pPr>
      <w:r w:rsidRPr="00DC291D">
        <w:rPr>
          <w:rFonts w:ascii="Times New Roman" w:hAnsi="Times New Roman"/>
          <w:sz w:val="24"/>
          <w:szCs w:val="24"/>
          <w:lang w:val="ro-RO"/>
        </w:rPr>
        <w:t xml:space="preserve"> </w:t>
      </w:r>
      <w:r w:rsidR="00A82F06" w:rsidRPr="00DC291D">
        <w:rPr>
          <w:rFonts w:ascii="Arial" w:hAnsi="Arial" w:cs="Arial"/>
          <w:b/>
          <w:sz w:val="24"/>
          <w:szCs w:val="24"/>
          <w:lang w:val="ro-RO"/>
        </w:rPr>
        <w:t>Alimentarea cu apa</w:t>
      </w:r>
      <w:r w:rsidR="00A82F06" w:rsidRPr="00DC291D">
        <w:rPr>
          <w:rFonts w:ascii="Arial" w:hAnsi="Arial" w:cs="Arial"/>
          <w:sz w:val="24"/>
          <w:szCs w:val="24"/>
          <w:lang w:val="ro-RO"/>
        </w:rPr>
        <w:t xml:space="preserve"> – </w:t>
      </w:r>
      <w:r w:rsidR="00292133" w:rsidRPr="00DC291D">
        <w:rPr>
          <w:rFonts w:ascii="Arial" w:hAnsi="Arial" w:cs="Arial"/>
          <w:sz w:val="24"/>
          <w:szCs w:val="24"/>
          <w:lang w:val="ro-RO"/>
        </w:rPr>
        <w:t xml:space="preserve">se va realiza </w:t>
      </w:r>
      <w:r w:rsidR="00EA16FF" w:rsidRPr="00DC291D">
        <w:rPr>
          <w:rFonts w:ascii="Arial" w:hAnsi="Arial" w:cs="Arial"/>
          <w:sz w:val="24"/>
          <w:szCs w:val="24"/>
          <w:lang w:val="ro-RO"/>
        </w:rPr>
        <w:t>din reţeaua existentă în zonă a oraşului,</w:t>
      </w:r>
    </w:p>
    <w:p w14:paraId="155C81BF" w14:textId="77777777" w:rsidR="00A82F06" w:rsidRPr="00DC291D" w:rsidRDefault="00A82F06" w:rsidP="00A82F06">
      <w:pPr>
        <w:spacing w:after="0" w:line="240" w:lineRule="auto"/>
        <w:outlineLvl w:val="0"/>
        <w:rPr>
          <w:rFonts w:ascii="Arial" w:hAnsi="Arial" w:cs="Arial"/>
          <w:bCs/>
          <w:sz w:val="24"/>
          <w:szCs w:val="24"/>
          <w:lang w:val="ro-RO"/>
        </w:rPr>
      </w:pPr>
      <w:r w:rsidRPr="00DC291D">
        <w:rPr>
          <w:rFonts w:ascii="Arial" w:hAnsi="Arial" w:cs="Arial"/>
          <w:b/>
          <w:sz w:val="24"/>
          <w:szCs w:val="24"/>
          <w:lang w:val="ro-RO"/>
        </w:rPr>
        <w:lastRenderedPageBreak/>
        <w:t>Apele uzate menajere</w:t>
      </w:r>
      <w:r w:rsidRPr="00DC291D">
        <w:rPr>
          <w:rFonts w:ascii="Arial" w:hAnsi="Arial" w:cs="Arial"/>
          <w:sz w:val="24"/>
          <w:szCs w:val="24"/>
          <w:lang w:val="ro-RO"/>
        </w:rPr>
        <w:t xml:space="preserve">  </w:t>
      </w:r>
      <w:r w:rsidRPr="00DC291D">
        <w:rPr>
          <w:rFonts w:ascii="Arial" w:hAnsi="Arial" w:cs="Arial"/>
          <w:bCs/>
          <w:sz w:val="24"/>
          <w:szCs w:val="24"/>
          <w:lang w:val="ro-RO"/>
        </w:rPr>
        <w:t xml:space="preserve">- </w:t>
      </w:r>
      <w:r w:rsidR="002E226D" w:rsidRPr="00DC291D">
        <w:rPr>
          <w:rFonts w:ascii="Arial" w:hAnsi="Arial" w:cs="Arial"/>
          <w:bCs/>
          <w:sz w:val="24"/>
          <w:szCs w:val="24"/>
          <w:lang w:val="ro-RO"/>
        </w:rPr>
        <w:t xml:space="preserve">se vor </w:t>
      </w:r>
      <w:r w:rsidR="00EA16FF" w:rsidRPr="00DC291D">
        <w:rPr>
          <w:rFonts w:ascii="Arial" w:hAnsi="Arial" w:cs="Arial"/>
          <w:bCs/>
          <w:sz w:val="24"/>
          <w:szCs w:val="24"/>
          <w:lang w:val="ro-RO"/>
        </w:rPr>
        <w:t>conduce la reţeaua de canalizare existentă în zonă,</w:t>
      </w:r>
    </w:p>
    <w:p w14:paraId="18EA364F" w14:textId="77777777" w:rsidR="00EA16FF" w:rsidRPr="00DC291D" w:rsidRDefault="00A82F06" w:rsidP="00A82F06">
      <w:pPr>
        <w:spacing w:after="0" w:line="240" w:lineRule="auto"/>
        <w:outlineLvl w:val="0"/>
        <w:rPr>
          <w:rFonts w:ascii="Arial" w:hAnsi="Arial" w:cs="Arial"/>
          <w:bCs/>
          <w:sz w:val="24"/>
          <w:szCs w:val="24"/>
          <w:lang w:val="ro-RO"/>
        </w:rPr>
      </w:pPr>
      <w:r w:rsidRPr="00DC291D">
        <w:rPr>
          <w:rFonts w:ascii="Arial" w:hAnsi="Arial" w:cs="Arial"/>
          <w:b/>
          <w:sz w:val="24"/>
          <w:szCs w:val="24"/>
          <w:lang w:val="ro-RO"/>
        </w:rPr>
        <w:t>Apele pluviale</w:t>
      </w:r>
      <w:r w:rsidRPr="00DC291D">
        <w:rPr>
          <w:rFonts w:ascii="Arial" w:hAnsi="Arial" w:cs="Arial"/>
          <w:sz w:val="24"/>
          <w:szCs w:val="24"/>
          <w:lang w:val="ro-RO"/>
        </w:rPr>
        <w:t xml:space="preserve"> –</w:t>
      </w:r>
      <w:r w:rsidR="00EA16FF" w:rsidRPr="00DC291D">
        <w:rPr>
          <w:rFonts w:ascii="Arial" w:hAnsi="Arial" w:cs="Arial"/>
          <w:sz w:val="24"/>
          <w:szCs w:val="24"/>
          <w:lang w:val="ro-RO"/>
        </w:rPr>
        <w:t xml:space="preserve">apele pluviale de pe platformă </w:t>
      </w:r>
      <w:r w:rsidR="000C6D31" w:rsidRPr="00DC291D">
        <w:rPr>
          <w:rFonts w:ascii="Arial" w:hAnsi="Arial" w:cs="Arial"/>
          <w:sz w:val="24"/>
          <w:szCs w:val="24"/>
          <w:lang w:val="ro-RO"/>
        </w:rPr>
        <w:t xml:space="preserve">se vor </w:t>
      </w:r>
      <w:r w:rsidR="00292133" w:rsidRPr="00DC291D">
        <w:rPr>
          <w:rFonts w:ascii="Arial" w:hAnsi="Arial" w:cs="Arial"/>
          <w:bCs/>
          <w:sz w:val="24"/>
          <w:szCs w:val="24"/>
          <w:lang w:val="ro-RO"/>
        </w:rPr>
        <w:t xml:space="preserve">dirija </w:t>
      </w:r>
      <w:r w:rsidR="00EA16FF" w:rsidRPr="00DC291D">
        <w:rPr>
          <w:rFonts w:ascii="Arial" w:hAnsi="Arial" w:cs="Arial"/>
          <w:bCs/>
          <w:sz w:val="24"/>
          <w:szCs w:val="24"/>
          <w:lang w:val="ro-RO"/>
        </w:rPr>
        <w:t xml:space="preserve">la separatorul de hidrocarburi </w:t>
      </w:r>
    </w:p>
    <w:p w14:paraId="6C3237D5" w14:textId="77777777" w:rsidR="00A82F06" w:rsidRPr="00DC291D" w:rsidRDefault="00EA16FF" w:rsidP="00A82F06">
      <w:pPr>
        <w:spacing w:after="0" w:line="240" w:lineRule="auto"/>
        <w:outlineLvl w:val="0"/>
        <w:rPr>
          <w:rFonts w:ascii="Arial" w:hAnsi="Arial" w:cs="Arial"/>
          <w:bCs/>
          <w:sz w:val="24"/>
          <w:szCs w:val="24"/>
          <w:lang w:val="ro-RO"/>
        </w:rPr>
      </w:pPr>
      <w:r w:rsidRPr="00DC291D">
        <w:rPr>
          <w:rFonts w:ascii="Arial" w:hAnsi="Arial" w:cs="Arial"/>
          <w:bCs/>
          <w:sz w:val="24"/>
          <w:szCs w:val="24"/>
          <w:lang w:val="ro-RO"/>
        </w:rPr>
        <w:t xml:space="preserve">                           după care vor fi conduse în canalizarea menajeră existentă în zonă</w:t>
      </w:r>
      <w:r w:rsidR="00292133" w:rsidRPr="00DC291D">
        <w:rPr>
          <w:rFonts w:ascii="Arial" w:hAnsi="Arial" w:cs="Arial"/>
          <w:bCs/>
          <w:sz w:val="24"/>
          <w:szCs w:val="24"/>
          <w:lang w:val="ro-RO"/>
        </w:rPr>
        <w:t>;</w:t>
      </w:r>
    </w:p>
    <w:p w14:paraId="5D94DCFD" w14:textId="77777777" w:rsidR="00A82F06" w:rsidRPr="00DC291D" w:rsidRDefault="00A82F06" w:rsidP="00A82F06">
      <w:pPr>
        <w:spacing w:after="0" w:line="240" w:lineRule="auto"/>
        <w:outlineLvl w:val="0"/>
        <w:rPr>
          <w:rFonts w:ascii="Arial" w:hAnsi="Arial" w:cs="Arial"/>
          <w:sz w:val="24"/>
          <w:szCs w:val="24"/>
          <w:lang w:val="ro-RO"/>
        </w:rPr>
      </w:pPr>
      <w:r w:rsidRPr="00DC291D">
        <w:rPr>
          <w:rFonts w:ascii="Arial" w:hAnsi="Arial" w:cs="Arial"/>
          <w:b/>
          <w:sz w:val="24"/>
          <w:szCs w:val="24"/>
          <w:lang w:val="ro-RO"/>
        </w:rPr>
        <w:t>Alimentare cu energie electrica:</w:t>
      </w:r>
      <w:r w:rsidRPr="00DC291D">
        <w:rPr>
          <w:rFonts w:ascii="Arial" w:hAnsi="Arial" w:cs="Arial"/>
          <w:sz w:val="24"/>
          <w:szCs w:val="24"/>
          <w:lang w:val="ro-RO"/>
        </w:rPr>
        <w:t xml:space="preserve"> - </w:t>
      </w:r>
      <w:r w:rsidR="00292133" w:rsidRPr="00DC291D">
        <w:rPr>
          <w:rFonts w:ascii="Arial" w:hAnsi="Arial" w:cs="Arial"/>
          <w:sz w:val="24"/>
          <w:szCs w:val="24"/>
          <w:lang w:val="ro-RO"/>
        </w:rPr>
        <w:t>de la reţeaua existentă a localităţii;</w:t>
      </w:r>
    </w:p>
    <w:p w14:paraId="32EEC46E" w14:textId="7B89DE48" w:rsidR="00203612" w:rsidRPr="00DC291D" w:rsidRDefault="00203612" w:rsidP="00A82F06">
      <w:pPr>
        <w:spacing w:after="0" w:line="240" w:lineRule="auto"/>
        <w:outlineLvl w:val="0"/>
        <w:rPr>
          <w:rFonts w:ascii="Arial" w:hAnsi="Arial" w:cs="Arial"/>
          <w:sz w:val="24"/>
          <w:szCs w:val="24"/>
          <w:lang w:val="ro-RO"/>
        </w:rPr>
      </w:pPr>
      <w:r w:rsidRPr="00DC291D">
        <w:rPr>
          <w:rFonts w:ascii="Arial" w:hAnsi="Arial" w:cs="Arial"/>
          <w:b/>
          <w:sz w:val="24"/>
          <w:szCs w:val="24"/>
          <w:lang w:val="ro-RO"/>
        </w:rPr>
        <w:t xml:space="preserve">Alimentarea cu energie termică: </w:t>
      </w:r>
      <w:r w:rsidRPr="00DC291D">
        <w:rPr>
          <w:rFonts w:ascii="Arial" w:hAnsi="Arial" w:cs="Arial"/>
          <w:sz w:val="24"/>
          <w:szCs w:val="24"/>
          <w:lang w:val="ro-RO"/>
        </w:rPr>
        <w:t>-</w:t>
      </w:r>
      <w:r w:rsidR="00E569D5">
        <w:rPr>
          <w:rFonts w:ascii="Arial" w:hAnsi="Arial" w:cs="Arial"/>
          <w:sz w:val="24"/>
          <w:szCs w:val="24"/>
          <w:lang w:val="ro-RO"/>
        </w:rPr>
        <w:t>Nu este cazul</w:t>
      </w:r>
      <w:r w:rsidR="005002A1" w:rsidRPr="00DC291D">
        <w:rPr>
          <w:rFonts w:ascii="Arial" w:hAnsi="Arial" w:cs="Arial"/>
          <w:sz w:val="24"/>
          <w:szCs w:val="24"/>
          <w:lang w:val="ro-RO"/>
        </w:rPr>
        <w:t>,</w:t>
      </w:r>
    </w:p>
    <w:p w14:paraId="0CF286BB" w14:textId="77777777" w:rsidR="00B8643E" w:rsidRPr="00DC291D" w:rsidRDefault="00B8643E" w:rsidP="00A82F06">
      <w:pPr>
        <w:spacing w:after="0" w:line="240" w:lineRule="auto"/>
        <w:outlineLvl w:val="0"/>
        <w:rPr>
          <w:rFonts w:ascii="Arial" w:hAnsi="Arial" w:cs="Arial"/>
          <w:b/>
          <w:sz w:val="24"/>
          <w:szCs w:val="24"/>
          <w:lang w:val="ro-RO"/>
        </w:rPr>
      </w:pPr>
    </w:p>
    <w:p w14:paraId="4F277472" w14:textId="77777777" w:rsidR="003D0423" w:rsidRPr="00DC291D" w:rsidRDefault="009B5A99" w:rsidP="00B904A9">
      <w:pPr>
        <w:spacing w:line="240" w:lineRule="auto"/>
        <w:outlineLvl w:val="0"/>
        <w:rPr>
          <w:rFonts w:ascii="Arial" w:hAnsi="Arial" w:cs="Arial"/>
          <w:sz w:val="24"/>
          <w:szCs w:val="24"/>
          <w:lang w:val="ro-RO"/>
        </w:rPr>
      </w:pPr>
      <w:r w:rsidRPr="00DC291D">
        <w:rPr>
          <w:rFonts w:ascii="Arial" w:hAnsi="Arial" w:cs="Arial"/>
          <w:b/>
          <w:sz w:val="24"/>
          <w:szCs w:val="24"/>
          <w:lang w:val="ro-RO"/>
        </w:rPr>
        <w:t xml:space="preserve"> </w:t>
      </w:r>
      <w:r w:rsidR="004A6217" w:rsidRPr="00DC291D">
        <w:rPr>
          <w:rFonts w:ascii="Arial" w:hAnsi="Arial" w:cs="Arial"/>
          <w:b/>
          <w:bCs/>
          <w:noProof/>
          <w:sz w:val="24"/>
          <w:szCs w:val="24"/>
          <w:lang w:val="ro-RO"/>
        </w:rPr>
        <w:t>b</w:t>
      </w:r>
      <w:r w:rsidR="004A6217" w:rsidRPr="00DC291D">
        <w:rPr>
          <w:rFonts w:ascii="Arial" w:hAnsi="Arial" w:cs="Arial"/>
          <w:b/>
          <w:bCs/>
          <w:noProof/>
          <w:sz w:val="24"/>
          <w:szCs w:val="24"/>
          <w:vertAlign w:val="subscript"/>
          <w:lang w:val="ro-RO"/>
        </w:rPr>
        <w:t>4</w:t>
      </w:r>
      <w:r w:rsidR="004E6183" w:rsidRPr="00DC291D">
        <w:rPr>
          <w:rFonts w:ascii="Arial" w:hAnsi="Arial" w:cs="Arial"/>
          <w:b/>
          <w:bCs/>
          <w:noProof/>
          <w:sz w:val="24"/>
          <w:szCs w:val="24"/>
          <w:lang w:val="ro-RO"/>
        </w:rPr>
        <w:t>)</w:t>
      </w:r>
      <w:r w:rsidR="004E6183" w:rsidRPr="00DC291D">
        <w:rPr>
          <w:rFonts w:ascii="Arial" w:hAnsi="Arial" w:cs="Arial"/>
          <w:noProof/>
          <w:sz w:val="24"/>
          <w:szCs w:val="24"/>
          <w:lang w:val="ro-RO"/>
        </w:rPr>
        <w:t> cantitatea şi tipurile de deşeuri generate/gestionate</w:t>
      </w:r>
      <w:r w:rsidR="004A6217" w:rsidRPr="00DC291D">
        <w:rPr>
          <w:rFonts w:ascii="Arial" w:hAnsi="Arial" w:cs="Arial"/>
          <w:noProof/>
          <w:sz w:val="24"/>
          <w:szCs w:val="24"/>
          <w:lang w:val="ro-RO"/>
        </w:rPr>
        <w:t xml:space="preserve">: </w:t>
      </w:r>
      <w:r w:rsidR="003D0423" w:rsidRPr="00DC291D">
        <w:rPr>
          <w:rFonts w:ascii="Arial" w:hAnsi="Arial" w:cs="Arial"/>
          <w:sz w:val="24"/>
          <w:szCs w:val="24"/>
          <w:lang w:val="ro-RO"/>
        </w:rPr>
        <w:t>conform Legii nr. 211/2011 (r</w:t>
      </w:r>
      <w:r w:rsidR="003D0423" w:rsidRPr="00DC291D">
        <w:rPr>
          <w:rFonts w:ascii="Arial" w:hAnsi="Arial" w:cs="Arial"/>
          <w:sz w:val="24"/>
          <w:szCs w:val="24"/>
          <w:vertAlign w:val="subscript"/>
          <w:lang w:val="ro-RO"/>
        </w:rPr>
        <w:t>1</w:t>
      </w:r>
      <w:r w:rsidR="003D0423" w:rsidRPr="00DC291D">
        <w:rPr>
          <w:rFonts w:ascii="Arial" w:hAnsi="Arial" w:cs="Arial"/>
          <w:sz w:val="24"/>
          <w:szCs w:val="24"/>
          <w:lang w:val="ro-RO"/>
        </w:rPr>
        <w:t>), privind regimul deşeurilor</w:t>
      </w:r>
      <w:r w:rsidR="001842CB" w:rsidRPr="00DC291D">
        <w:rPr>
          <w:rFonts w:ascii="Arial" w:hAnsi="Arial" w:cs="Arial"/>
          <w:sz w:val="24"/>
          <w:szCs w:val="24"/>
          <w:lang w:val="ro-RO"/>
        </w:rPr>
        <w:t xml:space="preserve">, </w:t>
      </w:r>
      <w:r w:rsidR="002700D6" w:rsidRPr="00DC291D">
        <w:rPr>
          <w:rFonts w:ascii="Arial" w:hAnsi="Arial" w:cs="Arial"/>
          <w:sz w:val="24"/>
          <w:szCs w:val="24"/>
          <w:lang w:val="ro-RO"/>
        </w:rPr>
        <w:t>cu modificările și completările ulterioare</w:t>
      </w:r>
      <w:r w:rsidR="003D0423" w:rsidRPr="00DC291D">
        <w:rPr>
          <w:rFonts w:ascii="Arial" w:hAnsi="Arial" w:cs="Arial"/>
          <w:sz w:val="24"/>
          <w:szCs w:val="24"/>
          <w:lang w:val="ro-RO"/>
        </w:rPr>
        <w:t>: - în perioada de execuţie a proiectului vor rezulta deşeuri care</w:t>
      </w:r>
      <w:r w:rsidR="003D0423" w:rsidRPr="00DC291D">
        <w:rPr>
          <w:rFonts w:ascii="Arial" w:hAnsi="Arial" w:cs="Arial"/>
          <w:bCs/>
          <w:iCs/>
          <w:sz w:val="24"/>
          <w:szCs w:val="24"/>
          <w:lang w:val="ro-RO"/>
        </w:rPr>
        <w:t>, vor fi colectate selectiv și se vor valorifica/elimina numai prin operatori economici autorizați</w:t>
      </w:r>
      <w:r w:rsidR="003D0423" w:rsidRPr="00DC291D">
        <w:rPr>
          <w:rFonts w:ascii="Arial" w:hAnsi="Arial" w:cs="Arial"/>
          <w:sz w:val="24"/>
          <w:szCs w:val="24"/>
          <w:lang w:val="ro-RO"/>
        </w:rPr>
        <w:t xml:space="preserve">; </w:t>
      </w:r>
    </w:p>
    <w:p w14:paraId="69274BBF" w14:textId="77777777" w:rsidR="008D7480" w:rsidRDefault="003D0423" w:rsidP="00894614">
      <w:pPr>
        <w:spacing w:after="0" w:line="240" w:lineRule="auto"/>
        <w:ind w:firstLine="547"/>
        <w:rPr>
          <w:rFonts w:ascii="Arial" w:hAnsi="Arial" w:cs="Arial"/>
          <w:sz w:val="24"/>
          <w:szCs w:val="24"/>
          <w:lang w:val="ro-RO"/>
        </w:rPr>
      </w:pPr>
      <w:r w:rsidRPr="00DC291D">
        <w:rPr>
          <w:rFonts w:ascii="Arial" w:hAnsi="Arial" w:cs="Arial"/>
          <w:b/>
          <w:sz w:val="24"/>
          <w:szCs w:val="24"/>
          <w:lang w:val="ro-RO"/>
        </w:rPr>
        <w:t>Lucrări necesare organizării de șantier:</w:t>
      </w:r>
      <w:r w:rsidRPr="00DC291D">
        <w:rPr>
          <w:rFonts w:ascii="Arial" w:hAnsi="Arial" w:cs="Arial"/>
          <w:sz w:val="24"/>
          <w:szCs w:val="24"/>
          <w:lang w:val="ro-RO"/>
        </w:rPr>
        <w:t xml:space="preserve"> </w:t>
      </w:r>
    </w:p>
    <w:p w14:paraId="01FB0CBB" w14:textId="1BD0AD65" w:rsidR="008D7480" w:rsidRPr="008D7480" w:rsidRDefault="008D7480" w:rsidP="008D7480">
      <w:pPr>
        <w:spacing w:after="0" w:line="240" w:lineRule="auto"/>
        <w:rPr>
          <w:rFonts w:ascii="Arial" w:hAnsi="Arial" w:cs="Arial"/>
          <w:sz w:val="24"/>
          <w:szCs w:val="24"/>
        </w:rPr>
      </w:pPr>
      <w:r w:rsidRPr="008D7480">
        <w:rPr>
          <w:rFonts w:ascii="Arial" w:hAnsi="Arial" w:cs="Arial"/>
          <w:sz w:val="24"/>
          <w:szCs w:val="24"/>
        </w:rPr>
        <w:t xml:space="preserve">Lucrările de execuţie se vor desfăşura în limitele incintei proprietăţii, iar baracamentul provizoriu necesar executării lucrărilor va fi amplasat pe terenul aparţinând </w:t>
      </w:r>
      <w:r>
        <w:rPr>
          <w:rFonts w:ascii="Arial" w:hAnsi="Arial" w:cs="Arial"/>
          <w:sz w:val="24"/>
          <w:szCs w:val="24"/>
        </w:rPr>
        <w:t>oraşului</w:t>
      </w:r>
      <w:r w:rsidRPr="008D7480">
        <w:rPr>
          <w:rFonts w:ascii="Arial" w:hAnsi="Arial" w:cs="Arial"/>
          <w:sz w:val="24"/>
          <w:szCs w:val="24"/>
        </w:rPr>
        <w:t xml:space="preserve"> Simleu Silvaniei.</w:t>
      </w:r>
    </w:p>
    <w:p w14:paraId="1724030E" w14:textId="77777777" w:rsidR="008D7480" w:rsidRPr="008D7480" w:rsidRDefault="008D7480" w:rsidP="008D7480">
      <w:pPr>
        <w:numPr>
          <w:ilvl w:val="1"/>
          <w:numId w:val="38"/>
        </w:numPr>
        <w:spacing w:after="0" w:line="240" w:lineRule="auto"/>
        <w:rPr>
          <w:rFonts w:ascii="Arial" w:hAnsi="Arial" w:cs="Arial"/>
          <w:sz w:val="24"/>
          <w:szCs w:val="24"/>
        </w:rPr>
      </w:pPr>
      <w:r w:rsidRPr="008D7480">
        <w:rPr>
          <w:rFonts w:ascii="Arial" w:hAnsi="Arial" w:cs="Arial"/>
          <w:sz w:val="24"/>
          <w:szCs w:val="24"/>
        </w:rPr>
        <w:t>• Legea 319/2006 a securităţii şi sănătăţii în muncă</w:t>
      </w:r>
    </w:p>
    <w:p w14:paraId="5B95EE81" w14:textId="77777777" w:rsidR="008D7480" w:rsidRPr="008D7480" w:rsidRDefault="008D7480" w:rsidP="008D7480">
      <w:pPr>
        <w:numPr>
          <w:ilvl w:val="1"/>
          <w:numId w:val="38"/>
        </w:numPr>
        <w:spacing w:after="0" w:line="240" w:lineRule="auto"/>
        <w:rPr>
          <w:rFonts w:ascii="Arial" w:hAnsi="Arial" w:cs="Arial"/>
          <w:sz w:val="24"/>
          <w:szCs w:val="24"/>
        </w:rPr>
      </w:pPr>
      <w:r w:rsidRPr="008D7480">
        <w:rPr>
          <w:rFonts w:ascii="Arial" w:hAnsi="Arial" w:cs="Arial"/>
          <w:sz w:val="24"/>
          <w:szCs w:val="24"/>
        </w:rPr>
        <w:t>• HG 1425/2006 pentru aprobarea Normelor metodologice de aplicare a prevederilor Legii 319/2006</w:t>
      </w:r>
    </w:p>
    <w:p w14:paraId="21EBA11C" w14:textId="77777777" w:rsidR="008D7480" w:rsidRPr="008D7480" w:rsidRDefault="008D7480" w:rsidP="008D7480">
      <w:pPr>
        <w:numPr>
          <w:ilvl w:val="1"/>
          <w:numId w:val="38"/>
        </w:numPr>
        <w:spacing w:after="0" w:line="240" w:lineRule="auto"/>
        <w:rPr>
          <w:rFonts w:ascii="Arial" w:hAnsi="Arial" w:cs="Arial"/>
          <w:sz w:val="24"/>
          <w:szCs w:val="24"/>
        </w:rPr>
      </w:pPr>
      <w:r w:rsidRPr="008D7480">
        <w:rPr>
          <w:rFonts w:ascii="Arial" w:hAnsi="Arial" w:cs="Arial"/>
          <w:sz w:val="24"/>
          <w:szCs w:val="24"/>
        </w:rPr>
        <w:t>• HG nr.355/11.04.2006 privind supravegherea sănătăţii lucrătorilor</w:t>
      </w:r>
    </w:p>
    <w:p w14:paraId="67906545" w14:textId="77777777" w:rsidR="008D7480" w:rsidRPr="008D7480" w:rsidRDefault="008D7480" w:rsidP="008D7480">
      <w:pPr>
        <w:numPr>
          <w:ilvl w:val="1"/>
          <w:numId w:val="38"/>
        </w:numPr>
        <w:spacing w:after="0" w:line="240" w:lineRule="auto"/>
        <w:rPr>
          <w:rFonts w:ascii="Arial" w:hAnsi="Arial" w:cs="Arial"/>
          <w:sz w:val="24"/>
          <w:szCs w:val="24"/>
        </w:rPr>
      </w:pPr>
      <w:r w:rsidRPr="008D7480">
        <w:rPr>
          <w:rFonts w:ascii="Arial" w:hAnsi="Arial" w:cs="Arial"/>
          <w:sz w:val="24"/>
          <w:szCs w:val="24"/>
        </w:rPr>
        <w:t>• HG 1048/2006 privind cerinţele minime de securitate şi sănătate pentru utilizarea de către lucrători a echipamentelor individuale de protecţie la locul de muncă</w:t>
      </w:r>
    </w:p>
    <w:p w14:paraId="2989E774" w14:textId="77777777" w:rsidR="008D7480" w:rsidRPr="008D7480" w:rsidRDefault="008D7480" w:rsidP="008D7480">
      <w:pPr>
        <w:numPr>
          <w:ilvl w:val="1"/>
          <w:numId w:val="38"/>
        </w:numPr>
        <w:spacing w:after="0" w:line="240" w:lineRule="auto"/>
        <w:rPr>
          <w:rFonts w:ascii="Arial" w:hAnsi="Arial" w:cs="Arial"/>
          <w:sz w:val="24"/>
          <w:szCs w:val="24"/>
        </w:rPr>
      </w:pPr>
      <w:r w:rsidRPr="008D7480">
        <w:rPr>
          <w:rFonts w:ascii="Arial" w:hAnsi="Arial" w:cs="Arial"/>
          <w:sz w:val="24"/>
          <w:szCs w:val="24"/>
        </w:rPr>
        <w:t>• Normativele generale de prevenire şi stingere a incendiilor aprobate prin Ordinul MI nr. 775/22.07.1998</w:t>
      </w:r>
    </w:p>
    <w:p w14:paraId="2A810962" w14:textId="77777777" w:rsidR="008D7480" w:rsidRPr="008D7480" w:rsidRDefault="008D7480" w:rsidP="008D7480">
      <w:pPr>
        <w:numPr>
          <w:ilvl w:val="1"/>
          <w:numId w:val="38"/>
        </w:numPr>
        <w:spacing w:after="0" w:line="240" w:lineRule="auto"/>
        <w:rPr>
          <w:rFonts w:ascii="Arial" w:hAnsi="Arial" w:cs="Arial"/>
          <w:sz w:val="24"/>
          <w:szCs w:val="24"/>
        </w:rPr>
      </w:pPr>
      <w:r w:rsidRPr="008D7480">
        <w:rPr>
          <w:rFonts w:ascii="Arial" w:hAnsi="Arial" w:cs="Arial"/>
          <w:sz w:val="24"/>
          <w:szCs w:val="24"/>
        </w:rPr>
        <w:t>• Hotararea nr. 300 din 2 martie 2006 privind cerinţele minime de securitate şi sănătate pentru şantierele temporare sau mobile</w:t>
      </w:r>
    </w:p>
    <w:p w14:paraId="3351CFF1" w14:textId="77777777" w:rsidR="008D7480" w:rsidRPr="008D7480" w:rsidRDefault="008D7480" w:rsidP="008D7480">
      <w:pPr>
        <w:numPr>
          <w:ilvl w:val="1"/>
          <w:numId w:val="38"/>
        </w:numPr>
        <w:spacing w:after="0" w:line="240" w:lineRule="auto"/>
        <w:rPr>
          <w:rFonts w:ascii="Arial" w:hAnsi="Arial" w:cs="Arial"/>
          <w:sz w:val="24"/>
          <w:szCs w:val="24"/>
        </w:rPr>
      </w:pPr>
      <w:r w:rsidRPr="008D7480">
        <w:rPr>
          <w:rFonts w:ascii="Arial" w:hAnsi="Arial" w:cs="Arial"/>
          <w:sz w:val="24"/>
          <w:szCs w:val="24"/>
        </w:rPr>
        <w:t>• Alte actenormative in vigoare in domeniu la data executării lucrarilor (Planul propriu de sănătate şi securitate în muncă; Instrucţiuni proprii de securitate şi sănătate în muncăetc.)”;</w:t>
      </w:r>
    </w:p>
    <w:p w14:paraId="7527CFDC" w14:textId="77777777" w:rsidR="008D7480" w:rsidRPr="008D7480" w:rsidRDefault="008D7480" w:rsidP="00A92E66">
      <w:pPr>
        <w:spacing w:after="0" w:line="240" w:lineRule="auto"/>
        <w:ind w:firstLine="720"/>
        <w:rPr>
          <w:rFonts w:ascii="Arial" w:hAnsi="Arial" w:cs="Arial"/>
          <w:sz w:val="24"/>
          <w:szCs w:val="24"/>
        </w:rPr>
      </w:pPr>
      <w:r w:rsidRPr="008D7480">
        <w:rPr>
          <w:rFonts w:ascii="Arial" w:hAnsi="Arial" w:cs="Arial"/>
          <w:sz w:val="24"/>
          <w:szCs w:val="24"/>
        </w:rPr>
        <w:t xml:space="preserve">Organizarea de santier se va face strict in interiorul unui perimetru clar delimitat pe teren, cu gard temporar. Depozitarea de materiale in afara acestui perimetru este strict interzisa. </w:t>
      </w:r>
    </w:p>
    <w:p w14:paraId="135E2356" w14:textId="77777777" w:rsidR="008D7480" w:rsidRPr="008D7480" w:rsidRDefault="008D7480" w:rsidP="00A92E66">
      <w:pPr>
        <w:spacing w:after="0" w:line="240" w:lineRule="auto"/>
        <w:ind w:firstLine="720"/>
        <w:rPr>
          <w:rFonts w:ascii="Arial" w:hAnsi="Arial" w:cs="Arial"/>
          <w:sz w:val="24"/>
          <w:szCs w:val="24"/>
        </w:rPr>
      </w:pPr>
      <w:r w:rsidRPr="008D7480">
        <w:rPr>
          <w:rFonts w:ascii="Arial" w:hAnsi="Arial" w:cs="Arial"/>
          <w:sz w:val="24"/>
          <w:szCs w:val="24"/>
        </w:rPr>
        <w:t xml:space="preserve">Intrarea in incinta santierului se face din str. Tudor Vladimirescu. Accesul va fi prevazut cu rigole pentru scurgerea apei si cu un punct de apa pentru spalarea anvelopelor la iesirea din santier. In dreptul accesului in santier nu se vor depozita materiale. </w:t>
      </w:r>
    </w:p>
    <w:p w14:paraId="1D7E49D3" w14:textId="77777777" w:rsidR="008D7480" w:rsidRPr="008D7480" w:rsidRDefault="008D7480" w:rsidP="008D7480">
      <w:pPr>
        <w:spacing w:after="0" w:line="240" w:lineRule="auto"/>
        <w:rPr>
          <w:rFonts w:ascii="Arial" w:hAnsi="Arial" w:cs="Arial"/>
          <w:sz w:val="24"/>
          <w:szCs w:val="24"/>
        </w:rPr>
      </w:pPr>
      <w:r w:rsidRPr="008D7480">
        <w:rPr>
          <w:rFonts w:ascii="Arial" w:hAnsi="Arial" w:cs="Arial"/>
          <w:sz w:val="24"/>
          <w:szCs w:val="24"/>
        </w:rPr>
        <w:t xml:space="preserve">In incinta santierului, vor fi organizate minimum urmatoarele: </w:t>
      </w:r>
    </w:p>
    <w:p w14:paraId="10E2E43E" w14:textId="77777777" w:rsidR="008D7480" w:rsidRPr="008D7480" w:rsidRDefault="008D7480" w:rsidP="008D7480">
      <w:pPr>
        <w:numPr>
          <w:ilvl w:val="0"/>
          <w:numId w:val="39"/>
        </w:numPr>
        <w:spacing w:after="0" w:line="240" w:lineRule="auto"/>
        <w:rPr>
          <w:rFonts w:ascii="Arial" w:hAnsi="Arial" w:cs="Arial"/>
          <w:sz w:val="24"/>
          <w:szCs w:val="24"/>
        </w:rPr>
      </w:pPr>
      <w:r w:rsidRPr="008D7480">
        <w:rPr>
          <w:rFonts w:ascii="Arial" w:hAnsi="Arial" w:cs="Arial"/>
          <w:sz w:val="24"/>
          <w:szCs w:val="24"/>
        </w:rPr>
        <w:t xml:space="preserve">• zone de descarcare si depozitare marfa; </w:t>
      </w:r>
    </w:p>
    <w:p w14:paraId="6B5AE807" w14:textId="77777777" w:rsidR="008D7480" w:rsidRPr="008D7480" w:rsidRDefault="008D7480" w:rsidP="008D7480">
      <w:pPr>
        <w:numPr>
          <w:ilvl w:val="0"/>
          <w:numId w:val="39"/>
        </w:numPr>
        <w:spacing w:after="0" w:line="240" w:lineRule="auto"/>
        <w:rPr>
          <w:rFonts w:ascii="Arial" w:hAnsi="Arial" w:cs="Arial"/>
          <w:sz w:val="24"/>
          <w:szCs w:val="24"/>
        </w:rPr>
      </w:pPr>
      <w:r w:rsidRPr="008D7480">
        <w:rPr>
          <w:rFonts w:ascii="Arial" w:hAnsi="Arial" w:cs="Arial"/>
          <w:sz w:val="24"/>
          <w:szCs w:val="24"/>
        </w:rPr>
        <w:t xml:space="preserve">• puncte PSI amplasate in vecinatatea zonelor de depozitare; </w:t>
      </w:r>
    </w:p>
    <w:p w14:paraId="198435A7" w14:textId="77777777" w:rsidR="008D7480" w:rsidRPr="008D7480" w:rsidRDefault="008D7480" w:rsidP="008D7480">
      <w:pPr>
        <w:numPr>
          <w:ilvl w:val="0"/>
          <w:numId w:val="39"/>
        </w:numPr>
        <w:spacing w:after="0" w:line="240" w:lineRule="auto"/>
        <w:rPr>
          <w:rFonts w:ascii="Arial" w:hAnsi="Arial" w:cs="Arial"/>
          <w:sz w:val="24"/>
          <w:szCs w:val="24"/>
        </w:rPr>
      </w:pPr>
      <w:r w:rsidRPr="008D7480">
        <w:rPr>
          <w:rFonts w:ascii="Arial" w:hAnsi="Arial" w:cs="Arial"/>
          <w:sz w:val="24"/>
          <w:szCs w:val="24"/>
        </w:rPr>
        <w:t xml:space="preserve">• birou sef santier si birouri diriginti de santier utilate cu telefon, fax, internet, masa de scris, dulapuri unde vor fi pastrate desenele de executie, caietele de observatie de santier, etc ; </w:t>
      </w:r>
    </w:p>
    <w:p w14:paraId="000B0ABC" w14:textId="77777777" w:rsidR="008D7480" w:rsidRPr="008D7480" w:rsidRDefault="008D7480" w:rsidP="008D7480">
      <w:pPr>
        <w:numPr>
          <w:ilvl w:val="0"/>
          <w:numId w:val="39"/>
        </w:numPr>
        <w:spacing w:after="0" w:line="240" w:lineRule="auto"/>
        <w:rPr>
          <w:rFonts w:ascii="Arial" w:hAnsi="Arial" w:cs="Arial"/>
          <w:sz w:val="24"/>
          <w:szCs w:val="24"/>
        </w:rPr>
      </w:pPr>
      <w:r w:rsidRPr="008D7480">
        <w:rPr>
          <w:rFonts w:ascii="Arial" w:hAnsi="Arial" w:cs="Arial"/>
          <w:sz w:val="24"/>
          <w:szCs w:val="24"/>
        </w:rPr>
        <w:t xml:space="preserve">• baraci- depozitare echipament; </w:t>
      </w:r>
    </w:p>
    <w:p w14:paraId="42A77137" w14:textId="77777777" w:rsidR="008D7480" w:rsidRPr="008D7480" w:rsidRDefault="008D7480" w:rsidP="008D7480">
      <w:pPr>
        <w:numPr>
          <w:ilvl w:val="0"/>
          <w:numId w:val="39"/>
        </w:numPr>
        <w:spacing w:after="0" w:line="240" w:lineRule="auto"/>
        <w:rPr>
          <w:rFonts w:ascii="Arial" w:hAnsi="Arial" w:cs="Arial"/>
          <w:sz w:val="24"/>
          <w:szCs w:val="24"/>
        </w:rPr>
      </w:pPr>
      <w:r w:rsidRPr="008D7480">
        <w:rPr>
          <w:rFonts w:ascii="Arial" w:hAnsi="Arial" w:cs="Arial"/>
          <w:sz w:val="24"/>
          <w:szCs w:val="24"/>
        </w:rPr>
        <w:t xml:space="preserve">• grupuri sanitare ecologice; </w:t>
      </w:r>
    </w:p>
    <w:p w14:paraId="2CAF172F" w14:textId="77777777" w:rsidR="008D7480" w:rsidRPr="008D7480" w:rsidRDefault="008D7480" w:rsidP="008D7480">
      <w:pPr>
        <w:numPr>
          <w:ilvl w:val="0"/>
          <w:numId w:val="39"/>
        </w:numPr>
        <w:spacing w:after="0" w:line="240" w:lineRule="auto"/>
        <w:rPr>
          <w:rFonts w:ascii="Arial" w:hAnsi="Arial" w:cs="Arial"/>
          <w:sz w:val="24"/>
          <w:szCs w:val="24"/>
        </w:rPr>
      </w:pPr>
      <w:r w:rsidRPr="008D7480">
        <w:rPr>
          <w:rFonts w:ascii="Arial" w:hAnsi="Arial" w:cs="Arial"/>
          <w:sz w:val="24"/>
          <w:szCs w:val="24"/>
        </w:rPr>
        <w:t xml:space="preserve">• containere gunoi (ambalaje, materiale de constructii) si pubele inchise pentru resturi alimentare si gunoi menajer; </w:t>
      </w:r>
    </w:p>
    <w:p w14:paraId="54194322" w14:textId="77777777" w:rsidR="008D7480" w:rsidRPr="008D7480" w:rsidRDefault="008D7480" w:rsidP="008D7480">
      <w:pPr>
        <w:numPr>
          <w:ilvl w:val="0"/>
          <w:numId w:val="39"/>
        </w:numPr>
        <w:spacing w:after="0" w:line="240" w:lineRule="auto"/>
        <w:rPr>
          <w:rFonts w:ascii="Arial" w:hAnsi="Arial" w:cs="Arial"/>
          <w:sz w:val="24"/>
          <w:szCs w:val="24"/>
        </w:rPr>
      </w:pPr>
      <w:r w:rsidRPr="008D7480">
        <w:rPr>
          <w:rFonts w:ascii="Arial" w:hAnsi="Arial" w:cs="Arial"/>
          <w:sz w:val="24"/>
          <w:szCs w:val="24"/>
        </w:rPr>
        <w:t xml:space="preserve">• zona amenajata pentru masa muncitori; </w:t>
      </w:r>
    </w:p>
    <w:p w14:paraId="6831601E" w14:textId="77777777" w:rsidR="008D7480" w:rsidRPr="008D7480" w:rsidRDefault="008D7480" w:rsidP="008D7480">
      <w:pPr>
        <w:numPr>
          <w:ilvl w:val="0"/>
          <w:numId w:val="39"/>
        </w:numPr>
        <w:spacing w:after="0" w:line="240" w:lineRule="auto"/>
        <w:rPr>
          <w:rFonts w:ascii="Arial" w:hAnsi="Arial" w:cs="Arial"/>
          <w:sz w:val="24"/>
          <w:szCs w:val="24"/>
        </w:rPr>
      </w:pPr>
      <w:r w:rsidRPr="008D7480">
        <w:rPr>
          <w:rFonts w:ascii="Arial" w:hAnsi="Arial" w:cs="Arial"/>
          <w:sz w:val="24"/>
          <w:szCs w:val="24"/>
        </w:rPr>
        <w:lastRenderedPageBreak/>
        <w:t xml:space="preserve">• zona delimitata clar pentru fumat; </w:t>
      </w:r>
    </w:p>
    <w:p w14:paraId="494146E6" w14:textId="77777777" w:rsidR="008D7480" w:rsidRPr="008D7480" w:rsidRDefault="008D7480" w:rsidP="008D7480">
      <w:pPr>
        <w:numPr>
          <w:ilvl w:val="0"/>
          <w:numId w:val="39"/>
        </w:numPr>
        <w:spacing w:after="0" w:line="240" w:lineRule="auto"/>
        <w:rPr>
          <w:rFonts w:ascii="Arial" w:hAnsi="Arial" w:cs="Arial"/>
          <w:sz w:val="24"/>
          <w:szCs w:val="24"/>
        </w:rPr>
      </w:pPr>
      <w:r w:rsidRPr="008D7480">
        <w:rPr>
          <w:rFonts w:ascii="Arial" w:hAnsi="Arial" w:cs="Arial"/>
          <w:sz w:val="24"/>
          <w:szCs w:val="24"/>
        </w:rPr>
        <w:t xml:space="preserve">• iluminarea santierului si a locului de munca; </w:t>
      </w:r>
    </w:p>
    <w:p w14:paraId="6849C3E3" w14:textId="77777777" w:rsidR="008D7480" w:rsidRPr="008D7480" w:rsidRDefault="008D7480" w:rsidP="008D7480">
      <w:pPr>
        <w:numPr>
          <w:ilvl w:val="0"/>
          <w:numId w:val="39"/>
        </w:numPr>
        <w:spacing w:after="0" w:line="240" w:lineRule="auto"/>
        <w:rPr>
          <w:rFonts w:ascii="Arial" w:hAnsi="Arial" w:cs="Arial"/>
          <w:sz w:val="24"/>
          <w:szCs w:val="24"/>
        </w:rPr>
      </w:pPr>
      <w:r w:rsidRPr="008D7480">
        <w:rPr>
          <w:rFonts w:ascii="Arial" w:hAnsi="Arial" w:cs="Arial"/>
          <w:sz w:val="24"/>
          <w:szCs w:val="24"/>
        </w:rPr>
        <w:t xml:space="preserve">• amenajari pentru protectia constructiei pe timp de iarna; </w:t>
      </w:r>
    </w:p>
    <w:p w14:paraId="70ECCF9A" w14:textId="77777777" w:rsidR="008D7480" w:rsidRPr="008D7480" w:rsidRDefault="008D7480" w:rsidP="008D7480">
      <w:pPr>
        <w:numPr>
          <w:ilvl w:val="0"/>
          <w:numId w:val="39"/>
        </w:numPr>
        <w:spacing w:after="0" w:line="240" w:lineRule="auto"/>
        <w:rPr>
          <w:rFonts w:ascii="Arial" w:hAnsi="Arial" w:cs="Arial"/>
          <w:sz w:val="24"/>
          <w:szCs w:val="24"/>
        </w:rPr>
      </w:pPr>
      <w:r w:rsidRPr="008D7480">
        <w:rPr>
          <w:rFonts w:ascii="Arial" w:hAnsi="Arial" w:cs="Arial"/>
          <w:sz w:val="24"/>
          <w:szCs w:val="24"/>
        </w:rPr>
        <w:t xml:space="preserve">• locuri de premontare, locuri de munca pentru amenajare dispozitivelor si utilajelor de constructie tehnologice, si altele; </w:t>
      </w:r>
    </w:p>
    <w:p w14:paraId="3F46ACD0" w14:textId="3A78324F" w:rsidR="008D7480" w:rsidRPr="00A92E66" w:rsidRDefault="008D7480" w:rsidP="008D7480">
      <w:pPr>
        <w:numPr>
          <w:ilvl w:val="0"/>
          <w:numId w:val="39"/>
        </w:numPr>
        <w:spacing w:after="0" w:line="240" w:lineRule="auto"/>
        <w:rPr>
          <w:rFonts w:ascii="Arial" w:hAnsi="Arial" w:cs="Arial"/>
          <w:sz w:val="24"/>
          <w:szCs w:val="24"/>
        </w:rPr>
      </w:pPr>
      <w:r w:rsidRPr="008D7480">
        <w:rPr>
          <w:rFonts w:ascii="Arial" w:hAnsi="Arial" w:cs="Arial"/>
          <w:sz w:val="24"/>
          <w:szCs w:val="24"/>
        </w:rPr>
        <w:t xml:space="preserve">• pe perioada executiei se va asigura o baraca pentru sedintele saptamanale de comandament la care vor participa reprezentanti ai antreprenorului, beneficiarului, proiectantului si dirigintilor de santier. </w:t>
      </w:r>
    </w:p>
    <w:p w14:paraId="15608D2B" w14:textId="77777777" w:rsidR="008D7480" w:rsidRPr="008D7480" w:rsidRDefault="008D7480" w:rsidP="00A92E66">
      <w:pPr>
        <w:spacing w:after="0" w:line="240" w:lineRule="auto"/>
        <w:ind w:firstLine="720"/>
        <w:rPr>
          <w:rFonts w:ascii="Arial" w:hAnsi="Arial" w:cs="Arial"/>
          <w:sz w:val="24"/>
          <w:szCs w:val="24"/>
        </w:rPr>
      </w:pPr>
      <w:r w:rsidRPr="008D7480">
        <w:rPr>
          <w:rFonts w:ascii="Arial" w:hAnsi="Arial" w:cs="Arial"/>
          <w:sz w:val="24"/>
          <w:szCs w:val="24"/>
        </w:rPr>
        <w:t xml:space="preserve">Planul final de organizare de santier va fi intocmit de catre antreprenor, discutat cu si aprobat de catre beneficiar si va constitui anexa la contract. </w:t>
      </w:r>
    </w:p>
    <w:p w14:paraId="341469C9" w14:textId="77777777" w:rsidR="008D7480" w:rsidRPr="008D7480" w:rsidRDefault="008D7480" w:rsidP="008D7480">
      <w:pPr>
        <w:spacing w:after="0" w:line="240" w:lineRule="auto"/>
        <w:rPr>
          <w:rFonts w:ascii="Arial" w:hAnsi="Arial" w:cs="Arial"/>
          <w:sz w:val="24"/>
          <w:szCs w:val="24"/>
        </w:rPr>
      </w:pPr>
      <w:r w:rsidRPr="008D7480">
        <w:rPr>
          <w:rFonts w:ascii="Arial" w:hAnsi="Arial" w:cs="Arial"/>
          <w:sz w:val="24"/>
          <w:szCs w:val="24"/>
        </w:rPr>
        <w:t xml:space="preserve">Antreprenorul va organiza serviciu de paza in santier pe toata durata executiei. </w:t>
      </w:r>
    </w:p>
    <w:p w14:paraId="0E2B2295" w14:textId="77777777" w:rsidR="008D7480" w:rsidRPr="008D7480" w:rsidRDefault="008D7480" w:rsidP="008D7480">
      <w:pPr>
        <w:spacing w:after="0" w:line="240" w:lineRule="auto"/>
        <w:rPr>
          <w:rFonts w:ascii="Arial" w:hAnsi="Arial" w:cs="Arial"/>
          <w:sz w:val="24"/>
          <w:szCs w:val="24"/>
        </w:rPr>
      </w:pPr>
      <w:r w:rsidRPr="008D7480">
        <w:rPr>
          <w:rFonts w:ascii="Arial" w:hAnsi="Arial" w:cs="Arial"/>
          <w:sz w:val="24"/>
          <w:szCs w:val="24"/>
        </w:rPr>
        <w:t xml:space="preserve">REGULI DE MUNCA IN SANTIER </w:t>
      </w:r>
    </w:p>
    <w:p w14:paraId="27DA6A73" w14:textId="77777777" w:rsidR="008D7480" w:rsidRPr="008D7480" w:rsidRDefault="008D7480" w:rsidP="008D7480">
      <w:pPr>
        <w:spacing w:after="0" w:line="240" w:lineRule="auto"/>
        <w:rPr>
          <w:rFonts w:ascii="Arial" w:hAnsi="Arial" w:cs="Arial"/>
          <w:sz w:val="24"/>
          <w:szCs w:val="24"/>
        </w:rPr>
      </w:pPr>
      <w:r w:rsidRPr="008D7480">
        <w:rPr>
          <w:rFonts w:ascii="Arial" w:hAnsi="Arial" w:cs="Arial"/>
          <w:sz w:val="24"/>
          <w:szCs w:val="24"/>
        </w:rPr>
        <w:t xml:space="preserve">Pe întreaga durată a lucrărilor vor fi respectate toate normele de securitate şi sănătate în muncă. Se atrage atentia in mod special asupra urmatoarelor: </w:t>
      </w:r>
    </w:p>
    <w:p w14:paraId="013279B9" w14:textId="77777777" w:rsidR="008D7480" w:rsidRPr="008D7480" w:rsidRDefault="008D7480" w:rsidP="008D7480">
      <w:pPr>
        <w:numPr>
          <w:ilvl w:val="0"/>
          <w:numId w:val="40"/>
        </w:numPr>
        <w:spacing w:after="0" w:line="240" w:lineRule="auto"/>
        <w:rPr>
          <w:rFonts w:ascii="Arial" w:hAnsi="Arial" w:cs="Arial"/>
          <w:sz w:val="24"/>
          <w:szCs w:val="24"/>
        </w:rPr>
      </w:pPr>
      <w:r w:rsidRPr="008D7480">
        <w:rPr>
          <w:rFonts w:ascii="Arial" w:hAnsi="Arial" w:cs="Arial"/>
          <w:sz w:val="24"/>
          <w:szCs w:val="24"/>
        </w:rPr>
        <w:t xml:space="preserve">• Muncitorii vor fi echipati cu echipamente de protectie (casti, ochelari, centuri de siguranta pentru lucru la inaltime, etc.); </w:t>
      </w:r>
    </w:p>
    <w:p w14:paraId="08746DAD" w14:textId="77777777" w:rsidR="008D7480" w:rsidRPr="008D7480" w:rsidRDefault="008D7480" w:rsidP="008D7480">
      <w:pPr>
        <w:numPr>
          <w:ilvl w:val="0"/>
          <w:numId w:val="40"/>
        </w:numPr>
        <w:spacing w:after="0" w:line="240" w:lineRule="auto"/>
        <w:rPr>
          <w:rFonts w:ascii="Arial" w:hAnsi="Arial" w:cs="Arial"/>
          <w:sz w:val="24"/>
          <w:szCs w:val="24"/>
        </w:rPr>
      </w:pPr>
      <w:r w:rsidRPr="008D7480">
        <w:rPr>
          <w:rFonts w:ascii="Arial" w:hAnsi="Arial" w:cs="Arial"/>
          <w:sz w:val="24"/>
          <w:szCs w:val="24"/>
        </w:rPr>
        <w:t xml:space="preserve">• Starea sculelor (inclusiv a manerelor) si a aparatelor electrice va fi verificata periodic conform legislatiei in vigoare; </w:t>
      </w:r>
    </w:p>
    <w:p w14:paraId="75A0338D" w14:textId="77777777" w:rsidR="008D7480" w:rsidRPr="008D7480" w:rsidRDefault="008D7480" w:rsidP="008D7480">
      <w:pPr>
        <w:numPr>
          <w:ilvl w:val="0"/>
          <w:numId w:val="40"/>
        </w:numPr>
        <w:spacing w:after="0" w:line="240" w:lineRule="auto"/>
        <w:rPr>
          <w:rFonts w:ascii="Arial" w:hAnsi="Arial" w:cs="Arial"/>
          <w:sz w:val="24"/>
          <w:szCs w:val="24"/>
        </w:rPr>
      </w:pPr>
      <w:r w:rsidRPr="008D7480">
        <w:rPr>
          <w:rFonts w:ascii="Arial" w:hAnsi="Arial" w:cs="Arial"/>
          <w:sz w:val="24"/>
          <w:szCs w:val="24"/>
        </w:rPr>
        <w:t xml:space="preserve">• Pe parcursul executiei vor fi prevazute elemente de siguranta a constructiei: parapete temporare la toate scarile, la golurile mai mari de 20x20 cm, la balcoane si terase daca parapetul definitiv nu se executa imediat dupa terminarea terasei. </w:t>
      </w:r>
    </w:p>
    <w:p w14:paraId="1DE6AC49" w14:textId="77777777" w:rsidR="008D7480" w:rsidRPr="008D7480" w:rsidRDefault="008D7480" w:rsidP="008D7480">
      <w:pPr>
        <w:spacing w:after="0" w:line="240" w:lineRule="auto"/>
        <w:rPr>
          <w:rFonts w:ascii="Arial" w:hAnsi="Arial" w:cs="Arial"/>
          <w:sz w:val="24"/>
          <w:szCs w:val="24"/>
        </w:rPr>
      </w:pPr>
    </w:p>
    <w:p w14:paraId="356C38B9" w14:textId="77777777" w:rsidR="008D7480" w:rsidRPr="008D7480" w:rsidRDefault="008D7480" w:rsidP="008D7480">
      <w:pPr>
        <w:spacing w:after="0" w:line="240" w:lineRule="auto"/>
        <w:rPr>
          <w:rFonts w:ascii="Arial" w:hAnsi="Arial" w:cs="Arial"/>
          <w:sz w:val="24"/>
          <w:szCs w:val="24"/>
        </w:rPr>
      </w:pPr>
      <w:r w:rsidRPr="008D7480">
        <w:rPr>
          <w:rFonts w:ascii="Arial" w:hAnsi="Arial" w:cs="Arial"/>
          <w:sz w:val="24"/>
          <w:szCs w:val="24"/>
        </w:rPr>
        <w:t xml:space="preserve">Pe intreaga durata a lucrarilor vor fi respectate normele de conduita profesionala. Se atrage atentia in mod special asupra urmatoarelor: </w:t>
      </w:r>
    </w:p>
    <w:p w14:paraId="13C8E0A2" w14:textId="77777777" w:rsidR="008D7480" w:rsidRPr="008D7480" w:rsidRDefault="008D7480" w:rsidP="008D7480">
      <w:pPr>
        <w:numPr>
          <w:ilvl w:val="0"/>
          <w:numId w:val="41"/>
        </w:numPr>
        <w:spacing w:after="0" w:line="240" w:lineRule="auto"/>
        <w:rPr>
          <w:rFonts w:ascii="Arial" w:hAnsi="Arial" w:cs="Arial"/>
          <w:sz w:val="24"/>
          <w:szCs w:val="24"/>
        </w:rPr>
      </w:pPr>
      <w:r w:rsidRPr="008D7480">
        <w:rPr>
          <w:rFonts w:ascii="Arial" w:hAnsi="Arial" w:cs="Arial"/>
          <w:sz w:val="24"/>
          <w:szCs w:val="24"/>
        </w:rPr>
        <w:t xml:space="preserve">• muncitorii se vor trata intre ei cu respect, fiind strict interzisa folosirea violentei si a unui limbaj neprofesional atat intre muncitori, cat si intre muncitori si vizitatorii de pe santier. </w:t>
      </w:r>
    </w:p>
    <w:p w14:paraId="1C5E6F03" w14:textId="77777777" w:rsidR="008D7480" w:rsidRPr="008D7480" w:rsidRDefault="008D7480" w:rsidP="008D7480">
      <w:pPr>
        <w:numPr>
          <w:ilvl w:val="0"/>
          <w:numId w:val="41"/>
        </w:numPr>
        <w:spacing w:after="0" w:line="240" w:lineRule="auto"/>
        <w:rPr>
          <w:rFonts w:ascii="Arial" w:hAnsi="Arial" w:cs="Arial"/>
          <w:sz w:val="24"/>
          <w:szCs w:val="24"/>
        </w:rPr>
      </w:pPr>
      <w:r w:rsidRPr="008D7480">
        <w:rPr>
          <w:rFonts w:ascii="Arial" w:hAnsi="Arial" w:cs="Arial"/>
          <w:sz w:val="24"/>
          <w:szCs w:val="24"/>
        </w:rPr>
        <w:t xml:space="preserve">• este strict interzis consumul de bauturi alcoolice in incinta santierului. </w:t>
      </w:r>
    </w:p>
    <w:p w14:paraId="6DD5767E" w14:textId="77777777" w:rsidR="008D7480" w:rsidRPr="008D7480" w:rsidRDefault="008D7480" w:rsidP="008D7480">
      <w:pPr>
        <w:numPr>
          <w:ilvl w:val="0"/>
          <w:numId w:val="41"/>
        </w:numPr>
        <w:spacing w:after="0" w:line="240" w:lineRule="auto"/>
        <w:rPr>
          <w:rFonts w:ascii="Arial" w:hAnsi="Arial" w:cs="Arial"/>
          <w:sz w:val="24"/>
          <w:szCs w:val="24"/>
        </w:rPr>
      </w:pPr>
      <w:r w:rsidRPr="008D7480">
        <w:rPr>
          <w:rFonts w:ascii="Arial" w:hAnsi="Arial" w:cs="Arial"/>
          <w:sz w:val="24"/>
          <w:szCs w:val="24"/>
        </w:rPr>
        <w:t xml:space="preserve">• dupa inceperea lucrarilor de finisaje interioare este strict interzis fumatul la locul de munca. Fumatul va fi permis doar in zonele special amenajate. </w:t>
      </w:r>
    </w:p>
    <w:p w14:paraId="312FA6A7" w14:textId="77777777" w:rsidR="008D7480" w:rsidRPr="008D7480" w:rsidRDefault="008D7480" w:rsidP="008D7480">
      <w:pPr>
        <w:numPr>
          <w:ilvl w:val="0"/>
          <w:numId w:val="41"/>
        </w:numPr>
        <w:spacing w:after="0" w:line="240" w:lineRule="auto"/>
        <w:rPr>
          <w:rFonts w:ascii="Arial" w:hAnsi="Arial" w:cs="Arial"/>
          <w:sz w:val="24"/>
          <w:szCs w:val="24"/>
        </w:rPr>
      </w:pPr>
      <w:r w:rsidRPr="008D7480">
        <w:rPr>
          <w:rFonts w:ascii="Arial" w:hAnsi="Arial" w:cs="Arial"/>
          <w:sz w:val="24"/>
          <w:szCs w:val="24"/>
        </w:rPr>
        <w:t xml:space="preserve">• managerul de proiect are dreptul sa ceara in numele beneficiarului plecarea definitiva de pe santier a acelui muncitor care nu respecta regulile de munca in santier. </w:t>
      </w:r>
    </w:p>
    <w:p w14:paraId="0C191748" w14:textId="77777777" w:rsidR="008D7480" w:rsidRPr="008D7480" w:rsidRDefault="008D7480" w:rsidP="008D7480">
      <w:pPr>
        <w:spacing w:after="0" w:line="240" w:lineRule="auto"/>
        <w:rPr>
          <w:rFonts w:ascii="Arial" w:hAnsi="Arial" w:cs="Arial"/>
          <w:sz w:val="24"/>
          <w:szCs w:val="24"/>
        </w:rPr>
      </w:pPr>
    </w:p>
    <w:p w14:paraId="399EEAFD" w14:textId="77777777" w:rsidR="008D7480" w:rsidRPr="008D7480" w:rsidRDefault="008D7480" w:rsidP="008D7480">
      <w:pPr>
        <w:spacing w:after="0" w:line="240" w:lineRule="auto"/>
        <w:rPr>
          <w:rFonts w:ascii="Arial" w:hAnsi="Arial" w:cs="Arial"/>
          <w:sz w:val="24"/>
          <w:szCs w:val="24"/>
        </w:rPr>
      </w:pPr>
      <w:r w:rsidRPr="008D7480">
        <w:rPr>
          <w:rFonts w:ascii="Arial" w:hAnsi="Arial" w:cs="Arial"/>
          <w:sz w:val="24"/>
          <w:szCs w:val="24"/>
        </w:rPr>
        <w:t xml:space="preserve">Pe intreaga durata a lucrarilor santierul va fi mentinut in stare de curatenie. Se atrage atentia in mod special asupra urmatoarelor: </w:t>
      </w:r>
    </w:p>
    <w:p w14:paraId="20A9D0D7" w14:textId="77777777" w:rsidR="008D7480" w:rsidRPr="008D7480" w:rsidRDefault="008D7480" w:rsidP="008D7480">
      <w:pPr>
        <w:numPr>
          <w:ilvl w:val="0"/>
          <w:numId w:val="42"/>
        </w:numPr>
        <w:spacing w:after="0" w:line="240" w:lineRule="auto"/>
        <w:rPr>
          <w:rFonts w:ascii="Arial" w:hAnsi="Arial" w:cs="Arial"/>
          <w:sz w:val="24"/>
          <w:szCs w:val="24"/>
        </w:rPr>
      </w:pPr>
      <w:r w:rsidRPr="008D7480">
        <w:rPr>
          <w:rFonts w:ascii="Arial" w:hAnsi="Arial" w:cs="Arial"/>
          <w:sz w:val="24"/>
          <w:szCs w:val="24"/>
        </w:rPr>
        <w:t xml:space="preserve">• accesele in santier precum si constructiile ridicate vor fi mentinute in stare buna in toate conditiile de vreme astfel incat beneficiarul sa poata vizita santierul cu usurinta si in deplina siguranta pe tot parcursul executiei lucrarilor; </w:t>
      </w:r>
    </w:p>
    <w:p w14:paraId="2DBD9548" w14:textId="77777777" w:rsidR="008D7480" w:rsidRPr="008D7480" w:rsidRDefault="008D7480" w:rsidP="008D7480">
      <w:pPr>
        <w:numPr>
          <w:ilvl w:val="0"/>
          <w:numId w:val="42"/>
        </w:numPr>
        <w:spacing w:after="0" w:line="240" w:lineRule="auto"/>
        <w:rPr>
          <w:rFonts w:ascii="Arial" w:hAnsi="Arial" w:cs="Arial"/>
          <w:sz w:val="24"/>
          <w:szCs w:val="24"/>
        </w:rPr>
      </w:pPr>
      <w:r w:rsidRPr="008D7480">
        <w:rPr>
          <w:rFonts w:ascii="Arial" w:hAnsi="Arial" w:cs="Arial"/>
          <w:sz w:val="24"/>
          <w:szCs w:val="24"/>
        </w:rPr>
        <w:t xml:space="preserve">• depozitarea materialelor de constructii se va face in spatii amenajate, ce intrunesc conditii de depozitare recomandate de producator; </w:t>
      </w:r>
    </w:p>
    <w:p w14:paraId="5D14C871" w14:textId="77777777" w:rsidR="008D7480" w:rsidRPr="008D7480" w:rsidRDefault="008D7480" w:rsidP="008D7480">
      <w:pPr>
        <w:numPr>
          <w:ilvl w:val="0"/>
          <w:numId w:val="42"/>
        </w:numPr>
        <w:spacing w:after="0" w:line="240" w:lineRule="auto"/>
        <w:rPr>
          <w:rFonts w:ascii="Arial" w:hAnsi="Arial" w:cs="Arial"/>
          <w:sz w:val="24"/>
          <w:szCs w:val="24"/>
        </w:rPr>
      </w:pPr>
      <w:r w:rsidRPr="008D7480">
        <w:rPr>
          <w:rFonts w:ascii="Arial" w:hAnsi="Arial" w:cs="Arial"/>
          <w:sz w:val="24"/>
          <w:szCs w:val="24"/>
        </w:rPr>
        <w:t xml:space="preserve">• Este interzisa aruncarea de deseuri alimentare, ambalaje de orice fel in interiorul santierului. Aceste vor fi aruncate doar in containerele si pubelele alocate amplasate in santier in locurile indicate de catre Managerul de proiect. Containerele si pubelele vor fi asigurate de catre antreprenorul general. Modelul / volumul si amplasarea vor fi agreate in prealabil de catre reprezentantii beneficiarului; </w:t>
      </w:r>
    </w:p>
    <w:p w14:paraId="015A765D" w14:textId="77777777" w:rsidR="008D7480" w:rsidRPr="008D7480" w:rsidRDefault="008D7480" w:rsidP="008D7480">
      <w:pPr>
        <w:numPr>
          <w:ilvl w:val="0"/>
          <w:numId w:val="42"/>
        </w:numPr>
        <w:spacing w:after="0" w:line="240" w:lineRule="auto"/>
        <w:rPr>
          <w:rFonts w:ascii="Arial" w:hAnsi="Arial" w:cs="Arial"/>
          <w:sz w:val="24"/>
          <w:szCs w:val="24"/>
        </w:rPr>
      </w:pPr>
      <w:r w:rsidRPr="008D7480">
        <w:rPr>
          <w:rFonts w:ascii="Arial" w:hAnsi="Arial" w:cs="Arial"/>
          <w:sz w:val="24"/>
          <w:szCs w:val="24"/>
        </w:rPr>
        <w:lastRenderedPageBreak/>
        <w:t xml:space="preserve">• Interiorul constructiilor va fi maturat zilnic. </w:t>
      </w:r>
    </w:p>
    <w:p w14:paraId="067B8310" w14:textId="77777777" w:rsidR="008D7480" w:rsidRPr="008D7480" w:rsidRDefault="008D7480" w:rsidP="008D7480">
      <w:pPr>
        <w:spacing w:after="0" w:line="240" w:lineRule="auto"/>
        <w:rPr>
          <w:rFonts w:ascii="Arial" w:hAnsi="Arial" w:cs="Arial"/>
          <w:sz w:val="24"/>
          <w:szCs w:val="24"/>
        </w:rPr>
      </w:pPr>
    </w:p>
    <w:p w14:paraId="4B5FB5E9" w14:textId="77777777" w:rsidR="008D7480" w:rsidRPr="008D7480" w:rsidRDefault="008D7480" w:rsidP="008D7480">
      <w:pPr>
        <w:spacing w:after="0" w:line="240" w:lineRule="auto"/>
        <w:rPr>
          <w:rFonts w:ascii="Arial" w:hAnsi="Arial" w:cs="Arial"/>
          <w:sz w:val="24"/>
          <w:szCs w:val="24"/>
        </w:rPr>
      </w:pPr>
      <w:r w:rsidRPr="008D7480">
        <w:rPr>
          <w:rFonts w:ascii="Arial" w:hAnsi="Arial" w:cs="Arial"/>
          <w:sz w:val="24"/>
          <w:szCs w:val="24"/>
        </w:rPr>
        <w:t xml:space="preserve">Materialele ramase si cele rezultate vor fi inlaturate de catre antreprenor pe cheltuiala proprie. Trebuie luate în considerare instructiunile corespunzatoare indepartarii deseurilor speciale. Ingroparea sau arderea pe santier a oricaror materiale este interzisa. La evacuarea deseurilor, a cantitatii de material din demolari si a molozului se vor respecta în mod corespunzator instructiunile respectiv masurile necesare pentru colectare, pentru transport, pentru tratare si pentru </w:t>
      </w:r>
    </w:p>
    <w:p w14:paraId="31D27A5A" w14:textId="77777777" w:rsidR="008D7480" w:rsidRPr="008D7480" w:rsidRDefault="008D7480" w:rsidP="008D7480">
      <w:pPr>
        <w:spacing w:after="0" w:line="240" w:lineRule="auto"/>
        <w:rPr>
          <w:rFonts w:ascii="Arial" w:hAnsi="Arial" w:cs="Arial"/>
          <w:sz w:val="24"/>
          <w:szCs w:val="24"/>
        </w:rPr>
      </w:pPr>
      <w:r w:rsidRPr="008D7480">
        <w:rPr>
          <w:rFonts w:ascii="Arial" w:hAnsi="Arial" w:cs="Arial"/>
          <w:sz w:val="24"/>
          <w:szCs w:val="24"/>
        </w:rPr>
        <w:t xml:space="preserve">depozitare conform instructiunilor si a dispozitiilor legale. </w:t>
      </w:r>
    </w:p>
    <w:p w14:paraId="72ACACF4" w14:textId="77777777" w:rsidR="008D7480" w:rsidRPr="008D7480" w:rsidRDefault="008D7480" w:rsidP="008D7480">
      <w:pPr>
        <w:spacing w:after="0" w:line="240" w:lineRule="auto"/>
        <w:rPr>
          <w:rFonts w:ascii="Arial" w:hAnsi="Arial" w:cs="Arial"/>
          <w:sz w:val="24"/>
          <w:szCs w:val="24"/>
        </w:rPr>
      </w:pPr>
      <w:r w:rsidRPr="008D7480">
        <w:rPr>
          <w:rFonts w:ascii="Arial" w:hAnsi="Arial" w:cs="Arial"/>
          <w:sz w:val="24"/>
          <w:szCs w:val="24"/>
        </w:rPr>
        <w:t xml:space="preserve">Nerespectarea acestor reguli atrage dupa sine amendarea contractorului. </w:t>
      </w:r>
    </w:p>
    <w:p w14:paraId="319C7A32" w14:textId="77777777" w:rsidR="004E6183" w:rsidRPr="00DC291D" w:rsidRDefault="00570DF7" w:rsidP="00570DF7">
      <w:pPr>
        <w:spacing w:after="0" w:line="240" w:lineRule="auto"/>
        <w:rPr>
          <w:rFonts w:ascii="Arial" w:hAnsi="Arial" w:cs="Arial"/>
          <w:noProof/>
          <w:sz w:val="24"/>
          <w:szCs w:val="24"/>
          <w:lang w:val="ro-RO"/>
        </w:rPr>
      </w:pPr>
      <w:r w:rsidRPr="00DC291D">
        <w:rPr>
          <w:rFonts w:ascii="Arial" w:hAnsi="Arial" w:cs="Arial"/>
          <w:b/>
          <w:iCs/>
          <w:sz w:val="24"/>
          <w:szCs w:val="24"/>
          <w:lang w:val="ro-RO"/>
        </w:rPr>
        <w:t xml:space="preserve">    </w:t>
      </w:r>
      <w:r w:rsidR="00F70F10" w:rsidRPr="00DC291D">
        <w:rPr>
          <w:rFonts w:ascii="Arial" w:hAnsi="Arial" w:cs="Arial"/>
          <w:b/>
          <w:bCs/>
          <w:noProof/>
          <w:sz w:val="24"/>
          <w:szCs w:val="24"/>
          <w:lang w:val="ro-RO"/>
        </w:rPr>
        <w:t>b</w:t>
      </w:r>
      <w:r w:rsidR="00F70F10" w:rsidRPr="00DC291D">
        <w:rPr>
          <w:rFonts w:ascii="Arial" w:hAnsi="Arial" w:cs="Arial"/>
          <w:b/>
          <w:bCs/>
          <w:noProof/>
          <w:sz w:val="24"/>
          <w:szCs w:val="24"/>
          <w:vertAlign w:val="subscript"/>
          <w:lang w:val="ro-RO"/>
        </w:rPr>
        <w:t>5</w:t>
      </w:r>
      <w:r w:rsidR="00F70F10" w:rsidRPr="00DC291D">
        <w:rPr>
          <w:rFonts w:ascii="Arial" w:hAnsi="Arial" w:cs="Arial"/>
          <w:b/>
          <w:bCs/>
          <w:noProof/>
          <w:sz w:val="24"/>
          <w:szCs w:val="24"/>
          <w:lang w:val="ro-RO"/>
        </w:rPr>
        <w:t>)</w:t>
      </w:r>
      <w:r w:rsidR="004E6183" w:rsidRPr="00DC291D">
        <w:rPr>
          <w:rFonts w:ascii="Arial" w:hAnsi="Arial" w:cs="Arial"/>
          <w:noProof/>
          <w:sz w:val="24"/>
          <w:szCs w:val="24"/>
          <w:lang w:val="ro-RO"/>
        </w:rPr>
        <w:t> poluarea şi alte efecte negative</w:t>
      </w:r>
      <w:r w:rsidR="00F70F10" w:rsidRPr="00DC291D">
        <w:rPr>
          <w:rFonts w:ascii="Arial" w:hAnsi="Arial" w:cs="Arial"/>
          <w:noProof/>
          <w:sz w:val="24"/>
          <w:szCs w:val="24"/>
          <w:lang w:val="ro-RO"/>
        </w:rPr>
        <w:t xml:space="preserve">: </w:t>
      </w:r>
      <w:r w:rsidR="00E9743E" w:rsidRPr="00DC291D">
        <w:rPr>
          <w:rFonts w:ascii="Arial" w:hAnsi="Arial" w:cs="Arial"/>
          <w:sz w:val="24"/>
          <w:szCs w:val="24"/>
          <w:lang w:val="ro-RO"/>
        </w:rPr>
        <w:t xml:space="preserve">se vor respecta limitele </w:t>
      </w:r>
      <w:r w:rsidR="003D0423" w:rsidRPr="00DC291D">
        <w:rPr>
          <w:rFonts w:ascii="Arial" w:hAnsi="Arial" w:cs="Arial"/>
          <w:sz w:val="24"/>
          <w:szCs w:val="24"/>
          <w:lang w:val="ro-RO"/>
        </w:rPr>
        <w:t>prevăzute de normele în vigoare;</w:t>
      </w:r>
    </w:p>
    <w:p w14:paraId="5B0894CC" w14:textId="77777777" w:rsidR="004E6183" w:rsidRPr="00DC291D" w:rsidRDefault="00CF5BE9" w:rsidP="00CF5BE9">
      <w:pPr>
        <w:spacing w:after="0" w:line="240" w:lineRule="auto"/>
        <w:jc w:val="both"/>
        <w:rPr>
          <w:rFonts w:ascii="Arial" w:hAnsi="Arial" w:cs="Arial"/>
          <w:noProof/>
          <w:sz w:val="24"/>
          <w:szCs w:val="24"/>
          <w:lang w:val="ro-RO"/>
        </w:rPr>
      </w:pPr>
      <w:r w:rsidRPr="00DC291D">
        <w:rPr>
          <w:rFonts w:ascii="Arial" w:hAnsi="Arial" w:cs="Arial"/>
          <w:b/>
          <w:bCs/>
          <w:noProof/>
          <w:sz w:val="24"/>
          <w:szCs w:val="24"/>
          <w:lang w:val="ro-RO"/>
        </w:rPr>
        <w:t xml:space="preserve">     </w:t>
      </w:r>
      <w:r w:rsidR="00C4188B" w:rsidRPr="00DC291D">
        <w:rPr>
          <w:rFonts w:ascii="Arial" w:hAnsi="Arial" w:cs="Arial"/>
          <w:b/>
          <w:bCs/>
          <w:noProof/>
          <w:sz w:val="24"/>
          <w:szCs w:val="24"/>
          <w:lang w:val="ro-RO"/>
        </w:rPr>
        <w:t>b</w:t>
      </w:r>
      <w:r w:rsidR="00C4188B" w:rsidRPr="00DC291D">
        <w:rPr>
          <w:rFonts w:ascii="Arial" w:hAnsi="Arial" w:cs="Arial"/>
          <w:b/>
          <w:bCs/>
          <w:noProof/>
          <w:sz w:val="24"/>
          <w:szCs w:val="24"/>
          <w:vertAlign w:val="subscript"/>
          <w:lang w:val="ro-RO"/>
        </w:rPr>
        <w:t>6</w:t>
      </w:r>
      <w:r w:rsidR="00C4188B" w:rsidRPr="00DC291D">
        <w:rPr>
          <w:rFonts w:ascii="Arial" w:hAnsi="Arial" w:cs="Arial"/>
          <w:b/>
          <w:bCs/>
          <w:noProof/>
          <w:sz w:val="24"/>
          <w:szCs w:val="24"/>
          <w:lang w:val="ro-RO"/>
        </w:rPr>
        <w:t>)</w:t>
      </w:r>
      <w:r w:rsidR="004E6183" w:rsidRPr="00DC291D">
        <w:rPr>
          <w:rFonts w:ascii="Arial" w:hAnsi="Arial" w:cs="Arial"/>
          <w:noProof/>
          <w:color w:val="00B050"/>
          <w:sz w:val="24"/>
          <w:szCs w:val="24"/>
          <w:lang w:val="ro-RO"/>
        </w:rPr>
        <w:t> </w:t>
      </w:r>
      <w:r w:rsidR="004E6183" w:rsidRPr="00DC291D">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DC291D">
        <w:rPr>
          <w:rFonts w:ascii="Arial" w:hAnsi="Arial" w:cs="Arial"/>
          <w:noProof/>
          <w:sz w:val="24"/>
          <w:szCs w:val="24"/>
          <w:lang w:val="ro-RO"/>
        </w:rPr>
        <w:t>: nu este cazul</w:t>
      </w:r>
      <w:r w:rsidR="008B15C9" w:rsidRPr="00DC291D">
        <w:rPr>
          <w:rFonts w:ascii="Arial" w:hAnsi="Arial" w:cs="Arial"/>
          <w:noProof/>
          <w:sz w:val="24"/>
          <w:szCs w:val="24"/>
          <w:lang w:val="ro-RO"/>
        </w:rPr>
        <w:t>, proiectul nu</w:t>
      </w:r>
      <w:r w:rsidR="008B15C9" w:rsidRPr="00DC291D">
        <w:rPr>
          <w:rFonts w:ascii="Times New Roman" w:eastAsia="Times New Roman" w:hAnsi="Times New Roman"/>
          <w:color w:val="000000"/>
          <w:sz w:val="24"/>
          <w:szCs w:val="24"/>
          <w:lang w:val="ro-RO" w:eastAsia="en-GB"/>
        </w:rPr>
        <w:t xml:space="preserve"> </w:t>
      </w:r>
      <w:r w:rsidR="008B15C9" w:rsidRPr="00DC291D">
        <w:rPr>
          <w:rFonts w:ascii="Arial" w:hAnsi="Arial" w:cs="Arial"/>
          <w:noProof/>
          <w:sz w:val="24"/>
          <w:szCs w:val="24"/>
          <w:lang w:val="ro-RO"/>
        </w:rPr>
        <w:t>intră sub incidenţa legislaţiei privind controlul activităţilor care prezintă pericole de accidente majore în care sunt implicate substanţe periculoase;</w:t>
      </w:r>
    </w:p>
    <w:p w14:paraId="73413EA2" w14:textId="77777777" w:rsidR="00885F85" w:rsidRPr="00DC291D" w:rsidRDefault="00FB61C6" w:rsidP="004F41D6">
      <w:pPr>
        <w:spacing w:after="0" w:line="240" w:lineRule="auto"/>
        <w:ind w:firstLine="284"/>
        <w:jc w:val="both"/>
        <w:rPr>
          <w:rFonts w:ascii="Arial" w:hAnsi="Arial" w:cs="Arial"/>
          <w:noProof/>
          <w:color w:val="00B050"/>
          <w:sz w:val="24"/>
          <w:szCs w:val="24"/>
          <w:lang w:val="ro-RO"/>
        </w:rPr>
      </w:pPr>
      <w:r w:rsidRPr="00DC291D">
        <w:rPr>
          <w:rFonts w:ascii="Arial" w:hAnsi="Arial" w:cs="Arial"/>
          <w:b/>
          <w:bCs/>
          <w:noProof/>
          <w:sz w:val="24"/>
          <w:szCs w:val="24"/>
          <w:lang w:val="ro-RO"/>
        </w:rPr>
        <w:t>b</w:t>
      </w:r>
      <w:r w:rsidRPr="00DC291D">
        <w:rPr>
          <w:rFonts w:ascii="Arial" w:hAnsi="Arial" w:cs="Arial"/>
          <w:b/>
          <w:bCs/>
          <w:noProof/>
          <w:sz w:val="24"/>
          <w:szCs w:val="24"/>
          <w:vertAlign w:val="subscript"/>
          <w:lang w:val="ro-RO"/>
        </w:rPr>
        <w:t>7</w:t>
      </w:r>
      <w:r w:rsidR="004E6183" w:rsidRPr="00DC291D">
        <w:rPr>
          <w:rFonts w:ascii="Arial" w:hAnsi="Arial" w:cs="Arial"/>
          <w:b/>
          <w:bCs/>
          <w:noProof/>
          <w:sz w:val="24"/>
          <w:szCs w:val="24"/>
          <w:lang w:val="ro-RO"/>
        </w:rPr>
        <w:t>)</w:t>
      </w:r>
      <w:r w:rsidR="004E6183" w:rsidRPr="00DC291D">
        <w:rPr>
          <w:rFonts w:ascii="Arial" w:hAnsi="Arial" w:cs="Arial"/>
          <w:noProof/>
          <w:sz w:val="24"/>
          <w:szCs w:val="24"/>
          <w:lang w:val="ro-RO"/>
        </w:rPr>
        <w:t> riscurile pentru sănătatea umană - de ex</w:t>
      </w:r>
      <w:r w:rsidR="00F32AAB" w:rsidRPr="00DC291D">
        <w:rPr>
          <w:rFonts w:ascii="Arial" w:hAnsi="Arial" w:cs="Arial"/>
          <w:noProof/>
          <w:sz w:val="24"/>
          <w:szCs w:val="24"/>
          <w:lang w:val="ro-RO"/>
        </w:rPr>
        <w:t>emplu</w:t>
      </w:r>
      <w:r w:rsidR="004E6183" w:rsidRPr="00DC291D">
        <w:rPr>
          <w:rFonts w:ascii="Arial" w:hAnsi="Arial" w:cs="Arial"/>
          <w:noProof/>
          <w:sz w:val="24"/>
          <w:szCs w:val="24"/>
          <w:lang w:val="ro-RO"/>
        </w:rPr>
        <w:t>, din cauza contaminării apei sau a poluării atmosferice</w:t>
      </w:r>
      <w:r w:rsidR="00693EAB" w:rsidRPr="00DC291D">
        <w:rPr>
          <w:rFonts w:ascii="Arial" w:hAnsi="Arial" w:cs="Arial"/>
          <w:noProof/>
          <w:sz w:val="24"/>
          <w:szCs w:val="24"/>
          <w:lang w:val="ro-RO"/>
        </w:rPr>
        <w:t xml:space="preserve">: </w:t>
      </w:r>
      <w:r w:rsidR="004F41D6" w:rsidRPr="00DC291D">
        <w:rPr>
          <w:rFonts w:ascii="Arial" w:hAnsi="Arial" w:cs="Arial"/>
          <w:noProof/>
          <w:sz w:val="24"/>
          <w:szCs w:val="24"/>
          <w:lang w:val="ro-RO"/>
        </w:rPr>
        <w:t>- nu este cazul</w:t>
      </w:r>
      <w:r w:rsidR="007D4349" w:rsidRPr="00DC291D">
        <w:rPr>
          <w:rFonts w:ascii="Arial" w:hAnsi="Arial" w:cs="Arial"/>
          <w:bCs/>
          <w:noProof/>
          <w:sz w:val="24"/>
          <w:szCs w:val="24"/>
          <w:lang w:val="ro-RO"/>
        </w:rPr>
        <w:t>.</w:t>
      </w:r>
      <w:r w:rsidR="007D4349" w:rsidRPr="00DC291D">
        <w:rPr>
          <w:rFonts w:ascii="Arial" w:hAnsi="Arial" w:cs="Arial"/>
          <w:b/>
          <w:bCs/>
          <w:noProof/>
          <w:sz w:val="24"/>
          <w:szCs w:val="24"/>
          <w:lang w:val="ro-RO"/>
        </w:rPr>
        <w:t xml:space="preserve"> </w:t>
      </w:r>
    </w:p>
    <w:p w14:paraId="290CB59A" w14:textId="77777777" w:rsidR="004E6183" w:rsidRPr="00DC291D" w:rsidRDefault="004F41D6" w:rsidP="004F41D6">
      <w:pPr>
        <w:spacing w:before="120" w:after="0" w:line="240" w:lineRule="auto"/>
        <w:jc w:val="both"/>
        <w:rPr>
          <w:rFonts w:ascii="Arial" w:hAnsi="Arial" w:cs="Arial"/>
          <w:b/>
          <w:noProof/>
          <w:sz w:val="24"/>
          <w:szCs w:val="24"/>
          <w:lang w:val="ro-RO"/>
        </w:rPr>
      </w:pPr>
      <w:r w:rsidRPr="00DC291D">
        <w:rPr>
          <w:rFonts w:ascii="Arial" w:hAnsi="Arial" w:cs="Arial"/>
          <w:b/>
          <w:bCs/>
          <w:noProof/>
          <w:sz w:val="24"/>
          <w:szCs w:val="24"/>
          <w:lang w:val="ro-RO"/>
        </w:rPr>
        <w:t>c)</w:t>
      </w:r>
      <w:r w:rsidR="00002B27" w:rsidRPr="00DC291D">
        <w:rPr>
          <w:rFonts w:ascii="Arial" w:hAnsi="Arial" w:cs="Arial"/>
          <w:b/>
          <w:bCs/>
          <w:noProof/>
          <w:sz w:val="24"/>
          <w:szCs w:val="24"/>
          <w:lang w:val="ro-RO"/>
        </w:rPr>
        <w:t xml:space="preserve"> </w:t>
      </w:r>
      <w:r w:rsidR="004E6183" w:rsidRPr="00DC291D">
        <w:rPr>
          <w:rFonts w:ascii="Arial" w:hAnsi="Arial" w:cs="Arial"/>
          <w:noProof/>
          <w:sz w:val="24"/>
          <w:szCs w:val="24"/>
          <w:lang w:val="ro-RO"/>
        </w:rPr>
        <w:t>Amplasarea proiectelor</w:t>
      </w:r>
      <w:r w:rsidR="00002B27" w:rsidRPr="00DC291D">
        <w:rPr>
          <w:rFonts w:ascii="Arial" w:hAnsi="Arial" w:cs="Arial"/>
          <w:noProof/>
          <w:sz w:val="24"/>
          <w:szCs w:val="24"/>
          <w:lang w:val="ro-RO"/>
        </w:rPr>
        <w:t>:</w:t>
      </w:r>
    </w:p>
    <w:p w14:paraId="679FAC62" w14:textId="09F78383" w:rsidR="00247D84" w:rsidRPr="00DC291D" w:rsidRDefault="005B37EF" w:rsidP="00746F79">
      <w:pPr>
        <w:spacing w:after="0" w:line="240" w:lineRule="auto"/>
        <w:ind w:firstLine="284"/>
        <w:jc w:val="both"/>
        <w:rPr>
          <w:rFonts w:ascii="Arial" w:hAnsi="Arial" w:cs="Arial"/>
          <w:b/>
          <w:i/>
          <w:noProof/>
          <w:sz w:val="24"/>
          <w:szCs w:val="24"/>
          <w:lang w:val="ro-RO"/>
        </w:rPr>
      </w:pPr>
      <w:r w:rsidRPr="00DC291D">
        <w:rPr>
          <w:rFonts w:ascii="Arial" w:hAnsi="Arial" w:cs="Arial"/>
          <w:bCs/>
          <w:noProof/>
          <w:sz w:val="24"/>
          <w:szCs w:val="24"/>
          <w:lang w:val="ro-RO"/>
        </w:rPr>
        <w:t>c</w:t>
      </w:r>
      <w:r w:rsidRPr="00DC291D">
        <w:rPr>
          <w:rFonts w:ascii="Arial" w:hAnsi="Arial" w:cs="Arial"/>
          <w:bCs/>
          <w:noProof/>
          <w:sz w:val="24"/>
          <w:szCs w:val="24"/>
          <w:vertAlign w:val="subscript"/>
          <w:lang w:val="ro-RO"/>
        </w:rPr>
        <w:t>1</w:t>
      </w:r>
      <w:r w:rsidR="004E6183" w:rsidRPr="00DC291D">
        <w:rPr>
          <w:rFonts w:ascii="Arial" w:hAnsi="Arial" w:cs="Arial"/>
          <w:bCs/>
          <w:noProof/>
          <w:sz w:val="24"/>
          <w:szCs w:val="24"/>
          <w:lang w:val="ro-RO"/>
        </w:rPr>
        <w:t>)</w:t>
      </w:r>
      <w:r w:rsidR="004E6183" w:rsidRPr="00DC291D">
        <w:rPr>
          <w:rFonts w:ascii="Arial" w:hAnsi="Arial" w:cs="Arial"/>
          <w:noProof/>
          <w:sz w:val="24"/>
          <w:szCs w:val="24"/>
          <w:lang w:val="ro-RO"/>
        </w:rPr>
        <w:t> utilizarea ac</w:t>
      </w:r>
      <w:r w:rsidRPr="00DC291D">
        <w:rPr>
          <w:rFonts w:ascii="Arial" w:hAnsi="Arial" w:cs="Arial"/>
          <w:noProof/>
          <w:sz w:val="24"/>
          <w:szCs w:val="24"/>
          <w:lang w:val="ro-RO"/>
        </w:rPr>
        <w:t>tuală şi aprobată a terenurilor:</w:t>
      </w:r>
      <w:r w:rsidR="00247D84" w:rsidRPr="00DC291D">
        <w:rPr>
          <w:rFonts w:ascii="Arial" w:hAnsi="Arial" w:cs="Arial"/>
          <w:color w:val="FF0000"/>
          <w:sz w:val="24"/>
          <w:szCs w:val="24"/>
          <w:lang w:val="ro-RO"/>
        </w:rPr>
        <w:t xml:space="preserve"> </w:t>
      </w:r>
      <w:r w:rsidR="00746F79" w:rsidRPr="00DC291D">
        <w:rPr>
          <w:rFonts w:ascii="Arial" w:hAnsi="Arial" w:cs="Arial"/>
          <w:sz w:val="24"/>
          <w:szCs w:val="24"/>
          <w:lang w:val="ro-RO"/>
        </w:rPr>
        <w:t>terenul aferent lucrărilor propuse se află</w:t>
      </w:r>
      <w:r w:rsidR="001C148E" w:rsidRPr="00DC291D">
        <w:rPr>
          <w:rFonts w:ascii="Arial" w:hAnsi="Arial" w:cs="Arial"/>
          <w:sz w:val="24"/>
          <w:szCs w:val="24"/>
          <w:lang w:val="ro-RO"/>
        </w:rPr>
        <w:t xml:space="preserve">, </w:t>
      </w:r>
      <w:r w:rsidR="00746F79" w:rsidRPr="00DC291D">
        <w:rPr>
          <w:rFonts w:ascii="Arial" w:hAnsi="Arial" w:cs="Arial"/>
          <w:sz w:val="24"/>
          <w:szCs w:val="24"/>
          <w:lang w:val="ro-RO"/>
        </w:rPr>
        <w:t xml:space="preserve">în </w:t>
      </w:r>
      <w:r w:rsidR="00BA58F9" w:rsidRPr="00DC291D">
        <w:rPr>
          <w:rFonts w:ascii="Arial" w:hAnsi="Arial" w:cs="Arial"/>
          <w:sz w:val="24"/>
          <w:szCs w:val="24"/>
          <w:lang w:val="ro-RO"/>
        </w:rPr>
        <w:t>intravilanul</w:t>
      </w:r>
      <w:r w:rsidR="00210E5C" w:rsidRPr="00DC291D">
        <w:rPr>
          <w:rFonts w:ascii="Arial" w:hAnsi="Arial" w:cs="Arial"/>
          <w:sz w:val="24"/>
          <w:szCs w:val="24"/>
          <w:lang w:val="ro-RO"/>
        </w:rPr>
        <w:t xml:space="preserve"> loc. </w:t>
      </w:r>
      <w:r w:rsidR="000413E0">
        <w:rPr>
          <w:rFonts w:ascii="Arial" w:hAnsi="Arial" w:cs="Arial"/>
          <w:sz w:val="24"/>
          <w:szCs w:val="24"/>
          <w:lang w:val="ro-RO"/>
        </w:rPr>
        <w:t>Şimleu</w:t>
      </w:r>
      <w:r w:rsidR="00746F79" w:rsidRPr="00DC291D">
        <w:rPr>
          <w:rFonts w:ascii="Arial" w:hAnsi="Arial" w:cs="Arial"/>
          <w:sz w:val="24"/>
          <w:szCs w:val="24"/>
          <w:lang w:val="ro-RO"/>
        </w:rPr>
        <w:t xml:space="preserve">, jud. Sălaj și </w:t>
      </w:r>
      <w:r w:rsidR="002C4F8A" w:rsidRPr="00DC291D">
        <w:rPr>
          <w:rFonts w:ascii="Arial" w:hAnsi="Arial" w:cs="Arial"/>
          <w:sz w:val="24"/>
          <w:szCs w:val="24"/>
          <w:lang w:val="ro-RO"/>
        </w:rPr>
        <w:t xml:space="preserve">este proprietatea </w:t>
      </w:r>
      <w:r w:rsidR="00FD4BAB" w:rsidRPr="00DC291D">
        <w:rPr>
          <w:rFonts w:ascii="Arial" w:hAnsi="Arial" w:cs="Arial"/>
          <w:sz w:val="24"/>
          <w:szCs w:val="24"/>
          <w:lang w:val="ro-RO"/>
        </w:rPr>
        <w:t>privată</w:t>
      </w:r>
      <w:r w:rsidR="00CB791A" w:rsidRPr="00DC291D">
        <w:rPr>
          <w:rFonts w:ascii="Arial" w:hAnsi="Arial" w:cs="Arial"/>
          <w:sz w:val="24"/>
          <w:szCs w:val="24"/>
          <w:lang w:val="ro-RO"/>
        </w:rPr>
        <w:t>,</w:t>
      </w:r>
      <w:r w:rsidR="00E10E97" w:rsidRPr="00DC291D">
        <w:rPr>
          <w:rFonts w:ascii="Arial" w:hAnsi="Arial" w:cs="Arial"/>
          <w:sz w:val="24"/>
          <w:szCs w:val="24"/>
          <w:lang w:val="ro-RO"/>
        </w:rPr>
        <w:t xml:space="preserve"> conform certificatului de urbanism nr. </w:t>
      </w:r>
      <w:r w:rsidR="00F44E77" w:rsidRPr="00DC291D">
        <w:rPr>
          <w:rFonts w:ascii="Arial" w:hAnsi="Arial" w:cs="Arial"/>
          <w:sz w:val="24"/>
          <w:szCs w:val="24"/>
          <w:lang w:val="ro-RO"/>
        </w:rPr>
        <w:t>1</w:t>
      </w:r>
      <w:r w:rsidR="000413E0">
        <w:rPr>
          <w:rFonts w:ascii="Arial" w:hAnsi="Arial" w:cs="Arial"/>
          <w:sz w:val="24"/>
          <w:szCs w:val="24"/>
          <w:lang w:val="ro-RO"/>
        </w:rPr>
        <w:t>41</w:t>
      </w:r>
      <w:r w:rsidR="008C5BDD" w:rsidRPr="00DC291D">
        <w:rPr>
          <w:rFonts w:ascii="Arial" w:hAnsi="Arial" w:cs="Arial"/>
          <w:sz w:val="24"/>
          <w:szCs w:val="24"/>
          <w:lang w:val="ro-RO"/>
        </w:rPr>
        <w:t xml:space="preserve"> </w:t>
      </w:r>
      <w:r w:rsidR="00E10E97" w:rsidRPr="00DC291D">
        <w:rPr>
          <w:rFonts w:ascii="Arial" w:hAnsi="Arial" w:cs="Arial"/>
          <w:sz w:val="24"/>
          <w:szCs w:val="24"/>
          <w:lang w:val="ro-RO"/>
        </w:rPr>
        <w:t xml:space="preserve">din </w:t>
      </w:r>
      <w:r w:rsidR="00F44E77" w:rsidRPr="00DC291D">
        <w:rPr>
          <w:rFonts w:ascii="Arial" w:hAnsi="Arial" w:cs="Arial"/>
          <w:sz w:val="24"/>
          <w:szCs w:val="24"/>
          <w:lang w:val="ro-RO"/>
        </w:rPr>
        <w:t>0</w:t>
      </w:r>
      <w:r w:rsidR="000413E0">
        <w:rPr>
          <w:rFonts w:ascii="Arial" w:hAnsi="Arial" w:cs="Arial"/>
          <w:sz w:val="24"/>
          <w:szCs w:val="24"/>
          <w:lang w:val="ro-RO"/>
        </w:rPr>
        <w:t>2.09</w:t>
      </w:r>
      <w:r w:rsidR="00F44E77" w:rsidRPr="00DC291D">
        <w:rPr>
          <w:rFonts w:ascii="Arial" w:hAnsi="Arial" w:cs="Arial"/>
          <w:sz w:val="24"/>
          <w:szCs w:val="24"/>
          <w:lang w:val="ro-RO"/>
        </w:rPr>
        <w:t>.20</w:t>
      </w:r>
      <w:r w:rsidR="000413E0">
        <w:rPr>
          <w:rFonts w:ascii="Arial" w:hAnsi="Arial" w:cs="Arial"/>
          <w:sz w:val="24"/>
          <w:szCs w:val="24"/>
          <w:lang w:val="ro-RO"/>
        </w:rPr>
        <w:t>19</w:t>
      </w:r>
      <w:r w:rsidR="00E10E97" w:rsidRPr="00DC291D">
        <w:rPr>
          <w:rFonts w:ascii="Arial" w:hAnsi="Arial" w:cs="Arial"/>
          <w:sz w:val="24"/>
          <w:szCs w:val="24"/>
          <w:lang w:val="ro-RO"/>
        </w:rPr>
        <w:t xml:space="preserve"> emis de Primăria </w:t>
      </w:r>
      <w:r w:rsidR="000413E0">
        <w:rPr>
          <w:rFonts w:ascii="Arial" w:hAnsi="Arial" w:cs="Arial"/>
          <w:sz w:val="24"/>
          <w:szCs w:val="24"/>
          <w:lang w:val="ro-RO"/>
        </w:rPr>
        <w:t>Oraşul Şimleu Silvaniei</w:t>
      </w:r>
      <w:r w:rsidR="00F31527" w:rsidRPr="00DC291D">
        <w:rPr>
          <w:rFonts w:ascii="Arial" w:hAnsi="Arial" w:cs="Arial"/>
          <w:iCs/>
          <w:noProof/>
          <w:sz w:val="24"/>
          <w:szCs w:val="24"/>
          <w:lang w:val="ro-RO"/>
        </w:rPr>
        <w:t>;</w:t>
      </w:r>
    </w:p>
    <w:p w14:paraId="73A52AD4" w14:textId="77777777" w:rsidR="004E6183" w:rsidRPr="00DC291D" w:rsidRDefault="00351254" w:rsidP="00F47884">
      <w:pPr>
        <w:spacing w:after="0" w:line="240" w:lineRule="auto"/>
        <w:ind w:firstLine="284"/>
        <w:jc w:val="both"/>
        <w:rPr>
          <w:rFonts w:ascii="Arial" w:hAnsi="Arial" w:cs="Arial"/>
          <w:noProof/>
          <w:sz w:val="24"/>
          <w:szCs w:val="24"/>
          <w:lang w:val="ro-RO"/>
        </w:rPr>
      </w:pPr>
      <w:r w:rsidRPr="00DC291D">
        <w:rPr>
          <w:rFonts w:ascii="Arial" w:hAnsi="Arial" w:cs="Arial"/>
          <w:bCs/>
          <w:noProof/>
          <w:sz w:val="24"/>
          <w:szCs w:val="24"/>
          <w:lang w:val="ro-RO"/>
        </w:rPr>
        <w:t>c</w:t>
      </w:r>
      <w:r w:rsidRPr="00DC291D">
        <w:rPr>
          <w:rFonts w:ascii="Arial" w:hAnsi="Arial" w:cs="Arial"/>
          <w:bCs/>
          <w:noProof/>
          <w:sz w:val="24"/>
          <w:szCs w:val="24"/>
          <w:vertAlign w:val="subscript"/>
          <w:lang w:val="ro-RO"/>
        </w:rPr>
        <w:t>2</w:t>
      </w:r>
      <w:r w:rsidRPr="00DC291D">
        <w:rPr>
          <w:rFonts w:ascii="Arial" w:hAnsi="Arial" w:cs="Arial"/>
          <w:bCs/>
          <w:noProof/>
          <w:sz w:val="24"/>
          <w:szCs w:val="24"/>
          <w:lang w:val="ro-RO"/>
        </w:rPr>
        <w:t xml:space="preserve">) </w:t>
      </w:r>
      <w:r w:rsidR="004E6183" w:rsidRPr="00DC291D">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DC291D">
        <w:rPr>
          <w:rFonts w:ascii="Arial" w:hAnsi="Arial" w:cs="Arial"/>
          <w:noProof/>
          <w:sz w:val="24"/>
          <w:szCs w:val="24"/>
          <w:lang w:val="ro-RO"/>
        </w:rPr>
        <w:t xml:space="preserve">: </w:t>
      </w:r>
      <w:r w:rsidR="00851749" w:rsidRPr="00DC291D">
        <w:rPr>
          <w:rFonts w:ascii="Arial" w:hAnsi="Arial" w:cs="Arial"/>
          <w:noProof/>
          <w:sz w:val="24"/>
          <w:szCs w:val="24"/>
          <w:lang w:val="ro-RO"/>
        </w:rPr>
        <w:t xml:space="preserve">- - </w:t>
      </w:r>
      <w:r w:rsidR="00851749" w:rsidRPr="00DC291D">
        <w:rPr>
          <w:rFonts w:ascii="Arial" w:hAnsi="Arial" w:cs="Arial"/>
          <w:iCs/>
          <w:noProof/>
          <w:sz w:val="24"/>
          <w:szCs w:val="24"/>
          <w:lang w:val="ro-RO"/>
        </w:rPr>
        <w:t>lucrari de renaturare a terenului</w:t>
      </w:r>
      <w:r w:rsidR="005A7A4D" w:rsidRPr="00DC291D">
        <w:rPr>
          <w:rFonts w:ascii="Arial" w:hAnsi="Arial" w:cs="Arial"/>
          <w:noProof/>
          <w:sz w:val="24"/>
          <w:szCs w:val="24"/>
          <w:lang w:val="ro-RO"/>
        </w:rPr>
        <w:t xml:space="preserve"> ocupat cu constructii.</w:t>
      </w:r>
    </w:p>
    <w:p w14:paraId="2268F131" w14:textId="77777777" w:rsidR="004E6183" w:rsidRPr="00DC291D" w:rsidRDefault="00B54566" w:rsidP="004F41D6">
      <w:pPr>
        <w:spacing w:after="0" w:line="240" w:lineRule="auto"/>
        <w:ind w:firstLine="284"/>
        <w:jc w:val="both"/>
        <w:rPr>
          <w:rFonts w:ascii="Arial" w:hAnsi="Arial" w:cs="Arial"/>
          <w:noProof/>
          <w:sz w:val="24"/>
          <w:szCs w:val="24"/>
          <w:lang w:val="ro-RO"/>
        </w:rPr>
      </w:pPr>
      <w:r w:rsidRPr="00DC291D">
        <w:rPr>
          <w:rFonts w:ascii="Arial" w:hAnsi="Arial" w:cs="Arial"/>
          <w:bCs/>
          <w:noProof/>
          <w:sz w:val="24"/>
          <w:szCs w:val="24"/>
          <w:lang w:val="ro-RO"/>
        </w:rPr>
        <w:t>c</w:t>
      </w:r>
      <w:r w:rsidRPr="00DC291D">
        <w:rPr>
          <w:rFonts w:ascii="Arial" w:hAnsi="Arial" w:cs="Arial"/>
          <w:bCs/>
          <w:noProof/>
          <w:sz w:val="24"/>
          <w:szCs w:val="24"/>
          <w:vertAlign w:val="subscript"/>
          <w:lang w:val="ro-RO"/>
        </w:rPr>
        <w:t>3</w:t>
      </w:r>
      <w:r w:rsidRPr="00DC291D">
        <w:rPr>
          <w:rFonts w:ascii="Arial" w:hAnsi="Arial" w:cs="Arial"/>
          <w:bCs/>
          <w:noProof/>
          <w:sz w:val="24"/>
          <w:szCs w:val="24"/>
          <w:lang w:val="ro-RO"/>
        </w:rPr>
        <w:t xml:space="preserve">) </w:t>
      </w:r>
      <w:r w:rsidR="004E6183" w:rsidRPr="00DC291D">
        <w:rPr>
          <w:rFonts w:ascii="Arial" w:hAnsi="Arial" w:cs="Arial"/>
          <w:noProof/>
          <w:sz w:val="24"/>
          <w:szCs w:val="24"/>
          <w:lang w:val="ro-RO"/>
        </w:rPr>
        <w:t>capacitatea de absorbţie a mediului natural, acordându-se o atenţie specială următoarelor zone:</w:t>
      </w:r>
    </w:p>
    <w:p w14:paraId="2EF9A71D" w14:textId="77777777" w:rsidR="00B54566" w:rsidRPr="00DC291D"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C291D">
        <w:rPr>
          <w:rFonts w:ascii="Arial" w:hAnsi="Arial" w:cs="Arial"/>
          <w:noProof/>
          <w:sz w:val="24"/>
          <w:szCs w:val="24"/>
          <w:lang w:val="ro-RO"/>
        </w:rPr>
        <w:t>zone umede, z</w:t>
      </w:r>
      <w:r w:rsidR="00B54566" w:rsidRPr="00DC291D">
        <w:rPr>
          <w:rFonts w:ascii="Arial" w:hAnsi="Arial" w:cs="Arial"/>
          <w:noProof/>
          <w:sz w:val="24"/>
          <w:szCs w:val="24"/>
          <w:lang w:val="ro-RO"/>
        </w:rPr>
        <w:t xml:space="preserve">one riverane, guri ale râurilor: </w:t>
      </w:r>
      <w:r w:rsidR="00F47884" w:rsidRPr="00DC291D">
        <w:rPr>
          <w:rFonts w:ascii="Arial" w:hAnsi="Arial" w:cs="Arial"/>
          <w:noProof/>
          <w:sz w:val="24"/>
          <w:szCs w:val="24"/>
          <w:lang w:val="ro-RO"/>
        </w:rPr>
        <w:t>nu este cazul;</w:t>
      </w:r>
    </w:p>
    <w:p w14:paraId="3A8CD3DC" w14:textId="77777777" w:rsidR="003A7B98" w:rsidRPr="00DC291D"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DC291D">
        <w:rPr>
          <w:rFonts w:ascii="Arial" w:hAnsi="Arial" w:cs="Arial"/>
          <w:noProof/>
          <w:sz w:val="24"/>
          <w:szCs w:val="24"/>
          <w:lang w:val="ro-RO"/>
        </w:rPr>
        <w:t>zone costiere şi mediul marin</w:t>
      </w:r>
      <w:r w:rsidR="003A7B98" w:rsidRPr="00DC291D">
        <w:rPr>
          <w:rFonts w:ascii="Arial" w:hAnsi="Arial" w:cs="Arial"/>
          <w:noProof/>
          <w:sz w:val="24"/>
          <w:szCs w:val="24"/>
          <w:lang w:val="ro-RO"/>
        </w:rPr>
        <w:t>: nu este cazul;</w:t>
      </w:r>
    </w:p>
    <w:p w14:paraId="47A86DF9" w14:textId="77777777" w:rsidR="005167E4" w:rsidRPr="00DC291D"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C291D">
        <w:rPr>
          <w:rFonts w:ascii="Arial" w:hAnsi="Arial" w:cs="Arial"/>
          <w:noProof/>
          <w:sz w:val="24"/>
          <w:szCs w:val="24"/>
          <w:lang w:val="ro-RO"/>
        </w:rPr>
        <w:t>zonele montane şi forestiere</w:t>
      </w:r>
      <w:r w:rsidR="005167E4" w:rsidRPr="00DC291D">
        <w:rPr>
          <w:rFonts w:ascii="Arial" w:hAnsi="Arial" w:cs="Arial"/>
          <w:noProof/>
          <w:sz w:val="24"/>
          <w:szCs w:val="24"/>
          <w:lang w:val="ro-RO"/>
        </w:rPr>
        <w:t xml:space="preserve">: </w:t>
      </w:r>
      <w:r w:rsidR="00CF77C5" w:rsidRPr="00DC291D">
        <w:rPr>
          <w:rFonts w:ascii="Arial" w:hAnsi="Arial" w:cs="Arial"/>
          <w:noProof/>
          <w:sz w:val="24"/>
          <w:szCs w:val="24"/>
          <w:lang w:val="ro-RO"/>
        </w:rPr>
        <w:t>nu este cazul;</w:t>
      </w:r>
    </w:p>
    <w:p w14:paraId="238FB523" w14:textId="77777777" w:rsidR="005167E4" w:rsidRPr="00DC291D"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DC291D">
        <w:rPr>
          <w:rFonts w:ascii="Arial" w:hAnsi="Arial" w:cs="Arial"/>
          <w:noProof/>
          <w:sz w:val="24"/>
          <w:szCs w:val="24"/>
          <w:lang w:val="ro-RO"/>
        </w:rPr>
        <w:t>arii naturale protejate de interes naţional, comunitar, internaţional</w:t>
      </w:r>
      <w:r w:rsidR="005167E4" w:rsidRPr="00DC291D">
        <w:rPr>
          <w:rFonts w:ascii="Arial" w:hAnsi="Arial" w:cs="Arial"/>
          <w:noProof/>
          <w:sz w:val="24"/>
          <w:szCs w:val="24"/>
          <w:lang w:val="ro-RO"/>
        </w:rPr>
        <w:t>: nu este cazul;</w:t>
      </w:r>
    </w:p>
    <w:p w14:paraId="5B24C4B9" w14:textId="77777777" w:rsidR="00B54566" w:rsidRPr="00DC291D"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C291D">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DC291D">
        <w:rPr>
          <w:rFonts w:ascii="Arial" w:hAnsi="Arial" w:cs="Arial"/>
          <w:noProof/>
          <w:sz w:val="24"/>
          <w:szCs w:val="24"/>
          <w:lang w:val="ro-RO"/>
        </w:rPr>
        <w:t>: nu este cazul;</w:t>
      </w:r>
    </w:p>
    <w:p w14:paraId="2C9BD236" w14:textId="77777777" w:rsidR="00B54566" w:rsidRPr="00DC291D"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C291D">
        <w:rPr>
          <w:rFonts w:ascii="Arial" w:hAnsi="Arial" w:cs="Arial"/>
          <w:noProof/>
          <w:color w:val="00B050"/>
          <w:sz w:val="24"/>
          <w:szCs w:val="24"/>
          <w:lang w:val="ro-RO"/>
        </w:rPr>
        <w:t> </w:t>
      </w:r>
      <w:r w:rsidRPr="00DC291D">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DC291D">
        <w:rPr>
          <w:rFonts w:ascii="Arial" w:hAnsi="Arial" w:cs="Arial"/>
          <w:noProof/>
          <w:sz w:val="24"/>
          <w:szCs w:val="24"/>
          <w:lang w:val="ro-RO"/>
        </w:rPr>
        <w:t>: nu este cazul;</w:t>
      </w:r>
    </w:p>
    <w:p w14:paraId="70DC35C2" w14:textId="77777777" w:rsidR="00F31527" w:rsidRPr="00DC291D"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C291D">
        <w:rPr>
          <w:rFonts w:ascii="Arial" w:hAnsi="Arial" w:cs="Arial"/>
          <w:noProof/>
          <w:sz w:val="24"/>
          <w:szCs w:val="24"/>
          <w:lang w:val="ro-RO"/>
        </w:rPr>
        <w:t>zonele cu o densitate mare a populaţiei: nu este cazul</w:t>
      </w:r>
      <w:r w:rsidR="00510644" w:rsidRPr="00DC291D">
        <w:rPr>
          <w:rFonts w:ascii="Arial" w:hAnsi="Arial" w:cs="Arial"/>
          <w:noProof/>
          <w:sz w:val="24"/>
          <w:szCs w:val="24"/>
          <w:lang w:val="ro-RO"/>
        </w:rPr>
        <w:t>;</w:t>
      </w:r>
    </w:p>
    <w:p w14:paraId="4B075301" w14:textId="77777777" w:rsidR="00B54566" w:rsidRPr="00DC291D"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C291D">
        <w:rPr>
          <w:rFonts w:ascii="Arial" w:hAnsi="Arial" w:cs="Arial"/>
          <w:noProof/>
          <w:sz w:val="24"/>
          <w:szCs w:val="24"/>
          <w:lang w:val="ro-RO"/>
        </w:rPr>
        <w:t>peisaje şi situri importante din punct de vedere istoric, cultura</w:t>
      </w:r>
      <w:r w:rsidR="00F31527" w:rsidRPr="00DC291D">
        <w:rPr>
          <w:rFonts w:ascii="Arial" w:hAnsi="Arial" w:cs="Arial"/>
          <w:noProof/>
          <w:sz w:val="24"/>
          <w:szCs w:val="24"/>
          <w:lang w:val="ro-RO"/>
        </w:rPr>
        <w:t>l sau arheologic: nu este cazul.</w:t>
      </w:r>
      <w:r w:rsidR="004E6183" w:rsidRPr="00DC291D">
        <w:rPr>
          <w:rFonts w:ascii="Arial" w:hAnsi="Arial" w:cs="Arial"/>
          <w:b/>
          <w:bCs/>
          <w:noProof/>
          <w:color w:val="00B050"/>
          <w:sz w:val="24"/>
          <w:szCs w:val="24"/>
          <w:lang w:val="ro-RO"/>
        </w:rPr>
        <w:t>   </w:t>
      </w:r>
    </w:p>
    <w:p w14:paraId="73082D32" w14:textId="77777777" w:rsidR="004E6183" w:rsidRPr="00DC291D" w:rsidRDefault="00C938C4" w:rsidP="00F31527">
      <w:pPr>
        <w:spacing w:before="120" w:after="0" w:line="240" w:lineRule="auto"/>
        <w:jc w:val="both"/>
        <w:rPr>
          <w:rFonts w:ascii="Arial" w:hAnsi="Arial" w:cs="Arial"/>
          <w:noProof/>
          <w:sz w:val="24"/>
          <w:szCs w:val="24"/>
          <w:lang w:val="ro-RO"/>
        </w:rPr>
      </w:pPr>
      <w:r w:rsidRPr="00DC291D">
        <w:rPr>
          <w:rFonts w:ascii="Arial" w:hAnsi="Arial" w:cs="Arial"/>
          <w:b/>
          <w:bCs/>
          <w:noProof/>
          <w:sz w:val="24"/>
          <w:szCs w:val="24"/>
          <w:lang w:val="ro-RO"/>
        </w:rPr>
        <w:lastRenderedPageBreak/>
        <w:t>d</w:t>
      </w:r>
      <w:r w:rsidR="00F31527" w:rsidRPr="00DC291D">
        <w:rPr>
          <w:rFonts w:ascii="Arial" w:hAnsi="Arial" w:cs="Arial"/>
          <w:b/>
          <w:bCs/>
          <w:noProof/>
          <w:sz w:val="24"/>
          <w:szCs w:val="24"/>
          <w:lang w:val="ro-RO"/>
        </w:rPr>
        <w:t>)</w:t>
      </w:r>
      <w:r w:rsidRPr="00DC291D">
        <w:rPr>
          <w:rFonts w:ascii="Arial" w:hAnsi="Arial" w:cs="Arial"/>
          <w:bCs/>
          <w:noProof/>
          <w:sz w:val="24"/>
          <w:szCs w:val="24"/>
          <w:lang w:val="ro-RO"/>
        </w:rPr>
        <w:t xml:space="preserve"> </w:t>
      </w:r>
      <w:r w:rsidR="004E6183" w:rsidRPr="00DC291D">
        <w:rPr>
          <w:rFonts w:ascii="Arial" w:hAnsi="Arial" w:cs="Arial"/>
          <w:noProof/>
          <w:sz w:val="24"/>
          <w:szCs w:val="24"/>
          <w:lang w:val="ro-RO"/>
        </w:rPr>
        <w:t>Tipurile şi caracteristicile impactului potenţial</w:t>
      </w:r>
      <w:r w:rsidRPr="00DC291D">
        <w:rPr>
          <w:rFonts w:ascii="Arial" w:hAnsi="Arial" w:cs="Arial"/>
          <w:noProof/>
          <w:sz w:val="24"/>
          <w:szCs w:val="24"/>
          <w:lang w:val="ro-RO"/>
        </w:rPr>
        <w:t>:</w:t>
      </w:r>
    </w:p>
    <w:p w14:paraId="1BBABD38" w14:textId="77777777" w:rsidR="004E6183" w:rsidRPr="00DC291D" w:rsidRDefault="00F129DE" w:rsidP="00086B6F">
      <w:pPr>
        <w:spacing w:after="0" w:line="240" w:lineRule="auto"/>
        <w:ind w:firstLine="284"/>
        <w:jc w:val="both"/>
        <w:rPr>
          <w:rFonts w:ascii="Arial" w:hAnsi="Arial" w:cs="Arial"/>
          <w:noProof/>
          <w:sz w:val="24"/>
          <w:szCs w:val="24"/>
          <w:lang w:val="ro-RO"/>
        </w:rPr>
      </w:pPr>
      <w:r w:rsidRPr="00DC291D">
        <w:rPr>
          <w:rFonts w:ascii="Arial" w:hAnsi="Arial" w:cs="Arial"/>
          <w:sz w:val="24"/>
          <w:szCs w:val="24"/>
          <w:lang w:val="ro-RO"/>
        </w:rPr>
        <w:t>d</w:t>
      </w:r>
      <w:r w:rsidRPr="00DC291D">
        <w:rPr>
          <w:rFonts w:ascii="Arial" w:hAnsi="Arial" w:cs="Arial"/>
          <w:sz w:val="24"/>
          <w:szCs w:val="24"/>
          <w:vertAlign w:val="subscript"/>
          <w:lang w:val="ro-RO"/>
        </w:rPr>
        <w:t>1</w:t>
      </w:r>
      <w:r w:rsidRPr="00DC291D">
        <w:rPr>
          <w:rFonts w:ascii="Arial" w:hAnsi="Arial" w:cs="Arial"/>
          <w:sz w:val="24"/>
          <w:szCs w:val="24"/>
          <w:lang w:val="ro-RO"/>
        </w:rPr>
        <w:t xml:space="preserve">) </w:t>
      </w:r>
      <w:r w:rsidR="004E6183" w:rsidRPr="00DC291D">
        <w:rPr>
          <w:rFonts w:ascii="Arial" w:hAnsi="Arial" w:cs="Arial"/>
          <w:noProof/>
          <w:sz w:val="24"/>
          <w:szCs w:val="24"/>
          <w:lang w:val="ro-RO"/>
        </w:rPr>
        <w:t>importanţa şi extinderea spaţială a impactului - de exemplu, zona geografică şi dimensiunea populaţiei care poate fi afectată</w:t>
      </w:r>
      <w:r w:rsidRPr="00DC291D">
        <w:rPr>
          <w:rFonts w:ascii="Arial" w:hAnsi="Arial" w:cs="Arial"/>
          <w:noProof/>
          <w:sz w:val="24"/>
          <w:szCs w:val="24"/>
          <w:lang w:val="ro-RO"/>
        </w:rPr>
        <w:t xml:space="preserve">: </w:t>
      </w:r>
      <w:r w:rsidRPr="00DC291D">
        <w:rPr>
          <w:rFonts w:ascii="Arial" w:hAnsi="Arial" w:cs="Arial"/>
          <w:sz w:val="24"/>
          <w:szCs w:val="24"/>
          <w:lang w:val="ro-RO"/>
        </w:rPr>
        <w:t>- p</w:t>
      </w:r>
      <w:r w:rsidR="00086B6F" w:rsidRPr="00DC291D">
        <w:rPr>
          <w:rFonts w:ascii="Arial" w:hAnsi="Arial" w:cs="Arial"/>
          <w:sz w:val="24"/>
          <w:szCs w:val="24"/>
          <w:lang w:val="ro-RO"/>
        </w:rPr>
        <w:t>unctual pe perioada de execuţie;</w:t>
      </w:r>
    </w:p>
    <w:p w14:paraId="65F9D01A" w14:textId="77777777" w:rsidR="004E6183" w:rsidRPr="00DC291D" w:rsidRDefault="00170F1F" w:rsidP="00485400">
      <w:pPr>
        <w:spacing w:after="0" w:line="240" w:lineRule="auto"/>
        <w:ind w:firstLine="284"/>
        <w:jc w:val="both"/>
        <w:rPr>
          <w:rFonts w:ascii="Arial" w:hAnsi="Arial" w:cs="Arial"/>
          <w:bCs/>
          <w:i/>
          <w:noProof/>
          <w:sz w:val="24"/>
          <w:szCs w:val="24"/>
          <w:lang w:val="ro-RO"/>
        </w:rPr>
      </w:pPr>
      <w:r w:rsidRPr="00DC291D">
        <w:rPr>
          <w:rFonts w:ascii="Arial" w:hAnsi="Arial" w:cs="Arial"/>
          <w:bCs/>
          <w:noProof/>
          <w:sz w:val="24"/>
          <w:szCs w:val="24"/>
          <w:lang w:val="ro-RO"/>
        </w:rPr>
        <w:t>d</w:t>
      </w:r>
      <w:r w:rsidRPr="00DC291D">
        <w:rPr>
          <w:rFonts w:ascii="Arial" w:hAnsi="Arial" w:cs="Arial"/>
          <w:bCs/>
          <w:noProof/>
          <w:sz w:val="24"/>
          <w:szCs w:val="24"/>
          <w:vertAlign w:val="subscript"/>
          <w:lang w:val="ro-RO"/>
        </w:rPr>
        <w:t>2</w:t>
      </w:r>
      <w:r w:rsidRPr="00DC291D">
        <w:rPr>
          <w:rFonts w:ascii="Arial" w:hAnsi="Arial" w:cs="Arial"/>
          <w:bCs/>
          <w:noProof/>
          <w:sz w:val="24"/>
          <w:szCs w:val="24"/>
          <w:lang w:val="ro-RO"/>
        </w:rPr>
        <w:t xml:space="preserve">) </w:t>
      </w:r>
      <w:r w:rsidR="004E6183" w:rsidRPr="00DC291D">
        <w:rPr>
          <w:rFonts w:ascii="Arial" w:hAnsi="Arial" w:cs="Arial"/>
          <w:bCs/>
          <w:noProof/>
          <w:sz w:val="24"/>
          <w:szCs w:val="24"/>
          <w:lang w:val="ro-RO"/>
        </w:rPr>
        <w:t>natura impactului</w:t>
      </w:r>
      <w:r w:rsidR="00F31359" w:rsidRPr="00DC291D">
        <w:rPr>
          <w:rFonts w:ascii="Arial" w:hAnsi="Arial" w:cs="Arial"/>
          <w:bCs/>
          <w:noProof/>
          <w:sz w:val="24"/>
          <w:szCs w:val="24"/>
          <w:lang w:val="ro-RO"/>
        </w:rPr>
        <w:t>: -</w:t>
      </w:r>
      <w:r w:rsidR="00EB748E" w:rsidRPr="00DC291D">
        <w:rPr>
          <w:rFonts w:ascii="Arial" w:hAnsi="Arial" w:cs="Arial"/>
          <w:bCs/>
          <w:noProof/>
          <w:sz w:val="24"/>
          <w:szCs w:val="24"/>
          <w:lang w:val="ro-RO"/>
        </w:rPr>
        <w:t xml:space="preserve"> natura impactului va fi pozitiv, având în vedere </w:t>
      </w:r>
      <w:r w:rsidR="00173436" w:rsidRPr="00DC291D">
        <w:rPr>
          <w:rFonts w:ascii="Arial" w:hAnsi="Arial" w:cs="Arial"/>
          <w:bCs/>
          <w:noProof/>
          <w:sz w:val="24"/>
          <w:szCs w:val="24"/>
          <w:lang w:val="ro-RO"/>
        </w:rPr>
        <w:t>proiectul de dezvoltare urbană,</w:t>
      </w:r>
    </w:p>
    <w:p w14:paraId="3BB16F94" w14:textId="77777777" w:rsidR="004E6183" w:rsidRPr="00DC291D" w:rsidRDefault="00170F1F" w:rsidP="00086B6F">
      <w:pPr>
        <w:spacing w:after="0" w:line="240" w:lineRule="auto"/>
        <w:ind w:firstLine="284"/>
        <w:jc w:val="both"/>
        <w:rPr>
          <w:rFonts w:ascii="Arial" w:hAnsi="Arial" w:cs="Arial"/>
          <w:noProof/>
          <w:sz w:val="24"/>
          <w:szCs w:val="24"/>
          <w:lang w:val="ro-RO"/>
        </w:rPr>
      </w:pPr>
      <w:r w:rsidRPr="00DC291D">
        <w:rPr>
          <w:rFonts w:ascii="Arial" w:hAnsi="Arial" w:cs="Arial"/>
          <w:sz w:val="24"/>
          <w:szCs w:val="24"/>
          <w:lang w:val="ro-RO"/>
        </w:rPr>
        <w:t>d</w:t>
      </w:r>
      <w:r w:rsidRPr="00DC291D">
        <w:rPr>
          <w:rFonts w:ascii="Arial" w:hAnsi="Arial" w:cs="Arial"/>
          <w:sz w:val="24"/>
          <w:szCs w:val="24"/>
          <w:vertAlign w:val="subscript"/>
          <w:lang w:val="ro-RO"/>
        </w:rPr>
        <w:t>3</w:t>
      </w:r>
      <w:r w:rsidRPr="00DC291D">
        <w:rPr>
          <w:rFonts w:ascii="Arial" w:hAnsi="Arial" w:cs="Arial"/>
          <w:sz w:val="24"/>
          <w:szCs w:val="24"/>
          <w:lang w:val="ro-RO"/>
        </w:rPr>
        <w:t xml:space="preserve">) </w:t>
      </w:r>
      <w:r w:rsidR="004E6183" w:rsidRPr="00DC291D">
        <w:rPr>
          <w:rFonts w:ascii="Arial" w:hAnsi="Arial" w:cs="Arial"/>
          <w:noProof/>
          <w:sz w:val="24"/>
          <w:szCs w:val="24"/>
          <w:lang w:val="ro-RO"/>
        </w:rPr>
        <w:t>natura transfrontalieră a impactului</w:t>
      </w:r>
      <w:r w:rsidR="00F129DE" w:rsidRPr="00DC291D">
        <w:rPr>
          <w:rFonts w:ascii="Arial" w:hAnsi="Arial" w:cs="Arial"/>
          <w:noProof/>
          <w:sz w:val="24"/>
          <w:szCs w:val="24"/>
          <w:lang w:val="ro-RO"/>
        </w:rPr>
        <w:t xml:space="preserve">: </w:t>
      </w:r>
      <w:r w:rsidR="00F129DE" w:rsidRPr="00DC291D">
        <w:rPr>
          <w:rFonts w:ascii="Arial" w:hAnsi="Arial" w:cs="Arial"/>
          <w:sz w:val="24"/>
          <w:szCs w:val="24"/>
          <w:lang w:val="ro-RO"/>
        </w:rPr>
        <w:t>- nu este cazul</w:t>
      </w:r>
      <w:r w:rsidR="004E6183" w:rsidRPr="00DC291D">
        <w:rPr>
          <w:rFonts w:ascii="Arial" w:hAnsi="Arial" w:cs="Arial"/>
          <w:noProof/>
          <w:sz w:val="24"/>
          <w:szCs w:val="24"/>
          <w:lang w:val="ro-RO"/>
        </w:rPr>
        <w:t>;</w:t>
      </w:r>
      <w:r w:rsidR="002C4B37" w:rsidRPr="00DC291D">
        <w:rPr>
          <w:rFonts w:ascii="Arial" w:hAnsi="Arial" w:cs="Arial"/>
          <w:noProof/>
          <w:sz w:val="24"/>
          <w:szCs w:val="24"/>
          <w:lang w:val="ro-RO"/>
        </w:rPr>
        <w:t xml:space="preserve"> amplasamentul proiectului nu se află în apropierea graniței cu alte țări</w:t>
      </w:r>
      <w:r w:rsidR="00926C75" w:rsidRPr="00DC291D">
        <w:rPr>
          <w:rFonts w:ascii="Arial" w:hAnsi="Arial" w:cs="Arial"/>
          <w:noProof/>
          <w:sz w:val="24"/>
          <w:szCs w:val="24"/>
          <w:lang w:val="ro-RO"/>
        </w:rPr>
        <w:t xml:space="preserve">, proiectul nu va influența calitatea aerului înconjurător al altei țări sau </w:t>
      </w:r>
      <w:r w:rsidR="005831A3" w:rsidRPr="00DC291D">
        <w:rPr>
          <w:rFonts w:ascii="Arial" w:hAnsi="Arial" w:cs="Arial"/>
          <w:noProof/>
          <w:sz w:val="24"/>
          <w:szCs w:val="24"/>
          <w:lang w:val="ro-RO"/>
        </w:rPr>
        <w:t xml:space="preserve">nu va genera </w:t>
      </w:r>
      <w:r w:rsidR="00926C75" w:rsidRPr="00DC291D">
        <w:rPr>
          <w:rFonts w:ascii="Arial" w:hAnsi="Arial" w:cs="Arial"/>
          <w:noProof/>
          <w:sz w:val="24"/>
          <w:szCs w:val="24"/>
          <w:lang w:val="ro-RO"/>
        </w:rPr>
        <w:t>emisii în ape care se genereze efecte pe teritoriul altui stat.</w:t>
      </w:r>
    </w:p>
    <w:p w14:paraId="21125D74" w14:textId="77777777" w:rsidR="004E6183" w:rsidRPr="00DC291D" w:rsidRDefault="00170F1F" w:rsidP="00086B6F">
      <w:pPr>
        <w:spacing w:after="0" w:line="240" w:lineRule="auto"/>
        <w:ind w:firstLine="284"/>
        <w:jc w:val="both"/>
        <w:rPr>
          <w:rFonts w:ascii="Arial" w:hAnsi="Arial" w:cs="Arial"/>
          <w:noProof/>
          <w:sz w:val="24"/>
          <w:szCs w:val="24"/>
          <w:lang w:val="ro-RO"/>
        </w:rPr>
      </w:pPr>
      <w:r w:rsidRPr="00DC291D">
        <w:rPr>
          <w:rFonts w:ascii="Arial" w:hAnsi="Arial" w:cs="Arial"/>
          <w:sz w:val="24"/>
          <w:szCs w:val="24"/>
          <w:lang w:val="ro-RO"/>
        </w:rPr>
        <w:t>d</w:t>
      </w:r>
      <w:r w:rsidRPr="00DC291D">
        <w:rPr>
          <w:rFonts w:ascii="Arial" w:hAnsi="Arial" w:cs="Arial"/>
          <w:sz w:val="24"/>
          <w:szCs w:val="24"/>
          <w:vertAlign w:val="subscript"/>
          <w:lang w:val="ro-RO"/>
        </w:rPr>
        <w:t>4</w:t>
      </w:r>
      <w:r w:rsidRPr="00DC291D">
        <w:rPr>
          <w:rFonts w:ascii="Arial" w:hAnsi="Arial" w:cs="Arial"/>
          <w:sz w:val="24"/>
          <w:szCs w:val="24"/>
          <w:lang w:val="ro-RO"/>
        </w:rPr>
        <w:t>)</w:t>
      </w:r>
      <w:r w:rsidR="004E6183" w:rsidRPr="00DC291D">
        <w:rPr>
          <w:rFonts w:ascii="Arial" w:hAnsi="Arial" w:cs="Arial"/>
          <w:noProof/>
          <w:sz w:val="24"/>
          <w:szCs w:val="24"/>
          <w:lang w:val="ro-RO"/>
        </w:rPr>
        <w:t> intensitatea şi complexitatea impactului</w:t>
      </w:r>
      <w:r w:rsidRPr="00DC291D">
        <w:rPr>
          <w:rFonts w:ascii="Arial" w:hAnsi="Arial" w:cs="Arial"/>
          <w:noProof/>
          <w:sz w:val="24"/>
          <w:szCs w:val="24"/>
          <w:lang w:val="ro-RO"/>
        </w:rPr>
        <w:t xml:space="preserve">: </w:t>
      </w:r>
      <w:r w:rsidRPr="00DC291D">
        <w:rPr>
          <w:rFonts w:ascii="Arial" w:hAnsi="Arial" w:cs="Arial"/>
          <w:sz w:val="24"/>
          <w:szCs w:val="24"/>
          <w:lang w:val="ro-RO"/>
        </w:rPr>
        <w:t xml:space="preserve">- </w:t>
      </w:r>
      <w:r w:rsidR="001576DC" w:rsidRPr="00DC291D">
        <w:rPr>
          <w:rFonts w:ascii="Arial" w:hAnsi="Arial" w:cs="Arial"/>
          <w:sz w:val="24"/>
          <w:szCs w:val="24"/>
          <w:lang w:val="ro-RO"/>
        </w:rPr>
        <w:t>va fi mică</w:t>
      </w:r>
      <w:r w:rsidRPr="00DC291D">
        <w:rPr>
          <w:rFonts w:ascii="Arial" w:hAnsi="Arial" w:cs="Arial"/>
          <w:sz w:val="24"/>
          <w:szCs w:val="24"/>
          <w:lang w:val="ro-RO"/>
        </w:rPr>
        <w:t xml:space="preserve"> pe perioada de execuţie şi funcţionare</w:t>
      </w:r>
      <w:r w:rsidR="004E6183" w:rsidRPr="00DC291D">
        <w:rPr>
          <w:rFonts w:ascii="Arial" w:hAnsi="Arial" w:cs="Arial"/>
          <w:noProof/>
          <w:sz w:val="24"/>
          <w:szCs w:val="24"/>
          <w:lang w:val="ro-RO"/>
        </w:rPr>
        <w:t>;</w:t>
      </w:r>
    </w:p>
    <w:p w14:paraId="5897F911" w14:textId="77777777" w:rsidR="004E6183" w:rsidRPr="00DC291D" w:rsidRDefault="00170F1F" w:rsidP="00086B6F">
      <w:pPr>
        <w:spacing w:after="0" w:line="240" w:lineRule="auto"/>
        <w:ind w:firstLine="284"/>
        <w:jc w:val="both"/>
        <w:rPr>
          <w:rFonts w:ascii="Arial" w:hAnsi="Arial" w:cs="Arial"/>
          <w:noProof/>
          <w:sz w:val="24"/>
          <w:szCs w:val="24"/>
          <w:lang w:val="ro-RO"/>
        </w:rPr>
      </w:pPr>
      <w:r w:rsidRPr="00DC291D">
        <w:rPr>
          <w:rFonts w:ascii="Arial" w:hAnsi="Arial" w:cs="Arial"/>
          <w:sz w:val="24"/>
          <w:szCs w:val="24"/>
          <w:lang w:val="ro-RO"/>
        </w:rPr>
        <w:t>d</w:t>
      </w:r>
      <w:r w:rsidR="0062600A" w:rsidRPr="00DC291D">
        <w:rPr>
          <w:rFonts w:ascii="Arial" w:hAnsi="Arial" w:cs="Arial"/>
          <w:sz w:val="24"/>
          <w:szCs w:val="24"/>
          <w:vertAlign w:val="subscript"/>
          <w:lang w:val="ro-RO"/>
        </w:rPr>
        <w:t>5</w:t>
      </w:r>
      <w:r w:rsidRPr="00DC291D">
        <w:rPr>
          <w:rFonts w:ascii="Arial" w:hAnsi="Arial" w:cs="Arial"/>
          <w:sz w:val="24"/>
          <w:szCs w:val="24"/>
          <w:lang w:val="ro-RO"/>
        </w:rPr>
        <w:t xml:space="preserve">) </w:t>
      </w:r>
      <w:r w:rsidR="004E6183" w:rsidRPr="00DC291D">
        <w:rPr>
          <w:rFonts w:ascii="Arial" w:hAnsi="Arial" w:cs="Arial"/>
          <w:noProof/>
          <w:sz w:val="24"/>
          <w:szCs w:val="24"/>
          <w:lang w:val="ro-RO"/>
        </w:rPr>
        <w:t>probabilitatea impactului</w:t>
      </w:r>
      <w:r w:rsidRPr="00DC291D">
        <w:rPr>
          <w:rFonts w:ascii="Arial" w:hAnsi="Arial" w:cs="Arial"/>
          <w:noProof/>
          <w:sz w:val="24"/>
          <w:szCs w:val="24"/>
          <w:lang w:val="ro-RO"/>
        </w:rPr>
        <w:t xml:space="preserve"> </w:t>
      </w:r>
      <w:r w:rsidRPr="00DC291D">
        <w:rPr>
          <w:rFonts w:ascii="Arial" w:hAnsi="Arial" w:cs="Arial"/>
          <w:sz w:val="24"/>
          <w:szCs w:val="24"/>
          <w:lang w:val="ro-RO"/>
        </w:rPr>
        <w:t>- redusă, pe perioada de execuţie şi funcţionare</w:t>
      </w:r>
      <w:r w:rsidRPr="00DC291D">
        <w:rPr>
          <w:rFonts w:ascii="Arial" w:hAnsi="Arial" w:cs="Arial"/>
          <w:noProof/>
          <w:sz w:val="24"/>
          <w:szCs w:val="24"/>
          <w:lang w:val="ro-RO"/>
        </w:rPr>
        <w:t xml:space="preserve">; </w:t>
      </w:r>
    </w:p>
    <w:p w14:paraId="593AD76B" w14:textId="77777777" w:rsidR="004E6183" w:rsidRPr="00DC291D" w:rsidRDefault="0062600A" w:rsidP="00086B6F">
      <w:pPr>
        <w:spacing w:after="0" w:line="240" w:lineRule="auto"/>
        <w:ind w:firstLine="284"/>
        <w:jc w:val="both"/>
        <w:rPr>
          <w:rFonts w:ascii="Arial" w:hAnsi="Arial" w:cs="Arial"/>
          <w:noProof/>
          <w:sz w:val="24"/>
          <w:szCs w:val="24"/>
          <w:lang w:val="ro-RO"/>
        </w:rPr>
      </w:pPr>
      <w:r w:rsidRPr="00DC291D">
        <w:rPr>
          <w:rFonts w:ascii="Arial" w:hAnsi="Arial" w:cs="Arial"/>
          <w:sz w:val="24"/>
          <w:szCs w:val="24"/>
          <w:lang w:val="ro-RO"/>
        </w:rPr>
        <w:t>d</w:t>
      </w:r>
      <w:r w:rsidRPr="00DC291D">
        <w:rPr>
          <w:rFonts w:ascii="Arial" w:hAnsi="Arial" w:cs="Arial"/>
          <w:sz w:val="24"/>
          <w:szCs w:val="24"/>
          <w:vertAlign w:val="subscript"/>
          <w:lang w:val="ro-RO"/>
        </w:rPr>
        <w:t>6</w:t>
      </w:r>
      <w:r w:rsidRPr="00DC291D">
        <w:rPr>
          <w:rFonts w:ascii="Arial" w:hAnsi="Arial" w:cs="Arial"/>
          <w:sz w:val="24"/>
          <w:szCs w:val="24"/>
          <w:lang w:val="ro-RO"/>
        </w:rPr>
        <w:t xml:space="preserve">) </w:t>
      </w:r>
      <w:r w:rsidR="004E6183" w:rsidRPr="00DC291D">
        <w:rPr>
          <w:rFonts w:ascii="Arial" w:hAnsi="Arial" w:cs="Arial"/>
          <w:noProof/>
          <w:sz w:val="24"/>
          <w:szCs w:val="24"/>
          <w:lang w:val="ro-RO"/>
        </w:rPr>
        <w:t>debutul, durata, frecvenţa şi reversibilitatea preconizate ale impactului</w:t>
      </w:r>
      <w:r w:rsidRPr="00DC291D">
        <w:rPr>
          <w:rFonts w:ascii="Arial" w:hAnsi="Arial" w:cs="Arial"/>
          <w:noProof/>
          <w:sz w:val="24"/>
          <w:szCs w:val="24"/>
          <w:lang w:val="ro-RO"/>
        </w:rPr>
        <w:t xml:space="preserve">: </w:t>
      </w:r>
      <w:r w:rsidRPr="00DC291D">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DC291D">
        <w:rPr>
          <w:rFonts w:ascii="Arial" w:hAnsi="Arial" w:cs="Arial"/>
          <w:sz w:val="24"/>
          <w:szCs w:val="24"/>
          <w:lang w:val="ro-RO"/>
        </w:rPr>
        <w:t xml:space="preserve">durata și frecvența </w:t>
      </w:r>
      <w:r w:rsidRPr="00DC291D">
        <w:rPr>
          <w:rFonts w:ascii="Arial" w:hAnsi="Arial" w:cs="Arial"/>
          <w:sz w:val="24"/>
          <w:szCs w:val="24"/>
          <w:lang w:val="ro-RO"/>
        </w:rPr>
        <w:t>impactul</w:t>
      </w:r>
      <w:r w:rsidR="005F1303" w:rsidRPr="00DC291D">
        <w:rPr>
          <w:rFonts w:ascii="Arial" w:hAnsi="Arial" w:cs="Arial"/>
          <w:sz w:val="24"/>
          <w:szCs w:val="24"/>
          <w:lang w:val="ro-RO"/>
        </w:rPr>
        <w:t>ui</w:t>
      </w:r>
      <w:r w:rsidRPr="00DC291D">
        <w:rPr>
          <w:rFonts w:ascii="Arial" w:hAnsi="Arial" w:cs="Arial"/>
          <w:sz w:val="24"/>
          <w:szCs w:val="24"/>
          <w:lang w:val="ro-RO"/>
        </w:rPr>
        <w:t xml:space="preserve"> asupra factorilor de mediu va fi temporar</w:t>
      </w:r>
      <w:r w:rsidR="004634C3" w:rsidRPr="00DC291D">
        <w:rPr>
          <w:rFonts w:ascii="Arial" w:hAnsi="Arial" w:cs="Arial"/>
          <w:sz w:val="24"/>
          <w:szCs w:val="24"/>
          <w:lang w:val="ro-RO"/>
        </w:rPr>
        <w:t xml:space="preserve"> și pe termen scurt</w:t>
      </w:r>
      <w:r w:rsidRPr="00DC291D">
        <w:rPr>
          <w:rFonts w:ascii="Arial" w:hAnsi="Arial" w:cs="Arial"/>
          <w:sz w:val="24"/>
          <w:szCs w:val="24"/>
          <w:lang w:val="ro-RO"/>
        </w:rPr>
        <w:t>. Pe măsura realizării lucrărilor şi închiderii fronturilor de lucru, calitatea factorilor de mediu afectaţi va reveni la parametrii iniţiali</w:t>
      </w:r>
      <w:r w:rsidR="004E6183" w:rsidRPr="00DC291D">
        <w:rPr>
          <w:rFonts w:ascii="Arial" w:hAnsi="Arial" w:cs="Arial"/>
          <w:noProof/>
          <w:sz w:val="24"/>
          <w:szCs w:val="24"/>
          <w:lang w:val="ro-RO"/>
        </w:rPr>
        <w:t>;</w:t>
      </w:r>
    </w:p>
    <w:p w14:paraId="41670055" w14:textId="77777777" w:rsidR="004E6183" w:rsidRPr="00DC291D" w:rsidRDefault="00744F41" w:rsidP="00086B6F">
      <w:pPr>
        <w:spacing w:after="0" w:line="240" w:lineRule="auto"/>
        <w:ind w:firstLine="284"/>
        <w:jc w:val="both"/>
        <w:rPr>
          <w:rFonts w:ascii="Arial" w:hAnsi="Arial" w:cs="Arial"/>
          <w:noProof/>
          <w:sz w:val="24"/>
          <w:szCs w:val="24"/>
          <w:lang w:val="ro-RO"/>
        </w:rPr>
      </w:pPr>
      <w:r w:rsidRPr="00DC291D">
        <w:rPr>
          <w:rFonts w:ascii="Arial" w:hAnsi="Arial" w:cs="Arial"/>
          <w:sz w:val="24"/>
          <w:szCs w:val="24"/>
          <w:lang w:val="ro-RO"/>
        </w:rPr>
        <w:t>d</w:t>
      </w:r>
      <w:r w:rsidRPr="00DC291D">
        <w:rPr>
          <w:rFonts w:ascii="Arial" w:hAnsi="Arial" w:cs="Arial"/>
          <w:sz w:val="24"/>
          <w:szCs w:val="24"/>
          <w:vertAlign w:val="subscript"/>
          <w:lang w:val="ro-RO"/>
        </w:rPr>
        <w:t>7</w:t>
      </w:r>
      <w:r w:rsidRPr="00DC291D">
        <w:rPr>
          <w:rFonts w:ascii="Arial" w:hAnsi="Arial" w:cs="Arial"/>
          <w:sz w:val="24"/>
          <w:szCs w:val="24"/>
          <w:lang w:val="ro-RO"/>
        </w:rPr>
        <w:t>)</w:t>
      </w:r>
      <w:r w:rsidR="004E6183" w:rsidRPr="00DC291D">
        <w:rPr>
          <w:rFonts w:ascii="Arial" w:hAnsi="Arial" w:cs="Arial"/>
          <w:noProof/>
          <w:sz w:val="24"/>
          <w:szCs w:val="24"/>
          <w:lang w:val="ro-RO"/>
        </w:rPr>
        <w:t> cumularea impactului cu impactul altor proiecte existente şi/sau aprobate</w:t>
      </w:r>
      <w:r w:rsidRPr="00DC291D">
        <w:rPr>
          <w:rFonts w:ascii="Arial" w:hAnsi="Arial" w:cs="Arial"/>
          <w:noProof/>
          <w:sz w:val="24"/>
          <w:szCs w:val="24"/>
          <w:lang w:val="ro-RO"/>
        </w:rPr>
        <w:t xml:space="preserve">: </w:t>
      </w:r>
      <w:r w:rsidR="00510644" w:rsidRPr="00DC291D">
        <w:rPr>
          <w:rFonts w:ascii="Arial" w:hAnsi="Arial" w:cs="Arial"/>
          <w:noProof/>
          <w:sz w:val="24"/>
          <w:szCs w:val="24"/>
          <w:lang w:val="ro-RO"/>
        </w:rPr>
        <w:t>nu este cazul</w:t>
      </w:r>
      <w:r w:rsidR="004E6183" w:rsidRPr="00DC291D">
        <w:rPr>
          <w:rFonts w:ascii="Arial" w:hAnsi="Arial" w:cs="Arial"/>
          <w:noProof/>
          <w:sz w:val="24"/>
          <w:szCs w:val="24"/>
          <w:lang w:val="ro-RO"/>
        </w:rPr>
        <w:t>;</w:t>
      </w:r>
    </w:p>
    <w:p w14:paraId="27849C44" w14:textId="77777777" w:rsidR="004E6183" w:rsidRPr="00DC291D" w:rsidRDefault="002070E7" w:rsidP="00086B6F">
      <w:pPr>
        <w:spacing w:after="0" w:line="240" w:lineRule="auto"/>
        <w:ind w:firstLine="284"/>
        <w:jc w:val="both"/>
        <w:rPr>
          <w:rFonts w:ascii="Arial" w:hAnsi="Arial" w:cs="Arial"/>
          <w:noProof/>
          <w:sz w:val="24"/>
          <w:szCs w:val="24"/>
          <w:lang w:val="ro-RO"/>
        </w:rPr>
      </w:pPr>
      <w:r w:rsidRPr="00DC291D">
        <w:rPr>
          <w:rFonts w:ascii="Arial" w:hAnsi="Arial" w:cs="Arial"/>
          <w:sz w:val="24"/>
          <w:szCs w:val="24"/>
          <w:lang w:val="ro-RO"/>
        </w:rPr>
        <w:t>d</w:t>
      </w:r>
      <w:r w:rsidRPr="00DC291D">
        <w:rPr>
          <w:rFonts w:ascii="Arial" w:hAnsi="Arial" w:cs="Arial"/>
          <w:sz w:val="24"/>
          <w:szCs w:val="24"/>
          <w:vertAlign w:val="subscript"/>
          <w:lang w:val="ro-RO"/>
        </w:rPr>
        <w:t>8</w:t>
      </w:r>
      <w:r w:rsidRPr="00DC291D">
        <w:rPr>
          <w:rFonts w:ascii="Arial" w:hAnsi="Arial" w:cs="Arial"/>
          <w:sz w:val="24"/>
          <w:szCs w:val="24"/>
          <w:lang w:val="ro-RO"/>
        </w:rPr>
        <w:t>)</w:t>
      </w:r>
      <w:r w:rsidR="004E6183" w:rsidRPr="00DC291D">
        <w:rPr>
          <w:rFonts w:ascii="Arial" w:hAnsi="Arial" w:cs="Arial"/>
          <w:noProof/>
          <w:sz w:val="24"/>
          <w:szCs w:val="24"/>
          <w:lang w:val="ro-RO"/>
        </w:rPr>
        <w:t> posibilitatea de reducere efectivă a impactului</w:t>
      </w:r>
      <w:r w:rsidR="00C24BD6" w:rsidRPr="00DC291D">
        <w:rPr>
          <w:rFonts w:ascii="Arial" w:hAnsi="Arial" w:cs="Arial"/>
          <w:noProof/>
          <w:sz w:val="24"/>
          <w:szCs w:val="24"/>
          <w:lang w:val="ro-RO"/>
        </w:rPr>
        <w:t>:</w:t>
      </w:r>
      <w:r w:rsidR="00C24BD6" w:rsidRPr="00DC291D">
        <w:rPr>
          <w:rFonts w:ascii="Arial" w:hAnsi="Arial" w:cs="Arial"/>
          <w:noProof/>
          <w:color w:val="00B050"/>
          <w:sz w:val="24"/>
          <w:szCs w:val="24"/>
          <w:lang w:val="ro-RO"/>
        </w:rPr>
        <w:t xml:space="preserve"> </w:t>
      </w:r>
      <w:r w:rsidR="00C24BD6" w:rsidRPr="00DC291D">
        <w:rPr>
          <w:rFonts w:ascii="Arial" w:hAnsi="Arial" w:cs="Arial"/>
          <w:noProof/>
          <w:sz w:val="24"/>
          <w:szCs w:val="24"/>
          <w:lang w:val="ro-RO"/>
        </w:rPr>
        <w:t xml:space="preserve">respectarea legislației în vigoare și </w:t>
      </w:r>
      <w:r w:rsidR="00D955C1" w:rsidRPr="00DC291D">
        <w:rPr>
          <w:rFonts w:ascii="Arial" w:hAnsi="Arial" w:cs="Arial"/>
          <w:noProof/>
          <w:sz w:val="24"/>
          <w:szCs w:val="24"/>
          <w:lang w:val="ro-RO"/>
        </w:rPr>
        <w:t>respectarea condițiilor</w:t>
      </w:r>
      <w:r w:rsidR="00C24BD6" w:rsidRPr="00DC291D">
        <w:rPr>
          <w:rFonts w:ascii="Arial" w:hAnsi="Arial" w:cs="Arial"/>
          <w:noProof/>
          <w:sz w:val="24"/>
          <w:szCs w:val="24"/>
          <w:lang w:val="ro-RO"/>
        </w:rPr>
        <w:t xml:space="preserve"> </w:t>
      </w:r>
      <w:r w:rsidR="00267409" w:rsidRPr="00DC291D">
        <w:rPr>
          <w:rFonts w:ascii="Arial" w:hAnsi="Arial" w:cs="Arial"/>
          <w:noProof/>
          <w:sz w:val="24"/>
          <w:szCs w:val="24"/>
          <w:lang w:val="ro-RO"/>
        </w:rPr>
        <w:t xml:space="preserve">din </w:t>
      </w:r>
      <w:r w:rsidR="00D955C1" w:rsidRPr="00DC291D">
        <w:rPr>
          <w:rFonts w:ascii="Arial" w:hAnsi="Arial" w:cs="Arial"/>
          <w:noProof/>
          <w:sz w:val="24"/>
          <w:szCs w:val="24"/>
          <w:lang w:val="ro-RO"/>
        </w:rPr>
        <w:t>prezent</w:t>
      </w:r>
      <w:r w:rsidR="00267409" w:rsidRPr="00DC291D">
        <w:rPr>
          <w:rFonts w:ascii="Arial" w:hAnsi="Arial" w:cs="Arial"/>
          <w:noProof/>
          <w:sz w:val="24"/>
          <w:szCs w:val="24"/>
          <w:lang w:val="ro-RO"/>
        </w:rPr>
        <w:t>a</w:t>
      </w:r>
      <w:r w:rsidR="00493C8D" w:rsidRPr="00DC291D">
        <w:rPr>
          <w:rFonts w:ascii="Arial" w:hAnsi="Arial" w:cs="Arial"/>
          <w:noProof/>
          <w:sz w:val="24"/>
          <w:szCs w:val="24"/>
          <w:lang w:val="ro-RO"/>
        </w:rPr>
        <w:t xml:space="preserve"> </w:t>
      </w:r>
      <w:r w:rsidR="00510644" w:rsidRPr="00DC291D">
        <w:rPr>
          <w:rFonts w:ascii="Arial" w:hAnsi="Arial" w:cs="Arial"/>
          <w:noProof/>
          <w:sz w:val="24"/>
          <w:szCs w:val="24"/>
          <w:lang w:val="ro-RO"/>
        </w:rPr>
        <w:t>d</w:t>
      </w:r>
      <w:r w:rsidR="00C24BD6" w:rsidRPr="00DC291D">
        <w:rPr>
          <w:rFonts w:ascii="Arial" w:hAnsi="Arial" w:cs="Arial"/>
          <w:noProof/>
          <w:sz w:val="24"/>
          <w:szCs w:val="24"/>
          <w:lang w:val="ro-RO"/>
        </w:rPr>
        <w:t>ecizi</w:t>
      </w:r>
      <w:r w:rsidR="00493C8D" w:rsidRPr="00DC291D">
        <w:rPr>
          <w:rFonts w:ascii="Arial" w:hAnsi="Arial" w:cs="Arial"/>
          <w:noProof/>
          <w:sz w:val="24"/>
          <w:szCs w:val="24"/>
          <w:lang w:val="ro-RO"/>
        </w:rPr>
        <w:t>e</w:t>
      </w:r>
      <w:r w:rsidR="00267409" w:rsidRPr="00DC291D">
        <w:rPr>
          <w:rFonts w:ascii="Arial" w:hAnsi="Arial" w:cs="Arial"/>
          <w:noProof/>
          <w:sz w:val="24"/>
          <w:szCs w:val="24"/>
          <w:lang w:val="ro-RO"/>
        </w:rPr>
        <w:t xml:space="preserve"> etapă</w:t>
      </w:r>
      <w:r w:rsidR="00C24BD6" w:rsidRPr="00DC291D">
        <w:rPr>
          <w:rFonts w:ascii="Arial" w:hAnsi="Arial" w:cs="Arial"/>
          <w:noProof/>
          <w:sz w:val="24"/>
          <w:szCs w:val="24"/>
          <w:lang w:val="ro-RO"/>
        </w:rPr>
        <w:t xml:space="preserve"> de încadrare</w:t>
      </w:r>
      <w:r w:rsidR="004E6183" w:rsidRPr="00DC291D">
        <w:rPr>
          <w:rFonts w:ascii="Arial" w:hAnsi="Arial" w:cs="Arial"/>
          <w:noProof/>
          <w:sz w:val="24"/>
          <w:szCs w:val="24"/>
          <w:lang w:val="ro-RO"/>
        </w:rPr>
        <w:t>.</w:t>
      </w:r>
    </w:p>
    <w:p w14:paraId="256B98F3" w14:textId="77777777" w:rsidR="00606C1B" w:rsidRPr="00DC291D" w:rsidRDefault="00606C1B" w:rsidP="00606C1B">
      <w:pPr>
        <w:spacing w:before="120" w:after="0" w:line="240" w:lineRule="auto"/>
        <w:ind w:firstLine="284"/>
        <w:jc w:val="both"/>
        <w:rPr>
          <w:rFonts w:ascii="Arial" w:hAnsi="Arial" w:cs="Arial"/>
          <w:noProof/>
          <w:sz w:val="24"/>
          <w:szCs w:val="24"/>
          <w:lang w:val="ro-RO"/>
        </w:rPr>
      </w:pPr>
      <w:r w:rsidRPr="00DC291D">
        <w:rPr>
          <w:rFonts w:ascii="Arial" w:hAnsi="Arial" w:cs="Arial"/>
          <w:b/>
          <w:noProof/>
          <w:sz w:val="24"/>
          <w:szCs w:val="24"/>
          <w:lang w:val="ro-RO"/>
        </w:rPr>
        <w:t xml:space="preserve">II. </w:t>
      </w:r>
      <w:r w:rsidRPr="00DC291D">
        <w:rPr>
          <w:rFonts w:ascii="Arial" w:hAnsi="Arial" w:cs="Arial"/>
          <w:noProof/>
          <w:sz w:val="24"/>
          <w:szCs w:val="24"/>
          <w:lang w:val="ro-RO"/>
        </w:rPr>
        <w:t>Motivele pe baza cărora s-a stabilit necesitatea neefectuării evaluării adecvate sunt următoarele: - nu este cazul; amplasamentul proiectului nu se află situat în nicio arie protejată.</w:t>
      </w:r>
    </w:p>
    <w:p w14:paraId="2BD75741" w14:textId="77777777" w:rsidR="00996F6D" w:rsidRPr="00DC291D" w:rsidRDefault="00382532" w:rsidP="00996F6D">
      <w:pPr>
        <w:spacing w:before="120" w:after="0" w:line="240" w:lineRule="auto"/>
        <w:ind w:firstLine="284"/>
        <w:jc w:val="both"/>
        <w:rPr>
          <w:rFonts w:ascii="Arial" w:hAnsi="Arial" w:cs="Arial"/>
          <w:noProof/>
          <w:sz w:val="24"/>
          <w:szCs w:val="24"/>
          <w:lang w:val="ro-RO"/>
        </w:rPr>
      </w:pPr>
      <w:r w:rsidRPr="00DC291D">
        <w:rPr>
          <w:rFonts w:ascii="Arial" w:hAnsi="Arial" w:cs="Arial"/>
          <w:b/>
          <w:noProof/>
          <w:sz w:val="24"/>
          <w:szCs w:val="24"/>
          <w:lang w:val="ro-RO"/>
        </w:rPr>
        <w:t xml:space="preserve">III. </w:t>
      </w:r>
      <w:r w:rsidRPr="00DC291D">
        <w:rPr>
          <w:rFonts w:ascii="Arial" w:hAnsi="Arial" w:cs="Arial"/>
          <w:noProof/>
          <w:sz w:val="24"/>
          <w:szCs w:val="24"/>
          <w:lang w:val="ro-RO"/>
        </w:rPr>
        <w:t xml:space="preserve">Motivele pe baza cărora s-a stabilit necesitatea neefectuării evaluării impactului asupra corpurilor de apă </w:t>
      </w:r>
      <w:r w:rsidR="00996F6D" w:rsidRPr="00DC291D">
        <w:rPr>
          <w:rFonts w:ascii="Arial" w:hAnsi="Arial" w:cs="Arial"/>
          <w:noProof/>
          <w:sz w:val="24"/>
          <w:szCs w:val="24"/>
          <w:lang w:val="ro-RO"/>
        </w:rPr>
        <w:t xml:space="preserve">- nu este cazul; </w:t>
      </w:r>
    </w:p>
    <w:p w14:paraId="7F3B1C32" w14:textId="77777777" w:rsidR="005B372E" w:rsidRPr="00DC291D" w:rsidRDefault="00EE2396" w:rsidP="00996F6D">
      <w:pPr>
        <w:spacing w:before="120" w:after="0" w:line="240" w:lineRule="auto"/>
        <w:ind w:firstLine="284"/>
        <w:jc w:val="both"/>
        <w:rPr>
          <w:rFonts w:ascii="Arial" w:hAnsi="Arial" w:cs="Arial"/>
          <w:noProof/>
          <w:sz w:val="24"/>
          <w:szCs w:val="24"/>
          <w:lang w:val="ro-RO"/>
        </w:rPr>
      </w:pPr>
      <w:r w:rsidRPr="00DC291D">
        <w:rPr>
          <w:rFonts w:ascii="Arial" w:eastAsia="Times New Roman" w:hAnsi="Arial" w:cs="Arial"/>
          <w:b/>
          <w:noProof/>
          <w:color w:val="000000"/>
          <w:sz w:val="24"/>
          <w:szCs w:val="24"/>
          <w:lang w:val="ro-RO" w:eastAsia="en-GB"/>
        </w:rPr>
        <w:t xml:space="preserve">Caracteristicile proiectului şi/sau condiţiile de realizare a </w:t>
      </w:r>
      <w:r w:rsidRPr="00DC291D">
        <w:rPr>
          <w:rFonts w:ascii="Arial" w:eastAsia="Times New Roman" w:hAnsi="Arial" w:cs="Arial"/>
          <w:b/>
          <w:noProof/>
          <w:sz w:val="24"/>
          <w:szCs w:val="24"/>
          <w:lang w:val="ro-RO" w:eastAsia="en-GB"/>
        </w:rPr>
        <w:t>proiectului</w:t>
      </w:r>
      <w:r w:rsidR="005B372E" w:rsidRPr="00DC291D">
        <w:rPr>
          <w:rFonts w:ascii="Arial" w:hAnsi="Arial" w:cs="Arial"/>
          <w:noProof/>
          <w:sz w:val="24"/>
          <w:szCs w:val="24"/>
          <w:lang w:val="ro-RO"/>
        </w:rPr>
        <w:t>:</w:t>
      </w:r>
    </w:p>
    <w:p w14:paraId="19B5A43A" w14:textId="77777777" w:rsidR="005B372E" w:rsidRPr="00DC291D"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Respectarea prev</w:t>
      </w:r>
      <w:r w:rsidR="00667B18" w:rsidRPr="00DC291D">
        <w:rPr>
          <w:rFonts w:ascii="Arial" w:hAnsi="Arial" w:cs="Arial"/>
          <w:noProof/>
          <w:sz w:val="24"/>
          <w:szCs w:val="24"/>
          <w:lang w:val="ro-RO"/>
        </w:rPr>
        <w:t>ederilor art. 20</w:t>
      </w:r>
      <w:r w:rsidRPr="00DC291D">
        <w:rPr>
          <w:rFonts w:ascii="Arial" w:hAnsi="Arial" w:cs="Arial"/>
          <w:noProof/>
          <w:sz w:val="24"/>
          <w:szCs w:val="24"/>
          <w:lang w:val="ro-RO"/>
        </w:rPr>
        <w:t xml:space="preserve"> alin</w:t>
      </w:r>
      <w:r w:rsidRPr="00DC291D">
        <w:rPr>
          <w:rFonts w:ascii="Arial" w:hAnsi="Arial" w:cs="Arial"/>
          <w:sz w:val="24"/>
          <w:szCs w:val="24"/>
          <w:lang w:val="ro-RO"/>
        </w:rPr>
        <w:t xml:space="preserve">. (1) din </w:t>
      </w:r>
      <w:r w:rsidR="00667B18" w:rsidRPr="00DC291D">
        <w:rPr>
          <w:rFonts w:ascii="Arial" w:hAnsi="Arial" w:cs="Arial"/>
          <w:sz w:val="24"/>
          <w:szCs w:val="24"/>
          <w:lang w:val="ro-RO" w:eastAsia="ro-RO"/>
        </w:rPr>
        <w:t>Legea nr. 292/2018</w:t>
      </w:r>
      <w:r w:rsidR="00D952B0" w:rsidRPr="00DC291D">
        <w:rPr>
          <w:rFonts w:ascii="Arial" w:hAnsi="Arial" w:cs="Arial"/>
          <w:sz w:val="24"/>
          <w:szCs w:val="24"/>
          <w:lang w:val="ro-RO" w:eastAsia="ro-RO"/>
        </w:rPr>
        <w:t>,</w:t>
      </w:r>
      <w:r w:rsidR="00DA5A61" w:rsidRPr="00DC291D">
        <w:rPr>
          <w:rFonts w:ascii="Arial" w:hAnsi="Arial" w:cs="Arial"/>
          <w:sz w:val="24"/>
          <w:szCs w:val="24"/>
          <w:lang w:val="ro-RO" w:eastAsia="ro-RO"/>
        </w:rPr>
        <w:t xml:space="preserve"> </w:t>
      </w:r>
      <w:r w:rsidR="00DA5A61" w:rsidRPr="00DC291D">
        <w:rPr>
          <w:rFonts w:ascii="Arial" w:hAnsi="Arial" w:cs="Arial"/>
          <w:sz w:val="24"/>
          <w:szCs w:val="24"/>
          <w:lang w:val="ro-RO"/>
        </w:rPr>
        <w:t>privind evaluarea impactului anumitor proiecte publice şi private asupra mediului</w:t>
      </w:r>
      <w:r w:rsidRPr="00DC291D">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DC291D">
        <w:rPr>
          <w:rFonts w:ascii="Arial" w:hAnsi="Arial" w:cs="Arial"/>
          <w:sz w:val="24"/>
          <w:szCs w:val="24"/>
          <w:lang w:val="ro-RO"/>
        </w:rPr>
        <w:t>competentă</w:t>
      </w:r>
      <w:r w:rsidRPr="00DC291D">
        <w:rPr>
          <w:rFonts w:ascii="Arial" w:hAnsi="Arial" w:cs="Arial"/>
          <w:sz w:val="24"/>
          <w:szCs w:val="24"/>
          <w:lang w:val="ro-RO"/>
        </w:rPr>
        <w:t xml:space="preserve"> pentru protecţia mediului emitentă </w:t>
      </w:r>
      <w:r w:rsidR="00667B18" w:rsidRPr="00DC291D">
        <w:rPr>
          <w:rFonts w:ascii="Arial" w:hAnsi="Arial" w:cs="Arial"/>
          <w:sz w:val="24"/>
          <w:szCs w:val="24"/>
          <w:lang w:val="ro-RO"/>
        </w:rPr>
        <w:t>cu privire la aceste</w:t>
      </w:r>
      <w:r w:rsidRPr="00DC291D">
        <w:rPr>
          <w:rFonts w:ascii="Arial" w:hAnsi="Arial" w:cs="Arial"/>
          <w:sz w:val="24"/>
          <w:szCs w:val="24"/>
          <w:lang w:val="ro-RO"/>
        </w:rPr>
        <w:t xml:space="preserve"> modificări."</w:t>
      </w:r>
    </w:p>
    <w:p w14:paraId="6869F47F" w14:textId="77777777" w:rsidR="005B372E" w:rsidRPr="00DC291D"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14:paraId="43D5AB84" w14:textId="77777777" w:rsidR="005B372E" w:rsidRPr="00DC291D"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sz w:val="24"/>
          <w:szCs w:val="24"/>
          <w:lang w:val="ro-RO"/>
        </w:rPr>
        <w:t>Colectarea deşeurilor rezultate pe durata execuţiei lucrărilor şi depozitarea/ valorificarea acestora cu respectarea prevederilor legislaţiei privind regimul deşeurilor.</w:t>
      </w:r>
    </w:p>
    <w:p w14:paraId="7721B8B2" w14:textId="77777777" w:rsidR="005B372E" w:rsidRPr="00DC291D"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sz w:val="24"/>
          <w:szCs w:val="24"/>
          <w:lang w:val="ro-RO"/>
        </w:rPr>
        <w:t>Respectarea prevederilor actelor/avizelor emise de alte autorităţi pentru prezentul proiect.</w:t>
      </w:r>
    </w:p>
    <w:p w14:paraId="63B78B62" w14:textId="77777777" w:rsidR="005B372E" w:rsidRPr="00DC291D"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sz w:val="24"/>
          <w:szCs w:val="24"/>
          <w:lang w:val="ro-RO"/>
        </w:rPr>
        <w:t xml:space="preserve">Respectarea prevederilor Ord. nr. </w:t>
      </w:r>
      <w:r w:rsidR="005B372E" w:rsidRPr="00DC291D">
        <w:rPr>
          <w:rFonts w:ascii="Arial" w:hAnsi="Arial" w:cs="Arial"/>
          <w:sz w:val="24"/>
          <w:szCs w:val="24"/>
          <w:lang w:val="ro-RO"/>
        </w:rPr>
        <w:t>119/2014,</w:t>
      </w:r>
      <w:r w:rsidR="00925F1F" w:rsidRPr="00DC291D">
        <w:rPr>
          <w:rFonts w:ascii="Arial" w:hAnsi="Arial" w:cs="Arial"/>
          <w:sz w:val="24"/>
          <w:szCs w:val="24"/>
          <w:lang w:val="ro-RO"/>
        </w:rPr>
        <w:t xml:space="preserve"> cu modificările ulterioare,</w:t>
      </w:r>
      <w:r w:rsidR="005B372E" w:rsidRPr="00DC291D">
        <w:rPr>
          <w:rFonts w:ascii="Arial" w:hAnsi="Arial" w:cs="Arial"/>
          <w:sz w:val="24"/>
          <w:szCs w:val="24"/>
          <w:lang w:val="ro-RO"/>
        </w:rPr>
        <w:t xml:space="preserve"> privind nivelul de zgomot.</w:t>
      </w:r>
    </w:p>
    <w:p w14:paraId="136B1F39" w14:textId="77777777" w:rsidR="005B372E" w:rsidRPr="00DC291D"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sz w:val="24"/>
          <w:szCs w:val="24"/>
          <w:lang w:val="ro-RO"/>
        </w:rPr>
        <w:t>I</w:t>
      </w:r>
      <w:r w:rsidR="005B372E" w:rsidRPr="00DC291D">
        <w:rPr>
          <w:rFonts w:ascii="Arial" w:hAnsi="Arial" w:cs="Arial"/>
          <w:sz w:val="24"/>
          <w:szCs w:val="24"/>
          <w:lang w:val="ro-RO"/>
        </w:rPr>
        <w:t>nterzicerea depozitării direct pe sol a deşeurilor sau a materialelor cu pericol de poluare.</w:t>
      </w:r>
    </w:p>
    <w:p w14:paraId="0F998169" w14:textId="77777777" w:rsidR="001842CB" w:rsidRPr="00DC291D"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sz w:val="24"/>
          <w:szCs w:val="24"/>
          <w:lang w:val="ro-RO"/>
        </w:rPr>
        <w:t>Conform art. 43</w:t>
      </w:r>
      <w:r w:rsidR="005B372E" w:rsidRPr="00DC291D">
        <w:rPr>
          <w:rFonts w:ascii="Arial" w:hAnsi="Arial" w:cs="Arial"/>
          <w:sz w:val="24"/>
          <w:szCs w:val="24"/>
          <w:lang w:val="ro-RO"/>
        </w:rPr>
        <w:t>, alin. 3-4 din</w:t>
      </w:r>
      <w:r w:rsidRPr="00DC291D">
        <w:rPr>
          <w:rFonts w:ascii="Arial" w:hAnsi="Arial" w:cs="Arial"/>
          <w:sz w:val="24"/>
          <w:szCs w:val="24"/>
          <w:lang w:val="ro-RO"/>
        </w:rPr>
        <w:t xml:space="preserve"> anexa. nr. 5 la procedură,</w:t>
      </w:r>
      <w:r w:rsidR="005B372E" w:rsidRPr="00DC291D">
        <w:rPr>
          <w:rFonts w:ascii="Arial" w:hAnsi="Arial" w:cs="Arial"/>
          <w:sz w:val="24"/>
          <w:szCs w:val="24"/>
          <w:lang w:val="ro-RO"/>
        </w:rPr>
        <w:t xml:space="preserve"> </w:t>
      </w:r>
      <w:r w:rsidRPr="00DC291D">
        <w:rPr>
          <w:rFonts w:ascii="Arial" w:hAnsi="Arial" w:cs="Arial"/>
          <w:sz w:val="24"/>
          <w:szCs w:val="24"/>
          <w:lang w:val="ro-RO"/>
        </w:rPr>
        <w:t xml:space="preserve">din </w:t>
      </w:r>
      <w:r w:rsidRPr="00DC291D">
        <w:rPr>
          <w:rFonts w:ascii="Arial" w:hAnsi="Arial" w:cs="Arial"/>
          <w:sz w:val="24"/>
          <w:szCs w:val="24"/>
          <w:lang w:val="ro-RO" w:eastAsia="ro-RO"/>
        </w:rPr>
        <w:t xml:space="preserve">Legea nr. 292/2018 </w:t>
      </w:r>
      <w:r w:rsidR="005B372E" w:rsidRPr="00DC291D">
        <w:rPr>
          <w:rFonts w:ascii="Arial" w:hAnsi="Arial" w:cs="Arial"/>
          <w:sz w:val="24"/>
          <w:szCs w:val="24"/>
          <w:lang w:val="ro-RO"/>
        </w:rPr>
        <w:t xml:space="preserve">privind </w:t>
      </w:r>
      <w:r w:rsidR="00D171F4" w:rsidRPr="00DC291D">
        <w:rPr>
          <w:rFonts w:ascii="Arial" w:hAnsi="Arial" w:cs="Arial"/>
          <w:sz w:val="24"/>
          <w:szCs w:val="24"/>
          <w:lang w:val="ro-RO"/>
        </w:rPr>
        <w:t>evaluarea</w:t>
      </w:r>
      <w:r w:rsidR="005B372E" w:rsidRPr="00DC291D">
        <w:rPr>
          <w:rFonts w:ascii="Arial" w:hAnsi="Arial" w:cs="Arial"/>
          <w:sz w:val="24"/>
          <w:szCs w:val="24"/>
          <w:lang w:val="ro-RO"/>
        </w:rPr>
        <w:t xml:space="preserve"> impactului </w:t>
      </w:r>
      <w:r w:rsidR="00D171F4" w:rsidRPr="00DC291D">
        <w:rPr>
          <w:rFonts w:ascii="Arial" w:hAnsi="Arial" w:cs="Arial"/>
          <w:sz w:val="24"/>
          <w:szCs w:val="24"/>
          <w:lang w:val="ro-RO"/>
        </w:rPr>
        <w:t>anumitor</w:t>
      </w:r>
      <w:r w:rsidR="005B372E" w:rsidRPr="00DC291D">
        <w:rPr>
          <w:rFonts w:ascii="Arial" w:hAnsi="Arial" w:cs="Arial"/>
          <w:sz w:val="24"/>
          <w:szCs w:val="24"/>
          <w:lang w:val="ro-RO"/>
        </w:rPr>
        <w:t xml:space="preserve"> proiecte publice şi private</w:t>
      </w:r>
      <w:r w:rsidR="00D171F4" w:rsidRPr="00DC291D">
        <w:rPr>
          <w:rFonts w:ascii="Arial" w:hAnsi="Arial" w:cs="Arial"/>
          <w:sz w:val="24"/>
          <w:szCs w:val="24"/>
          <w:lang w:val="ro-RO"/>
        </w:rPr>
        <w:t xml:space="preserve"> asupra mediului</w:t>
      </w:r>
      <w:r w:rsidR="005B372E" w:rsidRPr="00DC291D">
        <w:rPr>
          <w:rFonts w:ascii="Arial" w:hAnsi="Arial" w:cs="Arial"/>
          <w:sz w:val="24"/>
          <w:szCs w:val="24"/>
          <w:lang w:val="ro-RO"/>
        </w:rPr>
        <w:t xml:space="preserve">: </w:t>
      </w:r>
      <w:r w:rsidR="00DA5A61" w:rsidRPr="00DC291D">
        <w:rPr>
          <w:rFonts w:ascii="Arial" w:hAnsi="Arial" w:cs="Arial"/>
          <w:sz w:val="24"/>
          <w:szCs w:val="24"/>
          <w:lang w:val="ro-RO"/>
        </w:rPr>
        <w:t>”</w:t>
      </w:r>
      <w:r w:rsidR="00D171F4" w:rsidRPr="00DC291D">
        <w:rPr>
          <w:rFonts w:ascii="Arial" w:hAnsi="Arial" w:cs="Arial"/>
          <w:bCs/>
          <w:sz w:val="24"/>
          <w:szCs w:val="24"/>
          <w:lang w:val="ro-RO"/>
        </w:rPr>
        <w:t>(3)</w:t>
      </w:r>
      <w:r w:rsidR="00D171F4" w:rsidRPr="00DC291D">
        <w:rPr>
          <w:rFonts w:ascii="Arial" w:hAnsi="Arial" w:cs="Arial"/>
          <w:sz w:val="24"/>
          <w:szCs w:val="24"/>
          <w:lang w:val="ro-RO"/>
        </w:rPr>
        <w:t xml:space="preserve"> La finalizarea proiectelor publice şi private care au făcut obiectul procedurii de evaluare a impactului asupra </w:t>
      </w:r>
      <w:r w:rsidR="00D171F4" w:rsidRPr="00DC291D">
        <w:rPr>
          <w:rFonts w:ascii="Arial" w:hAnsi="Arial" w:cs="Arial"/>
          <w:sz w:val="24"/>
          <w:szCs w:val="24"/>
          <w:lang w:val="ro-RO"/>
        </w:rPr>
        <w:lastRenderedPageBreak/>
        <w:t xml:space="preserve">mediului, autoritatea competentă pentru protecţia mediului care a parcurs procedura verifică respectarea prevederilor deciziei etapei de încadrare sau a acordului de mediu, după caz; </w:t>
      </w:r>
      <w:r w:rsidR="00D171F4" w:rsidRPr="00DC291D">
        <w:rPr>
          <w:rFonts w:ascii="Arial" w:hAnsi="Arial" w:cs="Arial"/>
          <w:bCs/>
          <w:sz w:val="24"/>
          <w:szCs w:val="24"/>
          <w:lang w:val="ro-RO"/>
        </w:rPr>
        <w:t>(4)</w:t>
      </w:r>
      <w:r w:rsidR="00D171F4" w:rsidRPr="00DC291D">
        <w:rPr>
          <w:rFonts w:ascii="Arial" w:hAnsi="Arial" w:cs="Arial"/>
          <w:sz w:val="24"/>
          <w:szCs w:val="24"/>
          <w:lang w:val="ro-RO"/>
        </w:rPr>
        <w:t> Procesul-verbal întocmit în situaţia prevăzută la alin. (3) se</w:t>
      </w:r>
      <w:r w:rsidR="00D171F4" w:rsidRPr="00DC291D">
        <w:rPr>
          <w:rFonts w:ascii="Arial" w:hAnsi="Arial" w:cs="Arial"/>
          <w:color w:val="FF0000"/>
          <w:sz w:val="24"/>
          <w:szCs w:val="24"/>
          <w:lang w:val="ro-RO"/>
        </w:rPr>
        <w:t xml:space="preserve"> </w:t>
      </w:r>
      <w:r w:rsidR="00D171F4" w:rsidRPr="00DC291D">
        <w:rPr>
          <w:rFonts w:ascii="Arial" w:hAnsi="Arial" w:cs="Arial"/>
          <w:noProof/>
          <w:sz w:val="24"/>
          <w:szCs w:val="24"/>
          <w:lang w:val="ro-RO"/>
        </w:rPr>
        <w:t>anexează şi face parte integrantă din procesul-verbal de re</w:t>
      </w:r>
      <w:r w:rsidR="00DA5A61" w:rsidRPr="00DC291D">
        <w:rPr>
          <w:rFonts w:ascii="Arial" w:hAnsi="Arial" w:cs="Arial"/>
          <w:noProof/>
          <w:sz w:val="24"/>
          <w:szCs w:val="24"/>
          <w:lang w:val="ro-RO"/>
        </w:rPr>
        <w:t>cepţie la terminarea lucrărilor</w:t>
      </w:r>
      <w:r w:rsidR="00547EAB" w:rsidRPr="00DC291D">
        <w:rPr>
          <w:rFonts w:ascii="Arial" w:hAnsi="Arial" w:cs="Arial"/>
          <w:noProof/>
          <w:sz w:val="24"/>
          <w:szCs w:val="24"/>
          <w:lang w:val="ro-RO"/>
        </w:rPr>
        <w:t>.</w:t>
      </w:r>
      <w:r w:rsidR="00DA5A61" w:rsidRPr="00DC291D">
        <w:rPr>
          <w:rFonts w:ascii="Arial" w:hAnsi="Arial" w:cs="Arial"/>
          <w:noProof/>
          <w:sz w:val="24"/>
          <w:szCs w:val="24"/>
          <w:lang w:val="ro-RO"/>
        </w:rPr>
        <w:t>”</w:t>
      </w:r>
    </w:p>
    <w:p w14:paraId="0F06595D" w14:textId="77777777" w:rsidR="001842CB" w:rsidRPr="00DC291D"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Luarea tuturor măsurilor de prevenire eficientă a poluării, care să asigure că nicio polu</w:t>
      </w:r>
      <w:r w:rsidR="001842CB" w:rsidRPr="00DC291D">
        <w:rPr>
          <w:rFonts w:ascii="Arial" w:hAnsi="Arial" w:cs="Arial"/>
          <w:noProof/>
          <w:sz w:val="24"/>
          <w:szCs w:val="24"/>
          <w:lang w:val="ro-RO"/>
        </w:rPr>
        <w:t>are importantă nu va fi cauzată.</w:t>
      </w:r>
    </w:p>
    <w:p w14:paraId="019EEB74" w14:textId="77777777" w:rsidR="001842CB" w:rsidRPr="00DC291D"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DC291D">
        <w:rPr>
          <w:rFonts w:ascii="Arial" w:hAnsi="Arial" w:cs="Arial"/>
          <w:noProof/>
          <w:sz w:val="24"/>
          <w:szCs w:val="24"/>
          <w:lang w:val="ro-RO"/>
        </w:rPr>
        <w:t>ndu-se impactul asupra mediului.</w:t>
      </w:r>
    </w:p>
    <w:p w14:paraId="48BB6A20" w14:textId="77777777" w:rsidR="001842CB" w:rsidRPr="00DC291D"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Prevenirea accidentelor și limitarea con</w:t>
      </w:r>
      <w:r w:rsidR="001842CB" w:rsidRPr="00DC291D">
        <w:rPr>
          <w:rFonts w:ascii="Arial" w:hAnsi="Arial" w:cs="Arial"/>
          <w:noProof/>
          <w:sz w:val="24"/>
          <w:szCs w:val="24"/>
          <w:lang w:val="ro-RO"/>
        </w:rPr>
        <w:t>secințelor acesora.</w:t>
      </w:r>
    </w:p>
    <w:p w14:paraId="58E3352D" w14:textId="77777777" w:rsidR="001842CB" w:rsidRPr="00DC291D"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Să supravegheze desfășurarea activității, astfel încât să nu</w:t>
      </w:r>
      <w:r w:rsidR="001842CB" w:rsidRPr="00DC291D">
        <w:rPr>
          <w:rFonts w:ascii="Arial" w:hAnsi="Arial" w:cs="Arial"/>
          <w:noProof/>
          <w:sz w:val="24"/>
          <w:szCs w:val="24"/>
          <w:lang w:val="ro-RO"/>
        </w:rPr>
        <w:t xml:space="preserve"> se producă fenomene de poluare.</w:t>
      </w:r>
    </w:p>
    <w:p w14:paraId="1F7BE5B4" w14:textId="77777777" w:rsidR="001842CB" w:rsidRPr="00DC291D"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Se interzice depozitarea pe amplasament de sub</w:t>
      </w:r>
      <w:r w:rsidR="001842CB" w:rsidRPr="00DC291D">
        <w:rPr>
          <w:rFonts w:ascii="Arial" w:hAnsi="Arial" w:cs="Arial"/>
          <w:noProof/>
          <w:sz w:val="24"/>
          <w:szCs w:val="24"/>
          <w:lang w:val="ro-RO"/>
        </w:rPr>
        <w:t>stanțe și preparate periculoase.</w:t>
      </w:r>
    </w:p>
    <w:p w14:paraId="6F27E282" w14:textId="77777777" w:rsidR="001842CB" w:rsidRPr="00DC291D"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Menținerea în stare de curățenie a spațiului destinat implementării proiectului, fără dep</w:t>
      </w:r>
      <w:r w:rsidR="001842CB" w:rsidRPr="00DC291D">
        <w:rPr>
          <w:rFonts w:ascii="Arial" w:hAnsi="Arial" w:cs="Arial"/>
          <w:noProof/>
          <w:sz w:val="24"/>
          <w:szCs w:val="24"/>
          <w:lang w:val="ro-RO"/>
        </w:rPr>
        <w:t>ozitări necontrolate de deșeuri.</w:t>
      </w:r>
    </w:p>
    <w:p w14:paraId="6829974D" w14:textId="77777777" w:rsidR="008A7A5C" w:rsidRPr="00DC291D"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DC291D">
        <w:rPr>
          <w:rFonts w:ascii="Arial" w:hAnsi="Arial" w:cs="Arial"/>
          <w:noProof/>
          <w:sz w:val="24"/>
          <w:szCs w:val="24"/>
          <w:lang w:val="ro-RO"/>
        </w:rPr>
        <w:t>(r</w:t>
      </w:r>
      <w:r w:rsidR="001842CB" w:rsidRPr="00DC291D">
        <w:rPr>
          <w:rFonts w:ascii="Arial" w:hAnsi="Arial" w:cs="Arial"/>
          <w:noProof/>
          <w:sz w:val="24"/>
          <w:szCs w:val="24"/>
          <w:vertAlign w:val="subscript"/>
          <w:lang w:val="ro-RO"/>
        </w:rPr>
        <w:t>1</w:t>
      </w:r>
      <w:r w:rsidR="001842CB" w:rsidRPr="00DC291D">
        <w:rPr>
          <w:rFonts w:ascii="Arial" w:hAnsi="Arial" w:cs="Arial"/>
          <w:noProof/>
          <w:sz w:val="24"/>
          <w:szCs w:val="24"/>
          <w:lang w:val="ro-RO"/>
        </w:rPr>
        <w:t xml:space="preserve">) </w:t>
      </w:r>
      <w:r w:rsidRPr="00DC291D">
        <w:rPr>
          <w:rFonts w:ascii="Arial" w:hAnsi="Arial" w:cs="Arial"/>
          <w:noProof/>
          <w:sz w:val="24"/>
          <w:szCs w:val="24"/>
          <w:lang w:val="ro-RO"/>
        </w:rPr>
        <w:t>privind regimul deșeurilor, cu modifică</w:t>
      </w:r>
      <w:r w:rsidR="008A7A5C" w:rsidRPr="00DC291D">
        <w:rPr>
          <w:rFonts w:ascii="Arial" w:hAnsi="Arial" w:cs="Arial"/>
          <w:noProof/>
          <w:sz w:val="24"/>
          <w:szCs w:val="24"/>
          <w:lang w:val="ro-RO"/>
        </w:rPr>
        <w:t>rile și completările ulterioare.</w:t>
      </w:r>
    </w:p>
    <w:p w14:paraId="1E9E4B67" w14:textId="77777777" w:rsidR="008A7A5C" w:rsidRPr="00DC291D"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Asigurarea refacerii mediului în toată zon</w:t>
      </w:r>
      <w:r w:rsidR="008A7A5C" w:rsidRPr="00DC291D">
        <w:rPr>
          <w:rFonts w:ascii="Arial" w:hAnsi="Arial" w:cs="Arial"/>
          <w:noProof/>
          <w:sz w:val="24"/>
          <w:szCs w:val="24"/>
          <w:lang w:val="ro-RO"/>
        </w:rPr>
        <w:t>a de implementare a proiectului.</w:t>
      </w:r>
    </w:p>
    <w:p w14:paraId="39BF6D82" w14:textId="77777777" w:rsidR="008A7A5C" w:rsidRPr="00DC291D"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Se impune respectarea cu strictețe a amplasamentului, fără exti</w:t>
      </w:r>
      <w:r w:rsidR="008A7A5C" w:rsidRPr="00DC291D">
        <w:rPr>
          <w:rFonts w:ascii="Arial" w:hAnsi="Arial" w:cs="Arial"/>
          <w:noProof/>
          <w:sz w:val="24"/>
          <w:szCs w:val="24"/>
          <w:lang w:val="ro-RO"/>
        </w:rPr>
        <w:t>nderi sau modificări ulterioare.</w:t>
      </w:r>
    </w:p>
    <w:p w14:paraId="7FD8EBD0" w14:textId="4D4F4DD7" w:rsidR="00925450" w:rsidRPr="00DC291D" w:rsidRDefault="002F52D0" w:rsidP="0092545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291D">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DC291D">
        <w:rPr>
          <w:rFonts w:ascii="Arial" w:hAnsi="Arial" w:cs="Arial"/>
          <w:noProof/>
          <w:sz w:val="24"/>
          <w:szCs w:val="24"/>
          <w:lang w:val="ro-RO"/>
        </w:rPr>
        <w:t xml:space="preserve"> </w:t>
      </w:r>
    </w:p>
    <w:p w14:paraId="766A0E50" w14:textId="77777777" w:rsidR="001B3382" w:rsidRPr="00DC291D" w:rsidRDefault="001B3382" w:rsidP="001B3382">
      <w:pPr>
        <w:pStyle w:val="ListParagraph"/>
        <w:autoSpaceDE w:val="0"/>
        <w:autoSpaceDN w:val="0"/>
        <w:adjustRightInd w:val="0"/>
        <w:spacing w:after="0" w:line="240" w:lineRule="auto"/>
        <w:ind w:left="540"/>
        <w:jc w:val="both"/>
        <w:rPr>
          <w:rFonts w:ascii="Arial" w:hAnsi="Arial" w:cs="Arial"/>
          <w:noProof/>
          <w:sz w:val="24"/>
          <w:szCs w:val="24"/>
          <w:lang w:val="ro-RO"/>
        </w:rPr>
      </w:pPr>
    </w:p>
    <w:p w14:paraId="3FDB97BA" w14:textId="48DEF12E" w:rsidR="00FC060C" w:rsidRPr="00DC291D" w:rsidRDefault="00FC060C" w:rsidP="001B3382">
      <w:pPr>
        <w:pStyle w:val="ListParagraph"/>
        <w:numPr>
          <w:ilvl w:val="0"/>
          <w:numId w:val="6"/>
        </w:numPr>
        <w:autoSpaceDE w:val="0"/>
        <w:autoSpaceDN w:val="0"/>
        <w:adjustRightInd w:val="0"/>
        <w:spacing w:after="0" w:line="240" w:lineRule="auto"/>
        <w:ind w:left="720" w:hanging="180"/>
        <w:jc w:val="both"/>
        <w:rPr>
          <w:rFonts w:ascii="Arial" w:hAnsi="Arial" w:cs="Arial"/>
          <w:noProof/>
          <w:sz w:val="24"/>
          <w:szCs w:val="24"/>
          <w:lang w:val="ro-RO"/>
        </w:rPr>
      </w:pPr>
      <w:r w:rsidRPr="00DC291D">
        <w:rPr>
          <w:rFonts w:ascii="Arial" w:hAnsi="Arial" w:cs="Arial"/>
          <w:b/>
          <w:noProof/>
          <w:sz w:val="24"/>
          <w:szCs w:val="24"/>
          <w:lang w:val="ro-RO"/>
        </w:rPr>
        <w:t>Conform prevederilor</w:t>
      </w:r>
      <w:r w:rsidR="00DE7A2D">
        <w:rPr>
          <w:rFonts w:ascii="Arial" w:hAnsi="Arial" w:cs="Arial"/>
          <w:b/>
          <w:noProof/>
          <w:sz w:val="24"/>
          <w:szCs w:val="24"/>
          <w:lang w:val="ro-RO"/>
        </w:rPr>
        <w:t xml:space="preserve"> ord. MMAP</w:t>
      </w:r>
      <w:r w:rsidRPr="00DC291D">
        <w:rPr>
          <w:rFonts w:ascii="Arial" w:hAnsi="Arial" w:cs="Arial"/>
          <w:b/>
          <w:noProof/>
          <w:sz w:val="24"/>
          <w:szCs w:val="24"/>
          <w:lang w:val="ro-RO"/>
        </w:rPr>
        <w:t xml:space="preserve"> 1798/2007, cu modificările ulterioare, titularul are obligaţia ca la finalizarea investiţiei şi la punerea ȋn funcţiune a obiectivului să solicite autorizaţia de mediu</w:t>
      </w:r>
      <w:r w:rsidR="00CA16A9" w:rsidRPr="00DC291D">
        <w:rPr>
          <w:rFonts w:ascii="Arial" w:hAnsi="Arial" w:cs="Arial"/>
          <w:b/>
          <w:noProof/>
          <w:sz w:val="24"/>
          <w:szCs w:val="24"/>
          <w:lang w:val="ro-RO"/>
        </w:rPr>
        <w:t>.</w:t>
      </w:r>
    </w:p>
    <w:p w14:paraId="5B8FB42B" w14:textId="32FFB1DC" w:rsidR="001B3382" w:rsidRPr="00DC291D" w:rsidRDefault="000B7119" w:rsidP="000B7119">
      <w:pPr>
        <w:tabs>
          <w:tab w:val="left" w:pos="1134"/>
        </w:tabs>
        <w:spacing w:before="240" w:after="0" w:line="240" w:lineRule="auto"/>
        <w:jc w:val="both"/>
        <w:rPr>
          <w:rFonts w:ascii="Arial" w:hAnsi="Arial" w:cs="Arial"/>
          <w:sz w:val="24"/>
          <w:szCs w:val="24"/>
          <w:lang w:val="ro-RO"/>
        </w:rPr>
      </w:pPr>
      <w:r w:rsidRPr="00DC291D">
        <w:rPr>
          <w:rFonts w:ascii="Arial" w:hAnsi="Arial" w:cs="Arial"/>
          <w:sz w:val="24"/>
          <w:szCs w:val="24"/>
          <w:lang w:val="ro-RO"/>
        </w:rPr>
        <w:t xml:space="preserve">           </w:t>
      </w:r>
      <w:r w:rsidR="0002670B" w:rsidRPr="00DC291D">
        <w:rPr>
          <w:rFonts w:ascii="Arial" w:hAnsi="Arial" w:cs="Arial"/>
          <w:sz w:val="24"/>
          <w:szCs w:val="24"/>
          <w:lang w:val="ro-RO"/>
        </w:rPr>
        <w:t>În urma transmiterii memoriului de prezentare s-au solicitat de către membrii CAT următoarele acte/avize:</w:t>
      </w:r>
    </w:p>
    <w:p w14:paraId="3F0C576B" w14:textId="384FDF8A" w:rsidR="004B25F5" w:rsidRPr="004B25F5" w:rsidRDefault="004B25F5" w:rsidP="004B25F5">
      <w:pPr>
        <w:tabs>
          <w:tab w:val="left" w:pos="1134"/>
        </w:tabs>
        <w:spacing w:after="0" w:line="240" w:lineRule="auto"/>
        <w:ind w:firstLine="851"/>
        <w:jc w:val="both"/>
        <w:rPr>
          <w:rFonts w:ascii="Arial" w:hAnsi="Arial" w:cs="Arial"/>
          <w:i/>
          <w:color w:val="000000" w:themeColor="text1"/>
          <w:sz w:val="24"/>
          <w:szCs w:val="24"/>
          <w:lang w:val="ro-RO"/>
        </w:rPr>
      </w:pPr>
      <w:r w:rsidRPr="004B25F5">
        <w:rPr>
          <w:rFonts w:ascii="Arial" w:hAnsi="Arial" w:cs="Arial"/>
          <w:i/>
          <w:color w:val="000000" w:themeColor="text1"/>
          <w:sz w:val="24"/>
          <w:szCs w:val="24"/>
          <w:lang w:val="ro-RO"/>
        </w:rPr>
        <w:t>- notificare asistenţă de spe</w:t>
      </w:r>
      <w:r>
        <w:rPr>
          <w:rFonts w:ascii="Arial" w:hAnsi="Arial" w:cs="Arial"/>
          <w:i/>
          <w:color w:val="000000" w:themeColor="text1"/>
          <w:sz w:val="24"/>
          <w:szCs w:val="24"/>
          <w:lang w:val="ro-RO"/>
        </w:rPr>
        <w:t xml:space="preserve">cialitate de sănătate publică </w:t>
      </w:r>
      <w:r w:rsidRPr="004B25F5">
        <w:rPr>
          <w:rFonts w:ascii="Arial" w:hAnsi="Arial" w:cs="Arial"/>
          <w:i/>
          <w:color w:val="000000" w:themeColor="text1"/>
          <w:sz w:val="24"/>
          <w:szCs w:val="24"/>
          <w:lang w:val="ro-RO"/>
        </w:rPr>
        <w:t>emisă de DSP Sălaj</w:t>
      </w:r>
    </w:p>
    <w:p w14:paraId="578284AD" w14:textId="77777777" w:rsidR="004B25F5" w:rsidRPr="004B25F5" w:rsidRDefault="004B25F5" w:rsidP="004B25F5">
      <w:pPr>
        <w:tabs>
          <w:tab w:val="left" w:pos="1134"/>
        </w:tabs>
        <w:spacing w:after="0" w:line="240" w:lineRule="auto"/>
        <w:ind w:firstLine="851"/>
        <w:jc w:val="both"/>
        <w:rPr>
          <w:rFonts w:ascii="Arial" w:hAnsi="Arial" w:cs="Arial"/>
          <w:i/>
          <w:color w:val="000000" w:themeColor="text1"/>
          <w:sz w:val="24"/>
          <w:szCs w:val="24"/>
          <w:lang w:val="ro-RO"/>
        </w:rPr>
      </w:pPr>
      <w:r w:rsidRPr="004B25F5">
        <w:rPr>
          <w:rFonts w:ascii="Arial" w:hAnsi="Arial" w:cs="Arial"/>
          <w:i/>
          <w:color w:val="000000" w:themeColor="text1"/>
          <w:sz w:val="24"/>
          <w:szCs w:val="24"/>
          <w:lang w:val="ro-RO"/>
        </w:rPr>
        <w:t>- aviz de amplasament emis de Compania de Apă Someş SA</w:t>
      </w:r>
    </w:p>
    <w:p w14:paraId="4528D4C3" w14:textId="77777777" w:rsidR="004B25F5" w:rsidRPr="004B25F5" w:rsidRDefault="004B25F5" w:rsidP="004B25F5">
      <w:pPr>
        <w:tabs>
          <w:tab w:val="left" w:pos="1134"/>
        </w:tabs>
        <w:spacing w:after="0" w:line="240" w:lineRule="auto"/>
        <w:ind w:firstLine="851"/>
        <w:jc w:val="both"/>
        <w:rPr>
          <w:rFonts w:ascii="Arial" w:hAnsi="Arial" w:cs="Arial"/>
          <w:i/>
          <w:color w:val="000000" w:themeColor="text1"/>
          <w:sz w:val="24"/>
          <w:szCs w:val="24"/>
          <w:lang w:val="ro-RO"/>
        </w:rPr>
      </w:pPr>
      <w:r w:rsidRPr="004B25F5">
        <w:rPr>
          <w:rFonts w:ascii="Arial" w:hAnsi="Arial" w:cs="Arial"/>
          <w:i/>
          <w:color w:val="000000" w:themeColor="text1"/>
          <w:sz w:val="24"/>
          <w:szCs w:val="24"/>
          <w:lang w:val="ro-RO"/>
        </w:rPr>
        <w:t>- punctul de vedere al I.S.U Sălaj</w:t>
      </w:r>
    </w:p>
    <w:p w14:paraId="2C96FFA0" w14:textId="77777777" w:rsidR="00361191" w:rsidRPr="00DC291D" w:rsidRDefault="00361191" w:rsidP="008A7A5C">
      <w:pPr>
        <w:spacing w:before="120" w:after="0" w:line="240" w:lineRule="auto"/>
        <w:jc w:val="both"/>
        <w:rPr>
          <w:rFonts w:ascii="Arial" w:eastAsia="Times New Roman" w:hAnsi="Arial" w:cs="Arial"/>
          <w:noProof/>
          <w:sz w:val="24"/>
          <w:szCs w:val="24"/>
          <w:lang w:val="ro-RO" w:eastAsia="en-GB"/>
        </w:rPr>
      </w:pPr>
      <w:r w:rsidRPr="00DC291D">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37D97325" w14:textId="77777777" w:rsidR="00361191" w:rsidRPr="00DC291D" w:rsidRDefault="00361191" w:rsidP="008A7A5C">
      <w:pPr>
        <w:spacing w:before="120" w:after="0" w:line="240" w:lineRule="auto"/>
        <w:jc w:val="both"/>
        <w:rPr>
          <w:rFonts w:ascii="Arial" w:eastAsia="Times New Roman" w:hAnsi="Arial" w:cs="Arial"/>
          <w:noProof/>
          <w:sz w:val="24"/>
          <w:szCs w:val="24"/>
          <w:lang w:val="ro-RO" w:eastAsia="en-GB"/>
        </w:rPr>
      </w:pPr>
      <w:r w:rsidRPr="00DC291D">
        <w:rPr>
          <w:rFonts w:ascii="Arial" w:eastAsia="Times New Roman" w:hAnsi="Arial" w:cs="Arial"/>
          <w:noProof/>
          <w:sz w:val="24"/>
          <w:szCs w:val="24"/>
          <w:lang w:val="ro-RO" w:eastAsia="en-GB"/>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w:t>
      </w:r>
      <w:r w:rsidRPr="00DC291D">
        <w:rPr>
          <w:rFonts w:ascii="Arial" w:eastAsia="Times New Roman" w:hAnsi="Arial" w:cs="Arial"/>
          <w:noProof/>
          <w:sz w:val="24"/>
          <w:szCs w:val="24"/>
          <w:lang w:val="ro-RO" w:eastAsia="en-GB"/>
        </w:rPr>
        <w:lastRenderedPageBreak/>
        <w:t>aprobarea de dezvoltare, potrivit prevederilor Legii contenciosului administrativ nr. 554/2004, cu modificările şi completările ulterioare.</w:t>
      </w:r>
    </w:p>
    <w:p w14:paraId="2C231A00" w14:textId="77777777" w:rsidR="00361191" w:rsidRPr="00DC291D" w:rsidRDefault="00361191" w:rsidP="008A7A5C">
      <w:pPr>
        <w:spacing w:before="120" w:after="0" w:line="240" w:lineRule="auto"/>
        <w:jc w:val="both"/>
        <w:rPr>
          <w:rFonts w:ascii="Arial" w:eastAsia="Times New Roman" w:hAnsi="Arial" w:cs="Arial"/>
          <w:noProof/>
          <w:sz w:val="24"/>
          <w:szCs w:val="24"/>
          <w:lang w:val="ro-RO" w:eastAsia="en-GB"/>
        </w:rPr>
      </w:pPr>
      <w:r w:rsidRPr="00DC291D">
        <w:rPr>
          <w:rFonts w:ascii="Arial" w:eastAsia="Times New Roman" w:hAnsi="Arial" w:cs="Arial"/>
          <w:noProof/>
          <w:color w:val="FF0000"/>
          <w:sz w:val="24"/>
          <w:szCs w:val="24"/>
          <w:lang w:val="ro-RO" w:eastAsia="en-GB"/>
        </w:rPr>
        <w:t>    </w:t>
      </w:r>
      <w:r w:rsidRPr="00DC291D">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DC291D">
        <w:rPr>
          <w:rFonts w:ascii="Arial" w:hAnsi="Arial" w:cs="Arial"/>
          <w:sz w:val="24"/>
          <w:szCs w:val="24"/>
          <w:lang w:val="ro-RO" w:eastAsia="ro-RO"/>
        </w:rPr>
        <w:t>Legea nr. 292/2018</w:t>
      </w:r>
      <w:r w:rsidRPr="00DC291D">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14:paraId="59A93762" w14:textId="77777777" w:rsidR="00361191" w:rsidRPr="00DC291D" w:rsidRDefault="00361191" w:rsidP="008A7A5C">
      <w:pPr>
        <w:spacing w:before="120" w:after="0" w:line="240" w:lineRule="auto"/>
        <w:jc w:val="both"/>
        <w:rPr>
          <w:rFonts w:ascii="Arial" w:eastAsia="Times New Roman" w:hAnsi="Arial" w:cs="Arial"/>
          <w:noProof/>
          <w:sz w:val="24"/>
          <w:szCs w:val="24"/>
          <w:lang w:val="ro-RO" w:eastAsia="en-GB"/>
        </w:rPr>
      </w:pPr>
      <w:r w:rsidRPr="00DC291D">
        <w:rPr>
          <w:rFonts w:ascii="Arial" w:eastAsia="Times New Roman" w:hAnsi="Arial" w:cs="Arial"/>
          <w:noProof/>
          <w:color w:val="FF0000"/>
          <w:sz w:val="24"/>
          <w:szCs w:val="24"/>
          <w:lang w:val="ro-RO" w:eastAsia="en-GB"/>
        </w:rPr>
        <w:t>    </w:t>
      </w:r>
      <w:r w:rsidRPr="00DC291D">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BBE8C15" w14:textId="77777777" w:rsidR="00361191" w:rsidRPr="00DC291D" w:rsidRDefault="00361191" w:rsidP="008A7A5C">
      <w:pPr>
        <w:spacing w:before="120" w:after="0" w:line="240" w:lineRule="auto"/>
        <w:jc w:val="both"/>
        <w:rPr>
          <w:rFonts w:ascii="Arial" w:eastAsia="Times New Roman" w:hAnsi="Arial" w:cs="Arial"/>
          <w:noProof/>
          <w:sz w:val="24"/>
          <w:szCs w:val="24"/>
          <w:lang w:val="ro-RO" w:eastAsia="en-GB"/>
        </w:rPr>
      </w:pPr>
      <w:r w:rsidRPr="00DC291D">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DC291D">
        <w:rPr>
          <w:rFonts w:ascii="Arial" w:hAnsi="Arial" w:cs="Arial"/>
          <w:sz w:val="24"/>
          <w:szCs w:val="24"/>
          <w:lang w:val="ro-RO" w:eastAsia="ro-RO"/>
        </w:rPr>
        <w:t>Legea nr. 292/2018</w:t>
      </w:r>
      <w:r w:rsidR="003230BA" w:rsidRPr="00DC291D">
        <w:rPr>
          <w:rFonts w:ascii="Arial" w:eastAsia="Times New Roman" w:hAnsi="Arial" w:cs="Arial"/>
          <w:noProof/>
          <w:sz w:val="24"/>
          <w:szCs w:val="24"/>
          <w:lang w:val="ro-RO" w:eastAsia="en-GB"/>
        </w:rPr>
        <w:t xml:space="preserve"> </w:t>
      </w:r>
      <w:r w:rsidRPr="00DC291D">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810E787" w14:textId="77777777" w:rsidR="008A7A5C" w:rsidRPr="00DC291D" w:rsidRDefault="00361191" w:rsidP="008A7A5C">
      <w:pPr>
        <w:spacing w:before="120" w:after="0" w:line="240" w:lineRule="auto"/>
        <w:jc w:val="both"/>
        <w:rPr>
          <w:rFonts w:ascii="Arial" w:eastAsia="Times New Roman" w:hAnsi="Arial" w:cs="Arial"/>
          <w:noProof/>
          <w:sz w:val="24"/>
          <w:szCs w:val="24"/>
          <w:lang w:val="ro-RO" w:eastAsia="en-GB"/>
        </w:rPr>
      </w:pPr>
      <w:r w:rsidRPr="00DC291D">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14:paraId="6B8F2771" w14:textId="77777777" w:rsidR="00B3605B" w:rsidRPr="00DC291D" w:rsidRDefault="00361191" w:rsidP="008A7A5C">
      <w:pPr>
        <w:spacing w:before="120" w:after="0" w:line="240" w:lineRule="auto"/>
        <w:jc w:val="both"/>
        <w:rPr>
          <w:rFonts w:ascii="Arial" w:eastAsia="Times New Roman" w:hAnsi="Arial" w:cs="Arial"/>
          <w:noProof/>
          <w:sz w:val="24"/>
          <w:szCs w:val="24"/>
          <w:lang w:val="ro-RO" w:eastAsia="en-GB"/>
        </w:rPr>
      </w:pPr>
      <w:r w:rsidRPr="00DC291D">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14:paraId="6DE90E7D" w14:textId="77777777" w:rsidR="00C73B37" w:rsidRPr="00DC291D" w:rsidRDefault="00356C75" w:rsidP="008A7A5C">
      <w:pPr>
        <w:autoSpaceDE w:val="0"/>
        <w:autoSpaceDN w:val="0"/>
        <w:adjustRightInd w:val="0"/>
        <w:spacing w:before="120" w:after="0" w:line="240" w:lineRule="auto"/>
        <w:jc w:val="both"/>
        <w:rPr>
          <w:rFonts w:ascii="Arial" w:hAnsi="Arial" w:cs="Arial"/>
          <w:sz w:val="24"/>
          <w:szCs w:val="24"/>
          <w:lang w:val="ro-RO"/>
        </w:rPr>
      </w:pPr>
      <w:r w:rsidRPr="00DC291D">
        <w:rPr>
          <w:rFonts w:ascii="Arial" w:hAnsi="Arial" w:cs="Arial"/>
          <w:sz w:val="24"/>
          <w:szCs w:val="24"/>
          <w:lang w:val="ro-RO"/>
        </w:rPr>
        <w:t xml:space="preserve">    </w:t>
      </w:r>
      <w:r w:rsidR="00B3605B" w:rsidRPr="00DC291D">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14:paraId="20DDB5BE" w14:textId="77777777" w:rsidR="00C73B37" w:rsidRPr="00DC291D" w:rsidRDefault="00C73B37" w:rsidP="00C73B37">
      <w:pPr>
        <w:autoSpaceDE w:val="0"/>
        <w:autoSpaceDN w:val="0"/>
        <w:adjustRightInd w:val="0"/>
        <w:spacing w:before="120" w:after="0" w:line="240" w:lineRule="auto"/>
        <w:jc w:val="both"/>
        <w:rPr>
          <w:rFonts w:ascii="Arial" w:hAnsi="Arial" w:cs="Arial"/>
          <w:noProof/>
          <w:sz w:val="24"/>
          <w:szCs w:val="24"/>
          <w:lang w:val="ro-RO"/>
        </w:rPr>
      </w:pPr>
      <w:r w:rsidRPr="00DC291D">
        <w:rPr>
          <w:rFonts w:ascii="Arial" w:hAnsi="Arial" w:cs="Arial"/>
          <w:noProof/>
          <w:sz w:val="24"/>
          <w:szCs w:val="24"/>
          <w:lang w:val="ro-RO"/>
        </w:rPr>
        <w:t xml:space="preserve">    Prezenta decizie poate fi contestată în conformitate cu prevederile </w:t>
      </w:r>
      <w:r w:rsidRPr="00DC291D">
        <w:rPr>
          <w:rFonts w:ascii="Arial" w:hAnsi="Arial" w:cs="Arial"/>
          <w:sz w:val="24"/>
          <w:szCs w:val="24"/>
          <w:lang w:val="ro-RO" w:eastAsia="ro-RO"/>
        </w:rPr>
        <w:t>Legii nr. 292/2018</w:t>
      </w:r>
      <w:r w:rsidRPr="00DC291D">
        <w:rPr>
          <w:rFonts w:ascii="Arial" w:eastAsia="Times New Roman" w:hAnsi="Arial" w:cs="Arial"/>
          <w:noProof/>
          <w:sz w:val="24"/>
          <w:szCs w:val="24"/>
          <w:lang w:val="ro-RO" w:eastAsia="en-GB"/>
        </w:rPr>
        <w:t xml:space="preserve"> privind evaluarea impactului anumitor proiecte publice şi private asupra mediului</w:t>
      </w:r>
      <w:r w:rsidRPr="00DC291D">
        <w:rPr>
          <w:rFonts w:ascii="Arial" w:hAnsi="Arial" w:cs="Arial"/>
          <w:b/>
          <w:sz w:val="24"/>
          <w:szCs w:val="24"/>
          <w:lang w:val="ro-RO" w:eastAsia="ro-RO"/>
        </w:rPr>
        <w:t xml:space="preserve"> </w:t>
      </w:r>
      <w:r w:rsidRPr="00DC291D">
        <w:rPr>
          <w:rFonts w:ascii="Arial" w:hAnsi="Arial" w:cs="Arial"/>
          <w:noProof/>
          <w:sz w:val="24"/>
          <w:szCs w:val="24"/>
          <w:lang w:val="ro-RO"/>
        </w:rPr>
        <w:t>şi ale Legii contenciosului administrativ nr. 554/2004, cu modificările şi completările ulterioare.</w:t>
      </w:r>
    </w:p>
    <w:p w14:paraId="160FAB00" w14:textId="77777777" w:rsidR="007954A2" w:rsidRPr="00DC291D" w:rsidRDefault="007954A2" w:rsidP="00DC65B9">
      <w:pPr>
        <w:spacing w:after="0" w:line="360" w:lineRule="auto"/>
        <w:rPr>
          <w:rFonts w:ascii="Arial" w:hAnsi="Arial" w:cs="Arial"/>
          <w:b/>
          <w:bCs/>
          <w:color w:val="FF0000"/>
          <w:sz w:val="24"/>
          <w:szCs w:val="24"/>
          <w:lang w:val="ro-RO"/>
        </w:rPr>
      </w:pPr>
    </w:p>
    <w:p w14:paraId="0A0DDA48" w14:textId="77777777" w:rsidR="00DC65B9" w:rsidRPr="00DC291D" w:rsidRDefault="00DC65B9" w:rsidP="00DC65B9">
      <w:pPr>
        <w:spacing w:after="0" w:line="240" w:lineRule="auto"/>
        <w:jc w:val="center"/>
        <w:rPr>
          <w:rFonts w:ascii="Arial" w:hAnsi="Arial" w:cs="Arial"/>
          <w:b/>
          <w:bCs/>
          <w:sz w:val="24"/>
          <w:szCs w:val="24"/>
          <w:lang w:val="ro-RO"/>
        </w:rPr>
      </w:pPr>
      <w:r w:rsidRPr="00DC291D">
        <w:rPr>
          <w:rFonts w:ascii="Arial" w:hAnsi="Arial" w:cs="Arial"/>
          <w:b/>
          <w:bCs/>
          <w:sz w:val="24"/>
          <w:szCs w:val="24"/>
          <w:lang w:val="ro-RO"/>
        </w:rPr>
        <w:t>DIRECTOR EXECUTIV</w:t>
      </w:r>
    </w:p>
    <w:p w14:paraId="507BB58D" w14:textId="77777777" w:rsidR="00DC65B9" w:rsidRPr="00DC291D" w:rsidRDefault="00DC65B9" w:rsidP="00DC65B9">
      <w:pPr>
        <w:spacing w:after="0" w:line="240" w:lineRule="auto"/>
        <w:jc w:val="center"/>
        <w:rPr>
          <w:rFonts w:ascii="Arial" w:hAnsi="Arial" w:cs="Arial"/>
          <w:b/>
          <w:bCs/>
          <w:sz w:val="24"/>
          <w:szCs w:val="24"/>
          <w:lang w:val="ro-RO"/>
        </w:rPr>
      </w:pPr>
      <w:r w:rsidRPr="00DC291D">
        <w:rPr>
          <w:rFonts w:ascii="Arial" w:hAnsi="Arial" w:cs="Arial"/>
          <w:b/>
          <w:bCs/>
          <w:sz w:val="24"/>
          <w:szCs w:val="24"/>
          <w:lang w:val="ro-RO"/>
        </w:rPr>
        <w:t>dr. ing. Aurica GREC</w:t>
      </w:r>
    </w:p>
    <w:p w14:paraId="592C1B44" w14:textId="38DE120D" w:rsidR="001334D5" w:rsidRPr="00DC291D" w:rsidRDefault="00DC65B9" w:rsidP="000413E0">
      <w:pPr>
        <w:spacing w:after="0" w:line="360" w:lineRule="auto"/>
        <w:jc w:val="both"/>
        <w:rPr>
          <w:rFonts w:ascii="Arial" w:hAnsi="Arial" w:cs="Arial"/>
          <w:bCs/>
          <w:sz w:val="24"/>
          <w:szCs w:val="24"/>
          <w:lang w:val="ro-RO"/>
        </w:rPr>
      </w:pPr>
      <w:r w:rsidRPr="00DC291D">
        <w:rPr>
          <w:rFonts w:ascii="Arial" w:hAnsi="Arial" w:cs="Arial"/>
          <w:b/>
          <w:bCs/>
          <w:sz w:val="24"/>
          <w:szCs w:val="24"/>
          <w:lang w:val="ro-RO"/>
        </w:rPr>
        <w:t xml:space="preserve">               </w:t>
      </w:r>
    </w:p>
    <w:p w14:paraId="48C95047" w14:textId="77777777" w:rsidR="007954A2" w:rsidRPr="00DC291D" w:rsidRDefault="007954A2" w:rsidP="00DC65B9">
      <w:pPr>
        <w:spacing w:after="0" w:line="240" w:lineRule="auto"/>
        <w:jc w:val="both"/>
        <w:outlineLvl w:val="0"/>
        <w:rPr>
          <w:rFonts w:ascii="Arial" w:hAnsi="Arial" w:cs="Arial"/>
          <w:bCs/>
          <w:sz w:val="24"/>
          <w:szCs w:val="24"/>
          <w:lang w:val="ro-RO"/>
        </w:rPr>
      </w:pPr>
    </w:p>
    <w:p w14:paraId="0C1EF0A0" w14:textId="3697FEE1" w:rsidR="00DC65B9" w:rsidRPr="00DC291D" w:rsidRDefault="00990FAB" w:rsidP="00DC65B9">
      <w:pPr>
        <w:spacing w:after="0" w:line="240" w:lineRule="auto"/>
        <w:jc w:val="both"/>
        <w:outlineLvl w:val="0"/>
        <w:rPr>
          <w:rFonts w:ascii="Arial" w:hAnsi="Arial" w:cs="Arial"/>
          <w:bCs/>
          <w:sz w:val="24"/>
          <w:szCs w:val="24"/>
          <w:lang w:val="ro-RO"/>
        </w:rPr>
      </w:pPr>
      <w:r w:rsidRPr="00DC291D">
        <w:rPr>
          <w:rFonts w:ascii="Arial" w:hAnsi="Arial" w:cs="Arial"/>
          <w:bCs/>
          <w:sz w:val="24"/>
          <w:szCs w:val="24"/>
          <w:lang w:val="ro-RO"/>
        </w:rPr>
        <w:t>Şef S</w:t>
      </w:r>
      <w:r w:rsidR="00DC65B9" w:rsidRPr="00DC291D">
        <w:rPr>
          <w:rFonts w:ascii="Arial" w:hAnsi="Arial" w:cs="Arial"/>
          <w:bCs/>
          <w:sz w:val="24"/>
          <w:szCs w:val="24"/>
          <w:lang w:val="ro-RO"/>
        </w:rPr>
        <w:t xml:space="preserve">erviciu Avize, Acorduri, Autorizații, </w:t>
      </w:r>
      <w:r w:rsidR="00DC65B9" w:rsidRPr="00DC291D">
        <w:rPr>
          <w:rFonts w:ascii="Arial" w:hAnsi="Arial" w:cs="Arial"/>
          <w:bCs/>
          <w:sz w:val="24"/>
          <w:szCs w:val="24"/>
          <w:lang w:val="ro-RO"/>
        </w:rPr>
        <w:tab/>
      </w:r>
      <w:r w:rsidR="00DC65B9" w:rsidRPr="00DC291D">
        <w:rPr>
          <w:rFonts w:ascii="Arial" w:hAnsi="Arial" w:cs="Arial"/>
          <w:bCs/>
          <w:sz w:val="24"/>
          <w:szCs w:val="24"/>
          <w:lang w:val="ro-RO"/>
        </w:rPr>
        <w:tab/>
      </w:r>
      <w:r w:rsidR="00DC65B9" w:rsidRPr="00DC291D">
        <w:rPr>
          <w:rFonts w:ascii="Arial" w:hAnsi="Arial" w:cs="Arial"/>
          <w:bCs/>
          <w:sz w:val="24"/>
          <w:szCs w:val="24"/>
          <w:lang w:val="ro-RO"/>
        </w:rPr>
        <w:tab/>
      </w:r>
      <w:r w:rsidR="00DC65B9" w:rsidRPr="00DC291D">
        <w:rPr>
          <w:rFonts w:ascii="Arial" w:hAnsi="Arial" w:cs="Arial"/>
          <w:bCs/>
          <w:sz w:val="24"/>
          <w:szCs w:val="24"/>
          <w:lang w:val="ro-RO"/>
        </w:rPr>
        <w:tab/>
      </w:r>
      <w:r w:rsidR="00E46D41" w:rsidRPr="00DC291D">
        <w:rPr>
          <w:rFonts w:ascii="Arial" w:hAnsi="Arial" w:cs="Arial"/>
          <w:bCs/>
          <w:sz w:val="24"/>
          <w:szCs w:val="24"/>
          <w:lang w:val="ro-RO"/>
        </w:rPr>
        <w:t>Responsabil biodiver</w:t>
      </w:r>
      <w:r w:rsidR="00090EE0" w:rsidRPr="00DC291D">
        <w:rPr>
          <w:rFonts w:ascii="Arial" w:hAnsi="Arial" w:cs="Arial"/>
          <w:bCs/>
          <w:sz w:val="24"/>
          <w:szCs w:val="24"/>
          <w:lang w:val="ro-RO"/>
        </w:rPr>
        <w:t>sitate</w:t>
      </w:r>
      <w:r w:rsidR="00E46D41" w:rsidRPr="00DC291D">
        <w:rPr>
          <w:rFonts w:ascii="Arial" w:hAnsi="Arial" w:cs="Arial"/>
          <w:bCs/>
          <w:sz w:val="24"/>
          <w:szCs w:val="24"/>
          <w:lang w:val="ro-RO"/>
        </w:rPr>
        <w:t>,</w:t>
      </w:r>
      <w:r w:rsidR="00DC65B9" w:rsidRPr="00DC291D">
        <w:rPr>
          <w:rFonts w:ascii="Arial" w:hAnsi="Arial" w:cs="Arial"/>
          <w:bCs/>
          <w:sz w:val="24"/>
          <w:szCs w:val="24"/>
          <w:lang w:val="ro-RO"/>
        </w:rPr>
        <w:t xml:space="preserve">                       </w:t>
      </w:r>
    </w:p>
    <w:p w14:paraId="1A01D357" w14:textId="77777777" w:rsidR="00DC65B9" w:rsidRPr="00DC291D"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DC291D">
        <w:rPr>
          <w:rFonts w:ascii="Arial" w:hAnsi="Arial" w:cs="Arial"/>
          <w:bCs/>
          <w:sz w:val="24"/>
          <w:szCs w:val="24"/>
          <w:lang w:val="ro-RO"/>
        </w:rPr>
        <w:t>ing. Gizella Balint</w:t>
      </w:r>
      <w:r w:rsidR="00E46D41" w:rsidRPr="00DC291D">
        <w:rPr>
          <w:rFonts w:ascii="Arial" w:hAnsi="Arial" w:cs="Arial"/>
          <w:bCs/>
          <w:sz w:val="24"/>
          <w:szCs w:val="24"/>
          <w:lang w:val="ro-RO"/>
        </w:rPr>
        <w:tab/>
        <w:t xml:space="preserve">cons. Radu Hideg      </w:t>
      </w:r>
      <w:r w:rsidR="00E46D41" w:rsidRPr="00DC291D">
        <w:rPr>
          <w:rFonts w:ascii="Arial" w:hAnsi="Arial" w:cs="Arial"/>
          <w:bCs/>
          <w:sz w:val="24"/>
          <w:szCs w:val="24"/>
          <w:lang w:val="ro-RO"/>
        </w:rPr>
        <w:tab/>
      </w:r>
    </w:p>
    <w:p w14:paraId="53156055" w14:textId="77777777" w:rsidR="00DC65B9" w:rsidRPr="00DC291D" w:rsidRDefault="00DC65B9" w:rsidP="00DC65B9">
      <w:pPr>
        <w:spacing w:after="0" w:line="240" w:lineRule="auto"/>
        <w:jc w:val="both"/>
        <w:rPr>
          <w:rFonts w:ascii="Arial" w:hAnsi="Arial" w:cs="Arial"/>
          <w:bCs/>
          <w:sz w:val="24"/>
          <w:szCs w:val="24"/>
          <w:lang w:val="ro-RO"/>
        </w:rPr>
      </w:pPr>
    </w:p>
    <w:p w14:paraId="761D91C4" w14:textId="77777777" w:rsidR="002039CD" w:rsidRPr="00DC291D" w:rsidRDefault="002039CD" w:rsidP="00DC65B9">
      <w:pPr>
        <w:spacing w:after="0" w:line="240" w:lineRule="auto"/>
        <w:jc w:val="both"/>
        <w:rPr>
          <w:rFonts w:ascii="Arial" w:hAnsi="Arial" w:cs="Arial"/>
          <w:bCs/>
          <w:sz w:val="24"/>
          <w:szCs w:val="24"/>
          <w:lang w:val="ro-RO"/>
        </w:rPr>
      </w:pPr>
    </w:p>
    <w:p w14:paraId="676DF3D4" w14:textId="77777777" w:rsidR="00C51C44" w:rsidRPr="00DC291D" w:rsidRDefault="00C51C44" w:rsidP="00DC65B9">
      <w:pPr>
        <w:spacing w:after="0" w:line="240" w:lineRule="auto"/>
        <w:jc w:val="both"/>
        <w:rPr>
          <w:rFonts w:ascii="Arial" w:hAnsi="Arial" w:cs="Arial"/>
          <w:bCs/>
          <w:sz w:val="24"/>
          <w:szCs w:val="24"/>
          <w:lang w:val="ro-RO"/>
        </w:rPr>
      </w:pPr>
    </w:p>
    <w:p w14:paraId="5E62B529" w14:textId="77777777" w:rsidR="00EC0521" w:rsidRPr="00DC291D" w:rsidRDefault="00EC0521" w:rsidP="00DC65B9">
      <w:pPr>
        <w:spacing w:after="0" w:line="240" w:lineRule="auto"/>
        <w:jc w:val="both"/>
        <w:rPr>
          <w:rFonts w:ascii="Arial" w:hAnsi="Arial" w:cs="Arial"/>
          <w:bCs/>
          <w:sz w:val="24"/>
          <w:szCs w:val="24"/>
          <w:lang w:val="ro-RO"/>
        </w:rPr>
      </w:pPr>
      <w:bookmarkStart w:id="0" w:name="_GoBack"/>
      <w:bookmarkEnd w:id="0"/>
    </w:p>
    <w:p w14:paraId="0BCCD684" w14:textId="77777777" w:rsidR="001334D5" w:rsidRPr="00DC291D" w:rsidRDefault="001334D5" w:rsidP="00DC65B9">
      <w:pPr>
        <w:spacing w:after="0" w:line="240" w:lineRule="auto"/>
        <w:jc w:val="both"/>
        <w:rPr>
          <w:rFonts w:ascii="Arial" w:hAnsi="Arial" w:cs="Arial"/>
          <w:bCs/>
          <w:sz w:val="24"/>
          <w:szCs w:val="24"/>
          <w:lang w:val="ro-RO"/>
        </w:rPr>
      </w:pPr>
    </w:p>
    <w:p w14:paraId="4C4E39A7" w14:textId="77777777" w:rsidR="00DC65B9" w:rsidRPr="00DC291D" w:rsidRDefault="00DC65B9" w:rsidP="00DC65B9">
      <w:pPr>
        <w:spacing w:after="0" w:line="240" w:lineRule="auto"/>
        <w:jc w:val="both"/>
        <w:rPr>
          <w:rFonts w:ascii="Arial" w:hAnsi="Arial" w:cs="Arial"/>
          <w:bCs/>
          <w:sz w:val="24"/>
          <w:szCs w:val="24"/>
          <w:lang w:val="ro-RO"/>
        </w:rPr>
      </w:pPr>
      <w:r w:rsidRPr="00DC291D">
        <w:rPr>
          <w:rFonts w:ascii="Arial" w:hAnsi="Arial" w:cs="Arial"/>
          <w:bCs/>
          <w:sz w:val="24"/>
          <w:szCs w:val="24"/>
          <w:lang w:val="ro-RO"/>
        </w:rPr>
        <w:t xml:space="preserve">Întocmit, </w:t>
      </w:r>
    </w:p>
    <w:p w14:paraId="7006A23E" w14:textId="77777777" w:rsidR="003F404A" w:rsidRPr="00DC291D" w:rsidRDefault="00AA0D5C" w:rsidP="00DC65B9">
      <w:pPr>
        <w:spacing w:after="0" w:line="360" w:lineRule="auto"/>
        <w:jc w:val="both"/>
        <w:rPr>
          <w:rFonts w:ascii="Arial" w:hAnsi="Arial" w:cs="Arial"/>
          <w:b/>
          <w:bCs/>
          <w:sz w:val="24"/>
          <w:szCs w:val="24"/>
          <w:lang w:val="ro-RO"/>
        </w:rPr>
      </w:pPr>
      <w:r w:rsidRPr="00DC291D">
        <w:rPr>
          <w:rFonts w:ascii="Arial" w:hAnsi="Arial" w:cs="Arial"/>
          <w:bCs/>
          <w:sz w:val="24"/>
          <w:szCs w:val="24"/>
          <w:lang w:val="ro-RO"/>
        </w:rPr>
        <w:t>c</w:t>
      </w:r>
      <w:r w:rsidR="006F481E" w:rsidRPr="00DC291D">
        <w:rPr>
          <w:rFonts w:ascii="Arial" w:hAnsi="Arial" w:cs="Arial"/>
          <w:bCs/>
          <w:sz w:val="24"/>
          <w:szCs w:val="24"/>
          <w:lang w:val="ro-RO"/>
        </w:rPr>
        <w:t>ons. Ovidiu Spin</w:t>
      </w:r>
    </w:p>
    <w:sectPr w:rsidR="003F404A" w:rsidRPr="00DC291D" w:rsidSect="00781993">
      <w:footerReference w:type="even" r:id="rId8"/>
      <w:footerReference w:type="default" r:id="rId9"/>
      <w:headerReference w:type="first" r:id="rId10"/>
      <w:footerReference w:type="first" r:id="rId11"/>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C1263" w14:textId="77777777" w:rsidR="008B52D7" w:rsidRDefault="008B52D7" w:rsidP="000B208E">
      <w:pPr>
        <w:spacing w:after="0" w:line="240" w:lineRule="auto"/>
      </w:pPr>
      <w:r>
        <w:separator/>
      </w:r>
    </w:p>
  </w:endnote>
  <w:endnote w:type="continuationSeparator" w:id="0">
    <w:p w14:paraId="407C5918" w14:textId="77777777" w:rsidR="008B52D7" w:rsidRDefault="008B52D7"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D3C9" w14:textId="77777777"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14:paraId="40B39E83" w14:textId="77777777" w:rsidR="00B72680" w:rsidRDefault="008B52D7" w:rsidP="00601CF6">
    <w:pPr>
      <w:pStyle w:val="Footer"/>
      <w:ind w:right="360"/>
    </w:pPr>
  </w:p>
  <w:p w14:paraId="7E31548B" w14:textId="77777777" w:rsidR="00000000" w:rsidRDefault="008B52D7"/>
  <w:p w14:paraId="0B56CF14" w14:textId="77777777" w:rsidR="00000000" w:rsidRDefault="008B52D7"/>
  <w:p w14:paraId="42208B06" w14:textId="77777777" w:rsidR="00000000" w:rsidRDefault="008B52D7"/>
  <w:p w14:paraId="7EDA7303" w14:textId="77777777" w:rsidR="00000000" w:rsidRDefault="008B52D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14:paraId="10130A94" w14:textId="77777777"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0B0A0FAC" wp14:editId="1C07DE5A">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8B52D7">
          <w:rPr>
            <w:rFonts w:ascii="Arial" w:hAnsi="Arial" w:cs="Arial"/>
            <w:noProof/>
            <w:sz w:val="20"/>
            <w:szCs w:val="20"/>
          </w:rPr>
          <w:object w:dxaOrig="1440" w:dyaOrig="1440" w14:anchorId="74E9F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55705271"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4DF26FC1" wp14:editId="68B61F8B">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14:paraId="4589973F" w14:textId="77777777"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14:paraId="4A7C30AA" w14:textId="77777777" w:rsidR="00236AD0"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14:paraId="2516E1F4" w14:textId="77777777" w:rsidTr="00194766">
          <w:tc>
            <w:tcPr>
              <w:tcW w:w="8370" w:type="dxa"/>
              <w:shd w:val="clear" w:color="auto" w:fill="auto"/>
            </w:tcPr>
            <w:p w14:paraId="1963CF5D" w14:textId="77777777"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14:paraId="79E705D5" w14:textId="351DC29C"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35451C">
          <w:rPr>
            <w:rFonts w:ascii="Arial" w:hAnsi="Arial" w:cs="Arial"/>
            <w:noProof/>
            <w:sz w:val="20"/>
            <w:szCs w:val="20"/>
          </w:rPr>
          <w:t>6</w:t>
        </w:r>
        <w:r w:rsidR="005E507B" w:rsidRPr="00781993">
          <w:rPr>
            <w:rFonts w:ascii="Arial" w:hAnsi="Arial" w:cs="Arial"/>
            <w:noProof/>
            <w:sz w:val="20"/>
            <w:szCs w:val="20"/>
          </w:rPr>
          <w:fldChar w:fldCharType="end"/>
        </w:r>
        <w:r>
          <w:rPr>
            <w:rFonts w:ascii="Arial" w:hAnsi="Arial" w:cs="Arial"/>
            <w:noProof/>
            <w:sz w:val="20"/>
            <w:szCs w:val="20"/>
          </w:rPr>
          <w:tab/>
        </w:r>
      </w:p>
    </w:sdtContent>
  </w:sdt>
  <w:p w14:paraId="19E33905" w14:textId="77777777" w:rsidR="00000000" w:rsidRDefault="008B52D7"/>
  <w:p w14:paraId="25BF6182" w14:textId="77777777" w:rsidR="00000000" w:rsidRDefault="008B52D7"/>
  <w:p w14:paraId="01C5D639" w14:textId="77777777" w:rsidR="00000000" w:rsidRDefault="008B52D7"/>
  <w:p w14:paraId="542ED832" w14:textId="77777777" w:rsidR="00000000" w:rsidRDefault="008B52D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14:paraId="7C420753" w14:textId="77777777"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20D2E260" wp14:editId="55433EA9">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8B52D7">
              <w:rPr>
                <w:rFonts w:ascii="Arial" w:hAnsi="Arial" w:cs="Arial"/>
                <w:noProof/>
                <w:sz w:val="20"/>
                <w:szCs w:val="20"/>
              </w:rPr>
              <w:object w:dxaOrig="1440" w:dyaOrig="1440" w14:anchorId="0FC7C5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55705273"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7DF6F6A7" wp14:editId="06615417">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14:paraId="0C1FF1A8" w14:textId="77777777"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14:paraId="40866484" w14:textId="77777777" w:rsidR="006C69D7"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14:paraId="4B35DF10" w14:textId="77777777" w:rsidTr="00194766">
              <w:tc>
                <w:tcPr>
                  <w:tcW w:w="8370" w:type="dxa"/>
                  <w:shd w:val="clear" w:color="auto" w:fill="auto"/>
                </w:tcPr>
                <w:p w14:paraId="7ECAF56A" w14:textId="77777777"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14:paraId="6CBB56E1" w14:textId="77777777" w:rsidR="00781993" w:rsidRPr="00781993" w:rsidRDefault="008B52D7" w:rsidP="006C69D7">
            <w:pPr>
              <w:pStyle w:val="Header"/>
              <w:tabs>
                <w:tab w:val="clear" w:pos="4680"/>
              </w:tabs>
              <w:rPr>
                <w:rFonts w:ascii="Arial" w:hAnsi="Arial" w:cs="Arial"/>
                <w:sz w:val="20"/>
                <w:szCs w:val="20"/>
                <w:lang w:val="ro-RO"/>
              </w:rPr>
            </w:pPr>
          </w:p>
        </w:sdtContent>
      </w:sdt>
      <w:p w14:paraId="6A00EF6B" w14:textId="585042C2"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4B25F5">
          <w:rPr>
            <w:rFonts w:ascii="Times New Roman" w:hAnsi="Times New Roman"/>
            <w:noProof/>
            <w:sz w:val="20"/>
            <w:szCs w:val="20"/>
          </w:rPr>
          <w:t>1</w:t>
        </w:r>
        <w:r w:rsidRPr="00781993">
          <w:rPr>
            <w:rFonts w:ascii="Times New Roman" w:hAnsi="Times New Roman"/>
            <w:noProof/>
            <w:sz w:val="20"/>
            <w:szCs w:val="20"/>
          </w:rPr>
          <w:fldChar w:fldCharType="end"/>
        </w:r>
      </w:p>
    </w:sdtContent>
  </w:sdt>
  <w:p w14:paraId="354BCFAA" w14:textId="77777777" w:rsidR="00000000" w:rsidRDefault="008B52D7"/>
  <w:p w14:paraId="6AD69B79" w14:textId="77777777" w:rsidR="00000000" w:rsidRDefault="008B52D7"/>
  <w:p w14:paraId="1CF2F66D" w14:textId="77777777" w:rsidR="00000000" w:rsidRDefault="008B52D7"/>
  <w:p w14:paraId="4D34E43F" w14:textId="77777777" w:rsidR="00000000" w:rsidRDefault="008B52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576BF" w14:textId="77777777" w:rsidR="008B52D7" w:rsidRDefault="008B52D7" w:rsidP="000B208E">
      <w:pPr>
        <w:spacing w:after="0" w:line="240" w:lineRule="auto"/>
      </w:pPr>
      <w:r>
        <w:separator/>
      </w:r>
    </w:p>
  </w:footnote>
  <w:footnote w:type="continuationSeparator" w:id="0">
    <w:p w14:paraId="64AC91D8" w14:textId="77777777" w:rsidR="008B52D7" w:rsidRDefault="008B52D7"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A29E" w14:textId="77777777" w:rsidR="00CE12D3" w:rsidRPr="00CE12D3" w:rsidRDefault="008B52D7" w:rsidP="00CE12D3">
    <w:pPr>
      <w:tabs>
        <w:tab w:val="left" w:pos="9000"/>
      </w:tabs>
      <w:spacing w:after="0" w:line="240" w:lineRule="auto"/>
      <w:rPr>
        <w:lang w:val="ro-RO"/>
      </w:rPr>
    </w:pPr>
    <w:r>
      <w:rPr>
        <w:noProof/>
      </w:rPr>
      <w:object w:dxaOrig="1440" w:dyaOrig="1440" w14:anchorId="2DE50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34pt;margin-top:5.95pt;width:63.55pt;height:51.1pt;z-index:-251633664">
          <v:imagedata r:id="rId1" o:title=""/>
        </v:shape>
        <o:OLEObject Type="Embed" ProgID="CorelDRAW.Graphic.13" ShapeID="_x0000_s2067" DrawAspect="Content" ObjectID="_1655705272" r:id="rId2"/>
      </w:object>
    </w:r>
    <w:r w:rsidR="006C69D7" w:rsidRPr="00CE12D3">
      <w:rPr>
        <w:noProof/>
      </w:rPr>
      <w:drawing>
        <wp:anchor distT="0" distB="0" distL="114300" distR="114300" simplePos="0" relativeHeight="251681792" behindDoc="0" locked="0" layoutInCell="1" allowOverlap="1" wp14:anchorId="477AAED5" wp14:editId="4891EA36">
          <wp:simplePos x="0" y="0"/>
          <wp:positionH relativeFrom="column">
            <wp:posOffset>60960</wp:posOffset>
          </wp:positionH>
          <wp:positionV relativeFrom="paragraph">
            <wp:posOffset>-17780</wp:posOffset>
          </wp:positionV>
          <wp:extent cx="733425" cy="725805"/>
          <wp:effectExtent l="0" t="0" r="9525"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2D3" w:rsidRPr="00CE12D3">
      <w:rPr>
        <w:lang w:val="ro-RO"/>
      </w:rPr>
      <w:t xml:space="preserve">                     </w:t>
    </w:r>
  </w:p>
  <w:p w14:paraId="54144DD5" w14:textId="77777777" w:rsidR="00CE12D3" w:rsidRPr="00041A81" w:rsidRDefault="00041A81" w:rsidP="006C69D7">
    <w:pPr>
      <w:tabs>
        <w:tab w:val="left" w:pos="7860"/>
      </w:tabs>
      <w:spacing w:after="0" w:line="240" w:lineRule="auto"/>
      <w:rPr>
        <w:rFonts w:ascii="Times New Roman" w:hAnsi="Times New Roman"/>
        <w:b/>
        <w:sz w:val="32"/>
        <w:szCs w:val="28"/>
        <w:lang w:val="ro-RO"/>
      </w:rPr>
    </w:pPr>
    <w:r>
      <w:rPr>
        <w:rFonts w:ascii="Times New Roman" w:hAnsi="Times New Roman"/>
        <w:b/>
        <w:sz w:val="32"/>
        <w:szCs w:val="28"/>
        <w:lang w:val="ro-RO"/>
      </w:rPr>
      <w:t xml:space="preserve">          </w:t>
    </w:r>
    <w:r w:rsidR="006C69D7" w:rsidRPr="00041A81">
      <w:rPr>
        <w:rFonts w:ascii="Times New Roman" w:hAnsi="Times New Roman"/>
        <w:b/>
        <w:sz w:val="32"/>
        <w:szCs w:val="28"/>
        <w:lang w:val="ro-RO"/>
      </w:rPr>
      <w:t xml:space="preserve"> </w:t>
    </w:r>
    <w:r w:rsidR="00CE12D3" w:rsidRPr="00041A81">
      <w:rPr>
        <w:rFonts w:ascii="Times New Roman" w:hAnsi="Times New Roman"/>
        <w:b/>
        <w:sz w:val="32"/>
        <w:szCs w:val="28"/>
        <w:lang w:val="ro-RO"/>
      </w:rPr>
      <w:t>Ministerul Mediului</w:t>
    </w:r>
    <w:r w:rsidRPr="00041A81">
      <w:rPr>
        <w:rFonts w:ascii="Times New Roman" w:hAnsi="Times New Roman"/>
        <w:b/>
        <w:sz w:val="32"/>
        <w:szCs w:val="28"/>
        <w:lang w:val="ro-RO"/>
      </w:rPr>
      <w:t>, Apelor şi Pădurilor</w:t>
    </w:r>
    <w:r w:rsidR="006C69D7" w:rsidRPr="00041A81">
      <w:rPr>
        <w:rFonts w:ascii="Times New Roman" w:hAnsi="Times New Roman"/>
        <w:b/>
        <w:sz w:val="32"/>
        <w:szCs w:val="28"/>
        <w:lang w:val="ro-RO"/>
      </w:rPr>
      <w:tab/>
    </w:r>
  </w:p>
  <w:p w14:paraId="29FAB454" w14:textId="77777777" w:rsidR="00CE12D3" w:rsidRDefault="006C69D7" w:rsidP="006C69D7">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w:t>
    </w:r>
    <w:r w:rsidR="00CE12D3" w:rsidRPr="00CE12D3">
      <w:rPr>
        <w:rFonts w:ascii="Times New Roman" w:hAnsi="Times New Roman"/>
        <w:b/>
        <w:sz w:val="32"/>
        <w:szCs w:val="32"/>
        <w:lang w:val="ro-RO"/>
      </w:rPr>
      <w:t>Agenţia Naţională pentru Protecţia Mediului</w:t>
    </w:r>
  </w:p>
  <w:p w14:paraId="11E4CD17" w14:textId="77777777" w:rsidR="006C69D7" w:rsidRPr="00CE12D3" w:rsidRDefault="006C69D7" w:rsidP="006C69D7">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14:paraId="417D57EE" w14:textId="77777777" w:rsidTr="00116C79">
      <w:trPr>
        <w:trHeight w:val="692"/>
      </w:trPr>
      <w:tc>
        <w:tcPr>
          <w:tcW w:w="10031" w:type="dxa"/>
          <w:tcBorders>
            <w:top w:val="single" w:sz="8" w:space="0" w:color="000000"/>
            <w:bottom w:val="single" w:sz="8" w:space="0" w:color="000000"/>
          </w:tcBorders>
          <w:shd w:val="clear" w:color="auto" w:fill="auto"/>
          <w:vAlign w:val="center"/>
        </w:tcPr>
        <w:p w14:paraId="119CA547" w14:textId="77777777"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14:paraId="00A315B7" w14:textId="77777777" w:rsidR="00B72680" w:rsidRPr="0090788F" w:rsidRDefault="008B52D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A4BF5C"/>
    <w:multiLevelType w:val="hybridMultilevel"/>
    <w:tmpl w:val="900A56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1B4B4D"/>
    <w:multiLevelType w:val="hybridMultilevel"/>
    <w:tmpl w:val="D75B27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singleLevel"/>
    <w:tmpl w:val="00000005"/>
    <w:name w:val="WW8Num5"/>
    <w:lvl w:ilvl="0">
      <w:start w:val="4"/>
      <w:numFmt w:val="bullet"/>
      <w:lvlText w:val="-"/>
      <w:lvlJc w:val="left"/>
      <w:pPr>
        <w:tabs>
          <w:tab w:val="num" w:pos="720"/>
        </w:tabs>
        <w:ind w:left="720" w:hanging="360"/>
      </w:pPr>
      <w:rPr>
        <w:rFonts w:ascii="Arial" w:hAnsi="Arial" w:cs="Arial" w:hint="default"/>
        <w:lang w:val="es-ES"/>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1446" w:hanging="360"/>
      </w:pPr>
      <w:rPr>
        <w:rFonts w:ascii="Wingdings" w:hAnsi="Wingdings" w:cs="Wingdings" w:hint="default"/>
        <w:sz w:val="28"/>
        <w:szCs w:val="28"/>
        <w:lang w:val="fr-FR"/>
      </w:rPr>
    </w:lvl>
  </w:abstractNum>
  <w:abstractNum w:abstractNumId="4"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7"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8"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8B06D5"/>
    <w:multiLevelType w:val="hybridMultilevel"/>
    <w:tmpl w:val="AD6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E9A20A"/>
    <w:multiLevelType w:val="hybridMultilevel"/>
    <w:tmpl w:val="9E60BE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DF7355"/>
    <w:multiLevelType w:val="hybridMultilevel"/>
    <w:tmpl w:val="9E6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992040"/>
    <w:multiLevelType w:val="hybridMultilevel"/>
    <w:tmpl w:val="D5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CA651E"/>
    <w:multiLevelType w:val="hybridMultilevel"/>
    <w:tmpl w:val="5F40A188"/>
    <w:lvl w:ilvl="0" w:tplc="1F9AA7F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A06659F"/>
    <w:multiLevelType w:val="hybridMultilevel"/>
    <w:tmpl w:val="9A761C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0351FE7"/>
    <w:multiLevelType w:val="hybridMultilevel"/>
    <w:tmpl w:val="2BE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9D6E6B"/>
    <w:multiLevelType w:val="hybridMultilevel"/>
    <w:tmpl w:val="08120446"/>
    <w:lvl w:ilvl="0" w:tplc="33580C3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31" w15:restartNumberingAfterBreak="0">
    <w:nsid w:val="450341D4"/>
    <w:multiLevelType w:val="hybridMultilevel"/>
    <w:tmpl w:val="3528B4A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32" w15:restartNumberingAfterBreak="0">
    <w:nsid w:val="47A37663"/>
    <w:multiLevelType w:val="hybridMultilevel"/>
    <w:tmpl w:val="58DC53D0"/>
    <w:lvl w:ilvl="0" w:tplc="65A60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995439"/>
    <w:multiLevelType w:val="hybridMultilevel"/>
    <w:tmpl w:val="BF18A7B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34" w15:restartNumberingAfterBreak="0">
    <w:nsid w:val="5C01620D"/>
    <w:multiLevelType w:val="multilevel"/>
    <w:tmpl w:val="D6A4CDA2"/>
    <w:lvl w:ilvl="0">
      <w:start w:val="5"/>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01711F"/>
    <w:multiLevelType w:val="hybridMultilevel"/>
    <w:tmpl w:val="7B89B0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DA0BF64"/>
    <w:multiLevelType w:val="hybridMultilevel"/>
    <w:tmpl w:val="A62694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9" w15:restartNumberingAfterBreak="0">
    <w:nsid w:val="6A7D7F37"/>
    <w:multiLevelType w:val="hybridMultilevel"/>
    <w:tmpl w:val="787EF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4740ED"/>
    <w:multiLevelType w:val="hybridMultilevel"/>
    <w:tmpl w:val="D28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3"/>
  </w:num>
  <w:num w:numId="3">
    <w:abstractNumId w:val="30"/>
  </w:num>
  <w:num w:numId="4">
    <w:abstractNumId w:val="13"/>
  </w:num>
  <w:num w:numId="5">
    <w:abstractNumId w:val="9"/>
  </w:num>
  <w:num w:numId="6">
    <w:abstractNumId w:val="24"/>
  </w:num>
  <w:num w:numId="7">
    <w:abstractNumId w:val="17"/>
  </w:num>
  <w:num w:numId="8">
    <w:abstractNumId w:val="37"/>
  </w:num>
  <w:num w:numId="9">
    <w:abstractNumId w:val="19"/>
  </w:num>
  <w:num w:numId="10">
    <w:abstractNumId w:val="12"/>
  </w:num>
  <w:num w:numId="11">
    <w:abstractNumId w:val="6"/>
  </w:num>
  <w:num w:numId="12">
    <w:abstractNumId w:val="7"/>
  </w:num>
  <w:num w:numId="13">
    <w:abstractNumId w:val="29"/>
  </w:num>
  <w:num w:numId="14">
    <w:abstractNumId w:val="4"/>
  </w:num>
  <w:num w:numId="15">
    <w:abstractNumId w:val="5"/>
  </w:num>
  <w:num w:numId="16">
    <w:abstractNumId w:val="26"/>
  </w:num>
  <w:num w:numId="17">
    <w:abstractNumId w:val="28"/>
  </w:num>
  <w:num w:numId="18">
    <w:abstractNumId w:val="20"/>
  </w:num>
  <w:num w:numId="19">
    <w:abstractNumId w:val="40"/>
  </w:num>
  <w:num w:numId="20">
    <w:abstractNumId w:val="32"/>
  </w:num>
  <w:num w:numId="21">
    <w:abstractNumId w:val="15"/>
  </w:num>
  <w:num w:numId="22">
    <w:abstractNumId w:val="10"/>
  </w:num>
  <w:num w:numId="23">
    <w:abstractNumId w:val="25"/>
  </w:num>
  <w:num w:numId="24">
    <w:abstractNumId w:val="16"/>
  </w:num>
  <w:num w:numId="25">
    <w:abstractNumId w:val="38"/>
  </w:num>
  <w:num w:numId="26">
    <w:abstractNumId w:val="8"/>
  </w:num>
  <w:num w:numId="27">
    <w:abstractNumId w:val="41"/>
  </w:num>
  <w:num w:numId="28">
    <w:abstractNumId w:val="3"/>
  </w:num>
  <w:num w:numId="29">
    <w:abstractNumId w:val="2"/>
  </w:num>
  <w:num w:numId="30">
    <w:abstractNumId w:val="27"/>
  </w:num>
  <w:num w:numId="31">
    <w:abstractNumId w:val="18"/>
  </w:num>
  <w:num w:numId="32">
    <w:abstractNumId w:val="39"/>
  </w:num>
  <w:num w:numId="33">
    <w:abstractNumId w:val="33"/>
  </w:num>
  <w:num w:numId="34">
    <w:abstractNumId w:val="22"/>
  </w:num>
  <w:num w:numId="35">
    <w:abstractNumId w:val="31"/>
  </w:num>
  <w:num w:numId="36">
    <w:abstractNumId w:val="34"/>
  </w:num>
  <w:num w:numId="37">
    <w:abstractNumId w:val="14"/>
  </w:num>
  <w:num w:numId="38">
    <w:abstractNumId w:val="0"/>
  </w:num>
  <w:num w:numId="39">
    <w:abstractNumId w:val="35"/>
  </w:num>
  <w:num w:numId="40">
    <w:abstractNumId w:val="36"/>
  </w:num>
  <w:num w:numId="41">
    <w:abstractNumId w:val="1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1A08"/>
    <w:rsid w:val="0000291B"/>
    <w:rsid w:val="00002B27"/>
    <w:rsid w:val="0000315E"/>
    <w:rsid w:val="00004133"/>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229B"/>
    <w:rsid w:val="0002670B"/>
    <w:rsid w:val="000272B3"/>
    <w:rsid w:val="00030CFA"/>
    <w:rsid w:val="00032FEE"/>
    <w:rsid w:val="000409BE"/>
    <w:rsid w:val="000413E0"/>
    <w:rsid w:val="00041A81"/>
    <w:rsid w:val="000442F2"/>
    <w:rsid w:val="0004471D"/>
    <w:rsid w:val="000463A9"/>
    <w:rsid w:val="00047405"/>
    <w:rsid w:val="0004786E"/>
    <w:rsid w:val="0005072B"/>
    <w:rsid w:val="00051BD5"/>
    <w:rsid w:val="00052C23"/>
    <w:rsid w:val="000539D5"/>
    <w:rsid w:val="00054335"/>
    <w:rsid w:val="00054C9D"/>
    <w:rsid w:val="00054EE3"/>
    <w:rsid w:val="0005504E"/>
    <w:rsid w:val="00055967"/>
    <w:rsid w:val="00055F07"/>
    <w:rsid w:val="000572B0"/>
    <w:rsid w:val="00061838"/>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A89"/>
    <w:rsid w:val="00084541"/>
    <w:rsid w:val="0008573D"/>
    <w:rsid w:val="00085AED"/>
    <w:rsid w:val="00085E98"/>
    <w:rsid w:val="00086460"/>
    <w:rsid w:val="00086B6F"/>
    <w:rsid w:val="00090B9A"/>
    <w:rsid w:val="00090EE0"/>
    <w:rsid w:val="00092052"/>
    <w:rsid w:val="00092391"/>
    <w:rsid w:val="00093980"/>
    <w:rsid w:val="00093A91"/>
    <w:rsid w:val="000944FB"/>
    <w:rsid w:val="0009462B"/>
    <w:rsid w:val="00096D6E"/>
    <w:rsid w:val="00096D90"/>
    <w:rsid w:val="000A4484"/>
    <w:rsid w:val="000A455E"/>
    <w:rsid w:val="000A4FFA"/>
    <w:rsid w:val="000A650C"/>
    <w:rsid w:val="000A6C77"/>
    <w:rsid w:val="000A7B05"/>
    <w:rsid w:val="000A7D38"/>
    <w:rsid w:val="000A7D4B"/>
    <w:rsid w:val="000B0AA3"/>
    <w:rsid w:val="000B208E"/>
    <w:rsid w:val="000B210A"/>
    <w:rsid w:val="000B2C6C"/>
    <w:rsid w:val="000B2E2E"/>
    <w:rsid w:val="000B3DE5"/>
    <w:rsid w:val="000B542E"/>
    <w:rsid w:val="000B6749"/>
    <w:rsid w:val="000B7119"/>
    <w:rsid w:val="000B761C"/>
    <w:rsid w:val="000C0E13"/>
    <w:rsid w:val="000C22B6"/>
    <w:rsid w:val="000C44B0"/>
    <w:rsid w:val="000C4C81"/>
    <w:rsid w:val="000C65B6"/>
    <w:rsid w:val="000C678F"/>
    <w:rsid w:val="000C6D31"/>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57CF"/>
    <w:rsid w:val="00105801"/>
    <w:rsid w:val="00105D6F"/>
    <w:rsid w:val="00106F3A"/>
    <w:rsid w:val="00110260"/>
    <w:rsid w:val="001113CC"/>
    <w:rsid w:val="001116F7"/>
    <w:rsid w:val="00111EE0"/>
    <w:rsid w:val="0011398C"/>
    <w:rsid w:val="00113C3D"/>
    <w:rsid w:val="00114271"/>
    <w:rsid w:val="001179E9"/>
    <w:rsid w:val="00121949"/>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18A5"/>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5D70"/>
    <w:rsid w:val="00166DC5"/>
    <w:rsid w:val="00166E50"/>
    <w:rsid w:val="00166EC1"/>
    <w:rsid w:val="00167111"/>
    <w:rsid w:val="00170F1F"/>
    <w:rsid w:val="00173436"/>
    <w:rsid w:val="00176276"/>
    <w:rsid w:val="00177396"/>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3382"/>
    <w:rsid w:val="001B7066"/>
    <w:rsid w:val="001B7068"/>
    <w:rsid w:val="001B762F"/>
    <w:rsid w:val="001C148E"/>
    <w:rsid w:val="001C1EC7"/>
    <w:rsid w:val="001C37CD"/>
    <w:rsid w:val="001C4C39"/>
    <w:rsid w:val="001C558F"/>
    <w:rsid w:val="001C6440"/>
    <w:rsid w:val="001C6B1E"/>
    <w:rsid w:val="001C77E7"/>
    <w:rsid w:val="001D063B"/>
    <w:rsid w:val="001D19A0"/>
    <w:rsid w:val="001D1F05"/>
    <w:rsid w:val="001D2EF7"/>
    <w:rsid w:val="001D4890"/>
    <w:rsid w:val="001D5534"/>
    <w:rsid w:val="001D561D"/>
    <w:rsid w:val="001D5C3F"/>
    <w:rsid w:val="001D67DF"/>
    <w:rsid w:val="001D6DBD"/>
    <w:rsid w:val="001D72B9"/>
    <w:rsid w:val="001E5397"/>
    <w:rsid w:val="001E6082"/>
    <w:rsid w:val="001F0061"/>
    <w:rsid w:val="001F273B"/>
    <w:rsid w:val="001F27FF"/>
    <w:rsid w:val="001F463C"/>
    <w:rsid w:val="001F7EE2"/>
    <w:rsid w:val="00201405"/>
    <w:rsid w:val="0020298B"/>
    <w:rsid w:val="00202E3C"/>
    <w:rsid w:val="002033FC"/>
    <w:rsid w:val="00203612"/>
    <w:rsid w:val="002039CD"/>
    <w:rsid w:val="00203C9F"/>
    <w:rsid w:val="00203EF3"/>
    <w:rsid w:val="002041CC"/>
    <w:rsid w:val="002057B0"/>
    <w:rsid w:val="002070E7"/>
    <w:rsid w:val="00207AB4"/>
    <w:rsid w:val="00207D7D"/>
    <w:rsid w:val="002108DD"/>
    <w:rsid w:val="00210E5C"/>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9A4"/>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321C"/>
    <w:rsid w:val="00264BE2"/>
    <w:rsid w:val="002669FB"/>
    <w:rsid w:val="00266C21"/>
    <w:rsid w:val="00267409"/>
    <w:rsid w:val="002700D6"/>
    <w:rsid w:val="00271767"/>
    <w:rsid w:val="00273020"/>
    <w:rsid w:val="0027564A"/>
    <w:rsid w:val="00275873"/>
    <w:rsid w:val="002818C5"/>
    <w:rsid w:val="00281E2F"/>
    <w:rsid w:val="0028452F"/>
    <w:rsid w:val="00287C76"/>
    <w:rsid w:val="00287CDE"/>
    <w:rsid w:val="0029148F"/>
    <w:rsid w:val="00292133"/>
    <w:rsid w:val="00292F82"/>
    <w:rsid w:val="002931D7"/>
    <w:rsid w:val="0029378D"/>
    <w:rsid w:val="002937D5"/>
    <w:rsid w:val="002938EF"/>
    <w:rsid w:val="00297211"/>
    <w:rsid w:val="00297443"/>
    <w:rsid w:val="002A07E2"/>
    <w:rsid w:val="002A191C"/>
    <w:rsid w:val="002A1C68"/>
    <w:rsid w:val="002A20C1"/>
    <w:rsid w:val="002A36DC"/>
    <w:rsid w:val="002A497B"/>
    <w:rsid w:val="002A4D53"/>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4F8A"/>
    <w:rsid w:val="002C5DD8"/>
    <w:rsid w:val="002C5FD6"/>
    <w:rsid w:val="002C6297"/>
    <w:rsid w:val="002D009F"/>
    <w:rsid w:val="002D1D74"/>
    <w:rsid w:val="002D2022"/>
    <w:rsid w:val="002D2226"/>
    <w:rsid w:val="002D2E39"/>
    <w:rsid w:val="002D3897"/>
    <w:rsid w:val="002D3B85"/>
    <w:rsid w:val="002D3E61"/>
    <w:rsid w:val="002D4774"/>
    <w:rsid w:val="002D500E"/>
    <w:rsid w:val="002D5DBE"/>
    <w:rsid w:val="002D5FF5"/>
    <w:rsid w:val="002E0193"/>
    <w:rsid w:val="002E226D"/>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300603"/>
    <w:rsid w:val="003009F0"/>
    <w:rsid w:val="00300E4F"/>
    <w:rsid w:val="00300EC1"/>
    <w:rsid w:val="00302577"/>
    <w:rsid w:val="00303BEB"/>
    <w:rsid w:val="003040E7"/>
    <w:rsid w:val="00304110"/>
    <w:rsid w:val="0030428A"/>
    <w:rsid w:val="0030431B"/>
    <w:rsid w:val="00304505"/>
    <w:rsid w:val="00305CF9"/>
    <w:rsid w:val="0030618B"/>
    <w:rsid w:val="003062B2"/>
    <w:rsid w:val="003070B3"/>
    <w:rsid w:val="0030735F"/>
    <w:rsid w:val="00307532"/>
    <w:rsid w:val="003077EC"/>
    <w:rsid w:val="003125D9"/>
    <w:rsid w:val="003214A4"/>
    <w:rsid w:val="00322F08"/>
    <w:rsid w:val="003230BA"/>
    <w:rsid w:val="003237E1"/>
    <w:rsid w:val="00324DEE"/>
    <w:rsid w:val="00324FD2"/>
    <w:rsid w:val="00330B42"/>
    <w:rsid w:val="00330DF2"/>
    <w:rsid w:val="003325A5"/>
    <w:rsid w:val="00332D60"/>
    <w:rsid w:val="00332E1D"/>
    <w:rsid w:val="00333DDA"/>
    <w:rsid w:val="00333ED0"/>
    <w:rsid w:val="00335A6B"/>
    <w:rsid w:val="00340EFE"/>
    <w:rsid w:val="003413EE"/>
    <w:rsid w:val="0034181F"/>
    <w:rsid w:val="0034461D"/>
    <w:rsid w:val="00345401"/>
    <w:rsid w:val="00346A6D"/>
    <w:rsid w:val="003472B1"/>
    <w:rsid w:val="0034739E"/>
    <w:rsid w:val="00351254"/>
    <w:rsid w:val="0035148C"/>
    <w:rsid w:val="003519DE"/>
    <w:rsid w:val="00353C4B"/>
    <w:rsid w:val="003542DC"/>
    <w:rsid w:val="0035451C"/>
    <w:rsid w:val="00354B1E"/>
    <w:rsid w:val="003552AB"/>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794D"/>
    <w:rsid w:val="00382532"/>
    <w:rsid w:val="00384BC7"/>
    <w:rsid w:val="00384D2A"/>
    <w:rsid w:val="00385587"/>
    <w:rsid w:val="003855D9"/>
    <w:rsid w:val="00386268"/>
    <w:rsid w:val="0038727B"/>
    <w:rsid w:val="003875A7"/>
    <w:rsid w:val="00387639"/>
    <w:rsid w:val="0039163F"/>
    <w:rsid w:val="00391894"/>
    <w:rsid w:val="00392583"/>
    <w:rsid w:val="003926FE"/>
    <w:rsid w:val="00395666"/>
    <w:rsid w:val="00395780"/>
    <w:rsid w:val="003A3E02"/>
    <w:rsid w:val="003A4325"/>
    <w:rsid w:val="003A7B98"/>
    <w:rsid w:val="003A7CA1"/>
    <w:rsid w:val="003B275F"/>
    <w:rsid w:val="003B2DC1"/>
    <w:rsid w:val="003B3C11"/>
    <w:rsid w:val="003B667C"/>
    <w:rsid w:val="003B6E7C"/>
    <w:rsid w:val="003B740D"/>
    <w:rsid w:val="003C011F"/>
    <w:rsid w:val="003C1A3E"/>
    <w:rsid w:val="003C3C83"/>
    <w:rsid w:val="003C46B3"/>
    <w:rsid w:val="003C4C35"/>
    <w:rsid w:val="003C59E1"/>
    <w:rsid w:val="003C6CEB"/>
    <w:rsid w:val="003C6EC5"/>
    <w:rsid w:val="003D0423"/>
    <w:rsid w:val="003D10BE"/>
    <w:rsid w:val="003D2273"/>
    <w:rsid w:val="003D2B42"/>
    <w:rsid w:val="003D2D80"/>
    <w:rsid w:val="003D4029"/>
    <w:rsid w:val="003D5607"/>
    <w:rsid w:val="003E04DC"/>
    <w:rsid w:val="003E0AA0"/>
    <w:rsid w:val="003E21E7"/>
    <w:rsid w:val="003E26DB"/>
    <w:rsid w:val="003E462F"/>
    <w:rsid w:val="003E4740"/>
    <w:rsid w:val="003E757D"/>
    <w:rsid w:val="003E7F47"/>
    <w:rsid w:val="003F0BBD"/>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C48"/>
    <w:rsid w:val="00406EE6"/>
    <w:rsid w:val="004075E4"/>
    <w:rsid w:val="004103ED"/>
    <w:rsid w:val="00412AF3"/>
    <w:rsid w:val="00413395"/>
    <w:rsid w:val="00413AD9"/>
    <w:rsid w:val="00415A86"/>
    <w:rsid w:val="00421DD5"/>
    <w:rsid w:val="00423DC3"/>
    <w:rsid w:val="004242C5"/>
    <w:rsid w:val="004259BE"/>
    <w:rsid w:val="004265B0"/>
    <w:rsid w:val="00426B25"/>
    <w:rsid w:val="0042740B"/>
    <w:rsid w:val="00427C30"/>
    <w:rsid w:val="00430DBE"/>
    <w:rsid w:val="004326DD"/>
    <w:rsid w:val="004329F3"/>
    <w:rsid w:val="00432F26"/>
    <w:rsid w:val="0043315D"/>
    <w:rsid w:val="004331D5"/>
    <w:rsid w:val="00434D11"/>
    <w:rsid w:val="00435E66"/>
    <w:rsid w:val="00436067"/>
    <w:rsid w:val="004366B6"/>
    <w:rsid w:val="00437C0B"/>
    <w:rsid w:val="004402CF"/>
    <w:rsid w:val="00440554"/>
    <w:rsid w:val="00440962"/>
    <w:rsid w:val="00441920"/>
    <w:rsid w:val="00441B09"/>
    <w:rsid w:val="00442D50"/>
    <w:rsid w:val="00450EFE"/>
    <w:rsid w:val="004522C9"/>
    <w:rsid w:val="00452815"/>
    <w:rsid w:val="0045389B"/>
    <w:rsid w:val="00453F14"/>
    <w:rsid w:val="00455BD1"/>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CEC"/>
    <w:rsid w:val="00477EAB"/>
    <w:rsid w:val="00480808"/>
    <w:rsid w:val="0048152A"/>
    <w:rsid w:val="0048342B"/>
    <w:rsid w:val="004841A9"/>
    <w:rsid w:val="00485400"/>
    <w:rsid w:val="0048688D"/>
    <w:rsid w:val="004871D5"/>
    <w:rsid w:val="004908EF"/>
    <w:rsid w:val="00490EF4"/>
    <w:rsid w:val="0049142B"/>
    <w:rsid w:val="00491501"/>
    <w:rsid w:val="00493656"/>
    <w:rsid w:val="00493C8D"/>
    <w:rsid w:val="0049502B"/>
    <w:rsid w:val="00495160"/>
    <w:rsid w:val="004965D6"/>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42"/>
    <w:rsid w:val="004B0C84"/>
    <w:rsid w:val="004B166A"/>
    <w:rsid w:val="004B25F5"/>
    <w:rsid w:val="004B26CF"/>
    <w:rsid w:val="004B2AFE"/>
    <w:rsid w:val="004B62C5"/>
    <w:rsid w:val="004B732D"/>
    <w:rsid w:val="004B7BE2"/>
    <w:rsid w:val="004B7CB5"/>
    <w:rsid w:val="004C0AAC"/>
    <w:rsid w:val="004C4842"/>
    <w:rsid w:val="004C493C"/>
    <w:rsid w:val="004C4DF5"/>
    <w:rsid w:val="004C5249"/>
    <w:rsid w:val="004C61A8"/>
    <w:rsid w:val="004C674C"/>
    <w:rsid w:val="004D2203"/>
    <w:rsid w:val="004D2252"/>
    <w:rsid w:val="004D2392"/>
    <w:rsid w:val="004D2E4A"/>
    <w:rsid w:val="004D44CB"/>
    <w:rsid w:val="004D4DD7"/>
    <w:rsid w:val="004D5E64"/>
    <w:rsid w:val="004D76B3"/>
    <w:rsid w:val="004E12D5"/>
    <w:rsid w:val="004E267B"/>
    <w:rsid w:val="004E2B85"/>
    <w:rsid w:val="004E2BEF"/>
    <w:rsid w:val="004E37BD"/>
    <w:rsid w:val="004E3E1A"/>
    <w:rsid w:val="004E6183"/>
    <w:rsid w:val="004F0325"/>
    <w:rsid w:val="004F41D6"/>
    <w:rsid w:val="004F4D25"/>
    <w:rsid w:val="004F4DA7"/>
    <w:rsid w:val="004F4EBD"/>
    <w:rsid w:val="004F553C"/>
    <w:rsid w:val="004F6DB5"/>
    <w:rsid w:val="004F73A7"/>
    <w:rsid w:val="004F75CF"/>
    <w:rsid w:val="00500114"/>
    <w:rsid w:val="005002A1"/>
    <w:rsid w:val="00500889"/>
    <w:rsid w:val="00501D6D"/>
    <w:rsid w:val="00501E60"/>
    <w:rsid w:val="00506777"/>
    <w:rsid w:val="0050770D"/>
    <w:rsid w:val="00507D73"/>
    <w:rsid w:val="005103B0"/>
    <w:rsid w:val="00510644"/>
    <w:rsid w:val="005109D0"/>
    <w:rsid w:val="005111AE"/>
    <w:rsid w:val="00511566"/>
    <w:rsid w:val="00511896"/>
    <w:rsid w:val="005119C9"/>
    <w:rsid w:val="00512006"/>
    <w:rsid w:val="00512A58"/>
    <w:rsid w:val="0051652F"/>
    <w:rsid w:val="005167E4"/>
    <w:rsid w:val="0052015B"/>
    <w:rsid w:val="00521562"/>
    <w:rsid w:val="005228E1"/>
    <w:rsid w:val="00522AB1"/>
    <w:rsid w:val="00523227"/>
    <w:rsid w:val="005237C6"/>
    <w:rsid w:val="00525041"/>
    <w:rsid w:val="00526144"/>
    <w:rsid w:val="005261B3"/>
    <w:rsid w:val="005306A8"/>
    <w:rsid w:val="00531007"/>
    <w:rsid w:val="00532667"/>
    <w:rsid w:val="00532A1D"/>
    <w:rsid w:val="00533962"/>
    <w:rsid w:val="0053429B"/>
    <w:rsid w:val="00534353"/>
    <w:rsid w:val="00534A00"/>
    <w:rsid w:val="005428ED"/>
    <w:rsid w:val="00544555"/>
    <w:rsid w:val="005448D5"/>
    <w:rsid w:val="00546C33"/>
    <w:rsid w:val="00546D1E"/>
    <w:rsid w:val="00547EAB"/>
    <w:rsid w:val="005524E1"/>
    <w:rsid w:val="005527B7"/>
    <w:rsid w:val="00552C10"/>
    <w:rsid w:val="00557F86"/>
    <w:rsid w:val="005600F6"/>
    <w:rsid w:val="00562E8D"/>
    <w:rsid w:val="0056445B"/>
    <w:rsid w:val="00567107"/>
    <w:rsid w:val="0056781A"/>
    <w:rsid w:val="00570082"/>
    <w:rsid w:val="005703CB"/>
    <w:rsid w:val="00570DF7"/>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13E7"/>
    <w:rsid w:val="005A2527"/>
    <w:rsid w:val="005A28DB"/>
    <w:rsid w:val="005A45A6"/>
    <w:rsid w:val="005A5C9B"/>
    <w:rsid w:val="005A7A4D"/>
    <w:rsid w:val="005B0BD7"/>
    <w:rsid w:val="005B12F7"/>
    <w:rsid w:val="005B1CEF"/>
    <w:rsid w:val="005B2E5B"/>
    <w:rsid w:val="005B3071"/>
    <w:rsid w:val="005B30B0"/>
    <w:rsid w:val="005B3164"/>
    <w:rsid w:val="005B31BC"/>
    <w:rsid w:val="005B372E"/>
    <w:rsid w:val="005B37EF"/>
    <w:rsid w:val="005B5819"/>
    <w:rsid w:val="005B601F"/>
    <w:rsid w:val="005B6992"/>
    <w:rsid w:val="005C0138"/>
    <w:rsid w:val="005C1352"/>
    <w:rsid w:val="005C15CE"/>
    <w:rsid w:val="005C33DF"/>
    <w:rsid w:val="005C5459"/>
    <w:rsid w:val="005C6043"/>
    <w:rsid w:val="005C6575"/>
    <w:rsid w:val="005D12DA"/>
    <w:rsid w:val="005D3D1C"/>
    <w:rsid w:val="005D45A8"/>
    <w:rsid w:val="005D5201"/>
    <w:rsid w:val="005D52CA"/>
    <w:rsid w:val="005D5FEC"/>
    <w:rsid w:val="005D6E30"/>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14"/>
    <w:rsid w:val="005F7970"/>
    <w:rsid w:val="00602AC1"/>
    <w:rsid w:val="00602CD3"/>
    <w:rsid w:val="0060302F"/>
    <w:rsid w:val="006037CB"/>
    <w:rsid w:val="00605AA2"/>
    <w:rsid w:val="0060606B"/>
    <w:rsid w:val="00606C1B"/>
    <w:rsid w:val="0060715D"/>
    <w:rsid w:val="00607518"/>
    <w:rsid w:val="00607751"/>
    <w:rsid w:val="006079F2"/>
    <w:rsid w:val="00610810"/>
    <w:rsid w:val="00611566"/>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6CE"/>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9D7"/>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81E"/>
    <w:rsid w:val="006F4F6C"/>
    <w:rsid w:val="006F78ED"/>
    <w:rsid w:val="00700721"/>
    <w:rsid w:val="00700869"/>
    <w:rsid w:val="00700F6C"/>
    <w:rsid w:val="0070258E"/>
    <w:rsid w:val="007047F7"/>
    <w:rsid w:val="00704D59"/>
    <w:rsid w:val="007071B2"/>
    <w:rsid w:val="00707CB2"/>
    <w:rsid w:val="007111C9"/>
    <w:rsid w:val="0071439A"/>
    <w:rsid w:val="00714CD9"/>
    <w:rsid w:val="00720E06"/>
    <w:rsid w:val="007215EF"/>
    <w:rsid w:val="0072192A"/>
    <w:rsid w:val="0072493C"/>
    <w:rsid w:val="00724D35"/>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6DE"/>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B87"/>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54A2"/>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17D"/>
    <w:rsid w:val="007C24CE"/>
    <w:rsid w:val="007C26F7"/>
    <w:rsid w:val="007C28D5"/>
    <w:rsid w:val="007C303A"/>
    <w:rsid w:val="007C3951"/>
    <w:rsid w:val="007C4162"/>
    <w:rsid w:val="007D1795"/>
    <w:rsid w:val="007D1E5F"/>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8A4"/>
    <w:rsid w:val="007E5BCD"/>
    <w:rsid w:val="007F0639"/>
    <w:rsid w:val="007F0BF1"/>
    <w:rsid w:val="007F1F32"/>
    <w:rsid w:val="007F536A"/>
    <w:rsid w:val="007F5EDD"/>
    <w:rsid w:val="007F77C4"/>
    <w:rsid w:val="00801746"/>
    <w:rsid w:val="00802822"/>
    <w:rsid w:val="00802DF5"/>
    <w:rsid w:val="008036B2"/>
    <w:rsid w:val="00803D45"/>
    <w:rsid w:val="00804057"/>
    <w:rsid w:val="00804444"/>
    <w:rsid w:val="00804630"/>
    <w:rsid w:val="00806486"/>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5D85"/>
    <w:rsid w:val="008267E3"/>
    <w:rsid w:val="00827C01"/>
    <w:rsid w:val="00831ED5"/>
    <w:rsid w:val="00831F93"/>
    <w:rsid w:val="00831FD7"/>
    <w:rsid w:val="0083291B"/>
    <w:rsid w:val="00832F56"/>
    <w:rsid w:val="00835859"/>
    <w:rsid w:val="00836508"/>
    <w:rsid w:val="008376B7"/>
    <w:rsid w:val="00837C11"/>
    <w:rsid w:val="008401EE"/>
    <w:rsid w:val="00840733"/>
    <w:rsid w:val="008414C4"/>
    <w:rsid w:val="00841BEF"/>
    <w:rsid w:val="00843462"/>
    <w:rsid w:val="008436AB"/>
    <w:rsid w:val="00844E6A"/>
    <w:rsid w:val="0084553E"/>
    <w:rsid w:val="00846532"/>
    <w:rsid w:val="00847077"/>
    <w:rsid w:val="0084786D"/>
    <w:rsid w:val="00851749"/>
    <w:rsid w:val="00851910"/>
    <w:rsid w:val="00853CDE"/>
    <w:rsid w:val="00853D8C"/>
    <w:rsid w:val="00853F4B"/>
    <w:rsid w:val="00854DEC"/>
    <w:rsid w:val="0085567E"/>
    <w:rsid w:val="00855992"/>
    <w:rsid w:val="008606D8"/>
    <w:rsid w:val="00862A2F"/>
    <w:rsid w:val="00864544"/>
    <w:rsid w:val="00873D01"/>
    <w:rsid w:val="0087551C"/>
    <w:rsid w:val="008774D3"/>
    <w:rsid w:val="00880B5E"/>
    <w:rsid w:val="008823F4"/>
    <w:rsid w:val="00885F85"/>
    <w:rsid w:val="00891D56"/>
    <w:rsid w:val="00892E5C"/>
    <w:rsid w:val="00894614"/>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27E4"/>
    <w:rsid w:val="008B4281"/>
    <w:rsid w:val="008B4296"/>
    <w:rsid w:val="008B467B"/>
    <w:rsid w:val="008B48C3"/>
    <w:rsid w:val="008B49E6"/>
    <w:rsid w:val="008B52D7"/>
    <w:rsid w:val="008B59D8"/>
    <w:rsid w:val="008B5E6F"/>
    <w:rsid w:val="008B6B5E"/>
    <w:rsid w:val="008B753D"/>
    <w:rsid w:val="008C11FD"/>
    <w:rsid w:val="008C2915"/>
    <w:rsid w:val="008C2DB3"/>
    <w:rsid w:val="008C3DB8"/>
    <w:rsid w:val="008C4937"/>
    <w:rsid w:val="008C5882"/>
    <w:rsid w:val="008C5BDD"/>
    <w:rsid w:val="008C793B"/>
    <w:rsid w:val="008D247C"/>
    <w:rsid w:val="008D3427"/>
    <w:rsid w:val="008D5166"/>
    <w:rsid w:val="008D53BC"/>
    <w:rsid w:val="008D7480"/>
    <w:rsid w:val="008E0877"/>
    <w:rsid w:val="008E3F77"/>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28"/>
    <w:rsid w:val="00903E6C"/>
    <w:rsid w:val="0090405F"/>
    <w:rsid w:val="00905416"/>
    <w:rsid w:val="00906062"/>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2976"/>
    <w:rsid w:val="0092378B"/>
    <w:rsid w:val="00925450"/>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5F38"/>
    <w:rsid w:val="00946CFE"/>
    <w:rsid w:val="009475C7"/>
    <w:rsid w:val="00947D27"/>
    <w:rsid w:val="00947FAB"/>
    <w:rsid w:val="009521CA"/>
    <w:rsid w:val="0095260A"/>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4093"/>
    <w:rsid w:val="00974229"/>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03D"/>
    <w:rsid w:val="00995F0A"/>
    <w:rsid w:val="00996C80"/>
    <w:rsid w:val="00996F6D"/>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A99"/>
    <w:rsid w:val="009B5FCC"/>
    <w:rsid w:val="009B617F"/>
    <w:rsid w:val="009C1E91"/>
    <w:rsid w:val="009C1F89"/>
    <w:rsid w:val="009C27D0"/>
    <w:rsid w:val="009C36BD"/>
    <w:rsid w:val="009C55CA"/>
    <w:rsid w:val="009C55F9"/>
    <w:rsid w:val="009C69B5"/>
    <w:rsid w:val="009C73D9"/>
    <w:rsid w:val="009D0B68"/>
    <w:rsid w:val="009D202B"/>
    <w:rsid w:val="009D2B96"/>
    <w:rsid w:val="009D3050"/>
    <w:rsid w:val="009D322C"/>
    <w:rsid w:val="009D345D"/>
    <w:rsid w:val="009D4044"/>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76D"/>
    <w:rsid w:val="009F7EC1"/>
    <w:rsid w:val="00A04633"/>
    <w:rsid w:val="00A04A29"/>
    <w:rsid w:val="00A05081"/>
    <w:rsid w:val="00A06CD1"/>
    <w:rsid w:val="00A074AE"/>
    <w:rsid w:val="00A07A8C"/>
    <w:rsid w:val="00A106FE"/>
    <w:rsid w:val="00A118B4"/>
    <w:rsid w:val="00A120A4"/>
    <w:rsid w:val="00A1466A"/>
    <w:rsid w:val="00A159AF"/>
    <w:rsid w:val="00A1629E"/>
    <w:rsid w:val="00A1723E"/>
    <w:rsid w:val="00A17737"/>
    <w:rsid w:val="00A17E7F"/>
    <w:rsid w:val="00A205A7"/>
    <w:rsid w:val="00A21AA8"/>
    <w:rsid w:val="00A2281A"/>
    <w:rsid w:val="00A22AAD"/>
    <w:rsid w:val="00A22B36"/>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633"/>
    <w:rsid w:val="00A74A81"/>
    <w:rsid w:val="00A74C5F"/>
    <w:rsid w:val="00A75951"/>
    <w:rsid w:val="00A766A0"/>
    <w:rsid w:val="00A77DFD"/>
    <w:rsid w:val="00A80556"/>
    <w:rsid w:val="00A807A8"/>
    <w:rsid w:val="00A81521"/>
    <w:rsid w:val="00A818A9"/>
    <w:rsid w:val="00A82716"/>
    <w:rsid w:val="00A82F06"/>
    <w:rsid w:val="00A83B63"/>
    <w:rsid w:val="00A84BCF"/>
    <w:rsid w:val="00A8674F"/>
    <w:rsid w:val="00A87A55"/>
    <w:rsid w:val="00A87D70"/>
    <w:rsid w:val="00A9006B"/>
    <w:rsid w:val="00A922E8"/>
    <w:rsid w:val="00A92CDC"/>
    <w:rsid w:val="00A92E66"/>
    <w:rsid w:val="00A93026"/>
    <w:rsid w:val="00A933EA"/>
    <w:rsid w:val="00A93658"/>
    <w:rsid w:val="00A9383A"/>
    <w:rsid w:val="00A95617"/>
    <w:rsid w:val="00A95A66"/>
    <w:rsid w:val="00A95E07"/>
    <w:rsid w:val="00A97164"/>
    <w:rsid w:val="00AA09B0"/>
    <w:rsid w:val="00AA0D5C"/>
    <w:rsid w:val="00AA10A5"/>
    <w:rsid w:val="00AA22C4"/>
    <w:rsid w:val="00AA3641"/>
    <w:rsid w:val="00AA6B16"/>
    <w:rsid w:val="00AA7BD8"/>
    <w:rsid w:val="00AB083F"/>
    <w:rsid w:val="00AB2125"/>
    <w:rsid w:val="00AB297B"/>
    <w:rsid w:val="00AB29D1"/>
    <w:rsid w:val="00AB3C89"/>
    <w:rsid w:val="00AB40BE"/>
    <w:rsid w:val="00AB45D0"/>
    <w:rsid w:val="00AB4C27"/>
    <w:rsid w:val="00AB4FEB"/>
    <w:rsid w:val="00AB5E9F"/>
    <w:rsid w:val="00AC0299"/>
    <w:rsid w:val="00AC1556"/>
    <w:rsid w:val="00AC23F0"/>
    <w:rsid w:val="00AC2B54"/>
    <w:rsid w:val="00AC380E"/>
    <w:rsid w:val="00AC58C1"/>
    <w:rsid w:val="00AC6653"/>
    <w:rsid w:val="00AC7F1D"/>
    <w:rsid w:val="00AD0061"/>
    <w:rsid w:val="00AD043B"/>
    <w:rsid w:val="00AD1832"/>
    <w:rsid w:val="00AD31FB"/>
    <w:rsid w:val="00AD71E8"/>
    <w:rsid w:val="00AE0EF9"/>
    <w:rsid w:val="00AE1690"/>
    <w:rsid w:val="00AE26EC"/>
    <w:rsid w:val="00AE3738"/>
    <w:rsid w:val="00AE3887"/>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5E09"/>
    <w:rsid w:val="00B3605B"/>
    <w:rsid w:val="00B3682A"/>
    <w:rsid w:val="00B37123"/>
    <w:rsid w:val="00B44177"/>
    <w:rsid w:val="00B45487"/>
    <w:rsid w:val="00B45B10"/>
    <w:rsid w:val="00B4634C"/>
    <w:rsid w:val="00B470D4"/>
    <w:rsid w:val="00B47977"/>
    <w:rsid w:val="00B5046B"/>
    <w:rsid w:val="00B509B0"/>
    <w:rsid w:val="00B53CB8"/>
    <w:rsid w:val="00B540D6"/>
    <w:rsid w:val="00B54429"/>
    <w:rsid w:val="00B54566"/>
    <w:rsid w:val="00B561F5"/>
    <w:rsid w:val="00B57151"/>
    <w:rsid w:val="00B5717C"/>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43E"/>
    <w:rsid w:val="00B86FCF"/>
    <w:rsid w:val="00B87B3B"/>
    <w:rsid w:val="00B87CAD"/>
    <w:rsid w:val="00B90339"/>
    <w:rsid w:val="00B904A9"/>
    <w:rsid w:val="00B906BE"/>
    <w:rsid w:val="00B906F0"/>
    <w:rsid w:val="00B91A59"/>
    <w:rsid w:val="00B92EB8"/>
    <w:rsid w:val="00B9348B"/>
    <w:rsid w:val="00B93651"/>
    <w:rsid w:val="00B93E80"/>
    <w:rsid w:val="00B942D5"/>
    <w:rsid w:val="00B95E47"/>
    <w:rsid w:val="00B95F8E"/>
    <w:rsid w:val="00B95FDB"/>
    <w:rsid w:val="00B965E9"/>
    <w:rsid w:val="00B974C2"/>
    <w:rsid w:val="00B97C3D"/>
    <w:rsid w:val="00B97FAD"/>
    <w:rsid w:val="00BA15BB"/>
    <w:rsid w:val="00BA175A"/>
    <w:rsid w:val="00BA235E"/>
    <w:rsid w:val="00BA3E79"/>
    <w:rsid w:val="00BA446A"/>
    <w:rsid w:val="00BA54A5"/>
    <w:rsid w:val="00BA58F9"/>
    <w:rsid w:val="00BA5F95"/>
    <w:rsid w:val="00BA6FEF"/>
    <w:rsid w:val="00BB02B9"/>
    <w:rsid w:val="00BB0D05"/>
    <w:rsid w:val="00BB1D92"/>
    <w:rsid w:val="00BB1E59"/>
    <w:rsid w:val="00BB3DF8"/>
    <w:rsid w:val="00BB412E"/>
    <w:rsid w:val="00BB4974"/>
    <w:rsid w:val="00BB55EF"/>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11BB"/>
    <w:rsid w:val="00BE293B"/>
    <w:rsid w:val="00BE2B29"/>
    <w:rsid w:val="00BE54BA"/>
    <w:rsid w:val="00BE5AA3"/>
    <w:rsid w:val="00BE694B"/>
    <w:rsid w:val="00BE712B"/>
    <w:rsid w:val="00BE7635"/>
    <w:rsid w:val="00BE765E"/>
    <w:rsid w:val="00BF319F"/>
    <w:rsid w:val="00BF3B18"/>
    <w:rsid w:val="00BF3DB8"/>
    <w:rsid w:val="00BF45A4"/>
    <w:rsid w:val="00BF6105"/>
    <w:rsid w:val="00BF728D"/>
    <w:rsid w:val="00C02212"/>
    <w:rsid w:val="00C02CB0"/>
    <w:rsid w:val="00C032A3"/>
    <w:rsid w:val="00C050EE"/>
    <w:rsid w:val="00C063E9"/>
    <w:rsid w:val="00C064DB"/>
    <w:rsid w:val="00C0668E"/>
    <w:rsid w:val="00C116FF"/>
    <w:rsid w:val="00C12698"/>
    <w:rsid w:val="00C12839"/>
    <w:rsid w:val="00C13E87"/>
    <w:rsid w:val="00C15C9E"/>
    <w:rsid w:val="00C16080"/>
    <w:rsid w:val="00C17917"/>
    <w:rsid w:val="00C21B6F"/>
    <w:rsid w:val="00C21D01"/>
    <w:rsid w:val="00C221F0"/>
    <w:rsid w:val="00C2443F"/>
    <w:rsid w:val="00C24483"/>
    <w:rsid w:val="00C24BD6"/>
    <w:rsid w:val="00C26E02"/>
    <w:rsid w:val="00C30AB5"/>
    <w:rsid w:val="00C31139"/>
    <w:rsid w:val="00C32390"/>
    <w:rsid w:val="00C32B6F"/>
    <w:rsid w:val="00C32C6F"/>
    <w:rsid w:val="00C3532C"/>
    <w:rsid w:val="00C353A7"/>
    <w:rsid w:val="00C35EB0"/>
    <w:rsid w:val="00C4053D"/>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C8A"/>
    <w:rsid w:val="00C6633C"/>
    <w:rsid w:val="00C666F5"/>
    <w:rsid w:val="00C66CB8"/>
    <w:rsid w:val="00C67D1C"/>
    <w:rsid w:val="00C70369"/>
    <w:rsid w:val="00C71DA2"/>
    <w:rsid w:val="00C73692"/>
    <w:rsid w:val="00C73B37"/>
    <w:rsid w:val="00C77C6E"/>
    <w:rsid w:val="00C80356"/>
    <w:rsid w:val="00C8069C"/>
    <w:rsid w:val="00C80E09"/>
    <w:rsid w:val="00C82450"/>
    <w:rsid w:val="00C82C02"/>
    <w:rsid w:val="00C833F9"/>
    <w:rsid w:val="00C83A49"/>
    <w:rsid w:val="00C867E6"/>
    <w:rsid w:val="00C87B06"/>
    <w:rsid w:val="00C9055F"/>
    <w:rsid w:val="00C92A5C"/>
    <w:rsid w:val="00C938C4"/>
    <w:rsid w:val="00C93D5D"/>
    <w:rsid w:val="00C93F0E"/>
    <w:rsid w:val="00C94121"/>
    <w:rsid w:val="00C94C7C"/>
    <w:rsid w:val="00C96DD9"/>
    <w:rsid w:val="00CA04B3"/>
    <w:rsid w:val="00CA0A17"/>
    <w:rsid w:val="00CA0D5C"/>
    <w:rsid w:val="00CA16A9"/>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B791A"/>
    <w:rsid w:val="00CC0059"/>
    <w:rsid w:val="00CC08A1"/>
    <w:rsid w:val="00CC12AB"/>
    <w:rsid w:val="00CC288B"/>
    <w:rsid w:val="00CC2BD6"/>
    <w:rsid w:val="00CC2DB8"/>
    <w:rsid w:val="00CC3817"/>
    <w:rsid w:val="00CC409F"/>
    <w:rsid w:val="00CC5553"/>
    <w:rsid w:val="00CC597C"/>
    <w:rsid w:val="00CC5DEC"/>
    <w:rsid w:val="00CD01CD"/>
    <w:rsid w:val="00CD0746"/>
    <w:rsid w:val="00CD14CD"/>
    <w:rsid w:val="00CD183C"/>
    <w:rsid w:val="00CD3472"/>
    <w:rsid w:val="00CD3BC4"/>
    <w:rsid w:val="00CD3E82"/>
    <w:rsid w:val="00CD43AD"/>
    <w:rsid w:val="00CD4CCE"/>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BE9"/>
    <w:rsid w:val="00CF5D2C"/>
    <w:rsid w:val="00CF721E"/>
    <w:rsid w:val="00CF77C5"/>
    <w:rsid w:val="00CF7F16"/>
    <w:rsid w:val="00CF7FBD"/>
    <w:rsid w:val="00D02B3A"/>
    <w:rsid w:val="00D03CD9"/>
    <w:rsid w:val="00D056D7"/>
    <w:rsid w:val="00D0679D"/>
    <w:rsid w:val="00D06833"/>
    <w:rsid w:val="00D07793"/>
    <w:rsid w:val="00D07FDC"/>
    <w:rsid w:val="00D105A1"/>
    <w:rsid w:val="00D107BC"/>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546"/>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76B6"/>
    <w:rsid w:val="00D519D2"/>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5E43"/>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DE6"/>
    <w:rsid w:val="00DB01A3"/>
    <w:rsid w:val="00DB1629"/>
    <w:rsid w:val="00DB64B6"/>
    <w:rsid w:val="00DB666B"/>
    <w:rsid w:val="00DB787C"/>
    <w:rsid w:val="00DC1A06"/>
    <w:rsid w:val="00DC214B"/>
    <w:rsid w:val="00DC291D"/>
    <w:rsid w:val="00DC65B9"/>
    <w:rsid w:val="00DC68E1"/>
    <w:rsid w:val="00DC7A92"/>
    <w:rsid w:val="00DC7CC4"/>
    <w:rsid w:val="00DD3A2B"/>
    <w:rsid w:val="00DD7189"/>
    <w:rsid w:val="00DE055F"/>
    <w:rsid w:val="00DE48CE"/>
    <w:rsid w:val="00DE4B36"/>
    <w:rsid w:val="00DE7A2D"/>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0E97"/>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3E7A"/>
    <w:rsid w:val="00E55873"/>
    <w:rsid w:val="00E55A74"/>
    <w:rsid w:val="00E55DDF"/>
    <w:rsid w:val="00E55EE0"/>
    <w:rsid w:val="00E569D5"/>
    <w:rsid w:val="00E56A23"/>
    <w:rsid w:val="00E573F6"/>
    <w:rsid w:val="00E6022B"/>
    <w:rsid w:val="00E60916"/>
    <w:rsid w:val="00E610A2"/>
    <w:rsid w:val="00E62730"/>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5E4"/>
    <w:rsid w:val="00E951A8"/>
    <w:rsid w:val="00E96069"/>
    <w:rsid w:val="00E9743E"/>
    <w:rsid w:val="00E974E5"/>
    <w:rsid w:val="00E97777"/>
    <w:rsid w:val="00EA16FF"/>
    <w:rsid w:val="00EA1FC5"/>
    <w:rsid w:val="00EA20DF"/>
    <w:rsid w:val="00EA3865"/>
    <w:rsid w:val="00EA4E97"/>
    <w:rsid w:val="00EA77D7"/>
    <w:rsid w:val="00EA793D"/>
    <w:rsid w:val="00EA7CB7"/>
    <w:rsid w:val="00EB066C"/>
    <w:rsid w:val="00EB0B8A"/>
    <w:rsid w:val="00EB3215"/>
    <w:rsid w:val="00EB32D1"/>
    <w:rsid w:val="00EB40A9"/>
    <w:rsid w:val="00EB4A1F"/>
    <w:rsid w:val="00EB5F86"/>
    <w:rsid w:val="00EB617E"/>
    <w:rsid w:val="00EB632F"/>
    <w:rsid w:val="00EB6481"/>
    <w:rsid w:val="00EB669F"/>
    <w:rsid w:val="00EB6FA6"/>
    <w:rsid w:val="00EB748E"/>
    <w:rsid w:val="00EC0521"/>
    <w:rsid w:val="00EC0857"/>
    <w:rsid w:val="00EC0D4C"/>
    <w:rsid w:val="00EC1755"/>
    <w:rsid w:val="00EC2189"/>
    <w:rsid w:val="00EC402F"/>
    <w:rsid w:val="00EC43D4"/>
    <w:rsid w:val="00EC5865"/>
    <w:rsid w:val="00EC637F"/>
    <w:rsid w:val="00EC6F9A"/>
    <w:rsid w:val="00EC7963"/>
    <w:rsid w:val="00ED0F08"/>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3BF3"/>
    <w:rsid w:val="00EF7CCA"/>
    <w:rsid w:val="00EF7CFD"/>
    <w:rsid w:val="00F0082B"/>
    <w:rsid w:val="00F0191A"/>
    <w:rsid w:val="00F027DB"/>
    <w:rsid w:val="00F031C5"/>
    <w:rsid w:val="00F03BC8"/>
    <w:rsid w:val="00F071F9"/>
    <w:rsid w:val="00F129DE"/>
    <w:rsid w:val="00F15779"/>
    <w:rsid w:val="00F15F32"/>
    <w:rsid w:val="00F20007"/>
    <w:rsid w:val="00F2016F"/>
    <w:rsid w:val="00F233F5"/>
    <w:rsid w:val="00F23749"/>
    <w:rsid w:val="00F2416F"/>
    <w:rsid w:val="00F24D87"/>
    <w:rsid w:val="00F24DAC"/>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4E77"/>
    <w:rsid w:val="00F475D1"/>
    <w:rsid w:val="00F477DC"/>
    <w:rsid w:val="00F47884"/>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332"/>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C3E"/>
    <w:rsid w:val="00FB6F5B"/>
    <w:rsid w:val="00FB7B75"/>
    <w:rsid w:val="00FC060C"/>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4BAB"/>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32812260"/>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59"/>
    <w:rsid w:val="00B9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950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503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9503D"/>
    <w:rPr>
      <w:vertAlign w:val="superscript"/>
    </w:rPr>
  </w:style>
  <w:style w:type="paragraph" w:styleId="BodyTextIndent2">
    <w:name w:val="Body Text Indent 2"/>
    <w:basedOn w:val="Normal"/>
    <w:link w:val="BodyTextIndent2Char"/>
    <w:rsid w:val="0034181F"/>
    <w:pPr>
      <w:spacing w:after="120" w:line="480" w:lineRule="auto"/>
      <w:ind w:left="283"/>
    </w:pPr>
    <w:rPr>
      <w:lang w:val="en-GB"/>
    </w:rPr>
  </w:style>
  <w:style w:type="character" w:customStyle="1" w:styleId="BodyTextIndent2Char">
    <w:name w:val="Body Text Indent 2 Char"/>
    <w:basedOn w:val="DefaultParagraphFont"/>
    <w:link w:val="BodyTextIndent2"/>
    <w:rsid w:val="0034181F"/>
    <w:rPr>
      <w:rFonts w:ascii="Calibri" w:eastAsia="Calibri" w:hAnsi="Calibri" w:cs="Times New Roman"/>
      <w:lang w:val="en-GB"/>
    </w:rPr>
  </w:style>
  <w:style w:type="paragraph" w:customStyle="1" w:styleId="Default">
    <w:name w:val="Default"/>
    <w:rsid w:val="00C4053D"/>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D0803-E977-4112-80B8-AE8A4B2D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9</Pages>
  <Words>3633</Words>
  <Characters>20711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SPIN OVIDIU</cp:lastModifiedBy>
  <cp:revision>201</cp:revision>
  <cp:lastPrinted>2020-04-06T06:47:00Z</cp:lastPrinted>
  <dcterms:created xsi:type="dcterms:W3CDTF">2019-03-18T09:16:00Z</dcterms:created>
  <dcterms:modified xsi:type="dcterms:W3CDTF">2020-07-08T06:21:00Z</dcterms:modified>
</cp:coreProperties>
</file>