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6132FE" w:rsidRDefault="003F404A" w:rsidP="003F404A">
      <w:pPr>
        <w:pStyle w:val="Heading1"/>
        <w:spacing w:after="120"/>
        <w:jc w:val="center"/>
        <w:rPr>
          <w:rFonts w:ascii="Arial" w:hAnsi="Arial" w:cs="Arial"/>
          <w:b/>
          <w:bCs/>
        </w:rPr>
      </w:pPr>
      <w:r w:rsidRPr="006132FE">
        <w:rPr>
          <w:rFonts w:ascii="Arial" w:hAnsi="Arial" w:cs="Arial"/>
          <w:b/>
        </w:rPr>
        <w:t>DECIZIA ETAPEI DE ÎNCADRARE</w:t>
      </w:r>
      <w:r w:rsidRPr="006132FE">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6132FE">
        <w:rPr>
          <w:rFonts w:ascii="Arial" w:hAnsi="Arial" w:cs="Arial"/>
          <w:i w:val="0"/>
          <w:color w:val="FF0000"/>
          <w:lang w:val="ro-RO"/>
        </w:rPr>
        <w:t xml:space="preserve">Nr. </w:t>
      </w:r>
      <w:r w:rsidR="006132FE">
        <w:rPr>
          <w:rFonts w:ascii="Arial" w:hAnsi="Arial" w:cs="Arial"/>
          <w:i w:val="0"/>
          <w:color w:val="FF0000"/>
          <w:lang w:val="ro-RO"/>
        </w:rPr>
        <w:t>00</w:t>
      </w:r>
      <w:r w:rsidR="00B157FE" w:rsidRPr="006132FE">
        <w:rPr>
          <w:rFonts w:ascii="Arial" w:hAnsi="Arial" w:cs="Arial"/>
          <w:i w:val="0"/>
          <w:color w:val="FF0000"/>
          <w:lang w:val="ro-RO"/>
        </w:rPr>
        <w:t xml:space="preserve"> </w:t>
      </w:r>
      <w:r w:rsidR="00413AD9" w:rsidRPr="006132FE">
        <w:rPr>
          <w:rFonts w:ascii="Arial" w:hAnsi="Arial" w:cs="Arial"/>
          <w:i w:val="0"/>
          <w:color w:val="FF0000"/>
          <w:lang w:val="ro-RO"/>
        </w:rPr>
        <w:t>din</w:t>
      </w:r>
      <w:r w:rsidR="006132FE">
        <w:rPr>
          <w:rFonts w:ascii="Arial" w:hAnsi="Arial" w:cs="Arial"/>
          <w:i w:val="0"/>
          <w:color w:val="FF0000"/>
          <w:lang w:val="ro-RO"/>
        </w:rPr>
        <w:t xml:space="preserve"> 26.06</w:t>
      </w:r>
      <w:r w:rsidR="00642FA8" w:rsidRPr="006132FE">
        <w:rPr>
          <w:rFonts w:ascii="Arial" w:hAnsi="Arial" w:cs="Arial"/>
          <w:i w:val="0"/>
          <w:color w:val="FF0000"/>
          <w:lang w:val="ro-RO"/>
        </w:rPr>
        <w:t>.2020</w:t>
      </w:r>
    </w:p>
    <w:p w:rsidR="00D45BCE" w:rsidRPr="00EF4EC5" w:rsidRDefault="00D45BCE" w:rsidP="00D45BCE">
      <w:pPr>
        <w:jc w:val="center"/>
        <w:rPr>
          <w:rFonts w:ascii="Arial" w:hAnsi="Arial" w:cs="Arial"/>
          <w:color w:val="FF0000"/>
          <w:sz w:val="24"/>
          <w:szCs w:val="24"/>
          <w:lang w:val="ro-RO"/>
        </w:rPr>
      </w:pPr>
      <w:r w:rsidRPr="00EF4EC5">
        <w:rPr>
          <w:rFonts w:ascii="Arial" w:hAnsi="Arial" w:cs="Arial"/>
          <w:color w:val="FF0000"/>
          <w:sz w:val="24"/>
          <w:szCs w:val="24"/>
          <w:lang w:val="ro-RO"/>
        </w:rPr>
        <w:t>Proiect</w:t>
      </w:r>
    </w:p>
    <w:p w:rsidR="00632745" w:rsidRPr="006132FE" w:rsidRDefault="00632745" w:rsidP="003F404A">
      <w:pPr>
        <w:autoSpaceDE w:val="0"/>
        <w:spacing w:after="0" w:line="240" w:lineRule="auto"/>
        <w:jc w:val="both"/>
        <w:rPr>
          <w:rFonts w:ascii="Arial" w:hAnsi="Arial" w:cs="Arial"/>
          <w:color w:val="FF0000"/>
          <w:sz w:val="24"/>
          <w:szCs w:val="24"/>
          <w:lang w:val="ro-RO"/>
        </w:rPr>
      </w:pPr>
    </w:p>
    <w:p w:rsidR="003F404A" w:rsidRPr="00EB2885" w:rsidRDefault="003F404A" w:rsidP="00A54A3B">
      <w:pPr>
        <w:autoSpaceDE w:val="0"/>
        <w:spacing w:after="0" w:line="240" w:lineRule="auto"/>
        <w:ind w:firstLine="540"/>
        <w:jc w:val="both"/>
        <w:rPr>
          <w:rFonts w:ascii="Arial" w:hAnsi="Arial" w:cs="Arial"/>
          <w:sz w:val="24"/>
          <w:szCs w:val="24"/>
          <w:lang w:val="ro-RO"/>
        </w:rPr>
      </w:pPr>
      <w:r w:rsidRPr="00EB2885">
        <w:rPr>
          <w:rFonts w:ascii="Arial" w:hAnsi="Arial" w:cs="Arial"/>
          <w:sz w:val="24"/>
          <w:szCs w:val="24"/>
          <w:lang w:val="ro-RO"/>
        </w:rPr>
        <w:t>Ca urmare a solicitării de emitere a acordului de mediu adresate de</w:t>
      </w:r>
      <w:r w:rsidRPr="00EB2885">
        <w:rPr>
          <w:rFonts w:ascii="Arial" w:hAnsi="Arial" w:cs="Arial"/>
          <w:b/>
          <w:sz w:val="24"/>
          <w:szCs w:val="24"/>
          <w:lang w:val="ro-RO"/>
        </w:rPr>
        <w:t xml:space="preserve"> </w:t>
      </w:r>
      <w:r w:rsidR="00EB2885" w:rsidRPr="00EB2885">
        <w:rPr>
          <w:rFonts w:ascii="Arial" w:hAnsi="Arial" w:cs="Arial"/>
          <w:b/>
          <w:sz w:val="24"/>
          <w:szCs w:val="24"/>
          <w:lang w:val="ro-RO"/>
        </w:rPr>
        <w:t>Vlaicu Vlad - Aurelian PFA</w:t>
      </w:r>
      <w:r w:rsidRPr="00EB2885">
        <w:rPr>
          <w:rFonts w:ascii="Arial" w:hAnsi="Arial" w:cs="Arial"/>
          <w:sz w:val="24"/>
          <w:szCs w:val="24"/>
          <w:lang w:val="ro-RO"/>
        </w:rPr>
        <w:t>,</w:t>
      </w:r>
      <w:r w:rsidRPr="006132FE">
        <w:rPr>
          <w:rFonts w:ascii="Arial" w:hAnsi="Arial" w:cs="Arial"/>
          <w:color w:val="FF0000"/>
          <w:sz w:val="24"/>
          <w:szCs w:val="24"/>
          <w:lang w:val="ro-RO"/>
        </w:rPr>
        <w:t xml:space="preserve"> </w:t>
      </w:r>
      <w:r w:rsidRPr="00EB2885">
        <w:rPr>
          <w:rFonts w:ascii="Arial" w:hAnsi="Arial" w:cs="Arial"/>
          <w:sz w:val="24"/>
          <w:szCs w:val="24"/>
          <w:lang w:val="ro-RO"/>
        </w:rPr>
        <w:t xml:space="preserve">cu sediul </w:t>
      </w:r>
      <w:r w:rsidR="004601B9" w:rsidRPr="00EB2885">
        <w:rPr>
          <w:rFonts w:ascii="Arial" w:hAnsi="Arial" w:cs="Arial"/>
          <w:sz w:val="24"/>
          <w:szCs w:val="24"/>
          <w:lang w:val="ro-RO"/>
        </w:rPr>
        <w:t xml:space="preserve">în </w:t>
      </w:r>
      <w:r w:rsidR="00EB2885" w:rsidRPr="00EB2885">
        <w:rPr>
          <w:rFonts w:ascii="Arial" w:hAnsi="Arial" w:cs="Arial"/>
          <w:sz w:val="24"/>
          <w:szCs w:val="24"/>
          <w:lang w:val="ro-RO"/>
        </w:rPr>
        <w:t>județul Sălaj, sat Răstolțu Deșert, comuna Agrij, nr. 182</w:t>
      </w:r>
      <w:r w:rsidRPr="00EB2885">
        <w:rPr>
          <w:rFonts w:ascii="Arial" w:hAnsi="Arial" w:cs="Arial"/>
          <w:sz w:val="24"/>
          <w:szCs w:val="24"/>
          <w:lang w:val="ro-RO"/>
        </w:rPr>
        <w:t xml:space="preserve">, înregistrată la APM Salaj cu nr. </w:t>
      </w:r>
      <w:r w:rsidR="00EB2885" w:rsidRPr="00EB2885">
        <w:rPr>
          <w:rFonts w:ascii="Arial" w:hAnsi="Arial" w:cs="Arial"/>
          <w:sz w:val="24"/>
          <w:szCs w:val="24"/>
          <w:lang w:val="ro-RO"/>
        </w:rPr>
        <w:t>2690/04.05.2020</w:t>
      </w:r>
      <w:r w:rsidRPr="00EB2885">
        <w:rPr>
          <w:rFonts w:ascii="Arial" w:hAnsi="Arial" w:cs="Arial"/>
          <w:spacing w:val="-6"/>
          <w:sz w:val="24"/>
          <w:szCs w:val="24"/>
          <w:lang w:val="ro-RO"/>
        </w:rPr>
        <w:t>,</w:t>
      </w:r>
      <w:r w:rsidRPr="00EB2885">
        <w:rPr>
          <w:rFonts w:ascii="Arial" w:hAnsi="Arial" w:cs="Arial"/>
          <w:sz w:val="24"/>
          <w:szCs w:val="24"/>
          <w:lang w:val="ro-RO"/>
        </w:rPr>
        <w:t xml:space="preserve">  în baza:</w:t>
      </w:r>
    </w:p>
    <w:p w:rsidR="003F404A" w:rsidRPr="00114C5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14C5D">
        <w:rPr>
          <w:rFonts w:ascii="Arial" w:hAnsi="Arial" w:cs="Arial"/>
          <w:sz w:val="24"/>
          <w:szCs w:val="24"/>
          <w:lang w:val="ro-RO" w:eastAsia="ro-RO"/>
        </w:rPr>
        <w:t>în baza</w:t>
      </w:r>
      <w:r w:rsidRPr="00114C5D">
        <w:rPr>
          <w:rFonts w:ascii="Arial" w:hAnsi="Arial" w:cs="Arial"/>
          <w:b/>
          <w:sz w:val="24"/>
          <w:szCs w:val="24"/>
          <w:lang w:val="ro-RO" w:eastAsia="ro-RO"/>
        </w:rPr>
        <w:t xml:space="preserve"> Legii nr. 292/2018 </w:t>
      </w:r>
      <w:r w:rsidRPr="00114C5D">
        <w:rPr>
          <w:rFonts w:ascii="Arial" w:hAnsi="Arial" w:cs="Arial"/>
          <w:sz w:val="24"/>
          <w:szCs w:val="24"/>
          <w:lang w:val="ro-RO" w:eastAsia="ro-RO"/>
        </w:rPr>
        <w:t>privind evaluarea impactului anumitor proiecte publice şi private asupra mediului</w:t>
      </w:r>
      <w:r w:rsidR="008B753D" w:rsidRPr="00114C5D">
        <w:rPr>
          <w:rFonts w:ascii="Arial" w:hAnsi="Arial" w:cs="Arial"/>
          <w:sz w:val="24"/>
          <w:szCs w:val="24"/>
          <w:lang w:val="ro-RO" w:eastAsia="ro-RO"/>
        </w:rPr>
        <w:t>, și a</w:t>
      </w:r>
    </w:p>
    <w:p w:rsidR="003F404A" w:rsidRPr="00114C5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14C5D">
        <w:rPr>
          <w:rFonts w:ascii="Arial" w:hAnsi="Arial" w:cs="Arial"/>
          <w:b/>
          <w:sz w:val="24"/>
          <w:szCs w:val="24"/>
          <w:lang w:val="ro-RO"/>
        </w:rPr>
        <w:t>Ordonanţei de Urg</w:t>
      </w:r>
      <w:bookmarkStart w:id="0" w:name="_GoBack"/>
      <w:bookmarkEnd w:id="0"/>
      <w:r w:rsidRPr="00114C5D">
        <w:rPr>
          <w:rFonts w:ascii="Arial" w:hAnsi="Arial" w:cs="Arial"/>
          <w:b/>
          <w:sz w:val="24"/>
          <w:szCs w:val="24"/>
          <w:lang w:val="ro-RO"/>
        </w:rPr>
        <w:t>enţă a Guvernului nr. 57/2007</w:t>
      </w:r>
      <w:r w:rsidRPr="00114C5D">
        <w:rPr>
          <w:rFonts w:ascii="Arial" w:hAnsi="Arial" w:cs="Arial"/>
          <w:sz w:val="24"/>
          <w:szCs w:val="24"/>
          <w:lang w:val="ro-RO"/>
        </w:rPr>
        <w:t xml:space="preserve"> privind regimul ariilor naturale protejate, conservarea habitatelor naturale, a florei şi faunei sǎlbatice, </w:t>
      </w:r>
      <w:r w:rsidR="00E70DA1" w:rsidRPr="00114C5D">
        <w:rPr>
          <w:rFonts w:ascii="Arial" w:hAnsi="Arial" w:cs="Arial"/>
          <w:sz w:val="24"/>
          <w:szCs w:val="24"/>
          <w:lang w:val="ro-RO"/>
        </w:rPr>
        <w:t>aprobată cu modificǎri şi completǎri</w:t>
      </w:r>
      <w:r w:rsidRPr="00114C5D">
        <w:rPr>
          <w:rFonts w:ascii="Arial" w:hAnsi="Arial" w:cs="Arial"/>
          <w:sz w:val="24"/>
          <w:szCs w:val="24"/>
          <w:lang w:val="ro-RO"/>
        </w:rPr>
        <w:t xml:space="preserve"> prin </w:t>
      </w:r>
      <w:r w:rsidRPr="00114C5D">
        <w:rPr>
          <w:rFonts w:ascii="Arial" w:hAnsi="Arial" w:cs="Arial"/>
          <w:b/>
          <w:sz w:val="24"/>
          <w:szCs w:val="24"/>
          <w:lang w:val="ro-RO"/>
        </w:rPr>
        <w:t>Legea nr. 49/2011</w:t>
      </w:r>
      <w:r w:rsidRPr="00114C5D">
        <w:rPr>
          <w:rFonts w:ascii="Arial" w:hAnsi="Arial" w:cs="Arial"/>
          <w:sz w:val="24"/>
          <w:szCs w:val="24"/>
          <w:lang w:val="ro-RO"/>
        </w:rPr>
        <w:t>,</w:t>
      </w:r>
      <w:r w:rsidR="00E70DA1" w:rsidRPr="00114C5D">
        <w:rPr>
          <w:rFonts w:ascii="Arial" w:hAnsi="Arial" w:cs="Arial"/>
          <w:sz w:val="24"/>
          <w:szCs w:val="24"/>
          <w:lang w:val="ro-RO"/>
        </w:rPr>
        <w:t xml:space="preserve"> cu modificările și completările ulterioare,</w:t>
      </w:r>
    </w:p>
    <w:p w:rsidR="007F5EDD" w:rsidRPr="00114C5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114C5D">
        <w:rPr>
          <w:rFonts w:ascii="Arial" w:hAnsi="Arial" w:cs="Arial"/>
          <w:sz w:val="24"/>
          <w:szCs w:val="24"/>
          <w:lang w:val="ro-RO"/>
        </w:rPr>
        <w:t>autoritatea competentă pentru protecţia mediului APM Sălaj decide, ca urmare a consultărilo</w:t>
      </w:r>
      <w:r w:rsidR="00FF7388" w:rsidRPr="00114C5D">
        <w:rPr>
          <w:rFonts w:ascii="Arial" w:hAnsi="Arial" w:cs="Arial"/>
          <w:sz w:val="24"/>
          <w:szCs w:val="24"/>
          <w:lang w:val="ro-RO"/>
        </w:rPr>
        <w:t xml:space="preserve">r </w:t>
      </w:r>
      <w:r w:rsidR="00C866D0" w:rsidRPr="00114C5D">
        <w:rPr>
          <w:rFonts w:ascii="Arial" w:hAnsi="Arial" w:cs="Arial"/>
          <w:sz w:val="24"/>
          <w:szCs w:val="24"/>
          <w:lang w:val="ro-RO"/>
        </w:rPr>
        <w:t>desfăşurate în cadrul şedinţei</w:t>
      </w:r>
      <w:r w:rsidRPr="00114C5D">
        <w:rPr>
          <w:rFonts w:ascii="Arial" w:hAnsi="Arial" w:cs="Arial"/>
          <w:sz w:val="24"/>
          <w:szCs w:val="24"/>
          <w:lang w:val="ro-RO"/>
        </w:rPr>
        <w:t xml:space="preserve"> Comisiei de Analiză Tehnică din data de </w:t>
      </w:r>
      <w:r w:rsidR="00114C5D" w:rsidRPr="00114C5D">
        <w:rPr>
          <w:rFonts w:ascii="Arial" w:hAnsi="Arial" w:cs="Arial"/>
          <w:sz w:val="24"/>
          <w:szCs w:val="24"/>
          <w:lang w:val="ro-RO"/>
        </w:rPr>
        <w:t>23.06</w:t>
      </w:r>
      <w:r w:rsidR="00804223" w:rsidRPr="00114C5D">
        <w:rPr>
          <w:rFonts w:ascii="Arial" w:hAnsi="Arial" w:cs="Arial"/>
          <w:sz w:val="24"/>
          <w:szCs w:val="24"/>
          <w:lang w:val="ro-RO"/>
        </w:rPr>
        <w:t>.2020</w:t>
      </w:r>
      <w:r w:rsidRPr="00114C5D">
        <w:rPr>
          <w:rFonts w:ascii="Arial" w:hAnsi="Arial" w:cs="Arial"/>
          <w:sz w:val="24"/>
          <w:szCs w:val="24"/>
          <w:lang w:val="ro-RO"/>
        </w:rPr>
        <w:t xml:space="preserve">, că proiectul: </w:t>
      </w:r>
      <w:r w:rsidR="00114C5D" w:rsidRPr="00114C5D">
        <w:rPr>
          <w:rFonts w:ascii="Arial" w:hAnsi="Arial" w:cs="Arial"/>
          <w:b/>
          <w:i/>
          <w:sz w:val="24"/>
          <w:szCs w:val="24"/>
          <w:lang w:val="ro-RO"/>
        </w:rPr>
        <w:t>Construire platformă betonată</w:t>
      </w:r>
      <w:r w:rsidRPr="00114C5D">
        <w:rPr>
          <w:rFonts w:ascii="Arial" w:hAnsi="Arial" w:cs="Arial"/>
          <w:sz w:val="24"/>
          <w:szCs w:val="24"/>
          <w:lang w:val="ro-RO"/>
        </w:rPr>
        <w:t xml:space="preserve">, propus a fi amplasat în: </w:t>
      </w:r>
      <w:r w:rsidR="00114C5D" w:rsidRPr="00114C5D">
        <w:rPr>
          <w:rFonts w:ascii="Arial" w:hAnsi="Arial" w:cs="Arial"/>
          <w:sz w:val="24"/>
          <w:szCs w:val="24"/>
          <w:lang w:val="ro-RO"/>
        </w:rPr>
        <w:t>județul Sălaj, sat Răstolțu Deșert, comuna Agrij, nr. 182</w:t>
      </w:r>
      <w:r w:rsidRPr="00114C5D">
        <w:rPr>
          <w:rFonts w:ascii="Arial" w:hAnsi="Arial" w:cs="Arial"/>
          <w:sz w:val="24"/>
          <w:szCs w:val="24"/>
          <w:lang w:val="ro-RO"/>
        </w:rPr>
        <w:t xml:space="preserve">, </w:t>
      </w:r>
    </w:p>
    <w:p w:rsidR="00713918" w:rsidRPr="006132FE" w:rsidRDefault="00713918" w:rsidP="00A54A3B">
      <w:pPr>
        <w:autoSpaceDE w:val="0"/>
        <w:autoSpaceDN w:val="0"/>
        <w:adjustRightInd w:val="0"/>
        <w:spacing w:after="0" w:line="240" w:lineRule="auto"/>
        <w:ind w:firstLine="540"/>
        <w:jc w:val="both"/>
        <w:rPr>
          <w:rFonts w:ascii="Arial" w:hAnsi="Arial" w:cs="Arial"/>
          <w:color w:val="FF0000"/>
          <w:sz w:val="24"/>
          <w:szCs w:val="24"/>
          <w:lang w:val="ro-RO"/>
        </w:rPr>
      </w:pPr>
    </w:p>
    <w:p w:rsidR="003F404A" w:rsidRPr="00EB2885" w:rsidRDefault="003F404A" w:rsidP="00AD6CF8">
      <w:pPr>
        <w:autoSpaceDE w:val="0"/>
        <w:autoSpaceDN w:val="0"/>
        <w:adjustRightInd w:val="0"/>
        <w:spacing w:after="0" w:line="240" w:lineRule="auto"/>
        <w:ind w:firstLine="540"/>
        <w:jc w:val="center"/>
        <w:rPr>
          <w:rFonts w:ascii="Arial" w:hAnsi="Arial" w:cs="Arial"/>
          <w:b/>
          <w:i/>
          <w:sz w:val="24"/>
          <w:szCs w:val="24"/>
          <w:lang w:val="ro-RO"/>
        </w:rPr>
      </w:pPr>
      <w:r w:rsidRPr="00EB2885">
        <w:rPr>
          <w:rFonts w:ascii="Arial" w:hAnsi="Arial" w:cs="Arial"/>
          <w:b/>
          <w:i/>
          <w:sz w:val="24"/>
          <w:szCs w:val="24"/>
          <w:lang w:val="ro-RO"/>
        </w:rPr>
        <w:t>nu se supune evaluării impactului asupra mediului</w:t>
      </w:r>
      <w:r w:rsidR="00713918" w:rsidRPr="00EB2885">
        <w:rPr>
          <w:rFonts w:ascii="Arial" w:hAnsi="Arial" w:cs="Arial"/>
          <w:b/>
          <w:i/>
          <w:sz w:val="24"/>
          <w:szCs w:val="24"/>
          <w:lang w:val="ro-RO"/>
        </w:rPr>
        <w:t>.</w:t>
      </w:r>
    </w:p>
    <w:p w:rsidR="00EE6B1B" w:rsidRPr="006132F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6132FE">
        <w:rPr>
          <w:rFonts w:ascii="Arial" w:hAnsi="Arial" w:cs="Arial"/>
          <w:color w:val="FF0000"/>
          <w:sz w:val="24"/>
          <w:szCs w:val="24"/>
          <w:lang w:val="ro-RO"/>
        </w:rPr>
        <w:t xml:space="preserve">    </w:t>
      </w:r>
    </w:p>
    <w:p w:rsidR="003F404A" w:rsidRPr="00EB2885" w:rsidRDefault="003F404A" w:rsidP="003F404A">
      <w:pPr>
        <w:autoSpaceDE w:val="0"/>
        <w:autoSpaceDN w:val="0"/>
        <w:adjustRightInd w:val="0"/>
        <w:spacing w:after="0" w:line="240" w:lineRule="auto"/>
        <w:jc w:val="both"/>
        <w:rPr>
          <w:rFonts w:ascii="Arial" w:hAnsi="Arial" w:cs="Arial"/>
          <w:sz w:val="24"/>
          <w:szCs w:val="24"/>
          <w:lang w:val="ro-RO"/>
        </w:rPr>
      </w:pPr>
      <w:r w:rsidRPr="00EB2885">
        <w:rPr>
          <w:rFonts w:ascii="Arial" w:hAnsi="Arial" w:cs="Arial"/>
          <w:sz w:val="24"/>
          <w:szCs w:val="24"/>
          <w:lang w:val="ro-RO"/>
        </w:rPr>
        <w:t>Justificarea prezentei decizii:</w:t>
      </w:r>
    </w:p>
    <w:p w:rsidR="00F67E4F" w:rsidRPr="00EB2885" w:rsidRDefault="00AE1F83" w:rsidP="00F67E4F">
      <w:pPr>
        <w:autoSpaceDE w:val="0"/>
        <w:autoSpaceDN w:val="0"/>
        <w:adjustRightInd w:val="0"/>
        <w:spacing w:after="0" w:line="240" w:lineRule="auto"/>
        <w:jc w:val="both"/>
        <w:rPr>
          <w:rFonts w:ascii="Arial" w:hAnsi="Arial" w:cs="Arial"/>
          <w:b/>
          <w:sz w:val="24"/>
          <w:szCs w:val="24"/>
          <w:lang w:val="ro-RO"/>
        </w:rPr>
      </w:pPr>
      <w:r w:rsidRPr="00EB2885">
        <w:rPr>
          <w:rFonts w:ascii="Arial" w:hAnsi="Arial" w:cs="Arial"/>
          <w:b/>
          <w:noProof/>
          <w:sz w:val="24"/>
          <w:szCs w:val="24"/>
          <w:lang w:val="ro-RO"/>
        </w:rPr>
        <w:t xml:space="preserve">   I. </w:t>
      </w:r>
      <w:r w:rsidR="00F67E4F" w:rsidRPr="00EB2885">
        <w:rPr>
          <w:rFonts w:ascii="Arial" w:hAnsi="Arial" w:cs="Arial"/>
          <w:b/>
          <w:noProof/>
          <w:sz w:val="24"/>
          <w:szCs w:val="24"/>
          <w:lang w:val="ro-RO"/>
        </w:rPr>
        <w:t xml:space="preserve">Motivele pe baza cărora s-a stabilit necesitatea neefectuării </w:t>
      </w:r>
      <w:r w:rsidR="00F67E4F" w:rsidRPr="00EB2885">
        <w:rPr>
          <w:rFonts w:ascii="Arial" w:hAnsi="Arial" w:cs="Arial"/>
          <w:b/>
          <w:i/>
          <w:noProof/>
          <w:sz w:val="24"/>
          <w:szCs w:val="24"/>
          <w:lang w:val="ro-RO"/>
        </w:rPr>
        <w:t>evaluării impactului asupra mediului</w:t>
      </w:r>
      <w:r w:rsidR="00F67E4F" w:rsidRPr="00EB2885">
        <w:rPr>
          <w:rFonts w:ascii="Arial" w:hAnsi="Arial" w:cs="Arial"/>
          <w:b/>
          <w:noProof/>
          <w:sz w:val="24"/>
          <w:szCs w:val="24"/>
          <w:lang w:val="ro-RO"/>
        </w:rPr>
        <w:t xml:space="preserve"> sunt următoarele:</w:t>
      </w:r>
    </w:p>
    <w:p w:rsidR="003F404A" w:rsidRPr="00114C5D" w:rsidRDefault="003F404A" w:rsidP="003F404A">
      <w:pPr>
        <w:autoSpaceDE w:val="0"/>
        <w:autoSpaceDN w:val="0"/>
        <w:adjustRightInd w:val="0"/>
        <w:spacing w:after="0" w:line="240" w:lineRule="auto"/>
        <w:jc w:val="both"/>
        <w:rPr>
          <w:rFonts w:ascii="Arial" w:hAnsi="Arial" w:cs="Arial"/>
          <w:sz w:val="24"/>
          <w:szCs w:val="24"/>
          <w:lang w:val="ro-RO"/>
        </w:rPr>
      </w:pPr>
      <w:r w:rsidRPr="00114C5D">
        <w:rPr>
          <w:rFonts w:ascii="Arial" w:hAnsi="Arial" w:cs="Arial"/>
          <w:b/>
          <w:sz w:val="24"/>
          <w:szCs w:val="24"/>
          <w:lang w:val="ro-RO"/>
        </w:rPr>
        <w:t>a)</w:t>
      </w:r>
      <w:r w:rsidR="002D1902" w:rsidRPr="00114C5D">
        <w:rPr>
          <w:rFonts w:ascii="Arial" w:hAnsi="Arial" w:cs="Arial"/>
          <w:b/>
          <w:sz w:val="24"/>
          <w:szCs w:val="24"/>
          <w:lang w:val="ro-RO"/>
        </w:rPr>
        <w:t>.</w:t>
      </w:r>
      <w:r w:rsidRPr="00114C5D">
        <w:rPr>
          <w:rFonts w:ascii="Arial" w:hAnsi="Arial" w:cs="Arial"/>
          <w:sz w:val="24"/>
          <w:szCs w:val="24"/>
          <w:lang w:val="ro-RO"/>
        </w:rPr>
        <w:t xml:space="preserve"> Proiectul se încadrează în </w:t>
      </w:r>
      <w:r w:rsidR="00302577" w:rsidRPr="00114C5D">
        <w:rPr>
          <w:rFonts w:ascii="Arial" w:hAnsi="Arial" w:cs="Arial"/>
          <w:sz w:val="24"/>
          <w:szCs w:val="24"/>
          <w:lang w:val="ro-RO"/>
        </w:rPr>
        <w:t>sub incidenţa Legii nr. 292/2018 privind evaluarea impactului anumitor proiecte publice şi private asupra mediului, fiind încadrat în</w:t>
      </w:r>
      <w:r w:rsidR="009B747E" w:rsidRPr="00114C5D">
        <w:rPr>
          <w:rFonts w:ascii="Arial" w:hAnsi="Arial" w:cs="Arial"/>
          <w:sz w:val="24"/>
          <w:szCs w:val="24"/>
          <w:lang w:val="ro-RO"/>
        </w:rPr>
        <w:t xml:space="preserve"> </w:t>
      </w:r>
      <w:r w:rsidR="00114C5D" w:rsidRPr="00114C5D">
        <w:rPr>
          <w:rFonts w:ascii="Arial" w:hAnsi="Arial" w:cs="Arial"/>
          <w:b/>
          <w:sz w:val="24"/>
          <w:szCs w:val="24"/>
          <w:lang w:val="ro-RO"/>
        </w:rPr>
        <w:t>anexa nr. 2, la pct. 10 lit. a)</w:t>
      </w:r>
      <w:r w:rsidR="005F6029" w:rsidRPr="00114C5D">
        <w:rPr>
          <w:rFonts w:ascii="Arial" w:hAnsi="Arial" w:cs="Arial"/>
          <w:sz w:val="24"/>
          <w:szCs w:val="24"/>
          <w:lang w:val="ro-RO"/>
        </w:rPr>
        <w:t>;</w:t>
      </w:r>
    </w:p>
    <w:p w:rsidR="003A282D" w:rsidRPr="00114C5D" w:rsidRDefault="003A282D" w:rsidP="003A282D">
      <w:pPr>
        <w:autoSpaceDE w:val="0"/>
        <w:autoSpaceDN w:val="0"/>
        <w:adjustRightInd w:val="0"/>
        <w:spacing w:after="0" w:line="240" w:lineRule="auto"/>
        <w:jc w:val="both"/>
        <w:rPr>
          <w:rFonts w:ascii="Arial" w:hAnsi="Arial" w:cs="Arial"/>
          <w:sz w:val="24"/>
          <w:szCs w:val="24"/>
          <w:lang w:val="ro-RO"/>
        </w:rPr>
      </w:pPr>
      <w:r w:rsidRPr="00114C5D">
        <w:rPr>
          <w:rFonts w:ascii="Arial" w:hAnsi="Arial" w:cs="Arial"/>
          <w:sz w:val="24"/>
          <w:szCs w:val="24"/>
          <w:lang w:val="ro-RO"/>
        </w:rPr>
        <w:t xml:space="preserve">- </w:t>
      </w:r>
      <w:r w:rsidR="00DD1A2D" w:rsidRPr="00114C5D">
        <w:rPr>
          <w:rFonts w:ascii="Arial" w:hAnsi="Arial" w:cs="Arial"/>
          <w:sz w:val="24"/>
          <w:szCs w:val="24"/>
          <w:lang w:val="ro-RO"/>
        </w:rPr>
        <w:t>autorităţile reprezentate în comisia de analiză tehnică nu au avut obiecţii/observaţii în ceea ce priveşte proiectul în cauză în urma transmiterii punctelor de vedere</w:t>
      </w:r>
      <w:r w:rsidRPr="00114C5D">
        <w:rPr>
          <w:rFonts w:ascii="Arial" w:hAnsi="Arial" w:cs="Arial"/>
          <w:sz w:val="24"/>
          <w:szCs w:val="24"/>
          <w:lang w:val="ro-RO"/>
        </w:rPr>
        <w:t>;</w:t>
      </w:r>
    </w:p>
    <w:p w:rsidR="003A282D" w:rsidRPr="00114C5D" w:rsidRDefault="003A282D" w:rsidP="003A282D">
      <w:pPr>
        <w:autoSpaceDE w:val="0"/>
        <w:autoSpaceDN w:val="0"/>
        <w:adjustRightInd w:val="0"/>
        <w:spacing w:after="0" w:line="240" w:lineRule="auto"/>
        <w:jc w:val="both"/>
        <w:rPr>
          <w:rFonts w:ascii="Arial" w:hAnsi="Arial" w:cs="Arial"/>
          <w:sz w:val="24"/>
          <w:szCs w:val="24"/>
          <w:lang w:val="ro-RO"/>
        </w:rPr>
      </w:pPr>
      <w:r w:rsidRPr="00114C5D">
        <w:rPr>
          <w:rFonts w:ascii="Arial" w:hAnsi="Arial" w:cs="Arial"/>
          <w:sz w:val="24"/>
          <w:szCs w:val="24"/>
          <w:lang w:val="ro-RO"/>
        </w:rPr>
        <w:t xml:space="preserve">- prezenta solicitare a fost mediatizată prin publicare anunţ în ziarul </w:t>
      </w:r>
      <w:r w:rsidR="000D6C38">
        <w:rPr>
          <w:rFonts w:ascii="Arial" w:hAnsi="Arial" w:cs="Arial"/>
          <w:sz w:val="24"/>
          <w:szCs w:val="24"/>
          <w:lang w:val="ro-RO"/>
        </w:rPr>
        <w:t>Magazin Sălăjean</w:t>
      </w:r>
      <w:r w:rsidRPr="00114C5D">
        <w:rPr>
          <w:rFonts w:ascii="Arial" w:hAnsi="Arial" w:cs="Arial"/>
          <w:sz w:val="24"/>
          <w:szCs w:val="24"/>
          <w:lang w:val="ro-RO"/>
        </w:rPr>
        <w:t xml:space="preserve">, afişare şi înregistrare anunţ la sediul Primăriei </w:t>
      </w:r>
      <w:r w:rsidR="00E02067" w:rsidRPr="00114C5D">
        <w:rPr>
          <w:rFonts w:ascii="Arial" w:hAnsi="Arial" w:cs="Arial"/>
          <w:sz w:val="24"/>
          <w:szCs w:val="24"/>
          <w:lang w:val="ro-RO"/>
        </w:rPr>
        <w:t xml:space="preserve">Comunei </w:t>
      </w:r>
      <w:r w:rsidR="000D6C38">
        <w:rPr>
          <w:rFonts w:ascii="Arial" w:hAnsi="Arial" w:cs="Arial"/>
          <w:sz w:val="24"/>
          <w:szCs w:val="24"/>
          <w:lang w:val="ro-RO"/>
        </w:rPr>
        <w:t>Agrij</w:t>
      </w:r>
      <w:r w:rsidR="007A6B54" w:rsidRPr="00114C5D">
        <w:rPr>
          <w:rFonts w:ascii="Arial" w:hAnsi="Arial" w:cs="Arial"/>
          <w:sz w:val="24"/>
          <w:szCs w:val="24"/>
          <w:lang w:val="ro-RO"/>
        </w:rPr>
        <w:t xml:space="preserve">, </w:t>
      </w:r>
      <w:r w:rsidRPr="00114C5D">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114C5D" w:rsidRDefault="003A282D" w:rsidP="003A282D">
      <w:pPr>
        <w:autoSpaceDE w:val="0"/>
        <w:autoSpaceDN w:val="0"/>
        <w:adjustRightInd w:val="0"/>
        <w:spacing w:after="0" w:line="240" w:lineRule="auto"/>
        <w:jc w:val="both"/>
        <w:rPr>
          <w:rFonts w:ascii="Arial" w:hAnsi="Arial" w:cs="Arial"/>
          <w:sz w:val="24"/>
          <w:szCs w:val="24"/>
          <w:lang w:val="ro-RO"/>
        </w:rPr>
      </w:pPr>
      <w:r w:rsidRPr="00114C5D">
        <w:rPr>
          <w:rFonts w:ascii="Arial" w:hAnsi="Arial" w:cs="Arial"/>
          <w:sz w:val="24"/>
          <w:szCs w:val="24"/>
          <w:lang w:val="ro-RO"/>
        </w:rPr>
        <w:t>- în urma mediatizării nu au fost înregistrate observaţii/obiecţii din partea publicului privind proiectul în cauză;</w:t>
      </w:r>
    </w:p>
    <w:p w:rsidR="007A6B54" w:rsidRPr="00114C5D" w:rsidRDefault="007A6B54" w:rsidP="003A282D">
      <w:pPr>
        <w:autoSpaceDE w:val="0"/>
        <w:autoSpaceDN w:val="0"/>
        <w:adjustRightInd w:val="0"/>
        <w:spacing w:after="0" w:line="240" w:lineRule="auto"/>
        <w:jc w:val="both"/>
        <w:rPr>
          <w:rFonts w:ascii="Arial" w:hAnsi="Arial" w:cs="Arial"/>
          <w:sz w:val="24"/>
          <w:szCs w:val="24"/>
          <w:lang w:val="ro-RO"/>
        </w:rPr>
      </w:pPr>
      <w:r w:rsidRPr="00114C5D">
        <w:rPr>
          <w:rFonts w:ascii="Arial" w:hAnsi="Arial" w:cs="Arial"/>
          <w:sz w:val="24"/>
          <w:szCs w:val="24"/>
          <w:lang w:val="ro-RO"/>
        </w:rPr>
        <w:t>- în  urma analizării caracteristicilor proiectului (mărime, producţia de deşeuri, emisii poluante, riscul de accidente), a localizării şi caracteristicilor imp</w:t>
      </w:r>
      <w:r w:rsidR="00595361">
        <w:rPr>
          <w:rFonts w:ascii="Arial" w:hAnsi="Arial" w:cs="Arial"/>
          <w:sz w:val="24"/>
          <w:szCs w:val="24"/>
          <w:lang w:val="ro-RO"/>
        </w:rPr>
        <w:t xml:space="preserve">actului potenţial, s-a stabilit </w:t>
      </w:r>
      <w:r w:rsidRPr="00114C5D">
        <w:rPr>
          <w:rFonts w:ascii="Arial" w:hAnsi="Arial" w:cs="Arial"/>
          <w:sz w:val="24"/>
          <w:szCs w:val="24"/>
          <w:lang w:val="ro-RO"/>
        </w:rPr>
        <w:t>că realizarea acestuia nu va  avea  un impact semnificativ asupra calităţii factorilor de mediu;</w:t>
      </w:r>
    </w:p>
    <w:p w:rsidR="00F90897" w:rsidRPr="00114C5D" w:rsidRDefault="00F90897" w:rsidP="003F404A">
      <w:pPr>
        <w:spacing w:after="0" w:line="240" w:lineRule="auto"/>
        <w:jc w:val="both"/>
        <w:rPr>
          <w:rFonts w:ascii="Arial" w:hAnsi="Arial" w:cs="Arial"/>
          <w:b/>
          <w:sz w:val="24"/>
          <w:szCs w:val="24"/>
          <w:lang w:val="ro-RO"/>
        </w:rPr>
      </w:pPr>
    </w:p>
    <w:p w:rsidR="003F404A" w:rsidRPr="00EF4EC5" w:rsidRDefault="003F404A" w:rsidP="003F404A">
      <w:pPr>
        <w:spacing w:after="0" w:line="240" w:lineRule="auto"/>
        <w:jc w:val="both"/>
        <w:rPr>
          <w:rFonts w:ascii="Arial" w:hAnsi="Arial" w:cs="Arial"/>
          <w:b/>
          <w:sz w:val="24"/>
          <w:szCs w:val="24"/>
          <w:lang w:val="ro-RO"/>
        </w:rPr>
      </w:pPr>
      <w:r w:rsidRPr="00EF4EC5">
        <w:rPr>
          <w:rFonts w:ascii="Arial" w:hAnsi="Arial" w:cs="Arial"/>
          <w:b/>
          <w:sz w:val="24"/>
          <w:szCs w:val="24"/>
          <w:lang w:val="ro-RO"/>
        </w:rPr>
        <w:t>b) Caracteristicile proiectului:</w:t>
      </w:r>
    </w:p>
    <w:p w:rsidR="00DC3B61" w:rsidRPr="00EF4EC5" w:rsidRDefault="00885F85" w:rsidP="00A96EDF">
      <w:pPr>
        <w:spacing w:after="0" w:line="240" w:lineRule="auto"/>
        <w:jc w:val="both"/>
        <w:rPr>
          <w:rFonts w:ascii="Arial" w:hAnsi="Arial" w:cs="Arial"/>
          <w:b/>
          <w:i/>
          <w:noProof/>
          <w:sz w:val="24"/>
          <w:szCs w:val="24"/>
          <w:lang w:val="ro-RO"/>
        </w:rPr>
      </w:pPr>
      <w:r w:rsidRPr="00EF4EC5">
        <w:rPr>
          <w:rFonts w:ascii="Arial" w:hAnsi="Arial" w:cs="Arial"/>
          <w:b/>
          <w:bCs/>
          <w:i/>
          <w:noProof/>
          <w:sz w:val="24"/>
          <w:szCs w:val="24"/>
          <w:lang w:val="ro-RO"/>
        </w:rPr>
        <w:t>b</w:t>
      </w:r>
      <w:r w:rsidRPr="00EF4EC5">
        <w:rPr>
          <w:rFonts w:ascii="Arial" w:hAnsi="Arial" w:cs="Arial"/>
          <w:b/>
          <w:bCs/>
          <w:i/>
          <w:noProof/>
          <w:sz w:val="24"/>
          <w:szCs w:val="24"/>
          <w:vertAlign w:val="subscript"/>
          <w:lang w:val="ro-RO"/>
        </w:rPr>
        <w:t>1</w:t>
      </w:r>
      <w:r w:rsidR="004E6183" w:rsidRPr="00EF4EC5">
        <w:rPr>
          <w:rFonts w:ascii="Arial" w:hAnsi="Arial" w:cs="Arial"/>
          <w:b/>
          <w:bCs/>
          <w:i/>
          <w:noProof/>
          <w:sz w:val="24"/>
          <w:szCs w:val="24"/>
          <w:lang w:val="ro-RO"/>
        </w:rPr>
        <w:t>)</w:t>
      </w:r>
      <w:r w:rsidR="004E6183" w:rsidRPr="00EF4EC5">
        <w:rPr>
          <w:rFonts w:ascii="Arial" w:hAnsi="Arial" w:cs="Arial"/>
          <w:b/>
          <w:i/>
          <w:noProof/>
          <w:sz w:val="24"/>
          <w:szCs w:val="24"/>
          <w:lang w:val="ro-RO"/>
        </w:rPr>
        <w:t xml:space="preserve"> dimensiunea </w:t>
      </w:r>
      <w:r w:rsidR="00E762BE" w:rsidRPr="00EF4EC5">
        <w:rPr>
          <w:rFonts w:ascii="Arial" w:hAnsi="Arial" w:cs="Arial"/>
          <w:b/>
          <w:i/>
          <w:noProof/>
          <w:sz w:val="24"/>
          <w:szCs w:val="24"/>
          <w:lang w:val="ro-RO"/>
        </w:rPr>
        <w:t>şi concepţia întregului proiect:</w:t>
      </w:r>
      <w:r w:rsidR="00626F0C" w:rsidRPr="00EF4EC5">
        <w:rPr>
          <w:rFonts w:ascii="Arial" w:hAnsi="Arial" w:cs="Arial"/>
          <w:b/>
          <w:i/>
          <w:noProof/>
          <w:sz w:val="24"/>
          <w:szCs w:val="24"/>
          <w:lang w:val="ro-RO"/>
        </w:rPr>
        <w:t xml:space="preserve"> </w:t>
      </w:r>
    </w:p>
    <w:p w:rsidR="00B91D9C" w:rsidRPr="00EF4EC5" w:rsidRDefault="00B91D9C" w:rsidP="00C10973">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 xml:space="preserve">Prin proiect se urmareste realizarea unei platforme pentru stocarea gunoiului de grajd acordandu-se o atentie deosebita prevenirii si protectiei apelor si mediului impotriva poluarii </w:t>
      </w:r>
      <w:r w:rsidRPr="00EF4EC5">
        <w:rPr>
          <w:rFonts w:ascii="Arial" w:hAnsi="Arial" w:cs="Arial"/>
          <w:noProof/>
          <w:sz w:val="24"/>
          <w:szCs w:val="24"/>
          <w:lang w:val="ro-RO"/>
        </w:rPr>
        <w:lastRenderedPageBreak/>
        <w:t>prin:</w:t>
      </w:r>
      <w:r w:rsidR="00C10973" w:rsidRPr="00EF4EC5">
        <w:rPr>
          <w:rFonts w:ascii="Arial" w:hAnsi="Arial" w:cs="Arial"/>
          <w:noProof/>
          <w:sz w:val="24"/>
          <w:szCs w:val="24"/>
          <w:lang w:val="ro-RO"/>
        </w:rPr>
        <w:t xml:space="preserve"> </w:t>
      </w:r>
      <w:r w:rsidRPr="00EF4EC5">
        <w:rPr>
          <w:rFonts w:ascii="Arial" w:hAnsi="Arial" w:cs="Arial"/>
          <w:noProof/>
          <w:sz w:val="24"/>
          <w:szCs w:val="24"/>
          <w:lang w:val="ro-RO"/>
        </w:rPr>
        <w:t>amplasarea departe de sursele de a</w:t>
      </w:r>
      <w:r w:rsidR="00C10973" w:rsidRPr="00EF4EC5">
        <w:rPr>
          <w:rFonts w:ascii="Arial" w:hAnsi="Arial" w:cs="Arial"/>
          <w:noProof/>
          <w:sz w:val="24"/>
          <w:szCs w:val="24"/>
          <w:lang w:val="ro-RO"/>
        </w:rPr>
        <w:t xml:space="preserve">pa, </w:t>
      </w:r>
      <w:r w:rsidRPr="00EF4EC5">
        <w:rPr>
          <w:rFonts w:ascii="Arial" w:hAnsi="Arial" w:cs="Arial"/>
          <w:noProof/>
          <w:sz w:val="24"/>
          <w:szCs w:val="24"/>
          <w:lang w:val="ro-RO"/>
        </w:rPr>
        <w:t>capacitate de stocare suficie</w:t>
      </w:r>
      <w:r w:rsidR="00C10973" w:rsidRPr="00EF4EC5">
        <w:rPr>
          <w:rFonts w:ascii="Arial" w:hAnsi="Arial" w:cs="Arial"/>
          <w:noProof/>
          <w:sz w:val="24"/>
          <w:szCs w:val="24"/>
          <w:lang w:val="ro-RO"/>
        </w:rPr>
        <w:t xml:space="preserve">nta, </w:t>
      </w:r>
      <w:r w:rsidRPr="00EF4EC5">
        <w:rPr>
          <w:rFonts w:ascii="Arial" w:hAnsi="Arial" w:cs="Arial"/>
          <w:noProof/>
          <w:sz w:val="24"/>
          <w:szCs w:val="24"/>
          <w:lang w:val="ro-RO"/>
        </w:rPr>
        <w:t>constructie corespunzatoare care inglobeaza toate sistemele de siguranta si protec</w:t>
      </w:r>
      <w:r w:rsidR="00C10973" w:rsidRPr="00EF4EC5">
        <w:rPr>
          <w:rFonts w:ascii="Arial" w:hAnsi="Arial" w:cs="Arial"/>
          <w:noProof/>
          <w:sz w:val="24"/>
          <w:szCs w:val="24"/>
          <w:lang w:val="ro-RO"/>
        </w:rPr>
        <w:t xml:space="preserve">tie, </w:t>
      </w:r>
      <w:r w:rsidRPr="00EF4EC5">
        <w:rPr>
          <w:rFonts w:ascii="Arial" w:hAnsi="Arial" w:cs="Arial"/>
          <w:noProof/>
          <w:sz w:val="24"/>
          <w:szCs w:val="24"/>
          <w:lang w:val="ro-RO"/>
        </w:rPr>
        <w:t>conditii de exploatare in siguranta.</w:t>
      </w:r>
    </w:p>
    <w:p w:rsidR="00DC3B61" w:rsidRPr="00EF4EC5" w:rsidRDefault="00DC3B61" w:rsidP="00BC4EA6">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 xml:space="preserve">Beneficiarul detine 3 bovine si doreste construirea </w:t>
      </w:r>
      <w:r w:rsidR="00C10973" w:rsidRPr="00EF4EC5">
        <w:rPr>
          <w:rFonts w:ascii="Arial" w:hAnsi="Arial" w:cs="Arial"/>
          <w:noProof/>
          <w:sz w:val="24"/>
          <w:szCs w:val="24"/>
          <w:lang w:val="ro-RO"/>
        </w:rPr>
        <w:t>acestei</w:t>
      </w:r>
      <w:r w:rsidRPr="00EF4EC5">
        <w:rPr>
          <w:rFonts w:ascii="Arial" w:hAnsi="Arial" w:cs="Arial"/>
          <w:noProof/>
          <w:sz w:val="24"/>
          <w:szCs w:val="24"/>
          <w:lang w:val="ro-RO"/>
        </w:rPr>
        <w:t xml:space="preserve"> platforme pentru stocarea gunoiului de grajd</w:t>
      </w:r>
      <w:r w:rsidR="003175F7" w:rsidRPr="00EF4EC5">
        <w:rPr>
          <w:rFonts w:ascii="Arial" w:hAnsi="Arial" w:cs="Arial"/>
          <w:noProof/>
          <w:sz w:val="24"/>
          <w:szCs w:val="24"/>
          <w:lang w:val="ro-RO"/>
        </w:rPr>
        <w:t>,</w:t>
      </w:r>
      <w:r w:rsidRPr="00EF4EC5">
        <w:rPr>
          <w:rFonts w:ascii="Arial" w:hAnsi="Arial" w:cs="Arial"/>
          <w:noProof/>
          <w:sz w:val="24"/>
          <w:szCs w:val="24"/>
          <w:lang w:val="ro-RO"/>
        </w:rPr>
        <w:t xml:space="preserve"> amplasat</w:t>
      </w:r>
      <w:r w:rsidR="00BC4EA6" w:rsidRPr="00EF4EC5">
        <w:rPr>
          <w:rFonts w:ascii="Arial" w:hAnsi="Arial" w:cs="Arial"/>
          <w:noProof/>
          <w:sz w:val="24"/>
          <w:szCs w:val="24"/>
          <w:lang w:val="ro-RO"/>
        </w:rPr>
        <w:t xml:space="preserve">a </w:t>
      </w:r>
      <w:r w:rsidRPr="00EF4EC5">
        <w:rPr>
          <w:rFonts w:ascii="Arial" w:hAnsi="Arial" w:cs="Arial"/>
          <w:noProof/>
          <w:sz w:val="24"/>
          <w:szCs w:val="24"/>
          <w:lang w:val="ro-RO"/>
        </w:rPr>
        <w:t>in intravilanul comunei Agrij din urmatoarele considerente:</w:t>
      </w:r>
    </w:p>
    <w:p w:rsidR="00DC3B61" w:rsidRPr="00EF4EC5" w:rsidRDefault="00DC3B61" w:rsidP="00BC4EA6">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 gunoiul de grajd este un ingrasamant organic si va fi utiliza</w:t>
      </w:r>
      <w:r w:rsidR="00B92E5F" w:rsidRPr="00EF4EC5">
        <w:rPr>
          <w:rFonts w:ascii="Arial" w:hAnsi="Arial" w:cs="Arial"/>
          <w:noProof/>
          <w:sz w:val="24"/>
          <w:szCs w:val="24"/>
          <w:lang w:val="ro-RO"/>
        </w:rPr>
        <w:t>t</w:t>
      </w:r>
      <w:r w:rsidRPr="00EF4EC5">
        <w:rPr>
          <w:rFonts w:ascii="Arial" w:hAnsi="Arial" w:cs="Arial"/>
          <w:noProof/>
          <w:sz w:val="24"/>
          <w:szCs w:val="24"/>
          <w:lang w:val="ro-RO"/>
        </w:rPr>
        <w:t xml:space="preserve"> la fertilizarea terenurilor agricole</w:t>
      </w:r>
      <w:r w:rsidR="00BC4EA6" w:rsidRPr="00EF4EC5">
        <w:rPr>
          <w:rFonts w:ascii="Arial" w:hAnsi="Arial" w:cs="Arial"/>
          <w:noProof/>
          <w:sz w:val="24"/>
          <w:szCs w:val="24"/>
          <w:lang w:val="ro-RO"/>
        </w:rPr>
        <w:t xml:space="preserve"> </w:t>
      </w:r>
      <w:r w:rsidRPr="00EF4EC5">
        <w:rPr>
          <w:rFonts w:ascii="Arial" w:hAnsi="Arial" w:cs="Arial"/>
          <w:noProof/>
          <w:sz w:val="24"/>
          <w:szCs w:val="24"/>
          <w:lang w:val="ro-RO"/>
        </w:rPr>
        <w:t>detinute de catre acesta in ferma proprie sau in cazul unui surplus, acesta poate fi valorificat prin vanzare ca ingrasamant organic altor fermieri pe baza unor contracte ferme;</w:t>
      </w:r>
    </w:p>
    <w:p w:rsidR="00BC4EA6" w:rsidRPr="00EF4EC5" w:rsidRDefault="00DC3B61" w:rsidP="00BC4EA6">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 mustul de gunoi care este colectat in bazine de plastic este de asemenea un foarte bun</w:t>
      </w:r>
      <w:r w:rsidR="00487C8E" w:rsidRPr="00EF4EC5">
        <w:rPr>
          <w:rFonts w:ascii="Arial" w:hAnsi="Arial" w:cs="Arial"/>
          <w:noProof/>
          <w:sz w:val="24"/>
          <w:szCs w:val="24"/>
          <w:lang w:val="ro-RO"/>
        </w:rPr>
        <w:t>;</w:t>
      </w:r>
    </w:p>
    <w:p w:rsidR="00DC3B61" w:rsidRPr="00EF4EC5" w:rsidRDefault="00BC4EA6" w:rsidP="00BC4EA6">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 xml:space="preserve">- </w:t>
      </w:r>
      <w:r w:rsidR="00DC3B61" w:rsidRPr="00EF4EC5">
        <w:rPr>
          <w:rFonts w:ascii="Arial" w:hAnsi="Arial" w:cs="Arial"/>
          <w:noProof/>
          <w:sz w:val="24"/>
          <w:szCs w:val="24"/>
          <w:lang w:val="ro-RO"/>
        </w:rPr>
        <w:t>ingrasamant organic fiind distribuit o data cu apa folosita la irigatii.</w:t>
      </w:r>
    </w:p>
    <w:p w:rsidR="00A96EDF" w:rsidRPr="00EF4EC5" w:rsidRDefault="00544BE3" w:rsidP="004D5AE8">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C</w:t>
      </w:r>
      <w:r w:rsidR="00A96EDF" w:rsidRPr="00EF4EC5">
        <w:rPr>
          <w:rFonts w:ascii="Arial" w:hAnsi="Arial" w:cs="Arial"/>
          <w:noProof/>
          <w:sz w:val="24"/>
          <w:szCs w:val="24"/>
          <w:lang w:val="ro-RO"/>
        </w:rPr>
        <w:t xml:space="preserve">onstructia platformei pentru stocarea gunoiului de grajd </w:t>
      </w:r>
      <w:r w:rsidRPr="00EF4EC5">
        <w:rPr>
          <w:rFonts w:ascii="Arial" w:hAnsi="Arial" w:cs="Arial"/>
          <w:noProof/>
          <w:sz w:val="24"/>
          <w:szCs w:val="24"/>
          <w:lang w:val="ro-RO"/>
        </w:rPr>
        <w:t>o</w:t>
      </w:r>
      <w:r w:rsidR="00A96EDF" w:rsidRPr="00EF4EC5">
        <w:rPr>
          <w:rFonts w:ascii="Arial" w:hAnsi="Arial" w:cs="Arial"/>
          <w:noProof/>
          <w:sz w:val="24"/>
          <w:szCs w:val="24"/>
          <w:lang w:val="ro-RO"/>
        </w:rPr>
        <w:t xml:space="preserve"> sa aiba o baza impermeabila din beton si sistem de colectare a efluentilor. Fundul platformei </w:t>
      </w:r>
      <w:r w:rsidRPr="00EF4EC5">
        <w:rPr>
          <w:rFonts w:ascii="Arial" w:hAnsi="Arial" w:cs="Arial"/>
          <w:noProof/>
          <w:sz w:val="24"/>
          <w:szCs w:val="24"/>
          <w:lang w:val="ro-RO"/>
        </w:rPr>
        <w:t>v-a</w:t>
      </w:r>
      <w:r w:rsidR="00A96EDF" w:rsidRPr="00EF4EC5">
        <w:rPr>
          <w:rFonts w:ascii="Arial" w:hAnsi="Arial" w:cs="Arial"/>
          <w:noProof/>
          <w:sz w:val="24"/>
          <w:szCs w:val="24"/>
          <w:lang w:val="ro-RO"/>
        </w:rPr>
        <w:t xml:space="preserve"> </w:t>
      </w:r>
      <w:r w:rsidR="00A453AE" w:rsidRPr="00EF4EC5">
        <w:rPr>
          <w:rFonts w:ascii="Arial" w:hAnsi="Arial" w:cs="Arial"/>
          <w:noProof/>
          <w:sz w:val="24"/>
          <w:szCs w:val="24"/>
          <w:lang w:val="ro-RO"/>
        </w:rPr>
        <w:t xml:space="preserve">avea </w:t>
      </w:r>
      <w:r w:rsidR="00A96EDF" w:rsidRPr="00EF4EC5">
        <w:rPr>
          <w:rFonts w:ascii="Arial" w:hAnsi="Arial" w:cs="Arial"/>
          <w:noProof/>
          <w:sz w:val="24"/>
          <w:szCs w:val="24"/>
          <w:lang w:val="ro-RO"/>
        </w:rPr>
        <w:t xml:space="preserve">o inclinare de 1,50 % spre una din marginile platformei unde </w:t>
      </w:r>
      <w:r w:rsidRPr="00EF4EC5">
        <w:rPr>
          <w:rFonts w:ascii="Arial" w:hAnsi="Arial" w:cs="Arial"/>
          <w:noProof/>
          <w:sz w:val="24"/>
          <w:szCs w:val="24"/>
          <w:lang w:val="ro-RO"/>
        </w:rPr>
        <w:t>v-a</w:t>
      </w:r>
      <w:r w:rsidR="005E468E" w:rsidRPr="00EF4EC5">
        <w:rPr>
          <w:rFonts w:ascii="Arial" w:hAnsi="Arial" w:cs="Arial"/>
          <w:noProof/>
          <w:sz w:val="24"/>
          <w:szCs w:val="24"/>
          <w:lang w:val="ro-RO"/>
        </w:rPr>
        <w:t xml:space="preserve"> </w:t>
      </w:r>
      <w:r w:rsidRPr="00EF4EC5">
        <w:rPr>
          <w:rFonts w:ascii="Arial" w:hAnsi="Arial" w:cs="Arial"/>
          <w:noProof/>
          <w:sz w:val="24"/>
          <w:szCs w:val="24"/>
          <w:lang w:val="ro-RO"/>
        </w:rPr>
        <w:t>fi</w:t>
      </w:r>
      <w:r w:rsidR="00A96EDF" w:rsidRPr="00EF4EC5">
        <w:rPr>
          <w:rFonts w:ascii="Arial" w:hAnsi="Arial" w:cs="Arial"/>
          <w:noProof/>
          <w:sz w:val="24"/>
          <w:szCs w:val="24"/>
          <w:lang w:val="ro-RO"/>
        </w:rPr>
        <w:t xml:space="preserve"> amplasat un bazin vidanjabil </w:t>
      </w:r>
      <w:r w:rsidR="00A453AE" w:rsidRPr="00EF4EC5">
        <w:rPr>
          <w:rFonts w:ascii="Arial" w:hAnsi="Arial" w:cs="Arial"/>
          <w:noProof/>
          <w:sz w:val="24"/>
          <w:szCs w:val="24"/>
          <w:lang w:val="ro-RO"/>
        </w:rPr>
        <w:t xml:space="preserve">de 3000 litri </w:t>
      </w:r>
      <w:r w:rsidR="00A96EDF" w:rsidRPr="00EF4EC5">
        <w:rPr>
          <w:rFonts w:ascii="Arial" w:hAnsi="Arial" w:cs="Arial"/>
          <w:noProof/>
          <w:sz w:val="24"/>
          <w:szCs w:val="24"/>
          <w:lang w:val="ro-RO"/>
        </w:rPr>
        <w:t>pentru colectarea mustului de gunoi rezultat in timpul fermentarii gunoiului de grajd.</w:t>
      </w:r>
      <w:r w:rsidR="007F1F97" w:rsidRPr="00EF4EC5">
        <w:rPr>
          <w:rFonts w:ascii="Arial" w:hAnsi="Arial" w:cs="Arial"/>
          <w:noProof/>
          <w:sz w:val="24"/>
          <w:szCs w:val="24"/>
          <w:lang w:val="ro-RO"/>
        </w:rPr>
        <w:t xml:space="preserve"> Peretii platformei pentru stocarea gunoiului de grajd </w:t>
      </w:r>
      <w:r w:rsidR="00C10973" w:rsidRPr="00EF4EC5">
        <w:rPr>
          <w:rFonts w:ascii="Arial" w:hAnsi="Arial" w:cs="Arial"/>
          <w:noProof/>
          <w:sz w:val="24"/>
          <w:szCs w:val="24"/>
          <w:lang w:val="ro-RO"/>
        </w:rPr>
        <w:t>vor fi</w:t>
      </w:r>
      <w:r w:rsidR="007F1F97" w:rsidRPr="00EF4EC5">
        <w:rPr>
          <w:rFonts w:ascii="Arial" w:hAnsi="Arial" w:cs="Arial"/>
          <w:noProof/>
          <w:sz w:val="24"/>
          <w:szCs w:val="24"/>
          <w:lang w:val="ro-RO"/>
        </w:rPr>
        <w:t xml:space="preserve"> realizati din elevatii de beton de cca. 50 cm inaltime. Suprafata platformei pentru stocarea gunoiului de grajd este de 32,00 mp. </w:t>
      </w:r>
    </w:p>
    <w:p w:rsidR="00A96EDF" w:rsidRPr="00EF4EC5" w:rsidRDefault="00A96EDF" w:rsidP="00544BE3">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In jurul platformei se va realiza o banda permanenta de vegetatie de 1,50 m latime pentru captarea si absorbtia lichidelor scurse din zona de depozitare.</w:t>
      </w:r>
      <w:r w:rsidR="00544BE3" w:rsidRPr="00EF4EC5">
        <w:rPr>
          <w:rFonts w:ascii="Arial" w:hAnsi="Arial" w:cs="Arial"/>
          <w:noProof/>
          <w:sz w:val="24"/>
          <w:szCs w:val="24"/>
          <w:lang w:val="ro-RO"/>
        </w:rPr>
        <w:t xml:space="preserve"> </w:t>
      </w:r>
      <w:r w:rsidRPr="00EF4EC5">
        <w:rPr>
          <w:rFonts w:ascii="Arial" w:hAnsi="Arial" w:cs="Arial"/>
          <w:noProof/>
          <w:sz w:val="24"/>
          <w:szCs w:val="24"/>
          <w:lang w:val="ro-RO"/>
        </w:rPr>
        <w:t>In jurul depozitului, dupa banda de vegetatie, se vor planta tufisuri si arbusti cu scop decorativ, dar si pentru a produce umbra si protectie impotriva vantului. La realizarea acestei benzi de vegetatie se vor folosi tufisuri si arbusti specifici zonei.</w:t>
      </w:r>
    </w:p>
    <w:p w:rsidR="00A96EDF" w:rsidRPr="00EF4EC5" w:rsidRDefault="00A96EDF" w:rsidP="00544BE3">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Platforma de stocare a gunoiului de grajd a fost proiectata incat sa se evite orice risc  de poluare, depozitu</w:t>
      </w:r>
      <w:r w:rsidR="00544BE3" w:rsidRPr="00EF4EC5">
        <w:rPr>
          <w:rFonts w:ascii="Arial" w:hAnsi="Arial" w:cs="Arial"/>
          <w:noProof/>
          <w:sz w:val="24"/>
          <w:szCs w:val="24"/>
          <w:lang w:val="ro-RO"/>
        </w:rPr>
        <w:t xml:space="preserve">l </w:t>
      </w:r>
      <w:r w:rsidRPr="00EF4EC5">
        <w:rPr>
          <w:rFonts w:ascii="Arial" w:hAnsi="Arial" w:cs="Arial"/>
          <w:noProof/>
          <w:sz w:val="24"/>
          <w:szCs w:val="24"/>
          <w:lang w:val="ro-RO"/>
        </w:rPr>
        <w:t>avand o capacitat</w:t>
      </w:r>
      <w:r w:rsidR="00544BE3" w:rsidRPr="00EF4EC5">
        <w:rPr>
          <w:rFonts w:ascii="Arial" w:hAnsi="Arial" w:cs="Arial"/>
          <w:noProof/>
          <w:sz w:val="24"/>
          <w:szCs w:val="24"/>
          <w:lang w:val="ro-RO"/>
        </w:rPr>
        <w:t xml:space="preserve">e </w:t>
      </w:r>
      <w:r w:rsidRPr="00EF4EC5">
        <w:rPr>
          <w:rFonts w:ascii="Arial" w:hAnsi="Arial" w:cs="Arial"/>
          <w:noProof/>
          <w:sz w:val="24"/>
          <w:szCs w:val="24"/>
          <w:lang w:val="ro-RO"/>
        </w:rPr>
        <w:t>car</w:t>
      </w:r>
      <w:r w:rsidR="00544BE3" w:rsidRPr="00EF4EC5">
        <w:rPr>
          <w:rFonts w:ascii="Arial" w:hAnsi="Arial" w:cs="Arial"/>
          <w:noProof/>
          <w:sz w:val="24"/>
          <w:szCs w:val="24"/>
          <w:lang w:val="ro-RO"/>
        </w:rPr>
        <w:t xml:space="preserve">e </w:t>
      </w:r>
      <w:r w:rsidRPr="00EF4EC5">
        <w:rPr>
          <w:rFonts w:ascii="Arial" w:hAnsi="Arial" w:cs="Arial"/>
          <w:noProof/>
          <w:sz w:val="24"/>
          <w:szCs w:val="24"/>
          <w:lang w:val="ro-RO"/>
        </w:rPr>
        <w:t>asigura stocare</w:t>
      </w:r>
      <w:r w:rsidR="00544BE3" w:rsidRPr="00EF4EC5">
        <w:rPr>
          <w:rFonts w:ascii="Arial" w:hAnsi="Arial" w:cs="Arial"/>
          <w:noProof/>
          <w:sz w:val="24"/>
          <w:szCs w:val="24"/>
          <w:lang w:val="ro-RO"/>
        </w:rPr>
        <w:t xml:space="preserve">a </w:t>
      </w:r>
      <w:r w:rsidRPr="00EF4EC5">
        <w:rPr>
          <w:rFonts w:ascii="Arial" w:hAnsi="Arial" w:cs="Arial"/>
          <w:noProof/>
          <w:sz w:val="24"/>
          <w:szCs w:val="24"/>
          <w:lang w:val="ro-RO"/>
        </w:rPr>
        <w:t>pentru o perioada de minim 2 luni (8 - 9 saptaman</w:t>
      </w:r>
      <w:r w:rsidR="00544BE3" w:rsidRPr="00EF4EC5">
        <w:rPr>
          <w:rFonts w:ascii="Arial" w:hAnsi="Arial" w:cs="Arial"/>
          <w:noProof/>
          <w:sz w:val="24"/>
          <w:szCs w:val="24"/>
          <w:lang w:val="ro-RO"/>
        </w:rPr>
        <w:t>i):</w:t>
      </w:r>
    </w:p>
    <w:p w:rsidR="00A96EDF" w:rsidRPr="00EF4EC5" w:rsidRDefault="00A96EDF" w:rsidP="00FC12EC">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Pentru realizatra obiectivului de investitii propus „Construire platforma betonata”</w:t>
      </w:r>
      <w:r w:rsidR="00FC12EC" w:rsidRPr="00EF4EC5">
        <w:rPr>
          <w:rFonts w:ascii="Arial" w:hAnsi="Arial" w:cs="Arial"/>
          <w:noProof/>
          <w:sz w:val="24"/>
          <w:szCs w:val="24"/>
          <w:lang w:val="ro-RO"/>
        </w:rPr>
        <w:t xml:space="preserve"> </w:t>
      </w:r>
      <w:r w:rsidRPr="00EF4EC5">
        <w:rPr>
          <w:rFonts w:ascii="Arial" w:hAnsi="Arial" w:cs="Arial"/>
          <w:noProof/>
          <w:sz w:val="24"/>
          <w:szCs w:val="24"/>
          <w:lang w:val="ro-RO"/>
        </w:rPr>
        <w:t>se vor folosi urmatoarele materiale:</w:t>
      </w:r>
      <w:r w:rsidR="005E468E" w:rsidRPr="00EF4EC5">
        <w:rPr>
          <w:rFonts w:ascii="Arial" w:hAnsi="Arial" w:cs="Arial"/>
          <w:noProof/>
          <w:sz w:val="24"/>
          <w:szCs w:val="24"/>
          <w:lang w:val="ro-RO"/>
        </w:rPr>
        <w:t xml:space="preserve"> </w:t>
      </w:r>
      <w:r w:rsidRPr="00EF4EC5">
        <w:rPr>
          <w:rFonts w:ascii="Arial" w:hAnsi="Arial" w:cs="Arial"/>
          <w:noProof/>
          <w:sz w:val="24"/>
          <w:szCs w:val="24"/>
          <w:lang w:val="ro-RO"/>
        </w:rPr>
        <w:t>beton B200 (C 16/20</w:t>
      </w:r>
      <w:r w:rsidR="005E468E" w:rsidRPr="00EF4EC5">
        <w:rPr>
          <w:rFonts w:ascii="Arial" w:hAnsi="Arial" w:cs="Arial"/>
          <w:noProof/>
          <w:sz w:val="24"/>
          <w:szCs w:val="24"/>
          <w:lang w:val="ro-RO"/>
        </w:rPr>
        <w:t xml:space="preserve">) – cca. </w:t>
      </w:r>
      <w:r w:rsidRPr="00EF4EC5">
        <w:rPr>
          <w:rFonts w:ascii="Arial" w:hAnsi="Arial" w:cs="Arial"/>
          <w:noProof/>
          <w:sz w:val="24"/>
          <w:szCs w:val="24"/>
          <w:lang w:val="ro-RO"/>
        </w:rPr>
        <w:t>7,200 mc</w:t>
      </w:r>
      <w:r w:rsidR="005E468E" w:rsidRPr="00EF4EC5">
        <w:rPr>
          <w:rFonts w:ascii="Arial" w:hAnsi="Arial" w:cs="Arial"/>
          <w:noProof/>
          <w:sz w:val="24"/>
          <w:szCs w:val="24"/>
          <w:lang w:val="ro-RO"/>
        </w:rPr>
        <w:t xml:space="preserve">, </w:t>
      </w:r>
      <w:r w:rsidRPr="00EF4EC5">
        <w:rPr>
          <w:rFonts w:ascii="Arial" w:hAnsi="Arial" w:cs="Arial"/>
          <w:noProof/>
          <w:sz w:val="24"/>
          <w:szCs w:val="24"/>
          <w:lang w:val="ro-RO"/>
        </w:rPr>
        <w:t>cherestea bra</w:t>
      </w:r>
      <w:r w:rsidR="005E468E" w:rsidRPr="00EF4EC5">
        <w:rPr>
          <w:rFonts w:ascii="Arial" w:hAnsi="Arial" w:cs="Arial"/>
          <w:noProof/>
          <w:sz w:val="24"/>
          <w:szCs w:val="24"/>
          <w:lang w:val="ro-RO"/>
        </w:rPr>
        <w:t xml:space="preserve">d                            - cca. </w:t>
      </w:r>
      <w:r w:rsidRPr="00EF4EC5">
        <w:rPr>
          <w:rFonts w:ascii="Arial" w:hAnsi="Arial" w:cs="Arial"/>
          <w:noProof/>
          <w:sz w:val="24"/>
          <w:szCs w:val="24"/>
          <w:lang w:val="ro-RO"/>
        </w:rPr>
        <w:t>0,250 mc</w:t>
      </w:r>
      <w:r w:rsidR="005E468E" w:rsidRPr="00EF4EC5">
        <w:rPr>
          <w:rFonts w:ascii="Arial" w:hAnsi="Arial" w:cs="Arial"/>
          <w:noProof/>
          <w:sz w:val="24"/>
          <w:szCs w:val="24"/>
          <w:lang w:val="ro-RO"/>
        </w:rPr>
        <w:t xml:space="preserve">, </w:t>
      </w:r>
      <w:r w:rsidRPr="00EF4EC5">
        <w:rPr>
          <w:rFonts w:ascii="Arial" w:hAnsi="Arial" w:cs="Arial"/>
          <w:noProof/>
          <w:sz w:val="24"/>
          <w:szCs w:val="24"/>
          <w:lang w:val="ro-RO"/>
        </w:rPr>
        <w:t>plasa sudata O8/100xO8/100</w:t>
      </w:r>
      <w:r w:rsidR="005E468E" w:rsidRPr="00EF4EC5">
        <w:rPr>
          <w:rFonts w:ascii="Arial" w:hAnsi="Arial" w:cs="Arial"/>
          <w:noProof/>
          <w:sz w:val="24"/>
          <w:szCs w:val="24"/>
          <w:lang w:val="ro-RO"/>
        </w:rPr>
        <w:t xml:space="preserve">0 – cca. </w:t>
      </w:r>
      <w:r w:rsidRPr="00EF4EC5">
        <w:rPr>
          <w:rFonts w:ascii="Arial" w:hAnsi="Arial" w:cs="Arial"/>
          <w:noProof/>
          <w:sz w:val="24"/>
          <w:szCs w:val="24"/>
          <w:lang w:val="ro-RO"/>
        </w:rPr>
        <w:t>510 kg</w:t>
      </w:r>
      <w:r w:rsidR="005E468E" w:rsidRPr="00EF4EC5">
        <w:rPr>
          <w:rFonts w:ascii="Arial" w:hAnsi="Arial" w:cs="Arial"/>
          <w:noProof/>
          <w:sz w:val="24"/>
          <w:szCs w:val="24"/>
          <w:lang w:val="ro-RO"/>
        </w:rPr>
        <w:t xml:space="preserve">, </w:t>
      </w:r>
      <w:r w:rsidRPr="00EF4EC5">
        <w:rPr>
          <w:rFonts w:ascii="Arial" w:hAnsi="Arial" w:cs="Arial"/>
          <w:noProof/>
          <w:sz w:val="24"/>
          <w:szCs w:val="24"/>
          <w:lang w:val="ro-RO"/>
        </w:rPr>
        <w:t>fier OB37+PC52</w:t>
      </w:r>
      <w:r w:rsidR="005E468E" w:rsidRPr="00EF4EC5">
        <w:rPr>
          <w:rFonts w:ascii="Arial" w:hAnsi="Arial" w:cs="Arial"/>
          <w:noProof/>
          <w:sz w:val="24"/>
          <w:szCs w:val="24"/>
          <w:lang w:val="ro-RO"/>
        </w:rPr>
        <w:t xml:space="preserve">                        cca. </w:t>
      </w:r>
      <w:r w:rsidRPr="00EF4EC5">
        <w:rPr>
          <w:rFonts w:ascii="Arial" w:hAnsi="Arial" w:cs="Arial"/>
          <w:noProof/>
          <w:sz w:val="24"/>
          <w:szCs w:val="24"/>
          <w:lang w:val="ro-RO"/>
        </w:rPr>
        <w:t>69 kg</w:t>
      </w:r>
      <w:r w:rsidR="005E468E" w:rsidRPr="00EF4EC5">
        <w:rPr>
          <w:rFonts w:ascii="Arial" w:hAnsi="Arial" w:cs="Arial"/>
          <w:noProof/>
          <w:sz w:val="24"/>
          <w:szCs w:val="24"/>
          <w:lang w:val="ro-RO"/>
        </w:rPr>
        <w:t>.</w:t>
      </w:r>
      <w:r w:rsidR="00FC12EC" w:rsidRPr="00EF4EC5">
        <w:rPr>
          <w:rFonts w:ascii="Arial" w:hAnsi="Arial" w:cs="Arial"/>
          <w:noProof/>
          <w:sz w:val="24"/>
          <w:szCs w:val="24"/>
          <w:lang w:val="ro-RO"/>
        </w:rPr>
        <w:t xml:space="preserve"> </w:t>
      </w:r>
      <w:r w:rsidRPr="00EF4EC5">
        <w:rPr>
          <w:rFonts w:ascii="Arial" w:hAnsi="Arial" w:cs="Arial"/>
          <w:noProof/>
          <w:sz w:val="24"/>
          <w:szCs w:val="24"/>
          <w:lang w:val="ro-RO"/>
        </w:rPr>
        <w:t>Betonul va fi preparat in statii special amenajate si autorizate si turnat la fata locului cu pompa. In acest fel se elimina pericolul poluarii accidentale a solului.</w:t>
      </w:r>
      <w:r w:rsidR="007E6B6B" w:rsidRPr="00EF4EC5">
        <w:rPr>
          <w:rFonts w:ascii="Arial" w:hAnsi="Arial" w:cs="Arial"/>
          <w:noProof/>
          <w:sz w:val="24"/>
          <w:szCs w:val="24"/>
          <w:lang w:val="ro-RO"/>
        </w:rPr>
        <w:t xml:space="preserve"> </w:t>
      </w:r>
      <w:r w:rsidR="00E34293" w:rsidRPr="00EF4EC5">
        <w:rPr>
          <w:rFonts w:ascii="Arial" w:hAnsi="Arial" w:cs="Arial"/>
          <w:noProof/>
          <w:sz w:val="24"/>
          <w:szCs w:val="24"/>
          <w:lang w:val="ro-RO"/>
        </w:rPr>
        <w:t xml:space="preserve">Materialul lemnos pentru cofraje va fi achizitionat de la furnizori autorizati. </w:t>
      </w:r>
      <w:r w:rsidRPr="00EF4EC5">
        <w:rPr>
          <w:rFonts w:ascii="Arial" w:hAnsi="Arial" w:cs="Arial"/>
          <w:noProof/>
          <w:sz w:val="24"/>
          <w:szCs w:val="24"/>
          <w:lang w:val="ro-RO"/>
        </w:rPr>
        <w:t>Materialele folosite de catre beneficiar pentru realizarea platformei pentru stocarea gunoiului de grajd vor fi transportate de catre acesta pana la obiectivul propus a se realiza cu mijloace de transport auto pe drumul comunal si national Rastoltu Desert –</w:t>
      </w:r>
      <w:r w:rsidR="004D5AE8" w:rsidRPr="00EF4EC5">
        <w:rPr>
          <w:rFonts w:ascii="Arial" w:hAnsi="Arial" w:cs="Arial"/>
          <w:noProof/>
          <w:sz w:val="24"/>
          <w:szCs w:val="24"/>
          <w:lang w:val="ro-RO"/>
        </w:rPr>
        <w:t xml:space="preserve"> </w:t>
      </w:r>
      <w:r w:rsidRPr="00EF4EC5">
        <w:rPr>
          <w:rFonts w:ascii="Arial" w:hAnsi="Arial" w:cs="Arial"/>
          <w:noProof/>
          <w:sz w:val="24"/>
          <w:szCs w:val="24"/>
          <w:lang w:val="ro-RO"/>
        </w:rPr>
        <w:t>Agrij - Zalau.</w:t>
      </w:r>
    </w:p>
    <w:p w:rsidR="00A96EDF" w:rsidRPr="00EF4EC5" w:rsidRDefault="00A96EDF" w:rsidP="00AD4131">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Terenul pe care se va executa platforma pentru stocarea gunoiului de grajd este destinat pasunatului animalelor, iar constructia propusa spre realizare nu afecteaza terenul.</w:t>
      </w:r>
      <w:r w:rsidR="004D5AE8" w:rsidRPr="00EF4EC5">
        <w:rPr>
          <w:rFonts w:ascii="Arial" w:hAnsi="Arial" w:cs="Arial"/>
          <w:noProof/>
          <w:sz w:val="24"/>
          <w:szCs w:val="24"/>
          <w:lang w:val="ro-RO"/>
        </w:rPr>
        <w:t xml:space="preserve"> </w:t>
      </w:r>
      <w:r w:rsidRPr="00EF4EC5">
        <w:rPr>
          <w:rFonts w:ascii="Arial" w:hAnsi="Arial" w:cs="Arial"/>
          <w:noProof/>
          <w:sz w:val="24"/>
          <w:szCs w:val="24"/>
          <w:lang w:val="ro-RO"/>
        </w:rPr>
        <w:t xml:space="preserve">Suprafata teren </w:t>
      </w:r>
      <w:r w:rsidR="00814EFA" w:rsidRPr="00EF4EC5">
        <w:rPr>
          <w:rFonts w:ascii="Arial" w:hAnsi="Arial" w:cs="Arial"/>
          <w:noProof/>
          <w:sz w:val="24"/>
          <w:szCs w:val="24"/>
          <w:lang w:val="ro-RO"/>
        </w:rPr>
        <w:t xml:space="preserve">- </w:t>
      </w:r>
      <w:r w:rsidRPr="00EF4EC5">
        <w:rPr>
          <w:rFonts w:ascii="Arial" w:hAnsi="Arial" w:cs="Arial"/>
          <w:noProof/>
          <w:sz w:val="24"/>
          <w:szCs w:val="24"/>
          <w:lang w:val="ro-RO"/>
        </w:rPr>
        <w:t>26500,00 mp din care:</w:t>
      </w:r>
      <w:r w:rsidR="004D5AE8" w:rsidRPr="00EF4EC5">
        <w:rPr>
          <w:rFonts w:ascii="Arial" w:hAnsi="Arial" w:cs="Arial"/>
          <w:noProof/>
          <w:sz w:val="24"/>
          <w:szCs w:val="24"/>
          <w:lang w:val="ro-RO"/>
        </w:rPr>
        <w:t xml:space="preserve"> s</w:t>
      </w:r>
      <w:r w:rsidRPr="00EF4EC5">
        <w:rPr>
          <w:rFonts w:ascii="Arial" w:hAnsi="Arial" w:cs="Arial"/>
          <w:noProof/>
          <w:sz w:val="24"/>
          <w:szCs w:val="24"/>
          <w:lang w:val="ro-RO"/>
        </w:rPr>
        <w:t>uprafata construit</w:t>
      </w:r>
      <w:r w:rsidR="004D5AE8" w:rsidRPr="00EF4EC5">
        <w:rPr>
          <w:rFonts w:ascii="Arial" w:hAnsi="Arial" w:cs="Arial"/>
          <w:noProof/>
          <w:sz w:val="24"/>
          <w:szCs w:val="24"/>
          <w:lang w:val="ro-RO"/>
        </w:rPr>
        <w:t>a</w:t>
      </w:r>
      <w:r w:rsidRPr="00EF4EC5">
        <w:rPr>
          <w:rFonts w:ascii="Arial" w:hAnsi="Arial" w:cs="Arial"/>
          <w:noProof/>
          <w:sz w:val="24"/>
          <w:szCs w:val="24"/>
          <w:lang w:val="ro-RO"/>
        </w:rPr>
        <w:t xml:space="preserve"> - 32,00 mp</w:t>
      </w:r>
      <w:r w:rsidR="004D5AE8" w:rsidRPr="00EF4EC5">
        <w:rPr>
          <w:rFonts w:ascii="Arial" w:hAnsi="Arial" w:cs="Arial"/>
          <w:noProof/>
          <w:sz w:val="24"/>
          <w:szCs w:val="24"/>
          <w:lang w:val="ro-RO"/>
        </w:rPr>
        <w:t>, s</w:t>
      </w:r>
      <w:r w:rsidRPr="00EF4EC5">
        <w:rPr>
          <w:rFonts w:ascii="Arial" w:hAnsi="Arial" w:cs="Arial"/>
          <w:noProof/>
          <w:sz w:val="24"/>
          <w:szCs w:val="24"/>
          <w:lang w:val="ro-RO"/>
        </w:rPr>
        <w:t>uprafata desfasurata - 32,00 mp</w:t>
      </w:r>
      <w:r w:rsidR="004D5AE8" w:rsidRPr="00EF4EC5">
        <w:rPr>
          <w:rFonts w:ascii="Arial" w:hAnsi="Arial" w:cs="Arial"/>
          <w:noProof/>
          <w:sz w:val="24"/>
          <w:szCs w:val="24"/>
          <w:lang w:val="ro-RO"/>
        </w:rPr>
        <w:t>, s</w:t>
      </w:r>
      <w:r w:rsidRPr="00EF4EC5">
        <w:rPr>
          <w:rFonts w:ascii="Arial" w:hAnsi="Arial" w:cs="Arial"/>
          <w:noProof/>
          <w:sz w:val="24"/>
          <w:szCs w:val="24"/>
          <w:lang w:val="ro-RO"/>
        </w:rPr>
        <w:t>uprafata util</w:t>
      </w:r>
      <w:r w:rsidR="004D5AE8" w:rsidRPr="00EF4EC5">
        <w:rPr>
          <w:rFonts w:ascii="Arial" w:hAnsi="Arial" w:cs="Arial"/>
          <w:noProof/>
          <w:sz w:val="24"/>
          <w:szCs w:val="24"/>
          <w:lang w:val="ro-RO"/>
        </w:rPr>
        <w:t>a</w:t>
      </w:r>
      <w:r w:rsidRPr="00EF4EC5">
        <w:rPr>
          <w:rFonts w:ascii="Arial" w:hAnsi="Arial" w:cs="Arial"/>
          <w:noProof/>
          <w:sz w:val="24"/>
          <w:szCs w:val="24"/>
          <w:lang w:val="ro-RO"/>
        </w:rPr>
        <w:t xml:space="preserve"> - 26.62 mp</w:t>
      </w:r>
      <w:r w:rsidR="004D5AE8" w:rsidRPr="00EF4EC5">
        <w:rPr>
          <w:rFonts w:ascii="Arial" w:hAnsi="Arial" w:cs="Arial"/>
          <w:noProof/>
          <w:sz w:val="24"/>
          <w:szCs w:val="24"/>
          <w:lang w:val="ro-RO"/>
        </w:rPr>
        <w:t>.</w:t>
      </w:r>
    </w:p>
    <w:p w:rsidR="00A96EDF" w:rsidRPr="00EF4EC5" w:rsidRDefault="00A96EDF" w:rsidP="00E34293">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u w:val="single"/>
          <w:lang w:val="ro-RO"/>
        </w:rPr>
        <w:t>Amplasarea fata de aliniament</w:t>
      </w:r>
    </w:p>
    <w:p w:rsidR="00A96EDF" w:rsidRPr="00EF4EC5" w:rsidRDefault="00A96EDF" w:rsidP="00A96EDF">
      <w:pPr>
        <w:spacing w:after="0" w:line="240" w:lineRule="auto"/>
        <w:jc w:val="both"/>
        <w:rPr>
          <w:rFonts w:ascii="Arial" w:hAnsi="Arial" w:cs="Arial"/>
          <w:noProof/>
          <w:sz w:val="24"/>
          <w:szCs w:val="24"/>
          <w:lang w:val="ro-RO"/>
        </w:rPr>
      </w:pPr>
      <w:r w:rsidRPr="00EF4EC5">
        <w:rPr>
          <w:rFonts w:ascii="Arial" w:hAnsi="Arial" w:cs="Arial"/>
          <w:noProof/>
          <w:sz w:val="24"/>
          <w:szCs w:val="24"/>
          <w:lang w:val="ro-RO"/>
        </w:rPr>
        <w:t>- la Nord amplasarea platformei de stocare a gunoiului de grajd se va face la o distanta de 1.5 m fata de grajdul unde se adapostesc animalele.</w:t>
      </w:r>
    </w:p>
    <w:p w:rsidR="00A96EDF" w:rsidRPr="00EF4EC5" w:rsidRDefault="00A96EDF" w:rsidP="00A96EDF">
      <w:pPr>
        <w:spacing w:after="0" w:line="240" w:lineRule="auto"/>
        <w:jc w:val="both"/>
        <w:rPr>
          <w:rFonts w:ascii="Arial" w:hAnsi="Arial" w:cs="Arial"/>
          <w:noProof/>
          <w:sz w:val="24"/>
          <w:szCs w:val="24"/>
          <w:lang w:val="ro-RO"/>
        </w:rPr>
      </w:pPr>
      <w:r w:rsidRPr="00EF4EC5">
        <w:rPr>
          <w:rFonts w:ascii="Arial" w:hAnsi="Arial" w:cs="Arial"/>
          <w:noProof/>
          <w:sz w:val="24"/>
          <w:szCs w:val="24"/>
          <w:lang w:val="ro-RO"/>
        </w:rPr>
        <w:t>- la Sud amplasarea platformei de stocare a gunoiului de grajd se va face retras cu 58  m fata de proprietatea Maxim Eugen;</w:t>
      </w:r>
    </w:p>
    <w:p w:rsidR="00A96EDF" w:rsidRPr="00EF4EC5" w:rsidRDefault="00A96EDF" w:rsidP="00A96EDF">
      <w:pPr>
        <w:spacing w:after="0" w:line="240" w:lineRule="auto"/>
        <w:jc w:val="both"/>
        <w:rPr>
          <w:rFonts w:ascii="Arial" w:hAnsi="Arial" w:cs="Arial"/>
          <w:noProof/>
          <w:sz w:val="24"/>
          <w:szCs w:val="24"/>
          <w:lang w:val="ro-RO"/>
        </w:rPr>
      </w:pPr>
      <w:r w:rsidRPr="00EF4EC5">
        <w:rPr>
          <w:rFonts w:ascii="Arial" w:hAnsi="Arial" w:cs="Arial"/>
          <w:noProof/>
          <w:sz w:val="24"/>
          <w:szCs w:val="24"/>
          <w:lang w:val="ro-RO"/>
        </w:rPr>
        <w:t xml:space="preserve">- la Est amplasarea platformei de stocare a gunoiului de grajd se va face retras cu </w:t>
      </w:r>
      <w:r w:rsidR="007E4900" w:rsidRPr="00EF4EC5">
        <w:rPr>
          <w:rFonts w:ascii="Arial" w:hAnsi="Arial" w:cs="Arial"/>
          <w:noProof/>
          <w:sz w:val="24"/>
          <w:szCs w:val="24"/>
          <w:lang w:val="ro-RO"/>
        </w:rPr>
        <w:t>15.16</w:t>
      </w:r>
      <w:r w:rsidRPr="00EF4EC5">
        <w:rPr>
          <w:rFonts w:ascii="Arial" w:hAnsi="Arial" w:cs="Arial"/>
          <w:noProof/>
          <w:sz w:val="24"/>
          <w:szCs w:val="24"/>
          <w:lang w:val="ro-RO"/>
        </w:rPr>
        <w:t xml:space="preserve"> m fata</w:t>
      </w:r>
      <w:r w:rsidR="007E4900" w:rsidRPr="00EF4EC5">
        <w:rPr>
          <w:rFonts w:ascii="Arial" w:hAnsi="Arial" w:cs="Arial"/>
          <w:noProof/>
          <w:sz w:val="24"/>
          <w:szCs w:val="24"/>
          <w:lang w:val="ro-RO"/>
        </w:rPr>
        <w:t xml:space="preserve"> </w:t>
      </w:r>
      <w:r w:rsidRPr="00EF4EC5">
        <w:rPr>
          <w:rFonts w:ascii="Arial" w:hAnsi="Arial" w:cs="Arial"/>
          <w:noProof/>
          <w:sz w:val="24"/>
          <w:szCs w:val="24"/>
          <w:lang w:val="ro-RO"/>
        </w:rPr>
        <w:t>de drumul comunal;</w:t>
      </w:r>
    </w:p>
    <w:p w:rsidR="00BC48CD" w:rsidRPr="00EF4EC5" w:rsidRDefault="00A96EDF" w:rsidP="00BC48CD">
      <w:pPr>
        <w:spacing w:after="0" w:line="240" w:lineRule="auto"/>
        <w:jc w:val="both"/>
        <w:rPr>
          <w:rFonts w:ascii="Arial" w:hAnsi="Arial" w:cs="Arial"/>
          <w:noProof/>
          <w:sz w:val="24"/>
          <w:szCs w:val="24"/>
          <w:lang w:val="ro-RO"/>
        </w:rPr>
      </w:pPr>
      <w:r w:rsidRPr="00EF4EC5">
        <w:rPr>
          <w:rFonts w:ascii="Arial" w:hAnsi="Arial" w:cs="Arial"/>
          <w:noProof/>
          <w:sz w:val="24"/>
          <w:szCs w:val="24"/>
          <w:lang w:val="ro-RO"/>
        </w:rPr>
        <w:t>- la Vest amplasarea cladirii se va face retras cu 58.05 m fata de limita intravilanului</w:t>
      </w:r>
      <w:r w:rsidR="008D44A9" w:rsidRPr="00EF4EC5">
        <w:rPr>
          <w:rFonts w:ascii="Arial" w:hAnsi="Arial" w:cs="Arial"/>
          <w:noProof/>
          <w:sz w:val="24"/>
          <w:szCs w:val="24"/>
          <w:lang w:val="ro-RO"/>
        </w:rPr>
        <w:t>.</w:t>
      </w:r>
    </w:p>
    <w:p w:rsidR="004E6183" w:rsidRPr="00EF4EC5" w:rsidRDefault="004E6183" w:rsidP="0084758E">
      <w:pPr>
        <w:spacing w:after="0" w:line="240" w:lineRule="auto"/>
        <w:ind w:firstLine="720"/>
        <w:jc w:val="both"/>
        <w:rPr>
          <w:rFonts w:ascii="Arial" w:hAnsi="Arial" w:cs="Arial"/>
          <w:noProof/>
          <w:sz w:val="24"/>
          <w:szCs w:val="24"/>
          <w:lang w:val="ro-RO"/>
        </w:rPr>
      </w:pPr>
      <w:r w:rsidRPr="00EF4EC5">
        <w:rPr>
          <w:rFonts w:ascii="Arial" w:hAnsi="Arial" w:cs="Arial"/>
          <w:b/>
          <w:bCs/>
          <w:noProof/>
          <w:sz w:val="24"/>
          <w:szCs w:val="24"/>
          <w:lang w:val="ro-RO"/>
        </w:rPr>
        <w:t>b</w:t>
      </w:r>
      <w:r w:rsidR="000676DE" w:rsidRPr="00EF4EC5">
        <w:rPr>
          <w:rFonts w:ascii="Arial" w:hAnsi="Arial" w:cs="Arial"/>
          <w:b/>
          <w:bCs/>
          <w:noProof/>
          <w:sz w:val="24"/>
          <w:szCs w:val="24"/>
          <w:vertAlign w:val="subscript"/>
          <w:lang w:val="ro-RO"/>
        </w:rPr>
        <w:t>2</w:t>
      </w:r>
      <w:r w:rsidRPr="00EF4EC5">
        <w:rPr>
          <w:rFonts w:ascii="Arial" w:hAnsi="Arial" w:cs="Arial"/>
          <w:b/>
          <w:bCs/>
          <w:noProof/>
          <w:sz w:val="24"/>
          <w:szCs w:val="24"/>
          <w:lang w:val="ro-RO"/>
        </w:rPr>
        <w:t>)</w:t>
      </w:r>
      <w:r w:rsidRPr="00EF4EC5">
        <w:rPr>
          <w:rFonts w:ascii="Arial" w:hAnsi="Arial" w:cs="Arial"/>
          <w:noProof/>
          <w:sz w:val="24"/>
          <w:szCs w:val="24"/>
          <w:lang w:val="ro-RO"/>
        </w:rPr>
        <w:t> </w:t>
      </w:r>
      <w:r w:rsidRPr="00EF4EC5">
        <w:rPr>
          <w:rFonts w:ascii="Arial" w:hAnsi="Arial" w:cs="Arial"/>
          <w:b/>
          <w:i/>
          <w:noProof/>
          <w:sz w:val="24"/>
          <w:szCs w:val="24"/>
          <w:lang w:val="ro-RO"/>
        </w:rPr>
        <w:t>cumularea cu alte pro</w:t>
      </w:r>
      <w:r w:rsidR="000676DE" w:rsidRPr="00EF4EC5">
        <w:rPr>
          <w:rFonts w:ascii="Arial" w:hAnsi="Arial" w:cs="Arial"/>
          <w:b/>
          <w:i/>
          <w:noProof/>
          <w:sz w:val="24"/>
          <w:szCs w:val="24"/>
          <w:lang w:val="ro-RO"/>
        </w:rPr>
        <w:t>iecte existente şi/sau aprobate:</w:t>
      </w:r>
      <w:r w:rsidR="004A7C07" w:rsidRPr="00EF4EC5">
        <w:rPr>
          <w:rFonts w:ascii="Arial" w:hAnsi="Arial" w:cs="Arial"/>
          <w:b/>
          <w:i/>
          <w:noProof/>
          <w:sz w:val="24"/>
          <w:szCs w:val="24"/>
          <w:lang w:val="ro-RO"/>
        </w:rPr>
        <w:t xml:space="preserve"> </w:t>
      </w:r>
      <w:r w:rsidR="0084758E" w:rsidRPr="00EF4EC5">
        <w:rPr>
          <w:rFonts w:ascii="Arial" w:hAnsi="Arial" w:cs="Arial"/>
          <w:noProof/>
          <w:sz w:val="24"/>
          <w:szCs w:val="24"/>
          <w:lang w:val="ro-RO"/>
        </w:rPr>
        <w:t>nu este cazul;</w:t>
      </w:r>
    </w:p>
    <w:p w:rsidR="00901FD4" w:rsidRPr="00EF4EC5" w:rsidRDefault="00B95FDB" w:rsidP="00140658">
      <w:pPr>
        <w:spacing w:after="0" w:line="240" w:lineRule="auto"/>
        <w:ind w:firstLine="720"/>
        <w:jc w:val="both"/>
        <w:rPr>
          <w:rFonts w:ascii="Arial" w:hAnsi="Arial" w:cs="Arial"/>
          <w:noProof/>
          <w:sz w:val="24"/>
          <w:szCs w:val="24"/>
          <w:lang w:val="ro-RO"/>
        </w:rPr>
      </w:pPr>
      <w:r w:rsidRPr="00EF4EC5">
        <w:rPr>
          <w:rFonts w:ascii="Arial" w:hAnsi="Arial" w:cs="Arial"/>
          <w:b/>
          <w:bCs/>
          <w:noProof/>
          <w:sz w:val="24"/>
          <w:szCs w:val="24"/>
          <w:lang w:val="ro-RO"/>
        </w:rPr>
        <w:t>b</w:t>
      </w:r>
      <w:r w:rsidRPr="00EF4EC5">
        <w:rPr>
          <w:rFonts w:ascii="Arial" w:hAnsi="Arial" w:cs="Arial"/>
          <w:b/>
          <w:bCs/>
          <w:noProof/>
          <w:sz w:val="24"/>
          <w:szCs w:val="24"/>
          <w:vertAlign w:val="subscript"/>
          <w:lang w:val="ro-RO"/>
        </w:rPr>
        <w:t>3</w:t>
      </w:r>
      <w:r w:rsidR="004E6183" w:rsidRPr="00EF4EC5">
        <w:rPr>
          <w:rFonts w:ascii="Arial" w:hAnsi="Arial" w:cs="Arial"/>
          <w:b/>
          <w:bCs/>
          <w:noProof/>
          <w:sz w:val="24"/>
          <w:szCs w:val="24"/>
          <w:lang w:val="ro-RO"/>
        </w:rPr>
        <w:t>)</w:t>
      </w:r>
      <w:r w:rsidR="004E6183" w:rsidRPr="00EF4EC5">
        <w:rPr>
          <w:rFonts w:ascii="Arial" w:hAnsi="Arial" w:cs="Arial"/>
          <w:b/>
          <w:i/>
          <w:noProof/>
          <w:sz w:val="24"/>
          <w:szCs w:val="24"/>
          <w:lang w:val="ro-RO"/>
        </w:rPr>
        <w:t> utilizarea resurselor naturale, în special a solului, a terenurilor, a apei şi a biodiversităţii</w:t>
      </w:r>
      <w:r w:rsidRPr="00EF4EC5">
        <w:rPr>
          <w:rFonts w:ascii="Arial" w:hAnsi="Arial" w:cs="Arial"/>
          <w:noProof/>
          <w:sz w:val="24"/>
          <w:szCs w:val="24"/>
          <w:lang w:val="ro-RO"/>
        </w:rPr>
        <w:t>:</w:t>
      </w:r>
      <w:r w:rsidR="00E72FEA" w:rsidRPr="00EF4EC5">
        <w:rPr>
          <w:rFonts w:ascii="Arial" w:hAnsi="Arial" w:cs="Arial"/>
          <w:noProof/>
          <w:sz w:val="24"/>
          <w:szCs w:val="24"/>
          <w:lang w:val="ro-RO"/>
        </w:rPr>
        <w:t xml:space="preserve"> </w:t>
      </w:r>
    </w:p>
    <w:p w:rsidR="00FB3EDE" w:rsidRPr="00EF4EC5" w:rsidRDefault="00FB3EDE" w:rsidP="00FB3EDE">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lastRenderedPageBreak/>
        <w:t>Apa necesara in etapele de constructii-montaj va fi asigurata din reteaua de apa potabila a comunei Agrij prin bransamentul existent la proprietate.</w:t>
      </w:r>
    </w:p>
    <w:p w:rsidR="00FB3EDE" w:rsidRPr="00EF4EC5" w:rsidRDefault="00FB3EDE" w:rsidP="00FB3EDE">
      <w:pPr>
        <w:spacing w:after="0" w:line="240" w:lineRule="auto"/>
        <w:ind w:firstLine="720"/>
        <w:jc w:val="both"/>
        <w:rPr>
          <w:rFonts w:ascii="Arial" w:hAnsi="Arial" w:cs="Arial"/>
          <w:noProof/>
          <w:sz w:val="24"/>
          <w:szCs w:val="24"/>
          <w:lang w:val="ro-RO"/>
        </w:rPr>
      </w:pPr>
      <w:r w:rsidRPr="00EF4EC5">
        <w:rPr>
          <w:rFonts w:ascii="Arial" w:hAnsi="Arial" w:cs="Arial"/>
          <w:noProof/>
          <w:sz w:val="24"/>
          <w:szCs w:val="24"/>
          <w:lang w:val="ro-RO"/>
        </w:rPr>
        <w:t xml:space="preserve">Evacuarea apelor uzate: </w:t>
      </w:r>
      <w:r w:rsidR="009E3860" w:rsidRPr="00EF4EC5">
        <w:rPr>
          <w:rFonts w:ascii="Arial" w:hAnsi="Arial" w:cs="Arial"/>
          <w:noProof/>
          <w:sz w:val="24"/>
          <w:szCs w:val="24"/>
          <w:lang w:val="ro-RO"/>
        </w:rPr>
        <w:t>nu exista retea de canalizare menajera in zona, iar platforma nu necesita racord la canalizarea  menajera</w:t>
      </w:r>
      <w:r w:rsidR="00790775" w:rsidRPr="00EF4EC5">
        <w:rPr>
          <w:rFonts w:ascii="Arial" w:hAnsi="Arial" w:cs="Arial"/>
          <w:noProof/>
          <w:sz w:val="24"/>
          <w:szCs w:val="24"/>
          <w:lang w:val="ro-RO"/>
        </w:rPr>
        <w:t>.</w:t>
      </w:r>
      <w:r w:rsidRPr="00EF4EC5">
        <w:rPr>
          <w:rFonts w:ascii="Arial" w:hAnsi="Arial" w:cs="Arial"/>
          <w:noProof/>
          <w:sz w:val="24"/>
          <w:szCs w:val="24"/>
          <w:lang w:val="ro-RO"/>
        </w:rPr>
        <w:t xml:space="preserve"> În perioadele ploioase, apele provenite de la ploi si care cad peste gunoiul de grajd stocat pe platforma, in amestec cu mustul de gunoi este colectat de asemenea in bazinul colector cu care este prevazuta platforma.</w:t>
      </w:r>
    </w:p>
    <w:p w:rsidR="00E50549" w:rsidRPr="00EF4EC5" w:rsidRDefault="004A6217" w:rsidP="00953953">
      <w:pPr>
        <w:spacing w:after="0" w:line="240" w:lineRule="auto"/>
        <w:ind w:firstLine="720"/>
        <w:jc w:val="both"/>
        <w:rPr>
          <w:rFonts w:ascii="Arial" w:hAnsi="Arial" w:cs="Arial"/>
          <w:sz w:val="24"/>
          <w:szCs w:val="24"/>
          <w:lang w:val="ro-RO"/>
        </w:rPr>
      </w:pPr>
      <w:r w:rsidRPr="00EF4EC5">
        <w:rPr>
          <w:rFonts w:ascii="Arial" w:hAnsi="Arial" w:cs="Arial"/>
          <w:b/>
          <w:bCs/>
          <w:noProof/>
          <w:sz w:val="24"/>
          <w:szCs w:val="24"/>
          <w:lang w:val="ro-RO"/>
        </w:rPr>
        <w:t>b</w:t>
      </w:r>
      <w:r w:rsidRPr="00EF4EC5">
        <w:rPr>
          <w:rFonts w:ascii="Arial" w:hAnsi="Arial" w:cs="Arial"/>
          <w:b/>
          <w:bCs/>
          <w:noProof/>
          <w:sz w:val="24"/>
          <w:szCs w:val="24"/>
          <w:vertAlign w:val="subscript"/>
          <w:lang w:val="ro-RO"/>
        </w:rPr>
        <w:t>4</w:t>
      </w:r>
      <w:r w:rsidR="004E6183" w:rsidRPr="00EF4EC5">
        <w:rPr>
          <w:rFonts w:ascii="Arial" w:hAnsi="Arial" w:cs="Arial"/>
          <w:b/>
          <w:bCs/>
          <w:noProof/>
          <w:sz w:val="24"/>
          <w:szCs w:val="24"/>
          <w:lang w:val="ro-RO"/>
        </w:rPr>
        <w:t>)</w:t>
      </w:r>
      <w:r w:rsidR="004E6183" w:rsidRPr="00EF4EC5">
        <w:rPr>
          <w:rFonts w:ascii="Arial" w:hAnsi="Arial" w:cs="Arial"/>
          <w:noProof/>
          <w:sz w:val="24"/>
          <w:szCs w:val="24"/>
          <w:lang w:val="ro-RO"/>
        </w:rPr>
        <w:t> </w:t>
      </w:r>
      <w:r w:rsidR="004E6183" w:rsidRPr="00EF4EC5">
        <w:rPr>
          <w:rFonts w:ascii="Arial" w:hAnsi="Arial" w:cs="Arial"/>
          <w:b/>
          <w:i/>
          <w:noProof/>
          <w:sz w:val="24"/>
          <w:szCs w:val="24"/>
          <w:lang w:val="ro-RO"/>
        </w:rPr>
        <w:t>cantitatea şi tipurile de deşeuri generate/gestionate</w:t>
      </w:r>
      <w:r w:rsidRPr="00EF4EC5">
        <w:rPr>
          <w:rFonts w:ascii="Arial" w:hAnsi="Arial" w:cs="Arial"/>
          <w:b/>
          <w:i/>
          <w:noProof/>
          <w:sz w:val="24"/>
          <w:szCs w:val="24"/>
          <w:lang w:val="ro-RO"/>
        </w:rPr>
        <w:t>:</w:t>
      </w:r>
      <w:r w:rsidRPr="00EF4EC5">
        <w:rPr>
          <w:rFonts w:ascii="Arial" w:hAnsi="Arial" w:cs="Arial"/>
          <w:noProof/>
          <w:sz w:val="24"/>
          <w:szCs w:val="24"/>
          <w:lang w:val="ro-RO"/>
        </w:rPr>
        <w:t xml:space="preserve"> </w:t>
      </w:r>
      <w:r w:rsidR="00953953" w:rsidRPr="00EF4EC5">
        <w:rPr>
          <w:rFonts w:ascii="Arial" w:hAnsi="Arial" w:cs="Arial"/>
          <w:noProof/>
          <w:sz w:val="24"/>
          <w:szCs w:val="24"/>
          <w:lang w:val="ro-RO"/>
        </w:rPr>
        <w:t>Gestionarea deșeurilor, atât pe timpul execuției cât și în perioada de funcț</w:t>
      </w:r>
      <w:r w:rsidR="00BB0D05" w:rsidRPr="00EF4EC5">
        <w:rPr>
          <w:rFonts w:ascii="Arial" w:hAnsi="Arial" w:cs="Arial"/>
          <w:noProof/>
          <w:sz w:val="24"/>
          <w:szCs w:val="24"/>
          <w:lang w:val="ro-RO"/>
        </w:rPr>
        <w:t xml:space="preserve">ionare se va realiza </w:t>
      </w:r>
      <w:r w:rsidR="00BB0D05" w:rsidRPr="00EF4EC5">
        <w:rPr>
          <w:rFonts w:ascii="Arial" w:hAnsi="Arial" w:cs="Arial"/>
          <w:sz w:val="24"/>
          <w:szCs w:val="24"/>
          <w:lang w:val="ro-RO"/>
        </w:rPr>
        <w:t xml:space="preserve">conform Legii nr. </w:t>
      </w:r>
      <w:r w:rsidR="00BB0D05" w:rsidRPr="00EF4EC5">
        <w:rPr>
          <w:rFonts w:ascii="Arial" w:hAnsi="Arial" w:cs="Arial"/>
          <w:bCs/>
          <w:sz w:val="24"/>
          <w:szCs w:val="24"/>
          <w:lang w:val="ro-RO"/>
        </w:rPr>
        <w:t>211/2011(r1) privind regimul deşeurilor, cu modificările ulterioare</w:t>
      </w:r>
      <w:r w:rsidR="00E50549" w:rsidRPr="00EF4EC5">
        <w:rPr>
          <w:rFonts w:ascii="Arial" w:hAnsi="Arial" w:cs="Arial"/>
          <w:sz w:val="24"/>
          <w:szCs w:val="24"/>
          <w:lang w:val="ro-RO"/>
        </w:rPr>
        <w:t xml:space="preserve">. </w:t>
      </w:r>
    </w:p>
    <w:p w:rsidR="004E6183" w:rsidRPr="00EF4EC5" w:rsidRDefault="00E50549" w:rsidP="00953953">
      <w:pPr>
        <w:spacing w:after="0" w:line="240" w:lineRule="auto"/>
        <w:ind w:firstLine="720"/>
        <w:jc w:val="both"/>
        <w:rPr>
          <w:rFonts w:ascii="Arial" w:hAnsi="Arial" w:cs="Arial"/>
          <w:sz w:val="24"/>
          <w:szCs w:val="24"/>
          <w:lang w:val="ro-RO"/>
        </w:rPr>
      </w:pPr>
      <w:r w:rsidRPr="00EF4EC5">
        <w:rPr>
          <w:rFonts w:ascii="Arial" w:hAnsi="Arial" w:cs="Arial"/>
          <w:sz w:val="24"/>
          <w:szCs w:val="24"/>
          <w:lang w:val="ro-RO"/>
        </w:rPr>
        <w:t>Î</w:t>
      </w:r>
      <w:r w:rsidR="00BB0D05" w:rsidRPr="00EF4EC5">
        <w:rPr>
          <w:rFonts w:ascii="Arial" w:hAnsi="Arial" w:cs="Arial"/>
          <w:sz w:val="24"/>
          <w:szCs w:val="24"/>
          <w:lang w:val="ro-RO"/>
        </w:rPr>
        <w:t xml:space="preserve">n perioada de execuţie a proiectului </w:t>
      </w:r>
      <w:r w:rsidR="0094537E" w:rsidRPr="00EF4EC5">
        <w:rPr>
          <w:rFonts w:ascii="Arial" w:hAnsi="Arial" w:cs="Arial"/>
          <w:sz w:val="24"/>
          <w:szCs w:val="24"/>
          <w:lang w:val="ro-RO"/>
        </w:rPr>
        <w:t xml:space="preserve">și după realizarea proiectului </w:t>
      </w:r>
      <w:r w:rsidR="00BB0D05" w:rsidRPr="00EF4EC5">
        <w:rPr>
          <w:rFonts w:ascii="Arial" w:hAnsi="Arial" w:cs="Arial"/>
          <w:sz w:val="24"/>
          <w:szCs w:val="24"/>
          <w:lang w:val="ro-RO"/>
        </w:rPr>
        <w:t>vor rezulta deşeuri care</w:t>
      </w:r>
      <w:r w:rsidR="00BB0D05" w:rsidRPr="00EF4EC5">
        <w:rPr>
          <w:rFonts w:ascii="Arial" w:hAnsi="Arial" w:cs="Arial"/>
          <w:bCs/>
          <w:iCs/>
          <w:sz w:val="24"/>
          <w:szCs w:val="24"/>
          <w:lang w:val="ro-RO"/>
        </w:rPr>
        <w:t>, vor fi colectate selectiv și se vor valorifica/elimina numai prin operatori economici autorizați</w:t>
      </w:r>
      <w:r w:rsidR="0064195C" w:rsidRPr="00EF4EC5">
        <w:rPr>
          <w:rFonts w:ascii="Arial" w:hAnsi="Arial" w:cs="Arial"/>
          <w:sz w:val="24"/>
          <w:szCs w:val="24"/>
          <w:lang w:val="ro-RO"/>
        </w:rPr>
        <w:t>.</w:t>
      </w:r>
      <w:r w:rsidR="00BB0D05" w:rsidRPr="00EF4EC5">
        <w:rPr>
          <w:rFonts w:ascii="Arial" w:hAnsi="Arial" w:cs="Arial"/>
          <w:sz w:val="24"/>
          <w:szCs w:val="24"/>
          <w:lang w:val="ro-RO"/>
        </w:rPr>
        <w:t xml:space="preserve"> </w:t>
      </w:r>
    </w:p>
    <w:p w:rsidR="0004160B" w:rsidRPr="00EF4EC5" w:rsidRDefault="0004160B" w:rsidP="0004160B">
      <w:pPr>
        <w:spacing w:after="0" w:line="240" w:lineRule="auto"/>
        <w:ind w:firstLine="720"/>
        <w:jc w:val="both"/>
        <w:rPr>
          <w:rFonts w:ascii="Arial" w:hAnsi="Arial" w:cs="Arial"/>
          <w:sz w:val="24"/>
          <w:szCs w:val="24"/>
          <w:lang w:val="ro-RO"/>
        </w:rPr>
      </w:pPr>
      <w:r w:rsidRPr="00EF4EC5">
        <w:rPr>
          <w:rFonts w:ascii="Arial" w:hAnsi="Arial" w:cs="Arial"/>
          <w:sz w:val="24"/>
          <w:szCs w:val="24"/>
          <w:lang w:val="ro-RO"/>
        </w:rPr>
        <w:t>Pe durata realizarii platformei pentru stocarea gunoiului de grajd se va amenaja in incinta proprietatii organizarea de santier.</w:t>
      </w:r>
    </w:p>
    <w:p w:rsidR="0087656B" w:rsidRPr="00EF4EC5" w:rsidRDefault="00F70F10" w:rsidP="00B03925">
      <w:pPr>
        <w:spacing w:after="0" w:line="240" w:lineRule="auto"/>
        <w:ind w:firstLine="720"/>
        <w:jc w:val="both"/>
        <w:rPr>
          <w:rFonts w:ascii="Arial" w:hAnsi="Arial" w:cs="Arial"/>
          <w:b/>
          <w:bCs/>
          <w:noProof/>
          <w:sz w:val="24"/>
          <w:szCs w:val="24"/>
          <w:lang w:val="ro-RO"/>
        </w:rPr>
      </w:pPr>
      <w:r w:rsidRPr="00EF4EC5">
        <w:rPr>
          <w:rFonts w:ascii="Arial" w:hAnsi="Arial" w:cs="Arial"/>
          <w:b/>
          <w:bCs/>
          <w:noProof/>
          <w:sz w:val="24"/>
          <w:szCs w:val="24"/>
          <w:lang w:val="ro-RO"/>
        </w:rPr>
        <w:t>b</w:t>
      </w:r>
      <w:r w:rsidRPr="00EF4EC5">
        <w:rPr>
          <w:rFonts w:ascii="Arial" w:hAnsi="Arial" w:cs="Arial"/>
          <w:b/>
          <w:bCs/>
          <w:noProof/>
          <w:sz w:val="24"/>
          <w:szCs w:val="24"/>
          <w:vertAlign w:val="subscript"/>
          <w:lang w:val="ro-RO"/>
        </w:rPr>
        <w:t>5</w:t>
      </w:r>
      <w:r w:rsidRPr="00EF4EC5">
        <w:rPr>
          <w:rFonts w:ascii="Arial" w:hAnsi="Arial" w:cs="Arial"/>
          <w:b/>
          <w:bCs/>
          <w:noProof/>
          <w:sz w:val="24"/>
          <w:szCs w:val="24"/>
          <w:lang w:val="ro-RO"/>
        </w:rPr>
        <w:t>)</w:t>
      </w:r>
      <w:r w:rsidR="004E6183" w:rsidRPr="00EF4EC5">
        <w:rPr>
          <w:rFonts w:ascii="Arial" w:hAnsi="Arial" w:cs="Arial"/>
          <w:noProof/>
          <w:sz w:val="24"/>
          <w:szCs w:val="24"/>
          <w:lang w:val="ro-RO"/>
        </w:rPr>
        <w:t> </w:t>
      </w:r>
      <w:r w:rsidR="004E6183" w:rsidRPr="00EF4EC5">
        <w:rPr>
          <w:rFonts w:ascii="Arial" w:hAnsi="Arial" w:cs="Arial"/>
          <w:b/>
          <w:i/>
          <w:noProof/>
          <w:sz w:val="24"/>
          <w:szCs w:val="24"/>
          <w:lang w:val="ro-RO"/>
        </w:rPr>
        <w:t>poluarea şi alte efecte negative</w:t>
      </w:r>
      <w:r w:rsidRPr="00EF4EC5">
        <w:rPr>
          <w:rFonts w:ascii="Arial" w:hAnsi="Arial" w:cs="Arial"/>
          <w:b/>
          <w:i/>
          <w:noProof/>
          <w:sz w:val="24"/>
          <w:szCs w:val="24"/>
          <w:lang w:val="ro-RO"/>
        </w:rPr>
        <w:t>:</w:t>
      </w:r>
      <w:r w:rsidRPr="00EF4EC5">
        <w:rPr>
          <w:rFonts w:ascii="Arial" w:hAnsi="Arial" w:cs="Arial"/>
          <w:noProof/>
          <w:sz w:val="24"/>
          <w:szCs w:val="24"/>
          <w:lang w:val="ro-RO"/>
        </w:rPr>
        <w:t xml:space="preserve"> </w:t>
      </w:r>
      <w:r w:rsidR="00E9743E" w:rsidRPr="00EF4EC5">
        <w:rPr>
          <w:rFonts w:ascii="Arial" w:hAnsi="Arial" w:cs="Arial"/>
          <w:sz w:val="24"/>
          <w:szCs w:val="24"/>
          <w:lang w:val="ro-RO"/>
        </w:rPr>
        <w:t xml:space="preserve">se vor respecta limitele </w:t>
      </w:r>
      <w:r w:rsidR="00B15369" w:rsidRPr="00EF4EC5">
        <w:rPr>
          <w:rFonts w:ascii="Arial" w:hAnsi="Arial" w:cs="Arial"/>
          <w:sz w:val="24"/>
          <w:szCs w:val="24"/>
          <w:lang w:val="ro-RO"/>
        </w:rPr>
        <w:t>prevăzute de normele în vigoare.</w:t>
      </w:r>
      <w:r w:rsidR="00073D0B" w:rsidRPr="00EF4EC5">
        <w:rPr>
          <w:rFonts w:ascii="Arial" w:hAnsi="Arial" w:cs="Arial"/>
          <w:sz w:val="24"/>
          <w:szCs w:val="24"/>
          <w:lang w:val="ro-RO"/>
        </w:rPr>
        <w:t xml:space="preserve"> </w:t>
      </w:r>
      <w:r w:rsidR="00073D0B" w:rsidRPr="00EF4EC5">
        <w:rPr>
          <w:rFonts w:ascii="Arial" w:hAnsi="Arial" w:cs="Arial"/>
          <w:i/>
          <w:sz w:val="24"/>
          <w:szCs w:val="24"/>
          <w:lang w:val="ro-RO"/>
        </w:rPr>
        <w:t xml:space="preserve">Având în vedere că </w:t>
      </w:r>
      <w:r w:rsidR="00C17917" w:rsidRPr="00EF4EC5">
        <w:rPr>
          <w:rFonts w:ascii="Arial" w:hAnsi="Arial" w:cs="Arial"/>
          <w:i/>
          <w:sz w:val="24"/>
          <w:szCs w:val="24"/>
          <w:lang w:val="ro-RO"/>
        </w:rPr>
        <w:t xml:space="preserve">titularul proiectului a prevăzut măsuri și condiții </w:t>
      </w:r>
      <w:r w:rsidR="007B266A" w:rsidRPr="00EF4EC5">
        <w:rPr>
          <w:rFonts w:ascii="Arial" w:hAnsi="Arial" w:cs="Arial"/>
          <w:i/>
          <w:sz w:val="24"/>
          <w:szCs w:val="24"/>
          <w:lang w:val="ro-RO"/>
        </w:rPr>
        <w:t>pentru</w:t>
      </w:r>
      <w:r w:rsidR="00C17917" w:rsidRPr="00EF4EC5">
        <w:rPr>
          <w:rFonts w:ascii="Arial" w:hAnsi="Arial" w:cs="Arial"/>
          <w:i/>
          <w:sz w:val="24"/>
          <w:szCs w:val="24"/>
          <w:lang w:val="ro-RO"/>
        </w:rPr>
        <w:t xml:space="preserve"> emisii în atmosferă, gestionarea deșeurilor rezultate, ocuparea de teren</w:t>
      </w:r>
      <w:r w:rsidR="003009F0" w:rsidRPr="00EF4EC5">
        <w:rPr>
          <w:rFonts w:ascii="Arial" w:hAnsi="Arial" w:cs="Arial"/>
          <w:i/>
          <w:sz w:val="24"/>
          <w:szCs w:val="24"/>
          <w:lang w:val="ro-RO"/>
        </w:rPr>
        <w:t xml:space="preserve">, astfel realizarea proiectului </w:t>
      </w:r>
      <w:r w:rsidR="00423DC3" w:rsidRPr="00EF4EC5">
        <w:rPr>
          <w:rFonts w:ascii="Arial" w:hAnsi="Arial" w:cs="Arial"/>
          <w:i/>
          <w:sz w:val="24"/>
          <w:szCs w:val="24"/>
          <w:lang w:val="ro-RO"/>
        </w:rPr>
        <w:t>va conduce la</w:t>
      </w:r>
      <w:r w:rsidR="007B266A" w:rsidRPr="00EF4EC5">
        <w:rPr>
          <w:rFonts w:ascii="Arial" w:hAnsi="Arial" w:cs="Arial"/>
          <w:i/>
          <w:sz w:val="24"/>
          <w:szCs w:val="24"/>
          <w:lang w:val="ro-RO"/>
        </w:rPr>
        <w:t xml:space="preserve"> efecte negative</w:t>
      </w:r>
      <w:r w:rsidR="00423DC3" w:rsidRPr="00EF4EC5">
        <w:rPr>
          <w:rFonts w:ascii="Arial" w:hAnsi="Arial" w:cs="Arial"/>
          <w:i/>
          <w:sz w:val="24"/>
          <w:szCs w:val="24"/>
          <w:lang w:val="ro-RO"/>
        </w:rPr>
        <w:t xml:space="preserve"> nesemnificative</w:t>
      </w:r>
      <w:r w:rsidR="007B266A" w:rsidRPr="00EF4EC5">
        <w:rPr>
          <w:rFonts w:ascii="Arial" w:hAnsi="Arial" w:cs="Arial"/>
          <w:i/>
          <w:sz w:val="24"/>
          <w:szCs w:val="24"/>
          <w:lang w:val="ro-RO"/>
        </w:rPr>
        <w:t xml:space="preserve"> atât pe durata proiectului cât și după realizarea lui.</w:t>
      </w:r>
      <w:r w:rsidR="004E6183" w:rsidRPr="00EF4EC5">
        <w:rPr>
          <w:rFonts w:ascii="Arial" w:hAnsi="Arial" w:cs="Arial"/>
          <w:b/>
          <w:bCs/>
          <w:noProof/>
          <w:sz w:val="24"/>
          <w:szCs w:val="24"/>
          <w:lang w:val="ro-RO"/>
        </w:rPr>
        <w:t> </w:t>
      </w:r>
    </w:p>
    <w:p w:rsidR="004E6183" w:rsidRPr="00EF4EC5" w:rsidRDefault="00C4188B" w:rsidP="004E6183">
      <w:pPr>
        <w:spacing w:after="0" w:line="240" w:lineRule="auto"/>
        <w:ind w:firstLine="720"/>
        <w:jc w:val="both"/>
        <w:rPr>
          <w:rFonts w:ascii="Arial" w:hAnsi="Arial" w:cs="Arial"/>
          <w:noProof/>
          <w:sz w:val="24"/>
          <w:szCs w:val="24"/>
          <w:lang w:val="ro-RO"/>
        </w:rPr>
      </w:pPr>
      <w:r w:rsidRPr="00EF4EC5">
        <w:rPr>
          <w:rFonts w:ascii="Arial" w:hAnsi="Arial" w:cs="Arial"/>
          <w:b/>
          <w:bCs/>
          <w:noProof/>
          <w:sz w:val="24"/>
          <w:szCs w:val="24"/>
          <w:lang w:val="ro-RO"/>
        </w:rPr>
        <w:t>b</w:t>
      </w:r>
      <w:r w:rsidRPr="00EF4EC5">
        <w:rPr>
          <w:rFonts w:ascii="Arial" w:hAnsi="Arial" w:cs="Arial"/>
          <w:b/>
          <w:bCs/>
          <w:noProof/>
          <w:sz w:val="24"/>
          <w:szCs w:val="24"/>
          <w:vertAlign w:val="subscript"/>
          <w:lang w:val="ro-RO"/>
        </w:rPr>
        <w:t>6</w:t>
      </w:r>
      <w:r w:rsidRPr="00EF4EC5">
        <w:rPr>
          <w:rFonts w:ascii="Arial" w:hAnsi="Arial" w:cs="Arial"/>
          <w:b/>
          <w:bCs/>
          <w:noProof/>
          <w:sz w:val="24"/>
          <w:szCs w:val="24"/>
          <w:lang w:val="ro-RO"/>
        </w:rPr>
        <w:t>)</w:t>
      </w:r>
      <w:r w:rsidR="004E6183" w:rsidRPr="00EF4EC5">
        <w:rPr>
          <w:rFonts w:ascii="Arial" w:hAnsi="Arial" w:cs="Arial"/>
          <w:noProof/>
          <w:sz w:val="24"/>
          <w:szCs w:val="24"/>
          <w:lang w:val="ro-RO"/>
        </w:rPr>
        <w:t> </w:t>
      </w:r>
      <w:r w:rsidR="004E6183" w:rsidRPr="00EF4EC5">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EF4EC5">
        <w:rPr>
          <w:rFonts w:ascii="Arial" w:hAnsi="Arial" w:cs="Arial"/>
          <w:b/>
          <w:i/>
          <w:noProof/>
          <w:sz w:val="24"/>
          <w:szCs w:val="24"/>
          <w:lang w:val="ro-RO"/>
        </w:rPr>
        <w:t xml:space="preserve">: </w:t>
      </w:r>
      <w:r w:rsidR="00EA793D" w:rsidRPr="00EF4EC5">
        <w:rPr>
          <w:rFonts w:ascii="Arial" w:hAnsi="Arial" w:cs="Arial"/>
          <w:noProof/>
          <w:sz w:val="24"/>
          <w:szCs w:val="24"/>
          <w:lang w:val="ro-RO"/>
        </w:rPr>
        <w:t>nu este cazul</w:t>
      </w:r>
      <w:r w:rsidR="008B15C9" w:rsidRPr="00EF4EC5">
        <w:rPr>
          <w:rFonts w:ascii="Arial" w:hAnsi="Arial" w:cs="Arial"/>
          <w:noProof/>
          <w:sz w:val="24"/>
          <w:szCs w:val="24"/>
          <w:lang w:val="ro-RO"/>
        </w:rPr>
        <w:t>, proiectul nu</w:t>
      </w:r>
      <w:r w:rsidR="008B15C9" w:rsidRPr="00EF4EC5">
        <w:rPr>
          <w:rFonts w:ascii="Times New Roman" w:eastAsia="Times New Roman" w:hAnsi="Times New Roman"/>
          <w:sz w:val="24"/>
          <w:szCs w:val="24"/>
          <w:lang w:val="ro-RO" w:eastAsia="en-GB"/>
        </w:rPr>
        <w:t xml:space="preserve"> </w:t>
      </w:r>
      <w:r w:rsidR="008B15C9" w:rsidRPr="00EF4EC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EF4EC5" w:rsidRDefault="00FB61C6" w:rsidP="00742FF7">
      <w:pPr>
        <w:spacing w:after="0" w:line="240" w:lineRule="auto"/>
        <w:ind w:firstLine="720"/>
        <w:jc w:val="both"/>
        <w:rPr>
          <w:rFonts w:ascii="Arial" w:hAnsi="Arial" w:cs="Arial"/>
          <w:noProof/>
          <w:sz w:val="24"/>
          <w:szCs w:val="24"/>
          <w:lang w:val="ro-RO"/>
        </w:rPr>
      </w:pPr>
      <w:r w:rsidRPr="00EF4EC5">
        <w:rPr>
          <w:rFonts w:ascii="Arial" w:hAnsi="Arial" w:cs="Arial"/>
          <w:b/>
          <w:bCs/>
          <w:noProof/>
          <w:sz w:val="24"/>
          <w:szCs w:val="24"/>
          <w:lang w:val="ro-RO"/>
        </w:rPr>
        <w:t>b</w:t>
      </w:r>
      <w:r w:rsidRPr="00EF4EC5">
        <w:rPr>
          <w:rFonts w:ascii="Arial" w:hAnsi="Arial" w:cs="Arial"/>
          <w:b/>
          <w:bCs/>
          <w:noProof/>
          <w:sz w:val="24"/>
          <w:szCs w:val="24"/>
          <w:vertAlign w:val="subscript"/>
          <w:lang w:val="ro-RO"/>
        </w:rPr>
        <w:t>7</w:t>
      </w:r>
      <w:r w:rsidR="004E6183" w:rsidRPr="00EF4EC5">
        <w:rPr>
          <w:rFonts w:ascii="Arial" w:hAnsi="Arial" w:cs="Arial"/>
          <w:b/>
          <w:bCs/>
          <w:noProof/>
          <w:sz w:val="24"/>
          <w:szCs w:val="24"/>
          <w:lang w:val="ro-RO"/>
        </w:rPr>
        <w:t>)</w:t>
      </w:r>
      <w:r w:rsidR="004E6183" w:rsidRPr="00EF4EC5">
        <w:rPr>
          <w:rFonts w:ascii="Arial" w:hAnsi="Arial" w:cs="Arial"/>
          <w:b/>
          <w:i/>
          <w:noProof/>
          <w:sz w:val="24"/>
          <w:szCs w:val="24"/>
          <w:lang w:val="ro-RO"/>
        </w:rPr>
        <w:t> riscurile pentru sănătatea umană - de ex., din cauza contaminării apei sau a poluării atmosferice</w:t>
      </w:r>
      <w:r w:rsidR="00693EAB" w:rsidRPr="00EF4EC5">
        <w:rPr>
          <w:rFonts w:ascii="Arial" w:hAnsi="Arial" w:cs="Arial"/>
          <w:b/>
          <w:i/>
          <w:noProof/>
          <w:sz w:val="24"/>
          <w:szCs w:val="24"/>
          <w:lang w:val="ro-RO"/>
        </w:rPr>
        <w:t xml:space="preserve">: </w:t>
      </w:r>
    </w:p>
    <w:p w:rsidR="00BB3201" w:rsidRPr="00EF4EC5" w:rsidRDefault="00CF52B5" w:rsidP="00CF52B5">
      <w:pPr>
        <w:spacing w:after="0" w:line="240" w:lineRule="auto"/>
        <w:ind w:firstLine="720"/>
        <w:jc w:val="both"/>
        <w:rPr>
          <w:rFonts w:ascii="Arial" w:hAnsi="Arial" w:cs="Arial"/>
          <w:b/>
          <w:bCs/>
          <w:noProof/>
          <w:sz w:val="24"/>
          <w:szCs w:val="24"/>
          <w:lang w:val="ro-RO"/>
        </w:rPr>
      </w:pPr>
      <w:r w:rsidRPr="00EF4EC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F4EC5">
        <w:rPr>
          <w:rFonts w:ascii="Arial" w:hAnsi="Arial" w:cs="Arial"/>
          <w:b/>
          <w:bCs/>
          <w:noProof/>
          <w:sz w:val="24"/>
          <w:szCs w:val="24"/>
          <w:lang w:val="ro-RO"/>
        </w:rPr>
        <w:t xml:space="preserve"> </w:t>
      </w:r>
    </w:p>
    <w:p w:rsidR="00F90897" w:rsidRPr="00EF4EC5" w:rsidRDefault="00F90897" w:rsidP="00F90897">
      <w:pPr>
        <w:spacing w:after="0" w:line="240" w:lineRule="auto"/>
        <w:jc w:val="both"/>
        <w:rPr>
          <w:rFonts w:ascii="Arial" w:hAnsi="Arial" w:cs="Arial"/>
          <w:bCs/>
          <w:noProof/>
          <w:sz w:val="24"/>
          <w:szCs w:val="24"/>
          <w:lang w:val="ro-RO"/>
        </w:rPr>
      </w:pPr>
    </w:p>
    <w:p w:rsidR="005C3554" w:rsidRPr="00EF4EC5" w:rsidRDefault="005C3554" w:rsidP="00F90897">
      <w:pPr>
        <w:spacing w:after="0" w:line="240" w:lineRule="auto"/>
        <w:jc w:val="both"/>
        <w:rPr>
          <w:rFonts w:ascii="Arial" w:hAnsi="Arial" w:cs="Arial"/>
          <w:bCs/>
          <w:noProof/>
          <w:sz w:val="24"/>
          <w:szCs w:val="24"/>
          <w:lang w:val="ro-RO"/>
        </w:rPr>
      </w:pPr>
      <w:r w:rsidRPr="00EF4EC5">
        <w:rPr>
          <w:rFonts w:ascii="Arial" w:hAnsi="Arial" w:cs="Arial"/>
          <w:b/>
          <w:bCs/>
          <w:i/>
          <w:noProof/>
          <w:sz w:val="24"/>
          <w:szCs w:val="24"/>
          <w:lang w:val="ro-RO"/>
        </w:rPr>
        <w:t>Măsuri pentru protecția factorului de mediu aer:</w:t>
      </w:r>
    </w:p>
    <w:p w:rsidR="00176A72" w:rsidRPr="00EF4EC5" w:rsidRDefault="00176A72" w:rsidP="00176A72">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Platforma pentru stocarea gunoiului de grajd este amplasata in intravilanul loc. Rastoltu Desert,  comunei Agrij, la limita extravilanului.</w:t>
      </w:r>
    </w:p>
    <w:p w:rsidR="00176A72" w:rsidRPr="00EF4EC5" w:rsidRDefault="00176A72" w:rsidP="00176A72">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Pentru reducerea mirosului produs de gunoiul de grajd si ca protectie impotriva vantului si pentru umbra in jurul depozitului se vor planta tufisuri si arbusti cu scop decorativ ( se vor folosi numai plante specifice zonei).</w:t>
      </w:r>
    </w:p>
    <w:p w:rsidR="00176A72" w:rsidRPr="00EF4EC5" w:rsidRDefault="00176A72" w:rsidP="00176A72">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Pentru reducerea mirosului neplacut si al numarului de insecte, pe timpul exploatarii platformei pentru depozitarea gunoiului de grajd beneficiarul va lua urmatoarele masuri:</w:t>
      </w:r>
    </w:p>
    <w:p w:rsidR="00176A72" w:rsidRPr="00EF4EC5" w:rsidRDefault="00176A72" w:rsidP="00790775">
      <w:pPr>
        <w:numPr>
          <w:ilvl w:val="1"/>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adaugarea  de compost  maturat peste fiecare noua incarcatura  de material proaspat intr-o proportie de circa 1 la 4;</w:t>
      </w:r>
    </w:p>
    <w:p w:rsidR="00176A72" w:rsidRPr="00EF4EC5" w:rsidRDefault="00176A72" w:rsidP="00790775">
      <w:pPr>
        <w:numPr>
          <w:ilvl w:val="1"/>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amestecarea diverselor tipuri de materiale (gunoi de grajd, resturi provenite din bucatarie, iarba, fragmente de lemne) pentru obtinerea unei consistente solide si totusi usoare;</w:t>
      </w:r>
    </w:p>
    <w:p w:rsidR="00176A72" w:rsidRPr="00EF4EC5" w:rsidRDefault="00176A72" w:rsidP="00790775">
      <w:pPr>
        <w:numPr>
          <w:ilvl w:val="1"/>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produsele gatite sau alte materiale ce pot atrage mustele trebuie acoperite imediat cu alte materiale pentru a impiedica mustele sa depuna oua;</w:t>
      </w:r>
    </w:p>
    <w:p w:rsidR="00176A72" w:rsidRPr="00EF4EC5" w:rsidRDefault="00176A72" w:rsidP="00790775">
      <w:pPr>
        <w:numPr>
          <w:ilvl w:val="1"/>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aerarea suficienta a gramezii pentru evitarea fermentatiei anaerobe prin asezarea la baza a unui strat de crengute sau alte materiale lemnoase;</w:t>
      </w:r>
    </w:p>
    <w:p w:rsidR="0063637F" w:rsidRPr="00EF4EC5" w:rsidRDefault="00176A72" w:rsidP="00790775">
      <w:pPr>
        <w:numPr>
          <w:ilvl w:val="1"/>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orice scurgere trebuie colectata si introdusa la loc in gramada sau aplicata pentru fertilizarea terenurilor invecinate</w:t>
      </w:r>
      <w:r w:rsidR="00817068" w:rsidRPr="00EF4EC5">
        <w:rPr>
          <w:rFonts w:ascii="Arial" w:hAnsi="Arial" w:cs="Arial"/>
          <w:bCs/>
          <w:noProof/>
          <w:sz w:val="24"/>
          <w:szCs w:val="24"/>
          <w:lang w:val="ro-RO"/>
        </w:rPr>
        <w:t>;</w:t>
      </w:r>
    </w:p>
    <w:p w:rsidR="00F90897" w:rsidRPr="00EF4EC5" w:rsidRDefault="00F90897" w:rsidP="00F90897">
      <w:pPr>
        <w:spacing w:after="0" w:line="240" w:lineRule="auto"/>
        <w:jc w:val="both"/>
        <w:rPr>
          <w:rFonts w:ascii="Arial" w:hAnsi="Arial" w:cs="Arial"/>
          <w:bCs/>
          <w:noProof/>
          <w:sz w:val="24"/>
          <w:szCs w:val="24"/>
          <w:lang w:val="ro-RO"/>
        </w:rPr>
      </w:pPr>
    </w:p>
    <w:p w:rsidR="00790775" w:rsidRPr="00EF4EC5" w:rsidRDefault="00790775" w:rsidP="00F90897">
      <w:pPr>
        <w:spacing w:after="0" w:line="240" w:lineRule="auto"/>
        <w:jc w:val="both"/>
        <w:rPr>
          <w:rFonts w:ascii="Arial" w:hAnsi="Arial" w:cs="Arial"/>
          <w:b/>
          <w:bCs/>
          <w:i/>
          <w:noProof/>
          <w:sz w:val="24"/>
          <w:szCs w:val="24"/>
          <w:lang w:val="ro-RO"/>
        </w:rPr>
      </w:pPr>
    </w:p>
    <w:p w:rsidR="00313B31" w:rsidRPr="00EF4EC5" w:rsidRDefault="00313B31" w:rsidP="00F90897">
      <w:pPr>
        <w:spacing w:after="0" w:line="240" w:lineRule="auto"/>
        <w:jc w:val="both"/>
        <w:rPr>
          <w:rFonts w:ascii="Arial" w:hAnsi="Arial" w:cs="Arial"/>
          <w:bCs/>
          <w:noProof/>
          <w:sz w:val="24"/>
          <w:szCs w:val="24"/>
          <w:lang w:val="ro-RO"/>
        </w:rPr>
      </w:pPr>
      <w:r w:rsidRPr="00EF4EC5">
        <w:rPr>
          <w:rFonts w:ascii="Arial" w:hAnsi="Arial" w:cs="Arial"/>
          <w:b/>
          <w:bCs/>
          <w:i/>
          <w:noProof/>
          <w:sz w:val="24"/>
          <w:szCs w:val="24"/>
          <w:lang w:val="ro-RO"/>
        </w:rPr>
        <w:lastRenderedPageBreak/>
        <w:t>Măsuri pentru protecția factorului de mediu sol și subsol:</w:t>
      </w:r>
    </w:p>
    <w:p w:rsidR="00B9123B" w:rsidRPr="00EF4EC5" w:rsidRDefault="00B9123B" w:rsidP="00B9123B">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Materialele utilizate la construirea platformei sunt betonul si lemnul neexistand pericolul unei eventuale poluari ale solului si subsolului.</w:t>
      </w:r>
    </w:p>
    <w:p w:rsidR="00B9123B" w:rsidRPr="00EF4EC5" w:rsidRDefault="00B9123B" w:rsidP="00B9123B">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Platforma din beton realizata pentru stocarea gunoiului de grajd este realizata ca o suprafata impermeabila care protejeaza atat solul cat si sbsolul de efectele poluarii acestora cu nutrientii proveniti de la gunoiul de grajd.</w:t>
      </w:r>
    </w:p>
    <w:p w:rsidR="00B9123B" w:rsidRPr="00EF4EC5" w:rsidRDefault="00B9123B" w:rsidP="00B9123B">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Mustul de gunoi provenit din fermentarea gunoiului de grajd este colectat prin intermediul unui sant  colector  intr-un  bazin  de colectare  2000 litri. In  cazul  in  care  este  depasita capacitatea de stocare a mustului de gunoi de grajd in bazinul colector cu care este prevazuta platforma,  acesta  poate  fi  golit  iar  mustul  de  gunoi  va  fi  depozitat  de  catre  fermier  in recipiente inchise ermetic si folosit ultrior de catre acesta.</w:t>
      </w:r>
    </w:p>
    <w:p w:rsidR="00AC26CF" w:rsidRPr="00EF4EC5" w:rsidRDefault="00B9123B" w:rsidP="00B9123B">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La finalizarea lucrarilor se vor executa lucrari de refacere a solului, inclusiv in zona de depozitare a deseurilor in cadrul organizarii de santier</w:t>
      </w:r>
      <w:r w:rsidR="001410B7" w:rsidRPr="00EF4EC5">
        <w:rPr>
          <w:rFonts w:ascii="Arial" w:hAnsi="Arial" w:cs="Arial"/>
          <w:bCs/>
          <w:noProof/>
          <w:sz w:val="24"/>
          <w:szCs w:val="24"/>
          <w:lang w:val="ro-RO"/>
        </w:rPr>
        <w:t xml:space="preserve">; </w:t>
      </w:r>
    </w:p>
    <w:p w:rsidR="00F90897" w:rsidRPr="00EF4EC5" w:rsidRDefault="00F90897" w:rsidP="00F90897">
      <w:pPr>
        <w:spacing w:after="0" w:line="240" w:lineRule="auto"/>
        <w:jc w:val="both"/>
        <w:rPr>
          <w:rFonts w:ascii="Arial" w:hAnsi="Arial" w:cs="Arial"/>
          <w:b/>
          <w:bCs/>
          <w:i/>
          <w:noProof/>
          <w:sz w:val="24"/>
          <w:szCs w:val="24"/>
          <w:lang w:val="ro-RO"/>
        </w:rPr>
      </w:pPr>
    </w:p>
    <w:p w:rsidR="002B3F96" w:rsidRPr="00EF4EC5" w:rsidRDefault="002B3F96" w:rsidP="00F90897">
      <w:pPr>
        <w:spacing w:after="0" w:line="240" w:lineRule="auto"/>
        <w:jc w:val="both"/>
        <w:rPr>
          <w:rFonts w:ascii="Arial" w:hAnsi="Arial" w:cs="Arial"/>
          <w:bCs/>
          <w:noProof/>
          <w:sz w:val="24"/>
          <w:szCs w:val="24"/>
          <w:lang w:val="ro-RO"/>
        </w:rPr>
      </w:pPr>
      <w:r w:rsidRPr="00EF4EC5">
        <w:rPr>
          <w:rFonts w:ascii="Arial" w:hAnsi="Arial" w:cs="Arial"/>
          <w:b/>
          <w:bCs/>
          <w:i/>
          <w:noProof/>
          <w:sz w:val="24"/>
          <w:szCs w:val="24"/>
          <w:lang w:val="ro-RO"/>
        </w:rPr>
        <w:t>Măsuri pentru protecția factorului de mediu apă de suprafață și subterană:</w:t>
      </w:r>
    </w:p>
    <w:p w:rsidR="00403F79" w:rsidRPr="00EF4EC5" w:rsidRDefault="00403F79" w:rsidP="00403F79">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Platforma pentru stocarea gunoiului de grajd se constitue ca o suprafata impenetrabila, realizata din beton, pe care se depoziteaza gunoiul de grajd si care protejeaza sursele de apa si solul impotriva poluarii cu nutrienti proveniti din depozitarea gunoiului de grajd.</w:t>
      </w:r>
    </w:p>
    <w:p w:rsidR="00403F79" w:rsidRPr="00EF4EC5" w:rsidRDefault="00403F79" w:rsidP="00086934">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Prin  inchiderile  realizate  nu  se  permite  imprastierea  acestuia  iar  prin  intermediul</w:t>
      </w:r>
      <w:r w:rsidR="00086934" w:rsidRPr="00EF4EC5">
        <w:rPr>
          <w:rFonts w:ascii="Arial" w:hAnsi="Arial" w:cs="Arial"/>
          <w:bCs/>
          <w:noProof/>
          <w:sz w:val="24"/>
          <w:szCs w:val="24"/>
          <w:lang w:val="ro-RO"/>
        </w:rPr>
        <w:t xml:space="preserve"> </w:t>
      </w:r>
      <w:r w:rsidRPr="00EF4EC5">
        <w:rPr>
          <w:rFonts w:ascii="Arial" w:hAnsi="Arial" w:cs="Arial"/>
          <w:bCs/>
          <w:noProof/>
          <w:sz w:val="24"/>
          <w:szCs w:val="24"/>
          <w:lang w:val="ro-RO"/>
        </w:rPr>
        <w:t>santului colector mustul de gunoi este preluat intr-un bazin colector din plastic.</w:t>
      </w:r>
    </w:p>
    <w:p w:rsidR="00403F79" w:rsidRPr="00EF4EC5" w:rsidRDefault="00403F79" w:rsidP="00403F79">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Mustul de gunoi este colectat in platformele special amenajate pentru stocarea si fermentarea gunoiului, prin acumulare in bazine de colectare inchise.</w:t>
      </w:r>
    </w:p>
    <w:p w:rsidR="00403F79" w:rsidRPr="00EF4EC5" w:rsidRDefault="00403F79" w:rsidP="00403F79">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Referitor la protectia surselor de apa, in zona in care este amplasata platforma pentru stocarea gunoiului de grajd, nu sunt surse de apa care pot fi poluate.</w:t>
      </w:r>
    </w:p>
    <w:p w:rsidR="00403F79" w:rsidRPr="00EF4EC5" w:rsidRDefault="00403F79" w:rsidP="00403F79">
      <w:pPr>
        <w:numPr>
          <w:ilvl w:val="0"/>
          <w:numId w:val="31"/>
        </w:numPr>
        <w:spacing w:after="0" w:line="240" w:lineRule="auto"/>
        <w:jc w:val="both"/>
        <w:rPr>
          <w:rFonts w:ascii="Arial" w:hAnsi="Arial" w:cs="Arial"/>
          <w:bCs/>
          <w:noProof/>
          <w:sz w:val="24"/>
          <w:szCs w:val="24"/>
          <w:lang w:val="ro-RO"/>
        </w:rPr>
      </w:pPr>
      <w:r w:rsidRPr="00EF4EC5">
        <w:rPr>
          <w:rFonts w:ascii="Arial" w:hAnsi="Arial" w:cs="Arial"/>
          <w:bCs/>
          <w:noProof/>
          <w:sz w:val="24"/>
          <w:szCs w:val="24"/>
          <w:lang w:val="ro-RO"/>
        </w:rPr>
        <w:t>Pentru prevenirea pierderilor de gunoi prin se va realzia o banda tampon de iarba in lungul peretilor exteriori de 1,50 m latime.</w:t>
      </w:r>
    </w:p>
    <w:p w:rsidR="007524CA" w:rsidRPr="00EF4EC5" w:rsidRDefault="007524CA" w:rsidP="003D738E">
      <w:pPr>
        <w:spacing w:after="0" w:line="240" w:lineRule="auto"/>
        <w:jc w:val="both"/>
        <w:rPr>
          <w:rFonts w:ascii="Arial" w:hAnsi="Arial" w:cs="Arial"/>
          <w:bCs/>
          <w:noProof/>
          <w:sz w:val="24"/>
          <w:szCs w:val="24"/>
          <w:lang w:val="ro-RO"/>
        </w:rPr>
      </w:pPr>
    </w:p>
    <w:p w:rsidR="00DC6259" w:rsidRPr="00EF4EC5" w:rsidRDefault="007C4EA5" w:rsidP="00086934">
      <w:pPr>
        <w:spacing w:after="0" w:line="240" w:lineRule="auto"/>
        <w:ind w:firstLine="720"/>
        <w:jc w:val="both"/>
        <w:rPr>
          <w:rFonts w:ascii="Arial" w:hAnsi="Arial" w:cs="Arial"/>
          <w:bCs/>
          <w:noProof/>
          <w:sz w:val="24"/>
          <w:szCs w:val="24"/>
          <w:lang w:val="ro-RO"/>
        </w:rPr>
      </w:pPr>
      <w:r w:rsidRPr="00EF4EC5">
        <w:rPr>
          <w:rFonts w:ascii="Arial" w:hAnsi="Arial" w:cs="Arial"/>
          <w:bCs/>
          <w:noProof/>
          <w:sz w:val="24"/>
          <w:szCs w:val="24"/>
          <w:lang w:val="ro-RO"/>
        </w:rPr>
        <w:t>Pentru desfășurarea activităților sunt prevăzute</w:t>
      </w:r>
      <w:r w:rsidR="00DC6259" w:rsidRPr="00EF4EC5">
        <w:rPr>
          <w:rFonts w:ascii="Arial" w:hAnsi="Arial" w:cs="Arial"/>
          <w:bCs/>
          <w:noProof/>
          <w:sz w:val="24"/>
          <w:szCs w:val="24"/>
          <w:lang w:val="ro-RO"/>
        </w:rPr>
        <w:t xml:space="preserve"> următoarele</w:t>
      </w:r>
      <w:r w:rsidRPr="00EF4EC5">
        <w:rPr>
          <w:rFonts w:ascii="Arial" w:hAnsi="Arial" w:cs="Arial"/>
          <w:bCs/>
          <w:noProof/>
          <w:sz w:val="24"/>
          <w:szCs w:val="24"/>
          <w:lang w:val="ro-RO"/>
        </w:rPr>
        <w:t xml:space="preserve"> </w:t>
      </w:r>
      <w:r w:rsidRPr="00EF4EC5">
        <w:rPr>
          <w:rFonts w:ascii="Arial" w:hAnsi="Arial" w:cs="Arial"/>
          <w:b/>
          <w:bCs/>
          <w:i/>
          <w:noProof/>
          <w:sz w:val="24"/>
          <w:szCs w:val="24"/>
          <w:lang w:val="ro-RO"/>
        </w:rPr>
        <w:t>lucrări de organizare de șantier</w:t>
      </w:r>
      <w:r w:rsidR="00DC6259" w:rsidRPr="00EF4EC5">
        <w:rPr>
          <w:rFonts w:ascii="Arial" w:hAnsi="Arial" w:cs="Arial"/>
          <w:bCs/>
          <w:noProof/>
          <w:sz w:val="24"/>
          <w:szCs w:val="24"/>
          <w:lang w:val="ro-RO"/>
        </w:rPr>
        <w:t xml:space="preserve">: - </w:t>
      </w:r>
      <w:r w:rsidR="00086934" w:rsidRPr="00EF4EC5">
        <w:rPr>
          <w:rFonts w:ascii="Arial" w:hAnsi="Arial" w:cs="Arial"/>
          <w:bCs/>
          <w:noProof/>
          <w:sz w:val="24"/>
          <w:szCs w:val="24"/>
          <w:lang w:val="ro-RO"/>
        </w:rPr>
        <w:t>.....</w:t>
      </w:r>
    </w:p>
    <w:p w:rsidR="00722846" w:rsidRPr="00EF4EC5" w:rsidRDefault="00722846" w:rsidP="00002B27">
      <w:pPr>
        <w:spacing w:after="0" w:line="240" w:lineRule="auto"/>
        <w:jc w:val="both"/>
        <w:rPr>
          <w:rFonts w:ascii="Arial" w:hAnsi="Arial" w:cs="Arial"/>
          <w:b/>
          <w:bCs/>
          <w:noProof/>
          <w:sz w:val="24"/>
          <w:szCs w:val="24"/>
          <w:lang w:val="ro-RO"/>
        </w:rPr>
      </w:pPr>
    </w:p>
    <w:p w:rsidR="004E6183" w:rsidRPr="00EF4EC5" w:rsidRDefault="00002B27" w:rsidP="00002B27">
      <w:pPr>
        <w:spacing w:after="0" w:line="240" w:lineRule="auto"/>
        <w:jc w:val="both"/>
        <w:rPr>
          <w:rFonts w:ascii="Arial" w:hAnsi="Arial" w:cs="Arial"/>
          <w:b/>
          <w:noProof/>
          <w:sz w:val="24"/>
          <w:szCs w:val="24"/>
          <w:lang w:val="ro-RO"/>
        </w:rPr>
      </w:pPr>
      <w:r w:rsidRPr="00EF4EC5">
        <w:rPr>
          <w:rFonts w:ascii="Arial" w:hAnsi="Arial" w:cs="Arial"/>
          <w:b/>
          <w:bCs/>
          <w:noProof/>
          <w:sz w:val="24"/>
          <w:szCs w:val="24"/>
          <w:lang w:val="ro-RO"/>
        </w:rPr>
        <w:t xml:space="preserve">c). </w:t>
      </w:r>
      <w:r w:rsidR="004E6183" w:rsidRPr="00EF4EC5">
        <w:rPr>
          <w:rFonts w:ascii="Arial" w:hAnsi="Arial" w:cs="Arial"/>
          <w:b/>
          <w:noProof/>
          <w:sz w:val="24"/>
          <w:szCs w:val="24"/>
          <w:lang w:val="ro-RO"/>
        </w:rPr>
        <w:t>Amplasarea proiectelor</w:t>
      </w:r>
      <w:r w:rsidRPr="00EF4EC5">
        <w:rPr>
          <w:rFonts w:ascii="Arial" w:hAnsi="Arial" w:cs="Arial"/>
          <w:b/>
          <w:noProof/>
          <w:sz w:val="24"/>
          <w:szCs w:val="24"/>
          <w:lang w:val="ro-RO"/>
        </w:rPr>
        <w:t>:</w:t>
      </w:r>
    </w:p>
    <w:p w:rsidR="008451AA" w:rsidRPr="00EF4EC5" w:rsidRDefault="005B37EF" w:rsidP="008451AA">
      <w:pPr>
        <w:spacing w:after="0" w:line="240" w:lineRule="auto"/>
        <w:jc w:val="both"/>
        <w:rPr>
          <w:rFonts w:ascii="Arial" w:hAnsi="Arial" w:cs="Arial"/>
          <w:sz w:val="24"/>
          <w:szCs w:val="24"/>
          <w:lang w:val="ro-RO"/>
        </w:rPr>
      </w:pPr>
      <w:r w:rsidRPr="00EF4EC5">
        <w:rPr>
          <w:rFonts w:ascii="Arial" w:hAnsi="Arial" w:cs="Arial"/>
          <w:b/>
          <w:bCs/>
          <w:noProof/>
          <w:sz w:val="24"/>
          <w:szCs w:val="24"/>
          <w:lang w:val="ro-RO"/>
        </w:rPr>
        <w:t>   </w:t>
      </w:r>
      <w:r w:rsidR="00CF52B5" w:rsidRPr="00EF4EC5">
        <w:rPr>
          <w:rFonts w:ascii="Arial" w:hAnsi="Arial" w:cs="Arial"/>
          <w:b/>
          <w:bCs/>
          <w:noProof/>
          <w:sz w:val="24"/>
          <w:szCs w:val="24"/>
          <w:lang w:val="ro-RO"/>
        </w:rPr>
        <w:tab/>
      </w:r>
      <w:r w:rsidRPr="00EF4EC5">
        <w:rPr>
          <w:rFonts w:ascii="Arial" w:hAnsi="Arial" w:cs="Arial"/>
          <w:b/>
          <w:bCs/>
          <w:noProof/>
          <w:sz w:val="24"/>
          <w:szCs w:val="24"/>
          <w:lang w:val="ro-RO"/>
        </w:rPr>
        <w:t>c</w:t>
      </w:r>
      <w:r w:rsidRPr="00EF4EC5">
        <w:rPr>
          <w:rFonts w:ascii="Arial" w:hAnsi="Arial" w:cs="Arial"/>
          <w:b/>
          <w:bCs/>
          <w:noProof/>
          <w:sz w:val="24"/>
          <w:szCs w:val="24"/>
          <w:vertAlign w:val="subscript"/>
          <w:lang w:val="ro-RO"/>
        </w:rPr>
        <w:t>1</w:t>
      </w:r>
      <w:r w:rsidR="004E6183" w:rsidRPr="00EF4EC5">
        <w:rPr>
          <w:rFonts w:ascii="Arial" w:hAnsi="Arial" w:cs="Arial"/>
          <w:b/>
          <w:bCs/>
          <w:noProof/>
          <w:sz w:val="24"/>
          <w:szCs w:val="24"/>
          <w:lang w:val="ro-RO"/>
        </w:rPr>
        <w:t>)</w:t>
      </w:r>
      <w:r w:rsidR="004E6183" w:rsidRPr="00EF4EC5">
        <w:rPr>
          <w:rFonts w:ascii="Arial" w:hAnsi="Arial" w:cs="Arial"/>
          <w:noProof/>
          <w:sz w:val="24"/>
          <w:szCs w:val="24"/>
          <w:lang w:val="ro-RO"/>
        </w:rPr>
        <w:t> </w:t>
      </w:r>
      <w:r w:rsidR="004E6183" w:rsidRPr="00EF4EC5">
        <w:rPr>
          <w:rFonts w:ascii="Arial" w:hAnsi="Arial" w:cs="Arial"/>
          <w:b/>
          <w:i/>
          <w:noProof/>
          <w:sz w:val="24"/>
          <w:szCs w:val="24"/>
          <w:lang w:val="ro-RO"/>
        </w:rPr>
        <w:t>utilizarea ac</w:t>
      </w:r>
      <w:r w:rsidRPr="00EF4EC5">
        <w:rPr>
          <w:rFonts w:ascii="Arial" w:hAnsi="Arial" w:cs="Arial"/>
          <w:b/>
          <w:i/>
          <w:noProof/>
          <w:sz w:val="24"/>
          <w:szCs w:val="24"/>
          <w:lang w:val="ro-RO"/>
        </w:rPr>
        <w:t>tuală şi aprobată a terenurilor:</w:t>
      </w:r>
      <w:r w:rsidR="00247D84" w:rsidRPr="00EF4EC5">
        <w:rPr>
          <w:rFonts w:ascii="Arial" w:hAnsi="Arial" w:cs="Arial"/>
          <w:sz w:val="24"/>
          <w:szCs w:val="24"/>
          <w:lang w:val="ro-RO"/>
        </w:rPr>
        <w:t xml:space="preserve"> conform certificatului de urbanism nr. </w:t>
      </w:r>
      <w:r w:rsidR="00B543C6" w:rsidRPr="00EF4EC5">
        <w:rPr>
          <w:rFonts w:ascii="Arial" w:hAnsi="Arial" w:cs="Arial"/>
          <w:sz w:val="24"/>
          <w:szCs w:val="24"/>
          <w:lang w:val="ro-RO"/>
        </w:rPr>
        <w:t>3 din 22.04</w:t>
      </w:r>
      <w:r w:rsidR="007F78AC" w:rsidRPr="00EF4EC5">
        <w:rPr>
          <w:rFonts w:ascii="Arial" w:hAnsi="Arial" w:cs="Arial"/>
          <w:sz w:val="24"/>
          <w:szCs w:val="24"/>
          <w:lang w:val="ro-RO"/>
        </w:rPr>
        <w:t>.2020</w:t>
      </w:r>
      <w:r w:rsidR="00247D84" w:rsidRPr="00EF4EC5">
        <w:rPr>
          <w:rFonts w:ascii="Arial" w:hAnsi="Arial" w:cs="Arial"/>
          <w:sz w:val="24"/>
          <w:szCs w:val="24"/>
          <w:lang w:val="ro-RO"/>
        </w:rPr>
        <w:t xml:space="preserve"> emis de </w:t>
      </w:r>
      <w:r w:rsidR="007F78AC" w:rsidRPr="00EF4EC5">
        <w:rPr>
          <w:rFonts w:ascii="Arial" w:hAnsi="Arial" w:cs="Arial"/>
          <w:sz w:val="24"/>
          <w:szCs w:val="24"/>
          <w:lang w:val="ro-RO"/>
        </w:rPr>
        <w:t xml:space="preserve">Primăria Comunei </w:t>
      </w:r>
      <w:r w:rsidR="00B543C6" w:rsidRPr="00EF4EC5">
        <w:rPr>
          <w:rFonts w:ascii="Arial" w:hAnsi="Arial" w:cs="Arial"/>
          <w:sz w:val="24"/>
          <w:szCs w:val="24"/>
          <w:lang w:val="ro-RO"/>
        </w:rPr>
        <w:t>Agrij</w:t>
      </w:r>
      <w:r w:rsidR="001C148E" w:rsidRPr="00EF4EC5">
        <w:rPr>
          <w:rFonts w:ascii="Arial" w:hAnsi="Arial" w:cs="Arial"/>
          <w:sz w:val="24"/>
          <w:szCs w:val="24"/>
          <w:lang w:val="ro-RO"/>
        </w:rPr>
        <w:t>,</w:t>
      </w:r>
      <w:r w:rsidR="007F78AC" w:rsidRPr="00EF4EC5">
        <w:rPr>
          <w:rFonts w:ascii="Arial" w:hAnsi="Arial" w:cs="Arial"/>
          <w:sz w:val="24"/>
          <w:szCs w:val="24"/>
          <w:lang w:val="ro-RO"/>
        </w:rPr>
        <w:t xml:space="preserve"> amplasamentul se află în intravilanul localității </w:t>
      </w:r>
      <w:r w:rsidR="00B543C6" w:rsidRPr="00EF4EC5">
        <w:rPr>
          <w:rFonts w:ascii="Arial" w:hAnsi="Arial" w:cs="Arial"/>
          <w:sz w:val="24"/>
          <w:szCs w:val="24"/>
          <w:lang w:val="ro-RO"/>
        </w:rPr>
        <w:t>Răstolțu - Deșert</w:t>
      </w:r>
      <w:r w:rsidR="00BB4DB2" w:rsidRPr="00EF4EC5">
        <w:rPr>
          <w:rFonts w:ascii="Arial" w:hAnsi="Arial" w:cs="Arial"/>
          <w:sz w:val="24"/>
          <w:szCs w:val="24"/>
          <w:lang w:val="ro-RO"/>
        </w:rPr>
        <w:t>,</w:t>
      </w:r>
      <w:r w:rsidR="00A670EA" w:rsidRPr="00EF4EC5">
        <w:rPr>
          <w:rFonts w:ascii="Arial" w:hAnsi="Arial" w:cs="Arial"/>
          <w:sz w:val="24"/>
          <w:szCs w:val="24"/>
          <w:lang w:val="ro-RO"/>
        </w:rPr>
        <w:t xml:space="preserve"> și este proprietatea </w:t>
      </w:r>
      <w:r w:rsidR="00B543C6" w:rsidRPr="00EF4EC5">
        <w:rPr>
          <w:rFonts w:ascii="Arial" w:hAnsi="Arial" w:cs="Arial"/>
          <w:sz w:val="24"/>
          <w:szCs w:val="24"/>
          <w:lang w:val="ro-RO"/>
        </w:rPr>
        <w:t>părinților solicitantului, existând un contract de constituire a dreptului de uzufruct pe o perioadă de 20 ani</w:t>
      </w:r>
      <w:r w:rsidR="00A670EA" w:rsidRPr="00EF4EC5">
        <w:rPr>
          <w:rFonts w:ascii="Arial" w:hAnsi="Arial" w:cs="Arial"/>
          <w:sz w:val="24"/>
          <w:szCs w:val="24"/>
          <w:lang w:val="ro-RO"/>
        </w:rPr>
        <w:t>.</w:t>
      </w:r>
      <w:r w:rsidR="00BB4DB2" w:rsidRPr="00EF4EC5">
        <w:rPr>
          <w:rFonts w:ascii="Arial" w:hAnsi="Arial" w:cs="Arial"/>
          <w:sz w:val="24"/>
          <w:szCs w:val="24"/>
          <w:lang w:val="ro-RO"/>
        </w:rPr>
        <w:t xml:space="preserve"> </w:t>
      </w:r>
      <w:r w:rsidR="00B543C6" w:rsidRPr="00EF4EC5">
        <w:rPr>
          <w:rFonts w:ascii="Arial" w:hAnsi="Arial" w:cs="Arial"/>
          <w:sz w:val="24"/>
          <w:szCs w:val="24"/>
          <w:lang w:val="ro-RO"/>
        </w:rPr>
        <w:t>Terenul este situat în zona de locuit cu funcțiuni complementare și are folosința actuală, curți construcții</w:t>
      </w:r>
      <w:r w:rsidR="00957E37" w:rsidRPr="00EF4EC5">
        <w:rPr>
          <w:rFonts w:ascii="Arial" w:hAnsi="Arial" w:cs="Arial"/>
          <w:sz w:val="24"/>
          <w:szCs w:val="24"/>
          <w:lang w:val="ro-RO"/>
        </w:rPr>
        <w:t>.</w:t>
      </w:r>
    </w:p>
    <w:p w:rsidR="006308A1" w:rsidRPr="00EF4EC5"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EF4EC5">
        <w:rPr>
          <w:rFonts w:ascii="Arial" w:hAnsi="Arial" w:cs="Arial"/>
          <w:b/>
          <w:bCs/>
          <w:noProof/>
          <w:sz w:val="24"/>
          <w:szCs w:val="24"/>
          <w:lang w:val="ro-RO"/>
        </w:rPr>
        <w:t>c</w:t>
      </w:r>
      <w:r w:rsidRPr="00EF4EC5">
        <w:rPr>
          <w:rFonts w:ascii="Arial" w:hAnsi="Arial" w:cs="Arial"/>
          <w:b/>
          <w:bCs/>
          <w:noProof/>
          <w:sz w:val="24"/>
          <w:szCs w:val="24"/>
          <w:vertAlign w:val="subscript"/>
          <w:lang w:val="ro-RO"/>
        </w:rPr>
        <w:t>2</w:t>
      </w:r>
      <w:r w:rsidRPr="00EF4EC5">
        <w:rPr>
          <w:rFonts w:ascii="Arial" w:hAnsi="Arial" w:cs="Arial"/>
          <w:b/>
          <w:bCs/>
          <w:noProof/>
          <w:sz w:val="24"/>
          <w:szCs w:val="24"/>
          <w:lang w:val="ro-RO"/>
        </w:rPr>
        <w:t xml:space="preserve">) </w:t>
      </w:r>
      <w:r w:rsidR="004E6183" w:rsidRPr="00EF4EC5">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EF4EC5">
        <w:rPr>
          <w:rFonts w:ascii="Arial" w:hAnsi="Arial" w:cs="Arial"/>
          <w:b/>
          <w:i/>
          <w:noProof/>
          <w:sz w:val="24"/>
          <w:szCs w:val="24"/>
          <w:lang w:val="ro-RO"/>
        </w:rPr>
        <w:t>:</w:t>
      </w:r>
      <w:r w:rsidR="008036B2" w:rsidRPr="00EF4EC5">
        <w:rPr>
          <w:rFonts w:ascii="Arial" w:hAnsi="Arial" w:cs="Arial"/>
          <w:noProof/>
          <w:sz w:val="24"/>
          <w:szCs w:val="24"/>
          <w:lang w:val="ro-RO"/>
        </w:rPr>
        <w:t xml:space="preserve"> </w:t>
      </w:r>
      <w:r w:rsidR="00D83C4D" w:rsidRPr="00EF4EC5">
        <w:rPr>
          <w:rFonts w:ascii="Arial" w:hAnsi="Arial" w:cs="Arial"/>
          <w:sz w:val="24"/>
          <w:szCs w:val="24"/>
          <w:lang w:val="ro-RO"/>
        </w:rPr>
        <w:t xml:space="preserve">- </w:t>
      </w:r>
      <w:r w:rsidR="00F34E56" w:rsidRPr="00EF4EC5">
        <w:rPr>
          <w:rFonts w:ascii="Arial" w:hAnsi="Arial" w:cs="Arial"/>
          <w:sz w:val="24"/>
          <w:szCs w:val="24"/>
          <w:lang w:val="ro-RO"/>
        </w:rPr>
        <w:t>nu este cazul</w:t>
      </w:r>
      <w:r w:rsidR="00A323AD" w:rsidRPr="00EF4EC5">
        <w:rPr>
          <w:rFonts w:ascii="Arial" w:hAnsi="Arial" w:cs="Arial"/>
          <w:sz w:val="24"/>
          <w:szCs w:val="24"/>
          <w:lang w:val="ro-RO"/>
        </w:rPr>
        <w:t>;</w:t>
      </w:r>
    </w:p>
    <w:p w:rsidR="004E6183" w:rsidRPr="00EF4EC5" w:rsidRDefault="00B54566" w:rsidP="004E6183">
      <w:pPr>
        <w:spacing w:after="0" w:line="240" w:lineRule="auto"/>
        <w:ind w:firstLine="720"/>
        <w:jc w:val="both"/>
        <w:rPr>
          <w:rFonts w:ascii="Arial" w:hAnsi="Arial" w:cs="Arial"/>
          <w:noProof/>
          <w:sz w:val="24"/>
          <w:szCs w:val="24"/>
          <w:lang w:val="ro-RO"/>
        </w:rPr>
      </w:pPr>
      <w:r w:rsidRPr="00EF4EC5">
        <w:rPr>
          <w:rFonts w:ascii="Arial" w:hAnsi="Arial" w:cs="Arial"/>
          <w:b/>
          <w:bCs/>
          <w:noProof/>
          <w:sz w:val="24"/>
          <w:szCs w:val="24"/>
          <w:lang w:val="ro-RO"/>
        </w:rPr>
        <w:t>c</w:t>
      </w:r>
      <w:r w:rsidRPr="00EF4EC5">
        <w:rPr>
          <w:rFonts w:ascii="Arial" w:hAnsi="Arial" w:cs="Arial"/>
          <w:b/>
          <w:bCs/>
          <w:noProof/>
          <w:sz w:val="24"/>
          <w:szCs w:val="24"/>
          <w:vertAlign w:val="subscript"/>
          <w:lang w:val="ro-RO"/>
        </w:rPr>
        <w:t>3</w:t>
      </w:r>
      <w:r w:rsidRPr="00EF4EC5">
        <w:rPr>
          <w:rFonts w:ascii="Arial" w:hAnsi="Arial" w:cs="Arial"/>
          <w:b/>
          <w:bCs/>
          <w:noProof/>
          <w:sz w:val="24"/>
          <w:szCs w:val="24"/>
          <w:lang w:val="ro-RO"/>
        </w:rPr>
        <w:t xml:space="preserve">) </w:t>
      </w:r>
      <w:r w:rsidR="004E6183" w:rsidRPr="00EF4EC5">
        <w:rPr>
          <w:rFonts w:ascii="Arial" w:hAnsi="Arial" w:cs="Arial"/>
          <w:b/>
          <w:i/>
          <w:noProof/>
          <w:sz w:val="24"/>
          <w:szCs w:val="24"/>
          <w:lang w:val="ro-RO"/>
        </w:rPr>
        <w:t>capacitatea de absorbţie a mediului natural, acordându-se o atenţie specială următoarelor zone:</w:t>
      </w:r>
    </w:p>
    <w:p w:rsidR="00B54566" w:rsidRPr="00EF4EC5" w:rsidRDefault="004E6183" w:rsidP="00B54566">
      <w:pPr>
        <w:pStyle w:val="ListParagraph"/>
        <w:numPr>
          <w:ilvl w:val="0"/>
          <w:numId w:val="13"/>
        </w:numPr>
        <w:spacing w:after="0" w:line="240" w:lineRule="auto"/>
        <w:jc w:val="both"/>
        <w:rPr>
          <w:rFonts w:ascii="Arial" w:hAnsi="Arial" w:cs="Arial"/>
          <w:noProof/>
          <w:sz w:val="24"/>
          <w:szCs w:val="24"/>
          <w:lang w:val="ro-RO"/>
        </w:rPr>
      </w:pPr>
      <w:r w:rsidRPr="00EF4EC5">
        <w:rPr>
          <w:rFonts w:ascii="Arial" w:hAnsi="Arial" w:cs="Arial"/>
          <w:noProof/>
          <w:sz w:val="24"/>
          <w:szCs w:val="24"/>
          <w:lang w:val="ro-RO"/>
        </w:rPr>
        <w:t>zone umede, z</w:t>
      </w:r>
      <w:r w:rsidR="00B54566" w:rsidRPr="00EF4EC5">
        <w:rPr>
          <w:rFonts w:ascii="Arial" w:hAnsi="Arial" w:cs="Arial"/>
          <w:noProof/>
          <w:sz w:val="24"/>
          <w:szCs w:val="24"/>
          <w:lang w:val="ro-RO"/>
        </w:rPr>
        <w:t>one riverane, guri ale râurilor: nu este cazul;</w:t>
      </w:r>
    </w:p>
    <w:p w:rsidR="003A7B98" w:rsidRPr="00EF4EC5" w:rsidRDefault="004E6183" w:rsidP="003A7B98">
      <w:pPr>
        <w:pStyle w:val="ListParagraph"/>
        <w:numPr>
          <w:ilvl w:val="0"/>
          <w:numId w:val="13"/>
        </w:numPr>
        <w:spacing w:after="0" w:line="240" w:lineRule="auto"/>
        <w:jc w:val="both"/>
        <w:rPr>
          <w:rFonts w:ascii="Arial" w:hAnsi="Arial" w:cs="Arial"/>
          <w:noProof/>
          <w:sz w:val="24"/>
          <w:szCs w:val="24"/>
          <w:lang w:val="ro-RO"/>
        </w:rPr>
      </w:pPr>
      <w:r w:rsidRPr="00EF4EC5">
        <w:rPr>
          <w:rFonts w:ascii="Arial" w:hAnsi="Arial" w:cs="Arial"/>
          <w:noProof/>
          <w:sz w:val="24"/>
          <w:szCs w:val="24"/>
          <w:lang w:val="ro-RO"/>
        </w:rPr>
        <w:t>zone costiere şi mediul marin</w:t>
      </w:r>
      <w:r w:rsidR="003A7B98" w:rsidRPr="00EF4EC5">
        <w:rPr>
          <w:rFonts w:ascii="Arial" w:hAnsi="Arial" w:cs="Arial"/>
          <w:noProof/>
          <w:sz w:val="24"/>
          <w:szCs w:val="24"/>
          <w:lang w:val="ro-RO"/>
        </w:rPr>
        <w:t>: nu este cazul;</w:t>
      </w:r>
    </w:p>
    <w:p w:rsidR="005167E4" w:rsidRPr="00EF4EC5" w:rsidRDefault="004E6183" w:rsidP="005167E4">
      <w:pPr>
        <w:pStyle w:val="ListParagraph"/>
        <w:numPr>
          <w:ilvl w:val="0"/>
          <w:numId w:val="13"/>
        </w:numPr>
        <w:spacing w:after="0" w:line="240" w:lineRule="auto"/>
        <w:jc w:val="both"/>
        <w:rPr>
          <w:rFonts w:ascii="Arial" w:hAnsi="Arial" w:cs="Arial"/>
          <w:noProof/>
          <w:sz w:val="24"/>
          <w:szCs w:val="24"/>
          <w:lang w:val="ro-RO"/>
        </w:rPr>
      </w:pPr>
      <w:r w:rsidRPr="00EF4EC5">
        <w:rPr>
          <w:rFonts w:ascii="Arial" w:hAnsi="Arial" w:cs="Arial"/>
          <w:noProof/>
          <w:sz w:val="24"/>
          <w:szCs w:val="24"/>
          <w:lang w:val="ro-RO"/>
        </w:rPr>
        <w:t>zonele montane şi forestiere</w:t>
      </w:r>
      <w:r w:rsidR="005167E4" w:rsidRPr="00EF4EC5">
        <w:rPr>
          <w:rFonts w:ascii="Arial" w:hAnsi="Arial" w:cs="Arial"/>
          <w:noProof/>
          <w:sz w:val="24"/>
          <w:szCs w:val="24"/>
          <w:lang w:val="ro-RO"/>
        </w:rPr>
        <w:t>: nu este cazul;</w:t>
      </w:r>
    </w:p>
    <w:p w:rsidR="005167E4" w:rsidRPr="00EF4EC5" w:rsidRDefault="004E6183" w:rsidP="005167E4">
      <w:pPr>
        <w:pStyle w:val="ListParagraph"/>
        <w:numPr>
          <w:ilvl w:val="0"/>
          <w:numId w:val="13"/>
        </w:numPr>
        <w:spacing w:after="0" w:line="240" w:lineRule="auto"/>
        <w:jc w:val="both"/>
        <w:rPr>
          <w:rFonts w:ascii="Arial" w:hAnsi="Arial" w:cs="Arial"/>
          <w:noProof/>
          <w:sz w:val="24"/>
          <w:szCs w:val="24"/>
          <w:lang w:val="ro-RO"/>
        </w:rPr>
      </w:pPr>
      <w:r w:rsidRPr="00EF4EC5">
        <w:rPr>
          <w:rFonts w:ascii="Arial" w:hAnsi="Arial" w:cs="Arial"/>
          <w:noProof/>
          <w:sz w:val="24"/>
          <w:szCs w:val="24"/>
          <w:lang w:val="ro-RO"/>
        </w:rPr>
        <w:t>arii naturale protejate de interes naţional, comunitar, internaţional</w:t>
      </w:r>
      <w:r w:rsidR="005167E4" w:rsidRPr="00EF4EC5">
        <w:rPr>
          <w:rFonts w:ascii="Arial" w:hAnsi="Arial" w:cs="Arial"/>
          <w:noProof/>
          <w:sz w:val="24"/>
          <w:szCs w:val="24"/>
          <w:lang w:val="ro-RO"/>
        </w:rPr>
        <w:t>: nu este cazul;</w:t>
      </w:r>
    </w:p>
    <w:p w:rsidR="00B54566" w:rsidRPr="00EF4EC5"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EF4EC5">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w:t>
      </w:r>
      <w:r w:rsidRPr="00EF4EC5">
        <w:rPr>
          <w:rFonts w:ascii="Arial" w:hAnsi="Arial" w:cs="Arial"/>
          <w:noProof/>
          <w:sz w:val="24"/>
          <w:szCs w:val="24"/>
          <w:lang w:val="ro-RO"/>
        </w:rPr>
        <w:lastRenderedPageBreak/>
        <w:t>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F4EC5">
        <w:rPr>
          <w:rFonts w:ascii="Arial" w:hAnsi="Arial" w:cs="Arial"/>
          <w:noProof/>
          <w:sz w:val="24"/>
          <w:szCs w:val="24"/>
          <w:lang w:val="ro-RO"/>
        </w:rPr>
        <w:t>: nu este cazul;</w:t>
      </w:r>
    </w:p>
    <w:p w:rsidR="00B54566" w:rsidRPr="00EF4EC5"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EF4EC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F4EC5">
        <w:rPr>
          <w:rFonts w:ascii="Arial" w:hAnsi="Arial" w:cs="Arial"/>
          <w:noProof/>
          <w:sz w:val="24"/>
          <w:szCs w:val="24"/>
          <w:lang w:val="ro-RO"/>
        </w:rPr>
        <w:t>: nu este cazul;</w:t>
      </w:r>
    </w:p>
    <w:p w:rsidR="00CF03C4" w:rsidRPr="00EF4EC5"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EF4EC5">
        <w:rPr>
          <w:rFonts w:ascii="Arial" w:hAnsi="Arial" w:cs="Arial"/>
          <w:noProof/>
          <w:sz w:val="24"/>
          <w:szCs w:val="24"/>
          <w:lang w:val="ro-RO"/>
        </w:rPr>
        <w:t>zonele cu o densitate mare a populaţiei:</w:t>
      </w:r>
      <w:r w:rsidRPr="00EF4EC5">
        <w:rPr>
          <w:rFonts w:ascii="Liberation Serif" w:eastAsia="SimSun" w:hAnsi="Liberation Serif" w:cs="Arial Unicode MS"/>
          <w:kern w:val="1"/>
          <w:sz w:val="24"/>
          <w:szCs w:val="24"/>
          <w:lang w:val="ro-RO" w:eastAsia="zh-CN" w:bidi="hi-IN"/>
        </w:rPr>
        <w:t xml:space="preserve"> </w:t>
      </w:r>
      <w:r w:rsidR="00FA1E67" w:rsidRPr="00EF4EC5">
        <w:rPr>
          <w:rFonts w:ascii="Arial" w:hAnsi="Arial" w:cs="Arial"/>
          <w:noProof/>
          <w:sz w:val="24"/>
          <w:szCs w:val="24"/>
          <w:lang w:val="ro-RO"/>
        </w:rPr>
        <w:t>nu este cazul;</w:t>
      </w:r>
    </w:p>
    <w:p w:rsidR="00DE4B36" w:rsidRPr="00EF4EC5"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EF4EC5">
        <w:rPr>
          <w:rFonts w:ascii="Arial" w:hAnsi="Arial" w:cs="Arial"/>
          <w:noProof/>
          <w:sz w:val="24"/>
          <w:szCs w:val="24"/>
          <w:lang w:val="ro-RO"/>
        </w:rPr>
        <w:t>peisaje şi situri importante din punct de vedere istoric, cultural sau arheologic: nu este cazul;</w:t>
      </w:r>
    </w:p>
    <w:p w:rsidR="00FD7585" w:rsidRPr="00EF4EC5" w:rsidRDefault="00FD7585" w:rsidP="001D23F1">
      <w:pPr>
        <w:spacing w:after="0" w:line="240" w:lineRule="auto"/>
        <w:jc w:val="both"/>
        <w:rPr>
          <w:rFonts w:ascii="Arial" w:hAnsi="Arial" w:cs="Arial"/>
          <w:b/>
          <w:bCs/>
          <w:noProof/>
          <w:sz w:val="24"/>
          <w:szCs w:val="24"/>
          <w:lang w:val="ro-RO"/>
        </w:rPr>
      </w:pPr>
    </w:p>
    <w:p w:rsidR="004E6183" w:rsidRPr="00EF4EC5" w:rsidRDefault="00C938C4" w:rsidP="001D23F1">
      <w:pPr>
        <w:spacing w:after="0" w:line="240" w:lineRule="auto"/>
        <w:jc w:val="both"/>
        <w:rPr>
          <w:rFonts w:ascii="Arial" w:hAnsi="Arial" w:cs="Arial"/>
          <w:b/>
          <w:bCs/>
          <w:noProof/>
          <w:sz w:val="24"/>
          <w:szCs w:val="24"/>
          <w:lang w:val="ro-RO"/>
        </w:rPr>
      </w:pPr>
      <w:r w:rsidRPr="00EF4EC5">
        <w:rPr>
          <w:rFonts w:ascii="Arial" w:hAnsi="Arial" w:cs="Arial"/>
          <w:b/>
          <w:bCs/>
          <w:noProof/>
          <w:sz w:val="24"/>
          <w:szCs w:val="24"/>
          <w:lang w:val="ro-RO"/>
        </w:rPr>
        <w:t xml:space="preserve">d). </w:t>
      </w:r>
      <w:r w:rsidR="004E6183" w:rsidRPr="00EF4EC5">
        <w:rPr>
          <w:rFonts w:ascii="Arial" w:hAnsi="Arial" w:cs="Arial"/>
          <w:b/>
          <w:noProof/>
          <w:sz w:val="24"/>
          <w:szCs w:val="24"/>
          <w:lang w:val="ro-RO"/>
        </w:rPr>
        <w:t>Tipurile şi caracteristicile impactului potenţial</w:t>
      </w:r>
      <w:r w:rsidRPr="00EF4EC5">
        <w:rPr>
          <w:rFonts w:ascii="Arial" w:hAnsi="Arial" w:cs="Arial"/>
          <w:b/>
          <w:noProof/>
          <w:sz w:val="24"/>
          <w:szCs w:val="24"/>
          <w:lang w:val="ro-RO"/>
        </w:rPr>
        <w:t>:</w:t>
      </w:r>
    </w:p>
    <w:p w:rsidR="00C429C6" w:rsidRPr="00EF4EC5" w:rsidRDefault="004E6183" w:rsidP="00C429C6">
      <w:pPr>
        <w:spacing w:after="0" w:line="240" w:lineRule="auto"/>
        <w:ind w:firstLine="720"/>
        <w:jc w:val="both"/>
        <w:rPr>
          <w:rFonts w:ascii="Arial" w:hAnsi="Arial" w:cs="Arial"/>
          <w:i/>
          <w:sz w:val="24"/>
          <w:szCs w:val="24"/>
          <w:lang w:val="ro-RO"/>
        </w:rPr>
      </w:pPr>
      <w:r w:rsidRPr="00EF4EC5">
        <w:rPr>
          <w:rFonts w:ascii="Arial" w:hAnsi="Arial" w:cs="Arial"/>
          <w:b/>
          <w:bCs/>
          <w:noProof/>
          <w:sz w:val="24"/>
          <w:szCs w:val="24"/>
          <w:lang w:val="ro-RO"/>
        </w:rPr>
        <w:t>   </w:t>
      </w:r>
      <w:r w:rsidR="00F129DE" w:rsidRPr="00EF4EC5">
        <w:rPr>
          <w:rFonts w:ascii="Arial" w:hAnsi="Arial" w:cs="Arial"/>
          <w:sz w:val="24"/>
          <w:szCs w:val="24"/>
          <w:lang w:val="ro-RO"/>
        </w:rPr>
        <w:t>d</w:t>
      </w:r>
      <w:r w:rsidR="00F129DE" w:rsidRPr="00EF4EC5">
        <w:rPr>
          <w:rFonts w:ascii="Arial" w:hAnsi="Arial" w:cs="Arial"/>
          <w:sz w:val="24"/>
          <w:szCs w:val="24"/>
          <w:vertAlign w:val="subscript"/>
          <w:lang w:val="ro-RO"/>
        </w:rPr>
        <w:t>1</w:t>
      </w:r>
      <w:r w:rsidR="00F129DE" w:rsidRPr="00EF4EC5">
        <w:rPr>
          <w:rFonts w:ascii="Arial" w:hAnsi="Arial" w:cs="Arial"/>
          <w:sz w:val="24"/>
          <w:szCs w:val="24"/>
          <w:lang w:val="ro-RO"/>
        </w:rPr>
        <w:t xml:space="preserve">) </w:t>
      </w:r>
      <w:r w:rsidRPr="00EF4EC5">
        <w:rPr>
          <w:rFonts w:ascii="Arial" w:hAnsi="Arial" w:cs="Arial"/>
          <w:noProof/>
          <w:sz w:val="24"/>
          <w:szCs w:val="24"/>
          <w:lang w:val="ro-RO"/>
        </w:rPr>
        <w:t>importanţa şi extinderea spaţială a impactului - de exemplu, zona geografică şi dimensiunea populaţiei care poate fi afectată</w:t>
      </w:r>
      <w:r w:rsidR="00F129DE" w:rsidRPr="00EF4EC5">
        <w:rPr>
          <w:rFonts w:ascii="Arial" w:hAnsi="Arial" w:cs="Arial"/>
          <w:noProof/>
          <w:sz w:val="24"/>
          <w:szCs w:val="24"/>
          <w:lang w:val="ro-RO"/>
        </w:rPr>
        <w:t xml:space="preserve">: </w:t>
      </w:r>
      <w:r w:rsidR="00F129DE" w:rsidRPr="00EF4EC5">
        <w:rPr>
          <w:rFonts w:ascii="Arial" w:hAnsi="Arial" w:cs="Arial"/>
          <w:i/>
          <w:sz w:val="24"/>
          <w:szCs w:val="24"/>
          <w:lang w:val="ro-RO"/>
        </w:rPr>
        <w:t>- p</w:t>
      </w:r>
      <w:r w:rsidR="00F15F32" w:rsidRPr="00EF4EC5">
        <w:rPr>
          <w:rFonts w:ascii="Arial" w:hAnsi="Arial" w:cs="Arial"/>
          <w:i/>
          <w:sz w:val="24"/>
          <w:szCs w:val="24"/>
          <w:lang w:val="ro-RO"/>
        </w:rPr>
        <w:t>unctual pe perioada de execuţie.</w:t>
      </w:r>
      <w:r w:rsidR="00F15F32" w:rsidRPr="00EF4EC5">
        <w:rPr>
          <w:rFonts w:ascii="Arial" w:hAnsi="Arial" w:cs="Arial"/>
          <w:sz w:val="24"/>
          <w:szCs w:val="24"/>
          <w:lang w:val="ro-RO"/>
        </w:rPr>
        <w:t xml:space="preserve"> </w:t>
      </w:r>
      <w:r w:rsidR="00A80556" w:rsidRPr="00EF4EC5">
        <w:rPr>
          <w:rFonts w:ascii="Arial" w:hAnsi="Arial" w:cs="Arial"/>
          <w:i/>
          <w:sz w:val="24"/>
          <w:szCs w:val="24"/>
          <w:lang w:val="ro-RO"/>
        </w:rPr>
        <w:t>Conform criteriilor stabilite la punctul b). și c).</w:t>
      </w:r>
      <w:r w:rsidR="00A80556" w:rsidRPr="00EF4EC5">
        <w:rPr>
          <w:rFonts w:ascii="Arial" w:hAnsi="Arial" w:cs="Arial"/>
          <w:sz w:val="24"/>
          <w:szCs w:val="24"/>
          <w:lang w:val="ro-RO"/>
        </w:rPr>
        <w:t xml:space="preserve"> </w:t>
      </w:r>
      <w:r w:rsidR="00A80556" w:rsidRPr="00EF4EC5">
        <w:rPr>
          <w:rFonts w:ascii="Arial" w:hAnsi="Arial" w:cs="Arial"/>
          <w:i/>
          <w:sz w:val="24"/>
          <w:szCs w:val="24"/>
          <w:lang w:val="ro-RO"/>
        </w:rPr>
        <w:t>s</w:t>
      </w:r>
      <w:r w:rsidR="00F15F32" w:rsidRPr="00EF4EC5">
        <w:rPr>
          <w:rFonts w:ascii="Arial" w:hAnsi="Arial" w:cs="Arial"/>
          <w:i/>
          <w:sz w:val="24"/>
          <w:szCs w:val="24"/>
          <w:lang w:val="ro-RO"/>
        </w:rPr>
        <w:t>emnificația/importanța impactului</w:t>
      </w:r>
      <w:r w:rsidR="00A80556" w:rsidRPr="00EF4EC5">
        <w:rPr>
          <w:rFonts w:ascii="Arial" w:hAnsi="Arial" w:cs="Arial"/>
          <w:i/>
          <w:sz w:val="24"/>
          <w:szCs w:val="24"/>
          <w:lang w:val="ro-RO"/>
        </w:rPr>
        <w:t xml:space="preserve"> asupra factorilor de mediu</w:t>
      </w:r>
      <w:r w:rsidR="00F15F32" w:rsidRPr="00EF4EC5">
        <w:rPr>
          <w:rFonts w:ascii="Arial" w:hAnsi="Arial" w:cs="Arial"/>
          <w:i/>
          <w:sz w:val="24"/>
          <w:szCs w:val="24"/>
          <w:lang w:val="ro-RO"/>
        </w:rPr>
        <w:t xml:space="preserve"> va fi minoră, nesemnificativ</w:t>
      </w:r>
      <w:r w:rsidR="00A80556" w:rsidRPr="00EF4EC5">
        <w:rPr>
          <w:rFonts w:ascii="Arial" w:hAnsi="Arial" w:cs="Arial"/>
          <w:i/>
          <w:sz w:val="24"/>
          <w:szCs w:val="24"/>
          <w:lang w:val="ro-RO"/>
        </w:rPr>
        <w:t>ă</w:t>
      </w:r>
      <w:r w:rsidR="00F15F32" w:rsidRPr="00EF4EC5">
        <w:rPr>
          <w:rFonts w:ascii="Arial" w:hAnsi="Arial" w:cs="Arial"/>
          <w:i/>
          <w:sz w:val="24"/>
          <w:szCs w:val="24"/>
          <w:lang w:val="ro-RO"/>
        </w:rPr>
        <w:t>, iar extinderea spațială a impactului va fi locală.</w:t>
      </w:r>
    </w:p>
    <w:p w:rsidR="00C429C6" w:rsidRPr="00EF4EC5" w:rsidRDefault="00C429C6" w:rsidP="00C429C6">
      <w:pPr>
        <w:spacing w:after="0" w:line="240" w:lineRule="auto"/>
        <w:ind w:firstLine="720"/>
        <w:jc w:val="both"/>
        <w:rPr>
          <w:rFonts w:ascii="Arial" w:hAnsi="Arial" w:cs="Arial"/>
          <w:i/>
          <w:sz w:val="24"/>
          <w:szCs w:val="24"/>
          <w:lang w:val="ro-RO"/>
        </w:rPr>
      </w:pPr>
      <w:r w:rsidRPr="00EF4EC5">
        <w:rPr>
          <w:rFonts w:ascii="Arial" w:hAnsi="Arial" w:cs="Arial"/>
          <w:i/>
          <w:sz w:val="24"/>
          <w:szCs w:val="24"/>
          <w:lang w:val="ro-RO"/>
        </w:rPr>
        <w:t xml:space="preserve">- </w:t>
      </w:r>
      <w:r w:rsidRPr="00EF4EC5">
        <w:rPr>
          <w:rFonts w:ascii="Times New Roman" w:eastAsia="Times New Roman" w:hAnsi="Times New Roman" w:cs="CG Times"/>
          <w:spacing w:val="-8"/>
          <w:sz w:val="24"/>
          <w:szCs w:val="24"/>
          <w:lang w:val="ro-RO" w:eastAsia="ar-SA"/>
        </w:rPr>
        <w:t xml:space="preserve"> </w:t>
      </w:r>
      <w:r w:rsidRPr="00EF4EC5">
        <w:rPr>
          <w:rFonts w:ascii="Arial" w:hAnsi="Arial" w:cs="Arial"/>
          <w:i/>
          <w:sz w:val="24"/>
          <w:szCs w:val="24"/>
          <w:lang w:val="ro-RO"/>
        </w:rPr>
        <w:t>In cadrul derularii etapelor de lucru ce se realizeaza in vederea realizarii lucrarilor solicitate,  rezulta urmatoarele  aspecte  de mediu impreuna  cu impactul  pe care il genereaza  asupra mediului:</w:t>
      </w:r>
    </w:p>
    <w:p w:rsidR="00C429C6" w:rsidRPr="00EF4EC5" w:rsidRDefault="00C429C6" w:rsidP="00C429C6">
      <w:pPr>
        <w:spacing w:after="0" w:line="240" w:lineRule="auto"/>
        <w:ind w:firstLine="720"/>
        <w:jc w:val="both"/>
        <w:rPr>
          <w:rFonts w:ascii="Arial" w:hAnsi="Arial" w:cs="Arial"/>
          <w:i/>
          <w:sz w:val="24"/>
          <w:szCs w:val="24"/>
          <w:lang w:val="ro-RO"/>
        </w:rPr>
      </w:pPr>
      <w:r w:rsidRPr="00EF4EC5">
        <w:rPr>
          <w:rFonts w:ascii="Arial" w:hAnsi="Arial" w:cs="Arial"/>
          <w:i/>
          <w:sz w:val="24"/>
          <w:szCs w:val="24"/>
          <w:lang w:val="ro-RO"/>
        </w:rPr>
        <w:t>- Pe toata durata de realizare a lucrarilor de executie exista riscul poluarii solului din cauza urmatoarelor activitati: stocarea, manipularea si utilizarea neadecvata a materiilor prime pe amplasament, lipsa controlului si a reciclarii si eliminarii deseurilor;</w:t>
      </w:r>
    </w:p>
    <w:p w:rsidR="00C429C6" w:rsidRPr="00EF4EC5" w:rsidRDefault="00C429C6" w:rsidP="00C429C6">
      <w:pPr>
        <w:spacing w:after="0" w:line="240" w:lineRule="auto"/>
        <w:ind w:firstLine="720"/>
        <w:jc w:val="both"/>
        <w:rPr>
          <w:rFonts w:ascii="Arial" w:hAnsi="Arial" w:cs="Arial"/>
          <w:i/>
          <w:sz w:val="24"/>
          <w:szCs w:val="24"/>
          <w:lang w:val="ro-RO"/>
        </w:rPr>
      </w:pPr>
      <w:r w:rsidRPr="00EF4EC5">
        <w:rPr>
          <w:rFonts w:ascii="Arial" w:hAnsi="Arial" w:cs="Arial"/>
          <w:i/>
          <w:sz w:val="24"/>
          <w:szCs w:val="24"/>
          <w:lang w:val="ro-RO"/>
        </w:rPr>
        <w:t>-  Fauna este temporar perturbata doar pe timpul executiei lucrarilor fara efecte majore. Cantitatile si debitele de poluanti emisi in atmosfera si posibili a fi evacuati accidental in apa de suprafata nu vor putea influenta calitatea vegetatiei si a faunei din zona; impactul se va limita doar la perimetrul studiat fara a fi afectate conditiile de viata ale speciilor din zona;</w:t>
      </w:r>
    </w:p>
    <w:p w:rsidR="00C429C6" w:rsidRPr="00EF4EC5" w:rsidRDefault="00C429C6" w:rsidP="00C429C6">
      <w:pPr>
        <w:spacing w:after="0" w:line="240" w:lineRule="auto"/>
        <w:ind w:firstLine="720"/>
        <w:jc w:val="both"/>
        <w:rPr>
          <w:rFonts w:ascii="Arial" w:hAnsi="Arial" w:cs="Arial"/>
          <w:i/>
          <w:sz w:val="24"/>
          <w:szCs w:val="24"/>
          <w:lang w:val="ro-RO"/>
        </w:rPr>
      </w:pPr>
      <w:r w:rsidRPr="00EF4EC5">
        <w:rPr>
          <w:rFonts w:ascii="Arial" w:hAnsi="Arial" w:cs="Arial"/>
          <w:i/>
          <w:sz w:val="24"/>
          <w:szCs w:val="24"/>
          <w:lang w:val="ro-RO"/>
        </w:rPr>
        <w:t>-  Deoarece zona in care se va executa lucrarea  se afla la limita extravilanului comunei Agrij, lucrarea in cauza are impact redus asupra terenului si vecinatatilor, iar impactul asupra sanatatii umane este minim;</w:t>
      </w:r>
    </w:p>
    <w:p w:rsidR="00C429C6" w:rsidRPr="00EF4EC5" w:rsidRDefault="00C429C6" w:rsidP="00C429C6">
      <w:pPr>
        <w:spacing w:after="0" w:line="240" w:lineRule="auto"/>
        <w:ind w:firstLine="720"/>
        <w:jc w:val="both"/>
        <w:rPr>
          <w:rFonts w:ascii="Arial" w:hAnsi="Arial" w:cs="Arial"/>
          <w:i/>
          <w:sz w:val="24"/>
          <w:szCs w:val="24"/>
          <w:lang w:val="ro-RO"/>
        </w:rPr>
      </w:pPr>
      <w:r w:rsidRPr="00EF4EC5">
        <w:rPr>
          <w:rFonts w:ascii="Arial" w:hAnsi="Arial" w:cs="Arial"/>
          <w:i/>
          <w:sz w:val="24"/>
          <w:szCs w:val="24"/>
          <w:lang w:val="ro-RO"/>
        </w:rPr>
        <w:t>- Se poate creea disconfort datorita lucrarilor de constructii dar acestea au un caracter izolat si frcventa redusa;</w:t>
      </w:r>
    </w:p>
    <w:p w:rsidR="004E6183" w:rsidRPr="00EF4EC5" w:rsidRDefault="00C429C6" w:rsidP="00C429C6">
      <w:pPr>
        <w:spacing w:after="0" w:line="240" w:lineRule="auto"/>
        <w:ind w:firstLine="720"/>
        <w:jc w:val="both"/>
        <w:rPr>
          <w:rFonts w:ascii="Arial" w:hAnsi="Arial" w:cs="Arial"/>
          <w:i/>
          <w:sz w:val="24"/>
          <w:szCs w:val="24"/>
          <w:lang w:val="ro-RO"/>
        </w:rPr>
      </w:pPr>
      <w:r w:rsidRPr="00EF4EC5">
        <w:rPr>
          <w:rFonts w:ascii="Arial" w:hAnsi="Arial" w:cs="Arial"/>
          <w:i/>
          <w:sz w:val="24"/>
          <w:szCs w:val="24"/>
          <w:lang w:val="ro-RO"/>
        </w:rPr>
        <w:t>-  Natura impactului este directa  pe termen scurt si mediu asupra  terenului studiat si minima asupra vecinatatilor</w:t>
      </w:r>
    </w:p>
    <w:p w:rsidR="001B6B16" w:rsidRPr="00EF4EC5" w:rsidRDefault="0062600A" w:rsidP="004E6183">
      <w:pPr>
        <w:spacing w:after="0" w:line="240" w:lineRule="auto"/>
        <w:ind w:firstLine="720"/>
        <w:jc w:val="both"/>
        <w:rPr>
          <w:rFonts w:ascii="Arial" w:hAnsi="Arial" w:cs="Arial"/>
          <w:sz w:val="24"/>
          <w:szCs w:val="24"/>
          <w:lang w:val="ro-RO"/>
        </w:rPr>
      </w:pPr>
      <w:r w:rsidRPr="00EF4EC5">
        <w:rPr>
          <w:rFonts w:ascii="Arial" w:hAnsi="Arial" w:cs="Arial"/>
          <w:sz w:val="24"/>
          <w:szCs w:val="24"/>
          <w:lang w:val="ro-RO"/>
        </w:rPr>
        <w:t xml:space="preserve">   d</w:t>
      </w:r>
      <w:r w:rsidRPr="00EF4EC5">
        <w:rPr>
          <w:rFonts w:ascii="Arial" w:hAnsi="Arial" w:cs="Arial"/>
          <w:sz w:val="24"/>
          <w:szCs w:val="24"/>
          <w:vertAlign w:val="subscript"/>
          <w:lang w:val="ro-RO"/>
        </w:rPr>
        <w:t>6</w:t>
      </w:r>
      <w:r w:rsidRPr="00EF4EC5">
        <w:rPr>
          <w:rFonts w:ascii="Arial" w:hAnsi="Arial" w:cs="Arial"/>
          <w:sz w:val="24"/>
          <w:szCs w:val="24"/>
          <w:lang w:val="ro-RO"/>
        </w:rPr>
        <w:t xml:space="preserve">) </w:t>
      </w:r>
      <w:r w:rsidR="004E6183" w:rsidRPr="00EF4EC5">
        <w:rPr>
          <w:rFonts w:ascii="Arial" w:hAnsi="Arial" w:cs="Arial"/>
          <w:noProof/>
          <w:sz w:val="24"/>
          <w:szCs w:val="24"/>
          <w:lang w:val="ro-RO"/>
        </w:rPr>
        <w:t>debutul, durata, frecvenţa şi reversibilitatea preconizate ale impactului</w:t>
      </w:r>
      <w:r w:rsidRPr="00EF4EC5">
        <w:rPr>
          <w:rFonts w:ascii="Arial" w:hAnsi="Arial" w:cs="Arial"/>
          <w:noProof/>
          <w:sz w:val="24"/>
          <w:szCs w:val="24"/>
          <w:lang w:val="ro-RO"/>
        </w:rPr>
        <w:t xml:space="preserve">: </w:t>
      </w:r>
      <w:r w:rsidRPr="00EF4EC5">
        <w:rPr>
          <w:rFonts w:ascii="Arial" w:hAnsi="Arial" w:cs="Arial"/>
          <w:i/>
          <w:sz w:val="24"/>
          <w:szCs w:val="24"/>
          <w:lang w:val="ro-RO"/>
        </w:rPr>
        <w:t xml:space="preserve">- perioada de expunere va fi redusă, întrucât poluanţii se vor manifesta doar pe amplasamentul unde au loc lucrări de execuţie. În perioada de execuţie a proiectului </w:t>
      </w:r>
      <w:r w:rsidR="005F1303" w:rsidRPr="00EF4EC5">
        <w:rPr>
          <w:rFonts w:ascii="Arial" w:hAnsi="Arial" w:cs="Arial"/>
          <w:i/>
          <w:sz w:val="24"/>
          <w:szCs w:val="24"/>
          <w:lang w:val="ro-RO"/>
        </w:rPr>
        <w:t xml:space="preserve">durata și frecvența </w:t>
      </w:r>
      <w:r w:rsidRPr="00EF4EC5">
        <w:rPr>
          <w:rFonts w:ascii="Arial" w:hAnsi="Arial" w:cs="Arial"/>
          <w:i/>
          <w:sz w:val="24"/>
          <w:szCs w:val="24"/>
          <w:lang w:val="ro-RO"/>
        </w:rPr>
        <w:t>impactul</w:t>
      </w:r>
      <w:r w:rsidR="005F1303" w:rsidRPr="00EF4EC5">
        <w:rPr>
          <w:rFonts w:ascii="Arial" w:hAnsi="Arial" w:cs="Arial"/>
          <w:i/>
          <w:sz w:val="24"/>
          <w:szCs w:val="24"/>
          <w:lang w:val="ro-RO"/>
        </w:rPr>
        <w:t>ui</w:t>
      </w:r>
      <w:r w:rsidRPr="00EF4EC5">
        <w:rPr>
          <w:rFonts w:ascii="Arial" w:hAnsi="Arial" w:cs="Arial"/>
          <w:i/>
          <w:sz w:val="24"/>
          <w:szCs w:val="24"/>
          <w:lang w:val="ro-RO"/>
        </w:rPr>
        <w:t xml:space="preserve"> asupra factorilor de mediu va fi temporar</w:t>
      </w:r>
      <w:r w:rsidR="004634C3" w:rsidRPr="00EF4EC5">
        <w:rPr>
          <w:rFonts w:ascii="Arial" w:hAnsi="Arial" w:cs="Arial"/>
          <w:i/>
          <w:sz w:val="24"/>
          <w:szCs w:val="24"/>
          <w:lang w:val="ro-RO"/>
        </w:rPr>
        <w:t xml:space="preserve"> și pe termen scurt</w:t>
      </w:r>
      <w:r w:rsidRPr="00EF4EC5">
        <w:rPr>
          <w:rFonts w:ascii="Arial" w:hAnsi="Arial" w:cs="Arial"/>
          <w:i/>
          <w:sz w:val="24"/>
          <w:szCs w:val="24"/>
          <w:lang w:val="ro-RO"/>
        </w:rPr>
        <w:t>.</w:t>
      </w:r>
    </w:p>
    <w:p w:rsidR="004E6183" w:rsidRPr="00EF4EC5" w:rsidRDefault="004E6183" w:rsidP="004E6183">
      <w:pPr>
        <w:spacing w:after="0" w:line="240" w:lineRule="auto"/>
        <w:ind w:firstLine="720"/>
        <w:jc w:val="both"/>
        <w:rPr>
          <w:rFonts w:ascii="Arial" w:hAnsi="Arial" w:cs="Arial"/>
          <w:noProof/>
          <w:sz w:val="24"/>
          <w:szCs w:val="24"/>
          <w:lang w:val="ro-RO"/>
        </w:rPr>
      </w:pPr>
      <w:r w:rsidRPr="00EF4EC5">
        <w:rPr>
          <w:rFonts w:ascii="Arial" w:hAnsi="Arial" w:cs="Arial"/>
          <w:b/>
          <w:bCs/>
          <w:noProof/>
          <w:sz w:val="24"/>
          <w:szCs w:val="24"/>
          <w:lang w:val="ro-RO"/>
        </w:rPr>
        <w:t>   </w:t>
      </w:r>
      <w:r w:rsidR="00744F41" w:rsidRPr="00EF4EC5">
        <w:rPr>
          <w:rFonts w:ascii="Arial" w:hAnsi="Arial" w:cs="Arial"/>
          <w:sz w:val="24"/>
          <w:szCs w:val="24"/>
          <w:lang w:val="ro-RO"/>
        </w:rPr>
        <w:t>d</w:t>
      </w:r>
      <w:r w:rsidR="00744F41" w:rsidRPr="00EF4EC5">
        <w:rPr>
          <w:rFonts w:ascii="Arial" w:hAnsi="Arial" w:cs="Arial"/>
          <w:sz w:val="24"/>
          <w:szCs w:val="24"/>
          <w:vertAlign w:val="subscript"/>
          <w:lang w:val="ro-RO"/>
        </w:rPr>
        <w:t>7</w:t>
      </w:r>
      <w:r w:rsidR="00744F41" w:rsidRPr="00EF4EC5">
        <w:rPr>
          <w:rFonts w:ascii="Arial" w:hAnsi="Arial" w:cs="Arial"/>
          <w:sz w:val="24"/>
          <w:szCs w:val="24"/>
          <w:lang w:val="ro-RO"/>
        </w:rPr>
        <w:t>)</w:t>
      </w:r>
      <w:r w:rsidRPr="00EF4EC5">
        <w:rPr>
          <w:rFonts w:ascii="Arial" w:hAnsi="Arial" w:cs="Arial"/>
          <w:noProof/>
          <w:sz w:val="24"/>
          <w:szCs w:val="24"/>
          <w:lang w:val="ro-RO"/>
        </w:rPr>
        <w:t> cumularea impactului cu impactul altor proiecte existente şi/sau aprobate</w:t>
      </w:r>
      <w:r w:rsidR="00744F41" w:rsidRPr="00EF4EC5">
        <w:rPr>
          <w:rFonts w:ascii="Arial" w:hAnsi="Arial" w:cs="Arial"/>
          <w:noProof/>
          <w:sz w:val="24"/>
          <w:szCs w:val="24"/>
          <w:lang w:val="ro-RO"/>
        </w:rPr>
        <w:t xml:space="preserve">: </w:t>
      </w:r>
      <w:r w:rsidR="001605DA" w:rsidRPr="00EF4EC5">
        <w:rPr>
          <w:rFonts w:ascii="Arial" w:hAnsi="Arial" w:cs="Arial"/>
          <w:i/>
          <w:noProof/>
          <w:sz w:val="24"/>
          <w:szCs w:val="24"/>
          <w:lang w:val="ro-RO"/>
        </w:rPr>
        <w:t>nu este cazul</w:t>
      </w:r>
      <w:r w:rsidRPr="00EF4EC5">
        <w:rPr>
          <w:rFonts w:ascii="Arial" w:hAnsi="Arial" w:cs="Arial"/>
          <w:i/>
          <w:noProof/>
          <w:sz w:val="24"/>
          <w:szCs w:val="24"/>
          <w:lang w:val="ro-RO"/>
        </w:rPr>
        <w:t>;</w:t>
      </w:r>
    </w:p>
    <w:p w:rsidR="004E6183" w:rsidRPr="00EF4EC5" w:rsidRDefault="002070E7" w:rsidP="004E6183">
      <w:pPr>
        <w:spacing w:after="0" w:line="240" w:lineRule="auto"/>
        <w:ind w:firstLine="720"/>
        <w:jc w:val="both"/>
        <w:rPr>
          <w:rFonts w:ascii="Arial" w:hAnsi="Arial" w:cs="Arial"/>
          <w:noProof/>
          <w:sz w:val="24"/>
          <w:szCs w:val="24"/>
          <w:lang w:val="ro-RO"/>
        </w:rPr>
      </w:pPr>
      <w:r w:rsidRPr="00EF4EC5">
        <w:rPr>
          <w:rFonts w:ascii="Arial" w:hAnsi="Arial" w:cs="Arial"/>
          <w:sz w:val="24"/>
          <w:szCs w:val="24"/>
          <w:lang w:val="ro-RO"/>
        </w:rPr>
        <w:t xml:space="preserve">   d</w:t>
      </w:r>
      <w:r w:rsidRPr="00EF4EC5">
        <w:rPr>
          <w:rFonts w:ascii="Arial" w:hAnsi="Arial" w:cs="Arial"/>
          <w:sz w:val="24"/>
          <w:szCs w:val="24"/>
          <w:vertAlign w:val="subscript"/>
          <w:lang w:val="ro-RO"/>
        </w:rPr>
        <w:t>8</w:t>
      </w:r>
      <w:r w:rsidRPr="00EF4EC5">
        <w:rPr>
          <w:rFonts w:ascii="Arial" w:hAnsi="Arial" w:cs="Arial"/>
          <w:sz w:val="24"/>
          <w:szCs w:val="24"/>
          <w:lang w:val="ro-RO"/>
        </w:rPr>
        <w:t>)</w:t>
      </w:r>
      <w:r w:rsidR="004E6183" w:rsidRPr="00EF4EC5">
        <w:rPr>
          <w:rFonts w:ascii="Arial" w:hAnsi="Arial" w:cs="Arial"/>
          <w:noProof/>
          <w:sz w:val="24"/>
          <w:szCs w:val="24"/>
          <w:lang w:val="ro-RO"/>
        </w:rPr>
        <w:t> posibilitatea de reducere efectivă a impactului</w:t>
      </w:r>
      <w:r w:rsidR="00C24BD6" w:rsidRPr="00EF4EC5">
        <w:rPr>
          <w:rFonts w:ascii="Arial" w:hAnsi="Arial" w:cs="Arial"/>
          <w:noProof/>
          <w:sz w:val="24"/>
          <w:szCs w:val="24"/>
          <w:lang w:val="ro-RO"/>
        </w:rPr>
        <w:t xml:space="preserve">: </w:t>
      </w:r>
      <w:r w:rsidR="00B259DB" w:rsidRPr="00EF4EC5">
        <w:rPr>
          <w:rFonts w:ascii="Arial" w:hAnsi="Arial" w:cs="Arial"/>
          <w:i/>
          <w:noProof/>
          <w:sz w:val="24"/>
          <w:szCs w:val="24"/>
          <w:lang w:val="ro-RO"/>
        </w:rPr>
        <w:t xml:space="preserve">nu este cazul, </w:t>
      </w:r>
      <w:r w:rsidR="00C24BD6" w:rsidRPr="00EF4EC5">
        <w:rPr>
          <w:rFonts w:ascii="Arial" w:hAnsi="Arial" w:cs="Arial"/>
          <w:i/>
          <w:noProof/>
          <w:sz w:val="24"/>
          <w:szCs w:val="24"/>
          <w:lang w:val="ro-RO"/>
        </w:rPr>
        <w:t xml:space="preserve">respectarea legislației în vigoare și </w:t>
      </w:r>
      <w:r w:rsidR="00D955C1" w:rsidRPr="00EF4EC5">
        <w:rPr>
          <w:rFonts w:ascii="Arial" w:hAnsi="Arial" w:cs="Arial"/>
          <w:i/>
          <w:noProof/>
          <w:sz w:val="24"/>
          <w:szCs w:val="24"/>
          <w:lang w:val="ro-RO"/>
        </w:rPr>
        <w:t>respectarea condițiilor</w:t>
      </w:r>
      <w:r w:rsidR="00C24BD6" w:rsidRPr="00EF4EC5">
        <w:rPr>
          <w:rFonts w:ascii="Arial" w:hAnsi="Arial" w:cs="Arial"/>
          <w:i/>
          <w:noProof/>
          <w:sz w:val="24"/>
          <w:szCs w:val="24"/>
          <w:lang w:val="ro-RO"/>
        </w:rPr>
        <w:t xml:space="preserve"> </w:t>
      </w:r>
      <w:r w:rsidR="00267409" w:rsidRPr="00EF4EC5">
        <w:rPr>
          <w:rFonts w:ascii="Arial" w:hAnsi="Arial" w:cs="Arial"/>
          <w:i/>
          <w:noProof/>
          <w:sz w:val="24"/>
          <w:szCs w:val="24"/>
          <w:lang w:val="ro-RO"/>
        </w:rPr>
        <w:t xml:space="preserve">din </w:t>
      </w:r>
      <w:r w:rsidR="00D955C1" w:rsidRPr="00EF4EC5">
        <w:rPr>
          <w:rFonts w:ascii="Arial" w:hAnsi="Arial" w:cs="Arial"/>
          <w:i/>
          <w:noProof/>
          <w:sz w:val="24"/>
          <w:szCs w:val="24"/>
          <w:lang w:val="ro-RO"/>
        </w:rPr>
        <w:t>prezent</w:t>
      </w:r>
      <w:r w:rsidR="00267409" w:rsidRPr="00EF4EC5">
        <w:rPr>
          <w:rFonts w:ascii="Arial" w:hAnsi="Arial" w:cs="Arial"/>
          <w:i/>
          <w:noProof/>
          <w:sz w:val="24"/>
          <w:szCs w:val="24"/>
          <w:lang w:val="ro-RO"/>
        </w:rPr>
        <w:t>a</w:t>
      </w:r>
      <w:r w:rsidR="00493C8D" w:rsidRPr="00EF4EC5">
        <w:rPr>
          <w:rFonts w:ascii="Arial" w:hAnsi="Arial" w:cs="Arial"/>
          <w:i/>
          <w:noProof/>
          <w:sz w:val="24"/>
          <w:szCs w:val="24"/>
          <w:lang w:val="ro-RO"/>
        </w:rPr>
        <w:t xml:space="preserve"> </w:t>
      </w:r>
      <w:r w:rsidR="00C24BD6" w:rsidRPr="00EF4EC5">
        <w:rPr>
          <w:rFonts w:ascii="Arial" w:hAnsi="Arial" w:cs="Arial"/>
          <w:i/>
          <w:noProof/>
          <w:sz w:val="24"/>
          <w:szCs w:val="24"/>
          <w:lang w:val="ro-RO"/>
        </w:rPr>
        <w:t>Decizi</w:t>
      </w:r>
      <w:r w:rsidR="00493C8D" w:rsidRPr="00EF4EC5">
        <w:rPr>
          <w:rFonts w:ascii="Arial" w:hAnsi="Arial" w:cs="Arial"/>
          <w:i/>
          <w:noProof/>
          <w:sz w:val="24"/>
          <w:szCs w:val="24"/>
          <w:lang w:val="ro-RO"/>
        </w:rPr>
        <w:t>e</w:t>
      </w:r>
      <w:r w:rsidR="00267409" w:rsidRPr="00EF4EC5">
        <w:rPr>
          <w:rFonts w:ascii="Arial" w:hAnsi="Arial" w:cs="Arial"/>
          <w:i/>
          <w:noProof/>
          <w:sz w:val="24"/>
          <w:szCs w:val="24"/>
          <w:lang w:val="ro-RO"/>
        </w:rPr>
        <w:t xml:space="preserve"> etapă</w:t>
      </w:r>
      <w:r w:rsidR="00C24BD6" w:rsidRPr="00EF4EC5">
        <w:rPr>
          <w:rFonts w:ascii="Arial" w:hAnsi="Arial" w:cs="Arial"/>
          <w:i/>
          <w:noProof/>
          <w:sz w:val="24"/>
          <w:szCs w:val="24"/>
          <w:lang w:val="ro-RO"/>
        </w:rPr>
        <w:t xml:space="preserve"> de încadrare</w:t>
      </w:r>
      <w:r w:rsidR="004E6183" w:rsidRPr="00EF4EC5">
        <w:rPr>
          <w:rFonts w:ascii="Arial" w:hAnsi="Arial" w:cs="Arial"/>
          <w:i/>
          <w:noProof/>
          <w:sz w:val="24"/>
          <w:szCs w:val="24"/>
          <w:lang w:val="ro-RO"/>
        </w:rPr>
        <w:t>.</w:t>
      </w:r>
    </w:p>
    <w:p w:rsidR="00165136" w:rsidRPr="00EF4EC5" w:rsidRDefault="00F67E4F" w:rsidP="00F67E4F">
      <w:pPr>
        <w:autoSpaceDE w:val="0"/>
        <w:autoSpaceDN w:val="0"/>
        <w:adjustRightInd w:val="0"/>
        <w:spacing w:after="0" w:line="240" w:lineRule="auto"/>
        <w:jc w:val="both"/>
        <w:rPr>
          <w:rFonts w:ascii="Arial" w:hAnsi="Arial" w:cs="Arial"/>
          <w:b/>
          <w:sz w:val="24"/>
          <w:szCs w:val="24"/>
          <w:lang w:val="ro-RO"/>
        </w:rPr>
      </w:pPr>
      <w:r w:rsidRPr="00EF4EC5">
        <w:rPr>
          <w:rFonts w:ascii="Arial" w:hAnsi="Arial" w:cs="Arial"/>
          <w:b/>
          <w:sz w:val="24"/>
          <w:szCs w:val="24"/>
          <w:lang w:val="ro-RO"/>
        </w:rPr>
        <w:t xml:space="preserve">  </w:t>
      </w:r>
    </w:p>
    <w:p w:rsidR="00744685" w:rsidRPr="00EF4EC5" w:rsidRDefault="00744685" w:rsidP="00F67E4F">
      <w:pPr>
        <w:autoSpaceDE w:val="0"/>
        <w:autoSpaceDN w:val="0"/>
        <w:adjustRightInd w:val="0"/>
        <w:spacing w:after="0" w:line="240" w:lineRule="auto"/>
        <w:jc w:val="both"/>
        <w:rPr>
          <w:rFonts w:ascii="Arial" w:hAnsi="Arial" w:cs="Arial"/>
          <w:b/>
          <w:sz w:val="24"/>
          <w:szCs w:val="24"/>
          <w:lang w:val="ro-RO"/>
        </w:rPr>
      </w:pPr>
    </w:p>
    <w:p w:rsidR="003B6998" w:rsidRPr="00EF4EC5" w:rsidRDefault="003B6998" w:rsidP="00F67E4F">
      <w:pPr>
        <w:autoSpaceDE w:val="0"/>
        <w:autoSpaceDN w:val="0"/>
        <w:adjustRightInd w:val="0"/>
        <w:spacing w:after="0" w:line="240" w:lineRule="auto"/>
        <w:jc w:val="both"/>
        <w:rPr>
          <w:rFonts w:ascii="Arial" w:hAnsi="Arial" w:cs="Arial"/>
          <w:b/>
          <w:sz w:val="24"/>
          <w:szCs w:val="24"/>
          <w:lang w:val="ro-RO"/>
        </w:rPr>
      </w:pPr>
      <w:r w:rsidRPr="00EF4EC5">
        <w:rPr>
          <w:rFonts w:ascii="Arial" w:hAnsi="Arial" w:cs="Arial"/>
          <w:b/>
          <w:sz w:val="24"/>
          <w:szCs w:val="24"/>
          <w:lang w:val="ro-RO"/>
        </w:rPr>
        <w:t xml:space="preserve">II. </w:t>
      </w:r>
      <w:r w:rsidRPr="00EF4EC5">
        <w:rPr>
          <w:rFonts w:ascii="Arial" w:hAnsi="Arial" w:cs="Arial"/>
          <w:b/>
          <w:noProof/>
          <w:sz w:val="24"/>
          <w:szCs w:val="24"/>
          <w:lang w:val="ro-RO"/>
        </w:rPr>
        <w:t xml:space="preserve">Motivele pe baza cărora s-a stabilit necesitatea </w:t>
      </w:r>
      <w:r w:rsidRPr="00EF4EC5">
        <w:rPr>
          <w:rFonts w:ascii="Arial" w:hAnsi="Arial" w:cs="Arial"/>
          <w:b/>
          <w:noProof/>
          <w:sz w:val="24"/>
          <w:szCs w:val="24"/>
          <w:u w:val="single"/>
          <w:lang w:val="ro-RO"/>
        </w:rPr>
        <w:t>neefectuării</w:t>
      </w:r>
      <w:r w:rsidRPr="00EF4EC5">
        <w:rPr>
          <w:rFonts w:ascii="Arial" w:hAnsi="Arial" w:cs="Arial"/>
          <w:b/>
          <w:noProof/>
          <w:sz w:val="24"/>
          <w:szCs w:val="24"/>
          <w:lang w:val="ro-RO"/>
        </w:rPr>
        <w:t xml:space="preserve"> </w:t>
      </w:r>
      <w:r w:rsidRPr="00EF4EC5">
        <w:rPr>
          <w:rFonts w:ascii="Arial" w:hAnsi="Arial" w:cs="Arial"/>
          <w:b/>
          <w:i/>
          <w:noProof/>
          <w:sz w:val="24"/>
          <w:szCs w:val="24"/>
          <w:lang w:val="ro-RO"/>
        </w:rPr>
        <w:t>evaluării adecvate</w:t>
      </w:r>
      <w:r w:rsidRPr="00EF4EC5">
        <w:rPr>
          <w:rFonts w:ascii="Arial" w:hAnsi="Arial" w:cs="Arial"/>
          <w:b/>
          <w:noProof/>
          <w:sz w:val="24"/>
          <w:szCs w:val="24"/>
          <w:lang w:val="ro-RO"/>
        </w:rPr>
        <w:t xml:space="preserve"> sunt următoarele:</w:t>
      </w:r>
    </w:p>
    <w:p w:rsidR="003B6998" w:rsidRPr="00EF4EC5"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4EC5">
        <w:rPr>
          <w:rFonts w:ascii="Arial" w:hAnsi="Arial" w:cs="Arial"/>
          <w:b/>
          <w:sz w:val="24"/>
          <w:szCs w:val="24"/>
          <w:lang w:val="ro-RO"/>
        </w:rPr>
        <w:t xml:space="preserve">- </w:t>
      </w:r>
      <w:r w:rsidRPr="00EF4EC5">
        <w:rPr>
          <w:rFonts w:ascii="Arial" w:hAnsi="Arial" w:cs="Arial"/>
          <w:sz w:val="24"/>
          <w:szCs w:val="24"/>
          <w:lang w:val="ro-RO"/>
        </w:rPr>
        <w:t>proiectul propus</w:t>
      </w:r>
      <w:r w:rsidRPr="00EF4EC5">
        <w:rPr>
          <w:rFonts w:ascii="Arial" w:hAnsi="Arial" w:cs="Arial"/>
          <w:b/>
          <w:sz w:val="24"/>
          <w:szCs w:val="24"/>
          <w:lang w:val="ro-RO"/>
        </w:rPr>
        <w:t xml:space="preserve"> </w:t>
      </w:r>
      <w:r w:rsidRPr="00EF4EC5">
        <w:rPr>
          <w:rFonts w:ascii="Arial" w:hAnsi="Arial" w:cs="Arial"/>
          <w:b/>
          <w:sz w:val="24"/>
          <w:szCs w:val="24"/>
          <w:u w:val="single"/>
          <w:lang w:val="ro-RO"/>
        </w:rPr>
        <w:t>nu intră</w:t>
      </w:r>
      <w:r w:rsidRPr="00EF4EC5">
        <w:rPr>
          <w:rFonts w:ascii="Arial" w:hAnsi="Arial" w:cs="Arial"/>
          <w:b/>
          <w:sz w:val="24"/>
          <w:szCs w:val="24"/>
          <w:lang w:val="ro-RO"/>
        </w:rPr>
        <w:t xml:space="preserve"> </w:t>
      </w:r>
      <w:r w:rsidRPr="00EF4EC5">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w:t>
      </w:r>
      <w:r w:rsidRPr="00EF4EC5">
        <w:rPr>
          <w:rFonts w:ascii="Arial" w:hAnsi="Arial" w:cs="Arial"/>
          <w:sz w:val="24"/>
          <w:szCs w:val="24"/>
          <w:lang w:val="ro-RO"/>
        </w:rPr>
        <w:lastRenderedPageBreak/>
        <w:t xml:space="preserve">este situat ȋn arii protejate de interes naţional, comunitar </w:t>
      </w:r>
      <w:r w:rsidR="00AB3297" w:rsidRPr="00EF4EC5">
        <w:rPr>
          <w:rFonts w:ascii="Arial" w:hAnsi="Arial" w:cs="Arial"/>
          <w:sz w:val="24"/>
          <w:szCs w:val="24"/>
          <w:lang w:val="ro-RO"/>
        </w:rPr>
        <w:t xml:space="preserve">sau internațional, </w:t>
      </w:r>
      <w:r w:rsidRPr="00EF4EC5">
        <w:rPr>
          <w:rFonts w:ascii="Arial" w:hAnsi="Arial" w:cs="Arial"/>
          <w:sz w:val="24"/>
          <w:szCs w:val="24"/>
          <w:lang w:val="ro-RO"/>
        </w:rPr>
        <w:t>conform coordonatelor Stereo 70 prezentate în documentaţie;</w:t>
      </w:r>
    </w:p>
    <w:p w:rsidR="00F45ED5" w:rsidRPr="006132FE"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6132FE">
        <w:rPr>
          <w:rFonts w:ascii="Arial" w:hAnsi="Arial" w:cs="Arial"/>
          <w:color w:val="FF0000"/>
          <w:sz w:val="24"/>
          <w:szCs w:val="24"/>
          <w:lang w:val="ro-RO"/>
        </w:rPr>
        <w:t xml:space="preserve">    </w:t>
      </w:r>
    </w:p>
    <w:p w:rsidR="00744685" w:rsidRPr="006132FE" w:rsidRDefault="00744685" w:rsidP="003B6998">
      <w:pPr>
        <w:autoSpaceDE w:val="0"/>
        <w:autoSpaceDN w:val="0"/>
        <w:adjustRightInd w:val="0"/>
        <w:spacing w:after="0" w:line="240" w:lineRule="auto"/>
        <w:jc w:val="both"/>
        <w:rPr>
          <w:rFonts w:ascii="Arial" w:hAnsi="Arial" w:cs="Arial"/>
          <w:b/>
          <w:color w:val="FF0000"/>
          <w:sz w:val="24"/>
          <w:szCs w:val="24"/>
          <w:lang w:val="ro-RO"/>
        </w:rPr>
      </w:pPr>
    </w:p>
    <w:p w:rsidR="003B6998" w:rsidRPr="00CF5202" w:rsidRDefault="003B6998" w:rsidP="003B6998">
      <w:pPr>
        <w:autoSpaceDE w:val="0"/>
        <w:autoSpaceDN w:val="0"/>
        <w:adjustRightInd w:val="0"/>
        <w:spacing w:after="0" w:line="240" w:lineRule="auto"/>
        <w:jc w:val="both"/>
        <w:rPr>
          <w:rFonts w:ascii="Arial" w:hAnsi="Arial" w:cs="Arial"/>
          <w:b/>
          <w:sz w:val="24"/>
          <w:szCs w:val="24"/>
          <w:lang w:val="ro-RO"/>
        </w:rPr>
      </w:pPr>
      <w:r w:rsidRPr="00CF5202">
        <w:rPr>
          <w:rFonts w:ascii="Arial" w:hAnsi="Arial" w:cs="Arial"/>
          <w:b/>
          <w:sz w:val="24"/>
          <w:szCs w:val="24"/>
          <w:lang w:val="ro-RO"/>
        </w:rPr>
        <w:t xml:space="preserve">III. </w:t>
      </w:r>
      <w:r w:rsidRPr="00CF5202">
        <w:rPr>
          <w:rFonts w:ascii="Arial" w:hAnsi="Arial" w:cs="Arial"/>
          <w:b/>
          <w:noProof/>
          <w:sz w:val="24"/>
          <w:szCs w:val="24"/>
          <w:lang w:val="ro-RO"/>
        </w:rPr>
        <w:t xml:space="preserve">Motivele pe baza cărora s-a stabilit necesitatea </w:t>
      </w:r>
      <w:r w:rsidRPr="00CF5202">
        <w:rPr>
          <w:rFonts w:ascii="Arial" w:hAnsi="Arial" w:cs="Arial"/>
          <w:b/>
          <w:noProof/>
          <w:sz w:val="24"/>
          <w:szCs w:val="24"/>
          <w:u w:val="single"/>
          <w:lang w:val="ro-RO"/>
        </w:rPr>
        <w:t xml:space="preserve">neefectuării </w:t>
      </w:r>
      <w:r w:rsidRPr="00CF5202">
        <w:rPr>
          <w:rFonts w:ascii="Arial" w:hAnsi="Arial" w:cs="Arial"/>
          <w:b/>
          <w:i/>
          <w:noProof/>
          <w:sz w:val="24"/>
          <w:szCs w:val="24"/>
          <w:lang w:val="ro-RO"/>
        </w:rPr>
        <w:t>evaluării impactului asupra corpurilor de apă</w:t>
      </w:r>
      <w:r w:rsidRPr="00CF5202">
        <w:rPr>
          <w:rFonts w:ascii="Arial" w:hAnsi="Arial" w:cs="Arial"/>
          <w:b/>
          <w:noProof/>
          <w:sz w:val="24"/>
          <w:szCs w:val="24"/>
          <w:lang w:val="ro-RO"/>
        </w:rPr>
        <w:t xml:space="preserve"> sunt următoarele:</w:t>
      </w:r>
    </w:p>
    <w:p w:rsidR="003B6998" w:rsidRPr="00CF5202"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CF5202">
        <w:rPr>
          <w:rFonts w:ascii="Arial" w:hAnsi="Arial" w:cs="Arial"/>
          <w:sz w:val="24"/>
          <w:szCs w:val="24"/>
          <w:lang w:val="ro-RO"/>
        </w:rPr>
        <w:t xml:space="preserve">- proiectul propus </w:t>
      </w:r>
      <w:r w:rsidR="00E22D4F" w:rsidRPr="00CF5202">
        <w:rPr>
          <w:rFonts w:ascii="Arial" w:hAnsi="Arial" w:cs="Arial"/>
          <w:b/>
          <w:sz w:val="24"/>
          <w:szCs w:val="24"/>
          <w:u w:val="single"/>
          <w:lang w:val="ro-RO"/>
        </w:rPr>
        <w:t xml:space="preserve">nu </w:t>
      </w:r>
      <w:r w:rsidRPr="00CF5202">
        <w:rPr>
          <w:rFonts w:ascii="Arial" w:hAnsi="Arial" w:cs="Arial"/>
          <w:b/>
          <w:sz w:val="24"/>
          <w:szCs w:val="24"/>
          <w:u w:val="single"/>
          <w:lang w:val="ro-RO"/>
        </w:rPr>
        <w:t>intră</w:t>
      </w:r>
      <w:r w:rsidRPr="00CF5202">
        <w:rPr>
          <w:rFonts w:ascii="Arial" w:hAnsi="Arial" w:cs="Arial"/>
          <w:sz w:val="24"/>
          <w:szCs w:val="24"/>
          <w:lang w:val="ro-RO"/>
        </w:rPr>
        <w:t xml:space="preserve"> sub incidenţa prevederilor art. 48 şi 54 din Legea apelor nr. 107/1996, cu modificările şi completările ulterioare;</w:t>
      </w:r>
    </w:p>
    <w:p w:rsidR="00B57C7B" w:rsidRPr="006132FE"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744685" w:rsidRPr="006132FE" w:rsidRDefault="00744685"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CF5202" w:rsidRDefault="00EE2396" w:rsidP="005B372E">
      <w:pPr>
        <w:autoSpaceDE w:val="0"/>
        <w:autoSpaceDN w:val="0"/>
        <w:adjustRightInd w:val="0"/>
        <w:spacing w:after="0" w:line="240" w:lineRule="auto"/>
        <w:jc w:val="both"/>
        <w:rPr>
          <w:rFonts w:ascii="Arial" w:hAnsi="Arial" w:cs="Arial"/>
          <w:b/>
          <w:i/>
          <w:noProof/>
          <w:sz w:val="24"/>
          <w:szCs w:val="24"/>
          <w:lang w:val="ro-RO"/>
        </w:rPr>
      </w:pPr>
      <w:r w:rsidRPr="00CF5202">
        <w:rPr>
          <w:rFonts w:ascii="Arial" w:eastAsia="Times New Roman" w:hAnsi="Arial" w:cs="Arial"/>
          <w:b/>
          <w:i/>
          <w:noProof/>
          <w:sz w:val="24"/>
          <w:szCs w:val="24"/>
          <w:lang w:val="ro-RO" w:eastAsia="en-GB"/>
        </w:rPr>
        <w:t>Caracteristicile proiectului şi/sau condiţiile de realizare a proiectului</w:t>
      </w:r>
      <w:r w:rsidR="005B372E" w:rsidRPr="00CF5202">
        <w:rPr>
          <w:rFonts w:ascii="Arial" w:hAnsi="Arial" w:cs="Arial"/>
          <w:b/>
          <w:i/>
          <w:noProof/>
          <w:sz w:val="24"/>
          <w:szCs w:val="24"/>
          <w:lang w:val="ro-RO"/>
        </w:rPr>
        <w:t>:</w:t>
      </w:r>
    </w:p>
    <w:p w:rsidR="005B372E" w:rsidRPr="00CF520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Respectarea prev</w:t>
      </w:r>
      <w:r w:rsidR="00667B18" w:rsidRPr="00CF5202">
        <w:rPr>
          <w:rFonts w:ascii="Arial" w:hAnsi="Arial" w:cs="Arial"/>
          <w:noProof/>
          <w:sz w:val="24"/>
          <w:szCs w:val="24"/>
          <w:lang w:val="ro-RO"/>
        </w:rPr>
        <w:t>ederilor art. 20</w:t>
      </w:r>
      <w:r w:rsidRPr="00CF5202">
        <w:rPr>
          <w:rFonts w:ascii="Arial" w:hAnsi="Arial" w:cs="Arial"/>
          <w:noProof/>
          <w:sz w:val="24"/>
          <w:szCs w:val="24"/>
          <w:lang w:val="ro-RO"/>
        </w:rPr>
        <w:t xml:space="preserve"> alin</w:t>
      </w:r>
      <w:r w:rsidRPr="00CF5202">
        <w:rPr>
          <w:rFonts w:ascii="Arial" w:hAnsi="Arial" w:cs="Arial"/>
          <w:sz w:val="24"/>
          <w:szCs w:val="24"/>
          <w:lang w:val="ro-RO"/>
        </w:rPr>
        <w:t xml:space="preserve">. (1) din </w:t>
      </w:r>
      <w:r w:rsidR="00667B18" w:rsidRPr="00CF5202">
        <w:rPr>
          <w:rFonts w:ascii="Arial" w:hAnsi="Arial" w:cs="Arial"/>
          <w:sz w:val="24"/>
          <w:szCs w:val="24"/>
          <w:lang w:val="ro-RO" w:eastAsia="ro-RO"/>
        </w:rPr>
        <w:t>Legea nr. 292/2018</w:t>
      </w:r>
      <w:r w:rsidRPr="00CF5202">
        <w:rPr>
          <w:rFonts w:ascii="Arial" w:hAnsi="Arial" w:cs="Arial"/>
          <w:sz w:val="24"/>
          <w:szCs w:val="24"/>
          <w:lang w:val="ro-RO"/>
        </w:rPr>
        <w:t>: "</w:t>
      </w:r>
      <w:r w:rsidRPr="00CF5202">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CF5202">
        <w:rPr>
          <w:rFonts w:ascii="Arial" w:hAnsi="Arial" w:cs="Arial"/>
          <w:i/>
          <w:sz w:val="24"/>
          <w:szCs w:val="24"/>
          <w:lang w:val="ro-RO"/>
        </w:rPr>
        <w:t>competentă</w:t>
      </w:r>
      <w:r w:rsidRPr="00CF5202">
        <w:rPr>
          <w:rFonts w:ascii="Arial" w:hAnsi="Arial" w:cs="Arial"/>
          <w:i/>
          <w:sz w:val="24"/>
          <w:szCs w:val="24"/>
          <w:lang w:val="ro-RO"/>
        </w:rPr>
        <w:t xml:space="preserve"> pentru protecţia mediului emitentă </w:t>
      </w:r>
      <w:r w:rsidR="00667B18" w:rsidRPr="00CF5202">
        <w:rPr>
          <w:rFonts w:ascii="Arial" w:hAnsi="Arial" w:cs="Arial"/>
          <w:i/>
          <w:sz w:val="24"/>
          <w:szCs w:val="24"/>
          <w:lang w:val="ro-RO"/>
        </w:rPr>
        <w:t>cu privire la aceste</w:t>
      </w:r>
      <w:r w:rsidRPr="00CF5202">
        <w:rPr>
          <w:rFonts w:ascii="Arial" w:hAnsi="Arial" w:cs="Arial"/>
          <w:i/>
          <w:sz w:val="24"/>
          <w:szCs w:val="24"/>
          <w:lang w:val="ro-RO"/>
        </w:rPr>
        <w:t xml:space="preserve"> modificări</w:t>
      </w:r>
      <w:r w:rsidRPr="00CF5202">
        <w:rPr>
          <w:rFonts w:ascii="Arial" w:hAnsi="Arial" w:cs="Arial"/>
          <w:sz w:val="24"/>
          <w:szCs w:val="24"/>
          <w:lang w:val="ro-RO"/>
        </w:rPr>
        <w:t>."</w:t>
      </w:r>
    </w:p>
    <w:p w:rsidR="005B372E" w:rsidRPr="00CF520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CF520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CF520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sz w:val="24"/>
          <w:szCs w:val="24"/>
          <w:lang w:val="ro-RO"/>
        </w:rPr>
        <w:t>Respectarea prevederilor actelor/avizelor emise de alte autorităţi pentru prezentul proiect.</w:t>
      </w:r>
    </w:p>
    <w:p w:rsidR="005B372E" w:rsidRPr="00CF520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sz w:val="24"/>
          <w:szCs w:val="24"/>
          <w:lang w:val="ro-RO"/>
        </w:rPr>
        <w:t>Respectarea prevederilor Ord. 119/2014,</w:t>
      </w:r>
      <w:r w:rsidR="00925F1F" w:rsidRPr="00CF5202">
        <w:rPr>
          <w:rFonts w:ascii="Arial" w:hAnsi="Arial" w:cs="Arial"/>
          <w:sz w:val="24"/>
          <w:szCs w:val="24"/>
          <w:lang w:val="ro-RO"/>
        </w:rPr>
        <w:t xml:space="preserve"> cu modificările ulterioare,</w:t>
      </w:r>
      <w:r w:rsidRPr="00CF5202">
        <w:rPr>
          <w:rFonts w:ascii="Arial" w:hAnsi="Arial" w:cs="Arial"/>
          <w:sz w:val="24"/>
          <w:szCs w:val="24"/>
          <w:lang w:val="ro-RO"/>
        </w:rPr>
        <w:t xml:space="preserve"> privind nivelul de zgomot.</w:t>
      </w:r>
    </w:p>
    <w:p w:rsidR="005B372E" w:rsidRPr="00CF520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sz w:val="24"/>
          <w:szCs w:val="24"/>
          <w:lang w:val="ro-RO"/>
        </w:rPr>
        <w:t>Înterzicerea depozitării direct pe sol a deşeurilor sau a materialelor cu pericol de poluare.</w:t>
      </w:r>
    </w:p>
    <w:p w:rsidR="00A178E3" w:rsidRPr="00CF520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Luarea tuturor măsurilor de prevenire eficientă a poluării, care să asigure că nicio poluare importantă nu va fi cauzată.</w:t>
      </w:r>
    </w:p>
    <w:p w:rsidR="00A178E3" w:rsidRPr="00CF520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CF520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Prevenirea accidentelor și limitarea consecințelor acesora.</w:t>
      </w:r>
    </w:p>
    <w:p w:rsidR="001A66B6" w:rsidRPr="00CF5202" w:rsidRDefault="001A66B6"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Se vor lua toate măsurile necesare pentru a preveni producerea de pulberi (praf) în toate fazele proiectului.</w:t>
      </w:r>
    </w:p>
    <w:p w:rsidR="00A178E3" w:rsidRPr="00CF520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Să supravegheze desfășurarea activității, astfel încât să nu se producă fenomene de poluare.</w:t>
      </w:r>
    </w:p>
    <w:p w:rsidR="00DD45A2" w:rsidRPr="00CF5202" w:rsidRDefault="00DD45A2"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Se interzice depozitarea pe amplasament de substanțe și preparate periculoase.</w:t>
      </w:r>
    </w:p>
    <w:p w:rsidR="00A178E3" w:rsidRPr="00CF520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Menținerea în stare de curățenie a spațiului destinat implementării proiectului, fără depozitări necontrolate de deșeuri.</w:t>
      </w:r>
    </w:p>
    <w:p w:rsidR="00A178E3" w:rsidRPr="00CF520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CF5202">
        <w:rPr>
          <w:rFonts w:ascii="Arial" w:hAnsi="Arial" w:cs="Arial"/>
          <w:noProof/>
          <w:sz w:val="24"/>
          <w:szCs w:val="24"/>
          <w:vertAlign w:val="subscript"/>
          <w:lang w:val="ro-RO"/>
        </w:rPr>
        <w:t>1</w:t>
      </w:r>
      <w:r w:rsidRPr="00CF5202">
        <w:rPr>
          <w:rFonts w:ascii="Arial" w:hAnsi="Arial" w:cs="Arial"/>
          <w:noProof/>
          <w:sz w:val="24"/>
          <w:szCs w:val="24"/>
          <w:lang w:val="ro-RO"/>
        </w:rPr>
        <w:t>) privind regimul deșeurilor, cu modificările și completările ulterioare.</w:t>
      </w:r>
    </w:p>
    <w:p w:rsidR="00A178E3" w:rsidRPr="00CF520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Asigurarea refacerii mediului în toată zona de implementare a proiectului.</w:t>
      </w:r>
    </w:p>
    <w:p w:rsidR="00A178E3" w:rsidRPr="00CF520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Se impune respectarea cu strictețe a amplasamentului, fără extinderi sau modificări ulterioare.</w:t>
      </w:r>
    </w:p>
    <w:p w:rsidR="00F45ED5" w:rsidRPr="00CF5202"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CF5202" w:rsidRDefault="00066878"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F5202">
        <w:rPr>
          <w:rFonts w:ascii="Arial" w:hAnsi="Arial" w:cs="Arial"/>
          <w:sz w:val="24"/>
          <w:szCs w:val="24"/>
          <w:lang w:val="ro-RO"/>
        </w:rPr>
        <w:lastRenderedPageBreak/>
        <w:t xml:space="preserve">Conform art. 43, alin. 3-4 din anexa. nr. 5 la procedură, din </w:t>
      </w:r>
      <w:r w:rsidRPr="00CF5202">
        <w:rPr>
          <w:rFonts w:ascii="Arial" w:hAnsi="Arial" w:cs="Arial"/>
          <w:sz w:val="24"/>
          <w:szCs w:val="24"/>
          <w:lang w:val="ro-RO" w:eastAsia="ro-RO"/>
        </w:rPr>
        <w:t xml:space="preserve">Legea nr. 292/2018 </w:t>
      </w:r>
      <w:r w:rsidRPr="00CF5202">
        <w:rPr>
          <w:rFonts w:ascii="Arial" w:hAnsi="Arial" w:cs="Arial"/>
          <w:i/>
          <w:sz w:val="24"/>
          <w:szCs w:val="24"/>
          <w:lang w:val="ro-RO"/>
        </w:rPr>
        <w:t>privind evaluarea impactului anumitor proiecte publice şi private asupra mediului</w:t>
      </w:r>
      <w:r w:rsidRPr="00CF5202">
        <w:rPr>
          <w:rFonts w:ascii="Arial" w:hAnsi="Arial" w:cs="Arial"/>
          <w:sz w:val="24"/>
          <w:szCs w:val="24"/>
          <w:lang w:val="ro-RO"/>
        </w:rPr>
        <w:t xml:space="preserve">: </w:t>
      </w:r>
      <w:r w:rsidRPr="00CF5202">
        <w:rPr>
          <w:rFonts w:ascii="Arial" w:hAnsi="Arial" w:cs="Arial"/>
          <w:bCs/>
          <w:sz w:val="24"/>
          <w:szCs w:val="24"/>
          <w:lang w:val="ro-RO"/>
        </w:rPr>
        <w:t>(3)</w:t>
      </w:r>
      <w:r w:rsidRPr="00CF520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F5202">
        <w:rPr>
          <w:rFonts w:ascii="Arial" w:hAnsi="Arial" w:cs="Arial"/>
          <w:bCs/>
          <w:sz w:val="24"/>
          <w:szCs w:val="24"/>
          <w:lang w:val="ro-RO"/>
        </w:rPr>
        <w:t>(4)</w:t>
      </w:r>
      <w:r w:rsidRPr="00CF5202">
        <w:rPr>
          <w:rFonts w:ascii="Arial" w:hAnsi="Arial" w:cs="Arial"/>
          <w:sz w:val="24"/>
          <w:szCs w:val="24"/>
          <w:lang w:val="ro-RO"/>
        </w:rPr>
        <w:t xml:space="preserve"> Procesul-verbal întocmit în situaţia prevăzută la alin. (3) se </w:t>
      </w:r>
      <w:r w:rsidRPr="00CF5202">
        <w:rPr>
          <w:rFonts w:ascii="Arial" w:hAnsi="Arial" w:cs="Arial"/>
          <w:noProof/>
          <w:sz w:val="24"/>
          <w:szCs w:val="24"/>
          <w:lang w:val="ro-RO"/>
        </w:rPr>
        <w:t>anexează şi face parte integrantă din procesul-verbal de recepţie la terminarea lucrărilor.</w:t>
      </w:r>
    </w:p>
    <w:p w:rsidR="00744685" w:rsidRDefault="00744685" w:rsidP="00B31A39">
      <w:pPr>
        <w:spacing w:after="0" w:line="240" w:lineRule="auto"/>
        <w:ind w:firstLine="360"/>
        <w:jc w:val="both"/>
        <w:rPr>
          <w:rFonts w:ascii="Arial" w:eastAsia="Times New Roman" w:hAnsi="Arial" w:cs="Arial"/>
          <w:noProof/>
          <w:sz w:val="24"/>
          <w:szCs w:val="24"/>
          <w:lang w:val="ro-RO" w:eastAsia="en-GB"/>
        </w:rPr>
      </w:pPr>
    </w:p>
    <w:p w:rsidR="00361191" w:rsidRPr="00967162" w:rsidRDefault="00361191" w:rsidP="00B31A39">
      <w:pPr>
        <w:spacing w:after="0" w:line="240" w:lineRule="auto"/>
        <w:ind w:firstLine="360"/>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967162">
        <w:rPr>
          <w:rFonts w:ascii="Arial" w:hAnsi="Arial" w:cs="Arial"/>
          <w:sz w:val="24"/>
          <w:szCs w:val="24"/>
          <w:lang w:val="ro-RO" w:eastAsia="ro-RO"/>
        </w:rPr>
        <w:t>Legea nr. 292/2018</w:t>
      </w:r>
      <w:r w:rsidRPr="0096716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967162">
        <w:rPr>
          <w:rFonts w:ascii="Arial" w:hAnsi="Arial" w:cs="Arial"/>
          <w:sz w:val="24"/>
          <w:szCs w:val="24"/>
          <w:lang w:val="ro-RO" w:eastAsia="ro-RO"/>
        </w:rPr>
        <w:t>Legea nr. 292/2018</w:t>
      </w:r>
      <w:r w:rsidR="003230BA" w:rsidRPr="00967162">
        <w:rPr>
          <w:rFonts w:ascii="Arial" w:eastAsia="Times New Roman" w:hAnsi="Arial" w:cs="Arial"/>
          <w:noProof/>
          <w:sz w:val="24"/>
          <w:szCs w:val="24"/>
          <w:lang w:val="ro-RO" w:eastAsia="en-GB"/>
        </w:rPr>
        <w:t xml:space="preserve"> </w:t>
      </w:r>
      <w:r w:rsidRPr="0096716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967162" w:rsidRDefault="00361191" w:rsidP="00361191">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67162" w:rsidRDefault="00361191" w:rsidP="00B3605B">
      <w:pPr>
        <w:spacing w:after="0" w:line="240" w:lineRule="auto"/>
        <w:jc w:val="both"/>
        <w:rPr>
          <w:rFonts w:ascii="Arial" w:eastAsia="Times New Roman" w:hAnsi="Arial" w:cs="Arial"/>
          <w:noProof/>
          <w:sz w:val="24"/>
          <w:szCs w:val="24"/>
          <w:lang w:val="ro-RO" w:eastAsia="en-GB"/>
        </w:rPr>
      </w:pPr>
      <w:r w:rsidRPr="0096716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744685" w:rsidRDefault="00B3605B" w:rsidP="00B3605B">
      <w:pPr>
        <w:autoSpaceDE w:val="0"/>
        <w:autoSpaceDN w:val="0"/>
        <w:adjustRightInd w:val="0"/>
        <w:spacing w:after="0" w:line="240" w:lineRule="auto"/>
        <w:jc w:val="both"/>
        <w:rPr>
          <w:rFonts w:ascii="Arial" w:hAnsi="Arial" w:cs="Arial"/>
          <w:noProof/>
          <w:sz w:val="24"/>
          <w:szCs w:val="24"/>
          <w:lang w:val="ro-RO"/>
        </w:rPr>
      </w:pPr>
      <w:r w:rsidRPr="00967162">
        <w:rPr>
          <w:rFonts w:ascii="Arial" w:hAnsi="Arial" w:cs="Arial"/>
          <w:noProof/>
          <w:sz w:val="24"/>
          <w:szCs w:val="24"/>
          <w:lang w:val="ro-RO"/>
        </w:rPr>
        <w:t xml:space="preserve">    </w:t>
      </w:r>
    </w:p>
    <w:p w:rsidR="00744685" w:rsidRDefault="00744685" w:rsidP="00B3605B">
      <w:pPr>
        <w:autoSpaceDE w:val="0"/>
        <w:autoSpaceDN w:val="0"/>
        <w:adjustRightInd w:val="0"/>
        <w:spacing w:after="0" w:line="240" w:lineRule="auto"/>
        <w:jc w:val="both"/>
        <w:rPr>
          <w:rFonts w:ascii="Arial" w:hAnsi="Arial" w:cs="Arial"/>
          <w:noProof/>
          <w:sz w:val="24"/>
          <w:szCs w:val="24"/>
          <w:lang w:val="ro-RO"/>
        </w:rPr>
      </w:pPr>
    </w:p>
    <w:p w:rsidR="00B3605B" w:rsidRPr="00967162" w:rsidRDefault="00B3605B" w:rsidP="00744685">
      <w:pPr>
        <w:autoSpaceDE w:val="0"/>
        <w:autoSpaceDN w:val="0"/>
        <w:adjustRightInd w:val="0"/>
        <w:spacing w:after="0" w:line="240" w:lineRule="auto"/>
        <w:ind w:firstLine="720"/>
        <w:jc w:val="both"/>
        <w:rPr>
          <w:rFonts w:ascii="Arial" w:hAnsi="Arial" w:cs="Arial"/>
          <w:noProof/>
          <w:sz w:val="24"/>
          <w:szCs w:val="24"/>
          <w:lang w:val="ro-RO"/>
        </w:rPr>
      </w:pPr>
      <w:r w:rsidRPr="00967162">
        <w:rPr>
          <w:rFonts w:ascii="Arial" w:hAnsi="Arial" w:cs="Arial"/>
          <w:noProof/>
          <w:sz w:val="24"/>
          <w:szCs w:val="24"/>
          <w:lang w:val="ro-RO"/>
        </w:rPr>
        <w:t xml:space="preserve">Prezenta decizie poate fi contestată în conformitate cu prevederile </w:t>
      </w:r>
      <w:r w:rsidRPr="00967162">
        <w:rPr>
          <w:rFonts w:ascii="Arial" w:hAnsi="Arial" w:cs="Arial"/>
          <w:sz w:val="24"/>
          <w:szCs w:val="24"/>
          <w:lang w:val="ro-RO" w:eastAsia="ro-RO"/>
        </w:rPr>
        <w:t>Legii nr. 292/2018</w:t>
      </w:r>
      <w:r w:rsidRPr="00967162">
        <w:rPr>
          <w:rFonts w:ascii="Arial" w:eastAsia="Times New Roman" w:hAnsi="Arial" w:cs="Arial"/>
          <w:noProof/>
          <w:sz w:val="24"/>
          <w:szCs w:val="24"/>
          <w:lang w:val="ro-RO" w:eastAsia="en-GB"/>
        </w:rPr>
        <w:t xml:space="preserve"> privind evaluarea impactului anumitor proiecte publice şi private asupra mediului</w:t>
      </w:r>
      <w:r w:rsidRPr="00967162">
        <w:rPr>
          <w:rFonts w:ascii="Arial" w:hAnsi="Arial" w:cs="Arial"/>
          <w:b/>
          <w:sz w:val="24"/>
          <w:szCs w:val="24"/>
          <w:lang w:val="ro-RO" w:eastAsia="ro-RO"/>
        </w:rPr>
        <w:t xml:space="preserve"> </w:t>
      </w:r>
      <w:r w:rsidRPr="00967162">
        <w:rPr>
          <w:rFonts w:ascii="Arial" w:hAnsi="Arial" w:cs="Arial"/>
          <w:noProof/>
          <w:sz w:val="24"/>
          <w:szCs w:val="24"/>
          <w:lang w:val="ro-RO"/>
        </w:rPr>
        <w:t>şi ale Legii contenciosului administrativ nr. 554/2004, cu modificările şi completările ulterioare.</w:t>
      </w:r>
    </w:p>
    <w:p w:rsidR="000233C7" w:rsidRPr="00202190" w:rsidRDefault="00356C75" w:rsidP="00202190">
      <w:pPr>
        <w:autoSpaceDE w:val="0"/>
        <w:autoSpaceDN w:val="0"/>
        <w:adjustRightInd w:val="0"/>
        <w:spacing w:after="0" w:line="240" w:lineRule="auto"/>
        <w:jc w:val="both"/>
        <w:rPr>
          <w:rFonts w:ascii="Arial" w:hAnsi="Arial" w:cs="Arial"/>
          <w:noProof/>
          <w:sz w:val="24"/>
          <w:szCs w:val="24"/>
          <w:lang w:val="ro-RO"/>
        </w:rPr>
      </w:pPr>
      <w:r w:rsidRPr="00967162">
        <w:rPr>
          <w:rFonts w:ascii="Arial" w:hAnsi="Arial" w:cs="Arial"/>
          <w:sz w:val="24"/>
          <w:szCs w:val="24"/>
          <w:lang w:val="ro-RO"/>
        </w:rPr>
        <w:t xml:space="preserve">    </w:t>
      </w:r>
      <w:r w:rsidR="00B3605B" w:rsidRPr="0096716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B57C7B" w:rsidRPr="00804654" w:rsidRDefault="00B57C7B" w:rsidP="00DC65B9">
      <w:pPr>
        <w:spacing w:after="0" w:line="240" w:lineRule="auto"/>
        <w:jc w:val="center"/>
        <w:rPr>
          <w:rFonts w:ascii="Arial" w:hAnsi="Arial" w:cs="Arial"/>
          <w:b/>
          <w:bCs/>
          <w:sz w:val="24"/>
          <w:szCs w:val="24"/>
          <w:lang w:val="ro-RO"/>
        </w:rPr>
      </w:pPr>
    </w:p>
    <w:p w:rsidR="00744685" w:rsidRDefault="00744685" w:rsidP="00DC65B9">
      <w:pPr>
        <w:spacing w:after="0" w:line="240" w:lineRule="auto"/>
        <w:jc w:val="center"/>
        <w:rPr>
          <w:rFonts w:ascii="Arial" w:hAnsi="Arial" w:cs="Arial"/>
          <w:b/>
          <w:bCs/>
          <w:sz w:val="24"/>
          <w:szCs w:val="24"/>
          <w:lang w:val="ro-RO"/>
        </w:rPr>
      </w:pPr>
    </w:p>
    <w:p w:rsidR="00744685" w:rsidRDefault="00744685" w:rsidP="00DC65B9">
      <w:pPr>
        <w:spacing w:after="0" w:line="240" w:lineRule="auto"/>
        <w:jc w:val="center"/>
        <w:rPr>
          <w:rFonts w:ascii="Arial" w:hAnsi="Arial" w:cs="Arial"/>
          <w:b/>
          <w:bCs/>
          <w:sz w:val="24"/>
          <w:szCs w:val="24"/>
          <w:lang w:val="ro-RO"/>
        </w:rPr>
      </w:pPr>
    </w:p>
    <w:p w:rsidR="00744685" w:rsidRDefault="00744685"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lastRenderedPageBreak/>
        <w:t xml:space="preserve">       </w:t>
      </w:r>
    </w:p>
    <w:p w:rsidR="00DC65B9" w:rsidRPr="00804654" w:rsidRDefault="00DC65B9"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744685" w:rsidRDefault="00744685" w:rsidP="00DC65B9">
      <w:pPr>
        <w:spacing w:after="0" w:line="240" w:lineRule="auto"/>
        <w:jc w:val="both"/>
        <w:rPr>
          <w:rFonts w:ascii="Arial" w:hAnsi="Arial" w:cs="Arial"/>
          <w:bCs/>
          <w:sz w:val="24"/>
          <w:szCs w:val="24"/>
          <w:lang w:val="ro-RO"/>
        </w:rPr>
      </w:pPr>
    </w:p>
    <w:p w:rsidR="00744685" w:rsidRDefault="00744685" w:rsidP="00DC65B9">
      <w:pPr>
        <w:spacing w:after="0" w:line="240" w:lineRule="auto"/>
        <w:jc w:val="both"/>
        <w:rPr>
          <w:rFonts w:ascii="Arial" w:hAnsi="Arial" w:cs="Arial"/>
          <w:bCs/>
          <w:sz w:val="24"/>
          <w:szCs w:val="24"/>
          <w:lang w:val="ro-RO"/>
        </w:rPr>
      </w:pPr>
    </w:p>
    <w:p w:rsidR="00744685" w:rsidRDefault="00744685" w:rsidP="00DC65B9">
      <w:pPr>
        <w:spacing w:after="0" w:line="240" w:lineRule="auto"/>
        <w:jc w:val="both"/>
        <w:rPr>
          <w:rFonts w:ascii="Arial" w:hAnsi="Arial" w:cs="Arial"/>
          <w:bCs/>
          <w:sz w:val="24"/>
          <w:szCs w:val="24"/>
          <w:lang w:val="ro-RO"/>
        </w:rPr>
      </w:pPr>
    </w:p>
    <w:p w:rsidR="00744685" w:rsidRDefault="00744685"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DC65B9" w:rsidP="003C33E9">
      <w:pPr>
        <w:spacing w:after="0" w:line="360" w:lineRule="auto"/>
        <w:jc w:val="both"/>
        <w:rPr>
          <w:rFonts w:ascii="Arial" w:hAnsi="Arial" w:cs="Arial"/>
          <w:b/>
          <w:bCs/>
          <w:sz w:val="24"/>
          <w:szCs w:val="24"/>
          <w:lang w:val="ro-RO"/>
        </w:rPr>
      </w:pPr>
      <w:r w:rsidRPr="00804654">
        <w:rPr>
          <w:rFonts w:ascii="Arial" w:hAnsi="Arial" w:cs="Arial"/>
          <w:bCs/>
          <w:sz w:val="24"/>
          <w:szCs w:val="24"/>
          <w:lang w:val="ro-RO"/>
        </w:rPr>
        <w:t>cons. Hajnalka Mate - György</w:t>
      </w:r>
    </w:p>
    <w:sectPr w:rsidR="00DC68E1" w:rsidRPr="00804654"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10" w:rsidRDefault="003D7110" w:rsidP="000B208E">
      <w:pPr>
        <w:spacing w:after="0" w:line="240" w:lineRule="auto"/>
      </w:pPr>
      <w:r>
        <w:separator/>
      </w:r>
    </w:p>
  </w:endnote>
  <w:endnote w:type="continuationSeparator" w:id="0">
    <w:p w:rsidR="003D7110" w:rsidRDefault="003D711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749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EF4EC5"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4951777"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42FA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EF4EC5">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EF4EC5"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54951779"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EF4EC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10" w:rsidRDefault="003D7110" w:rsidP="000B208E">
      <w:pPr>
        <w:spacing w:after="0" w:line="240" w:lineRule="auto"/>
      </w:pPr>
      <w:r>
        <w:separator/>
      </w:r>
    </w:p>
  </w:footnote>
  <w:footnote w:type="continuationSeparator" w:id="0">
    <w:p w:rsidR="003D7110" w:rsidRDefault="003D711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EF4E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EF4EC5"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19.25pt;margin-top:10.4pt;width:56.95pt;height:45.8pt;z-index:-251634688">
          <v:imagedata r:id="rId1" o:title=""/>
        </v:shape>
        <o:OLEObject Type="Embed" ProgID="CorelDRAW.Graphic.13" ShapeID="_x0000_s2070" DrawAspect="Content" ObjectID="_1654951778" r:id="rId2"/>
      </w:object>
    </w:r>
    <w:r w:rsidR="00517BA6">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375765" w:rsidRDefault="00517BA6"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E166A"/>
    <w:multiLevelType w:val="hybridMultilevel"/>
    <w:tmpl w:val="25C8AC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B7C76C5"/>
    <w:multiLevelType w:val="hybridMultilevel"/>
    <w:tmpl w:val="5B9AB1C4"/>
    <w:lvl w:ilvl="0" w:tplc="0409000F">
      <w:start w:val="1"/>
      <w:numFmt w:val="decimal"/>
      <w:lvlText w:val="%1."/>
      <w:lvlJc w:val="left"/>
      <w:pPr>
        <w:tabs>
          <w:tab w:val="num" w:pos="1800"/>
        </w:tabs>
        <w:ind w:left="1800" w:hanging="360"/>
      </w:pPr>
      <w:rPr>
        <w:rFonts w:hint="default"/>
        <w:color w:val="auto"/>
        <w:sz w:val="24"/>
        <w:szCs w:val="24"/>
      </w:rPr>
    </w:lvl>
    <w:lvl w:ilvl="1" w:tplc="04090019">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4F5DAC"/>
    <w:multiLevelType w:val="hybridMultilevel"/>
    <w:tmpl w:val="D534E85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36645A35"/>
    <w:multiLevelType w:val="hybridMultilevel"/>
    <w:tmpl w:val="CCC2EE5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CD50AD"/>
    <w:multiLevelType w:val="hybridMultilevel"/>
    <w:tmpl w:val="ABC0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0BC9AEA">
      <w:start w:val="1"/>
      <w:numFmt w:val="decimal"/>
      <w:lvlText w:val="%4."/>
      <w:lvlJc w:val="left"/>
      <w:pPr>
        <w:ind w:left="2880" w:hanging="360"/>
      </w:pPr>
      <w:rPr>
        <w:lang w:val="fr-FR"/>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3" w15:restartNumberingAfterBreak="0">
    <w:nsid w:val="463A6E82"/>
    <w:multiLevelType w:val="hybridMultilevel"/>
    <w:tmpl w:val="604467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367A22"/>
    <w:multiLevelType w:val="hybridMultilevel"/>
    <w:tmpl w:val="957C425E"/>
    <w:lvl w:ilvl="0" w:tplc="5B2E4B98">
      <w:start w:val="1"/>
      <w:numFmt w:val="lowerLetter"/>
      <w:lvlText w:val="%1)"/>
      <w:lvlJc w:val="left"/>
      <w:pPr>
        <w:ind w:left="720" w:hanging="360"/>
      </w:pPr>
      <w:rPr>
        <w:rFonts w:ascii="Arial" w:hAnsi="Arial" w:hint="default"/>
        <w:spacing w:val="-3"/>
        <w:w w:val="99"/>
        <w:sz w:val="24"/>
        <w:szCs w:val="24"/>
      </w:rPr>
    </w:lvl>
    <w:lvl w:ilvl="1" w:tplc="890E760C">
      <w:start w:val="1"/>
      <w:numFmt w:val="lowerLetter"/>
      <w:lvlText w:val="%2."/>
      <w:lvlJc w:val="left"/>
      <w:pPr>
        <w:ind w:left="1440" w:hanging="360"/>
      </w:pPr>
      <w:rPr>
        <w:rFonts w:hint="default"/>
        <w:w w:val="105"/>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D7B327E"/>
    <w:multiLevelType w:val="hybridMultilevel"/>
    <w:tmpl w:val="CC207412"/>
    <w:lvl w:ilvl="0" w:tplc="FFFFFFFF">
      <w:start w:val="1"/>
      <w:numFmt w:val="bullet"/>
      <w:lvlText w:val="-"/>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457A86"/>
    <w:multiLevelType w:val="hybridMultilevel"/>
    <w:tmpl w:val="F85CA6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9" w15:restartNumberingAfterBreak="0">
    <w:nsid w:val="6D686FD1"/>
    <w:multiLevelType w:val="hybridMultilevel"/>
    <w:tmpl w:val="DFC4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2"/>
  </w:num>
  <w:num w:numId="4">
    <w:abstractNumId w:val="7"/>
  </w:num>
  <w:num w:numId="5">
    <w:abstractNumId w:val="5"/>
  </w:num>
  <w:num w:numId="6">
    <w:abstractNumId w:val="15"/>
  </w:num>
  <w:num w:numId="7">
    <w:abstractNumId w:val="8"/>
  </w:num>
  <w:num w:numId="8">
    <w:abstractNumId w:val="27"/>
  </w:num>
  <w:num w:numId="9">
    <w:abstractNumId w:val="10"/>
  </w:num>
  <w:num w:numId="10">
    <w:abstractNumId w:val="6"/>
  </w:num>
  <w:num w:numId="11">
    <w:abstractNumId w:val="2"/>
  </w:num>
  <w:num w:numId="12">
    <w:abstractNumId w:val="3"/>
  </w:num>
  <w:num w:numId="13">
    <w:abstractNumId w:val="20"/>
  </w:num>
  <w:num w:numId="14">
    <w:abstractNumId w:val="0"/>
  </w:num>
  <w:num w:numId="15">
    <w:abstractNumId w:val="1"/>
  </w:num>
  <w:num w:numId="16">
    <w:abstractNumId w:val="18"/>
  </w:num>
  <w:num w:numId="17">
    <w:abstractNumId w:val="30"/>
  </w:num>
  <w:num w:numId="18">
    <w:abstractNumId w:val="19"/>
  </w:num>
  <w:num w:numId="19">
    <w:abstractNumId w:val="28"/>
  </w:num>
  <w:num w:numId="20">
    <w:abstractNumId w:val="4"/>
  </w:num>
  <w:num w:numId="21">
    <w:abstractNumId w:val="9"/>
  </w:num>
  <w:num w:numId="22">
    <w:abstractNumId w:val="16"/>
  </w:num>
  <w:num w:numId="23">
    <w:abstractNumId w:val="21"/>
  </w:num>
  <w:num w:numId="24">
    <w:abstractNumId w:val="12"/>
  </w:num>
  <w:num w:numId="25">
    <w:abstractNumId w:val="17"/>
  </w:num>
  <w:num w:numId="26">
    <w:abstractNumId w:val="14"/>
  </w:num>
  <w:num w:numId="27">
    <w:abstractNumId w:val="24"/>
  </w:num>
  <w:num w:numId="28">
    <w:abstractNumId w:val="23"/>
  </w:num>
  <w:num w:numId="29">
    <w:abstractNumId w:val="29"/>
  </w:num>
  <w:num w:numId="30">
    <w:abstractNumId w:val="26"/>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rules v:ext="edit">
        <o:r id="V:Rule5" type="connector" idref="#_x0000_s2064"/>
        <o:r id="V:Rule6" type="connector" idref="#_x0000_s2056"/>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2917"/>
    <w:rsid w:val="0000291B"/>
    <w:rsid w:val="00002B27"/>
    <w:rsid w:val="0000315E"/>
    <w:rsid w:val="000047F6"/>
    <w:rsid w:val="00004A9A"/>
    <w:rsid w:val="0000501B"/>
    <w:rsid w:val="00005FE7"/>
    <w:rsid w:val="000068F8"/>
    <w:rsid w:val="00007157"/>
    <w:rsid w:val="00007593"/>
    <w:rsid w:val="000108C5"/>
    <w:rsid w:val="00010C13"/>
    <w:rsid w:val="00010E80"/>
    <w:rsid w:val="00010EBA"/>
    <w:rsid w:val="000135A9"/>
    <w:rsid w:val="00013A9C"/>
    <w:rsid w:val="000145A6"/>
    <w:rsid w:val="00015B3B"/>
    <w:rsid w:val="00016FFF"/>
    <w:rsid w:val="00020594"/>
    <w:rsid w:val="00020E2D"/>
    <w:rsid w:val="00021225"/>
    <w:rsid w:val="00022BE4"/>
    <w:rsid w:val="00022E78"/>
    <w:rsid w:val="000233C7"/>
    <w:rsid w:val="000272B3"/>
    <w:rsid w:val="0003226A"/>
    <w:rsid w:val="00032FEE"/>
    <w:rsid w:val="000365EB"/>
    <w:rsid w:val="000409BE"/>
    <w:rsid w:val="0004160B"/>
    <w:rsid w:val="00042E83"/>
    <w:rsid w:val="0004388D"/>
    <w:rsid w:val="000442F2"/>
    <w:rsid w:val="0004471D"/>
    <w:rsid w:val="000463A9"/>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6EA"/>
    <w:rsid w:val="00064F9E"/>
    <w:rsid w:val="000659E7"/>
    <w:rsid w:val="00066878"/>
    <w:rsid w:val="00066DB1"/>
    <w:rsid w:val="000676DE"/>
    <w:rsid w:val="00067B8D"/>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460"/>
    <w:rsid w:val="00086934"/>
    <w:rsid w:val="00090B9A"/>
    <w:rsid w:val="00092052"/>
    <w:rsid w:val="00092391"/>
    <w:rsid w:val="00093544"/>
    <w:rsid w:val="00093843"/>
    <w:rsid w:val="00093980"/>
    <w:rsid w:val="00093A91"/>
    <w:rsid w:val="000944FB"/>
    <w:rsid w:val="0009462B"/>
    <w:rsid w:val="000948EF"/>
    <w:rsid w:val="00096D6E"/>
    <w:rsid w:val="00096D90"/>
    <w:rsid w:val="00096EDE"/>
    <w:rsid w:val="000A26FA"/>
    <w:rsid w:val="000A3086"/>
    <w:rsid w:val="000A43A7"/>
    <w:rsid w:val="000A4484"/>
    <w:rsid w:val="000A455E"/>
    <w:rsid w:val="000A4FFA"/>
    <w:rsid w:val="000A55AA"/>
    <w:rsid w:val="000A650C"/>
    <w:rsid w:val="000A6823"/>
    <w:rsid w:val="000A7B05"/>
    <w:rsid w:val="000A7D38"/>
    <w:rsid w:val="000A7D4B"/>
    <w:rsid w:val="000B0AA3"/>
    <w:rsid w:val="000B1E8C"/>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598C"/>
    <w:rsid w:val="000C65B6"/>
    <w:rsid w:val="000C678F"/>
    <w:rsid w:val="000C6DC6"/>
    <w:rsid w:val="000C6E65"/>
    <w:rsid w:val="000C789B"/>
    <w:rsid w:val="000C7C4F"/>
    <w:rsid w:val="000C7DFB"/>
    <w:rsid w:val="000D000B"/>
    <w:rsid w:val="000D06E3"/>
    <w:rsid w:val="000D0B15"/>
    <w:rsid w:val="000D0CDB"/>
    <w:rsid w:val="000D0FA9"/>
    <w:rsid w:val="000D202C"/>
    <w:rsid w:val="000D3417"/>
    <w:rsid w:val="000D4FCE"/>
    <w:rsid w:val="000D52AD"/>
    <w:rsid w:val="000D54FB"/>
    <w:rsid w:val="000D5F35"/>
    <w:rsid w:val="000D62B4"/>
    <w:rsid w:val="000D6A3F"/>
    <w:rsid w:val="000D6C38"/>
    <w:rsid w:val="000D7675"/>
    <w:rsid w:val="000D7CE3"/>
    <w:rsid w:val="000D7E25"/>
    <w:rsid w:val="000E196E"/>
    <w:rsid w:val="000E2207"/>
    <w:rsid w:val="000E319F"/>
    <w:rsid w:val="000E3B50"/>
    <w:rsid w:val="000E44F7"/>
    <w:rsid w:val="000E4769"/>
    <w:rsid w:val="000E5B3B"/>
    <w:rsid w:val="000E5BC6"/>
    <w:rsid w:val="000E60B0"/>
    <w:rsid w:val="000E70BE"/>
    <w:rsid w:val="000E754E"/>
    <w:rsid w:val="000E767B"/>
    <w:rsid w:val="000F0F59"/>
    <w:rsid w:val="000F1306"/>
    <w:rsid w:val="000F17BC"/>
    <w:rsid w:val="000F205D"/>
    <w:rsid w:val="000F2248"/>
    <w:rsid w:val="000F4326"/>
    <w:rsid w:val="000F5E78"/>
    <w:rsid w:val="000F69B7"/>
    <w:rsid w:val="000F6AA5"/>
    <w:rsid w:val="000F7D11"/>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4C5D"/>
    <w:rsid w:val="00115017"/>
    <w:rsid w:val="001173AD"/>
    <w:rsid w:val="001174AF"/>
    <w:rsid w:val="001219B8"/>
    <w:rsid w:val="001221C1"/>
    <w:rsid w:val="00122886"/>
    <w:rsid w:val="00122FA8"/>
    <w:rsid w:val="00123637"/>
    <w:rsid w:val="00123AEA"/>
    <w:rsid w:val="00123FDF"/>
    <w:rsid w:val="001269F3"/>
    <w:rsid w:val="0012710C"/>
    <w:rsid w:val="001301D3"/>
    <w:rsid w:val="00130369"/>
    <w:rsid w:val="001306EB"/>
    <w:rsid w:val="00130BD2"/>
    <w:rsid w:val="00131B32"/>
    <w:rsid w:val="00131EAD"/>
    <w:rsid w:val="001329A5"/>
    <w:rsid w:val="00133483"/>
    <w:rsid w:val="001334D5"/>
    <w:rsid w:val="00133835"/>
    <w:rsid w:val="00133FE8"/>
    <w:rsid w:val="00136790"/>
    <w:rsid w:val="001368D6"/>
    <w:rsid w:val="00136F6B"/>
    <w:rsid w:val="001376B3"/>
    <w:rsid w:val="00137964"/>
    <w:rsid w:val="00137FC4"/>
    <w:rsid w:val="00140571"/>
    <w:rsid w:val="00140658"/>
    <w:rsid w:val="00140C57"/>
    <w:rsid w:val="00140D73"/>
    <w:rsid w:val="001410B7"/>
    <w:rsid w:val="00141486"/>
    <w:rsid w:val="001415C4"/>
    <w:rsid w:val="001415CC"/>
    <w:rsid w:val="001421D5"/>
    <w:rsid w:val="00142AC4"/>
    <w:rsid w:val="00143D27"/>
    <w:rsid w:val="00145177"/>
    <w:rsid w:val="001457ED"/>
    <w:rsid w:val="00145A9A"/>
    <w:rsid w:val="00145CCB"/>
    <w:rsid w:val="00145EFA"/>
    <w:rsid w:val="00145FF2"/>
    <w:rsid w:val="00146E3B"/>
    <w:rsid w:val="00146FB1"/>
    <w:rsid w:val="00147614"/>
    <w:rsid w:val="00150956"/>
    <w:rsid w:val="001509D0"/>
    <w:rsid w:val="00152CA3"/>
    <w:rsid w:val="00153925"/>
    <w:rsid w:val="00155B3F"/>
    <w:rsid w:val="00155F31"/>
    <w:rsid w:val="0015656C"/>
    <w:rsid w:val="001569AE"/>
    <w:rsid w:val="00156AD8"/>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5C1"/>
    <w:rsid w:val="001757EB"/>
    <w:rsid w:val="00176276"/>
    <w:rsid w:val="00176A72"/>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0F8"/>
    <w:rsid w:val="001A17C2"/>
    <w:rsid w:val="001A2AAA"/>
    <w:rsid w:val="001A2E39"/>
    <w:rsid w:val="001A459D"/>
    <w:rsid w:val="001A5254"/>
    <w:rsid w:val="001A5B32"/>
    <w:rsid w:val="001A5F6F"/>
    <w:rsid w:val="001A62B0"/>
    <w:rsid w:val="001A66B6"/>
    <w:rsid w:val="001A6EA1"/>
    <w:rsid w:val="001A72FA"/>
    <w:rsid w:val="001B1A04"/>
    <w:rsid w:val="001B255D"/>
    <w:rsid w:val="001B2A08"/>
    <w:rsid w:val="001B4838"/>
    <w:rsid w:val="001B51C8"/>
    <w:rsid w:val="001B6B16"/>
    <w:rsid w:val="001B7066"/>
    <w:rsid w:val="001B7068"/>
    <w:rsid w:val="001B762F"/>
    <w:rsid w:val="001C08BB"/>
    <w:rsid w:val="001C107D"/>
    <w:rsid w:val="001C148E"/>
    <w:rsid w:val="001C1EC7"/>
    <w:rsid w:val="001C37CD"/>
    <w:rsid w:val="001C41E0"/>
    <w:rsid w:val="001C4C39"/>
    <w:rsid w:val="001C558F"/>
    <w:rsid w:val="001C6440"/>
    <w:rsid w:val="001C77E2"/>
    <w:rsid w:val="001C77E7"/>
    <w:rsid w:val="001D063B"/>
    <w:rsid w:val="001D19A0"/>
    <w:rsid w:val="001D1F05"/>
    <w:rsid w:val="001D23F1"/>
    <w:rsid w:val="001D2EF7"/>
    <w:rsid w:val="001D4890"/>
    <w:rsid w:val="001D5534"/>
    <w:rsid w:val="001D561D"/>
    <w:rsid w:val="001D5C3F"/>
    <w:rsid w:val="001D6E4A"/>
    <w:rsid w:val="001D6F04"/>
    <w:rsid w:val="001D72B9"/>
    <w:rsid w:val="001E0894"/>
    <w:rsid w:val="001E5397"/>
    <w:rsid w:val="001E6082"/>
    <w:rsid w:val="001F0061"/>
    <w:rsid w:val="001F273B"/>
    <w:rsid w:val="001F27FF"/>
    <w:rsid w:val="001F3582"/>
    <w:rsid w:val="001F3689"/>
    <w:rsid w:val="001F463C"/>
    <w:rsid w:val="001F7EE2"/>
    <w:rsid w:val="00201405"/>
    <w:rsid w:val="00202190"/>
    <w:rsid w:val="0020298B"/>
    <w:rsid w:val="00202E3C"/>
    <w:rsid w:val="002033FC"/>
    <w:rsid w:val="002038B5"/>
    <w:rsid w:val="00203C9F"/>
    <w:rsid w:val="00203EF3"/>
    <w:rsid w:val="002041CC"/>
    <w:rsid w:val="00204FCD"/>
    <w:rsid w:val="002057B0"/>
    <w:rsid w:val="00205EC1"/>
    <w:rsid w:val="002070E7"/>
    <w:rsid w:val="00207D7D"/>
    <w:rsid w:val="002108DD"/>
    <w:rsid w:val="002128AE"/>
    <w:rsid w:val="00212D1D"/>
    <w:rsid w:val="00213C99"/>
    <w:rsid w:val="00214068"/>
    <w:rsid w:val="002160B4"/>
    <w:rsid w:val="00216BF3"/>
    <w:rsid w:val="00216DEE"/>
    <w:rsid w:val="0021757F"/>
    <w:rsid w:val="00217A53"/>
    <w:rsid w:val="00217A5A"/>
    <w:rsid w:val="00217A98"/>
    <w:rsid w:val="00217C91"/>
    <w:rsid w:val="002202E1"/>
    <w:rsid w:val="00222266"/>
    <w:rsid w:val="00223C77"/>
    <w:rsid w:val="002265D5"/>
    <w:rsid w:val="00226C2E"/>
    <w:rsid w:val="00226E28"/>
    <w:rsid w:val="00227C35"/>
    <w:rsid w:val="002312EB"/>
    <w:rsid w:val="00231F64"/>
    <w:rsid w:val="0023240E"/>
    <w:rsid w:val="00233543"/>
    <w:rsid w:val="0023383B"/>
    <w:rsid w:val="00233F72"/>
    <w:rsid w:val="002344B2"/>
    <w:rsid w:val="00234DFD"/>
    <w:rsid w:val="002357DE"/>
    <w:rsid w:val="00235A39"/>
    <w:rsid w:val="00236AD0"/>
    <w:rsid w:val="00237AED"/>
    <w:rsid w:val="002400A9"/>
    <w:rsid w:val="00243494"/>
    <w:rsid w:val="002449F1"/>
    <w:rsid w:val="00244AA4"/>
    <w:rsid w:val="00244CFD"/>
    <w:rsid w:val="0024511E"/>
    <w:rsid w:val="00245CEC"/>
    <w:rsid w:val="00246CDB"/>
    <w:rsid w:val="00247422"/>
    <w:rsid w:val="00247D84"/>
    <w:rsid w:val="002523D1"/>
    <w:rsid w:val="002531D3"/>
    <w:rsid w:val="0025506F"/>
    <w:rsid w:val="00257FEB"/>
    <w:rsid w:val="00260A63"/>
    <w:rsid w:val="002612FF"/>
    <w:rsid w:val="00261588"/>
    <w:rsid w:val="002616D4"/>
    <w:rsid w:val="00261EE2"/>
    <w:rsid w:val="002620D0"/>
    <w:rsid w:val="002621BA"/>
    <w:rsid w:val="00262699"/>
    <w:rsid w:val="00262B61"/>
    <w:rsid w:val="00263E71"/>
    <w:rsid w:val="00264BE2"/>
    <w:rsid w:val="00265CDE"/>
    <w:rsid w:val="00266C21"/>
    <w:rsid w:val="00266E24"/>
    <w:rsid w:val="00267409"/>
    <w:rsid w:val="0027030B"/>
    <w:rsid w:val="00270B31"/>
    <w:rsid w:val="00271767"/>
    <w:rsid w:val="00273020"/>
    <w:rsid w:val="0027564A"/>
    <w:rsid w:val="00275873"/>
    <w:rsid w:val="002761CA"/>
    <w:rsid w:val="002818C5"/>
    <w:rsid w:val="00282997"/>
    <w:rsid w:val="0028452F"/>
    <w:rsid w:val="00284E87"/>
    <w:rsid w:val="00286ED3"/>
    <w:rsid w:val="00286F86"/>
    <w:rsid w:val="00287C76"/>
    <w:rsid w:val="00287CDE"/>
    <w:rsid w:val="00287D38"/>
    <w:rsid w:val="00290D90"/>
    <w:rsid w:val="00291165"/>
    <w:rsid w:val="0029148F"/>
    <w:rsid w:val="00292F82"/>
    <w:rsid w:val="00292FE1"/>
    <w:rsid w:val="002931D7"/>
    <w:rsid w:val="0029378D"/>
    <w:rsid w:val="002937D5"/>
    <w:rsid w:val="002938EF"/>
    <w:rsid w:val="00297211"/>
    <w:rsid w:val="00297443"/>
    <w:rsid w:val="002A00A7"/>
    <w:rsid w:val="002A191C"/>
    <w:rsid w:val="002A1C68"/>
    <w:rsid w:val="002A20C1"/>
    <w:rsid w:val="002A36DC"/>
    <w:rsid w:val="002A4645"/>
    <w:rsid w:val="002A497B"/>
    <w:rsid w:val="002A7363"/>
    <w:rsid w:val="002B00B4"/>
    <w:rsid w:val="002B1BA3"/>
    <w:rsid w:val="002B2662"/>
    <w:rsid w:val="002B2FE9"/>
    <w:rsid w:val="002B3C1F"/>
    <w:rsid w:val="002B3F96"/>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C7EC8"/>
    <w:rsid w:val="002D009F"/>
    <w:rsid w:val="002D0511"/>
    <w:rsid w:val="002D075C"/>
    <w:rsid w:val="002D1902"/>
    <w:rsid w:val="002D2022"/>
    <w:rsid w:val="002D2226"/>
    <w:rsid w:val="002D2E39"/>
    <w:rsid w:val="002D3897"/>
    <w:rsid w:val="002D3B85"/>
    <w:rsid w:val="002D3E61"/>
    <w:rsid w:val="002D4513"/>
    <w:rsid w:val="002D4774"/>
    <w:rsid w:val="002D500E"/>
    <w:rsid w:val="002D5657"/>
    <w:rsid w:val="002D5DBE"/>
    <w:rsid w:val="002D5FF5"/>
    <w:rsid w:val="002D7A06"/>
    <w:rsid w:val="002D7AAF"/>
    <w:rsid w:val="002E0193"/>
    <w:rsid w:val="002E22BC"/>
    <w:rsid w:val="002E24B7"/>
    <w:rsid w:val="002E3159"/>
    <w:rsid w:val="002E39AD"/>
    <w:rsid w:val="002E3BFC"/>
    <w:rsid w:val="002E3DE5"/>
    <w:rsid w:val="002E460F"/>
    <w:rsid w:val="002E499B"/>
    <w:rsid w:val="002E5568"/>
    <w:rsid w:val="002E6257"/>
    <w:rsid w:val="002E7527"/>
    <w:rsid w:val="002F136A"/>
    <w:rsid w:val="002F1751"/>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DBD"/>
    <w:rsid w:val="003125D9"/>
    <w:rsid w:val="00313B31"/>
    <w:rsid w:val="00314090"/>
    <w:rsid w:val="0031558E"/>
    <w:rsid w:val="003175F7"/>
    <w:rsid w:val="00320831"/>
    <w:rsid w:val="003214A4"/>
    <w:rsid w:val="00322F08"/>
    <w:rsid w:val="003230BA"/>
    <w:rsid w:val="003237E1"/>
    <w:rsid w:val="00324AA6"/>
    <w:rsid w:val="00324DEE"/>
    <w:rsid w:val="00324FD2"/>
    <w:rsid w:val="003274F2"/>
    <w:rsid w:val="003305D5"/>
    <w:rsid w:val="00330DF2"/>
    <w:rsid w:val="003325A5"/>
    <w:rsid w:val="00332E1D"/>
    <w:rsid w:val="00333DDA"/>
    <w:rsid w:val="00333ED0"/>
    <w:rsid w:val="00335488"/>
    <w:rsid w:val="00335A6B"/>
    <w:rsid w:val="00340EFE"/>
    <w:rsid w:val="003413EE"/>
    <w:rsid w:val="00343B5B"/>
    <w:rsid w:val="00345401"/>
    <w:rsid w:val="003458BE"/>
    <w:rsid w:val="0034694B"/>
    <w:rsid w:val="00346A6D"/>
    <w:rsid w:val="003472B1"/>
    <w:rsid w:val="0034739E"/>
    <w:rsid w:val="00347F65"/>
    <w:rsid w:val="00350C1B"/>
    <w:rsid w:val="00351254"/>
    <w:rsid w:val="0035148C"/>
    <w:rsid w:val="003516AE"/>
    <w:rsid w:val="003519DE"/>
    <w:rsid w:val="003534D0"/>
    <w:rsid w:val="00353607"/>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5765"/>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08DF"/>
    <w:rsid w:val="0039163F"/>
    <w:rsid w:val="00392583"/>
    <w:rsid w:val="003926FE"/>
    <w:rsid w:val="0039554A"/>
    <w:rsid w:val="00395666"/>
    <w:rsid w:val="00395780"/>
    <w:rsid w:val="00395DE7"/>
    <w:rsid w:val="003A017E"/>
    <w:rsid w:val="003A1251"/>
    <w:rsid w:val="003A1A4A"/>
    <w:rsid w:val="003A1D29"/>
    <w:rsid w:val="003A282D"/>
    <w:rsid w:val="003A28FB"/>
    <w:rsid w:val="003A3E02"/>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0314"/>
    <w:rsid w:val="003D0D39"/>
    <w:rsid w:val="003D10BE"/>
    <w:rsid w:val="003D2133"/>
    <w:rsid w:val="003D2245"/>
    <w:rsid w:val="003D2273"/>
    <w:rsid w:val="003D2D55"/>
    <w:rsid w:val="003D2D80"/>
    <w:rsid w:val="003D4029"/>
    <w:rsid w:val="003D5607"/>
    <w:rsid w:val="003D7110"/>
    <w:rsid w:val="003D738E"/>
    <w:rsid w:val="003E0306"/>
    <w:rsid w:val="003E21E7"/>
    <w:rsid w:val="003E34F5"/>
    <w:rsid w:val="003E462F"/>
    <w:rsid w:val="003E4740"/>
    <w:rsid w:val="003E5139"/>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3F79"/>
    <w:rsid w:val="00404180"/>
    <w:rsid w:val="004042E1"/>
    <w:rsid w:val="00404A3C"/>
    <w:rsid w:val="00405BD0"/>
    <w:rsid w:val="00406106"/>
    <w:rsid w:val="00406EE6"/>
    <w:rsid w:val="004075E4"/>
    <w:rsid w:val="004103ED"/>
    <w:rsid w:val="004111AB"/>
    <w:rsid w:val="00412AF3"/>
    <w:rsid w:val="004130F5"/>
    <w:rsid w:val="00413395"/>
    <w:rsid w:val="00413AD9"/>
    <w:rsid w:val="00413C84"/>
    <w:rsid w:val="0041456F"/>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5E72"/>
    <w:rsid w:val="00436067"/>
    <w:rsid w:val="00437C0B"/>
    <w:rsid w:val="004402CF"/>
    <w:rsid w:val="00440554"/>
    <w:rsid w:val="00440962"/>
    <w:rsid w:val="00441920"/>
    <w:rsid w:val="00441B09"/>
    <w:rsid w:val="0044249C"/>
    <w:rsid w:val="00442D50"/>
    <w:rsid w:val="004435C2"/>
    <w:rsid w:val="0044487D"/>
    <w:rsid w:val="0044588D"/>
    <w:rsid w:val="00445AD8"/>
    <w:rsid w:val="00447356"/>
    <w:rsid w:val="00450EFE"/>
    <w:rsid w:val="004522C9"/>
    <w:rsid w:val="004527CE"/>
    <w:rsid w:val="00452815"/>
    <w:rsid w:val="00453055"/>
    <w:rsid w:val="0045389B"/>
    <w:rsid w:val="00453F14"/>
    <w:rsid w:val="00455105"/>
    <w:rsid w:val="004562A8"/>
    <w:rsid w:val="00456978"/>
    <w:rsid w:val="00456C04"/>
    <w:rsid w:val="00457CF6"/>
    <w:rsid w:val="004601B9"/>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0BD4"/>
    <w:rsid w:val="00471386"/>
    <w:rsid w:val="00472864"/>
    <w:rsid w:val="00473E3B"/>
    <w:rsid w:val="00473E88"/>
    <w:rsid w:val="00473F8E"/>
    <w:rsid w:val="00475AC9"/>
    <w:rsid w:val="004767AC"/>
    <w:rsid w:val="00477EAB"/>
    <w:rsid w:val="00480808"/>
    <w:rsid w:val="0048342B"/>
    <w:rsid w:val="00485983"/>
    <w:rsid w:val="004862DE"/>
    <w:rsid w:val="0048688D"/>
    <w:rsid w:val="004871D5"/>
    <w:rsid w:val="00487C8E"/>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5B3"/>
    <w:rsid w:val="004A7BC3"/>
    <w:rsid w:val="004A7C07"/>
    <w:rsid w:val="004A7C12"/>
    <w:rsid w:val="004A7C28"/>
    <w:rsid w:val="004B0830"/>
    <w:rsid w:val="004B08A4"/>
    <w:rsid w:val="004B0C84"/>
    <w:rsid w:val="004B166A"/>
    <w:rsid w:val="004B1F3F"/>
    <w:rsid w:val="004B26CF"/>
    <w:rsid w:val="004B2AFE"/>
    <w:rsid w:val="004B3DD8"/>
    <w:rsid w:val="004B3ED0"/>
    <w:rsid w:val="004B61E8"/>
    <w:rsid w:val="004B62C5"/>
    <w:rsid w:val="004B6601"/>
    <w:rsid w:val="004B678D"/>
    <w:rsid w:val="004B732D"/>
    <w:rsid w:val="004B7BE2"/>
    <w:rsid w:val="004B7CB5"/>
    <w:rsid w:val="004C0221"/>
    <w:rsid w:val="004C0693"/>
    <w:rsid w:val="004C0AAC"/>
    <w:rsid w:val="004C1984"/>
    <w:rsid w:val="004C2974"/>
    <w:rsid w:val="004C3745"/>
    <w:rsid w:val="004C3B84"/>
    <w:rsid w:val="004C4842"/>
    <w:rsid w:val="004C4DF5"/>
    <w:rsid w:val="004C5249"/>
    <w:rsid w:val="004C61A8"/>
    <w:rsid w:val="004C674C"/>
    <w:rsid w:val="004D2203"/>
    <w:rsid w:val="004D2252"/>
    <w:rsid w:val="004D2392"/>
    <w:rsid w:val="004D29B4"/>
    <w:rsid w:val="004D2E4A"/>
    <w:rsid w:val="004D4DD7"/>
    <w:rsid w:val="004D5AE8"/>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5BC2"/>
    <w:rsid w:val="004F6DB5"/>
    <w:rsid w:val="004F73A7"/>
    <w:rsid w:val="004F75CF"/>
    <w:rsid w:val="004F7FBF"/>
    <w:rsid w:val="00500114"/>
    <w:rsid w:val="00500889"/>
    <w:rsid w:val="00501D6D"/>
    <w:rsid w:val="00501E60"/>
    <w:rsid w:val="00502B76"/>
    <w:rsid w:val="00504517"/>
    <w:rsid w:val="0050770D"/>
    <w:rsid w:val="00507998"/>
    <w:rsid w:val="00507D73"/>
    <w:rsid w:val="005103B0"/>
    <w:rsid w:val="005109D0"/>
    <w:rsid w:val="005111AE"/>
    <w:rsid w:val="00511896"/>
    <w:rsid w:val="00511E34"/>
    <w:rsid w:val="0051262E"/>
    <w:rsid w:val="00512A58"/>
    <w:rsid w:val="005142BD"/>
    <w:rsid w:val="0051652F"/>
    <w:rsid w:val="005167E4"/>
    <w:rsid w:val="005168C6"/>
    <w:rsid w:val="00517BA6"/>
    <w:rsid w:val="0052015B"/>
    <w:rsid w:val="00521562"/>
    <w:rsid w:val="00521999"/>
    <w:rsid w:val="005228E1"/>
    <w:rsid w:val="00522AB1"/>
    <w:rsid w:val="00523227"/>
    <w:rsid w:val="005237C6"/>
    <w:rsid w:val="00523C49"/>
    <w:rsid w:val="0052518E"/>
    <w:rsid w:val="00525676"/>
    <w:rsid w:val="005261B3"/>
    <w:rsid w:val="00527777"/>
    <w:rsid w:val="005306A8"/>
    <w:rsid w:val="00531007"/>
    <w:rsid w:val="00532667"/>
    <w:rsid w:val="00532A1D"/>
    <w:rsid w:val="00532D0F"/>
    <w:rsid w:val="0053429B"/>
    <w:rsid w:val="00534353"/>
    <w:rsid w:val="00534A00"/>
    <w:rsid w:val="005369A8"/>
    <w:rsid w:val="00536DF3"/>
    <w:rsid w:val="00537EE7"/>
    <w:rsid w:val="00540405"/>
    <w:rsid w:val="0054134E"/>
    <w:rsid w:val="0054177B"/>
    <w:rsid w:val="005428ED"/>
    <w:rsid w:val="00544555"/>
    <w:rsid w:val="005448D5"/>
    <w:rsid w:val="00544BE3"/>
    <w:rsid w:val="0054577C"/>
    <w:rsid w:val="00546C33"/>
    <w:rsid w:val="00546D1E"/>
    <w:rsid w:val="00547991"/>
    <w:rsid w:val="00547EAB"/>
    <w:rsid w:val="005524E1"/>
    <w:rsid w:val="005527B7"/>
    <w:rsid w:val="00552C10"/>
    <w:rsid w:val="00552FFB"/>
    <w:rsid w:val="00554568"/>
    <w:rsid w:val="00556567"/>
    <w:rsid w:val="00557F86"/>
    <w:rsid w:val="005606B9"/>
    <w:rsid w:val="00562DC4"/>
    <w:rsid w:val="00562E8D"/>
    <w:rsid w:val="0056445B"/>
    <w:rsid w:val="00565C85"/>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50F9"/>
    <w:rsid w:val="005755C2"/>
    <w:rsid w:val="00575718"/>
    <w:rsid w:val="00575B30"/>
    <w:rsid w:val="00576B53"/>
    <w:rsid w:val="0057714A"/>
    <w:rsid w:val="00577873"/>
    <w:rsid w:val="00577A9A"/>
    <w:rsid w:val="00580D84"/>
    <w:rsid w:val="00581EB1"/>
    <w:rsid w:val="00582E39"/>
    <w:rsid w:val="005831A3"/>
    <w:rsid w:val="005843FB"/>
    <w:rsid w:val="00586B83"/>
    <w:rsid w:val="00586EFE"/>
    <w:rsid w:val="00587938"/>
    <w:rsid w:val="00587AD1"/>
    <w:rsid w:val="00590BB6"/>
    <w:rsid w:val="00591089"/>
    <w:rsid w:val="005912FD"/>
    <w:rsid w:val="005939BA"/>
    <w:rsid w:val="00595361"/>
    <w:rsid w:val="00595930"/>
    <w:rsid w:val="00596432"/>
    <w:rsid w:val="005967E8"/>
    <w:rsid w:val="00596E73"/>
    <w:rsid w:val="00596FAD"/>
    <w:rsid w:val="00597646"/>
    <w:rsid w:val="005976AA"/>
    <w:rsid w:val="005979E3"/>
    <w:rsid w:val="005A01B9"/>
    <w:rsid w:val="005A2527"/>
    <w:rsid w:val="005A28DB"/>
    <w:rsid w:val="005A3841"/>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3554"/>
    <w:rsid w:val="005C5155"/>
    <w:rsid w:val="005C5459"/>
    <w:rsid w:val="005C6043"/>
    <w:rsid w:val="005C6575"/>
    <w:rsid w:val="005D12DA"/>
    <w:rsid w:val="005D2B4D"/>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468E"/>
    <w:rsid w:val="005E507B"/>
    <w:rsid w:val="005E54EC"/>
    <w:rsid w:val="005E71FF"/>
    <w:rsid w:val="005E7BD9"/>
    <w:rsid w:val="005E7D46"/>
    <w:rsid w:val="005E7EAC"/>
    <w:rsid w:val="005E7F09"/>
    <w:rsid w:val="005E7F3B"/>
    <w:rsid w:val="005F100E"/>
    <w:rsid w:val="005F1180"/>
    <w:rsid w:val="005F1303"/>
    <w:rsid w:val="005F151F"/>
    <w:rsid w:val="005F2384"/>
    <w:rsid w:val="005F303F"/>
    <w:rsid w:val="005F4368"/>
    <w:rsid w:val="005F5A91"/>
    <w:rsid w:val="005F5C58"/>
    <w:rsid w:val="005F5FEB"/>
    <w:rsid w:val="005F6029"/>
    <w:rsid w:val="005F67F2"/>
    <w:rsid w:val="005F6852"/>
    <w:rsid w:val="005F69E6"/>
    <w:rsid w:val="005F7911"/>
    <w:rsid w:val="005F7970"/>
    <w:rsid w:val="00601D99"/>
    <w:rsid w:val="00602185"/>
    <w:rsid w:val="00602AC1"/>
    <w:rsid w:val="00602CD3"/>
    <w:rsid w:val="0060302F"/>
    <w:rsid w:val="00605AA2"/>
    <w:rsid w:val="0060606B"/>
    <w:rsid w:val="00606823"/>
    <w:rsid w:val="00607518"/>
    <w:rsid w:val="00607751"/>
    <w:rsid w:val="00610810"/>
    <w:rsid w:val="00611DCE"/>
    <w:rsid w:val="006132FE"/>
    <w:rsid w:val="00613CA0"/>
    <w:rsid w:val="00614659"/>
    <w:rsid w:val="006153EA"/>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F0C"/>
    <w:rsid w:val="00626F97"/>
    <w:rsid w:val="00626FFC"/>
    <w:rsid w:val="0062749D"/>
    <w:rsid w:val="00627D8E"/>
    <w:rsid w:val="00630610"/>
    <w:rsid w:val="00630874"/>
    <w:rsid w:val="006308A1"/>
    <w:rsid w:val="0063105D"/>
    <w:rsid w:val="00631395"/>
    <w:rsid w:val="0063153E"/>
    <w:rsid w:val="00631F45"/>
    <w:rsid w:val="0063250F"/>
    <w:rsid w:val="00632745"/>
    <w:rsid w:val="00632BEE"/>
    <w:rsid w:val="006333FB"/>
    <w:rsid w:val="006340F4"/>
    <w:rsid w:val="0063442D"/>
    <w:rsid w:val="00635592"/>
    <w:rsid w:val="0063637F"/>
    <w:rsid w:val="00636A3C"/>
    <w:rsid w:val="00636D04"/>
    <w:rsid w:val="00636FA6"/>
    <w:rsid w:val="00637730"/>
    <w:rsid w:val="00640345"/>
    <w:rsid w:val="00640569"/>
    <w:rsid w:val="006416B0"/>
    <w:rsid w:val="0064195C"/>
    <w:rsid w:val="00642068"/>
    <w:rsid w:val="006421C4"/>
    <w:rsid w:val="00642877"/>
    <w:rsid w:val="00642FA8"/>
    <w:rsid w:val="0064405A"/>
    <w:rsid w:val="0064421C"/>
    <w:rsid w:val="00644B83"/>
    <w:rsid w:val="0064749C"/>
    <w:rsid w:val="006478E3"/>
    <w:rsid w:val="00650C91"/>
    <w:rsid w:val="00650F78"/>
    <w:rsid w:val="006517E8"/>
    <w:rsid w:val="00651E6B"/>
    <w:rsid w:val="0065232D"/>
    <w:rsid w:val="006523D9"/>
    <w:rsid w:val="0065256A"/>
    <w:rsid w:val="0065258B"/>
    <w:rsid w:val="006528A9"/>
    <w:rsid w:val="0065290C"/>
    <w:rsid w:val="00653C23"/>
    <w:rsid w:val="0065494A"/>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77B61"/>
    <w:rsid w:val="00680230"/>
    <w:rsid w:val="00680FA3"/>
    <w:rsid w:val="0068183F"/>
    <w:rsid w:val="00681EE1"/>
    <w:rsid w:val="00682C15"/>
    <w:rsid w:val="00685D48"/>
    <w:rsid w:val="00685F13"/>
    <w:rsid w:val="006867E3"/>
    <w:rsid w:val="0069005A"/>
    <w:rsid w:val="0069129D"/>
    <w:rsid w:val="006914CE"/>
    <w:rsid w:val="00693A68"/>
    <w:rsid w:val="00693AED"/>
    <w:rsid w:val="00693EAB"/>
    <w:rsid w:val="0069427D"/>
    <w:rsid w:val="00694D51"/>
    <w:rsid w:val="006950DB"/>
    <w:rsid w:val="00695501"/>
    <w:rsid w:val="006957E9"/>
    <w:rsid w:val="00695ED0"/>
    <w:rsid w:val="006977AF"/>
    <w:rsid w:val="006A0437"/>
    <w:rsid w:val="006A17C0"/>
    <w:rsid w:val="006A33F1"/>
    <w:rsid w:val="006A5515"/>
    <w:rsid w:val="006A571D"/>
    <w:rsid w:val="006A625E"/>
    <w:rsid w:val="006A6763"/>
    <w:rsid w:val="006B0E6C"/>
    <w:rsid w:val="006B11F2"/>
    <w:rsid w:val="006B1C24"/>
    <w:rsid w:val="006B1D46"/>
    <w:rsid w:val="006B2549"/>
    <w:rsid w:val="006B3979"/>
    <w:rsid w:val="006B3CB4"/>
    <w:rsid w:val="006B3D42"/>
    <w:rsid w:val="006B4867"/>
    <w:rsid w:val="006B4973"/>
    <w:rsid w:val="006B5EE9"/>
    <w:rsid w:val="006B67A8"/>
    <w:rsid w:val="006B7540"/>
    <w:rsid w:val="006B7B9E"/>
    <w:rsid w:val="006C1CF9"/>
    <w:rsid w:val="006C3036"/>
    <w:rsid w:val="006C35B6"/>
    <w:rsid w:val="006C383C"/>
    <w:rsid w:val="006C4188"/>
    <w:rsid w:val="006C41CF"/>
    <w:rsid w:val="006C56E0"/>
    <w:rsid w:val="006C6E19"/>
    <w:rsid w:val="006C777C"/>
    <w:rsid w:val="006D00AA"/>
    <w:rsid w:val="006D188D"/>
    <w:rsid w:val="006D1A2C"/>
    <w:rsid w:val="006D22ED"/>
    <w:rsid w:val="006D3854"/>
    <w:rsid w:val="006D46F9"/>
    <w:rsid w:val="006D4A04"/>
    <w:rsid w:val="006D5319"/>
    <w:rsid w:val="006D61F9"/>
    <w:rsid w:val="006D7060"/>
    <w:rsid w:val="006D733F"/>
    <w:rsid w:val="006D73D8"/>
    <w:rsid w:val="006D7AEB"/>
    <w:rsid w:val="006E0AEB"/>
    <w:rsid w:val="006E0DC6"/>
    <w:rsid w:val="006E17A5"/>
    <w:rsid w:val="006E240F"/>
    <w:rsid w:val="006E5E4C"/>
    <w:rsid w:val="006E6025"/>
    <w:rsid w:val="006E6EA4"/>
    <w:rsid w:val="006E70E1"/>
    <w:rsid w:val="006E79A5"/>
    <w:rsid w:val="006F0BBD"/>
    <w:rsid w:val="006F1696"/>
    <w:rsid w:val="006F189A"/>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9BF"/>
    <w:rsid w:val="00706B13"/>
    <w:rsid w:val="007071B2"/>
    <w:rsid w:val="00707CB2"/>
    <w:rsid w:val="007111C9"/>
    <w:rsid w:val="00711AA6"/>
    <w:rsid w:val="00711C81"/>
    <w:rsid w:val="00712CAD"/>
    <w:rsid w:val="00713918"/>
    <w:rsid w:val="0071437F"/>
    <w:rsid w:val="0071439A"/>
    <w:rsid w:val="00714CD9"/>
    <w:rsid w:val="00716590"/>
    <w:rsid w:val="0071688A"/>
    <w:rsid w:val="0072099F"/>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3D9"/>
    <w:rsid w:val="007354DE"/>
    <w:rsid w:val="00735A78"/>
    <w:rsid w:val="00735EF8"/>
    <w:rsid w:val="00735F2F"/>
    <w:rsid w:val="00736A3C"/>
    <w:rsid w:val="00737F88"/>
    <w:rsid w:val="0074012E"/>
    <w:rsid w:val="0074072B"/>
    <w:rsid w:val="0074074F"/>
    <w:rsid w:val="00741084"/>
    <w:rsid w:val="0074128D"/>
    <w:rsid w:val="007417FA"/>
    <w:rsid w:val="00742FF7"/>
    <w:rsid w:val="00743835"/>
    <w:rsid w:val="00743B0B"/>
    <w:rsid w:val="0074433C"/>
    <w:rsid w:val="00744685"/>
    <w:rsid w:val="00744AC8"/>
    <w:rsid w:val="00744F41"/>
    <w:rsid w:val="00745BF8"/>
    <w:rsid w:val="007467A4"/>
    <w:rsid w:val="00746852"/>
    <w:rsid w:val="00746A13"/>
    <w:rsid w:val="00746BEB"/>
    <w:rsid w:val="0074707C"/>
    <w:rsid w:val="00750279"/>
    <w:rsid w:val="0075028F"/>
    <w:rsid w:val="0075082D"/>
    <w:rsid w:val="00750982"/>
    <w:rsid w:val="00750E33"/>
    <w:rsid w:val="00752342"/>
    <w:rsid w:val="007524CA"/>
    <w:rsid w:val="00752A9D"/>
    <w:rsid w:val="0075391C"/>
    <w:rsid w:val="00754533"/>
    <w:rsid w:val="0075519F"/>
    <w:rsid w:val="00755597"/>
    <w:rsid w:val="007555E1"/>
    <w:rsid w:val="0075570B"/>
    <w:rsid w:val="00755C42"/>
    <w:rsid w:val="00756940"/>
    <w:rsid w:val="00756BEE"/>
    <w:rsid w:val="00760198"/>
    <w:rsid w:val="007609B4"/>
    <w:rsid w:val="00763389"/>
    <w:rsid w:val="00765491"/>
    <w:rsid w:val="00770515"/>
    <w:rsid w:val="00770CE2"/>
    <w:rsid w:val="00771326"/>
    <w:rsid w:val="00771651"/>
    <w:rsid w:val="00771F41"/>
    <w:rsid w:val="00772104"/>
    <w:rsid w:val="00772176"/>
    <w:rsid w:val="0077272F"/>
    <w:rsid w:val="007739A4"/>
    <w:rsid w:val="00775F36"/>
    <w:rsid w:val="00777260"/>
    <w:rsid w:val="00777B99"/>
    <w:rsid w:val="007806C1"/>
    <w:rsid w:val="00781406"/>
    <w:rsid w:val="0078180C"/>
    <w:rsid w:val="00782766"/>
    <w:rsid w:val="00782FD0"/>
    <w:rsid w:val="00784054"/>
    <w:rsid w:val="0078620D"/>
    <w:rsid w:val="007864DC"/>
    <w:rsid w:val="007866B6"/>
    <w:rsid w:val="00787217"/>
    <w:rsid w:val="00790775"/>
    <w:rsid w:val="00790F69"/>
    <w:rsid w:val="0079206F"/>
    <w:rsid w:val="007946F5"/>
    <w:rsid w:val="00794A4B"/>
    <w:rsid w:val="00796CD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B25"/>
    <w:rsid w:val="007C21D9"/>
    <w:rsid w:val="007C24CE"/>
    <w:rsid w:val="007C26F7"/>
    <w:rsid w:val="007C28D5"/>
    <w:rsid w:val="007C303A"/>
    <w:rsid w:val="007C4162"/>
    <w:rsid w:val="007C4EA5"/>
    <w:rsid w:val="007D12D4"/>
    <w:rsid w:val="007D1795"/>
    <w:rsid w:val="007D21DD"/>
    <w:rsid w:val="007D2900"/>
    <w:rsid w:val="007D2DFC"/>
    <w:rsid w:val="007D3ACC"/>
    <w:rsid w:val="007D4349"/>
    <w:rsid w:val="007D4543"/>
    <w:rsid w:val="007D52A7"/>
    <w:rsid w:val="007D571C"/>
    <w:rsid w:val="007D5E4B"/>
    <w:rsid w:val="007D6479"/>
    <w:rsid w:val="007D762D"/>
    <w:rsid w:val="007D7989"/>
    <w:rsid w:val="007D7E9E"/>
    <w:rsid w:val="007E105A"/>
    <w:rsid w:val="007E12A2"/>
    <w:rsid w:val="007E14DC"/>
    <w:rsid w:val="007E1735"/>
    <w:rsid w:val="007E1C8F"/>
    <w:rsid w:val="007E2085"/>
    <w:rsid w:val="007E2B64"/>
    <w:rsid w:val="007E4900"/>
    <w:rsid w:val="007E540D"/>
    <w:rsid w:val="007E54F3"/>
    <w:rsid w:val="007E5BCD"/>
    <w:rsid w:val="007E5F8B"/>
    <w:rsid w:val="007E6B1B"/>
    <w:rsid w:val="007E6B6B"/>
    <w:rsid w:val="007E7F84"/>
    <w:rsid w:val="007F0144"/>
    <w:rsid w:val="007F0639"/>
    <w:rsid w:val="007F0BF1"/>
    <w:rsid w:val="007F0E9D"/>
    <w:rsid w:val="007F1F32"/>
    <w:rsid w:val="007F1F97"/>
    <w:rsid w:val="007F2F65"/>
    <w:rsid w:val="007F39CA"/>
    <w:rsid w:val="007F536A"/>
    <w:rsid w:val="007F5EDD"/>
    <w:rsid w:val="007F6F8C"/>
    <w:rsid w:val="007F77C4"/>
    <w:rsid w:val="007F78AC"/>
    <w:rsid w:val="00801746"/>
    <w:rsid w:val="00802822"/>
    <w:rsid w:val="00802DF5"/>
    <w:rsid w:val="008036B2"/>
    <w:rsid w:val="00804057"/>
    <w:rsid w:val="00804223"/>
    <w:rsid w:val="00804444"/>
    <w:rsid w:val="00804654"/>
    <w:rsid w:val="00804A51"/>
    <w:rsid w:val="00806187"/>
    <w:rsid w:val="00806486"/>
    <w:rsid w:val="00806556"/>
    <w:rsid w:val="0081211D"/>
    <w:rsid w:val="00812166"/>
    <w:rsid w:val="0081326F"/>
    <w:rsid w:val="0081366A"/>
    <w:rsid w:val="008145BA"/>
    <w:rsid w:val="00814802"/>
    <w:rsid w:val="00814EFA"/>
    <w:rsid w:val="00815BA2"/>
    <w:rsid w:val="008162DF"/>
    <w:rsid w:val="00816838"/>
    <w:rsid w:val="008168F9"/>
    <w:rsid w:val="00817068"/>
    <w:rsid w:val="008175C5"/>
    <w:rsid w:val="008178E4"/>
    <w:rsid w:val="00820A81"/>
    <w:rsid w:val="008216F8"/>
    <w:rsid w:val="00821741"/>
    <w:rsid w:val="00821B7D"/>
    <w:rsid w:val="00822F4B"/>
    <w:rsid w:val="00823CA5"/>
    <w:rsid w:val="00823DB6"/>
    <w:rsid w:val="008254BB"/>
    <w:rsid w:val="008267E3"/>
    <w:rsid w:val="00827C01"/>
    <w:rsid w:val="00831ED5"/>
    <w:rsid w:val="00831F93"/>
    <w:rsid w:val="0083291B"/>
    <w:rsid w:val="00832F56"/>
    <w:rsid w:val="00835859"/>
    <w:rsid w:val="00836508"/>
    <w:rsid w:val="008376B7"/>
    <w:rsid w:val="00837C11"/>
    <w:rsid w:val="00837E08"/>
    <w:rsid w:val="008414C4"/>
    <w:rsid w:val="00841BEF"/>
    <w:rsid w:val="00843462"/>
    <w:rsid w:val="008436AB"/>
    <w:rsid w:val="00844156"/>
    <w:rsid w:val="00844C55"/>
    <w:rsid w:val="00844E6A"/>
    <w:rsid w:val="008451AA"/>
    <w:rsid w:val="0084553E"/>
    <w:rsid w:val="00846532"/>
    <w:rsid w:val="00846751"/>
    <w:rsid w:val="00846B51"/>
    <w:rsid w:val="00847077"/>
    <w:rsid w:val="0084758E"/>
    <w:rsid w:val="0084786D"/>
    <w:rsid w:val="00851910"/>
    <w:rsid w:val="00853614"/>
    <w:rsid w:val="00853CDE"/>
    <w:rsid w:val="00853D8C"/>
    <w:rsid w:val="00853F4B"/>
    <w:rsid w:val="00854DEC"/>
    <w:rsid w:val="0085567E"/>
    <w:rsid w:val="00855992"/>
    <w:rsid w:val="008606D8"/>
    <w:rsid w:val="00861285"/>
    <w:rsid w:val="00861CE8"/>
    <w:rsid w:val="00862A2F"/>
    <w:rsid w:val="00863446"/>
    <w:rsid w:val="00864544"/>
    <w:rsid w:val="00871506"/>
    <w:rsid w:val="00871ED1"/>
    <w:rsid w:val="008726B9"/>
    <w:rsid w:val="00873D01"/>
    <w:rsid w:val="0087551C"/>
    <w:rsid w:val="008761D0"/>
    <w:rsid w:val="0087656B"/>
    <w:rsid w:val="008774D3"/>
    <w:rsid w:val="008807DF"/>
    <w:rsid w:val="00880B5E"/>
    <w:rsid w:val="008823F4"/>
    <w:rsid w:val="00882B13"/>
    <w:rsid w:val="00883DE5"/>
    <w:rsid w:val="008840E9"/>
    <w:rsid w:val="00885167"/>
    <w:rsid w:val="00885F85"/>
    <w:rsid w:val="00890009"/>
    <w:rsid w:val="00890DD9"/>
    <w:rsid w:val="00891D56"/>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5AC5"/>
    <w:rsid w:val="008A653B"/>
    <w:rsid w:val="008A7B3C"/>
    <w:rsid w:val="008A7F60"/>
    <w:rsid w:val="008B15C9"/>
    <w:rsid w:val="008B1DCB"/>
    <w:rsid w:val="008B34AE"/>
    <w:rsid w:val="008B4281"/>
    <w:rsid w:val="008B4296"/>
    <w:rsid w:val="008B467B"/>
    <w:rsid w:val="008B48C3"/>
    <w:rsid w:val="008B49E6"/>
    <w:rsid w:val="008B59D8"/>
    <w:rsid w:val="008B5E6F"/>
    <w:rsid w:val="008B6B5E"/>
    <w:rsid w:val="008B753D"/>
    <w:rsid w:val="008C07E3"/>
    <w:rsid w:val="008C11FD"/>
    <w:rsid w:val="008C180E"/>
    <w:rsid w:val="008C27E3"/>
    <w:rsid w:val="008C2DB3"/>
    <w:rsid w:val="008C2ECF"/>
    <w:rsid w:val="008C3DB8"/>
    <w:rsid w:val="008C4937"/>
    <w:rsid w:val="008C5882"/>
    <w:rsid w:val="008C7016"/>
    <w:rsid w:val="008C793B"/>
    <w:rsid w:val="008D148E"/>
    <w:rsid w:val="008D247C"/>
    <w:rsid w:val="008D3427"/>
    <w:rsid w:val="008D408E"/>
    <w:rsid w:val="008D44A9"/>
    <w:rsid w:val="008D5166"/>
    <w:rsid w:val="008D6503"/>
    <w:rsid w:val="008D7E14"/>
    <w:rsid w:val="008E0877"/>
    <w:rsid w:val="008E1DC0"/>
    <w:rsid w:val="008E2500"/>
    <w:rsid w:val="008E3F77"/>
    <w:rsid w:val="008E7605"/>
    <w:rsid w:val="008E7717"/>
    <w:rsid w:val="008E78BB"/>
    <w:rsid w:val="008F1BDD"/>
    <w:rsid w:val="008F1EA0"/>
    <w:rsid w:val="008F2343"/>
    <w:rsid w:val="008F338C"/>
    <w:rsid w:val="008F3665"/>
    <w:rsid w:val="008F3842"/>
    <w:rsid w:val="008F3FE8"/>
    <w:rsid w:val="008F5641"/>
    <w:rsid w:val="008F568D"/>
    <w:rsid w:val="008F598D"/>
    <w:rsid w:val="008F5E2B"/>
    <w:rsid w:val="008F6167"/>
    <w:rsid w:val="008F702A"/>
    <w:rsid w:val="008F7891"/>
    <w:rsid w:val="008F7C8C"/>
    <w:rsid w:val="00900FC6"/>
    <w:rsid w:val="009015AD"/>
    <w:rsid w:val="00901FD4"/>
    <w:rsid w:val="009023AD"/>
    <w:rsid w:val="009024FA"/>
    <w:rsid w:val="0090298E"/>
    <w:rsid w:val="00902A32"/>
    <w:rsid w:val="009030BF"/>
    <w:rsid w:val="009037F7"/>
    <w:rsid w:val="00903E6C"/>
    <w:rsid w:val="0090405F"/>
    <w:rsid w:val="0090413F"/>
    <w:rsid w:val="00905416"/>
    <w:rsid w:val="00906C93"/>
    <w:rsid w:val="009072D9"/>
    <w:rsid w:val="00907311"/>
    <w:rsid w:val="009075C9"/>
    <w:rsid w:val="0091095A"/>
    <w:rsid w:val="00910B3E"/>
    <w:rsid w:val="00910C46"/>
    <w:rsid w:val="00910FE1"/>
    <w:rsid w:val="009114F7"/>
    <w:rsid w:val="00911510"/>
    <w:rsid w:val="00911AD6"/>
    <w:rsid w:val="00911FC3"/>
    <w:rsid w:val="009120F3"/>
    <w:rsid w:val="00912C9E"/>
    <w:rsid w:val="009138C4"/>
    <w:rsid w:val="00914A04"/>
    <w:rsid w:val="00914A6F"/>
    <w:rsid w:val="00914EED"/>
    <w:rsid w:val="00914F12"/>
    <w:rsid w:val="00914F53"/>
    <w:rsid w:val="00916969"/>
    <w:rsid w:val="00916B40"/>
    <w:rsid w:val="00916CFD"/>
    <w:rsid w:val="00916D51"/>
    <w:rsid w:val="009170DF"/>
    <w:rsid w:val="00917532"/>
    <w:rsid w:val="0092250B"/>
    <w:rsid w:val="00922976"/>
    <w:rsid w:val="0092378B"/>
    <w:rsid w:val="0092392B"/>
    <w:rsid w:val="00923CDD"/>
    <w:rsid w:val="00925F1F"/>
    <w:rsid w:val="00926389"/>
    <w:rsid w:val="00926C75"/>
    <w:rsid w:val="00926F2E"/>
    <w:rsid w:val="009272FA"/>
    <w:rsid w:val="009324C2"/>
    <w:rsid w:val="00932511"/>
    <w:rsid w:val="00933459"/>
    <w:rsid w:val="00934B4C"/>
    <w:rsid w:val="00935324"/>
    <w:rsid w:val="0093589A"/>
    <w:rsid w:val="00936862"/>
    <w:rsid w:val="00936FA3"/>
    <w:rsid w:val="00941EEF"/>
    <w:rsid w:val="009430B4"/>
    <w:rsid w:val="00943B00"/>
    <w:rsid w:val="00944486"/>
    <w:rsid w:val="00944A0F"/>
    <w:rsid w:val="00944F37"/>
    <w:rsid w:val="009452DE"/>
    <w:rsid w:val="0094537E"/>
    <w:rsid w:val="00945778"/>
    <w:rsid w:val="00945F0D"/>
    <w:rsid w:val="00946CFE"/>
    <w:rsid w:val="00947D27"/>
    <w:rsid w:val="00947FAB"/>
    <w:rsid w:val="0095121D"/>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67162"/>
    <w:rsid w:val="00970C2C"/>
    <w:rsid w:val="009712EB"/>
    <w:rsid w:val="00971D99"/>
    <w:rsid w:val="00972114"/>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354"/>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930"/>
    <w:rsid w:val="009B5FCC"/>
    <w:rsid w:val="009B617F"/>
    <w:rsid w:val="009B747E"/>
    <w:rsid w:val="009C064F"/>
    <w:rsid w:val="009C1A93"/>
    <w:rsid w:val="009C1E91"/>
    <w:rsid w:val="009C1F89"/>
    <w:rsid w:val="009C27D0"/>
    <w:rsid w:val="009C2B66"/>
    <w:rsid w:val="009C36BD"/>
    <w:rsid w:val="009C3A38"/>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399"/>
    <w:rsid w:val="009D77C7"/>
    <w:rsid w:val="009D7D3D"/>
    <w:rsid w:val="009E19DF"/>
    <w:rsid w:val="009E1A58"/>
    <w:rsid w:val="009E1B4D"/>
    <w:rsid w:val="009E20C7"/>
    <w:rsid w:val="009E3860"/>
    <w:rsid w:val="009E4B2F"/>
    <w:rsid w:val="009E4CA9"/>
    <w:rsid w:val="009E52A1"/>
    <w:rsid w:val="009E5326"/>
    <w:rsid w:val="009E543D"/>
    <w:rsid w:val="009E652D"/>
    <w:rsid w:val="009E66C2"/>
    <w:rsid w:val="009F06FC"/>
    <w:rsid w:val="009F1550"/>
    <w:rsid w:val="009F158D"/>
    <w:rsid w:val="009F17EC"/>
    <w:rsid w:val="009F20B9"/>
    <w:rsid w:val="009F3B7D"/>
    <w:rsid w:val="009F43A2"/>
    <w:rsid w:val="009F6D49"/>
    <w:rsid w:val="009F7EC1"/>
    <w:rsid w:val="00A04633"/>
    <w:rsid w:val="00A04A29"/>
    <w:rsid w:val="00A05081"/>
    <w:rsid w:val="00A06CD1"/>
    <w:rsid w:val="00A06EB4"/>
    <w:rsid w:val="00A074AE"/>
    <w:rsid w:val="00A07A8C"/>
    <w:rsid w:val="00A106FE"/>
    <w:rsid w:val="00A118B4"/>
    <w:rsid w:val="00A118F9"/>
    <w:rsid w:val="00A11F51"/>
    <w:rsid w:val="00A1282B"/>
    <w:rsid w:val="00A12A88"/>
    <w:rsid w:val="00A14F60"/>
    <w:rsid w:val="00A159AF"/>
    <w:rsid w:val="00A1723E"/>
    <w:rsid w:val="00A17737"/>
    <w:rsid w:val="00A178E3"/>
    <w:rsid w:val="00A17DA9"/>
    <w:rsid w:val="00A17E7F"/>
    <w:rsid w:val="00A205A7"/>
    <w:rsid w:val="00A22AAD"/>
    <w:rsid w:val="00A230D7"/>
    <w:rsid w:val="00A262A7"/>
    <w:rsid w:val="00A278CD"/>
    <w:rsid w:val="00A30124"/>
    <w:rsid w:val="00A322B9"/>
    <w:rsid w:val="00A323AD"/>
    <w:rsid w:val="00A323FD"/>
    <w:rsid w:val="00A34D32"/>
    <w:rsid w:val="00A373EF"/>
    <w:rsid w:val="00A3749C"/>
    <w:rsid w:val="00A37556"/>
    <w:rsid w:val="00A37B72"/>
    <w:rsid w:val="00A37D15"/>
    <w:rsid w:val="00A400BB"/>
    <w:rsid w:val="00A40E3F"/>
    <w:rsid w:val="00A43A44"/>
    <w:rsid w:val="00A43E1D"/>
    <w:rsid w:val="00A43FAC"/>
    <w:rsid w:val="00A44676"/>
    <w:rsid w:val="00A45300"/>
    <w:rsid w:val="00A453AE"/>
    <w:rsid w:val="00A45422"/>
    <w:rsid w:val="00A457F3"/>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0EA"/>
    <w:rsid w:val="00A67ABA"/>
    <w:rsid w:val="00A70012"/>
    <w:rsid w:val="00A7301C"/>
    <w:rsid w:val="00A739F5"/>
    <w:rsid w:val="00A74018"/>
    <w:rsid w:val="00A742E1"/>
    <w:rsid w:val="00A74A81"/>
    <w:rsid w:val="00A74C5F"/>
    <w:rsid w:val="00A75951"/>
    <w:rsid w:val="00A766A0"/>
    <w:rsid w:val="00A77DFD"/>
    <w:rsid w:val="00A80556"/>
    <w:rsid w:val="00A807A8"/>
    <w:rsid w:val="00A81521"/>
    <w:rsid w:val="00A81787"/>
    <w:rsid w:val="00A818A9"/>
    <w:rsid w:val="00A81BEB"/>
    <w:rsid w:val="00A82716"/>
    <w:rsid w:val="00A83B63"/>
    <w:rsid w:val="00A84BCF"/>
    <w:rsid w:val="00A85F21"/>
    <w:rsid w:val="00A8674F"/>
    <w:rsid w:val="00A87A55"/>
    <w:rsid w:val="00A87D70"/>
    <w:rsid w:val="00A9006B"/>
    <w:rsid w:val="00A912BD"/>
    <w:rsid w:val="00A922E8"/>
    <w:rsid w:val="00A92CDC"/>
    <w:rsid w:val="00A93026"/>
    <w:rsid w:val="00A933EA"/>
    <w:rsid w:val="00A93658"/>
    <w:rsid w:val="00A95617"/>
    <w:rsid w:val="00A95A66"/>
    <w:rsid w:val="00A95E07"/>
    <w:rsid w:val="00A9622A"/>
    <w:rsid w:val="00A96D46"/>
    <w:rsid w:val="00A96EDF"/>
    <w:rsid w:val="00A97164"/>
    <w:rsid w:val="00AA09B0"/>
    <w:rsid w:val="00AA10A5"/>
    <w:rsid w:val="00AA22C4"/>
    <w:rsid w:val="00AA27AB"/>
    <w:rsid w:val="00AA34E3"/>
    <w:rsid w:val="00AA350A"/>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1D7"/>
    <w:rsid w:val="00AB4C27"/>
    <w:rsid w:val="00AB4FEB"/>
    <w:rsid w:val="00AB5E9F"/>
    <w:rsid w:val="00AB734A"/>
    <w:rsid w:val="00AB7F64"/>
    <w:rsid w:val="00AC1556"/>
    <w:rsid w:val="00AC23F0"/>
    <w:rsid w:val="00AC26CF"/>
    <w:rsid w:val="00AC2B54"/>
    <w:rsid w:val="00AC380E"/>
    <w:rsid w:val="00AC58C1"/>
    <w:rsid w:val="00AC6653"/>
    <w:rsid w:val="00AC732A"/>
    <w:rsid w:val="00AC7E93"/>
    <w:rsid w:val="00AC7F1D"/>
    <w:rsid w:val="00AD0061"/>
    <w:rsid w:val="00AD043B"/>
    <w:rsid w:val="00AD31FB"/>
    <w:rsid w:val="00AD4131"/>
    <w:rsid w:val="00AD6CF8"/>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0787"/>
    <w:rsid w:val="00AF145D"/>
    <w:rsid w:val="00AF1626"/>
    <w:rsid w:val="00AF27CE"/>
    <w:rsid w:val="00AF46B7"/>
    <w:rsid w:val="00AF4C66"/>
    <w:rsid w:val="00B0011A"/>
    <w:rsid w:val="00B01DFC"/>
    <w:rsid w:val="00B03925"/>
    <w:rsid w:val="00B05485"/>
    <w:rsid w:val="00B059CA"/>
    <w:rsid w:val="00B06016"/>
    <w:rsid w:val="00B07EC2"/>
    <w:rsid w:val="00B100F0"/>
    <w:rsid w:val="00B115E4"/>
    <w:rsid w:val="00B11AB0"/>
    <w:rsid w:val="00B1282C"/>
    <w:rsid w:val="00B13184"/>
    <w:rsid w:val="00B13977"/>
    <w:rsid w:val="00B15369"/>
    <w:rsid w:val="00B157FE"/>
    <w:rsid w:val="00B16B9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3C6"/>
    <w:rsid w:val="00B54429"/>
    <w:rsid w:val="00B54566"/>
    <w:rsid w:val="00B56077"/>
    <w:rsid w:val="00B561F5"/>
    <w:rsid w:val="00B57151"/>
    <w:rsid w:val="00B57589"/>
    <w:rsid w:val="00B57C7B"/>
    <w:rsid w:val="00B57E6D"/>
    <w:rsid w:val="00B6002B"/>
    <w:rsid w:val="00B60ADD"/>
    <w:rsid w:val="00B60D59"/>
    <w:rsid w:val="00B6141F"/>
    <w:rsid w:val="00B6339D"/>
    <w:rsid w:val="00B64533"/>
    <w:rsid w:val="00B65B38"/>
    <w:rsid w:val="00B66014"/>
    <w:rsid w:val="00B664E7"/>
    <w:rsid w:val="00B672F0"/>
    <w:rsid w:val="00B67741"/>
    <w:rsid w:val="00B67A37"/>
    <w:rsid w:val="00B703B8"/>
    <w:rsid w:val="00B71CEF"/>
    <w:rsid w:val="00B71E3A"/>
    <w:rsid w:val="00B73185"/>
    <w:rsid w:val="00B737ED"/>
    <w:rsid w:val="00B74F29"/>
    <w:rsid w:val="00B75D4A"/>
    <w:rsid w:val="00B773BA"/>
    <w:rsid w:val="00B81BCD"/>
    <w:rsid w:val="00B83E24"/>
    <w:rsid w:val="00B8431B"/>
    <w:rsid w:val="00B843F1"/>
    <w:rsid w:val="00B862AB"/>
    <w:rsid w:val="00B86FCF"/>
    <w:rsid w:val="00B87B3B"/>
    <w:rsid w:val="00B87CAD"/>
    <w:rsid w:val="00B90339"/>
    <w:rsid w:val="00B906BE"/>
    <w:rsid w:val="00B906F0"/>
    <w:rsid w:val="00B9123B"/>
    <w:rsid w:val="00B9191A"/>
    <w:rsid w:val="00B91A59"/>
    <w:rsid w:val="00B91D9C"/>
    <w:rsid w:val="00B92525"/>
    <w:rsid w:val="00B92E5F"/>
    <w:rsid w:val="00B92EB8"/>
    <w:rsid w:val="00B93651"/>
    <w:rsid w:val="00B93E80"/>
    <w:rsid w:val="00B942D5"/>
    <w:rsid w:val="00B94FA9"/>
    <w:rsid w:val="00B95E47"/>
    <w:rsid w:val="00B95F8E"/>
    <w:rsid w:val="00B95FDB"/>
    <w:rsid w:val="00B96285"/>
    <w:rsid w:val="00B974C2"/>
    <w:rsid w:val="00B97C3D"/>
    <w:rsid w:val="00B97FAD"/>
    <w:rsid w:val="00BA0ABD"/>
    <w:rsid w:val="00BA15BB"/>
    <w:rsid w:val="00BA175A"/>
    <w:rsid w:val="00BA235E"/>
    <w:rsid w:val="00BA24A0"/>
    <w:rsid w:val="00BA3E79"/>
    <w:rsid w:val="00BA446A"/>
    <w:rsid w:val="00BA54A5"/>
    <w:rsid w:val="00BA5F95"/>
    <w:rsid w:val="00BA6FEF"/>
    <w:rsid w:val="00BA7F90"/>
    <w:rsid w:val="00BB02B9"/>
    <w:rsid w:val="00BB0D05"/>
    <w:rsid w:val="00BB1E59"/>
    <w:rsid w:val="00BB2108"/>
    <w:rsid w:val="00BB2176"/>
    <w:rsid w:val="00BB2B57"/>
    <w:rsid w:val="00BB3201"/>
    <w:rsid w:val="00BB3DF8"/>
    <w:rsid w:val="00BB412E"/>
    <w:rsid w:val="00BB4974"/>
    <w:rsid w:val="00BB4DB2"/>
    <w:rsid w:val="00BB5D06"/>
    <w:rsid w:val="00BB7CA6"/>
    <w:rsid w:val="00BC18C0"/>
    <w:rsid w:val="00BC1D93"/>
    <w:rsid w:val="00BC2DF4"/>
    <w:rsid w:val="00BC423C"/>
    <w:rsid w:val="00BC48CD"/>
    <w:rsid w:val="00BC4EA6"/>
    <w:rsid w:val="00BC55D6"/>
    <w:rsid w:val="00BC57AE"/>
    <w:rsid w:val="00BC671F"/>
    <w:rsid w:val="00BC676C"/>
    <w:rsid w:val="00BC76D1"/>
    <w:rsid w:val="00BC7726"/>
    <w:rsid w:val="00BC78F2"/>
    <w:rsid w:val="00BD00D2"/>
    <w:rsid w:val="00BD042A"/>
    <w:rsid w:val="00BD04D7"/>
    <w:rsid w:val="00BD205B"/>
    <w:rsid w:val="00BD23B9"/>
    <w:rsid w:val="00BD3604"/>
    <w:rsid w:val="00BD372C"/>
    <w:rsid w:val="00BD46ED"/>
    <w:rsid w:val="00BD4889"/>
    <w:rsid w:val="00BD4ACB"/>
    <w:rsid w:val="00BD4BF6"/>
    <w:rsid w:val="00BD57BC"/>
    <w:rsid w:val="00BD7E1A"/>
    <w:rsid w:val="00BD7F21"/>
    <w:rsid w:val="00BE019B"/>
    <w:rsid w:val="00BE18DC"/>
    <w:rsid w:val="00BE293B"/>
    <w:rsid w:val="00BE2B29"/>
    <w:rsid w:val="00BE54BA"/>
    <w:rsid w:val="00BE5AA3"/>
    <w:rsid w:val="00BE694B"/>
    <w:rsid w:val="00BE7635"/>
    <w:rsid w:val="00BE765E"/>
    <w:rsid w:val="00BF2DAE"/>
    <w:rsid w:val="00BF319F"/>
    <w:rsid w:val="00BF3DB8"/>
    <w:rsid w:val="00BF45A4"/>
    <w:rsid w:val="00BF606A"/>
    <w:rsid w:val="00BF6105"/>
    <w:rsid w:val="00BF6A11"/>
    <w:rsid w:val="00BF728D"/>
    <w:rsid w:val="00C000CA"/>
    <w:rsid w:val="00C007FE"/>
    <w:rsid w:val="00C02212"/>
    <w:rsid w:val="00C02CB0"/>
    <w:rsid w:val="00C032A3"/>
    <w:rsid w:val="00C0356C"/>
    <w:rsid w:val="00C050EE"/>
    <w:rsid w:val="00C05AB9"/>
    <w:rsid w:val="00C063E9"/>
    <w:rsid w:val="00C064DB"/>
    <w:rsid w:val="00C07B4E"/>
    <w:rsid w:val="00C10973"/>
    <w:rsid w:val="00C113DF"/>
    <w:rsid w:val="00C116FF"/>
    <w:rsid w:val="00C12698"/>
    <w:rsid w:val="00C12839"/>
    <w:rsid w:val="00C13E87"/>
    <w:rsid w:val="00C16080"/>
    <w:rsid w:val="00C17394"/>
    <w:rsid w:val="00C17917"/>
    <w:rsid w:val="00C17FC9"/>
    <w:rsid w:val="00C21B6F"/>
    <w:rsid w:val="00C21E91"/>
    <w:rsid w:val="00C221F0"/>
    <w:rsid w:val="00C23836"/>
    <w:rsid w:val="00C2443F"/>
    <w:rsid w:val="00C24483"/>
    <w:rsid w:val="00C24BD6"/>
    <w:rsid w:val="00C24D19"/>
    <w:rsid w:val="00C25135"/>
    <w:rsid w:val="00C26E02"/>
    <w:rsid w:val="00C274A6"/>
    <w:rsid w:val="00C27AFF"/>
    <w:rsid w:val="00C30AB5"/>
    <w:rsid w:val="00C31139"/>
    <w:rsid w:val="00C32390"/>
    <w:rsid w:val="00C32B6F"/>
    <w:rsid w:val="00C32C6F"/>
    <w:rsid w:val="00C3475C"/>
    <w:rsid w:val="00C3532C"/>
    <w:rsid w:val="00C353A7"/>
    <w:rsid w:val="00C35EB0"/>
    <w:rsid w:val="00C36191"/>
    <w:rsid w:val="00C4188B"/>
    <w:rsid w:val="00C429C6"/>
    <w:rsid w:val="00C42D25"/>
    <w:rsid w:val="00C42E5C"/>
    <w:rsid w:val="00C44437"/>
    <w:rsid w:val="00C4568C"/>
    <w:rsid w:val="00C47180"/>
    <w:rsid w:val="00C47CBA"/>
    <w:rsid w:val="00C50E8C"/>
    <w:rsid w:val="00C5183C"/>
    <w:rsid w:val="00C53AAD"/>
    <w:rsid w:val="00C53BF9"/>
    <w:rsid w:val="00C53E63"/>
    <w:rsid w:val="00C54298"/>
    <w:rsid w:val="00C548B0"/>
    <w:rsid w:val="00C57156"/>
    <w:rsid w:val="00C61DB0"/>
    <w:rsid w:val="00C62724"/>
    <w:rsid w:val="00C6331D"/>
    <w:rsid w:val="00C64566"/>
    <w:rsid w:val="00C64E72"/>
    <w:rsid w:val="00C65C8A"/>
    <w:rsid w:val="00C6633C"/>
    <w:rsid w:val="00C666F5"/>
    <w:rsid w:val="00C66CB8"/>
    <w:rsid w:val="00C70369"/>
    <w:rsid w:val="00C7069A"/>
    <w:rsid w:val="00C71DA2"/>
    <w:rsid w:val="00C72F71"/>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74A"/>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5DEC"/>
    <w:rsid w:val="00CC7D58"/>
    <w:rsid w:val="00CD01CD"/>
    <w:rsid w:val="00CD0255"/>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37C"/>
    <w:rsid w:val="00CF264C"/>
    <w:rsid w:val="00CF29EA"/>
    <w:rsid w:val="00CF2F65"/>
    <w:rsid w:val="00CF5202"/>
    <w:rsid w:val="00CF52B5"/>
    <w:rsid w:val="00CF5D2C"/>
    <w:rsid w:val="00CF68FE"/>
    <w:rsid w:val="00CF721E"/>
    <w:rsid w:val="00CF7F16"/>
    <w:rsid w:val="00CF7FBD"/>
    <w:rsid w:val="00D01A75"/>
    <w:rsid w:val="00D02B3A"/>
    <w:rsid w:val="00D03CD9"/>
    <w:rsid w:val="00D03D7F"/>
    <w:rsid w:val="00D056D7"/>
    <w:rsid w:val="00D0679D"/>
    <w:rsid w:val="00D06833"/>
    <w:rsid w:val="00D07793"/>
    <w:rsid w:val="00D07FDC"/>
    <w:rsid w:val="00D105A1"/>
    <w:rsid w:val="00D10C4A"/>
    <w:rsid w:val="00D11131"/>
    <w:rsid w:val="00D13388"/>
    <w:rsid w:val="00D137AE"/>
    <w:rsid w:val="00D14396"/>
    <w:rsid w:val="00D14DBC"/>
    <w:rsid w:val="00D15963"/>
    <w:rsid w:val="00D167E5"/>
    <w:rsid w:val="00D171F4"/>
    <w:rsid w:val="00D17730"/>
    <w:rsid w:val="00D203FC"/>
    <w:rsid w:val="00D21C6E"/>
    <w:rsid w:val="00D21ECA"/>
    <w:rsid w:val="00D22394"/>
    <w:rsid w:val="00D2262A"/>
    <w:rsid w:val="00D2339E"/>
    <w:rsid w:val="00D2366C"/>
    <w:rsid w:val="00D25055"/>
    <w:rsid w:val="00D25D17"/>
    <w:rsid w:val="00D2738E"/>
    <w:rsid w:val="00D27907"/>
    <w:rsid w:val="00D301C3"/>
    <w:rsid w:val="00D308B5"/>
    <w:rsid w:val="00D31C1A"/>
    <w:rsid w:val="00D31D3C"/>
    <w:rsid w:val="00D33360"/>
    <w:rsid w:val="00D33918"/>
    <w:rsid w:val="00D33E96"/>
    <w:rsid w:val="00D344CD"/>
    <w:rsid w:val="00D34B2F"/>
    <w:rsid w:val="00D3525E"/>
    <w:rsid w:val="00D353E5"/>
    <w:rsid w:val="00D3574C"/>
    <w:rsid w:val="00D36D7E"/>
    <w:rsid w:val="00D36EF3"/>
    <w:rsid w:val="00D370EA"/>
    <w:rsid w:val="00D3767A"/>
    <w:rsid w:val="00D37B80"/>
    <w:rsid w:val="00D37D53"/>
    <w:rsid w:val="00D40F02"/>
    <w:rsid w:val="00D426E5"/>
    <w:rsid w:val="00D4340D"/>
    <w:rsid w:val="00D45BCE"/>
    <w:rsid w:val="00D466A4"/>
    <w:rsid w:val="00D51BE2"/>
    <w:rsid w:val="00D539C8"/>
    <w:rsid w:val="00D5547E"/>
    <w:rsid w:val="00D60CE1"/>
    <w:rsid w:val="00D6308A"/>
    <w:rsid w:val="00D6367B"/>
    <w:rsid w:val="00D663D8"/>
    <w:rsid w:val="00D66B2D"/>
    <w:rsid w:val="00D67974"/>
    <w:rsid w:val="00D70273"/>
    <w:rsid w:val="00D70B65"/>
    <w:rsid w:val="00D70DA2"/>
    <w:rsid w:val="00D7273A"/>
    <w:rsid w:val="00D73031"/>
    <w:rsid w:val="00D74DAB"/>
    <w:rsid w:val="00D7524F"/>
    <w:rsid w:val="00D75B25"/>
    <w:rsid w:val="00D80932"/>
    <w:rsid w:val="00D8149E"/>
    <w:rsid w:val="00D8151B"/>
    <w:rsid w:val="00D82A9B"/>
    <w:rsid w:val="00D82AC4"/>
    <w:rsid w:val="00D82D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A3"/>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25A7"/>
    <w:rsid w:val="00DB322E"/>
    <w:rsid w:val="00DB3559"/>
    <w:rsid w:val="00DB666B"/>
    <w:rsid w:val="00DB6E0C"/>
    <w:rsid w:val="00DB787C"/>
    <w:rsid w:val="00DB7DDC"/>
    <w:rsid w:val="00DC0206"/>
    <w:rsid w:val="00DC1A06"/>
    <w:rsid w:val="00DC214B"/>
    <w:rsid w:val="00DC3B61"/>
    <w:rsid w:val="00DC564B"/>
    <w:rsid w:val="00DC6259"/>
    <w:rsid w:val="00DC65B9"/>
    <w:rsid w:val="00DC68E1"/>
    <w:rsid w:val="00DC7A92"/>
    <w:rsid w:val="00DC7CC4"/>
    <w:rsid w:val="00DD05F6"/>
    <w:rsid w:val="00DD0BF0"/>
    <w:rsid w:val="00DD1A2D"/>
    <w:rsid w:val="00DD3A2B"/>
    <w:rsid w:val="00DD3A7E"/>
    <w:rsid w:val="00DD45A2"/>
    <w:rsid w:val="00DD6531"/>
    <w:rsid w:val="00DD7189"/>
    <w:rsid w:val="00DE020D"/>
    <w:rsid w:val="00DE0A04"/>
    <w:rsid w:val="00DE48CE"/>
    <w:rsid w:val="00DE4B36"/>
    <w:rsid w:val="00DE4D3F"/>
    <w:rsid w:val="00DE68A0"/>
    <w:rsid w:val="00DE6CE6"/>
    <w:rsid w:val="00DE7F3F"/>
    <w:rsid w:val="00DF0604"/>
    <w:rsid w:val="00DF0657"/>
    <w:rsid w:val="00DF06B9"/>
    <w:rsid w:val="00DF0B22"/>
    <w:rsid w:val="00DF1526"/>
    <w:rsid w:val="00DF2855"/>
    <w:rsid w:val="00DF2AD4"/>
    <w:rsid w:val="00DF3C4C"/>
    <w:rsid w:val="00DF4310"/>
    <w:rsid w:val="00DF51EE"/>
    <w:rsid w:val="00DF53BA"/>
    <w:rsid w:val="00DF53D1"/>
    <w:rsid w:val="00DF5C99"/>
    <w:rsid w:val="00DF5E85"/>
    <w:rsid w:val="00DF5F11"/>
    <w:rsid w:val="00DF6999"/>
    <w:rsid w:val="00DF6FE1"/>
    <w:rsid w:val="00DF74C3"/>
    <w:rsid w:val="00DF751C"/>
    <w:rsid w:val="00E00A1B"/>
    <w:rsid w:val="00E01625"/>
    <w:rsid w:val="00E0163E"/>
    <w:rsid w:val="00E02067"/>
    <w:rsid w:val="00E03CAC"/>
    <w:rsid w:val="00E03DB0"/>
    <w:rsid w:val="00E04392"/>
    <w:rsid w:val="00E073A1"/>
    <w:rsid w:val="00E07B61"/>
    <w:rsid w:val="00E07F31"/>
    <w:rsid w:val="00E10488"/>
    <w:rsid w:val="00E11881"/>
    <w:rsid w:val="00E12A6D"/>
    <w:rsid w:val="00E12B1F"/>
    <w:rsid w:val="00E12EA8"/>
    <w:rsid w:val="00E133FA"/>
    <w:rsid w:val="00E15D17"/>
    <w:rsid w:val="00E161E4"/>
    <w:rsid w:val="00E16650"/>
    <w:rsid w:val="00E168AE"/>
    <w:rsid w:val="00E176DD"/>
    <w:rsid w:val="00E17DAD"/>
    <w:rsid w:val="00E20849"/>
    <w:rsid w:val="00E210C0"/>
    <w:rsid w:val="00E21227"/>
    <w:rsid w:val="00E22936"/>
    <w:rsid w:val="00E22B58"/>
    <w:rsid w:val="00E22D4F"/>
    <w:rsid w:val="00E26F2A"/>
    <w:rsid w:val="00E26F93"/>
    <w:rsid w:val="00E275D5"/>
    <w:rsid w:val="00E3000B"/>
    <w:rsid w:val="00E31EA5"/>
    <w:rsid w:val="00E33CC8"/>
    <w:rsid w:val="00E34293"/>
    <w:rsid w:val="00E36219"/>
    <w:rsid w:val="00E36A5F"/>
    <w:rsid w:val="00E36B68"/>
    <w:rsid w:val="00E3729E"/>
    <w:rsid w:val="00E37896"/>
    <w:rsid w:val="00E4202D"/>
    <w:rsid w:val="00E424F1"/>
    <w:rsid w:val="00E42B39"/>
    <w:rsid w:val="00E43303"/>
    <w:rsid w:val="00E43A06"/>
    <w:rsid w:val="00E43B19"/>
    <w:rsid w:val="00E455EF"/>
    <w:rsid w:val="00E466DC"/>
    <w:rsid w:val="00E46BDE"/>
    <w:rsid w:val="00E46DC1"/>
    <w:rsid w:val="00E500C3"/>
    <w:rsid w:val="00E50549"/>
    <w:rsid w:val="00E51A27"/>
    <w:rsid w:val="00E53CCA"/>
    <w:rsid w:val="00E53E7A"/>
    <w:rsid w:val="00E55873"/>
    <w:rsid w:val="00E55A74"/>
    <w:rsid w:val="00E55DDF"/>
    <w:rsid w:val="00E55EE0"/>
    <w:rsid w:val="00E56A23"/>
    <w:rsid w:val="00E57E5A"/>
    <w:rsid w:val="00E6022B"/>
    <w:rsid w:val="00E60916"/>
    <w:rsid w:val="00E610A2"/>
    <w:rsid w:val="00E627E9"/>
    <w:rsid w:val="00E639AE"/>
    <w:rsid w:val="00E6435E"/>
    <w:rsid w:val="00E65113"/>
    <w:rsid w:val="00E656FF"/>
    <w:rsid w:val="00E669C8"/>
    <w:rsid w:val="00E676F5"/>
    <w:rsid w:val="00E67726"/>
    <w:rsid w:val="00E67D86"/>
    <w:rsid w:val="00E70097"/>
    <w:rsid w:val="00E70219"/>
    <w:rsid w:val="00E70DA1"/>
    <w:rsid w:val="00E71EB4"/>
    <w:rsid w:val="00E726CA"/>
    <w:rsid w:val="00E72CE6"/>
    <w:rsid w:val="00E72E10"/>
    <w:rsid w:val="00E72FEA"/>
    <w:rsid w:val="00E73BCC"/>
    <w:rsid w:val="00E75329"/>
    <w:rsid w:val="00E762BE"/>
    <w:rsid w:val="00E7724C"/>
    <w:rsid w:val="00E774CB"/>
    <w:rsid w:val="00E801D1"/>
    <w:rsid w:val="00E80731"/>
    <w:rsid w:val="00E8101B"/>
    <w:rsid w:val="00E81234"/>
    <w:rsid w:val="00E81A40"/>
    <w:rsid w:val="00E81CA7"/>
    <w:rsid w:val="00E83E42"/>
    <w:rsid w:val="00E844C5"/>
    <w:rsid w:val="00E8483D"/>
    <w:rsid w:val="00E84AC8"/>
    <w:rsid w:val="00E85310"/>
    <w:rsid w:val="00E91317"/>
    <w:rsid w:val="00E913AF"/>
    <w:rsid w:val="00E91477"/>
    <w:rsid w:val="00E91BCB"/>
    <w:rsid w:val="00E925E4"/>
    <w:rsid w:val="00E941C6"/>
    <w:rsid w:val="00E948AB"/>
    <w:rsid w:val="00E94B0E"/>
    <w:rsid w:val="00E951A8"/>
    <w:rsid w:val="00E9572F"/>
    <w:rsid w:val="00E96069"/>
    <w:rsid w:val="00E96625"/>
    <w:rsid w:val="00E9743E"/>
    <w:rsid w:val="00E974E5"/>
    <w:rsid w:val="00E97777"/>
    <w:rsid w:val="00EA1FC5"/>
    <w:rsid w:val="00EA20DF"/>
    <w:rsid w:val="00EA2C5D"/>
    <w:rsid w:val="00EA3865"/>
    <w:rsid w:val="00EA4E97"/>
    <w:rsid w:val="00EA77D7"/>
    <w:rsid w:val="00EA793D"/>
    <w:rsid w:val="00EA7CB7"/>
    <w:rsid w:val="00EB066C"/>
    <w:rsid w:val="00EB0B8A"/>
    <w:rsid w:val="00EB2885"/>
    <w:rsid w:val="00EB3215"/>
    <w:rsid w:val="00EB32D1"/>
    <w:rsid w:val="00EB3653"/>
    <w:rsid w:val="00EB3961"/>
    <w:rsid w:val="00EB4A1F"/>
    <w:rsid w:val="00EB50C6"/>
    <w:rsid w:val="00EB5F86"/>
    <w:rsid w:val="00EB617E"/>
    <w:rsid w:val="00EB632F"/>
    <w:rsid w:val="00EB6481"/>
    <w:rsid w:val="00EB669F"/>
    <w:rsid w:val="00EB6FA6"/>
    <w:rsid w:val="00EB748E"/>
    <w:rsid w:val="00EC0857"/>
    <w:rsid w:val="00EC0D4C"/>
    <w:rsid w:val="00EC161F"/>
    <w:rsid w:val="00EC1755"/>
    <w:rsid w:val="00EC2189"/>
    <w:rsid w:val="00EC2CBE"/>
    <w:rsid w:val="00EC304A"/>
    <w:rsid w:val="00EC402F"/>
    <w:rsid w:val="00EC43D4"/>
    <w:rsid w:val="00EC4FA2"/>
    <w:rsid w:val="00EC5865"/>
    <w:rsid w:val="00EC637F"/>
    <w:rsid w:val="00EC6F9A"/>
    <w:rsid w:val="00EC7963"/>
    <w:rsid w:val="00ED059B"/>
    <w:rsid w:val="00ED1070"/>
    <w:rsid w:val="00ED28FA"/>
    <w:rsid w:val="00ED5BE9"/>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6B1B"/>
    <w:rsid w:val="00EE743F"/>
    <w:rsid w:val="00EE7984"/>
    <w:rsid w:val="00EE7A10"/>
    <w:rsid w:val="00EF0EDC"/>
    <w:rsid w:val="00EF145A"/>
    <w:rsid w:val="00EF3055"/>
    <w:rsid w:val="00EF3789"/>
    <w:rsid w:val="00EF4EC5"/>
    <w:rsid w:val="00EF6B26"/>
    <w:rsid w:val="00EF7914"/>
    <w:rsid w:val="00EF7CCA"/>
    <w:rsid w:val="00EF7CFD"/>
    <w:rsid w:val="00F0082B"/>
    <w:rsid w:val="00F0191A"/>
    <w:rsid w:val="00F027DB"/>
    <w:rsid w:val="00F031C5"/>
    <w:rsid w:val="00F03BC8"/>
    <w:rsid w:val="00F065F3"/>
    <w:rsid w:val="00F071F9"/>
    <w:rsid w:val="00F10F22"/>
    <w:rsid w:val="00F112D0"/>
    <w:rsid w:val="00F129DE"/>
    <w:rsid w:val="00F13334"/>
    <w:rsid w:val="00F14CEE"/>
    <w:rsid w:val="00F15779"/>
    <w:rsid w:val="00F15AAA"/>
    <w:rsid w:val="00F15F32"/>
    <w:rsid w:val="00F16119"/>
    <w:rsid w:val="00F16BD1"/>
    <w:rsid w:val="00F20007"/>
    <w:rsid w:val="00F2288B"/>
    <w:rsid w:val="00F22A3D"/>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2D9B"/>
    <w:rsid w:val="00F337D8"/>
    <w:rsid w:val="00F346B6"/>
    <w:rsid w:val="00F34A4C"/>
    <w:rsid w:val="00F34E56"/>
    <w:rsid w:val="00F3608A"/>
    <w:rsid w:val="00F365F1"/>
    <w:rsid w:val="00F36CE5"/>
    <w:rsid w:val="00F37A91"/>
    <w:rsid w:val="00F37CBE"/>
    <w:rsid w:val="00F40431"/>
    <w:rsid w:val="00F40759"/>
    <w:rsid w:val="00F40CC5"/>
    <w:rsid w:val="00F40FD6"/>
    <w:rsid w:val="00F41EE3"/>
    <w:rsid w:val="00F42C5A"/>
    <w:rsid w:val="00F42E7B"/>
    <w:rsid w:val="00F44D77"/>
    <w:rsid w:val="00F45ED5"/>
    <w:rsid w:val="00F475D1"/>
    <w:rsid w:val="00F477DC"/>
    <w:rsid w:val="00F47B2F"/>
    <w:rsid w:val="00F50313"/>
    <w:rsid w:val="00F5046F"/>
    <w:rsid w:val="00F50498"/>
    <w:rsid w:val="00F50BE1"/>
    <w:rsid w:val="00F52683"/>
    <w:rsid w:val="00F548EA"/>
    <w:rsid w:val="00F553D4"/>
    <w:rsid w:val="00F56271"/>
    <w:rsid w:val="00F56EDB"/>
    <w:rsid w:val="00F60EC2"/>
    <w:rsid w:val="00F61026"/>
    <w:rsid w:val="00F61193"/>
    <w:rsid w:val="00F614DB"/>
    <w:rsid w:val="00F6166E"/>
    <w:rsid w:val="00F64D9D"/>
    <w:rsid w:val="00F67E4F"/>
    <w:rsid w:val="00F67EF4"/>
    <w:rsid w:val="00F67FE8"/>
    <w:rsid w:val="00F70F10"/>
    <w:rsid w:val="00F71B60"/>
    <w:rsid w:val="00F72B6E"/>
    <w:rsid w:val="00F72CCF"/>
    <w:rsid w:val="00F733E7"/>
    <w:rsid w:val="00F734BB"/>
    <w:rsid w:val="00F74170"/>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6852"/>
    <w:rsid w:val="00F87429"/>
    <w:rsid w:val="00F87A1C"/>
    <w:rsid w:val="00F9014F"/>
    <w:rsid w:val="00F901A0"/>
    <w:rsid w:val="00F90639"/>
    <w:rsid w:val="00F90897"/>
    <w:rsid w:val="00F91498"/>
    <w:rsid w:val="00F91FFB"/>
    <w:rsid w:val="00F921D6"/>
    <w:rsid w:val="00F928EA"/>
    <w:rsid w:val="00F930BB"/>
    <w:rsid w:val="00F9366A"/>
    <w:rsid w:val="00F93BF3"/>
    <w:rsid w:val="00F9486F"/>
    <w:rsid w:val="00F94BF6"/>
    <w:rsid w:val="00F961A2"/>
    <w:rsid w:val="00F97425"/>
    <w:rsid w:val="00FA057C"/>
    <w:rsid w:val="00FA13D5"/>
    <w:rsid w:val="00FA1E67"/>
    <w:rsid w:val="00FA3BF8"/>
    <w:rsid w:val="00FA4448"/>
    <w:rsid w:val="00FA72C7"/>
    <w:rsid w:val="00FA78D0"/>
    <w:rsid w:val="00FB033D"/>
    <w:rsid w:val="00FB0E0F"/>
    <w:rsid w:val="00FB145B"/>
    <w:rsid w:val="00FB3EDE"/>
    <w:rsid w:val="00FB43CC"/>
    <w:rsid w:val="00FB61C6"/>
    <w:rsid w:val="00FB6F5B"/>
    <w:rsid w:val="00FB7B75"/>
    <w:rsid w:val="00FC0F04"/>
    <w:rsid w:val="00FC12EC"/>
    <w:rsid w:val="00FC1C48"/>
    <w:rsid w:val="00FC258C"/>
    <w:rsid w:val="00FC2B61"/>
    <w:rsid w:val="00FC2C23"/>
    <w:rsid w:val="00FC2D88"/>
    <w:rsid w:val="00FC409E"/>
    <w:rsid w:val="00FC487C"/>
    <w:rsid w:val="00FC4C34"/>
    <w:rsid w:val="00FC52A3"/>
    <w:rsid w:val="00FC59FD"/>
    <w:rsid w:val="00FC66A1"/>
    <w:rsid w:val="00FC67F7"/>
    <w:rsid w:val="00FC6B24"/>
    <w:rsid w:val="00FC6C0F"/>
    <w:rsid w:val="00FC7390"/>
    <w:rsid w:val="00FC7E69"/>
    <w:rsid w:val="00FD0021"/>
    <w:rsid w:val="00FD03AB"/>
    <w:rsid w:val="00FD2265"/>
    <w:rsid w:val="00FD2E91"/>
    <w:rsid w:val="00FD35A9"/>
    <w:rsid w:val="00FD5583"/>
    <w:rsid w:val="00FD69B0"/>
    <w:rsid w:val="00FD6D64"/>
    <w:rsid w:val="00FD71A5"/>
    <w:rsid w:val="00FD7585"/>
    <w:rsid w:val="00FE12E7"/>
    <w:rsid w:val="00FE1942"/>
    <w:rsid w:val="00FE2170"/>
    <w:rsid w:val="00FE2D00"/>
    <w:rsid w:val="00FE39FB"/>
    <w:rsid w:val="00FE4A9B"/>
    <w:rsid w:val="00FE4CCD"/>
    <w:rsid w:val="00FE54F7"/>
    <w:rsid w:val="00FE6376"/>
    <w:rsid w:val="00FE76C4"/>
    <w:rsid w:val="00FE7A41"/>
    <w:rsid w:val="00FF1C44"/>
    <w:rsid w:val="00FF1D16"/>
    <w:rsid w:val="00FF1D77"/>
    <w:rsid w:val="00FF2323"/>
    <w:rsid w:val="00FF4488"/>
    <w:rsid w:val="00FF7331"/>
    <w:rsid w:val="00FF7388"/>
    <w:rsid w:val="00FF7AFD"/>
    <w:rsid w:val="00FF7BF2"/>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43F0CD48-D476-4164-BB2D-E76572CE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1D"/>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6B862-110D-4641-B4EF-66A1F1E4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3474</TotalTime>
  <Pages>8</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1709</cp:revision>
  <cp:lastPrinted>2019-08-05T13:18:00Z</cp:lastPrinted>
  <dcterms:created xsi:type="dcterms:W3CDTF">2018-02-13T13:24:00Z</dcterms:created>
  <dcterms:modified xsi:type="dcterms:W3CDTF">2020-06-29T13:01:00Z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