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bookmarkStart w:id="0" w:name="_GoBack"/>
      <w:bookmarkEnd w:id="0"/>
    </w:p>
    <w:p w:rsidR="003F404A" w:rsidRPr="00804654" w:rsidRDefault="003F404A" w:rsidP="003F404A">
      <w:pPr>
        <w:pStyle w:val="Heading1"/>
        <w:spacing w:after="120"/>
        <w:jc w:val="center"/>
        <w:rPr>
          <w:rFonts w:ascii="Arial" w:hAnsi="Arial" w:cs="Arial"/>
          <w:b/>
          <w:bCs/>
        </w:rPr>
      </w:pPr>
      <w:r w:rsidRPr="00804654">
        <w:rPr>
          <w:rFonts w:ascii="Arial" w:hAnsi="Arial" w:cs="Arial"/>
          <w:b/>
        </w:rPr>
        <w:t>DECIZIA ETAPEI DE ÎNCADRARE</w:t>
      </w:r>
      <w:r w:rsidRPr="00804654">
        <w:rPr>
          <w:rFonts w:ascii="Arial" w:hAnsi="Arial" w:cs="Arial"/>
          <w:b/>
          <w:bCs/>
        </w:rPr>
        <w:t xml:space="preserve"> </w:t>
      </w:r>
    </w:p>
    <w:p w:rsidR="00C833F9" w:rsidRPr="00804654"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804654">
        <w:rPr>
          <w:rFonts w:ascii="Arial" w:hAnsi="Arial" w:cs="Arial"/>
          <w:i w:val="0"/>
          <w:color w:val="FF0000"/>
          <w:lang w:val="ro-RO"/>
        </w:rPr>
        <w:t xml:space="preserve">Nr. </w:t>
      </w:r>
      <w:r w:rsidR="00804654" w:rsidRPr="00804654">
        <w:rPr>
          <w:rFonts w:ascii="Arial" w:hAnsi="Arial" w:cs="Arial"/>
          <w:i w:val="0"/>
          <w:color w:val="FF0000"/>
          <w:lang w:val="ro-RO"/>
        </w:rPr>
        <w:t>00</w:t>
      </w:r>
      <w:r w:rsidR="00B157FE" w:rsidRPr="00804654">
        <w:rPr>
          <w:rFonts w:ascii="Arial" w:hAnsi="Arial" w:cs="Arial"/>
          <w:i w:val="0"/>
          <w:color w:val="FF0000"/>
          <w:lang w:val="ro-RO"/>
        </w:rPr>
        <w:t xml:space="preserve"> </w:t>
      </w:r>
      <w:r w:rsidR="00413AD9" w:rsidRPr="00804654">
        <w:rPr>
          <w:rFonts w:ascii="Arial" w:hAnsi="Arial" w:cs="Arial"/>
          <w:i w:val="0"/>
          <w:color w:val="FF0000"/>
          <w:lang w:val="ro-RO"/>
        </w:rPr>
        <w:t>din</w:t>
      </w:r>
      <w:r w:rsidR="00914F53">
        <w:rPr>
          <w:rFonts w:ascii="Arial" w:hAnsi="Arial" w:cs="Arial"/>
          <w:i w:val="0"/>
          <w:color w:val="FF0000"/>
          <w:lang w:val="ro-RO"/>
        </w:rPr>
        <w:t xml:space="preserve"> 00.00</w:t>
      </w:r>
      <w:r w:rsidR="00642FA8" w:rsidRPr="00804654">
        <w:rPr>
          <w:rFonts w:ascii="Arial" w:hAnsi="Arial" w:cs="Arial"/>
          <w:i w:val="0"/>
          <w:color w:val="FF0000"/>
          <w:lang w:val="ro-RO"/>
        </w:rPr>
        <w:t>.2020</w:t>
      </w:r>
    </w:p>
    <w:p w:rsidR="00381799" w:rsidRPr="00804654" w:rsidRDefault="00804654" w:rsidP="00804654">
      <w:pPr>
        <w:jc w:val="center"/>
        <w:rPr>
          <w:rFonts w:ascii="Arial" w:hAnsi="Arial" w:cs="Arial"/>
          <w:sz w:val="28"/>
          <w:szCs w:val="28"/>
          <w:lang w:val="ro-RO"/>
        </w:rPr>
      </w:pPr>
      <w:r w:rsidRPr="00804654">
        <w:rPr>
          <w:rFonts w:ascii="Arial" w:hAnsi="Arial" w:cs="Arial"/>
          <w:sz w:val="28"/>
          <w:szCs w:val="28"/>
          <w:lang w:val="ro-RO"/>
        </w:rPr>
        <w:t>Proiect</w:t>
      </w:r>
    </w:p>
    <w:p w:rsidR="00642FA8" w:rsidRPr="00804654" w:rsidRDefault="00642FA8" w:rsidP="003F404A">
      <w:pPr>
        <w:autoSpaceDE w:val="0"/>
        <w:spacing w:after="0" w:line="240" w:lineRule="auto"/>
        <w:jc w:val="both"/>
        <w:rPr>
          <w:rFonts w:ascii="Arial" w:hAnsi="Arial" w:cs="Arial"/>
          <w:color w:val="FF0000"/>
          <w:sz w:val="24"/>
          <w:szCs w:val="24"/>
          <w:lang w:val="ro-RO"/>
        </w:rPr>
      </w:pPr>
    </w:p>
    <w:p w:rsidR="003F404A" w:rsidRPr="004601B9" w:rsidRDefault="003F404A" w:rsidP="00A54A3B">
      <w:pPr>
        <w:autoSpaceDE w:val="0"/>
        <w:spacing w:after="0" w:line="240" w:lineRule="auto"/>
        <w:ind w:firstLine="540"/>
        <w:jc w:val="both"/>
        <w:rPr>
          <w:rFonts w:ascii="Arial" w:hAnsi="Arial" w:cs="Arial"/>
          <w:sz w:val="24"/>
          <w:szCs w:val="24"/>
          <w:lang w:val="ro-RO"/>
        </w:rPr>
      </w:pPr>
      <w:r w:rsidRPr="004601B9">
        <w:rPr>
          <w:rFonts w:ascii="Arial" w:hAnsi="Arial" w:cs="Arial"/>
          <w:sz w:val="24"/>
          <w:szCs w:val="24"/>
          <w:lang w:val="ro-RO"/>
        </w:rPr>
        <w:t>Ca urmare a solicitării de emitere a acordului de mediu adresate de</w:t>
      </w:r>
      <w:r w:rsidRPr="004601B9">
        <w:rPr>
          <w:rFonts w:ascii="Arial" w:hAnsi="Arial" w:cs="Arial"/>
          <w:b/>
          <w:sz w:val="24"/>
          <w:szCs w:val="24"/>
          <w:lang w:val="ro-RO"/>
        </w:rPr>
        <w:t xml:space="preserve"> </w:t>
      </w:r>
      <w:r w:rsidR="004601B9" w:rsidRPr="004601B9">
        <w:rPr>
          <w:rFonts w:ascii="Arial" w:hAnsi="Arial" w:cs="Arial"/>
          <w:b/>
          <w:sz w:val="24"/>
          <w:szCs w:val="24"/>
          <w:lang w:val="ro-RO"/>
        </w:rPr>
        <w:t>Lidl Discount SRL</w:t>
      </w:r>
      <w:r w:rsidRPr="004601B9">
        <w:rPr>
          <w:rFonts w:ascii="Arial" w:hAnsi="Arial" w:cs="Arial"/>
          <w:sz w:val="24"/>
          <w:szCs w:val="24"/>
          <w:lang w:val="ro-RO"/>
        </w:rPr>
        <w:t xml:space="preserve">, cu sediul </w:t>
      </w:r>
      <w:r w:rsidR="004601B9">
        <w:rPr>
          <w:rFonts w:ascii="Arial" w:hAnsi="Arial" w:cs="Arial"/>
          <w:sz w:val="24"/>
          <w:szCs w:val="24"/>
          <w:lang w:val="ro-RO"/>
        </w:rPr>
        <w:t xml:space="preserve">în </w:t>
      </w:r>
      <w:r w:rsidR="00882B13" w:rsidRPr="004601B9">
        <w:rPr>
          <w:rFonts w:ascii="Arial" w:hAnsi="Arial" w:cs="Arial"/>
          <w:sz w:val="24"/>
          <w:szCs w:val="24"/>
          <w:lang w:val="ro-RO"/>
        </w:rPr>
        <w:t>județul</w:t>
      </w:r>
      <w:r w:rsidR="00882B13" w:rsidRPr="00DF0604">
        <w:rPr>
          <w:rFonts w:ascii="Arial" w:hAnsi="Arial" w:cs="Arial"/>
          <w:color w:val="FF0000"/>
          <w:sz w:val="24"/>
          <w:szCs w:val="24"/>
          <w:lang w:val="ro-RO"/>
        </w:rPr>
        <w:t xml:space="preserve"> </w:t>
      </w:r>
      <w:r w:rsidR="004601B9" w:rsidRPr="004601B9">
        <w:rPr>
          <w:rFonts w:ascii="Arial" w:hAnsi="Arial" w:cs="Arial"/>
          <w:sz w:val="24"/>
          <w:szCs w:val="24"/>
          <w:lang w:val="ro-RO"/>
        </w:rPr>
        <w:t>Prahova, comuna Aricestii Rahtivani – Sat Nedelea, șoseaua DN 72, Crângul lui Bot km 73-810</w:t>
      </w:r>
      <w:r w:rsidRPr="004601B9">
        <w:rPr>
          <w:rFonts w:ascii="Arial" w:hAnsi="Arial" w:cs="Arial"/>
          <w:sz w:val="24"/>
          <w:szCs w:val="24"/>
          <w:lang w:val="ro-RO"/>
        </w:rPr>
        <w:t>, înregistrată la APM Salaj cu nr.</w:t>
      </w:r>
      <w:r w:rsidRPr="00DF0604">
        <w:rPr>
          <w:rFonts w:ascii="Arial" w:hAnsi="Arial" w:cs="Arial"/>
          <w:color w:val="FF0000"/>
          <w:sz w:val="24"/>
          <w:szCs w:val="24"/>
          <w:lang w:val="ro-RO"/>
        </w:rPr>
        <w:t xml:space="preserve"> </w:t>
      </w:r>
      <w:r w:rsidR="004601B9" w:rsidRPr="004601B9">
        <w:rPr>
          <w:rFonts w:ascii="Arial" w:hAnsi="Arial" w:cs="Arial"/>
          <w:sz w:val="24"/>
          <w:szCs w:val="24"/>
          <w:lang w:val="ro-RO"/>
        </w:rPr>
        <w:t>8981/13.12.2019</w:t>
      </w:r>
      <w:r w:rsidRPr="004601B9">
        <w:rPr>
          <w:rFonts w:ascii="Arial" w:hAnsi="Arial" w:cs="Arial"/>
          <w:spacing w:val="-6"/>
          <w:sz w:val="24"/>
          <w:szCs w:val="24"/>
          <w:lang w:val="ro-RO"/>
        </w:rPr>
        <w:t>,</w:t>
      </w:r>
      <w:r w:rsidRPr="004601B9">
        <w:rPr>
          <w:rFonts w:ascii="Arial" w:hAnsi="Arial" w:cs="Arial"/>
          <w:sz w:val="24"/>
          <w:szCs w:val="24"/>
          <w:lang w:val="ro-RO"/>
        </w:rPr>
        <w:t xml:space="preserve">  în baza:</w:t>
      </w:r>
    </w:p>
    <w:p w:rsidR="003F404A" w:rsidRPr="003458BE"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58BE">
        <w:rPr>
          <w:rFonts w:ascii="Arial" w:hAnsi="Arial" w:cs="Arial"/>
          <w:sz w:val="24"/>
          <w:szCs w:val="24"/>
          <w:lang w:val="ro-RO" w:eastAsia="ro-RO"/>
        </w:rPr>
        <w:t>în baza</w:t>
      </w:r>
      <w:r w:rsidRPr="003458BE">
        <w:rPr>
          <w:rFonts w:ascii="Arial" w:hAnsi="Arial" w:cs="Arial"/>
          <w:b/>
          <w:sz w:val="24"/>
          <w:szCs w:val="24"/>
          <w:lang w:val="ro-RO" w:eastAsia="ro-RO"/>
        </w:rPr>
        <w:t xml:space="preserve"> Legii nr. 292/2018 </w:t>
      </w:r>
      <w:r w:rsidRPr="003458BE">
        <w:rPr>
          <w:rFonts w:ascii="Arial" w:hAnsi="Arial" w:cs="Arial"/>
          <w:sz w:val="24"/>
          <w:szCs w:val="24"/>
          <w:lang w:val="ro-RO" w:eastAsia="ro-RO"/>
        </w:rPr>
        <w:t>privind evaluarea impactului anumitor proiecte publice şi private asupra mediului</w:t>
      </w:r>
      <w:r w:rsidR="008B753D" w:rsidRPr="003458BE">
        <w:rPr>
          <w:rFonts w:ascii="Arial" w:hAnsi="Arial" w:cs="Arial"/>
          <w:sz w:val="24"/>
          <w:szCs w:val="24"/>
          <w:lang w:val="ro-RO" w:eastAsia="ro-RO"/>
        </w:rPr>
        <w:t>, și a</w:t>
      </w:r>
    </w:p>
    <w:p w:rsidR="003F404A" w:rsidRPr="003458BE"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58BE">
        <w:rPr>
          <w:rFonts w:ascii="Arial" w:hAnsi="Arial" w:cs="Arial"/>
          <w:b/>
          <w:sz w:val="24"/>
          <w:szCs w:val="24"/>
          <w:lang w:val="ro-RO"/>
        </w:rPr>
        <w:t>Ordonanţei de Urgenţă a Guvernului nr. 57/2007</w:t>
      </w:r>
      <w:r w:rsidRPr="003458BE">
        <w:rPr>
          <w:rFonts w:ascii="Arial" w:hAnsi="Arial" w:cs="Arial"/>
          <w:sz w:val="24"/>
          <w:szCs w:val="24"/>
          <w:lang w:val="ro-RO"/>
        </w:rPr>
        <w:t xml:space="preserve"> privind regimul ariilor naturale protejate, conservarea habitatelor naturale, a florei şi faunei sǎlbatice, </w:t>
      </w:r>
      <w:r w:rsidR="00E70DA1" w:rsidRPr="003458BE">
        <w:rPr>
          <w:rFonts w:ascii="Arial" w:hAnsi="Arial" w:cs="Arial"/>
          <w:sz w:val="24"/>
          <w:szCs w:val="24"/>
          <w:lang w:val="ro-RO"/>
        </w:rPr>
        <w:t>aprobată cu modificǎri şi completǎri</w:t>
      </w:r>
      <w:r w:rsidRPr="003458BE">
        <w:rPr>
          <w:rFonts w:ascii="Arial" w:hAnsi="Arial" w:cs="Arial"/>
          <w:sz w:val="24"/>
          <w:szCs w:val="24"/>
          <w:lang w:val="ro-RO"/>
        </w:rPr>
        <w:t xml:space="preserve"> prin </w:t>
      </w:r>
      <w:r w:rsidRPr="003458BE">
        <w:rPr>
          <w:rFonts w:ascii="Arial" w:hAnsi="Arial" w:cs="Arial"/>
          <w:b/>
          <w:sz w:val="24"/>
          <w:szCs w:val="24"/>
          <w:lang w:val="ro-RO"/>
        </w:rPr>
        <w:t>Legea nr. 49/2011</w:t>
      </w:r>
      <w:r w:rsidRPr="003458BE">
        <w:rPr>
          <w:rFonts w:ascii="Arial" w:hAnsi="Arial" w:cs="Arial"/>
          <w:sz w:val="24"/>
          <w:szCs w:val="24"/>
          <w:lang w:val="ro-RO"/>
        </w:rPr>
        <w:t>,</w:t>
      </w:r>
      <w:r w:rsidR="00E70DA1" w:rsidRPr="003458BE">
        <w:rPr>
          <w:rFonts w:ascii="Arial" w:hAnsi="Arial" w:cs="Arial"/>
          <w:sz w:val="24"/>
          <w:szCs w:val="24"/>
          <w:lang w:val="ro-RO"/>
        </w:rPr>
        <w:t xml:space="preserve"> cu modificările și completările ulterioare,</w:t>
      </w:r>
    </w:p>
    <w:p w:rsidR="007F5EDD" w:rsidRPr="00804223"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458BE">
        <w:rPr>
          <w:rFonts w:ascii="Arial" w:hAnsi="Arial" w:cs="Arial"/>
          <w:sz w:val="24"/>
          <w:szCs w:val="24"/>
          <w:lang w:val="ro-RO"/>
        </w:rPr>
        <w:t>autoritatea competentă pentru protecţia mediului APM Sălaj decide, ca urmare a consultărilo</w:t>
      </w:r>
      <w:r w:rsidR="00FF7388" w:rsidRPr="003458BE">
        <w:rPr>
          <w:rFonts w:ascii="Arial" w:hAnsi="Arial" w:cs="Arial"/>
          <w:sz w:val="24"/>
          <w:szCs w:val="24"/>
          <w:lang w:val="ro-RO"/>
        </w:rPr>
        <w:t xml:space="preserve">r </w:t>
      </w:r>
      <w:r w:rsidR="00C866D0" w:rsidRPr="003458BE">
        <w:rPr>
          <w:rFonts w:ascii="Arial" w:hAnsi="Arial" w:cs="Arial"/>
          <w:sz w:val="24"/>
          <w:szCs w:val="24"/>
          <w:lang w:val="ro-RO"/>
        </w:rPr>
        <w:t>desfăşurate în cadrul şedinţei</w:t>
      </w:r>
      <w:r w:rsidRPr="003458BE">
        <w:rPr>
          <w:rFonts w:ascii="Arial" w:hAnsi="Arial" w:cs="Arial"/>
          <w:sz w:val="24"/>
          <w:szCs w:val="24"/>
          <w:lang w:val="ro-RO"/>
        </w:rPr>
        <w:t xml:space="preserve"> Comisiei de Analiză Tehnică din data de</w:t>
      </w:r>
      <w:r w:rsidRPr="00DF0604">
        <w:rPr>
          <w:rFonts w:ascii="Arial" w:hAnsi="Arial" w:cs="Arial"/>
          <w:color w:val="FF0000"/>
          <w:sz w:val="24"/>
          <w:szCs w:val="24"/>
          <w:lang w:val="ro-RO"/>
        </w:rPr>
        <w:t xml:space="preserve"> </w:t>
      </w:r>
      <w:r w:rsidR="00804223" w:rsidRPr="00804223">
        <w:rPr>
          <w:rFonts w:ascii="Arial" w:hAnsi="Arial" w:cs="Arial"/>
          <w:sz w:val="24"/>
          <w:szCs w:val="24"/>
          <w:lang w:val="ro-RO"/>
        </w:rPr>
        <w:t>22.04.2020</w:t>
      </w:r>
      <w:r w:rsidRPr="00804223">
        <w:rPr>
          <w:rFonts w:ascii="Arial" w:hAnsi="Arial" w:cs="Arial"/>
          <w:sz w:val="24"/>
          <w:szCs w:val="24"/>
          <w:lang w:val="ro-RO"/>
        </w:rPr>
        <w:t xml:space="preserve">, că proiectul: </w:t>
      </w:r>
      <w:r w:rsidR="00804223" w:rsidRPr="00804223">
        <w:rPr>
          <w:rFonts w:ascii="Arial" w:hAnsi="Arial" w:cs="Arial"/>
          <w:b/>
          <w:i/>
          <w:sz w:val="24"/>
          <w:szCs w:val="24"/>
          <w:lang w:val="ro-RO"/>
        </w:rPr>
        <w:t>Execuție foraj și cabină de pompare subterană</w:t>
      </w:r>
      <w:r w:rsidRPr="00804223">
        <w:rPr>
          <w:rFonts w:ascii="Arial" w:hAnsi="Arial" w:cs="Arial"/>
          <w:sz w:val="24"/>
          <w:szCs w:val="24"/>
          <w:lang w:val="ro-RO"/>
        </w:rPr>
        <w:t xml:space="preserve">, propus a fi amplasat în: </w:t>
      </w:r>
      <w:r w:rsidR="00804223" w:rsidRPr="00804223">
        <w:rPr>
          <w:rFonts w:ascii="Arial" w:hAnsi="Arial" w:cs="Arial"/>
          <w:sz w:val="24"/>
          <w:szCs w:val="24"/>
          <w:lang w:val="ro-RO"/>
        </w:rPr>
        <w:t>județul Sălaj, municipiul Zalău, bulevardul Mihai Viteazul, nr. 63</w:t>
      </w:r>
      <w:r w:rsidRPr="00804223">
        <w:rPr>
          <w:rFonts w:ascii="Arial" w:hAnsi="Arial" w:cs="Arial"/>
          <w:sz w:val="24"/>
          <w:szCs w:val="24"/>
          <w:lang w:val="ro-RO"/>
        </w:rPr>
        <w:t xml:space="preserve">, </w:t>
      </w:r>
    </w:p>
    <w:p w:rsidR="003F404A" w:rsidRPr="00804223"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804223">
        <w:rPr>
          <w:rFonts w:ascii="Arial" w:hAnsi="Arial" w:cs="Arial"/>
          <w:b/>
          <w:i/>
          <w:sz w:val="24"/>
          <w:szCs w:val="24"/>
          <w:lang w:val="ro-RO"/>
        </w:rPr>
        <w:t>nu se supune evaluării impactului asupra mediului</w:t>
      </w:r>
      <w:r w:rsidR="007F5EDD" w:rsidRPr="00804223">
        <w:rPr>
          <w:rFonts w:ascii="Arial" w:hAnsi="Arial" w:cs="Arial"/>
          <w:b/>
          <w:i/>
          <w:sz w:val="24"/>
          <w:szCs w:val="24"/>
          <w:lang w:val="ro-RO"/>
        </w:rPr>
        <w:t>,</w:t>
      </w:r>
      <w:r w:rsidRPr="00804223">
        <w:rPr>
          <w:rFonts w:ascii="Arial" w:hAnsi="Arial" w:cs="Arial"/>
          <w:b/>
          <w:i/>
          <w:sz w:val="24"/>
          <w:szCs w:val="24"/>
          <w:lang w:val="ro-RO"/>
        </w:rPr>
        <w:t xml:space="preserve"> nu se supune evaluării adecvate</w:t>
      </w:r>
      <w:r w:rsidR="007F5EDD" w:rsidRPr="00804223">
        <w:rPr>
          <w:rFonts w:ascii="Arial" w:hAnsi="Arial" w:cs="Arial"/>
          <w:b/>
          <w:i/>
          <w:sz w:val="24"/>
          <w:szCs w:val="24"/>
          <w:lang w:val="ro-RO"/>
        </w:rPr>
        <w:t xml:space="preserve"> şi</w:t>
      </w:r>
      <w:r w:rsidR="00CD61EB" w:rsidRPr="00804223">
        <w:rPr>
          <w:rFonts w:ascii="Arial" w:hAnsi="Arial" w:cs="Arial"/>
          <w:b/>
          <w:i/>
          <w:sz w:val="24"/>
          <w:szCs w:val="24"/>
          <w:lang w:val="ro-RO"/>
        </w:rPr>
        <w:t xml:space="preserve"> nu se supune evaluării impactului asupra corpurilor de apă</w:t>
      </w:r>
      <w:r w:rsidRPr="00804223">
        <w:rPr>
          <w:rFonts w:ascii="Arial" w:hAnsi="Arial" w:cs="Arial"/>
          <w:b/>
          <w:i/>
          <w:sz w:val="24"/>
          <w:szCs w:val="24"/>
          <w:lang w:val="ro-RO"/>
        </w:rPr>
        <w:t xml:space="preserve">.  </w:t>
      </w:r>
    </w:p>
    <w:p w:rsidR="00F90897" w:rsidRPr="00DF0604"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DF0604">
        <w:rPr>
          <w:rFonts w:ascii="Arial" w:hAnsi="Arial" w:cs="Arial"/>
          <w:color w:val="FF0000"/>
          <w:sz w:val="24"/>
          <w:szCs w:val="24"/>
          <w:lang w:val="ro-RO"/>
        </w:rPr>
        <w:t xml:space="preserve">    </w:t>
      </w:r>
    </w:p>
    <w:p w:rsidR="003F404A" w:rsidRPr="006950DB" w:rsidRDefault="003F404A" w:rsidP="003F404A">
      <w:pPr>
        <w:autoSpaceDE w:val="0"/>
        <w:autoSpaceDN w:val="0"/>
        <w:adjustRightInd w:val="0"/>
        <w:spacing w:after="0" w:line="240" w:lineRule="auto"/>
        <w:jc w:val="both"/>
        <w:rPr>
          <w:rFonts w:ascii="Arial" w:hAnsi="Arial" w:cs="Arial"/>
          <w:sz w:val="24"/>
          <w:szCs w:val="24"/>
          <w:lang w:val="ro-RO"/>
        </w:rPr>
      </w:pPr>
      <w:r w:rsidRPr="006950DB">
        <w:rPr>
          <w:rFonts w:ascii="Arial" w:hAnsi="Arial" w:cs="Arial"/>
          <w:sz w:val="24"/>
          <w:szCs w:val="24"/>
          <w:lang w:val="ro-RO"/>
        </w:rPr>
        <w:t>Justificarea prezentei decizii:</w:t>
      </w:r>
    </w:p>
    <w:p w:rsidR="00F67E4F" w:rsidRPr="006950DB" w:rsidRDefault="00AE1F83" w:rsidP="00F67E4F">
      <w:pPr>
        <w:autoSpaceDE w:val="0"/>
        <w:autoSpaceDN w:val="0"/>
        <w:adjustRightInd w:val="0"/>
        <w:spacing w:after="0" w:line="240" w:lineRule="auto"/>
        <w:jc w:val="both"/>
        <w:rPr>
          <w:rFonts w:ascii="Arial" w:hAnsi="Arial" w:cs="Arial"/>
          <w:b/>
          <w:sz w:val="24"/>
          <w:szCs w:val="24"/>
          <w:lang w:val="ro-RO"/>
        </w:rPr>
      </w:pPr>
      <w:r w:rsidRPr="006950DB">
        <w:rPr>
          <w:rFonts w:ascii="Arial" w:hAnsi="Arial" w:cs="Arial"/>
          <w:b/>
          <w:noProof/>
          <w:sz w:val="24"/>
          <w:szCs w:val="24"/>
          <w:lang w:val="ro-RO"/>
        </w:rPr>
        <w:t xml:space="preserve">   I. </w:t>
      </w:r>
      <w:r w:rsidR="00F67E4F" w:rsidRPr="006950DB">
        <w:rPr>
          <w:rFonts w:ascii="Arial" w:hAnsi="Arial" w:cs="Arial"/>
          <w:b/>
          <w:noProof/>
          <w:sz w:val="24"/>
          <w:szCs w:val="24"/>
          <w:lang w:val="ro-RO"/>
        </w:rPr>
        <w:t xml:space="preserve">Motivele pe baza cărora s-a stabilit necesitatea neefectuării </w:t>
      </w:r>
      <w:r w:rsidR="00F67E4F" w:rsidRPr="006950DB">
        <w:rPr>
          <w:rFonts w:ascii="Arial" w:hAnsi="Arial" w:cs="Arial"/>
          <w:b/>
          <w:i/>
          <w:noProof/>
          <w:sz w:val="24"/>
          <w:szCs w:val="24"/>
          <w:lang w:val="ro-RO"/>
        </w:rPr>
        <w:t>evaluării impactului asupra mediului</w:t>
      </w:r>
      <w:r w:rsidR="00F67E4F" w:rsidRPr="006950DB">
        <w:rPr>
          <w:rFonts w:ascii="Arial" w:hAnsi="Arial" w:cs="Arial"/>
          <w:b/>
          <w:noProof/>
          <w:sz w:val="24"/>
          <w:szCs w:val="24"/>
          <w:lang w:val="ro-RO"/>
        </w:rPr>
        <w:t xml:space="preserve"> sunt următoarele:</w:t>
      </w:r>
    </w:p>
    <w:p w:rsidR="003F404A" w:rsidRPr="006950DB" w:rsidRDefault="003F404A" w:rsidP="003F404A">
      <w:pPr>
        <w:autoSpaceDE w:val="0"/>
        <w:autoSpaceDN w:val="0"/>
        <w:adjustRightInd w:val="0"/>
        <w:spacing w:after="0" w:line="240" w:lineRule="auto"/>
        <w:jc w:val="both"/>
        <w:rPr>
          <w:rFonts w:ascii="Arial" w:hAnsi="Arial" w:cs="Arial"/>
          <w:sz w:val="24"/>
          <w:szCs w:val="24"/>
          <w:lang w:val="ro-RO"/>
        </w:rPr>
      </w:pPr>
      <w:r w:rsidRPr="006950DB">
        <w:rPr>
          <w:rFonts w:ascii="Arial" w:hAnsi="Arial" w:cs="Arial"/>
          <w:b/>
          <w:sz w:val="24"/>
          <w:szCs w:val="24"/>
          <w:lang w:val="ro-RO"/>
        </w:rPr>
        <w:t>a)</w:t>
      </w:r>
      <w:r w:rsidR="002D1902" w:rsidRPr="006950DB">
        <w:rPr>
          <w:rFonts w:ascii="Arial" w:hAnsi="Arial" w:cs="Arial"/>
          <w:b/>
          <w:sz w:val="24"/>
          <w:szCs w:val="24"/>
          <w:lang w:val="ro-RO"/>
        </w:rPr>
        <w:t>.</w:t>
      </w:r>
      <w:r w:rsidRPr="006950DB">
        <w:rPr>
          <w:rFonts w:ascii="Arial" w:hAnsi="Arial" w:cs="Arial"/>
          <w:sz w:val="24"/>
          <w:szCs w:val="24"/>
          <w:lang w:val="ro-RO"/>
        </w:rPr>
        <w:t xml:space="preserve"> Proiectul se încadrează în </w:t>
      </w:r>
      <w:r w:rsidR="00302577" w:rsidRPr="006950DB">
        <w:rPr>
          <w:rFonts w:ascii="Arial" w:hAnsi="Arial" w:cs="Arial"/>
          <w:sz w:val="24"/>
          <w:szCs w:val="24"/>
          <w:lang w:val="ro-RO"/>
        </w:rPr>
        <w:t>sub incidenţa Legii nr. 292/2018 privind evaluarea impactului anumitor proiecte publice şi private asupra mediului, fiind încadrat în</w:t>
      </w:r>
      <w:r w:rsidR="009B747E" w:rsidRPr="006950DB">
        <w:rPr>
          <w:rFonts w:ascii="Arial" w:hAnsi="Arial" w:cs="Arial"/>
          <w:sz w:val="24"/>
          <w:szCs w:val="24"/>
          <w:lang w:val="ro-RO"/>
        </w:rPr>
        <w:t xml:space="preserve"> anexa </w:t>
      </w:r>
      <w:r w:rsidR="00457CF6" w:rsidRPr="006950DB">
        <w:rPr>
          <w:rFonts w:ascii="Arial" w:hAnsi="Arial" w:cs="Arial"/>
          <w:sz w:val="24"/>
          <w:szCs w:val="24"/>
          <w:lang w:val="ro-RO"/>
        </w:rPr>
        <w:t xml:space="preserve">nr. 2, </w:t>
      </w:r>
      <w:r w:rsidR="006950DB" w:rsidRPr="006950DB">
        <w:rPr>
          <w:rFonts w:ascii="Arial" w:hAnsi="Arial" w:cs="Arial"/>
          <w:sz w:val="24"/>
          <w:szCs w:val="24"/>
          <w:lang w:val="ro-RO"/>
        </w:rPr>
        <w:t>la pct. 2 lit. d) (1)</w:t>
      </w:r>
      <w:r w:rsidR="005F6029" w:rsidRPr="006950DB">
        <w:rPr>
          <w:rFonts w:ascii="Arial" w:hAnsi="Arial" w:cs="Arial"/>
          <w:sz w:val="24"/>
          <w:szCs w:val="24"/>
          <w:lang w:val="ro-RO"/>
        </w:rPr>
        <w:t>;</w:t>
      </w:r>
    </w:p>
    <w:p w:rsidR="003A282D" w:rsidRPr="00A44D00" w:rsidRDefault="003A282D" w:rsidP="003A282D">
      <w:pPr>
        <w:autoSpaceDE w:val="0"/>
        <w:autoSpaceDN w:val="0"/>
        <w:adjustRightInd w:val="0"/>
        <w:spacing w:after="0" w:line="240" w:lineRule="auto"/>
        <w:jc w:val="both"/>
        <w:rPr>
          <w:rFonts w:ascii="Arial" w:hAnsi="Arial" w:cs="Arial"/>
          <w:sz w:val="24"/>
          <w:szCs w:val="24"/>
          <w:lang w:val="ro-RO"/>
        </w:rPr>
      </w:pPr>
      <w:r w:rsidRPr="00A44D00">
        <w:rPr>
          <w:rFonts w:ascii="Arial" w:hAnsi="Arial" w:cs="Arial"/>
          <w:sz w:val="24"/>
          <w:szCs w:val="24"/>
          <w:lang w:val="ro-RO"/>
        </w:rPr>
        <w:t>- autorităţile reprezentate în comisia de analiză tehnică nu au avut obiecţii/observaţii în ceea ce priveşte proiectul în cauză;</w:t>
      </w:r>
    </w:p>
    <w:p w:rsidR="003A282D" w:rsidRPr="00D663D8" w:rsidRDefault="003A282D" w:rsidP="003A282D">
      <w:pPr>
        <w:autoSpaceDE w:val="0"/>
        <w:autoSpaceDN w:val="0"/>
        <w:adjustRightInd w:val="0"/>
        <w:spacing w:after="0" w:line="240" w:lineRule="auto"/>
        <w:jc w:val="both"/>
        <w:rPr>
          <w:rFonts w:ascii="Arial" w:hAnsi="Arial" w:cs="Arial"/>
          <w:sz w:val="24"/>
          <w:szCs w:val="24"/>
          <w:lang w:val="ro-RO"/>
        </w:rPr>
      </w:pPr>
      <w:r w:rsidRPr="00A44D00">
        <w:rPr>
          <w:rFonts w:ascii="Arial" w:hAnsi="Arial" w:cs="Arial"/>
          <w:sz w:val="24"/>
          <w:szCs w:val="24"/>
          <w:lang w:val="ro-RO"/>
        </w:rPr>
        <w:t xml:space="preserve">- prezenta solicitare a fost mediatizată </w:t>
      </w:r>
      <w:r w:rsidRPr="00D663D8">
        <w:rPr>
          <w:rFonts w:ascii="Arial" w:hAnsi="Arial" w:cs="Arial"/>
          <w:sz w:val="24"/>
          <w:szCs w:val="24"/>
          <w:lang w:val="ro-RO"/>
        </w:rPr>
        <w:t xml:space="preserve">prin publicare anunţ în ziarul </w:t>
      </w:r>
      <w:r w:rsidR="00D663D8" w:rsidRPr="00D663D8">
        <w:rPr>
          <w:rFonts w:ascii="Arial" w:hAnsi="Arial" w:cs="Arial"/>
          <w:sz w:val="24"/>
          <w:szCs w:val="24"/>
          <w:lang w:val="ro-RO"/>
        </w:rPr>
        <w:t>Graiul Sălajului</w:t>
      </w:r>
      <w:r w:rsidRPr="00D663D8">
        <w:rPr>
          <w:rFonts w:ascii="Arial" w:hAnsi="Arial" w:cs="Arial"/>
          <w:sz w:val="24"/>
          <w:szCs w:val="24"/>
          <w:lang w:val="ro-RO"/>
        </w:rPr>
        <w:t xml:space="preserve">, afişare şi înregistrare anunţ la sediul Primăriei </w:t>
      </w:r>
      <w:r w:rsidR="00D663D8" w:rsidRPr="00D663D8">
        <w:rPr>
          <w:rFonts w:ascii="Arial" w:hAnsi="Arial" w:cs="Arial"/>
          <w:sz w:val="24"/>
          <w:szCs w:val="24"/>
          <w:lang w:val="ro-RO"/>
        </w:rPr>
        <w:t>Municipiului Zalău</w:t>
      </w:r>
      <w:r w:rsidR="007A6B54" w:rsidRPr="00D663D8">
        <w:rPr>
          <w:rFonts w:ascii="Arial" w:hAnsi="Arial" w:cs="Arial"/>
          <w:sz w:val="24"/>
          <w:szCs w:val="24"/>
          <w:lang w:val="ro-RO"/>
        </w:rPr>
        <w:t xml:space="preserve">, </w:t>
      </w:r>
      <w:r w:rsidRPr="00D663D8">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D663D8" w:rsidRDefault="003A282D" w:rsidP="003A282D">
      <w:pPr>
        <w:autoSpaceDE w:val="0"/>
        <w:autoSpaceDN w:val="0"/>
        <w:adjustRightInd w:val="0"/>
        <w:spacing w:after="0" w:line="240" w:lineRule="auto"/>
        <w:jc w:val="both"/>
        <w:rPr>
          <w:rFonts w:ascii="Arial" w:hAnsi="Arial" w:cs="Arial"/>
          <w:sz w:val="24"/>
          <w:szCs w:val="24"/>
          <w:lang w:val="ro-RO"/>
        </w:rPr>
      </w:pPr>
      <w:r w:rsidRPr="00D663D8">
        <w:rPr>
          <w:rFonts w:ascii="Arial" w:hAnsi="Arial" w:cs="Arial"/>
          <w:sz w:val="24"/>
          <w:szCs w:val="24"/>
          <w:lang w:val="ro-RO"/>
        </w:rPr>
        <w:t>- în urma mediatizării nu au fost înregistrate observaţii/obiecţii din partea publicului privind proiectul în cauză;</w:t>
      </w:r>
    </w:p>
    <w:p w:rsidR="007A6B54" w:rsidRPr="00D663D8" w:rsidRDefault="007A6B54" w:rsidP="003A282D">
      <w:pPr>
        <w:autoSpaceDE w:val="0"/>
        <w:autoSpaceDN w:val="0"/>
        <w:adjustRightInd w:val="0"/>
        <w:spacing w:after="0" w:line="240" w:lineRule="auto"/>
        <w:jc w:val="both"/>
        <w:rPr>
          <w:rFonts w:ascii="Arial" w:hAnsi="Arial" w:cs="Arial"/>
          <w:sz w:val="24"/>
          <w:szCs w:val="24"/>
          <w:lang w:val="ro-RO"/>
        </w:rPr>
      </w:pPr>
      <w:r w:rsidRPr="00D663D8">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F90897" w:rsidRPr="00DF0604" w:rsidRDefault="00F90897" w:rsidP="003F404A">
      <w:pPr>
        <w:spacing w:after="0" w:line="240" w:lineRule="auto"/>
        <w:jc w:val="both"/>
        <w:rPr>
          <w:rFonts w:ascii="Arial" w:hAnsi="Arial" w:cs="Arial"/>
          <w:b/>
          <w:color w:val="FF0000"/>
          <w:sz w:val="24"/>
          <w:szCs w:val="24"/>
          <w:lang w:val="ro-RO"/>
        </w:rPr>
      </w:pPr>
    </w:p>
    <w:p w:rsidR="003F404A" w:rsidRPr="00D22394" w:rsidRDefault="003F404A" w:rsidP="003F404A">
      <w:pPr>
        <w:spacing w:after="0" w:line="240" w:lineRule="auto"/>
        <w:jc w:val="both"/>
        <w:rPr>
          <w:rFonts w:ascii="Arial" w:hAnsi="Arial" w:cs="Arial"/>
          <w:b/>
          <w:sz w:val="24"/>
          <w:szCs w:val="24"/>
          <w:lang w:val="ro-RO"/>
        </w:rPr>
      </w:pPr>
      <w:r w:rsidRPr="00D22394">
        <w:rPr>
          <w:rFonts w:ascii="Arial" w:hAnsi="Arial" w:cs="Arial"/>
          <w:b/>
          <w:sz w:val="24"/>
          <w:szCs w:val="24"/>
          <w:lang w:val="ro-RO"/>
        </w:rPr>
        <w:t>b) Caracteristicile proiectului:</w:t>
      </w:r>
    </w:p>
    <w:p w:rsidR="00A457F3" w:rsidRPr="00A457F3" w:rsidRDefault="00885F85" w:rsidP="00A457F3">
      <w:pPr>
        <w:spacing w:after="0" w:line="240" w:lineRule="auto"/>
        <w:jc w:val="both"/>
        <w:rPr>
          <w:rFonts w:ascii="Arial" w:hAnsi="Arial" w:cs="Arial"/>
          <w:noProof/>
          <w:sz w:val="24"/>
          <w:szCs w:val="24"/>
          <w:lang w:val="ro-RO"/>
        </w:rPr>
      </w:pPr>
      <w:r w:rsidRPr="00D22394">
        <w:rPr>
          <w:rFonts w:ascii="Arial" w:hAnsi="Arial" w:cs="Arial"/>
          <w:b/>
          <w:bCs/>
          <w:i/>
          <w:noProof/>
          <w:sz w:val="24"/>
          <w:szCs w:val="24"/>
          <w:lang w:val="ro-RO"/>
        </w:rPr>
        <w:t>b</w:t>
      </w:r>
      <w:r w:rsidRPr="00D22394">
        <w:rPr>
          <w:rFonts w:ascii="Arial" w:hAnsi="Arial" w:cs="Arial"/>
          <w:b/>
          <w:bCs/>
          <w:i/>
          <w:noProof/>
          <w:sz w:val="24"/>
          <w:szCs w:val="24"/>
          <w:vertAlign w:val="subscript"/>
          <w:lang w:val="ro-RO"/>
        </w:rPr>
        <w:t>1</w:t>
      </w:r>
      <w:r w:rsidR="004E6183" w:rsidRPr="00D22394">
        <w:rPr>
          <w:rFonts w:ascii="Arial" w:hAnsi="Arial" w:cs="Arial"/>
          <w:b/>
          <w:bCs/>
          <w:i/>
          <w:noProof/>
          <w:sz w:val="24"/>
          <w:szCs w:val="24"/>
          <w:lang w:val="ro-RO"/>
        </w:rPr>
        <w:t>)</w:t>
      </w:r>
      <w:r w:rsidR="004E6183" w:rsidRPr="00D22394">
        <w:rPr>
          <w:rFonts w:ascii="Arial" w:hAnsi="Arial" w:cs="Arial"/>
          <w:b/>
          <w:i/>
          <w:noProof/>
          <w:sz w:val="24"/>
          <w:szCs w:val="24"/>
          <w:lang w:val="ro-RO"/>
        </w:rPr>
        <w:t xml:space="preserve"> dimensiunea </w:t>
      </w:r>
      <w:r w:rsidR="00E762BE" w:rsidRPr="00D22394">
        <w:rPr>
          <w:rFonts w:ascii="Arial" w:hAnsi="Arial" w:cs="Arial"/>
          <w:b/>
          <w:i/>
          <w:noProof/>
          <w:sz w:val="24"/>
          <w:szCs w:val="24"/>
          <w:lang w:val="ro-RO"/>
        </w:rPr>
        <w:t>şi concepţia întregului proiect</w:t>
      </w:r>
      <w:r w:rsidR="00E762BE" w:rsidRPr="00A457F3">
        <w:rPr>
          <w:rFonts w:ascii="Arial" w:hAnsi="Arial" w:cs="Arial"/>
          <w:b/>
          <w:i/>
          <w:noProof/>
          <w:sz w:val="24"/>
          <w:szCs w:val="24"/>
          <w:lang w:val="ro-RO"/>
        </w:rPr>
        <w:t>:</w:t>
      </w:r>
      <w:r w:rsidR="00626F0C" w:rsidRPr="00A457F3">
        <w:rPr>
          <w:rFonts w:ascii="Arial" w:hAnsi="Arial" w:cs="Arial"/>
          <w:b/>
          <w:i/>
          <w:noProof/>
          <w:sz w:val="24"/>
          <w:szCs w:val="24"/>
          <w:lang w:val="ro-RO"/>
        </w:rPr>
        <w:t xml:space="preserve"> </w:t>
      </w:r>
      <w:r w:rsidR="004C0693" w:rsidRPr="00A457F3">
        <w:rPr>
          <w:rFonts w:ascii="Arial" w:hAnsi="Arial" w:cs="Arial"/>
          <w:noProof/>
          <w:sz w:val="24"/>
          <w:szCs w:val="24"/>
          <w:lang w:val="ro-RO"/>
        </w:rPr>
        <w:t xml:space="preserve">Proiectul prevede executarea </w:t>
      </w:r>
      <w:r w:rsidR="00A457F3" w:rsidRPr="00A457F3">
        <w:rPr>
          <w:rFonts w:ascii="Arial" w:hAnsi="Arial" w:cs="Arial"/>
          <w:noProof/>
          <w:sz w:val="24"/>
          <w:szCs w:val="24"/>
          <w:lang w:val="ro-RO"/>
        </w:rPr>
        <w:t xml:space="preserve">unui foraj </w:t>
      </w:r>
      <w:r w:rsidR="00A457F3">
        <w:rPr>
          <w:rFonts w:ascii="Arial" w:hAnsi="Arial" w:cs="Arial"/>
          <w:noProof/>
          <w:sz w:val="24"/>
          <w:szCs w:val="24"/>
          <w:lang w:val="ro-RO"/>
        </w:rPr>
        <w:t>de mică adâ</w:t>
      </w:r>
      <w:r w:rsidR="00A457F3" w:rsidRPr="00A457F3">
        <w:rPr>
          <w:rFonts w:ascii="Arial" w:hAnsi="Arial" w:cs="Arial"/>
          <w:noProof/>
          <w:sz w:val="24"/>
          <w:szCs w:val="24"/>
          <w:lang w:val="ro-RO"/>
        </w:rPr>
        <w:t xml:space="preserve">ncime și cabină de pompare subterană pentru alimentarea cu apă a sistemului de </w:t>
      </w:r>
      <w:r w:rsidR="00A457F3" w:rsidRPr="00A457F3">
        <w:rPr>
          <w:rFonts w:ascii="Arial" w:hAnsi="Arial" w:cs="Arial"/>
          <w:noProof/>
          <w:sz w:val="24"/>
          <w:szCs w:val="24"/>
          <w:lang w:val="ro-RO"/>
        </w:rPr>
        <w:lastRenderedPageBreak/>
        <w:t>irigare a spațiilor verzi de pe amplasamentul din municipiului Zalău, B-dul Mihai Viteazu nr. 63, identificat prin CF nr. 5602, nr. top 56027- intravilan curţi, construcţii, județul Sălaj.</w:t>
      </w:r>
    </w:p>
    <w:p w:rsidR="00587AD1" w:rsidRPr="00A9622A" w:rsidRDefault="00A457F3" w:rsidP="00A9622A">
      <w:pPr>
        <w:spacing w:after="0" w:line="240" w:lineRule="auto"/>
        <w:ind w:firstLine="720"/>
        <w:jc w:val="both"/>
        <w:rPr>
          <w:rFonts w:ascii="Arial" w:hAnsi="Arial" w:cs="Arial"/>
          <w:b/>
          <w:noProof/>
          <w:sz w:val="24"/>
          <w:szCs w:val="24"/>
          <w:lang w:val="ro-RO"/>
        </w:rPr>
      </w:pPr>
      <w:r w:rsidRPr="00A457F3">
        <w:rPr>
          <w:rFonts w:ascii="Arial" w:hAnsi="Arial" w:cs="Arial"/>
          <w:noProof/>
          <w:sz w:val="24"/>
          <w:szCs w:val="24"/>
          <w:lang w:val="it-IT"/>
        </w:rPr>
        <w:t>Amplasamentul studiat se află î</w:t>
      </w:r>
      <w:r w:rsidR="00844156" w:rsidRPr="00A457F3">
        <w:rPr>
          <w:rFonts w:ascii="Arial" w:hAnsi="Arial" w:cs="Arial"/>
          <w:noProof/>
          <w:sz w:val="24"/>
          <w:szCs w:val="24"/>
          <w:lang w:val="it-IT"/>
        </w:rPr>
        <w:t>n proprietatea beneficiarului LIDL DISCOUNT S.R.L.</w:t>
      </w:r>
      <w:r w:rsidR="00844156" w:rsidRPr="00A457F3">
        <w:rPr>
          <w:rFonts w:ascii="Arial" w:hAnsi="Arial" w:cs="Arial"/>
          <w:noProof/>
          <w:sz w:val="24"/>
          <w:szCs w:val="24"/>
          <w:lang w:val="ro-RO"/>
        </w:rPr>
        <w:t xml:space="preserve"> </w:t>
      </w:r>
      <w:r w:rsidRPr="00A457F3">
        <w:rPr>
          <w:rFonts w:ascii="Arial" w:hAnsi="Arial" w:cs="Arial"/>
          <w:noProof/>
          <w:sz w:val="24"/>
          <w:szCs w:val="24"/>
          <w:lang w:val="ro-RO"/>
        </w:rPr>
        <w:t xml:space="preserve">Suprafaţa totală </w:t>
      </w:r>
      <w:r w:rsidR="00844156" w:rsidRPr="00A457F3">
        <w:rPr>
          <w:rFonts w:ascii="Arial" w:hAnsi="Arial" w:cs="Arial"/>
          <w:noProof/>
          <w:sz w:val="24"/>
          <w:szCs w:val="24"/>
          <w:lang w:val="ro-RO"/>
        </w:rPr>
        <w:t>este de 7428 mp</w:t>
      </w:r>
      <w:r w:rsidRPr="00A457F3">
        <w:rPr>
          <w:rFonts w:ascii="Arial" w:hAnsi="Arial" w:cs="Arial"/>
          <w:b/>
          <w:noProof/>
          <w:sz w:val="24"/>
          <w:szCs w:val="24"/>
          <w:lang w:val="ro-RO"/>
        </w:rPr>
        <w:t xml:space="preserve">, </w:t>
      </w:r>
      <w:r w:rsidRPr="00A457F3">
        <w:rPr>
          <w:rFonts w:ascii="Arial" w:hAnsi="Arial" w:cs="Arial"/>
          <w:noProof/>
          <w:sz w:val="24"/>
          <w:szCs w:val="24"/>
          <w:lang w:val="ro-RO"/>
        </w:rPr>
        <w:t>suprafața spați</w:t>
      </w:r>
      <w:r w:rsidR="00844156" w:rsidRPr="00A457F3">
        <w:rPr>
          <w:rFonts w:ascii="Arial" w:hAnsi="Arial" w:cs="Arial"/>
          <w:noProof/>
          <w:sz w:val="24"/>
          <w:szCs w:val="24"/>
          <w:lang w:val="ro-RO"/>
        </w:rPr>
        <w:t>i verzi irigate este de 2065 mp</w:t>
      </w:r>
      <w:r w:rsidRPr="00A457F3">
        <w:rPr>
          <w:rFonts w:ascii="Arial" w:hAnsi="Arial" w:cs="Arial"/>
          <w:noProof/>
          <w:sz w:val="24"/>
          <w:szCs w:val="24"/>
          <w:lang w:val="ro-RO"/>
        </w:rPr>
        <w:t>.</w:t>
      </w:r>
      <w:r w:rsidRPr="00A457F3">
        <w:rPr>
          <w:rFonts w:ascii="Arial" w:hAnsi="Arial" w:cs="Arial"/>
          <w:b/>
          <w:noProof/>
          <w:sz w:val="24"/>
          <w:szCs w:val="24"/>
          <w:lang w:val="ro-RO"/>
        </w:rPr>
        <w:t xml:space="preserve"> </w:t>
      </w:r>
      <w:r w:rsidR="00844156" w:rsidRPr="00A457F3">
        <w:rPr>
          <w:rFonts w:ascii="Arial" w:hAnsi="Arial" w:cs="Arial"/>
          <w:noProof/>
          <w:sz w:val="24"/>
          <w:szCs w:val="24"/>
        </w:rPr>
        <w:t>Pentru lucrările proiectate beneficiarul a obţinut Certificatul de Urbanism nr.</w:t>
      </w:r>
      <w:r w:rsidRPr="00A457F3">
        <w:rPr>
          <w:rFonts w:ascii="Arial" w:hAnsi="Arial" w:cs="Arial"/>
          <w:noProof/>
          <w:sz w:val="24"/>
          <w:szCs w:val="24"/>
        </w:rPr>
        <w:t xml:space="preserve"> </w:t>
      </w:r>
      <w:r w:rsidR="00844156" w:rsidRPr="00A457F3">
        <w:rPr>
          <w:rFonts w:ascii="Arial" w:hAnsi="Arial" w:cs="Arial"/>
          <w:noProof/>
          <w:sz w:val="24"/>
          <w:szCs w:val="24"/>
        </w:rPr>
        <w:t>1418 din 26.1</w:t>
      </w:r>
      <w:r w:rsidRPr="00A457F3">
        <w:rPr>
          <w:rFonts w:ascii="Arial" w:hAnsi="Arial" w:cs="Arial"/>
          <w:noProof/>
          <w:sz w:val="24"/>
          <w:szCs w:val="24"/>
        </w:rPr>
        <w:t>1.2019, emis de către Primaria Municipiului Zală</w:t>
      </w:r>
      <w:r w:rsidR="00844156" w:rsidRPr="00A457F3">
        <w:rPr>
          <w:rFonts w:ascii="Arial" w:hAnsi="Arial" w:cs="Arial"/>
          <w:noProof/>
          <w:sz w:val="24"/>
          <w:szCs w:val="24"/>
        </w:rPr>
        <w:t>u.</w:t>
      </w:r>
      <w:r w:rsidR="00A9622A">
        <w:rPr>
          <w:rFonts w:ascii="Arial" w:hAnsi="Arial" w:cs="Arial"/>
          <w:b/>
          <w:noProof/>
          <w:sz w:val="24"/>
          <w:szCs w:val="24"/>
          <w:lang w:val="ro-RO"/>
        </w:rPr>
        <w:t xml:space="preserve"> </w:t>
      </w:r>
      <w:r w:rsidR="00587AD1" w:rsidRPr="00A9622A">
        <w:rPr>
          <w:rFonts w:ascii="Arial" w:hAnsi="Arial" w:cs="Arial"/>
          <w:noProof/>
          <w:sz w:val="24"/>
          <w:szCs w:val="24"/>
          <w:lang w:val="ro-RO"/>
        </w:rPr>
        <w:t>Forajul se va amplasa pe do</w:t>
      </w:r>
      <w:r w:rsidR="00A9622A" w:rsidRPr="00A9622A">
        <w:rPr>
          <w:rFonts w:ascii="Arial" w:hAnsi="Arial" w:cs="Arial"/>
          <w:noProof/>
          <w:sz w:val="24"/>
          <w:szCs w:val="24"/>
          <w:lang w:val="ro-RO"/>
        </w:rPr>
        <w:t>meniul privat al beneficiarului.</w:t>
      </w:r>
    </w:p>
    <w:p w:rsidR="00F90897" w:rsidRPr="000F7D11" w:rsidRDefault="00A9622A" w:rsidP="000F7D11">
      <w:pPr>
        <w:spacing w:after="0" w:line="240" w:lineRule="auto"/>
        <w:ind w:firstLine="720"/>
        <w:jc w:val="both"/>
        <w:rPr>
          <w:rFonts w:ascii="Arial" w:hAnsi="Arial" w:cs="Arial"/>
          <w:noProof/>
          <w:sz w:val="24"/>
          <w:szCs w:val="24"/>
          <w:lang w:val="ro-RO"/>
        </w:rPr>
      </w:pPr>
      <w:r w:rsidRPr="00DD3A7E">
        <w:rPr>
          <w:rFonts w:ascii="Arial" w:hAnsi="Arial" w:cs="Arial"/>
          <w:noProof/>
          <w:sz w:val="24"/>
          <w:szCs w:val="24"/>
          <w:lang w:val="ro-RO"/>
        </w:rPr>
        <w:t>Proiectul nu este situat î</w:t>
      </w:r>
      <w:r w:rsidR="00587AD1" w:rsidRPr="00DD3A7E">
        <w:rPr>
          <w:rFonts w:ascii="Arial" w:hAnsi="Arial" w:cs="Arial"/>
          <w:noProof/>
          <w:sz w:val="24"/>
          <w:szCs w:val="24"/>
          <w:lang w:val="ro-RO"/>
        </w:rPr>
        <w:t>n zone de protecţie prevăzute în Legea Apelor nr.</w:t>
      </w:r>
      <w:r w:rsidR="007B4728" w:rsidRPr="00DD3A7E">
        <w:rPr>
          <w:rFonts w:ascii="Arial" w:hAnsi="Arial" w:cs="Arial"/>
          <w:noProof/>
          <w:sz w:val="24"/>
          <w:szCs w:val="24"/>
          <w:lang w:val="ro-RO"/>
        </w:rPr>
        <w:t xml:space="preserve"> </w:t>
      </w:r>
      <w:r w:rsidR="00587AD1" w:rsidRPr="00DD3A7E">
        <w:rPr>
          <w:rFonts w:ascii="Arial" w:hAnsi="Arial" w:cs="Arial"/>
          <w:noProof/>
          <w:sz w:val="24"/>
          <w:szCs w:val="24"/>
          <w:lang w:val="ro-RO"/>
        </w:rPr>
        <w:t>107/1996 cu modificăr</w:t>
      </w:r>
      <w:r w:rsidR="007B4728" w:rsidRPr="00DD3A7E">
        <w:rPr>
          <w:rFonts w:ascii="Arial" w:hAnsi="Arial" w:cs="Arial"/>
          <w:noProof/>
          <w:sz w:val="24"/>
          <w:szCs w:val="24"/>
          <w:lang w:val="ro-RO"/>
        </w:rPr>
        <w:t>ile si completările ulterioare ș</w:t>
      </w:r>
      <w:r w:rsidR="00587AD1" w:rsidRPr="00DD3A7E">
        <w:rPr>
          <w:rFonts w:ascii="Arial" w:hAnsi="Arial" w:cs="Arial"/>
          <w:noProof/>
          <w:sz w:val="24"/>
          <w:szCs w:val="24"/>
          <w:lang w:val="ro-RO"/>
        </w:rPr>
        <w:t>i H.G. 930/2005</w:t>
      </w:r>
      <w:r w:rsidR="00E43B19" w:rsidRPr="00DD3A7E">
        <w:rPr>
          <w:rFonts w:ascii="Arial" w:hAnsi="Arial" w:cs="Arial"/>
          <w:noProof/>
          <w:sz w:val="24"/>
          <w:szCs w:val="24"/>
          <w:lang w:val="ro-RO"/>
        </w:rPr>
        <w:t>.</w:t>
      </w:r>
    </w:p>
    <w:p w:rsidR="003D2245" w:rsidRPr="00587AD1" w:rsidRDefault="003D2245" w:rsidP="003A1A4A">
      <w:pPr>
        <w:spacing w:after="0" w:line="240" w:lineRule="auto"/>
        <w:ind w:firstLine="720"/>
        <w:jc w:val="both"/>
        <w:rPr>
          <w:rFonts w:ascii="Arial" w:hAnsi="Arial" w:cs="Arial"/>
          <w:noProof/>
          <w:sz w:val="24"/>
          <w:szCs w:val="24"/>
          <w:lang w:val="ro-RO"/>
        </w:rPr>
      </w:pPr>
      <w:r w:rsidRPr="00587AD1">
        <w:rPr>
          <w:rFonts w:ascii="Arial" w:hAnsi="Arial" w:cs="Arial"/>
          <w:noProof/>
          <w:sz w:val="24"/>
          <w:szCs w:val="24"/>
          <w:lang w:val="ro-RO"/>
        </w:rPr>
        <w:t xml:space="preserve">Coordonate Stereo 70 </w:t>
      </w:r>
      <w:r w:rsidR="007B4728">
        <w:rPr>
          <w:rFonts w:ascii="Arial" w:hAnsi="Arial" w:cs="Arial"/>
          <w:noProof/>
          <w:sz w:val="24"/>
          <w:szCs w:val="24"/>
          <w:lang w:val="ro-RO"/>
        </w:rPr>
        <w:t xml:space="preserve">ale poziției </w:t>
      </w:r>
      <w:r w:rsidR="00587AD1" w:rsidRPr="00587AD1">
        <w:rPr>
          <w:rFonts w:ascii="Arial" w:hAnsi="Arial" w:cs="Arial"/>
          <w:noProof/>
          <w:sz w:val="24"/>
          <w:szCs w:val="24"/>
          <w:lang w:val="ro-RO"/>
        </w:rPr>
        <w:t>foraj</w:t>
      </w:r>
      <w:r w:rsidR="007B4728">
        <w:rPr>
          <w:rFonts w:ascii="Arial" w:hAnsi="Arial" w:cs="Arial"/>
          <w:noProof/>
          <w:sz w:val="24"/>
          <w:szCs w:val="24"/>
          <w:lang w:val="ro-RO"/>
        </w:rPr>
        <w:t>ului</w:t>
      </w:r>
      <w:r w:rsidRPr="00587AD1">
        <w:rPr>
          <w:rFonts w:ascii="Arial" w:hAnsi="Arial" w:cs="Arial"/>
          <w:noProof/>
          <w:sz w:val="24"/>
          <w:szCs w:val="24"/>
          <w:lang w:val="ro-RO"/>
        </w:rPr>
        <w:t>:</w:t>
      </w:r>
    </w:p>
    <w:tbl>
      <w:tblPr>
        <w:tblStyle w:val="TableGrid"/>
        <w:tblW w:w="0" w:type="auto"/>
        <w:jc w:val="center"/>
        <w:tblLook w:val="04A0" w:firstRow="1" w:lastRow="0" w:firstColumn="1" w:lastColumn="0" w:noHBand="0" w:noVBand="1"/>
      </w:tblPr>
      <w:tblGrid>
        <w:gridCol w:w="1188"/>
        <w:gridCol w:w="2676"/>
        <w:gridCol w:w="2610"/>
      </w:tblGrid>
      <w:tr w:rsidR="00DF0604" w:rsidRPr="00DF0604" w:rsidTr="001E0894">
        <w:trPr>
          <w:jc w:val="center"/>
        </w:trPr>
        <w:tc>
          <w:tcPr>
            <w:tcW w:w="1188" w:type="dxa"/>
          </w:tcPr>
          <w:p w:rsidR="001E0894" w:rsidRPr="000F7D11" w:rsidRDefault="001E0894" w:rsidP="001E0894">
            <w:pPr>
              <w:jc w:val="center"/>
              <w:rPr>
                <w:rFonts w:ascii="Arial" w:hAnsi="Arial" w:cs="Arial"/>
                <w:noProof/>
                <w:sz w:val="24"/>
                <w:szCs w:val="24"/>
              </w:rPr>
            </w:pPr>
            <w:r w:rsidRPr="000F7D11">
              <w:rPr>
                <w:rFonts w:ascii="Arial" w:hAnsi="Arial" w:cs="Arial"/>
                <w:noProof/>
                <w:sz w:val="24"/>
                <w:szCs w:val="24"/>
              </w:rPr>
              <w:t>Pct.</w:t>
            </w:r>
          </w:p>
        </w:tc>
        <w:tc>
          <w:tcPr>
            <w:tcW w:w="2676" w:type="dxa"/>
          </w:tcPr>
          <w:p w:rsidR="001E0894" w:rsidRPr="00587AD1" w:rsidRDefault="00B212AB" w:rsidP="001E0894">
            <w:pPr>
              <w:jc w:val="center"/>
              <w:rPr>
                <w:rFonts w:ascii="Arial" w:hAnsi="Arial" w:cs="Arial"/>
                <w:b/>
                <w:noProof/>
                <w:sz w:val="24"/>
                <w:szCs w:val="24"/>
              </w:rPr>
            </w:pPr>
            <w:r w:rsidRPr="00587AD1">
              <w:rPr>
                <w:rFonts w:ascii="Arial" w:hAnsi="Arial" w:cs="Arial"/>
                <w:b/>
                <w:noProof/>
                <w:sz w:val="24"/>
                <w:szCs w:val="24"/>
              </w:rPr>
              <w:t>Y</w:t>
            </w:r>
          </w:p>
        </w:tc>
        <w:tc>
          <w:tcPr>
            <w:tcW w:w="2610" w:type="dxa"/>
          </w:tcPr>
          <w:p w:rsidR="001E0894" w:rsidRPr="00587AD1" w:rsidRDefault="00B212AB" w:rsidP="001E0894">
            <w:pPr>
              <w:jc w:val="center"/>
              <w:rPr>
                <w:rFonts w:ascii="Arial" w:hAnsi="Arial" w:cs="Arial"/>
                <w:b/>
                <w:noProof/>
                <w:sz w:val="24"/>
                <w:szCs w:val="24"/>
              </w:rPr>
            </w:pPr>
            <w:r w:rsidRPr="00587AD1">
              <w:rPr>
                <w:rFonts w:ascii="Arial" w:hAnsi="Arial" w:cs="Arial"/>
                <w:b/>
                <w:noProof/>
                <w:sz w:val="24"/>
                <w:szCs w:val="24"/>
              </w:rPr>
              <w:t>X</w:t>
            </w:r>
          </w:p>
        </w:tc>
      </w:tr>
      <w:tr w:rsidR="00DF0604" w:rsidRPr="00DF0604" w:rsidTr="001E0894">
        <w:trPr>
          <w:jc w:val="center"/>
        </w:trPr>
        <w:tc>
          <w:tcPr>
            <w:tcW w:w="1188" w:type="dxa"/>
          </w:tcPr>
          <w:p w:rsidR="001E0894" w:rsidRPr="00587AD1" w:rsidRDefault="00587AD1" w:rsidP="001E0894">
            <w:pPr>
              <w:jc w:val="center"/>
              <w:rPr>
                <w:rFonts w:ascii="Arial" w:hAnsi="Arial" w:cs="Arial"/>
                <w:noProof/>
                <w:sz w:val="24"/>
                <w:szCs w:val="24"/>
              </w:rPr>
            </w:pPr>
            <w:r w:rsidRPr="00587AD1">
              <w:rPr>
                <w:rFonts w:ascii="Arial" w:hAnsi="Arial" w:cs="Arial"/>
                <w:noProof/>
                <w:sz w:val="24"/>
                <w:szCs w:val="24"/>
              </w:rPr>
              <w:t>1</w:t>
            </w:r>
          </w:p>
        </w:tc>
        <w:tc>
          <w:tcPr>
            <w:tcW w:w="2676" w:type="dxa"/>
          </w:tcPr>
          <w:p w:rsidR="001E0894" w:rsidRPr="00587AD1" w:rsidRDefault="00587AD1" w:rsidP="001E0894">
            <w:pPr>
              <w:jc w:val="center"/>
              <w:rPr>
                <w:rFonts w:ascii="Arial" w:hAnsi="Arial" w:cs="Arial"/>
                <w:noProof/>
                <w:sz w:val="24"/>
                <w:szCs w:val="24"/>
              </w:rPr>
            </w:pPr>
            <w:r w:rsidRPr="00587AD1">
              <w:rPr>
                <w:rFonts w:ascii="Arial" w:hAnsi="Arial" w:cs="Arial"/>
                <w:noProof/>
                <w:sz w:val="24"/>
                <w:szCs w:val="24"/>
                <w:lang w:val="en-US"/>
              </w:rPr>
              <w:t>352.913,0</w:t>
            </w:r>
          </w:p>
        </w:tc>
        <w:tc>
          <w:tcPr>
            <w:tcW w:w="2610" w:type="dxa"/>
          </w:tcPr>
          <w:p w:rsidR="001E0894" w:rsidRPr="00587AD1" w:rsidRDefault="00587AD1" w:rsidP="001E0894">
            <w:pPr>
              <w:jc w:val="center"/>
              <w:rPr>
                <w:rFonts w:ascii="Arial" w:hAnsi="Arial" w:cs="Arial"/>
                <w:noProof/>
                <w:sz w:val="24"/>
                <w:szCs w:val="24"/>
              </w:rPr>
            </w:pPr>
            <w:r w:rsidRPr="00587AD1">
              <w:rPr>
                <w:rFonts w:ascii="Arial" w:hAnsi="Arial" w:cs="Arial"/>
                <w:noProof/>
                <w:sz w:val="24"/>
                <w:szCs w:val="24"/>
                <w:lang w:val="en-US"/>
              </w:rPr>
              <w:t>634.077,0</w:t>
            </w:r>
          </w:p>
        </w:tc>
      </w:tr>
    </w:tbl>
    <w:p w:rsidR="00BD00D2" w:rsidRPr="001C77E2" w:rsidRDefault="00BD00D2" w:rsidP="001C77E2">
      <w:pPr>
        <w:spacing w:after="0" w:line="240" w:lineRule="auto"/>
        <w:jc w:val="both"/>
        <w:rPr>
          <w:rFonts w:ascii="Arial" w:hAnsi="Arial" w:cs="Arial"/>
          <w:b/>
          <w:i/>
          <w:noProof/>
          <w:sz w:val="24"/>
          <w:szCs w:val="24"/>
          <w:lang w:val="ro-RO"/>
        </w:rPr>
      </w:pPr>
      <w:r w:rsidRPr="001C77E2">
        <w:rPr>
          <w:rFonts w:ascii="Arial" w:hAnsi="Arial" w:cs="Arial"/>
          <w:b/>
          <w:i/>
          <w:noProof/>
          <w:sz w:val="24"/>
          <w:szCs w:val="24"/>
          <w:lang w:val="ro-RO"/>
        </w:rPr>
        <w:t>Caracteristicile forajului vor fi:</w:t>
      </w:r>
    </w:p>
    <w:p w:rsidR="00BD00D2" w:rsidRPr="00093843" w:rsidRDefault="00233543" w:rsidP="00BD00D2">
      <w:pPr>
        <w:numPr>
          <w:ilvl w:val="0"/>
          <w:numId w:val="32"/>
        </w:numPr>
        <w:spacing w:after="0" w:line="240" w:lineRule="auto"/>
        <w:jc w:val="both"/>
        <w:rPr>
          <w:rFonts w:ascii="Arial" w:hAnsi="Arial" w:cs="Arial"/>
          <w:bCs/>
          <w:noProof/>
          <w:sz w:val="24"/>
          <w:szCs w:val="24"/>
          <w:lang w:val="ro-RO"/>
        </w:rPr>
      </w:pPr>
      <w:r w:rsidRPr="00093843">
        <w:rPr>
          <w:rFonts w:ascii="Arial" w:hAnsi="Arial" w:cs="Arial"/>
          <w:bCs/>
          <w:noProof/>
          <w:sz w:val="24"/>
          <w:szCs w:val="24"/>
          <w:lang w:val="ro-RO"/>
        </w:rPr>
        <w:t xml:space="preserve">adâncime  propusă de forare: </w:t>
      </w:r>
      <w:r w:rsidR="00BD00D2" w:rsidRPr="00093843">
        <w:rPr>
          <w:rFonts w:ascii="Arial" w:hAnsi="Arial" w:cs="Arial"/>
          <w:bCs/>
          <w:noProof/>
          <w:sz w:val="24"/>
          <w:szCs w:val="24"/>
          <w:lang w:val="ro-RO"/>
        </w:rPr>
        <w:t>H = 40 m</w:t>
      </w:r>
      <w:r w:rsidRPr="00093843">
        <w:rPr>
          <w:rFonts w:ascii="Arial" w:hAnsi="Arial" w:cs="Arial"/>
          <w:bCs/>
          <w:noProof/>
          <w:sz w:val="24"/>
          <w:szCs w:val="24"/>
          <w:lang w:val="ro-RO"/>
        </w:rPr>
        <w:t>;</w:t>
      </w:r>
    </w:p>
    <w:p w:rsidR="00BD00D2" w:rsidRPr="00093843" w:rsidRDefault="00233543" w:rsidP="00BD00D2">
      <w:pPr>
        <w:numPr>
          <w:ilvl w:val="0"/>
          <w:numId w:val="32"/>
        </w:numPr>
        <w:spacing w:after="0" w:line="240" w:lineRule="auto"/>
        <w:jc w:val="both"/>
        <w:rPr>
          <w:rFonts w:ascii="Arial" w:hAnsi="Arial" w:cs="Arial"/>
          <w:bCs/>
          <w:noProof/>
          <w:sz w:val="24"/>
          <w:szCs w:val="24"/>
          <w:lang w:val="ro-RO"/>
        </w:rPr>
      </w:pPr>
      <w:r w:rsidRPr="00093843">
        <w:rPr>
          <w:rFonts w:ascii="Arial" w:hAnsi="Arial" w:cs="Arial"/>
          <w:bCs/>
          <w:noProof/>
          <w:sz w:val="24"/>
          <w:szCs w:val="24"/>
          <w:lang w:val="ro-RO"/>
        </w:rPr>
        <w:t>diametrul forajului</w:t>
      </w:r>
      <w:r w:rsidR="00BD00D2" w:rsidRPr="00093843">
        <w:rPr>
          <w:rFonts w:ascii="Arial" w:hAnsi="Arial" w:cs="Arial"/>
          <w:bCs/>
          <w:noProof/>
          <w:sz w:val="24"/>
          <w:szCs w:val="24"/>
          <w:lang w:val="ro-RO"/>
        </w:rPr>
        <w:t xml:space="preserve">: </w:t>
      </w:r>
      <w:r w:rsidR="00093843" w:rsidRPr="00093843">
        <w:rPr>
          <w:rFonts w:ascii="Arial" w:hAnsi="Arial" w:cs="Arial"/>
          <w:bCs/>
          <w:noProof/>
          <w:sz w:val="24"/>
          <w:szCs w:val="24"/>
          <w:lang w:val="ro-RO"/>
        </w:rPr>
        <w:t>Ø</w:t>
      </w:r>
      <w:r w:rsidR="00BD00D2" w:rsidRPr="00093843">
        <w:rPr>
          <w:rFonts w:ascii="Arial" w:hAnsi="Arial" w:cs="Arial"/>
          <w:bCs/>
          <w:noProof/>
          <w:sz w:val="24"/>
          <w:szCs w:val="24"/>
          <w:lang w:val="ro-RO"/>
        </w:rPr>
        <w:t xml:space="preserve"> = 150 mm</w:t>
      </w:r>
      <w:r w:rsidRPr="00093843">
        <w:rPr>
          <w:rFonts w:ascii="Arial" w:hAnsi="Arial" w:cs="Arial"/>
          <w:bCs/>
          <w:noProof/>
          <w:sz w:val="24"/>
          <w:szCs w:val="24"/>
          <w:lang w:val="ro-RO"/>
        </w:rPr>
        <w:t>;</w:t>
      </w:r>
      <w:r w:rsidR="00BD00D2" w:rsidRPr="00093843">
        <w:rPr>
          <w:rFonts w:ascii="Arial" w:hAnsi="Arial" w:cs="Arial"/>
          <w:bCs/>
          <w:noProof/>
          <w:sz w:val="24"/>
          <w:szCs w:val="24"/>
          <w:lang w:val="ro-RO"/>
        </w:rPr>
        <w:t xml:space="preserve"> </w:t>
      </w:r>
    </w:p>
    <w:p w:rsidR="00BD00D2" w:rsidRPr="00093843" w:rsidRDefault="00233543" w:rsidP="00BD00D2">
      <w:pPr>
        <w:numPr>
          <w:ilvl w:val="0"/>
          <w:numId w:val="32"/>
        </w:numPr>
        <w:spacing w:after="0" w:line="240" w:lineRule="auto"/>
        <w:jc w:val="both"/>
        <w:rPr>
          <w:rFonts w:ascii="Arial" w:hAnsi="Arial" w:cs="Arial"/>
          <w:noProof/>
          <w:sz w:val="24"/>
          <w:szCs w:val="24"/>
          <w:lang w:val="ro-RO"/>
        </w:rPr>
      </w:pPr>
      <w:r w:rsidRPr="00093843">
        <w:rPr>
          <w:rFonts w:ascii="Arial" w:hAnsi="Arial" w:cs="Arial"/>
          <w:noProof/>
          <w:sz w:val="24"/>
          <w:szCs w:val="24"/>
          <w:lang w:val="ro-RO"/>
        </w:rPr>
        <w:t>d</w:t>
      </w:r>
      <w:r w:rsidR="00BD00D2" w:rsidRPr="00093843">
        <w:rPr>
          <w:rFonts w:ascii="Arial" w:hAnsi="Arial" w:cs="Arial"/>
          <w:noProof/>
          <w:sz w:val="24"/>
          <w:szCs w:val="24"/>
          <w:lang w:val="ro-RO"/>
        </w:rPr>
        <w:t xml:space="preserve">ebitul </w:t>
      </w:r>
      <w:r w:rsidRPr="00093843">
        <w:rPr>
          <w:rFonts w:ascii="Arial" w:hAnsi="Arial" w:cs="Arial"/>
          <w:noProof/>
          <w:sz w:val="24"/>
          <w:szCs w:val="24"/>
          <w:lang w:val="ro-RO"/>
        </w:rPr>
        <w:t>exploatabil preconizat</w:t>
      </w:r>
      <w:r w:rsidR="00BD00D2" w:rsidRPr="00093843">
        <w:rPr>
          <w:rFonts w:ascii="Arial" w:hAnsi="Arial" w:cs="Arial"/>
          <w:noProof/>
          <w:sz w:val="24"/>
          <w:szCs w:val="24"/>
          <w:lang w:val="ro-RO"/>
        </w:rPr>
        <w:t>:</w:t>
      </w:r>
      <w:r w:rsidRPr="00093843">
        <w:rPr>
          <w:rFonts w:ascii="Arial" w:hAnsi="Arial" w:cs="Arial"/>
          <w:noProof/>
          <w:sz w:val="24"/>
          <w:szCs w:val="24"/>
          <w:lang w:val="ro-RO"/>
        </w:rPr>
        <w:t xml:space="preserve"> </w:t>
      </w:r>
      <w:r w:rsidR="00BD00D2" w:rsidRPr="00093843">
        <w:rPr>
          <w:rFonts w:ascii="Arial" w:hAnsi="Arial" w:cs="Arial"/>
          <w:noProof/>
          <w:sz w:val="24"/>
          <w:szCs w:val="24"/>
          <w:lang w:val="ro-RO"/>
        </w:rPr>
        <w:t>Q = 1,0 l/s</w:t>
      </w:r>
      <w:r w:rsidR="00093843" w:rsidRPr="00093843">
        <w:rPr>
          <w:rFonts w:ascii="Arial" w:hAnsi="Arial" w:cs="Arial"/>
          <w:noProof/>
          <w:sz w:val="24"/>
          <w:szCs w:val="24"/>
          <w:lang w:val="ro-RO"/>
        </w:rPr>
        <w:t>;</w:t>
      </w:r>
    </w:p>
    <w:p w:rsidR="00BD00D2" w:rsidRPr="007D7989" w:rsidRDefault="00093843" w:rsidP="00BD00D2">
      <w:pPr>
        <w:numPr>
          <w:ilvl w:val="0"/>
          <w:numId w:val="32"/>
        </w:numPr>
        <w:spacing w:after="0" w:line="240" w:lineRule="auto"/>
        <w:jc w:val="both"/>
        <w:rPr>
          <w:rFonts w:ascii="Arial" w:hAnsi="Arial" w:cs="Arial"/>
          <w:noProof/>
          <w:sz w:val="24"/>
          <w:szCs w:val="24"/>
          <w:lang w:val="ro-RO"/>
        </w:rPr>
      </w:pPr>
      <w:r w:rsidRPr="007D7989">
        <w:rPr>
          <w:rFonts w:ascii="Arial" w:hAnsi="Arial" w:cs="Arial"/>
          <w:noProof/>
          <w:sz w:val="24"/>
          <w:szCs w:val="24"/>
          <w:lang w:val="ro-RO"/>
        </w:rPr>
        <w:t>regim de funcţionare – sezonier în perioada caldă a anului;</w:t>
      </w:r>
    </w:p>
    <w:p w:rsidR="00BD00D2" w:rsidRPr="007D7989" w:rsidRDefault="00093843" w:rsidP="00093843">
      <w:pPr>
        <w:spacing w:after="0" w:line="240" w:lineRule="auto"/>
        <w:ind w:firstLine="709"/>
        <w:jc w:val="both"/>
        <w:rPr>
          <w:rFonts w:ascii="Arial" w:hAnsi="Arial" w:cs="Arial"/>
          <w:noProof/>
          <w:sz w:val="24"/>
          <w:szCs w:val="24"/>
          <w:lang w:val="ro-RO"/>
        </w:rPr>
      </w:pPr>
      <w:r w:rsidRPr="007D7989">
        <w:rPr>
          <w:rFonts w:ascii="Arial" w:hAnsi="Arial" w:cs="Arial"/>
          <w:noProof/>
          <w:sz w:val="24"/>
          <w:szCs w:val="24"/>
          <w:lang w:val="ro-RO"/>
        </w:rPr>
        <w:t>-    c</w:t>
      </w:r>
      <w:r w:rsidR="00BD00D2" w:rsidRPr="007D7989">
        <w:rPr>
          <w:rFonts w:ascii="Arial" w:hAnsi="Arial" w:cs="Arial"/>
          <w:noProof/>
          <w:sz w:val="24"/>
          <w:szCs w:val="24"/>
          <w:lang w:val="ro-RO"/>
        </w:rPr>
        <w:t>abina de pompare</w:t>
      </w:r>
      <w:r w:rsidRPr="007D7989">
        <w:rPr>
          <w:rFonts w:ascii="Arial" w:hAnsi="Arial" w:cs="Arial"/>
          <w:noProof/>
          <w:sz w:val="24"/>
          <w:szCs w:val="24"/>
          <w:lang w:val="ro-RO"/>
        </w:rPr>
        <w:t>: va fi executată din beton ș</w:t>
      </w:r>
      <w:r w:rsidR="00BD00D2" w:rsidRPr="007D7989">
        <w:rPr>
          <w:rFonts w:ascii="Arial" w:hAnsi="Arial" w:cs="Arial"/>
          <w:noProof/>
          <w:sz w:val="24"/>
          <w:szCs w:val="24"/>
          <w:lang w:val="ro-RO"/>
        </w:rPr>
        <w:t>i zidărie poziţionat subteran pe capul forajului</w:t>
      </w:r>
      <w:r w:rsidRPr="007D7989">
        <w:rPr>
          <w:rFonts w:ascii="Arial" w:hAnsi="Arial" w:cs="Arial"/>
          <w:noProof/>
          <w:sz w:val="24"/>
          <w:szCs w:val="24"/>
          <w:lang w:val="ro-RO"/>
        </w:rPr>
        <w:t>,</w:t>
      </w:r>
      <w:r w:rsidR="00BD00D2" w:rsidRPr="007D7989">
        <w:rPr>
          <w:rFonts w:ascii="Arial" w:hAnsi="Arial" w:cs="Arial"/>
          <w:noProof/>
          <w:sz w:val="24"/>
          <w:szCs w:val="24"/>
          <w:lang w:val="ro-RO"/>
        </w:rPr>
        <w:t xml:space="preserve"> avân</w:t>
      </w:r>
      <w:r w:rsidRPr="007D7989">
        <w:rPr>
          <w:rFonts w:ascii="Arial" w:hAnsi="Arial" w:cs="Arial"/>
          <w:noProof/>
          <w:sz w:val="24"/>
          <w:szCs w:val="24"/>
          <w:lang w:val="ro-RO"/>
        </w:rPr>
        <w:t>d dimensiunile preconizate de L= 2,0 m, l =1,5 m, adâncime h</w:t>
      </w:r>
      <w:r w:rsidR="00BD00D2" w:rsidRPr="007D7989">
        <w:rPr>
          <w:rFonts w:ascii="Arial" w:hAnsi="Arial" w:cs="Arial"/>
          <w:noProof/>
          <w:sz w:val="24"/>
          <w:szCs w:val="24"/>
          <w:lang w:val="ro-RO"/>
        </w:rPr>
        <w:t xml:space="preserve">= 1,5 m elevaţie „ 0” deasupra cotei naturale a terenului. </w:t>
      </w:r>
    </w:p>
    <w:p w:rsidR="00BD00D2" w:rsidRPr="00CF68FE" w:rsidRDefault="007D7989" w:rsidP="007D7989">
      <w:pPr>
        <w:spacing w:after="0" w:line="240" w:lineRule="auto"/>
        <w:jc w:val="both"/>
        <w:rPr>
          <w:rFonts w:ascii="Arial" w:hAnsi="Arial" w:cs="Arial"/>
          <w:b/>
          <w:bCs/>
          <w:noProof/>
          <w:sz w:val="24"/>
          <w:szCs w:val="24"/>
          <w:lang w:val="ro-RO"/>
        </w:rPr>
      </w:pPr>
      <w:r w:rsidRPr="00CF68FE">
        <w:rPr>
          <w:rFonts w:ascii="Arial" w:hAnsi="Arial" w:cs="Arial"/>
          <w:b/>
          <w:bCs/>
          <w:i/>
          <w:noProof/>
          <w:sz w:val="24"/>
          <w:szCs w:val="24"/>
          <w:lang w:val="ro-RO"/>
        </w:rPr>
        <w:t>Echiparea forajului</w:t>
      </w:r>
      <w:r w:rsidR="00BD00D2" w:rsidRPr="00CF68FE">
        <w:rPr>
          <w:rFonts w:ascii="Arial" w:hAnsi="Arial" w:cs="Arial"/>
          <w:b/>
          <w:bCs/>
          <w:i/>
          <w:noProof/>
          <w:sz w:val="24"/>
          <w:szCs w:val="24"/>
          <w:lang w:val="ro-RO"/>
        </w:rPr>
        <w:t>:</w:t>
      </w:r>
      <w:r w:rsidRPr="00CF68FE">
        <w:rPr>
          <w:rFonts w:ascii="Arial" w:hAnsi="Arial" w:cs="Arial"/>
          <w:b/>
          <w:bCs/>
          <w:noProof/>
          <w:sz w:val="24"/>
          <w:szCs w:val="24"/>
          <w:lang w:val="ro-RO"/>
        </w:rPr>
        <w:t xml:space="preserve"> </w:t>
      </w:r>
      <w:r w:rsidRPr="00CF68FE">
        <w:rPr>
          <w:rFonts w:ascii="Arial" w:hAnsi="Arial" w:cs="Arial"/>
          <w:noProof/>
          <w:sz w:val="24"/>
          <w:szCs w:val="24"/>
          <w:lang w:val="ro-RO"/>
        </w:rPr>
        <w:t>pompă</w:t>
      </w:r>
      <w:r w:rsidR="00BD00D2" w:rsidRPr="00CF68FE">
        <w:rPr>
          <w:rFonts w:ascii="Arial" w:hAnsi="Arial" w:cs="Arial"/>
          <w:noProof/>
          <w:sz w:val="24"/>
          <w:szCs w:val="24"/>
          <w:lang w:val="ro-RO"/>
        </w:rPr>
        <w:t xml:space="preserve"> submersibi</w:t>
      </w:r>
      <w:r w:rsidRPr="00CF68FE">
        <w:rPr>
          <w:rFonts w:ascii="Arial" w:hAnsi="Arial" w:cs="Arial"/>
          <w:noProof/>
          <w:sz w:val="24"/>
          <w:szCs w:val="24"/>
          <w:lang w:val="ro-RO"/>
        </w:rPr>
        <w:t>lă cu Q = 0,5-1 l/s</w:t>
      </w:r>
      <w:r w:rsidR="00BD00D2" w:rsidRPr="00CF68FE">
        <w:rPr>
          <w:rFonts w:ascii="Arial" w:hAnsi="Arial" w:cs="Arial"/>
          <w:noProof/>
          <w:sz w:val="24"/>
          <w:szCs w:val="24"/>
          <w:lang w:val="ro-RO"/>
        </w:rPr>
        <w:t>, P = 1,5 KW, N = 2500 rot/min, Href = 30,0 mCA.</w:t>
      </w:r>
    </w:p>
    <w:p w:rsidR="00BD00D2" w:rsidRPr="00CF68FE" w:rsidRDefault="00BD00D2" w:rsidP="007D7989">
      <w:pPr>
        <w:spacing w:after="0" w:line="240" w:lineRule="auto"/>
        <w:jc w:val="both"/>
        <w:rPr>
          <w:rFonts w:ascii="Arial" w:hAnsi="Arial" w:cs="Arial"/>
          <w:noProof/>
          <w:sz w:val="24"/>
          <w:szCs w:val="24"/>
          <w:lang w:val="ro-RO"/>
        </w:rPr>
      </w:pPr>
      <w:r w:rsidRPr="00CF68FE">
        <w:rPr>
          <w:rFonts w:ascii="Arial" w:hAnsi="Arial" w:cs="Arial"/>
          <w:b/>
          <w:bCs/>
          <w:i/>
          <w:noProof/>
          <w:sz w:val="24"/>
          <w:szCs w:val="24"/>
          <w:lang w:val="ro-RO"/>
        </w:rPr>
        <w:t>Reţeaua de distribuţie a apei</w:t>
      </w:r>
      <w:r w:rsidRPr="00CF68FE">
        <w:rPr>
          <w:rFonts w:ascii="Arial" w:hAnsi="Arial" w:cs="Arial"/>
          <w:i/>
          <w:noProof/>
          <w:sz w:val="24"/>
          <w:szCs w:val="24"/>
          <w:lang w:val="ro-RO"/>
        </w:rPr>
        <w:t>:</w:t>
      </w:r>
      <w:r w:rsidRPr="00CF68FE">
        <w:rPr>
          <w:rFonts w:ascii="Arial" w:hAnsi="Arial" w:cs="Arial"/>
          <w:noProof/>
          <w:sz w:val="24"/>
          <w:szCs w:val="24"/>
          <w:lang w:val="ro-RO"/>
        </w:rPr>
        <w:t xml:space="preserve"> conducte HDPE cu D = 20-60 mm, L = 150 ml.</w:t>
      </w:r>
    </w:p>
    <w:p w:rsidR="00BD00D2" w:rsidRPr="00CF68FE" w:rsidRDefault="00BD00D2" w:rsidP="007D7989">
      <w:pPr>
        <w:spacing w:after="0" w:line="240" w:lineRule="auto"/>
        <w:jc w:val="both"/>
        <w:rPr>
          <w:rFonts w:ascii="Arial" w:hAnsi="Arial" w:cs="Arial"/>
          <w:noProof/>
          <w:sz w:val="24"/>
          <w:szCs w:val="24"/>
          <w:lang w:val="ro-RO"/>
        </w:rPr>
      </w:pPr>
      <w:r w:rsidRPr="00CF68FE">
        <w:rPr>
          <w:rFonts w:ascii="Arial" w:hAnsi="Arial" w:cs="Arial"/>
          <w:b/>
          <w:bCs/>
          <w:i/>
          <w:noProof/>
          <w:sz w:val="24"/>
          <w:szCs w:val="24"/>
          <w:lang w:val="ro-RO"/>
        </w:rPr>
        <w:t>Instalaţi</w:t>
      </w:r>
      <w:r w:rsidR="007D7989" w:rsidRPr="00CF68FE">
        <w:rPr>
          <w:rFonts w:ascii="Arial" w:hAnsi="Arial" w:cs="Arial"/>
          <w:b/>
          <w:bCs/>
          <w:i/>
          <w:noProof/>
          <w:sz w:val="24"/>
          <w:szCs w:val="24"/>
          <w:lang w:val="ro-RO"/>
        </w:rPr>
        <w:t>i de măsurare a volumelor de apă</w:t>
      </w:r>
      <w:r w:rsidRPr="00CF68FE">
        <w:rPr>
          <w:rFonts w:ascii="Arial" w:hAnsi="Arial" w:cs="Arial"/>
          <w:b/>
          <w:bCs/>
          <w:i/>
          <w:noProof/>
          <w:sz w:val="24"/>
          <w:szCs w:val="24"/>
          <w:lang w:val="ro-RO"/>
        </w:rPr>
        <w:t xml:space="preserve"> captate</w:t>
      </w:r>
      <w:r w:rsidRPr="00CF68FE">
        <w:rPr>
          <w:rFonts w:ascii="Arial" w:hAnsi="Arial" w:cs="Arial"/>
          <w:i/>
          <w:noProof/>
          <w:sz w:val="24"/>
          <w:szCs w:val="24"/>
          <w:lang w:val="ro-RO"/>
        </w:rPr>
        <w:t>:</w:t>
      </w:r>
      <w:r w:rsidRPr="00CF68FE">
        <w:rPr>
          <w:rFonts w:ascii="Arial" w:hAnsi="Arial" w:cs="Arial"/>
          <w:noProof/>
          <w:sz w:val="24"/>
          <w:szCs w:val="24"/>
          <w:lang w:val="ro-RO"/>
        </w:rPr>
        <w:t xml:space="preserve"> se pro</w:t>
      </w:r>
      <w:r w:rsidR="007D7989" w:rsidRPr="00CF68FE">
        <w:rPr>
          <w:rFonts w:ascii="Arial" w:hAnsi="Arial" w:cs="Arial"/>
          <w:noProof/>
          <w:sz w:val="24"/>
          <w:szCs w:val="24"/>
          <w:lang w:val="ro-RO"/>
        </w:rPr>
        <w:t>pune montarea unui contor de apă la foraj verificat ș</w:t>
      </w:r>
      <w:r w:rsidRPr="00CF68FE">
        <w:rPr>
          <w:rFonts w:ascii="Arial" w:hAnsi="Arial" w:cs="Arial"/>
          <w:noProof/>
          <w:sz w:val="24"/>
          <w:szCs w:val="24"/>
          <w:lang w:val="ro-RO"/>
        </w:rPr>
        <w:t>i omologat metrologic.</w:t>
      </w:r>
    </w:p>
    <w:p w:rsidR="00BD00D2" w:rsidRPr="00CF68FE" w:rsidRDefault="00BD00D2" w:rsidP="007D7989">
      <w:pPr>
        <w:spacing w:after="0" w:line="240" w:lineRule="auto"/>
        <w:jc w:val="both"/>
        <w:rPr>
          <w:rFonts w:ascii="Arial" w:hAnsi="Arial" w:cs="Arial"/>
          <w:noProof/>
          <w:sz w:val="24"/>
          <w:szCs w:val="24"/>
          <w:lang w:val="ro-RO"/>
        </w:rPr>
      </w:pPr>
      <w:r w:rsidRPr="00CF68FE">
        <w:rPr>
          <w:rFonts w:ascii="Arial" w:hAnsi="Arial" w:cs="Arial"/>
          <w:b/>
          <w:bCs/>
          <w:i/>
          <w:noProof/>
          <w:sz w:val="24"/>
          <w:szCs w:val="24"/>
          <w:lang w:val="ro-RO"/>
        </w:rPr>
        <w:t>Sistemul de irigare</w:t>
      </w:r>
      <w:r w:rsidR="007D7989" w:rsidRPr="00CF68FE">
        <w:rPr>
          <w:rFonts w:ascii="Arial" w:hAnsi="Arial" w:cs="Arial"/>
          <w:i/>
          <w:noProof/>
          <w:sz w:val="24"/>
          <w:szCs w:val="24"/>
          <w:lang w:val="ro-RO"/>
        </w:rPr>
        <w:t>:</w:t>
      </w:r>
      <w:r w:rsidR="007D7989" w:rsidRPr="00CF68FE">
        <w:rPr>
          <w:rFonts w:ascii="Arial" w:hAnsi="Arial" w:cs="Arial"/>
          <w:noProof/>
          <w:sz w:val="24"/>
          <w:szCs w:val="24"/>
          <w:lang w:val="ro-RO"/>
        </w:rPr>
        <w:t xml:space="preserve"> prin dispersoare ș</w:t>
      </w:r>
      <w:r w:rsidRPr="00CF68FE">
        <w:rPr>
          <w:rFonts w:ascii="Arial" w:hAnsi="Arial" w:cs="Arial"/>
          <w:noProof/>
          <w:sz w:val="24"/>
          <w:szCs w:val="24"/>
          <w:lang w:val="ro-RO"/>
        </w:rPr>
        <w:t>i picurare la arbuştii ornamentali.</w:t>
      </w:r>
    </w:p>
    <w:p w:rsidR="00BD00D2" w:rsidRPr="00CF68FE" w:rsidRDefault="007D7989" w:rsidP="007D7989">
      <w:pPr>
        <w:spacing w:after="0" w:line="240" w:lineRule="auto"/>
        <w:jc w:val="both"/>
        <w:rPr>
          <w:rFonts w:ascii="Arial" w:hAnsi="Arial" w:cs="Arial"/>
          <w:noProof/>
          <w:sz w:val="24"/>
          <w:szCs w:val="24"/>
          <w:lang w:val="ro-RO"/>
        </w:rPr>
      </w:pPr>
      <w:r w:rsidRPr="00CF68FE">
        <w:rPr>
          <w:rFonts w:ascii="Arial" w:hAnsi="Arial" w:cs="Arial"/>
          <w:noProof/>
          <w:sz w:val="24"/>
          <w:szCs w:val="24"/>
          <w:lang w:val="ro-RO"/>
        </w:rPr>
        <w:t>Necesarul de apă</w:t>
      </w:r>
      <w:r w:rsidR="00BD00D2" w:rsidRPr="00CF68FE">
        <w:rPr>
          <w:rFonts w:ascii="Arial" w:hAnsi="Arial" w:cs="Arial"/>
          <w:noProof/>
          <w:sz w:val="24"/>
          <w:szCs w:val="24"/>
          <w:lang w:val="ro-RO"/>
        </w:rPr>
        <w:t xml:space="preserve"> pentru irigare:</w:t>
      </w:r>
    </w:p>
    <w:p w:rsidR="00BD00D2" w:rsidRPr="00CF68FE" w:rsidRDefault="00BD00D2" w:rsidP="00BD00D2">
      <w:pPr>
        <w:spacing w:after="0" w:line="240" w:lineRule="auto"/>
        <w:ind w:firstLine="720"/>
        <w:jc w:val="both"/>
        <w:rPr>
          <w:rFonts w:ascii="Arial" w:hAnsi="Arial" w:cs="Arial"/>
          <w:noProof/>
          <w:sz w:val="24"/>
          <w:szCs w:val="24"/>
          <w:lang w:val="ro-RO"/>
        </w:rPr>
      </w:pPr>
      <w:r w:rsidRPr="00CF68FE">
        <w:rPr>
          <w:rFonts w:ascii="Arial" w:hAnsi="Arial" w:cs="Arial"/>
          <w:noProof/>
          <w:sz w:val="24"/>
          <w:szCs w:val="24"/>
          <w:lang w:val="ro-RO"/>
        </w:rPr>
        <w:t>Nzi mimin = 3,2 mc/zi = 0,11 l/s</w:t>
      </w:r>
      <w:r w:rsidR="00565C85">
        <w:rPr>
          <w:rFonts w:ascii="Arial" w:hAnsi="Arial" w:cs="Arial"/>
          <w:noProof/>
          <w:sz w:val="24"/>
          <w:szCs w:val="24"/>
          <w:lang w:val="ro-RO"/>
        </w:rPr>
        <w:t>;</w:t>
      </w:r>
    </w:p>
    <w:p w:rsidR="00BD00D2" w:rsidRPr="00CF68FE" w:rsidRDefault="007D7989" w:rsidP="00BD00D2">
      <w:pPr>
        <w:spacing w:after="0" w:line="240" w:lineRule="auto"/>
        <w:ind w:firstLine="720"/>
        <w:jc w:val="both"/>
        <w:rPr>
          <w:rFonts w:ascii="Arial" w:hAnsi="Arial" w:cs="Arial"/>
          <w:noProof/>
          <w:sz w:val="24"/>
          <w:szCs w:val="24"/>
          <w:lang w:val="ro-RO"/>
        </w:rPr>
      </w:pPr>
      <w:r w:rsidRPr="00CF68FE">
        <w:rPr>
          <w:rFonts w:ascii="Arial" w:hAnsi="Arial" w:cs="Arial"/>
          <w:noProof/>
          <w:sz w:val="24"/>
          <w:szCs w:val="24"/>
          <w:lang w:val="ro-RO"/>
        </w:rPr>
        <w:t>Nzi med = 4 mc/zi; V</w:t>
      </w:r>
      <w:r w:rsidR="00BD00D2" w:rsidRPr="00CF68FE">
        <w:rPr>
          <w:rFonts w:ascii="Arial" w:hAnsi="Arial" w:cs="Arial"/>
          <w:noProof/>
          <w:sz w:val="24"/>
          <w:szCs w:val="24"/>
          <w:lang w:val="ro-RO"/>
        </w:rPr>
        <w:t>anual</w:t>
      </w:r>
      <w:r w:rsidRPr="00CF68FE">
        <w:rPr>
          <w:rFonts w:ascii="Arial" w:hAnsi="Arial" w:cs="Arial"/>
          <w:noProof/>
          <w:sz w:val="24"/>
          <w:szCs w:val="24"/>
          <w:lang w:val="ro-RO"/>
        </w:rPr>
        <w:t xml:space="preserve"> </w:t>
      </w:r>
      <w:r w:rsidR="00BD00D2" w:rsidRPr="00CF68FE">
        <w:rPr>
          <w:rFonts w:ascii="Arial" w:hAnsi="Arial" w:cs="Arial"/>
          <w:noProof/>
          <w:sz w:val="24"/>
          <w:szCs w:val="24"/>
          <w:lang w:val="ro-RO"/>
        </w:rPr>
        <w:t>= 800 mc/an</w:t>
      </w:r>
      <w:r w:rsidR="00565C85">
        <w:rPr>
          <w:rFonts w:ascii="Arial" w:hAnsi="Arial" w:cs="Arial"/>
          <w:noProof/>
          <w:sz w:val="24"/>
          <w:szCs w:val="24"/>
          <w:lang w:val="ro-RO"/>
        </w:rPr>
        <w:t>;</w:t>
      </w:r>
      <w:r w:rsidR="00BD00D2" w:rsidRPr="00CF68FE">
        <w:rPr>
          <w:rFonts w:ascii="Arial" w:hAnsi="Arial" w:cs="Arial"/>
          <w:noProof/>
          <w:sz w:val="24"/>
          <w:szCs w:val="24"/>
          <w:lang w:val="ro-RO"/>
        </w:rPr>
        <w:t xml:space="preserve"> </w:t>
      </w:r>
    </w:p>
    <w:p w:rsidR="00BD00D2" w:rsidRPr="00CF68FE" w:rsidRDefault="00565C85" w:rsidP="00BD00D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Nzi max = 4,4 mc/zi = 0,15 l/s;</w:t>
      </w:r>
    </w:p>
    <w:p w:rsidR="00BD00D2" w:rsidRPr="00565C85" w:rsidRDefault="00565C85" w:rsidP="00565C85">
      <w:pPr>
        <w:spacing w:after="0" w:line="240" w:lineRule="auto"/>
        <w:jc w:val="both"/>
        <w:rPr>
          <w:rFonts w:ascii="Arial" w:hAnsi="Arial" w:cs="Arial"/>
          <w:noProof/>
          <w:sz w:val="24"/>
          <w:szCs w:val="24"/>
          <w:lang w:val="ro-RO"/>
        </w:rPr>
      </w:pPr>
      <w:r w:rsidRPr="00565C85">
        <w:rPr>
          <w:rFonts w:ascii="Arial" w:hAnsi="Arial" w:cs="Arial"/>
          <w:noProof/>
          <w:sz w:val="24"/>
          <w:szCs w:val="24"/>
          <w:lang w:val="ro-RO"/>
        </w:rPr>
        <w:t>Cerinţa de apă</w:t>
      </w:r>
      <w:r w:rsidR="00BD00D2" w:rsidRPr="00565C85">
        <w:rPr>
          <w:rFonts w:ascii="Arial" w:hAnsi="Arial" w:cs="Arial"/>
          <w:noProof/>
          <w:sz w:val="24"/>
          <w:szCs w:val="24"/>
          <w:lang w:val="ro-RO"/>
        </w:rPr>
        <w:t xml:space="preserve"> </w:t>
      </w:r>
      <w:r w:rsidRPr="00565C85">
        <w:rPr>
          <w:rFonts w:ascii="Arial" w:hAnsi="Arial" w:cs="Arial"/>
          <w:noProof/>
          <w:sz w:val="24"/>
          <w:szCs w:val="24"/>
          <w:lang w:val="ro-RO"/>
        </w:rPr>
        <w:t>pentru irigare</w:t>
      </w:r>
      <w:r w:rsidR="00BD00D2" w:rsidRPr="00565C85">
        <w:rPr>
          <w:rFonts w:ascii="Arial" w:hAnsi="Arial" w:cs="Arial"/>
          <w:noProof/>
          <w:sz w:val="24"/>
          <w:szCs w:val="24"/>
          <w:lang w:val="ro-RO"/>
        </w:rPr>
        <w:t>:</w:t>
      </w:r>
    </w:p>
    <w:p w:rsidR="00BD00D2" w:rsidRPr="00565C85" w:rsidRDefault="00565C85" w:rsidP="00BD00D2">
      <w:pPr>
        <w:spacing w:after="0" w:line="240" w:lineRule="auto"/>
        <w:ind w:firstLine="720"/>
        <w:jc w:val="both"/>
        <w:rPr>
          <w:rFonts w:ascii="Arial" w:hAnsi="Arial" w:cs="Arial"/>
          <w:noProof/>
          <w:sz w:val="24"/>
          <w:szCs w:val="24"/>
          <w:lang w:val="ro-RO"/>
        </w:rPr>
      </w:pPr>
      <w:r w:rsidRPr="00565C85">
        <w:rPr>
          <w:rFonts w:ascii="Arial" w:hAnsi="Arial" w:cs="Arial"/>
          <w:noProof/>
          <w:sz w:val="24"/>
          <w:szCs w:val="24"/>
          <w:lang w:val="ro-RO"/>
        </w:rPr>
        <w:t xml:space="preserve">Suprafaţa totala - </w:t>
      </w:r>
      <w:r w:rsidR="00BD00D2" w:rsidRPr="00565C85">
        <w:rPr>
          <w:rFonts w:ascii="Arial" w:hAnsi="Arial" w:cs="Arial"/>
          <w:noProof/>
          <w:sz w:val="24"/>
          <w:szCs w:val="24"/>
          <w:lang w:val="ro-RO"/>
        </w:rPr>
        <w:t>0,2 ha</w:t>
      </w:r>
      <w:r w:rsidRPr="00565C85">
        <w:rPr>
          <w:rFonts w:ascii="Arial" w:hAnsi="Arial" w:cs="Arial"/>
          <w:noProof/>
          <w:sz w:val="24"/>
          <w:szCs w:val="24"/>
          <w:lang w:val="ro-RO"/>
        </w:rPr>
        <w:t>;</w:t>
      </w:r>
    </w:p>
    <w:p w:rsidR="00BD00D2" w:rsidRPr="00565C85" w:rsidRDefault="00565C85" w:rsidP="00BD00D2">
      <w:pPr>
        <w:spacing w:after="0" w:line="240" w:lineRule="auto"/>
        <w:ind w:firstLine="720"/>
        <w:jc w:val="both"/>
        <w:rPr>
          <w:rFonts w:ascii="Arial" w:hAnsi="Arial" w:cs="Arial"/>
          <w:noProof/>
          <w:sz w:val="24"/>
          <w:szCs w:val="24"/>
          <w:lang w:val="ro-RO"/>
        </w:rPr>
      </w:pPr>
      <w:r w:rsidRPr="00565C85">
        <w:rPr>
          <w:rFonts w:ascii="Arial" w:hAnsi="Arial" w:cs="Arial"/>
          <w:noProof/>
          <w:sz w:val="24"/>
          <w:szCs w:val="24"/>
          <w:lang w:val="ro-RO"/>
        </w:rPr>
        <w:t>Necesarul de apă</w:t>
      </w:r>
      <w:r w:rsidR="00BD00D2" w:rsidRPr="00565C85">
        <w:rPr>
          <w:rFonts w:ascii="Arial" w:hAnsi="Arial" w:cs="Arial"/>
          <w:noProof/>
          <w:sz w:val="24"/>
          <w:szCs w:val="24"/>
          <w:lang w:val="ro-RO"/>
        </w:rPr>
        <w:t>: cca</w:t>
      </w:r>
      <w:r w:rsidRPr="00565C85">
        <w:rPr>
          <w:rFonts w:ascii="Arial" w:hAnsi="Arial" w:cs="Arial"/>
          <w:noProof/>
          <w:sz w:val="24"/>
          <w:szCs w:val="24"/>
          <w:lang w:val="ro-RO"/>
        </w:rPr>
        <w:t>. 20 mc/zi</w:t>
      </w:r>
      <w:r w:rsidR="00BD00D2" w:rsidRPr="00565C85">
        <w:rPr>
          <w:rFonts w:ascii="Arial" w:hAnsi="Arial" w:cs="Arial"/>
          <w:noProof/>
          <w:sz w:val="24"/>
          <w:szCs w:val="24"/>
          <w:lang w:val="ro-RO"/>
        </w:rPr>
        <w:t>/ha total 4 mc/zi</w:t>
      </w:r>
      <w:r w:rsidRPr="00565C85">
        <w:rPr>
          <w:rFonts w:ascii="Arial" w:hAnsi="Arial" w:cs="Arial"/>
          <w:noProof/>
          <w:sz w:val="24"/>
          <w:szCs w:val="24"/>
          <w:lang w:val="ro-RO"/>
        </w:rPr>
        <w:t>;</w:t>
      </w:r>
      <w:r w:rsidR="00BD00D2" w:rsidRPr="00565C85">
        <w:rPr>
          <w:rFonts w:ascii="Arial" w:hAnsi="Arial" w:cs="Arial"/>
          <w:noProof/>
          <w:sz w:val="24"/>
          <w:szCs w:val="24"/>
          <w:lang w:val="ro-RO"/>
        </w:rPr>
        <w:t xml:space="preserve">  </w:t>
      </w:r>
    </w:p>
    <w:p w:rsidR="00971D99" w:rsidRPr="00565C85" w:rsidRDefault="00971D99" w:rsidP="00565C85">
      <w:pPr>
        <w:spacing w:after="0" w:line="240" w:lineRule="auto"/>
        <w:ind w:firstLine="720"/>
        <w:jc w:val="both"/>
        <w:rPr>
          <w:rFonts w:ascii="Arial" w:hAnsi="Arial" w:cs="Arial"/>
          <w:noProof/>
          <w:sz w:val="24"/>
          <w:szCs w:val="24"/>
          <w:lang w:val="ro-RO"/>
        </w:rPr>
      </w:pPr>
      <w:bookmarkStart w:id="1" w:name="__RefHeading__498_829542384"/>
      <w:bookmarkStart w:id="2" w:name="__RefHeading__506_829542384"/>
      <w:bookmarkEnd w:id="1"/>
      <w:bookmarkEnd w:id="2"/>
      <w:r w:rsidRPr="00565C85">
        <w:rPr>
          <w:rFonts w:ascii="Arial" w:hAnsi="Arial" w:cs="Arial"/>
          <w:noProof/>
          <w:sz w:val="24"/>
          <w:szCs w:val="24"/>
          <w:lang w:val="ro-RO"/>
        </w:rPr>
        <w:t>Qs zi minim  = 4,0 mc/zi;   0,14 l/s;</w:t>
      </w:r>
    </w:p>
    <w:p w:rsidR="00971D99" w:rsidRPr="00565C85" w:rsidRDefault="00971D99" w:rsidP="00565C85">
      <w:pPr>
        <w:spacing w:after="0" w:line="240" w:lineRule="auto"/>
        <w:ind w:firstLine="720"/>
        <w:jc w:val="both"/>
        <w:rPr>
          <w:rFonts w:ascii="Arial" w:hAnsi="Arial" w:cs="Arial"/>
          <w:noProof/>
          <w:sz w:val="24"/>
          <w:szCs w:val="24"/>
          <w:lang w:val="ro-RO"/>
        </w:rPr>
      </w:pPr>
      <w:r w:rsidRPr="00565C85">
        <w:rPr>
          <w:rFonts w:ascii="Arial" w:hAnsi="Arial" w:cs="Arial"/>
          <w:noProof/>
          <w:sz w:val="24"/>
          <w:szCs w:val="24"/>
          <w:lang w:val="ro-RO"/>
        </w:rPr>
        <w:t>Qs zi mediu  = 4,62 mc/zi; 0,16 l/s;</w:t>
      </w:r>
    </w:p>
    <w:p w:rsidR="00971D99" w:rsidRPr="00565C85" w:rsidRDefault="00565C85" w:rsidP="00971D99">
      <w:pPr>
        <w:spacing w:after="0" w:line="240" w:lineRule="auto"/>
        <w:jc w:val="both"/>
        <w:rPr>
          <w:rFonts w:ascii="Arial" w:hAnsi="Arial" w:cs="Arial"/>
          <w:noProof/>
          <w:sz w:val="24"/>
          <w:szCs w:val="24"/>
          <w:lang w:val="ro-RO"/>
        </w:rPr>
      </w:pPr>
      <w:r w:rsidRPr="00565C85">
        <w:rPr>
          <w:rFonts w:ascii="Arial" w:hAnsi="Arial" w:cs="Arial"/>
          <w:noProof/>
          <w:sz w:val="24"/>
          <w:szCs w:val="24"/>
          <w:lang w:val="ro-RO"/>
        </w:rPr>
        <w:t xml:space="preserve">          </w:t>
      </w:r>
      <w:r w:rsidRPr="00565C85">
        <w:rPr>
          <w:rFonts w:ascii="Arial" w:hAnsi="Arial" w:cs="Arial"/>
          <w:noProof/>
          <w:sz w:val="24"/>
          <w:szCs w:val="24"/>
          <w:lang w:val="ro-RO"/>
        </w:rPr>
        <w:tab/>
      </w:r>
      <w:r w:rsidR="00971D99" w:rsidRPr="00565C85">
        <w:rPr>
          <w:rFonts w:ascii="Arial" w:hAnsi="Arial" w:cs="Arial"/>
          <w:noProof/>
          <w:sz w:val="24"/>
          <w:szCs w:val="24"/>
          <w:lang w:val="ro-RO"/>
        </w:rPr>
        <w:t xml:space="preserve">Qs </w:t>
      </w:r>
      <w:r w:rsidRPr="00565C85">
        <w:rPr>
          <w:rFonts w:ascii="Arial" w:hAnsi="Arial" w:cs="Arial"/>
          <w:noProof/>
          <w:sz w:val="24"/>
          <w:szCs w:val="24"/>
          <w:lang w:val="ro-RO"/>
        </w:rPr>
        <w:t>zi maxim = 5,31 mc/zi; 0,18 l/s;</w:t>
      </w:r>
    </w:p>
    <w:p w:rsidR="00971D99" w:rsidRPr="00565C85" w:rsidRDefault="00565C85" w:rsidP="00565C85">
      <w:pPr>
        <w:spacing w:after="0" w:line="240" w:lineRule="auto"/>
        <w:ind w:left="720" w:firstLine="720"/>
        <w:jc w:val="both"/>
        <w:rPr>
          <w:rFonts w:ascii="Arial" w:hAnsi="Arial" w:cs="Arial"/>
          <w:noProof/>
          <w:sz w:val="24"/>
          <w:szCs w:val="24"/>
          <w:lang w:val="ro-RO"/>
        </w:rPr>
      </w:pPr>
      <w:r w:rsidRPr="00565C85">
        <w:rPr>
          <w:rFonts w:ascii="Arial" w:hAnsi="Arial" w:cs="Arial"/>
          <w:noProof/>
          <w:sz w:val="24"/>
          <w:szCs w:val="24"/>
          <w:lang w:val="ro-RO"/>
        </w:rPr>
        <w:t>Vanual</w:t>
      </w:r>
      <w:r w:rsidR="00971D99" w:rsidRPr="00565C85">
        <w:rPr>
          <w:rFonts w:ascii="Arial" w:hAnsi="Arial" w:cs="Arial"/>
          <w:noProof/>
          <w:sz w:val="24"/>
          <w:szCs w:val="24"/>
          <w:lang w:val="ro-RO"/>
        </w:rPr>
        <w:t xml:space="preserve">: 924 mc/an </w:t>
      </w:r>
    </w:p>
    <w:p w:rsidR="0065494A" w:rsidRPr="007E6B1B" w:rsidRDefault="00971D99" w:rsidP="00971D99">
      <w:pPr>
        <w:spacing w:after="0" w:line="240" w:lineRule="auto"/>
        <w:jc w:val="both"/>
        <w:rPr>
          <w:rFonts w:ascii="Arial" w:hAnsi="Arial" w:cs="Arial"/>
          <w:noProof/>
          <w:sz w:val="24"/>
          <w:szCs w:val="24"/>
          <w:lang w:val="ro-RO"/>
        </w:rPr>
      </w:pPr>
      <w:r w:rsidRPr="007E6B1B">
        <w:rPr>
          <w:rFonts w:ascii="Arial" w:hAnsi="Arial" w:cs="Arial"/>
          <w:noProof/>
          <w:sz w:val="24"/>
          <w:szCs w:val="24"/>
          <w:lang w:val="ro-RO"/>
        </w:rPr>
        <w:t>Functionare:</w:t>
      </w:r>
      <w:r w:rsidR="007E6B1B" w:rsidRPr="007E6B1B">
        <w:rPr>
          <w:rFonts w:ascii="Arial" w:hAnsi="Arial" w:cs="Arial"/>
          <w:noProof/>
          <w:sz w:val="24"/>
          <w:szCs w:val="24"/>
          <w:lang w:val="ro-RO"/>
        </w:rPr>
        <w:t xml:space="preserve"> </w:t>
      </w:r>
      <w:r w:rsidR="007E6B1B" w:rsidRPr="007E6B1B">
        <w:rPr>
          <w:rFonts w:ascii="Arial" w:hAnsi="Arial" w:cs="Arial"/>
          <w:bCs/>
          <w:noProof/>
          <w:sz w:val="24"/>
          <w:szCs w:val="24"/>
          <w:lang w:val="ro-RO"/>
        </w:rPr>
        <w:t xml:space="preserve">7 zile/săpt., 8 ore/zi, mai-septembrie cca. 200 </w:t>
      </w:r>
      <w:r w:rsidRPr="007E6B1B">
        <w:rPr>
          <w:rFonts w:ascii="Arial" w:hAnsi="Arial" w:cs="Arial"/>
          <w:bCs/>
          <w:noProof/>
          <w:sz w:val="24"/>
          <w:szCs w:val="24"/>
          <w:lang w:val="ro-RO"/>
        </w:rPr>
        <w:t>zile/an</w:t>
      </w:r>
      <w:r w:rsidR="007E6B1B" w:rsidRPr="007E6B1B">
        <w:rPr>
          <w:rFonts w:ascii="Arial" w:hAnsi="Arial" w:cs="Arial"/>
          <w:bCs/>
          <w:noProof/>
          <w:sz w:val="24"/>
          <w:szCs w:val="24"/>
          <w:lang w:val="ro-RO"/>
        </w:rPr>
        <w:t xml:space="preserve"> </w:t>
      </w:r>
      <w:r w:rsidRPr="007E6B1B">
        <w:rPr>
          <w:rFonts w:ascii="Arial" w:hAnsi="Arial" w:cs="Arial"/>
          <w:bCs/>
          <w:noProof/>
          <w:sz w:val="24"/>
          <w:szCs w:val="24"/>
          <w:lang w:val="ro-RO"/>
        </w:rPr>
        <w:t>- pentru sistemul de irigare</w:t>
      </w:r>
      <w:r w:rsidR="007E6B1B" w:rsidRPr="007E6B1B">
        <w:rPr>
          <w:rFonts w:ascii="Arial" w:hAnsi="Arial" w:cs="Arial"/>
          <w:bCs/>
          <w:noProof/>
          <w:sz w:val="24"/>
          <w:szCs w:val="24"/>
          <w:lang w:val="ro-RO"/>
        </w:rPr>
        <w:t>.</w:t>
      </w:r>
    </w:p>
    <w:p w:rsidR="00844156" w:rsidRPr="007E6B1B" w:rsidRDefault="00844156" w:rsidP="007E6B1B">
      <w:pPr>
        <w:spacing w:after="0" w:line="240" w:lineRule="auto"/>
        <w:ind w:firstLine="720"/>
        <w:jc w:val="both"/>
        <w:rPr>
          <w:rFonts w:ascii="Arial" w:hAnsi="Arial" w:cs="Arial"/>
          <w:noProof/>
          <w:sz w:val="24"/>
          <w:szCs w:val="24"/>
          <w:lang w:val="ro-RO"/>
        </w:rPr>
      </w:pPr>
      <w:r w:rsidRPr="007E6B1B">
        <w:rPr>
          <w:rFonts w:ascii="Arial" w:hAnsi="Arial" w:cs="Arial"/>
          <w:noProof/>
          <w:sz w:val="24"/>
          <w:szCs w:val="24"/>
          <w:lang w:val="ro-RO"/>
        </w:rPr>
        <w:t xml:space="preserve">Zona de amplasament </w:t>
      </w:r>
      <w:r w:rsidR="007E6B1B" w:rsidRPr="007E6B1B">
        <w:rPr>
          <w:rFonts w:ascii="Arial" w:hAnsi="Arial" w:cs="Arial"/>
          <w:noProof/>
          <w:sz w:val="24"/>
          <w:szCs w:val="24"/>
          <w:lang w:val="ro-RO"/>
        </w:rPr>
        <w:t>a forajuluI de alimentare cu apă propus se încadrează î</w:t>
      </w:r>
      <w:r w:rsidRPr="007E6B1B">
        <w:rPr>
          <w:rFonts w:ascii="Arial" w:hAnsi="Arial" w:cs="Arial"/>
          <w:noProof/>
          <w:sz w:val="24"/>
          <w:szCs w:val="24"/>
          <w:lang w:val="ro-RO"/>
        </w:rPr>
        <w:t>n caracteristicile corpurilor de ape subterane ROSO07.</w:t>
      </w:r>
    </w:p>
    <w:p w:rsidR="003274F2" w:rsidRPr="00971D99" w:rsidRDefault="003274F2" w:rsidP="003274F2">
      <w:pPr>
        <w:spacing w:after="0" w:line="240" w:lineRule="auto"/>
        <w:jc w:val="both"/>
        <w:rPr>
          <w:rFonts w:ascii="Arial" w:hAnsi="Arial" w:cs="Arial"/>
          <w:bCs/>
          <w:noProof/>
          <w:color w:val="0070C0"/>
          <w:sz w:val="24"/>
          <w:szCs w:val="24"/>
          <w:lang w:val="ro-RO"/>
        </w:rPr>
      </w:pPr>
    </w:p>
    <w:p w:rsidR="004E6183" w:rsidRPr="00D22394" w:rsidRDefault="004E6183" w:rsidP="0084758E">
      <w:pPr>
        <w:spacing w:after="0" w:line="240" w:lineRule="auto"/>
        <w:ind w:firstLine="720"/>
        <w:jc w:val="both"/>
        <w:rPr>
          <w:rFonts w:ascii="Arial" w:hAnsi="Arial" w:cs="Arial"/>
          <w:noProof/>
          <w:sz w:val="24"/>
          <w:szCs w:val="24"/>
          <w:lang w:val="ro-RO"/>
        </w:rPr>
      </w:pPr>
      <w:r w:rsidRPr="00D22394">
        <w:rPr>
          <w:rFonts w:ascii="Arial" w:hAnsi="Arial" w:cs="Arial"/>
          <w:b/>
          <w:bCs/>
          <w:noProof/>
          <w:sz w:val="24"/>
          <w:szCs w:val="24"/>
          <w:lang w:val="ro-RO"/>
        </w:rPr>
        <w:t>b</w:t>
      </w:r>
      <w:r w:rsidR="000676DE" w:rsidRPr="00D22394">
        <w:rPr>
          <w:rFonts w:ascii="Arial" w:hAnsi="Arial" w:cs="Arial"/>
          <w:b/>
          <w:bCs/>
          <w:noProof/>
          <w:sz w:val="24"/>
          <w:szCs w:val="24"/>
          <w:vertAlign w:val="subscript"/>
          <w:lang w:val="ro-RO"/>
        </w:rPr>
        <w:t>2</w:t>
      </w:r>
      <w:r w:rsidRPr="00D22394">
        <w:rPr>
          <w:rFonts w:ascii="Arial" w:hAnsi="Arial" w:cs="Arial"/>
          <w:b/>
          <w:bCs/>
          <w:noProof/>
          <w:sz w:val="24"/>
          <w:szCs w:val="24"/>
          <w:lang w:val="ro-RO"/>
        </w:rPr>
        <w:t>)</w:t>
      </w:r>
      <w:r w:rsidRPr="00D22394">
        <w:rPr>
          <w:rFonts w:ascii="Arial" w:hAnsi="Arial" w:cs="Arial"/>
          <w:noProof/>
          <w:sz w:val="24"/>
          <w:szCs w:val="24"/>
          <w:lang w:val="ro-RO"/>
        </w:rPr>
        <w:t> </w:t>
      </w:r>
      <w:r w:rsidRPr="00D22394">
        <w:rPr>
          <w:rFonts w:ascii="Arial" w:hAnsi="Arial" w:cs="Arial"/>
          <w:b/>
          <w:i/>
          <w:noProof/>
          <w:sz w:val="24"/>
          <w:szCs w:val="24"/>
          <w:lang w:val="ro-RO"/>
        </w:rPr>
        <w:t>cumularea cu alte pro</w:t>
      </w:r>
      <w:r w:rsidR="000676DE" w:rsidRPr="00D22394">
        <w:rPr>
          <w:rFonts w:ascii="Arial" w:hAnsi="Arial" w:cs="Arial"/>
          <w:b/>
          <w:i/>
          <w:noProof/>
          <w:sz w:val="24"/>
          <w:szCs w:val="24"/>
          <w:lang w:val="ro-RO"/>
        </w:rPr>
        <w:t>iecte existente şi/sau aprobate:</w:t>
      </w:r>
      <w:r w:rsidR="004A7C07" w:rsidRPr="00D22394">
        <w:rPr>
          <w:rFonts w:ascii="Arial" w:hAnsi="Arial" w:cs="Arial"/>
          <w:b/>
          <w:i/>
          <w:noProof/>
          <w:sz w:val="24"/>
          <w:szCs w:val="24"/>
          <w:lang w:val="ro-RO"/>
        </w:rPr>
        <w:t xml:space="preserve"> </w:t>
      </w:r>
      <w:r w:rsidR="0084758E" w:rsidRPr="00D22394">
        <w:rPr>
          <w:rFonts w:ascii="Arial" w:hAnsi="Arial" w:cs="Arial"/>
          <w:noProof/>
          <w:sz w:val="24"/>
          <w:szCs w:val="24"/>
          <w:lang w:val="ro-RO"/>
        </w:rPr>
        <w:t>nu este cazul;</w:t>
      </w:r>
    </w:p>
    <w:p w:rsidR="00901FD4" w:rsidRPr="00D22394" w:rsidRDefault="00B95FDB" w:rsidP="00140658">
      <w:pPr>
        <w:spacing w:after="0" w:line="240" w:lineRule="auto"/>
        <w:ind w:firstLine="720"/>
        <w:jc w:val="both"/>
        <w:rPr>
          <w:rFonts w:ascii="Arial" w:hAnsi="Arial" w:cs="Arial"/>
          <w:noProof/>
          <w:sz w:val="24"/>
          <w:szCs w:val="24"/>
          <w:lang w:val="ro-RO"/>
        </w:rPr>
      </w:pPr>
      <w:r w:rsidRPr="00D22394">
        <w:rPr>
          <w:rFonts w:ascii="Arial" w:hAnsi="Arial" w:cs="Arial"/>
          <w:b/>
          <w:bCs/>
          <w:noProof/>
          <w:sz w:val="24"/>
          <w:szCs w:val="24"/>
          <w:lang w:val="ro-RO"/>
        </w:rPr>
        <w:t>b</w:t>
      </w:r>
      <w:r w:rsidRPr="00D22394">
        <w:rPr>
          <w:rFonts w:ascii="Arial" w:hAnsi="Arial" w:cs="Arial"/>
          <w:b/>
          <w:bCs/>
          <w:noProof/>
          <w:sz w:val="24"/>
          <w:szCs w:val="24"/>
          <w:vertAlign w:val="subscript"/>
          <w:lang w:val="ro-RO"/>
        </w:rPr>
        <w:t>3</w:t>
      </w:r>
      <w:r w:rsidR="004E6183" w:rsidRPr="00D22394">
        <w:rPr>
          <w:rFonts w:ascii="Arial" w:hAnsi="Arial" w:cs="Arial"/>
          <w:b/>
          <w:bCs/>
          <w:noProof/>
          <w:sz w:val="24"/>
          <w:szCs w:val="24"/>
          <w:lang w:val="ro-RO"/>
        </w:rPr>
        <w:t>)</w:t>
      </w:r>
      <w:r w:rsidR="004E6183" w:rsidRPr="00D22394">
        <w:rPr>
          <w:rFonts w:ascii="Arial" w:hAnsi="Arial" w:cs="Arial"/>
          <w:b/>
          <w:i/>
          <w:noProof/>
          <w:sz w:val="24"/>
          <w:szCs w:val="24"/>
          <w:lang w:val="ro-RO"/>
        </w:rPr>
        <w:t> utilizarea resurselor naturale, în special a solului, a terenurilor, a apei şi a biodiversităţii</w:t>
      </w:r>
      <w:r w:rsidRPr="00D22394">
        <w:rPr>
          <w:rFonts w:ascii="Arial" w:hAnsi="Arial" w:cs="Arial"/>
          <w:noProof/>
          <w:sz w:val="24"/>
          <w:szCs w:val="24"/>
          <w:lang w:val="ro-RO"/>
        </w:rPr>
        <w:t>:</w:t>
      </w:r>
      <w:r w:rsidR="00E72FEA" w:rsidRPr="00D22394">
        <w:rPr>
          <w:rFonts w:ascii="Arial" w:hAnsi="Arial" w:cs="Arial"/>
          <w:noProof/>
          <w:sz w:val="24"/>
          <w:szCs w:val="24"/>
          <w:lang w:val="ro-RO"/>
        </w:rPr>
        <w:t xml:space="preserve"> </w:t>
      </w:r>
    </w:p>
    <w:p w:rsidR="001421D5" w:rsidRPr="005341DE" w:rsidRDefault="008A7F60" w:rsidP="00140658">
      <w:pPr>
        <w:spacing w:after="0" w:line="240" w:lineRule="auto"/>
        <w:ind w:firstLine="720"/>
        <w:jc w:val="both"/>
        <w:rPr>
          <w:rFonts w:ascii="Arial" w:hAnsi="Arial" w:cs="Arial"/>
          <w:noProof/>
          <w:color w:val="0070C0"/>
          <w:sz w:val="24"/>
          <w:szCs w:val="24"/>
          <w:lang w:val="ro-RO"/>
        </w:rPr>
      </w:pPr>
      <w:r w:rsidRPr="005341DE">
        <w:rPr>
          <w:rFonts w:ascii="Arial" w:hAnsi="Arial" w:cs="Arial"/>
          <w:b/>
          <w:i/>
          <w:noProof/>
          <w:color w:val="0070C0"/>
          <w:sz w:val="24"/>
          <w:szCs w:val="24"/>
          <w:lang w:val="ro-RO"/>
        </w:rPr>
        <w:t>Alimentare cu apă în scop igienico – sanitar:</w:t>
      </w:r>
      <w:r w:rsidRPr="005341DE">
        <w:rPr>
          <w:rFonts w:ascii="Arial" w:hAnsi="Arial" w:cs="Arial"/>
          <w:noProof/>
          <w:color w:val="0070C0"/>
          <w:sz w:val="24"/>
          <w:szCs w:val="24"/>
          <w:lang w:val="ro-RO"/>
        </w:rPr>
        <w:t xml:space="preserve"> </w:t>
      </w:r>
      <w:r w:rsidR="001421D5" w:rsidRPr="005341DE">
        <w:rPr>
          <w:rFonts w:ascii="Arial" w:hAnsi="Arial" w:cs="Arial"/>
          <w:noProof/>
          <w:color w:val="0070C0"/>
          <w:sz w:val="24"/>
          <w:szCs w:val="24"/>
          <w:lang w:val="nl-NL"/>
        </w:rPr>
        <w:t>tehnologie de foraj vertical dirijat reprezintă un sistem de foraj rotativ, hidrodinamic, dirijat</w:t>
      </w:r>
    </w:p>
    <w:p w:rsidR="000B1E8C" w:rsidRPr="005341DE" w:rsidRDefault="00507998" w:rsidP="000B1E8C">
      <w:pPr>
        <w:spacing w:after="0" w:line="240" w:lineRule="auto"/>
        <w:ind w:firstLine="720"/>
        <w:jc w:val="both"/>
        <w:rPr>
          <w:rFonts w:ascii="Arial" w:hAnsi="Arial" w:cs="Arial"/>
          <w:noProof/>
          <w:color w:val="0070C0"/>
          <w:sz w:val="24"/>
          <w:szCs w:val="24"/>
          <w:lang w:val="ro-RO"/>
        </w:rPr>
      </w:pPr>
      <w:r w:rsidRPr="005341DE">
        <w:rPr>
          <w:rFonts w:ascii="Arial" w:hAnsi="Arial" w:cs="Arial"/>
          <w:b/>
          <w:i/>
          <w:noProof/>
          <w:color w:val="0070C0"/>
          <w:sz w:val="24"/>
          <w:szCs w:val="24"/>
          <w:lang w:val="ro-RO"/>
        </w:rPr>
        <w:t>Evacuarea apelor uzate</w:t>
      </w:r>
      <w:r w:rsidR="000B1E8C" w:rsidRPr="005341DE">
        <w:rPr>
          <w:rFonts w:ascii="Arial" w:hAnsi="Arial" w:cs="Arial"/>
          <w:b/>
          <w:i/>
          <w:noProof/>
          <w:color w:val="0070C0"/>
          <w:sz w:val="24"/>
          <w:szCs w:val="24"/>
          <w:lang w:val="ro-RO"/>
        </w:rPr>
        <w:t xml:space="preserve">: </w:t>
      </w:r>
    </w:p>
    <w:p w:rsidR="00901FD4" w:rsidRDefault="000B1E8C" w:rsidP="000948EF">
      <w:pPr>
        <w:spacing w:after="0" w:line="240" w:lineRule="auto"/>
        <w:ind w:firstLine="720"/>
        <w:jc w:val="both"/>
        <w:rPr>
          <w:rFonts w:ascii="Arial" w:hAnsi="Arial" w:cs="Arial"/>
          <w:noProof/>
          <w:color w:val="0070C0"/>
          <w:sz w:val="24"/>
          <w:szCs w:val="24"/>
          <w:lang w:val="ro-RO"/>
        </w:rPr>
      </w:pPr>
      <w:r w:rsidRPr="000B1E8C">
        <w:rPr>
          <w:rFonts w:ascii="Arial" w:hAnsi="Arial" w:cs="Arial"/>
          <w:noProof/>
          <w:color w:val="0070C0"/>
          <w:sz w:val="24"/>
          <w:szCs w:val="24"/>
          <w:lang w:val="ro-RO"/>
        </w:rPr>
        <w:t>Nu vor rezulta ape uzate evacuate in emisar, nici in faza de realizare si nici in faza de functionare a forajului</w:t>
      </w:r>
      <w:r w:rsidR="002357DE" w:rsidRPr="000B1E8C">
        <w:rPr>
          <w:rFonts w:ascii="Arial" w:hAnsi="Arial" w:cs="Arial"/>
          <w:noProof/>
          <w:color w:val="0070C0"/>
          <w:sz w:val="24"/>
          <w:szCs w:val="24"/>
          <w:lang w:val="ro-RO"/>
        </w:rPr>
        <w:t>.</w:t>
      </w:r>
    </w:p>
    <w:p w:rsidR="00A44D00" w:rsidRPr="000B1E8C" w:rsidRDefault="00A44D00" w:rsidP="000948EF">
      <w:pPr>
        <w:spacing w:after="0" w:line="240" w:lineRule="auto"/>
        <w:ind w:firstLine="720"/>
        <w:jc w:val="both"/>
        <w:rPr>
          <w:rFonts w:ascii="Arial" w:hAnsi="Arial" w:cs="Arial"/>
          <w:noProof/>
          <w:color w:val="0070C0"/>
          <w:sz w:val="24"/>
          <w:szCs w:val="24"/>
          <w:lang w:val="ro-RO"/>
        </w:rPr>
      </w:pPr>
    </w:p>
    <w:p w:rsidR="00E50549" w:rsidRPr="00D22394" w:rsidRDefault="004A6217" w:rsidP="00953953">
      <w:pPr>
        <w:spacing w:after="0" w:line="240" w:lineRule="auto"/>
        <w:ind w:firstLine="720"/>
        <w:jc w:val="both"/>
        <w:rPr>
          <w:rFonts w:ascii="Arial" w:hAnsi="Arial" w:cs="Arial"/>
          <w:sz w:val="24"/>
          <w:szCs w:val="24"/>
          <w:lang w:val="ro-RO"/>
        </w:rPr>
      </w:pPr>
      <w:r w:rsidRPr="00D22394">
        <w:rPr>
          <w:rFonts w:ascii="Arial" w:hAnsi="Arial" w:cs="Arial"/>
          <w:b/>
          <w:bCs/>
          <w:noProof/>
          <w:sz w:val="24"/>
          <w:szCs w:val="24"/>
          <w:lang w:val="ro-RO"/>
        </w:rPr>
        <w:lastRenderedPageBreak/>
        <w:t>b</w:t>
      </w:r>
      <w:r w:rsidRPr="00D22394">
        <w:rPr>
          <w:rFonts w:ascii="Arial" w:hAnsi="Arial" w:cs="Arial"/>
          <w:b/>
          <w:bCs/>
          <w:noProof/>
          <w:sz w:val="24"/>
          <w:szCs w:val="24"/>
          <w:vertAlign w:val="subscript"/>
          <w:lang w:val="ro-RO"/>
        </w:rPr>
        <w:t>4</w:t>
      </w:r>
      <w:r w:rsidR="004E6183" w:rsidRPr="00D22394">
        <w:rPr>
          <w:rFonts w:ascii="Arial" w:hAnsi="Arial" w:cs="Arial"/>
          <w:b/>
          <w:bCs/>
          <w:noProof/>
          <w:sz w:val="24"/>
          <w:szCs w:val="24"/>
          <w:lang w:val="ro-RO"/>
        </w:rPr>
        <w:t>)</w:t>
      </w:r>
      <w:r w:rsidR="004E6183" w:rsidRPr="00D22394">
        <w:rPr>
          <w:rFonts w:ascii="Arial" w:hAnsi="Arial" w:cs="Arial"/>
          <w:noProof/>
          <w:sz w:val="24"/>
          <w:szCs w:val="24"/>
          <w:lang w:val="ro-RO"/>
        </w:rPr>
        <w:t> </w:t>
      </w:r>
      <w:r w:rsidR="004E6183" w:rsidRPr="00D22394">
        <w:rPr>
          <w:rFonts w:ascii="Arial" w:hAnsi="Arial" w:cs="Arial"/>
          <w:b/>
          <w:i/>
          <w:noProof/>
          <w:sz w:val="24"/>
          <w:szCs w:val="24"/>
          <w:lang w:val="ro-RO"/>
        </w:rPr>
        <w:t>cantitatea şi tipurile de deşeuri generate/gestionate</w:t>
      </w:r>
      <w:r w:rsidRPr="00D22394">
        <w:rPr>
          <w:rFonts w:ascii="Arial" w:hAnsi="Arial" w:cs="Arial"/>
          <w:b/>
          <w:i/>
          <w:noProof/>
          <w:sz w:val="24"/>
          <w:szCs w:val="24"/>
          <w:lang w:val="ro-RO"/>
        </w:rPr>
        <w:t>:</w:t>
      </w:r>
      <w:r w:rsidRPr="00D22394">
        <w:rPr>
          <w:rFonts w:ascii="Arial" w:hAnsi="Arial" w:cs="Arial"/>
          <w:noProof/>
          <w:sz w:val="24"/>
          <w:szCs w:val="24"/>
          <w:lang w:val="ro-RO"/>
        </w:rPr>
        <w:t xml:space="preserve"> </w:t>
      </w:r>
      <w:r w:rsidR="00953953" w:rsidRPr="00D22394">
        <w:rPr>
          <w:rFonts w:ascii="Arial" w:hAnsi="Arial" w:cs="Arial"/>
          <w:noProof/>
          <w:sz w:val="24"/>
          <w:szCs w:val="24"/>
          <w:lang w:val="ro-RO"/>
        </w:rPr>
        <w:t>Gestionarea deșeurilor, atât pe timpul execuției cât și în perioada de funcț</w:t>
      </w:r>
      <w:r w:rsidR="00BB0D05" w:rsidRPr="00D22394">
        <w:rPr>
          <w:rFonts w:ascii="Arial" w:hAnsi="Arial" w:cs="Arial"/>
          <w:noProof/>
          <w:sz w:val="24"/>
          <w:szCs w:val="24"/>
          <w:lang w:val="ro-RO"/>
        </w:rPr>
        <w:t xml:space="preserve">ionare se va realiza </w:t>
      </w:r>
      <w:r w:rsidR="00BB0D05" w:rsidRPr="00D22394">
        <w:rPr>
          <w:rFonts w:ascii="Arial" w:hAnsi="Arial" w:cs="Arial"/>
          <w:sz w:val="24"/>
          <w:szCs w:val="24"/>
          <w:lang w:val="ro-RO"/>
        </w:rPr>
        <w:t xml:space="preserve">conform Legii nr. </w:t>
      </w:r>
      <w:r w:rsidR="00BB0D05" w:rsidRPr="00D22394">
        <w:rPr>
          <w:rFonts w:ascii="Arial" w:hAnsi="Arial" w:cs="Arial"/>
          <w:bCs/>
          <w:sz w:val="24"/>
          <w:szCs w:val="24"/>
          <w:lang w:val="ro-RO"/>
        </w:rPr>
        <w:t>211/2011(r1) privind regimul deşeurilor, cu modificările ulterioare</w:t>
      </w:r>
      <w:r w:rsidR="00E50549" w:rsidRPr="00D22394">
        <w:rPr>
          <w:rFonts w:ascii="Arial" w:hAnsi="Arial" w:cs="Arial"/>
          <w:sz w:val="24"/>
          <w:szCs w:val="24"/>
          <w:lang w:val="ro-RO"/>
        </w:rPr>
        <w:t xml:space="preserve">. </w:t>
      </w:r>
    </w:p>
    <w:p w:rsidR="004E6183" w:rsidRPr="00D22394" w:rsidRDefault="00E50549" w:rsidP="00953953">
      <w:pPr>
        <w:spacing w:after="0" w:line="240" w:lineRule="auto"/>
        <w:ind w:firstLine="720"/>
        <w:jc w:val="both"/>
        <w:rPr>
          <w:rFonts w:ascii="Arial" w:hAnsi="Arial" w:cs="Arial"/>
          <w:sz w:val="24"/>
          <w:szCs w:val="24"/>
          <w:lang w:val="ro-RO"/>
        </w:rPr>
      </w:pPr>
      <w:r w:rsidRPr="00D22394">
        <w:rPr>
          <w:rFonts w:ascii="Arial" w:hAnsi="Arial" w:cs="Arial"/>
          <w:sz w:val="24"/>
          <w:szCs w:val="24"/>
          <w:lang w:val="ro-RO"/>
        </w:rPr>
        <w:t>Î</w:t>
      </w:r>
      <w:r w:rsidR="00BB0D05" w:rsidRPr="00D22394">
        <w:rPr>
          <w:rFonts w:ascii="Arial" w:hAnsi="Arial" w:cs="Arial"/>
          <w:sz w:val="24"/>
          <w:szCs w:val="24"/>
          <w:lang w:val="ro-RO"/>
        </w:rPr>
        <w:t xml:space="preserve">n perioada de execuţie a proiectului </w:t>
      </w:r>
      <w:r w:rsidR="0094537E" w:rsidRPr="00D22394">
        <w:rPr>
          <w:rFonts w:ascii="Arial" w:hAnsi="Arial" w:cs="Arial"/>
          <w:sz w:val="24"/>
          <w:szCs w:val="24"/>
          <w:lang w:val="ro-RO"/>
        </w:rPr>
        <w:t xml:space="preserve">și după realizarea proiectului </w:t>
      </w:r>
      <w:r w:rsidR="00BB0D05" w:rsidRPr="00D22394">
        <w:rPr>
          <w:rFonts w:ascii="Arial" w:hAnsi="Arial" w:cs="Arial"/>
          <w:sz w:val="24"/>
          <w:szCs w:val="24"/>
          <w:lang w:val="ro-RO"/>
        </w:rPr>
        <w:t>vor rezulta deşeuri care</w:t>
      </w:r>
      <w:r w:rsidR="00BB0D05" w:rsidRPr="00D22394">
        <w:rPr>
          <w:rFonts w:ascii="Arial" w:hAnsi="Arial" w:cs="Arial"/>
          <w:bCs/>
          <w:iCs/>
          <w:sz w:val="24"/>
          <w:szCs w:val="24"/>
          <w:lang w:val="ro-RO"/>
        </w:rPr>
        <w:t>, vor fi colectate selectiv și se vor valorifica/elimina numai prin operatori economici autorizați</w:t>
      </w:r>
      <w:r w:rsidR="0064195C" w:rsidRPr="00D22394">
        <w:rPr>
          <w:rFonts w:ascii="Arial" w:hAnsi="Arial" w:cs="Arial"/>
          <w:sz w:val="24"/>
          <w:szCs w:val="24"/>
          <w:lang w:val="ro-RO"/>
        </w:rPr>
        <w:t>.</w:t>
      </w:r>
      <w:r w:rsidR="00BB0D05" w:rsidRPr="00D22394">
        <w:rPr>
          <w:rFonts w:ascii="Arial" w:hAnsi="Arial" w:cs="Arial"/>
          <w:sz w:val="24"/>
          <w:szCs w:val="24"/>
          <w:lang w:val="ro-RO"/>
        </w:rPr>
        <w:t xml:space="preserve"> </w:t>
      </w:r>
    </w:p>
    <w:p w:rsidR="0087656B" w:rsidRPr="00D955A3" w:rsidRDefault="00F70F10" w:rsidP="00B03925">
      <w:pPr>
        <w:spacing w:after="0" w:line="240" w:lineRule="auto"/>
        <w:ind w:firstLine="720"/>
        <w:jc w:val="both"/>
        <w:rPr>
          <w:rFonts w:ascii="Arial" w:hAnsi="Arial" w:cs="Arial"/>
          <w:b/>
          <w:bCs/>
          <w:noProof/>
          <w:sz w:val="24"/>
          <w:szCs w:val="24"/>
          <w:lang w:val="ro-RO"/>
        </w:rPr>
      </w:pPr>
      <w:r w:rsidRPr="00D955A3">
        <w:rPr>
          <w:rFonts w:ascii="Arial" w:hAnsi="Arial" w:cs="Arial"/>
          <w:b/>
          <w:bCs/>
          <w:noProof/>
          <w:sz w:val="24"/>
          <w:szCs w:val="24"/>
          <w:lang w:val="ro-RO"/>
        </w:rPr>
        <w:t>b</w:t>
      </w:r>
      <w:r w:rsidRPr="00D955A3">
        <w:rPr>
          <w:rFonts w:ascii="Arial" w:hAnsi="Arial" w:cs="Arial"/>
          <w:b/>
          <w:bCs/>
          <w:noProof/>
          <w:sz w:val="24"/>
          <w:szCs w:val="24"/>
          <w:vertAlign w:val="subscript"/>
          <w:lang w:val="ro-RO"/>
        </w:rPr>
        <w:t>5</w:t>
      </w:r>
      <w:r w:rsidRPr="00D955A3">
        <w:rPr>
          <w:rFonts w:ascii="Arial" w:hAnsi="Arial" w:cs="Arial"/>
          <w:b/>
          <w:bCs/>
          <w:noProof/>
          <w:sz w:val="24"/>
          <w:szCs w:val="24"/>
          <w:lang w:val="ro-RO"/>
        </w:rPr>
        <w:t>)</w:t>
      </w:r>
      <w:r w:rsidR="004E6183" w:rsidRPr="00D955A3">
        <w:rPr>
          <w:rFonts w:ascii="Arial" w:hAnsi="Arial" w:cs="Arial"/>
          <w:noProof/>
          <w:sz w:val="24"/>
          <w:szCs w:val="24"/>
          <w:lang w:val="ro-RO"/>
        </w:rPr>
        <w:t> </w:t>
      </w:r>
      <w:r w:rsidR="004E6183" w:rsidRPr="00D955A3">
        <w:rPr>
          <w:rFonts w:ascii="Arial" w:hAnsi="Arial" w:cs="Arial"/>
          <w:b/>
          <w:i/>
          <w:noProof/>
          <w:sz w:val="24"/>
          <w:szCs w:val="24"/>
          <w:lang w:val="ro-RO"/>
        </w:rPr>
        <w:t>poluarea şi alte efecte negative</w:t>
      </w:r>
      <w:r w:rsidRPr="00D955A3">
        <w:rPr>
          <w:rFonts w:ascii="Arial" w:hAnsi="Arial" w:cs="Arial"/>
          <w:b/>
          <w:i/>
          <w:noProof/>
          <w:sz w:val="24"/>
          <w:szCs w:val="24"/>
          <w:lang w:val="ro-RO"/>
        </w:rPr>
        <w:t>:</w:t>
      </w:r>
      <w:r w:rsidRPr="00D955A3">
        <w:rPr>
          <w:rFonts w:ascii="Arial" w:hAnsi="Arial" w:cs="Arial"/>
          <w:noProof/>
          <w:sz w:val="24"/>
          <w:szCs w:val="24"/>
          <w:lang w:val="ro-RO"/>
        </w:rPr>
        <w:t xml:space="preserve"> </w:t>
      </w:r>
      <w:r w:rsidR="00E9743E" w:rsidRPr="00D955A3">
        <w:rPr>
          <w:rFonts w:ascii="Arial" w:hAnsi="Arial" w:cs="Arial"/>
          <w:sz w:val="24"/>
          <w:szCs w:val="24"/>
          <w:lang w:val="ro-RO"/>
        </w:rPr>
        <w:t xml:space="preserve">se vor respecta limitele </w:t>
      </w:r>
      <w:r w:rsidR="00B15369" w:rsidRPr="00D955A3">
        <w:rPr>
          <w:rFonts w:ascii="Arial" w:hAnsi="Arial" w:cs="Arial"/>
          <w:sz w:val="24"/>
          <w:szCs w:val="24"/>
          <w:lang w:val="ro-RO"/>
        </w:rPr>
        <w:t>prevăzute de normele în vigoare.</w:t>
      </w:r>
      <w:r w:rsidR="00073D0B" w:rsidRPr="00D955A3">
        <w:rPr>
          <w:rFonts w:ascii="Arial" w:hAnsi="Arial" w:cs="Arial"/>
          <w:sz w:val="24"/>
          <w:szCs w:val="24"/>
          <w:lang w:val="ro-RO"/>
        </w:rPr>
        <w:t xml:space="preserve"> </w:t>
      </w:r>
      <w:r w:rsidR="00073D0B" w:rsidRPr="00D955A3">
        <w:rPr>
          <w:rFonts w:ascii="Arial" w:hAnsi="Arial" w:cs="Arial"/>
          <w:i/>
          <w:sz w:val="24"/>
          <w:szCs w:val="24"/>
          <w:lang w:val="ro-RO"/>
        </w:rPr>
        <w:t xml:space="preserve">Având în vedere că </w:t>
      </w:r>
      <w:r w:rsidR="00C17917" w:rsidRPr="00D955A3">
        <w:rPr>
          <w:rFonts w:ascii="Arial" w:hAnsi="Arial" w:cs="Arial"/>
          <w:i/>
          <w:sz w:val="24"/>
          <w:szCs w:val="24"/>
          <w:lang w:val="ro-RO"/>
        </w:rPr>
        <w:t xml:space="preserve">titularul proiectului a prevăzut măsuri și condiții </w:t>
      </w:r>
      <w:r w:rsidR="007B266A" w:rsidRPr="00D955A3">
        <w:rPr>
          <w:rFonts w:ascii="Arial" w:hAnsi="Arial" w:cs="Arial"/>
          <w:i/>
          <w:sz w:val="24"/>
          <w:szCs w:val="24"/>
          <w:lang w:val="ro-RO"/>
        </w:rPr>
        <w:t>pentru</w:t>
      </w:r>
      <w:r w:rsidR="00C17917" w:rsidRPr="00D955A3">
        <w:rPr>
          <w:rFonts w:ascii="Arial" w:hAnsi="Arial" w:cs="Arial"/>
          <w:i/>
          <w:sz w:val="24"/>
          <w:szCs w:val="24"/>
          <w:lang w:val="ro-RO"/>
        </w:rPr>
        <w:t xml:space="preserve"> emisii în atmosferă, gestionarea deșeurilor rezultate, ocuparea de teren</w:t>
      </w:r>
      <w:r w:rsidR="003009F0" w:rsidRPr="00D955A3">
        <w:rPr>
          <w:rFonts w:ascii="Arial" w:hAnsi="Arial" w:cs="Arial"/>
          <w:i/>
          <w:sz w:val="24"/>
          <w:szCs w:val="24"/>
          <w:lang w:val="ro-RO"/>
        </w:rPr>
        <w:t xml:space="preserve">, astfel realizarea proiectului </w:t>
      </w:r>
      <w:r w:rsidR="00423DC3" w:rsidRPr="00D955A3">
        <w:rPr>
          <w:rFonts w:ascii="Arial" w:hAnsi="Arial" w:cs="Arial"/>
          <w:i/>
          <w:sz w:val="24"/>
          <w:szCs w:val="24"/>
          <w:lang w:val="ro-RO"/>
        </w:rPr>
        <w:t>va conduce la</w:t>
      </w:r>
      <w:r w:rsidR="007B266A" w:rsidRPr="00D955A3">
        <w:rPr>
          <w:rFonts w:ascii="Arial" w:hAnsi="Arial" w:cs="Arial"/>
          <w:i/>
          <w:sz w:val="24"/>
          <w:szCs w:val="24"/>
          <w:lang w:val="ro-RO"/>
        </w:rPr>
        <w:t xml:space="preserve"> efecte negative</w:t>
      </w:r>
      <w:r w:rsidR="00423DC3" w:rsidRPr="00D955A3">
        <w:rPr>
          <w:rFonts w:ascii="Arial" w:hAnsi="Arial" w:cs="Arial"/>
          <w:i/>
          <w:sz w:val="24"/>
          <w:szCs w:val="24"/>
          <w:lang w:val="ro-RO"/>
        </w:rPr>
        <w:t xml:space="preserve"> nesemnificative</w:t>
      </w:r>
      <w:r w:rsidR="007B266A" w:rsidRPr="00D955A3">
        <w:rPr>
          <w:rFonts w:ascii="Arial" w:hAnsi="Arial" w:cs="Arial"/>
          <w:i/>
          <w:sz w:val="24"/>
          <w:szCs w:val="24"/>
          <w:lang w:val="ro-RO"/>
        </w:rPr>
        <w:t xml:space="preserve"> atât pe durata proiectului cât și după realizarea lui.</w:t>
      </w:r>
      <w:r w:rsidR="004E6183" w:rsidRPr="00D955A3">
        <w:rPr>
          <w:rFonts w:ascii="Arial" w:hAnsi="Arial" w:cs="Arial"/>
          <w:b/>
          <w:bCs/>
          <w:noProof/>
          <w:sz w:val="24"/>
          <w:szCs w:val="24"/>
          <w:lang w:val="ro-RO"/>
        </w:rPr>
        <w:t> </w:t>
      </w:r>
    </w:p>
    <w:p w:rsidR="004E6183" w:rsidRPr="008C07E3" w:rsidRDefault="00C4188B" w:rsidP="004E6183">
      <w:pPr>
        <w:spacing w:after="0" w:line="240" w:lineRule="auto"/>
        <w:ind w:firstLine="720"/>
        <w:jc w:val="both"/>
        <w:rPr>
          <w:rFonts w:ascii="Arial" w:hAnsi="Arial" w:cs="Arial"/>
          <w:noProof/>
          <w:sz w:val="24"/>
          <w:szCs w:val="24"/>
          <w:lang w:val="ro-RO"/>
        </w:rPr>
      </w:pPr>
      <w:r w:rsidRPr="008C07E3">
        <w:rPr>
          <w:rFonts w:ascii="Arial" w:hAnsi="Arial" w:cs="Arial"/>
          <w:b/>
          <w:bCs/>
          <w:noProof/>
          <w:sz w:val="24"/>
          <w:szCs w:val="24"/>
          <w:lang w:val="ro-RO"/>
        </w:rPr>
        <w:t>b</w:t>
      </w:r>
      <w:r w:rsidRPr="008C07E3">
        <w:rPr>
          <w:rFonts w:ascii="Arial" w:hAnsi="Arial" w:cs="Arial"/>
          <w:b/>
          <w:bCs/>
          <w:noProof/>
          <w:sz w:val="24"/>
          <w:szCs w:val="24"/>
          <w:vertAlign w:val="subscript"/>
          <w:lang w:val="ro-RO"/>
        </w:rPr>
        <w:t>6</w:t>
      </w:r>
      <w:r w:rsidRPr="008C07E3">
        <w:rPr>
          <w:rFonts w:ascii="Arial" w:hAnsi="Arial" w:cs="Arial"/>
          <w:b/>
          <w:bCs/>
          <w:noProof/>
          <w:sz w:val="24"/>
          <w:szCs w:val="24"/>
          <w:lang w:val="ro-RO"/>
        </w:rPr>
        <w:t>)</w:t>
      </w:r>
      <w:r w:rsidR="004E6183" w:rsidRPr="008C07E3">
        <w:rPr>
          <w:rFonts w:ascii="Arial" w:hAnsi="Arial" w:cs="Arial"/>
          <w:noProof/>
          <w:sz w:val="24"/>
          <w:szCs w:val="24"/>
          <w:lang w:val="ro-RO"/>
        </w:rPr>
        <w:t> </w:t>
      </w:r>
      <w:r w:rsidR="004E6183" w:rsidRPr="008C07E3">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8C07E3">
        <w:rPr>
          <w:rFonts w:ascii="Arial" w:hAnsi="Arial" w:cs="Arial"/>
          <w:b/>
          <w:i/>
          <w:noProof/>
          <w:sz w:val="24"/>
          <w:szCs w:val="24"/>
          <w:lang w:val="ro-RO"/>
        </w:rPr>
        <w:t xml:space="preserve">: </w:t>
      </w:r>
      <w:r w:rsidR="00EA793D" w:rsidRPr="008C07E3">
        <w:rPr>
          <w:rFonts w:ascii="Arial" w:hAnsi="Arial" w:cs="Arial"/>
          <w:noProof/>
          <w:sz w:val="24"/>
          <w:szCs w:val="24"/>
          <w:lang w:val="ro-RO"/>
        </w:rPr>
        <w:t>nu este cazul</w:t>
      </w:r>
      <w:r w:rsidR="008B15C9" w:rsidRPr="008C07E3">
        <w:rPr>
          <w:rFonts w:ascii="Arial" w:hAnsi="Arial" w:cs="Arial"/>
          <w:noProof/>
          <w:sz w:val="24"/>
          <w:szCs w:val="24"/>
          <w:lang w:val="ro-RO"/>
        </w:rPr>
        <w:t>, proiectul nu</w:t>
      </w:r>
      <w:r w:rsidR="008B15C9" w:rsidRPr="008C07E3">
        <w:rPr>
          <w:rFonts w:ascii="Times New Roman" w:eastAsia="Times New Roman" w:hAnsi="Times New Roman"/>
          <w:sz w:val="24"/>
          <w:szCs w:val="24"/>
          <w:lang w:val="ro-RO" w:eastAsia="en-GB"/>
        </w:rPr>
        <w:t xml:space="preserve"> </w:t>
      </w:r>
      <w:r w:rsidR="008B15C9" w:rsidRPr="008C07E3">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5341DE" w:rsidRDefault="00FB61C6" w:rsidP="00742FF7">
      <w:pPr>
        <w:spacing w:after="0" w:line="240" w:lineRule="auto"/>
        <w:ind w:firstLine="720"/>
        <w:jc w:val="both"/>
        <w:rPr>
          <w:rFonts w:ascii="Arial" w:hAnsi="Arial" w:cs="Arial"/>
          <w:noProof/>
          <w:sz w:val="24"/>
          <w:szCs w:val="24"/>
          <w:lang w:val="ro-RO"/>
        </w:rPr>
      </w:pPr>
      <w:r w:rsidRPr="005341DE">
        <w:rPr>
          <w:rFonts w:ascii="Arial" w:hAnsi="Arial" w:cs="Arial"/>
          <w:b/>
          <w:bCs/>
          <w:noProof/>
          <w:sz w:val="24"/>
          <w:szCs w:val="24"/>
          <w:lang w:val="ro-RO"/>
        </w:rPr>
        <w:t>b</w:t>
      </w:r>
      <w:r w:rsidRPr="005341DE">
        <w:rPr>
          <w:rFonts w:ascii="Arial" w:hAnsi="Arial" w:cs="Arial"/>
          <w:b/>
          <w:bCs/>
          <w:noProof/>
          <w:sz w:val="24"/>
          <w:szCs w:val="24"/>
          <w:vertAlign w:val="subscript"/>
          <w:lang w:val="ro-RO"/>
        </w:rPr>
        <w:t>7</w:t>
      </w:r>
      <w:r w:rsidR="004E6183" w:rsidRPr="005341DE">
        <w:rPr>
          <w:rFonts w:ascii="Arial" w:hAnsi="Arial" w:cs="Arial"/>
          <w:b/>
          <w:bCs/>
          <w:noProof/>
          <w:sz w:val="24"/>
          <w:szCs w:val="24"/>
          <w:lang w:val="ro-RO"/>
        </w:rPr>
        <w:t>)</w:t>
      </w:r>
      <w:r w:rsidR="004E6183" w:rsidRPr="005341DE">
        <w:rPr>
          <w:rFonts w:ascii="Arial" w:hAnsi="Arial" w:cs="Arial"/>
          <w:b/>
          <w:i/>
          <w:noProof/>
          <w:sz w:val="24"/>
          <w:szCs w:val="24"/>
          <w:lang w:val="ro-RO"/>
        </w:rPr>
        <w:t> riscurile pentru sănătatea umană - de ex., din cauza contaminării apei sau a poluării atmosferice</w:t>
      </w:r>
      <w:r w:rsidR="00693EAB" w:rsidRPr="005341DE">
        <w:rPr>
          <w:rFonts w:ascii="Arial" w:hAnsi="Arial" w:cs="Arial"/>
          <w:b/>
          <w:i/>
          <w:noProof/>
          <w:sz w:val="24"/>
          <w:szCs w:val="24"/>
          <w:lang w:val="ro-RO"/>
        </w:rPr>
        <w:t xml:space="preserve">: </w:t>
      </w:r>
    </w:p>
    <w:p w:rsidR="00BB3201" w:rsidRPr="005341DE" w:rsidRDefault="00CF52B5" w:rsidP="00CF52B5">
      <w:pPr>
        <w:spacing w:after="0" w:line="240" w:lineRule="auto"/>
        <w:ind w:firstLine="720"/>
        <w:jc w:val="both"/>
        <w:rPr>
          <w:rFonts w:ascii="Arial" w:hAnsi="Arial" w:cs="Arial"/>
          <w:b/>
          <w:bCs/>
          <w:noProof/>
          <w:sz w:val="24"/>
          <w:szCs w:val="24"/>
          <w:lang w:val="ro-RO"/>
        </w:rPr>
      </w:pPr>
      <w:r w:rsidRPr="005341DE">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5341DE">
        <w:rPr>
          <w:rFonts w:ascii="Arial" w:hAnsi="Arial" w:cs="Arial"/>
          <w:b/>
          <w:bCs/>
          <w:noProof/>
          <w:sz w:val="24"/>
          <w:szCs w:val="24"/>
          <w:lang w:val="ro-RO"/>
        </w:rPr>
        <w:t xml:space="preserve"> </w:t>
      </w:r>
    </w:p>
    <w:p w:rsidR="009C5C5D" w:rsidRPr="00F27D4D" w:rsidRDefault="00F27D4D" w:rsidP="006F423F">
      <w:pPr>
        <w:spacing w:after="0" w:line="240" w:lineRule="auto"/>
        <w:jc w:val="both"/>
        <w:rPr>
          <w:rFonts w:ascii="Arial" w:eastAsia="Times New Roman" w:hAnsi="Arial" w:cs="Arial"/>
          <w:color w:val="0070C0"/>
          <w:sz w:val="24"/>
          <w:szCs w:val="24"/>
          <w:lang w:val="it-IT"/>
        </w:rPr>
      </w:pPr>
      <w:r w:rsidRPr="00F27D4D">
        <w:rPr>
          <w:rFonts w:ascii="Arial" w:eastAsia="Times New Roman" w:hAnsi="Arial" w:cs="Arial"/>
          <w:color w:val="0070C0"/>
          <w:sz w:val="24"/>
          <w:szCs w:val="24"/>
          <w:lang w:val="it-IT"/>
        </w:rPr>
        <w:t>Executia forajului si apoi utilizarea nu presupune deteriorarea mediului inconjurator, deci nu sunt necesare lucrari speciale de protejare-reconstructie ecologica. Nu sunt ocupate terenuri si nu sunt necesare masuri specifice de redare in circuit a suprafetelor de teren ocupate.</w:t>
      </w:r>
    </w:p>
    <w:p w:rsidR="00B57C7B" w:rsidRPr="00DF0604" w:rsidRDefault="00B57C7B" w:rsidP="00002B27">
      <w:pPr>
        <w:spacing w:after="0" w:line="240" w:lineRule="auto"/>
        <w:jc w:val="both"/>
        <w:rPr>
          <w:rFonts w:ascii="Arial" w:hAnsi="Arial" w:cs="Arial"/>
          <w:b/>
          <w:bCs/>
          <w:noProof/>
          <w:color w:val="FF0000"/>
          <w:sz w:val="24"/>
          <w:szCs w:val="24"/>
          <w:lang w:val="ro-RO"/>
        </w:rPr>
      </w:pPr>
    </w:p>
    <w:p w:rsidR="004E6183" w:rsidRPr="005341DE" w:rsidRDefault="00002B27" w:rsidP="00002B27">
      <w:pPr>
        <w:spacing w:after="0" w:line="240" w:lineRule="auto"/>
        <w:jc w:val="both"/>
        <w:rPr>
          <w:rFonts w:ascii="Arial" w:hAnsi="Arial" w:cs="Arial"/>
          <w:b/>
          <w:noProof/>
          <w:sz w:val="24"/>
          <w:szCs w:val="24"/>
          <w:lang w:val="ro-RO"/>
        </w:rPr>
      </w:pPr>
      <w:r w:rsidRPr="005341DE">
        <w:rPr>
          <w:rFonts w:ascii="Arial" w:hAnsi="Arial" w:cs="Arial"/>
          <w:b/>
          <w:bCs/>
          <w:noProof/>
          <w:sz w:val="24"/>
          <w:szCs w:val="24"/>
          <w:lang w:val="ro-RO"/>
        </w:rPr>
        <w:t xml:space="preserve">c). </w:t>
      </w:r>
      <w:r w:rsidR="004E6183" w:rsidRPr="005341DE">
        <w:rPr>
          <w:rFonts w:ascii="Arial" w:hAnsi="Arial" w:cs="Arial"/>
          <w:b/>
          <w:noProof/>
          <w:sz w:val="24"/>
          <w:szCs w:val="24"/>
          <w:lang w:val="ro-RO"/>
        </w:rPr>
        <w:t>Amplasarea proiectelor</w:t>
      </w:r>
      <w:r w:rsidRPr="005341DE">
        <w:rPr>
          <w:rFonts w:ascii="Arial" w:hAnsi="Arial" w:cs="Arial"/>
          <w:b/>
          <w:noProof/>
          <w:sz w:val="24"/>
          <w:szCs w:val="24"/>
          <w:lang w:val="ro-RO"/>
        </w:rPr>
        <w:t>:</w:t>
      </w:r>
    </w:p>
    <w:p w:rsidR="008451AA" w:rsidRPr="00F4274E" w:rsidRDefault="005B37EF" w:rsidP="008451AA">
      <w:pPr>
        <w:spacing w:after="0" w:line="240" w:lineRule="auto"/>
        <w:jc w:val="both"/>
        <w:rPr>
          <w:rFonts w:ascii="Arial" w:hAnsi="Arial" w:cs="Arial"/>
          <w:sz w:val="24"/>
          <w:szCs w:val="24"/>
          <w:lang w:val="ro-RO"/>
        </w:rPr>
      </w:pPr>
      <w:r w:rsidRPr="005341DE">
        <w:rPr>
          <w:rFonts w:ascii="Arial" w:hAnsi="Arial" w:cs="Arial"/>
          <w:b/>
          <w:bCs/>
          <w:noProof/>
          <w:sz w:val="24"/>
          <w:szCs w:val="24"/>
          <w:lang w:val="ro-RO"/>
        </w:rPr>
        <w:t>   </w:t>
      </w:r>
      <w:r w:rsidR="00CF52B5" w:rsidRPr="005341DE">
        <w:rPr>
          <w:rFonts w:ascii="Arial" w:hAnsi="Arial" w:cs="Arial"/>
          <w:b/>
          <w:bCs/>
          <w:noProof/>
          <w:sz w:val="24"/>
          <w:szCs w:val="24"/>
          <w:lang w:val="ro-RO"/>
        </w:rPr>
        <w:tab/>
      </w:r>
      <w:r w:rsidRPr="005341DE">
        <w:rPr>
          <w:rFonts w:ascii="Arial" w:hAnsi="Arial" w:cs="Arial"/>
          <w:b/>
          <w:bCs/>
          <w:noProof/>
          <w:sz w:val="24"/>
          <w:szCs w:val="24"/>
          <w:lang w:val="ro-RO"/>
        </w:rPr>
        <w:t>c</w:t>
      </w:r>
      <w:r w:rsidRPr="005341DE">
        <w:rPr>
          <w:rFonts w:ascii="Arial" w:hAnsi="Arial" w:cs="Arial"/>
          <w:b/>
          <w:bCs/>
          <w:noProof/>
          <w:sz w:val="24"/>
          <w:szCs w:val="24"/>
          <w:vertAlign w:val="subscript"/>
          <w:lang w:val="ro-RO"/>
        </w:rPr>
        <w:t>1</w:t>
      </w:r>
      <w:r w:rsidR="004E6183" w:rsidRPr="005341DE">
        <w:rPr>
          <w:rFonts w:ascii="Arial" w:hAnsi="Arial" w:cs="Arial"/>
          <w:b/>
          <w:bCs/>
          <w:noProof/>
          <w:sz w:val="24"/>
          <w:szCs w:val="24"/>
          <w:lang w:val="ro-RO"/>
        </w:rPr>
        <w:t>)</w:t>
      </w:r>
      <w:r w:rsidR="004E6183" w:rsidRPr="005341DE">
        <w:rPr>
          <w:rFonts w:ascii="Arial" w:hAnsi="Arial" w:cs="Arial"/>
          <w:noProof/>
          <w:sz w:val="24"/>
          <w:szCs w:val="24"/>
          <w:lang w:val="ro-RO"/>
        </w:rPr>
        <w:t> </w:t>
      </w:r>
      <w:r w:rsidR="004E6183" w:rsidRPr="005341DE">
        <w:rPr>
          <w:rFonts w:ascii="Arial" w:hAnsi="Arial" w:cs="Arial"/>
          <w:b/>
          <w:i/>
          <w:noProof/>
          <w:sz w:val="24"/>
          <w:szCs w:val="24"/>
          <w:lang w:val="ro-RO"/>
        </w:rPr>
        <w:t>utilizarea ac</w:t>
      </w:r>
      <w:r w:rsidRPr="005341DE">
        <w:rPr>
          <w:rFonts w:ascii="Arial" w:hAnsi="Arial" w:cs="Arial"/>
          <w:b/>
          <w:i/>
          <w:noProof/>
          <w:sz w:val="24"/>
          <w:szCs w:val="24"/>
          <w:lang w:val="ro-RO"/>
        </w:rPr>
        <w:t>tuală şi aprobată a terenurilor:</w:t>
      </w:r>
      <w:r w:rsidR="00247D84" w:rsidRPr="005341DE">
        <w:rPr>
          <w:rFonts w:ascii="Arial" w:hAnsi="Arial" w:cs="Arial"/>
          <w:sz w:val="24"/>
          <w:szCs w:val="24"/>
          <w:lang w:val="ro-RO"/>
        </w:rPr>
        <w:t xml:space="preserve"> </w:t>
      </w:r>
      <w:r w:rsidR="00247D84" w:rsidRPr="001D7092">
        <w:rPr>
          <w:rFonts w:ascii="Arial" w:hAnsi="Arial" w:cs="Arial"/>
          <w:sz w:val="24"/>
          <w:szCs w:val="24"/>
          <w:lang w:val="ro-RO"/>
        </w:rPr>
        <w:t xml:space="preserve">conform certificatului de urbanism nr. </w:t>
      </w:r>
      <w:r w:rsidR="001D7092" w:rsidRPr="001D7092">
        <w:rPr>
          <w:rFonts w:ascii="Arial" w:hAnsi="Arial" w:cs="Arial"/>
          <w:sz w:val="24"/>
          <w:szCs w:val="24"/>
          <w:lang w:val="ro-RO"/>
        </w:rPr>
        <w:t>1418 din 26.11</w:t>
      </w:r>
      <w:r w:rsidR="008840E9" w:rsidRPr="001D7092">
        <w:rPr>
          <w:rFonts w:ascii="Arial" w:hAnsi="Arial" w:cs="Arial"/>
          <w:sz w:val="24"/>
          <w:szCs w:val="24"/>
          <w:lang w:val="ro-RO"/>
        </w:rPr>
        <w:t>.2019</w:t>
      </w:r>
      <w:r w:rsidR="00247D84" w:rsidRPr="001D7092">
        <w:rPr>
          <w:rFonts w:ascii="Arial" w:hAnsi="Arial" w:cs="Arial"/>
          <w:sz w:val="24"/>
          <w:szCs w:val="24"/>
          <w:lang w:val="ro-RO"/>
        </w:rPr>
        <w:t xml:space="preserve"> emis de </w:t>
      </w:r>
      <w:r w:rsidR="001D7092" w:rsidRPr="001D7092">
        <w:rPr>
          <w:rFonts w:ascii="Arial" w:hAnsi="Arial" w:cs="Arial"/>
          <w:sz w:val="24"/>
          <w:szCs w:val="24"/>
          <w:lang w:val="ro-RO"/>
        </w:rPr>
        <w:t>Primarul Municipiulu Zalău</w:t>
      </w:r>
      <w:r w:rsidR="001C148E" w:rsidRPr="001D7092">
        <w:rPr>
          <w:rFonts w:ascii="Arial" w:hAnsi="Arial" w:cs="Arial"/>
          <w:sz w:val="24"/>
          <w:szCs w:val="24"/>
          <w:lang w:val="ro-RO"/>
        </w:rPr>
        <w:t xml:space="preserve">, </w:t>
      </w:r>
      <w:r w:rsidR="00F4274E" w:rsidRPr="00F4274E">
        <w:rPr>
          <w:rFonts w:ascii="Arial" w:hAnsi="Arial" w:cs="Arial"/>
          <w:sz w:val="24"/>
          <w:szCs w:val="24"/>
          <w:lang w:val="ro-RO"/>
        </w:rPr>
        <w:t xml:space="preserve">imobilul este constituit din teren cu spațiu comercial, proprietate privată SC Lidl România Societate în Comandita, înscris în CF nr. 56027 Zalău, nr. Cad. 56027, în suprafață de 7428 mp; categoria de folosință conform CF: curți, construcții; </w:t>
      </w:r>
    </w:p>
    <w:p w:rsidR="006308A1" w:rsidRPr="00DF0604" w:rsidRDefault="00351254" w:rsidP="003E685B">
      <w:pPr>
        <w:autoSpaceDE w:val="0"/>
        <w:autoSpaceDN w:val="0"/>
        <w:adjustRightInd w:val="0"/>
        <w:spacing w:after="0" w:line="240" w:lineRule="auto"/>
        <w:ind w:firstLine="720"/>
        <w:jc w:val="both"/>
        <w:rPr>
          <w:rFonts w:ascii="Arial" w:hAnsi="Arial" w:cs="Arial"/>
          <w:color w:val="FF0000"/>
          <w:sz w:val="24"/>
          <w:szCs w:val="24"/>
          <w:lang w:val="ro-RO"/>
        </w:rPr>
      </w:pPr>
      <w:r w:rsidRPr="005341DE">
        <w:rPr>
          <w:rFonts w:ascii="Arial" w:hAnsi="Arial" w:cs="Arial"/>
          <w:b/>
          <w:bCs/>
          <w:noProof/>
          <w:sz w:val="24"/>
          <w:szCs w:val="24"/>
          <w:lang w:val="ro-RO"/>
        </w:rPr>
        <w:t>c</w:t>
      </w:r>
      <w:r w:rsidRPr="005341DE">
        <w:rPr>
          <w:rFonts w:ascii="Arial" w:hAnsi="Arial" w:cs="Arial"/>
          <w:b/>
          <w:bCs/>
          <w:noProof/>
          <w:sz w:val="24"/>
          <w:szCs w:val="24"/>
          <w:vertAlign w:val="subscript"/>
          <w:lang w:val="ro-RO"/>
        </w:rPr>
        <w:t>2</w:t>
      </w:r>
      <w:r w:rsidRPr="005341DE">
        <w:rPr>
          <w:rFonts w:ascii="Arial" w:hAnsi="Arial" w:cs="Arial"/>
          <w:b/>
          <w:bCs/>
          <w:noProof/>
          <w:sz w:val="24"/>
          <w:szCs w:val="24"/>
          <w:lang w:val="ro-RO"/>
        </w:rPr>
        <w:t xml:space="preserve">) </w:t>
      </w:r>
      <w:r w:rsidR="004E6183" w:rsidRPr="005341DE">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5341DE">
        <w:rPr>
          <w:rFonts w:ascii="Arial" w:hAnsi="Arial" w:cs="Arial"/>
          <w:b/>
          <w:i/>
          <w:noProof/>
          <w:sz w:val="24"/>
          <w:szCs w:val="24"/>
          <w:lang w:val="ro-RO"/>
        </w:rPr>
        <w:t>:</w:t>
      </w:r>
      <w:r w:rsidR="008036B2" w:rsidRPr="005341DE">
        <w:rPr>
          <w:rFonts w:ascii="Arial" w:hAnsi="Arial" w:cs="Arial"/>
          <w:noProof/>
          <w:sz w:val="24"/>
          <w:szCs w:val="24"/>
          <w:lang w:val="ro-RO"/>
        </w:rPr>
        <w:t xml:space="preserve"> </w:t>
      </w:r>
      <w:r w:rsidR="00D83C4D" w:rsidRPr="005341DE">
        <w:rPr>
          <w:rFonts w:ascii="Arial" w:hAnsi="Arial" w:cs="Arial"/>
          <w:color w:val="0070C0"/>
          <w:sz w:val="24"/>
          <w:szCs w:val="24"/>
          <w:lang w:val="ro-RO"/>
        </w:rPr>
        <w:t xml:space="preserve">- </w:t>
      </w:r>
      <w:r w:rsidR="005341DE" w:rsidRPr="005341DE">
        <w:rPr>
          <w:rFonts w:ascii="Arial" w:hAnsi="Arial" w:cs="Arial"/>
          <w:color w:val="0070C0"/>
          <w:sz w:val="24"/>
          <w:szCs w:val="24"/>
          <w:lang w:val="ro-RO"/>
        </w:rPr>
        <w:t>nu este cazul</w:t>
      </w:r>
      <w:r w:rsidR="00A323AD" w:rsidRPr="005341DE">
        <w:rPr>
          <w:rFonts w:ascii="Arial" w:hAnsi="Arial" w:cs="Arial"/>
          <w:color w:val="0070C0"/>
          <w:sz w:val="24"/>
          <w:szCs w:val="24"/>
          <w:lang w:val="ro-RO"/>
        </w:rPr>
        <w:t>;</w:t>
      </w:r>
    </w:p>
    <w:p w:rsidR="004E6183" w:rsidRPr="00D426E5" w:rsidRDefault="00B54566" w:rsidP="004E6183">
      <w:pPr>
        <w:spacing w:after="0" w:line="240" w:lineRule="auto"/>
        <w:ind w:firstLine="720"/>
        <w:jc w:val="both"/>
        <w:rPr>
          <w:rFonts w:ascii="Arial" w:hAnsi="Arial" w:cs="Arial"/>
          <w:noProof/>
          <w:sz w:val="24"/>
          <w:szCs w:val="24"/>
          <w:lang w:val="ro-RO"/>
        </w:rPr>
      </w:pPr>
      <w:r w:rsidRPr="00D426E5">
        <w:rPr>
          <w:rFonts w:ascii="Arial" w:hAnsi="Arial" w:cs="Arial"/>
          <w:b/>
          <w:bCs/>
          <w:noProof/>
          <w:sz w:val="24"/>
          <w:szCs w:val="24"/>
          <w:lang w:val="ro-RO"/>
        </w:rPr>
        <w:t>c</w:t>
      </w:r>
      <w:r w:rsidRPr="00D426E5">
        <w:rPr>
          <w:rFonts w:ascii="Arial" w:hAnsi="Arial" w:cs="Arial"/>
          <w:b/>
          <w:bCs/>
          <w:noProof/>
          <w:sz w:val="24"/>
          <w:szCs w:val="24"/>
          <w:vertAlign w:val="subscript"/>
          <w:lang w:val="ro-RO"/>
        </w:rPr>
        <w:t>3</w:t>
      </w:r>
      <w:r w:rsidRPr="00D426E5">
        <w:rPr>
          <w:rFonts w:ascii="Arial" w:hAnsi="Arial" w:cs="Arial"/>
          <w:b/>
          <w:bCs/>
          <w:noProof/>
          <w:sz w:val="24"/>
          <w:szCs w:val="24"/>
          <w:lang w:val="ro-RO"/>
        </w:rPr>
        <w:t xml:space="preserve">) </w:t>
      </w:r>
      <w:r w:rsidR="004E6183" w:rsidRPr="00D426E5">
        <w:rPr>
          <w:rFonts w:ascii="Arial" w:hAnsi="Arial" w:cs="Arial"/>
          <w:b/>
          <w:i/>
          <w:noProof/>
          <w:sz w:val="24"/>
          <w:szCs w:val="24"/>
          <w:lang w:val="ro-RO"/>
        </w:rPr>
        <w:t>capacitatea de absorbţie a mediului natural, acordându-se o atenţie specială următoarelor zone:</w:t>
      </w:r>
    </w:p>
    <w:p w:rsidR="00B54566" w:rsidRPr="00601D99" w:rsidRDefault="004E6183" w:rsidP="00B54566">
      <w:pPr>
        <w:pStyle w:val="ListParagraph"/>
        <w:numPr>
          <w:ilvl w:val="0"/>
          <w:numId w:val="13"/>
        </w:numPr>
        <w:spacing w:after="0" w:line="240" w:lineRule="auto"/>
        <w:jc w:val="both"/>
        <w:rPr>
          <w:rFonts w:ascii="Arial" w:hAnsi="Arial" w:cs="Arial"/>
          <w:noProof/>
          <w:sz w:val="24"/>
          <w:szCs w:val="24"/>
          <w:lang w:val="ro-RO"/>
        </w:rPr>
      </w:pPr>
      <w:r w:rsidRPr="00601D99">
        <w:rPr>
          <w:rFonts w:ascii="Arial" w:hAnsi="Arial" w:cs="Arial"/>
          <w:noProof/>
          <w:sz w:val="24"/>
          <w:szCs w:val="24"/>
          <w:lang w:val="ro-RO"/>
        </w:rPr>
        <w:t>zone umede, z</w:t>
      </w:r>
      <w:r w:rsidR="00B54566" w:rsidRPr="00601D99">
        <w:rPr>
          <w:rFonts w:ascii="Arial" w:hAnsi="Arial" w:cs="Arial"/>
          <w:noProof/>
          <w:sz w:val="24"/>
          <w:szCs w:val="24"/>
          <w:lang w:val="ro-RO"/>
        </w:rPr>
        <w:t>one riverane, guri ale râurilor: nu este cazul;</w:t>
      </w:r>
    </w:p>
    <w:p w:rsidR="003A7B98" w:rsidRPr="00601D99" w:rsidRDefault="004E6183" w:rsidP="003A7B98">
      <w:pPr>
        <w:pStyle w:val="ListParagraph"/>
        <w:numPr>
          <w:ilvl w:val="0"/>
          <w:numId w:val="13"/>
        </w:numPr>
        <w:spacing w:after="0" w:line="240" w:lineRule="auto"/>
        <w:jc w:val="both"/>
        <w:rPr>
          <w:rFonts w:ascii="Arial" w:hAnsi="Arial" w:cs="Arial"/>
          <w:noProof/>
          <w:sz w:val="24"/>
          <w:szCs w:val="24"/>
          <w:lang w:val="ro-RO"/>
        </w:rPr>
      </w:pPr>
      <w:r w:rsidRPr="00601D99">
        <w:rPr>
          <w:rFonts w:ascii="Arial" w:hAnsi="Arial" w:cs="Arial"/>
          <w:noProof/>
          <w:sz w:val="24"/>
          <w:szCs w:val="24"/>
          <w:lang w:val="ro-RO"/>
        </w:rPr>
        <w:t>zone costiere şi mediul marin</w:t>
      </w:r>
      <w:r w:rsidR="003A7B98" w:rsidRPr="00601D99">
        <w:rPr>
          <w:rFonts w:ascii="Arial" w:hAnsi="Arial" w:cs="Arial"/>
          <w:noProof/>
          <w:sz w:val="24"/>
          <w:szCs w:val="24"/>
          <w:lang w:val="ro-RO"/>
        </w:rPr>
        <w:t>: nu este cazul;</w:t>
      </w:r>
    </w:p>
    <w:p w:rsidR="005167E4" w:rsidRPr="00601D9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601D99">
        <w:rPr>
          <w:rFonts w:ascii="Arial" w:hAnsi="Arial" w:cs="Arial"/>
          <w:noProof/>
          <w:sz w:val="24"/>
          <w:szCs w:val="24"/>
          <w:lang w:val="ro-RO"/>
        </w:rPr>
        <w:t>zonele montane şi forestiere</w:t>
      </w:r>
      <w:r w:rsidR="005167E4" w:rsidRPr="00601D99">
        <w:rPr>
          <w:rFonts w:ascii="Arial" w:hAnsi="Arial" w:cs="Arial"/>
          <w:noProof/>
          <w:sz w:val="24"/>
          <w:szCs w:val="24"/>
          <w:lang w:val="ro-RO"/>
        </w:rPr>
        <w:t>: nu este cazul;</w:t>
      </w:r>
    </w:p>
    <w:p w:rsidR="005167E4" w:rsidRPr="00601D9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601D99">
        <w:rPr>
          <w:rFonts w:ascii="Arial" w:hAnsi="Arial" w:cs="Arial"/>
          <w:noProof/>
          <w:sz w:val="24"/>
          <w:szCs w:val="24"/>
          <w:lang w:val="ro-RO"/>
        </w:rPr>
        <w:t>arii naturale protejate de interes naţional, comunitar, internaţional</w:t>
      </w:r>
      <w:r w:rsidR="005167E4" w:rsidRPr="00601D99">
        <w:rPr>
          <w:rFonts w:ascii="Arial" w:hAnsi="Arial" w:cs="Arial"/>
          <w:noProof/>
          <w:sz w:val="24"/>
          <w:szCs w:val="24"/>
          <w:lang w:val="ro-RO"/>
        </w:rPr>
        <w:t>: nu este cazul;</w:t>
      </w:r>
    </w:p>
    <w:p w:rsidR="00B54566" w:rsidRPr="00601D99"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601D9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601D99">
        <w:rPr>
          <w:rFonts w:ascii="Arial" w:hAnsi="Arial" w:cs="Arial"/>
          <w:noProof/>
          <w:sz w:val="24"/>
          <w:szCs w:val="24"/>
          <w:lang w:val="ro-RO"/>
        </w:rPr>
        <w:t>: nu este cazul;</w:t>
      </w:r>
    </w:p>
    <w:p w:rsidR="00B54566" w:rsidRPr="00601D99"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601D99">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601D99">
        <w:rPr>
          <w:rFonts w:ascii="Arial" w:hAnsi="Arial" w:cs="Arial"/>
          <w:noProof/>
          <w:sz w:val="24"/>
          <w:szCs w:val="24"/>
          <w:lang w:val="ro-RO"/>
        </w:rPr>
        <w:t>: nu este cazul;</w:t>
      </w:r>
    </w:p>
    <w:p w:rsidR="00CF03C4" w:rsidRPr="00601D99"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601D99">
        <w:rPr>
          <w:rFonts w:ascii="Arial" w:hAnsi="Arial" w:cs="Arial"/>
          <w:noProof/>
          <w:sz w:val="24"/>
          <w:szCs w:val="24"/>
          <w:lang w:val="ro-RO"/>
        </w:rPr>
        <w:t>zonele cu o densitate mare a populaţiei:</w:t>
      </w:r>
      <w:r w:rsidRPr="00601D99">
        <w:rPr>
          <w:rFonts w:ascii="Liberation Serif" w:eastAsia="SimSun" w:hAnsi="Liberation Serif" w:cs="Arial Unicode MS"/>
          <w:kern w:val="1"/>
          <w:sz w:val="24"/>
          <w:szCs w:val="24"/>
          <w:lang w:val="ro-RO" w:eastAsia="zh-CN" w:bidi="hi-IN"/>
        </w:rPr>
        <w:t xml:space="preserve"> </w:t>
      </w:r>
      <w:r w:rsidR="00FA1E67" w:rsidRPr="00601D99">
        <w:rPr>
          <w:rFonts w:ascii="Arial" w:hAnsi="Arial" w:cs="Arial"/>
          <w:noProof/>
          <w:sz w:val="24"/>
          <w:szCs w:val="24"/>
          <w:lang w:val="ro-RO"/>
        </w:rPr>
        <w:t>nu este cazul;</w:t>
      </w:r>
    </w:p>
    <w:p w:rsidR="00DE4B36" w:rsidRPr="00601D99"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601D99">
        <w:rPr>
          <w:rFonts w:ascii="Arial" w:hAnsi="Arial" w:cs="Arial"/>
          <w:noProof/>
          <w:sz w:val="24"/>
          <w:szCs w:val="24"/>
          <w:lang w:val="ro-RO"/>
        </w:rPr>
        <w:t>peisaje şi situri importante din punct de vedere istoric, cultural sau arheologic: nu este cazul;</w:t>
      </w:r>
    </w:p>
    <w:p w:rsidR="00FD7585" w:rsidRPr="00DF0604" w:rsidRDefault="00FD7585" w:rsidP="001D23F1">
      <w:pPr>
        <w:spacing w:after="0" w:line="240" w:lineRule="auto"/>
        <w:jc w:val="both"/>
        <w:rPr>
          <w:rFonts w:ascii="Arial" w:hAnsi="Arial" w:cs="Arial"/>
          <w:b/>
          <w:bCs/>
          <w:noProof/>
          <w:color w:val="FF0000"/>
          <w:sz w:val="24"/>
          <w:szCs w:val="24"/>
          <w:lang w:val="ro-RO"/>
        </w:rPr>
      </w:pPr>
    </w:p>
    <w:p w:rsidR="004E6183" w:rsidRPr="00B60ADD" w:rsidRDefault="00C938C4" w:rsidP="001D23F1">
      <w:pPr>
        <w:spacing w:after="0" w:line="240" w:lineRule="auto"/>
        <w:jc w:val="both"/>
        <w:rPr>
          <w:rFonts w:ascii="Arial" w:hAnsi="Arial" w:cs="Arial"/>
          <w:b/>
          <w:bCs/>
          <w:noProof/>
          <w:sz w:val="24"/>
          <w:szCs w:val="24"/>
          <w:lang w:val="ro-RO"/>
        </w:rPr>
      </w:pPr>
      <w:r w:rsidRPr="00B60ADD">
        <w:rPr>
          <w:rFonts w:ascii="Arial" w:hAnsi="Arial" w:cs="Arial"/>
          <w:b/>
          <w:bCs/>
          <w:noProof/>
          <w:sz w:val="24"/>
          <w:szCs w:val="24"/>
          <w:lang w:val="ro-RO"/>
        </w:rPr>
        <w:lastRenderedPageBreak/>
        <w:t xml:space="preserve">d). </w:t>
      </w:r>
      <w:r w:rsidR="004E6183" w:rsidRPr="00B60ADD">
        <w:rPr>
          <w:rFonts w:ascii="Arial" w:hAnsi="Arial" w:cs="Arial"/>
          <w:b/>
          <w:noProof/>
          <w:sz w:val="24"/>
          <w:szCs w:val="24"/>
          <w:lang w:val="ro-RO"/>
        </w:rPr>
        <w:t>Tipurile şi caracteristicile impactului potenţial</w:t>
      </w:r>
      <w:r w:rsidRPr="00B60ADD">
        <w:rPr>
          <w:rFonts w:ascii="Arial" w:hAnsi="Arial" w:cs="Arial"/>
          <w:b/>
          <w:noProof/>
          <w:sz w:val="24"/>
          <w:szCs w:val="24"/>
          <w:lang w:val="ro-RO"/>
        </w:rPr>
        <w:t>:</w:t>
      </w:r>
    </w:p>
    <w:p w:rsidR="004E6183" w:rsidRPr="00B60ADD" w:rsidRDefault="004E6183" w:rsidP="004E6183">
      <w:pPr>
        <w:spacing w:after="0" w:line="240" w:lineRule="auto"/>
        <w:ind w:firstLine="720"/>
        <w:jc w:val="both"/>
        <w:rPr>
          <w:rFonts w:ascii="Arial" w:hAnsi="Arial" w:cs="Arial"/>
          <w:noProof/>
          <w:sz w:val="24"/>
          <w:szCs w:val="24"/>
          <w:lang w:val="ro-RO"/>
        </w:rPr>
      </w:pPr>
      <w:r w:rsidRPr="00B60ADD">
        <w:rPr>
          <w:rFonts w:ascii="Arial" w:hAnsi="Arial" w:cs="Arial"/>
          <w:b/>
          <w:bCs/>
          <w:noProof/>
          <w:sz w:val="24"/>
          <w:szCs w:val="24"/>
          <w:lang w:val="ro-RO"/>
        </w:rPr>
        <w:t>   </w:t>
      </w:r>
      <w:r w:rsidR="00F129DE" w:rsidRPr="00B60ADD">
        <w:rPr>
          <w:rFonts w:ascii="Arial" w:hAnsi="Arial" w:cs="Arial"/>
          <w:sz w:val="24"/>
          <w:szCs w:val="24"/>
          <w:lang w:val="ro-RO"/>
        </w:rPr>
        <w:t>d</w:t>
      </w:r>
      <w:r w:rsidR="00F129DE" w:rsidRPr="00B60ADD">
        <w:rPr>
          <w:rFonts w:ascii="Arial" w:hAnsi="Arial" w:cs="Arial"/>
          <w:sz w:val="24"/>
          <w:szCs w:val="24"/>
          <w:vertAlign w:val="subscript"/>
          <w:lang w:val="ro-RO"/>
        </w:rPr>
        <w:t>1</w:t>
      </w:r>
      <w:r w:rsidR="00F129DE" w:rsidRPr="00B60ADD">
        <w:rPr>
          <w:rFonts w:ascii="Arial" w:hAnsi="Arial" w:cs="Arial"/>
          <w:sz w:val="24"/>
          <w:szCs w:val="24"/>
          <w:lang w:val="ro-RO"/>
        </w:rPr>
        <w:t xml:space="preserve">) </w:t>
      </w:r>
      <w:r w:rsidRPr="00B60ADD">
        <w:rPr>
          <w:rFonts w:ascii="Arial" w:hAnsi="Arial" w:cs="Arial"/>
          <w:noProof/>
          <w:sz w:val="24"/>
          <w:szCs w:val="24"/>
          <w:lang w:val="ro-RO"/>
        </w:rPr>
        <w:t>importanţa şi extinderea spaţială a impactului - de exemplu, zona geografică şi dimensiunea populaţiei care poate fi afectată</w:t>
      </w:r>
      <w:r w:rsidR="00F129DE" w:rsidRPr="00B60ADD">
        <w:rPr>
          <w:rFonts w:ascii="Arial" w:hAnsi="Arial" w:cs="Arial"/>
          <w:noProof/>
          <w:sz w:val="24"/>
          <w:szCs w:val="24"/>
          <w:lang w:val="ro-RO"/>
        </w:rPr>
        <w:t xml:space="preserve">: </w:t>
      </w:r>
      <w:r w:rsidR="00F129DE" w:rsidRPr="00B60ADD">
        <w:rPr>
          <w:rFonts w:ascii="Arial" w:hAnsi="Arial" w:cs="Arial"/>
          <w:sz w:val="24"/>
          <w:szCs w:val="24"/>
          <w:lang w:val="ro-RO"/>
        </w:rPr>
        <w:t>- p</w:t>
      </w:r>
      <w:r w:rsidR="00F15F32" w:rsidRPr="00B60ADD">
        <w:rPr>
          <w:rFonts w:ascii="Arial" w:hAnsi="Arial" w:cs="Arial"/>
          <w:sz w:val="24"/>
          <w:szCs w:val="24"/>
          <w:lang w:val="ro-RO"/>
        </w:rPr>
        <w:t xml:space="preserve">unctual pe perioada de execuţie. </w:t>
      </w:r>
      <w:r w:rsidR="00A80556" w:rsidRPr="00B60ADD">
        <w:rPr>
          <w:rFonts w:ascii="Arial" w:hAnsi="Arial" w:cs="Arial"/>
          <w:i/>
          <w:sz w:val="24"/>
          <w:szCs w:val="24"/>
          <w:lang w:val="ro-RO"/>
        </w:rPr>
        <w:t>Conform criteriilor stabilite la punctul b). și c).</w:t>
      </w:r>
      <w:r w:rsidR="00A80556" w:rsidRPr="00B60ADD">
        <w:rPr>
          <w:rFonts w:ascii="Arial" w:hAnsi="Arial" w:cs="Arial"/>
          <w:sz w:val="24"/>
          <w:szCs w:val="24"/>
          <w:lang w:val="ro-RO"/>
        </w:rPr>
        <w:t xml:space="preserve"> </w:t>
      </w:r>
      <w:r w:rsidR="00A80556" w:rsidRPr="00B60ADD">
        <w:rPr>
          <w:rFonts w:ascii="Arial" w:hAnsi="Arial" w:cs="Arial"/>
          <w:i/>
          <w:sz w:val="24"/>
          <w:szCs w:val="24"/>
          <w:lang w:val="ro-RO"/>
        </w:rPr>
        <w:t>s</w:t>
      </w:r>
      <w:r w:rsidR="00F15F32" w:rsidRPr="00B60ADD">
        <w:rPr>
          <w:rFonts w:ascii="Arial" w:hAnsi="Arial" w:cs="Arial"/>
          <w:i/>
          <w:sz w:val="24"/>
          <w:szCs w:val="24"/>
          <w:lang w:val="ro-RO"/>
        </w:rPr>
        <w:t>emnificația/importanța impactului</w:t>
      </w:r>
      <w:r w:rsidR="00A80556" w:rsidRPr="00B60ADD">
        <w:rPr>
          <w:rFonts w:ascii="Arial" w:hAnsi="Arial" w:cs="Arial"/>
          <w:i/>
          <w:sz w:val="24"/>
          <w:szCs w:val="24"/>
          <w:lang w:val="ro-RO"/>
        </w:rPr>
        <w:t xml:space="preserve"> asupra factorilor de mediu</w:t>
      </w:r>
      <w:r w:rsidR="00F15F32" w:rsidRPr="00B60ADD">
        <w:rPr>
          <w:rFonts w:ascii="Arial" w:hAnsi="Arial" w:cs="Arial"/>
          <w:i/>
          <w:sz w:val="24"/>
          <w:szCs w:val="24"/>
          <w:lang w:val="ro-RO"/>
        </w:rPr>
        <w:t xml:space="preserve"> va fi minoră, nesemnificativ</w:t>
      </w:r>
      <w:r w:rsidR="00A80556" w:rsidRPr="00B60ADD">
        <w:rPr>
          <w:rFonts w:ascii="Arial" w:hAnsi="Arial" w:cs="Arial"/>
          <w:i/>
          <w:sz w:val="24"/>
          <w:szCs w:val="24"/>
          <w:lang w:val="ro-RO"/>
        </w:rPr>
        <w:t>ă</w:t>
      </w:r>
      <w:r w:rsidR="00F15F32" w:rsidRPr="00B60ADD">
        <w:rPr>
          <w:rFonts w:ascii="Arial" w:hAnsi="Arial" w:cs="Arial"/>
          <w:i/>
          <w:sz w:val="24"/>
          <w:szCs w:val="24"/>
          <w:lang w:val="ro-RO"/>
        </w:rPr>
        <w:t>, iar extinderea spațială a impactului va fi locală.</w:t>
      </w:r>
    </w:p>
    <w:p w:rsidR="004E6183" w:rsidRPr="00B60ADD" w:rsidRDefault="00170F1F" w:rsidP="00EB748E">
      <w:pPr>
        <w:spacing w:after="0" w:line="240" w:lineRule="auto"/>
        <w:ind w:firstLine="720"/>
        <w:jc w:val="both"/>
        <w:rPr>
          <w:rFonts w:ascii="Arial" w:hAnsi="Arial" w:cs="Arial"/>
          <w:bCs/>
          <w:noProof/>
          <w:sz w:val="24"/>
          <w:szCs w:val="24"/>
          <w:lang w:val="ro-RO"/>
        </w:rPr>
      </w:pPr>
      <w:r w:rsidRPr="00B60ADD">
        <w:rPr>
          <w:rFonts w:ascii="Arial" w:hAnsi="Arial" w:cs="Arial"/>
          <w:sz w:val="24"/>
          <w:szCs w:val="24"/>
          <w:lang w:val="ro-RO"/>
        </w:rPr>
        <w:t xml:space="preserve">   </w:t>
      </w:r>
      <w:r w:rsidRPr="00B60ADD">
        <w:rPr>
          <w:rFonts w:ascii="Arial" w:hAnsi="Arial" w:cs="Arial"/>
          <w:bCs/>
          <w:noProof/>
          <w:sz w:val="24"/>
          <w:szCs w:val="24"/>
          <w:lang w:val="ro-RO"/>
        </w:rPr>
        <w:t>d</w:t>
      </w:r>
      <w:r w:rsidRPr="00B60ADD">
        <w:rPr>
          <w:rFonts w:ascii="Arial" w:hAnsi="Arial" w:cs="Arial"/>
          <w:bCs/>
          <w:noProof/>
          <w:sz w:val="24"/>
          <w:szCs w:val="24"/>
          <w:vertAlign w:val="subscript"/>
          <w:lang w:val="ro-RO"/>
        </w:rPr>
        <w:t>2</w:t>
      </w:r>
      <w:r w:rsidRPr="00B60ADD">
        <w:rPr>
          <w:rFonts w:ascii="Arial" w:hAnsi="Arial" w:cs="Arial"/>
          <w:bCs/>
          <w:noProof/>
          <w:sz w:val="24"/>
          <w:szCs w:val="24"/>
          <w:lang w:val="ro-RO"/>
        </w:rPr>
        <w:t xml:space="preserve">) </w:t>
      </w:r>
      <w:r w:rsidR="004E6183" w:rsidRPr="00B60ADD">
        <w:rPr>
          <w:rFonts w:ascii="Arial" w:hAnsi="Arial" w:cs="Arial"/>
          <w:bCs/>
          <w:noProof/>
          <w:sz w:val="24"/>
          <w:szCs w:val="24"/>
          <w:lang w:val="ro-RO"/>
        </w:rPr>
        <w:t>natura impactului</w:t>
      </w:r>
      <w:r w:rsidR="00F31359" w:rsidRPr="00B60ADD">
        <w:rPr>
          <w:rFonts w:ascii="Arial" w:hAnsi="Arial" w:cs="Arial"/>
          <w:bCs/>
          <w:noProof/>
          <w:sz w:val="24"/>
          <w:szCs w:val="24"/>
          <w:lang w:val="ro-RO"/>
        </w:rPr>
        <w:t>: -</w:t>
      </w:r>
      <w:r w:rsidR="00EB748E" w:rsidRPr="00B60ADD">
        <w:rPr>
          <w:rFonts w:ascii="Arial" w:hAnsi="Arial" w:cs="Arial"/>
          <w:bCs/>
          <w:noProof/>
          <w:sz w:val="24"/>
          <w:szCs w:val="24"/>
          <w:lang w:val="ro-RO"/>
        </w:rPr>
        <w:t xml:space="preserve"> </w:t>
      </w:r>
      <w:r w:rsidR="00BC1D93" w:rsidRPr="00B60ADD">
        <w:rPr>
          <w:rFonts w:ascii="Arial" w:hAnsi="Arial" w:cs="Arial"/>
          <w:bCs/>
          <w:i/>
          <w:noProof/>
          <w:sz w:val="24"/>
          <w:szCs w:val="24"/>
          <w:lang w:val="ro-RO"/>
        </w:rPr>
        <w:t>redusă, pe perioada de execuţie şi funcţionare</w:t>
      </w:r>
      <w:r w:rsidR="00EB748E" w:rsidRPr="00B60ADD">
        <w:rPr>
          <w:rFonts w:ascii="Arial" w:hAnsi="Arial" w:cs="Arial"/>
          <w:bCs/>
          <w:i/>
          <w:noProof/>
          <w:sz w:val="24"/>
          <w:szCs w:val="24"/>
          <w:lang w:val="ro-RO"/>
        </w:rPr>
        <w:t>.</w:t>
      </w:r>
    </w:p>
    <w:p w:rsidR="004E6183" w:rsidRPr="00B60ADD" w:rsidRDefault="00170F1F" w:rsidP="004E6183">
      <w:pPr>
        <w:spacing w:after="0" w:line="240" w:lineRule="auto"/>
        <w:ind w:firstLine="720"/>
        <w:jc w:val="both"/>
        <w:rPr>
          <w:rFonts w:ascii="Arial" w:hAnsi="Arial" w:cs="Arial"/>
          <w:noProof/>
          <w:sz w:val="24"/>
          <w:szCs w:val="24"/>
          <w:lang w:val="ro-RO"/>
        </w:rPr>
      </w:pPr>
      <w:r w:rsidRPr="00B60ADD">
        <w:rPr>
          <w:rFonts w:ascii="Arial" w:hAnsi="Arial" w:cs="Arial"/>
          <w:sz w:val="24"/>
          <w:szCs w:val="24"/>
          <w:lang w:val="ro-RO"/>
        </w:rPr>
        <w:t xml:space="preserve">   d</w:t>
      </w:r>
      <w:r w:rsidRPr="00B60ADD">
        <w:rPr>
          <w:rFonts w:ascii="Arial" w:hAnsi="Arial" w:cs="Arial"/>
          <w:sz w:val="24"/>
          <w:szCs w:val="24"/>
          <w:vertAlign w:val="subscript"/>
          <w:lang w:val="ro-RO"/>
        </w:rPr>
        <w:t>3</w:t>
      </w:r>
      <w:r w:rsidRPr="00B60ADD">
        <w:rPr>
          <w:rFonts w:ascii="Arial" w:hAnsi="Arial" w:cs="Arial"/>
          <w:sz w:val="24"/>
          <w:szCs w:val="24"/>
          <w:lang w:val="ro-RO"/>
        </w:rPr>
        <w:t xml:space="preserve">) </w:t>
      </w:r>
      <w:r w:rsidR="004E6183" w:rsidRPr="00B60ADD">
        <w:rPr>
          <w:rFonts w:ascii="Arial" w:hAnsi="Arial" w:cs="Arial"/>
          <w:noProof/>
          <w:sz w:val="24"/>
          <w:szCs w:val="24"/>
          <w:lang w:val="ro-RO"/>
        </w:rPr>
        <w:t>natura transfrontalieră a impactului</w:t>
      </w:r>
      <w:r w:rsidR="00F129DE" w:rsidRPr="00B60ADD">
        <w:rPr>
          <w:rFonts w:ascii="Arial" w:hAnsi="Arial" w:cs="Arial"/>
          <w:noProof/>
          <w:sz w:val="24"/>
          <w:szCs w:val="24"/>
          <w:lang w:val="ro-RO"/>
        </w:rPr>
        <w:t xml:space="preserve">: </w:t>
      </w:r>
      <w:r w:rsidR="00F129DE" w:rsidRPr="00B60ADD">
        <w:rPr>
          <w:rFonts w:ascii="Arial" w:hAnsi="Arial" w:cs="Arial"/>
          <w:sz w:val="24"/>
          <w:szCs w:val="24"/>
          <w:lang w:val="ro-RO"/>
        </w:rPr>
        <w:t>- nu este cazul</w:t>
      </w:r>
      <w:r w:rsidR="004E6183" w:rsidRPr="00B60ADD">
        <w:rPr>
          <w:rFonts w:ascii="Arial" w:hAnsi="Arial" w:cs="Arial"/>
          <w:noProof/>
          <w:sz w:val="24"/>
          <w:szCs w:val="24"/>
          <w:lang w:val="ro-RO"/>
        </w:rPr>
        <w:t>;</w:t>
      </w:r>
      <w:r w:rsidR="002C4B37" w:rsidRPr="00B60ADD">
        <w:rPr>
          <w:rFonts w:ascii="Arial" w:hAnsi="Arial" w:cs="Arial"/>
          <w:noProof/>
          <w:sz w:val="24"/>
          <w:szCs w:val="24"/>
          <w:lang w:val="ro-RO"/>
        </w:rPr>
        <w:t xml:space="preserve"> </w:t>
      </w:r>
      <w:r w:rsidR="002C4B37" w:rsidRPr="00B60ADD">
        <w:rPr>
          <w:rFonts w:ascii="Arial" w:hAnsi="Arial" w:cs="Arial"/>
          <w:i/>
          <w:noProof/>
          <w:sz w:val="24"/>
          <w:szCs w:val="24"/>
          <w:lang w:val="ro-RO"/>
        </w:rPr>
        <w:t>amplasamentul proiectului nu se află în apropierea graniței cu alte țări</w:t>
      </w:r>
      <w:r w:rsidR="00926C75" w:rsidRPr="00B60ADD">
        <w:rPr>
          <w:rFonts w:ascii="Arial" w:hAnsi="Arial" w:cs="Arial"/>
          <w:i/>
          <w:noProof/>
          <w:sz w:val="24"/>
          <w:szCs w:val="24"/>
          <w:lang w:val="ro-RO"/>
        </w:rPr>
        <w:t xml:space="preserve">, proiectul nu va influența calitatea aerului înconjurător al altei țări sau </w:t>
      </w:r>
      <w:r w:rsidR="005831A3" w:rsidRPr="00B60ADD">
        <w:rPr>
          <w:rFonts w:ascii="Arial" w:hAnsi="Arial" w:cs="Arial"/>
          <w:i/>
          <w:noProof/>
          <w:sz w:val="24"/>
          <w:szCs w:val="24"/>
          <w:lang w:val="ro-RO"/>
        </w:rPr>
        <w:t xml:space="preserve">nu va genera </w:t>
      </w:r>
      <w:r w:rsidR="00926C75" w:rsidRPr="00B60ADD">
        <w:rPr>
          <w:rFonts w:ascii="Arial" w:hAnsi="Arial" w:cs="Arial"/>
          <w:i/>
          <w:noProof/>
          <w:sz w:val="24"/>
          <w:szCs w:val="24"/>
          <w:lang w:val="ro-RO"/>
        </w:rPr>
        <w:t>emisii în ape care se genereze efecte pe teritoriul altui stat.</w:t>
      </w:r>
    </w:p>
    <w:p w:rsidR="004E6183" w:rsidRPr="000C7C4F" w:rsidRDefault="004E6183" w:rsidP="004E6183">
      <w:pPr>
        <w:spacing w:after="0" w:line="240" w:lineRule="auto"/>
        <w:ind w:firstLine="720"/>
        <w:jc w:val="both"/>
        <w:rPr>
          <w:rFonts w:ascii="Arial" w:hAnsi="Arial" w:cs="Arial"/>
          <w:noProof/>
          <w:sz w:val="24"/>
          <w:szCs w:val="24"/>
          <w:lang w:val="ro-RO"/>
        </w:rPr>
      </w:pPr>
      <w:r w:rsidRPr="00DF0604">
        <w:rPr>
          <w:rFonts w:ascii="Arial" w:hAnsi="Arial" w:cs="Arial"/>
          <w:b/>
          <w:bCs/>
          <w:noProof/>
          <w:color w:val="FF0000"/>
          <w:sz w:val="24"/>
          <w:szCs w:val="24"/>
          <w:lang w:val="ro-RO"/>
        </w:rPr>
        <w:t>   </w:t>
      </w:r>
      <w:r w:rsidR="00170F1F" w:rsidRPr="000C7C4F">
        <w:rPr>
          <w:rFonts w:ascii="Arial" w:hAnsi="Arial" w:cs="Arial"/>
          <w:sz w:val="24"/>
          <w:szCs w:val="24"/>
          <w:lang w:val="ro-RO"/>
        </w:rPr>
        <w:t>d</w:t>
      </w:r>
      <w:r w:rsidR="00170F1F" w:rsidRPr="000C7C4F">
        <w:rPr>
          <w:rFonts w:ascii="Arial" w:hAnsi="Arial" w:cs="Arial"/>
          <w:sz w:val="24"/>
          <w:szCs w:val="24"/>
          <w:vertAlign w:val="subscript"/>
          <w:lang w:val="ro-RO"/>
        </w:rPr>
        <w:t>4</w:t>
      </w:r>
      <w:r w:rsidR="00170F1F" w:rsidRPr="000C7C4F">
        <w:rPr>
          <w:rFonts w:ascii="Arial" w:hAnsi="Arial" w:cs="Arial"/>
          <w:sz w:val="24"/>
          <w:szCs w:val="24"/>
          <w:lang w:val="ro-RO"/>
        </w:rPr>
        <w:t>)</w:t>
      </w:r>
      <w:r w:rsidRPr="000C7C4F">
        <w:rPr>
          <w:rFonts w:ascii="Arial" w:hAnsi="Arial" w:cs="Arial"/>
          <w:noProof/>
          <w:sz w:val="24"/>
          <w:szCs w:val="24"/>
          <w:lang w:val="ro-RO"/>
        </w:rPr>
        <w:t> intensitatea şi complexitatea impactului</w:t>
      </w:r>
      <w:r w:rsidR="00170F1F" w:rsidRPr="000C7C4F">
        <w:rPr>
          <w:rFonts w:ascii="Arial" w:hAnsi="Arial" w:cs="Arial"/>
          <w:noProof/>
          <w:sz w:val="24"/>
          <w:szCs w:val="24"/>
          <w:lang w:val="ro-RO"/>
        </w:rPr>
        <w:t xml:space="preserve">: </w:t>
      </w:r>
      <w:r w:rsidR="00170F1F" w:rsidRPr="000C7C4F">
        <w:rPr>
          <w:rFonts w:ascii="Arial" w:hAnsi="Arial" w:cs="Arial"/>
          <w:sz w:val="24"/>
          <w:szCs w:val="24"/>
          <w:lang w:val="ro-RO"/>
        </w:rPr>
        <w:t xml:space="preserve">- </w:t>
      </w:r>
      <w:r w:rsidR="001576DC" w:rsidRPr="000C7C4F">
        <w:rPr>
          <w:rFonts w:ascii="Arial" w:hAnsi="Arial" w:cs="Arial"/>
          <w:sz w:val="24"/>
          <w:szCs w:val="24"/>
          <w:lang w:val="ro-RO"/>
        </w:rPr>
        <w:t>va fi mică</w:t>
      </w:r>
      <w:r w:rsidR="00170F1F" w:rsidRPr="000C7C4F">
        <w:rPr>
          <w:rFonts w:ascii="Arial" w:hAnsi="Arial" w:cs="Arial"/>
          <w:sz w:val="24"/>
          <w:szCs w:val="24"/>
          <w:lang w:val="ro-RO"/>
        </w:rPr>
        <w:t xml:space="preserve"> pe perioada de execuţie şi funcţionare</w:t>
      </w:r>
      <w:r w:rsidRPr="000C7C4F">
        <w:rPr>
          <w:rFonts w:ascii="Arial" w:hAnsi="Arial" w:cs="Arial"/>
          <w:noProof/>
          <w:sz w:val="24"/>
          <w:szCs w:val="24"/>
          <w:lang w:val="ro-RO"/>
        </w:rPr>
        <w:t>;</w:t>
      </w:r>
    </w:p>
    <w:p w:rsidR="004E6183" w:rsidRPr="000C7C4F" w:rsidRDefault="004E6183" w:rsidP="00170F1F">
      <w:pPr>
        <w:spacing w:after="0" w:line="240" w:lineRule="auto"/>
        <w:ind w:firstLine="720"/>
        <w:jc w:val="both"/>
        <w:rPr>
          <w:rFonts w:ascii="Arial" w:hAnsi="Arial" w:cs="Arial"/>
          <w:noProof/>
          <w:sz w:val="24"/>
          <w:szCs w:val="24"/>
          <w:lang w:val="ro-RO"/>
        </w:rPr>
      </w:pPr>
      <w:r w:rsidRPr="000C7C4F">
        <w:rPr>
          <w:rFonts w:ascii="Arial" w:hAnsi="Arial" w:cs="Arial"/>
          <w:b/>
          <w:bCs/>
          <w:noProof/>
          <w:sz w:val="24"/>
          <w:szCs w:val="24"/>
          <w:lang w:val="ro-RO"/>
        </w:rPr>
        <w:t>   </w:t>
      </w:r>
      <w:r w:rsidR="00170F1F" w:rsidRPr="000C7C4F">
        <w:rPr>
          <w:rFonts w:ascii="Arial" w:hAnsi="Arial" w:cs="Arial"/>
          <w:sz w:val="24"/>
          <w:szCs w:val="24"/>
          <w:lang w:val="ro-RO"/>
        </w:rPr>
        <w:t>d</w:t>
      </w:r>
      <w:r w:rsidR="0062600A" w:rsidRPr="000C7C4F">
        <w:rPr>
          <w:rFonts w:ascii="Arial" w:hAnsi="Arial" w:cs="Arial"/>
          <w:sz w:val="24"/>
          <w:szCs w:val="24"/>
          <w:vertAlign w:val="subscript"/>
          <w:lang w:val="ro-RO"/>
        </w:rPr>
        <w:t>5</w:t>
      </w:r>
      <w:r w:rsidR="00170F1F" w:rsidRPr="000C7C4F">
        <w:rPr>
          <w:rFonts w:ascii="Arial" w:hAnsi="Arial" w:cs="Arial"/>
          <w:sz w:val="24"/>
          <w:szCs w:val="24"/>
          <w:lang w:val="ro-RO"/>
        </w:rPr>
        <w:t xml:space="preserve">) </w:t>
      </w:r>
      <w:r w:rsidRPr="000C7C4F">
        <w:rPr>
          <w:rFonts w:ascii="Arial" w:hAnsi="Arial" w:cs="Arial"/>
          <w:noProof/>
          <w:sz w:val="24"/>
          <w:szCs w:val="24"/>
          <w:lang w:val="ro-RO"/>
        </w:rPr>
        <w:t>probabilitatea impactului</w:t>
      </w:r>
      <w:r w:rsidR="00170F1F" w:rsidRPr="000C7C4F">
        <w:rPr>
          <w:rFonts w:ascii="Arial" w:hAnsi="Arial" w:cs="Arial"/>
          <w:noProof/>
          <w:sz w:val="24"/>
          <w:szCs w:val="24"/>
          <w:lang w:val="ro-RO"/>
        </w:rPr>
        <w:t xml:space="preserve"> </w:t>
      </w:r>
      <w:r w:rsidR="00170F1F" w:rsidRPr="000C7C4F">
        <w:rPr>
          <w:rFonts w:ascii="Arial" w:hAnsi="Arial" w:cs="Arial"/>
          <w:sz w:val="24"/>
          <w:szCs w:val="24"/>
          <w:lang w:val="ro-RO"/>
        </w:rPr>
        <w:t xml:space="preserve">- redusă, </w:t>
      </w:r>
      <w:r w:rsidR="00BC1D93" w:rsidRPr="000C7C4F">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0C7C4F">
        <w:rPr>
          <w:rFonts w:ascii="Arial" w:hAnsi="Arial" w:cs="Arial"/>
          <w:noProof/>
          <w:sz w:val="24"/>
          <w:szCs w:val="24"/>
          <w:lang w:val="ro-RO"/>
        </w:rPr>
        <w:t xml:space="preserve">; </w:t>
      </w:r>
    </w:p>
    <w:p w:rsidR="004E6183" w:rsidRPr="000C7C4F" w:rsidRDefault="0062600A" w:rsidP="004E6183">
      <w:pPr>
        <w:spacing w:after="0" w:line="240" w:lineRule="auto"/>
        <w:ind w:firstLine="720"/>
        <w:jc w:val="both"/>
        <w:rPr>
          <w:rFonts w:ascii="Arial" w:hAnsi="Arial" w:cs="Arial"/>
          <w:noProof/>
          <w:sz w:val="24"/>
          <w:szCs w:val="24"/>
          <w:lang w:val="ro-RO"/>
        </w:rPr>
      </w:pPr>
      <w:r w:rsidRPr="000C7C4F">
        <w:rPr>
          <w:rFonts w:ascii="Arial" w:hAnsi="Arial" w:cs="Arial"/>
          <w:sz w:val="24"/>
          <w:szCs w:val="24"/>
          <w:lang w:val="ro-RO"/>
        </w:rPr>
        <w:t xml:space="preserve">   d</w:t>
      </w:r>
      <w:r w:rsidRPr="000C7C4F">
        <w:rPr>
          <w:rFonts w:ascii="Arial" w:hAnsi="Arial" w:cs="Arial"/>
          <w:sz w:val="24"/>
          <w:szCs w:val="24"/>
          <w:vertAlign w:val="subscript"/>
          <w:lang w:val="ro-RO"/>
        </w:rPr>
        <w:t>6</w:t>
      </w:r>
      <w:r w:rsidRPr="000C7C4F">
        <w:rPr>
          <w:rFonts w:ascii="Arial" w:hAnsi="Arial" w:cs="Arial"/>
          <w:sz w:val="24"/>
          <w:szCs w:val="24"/>
          <w:lang w:val="ro-RO"/>
        </w:rPr>
        <w:t xml:space="preserve">) </w:t>
      </w:r>
      <w:r w:rsidR="004E6183" w:rsidRPr="000C7C4F">
        <w:rPr>
          <w:rFonts w:ascii="Arial" w:hAnsi="Arial" w:cs="Arial"/>
          <w:noProof/>
          <w:sz w:val="24"/>
          <w:szCs w:val="24"/>
          <w:lang w:val="ro-RO"/>
        </w:rPr>
        <w:t>debutul, durata, frecvenţa şi reversibilitatea preconizate ale impactului</w:t>
      </w:r>
      <w:r w:rsidRPr="000C7C4F">
        <w:rPr>
          <w:rFonts w:ascii="Arial" w:hAnsi="Arial" w:cs="Arial"/>
          <w:noProof/>
          <w:sz w:val="24"/>
          <w:szCs w:val="24"/>
          <w:lang w:val="ro-RO"/>
        </w:rPr>
        <w:t xml:space="preserve">: </w:t>
      </w:r>
      <w:r w:rsidRPr="000C7C4F">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C7C4F">
        <w:rPr>
          <w:rFonts w:ascii="Arial" w:hAnsi="Arial" w:cs="Arial"/>
          <w:sz w:val="24"/>
          <w:szCs w:val="24"/>
          <w:lang w:val="ro-RO"/>
        </w:rPr>
        <w:t xml:space="preserve">durata și frecvența </w:t>
      </w:r>
      <w:r w:rsidRPr="000C7C4F">
        <w:rPr>
          <w:rFonts w:ascii="Arial" w:hAnsi="Arial" w:cs="Arial"/>
          <w:sz w:val="24"/>
          <w:szCs w:val="24"/>
          <w:lang w:val="ro-RO"/>
        </w:rPr>
        <w:t>impactul</w:t>
      </w:r>
      <w:r w:rsidR="005F1303" w:rsidRPr="000C7C4F">
        <w:rPr>
          <w:rFonts w:ascii="Arial" w:hAnsi="Arial" w:cs="Arial"/>
          <w:sz w:val="24"/>
          <w:szCs w:val="24"/>
          <w:lang w:val="ro-RO"/>
        </w:rPr>
        <w:t>ui</w:t>
      </w:r>
      <w:r w:rsidRPr="000C7C4F">
        <w:rPr>
          <w:rFonts w:ascii="Arial" w:hAnsi="Arial" w:cs="Arial"/>
          <w:sz w:val="24"/>
          <w:szCs w:val="24"/>
          <w:lang w:val="ro-RO"/>
        </w:rPr>
        <w:t xml:space="preserve"> asupra factorilor de mediu va fi temporar</w:t>
      </w:r>
      <w:r w:rsidR="004634C3" w:rsidRPr="000C7C4F">
        <w:rPr>
          <w:rFonts w:ascii="Arial" w:hAnsi="Arial" w:cs="Arial"/>
          <w:sz w:val="24"/>
          <w:szCs w:val="24"/>
          <w:lang w:val="ro-RO"/>
        </w:rPr>
        <w:t xml:space="preserve"> și pe termen scurt</w:t>
      </w:r>
      <w:r w:rsidRPr="000C7C4F">
        <w:rPr>
          <w:rFonts w:ascii="Arial" w:hAnsi="Arial" w:cs="Arial"/>
          <w:sz w:val="24"/>
          <w:szCs w:val="24"/>
          <w:lang w:val="ro-RO"/>
        </w:rPr>
        <w:t>. Pe măsura realizării lucrărilor şi închiderii fronturilor de lucru, calitatea factorilor de mediu afectaţi va reveni la parametrii iniţiali</w:t>
      </w:r>
      <w:r w:rsidR="004E6183" w:rsidRPr="000C7C4F">
        <w:rPr>
          <w:rFonts w:ascii="Arial" w:hAnsi="Arial" w:cs="Arial"/>
          <w:noProof/>
          <w:sz w:val="24"/>
          <w:szCs w:val="24"/>
          <w:lang w:val="ro-RO"/>
        </w:rPr>
        <w:t>;</w:t>
      </w:r>
    </w:p>
    <w:p w:rsidR="004E6183" w:rsidRPr="000C7C4F" w:rsidRDefault="004E6183" w:rsidP="004E6183">
      <w:pPr>
        <w:spacing w:after="0" w:line="240" w:lineRule="auto"/>
        <w:ind w:firstLine="720"/>
        <w:jc w:val="both"/>
        <w:rPr>
          <w:rFonts w:ascii="Arial" w:hAnsi="Arial" w:cs="Arial"/>
          <w:noProof/>
          <w:sz w:val="24"/>
          <w:szCs w:val="24"/>
          <w:lang w:val="ro-RO"/>
        </w:rPr>
      </w:pPr>
      <w:r w:rsidRPr="000C7C4F">
        <w:rPr>
          <w:rFonts w:ascii="Arial" w:hAnsi="Arial" w:cs="Arial"/>
          <w:b/>
          <w:bCs/>
          <w:noProof/>
          <w:sz w:val="24"/>
          <w:szCs w:val="24"/>
          <w:lang w:val="ro-RO"/>
        </w:rPr>
        <w:t>   </w:t>
      </w:r>
      <w:r w:rsidR="00744F41" w:rsidRPr="000C7C4F">
        <w:rPr>
          <w:rFonts w:ascii="Arial" w:hAnsi="Arial" w:cs="Arial"/>
          <w:sz w:val="24"/>
          <w:szCs w:val="24"/>
          <w:lang w:val="ro-RO"/>
        </w:rPr>
        <w:t>d</w:t>
      </w:r>
      <w:r w:rsidR="00744F41" w:rsidRPr="000C7C4F">
        <w:rPr>
          <w:rFonts w:ascii="Arial" w:hAnsi="Arial" w:cs="Arial"/>
          <w:sz w:val="24"/>
          <w:szCs w:val="24"/>
          <w:vertAlign w:val="subscript"/>
          <w:lang w:val="ro-RO"/>
        </w:rPr>
        <w:t>7</w:t>
      </w:r>
      <w:r w:rsidR="00744F41" w:rsidRPr="000C7C4F">
        <w:rPr>
          <w:rFonts w:ascii="Arial" w:hAnsi="Arial" w:cs="Arial"/>
          <w:sz w:val="24"/>
          <w:szCs w:val="24"/>
          <w:lang w:val="ro-RO"/>
        </w:rPr>
        <w:t>)</w:t>
      </w:r>
      <w:r w:rsidRPr="000C7C4F">
        <w:rPr>
          <w:rFonts w:ascii="Arial" w:hAnsi="Arial" w:cs="Arial"/>
          <w:noProof/>
          <w:sz w:val="24"/>
          <w:szCs w:val="24"/>
          <w:lang w:val="ro-RO"/>
        </w:rPr>
        <w:t> cumularea impactului cu impactul altor proiecte existente şi/sau aprobate</w:t>
      </w:r>
      <w:r w:rsidR="00744F41" w:rsidRPr="000C7C4F">
        <w:rPr>
          <w:rFonts w:ascii="Arial" w:hAnsi="Arial" w:cs="Arial"/>
          <w:noProof/>
          <w:sz w:val="24"/>
          <w:szCs w:val="24"/>
          <w:lang w:val="ro-RO"/>
        </w:rPr>
        <w:t xml:space="preserve">: </w:t>
      </w:r>
      <w:r w:rsidR="001605DA" w:rsidRPr="000C7C4F">
        <w:rPr>
          <w:rFonts w:ascii="Arial" w:hAnsi="Arial" w:cs="Arial"/>
          <w:i/>
          <w:noProof/>
          <w:sz w:val="24"/>
          <w:szCs w:val="24"/>
          <w:lang w:val="ro-RO"/>
        </w:rPr>
        <w:t>nu este cazul</w:t>
      </w:r>
      <w:r w:rsidRPr="000C7C4F">
        <w:rPr>
          <w:rFonts w:ascii="Arial" w:hAnsi="Arial" w:cs="Arial"/>
          <w:i/>
          <w:noProof/>
          <w:sz w:val="24"/>
          <w:szCs w:val="24"/>
          <w:lang w:val="ro-RO"/>
        </w:rPr>
        <w:t>;</w:t>
      </w:r>
    </w:p>
    <w:p w:rsidR="004E6183" w:rsidRPr="000C7C4F" w:rsidRDefault="002070E7" w:rsidP="004E6183">
      <w:pPr>
        <w:spacing w:after="0" w:line="240" w:lineRule="auto"/>
        <w:ind w:firstLine="720"/>
        <w:jc w:val="both"/>
        <w:rPr>
          <w:rFonts w:ascii="Arial" w:hAnsi="Arial" w:cs="Arial"/>
          <w:noProof/>
          <w:sz w:val="24"/>
          <w:szCs w:val="24"/>
          <w:lang w:val="ro-RO"/>
        </w:rPr>
      </w:pPr>
      <w:r w:rsidRPr="000C7C4F">
        <w:rPr>
          <w:rFonts w:ascii="Arial" w:hAnsi="Arial" w:cs="Arial"/>
          <w:sz w:val="24"/>
          <w:szCs w:val="24"/>
          <w:lang w:val="ro-RO"/>
        </w:rPr>
        <w:t xml:space="preserve">   d</w:t>
      </w:r>
      <w:r w:rsidRPr="000C7C4F">
        <w:rPr>
          <w:rFonts w:ascii="Arial" w:hAnsi="Arial" w:cs="Arial"/>
          <w:sz w:val="24"/>
          <w:szCs w:val="24"/>
          <w:vertAlign w:val="subscript"/>
          <w:lang w:val="ro-RO"/>
        </w:rPr>
        <w:t>8</w:t>
      </w:r>
      <w:r w:rsidRPr="000C7C4F">
        <w:rPr>
          <w:rFonts w:ascii="Arial" w:hAnsi="Arial" w:cs="Arial"/>
          <w:sz w:val="24"/>
          <w:szCs w:val="24"/>
          <w:lang w:val="ro-RO"/>
        </w:rPr>
        <w:t>)</w:t>
      </w:r>
      <w:r w:rsidR="004E6183" w:rsidRPr="000C7C4F">
        <w:rPr>
          <w:rFonts w:ascii="Arial" w:hAnsi="Arial" w:cs="Arial"/>
          <w:noProof/>
          <w:sz w:val="24"/>
          <w:szCs w:val="24"/>
          <w:lang w:val="ro-RO"/>
        </w:rPr>
        <w:t> posibilitatea de reducere efectivă a impactului</w:t>
      </w:r>
      <w:r w:rsidR="00C24BD6" w:rsidRPr="000C7C4F">
        <w:rPr>
          <w:rFonts w:ascii="Arial" w:hAnsi="Arial" w:cs="Arial"/>
          <w:noProof/>
          <w:sz w:val="24"/>
          <w:szCs w:val="24"/>
          <w:lang w:val="ro-RO"/>
        </w:rPr>
        <w:t xml:space="preserve">: </w:t>
      </w:r>
      <w:r w:rsidR="00B259DB" w:rsidRPr="000C7C4F">
        <w:rPr>
          <w:rFonts w:ascii="Arial" w:hAnsi="Arial" w:cs="Arial"/>
          <w:i/>
          <w:noProof/>
          <w:sz w:val="24"/>
          <w:szCs w:val="24"/>
          <w:lang w:val="ro-RO"/>
        </w:rPr>
        <w:t xml:space="preserve">nu este cazul, </w:t>
      </w:r>
      <w:r w:rsidR="00C24BD6" w:rsidRPr="000C7C4F">
        <w:rPr>
          <w:rFonts w:ascii="Arial" w:hAnsi="Arial" w:cs="Arial"/>
          <w:i/>
          <w:noProof/>
          <w:sz w:val="24"/>
          <w:szCs w:val="24"/>
          <w:lang w:val="ro-RO"/>
        </w:rPr>
        <w:t xml:space="preserve">respectarea legislației în vigoare și </w:t>
      </w:r>
      <w:r w:rsidR="00D955C1" w:rsidRPr="000C7C4F">
        <w:rPr>
          <w:rFonts w:ascii="Arial" w:hAnsi="Arial" w:cs="Arial"/>
          <w:i/>
          <w:noProof/>
          <w:sz w:val="24"/>
          <w:szCs w:val="24"/>
          <w:lang w:val="ro-RO"/>
        </w:rPr>
        <w:t>respectarea condițiilor</w:t>
      </w:r>
      <w:r w:rsidR="00C24BD6" w:rsidRPr="000C7C4F">
        <w:rPr>
          <w:rFonts w:ascii="Arial" w:hAnsi="Arial" w:cs="Arial"/>
          <w:i/>
          <w:noProof/>
          <w:sz w:val="24"/>
          <w:szCs w:val="24"/>
          <w:lang w:val="ro-RO"/>
        </w:rPr>
        <w:t xml:space="preserve"> </w:t>
      </w:r>
      <w:r w:rsidR="00267409" w:rsidRPr="000C7C4F">
        <w:rPr>
          <w:rFonts w:ascii="Arial" w:hAnsi="Arial" w:cs="Arial"/>
          <w:i/>
          <w:noProof/>
          <w:sz w:val="24"/>
          <w:szCs w:val="24"/>
          <w:lang w:val="ro-RO"/>
        </w:rPr>
        <w:t xml:space="preserve">din </w:t>
      </w:r>
      <w:r w:rsidR="00D955C1" w:rsidRPr="000C7C4F">
        <w:rPr>
          <w:rFonts w:ascii="Arial" w:hAnsi="Arial" w:cs="Arial"/>
          <w:i/>
          <w:noProof/>
          <w:sz w:val="24"/>
          <w:szCs w:val="24"/>
          <w:lang w:val="ro-RO"/>
        </w:rPr>
        <w:t>prezent</w:t>
      </w:r>
      <w:r w:rsidR="00267409" w:rsidRPr="000C7C4F">
        <w:rPr>
          <w:rFonts w:ascii="Arial" w:hAnsi="Arial" w:cs="Arial"/>
          <w:i/>
          <w:noProof/>
          <w:sz w:val="24"/>
          <w:szCs w:val="24"/>
          <w:lang w:val="ro-RO"/>
        </w:rPr>
        <w:t>a</w:t>
      </w:r>
      <w:r w:rsidR="00493C8D" w:rsidRPr="000C7C4F">
        <w:rPr>
          <w:rFonts w:ascii="Arial" w:hAnsi="Arial" w:cs="Arial"/>
          <w:i/>
          <w:noProof/>
          <w:sz w:val="24"/>
          <w:szCs w:val="24"/>
          <w:lang w:val="ro-RO"/>
        </w:rPr>
        <w:t xml:space="preserve"> </w:t>
      </w:r>
      <w:r w:rsidR="00C24BD6" w:rsidRPr="000C7C4F">
        <w:rPr>
          <w:rFonts w:ascii="Arial" w:hAnsi="Arial" w:cs="Arial"/>
          <w:i/>
          <w:noProof/>
          <w:sz w:val="24"/>
          <w:szCs w:val="24"/>
          <w:lang w:val="ro-RO"/>
        </w:rPr>
        <w:t>Decizi</w:t>
      </w:r>
      <w:r w:rsidR="00493C8D" w:rsidRPr="000C7C4F">
        <w:rPr>
          <w:rFonts w:ascii="Arial" w:hAnsi="Arial" w:cs="Arial"/>
          <w:i/>
          <w:noProof/>
          <w:sz w:val="24"/>
          <w:szCs w:val="24"/>
          <w:lang w:val="ro-RO"/>
        </w:rPr>
        <w:t>e</w:t>
      </w:r>
      <w:r w:rsidR="00267409" w:rsidRPr="000C7C4F">
        <w:rPr>
          <w:rFonts w:ascii="Arial" w:hAnsi="Arial" w:cs="Arial"/>
          <w:i/>
          <w:noProof/>
          <w:sz w:val="24"/>
          <w:szCs w:val="24"/>
          <w:lang w:val="ro-RO"/>
        </w:rPr>
        <w:t xml:space="preserve"> etapă</w:t>
      </w:r>
      <w:r w:rsidR="00C24BD6" w:rsidRPr="000C7C4F">
        <w:rPr>
          <w:rFonts w:ascii="Arial" w:hAnsi="Arial" w:cs="Arial"/>
          <w:i/>
          <w:noProof/>
          <w:sz w:val="24"/>
          <w:szCs w:val="24"/>
          <w:lang w:val="ro-RO"/>
        </w:rPr>
        <w:t xml:space="preserve"> de încadrare</w:t>
      </w:r>
      <w:r w:rsidR="004E6183" w:rsidRPr="000C7C4F">
        <w:rPr>
          <w:rFonts w:ascii="Arial" w:hAnsi="Arial" w:cs="Arial"/>
          <w:i/>
          <w:noProof/>
          <w:sz w:val="24"/>
          <w:szCs w:val="24"/>
          <w:lang w:val="ro-RO"/>
        </w:rPr>
        <w:t>.</w:t>
      </w:r>
    </w:p>
    <w:p w:rsidR="00165136" w:rsidRPr="00DF0604"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DF0604">
        <w:rPr>
          <w:rFonts w:ascii="Arial" w:hAnsi="Arial" w:cs="Arial"/>
          <w:b/>
          <w:color w:val="FF0000"/>
          <w:sz w:val="24"/>
          <w:szCs w:val="24"/>
          <w:lang w:val="ro-RO"/>
        </w:rPr>
        <w:t xml:space="preserve">  </w:t>
      </w:r>
    </w:p>
    <w:p w:rsidR="003B6998" w:rsidRPr="00E72E10" w:rsidRDefault="003B6998" w:rsidP="00F67E4F">
      <w:pPr>
        <w:autoSpaceDE w:val="0"/>
        <w:autoSpaceDN w:val="0"/>
        <w:adjustRightInd w:val="0"/>
        <w:spacing w:after="0" w:line="240" w:lineRule="auto"/>
        <w:jc w:val="both"/>
        <w:rPr>
          <w:rFonts w:ascii="Arial" w:hAnsi="Arial" w:cs="Arial"/>
          <w:b/>
          <w:sz w:val="24"/>
          <w:szCs w:val="24"/>
          <w:lang w:val="ro-RO"/>
        </w:rPr>
      </w:pPr>
      <w:r w:rsidRPr="00E72E10">
        <w:rPr>
          <w:rFonts w:ascii="Arial" w:hAnsi="Arial" w:cs="Arial"/>
          <w:b/>
          <w:sz w:val="24"/>
          <w:szCs w:val="24"/>
          <w:lang w:val="ro-RO"/>
        </w:rPr>
        <w:t xml:space="preserve">II. </w:t>
      </w:r>
      <w:r w:rsidRPr="00E72E10">
        <w:rPr>
          <w:rFonts w:ascii="Arial" w:hAnsi="Arial" w:cs="Arial"/>
          <w:b/>
          <w:noProof/>
          <w:sz w:val="24"/>
          <w:szCs w:val="24"/>
          <w:lang w:val="ro-RO"/>
        </w:rPr>
        <w:t xml:space="preserve">Motivele pe baza cărora s-a stabilit necesitatea neefectuării </w:t>
      </w:r>
      <w:r w:rsidRPr="00E72E10">
        <w:rPr>
          <w:rFonts w:ascii="Arial" w:hAnsi="Arial" w:cs="Arial"/>
          <w:b/>
          <w:i/>
          <w:noProof/>
          <w:sz w:val="24"/>
          <w:szCs w:val="24"/>
          <w:lang w:val="ro-RO"/>
        </w:rPr>
        <w:t>evaluării adecvate</w:t>
      </w:r>
      <w:r w:rsidRPr="00E72E10">
        <w:rPr>
          <w:rFonts w:ascii="Arial" w:hAnsi="Arial" w:cs="Arial"/>
          <w:b/>
          <w:noProof/>
          <w:sz w:val="24"/>
          <w:szCs w:val="24"/>
          <w:lang w:val="ro-RO"/>
        </w:rPr>
        <w:t xml:space="preserve"> sunt următoarele:</w:t>
      </w:r>
    </w:p>
    <w:p w:rsidR="003B6998" w:rsidRPr="00E72E10"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72E10">
        <w:rPr>
          <w:rFonts w:ascii="Arial" w:hAnsi="Arial" w:cs="Arial"/>
          <w:b/>
          <w:sz w:val="24"/>
          <w:szCs w:val="24"/>
          <w:lang w:val="ro-RO"/>
        </w:rPr>
        <w:t xml:space="preserve">- </w:t>
      </w:r>
      <w:r w:rsidRPr="00E72E10">
        <w:rPr>
          <w:rFonts w:ascii="Arial" w:hAnsi="Arial" w:cs="Arial"/>
          <w:sz w:val="24"/>
          <w:szCs w:val="24"/>
          <w:lang w:val="ro-RO"/>
        </w:rPr>
        <w:t>proiectul propus</w:t>
      </w:r>
      <w:r w:rsidRPr="00E72E10">
        <w:rPr>
          <w:rFonts w:ascii="Arial" w:hAnsi="Arial" w:cs="Arial"/>
          <w:b/>
          <w:sz w:val="24"/>
          <w:szCs w:val="24"/>
          <w:lang w:val="ro-RO"/>
        </w:rPr>
        <w:t xml:space="preserve"> </w:t>
      </w:r>
      <w:r w:rsidRPr="00E72E10">
        <w:rPr>
          <w:rFonts w:ascii="Arial" w:hAnsi="Arial" w:cs="Arial"/>
          <w:b/>
          <w:sz w:val="24"/>
          <w:szCs w:val="24"/>
          <w:u w:val="single"/>
          <w:lang w:val="ro-RO"/>
        </w:rPr>
        <w:t>nu intră</w:t>
      </w:r>
      <w:r w:rsidRPr="00E72E10">
        <w:rPr>
          <w:rFonts w:ascii="Arial" w:hAnsi="Arial" w:cs="Arial"/>
          <w:b/>
          <w:sz w:val="24"/>
          <w:szCs w:val="24"/>
          <w:lang w:val="ro-RO"/>
        </w:rPr>
        <w:t xml:space="preserve"> </w:t>
      </w:r>
      <w:r w:rsidRPr="00E72E10">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w:t>
      </w:r>
      <w:r w:rsidR="00AB3297" w:rsidRPr="00E72E10">
        <w:rPr>
          <w:rFonts w:ascii="Arial" w:hAnsi="Arial" w:cs="Arial"/>
          <w:sz w:val="24"/>
          <w:szCs w:val="24"/>
          <w:lang w:val="ro-RO"/>
        </w:rPr>
        <w:t xml:space="preserve">sau internațional, </w:t>
      </w:r>
      <w:r w:rsidRPr="00E72E10">
        <w:rPr>
          <w:rFonts w:ascii="Arial" w:hAnsi="Arial" w:cs="Arial"/>
          <w:sz w:val="24"/>
          <w:szCs w:val="24"/>
          <w:lang w:val="ro-RO"/>
        </w:rPr>
        <w:t>conform coordonatelor Stereo 70 prezentate în documentaţie;</w:t>
      </w:r>
    </w:p>
    <w:p w:rsidR="00F45ED5" w:rsidRPr="00DF0604"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DF0604">
        <w:rPr>
          <w:rFonts w:ascii="Arial" w:hAnsi="Arial" w:cs="Arial"/>
          <w:color w:val="FF0000"/>
          <w:sz w:val="24"/>
          <w:szCs w:val="24"/>
          <w:lang w:val="ro-RO"/>
        </w:rPr>
        <w:t xml:space="preserve">    </w:t>
      </w:r>
    </w:p>
    <w:p w:rsidR="003B6998" w:rsidRPr="00447356" w:rsidRDefault="003B6998" w:rsidP="003B6998">
      <w:pPr>
        <w:autoSpaceDE w:val="0"/>
        <w:autoSpaceDN w:val="0"/>
        <w:adjustRightInd w:val="0"/>
        <w:spacing w:after="0" w:line="240" w:lineRule="auto"/>
        <w:jc w:val="both"/>
        <w:rPr>
          <w:rFonts w:ascii="Arial" w:hAnsi="Arial" w:cs="Arial"/>
          <w:b/>
          <w:sz w:val="24"/>
          <w:szCs w:val="24"/>
          <w:lang w:val="ro-RO"/>
        </w:rPr>
      </w:pPr>
      <w:r w:rsidRPr="00447356">
        <w:rPr>
          <w:rFonts w:ascii="Arial" w:hAnsi="Arial" w:cs="Arial"/>
          <w:b/>
          <w:sz w:val="24"/>
          <w:szCs w:val="24"/>
          <w:lang w:val="ro-RO"/>
        </w:rPr>
        <w:t xml:space="preserve">III. </w:t>
      </w:r>
      <w:r w:rsidRPr="00447356">
        <w:rPr>
          <w:rFonts w:ascii="Arial" w:hAnsi="Arial" w:cs="Arial"/>
          <w:b/>
          <w:noProof/>
          <w:sz w:val="24"/>
          <w:szCs w:val="24"/>
          <w:lang w:val="ro-RO"/>
        </w:rPr>
        <w:t xml:space="preserve">Motivele pe baza cărora s-a stabilit necesitatea neefectuării </w:t>
      </w:r>
      <w:r w:rsidRPr="00447356">
        <w:rPr>
          <w:rFonts w:ascii="Arial" w:hAnsi="Arial" w:cs="Arial"/>
          <w:b/>
          <w:i/>
          <w:noProof/>
          <w:sz w:val="24"/>
          <w:szCs w:val="24"/>
          <w:lang w:val="ro-RO"/>
        </w:rPr>
        <w:t>evaluării impactului asupra corpurilor de apă</w:t>
      </w:r>
      <w:r w:rsidRPr="00447356">
        <w:rPr>
          <w:rFonts w:ascii="Arial" w:hAnsi="Arial" w:cs="Arial"/>
          <w:b/>
          <w:noProof/>
          <w:sz w:val="24"/>
          <w:szCs w:val="24"/>
          <w:lang w:val="ro-RO"/>
        </w:rPr>
        <w:t xml:space="preserve"> sunt următoarele:</w:t>
      </w:r>
    </w:p>
    <w:p w:rsidR="003B6998" w:rsidRPr="00447356"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447356">
        <w:rPr>
          <w:rFonts w:ascii="Arial" w:hAnsi="Arial" w:cs="Arial"/>
          <w:sz w:val="24"/>
          <w:szCs w:val="24"/>
          <w:lang w:val="ro-RO"/>
        </w:rPr>
        <w:t xml:space="preserve">- proiectul propus </w:t>
      </w:r>
      <w:r w:rsidRPr="00447356">
        <w:rPr>
          <w:rFonts w:ascii="Arial" w:hAnsi="Arial" w:cs="Arial"/>
          <w:b/>
          <w:sz w:val="24"/>
          <w:szCs w:val="24"/>
          <w:u w:val="single"/>
          <w:lang w:val="ro-RO"/>
        </w:rPr>
        <w:t>intră</w:t>
      </w:r>
      <w:r w:rsidRPr="00447356">
        <w:rPr>
          <w:rFonts w:ascii="Arial" w:hAnsi="Arial" w:cs="Arial"/>
          <w:sz w:val="24"/>
          <w:szCs w:val="24"/>
          <w:lang w:val="ro-RO"/>
        </w:rPr>
        <w:t xml:space="preserve"> sub incidenţa prevederilor art. 48 şi 54 din Legea apelor nr. 107/1996, cu modificările şi completările ulterioare;</w:t>
      </w:r>
    </w:p>
    <w:p w:rsidR="003B6998" w:rsidRPr="00287D38"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DF0604">
        <w:rPr>
          <w:rFonts w:ascii="Arial" w:hAnsi="Arial" w:cs="Arial"/>
          <w:color w:val="FF0000"/>
          <w:sz w:val="24"/>
          <w:szCs w:val="24"/>
          <w:lang w:val="ro-RO"/>
        </w:rPr>
        <w:t xml:space="preserve">- </w:t>
      </w:r>
      <w:r w:rsidRPr="00287D38">
        <w:rPr>
          <w:rFonts w:ascii="Arial" w:hAnsi="Arial" w:cs="Arial"/>
          <w:sz w:val="24"/>
          <w:szCs w:val="24"/>
          <w:lang w:val="ro-RO"/>
        </w:rPr>
        <w:t xml:space="preserve">în conformitate cu decizia: </w:t>
      </w:r>
      <w:r w:rsidRPr="00287D38">
        <w:rPr>
          <w:rFonts w:ascii="Arial" w:hAnsi="Arial" w:cs="Arial"/>
          <w:i/>
          <w:sz w:val="24"/>
          <w:szCs w:val="24"/>
          <w:lang w:val="ro-RO"/>
        </w:rPr>
        <w:t xml:space="preserve">pentru proiectul propus </w:t>
      </w:r>
      <w:r w:rsidRPr="00287D38">
        <w:rPr>
          <w:rFonts w:ascii="Arial" w:hAnsi="Arial" w:cs="Arial"/>
          <w:i/>
          <w:sz w:val="24"/>
          <w:szCs w:val="24"/>
          <w:u w:val="single"/>
          <w:lang w:val="ro-RO"/>
        </w:rPr>
        <w:t>nu este necesară elaborarea SEICA</w:t>
      </w:r>
      <w:r w:rsidRPr="00287D38">
        <w:rPr>
          <w:rFonts w:ascii="Arial" w:hAnsi="Arial" w:cs="Arial"/>
          <w:sz w:val="24"/>
          <w:szCs w:val="24"/>
          <w:lang w:val="ro-RO"/>
        </w:rPr>
        <w:t xml:space="preserve">, decizie eliberată de către Administrația Națională ”Apele Române” Administrația Bazinală de Apă </w:t>
      </w:r>
      <w:r w:rsidR="00287D38" w:rsidRPr="00287D38">
        <w:rPr>
          <w:rFonts w:ascii="Arial" w:hAnsi="Arial" w:cs="Arial"/>
          <w:sz w:val="24"/>
          <w:szCs w:val="24"/>
          <w:lang w:val="ro-RO"/>
        </w:rPr>
        <w:t>Someș – Tisa, Sistemul de Gospodărire a Apelor Sălaj</w:t>
      </w:r>
      <w:r w:rsidRPr="00287D38">
        <w:rPr>
          <w:rFonts w:ascii="Arial" w:hAnsi="Arial" w:cs="Arial"/>
          <w:sz w:val="24"/>
          <w:szCs w:val="24"/>
          <w:lang w:val="ro-RO"/>
        </w:rPr>
        <w:t>,</w:t>
      </w:r>
      <w:r w:rsidR="0049055D" w:rsidRPr="00DF0604">
        <w:rPr>
          <w:rFonts w:ascii="Arial" w:hAnsi="Arial" w:cs="Arial"/>
          <w:color w:val="FF0000"/>
          <w:sz w:val="24"/>
          <w:szCs w:val="24"/>
          <w:lang w:val="ro-RO"/>
        </w:rPr>
        <w:t xml:space="preserve"> </w:t>
      </w:r>
      <w:r w:rsidR="0049055D" w:rsidRPr="00287D38">
        <w:rPr>
          <w:rFonts w:ascii="Arial" w:hAnsi="Arial" w:cs="Arial"/>
          <w:sz w:val="24"/>
          <w:szCs w:val="24"/>
          <w:lang w:val="ro-RO"/>
        </w:rPr>
        <w:t xml:space="preserve">nr. </w:t>
      </w:r>
      <w:r w:rsidR="00287D38" w:rsidRPr="00287D38">
        <w:rPr>
          <w:rFonts w:ascii="Arial" w:hAnsi="Arial" w:cs="Arial"/>
          <w:sz w:val="24"/>
          <w:szCs w:val="24"/>
          <w:lang w:val="ro-RO"/>
        </w:rPr>
        <w:t>10</w:t>
      </w:r>
      <w:r w:rsidR="00165136" w:rsidRPr="00287D38">
        <w:rPr>
          <w:rFonts w:ascii="Arial" w:hAnsi="Arial" w:cs="Arial"/>
          <w:sz w:val="24"/>
          <w:szCs w:val="24"/>
          <w:lang w:val="ro-RO"/>
        </w:rPr>
        <w:t>/</w:t>
      </w:r>
      <w:r w:rsidR="00287D38" w:rsidRPr="00287D38">
        <w:rPr>
          <w:rFonts w:ascii="Arial" w:hAnsi="Arial" w:cs="Arial"/>
          <w:sz w:val="24"/>
          <w:szCs w:val="24"/>
          <w:lang w:val="ro-RO"/>
        </w:rPr>
        <w:t>27.03.2020</w:t>
      </w:r>
      <w:r w:rsidRPr="00287D38">
        <w:rPr>
          <w:rFonts w:ascii="Arial" w:hAnsi="Arial" w:cs="Arial"/>
          <w:sz w:val="24"/>
          <w:szCs w:val="24"/>
          <w:lang w:val="ro-RO"/>
        </w:rPr>
        <w:t xml:space="preserve"> înregistrată la APM Sălaj cu nr. </w:t>
      </w:r>
      <w:r w:rsidR="00287D38" w:rsidRPr="00287D38">
        <w:rPr>
          <w:rFonts w:ascii="Arial" w:hAnsi="Arial" w:cs="Arial"/>
          <w:sz w:val="24"/>
          <w:szCs w:val="24"/>
          <w:lang w:val="ro-RO"/>
        </w:rPr>
        <w:t>2048/30.03.2020</w:t>
      </w:r>
      <w:r w:rsidRPr="00287D38">
        <w:rPr>
          <w:rFonts w:ascii="Arial" w:hAnsi="Arial" w:cs="Arial"/>
          <w:sz w:val="24"/>
          <w:szCs w:val="24"/>
          <w:lang w:val="ro-RO"/>
        </w:rPr>
        <w:t>, decizie justificată prin următoarele:</w:t>
      </w:r>
      <w:r w:rsidR="00E9572F" w:rsidRPr="00287D38">
        <w:rPr>
          <w:rFonts w:ascii="Arial" w:hAnsi="Arial" w:cs="Arial"/>
          <w:sz w:val="24"/>
          <w:szCs w:val="24"/>
          <w:lang w:val="ro-RO"/>
        </w:rPr>
        <w:t xml:space="preserve"> </w:t>
      </w:r>
      <w:r w:rsidR="00FC487C" w:rsidRPr="00287D38">
        <w:rPr>
          <w:rFonts w:ascii="Arial" w:hAnsi="Arial" w:cs="Arial"/>
          <w:sz w:val="24"/>
          <w:szCs w:val="24"/>
          <w:lang w:val="ro-RO"/>
        </w:rPr>
        <w:t>realizarea lucrărilor prezentate în proiect nu are influență asupra corpului de apă</w:t>
      </w:r>
      <w:r w:rsidRPr="00287D38">
        <w:rPr>
          <w:rFonts w:ascii="Arial" w:hAnsi="Arial" w:cs="Arial"/>
          <w:sz w:val="24"/>
          <w:szCs w:val="24"/>
          <w:lang w:val="ro-RO"/>
        </w:rPr>
        <w:t>;</w:t>
      </w:r>
    </w:p>
    <w:p w:rsidR="009C1A93" w:rsidRPr="00DE020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413F">
        <w:rPr>
          <w:rFonts w:ascii="Arial" w:hAnsi="Arial" w:cs="Arial"/>
          <w:sz w:val="24"/>
          <w:szCs w:val="24"/>
          <w:lang w:val="ro-RO"/>
        </w:rPr>
        <w:t xml:space="preserve">Respectarea </w:t>
      </w:r>
      <w:r w:rsidRPr="0090413F">
        <w:rPr>
          <w:rFonts w:ascii="Arial" w:eastAsia="Times New Roman" w:hAnsi="Arial" w:cs="Arial"/>
          <w:noProof/>
          <w:sz w:val="24"/>
          <w:szCs w:val="24"/>
          <w:lang w:val="ro-RO" w:eastAsia="en-GB"/>
        </w:rPr>
        <w:t>măsurilor şi condiţiilor de realizare a proiectului în conformitate cu</w:t>
      </w:r>
      <w:r w:rsidRPr="0090413F">
        <w:rPr>
          <w:rFonts w:ascii="Arial" w:hAnsi="Arial" w:cs="Arial"/>
          <w:sz w:val="24"/>
          <w:szCs w:val="24"/>
          <w:lang w:val="ro-RO"/>
        </w:rPr>
        <w:t xml:space="preserve"> </w:t>
      </w:r>
      <w:r w:rsidRPr="0090413F">
        <w:rPr>
          <w:rFonts w:ascii="Arial" w:hAnsi="Arial" w:cs="Arial"/>
          <w:b/>
          <w:i/>
          <w:sz w:val="24"/>
          <w:szCs w:val="24"/>
          <w:u w:val="single"/>
          <w:lang w:val="ro-RO"/>
        </w:rPr>
        <w:t>Avizul de gospodărire a apelor</w:t>
      </w:r>
      <w:r w:rsidRPr="00DF0604">
        <w:rPr>
          <w:rFonts w:ascii="Arial" w:hAnsi="Arial" w:cs="Arial"/>
          <w:b/>
          <w:i/>
          <w:color w:val="FF0000"/>
          <w:sz w:val="24"/>
          <w:szCs w:val="24"/>
          <w:u w:val="single"/>
          <w:lang w:val="ro-RO"/>
        </w:rPr>
        <w:t xml:space="preserve"> </w:t>
      </w:r>
      <w:r w:rsidR="0004388D" w:rsidRPr="0054510A">
        <w:rPr>
          <w:rFonts w:ascii="Arial" w:hAnsi="Arial" w:cs="Arial"/>
          <w:b/>
          <w:i/>
          <w:color w:val="0070C0"/>
          <w:sz w:val="24"/>
          <w:szCs w:val="24"/>
          <w:u w:val="single"/>
          <w:lang w:val="ro-RO"/>
        </w:rPr>
        <w:t xml:space="preserve">nr. </w:t>
      </w:r>
      <w:r w:rsidR="0090413F" w:rsidRPr="0054510A">
        <w:rPr>
          <w:rFonts w:ascii="Arial" w:hAnsi="Arial" w:cs="Arial"/>
          <w:b/>
          <w:i/>
          <w:color w:val="0070C0"/>
          <w:sz w:val="24"/>
          <w:szCs w:val="24"/>
          <w:u w:val="single"/>
          <w:lang w:val="ro-RO"/>
        </w:rPr>
        <w:t>00 din 00.00</w:t>
      </w:r>
      <w:r w:rsidR="00523C49" w:rsidRPr="0054510A">
        <w:rPr>
          <w:rFonts w:ascii="Arial" w:hAnsi="Arial" w:cs="Arial"/>
          <w:b/>
          <w:i/>
          <w:color w:val="0070C0"/>
          <w:sz w:val="24"/>
          <w:szCs w:val="24"/>
          <w:u w:val="single"/>
          <w:lang w:val="ro-RO"/>
        </w:rPr>
        <w:t>.</w:t>
      </w:r>
      <w:r w:rsidR="0090413F" w:rsidRPr="0054510A">
        <w:rPr>
          <w:rFonts w:ascii="Arial" w:hAnsi="Arial" w:cs="Arial"/>
          <w:b/>
          <w:i/>
          <w:color w:val="0070C0"/>
          <w:sz w:val="24"/>
          <w:szCs w:val="24"/>
          <w:u w:val="single"/>
          <w:lang w:val="ro-RO"/>
        </w:rPr>
        <w:t>2020</w:t>
      </w:r>
      <w:r w:rsidRPr="0054510A">
        <w:rPr>
          <w:rFonts w:ascii="Arial" w:hAnsi="Arial" w:cs="Arial"/>
          <w:b/>
          <w:i/>
          <w:color w:val="0070C0"/>
          <w:sz w:val="24"/>
          <w:szCs w:val="24"/>
          <w:lang w:val="ro-RO"/>
        </w:rPr>
        <w:t xml:space="preserve">, </w:t>
      </w:r>
      <w:r w:rsidRPr="00DE020D">
        <w:rPr>
          <w:rFonts w:ascii="Arial" w:hAnsi="Arial" w:cs="Arial"/>
          <w:sz w:val="24"/>
          <w:szCs w:val="24"/>
          <w:lang w:val="ro-RO"/>
        </w:rPr>
        <w:t xml:space="preserve">eliberat de A.N. Apele Române, </w:t>
      </w:r>
      <w:r w:rsidR="00DE020D" w:rsidRPr="00DE020D">
        <w:rPr>
          <w:rFonts w:ascii="Arial" w:hAnsi="Arial" w:cs="Arial"/>
          <w:sz w:val="24"/>
          <w:szCs w:val="24"/>
          <w:lang w:val="ro-RO"/>
        </w:rPr>
        <w:t>Administrația Bazinală de Apă Someș – Tisa, Sistemul de Gospodărire a Apelor Sălaj</w:t>
      </w:r>
      <w:r w:rsidR="00395DE7">
        <w:rPr>
          <w:rFonts w:ascii="Arial" w:hAnsi="Arial" w:cs="Arial"/>
          <w:sz w:val="24"/>
          <w:szCs w:val="24"/>
          <w:lang w:val="ro-RO"/>
        </w:rPr>
        <w:t>:</w:t>
      </w:r>
    </w:p>
    <w:p w:rsidR="00395DE7" w:rsidRPr="00395DE7" w:rsidRDefault="00395DE7" w:rsidP="00395D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395DE7">
        <w:rPr>
          <w:rFonts w:ascii="Arial" w:hAnsi="Arial" w:cs="Arial"/>
          <w:sz w:val="24"/>
          <w:szCs w:val="24"/>
          <w:lang w:val="ro-RO"/>
        </w:rPr>
        <w:lastRenderedPageBreak/>
        <w:t>Începerea execuţiei se va anunţa cu 10 zile înainte la Sistemul de Gospodărire a Apelor Sălaj;</w:t>
      </w:r>
    </w:p>
    <w:p w:rsidR="00395DE7" w:rsidRPr="00395DE7" w:rsidRDefault="00395DE7" w:rsidP="00395D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395DE7">
        <w:rPr>
          <w:rFonts w:ascii="Arial" w:hAnsi="Arial" w:cs="Arial"/>
          <w:sz w:val="24"/>
          <w:szCs w:val="24"/>
          <w:lang w:val="ro-RO"/>
        </w:rPr>
        <w:t>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şi pădurilor nr. 828/04.07.2019;</w:t>
      </w:r>
    </w:p>
    <w:p w:rsidR="00395DE7" w:rsidRPr="00395DE7" w:rsidRDefault="00395DE7" w:rsidP="00395D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395DE7">
        <w:rPr>
          <w:rFonts w:ascii="Arial" w:hAnsi="Arial" w:cs="Arial"/>
          <w:sz w:val="24"/>
          <w:szCs w:val="24"/>
          <w:lang w:val="ro-RO"/>
        </w:rPr>
        <w:t xml:space="preserve">După finalizarea execuției forajului se va întocmi documentația tehnică care va cuprinde toate datele privind execuția și definitivarea acestuia: parametri tehnici ai lucrării (adâncime, litologie, intervale captate, etc), rezultatele pompărilor experimentale (niveluri, denivelări, debite specifice), rezultatele analizelor fizico-chimice și microbiologice și parametri de exploatare a forajului (debit exploatabil, raza de influență, denivelare la exploatare, regim de funcționare); </w:t>
      </w:r>
    </w:p>
    <w:p w:rsidR="00395DE7" w:rsidRPr="00395DE7" w:rsidRDefault="00395DE7" w:rsidP="00395DE7">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395DE7">
        <w:rPr>
          <w:rFonts w:ascii="Arial" w:hAnsi="Arial" w:cs="Arial"/>
          <w:sz w:val="24"/>
          <w:szCs w:val="24"/>
          <w:lang w:val="ro-RO"/>
        </w:rPr>
        <w:t>Recepția lucrărilor se va face în prezența delegatului Sistemului de Gospodărire a Apelor Sălaj;</w:t>
      </w:r>
    </w:p>
    <w:p w:rsidR="003C33E9" w:rsidRPr="000A43A7" w:rsidRDefault="00395DE7" w:rsidP="005B372E">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395DE7">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r w:rsidR="00CC7D58" w:rsidRPr="00395DE7">
        <w:rPr>
          <w:rFonts w:ascii="Arial" w:hAnsi="Arial" w:cs="Arial"/>
          <w:sz w:val="24"/>
          <w:szCs w:val="24"/>
          <w:lang w:val="ro-RO"/>
        </w:rPr>
        <w:t>;</w:t>
      </w:r>
    </w:p>
    <w:p w:rsidR="00B57C7B" w:rsidRPr="00DF0604"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1A10F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1A10F8">
        <w:rPr>
          <w:rFonts w:ascii="Arial" w:eastAsia="Times New Roman" w:hAnsi="Arial" w:cs="Arial"/>
          <w:b/>
          <w:i/>
          <w:noProof/>
          <w:sz w:val="24"/>
          <w:szCs w:val="24"/>
          <w:lang w:val="ro-RO" w:eastAsia="en-GB"/>
        </w:rPr>
        <w:t>Caracteristicile proiectului şi/sau condiţiile de realizare a proiectului</w:t>
      </w:r>
      <w:r w:rsidR="005B372E" w:rsidRPr="001A10F8">
        <w:rPr>
          <w:rFonts w:ascii="Arial" w:hAnsi="Arial" w:cs="Arial"/>
          <w:b/>
          <w:i/>
          <w:noProof/>
          <w:sz w:val="24"/>
          <w:szCs w:val="24"/>
          <w:lang w:val="ro-RO"/>
        </w:rPr>
        <w:t>:</w:t>
      </w:r>
    </w:p>
    <w:p w:rsidR="001A10F8" w:rsidRPr="001D4D73" w:rsidRDefault="001A10F8"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D4D73">
        <w:rPr>
          <w:rFonts w:ascii="Arial" w:hAnsi="Arial" w:cs="Arial"/>
          <w:noProof/>
          <w:sz w:val="24"/>
          <w:szCs w:val="24"/>
          <w:lang w:val="ro-RO"/>
        </w:rPr>
        <w:t xml:space="preserve">Respectarea condiţiilor din </w:t>
      </w:r>
      <w:r w:rsidR="009024FA" w:rsidRPr="001D4D73">
        <w:rPr>
          <w:rFonts w:ascii="Arial" w:hAnsi="Arial" w:cs="Arial"/>
          <w:b/>
          <w:i/>
          <w:noProof/>
          <w:sz w:val="24"/>
          <w:szCs w:val="24"/>
          <w:u w:val="single"/>
          <w:lang w:val="ro-RO"/>
        </w:rPr>
        <w:t xml:space="preserve">Avizul de gospodărire a apelor </w:t>
      </w:r>
      <w:r w:rsidR="009024FA" w:rsidRPr="009024FA">
        <w:rPr>
          <w:rFonts w:ascii="Arial" w:hAnsi="Arial" w:cs="Arial"/>
          <w:b/>
          <w:i/>
          <w:noProof/>
          <w:color w:val="0070C0"/>
          <w:sz w:val="24"/>
          <w:szCs w:val="24"/>
          <w:u w:val="single"/>
          <w:lang w:val="ro-RO"/>
        </w:rPr>
        <w:t>nr. 00 din 00.00.2020</w:t>
      </w:r>
      <w:r w:rsidR="009024FA">
        <w:rPr>
          <w:rFonts w:ascii="Arial" w:hAnsi="Arial" w:cs="Arial"/>
          <w:b/>
          <w:i/>
          <w:noProof/>
          <w:color w:val="0070C0"/>
          <w:sz w:val="24"/>
          <w:szCs w:val="24"/>
          <w:u w:val="single"/>
          <w:lang w:val="ro-RO"/>
        </w:rPr>
        <w:t xml:space="preserve">, </w:t>
      </w:r>
      <w:r w:rsidRPr="001D4D73">
        <w:rPr>
          <w:rFonts w:ascii="Arial" w:hAnsi="Arial" w:cs="Arial"/>
          <w:noProof/>
          <w:sz w:val="24"/>
          <w:szCs w:val="24"/>
          <w:lang w:val="ro-RO"/>
        </w:rPr>
        <w:t>eliberat de A</w:t>
      </w:r>
      <w:r w:rsidR="00536DF3" w:rsidRPr="001D4D73">
        <w:rPr>
          <w:rFonts w:ascii="Arial" w:hAnsi="Arial" w:cs="Arial"/>
          <w:noProof/>
          <w:sz w:val="24"/>
          <w:szCs w:val="24"/>
          <w:lang w:val="ro-RO"/>
        </w:rPr>
        <w:t>.</w:t>
      </w:r>
      <w:r w:rsidRPr="001D4D73">
        <w:rPr>
          <w:rFonts w:ascii="Arial" w:hAnsi="Arial" w:cs="Arial"/>
          <w:noProof/>
          <w:sz w:val="24"/>
          <w:szCs w:val="24"/>
          <w:lang w:val="ro-RO"/>
        </w:rPr>
        <w:t>N</w:t>
      </w:r>
      <w:r w:rsidR="00536DF3" w:rsidRPr="001D4D73">
        <w:rPr>
          <w:rFonts w:ascii="Arial" w:hAnsi="Arial" w:cs="Arial"/>
          <w:noProof/>
          <w:sz w:val="24"/>
          <w:szCs w:val="24"/>
          <w:lang w:val="ro-RO"/>
        </w:rPr>
        <w:t>.</w:t>
      </w:r>
      <w:r w:rsidRPr="001D4D73">
        <w:rPr>
          <w:rFonts w:ascii="Arial" w:hAnsi="Arial" w:cs="Arial"/>
          <w:noProof/>
          <w:sz w:val="24"/>
          <w:szCs w:val="24"/>
          <w:lang w:val="ro-RO"/>
        </w:rPr>
        <w:t xml:space="preserve"> „Apele Române” A</w:t>
      </w:r>
      <w:r w:rsidR="00536DF3" w:rsidRPr="001D4D73">
        <w:rPr>
          <w:rFonts w:ascii="Arial" w:hAnsi="Arial" w:cs="Arial"/>
          <w:noProof/>
          <w:sz w:val="24"/>
          <w:szCs w:val="24"/>
          <w:lang w:val="ro-RO"/>
        </w:rPr>
        <w:t>.</w:t>
      </w:r>
      <w:r w:rsidRPr="001D4D73">
        <w:rPr>
          <w:rFonts w:ascii="Arial" w:hAnsi="Arial" w:cs="Arial"/>
          <w:noProof/>
          <w:sz w:val="24"/>
          <w:szCs w:val="24"/>
          <w:lang w:val="ro-RO"/>
        </w:rPr>
        <w:t>B</w:t>
      </w:r>
      <w:r w:rsidR="00536DF3" w:rsidRPr="001D4D73">
        <w:rPr>
          <w:rFonts w:ascii="Arial" w:hAnsi="Arial" w:cs="Arial"/>
          <w:noProof/>
          <w:sz w:val="24"/>
          <w:szCs w:val="24"/>
          <w:lang w:val="ro-RO"/>
        </w:rPr>
        <w:t>.</w:t>
      </w:r>
      <w:r w:rsidRPr="001D4D73">
        <w:rPr>
          <w:rFonts w:ascii="Arial" w:hAnsi="Arial" w:cs="Arial"/>
          <w:noProof/>
          <w:sz w:val="24"/>
          <w:szCs w:val="24"/>
          <w:lang w:val="ro-RO"/>
        </w:rPr>
        <w:t>A</w:t>
      </w:r>
      <w:r w:rsidR="00536DF3" w:rsidRPr="001D4D73">
        <w:rPr>
          <w:rFonts w:ascii="Arial" w:hAnsi="Arial" w:cs="Arial"/>
          <w:noProof/>
          <w:sz w:val="24"/>
          <w:szCs w:val="24"/>
          <w:lang w:val="ro-RO"/>
        </w:rPr>
        <w:t>.</w:t>
      </w:r>
      <w:r w:rsidRPr="001D4D73">
        <w:rPr>
          <w:rFonts w:ascii="Arial" w:hAnsi="Arial" w:cs="Arial"/>
          <w:noProof/>
          <w:sz w:val="24"/>
          <w:szCs w:val="24"/>
          <w:lang w:val="ro-RO"/>
        </w:rPr>
        <w:t xml:space="preserve"> Someş </w:t>
      </w:r>
      <w:r w:rsidR="00536DF3" w:rsidRPr="001D4D73">
        <w:rPr>
          <w:rFonts w:ascii="Arial" w:hAnsi="Arial" w:cs="Arial"/>
          <w:noProof/>
          <w:sz w:val="24"/>
          <w:szCs w:val="24"/>
          <w:lang w:val="ro-RO"/>
        </w:rPr>
        <w:t xml:space="preserve">- </w:t>
      </w:r>
      <w:r w:rsidRPr="001D4D73">
        <w:rPr>
          <w:rFonts w:ascii="Arial" w:hAnsi="Arial" w:cs="Arial"/>
          <w:noProof/>
          <w:sz w:val="24"/>
          <w:szCs w:val="24"/>
          <w:lang w:val="ro-RO"/>
        </w:rPr>
        <w:t>Tisa, Sistemul de Gospodărire a Apelor Sălaj</w:t>
      </w:r>
      <w:r w:rsidR="00536DF3" w:rsidRPr="001D4D73">
        <w:rPr>
          <w:rFonts w:ascii="Arial" w:hAnsi="Arial" w:cs="Arial"/>
          <w:noProof/>
          <w:sz w:val="24"/>
          <w:szCs w:val="24"/>
          <w:lang w:val="ro-RO"/>
        </w:rPr>
        <w:t>.</w:t>
      </w:r>
    </w:p>
    <w:p w:rsidR="005B372E" w:rsidRPr="00C9674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9674A">
        <w:rPr>
          <w:rFonts w:ascii="Arial" w:hAnsi="Arial" w:cs="Arial"/>
          <w:noProof/>
          <w:sz w:val="24"/>
          <w:szCs w:val="24"/>
          <w:lang w:val="ro-RO"/>
        </w:rPr>
        <w:t>Respectarea prev</w:t>
      </w:r>
      <w:r w:rsidR="00667B18" w:rsidRPr="00C9674A">
        <w:rPr>
          <w:rFonts w:ascii="Arial" w:hAnsi="Arial" w:cs="Arial"/>
          <w:noProof/>
          <w:sz w:val="24"/>
          <w:szCs w:val="24"/>
          <w:lang w:val="ro-RO"/>
        </w:rPr>
        <w:t>ederilor art. 20</w:t>
      </w:r>
      <w:r w:rsidRPr="00C9674A">
        <w:rPr>
          <w:rFonts w:ascii="Arial" w:hAnsi="Arial" w:cs="Arial"/>
          <w:noProof/>
          <w:sz w:val="24"/>
          <w:szCs w:val="24"/>
          <w:lang w:val="ro-RO"/>
        </w:rPr>
        <w:t xml:space="preserve"> alin</w:t>
      </w:r>
      <w:r w:rsidRPr="00C9674A">
        <w:rPr>
          <w:rFonts w:ascii="Arial" w:hAnsi="Arial" w:cs="Arial"/>
          <w:sz w:val="24"/>
          <w:szCs w:val="24"/>
          <w:lang w:val="ro-RO"/>
        </w:rPr>
        <w:t xml:space="preserve">. (1) din </w:t>
      </w:r>
      <w:r w:rsidR="00667B18" w:rsidRPr="00C9674A">
        <w:rPr>
          <w:rFonts w:ascii="Arial" w:hAnsi="Arial" w:cs="Arial"/>
          <w:sz w:val="24"/>
          <w:szCs w:val="24"/>
          <w:lang w:val="ro-RO" w:eastAsia="ro-RO"/>
        </w:rPr>
        <w:t>Legea nr. 292/2018</w:t>
      </w:r>
      <w:r w:rsidRPr="00C9674A">
        <w:rPr>
          <w:rFonts w:ascii="Arial" w:hAnsi="Arial" w:cs="Arial"/>
          <w:sz w:val="24"/>
          <w:szCs w:val="24"/>
          <w:lang w:val="ro-RO"/>
        </w:rPr>
        <w:t>: "</w:t>
      </w:r>
      <w:r w:rsidRPr="00C9674A">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C9674A">
        <w:rPr>
          <w:rFonts w:ascii="Arial" w:hAnsi="Arial" w:cs="Arial"/>
          <w:i/>
          <w:sz w:val="24"/>
          <w:szCs w:val="24"/>
          <w:lang w:val="ro-RO"/>
        </w:rPr>
        <w:t>competentă</w:t>
      </w:r>
      <w:r w:rsidRPr="00C9674A">
        <w:rPr>
          <w:rFonts w:ascii="Arial" w:hAnsi="Arial" w:cs="Arial"/>
          <w:i/>
          <w:sz w:val="24"/>
          <w:szCs w:val="24"/>
          <w:lang w:val="ro-RO"/>
        </w:rPr>
        <w:t xml:space="preserve"> pentru protecţia mediului emitentă </w:t>
      </w:r>
      <w:r w:rsidR="00667B18" w:rsidRPr="00C9674A">
        <w:rPr>
          <w:rFonts w:ascii="Arial" w:hAnsi="Arial" w:cs="Arial"/>
          <w:i/>
          <w:sz w:val="24"/>
          <w:szCs w:val="24"/>
          <w:lang w:val="ro-RO"/>
        </w:rPr>
        <w:t>cu privire la aceste</w:t>
      </w:r>
      <w:r w:rsidRPr="00C9674A">
        <w:rPr>
          <w:rFonts w:ascii="Arial" w:hAnsi="Arial" w:cs="Arial"/>
          <w:i/>
          <w:sz w:val="24"/>
          <w:szCs w:val="24"/>
          <w:lang w:val="ro-RO"/>
        </w:rPr>
        <w:t xml:space="preserve"> modificări</w:t>
      </w:r>
      <w:r w:rsidRPr="00C9674A">
        <w:rPr>
          <w:rFonts w:ascii="Arial" w:hAnsi="Arial" w:cs="Arial"/>
          <w:sz w:val="24"/>
          <w:szCs w:val="24"/>
          <w:lang w:val="ro-RO"/>
        </w:rPr>
        <w:t>."</w:t>
      </w:r>
    </w:p>
    <w:p w:rsidR="005B372E" w:rsidRPr="00C9674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9674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C9674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9674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C9674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9674A">
        <w:rPr>
          <w:rFonts w:ascii="Arial" w:hAnsi="Arial" w:cs="Arial"/>
          <w:sz w:val="24"/>
          <w:szCs w:val="24"/>
          <w:lang w:val="ro-RO"/>
        </w:rPr>
        <w:t>Respectarea prevederilor actelor/avizelor emise de alte autorităţi pentru prezentul proiect.</w:t>
      </w:r>
    </w:p>
    <w:p w:rsidR="005B372E" w:rsidRPr="00C9674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9674A">
        <w:rPr>
          <w:rFonts w:ascii="Arial" w:hAnsi="Arial" w:cs="Arial"/>
          <w:sz w:val="24"/>
          <w:szCs w:val="24"/>
          <w:lang w:val="ro-RO"/>
        </w:rPr>
        <w:t>Respectarea prevederilor Ord. 119/2014,</w:t>
      </w:r>
      <w:r w:rsidR="00925F1F" w:rsidRPr="00C9674A">
        <w:rPr>
          <w:rFonts w:ascii="Arial" w:hAnsi="Arial" w:cs="Arial"/>
          <w:sz w:val="24"/>
          <w:szCs w:val="24"/>
          <w:lang w:val="ro-RO"/>
        </w:rPr>
        <w:t xml:space="preserve"> cu modificările ulterioare,</w:t>
      </w:r>
      <w:r w:rsidRPr="00C9674A">
        <w:rPr>
          <w:rFonts w:ascii="Arial" w:hAnsi="Arial" w:cs="Arial"/>
          <w:sz w:val="24"/>
          <w:szCs w:val="24"/>
          <w:lang w:val="ro-RO"/>
        </w:rPr>
        <w:t xml:space="preserve"> privind nivelul de zgomot.</w:t>
      </w:r>
    </w:p>
    <w:p w:rsidR="005B372E" w:rsidRPr="00C9674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9674A">
        <w:rPr>
          <w:rFonts w:ascii="Arial" w:hAnsi="Arial" w:cs="Arial"/>
          <w:sz w:val="24"/>
          <w:szCs w:val="24"/>
          <w:lang w:val="ro-RO"/>
        </w:rPr>
        <w:t>Înterzicerea depozitării direct pe sol a deşeurilor sau a materialelor cu pericol de poluare.</w:t>
      </w:r>
    </w:p>
    <w:p w:rsidR="00A178E3" w:rsidRPr="001A66B6"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A66B6">
        <w:rPr>
          <w:rFonts w:ascii="Arial" w:hAnsi="Arial" w:cs="Arial"/>
          <w:noProof/>
          <w:sz w:val="24"/>
          <w:szCs w:val="24"/>
          <w:lang w:val="ro-RO"/>
        </w:rPr>
        <w:t>Luarea tuturor măsurilor de prevenire eficientă a poluării, care să asigure că nicio poluare importantă nu va fi cauzată.</w:t>
      </w:r>
    </w:p>
    <w:p w:rsidR="00A178E3" w:rsidRPr="001A66B6"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A66B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A66B6">
        <w:rPr>
          <w:rFonts w:ascii="Arial" w:hAnsi="Arial" w:cs="Arial"/>
          <w:noProof/>
          <w:sz w:val="24"/>
          <w:szCs w:val="24"/>
          <w:lang w:val="ro-RO"/>
        </w:rPr>
        <w:t>Prevenirea accidentelor și limitarea consecințelor acesora.</w:t>
      </w:r>
    </w:p>
    <w:p w:rsidR="001A66B6" w:rsidRPr="001A66B6" w:rsidRDefault="001A66B6"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A66B6">
        <w:rPr>
          <w:rFonts w:ascii="Arial" w:hAnsi="Arial" w:cs="Arial"/>
          <w:noProof/>
          <w:sz w:val="24"/>
          <w:szCs w:val="24"/>
          <w:lang w:val="ro-RO"/>
        </w:rPr>
        <w:t>Se vor lua toate măsurile necesare pentru a preveni producerea de pulberi (praf) în toate fazele proiectului</w:t>
      </w:r>
      <w:r>
        <w:rPr>
          <w:rFonts w:ascii="Arial" w:hAnsi="Arial" w:cs="Arial"/>
          <w:noProof/>
          <w:sz w:val="24"/>
          <w:szCs w:val="24"/>
          <w:lang w:val="ro-RO"/>
        </w:rPr>
        <w:t>.</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45A2">
        <w:rPr>
          <w:rFonts w:ascii="Arial" w:hAnsi="Arial" w:cs="Arial"/>
          <w:noProof/>
          <w:sz w:val="24"/>
          <w:szCs w:val="24"/>
          <w:lang w:val="ro-RO"/>
        </w:rPr>
        <w:t>Să supravegheze desfășurarea activității, astfel încât să nu se producă fenomene de poluare.</w:t>
      </w:r>
    </w:p>
    <w:p w:rsidR="00DD45A2" w:rsidRPr="00DD45A2" w:rsidRDefault="00DD45A2"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D45A2">
        <w:rPr>
          <w:rFonts w:ascii="Arial" w:hAnsi="Arial" w:cs="Arial"/>
          <w:noProof/>
          <w:sz w:val="24"/>
          <w:szCs w:val="24"/>
          <w:lang w:val="ro-RO"/>
        </w:rPr>
        <w:t>Se interzice depozitarea pe amplasament de substanțe și preparate periculoase</w:t>
      </w:r>
      <w:r>
        <w:rPr>
          <w:rFonts w:ascii="Arial" w:hAnsi="Arial" w:cs="Arial"/>
          <w:noProof/>
          <w:sz w:val="24"/>
          <w:szCs w:val="24"/>
          <w:lang w:val="ro-RO"/>
        </w:rPr>
        <w:t>.</w:t>
      </w:r>
    </w:p>
    <w:p w:rsidR="00A178E3" w:rsidRPr="00CF237C"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237C">
        <w:rPr>
          <w:rFonts w:ascii="Arial" w:hAnsi="Arial" w:cs="Arial"/>
          <w:noProof/>
          <w:sz w:val="24"/>
          <w:szCs w:val="24"/>
          <w:lang w:val="ro-RO"/>
        </w:rPr>
        <w:lastRenderedPageBreak/>
        <w:t>Menținerea în stare de curățenie a spațiului destinat implementării proiectului, fără depozitări necontrolate de deșeuri.</w:t>
      </w:r>
    </w:p>
    <w:p w:rsidR="00A178E3" w:rsidRPr="00CF237C"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237C">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CF237C">
        <w:rPr>
          <w:rFonts w:ascii="Arial" w:hAnsi="Arial" w:cs="Arial"/>
          <w:noProof/>
          <w:sz w:val="24"/>
          <w:szCs w:val="24"/>
          <w:vertAlign w:val="subscript"/>
          <w:lang w:val="ro-RO"/>
        </w:rPr>
        <w:t>1</w:t>
      </w:r>
      <w:r w:rsidRPr="00CF237C">
        <w:rPr>
          <w:rFonts w:ascii="Arial" w:hAnsi="Arial" w:cs="Arial"/>
          <w:noProof/>
          <w:sz w:val="24"/>
          <w:szCs w:val="24"/>
          <w:lang w:val="ro-RO"/>
        </w:rPr>
        <w:t>) privind regimul deșeurilor, cu modificările și completările ulterioare.</w:t>
      </w:r>
    </w:p>
    <w:p w:rsidR="00A178E3" w:rsidRPr="00CF237C"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237C">
        <w:rPr>
          <w:rFonts w:ascii="Arial" w:hAnsi="Arial" w:cs="Arial"/>
          <w:noProof/>
          <w:sz w:val="24"/>
          <w:szCs w:val="24"/>
          <w:lang w:val="ro-RO"/>
        </w:rPr>
        <w:t>Asigurarea refacerii mediului în toată zona de implementare a proiectului.</w:t>
      </w:r>
    </w:p>
    <w:p w:rsidR="00A178E3" w:rsidRPr="00CF237C"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237C">
        <w:rPr>
          <w:rFonts w:ascii="Arial" w:hAnsi="Arial" w:cs="Arial"/>
          <w:noProof/>
          <w:sz w:val="24"/>
          <w:szCs w:val="24"/>
          <w:lang w:val="ro-RO"/>
        </w:rPr>
        <w:t>Se impune respectarea cu strictețe a amplasamentului, fără extinderi sau modificări ulterioare.</w:t>
      </w:r>
    </w:p>
    <w:p w:rsidR="00F45ED5"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237C">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066878" w:rsidRPr="00066878" w:rsidRDefault="00066878" w:rsidP="0006687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A66B6">
        <w:rPr>
          <w:rFonts w:ascii="Arial" w:hAnsi="Arial" w:cs="Arial"/>
          <w:sz w:val="24"/>
          <w:szCs w:val="24"/>
          <w:lang w:val="ro-RO"/>
        </w:rPr>
        <w:t xml:space="preserve">Conform art. 43, alin. 3-4 din anexa. nr. 5 la procedură, din </w:t>
      </w:r>
      <w:r w:rsidRPr="001A66B6">
        <w:rPr>
          <w:rFonts w:ascii="Arial" w:hAnsi="Arial" w:cs="Arial"/>
          <w:sz w:val="24"/>
          <w:szCs w:val="24"/>
          <w:lang w:val="ro-RO" w:eastAsia="ro-RO"/>
        </w:rPr>
        <w:t xml:space="preserve">Legea nr. 292/2018 </w:t>
      </w:r>
      <w:r w:rsidRPr="001A66B6">
        <w:rPr>
          <w:rFonts w:ascii="Arial" w:hAnsi="Arial" w:cs="Arial"/>
          <w:i/>
          <w:sz w:val="24"/>
          <w:szCs w:val="24"/>
          <w:lang w:val="ro-RO"/>
        </w:rPr>
        <w:t>privind evaluarea impactului anumitor proiecte publice şi private asupra mediului</w:t>
      </w:r>
      <w:r w:rsidRPr="001A66B6">
        <w:rPr>
          <w:rFonts w:ascii="Arial" w:hAnsi="Arial" w:cs="Arial"/>
          <w:sz w:val="24"/>
          <w:szCs w:val="24"/>
          <w:lang w:val="ro-RO"/>
        </w:rPr>
        <w:t xml:space="preserve">: </w:t>
      </w:r>
      <w:r w:rsidRPr="001A66B6">
        <w:rPr>
          <w:rFonts w:ascii="Arial" w:hAnsi="Arial" w:cs="Arial"/>
          <w:bCs/>
          <w:sz w:val="24"/>
          <w:szCs w:val="24"/>
          <w:lang w:val="ro-RO"/>
        </w:rPr>
        <w:t>(3)</w:t>
      </w:r>
      <w:r w:rsidRPr="001A66B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A66B6">
        <w:rPr>
          <w:rFonts w:ascii="Arial" w:hAnsi="Arial" w:cs="Arial"/>
          <w:bCs/>
          <w:sz w:val="24"/>
          <w:szCs w:val="24"/>
          <w:lang w:val="ro-RO"/>
        </w:rPr>
        <w:t>(4)</w:t>
      </w:r>
      <w:r w:rsidRPr="001A66B6">
        <w:rPr>
          <w:rFonts w:ascii="Arial" w:hAnsi="Arial" w:cs="Arial"/>
          <w:sz w:val="24"/>
          <w:szCs w:val="24"/>
          <w:lang w:val="ro-RO"/>
        </w:rPr>
        <w:t xml:space="preserve"> Procesul-verbal întocmit în situaţia prevăzută la alin. (3) se </w:t>
      </w:r>
      <w:r w:rsidRPr="001A66B6">
        <w:rPr>
          <w:rFonts w:ascii="Arial" w:hAnsi="Arial" w:cs="Arial"/>
          <w:noProof/>
          <w:sz w:val="24"/>
          <w:szCs w:val="24"/>
          <w:lang w:val="ro-RO"/>
        </w:rPr>
        <w:t>anexează şi face parte integrantă din procesul-verbal de recepţie la terminarea lucrărilor.</w:t>
      </w:r>
    </w:p>
    <w:p w:rsidR="00C75997" w:rsidRPr="00DF0604"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967162" w:rsidRDefault="00361191" w:rsidP="00B31A39">
      <w:pPr>
        <w:spacing w:after="0" w:line="240" w:lineRule="auto"/>
        <w:ind w:firstLine="360"/>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967162">
        <w:rPr>
          <w:rFonts w:ascii="Arial" w:hAnsi="Arial" w:cs="Arial"/>
          <w:sz w:val="24"/>
          <w:szCs w:val="24"/>
          <w:lang w:val="ro-RO" w:eastAsia="ro-RO"/>
        </w:rPr>
        <w:t>Legea nr. 292/2018</w:t>
      </w:r>
      <w:r w:rsidRPr="0096716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967162">
        <w:rPr>
          <w:rFonts w:ascii="Arial" w:hAnsi="Arial" w:cs="Arial"/>
          <w:sz w:val="24"/>
          <w:szCs w:val="24"/>
          <w:lang w:val="ro-RO" w:eastAsia="ro-RO"/>
        </w:rPr>
        <w:t>Legea nr. 292/2018</w:t>
      </w:r>
      <w:r w:rsidR="003230BA" w:rsidRPr="00967162">
        <w:rPr>
          <w:rFonts w:ascii="Arial" w:eastAsia="Times New Roman" w:hAnsi="Arial" w:cs="Arial"/>
          <w:noProof/>
          <w:sz w:val="24"/>
          <w:szCs w:val="24"/>
          <w:lang w:val="ro-RO" w:eastAsia="en-GB"/>
        </w:rPr>
        <w:t xml:space="preserve"> </w:t>
      </w:r>
      <w:r w:rsidRPr="0096716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67162" w:rsidRDefault="00361191" w:rsidP="00B3605B">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967162" w:rsidRDefault="00B3605B" w:rsidP="00B3605B">
      <w:pPr>
        <w:autoSpaceDE w:val="0"/>
        <w:autoSpaceDN w:val="0"/>
        <w:adjustRightInd w:val="0"/>
        <w:spacing w:after="0" w:line="240" w:lineRule="auto"/>
        <w:jc w:val="both"/>
        <w:rPr>
          <w:rFonts w:ascii="Arial" w:hAnsi="Arial" w:cs="Arial"/>
          <w:noProof/>
          <w:sz w:val="24"/>
          <w:szCs w:val="24"/>
          <w:lang w:val="ro-RO"/>
        </w:rPr>
      </w:pPr>
      <w:r w:rsidRPr="00967162">
        <w:rPr>
          <w:rFonts w:ascii="Arial" w:hAnsi="Arial" w:cs="Arial"/>
          <w:noProof/>
          <w:sz w:val="24"/>
          <w:szCs w:val="24"/>
          <w:lang w:val="ro-RO"/>
        </w:rPr>
        <w:t xml:space="preserve">    Prezenta decizie poate fi contestată în conformitate cu prevederile </w:t>
      </w:r>
      <w:r w:rsidRPr="00967162">
        <w:rPr>
          <w:rFonts w:ascii="Arial" w:hAnsi="Arial" w:cs="Arial"/>
          <w:sz w:val="24"/>
          <w:szCs w:val="24"/>
          <w:lang w:val="ro-RO" w:eastAsia="ro-RO"/>
        </w:rPr>
        <w:t>Legii nr. 292/2018</w:t>
      </w:r>
      <w:r w:rsidRPr="00967162">
        <w:rPr>
          <w:rFonts w:ascii="Arial" w:eastAsia="Times New Roman" w:hAnsi="Arial" w:cs="Arial"/>
          <w:noProof/>
          <w:sz w:val="24"/>
          <w:szCs w:val="24"/>
          <w:lang w:val="ro-RO" w:eastAsia="en-GB"/>
        </w:rPr>
        <w:t xml:space="preserve"> privind evaluarea impactului anumitor proiecte publice şi private asupra mediului</w:t>
      </w:r>
      <w:r w:rsidRPr="00967162">
        <w:rPr>
          <w:rFonts w:ascii="Arial" w:hAnsi="Arial" w:cs="Arial"/>
          <w:b/>
          <w:sz w:val="24"/>
          <w:szCs w:val="24"/>
          <w:lang w:val="ro-RO" w:eastAsia="ro-RO"/>
        </w:rPr>
        <w:t xml:space="preserve"> </w:t>
      </w:r>
      <w:r w:rsidRPr="00967162">
        <w:rPr>
          <w:rFonts w:ascii="Arial" w:hAnsi="Arial" w:cs="Arial"/>
          <w:noProof/>
          <w:sz w:val="24"/>
          <w:szCs w:val="24"/>
          <w:lang w:val="ro-RO"/>
        </w:rPr>
        <w:t>şi ale Legii contenciosului administrativ nr. 554/2004, cu modificările şi completările ulterioare.</w:t>
      </w:r>
    </w:p>
    <w:p w:rsidR="001334D5" w:rsidRPr="00967162" w:rsidRDefault="00356C75" w:rsidP="00461EDF">
      <w:pPr>
        <w:autoSpaceDE w:val="0"/>
        <w:autoSpaceDN w:val="0"/>
        <w:adjustRightInd w:val="0"/>
        <w:spacing w:after="0" w:line="240" w:lineRule="auto"/>
        <w:jc w:val="both"/>
        <w:rPr>
          <w:rFonts w:ascii="Arial" w:hAnsi="Arial" w:cs="Arial"/>
          <w:noProof/>
          <w:sz w:val="24"/>
          <w:szCs w:val="24"/>
          <w:lang w:val="ro-RO"/>
        </w:rPr>
      </w:pPr>
      <w:r w:rsidRPr="00967162">
        <w:rPr>
          <w:rFonts w:ascii="Arial" w:hAnsi="Arial" w:cs="Arial"/>
          <w:sz w:val="24"/>
          <w:szCs w:val="24"/>
          <w:lang w:val="ro-RO"/>
        </w:rPr>
        <w:lastRenderedPageBreak/>
        <w:t xml:space="preserve">    </w:t>
      </w:r>
      <w:r w:rsidR="00B3605B" w:rsidRPr="0096716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233C7" w:rsidRPr="00804654" w:rsidRDefault="000233C7" w:rsidP="00967162">
      <w:pPr>
        <w:spacing w:after="0" w:line="240" w:lineRule="auto"/>
        <w:rPr>
          <w:rFonts w:ascii="Arial" w:hAnsi="Arial" w:cs="Arial"/>
          <w:b/>
          <w:bCs/>
          <w:sz w:val="24"/>
          <w:szCs w:val="24"/>
          <w:lang w:val="ro-RO"/>
        </w:rPr>
      </w:pPr>
    </w:p>
    <w:p w:rsidR="00B57C7B" w:rsidRPr="00804654" w:rsidRDefault="00B57C7B"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240" w:lineRule="auto"/>
        <w:jc w:val="both"/>
        <w:outlineLvl w:val="0"/>
        <w:rPr>
          <w:rFonts w:ascii="Arial" w:hAnsi="Arial" w:cs="Arial"/>
          <w:bCs/>
          <w:sz w:val="24"/>
          <w:szCs w:val="24"/>
          <w:lang w:val="ro-RO"/>
        </w:rPr>
      </w:pPr>
    </w:p>
    <w:p w:rsidR="00945778" w:rsidRPr="00804654" w:rsidRDefault="00945778" w:rsidP="00DC65B9">
      <w:pPr>
        <w:spacing w:after="0" w:line="240" w:lineRule="auto"/>
        <w:jc w:val="both"/>
        <w:outlineLvl w:val="0"/>
        <w:rPr>
          <w:rFonts w:ascii="Arial" w:hAnsi="Arial" w:cs="Arial"/>
          <w:bCs/>
          <w:sz w:val="24"/>
          <w:szCs w:val="24"/>
          <w:lang w:val="ro-RO"/>
        </w:rPr>
      </w:pPr>
    </w:p>
    <w:p w:rsidR="001D23F1" w:rsidRPr="00804654" w:rsidRDefault="001D23F1" w:rsidP="00DC65B9">
      <w:pPr>
        <w:spacing w:after="0" w:line="240" w:lineRule="auto"/>
        <w:jc w:val="both"/>
        <w:outlineLvl w:val="0"/>
        <w:rPr>
          <w:rFonts w:ascii="Arial" w:hAnsi="Arial" w:cs="Arial"/>
          <w:bCs/>
          <w:sz w:val="24"/>
          <w:szCs w:val="24"/>
          <w:lang w:val="ro-RO"/>
        </w:rPr>
      </w:pPr>
    </w:p>
    <w:p w:rsidR="000233C7" w:rsidRPr="00804654" w:rsidRDefault="000233C7"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3C33E9" w:rsidRPr="00804654" w:rsidRDefault="003C33E9" w:rsidP="00DC65B9">
      <w:pPr>
        <w:spacing w:after="0" w:line="240" w:lineRule="auto"/>
        <w:jc w:val="both"/>
        <w:rPr>
          <w:rFonts w:ascii="Arial" w:hAnsi="Arial" w:cs="Arial"/>
          <w:bCs/>
          <w:sz w:val="24"/>
          <w:szCs w:val="24"/>
          <w:lang w:val="ro-RO"/>
        </w:rPr>
      </w:pPr>
    </w:p>
    <w:p w:rsidR="000233C7" w:rsidRPr="00804654" w:rsidRDefault="000233C7"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80" w:rsidRDefault="001A1280" w:rsidP="000B208E">
      <w:pPr>
        <w:spacing w:after="0" w:line="240" w:lineRule="auto"/>
      </w:pPr>
      <w:r>
        <w:separator/>
      </w:r>
    </w:p>
  </w:endnote>
  <w:endnote w:type="continuationSeparator" w:id="0">
    <w:p w:rsidR="001A1280" w:rsidRDefault="001A128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ED698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49DD3"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A128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974205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2EAC8"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5778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ED698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141AA"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A128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4974206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E1CFA"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1A128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80" w:rsidRDefault="001A1280" w:rsidP="000B208E">
      <w:pPr>
        <w:spacing w:after="0" w:line="240" w:lineRule="auto"/>
      </w:pPr>
      <w:r>
        <w:separator/>
      </w:r>
    </w:p>
  </w:footnote>
  <w:footnote w:type="continuationSeparator" w:id="0">
    <w:p w:rsidR="001A1280" w:rsidRDefault="001A128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B57786">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7786" w:rsidRDefault="00B57786" w:rsidP="00B5778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B57786" w:rsidRDefault="00B57786" w:rsidP="00B5778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1A1280"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19.25pt;margin-top:10.4pt;width:56.95pt;height:45.8pt;z-index:-251634688">
          <v:imagedata r:id="rId1" o:title=""/>
        </v:shape>
        <o:OLEObject Type="Embed" ProgID="CorelDRAW.Graphic.13" ShapeID="_x0000_s2070" DrawAspect="Content" ObjectID="_1649742060" r:id="rId2"/>
      </w:obje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C113DF" w:rsidRDefault="00517BA6"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3" w15:restartNumberingAfterBreak="0">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7B327E"/>
    <w:multiLevelType w:val="hybridMultilevel"/>
    <w:tmpl w:val="CC207412"/>
    <w:lvl w:ilvl="0" w:tplc="FFFFFFFF">
      <w:start w:val="1"/>
      <w:numFmt w:val="bullet"/>
      <w:lvlText w:val="-"/>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9" w15:restartNumberingAfterBreak="0">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2"/>
  </w:num>
  <w:num w:numId="4">
    <w:abstractNumId w:val="7"/>
  </w:num>
  <w:num w:numId="5">
    <w:abstractNumId w:val="5"/>
  </w:num>
  <w:num w:numId="6">
    <w:abstractNumId w:val="15"/>
  </w:num>
  <w:num w:numId="7">
    <w:abstractNumId w:val="8"/>
  </w:num>
  <w:num w:numId="8">
    <w:abstractNumId w:val="27"/>
  </w:num>
  <w:num w:numId="9">
    <w:abstractNumId w:val="10"/>
  </w:num>
  <w:num w:numId="10">
    <w:abstractNumId w:val="6"/>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30"/>
  </w:num>
  <w:num w:numId="18">
    <w:abstractNumId w:val="19"/>
  </w:num>
  <w:num w:numId="19">
    <w:abstractNumId w:val="28"/>
  </w:num>
  <w:num w:numId="20">
    <w:abstractNumId w:val="4"/>
  </w:num>
  <w:num w:numId="21">
    <w:abstractNumId w:val="9"/>
  </w:num>
  <w:num w:numId="22">
    <w:abstractNumId w:val="16"/>
  </w:num>
  <w:num w:numId="23">
    <w:abstractNumId w:val="21"/>
  </w:num>
  <w:num w:numId="24">
    <w:abstractNumId w:val="12"/>
  </w:num>
  <w:num w:numId="25">
    <w:abstractNumId w:val="17"/>
  </w:num>
  <w:num w:numId="26">
    <w:abstractNumId w:val="14"/>
  </w:num>
  <w:num w:numId="27">
    <w:abstractNumId w:val="24"/>
  </w:num>
  <w:num w:numId="28">
    <w:abstractNumId w:val="23"/>
  </w:num>
  <w:num w:numId="29">
    <w:abstractNumId w:val="29"/>
  </w:num>
  <w:num w:numId="30">
    <w:abstractNumId w:val="26"/>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2917"/>
    <w:rsid w:val="0000291B"/>
    <w:rsid w:val="00002B27"/>
    <w:rsid w:val="0000315E"/>
    <w:rsid w:val="000047F6"/>
    <w:rsid w:val="00004A9A"/>
    <w:rsid w:val="0000501B"/>
    <w:rsid w:val="00005FE7"/>
    <w:rsid w:val="000068F8"/>
    <w:rsid w:val="00007157"/>
    <w:rsid w:val="00007593"/>
    <w:rsid w:val="000108C5"/>
    <w:rsid w:val="00010C13"/>
    <w:rsid w:val="00010EBA"/>
    <w:rsid w:val="000135A9"/>
    <w:rsid w:val="00013A9C"/>
    <w:rsid w:val="000145A6"/>
    <w:rsid w:val="00015B3B"/>
    <w:rsid w:val="00016FFF"/>
    <w:rsid w:val="00020594"/>
    <w:rsid w:val="00020E2D"/>
    <w:rsid w:val="00021225"/>
    <w:rsid w:val="00022BE4"/>
    <w:rsid w:val="00022E78"/>
    <w:rsid w:val="000233C7"/>
    <w:rsid w:val="000272B3"/>
    <w:rsid w:val="0003226A"/>
    <w:rsid w:val="00032FEE"/>
    <w:rsid w:val="000365EB"/>
    <w:rsid w:val="000409BE"/>
    <w:rsid w:val="00042E83"/>
    <w:rsid w:val="0004388D"/>
    <w:rsid w:val="000442F2"/>
    <w:rsid w:val="0004471D"/>
    <w:rsid w:val="000463A9"/>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6EA"/>
    <w:rsid w:val="00064F9E"/>
    <w:rsid w:val="000659E7"/>
    <w:rsid w:val="00066878"/>
    <w:rsid w:val="00066DB1"/>
    <w:rsid w:val="000676DE"/>
    <w:rsid w:val="00067B8D"/>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460"/>
    <w:rsid w:val="00090B9A"/>
    <w:rsid w:val="00092052"/>
    <w:rsid w:val="00092391"/>
    <w:rsid w:val="00093544"/>
    <w:rsid w:val="00093843"/>
    <w:rsid w:val="00093980"/>
    <w:rsid w:val="00093A91"/>
    <w:rsid w:val="000944FB"/>
    <w:rsid w:val="0009462B"/>
    <w:rsid w:val="000948EF"/>
    <w:rsid w:val="00096D6E"/>
    <w:rsid w:val="00096D90"/>
    <w:rsid w:val="00096EDE"/>
    <w:rsid w:val="000A26FA"/>
    <w:rsid w:val="000A3086"/>
    <w:rsid w:val="000A43A7"/>
    <w:rsid w:val="000A4484"/>
    <w:rsid w:val="000A455E"/>
    <w:rsid w:val="000A4FFA"/>
    <w:rsid w:val="000A55AA"/>
    <w:rsid w:val="000A650C"/>
    <w:rsid w:val="000A6823"/>
    <w:rsid w:val="000A7B05"/>
    <w:rsid w:val="000A7D38"/>
    <w:rsid w:val="000A7D4B"/>
    <w:rsid w:val="000B0AA3"/>
    <w:rsid w:val="000B1E8C"/>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3417"/>
    <w:rsid w:val="000D4FCE"/>
    <w:rsid w:val="000D52AD"/>
    <w:rsid w:val="000D5F35"/>
    <w:rsid w:val="000D62B4"/>
    <w:rsid w:val="000D6A3F"/>
    <w:rsid w:val="000D7675"/>
    <w:rsid w:val="000D7CE3"/>
    <w:rsid w:val="000D7E25"/>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05D"/>
    <w:rsid w:val="000F2248"/>
    <w:rsid w:val="000F4326"/>
    <w:rsid w:val="000F5E78"/>
    <w:rsid w:val="000F69B7"/>
    <w:rsid w:val="000F6AA5"/>
    <w:rsid w:val="000F7D11"/>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173AD"/>
    <w:rsid w:val="001174AF"/>
    <w:rsid w:val="001221C1"/>
    <w:rsid w:val="00122886"/>
    <w:rsid w:val="00122FA8"/>
    <w:rsid w:val="00123637"/>
    <w:rsid w:val="00123AEA"/>
    <w:rsid w:val="00123FDF"/>
    <w:rsid w:val="0012710C"/>
    <w:rsid w:val="001301D3"/>
    <w:rsid w:val="001306EB"/>
    <w:rsid w:val="00130BD2"/>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127"/>
    <w:rsid w:val="00155B3F"/>
    <w:rsid w:val="00155F31"/>
    <w:rsid w:val="0015656C"/>
    <w:rsid w:val="001569AE"/>
    <w:rsid w:val="00156AD8"/>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0F8"/>
    <w:rsid w:val="001A1280"/>
    <w:rsid w:val="001A17C2"/>
    <w:rsid w:val="001A2AAA"/>
    <w:rsid w:val="001A2E39"/>
    <w:rsid w:val="001A459D"/>
    <w:rsid w:val="001A5254"/>
    <w:rsid w:val="001A5B32"/>
    <w:rsid w:val="001A5F6F"/>
    <w:rsid w:val="001A62B0"/>
    <w:rsid w:val="001A66B6"/>
    <w:rsid w:val="001A6EA1"/>
    <w:rsid w:val="001A72FA"/>
    <w:rsid w:val="001B1A04"/>
    <w:rsid w:val="001B255D"/>
    <w:rsid w:val="001B2A08"/>
    <w:rsid w:val="001B4838"/>
    <w:rsid w:val="001B51C8"/>
    <w:rsid w:val="001B7066"/>
    <w:rsid w:val="001B7068"/>
    <w:rsid w:val="001B762F"/>
    <w:rsid w:val="001C08BB"/>
    <w:rsid w:val="001C148E"/>
    <w:rsid w:val="001C1EC7"/>
    <w:rsid w:val="001C37CD"/>
    <w:rsid w:val="001C41E0"/>
    <w:rsid w:val="001C4C39"/>
    <w:rsid w:val="001C558F"/>
    <w:rsid w:val="001C6440"/>
    <w:rsid w:val="001C77E2"/>
    <w:rsid w:val="001C77E7"/>
    <w:rsid w:val="001D063B"/>
    <w:rsid w:val="001D19A0"/>
    <w:rsid w:val="001D1F05"/>
    <w:rsid w:val="001D23F1"/>
    <w:rsid w:val="001D2EF7"/>
    <w:rsid w:val="001D4890"/>
    <w:rsid w:val="001D4D73"/>
    <w:rsid w:val="001D5534"/>
    <w:rsid w:val="001D561D"/>
    <w:rsid w:val="001D5C3F"/>
    <w:rsid w:val="001D6E4A"/>
    <w:rsid w:val="001D7092"/>
    <w:rsid w:val="001D72B9"/>
    <w:rsid w:val="001E0894"/>
    <w:rsid w:val="001E5397"/>
    <w:rsid w:val="001E6082"/>
    <w:rsid w:val="001F0061"/>
    <w:rsid w:val="001F273B"/>
    <w:rsid w:val="001F27FF"/>
    <w:rsid w:val="001F3582"/>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8AE"/>
    <w:rsid w:val="00212D1D"/>
    <w:rsid w:val="00213C99"/>
    <w:rsid w:val="00214068"/>
    <w:rsid w:val="002160B4"/>
    <w:rsid w:val="00216BF3"/>
    <w:rsid w:val="00216DEE"/>
    <w:rsid w:val="0021757F"/>
    <w:rsid w:val="00217A53"/>
    <w:rsid w:val="00217A5A"/>
    <w:rsid w:val="00217A98"/>
    <w:rsid w:val="00217C91"/>
    <w:rsid w:val="002202E1"/>
    <w:rsid w:val="00222266"/>
    <w:rsid w:val="00223C77"/>
    <w:rsid w:val="002265D5"/>
    <w:rsid w:val="00226E28"/>
    <w:rsid w:val="00227C35"/>
    <w:rsid w:val="002312EB"/>
    <w:rsid w:val="00231F64"/>
    <w:rsid w:val="0023240E"/>
    <w:rsid w:val="00233543"/>
    <w:rsid w:val="0023383B"/>
    <w:rsid w:val="00233F72"/>
    <w:rsid w:val="002344B2"/>
    <w:rsid w:val="00234DFD"/>
    <w:rsid w:val="002357DE"/>
    <w:rsid w:val="00235A39"/>
    <w:rsid w:val="00236AD0"/>
    <w:rsid w:val="00237AED"/>
    <w:rsid w:val="002400A9"/>
    <w:rsid w:val="00243494"/>
    <w:rsid w:val="002449F1"/>
    <w:rsid w:val="00244AA4"/>
    <w:rsid w:val="00244CFD"/>
    <w:rsid w:val="0024511E"/>
    <w:rsid w:val="00245CEC"/>
    <w:rsid w:val="00246CDB"/>
    <w:rsid w:val="00247422"/>
    <w:rsid w:val="00247D84"/>
    <w:rsid w:val="002523D1"/>
    <w:rsid w:val="002531D3"/>
    <w:rsid w:val="0025506F"/>
    <w:rsid w:val="00257FEB"/>
    <w:rsid w:val="00260A63"/>
    <w:rsid w:val="002612FF"/>
    <w:rsid w:val="00261588"/>
    <w:rsid w:val="002616D4"/>
    <w:rsid w:val="00261EE2"/>
    <w:rsid w:val="002620D0"/>
    <w:rsid w:val="002621BA"/>
    <w:rsid w:val="00262699"/>
    <w:rsid w:val="00262B61"/>
    <w:rsid w:val="00263E71"/>
    <w:rsid w:val="00264BE2"/>
    <w:rsid w:val="00265CDE"/>
    <w:rsid w:val="00266C21"/>
    <w:rsid w:val="00266E24"/>
    <w:rsid w:val="00267409"/>
    <w:rsid w:val="00270B31"/>
    <w:rsid w:val="00271767"/>
    <w:rsid w:val="00273020"/>
    <w:rsid w:val="0027564A"/>
    <w:rsid w:val="00275873"/>
    <w:rsid w:val="002818C5"/>
    <w:rsid w:val="00282997"/>
    <w:rsid w:val="0028452F"/>
    <w:rsid w:val="00284E87"/>
    <w:rsid w:val="00286ED3"/>
    <w:rsid w:val="00287C76"/>
    <w:rsid w:val="00287CDE"/>
    <w:rsid w:val="00287D38"/>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645"/>
    <w:rsid w:val="002A497B"/>
    <w:rsid w:val="002A7363"/>
    <w:rsid w:val="002B00B4"/>
    <w:rsid w:val="002B1BA3"/>
    <w:rsid w:val="002B2662"/>
    <w:rsid w:val="002B3C1F"/>
    <w:rsid w:val="002B3F96"/>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C7EC8"/>
    <w:rsid w:val="002D009F"/>
    <w:rsid w:val="002D0511"/>
    <w:rsid w:val="002D1902"/>
    <w:rsid w:val="002D2022"/>
    <w:rsid w:val="002D2226"/>
    <w:rsid w:val="002D2E39"/>
    <w:rsid w:val="002D3897"/>
    <w:rsid w:val="002D3B85"/>
    <w:rsid w:val="002D3E61"/>
    <w:rsid w:val="002D4513"/>
    <w:rsid w:val="002D4774"/>
    <w:rsid w:val="002D500E"/>
    <w:rsid w:val="002D5657"/>
    <w:rsid w:val="002D5DBE"/>
    <w:rsid w:val="002D5FF5"/>
    <w:rsid w:val="002D7A06"/>
    <w:rsid w:val="002D7AAF"/>
    <w:rsid w:val="002E0193"/>
    <w:rsid w:val="002E22BC"/>
    <w:rsid w:val="002E24B7"/>
    <w:rsid w:val="002E3159"/>
    <w:rsid w:val="002E39AD"/>
    <w:rsid w:val="002E3BFC"/>
    <w:rsid w:val="002E3DE5"/>
    <w:rsid w:val="002E460F"/>
    <w:rsid w:val="002E499B"/>
    <w:rsid w:val="002E5568"/>
    <w:rsid w:val="002E6257"/>
    <w:rsid w:val="002E7527"/>
    <w:rsid w:val="002F136A"/>
    <w:rsid w:val="002F1751"/>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DBD"/>
    <w:rsid w:val="003125D9"/>
    <w:rsid w:val="00313B31"/>
    <w:rsid w:val="00314090"/>
    <w:rsid w:val="00320831"/>
    <w:rsid w:val="003214A4"/>
    <w:rsid w:val="00322F08"/>
    <w:rsid w:val="003230BA"/>
    <w:rsid w:val="003237E1"/>
    <w:rsid w:val="00324AA6"/>
    <w:rsid w:val="00324DEE"/>
    <w:rsid w:val="00324FD2"/>
    <w:rsid w:val="003274F2"/>
    <w:rsid w:val="003305D5"/>
    <w:rsid w:val="00330DF2"/>
    <w:rsid w:val="003325A5"/>
    <w:rsid w:val="00332E1D"/>
    <w:rsid w:val="00333DDA"/>
    <w:rsid w:val="00333ED0"/>
    <w:rsid w:val="00335488"/>
    <w:rsid w:val="00335A6B"/>
    <w:rsid w:val="00340EFE"/>
    <w:rsid w:val="003413EE"/>
    <w:rsid w:val="00343B5B"/>
    <w:rsid w:val="00345401"/>
    <w:rsid w:val="003458BE"/>
    <w:rsid w:val="0034694B"/>
    <w:rsid w:val="00346A6D"/>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08DF"/>
    <w:rsid w:val="0039163F"/>
    <w:rsid w:val="00392583"/>
    <w:rsid w:val="003926FE"/>
    <w:rsid w:val="0039554A"/>
    <w:rsid w:val="00395666"/>
    <w:rsid w:val="00395780"/>
    <w:rsid w:val="00395DE7"/>
    <w:rsid w:val="003A1251"/>
    <w:rsid w:val="003A1A4A"/>
    <w:rsid w:val="003A1D29"/>
    <w:rsid w:val="003A282D"/>
    <w:rsid w:val="003A3E02"/>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0314"/>
    <w:rsid w:val="003D0D39"/>
    <w:rsid w:val="003D10BE"/>
    <w:rsid w:val="003D2245"/>
    <w:rsid w:val="003D2273"/>
    <w:rsid w:val="003D2D55"/>
    <w:rsid w:val="003D2D80"/>
    <w:rsid w:val="003D4029"/>
    <w:rsid w:val="003D5607"/>
    <w:rsid w:val="003D738E"/>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5E72"/>
    <w:rsid w:val="00436067"/>
    <w:rsid w:val="00437C0B"/>
    <w:rsid w:val="004402CF"/>
    <w:rsid w:val="00440554"/>
    <w:rsid w:val="00440962"/>
    <w:rsid w:val="00441920"/>
    <w:rsid w:val="00441B09"/>
    <w:rsid w:val="00442D50"/>
    <w:rsid w:val="004435C2"/>
    <w:rsid w:val="0044487D"/>
    <w:rsid w:val="0044588D"/>
    <w:rsid w:val="00445AD8"/>
    <w:rsid w:val="00447356"/>
    <w:rsid w:val="00450EFE"/>
    <w:rsid w:val="004522C9"/>
    <w:rsid w:val="004527CE"/>
    <w:rsid w:val="00452815"/>
    <w:rsid w:val="00453055"/>
    <w:rsid w:val="0045389B"/>
    <w:rsid w:val="00453F14"/>
    <w:rsid w:val="00455105"/>
    <w:rsid w:val="004562A8"/>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5AC9"/>
    <w:rsid w:val="004767AC"/>
    <w:rsid w:val="00477EAB"/>
    <w:rsid w:val="00480808"/>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30"/>
    <w:rsid w:val="004B08A4"/>
    <w:rsid w:val="004B0C84"/>
    <w:rsid w:val="004B166A"/>
    <w:rsid w:val="004B1F3F"/>
    <w:rsid w:val="004B26CF"/>
    <w:rsid w:val="004B2AFE"/>
    <w:rsid w:val="004B3DD8"/>
    <w:rsid w:val="004B61E8"/>
    <w:rsid w:val="004B62C5"/>
    <w:rsid w:val="004B6601"/>
    <w:rsid w:val="004B678D"/>
    <w:rsid w:val="004B732D"/>
    <w:rsid w:val="004B7BE2"/>
    <w:rsid w:val="004B7CB5"/>
    <w:rsid w:val="004C0221"/>
    <w:rsid w:val="004C0693"/>
    <w:rsid w:val="004C0AAC"/>
    <w:rsid w:val="004C1984"/>
    <w:rsid w:val="004C2974"/>
    <w:rsid w:val="004C3745"/>
    <w:rsid w:val="004C3B84"/>
    <w:rsid w:val="004C4842"/>
    <w:rsid w:val="004C4DF5"/>
    <w:rsid w:val="004C5249"/>
    <w:rsid w:val="004C61A8"/>
    <w:rsid w:val="004C674C"/>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5BC2"/>
    <w:rsid w:val="004F6DB5"/>
    <w:rsid w:val="004F73A7"/>
    <w:rsid w:val="004F75CF"/>
    <w:rsid w:val="004F7FBF"/>
    <w:rsid w:val="00500114"/>
    <w:rsid w:val="00500889"/>
    <w:rsid w:val="00501D6D"/>
    <w:rsid w:val="00501E60"/>
    <w:rsid w:val="00504517"/>
    <w:rsid w:val="0050770D"/>
    <w:rsid w:val="00507998"/>
    <w:rsid w:val="00507D73"/>
    <w:rsid w:val="005103B0"/>
    <w:rsid w:val="005109D0"/>
    <w:rsid w:val="005111AE"/>
    <w:rsid w:val="00511896"/>
    <w:rsid w:val="00511E34"/>
    <w:rsid w:val="0051262E"/>
    <w:rsid w:val="00512A58"/>
    <w:rsid w:val="0051652F"/>
    <w:rsid w:val="005167E4"/>
    <w:rsid w:val="005168C6"/>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2D0F"/>
    <w:rsid w:val="005341DE"/>
    <w:rsid w:val="0053429B"/>
    <w:rsid w:val="00534353"/>
    <w:rsid w:val="00534A00"/>
    <w:rsid w:val="005369A8"/>
    <w:rsid w:val="00536DF3"/>
    <w:rsid w:val="00537EE7"/>
    <w:rsid w:val="00540405"/>
    <w:rsid w:val="0054177B"/>
    <w:rsid w:val="005428ED"/>
    <w:rsid w:val="00544555"/>
    <w:rsid w:val="005448D5"/>
    <w:rsid w:val="0054510A"/>
    <w:rsid w:val="00546C33"/>
    <w:rsid w:val="00546D1E"/>
    <w:rsid w:val="00547991"/>
    <w:rsid w:val="00547EAB"/>
    <w:rsid w:val="005524E1"/>
    <w:rsid w:val="005527B7"/>
    <w:rsid w:val="00552C10"/>
    <w:rsid w:val="00556567"/>
    <w:rsid w:val="00557F86"/>
    <w:rsid w:val="005606B9"/>
    <w:rsid w:val="00562E8D"/>
    <w:rsid w:val="0056445B"/>
    <w:rsid w:val="00565C85"/>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50F9"/>
    <w:rsid w:val="005755C2"/>
    <w:rsid w:val="00575718"/>
    <w:rsid w:val="00575B30"/>
    <w:rsid w:val="00576B53"/>
    <w:rsid w:val="0057714A"/>
    <w:rsid w:val="00577873"/>
    <w:rsid w:val="00577A9A"/>
    <w:rsid w:val="00580D84"/>
    <w:rsid w:val="00581EB1"/>
    <w:rsid w:val="00582E39"/>
    <w:rsid w:val="005831A3"/>
    <w:rsid w:val="005843FB"/>
    <w:rsid w:val="00586B83"/>
    <w:rsid w:val="00586EFE"/>
    <w:rsid w:val="00587938"/>
    <w:rsid w:val="00587AD1"/>
    <w:rsid w:val="00590BB6"/>
    <w:rsid w:val="00591089"/>
    <w:rsid w:val="005912FD"/>
    <w:rsid w:val="005939BA"/>
    <w:rsid w:val="00595930"/>
    <w:rsid w:val="00596432"/>
    <w:rsid w:val="00596E73"/>
    <w:rsid w:val="00596FAD"/>
    <w:rsid w:val="00597646"/>
    <w:rsid w:val="005976AA"/>
    <w:rsid w:val="005979E3"/>
    <w:rsid w:val="005A01B9"/>
    <w:rsid w:val="005A2527"/>
    <w:rsid w:val="005A28DB"/>
    <w:rsid w:val="005A3841"/>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3554"/>
    <w:rsid w:val="005C5155"/>
    <w:rsid w:val="005C5459"/>
    <w:rsid w:val="005C6043"/>
    <w:rsid w:val="005C6575"/>
    <w:rsid w:val="005D12DA"/>
    <w:rsid w:val="005D2B4D"/>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11"/>
    <w:rsid w:val="005F7970"/>
    <w:rsid w:val="00601D99"/>
    <w:rsid w:val="00602185"/>
    <w:rsid w:val="00602AC1"/>
    <w:rsid w:val="00602CD3"/>
    <w:rsid w:val="0060302F"/>
    <w:rsid w:val="00605AA2"/>
    <w:rsid w:val="0060606B"/>
    <w:rsid w:val="00606823"/>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6FA6"/>
    <w:rsid w:val="00637730"/>
    <w:rsid w:val="00640345"/>
    <w:rsid w:val="00640569"/>
    <w:rsid w:val="006416B0"/>
    <w:rsid w:val="0064195C"/>
    <w:rsid w:val="00642068"/>
    <w:rsid w:val="006421C4"/>
    <w:rsid w:val="00642877"/>
    <w:rsid w:val="00642FA8"/>
    <w:rsid w:val="0064405A"/>
    <w:rsid w:val="0064421C"/>
    <w:rsid w:val="00644B83"/>
    <w:rsid w:val="0064749C"/>
    <w:rsid w:val="006478E3"/>
    <w:rsid w:val="00650C91"/>
    <w:rsid w:val="00650F78"/>
    <w:rsid w:val="006517E8"/>
    <w:rsid w:val="00651E6B"/>
    <w:rsid w:val="0065232D"/>
    <w:rsid w:val="006523D9"/>
    <w:rsid w:val="0065258B"/>
    <w:rsid w:val="006528A9"/>
    <w:rsid w:val="0065290C"/>
    <w:rsid w:val="00653C23"/>
    <w:rsid w:val="0065494A"/>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867E3"/>
    <w:rsid w:val="0069005A"/>
    <w:rsid w:val="0069129D"/>
    <w:rsid w:val="006914CE"/>
    <w:rsid w:val="00693A68"/>
    <w:rsid w:val="00693AED"/>
    <w:rsid w:val="00693EAB"/>
    <w:rsid w:val="0069427D"/>
    <w:rsid w:val="00694D51"/>
    <w:rsid w:val="006950DB"/>
    <w:rsid w:val="00695501"/>
    <w:rsid w:val="006957E9"/>
    <w:rsid w:val="00695ED0"/>
    <w:rsid w:val="006977AF"/>
    <w:rsid w:val="006A0437"/>
    <w:rsid w:val="006A17C0"/>
    <w:rsid w:val="006A33F1"/>
    <w:rsid w:val="006A5515"/>
    <w:rsid w:val="006A571D"/>
    <w:rsid w:val="006A625E"/>
    <w:rsid w:val="006A6763"/>
    <w:rsid w:val="006B0E6C"/>
    <w:rsid w:val="006B11F2"/>
    <w:rsid w:val="006B1C24"/>
    <w:rsid w:val="006B1D46"/>
    <w:rsid w:val="006B2549"/>
    <w:rsid w:val="006B3979"/>
    <w:rsid w:val="006B3CB4"/>
    <w:rsid w:val="006B3D42"/>
    <w:rsid w:val="006B4867"/>
    <w:rsid w:val="006B4973"/>
    <w:rsid w:val="006B5EE9"/>
    <w:rsid w:val="006B7540"/>
    <w:rsid w:val="006B7B9E"/>
    <w:rsid w:val="006C1CF9"/>
    <w:rsid w:val="006C3036"/>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240F"/>
    <w:rsid w:val="006E5E4C"/>
    <w:rsid w:val="006E6025"/>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9BF"/>
    <w:rsid w:val="00706B13"/>
    <w:rsid w:val="007071B2"/>
    <w:rsid w:val="00707CB2"/>
    <w:rsid w:val="007111C9"/>
    <w:rsid w:val="00711AA6"/>
    <w:rsid w:val="00711C81"/>
    <w:rsid w:val="00712CAD"/>
    <w:rsid w:val="0071437F"/>
    <w:rsid w:val="0071439A"/>
    <w:rsid w:val="00714CD9"/>
    <w:rsid w:val="00716590"/>
    <w:rsid w:val="0071688A"/>
    <w:rsid w:val="0072099F"/>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3D9"/>
    <w:rsid w:val="007354DE"/>
    <w:rsid w:val="00735A78"/>
    <w:rsid w:val="00735EF8"/>
    <w:rsid w:val="00735F2F"/>
    <w:rsid w:val="00736A3C"/>
    <w:rsid w:val="00737F88"/>
    <w:rsid w:val="0074012E"/>
    <w:rsid w:val="0074072B"/>
    <w:rsid w:val="0074074F"/>
    <w:rsid w:val="00741084"/>
    <w:rsid w:val="0074128D"/>
    <w:rsid w:val="007417FA"/>
    <w:rsid w:val="00742FF7"/>
    <w:rsid w:val="00743835"/>
    <w:rsid w:val="00743B0B"/>
    <w:rsid w:val="0074433C"/>
    <w:rsid w:val="00744AC8"/>
    <w:rsid w:val="00744F41"/>
    <w:rsid w:val="00745BF8"/>
    <w:rsid w:val="007467A4"/>
    <w:rsid w:val="00746852"/>
    <w:rsid w:val="00746A13"/>
    <w:rsid w:val="00746BEB"/>
    <w:rsid w:val="0074707C"/>
    <w:rsid w:val="00750279"/>
    <w:rsid w:val="0075028F"/>
    <w:rsid w:val="0075082D"/>
    <w:rsid w:val="00750982"/>
    <w:rsid w:val="00750E33"/>
    <w:rsid w:val="00752342"/>
    <w:rsid w:val="007524CA"/>
    <w:rsid w:val="00752A9D"/>
    <w:rsid w:val="0075391C"/>
    <w:rsid w:val="00754533"/>
    <w:rsid w:val="0075519F"/>
    <w:rsid w:val="00755597"/>
    <w:rsid w:val="007555E1"/>
    <w:rsid w:val="0075570B"/>
    <w:rsid w:val="00755C42"/>
    <w:rsid w:val="00756940"/>
    <w:rsid w:val="00756BEE"/>
    <w:rsid w:val="00760198"/>
    <w:rsid w:val="007609B4"/>
    <w:rsid w:val="00763389"/>
    <w:rsid w:val="00765491"/>
    <w:rsid w:val="00770515"/>
    <w:rsid w:val="00770CE2"/>
    <w:rsid w:val="00771326"/>
    <w:rsid w:val="00771651"/>
    <w:rsid w:val="00771F41"/>
    <w:rsid w:val="00772104"/>
    <w:rsid w:val="00772176"/>
    <w:rsid w:val="0077272F"/>
    <w:rsid w:val="007739A4"/>
    <w:rsid w:val="00775F36"/>
    <w:rsid w:val="00777260"/>
    <w:rsid w:val="00777B99"/>
    <w:rsid w:val="007806C1"/>
    <w:rsid w:val="00781406"/>
    <w:rsid w:val="0078180C"/>
    <w:rsid w:val="00782766"/>
    <w:rsid w:val="00782FD0"/>
    <w:rsid w:val="00784054"/>
    <w:rsid w:val="0078620D"/>
    <w:rsid w:val="007864DC"/>
    <w:rsid w:val="007866B6"/>
    <w:rsid w:val="00787217"/>
    <w:rsid w:val="00790F69"/>
    <w:rsid w:val="0079206F"/>
    <w:rsid w:val="007946F5"/>
    <w:rsid w:val="00796CD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B25"/>
    <w:rsid w:val="007C21D9"/>
    <w:rsid w:val="007C24CE"/>
    <w:rsid w:val="007C26F7"/>
    <w:rsid w:val="007C28D5"/>
    <w:rsid w:val="007C303A"/>
    <w:rsid w:val="007C4162"/>
    <w:rsid w:val="007C4EA5"/>
    <w:rsid w:val="007D12D4"/>
    <w:rsid w:val="007D1795"/>
    <w:rsid w:val="007D21DD"/>
    <w:rsid w:val="007D2900"/>
    <w:rsid w:val="007D3ACC"/>
    <w:rsid w:val="007D4349"/>
    <w:rsid w:val="007D4543"/>
    <w:rsid w:val="007D52A7"/>
    <w:rsid w:val="007D571C"/>
    <w:rsid w:val="007D5E4B"/>
    <w:rsid w:val="007D6479"/>
    <w:rsid w:val="007D762D"/>
    <w:rsid w:val="007D7989"/>
    <w:rsid w:val="007D7E9E"/>
    <w:rsid w:val="007E105A"/>
    <w:rsid w:val="007E12A2"/>
    <w:rsid w:val="007E14DC"/>
    <w:rsid w:val="007E1735"/>
    <w:rsid w:val="007E1C8F"/>
    <w:rsid w:val="007E2085"/>
    <w:rsid w:val="007E2B64"/>
    <w:rsid w:val="007E540D"/>
    <w:rsid w:val="007E54F3"/>
    <w:rsid w:val="007E5BCD"/>
    <w:rsid w:val="007E5F8B"/>
    <w:rsid w:val="007E6B1B"/>
    <w:rsid w:val="007E7F84"/>
    <w:rsid w:val="007F0639"/>
    <w:rsid w:val="007F0BF1"/>
    <w:rsid w:val="007F0E9D"/>
    <w:rsid w:val="007F1F32"/>
    <w:rsid w:val="007F2F65"/>
    <w:rsid w:val="007F536A"/>
    <w:rsid w:val="007F5EDD"/>
    <w:rsid w:val="007F6F8C"/>
    <w:rsid w:val="007F77C4"/>
    <w:rsid w:val="00801746"/>
    <w:rsid w:val="00802822"/>
    <w:rsid w:val="00802DF5"/>
    <w:rsid w:val="008036B2"/>
    <w:rsid w:val="00804057"/>
    <w:rsid w:val="00804223"/>
    <w:rsid w:val="00804444"/>
    <w:rsid w:val="00804654"/>
    <w:rsid w:val="00804A51"/>
    <w:rsid w:val="00806187"/>
    <w:rsid w:val="00806486"/>
    <w:rsid w:val="00806556"/>
    <w:rsid w:val="0081211D"/>
    <w:rsid w:val="0081326F"/>
    <w:rsid w:val="0081366A"/>
    <w:rsid w:val="008145BA"/>
    <w:rsid w:val="00814802"/>
    <w:rsid w:val="00815BA2"/>
    <w:rsid w:val="008162DF"/>
    <w:rsid w:val="00816838"/>
    <w:rsid w:val="008168F9"/>
    <w:rsid w:val="008175C5"/>
    <w:rsid w:val="008178E4"/>
    <w:rsid w:val="00820A81"/>
    <w:rsid w:val="008216F8"/>
    <w:rsid w:val="00821741"/>
    <w:rsid w:val="00821B7D"/>
    <w:rsid w:val="00822F4B"/>
    <w:rsid w:val="00823CA5"/>
    <w:rsid w:val="00823DB6"/>
    <w:rsid w:val="008254BB"/>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156"/>
    <w:rsid w:val="00844C55"/>
    <w:rsid w:val="00844E6A"/>
    <w:rsid w:val="008451AA"/>
    <w:rsid w:val="0084553E"/>
    <w:rsid w:val="00846532"/>
    <w:rsid w:val="00846751"/>
    <w:rsid w:val="00846B51"/>
    <w:rsid w:val="00847077"/>
    <w:rsid w:val="0084758E"/>
    <w:rsid w:val="0084786D"/>
    <w:rsid w:val="00851910"/>
    <w:rsid w:val="00853614"/>
    <w:rsid w:val="00853CDE"/>
    <w:rsid w:val="00853D8C"/>
    <w:rsid w:val="00853F4B"/>
    <w:rsid w:val="00854DEC"/>
    <w:rsid w:val="0085567E"/>
    <w:rsid w:val="00855992"/>
    <w:rsid w:val="008606D8"/>
    <w:rsid w:val="00861CE8"/>
    <w:rsid w:val="00862A2F"/>
    <w:rsid w:val="00863446"/>
    <w:rsid w:val="00864544"/>
    <w:rsid w:val="00871506"/>
    <w:rsid w:val="00871ED1"/>
    <w:rsid w:val="008726B9"/>
    <w:rsid w:val="00873D01"/>
    <w:rsid w:val="0087551C"/>
    <w:rsid w:val="0087656B"/>
    <w:rsid w:val="008774D3"/>
    <w:rsid w:val="008807DF"/>
    <w:rsid w:val="00880B5E"/>
    <w:rsid w:val="008823F4"/>
    <w:rsid w:val="00882B13"/>
    <w:rsid w:val="00883DE5"/>
    <w:rsid w:val="008840E9"/>
    <w:rsid w:val="00885167"/>
    <w:rsid w:val="00885F85"/>
    <w:rsid w:val="00890009"/>
    <w:rsid w:val="00890DD9"/>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A7F60"/>
    <w:rsid w:val="008B15C9"/>
    <w:rsid w:val="008B1DCB"/>
    <w:rsid w:val="008B34AE"/>
    <w:rsid w:val="008B4281"/>
    <w:rsid w:val="008B4296"/>
    <w:rsid w:val="008B467B"/>
    <w:rsid w:val="008B48C3"/>
    <w:rsid w:val="008B49E6"/>
    <w:rsid w:val="008B59D8"/>
    <w:rsid w:val="008B5E6F"/>
    <w:rsid w:val="008B6B5E"/>
    <w:rsid w:val="008B753D"/>
    <w:rsid w:val="008C07E3"/>
    <w:rsid w:val="008C11FD"/>
    <w:rsid w:val="008C180E"/>
    <w:rsid w:val="008C27E3"/>
    <w:rsid w:val="008C2DB3"/>
    <w:rsid w:val="008C3DB8"/>
    <w:rsid w:val="008C4937"/>
    <w:rsid w:val="008C5882"/>
    <w:rsid w:val="008C793B"/>
    <w:rsid w:val="008D148E"/>
    <w:rsid w:val="008D247C"/>
    <w:rsid w:val="008D3427"/>
    <w:rsid w:val="008D408E"/>
    <w:rsid w:val="008D5166"/>
    <w:rsid w:val="008D6503"/>
    <w:rsid w:val="008D7E14"/>
    <w:rsid w:val="008E0877"/>
    <w:rsid w:val="008E1DC0"/>
    <w:rsid w:val="008E3F77"/>
    <w:rsid w:val="008E68EB"/>
    <w:rsid w:val="008E7605"/>
    <w:rsid w:val="008E7717"/>
    <w:rsid w:val="008E78BB"/>
    <w:rsid w:val="008F1BDD"/>
    <w:rsid w:val="008F1EA0"/>
    <w:rsid w:val="008F2343"/>
    <w:rsid w:val="008F338C"/>
    <w:rsid w:val="008F3665"/>
    <w:rsid w:val="008F3842"/>
    <w:rsid w:val="008F3FE8"/>
    <w:rsid w:val="008F5641"/>
    <w:rsid w:val="008F568D"/>
    <w:rsid w:val="008F598D"/>
    <w:rsid w:val="008F5E2B"/>
    <w:rsid w:val="008F6167"/>
    <w:rsid w:val="008F702A"/>
    <w:rsid w:val="008F7891"/>
    <w:rsid w:val="008F7C8C"/>
    <w:rsid w:val="00900FC6"/>
    <w:rsid w:val="00901FD4"/>
    <w:rsid w:val="009023AD"/>
    <w:rsid w:val="009024FA"/>
    <w:rsid w:val="0090298E"/>
    <w:rsid w:val="00902A32"/>
    <w:rsid w:val="009030BF"/>
    <w:rsid w:val="00903E6C"/>
    <w:rsid w:val="0090405F"/>
    <w:rsid w:val="0090413F"/>
    <w:rsid w:val="00905416"/>
    <w:rsid w:val="00906C93"/>
    <w:rsid w:val="00907311"/>
    <w:rsid w:val="009075C9"/>
    <w:rsid w:val="0091095A"/>
    <w:rsid w:val="00910B3E"/>
    <w:rsid w:val="00910C46"/>
    <w:rsid w:val="00910FE1"/>
    <w:rsid w:val="009114F7"/>
    <w:rsid w:val="00911510"/>
    <w:rsid w:val="00911AD6"/>
    <w:rsid w:val="00911FC3"/>
    <w:rsid w:val="009120F3"/>
    <w:rsid w:val="00912C9E"/>
    <w:rsid w:val="009138C4"/>
    <w:rsid w:val="00914A04"/>
    <w:rsid w:val="00914A6F"/>
    <w:rsid w:val="00914EED"/>
    <w:rsid w:val="00914F12"/>
    <w:rsid w:val="00914F53"/>
    <w:rsid w:val="00916969"/>
    <w:rsid w:val="00916B40"/>
    <w:rsid w:val="00916CFD"/>
    <w:rsid w:val="00916D51"/>
    <w:rsid w:val="009170DF"/>
    <w:rsid w:val="00917532"/>
    <w:rsid w:val="0092250B"/>
    <w:rsid w:val="00922976"/>
    <w:rsid w:val="0092378B"/>
    <w:rsid w:val="0092392B"/>
    <w:rsid w:val="00923CDD"/>
    <w:rsid w:val="00925F1F"/>
    <w:rsid w:val="00926389"/>
    <w:rsid w:val="00926C75"/>
    <w:rsid w:val="00926F2E"/>
    <w:rsid w:val="009272FA"/>
    <w:rsid w:val="009324C2"/>
    <w:rsid w:val="00933459"/>
    <w:rsid w:val="00934B4C"/>
    <w:rsid w:val="00935324"/>
    <w:rsid w:val="0093589A"/>
    <w:rsid w:val="00936862"/>
    <w:rsid w:val="00936FA3"/>
    <w:rsid w:val="00941EEF"/>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67162"/>
    <w:rsid w:val="009712EB"/>
    <w:rsid w:val="00971D99"/>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354"/>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A38"/>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399"/>
    <w:rsid w:val="009D77C7"/>
    <w:rsid w:val="009D7D3D"/>
    <w:rsid w:val="009E19DF"/>
    <w:rsid w:val="009E1A58"/>
    <w:rsid w:val="009E1B4D"/>
    <w:rsid w:val="009E20C7"/>
    <w:rsid w:val="009E4B2F"/>
    <w:rsid w:val="009E4CA9"/>
    <w:rsid w:val="009E52A1"/>
    <w:rsid w:val="009E5326"/>
    <w:rsid w:val="009E543D"/>
    <w:rsid w:val="009E652D"/>
    <w:rsid w:val="009E66C2"/>
    <w:rsid w:val="009F06FC"/>
    <w:rsid w:val="009F1550"/>
    <w:rsid w:val="009F158D"/>
    <w:rsid w:val="009F17EC"/>
    <w:rsid w:val="009F20B9"/>
    <w:rsid w:val="009F3B7D"/>
    <w:rsid w:val="009F43A2"/>
    <w:rsid w:val="009F6D49"/>
    <w:rsid w:val="009F7EC1"/>
    <w:rsid w:val="00A04633"/>
    <w:rsid w:val="00A04A29"/>
    <w:rsid w:val="00A05081"/>
    <w:rsid w:val="00A06CD1"/>
    <w:rsid w:val="00A06EB4"/>
    <w:rsid w:val="00A074AE"/>
    <w:rsid w:val="00A07A8C"/>
    <w:rsid w:val="00A106FE"/>
    <w:rsid w:val="00A118B4"/>
    <w:rsid w:val="00A118F9"/>
    <w:rsid w:val="00A11F51"/>
    <w:rsid w:val="00A1282B"/>
    <w:rsid w:val="00A12A88"/>
    <w:rsid w:val="00A14F60"/>
    <w:rsid w:val="00A159AF"/>
    <w:rsid w:val="00A1723E"/>
    <w:rsid w:val="00A17737"/>
    <w:rsid w:val="00A178E3"/>
    <w:rsid w:val="00A17DA9"/>
    <w:rsid w:val="00A17E7F"/>
    <w:rsid w:val="00A205A7"/>
    <w:rsid w:val="00A22AAD"/>
    <w:rsid w:val="00A230D7"/>
    <w:rsid w:val="00A262A7"/>
    <w:rsid w:val="00A278CD"/>
    <w:rsid w:val="00A30124"/>
    <w:rsid w:val="00A322B9"/>
    <w:rsid w:val="00A323AD"/>
    <w:rsid w:val="00A323FD"/>
    <w:rsid w:val="00A34D32"/>
    <w:rsid w:val="00A373EF"/>
    <w:rsid w:val="00A3749C"/>
    <w:rsid w:val="00A37556"/>
    <w:rsid w:val="00A37B72"/>
    <w:rsid w:val="00A37D15"/>
    <w:rsid w:val="00A400BB"/>
    <w:rsid w:val="00A40E3F"/>
    <w:rsid w:val="00A43A44"/>
    <w:rsid w:val="00A43E1D"/>
    <w:rsid w:val="00A43FAC"/>
    <w:rsid w:val="00A44676"/>
    <w:rsid w:val="00A44D00"/>
    <w:rsid w:val="00A45300"/>
    <w:rsid w:val="00A45422"/>
    <w:rsid w:val="00A457F3"/>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787"/>
    <w:rsid w:val="00A818A9"/>
    <w:rsid w:val="00A81BEB"/>
    <w:rsid w:val="00A82716"/>
    <w:rsid w:val="00A83B63"/>
    <w:rsid w:val="00A84BCF"/>
    <w:rsid w:val="00A85F21"/>
    <w:rsid w:val="00A8674F"/>
    <w:rsid w:val="00A87A55"/>
    <w:rsid w:val="00A87D70"/>
    <w:rsid w:val="00A9006B"/>
    <w:rsid w:val="00A922E8"/>
    <w:rsid w:val="00A92CDC"/>
    <w:rsid w:val="00A93026"/>
    <w:rsid w:val="00A933EA"/>
    <w:rsid w:val="00A93658"/>
    <w:rsid w:val="00A95617"/>
    <w:rsid w:val="00A95A66"/>
    <w:rsid w:val="00A95E07"/>
    <w:rsid w:val="00A9622A"/>
    <w:rsid w:val="00A9716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B0011A"/>
    <w:rsid w:val="00B03925"/>
    <w:rsid w:val="00B059CA"/>
    <w:rsid w:val="00B06016"/>
    <w:rsid w:val="00B07EC2"/>
    <w:rsid w:val="00B100F0"/>
    <w:rsid w:val="00B115E4"/>
    <w:rsid w:val="00B11AB0"/>
    <w:rsid w:val="00B1282C"/>
    <w:rsid w:val="00B13184"/>
    <w:rsid w:val="00B13977"/>
    <w:rsid w:val="00B15369"/>
    <w:rsid w:val="00B157FE"/>
    <w:rsid w:val="00B16B9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786"/>
    <w:rsid w:val="00B57C7B"/>
    <w:rsid w:val="00B57E6D"/>
    <w:rsid w:val="00B6002B"/>
    <w:rsid w:val="00B60ADD"/>
    <w:rsid w:val="00B60D59"/>
    <w:rsid w:val="00B6141F"/>
    <w:rsid w:val="00B6339D"/>
    <w:rsid w:val="00B64533"/>
    <w:rsid w:val="00B65B38"/>
    <w:rsid w:val="00B66014"/>
    <w:rsid w:val="00B664E7"/>
    <w:rsid w:val="00B672F0"/>
    <w:rsid w:val="00B67741"/>
    <w:rsid w:val="00B67A37"/>
    <w:rsid w:val="00B703B8"/>
    <w:rsid w:val="00B71CEF"/>
    <w:rsid w:val="00B71E3A"/>
    <w:rsid w:val="00B73185"/>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191A"/>
    <w:rsid w:val="00B91A59"/>
    <w:rsid w:val="00B92525"/>
    <w:rsid w:val="00B92EB8"/>
    <w:rsid w:val="00B93651"/>
    <w:rsid w:val="00B93E80"/>
    <w:rsid w:val="00B942D5"/>
    <w:rsid w:val="00B94FA9"/>
    <w:rsid w:val="00B95E47"/>
    <w:rsid w:val="00B95F8E"/>
    <w:rsid w:val="00B95FDB"/>
    <w:rsid w:val="00B96285"/>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108"/>
    <w:rsid w:val="00BB2B57"/>
    <w:rsid w:val="00BB3201"/>
    <w:rsid w:val="00BB3DF8"/>
    <w:rsid w:val="00BB412E"/>
    <w:rsid w:val="00BB4974"/>
    <w:rsid w:val="00BB4DB2"/>
    <w:rsid w:val="00BB5D06"/>
    <w:rsid w:val="00BB7CA6"/>
    <w:rsid w:val="00BC18C0"/>
    <w:rsid w:val="00BC1D93"/>
    <w:rsid w:val="00BC2DF4"/>
    <w:rsid w:val="00BC423C"/>
    <w:rsid w:val="00BC57AE"/>
    <w:rsid w:val="00BC671F"/>
    <w:rsid w:val="00BC676C"/>
    <w:rsid w:val="00BC76D1"/>
    <w:rsid w:val="00BC7726"/>
    <w:rsid w:val="00BD00D2"/>
    <w:rsid w:val="00BD042A"/>
    <w:rsid w:val="00BD04D7"/>
    <w:rsid w:val="00BD205B"/>
    <w:rsid w:val="00BD23B9"/>
    <w:rsid w:val="00BD3604"/>
    <w:rsid w:val="00BD372C"/>
    <w:rsid w:val="00BD46ED"/>
    <w:rsid w:val="00BD4889"/>
    <w:rsid w:val="00BD4ACB"/>
    <w:rsid w:val="00BD4BF6"/>
    <w:rsid w:val="00BD57BC"/>
    <w:rsid w:val="00BD7E1A"/>
    <w:rsid w:val="00BD7F21"/>
    <w:rsid w:val="00BE019B"/>
    <w:rsid w:val="00BE18DC"/>
    <w:rsid w:val="00BE293B"/>
    <w:rsid w:val="00BE2B29"/>
    <w:rsid w:val="00BE54BA"/>
    <w:rsid w:val="00BE5AA3"/>
    <w:rsid w:val="00BE694B"/>
    <w:rsid w:val="00BE7635"/>
    <w:rsid w:val="00BE765E"/>
    <w:rsid w:val="00BF319F"/>
    <w:rsid w:val="00BF3DB8"/>
    <w:rsid w:val="00BF45A4"/>
    <w:rsid w:val="00BF606A"/>
    <w:rsid w:val="00BF6105"/>
    <w:rsid w:val="00BF728D"/>
    <w:rsid w:val="00C000CA"/>
    <w:rsid w:val="00C007FE"/>
    <w:rsid w:val="00C02212"/>
    <w:rsid w:val="00C02CB0"/>
    <w:rsid w:val="00C032A3"/>
    <w:rsid w:val="00C0356C"/>
    <w:rsid w:val="00C050EE"/>
    <w:rsid w:val="00C05AB9"/>
    <w:rsid w:val="00C063E9"/>
    <w:rsid w:val="00C064DB"/>
    <w:rsid w:val="00C07B4E"/>
    <w:rsid w:val="00C113DF"/>
    <w:rsid w:val="00C116FF"/>
    <w:rsid w:val="00C12698"/>
    <w:rsid w:val="00C12839"/>
    <w:rsid w:val="00C13E87"/>
    <w:rsid w:val="00C16080"/>
    <w:rsid w:val="00C17394"/>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36191"/>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2F71"/>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74A"/>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C7D58"/>
    <w:rsid w:val="00CD01CD"/>
    <w:rsid w:val="00CD0255"/>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37C"/>
    <w:rsid w:val="00CF264C"/>
    <w:rsid w:val="00CF29EA"/>
    <w:rsid w:val="00CF2F65"/>
    <w:rsid w:val="00CF52B5"/>
    <w:rsid w:val="00CF5D2C"/>
    <w:rsid w:val="00CF68FE"/>
    <w:rsid w:val="00CF721E"/>
    <w:rsid w:val="00CF7F16"/>
    <w:rsid w:val="00CF7FBD"/>
    <w:rsid w:val="00D01A75"/>
    <w:rsid w:val="00D02B3A"/>
    <w:rsid w:val="00D03CD9"/>
    <w:rsid w:val="00D03D7F"/>
    <w:rsid w:val="00D056D7"/>
    <w:rsid w:val="00D0679D"/>
    <w:rsid w:val="00D06833"/>
    <w:rsid w:val="00D07793"/>
    <w:rsid w:val="00D07FDC"/>
    <w:rsid w:val="00D105A1"/>
    <w:rsid w:val="00D10C4A"/>
    <w:rsid w:val="00D13388"/>
    <w:rsid w:val="00D137AE"/>
    <w:rsid w:val="00D14DBC"/>
    <w:rsid w:val="00D15963"/>
    <w:rsid w:val="00D167E5"/>
    <w:rsid w:val="00D171F4"/>
    <w:rsid w:val="00D17730"/>
    <w:rsid w:val="00D203FC"/>
    <w:rsid w:val="00D21C6E"/>
    <w:rsid w:val="00D21ECA"/>
    <w:rsid w:val="00D22394"/>
    <w:rsid w:val="00D2262A"/>
    <w:rsid w:val="00D2339E"/>
    <w:rsid w:val="00D2366C"/>
    <w:rsid w:val="00D25055"/>
    <w:rsid w:val="00D25D17"/>
    <w:rsid w:val="00D2738E"/>
    <w:rsid w:val="00D27907"/>
    <w:rsid w:val="00D301C3"/>
    <w:rsid w:val="00D308B5"/>
    <w:rsid w:val="00D31C1A"/>
    <w:rsid w:val="00D31D3C"/>
    <w:rsid w:val="00D33360"/>
    <w:rsid w:val="00D33918"/>
    <w:rsid w:val="00D33E96"/>
    <w:rsid w:val="00D344CD"/>
    <w:rsid w:val="00D34B2F"/>
    <w:rsid w:val="00D3525E"/>
    <w:rsid w:val="00D353E5"/>
    <w:rsid w:val="00D3574C"/>
    <w:rsid w:val="00D36D7E"/>
    <w:rsid w:val="00D36EF3"/>
    <w:rsid w:val="00D370EA"/>
    <w:rsid w:val="00D3767A"/>
    <w:rsid w:val="00D37B80"/>
    <w:rsid w:val="00D37D53"/>
    <w:rsid w:val="00D40F02"/>
    <w:rsid w:val="00D426E5"/>
    <w:rsid w:val="00D4340D"/>
    <w:rsid w:val="00D466A4"/>
    <w:rsid w:val="00D51BE2"/>
    <w:rsid w:val="00D539C8"/>
    <w:rsid w:val="00D5547E"/>
    <w:rsid w:val="00D60CE1"/>
    <w:rsid w:val="00D6308A"/>
    <w:rsid w:val="00D6367B"/>
    <w:rsid w:val="00D663D8"/>
    <w:rsid w:val="00D66B2D"/>
    <w:rsid w:val="00D67974"/>
    <w:rsid w:val="00D70273"/>
    <w:rsid w:val="00D70B65"/>
    <w:rsid w:val="00D70DA2"/>
    <w:rsid w:val="00D7273A"/>
    <w:rsid w:val="00D73031"/>
    <w:rsid w:val="00D74DAB"/>
    <w:rsid w:val="00D7524F"/>
    <w:rsid w:val="00D75B25"/>
    <w:rsid w:val="00D80932"/>
    <w:rsid w:val="00D8149E"/>
    <w:rsid w:val="00D8151B"/>
    <w:rsid w:val="00D82A9B"/>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A3"/>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25A7"/>
    <w:rsid w:val="00DB3559"/>
    <w:rsid w:val="00DB666B"/>
    <w:rsid w:val="00DB787C"/>
    <w:rsid w:val="00DB7DDC"/>
    <w:rsid w:val="00DC1A06"/>
    <w:rsid w:val="00DC214B"/>
    <w:rsid w:val="00DC564B"/>
    <w:rsid w:val="00DC65B9"/>
    <w:rsid w:val="00DC68E1"/>
    <w:rsid w:val="00DC7A92"/>
    <w:rsid w:val="00DC7CC4"/>
    <w:rsid w:val="00DD05F6"/>
    <w:rsid w:val="00DD0BF0"/>
    <w:rsid w:val="00DD3A2B"/>
    <w:rsid w:val="00DD3A7E"/>
    <w:rsid w:val="00DD45A2"/>
    <w:rsid w:val="00DD6531"/>
    <w:rsid w:val="00DD7189"/>
    <w:rsid w:val="00DE020D"/>
    <w:rsid w:val="00DE0A04"/>
    <w:rsid w:val="00DE48CE"/>
    <w:rsid w:val="00DE4B36"/>
    <w:rsid w:val="00DE68A0"/>
    <w:rsid w:val="00DE6CE6"/>
    <w:rsid w:val="00DE7F3F"/>
    <w:rsid w:val="00DF0604"/>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2EA8"/>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37896"/>
    <w:rsid w:val="00E4202D"/>
    <w:rsid w:val="00E424F1"/>
    <w:rsid w:val="00E43303"/>
    <w:rsid w:val="00E43A06"/>
    <w:rsid w:val="00E43B19"/>
    <w:rsid w:val="00E455EF"/>
    <w:rsid w:val="00E466DC"/>
    <w:rsid w:val="00E46BDE"/>
    <w:rsid w:val="00E46DC1"/>
    <w:rsid w:val="00E500C3"/>
    <w:rsid w:val="00E50549"/>
    <w:rsid w:val="00E51A27"/>
    <w:rsid w:val="00E53CCA"/>
    <w:rsid w:val="00E53E7A"/>
    <w:rsid w:val="00E55873"/>
    <w:rsid w:val="00E55A74"/>
    <w:rsid w:val="00E55DDF"/>
    <w:rsid w:val="00E55EE0"/>
    <w:rsid w:val="00E56A23"/>
    <w:rsid w:val="00E6022B"/>
    <w:rsid w:val="00E60916"/>
    <w:rsid w:val="00E610A2"/>
    <w:rsid w:val="00E627E9"/>
    <w:rsid w:val="00E639AE"/>
    <w:rsid w:val="00E6435E"/>
    <w:rsid w:val="00E65113"/>
    <w:rsid w:val="00E656FF"/>
    <w:rsid w:val="00E669C8"/>
    <w:rsid w:val="00E676F5"/>
    <w:rsid w:val="00E67726"/>
    <w:rsid w:val="00E67D86"/>
    <w:rsid w:val="00E70097"/>
    <w:rsid w:val="00E70219"/>
    <w:rsid w:val="00E70DA1"/>
    <w:rsid w:val="00E71EB4"/>
    <w:rsid w:val="00E726CA"/>
    <w:rsid w:val="00E72CE6"/>
    <w:rsid w:val="00E72E10"/>
    <w:rsid w:val="00E72FEA"/>
    <w:rsid w:val="00E73BCC"/>
    <w:rsid w:val="00E75329"/>
    <w:rsid w:val="00E762BE"/>
    <w:rsid w:val="00E7724C"/>
    <w:rsid w:val="00E774CB"/>
    <w:rsid w:val="00E801D1"/>
    <w:rsid w:val="00E8101B"/>
    <w:rsid w:val="00E81234"/>
    <w:rsid w:val="00E81A40"/>
    <w:rsid w:val="00E81CA7"/>
    <w:rsid w:val="00E83E42"/>
    <w:rsid w:val="00E844C5"/>
    <w:rsid w:val="00E8483D"/>
    <w:rsid w:val="00E84AC8"/>
    <w:rsid w:val="00E85310"/>
    <w:rsid w:val="00E91317"/>
    <w:rsid w:val="00E913AF"/>
    <w:rsid w:val="00E91477"/>
    <w:rsid w:val="00E91BCB"/>
    <w:rsid w:val="00E925E4"/>
    <w:rsid w:val="00E941C6"/>
    <w:rsid w:val="00E94B0E"/>
    <w:rsid w:val="00E951A8"/>
    <w:rsid w:val="00E9572F"/>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0C6"/>
    <w:rsid w:val="00EB5F86"/>
    <w:rsid w:val="00EB617E"/>
    <w:rsid w:val="00EB632F"/>
    <w:rsid w:val="00EB6481"/>
    <w:rsid w:val="00EB669F"/>
    <w:rsid w:val="00EB6FA6"/>
    <w:rsid w:val="00EB748E"/>
    <w:rsid w:val="00EC0857"/>
    <w:rsid w:val="00EC0D4C"/>
    <w:rsid w:val="00EC1755"/>
    <w:rsid w:val="00EC2189"/>
    <w:rsid w:val="00EC2CBE"/>
    <w:rsid w:val="00EC304A"/>
    <w:rsid w:val="00EC402F"/>
    <w:rsid w:val="00EC43D4"/>
    <w:rsid w:val="00EC4FA2"/>
    <w:rsid w:val="00EC5865"/>
    <w:rsid w:val="00EC637F"/>
    <w:rsid w:val="00EC6F9A"/>
    <w:rsid w:val="00EC7963"/>
    <w:rsid w:val="00ED059B"/>
    <w:rsid w:val="00ED1070"/>
    <w:rsid w:val="00ED28FA"/>
    <w:rsid w:val="00ED5BE9"/>
    <w:rsid w:val="00ED698A"/>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65F3"/>
    <w:rsid w:val="00F071F9"/>
    <w:rsid w:val="00F10F22"/>
    <w:rsid w:val="00F112D0"/>
    <w:rsid w:val="00F129DE"/>
    <w:rsid w:val="00F13334"/>
    <w:rsid w:val="00F15779"/>
    <w:rsid w:val="00F15AAA"/>
    <w:rsid w:val="00F15F32"/>
    <w:rsid w:val="00F16119"/>
    <w:rsid w:val="00F16BD1"/>
    <w:rsid w:val="00F20007"/>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2D9B"/>
    <w:rsid w:val="00F337D8"/>
    <w:rsid w:val="00F346B6"/>
    <w:rsid w:val="00F34A4C"/>
    <w:rsid w:val="00F3608A"/>
    <w:rsid w:val="00F365F1"/>
    <w:rsid w:val="00F36CE5"/>
    <w:rsid w:val="00F37A91"/>
    <w:rsid w:val="00F37CBE"/>
    <w:rsid w:val="00F40431"/>
    <w:rsid w:val="00F40759"/>
    <w:rsid w:val="00F40CC5"/>
    <w:rsid w:val="00F40FD6"/>
    <w:rsid w:val="00F41EE3"/>
    <w:rsid w:val="00F4274E"/>
    <w:rsid w:val="00F42E7B"/>
    <w:rsid w:val="00F44D77"/>
    <w:rsid w:val="00F45ED5"/>
    <w:rsid w:val="00F475D1"/>
    <w:rsid w:val="00F477DC"/>
    <w:rsid w:val="00F47B2F"/>
    <w:rsid w:val="00F50313"/>
    <w:rsid w:val="00F5046F"/>
    <w:rsid w:val="00F50498"/>
    <w:rsid w:val="00F50BE1"/>
    <w:rsid w:val="00F52683"/>
    <w:rsid w:val="00F548EA"/>
    <w:rsid w:val="00F553D4"/>
    <w:rsid w:val="00F56271"/>
    <w:rsid w:val="00F56EDB"/>
    <w:rsid w:val="00F60EC2"/>
    <w:rsid w:val="00F61026"/>
    <w:rsid w:val="00F61193"/>
    <w:rsid w:val="00F614DB"/>
    <w:rsid w:val="00F6166E"/>
    <w:rsid w:val="00F64D9D"/>
    <w:rsid w:val="00F67E4F"/>
    <w:rsid w:val="00F67EF4"/>
    <w:rsid w:val="00F67FE8"/>
    <w:rsid w:val="00F70F10"/>
    <w:rsid w:val="00F72B6E"/>
    <w:rsid w:val="00F72CCF"/>
    <w:rsid w:val="00F733E7"/>
    <w:rsid w:val="00F734BB"/>
    <w:rsid w:val="00F74170"/>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6852"/>
    <w:rsid w:val="00F87429"/>
    <w:rsid w:val="00F87A1C"/>
    <w:rsid w:val="00F9014F"/>
    <w:rsid w:val="00F901A0"/>
    <w:rsid w:val="00F90639"/>
    <w:rsid w:val="00F90897"/>
    <w:rsid w:val="00F91498"/>
    <w:rsid w:val="00F91FFB"/>
    <w:rsid w:val="00F921D6"/>
    <w:rsid w:val="00F928EA"/>
    <w:rsid w:val="00F930BB"/>
    <w:rsid w:val="00F9366A"/>
    <w:rsid w:val="00F93BF3"/>
    <w:rsid w:val="00F9486F"/>
    <w:rsid w:val="00F94BF6"/>
    <w:rsid w:val="00F961A2"/>
    <w:rsid w:val="00F97425"/>
    <w:rsid w:val="00FA057C"/>
    <w:rsid w:val="00FA13D5"/>
    <w:rsid w:val="00FA1E67"/>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2D88"/>
    <w:rsid w:val="00FC409E"/>
    <w:rsid w:val="00FC487C"/>
    <w:rsid w:val="00FC52A3"/>
    <w:rsid w:val="00FC55EB"/>
    <w:rsid w:val="00FC59FD"/>
    <w:rsid w:val="00FC66A1"/>
    <w:rsid w:val="00FC67F7"/>
    <w:rsid w:val="00FC6B24"/>
    <w:rsid w:val="00FC6C0F"/>
    <w:rsid w:val="00FC7390"/>
    <w:rsid w:val="00FC7E69"/>
    <w:rsid w:val="00FD0021"/>
    <w:rsid w:val="00FD2265"/>
    <w:rsid w:val="00FD2E91"/>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1C44"/>
    <w:rsid w:val="00FF1D16"/>
    <w:rsid w:val="00FF1D77"/>
    <w:rsid w:val="00FF2323"/>
    <w:rsid w:val="00FF4488"/>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9A98F375-CCE3-4F8B-A62D-5933767F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B8C56-1343-4431-B277-2A9BC708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ILDIKO ANDREA DACZ</cp:lastModifiedBy>
  <cp:revision>2</cp:revision>
  <cp:lastPrinted>2019-08-05T13:18:00Z</cp:lastPrinted>
  <dcterms:created xsi:type="dcterms:W3CDTF">2020-04-30T05:55:00Z</dcterms:created>
  <dcterms:modified xsi:type="dcterms:W3CDTF">2020-04-30T05:55:00Z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