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4D3666D7" w14:textId="0E9CF9B5" w:rsidR="00A751B4" w:rsidRPr="006D28F1" w:rsidRDefault="00D56844">
      <w:pPr>
        <w:pStyle w:val="BodyText"/>
        <w:spacing w:before="6"/>
        <w:rPr>
          <w:rFonts w:ascii="Arial" w:hAnsi="Arial" w:cs="Arial"/>
          <w:sz w:val="28"/>
        </w:rPr>
      </w:pPr>
      <w:r w:rsidRPr="006D28F1">
        <w:rPr>
          <w:noProof/>
          <w:lang w:val="en-US"/>
        </w:rPr>
        <mc:AlternateContent>
          <mc:Choice Requires="wps">
            <w:drawing>
              <wp:anchor distT="0" distB="0" distL="114300" distR="114300" simplePos="0" relativeHeight="485753344" behindDoc="1" locked="0" layoutInCell="1" allowOverlap="1" wp14:anchorId="08D2A15A" wp14:editId="73484EA8">
                <wp:simplePos x="0" y="0"/>
                <wp:positionH relativeFrom="page">
                  <wp:posOffset>890649</wp:posOffset>
                </wp:positionH>
                <wp:positionV relativeFrom="paragraph">
                  <wp:posOffset>7422</wp:posOffset>
                </wp:positionV>
                <wp:extent cx="6120765" cy="8241475"/>
                <wp:effectExtent l="0" t="0" r="0" b="7620"/>
                <wp:wrapNone/>
                <wp:docPr id="107"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20765" cy="8241475"/>
                        </a:xfrm>
                        <a:custGeom>
                          <a:avLst/>
                          <a:gdLst>
                            <a:gd name="T0" fmla="+- 0 11030 1411"/>
                            <a:gd name="T1" fmla="*/ T0 w 9639"/>
                            <a:gd name="T2" fmla="+- 0 -302 -322"/>
                            <a:gd name="T3" fmla="*/ -302 h 13006"/>
                            <a:gd name="T4" fmla="+- 0 11021 1411"/>
                            <a:gd name="T5" fmla="*/ T4 w 9639"/>
                            <a:gd name="T6" fmla="+- 0 -302 -322"/>
                            <a:gd name="T7" fmla="*/ -302 h 13006"/>
                            <a:gd name="T8" fmla="+- 0 11021 1411"/>
                            <a:gd name="T9" fmla="*/ T8 w 9639"/>
                            <a:gd name="T10" fmla="+- 0 -293 -322"/>
                            <a:gd name="T11" fmla="*/ -293 h 13006"/>
                            <a:gd name="T12" fmla="+- 0 11021 1411"/>
                            <a:gd name="T13" fmla="*/ T12 w 9639"/>
                            <a:gd name="T14" fmla="+- 0 -290 -322"/>
                            <a:gd name="T15" fmla="*/ -290 h 13006"/>
                            <a:gd name="T16" fmla="+- 0 11021 1411"/>
                            <a:gd name="T17" fmla="*/ T16 w 9639"/>
                            <a:gd name="T18" fmla="+- 0 12655 -322"/>
                            <a:gd name="T19" fmla="*/ 12655 h 13006"/>
                            <a:gd name="T20" fmla="+- 0 1440 1411"/>
                            <a:gd name="T21" fmla="*/ T20 w 9639"/>
                            <a:gd name="T22" fmla="+- 0 12655 -322"/>
                            <a:gd name="T23" fmla="*/ 12655 h 13006"/>
                            <a:gd name="T24" fmla="+- 0 1440 1411"/>
                            <a:gd name="T25" fmla="*/ T24 w 9639"/>
                            <a:gd name="T26" fmla="+- 0 -290 -322"/>
                            <a:gd name="T27" fmla="*/ -290 h 13006"/>
                            <a:gd name="T28" fmla="+- 0 1440 1411"/>
                            <a:gd name="T29" fmla="*/ T28 w 9639"/>
                            <a:gd name="T30" fmla="+- 0 -293 -322"/>
                            <a:gd name="T31" fmla="*/ -293 h 13006"/>
                            <a:gd name="T32" fmla="+- 0 11021 1411"/>
                            <a:gd name="T33" fmla="*/ T32 w 9639"/>
                            <a:gd name="T34" fmla="+- 0 -293 -322"/>
                            <a:gd name="T35" fmla="*/ -293 h 13006"/>
                            <a:gd name="T36" fmla="+- 0 11021 1411"/>
                            <a:gd name="T37" fmla="*/ T36 w 9639"/>
                            <a:gd name="T38" fmla="+- 0 -302 -322"/>
                            <a:gd name="T39" fmla="*/ -302 h 13006"/>
                            <a:gd name="T40" fmla="+- 0 1440 1411"/>
                            <a:gd name="T41" fmla="*/ T40 w 9639"/>
                            <a:gd name="T42" fmla="+- 0 -302 -322"/>
                            <a:gd name="T43" fmla="*/ -302 h 13006"/>
                            <a:gd name="T44" fmla="+- 0 1430 1411"/>
                            <a:gd name="T45" fmla="*/ T44 w 9639"/>
                            <a:gd name="T46" fmla="+- 0 -302 -322"/>
                            <a:gd name="T47" fmla="*/ -302 h 13006"/>
                            <a:gd name="T48" fmla="+- 0 1430 1411"/>
                            <a:gd name="T49" fmla="*/ T48 w 9639"/>
                            <a:gd name="T50" fmla="+- 0 -302 -322"/>
                            <a:gd name="T51" fmla="*/ -302 h 13006"/>
                            <a:gd name="T52" fmla="+- 0 1430 1411"/>
                            <a:gd name="T53" fmla="*/ T52 w 9639"/>
                            <a:gd name="T54" fmla="+- 0 -293 -322"/>
                            <a:gd name="T55" fmla="*/ -293 h 13006"/>
                            <a:gd name="T56" fmla="+- 0 1430 1411"/>
                            <a:gd name="T57" fmla="*/ T56 w 9639"/>
                            <a:gd name="T58" fmla="+- 0 -290 -322"/>
                            <a:gd name="T59" fmla="*/ -290 h 13006"/>
                            <a:gd name="T60" fmla="+- 0 1430 1411"/>
                            <a:gd name="T61" fmla="*/ T60 w 9639"/>
                            <a:gd name="T62" fmla="+- 0 12655 -322"/>
                            <a:gd name="T63" fmla="*/ 12655 h 13006"/>
                            <a:gd name="T64" fmla="+- 0 1430 1411"/>
                            <a:gd name="T65" fmla="*/ T64 w 9639"/>
                            <a:gd name="T66" fmla="+- 0 12655 -322"/>
                            <a:gd name="T67" fmla="*/ 12655 h 13006"/>
                            <a:gd name="T68" fmla="+- 0 1430 1411"/>
                            <a:gd name="T69" fmla="*/ T68 w 9639"/>
                            <a:gd name="T70" fmla="+- 0 12665 -322"/>
                            <a:gd name="T71" fmla="*/ 12665 h 13006"/>
                            <a:gd name="T72" fmla="+- 0 1440 1411"/>
                            <a:gd name="T73" fmla="*/ T72 w 9639"/>
                            <a:gd name="T74" fmla="+- 0 12665 -322"/>
                            <a:gd name="T75" fmla="*/ 12665 h 13006"/>
                            <a:gd name="T76" fmla="+- 0 11021 1411"/>
                            <a:gd name="T77" fmla="*/ T76 w 9639"/>
                            <a:gd name="T78" fmla="+- 0 12665 -322"/>
                            <a:gd name="T79" fmla="*/ 12665 h 13006"/>
                            <a:gd name="T80" fmla="+- 0 11030 1411"/>
                            <a:gd name="T81" fmla="*/ T80 w 9639"/>
                            <a:gd name="T82" fmla="+- 0 12665 -322"/>
                            <a:gd name="T83" fmla="*/ 12665 h 13006"/>
                            <a:gd name="T84" fmla="+- 0 11030 1411"/>
                            <a:gd name="T85" fmla="*/ T84 w 9639"/>
                            <a:gd name="T86" fmla="+- 0 12655 -322"/>
                            <a:gd name="T87" fmla="*/ 12655 h 13006"/>
                            <a:gd name="T88" fmla="+- 0 11030 1411"/>
                            <a:gd name="T89" fmla="*/ T88 w 9639"/>
                            <a:gd name="T90" fmla="+- 0 12655 -322"/>
                            <a:gd name="T91" fmla="*/ 12655 h 13006"/>
                            <a:gd name="T92" fmla="+- 0 11030 1411"/>
                            <a:gd name="T93" fmla="*/ T92 w 9639"/>
                            <a:gd name="T94" fmla="+- 0 -290 -322"/>
                            <a:gd name="T95" fmla="*/ -290 h 13006"/>
                            <a:gd name="T96" fmla="+- 0 11030 1411"/>
                            <a:gd name="T97" fmla="*/ T96 w 9639"/>
                            <a:gd name="T98" fmla="+- 0 -293 -322"/>
                            <a:gd name="T99" fmla="*/ -293 h 13006"/>
                            <a:gd name="T100" fmla="+- 0 11030 1411"/>
                            <a:gd name="T101" fmla="*/ T100 w 9639"/>
                            <a:gd name="T102" fmla="+- 0 -302 -322"/>
                            <a:gd name="T103" fmla="*/ -302 h 13006"/>
                            <a:gd name="T104" fmla="+- 0 11030 1411"/>
                            <a:gd name="T105" fmla="*/ T104 w 9639"/>
                            <a:gd name="T106" fmla="+- 0 -302 -322"/>
                            <a:gd name="T107" fmla="*/ -302 h 13006"/>
                            <a:gd name="T108" fmla="+- 0 11050 1411"/>
                            <a:gd name="T109" fmla="*/ T108 w 9639"/>
                            <a:gd name="T110" fmla="+- 0 -322 -322"/>
                            <a:gd name="T111" fmla="*/ -322 h 13006"/>
                            <a:gd name="T112" fmla="+- 0 11050 1411"/>
                            <a:gd name="T113" fmla="*/ T112 w 9639"/>
                            <a:gd name="T114" fmla="+- 0 -322 -322"/>
                            <a:gd name="T115" fmla="*/ -322 h 13006"/>
                            <a:gd name="T116" fmla="+- 0 11040 1411"/>
                            <a:gd name="T117" fmla="*/ T116 w 9639"/>
                            <a:gd name="T118" fmla="+- 0 -322 -322"/>
                            <a:gd name="T119" fmla="*/ -322 h 13006"/>
                            <a:gd name="T120" fmla="+- 0 11040 1411"/>
                            <a:gd name="T121" fmla="*/ T120 w 9639"/>
                            <a:gd name="T122" fmla="+- 0 -312 -322"/>
                            <a:gd name="T123" fmla="*/ -312 h 13006"/>
                            <a:gd name="T124" fmla="+- 0 11040 1411"/>
                            <a:gd name="T125" fmla="*/ T124 w 9639"/>
                            <a:gd name="T126" fmla="+- 0 -290 -322"/>
                            <a:gd name="T127" fmla="*/ -290 h 13006"/>
                            <a:gd name="T128" fmla="+- 0 11040 1411"/>
                            <a:gd name="T129" fmla="*/ T128 w 9639"/>
                            <a:gd name="T130" fmla="+- 0 12655 -322"/>
                            <a:gd name="T131" fmla="*/ 12655 h 13006"/>
                            <a:gd name="T132" fmla="+- 0 11040 1411"/>
                            <a:gd name="T133" fmla="*/ T132 w 9639"/>
                            <a:gd name="T134" fmla="+- 0 12674 -322"/>
                            <a:gd name="T135" fmla="*/ 12674 h 13006"/>
                            <a:gd name="T136" fmla="+- 0 11021 1411"/>
                            <a:gd name="T137" fmla="*/ T136 w 9639"/>
                            <a:gd name="T138" fmla="+- 0 12674 -322"/>
                            <a:gd name="T139" fmla="*/ 12674 h 13006"/>
                            <a:gd name="T140" fmla="+- 0 1440 1411"/>
                            <a:gd name="T141" fmla="*/ T140 w 9639"/>
                            <a:gd name="T142" fmla="+- 0 12674 -322"/>
                            <a:gd name="T143" fmla="*/ 12674 h 13006"/>
                            <a:gd name="T144" fmla="+- 0 1421 1411"/>
                            <a:gd name="T145" fmla="*/ T144 w 9639"/>
                            <a:gd name="T146" fmla="+- 0 12674 -322"/>
                            <a:gd name="T147" fmla="*/ 12674 h 13006"/>
                            <a:gd name="T148" fmla="+- 0 1421 1411"/>
                            <a:gd name="T149" fmla="*/ T148 w 9639"/>
                            <a:gd name="T150" fmla="+- 0 12655 -322"/>
                            <a:gd name="T151" fmla="*/ 12655 h 13006"/>
                            <a:gd name="T152" fmla="+- 0 1421 1411"/>
                            <a:gd name="T153" fmla="*/ T152 w 9639"/>
                            <a:gd name="T154" fmla="+- 0 -290 -322"/>
                            <a:gd name="T155" fmla="*/ -290 h 13006"/>
                            <a:gd name="T156" fmla="+- 0 1421 1411"/>
                            <a:gd name="T157" fmla="*/ T156 w 9639"/>
                            <a:gd name="T158" fmla="+- 0 -312 -322"/>
                            <a:gd name="T159" fmla="*/ -312 h 13006"/>
                            <a:gd name="T160" fmla="+- 0 1440 1411"/>
                            <a:gd name="T161" fmla="*/ T160 w 9639"/>
                            <a:gd name="T162" fmla="+- 0 -312 -322"/>
                            <a:gd name="T163" fmla="*/ -312 h 13006"/>
                            <a:gd name="T164" fmla="+- 0 11021 1411"/>
                            <a:gd name="T165" fmla="*/ T164 w 9639"/>
                            <a:gd name="T166" fmla="+- 0 -312 -322"/>
                            <a:gd name="T167" fmla="*/ -312 h 13006"/>
                            <a:gd name="T168" fmla="+- 0 11040 1411"/>
                            <a:gd name="T169" fmla="*/ T168 w 9639"/>
                            <a:gd name="T170" fmla="+- 0 -312 -322"/>
                            <a:gd name="T171" fmla="*/ -312 h 13006"/>
                            <a:gd name="T172" fmla="+- 0 11040 1411"/>
                            <a:gd name="T173" fmla="*/ T172 w 9639"/>
                            <a:gd name="T174" fmla="+- 0 -322 -322"/>
                            <a:gd name="T175" fmla="*/ -322 h 13006"/>
                            <a:gd name="T176" fmla="+- 0 11021 1411"/>
                            <a:gd name="T177" fmla="*/ T176 w 9639"/>
                            <a:gd name="T178" fmla="+- 0 -322 -322"/>
                            <a:gd name="T179" fmla="*/ -322 h 13006"/>
                            <a:gd name="T180" fmla="+- 0 1440 1411"/>
                            <a:gd name="T181" fmla="*/ T180 w 9639"/>
                            <a:gd name="T182" fmla="+- 0 -322 -322"/>
                            <a:gd name="T183" fmla="*/ -322 h 13006"/>
                            <a:gd name="T184" fmla="+- 0 1421 1411"/>
                            <a:gd name="T185" fmla="*/ T184 w 9639"/>
                            <a:gd name="T186" fmla="+- 0 -322 -322"/>
                            <a:gd name="T187" fmla="*/ -322 h 13006"/>
                            <a:gd name="T188" fmla="+- 0 1411 1411"/>
                            <a:gd name="T189" fmla="*/ T188 w 9639"/>
                            <a:gd name="T190" fmla="+- 0 -322 -322"/>
                            <a:gd name="T191" fmla="*/ -322 h 13006"/>
                            <a:gd name="T192" fmla="+- 0 1411 1411"/>
                            <a:gd name="T193" fmla="*/ T192 w 9639"/>
                            <a:gd name="T194" fmla="+- 0 -312 -322"/>
                            <a:gd name="T195" fmla="*/ -312 h 13006"/>
                            <a:gd name="T196" fmla="+- 0 1411 1411"/>
                            <a:gd name="T197" fmla="*/ T196 w 9639"/>
                            <a:gd name="T198" fmla="+- 0 -290 -322"/>
                            <a:gd name="T199" fmla="*/ -290 h 13006"/>
                            <a:gd name="T200" fmla="+- 0 1411 1411"/>
                            <a:gd name="T201" fmla="*/ T200 w 9639"/>
                            <a:gd name="T202" fmla="+- 0 12655 -322"/>
                            <a:gd name="T203" fmla="*/ 12655 h 13006"/>
                            <a:gd name="T204" fmla="+- 0 1411 1411"/>
                            <a:gd name="T205" fmla="*/ T204 w 9639"/>
                            <a:gd name="T206" fmla="+- 0 12674 -322"/>
                            <a:gd name="T207" fmla="*/ 12674 h 13006"/>
                            <a:gd name="T208" fmla="+- 0 1411 1411"/>
                            <a:gd name="T209" fmla="*/ T208 w 9639"/>
                            <a:gd name="T210" fmla="+- 0 12684 -322"/>
                            <a:gd name="T211" fmla="*/ 12684 h 13006"/>
                            <a:gd name="T212" fmla="+- 0 1421 1411"/>
                            <a:gd name="T213" fmla="*/ T212 w 9639"/>
                            <a:gd name="T214" fmla="+- 0 12684 -322"/>
                            <a:gd name="T215" fmla="*/ 12684 h 13006"/>
                            <a:gd name="T216" fmla="+- 0 1440 1411"/>
                            <a:gd name="T217" fmla="*/ T216 w 9639"/>
                            <a:gd name="T218" fmla="+- 0 12684 -322"/>
                            <a:gd name="T219" fmla="*/ 12684 h 13006"/>
                            <a:gd name="T220" fmla="+- 0 11021 1411"/>
                            <a:gd name="T221" fmla="*/ T220 w 9639"/>
                            <a:gd name="T222" fmla="+- 0 12684 -322"/>
                            <a:gd name="T223" fmla="*/ 12684 h 13006"/>
                            <a:gd name="T224" fmla="+- 0 11040 1411"/>
                            <a:gd name="T225" fmla="*/ T224 w 9639"/>
                            <a:gd name="T226" fmla="+- 0 12684 -322"/>
                            <a:gd name="T227" fmla="*/ 12684 h 13006"/>
                            <a:gd name="T228" fmla="+- 0 11050 1411"/>
                            <a:gd name="T229" fmla="*/ T228 w 9639"/>
                            <a:gd name="T230" fmla="+- 0 12684 -322"/>
                            <a:gd name="T231" fmla="*/ 12684 h 13006"/>
                            <a:gd name="T232" fmla="+- 0 11050 1411"/>
                            <a:gd name="T233" fmla="*/ T232 w 9639"/>
                            <a:gd name="T234" fmla="+- 0 12684 -322"/>
                            <a:gd name="T235" fmla="*/ 12684 h 13006"/>
                            <a:gd name="T236" fmla="+- 0 11050 1411"/>
                            <a:gd name="T237" fmla="*/ T236 w 9639"/>
                            <a:gd name="T238" fmla="+- 0 12655 -322"/>
                            <a:gd name="T239" fmla="*/ 12655 h 13006"/>
                            <a:gd name="T240" fmla="+- 0 11050 1411"/>
                            <a:gd name="T241" fmla="*/ T240 w 9639"/>
                            <a:gd name="T242" fmla="+- 0 -290 -322"/>
                            <a:gd name="T243" fmla="*/ -290 h 13006"/>
                            <a:gd name="T244" fmla="+- 0 11050 1411"/>
                            <a:gd name="T245" fmla="*/ T244 w 9639"/>
                            <a:gd name="T246" fmla="+- 0 -322 -322"/>
                            <a:gd name="T247" fmla="*/ -322 h 130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9639" h="13006">
                              <a:moveTo>
                                <a:pt x="9619" y="20"/>
                              </a:moveTo>
                              <a:lnTo>
                                <a:pt x="9610" y="20"/>
                              </a:lnTo>
                              <a:lnTo>
                                <a:pt x="9610" y="29"/>
                              </a:lnTo>
                              <a:lnTo>
                                <a:pt x="9610" y="32"/>
                              </a:lnTo>
                              <a:lnTo>
                                <a:pt x="9610" y="12977"/>
                              </a:lnTo>
                              <a:lnTo>
                                <a:pt x="29" y="12977"/>
                              </a:lnTo>
                              <a:lnTo>
                                <a:pt x="29" y="32"/>
                              </a:lnTo>
                              <a:lnTo>
                                <a:pt x="29" y="29"/>
                              </a:lnTo>
                              <a:lnTo>
                                <a:pt x="9610" y="29"/>
                              </a:lnTo>
                              <a:lnTo>
                                <a:pt x="9610" y="20"/>
                              </a:lnTo>
                              <a:lnTo>
                                <a:pt x="29" y="20"/>
                              </a:lnTo>
                              <a:lnTo>
                                <a:pt x="19" y="20"/>
                              </a:lnTo>
                              <a:lnTo>
                                <a:pt x="19" y="29"/>
                              </a:lnTo>
                              <a:lnTo>
                                <a:pt x="19" y="32"/>
                              </a:lnTo>
                              <a:lnTo>
                                <a:pt x="19" y="12977"/>
                              </a:lnTo>
                              <a:lnTo>
                                <a:pt x="19" y="12987"/>
                              </a:lnTo>
                              <a:lnTo>
                                <a:pt x="29" y="12987"/>
                              </a:lnTo>
                              <a:lnTo>
                                <a:pt x="9610" y="12987"/>
                              </a:lnTo>
                              <a:lnTo>
                                <a:pt x="9619" y="12987"/>
                              </a:lnTo>
                              <a:lnTo>
                                <a:pt x="9619" y="12977"/>
                              </a:lnTo>
                              <a:lnTo>
                                <a:pt x="9619" y="32"/>
                              </a:lnTo>
                              <a:lnTo>
                                <a:pt x="9619" y="29"/>
                              </a:lnTo>
                              <a:lnTo>
                                <a:pt x="9619" y="20"/>
                              </a:lnTo>
                              <a:close/>
                              <a:moveTo>
                                <a:pt x="9639" y="0"/>
                              </a:moveTo>
                              <a:lnTo>
                                <a:pt x="9639" y="0"/>
                              </a:lnTo>
                              <a:lnTo>
                                <a:pt x="9629" y="0"/>
                              </a:lnTo>
                              <a:lnTo>
                                <a:pt x="9629" y="10"/>
                              </a:lnTo>
                              <a:lnTo>
                                <a:pt x="9629" y="32"/>
                              </a:lnTo>
                              <a:lnTo>
                                <a:pt x="9629" y="12977"/>
                              </a:lnTo>
                              <a:lnTo>
                                <a:pt x="9629" y="12996"/>
                              </a:lnTo>
                              <a:lnTo>
                                <a:pt x="9610" y="12996"/>
                              </a:lnTo>
                              <a:lnTo>
                                <a:pt x="29" y="12996"/>
                              </a:lnTo>
                              <a:lnTo>
                                <a:pt x="10" y="12996"/>
                              </a:lnTo>
                              <a:lnTo>
                                <a:pt x="10" y="12977"/>
                              </a:lnTo>
                              <a:lnTo>
                                <a:pt x="10" y="32"/>
                              </a:lnTo>
                              <a:lnTo>
                                <a:pt x="10" y="10"/>
                              </a:lnTo>
                              <a:lnTo>
                                <a:pt x="29" y="10"/>
                              </a:lnTo>
                              <a:lnTo>
                                <a:pt x="9610" y="10"/>
                              </a:lnTo>
                              <a:lnTo>
                                <a:pt x="9629" y="10"/>
                              </a:lnTo>
                              <a:lnTo>
                                <a:pt x="9629" y="0"/>
                              </a:lnTo>
                              <a:lnTo>
                                <a:pt x="9610" y="0"/>
                              </a:lnTo>
                              <a:lnTo>
                                <a:pt x="29" y="0"/>
                              </a:lnTo>
                              <a:lnTo>
                                <a:pt x="10" y="0"/>
                              </a:lnTo>
                              <a:lnTo>
                                <a:pt x="0" y="0"/>
                              </a:lnTo>
                              <a:lnTo>
                                <a:pt x="0" y="10"/>
                              </a:lnTo>
                              <a:lnTo>
                                <a:pt x="0" y="32"/>
                              </a:lnTo>
                              <a:lnTo>
                                <a:pt x="0" y="12977"/>
                              </a:lnTo>
                              <a:lnTo>
                                <a:pt x="0" y="12996"/>
                              </a:lnTo>
                              <a:lnTo>
                                <a:pt x="0" y="13006"/>
                              </a:lnTo>
                              <a:lnTo>
                                <a:pt x="10" y="13006"/>
                              </a:lnTo>
                              <a:lnTo>
                                <a:pt x="29" y="13006"/>
                              </a:lnTo>
                              <a:lnTo>
                                <a:pt x="9610" y="13006"/>
                              </a:lnTo>
                              <a:lnTo>
                                <a:pt x="9629" y="13006"/>
                              </a:lnTo>
                              <a:lnTo>
                                <a:pt x="9639" y="13006"/>
                              </a:lnTo>
                              <a:lnTo>
                                <a:pt x="9639" y="12977"/>
                              </a:lnTo>
                              <a:lnTo>
                                <a:pt x="9639" y="32"/>
                              </a:lnTo>
                              <a:lnTo>
                                <a:pt x="9639" y="0"/>
                              </a:lnTo>
                              <a:close/>
                            </a:path>
                          </a:pathLst>
                        </a:custGeom>
                        <a:solidFill>
                          <a:srgbClr val="336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CB6BB" id="AutoShape 71" o:spid="_x0000_s1026" style="position:absolute;margin-left:70.15pt;margin-top:.6pt;width:481.95pt;height:648.95pt;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639,13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" path="m9619,20r-9,l9610,29r,3l9610,12977r-9581,l29,32r,-3l9610,29r,-9l29,20r-10,l19,29r,3l19,12977r,10l29,12987r9581,l9619,12987r,-10l9619,32r,-3l9619,20xm9639,r,l9629,r,10l9629,32r,12945l9629,12996r-19,l29,12996r-19,l10,12977,10,32r,-22l29,10r9581,l9629,10r,-10l9610,,29,,10,,,,,10,,32,,12977r,19l,13006r10,l29,13006r9581,l9629,13006r10,l9639,12977,9639,32r,-32xe" fillcolor="#36f" stroked="f">
                <v:path arrowok="t" o:connecttype="custom" o:connectlocs="6108065,-191367;6102350,-191367;6102350,-185664;6102350,-183763;6102350,8019058;18415,8019058;18415,-183763;18415,-185664;6102350,-185664;6102350,-191367;18415,-191367;12065,-191367;12065,-191367;12065,-185664;12065,-183763;12065,8019058;12065,8019058;12065,8025395;18415,8025395;6102350,8025395;6108065,8025395;6108065,8019058;6108065,8019058;6108065,-183763;6108065,-185664;6108065,-191367;6108065,-191367;6120765,-204041;6120765,-204041;6114415,-204041;6114415,-197704;6114415,-183763;6114415,8019058;6114415,8031098;6102350,8031098;18415,8031098;6350,8031098;6350,8019058;6350,-183763;6350,-197704;18415,-197704;6102350,-197704;6114415,-197704;6114415,-204041;6102350,-204041;18415,-204041;6350,-204041;0,-204041;0,-197704;0,-183763;0,8019058;0,8031098;0,8037434;6350,8037434;18415,8037434;6102350,8037434;6114415,8037434;6120765,8037434;6120765,8037434;6120765,8019058;6120765,-183763;6120765,-204041" o:connectangles="0,0,0,0,0,0,0,0,0,0,0,0,0,0,0,0,0,0,0,0,0,0,0,0,0,0,0,0,0,0,0,0,0,0,0,0,0,0,0,0,0,0,0,0,0,0,0,0,0,0,0,0,0,0,0,0,0,0,0,0,0,0"/>
                <w10:wrap anchorx="page"/>
              </v:shape>
            </w:pict>
          </mc:Fallback>
        </mc:AlternateContent>
      </w:r>
    </w:p>
    <w:p w14:paraId="3B143380" w14:textId="2DC235F6" w:rsidR="00A751B4" w:rsidRPr="006D28F1" w:rsidRDefault="00804B67">
      <w:pPr>
        <w:pStyle w:val="Title"/>
        <w:spacing w:before="88"/>
        <w:ind w:left="738"/>
      </w:pPr>
      <w:r w:rsidRPr="006D28F1">
        <w:rPr>
          <w:color w:val="2E74B5"/>
        </w:rPr>
        <w:t>MEMORIU</w:t>
      </w:r>
      <w:r w:rsidRPr="006D28F1">
        <w:rPr>
          <w:color w:val="2E74B5"/>
          <w:spacing w:val="-3"/>
        </w:rPr>
        <w:t xml:space="preserve"> </w:t>
      </w:r>
      <w:r w:rsidRPr="006D28F1">
        <w:rPr>
          <w:color w:val="2E74B5"/>
        </w:rPr>
        <w:t>DE</w:t>
      </w:r>
      <w:r w:rsidRPr="006D28F1">
        <w:rPr>
          <w:color w:val="2E74B5"/>
          <w:spacing w:val="-2"/>
        </w:rPr>
        <w:t xml:space="preserve"> </w:t>
      </w:r>
      <w:r w:rsidRPr="006D28F1">
        <w:rPr>
          <w:color w:val="2E74B5"/>
        </w:rPr>
        <w:t>PREZENTARE</w:t>
      </w:r>
    </w:p>
    <w:p w14:paraId="110896D6" w14:textId="77777777" w:rsidR="00A751B4" w:rsidRPr="006D28F1" w:rsidRDefault="00804B67">
      <w:pPr>
        <w:spacing w:before="69"/>
        <w:ind w:left="732" w:right="996"/>
        <w:jc w:val="center"/>
        <w:rPr>
          <w:rFonts w:ascii="Arial" w:hAnsi="Arial" w:cs="Arial"/>
          <w:b/>
          <w:i/>
          <w:sz w:val="24"/>
        </w:rPr>
      </w:pPr>
      <w:r w:rsidRPr="006D28F1">
        <w:rPr>
          <w:rFonts w:ascii="Arial" w:hAnsi="Arial" w:cs="Arial"/>
          <w:b/>
          <w:i/>
          <w:color w:val="2E74B5"/>
          <w:sz w:val="24"/>
        </w:rPr>
        <w:t>pentru</w:t>
      </w:r>
      <w:r w:rsidRPr="006D28F1">
        <w:rPr>
          <w:rFonts w:ascii="Arial" w:hAnsi="Arial" w:cs="Arial"/>
          <w:b/>
          <w:i/>
          <w:color w:val="2E74B5"/>
          <w:spacing w:val="-4"/>
          <w:sz w:val="24"/>
        </w:rPr>
        <w:t xml:space="preserve"> </w:t>
      </w:r>
      <w:r w:rsidRPr="006D28F1">
        <w:rPr>
          <w:rFonts w:ascii="Arial" w:hAnsi="Arial" w:cs="Arial"/>
          <w:b/>
          <w:i/>
          <w:color w:val="2E74B5"/>
          <w:sz w:val="24"/>
        </w:rPr>
        <w:t>obtinerea</w:t>
      </w:r>
    </w:p>
    <w:p w14:paraId="118F4159" w14:textId="77777777" w:rsidR="00A751B4" w:rsidRPr="006D28F1" w:rsidRDefault="00A751B4">
      <w:pPr>
        <w:pStyle w:val="BodyText"/>
        <w:spacing w:before="2"/>
        <w:rPr>
          <w:rFonts w:ascii="Arial" w:hAnsi="Arial" w:cs="Arial"/>
          <w:b/>
          <w:i/>
          <w:sz w:val="31"/>
        </w:rPr>
      </w:pPr>
    </w:p>
    <w:p w14:paraId="3FCAB040" w14:textId="77777777" w:rsidR="00A751B4" w:rsidRPr="006D28F1" w:rsidRDefault="00804B67">
      <w:pPr>
        <w:pStyle w:val="Title"/>
        <w:ind w:right="996"/>
      </w:pPr>
      <w:r w:rsidRPr="006D28F1">
        <w:rPr>
          <w:color w:val="2E74B5"/>
        </w:rPr>
        <w:t>ACORDULUI</w:t>
      </w:r>
      <w:r w:rsidRPr="006D28F1">
        <w:rPr>
          <w:color w:val="2E74B5"/>
          <w:spacing w:val="-5"/>
        </w:rPr>
        <w:t xml:space="preserve"> </w:t>
      </w:r>
      <w:r w:rsidRPr="006D28F1">
        <w:rPr>
          <w:color w:val="2E74B5"/>
        </w:rPr>
        <w:t>DE</w:t>
      </w:r>
      <w:r w:rsidRPr="006D28F1">
        <w:rPr>
          <w:color w:val="2E74B5"/>
          <w:spacing w:val="-2"/>
        </w:rPr>
        <w:t xml:space="preserve"> </w:t>
      </w:r>
      <w:r w:rsidRPr="006D28F1">
        <w:rPr>
          <w:color w:val="2E74B5"/>
        </w:rPr>
        <w:t>MEDIU</w:t>
      </w:r>
    </w:p>
    <w:p w14:paraId="5DD85493" w14:textId="77777777" w:rsidR="00A751B4" w:rsidRPr="006D28F1" w:rsidRDefault="00804B67">
      <w:pPr>
        <w:spacing w:before="70"/>
        <w:ind w:left="737" w:right="996"/>
        <w:jc w:val="center"/>
        <w:rPr>
          <w:rFonts w:ascii="Arial" w:hAnsi="Arial" w:cs="Arial"/>
          <w:b/>
          <w:sz w:val="24"/>
        </w:rPr>
      </w:pPr>
      <w:r w:rsidRPr="006D28F1">
        <w:rPr>
          <w:rFonts w:ascii="Arial" w:hAnsi="Arial" w:cs="Arial"/>
          <w:b/>
          <w:color w:val="2E74B5"/>
          <w:sz w:val="24"/>
        </w:rPr>
        <w:t>pentru</w:t>
      </w:r>
      <w:r w:rsidRPr="006D28F1">
        <w:rPr>
          <w:rFonts w:ascii="Arial" w:hAnsi="Arial" w:cs="Arial"/>
          <w:b/>
          <w:color w:val="2E74B5"/>
          <w:spacing w:val="-4"/>
          <w:sz w:val="24"/>
        </w:rPr>
        <w:t xml:space="preserve"> </w:t>
      </w:r>
      <w:r w:rsidRPr="006D28F1">
        <w:rPr>
          <w:rFonts w:ascii="Arial" w:hAnsi="Arial" w:cs="Arial"/>
          <w:b/>
          <w:color w:val="2E74B5"/>
          <w:sz w:val="24"/>
        </w:rPr>
        <w:t>proiectul</w:t>
      </w:r>
    </w:p>
    <w:p w14:paraId="2A6DC730" w14:textId="3B33D894" w:rsidR="00A751B4" w:rsidRPr="006D28F1" w:rsidRDefault="00D56844">
      <w:pPr>
        <w:spacing w:before="1"/>
        <w:ind w:left="315" w:right="572"/>
        <w:jc w:val="both"/>
        <w:rPr>
          <w:rFonts w:ascii="Arial" w:hAnsi="Arial" w:cs="Arial"/>
          <w:b/>
          <w:i/>
          <w:sz w:val="40"/>
        </w:rPr>
      </w:pPr>
      <w:r w:rsidRPr="006D28F1">
        <w:rPr>
          <w:rFonts w:ascii="Arial" w:hAnsi="Arial" w:cs="Arial"/>
          <w:noProof/>
          <w:lang w:val="en-US"/>
        </w:rPr>
        <w:drawing>
          <wp:anchor distT="0" distB="0" distL="0" distR="0" simplePos="0" relativeHeight="12" behindDoc="0" locked="0" layoutInCell="1" allowOverlap="1" wp14:anchorId="1384B3EB" wp14:editId="69A7CCCC">
            <wp:simplePos x="0" y="0"/>
            <wp:positionH relativeFrom="page">
              <wp:posOffset>1318078</wp:posOffset>
            </wp:positionH>
            <wp:positionV relativeFrom="paragraph">
              <wp:posOffset>1223505</wp:posOffset>
            </wp:positionV>
            <wp:extent cx="5048147" cy="3341941"/>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5048147" cy="3341941"/>
                    </a:xfrm>
                    <a:prstGeom prst="rect">
                      <a:avLst/>
                    </a:prstGeom>
                  </pic:spPr>
                </pic:pic>
              </a:graphicData>
            </a:graphic>
          </wp:anchor>
        </w:drawing>
      </w:r>
      <w:r w:rsidR="00804B67" w:rsidRPr="006D28F1">
        <w:rPr>
          <w:rFonts w:ascii="Arial" w:hAnsi="Arial" w:cs="Arial"/>
          <w:b/>
          <w:i/>
          <w:color w:val="2E74B5"/>
          <w:sz w:val="40"/>
        </w:rPr>
        <w:t>„</w:t>
      </w:r>
      <w:bookmarkStart w:id="1" w:name="_Hlk153742106"/>
      <w:r w:rsidR="00804B67" w:rsidRPr="006D28F1">
        <w:rPr>
          <w:rFonts w:ascii="Arial" w:hAnsi="Arial" w:cs="Arial"/>
          <w:b/>
          <w:i/>
          <w:color w:val="2E74B5"/>
          <w:sz w:val="40"/>
        </w:rPr>
        <w:t>Construire</w:t>
      </w:r>
      <w:r>
        <w:rPr>
          <w:rFonts w:ascii="Arial" w:hAnsi="Arial" w:cs="Arial"/>
          <w:b/>
          <w:i/>
          <w:color w:val="2E74B5"/>
          <w:sz w:val="40"/>
        </w:rPr>
        <w:t xml:space="preserve"> </w:t>
      </w:r>
      <w:r w:rsidR="00804B67" w:rsidRPr="006D28F1">
        <w:rPr>
          <w:rFonts w:ascii="Arial" w:hAnsi="Arial" w:cs="Arial"/>
          <w:b/>
          <w:i/>
          <w:color w:val="2E74B5"/>
          <w:sz w:val="40"/>
        </w:rPr>
        <w:t>centrala fotovoltaic</w:t>
      </w:r>
      <w:r>
        <w:rPr>
          <w:rFonts w:ascii="Arial" w:hAnsi="Arial" w:cs="Arial"/>
          <w:b/>
          <w:i/>
          <w:color w:val="2E74B5"/>
          <w:sz w:val="40"/>
        </w:rPr>
        <w:t>ă pentru producere energie verde</w:t>
      </w:r>
      <w:r w:rsidR="00804B67" w:rsidRPr="006D28F1">
        <w:rPr>
          <w:rFonts w:ascii="Arial" w:hAnsi="Arial" w:cs="Arial"/>
          <w:b/>
          <w:i/>
          <w:color w:val="2E74B5"/>
          <w:sz w:val="40"/>
        </w:rPr>
        <w:t xml:space="preserve"> si racordarea la</w:t>
      </w:r>
      <w:r>
        <w:rPr>
          <w:rFonts w:ascii="Arial" w:hAnsi="Arial" w:cs="Arial"/>
          <w:b/>
          <w:i/>
          <w:color w:val="2E74B5"/>
          <w:sz w:val="40"/>
        </w:rPr>
        <w:t xml:space="preserve"> </w:t>
      </w:r>
      <w:r w:rsidR="00804B67" w:rsidRPr="006D28F1">
        <w:rPr>
          <w:rFonts w:ascii="Arial" w:hAnsi="Arial" w:cs="Arial"/>
          <w:b/>
          <w:i/>
          <w:color w:val="2E74B5"/>
          <w:spacing w:val="-109"/>
          <w:sz w:val="40"/>
        </w:rPr>
        <w:t xml:space="preserve"> </w:t>
      </w:r>
      <w:r w:rsidR="00804B67" w:rsidRPr="006D28F1">
        <w:rPr>
          <w:rFonts w:ascii="Arial" w:hAnsi="Arial" w:cs="Arial"/>
          <w:b/>
          <w:i/>
          <w:color w:val="2E74B5"/>
          <w:sz w:val="40"/>
        </w:rPr>
        <w:t>re</w:t>
      </w:r>
      <w:r>
        <w:rPr>
          <w:rFonts w:ascii="Arial" w:hAnsi="Arial" w:cs="Arial"/>
          <w:b/>
          <w:i/>
          <w:color w:val="2E74B5"/>
          <w:sz w:val="40"/>
        </w:rPr>
        <w:t>ț</w:t>
      </w:r>
      <w:r w:rsidR="00804B67" w:rsidRPr="006D28F1">
        <w:rPr>
          <w:rFonts w:ascii="Arial" w:hAnsi="Arial" w:cs="Arial"/>
          <w:b/>
          <w:i/>
          <w:color w:val="2E74B5"/>
          <w:sz w:val="40"/>
        </w:rPr>
        <w:t>ea</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cu</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putere</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instalată</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de</w:t>
      </w:r>
      <w:r w:rsidR="00804B67" w:rsidRPr="006D28F1">
        <w:rPr>
          <w:rFonts w:ascii="Arial" w:hAnsi="Arial" w:cs="Arial"/>
          <w:b/>
          <w:i/>
          <w:color w:val="2E74B5"/>
          <w:spacing w:val="1"/>
          <w:sz w:val="40"/>
        </w:rPr>
        <w:t xml:space="preserve"> </w:t>
      </w:r>
      <w:r w:rsidR="00C66847">
        <w:rPr>
          <w:rFonts w:ascii="Arial" w:hAnsi="Arial" w:cs="Arial"/>
          <w:b/>
          <w:i/>
          <w:color w:val="2E74B5"/>
          <w:sz w:val="40"/>
        </w:rPr>
        <w:t>20 570,16</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kWp</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amplasat</w:t>
      </w:r>
      <w:r>
        <w:rPr>
          <w:rFonts w:ascii="Arial" w:hAnsi="Arial" w:cs="Arial"/>
          <w:b/>
          <w:i/>
          <w:color w:val="2E74B5"/>
          <w:sz w:val="40"/>
        </w:rPr>
        <w:t>ă</w:t>
      </w:r>
      <w:r w:rsidR="00804B67" w:rsidRPr="006D28F1">
        <w:rPr>
          <w:rFonts w:ascii="Arial" w:hAnsi="Arial" w:cs="Arial"/>
          <w:b/>
          <w:i/>
          <w:color w:val="2E74B5"/>
          <w:spacing w:val="-2"/>
          <w:sz w:val="40"/>
        </w:rPr>
        <w:t xml:space="preserve"> </w:t>
      </w:r>
      <w:r w:rsidR="00322C65">
        <w:rPr>
          <w:rFonts w:ascii="Arial" w:hAnsi="Arial" w:cs="Arial"/>
          <w:b/>
          <w:i/>
          <w:color w:val="2E74B5"/>
          <w:sz w:val="40"/>
        </w:rPr>
        <w:t>pe</w:t>
      </w:r>
      <w:r w:rsidR="00804B67" w:rsidRPr="006D28F1">
        <w:rPr>
          <w:rFonts w:ascii="Arial" w:hAnsi="Arial" w:cs="Arial"/>
          <w:b/>
          <w:i/>
          <w:color w:val="2E74B5"/>
          <w:spacing w:val="-1"/>
          <w:sz w:val="40"/>
        </w:rPr>
        <w:t xml:space="preserve"> </w:t>
      </w:r>
      <w:r w:rsidR="00804B67" w:rsidRPr="006D28F1">
        <w:rPr>
          <w:rFonts w:ascii="Arial" w:hAnsi="Arial" w:cs="Arial"/>
          <w:b/>
          <w:i/>
          <w:color w:val="2E74B5"/>
          <w:sz w:val="40"/>
        </w:rPr>
        <w:t>sol</w:t>
      </w:r>
      <w:r>
        <w:rPr>
          <w:rFonts w:ascii="Arial" w:hAnsi="Arial" w:cs="Arial"/>
          <w:b/>
          <w:i/>
          <w:color w:val="2E74B5"/>
          <w:sz w:val="40"/>
        </w:rPr>
        <w:t xml:space="preserve"> – BIOENERGY 1</w:t>
      </w:r>
      <w:bookmarkEnd w:id="1"/>
      <w:r w:rsidR="00804B67" w:rsidRPr="006D28F1">
        <w:rPr>
          <w:rFonts w:ascii="Arial" w:hAnsi="Arial" w:cs="Arial"/>
          <w:b/>
          <w:i/>
          <w:color w:val="2E74B5"/>
          <w:sz w:val="40"/>
        </w:rPr>
        <w:t>”</w:t>
      </w:r>
    </w:p>
    <w:p w14:paraId="56DD1F03" w14:textId="67A80C6A" w:rsidR="00AB6AB2" w:rsidRDefault="00AB6AB2" w:rsidP="00AB6AB2">
      <w:pPr>
        <w:ind w:firstLine="315"/>
        <w:rPr>
          <w:rFonts w:ascii="Arial" w:hAnsi="Arial" w:cs="Arial"/>
          <w:b/>
          <w:bCs/>
          <w:color w:val="4F81BD" w:themeColor="accent1"/>
          <w:sz w:val="28"/>
          <w:szCs w:val="28"/>
        </w:rPr>
      </w:pPr>
    </w:p>
    <w:p w14:paraId="507F54DA" w14:textId="6C208C8A" w:rsidR="00A751B4" w:rsidRPr="00AB6AB2" w:rsidRDefault="00804B67" w:rsidP="00AB6AB2">
      <w:pPr>
        <w:ind w:firstLine="315"/>
        <w:rPr>
          <w:rFonts w:ascii="Arial" w:hAnsi="Arial" w:cs="Arial"/>
          <w:b/>
          <w:bCs/>
          <w:color w:val="4F81BD" w:themeColor="accent1"/>
          <w:sz w:val="28"/>
          <w:szCs w:val="28"/>
        </w:rPr>
      </w:pPr>
      <w:r w:rsidRPr="00AB6AB2">
        <w:rPr>
          <w:rFonts w:ascii="Arial" w:hAnsi="Arial" w:cs="Arial"/>
          <w:b/>
          <w:bCs/>
          <w:color w:val="4F81BD" w:themeColor="accent1"/>
          <w:sz w:val="28"/>
          <w:szCs w:val="28"/>
        </w:rPr>
        <w:t>Beneficiar:</w:t>
      </w:r>
      <w:r w:rsidRPr="00AB6AB2">
        <w:rPr>
          <w:rFonts w:ascii="Arial" w:hAnsi="Arial" w:cs="Arial"/>
          <w:b/>
          <w:bCs/>
          <w:color w:val="4F81BD" w:themeColor="accent1"/>
          <w:sz w:val="28"/>
          <w:szCs w:val="28"/>
        </w:rPr>
        <w:tab/>
      </w:r>
      <w:r w:rsidR="00AB6AB2">
        <w:rPr>
          <w:rFonts w:ascii="Arial" w:hAnsi="Arial" w:cs="Arial"/>
          <w:b/>
          <w:bCs/>
          <w:color w:val="4F81BD" w:themeColor="accent1"/>
          <w:sz w:val="28"/>
          <w:szCs w:val="28"/>
        </w:rPr>
        <w:t xml:space="preserve">   </w:t>
      </w:r>
      <w:r w:rsidR="00C676C4">
        <w:rPr>
          <w:rFonts w:ascii="Arial" w:hAnsi="Arial" w:cs="Arial"/>
          <w:b/>
          <w:bCs/>
          <w:color w:val="4F81BD" w:themeColor="accent1"/>
          <w:sz w:val="28"/>
          <w:szCs w:val="28"/>
        </w:rPr>
        <w:t>S.C. BIO EURO MESES S.R.L.</w:t>
      </w:r>
    </w:p>
    <w:p w14:paraId="3FE715EC" w14:textId="77777777" w:rsidR="00A751B4" w:rsidRPr="006D28F1" w:rsidRDefault="00A751B4">
      <w:pPr>
        <w:pStyle w:val="BodyText"/>
        <w:spacing w:before="1"/>
        <w:rPr>
          <w:rFonts w:ascii="Arial" w:hAnsi="Arial" w:cs="Arial"/>
          <w:b/>
          <w:sz w:val="32"/>
        </w:rPr>
      </w:pPr>
    </w:p>
    <w:p w14:paraId="1F40D9B3" w14:textId="7FAF96F4" w:rsidR="00A751B4" w:rsidRPr="006D28F1" w:rsidRDefault="00804B67">
      <w:pPr>
        <w:tabs>
          <w:tab w:val="left" w:pos="2435"/>
        </w:tabs>
        <w:spacing w:before="1" w:line="276" w:lineRule="auto"/>
        <w:ind w:left="2447" w:right="1301" w:hanging="2132"/>
        <w:rPr>
          <w:rFonts w:ascii="Arial" w:hAnsi="Arial" w:cs="Arial"/>
          <w:b/>
          <w:sz w:val="28"/>
        </w:rPr>
      </w:pPr>
      <w:r w:rsidRPr="006D28F1">
        <w:rPr>
          <w:rFonts w:ascii="Arial" w:hAnsi="Arial" w:cs="Arial"/>
          <w:b/>
          <w:color w:val="2E74B5"/>
          <w:sz w:val="28"/>
        </w:rPr>
        <w:t>Sediu</w:t>
      </w:r>
      <w:r w:rsidRPr="006D28F1">
        <w:rPr>
          <w:rFonts w:ascii="Arial" w:hAnsi="Arial" w:cs="Arial"/>
          <w:b/>
          <w:color w:val="2E74B5"/>
          <w:spacing w:val="-2"/>
          <w:sz w:val="28"/>
        </w:rPr>
        <w:t xml:space="preserve"> </w:t>
      </w:r>
      <w:r w:rsidRPr="006D28F1">
        <w:rPr>
          <w:rFonts w:ascii="Arial" w:hAnsi="Arial" w:cs="Arial"/>
          <w:b/>
          <w:color w:val="2E74B5"/>
          <w:sz w:val="28"/>
        </w:rPr>
        <w:t>social</w:t>
      </w:r>
      <w:r w:rsidRPr="006D28F1">
        <w:rPr>
          <w:rFonts w:ascii="Arial" w:hAnsi="Arial" w:cs="Arial"/>
          <w:b/>
          <w:i/>
          <w:color w:val="2E74B5"/>
          <w:sz w:val="28"/>
        </w:rPr>
        <w:t>:</w:t>
      </w:r>
      <w:r w:rsidRPr="006D28F1">
        <w:rPr>
          <w:rFonts w:ascii="Arial" w:hAnsi="Arial" w:cs="Arial"/>
          <w:b/>
          <w:i/>
          <w:color w:val="2E74B5"/>
          <w:sz w:val="28"/>
        </w:rPr>
        <w:tab/>
      </w:r>
      <w:r w:rsidR="00C676C4">
        <w:rPr>
          <w:rFonts w:ascii="Arial" w:hAnsi="Arial" w:cs="Arial"/>
          <w:b/>
          <w:color w:val="2E74B5"/>
          <w:sz w:val="28"/>
        </w:rPr>
        <w:t>Aleea Movilestilor, Nr. 4E, Bl. E, Et. 1, Ap. 19, Mun. Zalau, Jud. Salaj</w:t>
      </w:r>
    </w:p>
    <w:p w14:paraId="38B6C210" w14:textId="1F4824A5" w:rsidR="00E63C5F" w:rsidRPr="00AB6AB2" w:rsidRDefault="00AB6AB2" w:rsidP="00AB6AB2">
      <w:pPr>
        <w:rPr>
          <w:rFonts w:ascii="Arial" w:hAnsi="Arial" w:cs="Arial"/>
          <w:b/>
          <w:bCs/>
          <w:color w:val="4F81BD" w:themeColor="accent1"/>
          <w:sz w:val="28"/>
          <w:szCs w:val="28"/>
          <w:highlight w:val="yellow"/>
        </w:rPr>
      </w:pPr>
      <w:r>
        <w:rPr>
          <w:rFonts w:ascii="Arial" w:hAnsi="Arial" w:cs="Arial"/>
          <w:b/>
          <w:bCs/>
          <w:color w:val="4F81BD" w:themeColor="accent1"/>
          <w:sz w:val="28"/>
          <w:szCs w:val="28"/>
        </w:rPr>
        <w:t xml:space="preserve">     </w:t>
      </w:r>
      <w:r w:rsidR="00804B67" w:rsidRPr="00AB6AB2">
        <w:rPr>
          <w:rFonts w:ascii="Arial" w:hAnsi="Arial" w:cs="Arial"/>
          <w:b/>
          <w:bCs/>
          <w:color w:val="4F81BD" w:themeColor="accent1"/>
          <w:sz w:val="28"/>
          <w:szCs w:val="28"/>
        </w:rPr>
        <w:t>Punct</w:t>
      </w:r>
      <w:r w:rsidR="00804B67" w:rsidRPr="00AB6AB2">
        <w:rPr>
          <w:rFonts w:ascii="Arial" w:hAnsi="Arial" w:cs="Arial"/>
          <w:b/>
          <w:bCs/>
          <w:color w:val="4F81BD" w:themeColor="accent1"/>
          <w:spacing w:val="-5"/>
          <w:sz w:val="28"/>
          <w:szCs w:val="28"/>
        </w:rPr>
        <w:t xml:space="preserve"> </w:t>
      </w:r>
      <w:r w:rsidR="00804B67" w:rsidRPr="00AB6AB2">
        <w:rPr>
          <w:rFonts w:ascii="Arial" w:hAnsi="Arial" w:cs="Arial"/>
          <w:b/>
          <w:bCs/>
          <w:color w:val="4F81BD" w:themeColor="accent1"/>
          <w:sz w:val="28"/>
          <w:szCs w:val="28"/>
        </w:rPr>
        <w:t>de</w:t>
      </w:r>
      <w:r w:rsidR="00804B67" w:rsidRPr="00AB6AB2">
        <w:rPr>
          <w:rFonts w:ascii="Arial" w:hAnsi="Arial" w:cs="Arial"/>
          <w:b/>
          <w:bCs/>
          <w:color w:val="4F81BD" w:themeColor="accent1"/>
          <w:spacing w:val="-5"/>
          <w:sz w:val="28"/>
          <w:szCs w:val="28"/>
        </w:rPr>
        <w:t xml:space="preserve"> </w:t>
      </w:r>
      <w:r w:rsidR="00804B67" w:rsidRPr="00AB6AB2">
        <w:rPr>
          <w:rFonts w:ascii="Arial" w:hAnsi="Arial" w:cs="Arial"/>
          <w:b/>
          <w:bCs/>
          <w:color w:val="4F81BD" w:themeColor="accent1"/>
          <w:sz w:val="28"/>
          <w:szCs w:val="28"/>
        </w:rPr>
        <w:t>lucru:</w:t>
      </w:r>
      <w:r w:rsidR="00804B67" w:rsidRPr="00AB6AB2">
        <w:rPr>
          <w:rFonts w:ascii="Arial" w:hAnsi="Arial" w:cs="Arial"/>
          <w:b/>
          <w:bCs/>
          <w:color w:val="4F81BD" w:themeColor="accent1"/>
          <w:spacing w:val="-4"/>
          <w:sz w:val="28"/>
          <w:szCs w:val="28"/>
        </w:rPr>
        <w:t xml:space="preserve"> </w:t>
      </w:r>
      <w:r w:rsidR="00322C65" w:rsidRPr="00AB6AB2">
        <w:rPr>
          <w:rFonts w:ascii="Arial" w:hAnsi="Arial" w:cs="Arial"/>
          <w:b/>
          <w:bCs/>
          <w:color w:val="4F81BD" w:themeColor="accent1"/>
          <w:spacing w:val="-4"/>
          <w:sz w:val="28"/>
          <w:szCs w:val="28"/>
        </w:rPr>
        <w:t xml:space="preserve">Sat </w:t>
      </w:r>
      <w:r w:rsidR="00C676C4">
        <w:rPr>
          <w:rFonts w:ascii="Arial" w:hAnsi="Arial" w:cs="Arial"/>
          <w:b/>
          <w:bCs/>
          <w:color w:val="4F81BD" w:themeColor="accent1"/>
          <w:spacing w:val="-4"/>
          <w:sz w:val="28"/>
          <w:szCs w:val="28"/>
        </w:rPr>
        <w:t>CRISENI</w:t>
      </w:r>
      <w:r w:rsidR="00804B67" w:rsidRPr="00AB6AB2">
        <w:rPr>
          <w:rFonts w:ascii="Arial" w:hAnsi="Arial" w:cs="Arial"/>
          <w:b/>
          <w:bCs/>
          <w:color w:val="4F81BD" w:themeColor="accent1"/>
          <w:sz w:val="28"/>
          <w:szCs w:val="28"/>
        </w:rPr>
        <w:t>,</w:t>
      </w:r>
      <w:r w:rsidR="00322C65" w:rsidRPr="00AB6AB2">
        <w:rPr>
          <w:rFonts w:ascii="Arial" w:hAnsi="Arial" w:cs="Arial"/>
          <w:b/>
          <w:bCs/>
          <w:color w:val="4F81BD" w:themeColor="accent1"/>
          <w:sz w:val="28"/>
          <w:szCs w:val="28"/>
        </w:rPr>
        <w:t xml:space="preserve"> Com. </w:t>
      </w:r>
      <w:r w:rsidR="00C676C4">
        <w:rPr>
          <w:rFonts w:ascii="Arial" w:hAnsi="Arial" w:cs="Arial"/>
          <w:b/>
          <w:bCs/>
          <w:color w:val="4F81BD" w:themeColor="accent1"/>
          <w:sz w:val="28"/>
          <w:szCs w:val="28"/>
        </w:rPr>
        <w:t>CRISENI</w:t>
      </w:r>
      <w:r w:rsidR="00322C65" w:rsidRPr="00AB6AB2">
        <w:rPr>
          <w:rFonts w:ascii="Arial" w:hAnsi="Arial" w:cs="Arial"/>
          <w:b/>
          <w:bCs/>
          <w:color w:val="4F81BD" w:themeColor="accent1"/>
          <w:sz w:val="28"/>
          <w:szCs w:val="28"/>
        </w:rPr>
        <w:t>,</w:t>
      </w:r>
      <w:r w:rsidR="00804B67" w:rsidRPr="00AB6AB2">
        <w:rPr>
          <w:rFonts w:ascii="Arial" w:hAnsi="Arial" w:cs="Arial"/>
          <w:b/>
          <w:bCs/>
          <w:color w:val="4F81BD" w:themeColor="accent1"/>
          <w:spacing w:val="-3"/>
          <w:sz w:val="28"/>
          <w:szCs w:val="28"/>
        </w:rPr>
        <w:t xml:space="preserve"> </w:t>
      </w:r>
      <w:r w:rsidR="00322C65" w:rsidRPr="00AB6AB2">
        <w:rPr>
          <w:rFonts w:ascii="Arial" w:hAnsi="Arial" w:cs="Arial"/>
          <w:b/>
          <w:bCs/>
          <w:color w:val="4F81BD" w:themeColor="accent1"/>
          <w:spacing w:val="-3"/>
          <w:sz w:val="28"/>
          <w:szCs w:val="28"/>
        </w:rPr>
        <w:t>N</w:t>
      </w:r>
      <w:r w:rsidR="00804B67" w:rsidRPr="00AB6AB2">
        <w:rPr>
          <w:rFonts w:ascii="Arial" w:hAnsi="Arial" w:cs="Arial"/>
          <w:b/>
          <w:bCs/>
          <w:color w:val="4F81BD" w:themeColor="accent1"/>
          <w:sz w:val="28"/>
          <w:szCs w:val="28"/>
        </w:rPr>
        <w:t>r.</w:t>
      </w:r>
      <w:r w:rsidR="00804B67" w:rsidRPr="00AB6AB2">
        <w:rPr>
          <w:rFonts w:ascii="Arial" w:hAnsi="Arial" w:cs="Arial"/>
          <w:b/>
          <w:bCs/>
          <w:color w:val="4F81BD" w:themeColor="accent1"/>
          <w:spacing w:val="-3"/>
          <w:sz w:val="28"/>
          <w:szCs w:val="28"/>
        </w:rPr>
        <w:t xml:space="preserve"> </w:t>
      </w:r>
      <w:r w:rsidR="00C676C4">
        <w:rPr>
          <w:rFonts w:ascii="Arial" w:hAnsi="Arial" w:cs="Arial"/>
          <w:b/>
          <w:bCs/>
          <w:color w:val="4F81BD" w:themeColor="accent1"/>
          <w:sz w:val="28"/>
          <w:szCs w:val="28"/>
        </w:rPr>
        <w:t>C</w:t>
      </w:r>
      <w:r w:rsidR="00804B67" w:rsidRPr="00AB6AB2">
        <w:rPr>
          <w:rFonts w:ascii="Arial" w:hAnsi="Arial" w:cs="Arial"/>
          <w:b/>
          <w:bCs/>
          <w:color w:val="4F81BD" w:themeColor="accent1"/>
          <w:sz w:val="28"/>
          <w:szCs w:val="28"/>
        </w:rPr>
        <w:t>adastral</w:t>
      </w:r>
      <w:r w:rsidR="00804B67" w:rsidRPr="00AB6AB2">
        <w:rPr>
          <w:rFonts w:ascii="Arial" w:hAnsi="Arial" w:cs="Arial"/>
          <w:b/>
          <w:bCs/>
          <w:color w:val="4F81BD" w:themeColor="accent1"/>
          <w:spacing w:val="-1"/>
          <w:sz w:val="28"/>
          <w:szCs w:val="28"/>
        </w:rPr>
        <w:t xml:space="preserve"> </w:t>
      </w:r>
      <w:bookmarkStart w:id="2" w:name="_Hlk153742368"/>
      <w:bookmarkStart w:id="3" w:name="_Hlk153742163"/>
      <w:r w:rsidR="00D56844">
        <w:rPr>
          <w:rFonts w:ascii="Arial" w:hAnsi="Arial" w:cs="Arial"/>
          <w:b/>
          <w:bCs/>
          <w:color w:val="4F81BD" w:themeColor="accent1"/>
          <w:spacing w:val="-1"/>
          <w:sz w:val="28"/>
          <w:szCs w:val="28"/>
        </w:rPr>
        <w:t>52996,</w:t>
      </w:r>
    </w:p>
    <w:p w14:paraId="1720A50D" w14:textId="095C6A4B" w:rsidR="00D56844" w:rsidRDefault="00E63C5F" w:rsidP="00AB6AB2">
      <w:pPr>
        <w:rPr>
          <w:rFonts w:ascii="Arial" w:hAnsi="Arial" w:cs="Arial"/>
          <w:b/>
          <w:bCs/>
          <w:color w:val="4F81BD" w:themeColor="accent1"/>
          <w:spacing w:val="-3"/>
          <w:sz w:val="28"/>
          <w:szCs w:val="28"/>
        </w:rPr>
      </w:pPr>
      <w:r w:rsidRPr="00AB6AB2">
        <w:rPr>
          <w:rFonts w:ascii="Arial" w:hAnsi="Arial" w:cs="Arial"/>
          <w:b/>
          <w:bCs/>
          <w:color w:val="4F81BD" w:themeColor="accent1"/>
          <w:sz w:val="28"/>
          <w:szCs w:val="28"/>
        </w:rPr>
        <w:t xml:space="preserve">                          </w:t>
      </w:r>
      <w:r w:rsidR="00804B67" w:rsidRPr="00AB6AB2">
        <w:rPr>
          <w:rFonts w:ascii="Arial" w:hAnsi="Arial" w:cs="Arial"/>
          <w:b/>
          <w:bCs/>
          <w:color w:val="4F81BD" w:themeColor="accent1"/>
          <w:spacing w:val="-3"/>
          <w:sz w:val="28"/>
          <w:szCs w:val="28"/>
        </w:rPr>
        <w:t xml:space="preserve"> </w:t>
      </w:r>
      <w:r w:rsidR="00AB6AB2">
        <w:rPr>
          <w:rFonts w:ascii="Arial" w:hAnsi="Arial" w:cs="Arial"/>
          <w:b/>
          <w:bCs/>
          <w:color w:val="4F81BD" w:themeColor="accent1"/>
          <w:spacing w:val="-3"/>
          <w:sz w:val="28"/>
          <w:szCs w:val="28"/>
        </w:rPr>
        <w:t xml:space="preserve">  </w:t>
      </w:r>
      <w:r w:rsidR="00C66847">
        <w:rPr>
          <w:rFonts w:ascii="Arial" w:hAnsi="Arial" w:cs="Arial"/>
          <w:b/>
          <w:bCs/>
          <w:color w:val="4F81BD" w:themeColor="accent1"/>
          <w:spacing w:val="-3"/>
          <w:sz w:val="28"/>
          <w:szCs w:val="28"/>
        </w:rPr>
        <w:t xml:space="preserve"> </w:t>
      </w:r>
      <w:r w:rsidR="00AB6AB2">
        <w:rPr>
          <w:rFonts w:ascii="Arial" w:hAnsi="Arial" w:cs="Arial"/>
          <w:b/>
          <w:bCs/>
          <w:color w:val="4F81BD" w:themeColor="accent1"/>
          <w:spacing w:val="-3"/>
          <w:sz w:val="28"/>
          <w:szCs w:val="28"/>
        </w:rPr>
        <w:t xml:space="preserve">  </w:t>
      </w:r>
      <w:r w:rsidR="00D56844">
        <w:rPr>
          <w:rFonts w:ascii="Arial" w:hAnsi="Arial" w:cs="Arial"/>
          <w:b/>
          <w:bCs/>
          <w:color w:val="4F81BD" w:themeColor="accent1"/>
          <w:spacing w:val="-3"/>
          <w:sz w:val="28"/>
          <w:szCs w:val="28"/>
        </w:rPr>
        <w:t>52997, 52998, 52999, 53000, 52895, 52896</w:t>
      </w:r>
      <w:bookmarkEnd w:id="2"/>
      <w:r w:rsidR="00D56844">
        <w:rPr>
          <w:rFonts w:ascii="Arial" w:hAnsi="Arial" w:cs="Arial"/>
          <w:b/>
          <w:bCs/>
          <w:color w:val="4F81BD" w:themeColor="accent1"/>
          <w:spacing w:val="-3"/>
          <w:sz w:val="28"/>
          <w:szCs w:val="28"/>
        </w:rPr>
        <w:t>,</w:t>
      </w:r>
    </w:p>
    <w:bookmarkEnd w:id="3"/>
    <w:p w14:paraId="2A7053A7" w14:textId="61B508B6" w:rsidR="00A751B4" w:rsidRPr="00AB6AB2" w:rsidRDefault="00D56844" w:rsidP="00AB6AB2">
      <w:pPr>
        <w:rPr>
          <w:rFonts w:ascii="Arial" w:hAnsi="Arial" w:cs="Arial"/>
          <w:b/>
          <w:bCs/>
          <w:color w:val="4F81BD" w:themeColor="accent1"/>
          <w:sz w:val="28"/>
          <w:szCs w:val="28"/>
        </w:rPr>
      </w:pPr>
      <w:r>
        <w:rPr>
          <w:rFonts w:ascii="Arial" w:hAnsi="Arial" w:cs="Arial"/>
          <w:b/>
          <w:bCs/>
          <w:color w:val="4F81BD" w:themeColor="accent1"/>
          <w:spacing w:val="-3"/>
          <w:sz w:val="28"/>
          <w:szCs w:val="28"/>
        </w:rPr>
        <w:t xml:space="preserve">                                </w:t>
      </w:r>
      <w:r w:rsidR="00C676C4">
        <w:rPr>
          <w:rFonts w:ascii="Arial" w:hAnsi="Arial" w:cs="Arial"/>
          <w:b/>
          <w:bCs/>
          <w:color w:val="4F81BD" w:themeColor="accent1"/>
          <w:spacing w:val="-3"/>
          <w:sz w:val="28"/>
          <w:szCs w:val="28"/>
        </w:rPr>
        <w:t xml:space="preserve"> </w:t>
      </w:r>
      <w:r w:rsidR="00322C65" w:rsidRPr="00AB6AB2">
        <w:rPr>
          <w:rFonts w:ascii="Arial" w:hAnsi="Arial" w:cs="Arial"/>
          <w:b/>
          <w:bCs/>
          <w:color w:val="4F81BD" w:themeColor="accent1"/>
          <w:spacing w:val="-3"/>
          <w:sz w:val="28"/>
          <w:szCs w:val="28"/>
        </w:rPr>
        <w:t>Jud.</w:t>
      </w:r>
      <w:r w:rsidR="00E63C5F" w:rsidRPr="00AB6AB2">
        <w:rPr>
          <w:rFonts w:ascii="Arial" w:hAnsi="Arial" w:cs="Arial"/>
          <w:b/>
          <w:bCs/>
          <w:color w:val="4F81BD" w:themeColor="accent1"/>
          <w:sz w:val="28"/>
          <w:szCs w:val="28"/>
        </w:rPr>
        <w:t xml:space="preserve"> </w:t>
      </w:r>
      <w:r w:rsidR="009B5E15">
        <w:rPr>
          <w:rFonts w:ascii="Arial" w:hAnsi="Arial" w:cs="Arial"/>
          <w:b/>
          <w:bCs/>
          <w:color w:val="4F81BD" w:themeColor="accent1"/>
          <w:sz w:val="28"/>
          <w:szCs w:val="28"/>
        </w:rPr>
        <w:t>SALAJ</w:t>
      </w:r>
    </w:p>
    <w:p w14:paraId="32460184" w14:textId="364B5BEE" w:rsidR="00A751B4" w:rsidRPr="006D28F1" w:rsidRDefault="00A751B4">
      <w:pPr>
        <w:pStyle w:val="BodyText"/>
        <w:rPr>
          <w:rFonts w:ascii="Arial" w:hAnsi="Arial" w:cs="Arial"/>
          <w:b/>
          <w:sz w:val="20"/>
        </w:rPr>
      </w:pPr>
    </w:p>
    <w:p w14:paraId="04128FB5" w14:textId="77777777" w:rsidR="00E63C5F" w:rsidRPr="006D28F1" w:rsidRDefault="00E63C5F">
      <w:pPr>
        <w:pStyle w:val="BodyText"/>
        <w:rPr>
          <w:rFonts w:ascii="Arial" w:hAnsi="Arial" w:cs="Arial"/>
          <w:b/>
          <w:sz w:val="20"/>
        </w:rPr>
      </w:pPr>
    </w:p>
    <w:p w14:paraId="2D0D9DE8" w14:textId="77777777" w:rsidR="00E63C5F" w:rsidRPr="006D28F1" w:rsidRDefault="00E63C5F">
      <w:pPr>
        <w:pStyle w:val="BodyText"/>
        <w:rPr>
          <w:rFonts w:ascii="Arial" w:hAnsi="Arial" w:cs="Arial"/>
          <w:b/>
          <w:sz w:val="20"/>
        </w:rPr>
      </w:pPr>
    </w:p>
    <w:p w14:paraId="42B4E23F" w14:textId="77777777" w:rsidR="00A751B4" w:rsidRPr="006D28F1" w:rsidRDefault="00A751B4">
      <w:pPr>
        <w:pStyle w:val="BodyText"/>
        <w:spacing w:before="5"/>
        <w:rPr>
          <w:rFonts w:ascii="Arial" w:hAnsi="Arial" w:cs="Arial"/>
          <w:b/>
          <w:sz w:val="19"/>
        </w:rPr>
      </w:pPr>
    </w:p>
    <w:p w14:paraId="4E3E8B8C" w14:textId="77777777" w:rsidR="00AB6AB2" w:rsidRDefault="00804B67" w:rsidP="00AB6AB2">
      <w:pPr>
        <w:jc w:val="center"/>
        <w:rPr>
          <w:rFonts w:ascii="Arial" w:hAnsi="Arial" w:cs="Arial"/>
          <w:b/>
          <w:bCs/>
        </w:rPr>
      </w:pPr>
      <w:r w:rsidRPr="00AB6AB2">
        <w:rPr>
          <w:rFonts w:ascii="Arial" w:hAnsi="Arial" w:cs="Arial"/>
          <w:b/>
          <w:bCs/>
        </w:rPr>
        <w:t>Bucuresti,</w:t>
      </w:r>
    </w:p>
    <w:p w14:paraId="305854B1" w14:textId="3083C5AE" w:rsidR="00A751B4" w:rsidRPr="00AB6AB2" w:rsidRDefault="00804B67" w:rsidP="00AB6AB2">
      <w:pPr>
        <w:jc w:val="center"/>
        <w:rPr>
          <w:rFonts w:ascii="Arial" w:hAnsi="Arial" w:cs="Arial"/>
          <w:b/>
          <w:bCs/>
        </w:rPr>
      </w:pPr>
      <w:r w:rsidRPr="00AB6AB2">
        <w:rPr>
          <w:rFonts w:ascii="Arial" w:hAnsi="Arial" w:cs="Arial"/>
          <w:b/>
          <w:bCs/>
          <w:spacing w:val="-59"/>
        </w:rPr>
        <w:t xml:space="preserve"> </w:t>
      </w:r>
      <w:r w:rsidR="00D56844">
        <w:rPr>
          <w:rFonts w:ascii="Arial" w:hAnsi="Arial" w:cs="Arial"/>
          <w:b/>
          <w:bCs/>
        </w:rPr>
        <w:t>DEC</w:t>
      </w:r>
      <w:r w:rsidRPr="00AB6AB2">
        <w:rPr>
          <w:rFonts w:ascii="Arial" w:hAnsi="Arial" w:cs="Arial"/>
          <w:b/>
          <w:bCs/>
          <w:spacing w:val="-11"/>
        </w:rPr>
        <w:t xml:space="preserve"> </w:t>
      </w:r>
      <w:r w:rsidRPr="00AB6AB2">
        <w:rPr>
          <w:rFonts w:ascii="Arial" w:hAnsi="Arial" w:cs="Arial"/>
          <w:b/>
          <w:bCs/>
        </w:rPr>
        <w:t>202</w:t>
      </w:r>
      <w:r w:rsidR="00AB3AC1" w:rsidRPr="00AB6AB2">
        <w:rPr>
          <w:rFonts w:ascii="Arial" w:hAnsi="Arial" w:cs="Arial"/>
          <w:b/>
          <w:bCs/>
        </w:rPr>
        <w:t>3</w:t>
      </w:r>
    </w:p>
    <w:p w14:paraId="47B5E0EB" w14:textId="77777777" w:rsidR="00A751B4" w:rsidRPr="006D28F1" w:rsidRDefault="00804B67">
      <w:pPr>
        <w:spacing w:before="184"/>
        <w:ind w:left="191" w:right="740"/>
        <w:rPr>
          <w:rFonts w:ascii="Arial" w:hAnsi="Arial" w:cs="Arial"/>
          <w:sz w:val="16"/>
        </w:rPr>
      </w:pPr>
      <w:r w:rsidRPr="006D28F1">
        <w:rPr>
          <w:rFonts w:ascii="Arial" w:hAnsi="Arial" w:cs="Arial"/>
          <w:sz w:val="16"/>
        </w:rPr>
        <w:t>Aceasta documentatie poate fi folosita in exclusivitate pentru scopul pentru care este in mod specific furnizat si nu poate fi reprodus,</w:t>
      </w:r>
      <w:r w:rsidRPr="006D28F1">
        <w:rPr>
          <w:rFonts w:ascii="Arial" w:hAnsi="Arial" w:cs="Arial"/>
          <w:spacing w:val="-42"/>
          <w:sz w:val="16"/>
        </w:rPr>
        <w:t xml:space="preserve"> </w:t>
      </w:r>
      <w:r w:rsidRPr="006D28F1">
        <w:rPr>
          <w:rFonts w:ascii="Arial" w:hAnsi="Arial" w:cs="Arial"/>
          <w:sz w:val="16"/>
        </w:rPr>
        <w:t>copiat, imprimat sau intrebuintat integral sau partial, direct sau indirect in alte scopuri, fara permisiunea prealabila a proprietarului,</w:t>
      </w:r>
      <w:r w:rsidRPr="006D28F1">
        <w:rPr>
          <w:rFonts w:ascii="Arial" w:hAnsi="Arial" w:cs="Arial"/>
          <w:spacing w:val="1"/>
          <w:sz w:val="16"/>
        </w:rPr>
        <w:t xml:space="preserve"> </w:t>
      </w:r>
      <w:r w:rsidRPr="006D28F1">
        <w:rPr>
          <w:rFonts w:ascii="Arial" w:hAnsi="Arial" w:cs="Arial"/>
          <w:sz w:val="16"/>
        </w:rPr>
        <w:t>acordata</w:t>
      </w:r>
      <w:r w:rsidRPr="006D28F1">
        <w:rPr>
          <w:rFonts w:ascii="Arial" w:hAnsi="Arial" w:cs="Arial"/>
          <w:spacing w:val="-1"/>
          <w:sz w:val="16"/>
        </w:rPr>
        <w:t xml:space="preserve"> </w:t>
      </w:r>
      <w:r w:rsidRPr="006D28F1">
        <w:rPr>
          <w:rFonts w:ascii="Arial" w:hAnsi="Arial" w:cs="Arial"/>
          <w:sz w:val="16"/>
        </w:rPr>
        <w:t>legal</w:t>
      </w:r>
      <w:r w:rsidRPr="006D28F1">
        <w:rPr>
          <w:rFonts w:ascii="Arial" w:hAnsi="Arial" w:cs="Arial"/>
          <w:spacing w:val="-1"/>
          <w:sz w:val="16"/>
        </w:rPr>
        <w:t xml:space="preserve"> </w:t>
      </w:r>
      <w:r w:rsidRPr="006D28F1">
        <w:rPr>
          <w:rFonts w:ascii="Arial" w:hAnsi="Arial" w:cs="Arial"/>
          <w:sz w:val="16"/>
        </w:rPr>
        <w:t>in</w:t>
      </w:r>
      <w:r w:rsidRPr="006D28F1">
        <w:rPr>
          <w:rFonts w:ascii="Arial" w:hAnsi="Arial" w:cs="Arial"/>
          <w:spacing w:val="-2"/>
          <w:sz w:val="16"/>
        </w:rPr>
        <w:t xml:space="preserve"> </w:t>
      </w:r>
      <w:r w:rsidRPr="006D28F1">
        <w:rPr>
          <w:rFonts w:ascii="Arial" w:hAnsi="Arial" w:cs="Arial"/>
          <w:sz w:val="16"/>
        </w:rPr>
        <w:t>scris.</w:t>
      </w:r>
    </w:p>
    <w:p w14:paraId="27827050" w14:textId="77777777" w:rsidR="00A751B4" w:rsidRPr="006D28F1" w:rsidRDefault="00A751B4">
      <w:pPr>
        <w:rPr>
          <w:rFonts w:ascii="Arial" w:hAnsi="Arial" w:cs="Arial"/>
          <w:sz w:val="16"/>
        </w:rPr>
        <w:sectPr w:rsidR="00A751B4" w:rsidRPr="006D28F1">
          <w:type w:val="continuous"/>
          <w:pgSz w:w="11910" w:h="16850"/>
          <w:pgMar w:top="1260" w:right="400" w:bottom="280" w:left="1220" w:header="720" w:footer="720" w:gutter="0"/>
          <w:cols w:space="720"/>
        </w:sectPr>
      </w:pPr>
    </w:p>
    <w:p w14:paraId="521B77D7" w14:textId="002EC526" w:rsidR="00A751B4" w:rsidRPr="006D28F1" w:rsidRDefault="00804B67">
      <w:pPr>
        <w:pStyle w:val="BodyText"/>
        <w:rPr>
          <w:rFonts w:ascii="Arial" w:hAnsi="Arial" w:cs="Arial"/>
          <w:sz w:val="20"/>
        </w:rPr>
      </w:pPr>
      <w:r w:rsidRPr="006D28F1">
        <w:rPr>
          <w:rFonts w:ascii="Arial" w:hAnsi="Arial" w:cs="Arial"/>
          <w:noProof/>
          <w:lang w:val="en-US"/>
        </w:rPr>
        <w:lastRenderedPageBreak/>
        <mc:AlternateContent>
          <mc:Choice Requires="wps">
            <w:drawing>
              <wp:anchor distT="0" distB="0" distL="114300" distR="114300" simplePos="0" relativeHeight="15730176" behindDoc="0" locked="0" layoutInCell="1" allowOverlap="1" wp14:anchorId="716F3A94" wp14:editId="0D689528">
                <wp:simplePos x="0" y="0"/>
                <wp:positionH relativeFrom="page">
                  <wp:posOffset>381000</wp:posOffset>
                </wp:positionH>
                <wp:positionV relativeFrom="page">
                  <wp:posOffset>1028065</wp:posOffset>
                </wp:positionV>
                <wp:extent cx="6838950" cy="0"/>
                <wp:effectExtent l="0" t="0" r="0" b="0"/>
                <wp:wrapNone/>
                <wp:docPr id="106"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5F42C6" id="Line 70" o:spid="_x0000_s1026" style="position:absolute;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02D15797" w14:textId="77777777" w:rsidR="00A751B4" w:rsidRPr="006D28F1" w:rsidRDefault="00A751B4">
      <w:pPr>
        <w:pStyle w:val="BodyText"/>
        <w:rPr>
          <w:rFonts w:ascii="Arial" w:hAnsi="Arial" w:cs="Arial"/>
          <w:sz w:val="20"/>
        </w:rPr>
      </w:pPr>
    </w:p>
    <w:p w14:paraId="3419DF39" w14:textId="77777777" w:rsidR="00A751B4" w:rsidRPr="006D28F1" w:rsidRDefault="00A751B4">
      <w:pPr>
        <w:pStyle w:val="BodyText"/>
        <w:spacing w:before="7"/>
        <w:rPr>
          <w:rFonts w:ascii="Arial" w:hAnsi="Arial" w:cs="Arial"/>
          <w:sz w:val="18"/>
        </w:rPr>
      </w:pPr>
    </w:p>
    <w:p w14:paraId="5F955D5B" w14:textId="77777777" w:rsidR="00A751B4" w:rsidRPr="006D28F1" w:rsidRDefault="00804B67">
      <w:pPr>
        <w:spacing w:before="93"/>
        <w:ind w:left="738" w:right="996"/>
        <w:jc w:val="center"/>
        <w:rPr>
          <w:rFonts w:ascii="Arial" w:hAnsi="Arial" w:cs="Arial"/>
          <w:b/>
          <w:sz w:val="24"/>
        </w:rPr>
      </w:pPr>
      <w:r w:rsidRPr="006D28F1">
        <w:rPr>
          <w:rFonts w:ascii="Arial" w:hAnsi="Arial" w:cs="Arial"/>
          <w:b/>
          <w:sz w:val="24"/>
        </w:rPr>
        <w:t>MEMORIU</w:t>
      </w:r>
      <w:r w:rsidRPr="006D28F1">
        <w:rPr>
          <w:rFonts w:ascii="Arial" w:hAnsi="Arial" w:cs="Arial"/>
          <w:b/>
          <w:spacing w:val="-4"/>
          <w:sz w:val="24"/>
        </w:rPr>
        <w:t xml:space="preserve"> </w:t>
      </w:r>
      <w:r w:rsidRPr="006D28F1">
        <w:rPr>
          <w:rFonts w:ascii="Arial" w:hAnsi="Arial" w:cs="Arial"/>
          <w:b/>
          <w:sz w:val="24"/>
        </w:rPr>
        <w:t>DE</w:t>
      </w:r>
      <w:r w:rsidRPr="006D28F1">
        <w:rPr>
          <w:rFonts w:ascii="Arial" w:hAnsi="Arial" w:cs="Arial"/>
          <w:b/>
          <w:spacing w:val="-2"/>
          <w:sz w:val="24"/>
        </w:rPr>
        <w:t xml:space="preserve"> </w:t>
      </w:r>
      <w:r w:rsidRPr="006D28F1">
        <w:rPr>
          <w:rFonts w:ascii="Arial" w:hAnsi="Arial" w:cs="Arial"/>
          <w:b/>
          <w:sz w:val="24"/>
        </w:rPr>
        <w:t>PREZENTARE</w:t>
      </w:r>
      <w:r w:rsidRPr="006D28F1">
        <w:rPr>
          <w:rFonts w:ascii="Arial" w:hAnsi="Arial" w:cs="Arial"/>
          <w:b/>
          <w:spacing w:val="-3"/>
          <w:sz w:val="24"/>
        </w:rPr>
        <w:t xml:space="preserve"> </w:t>
      </w:r>
      <w:r w:rsidRPr="006D28F1">
        <w:rPr>
          <w:rFonts w:ascii="Arial" w:hAnsi="Arial" w:cs="Arial"/>
          <w:b/>
          <w:sz w:val="24"/>
        </w:rPr>
        <w:t>PENTRU</w:t>
      </w:r>
      <w:r w:rsidRPr="006D28F1">
        <w:rPr>
          <w:rFonts w:ascii="Arial" w:hAnsi="Arial" w:cs="Arial"/>
          <w:b/>
          <w:spacing w:val="-3"/>
          <w:sz w:val="24"/>
        </w:rPr>
        <w:t xml:space="preserve"> </w:t>
      </w:r>
      <w:r w:rsidRPr="006D28F1">
        <w:rPr>
          <w:rFonts w:ascii="Arial" w:hAnsi="Arial" w:cs="Arial"/>
          <w:b/>
          <w:sz w:val="24"/>
        </w:rPr>
        <w:t>OBTINEREA</w:t>
      </w:r>
      <w:r w:rsidRPr="006D28F1">
        <w:rPr>
          <w:rFonts w:ascii="Arial" w:hAnsi="Arial" w:cs="Arial"/>
          <w:b/>
          <w:spacing w:val="-3"/>
          <w:sz w:val="24"/>
        </w:rPr>
        <w:t xml:space="preserve"> </w:t>
      </w:r>
      <w:r w:rsidRPr="006D28F1">
        <w:rPr>
          <w:rFonts w:ascii="Arial" w:hAnsi="Arial" w:cs="Arial"/>
          <w:b/>
          <w:sz w:val="24"/>
        </w:rPr>
        <w:t>ACORDULUI</w:t>
      </w:r>
      <w:r w:rsidRPr="006D28F1">
        <w:rPr>
          <w:rFonts w:ascii="Arial" w:hAnsi="Arial" w:cs="Arial"/>
          <w:b/>
          <w:spacing w:val="-1"/>
          <w:sz w:val="24"/>
        </w:rPr>
        <w:t xml:space="preserve"> </w:t>
      </w:r>
      <w:r w:rsidRPr="006D28F1">
        <w:rPr>
          <w:rFonts w:ascii="Arial" w:hAnsi="Arial" w:cs="Arial"/>
          <w:b/>
          <w:sz w:val="24"/>
        </w:rPr>
        <w:t>DE</w:t>
      </w:r>
      <w:r w:rsidRPr="006D28F1">
        <w:rPr>
          <w:rFonts w:ascii="Arial" w:hAnsi="Arial" w:cs="Arial"/>
          <w:b/>
          <w:spacing w:val="-2"/>
          <w:sz w:val="24"/>
        </w:rPr>
        <w:t xml:space="preserve"> </w:t>
      </w:r>
      <w:r w:rsidRPr="006D28F1">
        <w:rPr>
          <w:rFonts w:ascii="Arial" w:hAnsi="Arial" w:cs="Arial"/>
          <w:b/>
          <w:sz w:val="24"/>
        </w:rPr>
        <w:t>MEDIU</w:t>
      </w:r>
    </w:p>
    <w:p w14:paraId="002B6020" w14:textId="77777777" w:rsidR="00A751B4" w:rsidRPr="006D28F1" w:rsidRDefault="00A751B4">
      <w:pPr>
        <w:pStyle w:val="BodyText"/>
        <w:spacing w:before="3"/>
        <w:rPr>
          <w:rFonts w:ascii="Arial" w:hAnsi="Arial" w:cs="Arial"/>
          <w:b/>
        </w:rPr>
      </w:pPr>
    </w:p>
    <w:p w14:paraId="1B136CF7" w14:textId="77777777" w:rsidR="00A751B4" w:rsidRPr="006D28F1" w:rsidRDefault="00804B67">
      <w:pPr>
        <w:ind w:left="737" w:right="996"/>
        <w:jc w:val="center"/>
        <w:rPr>
          <w:rFonts w:ascii="Arial" w:hAnsi="Arial" w:cs="Arial"/>
          <w:b/>
          <w:sz w:val="24"/>
        </w:rPr>
      </w:pPr>
      <w:r w:rsidRPr="006D28F1">
        <w:rPr>
          <w:rFonts w:ascii="Arial" w:hAnsi="Arial" w:cs="Arial"/>
          <w:b/>
          <w:sz w:val="24"/>
        </w:rPr>
        <w:t>pentru</w:t>
      </w:r>
      <w:r w:rsidRPr="006D28F1">
        <w:rPr>
          <w:rFonts w:ascii="Arial" w:hAnsi="Arial" w:cs="Arial"/>
          <w:b/>
          <w:spacing w:val="-4"/>
          <w:sz w:val="24"/>
        </w:rPr>
        <w:t xml:space="preserve"> </w:t>
      </w:r>
      <w:r w:rsidRPr="006D28F1">
        <w:rPr>
          <w:rFonts w:ascii="Arial" w:hAnsi="Arial" w:cs="Arial"/>
          <w:b/>
          <w:sz w:val="24"/>
        </w:rPr>
        <w:t>proiectul</w:t>
      </w:r>
    </w:p>
    <w:p w14:paraId="53480231" w14:textId="77777777" w:rsidR="00A751B4" w:rsidRPr="006D28F1" w:rsidRDefault="00A751B4">
      <w:pPr>
        <w:pStyle w:val="BodyText"/>
        <w:spacing w:before="4"/>
        <w:rPr>
          <w:rFonts w:ascii="Arial" w:hAnsi="Arial" w:cs="Arial"/>
          <w:b/>
        </w:rPr>
      </w:pPr>
    </w:p>
    <w:p w14:paraId="0C88FE73" w14:textId="496A5636" w:rsidR="00A751B4" w:rsidRPr="006D28F1" w:rsidRDefault="00804B67">
      <w:pPr>
        <w:ind w:left="191" w:right="443"/>
        <w:rPr>
          <w:rFonts w:ascii="Arial" w:hAnsi="Arial" w:cs="Arial"/>
          <w:b/>
          <w:i/>
          <w:sz w:val="36"/>
        </w:rPr>
      </w:pPr>
      <w:r w:rsidRPr="006D28F1">
        <w:rPr>
          <w:rFonts w:ascii="Arial" w:hAnsi="Arial" w:cs="Arial"/>
          <w:b/>
          <w:i/>
          <w:sz w:val="36"/>
        </w:rPr>
        <w:t>„</w:t>
      </w:r>
      <w:r w:rsidR="00D56844" w:rsidRPr="00D56844">
        <w:rPr>
          <w:rFonts w:ascii="Arial" w:hAnsi="Arial" w:cs="Arial"/>
          <w:b/>
          <w:i/>
          <w:sz w:val="36"/>
        </w:rPr>
        <w:t>Construire centrala fotovoltaică pentru producere energie verde si racordarea la  rețea cu putere instalată de 20 570,16 kWp amplasată pe sol – BIOENERGY 1</w:t>
      </w:r>
      <w:r w:rsidRPr="006D28F1">
        <w:rPr>
          <w:rFonts w:ascii="Arial" w:hAnsi="Arial" w:cs="Arial"/>
          <w:b/>
          <w:i/>
          <w:sz w:val="36"/>
        </w:rPr>
        <w:t>”</w:t>
      </w:r>
    </w:p>
    <w:p w14:paraId="7E9643C9" w14:textId="77777777" w:rsidR="00A751B4" w:rsidRPr="006D28F1" w:rsidRDefault="00A751B4">
      <w:pPr>
        <w:pStyle w:val="BodyText"/>
        <w:rPr>
          <w:rFonts w:ascii="Arial" w:hAnsi="Arial" w:cs="Arial"/>
          <w:b/>
          <w:i/>
          <w:sz w:val="40"/>
        </w:rPr>
      </w:pPr>
    </w:p>
    <w:p w14:paraId="65B37732" w14:textId="77777777" w:rsidR="00A751B4" w:rsidRPr="006D28F1" w:rsidRDefault="00A751B4">
      <w:pPr>
        <w:pStyle w:val="BodyText"/>
        <w:rPr>
          <w:rFonts w:ascii="Arial" w:hAnsi="Arial" w:cs="Arial"/>
          <w:b/>
          <w:i/>
          <w:sz w:val="40"/>
        </w:rPr>
      </w:pPr>
    </w:p>
    <w:p w14:paraId="30F098B3" w14:textId="77777777" w:rsidR="00A751B4" w:rsidRPr="006D28F1" w:rsidRDefault="00A751B4">
      <w:pPr>
        <w:pStyle w:val="BodyText"/>
        <w:rPr>
          <w:rFonts w:ascii="Arial" w:hAnsi="Arial" w:cs="Arial"/>
          <w:b/>
          <w:i/>
          <w:sz w:val="40"/>
        </w:rPr>
      </w:pPr>
    </w:p>
    <w:p w14:paraId="191ED536" w14:textId="77777777" w:rsidR="00A751B4" w:rsidRPr="006D28F1" w:rsidRDefault="00A751B4">
      <w:pPr>
        <w:pStyle w:val="BodyText"/>
        <w:rPr>
          <w:rFonts w:ascii="Arial" w:hAnsi="Arial" w:cs="Arial"/>
          <w:b/>
          <w:i/>
          <w:sz w:val="40"/>
        </w:rPr>
      </w:pPr>
    </w:p>
    <w:p w14:paraId="4EE62559" w14:textId="77777777" w:rsidR="00A751B4" w:rsidRPr="006D28F1" w:rsidRDefault="00A751B4">
      <w:pPr>
        <w:pStyle w:val="BodyText"/>
        <w:spacing w:before="7"/>
        <w:rPr>
          <w:rFonts w:ascii="Arial" w:hAnsi="Arial" w:cs="Arial"/>
          <w:b/>
          <w:i/>
          <w:sz w:val="40"/>
        </w:rPr>
      </w:pPr>
    </w:p>
    <w:p w14:paraId="6E33B207" w14:textId="3FEC3C1B" w:rsidR="00A751B4" w:rsidRPr="00BD63A0" w:rsidRDefault="00804B67" w:rsidP="00BD63A0">
      <w:pPr>
        <w:ind w:firstLine="191"/>
        <w:rPr>
          <w:rFonts w:ascii="Arial" w:hAnsi="Arial" w:cs="Arial"/>
          <w:b/>
          <w:bCs/>
          <w:sz w:val="28"/>
          <w:szCs w:val="28"/>
        </w:rPr>
      </w:pPr>
      <w:r w:rsidRPr="00BD63A0">
        <w:rPr>
          <w:rFonts w:ascii="Arial" w:hAnsi="Arial" w:cs="Arial"/>
          <w:b/>
          <w:bCs/>
          <w:sz w:val="28"/>
          <w:szCs w:val="28"/>
        </w:rPr>
        <w:t>Beneficiar:</w:t>
      </w:r>
      <w:r w:rsidRPr="00BD63A0">
        <w:rPr>
          <w:rFonts w:ascii="Arial" w:hAnsi="Arial" w:cs="Arial"/>
          <w:b/>
          <w:bCs/>
          <w:sz w:val="28"/>
          <w:szCs w:val="28"/>
        </w:rPr>
        <w:tab/>
      </w:r>
      <w:r w:rsidR="00BD63A0">
        <w:rPr>
          <w:rFonts w:ascii="Arial" w:hAnsi="Arial" w:cs="Arial"/>
          <w:b/>
          <w:bCs/>
          <w:sz w:val="28"/>
          <w:szCs w:val="28"/>
        </w:rPr>
        <w:t xml:space="preserve">  </w:t>
      </w:r>
      <w:r w:rsidR="0023382A">
        <w:rPr>
          <w:rFonts w:ascii="Arial" w:hAnsi="Arial" w:cs="Arial"/>
          <w:b/>
          <w:bCs/>
          <w:sz w:val="28"/>
          <w:szCs w:val="28"/>
        </w:rPr>
        <w:t>S.C. BIO EURO MESES S.R.L.</w:t>
      </w:r>
    </w:p>
    <w:p w14:paraId="432A02EB" w14:textId="77777777" w:rsidR="0023382A" w:rsidRDefault="00804B67" w:rsidP="00B81322">
      <w:pPr>
        <w:tabs>
          <w:tab w:val="left" w:pos="2351"/>
        </w:tabs>
        <w:spacing w:before="47" w:line="276" w:lineRule="auto"/>
        <w:ind w:left="2340" w:right="447" w:hanging="2149"/>
        <w:rPr>
          <w:rFonts w:ascii="Arial" w:hAnsi="Arial" w:cs="Arial"/>
          <w:b/>
          <w:sz w:val="28"/>
        </w:rPr>
      </w:pPr>
      <w:r w:rsidRPr="006D28F1">
        <w:rPr>
          <w:rFonts w:ascii="Arial" w:hAnsi="Arial" w:cs="Arial"/>
          <w:b/>
          <w:sz w:val="28"/>
        </w:rPr>
        <w:t>Sediul</w:t>
      </w:r>
      <w:r w:rsidRPr="006D28F1">
        <w:rPr>
          <w:rFonts w:ascii="Arial" w:hAnsi="Arial" w:cs="Arial"/>
          <w:b/>
          <w:spacing w:val="-2"/>
          <w:sz w:val="28"/>
        </w:rPr>
        <w:t xml:space="preserve"> </w:t>
      </w:r>
      <w:r w:rsidRPr="006D28F1">
        <w:rPr>
          <w:rFonts w:ascii="Arial" w:hAnsi="Arial" w:cs="Arial"/>
          <w:b/>
          <w:sz w:val="28"/>
        </w:rPr>
        <w:t>social:</w:t>
      </w:r>
      <w:r w:rsidRPr="006D28F1">
        <w:rPr>
          <w:rFonts w:ascii="Arial" w:hAnsi="Arial" w:cs="Arial"/>
          <w:b/>
          <w:sz w:val="28"/>
        </w:rPr>
        <w:tab/>
      </w:r>
      <w:r w:rsidR="0023382A">
        <w:rPr>
          <w:rFonts w:ascii="Arial" w:hAnsi="Arial" w:cs="Arial"/>
          <w:b/>
          <w:sz w:val="28"/>
        </w:rPr>
        <w:t xml:space="preserve">Aleea Movilestilor, Nr. 4E, Bl. E, Et. 1, Ap. 19, </w:t>
      </w:r>
    </w:p>
    <w:p w14:paraId="5041A98F" w14:textId="3DBECAB0" w:rsidR="00A751B4" w:rsidRPr="006D28F1" w:rsidRDefault="0023382A" w:rsidP="00B81322">
      <w:pPr>
        <w:tabs>
          <w:tab w:val="left" w:pos="2351"/>
        </w:tabs>
        <w:spacing w:before="47" w:line="276" w:lineRule="auto"/>
        <w:ind w:left="2340" w:right="447" w:hanging="2149"/>
        <w:rPr>
          <w:rFonts w:ascii="Arial" w:hAnsi="Arial" w:cs="Arial"/>
          <w:b/>
          <w:sz w:val="28"/>
        </w:rPr>
      </w:pPr>
      <w:r>
        <w:rPr>
          <w:rFonts w:ascii="Arial" w:hAnsi="Arial" w:cs="Arial"/>
          <w:b/>
          <w:sz w:val="28"/>
        </w:rPr>
        <w:tab/>
        <w:t>Mun. Zalau, Jud. Salaj</w:t>
      </w:r>
    </w:p>
    <w:p w14:paraId="0212A5E6" w14:textId="77777777" w:rsidR="00A751B4" w:rsidRPr="006D28F1" w:rsidRDefault="00A751B4">
      <w:pPr>
        <w:pStyle w:val="BodyText"/>
        <w:rPr>
          <w:rFonts w:ascii="Arial" w:hAnsi="Arial" w:cs="Arial"/>
          <w:b/>
          <w:sz w:val="30"/>
        </w:rPr>
      </w:pPr>
    </w:p>
    <w:p w14:paraId="20731EF4" w14:textId="77777777" w:rsidR="00A751B4" w:rsidRPr="006D28F1" w:rsidRDefault="00A751B4">
      <w:pPr>
        <w:pStyle w:val="BodyText"/>
        <w:rPr>
          <w:rFonts w:ascii="Arial" w:hAnsi="Arial" w:cs="Arial"/>
          <w:b/>
          <w:sz w:val="30"/>
        </w:rPr>
      </w:pPr>
    </w:p>
    <w:p w14:paraId="7B774B89" w14:textId="77777777" w:rsidR="00A751B4" w:rsidRPr="006D28F1" w:rsidRDefault="00A751B4">
      <w:pPr>
        <w:pStyle w:val="BodyText"/>
        <w:rPr>
          <w:rFonts w:ascii="Arial" w:hAnsi="Arial" w:cs="Arial"/>
          <w:b/>
          <w:sz w:val="30"/>
        </w:rPr>
      </w:pPr>
    </w:p>
    <w:p w14:paraId="2A99AFE5" w14:textId="77777777" w:rsidR="00A751B4" w:rsidRPr="006D28F1" w:rsidRDefault="00A751B4">
      <w:pPr>
        <w:pStyle w:val="BodyText"/>
        <w:spacing w:before="4"/>
        <w:rPr>
          <w:rFonts w:ascii="Arial" w:hAnsi="Arial" w:cs="Arial"/>
          <w:b/>
          <w:sz w:val="38"/>
        </w:rPr>
      </w:pPr>
    </w:p>
    <w:p w14:paraId="64FDB809" w14:textId="77777777" w:rsidR="00A751B4" w:rsidRPr="00BD63A0" w:rsidRDefault="00804B67" w:rsidP="00BD63A0">
      <w:pPr>
        <w:ind w:firstLine="191"/>
        <w:rPr>
          <w:rFonts w:ascii="Arial" w:hAnsi="Arial" w:cs="Arial"/>
          <w:b/>
          <w:bCs/>
          <w:sz w:val="28"/>
          <w:szCs w:val="28"/>
        </w:rPr>
      </w:pPr>
      <w:r w:rsidRPr="00BD63A0">
        <w:rPr>
          <w:rFonts w:ascii="Arial" w:hAnsi="Arial" w:cs="Arial"/>
          <w:b/>
          <w:bCs/>
          <w:sz w:val="28"/>
          <w:szCs w:val="28"/>
        </w:rPr>
        <w:t>Intocmit,</w:t>
      </w:r>
    </w:p>
    <w:p w14:paraId="705191E6" w14:textId="359041E8" w:rsidR="00A751B4" w:rsidRPr="005111E2" w:rsidRDefault="005111E2" w:rsidP="005111E2">
      <w:pPr>
        <w:pStyle w:val="BodyText"/>
        <w:spacing w:before="6"/>
        <w:ind w:firstLine="191"/>
        <w:rPr>
          <w:rFonts w:ascii="Arial" w:hAnsi="Arial" w:cs="Arial"/>
          <w:b/>
          <w:sz w:val="28"/>
        </w:rPr>
      </w:pPr>
      <w:r w:rsidRPr="005111E2">
        <w:rPr>
          <w:rFonts w:ascii="Arial" w:hAnsi="Arial" w:cs="Arial"/>
          <w:b/>
          <w:sz w:val="28"/>
        </w:rPr>
        <w:t xml:space="preserve">THINK BLU SOLUTION S.R.L </w:t>
      </w:r>
    </w:p>
    <w:p w14:paraId="0457219D" w14:textId="77777777" w:rsidR="00A751B4" w:rsidRPr="006D28F1" w:rsidRDefault="00A751B4">
      <w:pPr>
        <w:pStyle w:val="BodyText"/>
        <w:rPr>
          <w:rFonts w:ascii="Arial" w:hAnsi="Arial" w:cs="Arial"/>
          <w:b/>
          <w:sz w:val="26"/>
        </w:rPr>
      </w:pPr>
    </w:p>
    <w:p w14:paraId="1DB13DA8" w14:textId="77777777" w:rsidR="00A751B4" w:rsidRPr="006D28F1" w:rsidRDefault="00A751B4">
      <w:pPr>
        <w:pStyle w:val="BodyText"/>
        <w:rPr>
          <w:rFonts w:ascii="Arial" w:hAnsi="Arial" w:cs="Arial"/>
          <w:b/>
          <w:sz w:val="26"/>
        </w:rPr>
      </w:pPr>
    </w:p>
    <w:p w14:paraId="339723A8" w14:textId="77777777" w:rsidR="00A751B4" w:rsidRPr="006D28F1" w:rsidRDefault="00A751B4">
      <w:pPr>
        <w:pStyle w:val="BodyText"/>
        <w:rPr>
          <w:rFonts w:ascii="Arial" w:hAnsi="Arial" w:cs="Arial"/>
          <w:b/>
          <w:sz w:val="26"/>
        </w:rPr>
      </w:pPr>
    </w:p>
    <w:p w14:paraId="483FC4C3" w14:textId="77777777" w:rsidR="00A751B4" w:rsidRPr="006D28F1" w:rsidRDefault="00A751B4">
      <w:pPr>
        <w:pStyle w:val="BodyText"/>
        <w:rPr>
          <w:rFonts w:ascii="Arial" w:hAnsi="Arial" w:cs="Arial"/>
          <w:b/>
          <w:sz w:val="26"/>
        </w:rPr>
      </w:pPr>
    </w:p>
    <w:p w14:paraId="516C59C9" w14:textId="77777777" w:rsidR="00A751B4" w:rsidRPr="006D28F1" w:rsidRDefault="00A751B4">
      <w:pPr>
        <w:pStyle w:val="BodyText"/>
        <w:rPr>
          <w:rFonts w:ascii="Arial" w:hAnsi="Arial" w:cs="Arial"/>
          <w:b/>
          <w:sz w:val="26"/>
        </w:rPr>
      </w:pPr>
    </w:p>
    <w:p w14:paraId="44BD51E8" w14:textId="77777777" w:rsidR="00A751B4" w:rsidRPr="006D28F1" w:rsidRDefault="00A751B4">
      <w:pPr>
        <w:pStyle w:val="BodyText"/>
        <w:rPr>
          <w:rFonts w:ascii="Arial" w:hAnsi="Arial" w:cs="Arial"/>
          <w:b/>
          <w:sz w:val="26"/>
        </w:rPr>
      </w:pPr>
    </w:p>
    <w:p w14:paraId="2DFBFB9D" w14:textId="15A52A54" w:rsidR="00A751B4" w:rsidRDefault="00A751B4">
      <w:pPr>
        <w:pStyle w:val="BodyText"/>
        <w:rPr>
          <w:rFonts w:ascii="Arial" w:hAnsi="Arial" w:cs="Arial"/>
          <w:b/>
          <w:sz w:val="26"/>
        </w:rPr>
      </w:pPr>
    </w:p>
    <w:p w14:paraId="7C5584A5" w14:textId="77CEAD9E" w:rsidR="005111E2" w:rsidRDefault="005111E2">
      <w:pPr>
        <w:pStyle w:val="BodyText"/>
        <w:rPr>
          <w:rFonts w:ascii="Arial" w:hAnsi="Arial" w:cs="Arial"/>
          <w:b/>
          <w:sz w:val="26"/>
        </w:rPr>
      </w:pPr>
    </w:p>
    <w:p w14:paraId="4EE77405" w14:textId="205AB3C4" w:rsidR="005111E2" w:rsidRDefault="005111E2">
      <w:pPr>
        <w:pStyle w:val="BodyText"/>
        <w:rPr>
          <w:rFonts w:ascii="Arial" w:hAnsi="Arial" w:cs="Arial"/>
          <w:b/>
          <w:sz w:val="26"/>
        </w:rPr>
      </w:pPr>
    </w:p>
    <w:p w14:paraId="52AF38C6" w14:textId="2721E437" w:rsidR="005111E2" w:rsidRDefault="005111E2">
      <w:pPr>
        <w:pStyle w:val="BodyText"/>
        <w:rPr>
          <w:rFonts w:ascii="Arial" w:hAnsi="Arial" w:cs="Arial"/>
          <w:b/>
          <w:sz w:val="26"/>
        </w:rPr>
      </w:pPr>
    </w:p>
    <w:p w14:paraId="5A3CD51D" w14:textId="6AC8B025" w:rsidR="005111E2" w:rsidRDefault="005111E2">
      <w:pPr>
        <w:pStyle w:val="BodyText"/>
        <w:rPr>
          <w:rFonts w:ascii="Arial" w:hAnsi="Arial" w:cs="Arial"/>
          <w:b/>
          <w:sz w:val="26"/>
        </w:rPr>
      </w:pPr>
    </w:p>
    <w:p w14:paraId="301A69E3" w14:textId="77777777" w:rsidR="005111E2" w:rsidRPr="006D28F1" w:rsidRDefault="005111E2">
      <w:pPr>
        <w:pStyle w:val="BodyText"/>
        <w:rPr>
          <w:rFonts w:ascii="Arial" w:hAnsi="Arial" w:cs="Arial"/>
          <w:b/>
          <w:sz w:val="26"/>
        </w:rPr>
      </w:pPr>
    </w:p>
    <w:p w14:paraId="36F070B4" w14:textId="77777777" w:rsidR="00A751B4" w:rsidRPr="006D28F1" w:rsidRDefault="00A751B4">
      <w:pPr>
        <w:pStyle w:val="BodyText"/>
        <w:rPr>
          <w:rFonts w:ascii="Arial" w:hAnsi="Arial" w:cs="Arial"/>
          <w:b/>
          <w:sz w:val="31"/>
        </w:rPr>
      </w:pPr>
    </w:p>
    <w:p w14:paraId="41208BD9" w14:textId="53A7BB7C" w:rsidR="00A751B4" w:rsidRPr="006D28F1" w:rsidRDefault="00D56844">
      <w:pPr>
        <w:ind w:left="738" w:right="995"/>
        <w:jc w:val="center"/>
        <w:rPr>
          <w:rFonts w:ascii="Arial" w:hAnsi="Arial" w:cs="Arial"/>
          <w:b/>
          <w:sz w:val="24"/>
        </w:rPr>
      </w:pPr>
      <w:r>
        <w:rPr>
          <w:rFonts w:ascii="Arial" w:hAnsi="Arial" w:cs="Arial"/>
          <w:b/>
          <w:sz w:val="24"/>
        </w:rPr>
        <w:t>Decembrie</w:t>
      </w:r>
      <w:r w:rsidR="00804B67" w:rsidRPr="006D28F1">
        <w:rPr>
          <w:rFonts w:ascii="Arial" w:hAnsi="Arial" w:cs="Arial"/>
          <w:b/>
          <w:spacing w:val="-1"/>
          <w:sz w:val="24"/>
        </w:rPr>
        <w:t xml:space="preserve"> </w:t>
      </w:r>
      <w:r w:rsidR="00804B67" w:rsidRPr="006D28F1">
        <w:rPr>
          <w:rFonts w:ascii="Arial" w:hAnsi="Arial" w:cs="Arial"/>
          <w:b/>
          <w:sz w:val="24"/>
        </w:rPr>
        <w:t>202</w:t>
      </w:r>
      <w:r w:rsidR="000E4F47">
        <w:rPr>
          <w:rFonts w:ascii="Arial" w:hAnsi="Arial" w:cs="Arial"/>
          <w:b/>
          <w:sz w:val="24"/>
        </w:rPr>
        <w:t>3</w:t>
      </w:r>
    </w:p>
    <w:p w14:paraId="18A1D13C" w14:textId="77777777" w:rsidR="00A751B4" w:rsidRPr="006D28F1" w:rsidRDefault="00A751B4">
      <w:pPr>
        <w:jc w:val="center"/>
        <w:rPr>
          <w:rFonts w:ascii="Arial" w:hAnsi="Arial" w:cs="Arial"/>
          <w:sz w:val="24"/>
        </w:rPr>
        <w:sectPr w:rsidR="00A751B4" w:rsidRPr="006D28F1">
          <w:headerReference w:type="default" r:id="rId9"/>
          <w:footerReference w:type="default" r:id="rId10"/>
          <w:pgSz w:w="11910" w:h="16850"/>
          <w:pgMar w:top="1820" w:right="400" w:bottom="1220" w:left="1220" w:header="681" w:footer="1034" w:gutter="0"/>
          <w:pgNumType w:start="2"/>
          <w:cols w:space="720"/>
        </w:sectPr>
      </w:pPr>
    </w:p>
    <w:p w14:paraId="12E4B6A1" w14:textId="12883035" w:rsidR="00A751B4" w:rsidRPr="006D28F1" w:rsidRDefault="00804B67">
      <w:pPr>
        <w:pStyle w:val="BodyText"/>
        <w:rPr>
          <w:rFonts w:ascii="Arial" w:hAnsi="Arial" w:cs="Arial"/>
          <w:b/>
          <w:sz w:val="12"/>
        </w:rPr>
      </w:pPr>
      <w:r w:rsidRPr="006D28F1">
        <w:rPr>
          <w:rFonts w:ascii="Arial" w:hAnsi="Arial" w:cs="Arial"/>
          <w:noProof/>
          <w:lang w:val="en-US"/>
        </w:rPr>
        <w:lastRenderedPageBreak/>
        <mc:AlternateContent>
          <mc:Choice Requires="wps">
            <w:drawing>
              <wp:anchor distT="0" distB="0" distL="114300" distR="114300" simplePos="0" relativeHeight="15730688" behindDoc="0" locked="0" layoutInCell="1" allowOverlap="1" wp14:anchorId="323DDC10" wp14:editId="6154F001">
                <wp:simplePos x="0" y="0"/>
                <wp:positionH relativeFrom="page">
                  <wp:posOffset>381000</wp:posOffset>
                </wp:positionH>
                <wp:positionV relativeFrom="page">
                  <wp:posOffset>1028065</wp:posOffset>
                </wp:positionV>
                <wp:extent cx="6838950" cy="0"/>
                <wp:effectExtent l="0" t="0" r="0" b="0"/>
                <wp:wrapNone/>
                <wp:docPr id="105"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57E9C10" id="Line 69" o:spid="_x0000_s1026" style="position:absolute;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B3EEB11" w14:textId="77777777" w:rsidR="00A751B4" w:rsidRPr="00BD63A0" w:rsidRDefault="00804B67" w:rsidP="00BD63A0">
      <w:pPr>
        <w:jc w:val="center"/>
        <w:rPr>
          <w:rFonts w:ascii="Arial" w:hAnsi="Arial" w:cs="Arial"/>
          <w:b/>
          <w:bCs/>
          <w:sz w:val="32"/>
          <w:szCs w:val="32"/>
        </w:rPr>
      </w:pPr>
      <w:r w:rsidRPr="00BD63A0">
        <w:rPr>
          <w:rFonts w:ascii="Arial" w:hAnsi="Arial" w:cs="Arial"/>
          <w:b/>
          <w:bCs/>
          <w:sz w:val="32"/>
          <w:szCs w:val="32"/>
        </w:rPr>
        <w:t>CUPRINS</w:t>
      </w:r>
    </w:p>
    <w:p w14:paraId="67CCEE4C" w14:textId="77777777" w:rsidR="00A751B4" w:rsidRPr="006D28F1" w:rsidRDefault="00A751B4">
      <w:pPr>
        <w:jc w:val="center"/>
        <w:rPr>
          <w:rFonts w:ascii="Arial" w:hAnsi="Arial" w:cs="Arial"/>
        </w:rPr>
        <w:sectPr w:rsidR="00A751B4" w:rsidRPr="006D28F1">
          <w:pgSz w:w="11910" w:h="16850"/>
          <w:pgMar w:top="1820" w:right="400" w:bottom="1358" w:left="1220" w:header="681" w:footer="1034" w:gutter="0"/>
          <w:cols w:space="720"/>
        </w:sectPr>
      </w:pPr>
    </w:p>
    <w:sdt>
      <w:sdtPr>
        <w:rPr>
          <w:rFonts w:ascii="Arial MT" w:eastAsia="Arial MT" w:hAnsi="Arial MT" w:cs="Arial MT"/>
          <w:color w:val="auto"/>
          <w:sz w:val="22"/>
          <w:szCs w:val="22"/>
          <w:lang w:val="ro-RO"/>
        </w:rPr>
        <w:id w:val="1866872793"/>
        <w:docPartObj>
          <w:docPartGallery w:val="Table of Contents"/>
          <w:docPartUnique/>
        </w:docPartObj>
      </w:sdtPr>
      <w:sdtEndPr>
        <w:rPr>
          <w:b/>
          <w:bCs/>
          <w:noProof/>
        </w:rPr>
      </w:sdtEndPr>
      <w:sdtContent>
        <w:p w14:paraId="178BBCE8" w14:textId="3D7263DB" w:rsidR="00BD63A0" w:rsidRDefault="00BD63A0">
          <w:pPr>
            <w:pStyle w:val="TOCHeading"/>
          </w:pPr>
        </w:p>
        <w:p w14:paraId="6F722D7D" w14:textId="52F0010E" w:rsidR="00223A92" w:rsidRDefault="00BD63A0">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r>
            <w:fldChar w:fldCharType="begin"/>
          </w:r>
          <w:r>
            <w:instrText xml:space="preserve"> TOC \o "1-3" \h \z \u </w:instrText>
          </w:r>
          <w:r>
            <w:fldChar w:fldCharType="separate"/>
          </w:r>
          <w:hyperlink w:anchor="_Toc153798126" w:history="1">
            <w:r w:rsidR="00223A92" w:rsidRPr="007B11FA">
              <w:rPr>
                <w:rStyle w:val="Hyperlink"/>
                <w:noProof/>
              </w:rPr>
              <w:t>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DENUMIREA</w:t>
            </w:r>
            <w:r w:rsidR="00223A92" w:rsidRPr="007B11FA">
              <w:rPr>
                <w:rStyle w:val="Hyperlink"/>
                <w:noProof/>
                <w:spacing w:val="-13"/>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_Toc153798126 \h </w:instrText>
            </w:r>
            <w:r w:rsidR="00223A92">
              <w:rPr>
                <w:noProof/>
                <w:webHidden/>
              </w:rPr>
            </w:r>
            <w:r w:rsidR="00223A92">
              <w:rPr>
                <w:noProof/>
                <w:webHidden/>
              </w:rPr>
              <w:fldChar w:fldCharType="separate"/>
            </w:r>
            <w:r w:rsidR="00523D01">
              <w:rPr>
                <w:noProof/>
                <w:webHidden/>
              </w:rPr>
              <w:t>6</w:t>
            </w:r>
            <w:r w:rsidR="00223A92">
              <w:rPr>
                <w:noProof/>
                <w:webHidden/>
              </w:rPr>
              <w:fldChar w:fldCharType="end"/>
            </w:r>
          </w:hyperlink>
        </w:p>
        <w:p w14:paraId="0A47F72B" w14:textId="5B42A65F"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27" w:history="1">
            <w:r w:rsidR="00223A92" w:rsidRPr="007B11FA">
              <w:rPr>
                <w:rStyle w:val="Hyperlink"/>
                <w:noProof/>
              </w:rPr>
              <w:t>II.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TITULARUL</w:t>
            </w:r>
            <w:r w:rsidR="00223A92" w:rsidRPr="007B11FA">
              <w:rPr>
                <w:rStyle w:val="Hyperlink"/>
                <w:noProof/>
                <w:spacing w:val="-10"/>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_Toc153798127 \h </w:instrText>
            </w:r>
            <w:r w:rsidR="00223A92">
              <w:rPr>
                <w:noProof/>
                <w:webHidden/>
              </w:rPr>
            </w:r>
            <w:r w:rsidR="00223A92">
              <w:rPr>
                <w:noProof/>
                <w:webHidden/>
              </w:rPr>
              <w:fldChar w:fldCharType="separate"/>
            </w:r>
            <w:r w:rsidR="00523D01">
              <w:rPr>
                <w:noProof/>
                <w:webHidden/>
              </w:rPr>
              <w:t>8</w:t>
            </w:r>
            <w:r w:rsidR="00223A92">
              <w:rPr>
                <w:noProof/>
                <w:webHidden/>
              </w:rPr>
              <w:fldChar w:fldCharType="end"/>
            </w:r>
          </w:hyperlink>
        </w:p>
        <w:p w14:paraId="05E1EFB0" w14:textId="2FFD9806"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28" w:history="1">
            <w:r w:rsidR="00223A92" w:rsidRPr="007B11FA">
              <w:rPr>
                <w:rStyle w:val="Hyperlink"/>
                <w:noProof/>
              </w:rPr>
              <w:t>III.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w:t>
            </w:r>
            <w:r w:rsidR="00223A92" w:rsidRPr="007B11FA">
              <w:rPr>
                <w:rStyle w:val="Hyperlink"/>
                <w:noProof/>
                <w:spacing w:val="-8"/>
              </w:rPr>
              <w:t xml:space="preserve"> </w:t>
            </w:r>
            <w:r w:rsidR="00223A92" w:rsidRPr="007B11FA">
              <w:rPr>
                <w:rStyle w:val="Hyperlink"/>
                <w:noProof/>
              </w:rPr>
              <w:t>CARACTERISTICILOR</w:t>
            </w:r>
            <w:r w:rsidR="00223A92" w:rsidRPr="007B11FA">
              <w:rPr>
                <w:rStyle w:val="Hyperlink"/>
                <w:noProof/>
                <w:spacing w:val="-4"/>
              </w:rPr>
              <w:t xml:space="preserve"> </w:t>
            </w:r>
            <w:r w:rsidR="00223A92" w:rsidRPr="007B11FA">
              <w:rPr>
                <w:rStyle w:val="Hyperlink"/>
                <w:noProof/>
              </w:rPr>
              <w:t>FIZICE</w:t>
            </w:r>
            <w:r w:rsidR="00223A92" w:rsidRPr="007B11FA">
              <w:rPr>
                <w:rStyle w:val="Hyperlink"/>
                <w:noProof/>
                <w:spacing w:val="-3"/>
              </w:rPr>
              <w:t xml:space="preserve"> </w:t>
            </w:r>
            <w:r w:rsidR="00223A92" w:rsidRPr="007B11FA">
              <w:rPr>
                <w:rStyle w:val="Hyperlink"/>
                <w:noProof/>
              </w:rPr>
              <w:t>ALE</w:t>
            </w:r>
            <w:r w:rsidR="00223A92" w:rsidRPr="007B11FA">
              <w:rPr>
                <w:rStyle w:val="Hyperlink"/>
                <w:noProof/>
                <w:spacing w:val="-7"/>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_Toc153798128 \h </w:instrText>
            </w:r>
            <w:r w:rsidR="00223A92">
              <w:rPr>
                <w:noProof/>
                <w:webHidden/>
              </w:rPr>
            </w:r>
            <w:r w:rsidR="00223A92">
              <w:rPr>
                <w:noProof/>
                <w:webHidden/>
              </w:rPr>
              <w:fldChar w:fldCharType="separate"/>
            </w:r>
            <w:r w:rsidR="00523D01">
              <w:rPr>
                <w:noProof/>
                <w:webHidden/>
              </w:rPr>
              <w:t>9</w:t>
            </w:r>
            <w:r w:rsidR="00223A92">
              <w:rPr>
                <w:noProof/>
                <w:webHidden/>
              </w:rPr>
              <w:fldChar w:fldCharType="end"/>
            </w:r>
          </w:hyperlink>
        </w:p>
        <w:p w14:paraId="47B4D5DB" w14:textId="45659194"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29" w:history="1">
            <w:r w:rsidR="00223A92" w:rsidRPr="007B11FA">
              <w:rPr>
                <w:rStyle w:val="Hyperlink"/>
                <w:noProof/>
              </w:rPr>
              <w:t>3.1. Rezumatul</w:t>
            </w:r>
            <w:r w:rsidR="00223A92" w:rsidRPr="007B11FA">
              <w:rPr>
                <w:rStyle w:val="Hyperlink"/>
                <w:noProof/>
                <w:spacing w:val="-13"/>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_Toc153798129 \h </w:instrText>
            </w:r>
            <w:r w:rsidR="00223A92">
              <w:rPr>
                <w:noProof/>
                <w:webHidden/>
              </w:rPr>
            </w:r>
            <w:r w:rsidR="00223A92">
              <w:rPr>
                <w:noProof/>
                <w:webHidden/>
              </w:rPr>
              <w:fldChar w:fldCharType="separate"/>
            </w:r>
            <w:r w:rsidR="00523D01">
              <w:rPr>
                <w:noProof/>
                <w:webHidden/>
              </w:rPr>
              <w:t>9</w:t>
            </w:r>
            <w:r w:rsidR="00223A92">
              <w:rPr>
                <w:noProof/>
                <w:webHidden/>
              </w:rPr>
              <w:fldChar w:fldCharType="end"/>
            </w:r>
          </w:hyperlink>
        </w:p>
        <w:p w14:paraId="7F7CFEC2" w14:textId="535CDCD7"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30" w:history="1">
            <w:r w:rsidR="00223A92" w:rsidRPr="007B11FA">
              <w:rPr>
                <w:rStyle w:val="Hyperlink"/>
                <w:noProof/>
              </w:rPr>
              <w:t>3.2. Justificarea</w:t>
            </w:r>
            <w:r w:rsidR="00223A92" w:rsidRPr="007B11FA">
              <w:rPr>
                <w:rStyle w:val="Hyperlink"/>
                <w:noProof/>
                <w:spacing w:val="-10"/>
              </w:rPr>
              <w:t xml:space="preserve"> </w:t>
            </w:r>
            <w:r w:rsidR="00223A92" w:rsidRPr="007B11FA">
              <w:rPr>
                <w:rStyle w:val="Hyperlink"/>
                <w:noProof/>
              </w:rPr>
              <w:t>necesitatii</w:t>
            </w:r>
            <w:r w:rsidR="00223A92" w:rsidRPr="007B11FA">
              <w:rPr>
                <w:rStyle w:val="Hyperlink"/>
                <w:noProof/>
                <w:spacing w:val="-10"/>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_Toc153798130 \h </w:instrText>
            </w:r>
            <w:r w:rsidR="00223A92">
              <w:rPr>
                <w:noProof/>
                <w:webHidden/>
              </w:rPr>
            </w:r>
            <w:r w:rsidR="00223A92">
              <w:rPr>
                <w:noProof/>
                <w:webHidden/>
              </w:rPr>
              <w:fldChar w:fldCharType="separate"/>
            </w:r>
            <w:r w:rsidR="00523D01">
              <w:rPr>
                <w:noProof/>
                <w:webHidden/>
              </w:rPr>
              <w:t>9</w:t>
            </w:r>
            <w:r w:rsidR="00223A92">
              <w:rPr>
                <w:noProof/>
                <w:webHidden/>
              </w:rPr>
              <w:fldChar w:fldCharType="end"/>
            </w:r>
          </w:hyperlink>
        </w:p>
        <w:p w14:paraId="79464E43" w14:textId="51EF38A3"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31" w:history="1">
            <w:r w:rsidR="00223A92" w:rsidRPr="007B11FA">
              <w:rPr>
                <w:rStyle w:val="Hyperlink"/>
                <w:noProof/>
              </w:rPr>
              <w:t>3.3.</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Valoarea</w:t>
            </w:r>
            <w:r w:rsidR="00223A92" w:rsidRPr="007B11FA">
              <w:rPr>
                <w:rStyle w:val="Hyperlink"/>
                <w:noProof/>
                <w:spacing w:val="-12"/>
              </w:rPr>
              <w:t xml:space="preserve"> </w:t>
            </w:r>
            <w:r w:rsidR="00223A92" w:rsidRPr="007B11FA">
              <w:rPr>
                <w:rStyle w:val="Hyperlink"/>
                <w:noProof/>
              </w:rPr>
              <w:t>investitiei</w:t>
            </w:r>
            <w:r w:rsidR="00223A92">
              <w:rPr>
                <w:noProof/>
                <w:webHidden/>
              </w:rPr>
              <w:tab/>
            </w:r>
            <w:r w:rsidR="00223A92">
              <w:rPr>
                <w:noProof/>
                <w:webHidden/>
              </w:rPr>
              <w:fldChar w:fldCharType="begin"/>
            </w:r>
            <w:r w:rsidR="00223A92">
              <w:rPr>
                <w:noProof/>
                <w:webHidden/>
              </w:rPr>
              <w:instrText xml:space="preserve"> PAGEREF _Toc153798131 \h </w:instrText>
            </w:r>
            <w:r w:rsidR="00223A92">
              <w:rPr>
                <w:noProof/>
                <w:webHidden/>
              </w:rPr>
            </w:r>
            <w:r w:rsidR="00223A92">
              <w:rPr>
                <w:noProof/>
                <w:webHidden/>
              </w:rPr>
              <w:fldChar w:fldCharType="separate"/>
            </w:r>
            <w:r w:rsidR="00523D01">
              <w:rPr>
                <w:noProof/>
                <w:webHidden/>
              </w:rPr>
              <w:t>10</w:t>
            </w:r>
            <w:r w:rsidR="00223A92">
              <w:rPr>
                <w:noProof/>
                <w:webHidden/>
              </w:rPr>
              <w:fldChar w:fldCharType="end"/>
            </w:r>
          </w:hyperlink>
        </w:p>
        <w:p w14:paraId="19354EDD" w14:textId="3993AAA8"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32" w:history="1">
            <w:r w:rsidR="00223A92" w:rsidRPr="007B11FA">
              <w:rPr>
                <w:rStyle w:val="Hyperlink"/>
                <w:noProof/>
              </w:rPr>
              <w:t>3.4.</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Perioada</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6"/>
              </w:rPr>
              <w:t xml:space="preserve"> </w:t>
            </w:r>
            <w:r w:rsidR="00223A92" w:rsidRPr="007B11FA">
              <w:rPr>
                <w:rStyle w:val="Hyperlink"/>
                <w:noProof/>
              </w:rPr>
              <w:t>implementare</w:t>
            </w:r>
            <w:r w:rsidR="00223A92" w:rsidRPr="007B11FA">
              <w:rPr>
                <w:rStyle w:val="Hyperlink"/>
                <w:noProof/>
                <w:spacing w:val="-6"/>
              </w:rPr>
              <w:t xml:space="preserve"> </w:t>
            </w:r>
            <w:r w:rsidR="00223A92" w:rsidRPr="007B11FA">
              <w:rPr>
                <w:rStyle w:val="Hyperlink"/>
                <w:noProof/>
              </w:rPr>
              <w:t>propusa</w:t>
            </w:r>
            <w:r w:rsidR="00223A92">
              <w:rPr>
                <w:noProof/>
                <w:webHidden/>
              </w:rPr>
              <w:tab/>
            </w:r>
            <w:r w:rsidR="00223A92">
              <w:rPr>
                <w:noProof/>
                <w:webHidden/>
              </w:rPr>
              <w:fldChar w:fldCharType="begin"/>
            </w:r>
            <w:r w:rsidR="00223A92">
              <w:rPr>
                <w:noProof/>
                <w:webHidden/>
              </w:rPr>
              <w:instrText xml:space="preserve"> PAGEREF _Toc153798132 \h </w:instrText>
            </w:r>
            <w:r w:rsidR="00223A92">
              <w:rPr>
                <w:noProof/>
                <w:webHidden/>
              </w:rPr>
            </w:r>
            <w:r w:rsidR="00223A92">
              <w:rPr>
                <w:noProof/>
                <w:webHidden/>
              </w:rPr>
              <w:fldChar w:fldCharType="separate"/>
            </w:r>
            <w:r w:rsidR="00523D01">
              <w:rPr>
                <w:noProof/>
                <w:webHidden/>
              </w:rPr>
              <w:t>10</w:t>
            </w:r>
            <w:r w:rsidR="00223A92">
              <w:rPr>
                <w:noProof/>
                <w:webHidden/>
              </w:rPr>
              <w:fldChar w:fldCharType="end"/>
            </w:r>
          </w:hyperlink>
        </w:p>
        <w:p w14:paraId="2D1F24C4" w14:textId="28F0CBBE"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33" w:history="1">
            <w:r w:rsidR="00223A92" w:rsidRPr="007B11FA">
              <w:rPr>
                <w:rStyle w:val="Hyperlink"/>
                <w:noProof/>
              </w:rPr>
              <w:t>3.5.</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Planse</w:t>
            </w:r>
            <w:r w:rsidR="00223A92" w:rsidRPr="007B11FA">
              <w:rPr>
                <w:rStyle w:val="Hyperlink"/>
                <w:noProof/>
                <w:spacing w:val="1"/>
              </w:rPr>
              <w:t xml:space="preserve"> </w:t>
            </w:r>
            <w:r w:rsidR="00223A92" w:rsidRPr="007B11FA">
              <w:rPr>
                <w:rStyle w:val="Hyperlink"/>
                <w:noProof/>
              </w:rPr>
              <w:t>reprezentand</w:t>
            </w:r>
            <w:r w:rsidR="00223A92" w:rsidRPr="007B11FA">
              <w:rPr>
                <w:rStyle w:val="Hyperlink"/>
                <w:noProof/>
                <w:spacing w:val="1"/>
              </w:rPr>
              <w:t xml:space="preserve"> </w:t>
            </w:r>
            <w:r w:rsidR="00223A92" w:rsidRPr="007B11FA">
              <w:rPr>
                <w:rStyle w:val="Hyperlink"/>
                <w:noProof/>
              </w:rPr>
              <w:t>limitele</w:t>
            </w:r>
            <w:r w:rsidR="00223A92" w:rsidRPr="007B11FA">
              <w:rPr>
                <w:rStyle w:val="Hyperlink"/>
                <w:noProof/>
                <w:spacing w:val="1"/>
              </w:rPr>
              <w:t xml:space="preserve"> </w:t>
            </w:r>
            <w:r w:rsidR="00223A92" w:rsidRPr="007B11FA">
              <w:rPr>
                <w:rStyle w:val="Hyperlink"/>
                <w:noProof/>
              </w:rPr>
              <w:t>amplasamentului</w:t>
            </w:r>
            <w:r w:rsidR="00223A92" w:rsidRPr="007B11FA">
              <w:rPr>
                <w:rStyle w:val="Hyperlink"/>
                <w:noProof/>
                <w:spacing w:val="1"/>
              </w:rPr>
              <w:t xml:space="preserve"> </w:t>
            </w:r>
            <w:r w:rsidR="00223A92" w:rsidRPr="007B11FA">
              <w:rPr>
                <w:rStyle w:val="Hyperlink"/>
                <w:noProof/>
              </w:rPr>
              <w:t>proiectului,</w:t>
            </w:r>
            <w:r w:rsidR="00223A92" w:rsidRPr="007B11FA">
              <w:rPr>
                <w:rStyle w:val="Hyperlink"/>
                <w:noProof/>
                <w:spacing w:val="1"/>
              </w:rPr>
              <w:t xml:space="preserve"> </w:t>
            </w:r>
            <w:r w:rsidR="00223A92" w:rsidRPr="007B11FA">
              <w:rPr>
                <w:rStyle w:val="Hyperlink"/>
                <w:noProof/>
              </w:rPr>
              <w:t>inclusiv</w:t>
            </w:r>
            <w:r w:rsidR="00223A92" w:rsidRPr="007B11FA">
              <w:rPr>
                <w:rStyle w:val="Hyperlink"/>
                <w:noProof/>
                <w:spacing w:val="1"/>
              </w:rPr>
              <w:t xml:space="preserve"> </w:t>
            </w:r>
            <w:r w:rsidR="00223A92" w:rsidRPr="007B11FA">
              <w:rPr>
                <w:rStyle w:val="Hyperlink"/>
                <w:noProof/>
              </w:rPr>
              <w:t>orice</w:t>
            </w:r>
            <w:r w:rsidR="00223A92" w:rsidRPr="007B11FA">
              <w:rPr>
                <w:rStyle w:val="Hyperlink"/>
                <w:noProof/>
                <w:spacing w:val="1"/>
              </w:rPr>
              <w:t xml:space="preserve"> </w:t>
            </w:r>
            <w:r w:rsidR="00223A92" w:rsidRPr="007B11FA">
              <w:rPr>
                <w:rStyle w:val="Hyperlink"/>
                <w:noProof/>
              </w:rPr>
              <w:t>suprafata de teren solicitata pentru a fi folosita temporar (planuri de situatie si</w:t>
            </w:r>
            <w:r w:rsidR="00223A92" w:rsidRPr="007B11FA">
              <w:rPr>
                <w:rStyle w:val="Hyperlink"/>
                <w:noProof/>
                <w:spacing w:val="1"/>
              </w:rPr>
              <w:t xml:space="preserve"> </w:t>
            </w:r>
            <w:r w:rsidR="00223A92" w:rsidRPr="007B11FA">
              <w:rPr>
                <w:rStyle w:val="Hyperlink"/>
                <w:noProof/>
              </w:rPr>
              <w:t>amplasamente)</w:t>
            </w:r>
            <w:r w:rsidR="00223A92">
              <w:rPr>
                <w:noProof/>
                <w:webHidden/>
              </w:rPr>
              <w:tab/>
            </w:r>
            <w:r w:rsidR="00223A92">
              <w:rPr>
                <w:noProof/>
                <w:webHidden/>
              </w:rPr>
              <w:fldChar w:fldCharType="begin"/>
            </w:r>
            <w:r w:rsidR="00223A92">
              <w:rPr>
                <w:noProof/>
                <w:webHidden/>
              </w:rPr>
              <w:instrText xml:space="preserve"> PAGEREF _Toc153798133 \h </w:instrText>
            </w:r>
            <w:r w:rsidR="00223A92">
              <w:rPr>
                <w:noProof/>
                <w:webHidden/>
              </w:rPr>
            </w:r>
            <w:r w:rsidR="00223A92">
              <w:rPr>
                <w:noProof/>
                <w:webHidden/>
              </w:rPr>
              <w:fldChar w:fldCharType="separate"/>
            </w:r>
            <w:r w:rsidR="00523D01">
              <w:rPr>
                <w:noProof/>
                <w:webHidden/>
              </w:rPr>
              <w:t>10</w:t>
            </w:r>
            <w:r w:rsidR="00223A92">
              <w:rPr>
                <w:noProof/>
                <w:webHidden/>
              </w:rPr>
              <w:fldChar w:fldCharType="end"/>
            </w:r>
          </w:hyperlink>
        </w:p>
        <w:p w14:paraId="1ED23AB0" w14:textId="7803C2B8"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34" w:history="1">
            <w:r w:rsidR="00223A92" w:rsidRPr="007B11FA">
              <w:rPr>
                <w:rStyle w:val="Hyperlink"/>
                <w:noProof/>
              </w:rPr>
              <w:t>3.6.</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Date</w:t>
            </w:r>
            <w:r w:rsidR="00223A92" w:rsidRPr="007B11FA">
              <w:rPr>
                <w:rStyle w:val="Hyperlink"/>
                <w:noProof/>
                <w:spacing w:val="-9"/>
              </w:rPr>
              <w:t xml:space="preserve"> </w:t>
            </w:r>
            <w:r w:rsidR="00223A92" w:rsidRPr="007B11FA">
              <w:rPr>
                <w:rStyle w:val="Hyperlink"/>
                <w:noProof/>
              </w:rPr>
              <w:t>tehnice.</w:t>
            </w:r>
            <w:r w:rsidR="00223A92" w:rsidRPr="007B11FA">
              <w:rPr>
                <w:rStyle w:val="Hyperlink"/>
                <w:noProof/>
                <w:spacing w:val="-8"/>
              </w:rPr>
              <w:t xml:space="preserve"> </w:t>
            </w:r>
            <w:r w:rsidR="00223A92" w:rsidRPr="007B11FA">
              <w:rPr>
                <w:rStyle w:val="Hyperlink"/>
                <w:noProof/>
              </w:rPr>
              <w:t>Forme</w:t>
            </w:r>
            <w:r w:rsidR="00223A92" w:rsidRPr="007B11FA">
              <w:rPr>
                <w:rStyle w:val="Hyperlink"/>
                <w:noProof/>
                <w:spacing w:val="-5"/>
              </w:rPr>
              <w:t xml:space="preserve"> </w:t>
            </w:r>
            <w:r w:rsidR="00223A92" w:rsidRPr="007B11FA">
              <w:rPr>
                <w:rStyle w:val="Hyperlink"/>
                <w:noProof/>
              </w:rPr>
              <w:t>fizice</w:t>
            </w:r>
            <w:r w:rsidR="00223A92" w:rsidRPr="007B11FA">
              <w:rPr>
                <w:rStyle w:val="Hyperlink"/>
                <w:noProof/>
                <w:spacing w:val="-8"/>
              </w:rPr>
              <w:t xml:space="preserve"> </w:t>
            </w:r>
            <w:r w:rsidR="00223A92" w:rsidRPr="007B11FA">
              <w:rPr>
                <w:rStyle w:val="Hyperlink"/>
                <w:noProof/>
              </w:rPr>
              <w:t>ale</w:t>
            </w:r>
            <w:r w:rsidR="00223A92" w:rsidRPr="007B11FA">
              <w:rPr>
                <w:rStyle w:val="Hyperlink"/>
                <w:noProof/>
                <w:spacing w:val="-6"/>
              </w:rPr>
              <w:t xml:space="preserve"> </w:t>
            </w:r>
            <w:r w:rsidR="00223A92" w:rsidRPr="007B11FA">
              <w:rPr>
                <w:rStyle w:val="Hyperlink"/>
                <w:noProof/>
              </w:rPr>
              <w:t>proiectului</w:t>
            </w:r>
            <w:r w:rsidR="00223A92" w:rsidRPr="007B11FA">
              <w:rPr>
                <w:rStyle w:val="Hyperlink"/>
                <w:noProof/>
                <w:spacing w:val="-6"/>
              </w:rPr>
              <w:t xml:space="preserve"> </w:t>
            </w:r>
            <w:r w:rsidR="00223A92" w:rsidRPr="007B11FA">
              <w:rPr>
                <w:rStyle w:val="Hyperlink"/>
                <w:noProof/>
              </w:rPr>
              <w:t>(planuri,</w:t>
            </w:r>
            <w:r w:rsidR="00223A92" w:rsidRPr="007B11FA">
              <w:rPr>
                <w:rStyle w:val="Hyperlink"/>
                <w:noProof/>
                <w:spacing w:val="-8"/>
              </w:rPr>
              <w:t xml:space="preserve"> </w:t>
            </w:r>
            <w:r w:rsidR="00223A92" w:rsidRPr="007B11FA">
              <w:rPr>
                <w:rStyle w:val="Hyperlink"/>
                <w:noProof/>
              </w:rPr>
              <w:t>cladiri,</w:t>
            </w:r>
            <w:r w:rsidR="00223A92" w:rsidRPr="007B11FA">
              <w:rPr>
                <w:rStyle w:val="Hyperlink"/>
                <w:noProof/>
                <w:spacing w:val="-9"/>
              </w:rPr>
              <w:t xml:space="preserve"> </w:t>
            </w:r>
            <w:r w:rsidR="00223A92" w:rsidRPr="007B11FA">
              <w:rPr>
                <w:rStyle w:val="Hyperlink"/>
                <w:noProof/>
              </w:rPr>
              <w:t>alte</w:t>
            </w:r>
            <w:r w:rsidR="00223A92" w:rsidRPr="007B11FA">
              <w:rPr>
                <w:rStyle w:val="Hyperlink"/>
                <w:noProof/>
                <w:spacing w:val="-5"/>
              </w:rPr>
              <w:t xml:space="preserve"> </w:t>
            </w:r>
            <w:r w:rsidR="00223A92" w:rsidRPr="007B11FA">
              <w:rPr>
                <w:rStyle w:val="Hyperlink"/>
                <w:noProof/>
              </w:rPr>
              <w:t>structuri,</w:t>
            </w:r>
            <w:r w:rsidR="00223A92" w:rsidRPr="007B11FA">
              <w:rPr>
                <w:rStyle w:val="Hyperlink"/>
                <w:noProof/>
                <w:spacing w:val="-8"/>
              </w:rPr>
              <w:t xml:space="preserve"> </w:t>
            </w:r>
            <w:r w:rsidR="00223A92" w:rsidRPr="007B11FA">
              <w:rPr>
                <w:rStyle w:val="Hyperlink"/>
                <w:noProof/>
              </w:rPr>
              <w:t>materiale</w:t>
            </w:r>
            <w:r w:rsidR="00223A92" w:rsidRPr="007B11FA">
              <w:rPr>
                <w:rStyle w:val="Hyperlink"/>
                <w:noProof/>
                <w:spacing w:val="-64"/>
              </w:rPr>
              <w:t xml:space="preserve"> </w:t>
            </w:r>
            <w:r w:rsidR="00223A92" w:rsidRPr="007B11FA">
              <w:rPr>
                <w:rStyle w:val="Hyperlink"/>
                <w:noProof/>
              </w:rPr>
              <w:t>de constructie)</w:t>
            </w:r>
            <w:r w:rsidR="00223A92">
              <w:rPr>
                <w:noProof/>
                <w:webHidden/>
              </w:rPr>
              <w:tab/>
            </w:r>
            <w:r w:rsidR="00223A92">
              <w:rPr>
                <w:noProof/>
                <w:webHidden/>
              </w:rPr>
              <w:fldChar w:fldCharType="begin"/>
            </w:r>
            <w:r w:rsidR="00223A92">
              <w:rPr>
                <w:noProof/>
                <w:webHidden/>
              </w:rPr>
              <w:instrText xml:space="preserve"> PAGEREF _Toc153798134 \h </w:instrText>
            </w:r>
            <w:r w:rsidR="00223A92">
              <w:rPr>
                <w:noProof/>
                <w:webHidden/>
              </w:rPr>
            </w:r>
            <w:r w:rsidR="00223A92">
              <w:rPr>
                <w:noProof/>
                <w:webHidden/>
              </w:rPr>
              <w:fldChar w:fldCharType="separate"/>
            </w:r>
            <w:r w:rsidR="00523D01">
              <w:rPr>
                <w:noProof/>
                <w:webHidden/>
              </w:rPr>
              <w:t>12</w:t>
            </w:r>
            <w:r w:rsidR="00223A92">
              <w:rPr>
                <w:noProof/>
                <w:webHidden/>
              </w:rPr>
              <w:fldChar w:fldCharType="end"/>
            </w:r>
          </w:hyperlink>
        </w:p>
        <w:p w14:paraId="0222305B" w14:textId="3A16C1C9"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35" w:history="1">
            <w:r w:rsidR="00223A92" w:rsidRPr="007B11FA">
              <w:rPr>
                <w:rStyle w:val="Hyperlink"/>
                <w:noProof/>
              </w:rPr>
              <w:t>3.6.1.</w:t>
            </w:r>
            <w:r w:rsidR="00223A92" w:rsidRPr="007B11FA">
              <w:rPr>
                <w:rStyle w:val="Hyperlink"/>
                <w:noProof/>
                <w:spacing w:val="-2"/>
              </w:rPr>
              <w:t xml:space="preserve"> </w:t>
            </w:r>
            <w:r w:rsidR="00223A92" w:rsidRPr="007B11FA">
              <w:rPr>
                <w:rStyle w:val="Hyperlink"/>
                <w:noProof/>
              </w:rPr>
              <w:t>Descrierea</w:t>
            </w:r>
            <w:r w:rsidR="00223A92" w:rsidRPr="007B11FA">
              <w:rPr>
                <w:rStyle w:val="Hyperlink"/>
                <w:noProof/>
                <w:spacing w:val="-3"/>
              </w:rPr>
              <w:t xml:space="preserve"> </w:t>
            </w:r>
            <w:r w:rsidR="00223A92" w:rsidRPr="007B11FA">
              <w:rPr>
                <w:rStyle w:val="Hyperlink"/>
                <w:noProof/>
              </w:rPr>
              <w:t>functionala</w:t>
            </w:r>
            <w:r w:rsidR="00223A92" w:rsidRPr="007B11FA">
              <w:rPr>
                <w:rStyle w:val="Hyperlink"/>
                <w:noProof/>
                <w:spacing w:val="-3"/>
              </w:rPr>
              <w:t xml:space="preserve"> </w:t>
            </w:r>
            <w:r w:rsidR="00223A92" w:rsidRPr="007B11FA">
              <w:rPr>
                <w:rStyle w:val="Hyperlink"/>
                <w:noProof/>
              </w:rPr>
              <w:t>si</w:t>
            </w:r>
            <w:r w:rsidR="00223A92" w:rsidRPr="007B11FA">
              <w:rPr>
                <w:rStyle w:val="Hyperlink"/>
                <w:noProof/>
                <w:spacing w:val="-4"/>
              </w:rPr>
              <w:t xml:space="preserve"> </w:t>
            </w:r>
            <w:r w:rsidR="00223A92" w:rsidRPr="007B11FA">
              <w:rPr>
                <w:rStyle w:val="Hyperlink"/>
                <w:noProof/>
              </w:rPr>
              <w:t>constructiva</w:t>
            </w:r>
            <w:r w:rsidR="00223A92" w:rsidRPr="007B11FA">
              <w:rPr>
                <w:rStyle w:val="Hyperlink"/>
                <w:noProof/>
                <w:spacing w:val="-3"/>
              </w:rPr>
              <w:t xml:space="preserve"> </w:t>
            </w:r>
            <w:r w:rsidR="00223A92" w:rsidRPr="007B11FA">
              <w:rPr>
                <w:rStyle w:val="Hyperlink"/>
                <w:noProof/>
              </w:rPr>
              <w:t>a</w:t>
            </w:r>
            <w:r w:rsidR="00223A92" w:rsidRPr="007B11FA">
              <w:rPr>
                <w:rStyle w:val="Hyperlink"/>
                <w:noProof/>
                <w:spacing w:val="-1"/>
              </w:rPr>
              <w:t xml:space="preserve"> </w:t>
            </w:r>
            <w:r w:rsidR="00223A92" w:rsidRPr="007B11FA">
              <w:rPr>
                <w:rStyle w:val="Hyperlink"/>
                <w:noProof/>
              </w:rPr>
              <w:t>ansamblului</w:t>
            </w:r>
            <w:r w:rsidR="00223A92">
              <w:rPr>
                <w:noProof/>
                <w:webHidden/>
              </w:rPr>
              <w:tab/>
            </w:r>
            <w:r w:rsidR="00223A92">
              <w:rPr>
                <w:noProof/>
                <w:webHidden/>
              </w:rPr>
              <w:fldChar w:fldCharType="begin"/>
            </w:r>
            <w:r w:rsidR="00223A92">
              <w:rPr>
                <w:noProof/>
                <w:webHidden/>
              </w:rPr>
              <w:instrText xml:space="preserve"> PAGEREF _Toc153798135 \h </w:instrText>
            </w:r>
            <w:r w:rsidR="00223A92">
              <w:rPr>
                <w:noProof/>
                <w:webHidden/>
              </w:rPr>
            </w:r>
            <w:r w:rsidR="00223A92">
              <w:rPr>
                <w:noProof/>
                <w:webHidden/>
              </w:rPr>
              <w:fldChar w:fldCharType="separate"/>
            </w:r>
            <w:r w:rsidR="00523D01">
              <w:rPr>
                <w:noProof/>
                <w:webHidden/>
              </w:rPr>
              <w:t>12</w:t>
            </w:r>
            <w:r w:rsidR="00223A92">
              <w:rPr>
                <w:noProof/>
                <w:webHidden/>
              </w:rPr>
              <w:fldChar w:fldCharType="end"/>
            </w:r>
          </w:hyperlink>
        </w:p>
        <w:p w14:paraId="74A5D24C" w14:textId="3FC3E3D0"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36" w:history="1">
            <w:r w:rsidR="00223A92" w:rsidRPr="007B11FA">
              <w:rPr>
                <w:rStyle w:val="Hyperlink"/>
                <w:noProof/>
              </w:rPr>
              <w:t>3.7.</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Elemente</w:t>
            </w:r>
            <w:r w:rsidR="00223A92" w:rsidRPr="007B11FA">
              <w:rPr>
                <w:rStyle w:val="Hyperlink"/>
                <w:noProof/>
                <w:spacing w:val="-8"/>
              </w:rPr>
              <w:t xml:space="preserve"> </w:t>
            </w:r>
            <w:r w:rsidR="00223A92" w:rsidRPr="007B11FA">
              <w:rPr>
                <w:rStyle w:val="Hyperlink"/>
                <w:noProof/>
              </w:rPr>
              <w:t>specifice</w:t>
            </w:r>
            <w:r w:rsidR="00223A92" w:rsidRPr="007B11FA">
              <w:rPr>
                <w:rStyle w:val="Hyperlink"/>
                <w:noProof/>
                <w:spacing w:val="-8"/>
              </w:rPr>
              <w:t xml:space="preserve"> </w:t>
            </w:r>
            <w:r w:rsidR="00223A92" w:rsidRPr="007B11FA">
              <w:rPr>
                <w:rStyle w:val="Hyperlink"/>
                <w:noProof/>
              </w:rPr>
              <w:t>caracteristice</w:t>
            </w:r>
            <w:r w:rsidR="00223A92" w:rsidRPr="007B11FA">
              <w:rPr>
                <w:rStyle w:val="Hyperlink"/>
                <w:noProof/>
                <w:spacing w:val="-8"/>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_Toc153798136 \h </w:instrText>
            </w:r>
            <w:r w:rsidR="00223A92">
              <w:rPr>
                <w:noProof/>
                <w:webHidden/>
              </w:rPr>
            </w:r>
            <w:r w:rsidR="00223A92">
              <w:rPr>
                <w:noProof/>
                <w:webHidden/>
              </w:rPr>
              <w:fldChar w:fldCharType="separate"/>
            </w:r>
            <w:r w:rsidR="00523D01">
              <w:rPr>
                <w:noProof/>
                <w:webHidden/>
              </w:rPr>
              <w:t>19</w:t>
            </w:r>
            <w:r w:rsidR="00223A92">
              <w:rPr>
                <w:noProof/>
                <w:webHidden/>
              </w:rPr>
              <w:fldChar w:fldCharType="end"/>
            </w:r>
          </w:hyperlink>
        </w:p>
        <w:p w14:paraId="18819324" w14:textId="0EDD715C"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37" w:history="1">
            <w:r w:rsidR="00223A92" w:rsidRPr="007B11FA">
              <w:rPr>
                <w:rStyle w:val="Hyperlink"/>
                <w:noProof/>
              </w:rPr>
              <w:t>3.7.1.</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Profilul</w:t>
            </w:r>
            <w:r w:rsidR="00223A92" w:rsidRPr="007B11FA">
              <w:rPr>
                <w:rStyle w:val="Hyperlink"/>
                <w:noProof/>
                <w:spacing w:val="-4"/>
              </w:rPr>
              <w:t xml:space="preserve"> </w:t>
            </w:r>
            <w:r w:rsidR="00223A92" w:rsidRPr="007B11FA">
              <w:rPr>
                <w:rStyle w:val="Hyperlink"/>
                <w:noProof/>
              </w:rPr>
              <w:t>si</w:t>
            </w:r>
            <w:r w:rsidR="00223A92" w:rsidRPr="007B11FA">
              <w:rPr>
                <w:rStyle w:val="Hyperlink"/>
                <w:noProof/>
                <w:spacing w:val="-7"/>
              </w:rPr>
              <w:t xml:space="preserve"> </w:t>
            </w:r>
            <w:r w:rsidR="00223A92" w:rsidRPr="007B11FA">
              <w:rPr>
                <w:rStyle w:val="Hyperlink"/>
                <w:noProof/>
              </w:rPr>
              <w:t>capacitatile</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4"/>
              </w:rPr>
              <w:t xml:space="preserve"> </w:t>
            </w:r>
            <w:r w:rsidR="00223A92" w:rsidRPr="007B11FA">
              <w:rPr>
                <w:rStyle w:val="Hyperlink"/>
                <w:noProof/>
              </w:rPr>
              <w:t>productie</w:t>
            </w:r>
            <w:r w:rsidR="00223A92">
              <w:rPr>
                <w:noProof/>
                <w:webHidden/>
              </w:rPr>
              <w:tab/>
            </w:r>
            <w:r w:rsidR="00223A92">
              <w:rPr>
                <w:noProof/>
                <w:webHidden/>
              </w:rPr>
              <w:fldChar w:fldCharType="begin"/>
            </w:r>
            <w:r w:rsidR="00223A92">
              <w:rPr>
                <w:noProof/>
                <w:webHidden/>
              </w:rPr>
              <w:instrText xml:space="preserve"> PAGEREF _Toc153798137 \h </w:instrText>
            </w:r>
            <w:r w:rsidR="00223A92">
              <w:rPr>
                <w:noProof/>
                <w:webHidden/>
              </w:rPr>
            </w:r>
            <w:r w:rsidR="00223A92">
              <w:rPr>
                <w:noProof/>
                <w:webHidden/>
              </w:rPr>
              <w:fldChar w:fldCharType="separate"/>
            </w:r>
            <w:r w:rsidR="00523D01">
              <w:rPr>
                <w:noProof/>
                <w:webHidden/>
              </w:rPr>
              <w:t>19</w:t>
            </w:r>
            <w:r w:rsidR="00223A92">
              <w:rPr>
                <w:noProof/>
                <w:webHidden/>
              </w:rPr>
              <w:fldChar w:fldCharType="end"/>
            </w:r>
          </w:hyperlink>
        </w:p>
        <w:p w14:paraId="3DF69B47" w14:textId="5C91CAEB"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38" w:history="1">
            <w:r w:rsidR="00223A92" w:rsidRPr="007B11FA">
              <w:rPr>
                <w:rStyle w:val="Hyperlink"/>
                <w:noProof/>
              </w:rPr>
              <w:t>3.7.2.</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Descrierea</w:t>
            </w:r>
            <w:r w:rsidR="00223A92" w:rsidRPr="007B11FA">
              <w:rPr>
                <w:rStyle w:val="Hyperlink"/>
                <w:noProof/>
                <w:spacing w:val="-6"/>
              </w:rPr>
              <w:t xml:space="preserve"> </w:t>
            </w:r>
            <w:r w:rsidR="00223A92" w:rsidRPr="007B11FA">
              <w:rPr>
                <w:rStyle w:val="Hyperlink"/>
                <w:noProof/>
              </w:rPr>
              <w:t>instalatiei</w:t>
            </w:r>
            <w:r w:rsidR="00223A92" w:rsidRPr="007B11FA">
              <w:rPr>
                <w:rStyle w:val="Hyperlink"/>
                <w:noProof/>
                <w:spacing w:val="-7"/>
              </w:rPr>
              <w:t xml:space="preserve"> </w:t>
            </w:r>
            <w:r w:rsidR="00223A92" w:rsidRPr="007B11FA">
              <w:rPr>
                <w:rStyle w:val="Hyperlink"/>
                <w:noProof/>
              </w:rPr>
              <w:t>si</w:t>
            </w:r>
            <w:r w:rsidR="00223A92" w:rsidRPr="007B11FA">
              <w:rPr>
                <w:rStyle w:val="Hyperlink"/>
                <w:noProof/>
                <w:spacing w:val="-7"/>
              </w:rPr>
              <w:t xml:space="preserve"> </w:t>
            </w:r>
            <w:r w:rsidR="00223A92" w:rsidRPr="007B11FA">
              <w:rPr>
                <w:rStyle w:val="Hyperlink"/>
                <w:noProof/>
              </w:rPr>
              <w:t>a</w:t>
            </w:r>
            <w:r w:rsidR="00223A92" w:rsidRPr="007B11FA">
              <w:rPr>
                <w:rStyle w:val="Hyperlink"/>
                <w:noProof/>
                <w:spacing w:val="-4"/>
              </w:rPr>
              <w:t xml:space="preserve"> </w:t>
            </w:r>
            <w:r w:rsidR="00223A92" w:rsidRPr="007B11FA">
              <w:rPr>
                <w:rStyle w:val="Hyperlink"/>
                <w:noProof/>
              </w:rPr>
              <w:t>fluxurilor</w:t>
            </w:r>
            <w:r w:rsidR="00223A92" w:rsidRPr="007B11FA">
              <w:rPr>
                <w:rStyle w:val="Hyperlink"/>
                <w:noProof/>
                <w:spacing w:val="-5"/>
              </w:rPr>
              <w:t xml:space="preserve"> </w:t>
            </w:r>
            <w:r w:rsidR="00223A92" w:rsidRPr="007B11FA">
              <w:rPr>
                <w:rStyle w:val="Hyperlink"/>
                <w:noProof/>
              </w:rPr>
              <w:t>tehnologice</w:t>
            </w:r>
            <w:r w:rsidR="00223A92" w:rsidRPr="007B11FA">
              <w:rPr>
                <w:rStyle w:val="Hyperlink"/>
                <w:noProof/>
                <w:spacing w:val="-6"/>
              </w:rPr>
              <w:t xml:space="preserve"> </w:t>
            </w:r>
            <w:r w:rsidR="00223A92" w:rsidRPr="007B11FA">
              <w:rPr>
                <w:rStyle w:val="Hyperlink"/>
                <w:noProof/>
              </w:rPr>
              <w:t>existente</w:t>
            </w:r>
            <w:r w:rsidR="00223A92" w:rsidRPr="007B11FA">
              <w:rPr>
                <w:rStyle w:val="Hyperlink"/>
                <w:noProof/>
                <w:spacing w:val="-6"/>
              </w:rPr>
              <w:t xml:space="preserve"> </w:t>
            </w:r>
            <w:r w:rsidR="00223A92" w:rsidRPr="007B11FA">
              <w:rPr>
                <w:rStyle w:val="Hyperlink"/>
                <w:noProof/>
              </w:rPr>
              <w:t>in</w:t>
            </w:r>
            <w:r w:rsidR="00223A92" w:rsidRPr="007B11FA">
              <w:rPr>
                <w:rStyle w:val="Hyperlink"/>
                <w:noProof/>
                <w:spacing w:val="-5"/>
              </w:rPr>
              <w:t xml:space="preserve"> </w:t>
            </w:r>
            <w:r w:rsidR="00223A92" w:rsidRPr="007B11FA">
              <w:rPr>
                <w:rStyle w:val="Hyperlink"/>
                <w:noProof/>
              </w:rPr>
              <w:t>amplasament</w:t>
            </w:r>
            <w:r w:rsidR="00223A92">
              <w:rPr>
                <w:noProof/>
                <w:webHidden/>
              </w:rPr>
              <w:tab/>
            </w:r>
            <w:r w:rsidR="00223A92">
              <w:rPr>
                <w:noProof/>
                <w:webHidden/>
              </w:rPr>
              <w:fldChar w:fldCharType="begin"/>
            </w:r>
            <w:r w:rsidR="00223A92">
              <w:rPr>
                <w:noProof/>
                <w:webHidden/>
              </w:rPr>
              <w:instrText xml:space="preserve"> PAGEREF _Toc153798138 \h </w:instrText>
            </w:r>
            <w:r w:rsidR="00223A92">
              <w:rPr>
                <w:noProof/>
                <w:webHidden/>
              </w:rPr>
            </w:r>
            <w:r w:rsidR="00223A92">
              <w:rPr>
                <w:noProof/>
                <w:webHidden/>
              </w:rPr>
              <w:fldChar w:fldCharType="separate"/>
            </w:r>
            <w:r w:rsidR="00523D01">
              <w:rPr>
                <w:noProof/>
                <w:webHidden/>
              </w:rPr>
              <w:t>19</w:t>
            </w:r>
            <w:r w:rsidR="00223A92">
              <w:rPr>
                <w:noProof/>
                <w:webHidden/>
              </w:rPr>
              <w:fldChar w:fldCharType="end"/>
            </w:r>
          </w:hyperlink>
        </w:p>
        <w:p w14:paraId="38AFCC68" w14:textId="28792473"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39" w:history="1">
            <w:r w:rsidR="00223A92" w:rsidRPr="007B11FA">
              <w:rPr>
                <w:rStyle w:val="Hyperlink"/>
                <w:noProof/>
              </w:rPr>
              <w:t>3.7.3.</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Descrierea</w:t>
            </w:r>
            <w:r w:rsidR="00223A92" w:rsidRPr="007B11FA">
              <w:rPr>
                <w:rStyle w:val="Hyperlink"/>
                <w:noProof/>
                <w:spacing w:val="11"/>
              </w:rPr>
              <w:t xml:space="preserve"> </w:t>
            </w:r>
            <w:r w:rsidR="00223A92" w:rsidRPr="007B11FA">
              <w:rPr>
                <w:rStyle w:val="Hyperlink"/>
                <w:noProof/>
              </w:rPr>
              <w:t>proceselor</w:t>
            </w:r>
            <w:r w:rsidR="00223A92" w:rsidRPr="007B11FA">
              <w:rPr>
                <w:rStyle w:val="Hyperlink"/>
                <w:noProof/>
                <w:spacing w:val="13"/>
              </w:rPr>
              <w:t xml:space="preserve"> </w:t>
            </w:r>
            <w:r w:rsidR="00223A92" w:rsidRPr="007B11FA">
              <w:rPr>
                <w:rStyle w:val="Hyperlink"/>
                <w:noProof/>
              </w:rPr>
              <w:t>de</w:t>
            </w:r>
            <w:r w:rsidR="00223A92" w:rsidRPr="007B11FA">
              <w:rPr>
                <w:rStyle w:val="Hyperlink"/>
                <w:noProof/>
                <w:spacing w:val="13"/>
              </w:rPr>
              <w:t xml:space="preserve"> </w:t>
            </w:r>
            <w:r w:rsidR="00223A92" w:rsidRPr="007B11FA">
              <w:rPr>
                <w:rStyle w:val="Hyperlink"/>
                <w:noProof/>
              </w:rPr>
              <w:t>productie</w:t>
            </w:r>
            <w:r w:rsidR="00223A92" w:rsidRPr="007B11FA">
              <w:rPr>
                <w:rStyle w:val="Hyperlink"/>
                <w:noProof/>
                <w:spacing w:val="13"/>
              </w:rPr>
              <w:t xml:space="preserve"> </w:t>
            </w:r>
            <w:r w:rsidR="00223A92" w:rsidRPr="007B11FA">
              <w:rPr>
                <w:rStyle w:val="Hyperlink"/>
                <w:noProof/>
              </w:rPr>
              <w:t>ale</w:t>
            </w:r>
            <w:r w:rsidR="00223A92" w:rsidRPr="007B11FA">
              <w:rPr>
                <w:rStyle w:val="Hyperlink"/>
                <w:noProof/>
                <w:spacing w:val="11"/>
              </w:rPr>
              <w:t xml:space="preserve"> </w:t>
            </w:r>
            <w:r w:rsidR="00223A92" w:rsidRPr="007B11FA">
              <w:rPr>
                <w:rStyle w:val="Hyperlink"/>
                <w:noProof/>
              </w:rPr>
              <w:t>proiectului</w:t>
            </w:r>
            <w:r w:rsidR="00223A92" w:rsidRPr="007B11FA">
              <w:rPr>
                <w:rStyle w:val="Hyperlink"/>
                <w:noProof/>
                <w:spacing w:val="13"/>
              </w:rPr>
              <w:t xml:space="preserve"> </w:t>
            </w:r>
            <w:r w:rsidR="00223A92" w:rsidRPr="007B11FA">
              <w:rPr>
                <w:rStyle w:val="Hyperlink"/>
                <w:noProof/>
              </w:rPr>
              <w:t>propus,</w:t>
            </w:r>
            <w:r w:rsidR="00223A92" w:rsidRPr="007B11FA">
              <w:rPr>
                <w:rStyle w:val="Hyperlink"/>
                <w:noProof/>
                <w:spacing w:val="13"/>
              </w:rPr>
              <w:t xml:space="preserve"> </w:t>
            </w:r>
            <w:r w:rsidR="00223A92" w:rsidRPr="007B11FA">
              <w:rPr>
                <w:rStyle w:val="Hyperlink"/>
                <w:noProof/>
              </w:rPr>
              <w:t>in</w:t>
            </w:r>
            <w:r w:rsidR="00223A92" w:rsidRPr="007B11FA">
              <w:rPr>
                <w:rStyle w:val="Hyperlink"/>
                <w:noProof/>
                <w:spacing w:val="10"/>
              </w:rPr>
              <w:t xml:space="preserve"> </w:t>
            </w:r>
            <w:r w:rsidR="00223A92" w:rsidRPr="007B11FA">
              <w:rPr>
                <w:rStyle w:val="Hyperlink"/>
                <w:noProof/>
              </w:rPr>
              <w:t>functie</w:t>
            </w:r>
            <w:r w:rsidR="00223A92" w:rsidRPr="007B11FA">
              <w:rPr>
                <w:rStyle w:val="Hyperlink"/>
                <w:noProof/>
                <w:spacing w:val="11"/>
              </w:rPr>
              <w:t xml:space="preserve"> </w:t>
            </w:r>
            <w:r w:rsidR="00223A92" w:rsidRPr="007B11FA">
              <w:rPr>
                <w:rStyle w:val="Hyperlink"/>
                <w:noProof/>
              </w:rPr>
              <w:t>de</w:t>
            </w:r>
            <w:r w:rsidR="00223A92" w:rsidRPr="007B11FA">
              <w:rPr>
                <w:rStyle w:val="Hyperlink"/>
                <w:noProof/>
                <w:spacing w:val="-64"/>
              </w:rPr>
              <w:t xml:space="preserve"> </w:t>
            </w:r>
            <w:r w:rsidR="00223A92" w:rsidRPr="007B11FA">
              <w:rPr>
                <w:rStyle w:val="Hyperlink"/>
                <w:noProof/>
              </w:rPr>
              <w:t>specificul</w:t>
            </w:r>
            <w:r w:rsidR="00223A92" w:rsidRPr="007B11FA">
              <w:rPr>
                <w:rStyle w:val="Hyperlink"/>
                <w:noProof/>
                <w:spacing w:val="-1"/>
              </w:rPr>
              <w:t xml:space="preserve"> </w:t>
            </w:r>
            <w:r w:rsidR="00223A92" w:rsidRPr="007B11FA">
              <w:rPr>
                <w:rStyle w:val="Hyperlink"/>
                <w:noProof/>
              </w:rPr>
              <w:t>investitiei,</w:t>
            </w:r>
            <w:r w:rsidR="00223A92" w:rsidRPr="007B11FA">
              <w:rPr>
                <w:rStyle w:val="Hyperlink"/>
                <w:noProof/>
                <w:spacing w:val="-4"/>
              </w:rPr>
              <w:t xml:space="preserve"> </w:t>
            </w:r>
            <w:r w:rsidR="00223A92" w:rsidRPr="007B11FA">
              <w:rPr>
                <w:rStyle w:val="Hyperlink"/>
                <w:noProof/>
              </w:rPr>
              <w:t>produse</w:t>
            </w:r>
            <w:r w:rsidR="00223A92" w:rsidRPr="007B11FA">
              <w:rPr>
                <w:rStyle w:val="Hyperlink"/>
                <w:noProof/>
                <w:spacing w:val="-1"/>
              </w:rPr>
              <w:t xml:space="preserve"> </w:t>
            </w:r>
            <w:r w:rsidR="00223A92" w:rsidRPr="007B11FA">
              <w:rPr>
                <w:rStyle w:val="Hyperlink"/>
                <w:noProof/>
              </w:rPr>
              <w:t>si</w:t>
            </w:r>
            <w:r w:rsidR="00223A92" w:rsidRPr="007B11FA">
              <w:rPr>
                <w:rStyle w:val="Hyperlink"/>
                <w:noProof/>
                <w:spacing w:val="-4"/>
              </w:rPr>
              <w:t xml:space="preserve"> </w:t>
            </w:r>
            <w:r w:rsidR="00223A92" w:rsidRPr="007B11FA">
              <w:rPr>
                <w:rStyle w:val="Hyperlink"/>
                <w:noProof/>
              </w:rPr>
              <w:t>subproduse obtinute,</w:t>
            </w:r>
            <w:r w:rsidR="00223A92" w:rsidRPr="007B11FA">
              <w:rPr>
                <w:rStyle w:val="Hyperlink"/>
                <w:noProof/>
                <w:spacing w:val="-1"/>
              </w:rPr>
              <w:t xml:space="preserve"> </w:t>
            </w:r>
            <w:r w:rsidR="00223A92" w:rsidRPr="007B11FA">
              <w:rPr>
                <w:rStyle w:val="Hyperlink"/>
                <w:noProof/>
              </w:rPr>
              <w:t>marimea,</w:t>
            </w:r>
            <w:r w:rsidR="00223A92" w:rsidRPr="007B11FA">
              <w:rPr>
                <w:rStyle w:val="Hyperlink"/>
                <w:noProof/>
                <w:spacing w:val="-1"/>
              </w:rPr>
              <w:t xml:space="preserve"> </w:t>
            </w:r>
            <w:r w:rsidR="00223A92" w:rsidRPr="007B11FA">
              <w:rPr>
                <w:rStyle w:val="Hyperlink"/>
                <w:noProof/>
              </w:rPr>
              <w:t>capacitatea</w:t>
            </w:r>
            <w:r w:rsidR="00223A92">
              <w:rPr>
                <w:noProof/>
                <w:webHidden/>
              </w:rPr>
              <w:tab/>
            </w:r>
            <w:r w:rsidR="00223A92">
              <w:rPr>
                <w:noProof/>
                <w:webHidden/>
              </w:rPr>
              <w:fldChar w:fldCharType="begin"/>
            </w:r>
            <w:r w:rsidR="00223A92">
              <w:rPr>
                <w:noProof/>
                <w:webHidden/>
              </w:rPr>
              <w:instrText xml:space="preserve"> PAGEREF _Toc153798139 \h </w:instrText>
            </w:r>
            <w:r w:rsidR="00223A92">
              <w:rPr>
                <w:noProof/>
                <w:webHidden/>
              </w:rPr>
            </w:r>
            <w:r w:rsidR="00223A92">
              <w:rPr>
                <w:noProof/>
                <w:webHidden/>
              </w:rPr>
              <w:fldChar w:fldCharType="separate"/>
            </w:r>
            <w:r w:rsidR="00523D01">
              <w:rPr>
                <w:noProof/>
                <w:webHidden/>
              </w:rPr>
              <w:t>19</w:t>
            </w:r>
            <w:r w:rsidR="00223A92">
              <w:rPr>
                <w:noProof/>
                <w:webHidden/>
              </w:rPr>
              <w:fldChar w:fldCharType="end"/>
            </w:r>
          </w:hyperlink>
        </w:p>
        <w:p w14:paraId="4B4194E9" w14:textId="7C6BE064"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40" w:history="1">
            <w:r w:rsidR="00223A92" w:rsidRPr="007B11FA">
              <w:rPr>
                <w:rStyle w:val="Hyperlink"/>
                <w:noProof/>
              </w:rPr>
              <w:t>3.7.4.</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Descrierea</w:t>
            </w:r>
            <w:r w:rsidR="00223A92" w:rsidRPr="007B11FA">
              <w:rPr>
                <w:rStyle w:val="Hyperlink"/>
                <w:noProof/>
                <w:spacing w:val="52"/>
              </w:rPr>
              <w:t xml:space="preserve"> </w:t>
            </w:r>
            <w:r w:rsidR="00223A92" w:rsidRPr="007B11FA">
              <w:rPr>
                <w:rStyle w:val="Hyperlink"/>
                <w:noProof/>
              </w:rPr>
              <w:t>proiectului</w:t>
            </w:r>
            <w:r w:rsidR="00223A92" w:rsidRPr="007B11FA">
              <w:rPr>
                <w:rStyle w:val="Hyperlink"/>
                <w:noProof/>
                <w:spacing w:val="52"/>
              </w:rPr>
              <w:t xml:space="preserve"> </w:t>
            </w:r>
            <w:r w:rsidR="00223A92" w:rsidRPr="007B11FA">
              <w:rPr>
                <w:rStyle w:val="Hyperlink"/>
                <w:noProof/>
              </w:rPr>
              <w:t>punct</w:t>
            </w:r>
            <w:r w:rsidR="00223A92" w:rsidRPr="007B11FA">
              <w:rPr>
                <w:rStyle w:val="Hyperlink"/>
                <w:noProof/>
                <w:spacing w:val="50"/>
              </w:rPr>
              <w:t xml:space="preserve"> </w:t>
            </w:r>
            <w:r w:rsidR="00223A92" w:rsidRPr="007B11FA">
              <w:rPr>
                <w:rStyle w:val="Hyperlink"/>
                <w:noProof/>
              </w:rPr>
              <w:t>de</w:t>
            </w:r>
            <w:r w:rsidR="00223A92" w:rsidRPr="007B11FA">
              <w:rPr>
                <w:rStyle w:val="Hyperlink"/>
                <w:noProof/>
                <w:spacing w:val="52"/>
              </w:rPr>
              <w:t xml:space="preserve"> </w:t>
            </w:r>
            <w:r w:rsidR="00223A92" w:rsidRPr="007B11FA">
              <w:rPr>
                <w:rStyle w:val="Hyperlink"/>
                <w:noProof/>
              </w:rPr>
              <w:t>vedere</w:t>
            </w:r>
            <w:r w:rsidR="00223A92" w:rsidRPr="007B11FA">
              <w:rPr>
                <w:rStyle w:val="Hyperlink"/>
                <w:noProof/>
                <w:spacing w:val="52"/>
              </w:rPr>
              <w:t xml:space="preserve"> </w:t>
            </w:r>
            <w:r w:rsidR="00223A92" w:rsidRPr="007B11FA">
              <w:rPr>
                <w:rStyle w:val="Hyperlink"/>
                <w:noProof/>
              </w:rPr>
              <w:t>tehnic,</w:t>
            </w:r>
            <w:r w:rsidR="00223A92" w:rsidRPr="007B11FA">
              <w:rPr>
                <w:rStyle w:val="Hyperlink"/>
                <w:noProof/>
                <w:spacing w:val="52"/>
              </w:rPr>
              <w:t xml:space="preserve"> </w:t>
            </w:r>
            <w:r w:rsidR="00223A92" w:rsidRPr="007B11FA">
              <w:rPr>
                <w:rStyle w:val="Hyperlink"/>
                <w:noProof/>
              </w:rPr>
              <w:t>constructiv,</w:t>
            </w:r>
            <w:r w:rsidR="00223A92" w:rsidRPr="007B11FA">
              <w:rPr>
                <w:rStyle w:val="Hyperlink"/>
                <w:noProof/>
                <w:spacing w:val="52"/>
              </w:rPr>
              <w:t xml:space="preserve"> </w:t>
            </w:r>
            <w:r w:rsidR="00223A92" w:rsidRPr="007B11FA">
              <w:rPr>
                <w:rStyle w:val="Hyperlink"/>
                <w:noProof/>
              </w:rPr>
              <w:t>functional-</w:t>
            </w:r>
            <w:r w:rsidR="00223A92" w:rsidRPr="007B11FA">
              <w:rPr>
                <w:rStyle w:val="Hyperlink"/>
                <w:noProof/>
                <w:spacing w:val="-64"/>
              </w:rPr>
              <w:t xml:space="preserve"> </w:t>
            </w:r>
            <w:r w:rsidR="00223A92" w:rsidRPr="007B11FA">
              <w:rPr>
                <w:rStyle w:val="Hyperlink"/>
                <w:noProof/>
              </w:rPr>
              <w:t>arhitectural</w:t>
            </w:r>
            <w:r w:rsidR="00223A92" w:rsidRPr="007B11FA">
              <w:rPr>
                <w:rStyle w:val="Hyperlink"/>
                <w:noProof/>
                <w:spacing w:val="-3"/>
              </w:rPr>
              <w:t xml:space="preserve"> </w:t>
            </w:r>
            <w:r w:rsidR="00223A92" w:rsidRPr="007B11FA">
              <w:rPr>
                <w:rStyle w:val="Hyperlink"/>
                <w:noProof/>
              </w:rPr>
              <w:t>si</w:t>
            </w:r>
            <w:r w:rsidR="00223A92" w:rsidRPr="007B11FA">
              <w:rPr>
                <w:rStyle w:val="Hyperlink"/>
                <w:noProof/>
                <w:spacing w:val="1"/>
              </w:rPr>
              <w:t xml:space="preserve"> </w:t>
            </w:r>
            <w:r w:rsidR="00223A92" w:rsidRPr="007B11FA">
              <w:rPr>
                <w:rStyle w:val="Hyperlink"/>
                <w:noProof/>
              </w:rPr>
              <w:t>tehnologic</w:t>
            </w:r>
            <w:r w:rsidR="00223A92">
              <w:rPr>
                <w:noProof/>
                <w:webHidden/>
              </w:rPr>
              <w:tab/>
            </w:r>
            <w:r w:rsidR="00223A92">
              <w:rPr>
                <w:noProof/>
                <w:webHidden/>
              </w:rPr>
              <w:fldChar w:fldCharType="begin"/>
            </w:r>
            <w:r w:rsidR="00223A92">
              <w:rPr>
                <w:noProof/>
                <w:webHidden/>
              </w:rPr>
              <w:instrText xml:space="preserve"> PAGEREF _Toc153798140 \h </w:instrText>
            </w:r>
            <w:r w:rsidR="00223A92">
              <w:rPr>
                <w:noProof/>
                <w:webHidden/>
              </w:rPr>
            </w:r>
            <w:r w:rsidR="00223A92">
              <w:rPr>
                <w:noProof/>
                <w:webHidden/>
              </w:rPr>
              <w:fldChar w:fldCharType="separate"/>
            </w:r>
            <w:r w:rsidR="00523D01">
              <w:rPr>
                <w:noProof/>
                <w:webHidden/>
              </w:rPr>
              <w:t>20</w:t>
            </w:r>
            <w:r w:rsidR="00223A92">
              <w:rPr>
                <w:noProof/>
                <w:webHidden/>
              </w:rPr>
              <w:fldChar w:fldCharType="end"/>
            </w:r>
          </w:hyperlink>
        </w:p>
        <w:p w14:paraId="2DFA9466" w14:textId="0DFADF6F"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41" w:history="1">
            <w:r w:rsidR="00223A92" w:rsidRPr="007B11FA">
              <w:rPr>
                <w:rStyle w:val="Hyperlink"/>
                <w:noProof/>
              </w:rPr>
              <w:t>3.8.</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Alte autorizatii cerute pentru proiect</w:t>
            </w:r>
            <w:r w:rsidR="00223A92">
              <w:rPr>
                <w:noProof/>
                <w:webHidden/>
              </w:rPr>
              <w:tab/>
            </w:r>
            <w:r w:rsidR="00223A92">
              <w:rPr>
                <w:noProof/>
                <w:webHidden/>
              </w:rPr>
              <w:fldChar w:fldCharType="begin"/>
            </w:r>
            <w:r w:rsidR="00223A92">
              <w:rPr>
                <w:noProof/>
                <w:webHidden/>
              </w:rPr>
              <w:instrText xml:space="preserve"> PAGEREF _Toc153798141 \h </w:instrText>
            </w:r>
            <w:r w:rsidR="00223A92">
              <w:rPr>
                <w:noProof/>
                <w:webHidden/>
              </w:rPr>
            </w:r>
            <w:r w:rsidR="00223A92">
              <w:rPr>
                <w:noProof/>
                <w:webHidden/>
              </w:rPr>
              <w:fldChar w:fldCharType="separate"/>
            </w:r>
            <w:r w:rsidR="00523D01">
              <w:rPr>
                <w:noProof/>
                <w:webHidden/>
              </w:rPr>
              <w:t>24</w:t>
            </w:r>
            <w:r w:rsidR="00223A92">
              <w:rPr>
                <w:noProof/>
                <w:webHidden/>
              </w:rPr>
              <w:fldChar w:fldCharType="end"/>
            </w:r>
          </w:hyperlink>
        </w:p>
        <w:p w14:paraId="011BDA29" w14:textId="61A01B8C"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42" w:history="1">
            <w:r w:rsidR="00223A92" w:rsidRPr="007B11FA">
              <w:rPr>
                <w:rStyle w:val="Hyperlink"/>
                <w:noProof/>
              </w:rPr>
              <w:t>IV.</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w:t>
            </w:r>
            <w:r w:rsidR="00223A92" w:rsidRPr="007B11FA">
              <w:rPr>
                <w:rStyle w:val="Hyperlink"/>
                <w:noProof/>
                <w:spacing w:val="-7"/>
              </w:rPr>
              <w:t xml:space="preserve"> </w:t>
            </w:r>
            <w:r w:rsidR="00223A92" w:rsidRPr="007B11FA">
              <w:rPr>
                <w:rStyle w:val="Hyperlink"/>
                <w:noProof/>
              </w:rPr>
              <w:t>LUCRARILOR</w:t>
            </w:r>
            <w:r w:rsidR="00223A92" w:rsidRPr="007B11FA">
              <w:rPr>
                <w:rStyle w:val="Hyperlink"/>
                <w:noProof/>
                <w:spacing w:val="-1"/>
              </w:rPr>
              <w:t xml:space="preserve"> </w:t>
            </w:r>
            <w:r w:rsidR="00223A92" w:rsidRPr="007B11FA">
              <w:rPr>
                <w:rStyle w:val="Hyperlink"/>
                <w:noProof/>
              </w:rPr>
              <w:t>DE</w:t>
            </w:r>
            <w:r w:rsidR="00223A92" w:rsidRPr="007B11FA">
              <w:rPr>
                <w:rStyle w:val="Hyperlink"/>
                <w:noProof/>
                <w:spacing w:val="-5"/>
              </w:rPr>
              <w:t xml:space="preserve"> </w:t>
            </w:r>
            <w:r w:rsidR="00223A92" w:rsidRPr="007B11FA">
              <w:rPr>
                <w:rStyle w:val="Hyperlink"/>
                <w:noProof/>
              </w:rPr>
              <w:t>DEMOLARE</w:t>
            </w:r>
            <w:r w:rsidR="00223A92" w:rsidRPr="007B11FA">
              <w:rPr>
                <w:rStyle w:val="Hyperlink"/>
                <w:noProof/>
                <w:spacing w:val="-5"/>
              </w:rPr>
              <w:t xml:space="preserve"> </w:t>
            </w:r>
            <w:r w:rsidR="00223A92" w:rsidRPr="007B11FA">
              <w:rPr>
                <w:rStyle w:val="Hyperlink"/>
                <w:noProof/>
              </w:rPr>
              <w:t>NECESARE</w:t>
            </w:r>
            <w:r w:rsidR="00223A92">
              <w:rPr>
                <w:noProof/>
                <w:webHidden/>
              </w:rPr>
              <w:tab/>
            </w:r>
            <w:r w:rsidR="00223A92">
              <w:rPr>
                <w:noProof/>
                <w:webHidden/>
              </w:rPr>
              <w:fldChar w:fldCharType="begin"/>
            </w:r>
            <w:r w:rsidR="00223A92">
              <w:rPr>
                <w:noProof/>
                <w:webHidden/>
              </w:rPr>
              <w:instrText xml:space="preserve"> PAGEREF _Toc153798142 \h </w:instrText>
            </w:r>
            <w:r w:rsidR="00223A92">
              <w:rPr>
                <w:noProof/>
                <w:webHidden/>
              </w:rPr>
            </w:r>
            <w:r w:rsidR="00223A92">
              <w:rPr>
                <w:noProof/>
                <w:webHidden/>
              </w:rPr>
              <w:fldChar w:fldCharType="separate"/>
            </w:r>
            <w:r w:rsidR="00523D01">
              <w:rPr>
                <w:noProof/>
                <w:webHidden/>
              </w:rPr>
              <w:t>24</w:t>
            </w:r>
            <w:r w:rsidR="00223A92">
              <w:rPr>
                <w:noProof/>
                <w:webHidden/>
              </w:rPr>
              <w:fldChar w:fldCharType="end"/>
            </w:r>
          </w:hyperlink>
        </w:p>
        <w:p w14:paraId="248D06DA" w14:textId="7E7EF9D0"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43" w:history="1">
            <w:r w:rsidR="00223A92" w:rsidRPr="007B11FA">
              <w:rPr>
                <w:rStyle w:val="Hyperlink"/>
                <w:noProof/>
              </w:rPr>
              <w:t>V.</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w:t>
            </w:r>
            <w:r w:rsidR="00223A92" w:rsidRPr="007B11FA">
              <w:rPr>
                <w:rStyle w:val="Hyperlink"/>
                <w:noProof/>
                <w:spacing w:val="-12"/>
              </w:rPr>
              <w:t xml:space="preserve"> </w:t>
            </w:r>
            <w:r w:rsidR="00223A92" w:rsidRPr="007B11FA">
              <w:rPr>
                <w:rStyle w:val="Hyperlink"/>
                <w:noProof/>
              </w:rPr>
              <w:t>AMPLASARII</w:t>
            </w:r>
            <w:r w:rsidR="00223A92" w:rsidRPr="007B11FA">
              <w:rPr>
                <w:rStyle w:val="Hyperlink"/>
                <w:noProof/>
                <w:spacing w:val="-8"/>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_Toc153798143 \h </w:instrText>
            </w:r>
            <w:r w:rsidR="00223A92">
              <w:rPr>
                <w:noProof/>
                <w:webHidden/>
              </w:rPr>
            </w:r>
            <w:r w:rsidR="00223A92">
              <w:rPr>
                <w:noProof/>
                <w:webHidden/>
              </w:rPr>
              <w:fldChar w:fldCharType="separate"/>
            </w:r>
            <w:r w:rsidR="00523D01">
              <w:rPr>
                <w:noProof/>
                <w:webHidden/>
              </w:rPr>
              <w:t>24</w:t>
            </w:r>
            <w:r w:rsidR="00223A92">
              <w:rPr>
                <w:noProof/>
                <w:webHidden/>
              </w:rPr>
              <w:fldChar w:fldCharType="end"/>
            </w:r>
          </w:hyperlink>
        </w:p>
        <w:p w14:paraId="514C9643" w14:textId="5E385B4B"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44" w:history="1">
            <w:r w:rsidR="00223A92" w:rsidRPr="007B11FA">
              <w:rPr>
                <w:rStyle w:val="Hyperlink"/>
                <w:noProof/>
              </w:rPr>
              <w:t>5.1. Distanta</w:t>
            </w:r>
            <w:r w:rsidR="00223A92" w:rsidRPr="007B11FA">
              <w:rPr>
                <w:rStyle w:val="Hyperlink"/>
                <w:noProof/>
                <w:spacing w:val="48"/>
              </w:rPr>
              <w:t xml:space="preserve"> </w:t>
            </w:r>
            <w:r w:rsidR="00223A92" w:rsidRPr="007B11FA">
              <w:rPr>
                <w:rStyle w:val="Hyperlink"/>
                <w:noProof/>
              </w:rPr>
              <w:t>fata</w:t>
            </w:r>
            <w:r w:rsidR="00223A92" w:rsidRPr="007B11FA">
              <w:rPr>
                <w:rStyle w:val="Hyperlink"/>
                <w:noProof/>
                <w:spacing w:val="48"/>
              </w:rPr>
              <w:t xml:space="preserve"> </w:t>
            </w:r>
            <w:r w:rsidR="00223A92" w:rsidRPr="007B11FA">
              <w:rPr>
                <w:rStyle w:val="Hyperlink"/>
                <w:noProof/>
              </w:rPr>
              <w:t>de</w:t>
            </w:r>
            <w:r w:rsidR="00223A92" w:rsidRPr="007B11FA">
              <w:rPr>
                <w:rStyle w:val="Hyperlink"/>
                <w:noProof/>
                <w:spacing w:val="45"/>
              </w:rPr>
              <w:t xml:space="preserve"> </w:t>
            </w:r>
            <w:r w:rsidR="00223A92" w:rsidRPr="007B11FA">
              <w:rPr>
                <w:rStyle w:val="Hyperlink"/>
                <w:noProof/>
              </w:rPr>
              <w:t>granite</w:t>
            </w:r>
            <w:r w:rsidR="00223A92" w:rsidRPr="007B11FA">
              <w:rPr>
                <w:rStyle w:val="Hyperlink"/>
                <w:noProof/>
                <w:spacing w:val="49"/>
              </w:rPr>
              <w:t xml:space="preserve"> </w:t>
            </w:r>
            <w:r w:rsidR="00223A92" w:rsidRPr="007B11FA">
              <w:rPr>
                <w:rStyle w:val="Hyperlink"/>
                <w:noProof/>
              </w:rPr>
              <w:t>pentru</w:t>
            </w:r>
            <w:r w:rsidR="00223A92" w:rsidRPr="007B11FA">
              <w:rPr>
                <w:rStyle w:val="Hyperlink"/>
                <w:noProof/>
                <w:spacing w:val="46"/>
              </w:rPr>
              <w:t xml:space="preserve"> </w:t>
            </w:r>
            <w:r w:rsidR="00223A92" w:rsidRPr="007B11FA">
              <w:rPr>
                <w:rStyle w:val="Hyperlink"/>
                <w:noProof/>
              </w:rPr>
              <w:t>proiectele</w:t>
            </w:r>
            <w:r w:rsidR="00223A92" w:rsidRPr="007B11FA">
              <w:rPr>
                <w:rStyle w:val="Hyperlink"/>
                <w:noProof/>
                <w:spacing w:val="45"/>
              </w:rPr>
              <w:t xml:space="preserve"> </w:t>
            </w:r>
            <w:r w:rsidR="00223A92" w:rsidRPr="007B11FA">
              <w:rPr>
                <w:rStyle w:val="Hyperlink"/>
                <w:noProof/>
              </w:rPr>
              <w:t>care</w:t>
            </w:r>
            <w:r w:rsidR="00223A92" w:rsidRPr="007B11FA">
              <w:rPr>
                <w:rStyle w:val="Hyperlink"/>
                <w:noProof/>
                <w:spacing w:val="49"/>
              </w:rPr>
              <w:t xml:space="preserve"> </w:t>
            </w:r>
            <w:r w:rsidR="00223A92" w:rsidRPr="007B11FA">
              <w:rPr>
                <w:rStyle w:val="Hyperlink"/>
                <w:noProof/>
              </w:rPr>
              <w:t>cad</w:t>
            </w:r>
            <w:r w:rsidR="00223A92" w:rsidRPr="007B11FA">
              <w:rPr>
                <w:rStyle w:val="Hyperlink"/>
                <w:noProof/>
                <w:spacing w:val="44"/>
              </w:rPr>
              <w:t xml:space="preserve"> </w:t>
            </w:r>
            <w:r w:rsidR="00223A92" w:rsidRPr="007B11FA">
              <w:rPr>
                <w:rStyle w:val="Hyperlink"/>
                <w:noProof/>
              </w:rPr>
              <w:t>sub</w:t>
            </w:r>
            <w:r w:rsidR="00223A92" w:rsidRPr="007B11FA">
              <w:rPr>
                <w:rStyle w:val="Hyperlink"/>
                <w:noProof/>
                <w:spacing w:val="47"/>
              </w:rPr>
              <w:t xml:space="preserve"> </w:t>
            </w:r>
            <w:r w:rsidR="00223A92" w:rsidRPr="007B11FA">
              <w:rPr>
                <w:rStyle w:val="Hyperlink"/>
                <w:noProof/>
              </w:rPr>
              <w:t>incidenta</w:t>
            </w:r>
            <w:r w:rsidR="00223A92" w:rsidRPr="007B11FA">
              <w:rPr>
                <w:rStyle w:val="Hyperlink"/>
                <w:noProof/>
                <w:spacing w:val="49"/>
              </w:rPr>
              <w:t xml:space="preserve"> </w:t>
            </w:r>
            <w:r w:rsidR="00223A92" w:rsidRPr="007B11FA">
              <w:rPr>
                <w:rStyle w:val="Hyperlink"/>
                <w:noProof/>
              </w:rPr>
              <w:t>Conventiei</w:t>
            </w:r>
            <w:r w:rsidR="00223A92" w:rsidRPr="007B11FA">
              <w:rPr>
                <w:rStyle w:val="Hyperlink"/>
                <w:noProof/>
                <w:spacing w:val="-64"/>
              </w:rPr>
              <w:t xml:space="preserve"> </w:t>
            </w:r>
            <w:r w:rsidR="00223A92" w:rsidRPr="007B11FA">
              <w:rPr>
                <w:rStyle w:val="Hyperlink"/>
                <w:noProof/>
              </w:rPr>
              <w:t>privind</w:t>
            </w:r>
            <w:r w:rsidR="00223A92" w:rsidRPr="007B11FA">
              <w:rPr>
                <w:rStyle w:val="Hyperlink"/>
                <w:noProof/>
                <w:spacing w:val="-2"/>
              </w:rPr>
              <w:t xml:space="preserve"> </w:t>
            </w:r>
            <w:r w:rsidR="00223A92" w:rsidRPr="007B11FA">
              <w:rPr>
                <w:rStyle w:val="Hyperlink"/>
                <w:noProof/>
              </w:rPr>
              <w:t>evaluarea</w:t>
            </w:r>
            <w:r w:rsidR="00223A92" w:rsidRPr="007B11FA">
              <w:rPr>
                <w:rStyle w:val="Hyperlink"/>
                <w:noProof/>
                <w:spacing w:val="-2"/>
              </w:rPr>
              <w:t xml:space="preserve"> </w:t>
            </w:r>
            <w:r w:rsidR="00223A92" w:rsidRPr="007B11FA">
              <w:rPr>
                <w:rStyle w:val="Hyperlink"/>
                <w:noProof/>
              </w:rPr>
              <w:t>impactului asupra</w:t>
            </w:r>
            <w:r w:rsidR="00223A92" w:rsidRPr="007B11FA">
              <w:rPr>
                <w:rStyle w:val="Hyperlink"/>
                <w:noProof/>
                <w:spacing w:val="-1"/>
              </w:rPr>
              <w:t xml:space="preserve"> </w:t>
            </w:r>
            <w:r w:rsidR="00223A92" w:rsidRPr="007B11FA">
              <w:rPr>
                <w:rStyle w:val="Hyperlink"/>
                <w:noProof/>
              </w:rPr>
              <w:t>mediului in</w:t>
            </w:r>
            <w:r w:rsidR="00223A92" w:rsidRPr="007B11FA">
              <w:rPr>
                <w:rStyle w:val="Hyperlink"/>
                <w:noProof/>
                <w:spacing w:val="-1"/>
              </w:rPr>
              <w:t xml:space="preserve"> </w:t>
            </w:r>
            <w:r w:rsidR="00223A92" w:rsidRPr="007B11FA">
              <w:rPr>
                <w:rStyle w:val="Hyperlink"/>
                <w:noProof/>
              </w:rPr>
              <w:t>context</w:t>
            </w:r>
            <w:r w:rsidR="00223A92" w:rsidRPr="007B11FA">
              <w:rPr>
                <w:rStyle w:val="Hyperlink"/>
                <w:noProof/>
                <w:spacing w:val="-2"/>
              </w:rPr>
              <w:t xml:space="preserve"> </w:t>
            </w:r>
            <w:r w:rsidR="00223A92" w:rsidRPr="007B11FA">
              <w:rPr>
                <w:rStyle w:val="Hyperlink"/>
                <w:noProof/>
              </w:rPr>
              <w:t>transfrontiera</w:t>
            </w:r>
            <w:r w:rsidR="00223A92">
              <w:rPr>
                <w:noProof/>
                <w:webHidden/>
              </w:rPr>
              <w:tab/>
            </w:r>
            <w:r w:rsidR="00223A92">
              <w:rPr>
                <w:noProof/>
                <w:webHidden/>
              </w:rPr>
              <w:fldChar w:fldCharType="begin"/>
            </w:r>
            <w:r w:rsidR="00223A92">
              <w:rPr>
                <w:noProof/>
                <w:webHidden/>
              </w:rPr>
              <w:instrText xml:space="preserve"> PAGEREF _Toc153798144 \h </w:instrText>
            </w:r>
            <w:r w:rsidR="00223A92">
              <w:rPr>
                <w:noProof/>
                <w:webHidden/>
              </w:rPr>
            </w:r>
            <w:r w:rsidR="00223A92">
              <w:rPr>
                <w:noProof/>
                <w:webHidden/>
              </w:rPr>
              <w:fldChar w:fldCharType="separate"/>
            </w:r>
            <w:r w:rsidR="00523D01">
              <w:rPr>
                <w:noProof/>
                <w:webHidden/>
              </w:rPr>
              <w:t>24</w:t>
            </w:r>
            <w:r w:rsidR="00223A92">
              <w:rPr>
                <w:noProof/>
                <w:webHidden/>
              </w:rPr>
              <w:fldChar w:fldCharType="end"/>
            </w:r>
          </w:hyperlink>
        </w:p>
        <w:p w14:paraId="022D6F1C" w14:textId="050CD91A"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45" w:history="1">
            <w:r w:rsidR="00223A92" w:rsidRPr="007B11FA">
              <w:rPr>
                <w:rStyle w:val="Hyperlink"/>
                <w:noProof/>
              </w:rPr>
              <w:t>5.2. Localizarea</w:t>
            </w:r>
            <w:r w:rsidR="00223A92" w:rsidRPr="007B11FA">
              <w:rPr>
                <w:rStyle w:val="Hyperlink"/>
                <w:noProof/>
                <w:spacing w:val="58"/>
              </w:rPr>
              <w:t xml:space="preserve"> </w:t>
            </w:r>
            <w:r w:rsidR="00223A92" w:rsidRPr="007B11FA">
              <w:rPr>
                <w:rStyle w:val="Hyperlink"/>
                <w:noProof/>
              </w:rPr>
              <w:t>amplasamentului</w:t>
            </w:r>
            <w:r w:rsidR="00223A92" w:rsidRPr="007B11FA">
              <w:rPr>
                <w:rStyle w:val="Hyperlink"/>
                <w:noProof/>
                <w:spacing w:val="61"/>
              </w:rPr>
              <w:t xml:space="preserve"> </w:t>
            </w:r>
            <w:r w:rsidR="00223A92" w:rsidRPr="007B11FA">
              <w:rPr>
                <w:rStyle w:val="Hyperlink"/>
                <w:noProof/>
              </w:rPr>
              <w:t>in</w:t>
            </w:r>
            <w:r w:rsidR="00223A92" w:rsidRPr="007B11FA">
              <w:rPr>
                <w:rStyle w:val="Hyperlink"/>
                <w:noProof/>
                <w:spacing w:val="57"/>
              </w:rPr>
              <w:t xml:space="preserve"> </w:t>
            </w:r>
            <w:r w:rsidR="00223A92" w:rsidRPr="007B11FA">
              <w:rPr>
                <w:rStyle w:val="Hyperlink"/>
                <w:noProof/>
              </w:rPr>
              <w:t>raport</w:t>
            </w:r>
            <w:r w:rsidR="00223A92" w:rsidRPr="007B11FA">
              <w:rPr>
                <w:rStyle w:val="Hyperlink"/>
                <w:noProof/>
                <w:spacing w:val="59"/>
              </w:rPr>
              <w:t xml:space="preserve"> </w:t>
            </w:r>
            <w:r w:rsidR="00223A92" w:rsidRPr="007B11FA">
              <w:rPr>
                <w:rStyle w:val="Hyperlink"/>
                <w:noProof/>
              </w:rPr>
              <w:t>cu</w:t>
            </w:r>
            <w:r w:rsidR="00223A92" w:rsidRPr="007B11FA">
              <w:rPr>
                <w:rStyle w:val="Hyperlink"/>
                <w:noProof/>
                <w:spacing w:val="59"/>
              </w:rPr>
              <w:t xml:space="preserve"> </w:t>
            </w:r>
            <w:r w:rsidR="00223A92" w:rsidRPr="007B11FA">
              <w:rPr>
                <w:rStyle w:val="Hyperlink"/>
                <w:noProof/>
              </w:rPr>
              <w:t>patrimoniul</w:t>
            </w:r>
            <w:r w:rsidR="00223A92" w:rsidRPr="007B11FA">
              <w:rPr>
                <w:rStyle w:val="Hyperlink"/>
                <w:noProof/>
                <w:spacing w:val="58"/>
              </w:rPr>
              <w:t xml:space="preserve"> </w:t>
            </w:r>
            <w:r w:rsidR="00223A92" w:rsidRPr="007B11FA">
              <w:rPr>
                <w:rStyle w:val="Hyperlink"/>
                <w:noProof/>
              </w:rPr>
              <w:t>cultural</w:t>
            </w:r>
            <w:r w:rsidR="00223A92" w:rsidRPr="007B11FA">
              <w:rPr>
                <w:rStyle w:val="Hyperlink"/>
                <w:noProof/>
                <w:spacing w:val="60"/>
              </w:rPr>
              <w:t xml:space="preserve"> </w:t>
            </w:r>
            <w:r w:rsidR="00223A92" w:rsidRPr="007B11FA">
              <w:rPr>
                <w:rStyle w:val="Hyperlink"/>
                <w:noProof/>
              </w:rPr>
              <w:t>potrivit</w:t>
            </w:r>
            <w:r w:rsidR="00223A92" w:rsidRPr="007B11FA">
              <w:rPr>
                <w:rStyle w:val="Hyperlink"/>
                <w:noProof/>
                <w:spacing w:val="59"/>
              </w:rPr>
              <w:t xml:space="preserve"> </w:t>
            </w:r>
            <w:r w:rsidR="00223A92" w:rsidRPr="007B11FA">
              <w:rPr>
                <w:rStyle w:val="Hyperlink"/>
                <w:noProof/>
              </w:rPr>
              <w:t>Listei</w:t>
            </w:r>
            <w:r w:rsidR="00223A92" w:rsidRPr="007B11FA">
              <w:rPr>
                <w:rStyle w:val="Hyperlink"/>
                <w:noProof/>
                <w:spacing w:val="-64"/>
              </w:rPr>
              <w:t xml:space="preserve"> </w:t>
            </w:r>
            <w:r w:rsidR="00223A92" w:rsidRPr="007B11FA">
              <w:rPr>
                <w:rStyle w:val="Hyperlink"/>
                <w:noProof/>
              </w:rPr>
              <w:t>monumentelor</w:t>
            </w:r>
            <w:r w:rsidR="00223A92" w:rsidRPr="007B11FA">
              <w:rPr>
                <w:rStyle w:val="Hyperlink"/>
                <w:noProof/>
                <w:spacing w:val="-1"/>
              </w:rPr>
              <w:t xml:space="preserve"> </w:t>
            </w:r>
            <w:r w:rsidR="00223A92" w:rsidRPr="007B11FA">
              <w:rPr>
                <w:rStyle w:val="Hyperlink"/>
                <w:noProof/>
              </w:rPr>
              <w:t>istorice si</w:t>
            </w:r>
            <w:r w:rsidR="00223A92" w:rsidRPr="007B11FA">
              <w:rPr>
                <w:rStyle w:val="Hyperlink"/>
                <w:noProof/>
                <w:spacing w:val="1"/>
              </w:rPr>
              <w:t xml:space="preserve"> </w:t>
            </w:r>
            <w:r w:rsidR="00223A92" w:rsidRPr="007B11FA">
              <w:rPr>
                <w:rStyle w:val="Hyperlink"/>
                <w:noProof/>
              </w:rPr>
              <w:t>Repertoriului</w:t>
            </w:r>
            <w:r w:rsidR="00223A92" w:rsidRPr="007B11FA">
              <w:rPr>
                <w:rStyle w:val="Hyperlink"/>
                <w:noProof/>
                <w:spacing w:val="-3"/>
              </w:rPr>
              <w:t xml:space="preserve"> </w:t>
            </w:r>
            <w:r w:rsidR="00223A92" w:rsidRPr="007B11FA">
              <w:rPr>
                <w:rStyle w:val="Hyperlink"/>
                <w:noProof/>
              </w:rPr>
              <w:t>arheologic national</w:t>
            </w:r>
            <w:r w:rsidR="00223A92">
              <w:rPr>
                <w:noProof/>
                <w:webHidden/>
              </w:rPr>
              <w:tab/>
            </w:r>
            <w:r w:rsidR="00223A92">
              <w:rPr>
                <w:noProof/>
                <w:webHidden/>
              </w:rPr>
              <w:fldChar w:fldCharType="begin"/>
            </w:r>
            <w:r w:rsidR="00223A92">
              <w:rPr>
                <w:noProof/>
                <w:webHidden/>
              </w:rPr>
              <w:instrText xml:space="preserve"> PAGEREF _Toc153798145 \h </w:instrText>
            </w:r>
            <w:r w:rsidR="00223A92">
              <w:rPr>
                <w:noProof/>
                <w:webHidden/>
              </w:rPr>
            </w:r>
            <w:r w:rsidR="00223A92">
              <w:rPr>
                <w:noProof/>
                <w:webHidden/>
              </w:rPr>
              <w:fldChar w:fldCharType="separate"/>
            </w:r>
            <w:r w:rsidR="00523D01">
              <w:rPr>
                <w:noProof/>
                <w:webHidden/>
              </w:rPr>
              <w:t>25</w:t>
            </w:r>
            <w:r w:rsidR="00223A92">
              <w:rPr>
                <w:noProof/>
                <w:webHidden/>
              </w:rPr>
              <w:fldChar w:fldCharType="end"/>
            </w:r>
          </w:hyperlink>
        </w:p>
        <w:p w14:paraId="240C2A0A" w14:textId="40FEA950" w:rsidR="00223A92" w:rsidRDefault="001C78E6">
          <w:pPr>
            <w:pStyle w:val="TOC2"/>
            <w:tabs>
              <w:tab w:val="left" w:pos="1872"/>
              <w:tab w:val="right" w:leader="dot" w:pos="10280"/>
            </w:tabs>
            <w:rPr>
              <w:rFonts w:asciiTheme="minorHAnsi" w:eastAsiaTheme="minorEastAsia" w:hAnsiTheme="minorHAnsi" w:cstheme="minorBidi"/>
              <w:noProof/>
              <w:kern w:val="2"/>
              <w:lang w:val="en-US"/>
              <w14:ligatures w14:val="standardContextual"/>
            </w:rPr>
          </w:pPr>
          <w:hyperlink w:anchor="_Toc153798146" w:history="1">
            <w:r w:rsidR="00223A92" w:rsidRPr="007B11FA">
              <w:rPr>
                <w:rStyle w:val="Hyperlink"/>
                <w:noProof/>
              </w:rPr>
              <w:t>5.3. Harti,</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 xml:space="preserve">fotografii ale amplasamentului care pot oferi informatii </w:t>
            </w:r>
            <w:r w:rsidR="00223A92" w:rsidRPr="007B11FA">
              <w:rPr>
                <w:rStyle w:val="Hyperlink"/>
                <w:noProof/>
                <w:spacing w:val="-1"/>
              </w:rPr>
              <w:t>privind</w:t>
            </w:r>
            <w:r w:rsidR="00223A92" w:rsidRPr="007B11FA">
              <w:rPr>
                <w:rStyle w:val="Hyperlink"/>
                <w:noProof/>
                <w:spacing w:val="-64"/>
              </w:rPr>
              <w:t xml:space="preserve"> </w:t>
            </w:r>
            <w:r w:rsidR="00223A92" w:rsidRPr="007B11FA">
              <w:rPr>
                <w:rStyle w:val="Hyperlink"/>
                <w:noProof/>
              </w:rPr>
              <w:t>caracteristicile</w:t>
            </w:r>
            <w:r w:rsidR="00223A92" w:rsidRPr="007B11FA">
              <w:rPr>
                <w:rStyle w:val="Hyperlink"/>
                <w:noProof/>
                <w:spacing w:val="-2"/>
              </w:rPr>
              <w:t xml:space="preserve"> </w:t>
            </w:r>
            <w:r w:rsidR="00223A92" w:rsidRPr="007B11FA">
              <w:rPr>
                <w:rStyle w:val="Hyperlink"/>
                <w:noProof/>
              </w:rPr>
              <w:t>fizice</w:t>
            </w:r>
            <w:r w:rsidR="00223A92" w:rsidRPr="007B11FA">
              <w:rPr>
                <w:rStyle w:val="Hyperlink"/>
                <w:noProof/>
                <w:spacing w:val="-2"/>
              </w:rPr>
              <w:t xml:space="preserve"> </w:t>
            </w:r>
            <w:r w:rsidR="00223A92" w:rsidRPr="007B11FA">
              <w:rPr>
                <w:rStyle w:val="Hyperlink"/>
                <w:noProof/>
              </w:rPr>
              <w:t>ale mediului,</w:t>
            </w:r>
            <w:r w:rsidR="00223A92" w:rsidRPr="007B11FA">
              <w:rPr>
                <w:rStyle w:val="Hyperlink"/>
                <w:noProof/>
                <w:spacing w:val="-2"/>
              </w:rPr>
              <w:t xml:space="preserve"> </w:t>
            </w:r>
            <w:r w:rsidR="00223A92" w:rsidRPr="007B11FA">
              <w:rPr>
                <w:rStyle w:val="Hyperlink"/>
                <w:noProof/>
              </w:rPr>
              <w:t>atat</w:t>
            </w:r>
            <w:r w:rsidR="00223A92" w:rsidRPr="007B11FA">
              <w:rPr>
                <w:rStyle w:val="Hyperlink"/>
                <w:noProof/>
                <w:spacing w:val="-2"/>
              </w:rPr>
              <w:t xml:space="preserve"> </w:t>
            </w:r>
            <w:r w:rsidR="00223A92" w:rsidRPr="007B11FA">
              <w:rPr>
                <w:rStyle w:val="Hyperlink"/>
                <w:noProof/>
              </w:rPr>
              <w:t>naturale,</w:t>
            </w:r>
            <w:r w:rsidR="00223A92" w:rsidRPr="007B11FA">
              <w:rPr>
                <w:rStyle w:val="Hyperlink"/>
                <w:noProof/>
                <w:spacing w:val="-2"/>
              </w:rPr>
              <w:t xml:space="preserve"> </w:t>
            </w:r>
            <w:r w:rsidR="00223A92" w:rsidRPr="007B11FA">
              <w:rPr>
                <w:rStyle w:val="Hyperlink"/>
                <w:noProof/>
              </w:rPr>
              <w:t>cat</w:t>
            </w:r>
            <w:r w:rsidR="00223A92" w:rsidRPr="007B11FA">
              <w:rPr>
                <w:rStyle w:val="Hyperlink"/>
                <w:noProof/>
                <w:spacing w:val="-2"/>
              </w:rPr>
              <w:t xml:space="preserve"> </w:t>
            </w:r>
            <w:r w:rsidR="00223A92" w:rsidRPr="007B11FA">
              <w:rPr>
                <w:rStyle w:val="Hyperlink"/>
                <w:noProof/>
              </w:rPr>
              <w:t>si artificiale</w:t>
            </w:r>
            <w:r w:rsidR="00223A92">
              <w:rPr>
                <w:noProof/>
                <w:webHidden/>
              </w:rPr>
              <w:tab/>
            </w:r>
            <w:r w:rsidR="00223A92">
              <w:rPr>
                <w:noProof/>
                <w:webHidden/>
              </w:rPr>
              <w:fldChar w:fldCharType="begin"/>
            </w:r>
            <w:r w:rsidR="00223A92">
              <w:rPr>
                <w:noProof/>
                <w:webHidden/>
              </w:rPr>
              <w:instrText xml:space="preserve"> PAGEREF _Toc153798146 \h </w:instrText>
            </w:r>
            <w:r w:rsidR="00223A92">
              <w:rPr>
                <w:noProof/>
                <w:webHidden/>
              </w:rPr>
            </w:r>
            <w:r w:rsidR="00223A92">
              <w:rPr>
                <w:noProof/>
                <w:webHidden/>
              </w:rPr>
              <w:fldChar w:fldCharType="separate"/>
            </w:r>
            <w:r w:rsidR="00523D01">
              <w:rPr>
                <w:noProof/>
                <w:webHidden/>
              </w:rPr>
              <w:t>25</w:t>
            </w:r>
            <w:r w:rsidR="00223A92">
              <w:rPr>
                <w:noProof/>
                <w:webHidden/>
              </w:rPr>
              <w:fldChar w:fldCharType="end"/>
            </w:r>
          </w:hyperlink>
        </w:p>
        <w:p w14:paraId="01B58334" w14:textId="43328FCA"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47" w:history="1">
            <w:r w:rsidR="00223A92" w:rsidRPr="007B11FA">
              <w:rPr>
                <w:rStyle w:val="Hyperlink"/>
                <w:noProof/>
              </w:rPr>
              <w:t>5.3.1. Caracteristici</w:t>
            </w:r>
            <w:r w:rsidR="00223A92" w:rsidRPr="007B11FA">
              <w:rPr>
                <w:rStyle w:val="Hyperlink"/>
                <w:noProof/>
                <w:spacing w:val="-11"/>
              </w:rPr>
              <w:t xml:space="preserve"> </w:t>
            </w:r>
            <w:r w:rsidR="00223A92" w:rsidRPr="007B11FA">
              <w:rPr>
                <w:rStyle w:val="Hyperlink"/>
                <w:noProof/>
              </w:rPr>
              <w:t>fizice</w:t>
            </w:r>
            <w:r w:rsidR="00223A92">
              <w:rPr>
                <w:noProof/>
                <w:webHidden/>
              </w:rPr>
              <w:tab/>
            </w:r>
            <w:r w:rsidR="00223A92">
              <w:rPr>
                <w:noProof/>
                <w:webHidden/>
              </w:rPr>
              <w:fldChar w:fldCharType="begin"/>
            </w:r>
            <w:r w:rsidR="00223A92">
              <w:rPr>
                <w:noProof/>
                <w:webHidden/>
              </w:rPr>
              <w:instrText xml:space="preserve"> PAGEREF _Toc153798147 \h </w:instrText>
            </w:r>
            <w:r w:rsidR="00223A92">
              <w:rPr>
                <w:noProof/>
                <w:webHidden/>
              </w:rPr>
            </w:r>
            <w:r w:rsidR="00223A92">
              <w:rPr>
                <w:noProof/>
                <w:webHidden/>
              </w:rPr>
              <w:fldChar w:fldCharType="separate"/>
            </w:r>
            <w:r w:rsidR="00523D01">
              <w:rPr>
                <w:noProof/>
                <w:webHidden/>
              </w:rPr>
              <w:t>25</w:t>
            </w:r>
            <w:r w:rsidR="00223A92">
              <w:rPr>
                <w:noProof/>
                <w:webHidden/>
              </w:rPr>
              <w:fldChar w:fldCharType="end"/>
            </w:r>
          </w:hyperlink>
        </w:p>
        <w:p w14:paraId="2B770389" w14:textId="29343425"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48" w:history="1">
            <w:r w:rsidR="00223A92" w:rsidRPr="007B11FA">
              <w:rPr>
                <w:rStyle w:val="Hyperlink"/>
                <w:noProof/>
              </w:rPr>
              <w:t>5.3.2. Date</w:t>
            </w:r>
            <w:r w:rsidR="00223A92" w:rsidRPr="007B11FA">
              <w:rPr>
                <w:rStyle w:val="Hyperlink"/>
                <w:noProof/>
                <w:spacing w:val="-4"/>
              </w:rPr>
              <w:t xml:space="preserve"> </w:t>
            </w:r>
            <w:r w:rsidR="00223A92" w:rsidRPr="007B11FA">
              <w:rPr>
                <w:rStyle w:val="Hyperlink"/>
                <w:noProof/>
              </w:rPr>
              <w:t>privind</w:t>
            </w:r>
            <w:r w:rsidR="00223A92" w:rsidRPr="007B11FA">
              <w:rPr>
                <w:rStyle w:val="Hyperlink"/>
                <w:noProof/>
                <w:spacing w:val="-5"/>
              </w:rPr>
              <w:t xml:space="preserve"> </w:t>
            </w:r>
            <w:r w:rsidR="00223A92" w:rsidRPr="007B11FA">
              <w:rPr>
                <w:rStyle w:val="Hyperlink"/>
                <w:noProof/>
              </w:rPr>
              <w:t>morfologia</w:t>
            </w:r>
            <w:r w:rsidR="00223A92" w:rsidRPr="007B11FA">
              <w:rPr>
                <w:rStyle w:val="Hyperlink"/>
                <w:noProof/>
                <w:spacing w:val="-4"/>
              </w:rPr>
              <w:t xml:space="preserve"> </w:t>
            </w:r>
            <w:r w:rsidR="00223A92" w:rsidRPr="007B11FA">
              <w:rPr>
                <w:rStyle w:val="Hyperlink"/>
                <w:noProof/>
              </w:rPr>
              <w:t>si</w:t>
            </w:r>
            <w:r w:rsidR="00223A92" w:rsidRPr="007B11FA">
              <w:rPr>
                <w:rStyle w:val="Hyperlink"/>
                <w:noProof/>
                <w:spacing w:val="-4"/>
              </w:rPr>
              <w:t xml:space="preserve"> </w:t>
            </w:r>
            <w:r w:rsidR="00223A92" w:rsidRPr="007B11FA">
              <w:rPr>
                <w:rStyle w:val="Hyperlink"/>
                <w:noProof/>
              </w:rPr>
              <w:t>topografia</w:t>
            </w:r>
            <w:r w:rsidR="00223A92" w:rsidRPr="007B11FA">
              <w:rPr>
                <w:rStyle w:val="Hyperlink"/>
                <w:noProof/>
                <w:spacing w:val="-4"/>
              </w:rPr>
              <w:t xml:space="preserve"> </w:t>
            </w:r>
            <w:r w:rsidR="00223A92" w:rsidRPr="007B11FA">
              <w:rPr>
                <w:rStyle w:val="Hyperlink"/>
                <w:noProof/>
              </w:rPr>
              <w:t>zonei</w:t>
            </w:r>
            <w:r w:rsidR="00223A92">
              <w:rPr>
                <w:noProof/>
                <w:webHidden/>
              </w:rPr>
              <w:tab/>
            </w:r>
            <w:r w:rsidR="00223A92">
              <w:rPr>
                <w:noProof/>
                <w:webHidden/>
              </w:rPr>
              <w:fldChar w:fldCharType="begin"/>
            </w:r>
            <w:r w:rsidR="00223A92">
              <w:rPr>
                <w:noProof/>
                <w:webHidden/>
              </w:rPr>
              <w:instrText xml:space="preserve"> PAGEREF _Toc153798148 \h </w:instrText>
            </w:r>
            <w:r w:rsidR="00223A92">
              <w:rPr>
                <w:noProof/>
                <w:webHidden/>
              </w:rPr>
            </w:r>
            <w:r w:rsidR="00223A92">
              <w:rPr>
                <w:noProof/>
                <w:webHidden/>
              </w:rPr>
              <w:fldChar w:fldCharType="separate"/>
            </w:r>
            <w:r w:rsidR="00523D01">
              <w:rPr>
                <w:noProof/>
                <w:webHidden/>
              </w:rPr>
              <w:t>25</w:t>
            </w:r>
            <w:r w:rsidR="00223A92">
              <w:rPr>
                <w:noProof/>
                <w:webHidden/>
              </w:rPr>
              <w:fldChar w:fldCharType="end"/>
            </w:r>
          </w:hyperlink>
        </w:p>
        <w:p w14:paraId="0FCF679B" w14:textId="5B3C4B4D"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49" w:history="1">
            <w:r w:rsidR="00223A92" w:rsidRPr="007B11FA">
              <w:rPr>
                <w:rStyle w:val="Hyperlink"/>
                <w:noProof/>
              </w:rPr>
              <w:t>5.3.3. Date</w:t>
            </w:r>
            <w:r w:rsidR="00223A92" w:rsidRPr="007B11FA">
              <w:rPr>
                <w:rStyle w:val="Hyperlink"/>
                <w:noProof/>
                <w:spacing w:val="-4"/>
              </w:rPr>
              <w:t xml:space="preserve"> </w:t>
            </w:r>
            <w:r w:rsidR="00223A92" w:rsidRPr="007B11FA">
              <w:rPr>
                <w:rStyle w:val="Hyperlink"/>
                <w:noProof/>
              </w:rPr>
              <w:t>privind</w:t>
            </w:r>
            <w:r w:rsidR="00223A92" w:rsidRPr="007B11FA">
              <w:rPr>
                <w:rStyle w:val="Hyperlink"/>
                <w:noProof/>
                <w:spacing w:val="-4"/>
              </w:rPr>
              <w:t xml:space="preserve"> </w:t>
            </w:r>
            <w:r w:rsidR="00223A92" w:rsidRPr="007B11FA">
              <w:rPr>
                <w:rStyle w:val="Hyperlink"/>
                <w:noProof/>
              </w:rPr>
              <w:t>clima</w:t>
            </w:r>
            <w:r w:rsidR="00223A92">
              <w:rPr>
                <w:noProof/>
                <w:webHidden/>
              </w:rPr>
              <w:tab/>
            </w:r>
            <w:r w:rsidR="00223A92">
              <w:rPr>
                <w:noProof/>
                <w:webHidden/>
              </w:rPr>
              <w:fldChar w:fldCharType="begin"/>
            </w:r>
            <w:r w:rsidR="00223A92">
              <w:rPr>
                <w:noProof/>
                <w:webHidden/>
              </w:rPr>
              <w:instrText xml:space="preserve"> PAGEREF _Toc153798149 \h </w:instrText>
            </w:r>
            <w:r w:rsidR="00223A92">
              <w:rPr>
                <w:noProof/>
                <w:webHidden/>
              </w:rPr>
            </w:r>
            <w:r w:rsidR="00223A92">
              <w:rPr>
                <w:noProof/>
                <w:webHidden/>
              </w:rPr>
              <w:fldChar w:fldCharType="separate"/>
            </w:r>
            <w:r w:rsidR="00523D01">
              <w:rPr>
                <w:noProof/>
                <w:webHidden/>
              </w:rPr>
              <w:t>27</w:t>
            </w:r>
            <w:r w:rsidR="00223A92">
              <w:rPr>
                <w:noProof/>
                <w:webHidden/>
              </w:rPr>
              <w:fldChar w:fldCharType="end"/>
            </w:r>
          </w:hyperlink>
        </w:p>
        <w:p w14:paraId="22C65EB5" w14:textId="30668995"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50" w:history="1">
            <w:r w:rsidR="00223A92" w:rsidRPr="007B11FA">
              <w:rPr>
                <w:rStyle w:val="Hyperlink"/>
                <w:noProof/>
              </w:rPr>
              <w:t>5.3.4. Date</w:t>
            </w:r>
            <w:r w:rsidR="00223A92" w:rsidRPr="007B11FA">
              <w:rPr>
                <w:rStyle w:val="Hyperlink"/>
                <w:noProof/>
                <w:spacing w:val="-8"/>
              </w:rPr>
              <w:t xml:space="preserve"> </w:t>
            </w:r>
            <w:r w:rsidR="00223A92" w:rsidRPr="007B11FA">
              <w:rPr>
                <w:rStyle w:val="Hyperlink"/>
                <w:noProof/>
              </w:rPr>
              <w:t>seismice</w:t>
            </w:r>
            <w:r w:rsidR="00223A92">
              <w:rPr>
                <w:noProof/>
                <w:webHidden/>
              </w:rPr>
              <w:tab/>
            </w:r>
            <w:r w:rsidR="00223A92">
              <w:rPr>
                <w:noProof/>
                <w:webHidden/>
              </w:rPr>
              <w:fldChar w:fldCharType="begin"/>
            </w:r>
            <w:r w:rsidR="00223A92">
              <w:rPr>
                <w:noProof/>
                <w:webHidden/>
              </w:rPr>
              <w:instrText xml:space="preserve"> PAGEREF _Toc153798150 \h </w:instrText>
            </w:r>
            <w:r w:rsidR="00223A92">
              <w:rPr>
                <w:noProof/>
                <w:webHidden/>
              </w:rPr>
            </w:r>
            <w:r w:rsidR="00223A92">
              <w:rPr>
                <w:noProof/>
                <w:webHidden/>
              </w:rPr>
              <w:fldChar w:fldCharType="separate"/>
            </w:r>
            <w:r w:rsidR="00523D01">
              <w:rPr>
                <w:noProof/>
                <w:webHidden/>
              </w:rPr>
              <w:t>27</w:t>
            </w:r>
            <w:r w:rsidR="00223A92">
              <w:rPr>
                <w:noProof/>
                <w:webHidden/>
              </w:rPr>
              <w:fldChar w:fldCharType="end"/>
            </w:r>
          </w:hyperlink>
        </w:p>
        <w:p w14:paraId="2F2BFE7A" w14:textId="1AB2813E"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51" w:history="1">
            <w:r w:rsidR="00223A92" w:rsidRPr="007B11FA">
              <w:rPr>
                <w:rStyle w:val="Hyperlink"/>
                <w:noProof/>
              </w:rPr>
              <w:t>5.4. Suprafata</w:t>
            </w:r>
            <w:r w:rsidR="00223A92" w:rsidRPr="007B11FA">
              <w:rPr>
                <w:rStyle w:val="Hyperlink"/>
                <w:noProof/>
                <w:spacing w:val="-5"/>
              </w:rPr>
              <w:t xml:space="preserve"> </w:t>
            </w:r>
            <w:r w:rsidR="00223A92" w:rsidRPr="007B11FA">
              <w:rPr>
                <w:rStyle w:val="Hyperlink"/>
                <w:noProof/>
              </w:rPr>
              <w:t>si</w:t>
            </w:r>
            <w:r w:rsidR="00223A92" w:rsidRPr="007B11FA">
              <w:rPr>
                <w:rStyle w:val="Hyperlink"/>
                <w:noProof/>
                <w:spacing w:val="-2"/>
              </w:rPr>
              <w:t xml:space="preserve"> </w:t>
            </w:r>
            <w:r w:rsidR="00223A92" w:rsidRPr="007B11FA">
              <w:rPr>
                <w:rStyle w:val="Hyperlink"/>
                <w:noProof/>
              </w:rPr>
              <w:t>folosinta</w:t>
            </w:r>
            <w:r w:rsidR="00223A92" w:rsidRPr="007B11FA">
              <w:rPr>
                <w:rStyle w:val="Hyperlink"/>
                <w:noProof/>
                <w:spacing w:val="-2"/>
              </w:rPr>
              <w:t xml:space="preserve"> </w:t>
            </w:r>
            <w:r w:rsidR="00223A92" w:rsidRPr="007B11FA">
              <w:rPr>
                <w:rStyle w:val="Hyperlink"/>
                <w:noProof/>
              </w:rPr>
              <w:t>terenului</w:t>
            </w:r>
            <w:r w:rsidR="00223A92" w:rsidRPr="007B11FA">
              <w:rPr>
                <w:rStyle w:val="Hyperlink"/>
                <w:noProof/>
                <w:spacing w:val="-6"/>
              </w:rPr>
              <w:t xml:space="preserve"> </w:t>
            </w:r>
            <w:r w:rsidR="00223A92" w:rsidRPr="007B11FA">
              <w:rPr>
                <w:rStyle w:val="Hyperlink"/>
                <w:noProof/>
              </w:rPr>
              <w:t>ce</w:t>
            </w:r>
            <w:r w:rsidR="00223A92" w:rsidRPr="007B11FA">
              <w:rPr>
                <w:rStyle w:val="Hyperlink"/>
                <w:noProof/>
                <w:spacing w:val="-4"/>
              </w:rPr>
              <w:t xml:space="preserve"> </w:t>
            </w:r>
            <w:r w:rsidR="00223A92" w:rsidRPr="007B11FA">
              <w:rPr>
                <w:rStyle w:val="Hyperlink"/>
                <w:noProof/>
              </w:rPr>
              <w:t>urmeaza</w:t>
            </w:r>
            <w:r w:rsidR="00223A92" w:rsidRPr="007B11FA">
              <w:rPr>
                <w:rStyle w:val="Hyperlink"/>
                <w:noProof/>
                <w:spacing w:val="-4"/>
              </w:rPr>
              <w:t xml:space="preserve"> </w:t>
            </w:r>
            <w:r w:rsidR="00223A92" w:rsidRPr="007B11FA">
              <w:rPr>
                <w:rStyle w:val="Hyperlink"/>
                <w:noProof/>
              </w:rPr>
              <w:t>a</w:t>
            </w:r>
            <w:r w:rsidR="00223A92" w:rsidRPr="007B11FA">
              <w:rPr>
                <w:rStyle w:val="Hyperlink"/>
                <w:noProof/>
                <w:spacing w:val="-3"/>
              </w:rPr>
              <w:t xml:space="preserve"> </w:t>
            </w:r>
            <w:r w:rsidR="00223A92" w:rsidRPr="007B11FA">
              <w:rPr>
                <w:rStyle w:val="Hyperlink"/>
                <w:noProof/>
              </w:rPr>
              <w:t>fi</w:t>
            </w:r>
            <w:r w:rsidR="00223A92" w:rsidRPr="007B11FA">
              <w:rPr>
                <w:rStyle w:val="Hyperlink"/>
                <w:noProof/>
                <w:spacing w:val="-3"/>
              </w:rPr>
              <w:t xml:space="preserve"> </w:t>
            </w:r>
            <w:r w:rsidR="00223A92" w:rsidRPr="007B11FA">
              <w:rPr>
                <w:rStyle w:val="Hyperlink"/>
                <w:noProof/>
              </w:rPr>
              <w:t>ocupat</w:t>
            </w:r>
            <w:r w:rsidR="00223A92" w:rsidRPr="007B11FA">
              <w:rPr>
                <w:rStyle w:val="Hyperlink"/>
                <w:noProof/>
                <w:spacing w:val="-4"/>
              </w:rPr>
              <w:t xml:space="preserve"> </w:t>
            </w:r>
            <w:r w:rsidR="00223A92" w:rsidRPr="007B11FA">
              <w:rPr>
                <w:rStyle w:val="Hyperlink"/>
                <w:noProof/>
              </w:rPr>
              <w:t>temporar</w:t>
            </w:r>
            <w:r w:rsidR="00223A92" w:rsidRPr="007B11FA">
              <w:rPr>
                <w:rStyle w:val="Hyperlink"/>
                <w:noProof/>
                <w:spacing w:val="-3"/>
              </w:rPr>
              <w:t xml:space="preserve"> </w:t>
            </w:r>
            <w:r w:rsidR="00223A92" w:rsidRPr="007B11FA">
              <w:rPr>
                <w:rStyle w:val="Hyperlink"/>
                <w:noProof/>
              </w:rPr>
              <w:t>sau</w:t>
            </w:r>
            <w:r w:rsidR="00223A92" w:rsidRPr="007B11FA">
              <w:rPr>
                <w:rStyle w:val="Hyperlink"/>
                <w:noProof/>
                <w:spacing w:val="-7"/>
              </w:rPr>
              <w:t xml:space="preserve"> </w:t>
            </w:r>
            <w:r w:rsidR="00223A92" w:rsidRPr="007B11FA">
              <w:rPr>
                <w:rStyle w:val="Hyperlink"/>
                <w:noProof/>
              </w:rPr>
              <w:t>definitive</w:t>
            </w:r>
            <w:r w:rsidR="00223A92">
              <w:rPr>
                <w:noProof/>
                <w:webHidden/>
              </w:rPr>
              <w:tab/>
            </w:r>
            <w:r w:rsidR="00223A92">
              <w:rPr>
                <w:noProof/>
                <w:webHidden/>
              </w:rPr>
              <w:fldChar w:fldCharType="begin"/>
            </w:r>
            <w:r w:rsidR="00223A92">
              <w:rPr>
                <w:noProof/>
                <w:webHidden/>
              </w:rPr>
              <w:instrText xml:space="preserve"> PAGEREF _Toc153798151 \h </w:instrText>
            </w:r>
            <w:r w:rsidR="00223A92">
              <w:rPr>
                <w:noProof/>
                <w:webHidden/>
              </w:rPr>
            </w:r>
            <w:r w:rsidR="00223A92">
              <w:rPr>
                <w:noProof/>
                <w:webHidden/>
              </w:rPr>
              <w:fldChar w:fldCharType="separate"/>
            </w:r>
            <w:r w:rsidR="00523D01">
              <w:rPr>
                <w:noProof/>
                <w:webHidden/>
              </w:rPr>
              <w:t>27</w:t>
            </w:r>
            <w:r w:rsidR="00223A92">
              <w:rPr>
                <w:noProof/>
                <w:webHidden/>
              </w:rPr>
              <w:fldChar w:fldCharType="end"/>
            </w:r>
          </w:hyperlink>
        </w:p>
        <w:p w14:paraId="45CE550D" w14:textId="3572B18B"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52" w:history="1">
            <w:r w:rsidR="00223A92" w:rsidRPr="007B11FA">
              <w:rPr>
                <w:rStyle w:val="Hyperlink"/>
                <w:noProof/>
              </w:rPr>
              <w:t>5.5. Politici</w:t>
            </w:r>
            <w:r w:rsidR="00223A92" w:rsidRPr="007B11FA">
              <w:rPr>
                <w:rStyle w:val="Hyperlink"/>
                <w:noProof/>
                <w:spacing w:val="-3"/>
              </w:rPr>
              <w:t xml:space="preserve"> </w:t>
            </w:r>
            <w:r w:rsidR="00223A92" w:rsidRPr="007B11FA">
              <w:rPr>
                <w:rStyle w:val="Hyperlink"/>
                <w:noProof/>
              </w:rPr>
              <w:t>de</w:t>
            </w:r>
            <w:r w:rsidR="00223A92" w:rsidRPr="007B11FA">
              <w:rPr>
                <w:rStyle w:val="Hyperlink"/>
                <w:noProof/>
                <w:spacing w:val="-2"/>
              </w:rPr>
              <w:t xml:space="preserve"> </w:t>
            </w:r>
            <w:r w:rsidR="00223A92" w:rsidRPr="007B11FA">
              <w:rPr>
                <w:rStyle w:val="Hyperlink"/>
                <w:noProof/>
              </w:rPr>
              <w:t>zonare</w:t>
            </w:r>
            <w:r w:rsidR="00223A92" w:rsidRPr="007B11FA">
              <w:rPr>
                <w:rStyle w:val="Hyperlink"/>
                <w:noProof/>
                <w:spacing w:val="-4"/>
              </w:rPr>
              <w:t xml:space="preserve"> </w:t>
            </w:r>
            <w:r w:rsidR="00223A92" w:rsidRPr="007B11FA">
              <w:rPr>
                <w:rStyle w:val="Hyperlink"/>
                <w:noProof/>
              </w:rPr>
              <w:t>si</w:t>
            </w:r>
            <w:r w:rsidR="00223A92" w:rsidRPr="007B11FA">
              <w:rPr>
                <w:rStyle w:val="Hyperlink"/>
                <w:noProof/>
                <w:spacing w:val="-3"/>
              </w:rPr>
              <w:t xml:space="preserve"> </w:t>
            </w:r>
            <w:r w:rsidR="00223A92" w:rsidRPr="007B11FA">
              <w:rPr>
                <w:rStyle w:val="Hyperlink"/>
                <w:noProof/>
              </w:rPr>
              <w:t>de</w:t>
            </w:r>
            <w:r w:rsidR="00223A92" w:rsidRPr="007B11FA">
              <w:rPr>
                <w:rStyle w:val="Hyperlink"/>
                <w:noProof/>
                <w:spacing w:val="-4"/>
              </w:rPr>
              <w:t xml:space="preserve"> </w:t>
            </w:r>
            <w:r w:rsidR="00223A92" w:rsidRPr="007B11FA">
              <w:rPr>
                <w:rStyle w:val="Hyperlink"/>
                <w:noProof/>
              </w:rPr>
              <w:t>folosire</w:t>
            </w:r>
            <w:r w:rsidR="00223A92" w:rsidRPr="007B11FA">
              <w:rPr>
                <w:rStyle w:val="Hyperlink"/>
                <w:noProof/>
                <w:spacing w:val="-4"/>
              </w:rPr>
              <w:t xml:space="preserve"> </w:t>
            </w:r>
            <w:r w:rsidR="00223A92" w:rsidRPr="007B11FA">
              <w:rPr>
                <w:rStyle w:val="Hyperlink"/>
                <w:noProof/>
              </w:rPr>
              <w:t>a</w:t>
            </w:r>
            <w:r w:rsidR="00223A92" w:rsidRPr="007B11FA">
              <w:rPr>
                <w:rStyle w:val="Hyperlink"/>
                <w:noProof/>
                <w:spacing w:val="-2"/>
              </w:rPr>
              <w:t xml:space="preserve"> </w:t>
            </w:r>
            <w:r w:rsidR="00223A92" w:rsidRPr="007B11FA">
              <w:rPr>
                <w:rStyle w:val="Hyperlink"/>
                <w:noProof/>
              </w:rPr>
              <w:t>terenului</w:t>
            </w:r>
            <w:r w:rsidR="00223A92">
              <w:rPr>
                <w:noProof/>
                <w:webHidden/>
              </w:rPr>
              <w:tab/>
            </w:r>
            <w:r w:rsidR="00223A92">
              <w:rPr>
                <w:noProof/>
                <w:webHidden/>
              </w:rPr>
              <w:fldChar w:fldCharType="begin"/>
            </w:r>
            <w:r w:rsidR="00223A92">
              <w:rPr>
                <w:noProof/>
                <w:webHidden/>
              </w:rPr>
              <w:instrText xml:space="preserve"> PAGEREF _Toc153798152 \h </w:instrText>
            </w:r>
            <w:r w:rsidR="00223A92">
              <w:rPr>
                <w:noProof/>
                <w:webHidden/>
              </w:rPr>
            </w:r>
            <w:r w:rsidR="00223A92">
              <w:rPr>
                <w:noProof/>
                <w:webHidden/>
              </w:rPr>
              <w:fldChar w:fldCharType="separate"/>
            </w:r>
            <w:r w:rsidR="00523D01">
              <w:rPr>
                <w:noProof/>
                <w:webHidden/>
              </w:rPr>
              <w:t>28</w:t>
            </w:r>
            <w:r w:rsidR="00223A92">
              <w:rPr>
                <w:noProof/>
                <w:webHidden/>
              </w:rPr>
              <w:fldChar w:fldCharType="end"/>
            </w:r>
          </w:hyperlink>
        </w:p>
        <w:p w14:paraId="17A1BF8C" w14:textId="258E2A53"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53" w:history="1">
            <w:r w:rsidR="00223A92" w:rsidRPr="007B11FA">
              <w:rPr>
                <w:rStyle w:val="Hyperlink"/>
                <w:noProof/>
              </w:rPr>
              <w:t>5.6. Areale</w:t>
            </w:r>
            <w:r w:rsidR="00223A92" w:rsidRPr="007B11FA">
              <w:rPr>
                <w:rStyle w:val="Hyperlink"/>
                <w:noProof/>
                <w:spacing w:val="-12"/>
              </w:rPr>
              <w:t xml:space="preserve"> </w:t>
            </w:r>
            <w:r w:rsidR="00223A92" w:rsidRPr="007B11FA">
              <w:rPr>
                <w:rStyle w:val="Hyperlink"/>
                <w:noProof/>
              </w:rPr>
              <w:t>sensibile</w:t>
            </w:r>
            <w:r w:rsidR="00223A92">
              <w:rPr>
                <w:noProof/>
                <w:webHidden/>
              </w:rPr>
              <w:tab/>
            </w:r>
            <w:r w:rsidR="00223A92">
              <w:rPr>
                <w:noProof/>
                <w:webHidden/>
              </w:rPr>
              <w:fldChar w:fldCharType="begin"/>
            </w:r>
            <w:r w:rsidR="00223A92">
              <w:rPr>
                <w:noProof/>
                <w:webHidden/>
              </w:rPr>
              <w:instrText xml:space="preserve"> PAGEREF _Toc153798153 \h </w:instrText>
            </w:r>
            <w:r w:rsidR="00223A92">
              <w:rPr>
                <w:noProof/>
                <w:webHidden/>
              </w:rPr>
            </w:r>
            <w:r w:rsidR="00223A92">
              <w:rPr>
                <w:noProof/>
                <w:webHidden/>
              </w:rPr>
              <w:fldChar w:fldCharType="separate"/>
            </w:r>
            <w:r w:rsidR="00523D01">
              <w:rPr>
                <w:noProof/>
                <w:webHidden/>
              </w:rPr>
              <w:t>28</w:t>
            </w:r>
            <w:r w:rsidR="00223A92">
              <w:rPr>
                <w:noProof/>
                <w:webHidden/>
              </w:rPr>
              <w:fldChar w:fldCharType="end"/>
            </w:r>
          </w:hyperlink>
        </w:p>
        <w:p w14:paraId="333E1FF2" w14:textId="7B3B480E"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54" w:history="1">
            <w:r w:rsidR="00223A92" w:rsidRPr="007B11FA">
              <w:rPr>
                <w:rStyle w:val="Hyperlink"/>
                <w:noProof/>
              </w:rPr>
              <w:t>5.6.1. Arii</w:t>
            </w:r>
            <w:r w:rsidR="00223A92" w:rsidRPr="007B11FA">
              <w:rPr>
                <w:rStyle w:val="Hyperlink"/>
                <w:noProof/>
                <w:spacing w:val="-9"/>
              </w:rPr>
              <w:t xml:space="preserve"> </w:t>
            </w:r>
            <w:r w:rsidR="00223A92" w:rsidRPr="007B11FA">
              <w:rPr>
                <w:rStyle w:val="Hyperlink"/>
                <w:noProof/>
              </w:rPr>
              <w:t>protejate</w:t>
            </w:r>
            <w:r w:rsidR="00223A92">
              <w:rPr>
                <w:noProof/>
                <w:webHidden/>
              </w:rPr>
              <w:tab/>
            </w:r>
            <w:r w:rsidR="00223A92">
              <w:rPr>
                <w:noProof/>
                <w:webHidden/>
              </w:rPr>
              <w:fldChar w:fldCharType="begin"/>
            </w:r>
            <w:r w:rsidR="00223A92">
              <w:rPr>
                <w:noProof/>
                <w:webHidden/>
              </w:rPr>
              <w:instrText xml:space="preserve"> PAGEREF _Toc153798154 \h </w:instrText>
            </w:r>
            <w:r w:rsidR="00223A92">
              <w:rPr>
                <w:noProof/>
                <w:webHidden/>
              </w:rPr>
            </w:r>
            <w:r w:rsidR="00223A92">
              <w:rPr>
                <w:noProof/>
                <w:webHidden/>
              </w:rPr>
              <w:fldChar w:fldCharType="separate"/>
            </w:r>
            <w:r w:rsidR="00523D01">
              <w:rPr>
                <w:noProof/>
                <w:webHidden/>
              </w:rPr>
              <w:t>28</w:t>
            </w:r>
            <w:r w:rsidR="00223A92">
              <w:rPr>
                <w:noProof/>
                <w:webHidden/>
              </w:rPr>
              <w:fldChar w:fldCharType="end"/>
            </w:r>
          </w:hyperlink>
        </w:p>
        <w:p w14:paraId="715C68B1" w14:textId="6A652C8E"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55" w:history="1">
            <w:r w:rsidR="00223A92" w:rsidRPr="007B11FA">
              <w:rPr>
                <w:rStyle w:val="Hyperlink"/>
                <w:noProof/>
              </w:rPr>
              <w:t>5.6.2. Folosinte</w:t>
            </w:r>
            <w:r w:rsidR="00223A92" w:rsidRPr="007B11FA">
              <w:rPr>
                <w:rStyle w:val="Hyperlink"/>
                <w:noProof/>
                <w:spacing w:val="-5"/>
              </w:rPr>
              <w:t xml:space="preserve"> </w:t>
            </w:r>
            <w:r w:rsidR="00223A92" w:rsidRPr="007B11FA">
              <w:rPr>
                <w:rStyle w:val="Hyperlink"/>
                <w:noProof/>
              </w:rPr>
              <w:t>teren,</w:t>
            </w:r>
            <w:r w:rsidR="00223A92" w:rsidRPr="007B11FA">
              <w:rPr>
                <w:rStyle w:val="Hyperlink"/>
                <w:noProof/>
                <w:spacing w:val="-8"/>
              </w:rPr>
              <w:t xml:space="preserve"> </w:t>
            </w:r>
            <w:r w:rsidR="00223A92" w:rsidRPr="007B11FA">
              <w:rPr>
                <w:rStyle w:val="Hyperlink"/>
                <w:noProof/>
              </w:rPr>
              <w:t>zone</w:t>
            </w:r>
            <w:r w:rsidR="00223A92" w:rsidRPr="007B11FA">
              <w:rPr>
                <w:rStyle w:val="Hyperlink"/>
                <w:noProof/>
                <w:spacing w:val="-4"/>
              </w:rPr>
              <w:t xml:space="preserve"> </w:t>
            </w:r>
            <w:r w:rsidR="00223A92" w:rsidRPr="007B11FA">
              <w:rPr>
                <w:rStyle w:val="Hyperlink"/>
                <w:noProof/>
              </w:rPr>
              <w:t>forestiere</w:t>
            </w:r>
            <w:r w:rsidR="00223A92">
              <w:rPr>
                <w:noProof/>
                <w:webHidden/>
              </w:rPr>
              <w:tab/>
            </w:r>
            <w:r w:rsidR="00223A92">
              <w:rPr>
                <w:noProof/>
                <w:webHidden/>
              </w:rPr>
              <w:fldChar w:fldCharType="begin"/>
            </w:r>
            <w:r w:rsidR="00223A92">
              <w:rPr>
                <w:noProof/>
                <w:webHidden/>
              </w:rPr>
              <w:instrText xml:space="preserve"> PAGEREF _Toc153798155 \h </w:instrText>
            </w:r>
            <w:r w:rsidR="00223A92">
              <w:rPr>
                <w:noProof/>
                <w:webHidden/>
              </w:rPr>
            </w:r>
            <w:r w:rsidR="00223A92">
              <w:rPr>
                <w:noProof/>
                <w:webHidden/>
              </w:rPr>
              <w:fldChar w:fldCharType="separate"/>
            </w:r>
            <w:r w:rsidR="00523D01">
              <w:rPr>
                <w:noProof/>
                <w:webHidden/>
              </w:rPr>
              <w:t>28</w:t>
            </w:r>
            <w:r w:rsidR="00223A92">
              <w:rPr>
                <w:noProof/>
                <w:webHidden/>
              </w:rPr>
              <w:fldChar w:fldCharType="end"/>
            </w:r>
          </w:hyperlink>
        </w:p>
        <w:p w14:paraId="01295015" w14:textId="1C568B15" w:rsidR="00223A92" w:rsidRDefault="001C78E6">
          <w:pPr>
            <w:pStyle w:val="TOC3"/>
            <w:tabs>
              <w:tab w:val="right" w:leader="dot" w:pos="10280"/>
            </w:tabs>
            <w:rPr>
              <w:rFonts w:asciiTheme="minorHAnsi" w:eastAsiaTheme="minorEastAsia" w:hAnsiTheme="minorHAnsi" w:cstheme="minorBidi"/>
              <w:i w:val="0"/>
              <w:iCs w:val="0"/>
              <w:noProof/>
              <w:kern w:val="2"/>
              <w:lang w:val="en-US"/>
              <w14:ligatures w14:val="standardContextual"/>
            </w:rPr>
          </w:pPr>
          <w:hyperlink w:anchor="_Toc153798156" w:history="1">
            <w:r w:rsidR="00223A92" w:rsidRPr="007B11FA">
              <w:rPr>
                <w:rStyle w:val="Hyperlink"/>
                <w:noProof/>
              </w:rPr>
              <w:t>5.6.3. Corp</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4"/>
              </w:rPr>
              <w:t xml:space="preserve"> </w:t>
            </w:r>
            <w:r w:rsidR="00223A92" w:rsidRPr="007B11FA">
              <w:rPr>
                <w:rStyle w:val="Hyperlink"/>
                <w:noProof/>
              </w:rPr>
              <w:t>apa</w:t>
            </w:r>
            <w:r w:rsidR="00223A92" w:rsidRPr="007B11FA">
              <w:rPr>
                <w:rStyle w:val="Hyperlink"/>
                <w:noProof/>
                <w:spacing w:val="-5"/>
              </w:rPr>
              <w:t xml:space="preserve"> </w:t>
            </w:r>
            <w:r w:rsidR="00223A92" w:rsidRPr="007B11FA">
              <w:rPr>
                <w:rStyle w:val="Hyperlink"/>
                <w:noProof/>
              </w:rPr>
              <w:t>subterana</w:t>
            </w:r>
            <w:r w:rsidR="00223A92">
              <w:rPr>
                <w:noProof/>
                <w:webHidden/>
              </w:rPr>
              <w:tab/>
            </w:r>
            <w:r w:rsidR="00223A92">
              <w:rPr>
                <w:noProof/>
                <w:webHidden/>
              </w:rPr>
              <w:fldChar w:fldCharType="begin"/>
            </w:r>
            <w:r w:rsidR="00223A92">
              <w:rPr>
                <w:noProof/>
                <w:webHidden/>
              </w:rPr>
              <w:instrText xml:space="preserve"> PAGEREF _Toc153798156 \h </w:instrText>
            </w:r>
            <w:r w:rsidR="00223A92">
              <w:rPr>
                <w:noProof/>
                <w:webHidden/>
              </w:rPr>
            </w:r>
            <w:r w:rsidR="00223A92">
              <w:rPr>
                <w:noProof/>
                <w:webHidden/>
              </w:rPr>
              <w:fldChar w:fldCharType="separate"/>
            </w:r>
            <w:r w:rsidR="00523D01">
              <w:rPr>
                <w:noProof/>
                <w:webHidden/>
              </w:rPr>
              <w:t>28</w:t>
            </w:r>
            <w:r w:rsidR="00223A92">
              <w:rPr>
                <w:noProof/>
                <w:webHidden/>
              </w:rPr>
              <w:fldChar w:fldCharType="end"/>
            </w:r>
          </w:hyperlink>
        </w:p>
        <w:p w14:paraId="28F1D9D2" w14:textId="26949336"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57" w:history="1">
            <w:r w:rsidR="00223A92" w:rsidRPr="007B11FA">
              <w:rPr>
                <w:rStyle w:val="Hyperlink"/>
                <w:noProof/>
              </w:rPr>
              <w:t>VI.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w:t>
            </w:r>
            <w:r w:rsidR="00223A92" w:rsidRPr="007B11FA">
              <w:rPr>
                <w:rStyle w:val="Hyperlink"/>
                <w:noProof/>
                <w:spacing w:val="22"/>
              </w:rPr>
              <w:t xml:space="preserve"> </w:t>
            </w:r>
            <w:r w:rsidR="00223A92" w:rsidRPr="007B11FA">
              <w:rPr>
                <w:rStyle w:val="Hyperlink"/>
                <w:noProof/>
              </w:rPr>
              <w:t>TUTUROR</w:t>
            </w:r>
            <w:r w:rsidR="00223A92" w:rsidRPr="007B11FA">
              <w:rPr>
                <w:rStyle w:val="Hyperlink"/>
                <w:noProof/>
                <w:spacing w:val="26"/>
              </w:rPr>
              <w:t xml:space="preserve"> </w:t>
            </w:r>
            <w:r w:rsidR="00223A92" w:rsidRPr="007B11FA">
              <w:rPr>
                <w:rStyle w:val="Hyperlink"/>
                <w:noProof/>
              </w:rPr>
              <w:t>EFECTELOR</w:t>
            </w:r>
            <w:r w:rsidR="00223A92" w:rsidRPr="007B11FA">
              <w:rPr>
                <w:rStyle w:val="Hyperlink"/>
                <w:noProof/>
                <w:spacing w:val="24"/>
              </w:rPr>
              <w:t xml:space="preserve"> </w:t>
            </w:r>
            <w:r w:rsidR="00223A92" w:rsidRPr="007B11FA">
              <w:rPr>
                <w:rStyle w:val="Hyperlink"/>
                <w:noProof/>
              </w:rPr>
              <w:t>SEMNIFICATIVE</w:t>
            </w:r>
            <w:r w:rsidR="00223A92" w:rsidRPr="007B11FA">
              <w:rPr>
                <w:rStyle w:val="Hyperlink"/>
                <w:noProof/>
                <w:spacing w:val="25"/>
              </w:rPr>
              <w:t xml:space="preserve"> </w:t>
            </w:r>
            <w:r w:rsidR="00223A92" w:rsidRPr="007B11FA">
              <w:rPr>
                <w:rStyle w:val="Hyperlink"/>
                <w:noProof/>
              </w:rPr>
              <w:t>POSIBILE</w:t>
            </w:r>
            <w:r w:rsidR="00223A92" w:rsidRPr="007B11FA">
              <w:rPr>
                <w:rStyle w:val="Hyperlink"/>
                <w:noProof/>
                <w:spacing w:val="-75"/>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MEDIULUI ALE</w:t>
            </w:r>
            <w:r w:rsidR="00223A92" w:rsidRPr="007B11FA">
              <w:rPr>
                <w:rStyle w:val="Hyperlink"/>
                <w:noProof/>
                <w:spacing w:val="1"/>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_Toc153798157 \h </w:instrText>
            </w:r>
            <w:r w:rsidR="00223A92">
              <w:rPr>
                <w:noProof/>
                <w:webHidden/>
              </w:rPr>
            </w:r>
            <w:r w:rsidR="00223A92">
              <w:rPr>
                <w:noProof/>
                <w:webHidden/>
              </w:rPr>
              <w:fldChar w:fldCharType="separate"/>
            </w:r>
            <w:r w:rsidR="00523D01">
              <w:rPr>
                <w:noProof/>
                <w:webHidden/>
              </w:rPr>
              <w:t>31</w:t>
            </w:r>
            <w:r w:rsidR="00223A92">
              <w:rPr>
                <w:noProof/>
                <w:webHidden/>
              </w:rPr>
              <w:fldChar w:fldCharType="end"/>
            </w:r>
          </w:hyperlink>
        </w:p>
        <w:p w14:paraId="613E1CDD" w14:textId="32EE11DD"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58" w:history="1">
            <w:r w:rsidR="00223A92" w:rsidRPr="007B11FA">
              <w:rPr>
                <w:rStyle w:val="Hyperlink"/>
                <w:i/>
                <w:iCs/>
                <w:noProof/>
              </w:rPr>
              <w:t>6.1.</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Surse</w:t>
            </w:r>
            <w:r w:rsidR="00223A92" w:rsidRPr="007B11FA">
              <w:rPr>
                <w:rStyle w:val="Hyperlink"/>
                <w:noProof/>
                <w:spacing w:val="-10"/>
              </w:rPr>
              <w:t xml:space="preserve"> </w:t>
            </w:r>
            <w:r w:rsidR="00223A92" w:rsidRPr="007B11FA">
              <w:rPr>
                <w:rStyle w:val="Hyperlink"/>
                <w:noProof/>
              </w:rPr>
              <w:t>de</w:t>
            </w:r>
            <w:r w:rsidR="00223A92" w:rsidRPr="007B11FA">
              <w:rPr>
                <w:rStyle w:val="Hyperlink"/>
                <w:noProof/>
                <w:spacing w:val="-9"/>
              </w:rPr>
              <w:t xml:space="preserve"> </w:t>
            </w:r>
            <w:r w:rsidR="00223A92" w:rsidRPr="007B11FA">
              <w:rPr>
                <w:rStyle w:val="Hyperlink"/>
                <w:noProof/>
              </w:rPr>
              <w:t>poluanti</w:t>
            </w:r>
            <w:r w:rsidR="00223A92" w:rsidRPr="007B11FA">
              <w:rPr>
                <w:rStyle w:val="Hyperlink"/>
                <w:noProof/>
                <w:spacing w:val="-7"/>
              </w:rPr>
              <w:t xml:space="preserve"> </w:t>
            </w:r>
            <w:r w:rsidR="00223A92" w:rsidRPr="007B11FA">
              <w:rPr>
                <w:rStyle w:val="Hyperlink"/>
                <w:noProof/>
              </w:rPr>
              <w:t>si</w:t>
            </w:r>
            <w:r w:rsidR="00223A92" w:rsidRPr="007B11FA">
              <w:rPr>
                <w:rStyle w:val="Hyperlink"/>
                <w:noProof/>
                <w:spacing w:val="-8"/>
              </w:rPr>
              <w:t xml:space="preserve"> </w:t>
            </w:r>
            <w:r w:rsidR="00223A92" w:rsidRPr="007B11FA">
              <w:rPr>
                <w:rStyle w:val="Hyperlink"/>
                <w:noProof/>
              </w:rPr>
              <w:t>instalatii</w:t>
            </w:r>
            <w:r w:rsidR="00223A92" w:rsidRPr="007B11FA">
              <w:rPr>
                <w:rStyle w:val="Hyperlink"/>
                <w:noProof/>
                <w:spacing w:val="-7"/>
              </w:rPr>
              <w:t xml:space="preserve"> </w:t>
            </w:r>
            <w:r w:rsidR="00223A92" w:rsidRPr="007B11FA">
              <w:rPr>
                <w:rStyle w:val="Hyperlink"/>
                <w:noProof/>
              </w:rPr>
              <w:t>pentru</w:t>
            </w:r>
            <w:r w:rsidR="00223A92" w:rsidRPr="007B11FA">
              <w:rPr>
                <w:rStyle w:val="Hyperlink"/>
                <w:noProof/>
                <w:spacing w:val="-9"/>
              </w:rPr>
              <w:t xml:space="preserve"> </w:t>
            </w:r>
            <w:r w:rsidR="00223A92" w:rsidRPr="007B11FA">
              <w:rPr>
                <w:rStyle w:val="Hyperlink"/>
                <w:noProof/>
              </w:rPr>
              <w:t>retinerea,</w:t>
            </w:r>
            <w:r w:rsidR="00223A92" w:rsidRPr="007B11FA">
              <w:rPr>
                <w:rStyle w:val="Hyperlink"/>
                <w:noProof/>
                <w:spacing w:val="-9"/>
              </w:rPr>
              <w:t xml:space="preserve"> </w:t>
            </w:r>
            <w:r w:rsidR="00223A92" w:rsidRPr="007B11FA">
              <w:rPr>
                <w:rStyle w:val="Hyperlink"/>
                <w:noProof/>
              </w:rPr>
              <w:t>evacuarea</w:t>
            </w:r>
            <w:r w:rsidR="00223A92" w:rsidRPr="007B11FA">
              <w:rPr>
                <w:rStyle w:val="Hyperlink"/>
                <w:noProof/>
                <w:spacing w:val="-9"/>
              </w:rPr>
              <w:t xml:space="preserve"> </w:t>
            </w:r>
            <w:r w:rsidR="00223A92" w:rsidRPr="007B11FA">
              <w:rPr>
                <w:rStyle w:val="Hyperlink"/>
                <w:noProof/>
              </w:rPr>
              <w:t>si</w:t>
            </w:r>
            <w:r w:rsidR="00223A92" w:rsidRPr="007B11FA">
              <w:rPr>
                <w:rStyle w:val="Hyperlink"/>
                <w:noProof/>
                <w:spacing w:val="-7"/>
              </w:rPr>
              <w:t xml:space="preserve"> </w:t>
            </w:r>
            <w:r w:rsidR="00223A92" w:rsidRPr="007B11FA">
              <w:rPr>
                <w:rStyle w:val="Hyperlink"/>
                <w:noProof/>
              </w:rPr>
              <w:t>dispersia</w:t>
            </w:r>
            <w:r w:rsidR="00223A92" w:rsidRPr="007B11FA">
              <w:rPr>
                <w:rStyle w:val="Hyperlink"/>
                <w:noProof/>
                <w:spacing w:val="-7"/>
              </w:rPr>
              <w:t xml:space="preserve"> </w:t>
            </w:r>
            <w:r w:rsidR="00223A92" w:rsidRPr="007B11FA">
              <w:rPr>
                <w:rStyle w:val="Hyperlink"/>
                <w:noProof/>
              </w:rPr>
              <w:t>poluantilor</w:t>
            </w:r>
            <w:r w:rsidR="00223A92" w:rsidRPr="007B11FA">
              <w:rPr>
                <w:rStyle w:val="Hyperlink"/>
                <w:noProof/>
                <w:spacing w:val="-64"/>
              </w:rPr>
              <w:t xml:space="preserve"> </w:t>
            </w:r>
            <w:r w:rsidR="00223A92" w:rsidRPr="007B11FA">
              <w:rPr>
                <w:rStyle w:val="Hyperlink"/>
                <w:noProof/>
              </w:rPr>
              <w:t>in mediu</w:t>
            </w:r>
            <w:r w:rsidR="00223A92">
              <w:rPr>
                <w:noProof/>
                <w:webHidden/>
              </w:rPr>
              <w:tab/>
            </w:r>
            <w:r w:rsidR="00223A92">
              <w:rPr>
                <w:noProof/>
                <w:webHidden/>
              </w:rPr>
              <w:fldChar w:fldCharType="begin"/>
            </w:r>
            <w:r w:rsidR="00223A92">
              <w:rPr>
                <w:noProof/>
                <w:webHidden/>
              </w:rPr>
              <w:instrText xml:space="preserve"> PAGEREF _Toc153798158 \h </w:instrText>
            </w:r>
            <w:r w:rsidR="00223A92">
              <w:rPr>
                <w:noProof/>
                <w:webHidden/>
              </w:rPr>
            </w:r>
            <w:r w:rsidR="00223A92">
              <w:rPr>
                <w:noProof/>
                <w:webHidden/>
              </w:rPr>
              <w:fldChar w:fldCharType="separate"/>
            </w:r>
            <w:r w:rsidR="00523D01">
              <w:rPr>
                <w:noProof/>
                <w:webHidden/>
              </w:rPr>
              <w:t>31</w:t>
            </w:r>
            <w:r w:rsidR="00223A92">
              <w:rPr>
                <w:noProof/>
                <w:webHidden/>
              </w:rPr>
              <w:fldChar w:fldCharType="end"/>
            </w:r>
          </w:hyperlink>
        </w:p>
        <w:p w14:paraId="26E62BE2" w14:textId="38109C35" w:rsidR="00223A92" w:rsidRDefault="001C78E6">
          <w:pPr>
            <w:pStyle w:val="TOC3"/>
            <w:tabs>
              <w:tab w:val="left" w:pos="805"/>
              <w:tab w:val="right" w:leader="dot" w:pos="10280"/>
            </w:tabs>
            <w:rPr>
              <w:rFonts w:asciiTheme="minorHAnsi" w:eastAsiaTheme="minorEastAsia" w:hAnsiTheme="minorHAnsi" w:cstheme="minorBidi"/>
              <w:i w:val="0"/>
              <w:iCs w:val="0"/>
              <w:noProof/>
              <w:kern w:val="2"/>
              <w:lang w:val="en-US"/>
              <w14:ligatures w14:val="standardContextual"/>
            </w:rPr>
          </w:pPr>
          <w:hyperlink w:anchor="_Toc153798159" w:history="1">
            <w:r w:rsidR="00223A92" w:rsidRPr="007B11FA">
              <w:rPr>
                <w:rStyle w:val="Hyperlink"/>
                <w:noProof/>
              </w:rPr>
              <w:t>6.2.</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8"/>
              </w:rPr>
              <w:t xml:space="preserve"> </w:t>
            </w:r>
            <w:r w:rsidR="00223A92" w:rsidRPr="007B11FA">
              <w:rPr>
                <w:rStyle w:val="Hyperlink"/>
                <w:noProof/>
              </w:rPr>
              <w:t>calitatii</w:t>
            </w:r>
            <w:r w:rsidR="00223A92" w:rsidRPr="007B11FA">
              <w:rPr>
                <w:rStyle w:val="Hyperlink"/>
                <w:noProof/>
                <w:spacing w:val="-6"/>
              </w:rPr>
              <w:t xml:space="preserve"> </w:t>
            </w:r>
            <w:r w:rsidR="00223A92" w:rsidRPr="007B11FA">
              <w:rPr>
                <w:rStyle w:val="Hyperlink"/>
                <w:noProof/>
              </w:rPr>
              <w:t>apelor</w:t>
            </w:r>
            <w:r w:rsidR="00223A92">
              <w:rPr>
                <w:noProof/>
                <w:webHidden/>
              </w:rPr>
              <w:tab/>
            </w:r>
            <w:r w:rsidR="00223A92">
              <w:rPr>
                <w:noProof/>
                <w:webHidden/>
              </w:rPr>
              <w:fldChar w:fldCharType="begin"/>
            </w:r>
            <w:r w:rsidR="00223A92">
              <w:rPr>
                <w:noProof/>
                <w:webHidden/>
              </w:rPr>
              <w:instrText xml:space="preserve"> PAGEREF _Toc153798159 \h </w:instrText>
            </w:r>
            <w:r w:rsidR="00223A92">
              <w:rPr>
                <w:noProof/>
                <w:webHidden/>
              </w:rPr>
            </w:r>
            <w:r w:rsidR="00223A92">
              <w:rPr>
                <w:noProof/>
                <w:webHidden/>
              </w:rPr>
              <w:fldChar w:fldCharType="separate"/>
            </w:r>
            <w:r w:rsidR="00523D01">
              <w:rPr>
                <w:noProof/>
                <w:webHidden/>
              </w:rPr>
              <w:t>31</w:t>
            </w:r>
            <w:r w:rsidR="00223A92">
              <w:rPr>
                <w:noProof/>
                <w:webHidden/>
              </w:rPr>
              <w:fldChar w:fldCharType="end"/>
            </w:r>
          </w:hyperlink>
        </w:p>
        <w:p w14:paraId="672E33F2" w14:textId="34AE9D1D"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0" w:history="1">
            <w:r w:rsidR="00223A92" w:rsidRPr="007B11FA">
              <w:rPr>
                <w:rStyle w:val="Hyperlink"/>
                <w:noProof/>
                <w:spacing w:val="-2"/>
              </w:rPr>
              <w:t>6.2.1.</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11"/>
              </w:rPr>
              <w:t xml:space="preserve"> </w:t>
            </w:r>
            <w:r w:rsidR="00223A92" w:rsidRPr="007B11FA">
              <w:rPr>
                <w:rStyle w:val="Hyperlink"/>
                <w:noProof/>
              </w:rPr>
              <w:t>aerului</w:t>
            </w:r>
            <w:r w:rsidR="00223A92">
              <w:rPr>
                <w:noProof/>
                <w:webHidden/>
              </w:rPr>
              <w:tab/>
            </w:r>
            <w:r w:rsidR="00223A92">
              <w:rPr>
                <w:noProof/>
                <w:webHidden/>
              </w:rPr>
              <w:fldChar w:fldCharType="begin"/>
            </w:r>
            <w:r w:rsidR="00223A92">
              <w:rPr>
                <w:noProof/>
                <w:webHidden/>
              </w:rPr>
              <w:instrText xml:space="preserve"> PAGEREF _Toc153798160 \h </w:instrText>
            </w:r>
            <w:r w:rsidR="00223A92">
              <w:rPr>
                <w:noProof/>
                <w:webHidden/>
              </w:rPr>
            </w:r>
            <w:r w:rsidR="00223A92">
              <w:rPr>
                <w:noProof/>
                <w:webHidden/>
              </w:rPr>
              <w:fldChar w:fldCharType="separate"/>
            </w:r>
            <w:r w:rsidR="00523D01">
              <w:rPr>
                <w:noProof/>
                <w:webHidden/>
              </w:rPr>
              <w:t>32</w:t>
            </w:r>
            <w:r w:rsidR="00223A92">
              <w:rPr>
                <w:noProof/>
                <w:webHidden/>
              </w:rPr>
              <w:fldChar w:fldCharType="end"/>
            </w:r>
          </w:hyperlink>
        </w:p>
        <w:p w14:paraId="728BC99D" w14:textId="68751BC9"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1" w:history="1">
            <w:r w:rsidR="00223A92" w:rsidRPr="007B11FA">
              <w:rPr>
                <w:rStyle w:val="Hyperlink"/>
                <w:noProof/>
                <w:spacing w:val="-2"/>
              </w:rPr>
              <w:t>6.2.2.</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7"/>
              </w:rPr>
              <w:t xml:space="preserve"> </w:t>
            </w:r>
            <w:r w:rsidR="00223A92" w:rsidRPr="007B11FA">
              <w:rPr>
                <w:rStyle w:val="Hyperlink"/>
                <w:noProof/>
              </w:rPr>
              <w:t>impotriva</w:t>
            </w:r>
            <w:r w:rsidR="00223A92" w:rsidRPr="007B11FA">
              <w:rPr>
                <w:rStyle w:val="Hyperlink"/>
                <w:noProof/>
                <w:spacing w:val="-4"/>
              </w:rPr>
              <w:t xml:space="preserve"> </w:t>
            </w:r>
            <w:r w:rsidR="00223A92" w:rsidRPr="007B11FA">
              <w:rPr>
                <w:rStyle w:val="Hyperlink"/>
                <w:noProof/>
              </w:rPr>
              <w:t>zgomotului</w:t>
            </w:r>
            <w:r w:rsidR="00223A92" w:rsidRPr="007B11FA">
              <w:rPr>
                <w:rStyle w:val="Hyperlink"/>
                <w:noProof/>
                <w:spacing w:val="-2"/>
              </w:rPr>
              <w:t xml:space="preserve"> </w:t>
            </w:r>
            <w:r w:rsidR="00223A92" w:rsidRPr="007B11FA">
              <w:rPr>
                <w:rStyle w:val="Hyperlink"/>
                <w:noProof/>
              </w:rPr>
              <w:t>si</w:t>
            </w:r>
            <w:r w:rsidR="00223A92" w:rsidRPr="007B11FA">
              <w:rPr>
                <w:rStyle w:val="Hyperlink"/>
                <w:noProof/>
                <w:spacing w:val="-3"/>
              </w:rPr>
              <w:t xml:space="preserve"> </w:t>
            </w:r>
            <w:r w:rsidR="00223A92" w:rsidRPr="007B11FA">
              <w:rPr>
                <w:rStyle w:val="Hyperlink"/>
                <w:noProof/>
              </w:rPr>
              <w:t>vibratiilor</w:t>
            </w:r>
            <w:r w:rsidR="00223A92">
              <w:rPr>
                <w:noProof/>
                <w:webHidden/>
              </w:rPr>
              <w:tab/>
            </w:r>
            <w:r w:rsidR="00223A92">
              <w:rPr>
                <w:noProof/>
                <w:webHidden/>
              </w:rPr>
              <w:fldChar w:fldCharType="begin"/>
            </w:r>
            <w:r w:rsidR="00223A92">
              <w:rPr>
                <w:noProof/>
                <w:webHidden/>
              </w:rPr>
              <w:instrText xml:space="preserve"> PAGEREF _Toc153798161 \h </w:instrText>
            </w:r>
            <w:r w:rsidR="00223A92">
              <w:rPr>
                <w:noProof/>
                <w:webHidden/>
              </w:rPr>
            </w:r>
            <w:r w:rsidR="00223A92">
              <w:rPr>
                <w:noProof/>
                <w:webHidden/>
              </w:rPr>
              <w:fldChar w:fldCharType="separate"/>
            </w:r>
            <w:r w:rsidR="00523D01">
              <w:rPr>
                <w:noProof/>
                <w:webHidden/>
              </w:rPr>
              <w:t>33</w:t>
            </w:r>
            <w:r w:rsidR="00223A92">
              <w:rPr>
                <w:noProof/>
                <w:webHidden/>
              </w:rPr>
              <w:fldChar w:fldCharType="end"/>
            </w:r>
          </w:hyperlink>
        </w:p>
        <w:p w14:paraId="77C29227" w14:textId="7B9A30A3"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2" w:history="1">
            <w:r w:rsidR="00223A92" w:rsidRPr="007B11FA">
              <w:rPr>
                <w:rStyle w:val="Hyperlink"/>
                <w:noProof/>
                <w:spacing w:val="-2"/>
              </w:rPr>
              <w:t>6.2.3.</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8"/>
              </w:rPr>
              <w:t xml:space="preserve"> </w:t>
            </w:r>
            <w:r w:rsidR="00223A92" w:rsidRPr="007B11FA">
              <w:rPr>
                <w:rStyle w:val="Hyperlink"/>
                <w:noProof/>
              </w:rPr>
              <w:t>impotriva</w:t>
            </w:r>
            <w:r w:rsidR="00223A92" w:rsidRPr="007B11FA">
              <w:rPr>
                <w:rStyle w:val="Hyperlink"/>
                <w:noProof/>
                <w:spacing w:val="-8"/>
              </w:rPr>
              <w:t xml:space="preserve"> </w:t>
            </w:r>
            <w:r w:rsidR="00223A92" w:rsidRPr="007B11FA">
              <w:rPr>
                <w:rStyle w:val="Hyperlink"/>
                <w:noProof/>
              </w:rPr>
              <w:t>radiatiilor</w:t>
            </w:r>
            <w:r w:rsidR="00223A92">
              <w:rPr>
                <w:noProof/>
                <w:webHidden/>
              </w:rPr>
              <w:tab/>
            </w:r>
            <w:r w:rsidR="00223A92">
              <w:rPr>
                <w:noProof/>
                <w:webHidden/>
              </w:rPr>
              <w:fldChar w:fldCharType="begin"/>
            </w:r>
            <w:r w:rsidR="00223A92">
              <w:rPr>
                <w:noProof/>
                <w:webHidden/>
              </w:rPr>
              <w:instrText xml:space="preserve"> PAGEREF _Toc153798162 \h </w:instrText>
            </w:r>
            <w:r w:rsidR="00223A92">
              <w:rPr>
                <w:noProof/>
                <w:webHidden/>
              </w:rPr>
            </w:r>
            <w:r w:rsidR="00223A92">
              <w:rPr>
                <w:noProof/>
                <w:webHidden/>
              </w:rPr>
              <w:fldChar w:fldCharType="separate"/>
            </w:r>
            <w:r w:rsidR="00523D01">
              <w:rPr>
                <w:noProof/>
                <w:webHidden/>
              </w:rPr>
              <w:t>33</w:t>
            </w:r>
            <w:r w:rsidR="00223A92">
              <w:rPr>
                <w:noProof/>
                <w:webHidden/>
              </w:rPr>
              <w:fldChar w:fldCharType="end"/>
            </w:r>
          </w:hyperlink>
        </w:p>
        <w:p w14:paraId="7E6DE7C3" w14:textId="381B1B58"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3" w:history="1">
            <w:r w:rsidR="00223A92" w:rsidRPr="007B11FA">
              <w:rPr>
                <w:rStyle w:val="Hyperlink"/>
                <w:noProof/>
                <w:spacing w:val="-2"/>
              </w:rPr>
              <w:t>6.2.4.</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3"/>
              </w:rPr>
              <w:t xml:space="preserve"> </w:t>
            </w:r>
            <w:r w:rsidR="00223A92" w:rsidRPr="007B11FA">
              <w:rPr>
                <w:rStyle w:val="Hyperlink"/>
                <w:noProof/>
              </w:rPr>
              <w:t>solului</w:t>
            </w:r>
            <w:r w:rsidR="00223A92" w:rsidRPr="007B11FA">
              <w:rPr>
                <w:rStyle w:val="Hyperlink"/>
                <w:noProof/>
                <w:spacing w:val="-6"/>
              </w:rPr>
              <w:t xml:space="preserve"> </w:t>
            </w:r>
            <w:r w:rsidR="00223A92" w:rsidRPr="007B11FA">
              <w:rPr>
                <w:rStyle w:val="Hyperlink"/>
                <w:noProof/>
              </w:rPr>
              <w:t>si a</w:t>
            </w:r>
            <w:r w:rsidR="00223A92" w:rsidRPr="007B11FA">
              <w:rPr>
                <w:rStyle w:val="Hyperlink"/>
                <w:noProof/>
                <w:spacing w:val="-5"/>
              </w:rPr>
              <w:t xml:space="preserve"> </w:t>
            </w:r>
            <w:r w:rsidR="00223A92" w:rsidRPr="007B11FA">
              <w:rPr>
                <w:rStyle w:val="Hyperlink"/>
                <w:noProof/>
              </w:rPr>
              <w:t>subsolului</w:t>
            </w:r>
            <w:r w:rsidR="00223A92">
              <w:rPr>
                <w:noProof/>
                <w:webHidden/>
              </w:rPr>
              <w:tab/>
            </w:r>
            <w:r w:rsidR="00223A92">
              <w:rPr>
                <w:noProof/>
                <w:webHidden/>
              </w:rPr>
              <w:fldChar w:fldCharType="begin"/>
            </w:r>
            <w:r w:rsidR="00223A92">
              <w:rPr>
                <w:noProof/>
                <w:webHidden/>
              </w:rPr>
              <w:instrText xml:space="preserve"> PAGEREF _Toc153798163 \h </w:instrText>
            </w:r>
            <w:r w:rsidR="00223A92">
              <w:rPr>
                <w:noProof/>
                <w:webHidden/>
              </w:rPr>
            </w:r>
            <w:r w:rsidR="00223A92">
              <w:rPr>
                <w:noProof/>
                <w:webHidden/>
              </w:rPr>
              <w:fldChar w:fldCharType="separate"/>
            </w:r>
            <w:r w:rsidR="00523D01">
              <w:rPr>
                <w:noProof/>
                <w:webHidden/>
              </w:rPr>
              <w:t>33</w:t>
            </w:r>
            <w:r w:rsidR="00223A92">
              <w:rPr>
                <w:noProof/>
                <w:webHidden/>
              </w:rPr>
              <w:fldChar w:fldCharType="end"/>
            </w:r>
          </w:hyperlink>
        </w:p>
        <w:p w14:paraId="59611EF2" w14:textId="02209D90"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4" w:history="1">
            <w:r w:rsidR="00223A92" w:rsidRPr="007B11FA">
              <w:rPr>
                <w:rStyle w:val="Hyperlink"/>
                <w:noProof/>
                <w:spacing w:val="-2"/>
              </w:rPr>
              <w:t>6.2.5.</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5"/>
              </w:rPr>
              <w:t xml:space="preserve"> </w:t>
            </w:r>
            <w:r w:rsidR="00223A92" w:rsidRPr="007B11FA">
              <w:rPr>
                <w:rStyle w:val="Hyperlink"/>
                <w:noProof/>
              </w:rPr>
              <w:t>ecosistemelor</w:t>
            </w:r>
            <w:r w:rsidR="00223A92" w:rsidRPr="007B11FA">
              <w:rPr>
                <w:rStyle w:val="Hyperlink"/>
                <w:noProof/>
                <w:spacing w:val="-6"/>
              </w:rPr>
              <w:t xml:space="preserve"> </w:t>
            </w:r>
            <w:r w:rsidR="00223A92" w:rsidRPr="007B11FA">
              <w:rPr>
                <w:rStyle w:val="Hyperlink"/>
                <w:noProof/>
              </w:rPr>
              <w:t>terestre</w:t>
            </w:r>
            <w:r w:rsidR="00223A92" w:rsidRPr="007B11FA">
              <w:rPr>
                <w:rStyle w:val="Hyperlink"/>
                <w:noProof/>
                <w:spacing w:val="-5"/>
              </w:rPr>
              <w:t xml:space="preserve"> </w:t>
            </w:r>
            <w:r w:rsidR="00223A92" w:rsidRPr="007B11FA">
              <w:rPr>
                <w:rStyle w:val="Hyperlink"/>
                <w:noProof/>
              </w:rPr>
              <w:t>si</w:t>
            </w:r>
            <w:r w:rsidR="00223A92" w:rsidRPr="007B11FA">
              <w:rPr>
                <w:rStyle w:val="Hyperlink"/>
                <w:noProof/>
                <w:spacing w:val="-2"/>
              </w:rPr>
              <w:t xml:space="preserve"> </w:t>
            </w:r>
            <w:r w:rsidR="00223A92" w:rsidRPr="007B11FA">
              <w:rPr>
                <w:rStyle w:val="Hyperlink"/>
                <w:noProof/>
              </w:rPr>
              <w:t>acvatice</w:t>
            </w:r>
            <w:r w:rsidR="00223A92">
              <w:rPr>
                <w:noProof/>
                <w:webHidden/>
              </w:rPr>
              <w:tab/>
            </w:r>
            <w:r w:rsidR="00223A92">
              <w:rPr>
                <w:noProof/>
                <w:webHidden/>
              </w:rPr>
              <w:fldChar w:fldCharType="begin"/>
            </w:r>
            <w:r w:rsidR="00223A92">
              <w:rPr>
                <w:noProof/>
                <w:webHidden/>
              </w:rPr>
              <w:instrText xml:space="preserve"> PAGEREF _Toc153798164 \h </w:instrText>
            </w:r>
            <w:r w:rsidR="00223A92">
              <w:rPr>
                <w:noProof/>
                <w:webHidden/>
              </w:rPr>
            </w:r>
            <w:r w:rsidR="00223A92">
              <w:rPr>
                <w:noProof/>
                <w:webHidden/>
              </w:rPr>
              <w:fldChar w:fldCharType="separate"/>
            </w:r>
            <w:r w:rsidR="00523D01">
              <w:rPr>
                <w:noProof/>
                <w:webHidden/>
              </w:rPr>
              <w:t>34</w:t>
            </w:r>
            <w:r w:rsidR="00223A92">
              <w:rPr>
                <w:noProof/>
                <w:webHidden/>
              </w:rPr>
              <w:fldChar w:fldCharType="end"/>
            </w:r>
          </w:hyperlink>
        </w:p>
        <w:p w14:paraId="7DED1489" w14:textId="6E572D71"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5" w:history="1">
            <w:r w:rsidR="00223A92" w:rsidRPr="007B11FA">
              <w:rPr>
                <w:rStyle w:val="Hyperlink"/>
                <w:noProof/>
                <w:spacing w:val="-2"/>
              </w:rPr>
              <w:t>6.2.6.</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3"/>
              </w:rPr>
              <w:t xml:space="preserve"> </w:t>
            </w:r>
            <w:r w:rsidR="00223A92" w:rsidRPr="007B11FA">
              <w:rPr>
                <w:rStyle w:val="Hyperlink"/>
                <w:noProof/>
              </w:rPr>
              <w:t>asezarilor</w:t>
            </w:r>
            <w:r w:rsidR="00223A92" w:rsidRPr="007B11FA">
              <w:rPr>
                <w:rStyle w:val="Hyperlink"/>
                <w:noProof/>
                <w:spacing w:val="-1"/>
              </w:rPr>
              <w:t xml:space="preserve"> </w:t>
            </w:r>
            <w:r w:rsidR="00223A92" w:rsidRPr="007B11FA">
              <w:rPr>
                <w:rStyle w:val="Hyperlink"/>
                <w:noProof/>
              </w:rPr>
              <w:t>umane</w:t>
            </w:r>
            <w:r w:rsidR="00223A92" w:rsidRPr="007B11FA">
              <w:rPr>
                <w:rStyle w:val="Hyperlink"/>
                <w:noProof/>
                <w:spacing w:val="-4"/>
              </w:rPr>
              <w:t xml:space="preserve"> </w:t>
            </w:r>
            <w:r w:rsidR="00223A92" w:rsidRPr="007B11FA">
              <w:rPr>
                <w:rStyle w:val="Hyperlink"/>
                <w:noProof/>
              </w:rPr>
              <w:t>si</w:t>
            </w:r>
            <w:r w:rsidR="00223A92" w:rsidRPr="007B11FA">
              <w:rPr>
                <w:rStyle w:val="Hyperlink"/>
                <w:noProof/>
                <w:spacing w:val="-2"/>
              </w:rPr>
              <w:t xml:space="preserve"> </w:t>
            </w:r>
            <w:r w:rsidR="00223A92" w:rsidRPr="007B11FA">
              <w:rPr>
                <w:rStyle w:val="Hyperlink"/>
                <w:noProof/>
              </w:rPr>
              <w:t>a</w:t>
            </w:r>
            <w:r w:rsidR="00223A92" w:rsidRPr="007B11FA">
              <w:rPr>
                <w:rStyle w:val="Hyperlink"/>
                <w:noProof/>
                <w:spacing w:val="-5"/>
              </w:rPr>
              <w:t xml:space="preserve"> </w:t>
            </w:r>
            <w:r w:rsidR="00223A92" w:rsidRPr="007B11FA">
              <w:rPr>
                <w:rStyle w:val="Hyperlink"/>
                <w:noProof/>
              </w:rPr>
              <w:t>altor</w:t>
            </w:r>
            <w:r w:rsidR="00223A92" w:rsidRPr="007B11FA">
              <w:rPr>
                <w:rStyle w:val="Hyperlink"/>
                <w:noProof/>
                <w:spacing w:val="-1"/>
              </w:rPr>
              <w:t xml:space="preserve"> </w:t>
            </w:r>
            <w:r w:rsidR="00223A92" w:rsidRPr="007B11FA">
              <w:rPr>
                <w:rStyle w:val="Hyperlink"/>
                <w:noProof/>
              </w:rPr>
              <w:t>obiective</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4"/>
              </w:rPr>
              <w:t xml:space="preserve"> </w:t>
            </w:r>
            <w:r w:rsidR="00223A92" w:rsidRPr="007B11FA">
              <w:rPr>
                <w:rStyle w:val="Hyperlink"/>
                <w:noProof/>
              </w:rPr>
              <w:t>interes</w:t>
            </w:r>
            <w:r w:rsidR="00223A92" w:rsidRPr="007B11FA">
              <w:rPr>
                <w:rStyle w:val="Hyperlink"/>
                <w:noProof/>
                <w:spacing w:val="-3"/>
              </w:rPr>
              <w:t xml:space="preserve"> </w:t>
            </w:r>
            <w:r w:rsidR="00223A92" w:rsidRPr="007B11FA">
              <w:rPr>
                <w:rStyle w:val="Hyperlink"/>
                <w:noProof/>
              </w:rPr>
              <w:t>public</w:t>
            </w:r>
            <w:r w:rsidR="00223A92">
              <w:rPr>
                <w:noProof/>
                <w:webHidden/>
              </w:rPr>
              <w:tab/>
            </w:r>
            <w:r w:rsidR="00223A92">
              <w:rPr>
                <w:noProof/>
                <w:webHidden/>
              </w:rPr>
              <w:fldChar w:fldCharType="begin"/>
            </w:r>
            <w:r w:rsidR="00223A92">
              <w:rPr>
                <w:noProof/>
                <w:webHidden/>
              </w:rPr>
              <w:instrText xml:space="preserve"> PAGEREF _Toc153798165 \h </w:instrText>
            </w:r>
            <w:r w:rsidR="00223A92">
              <w:rPr>
                <w:noProof/>
                <w:webHidden/>
              </w:rPr>
            </w:r>
            <w:r w:rsidR="00223A92">
              <w:rPr>
                <w:noProof/>
                <w:webHidden/>
              </w:rPr>
              <w:fldChar w:fldCharType="separate"/>
            </w:r>
            <w:r w:rsidR="00523D01">
              <w:rPr>
                <w:noProof/>
                <w:webHidden/>
              </w:rPr>
              <w:t>34</w:t>
            </w:r>
            <w:r w:rsidR="00223A92">
              <w:rPr>
                <w:noProof/>
                <w:webHidden/>
              </w:rPr>
              <w:fldChar w:fldCharType="end"/>
            </w:r>
          </w:hyperlink>
        </w:p>
        <w:p w14:paraId="0B39B7D2" w14:textId="744A6354"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6" w:history="1">
            <w:r w:rsidR="00223A92" w:rsidRPr="007B11FA">
              <w:rPr>
                <w:rStyle w:val="Hyperlink"/>
                <w:noProof/>
                <w:spacing w:val="-2"/>
              </w:rPr>
              <w:t>6.2.7.</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Protectia</w:t>
            </w:r>
            <w:r w:rsidR="00223A92" w:rsidRPr="007B11FA">
              <w:rPr>
                <w:rStyle w:val="Hyperlink"/>
                <w:noProof/>
                <w:spacing w:val="-7"/>
              </w:rPr>
              <w:t xml:space="preserve"> </w:t>
            </w:r>
            <w:r w:rsidR="00223A92" w:rsidRPr="007B11FA">
              <w:rPr>
                <w:rStyle w:val="Hyperlink"/>
                <w:noProof/>
              </w:rPr>
              <w:t>sanatatii</w:t>
            </w:r>
            <w:r w:rsidR="00223A92" w:rsidRPr="007B11FA">
              <w:rPr>
                <w:rStyle w:val="Hyperlink"/>
                <w:noProof/>
                <w:spacing w:val="-4"/>
              </w:rPr>
              <w:t xml:space="preserve"> </w:t>
            </w:r>
            <w:r w:rsidR="00223A92" w:rsidRPr="007B11FA">
              <w:rPr>
                <w:rStyle w:val="Hyperlink"/>
                <w:noProof/>
              </w:rPr>
              <w:t>si</w:t>
            </w:r>
            <w:r w:rsidR="00223A92" w:rsidRPr="007B11FA">
              <w:rPr>
                <w:rStyle w:val="Hyperlink"/>
                <w:noProof/>
                <w:spacing w:val="-7"/>
              </w:rPr>
              <w:t xml:space="preserve"> </w:t>
            </w:r>
            <w:r w:rsidR="00223A92" w:rsidRPr="007B11FA">
              <w:rPr>
                <w:rStyle w:val="Hyperlink"/>
                <w:noProof/>
              </w:rPr>
              <w:t>securitatea</w:t>
            </w:r>
            <w:r w:rsidR="00223A92" w:rsidRPr="007B11FA">
              <w:rPr>
                <w:rStyle w:val="Hyperlink"/>
                <w:noProof/>
                <w:spacing w:val="-6"/>
              </w:rPr>
              <w:t xml:space="preserve"> </w:t>
            </w:r>
            <w:r w:rsidR="00223A92" w:rsidRPr="007B11FA">
              <w:rPr>
                <w:rStyle w:val="Hyperlink"/>
                <w:noProof/>
              </w:rPr>
              <w:t>muncii</w:t>
            </w:r>
            <w:r w:rsidR="00223A92">
              <w:rPr>
                <w:noProof/>
                <w:webHidden/>
              </w:rPr>
              <w:tab/>
            </w:r>
            <w:r w:rsidR="00223A92">
              <w:rPr>
                <w:noProof/>
                <w:webHidden/>
              </w:rPr>
              <w:fldChar w:fldCharType="begin"/>
            </w:r>
            <w:r w:rsidR="00223A92">
              <w:rPr>
                <w:noProof/>
                <w:webHidden/>
              </w:rPr>
              <w:instrText xml:space="preserve"> PAGEREF _Toc153798166 \h </w:instrText>
            </w:r>
            <w:r w:rsidR="00223A92">
              <w:rPr>
                <w:noProof/>
                <w:webHidden/>
              </w:rPr>
            </w:r>
            <w:r w:rsidR="00223A92">
              <w:rPr>
                <w:noProof/>
                <w:webHidden/>
              </w:rPr>
              <w:fldChar w:fldCharType="separate"/>
            </w:r>
            <w:r w:rsidR="00523D01">
              <w:rPr>
                <w:noProof/>
                <w:webHidden/>
              </w:rPr>
              <w:t>34</w:t>
            </w:r>
            <w:r w:rsidR="00223A92">
              <w:rPr>
                <w:noProof/>
                <w:webHidden/>
              </w:rPr>
              <w:fldChar w:fldCharType="end"/>
            </w:r>
          </w:hyperlink>
        </w:p>
        <w:p w14:paraId="404DA411" w14:textId="547351F8"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7" w:history="1">
            <w:r w:rsidR="00223A92" w:rsidRPr="007B11FA">
              <w:rPr>
                <w:rStyle w:val="Hyperlink"/>
                <w:noProof/>
                <w:spacing w:val="-2"/>
              </w:rPr>
              <w:t>6.2.8.</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Prevenirea</w:t>
            </w:r>
            <w:r w:rsidR="00223A92" w:rsidRPr="007B11FA">
              <w:rPr>
                <w:rStyle w:val="Hyperlink"/>
                <w:noProof/>
                <w:spacing w:val="12"/>
              </w:rPr>
              <w:t xml:space="preserve"> </w:t>
            </w:r>
            <w:r w:rsidR="00223A92" w:rsidRPr="007B11FA">
              <w:rPr>
                <w:rStyle w:val="Hyperlink"/>
                <w:noProof/>
              </w:rPr>
              <w:t>si</w:t>
            </w:r>
            <w:r w:rsidR="00223A92" w:rsidRPr="007B11FA">
              <w:rPr>
                <w:rStyle w:val="Hyperlink"/>
                <w:noProof/>
                <w:spacing w:val="11"/>
              </w:rPr>
              <w:t xml:space="preserve"> </w:t>
            </w:r>
            <w:r w:rsidR="00223A92" w:rsidRPr="007B11FA">
              <w:rPr>
                <w:rStyle w:val="Hyperlink"/>
                <w:noProof/>
              </w:rPr>
              <w:t>gestionarea</w:t>
            </w:r>
            <w:r w:rsidR="00223A92" w:rsidRPr="007B11FA">
              <w:rPr>
                <w:rStyle w:val="Hyperlink"/>
                <w:noProof/>
                <w:spacing w:val="14"/>
              </w:rPr>
              <w:t xml:space="preserve"> </w:t>
            </w:r>
            <w:r w:rsidR="00223A92" w:rsidRPr="007B11FA">
              <w:rPr>
                <w:rStyle w:val="Hyperlink"/>
                <w:noProof/>
              </w:rPr>
              <w:t>deseurilor</w:t>
            </w:r>
            <w:r w:rsidR="00223A92" w:rsidRPr="007B11FA">
              <w:rPr>
                <w:rStyle w:val="Hyperlink"/>
                <w:noProof/>
                <w:spacing w:val="14"/>
              </w:rPr>
              <w:t xml:space="preserve"> </w:t>
            </w:r>
            <w:r w:rsidR="00223A92" w:rsidRPr="007B11FA">
              <w:rPr>
                <w:rStyle w:val="Hyperlink"/>
                <w:noProof/>
              </w:rPr>
              <w:t>generate</w:t>
            </w:r>
            <w:r w:rsidR="00223A92" w:rsidRPr="007B11FA">
              <w:rPr>
                <w:rStyle w:val="Hyperlink"/>
                <w:noProof/>
                <w:spacing w:val="14"/>
              </w:rPr>
              <w:t xml:space="preserve"> </w:t>
            </w:r>
            <w:r w:rsidR="00223A92" w:rsidRPr="007B11FA">
              <w:rPr>
                <w:rStyle w:val="Hyperlink"/>
                <w:noProof/>
              </w:rPr>
              <w:t>pe</w:t>
            </w:r>
            <w:r w:rsidR="00223A92" w:rsidRPr="007B11FA">
              <w:rPr>
                <w:rStyle w:val="Hyperlink"/>
                <w:noProof/>
                <w:spacing w:val="14"/>
              </w:rPr>
              <w:t xml:space="preserve"> </w:t>
            </w:r>
            <w:r w:rsidR="00223A92" w:rsidRPr="007B11FA">
              <w:rPr>
                <w:rStyle w:val="Hyperlink"/>
                <w:noProof/>
              </w:rPr>
              <w:t>amplasament</w:t>
            </w:r>
            <w:r w:rsidR="00223A92" w:rsidRPr="007B11FA">
              <w:rPr>
                <w:rStyle w:val="Hyperlink"/>
                <w:noProof/>
                <w:spacing w:val="13"/>
              </w:rPr>
              <w:t xml:space="preserve"> </w:t>
            </w:r>
            <w:r w:rsidR="00223A92" w:rsidRPr="007B11FA">
              <w:rPr>
                <w:rStyle w:val="Hyperlink"/>
                <w:noProof/>
              </w:rPr>
              <w:t>in</w:t>
            </w:r>
            <w:r w:rsidR="00223A92" w:rsidRPr="007B11FA">
              <w:rPr>
                <w:rStyle w:val="Hyperlink"/>
                <w:noProof/>
                <w:spacing w:val="13"/>
              </w:rPr>
              <w:t xml:space="preserve"> </w:t>
            </w:r>
            <w:r w:rsidR="00223A92" w:rsidRPr="007B11FA">
              <w:rPr>
                <w:rStyle w:val="Hyperlink"/>
                <w:noProof/>
              </w:rPr>
              <w:t>timpul</w:t>
            </w:r>
            <w:r w:rsidR="00223A92" w:rsidRPr="007B11FA">
              <w:rPr>
                <w:rStyle w:val="Hyperlink"/>
                <w:noProof/>
                <w:spacing w:val="-64"/>
              </w:rPr>
              <w:t xml:space="preserve"> </w:t>
            </w:r>
            <w:r w:rsidR="00223A92" w:rsidRPr="007B11FA">
              <w:rPr>
                <w:rStyle w:val="Hyperlink"/>
                <w:noProof/>
              </w:rPr>
              <w:t xml:space="preserve">realizarii </w:t>
            </w:r>
            <w:r w:rsidR="00223A92" w:rsidRPr="007B11FA">
              <w:rPr>
                <w:rStyle w:val="Hyperlink"/>
                <w:noProof/>
              </w:rPr>
              <w:lastRenderedPageBreak/>
              <w:t>proiectului/in</w:t>
            </w:r>
            <w:r w:rsidR="00223A92" w:rsidRPr="007B11FA">
              <w:rPr>
                <w:rStyle w:val="Hyperlink"/>
                <w:noProof/>
                <w:spacing w:val="-1"/>
              </w:rPr>
              <w:t xml:space="preserve"> </w:t>
            </w:r>
            <w:r w:rsidR="00223A92" w:rsidRPr="007B11FA">
              <w:rPr>
                <w:rStyle w:val="Hyperlink"/>
                <w:noProof/>
              </w:rPr>
              <w:t>timpul exploatarii,</w:t>
            </w:r>
            <w:r w:rsidR="00223A92" w:rsidRPr="007B11FA">
              <w:rPr>
                <w:rStyle w:val="Hyperlink"/>
                <w:noProof/>
                <w:spacing w:val="-2"/>
              </w:rPr>
              <w:t xml:space="preserve"> </w:t>
            </w:r>
            <w:r w:rsidR="00223A92" w:rsidRPr="007B11FA">
              <w:rPr>
                <w:rStyle w:val="Hyperlink"/>
                <w:noProof/>
              </w:rPr>
              <w:t>inclusiv</w:t>
            </w:r>
            <w:r w:rsidR="00223A92" w:rsidRPr="007B11FA">
              <w:rPr>
                <w:rStyle w:val="Hyperlink"/>
                <w:noProof/>
                <w:spacing w:val="-2"/>
              </w:rPr>
              <w:t xml:space="preserve"> </w:t>
            </w:r>
            <w:r w:rsidR="00223A92" w:rsidRPr="007B11FA">
              <w:rPr>
                <w:rStyle w:val="Hyperlink"/>
                <w:noProof/>
              </w:rPr>
              <w:t>eliminarea</w:t>
            </w:r>
            <w:r w:rsidR="00223A92">
              <w:rPr>
                <w:noProof/>
                <w:webHidden/>
              </w:rPr>
              <w:tab/>
            </w:r>
            <w:r w:rsidR="00223A92">
              <w:rPr>
                <w:noProof/>
                <w:webHidden/>
              </w:rPr>
              <w:fldChar w:fldCharType="begin"/>
            </w:r>
            <w:r w:rsidR="00223A92">
              <w:rPr>
                <w:noProof/>
                <w:webHidden/>
              </w:rPr>
              <w:instrText xml:space="preserve"> PAGEREF _Toc153798167 \h </w:instrText>
            </w:r>
            <w:r w:rsidR="00223A92">
              <w:rPr>
                <w:noProof/>
                <w:webHidden/>
              </w:rPr>
            </w:r>
            <w:r w:rsidR="00223A92">
              <w:rPr>
                <w:noProof/>
                <w:webHidden/>
              </w:rPr>
              <w:fldChar w:fldCharType="separate"/>
            </w:r>
            <w:r w:rsidR="00523D01">
              <w:rPr>
                <w:noProof/>
                <w:webHidden/>
              </w:rPr>
              <w:t>35</w:t>
            </w:r>
            <w:r w:rsidR="00223A92">
              <w:rPr>
                <w:noProof/>
                <w:webHidden/>
              </w:rPr>
              <w:fldChar w:fldCharType="end"/>
            </w:r>
          </w:hyperlink>
        </w:p>
        <w:p w14:paraId="7D9C0387" w14:textId="4A646424"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8" w:history="1">
            <w:r w:rsidR="00223A92" w:rsidRPr="007B11FA">
              <w:rPr>
                <w:rStyle w:val="Hyperlink"/>
                <w:noProof/>
                <w:spacing w:val="-2"/>
              </w:rPr>
              <w:t>6.2.9.</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Gospodarirea</w:t>
            </w:r>
            <w:r w:rsidR="00223A92" w:rsidRPr="007B11FA">
              <w:rPr>
                <w:rStyle w:val="Hyperlink"/>
                <w:noProof/>
                <w:spacing w:val="-7"/>
              </w:rPr>
              <w:t xml:space="preserve"> </w:t>
            </w:r>
            <w:r w:rsidR="00223A92" w:rsidRPr="007B11FA">
              <w:rPr>
                <w:rStyle w:val="Hyperlink"/>
                <w:noProof/>
              </w:rPr>
              <w:t>substantelor</w:t>
            </w:r>
            <w:r w:rsidR="00223A92" w:rsidRPr="007B11FA">
              <w:rPr>
                <w:rStyle w:val="Hyperlink"/>
                <w:noProof/>
                <w:spacing w:val="-4"/>
              </w:rPr>
              <w:t xml:space="preserve"> </w:t>
            </w:r>
            <w:r w:rsidR="00223A92" w:rsidRPr="007B11FA">
              <w:rPr>
                <w:rStyle w:val="Hyperlink"/>
                <w:noProof/>
              </w:rPr>
              <w:t>si</w:t>
            </w:r>
            <w:r w:rsidR="00223A92" w:rsidRPr="007B11FA">
              <w:rPr>
                <w:rStyle w:val="Hyperlink"/>
                <w:noProof/>
                <w:spacing w:val="-3"/>
              </w:rPr>
              <w:t xml:space="preserve"> </w:t>
            </w:r>
            <w:r w:rsidR="00223A92" w:rsidRPr="007B11FA">
              <w:rPr>
                <w:rStyle w:val="Hyperlink"/>
                <w:noProof/>
              </w:rPr>
              <w:t>preparatelor</w:t>
            </w:r>
            <w:r w:rsidR="00223A92" w:rsidRPr="007B11FA">
              <w:rPr>
                <w:rStyle w:val="Hyperlink"/>
                <w:noProof/>
                <w:spacing w:val="-4"/>
              </w:rPr>
              <w:t xml:space="preserve"> </w:t>
            </w:r>
            <w:r w:rsidR="00223A92" w:rsidRPr="007B11FA">
              <w:rPr>
                <w:rStyle w:val="Hyperlink"/>
                <w:noProof/>
              </w:rPr>
              <w:t>chimice</w:t>
            </w:r>
            <w:r w:rsidR="00223A92" w:rsidRPr="007B11FA">
              <w:rPr>
                <w:rStyle w:val="Hyperlink"/>
                <w:noProof/>
                <w:spacing w:val="-7"/>
              </w:rPr>
              <w:t xml:space="preserve"> </w:t>
            </w:r>
            <w:r w:rsidR="00223A92" w:rsidRPr="007B11FA">
              <w:rPr>
                <w:rStyle w:val="Hyperlink"/>
                <w:noProof/>
              </w:rPr>
              <w:t>periculoase</w:t>
            </w:r>
            <w:r w:rsidR="00223A92">
              <w:rPr>
                <w:noProof/>
                <w:webHidden/>
              </w:rPr>
              <w:tab/>
            </w:r>
            <w:r w:rsidR="00223A92">
              <w:rPr>
                <w:noProof/>
                <w:webHidden/>
              </w:rPr>
              <w:fldChar w:fldCharType="begin"/>
            </w:r>
            <w:r w:rsidR="00223A92">
              <w:rPr>
                <w:noProof/>
                <w:webHidden/>
              </w:rPr>
              <w:instrText xml:space="preserve"> PAGEREF _Toc153798168 \h </w:instrText>
            </w:r>
            <w:r w:rsidR="00223A92">
              <w:rPr>
                <w:noProof/>
                <w:webHidden/>
              </w:rPr>
            </w:r>
            <w:r w:rsidR="00223A92">
              <w:rPr>
                <w:noProof/>
                <w:webHidden/>
              </w:rPr>
              <w:fldChar w:fldCharType="separate"/>
            </w:r>
            <w:r w:rsidR="00523D01">
              <w:rPr>
                <w:noProof/>
                <w:webHidden/>
              </w:rPr>
              <w:t>36</w:t>
            </w:r>
            <w:r w:rsidR="00223A92">
              <w:rPr>
                <w:noProof/>
                <w:webHidden/>
              </w:rPr>
              <w:fldChar w:fldCharType="end"/>
            </w:r>
          </w:hyperlink>
        </w:p>
        <w:p w14:paraId="65404CB3" w14:textId="4909EEC6"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69" w:history="1">
            <w:r w:rsidR="00223A92" w:rsidRPr="007B11FA">
              <w:rPr>
                <w:rStyle w:val="Hyperlink"/>
                <w:noProof/>
                <w:spacing w:val="-2"/>
              </w:rPr>
              <w:t>6.2.10.</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9"/>
              </w:rPr>
              <w:t xml:space="preserve"> </w:t>
            </w:r>
            <w:r w:rsidR="00223A92" w:rsidRPr="007B11FA">
              <w:rPr>
                <w:rStyle w:val="Hyperlink"/>
                <w:noProof/>
              </w:rPr>
              <w:t>cumulativ</w:t>
            </w:r>
            <w:r w:rsidR="00223A92" w:rsidRPr="007B11FA">
              <w:rPr>
                <w:rStyle w:val="Hyperlink"/>
                <w:noProof/>
                <w:spacing w:val="-5"/>
              </w:rPr>
              <w:t xml:space="preserve"> </w:t>
            </w:r>
            <w:r w:rsidR="00223A92" w:rsidRPr="007B11FA">
              <w:rPr>
                <w:rStyle w:val="Hyperlink"/>
                <w:noProof/>
              </w:rPr>
              <w:t>al</w:t>
            </w:r>
            <w:r w:rsidR="00223A92" w:rsidRPr="007B11FA">
              <w:rPr>
                <w:rStyle w:val="Hyperlink"/>
                <w:noProof/>
                <w:spacing w:val="-5"/>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_Toc153798169 \h </w:instrText>
            </w:r>
            <w:r w:rsidR="00223A92">
              <w:rPr>
                <w:noProof/>
                <w:webHidden/>
              </w:rPr>
            </w:r>
            <w:r w:rsidR="00223A92">
              <w:rPr>
                <w:noProof/>
                <w:webHidden/>
              </w:rPr>
              <w:fldChar w:fldCharType="separate"/>
            </w:r>
            <w:r w:rsidR="00523D01">
              <w:rPr>
                <w:noProof/>
                <w:webHidden/>
              </w:rPr>
              <w:t>36</w:t>
            </w:r>
            <w:r w:rsidR="00223A92">
              <w:rPr>
                <w:noProof/>
                <w:webHidden/>
              </w:rPr>
              <w:fldChar w:fldCharType="end"/>
            </w:r>
          </w:hyperlink>
        </w:p>
        <w:p w14:paraId="6ECB5633" w14:textId="0B6908E3"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70" w:history="1">
            <w:r w:rsidR="00223A92" w:rsidRPr="007B11FA">
              <w:rPr>
                <w:rStyle w:val="Hyperlink"/>
                <w:i/>
                <w:iCs/>
                <w:noProof/>
              </w:rPr>
              <w:t>6.3.</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Utilizarea</w:t>
            </w:r>
            <w:r w:rsidR="00223A92" w:rsidRPr="007B11FA">
              <w:rPr>
                <w:rStyle w:val="Hyperlink"/>
                <w:noProof/>
                <w:spacing w:val="57"/>
              </w:rPr>
              <w:t xml:space="preserve"> </w:t>
            </w:r>
            <w:r w:rsidR="00223A92" w:rsidRPr="007B11FA">
              <w:rPr>
                <w:rStyle w:val="Hyperlink"/>
                <w:noProof/>
              </w:rPr>
              <w:t>resurselor</w:t>
            </w:r>
            <w:r w:rsidR="00223A92" w:rsidRPr="007B11FA">
              <w:rPr>
                <w:rStyle w:val="Hyperlink"/>
                <w:noProof/>
                <w:spacing w:val="58"/>
              </w:rPr>
              <w:t xml:space="preserve"> </w:t>
            </w:r>
            <w:r w:rsidR="00223A92" w:rsidRPr="007B11FA">
              <w:rPr>
                <w:rStyle w:val="Hyperlink"/>
                <w:noProof/>
              </w:rPr>
              <w:t>naturale,</w:t>
            </w:r>
            <w:r w:rsidR="00223A92" w:rsidRPr="007B11FA">
              <w:rPr>
                <w:rStyle w:val="Hyperlink"/>
                <w:noProof/>
                <w:spacing w:val="58"/>
              </w:rPr>
              <w:t xml:space="preserve"> </w:t>
            </w:r>
            <w:r w:rsidR="00223A92" w:rsidRPr="007B11FA">
              <w:rPr>
                <w:rStyle w:val="Hyperlink"/>
                <w:noProof/>
              </w:rPr>
              <w:t>in</w:t>
            </w:r>
            <w:r w:rsidR="00223A92" w:rsidRPr="007B11FA">
              <w:rPr>
                <w:rStyle w:val="Hyperlink"/>
                <w:noProof/>
                <w:spacing w:val="56"/>
              </w:rPr>
              <w:t xml:space="preserve"> </w:t>
            </w:r>
            <w:r w:rsidR="00223A92" w:rsidRPr="007B11FA">
              <w:rPr>
                <w:rStyle w:val="Hyperlink"/>
                <w:noProof/>
              </w:rPr>
              <w:t>special</w:t>
            </w:r>
            <w:r w:rsidR="00223A92" w:rsidRPr="007B11FA">
              <w:rPr>
                <w:rStyle w:val="Hyperlink"/>
                <w:noProof/>
                <w:spacing w:val="55"/>
              </w:rPr>
              <w:t xml:space="preserve"> </w:t>
            </w:r>
            <w:r w:rsidR="00223A92" w:rsidRPr="007B11FA">
              <w:rPr>
                <w:rStyle w:val="Hyperlink"/>
                <w:noProof/>
              </w:rPr>
              <w:t>a</w:t>
            </w:r>
            <w:r w:rsidR="00223A92" w:rsidRPr="007B11FA">
              <w:rPr>
                <w:rStyle w:val="Hyperlink"/>
                <w:noProof/>
                <w:spacing w:val="58"/>
              </w:rPr>
              <w:t xml:space="preserve"> </w:t>
            </w:r>
            <w:r w:rsidR="00223A92" w:rsidRPr="007B11FA">
              <w:rPr>
                <w:rStyle w:val="Hyperlink"/>
                <w:noProof/>
              </w:rPr>
              <w:t>solului,</w:t>
            </w:r>
            <w:r w:rsidR="00223A92" w:rsidRPr="007B11FA">
              <w:rPr>
                <w:rStyle w:val="Hyperlink"/>
                <w:noProof/>
                <w:spacing w:val="57"/>
              </w:rPr>
              <w:t xml:space="preserve"> </w:t>
            </w:r>
            <w:r w:rsidR="00223A92" w:rsidRPr="007B11FA">
              <w:rPr>
                <w:rStyle w:val="Hyperlink"/>
                <w:noProof/>
              </w:rPr>
              <w:t>a</w:t>
            </w:r>
            <w:r w:rsidR="00223A92" w:rsidRPr="007B11FA">
              <w:rPr>
                <w:rStyle w:val="Hyperlink"/>
                <w:noProof/>
                <w:spacing w:val="58"/>
              </w:rPr>
              <w:t xml:space="preserve"> </w:t>
            </w:r>
            <w:r w:rsidR="00223A92" w:rsidRPr="007B11FA">
              <w:rPr>
                <w:rStyle w:val="Hyperlink"/>
                <w:noProof/>
              </w:rPr>
              <w:t>terenurilor,</w:t>
            </w:r>
            <w:r w:rsidR="00223A92" w:rsidRPr="007B11FA">
              <w:rPr>
                <w:rStyle w:val="Hyperlink"/>
                <w:noProof/>
                <w:spacing w:val="58"/>
              </w:rPr>
              <w:t xml:space="preserve"> </w:t>
            </w:r>
            <w:r w:rsidR="00223A92" w:rsidRPr="007B11FA">
              <w:rPr>
                <w:rStyle w:val="Hyperlink"/>
                <w:noProof/>
              </w:rPr>
              <w:t>a</w:t>
            </w:r>
            <w:r w:rsidR="00223A92" w:rsidRPr="007B11FA">
              <w:rPr>
                <w:rStyle w:val="Hyperlink"/>
                <w:noProof/>
                <w:spacing w:val="55"/>
              </w:rPr>
              <w:t xml:space="preserve"> </w:t>
            </w:r>
            <w:r w:rsidR="00223A92" w:rsidRPr="007B11FA">
              <w:rPr>
                <w:rStyle w:val="Hyperlink"/>
                <w:noProof/>
              </w:rPr>
              <w:t>apei</w:t>
            </w:r>
            <w:r w:rsidR="00223A92" w:rsidRPr="007B11FA">
              <w:rPr>
                <w:rStyle w:val="Hyperlink"/>
                <w:noProof/>
                <w:spacing w:val="55"/>
              </w:rPr>
              <w:t xml:space="preserve"> </w:t>
            </w:r>
            <w:r w:rsidR="00223A92" w:rsidRPr="007B11FA">
              <w:rPr>
                <w:rStyle w:val="Hyperlink"/>
                <w:noProof/>
              </w:rPr>
              <w:t>si</w:t>
            </w:r>
            <w:r w:rsidR="00223A92" w:rsidRPr="007B11FA">
              <w:rPr>
                <w:rStyle w:val="Hyperlink"/>
                <w:noProof/>
                <w:spacing w:val="58"/>
              </w:rPr>
              <w:t xml:space="preserve"> </w:t>
            </w:r>
            <w:r w:rsidR="00223A92" w:rsidRPr="007B11FA">
              <w:rPr>
                <w:rStyle w:val="Hyperlink"/>
                <w:noProof/>
              </w:rPr>
              <w:t>a</w:t>
            </w:r>
            <w:r w:rsidR="00223A92" w:rsidRPr="007B11FA">
              <w:rPr>
                <w:rStyle w:val="Hyperlink"/>
                <w:noProof/>
                <w:spacing w:val="-64"/>
              </w:rPr>
              <w:t xml:space="preserve"> </w:t>
            </w:r>
            <w:r w:rsidR="00223A92" w:rsidRPr="007B11FA">
              <w:rPr>
                <w:rStyle w:val="Hyperlink"/>
                <w:noProof/>
              </w:rPr>
              <w:t>biodiversitatii</w:t>
            </w:r>
            <w:r w:rsidR="00223A92">
              <w:rPr>
                <w:noProof/>
                <w:webHidden/>
              </w:rPr>
              <w:tab/>
            </w:r>
            <w:r w:rsidR="00223A92">
              <w:rPr>
                <w:noProof/>
                <w:webHidden/>
              </w:rPr>
              <w:fldChar w:fldCharType="begin"/>
            </w:r>
            <w:r w:rsidR="00223A92">
              <w:rPr>
                <w:noProof/>
                <w:webHidden/>
              </w:rPr>
              <w:instrText xml:space="preserve"> PAGEREF _Toc153798170 \h </w:instrText>
            </w:r>
            <w:r w:rsidR="00223A92">
              <w:rPr>
                <w:noProof/>
                <w:webHidden/>
              </w:rPr>
            </w:r>
            <w:r w:rsidR="00223A92">
              <w:rPr>
                <w:noProof/>
                <w:webHidden/>
              </w:rPr>
              <w:fldChar w:fldCharType="separate"/>
            </w:r>
            <w:r w:rsidR="00523D01">
              <w:rPr>
                <w:noProof/>
                <w:webHidden/>
              </w:rPr>
              <w:t>37</w:t>
            </w:r>
            <w:r w:rsidR="00223A92">
              <w:rPr>
                <w:noProof/>
                <w:webHidden/>
              </w:rPr>
              <w:fldChar w:fldCharType="end"/>
            </w:r>
          </w:hyperlink>
        </w:p>
        <w:p w14:paraId="09B6E74E" w14:textId="606B2C79"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71" w:history="1">
            <w:r w:rsidR="00223A92" w:rsidRPr="007B11FA">
              <w:rPr>
                <w:rStyle w:val="Hyperlink"/>
                <w:noProof/>
              </w:rPr>
              <w:t>VII.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 ASPECTELOR DE MEDIU SUSCEPTIBILE A FI</w:t>
            </w:r>
            <w:r w:rsidR="00223A92" w:rsidRPr="007B11FA">
              <w:rPr>
                <w:rStyle w:val="Hyperlink"/>
                <w:noProof/>
                <w:spacing w:val="-75"/>
              </w:rPr>
              <w:t xml:space="preserve"> </w:t>
            </w:r>
            <w:r w:rsidR="00223A92" w:rsidRPr="007B11FA">
              <w:rPr>
                <w:rStyle w:val="Hyperlink"/>
                <w:noProof/>
              </w:rPr>
              <w:t>AFECTATE</w:t>
            </w:r>
            <w:r w:rsidR="00223A92" w:rsidRPr="007B11FA">
              <w:rPr>
                <w:rStyle w:val="Hyperlink"/>
                <w:noProof/>
                <w:spacing w:val="-3"/>
              </w:rPr>
              <w:t xml:space="preserve"> </w:t>
            </w:r>
            <w:r w:rsidR="00223A92" w:rsidRPr="007B11FA">
              <w:rPr>
                <w:rStyle w:val="Hyperlink"/>
                <w:noProof/>
              </w:rPr>
              <w:t>IN MOD SEMNIFICATIV</w:t>
            </w:r>
            <w:r w:rsidR="00223A92" w:rsidRPr="007B11FA">
              <w:rPr>
                <w:rStyle w:val="Hyperlink"/>
                <w:noProof/>
                <w:spacing w:val="-5"/>
              </w:rPr>
              <w:t xml:space="preserve"> </w:t>
            </w:r>
            <w:r w:rsidR="00223A92" w:rsidRPr="007B11FA">
              <w:rPr>
                <w:rStyle w:val="Hyperlink"/>
                <w:noProof/>
              </w:rPr>
              <w:t>DE</w:t>
            </w:r>
            <w:r w:rsidR="00223A92" w:rsidRPr="007B11FA">
              <w:rPr>
                <w:rStyle w:val="Hyperlink"/>
                <w:noProof/>
                <w:spacing w:val="-2"/>
              </w:rPr>
              <w:t xml:space="preserve"> </w:t>
            </w:r>
            <w:r w:rsidR="00223A92" w:rsidRPr="007B11FA">
              <w:rPr>
                <w:rStyle w:val="Hyperlink"/>
                <w:noProof/>
              </w:rPr>
              <w:t>PROIECT</w:t>
            </w:r>
            <w:r w:rsidR="00223A92">
              <w:rPr>
                <w:noProof/>
                <w:webHidden/>
              </w:rPr>
              <w:tab/>
            </w:r>
            <w:r w:rsidR="00223A92">
              <w:rPr>
                <w:noProof/>
                <w:webHidden/>
              </w:rPr>
              <w:fldChar w:fldCharType="begin"/>
            </w:r>
            <w:r w:rsidR="00223A92">
              <w:rPr>
                <w:noProof/>
                <w:webHidden/>
              </w:rPr>
              <w:instrText xml:space="preserve"> PAGEREF _Toc153798171 \h </w:instrText>
            </w:r>
            <w:r w:rsidR="00223A92">
              <w:rPr>
                <w:noProof/>
                <w:webHidden/>
              </w:rPr>
            </w:r>
            <w:r w:rsidR="00223A92">
              <w:rPr>
                <w:noProof/>
                <w:webHidden/>
              </w:rPr>
              <w:fldChar w:fldCharType="separate"/>
            </w:r>
            <w:r w:rsidR="00523D01">
              <w:rPr>
                <w:noProof/>
                <w:webHidden/>
              </w:rPr>
              <w:t>37</w:t>
            </w:r>
            <w:r w:rsidR="00223A92">
              <w:rPr>
                <w:noProof/>
                <w:webHidden/>
              </w:rPr>
              <w:fldChar w:fldCharType="end"/>
            </w:r>
          </w:hyperlink>
        </w:p>
        <w:p w14:paraId="48D449B7" w14:textId="3AE20A25"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72" w:history="1">
            <w:r w:rsidR="00223A92" w:rsidRPr="007B11FA">
              <w:rPr>
                <w:rStyle w:val="Hyperlink"/>
                <w:i/>
                <w:iCs/>
                <w:noProof/>
                <w:w w:val="99"/>
              </w:rPr>
              <w:t>7.1.</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Impactul</w:t>
            </w:r>
            <w:r w:rsidR="00223A92" w:rsidRPr="007B11FA">
              <w:rPr>
                <w:rStyle w:val="Hyperlink"/>
                <w:noProof/>
                <w:spacing w:val="1"/>
              </w:rPr>
              <w:t xml:space="preserve"> </w:t>
            </w:r>
            <w:r w:rsidR="00223A92" w:rsidRPr="007B11FA">
              <w:rPr>
                <w:rStyle w:val="Hyperlink"/>
                <w:noProof/>
              </w:rPr>
              <w:t>asupra</w:t>
            </w:r>
            <w:r w:rsidR="00223A92" w:rsidRPr="007B11FA">
              <w:rPr>
                <w:rStyle w:val="Hyperlink"/>
                <w:noProof/>
                <w:spacing w:val="1"/>
              </w:rPr>
              <w:t xml:space="preserve"> </w:t>
            </w:r>
            <w:r w:rsidR="00223A92" w:rsidRPr="007B11FA">
              <w:rPr>
                <w:rStyle w:val="Hyperlink"/>
                <w:noProof/>
              </w:rPr>
              <w:t>populatiei,</w:t>
            </w:r>
            <w:r w:rsidR="00223A92" w:rsidRPr="007B11FA">
              <w:rPr>
                <w:rStyle w:val="Hyperlink"/>
                <w:noProof/>
                <w:spacing w:val="1"/>
              </w:rPr>
              <w:t xml:space="preserve"> </w:t>
            </w:r>
            <w:r w:rsidR="00223A92" w:rsidRPr="007B11FA">
              <w:rPr>
                <w:rStyle w:val="Hyperlink"/>
                <w:noProof/>
              </w:rPr>
              <w:t>sanatatii</w:t>
            </w:r>
            <w:r w:rsidR="00223A92" w:rsidRPr="007B11FA">
              <w:rPr>
                <w:rStyle w:val="Hyperlink"/>
                <w:noProof/>
                <w:spacing w:val="1"/>
              </w:rPr>
              <w:t xml:space="preserve"> </w:t>
            </w:r>
            <w:r w:rsidR="00223A92" w:rsidRPr="007B11FA">
              <w:rPr>
                <w:rStyle w:val="Hyperlink"/>
                <w:noProof/>
              </w:rPr>
              <w:t>umane,</w:t>
            </w:r>
            <w:r w:rsidR="00223A92" w:rsidRPr="007B11FA">
              <w:rPr>
                <w:rStyle w:val="Hyperlink"/>
                <w:noProof/>
                <w:spacing w:val="1"/>
              </w:rPr>
              <w:t xml:space="preserve"> </w:t>
            </w:r>
            <w:r w:rsidR="00223A92" w:rsidRPr="007B11FA">
              <w:rPr>
                <w:rStyle w:val="Hyperlink"/>
                <w:noProof/>
              </w:rPr>
              <w:t>biodiversitatii,</w:t>
            </w:r>
            <w:r w:rsidR="00223A92" w:rsidRPr="007B11FA">
              <w:rPr>
                <w:rStyle w:val="Hyperlink"/>
                <w:noProof/>
                <w:spacing w:val="1"/>
              </w:rPr>
              <w:t xml:space="preserve"> </w:t>
            </w:r>
            <w:r w:rsidR="00223A92" w:rsidRPr="007B11FA">
              <w:rPr>
                <w:rStyle w:val="Hyperlink"/>
                <w:noProof/>
              </w:rPr>
              <w:t>conservarea</w:t>
            </w:r>
            <w:r w:rsidR="00223A92" w:rsidRPr="007B11FA">
              <w:rPr>
                <w:rStyle w:val="Hyperlink"/>
                <w:noProof/>
                <w:spacing w:val="1"/>
              </w:rPr>
              <w:t xml:space="preserve"> </w:t>
            </w:r>
            <w:r w:rsidR="00223A92" w:rsidRPr="007B11FA">
              <w:rPr>
                <w:rStyle w:val="Hyperlink"/>
                <w:noProof/>
              </w:rPr>
              <w:t>habitatelor naturale, a florei si a faunei salbatice, terenurilor, solului, folosintelor,</w:t>
            </w:r>
            <w:r w:rsidR="00223A92" w:rsidRPr="007B11FA">
              <w:rPr>
                <w:rStyle w:val="Hyperlink"/>
                <w:noProof/>
                <w:spacing w:val="1"/>
              </w:rPr>
              <w:t xml:space="preserve"> </w:t>
            </w:r>
            <w:r w:rsidR="00223A92" w:rsidRPr="007B11FA">
              <w:rPr>
                <w:rStyle w:val="Hyperlink"/>
                <w:noProof/>
              </w:rPr>
              <w:t>bunurilor materiale, calitatii si regimului cantitativ al apei, calitatii aerului, climei,</w:t>
            </w:r>
            <w:r w:rsidR="00223A92" w:rsidRPr="007B11FA">
              <w:rPr>
                <w:rStyle w:val="Hyperlink"/>
                <w:noProof/>
                <w:spacing w:val="1"/>
              </w:rPr>
              <w:t xml:space="preserve"> </w:t>
            </w:r>
            <w:r w:rsidR="00223A92" w:rsidRPr="007B11FA">
              <w:rPr>
                <w:rStyle w:val="Hyperlink"/>
                <w:noProof/>
              </w:rPr>
              <w:t>zgomotelor</w:t>
            </w:r>
            <w:r w:rsidR="00223A92" w:rsidRPr="007B11FA">
              <w:rPr>
                <w:rStyle w:val="Hyperlink"/>
                <w:noProof/>
                <w:spacing w:val="-5"/>
              </w:rPr>
              <w:t xml:space="preserve"> </w:t>
            </w:r>
            <w:r w:rsidR="00223A92" w:rsidRPr="007B11FA">
              <w:rPr>
                <w:rStyle w:val="Hyperlink"/>
                <w:noProof/>
              </w:rPr>
              <w:t>si</w:t>
            </w:r>
            <w:r w:rsidR="00223A92" w:rsidRPr="007B11FA">
              <w:rPr>
                <w:rStyle w:val="Hyperlink"/>
                <w:noProof/>
                <w:spacing w:val="-5"/>
              </w:rPr>
              <w:t xml:space="preserve"> </w:t>
            </w:r>
            <w:r w:rsidR="00223A92" w:rsidRPr="007B11FA">
              <w:rPr>
                <w:rStyle w:val="Hyperlink"/>
                <w:noProof/>
              </w:rPr>
              <w:t>vibratiilor,</w:t>
            </w:r>
            <w:r w:rsidR="00223A92" w:rsidRPr="007B11FA">
              <w:rPr>
                <w:rStyle w:val="Hyperlink"/>
                <w:noProof/>
                <w:spacing w:val="-4"/>
              </w:rPr>
              <w:t xml:space="preserve"> </w:t>
            </w:r>
            <w:r w:rsidR="00223A92" w:rsidRPr="007B11FA">
              <w:rPr>
                <w:rStyle w:val="Hyperlink"/>
                <w:noProof/>
              </w:rPr>
              <w:t>peisajului</w:t>
            </w:r>
            <w:r w:rsidR="00223A92" w:rsidRPr="007B11FA">
              <w:rPr>
                <w:rStyle w:val="Hyperlink"/>
                <w:noProof/>
                <w:spacing w:val="-6"/>
              </w:rPr>
              <w:t xml:space="preserve"> </w:t>
            </w:r>
            <w:r w:rsidR="00223A92" w:rsidRPr="007B11FA">
              <w:rPr>
                <w:rStyle w:val="Hyperlink"/>
                <w:noProof/>
              </w:rPr>
              <w:t>si</w:t>
            </w:r>
            <w:r w:rsidR="00223A92" w:rsidRPr="007B11FA">
              <w:rPr>
                <w:rStyle w:val="Hyperlink"/>
                <w:noProof/>
                <w:spacing w:val="-5"/>
              </w:rPr>
              <w:t xml:space="preserve"> </w:t>
            </w:r>
            <w:r w:rsidR="00223A92" w:rsidRPr="007B11FA">
              <w:rPr>
                <w:rStyle w:val="Hyperlink"/>
                <w:noProof/>
              </w:rPr>
              <w:t>mediului</w:t>
            </w:r>
            <w:r w:rsidR="00223A92" w:rsidRPr="007B11FA">
              <w:rPr>
                <w:rStyle w:val="Hyperlink"/>
                <w:noProof/>
                <w:spacing w:val="-4"/>
              </w:rPr>
              <w:t xml:space="preserve"> </w:t>
            </w:r>
            <w:r w:rsidR="00223A92" w:rsidRPr="007B11FA">
              <w:rPr>
                <w:rStyle w:val="Hyperlink"/>
                <w:noProof/>
              </w:rPr>
              <w:t>vizual,</w:t>
            </w:r>
            <w:r w:rsidR="00223A92" w:rsidRPr="007B11FA">
              <w:rPr>
                <w:rStyle w:val="Hyperlink"/>
                <w:noProof/>
                <w:spacing w:val="-6"/>
              </w:rPr>
              <w:t xml:space="preserve"> </w:t>
            </w:r>
            <w:r w:rsidR="00223A92" w:rsidRPr="007B11FA">
              <w:rPr>
                <w:rStyle w:val="Hyperlink"/>
                <w:noProof/>
              </w:rPr>
              <w:t>patrimoniului</w:t>
            </w:r>
            <w:r w:rsidR="00223A92" w:rsidRPr="007B11FA">
              <w:rPr>
                <w:rStyle w:val="Hyperlink"/>
                <w:noProof/>
                <w:spacing w:val="-3"/>
              </w:rPr>
              <w:t xml:space="preserve"> </w:t>
            </w:r>
            <w:r w:rsidR="00223A92" w:rsidRPr="007B11FA">
              <w:rPr>
                <w:rStyle w:val="Hyperlink"/>
                <w:noProof/>
              </w:rPr>
              <w:t>istoric</w:t>
            </w:r>
            <w:r w:rsidR="00223A92" w:rsidRPr="007B11FA">
              <w:rPr>
                <w:rStyle w:val="Hyperlink"/>
                <w:noProof/>
                <w:spacing w:val="-5"/>
              </w:rPr>
              <w:t xml:space="preserve"> </w:t>
            </w:r>
            <w:r w:rsidR="00223A92" w:rsidRPr="007B11FA">
              <w:rPr>
                <w:rStyle w:val="Hyperlink"/>
                <w:noProof/>
              </w:rPr>
              <w:t>si</w:t>
            </w:r>
            <w:r w:rsidR="00223A92" w:rsidRPr="007B11FA">
              <w:rPr>
                <w:rStyle w:val="Hyperlink"/>
                <w:noProof/>
                <w:spacing w:val="-6"/>
              </w:rPr>
              <w:t xml:space="preserve"> </w:t>
            </w:r>
            <w:r w:rsidR="00223A92" w:rsidRPr="007B11FA">
              <w:rPr>
                <w:rStyle w:val="Hyperlink"/>
                <w:noProof/>
              </w:rPr>
              <w:t>cultural</w:t>
            </w:r>
            <w:r w:rsidR="00223A92" w:rsidRPr="007B11FA">
              <w:rPr>
                <w:rStyle w:val="Hyperlink"/>
                <w:noProof/>
                <w:spacing w:val="-64"/>
              </w:rPr>
              <w:t xml:space="preserve"> </w:t>
            </w:r>
            <w:r w:rsidR="00223A92" w:rsidRPr="007B11FA">
              <w:rPr>
                <w:rStyle w:val="Hyperlink"/>
                <w:noProof/>
              </w:rPr>
              <w:t>si asupra interactiunilor</w:t>
            </w:r>
            <w:r w:rsidR="00223A92" w:rsidRPr="007B11FA">
              <w:rPr>
                <w:rStyle w:val="Hyperlink"/>
                <w:noProof/>
                <w:spacing w:val="-1"/>
              </w:rPr>
              <w:t xml:space="preserve"> </w:t>
            </w:r>
            <w:r w:rsidR="00223A92" w:rsidRPr="007B11FA">
              <w:rPr>
                <w:rStyle w:val="Hyperlink"/>
                <w:noProof/>
              </w:rPr>
              <w:t>dintre aceste</w:t>
            </w:r>
            <w:r w:rsidR="00223A92" w:rsidRPr="007B11FA">
              <w:rPr>
                <w:rStyle w:val="Hyperlink"/>
                <w:noProof/>
                <w:spacing w:val="-2"/>
              </w:rPr>
              <w:t xml:space="preserve"> </w:t>
            </w:r>
            <w:r w:rsidR="00223A92" w:rsidRPr="007B11FA">
              <w:rPr>
                <w:rStyle w:val="Hyperlink"/>
                <w:noProof/>
              </w:rPr>
              <w:t>elemente. Natura</w:t>
            </w:r>
            <w:r w:rsidR="00223A92" w:rsidRPr="007B11FA">
              <w:rPr>
                <w:rStyle w:val="Hyperlink"/>
                <w:noProof/>
                <w:spacing w:val="-2"/>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_Toc153798172 \h </w:instrText>
            </w:r>
            <w:r w:rsidR="00223A92">
              <w:rPr>
                <w:noProof/>
                <w:webHidden/>
              </w:rPr>
            </w:r>
            <w:r w:rsidR="00223A92">
              <w:rPr>
                <w:noProof/>
                <w:webHidden/>
              </w:rPr>
              <w:fldChar w:fldCharType="separate"/>
            </w:r>
            <w:r w:rsidR="00523D01">
              <w:rPr>
                <w:noProof/>
                <w:webHidden/>
              </w:rPr>
              <w:t>38</w:t>
            </w:r>
            <w:r w:rsidR="00223A92">
              <w:rPr>
                <w:noProof/>
                <w:webHidden/>
              </w:rPr>
              <w:fldChar w:fldCharType="end"/>
            </w:r>
          </w:hyperlink>
        </w:p>
        <w:p w14:paraId="131CDC08" w14:textId="4029F51C"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3" w:history="1">
            <w:r w:rsidR="00223A92" w:rsidRPr="007B11FA">
              <w:rPr>
                <w:rStyle w:val="Hyperlink"/>
                <w:noProof/>
                <w:spacing w:val="-2"/>
              </w:rPr>
              <w:t>7.1.1.</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4"/>
              </w:rPr>
              <w:t xml:space="preserve"> </w:t>
            </w:r>
            <w:r w:rsidR="00223A92" w:rsidRPr="007B11FA">
              <w:rPr>
                <w:rStyle w:val="Hyperlink"/>
                <w:noProof/>
              </w:rPr>
              <w:t>asupra</w:t>
            </w:r>
            <w:r w:rsidR="00223A92" w:rsidRPr="007B11FA">
              <w:rPr>
                <w:rStyle w:val="Hyperlink"/>
                <w:noProof/>
                <w:spacing w:val="-3"/>
              </w:rPr>
              <w:t xml:space="preserve"> </w:t>
            </w:r>
            <w:r w:rsidR="00223A92" w:rsidRPr="007B11FA">
              <w:rPr>
                <w:rStyle w:val="Hyperlink"/>
                <w:noProof/>
              </w:rPr>
              <w:t>populaţiei</w:t>
            </w:r>
            <w:r w:rsidR="00223A92" w:rsidRPr="007B11FA">
              <w:rPr>
                <w:rStyle w:val="Hyperlink"/>
                <w:noProof/>
                <w:spacing w:val="-7"/>
              </w:rPr>
              <w:t xml:space="preserve"> </w:t>
            </w:r>
            <w:r w:rsidR="00223A92" w:rsidRPr="007B11FA">
              <w:rPr>
                <w:rStyle w:val="Hyperlink"/>
                <w:noProof/>
              </w:rPr>
              <w:t>şi</w:t>
            </w:r>
            <w:r w:rsidR="00223A92" w:rsidRPr="007B11FA">
              <w:rPr>
                <w:rStyle w:val="Hyperlink"/>
                <w:noProof/>
                <w:spacing w:val="-6"/>
              </w:rPr>
              <w:t xml:space="preserve"> </w:t>
            </w:r>
            <w:r w:rsidR="00223A92" w:rsidRPr="007B11FA">
              <w:rPr>
                <w:rStyle w:val="Hyperlink"/>
                <w:noProof/>
              </w:rPr>
              <w:t>sănătăţii</w:t>
            </w:r>
            <w:r w:rsidR="00223A92" w:rsidRPr="007B11FA">
              <w:rPr>
                <w:rStyle w:val="Hyperlink"/>
                <w:noProof/>
                <w:spacing w:val="-3"/>
              </w:rPr>
              <w:t xml:space="preserve"> </w:t>
            </w:r>
            <w:r w:rsidR="00223A92" w:rsidRPr="007B11FA">
              <w:rPr>
                <w:rStyle w:val="Hyperlink"/>
                <w:noProof/>
              </w:rPr>
              <w:t>umane</w:t>
            </w:r>
            <w:r w:rsidR="00223A92">
              <w:rPr>
                <w:noProof/>
                <w:webHidden/>
              </w:rPr>
              <w:tab/>
            </w:r>
            <w:r w:rsidR="00223A92">
              <w:rPr>
                <w:noProof/>
                <w:webHidden/>
              </w:rPr>
              <w:fldChar w:fldCharType="begin"/>
            </w:r>
            <w:r w:rsidR="00223A92">
              <w:rPr>
                <w:noProof/>
                <w:webHidden/>
              </w:rPr>
              <w:instrText xml:space="preserve"> PAGEREF _Toc153798173 \h </w:instrText>
            </w:r>
            <w:r w:rsidR="00223A92">
              <w:rPr>
                <w:noProof/>
                <w:webHidden/>
              </w:rPr>
            </w:r>
            <w:r w:rsidR="00223A92">
              <w:rPr>
                <w:noProof/>
                <w:webHidden/>
              </w:rPr>
              <w:fldChar w:fldCharType="separate"/>
            </w:r>
            <w:r w:rsidR="00523D01">
              <w:rPr>
                <w:noProof/>
                <w:webHidden/>
              </w:rPr>
              <w:t>38</w:t>
            </w:r>
            <w:r w:rsidR="00223A92">
              <w:rPr>
                <w:noProof/>
                <w:webHidden/>
              </w:rPr>
              <w:fldChar w:fldCharType="end"/>
            </w:r>
          </w:hyperlink>
        </w:p>
        <w:p w14:paraId="5531DD9F" w14:textId="1F688BCA"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4" w:history="1">
            <w:r w:rsidR="00223A92" w:rsidRPr="007B11FA">
              <w:rPr>
                <w:rStyle w:val="Hyperlink"/>
                <w:noProof/>
                <w:spacing w:val="-2"/>
              </w:rPr>
              <w:t>7.1.2.</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4"/>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faunei</w:t>
            </w:r>
            <w:r w:rsidR="00223A92" w:rsidRPr="007B11FA">
              <w:rPr>
                <w:rStyle w:val="Hyperlink"/>
                <w:noProof/>
                <w:spacing w:val="-7"/>
              </w:rPr>
              <w:t xml:space="preserve"> </w:t>
            </w:r>
            <w:r w:rsidR="00223A92" w:rsidRPr="007B11FA">
              <w:rPr>
                <w:rStyle w:val="Hyperlink"/>
                <w:noProof/>
              </w:rPr>
              <w:t>si</w:t>
            </w:r>
            <w:r w:rsidR="00223A92" w:rsidRPr="007B11FA">
              <w:rPr>
                <w:rStyle w:val="Hyperlink"/>
                <w:noProof/>
                <w:spacing w:val="-4"/>
              </w:rPr>
              <w:t xml:space="preserve"> </w:t>
            </w:r>
            <w:r w:rsidR="00223A92" w:rsidRPr="007B11FA">
              <w:rPr>
                <w:rStyle w:val="Hyperlink"/>
                <w:noProof/>
              </w:rPr>
              <w:t>florei</w:t>
            </w:r>
            <w:r w:rsidR="00223A92" w:rsidRPr="007B11FA">
              <w:rPr>
                <w:rStyle w:val="Hyperlink"/>
                <w:noProof/>
                <w:spacing w:val="-3"/>
              </w:rPr>
              <w:t xml:space="preserve"> </w:t>
            </w:r>
            <w:r w:rsidR="00223A92" w:rsidRPr="007B11FA">
              <w:rPr>
                <w:rStyle w:val="Hyperlink"/>
                <w:noProof/>
              </w:rPr>
              <w:t>sălbatice</w:t>
            </w:r>
            <w:r w:rsidR="00223A92">
              <w:rPr>
                <w:noProof/>
                <w:webHidden/>
              </w:rPr>
              <w:tab/>
            </w:r>
            <w:r w:rsidR="00223A92">
              <w:rPr>
                <w:noProof/>
                <w:webHidden/>
              </w:rPr>
              <w:fldChar w:fldCharType="begin"/>
            </w:r>
            <w:r w:rsidR="00223A92">
              <w:rPr>
                <w:noProof/>
                <w:webHidden/>
              </w:rPr>
              <w:instrText xml:space="preserve"> PAGEREF _Toc153798174 \h </w:instrText>
            </w:r>
            <w:r w:rsidR="00223A92">
              <w:rPr>
                <w:noProof/>
                <w:webHidden/>
              </w:rPr>
            </w:r>
            <w:r w:rsidR="00223A92">
              <w:rPr>
                <w:noProof/>
                <w:webHidden/>
              </w:rPr>
              <w:fldChar w:fldCharType="separate"/>
            </w:r>
            <w:r w:rsidR="00523D01">
              <w:rPr>
                <w:noProof/>
                <w:webHidden/>
              </w:rPr>
              <w:t>38</w:t>
            </w:r>
            <w:r w:rsidR="00223A92">
              <w:rPr>
                <w:noProof/>
                <w:webHidden/>
              </w:rPr>
              <w:fldChar w:fldCharType="end"/>
            </w:r>
          </w:hyperlink>
        </w:p>
        <w:p w14:paraId="750FF7DF" w14:textId="67A160D7"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5" w:history="1">
            <w:r w:rsidR="00223A92" w:rsidRPr="007B11FA">
              <w:rPr>
                <w:rStyle w:val="Hyperlink"/>
                <w:noProof/>
                <w:spacing w:val="-2"/>
              </w:rPr>
              <w:t>7.1.3.</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5"/>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solului</w:t>
            </w:r>
            <w:r w:rsidR="00223A92" w:rsidRPr="007B11FA">
              <w:rPr>
                <w:rStyle w:val="Hyperlink"/>
                <w:noProof/>
                <w:spacing w:val="-7"/>
              </w:rPr>
              <w:t xml:space="preserve"> </w:t>
            </w:r>
            <w:r w:rsidR="00223A92" w:rsidRPr="007B11FA">
              <w:rPr>
                <w:rStyle w:val="Hyperlink"/>
                <w:noProof/>
              </w:rPr>
              <w:t>şi</w:t>
            </w:r>
            <w:r w:rsidR="00223A92" w:rsidRPr="007B11FA">
              <w:rPr>
                <w:rStyle w:val="Hyperlink"/>
                <w:noProof/>
                <w:spacing w:val="-4"/>
              </w:rPr>
              <w:t xml:space="preserve"> </w:t>
            </w:r>
            <w:r w:rsidR="00223A92" w:rsidRPr="007B11FA">
              <w:rPr>
                <w:rStyle w:val="Hyperlink"/>
                <w:noProof/>
              </w:rPr>
              <w:t>folosinţei</w:t>
            </w:r>
            <w:r w:rsidR="00223A92" w:rsidRPr="007B11FA">
              <w:rPr>
                <w:rStyle w:val="Hyperlink"/>
                <w:noProof/>
                <w:spacing w:val="-7"/>
              </w:rPr>
              <w:t xml:space="preserve"> </w:t>
            </w:r>
            <w:r w:rsidR="00223A92" w:rsidRPr="007B11FA">
              <w:rPr>
                <w:rStyle w:val="Hyperlink"/>
                <w:noProof/>
              </w:rPr>
              <w:t>terenului</w:t>
            </w:r>
            <w:r w:rsidR="00223A92">
              <w:rPr>
                <w:noProof/>
                <w:webHidden/>
              </w:rPr>
              <w:tab/>
            </w:r>
            <w:r w:rsidR="00223A92">
              <w:rPr>
                <w:noProof/>
                <w:webHidden/>
              </w:rPr>
              <w:fldChar w:fldCharType="begin"/>
            </w:r>
            <w:r w:rsidR="00223A92">
              <w:rPr>
                <w:noProof/>
                <w:webHidden/>
              </w:rPr>
              <w:instrText xml:space="preserve"> PAGEREF _Toc153798175 \h </w:instrText>
            </w:r>
            <w:r w:rsidR="00223A92">
              <w:rPr>
                <w:noProof/>
                <w:webHidden/>
              </w:rPr>
            </w:r>
            <w:r w:rsidR="00223A92">
              <w:rPr>
                <w:noProof/>
                <w:webHidden/>
              </w:rPr>
              <w:fldChar w:fldCharType="separate"/>
            </w:r>
            <w:r w:rsidR="00523D01">
              <w:rPr>
                <w:noProof/>
                <w:webHidden/>
              </w:rPr>
              <w:t>39</w:t>
            </w:r>
            <w:r w:rsidR="00223A92">
              <w:rPr>
                <w:noProof/>
                <w:webHidden/>
              </w:rPr>
              <w:fldChar w:fldCharType="end"/>
            </w:r>
          </w:hyperlink>
        </w:p>
        <w:p w14:paraId="00A5216C" w14:textId="51AF88C7"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6" w:history="1">
            <w:r w:rsidR="00223A92" w:rsidRPr="007B11FA">
              <w:rPr>
                <w:rStyle w:val="Hyperlink"/>
                <w:noProof/>
                <w:spacing w:val="-2"/>
              </w:rPr>
              <w:t>7.1.4.</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5"/>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bunurilor</w:t>
            </w:r>
            <w:r w:rsidR="00223A92" w:rsidRPr="007B11FA">
              <w:rPr>
                <w:rStyle w:val="Hyperlink"/>
                <w:noProof/>
                <w:spacing w:val="-5"/>
              </w:rPr>
              <w:t xml:space="preserve"> </w:t>
            </w:r>
            <w:r w:rsidR="00223A92" w:rsidRPr="007B11FA">
              <w:rPr>
                <w:rStyle w:val="Hyperlink"/>
                <w:noProof/>
              </w:rPr>
              <w:t>materiale</w:t>
            </w:r>
            <w:r w:rsidR="00223A92">
              <w:rPr>
                <w:noProof/>
                <w:webHidden/>
              </w:rPr>
              <w:tab/>
            </w:r>
            <w:r w:rsidR="00223A92">
              <w:rPr>
                <w:noProof/>
                <w:webHidden/>
              </w:rPr>
              <w:fldChar w:fldCharType="begin"/>
            </w:r>
            <w:r w:rsidR="00223A92">
              <w:rPr>
                <w:noProof/>
                <w:webHidden/>
              </w:rPr>
              <w:instrText xml:space="preserve"> PAGEREF _Toc153798176 \h </w:instrText>
            </w:r>
            <w:r w:rsidR="00223A92">
              <w:rPr>
                <w:noProof/>
                <w:webHidden/>
              </w:rPr>
            </w:r>
            <w:r w:rsidR="00223A92">
              <w:rPr>
                <w:noProof/>
                <w:webHidden/>
              </w:rPr>
              <w:fldChar w:fldCharType="separate"/>
            </w:r>
            <w:r w:rsidR="00523D01">
              <w:rPr>
                <w:noProof/>
                <w:webHidden/>
              </w:rPr>
              <w:t>39</w:t>
            </w:r>
            <w:r w:rsidR="00223A92">
              <w:rPr>
                <w:noProof/>
                <w:webHidden/>
              </w:rPr>
              <w:fldChar w:fldCharType="end"/>
            </w:r>
          </w:hyperlink>
        </w:p>
        <w:p w14:paraId="59FFE601" w14:textId="01290FF8"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7" w:history="1">
            <w:r w:rsidR="00223A92" w:rsidRPr="007B11FA">
              <w:rPr>
                <w:rStyle w:val="Hyperlink"/>
                <w:noProof/>
                <w:spacing w:val="-2"/>
              </w:rPr>
              <w:t>7.1.5.</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3"/>
              </w:rPr>
              <w:t xml:space="preserve"> </w:t>
            </w:r>
            <w:r w:rsidR="00223A92" w:rsidRPr="007B11FA">
              <w:rPr>
                <w:rStyle w:val="Hyperlink"/>
                <w:noProof/>
              </w:rPr>
              <w:t>asupra</w:t>
            </w:r>
            <w:r w:rsidR="00223A92" w:rsidRPr="007B11FA">
              <w:rPr>
                <w:rStyle w:val="Hyperlink"/>
                <w:noProof/>
                <w:spacing w:val="-3"/>
              </w:rPr>
              <w:t xml:space="preserve"> </w:t>
            </w:r>
            <w:r w:rsidR="00223A92" w:rsidRPr="007B11FA">
              <w:rPr>
                <w:rStyle w:val="Hyperlink"/>
                <w:noProof/>
              </w:rPr>
              <w:t>calităţii</w:t>
            </w:r>
            <w:r w:rsidR="00223A92" w:rsidRPr="007B11FA">
              <w:rPr>
                <w:rStyle w:val="Hyperlink"/>
                <w:noProof/>
                <w:spacing w:val="-6"/>
              </w:rPr>
              <w:t xml:space="preserve"> </w:t>
            </w:r>
            <w:r w:rsidR="00223A92" w:rsidRPr="007B11FA">
              <w:rPr>
                <w:rStyle w:val="Hyperlink"/>
                <w:noProof/>
              </w:rPr>
              <w:t>şi</w:t>
            </w:r>
            <w:r w:rsidR="00223A92" w:rsidRPr="007B11FA">
              <w:rPr>
                <w:rStyle w:val="Hyperlink"/>
                <w:noProof/>
                <w:spacing w:val="-2"/>
              </w:rPr>
              <w:t xml:space="preserve"> </w:t>
            </w:r>
            <w:r w:rsidR="00223A92" w:rsidRPr="007B11FA">
              <w:rPr>
                <w:rStyle w:val="Hyperlink"/>
                <w:noProof/>
              </w:rPr>
              <w:t>regimului</w:t>
            </w:r>
            <w:r w:rsidR="00223A92" w:rsidRPr="007B11FA">
              <w:rPr>
                <w:rStyle w:val="Hyperlink"/>
                <w:noProof/>
                <w:spacing w:val="-6"/>
              </w:rPr>
              <w:t xml:space="preserve"> </w:t>
            </w:r>
            <w:r w:rsidR="00223A92" w:rsidRPr="007B11FA">
              <w:rPr>
                <w:rStyle w:val="Hyperlink"/>
                <w:noProof/>
              </w:rPr>
              <w:t>cantitativ</w:t>
            </w:r>
            <w:r w:rsidR="00223A92" w:rsidRPr="007B11FA">
              <w:rPr>
                <w:rStyle w:val="Hyperlink"/>
                <w:noProof/>
                <w:spacing w:val="-5"/>
              </w:rPr>
              <w:t xml:space="preserve"> </w:t>
            </w:r>
            <w:r w:rsidR="00223A92" w:rsidRPr="007B11FA">
              <w:rPr>
                <w:rStyle w:val="Hyperlink"/>
                <w:noProof/>
              </w:rPr>
              <w:t>al</w:t>
            </w:r>
            <w:r w:rsidR="00223A92" w:rsidRPr="007B11FA">
              <w:rPr>
                <w:rStyle w:val="Hyperlink"/>
                <w:noProof/>
                <w:spacing w:val="-5"/>
              </w:rPr>
              <w:t xml:space="preserve"> </w:t>
            </w:r>
            <w:r w:rsidR="00223A92" w:rsidRPr="007B11FA">
              <w:rPr>
                <w:rStyle w:val="Hyperlink"/>
                <w:noProof/>
              </w:rPr>
              <w:t>apei</w:t>
            </w:r>
            <w:r w:rsidR="00223A92">
              <w:rPr>
                <w:noProof/>
                <w:webHidden/>
              </w:rPr>
              <w:tab/>
            </w:r>
            <w:r w:rsidR="00223A92">
              <w:rPr>
                <w:noProof/>
                <w:webHidden/>
              </w:rPr>
              <w:fldChar w:fldCharType="begin"/>
            </w:r>
            <w:r w:rsidR="00223A92">
              <w:rPr>
                <w:noProof/>
                <w:webHidden/>
              </w:rPr>
              <w:instrText xml:space="preserve"> PAGEREF _Toc153798177 \h </w:instrText>
            </w:r>
            <w:r w:rsidR="00223A92">
              <w:rPr>
                <w:noProof/>
                <w:webHidden/>
              </w:rPr>
            </w:r>
            <w:r w:rsidR="00223A92">
              <w:rPr>
                <w:noProof/>
                <w:webHidden/>
              </w:rPr>
              <w:fldChar w:fldCharType="separate"/>
            </w:r>
            <w:r w:rsidR="00523D01">
              <w:rPr>
                <w:noProof/>
                <w:webHidden/>
              </w:rPr>
              <w:t>39</w:t>
            </w:r>
            <w:r w:rsidR="00223A92">
              <w:rPr>
                <w:noProof/>
                <w:webHidden/>
              </w:rPr>
              <w:fldChar w:fldCharType="end"/>
            </w:r>
          </w:hyperlink>
        </w:p>
        <w:p w14:paraId="49278FED" w14:textId="4B107D39"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8" w:history="1">
            <w:r w:rsidR="00223A92" w:rsidRPr="007B11FA">
              <w:rPr>
                <w:rStyle w:val="Hyperlink"/>
                <w:noProof/>
                <w:spacing w:val="-2"/>
              </w:rPr>
              <w:t>7.1.6.</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4"/>
              </w:rPr>
              <w:t xml:space="preserve"> </w:t>
            </w:r>
            <w:r w:rsidR="00223A92" w:rsidRPr="007B11FA">
              <w:rPr>
                <w:rStyle w:val="Hyperlink"/>
                <w:noProof/>
              </w:rPr>
              <w:t>asupra</w:t>
            </w:r>
            <w:r w:rsidR="00223A92" w:rsidRPr="007B11FA">
              <w:rPr>
                <w:rStyle w:val="Hyperlink"/>
                <w:noProof/>
                <w:spacing w:val="-3"/>
              </w:rPr>
              <w:t xml:space="preserve"> </w:t>
            </w:r>
            <w:r w:rsidR="00223A92" w:rsidRPr="007B11FA">
              <w:rPr>
                <w:rStyle w:val="Hyperlink"/>
                <w:noProof/>
              </w:rPr>
              <w:t>calităţii</w:t>
            </w:r>
            <w:r w:rsidR="00223A92" w:rsidRPr="007B11FA">
              <w:rPr>
                <w:rStyle w:val="Hyperlink"/>
                <w:noProof/>
                <w:spacing w:val="-6"/>
              </w:rPr>
              <w:t xml:space="preserve"> </w:t>
            </w:r>
            <w:r w:rsidR="00223A92" w:rsidRPr="007B11FA">
              <w:rPr>
                <w:rStyle w:val="Hyperlink"/>
                <w:noProof/>
              </w:rPr>
              <w:t>aerului</w:t>
            </w:r>
            <w:r w:rsidR="00223A92" w:rsidRPr="007B11FA">
              <w:rPr>
                <w:rStyle w:val="Hyperlink"/>
                <w:noProof/>
                <w:spacing w:val="-5"/>
              </w:rPr>
              <w:t xml:space="preserve"> </w:t>
            </w:r>
            <w:r w:rsidR="00223A92" w:rsidRPr="007B11FA">
              <w:rPr>
                <w:rStyle w:val="Hyperlink"/>
                <w:noProof/>
              </w:rPr>
              <w:t>şi</w:t>
            </w:r>
            <w:r w:rsidR="00223A92" w:rsidRPr="007B11FA">
              <w:rPr>
                <w:rStyle w:val="Hyperlink"/>
                <w:noProof/>
                <w:spacing w:val="-6"/>
              </w:rPr>
              <w:t xml:space="preserve"> </w:t>
            </w:r>
            <w:r w:rsidR="00223A92" w:rsidRPr="007B11FA">
              <w:rPr>
                <w:rStyle w:val="Hyperlink"/>
                <w:noProof/>
              </w:rPr>
              <w:t>climei</w:t>
            </w:r>
            <w:r w:rsidR="00223A92">
              <w:rPr>
                <w:noProof/>
                <w:webHidden/>
              </w:rPr>
              <w:tab/>
            </w:r>
            <w:r w:rsidR="00223A92">
              <w:rPr>
                <w:noProof/>
                <w:webHidden/>
              </w:rPr>
              <w:fldChar w:fldCharType="begin"/>
            </w:r>
            <w:r w:rsidR="00223A92">
              <w:rPr>
                <w:noProof/>
                <w:webHidden/>
              </w:rPr>
              <w:instrText xml:space="preserve"> PAGEREF _Toc153798178 \h </w:instrText>
            </w:r>
            <w:r w:rsidR="00223A92">
              <w:rPr>
                <w:noProof/>
                <w:webHidden/>
              </w:rPr>
            </w:r>
            <w:r w:rsidR="00223A92">
              <w:rPr>
                <w:noProof/>
                <w:webHidden/>
              </w:rPr>
              <w:fldChar w:fldCharType="separate"/>
            </w:r>
            <w:r w:rsidR="00523D01">
              <w:rPr>
                <w:noProof/>
                <w:webHidden/>
              </w:rPr>
              <w:t>39</w:t>
            </w:r>
            <w:r w:rsidR="00223A92">
              <w:rPr>
                <w:noProof/>
                <w:webHidden/>
              </w:rPr>
              <w:fldChar w:fldCharType="end"/>
            </w:r>
          </w:hyperlink>
        </w:p>
        <w:p w14:paraId="0DC95B0E" w14:textId="7FC1E0FE"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79" w:history="1">
            <w:r w:rsidR="00223A92" w:rsidRPr="007B11FA">
              <w:rPr>
                <w:rStyle w:val="Hyperlink"/>
                <w:noProof/>
                <w:spacing w:val="-2"/>
              </w:rPr>
              <w:t>7.1.7.</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6"/>
              </w:rPr>
              <w:t xml:space="preserve"> </w:t>
            </w:r>
            <w:r w:rsidR="00223A92" w:rsidRPr="007B11FA">
              <w:rPr>
                <w:rStyle w:val="Hyperlink"/>
                <w:noProof/>
              </w:rPr>
              <w:t>zgomotelor</w:t>
            </w:r>
            <w:r w:rsidR="00223A92" w:rsidRPr="007B11FA">
              <w:rPr>
                <w:rStyle w:val="Hyperlink"/>
                <w:noProof/>
                <w:spacing w:val="-6"/>
              </w:rPr>
              <w:t xml:space="preserve"> </w:t>
            </w:r>
            <w:r w:rsidR="00223A92" w:rsidRPr="007B11FA">
              <w:rPr>
                <w:rStyle w:val="Hyperlink"/>
                <w:noProof/>
              </w:rPr>
              <w:t>şi</w:t>
            </w:r>
            <w:r w:rsidR="00223A92" w:rsidRPr="007B11FA">
              <w:rPr>
                <w:rStyle w:val="Hyperlink"/>
                <w:noProof/>
                <w:spacing w:val="-7"/>
              </w:rPr>
              <w:t xml:space="preserve"> </w:t>
            </w:r>
            <w:r w:rsidR="00223A92" w:rsidRPr="007B11FA">
              <w:rPr>
                <w:rStyle w:val="Hyperlink"/>
                <w:noProof/>
              </w:rPr>
              <w:t>vibraţiilor</w:t>
            </w:r>
            <w:r w:rsidR="00223A92">
              <w:rPr>
                <w:noProof/>
                <w:webHidden/>
              </w:rPr>
              <w:tab/>
            </w:r>
            <w:r w:rsidR="00223A92">
              <w:rPr>
                <w:noProof/>
                <w:webHidden/>
              </w:rPr>
              <w:fldChar w:fldCharType="begin"/>
            </w:r>
            <w:r w:rsidR="00223A92">
              <w:rPr>
                <w:noProof/>
                <w:webHidden/>
              </w:rPr>
              <w:instrText xml:space="preserve"> PAGEREF _Toc153798179 \h </w:instrText>
            </w:r>
            <w:r w:rsidR="00223A92">
              <w:rPr>
                <w:noProof/>
                <w:webHidden/>
              </w:rPr>
            </w:r>
            <w:r w:rsidR="00223A92">
              <w:rPr>
                <w:noProof/>
                <w:webHidden/>
              </w:rPr>
              <w:fldChar w:fldCharType="separate"/>
            </w:r>
            <w:r w:rsidR="00523D01">
              <w:rPr>
                <w:noProof/>
                <w:webHidden/>
              </w:rPr>
              <w:t>39</w:t>
            </w:r>
            <w:r w:rsidR="00223A92">
              <w:rPr>
                <w:noProof/>
                <w:webHidden/>
              </w:rPr>
              <w:fldChar w:fldCharType="end"/>
            </w:r>
          </w:hyperlink>
        </w:p>
        <w:p w14:paraId="00B6E768" w14:textId="21E7129B"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80" w:history="1">
            <w:r w:rsidR="00223A92" w:rsidRPr="007B11FA">
              <w:rPr>
                <w:rStyle w:val="Hyperlink"/>
                <w:noProof/>
                <w:spacing w:val="-2"/>
              </w:rPr>
              <w:t>7.1.8.</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5"/>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peisajului</w:t>
            </w:r>
            <w:r w:rsidR="00223A92" w:rsidRPr="007B11FA">
              <w:rPr>
                <w:rStyle w:val="Hyperlink"/>
                <w:noProof/>
                <w:spacing w:val="-7"/>
              </w:rPr>
              <w:t xml:space="preserve"> </w:t>
            </w:r>
            <w:r w:rsidR="00223A92" w:rsidRPr="007B11FA">
              <w:rPr>
                <w:rStyle w:val="Hyperlink"/>
                <w:noProof/>
              </w:rPr>
              <w:t>şi</w:t>
            </w:r>
            <w:r w:rsidR="00223A92" w:rsidRPr="007B11FA">
              <w:rPr>
                <w:rStyle w:val="Hyperlink"/>
                <w:noProof/>
                <w:spacing w:val="-4"/>
              </w:rPr>
              <w:t xml:space="preserve"> </w:t>
            </w:r>
            <w:r w:rsidR="00223A92" w:rsidRPr="007B11FA">
              <w:rPr>
                <w:rStyle w:val="Hyperlink"/>
                <w:noProof/>
              </w:rPr>
              <w:t>mediului</w:t>
            </w:r>
            <w:r w:rsidR="00223A92" w:rsidRPr="007B11FA">
              <w:rPr>
                <w:rStyle w:val="Hyperlink"/>
                <w:noProof/>
                <w:spacing w:val="-4"/>
              </w:rPr>
              <w:t xml:space="preserve"> </w:t>
            </w:r>
            <w:r w:rsidR="00223A92" w:rsidRPr="007B11FA">
              <w:rPr>
                <w:rStyle w:val="Hyperlink"/>
                <w:noProof/>
              </w:rPr>
              <w:t>vizual</w:t>
            </w:r>
            <w:r w:rsidR="00223A92">
              <w:rPr>
                <w:noProof/>
                <w:webHidden/>
              </w:rPr>
              <w:tab/>
            </w:r>
            <w:r w:rsidR="00223A92">
              <w:rPr>
                <w:noProof/>
                <w:webHidden/>
              </w:rPr>
              <w:fldChar w:fldCharType="begin"/>
            </w:r>
            <w:r w:rsidR="00223A92">
              <w:rPr>
                <w:noProof/>
                <w:webHidden/>
              </w:rPr>
              <w:instrText xml:space="preserve"> PAGEREF _Toc153798180 \h </w:instrText>
            </w:r>
            <w:r w:rsidR="00223A92">
              <w:rPr>
                <w:noProof/>
                <w:webHidden/>
              </w:rPr>
            </w:r>
            <w:r w:rsidR="00223A92">
              <w:rPr>
                <w:noProof/>
                <w:webHidden/>
              </w:rPr>
              <w:fldChar w:fldCharType="separate"/>
            </w:r>
            <w:r w:rsidR="00523D01">
              <w:rPr>
                <w:noProof/>
                <w:webHidden/>
              </w:rPr>
              <w:t>39</w:t>
            </w:r>
            <w:r w:rsidR="00223A92">
              <w:rPr>
                <w:noProof/>
                <w:webHidden/>
              </w:rPr>
              <w:fldChar w:fldCharType="end"/>
            </w:r>
          </w:hyperlink>
        </w:p>
        <w:p w14:paraId="03D8208E" w14:textId="729B7A7D"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81" w:history="1">
            <w:r w:rsidR="00223A92" w:rsidRPr="007B11FA">
              <w:rPr>
                <w:rStyle w:val="Hyperlink"/>
                <w:noProof/>
                <w:spacing w:val="-2"/>
              </w:rPr>
              <w:t>7.1.9.</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Impactul</w:t>
            </w:r>
            <w:r w:rsidR="00223A92" w:rsidRPr="007B11FA">
              <w:rPr>
                <w:rStyle w:val="Hyperlink"/>
                <w:noProof/>
                <w:spacing w:val="-4"/>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patrimoniului</w:t>
            </w:r>
            <w:r w:rsidR="00223A92" w:rsidRPr="007B11FA">
              <w:rPr>
                <w:rStyle w:val="Hyperlink"/>
                <w:noProof/>
                <w:spacing w:val="-7"/>
              </w:rPr>
              <w:t xml:space="preserve"> </w:t>
            </w:r>
            <w:r w:rsidR="00223A92" w:rsidRPr="007B11FA">
              <w:rPr>
                <w:rStyle w:val="Hyperlink"/>
                <w:noProof/>
              </w:rPr>
              <w:t>istoric</w:t>
            </w:r>
            <w:r w:rsidR="00223A92" w:rsidRPr="007B11FA">
              <w:rPr>
                <w:rStyle w:val="Hyperlink"/>
                <w:noProof/>
                <w:spacing w:val="-4"/>
              </w:rPr>
              <w:t xml:space="preserve"> </w:t>
            </w:r>
            <w:r w:rsidR="00223A92" w:rsidRPr="007B11FA">
              <w:rPr>
                <w:rStyle w:val="Hyperlink"/>
                <w:noProof/>
              </w:rPr>
              <w:t>şi</w:t>
            </w:r>
            <w:r w:rsidR="00223A92" w:rsidRPr="007B11FA">
              <w:rPr>
                <w:rStyle w:val="Hyperlink"/>
                <w:noProof/>
                <w:spacing w:val="-6"/>
              </w:rPr>
              <w:t xml:space="preserve"> </w:t>
            </w:r>
            <w:r w:rsidR="00223A92" w:rsidRPr="007B11FA">
              <w:rPr>
                <w:rStyle w:val="Hyperlink"/>
                <w:noProof/>
              </w:rPr>
              <w:t>cultural</w:t>
            </w:r>
            <w:r w:rsidR="00223A92">
              <w:rPr>
                <w:noProof/>
                <w:webHidden/>
              </w:rPr>
              <w:tab/>
            </w:r>
            <w:r w:rsidR="00223A92">
              <w:rPr>
                <w:noProof/>
                <w:webHidden/>
              </w:rPr>
              <w:fldChar w:fldCharType="begin"/>
            </w:r>
            <w:r w:rsidR="00223A92">
              <w:rPr>
                <w:noProof/>
                <w:webHidden/>
              </w:rPr>
              <w:instrText xml:space="preserve"> PAGEREF _Toc153798181 \h </w:instrText>
            </w:r>
            <w:r w:rsidR="00223A92">
              <w:rPr>
                <w:noProof/>
                <w:webHidden/>
              </w:rPr>
            </w:r>
            <w:r w:rsidR="00223A92">
              <w:rPr>
                <w:noProof/>
                <w:webHidden/>
              </w:rPr>
              <w:fldChar w:fldCharType="separate"/>
            </w:r>
            <w:r w:rsidR="00523D01">
              <w:rPr>
                <w:noProof/>
                <w:webHidden/>
              </w:rPr>
              <w:t>40</w:t>
            </w:r>
            <w:r w:rsidR="00223A92">
              <w:rPr>
                <w:noProof/>
                <w:webHidden/>
              </w:rPr>
              <w:fldChar w:fldCharType="end"/>
            </w:r>
          </w:hyperlink>
        </w:p>
        <w:p w14:paraId="15659BAA" w14:textId="74DA45A4"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82" w:history="1">
            <w:r w:rsidR="00223A92" w:rsidRPr="007B11FA">
              <w:rPr>
                <w:rStyle w:val="Hyperlink"/>
                <w:noProof/>
                <w:spacing w:val="-2"/>
              </w:rPr>
              <w:t>7.1.10.</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Schimbări</w:t>
            </w:r>
            <w:r w:rsidR="00223A92" w:rsidRPr="007B11FA">
              <w:rPr>
                <w:rStyle w:val="Hyperlink"/>
                <w:noProof/>
                <w:spacing w:val="-7"/>
              </w:rPr>
              <w:t xml:space="preserve"> </w:t>
            </w:r>
            <w:r w:rsidR="00223A92" w:rsidRPr="007B11FA">
              <w:rPr>
                <w:rStyle w:val="Hyperlink"/>
                <w:noProof/>
              </w:rPr>
              <w:t>climatice</w:t>
            </w:r>
            <w:r w:rsidR="00223A92">
              <w:rPr>
                <w:noProof/>
                <w:webHidden/>
              </w:rPr>
              <w:tab/>
            </w:r>
            <w:r w:rsidR="00223A92">
              <w:rPr>
                <w:noProof/>
                <w:webHidden/>
              </w:rPr>
              <w:fldChar w:fldCharType="begin"/>
            </w:r>
            <w:r w:rsidR="00223A92">
              <w:rPr>
                <w:noProof/>
                <w:webHidden/>
              </w:rPr>
              <w:instrText xml:space="preserve"> PAGEREF _Toc153798182 \h </w:instrText>
            </w:r>
            <w:r w:rsidR="00223A92">
              <w:rPr>
                <w:noProof/>
                <w:webHidden/>
              </w:rPr>
            </w:r>
            <w:r w:rsidR="00223A92">
              <w:rPr>
                <w:noProof/>
                <w:webHidden/>
              </w:rPr>
              <w:fldChar w:fldCharType="separate"/>
            </w:r>
            <w:r w:rsidR="00523D01">
              <w:rPr>
                <w:noProof/>
                <w:webHidden/>
              </w:rPr>
              <w:t>40</w:t>
            </w:r>
            <w:r w:rsidR="00223A92">
              <w:rPr>
                <w:noProof/>
                <w:webHidden/>
              </w:rPr>
              <w:fldChar w:fldCharType="end"/>
            </w:r>
          </w:hyperlink>
        </w:p>
        <w:p w14:paraId="761190F2" w14:textId="69BB0C92" w:rsidR="00223A92" w:rsidRDefault="001C78E6">
          <w:pPr>
            <w:pStyle w:val="TOC3"/>
            <w:tabs>
              <w:tab w:val="left" w:pos="1087"/>
              <w:tab w:val="right" w:leader="dot" w:pos="10280"/>
            </w:tabs>
            <w:rPr>
              <w:rFonts w:asciiTheme="minorHAnsi" w:eastAsiaTheme="minorEastAsia" w:hAnsiTheme="minorHAnsi" w:cstheme="minorBidi"/>
              <w:i w:val="0"/>
              <w:iCs w:val="0"/>
              <w:noProof/>
              <w:kern w:val="2"/>
              <w:lang w:val="en-US"/>
              <w14:ligatures w14:val="standardContextual"/>
            </w:rPr>
          </w:pPr>
          <w:hyperlink w:anchor="_Toc153798183" w:history="1">
            <w:r w:rsidR="00223A92" w:rsidRPr="007B11FA">
              <w:rPr>
                <w:rStyle w:val="Hyperlink"/>
                <w:noProof/>
                <w:spacing w:val="-2"/>
              </w:rPr>
              <w:t>7.1.11.</w:t>
            </w:r>
            <w:r w:rsidR="00223A92">
              <w:rPr>
                <w:rFonts w:asciiTheme="minorHAnsi" w:eastAsiaTheme="minorEastAsia" w:hAnsiTheme="minorHAnsi" w:cstheme="minorBidi"/>
                <w:i w:val="0"/>
                <w:iCs w:val="0"/>
                <w:noProof/>
                <w:kern w:val="2"/>
                <w:lang w:val="en-US"/>
                <w14:ligatures w14:val="standardContextual"/>
              </w:rPr>
              <w:tab/>
            </w:r>
            <w:r w:rsidR="00223A92" w:rsidRPr="007B11FA">
              <w:rPr>
                <w:rStyle w:val="Hyperlink"/>
                <w:noProof/>
              </w:rPr>
              <w:t>Natura</w:t>
            </w:r>
            <w:r w:rsidR="00223A92" w:rsidRPr="007B11FA">
              <w:rPr>
                <w:rStyle w:val="Hyperlink"/>
                <w:noProof/>
                <w:spacing w:val="-11"/>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_Toc153798183 \h </w:instrText>
            </w:r>
            <w:r w:rsidR="00223A92">
              <w:rPr>
                <w:noProof/>
                <w:webHidden/>
              </w:rPr>
            </w:r>
            <w:r w:rsidR="00223A92">
              <w:rPr>
                <w:noProof/>
                <w:webHidden/>
              </w:rPr>
              <w:fldChar w:fldCharType="separate"/>
            </w:r>
            <w:r w:rsidR="00523D01">
              <w:rPr>
                <w:noProof/>
                <w:webHidden/>
              </w:rPr>
              <w:t>40</w:t>
            </w:r>
            <w:r w:rsidR="00223A92">
              <w:rPr>
                <w:noProof/>
                <w:webHidden/>
              </w:rPr>
              <w:fldChar w:fldCharType="end"/>
            </w:r>
          </w:hyperlink>
        </w:p>
        <w:p w14:paraId="1AF279BA" w14:textId="343C410F"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84" w:history="1">
            <w:r w:rsidR="00223A92" w:rsidRPr="007B11FA">
              <w:rPr>
                <w:rStyle w:val="Hyperlink"/>
                <w:i/>
                <w:iCs/>
                <w:noProof/>
                <w:w w:val="99"/>
              </w:rPr>
              <w:t>7.2.</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Extinderea</w:t>
            </w:r>
            <w:r w:rsidR="00223A92" w:rsidRPr="007B11FA">
              <w:rPr>
                <w:rStyle w:val="Hyperlink"/>
                <w:noProof/>
                <w:spacing w:val="-14"/>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_Toc153798184 \h </w:instrText>
            </w:r>
            <w:r w:rsidR="00223A92">
              <w:rPr>
                <w:noProof/>
                <w:webHidden/>
              </w:rPr>
            </w:r>
            <w:r w:rsidR="00223A92">
              <w:rPr>
                <w:noProof/>
                <w:webHidden/>
              </w:rPr>
              <w:fldChar w:fldCharType="separate"/>
            </w:r>
            <w:r w:rsidR="00523D01">
              <w:rPr>
                <w:noProof/>
                <w:webHidden/>
              </w:rPr>
              <w:t>52</w:t>
            </w:r>
            <w:r w:rsidR="00223A92">
              <w:rPr>
                <w:noProof/>
                <w:webHidden/>
              </w:rPr>
              <w:fldChar w:fldCharType="end"/>
            </w:r>
          </w:hyperlink>
        </w:p>
        <w:p w14:paraId="63348A24" w14:textId="2900E44D"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85" w:history="1">
            <w:r w:rsidR="00223A92" w:rsidRPr="007B11FA">
              <w:rPr>
                <w:rStyle w:val="Hyperlink"/>
                <w:i/>
                <w:iCs/>
                <w:noProof/>
                <w:w w:val="99"/>
              </w:rPr>
              <w:t>7.3.</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Magnitudinea</w:t>
            </w:r>
            <w:r w:rsidR="00223A92" w:rsidRPr="007B11FA">
              <w:rPr>
                <w:rStyle w:val="Hyperlink"/>
                <w:noProof/>
                <w:spacing w:val="-10"/>
              </w:rPr>
              <w:t xml:space="preserve"> </w:t>
            </w:r>
            <w:r w:rsidR="00223A92" w:rsidRPr="007B11FA">
              <w:rPr>
                <w:rStyle w:val="Hyperlink"/>
                <w:noProof/>
              </w:rPr>
              <w:t>si</w:t>
            </w:r>
            <w:r w:rsidR="00223A92" w:rsidRPr="007B11FA">
              <w:rPr>
                <w:rStyle w:val="Hyperlink"/>
                <w:noProof/>
                <w:spacing w:val="-10"/>
              </w:rPr>
              <w:t xml:space="preserve"> </w:t>
            </w:r>
            <w:r w:rsidR="00223A92" w:rsidRPr="007B11FA">
              <w:rPr>
                <w:rStyle w:val="Hyperlink"/>
                <w:noProof/>
              </w:rPr>
              <w:t>complexitatea</w:t>
            </w:r>
            <w:r w:rsidR="00223A92" w:rsidRPr="007B11FA">
              <w:rPr>
                <w:rStyle w:val="Hyperlink"/>
                <w:noProof/>
                <w:spacing w:val="-7"/>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_Toc153798185 \h </w:instrText>
            </w:r>
            <w:r w:rsidR="00223A92">
              <w:rPr>
                <w:noProof/>
                <w:webHidden/>
              </w:rPr>
            </w:r>
            <w:r w:rsidR="00223A92">
              <w:rPr>
                <w:noProof/>
                <w:webHidden/>
              </w:rPr>
              <w:fldChar w:fldCharType="separate"/>
            </w:r>
            <w:r w:rsidR="00523D01">
              <w:rPr>
                <w:noProof/>
                <w:webHidden/>
              </w:rPr>
              <w:t>52</w:t>
            </w:r>
            <w:r w:rsidR="00223A92">
              <w:rPr>
                <w:noProof/>
                <w:webHidden/>
              </w:rPr>
              <w:fldChar w:fldCharType="end"/>
            </w:r>
          </w:hyperlink>
        </w:p>
        <w:p w14:paraId="71A48268" w14:textId="06008C6A"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86" w:history="1">
            <w:r w:rsidR="00223A92" w:rsidRPr="007B11FA">
              <w:rPr>
                <w:rStyle w:val="Hyperlink"/>
                <w:i/>
                <w:iCs/>
                <w:noProof/>
                <w:w w:val="99"/>
              </w:rPr>
              <w:t>7.4.</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Probabilitatea</w:t>
            </w:r>
            <w:r w:rsidR="00223A92" w:rsidRPr="007B11FA">
              <w:rPr>
                <w:rStyle w:val="Hyperlink"/>
                <w:noProof/>
                <w:spacing w:val="-16"/>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_Toc153798186 \h </w:instrText>
            </w:r>
            <w:r w:rsidR="00223A92">
              <w:rPr>
                <w:noProof/>
                <w:webHidden/>
              </w:rPr>
            </w:r>
            <w:r w:rsidR="00223A92">
              <w:rPr>
                <w:noProof/>
                <w:webHidden/>
              </w:rPr>
              <w:fldChar w:fldCharType="separate"/>
            </w:r>
            <w:r w:rsidR="00523D01">
              <w:rPr>
                <w:noProof/>
                <w:webHidden/>
              </w:rPr>
              <w:t>52</w:t>
            </w:r>
            <w:r w:rsidR="00223A92">
              <w:rPr>
                <w:noProof/>
                <w:webHidden/>
              </w:rPr>
              <w:fldChar w:fldCharType="end"/>
            </w:r>
          </w:hyperlink>
        </w:p>
        <w:p w14:paraId="4F2BCF3C" w14:textId="4306F308"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87" w:history="1">
            <w:r w:rsidR="00223A92" w:rsidRPr="007B11FA">
              <w:rPr>
                <w:rStyle w:val="Hyperlink"/>
                <w:i/>
                <w:iCs/>
                <w:noProof/>
                <w:w w:val="99"/>
              </w:rPr>
              <w:t>7.5.</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Durata,</w:t>
            </w:r>
            <w:r w:rsidR="00223A92" w:rsidRPr="007B11FA">
              <w:rPr>
                <w:rStyle w:val="Hyperlink"/>
                <w:noProof/>
                <w:spacing w:val="-7"/>
              </w:rPr>
              <w:t xml:space="preserve"> </w:t>
            </w:r>
            <w:r w:rsidR="00223A92" w:rsidRPr="007B11FA">
              <w:rPr>
                <w:rStyle w:val="Hyperlink"/>
                <w:noProof/>
              </w:rPr>
              <w:t>frecventa</w:t>
            </w:r>
            <w:r w:rsidR="00223A92" w:rsidRPr="007B11FA">
              <w:rPr>
                <w:rStyle w:val="Hyperlink"/>
                <w:noProof/>
                <w:spacing w:val="-9"/>
              </w:rPr>
              <w:t xml:space="preserve"> </w:t>
            </w:r>
            <w:r w:rsidR="00223A92" w:rsidRPr="007B11FA">
              <w:rPr>
                <w:rStyle w:val="Hyperlink"/>
                <w:noProof/>
              </w:rPr>
              <w:t>si</w:t>
            </w:r>
            <w:r w:rsidR="00223A92" w:rsidRPr="007B11FA">
              <w:rPr>
                <w:rStyle w:val="Hyperlink"/>
                <w:noProof/>
                <w:spacing w:val="-7"/>
              </w:rPr>
              <w:t xml:space="preserve"> </w:t>
            </w:r>
            <w:r w:rsidR="00223A92" w:rsidRPr="007B11FA">
              <w:rPr>
                <w:rStyle w:val="Hyperlink"/>
                <w:noProof/>
              </w:rPr>
              <w:t>reversibilitatea</w:t>
            </w:r>
            <w:r w:rsidR="00223A92" w:rsidRPr="007B11FA">
              <w:rPr>
                <w:rStyle w:val="Hyperlink"/>
                <w:noProof/>
                <w:spacing w:val="-7"/>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_Toc153798187 \h </w:instrText>
            </w:r>
            <w:r w:rsidR="00223A92">
              <w:rPr>
                <w:noProof/>
                <w:webHidden/>
              </w:rPr>
            </w:r>
            <w:r w:rsidR="00223A92">
              <w:rPr>
                <w:noProof/>
                <w:webHidden/>
              </w:rPr>
              <w:fldChar w:fldCharType="separate"/>
            </w:r>
            <w:r w:rsidR="00523D01">
              <w:rPr>
                <w:noProof/>
                <w:webHidden/>
              </w:rPr>
              <w:t>53</w:t>
            </w:r>
            <w:r w:rsidR="00223A92">
              <w:rPr>
                <w:noProof/>
                <w:webHidden/>
              </w:rPr>
              <w:fldChar w:fldCharType="end"/>
            </w:r>
          </w:hyperlink>
        </w:p>
        <w:p w14:paraId="5EBA0996" w14:textId="13A29B2A"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88" w:history="1">
            <w:r w:rsidR="00223A92" w:rsidRPr="007B11FA">
              <w:rPr>
                <w:rStyle w:val="Hyperlink"/>
                <w:i/>
                <w:iCs/>
                <w:noProof/>
                <w:w w:val="99"/>
              </w:rPr>
              <w:t>7.6.</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Masurile</w:t>
            </w:r>
            <w:r w:rsidR="00223A92" w:rsidRPr="007B11FA">
              <w:rPr>
                <w:rStyle w:val="Hyperlink"/>
                <w:noProof/>
                <w:spacing w:val="1"/>
              </w:rPr>
              <w:t xml:space="preserve"> </w:t>
            </w:r>
            <w:r w:rsidR="00223A92" w:rsidRPr="007B11FA">
              <w:rPr>
                <w:rStyle w:val="Hyperlink"/>
                <w:noProof/>
              </w:rPr>
              <w:t>de evitare,</w:t>
            </w:r>
            <w:r w:rsidR="00223A92" w:rsidRPr="007B11FA">
              <w:rPr>
                <w:rStyle w:val="Hyperlink"/>
                <w:noProof/>
                <w:spacing w:val="1"/>
              </w:rPr>
              <w:t xml:space="preserve"> </w:t>
            </w:r>
            <w:r w:rsidR="00223A92" w:rsidRPr="007B11FA">
              <w:rPr>
                <w:rStyle w:val="Hyperlink"/>
                <w:noProof/>
              </w:rPr>
              <w:t>reducere sau ameliorare</w:t>
            </w:r>
            <w:r w:rsidR="00223A92" w:rsidRPr="007B11FA">
              <w:rPr>
                <w:rStyle w:val="Hyperlink"/>
                <w:noProof/>
                <w:spacing w:val="1"/>
              </w:rPr>
              <w:t xml:space="preserve"> </w:t>
            </w:r>
            <w:r w:rsidR="00223A92" w:rsidRPr="007B11FA">
              <w:rPr>
                <w:rStyle w:val="Hyperlink"/>
                <w:noProof/>
              </w:rPr>
              <w:t>a impactului</w:t>
            </w:r>
            <w:r w:rsidR="00223A92" w:rsidRPr="007B11FA">
              <w:rPr>
                <w:rStyle w:val="Hyperlink"/>
                <w:noProof/>
                <w:spacing w:val="1"/>
              </w:rPr>
              <w:t xml:space="preserve"> </w:t>
            </w:r>
            <w:r w:rsidR="00223A92" w:rsidRPr="007B11FA">
              <w:rPr>
                <w:rStyle w:val="Hyperlink"/>
                <w:noProof/>
              </w:rPr>
              <w:t>semnificativ asupra</w:t>
            </w:r>
            <w:r w:rsidR="00223A92" w:rsidRPr="007B11FA">
              <w:rPr>
                <w:rStyle w:val="Hyperlink"/>
                <w:noProof/>
                <w:spacing w:val="-64"/>
              </w:rPr>
              <w:t xml:space="preserve"> </w:t>
            </w:r>
            <w:r w:rsidR="00223A92" w:rsidRPr="007B11FA">
              <w:rPr>
                <w:rStyle w:val="Hyperlink"/>
                <w:noProof/>
              </w:rPr>
              <w:t>mediului</w:t>
            </w:r>
            <w:r w:rsidR="00223A92">
              <w:rPr>
                <w:noProof/>
                <w:webHidden/>
              </w:rPr>
              <w:tab/>
            </w:r>
            <w:r w:rsidR="00223A92">
              <w:rPr>
                <w:noProof/>
                <w:webHidden/>
              </w:rPr>
              <w:fldChar w:fldCharType="begin"/>
            </w:r>
            <w:r w:rsidR="00223A92">
              <w:rPr>
                <w:noProof/>
                <w:webHidden/>
              </w:rPr>
              <w:instrText xml:space="preserve"> PAGEREF _Toc153798188 \h </w:instrText>
            </w:r>
            <w:r w:rsidR="00223A92">
              <w:rPr>
                <w:noProof/>
                <w:webHidden/>
              </w:rPr>
            </w:r>
            <w:r w:rsidR="00223A92">
              <w:rPr>
                <w:noProof/>
                <w:webHidden/>
              </w:rPr>
              <w:fldChar w:fldCharType="separate"/>
            </w:r>
            <w:r w:rsidR="00523D01">
              <w:rPr>
                <w:noProof/>
                <w:webHidden/>
              </w:rPr>
              <w:t>53</w:t>
            </w:r>
            <w:r w:rsidR="00223A92">
              <w:rPr>
                <w:noProof/>
                <w:webHidden/>
              </w:rPr>
              <w:fldChar w:fldCharType="end"/>
            </w:r>
          </w:hyperlink>
        </w:p>
        <w:p w14:paraId="220EA2B3" w14:textId="62255134"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89" w:history="1">
            <w:r w:rsidR="00223A92" w:rsidRPr="007B11FA">
              <w:rPr>
                <w:rStyle w:val="Hyperlink"/>
                <w:i/>
                <w:iCs/>
                <w:noProof/>
                <w:w w:val="99"/>
              </w:rPr>
              <w:t>7.7.</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Natura</w:t>
            </w:r>
            <w:r w:rsidR="00223A92" w:rsidRPr="007B11FA">
              <w:rPr>
                <w:rStyle w:val="Hyperlink"/>
                <w:noProof/>
                <w:spacing w:val="-7"/>
              </w:rPr>
              <w:t xml:space="preserve"> </w:t>
            </w:r>
            <w:r w:rsidR="00223A92" w:rsidRPr="007B11FA">
              <w:rPr>
                <w:rStyle w:val="Hyperlink"/>
                <w:noProof/>
              </w:rPr>
              <w:t>transfrontaliera</w:t>
            </w:r>
            <w:r w:rsidR="00223A92" w:rsidRPr="007B11FA">
              <w:rPr>
                <w:rStyle w:val="Hyperlink"/>
                <w:noProof/>
                <w:spacing w:val="-6"/>
              </w:rPr>
              <w:t xml:space="preserve"> </w:t>
            </w:r>
            <w:r w:rsidR="00223A92" w:rsidRPr="007B11FA">
              <w:rPr>
                <w:rStyle w:val="Hyperlink"/>
                <w:noProof/>
              </w:rPr>
              <w:t>a</w:t>
            </w:r>
            <w:r w:rsidR="00223A92" w:rsidRPr="007B11FA">
              <w:rPr>
                <w:rStyle w:val="Hyperlink"/>
                <w:noProof/>
                <w:spacing w:val="-9"/>
              </w:rPr>
              <w:t xml:space="preserve"> </w:t>
            </w:r>
            <w:r w:rsidR="00223A92" w:rsidRPr="007B11FA">
              <w:rPr>
                <w:rStyle w:val="Hyperlink"/>
                <w:noProof/>
              </w:rPr>
              <w:t>impactului</w:t>
            </w:r>
            <w:r w:rsidR="00223A92">
              <w:rPr>
                <w:noProof/>
                <w:webHidden/>
              </w:rPr>
              <w:tab/>
            </w:r>
            <w:r w:rsidR="00223A92">
              <w:rPr>
                <w:noProof/>
                <w:webHidden/>
              </w:rPr>
              <w:fldChar w:fldCharType="begin"/>
            </w:r>
            <w:r w:rsidR="00223A92">
              <w:rPr>
                <w:noProof/>
                <w:webHidden/>
              </w:rPr>
              <w:instrText xml:space="preserve"> PAGEREF _Toc153798189 \h </w:instrText>
            </w:r>
            <w:r w:rsidR="00223A92">
              <w:rPr>
                <w:noProof/>
                <w:webHidden/>
              </w:rPr>
            </w:r>
            <w:r w:rsidR="00223A92">
              <w:rPr>
                <w:noProof/>
                <w:webHidden/>
              </w:rPr>
              <w:fldChar w:fldCharType="separate"/>
            </w:r>
            <w:r w:rsidR="00523D01">
              <w:rPr>
                <w:noProof/>
                <w:webHidden/>
              </w:rPr>
              <w:t>53</w:t>
            </w:r>
            <w:r w:rsidR="00223A92">
              <w:rPr>
                <w:noProof/>
                <w:webHidden/>
              </w:rPr>
              <w:fldChar w:fldCharType="end"/>
            </w:r>
          </w:hyperlink>
        </w:p>
        <w:p w14:paraId="26847363" w14:textId="10AC1B7C"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90" w:history="1">
            <w:r w:rsidR="00223A92" w:rsidRPr="007B11FA">
              <w:rPr>
                <w:rStyle w:val="Hyperlink"/>
                <w:noProof/>
              </w:rPr>
              <w:t>VIII.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PREVEDERI</w:t>
            </w:r>
            <w:r w:rsidR="00223A92" w:rsidRPr="007B11FA">
              <w:rPr>
                <w:rStyle w:val="Hyperlink"/>
                <w:noProof/>
                <w:spacing w:val="-5"/>
              </w:rPr>
              <w:t xml:space="preserve"> </w:t>
            </w:r>
            <w:r w:rsidR="00223A92" w:rsidRPr="007B11FA">
              <w:rPr>
                <w:rStyle w:val="Hyperlink"/>
                <w:noProof/>
              </w:rPr>
              <w:t>PENTRU</w:t>
            </w:r>
            <w:r w:rsidR="00223A92" w:rsidRPr="007B11FA">
              <w:rPr>
                <w:rStyle w:val="Hyperlink"/>
                <w:noProof/>
                <w:spacing w:val="-7"/>
              </w:rPr>
              <w:t xml:space="preserve"> </w:t>
            </w:r>
            <w:r w:rsidR="00223A92" w:rsidRPr="007B11FA">
              <w:rPr>
                <w:rStyle w:val="Hyperlink"/>
                <w:noProof/>
              </w:rPr>
              <w:t>MONITORIZAREA</w:t>
            </w:r>
            <w:r w:rsidR="00223A92" w:rsidRPr="007B11FA">
              <w:rPr>
                <w:rStyle w:val="Hyperlink"/>
                <w:noProof/>
                <w:spacing w:val="-7"/>
              </w:rPr>
              <w:t xml:space="preserve"> </w:t>
            </w:r>
            <w:r w:rsidR="00223A92" w:rsidRPr="007B11FA">
              <w:rPr>
                <w:rStyle w:val="Hyperlink"/>
                <w:noProof/>
              </w:rPr>
              <w:t>MEDIULUI</w:t>
            </w:r>
            <w:r w:rsidR="00223A92">
              <w:rPr>
                <w:noProof/>
                <w:webHidden/>
              </w:rPr>
              <w:tab/>
            </w:r>
            <w:r w:rsidR="00223A92">
              <w:rPr>
                <w:noProof/>
                <w:webHidden/>
              </w:rPr>
              <w:fldChar w:fldCharType="begin"/>
            </w:r>
            <w:r w:rsidR="00223A92">
              <w:rPr>
                <w:noProof/>
                <w:webHidden/>
              </w:rPr>
              <w:instrText xml:space="preserve"> PAGEREF _Toc153798190 \h </w:instrText>
            </w:r>
            <w:r w:rsidR="00223A92">
              <w:rPr>
                <w:noProof/>
                <w:webHidden/>
              </w:rPr>
            </w:r>
            <w:r w:rsidR="00223A92">
              <w:rPr>
                <w:noProof/>
                <w:webHidden/>
              </w:rPr>
              <w:fldChar w:fldCharType="separate"/>
            </w:r>
            <w:r w:rsidR="00523D01">
              <w:rPr>
                <w:noProof/>
                <w:webHidden/>
              </w:rPr>
              <w:t>54</w:t>
            </w:r>
            <w:r w:rsidR="00223A92">
              <w:rPr>
                <w:noProof/>
                <w:webHidden/>
              </w:rPr>
              <w:fldChar w:fldCharType="end"/>
            </w:r>
          </w:hyperlink>
        </w:p>
        <w:p w14:paraId="424B65F2" w14:textId="65414CBB"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1" w:history="1">
            <w:r w:rsidR="00223A92" w:rsidRPr="007B11FA">
              <w:rPr>
                <w:rStyle w:val="Hyperlink"/>
                <w:noProof/>
              </w:rPr>
              <w:t>8.1. Dotari</w:t>
            </w:r>
            <w:r w:rsidR="00223A92" w:rsidRPr="007B11FA">
              <w:rPr>
                <w:rStyle w:val="Hyperlink"/>
                <w:noProof/>
                <w:spacing w:val="1"/>
              </w:rPr>
              <w:t xml:space="preserve"> </w:t>
            </w:r>
            <w:r w:rsidR="00223A92" w:rsidRPr="007B11FA">
              <w:rPr>
                <w:rStyle w:val="Hyperlink"/>
                <w:noProof/>
              </w:rPr>
              <w:t>si</w:t>
            </w:r>
            <w:r w:rsidR="00223A92" w:rsidRPr="007B11FA">
              <w:rPr>
                <w:rStyle w:val="Hyperlink"/>
                <w:noProof/>
                <w:spacing w:val="1"/>
              </w:rPr>
              <w:t xml:space="preserve"> </w:t>
            </w:r>
            <w:r w:rsidR="00223A92" w:rsidRPr="007B11FA">
              <w:rPr>
                <w:rStyle w:val="Hyperlink"/>
                <w:noProof/>
              </w:rPr>
              <w:t>masuri</w:t>
            </w:r>
            <w:r w:rsidR="00223A92" w:rsidRPr="007B11FA">
              <w:rPr>
                <w:rStyle w:val="Hyperlink"/>
                <w:noProof/>
                <w:spacing w:val="1"/>
              </w:rPr>
              <w:t xml:space="preserve"> </w:t>
            </w:r>
            <w:r w:rsidR="00223A92" w:rsidRPr="007B11FA">
              <w:rPr>
                <w:rStyle w:val="Hyperlink"/>
                <w:noProof/>
              </w:rPr>
              <w:t>prevazute</w:t>
            </w:r>
            <w:r w:rsidR="00223A92" w:rsidRPr="007B11FA">
              <w:rPr>
                <w:rStyle w:val="Hyperlink"/>
                <w:noProof/>
                <w:spacing w:val="1"/>
              </w:rPr>
              <w:t xml:space="preserve"> </w:t>
            </w:r>
            <w:r w:rsidR="00223A92" w:rsidRPr="007B11FA">
              <w:rPr>
                <w:rStyle w:val="Hyperlink"/>
                <w:noProof/>
              </w:rPr>
              <w:t>pentru controlul</w:t>
            </w:r>
            <w:r w:rsidR="00223A92" w:rsidRPr="007B11FA">
              <w:rPr>
                <w:rStyle w:val="Hyperlink"/>
                <w:noProof/>
                <w:spacing w:val="1"/>
              </w:rPr>
              <w:t xml:space="preserve"> </w:t>
            </w:r>
            <w:r w:rsidR="00223A92" w:rsidRPr="007B11FA">
              <w:rPr>
                <w:rStyle w:val="Hyperlink"/>
                <w:noProof/>
              </w:rPr>
              <w:t>emisiilor</w:t>
            </w:r>
            <w:r w:rsidR="00223A92" w:rsidRPr="007B11FA">
              <w:rPr>
                <w:rStyle w:val="Hyperlink"/>
                <w:noProof/>
                <w:spacing w:val="1"/>
              </w:rPr>
              <w:t xml:space="preserve"> </w:t>
            </w:r>
            <w:r w:rsidR="00223A92" w:rsidRPr="007B11FA">
              <w:rPr>
                <w:rStyle w:val="Hyperlink"/>
                <w:noProof/>
              </w:rPr>
              <w:t>de</w:t>
            </w:r>
            <w:r w:rsidR="00223A92" w:rsidRPr="007B11FA">
              <w:rPr>
                <w:rStyle w:val="Hyperlink"/>
                <w:noProof/>
                <w:spacing w:val="1"/>
              </w:rPr>
              <w:t xml:space="preserve"> </w:t>
            </w:r>
            <w:r w:rsidR="00223A92" w:rsidRPr="007B11FA">
              <w:rPr>
                <w:rStyle w:val="Hyperlink"/>
                <w:noProof/>
              </w:rPr>
              <w:t>poluanti</w:t>
            </w:r>
            <w:r w:rsidR="00223A92" w:rsidRPr="007B11FA">
              <w:rPr>
                <w:rStyle w:val="Hyperlink"/>
                <w:noProof/>
                <w:spacing w:val="1"/>
              </w:rPr>
              <w:t xml:space="preserve"> </w:t>
            </w:r>
            <w:r w:rsidR="00223A92" w:rsidRPr="007B11FA">
              <w:rPr>
                <w:rStyle w:val="Hyperlink"/>
                <w:noProof/>
              </w:rPr>
              <w:t>in</w:t>
            </w:r>
            <w:r w:rsidR="00223A92" w:rsidRPr="007B11FA">
              <w:rPr>
                <w:rStyle w:val="Hyperlink"/>
                <w:noProof/>
                <w:spacing w:val="1"/>
              </w:rPr>
              <w:t xml:space="preserve"> </w:t>
            </w:r>
            <w:r w:rsidR="00223A92" w:rsidRPr="007B11FA">
              <w:rPr>
                <w:rStyle w:val="Hyperlink"/>
                <w:noProof/>
              </w:rPr>
              <w:t>mediu,</w:t>
            </w:r>
            <w:r w:rsidR="00223A92" w:rsidRPr="007B11FA">
              <w:rPr>
                <w:rStyle w:val="Hyperlink"/>
                <w:noProof/>
                <w:spacing w:val="1"/>
              </w:rPr>
              <w:t xml:space="preserve"> </w:t>
            </w:r>
            <w:r w:rsidR="00223A92" w:rsidRPr="007B11FA">
              <w:rPr>
                <w:rStyle w:val="Hyperlink"/>
                <w:noProof/>
              </w:rPr>
              <w:t>inclusiv pentru conformarea la cerintele privind monitorizarea emisiilor prevazute de</w:t>
            </w:r>
            <w:r w:rsidR="00223A92" w:rsidRPr="007B11FA">
              <w:rPr>
                <w:rStyle w:val="Hyperlink"/>
                <w:noProof/>
                <w:spacing w:val="-64"/>
              </w:rPr>
              <w:t xml:space="preserve"> </w:t>
            </w:r>
            <w:r w:rsidR="00223A92" w:rsidRPr="007B11FA">
              <w:rPr>
                <w:rStyle w:val="Hyperlink"/>
                <w:noProof/>
              </w:rPr>
              <w:t>concluziile celor</w:t>
            </w:r>
            <w:r w:rsidR="00223A92" w:rsidRPr="007B11FA">
              <w:rPr>
                <w:rStyle w:val="Hyperlink"/>
                <w:noProof/>
                <w:spacing w:val="-1"/>
              </w:rPr>
              <w:t xml:space="preserve"> </w:t>
            </w:r>
            <w:r w:rsidR="00223A92" w:rsidRPr="007B11FA">
              <w:rPr>
                <w:rStyle w:val="Hyperlink"/>
                <w:noProof/>
              </w:rPr>
              <w:t>mai</w:t>
            </w:r>
            <w:r w:rsidR="00223A92" w:rsidRPr="007B11FA">
              <w:rPr>
                <w:rStyle w:val="Hyperlink"/>
                <w:noProof/>
                <w:spacing w:val="-2"/>
              </w:rPr>
              <w:t xml:space="preserve"> </w:t>
            </w:r>
            <w:r w:rsidR="00223A92" w:rsidRPr="007B11FA">
              <w:rPr>
                <w:rStyle w:val="Hyperlink"/>
                <w:noProof/>
              </w:rPr>
              <w:t>bune tehnici</w:t>
            </w:r>
            <w:r w:rsidR="00223A92" w:rsidRPr="007B11FA">
              <w:rPr>
                <w:rStyle w:val="Hyperlink"/>
                <w:noProof/>
                <w:spacing w:val="1"/>
              </w:rPr>
              <w:t xml:space="preserve"> </w:t>
            </w:r>
            <w:r w:rsidR="00223A92" w:rsidRPr="007B11FA">
              <w:rPr>
                <w:rStyle w:val="Hyperlink"/>
                <w:noProof/>
              </w:rPr>
              <w:t>disponibile aplicabile</w:t>
            </w:r>
            <w:r w:rsidR="00223A92">
              <w:rPr>
                <w:noProof/>
                <w:webHidden/>
              </w:rPr>
              <w:tab/>
            </w:r>
            <w:r w:rsidR="00223A92">
              <w:rPr>
                <w:noProof/>
                <w:webHidden/>
              </w:rPr>
              <w:fldChar w:fldCharType="begin"/>
            </w:r>
            <w:r w:rsidR="00223A92">
              <w:rPr>
                <w:noProof/>
                <w:webHidden/>
              </w:rPr>
              <w:instrText xml:space="preserve"> PAGEREF _Toc153798191 \h </w:instrText>
            </w:r>
            <w:r w:rsidR="00223A92">
              <w:rPr>
                <w:noProof/>
                <w:webHidden/>
              </w:rPr>
            </w:r>
            <w:r w:rsidR="00223A92">
              <w:rPr>
                <w:noProof/>
                <w:webHidden/>
              </w:rPr>
              <w:fldChar w:fldCharType="separate"/>
            </w:r>
            <w:r w:rsidR="00523D01">
              <w:rPr>
                <w:noProof/>
                <w:webHidden/>
              </w:rPr>
              <w:t>54</w:t>
            </w:r>
            <w:r w:rsidR="00223A92">
              <w:rPr>
                <w:noProof/>
                <w:webHidden/>
              </w:rPr>
              <w:fldChar w:fldCharType="end"/>
            </w:r>
          </w:hyperlink>
        </w:p>
        <w:p w14:paraId="6192CB9B" w14:textId="7607CF5F"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92" w:history="1">
            <w:r w:rsidR="00223A92" w:rsidRPr="007B11FA">
              <w:rPr>
                <w:rStyle w:val="Hyperlink"/>
                <w:noProof/>
              </w:rPr>
              <w:t>IX.</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LEGATURA CU ALTE ACTE NORMATIVE SI/SAU PLANURI/</w:t>
            </w:r>
            <w:r w:rsidR="00223A92" w:rsidRPr="007B11FA">
              <w:rPr>
                <w:rStyle w:val="Hyperlink"/>
                <w:noProof/>
                <w:spacing w:val="-75"/>
              </w:rPr>
              <w:t xml:space="preserve"> </w:t>
            </w:r>
            <w:r w:rsidR="00223A92" w:rsidRPr="007B11FA">
              <w:rPr>
                <w:rStyle w:val="Hyperlink"/>
                <w:noProof/>
              </w:rPr>
              <w:t>PROGRAME/STRATEGII/DOCUMENTE</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4"/>
              </w:rPr>
              <w:t xml:space="preserve"> </w:t>
            </w:r>
            <w:r w:rsidR="00223A92" w:rsidRPr="007B11FA">
              <w:rPr>
                <w:rStyle w:val="Hyperlink"/>
                <w:noProof/>
              </w:rPr>
              <w:t>PLANIFICARE</w:t>
            </w:r>
            <w:r w:rsidR="00223A92">
              <w:rPr>
                <w:noProof/>
                <w:webHidden/>
              </w:rPr>
              <w:tab/>
            </w:r>
            <w:r w:rsidR="00223A92">
              <w:rPr>
                <w:noProof/>
                <w:webHidden/>
              </w:rPr>
              <w:fldChar w:fldCharType="begin"/>
            </w:r>
            <w:r w:rsidR="00223A92">
              <w:rPr>
                <w:noProof/>
                <w:webHidden/>
              </w:rPr>
              <w:instrText xml:space="preserve"> PAGEREF _Toc153798192 \h </w:instrText>
            </w:r>
            <w:r w:rsidR="00223A92">
              <w:rPr>
                <w:noProof/>
                <w:webHidden/>
              </w:rPr>
            </w:r>
            <w:r w:rsidR="00223A92">
              <w:rPr>
                <w:noProof/>
                <w:webHidden/>
              </w:rPr>
              <w:fldChar w:fldCharType="separate"/>
            </w:r>
            <w:r w:rsidR="00523D01">
              <w:rPr>
                <w:noProof/>
                <w:webHidden/>
              </w:rPr>
              <w:t>55</w:t>
            </w:r>
            <w:r w:rsidR="00223A92">
              <w:rPr>
                <w:noProof/>
                <w:webHidden/>
              </w:rPr>
              <w:fldChar w:fldCharType="end"/>
            </w:r>
          </w:hyperlink>
        </w:p>
        <w:p w14:paraId="5799D937" w14:textId="5E40245E"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3" w:history="1">
            <w:r w:rsidR="00223A92" w:rsidRPr="007B11FA">
              <w:rPr>
                <w:rStyle w:val="Hyperlink"/>
                <w:noProof/>
              </w:rPr>
              <w:t>9.1. Justificarea</w:t>
            </w:r>
            <w:r w:rsidR="00223A92" w:rsidRPr="007B11FA">
              <w:rPr>
                <w:rStyle w:val="Hyperlink"/>
                <w:noProof/>
                <w:spacing w:val="-10"/>
              </w:rPr>
              <w:t xml:space="preserve"> </w:t>
            </w:r>
            <w:r w:rsidR="00223A92" w:rsidRPr="007B11FA">
              <w:rPr>
                <w:rStyle w:val="Hyperlink"/>
                <w:noProof/>
              </w:rPr>
              <w:t>incadrarii</w:t>
            </w:r>
            <w:r w:rsidR="00223A92" w:rsidRPr="007B11FA">
              <w:rPr>
                <w:rStyle w:val="Hyperlink"/>
                <w:noProof/>
                <w:spacing w:val="-9"/>
              </w:rPr>
              <w:t xml:space="preserve"> </w:t>
            </w:r>
            <w:r w:rsidR="00223A92" w:rsidRPr="007B11FA">
              <w:rPr>
                <w:rStyle w:val="Hyperlink"/>
                <w:noProof/>
              </w:rPr>
              <w:t>proiectului</w:t>
            </w:r>
            <w:r w:rsidR="00223A92">
              <w:rPr>
                <w:noProof/>
                <w:webHidden/>
              </w:rPr>
              <w:tab/>
            </w:r>
            <w:r w:rsidR="00223A92">
              <w:rPr>
                <w:noProof/>
                <w:webHidden/>
              </w:rPr>
              <w:fldChar w:fldCharType="begin"/>
            </w:r>
            <w:r w:rsidR="00223A92">
              <w:rPr>
                <w:noProof/>
                <w:webHidden/>
              </w:rPr>
              <w:instrText xml:space="preserve"> PAGEREF _Toc153798193 \h </w:instrText>
            </w:r>
            <w:r w:rsidR="00223A92">
              <w:rPr>
                <w:noProof/>
                <w:webHidden/>
              </w:rPr>
            </w:r>
            <w:r w:rsidR="00223A92">
              <w:rPr>
                <w:noProof/>
                <w:webHidden/>
              </w:rPr>
              <w:fldChar w:fldCharType="separate"/>
            </w:r>
            <w:r w:rsidR="00523D01">
              <w:rPr>
                <w:noProof/>
                <w:webHidden/>
              </w:rPr>
              <w:t>56</w:t>
            </w:r>
            <w:r w:rsidR="00223A92">
              <w:rPr>
                <w:noProof/>
                <w:webHidden/>
              </w:rPr>
              <w:fldChar w:fldCharType="end"/>
            </w:r>
          </w:hyperlink>
        </w:p>
        <w:p w14:paraId="442F0000" w14:textId="2ACA6E0F"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4" w:history="1">
            <w:r w:rsidR="00223A92" w:rsidRPr="007B11FA">
              <w:rPr>
                <w:rStyle w:val="Hyperlink"/>
                <w:noProof/>
              </w:rPr>
              <w:t>9.2.</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Planul/programul/strategia/documentul</w:t>
            </w:r>
            <w:r w:rsidR="00223A92" w:rsidRPr="007B11FA">
              <w:rPr>
                <w:rStyle w:val="Hyperlink"/>
                <w:noProof/>
                <w:spacing w:val="19"/>
              </w:rPr>
              <w:t xml:space="preserve"> </w:t>
            </w:r>
            <w:r w:rsidR="00223A92" w:rsidRPr="007B11FA">
              <w:rPr>
                <w:rStyle w:val="Hyperlink"/>
                <w:noProof/>
              </w:rPr>
              <w:t>de</w:t>
            </w:r>
            <w:r w:rsidR="00223A92" w:rsidRPr="007B11FA">
              <w:rPr>
                <w:rStyle w:val="Hyperlink"/>
                <w:noProof/>
                <w:spacing w:val="19"/>
              </w:rPr>
              <w:t xml:space="preserve"> </w:t>
            </w:r>
            <w:r w:rsidR="00223A92" w:rsidRPr="007B11FA">
              <w:rPr>
                <w:rStyle w:val="Hyperlink"/>
                <w:noProof/>
              </w:rPr>
              <w:t>programare/planificare</w:t>
            </w:r>
            <w:r w:rsidR="00223A92" w:rsidRPr="007B11FA">
              <w:rPr>
                <w:rStyle w:val="Hyperlink"/>
                <w:noProof/>
                <w:spacing w:val="19"/>
              </w:rPr>
              <w:t xml:space="preserve"> </w:t>
            </w:r>
            <w:r w:rsidR="00223A92" w:rsidRPr="007B11FA">
              <w:rPr>
                <w:rStyle w:val="Hyperlink"/>
                <w:noProof/>
              </w:rPr>
              <w:t>din</w:t>
            </w:r>
            <w:r w:rsidR="00223A92" w:rsidRPr="007B11FA">
              <w:rPr>
                <w:rStyle w:val="Hyperlink"/>
                <w:noProof/>
                <w:spacing w:val="16"/>
              </w:rPr>
              <w:t xml:space="preserve"> </w:t>
            </w:r>
            <w:r w:rsidR="00223A92" w:rsidRPr="007B11FA">
              <w:rPr>
                <w:rStyle w:val="Hyperlink"/>
                <w:noProof/>
              </w:rPr>
              <w:t>care</w:t>
            </w:r>
            <w:r w:rsidR="00223A92" w:rsidRPr="007B11FA">
              <w:rPr>
                <w:rStyle w:val="Hyperlink"/>
                <w:noProof/>
                <w:spacing w:val="19"/>
              </w:rPr>
              <w:t xml:space="preserve"> </w:t>
            </w:r>
            <w:r w:rsidR="00223A92" w:rsidRPr="007B11FA">
              <w:rPr>
                <w:rStyle w:val="Hyperlink"/>
                <w:noProof/>
              </w:rPr>
              <w:t>face</w:t>
            </w:r>
            <w:r w:rsidR="00223A92" w:rsidRPr="007B11FA">
              <w:rPr>
                <w:rStyle w:val="Hyperlink"/>
                <w:noProof/>
                <w:spacing w:val="-64"/>
              </w:rPr>
              <w:t xml:space="preserve"> </w:t>
            </w:r>
            <w:r w:rsidR="00223A92" w:rsidRPr="007B11FA">
              <w:rPr>
                <w:rStyle w:val="Hyperlink"/>
                <w:noProof/>
              </w:rPr>
              <w:t>proiectul</w:t>
            </w:r>
            <w:r w:rsidR="00223A92">
              <w:rPr>
                <w:noProof/>
                <w:webHidden/>
              </w:rPr>
              <w:tab/>
            </w:r>
            <w:r w:rsidR="00223A92">
              <w:rPr>
                <w:noProof/>
                <w:webHidden/>
              </w:rPr>
              <w:fldChar w:fldCharType="begin"/>
            </w:r>
            <w:r w:rsidR="00223A92">
              <w:rPr>
                <w:noProof/>
                <w:webHidden/>
              </w:rPr>
              <w:instrText xml:space="preserve"> PAGEREF _Toc153798194 \h </w:instrText>
            </w:r>
            <w:r w:rsidR="00223A92">
              <w:rPr>
                <w:noProof/>
                <w:webHidden/>
              </w:rPr>
            </w:r>
            <w:r w:rsidR="00223A92">
              <w:rPr>
                <w:noProof/>
                <w:webHidden/>
              </w:rPr>
              <w:fldChar w:fldCharType="separate"/>
            </w:r>
            <w:r w:rsidR="00523D01">
              <w:rPr>
                <w:noProof/>
                <w:webHidden/>
              </w:rPr>
              <w:t>56</w:t>
            </w:r>
            <w:r w:rsidR="00223A92">
              <w:rPr>
                <w:noProof/>
                <w:webHidden/>
              </w:rPr>
              <w:fldChar w:fldCharType="end"/>
            </w:r>
          </w:hyperlink>
        </w:p>
        <w:p w14:paraId="5A1FE4DA" w14:textId="4700EEA3"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195" w:history="1">
            <w:r w:rsidR="00223A92" w:rsidRPr="007B11FA">
              <w:rPr>
                <w:rStyle w:val="Hyperlink"/>
                <w:noProof/>
              </w:rPr>
              <w:t>X.</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LUCRARI</w:t>
            </w:r>
            <w:r w:rsidR="00223A92" w:rsidRPr="007B11FA">
              <w:rPr>
                <w:rStyle w:val="Hyperlink"/>
                <w:noProof/>
                <w:spacing w:val="-7"/>
              </w:rPr>
              <w:t xml:space="preserve"> </w:t>
            </w:r>
            <w:r w:rsidR="00223A92" w:rsidRPr="007B11FA">
              <w:rPr>
                <w:rStyle w:val="Hyperlink"/>
                <w:noProof/>
              </w:rPr>
              <w:t>NECESARE</w:t>
            </w:r>
            <w:r w:rsidR="00223A92" w:rsidRPr="007B11FA">
              <w:rPr>
                <w:rStyle w:val="Hyperlink"/>
                <w:noProof/>
                <w:spacing w:val="-6"/>
              </w:rPr>
              <w:t xml:space="preserve"> </w:t>
            </w:r>
            <w:r w:rsidR="00223A92" w:rsidRPr="007B11FA">
              <w:rPr>
                <w:rStyle w:val="Hyperlink"/>
                <w:noProof/>
              </w:rPr>
              <w:t>ORGANIZARII</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5"/>
              </w:rPr>
              <w:t xml:space="preserve"> </w:t>
            </w:r>
            <w:r w:rsidR="00223A92" w:rsidRPr="007B11FA">
              <w:rPr>
                <w:rStyle w:val="Hyperlink"/>
                <w:noProof/>
              </w:rPr>
              <w:t>SANTIER</w:t>
            </w:r>
            <w:r w:rsidR="00223A92">
              <w:rPr>
                <w:noProof/>
                <w:webHidden/>
              </w:rPr>
              <w:tab/>
            </w:r>
            <w:r w:rsidR="00223A92">
              <w:rPr>
                <w:noProof/>
                <w:webHidden/>
              </w:rPr>
              <w:fldChar w:fldCharType="begin"/>
            </w:r>
            <w:r w:rsidR="00223A92">
              <w:rPr>
                <w:noProof/>
                <w:webHidden/>
              </w:rPr>
              <w:instrText xml:space="preserve"> PAGEREF _Toc153798195 \h </w:instrText>
            </w:r>
            <w:r w:rsidR="00223A92">
              <w:rPr>
                <w:noProof/>
                <w:webHidden/>
              </w:rPr>
            </w:r>
            <w:r w:rsidR="00223A92">
              <w:rPr>
                <w:noProof/>
                <w:webHidden/>
              </w:rPr>
              <w:fldChar w:fldCharType="separate"/>
            </w:r>
            <w:r w:rsidR="00523D01">
              <w:rPr>
                <w:noProof/>
                <w:webHidden/>
              </w:rPr>
              <w:t>57</w:t>
            </w:r>
            <w:r w:rsidR="00223A92">
              <w:rPr>
                <w:noProof/>
                <w:webHidden/>
              </w:rPr>
              <w:fldChar w:fldCharType="end"/>
            </w:r>
          </w:hyperlink>
        </w:p>
        <w:p w14:paraId="149B6BC5" w14:textId="03FE97F5"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6" w:history="1">
            <w:r w:rsidR="00223A92" w:rsidRPr="007B11FA">
              <w:rPr>
                <w:rStyle w:val="Hyperlink"/>
                <w:noProof/>
              </w:rPr>
              <w:t>10.1. Descrierea</w:t>
            </w:r>
            <w:r w:rsidR="00223A92" w:rsidRPr="007B11FA">
              <w:rPr>
                <w:rStyle w:val="Hyperlink"/>
                <w:noProof/>
                <w:spacing w:val="-7"/>
              </w:rPr>
              <w:t xml:space="preserve"> </w:t>
            </w:r>
            <w:r w:rsidR="00223A92" w:rsidRPr="007B11FA">
              <w:rPr>
                <w:rStyle w:val="Hyperlink"/>
                <w:noProof/>
              </w:rPr>
              <w:t>lucrarilor</w:t>
            </w:r>
            <w:r w:rsidR="00223A92" w:rsidRPr="007B11FA">
              <w:rPr>
                <w:rStyle w:val="Hyperlink"/>
                <w:noProof/>
                <w:spacing w:val="-6"/>
              </w:rPr>
              <w:t xml:space="preserve"> </w:t>
            </w:r>
            <w:r w:rsidR="00223A92" w:rsidRPr="007B11FA">
              <w:rPr>
                <w:rStyle w:val="Hyperlink"/>
                <w:noProof/>
              </w:rPr>
              <w:t>necesare</w:t>
            </w:r>
            <w:r w:rsidR="00223A92" w:rsidRPr="007B11FA">
              <w:rPr>
                <w:rStyle w:val="Hyperlink"/>
                <w:noProof/>
                <w:spacing w:val="-6"/>
              </w:rPr>
              <w:t xml:space="preserve"> </w:t>
            </w:r>
            <w:r w:rsidR="00223A92" w:rsidRPr="007B11FA">
              <w:rPr>
                <w:rStyle w:val="Hyperlink"/>
                <w:noProof/>
              </w:rPr>
              <w:t>organizarii</w:t>
            </w:r>
            <w:r w:rsidR="00223A92" w:rsidRPr="007B11FA">
              <w:rPr>
                <w:rStyle w:val="Hyperlink"/>
                <w:noProof/>
                <w:spacing w:val="-5"/>
              </w:rPr>
              <w:t xml:space="preserve"> </w:t>
            </w:r>
            <w:r w:rsidR="00223A92" w:rsidRPr="007B11FA">
              <w:rPr>
                <w:rStyle w:val="Hyperlink"/>
                <w:noProof/>
              </w:rPr>
              <w:t>de</w:t>
            </w:r>
            <w:r w:rsidR="00223A92" w:rsidRPr="007B11FA">
              <w:rPr>
                <w:rStyle w:val="Hyperlink"/>
                <w:noProof/>
                <w:spacing w:val="-5"/>
              </w:rPr>
              <w:t xml:space="preserve"> </w:t>
            </w:r>
            <w:r w:rsidR="00223A92" w:rsidRPr="007B11FA">
              <w:rPr>
                <w:rStyle w:val="Hyperlink"/>
                <w:noProof/>
              </w:rPr>
              <w:t>santier</w:t>
            </w:r>
            <w:r w:rsidR="00223A92">
              <w:rPr>
                <w:noProof/>
                <w:webHidden/>
              </w:rPr>
              <w:tab/>
            </w:r>
            <w:r w:rsidR="00223A92">
              <w:rPr>
                <w:noProof/>
                <w:webHidden/>
              </w:rPr>
              <w:fldChar w:fldCharType="begin"/>
            </w:r>
            <w:r w:rsidR="00223A92">
              <w:rPr>
                <w:noProof/>
                <w:webHidden/>
              </w:rPr>
              <w:instrText xml:space="preserve"> PAGEREF _Toc153798196 \h </w:instrText>
            </w:r>
            <w:r w:rsidR="00223A92">
              <w:rPr>
                <w:noProof/>
                <w:webHidden/>
              </w:rPr>
            </w:r>
            <w:r w:rsidR="00223A92">
              <w:rPr>
                <w:noProof/>
                <w:webHidden/>
              </w:rPr>
              <w:fldChar w:fldCharType="separate"/>
            </w:r>
            <w:r w:rsidR="00523D01">
              <w:rPr>
                <w:noProof/>
                <w:webHidden/>
              </w:rPr>
              <w:t>57</w:t>
            </w:r>
            <w:r w:rsidR="00223A92">
              <w:rPr>
                <w:noProof/>
                <w:webHidden/>
              </w:rPr>
              <w:fldChar w:fldCharType="end"/>
            </w:r>
          </w:hyperlink>
        </w:p>
        <w:p w14:paraId="29821F9D" w14:textId="12903879"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7" w:history="1">
            <w:r w:rsidR="00223A92" w:rsidRPr="007B11FA">
              <w:rPr>
                <w:rStyle w:val="Hyperlink"/>
                <w:noProof/>
              </w:rPr>
              <w:t>10.2. Localizarea</w:t>
            </w:r>
            <w:r w:rsidR="00223A92" w:rsidRPr="007B11FA">
              <w:rPr>
                <w:rStyle w:val="Hyperlink"/>
                <w:noProof/>
                <w:spacing w:val="-5"/>
              </w:rPr>
              <w:t xml:space="preserve"> </w:t>
            </w:r>
            <w:r w:rsidR="00223A92" w:rsidRPr="007B11FA">
              <w:rPr>
                <w:rStyle w:val="Hyperlink"/>
                <w:noProof/>
              </w:rPr>
              <w:t>organizarii</w:t>
            </w:r>
            <w:r w:rsidR="00223A92" w:rsidRPr="007B11FA">
              <w:rPr>
                <w:rStyle w:val="Hyperlink"/>
                <w:noProof/>
                <w:spacing w:val="-8"/>
              </w:rPr>
              <w:t xml:space="preserve"> </w:t>
            </w:r>
            <w:r w:rsidR="00223A92" w:rsidRPr="007B11FA">
              <w:rPr>
                <w:rStyle w:val="Hyperlink"/>
                <w:noProof/>
              </w:rPr>
              <w:t>de</w:t>
            </w:r>
            <w:r w:rsidR="00223A92" w:rsidRPr="007B11FA">
              <w:rPr>
                <w:rStyle w:val="Hyperlink"/>
                <w:noProof/>
                <w:spacing w:val="-5"/>
              </w:rPr>
              <w:t xml:space="preserve"> </w:t>
            </w:r>
            <w:r w:rsidR="00223A92" w:rsidRPr="007B11FA">
              <w:rPr>
                <w:rStyle w:val="Hyperlink"/>
                <w:noProof/>
              </w:rPr>
              <w:t>santier</w:t>
            </w:r>
            <w:r w:rsidR="00223A92">
              <w:rPr>
                <w:noProof/>
                <w:webHidden/>
              </w:rPr>
              <w:tab/>
            </w:r>
            <w:r w:rsidR="00223A92">
              <w:rPr>
                <w:noProof/>
                <w:webHidden/>
              </w:rPr>
              <w:fldChar w:fldCharType="begin"/>
            </w:r>
            <w:r w:rsidR="00223A92">
              <w:rPr>
                <w:noProof/>
                <w:webHidden/>
              </w:rPr>
              <w:instrText xml:space="preserve"> PAGEREF _Toc153798197 \h </w:instrText>
            </w:r>
            <w:r w:rsidR="00223A92">
              <w:rPr>
                <w:noProof/>
                <w:webHidden/>
              </w:rPr>
            </w:r>
            <w:r w:rsidR="00223A92">
              <w:rPr>
                <w:noProof/>
                <w:webHidden/>
              </w:rPr>
              <w:fldChar w:fldCharType="separate"/>
            </w:r>
            <w:r w:rsidR="00523D01">
              <w:rPr>
                <w:noProof/>
                <w:webHidden/>
              </w:rPr>
              <w:t>57</w:t>
            </w:r>
            <w:r w:rsidR="00223A92">
              <w:rPr>
                <w:noProof/>
                <w:webHidden/>
              </w:rPr>
              <w:fldChar w:fldCharType="end"/>
            </w:r>
          </w:hyperlink>
        </w:p>
        <w:p w14:paraId="0003829C" w14:textId="5CEA73D9"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8" w:history="1">
            <w:r w:rsidR="00223A92" w:rsidRPr="007B11FA">
              <w:rPr>
                <w:rStyle w:val="Hyperlink"/>
                <w:noProof/>
              </w:rPr>
              <w:t>10.3. Descrierea</w:t>
            </w:r>
            <w:r w:rsidR="00223A92" w:rsidRPr="007B11FA">
              <w:rPr>
                <w:rStyle w:val="Hyperlink"/>
                <w:noProof/>
                <w:spacing w:val="-6"/>
              </w:rPr>
              <w:t xml:space="preserve"> </w:t>
            </w:r>
            <w:r w:rsidR="00223A92" w:rsidRPr="007B11FA">
              <w:rPr>
                <w:rStyle w:val="Hyperlink"/>
                <w:noProof/>
              </w:rPr>
              <w:t>impactului</w:t>
            </w:r>
            <w:r w:rsidR="00223A92" w:rsidRPr="007B11FA">
              <w:rPr>
                <w:rStyle w:val="Hyperlink"/>
                <w:noProof/>
                <w:spacing w:val="-4"/>
              </w:rPr>
              <w:t xml:space="preserve"> </w:t>
            </w:r>
            <w:r w:rsidR="00223A92" w:rsidRPr="007B11FA">
              <w:rPr>
                <w:rStyle w:val="Hyperlink"/>
                <w:noProof/>
              </w:rPr>
              <w:t>asupra</w:t>
            </w:r>
            <w:r w:rsidR="00223A92" w:rsidRPr="007B11FA">
              <w:rPr>
                <w:rStyle w:val="Hyperlink"/>
                <w:noProof/>
                <w:spacing w:val="-4"/>
              </w:rPr>
              <w:t xml:space="preserve"> </w:t>
            </w:r>
            <w:r w:rsidR="00223A92" w:rsidRPr="007B11FA">
              <w:rPr>
                <w:rStyle w:val="Hyperlink"/>
                <w:noProof/>
              </w:rPr>
              <w:t>mediului</w:t>
            </w:r>
            <w:r w:rsidR="00223A92" w:rsidRPr="007B11FA">
              <w:rPr>
                <w:rStyle w:val="Hyperlink"/>
                <w:noProof/>
                <w:spacing w:val="-4"/>
              </w:rPr>
              <w:t xml:space="preserve"> </w:t>
            </w:r>
            <w:r w:rsidR="00223A92" w:rsidRPr="007B11FA">
              <w:rPr>
                <w:rStyle w:val="Hyperlink"/>
                <w:noProof/>
              </w:rPr>
              <w:t>a</w:t>
            </w:r>
            <w:r w:rsidR="00223A92" w:rsidRPr="007B11FA">
              <w:rPr>
                <w:rStyle w:val="Hyperlink"/>
                <w:noProof/>
                <w:spacing w:val="-4"/>
              </w:rPr>
              <w:t xml:space="preserve"> </w:t>
            </w:r>
            <w:r w:rsidR="00223A92" w:rsidRPr="007B11FA">
              <w:rPr>
                <w:rStyle w:val="Hyperlink"/>
                <w:noProof/>
              </w:rPr>
              <w:t>lucrarilor</w:t>
            </w:r>
            <w:r w:rsidR="00223A92" w:rsidRPr="007B11FA">
              <w:rPr>
                <w:rStyle w:val="Hyperlink"/>
                <w:noProof/>
                <w:spacing w:val="-7"/>
              </w:rPr>
              <w:t xml:space="preserve"> </w:t>
            </w:r>
            <w:r w:rsidR="00223A92" w:rsidRPr="007B11FA">
              <w:rPr>
                <w:rStyle w:val="Hyperlink"/>
                <w:noProof/>
              </w:rPr>
              <w:t>organizarii</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6"/>
              </w:rPr>
              <w:t xml:space="preserve"> </w:t>
            </w:r>
            <w:r w:rsidR="00223A92" w:rsidRPr="007B11FA">
              <w:rPr>
                <w:rStyle w:val="Hyperlink"/>
                <w:noProof/>
              </w:rPr>
              <w:t>santier</w:t>
            </w:r>
            <w:r w:rsidR="00223A92">
              <w:rPr>
                <w:noProof/>
                <w:webHidden/>
              </w:rPr>
              <w:tab/>
            </w:r>
            <w:r w:rsidR="00223A92">
              <w:rPr>
                <w:noProof/>
                <w:webHidden/>
              </w:rPr>
              <w:fldChar w:fldCharType="begin"/>
            </w:r>
            <w:r w:rsidR="00223A92">
              <w:rPr>
                <w:noProof/>
                <w:webHidden/>
              </w:rPr>
              <w:instrText xml:space="preserve"> PAGEREF _Toc153798198 \h </w:instrText>
            </w:r>
            <w:r w:rsidR="00223A92">
              <w:rPr>
                <w:noProof/>
                <w:webHidden/>
              </w:rPr>
            </w:r>
            <w:r w:rsidR="00223A92">
              <w:rPr>
                <w:noProof/>
                <w:webHidden/>
              </w:rPr>
              <w:fldChar w:fldCharType="separate"/>
            </w:r>
            <w:r w:rsidR="00523D01">
              <w:rPr>
                <w:noProof/>
                <w:webHidden/>
              </w:rPr>
              <w:t>58</w:t>
            </w:r>
            <w:r w:rsidR="00223A92">
              <w:rPr>
                <w:noProof/>
                <w:webHidden/>
              </w:rPr>
              <w:fldChar w:fldCharType="end"/>
            </w:r>
          </w:hyperlink>
        </w:p>
        <w:p w14:paraId="21B65378" w14:textId="127C3C06"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199" w:history="1">
            <w:r w:rsidR="00223A92" w:rsidRPr="007B11FA">
              <w:rPr>
                <w:rStyle w:val="Hyperlink"/>
                <w:noProof/>
                <w:spacing w:val="-1"/>
              </w:rPr>
              <w:t>10.4. Surse</w:t>
            </w:r>
            <w:r w:rsidR="00223A92" w:rsidRPr="007B11FA">
              <w:rPr>
                <w:rStyle w:val="Hyperlink"/>
                <w:noProof/>
                <w:spacing w:val="-16"/>
              </w:rPr>
              <w:t xml:space="preserve"> </w:t>
            </w:r>
            <w:r w:rsidR="00223A92" w:rsidRPr="007B11FA">
              <w:rPr>
                <w:rStyle w:val="Hyperlink"/>
                <w:noProof/>
                <w:spacing w:val="-1"/>
              </w:rPr>
              <w:t>de</w:t>
            </w:r>
            <w:r w:rsidR="00223A92" w:rsidRPr="007B11FA">
              <w:rPr>
                <w:rStyle w:val="Hyperlink"/>
                <w:noProof/>
                <w:spacing w:val="-16"/>
              </w:rPr>
              <w:t xml:space="preserve"> </w:t>
            </w:r>
            <w:r w:rsidR="00223A92" w:rsidRPr="007B11FA">
              <w:rPr>
                <w:rStyle w:val="Hyperlink"/>
                <w:noProof/>
                <w:spacing w:val="-1"/>
              </w:rPr>
              <w:t>poluanti</w:t>
            </w:r>
            <w:r w:rsidR="00223A92" w:rsidRPr="007B11FA">
              <w:rPr>
                <w:rStyle w:val="Hyperlink"/>
                <w:noProof/>
                <w:spacing w:val="-16"/>
              </w:rPr>
              <w:t xml:space="preserve"> </w:t>
            </w:r>
            <w:r w:rsidR="00223A92" w:rsidRPr="007B11FA">
              <w:rPr>
                <w:rStyle w:val="Hyperlink"/>
                <w:noProof/>
                <w:spacing w:val="-1"/>
              </w:rPr>
              <w:t>si</w:t>
            </w:r>
            <w:r w:rsidR="00223A92" w:rsidRPr="007B11FA">
              <w:rPr>
                <w:rStyle w:val="Hyperlink"/>
                <w:noProof/>
                <w:spacing w:val="-16"/>
              </w:rPr>
              <w:t xml:space="preserve"> </w:t>
            </w:r>
            <w:r w:rsidR="00223A92" w:rsidRPr="007B11FA">
              <w:rPr>
                <w:rStyle w:val="Hyperlink"/>
                <w:noProof/>
                <w:spacing w:val="-1"/>
              </w:rPr>
              <w:t>instalatii</w:t>
            </w:r>
            <w:r w:rsidR="00223A92" w:rsidRPr="007B11FA">
              <w:rPr>
                <w:rStyle w:val="Hyperlink"/>
                <w:noProof/>
                <w:spacing w:val="-16"/>
              </w:rPr>
              <w:t xml:space="preserve"> </w:t>
            </w:r>
            <w:r w:rsidR="00223A92" w:rsidRPr="007B11FA">
              <w:rPr>
                <w:rStyle w:val="Hyperlink"/>
                <w:noProof/>
                <w:spacing w:val="-1"/>
              </w:rPr>
              <w:t>pentru</w:t>
            </w:r>
            <w:r w:rsidR="00223A92" w:rsidRPr="007B11FA">
              <w:rPr>
                <w:rStyle w:val="Hyperlink"/>
                <w:noProof/>
                <w:spacing w:val="-17"/>
              </w:rPr>
              <w:t xml:space="preserve"> </w:t>
            </w:r>
            <w:r w:rsidR="00223A92" w:rsidRPr="007B11FA">
              <w:rPr>
                <w:rStyle w:val="Hyperlink"/>
                <w:noProof/>
                <w:spacing w:val="-1"/>
              </w:rPr>
              <w:t>retinerea,</w:t>
            </w:r>
            <w:r w:rsidR="00223A92" w:rsidRPr="007B11FA">
              <w:rPr>
                <w:rStyle w:val="Hyperlink"/>
                <w:noProof/>
                <w:spacing w:val="-16"/>
              </w:rPr>
              <w:t xml:space="preserve"> </w:t>
            </w:r>
            <w:r w:rsidR="00223A92" w:rsidRPr="007B11FA">
              <w:rPr>
                <w:rStyle w:val="Hyperlink"/>
                <w:noProof/>
              </w:rPr>
              <w:t>evacuarea</w:t>
            </w:r>
            <w:r w:rsidR="00223A92" w:rsidRPr="007B11FA">
              <w:rPr>
                <w:rStyle w:val="Hyperlink"/>
                <w:noProof/>
                <w:spacing w:val="-16"/>
              </w:rPr>
              <w:t xml:space="preserve"> </w:t>
            </w:r>
            <w:r w:rsidR="00223A92" w:rsidRPr="007B11FA">
              <w:rPr>
                <w:rStyle w:val="Hyperlink"/>
                <w:noProof/>
              </w:rPr>
              <w:t>si</w:t>
            </w:r>
            <w:r w:rsidR="00223A92" w:rsidRPr="007B11FA">
              <w:rPr>
                <w:rStyle w:val="Hyperlink"/>
                <w:noProof/>
                <w:spacing w:val="-16"/>
              </w:rPr>
              <w:t xml:space="preserve"> </w:t>
            </w:r>
            <w:r w:rsidR="00223A92" w:rsidRPr="007B11FA">
              <w:rPr>
                <w:rStyle w:val="Hyperlink"/>
                <w:noProof/>
              </w:rPr>
              <w:t>dispersia</w:t>
            </w:r>
            <w:r w:rsidR="00223A92" w:rsidRPr="007B11FA">
              <w:rPr>
                <w:rStyle w:val="Hyperlink"/>
                <w:noProof/>
                <w:spacing w:val="-16"/>
              </w:rPr>
              <w:t xml:space="preserve"> </w:t>
            </w:r>
            <w:r w:rsidR="00223A92" w:rsidRPr="007B11FA">
              <w:rPr>
                <w:rStyle w:val="Hyperlink"/>
                <w:noProof/>
              </w:rPr>
              <w:t>poluantilor</w:t>
            </w:r>
            <w:r w:rsidR="00223A92" w:rsidRPr="007B11FA">
              <w:rPr>
                <w:rStyle w:val="Hyperlink"/>
                <w:noProof/>
                <w:spacing w:val="-63"/>
              </w:rPr>
              <w:t xml:space="preserve"> </w:t>
            </w:r>
            <w:r w:rsidR="00223A92" w:rsidRPr="007B11FA">
              <w:rPr>
                <w:rStyle w:val="Hyperlink"/>
                <w:noProof/>
              </w:rPr>
              <w:t>in</w:t>
            </w:r>
            <w:r w:rsidR="00223A92" w:rsidRPr="007B11FA">
              <w:rPr>
                <w:rStyle w:val="Hyperlink"/>
                <w:noProof/>
                <w:spacing w:val="-1"/>
              </w:rPr>
              <w:t xml:space="preserve"> </w:t>
            </w:r>
            <w:r w:rsidR="00223A92" w:rsidRPr="007B11FA">
              <w:rPr>
                <w:rStyle w:val="Hyperlink"/>
                <w:noProof/>
              </w:rPr>
              <w:t>mediu in timpul</w:t>
            </w:r>
            <w:r w:rsidR="00223A92" w:rsidRPr="007B11FA">
              <w:rPr>
                <w:rStyle w:val="Hyperlink"/>
                <w:noProof/>
                <w:spacing w:val="-2"/>
              </w:rPr>
              <w:t xml:space="preserve"> </w:t>
            </w:r>
            <w:r w:rsidR="00223A92" w:rsidRPr="007B11FA">
              <w:rPr>
                <w:rStyle w:val="Hyperlink"/>
                <w:noProof/>
              </w:rPr>
              <w:t>organizarii</w:t>
            </w:r>
            <w:r w:rsidR="00223A92" w:rsidRPr="007B11FA">
              <w:rPr>
                <w:rStyle w:val="Hyperlink"/>
                <w:noProof/>
                <w:spacing w:val="-2"/>
              </w:rPr>
              <w:t xml:space="preserve"> </w:t>
            </w:r>
            <w:r w:rsidR="00223A92" w:rsidRPr="007B11FA">
              <w:rPr>
                <w:rStyle w:val="Hyperlink"/>
                <w:noProof/>
              </w:rPr>
              <w:t>de santier</w:t>
            </w:r>
            <w:r w:rsidR="00223A92">
              <w:rPr>
                <w:noProof/>
                <w:webHidden/>
              </w:rPr>
              <w:tab/>
            </w:r>
            <w:r w:rsidR="00223A92">
              <w:rPr>
                <w:noProof/>
                <w:webHidden/>
              </w:rPr>
              <w:fldChar w:fldCharType="begin"/>
            </w:r>
            <w:r w:rsidR="00223A92">
              <w:rPr>
                <w:noProof/>
                <w:webHidden/>
              </w:rPr>
              <w:instrText xml:space="preserve"> PAGEREF _Toc153798199 \h </w:instrText>
            </w:r>
            <w:r w:rsidR="00223A92">
              <w:rPr>
                <w:noProof/>
                <w:webHidden/>
              </w:rPr>
            </w:r>
            <w:r w:rsidR="00223A92">
              <w:rPr>
                <w:noProof/>
                <w:webHidden/>
              </w:rPr>
              <w:fldChar w:fldCharType="separate"/>
            </w:r>
            <w:r w:rsidR="00523D01">
              <w:rPr>
                <w:noProof/>
                <w:webHidden/>
              </w:rPr>
              <w:t>59</w:t>
            </w:r>
            <w:r w:rsidR="00223A92">
              <w:rPr>
                <w:noProof/>
                <w:webHidden/>
              </w:rPr>
              <w:fldChar w:fldCharType="end"/>
            </w:r>
          </w:hyperlink>
        </w:p>
        <w:p w14:paraId="6AACF04B" w14:textId="7680AEB9" w:rsidR="00223A92" w:rsidRDefault="001C78E6">
          <w:pPr>
            <w:pStyle w:val="TOC2"/>
            <w:tabs>
              <w:tab w:val="left" w:pos="1087"/>
              <w:tab w:val="right" w:leader="dot" w:pos="10280"/>
            </w:tabs>
            <w:rPr>
              <w:rFonts w:asciiTheme="minorHAnsi" w:eastAsiaTheme="minorEastAsia" w:hAnsiTheme="minorHAnsi" w:cstheme="minorBidi"/>
              <w:noProof/>
              <w:kern w:val="2"/>
              <w:lang w:val="en-US"/>
              <w14:ligatures w14:val="standardContextual"/>
            </w:rPr>
          </w:pPr>
          <w:hyperlink w:anchor="_Toc153798200" w:history="1">
            <w:r w:rsidR="00223A92" w:rsidRPr="007B11FA">
              <w:rPr>
                <w:rStyle w:val="Hyperlink"/>
                <w:noProof/>
              </w:rPr>
              <w:t>10.5.</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Dotari</w:t>
            </w:r>
            <w:r w:rsidR="00223A92" w:rsidRPr="007B11FA">
              <w:rPr>
                <w:rStyle w:val="Hyperlink"/>
                <w:noProof/>
                <w:spacing w:val="-3"/>
              </w:rPr>
              <w:t xml:space="preserve"> </w:t>
            </w:r>
            <w:r w:rsidR="00223A92" w:rsidRPr="007B11FA">
              <w:rPr>
                <w:rStyle w:val="Hyperlink"/>
                <w:noProof/>
              </w:rPr>
              <w:t>si</w:t>
            </w:r>
            <w:r w:rsidR="00223A92" w:rsidRPr="007B11FA">
              <w:rPr>
                <w:rStyle w:val="Hyperlink"/>
                <w:noProof/>
                <w:spacing w:val="-2"/>
              </w:rPr>
              <w:t xml:space="preserve"> </w:t>
            </w:r>
            <w:r w:rsidR="00223A92" w:rsidRPr="007B11FA">
              <w:rPr>
                <w:rStyle w:val="Hyperlink"/>
                <w:noProof/>
              </w:rPr>
              <w:t>masuri</w:t>
            </w:r>
            <w:r w:rsidR="00223A92" w:rsidRPr="007B11FA">
              <w:rPr>
                <w:rStyle w:val="Hyperlink"/>
                <w:noProof/>
                <w:spacing w:val="-5"/>
              </w:rPr>
              <w:t xml:space="preserve"> </w:t>
            </w:r>
            <w:r w:rsidR="00223A92" w:rsidRPr="007B11FA">
              <w:rPr>
                <w:rStyle w:val="Hyperlink"/>
                <w:noProof/>
              </w:rPr>
              <w:t>prevazute</w:t>
            </w:r>
            <w:r w:rsidR="00223A92" w:rsidRPr="007B11FA">
              <w:rPr>
                <w:rStyle w:val="Hyperlink"/>
                <w:noProof/>
                <w:spacing w:val="-4"/>
              </w:rPr>
              <w:t xml:space="preserve"> </w:t>
            </w:r>
            <w:r w:rsidR="00223A92" w:rsidRPr="007B11FA">
              <w:rPr>
                <w:rStyle w:val="Hyperlink"/>
                <w:noProof/>
              </w:rPr>
              <w:t>pentru</w:t>
            </w:r>
            <w:r w:rsidR="00223A92" w:rsidRPr="007B11FA">
              <w:rPr>
                <w:rStyle w:val="Hyperlink"/>
                <w:noProof/>
                <w:spacing w:val="-3"/>
              </w:rPr>
              <w:t xml:space="preserve"> </w:t>
            </w:r>
            <w:r w:rsidR="00223A92" w:rsidRPr="007B11FA">
              <w:rPr>
                <w:rStyle w:val="Hyperlink"/>
                <w:noProof/>
              </w:rPr>
              <w:t>controlul</w:t>
            </w:r>
            <w:r w:rsidR="00223A92" w:rsidRPr="007B11FA">
              <w:rPr>
                <w:rStyle w:val="Hyperlink"/>
                <w:noProof/>
                <w:spacing w:val="-2"/>
              </w:rPr>
              <w:t xml:space="preserve"> </w:t>
            </w:r>
            <w:r w:rsidR="00223A92" w:rsidRPr="007B11FA">
              <w:rPr>
                <w:rStyle w:val="Hyperlink"/>
                <w:noProof/>
              </w:rPr>
              <w:t>emisiilor</w:t>
            </w:r>
            <w:r w:rsidR="00223A92" w:rsidRPr="007B11FA">
              <w:rPr>
                <w:rStyle w:val="Hyperlink"/>
                <w:noProof/>
                <w:spacing w:val="-3"/>
              </w:rPr>
              <w:t xml:space="preserve"> </w:t>
            </w:r>
            <w:r w:rsidR="00223A92" w:rsidRPr="007B11FA">
              <w:rPr>
                <w:rStyle w:val="Hyperlink"/>
                <w:noProof/>
              </w:rPr>
              <w:t>de</w:t>
            </w:r>
            <w:r w:rsidR="00223A92" w:rsidRPr="007B11FA">
              <w:rPr>
                <w:rStyle w:val="Hyperlink"/>
                <w:noProof/>
                <w:spacing w:val="-4"/>
              </w:rPr>
              <w:t xml:space="preserve"> </w:t>
            </w:r>
            <w:r w:rsidR="00223A92" w:rsidRPr="007B11FA">
              <w:rPr>
                <w:rStyle w:val="Hyperlink"/>
                <w:noProof/>
              </w:rPr>
              <w:t>poluanti</w:t>
            </w:r>
            <w:r w:rsidR="00223A92" w:rsidRPr="007B11FA">
              <w:rPr>
                <w:rStyle w:val="Hyperlink"/>
                <w:noProof/>
                <w:spacing w:val="-2"/>
              </w:rPr>
              <w:t xml:space="preserve"> </w:t>
            </w:r>
            <w:r w:rsidR="00223A92" w:rsidRPr="007B11FA">
              <w:rPr>
                <w:rStyle w:val="Hyperlink"/>
                <w:noProof/>
              </w:rPr>
              <w:t>in</w:t>
            </w:r>
            <w:r w:rsidR="00223A92" w:rsidRPr="007B11FA">
              <w:rPr>
                <w:rStyle w:val="Hyperlink"/>
                <w:noProof/>
                <w:spacing w:val="-3"/>
              </w:rPr>
              <w:t xml:space="preserve"> </w:t>
            </w:r>
            <w:r w:rsidR="00223A92" w:rsidRPr="007B11FA">
              <w:rPr>
                <w:rStyle w:val="Hyperlink"/>
                <w:noProof/>
              </w:rPr>
              <w:t>mediu</w:t>
            </w:r>
            <w:r w:rsidR="00223A92">
              <w:rPr>
                <w:noProof/>
                <w:webHidden/>
              </w:rPr>
              <w:tab/>
            </w:r>
            <w:r w:rsidR="00223A92">
              <w:rPr>
                <w:noProof/>
                <w:webHidden/>
              </w:rPr>
              <w:fldChar w:fldCharType="begin"/>
            </w:r>
            <w:r w:rsidR="00223A92">
              <w:rPr>
                <w:noProof/>
                <w:webHidden/>
              </w:rPr>
              <w:instrText xml:space="preserve"> PAGEREF _Toc153798200 \h </w:instrText>
            </w:r>
            <w:r w:rsidR="00223A92">
              <w:rPr>
                <w:noProof/>
                <w:webHidden/>
              </w:rPr>
            </w:r>
            <w:r w:rsidR="00223A92">
              <w:rPr>
                <w:noProof/>
                <w:webHidden/>
              </w:rPr>
              <w:fldChar w:fldCharType="separate"/>
            </w:r>
            <w:r w:rsidR="00523D01">
              <w:rPr>
                <w:noProof/>
                <w:webHidden/>
              </w:rPr>
              <w:t>59</w:t>
            </w:r>
            <w:r w:rsidR="00223A92">
              <w:rPr>
                <w:noProof/>
                <w:webHidden/>
              </w:rPr>
              <w:fldChar w:fldCharType="end"/>
            </w:r>
          </w:hyperlink>
        </w:p>
        <w:p w14:paraId="078B62C6" w14:textId="5F895B96"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201" w:history="1">
            <w:r w:rsidR="00223A92" w:rsidRPr="007B11FA">
              <w:rPr>
                <w:rStyle w:val="Hyperlink"/>
                <w:noProof/>
              </w:rPr>
              <w:t>XI.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LUCRARI</w:t>
            </w:r>
            <w:r w:rsidR="00223A92" w:rsidRPr="007B11FA">
              <w:rPr>
                <w:rStyle w:val="Hyperlink"/>
                <w:noProof/>
                <w:spacing w:val="-4"/>
              </w:rPr>
              <w:t xml:space="preserve"> </w:t>
            </w:r>
            <w:r w:rsidR="00223A92" w:rsidRPr="007B11FA">
              <w:rPr>
                <w:rStyle w:val="Hyperlink"/>
                <w:noProof/>
              </w:rPr>
              <w:t>DE</w:t>
            </w:r>
            <w:r w:rsidR="00223A92" w:rsidRPr="007B11FA">
              <w:rPr>
                <w:rStyle w:val="Hyperlink"/>
                <w:noProof/>
                <w:spacing w:val="-8"/>
              </w:rPr>
              <w:t xml:space="preserve"> </w:t>
            </w:r>
            <w:r w:rsidR="00223A92" w:rsidRPr="007B11FA">
              <w:rPr>
                <w:rStyle w:val="Hyperlink"/>
                <w:noProof/>
              </w:rPr>
              <w:t>REFACERE</w:t>
            </w:r>
            <w:r w:rsidR="00223A92" w:rsidRPr="007B11FA">
              <w:rPr>
                <w:rStyle w:val="Hyperlink"/>
                <w:noProof/>
                <w:spacing w:val="-5"/>
              </w:rPr>
              <w:t xml:space="preserve"> </w:t>
            </w:r>
            <w:r w:rsidR="00223A92" w:rsidRPr="007B11FA">
              <w:rPr>
                <w:rStyle w:val="Hyperlink"/>
                <w:noProof/>
              </w:rPr>
              <w:t>A</w:t>
            </w:r>
            <w:r w:rsidR="00223A92" w:rsidRPr="007B11FA">
              <w:rPr>
                <w:rStyle w:val="Hyperlink"/>
                <w:noProof/>
                <w:spacing w:val="-4"/>
              </w:rPr>
              <w:t xml:space="preserve"> </w:t>
            </w:r>
            <w:r w:rsidR="00223A92" w:rsidRPr="007B11FA">
              <w:rPr>
                <w:rStyle w:val="Hyperlink"/>
                <w:noProof/>
              </w:rPr>
              <w:t>AMPLASAMENTULUI</w:t>
            </w:r>
            <w:r w:rsidR="00223A92">
              <w:rPr>
                <w:noProof/>
                <w:webHidden/>
              </w:rPr>
              <w:tab/>
            </w:r>
            <w:r w:rsidR="00223A92">
              <w:rPr>
                <w:noProof/>
                <w:webHidden/>
              </w:rPr>
              <w:fldChar w:fldCharType="begin"/>
            </w:r>
            <w:r w:rsidR="00223A92">
              <w:rPr>
                <w:noProof/>
                <w:webHidden/>
              </w:rPr>
              <w:instrText xml:space="preserve"> PAGEREF _Toc153798201 \h </w:instrText>
            </w:r>
            <w:r w:rsidR="00223A92">
              <w:rPr>
                <w:noProof/>
                <w:webHidden/>
              </w:rPr>
            </w:r>
            <w:r w:rsidR="00223A92">
              <w:rPr>
                <w:noProof/>
                <w:webHidden/>
              </w:rPr>
              <w:fldChar w:fldCharType="separate"/>
            </w:r>
            <w:r w:rsidR="00523D01">
              <w:rPr>
                <w:noProof/>
                <w:webHidden/>
              </w:rPr>
              <w:t>60</w:t>
            </w:r>
            <w:r w:rsidR="00223A92">
              <w:rPr>
                <w:noProof/>
                <w:webHidden/>
              </w:rPr>
              <w:fldChar w:fldCharType="end"/>
            </w:r>
          </w:hyperlink>
        </w:p>
        <w:p w14:paraId="095908EB" w14:textId="06B916AF"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202" w:history="1">
            <w:r w:rsidR="00223A92" w:rsidRPr="007B11FA">
              <w:rPr>
                <w:rStyle w:val="Hyperlink"/>
                <w:noProof/>
              </w:rPr>
              <w:t>11.1. Lucrarile propuse pentru refacerea amplasamentului la finalizarea investitiei, in</w:t>
            </w:r>
            <w:r w:rsidR="00223A92" w:rsidRPr="007B11FA">
              <w:rPr>
                <w:rStyle w:val="Hyperlink"/>
                <w:noProof/>
                <w:spacing w:val="-64"/>
              </w:rPr>
              <w:t xml:space="preserve"> </w:t>
            </w:r>
            <w:r w:rsidR="00223A92" w:rsidRPr="007B11FA">
              <w:rPr>
                <w:rStyle w:val="Hyperlink"/>
                <w:noProof/>
              </w:rPr>
              <w:t>caz</w:t>
            </w:r>
            <w:r w:rsidR="00223A92" w:rsidRPr="007B11FA">
              <w:rPr>
                <w:rStyle w:val="Hyperlink"/>
                <w:noProof/>
                <w:spacing w:val="-1"/>
              </w:rPr>
              <w:t xml:space="preserve"> </w:t>
            </w:r>
            <w:r w:rsidR="00223A92" w:rsidRPr="007B11FA">
              <w:rPr>
                <w:rStyle w:val="Hyperlink"/>
                <w:noProof/>
              </w:rPr>
              <w:t>de</w:t>
            </w:r>
            <w:r w:rsidR="00223A92" w:rsidRPr="007B11FA">
              <w:rPr>
                <w:rStyle w:val="Hyperlink"/>
                <w:noProof/>
                <w:spacing w:val="-1"/>
              </w:rPr>
              <w:t xml:space="preserve"> </w:t>
            </w:r>
            <w:r w:rsidR="00223A92" w:rsidRPr="007B11FA">
              <w:rPr>
                <w:rStyle w:val="Hyperlink"/>
                <w:noProof/>
              </w:rPr>
              <w:t>accidente</w:t>
            </w:r>
            <w:r w:rsidR="00223A92" w:rsidRPr="007B11FA">
              <w:rPr>
                <w:rStyle w:val="Hyperlink"/>
                <w:noProof/>
                <w:spacing w:val="-1"/>
              </w:rPr>
              <w:t xml:space="preserve"> </w:t>
            </w:r>
            <w:r w:rsidR="00223A92" w:rsidRPr="007B11FA">
              <w:rPr>
                <w:rStyle w:val="Hyperlink"/>
                <w:noProof/>
              </w:rPr>
              <w:t>si/sau</w:t>
            </w:r>
            <w:r w:rsidR="00223A92" w:rsidRPr="007B11FA">
              <w:rPr>
                <w:rStyle w:val="Hyperlink"/>
                <w:noProof/>
                <w:spacing w:val="-1"/>
              </w:rPr>
              <w:t xml:space="preserve"> </w:t>
            </w:r>
            <w:r w:rsidR="00223A92" w:rsidRPr="007B11FA">
              <w:rPr>
                <w:rStyle w:val="Hyperlink"/>
                <w:noProof/>
              </w:rPr>
              <w:t>la</w:t>
            </w:r>
            <w:r w:rsidR="00223A92" w:rsidRPr="007B11FA">
              <w:rPr>
                <w:rStyle w:val="Hyperlink"/>
                <w:noProof/>
                <w:spacing w:val="-1"/>
              </w:rPr>
              <w:t xml:space="preserve"> </w:t>
            </w:r>
            <w:r w:rsidR="00223A92" w:rsidRPr="007B11FA">
              <w:rPr>
                <w:rStyle w:val="Hyperlink"/>
                <w:noProof/>
              </w:rPr>
              <w:t>incetarea</w:t>
            </w:r>
            <w:r w:rsidR="00223A92" w:rsidRPr="007B11FA">
              <w:rPr>
                <w:rStyle w:val="Hyperlink"/>
                <w:noProof/>
                <w:spacing w:val="-1"/>
              </w:rPr>
              <w:t xml:space="preserve"> </w:t>
            </w:r>
            <w:r w:rsidR="00223A92" w:rsidRPr="007B11FA">
              <w:rPr>
                <w:rStyle w:val="Hyperlink"/>
                <w:noProof/>
              </w:rPr>
              <w:t>activitatii</w:t>
            </w:r>
            <w:r w:rsidR="00223A92">
              <w:rPr>
                <w:noProof/>
                <w:webHidden/>
              </w:rPr>
              <w:tab/>
            </w:r>
            <w:r w:rsidR="00223A92">
              <w:rPr>
                <w:noProof/>
                <w:webHidden/>
              </w:rPr>
              <w:fldChar w:fldCharType="begin"/>
            </w:r>
            <w:r w:rsidR="00223A92">
              <w:rPr>
                <w:noProof/>
                <w:webHidden/>
              </w:rPr>
              <w:instrText xml:space="preserve"> PAGEREF _Toc153798202 \h </w:instrText>
            </w:r>
            <w:r w:rsidR="00223A92">
              <w:rPr>
                <w:noProof/>
                <w:webHidden/>
              </w:rPr>
            </w:r>
            <w:r w:rsidR="00223A92">
              <w:rPr>
                <w:noProof/>
                <w:webHidden/>
              </w:rPr>
              <w:fldChar w:fldCharType="separate"/>
            </w:r>
            <w:r w:rsidR="00523D01">
              <w:rPr>
                <w:noProof/>
                <w:webHidden/>
              </w:rPr>
              <w:t>60</w:t>
            </w:r>
            <w:r w:rsidR="00223A92">
              <w:rPr>
                <w:noProof/>
                <w:webHidden/>
              </w:rPr>
              <w:fldChar w:fldCharType="end"/>
            </w:r>
          </w:hyperlink>
        </w:p>
        <w:p w14:paraId="37B7E1AF" w14:textId="13D79B95"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203" w:history="1">
            <w:r w:rsidR="00223A92" w:rsidRPr="007B11FA">
              <w:rPr>
                <w:rStyle w:val="Hyperlink"/>
                <w:noProof/>
              </w:rPr>
              <w:t>11.2. Aspecte</w:t>
            </w:r>
            <w:r w:rsidR="00223A92" w:rsidRPr="007B11FA">
              <w:rPr>
                <w:rStyle w:val="Hyperlink"/>
                <w:noProof/>
                <w:spacing w:val="7"/>
              </w:rPr>
              <w:t xml:space="preserve"> </w:t>
            </w:r>
            <w:r w:rsidR="00223A92" w:rsidRPr="007B11FA">
              <w:rPr>
                <w:rStyle w:val="Hyperlink"/>
                <w:noProof/>
              </w:rPr>
              <w:t>referitoare</w:t>
            </w:r>
            <w:r w:rsidR="00223A92" w:rsidRPr="007B11FA">
              <w:rPr>
                <w:rStyle w:val="Hyperlink"/>
                <w:noProof/>
                <w:spacing w:val="7"/>
              </w:rPr>
              <w:t xml:space="preserve"> </w:t>
            </w:r>
            <w:r w:rsidR="00223A92" w:rsidRPr="007B11FA">
              <w:rPr>
                <w:rStyle w:val="Hyperlink"/>
                <w:noProof/>
              </w:rPr>
              <w:t>la</w:t>
            </w:r>
            <w:r w:rsidR="00223A92" w:rsidRPr="007B11FA">
              <w:rPr>
                <w:rStyle w:val="Hyperlink"/>
                <w:noProof/>
                <w:spacing w:val="7"/>
              </w:rPr>
              <w:t xml:space="preserve"> </w:t>
            </w:r>
            <w:r w:rsidR="00223A92" w:rsidRPr="007B11FA">
              <w:rPr>
                <w:rStyle w:val="Hyperlink"/>
                <w:noProof/>
              </w:rPr>
              <w:t>prevenirea</w:t>
            </w:r>
            <w:r w:rsidR="00223A92" w:rsidRPr="007B11FA">
              <w:rPr>
                <w:rStyle w:val="Hyperlink"/>
                <w:noProof/>
                <w:spacing w:val="8"/>
              </w:rPr>
              <w:t xml:space="preserve"> </w:t>
            </w:r>
            <w:r w:rsidR="00223A92" w:rsidRPr="007B11FA">
              <w:rPr>
                <w:rStyle w:val="Hyperlink"/>
                <w:noProof/>
              </w:rPr>
              <w:t>si</w:t>
            </w:r>
            <w:r w:rsidR="00223A92" w:rsidRPr="007B11FA">
              <w:rPr>
                <w:rStyle w:val="Hyperlink"/>
                <w:noProof/>
                <w:spacing w:val="4"/>
              </w:rPr>
              <w:t xml:space="preserve"> </w:t>
            </w:r>
            <w:r w:rsidR="00223A92" w:rsidRPr="007B11FA">
              <w:rPr>
                <w:rStyle w:val="Hyperlink"/>
                <w:noProof/>
              </w:rPr>
              <w:t>modul</w:t>
            </w:r>
            <w:r w:rsidR="00223A92" w:rsidRPr="007B11FA">
              <w:rPr>
                <w:rStyle w:val="Hyperlink"/>
                <w:noProof/>
                <w:spacing w:val="7"/>
              </w:rPr>
              <w:t xml:space="preserve"> </w:t>
            </w:r>
            <w:r w:rsidR="00223A92" w:rsidRPr="007B11FA">
              <w:rPr>
                <w:rStyle w:val="Hyperlink"/>
                <w:noProof/>
              </w:rPr>
              <w:t>de</w:t>
            </w:r>
            <w:r w:rsidR="00223A92" w:rsidRPr="007B11FA">
              <w:rPr>
                <w:rStyle w:val="Hyperlink"/>
                <w:noProof/>
                <w:spacing w:val="7"/>
              </w:rPr>
              <w:t xml:space="preserve"> </w:t>
            </w:r>
            <w:r w:rsidR="00223A92" w:rsidRPr="007B11FA">
              <w:rPr>
                <w:rStyle w:val="Hyperlink"/>
                <w:noProof/>
              </w:rPr>
              <w:t>raspuns</w:t>
            </w:r>
            <w:r w:rsidR="00223A92" w:rsidRPr="007B11FA">
              <w:rPr>
                <w:rStyle w:val="Hyperlink"/>
                <w:noProof/>
                <w:spacing w:val="7"/>
              </w:rPr>
              <w:t xml:space="preserve"> </w:t>
            </w:r>
            <w:r w:rsidR="00223A92" w:rsidRPr="007B11FA">
              <w:rPr>
                <w:rStyle w:val="Hyperlink"/>
                <w:noProof/>
              </w:rPr>
              <w:t>pentru</w:t>
            </w:r>
            <w:r w:rsidR="00223A92" w:rsidRPr="007B11FA">
              <w:rPr>
                <w:rStyle w:val="Hyperlink"/>
                <w:noProof/>
                <w:spacing w:val="6"/>
              </w:rPr>
              <w:t xml:space="preserve"> </w:t>
            </w:r>
            <w:r w:rsidR="00223A92" w:rsidRPr="007B11FA">
              <w:rPr>
                <w:rStyle w:val="Hyperlink"/>
                <w:noProof/>
              </w:rPr>
              <w:t>cazuri</w:t>
            </w:r>
            <w:r w:rsidR="00223A92" w:rsidRPr="007B11FA">
              <w:rPr>
                <w:rStyle w:val="Hyperlink"/>
                <w:noProof/>
                <w:spacing w:val="6"/>
              </w:rPr>
              <w:t xml:space="preserve"> </w:t>
            </w:r>
            <w:r w:rsidR="00223A92" w:rsidRPr="007B11FA">
              <w:rPr>
                <w:rStyle w:val="Hyperlink"/>
                <w:noProof/>
              </w:rPr>
              <w:t>de</w:t>
            </w:r>
            <w:r w:rsidR="00223A92" w:rsidRPr="007B11FA">
              <w:rPr>
                <w:rStyle w:val="Hyperlink"/>
                <w:noProof/>
                <w:spacing w:val="7"/>
              </w:rPr>
              <w:t xml:space="preserve"> </w:t>
            </w:r>
            <w:r w:rsidR="00223A92" w:rsidRPr="007B11FA">
              <w:rPr>
                <w:rStyle w:val="Hyperlink"/>
                <w:noProof/>
              </w:rPr>
              <w:t>poluari</w:t>
            </w:r>
            <w:r w:rsidR="00223A92" w:rsidRPr="007B11FA">
              <w:rPr>
                <w:rStyle w:val="Hyperlink"/>
                <w:noProof/>
                <w:spacing w:val="-63"/>
              </w:rPr>
              <w:t xml:space="preserve"> </w:t>
            </w:r>
            <w:r w:rsidR="00223A92" w:rsidRPr="007B11FA">
              <w:rPr>
                <w:rStyle w:val="Hyperlink"/>
                <w:noProof/>
              </w:rPr>
              <w:t>accidentale</w:t>
            </w:r>
            <w:r w:rsidR="00223A92">
              <w:rPr>
                <w:noProof/>
                <w:webHidden/>
              </w:rPr>
              <w:tab/>
            </w:r>
            <w:r w:rsidR="00223A92">
              <w:rPr>
                <w:noProof/>
                <w:webHidden/>
              </w:rPr>
              <w:fldChar w:fldCharType="begin"/>
            </w:r>
            <w:r w:rsidR="00223A92">
              <w:rPr>
                <w:noProof/>
                <w:webHidden/>
              </w:rPr>
              <w:instrText xml:space="preserve"> PAGEREF _Toc153798203 \h </w:instrText>
            </w:r>
            <w:r w:rsidR="00223A92">
              <w:rPr>
                <w:noProof/>
                <w:webHidden/>
              </w:rPr>
            </w:r>
            <w:r w:rsidR="00223A92">
              <w:rPr>
                <w:noProof/>
                <w:webHidden/>
              </w:rPr>
              <w:fldChar w:fldCharType="separate"/>
            </w:r>
            <w:r w:rsidR="00523D01">
              <w:rPr>
                <w:noProof/>
                <w:webHidden/>
              </w:rPr>
              <w:t>61</w:t>
            </w:r>
            <w:r w:rsidR="00223A92">
              <w:rPr>
                <w:noProof/>
                <w:webHidden/>
              </w:rPr>
              <w:fldChar w:fldCharType="end"/>
            </w:r>
          </w:hyperlink>
        </w:p>
        <w:p w14:paraId="2459C6E6" w14:textId="110F64F1" w:rsidR="00223A92" w:rsidRDefault="001C78E6">
          <w:pPr>
            <w:pStyle w:val="TOC2"/>
            <w:tabs>
              <w:tab w:val="right" w:leader="dot" w:pos="10280"/>
            </w:tabs>
            <w:rPr>
              <w:rFonts w:asciiTheme="minorHAnsi" w:eastAsiaTheme="minorEastAsia" w:hAnsiTheme="minorHAnsi" w:cstheme="minorBidi"/>
              <w:noProof/>
              <w:kern w:val="2"/>
              <w:lang w:val="en-US"/>
              <w14:ligatures w14:val="standardContextual"/>
            </w:rPr>
          </w:pPr>
          <w:hyperlink w:anchor="_Toc153798204" w:history="1">
            <w:r w:rsidR="00223A92" w:rsidRPr="007B11FA">
              <w:rPr>
                <w:rStyle w:val="Hyperlink"/>
                <w:noProof/>
              </w:rPr>
              <w:t>11.3. Aspecte</w:t>
            </w:r>
            <w:r w:rsidR="00223A92" w:rsidRPr="007B11FA">
              <w:rPr>
                <w:rStyle w:val="Hyperlink"/>
                <w:noProof/>
                <w:spacing w:val="-10"/>
              </w:rPr>
              <w:t xml:space="preserve"> </w:t>
            </w:r>
            <w:r w:rsidR="00223A92" w:rsidRPr="007B11FA">
              <w:rPr>
                <w:rStyle w:val="Hyperlink"/>
                <w:noProof/>
              </w:rPr>
              <w:t>referitoare</w:t>
            </w:r>
            <w:r w:rsidR="00223A92" w:rsidRPr="007B11FA">
              <w:rPr>
                <w:rStyle w:val="Hyperlink"/>
                <w:noProof/>
                <w:spacing w:val="-10"/>
              </w:rPr>
              <w:t xml:space="preserve"> </w:t>
            </w:r>
            <w:r w:rsidR="00223A92" w:rsidRPr="007B11FA">
              <w:rPr>
                <w:rStyle w:val="Hyperlink"/>
                <w:noProof/>
              </w:rPr>
              <w:t>la</w:t>
            </w:r>
            <w:r w:rsidR="00223A92" w:rsidRPr="007B11FA">
              <w:rPr>
                <w:rStyle w:val="Hyperlink"/>
                <w:noProof/>
                <w:spacing w:val="-9"/>
              </w:rPr>
              <w:t xml:space="preserve"> </w:t>
            </w:r>
            <w:r w:rsidR="00223A92" w:rsidRPr="007B11FA">
              <w:rPr>
                <w:rStyle w:val="Hyperlink"/>
                <w:noProof/>
              </w:rPr>
              <w:t>inchiderea/dezafectarea/demolare</w:t>
            </w:r>
            <w:r w:rsidR="00223A92">
              <w:rPr>
                <w:noProof/>
                <w:webHidden/>
              </w:rPr>
              <w:tab/>
            </w:r>
            <w:r w:rsidR="00223A92">
              <w:rPr>
                <w:noProof/>
                <w:webHidden/>
              </w:rPr>
              <w:fldChar w:fldCharType="begin"/>
            </w:r>
            <w:r w:rsidR="00223A92">
              <w:rPr>
                <w:noProof/>
                <w:webHidden/>
              </w:rPr>
              <w:instrText xml:space="preserve"> PAGEREF _Toc153798204 \h </w:instrText>
            </w:r>
            <w:r w:rsidR="00223A92">
              <w:rPr>
                <w:noProof/>
                <w:webHidden/>
              </w:rPr>
            </w:r>
            <w:r w:rsidR="00223A92">
              <w:rPr>
                <w:noProof/>
                <w:webHidden/>
              </w:rPr>
              <w:fldChar w:fldCharType="separate"/>
            </w:r>
            <w:r w:rsidR="00523D01">
              <w:rPr>
                <w:noProof/>
                <w:webHidden/>
              </w:rPr>
              <w:t>61</w:t>
            </w:r>
            <w:r w:rsidR="00223A92">
              <w:rPr>
                <w:noProof/>
                <w:webHidden/>
              </w:rPr>
              <w:fldChar w:fldCharType="end"/>
            </w:r>
          </w:hyperlink>
        </w:p>
        <w:p w14:paraId="2330349B" w14:textId="17913C8A" w:rsidR="00223A92" w:rsidRDefault="001C78E6">
          <w:pPr>
            <w:pStyle w:val="TOC2"/>
            <w:tabs>
              <w:tab w:val="left" w:pos="1087"/>
              <w:tab w:val="right" w:leader="dot" w:pos="10280"/>
            </w:tabs>
            <w:rPr>
              <w:rFonts w:asciiTheme="minorHAnsi" w:eastAsiaTheme="minorEastAsia" w:hAnsiTheme="minorHAnsi" w:cstheme="minorBidi"/>
              <w:noProof/>
              <w:kern w:val="2"/>
              <w:lang w:val="en-US"/>
              <w14:ligatures w14:val="standardContextual"/>
            </w:rPr>
          </w:pPr>
          <w:hyperlink w:anchor="_Toc153798205" w:history="1">
            <w:r w:rsidR="00223A92" w:rsidRPr="007B11FA">
              <w:rPr>
                <w:rStyle w:val="Hyperlink"/>
                <w:noProof/>
              </w:rPr>
              <w:t>11.4.</w:t>
            </w:r>
            <w:r w:rsidR="00223A92">
              <w:rPr>
                <w:rFonts w:asciiTheme="minorHAnsi" w:eastAsiaTheme="minorEastAsia" w:hAnsiTheme="minorHAnsi" w:cstheme="minorBidi"/>
                <w:noProof/>
                <w:kern w:val="2"/>
                <w:lang w:val="en-US"/>
                <w14:ligatures w14:val="standardContextual"/>
              </w:rPr>
              <w:tab/>
            </w:r>
            <w:r w:rsidR="00223A92" w:rsidRPr="007B11FA">
              <w:rPr>
                <w:rStyle w:val="Hyperlink"/>
                <w:noProof/>
              </w:rPr>
              <w:t>Modalitati</w:t>
            </w:r>
            <w:r w:rsidR="00223A92" w:rsidRPr="007B11FA">
              <w:rPr>
                <w:rStyle w:val="Hyperlink"/>
                <w:noProof/>
                <w:spacing w:val="6"/>
              </w:rPr>
              <w:t xml:space="preserve"> </w:t>
            </w:r>
            <w:r w:rsidR="00223A92" w:rsidRPr="007B11FA">
              <w:rPr>
                <w:rStyle w:val="Hyperlink"/>
                <w:noProof/>
              </w:rPr>
              <w:t>de</w:t>
            </w:r>
            <w:r w:rsidR="00223A92" w:rsidRPr="007B11FA">
              <w:rPr>
                <w:rStyle w:val="Hyperlink"/>
                <w:noProof/>
                <w:spacing w:val="7"/>
              </w:rPr>
              <w:t xml:space="preserve"> </w:t>
            </w:r>
            <w:r w:rsidR="00223A92" w:rsidRPr="007B11FA">
              <w:rPr>
                <w:rStyle w:val="Hyperlink"/>
                <w:noProof/>
              </w:rPr>
              <w:t>refacere</w:t>
            </w:r>
            <w:r w:rsidR="00223A92" w:rsidRPr="007B11FA">
              <w:rPr>
                <w:rStyle w:val="Hyperlink"/>
                <w:noProof/>
                <w:spacing w:val="5"/>
              </w:rPr>
              <w:t xml:space="preserve"> </w:t>
            </w:r>
            <w:r w:rsidR="00223A92" w:rsidRPr="007B11FA">
              <w:rPr>
                <w:rStyle w:val="Hyperlink"/>
                <w:noProof/>
              </w:rPr>
              <w:t>a</w:t>
            </w:r>
            <w:r w:rsidR="00223A92" w:rsidRPr="007B11FA">
              <w:rPr>
                <w:rStyle w:val="Hyperlink"/>
                <w:noProof/>
                <w:spacing w:val="7"/>
              </w:rPr>
              <w:t xml:space="preserve"> </w:t>
            </w:r>
            <w:r w:rsidR="00223A92" w:rsidRPr="007B11FA">
              <w:rPr>
                <w:rStyle w:val="Hyperlink"/>
                <w:noProof/>
              </w:rPr>
              <w:t>starii</w:t>
            </w:r>
            <w:r w:rsidR="00223A92" w:rsidRPr="007B11FA">
              <w:rPr>
                <w:rStyle w:val="Hyperlink"/>
                <w:noProof/>
                <w:spacing w:val="6"/>
              </w:rPr>
              <w:t xml:space="preserve"> </w:t>
            </w:r>
            <w:r w:rsidR="00223A92" w:rsidRPr="007B11FA">
              <w:rPr>
                <w:rStyle w:val="Hyperlink"/>
                <w:noProof/>
              </w:rPr>
              <w:t>initiale/reabilitare</w:t>
            </w:r>
            <w:r w:rsidR="00223A92" w:rsidRPr="007B11FA">
              <w:rPr>
                <w:rStyle w:val="Hyperlink"/>
                <w:noProof/>
                <w:spacing w:val="5"/>
              </w:rPr>
              <w:t xml:space="preserve"> </w:t>
            </w:r>
            <w:r w:rsidR="00223A92" w:rsidRPr="007B11FA">
              <w:rPr>
                <w:rStyle w:val="Hyperlink"/>
                <w:noProof/>
              </w:rPr>
              <w:t>in</w:t>
            </w:r>
            <w:r w:rsidR="00223A92" w:rsidRPr="007B11FA">
              <w:rPr>
                <w:rStyle w:val="Hyperlink"/>
                <w:noProof/>
                <w:spacing w:val="5"/>
              </w:rPr>
              <w:t xml:space="preserve"> </w:t>
            </w:r>
            <w:r w:rsidR="00223A92" w:rsidRPr="007B11FA">
              <w:rPr>
                <w:rStyle w:val="Hyperlink"/>
                <w:noProof/>
              </w:rPr>
              <w:t>vederea</w:t>
            </w:r>
            <w:r w:rsidR="00223A92" w:rsidRPr="007B11FA">
              <w:rPr>
                <w:rStyle w:val="Hyperlink"/>
                <w:noProof/>
                <w:spacing w:val="8"/>
              </w:rPr>
              <w:t xml:space="preserve"> </w:t>
            </w:r>
            <w:r w:rsidR="00223A92" w:rsidRPr="007B11FA">
              <w:rPr>
                <w:rStyle w:val="Hyperlink"/>
                <w:noProof/>
              </w:rPr>
              <w:t>utilizarii</w:t>
            </w:r>
            <w:r w:rsidR="00223A92" w:rsidRPr="007B11FA">
              <w:rPr>
                <w:rStyle w:val="Hyperlink"/>
                <w:noProof/>
                <w:spacing w:val="6"/>
              </w:rPr>
              <w:t xml:space="preserve"> </w:t>
            </w:r>
            <w:r w:rsidR="00223A92" w:rsidRPr="007B11FA">
              <w:rPr>
                <w:rStyle w:val="Hyperlink"/>
                <w:noProof/>
              </w:rPr>
              <w:t>ulterioare</w:t>
            </w:r>
            <w:r w:rsidR="00223A92" w:rsidRPr="007B11FA">
              <w:rPr>
                <w:rStyle w:val="Hyperlink"/>
                <w:noProof/>
                <w:spacing w:val="3"/>
              </w:rPr>
              <w:t xml:space="preserve"> </w:t>
            </w:r>
            <w:r w:rsidR="00223A92" w:rsidRPr="007B11FA">
              <w:rPr>
                <w:rStyle w:val="Hyperlink"/>
                <w:noProof/>
              </w:rPr>
              <w:t>a</w:t>
            </w:r>
            <w:r w:rsidR="00223A92" w:rsidRPr="007B11FA">
              <w:rPr>
                <w:rStyle w:val="Hyperlink"/>
                <w:noProof/>
                <w:spacing w:val="-64"/>
              </w:rPr>
              <w:t xml:space="preserve"> </w:t>
            </w:r>
            <w:r w:rsidR="00223A92" w:rsidRPr="007B11FA">
              <w:rPr>
                <w:rStyle w:val="Hyperlink"/>
                <w:noProof/>
              </w:rPr>
              <w:t>terenului</w:t>
            </w:r>
            <w:r w:rsidR="00223A92">
              <w:rPr>
                <w:noProof/>
                <w:webHidden/>
              </w:rPr>
              <w:tab/>
            </w:r>
            <w:r w:rsidR="00223A92">
              <w:rPr>
                <w:noProof/>
                <w:webHidden/>
              </w:rPr>
              <w:fldChar w:fldCharType="begin"/>
            </w:r>
            <w:r w:rsidR="00223A92">
              <w:rPr>
                <w:noProof/>
                <w:webHidden/>
              </w:rPr>
              <w:instrText xml:space="preserve"> PAGEREF _Toc153798205 \h </w:instrText>
            </w:r>
            <w:r w:rsidR="00223A92">
              <w:rPr>
                <w:noProof/>
                <w:webHidden/>
              </w:rPr>
            </w:r>
            <w:r w:rsidR="00223A92">
              <w:rPr>
                <w:noProof/>
                <w:webHidden/>
              </w:rPr>
              <w:fldChar w:fldCharType="separate"/>
            </w:r>
            <w:r w:rsidR="00523D01">
              <w:rPr>
                <w:noProof/>
                <w:webHidden/>
              </w:rPr>
              <w:t>62</w:t>
            </w:r>
            <w:r w:rsidR="00223A92">
              <w:rPr>
                <w:noProof/>
                <w:webHidden/>
              </w:rPr>
              <w:fldChar w:fldCharType="end"/>
            </w:r>
          </w:hyperlink>
        </w:p>
        <w:p w14:paraId="0B5EE9FD" w14:textId="694C27DA"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206" w:history="1">
            <w:r w:rsidR="00223A92" w:rsidRPr="007B11FA">
              <w:rPr>
                <w:rStyle w:val="Hyperlink"/>
                <w:noProof/>
              </w:rPr>
              <w:t>XII.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w:t>
            </w:r>
            <w:r w:rsidR="00223A92" w:rsidRPr="007B11FA">
              <w:rPr>
                <w:rStyle w:val="Hyperlink"/>
                <w:noProof/>
                <w:spacing w:val="-15"/>
              </w:rPr>
              <w:t xml:space="preserve"> </w:t>
            </w:r>
            <w:r w:rsidR="00223A92" w:rsidRPr="007B11FA">
              <w:rPr>
                <w:rStyle w:val="Hyperlink"/>
                <w:noProof/>
              </w:rPr>
              <w:t>PROIECTULUI</w:t>
            </w:r>
            <w:r w:rsidR="00223A92" w:rsidRPr="007B11FA">
              <w:rPr>
                <w:rStyle w:val="Hyperlink"/>
                <w:noProof/>
                <w:spacing w:val="-15"/>
              </w:rPr>
              <w:t xml:space="preserve"> </w:t>
            </w:r>
            <w:r w:rsidR="00223A92" w:rsidRPr="007B11FA">
              <w:rPr>
                <w:rStyle w:val="Hyperlink"/>
                <w:noProof/>
              </w:rPr>
              <w:t>DIN</w:t>
            </w:r>
            <w:r w:rsidR="00223A92" w:rsidRPr="007B11FA">
              <w:rPr>
                <w:rStyle w:val="Hyperlink"/>
                <w:noProof/>
                <w:spacing w:val="-13"/>
              </w:rPr>
              <w:t xml:space="preserve"> </w:t>
            </w:r>
            <w:r w:rsidR="00223A92" w:rsidRPr="007B11FA">
              <w:rPr>
                <w:rStyle w:val="Hyperlink"/>
                <w:noProof/>
              </w:rPr>
              <w:t>PUNCT</w:t>
            </w:r>
            <w:r w:rsidR="00223A92" w:rsidRPr="007B11FA">
              <w:rPr>
                <w:rStyle w:val="Hyperlink"/>
                <w:noProof/>
                <w:spacing w:val="-12"/>
              </w:rPr>
              <w:t xml:space="preserve"> </w:t>
            </w:r>
            <w:r w:rsidR="00223A92" w:rsidRPr="007B11FA">
              <w:rPr>
                <w:rStyle w:val="Hyperlink"/>
                <w:noProof/>
              </w:rPr>
              <w:t>DE</w:t>
            </w:r>
            <w:r w:rsidR="00223A92" w:rsidRPr="007B11FA">
              <w:rPr>
                <w:rStyle w:val="Hyperlink"/>
                <w:noProof/>
                <w:spacing w:val="-14"/>
              </w:rPr>
              <w:t xml:space="preserve"> </w:t>
            </w:r>
            <w:r w:rsidR="00223A92" w:rsidRPr="007B11FA">
              <w:rPr>
                <w:rStyle w:val="Hyperlink"/>
                <w:noProof/>
              </w:rPr>
              <w:t>VEDERE</w:t>
            </w:r>
            <w:r w:rsidR="00223A92" w:rsidRPr="007B11FA">
              <w:rPr>
                <w:rStyle w:val="Hyperlink"/>
                <w:noProof/>
                <w:spacing w:val="-14"/>
              </w:rPr>
              <w:t xml:space="preserve"> </w:t>
            </w:r>
            <w:r w:rsidR="00223A92" w:rsidRPr="007B11FA">
              <w:rPr>
                <w:rStyle w:val="Hyperlink"/>
                <w:noProof/>
              </w:rPr>
              <w:t>AL</w:t>
            </w:r>
            <w:r w:rsidR="00223A92" w:rsidRPr="007B11FA">
              <w:rPr>
                <w:rStyle w:val="Hyperlink"/>
                <w:noProof/>
                <w:spacing w:val="-13"/>
              </w:rPr>
              <w:t xml:space="preserve"> </w:t>
            </w:r>
            <w:r w:rsidR="00223A92" w:rsidRPr="007B11FA">
              <w:rPr>
                <w:rStyle w:val="Hyperlink"/>
                <w:noProof/>
              </w:rPr>
              <w:t>INCIDENTEI</w:t>
            </w:r>
            <w:r w:rsidR="00223A92" w:rsidRPr="007B11FA">
              <w:rPr>
                <w:rStyle w:val="Hyperlink"/>
                <w:noProof/>
                <w:spacing w:val="-75"/>
              </w:rPr>
              <w:t xml:space="preserve"> </w:t>
            </w:r>
            <w:r w:rsidR="00223A92" w:rsidRPr="007B11FA">
              <w:rPr>
                <w:rStyle w:val="Hyperlink"/>
                <w:noProof/>
              </w:rPr>
              <w:t>PREVEDERILOR</w:t>
            </w:r>
            <w:r w:rsidR="00223A92" w:rsidRPr="007B11FA">
              <w:rPr>
                <w:rStyle w:val="Hyperlink"/>
                <w:noProof/>
                <w:spacing w:val="1"/>
              </w:rPr>
              <w:t xml:space="preserve"> </w:t>
            </w:r>
            <w:r w:rsidR="00223A92" w:rsidRPr="007B11FA">
              <w:rPr>
                <w:rStyle w:val="Hyperlink"/>
                <w:noProof/>
              </w:rPr>
              <w:t>ART.</w:t>
            </w:r>
            <w:r w:rsidR="00223A92" w:rsidRPr="007B11FA">
              <w:rPr>
                <w:rStyle w:val="Hyperlink"/>
                <w:noProof/>
                <w:spacing w:val="1"/>
              </w:rPr>
              <w:t xml:space="preserve"> </w:t>
            </w:r>
            <w:r w:rsidR="00223A92" w:rsidRPr="007B11FA">
              <w:rPr>
                <w:rStyle w:val="Hyperlink"/>
                <w:noProof/>
              </w:rPr>
              <w:t>28</w:t>
            </w:r>
            <w:r w:rsidR="00223A92" w:rsidRPr="007B11FA">
              <w:rPr>
                <w:rStyle w:val="Hyperlink"/>
                <w:noProof/>
                <w:spacing w:val="1"/>
              </w:rPr>
              <w:t xml:space="preserve"> </w:t>
            </w:r>
            <w:r w:rsidR="00223A92" w:rsidRPr="007B11FA">
              <w:rPr>
                <w:rStyle w:val="Hyperlink"/>
                <w:noProof/>
              </w:rPr>
              <w:t>DIN</w:t>
            </w:r>
            <w:r w:rsidR="00223A92" w:rsidRPr="007B11FA">
              <w:rPr>
                <w:rStyle w:val="Hyperlink"/>
                <w:noProof/>
                <w:spacing w:val="1"/>
              </w:rPr>
              <w:t xml:space="preserve"> </w:t>
            </w:r>
            <w:r w:rsidR="00223A92" w:rsidRPr="007B11FA">
              <w:rPr>
                <w:rStyle w:val="Hyperlink"/>
                <w:noProof/>
              </w:rPr>
              <w:t>O.G.</w:t>
            </w:r>
            <w:r w:rsidR="00223A92" w:rsidRPr="007B11FA">
              <w:rPr>
                <w:rStyle w:val="Hyperlink"/>
                <w:noProof/>
                <w:spacing w:val="1"/>
              </w:rPr>
              <w:t xml:space="preserve"> </w:t>
            </w:r>
            <w:r w:rsidR="00223A92" w:rsidRPr="007B11FA">
              <w:rPr>
                <w:rStyle w:val="Hyperlink"/>
                <w:noProof/>
              </w:rPr>
              <w:t>NR.</w:t>
            </w:r>
            <w:r w:rsidR="00223A92" w:rsidRPr="007B11FA">
              <w:rPr>
                <w:rStyle w:val="Hyperlink"/>
                <w:noProof/>
                <w:spacing w:val="1"/>
              </w:rPr>
              <w:t xml:space="preserve"> </w:t>
            </w:r>
            <w:r w:rsidR="00223A92" w:rsidRPr="007B11FA">
              <w:rPr>
                <w:rStyle w:val="Hyperlink"/>
                <w:noProof/>
              </w:rPr>
              <w:t>57/2007</w:t>
            </w:r>
            <w:r w:rsidR="00223A92" w:rsidRPr="007B11FA">
              <w:rPr>
                <w:rStyle w:val="Hyperlink"/>
                <w:noProof/>
                <w:spacing w:val="1"/>
              </w:rPr>
              <w:t xml:space="preserve"> </w:t>
            </w:r>
            <w:r w:rsidR="00223A92" w:rsidRPr="007B11FA">
              <w:rPr>
                <w:rStyle w:val="Hyperlink"/>
                <w:noProof/>
              </w:rPr>
              <w:t>PRIVIND</w:t>
            </w:r>
            <w:r w:rsidR="00223A92" w:rsidRPr="007B11FA">
              <w:rPr>
                <w:rStyle w:val="Hyperlink"/>
                <w:noProof/>
                <w:spacing w:val="1"/>
              </w:rPr>
              <w:t xml:space="preserve"> </w:t>
            </w:r>
            <w:r w:rsidR="00223A92" w:rsidRPr="007B11FA">
              <w:rPr>
                <w:rStyle w:val="Hyperlink"/>
                <w:noProof/>
              </w:rPr>
              <w:t>REGIMUL</w:t>
            </w:r>
            <w:r w:rsidR="00223A92" w:rsidRPr="007B11FA">
              <w:rPr>
                <w:rStyle w:val="Hyperlink"/>
                <w:noProof/>
                <w:spacing w:val="1"/>
              </w:rPr>
              <w:t xml:space="preserve"> </w:t>
            </w:r>
            <w:r w:rsidR="00223A92" w:rsidRPr="007B11FA">
              <w:rPr>
                <w:rStyle w:val="Hyperlink"/>
                <w:noProof/>
              </w:rPr>
              <w:t>ARIILOR</w:t>
            </w:r>
            <w:r w:rsidR="00223A92" w:rsidRPr="007B11FA">
              <w:rPr>
                <w:rStyle w:val="Hyperlink"/>
                <w:noProof/>
                <w:spacing w:val="-1"/>
              </w:rPr>
              <w:t xml:space="preserve"> </w:t>
            </w:r>
            <w:r w:rsidR="00223A92" w:rsidRPr="007B11FA">
              <w:rPr>
                <w:rStyle w:val="Hyperlink"/>
                <w:noProof/>
              </w:rPr>
              <w:t>PROTEJATE</w:t>
            </w:r>
            <w:r w:rsidR="00223A92">
              <w:rPr>
                <w:noProof/>
                <w:webHidden/>
              </w:rPr>
              <w:tab/>
            </w:r>
            <w:r w:rsidR="00223A92">
              <w:rPr>
                <w:noProof/>
                <w:webHidden/>
              </w:rPr>
              <w:fldChar w:fldCharType="begin"/>
            </w:r>
            <w:r w:rsidR="00223A92">
              <w:rPr>
                <w:noProof/>
                <w:webHidden/>
              </w:rPr>
              <w:instrText xml:space="preserve"> PAGEREF _Toc153798206 \h </w:instrText>
            </w:r>
            <w:r w:rsidR="00223A92">
              <w:rPr>
                <w:noProof/>
                <w:webHidden/>
              </w:rPr>
            </w:r>
            <w:r w:rsidR="00223A92">
              <w:rPr>
                <w:noProof/>
                <w:webHidden/>
              </w:rPr>
              <w:fldChar w:fldCharType="separate"/>
            </w:r>
            <w:r w:rsidR="00523D01">
              <w:rPr>
                <w:noProof/>
                <w:webHidden/>
              </w:rPr>
              <w:t>62</w:t>
            </w:r>
            <w:r w:rsidR="00223A92">
              <w:rPr>
                <w:noProof/>
                <w:webHidden/>
              </w:rPr>
              <w:fldChar w:fldCharType="end"/>
            </w:r>
          </w:hyperlink>
        </w:p>
        <w:p w14:paraId="534353EB" w14:textId="3B6C751F" w:rsidR="00223A92" w:rsidRDefault="001C78E6">
          <w:pPr>
            <w:pStyle w:val="TOC1"/>
            <w:tabs>
              <w:tab w:val="left" w:pos="805"/>
              <w:tab w:val="right" w:leader="dot" w:pos="10280"/>
            </w:tabs>
            <w:rPr>
              <w:rFonts w:asciiTheme="minorHAnsi" w:eastAsiaTheme="minorEastAsia" w:hAnsiTheme="minorHAnsi" w:cstheme="minorBidi"/>
              <w:b w:val="0"/>
              <w:bCs w:val="0"/>
              <w:noProof/>
              <w:kern w:val="2"/>
              <w:lang w:val="en-US"/>
              <w14:ligatures w14:val="standardContextual"/>
            </w:rPr>
          </w:pPr>
          <w:hyperlink w:anchor="_Toc153798207" w:history="1">
            <w:r w:rsidR="00223A92" w:rsidRPr="007B11FA">
              <w:rPr>
                <w:rStyle w:val="Hyperlink"/>
                <w:noProof/>
              </w:rPr>
              <w:t>XIII.</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DESCRIEREA</w:t>
            </w:r>
            <w:r w:rsidR="00223A92" w:rsidRPr="007B11FA">
              <w:rPr>
                <w:rStyle w:val="Hyperlink"/>
                <w:noProof/>
                <w:spacing w:val="1"/>
              </w:rPr>
              <w:t xml:space="preserve"> </w:t>
            </w:r>
            <w:r w:rsidR="00223A92" w:rsidRPr="007B11FA">
              <w:rPr>
                <w:rStyle w:val="Hyperlink"/>
                <w:noProof/>
              </w:rPr>
              <w:t>PROIECTULUI</w:t>
            </w:r>
            <w:r w:rsidR="00223A92" w:rsidRPr="007B11FA">
              <w:rPr>
                <w:rStyle w:val="Hyperlink"/>
                <w:noProof/>
                <w:spacing w:val="1"/>
              </w:rPr>
              <w:t xml:space="preserve"> </w:t>
            </w:r>
            <w:r w:rsidR="00223A92" w:rsidRPr="007B11FA">
              <w:rPr>
                <w:rStyle w:val="Hyperlink"/>
                <w:noProof/>
              </w:rPr>
              <w:t>DIN</w:t>
            </w:r>
            <w:r w:rsidR="00223A92" w:rsidRPr="007B11FA">
              <w:rPr>
                <w:rStyle w:val="Hyperlink"/>
                <w:noProof/>
                <w:spacing w:val="1"/>
              </w:rPr>
              <w:t xml:space="preserve"> </w:t>
            </w:r>
            <w:r w:rsidR="00223A92" w:rsidRPr="007B11FA">
              <w:rPr>
                <w:rStyle w:val="Hyperlink"/>
                <w:noProof/>
              </w:rPr>
              <w:t>PUNCT</w:t>
            </w:r>
            <w:r w:rsidR="00223A92" w:rsidRPr="007B11FA">
              <w:rPr>
                <w:rStyle w:val="Hyperlink"/>
                <w:noProof/>
                <w:spacing w:val="1"/>
              </w:rPr>
              <w:t xml:space="preserve"> </w:t>
            </w:r>
            <w:r w:rsidR="00223A92" w:rsidRPr="007B11FA">
              <w:rPr>
                <w:rStyle w:val="Hyperlink"/>
                <w:noProof/>
              </w:rPr>
              <w:t>DE</w:t>
            </w:r>
            <w:r w:rsidR="00223A92" w:rsidRPr="007B11FA">
              <w:rPr>
                <w:rStyle w:val="Hyperlink"/>
                <w:noProof/>
                <w:spacing w:val="1"/>
              </w:rPr>
              <w:t xml:space="preserve"> </w:t>
            </w:r>
            <w:r w:rsidR="00223A92" w:rsidRPr="007B11FA">
              <w:rPr>
                <w:rStyle w:val="Hyperlink"/>
                <w:noProof/>
              </w:rPr>
              <w:t>VEDERE</w:t>
            </w:r>
            <w:r w:rsidR="00223A92" w:rsidRPr="007B11FA">
              <w:rPr>
                <w:rStyle w:val="Hyperlink"/>
                <w:noProof/>
                <w:spacing w:val="1"/>
              </w:rPr>
              <w:t xml:space="preserve"> </w:t>
            </w:r>
            <w:r w:rsidR="00223A92" w:rsidRPr="007B11FA">
              <w:rPr>
                <w:rStyle w:val="Hyperlink"/>
                <w:noProof/>
              </w:rPr>
              <w:t>AL</w:t>
            </w:r>
            <w:r w:rsidR="00223A92" w:rsidRPr="007B11FA">
              <w:rPr>
                <w:rStyle w:val="Hyperlink"/>
                <w:noProof/>
                <w:spacing w:val="1"/>
              </w:rPr>
              <w:t xml:space="preserve"> </w:t>
            </w:r>
            <w:r w:rsidR="00223A92" w:rsidRPr="007B11FA">
              <w:rPr>
                <w:rStyle w:val="Hyperlink"/>
                <w:noProof/>
              </w:rPr>
              <w:t>INCIDENTEI PREVEDERILOR ART. 54 DIN LEGEA APELOR NR. 107/1996</w:t>
            </w:r>
            <w:r w:rsidR="00223A92" w:rsidRPr="007B11FA">
              <w:rPr>
                <w:rStyle w:val="Hyperlink"/>
                <w:noProof/>
                <w:spacing w:val="-75"/>
              </w:rPr>
              <w:t xml:space="preserve"> </w:t>
            </w:r>
            <w:r w:rsidR="00223A92" w:rsidRPr="007B11FA">
              <w:rPr>
                <w:rStyle w:val="Hyperlink"/>
                <w:noProof/>
              </w:rPr>
              <w:t>REACTUALIZATA</w:t>
            </w:r>
            <w:r w:rsidR="00223A92">
              <w:rPr>
                <w:noProof/>
                <w:webHidden/>
              </w:rPr>
              <w:tab/>
            </w:r>
            <w:r w:rsidR="00223A92">
              <w:rPr>
                <w:noProof/>
                <w:webHidden/>
              </w:rPr>
              <w:fldChar w:fldCharType="begin"/>
            </w:r>
            <w:r w:rsidR="00223A92">
              <w:rPr>
                <w:noProof/>
                <w:webHidden/>
              </w:rPr>
              <w:instrText xml:space="preserve"> PAGEREF _Toc153798207 \h </w:instrText>
            </w:r>
            <w:r w:rsidR="00223A92">
              <w:rPr>
                <w:noProof/>
                <w:webHidden/>
              </w:rPr>
            </w:r>
            <w:r w:rsidR="00223A92">
              <w:rPr>
                <w:noProof/>
                <w:webHidden/>
              </w:rPr>
              <w:fldChar w:fldCharType="separate"/>
            </w:r>
            <w:r w:rsidR="00523D01">
              <w:rPr>
                <w:noProof/>
                <w:webHidden/>
              </w:rPr>
              <w:t>62</w:t>
            </w:r>
            <w:r w:rsidR="00223A92">
              <w:rPr>
                <w:noProof/>
                <w:webHidden/>
              </w:rPr>
              <w:fldChar w:fldCharType="end"/>
            </w:r>
          </w:hyperlink>
        </w:p>
        <w:p w14:paraId="58F74360" w14:textId="0FB1CCE7" w:rsidR="00223A92" w:rsidRDefault="001C78E6">
          <w:pPr>
            <w:pStyle w:val="TOC1"/>
            <w:tabs>
              <w:tab w:val="left" w:pos="1087"/>
              <w:tab w:val="right" w:leader="dot" w:pos="10280"/>
            </w:tabs>
            <w:rPr>
              <w:rFonts w:asciiTheme="minorHAnsi" w:eastAsiaTheme="minorEastAsia" w:hAnsiTheme="minorHAnsi" w:cstheme="minorBidi"/>
              <w:b w:val="0"/>
              <w:bCs w:val="0"/>
              <w:noProof/>
              <w:kern w:val="2"/>
              <w:lang w:val="en-US"/>
              <w14:ligatures w14:val="standardContextual"/>
            </w:rPr>
          </w:pPr>
          <w:hyperlink w:anchor="_Toc153798208" w:history="1">
            <w:r w:rsidR="00223A92" w:rsidRPr="007B11FA">
              <w:rPr>
                <w:rStyle w:val="Hyperlink"/>
                <w:noProof/>
              </w:rPr>
              <w:t>XIV.</w:t>
            </w:r>
            <w:r w:rsidR="00223A92">
              <w:rPr>
                <w:rFonts w:asciiTheme="minorHAnsi" w:eastAsiaTheme="minorEastAsia" w:hAnsiTheme="minorHAnsi" w:cstheme="minorBidi"/>
                <w:b w:val="0"/>
                <w:bCs w:val="0"/>
                <w:noProof/>
                <w:kern w:val="2"/>
                <w:lang w:val="en-US"/>
                <w14:ligatures w14:val="standardContextual"/>
              </w:rPr>
              <w:tab/>
            </w:r>
            <w:r w:rsidR="00223A92" w:rsidRPr="007B11FA">
              <w:rPr>
                <w:rStyle w:val="Hyperlink"/>
                <w:noProof/>
              </w:rPr>
              <w:t>ANEXE</w:t>
            </w:r>
            <w:r w:rsidR="00223A92">
              <w:rPr>
                <w:noProof/>
                <w:webHidden/>
              </w:rPr>
              <w:tab/>
            </w:r>
            <w:r w:rsidR="00223A92">
              <w:rPr>
                <w:noProof/>
                <w:webHidden/>
              </w:rPr>
              <w:fldChar w:fldCharType="begin"/>
            </w:r>
            <w:r w:rsidR="00223A92">
              <w:rPr>
                <w:noProof/>
                <w:webHidden/>
              </w:rPr>
              <w:instrText xml:space="preserve"> PAGEREF _Toc153798208 \h </w:instrText>
            </w:r>
            <w:r w:rsidR="00223A92">
              <w:rPr>
                <w:noProof/>
                <w:webHidden/>
              </w:rPr>
            </w:r>
            <w:r w:rsidR="00223A92">
              <w:rPr>
                <w:noProof/>
                <w:webHidden/>
              </w:rPr>
              <w:fldChar w:fldCharType="separate"/>
            </w:r>
            <w:r w:rsidR="00523D01">
              <w:rPr>
                <w:noProof/>
                <w:webHidden/>
              </w:rPr>
              <w:t>63</w:t>
            </w:r>
            <w:r w:rsidR="00223A92">
              <w:rPr>
                <w:noProof/>
                <w:webHidden/>
              </w:rPr>
              <w:fldChar w:fldCharType="end"/>
            </w:r>
          </w:hyperlink>
        </w:p>
        <w:p w14:paraId="66DAE09A" w14:textId="20E08E06" w:rsidR="00BD63A0" w:rsidRDefault="00BD63A0">
          <w:r>
            <w:rPr>
              <w:b/>
              <w:bCs/>
              <w:noProof/>
            </w:rPr>
            <w:fldChar w:fldCharType="end"/>
          </w:r>
        </w:p>
      </w:sdtContent>
    </w:sdt>
    <w:p w14:paraId="7DE1203E" w14:textId="77777777" w:rsidR="00A751B4" w:rsidRPr="006D28F1" w:rsidRDefault="00A751B4">
      <w:pPr>
        <w:jc w:val="both"/>
        <w:rPr>
          <w:rFonts w:ascii="Arial" w:hAnsi="Arial" w:cs="Arial"/>
        </w:rPr>
        <w:sectPr w:rsidR="00A751B4" w:rsidRPr="006D28F1">
          <w:type w:val="continuous"/>
          <w:pgSz w:w="11910" w:h="16850"/>
          <w:pgMar w:top="1832" w:right="400" w:bottom="1358" w:left="1220" w:header="720" w:footer="720" w:gutter="0"/>
          <w:cols w:space="720"/>
        </w:sectPr>
      </w:pPr>
    </w:p>
    <w:p w14:paraId="409EDA2B" w14:textId="48828043" w:rsidR="00A751B4" w:rsidRPr="006D28F1" w:rsidRDefault="00804B67">
      <w:pPr>
        <w:pStyle w:val="BodyText"/>
        <w:spacing w:before="1"/>
        <w:rPr>
          <w:rFonts w:ascii="Arial" w:hAnsi="Arial" w:cs="Arial"/>
          <w:sz w:val="20"/>
        </w:rPr>
      </w:pPr>
      <w:r w:rsidRPr="006D28F1">
        <w:rPr>
          <w:rFonts w:ascii="Arial" w:hAnsi="Arial" w:cs="Arial"/>
          <w:noProof/>
          <w:lang w:val="en-US"/>
        </w:rPr>
        <w:lastRenderedPageBreak/>
        <mc:AlternateContent>
          <mc:Choice Requires="wps">
            <w:drawing>
              <wp:anchor distT="0" distB="0" distL="114300" distR="114300" simplePos="0" relativeHeight="15731712" behindDoc="0" locked="0" layoutInCell="1" allowOverlap="1" wp14:anchorId="715E617F" wp14:editId="2B4671A5">
                <wp:simplePos x="0" y="0"/>
                <wp:positionH relativeFrom="page">
                  <wp:posOffset>381000</wp:posOffset>
                </wp:positionH>
                <wp:positionV relativeFrom="page">
                  <wp:posOffset>1028065</wp:posOffset>
                </wp:positionV>
                <wp:extent cx="6838950" cy="0"/>
                <wp:effectExtent l="0" t="0" r="0" b="0"/>
                <wp:wrapNone/>
                <wp:docPr id="103"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E91A84" id="Line 67" o:spid="_x0000_s1026" style="position:absolute;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29246FFA" w14:textId="77777777" w:rsidR="00A751B4" w:rsidRPr="006D28F1" w:rsidRDefault="001C78E6" w:rsidP="00F226EC">
      <w:pPr>
        <w:pStyle w:val="Heading4"/>
        <w:numPr>
          <w:ilvl w:val="0"/>
          <w:numId w:val="30"/>
        </w:numPr>
        <w:tabs>
          <w:tab w:val="left" w:pos="525"/>
          <w:tab w:val="left" w:leader="dot" w:pos="9577"/>
        </w:tabs>
        <w:ind w:left="524" w:hanging="334"/>
      </w:pPr>
      <w:hyperlink w:anchor="_bookmark89" w:history="1">
        <w:r w:rsidR="00804B67" w:rsidRPr="006D28F1">
          <w:t>LEGATURA</w:t>
        </w:r>
        <w:r w:rsidR="00804B67" w:rsidRPr="006D28F1">
          <w:rPr>
            <w:spacing w:val="-3"/>
          </w:rPr>
          <w:t xml:space="preserve"> </w:t>
        </w:r>
        <w:r w:rsidR="00804B67" w:rsidRPr="006D28F1">
          <w:t>CU</w:t>
        </w:r>
        <w:r w:rsidR="00804B67" w:rsidRPr="006D28F1">
          <w:rPr>
            <w:spacing w:val="-6"/>
          </w:rPr>
          <w:t xml:space="preserve"> </w:t>
        </w:r>
        <w:r w:rsidR="00804B67" w:rsidRPr="006D28F1">
          <w:t>ALTE</w:t>
        </w:r>
        <w:r w:rsidR="00804B67" w:rsidRPr="006D28F1">
          <w:rPr>
            <w:spacing w:val="-2"/>
          </w:rPr>
          <w:t xml:space="preserve"> </w:t>
        </w:r>
        <w:r w:rsidR="00804B67" w:rsidRPr="006D28F1">
          <w:t>ACTE</w:t>
        </w:r>
        <w:r w:rsidR="00804B67" w:rsidRPr="006D28F1">
          <w:rPr>
            <w:spacing w:val="-3"/>
          </w:rPr>
          <w:t xml:space="preserve"> </w:t>
        </w:r>
        <w:r w:rsidR="00804B67" w:rsidRPr="006D28F1">
          <w:t>NORMATIVE</w:t>
        </w:r>
        <w:r w:rsidR="00804B67" w:rsidRPr="006D28F1">
          <w:rPr>
            <w:spacing w:val="-3"/>
          </w:rPr>
          <w:t xml:space="preserve"> </w:t>
        </w:r>
        <w:r w:rsidR="00804B67" w:rsidRPr="006D28F1">
          <w:t>SI/SAU</w:t>
        </w:r>
        <w:r w:rsidR="00804B67" w:rsidRPr="006D28F1">
          <w:rPr>
            <w:spacing w:val="-2"/>
          </w:rPr>
          <w:t xml:space="preserve"> </w:t>
        </w:r>
        <w:r w:rsidR="00804B67" w:rsidRPr="006D28F1">
          <w:t>PLANURI/</w:t>
        </w:r>
      </w:hyperlink>
      <w:r w:rsidR="00804B67" w:rsidRPr="006D28F1">
        <w:tab/>
        <w:t>48</w:t>
      </w:r>
    </w:p>
    <w:p w14:paraId="75E880D1" w14:textId="77777777" w:rsidR="00A751B4" w:rsidRPr="006D28F1" w:rsidRDefault="001C78E6">
      <w:pPr>
        <w:tabs>
          <w:tab w:val="left" w:leader="dot" w:pos="9577"/>
        </w:tabs>
        <w:spacing w:before="1" w:line="252" w:lineRule="exact"/>
        <w:ind w:left="190"/>
        <w:rPr>
          <w:rFonts w:ascii="Arial" w:hAnsi="Arial" w:cs="Arial"/>
          <w:b/>
        </w:rPr>
      </w:pPr>
      <w:hyperlink w:anchor="_bookmark90" w:history="1">
        <w:r w:rsidR="00804B67" w:rsidRPr="006D28F1">
          <w:rPr>
            <w:rFonts w:ascii="Arial" w:hAnsi="Arial" w:cs="Arial"/>
            <w:b/>
          </w:rPr>
          <w:t>PROGRAME/STRATEGII/DOCUMENTE</w:t>
        </w:r>
        <w:r w:rsidR="00804B67" w:rsidRPr="006D28F1">
          <w:rPr>
            <w:rFonts w:ascii="Arial" w:hAnsi="Arial" w:cs="Arial"/>
            <w:b/>
            <w:spacing w:val="-5"/>
          </w:rPr>
          <w:t xml:space="preserve"> </w:t>
        </w:r>
        <w:r w:rsidR="00804B67" w:rsidRPr="006D28F1">
          <w:rPr>
            <w:rFonts w:ascii="Arial" w:hAnsi="Arial" w:cs="Arial"/>
            <w:b/>
          </w:rPr>
          <w:t>DE</w:t>
        </w:r>
        <w:r w:rsidR="00804B67" w:rsidRPr="006D28F1">
          <w:rPr>
            <w:rFonts w:ascii="Arial" w:hAnsi="Arial" w:cs="Arial"/>
            <w:b/>
            <w:spacing w:val="-6"/>
          </w:rPr>
          <w:t xml:space="preserve"> </w:t>
        </w:r>
        <w:r w:rsidR="00804B67" w:rsidRPr="006D28F1">
          <w:rPr>
            <w:rFonts w:ascii="Arial" w:hAnsi="Arial" w:cs="Arial"/>
            <w:b/>
          </w:rPr>
          <w:t>PLANIFICARE</w:t>
        </w:r>
        <w:r w:rsidR="00804B67" w:rsidRPr="006D28F1">
          <w:rPr>
            <w:rFonts w:ascii="Arial" w:hAnsi="Arial" w:cs="Arial"/>
            <w:b/>
          </w:rPr>
          <w:tab/>
          <w:t>48</w:t>
        </w:r>
      </w:hyperlink>
    </w:p>
    <w:p w14:paraId="73A2B833" w14:textId="77777777" w:rsidR="00A751B4" w:rsidRPr="006D28F1" w:rsidRDefault="001C78E6" w:rsidP="00F226EC">
      <w:pPr>
        <w:pStyle w:val="ListParagraph"/>
        <w:numPr>
          <w:ilvl w:val="1"/>
          <w:numId w:val="21"/>
        </w:numPr>
        <w:tabs>
          <w:tab w:val="left" w:pos="621"/>
          <w:tab w:val="left" w:leader="dot" w:pos="9577"/>
        </w:tabs>
        <w:spacing w:line="252" w:lineRule="exact"/>
        <w:ind w:hanging="431"/>
        <w:rPr>
          <w:rFonts w:ascii="Arial" w:hAnsi="Arial" w:cs="Arial"/>
        </w:rPr>
      </w:pPr>
      <w:hyperlink w:anchor="_bookmark91" w:history="1">
        <w:r w:rsidR="00804B67" w:rsidRPr="006D28F1">
          <w:rPr>
            <w:rFonts w:ascii="Arial" w:hAnsi="Arial" w:cs="Arial"/>
          </w:rPr>
          <w:t>Justificarea</w:t>
        </w:r>
        <w:r w:rsidR="00804B67" w:rsidRPr="006D28F1">
          <w:rPr>
            <w:rFonts w:ascii="Arial" w:hAnsi="Arial" w:cs="Arial"/>
            <w:spacing w:val="-5"/>
          </w:rPr>
          <w:t xml:space="preserve"> </w:t>
        </w:r>
        <w:r w:rsidR="00804B67" w:rsidRPr="006D28F1">
          <w:rPr>
            <w:rFonts w:ascii="Arial" w:hAnsi="Arial" w:cs="Arial"/>
          </w:rPr>
          <w:t>incadrarii</w:t>
        </w:r>
        <w:r w:rsidR="00804B67" w:rsidRPr="006D28F1">
          <w:rPr>
            <w:rFonts w:ascii="Arial" w:hAnsi="Arial" w:cs="Arial"/>
            <w:spacing w:val="-4"/>
          </w:rPr>
          <w:t xml:space="preserve"> </w:t>
        </w:r>
        <w:r w:rsidR="00804B67" w:rsidRPr="006D28F1">
          <w:rPr>
            <w:rFonts w:ascii="Arial" w:hAnsi="Arial" w:cs="Arial"/>
          </w:rPr>
          <w:t>proiectului</w:t>
        </w:r>
        <w:r w:rsidR="00804B67" w:rsidRPr="006D28F1">
          <w:rPr>
            <w:rFonts w:ascii="Arial" w:hAnsi="Arial" w:cs="Arial"/>
          </w:rPr>
          <w:tab/>
          <w:t>49</w:t>
        </w:r>
      </w:hyperlink>
    </w:p>
    <w:p w14:paraId="44817A7B" w14:textId="77777777" w:rsidR="00A751B4" w:rsidRPr="006D28F1" w:rsidRDefault="001C78E6" w:rsidP="00F226EC">
      <w:pPr>
        <w:pStyle w:val="ListParagraph"/>
        <w:numPr>
          <w:ilvl w:val="1"/>
          <w:numId w:val="21"/>
        </w:numPr>
        <w:tabs>
          <w:tab w:val="left" w:pos="621"/>
          <w:tab w:val="left" w:leader="dot" w:pos="9577"/>
        </w:tabs>
        <w:spacing w:line="252" w:lineRule="exact"/>
        <w:ind w:hanging="431"/>
        <w:rPr>
          <w:rFonts w:ascii="Arial" w:hAnsi="Arial" w:cs="Arial"/>
        </w:rPr>
      </w:pPr>
      <w:hyperlink w:anchor="_bookmark92" w:history="1">
        <w:r w:rsidR="00804B67" w:rsidRPr="006D28F1">
          <w:rPr>
            <w:rFonts w:ascii="Arial" w:hAnsi="Arial" w:cs="Arial"/>
          </w:rPr>
          <w:t>Planul/programul/strategia/documentul</w:t>
        </w:r>
        <w:r w:rsidR="00804B67" w:rsidRPr="006D28F1">
          <w:rPr>
            <w:rFonts w:ascii="Arial" w:hAnsi="Arial" w:cs="Arial"/>
            <w:spacing w:val="-5"/>
          </w:rPr>
          <w:t xml:space="preserve"> </w:t>
        </w:r>
        <w:r w:rsidR="00804B67" w:rsidRPr="006D28F1">
          <w:rPr>
            <w:rFonts w:ascii="Arial" w:hAnsi="Arial" w:cs="Arial"/>
          </w:rPr>
          <w:t>de</w:t>
        </w:r>
        <w:r w:rsidR="00804B67" w:rsidRPr="006D28F1">
          <w:rPr>
            <w:rFonts w:ascii="Arial" w:hAnsi="Arial" w:cs="Arial"/>
            <w:spacing w:val="-6"/>
          </w:rPr>
          <w:t xml:space="preserve"> </w:t>
        </w:r>
        <w:r w:rsidR="00804B67" w:rsidRPr="006D28F1">
          <w:rPr>
            <w:rFonts w:ascii="Arial" w:hAnsi="Arial" w:cs="Arial"/>
          </w:rPr>
          <w:t>programare/planificare</w:t>
        </w:r>
        <w:r w:rsidR="00804B67" w:rsidRPr="006D28F1">
          <w:rPr>
            <w:rFonts w:ascii="Arial" w:hAnsi="Arial" w:cs="Arial"/>
            <w:spacing w:val="-6"/>
          </w:rPr>
          <w:t xml:space="preserve"> </w:t>
        </w:r>
        <w:r w:rsidR="00804B67" w:rsidRPr="006D28F1">
          <w:rPr>
            <w:rFonts w:ascii="Arial" w:hAnsi="Arial" w:cs="Arial"/>
          </w:rPr>
          <w:t>din</w:t>
        </w:r>
        <w:r w:rsidR="00804B67" w:rsidRPr="006D28F1">
          <w:rPr>
            <w:rFonts w:ascii="Arial" w:hAnsi="Arial" w:cs="Arial"/>
            <w:spacing w:val="-6"/>
          </w:rPr>
          <w:t xml:space="preserve"> </w:t>
        </w:r>
        <w:r w:rsidR="00804B67" w:rsidRPr="006D28F1">
          <w:rPr>
            <w:rFonts w:ascii="Arial" w:hAnsi="Arial" w:cs="Arial"/>
          </w:rPr>
          <w:t>care</w:t>
        </w:r>
        <w:r w:rsidR="00804B67" w:rsidRPr="006D28F1">
          <w:rPr>
            <w:rFonts w:ascii="Arial" w:hAnsi="Arial" w:cs="Arial"/>
            <w:spacing w:val="-6"/>
          </w:rPr>
          <w:t xml:space="preserve"> </w:t>
        </w:r>
        <w:r w:rsidR="00804B67" w:rsidRPr="006D28F1">
          <w:rPr>
            <w:rFonts w:ascii="Arial" w:hAnsi="Arial" w:cs="Arial"/>
          </w:rPr>
          <w:t>face</w:t>
        </w:r>
        <w:r w:rsidR="00804B67" w:rsidRPr="006D28F1">
          <w:rPr>
            <w:rFonts w:ascii="Arial" w:hAnsi="Arial" w:cs="Arial"/>
            <w:spacing w:val="-4"/>
          </w:rPr>
          <w:t xml:space="preserve"> </w:t>
        </w:r>
        <w:r w:rsidR="00804B67" w:rsidRPr="006D28F1">
          <w:rPr>
            <w:rFonts w:ascii="Arial" w:hAnsi="Arial" w:cs="Arial"/>
          </w:rPr>
          <w:t>proiectul</w:t>
        </w:r>
        <w:r w:rsidR="00804B67" w:rsidRPr="006D28F1">
          <w:rPr>
            <w:rFonts w:ascii="Arial" w:hAnsi="Arial" w:cs="Arial"/>
          </w:rPr>
          <w:tab/>
          <w:t>49</w:t>
        </w:r>
      </w:hyperlink>
    </w:p>
    <w:p w14:paraId="3644A790" w14:textId="77777777" w:rsidR="00A751B4" w:rsidRPr="006D28F1" w:rsidRDefault="001C78E6" w:rsidP="00F226EC">
      <w:pPr>
        <w:pStyle w:val="Heading4"/>
        <w:numPr>
          <w:ilvl w:val="0"/>
          <w:numId w:val="30"/>
        </w:numPr>
        <w:tabs>
          <w:tab w:val="left" w:pos="463"/>
          <w:tab w:val="left" w:leader="dot" w:pos="9577"/>
        </w:tabs>
        <w:spacing w:before="2" w:line="252" w:lineRule="exact"/>
        <w:ind w:left="462" w:hanging="273"/>
      </w:pPr>
      <w:hyperlink w:anchor="_bookmark93" w:history="1">
        <w:r w:rsidR="00804B67" w:rsidRPr="006D28F1">
          <w:t>LUCRARI</w:t>
        </w:r>
        <w:r w:rsidR="00804B67" w:rsidRPr="006D28F1">
          <w:rPr>
            <w:spacing w:val="-3"/>
          </w:rPr>
          <w:t xml:space="preserve"> </w:t>
        </w:r>
        <w:r w:rsidR="00804B67" w:rsidRPr="006D28F1">
          <w:t>NECESARE</w:t>
        </w:r>
        <w:r w:rsidR="00804B67" w:rsidRPr="006D28F1">
          <w:rPr>
            <w:spacing w:val="-3"/>
          </w:rPr>
          <w:t xml:space="preserve"> </w:t>
        </w:r>
        <w:r w:rsidR="00804B67" w:rsidRPr="006D28F1">
          <w:t>ORGANIZARII</w:t>
        </w:r>
        <w:r w:rsidR="00804B67" w:rsidRPr="006D28F1">
          <w:rPr>
            <w:spacing w:val="-4"/>
          </w:rPr>
          <w:t xml:space="preserve"> </w:t>
        </w:r>
        <w:r w:rsidR="00804B67" w:rsidRPr="006D28F1">
          <w:t>DE</w:t>
        </w:r>
        <w:r w:rsidR="00804B67" w:rsidRPr="006D28F1">
          <w:rPr>
            <w:spacing w:val="-2"/>
          </w:rPr>
          <w:t xml:space="preserve"> </w:t>
        </w:r>
        <w:r w:rsidR="00804B67" w:rsidRPr="006D28F1">
          <w:t>SANTIER</w:t>
        </w:r>
        <w:r w:rsidR="00804B67" w:rsidRPr="006D28F1">
          <w:tab/>
          <w:t>49</w:t>
        </w:r>
      </w:hyperlink>
    </w:p>
    <w:p w14:paraId="02DD01DA" w14:textId="77777777" w:rsidR="00A751B4" w:rsidRPr="006D28F1" w:rsidRDefault="001C78E6" w:rsidP="00F226EC">
      <w:pPr>
        <w:pStyle w:val="ListParagraph"/>
        <w:numPr>
          <w:ilvl w:val="1"/>
          <w:numId w:val="20"/>
        </w:numPr>
        <w:tabs>
          <w:tab w:val="left" w:pos="743"/>
          <w:tab w:val="left" w:leader="dot" w:pos="9576"/>
        </w:tabs>
        <w:spacing w:line="252" w:lineRule="exact"/>
        <w:ind w:hanging="553"/>
        <w:rPr>
          <w:rFonts w:ascii="Arial" w:hAnsi="Arial" w:cs="Arial"/>
        </w:rPr>
      </w:pPr>
      <w:hyperlink w:anchor="_bookmark94" w:history="1">
        <w:r w:rsidR="00804B67" w:rsidRPr="006D28F1">
          <w:rPr>
            <w:rFonts w:ascii="Arial" w:hAnsi="Arial" w:cs="Arial"/>
          </w:rPr>
          <w:t>Descrierea</w:t>
        </w:r>
        <w:r w:rsidR="00804B67" w:rsidRPr="006D28F1">
          <w:rPr>
            <w:rFonts w:ascii="Arial" w:hAnsi="Arial" w:cs="Arial"/>
            <w:spacing w:val="-6"/>
          </w:rPr>
          <w:t xml:space="preserve"> </w:t>
        </w:r>
        <w:r w:rsidR="00804B67" w:rsidRPr="006D28F1">
          <w:rPr>
            <w:rFonts w:ascii="Arial" w:hAnsi="Arial" w:cs="Arial"/>
          </w:rPr>
          <w:t>lucrarilor</w:t>
        </w:r>
        <w:r w:rsidR="00804B67" w:rsidRPr="006D28F1">
          <w:rPr>
            <w:rFonts w:ascii="Arial" w:hAnsi="Arial" w:cs="Arial"/>
            <w:spacing w:val="-2"/>
          </w:rPr>
          <w:t xml:space="preserve"> </w:t>
        </w:r>
        <w:r w:rsidR="00804B67" w:rsidRPr="006D28F1">
          <w:rPr>
            <w:rFonts w:ascii="Arial" w:hAnsi="Arial" w:cs="Arial"/>
          </w:rPr>
          <w:t>necesare</w:t>
        </w:r>
        <w:r w:rsidR="00804B67" w:rsidRPr="006D28F1">
          <w:rPr>
            <w:rFonts w:ascii="Arial" w:hAnsi="Arial" w:cs="Arial"/>
            <w:spacing w:val="-3"/>
          </w:rPr>
          <w:t xml:space="preserve"> </w:t>
        </w:r>
        <w:r w:rsidR="00804B67" w:rsidRPr="006D28F1">
          <w:rPr>
            <w:rFonts w:ascii="Arial" w:hAnsi="Arial" w:cs="Arial"/>
          </w:rPr>
          <w:t>organizarii</w:t>
        </w:r>
        <w:r w:rsidR="00804B67" w:rsidRPr="006D28F1">
          <w:rPr>
            <w:rFonts w:ascii="Arial" w:hAnsi="Arial" w:cs="Arial"/>
            <w:spacing w:val="-4"/>
          </w:rPr>
          <w:t xml:space="preserve"> </w:t>
        </w:r>
        <w:r w:rsidR="00804B67" w:rsidRPr="006D28F1">
          <w:rPr>
            <w:rFonts w:ascii="Arial" w:hAnsi="Arial" w:cs="Arial"/>
          </w:rPr>
          <w:t>de</w:t>
        </w:r>
        <w:r w:rsidR="00804B67" w:rsidRPr="006D28F1">
          <w:rPr>
            <w:rFonts w:ascii="Arial" w:hAnsi="Arial" w:cs="Arial"/>
            <w:spacing w:val="-5"/>
          </w:rPr>
          <w:t xml:space="preserve"> </w:t>
        </w:r>
        <w:r w:rsidR="00804B67" w:rsidRPr="006D28F1">
          <w:rPr>
            <w:rFonts w:ascii="Arial" w:hAnsi="Arial" w:cs="Arial"/>
          </w:rPr>
          <w:t>santier</w:t>
        </w:r>
        <w:r w:rsidR="00804B67" w:rsidRPr="006D28F1">
          <w:rPr>
            <w:rFonts w:ascii="Arial" w:hAnsi="Arial" w:cs="Arial"/>
          </w:rPr>
          <w:tab/>
          <w:t>50</w:t>
        </w:r>
      </w:hyperlink>
    </w:p>
    <w:p w14:paraId="739CC70F" w14:textId="77777777" w:rsidR="00A751B4" w:rsidRPr="006D28F1" w:rsidRDefault="001C78E6" w:rsidP="00F226EC">
      <w:pPr>
        <w:pStyle w:val="ListParagraph"/>
        <w:numPr>
          <w:ilvl w:val="1"/>
          <w:numId w:val="20"/>
        </w:numPr>
        <w:tabs>
          <w:tab w:val="left" w:pos="743"/>
          <w:tab w:val="left" w:leader="dot" w:pos="9576"/>
        </w:tabs>
        <w:spacing w:before="1" w:line="252" w:lineRule="exact"/>
        <w:ind w:hanging="553"/>
        <w:rPr>
          <w:rFonts w:ascii="Arial" w:hAnsi="Arial" w:cs="Arial"/>
        </w:rPr>
      </w:pPr>
      <w:hyperlink w:anchor="_bookmark95" w:history="1">
        <w:r w:rsidR="00804B67" w:rsidRPr="006D28F1">
          <w:rPr>
            <w:rFonts w:ascii="Arial" w:hAnsi="Arial" w:cs="Arial"/>
          </w:rPr>
          <w:t>Localizarea</w:t>
        </w:r>
        <w:r w:rsidR="00804B67" w:rsidRPr="006D28F1">
          <w:rPr>
            <w:rFonts w:ascii="Arial" w:hAnsi="Arial" w:cs="Arial"/>
            <w:spacing w:val="-4"/>
          </w:rPr>
          <w:t xml:space="preserve"> </w:t>
        </w:r>
        <w:r w:rsidR="00804B67" w:rsidRPr="006D28F1">
          <w:rPr>
            <w:rFonts w:ascii="Arial" w:hAnsi="Arial" w:cs="Arial"/>
          </w:rPr>
          <w:t>organizarii</w:t>
        </w:r>
        <w:r w:rsidR="00804B67" w:rsidRPr="006D28F1">
          <w:rPr>
            <w:rFonts w:ascii="Arial" w:hAnsi="Arial" w:cs="Arial"/>
            <w:spacing w:val="-3"/>
          </w:rPr>
          <w:t xml:space="preserve"> </w:t>
        </w:r>
        <w:r w:rsidR="00804B67" w:rsidRPr="006D28F1">
          <w:rPr>
            <w:rFonts w:ascii="Arial" w:hAnsi="Arial" w:cs="Arial"/>
          </w:rPr>
          <w:t>de</w:t>
        </w:r>
        <w:r w:rsidR="00804B67" w:rsidRPr="006D28F1">
          <w:rPr>
            <w:rFonts w:ascii="Arial" w:hAnsi="Arial" w:cs="Arial"/>
            <w:spacing w:val="-4"/>
          </w:rPr>
          <w:t xml:space="preserve"> </w:t>
        </w:r>
        <w:r w:rsidR="00804B67" w:rsidRPr="006D28F1">
          <w:rPr>
            <w:rFonts w:ascii="Arial" w:hAnsi="Arial" w:cs="Arial"/>
          </w:rPr>
          <w:t>santier</w:t>
        </w:r>
        <w:r w:rsidR="00804B67" w:rsidRPr="006D28F1">
          <w:rPr>
            <w:rFonts w:ascii="Arial" w:hAnsi="Arial" w:cs="Arial"/>
          </w:rPr>
          <w:tab/>
          <w:t>50</w:t>
        </w:r>
      </w:hyperlink>
    </w:p>
    <w:p w14:paraId="608D7380" w14:textId="77777777" w:rsidR="00A751B4" w:rsidRPr="006D28F1" w:rsidRDefault="001C78E6" w:rsidP="00F226EC">
      <w:pPr>
        <w:pStyle w:val="ListParagraph"/>
        <w:numPr>
          <w:ilvl w:val="1"/>
          <w:numId w:val="20"/>
        </w:numPr>
        <w:tabs>
          <w:tab w:val="left" w:pos="743"/>
          <w:tab w:val="left" w:leader="dot" w:pos="9576"/>
        </w:tabs>
        <w:spacing w:line="252" w:lineRule="exact"/>
        <w:ind w:hanging="553"/>
        <w:rPr>
          <w:rFonts w:ascii="Arial" w:hAnsi="Arial" w:cs="Arial"/>
        </w:rPr>
      </w:pPr>
      <w:hyperlink w:anchor="_bookmark96" w:history="1">
        <w:r w:rsidR="00804B67" w:rsidRPr="006D28F1">
          <w:rPr>
            <w:rFonts w:ascii="Arial" w:hAnsi="Arial" w:cs="Arial"/>
          </w:rPr>
          <w:t>Descrierea</w:t>
        </w:r>
        <w:r w:rsidR="00804B67" w:rsidRPr="006D28F1">
          <w:rPr>
            <w:rFonts w:ascii="Arial" w:hAnsi="Arial" w:cs="Arial"/>
            <w:spacing w:val="-6"/>
          </w:rPr>
          <w:t xml:space="preserve"> </w:t>
        </w:r>
        <w:r w:rsidR="00804B67" w:rsidRPr="006D28F1">
          <w:rPr>
            <w:rFonts w:ascii="Arial" w:hAnsi="Arial" w:cs="Arial"/>
          </w:rPr>
          <w:t>impactului</w:t>
        </w:r>
        <w:r w:rsidR="00804B67" w:rsidRPr="006D28F1">
          <w:rPr>
            <w:rFonts w:ascii="Arial" w:hAnsi="Arial" w:cs="Arial"/>
            <w:spacing w:val="-4"/>
          </w:rPr>
          <w:t xml:space="preserve"> </w:t>
        </w:r>
        <w:r w:rsidR="00804B67" w:rsidRPr="006D28F1">
          <w:rPr>
            <w:rFonts w:ascii="Arial" w:hAnsi="Arial" w:cs="Arial"/>
          </w:rPr>
          <w:t>asupra</w:t>
        </w:r>
        <w:r w:rsidR="00804B67" w:rsidRPr="006D28F1">
          <w:rPr>
            <w:rFonts w:ascii="Arial" w:hAnsi="Arial" w:cs="Arial"/>
            <w:spacing w:val="-6"/>
          </w:rPr>
          <w:t xml:space="preserve"> </w:t>
        </w:r>
        <w:r w:rsidR="00804B67" w:rsidRPr="006D28F1">
          <w:rPr>
            <w:rFonts w:ascii="Arial" w:hAnsi="Arial" w:cs="Arial"/>
          </w:rPr>
          <w:t>mediului</w:t>
        </w:r>
        <w:r w:rsidR="00804B67" w:rsidRPr="006D28F1">
          <w:rPr>
            <w:rFonts w:ascii="Arial" w:hAnsi="Arial" w:cs="Arial"/>
            <w:spacing w:val="-3"/>
          </w:rPr>
          <w:t xml:space="preserve"> </w:t>
        </w:r>
        <w:r w:rsidR="00804B67" w:rsidRPr="006D28F1">
          <w:rPr>
            <w:rFonts w:ascii="Arial" w:hAnsi="Arial" w:cs="Arial"/>
          </w:rPr>
          <w:t>a</w:t>
        </w:r>
        <w:r w:rsidR="00804B67" w:rsidRPr="006D28F1">
          <w:rPr>
            <w:rFonts w:ascii="Arial" w:hAnsi="Arial" w:cs="Arial"/>
            <w:spacing w:val="-4"/>
          </w:rPr>
          <w:t xml:space="preserve"> </w:t>
        </w:r>
        <w:r w:rsidR="00804B67" w:rsidRPr="006D28F1">
          <w:rPr>
            <w:rFonts w:ascii="Arial" w:hAnsi="Arial" w:cs="Arial"/>
          </w:rPr>
          <w:t>lucrarilor</w:t>
        </w:r>
        <w:r w:rsidR="00804B67" w:rsidRPr="006D28F1">
          <w:rPr>
            <w:rFonts w:ascii="Arial" w:hAnsi="Arial" w:cs="Arial"/>
            <w:spacing w:val="-2"/>
          </w:rPr>
          <w:t xml:space="preserve"> </w:t>
        </w:r>
        <w:r w:rsidR="00804B67" w:rsidRPr="006D28F1">
          <w:rPr>
            <w:rFonts w:ascii="Arial" w:hAnsi="Arial" w:cs="Arial"/>
          </w:rPr>
          <w:t>organizarii</w:t>
        </w:r>
        <w:r w:rsidR="00804B67" w:rsidRPr="006D28F1">
          <w:rPr>
            <w:rFonts w:ascii="Arial" w:hAnsi="Arial" w:cs="Arial"/>
            <w:spacing w:val="-4"/>
          </w:rPr>
          <w:t xml:space="preserve"> </w:t>
        </w:r>
        <w:r w:rsidR="00804B67" w:rsidRPr="006D28F1">
          <w:rPr>
            <w:rFonts w:ascii="Arial" w:hAnsi="Arial" w:cs="Arial"/>
          </w:rPr>
          <w:t>de</w:t>
        </w:r>
        <w:r w:rsidR="00804B67" w:rsidRPr="006D28F1">
          <w:rPr>
            <w:rFonts w:ascii="Arial" w:hAnsi="Arial" w:cs="Arial"/>
            <w:spacing w:val="-4"/>
          </w:rPr>
          <w:t xml:space="preserve"> </w:t>
        </w:r>
        <w:r w:rsidR="00804B67" w:rsidRPr="006D28F1">
          <w:rPr>
            <w:rFonts w:ascii="Arial" w:hAnsi="Arial" w:cs="Arial"/>
          </w:rPr>
          <w:t>santier</w:t>
        </w:r>
        <w:r w:rsidR="00804B67" w:rsidRPr="006D28F1">
          <w:rPr>
            <w:rFonts w:ascii="Arial" w:hAnsi="Arial" w:cs="Arial"/>
          </w:rPr>
          <w:tab/>
          <w:t>50</w:t>
        </w:r>
      </w:hyperlink>
    </w:p>
    <w:p w14:paraId="2D94D962" w14:textId="77777777" w:rsidR="00A751B4" w:rsidRPr="006D28F1" w:rsidRDefault="001C78E6" w:rsidP="00F226EC">
      <w:pPr>
        <w:pStyle w:val="ListParagraph"/>
        <w:numPr>
          <w:ilvl w:val="1"/>
          <w:numId w:val="20"/>
        </w:numPr>
        <w:tabs>
          <w:tab w:val="left" w:pos="757"/>
          <w:tab w:val="left" w:leader="dot" w:pos="9576"/>
        </w:tabs>
        <w:ind w:left="190" w:right="450" w:firstLine="0"/>
        <w:rPr>
          <w:rFonts w:ascii="Arial" w:hAnsi="Arial" w:cs="Arial"/>
        </w:rPr>
      </w:pPr>
      <w:hyperlink w:anchor="_bookmark97" w:history="1">
        <w:r w:rsidR="00804B67" w:rsidRPr="006D28F1">
          <w:rPr>
            <w:rFonts w:ascii="Arial" w:hAnsi="Arial" w:cs="Arial"/>
          </w:rPr>
          <w:t>Surse</w:t>
        </w:r>
        <w:r w:rsidR="00804B67" w:rsidRPr="006D28F1">
          <w:rPr>
            <w:rFonts w:ascii="Arial" w:hAnsi="Arial" w:cs="Arial"/>
            <w:spacing w:val="9"/>
          </w:rPr>
          <w:t xml:space="preserve"> </w:t>
        </w:r>
        <w:r w:rsidR="00804B67" w:rsidRPr="006D28F1">
          <w:rPr>
            <w:rFonts w:ascii="Arial" w:hAnsi="Arial" w:cs="Arial"/>
          </w:rPr>
          <w:t>de</w:t>
        </w:r>
        <w:r w:rsidR="00804B67" w:rsidRPr="006D28F1">
          <w:rPr>
            <w:rFonts w:ascii="Arial" w:hAnsi="Arial" w:cs="Arial"/>
            <w:spacing w:val="9"/>
          </w:rPr>
          <w:t xml:space="preserve"> </w:t>
        </w:r>
        <w:r w:rsidR="00804B67" w:rsidRPr="006D28F1">
          <w:rPr>
            <w:rFonts w:ascii="Arial" w:hAnsi="Arial" w:cs="Arial"/>
          </w:rPr>
          <w:t>poluanti</w:t>
        </w:r>
        <w:r w:rsidR="00804B67" w:rsidRPr="006D28F1">
          <w:rPr>
            <w:rFonts w:ascii="Arial" w:hAnsi="Arial" w:cs="Arial"/>
            <w:spacing w:val="9"/>
          </w:rPr>
          <w:t xml:space="preserve"> </w:t>
        </w:r>
        <w:r w:rsidR="00804B67" w:rsidRPr="006D28F1">
          <w:rPr>
            <w:rFonts w:ascii="Arial" w:hAnsi="Arial" w:cs="Arial"/>
          </w:rPr>
          <w:t>si</w:t>
        </w:r>
        <w:r w:rsidR="00804B67" w:rsidRPr="006D28F1">
          <w:rPr>
            <w:rFonts w:ascii="Arial" w:hAnsi="Arial" w:cs="Arial"/>
            <w:spacing w:val="9"/>
          </w:rPr>
          <w:t xml:space="preserve"> </w:t>
        </w:r>
        <w:r w:rsidR="00804B67" w:rsidRPr="006D28F1">
          <w:rPr>
            <w:rFonts w:ascii="Arial" w:hAnsi="Arial" w:cs="Arial"/>
          </w:rPr>
          <w:t>instalatii</w:t>
        </w:r>
        <w:r w:rsidR="00804B67" w:rsidRPr="006D28F1">
          <w:rPr>
            <w:rFonts w:ascii="Arial" w:hAnsi="Arial" w:cs="Arial"/>
            <w:spacing w:val="9"/>
          </w:rPr>
          <w:t xml:space="preserve"> </w:t>
        </w:r>
        <w:r w:rsidR="00804B67" w:rsidRPr="006D28F1">
          <w:rPr>
            <w:rFonts w:ascii="Arial" w:hAnsi="Arial" w:cs="Arial"/>
          </w:rPr>
          <w:t>pentru</w:t>
        </w:r>
        <w:r w:rsidR="00804B67" w:rsidRPr="006D28F1">
          <w:rPr>
            <w:rFonts w:ascii="Arial" w:hAnsi="Arial" w:cs="Arial"/>
            <w:spacing w:val="7"/>
          </w:rPr>
          <w:t xml:space="preserve"> </w:t>
        </w:r>
        <w:r w:rsidR="00804B67" w:rsidRPr="006D28F1">
          <w:rPr>
            <w:rFonts w:ascii="Arial" w:hAnsi="Arial" w:cs="Arial"/>
          </w:rPr>
          <w:t>retinerea,</w:t>
        </w:r>
        <w:r w:rsidR="00804B67" w:rsidRPr="006D28F1">
          <w:rPr>
            <w:rFonts w:ascii="Arial" w:hAnsi="Arial" w:cs="Arial"/>
            <w:spacing w:val="11"/>
          </w:rPr>
          <w:t xml:space="preserve"> </w:t>
        </w:r>
        <w:r w:rsidR="00804B67" w:rsidRPr="006D28F1">
          <w:rPr>
            <w:rFonts w:ascii="Arial" w:hAnsi="Arial" w:cs="Arial"/>
          </w:rPr>
          <w:t>evacuarea</w:t>
        </w:r>
        <w:r w:rsidR="00804B67" w:rsidRPr="006D28F1">
          <w:rPr>
            <w:rFonts w:ascii="Arial" w:hAnsi="Arial" w:cs="Arial"/>
            <w:spacing w:val="9"/>
          </w:rPr>
          <w:t xml:space="preserve"> </w:t>
        </w:r>
        <w:r w:rsidR="00804B67" w:rsidRPr="006D28F1">
          <w:rPr>
            <w:rFonts w:ascii="Arial" w:hAnsi="Arial" w:cs="Arial"/>
          </w:rPr>
          <w:t>si</w:t>
        </w:r>
        <w:r w:rsidR="00804B67" w:rsidRPr="006D28F1">
          <w:rPr>
            <w:rFonts w:ascii="Arial" w:hAnsi="Arial" w:cs="Arial"/>
            <w:spacing w:val="9"/>
          </w:rPr>
          <w:t xml:space="preserve"> </w:t>
        </w:r>
        <w:r w:rsidR="00804B67" w:rsidRPr="006D28F1">
          <w:rPr>
            <w:rFonts w:ascii="Arial" w:hAnsi="Arial" w:cs="Arial"/>
          </w:rPr>
          <w:t>dispersia</w:t>
        </w:r>
        <w:r w:rsidR="00804B67" w:rsidRPr="006D28F1">
          <w:rPr>
            <w:rFonts w:ascii="Arial" w:hAnsi="Arial" w:cs="Arial"/>
            <w:spacing w:val="9"/>
          </w:rPr>
          <w:t xml:space="preserve"> </w:t>
        </w:r>
        <w:r w:rsidR="00804B67" w:rsidRPr="006D28F1">
          <w:rPr>
            <w:rFonts w:ascii="Arial" w:hAnsi="Arial" w:cs="Arial"/>
          </w:rPr>
          <w:t>poluantilor</w:t>
        </w:r>
        <w:r w:rsidR="00804B67" w:rsidRPr="006D28F1">
          <w:rPr>
            <w:rFonts w:ascii="Arial" w:hAnsi="Arial" w:cs="Arial"/>
            <w:spacing w:val="11"/>
          </w:rPr>
          <w:t xml:space="preserve"> </w:t>
        </w:r>
        <w:r w:rsidR="00804B67" w:rsidRPr="006D28F1">
          <w:rPr>
            <w:rFonts w:ascii="Arial" w:hAnsi="Arial" w:cs="Arial"/>
          </w:rPr>
          <w:t>in</w:t>
        </w:r>
        <w:r w:rsidR="00804B67" w:rsidRPr="006D28F1">
          <w:rPr>
            <w:rFonts w:ascii="Arial" w:hAnsi="Arial" w:cs="Arial"/>
            <w:spacing w:val="9"/>
          </w:rPr>
          <w:t xml:space="preserve"> </w:t>
        </w:r>
        <w:r w:rsidR="00804B67" w:rsidRPr="006D28F1">
          <w:rPr>
            <w:rFonts w:ascii="Arial" w:hAnsi="Arial" w:cs="Arial"/>
          </w:rPr>
          <w:t>mediu</w:t>
        </w:r>
        <w:r w:rsidR="00804B67" w:rsidRPr="006D28F1">
          <w:rPr>
            <w:rFonts w:ascii="Arial" w:hAnsi="Arial" w:cs="Arial"/>
            <w:spacing w:val="9"/>
          </w:rPr>
          <w:t xml:space="preserve"> </w:t>
        </w:r>
        <w:r w:rsidR="00804B67" w:rsidRPr="006D28F1">
          <w:rPr>
            <w:rFonts w:ascii="Arial" w:hAnsi="Arial" w:cs="Arial"/>
          </w:rPr>
          <w:t>in</w:t>
        </w:r>
      </w:hyperlink>
      <w:r w:rsidR="00804B67" w:rsidRPr="006D28F1">
        <w:rPr>
          <w:rFonts w:ascii="Arial" w:hAnsi="Arial" w:cs="Arial"/>
          <w:spacing w:val="-58"/>
        </w:rPr>
        <w:t xml:space="preserve"> </w:t>
      </w:r>
      <w:hyperlink w:anchor="_bookmark97" w:history="1">
        <w:r w:rsidR="00804B67" w:rsidRPr="006D28F1">
          <w:rPr>
            <w:rFonts w:ascii="Arial" w:hAnsi="Arial" w:cs="Arial"/>
          </w:rPr>
          <w:t>timpul</w:t>
        </w:r>
        <w:r w:rsidR="00804B67" w:rsidRPr="006D28F1">
          <w:rPr>
            <w:rFonts w:ascii="Arial" w:hAnsi="Arial" w:cs="Arial"/>
            <w:spacing w:val="-4"/>
          </w:rPr>
          <w:t xml:space="preserve"> </w:t>
        </w:r>
        <w:r w:rsidR="00804B67" w:rsidRPr="006D28F1">
          <w:rPr>
            <w:rFonts w:ascii="Arial" w:hAnsi="Arial" w:cs="Arial"/>
          </w:rPr>
          <w:t>organizarii</w:t>
        </w:r>
        <w:r w:rsidR="00804B67" w:rsidRPr="006D28F1">
          <w:rPr>
            <w:rFonts w:ascii="Arial" w:hAnsi="Arial" w:cs="Arial"/>
            <w:spacing w:val="-3"/>
          </w:rPr>
          <w:t xml:space="preserve"> </w:t>
        </w:r>
        <w:r w:rsidR="00804B67" w:rsidRPr="006D28F1">
          <w:rPr>
            <w:rFonts w:ascii="Arial" w:hAnsi="Arial" w:cs="Arial"/>
          </w:rPr>
          <w:t>de</w:t>
        </w:r>
        <w:r w:rsidR="00804B67" w:rsidRPr="006D28F1">
          <w:rPr>
            <w:rFonts w:ascii="Arial" w:hAnsi="Arial" w:cs="Arial"/>
            <w:spacing w:val="-3"/>
          </w:rPr>
          <w:t xml:space="preserve"> </w:t>
        </w:r>
        <w:r w:rsidR="00804B67" w:rsidRPr="006D28F1">
          <w:rPr>
            <w:rFonts w:ascii="Arial" w:hAnsi="Arial" w:cs="Arial"/>
          </w:rPr>
          <w:t>santier</w:t>
        </w:r>
        <w:r w:rsidR="00804B67" w:rsidRPr="006D28F1">
          <w:rPr>
            <w:rFonts w:ascii="Arial" w:hAnsi="Arial" w:cs="Arial"/>
          </w:rPr>
          <w:tab/>
          <w:t>51</w:t>
        </w:r>
      </w:hyperlink>
    </w:p>
    <w:p w14:paraId="42643CF3" w14:textId="77777777" w:rsidR="00A751B4" w:rsidRPr="006D28F1" w:rsidRDefault="001C78E6" w:rsidP="00F226EC">
      <w:pPr>
        <w:pStyle w:val="ListParagraph"/>
        <w:numPr>
          <w:ilvl w:val="1"/>
          <w:numId w:val="20"/>
        </w:numPr>
        <w:tabs>
          <w:tab w:val="left" w:pos="743"/>
          <w:tab w:val="left" w:leader="dot" w:pos="9576"/>
        </w:tabs>
        <w:ind w:hanging="553"/>
        <w:rPr>
          <w:rFonts w:ascii="Arial" w:hAnsi="Arial" w:cs="Arial"/>
        </w:rPr>
      </w:pPr>
      <w:hyperlink w:anchor="_bookmark98" w:history="1">
        <w:r w:rsidR="00804B67" w:rsidRPr="006D28F1">
          <w:rPr>
            <w:rFonts w:ascii="Arial" w:hAnsi="Arial" w:cs="Arial"/>
          </w:rPr>
          <w:t>Dotari</w:t>
        </w:r>
        <w:r w:rsidR="00804B67" w:rsidRPr="006D28F1">
          <w:rPr>
            <w:rFonts w:ascii="Arial" w:hAnsi="Arial" w:cs="Arial"/>
            <w:spacing w:val="-6"/>
          </w:rPr>
          <w:t xml:space="preserve"> </w:t>
        </w:r>
        <w:r w:rsidR="00804B67" w:rsidRPr="006D28F1">
          <w:rPr>
            <w:rFonts w:ascii="Arial" w:hAnsi="Arial" w:cs="Arial"/>
          </w:rPr>
          <w:t>si</w:t>
        </w:r>
        <w:r w:rsidR="00804B67" w:rsidRPr="006D28F1">
          <w:rPr>
            <w:rFonts w:ascii="Arial" w:hAnsi="Arial" w:cs="Arial"/>
            <w:spacing w:val="-4"/>
          </w:rPr>
          <w:t xml:space="preserve"> </w:t>
        </w:r>
        <w:r w:rsidR="00804B67" w:rsidRPr="006D28F1">
          <w:rPr>
            <w:rFonts w:ascii="Arial" w:hAnsi="Arial" w:cs="Arial"/>
          </w:rPr>
          <w:t>masuri</w:t>
        </w:r>
        <w:r w:rsidR="00804B67" w:rsidRPr="006D28F1">
          <w:rPr>
            <w:rFonts w:ascii="Arial" w:hAnsi="Arial" w:cs="Arial"/>
            <w:spacing w:val="-3"/>
          </w:rPr>
          <w:t xml:space="preserve"> </w:t>
        </w:r>
        <w:r w:rsidR="00804B67" w:rsidRPr="006D28F1">
          <w:rPr>
            <w:rFonts w:ascii="Arial" w:hAnsi="Arial" w:cs="Arial"/>
          </w:rPr>
          <w:t>prevazute</w:t>
        </w:r>
        <w:r w:rsidR="00804B67" w:rsidRPr="006D28F1">
          <w:rPr>
            <w:rFonts w:ascii="Arial" w:hAnsi="Arial" w:cs="Arial"/>
            <w:spacing w:val="-2"/>
          </w:rPr>
          <w:t xml:space="preserve"> </w:t>
        </w:r>
        <w:r w:rsidR="00804B67" w:rsidRPr="006D28F1">
          <w:rPr>
            <w:rFonts w:ascii="Arial" w:hAnsi="Arial" w:cs="Arial"/>
          </w:rPr>
          <w:t>pentru</w:t>
        </w:r>
        <w:r w:rsidR="00804B67" w:rsidRPr="006D28F1">
          <w:rPr>
            <w:rFonts w:ascii="Arial" w:hAnsi="Arial" w:cs="Arial"/>
            <w:spacing w:val="-2"/>
          </w:rPr>
          <w:t xml:space="preserve"> </w:t>
        </w:r>
        <w:r w:rsidR="00804B67" w:rsidRPr="006D28F1">
          <w:rPr>
            <w:rFonts w:ascii="Arial" w:hAnsi="Arial" w:cs="Arial"/>
          </w:rPr>
          <w:t>controlul</w:t>
        </w:r>
        <w:r w:rsidR="00804B67" w:rsidRPr="006D28F1">
          <w:rPr>
            <w:rFonts w:ascii="Arial" w:hAnsi="Arial" w:cs="Arial"/>
            <w:spacing w:val="-6"/>
          </w:rPr>
          <w:t xml:space="preserve"> </w:t>
        </w:r>
        <w:r w:rsidR="00804B67" w:rsidRPr="006D28F1">
          <w:rPr>
            <w:rFonts w:ascii="Arial" w:hAnsi="Arial" w:cs="Arial"/>
          </w:rPr>
          <w:t>emisiilor de</w:t>
        </w:r>
        <w:r w:rsidR="00804B67" w:rsidRPr="006D28F1">
          <w:rPr>
            <w:rFonts w:ascii="Arial" w:hAnsi="Arial" w:cs="Arial"/>
            <w:spacing w:val="-3"/>
          </w:rPr>
          <w:t xml:space="preserve"> </w:t>
        </w:r>
        <w:r w:rsidR="00804B67" w:rsidRPr="006D28F1">
          <w:rPr>
            <w:rFonts w:ascii="Arial" w:hAnsi="Arial" w:cs="Arial"/>
          </w:rPr>
          <w:t>poluanti</w:t>
        </w:r>
        <w:r w:rsidR="00804B67" w:rsidRPr="006D28F1">
          <w:rPr>
            <w:rFonts w:ascii="Arial" w:hAnsi="Arial" w:cs="Arial"/>
            <w:spacing w:val="-2"/>
          </w:rPr>
          <w:t xml:space="preserve"> </w:t>
        </w:r>
        <w:r w:rsidR="00804B67" w:rsidRPr="006D28F1">
          <w:rPr>
            <w:rFonts w:ascii="Arial" w:hAnsi="Arial" w:cs="Arial"/>
          </w:rPr>
          <w:t>in</w:t>
        </w:r>
        <w:r w:rsidR="00804B67" w:rsidRPr="006D28F1">
          <w:rPr>
            <w:rFonts w:ascii="Arial" w:hAnsi="Arial" w:cs="Arial"/>
            <w:spacing w:val="-4"/>
          </w:rPr>
          <w:t xml:space="preserve"> </w:t>
        </w:r>
        <w:r w:rsidR="00804B67" w:rsidRPr="006D28F1">
          <w:rPr>
            <w:rFonts w:ascii="Arial" w:hAnsi="Arial" w:cs="Arial"/>
          </w:rPr>
          <w:t>mediu</w:t>
        </w:r>
        <w:r w:rsidR="00804B67" w:rsidRPr="006D28F1">
          <w:rPr>
            <w:rFonts w:ascii="Arial" w:hAnsi="Arial" w:cs="Arial"/>
          </w:rPr>
          <w:tab/>
          <w:t>51</w:t>
        </w:r>
      </w:hyperlink>
    </w:p>
    <w:p w14:paraId="1A830089" w14:textId="77777777" w:rsidR="00A751B4" w:rsidRPr="006D28F1" w:rsidRDefault="001C78E6" w:rsidP="00F226EC">
      <w:pPr>
        <w:pStyle w:val="Heading4"/>
        <w:numPr>
          <w:ilvl w:val="0"/>
          <w:numId w:val="30"/>
        </w:numPr>
        <w:tabs>
          <w:tab w:val="left" w:pos="525"/>
          <w:tab w:val="left" w:leader="dot" w:pos="9576"/>
        </w:tabs>
        <w:spacing w:before="1" w:line="252" w:lineRule="exact"/>
        <w:ind w:left="524" w:hanging="335"/>
      </w:pPr>
      <w:hyperlink w:anchor="_bookmark99" w:history="1">
        <w:r w:rsidR="00804B67" w:rsidRPr="006D28F1">
          <w:t>LUCRARI</w:t>
        </w:r>
        <w:r w:rsidR="00804B67" w:rsidRPr="006D28F1">
          <w:rPr>
            <w:spacing w:val="-3"/>
          </w:rPr>
          <w:t xml:space="preserve"> </w:t>
        </w:r>
        <w:r w:rsidR="00804B67" w:rsidRPr="006D28F1">
          <w:t>DE</w:t>
        </w:r>
        <w:r w:rsidR="00804B67" w:rsidRPr="006D28F1">
          <w:rPr>
            <w:spacing w:val="-5"/>
          </w:rPr>
          <w:t xml:space="preserve"> </w:t>
        </w:r>
        <w:r w:rsidR="00804B67" w:rsidRPr="006D28F1">
          <w:t>REFACERE</w:t>
        </w:r>
        <w:r w:rsidR="00804B67" w:rsidRPr="006D28F1">
          <w:rPr>
            <w:spacing w:val="-4"/>
          </w:rPr>
          <w:t xml:space="preserve"> </w:t>
        </w:r>
        <w:r w:rsidR="00804B67" w:rsidRPr="006D28F1">
          <w:t>A</w:t>
        </w:r>
        <w:r w:rsidR="00804B67" w:rsidRPr="006D28F1">
          <w:rPr>
            <w:spacing w:val="-4"/>
          </w:rPr>
          <w:t xml:space="preserve"> </w:t>
        </w:r>
        <w:r w:rsidR="00804B67" w:rsidRPr="006D28F1">
          <w:t>AMPLASAMENTULUI</w:t>
        </w:r>
        <w:r w:rsidR="00804B67" w:rsidRPr="006D28F1">
          <w:tab/>
          <w:t>52</w:t>
        </w:r>
      </w:hyperlink>
    </w:p>
    <w:p w14:paraId="2EB83B79" w14:textId="77777777" w:rsidR="00A751B4" w:rsidRPr="006D28F1" w:rsidRDefault="001C78E6" w:rsidP="00F226EC">
      <w:pPr>
        <w:pStyle w:val="ListParagraph"/>
        <w:numPr>
          <w:ilvl w:val="1"/>
          <w:numId w:val="19"/>
        </w:numPr>
        <w:tabs>
          <w:tab w:val="left" w:pos="810"/>
          <w:tab w:val="left" w:leader="dot" w:pos="9576"/>
        </w:tabs>
        <w:ind w:right="448" w:firstLine="0"/>
        <w:rPr>
          <w:rFonts w:ascii="Arial" w:hAnsi="Arial" w:cs="Arial"/>
        </w:rPr>
      </w:pPr>
      <w:hyperlink w:anchor="_bookmark100" w:history="1">
        <w:r w:rsidR="00804B67" w:rsidRPr="006D28F1">
          <w:rPr>
            <w:rFonts w:ascii="Arial" w:hAnsi="Arial" w:cs="Arial"/>
          </w:rPr>
          <w:t>Lucrarile</w:t>
        </w:r>
        <w:r w:rsidR="00804B67" w:rsidRPr="006D28F1">
          <w:rPr>
            <w:rFonts w:ascii="Arial" w:hAnsi="Arial" w:cs="Arial"/>
            <w:spacing w:val="3"/>
          </w:rPr>
          <w:t xml:space="preserve"> </w:t>
        </w:r>
        <w:r w:rsidR="00804B67" w:rsidRPr="006D28F1">
          <w:rPr>
            <w:rFonts w:ascii="Arial" w:hAnsi="Arial" w:cs="Arial"/>
          </w:rPr>
          <w:t>propuse</w:t>
        </w:r>
        <w:r w:rsidR="00804B67" w:rsidRPr="006D28F1">
          <w:rPr>
            <w:rFonts w:ascii="Arial" w:hAnsi="Arial" w:cs="Arial"/>
            <w:spacing w:val="60"/>
          </w:rPr>
          <w:t xml:space="preserve"> </w:t>
        </w:r>
        <w:r w:rsidR="00804B67" w:rsidRPr="006D28F1">
          <w:rPr>
            <w:rFonts w:ascii="Arial" w:hAnsi="Arial" w:cs="Arial"/>
          </w:rPr>
          <w:t>pentru  refacerea  amplasamentului</w:t>
        </w:r>
        <w:r w:rsidR="00804B67" w:rsidRPr="006D28F1">
          <w:rPr>
            <w:rFonts w:ascii="Arial" w:hAnsi="Arial" w:cs="Arial"/>
            <w:spacing w:val="60"/>
          </w:rPr>
          <w:t xml:space="preserve"> </w:t>
        </w:r>
        <w:r w:rsidR="00804B67" w:rsidRPr="006D28F1">
          <w:rPr>
            <w:rFonts w:ascii="Arial" w:hAnsi="Arial" w:cs="Arial"/>
          </w:rPr>
          <w:t>la</w:t>
        </w:r>
        <w:r w:rsidR="00804B67" w:rsidRPr="006D28F1">
          <w:rPr>
            <w:rFonts w:ascii="Arial" w:hAnsi="Arial" w:cs="Arial"/>
            <w:spacing w:val="2"/>
          </w:rPr>
          <w:t xml:space="preserve"> </w:t>
        </w:r>
        <w:r w:rsidR="00804B67" w:rsidRPr="006D28F1">
          <w:rPr>
            <w:rFonts w:ascii="Arial" w:hAnsi="Arial" w:cs="Arial"/>
          </w:rPr>
          <w:t>finalizarea</w:t>
        </w:r>
        <w:r w:rsidR="00804B67" w:rsidRPr="006D28F1">
          <w:rPr>
            <w:rFonts w:ascii="Arial" w:hAnsi="Arial" w:cs="Arial"/>
            <w:spacing w:val="2"/>
          </w:rPr>
          <w:t xml:space="preserve"> </w:t>
        </w:r>
        <w:r w:rsidR="00804B67" w:rsidRPr="006D28F1">
          <w:rPr>
            <w:rFonts w:ascii="Arial" w:hAnsi="Arial" w:cs="Arial"/>
          </w:rPr>
          <w:t>investitiei,</w:t>
        </w:r>
        <w:r w:rsidR="00804B67" w:rsidRPr="006D28F1">
          <w:rPr>
            <w:rFonts w:ascii="Arial" w:hAnsi="Arial" w:cs="Arial"/>
            <w:spacing w:val="4"/>
          </w:rPr>
          <w:t xml:space="preserve"> </w:t>
        </w:r>
        <w:r w:rsidR="00804B67" w:rsidRPr="006D28F1">
          <w:rPr>
            <w:rFonts w:ascii="Arial" w:hAnsi="Arial" w:cs="Arial"/>
          </w:rPr>
          <w:t>in  caz  de</w:t>
        </w:r>
      </w:hyperlink>
      <w:r w:rsidR="00804B67" w:rsidRPr="006D28F1">
        <w:rPr>
          <w:rFonts w:ascii="Arial" w:hAnsi="Arial" w:cs="Arial"/>
          <w:spacing w:val="-59"/>
        </w:rPr>
        <w:t xml:space="preserve"> </w:t>
      </w:r>
      <w:hyperlink w:anchor="_bookmark100" w:history="1">
        <w:r w:rsidR="00804B67" w:rsidRPr="006D28F1">
          <w:rPr>
            <w:rFonts w:ascii="Arial" w:hAnsi="Arial" w:cs="Arial"/>
          </w:rPr>
          <w:t>accidente</w:t>
        </w:r>
        <w:r w:rsidR="00804B67" w:rsidRPr="006D28F1">
          <w:rPr>
            <w:rFonts w:ascii="Arial" w:hAnsi="Arial" w:cs="Arial"/>
            <w:spacing w:val="-3"/>
          </w:rPr>
          <w:t xml:space="preserve"> </w:t>
        </w:r>
        <w:r w:rsidR="00804B67" w:rsidRPr="006D28F1">
          <w:rPr>
            <w:rFonts w:ascii="Arial" w:hAnsi="Arial" w:cs="Arial"/>
          </w:rPr>
          <w:t>si/sau</w:t>
        </w:r>
        <w:r w:rsidR="00804B67" w:rsidRPr="006D28F1">
          <w:rPr>
            <w:rFonts w:ascii="Arial" w:hAnsi="Arial" w:cs="Arial"/>
            <w:spacing w:val="-3"/>
          </w:rPr>
          <w:t xml:space="preserve"> </w:t>
        </w:r>
        <w:r w:rsidR="00804B67" w:rsidRPr="006D28F1">
          <w:rPr>
            <w:rFonts w:ascii="Arial" w:hAnsi="Arial" w:cs="Arial"/>
          </w:rPr>
          <w:t>la</w:t>
        </w:r>
        <w:r w:rsidR="00804B67" w:rsidRPr="006D28F1">
          <w:rPr>
            <w:rFonts w:ascii="Arial" w:hAnsi="Arial" w:cs="Arial"/>
            <w:spacing w:val="-3"/>
          </w:rPr>
          <w:t xml:space="preserve"> </w:t>
        </w:r>
        <w:r w:rsidR="00804B67" w:rsidRPr="006D28F1">
          <w:rPr>
            <w:rFonts w:ascii="Arial" w:hAnsi="Arial" w:cs="Arial"/>
          </w:rPr>
          <w:t>incetarea</w:t>
        </w:r>
        <w:r w:rsidR="00804B67" w:rsidRPr="006D28F1">
          <w:rPr>
            <w:rFonts w:ascii="Arial" w:hAnsi="Arial" w:cs="Arial"/>
            <w:spacing w:val="-3"/>
          </w:rPr>
          <w:t xml:space="preserve"> </w:t>
        </w:r>
        <w:r w:rsidR="00804B67" w:rsidRPr="006D28F1">
          <w:rPr>
            <w:rFonts w:ascii="Arial" w:hAnsi="Arial" w:cs="Arial"/>
          </w:rPr>
          <w:t>activitatii</w:t>
        </w:r>
        <w:r w:rsidR="00804B67" w:rsidRPr="006D28F1">
          <w:rPr>
            <w:rFonts w:ascii="Arial" w:hAnsi="Arial" w:cs="Arial"/>
          </w:rPr>
          <w:tab/>
          <w:t>52</w:t>
        </w:r>
      </w:hyperlink>
    </w:p>
    <w:p w14:paraId="6CCE512B" w14:textId="77777777" w:rsidR="00A751B4" w:rsidRPr="006D28F1" w:rsidRDefault="001C78E6" w:rsidP="00F226EC">
      <w:pPr>
        <w:pStyle w:val="ListParagraph"/>
        <w:numPr>
          <w:ilvl w:val="1"/>
          <w:numId w:val="19"/>
        </w:numPr>
        <w:tabs>
          <w:tab w:val="left" w:pos="743"/>
        </w:tabs>
        <w:spacing w:line="252" w:lineRule="exact"/>
        <w:ind w:left="742" w:hanging="553"/>
        <w:rPr>
          <w:rFonts w:ascii="Arial" w:hAnsi="Arial" w:cs="Arial"/>
        </w:rPr>
      </w:pPr>
      <w:hyperlink w:anchor="_bookmark101" w:history="1">
        <w:r w:rsidR="00804B67" w:rsidRPr="006D28F1">
          <w:rPr>
            <w:rFonts w:ascii="Arial" w:hAnsi="Arial" w:cs="Arial"/>
          </w:rPr>
          <w:t>Aspecte</w:t>
        </w:r>
        <w:r w:rsidR="00804B67" w:rsidRPr="006D28F1">
          <w:rPr>
            <w:rFonts w:ascii="Arial" w:hAnsi="Arial" w:cs="Arial"/>
            <w:spacing w:val="-3"/>
          </w:rPr>
          <w:t xml:space="preserve"> </w:t>
        </w:r>
        <w:r w:rsidR="00804B67" w:rsidRPr="006D28F1">
          <w:rPr>
            <w:rFonts w:ascii="Arial" w:hAnsi="Arial" w:cs="Arial"/>
          </w:rPr>
          <w:t>referitoare</w:t>
        </w:r>
        <w:r w:rsidR="00804B67" w:rsidRPr="006D28F1">
          <w:rPr>
            <w:rFonts w:ascii="Arial" w:hAnsi="Arial" w:cs="Arial"/>
            <w:spacing w:val="-3"/>
          </w:rPr>
          <w:t xml:space="preserve"> </w:t>
        </w:r>
        <w:r w:rsidR="00804B67" w:rsidRPr="006D28F1">
          <w:rPr>
            <w:rFonts w:ascii="Arial" w:hAnsi="Arial" w:cs="Arial"/>
          </w:rPr>
          <w:t>la prevenirea</w:t>
        </w:r>
        <w:r w:rsidR="00804B67" w:rsidRPr="006D28F1">
          <w:rPr>
            <w:rFonts w:ascii="Arial" w:hAnsi="Arial" w:cs="Arial"/>
            <w:spacing w:val="-1"/>
          </w:rPr>
          <w:t xml:space="preserve"> </w:t>
        </w:r>
        <w:r w:rsidR="00804B67" w:rsidRPr="006D28F1">
          <w:rPr>
            <w:rFonts w:ascii="Arial" w:hAnsi="Arial" w:cs="Arial"/>
          </w:rPr>
          <w:t>si</w:t>
        </w:r>
        <w:r w:rsidR="00804B67" w:rsidRPr="006D28F1">
          <w:rPr>
            <w:rFonts w:ascii="Arial" w:hAnsi="Arial" w:cs="Arial"/>
            <w:spacing w:val="-3"/>
          </w:rPr>
          <w:t xml:space="preserve"> </w:t>
        </w:r>
        <w:r w:rsidR="00804B67" w:rsidRPr="006D28F1">
          <w:rPr>
            <w:rFonts w:ascii="Arial" w:hAnsi="Arial" w:cs="Arial"/>
          </w:rPr>
          <w:t>modul</w:t>
        </w:r>
        <w:r w:rsidR="00804B67" w:rsidRPr="006D28F1">
          <w:rPr>
            <w:rFonts w:ascii="Arial" w:hAnsi="Arial" w:cs="Arial"/>
            <w:spacing w:val="-1"/>
          </w:rPr>
          <w:t xml:space="preserve"> </w:t>
        </w:r>
        <w:r w:rsidR="00804B67" w:rsidRPr="006D28F1">
          <w:rPr>
            <w:rFonts w:ascii="Arial" w:hAnsi="Arial" w:cs="Arial"/>
          </w:rPr>
          <w:t>de raspuns</w:t>
        </w:r>
        <w:r w:rsidR="00804B67" w:rsidRPr="006D28F1">
          <w:rPr>
            <w:rFonts w:ascii="Arial" w:hAnsi="Arial" w:cs="Arial"/>
            <w:spacing w:val="-3"/>
          </w:rPr>
          <w:t xml:space="preserve"> </w:t>
        </w:r>
        <w:r w:rsidR="00804B67" w:rsidRPr="006D28F1">
          <w:rPr>
            <w:rFonts w:ascii="Arial" w:hAnsi="Arial" w:cs="Arial"/>
          </w:rPr>
          <w:t>pentru</w:t>
        </w:r>
        <w:r w:rsidR="00804B67" w:rsidRPr="006D28F1">
          <w:rPr>
            <w:rFonts w:ascii="Arial" w:hAnsi="Arial" w:cs="Arial"/>
            <w:spacing w:val="-2"/>
          </w:rPr>
          <w:t xml:space="preserve"> </w:t>
        </w:r>
        <w:r w:rsidR="00804B67" w:rsidRPr="006D28F1">
          <w:rPr>
            <w:rFonts w:ascii="Arial" w:hAnsi="Arial" w:cs="Arial"/>
          </w:rPr>
          <w:t>cazuri</w:t>
        </w:r>
        <w:r w:rsidR="00804B67" w:rsidRPr="006D28F1">
          <w:rPr>
            <w:rFonts w:ascii="Arial" w:hAnsi="Arial" w:cs="Arial"/>
            <w:spacing w:val="-6"/>
          </w:rPr>
          <w:t xml:space="preserve"> </w:t>
        </w:r>
        <w:r w:rsidR="00804B67" w:rsidRPr="006D28F1">
          <w:rPr>
            <w:rFonts w:ascii="Arial" w:hAnsi="Arial" w:cs="Arial"/>
          </w:rPr>
          <w:t>de poluari</w:t>
        </w:r>
        <w:r w:rsidR="00804B67" w:rsidRPr="006D28F1">
          <w:rPr>
            <w:rFonts w:ascii="Arial" w:hAnsi="Arial" w:cs="Arial"/>
            <w:spacing w:val="-1"/>
          </w:rPr>
          <w:t xml:space="preserve"> </w:t>
        </w:r>
        <w:r w:rsidR="00804B67" w:rsidRPr="006D28F1">
          <w:rPr>
            <w:rFonts w:ascii="Arial" w:hAnsi="Arial" w:cs="Arial"/>
          </w:rPr>
          <w:t>accidentale....</w:t>
        </w:r>
      </w:hyperlink>
    </w:p>
    <w:p w14:paraId="420CD203" w14:textId="77777777" w:rsidR="00A751B4" w:rsidRPr="006D28F1" w:rsidRDefault="001C78E6">
      <w:pPr>
        <w:pStyle w:val="BodyText"/>
        <w:spacing w:line="252" w:lineRule="exact"/>
        <w:ind w:left="1088"/>
        <w:rPr>
          <w:rFonts w:ascii="Arial" w:hAnsi="Arial" w:cs="Arial"/>
        </w:rPr>
      </w:pPr>
      <w:hyperlink w:anchor="_bookmark101" w:history="1">
        <w:r w:rsidR="00804B67" w:rsidRPr="006D28F1">
          <w:rPr>
            <w:rFonts w:ascii="Arial" w:hAnsi="Arial" w:cs="Arial"/>
          </w:rPr>
          <w:t>........................................................................................................................................51</w:t>
        </w:r>
      </w:hyperlink>
    </w:p>
    <w:p w14:paraId="00E18C71" w14:textId="77777777" w:rsidR="00A751B4" w:rsidRPr="006D28F1" w:rsidRDefault="001C78E6" w:rsidP="00F226EC">
      <w:pPr>
        <w:pStyle w:val="ListParagraph"/>
        <w:numPr>
          <w:ilvl w:val="1"/>
          <w:numId w:val="19"/>
        </w:numPr>
        <w:tabs>
          <w:tab w:val="left" w:pos="743"/>
          <w:tab w:val="left" w:leader="dot" w:pos="9576"/>
        </w:tabs>
        <w:spacing w:before="1" w:line="252" w:lineRule="exact"/>
        <w:ind w:left="742" w:hanging="553"/>
        <w:rPr>
          <w:rFonts w:ascii="Arial" w:hAnsi="Arial" w:cs="Arial"/>
        </w:rPr>
      </w:pPr>
      <w:hyperlink w:anchor="_bookmark102" w:history="1">
        <w:r w:rsidR="00804B67" w:rsidRPr="006D28F1">
          <w:rPr>
            <w:rFonts w:ascii="Arial" w:hAnsi="Arial" w:cs="Arial"/>
          </w:rPr>
          <w:t>Aspecte</w:t>
        </w:r>
        <w:r w:rsidR="00804B67" w:rsidRPr="006D28F1">
          <w:rPr>
            <w:rFonts w:ascii="Arial" w:hAnsi="Arial" w:cs="Arial"/>
            <w:spacing w:val="-6"/>
          </w:rPr>
          <w:t xml:space="preserve"> </w:t>
        </w:r>
        <w:r w:rsidR="00804B67" w:rsidRPr="006D28F1">
          <w:rPr>
            <w:rFonts w:ascii="Arial" w:hAnsi="Arial" w:cs="Arial"/>
          </w:rPr>
          <w:t>referitoare</w:t>
        </w:r>
        <w:r w:rsidR="00804B67" w:rsidRPr="006D28F1">
          <w:rPr>
            <w:rFonts w:ascii="Arial" w:hAnsi="Arial" w:cs="Arial"/>
            <w:spacing w:val="-6"/>
          </w:rPr>
          <w:t xml:space="preserve"> </w:t>
        </w:r>
        <w:r w:rsidR="00804B67" w:rsidRPr="006D28F1">
          <w:rPr>
            <w:rFonts w:ascii="Arial" w:hAnsi="Arial" w:cs="Arial"/>
          </w:rPr>
          <w:t>la</w:t>
        </w:r>
        <w:r w:rsidR="00804B67" w:rsidRPr="006D28F1">
          <w:rPr>
            <w:rFonts w:ascii="Arial" w:hAnsi="Arial" w:cs="Arial"/>
            <w:spacing w:val="-4"/>
          </w:rPr>
          <w:t xml:space="preserve"> </w:t>
        </w:r>
        <w:r w:rsidR="00804B67" w:rsidRPr="006D28F1">
          <w:rPr>
            <w:rFonts w:ascii="Arial" w:hAnsi="Arial" w:cs="Arial"/>
          </w:rPr>
          <w:t>inchiderea/dezafectarea/demolare</w:t>
        </w:r>
        <w:r w:rsidR="00804B67" w:rsidRPr="006D28F1">
          <w:rPr>
            <w:rFonts w:ascii="Arial" w:hAnsi="Arial" w:cs="Arial"/>
          </w:rPr>
          <w:tab/>
          <w:t>53</w:t>
        </w:r>
      </w:hyperlink>
    </w:p>
    <w:p w14:paraId="67D58C3C" w14:textId="77777777" w:rsidR="00A751B4" w:rsidRPr="006D28F1" w:rsidRDefault="001C78E6" w:rsidP="00F226EC">
      <w:pPr>
        <w:pStyle w:val="ListParagraph"/>
        <w:numPr>
          <w:ilvl w:val="1"/>
          <w:numId w:val="19"/>
        </w:numPr>
        <w:tabs>
          <w:tab w:val="left" w:pos="743"/>
          <w:tab w:val="left" w:leader="dot" w:pos="9576"/>
        </w:tabs>
        <w:spacing w:line="252" w:lineRule="exact"/>
        <w:ind w:left="742" w:hanging="553"/>
        <w:rPr>
          <w:rFonts w:ascii="Arial" w:hAnsi="Arial" w:cs="Arial"/>
        </w:rPr>
      </w:pPr>
      <w:hyperlink w:anchor="_bookmark103" w:history="1">
        <w:r w:rsidR="00804B67" w:rsidRPr="006D28F1">
          <w:rPr>
            <w:rFonts w:ascii="Arial" w:hAnsi="Arial" w:cs="Arial"/>
          </w:rPr>
          <w:t>Modalitati</w:t>
        </w:r>
        <w:r w:rsidR="00804B67" w:rsidRPr="006D28F1">
          <w:rPr>
            <w:rFonts w:ascii="Arial" w:hAnsi="Arial" w:cs="Arial"/>
            <w:spacing w:val="-4"/>
          </w:rPr>
          <w:t xml:space="preserve"> </w:t>
        </w:r>
        <w:r w:rsidR="00804B67" w:rsidRPr="006D28F1">
          <w:rPr>
            <w:rFonts w:ascii="Arial" w:hAnsi="Arial" w:cs="Arial"/>
          </w:rPr>
          <w:t>de</w:t>
        </w:r>
        <w:r w:rsidR="00804B67" w:rsidRPr="006D28F1">
          <w:rPr>
            <w:rFonts w:ascii="Arial" w:hAnsi="Arial" w:cs="Arial"/>
            <w:spacing w:val="-5"/>
          </w:rPr>
          <w:t xml:space="preserve"> </w:t>
        </w:r>
        <w:r w:rsidR="00804B67" w:rsidRPr="006D28F1">
          <w:rPr>
            <w:rFonts w:ascii="Arial" w:hAnsi="Arial" w:cs="Arial"/>
          </w:rPr>
          <w:t>refacere</w:t>
        </w:r>
        <w:r w:rsidR="00804B67" w:rsidRPr="006D28F1">
          <w:rPr>
            <w:rFonts w:ascii="Arial" w:hAnsi="Arial" w:cs="Arial"/>
            <w:spacing w:val="-4"/>
          </w:rPr>
          <w:t xml:space="preserve"> </w:t>
        </w:r>
        <w:r w:rsidR="00804B67" w:rsidRPr="006D28F1">
          <w:rPr>
            <w:rFonts w:ascii="Arial" w:hAnsi="Arial" w:cs="Arial"/>
          </w:rPr>
          <w:t>a</w:t>
        </w:r>
        <w:r w:rsidR="00804B67" w:rsidRPr="006D28F1">
          <w:rPr>
            <w:rFonts w:ascii="Arial" w:hAnsi="Arial" w:cs="Arial"/>
            <w:spacing w:val="-5"/>
          </w:rPr>
          <w:t xml:space="preserve"> </w:t>
        </w:r>
        <w:r w:rsidR="00804B67" w:rsidRPr="006D28F1">
          <w:rPr>
            <w:rFonts w:ascii="Arial" w:hAnsi="Arial" w:cs="Arial"/>
          </w:rPr>
          <w:t>starii</w:t>
        </w:r>
        <w:r w:rsidR="00804B67" w:rsidRPr="006D28F1">
          <w:rPr>
            <w:rFonts w:ascii="Arial" w:hAnsi="Arial" w:cs="Arial"/>
            <w:spacing w:val="-3"/>
          </w:rPr>
          <w:t xml:space="preserve"> </w:t>
        </w:r>
        <w:r w:rsidR="00804B67" w:rsidRPr="006D28F1">
          <w:rPr>
            <w:rFonts w:ascii="Arial" w:hAnsi="Arial" w:cs="Arial"/>
          </w:rPr>
          <w:t>initiale/reabilitare</w:t>
        </w:r>
        <w:r w:rsidR="00804B67" w:rsidRPr="006D28F1">
          <w:rPr>
            <w:rFonts w:ascii="Arial" w:hAnsi="Arial" w:cs="Arial"/>
            <w:spacing w:val="-4"/>
          </w:rPr>
          <w:t xml:space="preserve"> </w:t>
        </w:r>
        <w:r w:rsidR="00804B67" w:rsidRPr="006D28F1">
          <w:rPr>
            <w:rFonts w:ascii="Arial" w:hAnsi="Arial" w:cs="Arial"/>
          </w:rPr>
          <w:t>in</w:t>
        </w:r>
        <w:r w:rsidR="00804B67" w:rsidRPr="006D28F1">
          <w:rPr>
            <w:rFonts w:ascii="Arial" w:hAnsi="Arial" w:cs="Arial"/>
            <w:spacing w:val="-3"/>
          </w:rPr>
          <w:t xml:space="preserve"> </w:t>
        </w:r>
        <w:r w:rsidR="00804B67" w:rsidRPr="006D28F1">
          <w:rPr>
            <w:rFonts w:ascii="Arial" w:hAnsi="Arial" w:cs="Arial"/>
          </w:rPr>
          <w:t>vederea</w:t>
        </w:r>
        <w:r w:rsidR="00804B67" w:rsidRPr="006D28F1">
          <w:rPr>
            <w:rFonts w:ascii="Arial" w:hAnsi="Arial" w:cs="Arial"/>
            <w:spacing w:val="-4"/>
          </w:rPr>
          <w:t xml:space="preserve"> </w:t>
        </w:r>
        <w:r w:rsidR="00804B67" w:rsidRPr="006D28F1">
          <w:rPr>
            <w:rFonts w:ascii="Arial" w:hAnsi="Arial" w:cs="Arial"/>
          </w:rPr>
          <w:t>utilizarii</w:t>
        </w:r>
        <w:r w:rsidR="00804B67" w:rsidRPr="006D28F1">
          <w:rPr>
            <w:rFonts w:ascii="Arial" w:hAnsi="Arial" w:cs="Arial"/>
            <w:spacing w:val="-3"/>
          </w:rPr>
          <w:t xml:space="preserve"> </w:t>
        </w:r>
        <w:r w:rsidR="00804B67" w:rsidRPr="006D28F1">
          <w:rPr>
            <w:rFonts w:ascii="Arial" w:hAnsi="Arial" w:cs="Arial"/>
          </w:rPr>
          <w:t>ulterioare</w:t>
        </w:r>
        <w:r w:rsidR="00804B67" w:rsidRPr="006D28F1">
          <w:rPr>
            <w:rFonts w:ascii="Arial" w:hAnsi="Arial" w:cs="Arial"/>
            <w:spacing w:val="-5"/>
          </w:rPr>
          <w:t xml:space="preserve"> </w:t>
        </w:r>
        <w:r w:rsidR="00804B67" w:rsidRPr="006D28F1">
          <w:rPr>
            <w:rFonts w:ascii="Arial" w:hAnsi="Arial" w:cs="Arial"/>
          </w:rPr>
          <w:t>a</w:t>
        </w:r>
        <w:r w:rsidR="00804B67" w:rsidRPr="006D28F1">
          <w:rPr>
            <w:rFonts w:ascii="Arial" w:hAnsi="Arial" w:cs="Arial"/>
            <w:spacing w:val="-6"/>
          </w:rPr>
          <w:t xml:space="preserve"> </w:t>
        </w:r>
        <w:r w:rsidR="00804B67" w:rsidRPr="006D28F1">
          <w:rPr>
            <w:rFonts w:ascii="Arial" w:hAnsi="Arial" w:cs="Arial"/>
          </w:rPr>
          <w:t>terenului</w:t>
        </w:r>
        <w:r w:rsidR="00804B67" w:rsidRPr="006D28F1">
          <w:rPr>
            <w:rFonts w:ascii="Arial" w:hAnsi="Arial" w:cs="Arial"/>
          </w:rPr>
          <w:tab/>
          <w:t>53</w:t>
        </w:r>
      </w:hyperlink>
    </w:p>
    <w:p w14:paraId="0671DB0E" w14:textId="77777777" w:rsidR="00A751B4" w:rsidRPr="006D28F1" w:rsidRDefault="001C78E6" w:rsidP="00F226EC">
      <w:pPr>
        <w:pStyle w:val="Heading4"/>
        <w:numPr>
          <w:ilvl w:val="0"/>
          <w:numId w:val="30"/>
        </w:numPr>
        <w:tabs>
          <w:tab w:val="left" w:pos="606"/>
          <w:tab w:val="left" w:leader="dot" w:pos="9576"/>
        </w:tabs>
        <w:spacing w:before="2"/>
        <w:ind w:left="190" w:right="453" w:firstLine="0"/>
      </w:pPr>
      <w:hyperlink w:anchor="_bookmark104" w:history="1">
        <w:r w:rsidR="00804B67" w:rsidRPr="006D28F1">
          <w:t>DESCRIEREA</w:t>
        </w:r>
        <w:r w:rsidR="00804B67" w:rsidRPr="006D28F1">
          <w:rPr>
            <w:spacing w:val="20"/>
          </w:rPr>
          <w:t xml:space="preserve"> </w:t>
        </w:r>
        <w:r w:rsidR="00804B67" w:rsidRPr="006D28F1">
          <w:t>PROIECTULUI</w:t>
        </w:r>
        <w:r w:rsidR="00804B67" w:rsidRPr="006D28F1">
          <w:rPr>
            <w:spacing w:val="19"/>
          </w:rPr>
          <w:t xml:space="preserve"> </w:t>
        </w:r>
        <w:r w:rsidR="00804B67" w:rsidRPr="006D28F1">
          <w:t>DIN</w:t>
        </w:r>
        <w:r w:rsidR="00804B67" w:rsidRPr="006D28F1">
          <w:rPr>
            <w:spacing w:val="18"/>
          </w:rPr>
          <w:t xml:space="preserve"> </w:t>
        </w:r>
        <w:r w:rsidR="00804B67" w:rsidRPr="006D28F1">
          <w:t>PUNCT</w:t>
        </w:r>
        <w:r w:rsidR="00804B67" w:rsidRPr="006D28F1">
          <w:rPr>
            <w:spacing w:val="19"/>
          </w:rPr>
          <w:t xml:space="preserve"> </w:t>
        </w:r>
        <w:r w:rsidR="00804B67" w:rsidRPr="006D28F1">
          <w:t>DE</w:t>
        </w:r>
        <w:r w:rsidR="00804B67" w:rsidRPr="006D28F1">
          <w:rPr>
            <w:spacing w:val="18"/>
          </w:rPr>
          <w:t xml:space="preserve"> </w:t>
        </w:r>
        <w:r w:rsidR="00804B67" w:rsidRPr="006D28F1">
          <w:t>VEDERE</w:t>
        </w:r>
        <w:r w:rsidR="00804B67" w:rsidRPr="006D28F1">
          <w:rPr>
            <w:spacing w:val="19"/>
          </w:rPr>
          <w:t xml:space="preserve"> </w:t>
        </w:r>
        <w:r w:rsidR="00804B67" w:rsidRPr="006D28F1">
          <w:t>AL</w:t>
        </w:r>
        <w:r w:rsidR="00804B67" w:rsidRPr="006D28F1">
          <w:rPr>
            <w:spacing w:val="18"/>
          </w:rPr>
          <w:t xml:space="preserve"> </w:t>
        </w:r>
        <w:r w:rsidR="00804B67" w:rsidRPr="006D28F1">
          <w:t>INCIDENTEI</w:t>
        </w:r>
        <w:r w:rsidR="00804B67" w:rsidRPr="006D28F1">
          <w:rPr>
            <w:spacing w:val="20"/>
          </w:rPr>
          <w:t xml:space="preserve"> </w:t>
        </w:r>
        <w:r w:rsidR="00804B67" w:rsidRPr="006D28F1">
          <w:t>PREVEDERILOR</w:t>
        </w:r>
      </w:hyperlink>
      <w:r w:rsidR="00804B67" w:rsidRPr="006D28F1">
        <w:rPr>
          <w:spacing w:val="-58"/>
        </w:rPr>
        <w:t xml:space="preserve"> </w:t>
      </w:r>
      <w:hyperlink w:anchor="_bookmark104" w:history="1">
        <w:r w:rsidR="00804B67" w:rsidRPr="006D28F1">
          <w:t>ART.</w:t>
        </w:r>
        <w:r w:rsidR="00804B67" w:rsidRPr="006D28F1">
          <w:rPr>
            <w:spacing w:val="-3"/>
          </w:rPr>
          <w:t xml:space="preserve"> </w:t>
        </w:r>
        <w:r w:rsidR="00804B67" w:rsidRPr="006D28F1">
          <w:t>28</w:t>
        </w:r>
        <w:r w:rsidR="00804B67" w:rsidRPr="006D28F1">
          <w:rPr>
            <w:spacing w:val="-2"/>
          </w:rPr>
          <w:t xml:space="preserve"> </w:t>
        </w:r>
        <w:r w:rsidR="00804B67" w:rsidRPr="006D28F1">
          <w:t>DIN</w:t>
        </w:r>
        <w:r w:rsidR="00804B67" w:rsidRPr="006D28F1">
          <w:rPr>
            <w:spacing w:val="-5"/>
          </w:rPr>
          <w:t xml:space="preserve"> </w:t>
        </w:r>
        <w:r w:rsidR="00804B67" w:rsidRPr="006D28F1">
          <w:t>O.G.</w:t>
        </w:r>
        <w:r w:rsidR="00804B67" w:rsidRPr="006D28F1">
          <w:rPr>
            <w:spacing w:val="-2"/>
          </w:rPr>
          <w:t xml:space="preserve"> </w:t>
        </w:r>
        <w:r w:rsidR="00804B67" w:rsidRPr="006D28F1">
          <w:t>NR.</w:t>
        </w:r>
        <w:r w:rsidR="00804B67" w:rsidRPr="006D28F1">
          <w:rPr>
            <w:spacing w:val="-3"/>
          </w:rPr>
          <w:t xml:space="preserve"> </w:t>
        </w:r>
        <w:r w:rsidR="00804B67" w:rsidRPr="006D28F1">
          <w:t>57/2007</w:t>
        </w:r>
        <w:r w:rsidR="00804B67" w:rsidRPr="006D28F1">
          <w:rPr>
            <w:spacing w:val="-1"/>
          </w:rPr>
          <w:t xml:space="preserve"> </w:t>
        </w:r>
        <w:r w:rsidR="00804B67" w:rsidRPr="006D28F1">
          <w:t>PRIVIND</w:t>
        </w:r>
        <w:r w:rsidR="00804B67" w:rsidRPr="006D28F1">
          <w:rPr>
            <w:spacing w:val="-1"/>
          </w:rPr>
          <w:t xml:space="preserve"> </w:t>
        </w:r>
        <w:r w:rsidR="00804B67" w:rsidRPr="006D28F1">
          <w:t>REGIMUL</w:t>
        </w:r>
        <w:r w:rsidR="00804B67" w:rsidRPr="006D28F1">
          <w:rPr>
            <w:spacing w:val="-2"/>
          </w:rPr>
          <w:t xml:space="preserve"> </w:t>
        </w:r>
        <w:r w:rsidR="00804B67" w:rsidRPr="006D28F1">
          <w:t>ARIILOR</w:t>
        </w:r>
        <w:r w:rsidR="00804B67" w:rsidRPr="006D28F1">
          <w:rPr>
            <w:spacing w:val="-2"/>
          </w:rPr>
          <w:t xml:space="preserve"> </w:t>
        </w:r>
        <w:r w:rsidR="00804B67" w:rsidRPr="006D28F1">
          <w:t>PROTEJATE</w:t>
        </w:r>
        <w:r w:rsidR="00804B67" w:rsidRPr="006D28F1">
          <w:tab/>
          <w:t>54</w:t>
        </w:r>
      </w:hyperlink>
    </w:p>
    <w:p w14:paraId="58ED4D53" w14:textId="77777777" w:rsidR="00A751B4" w:rsidRPr="006D28F1" w:rsidRDefault="001C78E6" w:rsidP="00F226EC">
      <w:pPr>
        <w:pStyle w:val="ListParagraph"/>
        <w:numPr>
          <w:ilvl w:val="0"/>
          <w:numId w:val="30"/>
        </w:numPr>
        <w:tabs>
          <w:tab w:val="left" w:pos="661"/>
          <w:tab w:val="left" w:leader="dot" w:pos="9576"/>
        </w:tabs>
        <w:spacing w:line="242" w:lineRule="auto"/>
        <w:ind w:left="190" w:right="453" w:firstLine="0"/>
        <w:rPr>
          <w:rFonts w:ascii="Arial" w:hAnsi="Arial" w:cs="Arial"/>
          <w:b/>
        </w:rPr>
      </w:pPr>
      <w:hyperlink w:anchor="_bookmark105" w:history="1">
        <w:r w:rsidR="00804B67" w:rsidRPr="006D28F1">
          <w:rPr>
            <w:rFonts w:ascii="Arial" w:hAnsi="Arial" w:cs="Arial"/>
            <w:b/>
          </w:rPr>
          <w:t>DESCRIEREA</w:t>
        </w:r>
        <w:r w:rsidR="00804B67" w:rsidRPr="006D28F1">
          <w:rPr>
            <w:rFonts w:ascii="Arial" w:hAnsi="Arial" w:cs="Arial"/>
            <w:b/>
            <w:spacing w:val="13"/>
          </w:rPr>
          <w:t xml:space="preserve"> </w:t>
        </w:r>
        <w:r w:rsidR="00804B67" w:rsidRPr="006D28F1">
          <w:rPr>
            <w:rFonts w:ascii="Arial" w:hAnsi="Arial" w:cs="Arial"/>
            <w:b/>
          </w:rPr>
          <w:t>PROIECTULUI</w:t>
        </w:r>
        <w:r w:rsidR="00804B67" w:rsidRPr="006D28F1">
          <w:rPr>
            <w:rFonts w:ascii="Arial" w:hAnsi="Arial" w:cs="Arial"/>
            <w:b/>
            <w:spacing w:val="13"/>
          </w:rPr>
          <w:t xml:space="preserve"> </w:t>
        </w:r>
        <w:r w:rsidR="00804B67" w:rsidRPr="006D28F1">
          <w:rPr>
            <w:rFonts w:ascii="Arial" w:hAnsi="Arial" w:cs="Arial"/>
            <w:b/>
          </w:rPr>
          <w:t>DIN</w:t>
        </w:r>
        <w:r w:rsidR="00804B67" w:rsidRPr="006D28F1">
          <w:rPr>
            <w:rFonts w:ascii="Arial" w:hAnsi="Arial" w:cs="Arial"/>
            <w:b/>
            <w:spacing w:val="10"/>
          </w:rPr>
          <w:t xml:space="preserve"> </w:t>
        </w:r>
        <w:r w:rsidR="00804B67" w:rsidRPr="006D28F1">
          <w:rPr>
            <w:rFonts w:ascii="Arial" w:hAnsi="Arial" w:cs="Arial"/>
            <w:b/>
          </w:rPr>
          <w:t>PUNCT</w:t>
        </w:r>
        <w:r w:rsidR="00804B67" w:rsidRPr="006D28F1">
          <w:rPr>
            <w:rFonts w:ascii="Arial" w:hAnsi="Arial" w:cs="Arial"/>
            <w:b/>
            <w:spacing w:val="14"/>
          </w:rPr>
          <w:t xml:space="preserve"> </w:t>
        </w:r>
        <w:r w:rsidR="00804B67" w:rsidRPr="006D28F1">
          <w:rPr>
            <w:rFonts w:ascii="Arial" w:hAnsi="Arial" w:cs="Arial"/>
            <w:b/>
          </w:rPr>
          <w:t>DE</w:t>
        </w:r>
        <w:r w:rsidR="00804B67" w:rsidRPr="006D28F1">
          <w:rPr>
            <w:rFonts w:ascii="Arial" w:hAnsi="Arial" w:cs="Arial"/>
            <w:b/>
            <w:spacing w:val="11"/>
          </w:rPr>
          <w:t xml:space="preserve"> </w:t>
        </w:r>
        <w:r w:rsidR="00804B67" w:rsidRPr="006D28F1">
          <w:rPr>
            <w:rFonts w:ascii="Arial" w:hAnsi="Arial" w:cs="Arial"/>
            <w:b/>
          </w:rPr>
          <w:t>VEDERE</w:t>
        </w:r>
        <w:r w:rsidR="00804B67" w:rsidRPr="006D28F1">
          <w:rPr>
            <w:rFonts w:ascii="Arial" w:hAnsi="Arial" w:cs="Arial"/>
            <w:b/>
            <w:spacing w:val="13"/>
          </w:rPr>
          <w:t xml:space="preserve"> </w:t>
        </w:r>
        <w:r w:rsidR="00804B67" w:rsidRPr="006D28F1">
          <w:rPr>
            <w:rFonts w:ascii="Arial" w:hAnsi="Arial" w:cs="Arial"/>
            <w:b/>
          </w:rPr>
          <w:t>AL</w:t>
        </w:r>
        <w:r w:rsidR="00804B67" w:rsidRPr="006D28F1">
          <w:rPr>
            <w:rFonts w:ascii="Arial" w:hAnsi="Arial" w:cs="Arial"/>
            <w:b/>
            <w:spacing w:val="9"/>
          </w:rPr>
          <w:t xml:space="preserve"> </w:t>
        </w:r>
        <w:r w:rsidR="00804B67" w:rsidRPr="006D28F1">
          <w:rPr>
            <w:rFonts w:ascii="Arial" w:hAnsi="Arial" w:cs="Arial"/>
            <w:b/>
          </w:rPr>
          <w:t>INCIDENTEI</w:t>
        </w:r>
        <w:r w:rsidR="00804B67" w:rsidRPr="006D28F1">
          <w:rPr>
            <w:rFonts w:ascii="Arial" w:hAnsi="Arial" w:cs="Arial"/>
            <w:b/>
            <w:spacing w:val="13"/>
          </w:rPr>
          <w:t xml:space="preserve"> </w:t>
        </w:r>
        <w:r w:rsidR="00804B67" w:rsidRPr="006D28F1">
          <w:rPr>
            <w:rFonts w:ascii="Arial" w:hAnsi="Arial" w:cs="Arial"/>
            <w:b/>
          </w:rPr>
          <w:t>PREVEDERILOR</w:t>
        </w:r>
      </w:hyperlink>
      <w:r w:rsidR="00804B67" w:rsidRPr="006D28F1">
        <w:rPr>
          <w:rFonts w:ascii="Arial" w:hAnsi="Arial" w:cs="Arial"/>
          <w:b/>
          <w:spacing w:val="-58"/>
        </w:rPr>
        <w:t xml:space="preserve"> </w:t>
      </w:r>
      <w:hyperlink w:anchor="_bookmark105" w:history="1">
        <w:r w:rsidR="00804B67" w:rsidRPr="006D28F1">
          <w:rPr>
            <w:rFonts w:ascii="Arial" w:hAnsi="Arial" w:cs="Arial"/>
            <w:b/>
          </w:rPr>
          <w:t>ART.</w:t>
        </w:r>
        <w:r w:rsidR="00804B67" w:rsidRPr="006D28F1">
          <w:rPr>
            <w:rFonts w:ascii="Arial" w:hAnsi="Arial" w:cs="Arial"/>
            <w:b/>
            <w:spacing w:val="-2"/>
          </w:rPr>
          <w:t xml:space="preserve"> </w:t>
        </w:r>
        <w:r w:rsidR="00804B67" w:rsidRPr="006D28F1">
          <w:rPr>
            <w:rFonts w:ascii="Arial" w:hAnsi="Arial" w:cs="Arial"/>
            <w:b/>
          </w:rPr>
          <w:t>54</w:t>
        </w:r>
        <w:r w:rsidR="00804B67" w:rsidRPr="006D28F1">
          <w:rPr>
            <w:rFonts w:ascii="Arial" w:hAnsi="Arial" w:cs="Arial"/>
            <w:b/>
            <w:spacing w:val="-2"/>
          </w:rPr>
          <w:t xml:space="preserve"> </w:t>
        </w:r>
        <w:r w:rsidR="00804B67" w:rsidRPr="006D28F1">
          <w:rPr>
            <w:rFonts w:ascii="Arial" w:hAnsi="Arial" w:cs="Arial"/>
            <w:b/>
          </w:rPr>
          <w:t>DIN</w:t>
        </w:r>
        <w:r w:rsidR="00804B67" w:rsidRPr="006D28F1">
          <w:rPr>
            <w:rFonts w:ascii="Arial" w:hAnsi="Arial" w:cs="Arial"/>
            <w:b/>
            <w:spacing w:val="-1"/>
          </w:rPr>
          <w:t xml:space="preserve"> </w:t>
        </w:r>
        <w:r w:rsidR="00804B67" w:rsidRPr="006D28F1">
          <w:rPr>
            <w:rFonts w:ascii="Arial" w:hAnsi="Arial" w:cs="Arial"/>
            <w:b/>
          </w:rPr>
          <w:t>LEGEA</w:t>
        </w:r>
        <w:r w:rsidR="00804B67" w:rsidRPr="006D28F1">
          <w:rPr>
            <w:rFonts w:ascii="Arial" w:hAnsi="Arial" w:cs="Arial"/>
            <w:b/>
            <w:spacing w:val="-2"/>
          </w:rPr>
          <w:t xml:space="preserve"> </w:t>
        </w:r>
        <w:r w:rsidR="00804B67" w:rsidRPr="006D28F1">
          <w:rPr>
            <w:rFonts w:ascii="Arial" w:hAnsi="Arial" w:cs="Arial"/>
            <w:b/>
          </w:rPr>
          <w:t>APELOR</w:t>
        </w:r>
        <w:r w:rsidR="00804B67" w:rsidRPr="006D28F1">
          <w:rPr>
            <w:rFonts w:ascii="Arial" w:hAnsi="Arial" w:cs="Arial"/>
            <w:b/>
            <w:spacing w:val="-2"/>
          </w:rPr>
          <w:t xml:space="preserve"> </w:t>
        </w:r>
        <w:r w:rsidR="00804B67" w:rsidRPr="006D28F1">
          <w:rPr>
            <w:rFonts w:ascii="Arial" w:hAnsi="Arial" w:cs="Arial"/>
            <w:b/>
          </w:rPr>
          <w:t>NR.</w:t>
        </w:r>
        <w:r w:rsidR="00804B67" w:rsidRPr="006D28F1">
          <w:rPr>
            <w:rFonts w:ascii="Arial" w:hAnsi="Arial" w:cs="Arial"/>
            <w:b/>
            <w:spacing w:val="-2"/>
          </w:rPr>
          <w:t xml:space="preserve"> </w:t>
        </w:r>
        <w:r w:rsidR="00804B67" w:rsidRPr="006D28F1">
          <w:rPr>
            <w:rFonts w:ascii="Arial" w:hAnsi="Arial" w:cs="Arial"/>
            <w:b/>
          </w:rPr>
          <w:t>107/1996</w:t>
        </w:r>
        <w:r w:rsidR="00804B67" w:rsidRPr="006D28F1">
          <w:rPr>
            <w:rFonts w:ascii="Arial" w:hAnsi="Arial" w:cs="Arial"/>
            <w:b/>
            <w:spacing w:val="-4"/>
          </w:rPr>
          <w:t xml:space="preserve"> </w:t>
        </w:r>
        <w:r w:rsidR="00804B67" w:rsidRPr="006D28F1">
          <w:rPr>
            <w:rFonts w:ascii="Arial" w:hAnsi="Arial" w:cs="Arial"/>
            <w:b/>
          </w:rPr>
          <w:t>REACTUALIZATA</w:t>
        </w:r>
        <w:r w:rsidR="00804B67" w:rsidRPr="006D28F1">
          <w:rPr>
            <w:rFonts w:ascii="Arial" w:hAnsi="Arial" w:cs="Arial"/>
            <w:b/>
          </w:rPr>
          <w:tab/>
          <w:t>54</w:t>
        </w:r>
      </w:hyperlink>
    </w:p>
    <w:p w14:paraId="22BC4D8F" w14:textId="77777777" w:rsidR="00A751B4" w:rsidRPr="006D28F1" w:rsidRDefault="00804B67" w:rsidP="00F226EC">
      <w:pPr>
        <w:pStyle w:val="ListParagraph"/>
        <w:numPr>
          <w:ilvl w:val="0"/>
          <w:numId w:val="30"/>
        </w:numPr>
        <w:tabs>
          <w:tab w:val="left" w:pos="669"/>
          <w:tab w:val="left" w:leader="dot" w:pos="9576"/>
        </w:tabs>
        <w:spacing w:line="248" w:lineRule="exact"/>
        <w:ind w:left="668" w:hanging="479"/>
        <w:rPr>
          <w:rFonts w:ascii="Arial" w:hAnsi="Arial" w:cs="Arial"/>
          <w:b/>
        </w:rPr>
      </w:pPr>
      <w:r w:rsidRPr="006D28F1">
        <w:rPr>
          <w:rFonts w:ascii="Arial" w:hAnsi="Arial" w:cs="Arial"/>
          <w:b/>
        </w:rPr>
        <w:t>ANEXE</w:t>
      </w:r>
      <w:r w:rsidRPr="006D28F1">
        <w:rPr>
          <w:rFonts w:ascii="Arial" w:hAnsi="Arial" w:cs="Arial"/>
          <w:b/>
        </w:rPr>
        <w:tab/>
        <w:t>54</w:t>
      </w:r>
    </w:p>
    <w:p w14:paraId="2CF829B6" w14:textId="77777777" w:rsidR="00A751B4" w:rsidRPr="006D28F1" w:rsidRDefault="00A751B4">
      <w:pPr>
        <w:spacing w:line="248" w:lineRule="exact"/>
        <w:rPr>
          <w:rFonts w:ascii="Arial" w:hAnsi="Arial" w:cs="Arial"/>
        </w:rPr>
        <w:sectPr w:rsidR="00A751B4" w:rsidRPr="006D28F1">
          <w:pgSz w:w="11910" w:h="16850"/>
          <w:pgMar w:top="1820" w:right="400" w:bottom="1220" w:left="1220" w:header="681" w:footer="1034" w:gutter="0"/>
          <w:cols w:space="720"/>
        </w:sectPr>
      </w:pPr>
    </w:p>
    <w:p w14:paraId="4764FEE3" w14:textId="6EDB97DF" w:rsidR="00A751B4" w:rsidRPr="006D28F1" w:rsidRDefault="00804B67">
      <w:pPr>
        <w:pStyle w:val="BodyText"/>
        <w:rPr>
          <w:rFonts w:ascii="Arial" w:hAnsi="Arial" w:cs="Arial"/>
          <w:b/>
          <w:sz w:val="12"/>
        </w:rPr>
      </w:pPr>
      <w:r w:rsidRPr="006D28F1">
        <w:rPr>
          <w:rFonts w:ascii="Arial" w:hAnsi="Arial" w:cs="Arial"/>
          <w:noProof/>
          <w:lang w:val="en-US"/>
        </w:rPr>
        <w:lastRenderedPageBreak/>
        <mc:AlternateContent>
          <mc:Choice Requires="wps">
            <w:drawing>
              <wp:anchor distT="0" distB="0" distL="114300" distR="114300" simplePos="0" relativeHeight="15732736" behindDoc="0" locked="0" layoutInCell="1" allowOverlap="1" wp14:anchorId="4CCF45A3" wp14:editId="4A4FB4E5">
                <wp:simplePos x="0" y="0"/>
                <wp:positionH relativeFrom="page">
                  <wp:posOffset>381000</wp:posOffset>
                </wp:positionH>
                <wp:positionV relativeFrom="page">
                  <wp:posOffset>1028065</wp:posOffset>
                </wp:positionV>
                <wp:extent cx="6838950" cy="0"/>
                <wp:effectExtent l="0" t="0" r="0" b="0"/>
                <wp:wrapNone/>
                <wp:docPr id="10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7479AE" id="Line 66" o:spid="_x0000_s1026" style="position:absolute;z-index:1573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08932728" w14:textId="77777777" w:rsidR="00A751B4" w:rsidRPr="006D28F1" w:rsidRDefault="00804B67" w:rsidP="00F226EC">
      <w:pPr>
        <w:pStyle w:val="Heading1"/>
        <w:numPr>
          <w:ilvl w:val="0"/>
          <w:numId w:val="18"/>
        </w:numPr>
        <w:tabs>
          <w:tab w:val="left" w:pos="427"/>
        </w:tabs>
        <w:spacing w:before="92"/>
      </w:pPr>
      <w:bookmarkStart w:id="4" w:name="I._DENUMIREA_PROIECTULUI"/>
      <w:bookmarkStart w:id="5" w:name="_Toc153798126"/>
      <w:bookmarkEnd w:id="4"/>
      <w:r w:rsidRPr="006D28F1">
        <w:t>DENUMIREA</w:t>
      </w:r>
      <w:r w:rsidRPr="006D28F1">
        <w:rPr>
          <w:spacing w:val="-13"/>
        </w:rPr>
        <w:t xml:space="preserve"> </w:t>
      </w:r>
      <w:r w:rsidRPr="006D28F1">
        <w:t>PROIECTULUI</w:t>
      </w:r>
      <w:bookmarkEnd w:id="5"/>
    </w:p>
    <w:p w14:paraId="1051D119" w14:textId="77777777" w:rsidR="00A751B4" w:rsidRPr="006D28F1" w:rsidRDefault="00A751B4">
      <w:pPr>
        <w:pStyle w:val="BodyText"/>
        <w:spacing w:before="11"/>
        <w:rPr>
          <w:rFonts w:ascii="Arial" w:hAnsi="Arial" w:cs="Arial"/>
          <w:b/>
          <w:sz w:val="31"/>
        </w:rPr>
      </w:pPr>
    </w:p>
    <w:p w14:paraId="2DCF5BF6" w14:textId="327C00C5" w:rsidR="00A751B4" w:rsidRPr="006D28F1" w:rsidRDefault="00804B67" w:rsidP="007A5408">
      <w:pPr>
        <w:ind w:left="190"/>
        <w:rPr>
          <w:i/>
        </w:rPr>
      </w:pPr>
      <w:r w:rsidRPr="007A5408">
        <w:rPr>
          <w:rFonts w:ascii="Arial" w:hAnsi="Arial" w:cs="Arial"/>
        </w:rPr>
        <w:t>Tema proiectului</w:t>
      </w:r>
      <w:r w:rsidRPr="006D28F1">
        <w:rPr>
          <w:spacing w:val="-10"/>
        </w:rPr>
        <w:t xml:space="preserve"> </w:t>
      </w:r>
      <w:r w:rsidRPr="006D28F1">
        <w:t>“</w:t>
      </w:r>
      <w:r w:rsidR="0072013A" w:rsidRPr="0072013A">
        <w:t>Construire centrala fotovoltaică pentru producere energie verde si racordarea la  rețea cu putere instalată de 20 570,16 kWp amplasată pe sol – BIOENERGY 1</w:t>
      </w:r>
      <w:r w:rsidRPr="006D28F1">
        <w:t>”.</w:t>
      </w:r>
    </w:p>
    <w:p w14:paraId="0FAD82DE" w14:textId="77777777" w:rsidR="00221CE5" w:rsidRDefault="00221CE5">
      <w:pPr>
        <w:pStyle w:val="BodyText"/>
        <w:spacing w:line="276" w:lineRule="auto"/>
        <w:ind w:left="191" w:right="446"/>
        <w:jc w:val="both"/>
        <w:rPr>
          <w:rFonts w:ascii="Arial" w:hAnsi="Arial" w:cs="Arial"/>
        </w:rPr>
      </w:pPr>
    </w:p>
    <w:p w14:paraId="0707C8D5" w14:textId="190262B3" w:rsidR="00A751B4" w:rsidRPr="006D28F1" w:rsidRDefault="00804B67">
      <w:pPr>
        <w:pStyle w:val="BodyText"/>
        <w:spacing w:line="276" w:lineRule="auto"/>
        <w:ind w:left="191" w:right="446"/>
        <w:jc w:val="both"/>
        <w:rPr>
          <w:rFonts w:ascii="Arial" w:hAnsi="Arial" w:cs="Arial"/>
        </w:rPr>
      </w:pPr>
      <w:r w:rsidRPr="006D28F1">
        <w:rPr>
          <w:rFonts w:ascii="Arial" w:hAnsi="Arial" w:cs="Arial"/>
        </w:rPr>
        <w:t>Proiectul</w:t>
      </w:r>
      <w:r w:rsidRPr="006D28F1">
        <w:rPr>
          <w:rFonts w:ascii="Arial" w:hAnsi="Arial" w:cs="Arial"/>
          <w:spacing w:val="-8"/>
        </w:rPr>
        <w:t xml:space="preserve"> </w:t>
      </w:r>
      <w:r w:rsidRPr="006D28F1">
        <w:rPr>
          <w:rFonts w:ascii="Arial" w:hAnsi="Arial" w:cs="Arial"/>
        </w:rPr>
        <w:t>urmareste</w:t>
      </w:r>
      <w:r w:rsidRPr="006D28F1">
        <w:rPr>
          <w:rFonts w:ascii="Arial" w:hAnsi="Arial" w:cs="Arial"/>
          <w:spacing w:val="-10"/>
        </w:rPr>
        <w:t xml:space="preserve"> </w:t>
      </w:r>
      <w:r w:rsidRPr="006D28F1">
        <w:rPr>
          <w:rFonts w:ascii="Arial" w:hAnsi="Arial" w:cs="Arial"/>
        </w:rPr>
        <w:t>realizarea</w:t>
      </w:r>
      <w:r w:rsidRPr="006D28F1">
        <w:rPr>
          <w:rFonts w:ascii="Arial" w:hAnsi="Arial" w:cs="Arial"/>
          <w:spacing w:val="-9"/>
        </w:rPr>
        <w:t xml:space="preserve"> </w:t>
      </w:r>
      <w:r w:rsidRPr="006D28F1">
        <w:rPr>
          <w:rFonts w:ascii="Arial" w:hAnsi="Arial" w:cs="Arial"/>
        </w:rPr>
        <w:t>unui</w:t>
      </w:r>
      <w:r w:rsidRPr="006D28F1">
        <w:rPr>
          <w:rFonts w:ascii="Arial" w:hAnsi="Arial" w:cs="Arial"/>
          <w:spacing w:val="-7"/>
        </w:rPr>
        <w:t xml:space="preserve"> </w:t>
      </w:r>
      <w:r w:rsidRPr="006D28F1">
        <w:rPr>
          <w:rFonts w:ascii="Arial" w:hAnsi="Arial" w:cs="Arial"/>
        </w:rPr>
        <w:t>parc</w:t>
      </w:r>
      <w:r w:rsidRPr="006D28F1">
        <w:rPr>
          <w:rFonts w:ascii="Arial" w:hAnsi="Arial" w:cs="Arial"/>
          <w:spacing w:val="-9"/>
        </w:rPr>
        <w:t xml:space="preserve"> </w:t>
      </w:r>
      <w:r w:rsidRPr="006D28F1">
        <w:rPr>
          <w:rFonts w:ascii="Arial" w:hAnsi="Arial" w:cs="Arial"/>
        </w:rPr>
        <w:t>fotovoltaic</w:t>
      </w:r>
      <w:r w:rsidRPr="006D28F1">
        <w:rPr>
          <w:rFonts w:ascii="Arial" w:hAnsi="Arial" w:cs="Arial"/>
          <w:spacing w:val="-7"/>
        </w:rPr>
        <w:t xml:space="preserve"> </w:t>
      </w:r>
      <w:r w:rsidRPr="006D28F1">
        <w:rPr>
          <w:rFonts w:ascii="Arial" w:hAnsi="Arial" w:cs="Arial"/>
        </w:rPr>
        <w:t>cu</w:t>
      </w:r>
      <w:r w:rsidRPr="006D28F1">
        <w:rPr>
          <w:rFonts w:ascii="Arial" w:hAnsi="Arial" w:cs="Arial"/>
          <w:spacing w:val="-10"/>
        </w:rPr>
        <w:t xml:space="preserve"> </w:t>
      </w:r>
      <w:r w:rsidRPr="006D28F1">
        <w:rPr>
          <w:rFonts w:ascii="Arial" w:hAnsi="Arial" w:cs="Arial"/>
        </w:rPr>
        <w:t>puterea</w:t>
      </w:r>
      <w:r w:rsidRPr="006D28F1">
        <w:rPr>
          <w:rFonts w:ascii="Arial" w:hAnsi="Arial" w:cs="Arial"/>
          <w:spacing w:val="-9"/>
        </w:rPr>
        <w:t xml:space="preserve"> </w:t>
      </w:r>
      <w:r w:rsidRPr="006D28F1">
        <w:rPr>
          <w:rFonts w:ascii="Arial" w:hAnsi="Arial" w:cs="Arial"/>
        </w:rPr>
        <w:t>instalată</w:t>
      </w:r>
      <w:r w:rsidRPr="006D28F1">
        <w:rPr>
          <w:rFonts w:ascii="Arial" w:hAnsi="Arial" w:cs="Arial"/>
          <w:spacing w:val="-10"/>
        </w:rPr>
        <w:t xml:space="preserve"> </w:t>
      </w:r>
      <w:r w:rsidRPr="006D28F1">
        <w:rPr>
          <w:rFonts w:ascii="Arial" w:hAnsi="Arial" w:cs="Arial"/>
        </w:rPr>
        <w:t>de</w:t>
      </w:r>
      <w:r w:rsidRPr="006D28F1">
        <w:rPr>
          <w:rFonts w:ascii="Arial" w:hAnsi="Arial" w:cs="Arial"/>
          <w:spacing w:val="-8"/>
        </w:rPr>
        <w:t xml:space="preserve"> </w:t>
      </w:r>
      <w:r w:rsidR="00C66847">
        <w:rPr>
          <w:rFonts w:ascii="Arial" w:hAnsi="Arial" w:cs="Arial"/>
        </w:rPr>
        <w:t>20 570,16</w:t>
      </w:r>
      <w:r w:rsidRPr="006D28F1">
        <w:rPr>
          <w:rFonts w:ascii="Arial" w:hAnsi="Arial" w:cs="Arial"/>
          <w:spacing w:val="-9"/>
        </w:rPr>
        <w:t xml:space="preserve"> </w:t>
      </w:r>
      <w:r w:rsidRPr="006D28F1">
        <w:rPr>
          <w:rFonts w:ascii="Arial" w:hAnsi="Arial" w:cs="Arial"/>
        </w:rPr>
        <w:t>kWp,</w:t>
      </w:r>
      <w:r w:rsidRPr="006D28F1">
        <w:rPr>
          <w:rFonts w:ascii="Arial" w:hAnsi="Arial" w:cs="Arial"/>
          <w:spacing w:val="-10"/>
        </w:rPr>
        <w:t xml:space="preserve"> </w:t>
      </w:r>
      <w:r w:rsidRPr="006D28F1">
        <w:rPr>
          <w:rFonts w:ascii="Arial" w:hAnsi="Arial" w:cs="Arial"/>
        </w:rPr>
        <w:t>în</w:t>
      </w:r>
      <w:r w:rsidRPr="006D28F1">
        <w:rPr>
          <w:rFonts w:ascii="Arial" w:hAnsi="Arial" w:cs="Arial"/>
          <w:spacing w:val="-7"/>
        </w:rPr>
        <w:t xml:space="preserve"> </w:t>
      </w:r>
      <w:bookmarkStart w:id="6" w:name="_Hlk118142286"/>
      <w:r w:rsidR="00CC3456" w:rsidRPr="006D28F1">
        <w:rPr>
          <w:rFonts w:ascii="Arial" w:hAnsi="Arial" w:cs="Arial"/>
        </w:rPr>
        <w:t>satul</w:t>
      </w:r>
      <w:r w:rsidR="007A5408">
        <w:rPr>
          <w:rFonts w:ascii="Arial" w:hAnsi="Arial" w:cs="Arial"/>
        </w:rPr>
        <w:t xml:space="preserve"> </w:t>
      </w:r>
      <w:r w:rsidR="009B5E15">
        <w:rPr>
          <w:rFonts w:ascii="Arial" w:hAnsi="Arial" w:cs="Arial"/>
        </w:rPr>
        <w:t>Criseni</w:t>
      </w:r>
      <w:r w:rsidRPr="006D28F1">
        <w:rPr>
          <w:rFonts w:ascii="Arial" w:hAnsi="Arial" w:cs="Arial"/>
        </w:rPr>
        <w:t xml:space="preserve">, </w:t>
      </w:r>
      <w:r w:rsidR="00CC3456" w:rsidRPr="006D28F1">
        <w:rPr>
          <w:rFonts w:ascii="Arial" w:hAnsi="Arial" w:cs="Arial"/>
        </w:rPr>
        <w:t xml:space="preserve">comuna </w:t>
      </w:r>
      <w:r w:rsidR="009B5E15">
        <w:rPr>
          <w:rFonts w:ascii="Arial" w:hAnsi="Arial" w:cs="Arial"/>
        </w:rPr>
        <w:t>Criseni</w:t>
      </w:r>
      <w:r w:rsidR="00CC3456" w:rsidRPr="006D28F1">
        <w:rPr>
          <w:rFonts w:ascii="Arial" w:hAnsi="Arial" w:cs="Arial"/>
        </w:rPr>
        <w:t xml:space="preserve">, </w:t>
      </w:r>
      <w:r w:rsidRPr="006D28F1">
        <w:rPr>
          <w:rFonts w:ascii="Arial" w:hAnsi="Arial" w:cs="Arial"/>
        </w:rPr>
        <w:t xml:space="preserve">Judetul </w:t>
      </w:r>
      <w:bookmarkEnd w:id="6"/>
      <w:r w:rsidR="009B5E15">
        <w:rPr>
          <w:rFonts w:ascii="Arial" w:hAnsi="Arial" w:cs="Arial"/>
        </w:rPr>
        <w:t>Salaj</w:t>
      </w:r>
      <w:r w:rsidRPr="006D28F1">
        <w:rPr>
          <w:rFonts w:ascii="Arial" w:hAnsi="Arial" w:cs="Arial"/>
        </w:rPr>
        <w:t xml:space="preserve">, format din </w:t>
      </w:r>
      <w:r w:rsidR="00C66847">
        <w:rPr>
          <w:rFonts w:ascii="Arial" w:hAnsi="Arial" w:cs="Arial"/>
        </w:rPr>
        <w:t>36 088</w:t>
      </w:r>
      <w:r w:rsidRPr="006D28F1">
        <w:rPr>
          <w:rFonts w:ascii="Arial" w:hAnsi="Arial" w:cs="Arial"/>
        </w:rPr>
        <w:t xml:space="preserve"> panouri fotovoltaice de 5</w:t>
      </w:r>
      <w:r w:rsidR="00527716">
        <w:rPr>
          <w:rFonts w:ascii="Arial" w:hAnsi="Arial" w:cs="Arial"/>
        </w:rPr>
        <w:t>7</w:t>
      </w:r>
      <w:r w:rsidRPr="006D28F1">
        <w:rPr>
          <w:rFonts w:ascii="Arial" w:hAnsi="Arial" w:cs="Arial"/>
        </w:rPr>
        <w:t>0 Wp, monocristaline care vor</w:t>
      </w:r>
      <w:r w:rsidRPr="006D28F1">
        <w:rPr>
          <w:rFonts w:ascii="Arial" w:hAnsi="Arial" w:cs="Arial"/>
          <w:spacing w:val="1"/>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conectate</w:t>
      </w:r>
      <w:r w:rsidRPr="006D28F1">
        <w:rPr>
          <w:rFonts w:ascii="Arial" w:hAnsi="Arial" w:cs="Arial"/>
          <w:spacing w:val="-2"/>
        </w:rPr>
        <w:t xml:space="preserve"> </w:t>
      </w:r>
      <w:r w:rsidRPr="006D28F1">
        <w:rPr>
          <w:rFonts w:ascii="Arial" w:hAnsi="Arial" w:cs="Arial"/>
        </w:rPr>
        <w:t>la</w:t>
      </w:r>
      <w:r w:rsidRPr="006D28F1">
        <w:rPr>
          <w:rFonts w:ascii="Arial" w:hAnsi="Arial" w:cs="Arial"/>
          <w:spacing w:val="-1"/>
        </w:rPr>
        <w:t xml:space="preserve"> </w:t>
      </w:r>
      <w:r w:rsidR="00C66847">
        <w:rPr>
          <w:rFonts w:ascii="Arial" w:hAnsi="Arial" w:cs="Arial"/>
          <w:spacing w:val="-1"/>
        </w:rPr>
        <w:t>58</w:t>
      </w:r>
      <w:r w:rsidRPr="006D28F1">
        <w:rPr>
          <w:rFonts w:ascii="Arial" w:hAnsi="Arial" w:cs="Arial"/>
          <w:spacing w:val="1"/>
        </w:rPr>
        <w:t xml:space="preserve"> </w:t>
      </w:r>
      <w:r w:rsidRPr="006D28F1">
        <w:rPr>
          <w:rFonts w:ascii="Arial" w:hAnsi="Arial" w:cs="Arial"/>
        </w:rPr>
        <w:t>invertoare</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tip</w:t>
      </w:r>
      <w:r w:rsidRPr="006D28F1">
        <w:rPr>
          <w:rFonts w:ascii="Arial" w:hAnsi="Arial" w:cs="Arial"/>
          <w:spacing w:val="-3"/>
        </w:rPr>
        <w:t xml:space="preserve"> </w:t>
      </w:r>
      <w:r w:rsidRPr="006D28F1">
        <w:rPr>
          <w:rFonts w:ascii="Arial" w:hAnsi="Arial" w:cs="Arial"/>
        </w:rPr>
        <w:t>„string”</w:t>
      </w:r>
      <w:r w:rsidRPr="006D28F1">
        <w:rPr>
          <w:rFonts w:ascii="Arial" w:hAnsi="Arial" w:cs="Arial"/>
          <w:spacing w:val="-1"/>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puterea instalata de</w:t>
      </w:r>
      <w:r w:rsidRPr="006D28F1">
        <w:rPr>
          <w:rFonts w:ascii="Arial" w:hAnsi="Arial" w:cs="Arial"/>
          <w:spacing w:val="-3"/>
        </w:rPr>
        <w:t xml:space="preserve"> </w:t>
      </w:r>
      <w:r w:rsidR="00C66847">
        <w:rPr>
          <w:rFonts w:ascii="Arial" w:hAnsi="Arial" w:cs="Arial"/>
          <w:spacing w:val="-3"/>
        </w:rPr>
        <w:t>17 4</w:t>
      </w:r>
      <w:r w:rsidR="00527716">
        <w:rPr>
          <w:rFonts w:ascii="Arial" w:hAnsi="Arial" w:cs="Arial"/>
          <w:spacing w:val="-3"/>
        </w:rPr>
        <w:t>00</w:t>
      </w:r>
      <w:r w:rsidRPr="006D28F1">
        <w:rPr>
          <w:rFonts w:ascii="Arial" w:hAnsi="Arial" w:cs="Arial"/>
          <w:spacing w:val="1"/>
        </w:rPr>
        <w:t xml:space="preserve"> </w:t>
      </w:r>
      <w:r w:rsidRPr="006D28F1">
        <w:rPr>
          <w:rFonts w:ascii="Arial" w:hAnsi="Arial" w:cs="Arial"/>
        </w:rPr>
        <w:t>k</w:t>
      </w:r>
      <w:r w:rsidR="00EC5FEF" w:rsidRPr="006D28F1">
        <w:rPr>
          <w:rFonts w:ascii="Arial" w:hAnsi="Arial" w:cs="Arial"/>
        </w:rPr>
        <w:t>W</w:t>
      </w:r>
      <w:r w:rsidRPr="006D28F1">
        <w:rPr>
          <w:rFonts w:ascii="Arial" w:hAnsi="Arial" w:cs="Arial"/>
        </w:rPr>
        <w:t>.</w:t>
      </w:r>
    </w:p>
    <w:p w14:paraId="50B04C66" w14:textId="77777777" w:rsidR="00A751B4" w:rsidRPr="006D28F1" w:rsidRDefault="00A751B4">
      <w:pPr>
        <w:pStyle w:val="BodyText"/>
        <w:spacing w:before="2"/>
        <w:rPr>
          <w:rFonts w:ascii="Arial" w:hAnsi="Arial" w:cs="Arial"/>
          <w:sz w:val="25"/>
        </w:rPr>
      </w:pPr>
    </w:p>
    <w:p w14:paraId="166FC7AA" w14:textId="3A721012" w:rsidR="00A751B4" w:rsidRPr="0072013A" w:rsidRDefault="00804B67" w:rsidP="0072013A">
      <w:pPr>
        <w:pStyle w:val="BodyText"/>
        <w:spacing w:before="1" w:line="276" w:lineRule="auto"/>
        <w:ind w:left="191" w:right="450"/>
        <w:jc w:val="both"/>
        <w:rPr>
          <w:rFonts w:ascii="Arial" w:hAnsi="Arial" w:cs="Arial"/>
          <w:spacing w:val="-5"/>
        </w:rPr>
      </w:pPr>
      <w:r w:rsidRPr="006D28F1">
        <w:rPr>
          <w:rFonts w:ascii="Arial" w:hAnsi="Arial" w:cs="Arial"/>
        </w:rPr>
        <w:t>Terenu</w:t>
      </w:r>
      <w:r w:rsidR="009B5E15">
        <w:rPr>
          <w:rFonts w:ascii="Arial" w:hAnsi="Arial" w:cs="Arial"/>
        </w:rPr>
        <w:t>rile</w:t>
      </w:r>
      <w:r w:rsidRPr="006D28F1">
        <w:rPr>
          <w:rFonts w:ascii="Arial" w:hAnsi="Arial" w:cs="Arial"/>
        </w:rPr>
        <w:t xml:space="preserve"> pentru care se cere acordul pentru realizarea proiectului, </w:t>
      </w:r>
      <w:r w:rsidR="009B5E15">
        <w:rPr>
          <w:rFonts w:ascii="Arial" w:hAnsi="Arial" w:cs="Arial"/>
        </w:rPr>
        <w:t>sunt</w:t>
      </w:r>
      <w:r w:rsidRPr="006D28F1">
        <w:rPr>
          <w:rFonts w:ascii="Arial" w:hAnsi="Arial" w:cs="Arial"/>
        </w:rPr>
        <w:t xml:space="preserve"> situat</w:t>
      </w:r>
      <w:r w:rsidR="009B5E15">
        <w:rPr>
          <w:rFonts w:ascii="Arial" w:hAnsi="Arial" w:cs="Arial"/>
        </w:rPr>
        <w:t>e</w:t>
      </w:r>
      <w:r w:rsidRPr="006D28F1">
        <w:rPr>
          <w:rFonts w:ascii="Arial" w:hAnsi="Arial" w:cs="Arial"/>
        </w:rPr>
        <w:t xml:space="preserve"> in </w:t>
      </w:r>
      <w:r w:rsidR="0016029A" w:rsidRPr="006D28F1">
        <w:rPr>
          <w:rFonts w:ascii="Arial" w:hAnsi="Arial" w:cs="Arial"/>
        </w:rPr>
        <w:t xml:space="preserve">satul </w:t>
      </w:r>
      <w:r w:rsidR="009B5E15">
        <w:rPr>
          <w:rFonts w:ascii="Arial" w:hAnsi="Arial" w:cs="Arial"/>
        </w:rPr>
        <w:t>Criseni</w:t>
      </w:r>
      <w:r w:rsidR="0016029A" w:rsidRPr="006D28F1">
        <w:rPr>
          <w:rFonts w:ascii="Arial" w:hAnsi="Arial" w:cs="Arial"/>
        </w:rPr>
        <w:t xml:space="preserve">, comuna </w:t>
      </w:r>
      <w:r w:rsidR="009B5E15">
        <w:rPr>
          <w:rFonts w:ascii="Arial" w:hAnsi="Arial" w:cs="Arial"/>
        </w:rPr>
        <w:t>Criseni</w:t>
      </w:r>
      <w:r w:rsidR="0016029A" w:rsidRPr="006D28F1">
        <w:rPr>
          <w:rFonts w:ascii="Arial" w:hAnsi="Arial" w:cs="Arial"/>
        </w:rPr>
        <w:t xml:space="preserve">, </w:t>
      </w:r>
      <w:r w:rsidRPr="006D28F1">
        <w:rPr>
          <w:rFonts w:ascii="Arial" w:hAnsi="Arial" w:cs="Arial"/>
        </w:rPr>
        <w:t>nr.</w:t>
      </w:r>
      <w:r w:rsidRPr="006D28F1">
        <w:rPr>
          <w:rFonts w:ascii="Arial" w:hAnsi="Arial" w:cs="Arial"/>
          <w:spacing w:val="1"/>
        </w:rPr>
        <w:t xml:space="preserve"> </w:t>
      </w:r>
      <w:r w:rsidRPr="006D28F1">
        <w:rPr>
          <w:rFonts w:ascii="Arial" w:hAnsi="Arial" w:cs="Arial"/>
        </w:rPr>
        <w:t>cadastral</w:t>
      </w:r>
      <w:r w:rsidR="009B5E15">
        <w:rPr>
          <w:rFonts w:ascii="Arial" w:hAnsi="Arial" w:cs="Arial"/>
        </w:rPr>
        <w:t>e</w:t>
      </w:r>
      <w:r w:rsidRPr="006D28F1">
        <w:rPr>
          <w:rFonts w:ascii="Arial" w:hAnsi="Arial" w:cs="Arial"/>
          <w:spacing w:val="-5"/>
        </w:rPr>
        <w:t xml:space="preserve"> </w:t>
      </w:r>
      <w:bookmarkStart w:id="7" w:name="_Hlk153742894"/>
      <w:r w:rsidR="0072013A" w:rsidRPr="0072013A">
        <w:rPr>
          <w:rFonts w:ascii="Arial" w:hAnsi="Arial" w:cs="Arial"/>
          <w:spacing w:val="-5"/>
        </w:rPr>
        <w:t>52996,</w:t>
      </w:r>
      <w:r w:rsidR="0072013A">
        <w:rPr>
          <w:rFonts w:ascii="Arial" w:hAnsi="Arial" w:cs="Arial"/>
          <w:spacing w:val="-5"/>
        </w:rPr>
        <w:t xml:space="preserve"> </w:t>
      </w:r>
      <w:r w:rsidR="0072013A" w:rsidRPr="0072013A">
        <w:rPr>
          <w:rFonts w:ascii="Arial" w:hAnsi="Arial" w:cs="Arial"/>
          <w:spacing w:val="-5"/>
        </w:rPr>
        <w:t>52997, 52998, 52999, 53000</w:t>
      </w:r>
      <w:r w:rsidR="0072013A">
        <w:rPr>
          <w:rFonts w:ascii="Arial" w:hAnsi="Arial" w:cs="Arial"/>
          <w:spacing w:val="-5"/>
        </w:rPr>
        <w:t xml:space="preserve"> (rezultate din dezmembrarea numărului cadastral 51524)</w:t>
      </w:r>
      <w:r w:rsidR="0072013A" w:rsidRPr="0072013A">
        <w:rPr>
          <w:rFonts w:ascii="Arial" w:hAnsi="Arial" w:cs="Arial"/>
          <w:spacing w:val="-5"/>
        </w:rPr>
        <w:t>, 52895, 52896</w:t>
      </w:r>
      <w:r w:rsidR="0072013A">
        <w:rPr>
          <w:rFonts w:ascii="Arial" w:hAnsi="Arial" w:cs="Arial"/>
          <w:spacing w:val="-5"/>
        </w:rPr>
        <w:t xml:space="preserve"> (rezultate din dezmembrarea numărului cadastral 51530)</w:t>
      </w:r>
      <w:r w:rsidR="009B5E15">
        <w:rPr>
          <w:rFonts w:ascii="Arial" w:hAnsi="Arial" w:cs="Arial"/>
          <w:spacing w:val="-5"/>
        </w:rPr>
        <w:t>,</w:t>
      </w:r>
      <w:bookmarkEnd w:id="7"/>
      <w:r w:rsidR="0016029A" w:rsidRPr="006D28F1">
        <w:rPr>
          <w:rFonts w:ascii="Arial" w:hAnsi="Arial" w:cs="Arial"/>
        </w:rPr>
        <w:t xml:space="preserve"> </w:t>
      </w:r>
      <w:r w:rsidRPr="006D28F1">
        <w:rPr>
          <w:rFonts w:ascii="Arial" w:hAnsi="Arial" w:cs="Arial"/>
        </w:rPr>
        <w:t>judeţul</w:t>
      </w:r>
      <w:r w:rsidRPr="006D28F1">
        <w:rPr>
          <w:rFonts w:ascii="Arial" w:hAnsi="Arial" w:cs="Arial"/>
          <w:spacing w:val="-3"/>
        </w:rPr>
        <w:t xml:space="preserve"> </w:t>
      </w:r>
      <w:r w:rsidR="009B5E15">
        <w:rPr>
          <w:rFonts w:ascii="Arial" w:hAnsi="Arial" w:cs="Arial"/>
          <w:spacing w:val="-3"/>
        </w:rPr>
        <w:t>Salaj</w:t>
      </w:r>
      <w:r w:rsidRPr="006D28F1">
        <w:rPr>
          <w:rFonts w:ascii="Arial" w:hAnsi="Arial" w:cs="Arial"/>
        </w:rPr>
        <w:t>.</w:t>
      </w:r>
    </w:p>
    <w:p w14:paraId="594B79BB" w14:textId="577F30EF" w:rsidR="00A751B4" w:rsidRPr="006D28F1" w:rsidRDefault="00A751B4">
      <w:pPr>
        <w:pStyle w:val="BodyText"/>
        <w:spacing w:before="7"/>
        <w:rPr>
          <w:rFonts w:ascii="Arial" w:hAnsi="Arial" w:cs="Arial"/>
          <w:sz w:val="20"/>
        </w:rPr>
      </w:pPr>
    </w:p>
    <w:p w14:paraId="35008FB9" w14:textId="1B5856BF" w:rsidR="00A751B4" w:rsidRPr="006D28F1" w:rsidRDefault="00A751B4">
      <w:pPr>
        <w:rPr>
          <w:rFonts w:ascii="Arial" w:hAnsi="Arial" w:cs="Arial"/>
          <w:sz w:val="20"/>
        </w:rPr>
      </w:pPr>
    </w:p>
    <w:p w14:paraId="6DB970A5" w14:textId="77777777" w:rsidR="0016029A" w:rsidRDefault="00D07CEB">
      <w:pPr>
        <w:rPr>
          <w:rFonts w:ascii="Arial" w:hAnsi="Arial" w:cs="Arial"/>
          <w:sz w:val="20"/>
        </w:rPr>
      </w:pPr>
      <w:r>
        <w:rPr>
          <w:rFonts w:ascii="Arial" w:hAnsi="Arial" w:cs="Arial"/>
          <w:noProof/>
          <w:sz w:val="20"/>
          <w:lang w:val="en-US"/>
        </w:rPr>
        <w:drawing>
          <wp:inline distT="0" distB="0" distL="0" distR="0" wp14:anchorId="08E4AC3F" wp14:editId="5A1B3614">
            <wp:extent cx="6534150" cy="545909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6534150" cy="5459095"/>
                    </a:xfrm>
                    <a:prstGeom prst="rect">
                      <a:avLst/>
                    </a:prstGeom>
                  </pic:spPr>
                </pic:pic>
              </a:graphicData>
            </a:graphic>
          </wp:inline>
        </w:drawing>
      </w:r>
    </w:p>
    <w:p w14:paraId="503B838C" w14:textId="77777777" w:rsidR="00D07CEB" w:rsidRDefault="00D07CEB">
      <w:pPr>
        <w:rPr>
          <w:rFonts w:ascii="Arial" w:hAnsi="Arial" w:cs="Arial"/>
          <w:sz w:val="20"/>
        </w:rPr>
      </w:pPr>
    </w:p>
    <w:p w14:paraId="67F9D47B" w14:textId="77777777" w:rsidR="00D07CEB" w:rsidRDefault="00D07CEB">
      <w:pPr>
        <w:rPr>
          <w:rFonts w:ascii="Arial" w:hAnsi="Arial" w:cs="Arial"/>
          <w:sz w:val="20"/>
        </w:rPr>
      </w:pPr>
    </w:p>
    <w:p w14:paraId="583756F4" w14:textId="77777777" w:rsidR="00D07CEB" w:rsidRDefault="00D07CEB">
      <w:pPr>
        <w:rPr>
          <w:rFonts w:ascii="Arial" w:hAnsi="Arial" w:cs="Arial"/>
          <w:sz w:val="20"/>
        </w:rPr>
      </w:pPr>
      <w:r>
        <w:rPr>
          <w:rFonts w:ascii="Arial" w:hAnsi="Arial" w:cs="Arial"/>
          <w:noProof/>
          <w:sz w:val="20"/>
          <w:lang w:val="en-US"/>
        </w:rPr>
        <w:drawing>
          <wp:inline distT="0" distB="0" distL="0" distR="0" wp14:anchorId="1DE59B10" wp14:editId="68CA73C9">
            <wp:extent cx="6534150" cy="549021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tretch>
                      <a:fillRect/>
                    </a:stretch>
                  </pic:blipFill>
                  <pic:spPr>
                    <a:xfrm>
                      <a:off x="0" y="0"/>
                      <a:ext cx="6534150" cy="5490210"/>
                    </a:xfrm>
                    <a:prstGeom prst="rect">
                      <a:avLst/>
                    </a:prstGeom>
                  </pic:spPr>
                </pic:pic>
              </a:graphicData>
            </a:graphic>
          </wp:inline>
        </w:drawing>
      </w:r>
    </w:p>
    <w:p w14:paraId="1DA4BB7B" w14:textId="77777777" w:rsidR="00D07CEB" w:rsidRDefault="00D07CEB">
      <w:pPr>
        <w:rPr>
          <w:rFonts w:ascii="Arial" w:hAnsi="Arial" w:cs="Arial"/>
          <w:sz w:val="20"/>
        </w:rPr>
      </w:pPr>
    </w:p>
    <w:p w14:paraId="39757760" w14:textId="63FC2CA1" w:rsidR="006E5811" w:rsidRPr="006D28F1" w:rsidRDefault="00804B67" w:rsidP="00D07CEB">
      <w:pPr>
        <w:pStyle w:val="BodyText"/>
        <w:spacing w:before="1"/>
        <w:jc w:val="center"/>
        <w:rPr>
          <w:rFonts w:ascii="Arial" w:hAnsi="Arial" w:cs="Arial"/>
          <w:sz w:val="9"/>
        </w:rPr>
      </w:pPr>
      <w:r w:rsidRPr="006D28F1">
        <w:rPr>
          <w:rFonts w:ascii="Arial" w:hAnsi="Arial" w:cs="Arial"/>
          <w:noProof/>
          <w:lang w:val="en-US"/>
        </w:rPr>
        <mc:AlternateContent>
          <mc:Choice Requires="wps">
            <w:drawing>
              <wp:anchor distT="0" distB="0" distL="114300" distR="114300" simplePos="0" relativeHeight="15733248" behindDoc="0" locked="0" layoutInCell="1" allowOverlap="1" wp14:anchorId="7A9238FF" wp14:editId="78A5D861">
                <wp:simplePos x="0" y="0"/>
                <wp:positionH relativeFrom="page">
                  <wp:posOffset>381000</wp:posOffset>
                </wp:positionH>
                <wp:positionV relativeFrom="page">
                  <wp:posOffset>1028065</wp:posOffset>
                </wp:positionV>
                <wp:extent cx="6838950" cy="0"/>
                <wp:effectExtent l="0" t="0" r="0" b="0"/>
                <wp:wrapNone/>
                <wp:docPr id="101"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78FC9D" id="Line 65"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114B8EAF" w14:textId="6ED8A104" w:rsidR="00A751B4" w:rsidRDefault="00804B67" w:rsidP="00221CE5">
      <w:pPr>
        <w:spacing w:before="93"/>
        <w:ind w:left="191"/>
        <w:jc w:val="center"/>
        <w:rPr>
          <w:rFonts w:ascii="Arial" w:hAnsi="Arial" w:cs="Arial"/>
          <w:b/>
          <w:sz w:val="20"/>
        </w:rPr>
      </w:pPr>
      <w:r w:rsidRPr="006D28F1">
        <w:rPr>
          <w:rFonts w:ascii="Arial" w:hAnsi="Arial" w:cs="Arial"/>
          <w:b/>
          <w:sz w:val="20"/>
        </w:rPr>
        <w:t>Figura</w:t>
      </w:r>
      <w:r w:rsidRPr="006D28F1">
        <w:rPr>
          <w:rFonts w:ascii="Arial" w:hAnsi="Arial" w:cs="Arial"/>
          <w:b/>
          <w:spacing w:val="-4"/>
          <w:sz w:val="20"/>
        </w:rPr>
        <w:t xml:space="preserve"> </w:t>
      </w:r>
      <w:r w:rsidRPr="006D28F1">
        <w:rPr>
          <w:rFonts w:ascii="Arial" w:hAnsi="Arial" w:cs="Arial"/>
          <w:b/>
          <w:sz w:val="20"/>
        </w:rPr>
        <w:t>1</w:t>
      </w:r>
      <w:r w:rsidRPr="006D28F1">
        <w:rPr>
          <w:rFonts w:ascii="Arial" w:hAnsi="Arial" w:cs="Arial"/>
          <w:b/>
          <w:spacing w:val="-2"/>
          <w:sz w:val="20"/>
        </w:rPr>
        <w:t xml:space="preserve"> </w:t>
      </w:r>
      <w:r w:rsidRPr="006D28F1">
        <w:rPr>
          <w:rFonts w:ascii="Arial" w:hAnsi="Arial" w:cs="Arial"/>
          <w:b/>
          <w:sz w:val="20"/>
        </w:rPr>
        <w:t>–</w:t>
      </w:r>
      <w:r w:rsidRPr="006D28F1">
        <w:rPr>
          <w:rFonts w:ascii="Arial" w:hAnsi="Arial" w:cs="Arial"/>
          <w:b/>
          <w:spacing w:val="-3"/>
          <w:sz w:val="20"/>
        </w:rPr>
        <w:t xml:space="preserve"> </w:t>
      </w:r>
      <w:r w:rsidRPr="006D28F1">
        <w:rPr>
          <w:rFonts w:ascii="Arial" w:hAnsi="Arial" w:cs="Arial"/>
          <w:b/>
          <w:sz w:val="20"/>
        </w:rPr>
        <w:t>Plan</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1"/>
          <w:sz w:val="20"/>
        </w:rPr>
        <w:t xml:space="preserve"> </w:t>
      </w:r>
      <w:r w:rsidRPr="006D28F1">
        <w:rPr>
          <w:rFonts w:ascii="Arial" w:hAnsi="Arial" w:cs="Arial"/>
          <w:b/>
          <w:sz w:val="20"/>
        </w:rPr>
        <w:t>situatie</w:t>
      </w:r>
      <w:r w:rsidRPr="006D28F1">
        <w:rPr>
          <w:rFonts w:ascii="Arial" w:hAnsi="Arial" w:cs="Arial"/>
          <w:b/>
          <w:spacing w:val="-4"/>
          <w:sz w:val="20"/>
        </w:rPr>
        <w:t xml:space="preserve"> </w:t>
      </w:r>
      <w:r w:rsidRPr="006D28F1">
        <w:rPr>
          <w:rFonts w:ascii="Arial" w:hAnsi="Arial" w:cs="Arial"/>
          <w:b/>
          <w:sz w:val="20"/>
        </w:rPr>
        <w:t>si</w:t>
      </w:r>
      <w:r w:rsidRPr="006D28F1">
        <w:rPr>
          <w:rFonts w:ascii="Arial" w:hAnsi="Arial" w:cs="Arial"/>
          <w:b/>
          <w:spacing w:val="-1"/>
          <w:sz w:val="20"/>
        </w:rPr>
        <w:t xml:space="preserve"> </w:t>
      </w:r>
      <w:r w:rsidRPr="006D28F1">
        <w:rPr>
          <w:rFonts w:ascii="Arial" w:hAnsi="Arial" w:cs="Arial"/>
          <w:b/>
          <w:sz w:val="20"/>
        </w:rPr>
        <w:t>Plan</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3"/>
          <w:sz w:val="20"/>
        </w:rPr>
        <w:t xml:space="preserve"> </w:t>
      </w:r>
      <w:r w:rsidRPr="006D28F1">
        <w:rPr>
          <w:rFonts w:ascii="Arial" w:hAnsi="Arial" w:cs="Arial"/>
          <w:b/>
          <w:sz w:val="20"/>
        </w:rPr>
        <w:t>amplasament</w:t>
      </w:r>
      <w:r w:rsidRPr="006D28F1">
        <w:rPr>
          <w:rFonts w:ascii="Arial" w:hAnsi="Arial" w:cs="Arial"/>
          <w:b/>
          <w:spacing w:val="-3"/>
          <w:sz w:val="20"/>
        </w:rPr>
        <w:t xml:space="preserve"> </w:t>
      </w:r>
      <w:r w:rsidRPr="006D28F1">
        <w:rPr>
          <w:rFonts w:ascii="Arial" w:hAnsi="Arial" w:cs="Arial"/>
          <w:b/>
          <w:sz w:val="20"/>
        </w:rPr>
        <w:t>a</w:t>
      </w:r>
      <w:r w:rsidRPr="006D28F1">
        <w:rPr>
          <w:rFonts w:ascii="Arial" w:hAnsi="Arial" w:cs="Arial"/>
          <w:b/>
          <w:spacing w:val="-3"/>
          <w:sz w:val="20"/>
        </w:rPr>
        <w:t xml:space="preserve"> </w:t>
      </w:r>
      <w:r w:rsidRPr="006D28F1">
        <w:rPr>
          <w:rFonts w:ascii="Arial" w:hAnsi="Arial" w:cs="Arial"/>
          <w:b/>
          <w:sz w:val="20"/>
        </w:rPr>
        <w:t>obiectivului</w:t>
      </w:r>
    </w:p>
    <w:p w14:paraId="1AAD8932" w14:textId="77777777" w:rsidR="00A751B4" w:rsidRPr="006D28F1" w:rsidRDefault="00A751B4">
      <w:pPr>
        <w:pStyle w:val="BodyText"/>
        <w:rPr>
          <w:rFonts w:ascii="Arial" w:hAnsi="Arial" w:cs="Arial"/>
          <w:b/>
        </w:rPr>
      </w:pPr>
    </w:p>
    <w:p w14:paraId="0E7510CB" w14:textId="77777777" w:rsidR="00A751B4" w:rsidRDefault="00A751B4">
      <w:pPr>
        <w:pStyle w:val="BodyText"/>
        <w:spacing w:before="8"/>
        <w:rPr>
          <w:rFonts w:ascii="Arial" w:hAnsi="Arial" w:cs="Arial"/>
          <w:b/>
          <w:sz w:val="29"/>
        </w:rPr>
      </w:pPr>
    </w:p>
    <w:p w14:paraId="7B8E0797" w14:textId="77777777" w:rsidR="00D07CEB" w:rsidRDefault="00D07CEB">
      <w:pPr>
        <w:pStyle w:val="BodyText"/>
        <w:spacing w:before="8"/>
        <w:rPr>
          <w:rFonts w:ascii="Arial" w:hAnsi="Arial" w:cs="Arial"/>
          <w:b/>
          <w:sz w:val="29"/>
        </w:rPr>
      </w:pPr>
    </w:p>
    <w:p w14:paraId="578F4D74" w14:textId="77777777" w:rsidR="00D07CEB" w:rsidRDefault="00D07CEB">
      <w:pPr>
        <w:pStyle w:val="BodyText"/>
        <w:spacing w:before="8"/>
        <w:rPr>
          <w:rFonts w:ascii="Arial" w:hAnsi="Arial" w:cs="Arial"/>
          <w:b/>
          <w:sz w:val="29"/>
        </w:rPr>
      </w:pPr>
    </w:p>
    <w:p w14:paraId="72829960" w14:textId="77777777" w:rsidR="00D07CEB" w:rsidRDefault="00D07CEB">
      <w:pPr>
        <w:pStyle w:val="BodyText"/>
        <w:spacing w:before="8"/>
        <w:rPr>
          <w:rFonts w:ascii="Arial" w:hAnsi="Arial" w:cs="Arial"/>
          <w:b/>
          <w:sz w:val="29"/>
        </w:rPr>
      </w:pPr>
    </w:p>
    <w:p w14:paraId="7E341498" w14:textId="77777777" w:rsidR="00D07CEB" w:rsidRDefault="00D07CEB">
      <w:pPr>
        <w:pStyle w:val="BodyText"/>
        <w:spacing w:before="8"/>
        <w:rPr>
          <w:rFonts w:ascii="Arial" w:hAnsi="Arial" w:cs="Arial"/>
          <w:b/>
          <w:sz w:val="29"/>
        </w:rPr>
      </w:pPr>
    </w:p>
    <w:p w14:paraId="3BCCA5E0" w14:textId="77777777" w:rsidR="00D07CEB" w:rsidRDefault="00D07CEB">
      <w:pPr>
        <w:pStyle w:val="BodyText"/>
        <w:spacing w:before="8"/>
        <w:rPr>
          <w:rFonts w:ascii="Arial" w:hAnsi="Arial" w:cs="Arial"/>
          <w:b/>
          <w:sz w:val="29"/>
        </w:rPr>
      </w:pPr>
    </w:p>
    <w:p w14:paraId="04638F5F" w14:textId="77777777" w:rsidR="00D07CEB" w:rsidRDefault="00D07CEB">
      <w:pPr>
        <w:pStyle w:val="BodyText"/>
        <w:spacing w:before="8"/>
        <w:rPr>
          <w:rFonts w:ascii="Arial" w:hAnsi="Arial" w:cs="Arial"/>
          <w:b/>
          <w:sz w:val="29"/>
        </w:rPr>
      </w:pPr>
    </w:p>
    <w:p w14:paraId="15F4C3F1" w14:textId="77777777" w:rsidR="00D07CEB" w:rsidRDefault="00D07CEB">
      <w:pPr>
        <w:pStyle w:val="BodyText"/>
        <w:spacing w:before="8"/>
        <w:rPr>
          <w:rFonts w:ascii="Arial" w:hAnsi="Arial" w:cs="Arial"/>
          <w:b/>
          <w:sz w:val="29"/>
        </w:rPr>
      </w:pPr>
    </w:p>
    <w:p w14:paraId="28756BE8" w14:textId="77777777" w:rsidR="00D07CEB" w:rsidRDefault="00D07CEB">
      <w:pPr>
        <w:pStyle w:val="BodyText"/>
        <w:spacing w:before="8"/>
        <w:rPr>
          <w:rFonts w:ascii="Arial" w:hAnsi="Arial" w:cs="Arial"/>
          <w:b/>
          <w:sz w:val="29"/>
        </w:rPr>
      </w:pPr>
    </w:p>
    <w:p w14:paraId="545E32D0" w14:textId="77777777" w:rsidR="00D07CEB" w:rsidRDefault="00D07CEB">
      <w:pPr>
        <w:pStyle w:val="BodyText"/>
        <w:spacing w:before="8"/>
        <w:rPr>
          <w:rFonts w:ascii="Arial" w:hAnsi="Arial" w:cs="Arial"/>
          <w:b/>
          <w:sz w:val="29"/>
        </w:rPr>
      </w:pPr>
    </w:p>
    <w:p w14:paraId="1D94279B" w14:textId="77777777" w:rsidR="00D07CEB" w:rsidRDefault="00D07CEB">
      <w:pPr>
        <w:pStyle w:val="BodyText"/>
        <w:spacing w:before="8"/>
        <w:rPr>
          <w:rFonts w:ascii="Arial" w:hAnsi="Arial" w:cs="Arial"/>
          <w:b/>
          <w:sz w:val="29"/>
        </w:rPr>
      </w:pPr>
    </w:p>
    <w:p w14:paraId="7FB7665C" w14:textId="77777777" w:rsidR="00D07CEB" w:rsidRDefault="00D07CEB">
      <w:pPr>
        <w:pStyle w:val="BodyText"/>
        <w:spacing w:before="8"/>
        <w:rPr>
          <w:rFonts w:ascii="Arial" w:hAnsi="Arial" w:cs="Arial"/>
          <w:b/>
          <w:sz w:val="29"/>
        </w:rPr>
      </w:pPr>
    </w:p>
    <w:p w14:paraId="35536340" w14:textId="77777777" w:rsidR="00D07CEB" w:rsidRDefault="00D07CEB">
      <w:pPr>
        <w:pStyle w:val="BodyText"/>
        <w:spacing w:before="8"/>
        <w:rPr>
          <w:rFonts w:ascii="Arial" w:hAnsi="Arial" w:cs="Arial"/>
          <w:b/>
          <w:sz w:val="29"/>
        </w:rPr>
      </w:pPr>
    </w:p>
    <w:p w14:paraId="0005EC6B" w14:textId="77777777" w:rsidR="006E5811" w:rsidRPr="006D28F1" w:rsidRDefault="006E5811">
      <w:pPr>
        <w:pStyle w:val="BodyText"/>
        <w:spacing w:before="8"/>
        <w:rPr>
          <w:rFonts w:ascii="Arial" w:hAnsi="Arial" w:cs="Arial"/>
          <w:b/>
          <w:sz w:val="29"/>
        </w:rPr>
      </w:pPr>
    </w:p>
    <w:p w14:paraId="3C11F61E" w14:textId="77777777" w:rsidR="00A751B4" w:rsidRPr="006D28F1" w:rsidRDefault="00804B67" w:rsidP="00F226EC">
      <w:pPr>
        <w:pStyle w:val="Heading1"/>
        <w:numPr>
          <w:ilvl w:val="0"/>
          <w:numId w:val="18"/>
        </w:numPr>
        <w:tabs>
          <w:tab w:val="left" w:pos="504"/>
        </w:tabs>
        <w:ind w:left="503" w:hanging="313"/>
      </w:pPr>
      <w:bookmarkStart w:id="8" w:name="II._TITULARUL_PROIECTULUI"/>
      <w:bookmarkStart w:id="9" w:name="_Toc153798127"/>
      <w:bookmarkEnd w:id="8"/>
      <w:r w:rsidRPr="006D28F1">
        <w:t>TITULARUL</w:t>
      </w:r>
      <w:r w:rsidRPr="006D28F1">
        <w:rPr>
          <w:spacing w:val="-10"/>
        </w:rPr>
        <w:t xml:space="preserve"> </w:t>
      </w:r>
      <w:r w:rsidRPr="006D28F1">
        <w:t>PROIECTULUI</w:t>
      </w:r>
      <w:bookmarkEnd w:id="9"/>
    </w:p>
    <w:p w14:paraId="181BA37C" w14:textId="77777777" w:rsidR="00A751B4" w:rsidRPr="006D28F1" w:rsidRDefault="00A751B4">
      <w:pPr>
        <w:pStyle w:val="BodyText"/>
        <w:spacing w:before="9"/>
        <w:rPr>
          <w:rFonts w:ascii="Arial" w:hAnsi="Arial" w:cs="Arial"/>
          <w:b/>
          <w:sz w:val="31"/>
        </w:rPr>
      </w:pPr>
    </w:p>
    <w:p w14:paraId="775B8391" w14:textId="6141007D" w:rsidR="00A751B4" w:rsidRPr="006D28F1" w:rsidRDefault="00804B67">
      <w:pPr>
        <w:tabs>
          <w:tab w:val="left" w:pos="5231"/>
          <w:tab w:val="left" w:pos="6805"/>
          <w:tab w:val="left" w:pos="8031"/>
          <w:tab w:val="left" w:pos="9654"/>
        </w:tabs>
        <w:ind w:left="191"/>
        <w:rPr>
          <w:rFonts w:ascii="Arial" w:hAnsi="Arial" w:cs="Arial"/>
          <w:b/>
          <w:i/>
        </w:rPr>
      </w:pPr>
      <w:r w:rsidRPr="006D28F1">
        <w:rPr>
          <w:rFonts w:ascii="Arial" w:hAnsi="Arial" w:cs="Arial"/>
          <w:b/>
        </w:rPr>
        <w:t>Denumirea</w:t>
      </w:r>
      <w:r w:rsidRPr="006D28F1">
        <w:rPr>
          <w:rFonts w:ascii="Arial" w:hAnsi="Arial" w:cs="Arial"/>
          <w:b/>
          <w:spacing w:val="-4"/>
        </w:rPr>
        <w:t xml:space="preserve"> </w:t>
      </w:r>
      <w:r w:rsidRPr="006D28F1">
        <w:rPr>
          <w:rFonts w:ascii="Arial" w:hAnsi="Arial" w:cs="Arial"/>
          <w:b/>
        </w:rPr>
        <w:t>obiectivului</w:t>
      </w:r>
      <w:r w:rsidRPr="006D28F1">
        <w:rPr>
          <w:rFonts w:ascii="Arial" w:hAnsi="Arial" w:cs="Arial"/>
          <w:b/>
          <w:spacing w:val="-1"/>
        </w:rPr>
        <w:t xml:space="preserve"> </w:t>
      </w:r>
      <w:r w:rsidRPr="006D28F1">
        <w:rPr>
          <w:rFonts w:ascii="Arial" w:hAnsi="Arial" w:cs="Arial"/>
          <w:b/>
        </w:rPr>
        <w:t>de</w:t>
      </w:r>
      <w:r w:rsidRPr="006D28F1">
        <w:rPr>
          <w:rFonts w:ascii="Arial" w:hAnsi="Arial" w:cs="Arial"/>
          <w:b/>
          <w:spacing w:val="-4"/>
        </w:rPr>
        <w:t xml:space="preserve"> </w:t>
      </w:r>
      <w:r w:rsidRPr="006D28F1">
        <w:rPr>
          <w:rFonts w:ascii="Arial" w:hAnsi="Arial" w:cs="Arial"/>
          <w:b/>
        </w:rPr>
        <w:t>investitii:</w:t>
      </w:r>
      <w:r w:rsidRPr="006D28F1">
        <w:rPr>
          <w:rFonts w:ascii="Arial" w:hAnsi="Arial" w:cs="Arial"/>
          <w:b/>
        </w:rPr>
        <w:tab/>
      </w:r>
      <w:r w:rsidRPr="006D28F1">
        <w:rPr>
          <w:rFonts w:ascii="Arial" w:hAnsi="Arial" w:cs="Arial"/>
        </w:rPr>
        <w:t>“</w:t>
      </w:r>
      <w:r w:rsidRPr="006D28F1">
        <w:rPr>
          <w:rFonts w:ascii="Arial" w:hAnsi="Arial" w:cs="Arial"/>
          <w:b/>
          <w:i/>
        </w:rPr>
        <w:t>Construire</w:t>
      </w:r>
      <w:r w:rsidRPr="006D28F1">
        <w:rPr>
          <w:rFonts w:ascii="Arial" w:hAnsi="Arial" w:cs="Arial"/>
          <w:b/>
          <w:i/>
        </w:rPr>
        <w:tab/>
        <w:t>centrala</w:t>
      </w:r>
      <w:r w:rsidRPr="006D28F1">
        <w:rPr>
          <w:rFonts w:ascii="Arial" w:hAnsi="Arial" w:cs="Arial"/>
          <w:b/>
          <w:i/>
        </w:rPr>
        <w:tab/>
        <w:t>fotovoltai</w:t>
      </w:r>
      <w:r w:rsidR="00BE0AD1">
        <w:rPr>
          <w:rFonts w:ascii="Arial" w:hAnsi="Arial" w:cs="Arial"/>
          <w:b/>
          <w:i/>
        </w:rPr>
        <w:t>că pentru</w:t>
      </w:r>
    </w:p>
    <w:p w14:paraId="0CD3425F" w14:textId="2B541C29" w:rsidR="00A751B4" w:rsidRPr="006D28F1" w:rsidRDefault="00BE0AD1">
      <w:pPr>
        <w:spacing w:before="37" w:line="278" w:lineRule="auto"/>
        <w:ind w:left="5231"/>
        <w:rPr>
          <w:rFonts w:ascii="Arial" w:hAnsi="Arial" w:cs="Arial"/>
          <w:b/>
        </w:rPr>
      </w:pPr>
      <w:r>
        <w:rPr>
          <w:rFonts w:ascii="Arial" w:hAnsi="Arial" w:cs="Arial"/>
          <w:b/>
          <w:i/>
        </w:rPr>
        <w:t xml:space="preserve">Producere energie verde și </w:t>
      </w:r>
      <w:r w:rsidR="00804B67" w:rsidRPr="006D28F1">
        <w:rPr>
          <w:rFonts w:ascii="Arial" w:hAnsi="Arial" w:cs="Arial"/>
          <w:b/>
          <w:i/>
        </w:rPr>
        <w:t>racordarea</w:t>
      </w:r>
      <w:r w:rsidR="00804B67" w:rsidRPr="006D28F1">
        <w:rPr>
          <w:rFonts w:ascii="Arial" w:hAnsi="Arial" w:cs="Arial"/>
          <w:b/>
          <w:i/>
          <w:spacing w:val="-11"/>
        </w:rPr>
        <w:t xml:space="preserve"> </w:t>
      </w:r>
      <w:r w:rsidR="00804B67" w:rsidRPr="006D28F1">
        <w:rPr>
          <w:rFonts w:ascii="Arial" w:hAnsi="Arial" w:cs="Arial"/>
          <w:b/>
          <w:i/>
        </w:rPr>
        <w:t>la</w:t>
      </w:r>
      <w:r w:rsidR="00804B67" w:rsidRPr="006D28F1">
        <w:rPr>
          <w:rFonts w:ascii="Arial" w:hAnsi="Arial" w:cs="Arial"/>
          <w:b/>
          <w:i/>
          <w:spacing w:val="-13"/>
        </w:rPr>
        <w:t xml:space="preserve"> </w:t>
      </w:r>
      <w:r w:rsidR="00804B67" w:rsidRPr="006D28F1">
        <w:rPr>
          <w:rFonts w:ascii="Arial" w:hAnsi="Arial" w:cs="Arial"/>
          <w:b/>
          <w:i/>
        </w:rPr>
        <w:t>retea</w:t>
      </w:r>
      <w:r w:rsidR="00804B67" w:rsidRPr="006D28F1">
        <w:rPr>
          <w:rFonts w:ascii="Arial" w:hAnsi="Arial" w:cs="Arial"/>
          <w:b/>
          <w:i/>
          <w:spacing w:val="-10"/>
        </w:rPr>
        <w:t xml:space="preserve"> </w:t>
      </w:r>
      <w:r w:rsidR="00804B67" w:rsidRPr="006D28F1">
        <w:rPr>
          <w:rFonts w:ascii="Arial" w:hAnsi="Arial" w:cs="Arial"/>
          <w:b/>
          <w:i/>
        </w:rPr>
        <w:t>cu</w:t>
      </w:r>
      <w:r w:rsidR="00804B67" w:rsidRPr="006D28F1">
        <w:rPr>
          <w:rFonts w:ascii="Arial" w:hAnsi="Arial" w:cs="Arial"/>
          <w:b/>
          <w:i/>
          <w:spacing w:val="-8"/>
        </w:rPr>
        <w:t xml:space="preserve"> </w:t>
      </w:r>
      <w:r w:rsidR="00804B67" w:rsidRPr="006D28F1">
        <w:rPr>
          <w:rFonts w:ascii="Arial" w:hAnsi="Arial" w:cs="Arial"/>
          <w:b/>
          <w:i/>
        </w:rPr>
        <w:t>puterea</w:t>
      </w:r>
      <w:r w:rsidR="00804B67" w:rsidRPr="006D28F1">
        <w:rPr>
          <w:rFonts w:ascii="Arial" w:hAnsi="Arial" w:cs="Arial"/>
          <w:b/>
          <w:i/>
          <w:spacing w:val="-10"/>
        </w:rPr>
        <w:t xml:space="preserve"> </w:t>
      </w:r>
      <w:r w:rsidR="00804B67" w:rsidRPr="006D28F1">
        <w:rPr>
          <w:rFonts w:ascii="Arial" w:hAnsi="Arial" w:cs="Arial"/>
          <w:b/>
          <w:i/>
        </w:rPr>
        <w:t>instalată</w:t>
      </w:r>
      <w:r w:rsidR="00804B67" w:rsidRPr="006D28F1">
        <w:rPr>
          <w:rFonts w:ascii="Arial" w:hAnsi="Arial" w:cs="Arial"/>
          <w:b/>
          <w:i/>
          <w:spacing w:val="-8"/>
        </w:rPr>
        <w:t xml:space="preserve"> </w:t>
      </w:r>
      <w:r w:rsidR="00804B67" w:rsidRPr="006D28F1">
        <w:rPr>
          <w:rFonts w:ascii="Arial" w:hAnsi="Arial" w:cs="Arial"/>
          <w:b/>
          <w:i/>
        </w:rPr>
        <w:t>de</w:t>
      </w:r>
      <w:r w:rsidR="00804B67" w:rsidRPr="006D28F1">
        <w:rPr>
          <w:rFonts w:ascii="Arial" w:hAnsi="Arial" w:cs="Arial"/>
          <w:b/>
          <w:i/>
          <w:spacing w:val="-59"/>
        </w:rPr>
        <w:t xml:space="preserve"> </w:t>
      </w:r>
      <w:r w:rsidR="00B25663">
        <w:rPr>
          <w:rFonts w:ascii="Arial" w:hAnsi="Arial" w:cs="Arial"/>
          <w:b/>
          <w:i/>
        </w:rPr>
        <w:t xml:space="preserve"> </w:t>
      </w:r>
      <w:r w:rsidR="00C66847">
        <w:rPr>
          <w:rFonts w:ascii="Arial" w:hAnsi="Arial" w:cs="Arial"/>
          <w:b/>
          <w:i/>
        </w:rPr>
        <w:t>20 570,16</w:t>
      </w:r>
      <w:r w:rsidR="00804B67" w:rsidRPr="006D28F1">
        <w:rPr>
          <w:rFonts w:ascii="Arial" w:hAnsi="Arial" w:cs="Arial"/>
          <w:b/>
          <w:i/>
          <w:spacing w:val="-3"/>
        </w:rPr>
        <w:t xml:space="preserve"> </w:t>
      </w:r>
      <w:r w:rsidR="00804B67" w:rsidRPr="006D28F1">
        <w:rPr>
          <w:rFonts w:ascii="Arial" w:hAnsi="Arial" w:cs="Arial"/>
          <w:b/>
          <w:i/>
        </w:rPr>
        <w:t>kWp</w:t>
      </w:r>
      <w:r w:rsidR="00804B67" w:rsidRPr="006D28F1">
        <w:rPr>
          <w:rFonts w:ascii="Arial" w:hAnsi="Arial" w:cs="Arial"/>
          <w:b/>
          <w:i/>
          <w:spacing w:val="-2"/>
        </w:rPr>
        <w:t xml:space="preserve"> </w:t>
      </w:r>
      <w:r w:rsidR="00804B67" w:rsidRPr="006D28F1">
        <w:rPr>
          <w:rFonts w:ascii="Arial" w:hAnsi="Arial" w:cs="Arial"/>
          <w:b/>
          <w:i/>
        </w:rPr>
        <w:t xml:space="preserve">amplasata </w:t>
      </w:r>
      <w:r w:rsidR="00B25663">
        <w:rPr>
          <w:rFonts w:ascii="Arial" w:hAnsi="Arial" w:cs="Arial"/>
          <w:b/>
          <w:i/>
        </w:rPr>
        <w:t>pe</w:t>
      </w:r>
      <w:r w:rsidR="00804B67" w:rsidRPr="006D28F1">
        <w:rPr>
          <w:rFonts w:ascii="Arial" w:hAnsi="Arial" w:cs="Arial"/>
          <w:b/>
          <w:i/>
          <w:spacing w:val="-2"/>
        </w:rPr>
        <w:t xml:space="preserve"> </w:t>
      </w:r>
      <w:r w:rsidR="00804B67" w:rsidRPr="006D28F1">
        <w:rPr>
          <w:rFonts w:ascii="Arial" w:hAnsi="Arial" w:cs="Arial"/>
          <w:b/>
          <w:i/>
        </w:rPr>
        <w:t>sol</w:t>
      </w:r>
      <w:r>
        <w:rPr>
          <w:rFonts w:ascii="Arial" w:hAnsi="Arial" w:cs="Arial"/>
          <w:b/>
          <w:i/>
        </w:rPr>
        <w:t xml:space="preserve"> – BIOENERGY 1</w:t>
      </w:r>
      <w:r w:rsidR="00804B67" w:rsidRPr="006D28F1">
        <w:rPr>
          <w:rFonts w:ascii="Arial" w:hAnsi="Arial" w:cs="Arial"/>
          <w:b/>
        </w:rPr>
        <w:t>”</w:t>
      </w:r>
    </w:p>
    <w:p w14:paraId="1FA5F12F" w14:textId="2D97EB9E" w:rsidR="00A751B4" w:rsidRPr="006D28F1" w:rsidRDefault="00804B67">
      <w:pPr>
        <w:tabs>
          <w:tab w:val="left" w:pos="5231"/>
        </w:tabs>
        <w:spacing w:line="249" w:lineRule="exact"/>
        <w:ind w:left="191"/>
        <w:rPr>
          <w:rFonts w:ascii="Arial" w:hAnsi="Arial" w:cs="Arial"/>
          <w:b/>
        </w:rPr>
      </w:pPr>
      <w:r w:rsidRPr="006D28F1">
        <w:rPr>
          <w:rFonts w:ascii="Arial" w:hAnsi="Arial" w:cs="Arial"/>
          <w:b/>
        </w:rPr>
        <w:t>Titularul</w:t>
      </w:r>
      <w:r w:rsidRPr="006D28F1">
        <w:rPr>
          <w:rFonts w:ascii="Arial" w:hAnsi="Arial" w:cs="Arial"/>
          <w:b/>
          <w:spacing w:val="-2"/>
        </w:rPr>
        <w:t xml:space="preserve"> </w:t>
      </w:r>
      <w:r w:rsidRPr="006D28F1">
        <w:rPr>
          <w:rFonts w:ascii="Arial" w:hAnsi="Arial" w:cs="Arial"/>
          <w:b/>
        </w:rPr>
        <w:t>si</w:t>
      </w:r>
      <w:r w:rsidRPr="006D28F1">
        <w:rPr>
          <w:rFonts w:ascii="Arial" w:hAnsi="Arial" w:cs="Arial"/>
          <w:b/>
          <w:spacing w:val="-2"/>
        </w:rPr>
        <w:t xml:space="preserve"> </w:t>
      </w:r>
      <w:r w:rsidRPr="006D28F1">
        <w:rPr>
          <w:rFonts w:ascii="Arial" w:hAnsi="Arial" w:cs="Arial"/>
          <w:b/>
        </w:rPr>
        <w:t>beneficiarul</w:t>
      </w:r>
      <w:r w:rsidRPr="006D28F1">
        <w:rPr>
          <w:rFonts w:ascii="Arial" w:hAnsi="Arial" w:cs="Arial"/>
          <w:b/>
          <w:spacing w:val="-2"/>
        </w:rPr>
        <w:t xml:space="preserve"> </w:t>
      </w:r>
      <w:r w:rsidRPr="006D28F1">
        <w:rPr>
          <w:rFonts w:ascii="Arial" w:hAnsi="Arial" w:cs="Arial"/>
          <w:b/>
        </w:rPr>
        <w:t>proiectului:</w:t>
      </w:r>
      <w:r w:rsidRPr="006D28F1">
        <w:rPr>
          <w:rFonts w:ascii="Arial" w:hAnsi="Arial" w:cs="Arial"/>
          <w:b/>
        </w:rPr>
        <w:tab/>
      </w:r>
      <w:r w:rsidR="004C20F3">
        <w:rPr>
          <w:rFonts w:ascii="Arial" w:hAnsi="Arial" w:cs="Arial"/>
          <w:b/>
        </w:rPr>
        <w:t>BIO EURO MESES S.R.L.</w:t>
      </w:r>
    </w:p>
    <w:p w14:paraId="3C22542B" w14:textId="2A470A43" w:rsidR="00A751B4" w:rsidRPr="006D28F1" w:rsidRDefault="00804B67" w:rsidP="00C53463">
      <w:pPr>
        <w:pStyle w:val="BodyText"/>
        <w:tabs>
          <w:tab w:val="left" w:pos="5231"/>
        </w:tabs>
        <w:spacing w:line="276" w:lineRule="auto"/>
        <w:ind w:left="5231" w:right="448" w:hanging="5040"/>
        <w:jc w:val="both"/>
        <w:rPr>
          <w:rFonts w:ascii="Arial" w:hAnsi="Arial" w:cs="Arial"/>
        </w:rPr>
      </w:pPr>
      <w:r w:rsidRPr="006D28F1">
        <w:rPr>
          <w:rFonts w:ascii="Arial" w:hAnsi="Arial" w:cs="Arial"/>
          <w:b/>
        </w:rPr>
        <w:t>Sediul social:</w:t>
      </w:r>
      <w:r w:rsidRPr="006D28F1">
        <w:rPr>
          <w:rFonts w:ascii="Arial" w:hAnsi="Arial" w:cs="Arial"/>
          <w:b/>
        </w:rPr>
        <w:tab/>
      </w:r>
      <w:r w:rsidR="004C20F3">
        <w:rPr>
          <w:rFonts w:ascii="Arial" w:hAnsi="Arial" w:cs="Arial"/>
        </w:rPr>
        <w:t>aleea Movilestilor</w:t>
      </w:r>
      <w:r w:rsidRPr="006D28F1">
        <w:rPr>
          <w:rFonts w:ascii="Arial" w:hAnsi="Arial" w:cs="Arial"/>
        </w:rPr>
        <w:t>,</w:t>
      </w:r>
      <w:r w:rsidR="00C53463">
        <w:rPr>
          <w:rFonts w:ascii="Arial" w:hAnsi="Arial" w:cs="Arial"/>
        </w:rPr>
        <w:t xml:space="preserve"> nr. </w:t>
      </w:r>
      <w:r w:rsidR="004C20F3">
        <w:rPr>
          <w:rFonts w:ascii="Arial" w:hAnsi="Arial" w:cs="Arial"/>
        </w:rPr>
        <w:t>4E</w:t>
      </w:r>
      <w:r w:rsidR="00C53463">
        <w:rPr>
          <w:rFonts w:ascii="Arial" w:hAnsi="Arial" w:cs="Arial"/>
        </w:rPr>
        <w:t xml:space="preserve">, bl. </w:t>
      </w:r>
      <w:r w:rsidR="004C20F3">
        <w:rPr>
          <w:rFonts w:ascii="Arial" w:hAnsi="Arial" w:cs="Arial"/>
        </w:rPr>
        <w:t>E</w:t>
      </w:r>
      <w:r w:rsidR="00C53463">
        <w:rPr>
          <w:rFonts w:ascii="Arial" w:hAnsi="Arial" w:cs="Arial"/>
        </w:rPr>
        <w:t>,</w:t>
      </w:r>
      <w:r w:rsidR="004C20F3">
        <w:rPr>
          <w:rFonts w:ascii="Arial" w:hAnsi="Arial" w:cs="Arial"/>
        </w:rPr>
        <w:t xml:space="preserve"> </w:t>
      </w:r>
      <w:r w:rsidR="00C53463">
        <w:rPr>
          <w:rFonts w:ascii="Arial" w:hAnsi="Arial" w:cs="Arial"/>
        </w:rPr>
        <w:t xml:space="preserve">et. </w:t>
      </w:r>
      <w:r w:rsidR="004C20F3">
        <w:rPr>
          <w:rFonts w:ascii="Arial" w:hAnsi="Arial" w:cs="Arial"/>
        </w:rPr>
        <w:t>1</w:t>
      </w:r>
      <w:r w:rsidR="00C53463">
        <w:rPr>
          <w:rFonts w:ascii="Arial" w:hAnsi="Arial" w:cs="Arial"/>
        </w:rPr>
        <w:t>, ap. 1</w:t>
      </w:r>
      <w:r w:rsidR="004C20F3">
        <w:rPr>
          <w:rFonts w:ascii="Arial" w:hAnsi="Arial" w:cs="Arial"/>
        </w:rPr>
        <w:t>9</w:t>
      </w:r>
      <w:r w:rsidR="00C53463">
        <w:rPr>
          <w:rFonts w:ascii="Arial" w:hAnsi="Arial" w:cs="Arial"/>
        </w:rPr>
        <w:t>,</w:t>
      </w:r>
      <w:r w:rsidRPr="006D28F1">
        <w:rPr>
          <w:rFonts w:ascii="Arial" w:hAnsi="Arial" w:cs="Arial"/>
          <w:spacing w:val="41"/>
        </w:rPr>
        <w:t xml:space="preserve"> </w:t>
      </w:r>
      <w:r w:rsidR="00C53463">
        <w:rPr>
          <w:rFonts w:ascii="Arial" w:hAnsi="Arial" w:cs="Arial"/>
          <w:spacing w:val="41"/>
        </w:rPr>
        <w:t>mun.</w:t>
      </w:r>
      <w:r w:rsidR="004C20F3">
        <w:rPr>
          <w:rFonts w:ascii="Arial" w:hAnsi="Arial" w:cs="Arial"/>
          <w:spacing w:val="41"/>
        </w:rPr>
        <w:t xml:space="preserve"> </w:t>
      </w:r>
      <w:r w:rsidR="004C20F3">
        <w:rPr>
          <w:rFonts w:ascii="Arial" w:hAnsi="Arial" w:cs="Arial"/>
          <w:spacing w:val="37"/>
        </w:rPr>
        <w:t>Zalau</w:t>
      </w:r>
      <w:r w:rsidR="00C53463">
        <w:rPr>
          <w:rFonts w:ascii="Arial" w:hAnsi="Arial" w:cs="Arial"/>
          <w:spacing w:val="37"/>
        </w:rPr>
        <w:t>,</w:t>
      </w:r>
      <w:r w:rsidRPr="006D28F1">
        <w:rPr>
          <w:rFonts w:ascii="Arial" w:hAnsi="Arial" w:cs="Arial"/>
          <w:spacing w:val="1"/>
        </w:rPr>
        <w:t xml:space="preserve"> </w:t>
      </w:r>
      <w:r w:rsidR="00C53463">
        <w:rPr>
          <w:rFonts w:ascii="Arial" w:hAnsi="Arial" w:cs="Arial"/>
          <w:spacing w:val="1"/>
        </w:rPr>
        <w:t xml:space="preserve">jud. </w:t>
      </w:r>
      <w:r w:rsidR="009B5E15">
        <w:rPr>
          <w:rFonts w:ascii="Arial" w:hAnsi="Arial" w:cs="Arial"/>
          <w:spacing w:val="1"/>
        </w:rPr>
        <w:t>Salaj</w:t>
      </w:r>
    </w:p>
    <w:p w14:paraId="0C03C307" w14:textId="72FA5C78" w:rsidR="00A751B4" w:rsidRPr="006D28F1" w:rsidRDefault="00804B67" w:rsidP="00221CE5">
      <w:pPr>
        <w:ind w:firstLine="191"/>
      </w:pPr>
      <w:r w:rsidRPr="00221CE5">
        <w:rPr>
          <w:b/>
          <w:bCs/>
        </w:rPr>
        <w:t>Telefon:</w:t>
      </w:r>
      <w:r w:rsidRPr="00221CE5">
        <w:rPr>
          <w:b/>
          <w:bCs/>
        </w:rPr>
        <w:tab/>
      </w:r>
      <w:r w:rsidR="00221CE5">
        <w:rPr>
          <w:b/>
          <w:bCs/>
        </w:rPr>
        <w:t xml:space="preserve">                                                              </w:t>
      </w:r>
      <w:r w:rsidRPr="006D28F1">
        <w:t>07</w:t>
      </w:r>
      <w:r w:rsidR="0016029A" w:rsidRPr="006D28F1">
        <w:t>4</w:t>
      </w:r>
      <w:r w:rsidR="008F05C9">
        <w:t>1 411 816</w:t>
      </w:r>
    </w:p>
    <w:p w14:paraId="3E3843DD" w14:textId="565DE1BF" w:rsidR="0016029A" w:rsidRPr="006D28F1" w:rsidRDefault="00804B67" w:rsidP="0016029A">
      <w:pPr>
        <w:tabs>
          <w:tab w:val="left" w:pos="5231"/>
        </w:tabs>
        <w:spacing w:before="37"/>
        <w:ind w:left="191"/>
        <w:rPr>
          <w:rFonts w:ascii="Arial" w:eastAsia="DengXian" w:hAnsi="Arial" w:cs="Arial"/>
          <w:color w:val="0000FF"/>
          <w:u w:val="single"/>
          <w:lang w:val="en-US" w:eastAsia="zh-CN"/>
        </w:rPr>
      </w:pPr>
      <w:r w:rsidRPr="006D28F1">
        <w:rPr>
          <w:rFonts w:ascii="Arial" w:hAnsi="Arial" w:cs="Arial"/>
          <w:b/>
        </w:rPr>
        <w:t>email:</w:t>
      </w:r>
      <w:r w:rsidRPr="006D28F1">
        <w:rPr>
          <w:rFonts w:ascii="Arial" w:hAnsi="Arial" w:cs="Arial"/>
          <w:b/>
        </w:rPr>
        <w:tab/>
      </w:r>
      <w:r w:rsidR="008F05C9">
        <w:rPr>
          <w:rFonts w:ascii="Arial" w:eastAsia="DengXian" w:hAnsi="Arial" w:cs="Arial"/>
          <w:color w:val="0000FF"/>
          <w:lang w:val="en-US" w:eastAsia="zh-CN"/>
        </w:rPr>
        <w:t>poppaulvasile</w:t>
      </w:r>
      <w:r w:rsidR="00C53463" w:rsidRPr="00C53463">
        <w:rPr>
          <w:rFonts w:ascii="Arial" w:eastAsia="DengXian" w:hAnsi="Arial" w:cs="Arial"/>
          <w:color w:val="0000FF"/>
          <w:lang w:val="en-US" w:eastAsia="zh-CN"/>
        </w:rPr>
        <w:t>@yahoo.com</w:t>
      </w:r>
    </w:p>
    <w:p w14:paraId="2A5DE4AD" w14:textId="4560E7E0" w:rsidR="00A751B4" w:rsidRPr="006D28F1" w:rsidRDefault="00804B67" w:rsidP="0016029A">
      <w:pPr>
        <w:tabs>
          <w:tab w:val="left" w:pos="5231"/>
        </w:tabs>
        <w:spacing w:before="37"/>
        <w:ind w:left="191"/>
        <w:rPr>
          <w:rFonts w:ascii="Arial" w:hAnsi="Arial" w:cs="Arial"/>
        </w:rPr>
      </w:pPr>
      <w:r w:rsidRPr="006D28F1">
        <w:rPr>
          <w:rFonts w:ascii="Arial" w:hAnsi="Arial" w:cs="Arial"/>
          <w:b/>
        </w:rPr>
        <w:t>Numar</w:t>
      </w:r>
      <w:r w:rsidRPr="006D28F1">
        <w:rPr>
          <w:rFonts w:ascii="Arial" w:hAnsi="Arial" w:cs="Arial"/>
          <w:b/>
          <w:spacing w:val="-4"/>
        </w:rPr>
        <w:t xml:space="preserve"> </w:t>
      </w:r>
      <w:r w:rsidRPr="006D28F1">
        <w:rPr>
          <w:rFonts w:ascii="Arial" w:hAnsi="Arial" w:cs="Arial"/>
          <w:b/>
        </w:rPr>
        <w:t>inregistrata</w:t>
      </w:r>
      <w:r w:rsidRPr="006D28F1">
        <w:rPr>
          <w:rFonts w:ascii="Arial" w:hAnsi="Arial" w:cs="Arial"/>
          <w:b/>
          <w:spacing w:val="-4"/>
        </w:rPr>
        <w:t xml:space="preserve"> </w:t>
      </w:r>
      <w:r w:rsidRPr="006D28F1">
        <w:rPr>
          <w:rFonts w:ascii="Arial" w:hAnsi="Arial" w:cs="Arial"/>
          <w:b/>
        </w:rPr>
        <w:t>ONRC:</w:t>
      </w:r>
      <w:r w:rsidRPr="006D28F1">
        <w:rPr>
          <w:rFonts w:ascii="Arial" w:hAnsi="Arial" w:cs="Arial"/>
          <w:b/>
        </w:rPr>
        <w:tab/>
      </w:r>
      <w:bookmarkStart w:id="10" w:name="_Hlk118143582"/>
      <w:r w:rsidR="0016029A" w:rsidRPr="006D28F1">
        <w:rPr>
          <w:rFonts w:ascii="Arial" w:hAnsi="Arial" w:cs="Arial"/>
          <w:lang w:val="en-US"/>
        </w:rPr>
        <w:t>J</w:t>
      </w:r>
      <w:r w:rsidR="00D57768">
        <w:rPr>
          <w:rFonts w:ascii="Arial" w:hAnsi="Arial" w:cs="Arial"/>
          <w:lang w:val="en-US"/>
        </w:rPr>
        <w:t>3</w:t>
      </w:r>
      <w:r w:rsidR="008F05C9">
        <w:rPr>
          <w:rFonts w:ascii="Arial" w:hAnsi="Arial" w:cs="Arial"/>
          <w:lang w:val="en-US"/>
        </w:rPr>
        <w:t>1</w:t>
      </w:r>
      <w:r w:rsidR="0016029A" w:rsidRPr="006D28F1">
        <w:rPr>
          <w:rFonts w:ascii="Arial" w:hAnsi="Arial" w:cs="Arial"/>
          <w:lang w:val="en-US"/>
        </w:rPr>
        <w:t>/</w:t>
      </w:r>
      <w:r w:rsidR="008F05C9">
        <w:rPr>
          <w:rFonts w:ascii="Arial" w:hAnsi="Arial" w:cs="Arial"/>
          <w:lang w:val="en-US"/>
        </w:rPr>
        <w:t>207</w:t>
      </w:r>
      <w:r w:rsidR="0016029A" w:rsidRPr="006D28F1">
        <w:rPr>
          <w:rFonts w:ascii="Arial" w:hAnsi="Arial" w:cs="Arial"/>
          <w:lang w:val="en-US"/>
        </w:rPr>
        <w:t>/</w:t>
      </w:r>
      <w:bookmarkEnd w:id="10"/>
      <w:r w:rsidR="008F05C9">
        <w:rPr>
          <w:rFonts w:ascii="Arial" w:hAnsi="Arial" w:cs="Arial"/>
          <w:lang w:val="en-US"/>
        </w:rPr>
        <w:t>11</w:t>
      </w:r>
      <w:r w:rsidR="00D57768">
        <w:rPr>
          <w:rFonts w:ascii="Arial" w:hAnsi="Arial" w:cs="Arial"/>
          <w:lang w:val="en-US"/>
        </w:rPr>
        <w:t>.0</w:t>
      </w:r>
      <w:r w:rsidR="008F05C9">
        <w:rPr>
          <w:rFonts w:ascii="Arial" w:hAnsi="Arial" w:cs="Arial"/>
          <w:lang w:val="en-US"/>
        </w:rPr>
        <w:t>4</w:t>
      </w:r>
      <w:r w:rsidR="00D57768">
        <w:rPr>
          <w:rFonts w:ascii="Arial" w:hAnsi="Arial" w:cs="Arial"/>
          <w:lang w:val="en-US"/>
        </w:rPr>
        <w:t>.20</w:t>
      </w:r>
      <w:r w:rsidR="008F05C9">
        <w:rPr>
          <w:rFonts w:ascii="Arial" w:hAnsi="Arial" w:cs="Arial"/>
          <w:lang w:val="en-US"/>
        </w:rPr>
        <w:t>17</w:t>
      </w:r>
    </w:p>
    <w:p w14:paraId="6F1A773E" w14:textId="05E625A4" w:rsidR="00A751B4" w:rsidRPr="006D28F1" w:rsidRDefault="00804B67">
      <w:pPr>
        <w:tabs>
          <w:tab w:val="right" w:pos="6209"/>
        </w:tabs>
        <w:spacing w:before="37"/>
        <w:ind w:left="191"/>
        <w:rPr>
          <w:rFonts w:ascii="Arial" w:hAnsi="Arial" w:cs="Arial"/>
        </w:rPr>
      </w:pPr>
      <w:r w:rsidRPr="006D28F1">
        <w:rPr>
          <w:rFonts w:ascii="Arial" w:hAnsi="Arial" w:cs="Arial"/>
          <w:b/>
        </w:rPr>
        <w:t>Cod</w:t>
      </w:r>
      <w:r w:rsidRPr="006D28F1">
        <w:rPr>
          <w:rFonts w:ascii="Arial" w:hAnsi="Arial" w:cs="Arial"/>
          <w:b/>
          <w:spacing w:val="-1"/>
        </w:rPr>
        <w:t xml:space="preserve"> </w:t>
      </w:r>
      <w:r w:rsidRPr="006D28F1">
        <w:rPr>
          <w:rFonts w:ascii="Arial" w:hAnsi="Arial" w:cs="Arial"/>
          <w:b/>
        </w:rPr>
        <w:t>Unic de</w:t>
      </w:r>
      <w:r w:rsidRPr="006D28F1">
        <w:rPr>
          <w:rFonts w:ascii="Arial" w:hAnsi="Arial" w:cs="Arial"/>
          <w:b/>
          <w:spacing w:val="-2"/>
        </w:rPr>
        <w:t xml:space="preserve"> </w:t>
      </w:r>
      <w:r w:rsidRPr="006D28F1">
        <w:rPr>
          <w:rFonts w:ascii="Arial" w:hAnsi="Arial" w:cs="Arial"/>
          <w:b/>
        </w:rPr>
        <w:t>Inregistrare</w:t>
      </w:r>
      <w:r w:rsidRPr="006D28F1">
        <w:rPr>
          <w:rFonts w:ascii="Arial" w:hAnsi="Arial" w:cs="Arial"/>
          <w:b/>
        </w:rPr>
        <w:tab/>
      </w:r>
      <w:r w:rsidR="008F05C9">
        <w:rPr>
          <w:rFonts w:ascii="Arial" w:hAnsi="Arial" w:cs="Arial"/>
          <w:lang w:val="en-US"/>
        </w:rPr>
        <w:t>37369555</w:t>
      </w:r>
    </w:p>
    <w:p w14:paraId="655D80C7" w14:textId="77777777" w:rsidR="00A751B4" w:rsidRPr="006D28F1" w:rsidRDefault="00804B67">
      <w:pPr>
        <w:tabs>
          <w:tab w:val="left" w:pos="5231"/>
        </w:tabs>
        <w:spacing w:before="40"/>
        <w:ind w:left="191"/>
        <w:rPr>
          <w:rFonts w:ascii="Arial" w:hAnsi="Arial" w:cs="Arial"/>
        </w:rPr>
      </w:pPr>
      <w:r w:rsidRPr="006D28F1">
        <w:rPr>
          <w:rFonts w:ascii="Arial" w:hAnsi="Arial" w:cs="Arial"/>
          <w:b/>
        </w:rPr>
        <w:t>Forma</w:t>
      </w:r>
      <w:r w:rsidRPr="006D28F1">
        <w:rPr>
          <w:rFonts w:ascii="Arial" w:hAnsi="Arial" w:cs="Arial"/>
          <w:b/>
          <w:spacing w:val="-2"/>
        </w:rPr>
        <w:t xml:space="preserve"> </w:t>
      </w:r>
      <w:r w:rsidRPr="006D28F1">
        <w:rPr>
          <w:rFonts w:ascii="Arial" w:hAnsi="Arial" w:cs="Arial"/>
          <w:b/>
        </w:rPr>
        <w:t>de</w:t>
      </w:r>
      <w:r w:rsidRPr="006D28F1">
        <w:rPr>
          <w:rFonts w:ascii="Arial" w:hAnsi="Arial" w:cs="Arial"/>
          <w:b/>
          <w:spacing w:val="-3"/>
        </w:rPr>
        <w:t xml:space="preserve"> </w:t>
      </w:r>
      <w:r w:rsidRPr="006D28F1">
        <w:rPr>
          <w:rFonts w:ascii="Arial" w:hAnsi="Arial" w:cs="Arial"/>
          <w:b/>
        </w:rPr>
        <w:t>proprietate:</w:t>
      </w:r>
      <w:r w:rsidRPr="006D28F1">
        <w:rPr>
          <w:rFonts w:ascii="Arial" w:hAnsi="Arial" w:cs="Arial"/>
          <w:b/>
        </w:rPr>
        <w:tab/>
      </w:r>
      <w:r w:rsidRPr="006D28F1">
        <w:rPr>
          <w:rFonts w:ascii="Arial" w:hAnsi="Arial" w:cs="Arial"/>
        </w:rPr>
        <w:t>privata</w:t>
      </w:r>
    </w:p>
    <w:p w14:paraId="4F224ADA" w14:textId="55D4F5C2" w:rsidR="00A751B4" w:rsidRPr="006D28F1" w:rsidRDefault="00804B67">
      <w:pPr>
        <w:tabs>
          <w:tab w:val="left" w:pos="5231"/>
        </w:tabs>
        <w:spacing w:before="38"/>
        <w:ind w:left="191"/>
        <w:rPr>
          <w:rFonts w:ascii="Arial" w:hAnsi="Arial" w:cs="Arial"/>
          <w:b/>
          <w:sz w:val="24"/>
        </w:rPr>
      </w:pPr>
      <w:r w:rsidRPr="006D28F1">
        <w:rPr>
          <w:rFonts w:ascii="Arial" w:hAnsi="Arial" w:cs="Arial"/>
          <w:b/>
        </w:rPr>
        <w:t>Reprezentant</w:t>
      </w:r>
      <w:r w:rsidRPr="006D28F1">
        <w:rPr>
          <w:rFonts w:ascii="Arial" w:hAnsi="Arial" w:cs="Arial"/>
          <w:b/>
          <w:spacing w:val="-3"/>
        </w:rPr>
        <w:t xml:space="preserve"> </w:t>
      </w:r>
      <w:r w:rsidRPr="006D28F1">
        <w:rPr>
          <w:rFonts w:ascii="Arial" w:hAnsi="Arial" w:cs="Arial"/>
          <w:b/>
        </w:rPr>
        <w:t>legal:</w:t>
      </w:r>
      <w:r w:rsidRPr="006D28F1">
        <w:rPr>
          <w:rFonts w:ascii="Arial" w:hAnsi="Arial" w:cs="Arial"/>
          <w:b/>
        </w:rPr>
        <w:tab/>
      </w:r>
      <w:r w:rsidR="008F05C9">
        <w:rPr>
          <w:rFonts w:ascii="Arial" w:hAnsi="Arial" w:cs="Arial"/>
          <w:b/>
          <w:sz w:val="24"/>
        </w:rPr>
        <w:t>FARAGAU PAULA-SORINA</w:t>
      </w:r>
    </w:p>
    <w:p w14:paraId="3032418F" w14:textId="77777777" w:rsidR="00A751B4" w:rsidRDefault="00A751B4">
      <w:pPr>
        <w:rPr>
          <w:rFonts w:ascii="Arial" w:hAnsi="Arial" w:cs="Arial"/>
          <w:b/>
        </w:rPr>
      </w:pPr>
    </w:p>
    <w:p w14:paraId="2A38F225" w14:textId="77777777" w:rsidR="006E5811" w:rsidRDefault="006E5811">
      <w:pPr>
        <w:pStyle w:val="BodyText"/>
        <w:rPr>
          <w:rFonts w:ascii="Arial" w:hAnsi="Arial" w:cs="Arial"/>
          <w:b/>
          <w:sz w:val="24"/>
        </w:rPr>
      </w:pPr>
    </w:p>
    <w:p w14:paraId="6A14AB0C" w14:textId="77777777" w:rsidR="006E5811" w:rsidRDefault="006E5811">
      <w:pPr>
        <w:pStyle w:val="BodyText"/>
        <w:rPr>
          <w:rFonts w:ascii="Arial" w:hAnsi="Arial" w:cs="Arial"/>
          <w:b/>
          <w:sz w:val="24"/>
        </w:rPr>
      </w:pPr>
    </w:p>
    <w:p w14:paraId="6661E4BD" w14:textId="65AE4833" w:rsidR="00A751B4" w:rsidRPr="006D28F1" w:rsidRDefault="00804B67">
      <w:pPr>
        <w:pStyle w:val="BodyText"/>
        <w:rPr>
          <w:rFonts w:ascii="Arial" w:hAnsi="Arial" w:cs="Arial"/>
          <w:b/>
          <w:sz w:val="24"/>
        </w:rPr>
      </w:pPr>
      <w:r w:rsidRPr="006D28F1">
        <w:rPr>
          <w:rFonts w:ascii="Arial" w:hAnsi="Arial" w:cs="Arial"/>
          <w:noProof/>
          <w:lang w:val="en-US"/>
        </w:rPr>
        <mc:AlternateContent>
          <mc:Choice Requires="wps">
            <w:drawing>
              <wp:anchor distT="0" distB="0" distL="114300" distR="114300" simplePos="0" relativeHeight="15733760" behindDoc="0" locked="0" layoutInCell="1" allowOverlap="1" wp14:anchorId="2353C145" wp14:editId="07E95C1F">
                <wp:simplePos x="0" y="0"/>
                <wp:positionH relativeFrom="page">
                  <wp:posOffset>381000</wp:posOffset>
                </wp:positionH>
                <wp:positionV relativeFrom="page">
                  <wp:posOffset>1028065</wp:posOffset>
                </wp:positionV>
                <wp:extent cx="6838950" cy="0"/>
                <wp:effectExtent l="0" t="0" r="0" b="0"/>
                <wp:wrapNone/>
                <wp:docPr id="100"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3B725B" id="Line 64"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54911B79" w14:textId="77777777" w:rsidR="00A751B4" w:rsidRPr="006D28F1" w:rsidRDefault="00A751B4">
      <w:pPr>
        <w:pStyle w:val="BodyText"/>
        <w:spacing w:before="4"/>
        <w:rPr>
          <w:rFonts w:ascii="Arial" w:hAnsi="Arial" w:cs="Arial"/>
          <w:b/>
          <w:sz w:val="21"/>
        </w:rPr>
      </w:pPr>
    </w:p>
    <w:p w14:paraId="5DD7D19D" w14:textId="31525F4F" w:rsidR="00A751B4" w:rsidRPr="00821000" w:rsidRDefault="00804B67" w:rsidP="00821000">
      <w:pPr>
        <w:ind w:firstLine="191"/>
        <w:rPr>
          <w:b/>
          <w:bCs/>
        </w:rPr>
      </w:pPr>
      <w:r w:rsidRPr="00821000">
        <w:rPr>
          <w:b/>
          <w:bCs/>
        </w:rPr>
        <w:t>Proiectant</w:t>
      </w:r>
      <w:r w:rsidRPr="00821000">
        <w:rPr>
          <w:b/>
          <w:bCs/>
          <w:spacing w:val="-1"/>
        </w:rPr>
        <w:t xml:space="preserve"> </w:t>
      </w:r>
      <w:r w:rsidRPr="00821000">
        <w:rPr>
          <w:b/>
          <w:bCs/>
        </w:rPr>
        <w:t>general:</w:t>
      </w:r>
      <w:r w:rsidRPr="00821000">
        <w:rPr>
          <w:b/>
          <w:bCs/>
        </w:rPr>
        <w:tab/>
      </w:r>
      <w:r w:rsidR="00821000">
        <w:rPr>
          <w:b/>
          <w:bCs/>
        </w:rPr>
        <w:t xml:space="preserve">                                      </w:t>
      </w:r>
      <w:r w:rsidR="002C72E8" w:rsidRPr="00821000">
        <w:rPr>
          <w:b/>
          <w:bCs/>
        </w:rPr>
        <w:t>THINK BLU SOLUTION</w:t>
      </w:r>
      <w:r w:rsidRPr="00821000">
        <w:rPr>
          <w:b/>
          <w:bCs/>
          <w:spacing w:val="-2"/>
        </w:rPr>
        <w:t xml:space="preserve"> </w:t>
      </w:r>
      <w:r w:rsidRPr="00821000">
        <w:rPr>
          <w:b/>
          <w:bCs/>
        </w:rPr>
        <w:t>S.R.L</w:t>
      </w:r>
    </w:p>
    <w:p w14:paraId="3B915A03" w14:textId="58FC654A" w:rsidR="00A751B4" w:rsidRPr="006D28F1" w:rsidRDefault="00804B67">
      <w:pPr>
        <w:tabs>
          <w:tab w:val="left" w:pos="5231"/>
        </w:tabs>
        <w:spacing w:before="40"/>
        <w:ind w:left="191"/>
        <w:rPr>
          <w:rFonts w:ascii="Arial" w:hAnsi="Arial" w:cs="Arial"/>
        </w:rPr>
      </w:pPr>
      <w:r w:rsidRPr="006D28F1">
        <w:rPr>
          <w:rFonts w:ascii="Arial" w:hAnsi="Arial" w:cs="Arial"/>
          <w:b/>
        </w:rPr>
        <w:t>Numar</w:t>
      </w:r>
      <w:r w:rsidRPr="006D28F1">
        <w:rPr>
          <w:rFonts w:ascii="Arial" w:hAnsi="Arial" w:cs="Arial"/>
          <w:b/>
          <w:spacing w:val="-4"/>
        </w:rPr>
        <w:t xml:space="preserve"> </w:t>
      </w:r>
      <w:r w:rsidRPr="006D28F1">
        <w:rPr>
          <w:rFonts w:ascii="Arial" w:hAnsi="Arial" w:cs="Arial"/>
          <w:b/>
        </w:rPr>
        <w:t>inregistrata</w:t>
      </w:r>
      <w:r w:rsidRPr="006D28F1">
        <w:rPr>
          <w:rFonts w:ascii="Arial" w:hAnsi="Arial" w:cs="Arial"/>
          <w:b/>
          <w:spacing w:val="-4"/>
        </w:rPr>
        <w:t xml:space="preserve"> </w:t>
      </w:r>
      <w:r w:rsidRPr="006D28F1">
        <w:rPr>
          <w:rFonts w:ascii="Arial" w:hAnsi="Arial" w:cs="Arial"/>
          <w:b/>
        </w:rPr>
        <w:t>ONRC:</w:t>
      </w:r>
      <w:r w:rsidRPr="006D28F1">
        <w:rPr>
          <w:rFonts w:ascii="Arial" w:hAnsi="Arial" w:cs="Arial"/>
          <w:b/>
        </w:rPr>
        <w:tab/>
      </w:r>
      <w:r w:rsidR="002C72E8" w:rsidRPr="006D28F1">
        <w:rPr>
          <w:rFonts w:ascii="Arial" w:hAnsi="Arial" w:cs="Arial"/>
          <w:lang w:val="en-US"/>
        </w:rPr>
        <w:t>J40/17180/2020</w:t>
      </w:r>
    </w:p>
    <w:p w14:paraId="52370718" w14:textId="2401DE68" w:rsidR="00A751B4" w:rsidRPr="006D28F1" w:rsidRDefault="00804B67">
      <w:pPr>
        <w:tabs>
          <w:tab w:val="left" w:pos="5231"/>
        </w:tabs>
        <w:spacing w:before="37"/>
        <w:ind w:left="191"/>
        <w:rPr>
          <w:rFonts w:ascii="Arial" w:hAnsi="Arial" w:cs="Arial"/>
        </w:rPr>
      </w:pPr>
      <w:r w:rsidRPr="006D28F1">
        <w:rPr>
          <w:rFonts w:ascii="Arial" w:hAnsi="Arial" w:cs="Arial"/>
          <w:b/>
        </w:rPr>
        <w:t>Cod</w:t>
      </w:r>
      <w:r w:rsidRPr="006D28F1">
        <w:rPr>
          <w:rFonts w:ascii="Arial" w:hAnsi="Arial" w:cs="Arial"/>
          <w:b/>
          <w:spacing w:val="-2"/>
        </w:rPr>
        <w:t xml:space="preserve"> </w:t>
      </w:r>
      <w:r w:rsidRPr="006D28F1">
        <w:rPr>
          <w:rFonts w:ascii="Arial" w:hAnsi="Arial" w:cs="Arial"/>
          <w:b/>
        </w:rPr>
        <w:t>Unic</w:t>
      </w:r>
      <w:r w:rsidRPr="006D28F1">
        <w:rPr>
          <w:rFonts w:ascii="Arial" w:hAnsi="Arial" w:cs="Arial"/>
          <w:b/>
          <w:spacing w:val="-1"/>
        </w:rPr>
        <w:t xml:space="preserve"> </w:t>
      </w:r>
      <w:r w:rsidRPr="006D28F1">
        <w:rPr>
          <w:rFonts w:ascii="Arial" w:hAnsi="Arial" w:cs="Arial"/>
          <w:b/>
        </w:rPr>
        <w:t>de</w:t>
      </w:r>
      <w:r w:rsidRPr="006D28F1">
        <w:rPr>
          <w:rFonts w:ascii="Arial" w:hAnsi="Arial" w:cs="Arial"/>
          <w:b/>
          <w:spacing w:val="-3"/>
        </w:rPr>
        <w:t xml:space="preserve"> </w:t>
      </w:r>
      <w:r w:rsidRPr="006D28F1">
        <w:rPr>
          <w:rFonts w:ascii="Arial" w:hAnsi="Arial" w:cs="Arial"/>
          <w:b/>
        </w:rPr>
        <w:t>Inregistrare</w:t>
      </w:r>
      <w:r w:rsidRPr="006D28F1">
        <w:rPr>
          <w:rFonts w:ascii="Arial" w:hAnsi="Arial" w:cs="Arial"/>
          <w:b/>
        </w:rPr>
        <w:tab/>
      </w:r>
      <w:r w:rsidR="002C72E8" w:rsidRPr="006D28F1">
        <w:rPr>
          <w:rFonts w:ascii="Arial" w:hAnsi="Arial" w:cs="Arial"/>
          <w:shd w:val="clear" w:color="auto" w:fill="F9F9F9"/>
          <w:lang w:val="en-US"/>
        </w:rPr>
        <w:t>40197719</w:t>
      </w:r>
    </w:p>
    <w:p w14:paraId="2418140A" w14:textId="0F93CE7F" w:rsidR="00A751B4" w:rsidRPr="006D28F1" w:rsidRDefault="00804B67">
      <w:pPr>
        <w:tabs>
          <w:tab w:val="left" w:pos="5231"/>
        </w:tabs>
        <w:spacing w:before="37" w:line="276" w:lineRule="auto"/>
        <w:ind w:left="5267" w:right="651" w:hanging="5076"/>
        <w:rPr>
          <w:rFonts w:ascii="Arial" w:hAnsi="Arial" w:cs="Arial"/>
        </w:rPr>
      </w:pPr>
      <w:r w:rsidRPr="006D28F1">
        <w:rPr>
          <w:rFonts w:ascii="Arial" w:hAnsi="Arial" w:cs="Arial"/>
          <w:b/>
        </w:rPr>
        <w:t>Persoana</w:t>
      </w:r>
      <w:r w:rsidRPr="006D28F1">
        <w:rPr>
          <w:rFonts w:ascii="Arial" w:hAnsi="Arial" w:cs="Arial"/>
          <w:b/>
          <w:spacing w:val="-2"/>
        </w:rPr>
        <w:t xml:space="preserve"> </w:t>
      </w:r>
      <w:r w:rsidRPr="006D28F1">
        <w:rPr>
          <w:rFonts w:ascii="Arial" w:hAnsi="Arial" w:cs="Arial"/>
          <w:b/>
        </w:rPr>
        <w:t>de</w:t>
      </w:r>
      <w:r w:rsidRPr="006D28F1">
        <w:rPr>
          <w:rFonts w:ascii="Arial" w:hAnsi="Arial" w:cs="Arial"/>
          <w:b/>
          <w:spacing w:val="-3"/>
        </w:rPr>
        <w:t xml:space="preserve"> </w:t>
      </w:r>
      <w:r w:rsidRPr="006D28F1">
        <w:rPr>
          <w:rFonts w:ascii="Arial" w:hAnsi="Arial" w:cs="Arial"/>
          <w:b/>
        </w:rPr>
        <w:t>contact:</w:t>
      </w:r>
      <w:r w:rsidRPr="006D28F1">
        <w:rPr>
          <w:rFonts w:ascii="Arial" w:hAnsi="Arial" w:cs="Arial"/>
          <w:b/>
        </w:rPr>
        <w:tab/>
      </w:r>
      <w:r w:rsidR="005111E2">
        <w:rPr>
          <w:rFonts w:ascii="Arial" w:hAnsi="Arial" w:cs="Arial"/>
        </w:rPr>
        <w:t>Cheran Ion Cosmin</w:t>
      </w:r>
      <w:r w:rsidRPr="006D28F1">
        <w:rPr>
          <w:rFonts w:ascii="Arial" w:hAnsi="Arial" w:cs="Arial"/>
        </w:rPr>
        <w:t xml:space="preserve"> telefon 07</w:t>
      </w:r>
      <w:r w:rsidR="005111E2">
        <w:rPr>
          <w:rFonts w:ascii="Arial" w:hAnsi="Arial" w:cs="Arial"/>
        </w:rPr>
        <w:t>43</w:t>
      </w:r>
      <w:r w:rsidRPr="006D28F1">
        <w:rPr>
          <w:rFonts w:ascii="Arial" w:hAnsi="Arial" w:cs="Arial"/>
        </w:rPr>
        <w:t>.</w:t>
      </w:r>
      <w:r w:rsidR="005111E2">
        <w:rPr>
          <w:rFonts w:ascii="Arial" w:hAnsi="Arial" w:cs="Arial"/>
        </w:rPr>
        <w:t>005</w:t>
      </w:r>
      <w:r w:rsidRPr="006D28F1">
        <w:rPr>
          <w:rFonts w:ascii="Arial" w:hAnsi="Arial" w:cs="Arial"/>
        </w:rPr>
        <w:t>.</w:t>
      </w:r>
      <w:r w:rsidR="002C72E8" w:rsidRPr="006D28F1">
        <w:rPr>
          <w:rFonts w:ascii="Arial" w:hAnsi="Arial" w:cs="Arial"/>
        </w:rPr>
        <w:t>80</w:t>
      </w:r>
      <w:r w:rsidR="005111E2">
        <w:rPr>
          <w:rFonts w:ascii="Arial" w:hAnsi="Arial" w:cs="Arial"/>
        </w:rPr>
        <w:t>5</w:t>
      </w:r>
      <w:r w:rsidRPr="006D28F1">
        <w:rPr>
          <w:rFonts w:ascii="Arial" w:hAnsi="Arial" w:cs="Arial"/>
        </w:rPr>
        <w:t xml:space="preserve"> e-mail:</w:t>
      </w:r>
      <w:r w:rsidRPr="006D28F1">
        <w:rPr>
          <w:rFonts w:ascii="Arial" w:hAnsi="Arial" w:cs="Arial"/>
          <w:spacing w:val="-58"/>
        </w:rPr>
        <w:t xml:space="preserve"> </w:t>
      </w:r>
      <w:hyperlink r:id="rId13" w:history="1">
        <w:r w:rsidR="005111E2" w:rsidRPr="007021A8">
          <w:rPr>
            <w:rStyle w:val="Hyperlink"/>
            <w:rFonts w:ascii="Arial" w:hAnsi="Arial" w:cs="Arial"/>
            <w:lang w:val="en-US"/>
          </w:rPr>
          <w:t>cheran@thinkbl</w:t>
        </w:r>
      </w:hyperlink>
      <w:r w:rsidR="002C72E8" w:rsidRPr="0060788F">
        <w:rPr>
          <w:rStyle w:val="Hyperlink"/>
        </w:rPr>
        <w:t>u.ro</w:t>
      </w:r>
    </w:p>
    <w:p w14:paraId="64599EC6" w14:textId="77777777" w:rsidR="00821000" w:rsidRPr="00821000" w:rsidRDefault="00804B67" w:rsidP="00821000">
      <w:pPr>
        <w:ind w:firstLine="191"/>
        <w:rPr>
          <w:b/>
          <w:bCs/>
        </w:rPr>
      </w:pPr>
      <w:r w:rsidRPr="00821000">
        <w:rPr>
          <w:b/>
          <w:bCs/>
        </w:rPr>
        <w:t>Elaboratorul</w:t>
      </w:r>
      <w:r w:rsidRPr="00821000">
        <w:rPr>
          <w:b/>
          <w:bCs/>
          <w:spacing w:val="-5"/>
        </w:rPr>
        <w:t xml:space="preserve"> </w:t>
      </w:r>
      <w:r w:rsidRPr="00821000">
        <w:rPr>
          <w:b/>
          <w:bCs/>
        </w:rPr>
        <w:t>documentatiei</w:t>
      </w:r>
      <w:r w:rsidRPr="00821000">
        <w:rPr>
          <w:b/>
          <w:bCs/>
          <w:spacing w:val="-4"/>
        </w:rPr>
        <w:t xml:space="preserve"> </w:t>
      </w:r>
      <w:r w:rsidRPr="00821000">
        <w:rPr>
          <w:b/>
          <w:bCs/>
        </w:rPr>
        <w:t>tehnice:</w:t>
      </w:r>
      <w:r w:rsidRPr="00821000">
        <w:rPr>
          <w:b/>
          <w:bCs/>
        </w:rPr>
        <w:tab/>
      </w:r>
      <w:r w:rsidR="00821000" w:rsidRPr="00821000">
        <w:rPr>
          <w:b/>
          <w:bCs/>
        </w:rPr>
        <w:t xml:space="preserve">               </w:t>
      </w:r>
      <w:r w:rsidR="005111E2" w:rsidRPr="00821000">
        <w:rPr>
          <w:b/>
          <w:bCs/>
        </w:rPr>
        <w:t>THINK BLU SOLUTION</w:t>
      </w:r>
      <w:r w:rsidR="005111E2" w:rsidRPr="00821000">
        <w:rPr>
          <w:b/>
          <w:bCs/>
          <w:spacing w:val="-2"/>
        </w:rPr>
        <w:t xml:space="preserve"> </w:t>
      </w:r>
      <w:r w:rsidR="005111E2" w:rsidRPr="00821000">
        <w:rPr>
          <w:b/>
          <w:bCs/>
        </w:rPr>
        <w:t xml:space="preserve">S.R.L </w:t>
      </w:r>
    </w:p>
    <w:p w14:paraId="4AC581D3" w14:textId="29DF9FB1" w:rsidR="00A751B4" w:rsidRPr="005111E2" w:rsidRDefault="00804B67" w:rsidP="00821000">
      <w:pPr>
        <w:ind w:firstLine="191"/>
        <w:rPr>
          <w:b/>
        </w:rPr>
      </w:pPr>
      <w:r w:rsidRPr="00821000">
        <w:rPr>
          <w:b/>
          <w:bCs/>
        </w:rPr>
        <w:t>Numar</w:t>
      </w:r>
      <w:r w:rsidRPr="00821000">
        <w:rPr>
          <w:b/>
          <w:bCs/>
          <w:spacing w:val="-4"/>
        </w:rPr>
        <w:t xml:space="preserve"> </w:t>
      </w:r>
      <w:r w:rsidRPr="00821000">
        <w:rPr>
          <w:b/>
          <w:bCs/>
        </w:rPr>
        <w:t>inregistrata</w:t>
      </w:r>
      <w:r w:rsidRPr="00821000">
        <w:rPr>
          <w:b/>
          <w:bCs/>
          <w:spacing w:val="-4"/>
        </w:rPr>
        <w:t xml:space="preserve"> </w:t>
      </w:r>
      <w:r w:rsidRPr="00821000">
        <w:rPr>
          <w:b/>
          <w:bCs/>
        </w:rPr>
        <w:t>ONRC:</w:t>
      </w:r>
      <w:r w:rsidRPr="00821000">
        <w:rPr>
          <w:b/>
          <w:bCs/>
        </w:rPr>
        <w:tab/>
      </w:r>
      <w:r w:rsidR="00821000">
        <w:t xml:space="preserve">                           </w:t>
      </w:r>
      <w:r w:rsidR="005111E2" w:rsidRPr="005111E2">
        <w:rPr>
          <w:lang w:val="en-US"/>
        </w:rPr>
        <w:t>J40/17180/2020</w:t>
      </w:r>
    </w:p>
    <w:p w14:paraId="16124C5A" w14:textId="3EE7FD7B" w:rsidR="00A751B4" w:rsidRPr="005111E2" w:rsidRDefault="00804B67">
      <w:pPr>
        <w:tabs>
          <w:tab w:val="left" w:pos="5231"/>
        </w:tabs>
        <w:spacing w:line="252" w:lineRule="exact"/>
        <w:ind w:left="191"/>
        <w:rPr>
          <w:rFonts w:ascii="Arial" w:hAnsi="Arial" w:cs="Arial"/>
        </w:rPr>
      </w:pPr>
      <w:r w:rsidRPr="005111E2">
        <w:rPr>
          <w:rFonts w:ascii="Arial" w:hAnsi="Arial" w:cs="Arial"/>
          <w:b/>
        </w:rPr>
        <w:t>Cod</w:t>
      </w:r>
      <w:r w:rsidRPr="005111E2">
        <w:rPr>
          <w:rFonts w:ascii="Arial" w:hAnsi="Arial" w:cs="Arial"/>
          <w:b/>
          <w:spacing w:val="-2"/>
        </w:rPr>
        <w:t xml:space="preserve"> </w:t>
      </w:r>
      <w:r w:rsidRPr="005111E2">
        <w:rPr>
          <w:rFonts w:ascii="Arial" w:hAnsi="Arial" w:cs="Arial"/>
          <w:b/>
        </w:rPr>
        <w:t>Unic</w:t>
      </w:r>
      <w:r w:rsidRPr="005111E2">
        <w:rPr>
          <w:rFonts w:ascii="Arial" w:hAnsi="Arial" w:cs="Arial"/>
          <w:b/>
          <w:spacing w:val="-1"/>
        </w:rPr>
        <w:t xml:space="preserve"> </w:t>
      </w:r>
      <w:r w:rsidRPr="005111E2">
        <w:rPr>
          <w:rFonts w:ascii="Arial" w:hAnsi="Arial" w:cs="Arial"/>
          <w:b/>
        </w:rPr>
        <w:t>de</w:t>
      </w:r>
      <w:r w:rsidRPr="005111E2">
        <w:rPr>
          <w:rFonts w:ascii="Arial" w:hAnsi="Arial" w:cs="Arial"/>
          <w:b/>
          <w:spacing w:val="-3"/>
        </w:rPr>
        <w:t xml:space="preserve"> </w:t>
      </w:r>
      <w:r w:rsidRPr="005111E2">
        <w:rPr>
          <w:rFonts w:ascii="Arial" w:hAnsi="Arial" w:cs="Arial"/>
          <w:b/>
        </w:rPr>
        <w:t>Inregistrare</w:t>
      </w:r>
      <w:r w:rsidRPr="005111E2">
        <w:rPr>
          <w:rFonts w:ascii="Arial" w:hAnsi="Arial" w:cs="Arial"/>
          <w:b/>
        </w:rPr>
        <w:tab/>
      </w:r>
      <w:r w:rsidR="005111E2" w:rsidRPr="005111E2">
        <w:rPr>
          <w:rFonts w:ascii="Arial" w:hAnsi="Arial" w:cs="Arial"/>
          <w:shd w:val="clear" w:color="auto" w:fill="F9F9F9"/>
          <w:lang w:val="en-US"/>
        </w:rPr>
        <w:t>40197719</w:t>
      </w:r>
    </w:p>
    <w:p w14:paraId="5F21EDC7" w14:textId="77777777" w:rsidR="005111E2" w:rsidRPr="006D28F1" w:rsidRDefault="00804B67" w:rsidP="005111E2">
      <w:pPr>
        <w:tabs>
          <w:tab w:val="left" w:pos="5231"/>
        </w:tabs>
        <w:spacing w:before="37" w:line="276" w:lineRule="auto"/>
        <w:ind w:left="5267" w:right="651" w:hanging="5076"/>
        <w:rPr>
          <w:rFonts w:ascii="Arial" w:hAnsi="Arial" w:cs="Arial"/>
        </w:rPr>
      </w:pPr>
      <w:r w:rsidRPr="005111E2">
        <w:rPr>
          <w:rFonts w:ascii="Arial" w:hAnsi="Arial" w:cs="Arial"/>
          <w:b/>
        </w:rPr>
        <w:t>Persoana</w:t>
      </w:r>
      <w:r w:rsidRPr="005111E2">
        <w:rPr>
          <w:rFonts w:ascii="Arial" w:hAnsi="Arial" w:cs="Arial"/>
          <w:b/>
          <w:spacing w:val="-2"/>
        </w:rPr>
        <w:t xml:space="preserve"> </w:t>
      </w:r>
      <w:r w:rsidRPr="005111E2">
        <w:rPr>
          <w:rFonts w:ascii="Arial" w:hAnsi="Arial" w:cs="Arial"/>
          <w:b/>
        </w:rPr>
        <w:t>de</w:t>
      </w:r>
      <w:r w:rsidRPr="005111E2">
        <w:rPr>
          <w:rFonts w:ascii="Arial" w:hAnsi="Arial" w:cs="Arial"/>
          <w:b/>
          <w:spacing w:val="-3"/>
        </w:rPr>
        <w:t xml:space="preserve"> </w:t>
      </w:r>
      <w:r w:rsidRPr="005111E2">
        <w:rPr>
          <w:rFonts w:ascii="Arial" w:hAnsi="Arial" w:cs="Arial"/>
          <w:b/>
        </w:rPr>
        <w:t>contact:</w:t>
      </w:r>
      <w:r w:rsidRPr="005111E2">
        <w:rPr>
          <w:rFonts w:ascii="Arial" w:hAnsi="Arial" w:cs="Arial"/>
          <w:b/>
        </w:rPr>
        <w:tab/>
      </w:r>
      <w:r w:rsidR="005111E2" w:rsidRPr="005111E2">
        <w:rPr>
          <w:rFonts w:ascii="Arial" w:hAnsi="Arial" w:cs="Arial"/>
        </w:rPr>
        <w:t>Cheran Ion Cosmin telefon 0743.005.805 e-mail:</w:t>
      </w:r>
      <w:r w:rsidR="005111E2" w:rsidRPr="005111E2">
        <w:rPr>
          <w:rFonts w:ascii="Arial" w:hAnsi="Arial" w:cs="Arial"/>
          <w:spacing w:val="-58"/>
        </w:rPr>
        <w:t xml:space="preserve"> </w:t>
      </w:r>
      <w:hyperlink r:id="rId14" w:history="1">
        <w:r w:rsidR="005111E2" w:rsidRPr="005111E2">
          <w:rPr>
            <w:rStyle w:val="Hyperlink"/>
            <w:rFonts w:ascii="Arial" w:hAnsi="Arial" w:cs="Arial"/>
            <w:lang w:val="en-US"/>
          </w:rPr>
          <w:t>cheran@thinkbl</w:t>
        </w:r>
      </w:hyperlink>
      <w:r w:rsidR="005111E2" w:rsidRPr="00064EE9">
        <w:rPr>
          <w:rStyle w:val="Hyperlink"/>
        </w:rPr>
        <w:t>u</w:t>
      </w:r>
      <w:r w:rsidR="005111E2" w:rsidRPr="00064EE9">
        <w:rPr>
          <w:rStyle w:val="Hyperlink"/>
          <w:rFonts w:ascii="Arial" w:hAnsi="Arial" w:cs="Arial"/>
          <w:lang w:val="en-US"/>
        </w:rPr>
        <w:t>.r</w:t>
      </w:r>
      <w:r w:rsidR="005111E2" w:rsidRPr="00064EE9">
        <w:rPr>
          <w:rStyle w:val="Hyperlink"/>
        </w:rPr>
        <w:t>o</w:t>
      </w:r>
    </w:p>
    <w:p w14:paraId="5707E439" w14:textId="33ABDC70" w:rsidR="00A751B4" w:rsidRPr="006D28F1" w:rsidRDefault="00A751B4">
      <w:pPr>
        <w:tabs>
          <w:tab w:val="left" w:pos="5231"/>
        </w:tabs>
        <w:spacing w:before="38" w:line="278" w:lineRule="auto"/>
        <w:ind w:left="5267" w:right="1177" w:hanging="5076"/>
        <w:rPr>
          <w:rFonts w:ascii="Arial" w:hAnsi="Arial" w:cs="Arial"/>
        </w:rPr>
      </w:pPr>
    </w:p>
    <w:p w14:paraId="64CB3C24" w14:textId="77777777" w:rsidR="00A751B4" w:rsidRPr="006D28F1" w:rsidRDefault="00A751B4">
      <w:pPr>
        <w:pStyle w:val="BodyText"/>
        <w:rPr>
          <w:rFonts w:ascii="Arial" w:hAnsi="Arial" w:cs="Arial"/>
          <w:sz w:val="24"/>
        </w:rPr>
      </w:pPr>
    </w:p>
    <w:p w14:paraId="1BCB298D" w14:textId="526B7107" w:rsidR="00A751B4" w:rsidRPr="006D28F1" w:rsidRDefault="00804B67">
      <w:pPr>
        <w:pStyle w:val="BodyText"/>
        <w:spacing w:before="1" w:line="276" w:lineRule="auto"/>
        <w:ind w:left="190" w:right="448"/>
        <w:jc w:val="both"/>
        <w:rPr>
          <w:rFonts w:ascii="Arial" w:hAnsi="Arial" w:cs="Arial"/>
        </w:rPr>
      </w:pPr>
      <w:r w:rsidRPr="006D28F1">
        <w:rPr>
          <w:rFonts w:ascii="Arial" w:hAnsi="Arial" w:cs="Arial"/>
        </w:rPr>
        <w:t>Memoriul tehnic a fost realizat conform Normativului de continut pentru Memoriul tehnic necesar</w:t>
      </w:r>
      <w:r w:rsidRPr="006D28F1">
        <w:rPr>
          <w:rFonts w:ascii="Arial" w:hAnsi="Arial" w:cs="Arial"/>
          <w:spacing w:val="1"/>
        </w:rPr>
        <w:t xml:space="preserve"> </w:t>
      </w:r>
      <w:r w:rsidRPr="006D28F1">
        <w:rPr>
          <w:rFonts w:ascii="Arial" w:hAnsi="Arial" w:cs="Arial"/>
          <w:spacing w:val="-1"/>
        </w:rPr>
        <w:t>emiterii</w:t>
      </w:r>
      <w:r w:rsidRPr="006D28F1">
        <w:rPr>
          <w:rFonts w:ascii="Arial" w:hAnsi="Arial" w:cs="Arial"/>
          <w:spacing w:val="-15"/>
        </w:rPr>
        <w:t xml:space="preserve"> </w:t>
      </w:r>
      <w:r w:rsidRPr="006D28F1">
        <w:rPr>
          <w:rFonts w:ascii="Arial" w:hAnsi="Arial" w:cs="Arial"/>
          <w:spacing w:val="-1"/>
        </w:rPr>
        <w:t>Acordului</w:t>
      </w:r>
      <w:r w:rsidRPr="006D28F1">
        <w:rPr>
          <w:rFonts w:ascii="Arial" w:hAnsi="Arial" w:cs="Arial"/>
          <w:spacing w:val="-15"/>
        </w:rPr>
        <w:t xml:space="preserve"> </w:t>
      </w:r>
      <w:r w:rsidRPr="006D28F1">
        <w:rPr>
          <w:rFonts w:ascii="Arial" w:hAnsi="Arial" w:cs="Arial"/>
          <w:spacing w:val="-1"/>
        </w:rPr>
        <w:t>de</w:t>
      </w:r>
      <w:r w:rsidRPr="006D28F1">
        <w:rPr>
          <w:rFonts w:ascii="Arial" w:hAnsi="Arial" w:cs="Arial"/>
          <w:spacing w:val="-16"/>
        </w:rPr>
        <w:t xml:space="preserve"> </w:t>
      </w:r>
      <w:r w:rsidRPr="006D28F1">
        <w:rPr>
          <w:rFonts w:ascii="Arial" w:hAnsi="Arial" w:cs="Arial"/>
          <w:spacing w:val="-1"/>
        </w:rPr>
        <w:t>Mediu,</w:t>
      </w:r>
      <w:r w:rsidRPr="006D28F1">
        <w:rPr>
          <w:rFonts w:ascii="Arial" w:hAnsi="Arial" w:cs="Arial"/>
          <w:spacing w:val="-13"/>
        </w:rPr>
        <w:t xml:space="preserve"> </w:t>
      </w:r>
      <w:r w:rsidRPr="006D28F1">
        <w:rPr>
          <w:rFonts w:ascii="Arial" w:hAnsi="Arial" w:cs="Arial"/>
          <w:spacing w:val="-1"/>
        </w:rPr>
        <w:t>Anexa</w:t>
      </w:r>
      <w:r w:rsidRPr="006D28F1">
        <w:rPr>
          <w:rFonts w:ascii="Arial" w:hAnsi="Arial" w:cs="Arial"/>
          <w:spacing w:val="-14"/>
        </w:rPr>
        <w:t xml:space="preserve"> </w:t>
      </w:r>
      <w:r w:rsidRPr="006D28F1">
        <w:rPr>
          <w:rFonts w:ascii="Arial" w:hAnsi="Arial" w:cs="Arial"/>
          <w:spacing w:val="-1"/>
        </w:rPr>
        <w:t>5.E</w:t>
      </w:r>
      <w:r w:rsidRPr="006D28F1">
        <w:rPr>
          <w:rFonts w:ascii="Arial" w:hAnsi="Arial" w:cs="Arial"/>
          <w:spacing w:val="-13"/>
        </w:rPr>
        <w:t xml:space="preserve"> </w:t>
      </w:r>
      <w:r w:rsidRPr="006D28F1">
        <w:rPr>
          <w:rFonts w:ascii="Arial" w:hAnsi="Arial" w:cs="Arial"/>
          <w:spacing w:val="-1"/>
        </w:rPr>
        <w:t>din</w:t>
      </w:r>
      <w:r w:rsidRPr="006D28F1">
        <w:rPr>
          <w:rFonts w:ascii="Arial" w:hAnsi="Arial" w:cs="Arial"/>
          <w:spacing w:val="-14"/>
        </w:rPr>
        <w:t xml:space="preserve"> </w:t>
      </w:r>
      <w:r w:rsidRPr="006D28F1">
        <w:rPr>
          <w:rFonts w:ascii="Arial" w:hAnsi="Arial" w:cs="Arial"/>
          <w:spacing w:val="-1"/>
        </w:rPr>
        <w:t>Legea</w:t>
      </w:r>
      <w:r w:rsidRPr="006D28F1">
        <w:rPr>
          <w:rFonts w:ascii="Arial" w:hAnsi="Arial" w:cs="Arial"/>
          <w:spacing w:val="-14"/>
        </w:rPr>
        <w:t xml:space="preserve"> </w:t>
      </w:r>
      <w:r w:rsidRPr="006D28F1">
        <w:rPr>
          <w:rFonts w:ascii="Arial" w:hAnsi="Arial" w:cs="Arial"/>
        </w:rPr>
        <w:t>nr.</w:t>
      </w:r>
      <w:r w:rsidRPr="006D28F1">
        <w:rPr>
          <w:rFonts w:ascii="Arial" w:hAnsi="Arial" w:cs="Arial"/>
          <w:spacing w:val="-13"/>
        </w:rPr>
        <w:t xml:space="preserve"> </w:t>
      </w:r>
      <w:r w:rsidRPr="006D28F1">
        <w:rPr>
          <w:rFonts w:ascii="Arial" w:hAnsi="Arial" w:cs="Arial"/>
        </w:rPr>
        <w:t>292/2018</w:t>
      </w:r>
      <w:r w:rsidRPr="006D28F1">
        <w:rPr>
          <w:rFonts w:ascii="Arial" w:hAnsi="Arial" w:cs="Arial"/>
          <w:spacing w:val="-14"/>
        </w:rPr>
        <w:t xml:space="preserve"> </w:t>
      </w:r>
      <w:r w:rsidRPr="006D28F1">
        <w:rPr>
          <w:rFonts w:ascii="Arial" w:hAnsi="Arial" w:cs="Arial"/>
        </w:rPr>
        <w:t>privind</w:t>
      </w:r>
      <w:r w:rsidRPr="006D28F1">
        <w:rPr>
          <w:rFonts w:ascii="Arial" w:hAnsi="Arial" w:cs="Arial"/>
          <w:spacing w:val="-14"/>
        </w:rPr>
        <w:t xml:space="preserve"> </w:t>
      </w:r>
      <w:r w:rsidRPr="006D28F1">
        <w:rPr>
          <w:rFonts w:ascii="Arial" w:hAnsi="Arial" w:cs="Arial"/>
        </w:rPr>
        <w:t>evaluarea</w:t>
      </w:r>
      <w:r w:rsidRPr="006D28F1">
        <w:rPr>
          <w:rFonts w:ascii="Arial" w:hAnsi="Arial" w:cs="Arial"/>
          <w:spacing w:val="-14"/>
        </w:rPr>
        <w:t xml:space="preserve"> </w:t>
      </w:r>
      <w:r w:rsidRPr="006D28F1">
        <w:rPr>
          <w:rFonts w:ascii="Arial" w:hAnsi="Arial" w:cs="Arial"/>
        </w:rPr>
        <w:t>impactului</w:t>
      </w:r>
      <w:r w:rsidRPr="006D28F1">
        <w:rPr>
          <w:rFonts w:ascii="Arial" w:hAnsi="Arial" w:cs="Arial"/>
          <w:spacing w:val="-15"/>
        </w:rPr>
        <w:t xml:space="preserve"> </w:t>
      </w:r>
      <w:r w:rsidRPr="006D28F1">
        <w:rPr>
          <w:rFonts w:ascii="Arial" w:hAnsi="Arial" w:cs="Arial"/>
        </w:rPr>
        <w:t>anumitor</w:t>
      </w:r>
      <w:r w:rsidRPr="006D28F1">
        <w:rPr>
          <w:rFonts w:ascii="Arial" w:hAnsi="Arial" w:cs="Arial"/>
          <w:spacing w:val="-58"/>
        </w:rPr>
        <w:t xml:space="preserve"> </w:t>
      </w:r>
      <w:r w:rsidRPr="006D28F1">
        <w:rPr>
          <w:rFonts w:ascii="Arial" w:hAnsi="Arial" w:cs="Arial"/>
        </w:rPr>
        <w:t>proiecte</w:t>
      </w:r>
      <w:r w:rsidRPr="006D28F1">
        <w:rPr>
          <w:rFonts w:ascii="Arial" w:hAnsi="Arial" w:cs="Arial"/>
          <w:spacing w:val="-8"/>
        </w:rPr>
        <w:t xml:space="preserve"> </w:t>
      </w:r>
      <w:r w:rsidRPr="006D28F1">
        <w:rPr>
          <w:rFonts w:ascii="Arial" w:hAnsi="Arial" w:cs="Arial"/>
        </w:rPr>
        <w:t>publice</w:t>
      </w:r>
      <w:r w:rsidRPr="006D28F1">
        <w:rPr>
          <w:rFonts w:ascii="Arial" w:hAnsi="Arial" w:cs="Arial"/>
          <w:spacing w:val="-5"/>
        </w:rPr>
        <w:t xml:space="preserve"> </w:t>
      </w:r>
      <w:r w:rsidRPr="006D28F1">
        <w:rPr>
          <w:rFonts w:ascii="Arial" w:hAnsi="Arial" w:cs="Arial"/>
        </w:rPr>
        <w:t>si</w:t>
      </w:r>
      <w:r w:rsidRPr="006D28F1">
        <w:rPr>
          <w:rFonts w:ascii="Arial" w:hAnsi="Arial" w:cs="Arial"/>
          <w:spacing w:val="-8"/>
        </w:rPr>
        <w:t xml:space="preserve"> </w:t>
      </w:r>
      <w:r w:rsidRPr="006D28F1">
        <w:rPr>
          <w:rFonts w:ascii="Arial" w:hAnsi="Arial" w:cs="Arial"/>
        </w:rPr>
        <w:t>private</w:t>
      </w:r>
      <w:r w:rsidRPr="006D28F1">
        <w:rPr>
          <w:rFonts w:ascii="Arial" w:hAnsi="Arial" w:cs="Arial"/>
          <w:spacing w:val="-5"/>
        </w:rPr>
        <w:t xml:space="preserve"> </w:t>
      </w:r>
      <w:r w:rsidRPr="006D28F1">
        <w:rPr>
          <w:rFonts w:ascii="Arial" w:hAnsi="Arial" w:cs="Arial"/>
        </w:rPr>
        <w:t>asupra</w:t>
      </w:r>
      <w:r w:rsidRPr="006D28F1">
        <w:rPr>
          <w:rFonts w:ascii="Arial" w:hAnsi="Arial" w:cs="Arial"/>
          <w:spacing w:val="-7"/>
        </w:rPr>
        <w:t xml:space="preserve"> </w:t>
      </w:r>
      <w:r w:rsidRPr="006D28F1">
        <w:rPr>
          <w:rFonts w:ascii="Arial" w:hAnsi="Arial" w:cs="Arial"/>
        </w:rPr>
        <w:t>mediului,</w:t>
      </w:r>
      <w:r w:rsidRPr="006D28F1">
        <w:rPr>
          <w:rFonts w:ascii="Arial" w:hAnsi="Arial" w:cs="Arial"/>
          <w:spacing w:val="-6"/>
        </w:rPr>
        <w:t xml:space="preserve"> </w:t>
      </w:r>
      <w:r w:rsidRPr="006D28F1">
        <w:rPr>
          <w:rFonts w:ascii="Arial" w:hAnsi="Arial" w:cs="Arial"/>
        </w:rPr>
        <w:t>corelata</w:t>
      </w:r>
      <w:r w:rsidRPr="006D28F1">
        <w:rPr>
          <w:rFonts w:ascii="Arial" w:hAnsi="Arial" w:cs="Arial"/>
          <w:spacing w:val="-7"/>
        </w:rPr>
        <w:t xml:space="preserve"> </w:t>
      </w:r>
      <w:r w:rsidRPr="006D28F1">
        <w:rPr>
          <w:rFonts w:ascii="Arial" w:hAnsi="Arial" w:cs="Arial"/>
        </w:rPr>
        <w:t>cu</w:t>
      </w:r>
      <w:r w:rsidRPr="006D28F1">
        <w:rPr>
          <w:rFonts w:ascii="Arial" w:hAnsi="Arial" w:cs="Arial"/>
          <w:spacing w:val="-7"/>
        </w:rPr>
        <w:t xml:space="preserve"> </w:t>
      </w:r>
      <w:r w:rsidRPr="006D28F1">
        <w:rPr>
          <w:rFonts w:ascii="Arial" w:hAnsi="Arial" w:cs="Arial"/>
        </w:rPr>
        <w:t>Ordin</w:t>
      </w:r>
      <w:r w:rsidRPr="006D28F1">
        <w:rPr>
          <w:rFonts w:ascii="Arial" w:hAnsi="Arial" w:cs="Arial"/>
          <w:spacing w:val="-5"/>
        </w:rPr>
        <w:t xml:space="preserve"> </w:t>
      </w:r>
      <w:r w:rsidRPr="006D28F1">
        <w:rPr>
          <w:rFonts w:ascii="Arial" w:hAnsi="Arial" w:cs="Arial"/>
        </w:rPr>
        <w:t>nr.</w:t>
      </w:r>
      <w:r w:rsidRPr="006D28F1">
        <w:rPr>
          <w:rFonts w:ascii="Arial" w:hAnsi="Arial" w:cs="Arial"/>
          <w:spacing w:val="-6"/>
        </w:rPr>
        <w:t xml:space="preserve"> </w:t>
      </w:r>
      <w:r w:rsidRPr="006D28F1">
        <w:rPr>
          <w:rFonts w:ascii="Arial" w:hAnsi="Arial" w:cs="Arial"/>
        </w:rPr>
        <w:t>19/2010</w:t>
      </w:r>
      <w:r w:rsidRPr="006D28F1">
        <w:rPr>
          <w:rFonts w:ascii="Arial" w:hAnsi="Arial" w:cs="Arial"/>
          <w:spacing w:val="-7"/>
        </w:rPr>
        <w:t xml:space="preserve"> </w:t>
      </w:r>
      <w:r w:rsidRPr="006D28F1">
        <w:rPr>
          <w:rFonts w:ascii="Arial" w:hAnsi="Arial" w:cs="Arial"/>
        </w:rPr>
        <w:t>pentru</w:t>
      </w:r>
      <w:r w:rsidRPr="006D28F1">
        <w:rPr>
          <w:rFonts w:ascii="Arial" w:hAnsi="Arial" w:cs="Arial"/>
          <w:spacing w:val="-7"/>
        </w:rPr>
        <w:t xml:space="preserve"> </w:t>
      </w:r>
      <w:r w:rsidRPr="006D28F1">
        <w:rPr>
          <w:rFonts w:ascii="Arial" w:hAnsi="Arial" w:cs="Arial"/>
        </w:rPr>
        <w:t>aprobarea</w:t>
      </w:r>
      <w:r w:rsidRPr="006D28F1">
        <w:rPr>
          <w:rFonts w:ascii="Arial" w:hAnsi="Arial" w:cs="Arial"/>
          <w:spacing w:val="-9"/>
        </w:rPr>
        <w:t xml:space="preserve"> </w:t>
      </w:r>
      <w:hyperlink r:id="rId15">
        <w:r w:rsidRPr="006D28F1">
          <w:rPr>
            <w:rFonts w:ascii="Arial" w:hAnsi="Arial" w:cs="Arial"/>
          </w:rPr>
          <w:t>Ghidului</w:t>
        </w:r>
      </w:hyperlink>
      <w:r w:rsidRPr="006D28F1">
        <w:rPr>
          <w:rFonts w:ascii="Arial" w:hAnsi="Arial" w:cs="Arial"/>
          <w:spacing w:val="-59"/>
        </w:rPr>
        <w:t xml:space="preserve"> </w:t>
      </w:r>
      <w:hyperlink r:id="rId16">
        <w:r w:rsidRPr="006D28F1">
          <w:rPr>
            <w:rFonts w:ascii="Arial" w:hAnsi="Arial" w:cs="Arial"/>
          </w:rPr>
          <w:t>metodologic privind evaluarea adecvata a efectelor potentiale ale planurilor sau proiectelor asupra</w:t>
        </w:r>
      </w:hyperlink>
      <w:r w:rsidRPr="006D28F1">
        <w:rPr>
          <w:rFonts w:ascii="Arial" w:hAnsi="Arial" w:cs="Arial"/>
          <w:spacing w:val="1"/>
        </w:rPr>
        <w:t xml:space="preserve"> </w:t>
      </w:r>
      <w:hyperlink r:id="rId17">
        <w:r w:rsidRPr="006D28F1">
          <w:rPr>
            <w:rFonts w:ascii="Arial" w:hAnsi="Arial" w:cs="Arial"/>
          </w:rPr>
          <w:t xml:space="preserve">ariilor naturale protejate de interes comunitar </w:t>
        </w:r>
      </w:hyperlink>
      <w:r w:rsidRPr="006D28F1">
        <w:rPr>
          <w:rFonts w:ascii="Arial" w:hAnsi="Arial" w:cs="Arial"/>
        </w:rPr>
        <w:t>modificat prin Ordinul 262/2020, cerintele Legii nr.</w:t>
      </w:r>
      <w:r w:rsidRPr="006D28F1">
        <w:rPr>
          <w:rFonts w:ascii="Arial" w:hAnsi="Arial" w:cs="Arial"/>
          <w:spacing w:val="1"/>
        </w:rPr>
        <w:t xml:space="preserve"> </w:t>
      </w:r>
      <w:r w:rsidRPr="006D28F1">
        <w:rPr>
          <w:rFonts w:ascii="Arial" w:hAnsi="Arial" w:cs="Arial"/>
        </w:rPr>
        <w:t>243/2018, privind aprobarea Ordonantei de urgenta a Guvernulului nr. 78/2017 pentru modificarea</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completarea</w:t>
      </w:r>
      <w:r w:rsidRPr="006D28F1">
        <w:rPr>
          <w:rFonts w:ascii="Arial" w:hAnsi="Arial" w:cs="Arial"/>
          <w:spacing w:val="1"/>
        </w:rPr>
        <w:t xml:space="preserve"> </w:t>
      </w:r>
      <w:r w:rsidRPr="006D28F1">
        <w:rPr>
          <w:rFonts w:ascii="Arial" w:hAnsi="Arial" w:cs="Arial"/>
        </w:rPr>
        <w:t>Legii</w:t>
      </w:r>
      <w:r w:rsidRPr="006D28F1">
        <w:rPr>
          <w:rFonts w:ascii="Arial" w:hAnsi="Arial" w:cs="Arial"/>
          <w:spacing w:val="1"/>
        </w:rPr>
        <w:t xml:space="preserve"> </w:t>
      </w:r>
      <w:r w:rsidRPr="006D28F1">
        <w:rPr>
          <w:rFonts w:ascii="Arial" w:hAnsi="Arial" w:cs="Arial"/>
        </w:rPr>
        <w:t>apelor</w:t>
      </w:r>
      <w:r w:rsidRPr="006D28F1">
        <w:rPr>
          <w:rFonts w:ascii="Arial" w:hAnsi="Arial" w:cs="Arial"/>
          <w:spacing w:val="1"/>
        </w:rPr>
        <w:t xml:space="preserve"> </w:t>
      </w:r>
      <w:r w:rsidRPr="006D28F1">
        <w:rPr>
          <w:rFonts w:ascii="Arial" w:hAnsi="Arial" w:cs="Arial"/>
        </w:rPr>
        <w:t>nr.</w:t>
      </w:r>
      <w:r w:rsidRPr="006D28F1">
        <w:rPr>
          <w:rFonts w:ascii="Arial" w:hAnsi="Arial" w:cs="Arial"/>
          <w:spacing w:val="1"/>
        </w:rPr>
        <w:t xml:space="preserve"> </w:t>
      </w:r>
      <w:r w:rsidRPr="006D28F1">
        <w:rPr>
          <w:rFonts w:ascii="Arial" w:hAnsi="Arial" w:cs="Arial"/>
        </w:rPr>
        <w:t>107/1996,</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baza</w:t>
      </w:r>
      <w:r w:rsidRPr="006D28F1">
        <w:rPr>
          <w:rFonts w:ascii="Arial" w:hAnsi="Arial" w:cs="Arial"/>
          <w:spacing w:val="1"/>
        </w:rPr>
        <w:t xml:space="preserve"> </w:t>
      </w:r>
      <w:r w:rsidRPr="005111E2">
        <w:rPr>
          <w:rFonts w:ascii="Arial" w:hAnsi="Arial" w:cs="Arial"/>
        </w:rPr>
        <w:t>Deciziei</w:t>
      </w:r>
      <w:r w:rsidRPr="005111E2">
        <w:rPr>
          <w:rFonts w:ascii="Arial" w:hAnsi="Arial" w:cs="Arial"/>
          <w:spacing w:val="1"/>
        </w:rPr>
        <w:t xml:space="preserve"> </w:t>
      </w:r>
      <w:r w:rsidRPr="005111E2">
        <w:rPr>
          <w:rFonts w:ascii="Arial" w:hAnsi="Arial" w:cs="Arial"/>
        </w:rPr>
        <w:t>etapei</w:t>
      </w:r>
      <w:r w:rsidRPr="005111E2">
        <w:rPr>
          <w:rFonts w:ascii="Arial" w:hAnsi="Arial" w:cs="Arial"/>
          <w:spacing w:val="1"/>
        </w:rPr>
        <w:t xml:space="preserve"> </w:t>
      </w:r>
      <w:r w:rsidRPr="005111E2">
        <w:rPr>
          <w:rFonts w:ascii="Arial" w:hAnsi="Arial" w:cs="Arial"/>
        </w:rPr>
        <w:t>de</w:t>
      </w:r>
      <w:r w:rsidRPr="005111E2">
        <w:rPr>
          <w:rFonts w:ascii="Arial" w:hAnsi="Arial" w:cs="Arial"/>
          <w:spacing w:val="1"/>
        </w:rPr>
        <w:t xml:space="preserve"> </w:t>
      </w:r>
      <w:r w:rsidRPr="005111E2">
        <w:rPr>
          <w:rFonts w:ascii="Arial" w:hAnsi="Arial" w:cs="Arial"/>
        </w:rPr>
        <w:t>evaluare</w:t>
      </w:r>
      <w:r w:rsidRPr="005111E2">
        <w:rPr>
          <w:rFonts w:ascii="Arial" w:hAnsi="Arial" w:cs="Arial"/>
          <w:spacing w:val="1"/>
        </w:rPr>
        <w:t xml:space="preserve"> </w:t>
      </w:r>
      <w:r w:rsidRPr="005111E2">
        <w:rPr>
          <w:rFonts w:ascii="Arial" w:hAnsi="Arial" w:cs="Arial"/>
        </w:rPr>
        <w:t>initiala</w:t>
      </w:r>
      <w:r w:rsidRPr="005111E2">
        <w:rPr>
          <w:rFonts w:ascii="Arial" w:hAnsi="Arial" w:cs="Arial"/>
          <w:spacing w:val="1"/>
        </w:rPr>
        <w:t xml:space="preserve"> </w:t>
      </w:r>
      <w:r w:rsidRPr="005111E2">
        <w:rPr>
          <w:rFonts w:ascii="Arial" w:hAnsi="Arial" w:cs="Arial"/>
        </w:rPr>
        <w:t>nr.</w:t>
      </w:r>
      <w:r w:rsidRPr="005111E2">
        <w:rPr>
          <w:rFonts w:ascii="Arial" w:hAnsi="Arial" w:cs="Arial"/>
          <w:spacing w:val="1"/>
        </w:rPr>
        <w:t xml:space="preserve"> </w:t>
      </w:r>
      <w:r w:rsidR="0072013A">
        <w:rPr>
          <w:rFonts w:ascii="Arial" w:hAnsi="Arial" w:cs="Arial"/>
        </w:rPr>
        <w:t>83</w:t>
      </w:r>
      <w:r w:rsidRPr="005111E2">
        <w:rPr>
          <w:rFonts w:ascii="Arial" w:hAnsi="Arial" w:cs="Arial"/>
        </w:rPr>
        <w:t>/</w:t>
      </w:r>
      <w:r w:rsidR="0072013A">
        <w:rPr>
          <w:rFonts w:ascii="Arial" w:hAnsi="Arial" w:cs="Arial"/>
        </w:rPr>
        <w:t>07</w:t>
      </w:r>
      <w:r w:rsidRPr="005111E2">
        <w:rPr>
          <w:rFonts w:ascii="Arial" w:hAnsi="Arial" w:cs="Arial"/>
        </w:rPr>
        <w:t>.0</w:t>
      </w:r>
      <w:r w:rsidR="0072013A">
        <w:rPr>
          <w:rFonts w:ascii="Arial" w:hAnsi="Arial" w:cs="Arial"/>
        </w:rPr>
        <w:t>6</w:t>
      </w:r>
      <w:r w:rsidRPr="005111E2">
        <w:rPr>
          <w:rFonts w:ascii="Arial" w:hAnsi="Arial" w:cs="Arial"/>
        </w:rPr>
        <w:t>.202</w:t>
      </w:r>
      <w:r w:rsidR="0072013A">
        <w:rPr>
          <w:rFonts w:ascii="Arial" w:hAnsi="Arial" w:cs="Arial"/>
        </w:rPr>
        <w:t>3</w:t>
      </w:r>
      <w:r w:rsidRPr="005111E2">
        <w:rPr>
          <w:rFonts w:ascii="Arial" w:hAnsi="Arial" w:cs="Arial"/>
          <w:spacing w:val="-4"/>
        </w:rPr>
        <w:t xml:space="preserve"> </w:t>
      </w:r>
      <w:r w:rsidRPr="005111E2">
        <w:rPr>
          <w:rFonts w:ascii="Arial" w:hAnsi="Arial" w:cs="Arial"/>
        </w:rPr>
        <w:t>(</w:t>
      </w:r>
      <w:r w:rsidR="0094688E" w:rsidRPr="0094688E">
        <w:rPr>
          <w:rFonts w:ascii="Arial" w:hAnsi="Arial" w:cs="Arial"/>
          <w:b/>
          <w:bCs/>
          <w:i/>
          <w:iCs/>
        </w:rPr>
        <w:t>Anexa nr. 1</w:t>
      </w:r>
      <w:r w:rsidR="0094688E">
        <w:rPr>
          <w:rFonts w:ascii="Arial" w:hAnsi="Arial" w:cs="Arial"/>
        </w:rPr>
        <w:t xml:space="preserve">) </w:t>
      </w:r>
      <w:r w:rsidRPr="005111E2">
        <w:rPr>
          <w:rFonts w:ascii="Arial" w:hAnsi="Arial" w:cs="Arial"/>
        </w:rPr>
        <w:t>si</w:t>
      </w:r>
      <w:r w:rsidRPr="005111E2">
        <w:rPr>
          <w:rFonts w:ascii="Arial" w:hAnsi="Arial" w:cs="Arial"/>
          <w:spacing w:val="-1"/>
        </w:rPr>
        <w:t xml:space="preserve"> </w:t>
      </w:r>
      <w:r w:rsidRPr="005111E2">
        <w:rPr>
          <w:rFonts w:ascii="Arial" w:hAnsi="Arial" w:cs="Arial"/>
        </w:rPr>
        <w:t>pe</w:t>
      </w:r>
      <w:r w:rsidRPr="005111E2">
        <w:rPr>
          <w:rFonts w:ascii="Arial" w:hAnsi="Arial" w:cs="Arial"/>
          <w:spacing w:val="-2"/>
        </w:rPr>
        <w:t xml:space="preserve"> </w:t>
      </w:r>
      <w:r w:rsidRPr="005111E2">
        <w:rPr>
          <w:rFonts w:ascii="Arial" w:hAnsi="Arial" w:cs="Arial"/>
        </w:rPr>
        <w:t>baza</w:t>
      </w:r>
      <w:r w:rsidRPr="005111E2">
        <w:rPr>
          <w:rFonts w:ascii="Arial" w:hAnsi="Arial" w:cs="Arial"/>
          <w:spacing w:val="-4"/>
        </w:rPr>
        <w:t xml:space="preserve"> </w:t>
      </w:r>
      <w:r w:rsidRPr="005111E2">
        <w:rPr>
          <w:rFonts w:ascii="Arial" w:hAnsi="Arial" w:cs="Arial"/>
        </w:rPr>
        <w:t>documentatiei</w:t>
      </w:r>
      <w:r w:rsidRPr="005111E2">
        <w:rPr>
          <w:rFonts w:ascii="Arial" w:hAnsi="Arial" w:cs="Arial"/>
          <w:spacing w:val="-1"/>
        </w:rPr>
        <w:t xml:space="preserve"> </w:t>
      </w:r>
      <w:r w:rsidRPr="005111E2">
        <w:rPr>
          <w:rFonts w:ascii="Arial" w:hAnsi="Arial" w:cs="Arial"/>
        </w:rPr>
        <w:t>te</w:t>
      </w:r>
      <w:r w:rsidRPr="006D28F1">
        <w:rPr>
          <w:rFonts w:ascii="Arial" w:hAnsi="Arial" w:cs="Arial"/>
        </w:rPr>
        <w:t>hnice</w:t>
      </w:r>
      <w:r w:rsidRPr="006D28F1">
        <w:rPr>
          <w:rFonts w:ascii="Arial" w:hAnsi="Arial" w:cs="Arial"/>
          <w:spacing w:val="-4"/>
        </w:rPr>
        <w:t xml:space="preserve"> </w:t>
      </w:r>
      <w:r w:rsidRPr="006D28F1">
        <w:rPr>
          <w:rFonts w:ascii="Arial" w:hAnsi="Arial" w:cs="Arial"/>
        </w:rPr>
        <w:t>puse</w:t>
      </w:r>
      <w:r w:rsidRPr="006D28F1">
        <w:rPr>
          <w:rFonts w:ascii="Arial" w:hAnsi="Arial" w:cs="Arial"/>
          <w:spacing w:val="-3"/>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dispozitie</w:t>
      </w:r>
      <w:r w:rsidRPr="006D28F1">
        <w:rPr>
          <w:rFonts w:ascii="Arial" w:hAnsi="Arial" w:cs="Arial"/>
          <w:spacing w:val="-2"/>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beneficiar.</w:t>
      </w:r>
    </w:p>
    <w:p w14:paraId="5C05C011" w14:textId="77777777" w:rsidR="00A751B4" w:rsidRPr="006D28F1" w:rsidRDefault="00A751B4">
      <w:pPr>
        <w:pStyle w:val="BodyText"/>
        <w:rPr>
          <w:rFonts w:ascii="Arial" w:hAnsi="Arial" w:cs="Arial"/>
          <w:sz w:val="24"/>
        </w:rPr>
      </w:pPr>
    </w:p>
    <w:p w14:paraId="63A62EB4" w14:textId="77777777" w:rsidR="00A751B4" w:rsidRDefault="00A751B4">
      <w:pPr>
        <w:pStyle w:val="BodyText"/>
        <w:spacing w:before="3"/>
        <w:rPr>
          <w:rFonts w:ascii="Arial" w:hAnsi="Arial" w:cs="Arial"/>
          <w:sz w:val="31"/>
        </w:rPr>
      </w:pPr>
    </w:p>
    <w:p w14:paraId="0CCCE6D0" w14:textId="77777777" w:rsidR="006E5811" w:rsidRDefault="006E5811">
      <w:pPr>
        <w:pStyle w:val="BodyText"/>
        <w:spacing w:before="3"/>
        <w:rPr>
          <w:rFonts w:ascii="Arial" w:hAnsi="Arial" w:cs="Arial"/>
          <w:sz w:val="31"/>
        </w:rPr>
      </w:pPr>
    </w:p>
    <w:p w14:paraId="412FFCE9" w14:textId="77777777" w:rsidR="006E5811" w:rsidRPr="006D28F1" w:rsidRDefault="006E5811">
      <w:pPr>
        <w:pStyle w:val="BodyText"/>
        <w:spacing w:before="3"/>
        <w:rPr>
          <w:rFonts w:ascii="Arial" w:hAnsi="Arial" w:cs="Arial"/>
          <w:sz w:val="31"/>
        </w:rPr>
      </w:pPr>
    </w:p>
    <w:p w14:paraId="795AAA1F" w14:textId="77777777" w:rsidR="00A751B4" w:rsidRPr="006D28F1" w:rsidRDefault="00804B67" w:rsidP="00F226EC">
      <w:pPr>
        <w:pStyle w:val="Heading1"/>
        <w:numPr>
          <w:ilvl w:val="0"/>
          <w:numId w:val="18"/>
        </w:numPr>
        <w:tabs>
          <w:tab w:val="left" w:pos="580"/>
        </w:tabs>
        <w:ind w:left="579" w:hanging="389"/>
      </w:pPr>
      <w:bookmarkStart w:id="11" w:name="III._DESCRIEREA_CARACTERISTICILOR_FIZICE"/>
      <w:bookmarkStart w:id="12" w:name="_Toc153798128"/>
      <w:bookmarkEnd w:id="11"/>
      <w:r w:rsidRPr="006D28F1">
        <w:t>DESCRIEREA</w:t>
      </w:r>
      <w:r w:rsidRPr="006D28F1">
        <w:rPr>
          <w:spacing w:val="-8"/>
        </w:rPr>
        <w:t xml:space="preserve"> </w:t>
      </w:r>
      <w:r w:rsidRPr="006D28F1">
        <w:t>CARACTERISTICILOR</w:t>
      </w:r>
      <w:r w:rsidRPr="006D28F1">
        <w:rPr>
          <w:spacing w:val="-4"/>
        </w:rPr>
        <w:t xml:space="preserve"> </w:t>
      </w:r>
      <w:r w:rsidRPr="006D28F1">
        <w:t>FIZICE</w:t>
      </w:r>
      <w:r w:rsidRPr="006D28F1">
        <w:rPr>
          <w:spacing w:val="-3"/>
        </w:rPr>
        <w:t xml:space="preserve"> </w:t>
      </w:r>
      <w:r w:rsidRPr="006D28F1">
        <w:t>ALE</w:t>
      </w:r>
      <w:r w:rsidRPr="006D28F1">
        <w:rPr>
          <w:spacing w:val="-7"/>
        </w:rPr>
        <w:t xml:space="preserve"> </w:t>
      </w:r>
      <w:r w:rsidRPr="006D28F1">
        <w:t>PROIECTULUI</w:t>
      </w:r>
      <w:bookmarkEnd w:id="12"/>
    </w:p>
    <w:p w14:paraId="263D5555" w14:textId="77777777" w:rsidR="00A751B4" w:rsidRPr="006D28F1" w:rsidRDefault="00A751B4">
      <w:pPr>
        <w:pStyle w:val="BodyText"/>
        <w:spacing w:before="4"/>
        <w:rPr>
          <w:rFonts w:ascii="Arial" w:hAnsi="Arial" w:cs="Arial"/>
          <w:b/>
          <w:sz w:val="36"/>
        </w:rPr>
      </w:pPr>
    </w:p>
    <w:p w14:paraId="19FF7147" w14:textId="2A03245E" w:rsidR="00A751B4" w:rsidRPr="006D28F1" w:rsidRDefault="00BA2551" w:rsidP="00BA2551">
      <w:pPr>
        <w:pStyle w:val="Heading2"/>
      </w:pPr>
      <w:bookmarkStart w:id="13" w:name="3.1._Rezumatul_proiectului"/>
      <w:bookmarkStart w:id="14" w:name="_Toc153798129"/>
      <w:bookmarkEnd w:id="13"/>
      <w:r>
        <w:t xml:space="preserve">3.1. </w:t>
      </w:r>
      <w:r w:rsidR="00804B67" w:rsidRPr="006D28F1">
        <w:t>Rezumatul</w:t>
      </w:r>
      <w:r w:rsidR="00804B67" w:rsidRPr="006D28F1">
        <w:rPr>
          <w:spacing w:val="-13"/>
        </w:rPr>
        <w:t xml:space="preserve"> </w:t>
      </w:r>
      <w:r w:rsidR="00804B67" w:rsidRPr="006D28F1">
        <w:t>proiectului</w:t>
      </w:r>
      <w:bookmarkEnd w:id="14"/>
    </w:p>
    <w:p w14:paraId="77A96AA2" w14:textId="29298799" w:rsidR="00A751B4" w:rsidRPr="006D28F1" w:rsidRDefault="002C72E8">
      <w:pPr>
        <w:pStyle w:val="BodyText"/>
        <w:spacing w:before="2"/>
        <w:rPr>
          <w:rFonts w:ascii="Arial" w:hAnsi="Arial" w:cs="Arial"/>
          <w:b/>
          <w:i/>
          <w:sz w:val="31"/>
        </w:rPr>
      </w:pPr>
      <w:r w:rsidRPr="006D28F1">
        <w:rPr>
          <w:rFonts w:ascii="Arial" w:hAnsi="Arial" w:cs="Arial"/>
          <w:b/>
          <w:i/>
          <w:sz w:val="31"/>
        </w:rPr>
        <w:t xml:space="preserve"> </w:t>
      </w:r>
    </w:p>
    <w:p w14:paraId="396CD1BF" w14:textId="784BE246" w:rsidR="00A751B4" w:rsidRPr="006D28F1" w:rsidRDefault="00804B67">
      <w:pPr>
        <w:spacing w:before="1" w:line="276" w:lineRule="auto"/>
        <w:ind w:left="191" w:right="445"/>
        <w:jc w:val="both"/>
        <w:rPr>
          <w:rFonts w:ascii="Arial" w:hAnsi="Arial" w:cs="Arial"/>
        </w:rPr>
      </w:pPr>
      <w:r w:rsidRPr="006D28F1">
        <w:rPr>
          <w:rFonts w:ascii="Arial" w:hAnsi="Arial" w:cs="Arial"/>
        </w:rPr>
        <w:t xml:space="preserve">Proiectul </w:t>
      </w:r>
      <w:r w:rsidRPr="006D28F1">
        <w:rPr>
          <w:rFonts w:ascii="Arial" w:hAnsi="Arial" w:cs="Arial"/>
          <w:b/>
        </w:rPr>
        <w:t>“</w:t>
      </w:r>
      <w:r w:rsidR="00E05F03" w:rsidRPr="00E05F03">
        <w:t xml:space="preserve"> </w:t>
      </w:r>
      <w:r w:rsidR="00E05F03" w:rsidRPr="00E05F03">
        <w:rPr>
          <w:rFonts w:ascii="Arial" w:hAnsi="Arial" w:cs="Arial"/>
          <w:b/>
          <w:i/>
        </w:rPr>
        <w:t>Construire centrala fotovoltaică pentru producere energie verde si racordarea la  rețea cu putere instalată de 20 570,16 kWp amplasată pe sol – BIOENERGY 1</w:t>
      </w:r>
      <w:r w:rsidRPr="006D28F1">
        <w:rPr>
          <w:rFonts w:ascii="Arial" w:hAnsi="Arial" w:cs="Arial"/>
          <w:b/>
        </w:rPr>
        <w:t xml:space="preserve">”, </w:t>
      </w:r>
      <w:r w:rsidRPr="006D28F1">
        <w:rPr>
          <w:rFonts w:ascii="Arial" w:hAnsi="Arial" w:cs="Arial"/>
        </w:rPr>
        <w:t xml:space="preserve">are ca beneficiar societatea </w:t>
      </w:r>
      <w:r w:rsidR="00863E3A">
        <w:rPr>
          <w:rFonts w:ascii="Arial" w:hAnsi="Arial" w:cs="Arial"/>
          <w:b/>
        </w:rPr>
        <w:t>BIO EURO MESES</w:t>
      </w:r>
      <w:r w:rsidRPr="006D28F1">
        <w:rPr>
          <w:rFonts w:ascii="Arial" w:hAnsi="Arial" w:cs="Arial"/>
          <w:b/>
          <w:spacing w:val="1"/>
        </w:rPr>
        <w:t xml:space="preserve"> </w:t>
      </w:r>
      <w:r w:rsidRPr="006D28F1">
        <w:rPr>
          <w:rFonts w:ascii="Arial" w:hAnsi="Arial" w:cs="Arial"/>
          <w:b/>
          <w:spacing w:val="-1"/>
        </w:rPr>
        <w:t>S</w:t>
      </w:r>
      <w:r w:rsidRPr="006D28F1">
        <w:rPr>
          <w:rFonts w:ascii="Arial" w:hAnsi="Arial" w:cs="Arial"/>
          <w:b/>
          <w:spacing w:val="-2"/>
        </w:rPr>
        <w:t>R</w:t>
      </w:r>
      <w:r w:rsidRPr="006D28F1">
        <w:rPr>
          <w:rFonts w:ascii="Arial" w:hAnsi="Arial" w:cs="Arial"/>
          <w:b/>
        </w:rPr>
        <w:t>L</w:t>
      </w:r>
      <w:r w:rsidRPr="006D28F1">
        <w:rPr>
          <w:rFonts w:ascii="Arial" w:hAnsi="Arial" w:cs="Arial"/>
          <w:b/>
          <w:spacing w:val="17"/>
        </w:rPr>
        <w:t xml:space="preserve"> </w:t>
      </w:r>
      <w:r w:rsidRPr="00C95E56">
        <w:rPr>
          <w:rFonts w:ascii="Arial" w:hAnsi="Arial" w:cs="Arial"/>
        </w:rPr>
        <w:t>în</w:t>
      </w:r>
      <w:r w:rsidRPr="006D28F1">
        <w:rPr>
          <w:rFonts w:ascii="Arial" w:hAnsi="Arial" w:cs="Arial"/>
        </w:rPr>
        <w:t>r</w:t>
      </w:r>
      <w:r w:rsidRPr="00C95E56">
        <w:rPr>
          <w:rFonts w:ascii="Arial" w:hAnsi="Arial" w:cs="Arial"/>
        </w:rPr>
        <w:t>egi</w:t>
      </w:r>
      <w:r w:rsidRPr="006D28F1">
        <w:rPr>
          <w:rFonts w:ascii="Arial" w:hAnsi="Arial" w:cs="Arial"/>
        </w:rPr>
        <w:t>s</w:t>
      </w:r>
      <w:r w:rsidRPr="00C95E56">
        <w:rPr>
          <w:rFonts w:ascii="Arial" w:hAnsi="Arial" w:cs="Arial"/>
        </w:rPr>
        <w:t>t</w:t>
      </w:r>
      <w:r w:rsidRPr="006D28F1">
        <w:rPr>
          <w:rFonts w:ascii="Arial" w:hAnsi="Arial" w:cs="Arial"/>
        </w:rPr>
        <w:t>r</w:t>
      </w:r>
      <w:r w:rsidRPr="00C95E56">
        <w:rPr>
          <w:rFonts w:ascii="Arial" w:hAnsi="Arial" w:cs="Arial"/>
        </w:rPr>
        <w:t>ată l</w:t>
      </w:r>
      <w:r w:rsidRPr="006D28F1">
        <w:rPr>
          <w:rFonts w:ascii="Arial" w:hAnsi="Arial" w:cs="Arial"/>
        </w:rPr>
        <w:t>a</w:t>
      </w:r>
      <w:r w:rsidRPr="00C95E56">
        <w:rPr>
          <w:rFonts w:ascii="Arial" w:hAnsi="Arial" w:cs="Arial"/>
        </w:rPr>
        <w:t xml:space="preserve"> Ofi</w:t>
      </w:r>
      <w:r w:rsidRPr="006D28F1">
        <w:rPr>
          <w:rFonts w:ascii="Arial" w:hAnsi="Arial" w:cs="Arial"/>
        </w:rPr>
        <w:t>c</w:t>
      </w:r>
      <w:r w:rsidRPr="00C95E56">
        <w:rPr>
          <w:rFonts w:ascii="Arial" w:hAnsi="Arial" w:cs="Arial"/>
        </w:rPr>
        <w:t>iu</w:t>
      </w:r>
      <w:r w:rsidRPr="006D28F1">
        <w:rPr>
          <w:rFonts w:ascii="Arial" w:hAnsi="Arial" w:cs="Arial"/>
        </w:rPr>
        <w:t>l</w:t>
      </w:r>
      <w:r w:rsidRPr="00C95E56">
        <w:rPr>
          <w:rFonts w:ascii="Arial" w:hAnsi="Arial" w:cs="Arial"/>
        </w:rPr>
        <w:t xml:space="preserve"> Regi</w:t>
      </w:r>
      <w:r w:rsidRPr="006D28F1">
        <w:rPr>
          <w:rFonts w:ascii="Arial" w:hAnsi="Arial" w:cs="Arial"/>
        </w:rPr>
        <w:t>s</w:t>
      </w:r>
      <w:r w:rsidRPr="00C95E56">
        <w:rPr>
          <w:rFonts w:ascii="Arial" w:hAnsi="Arial" w:cs="Arial"/>
        </w:rPr>
        <w:t>t</w:t>
      </w:r>
      <w:r w:rsidRPr="006D28F1">
        <w:rPr>
          <w:rFonts w:ascii="Arial" w:hAnsi="Arial" w:cs="Arial"/>
        </w:rPr>
        <w:t>r</w:t>
      </w:r>
      <w:r w:rsidRPr="00C95E56">
        <w:rPr>
          <w:rFonts w:ascii="Arial" w:hAnsi="Arial" w:cs="Arial"/>
        </w:rPr>
        <w:t>u</w:t>
      </w:r>
      <w:r w:rsidRPr="006D28F1">
        <w:rPr>
          <w:rFonts w:ascii="Arial" w:hAnsi="Arial" w:cs="Arial"/>
        </w:rPr>
        <w:t>l</w:t>
      </w:r>
      <w:r w:rsidRPr="00C95E56">
        <w:rPr>
          <w:rFonts w:ascii="Arial" w:hAnsi="Arial" w:cs="Arial"/>
        </w:rPr>
        <w:t xml:space="preserve"> Co</w:t>
      </w:r>
      <w:r w:rsidRPr="006D28F1">
        <w:rPr>
          <w:rFonts w:ascii="Arial" w:hAnsi="Arial" w:cs="Arial"/>
        </w:rPr>
        <w:t>m</w:t>
      </w:r>
      <w:r w:rsidRPr="00C95E56">
        <w:rPr>
          <w:rFonts w:ascii="Arial" w:hAnsi="Arial" w:cs="Arial"/>
        </w:rPr>
        <w:t>e</w:t>
      </w:r>
      <w:r w:rsidRPr="006D28F1">
        <w:rPr>
          <w:rFonts w:ascii="Arial" w:hAnsi="Arial" w:cs="Arial"/>
        </w:rPr>
        <w:t>r</w:t>
      </w:r>
      <w:r w:rsidRPr="00C95E56">
        <w:rPr>
          <w:rFonts w:ascii="Arial" w:hAnsi="Arial" w:cs="Arial"/>
        </w:rPr>
        <w:t>țulu</w:t>
      </w:r>
      <w:r w:rsidRPr="006D28F1">
        <w:rPr>
          <w:rFonts w:ascii="Arial" w:hAnsi="Arial" w:cs="Arial"/>
        </w:rPr>
        <w:t>i</w:t>
      </w:r>
      <w:r w:rsidRPr="00C95E56">
        <w:rPr>
          <w:rFonts w:ascii="Arial" w:hAnsi="Arial" w:cs="Arial"/>
        </w:rPr>
        <w:t xml:space="preserve"> su</w:t>
      </w:r>
      <w:r w:rsidRPr="006D28F1">
        <w:rPr>
          <w:rFonts w:ascii="Arial" w:hAnsi="Arial" w:cs="Arial"/>
        </w:rPr>
        <w:t>b</w:t>
      </w:r>
      <w:r w:rsidRPr="00C95E56">
        <w:rPr>
          <w:rFonts w:ascii="Arial" w:hAnsi="Arial" w:cs="Arial"/>
        </w:rPr>
        <w:t xml:space="preserve"> nr</w:t>
      </w:r>
      <w:r w:rsidRPr="006D28F1">
        <w:rPr>
          <w:rFonts w:ascii="Arial" w:hAnsi="Arial" w:cs="Arial"/>
        </w:rPr>
        <w:t>.</w:t>
      </w:r>
      <w:r w:rsidRPr="00C95E56">
        <w:rPr>
          <w:rFonts w:ascii="Arial" w:hAnsi="Arial" w:cs="Arial"/>
        </w:rPr>
        <w:t xml:space="preserve"> </w:t>
      </w:r>
      <w:r w:rsidR="0008071C" w:rsidRPr="00C95E56">
        <w:rPr>
          <w:rFonts w:ascii="Arial" w:hAnsi="Arial" w:cs="Arial"/>
        </w:rPr>
        <w:t>J3</w:t>
      </w:r>
      <w:r w:rsidR="00863E3A">
        <w:rPr>
          <w:rFonts w:ascii="Arial" w:hAnsi="Arial" w:cs="Arial"/>
        </w:rPr>
        <w:t>1</w:t>
      </w:r>
      <w:r w:rsidR="0008071C" w:rsidRPr="00C95E56">
        <w:rPr>
          <w:rFonts w:ascii="Arial" w:hAnsi="Arial" w:cs="Arial"/>
        </w:rPr>
        <w:t>/</w:t>
      </w:r>
      <w:r w:rsidR="00863E3A">
        <w:rPr>
          <w:rFonts w:ascii="Arial" w:hAnsi="Arial" w:cs="Arial"/>
        </w:rPr>
        <w:t>207</w:t>
      </w:r>
      <w:r w:rsidR="0008071C" w:rsidRPr="00C95E56">
        <w:rPr>
          <w:rFonts w:ascii="Arial" w:hAnsi="Arial" w:cs="Arial"/>
        </w:rPr>
        <w:t>/</w:t>
      </w:r>
      <w:r w:rsidR="00C95E56">
        <w:rPr>
          <w:rFonts w:ascii="Arial" w:hAnsi="Arial" w:cs="Arial"/>
        </w:rPr>
        <w:t>20</w:t>
      </w:r>
      <w:r w:rsidR="00863E3A">
        <w:rPr>
          <w:rFonts w:ascii="Arial" w:hAnsi="Arial" w:cs="Arial"/>
        </w:rPr>
        <w:t>17</w:t>
      </w:r>
      <w:r w:rsidRPr="006D28F1">
        <w:rPr>
          <w:rFonts w:ascii="Arial" w:hAnsi="Arial" w:cs="Arial"/>
        </w:rPr>
        <w:t>,</w:t>
      </w:r>
      <w:r w:rsidRPr="00C95E56">
        <w:rPr>
          <w:rFonts w:ascii="Arial" w:hAnsi="Arial" w:cs="Arial"/>
        </w:rPr>
        <w:t xml:space="preserve"> co</w:t>
      </w:r>
      <w:r w:rsidRPr="006D28F1">
        <w:rPr>
          <w:rFonts w:ascii="Arial" w:hAnsi="Arial" w:cs="Arial"/>
        </w:rPr>
        <w:t>d</w:t>
      </w:r>
      <w:r w:rsidRPr="00C95E56">
        <w:rPr>
          <w:rFonts w:ascii="Arial" w:hAnsi="Arial" w:cs="Arial"/>
        </w:rPr>
        <w:t xml:space="preserve"> d</w:t>
      </w:r>
      <w:r w:rsidRPr="006D28F1">
        <w:rPr>
          <w:rFonts w:ascii="Arial" w:hAnsi="Arial" w:cs="Arial"/>
        </w:rPr>
        <w:t>e</w:t>
      </w:r>
      <w:r w:rsidRPr="00C95E56">
        <w:rPr>
          <w:rFonts w:ascii="Arial" w:hAnsi="Arial" w:cs="Arial"/>
        </w:rPr>
        <w:t xml:space="preserve"> în</w:t>
      </w:r>
      <w:r w:rsidRPr="006D28F1">
        <w:rPr>
          <w:rFonts w:ascii="Arial" w:hAnsi="Arial" w:cs="Arial"/>
        </w:rPr>
        <w:t>r</w:t>
      </w:r>
      <w:r w:rsidRPr="00C95E56">
        <w:rPr>
          <w:rFonts w:ascii="Arial" w:hAnsi="Arial" w:cs="Arial"/>
        </w:rPr>
        <w:t>egi</w:t>
      </w:r>
      <w:r w:rsidRPr="006D28F1">
        <w:rPr>
          <w:rFonts w:ascii="Arial" w:hAnsi="Arial" w:cs="Arial"/>
        </w:rPr>
        <w:t>s</w:t>
      </w:r>
      <w:r w:rsidRPr="00C95E56">
        <w:rPr>
          <w:rFonts w:ascii="Arial" w:hAnsi="Arial" w:cs="Arial"/>
        </w:rPr>
        <w:t>t</w:t>
      </w:r>
      <w:r w:rsidRPr="006D28F1">
        <w:rPr>
          <w:rFonts w:ascii="Arial" w:hAnsi="Arial" w:cs="Arial"/>
        </w:rPr>
        <w:t>r</w:t>
      </w:r>
      <w:r w:rsidRPr="00C95E56">
        <w:rPr>
          <w:rFonts w:ascii="Arial" w:hAnsi="Arial" w:cs="Arial"/>
        </w:rPr>
        <w:t>a</w:t>
      </w:r>
      <w:r w:rsidRPr="006D28F1">
        <w:rPr>
          <w:rFonts w:ascii="Arial" w:hAnsi="Arial" w:cs="Arial"/>
        </w:rPr>
        <w:t>re</w:t>
      </w:r>
      <w:r w:rsidRPr="00C95E56">
        <w:rPr>
          <w:rFonts w:ascii="Arial" w:hAnsi="Arial" w:cs="Arial"/>
        </w:rPr>
        <w:t xml:space="preserve"> fi</w:t>
      </w:r>
      <w:r w:rsidRPr="006D28F1">
        <w:rPr>
          <w:rFonts w:ascii="Arial" w:hAnsi="Arial" w:cs="Arial"/>
        </w:rPr>
        <w:t>sc</w:t>
      </w:r>
      <w:r w:rsidRPr="00C95E56">
        <w:rPr>
          <w:rFonts w:ascii="Arial" w:hAnsi="Arial" w:cs="Arial"/>
        </w:rPr>
        <w:t>al</w:t>
      </w:r>
      <w:r w:rsidR="0008071C" w:rsidRPr="00C95E56">
        <w:rPr>
          <w:rFonts w:ascii="Arial" w:hAnsi="Arial" w:cs="Arial"/>
        </w:rPr>
        <w:t>ă</w:t>
      </w:r>
      <w:r w:rsidRPr="00C95E56">
        <w:rPr>
          <w:rFonts w:ascii="Arial" w:hAnsi="Arial" w:cs="Arial"/>
        </w:rPr>
        <w:t xml:space="preserve"> </w:t>
      </w:r>
      <w:r w:rsidR="0008071C" w:rsidRPr="00C95E56">
        <w:rPr>
          <w:rFonts w:ascii="Arial" w:hAnsi="Arial" w:cs="Arial"/>
        </w:rPr>
        <w:t xml:space="preserve"> </w:t>
      </w:r>
      <w:r w:rsidR="00863E3A">
        <w:rPr>
          <w:rFonts w:ascii="Arial" w:hAnsi="Arial" w:cs="Arial"/>
        </w:rPr>
        <w:t>37369555</w:t>
      </w:r>
      <w:r w:rsidRPr="006D28F1">
        <w:rPr>
          <w:rFonts w:ascii="Arial" w:hAnsi="Arial" w:cs="Arial"/>
        </w:rPr>
        <w:t xml:space="preserve">, </w:t>
      </w:r>
      <w:r w:rsidRPr="005111E2">
        <w:rPr>
          <w:rFonts w:ascii="Arial" w:hAnsi="Arial" w:cs="Arial"/>
        </w:rPr>
        <w:t xml:space="preserve">cod CAEN </w:t>
      </w:r>
      <w:r w:rsidR="002F274B">
        <w:rPr>
          <w:rFonts w:ascii="Arial" w:hAnsi="Arial" w:cs="Arial"/>
        </w:rPr>
        <w:t>0125</w:t>
      </w:r>
      <w:r w:rsidRPr="005111E2">
        <w:rPr>
          <w:rFonts w:ascii="Arial" w:hAnsi="Arial" w:cs="Arial"/>
        </w:rPr>
        <w:t xml:space="preserve"> – „productia de energie electrica”, conform certificatului de inregistrare</w:t>
      </w:r>
      <w:r w:rsidRPr="005111E2">
        <w:rPr>
          <w:rFonts w:ascii="Arial" w:hAnsi="Arial" w:cs="Arial"/>
          <w:spacing w:val="1"/>
        </w:rPr>
        <w:t xml:space="preserve"> </w:t>
      </w:r>
      <w:r w:rsidRPr="005111E2">
        <w:rPr>
          <w:rFonts w:ascii="Arial" w:hAnsi="Arial" w:cs="Arial"/>
        </w:rPr>
        <w:t>fiscala</w:t>
      </w:r>
      <w:r w:rsidR="0094688E">
        <w:rPr>
          <w:rFonts w:ascii="Arial" w:hAnsi="Arial" w:cs="Arial"/>
        </w:rPr>
        <w:t xml:space="preserve"> </w:t>
      </w:r>
      <w:r w:rsidR="0094688E" w:rsidRPr="005111E2">
        <w:rPr>
          <w:rFonts w:ascii="Arial" w:hAnsi="Arial" w:cs="Arial"/>
        </w:rPr>
        <w:t>(</w:t>
      </w:r>
      <w:r w:rsidR="0094688E" w:rsidRPr="0094688E">
        <w:rPr>
          <w:rFonts w:ascii="Arial" w:hAnsi="Arial" w:cs="Arial"/>
          <w:b/>
          <w:bCs/>
          <w:i/>
          <w:iCs/>
        </w:rPr>
        <w:t xml:space="preserve">Anexa nr. </w:t>
      </w:r>
      <w:r w:rsidR="0094688E">
        <w:rPr>
          <w:rFonts w:ascii="Arial" w:hAnsi="Arial" w:cs="Arial"/>
          <w:b/>
          <w:bCs/>
          <w:i/>
          <w:iCs/>
        </w:rPr>
        <w:t>2</w:t>
      </w:r>
      <w:r w:rsidR="0094688E">
        <w:rPr>
          <w:rFonts w:ascii="Arial" w:hAnsi="Arial" w:cs="Arial"/>
        </w:rPr>
        <w:t>)</w:t>
      </w:r>
    </w:p>
    <w:p w14:paraId="1EB760D5" w14:textId="77777777" w:rsidR="00A751B4" w:rsidRPr="006D28F1" w:rsidRDefault="00A751B4">
      <w:pPr>
        <w:pStyle w:val="BodyText"/>
        <w:spacing w:before="2"/>
        <w:rPr>
          <w:rFonts w:ascii="Arial" w:hAnsi="Arial" w:cs="Arial"/>
          <w:sz w:val="25"/>
        </w:rPr>
      </w:pPr>
    </w:p>
    <w:p w14:paraId="7C0A9A0D" w14:textId="0D965558" w:rsidR="00A751B4" w:rsidRPr="006D28F1" w:rsidRDefault="00804B67">
      <w:pPr>
        <w:pStyle w:val="BodyText"/>
        <w:spacing w:line="276" w:lineRule="auto"/>
        <w:ind w:left="191" w:right="443"/>
        <w:jc w:val="both"/>
        <w:rPr>
          <w:rFonts w:ascii="Arial" w:hAnsi="Arial" w:cs="Arial"/>
        </w:rPr>
      </w:pPr>
      <w:r w:rsidRPr="006D28F1">
        <w:rPr>
          <w:rFonts w:ascii="Arial" w:hAnsi="Arial" w:cs="Arial"/>
        </w:rPr>
        <w:t xml:space="preserve">Proiectul consta in realizarea unui unui parc fotovoltaic cu puterea instalată de </w:t>
      </w:r>
      <w:r w:rsidR="00C66847">
        <w:rPr>
          <w:rFonts w:ascii="Arial" w:hAnsi="Arial" w:cs="Arial"/>
        </w:rPr>
        <w:t>20 570,16</w:t>
      </w:r>
      <w:r w:rsidRPr="006D28F1">
        <w:rPr>
          <w:rFonts w:ascii="Arial" w:hAnsi="Arial" w:cs="Arial"/>
        </w:rPr>
        <w:t xml:space="preserve"> kWp, în</w:t>
      </w:r>
      <w:r w:rsidRPr="006D28F1">
        <w:rPr>
          <w:rFonts w:ascii="Arial" w:hAnsi="Arial" w:cs="Arial"/>
          <w:spacing w:val="1"/>
        </w:rPr>
        <w:t xml:space="preserve"> </w:t>
      </w:r>
      <w:r w:rsidR="0008071C" w:rsidRPr="006D28F1">
        <w:rPr>
          <w:rFonts w:ascii="Arial" w:hAnsi="Arial" w:cs="Arial"/>
        </w:rPr>
        <w:t>satul</w:t>
      </w:r>
      <w:r w:rsidRPr="006D28F1">
        <w:rPr>
          <w:rFonts w:ascii="Arial" w:hAnsi="Arial" w:cs="Arial"/>
          <w:spacing w:val="-1"/>
        </w:rPr>
        <w:t xml:space="preserve"> </w:t>
      </w:r>
      <w:r w:rsidR="009B5E15">
        <w:rPr>
          <w:rFonts w:ascii="Arial" w:hAnsi="Arial" w:cs="Arial"/>
          <w:spacing w:val="-1"/>
        </w:rPr>
        <w:t>Criseni</w:t>
      </w:r>
      <w:r w:rsidRPr="006D28F1">
        <w:rPr>
          <w:rFonts w:ascii="Arial" w:hAnsi="Arial" w:cs="Arial"/>
        </w:rPr>
        <w:t>,</w:t>
      </w:r>
      <w:r w:rsidR="00BA2C1C">
        <w:rPr>
          <w:rFonts w:ascii="Arial" w:hAnsi="Arial" w:cs="Arial"/>
        </w:rPr>
        <w:t xml:space="preserve"> comuna </w:t>
      </w:r>
      <w:r w:rsidR="009B5E15">
        <w:rPr>
          <w:rFonts w:ascii="Arial" w:hAnsi="Arial" w:cs="Arial"/>
        </w:rPr>
        <w:t>Criseni</w:t>
      </w:r>
      <w:r w:rsidR="00BA2C1C">
        <w:rPr>
          <w:rFonts w:ascii="Arial" w:hAnsi="Arial" w:cs="Arial"/>
        </w:rPr>
        <w:t>,</w:t>
      </w:r>
      <w:r w:rsidRPr="006D28F1">
        <w:rPr>
          <w:rFonts w:ascii="Arial" w:hAnsi="Arial" w:cs="Arial"/>
          <w:spacing w:val="2"/>
        </w:rPr>
        <w:t xml:space="preserve"> </w:t>
      </w:r>
      <w:r w:rsidR="000F2827">
        <w:rPr>
          <w:rFonts w:ascii="Arial" w:hAnsi="Arial" w:cs="Arial"/>
          <w:spacing w:val="2"/>
        </w:rPr>
        <w:t>j</w:t>
      </w:r>
      <w:r w:rsidRPr="006D28F1">
        <w:rPr>
          <w:rFonts w:ascii="Arial" w:hAnsi="Arial" w:cs="Arial"/>
        </w:rPr>
        <w:t xml:space="preserve">udetul </w:t>
      </w:r>
      <w:r w:rsidR="009B5E15">
        <w:rPr>
          <w:rFonts w:ascii="Arial" w:hAnsi="Arial" w:cs="Arial"/>
        </w:rPr>
        <w:t>Sal</w:t>
      </w:r>
      <w:r w:rsidR="002F274B">
        <w:rPr>
          <w:rFonts w:ascii="Arial" w:hAnsi="Arial" w:cs="Arial"/>
        </w:rPr>
        <w:t>a</w:t>
      </w:r>
      <w:r w:rsidR="009B5E15">
        <w:rPr>
          <w:rFonts w:ascii="Arial" w:hAnsi="Arial" w:cs="Arial"/>
        </w:rPr>
        <w:t>j</w:t>
      </w:r>
      <w:r w:rsidRPr="006D28F1">
        <w:rPr>
          <w:rFonts w:ascii="Arial" w:hAnsi="Arial" w:cs="Arial"/>
        </w:rPr>
        <w:t>,</w:t>
      </w:r>
      <w:r w:rsidRPr="006D28F1">
        <w:rPr>
          <w:rFonts w:ascii="Arial" w:hAnsi="Arial" w:cs="Arial"/>
          <w:spacing w:val="2"/>
        </w:rPr>
        <w:t xml:space="preserve"> </w:t>
      </w:r>
      <w:r w:rsidRPr="006D28F1">
        <w:rPr>
          <w:rFonts w:ascii="Arial" w:hAnsi="Arial" w:cs="Arial"/>
        </w:rPr>
        <w:t>România.</w:t>
      </w:r>
    </w:p>
    <w:p w14:paraId="3DC4DA49" w14:textId="77777777" w:rsidR="00A751B4" w:rsidRPr="00A43AEF" w:rsidRDefault="00A751B4">
      <w:pPr>
        <w:pStyle w:val="BodyText"/>
        <w:spacing w:before="4"/>
        <w:rPr>
          <w:rFonts w:ascii="Arial" w:hAnsi="Arial" w:cs="Arial"/>
          <w:spacing w:val="1"/>
        </w:rPr>
      </w:pPr>
    </w:p>
    <w:p w14:paraId="43F6FC35" w14:textId="50A57B20" w:rsidR="00A751B4" w:rsidRPr="006D28F1" w:rsidRDefault="00804B67">
      <w:pPr>
        <w:pStyle w:val="BodyText"/>
        <w:ind w:left="191"/>
        <w:jc w:val="both"/>
        <w:rPr>
          <w:rFonts w:ascii="Arial" w:hAnsi="Arial" w:cs="Arial"/>
        </w:rPr>
      </w:pPr>
      <w:r w:rsidRPr="00A43AEF">
        <w:rPr>
          <w:rFonts w:ascii="Arial" w:hAnsi="Arial" w:cs="Arial"/>
          <w:spacing w:val="1"/>
        </w:rPr>
        <w:t>Nu</w:t>
      </w:r>
      <w:r w:rsidR="0008071C" w:rsidRPr="00A43AEF">
        <w:rPr>
          <w:rFonts w:ascii="Arial" w:hAnsi="Arial" w:cs="Arial"/>
          <w:spacing w:val="1"/>
        </w:rPr>
        <w:t>mă</w:t>
      </w:r>
      <w:r w:rsidRPr="00A43AEF">
        <w:rPr>
          <w:rFonts w:ascii="Arial" w:hAnsi="Arial" w:cs="Arial"/>
          <w:spacing w:val="1"/>
        </w:rPr>
        <w:t xml:space="preserve">rul de panouri </w:t>
      </w:r>
      <w:r w:rsidRPr="006D28F1">
        <w:rPr>
          <w:rFonts w:ascii="Arial" w:hAnsi="Arial" w:cs="Arial"/>
          <w:spacing w:val="1"/>
        </w:rPr>
        <w:t>f</w:t>
      </w:r>
      <w:r w:rsidRPr="00A43AEF">
        <w:rPr>
          <w:rFonts w:ascii="Arial" w:hAnsi="Arial" w:cs="Arial"/>
          <w:spacing w:val="1"/>
        </w:rPr>
        <w:t>o</w:t>
      </w:r>
      <w:r w:rsidRPr="006D28F1">
        <w:rPr>
          <w:rFonts w:ascii="Arial" w:hAnsi="Arial" w:cs="Arial"/>
          <w:spacing w:val="1"/>
        </w:rPr>
        <w:t>t</w:t>
      </w:r>
      <w:r w:rsidRPr="00A43AEF">
        <w:rPr>
          <w:rFonts w:ascii="Arial" w:hAnsi="Arial" w:cs="Arial"/>
          <w:spacing w:val="1"/>
        </w:rPr>
        <w:t>ovol</w:t>
      </w:r>
      <w:r w:rsidRPr="006D28F1">
        <w:rPr>
          <w:rFonts w:ascii="Arial" w:hAnsi="Arial" w:cs="Arial"/>
          <w:spacing w:val="1"/>
        </w:rPr>
        <w:t>t</w:t>
      </w:r>
      <w:r w:rsidRPr="00A43AEF">
        <w:rPr>
          <w:rFonts w:ascii="Arial" w:hAnsi="Arial" w:cs="Arial"/>
          <w:spacing w:val="1"/>
        </w:rPr>
        <w:t>aice care se propune pentru</w:t>
      </w:r>
      <w:r w:rsidRPr="006D28F1">
        <w:rPr>
          <w:rFonts w:ascii="Arial" w:hAnsi="Arial" w:cs="Arial"/>
          <w:spacing w:val="3"/>
        </w:rPr>
        <w:t xml:space="preserve"> </w:t>
      </w:r>
      <w:r w:rsidRPr="00A43AEF">
        <w:rPr>
          <w:rFonts w:ascii="Arial" w:hAnsi="Arial" w:cs="Arial"/>
          <w:spacing w:val="1"/>
        </w:rPr>
        <w:t>aceas</w:t>
      </w:r>
      <w:r w:rsidRPr="006D28F1">
        <w:rPr>
          <w:rFonts w:ascii="Arial" w:hAnsi="Arial" w:cs="Arial"/>
          <w:spacing w:val="1"/>
        </w:rPr>
        <w:t>t</w:t>
      </w:r>
      <w:r w:rsidRPr="00A43AEF">
        <w:rPr>
          <w:rFonts w:ascii="Arial" w:hAnsi="Arial" w:cs="Arial"/>
          <w:spacing w:val="1"/>
        </w:rPr>
        <w:t>ă ins</w:t>
      </w:r>
      <w:r w:rsidRPr="006D28F1">
        <w:rPr>
          <w:rFonts w:ascii="Arial" w:hAnsi="Arial" w:cs="Arial"/>
          <w:spacing w:val="1"/>
        </w:rPr>
        <w:t>t</w:t>
      </w:r>
      <w:r w:rsidRPr="00A43AEF">
        <w:rPr>
          <w:rFonts w:ascii="Arial" w:hAnsi="Arial" w:cs="Arial"/>
          <w:spacing w:val="1"/>
        </w:rPr>
        <w:t>alaţie</w:t>
      </w:r>
      <w:r w:rsidRPr="006D28F1">
        <w:rPr>
          <w:rFonts w:ascii="Arial" w:hAnsi="Arial" w:cs="Arial"/>
        </w:rPr>
        <w:t xml:space="preserve"> </w:t>
      </w:r>
      <w:r w:rsidRPr="006D28F1">
        <w:rPr>
          <w:rFonts w:ascii="Arial" w:hAnsi="Arial" w:cs="Arial"/>
          <w:spacing w:val="-1"/>
        </w:rPr>
        <w:t>es</w:t>
      </w:r>
      <w:r w:rsidRPr="006D28F1">
        <w:rPr>
          <w:rFonts w:ascii="Arial" w:hAnsi="Arial" w:cs="Arial"/>
          <w:spacing w:val="1"/>
        </w:rPr>
        <w:t>t</w:t>
      </w:r>
      <w:r w:rsidRPr="006D28F1">
        <w:rPr>
          <w:rFonts w:ascii="Arial" w:hAnsi="Arial" w:cs="Arial"/>
        </w:rPr>
        <w:t xml:space="preserve">e </w:t>
      </w:r>
      <w:r w:rsidRPr="006D28F1">
        <w:rPr>
          <w:rFonts w:ascii="Arial" w:hAnsi="Arial" w:cs="Arial"/>
          <w:spacing w:val="-1"/>
        </w:rPr>
        <w:t>d</w:t>
      </w:r>
      <w:r w:rsidRPr="006D28F1">
        <w:rPr>
          <w:rFonts w:ascii="Arial" w:hAnsi="Arial" w:cs="Arial"/>
        </w:rPr>
        <w:t>e</w:t>
      </w:r>
      <w:r w:rsidRPr="006D28F1">
        <w:rPr>
          <w:rFonts w:ascii="Arial" w:hAnsi="Arial" w:cs="Arial"/>
          <w:spacing w:val="3"/>
        </w:rPr>
        <w:t xml:space="preserve"> </w:t>
      </w:r>
      <w:r w:rsidR="00C66847">
        <w:rPr>
          <w:rFonts w:ascii="Arial" w:hAnsi="Arial" w:cs="Arial"/>
          <w:spacing w:val="-1"/>
        </w:rPr>
        <w:t>36 088</w:t>
      </w:r>
      <w:r w:rsidRPr="006D28F1">
        <w:rPr>
          <w:rFonts w:ascii="Arial" w:hAnsi="Arial" w:cs="Arial"/>
          <w:spacing w:val="3"/>
        </w:rPr>
        <w:t xml:space="preserve"> </w:t>
      </w:r>
      <w:r w:rsidRPr="006D28F1">
        <w:rPr>
          <w:rFonts w:ascii="Arial" w:hAnsi="Arial" w:cs="Arial"/>
          <w:spacing w:val="-1"/>
        </w:rPr>
        <w:t>buc</w:t>
      </w:r>
      <w:r w:rsidR="0008071C" w:rsidRPr="006D28F1">
        <w:rPr>
          <w:rFonts w:ascii="Arial" w:hAnsi="Arial" w:cs="Arial"/>
          <w:spacing w:val="-1"/>
        </w:rPr>
        <w:t xml:space="preserve">ăți </w:t>
      </w:r>
      <w:r w:rsidRPr="006D28F1">
        <w:rPr>
          <w:rFonts w:ascii="Arial" w:hAnsi="Arial" w:cs="Arial"/>
          <w:spacing w:val="-1"/>
        </w:rPr>
        <w:t>de</w:t>
      </w:r>
    </w:p>
    <w:p w14:paraId="75366759" w14:textId="5E181A0D" w:rsidR="00A751B4" w:rsidRPr="006D28F1" w:rsidRDefault="00804B67">
      <w:pPr>
        <w:pStyle w:val="BodyText"/>
        <w:spacing w:before="38"/>
        <w:ind w:left="191"/>
        <w:jc w:val="both"/>
        <w:rPr>
          <w:rFonts w:ascii="Arial" w:hAnsi="Arial" w:cs="Arial"/>
        </w:rPr>
      </w:pPr>
      <w:r w:rsidRPr="006D28F1">
        <w:rPr>
          <w:rFonts w:ascii="Arial" w:hAnsi="Arial" w:cs="Arial"/>
        </w:rPr>
        <w:t>5</w:t>
      </w:r>
      <w:r w:rsidR="00BC27AE">
        <w:rPr>
          <w:rFonts w:ascii="Arial" w:hAnsi="Arial" w:cs="Arial"/>
        </w:rPr>
        <w:t>7</w:t>
      </w:r>
      <w:r w:rsidRPr="006D28F1">
        <w:rPr>
          <w:rFonts w:ascii="Arial" w:hAnsi="Arial" w:cs="Arial"/>
        </w:rPr>
        <w:t>0W,</w:t>
      </w:r>
      <w:r w:rsidRPr="006D28F1">
        <w:rPr>
          <w:rFonts w:ascii="Arial" w:hAnsi="Arial" w:cs="Arial"/>
          <w:spacing w:val="-11"/>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unde</w:t>
      </w:r>
      <w:r w:rsidRPr="006D28F1">
        <w:rPr>
          <w:rFonts w:ascii="Arial" w:hAnsi="Arial" w:cs="Arial"/>
          <w:spacing w:val="-11"/>
        </w:rPr>
        <w:t xml:space="preserve"> </w:t>
      </w:r>
      <w:r w:rsidRPr="006D28F1">
        <w:rPr>
          <w:rFonts w:ascii="Arial" w:hAnsi="Arial" w:cs="Arial"/>
        </w:rPr>
        <w:t>reiese</w:t>
      </w:r>
      <w:r w:rsidRPr="006D28F1">
        <w:rPr>
          <w:rFonts w:ascii="Arial" w:hAnsi="Arial" w:cs="Arial"/>
          <w:spacing w:val="-12"/>
        </w:rPr>
        <w:t xml:space="preserve"> </w:t>
      </w:r>
      <w:r w:rsidRPr="006D28F1">
        <w:rPr>
          <w:rFonts w:ascii="Arial" w:hAnsi="Arial" w:cs="Arial"/>
        </w:rPr>
        <w:t>o</w:t>
      </w:r>
      <w:r w:rsidRPr="006D28F1">
        <w:rPr>
          <w:rFonts w:ascii="Arial" w:hAnsi="Arial" w:cs="Arial"/>
          <w:spacing w:val="-11"/>
        </w:rPr>
        <w:t xml:space="preserve"> </w:t>
      </w:r>
      <w:r w:rsidRPr="006D28F1">
        <w:rPr>
          <w:rFonts w:ascii="Arial" w:hAnsi="Arial" w:cs="Arial"/>
        </w:rPr>
        <w:t>putere</w:t>
      </w:r>
      <w:r w:rsidRPr="006D28F1">
        <w:rPr>
          <w:rFonts w:ascii="Arial" w:hAnsi="Arial" w:cs="Arial"/>
          <w:spacing w:val="-12"/>
        </w:rPr>
        <w:t xml:space="preserve"> </w:t>
      </w:r>
      <w:r w:rsidRPr="006D28F1">
        <w:rPr>
          <w:rFonts w:ascii="Arial" w:hAnsi="Arial" w:cs="Arial"/>
        </w:rPr>
        <w:t>total</w:t>
      </w:r>
      <w:r w:rsidRPr="006D28F1">
        <w:rPr>
          <w:rFonts w:ascii="Arial" w:hAnsi="Arial" w:cs="Arial"/>
          <w:spacing w:val="-9"/>
        </w:rPr>
        <w:t xml:space="preserve"> </w:t>
      </w:r>
      <w:r w:rsidRPr="006D28F1">
        <w:rPr>
          <w:rFonts w:ascii="Arial" w:hAnsi="Arial" w:cs="Arial"/>
        </w:rPr>
        <w:t>instalată</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1"/>
        </w:rPr>
        <w:t xml:space="preserve"> </w:t>
      </w:r>
      <w:r w:rsidR="00C66847">
        <w:rPr>
          <w:rFonts w:ascii="Arial" w:hAnsi="Arial" w:cs="Arial"/>
          <w:b/>
        </w:rPr>
        <w:t>20 570,16</w:t>
      </w:r>
      <w:r w:rsidRPr="006D28F1">
        <w:rPr>
          <w:rFonts w:ascii="Arial" w:hAnsi="Arial" w:cs="Arial"/>
          <w:b/>
          <w:spacing w:val="-12"/>
        </w:rPr>
        <w:t xml:space="preserve"> </w:t>
      </w:r>
      <w:r w:rsidRPr="006D28F1">
        <w:rPr>
          <w:rFonts w:ascii="Arial" w:hAnsi="Arial" w:cs="Arial"/>
          <w:b/>
        </w:rPr>
        <w:t>kWp</w:t>
      </w:r>
      <w:r w:rsidRPr="006D28F1">
        <w:rPr>
          <w:rFonts w:ascii="Arial" w:hAnsi="Arial" w:cs="Arial"/>
        </w:rPr>
        <w:t>.</w:t>
      </w:r>
    </w:p>
    <w:p w14:paraId="4E51A5AB" w14:textId="77777777" w:rsidR="00A43AEF" w:rsidRDefault="00A43AEF">
      <w:pPr>
        <w:pStyle w:val="BodyText"/>
        <w:spacing w:before="37" w:line="276" w:lineRule="auto"/>
        <w:ind w:left="191" w:right="448"/>
        <w:jc w:val="both"/>
        <w:rPr>
          <w:rFonts w:ascii="Arial" w:hAnsi="Arial" w:cs="Arial"/>
          <w:w w:val="95"/>
        </w:rPr>
      </w:pPr>
    </w:p>
    <w:p w14:paraId="4327C954" w14:textId="49334101" w:rsidR="00A751B4" w:rsidRPr="00E05F03" w:rsidRDefault="00804B67" w:rsidP="00E05F03">
      <w:pPr>
        <w:pStyle w:val="BodyText"/>
        <w:ind w:left="191"/>
        <w:jc w:val="both"/>
        <w:rPr>
          <w:rFonts w:ascii="Arial" w:hAnsi="Arial" w:cs="Arial"/>
          <w:spacing w:val="1"/>
        </w:rPr>
      </w:pPr>
      <w:r w:rsidRPr="00E05F03">
        <w:rPr>
          <w:rFonts w:ascii="Arial" w:hAnsi="Arial" w:cs="Arial"/>
          <w:spacing w:val="1"/>
        </w:rPr>
        <w:t>Panourile fotovoltaice sunt monocristaline 144 de celule şi au dimensiunea de 22</w:t>
      </w:r>
      <w:r w:rsidR="00BC27AE" w:rsidRPr="00E05F03">
        <w:rPr>
          <w:rFonts w:ascii="Arial" w:hAnsi="Arial" w:cs="Arial"/>
          <w:spacing w:val="1"/>
        </w:rPr>
        <w:t>78</w:t>
      </w:r>
      <w:r w:rsidRPr="00E05F03">
        <w:rPr>
          <w:rFonts w:ascii="Arial" w:hAnsi="Arial" w:cs="Arial"/>
          <w:spacing w:val="1"/>
        </w:rPr>
        <w:t xml:space="preserve"> x 113</w:t>
      </w:r>
      <w:r w:rsidR="00BC27AE" w:rsidRPr="00E05F03">
        <w:rPr>
          <w:rFonts w:ascii="Arial" w:hAnsi="Arial" w:cs="Arial"/>
          <w:spacing w:val="1"/>
        </w:rPr>
        <w:t>4</w:t>
      </w:r>
      <w:r w:rsidRPr="00E05F03">
        <w:rPr>
          <w:rFonts w:ascii="Arial" w:hAnsi="Arial" w:cs="Arial"/>
          <w:spacing w:val="1"/>
        </w:rPr>
        <w:t xml:space="preserve"> x 3</w:t>
      </w:r>
      <w:r w:rsidR="00BC27AE" w:rsidRPr="00E05F03">
        <w:rPr>
          <w:rFonts w:ascii="Arial" w:hAnsi="Arial" w:cs="Arial"/>
          <w:spacing w:val="1"/>
        </w:rPr>
        <w:t>0</w:t>
      </w:r>
      <w:r w:rsidRPr="00E05F03">
        <w:rPr>
          <w:rFonts w:ascii="Arial" w:hAnsi="Arial" w:cs="Arial"/>
          <w:spacing w:val="1"/>
        </w:rPr>
        <w:t xml:space="preserve"> mm, greutate </w:t>
      </w:r>
      <w:r w:rsidR="00BC27AE" w:rsidRPr="00E05F03">
        <w:rPr>
          <w:rFonts w:ascii="Arial" w:hAnsi="Arial" w:cs="Arial"/>
          <w:spacing w:val="1"/>
        </w:rPr>
        <w:t>32</w:t>
      </w:r>
      <w:r w:rsidR="0008071C" w:rsidRPr="00E05F03">
        <w:rPr>
          <w:rFonts w:ascii="Arial" w:hAnsi="Arial" w:cs="Arial"/>
          <w:spacing w:val="1"/>
        </w:rPr>
        <w:t>,</w:t>
      </w:r>
      <w:r w:rsidR="00BC27AE" w:rsidRPr="00E05F03">
        <w:rPr>
          <w:rFonts w:ascii="Arial" w:hAnsi="Arial" w:cs="Arial"/>
          <w:spacing w:val="1"/>
        </w:rPr>
        <w:t>7</w:t>
      </w:r>
      <w:r w:rsidRPr="00E05F03">
        <w:rPr>
          <w:rFonts w:ascii="Arial" w:hAnsi="Arial" w:cs="Arial"/>
          <w:spacing w:val="1"/>
        </w:rPr>
        <w:t xml:space="preserve"> kg.</w:t>
      </w:r>
    </w:p>
    <w:p w14:paraId="0FD91C5A" w14:textId="77777777" w:rsidR="00A43AEF" w:rsidRDefault="00A43AEF">
      <w:pPr>
        <w:pStyle w:val="BodyText"/>
        <w:spacing w:line="276" w:lineRule="auto"/>
        <w:ind w:left="191" w:right="442"/>
        <w:jc w:val="both"/>
        <w:rPr>
          <w:rFonts w:ascii="Arial" w:hAnsi="Arial" w:cs="Arial"/>
        </w:rPr>
      </w:pPr>
    </w:p>
    <w:p w14:paraId="68636910" w14:textId="7BC1EF71" w:rsidR="00A751B4" w:rsidRDefault="00804B67">
      <w:pPr>
        <w:pStyle w:val="BodyText"/>
        <w:spacing w:line="276" w:lineRule="auto"/>
        <w:ind w:left="191" w:right="442"/>
        <w:jc w:val="both"/>
        <w:rPr>
          <w:rFonts w:ascii="Arial" w:hAnsi="Arial" w:cs="Arial"/>
          <w:spacing w:val="-1"/>
        </w:rPr>
      </w:pPr>
      <w:r w:rsidRPr="006D28F1">
        <w:rPr>
          <w:rFonts w:ascii="Arial" w:hAnsi="Arial" w:cs="Arial"/>
        </w:rPr>
        <w:t xml:space="preserve">Tipul de panou fotovoltaic este produs de </w:t>
      </w:r>
      <w:r w:rsidR="00BC27AE">
        <w:rPr>
          <w:rFonts w:ascii="Arial" w:hAnsi="Arial" w:cs="Arial"/>
        </w:rPr>
        <w:t>Phono</w:t>
      </w:r>
      <w:r w:rsidRPr="00F1550F">
        <w:rPr>
          <w:rFonts w:ascii="Arial" w:hAnsi="Arial" w:cs="Arial"/>
        </w:rPr>
        <w:t xml:space="preserve"> Solar</w:t>
      </w:r>
      <w:r w:rsidRPr="00F1550F">
        <w:rPr>
          <w:rFonts w:ascii="Arial" w:hAnsi="Arial" w:cs="Arial"/>
          <w:b/>
        </w:rPr>
        <w:t xml:space="preserve">, model </w:t>
      </w:r>
      <w:r w:rsidR="00BC27AE">
        <w:rPr>
          <w:rFonts w:ascii="Arial" w:hAnsi="Arial" w:cs="Arial"/>
          <w:b/>
        </w:rPr>
        <w:t>PS570M7GFH-24/TNH</w:t>
      </w:r>
      <w:r w:rsidRPr="006D28F1">
        <w:rPr>
          <w:rFonts w:ascii="Arial" w:hAnsi="Arial" w:cs="Arial"/>
          <w:b/>
        </w:rPr>
        <w:t xml:space="preserve">, </w:t>
      </w:r>
      <w:r w:rsidRPr="006D28F1">
        <w:rPr>
          <w:rFonts w:ascii="Arial" w:hAnsi="Arial" w:cs="Arial"/>
        </w:rPr>
        <w:t>are puterea instalată</w:t>
      </w:r>
      <w:r w:rsidRPr="006D28F1">
        <w:rPr>
          <w:rFonts w:ascii="Arial" w:hAnsi="Arial" w:cs="Arial"/>
          <w:spacing w:val="-59"/>
        </w:rPr>
        <w:t xml:space="preserve"> </w:t>
      </w:r>
      <w:r w:rsidRPr="006D28F1">
        <w:rPr>
          <w:rFonts w:ascii="Arial" w:hAnsi="Arial" w:cs="Arial"/>
          <w:spacing w:val="-1"/>
        </w:rPr>
        <w:t>d</w:t>
      </w:r>
      <w:r w:rsidRPr="006D28F1">
        <w:rPr>
          <w:rFonts w:ascii="Arial" w:hAnsi="Arial" w:cs="Arial"/>
        </w:rPr>
        <w:t xml:space="preserve">e </w:t>
      </w:r>
      <w:r w:rsidRPr="006D28F1">
        <w:rPr>
          <w:rFonts w:ascii="Arial" w:hAnsi="Arial" w:cs="Arial"/>
          <w:b/>
          <w:spacing w:val="-1"/>
        </w:rPr>
        <w:t>5</w:t>
      </w:r>
      <w:r w:rsidR="00BC27AE">
        <w:rPr>
          <w:rFonts w:ascii="Arial" w:hAnsi="Arial" w:cs="Arial"/>
          <w:b/>
          <w:spacing w:val="-1"/>
        </w:rPr>
        <w:t>7</w:t>
      </w:r>
      <w:r w:rsidRPr="006D28F1">
        <w:rPr>
          <w:rFonts w:ascii="Arial" w:hAnsi="Arial" w:cs="Arial"/>
          <w:b/>
          <w:spacing w:val="-1"/>
        </w:rPr>
        <w:t>0</w:t>
      </w:r>
      <w:r w:rsidRPr="006D28F1">
        <w:rPr>
          <w:rFonts w:ascii="Arial" w:hAnsi="Arial" w:cs="Arial"/>
          <w:b/>
        </w:rPr>
        <w:t>W</w:t>
      </w:r>
      <w:r w:rsidRPr="006D28F1">
        <w:rPr>
          <w:rFonts w:ascii="Arial" w:hAnsi="Arial" w:cs="Arial"/>
          <w:b/>
          <w:spacing w:val="-1"/>
        </w:rPr>
        <w:t>p</w:t>
      </w:r>
      <w:r w:rsidRPr="006D28F1">
        <w:rPr>
          <w:rFonts w:ascii="Arial" w:hAnsi="Arial" w:cs="Arial"/>
        </w:rPr>
        <w:t xml:space="preserve">, </w:t>
      </w:r>
      <w:r w:rsidRPr="006D28F1">
        <w:rPr>
          <w:rFonts w:ascii="Arial" w:hAnsi="Arial" w:cs="Arial"/>
          <w:spacing w:val="-1"/>
        </w:rPr>
        <w:t>d</w:t>
      </w:r>
      <w:r w:rsidRPr="006D28F1">
        <w:rPr>
          <w:rFonts w:ascii="Arial" w:hAnsi="Arial" w:cs="Arial"/>
        </w:rPr>
        <w:t>e</w:t>
      </w:r>
      <w:r w:rsidRPr="006D28F1">
        <w:rPr>
          <w:rFonts w:ascii="Arial" w:hAnsi="Arial" w:cs="Arial"/>
          <w:spacing w:val="-2"/>
        </w:rPr>
        <w:t xml:space="preserve"> </w:t>
      </w:r>
      <w:r w:rsidRPr="006D28F1">
        <w:rPr>
          <w:rFonts w:ascii="Arial" w:hAnsi="Arial" w:cs="Arial"/>
          <w:spacing w:val="1"/>
        </w:rPr>
        <w:t>t</w:t>
      </w:r>
      <w:r w:rsidRPr="006D28F1">
        <w:rPr>
          <w:rFonts w:ascii="Arial" w:hAnsi="Arial" w:cs="Arial"/>
          <w:spacing w:val="-2"/>
        </w:rPr>
        <w:t>i</w:t>
      </w:r>
      <w:r w:rsidRPr="006D28F1">
        <w:rPr>
          <w:rFonts w:ascii="Arial" w:hAnsi="Arial" w:cs="Arial"/>
        </w:rPr>
        <w:t xml:space="preserve">p </w:t>
      </w:r>
      <w:r w:rsidRPr="006D28F1">
        <w:rPr>
          <w:rFonts w:ascii="Arial" w:hAnsi="Arial" w:cs="Arial"/>
          <w:b/>
        </w:rPr>
        <w:t>m</w:t>
      </w:r>
      <w:r w:rsidRPr="006D28F1">
        <w:rPr>
          <w:rFonts w:ascii="Arial" w:hAnsi="Arial" w:cs="Arial"/>
          <w:b/>
          <w:spacing w:val="-1"/>
        </w:rPr>
        <w:t>on</w:t>
      </w:r>
      <w:r w:rsidRPr="006D28F1">
        <w:rPr>
          <w:rFonts w:ascii="Arial" w:hAnsi="Arial" w:cs="Arial"/>
          <w:b/>
          <w:spacing w:val="-3"/>
        </w:rPr>
        <w:t>o</w:t>
      </w:r>
      <w:r w:rsidRPr="006D28F1">
        <w:rPr>
          <w:rFonts w:ascii="Arial" w:hAnsi="Arial" w:cs="Arial"/>
          <w:b/>
          <w:spacing w:val="-1"/>
        </w:rPr>
        <w:t>c</w:t>
      </w:r>
      <w:r w:rsidRPr="006D28F1">
        <w:rPr>
          <w:rFonts w:ascii="Arial" w:hAnsi="Arial" w:cs="Arial"/>
          <w:b/>
        </w:rPr>
        <w:t>r</w:t>
      </w:r>
      <w:r w:rsidRPr="006D28F1">
        <w:rPr>
          <w:rFonts w:ascii="Arial" w:hAnsi="Arial" w:cs="Arial"/>
          <w:b/>
          <w:spacing w:val="1"/>
        </w:rPr>
        <w:t>i</w:t>
      </w:r>
      <w:r w:rsidRPr="006D28F1">
        <w:rPr>
          <w:rFonts w:ascii="Arial" w:hAnsi="Arial" w:cs="Arial"/>
          <w:b/>
          <w:spacing w:val="-1"/>
        </w:rPr>
        <w:t>s</w:t>
      </w:r>
      <w:r w:rsidRPr="006D28F1">
        <w:rPr>
          <w:rFonts w:ascii="Arial" w:hAnsi="Arial" w:cs="Arial"/>
          <w:b/>
        </w:rPr>
        <w:t>t</w:t>
      </w:r>
      <w:r w:rsidRPr="006D28F1">
        <w:rPr>
          <w:rFonts w:ascii="Arial" w:hAnsi="Arial" w:cs="Arial"/>
          <w:b/>
          <w:spacing w:val="-3"/>
        </w:rPr>
        <w:t>a</w:t>
      </w:r>
      <w:r w:rsidRPr="006D28F1">
        <w:rPr>
          <w:rFonts w:ascii="Arial" w:hAnsi="Arial" w:cs="Arial"/>
          <w:b/>
          <w:spacing w:val="1"/>
        </w:rPr>
        <w:t>li</w:t>
      </w:r>
      <w:r w:rsidRPr="006D28F1">
        <w:rPr>
          <w:rFonts w:ascii="Arial" w:hAnsi="Arial" w:cs="Arial"/>
          <w:b/>
          <w:spacing w:val="-3"/>
        </w:rPr>
        <w:t>n</w:t>
      </w:r>
      <w:r w:rsidRPr="006D28F1">
        <w:rPr>
          <w:rFonts w:ascii="Arial" w:hAnsi="Arial" w:cs="Arial"/>
        </w:rPr>
        <w:t>,</w:t>
      </w:r>
      <w:r w:rsidRPr="006D28F1">
        <w:rPr>
          <w:rFonts w:ascii="Arial" w:hAnsi="Arial" w:cs="Arial"/>
          <w:spacing w:val="2"/>
        </w:rPr>
        <w:t xml:space="preserve"> </w:t>
      </w:r>
      <w:r w:rsidRPr="006D28F1">
        <w:rPr>
          <w:rFonts w:ascii="Arial" w:hAnsi="Arial" w:cs="Arial"/>
        </w:rPr>
        <w:t>cu</w:t>
      </w:r>
      <w:r w:rsidRPr="006D28F1">
        <w:rPr>
          <w:rFonts w:ascii="Arial" w:hAnsi="Arial" w:cs="Arial"/>
          <w:spacing w:val="-2"/>
        </w:rPr>
        <w:t xml:space="preserve"> </w:t>
      </w:r>
      <w:r w:rsidRPr="006D28F1">
        <w:rPr>
          <w:rFonts w:ascii="Arial" w:hAnsi="Arial" w:cs="Arial"/>
        </w:rPr>
        <w:t xml:space="preserve">o </w:t>
      </w:r>
      <w:r w:rsidRPr="00BC27AE">
        <w:rPr>
          <w:rFonts w:ascii="Arial" w:hAnsi="Arial" w:cs="Arial"/>
          <w:spacing w:val="-1"/>
        </w:rPr>
        <w:t>ef</w:t>
      </w:r>
      <w:r w:rsidRPr="006D28F1">
        <w:rPr>
          <w:rFonts w:ascii="Arial" w:hAnsi="Arial" w:cs="Arial"/>
          <w:spacing w:val="-1"/>
        </w:rPr>
        <w:t>i</w:t>
      </w:r>
      <w:r w:rsidRPr="00BC27AE">
        <w:rPr>
          <w:rFonts w:ascii="Arial" w:hAnsi="Arial" w:cs="Arial"/>
          <w:spacing w:val="-1"/>
        </w:rPr>
        <w:t>ci</w:t>
      </w:r>
      <w:r w:rsidRPr="006D28F1">
        <w:rPr>
          <w:rFonts w:ascii="Arial" w:hAnsi="Arial" w:cs="Arial"/>
          <w:spacing w:val="-1"/>
        </w:rPr>
        <w:t>en</w:t>
      </w:r>
      <w:r w:rsidRPr="00BC27AE">
        <w:rPr>
          <w:rFonts w:ascii="Arial" w:hAnsi="Arial" w:cs="Arial"/>
          <w:spacing w:val="-1"/>
        </w:rPr>
        <w:t>ţă d</w:t>
      </w:r>
      <w:r w:rsidRPr="006D28F1">
        <w:rPr>
          <w:rFonts w:ascii="Arial" w:hAnsi="Arial" w:cs="Arial"/>
        </w:rPr>
        <w:t xml:space="preserve">e </w:t>
      </w:r>
      <w:r w:rsidRPr="006D28F1">
        <w:rPr>
          <w:rFonts w:ascii="Arial" w:hAnsi="Arial" w:cs="Arial"/>
          <w:spacing w:val="-1"/>
        </w:rPr>
        <w:t>2</w:t>
      </w:r>
      <w:r w:rsidR="00FD50B7">
        <w:rPr>
          <w:rFonts w:ascii="Arial" w:hAnsi="Arial" w:cs="Arial"/>
          <w:spacing w:val="-1"/>
        </w:rPr>
        <w:t>2</w:t>
      </w:r>
      <w:r w:rsidRPr="006D28F1">
        <w:rPr>
          <w:rFonts w:ascii="Arial" w:hAnsi="Arial" w:cs="Arial"/>
          <w:spacing w:val="1"/>
        </w:rPr>
        <w:t>.</w:t>
      </w:r>
      <w:r w:rsidR="00FD50B7">
        <w:rPr>
          <w:rFonts w:ascii="Arial" w:hAnsi="Arial" w:cs="Arial"/>
          <w:spacing w:val="1"/>
        </w:rPr>
        <w:t>07</w:t>
      </w:r>
      <w:r w:rsidRPr="006D28F1">
        <w:rPr>
          <w:rFonts w:ascii="Arial" w:hAnsi="Arial" w:cs="Arial"/>
        </w:rPr>
        <w:t>%</w:t>
      </w:r>
      <w:r w:rsidRPr="006D28F1">
        <w:rPr>
          <w:rFonts w:ascii="Arial" w:hAnsi="Arial" w:cs="Arial"/>
          <w:spacing w:val="-1"/>
        </w:rPr>
        <w:t xml:space="preserve"> </w:t>
      </w:r>
      <w:r w:rsidRPr="006D28F1">
        <w:rPr>
          <w:rFonts w:ascii="Arial" w:hAnsi="Arial" w:cs="Arial"/>
          <w:spacing w:val="1"/>
        </w:rPr>
        <w:t>î</w:t>
      </w:r>
      <w:r w:rsidRPr="006D28F1">
        <w:rPr>
          <w:rFonts w:ascii="Arial" w:hAnsi="Arial" w:cs="Arial"/>
        </w:rPr>
        <w:t>n</w:t>
      </w:r>
      <w:r w:rsidRPr="006D28F1">
        <w:rPr>
          <w:rFonts w:ascii="Arial" w:hAnsi="Arial" w:cs="Arial"/>
          <w:spacing w:val="-2"/>
        </w:rPr>
        <w:t xml:space="preserve"> </w:t>
      </w:r>
      <w:r w:rsidRPr="00BC27AE">
        <w:rPr>
          <w:rFonts w:ascii="Arial" w:hAnsi="Arial" w:cs="Arial"/>
          <w:spacing w:val="-1"/>
        </w:rPr>
        <w:t>c</w:t>
      </w:r>
      <w:r w:rsidRPr="006D28F1">
        <w:rPr>
          <w:rFonts w:ascii="Arial" w:hAnsi="Arial" w:cs="Arial"/>
          <w:spacing w:val="-1"/>
        </w:rPr>
        <w:t>ond</w:t>
      </w:r>
      <w:r w:rsidRPr="00BC27AE">
        <w:rPr>
          <w:rFonts w:ascii="Arial" w:hAnsi="Arial" w:cs="Arial"/>
          <w:spacing w:val="-1"/>
        </w:rPr>
        <w:t xml:space="preserve">iţii </w:t>
      </w:r>
      <w:r w:rsidRPr="006D28F1">
        <w:rPr>
          <w:rFonts w:ascii="Arial" w:hAnsi="Arial" w:cs="Arial"/>
          <w:spacing w:val="-1"/>
        </w:rPr>
        <w:t>ST</w:t>
      </w:r>
      <w:r w:rsidRPr="00BC27AE">
        <w:rPr>
          <w:rFonts w:ascii="Arial" w:hAnsi="Arial" w:cs="Arial"/>
          <w:spacing w:val="-1"/>
        </w:rPr>
        <w:t xml:space="preserve">C si a </w:t>
      </w:r>
      <w:r w:rsidRPr="006D28F1">
        <w:rPr>
          <w:rFonts w:ascii="Arial" w:hAnsi="Arial" w:cs="Arial"/>
          <w:spacing w:val="-1"/>
        </w:rPr>
        <w:t>ca</w:t>
      </w:r>
      <w:r w:rsidRPr="00BC27AE">
        <w:rPr>
          <w:rFonts w:ascii="Arial" w:hAnsi="Arial" w:cs="Arial"/>
          <w:spacing w:val="-1"/>
        </w:rPr>
        <w:t>r</w:t>
      </w:r>
      <w:r w:rsidRPr="006D28F1">
        <w:rPr>
          <w:rFonts w:ascii="Arial" w:hAnsi="Arial" w:cs="Arial"/>
          <w:spacing w:val="-1"/>
        </w:rPr>
        <w:t>u</w:t>
      </w:r>
      <w:r w:rsidRPr="00BC27AE">
        <w:rPr>
          <w:rFonts w:ascii="Arial" w:hAnsi="Arial" w:cs="Arial"/>
          <w:spacing w:val="-1"/>
        </w:rPr>
        <w:t xml:space="preserve">i </w:t>
      </w:r>
      <w:r w:rsidRPr="006D28F1">
        <w:rPr>
          <w:rFonts w:ascii="Arial" w:hAnsi="Arial" w:cs="Arial"/>
          <w:spacing w:val="-1"/>
        </w:rPr>
        <w:t>p</w:t>
      </w:r>
      <w:r w:rsidRPr="00BC27AE">
        <w:rPr>
          <w:rFonts w:ascii="Arial" w:hAnsi="Arial" w:cs="Arial"/>
          <w:spacing w:val="-1"/>
        </w:rPr>
        <w:t>erform</w:t>
      </w:r>
      <w:r w:rsidRPr="006D28F1">
        <w:rPr>
          <w:rFonts w:ascii="Arial" w:hAnsi="Arial" w:cs="Arial"/>
          <w:spacing w:val="-1"/>
        </w:rPr>
        <w:t>a</w:t>
      </w:r>
      <w:r w:rsidRPr="00BC27AE">
        <w:rPr>
          <w:rFonts w:ascii="Arial" w:hAnsi="Arial" w:cs="Arial"/>
          <w:spacing w:val="-1"/>
        </w:rPr>
        <w:t>n</w:t>
      </w:r>
      <w:r w:rsidR="0008071C" w:rsidRPr="00BC27AE">
        <w:rPr>
          <w:rFonts w:ascii="Arial" w:hAnsi="Arial" w:cs="Arial"/>
          <w:spacing w:val="-1"/>
        </w:rPr>
        <w:t xml:space="preserve">ță </w:t>
      </w:r>
      <w:r w:rsidRPr="006D28F1">
        <w:rPr>
          <w:rFonts w:ascii="Arial" w:hAnsi="Arial" w:cs="Arial"/>
          <w:spacing w:val="-1"/>
        </w:rPr>
        <w:t>n</w:t>
      </w:r>
      <w:r w:rsidRPr="00BC27AE">
        <w:rPr>
          <w:rFonts w:ascii="Arial" w:hAnsi="Arial" w:cs="Arial"/>
          <w:spacing w:val="-1"/>
        </w:rPr>
        <w:t>u sc</w:t>
      </w:r>
      <w:r w:rsidRPr="006D28F1">
        <w:rPr>
          <w:rFonts w:ascii="Arial" w:hAnsi="Arial" w:cs="Arial"/>
          <w:spacing w:val="-1"/>
        </w:rPr>
        <w:t>ad</w:t>
      </w:r>
      <w:r w:rsidRPr="00BC27AE">
        <w:rPr>
          <w:rFonts w:ascii="Arial" w:hAnsi="Arial" w:cs="Arial"/>
          <w:spacing w:val="-1"/>
        </w:rPr>
        <w:t>e s</w:t>
      </w:r>
      <w:r w:rsidRPr="006D28F1">
        <w:rPr>
          <w:rFonts w:ascii="Arial" w:hAnsi="Arial" w:cs="Arial"/>
          <w:spacing w:val="-1"/>
        </w:rPr>
        <w:t>u</w:t>
      </w:r>
      <w:r w:rsidRPr="00BC27AE">
        <w:rPr>
          <w:rFonts w:ascii="Arial" w:hAnsi="Arial" w:cs="Arial"/>
          <w:spacing w:val="-1"/>
        </w:rPr>
        <w:t xml:space="preserve">b </w:t>
      </w:r>
      <w:r w:rsidRPr="006D28F1">
        <w:rPr>
          <w:rFonts w:ascii="Arial" w:hAnsi="Arial" w:cs="Arial"/>
          <w:spacing w:val="-1"/>
        </w:rPr>
        <w:t>8</w:t>
      </w:r>
      <w:r w:rsidR="00FD50B7">
        <w:rPr>
          <w:rFonts w:ascii="Arial" w:hAnsi="Arial" w:cs="Arial"/>
          <w:spacing w:val="-1"/>
        </w:rPr>
        <w:t>7,4</w:t>
      </w:r>
      <w:r w:rsidRPr="00BC27AE">
        <w:rPr>
          <w:rFonts w:ascii="Arial" w:hAnsi="Arial" w:cs="Arial"/>
          <w:spacing w:val="-1"/>
        </w:rPr>
        <w:t>%</w:t>
      </w:r>
      <w:r w:rsidRPr="006D28F1">
        <w:rPr>
          <w:rFonts w:ascii="Arial" w:hAnsi="Arial" w:cs="Arial"/>
          <w:spacing w:val="-1"/>
        </w:rPr>
        <w:t xml:space="preserve"> dup</w:t>
      </w:r>
      <w:r w:rsidRPr="00BC27AE">
        <w:rPr>
          <w:rFonts w:ascii="Arial" w:hAnsi="Arial" w:cs="Arial"/>
          <w:spacing w:val="-1"/>
        </w:rPr>
        <w:t xml:space="preserve">a </w:t>
      </w:r>
      <w:r w:rsidRPr="006D28F1">
        <w:rPr>
          <w:rFonts w:ascii="Arial" w:hAnsi="Arial" w:cs="Arial"/>
          <w:spacing w:val="-1"/>
        </w:rPr>
        <w:t>3</w:t>
      </w:r>
      <w:r w:rsidRPr="00BC27AE">
        <w:rPr>
          <w:rFonts w:ascii="Arial" w:hAnsi="Arial" w:cs="Arial"/>
          <w:spacing w:val="-1"/>
        </w:rPr>
        <w:t xml:space="preserve">0 </w:t>
      </w:r>
      <w:r w:rsidRPr="006D28F1">
        <w:rPr>
          <w:rFonts w:ascii="Arial" w:hAnsi="Arial" w:cs="Arial"/>
          <w:spacing w:val="-1"/>
        </w:rPr>
        <w:t>d</w:t>
      </w:r>
      <w:r w:rsidRPr="00BC27AE">
        <w:rPr>
          <w:rFonts w:ascii="Arial" w:hAnsi="Arial" w:cs="Arial"/>
          <w:spacing w:val="-1"/>
        </w:rPr>
        <w:t xml:space="preserve">e </w:t>
      </w:r>
      <w:r w:rsidRPr="006D28F1">
        <w:rPr>
          <w:rFonts w:ascii="Arial" w:hAnsi="Arial" w:cs="Arial"/>
          <w:spacing w:val="-1"/>
        </w:rPr>
        <w:t>an</w:t>
      </w:r>
      <w:r w:rsidRPr="00BC27AE">
        <w:rPr>
          <w:rFonts w:ascii="Arial" w:hAnsi="Arial" w:cs="Arial"/>
          <w:spacing w:val="-1"/>
        </w:rPr>
        <w:t xml:space="preserve">i </w:t>
      </w:r>
      <w:r w:rsidRPr="006D28F1">
        <w:rPr>
          <w:rFonts w:ascii="Arial" w:hAnsi="Arial" w:cs="Arial"/>
          <w:spacing w:val="-1"/>
        </w:rPr>
        <w:t>d</w:t>
      </w:r>
      <w:r w:rsidRPr="00BC27AE">
        <w:rPr>
          <w:rFonts w:ascii="Arial" w:hAnsi="Arial" w:cs="Arial"/>
          <w:spacing w:val="-1"/>
        </w:rPr>
        <w:t>e f</w:t>
      </w:r>
      <w:r w:rsidRPr="006D28F1">
        <w:rPr>
          <w:rFonts w:ascii="Arial" w:hAnsi="Arial" w:cs="Arial"/>
          <w:spacing w:val="-1"/>
        </w:rPr>
        <w:t>un</w:t>
      </w:r>
      <w:r w:rsidRPr="00BC27AE">
        <w:rPr>
          <w:rFonts w:ascii="Arial" w:hAnsi="Arial" w:cs="Arial"/>
          <w:spacing w:val="-1"/>
        </w:rPr>
        <w:t>cţi</w:t>
      </w:r>
      <w:r w:rsidRPr="006D28F1">
        <w:rPr>
          <w:rFonts w:ascii="Arial" w:hAnsi="Arial" w:cs="Arial"/>
          <w:spacing w:val="-1"/>
        </w:rPr>
        <w:t>ona</w:t>
      </w:r>
      <w:r w:rsidRPr="00BC27AE">
        <w:rPr>
          <w:rFonts w:ascii="Arial" w:hAnsi="Arial" w:cs="Arial"/>
          <w:spacing w:val="-1"/>
        </w:rPr>
        <w:t>re,</w:t>
      </w:r>
      <w:r w:rsidRPr="006D28F1">
        <w:rPr>
          <w:rFonts w:ascii="Arial" w:hAnsi="Arial" w:cs="Arial"/>
          <w:spacing w:val="-1"/>
        </w:rPr>
        <w:t xml:space="preserve"> </w:t>
      </w:r>
      <w:r w:rsidRPr="00BC27AE">
        <w:rPr>
          <w:rFonts w:ascii="Arial" w:hAnsi="Arial" w:cs="Arial"/>
          <w:spacing w:val="-1"/>
        </w:rPr>
        <w:t>co</w:t>
      </w:r>
      <w:r w:rsidRPr="006D28F1">
        <w:rPr>
          <w:rFonts w:ascii="Arial" w:hAnsi="Arial" w:cs="Arial"/>
          <w:spacing w:val="-1"/>
        </w:rPr>
        <w:t>n</w:t>
      </w:r>
      <w:r w:rsidRPr="00BC27AE">
        <w:rPr>
          <w:rFonts w:ascii="Arial" w:hAnsi="Arial" w:cs="Arial"/>
          <w:spacing w:val="-1"/>
        </w:rPr>
        <w:t>f</w:t>
      </w:r>
      <w:r w:rsidRPr="006D28F1">
        <w:rPr>
          <w:rFonts w:ascii="Arial" w:hAnsi="Arial" w:cs="Arial"/>
          <w:spacing w:val="-1"/>
        </w:rPr>
        <w:t>o</w:t>
      </w:r>
      <w:r w:rsidRPr="00BC27AE">
        <w:rPr>
          <w:rFonts w:ascii="Arial" w:hAnsi="Arial" w:cs="Arial"/>
          <w:spacing w:val="-1"/>
        </w:rPr>
        <w:t>rm fiş</w:t>
      </w:r>
      <w:r w:rsidRPr="006D28F1">
        <w:rPr>
          <w:rFonts w:ascii="Arial" w:hAnsi="Arial" w:cs="Arial"/>
          <w:spacing w:val="-1"/>
        </w:rPr>
        <w:t>e</w:t>
      </w:r>
      <w:r w:rsidRPr="00BC27AE">
        <w:rPr>
          <w:rFonts w:ascii="Arial" w:hAnsi="Arial" w:cs="Arial"/>
          <w:spacing w:val="-1"/>
        </w:rPr>
        <w:t>l</w:t>
      </w:r>
      <w:r w:rsidRPr="006D28F1">
        <w:rPr>
          <w:rFonts w:ascii="Arial" w:hAnsi="Arial" w:cs="Arial"/>
          <w:spacing w:val="-1"/>
        </w:rPr>
        <w:t>o</w:t>
      </w:r>
      <w:r w:rsidRPr="00BC27AE">
        <w:rPr>
          <w:rFonts w:ascii="Arial" w:hAnsi="Arial" w:cs="Arial"/>
          <w:spacing w:val="-1"/>
        </w:rPr>
        <w:t>r</w:t>
      </w:r>
      <w:r w:rsidRPr="006D28F1">
        <w:rPr>
          <w:rFonts w:ascii="Arial" w:hAnsi="Arial" w:cs="Arial"/>
          <w:spacing w:val="-1"/>
        </w:rPr>
        <w:t xml:space="preserve"> </w:t>
      </w:r>
      <w:r w:rsidRPr="00BC27AE">
        <w:rPr>
          <w:rFonts w:ascii="Arial" w:hAnsi="Arial" w:cs="Arial"/>
          <w:spacing w:val="-1"/>
        </w:rPr>
        <w:t>t</w:t>
      </w:r>
      <w:r w:rsidRPr="006D28F1">
        <w:rPr>
          <w:rFonts w:ascii="Arial" w:hAnsi="Arial" w:cs="Arial"/>
          <w:spacing w:val="-1"/>
        </w:rPr>
        <w:t>ehn</w:t>
      </w:r>
      <w:r w:rsidRPr="00BC27AE">
        <w:rPr>
          <w:rFonts w:ascii="Arial" w:hAnsi="Arial" w:cs="Arial"/>
          <w:spacing w:val="-1"/>
        </w:rPr>
        <w:t xml:space="preserve">ice şi a </w:t>
      </w:r>
      <w:r w:rsidRPr="006D28F1">
        <w:rPr>
          <w:rFonts w:ascii="Arial" w:hAnsi="Arial" w:cs="Arial"/>
          <w:spacing w:val="-1"/>
        </w:rPr>
        <w:t>ga</w:t>
      </w:r>
      <w:r w:rsidRPr="00BC27AE">
        <w:rPr>
          <w:rFonts w:ascii="Arial" w:hAnsi="Arial" w:cs="Arial"/>
          <w:spacing w:val="-1"/>
        </w:rPr>
        <w:t>ranţi</w:t>
      </w:r>
      <w:r w:rsidRPr="006D28F1">
        <w:rPr>
          <w:rFonts w:ascii="Arial" w:hAnsi="Arial" w:cs="Arial"/>
          <w:spacing w:val="-1"/>
        </w:rPr>
        <w:t>e</w:t>
      </w:r>
      <w:r w:rsidRPr="00BC27AE">
        <w:rPr>
          <w:rFonts w:ascii="Arial" w:hAnsi="Arial" w:cs="Arial"/>
          <w:spacing w:val="-1"/>
        </w:rPr>
        <w:t xml:space="preserve">i </w:t>
      </w:r>
      <w:r w:rsidRPr="006D28F1">
        <w:rPr>
          <w:rFonts w:ascii="Arial" w:hAnsi="Arial" w:cs="Arial"/>
          <w:spacing w:val="-1"/>
        </w:rPr>
        <w:t>d</w:t>
      </w:r>
      <w:r w:rsidRPr="00BC27AE">
        <w:rPr>
          <w:rFonts w:ascii="Arial" w:hAnsi="Arial" w:cs="Arial"/>
          <w:spacing w:val="-1"/>
        </w:rPr>
        <w:t xml:space="preserve">e </w:t>
      </w:r>
      <w:r w:rsidRPr="006D28F1">
        <w:rPr>
          <w:rFonts w:ascii="Arial" w:hAnsi="Arial" w:cs="Arial"/>
          <w:spacing w:val="-1"/>
        </w:rPr>
        <w:t>pe</w:t>
      </w:r>
      <w:r w:rsidRPr="00BC27AE">
        <w:rPr>
          <w:rFonts w:ascii="Arial" w:hAnsi="Arial" w:cs="Arial"/>
          <w:spacing w:val="-1"/>
        </w:rPr>
        <w:t>rform</w:t>
      </w:r>
      <w:r w:rsidRPr="006D28F1">
        <w:rPr>
          <w:rFonts w:ascii="Arial" w:hAnsi="Arial" w:cs="Arial"/>
          <w:spacing w:val="-1"/>
        </w:rPr>
        <w:t>a</w:t>
      </w:r>
      <w:r w:rsidRPr="00BC27AE">
        <w:rPr>
          <w:rFonts w:ascii="Arial" w:hAnsi="Arial" w:cs="Arial"/>
          <w:spacing w:val="-1"/>
        </w:rPr>
        <w:t>nţă emisă de Producător.</w:t>
      </w:r>
    </w:p>
    <w:p w14:paraId="50D83693" w14:textId="77777777" w:rsidR="00A43AEF" w:rsidRDefault="00804B67" w:rsidP="00A43AEF">
      <w:pPr>
        <w:pStyle w:val="BodyText"/>
        <w:spacing w:before="11"/>
        <w:rPr>
          <w:rFonts w:ascii="Arial" w:hAnsi="Arial" w:cs="Arial"/>
        </w:rPr>
      </w:pPr>
      <w:r w:rsidRPr="006D28F1">
        <w:rPr>
          <w:rFonts w:ascii="Arial" w:hAnsi="Arial" w:cs="Arial"/>
          <w:noProof/>
          <w:lang w:val="en-US"/>
        </w:rPr>
        <mc:AlternateContent>
          <mc:Choice Requires="wps">
            <w:drawing>
              <wp:anchor distT="0" distB="0" distL="114300" distR="114300" simplePos="0" relativeHeight="15734272" behindDoc="0" locked="0" layoutInCell="1" allowOverlap="1" wp14:anchorId="5F2A2A63" wp14:editId="2A2D661B">
                <wp:simplePos x="0" y="0"/>
                <wp:positionH relativeFrom="page">
                  <wp:posOffset>381000</wp:posOffset>
                </wp:positionH>
                <wp:positionV relativeFrom="page">
                  <wp:posOffset>1028065</wp:posOffset>
                </wp:positionV>
                <wp:extent cx="6838950" cy="0"/>
                <wp:effectExtent l="0" t="0" r="0" b="0"/>
                <wp:wrapNone/>
                <wp:docPr id="99"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69E3210" id="Line 63"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74EB3D1F" w14:textId="34A6A373" w:rsidR="00A751B4" w:rsidRPr="006D28F1" w:rsidRDefault="00804B67" w:rsidP="00A43AEF">
      <w:pPr>
        <w:pStyle w:val="BodyText"/>
        <w:spacing w:before="11"/>
        <w:ind w:firstLine="191"/>
        <w:jc w:val="both"/>
        <w:rPr>
          <w:rFonts w:ascii="Arial" w:hAnsi="Arial" w:cs="Arial"/>
        </w:rPr>
      </w:pPr>
      <w:r w:rsidRPr="006D28F1">
        <w:rPr>
          <w:rFonts w:ascii="Arial" w:hAnsi="Arial" w:cs="Arial"/>
        </w:rPr>
        <w:t>Instalatia</w:t>
      </w:r>
      <w:r w:rsidRPr="006D28F1">
        <w:rPr>
          <w:rFonts w:ascii="Arial" w:hAnsi="Arial" w:cs="Arial"/>
          <w:spacing w:val="5"/>
        </w:rPr>
        <w:t xml:space="preserve"> </w:t>
      </w:r>
      <w:r w:rsidRPr="006D28F1">
        <w:rPr>
          <w:rFonts w:ascii="Arial" w:hAnsi="Arial" w:cs="Arial"/>
        </w:rPr>
        <w:t>fotovoltaică</w:t>
      </w:r>
      <w:r w:rsidRPr="006D28F1">
        <w:rPr>
          <w:rFonts w:ascii="Arial" w:hAnsi="Arial" w:cs="Arial"/>
          <w:spacing w:val="8"/>
        </w:rPr>
        <w:t xml:space="preserve"> </w:t>
      </w:r>
      <w:r w:rsidRPr="006D28F1">
        <w:rPr>
          <w:rFonts w:ascii="Arial" w:hAnsi="Arial" w:cs="Arial"/>
        </w:rPr>
        <w:t>cu</w:t>
      </w:r>
      <w:r w:rsidRPr="006D28F1">
        <w:rPr>
          <w:rFonts w:ascii="Arial" w:hAnsi="Arial" w:cs="Arial"/>
          <w:spacing w:val="7"/>
        </w:rPr>
        <w:t xml:space="preserve"> </w:t>
      </w:r>
      <w:r w:rsidRPr="006D28F1">
        <w:rPr>
          <w:rFonts w:ascii="Arial" w:hAnsi="Arial" w:cs="Arial"/>
        </w:rPr>
        <w:t>puterea</w:t>
      </w:r>
      <w:r w:rsidRPr="006D28F1">
        <w:rPr>
          <w:rFonts w:ascii="Arial" w:hAnsi="Arial" w:cs="Arial"/>
          <w:spacing w:val="8"/>
        </w:rPr>
        <w:t xml:space="preserve"> </w:t>
      </w:r>
      <w:r w:rsidRPr="006D28F1">
        <w:rPr>
          <w:rFonts w:ascii="Arial" w:hAnsi="Arial" w:cs="Arial"/>
        </w:rPr>
        <w:t>instalată</w:t>
      </w:r>
      <w:r w:rsidRPr="006D28F1">
        <w:rPr>
          <w:rFonts w:ascii="Arial" w:hAnsi="Arial" w:cs="Arial"/>
          <w:spacing w:val="7"/>
        </w:rPr>
        <w:t xml:space="preserve"> </w:t>
      </w:r>
      <w:r w:rsidRPr="006D28F1">
        <w:rPr>
          <w:rFonts w:ascii="Arial" w:hAnsi="Arial" w:cs="Arial"/>
        </w:rPr>
        <w:t>de</w:t>
      </w:r>
      <w:r w:rsidRPr="006D28F1">
        <w:rPr>
          <w:rFonts w:ascii="Arial" w:hAnsi="Arial" w:cs="Arial"/>
          <w:spacing w:val="9"/>
        </w:rPr>
        <w:t xml:space="preserve"> </w:t>
      </w:r>
      <w:r w:rsidR="00C66847">
        <w:rPr>
          <w:rFonts w:ascii="Arial" w:hAnsi="Arial" w:cs="Arial"/>
        </w:rPr>
        <w:t>20 570,16</w:t>
      </w:r>
      <w:r w:rsidRPr="006D28F1">
        <w:rPr>
          <w:rFonts w:ascii="Arial" w:hAnsi="Arial" w:cs="Arial"/>
          <w:spacing w:val="8"/>
        </w:rPr>
        <w:t xml:space="preserve"> </w:t>
      </w:r>
      <w:r w:rsidRPr="006D28F1">
        <w:rPr>
          <w:rFonts w:ascii="Arial" w:hAnsi="Arial" w:cs="Arial"/>
        </w:rPr>
        <w:t>kWp</w:t>
      </w:r>
      <w:r w:rsidRPr="006D28F1">
        <w:rPr>
          <w:rFonts w:ascii="Arial" w:hAnsi="Arial" w:cs="Arial"/>
          <w:spacing w:val="8"/>
        </w:rPr>
        <w:t xml:space="preserve"> </w:t>
      </w:r>
      <w:r w:rsidRPr="006D28F1">
        <w:rPr>
          <w:rFonts w:ascii="Arial" w:hAnsi="Arial" w:cs="Arial"/>
        </w:rPr>
        <w:t>va</w:t>
      </w:r>
      <w:r w:rsidRPr="006D28F1">
        <w:rPr>
          <w:rFonts w:ascii="Arial" w:hAnsi="Arial" w:cs="Arial"/>
          <w:spacing w:val="7"/>
        </w:rPr>
        <w:t xml:space="preserve"> </w:t>
      </w:r>
      <w:r w:rsidRPr="006D28F1">
        <w:rPr>
          <w:rFonts w:ascii="Arial" w:hAnsi="Arial" w:cs="Arial"/>
        </w:rPr>
        <w:t>genera</w:t>
      </w:r>
      <w:r w:rsidRPr="006D28F1">
        <w:rPr>
          <w:rFonts w:ascii="Arial" w:hAnsi="Arial" w:cs="Arial"/>
          <w:spacing w:val="8"/>
        </w:rPr>
        <w:t xml:space="preserve"> </w:t>
      </w:r>
      <w:r w:rsidRPr="006D28F1">
        <w:rPr>
          <w:rFonts w:ascii="Arial" w:hAnsi="Arial" w:cs="Arial"/>
        </w:rPr>
        <w:t>anual</w:t>
      </w:r>
      <w:r w:rsidRPr="006D28F1">
        <w:rPr>
          <w:rFonts w:ascii="Arial" w:hAnsi="Arial" w:cs="Arial"/>
          <w:spacing w:val="9"/>
        </w:rPr>
        <w:t xml:space="preserve"> </w:t>
      </w:r>
      <w:r w:rsidRPr="006D28F1">
        <w:rPr>
          <w:rFonts w:ascii="Arial" w:hAnsi="Arial" w:cs="Arial"/>
        </w:rPr>
        <w:t>o</w:t>
      </w:r>
      <w:r w:rsidRPr="006D28F1">
        <w:rPr>
          <w:rFonts w:ascii="Arial" w:hAnsi="Arial" w:cs="Arial"/>
          <w:spacing w:val="7"/>
        </w:rPr>
        <w:t xml:space="preserve"> </w:t>
      </w:r>
      <w:r w:rsidRPr="006D28F1">
        <w:rPr>
          <w:rFonts w:ascii="Arial" w:hAnsi="Arial" w:cs="Arial"/>
        </w:rPr>
        <w:t>energie</w:t>
      </w:r>
      <w:r w:rsidRPr="006D28F1">
        <w:rPr>
          <w:rFonts w:ascii="Arial" w:hAnsi="Arial" w:cs="Arial"/>
          <w:spacing w:val="8"/>
        </w:rPr>
        <w:t xml:space="preserve"> </w:t>
      </w:r>
      <w:r w:rsidRPr="006D28F1">
        <w:rPr>
          <w:rFonts w:ascii="Arial" w:hAnsi="Arial" w:cs="Arial"/>
        </w:rPr>
        <w:t>totală</w:t>
      </w:r>
      <w:r w:rsidRPr="006D28F1">
        <w:rPr>
          <w:rFonts w:ascii="Arial" w:hAnsi="Arial" w:cs="Arial"/>
          <w:spacing w:val="9"/>
        </w:rPr>
        <w:t xml:space="preserve"> </w:t>
      </w:r>
      <w:r w:rsidRPr="006D28F1">
        <w:rPr>
          <w:rFonts w:ascii="Arial" w:hAnsi="Arial" w:cs="Arial"/>
        </w:rPr>
        <w:t>de</w:t>
      </w:r>
    </w:p>
    <w:p w14:paraId="7F94C279" w14:textId="09926C31" w:rsidR="00A751B4" w:rsidRPr="006D28F1" w:rsidRDefault="00804B67" w:rsidP="00A43AEF">
      <w:pPr>
        <w:spacing w:before="38"/>
        <w:ind w:left="191"/>
        <w:jc w:val="both"/>
        <w:rPr>
          <w:rFonts w:ascii="Arial" w:hAnsi="Arial" w:cs="Arial"/>
          <w:b/>
        </w:rPr>
      </w:pPr>
      <w:r w:rsidRPr="006D28F1">
        <w:rPr>
          <w:rFonts w:ascii="Arial" w:hAnsi="Arial" w:cs="Arial"/>
        </w:rPr>
        <w:t>aproximativ</w:t>
      </w:r>
      <w:r w:rsidRPr="006D28F1">
        <w:rPr>
          <w:rFonts w:ascii="Arial" w:hAnsi="Arial" w:cs="Arial"/>
          <w:spacing w:val="-4"/>
        </w:rPr>
        <w:t xml:space="preserve"> </w:t>
      </w:r>
      <w:r w:rsidR="00E05F03" w:rsidRPr="00E05F03">
        <w:rPr>
          <w:rFonts w:ascii="Arial" w:hAnsi="Arial" w:cs="Arial"/>
          <w:b/>
          <w:bCs/>
          <w:spacing w:val="-4"/>
        </w:rPr>
        <w:t>28</w:t>
      </w:r>
      <w:r w:rsidR="005D597D">
        <w:rPr>
          <w:rFonts w:ascii="Arial" w:hAnsi="Arial" w:cs="Arial"/>
          <w:b/>
          <w:bCs/>
        </w:rPr>
        <w:t xml:space="preserve"> </w:t>
      </w:r>
      <w:r w:rsidR="00E05F03">
        <w:rPr>
          <w:rFonts w:ascii="Arial" w:hAnsi="Arial" w:cs="Arial"/>
          <w:b/>
          <w:bCs/>
        </w:rPr>
        <w:t>254,026</w:t>
      </w:r>
      <w:r w:rsidRPr="006D28F1">
        <w:rPr>
          <w:rFonts w:ascii="Arial" w:hAnsi="Arial" w:cs="Arial"/>
          <w:b/>
          <w:spacing w:val="-6"/>
        </w:rPr>
        <w:t xml:space="preserve"> </w:t>
      </w:r>
      <w:r w:rsidRPr="006D28F1">
        <w:rPr>
          <w:rFonts w:ascii="Arial" w:hAnsi="Arial" w:cs="Arial"/>
          <w:b/>
        </w:rPr>
        <w:t>MWh/an.</w:t>
      </w:r>
    </w:p>
    <w:p w14:paraId="08F591AC" w14:textId="77777777" w:rsidR="00A751B4" w:rsidRPr="006D28F1" w:rsidRDefault="00A751B4">
      <w:pPr>
        <w:pStyle w:val="BodyText"/>
        <w:spacing w:before="8"/>
        <w:rPr>
          <w:rFonts w:ascii="Arial" w:hAnsi="Arial" w:cs="Arial"/>
          <w:b/>
          <w:sz w:val="28"/>
        </w:rPr>
      </w:pPr>
    </w:p>
    <w:p w14:paraId="4FE234BF" w14:textId="77777777" w:rsidR="00A751B4" w:rsidRPr="00E05F03" w:rsidRDefault="00804B67" w:rsidP="00A43AEF">
      <w:pPr>
        <w:pStyle w:val="BodyText"/>
        <w:ind w:left="191"/>
        <w:jc w:val="both"/>
        <w:rPr>
          <w:rFonts w:ascii="Arial" w:hAnsi="Arial" w:cs="Arial"/>
          <w:spacing w:val="1"/>
        </w:rPr>
      </w:pPr>
      <w:r w:rsidRPr="00E05F03">
        <w:rPr>
          <w:rFonts w:ascii="Arial" w:hAnsi="Arial" w:cs="Arial"/>
          <w:spacing w:val="1"/>
        </w:rPr>
        <w:t>Realizarea investiţiei presupune:</w:t>
      </w:r>
    </w:p>
    <w:p w14:paraId="340E653E" w14:textId="77777777" w:rsidR="00A751B4" w:rsidRPr="00E05F03" w:rsidRDefault="00804B67" w:rsidP="00E05F03">
      <w:pPr>
        <w:pStyle w:val="BodyText"/>
        <w:numPr>
          <w:ilvl w:val="0"/>
          <w:numId w:val="51"/>
        </w:numPr>
        <w:jc w:val="both"/>
        <w:rPr>
          <w:rFonts w:ascii="Arial" w:hAnsi="Arial" w:cs="Arial"/>
          <w:spacing w:val="1"/>
        </w:rPr>
      </w:pPr>
      <w:r w:rsidRPr="00E05F03">
        <w:rPr>
          <w:rFonts w:ascii="Arial" w:hAnsi="Arial" w:cs="Arial"/>
          <w:spacing w:val="1"/>
        </w:rPr>
        <w:t>montarea unei capacităţi de producere de energie gratuită, inepuizabilă şi infinit regenerabilă care va reduce riscurile asociate preţurilor volatile ale combustibililor fosili;</w:t>
      </w:r>
    </w:p>
    <w:p w14:paraId="274EDDE8" w14:textId="77777777" w:rsidR="00A751B4" w:rsidRPr="00E05F03" w:rsidRDefault="00804B67" w:rsidP="00E05F03">
      <w:pPr>
        <w:pStyle w:val="BodyText"/>
        <w:numPr>
          <w:ilvl w:val="0"/>
          <w:numId w:val="51"/>
        </w:numPr>
        <w:jc w:val="both"/>
        <w:rPr>
          <w:rFonts w:ascii="Arial" w:hAnsi="Arial" w:cs="Arial"/>
          <w:spacing w:val="1"/>
        </w:rPr>
      </w:pPr>
      <w:r w:rsidRPr="00E05F03">
        <w:rPr>
          <w:rFonts w:ascii="Arial" w:hAnsi="Arial" w:cs="Arial"/>
          <w:spacing w:val="1"/>
        </w:rPr>
        <w:t>eficientizarea consumului de energie şi promovarea resurselor regenerabile, inovării, cercetării şi dezvoltării tehnologice prin alinierea la tintele strategiei nationale;</w:t>
      </w:r>
    </w:p>
    <w:p w14:paraId="17A3D3B7" w14:textId="77777777" w:rsidR="00A751B4" w:rsidRPr="00E05F03" w:rsidRDefault="00804B67" w:rsidP="00E05F03">
      <w:pPr>
        <w:pStyle w:val="BodyText"/>
        <w:numPr>
          <w:ilvl w:val="0"/>
          <w:numId w:val="51"/>
        </w:numPr>
        <w:jc w:val="both"/>
        <w:rPr>
          <w:rFonts w:ascii="Arial" w:hAnsi="Arial" w:cs="Arial"/>
          <w:spacing w:val="1"/>
        </w:rPr>
      </w:pPr>
      <w:r w:rsidRPr="00E05F03">
        <w:rPr>
          <w:rFonts w:ascii="Arial" w:hAnsi="Arial" w:cs="Arial"/>
          <w:spacing w:val="1"/>
        </w:rPr>
        <w:t>pe durata funcţionării nu vor exista emisi de gaze, deşeuri sau riscuri de accidente fizice;</w:t>
      </w:r>
    </w:p>
    <w:p w14:paraId="02FDE36F" w14:textId="77777777" w:rsidR="00A751B4" w:rsidRPr="00E05F03" w:rsidRDefault="00804B67" w:rsidP="00E05F03">
      <w:pPr>
        <w:pStyle w:val="BodyText"/>
        <w:numPr>
          <w:ilvl w:val="0"/>
          <w:numId w:val="51"/>
        </w:numPr>
        <w:jc w:val="both"/>
        <w:rPr>
          <w:rFonts w:ascii="Arial" w:hAnsi="Arial" w:cs="Arial"/>
          <w:spacing w:val="1"/>
        </w:rPr>
      </w:pPr>
      <w:r w:rsidRPr="00E05F03">
        <w:rPr>
          <w:rFonts w:ascii="Arial" w:hAnsi="Arial" w:cs="Arial"/>
          <w:spacing w:val="1"/>
        </w:rPr>
        <w:t>costuri de operare, întreţinere şi reparaţii minime.</w:t>
      </w:r>
    </w:p>
    <w:p w14:paraId="610AC588" w14:textId="77777777" w:rsidR="00A751B4" w:rsidRPr="006D28F1" w:rsidRDefault="00A751B4">
      <w:pPr>
        <w:pStyle w:val="BodyText"/>
        <w:rPr>
          <w:rFonts w:ascii="Arial" w:hAnsi="Arial" w:cs="Arial"/>
          <w:sz w:val="26"/>
        </w:rPr>
      </w:pPr>
    </w:p>
    <w:p w14:paraId="62467290" w14:textId="77777777" w:rsidR="006947E1" w:rsidRPr="006D28F1" w:rsidRDefault="006947E1">
      <w:pPr>
        <w:pStyle w:val="BodyText"/>
        <w:spacing w:before="2"/>
        <w:rPr>
          <w:rFonts w:ascii="Arial" w:hAnsi="Arial" w:cs="Arial"/>
          <w:sz w:val="27"/>
        </w:rPr>
      </w:pPr>
    </w:p>
    <w:p w14:paraId="57E2784E" w14:textId="6888E94C" w:rsidR="00A751B4" w:rsidRPr="006D28F1" w:rsidRDefault="00A43AEF" w:rsidP="00A43AEF">
      <w:pPr>
        <w:pStyle w:val="Heading2"/>
      </w:pPr>
      <w:bookmarkStart w:id="15" w:name="3.2._Justificarea_necesitatii_proiectulu"/>
      <w:bookmarkStart w:id="16" w:name="_Toc153798130"/>
      <w:bookmarkEnd w:id="15"/>
      <w:r>
        <w:t xml:space="preserve">3.2. </w:t>
      </w:r>
      <w:r w:rsidR="00804B67" w:rsidRPr="006D28F1">
        <w:t>Justificarea</w:t>
      </w:r>
      <w:r w:rsidR="00804B67" w:rsidRPr="006D28F1">
        <w:rPr>
          <w:spacing w:val="-10"/>
        </w:rPr>
        <w:t xml:space="preserve"> </w:t>
      </w:r>
      <w:r w:rsidR="00804B67" w:rsidRPr="006D28F1">
        <w:t>necesitatii</w:t>
      </w:r>
      <w:r w:rsidR="00804B67" w:rsidRPr="006D28F1">
        <w:rPr>
          <w:spacing w:val="-10"/>
        </w:rPr>
        <w:t xml:space="preserve"> </w:t>
      </w:r>
      <w:r w:rsidR="00804B67" w:rsidRPr="006D28F1">
        <w:t>proiectului</w:t>
      </w:r>
      <w:bookmarkEnd w:id="16"/>
    </w:p>
    <w:p w14:paraId="262E3E93" w14:textId="77777777" w:rsidR="00A751B4" w:rsidRPr="006D28F1" w:rsidRDefault="00A751B4">
      <w:pPr>
        <w:pStyle w:val="BodyText"/>
        <w:rPr>
          <w:rFonts w:ascii="Arial" w:hAnsi="Arial" w:cs="Arial"/>
          <w:b/>
          <w:i/>
          <w:sz w:val="31"/>
        </w:rPr>
      </w:pPr>
    </w:p>
    <w:p w14:paraId="57235901" w14:textId="77777777" w:rsidR="00A751B4" w:rsidRPr="00E05F03" w:rsidRDefault="00804B67" w:rsidP="00E05F03">
      <w:pPr>
        <w:pStyle w:val="BodyText"/>
        <w:ind w:left="191"/>
        <w:jc w:val="both"/>
        <w:rPr>
          <w:rFonts w:ascii="Arial" w:hAnsi="Arial" w:cs="Arial"/>
          <w:spacing w:val="1"/>
        </w:rPr>
      </w:pPr>
      <w:r w:rsidRPr="00E05F03">
        <w:rPr>
          <w:rFonts w:ascii="Arial" w:hAnsi="Arial" w:cs="Arial"/>
          <w:spacing w:val="1"/>
        </w:rPr>
        <w:t>Parcul fotovoltaic va furniza energie electrică nepoluantă conform „Strategiei Energetice a României pentru perioada 2020-2030" în care se menţionează „Promovarea producerii energiei pe bază de resurse regenerabile".</w:t>
      </w:r>
    </w:p>
    <w:p w14:paraId="021A5FC5" w14:textId="77777777" w:rsidR="00A751B4" w:rsidRPr="00E05F03" w:rsidRDefault="00A751B4" w:rsidP="00E05F03">
      <w:pPr>
        <w:pStyle w:val="BodyText"/>
        <w:ind w:left="191"/>
        <w:jc w:val="both"/>
        <w:rPr>
          <w:rFonts w:ascii="Arial" w:hAnsi="Arial" w:cs="Arial"/>
          <w:spacing w:val="1"/>
        </w:rPr>
      </w:pPr>
    </w:p>
    <w:p w14:paraId="48D8CB54" w14:textId="65C7A1CB" w:rsidR="00A751B4" w:rsidRPr="00E05F03" w:rsidRDefault="00804B67" w:rsidP="00E05F03">
      <w:pPr>
        <w:pStyle w:val="BodyText"/>
        <w:ind w:left="191"/>
        <w:jc w:val="both"/>
        <w:rPr>
          <w:rFonts w:ascii="Arial" w:hAnsi="Arial" w:cs="Arial"/>
          <w:spacing w:val="1"/>
        </w:rPr>
      </w:pPr>
      <w:r w:rsidRPr="00E05F03">
        <w:rPr>
          <w:rFonts w:ascii="Arial" w:hAnsi="Arial" w:cs="Arial"/>
          <w:spacing w:val="1"/>
        </w:rPr>
        <w:t xml:space="preserve">Proiectul tehnic propune realizarea unui parc fotovoltaic cu puterea instalată de </w:t>
      </w:r>
      <w:r w:rsidR="00C66847" w:rsidRPr="00E05F03">
        <w:rPr>
          <w:rFonts w:ascii="Arial" w:hAnsi="Arial" w:cs="Arial"/>
          <w:spacing w:val="1"/>
        </w:rPr>
        <w:t>20 570,16</w:t>
      </w:r>
      <w:r w:rsidRPr="00E05F03">
        <w:rPr>
          <w:rFonts w:ascii="Arial" w:hAnsi="Arial" w:cs="Arial"/>
          <w:spacing w:val="1"/>
        </w:rPr>
        <w:t xml:space="preserve"> kWp, în</w:t>
      </w:r>
    </w:p>
    <w:p w14:paraId="3FFD294A" w14:textId="773EF441" w:rsidR="00A751B4" w:rsidRPr="00E05F03" w:rsidRDefault="00804B67" w:rsidP="00E05F03">
      <w:pPr>
        <w:pStyle w:val="BodyText"/>
        <w:ind w:left="191"/>
        <w:jc w:val="both"/>
        <w:rPr>
          <w:rFonts w:ascii="Arial" w:hAnsi="Arial" w:cs="Arial"/>
          <w:spacing w:val="1"/>
        </w:rPr>
      </w:pPr>
      <w:r w:rsidRPr="00E05F03">
        <w:rPr>
          <w:rFonts w:ascii="Arial" w:hAnsi="Arial" w:cs="Arial"/>
          <w:spacing w:val="1"/>
        </w:rPr>
        <w:t xml:space="preserve">vecinătatea </w:t>
      </w:r>
      <w:r w:rsidR="008A47AF" w:rsidRPr="00E05F03">
        <w:rPr>
          <w:rFonts w:ascii="Arial" w:hAnsi="Arial" w:cs="Arial"/>
          <w:spacing w:val="1"/>
        </w:rPr>
        <w:t>satului</w:t>
      </w:r>
      <w:r w:rsidRPr="00E05F03">
        <w:rPr>
          <w:rFonts w:ascii="Arial" w:hAnsi="Arial" w:cs="Arial"/>
          <w:spacing w:val="1"/>
        </w:rPr>
        <w:t xml:space="preserve"> </w:t>
      </w:r>
      <w:r w:rsidR="009B5E15" w:rsidRPr="00E05F03">
        <w:rPr>
          <w:rFonts w:ascii="Arial" w:hAnsi="Arial" w:cs="Arial"/>
          <w:spacing w:val="1"/>
        </w:rPr>
        <w:t>Criseni</w:t>
      </w:r>
      <w:r w:rsidRPr="00E05F03">
        <w:rPr>
          <w:rFonts w:ascii="Arial" w:hAnsi="Arial" w:cs="Arial"/>
          <w:spacing w:val="1"/>
        </w:rPr>
        <w:t>,</w:t>
      </w:r>
      <w:r w:rsidR="00C50646" w:rsidRPr="00E05F03">
        <w:rPr>
          <w:rFonts w:ascii="Arial" w:hAnsi="Arial" w:cs="Arial"/>
          <w:spacing w:val="1"/>
        </w:rPr>
        <w:t xml:space="preserve"> comuna </w:t>
      </w:r>
      <w:r w:rsidR="009B5E15" w:rsidRPr="00E05F03">
        <w:rPr>
          <w:rFonts w:ascii="Arial" w:hAnsi="Arial" w:cs="Arial"/>
          <w:spacing w:val="1"/>
        </w:rPr>
        <w:t>Criseni</w:t>
      </w:r>
      <w:r w:rsidR="00C50646" w:rsidRPr="00E05F03">
        <w:rPr>
          <w:rFonts w:ascii="Arial" w:hAnsi="Arial" w:cs="Arial"/>
          <w:spacing w:val="1"/>
        </w:rPr>
        <w:t>,</w:t>
      </w:r>
      <w:r w:rsidRPr="00E05F03">
        <w:rPr>
          <w:rFonts w:ascii="Arial" w:hAnsi="Arial" w:cs="Arial"/>
          <w:spacing w:val="1"/>
        </w:rPr>
        <w:t xml:space="preserve"> </w:t>
      </w:r>
      <w:r w:rsidR="00C50646" w:rsidRPr="00E05F03">
        <w:rPr>
          <w:rFonts w:ascii="Arial" w:hAnsi="Arial" w:cs="Arial"/>
          <w:spacing w:val="1"/>
        </w:rPr>
        <w:t>j</w:t>
      </w:r>
      <w:r w:rsidRPr="00E05F03">
        <w:rPr>
          <w:rFonts w:ascii="Arial" w:hAnsi="Arial" w:cs="Arial"/>
          <w:spacing w:val="1"/>
        </w:rPr>
        <w:t xml:space="preserve">udetul </w:t>
      </w:r>
      <w:r w:rsidR="009B5E15" w:rsidRPr="00E05F03">
        <w:rPr>
          <w:rFonts w:ascii="Arial" w:hAnsi="Arial" w:cs="Arial"/>
          <w:spacing w:val="1"/>
        </w:rPr>
        <w:t>Salaj</w:t>
      </w:r>
      <w:r w:rsidRPr="00E05F03">
        <w:rPr>
          <w:rFonts w:ascii="Arial" w:hAnsi="Arial" w:cs="Arial"/>
          <w:spacing w:val="1"/>
        </w:rPr>
        <w:t>, România, care va avea drept rezultat:</w:t>
      </w:r>
    </w:p>
    <w:p w14:paraId="6E25C935" w14:textId="77777777" w:rsidR="00A751B4" w:rsidRPr="00E05F03" w:rsidRDefault="00804B67" w:rsidP="00E05F03">
      <w:pPr>
        <w:pStyle w:val="BodyText"/>
        <w:numPr>
          <w:ilvl w:val="0"/>
          <w:numId w:val="52"/>
        </w:numPr>
        <w:jc w:val="both"/>
        <w:rPr>
          <w:rFonts w:ascii="Arial" w:hAnsi="Arial" w:cs="Arial"/>
          <w:spacing w:val="1"/>
        </w:rPr>
      </w:pPr>
      <w:r w:rsidRPr="00E05F03">
        <w:rPr>
          <w:rFonts w:ascii="Arial" w:hAnsi="Arial" w:cs="Arial"/>
          <w:spacing w:val="1"/>
        </w:rPr>
        <w:t>introducerea unei capacitati de producere energie care sa minimizeze problemele avute in alimenterea cu energie a zonei.</w:t>
      </w:r>
    </w:p>
    <w:p w14:paraId="3AA4E17A" w14:textId="77777777" w:rsidR="00A751B4" w:rsidRPr="00E05F03" w:rsidRDefault="00804B67" w:rsidP="00E05F03">
      <w:pPr>
        <w:pStyle w:val="BodyText"/>
        <w:numPr>
          <w:ilvl w:val="0"/>
          <w:numId w:val="52"/>
        </w:numPr>
        <w:jc w:val="both"/>
        <w:rPr>
          <w:rFonts w:ascii="Arial" w:hAnsi="Arial" w:cs="Arial"/>
          <w:spacing w:val="1"/>
        </w:rPr>
      </w:pPr>
      <w:r w:rsidRPr="00E05F03">
        <w:rPr>
          <w:rFonts w:ascii="Arial" w:hAnsi="Arial" w:cs="Arial"/>
          <w:spacing w:val="1"/>
        </w:rPr>
        <w:t>dezvoltarea economică a zonei;</w:t>
      </w:r>
    </w:p>
    <w:p w14:paraId="626ADC76" w14:textId="77777777" w:rsidR="00A751B4" w:rsidRPr="00E05F03" w:rsidRDefault="00804B67" w:rsidP="00E05F03">
      <w:pPr>
        <w:pStyle w:val="BodyText"/>
        <w:numPr>
          <w:ilvl w:val="0"/>
          <w:numId w:val="52"/>
        </w:numPr>
        <w:jc w:val="both"/>
        <w:rPr>
          <w:rFonts w:ascii="Arial" w:hAnsi="Arial" w:cs="Arial"/>
          <w:spacing w:val="1"/>
        </w:rPr>
      </w:pPr>
      <w:r w:rsidRPr="00E05F03">
        <w:rPr>
          <w:rFonts w:ascii="Arial" w:hAnsi="Arial" w:cs="Arial"/>
          <w:spacing w:val="1"/>
        </w:rPr>
        <w:t>dezvoltarea şi modernizarea infrastructurii energetice;</w:t>
      </w:r>
    </w:p>
    <w:p w14:paraId="38987E39" w14:textId="77777777" w:rsidR="00A751B4" w:rsidRPr="00E05F03" w:rsidRDefault="00804B67" w:rsidP="00E05F03">
      <w:pPr>
        <w:pStyle w:val="BodyText"/>
        <w:numPr>
          <w:ilvl w:val="0"/>
          <w:numId w:val="52"/>
        </w:numPr>
        <w:jc w:val="both"/>
        <w:rPr>
          <w:rFonts w:ascii="Arial" w:hAnsi="Arial" w:cs="Arial"/>
          <w:spacing w:val="1"/>
        </w:rPr>
      </w:pPr>
      <w:r w:rsidRPr="00E05F03">
        <w:rPr>
          <w:rFonts w:ascii="Arial" w:hAnsi="Arial" w:cs="Arial"/>
          <w:spacing w:val="1"/>
        </w:rPr>
        <w:t>dezvoltarea infrastructurii de afaceri;</w:t>
      </w:r>
    </w:p>
    <w:p w14:paraId="4D2F2500" w14:textId="77777777" w:rsidR="00A751B4" w:rsidRPr="00E05F03" w:rsidRDefault="00804B67" w:rsidP="00E05F03">
      <w:pPr>
        <w:pStyle w:val="BodyText"/>
        <w:numPr>
          <w:ilvl w:val="0"/>
          <w:numId w:val="52"/>
        </w:numPr>
        <w:jc w:val="both"/>
        <w:rPr>
          <w:rFonts w:ascii="Arial" w:hAnsi="Arial" w:cs="Arial"/>
          <w:spacing w:val="1"/>
        </w:rPr>
      </w:pPr>
      <w:r w:rsidRPr="00E05F03">
        <w:rPr>
          <w:rFonts w:ascii="Arial" w:hAnsi="Arial" w:cs="Arial"/>
          <w:spacing w:val="1"/>
        </w:rPr>
        <w:t>eficientizarea</w:t>
      </w:r>
      <w:r w:rsidRPr="006D28F1">
        <w:rPr>
          <w:rFonts w:ascii="Arial" w:hAnsi="Arial" w:cs="Arial"/>
          <w:spacing w:val="1"/>
        </w:rPr>
        <w:t xml:space="preserve"> </w:t>
      </w:r>
      <w:r w:rsidRPr="00E05F03">
        <w:rPr>
          <w:rFonts w:ascii="Arial" w:hAnsi="Arial" w:cs="Arial"/>
          <w:spacing w:val="1"/>
        </w:rPr>
        <w:t>consumului</w:t>
      </w:r>
      <w:r w:rsidRPr="006D28F1">
        <w:rPr>
          <w:rFonts w:ascii="Arial" w:hAnsi="Arial" w:cs="Arial"/>
          <w:spacing w:val="1"/>
        </w:rPr>
        <w:t xml:space="preserve"> </w:t>
      </w:r>
      <w:r w:rsidRPr="00E05F03">
        <w:rPr>
          <w:rFonts w:ascii="Arial" w:hAnsi="Arial" w:cs="Arial"/>
          <w:spacing w:val="1"/>
        </w:rPr>
        <w:t>de</w:t>
      </w:r>
      <w:r w:rsidRPr="006D28F1">
        <w:rPr>
          <w:rFonts w:ascii="Arial" w:hAnsi="Arial" w:cs="Arial"/>
          <w:spacing w:val="1"/>
        </w:rPr>
        <w:t xml:space="preserve"> </w:t>
      </w:r>
      <w:r w:rsidRPr="00E05F03">
        <w:rPr>
          <w:rFonts w:ascii="Arial" w:hAnsi="Arial" w:cs="Arial"/>
          <w:spacing w:val="1"/>
        </w:rPr>
        <w:t>energie</w:t>
      </w:r>
      <w:r w:rsidRPr="006D28F1">
        <w:rPr>
          <w:rFonts w:ascii="Arial" w:hAnsi="Arial" w:cs="Arial"/>
          <w:spacing w:val="1"/>
        </w:rPr>
        <w:t xml:space="preserve"> </w:t>
      </w:r>
      <w:r w:rsidRPr="00E05F03">
        <w:rPr>
          <w:rFonts w:ascii="Arial" w:hAnsi="Arial" w:cs="Arial"/>
          <w:spacing w:val="1"/>
        </w:rPr>
        <w:t>şi</w:t>
      </w:r>
      <w:r w:rsidRPr="006D28F1">
        <w:rPr>
          <w:rFonts w:ascii="Arial" w:hAnsi="Arial" w:cs="Arial"/>
          <w:spacing w:val="1"/>
        </w:rPr>
        <w:t xml:space="preserve"> </w:t>
      </w:r>
      <w:r w:rsidRPr="00E05F03">
        <w:rPr>
          <w:rFonts w:ascii="Arial" w:hAnsi="Arial" w:cs="Arial"/>
          <w:spacing w:val="1"/>
        </w:rPr>
        <w:t>promovarea</w:t>
      </w:r>
      <w:r w:rsidRPr="006D28F1">
        <w:rPr>
          <w:rFonts w:ascii="Arial" w:hAnsi="Arial" w:cs="Arial"/>
          <w:spacing w:val="1"/>
        </w:rPr>
        <w:t xml:space="preserve"> </w:t>
      </w:r>
      <w:r w:rsidRPr="00E05F03">
        <w:rPr>
          <w:rFonts w:ascii="Arial" w:hAnsi="Arial" w:cs="Arial"/>
          <w:spacing w:val="1"/>
        </w:rPr>
        <w:t>resurselor</w:t>
      </w:r>
      <w:r w:rsidRPr="006D28F1">
        <w:rPr>
          <w:rFonts w:ascii="Arial" w:hAnsi="Arial" w:cs="Arial"/>
          <w:spacing w:val="1"/>
        </w:rPr>
        <w:t xml:space="preserve"> </w:t>
      </w:r>
      <w:r w:rsidRPr="00E05F03">
        <w:rPr>
          <w:rFonts w:ascii="Arial" w:hAnsi="Arial" w:cs="Arial"/>
          <w:spacing w:val="1"/>
        </w:rPr>
        <w:t>regenerabile,</w:t>
      </w:r>
      <w:r w:rsidRPr="006D28F1">
        <w:rPr>
          <w:rFonts w:ascii="Arial" w:hAnsi="Arial" w:cs="Arial"/>
          <w:spacing w:val="1"/>
        </w:rPr>
        <w:t xml:space="preserve"> </w:t>
      </w:r>
      <w:r w:rsidRPr="00E05F03">
        <w:rPr>
          <w:rFonts w:ascii="Arial" w:hAnsi="Arial" w:cs="Arial"/>
          <w:spacing w:val="1"/>
        </w:rPr>
        <w:t>inovării, cercetării şi dezvoltării tehnologice.</w:t>
      </w:r>
    </w:p>
    <w:p w14:paraId="24AB581A" w14:textId="77777777" w:rsidR="00A751B4" w:rsidRPr="006D28F1" w:rsidRDefault="00A751B4">
      <w:pPr>
        <w:pStyle w:val="BodyText"/>
        <w:spacing w:before="9"/>
        <w:rPr>
          <w:rFonts w:ascii="Arial" w:hAnsi="Arial" w:cs="Arial"/>
          <w:sz w:val="27"/>
        </w:rPr>
      </w:pPr>
    </w:p>
    <w:p w14:paraId="5C5FB4E3" w14:textId="06819EB0" w:rsidR="00A751B4" w:rsidRPr="006D28F1" w:rsidRDefault="00804B67" w:rsidP="00F226EC">
      <w:pPr>
        <w:pStyle w:val="Heading2"/>
        <w:numPr>
          <w:ilvl w:val="1"/>
          <w:numId w:val="33"/>
        </w:numPr>
      </w:pPr>
      <w:bookmarkStart w:id="17" w:name="3.3._Valoarea_investitiei"/>
      <w:bookmarkStart w:id="18" w:name="_Toc153798131"/>
      <w:bookmarkEnd w:id="17"/>
      <w:r w:rsidRPr="006D28F1">
        <w:t>Valoarea</w:t>
      </w:r>
      <w:r w:rsidRPr="006D28F1">
        <w:rPr>
          <w:spacing w:val="-12"/>
        </w:rPr>
        <w:t xml:space="preserve"> </w:t>
      </w:r>
      <w:r w:rsidRPr="006D28F1">
        <w:t>investitiei</w:t>
      </w:r>
      <w:bookmarkEnd w:id="18"/>
    </w:p>
    <w:p w14:paraId="5EAB4154" w14:textId="77777777" w:rsidR="00A751B4" w:rsidRPr="006D28F1" w:rsidRDefault="00A751B4">
      <w:pPr>
        <w:pStyle w:val="BodyText"/>
        <w:spacing w:before="3"/>
        <w:rPr>
          <w:rFonts w:ascii="Arial" w:hAnsi="Arial" w:cs="Arial"/>
          <w:b/>
          <w:i/>
          <w:sz w:val="31"/>
        </w:rPr>
      </w:pPr>
    </w:p>
    <w:p w14:paraId="5A2EB57B" w14:textId="5AD69DF5" w:rsidR="008A47AF" w:rsidRPr="0094688E" w:rsidRDefault="00804B67" w:rsidP="008A47AF">
      <w:pPr>
        <w:rPr>
          <w:rFonts w:ascii="Arial" w:hAnsi="Arial" w:cs="Arial"/>
          <w:spacing w:val="-59"/>
        </w:rPr>
      </w:pPr>
      <w:r w:rsidRPr="0094688E">
        <w:rPr>
          <w:rFonts w:ascii="Arial" w:hAnsi="Arial" w:cs="Arial"/>
        </w:rPr>
        <w:t xml:space="preserve">Valoarea investitiei este de aproximativ </w:t>
      </w:r>
      <w:r w:rsidR="004A29BA" w:rsidRPr="004A29BA">
        <w:rPr>
          <w:rFonts w:ascii="Arial" w:hAnsi="Arial" w:cs="Arial"/>
        </w:rPr>
        <w:t>14</w:t>
      </w:r>
      <w:r w:rsidR="004A29BA">
        <w:rPr>
          <w:rFonts w:ascii="Arial" w:hAnsi="Arial" w:cs="Arial"/>
        </w:rPr>
        <w:t xml:space="preserve"> </w:t>
      </w:r>
      <w:r w:rsidR="004A29BA" w:rsidRPr="004A29BA">
        <w:rPr>
          <w:rFonts w:ascii="Arial" w:hAnsi="Arial" w:cs="Arial"/>
        </w:rPr>
        <w:t>399</w:t>
      </w:r>
      <w:r w:rsidR="004A29BA">
        <w:rPr>
          <w:rFonts w:ascii="Arial" w:hAnsi="Arial" w:cs="Arial"/>
        </w:rPr>
        <w:t xml:space="preserve"> </w:t>
      </w:r>
      <w:r w:rsidR="004A29BA" w:rsidRPr="004A29BA">
        <w:rPr>
          <w:rFonts w:ascii="Arial" w:hAnsi="Arial" w:cs="Arial"/>
        </w:rPr>
        <w:t>112</w:t>
      </w:r>
      <w:r w:rsidR="008A47AF" w:rsidRPr="0094688E">
        <w:rPr>
          <w:rFonts w:ascii="Arial" w:hAnsi="Arial" w:cs="Arial"/>
        </w:rPr>
        <w:t xml:space="preserve"> euro</w:t>
      </w:r>
      <w:r w:rsidRPr="0094688E">
        <w:rPr>
          <w:rFonts w:ascii="Arial" w:hAnsi="Arial" w:cs="Arial"/>
        </w:rPr>
        <w:t>.</w:t>
      </w:r>
      <w:r w:rsidR="008A47AF" w:rsidRPr="0094688E">
        <w:rPr>
          <w:rFonts w:ascii="Arial" w:hAnsi="Arial" w:cs="Arial"/>
        </w:rPr>
        <w:t xml:space="preserve"> </w:t>
      </w:r>
      <w:r w:rsidRPr="0094688E">
        <w:rPr>
          <w:rFonts w:ascii="Arial" w:hAnsi="Arial" w:cs="Arial"/>
          <w:spacing w:val="-59"/>
        </w:rPr>
        <w:t xml:space="preserve"> </w:t>
      </w:r>
    </w:p>
    <w:p w14:paraId="6AF61DB0" w14:textId="1C6E9AA0" w:rsidR="00A751B4" w:rsidRPr="006D28F1" w:rsidRDefault="00804B67" w:rsidP="008A47AF">
      <w:pPr>
        <w:rPr>
          <w:rFonts w:ascii="Arial" w:hAnsi="Arial" w:cs="Arial"/>
        </w:rPr>
      </w:pPr>
      <w:r w:rsidRPr="0094688E">
        <w:rPr>
          <w:rFonts w:ascii="Arial" w:hAnsi="Arial" w:cs="Arial"/>
        </w:rPr>
        <w:t>Sursa</w:t>
      </w:r>
      <w:r w:rsidRPr="0094688E">
        <w:rPr>
          <w:rFonts w:ascii="Arial" w:hAnsi="Arial" w:cs="Arial"/>
          <w:spacing w:val="-2"/>
        </w:rPr>
        <w:t xml:space="preserve"> </w:t>
      </w:r>
      <w:r w:rsidRPr="0094688E">
        <w:rPr>
          <w:rFonts w:ascii="Arial" w:hAnsi="Arial" w:cs="Arial"/>
        </w:rPr>
        <w:t>de</w:t>
      </w:r>
      <w:r w:rsidRPr="0094688E">
        <w:rPr>
          <w:rFonts w:ascii="Arial" w:hAnsi="Arial" w:cs="Arial"/>
          <w:spacing w:val="-3"/>
        </w:rPr>
        <w:t xml:space="preserve"> </w:t>
      </w:r>
      <w:r w:rsidRPr="0094688E">
        <w:rPr>
          <w:rFonts w:ascii="Arial" w:hAnsi="Arial" w:cs="Arial"/>
        </w:rPr>
        <w:t>finantare:</w:t>
      </w:r>
      <w:r w:rsidRPr="0094688E">
        <w:rPr>
          <w:rFonts w:ascii="Arial" w:hAnsi="Arial" w:cs="Arial"/>
          <w:spacing w:val="-2"/>
        </w:rPr>
        <w:t xml:space="preserve"> </w:t>
      </w:r>
      <w:r w:rsidRPr="0094688E">
        <w:rPr>
          <w:rFonts w:ascii="Arial" w:hAnsi="Arial" w:cs="Arial"/>
        </w:rPr>
        <w:t>fonduri</w:t>
      </w:r>
      <w:r w:rsidRPr="0094688E">
        <w:rPr>
          <w:rFonts w:ascii="Arial" w:hAnsi="Arial" w:cs="Arial"/>
          <w:spacing w:val="-1"/>
        </w:rPr>
        <w:t xml:space="preserve"> </w:t>
      </w:r>
      <w:r w:rsidRPr="0094688E">
        <w:rPr>
          <w:rFonts w:ascii="Arial" w:hAnsi="Arial" w:cs="Arial"/>
        </w:rPr>
        <w:t>proprii</w:t>
      </w:r>
      <w:r w:rsidRPr="0094688E">
        <w:rPr>
          <w:rFonts w:ascii="Arial" w:hAnsi="Arial" w:cs="Arial"/>
          <w:spacing w:val="-2"/>
        </w:rPr>
        <w:t xml:space="preserve"> </w:t>
      </w:r>
      <w:r w:rsidRPr="0094688E">
        <w:rPr>
          <w:rFonts w:ascii="Arial" w:hAnsi="Arial" w:cs="Arial"/>
        </w:rPr>
        <w:t>si</w:t>
      </w:r>
      <w:r w:rsidRPr="0094688E">
        <w:rPr>
          <w:rFonts w:ascii="Arial" w:hAnsi="Arial" w:cs="Arial"/>
          <w:spacing w:val="-1"/>
        </w:rPr>
        <w:t xml:space="preserve"> </w:t>
      </w:r>
      <w:r w:rsidRPr="0094688E">
        <w:rPr>
          <w:rFonts w:ascii="Arial" w:hAnsi="Arial" w:cs="Arial"/>
        </w:rPr>
        <w:t>credite</w:t>
      </w:r>
      <w:r w:rsidRPr="0094688E">
        <w:rPr>
          <w:rFonts w:ascii="Arial" w:hAnsi="Arial" w:cs="Arial"/>
          <w:spacing w:val="-2"/>
        </w:rPr>
        <w:t xml:space="preserve"> </w:t>
      </w:r>
      <w:r w:rsidRPr="0094688E">
        <w:rPr>
          <w:rFonts w:ascii="Arial" w:hAnsi="Arial" w:cs="Arial"/>
        </w:rPr>
        <w:t>bancare.</w:t>
      </w:r>
    </w:p>
    <w:p w14:paraId="375F8BE3" w14:textId="77777777" w:rsidR="008A3964" w:rsidRDefault="008A3964" w:rsidP="0094688E">
      <w:bookmarkStart w:id="19" w:name="3.4._Perioada_de_implementare_propusa"/>
      <w:bookmarkEnd w:id="19"/>
    </w:p>
    <w:p w14:paraId="1EBC647D" w14:textId="3236351E" w:rsidR="00A751B4" w:rsidRPr="006D28F1" w:rsidRDefault="00804B67" w:rsidP="00F226EC">
      <w:pPr>
        <w:pStyle w:val="Heading2"/>
        <w:numPr>
          <w:ilvl w:val="1"/>
          <w:numId w:val="33"/>
        </w:numPr>
      </w:pPr>
      <w:bookmarkStart w:id="20" w:name="_Toc153798132"/>
      <w:r w:rsidRPr="006D28F1">
        <w:t>Perioada</w:t>
      </w:r>
      <w:r w:rsidRPr="006D28F1">
        <w:rPr>
          <w:spacing w:val="-4"/>
        </w:rPr>
        <w:t xml:space="preserve"> </w:t>
      </w:r>
      <w:r w:rsidRPr="006D28F1">
        <w:t>de</w:t>
      </w:r>
      <w:r w:rsidRPr="006D28F1">
        <w:rPr>
          <w:spacing w:val="-6"/>
        </w:rPr>
        <w:t xml:space="preserve"> </w:t>
      </w:r>
      <w:r w:rsidRPr="006D28F1">
        <w:t>implementare</w:t>
      </w:r>
      <w:r w:rsidRPr="006D28F1">
        <w:rPr>
          <w:spacing w:val="-6"/>
        </w:rPr>
        <w:t xml:space="preserve"> </w:t>
      </w:r>
      <w:r w:rsidRPr="006D28F1">
        <w:t>propusa</w:t>
      </w:r>
      <w:bookmarkEnd w:id="20"/>
    </w:p>
    <w:p w14:paraId="3C67E2A8" w14:textId="77777777" w:rsidR="00A751B4" w:rsidRPr="006D28F1" w:rsidRDefault="00A751B4">
      <w:pPr>
        <w:pStyle w:val="BodyText"/>
        <w:spacing w:before="8"/>
        <w:rPr>
          <w:rFonts w:ascii="Arial" w:hAnsi="Arial" w:cs="Arial"/>
          <w:b/>
          <w:i/>
          <w:sz w:val="28"/>
        </w:rPr>
      </w:pPr>
    </w:p>
    <w:p w14:paraId="786F194D" w14:textId="77777777" w:rsidR="00A751B4" w:rsidRPr="00E05F03" w:rsidRDefault="00804B67" w:rsidP="00E05F03">
      <w:pPr>
        <w:pStyle w:val="BodyText"/>
        <w:ind w:left="191"/>
        <w:jc w:val="both"/>
        <w:rPr>
          <w:rFonts w:ascii="Arial" w:hAnsi="Arial" w:cs="Arial"/>
          <w:spacing w:val="1"/>
        </w:rPr>
      </w:pPr>
      <w:r w:rsidRPr="00E05F03">
        <w:rPr>
          <w:rFonts w:ascii="Arial" w:hAnsi="Arial" w:cs="Arial"/>
          <w:spacing w:val="1"/>
        </w:rPr>
        <w:t>Calendarul activitatilor ce vor fi desfasurate in cadrul proiectului supus avizarii este strict legat de constrangerile privind calendarul avizarii proiectului.</w:t>
      </w:r>
    </w:p>
    <w:p w14:paraId="33809C41" w14:textId="77777777" w:rsidR="0048482F" w:rsidRDefault="0048482F">
      <w:pPr>
        <w:pStyle w:val="BodyText"/>
        <w:spacing w:before="2" w:line="276" w:lineRule="auto"/>
        <w:ind w:left="190"/>
        <w:rPr>
          <w:rFonts w:ascii="Arial" w:hAnsi="Arial" w:cs="Arial"/>
        </w:rPr>
      </w:pPr>
    </w:p>
    <w:p w14:paraId="592A89BF" w14:textId="67F72F86" w:rsidR="00A751B4" w:rsidRPr="00E05F03" w:rsidRDefault="00804B67" w:rsidP="00E05F03">
      <w:pPr>
        <w:pStyle w:val="BodyText"/>
        <w:ind w:left="191"/>
        <w:jc w:val="both"/>
        <w:rPr>
          <w:rFonts w:ascii="Arial" w:hAnsi="Arial" w:cs="Arial"/>
          <w:spacing w:val="1"/>
        </w:rPr>
      </w:pPr>
      <w:r w:rsidRPr="00E05F03">
        <w:rPr>
          <w:rFonts w:ascii="Arial" w:hAnsi="Arial" w:cs="Arial"/>
          <w:spacing w:val="1"/>
        </w:rPr>
        <w:t>Din punct de vedere institutional, pentru implementarea proiectului ce face obiectul prezentului, este necesara parcurgerea unor</w:t>
      </w:r>
      <w:r w:rsidRPr="006D28F1">
        <w:rPr>
          <w:rFonts w:ascii="Arial" w:hAnsi="Arial" w:cs="Arial"/>
          <w:spacing w:val="1"/>
        </w:rPr>
        <w:t xml:space="preserve"> </w:t>
      </w:r>
      <w:r w:rsidRPr="00E05F03">
        <w:rPr>
          <w:rFonts w:ascii="Arial" w:hAnsi="Arial" w:cs="Arial"/>
          <w:spacing w:val="1"/>
        </w:rPr>
        <w:t>succesiuni de activitati pregatitoare:</w:t>
      </w:r>
    </w:p>
    <w:p w14:paraId="55DB0B27" w14:textId="77777777" w:rsidR="00012943"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Avizarea componentelor</w:t>
      </w:r>
      <w:r w:rsidRPr="00012943">
        <w:rPr>
          <w:rFonts w:ascii="Arial" w:hAnsi="Arial" w:cs="Arial"/>
          <w:spacing w:val="1"/>
        </w:rPr>
        <w:t xml:space="preserve"> </w:t>
      </w:r>
      <w:r w:rsidRPr="00E05F03">
        <w:rPr>
          <w:rFonts w:ascii="Arial" w:hAnsi="Arial" w:cs="Arial"/>
          <w:spacing w:val="1"/>
        </w:rPr>
        <w:t>proiectului –</w:t>
      </w:r>
      <w:r w:rsidRPr="00012943">
        <w:rPr>
          <w:rFonts w:ascii="Arial" w:hAnsi="Arial" w:cs="Arial"/>
          <w:spacing w:val="1"/>
        </w:rPr>
        <w:t xml:space="preserve"> </w:t>
      </w:r>
      <w:r w:rsidRPr="00E05F03">
        <w:rPr>
          <w:rFonts w:ascii="Arial" w:hAnsi="Arial" w:cs="Arial"/>
          <w:spacing w:val="1"/>
        </w:rPr>
        <w:t>obtinerea avizelor</w:t>
      </w:r>
      <w:r w:rsidRPr="00012943">
        <w:rPr>
          <w:rFonts w:ascii="Arial" w:hAnsi="Arial" w:cs="Arial"/>
          <w:spacing w:val="1"/>
        </w:rPr>
        <w:t xml:space="preserve"> </w:t>
      </w:r>
      <w:r w:rsidRPr="00E05F03">
        <w:rPr>
          <w:rFonts w:ascii="Arial" w:hAnsi="Arial" w:cs="Arial"/>
          <w:spacing w:val="1"/>
        </w:rPr>
        <w:t>si acordurilor,</w:t>
      </w:r>
      <w:r w:rsidRPr="00012943">
        <w:rPr>
          <w:rFonts w:ascii="Arial" w:hAnsi="Arial" w:cs="Arial"/>
          <w:spacing w:val="1"/>
        </w:rPr>
        <w:t xml:space="preserve"> </w:t>
      </w:r>
      <w:r w:rsidRPr="00E05F03">
        <w:rPr>
          <w:rFonts w:ascii="Arial" w:hAnsi="Arial" w:cs="Arial"/>
          <w:spacing w:val="1"/>
        </w:rPr>
        <w:t>inclusiv din  partea autoritatilor</w:t>
      </w:r>
      <w:r w:rsidRPr="00012943">
        <w:rPr>
          <w:rFonts w:ascii="Arial" w:hAnsi="Arial" w:cs="Arial"/>
          <w:spacing w:val="1"/>
        </w:rPr>
        <w:t xml:space="preserve"> </w:t>
      </w:r>
      <w:r w:rsidRPr="00E05F03">
        <w:rPr>
          <w:rFonts w:ascii="Arial" w:hAnsi="Arial" w:cs="Arial"/>
          <w:spacing w:val="1"/>
        </w:rPr>
        <w:t>de mediu;</w:t>
      </w:r>
      <w:r w:rsidRPr="00E05F03">
        <w:rPr>
          <w:rFonts w:ascii="Arial" w:hAnsi="Arial" w:cs="Arial"/>
          <w:noProof/>
          <w:spacing w:val="1"/>
          <w:lang w:val="en-US"/>
        </w:rPr>
        <mc:AlternateContent>
          <mc:Choice Requires="wps">
            <w:drawing>
              <wp:anchor distT="0" distB="0" distL="114300" distR="114300" simplePos="0" relativeHeight="15734784" behindDoc="0" locked="0" layoutInCell="1" allowOverlap="1" wp14:anchorId="6FA90C40" wp14:editId="481ED74D">
                <wp:simplePos x="0" y="0"/>
                <wp:positionH relativeFrom="page">
                  <wp:posOffset>381000</wp:posOffset>
                </wp:positionH>
                <wp:positionV relativeFrom="page">
                  <wp:posOffset>1028065</wp:posOffset>
                </wp:positionV>
                <wp:extent cx="6838950" cy="0"/>
                <wp:effectExtent l="0" t="0" r="0" b="0"/>
                <wp:wrapNone/>
                <wp:docPr id="98"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C93B4B5" id="Line 62"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57EF7A1D" w14:textId="1A0F3E70" w:rsidR="00A751B4"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Organizarea activitatilor de pregatire a executiei lucrarilor;</w:t>
      </w:r>
    </w:p>
    <w:p w14:paraId="192C832E" w14:textId="77777777" w:rsidR="00A751B4"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Executia propriu-zisa a lucrarilor;</w:t>
      </w:r>
    </w:p>
    <w:p w14:paraId="5BB12A9D" w14:textId="77777777" w:rsidR="00A751B4"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Procurarea si montarea echipamentelor/instalatiilor;</w:t>
      </w:r>
    </w:p>
    <w:p w14:paraId="36BCBE00" w14:textId="77777777" w:rsidR="00A751B4"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Testarea acestora;</w:t>
      </w:r>
    </w:p>
    <w:p w14:paraId="01D1CE3C" w14:textId="77777777" w:rsidR="00A751B4"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Pregatirea pentru punerea in functiune;</w:t>
      </w:r>
    </w:p>
    <w:p w14:paraId="68E18B2B" w14:textId="77777777" w:rsidR="00A751B4" w:rsidRPr="00E05F03" w:rsidRDefault="00804B67" w:rsidP="00E05F03">
      <w:pPr>
        <w:pStyle w:val="BodyText"/>
        <w:numPr>
          <w:ilvl w:val="0"/>
          <w:numId w:val="53"/>
        </w:numPr>
        <w:jc w:val="both"/>
        <w:rPr>
          <w:rFonts w:ascii="Arial" w:hAnsi="Arial" w:cs="Arial"/>
          <w:spacing w:val="1"/>
        </w:rPr>
      </w:pPr>
      <w:r w:rsidRPr="00E05F03">
        <w:rPr>
          <w:rFonts w:ascii="Arial" w:hAnsi="Arial" w:cs="Arial"/>
          <w:spacing w:val="1"/>
        </w:rPr>
        <w:t>Punerea in functiune.</w:t>
      </w:r>
    </w:p>
    <w:p w14:paraId="2FA4D361" w14:textId="77777777" w:rsidR="00A751B4" w:rsidRPr="006D28F1" w:rsidRDefault="00A751B4">
      <w:pPr>
        <w:pStyle w:val="BodyText"/>
        <w:spacing w:before="6"/>
        <w:rPr>
          <w:rFonts w:ascii="Arial" w:hAnsi="Arial" w:cs="Arial"/>
          <w:sz w:val="28"/>
        </w:rPr>
      </w:pPr>
    </w:p>
    <w:p w14:paraId="614E0A27" w14:textId="77777777" w:rsidR="00A751B4" w:rsidRPr="006D28F1" w:rsidRDefault="00804B67">
      <w:pPr>
        <w:pStyle w:val="BodyText"/>
        <w:ind w:left="191"/>
        <w:jc w:val="both"/>
        <w:rPr>
          <w:rFonts w:ascii="Arial" w:hAnsi="Arial" w:cs="Arial"/>
        </w:rPr>
      </w:pPr>
      <w:r w:rsidRPr="006D28F1">
        <w:rPr>
          <w:rFonts w:ascii="Arial" w:hAnsi="Arial" w:cs="Arial"/>
        </w:rPr>
        <w:t>Se</w:t>
      </w:r>
      <w:r w:rsidRPr="006D28F1">
        <w:rPr>
          <w:rFonts w:ascii="Arial" w:hAnsi="Arial" w:cs="Arial"/>
          <w:spacing w:val="-3"/>
        </w:rPr>
        <w:t xml:space="preserve"> </w:t>
      </w:r>
      <w:r w:rsidRPr="006D28F1">
        <w:rPr>
          <w:rFonts w:ascii="Arial" w:hAnsi="Arial" w:cs="Arial"/>
        </w:rPr>
        <w:t>preconizeaza</w:t>
      </w:r>
      <w:r w:rsidRPr="006D28F1">
        <w:rPr>
          <w:rFonts w:ascii="Arial" w:hAnsi="Arial" w:cs="Arial"/>
          <w:spacing w:val="-5"/>
        </w:rPr>
        <w:t xml:space="preserve"> </w:t>
      </w:r>
      <w:r w:rsidRPr="006D28F1">
        <w:rPr>
          <w:rFonts w:ascii="Arial" w:hAnsi="Arial" w:cs="Arial"/>
        </w:rPr>
        <w:t>finalizarea</w:t>
      </w:r>
      <w:r w:rsidRPr="006D28F1">
        <w:rPr>
          <w:rFonts w:ascii="Arial" w:hAnsi="Arial" w:cs="Arial"/>
          <w:spacing w:val="-3"/>
        </w:rPr>
        <w:t xml:space="preserve"> </w:t>
      </w:r>
      <w:r w:rsidRPr="006D28F1">
        <w:rPr>
          <w:rFonts w:ascii="Arial" w:hAnsi="Arial" w:cs="Arial"/>
        </w:rPr>
        <w:t>proiectului</w:t>
      </w:r>
      <w:r w:rsidRPr="006D28F1">
        <w:rPr>
          <w:rFonts w:ascii="Arial" w:hAnsi="Arial" w:cs="Arial"/>
          <w:spacing w:val="-2"/>
        </w:rPr>
        <w:t xml:space="preserve"> </w:t>
      </w:r>
      <w:r w:rsidRPr="006D28F1">
        <w:rPr>
          <w:rFonts w:ascii="Arial" w:hAnsi="Arial" w:cs="Arial"/>
        </w:rPr>
        <w:t>in</w:t>
      </w:r>
      <w:r w:rsidRPr="006D28F1">
        <w:rPr>
          <w:rFonts w:ascii="Arial" w:hAnsi="Arial" w:cs="Arial"/>
          <w:spacing w:val="-3"/>
        </w:rPr>
        <w:t xml:space="preserve"> </w:t>
      </w:r>
      <w:r w:rsidRPr="004A29BA">
        <w:rPr>
          <w:rFonts w:ascii="Arial" w:hAnsi="Arial" w:cs="Arial"/>
        </w:rPr>
        <w:t>termen</w:t>
      </w:r>
      <w:r w:rsidRPr="004A29BA">
        <w:rPr>
          <w:rFonts w:ascii="Arial" w:hAnsi="Arial" w:cs="Arial"/>
          <w:spacing w:val="-5"/>
        </w:rPr>
        <w:t xml:space="preserve"> </w:t>
      </w:r>
      <w:r w:rsidRPr="004A29BA">
        <w:rPr>
          <w:rFonts w:ascii="Arial" w:hAnsi="Arial" w:cs="Arial"/>
        </w:rPr>
        <w:t>de</w:t>
      </w:r>
      <w:r w:rsidRPr="004A29BA">
        <w:rPr>
          <w:rFonts w:ascii="Arial" w:hAnsi="Arial" w:cs="Arial"/>
          <w:spacing w:val="-2"/>
        </w:rPr>
        <w:t xml:space="preserve"> </w:t>
      </w:r>
      <w:r w:rsidRPr="004A29BA">
        <w:rPr>
          <w:rFonts w:ascii="Arial" w:hAnsi="Arial" w:cs="Arial"/>
        </w:rPr>
        <w:t>14</w:t>
      </w:r>
      <w:r w:rsidRPr="004A29BA">
        <w:rPr>
          <w:rFonts w:ascii="Arial" w:hAnsi="Arial" w:cs="Arial"/>
          <w:spacing w:val="-3"/>
        </w:rPr>
        <w:t xml:space="preserve"> </w:t>
      </w:r>
      <w:r w:rsidRPr="004A29BA">
        <w:rPr>
          <w:rFonts w:ascii="Arial" w:hAnsi="Arial" w:cs="Arial"/>
        </w:rPr>
        <w:t>luni.</w:t>
      </w:r>
    </w:p>
    <w:p w14:paraId="5B106EA1" w14:textId="77777777" w:rsidR="00E05F03" w:rsidRDefault="00E05F03">
      <w:pPr>
        <w:pStyle w:val="BodyText"/>
        <w:spacing w:before="10"/>
        <w:rPr>
          <w:rFonts w:ascii="Arial" w:hAnsi="Arial" w:cs="Arial"/>
          <w:sz w:val="30"/>
        </w:rPr>
      </w:pPr>
    </w:p>
    <w:p w14:paraId="6E179D8B" w14:textId="77777777" w:rsidR="00012943" w:rsidRPr="006D28F1" w:rsidRDefault="00012943">
      <w:pPr>
        <w:pStyle w:val="BodyText"/>
        <w:spacing w:before="10"/>
        <w:rPr>
          <w:rFonts w:ascii="Arial" w:hAnsi="Arial" w:cs="Arial"/>
          <w:sz w:val="30"/>
        </w:rPr>
      </w:pPr>
    </w:p>
    <w:p w14:paraId="30BDA478" w14:textId="46C68ECE" w:rsidR="00A751B4" w:rsidRPr="006D28F1" w:rsidRDefault="00804B67" w:rsidP="00F226EC">
      <w:pPr>
        <w:pStyle w:val="Heading2"/>
        <w:numPr>
          <w:ilvl w:val="1"/>
          <w:numId w:val="33"/>
        </w:numPr>
      </w:pPr>
      <w:bookmarkStart w:id="21" w:name="3.5._Planse_reprezentand_limitele_amplas"/>
      <w:bookmarkStart w:id="22" w:name="_Toc153798133"/>
      <w:bookmarkEnd w:id="21"/>
      <w:r w:rsidRPr="006D28F1">
        <w:t>Planse</w:t>
      </w:r>
      <w:r w:rsidRPr="006D28F1">
        <w:rPr>
          <w:spacing w:val="1"/>
        </w:rPr>
        <w:t xml:space="preserve"> </w:t>
      </w:r>
      <w:r w:rsidRPr="006D28F1">
        <w:t>reprezentand</w:t>
      </w:r>
      <w:r w:rsidRPr="006D28F1">
        <w:rPr>
          <w:spacing w:val="1"/>
        </w:rPr>
        <w:t xml:space="preserve"> </w:t>
      </w:r>
      <w:r w:rsidRPr="006D28F1">
        <w:t>limitele</w:t>
      </w:r>
      <w:r w:rsidRPr="006D28F1">
        <w:rPr>
          <w:spacing w:val="1"/>
        </w:rPr>
        <w:t xml:space="preserve"> </w:t>
      </w:r>
      <w:r w:rsidRPr="006D28F1">
        <w:t>amplasamentului</w:t>
      </w:r>
      <w:r w:rsidRPr="006D28F1">
        <w:rPr>
          <w:spacing w:val="1"/>
        </w:rPr>
        <w:t xml:space="preserve"> </w:t>
      </w:r>
      <w:r w:rsidRPr="006D28F1">
        <w:t>proiectului,</w:t>
      </w:r>
      <w:r w:rsidRPr="006D28F1">
        <w:rPr>
          <w:spacing w:val="1"/>
        </w:rPr>
        <w:t xml:space="preserve"> </w:t>
      </w:r>
      <w:r w:rsidRPr="006D28F1">
        <w:t>inclusiv</w:t>
      </w:r>
      <w:r w:rsidRPr="006D28F1">
        <w:rPr>
          <w:spacing w:val="1"/>
        </w:rPr>
        <w:t xml:space="preserve"> </w:t>
      </w:r>
      <w:r w:rsidRPr="006D28F1">
        <w:t>orice</w:t>
      </w:r>
      <w:r w:rsidRPr="006D28F1">
        <w:rPr>
          <w:spacing w:val="1"/>
        </w:rPr>
        <w:t xml:space="preserve"> </w:t>
      </w:r>
      <w:r w:rsidRPr="006D28F1">
        <w:t>suprafata de teren solicitata pentru a fi folosita temporar (planuri de situatie si</w:t>
      </w:r>
      <w:r w:rsidR="00273F46">
        <w:rPr>
          <w:spacing w:val="1"/>
        </w:rPr>
        <w:t xml:space="preserve"> </w:t>
      </w:r>
      <w:r w:rsidRPr="006D28F1">
        <w:t>amplasamente)</w:t>
      </w:r>
      <w:bookmarkEnd w:id="22"/>
    </w:p>
    <w:p w14:paraId="765B5E31" w14:textId="77777777" w:rsidR="00A751B4" w:rsidRPr="006D28F1" w:rsidRDefault="00A751B4">
      <w:pPr>
        <w:pStyle w:val="BodyText"/>
        <w:spacing w:before="7"/>
        <w:rPr>
          <w:rFonts w:ascii="Arial" w:hAnsi="Arial" w:cs="Arial"/>
          <w:b/>
          <w:i/>
          <w:sz w:val="27"/>
        </w:rPr>
      </w:pPr>
    </w:p>
    <w:p w14:paraId="2A396C66" w14:textId="4AA986DA" w:rsidR="00A751B4" w:rsidRPr="006D28F1" w:rsidRDefault="00804B67">
      <w:pPr>
        <w:pStyle w:val="BodyText"/>
        <w:spacing w:line="276" w:lineRule="auto"/>
        <w:ind w:left="190" w:right="447"/>
        <w:jc w:val="both"/>
        <w:rPr>
          <w:rFonts w:ascii="Arial" w:hAnsi="Arial" w:cs="Arial"/>
        </w:rPr>
      </w:pPr>
      <w:r w:rsidRPr="006D28F1">
        <w:rPr>
          <w:rFonts w:ascii="Arial" w:hAnsi="Arial" w:cs="Arial"/>
        </w:rPr>
        <w:t>Prin tema de proiectare, pe terenu</w:t>
      </w:r>
      <w:r w:rsidR="00273F46">
        <w:rPr>
          <w:rFonts w:ascii="Arial" w:hAnsi="Arial" w:cs="Arial"/>
        </w:rPr>
        <w:t>rile</w:t>
      </w:r>
      <w:r w:rsidRPr="006D28F1">
        <w:rPr>
          <w:rFonts w:ascii="Arial" w:hAnsi="Arial" w:cs="Arial"/>
        </w:rPr>
        <w:t xml:space="preserve"> in suprafata de </w:t>
      </w:r>
      <w:r w:rsidR="00066B6C">
        <w:rPr>
          <w:rFonts w:ascii="Arial" w:hAnsi="Arial" w:cs="Arial"/>
        </w:rPr>
        <w:t>290.784</w:t>
      </w:r>
      <w:r w:rsidRPr="006D28F1">
        <w:rPr>
          <w:rFonts w:ascii="Arial" w:hAnsi="Arial" w:cs="Arial"/>
        </w:rPr>
        <w:t xml:space="preserve"> mp, proprietatea beneficiarului </w:t>
      </w:r>
      <w:r w:rsidR="00273F46">
        <w:rPr>
          <w:rFonts w:ascii="Arial" w:hAnsi="Arial" w:cs="Arial"/>
          <w:b/>
          <w:bCs/>
        </w:rPr>
        <w:t>BIO EURO MESES</w:t>
      </w:r>
      <w:r w:rsidRPr="006D28F1">
        <w:rPr>
          <w:rFonts w:ascii="Arial" w:hAnsi="Arial" w:cs="Arial"/>
          <w:b/>
        </w:rPr>
        <w:t xml:space="preserve"> SRL</w:t>
      </w:r>
      <w:r w:rsidRPr="006D28F1">
        <w:rPr>
          <w:rFonts w:ascii="Arial" w:hAnsi="Arial" w:cs="Arial"/>
        </w:rPr>
        <w:t>, conform documentelor din</w:t>
      </w:r>
      <w:r w:rsidR="0094688E">
        <w:rPr>
          <w:rFonts w:ascii="Arial" w:hAnsi="Arial" w:cs="Arial"/>
        </w:rPr>
        <w:t xml:space="preserve"> </w:t>
      </w:r>
      <w:r w:rsidR="0094688E" w:rsidRPr="0094688E">
        <w:rPr>
          <w:rFonts w:ascii="Arial" w:hAnsi="Arial" w:cs="Arial"/>
          <w:b/>
          <w:bCs/>
          <w:i/>
          <w:iCs/>
        </w:rPr>
        <w:t xml:space="preserve">Anexa nr. </w:t>
      </w:r>
      <w:r w:rsidR="0094688E">
        <w:rPr>
          <w:rFonts w:ascii="Arial" w:hAnsi="Arial" w:cs="Arial"/>
          <w:b/>
          <w:bCs/>
          <w:i/>
          <w:iCs/>
        </w:rPr>
        <w:t>3,</w:t>
      </w:r>
      <w:r w:rsidR="0094688E">
        <w:rPr>
          <w:rFonts w:ascii="Arial" w:hAnsi="Arial" w:cs="Arial"/>
        </w:rPr>
        <w:t xml:space="preserve"> </w:t>
      </w:r>
      <w:r w:rsidRPr="006D28F1">
        <w:rPr>
          <w:rFonts w:ascii="Arial" w:hAnsi="Arial" w:cs="Arial"/>
        </w:rPr>
        <w:t>situat</w:t>
      </w:r>
      <w:r w:rsidR="00273F46">
        <w:rPr>
          <w:rFonts w:ascii="Arial" w:hAnsi="Arial" w:cs="Arial"/>
        </w:rPr>
        <w:t>e</w:t>
      </w:r>
      <w:r w:rsidRPr="006D28F1">
        <w:rPr>
          <w:rFonts w:ascii="Arial" w:hAnsi="Arial" w:cs="Arial"/>
        </w:rPr>
        <w:t xml:space="preserve"> in </w:t>
      </w:r>
      <w:r w:rsidR="008A47AF" w:rsidRPr="006D28F1">
        <w:rPr>
          <w:rFonts w:ascii="Arial" w:hAnsi="Arial" w:cs="Arial"/>
        </w:rPr>
        <w:t>satu</w:t>
      </w:r>
      <w:r w:rsidRPr="006D28F1">
        <w:rPr>
          <w:rFonts w:ascii="Arial" w:hAnsi="Arial" w:cs="Arial"/>
        </w:rPr>
        <w:t xml:space="preserve">l </w:t>
      </w:r>
      <w:r w:rsidR="009B5E15">
        <w:rPr>
          <w:rFonts w:ascii="Arial" w:hAnsi="Arial" w:cs="Arial"/>
        </w:rPr>
        <w:t>Criseni</w:t>
      </w:r>
      <w:r w:rsidRPr="006D28F1">
        <w:rPr>
          <w:rFonts w:ascii="Arial" w:hAnsi="Arial" w:cs="Arial"/>
        </w:rPr>
        <w:t xml:space="preserve">, </w:t>
      </w:r>
      <w:r w:rsidR="00F53A1E">
        <w:rPr>
          <w:rFonts w:ascii="Arial" w:hAnsi="Arial" w:cs="Arial"/>
        </w:rPr>
        <w:t xml:space="preserve">comuna </w:t>
      </w:r>
      <w:r w:rsidR="009B5E15">
        <w:rPr>
          <w:rFonts w:ascii="Arial" w:hAnsi="Arial" w:cs="Arial"/>
        </w:rPr>
        <w:t>Criseni</w:t>
      </w:r>
      <w:r w:rsidR="00F53A1E">
        <w:rPr>
          <w:rFonts w:ascii="Arial" w:hAnsi="Arial" w:cs="Arial"/>
        </w:rPr>
        <w:t xml:space="preserve">, </w:t>
      </w:r>
      <w:bookmarkStart w:id="23" w:name="_Hlk153743084"/>
      <w:r w:rsidR="00E05F03" w:rsidRPr="00E05F03">
        <w:rPr>
          <w:rFonts w:ascii="Arial" w:hAnsi="Arial" w:cs="Arial"/>
        </w:rPr>
        <w:t>52996, 52997, 52998, 52999, 53000 (rezultate din dezmembrarea numărului cadastral 51524), 52895, 52896 (rezultate din dezmembrarea numărului cadastral 51530)</w:t>
      </w:r>
      <w:bookmarkEnd w:id="23"/>
      <w:r w:rsidR="00F53A1E">
        <w:rPr>
          <w:rFonts w:ascii="Arial" w:hAnsi="Arial" w:cs="Arial"/>
        </w:rPr>
        <w:t xml:space="preserve">, judet </w:t>
      </w:r>
      <w:r w:rsidR="009B5E15">
        <w:rPr>
          <w:rFonts w:ascii="Arial" w:hAnsi="Arial" w:cs="Arial"/>
        </w:rPr>
        <w:t>Salaj</w:t>
      </w:r>
      <w:r w:rsidR="00F53A1E">
        <w:rPr>
          <w:rFonts w:ascii="Arial" w:hAnsi="Arial" w:cs="Arial"/>
        </w:rPr>
        <w:t>,</w:t>
      </w:r>
      <w:r w:rsidRPr="006D28F1">
        <w:rPr>
          <w:rFonts w:ascii="Arial" w:hAnsi="Arial" w:cs="Arial"/>
          <w:spacing w:val="-7"/>
        </w:rPr>
        <w:t xml:space="preserve"> </w:t>
      </w:r>
      <w:r w:rsidRPr="006D28F1">
        <w:rPr>
          <w:rFonts w:ascii="Arial" w:hAnsi="Arial" w:cs="Arial"/>
        </w:rPr>
        <w:t>se</w:t>
      </w:r>
      <w:r w:rsidRPr="006D28F1">
        <w:rPr>
          <w:rFonts w:ascii="Arial" w:hAnsi="Arial" w:cs="Arial"/>
          <w:spacing w:val="-5"/>
        </w:rPr>
        <w:t xml:space="preserve"> </w:t>
      </w:r>
      <w:r w:rsidRPr="006D28F1">
        <w:rPr>
          <w:rFonts w:ascii="Arial" w:hAnsi="Arial" w:cs="Arial"/>
        </w:rPr>
        <w:t>propune</w:t>
      </w:r>
      <w:r w:rsidRPr="006D28F1">
        <w:rPr>
          <w:rFonts w:ascii="Arial" w:hAnsi="Arial" w:cs="Arial"/>
          <w:spacing w:val="-7"/>
        </w:rPr>
        <w:t xml:space="preserve"> </w:t>
      </w:r>
      <w:r w:rsidRPr="006D28F1">
        <w:rPr>
          <w:rFonts w:ascii="Arial" w:hAnsi="Arial" w:cs="Arial"/>
        </w:rPr>
        <w:t>realizarea</w:t>
      </w:r>
      <w:r w:rsidRPr="006D28F1">
        <w:rPr>
          <w:rFonts w:ascii="Arial" w:hAnsi="Arial" w:cs="Arial"/>
          <w:spacing w:val="-4"/>
        </w:rPr>
        <w:t xml:space="preserve"> </w:t>
      </w:r>
      <w:r w:rsidRPr="006D28F1">
        <w:rPr>
          <w:rFonts w:ascii="Arial" w:hAnsi="Arial" w:cs="Arial"/>
        </w:rPr>
        <w:t>unui</w:t>
      </w:r>
      <w:r w:rsidRPr="006D28F1">
        <w:rPr>
          <w:rFonts w:ascii="Arial" w:hAnsi="Arial" w:cs="Arial"/>
          <w:spacing w:val="-7"/>
        </w:rPr>
        <w:t xml:space="preserve"> </w:t>
      </w:r>
      <w:r w:rsidRPr="006D28F1">
        <w:rPr>
          <w:rFonts w:ascii="Arial" w:hAnsi="Arial" w:cs="Arial"/>
        </w:rPr>
        <w:t>parc</w:t>
      </w:r>
      <w:r w:rsidRPr="006D28F1">
        <w:rPr>
          <w:rFonts w:ascii="Arial" w:hAnsi="Arial" w:cs="Arial"/>
          <w:spacing w:val="-8"/>
        </w:rPr>
        <w:t xml:space="preserve"> </w:t>
      </w:r>
      <w:r w:rsidRPr="006D28F1">
        <w:rPr>
          <w:rFonts w:ascii="Arial" w:hAnsi="Arial" w:cs="Arial"/>
        </w:rPr>
        <w:t>fotovoltaic</w:t>
      </w:r>
      <w:r w:rsidRPr="006D28F1">
        <w:rPr>
          <w:rFonts w:ascii="Arial" w:hAnsi="Arial" w:cs="Arial"/>
          <w:spacing w:val="-4"/>
        </w:rPr>
        <w:t xml:space="preserve"> </w:t>
      </w:r>
      <w:r w:rsidRPr="006D28F1">
        <w:rPr>
          <w:rFonts w:ascii="Arial" w:hAnsi="Arial" w:cs="Arial"/>
        </w:rPr>
        <w:t>cu</w:t>
      </w:r>
      <w:r w:rsidRPr="006D28F1">
        <w:rPr>
          <w:rFonts w:ascii="Arial" w:hAnsi="Arial" w:cs="Arial"/>
          <w:spacing w:val="-7"/>
        </w:rPr>
        <w:t xml:space="preserve"> </w:t>
      </w:r>
      <w:r w:rsidRPr="006D28F1">
        <w:rPr>
          <w:rFonts w:ascii="Arial" w:hAnsi="Arial" w:cs="Arial"/>
        </w:rPr>
        <w:t>puterea</w:t>
      </w:r>
      <w:r w:rsidRPr="006D28F1">
        <w:rPr>
          <w:rFonts w:ascii="Arial" w:hAnsi="Arial" w:cs="Arial"/>
          <w:spacing w:val="-7"/>
        </w:rPr>
        <w:t xml:space="preserve"> </w:t>
      </w:r>
      <w:r w:rsidRPr="006D28F1">
        <w:rPr>
          <w:rFonts w:ascii="Arial" w:hAnsi="Arial" w:cs="Arial"/>
        </w:rPr>
        <w:t>instalată</w:t>
      </w:r>
      <w:r w:rsidRPr="006D28F1">
        <w:rPr>
          <w:rFonts w:ascii="Arial" w:hAnsi="Arial" w:cs="Arial"/>
          <w:spacing w:val="-6"/>
        </w:rPr>
        <w:t xml:space="preserve"> </w:t>
      </w:r>
      <w:r w:rsidRPr="006D28F1">
        <w:rPr>
          <w:rFonts w:ascii="Arial" w:hAnsi="Arial" w:cs="Arial"/>
        </w:rPr>
        <w:t>de</w:t>
      </w:r>
      <w:r w:rsidR="008A47AF" w:rsidRPr="006D28F1">
        <w:rPr>
          <w:rFonts w:ascii="Arial" w:hAnsi="Arial" w:cs="Arial"/>
        </w:rPr>
        <w:t xml:space="preserve"> </w:t>
      </w:r>
      <w:r w:rsidRPr="006D28F1">
        <w:rPr>
          <w:rFonts w:ascii="Arial" w:hAnsi="Arial" w:cs="Arial"/>
          <w:spacing w:val="-59"/>
        </w:rPr>
        <w:t xml:space="preserve"> </w:t>
      </w:r>
      <w:r w:rsidR="00C66847">
        <w:rPr>
          <w:rFonts w:ascii="Arial" w:hAnsi="Arial" w:cs="Arial"/>
        </w:rPr>
        <w:t>20 570,16</w:t>
      </w:r>
      <w:r w:rsidRPr="006D28F1">
        <w:rPr>
          <w:rFonts w:ascii="Arial" w:hAnsi="Arial" w:cs="Arial"/>
          <w:spacing w:val="-2"/>
        </w:rPr>
        <w:t xml:space="preserve"> </w:t>
      </w:r>
      <w:r w:rsidRPr="006D28F1">
        <w:rPr>
          <w:rFonts w:ascii="Arial" w:hAnsi="Arial" w:cs="Arial"/>
        </w:rPr>
        <w:t>kWp.</w:t>
      </w:r>
    </w:p>
    <w:p w14:paraId="78003C6C" w14:textId="77777777" w:rsidR="00A751B4" w:rsidRPr="006D28F1" w:rsidRDefault="00A751B4">
      <w:pPr>
        <w:pStyle w:val="BodyText"/>
        <w:spacing w:before="1"/>
        <w:rPr>
          <w:rFonts w:ascii="Arial" w:hAnsi="Arial" w:cs="Arial"/>
          <w:sz w:val="17"/>
        </w:rPr>
      </w:pPr>
    </w:p>
    <w:p w14:paraId="3C1B045B" w14:textId="05F6FFAF" w:rsidR="00A751B4" w:rsidRPr="006D28F1" w:rsidRDefault="00804B67">
      <w:pPr>
        <w:pStyle w:val="BodyText"/>
        <w:spacing w:before="94" w:line="278" w:lineRule="auto"/>
        <w:ind w:left="190"/>
        <w:rPr>
          <w:rFonts w:ascii="Arial" w:hAnsi="Arial" w:cs="Arial"/>
        </w:rPr>
      </w:pPr>
      <w:r w:rsidRPr="006D28F1">
        <w:rPr>
          <w:rFonts w:ascii="Arial" w:hAnsi="Arial" w:cs="Arial"/>
        </w:rPr>
        <w:t>Conform</w:t>
      </w:r>
      <w:r w:rsidRPr="006D28F1">
        <w:rPr>
          <w:rFonts w:ascii="Arial" w:hAnsi="Arial" w:cs="Arial"/>
          <w:spacing w:val="15"/>
        </w:rPr>
        <w:t xml:space="preserve"> </w:t>
      </w:r>
      <w:r w:rsidRPr="006D28F1">
        <w:rPr>
          <w:rFonts w:ascii="Arial" w:hAnsi="Arial" w:cs="Arial"/>
        </w:rPr>
        <w:t>Planului</w:t>
      </w:r>
      <w:r w:rsidRPr="006D28F1">
        <w:rPr>
          <w:rFonts w:ascii="Arial" w:hAnsi="Arial" w:cs="Arial"/>
          <w:spacing w:val="17"/>
        </w:rPr>
        <w:t xml:space="preserve"> </w:t>
      </w:r>
      <w:r w:rsidRPr="006D28F1">
        <w:rPr>
          <w:rFonts w:ascii="Arial" w:hAnsi="Arial" w:cs="Arial"/>
        </w:rPr>
        <w:t>de</w:t>
      </w:r>
      <w:r w:rsidRPr="006D28F1">
        <w:rPr>
          <w:rFonts w:ascii="Arial" w:hAnsi="Arial" w:cs="Arial"/>
          <w:spacing w:val="15"/>
        </w:rPr>
        <w:t xml:space="preserve"> </w:t>
      </w:r>
      <w:r w:rsidRPr="006D28F1">
        <w:rPr>
          <w:rFonts w:ascii="Arial" w:hAnsi="Arial" w:cs="Arial"/>
        </w:rPr>
        <w:t>incadrare</w:t>
      </w:r>
      <w:r w:rsidRPr="006D28F1">
        <w:rPr>
          <w:rFonts w:ascii="Arial" w:hAnsi="Arial" w:cs="Arial"/>
          <w:spacing w:val="15"/>
        </w:rPr>
        <w:t xml:space="preserve"> </w:t>
      </w:r>
      <w:r w:rsidRPr="006D28F1">
        <w:rPr>
          <w:rFonts w:ascii="Arial" w:hAnsi="Arial" w:cs="Arial"/>
        </w:rPr>
        <w:t>in</w:t>
      </w:r>
      <w:r w:rsidRPr="006D28F1">
        <w:rPr>
          <w:rFonts w:ascii="Arial" w:hAnsi="Arial" w:cs="Arial"/>
          <w:spacing w:val="15"/>
        </w:rPr>
        <w:t xml:space="preserve"> </w:t>
      </w:r>
      <w:r w:rsidRPr="006D28F1">
        <w:rPr>
          <w:rFonts w:ascii="Arial" w:hAnsi="Arial" w:cs="Arial"/>
        </w:rPr>
        <w:t>zona</w:t>
      </w:r>
      <w:r w:rsidRPr="006D28F1">
        <w:rPr>
          <w:rFonts w:ascii="Arial" w:hAnsi="Arial" w:cs="Arial"/>
          <w:spacing w:val="16"/>
        </w:rPr>
        <w:t xml:space="preserve"> </w:t>
      </w:r>
      <w:r w:rsidRPr="006D28F1">
        <w:rPr>
          <w:rFonts w:ascii="Arial" w:hAnsi="Arial" w:cs="Arial"/>
        </w:rPr>
        <w:t>si</w:t>
      </w:r>
      <w:r w:rsidRPr="006D28F1">
        <w:rPr>
          <w:rFonts w:ascii="Arial" w:hAnsi="Arial" w:cs="Arial"/>
          <w:spacing w:val="17"/>
        </w:rPr>
        <w:t xml:space="preserve"> </w:t>
      </w:r>
      <w:r w:rsidRPr="006D28F1">
        <w:rPr>
          <w:rFonts w:ascii="Arial" w:hAnsi="Arial" w:cs="Arial"/>
        </w:rPr>
        <w:t>a</w:t>
      </w:r>
      <w:r w:rsidRPr="006D28F1">
        <w:rPr>
          <w:rFonts w:ascii="Arial" w:hAnsi="Arial" w:cs="Arial"/>
          <w:spacing w:val="15"/>
        </w:rPr>
        <w:t xml:space="preserve"> </w:t>
      </w:r>
      <w:r w:rsidRPr="006D28F1">
        <w:rPr>
          <w:rFonts w:ascii="Arial" w:hAnsi="Arial" w:cs="Arial"/>
        </w:rPr>
        <w:t>Planului</w:t>
      </w:r>
      <w:r w:rsidRPr="006D28F1">
        <w:rPr>
          <w:rFonts w:ascii="Arial" w:hAnsi="Arial" w:cs="Arial"/>
          <w:spacing w:val="17"/>
        </w:rPr>
        <w:t xml:space="preserve"> </w:t>
      </w:r>
      <w:r w:rsidRPr="006D28F1">
        <w:rPr>
          <w:rFonts w:ascii="Arial" w:hAnsi="Arial" w:cs="Arial"/>
        </w:rPr>
        <w:t>de</w:t>
      </w:r>
      <w:r w:rsidRPr="006D28F1">
        <w:rPr>
          <w:rFonts w:ascii="Arial" w:hAnsi="Arial" w:cs="Arial"/>
          <w:spacing w:val="18"/>
        </w:rPr>
        <w:t xml:space="preserve"> </w:t>
      </w:r>
      <w:r w:rsidRPr="006D28F1">
        <w:rPr>
          <w:rFonts w:ascii="Arial" w:hAnsi="Arial" w:cs="Arial"/>
        </w:rPr>
        <w:t>situatie</w:t>
      </w:r>
      <w:r w:rsidR="0094688E">
        <w:rPr>
          <w:rFonts w:ascii="Arial" w:hAnsi="Arial" w:cs="Arial"/>
          <w:spacing w:val="15"/>
        </w:rPr>
        <w:t xml:space="preserve"> </w:t>
      </w:r>
      <w:r w:rsidR="0094688E" w:rsidRPr="005111E2">
        <w:rPr>
          <w:rFonts w:ascii="Arial" w:hAnsi="Arial" w:cs="Arial"/>
        </w:rPr>
        <w:t>(</w:t>
      </w:r>
      <w:r w:rsidR="0094688E" w:rsidRPr="0094688E">
        <w:rPr>
          <w:rFonts w:ascii="Arial" w:hAnsi="Arial" w:cs="Arial"/>
          <w:b/>
          <w:bCs/>
          <w:i/>
          <w:iCs/>
        </w:rPr>
        <w:t xml:space="preserve">Anexa nr. </w:t>
      </w:r>
      <w:r w:rsidR="0094688E">
        <w:rPr>
          <w:rFonts w:ascii="Arial" w:hAnsi="Arial" w:cs="Arial"/>
          <w:b/>
          <w:bCs/>
          <w:i/>
          <w:iCs/>
        </w:rPr>
        <w:t>4</w:t>
      </w:r>
      <w:r w:rsidR="0094688E">
        <w:rPr>
          <w:rFonts w:ascii="Arial" w:hAnsi="Arial" w:cs="Arial"/>
        </w:rPr>
        <w:t xml:space="preserve">), </w:t>
      </w:r>
      <w:r w:rsidRPr="006D28F1">
        <w:rPr>
          <w:rFonts w:ascii="Arial" w:hAnsi="Arial" w:cs="Arial"/>
        </w:rPr>
        <w:t>terenu</w:t>
      </w:r>
      <w:r w:rsidR="004E05AF">
        <w:rPr>
          <w:rFonts w:ascii="Arial" w:hAnsi="Arial" w:cs="Arial"/>
        </w:rPr>
        <w:t>rile</w:t>
      </w:r>
      <w:r w:rsidRPr="006D28F1">
        <w:rPr>
          <w:rFonts w:ascii="Arial" w:hAnsi="Arial" w:cs="Arial"/>
          <w:spacing w:val="17"/>
        </w:rPr>
        <w:t xml:space="preserve"> </w:t>
      </w:r>
      <w:r w:rsidRPr="006D28F1">
        <w:rPr>
          <w:rFonts w:ascii="Arial" w:hAnsi="Arial" w:cs="Arial"/>
        </w:rPr>
        <w:t>pe</w:t>
      </w:r>
      <w:r w:rsidRPr="006D28F1">
        <w:rPr>
          <w:rFonts w:ascii="Arial" w:hAnsi="Arial" w:cs="Arial"/>
          <w:spacing w:val="15"/>
        </w:rPr>
        <w:t xml:space="preserve"> </w:t>
      </w:r>
      <w:r w:rsidRPr="006D28F1">
        <w:rPr>
          <w:rFonts w:ascii="Arial" w:hAnsi="Arial" w:cs="Arial"/>
        </w:rPr>
        <w:t>care</w:t>
      </w:r>
      <w:r w:rsidRPr="006D28F1">
        <w:rPr>
          <w:rFonts w:ascii="Arial" w:hAnsi="Arial" w:cs="Arial"/>
          <w:spacing w:val="15"/>
        </w:rPr>
        <w:t xml:space="preserve"> </w:t>
      </w:r>
      <w:r w:rsidRPr="006D28F1">
        <w:rPr>
          <w:rFonts w:ascii="Arial" w:hAnsi="Arial" w:cs="Arial"/>
        </w:rPr>
        <w:t>se</w:t>
      </w:r>
      <w:r w:rsidRPr="006D28F1">
        <w:rPr>
          <w:rFonts w:ascii="Arial" w:hAnsi="Arial" w:cs="Arial"/>
          <w:spacing w:val="-58"/>
        </w:rPr>
        <w:t xml:space="preserve"> </w:t>
      </w:r>
      <w:r w:rsidRPr="006D28F1">
        <w:rPr>
          <w:rFonts w:ascii="Arial" w:hAnsi="Arial" w:cs="Arial"/>
        </w:rPr>
        <w:t>doreste</w:t>
      </w:r>
      <w:r w:rsidRPr="006D28F1">
        <w:rPr>
          <w:rFonts w:ascii="Arial" w:hAnsi="Arial" w:cs="Arial"/>
          <w:spacing w:val="-3"/>
        </w:rPr>
        <w:t xml:space="preserve"> </w:t>
      </w:r>
      <w:r w:rsidRPr="006D28F1">
        <w:rPr>
          <w:rFonts w:ascii="Arial" w:hAnsi="Arial" w:cs="Arial"/>
        </w:rPr>
        <w:t>realizarea</w:t>
      </w:r>
      <w:r w:rsidRPr="006D28F1">
        <w:rPr>
          <w:rFonts w:ascii="Arial" w:hAnsi="Arial" w:cs="Arial"/>
          <w:spacing w:val="-2"/>
        </w:rPr>
        <w:t xml:space="preserve"> </w:t>
      </w:r>
      <w:r w:rsidRPr="006D28F1">
        <w:rPr>
          <w:rFonts w:ascii="Arial" w:hAnsi="Arial" w:cs="Arial"/>
        </w:rPr>
        <w:t>investitiei a</w:t>
      </w:r>
      <w:r w:rsidR="004E05AF">
        <w:rPr>
          <w:rFonts w:ascii="Arial" w:hAnsi="Arial" w:cs="Arial"/>
        </w:rPr>
        <w:t>u</w:t>
      </w:r>
      <w:r w:rsidRPr="006D28F1">
        <w:rPr>
          <w:rFonts w:ascii="Arial" w:hAnsi="Arial" w:cs="Arial"/>
          <w:spacing w:val="-1"/>
        </w:rPr>
        <w:t xml:space="preserve"> </w:t>
      </w:r>
      <w:r w:rsidRPr="006D28F1">
        <w:rPr>
          <w:rFonts w:ascii="Arial" w:hAnsi="Arial" w:cs="Arial"/>
        </w:rPr>
        <w:t>urmatoarele vecinatati:</w:t>
      </w:r>
    </w:p>
    <w:p w14:paraId="7382DA1E" w14:textId="77777777" w:rsidR="00A751B4" w:rsidRPr="006D28F1" w:rsidRDefault="00A751B4">
      <w:pPr>
        <w:pStyle w:val="BodyText"/>
        <w:spacing w:before="9"/>
        <w:rPr>
          <w:rFonts w:ascii="Arial" w:hAnsi="Arial" w:cs="Arial"/>
          <w:sz w:val="24"/>
        </w:rPr>
      </w:pPr>
    </w:p>
    <w:p w14:paraId="7DF6A08A" w14:textId="4A716656" w:rsidR="00A751B4" w:rsidRPr="006D28F1" w:rsidRDefault="00E31213" w:rsidP="00E31213">
      <w:pPr>
        <w:ind w:firstLine="720"/>
      </w:pPr>
      <w:r>
        <w:t xml:space="preserve">- </w:t>
      </w:r>
      <w:r w:rsidR="00804B67" w:rsidRPr="00E31213">
        <w:rPr>
          <w:b/>
          <w:bCs/>
        </w:rPr>
        <w:t>la</w:t>
      </w:r>
      <w:r w:rsidR="00804B67" w:rsidRPr="00E31213">
        <w:rPr>
          <w:b/>
          <w:bCs/>
          <w:spacing w:val="-5"/>
        </w:rPr>
        <w:t xml:space="preserve"> </w:t>
      </w:r>
      <w:r w:rsidR="00804B67" w:rsidRPr="00E31213">
        <w:rPr>
          <w:b/>
          <w:bCs/>
        </w:rPr>
        <w:t>sud</w:t>
      </w:r>
      <w:r w:rsidR="00804B67" w:rsidRPr="006D28F1">
        <w:t>,</w:t>
      </w:r>
      <w:r w:rsidR="00804B67" w:rsidRPr="006D28F1">
        <w:rPr>
          <w:spacing w:val="-1"/>
        </w:rPr>
        <w:t xml:space="preserve"> </w:t>
      </w:r>
      <w:r w:rsidR="00066B6C">
        <w:t>p</w:t>
      </w:r>
      <w:r w:rsidR="00E05F03">
        <w:t>ă</w:t>
      </w:r>
      <w:r w:rsidR="00066B6C">
        <w:t>dure</w:t>
      </w:r>
      <w:r w:rsidR="00804B67" w:rsidRPr="006D28F1">
        <w:t>;</w:t>
      </w:r>
    </w:p>
    <w:p w14:paraId="7979C0D8" w14:textId="173DC19C" w:rsidR="00A751B4" w:rsidRPr="006D28F1" w:rsidRDefault="00E31213" w:rsidP="00E31213">
      <w:pPr>
        <w:ind w:firstLine="720"/>
        <w:rPr>
          <w:rFonts w:ascii="Arial" w:hAnsi="Arial" w:cs="Arial"/>
          <w:b/>
        </w:rPr>
      </w:pPr>
      <w:r>
        <w:rPr>
          <w:rFonts w:ascii="Arial" w:hAnsi="Arial" w:cs="Arial"/>
          <w:b/>
        </w:rPr>
        <w:t xml:space="preserve">- </w:t>
      </w:r>
      <w:r w:rsidR="00804B67" w:rsidRPr="006D28F1">
        <w:rPr>
          <w:rFonts w:ascii="Arial" w:hAnsi="Arial" w:cs="Arial"/>
          <w:b/>
        </w:rPr>
        <w:t>la</w:t>
      </w:r>
      <w:r w:rsidR="00804B67" w:rsidRPr="006D28F1">
        <w:rPr>
          <w:rFonts w:ascii="Arial" w:hAnsi="Arial" w:cs="Arial"/>
          <w:b/>
          <w:spacing w:val="-1"/>
        </w:rPr>
        <w:t xml:space="preserve"> </w:t>
      </w:r>
      <w:r w:rsidR="00804B67" w:rsidRPr="006D28F1">
        <w:rPr>
          <w:rFonts w:ascii="Arial" w:hAnsi="Arial" w:cs="Arial"/>
          <w:b/>
        </w:rPr>
        <w:t>nord</w:t>
      </w:r>
      <w:r w:rsidR="00804B67" w:rsidRPr="00E31213">
        <w:rPr>
          <w:rFonts w:ascii="Arial" w:hAnsi="Arial" w:cs="Arial"/>
          <w:bCs/>
        </w:rPr>
        <w:t>,</w:t>
      </w:r>
      <w:r w:rsidR="00804B67" w:rsidRPr="00E31213">
        <w:rPr>
          <w:rFonts w:ascii="Arial" w:hAnsi="Arial" w:cs="Arial"/>
          <w:bCs/>
          <w:spacing w:val="-1"/>
        </w:rPr>
        <w:t xml:space="preserve"> </w:t>
      </w:r>
      <w:r w:rsidR="00066B6C">
        <w:rPr>
          <w:rFonts w:ascii="Arial" w:hAnsi="Arial" w:cs="Arial"/>
          <w:bCs/>
        </w:rPr>
        <w:t>proprietate privata</w:t>
      </w:r>
      <w:r w:rsidR="00804B67" w:rsidRPr="00273F46">
        <w:rPr>
          <w:rFonts w:ascii="Arial" w:hAnsi="Arial" w:cs="Arial"/>
          <w:bCs/>
        </w:rPr>
        <w:t>;</w:t>
      </w:r>
    </w:p>
    <w:p w14:paraId="4EE82244" w14:textId="77ADD335" w:rsidR="00A751B4" w:rsidRPr="006D28F1" w:rsidRDefault="00E31213" w:rsidP="00E31213">
      <w:pPr>
        <w:ind w:firstLine="720"/>
      </w:pPr>
      <w:r>
        <w:t xml:space="preserve">- </w:t>
      </w:r>
      <w:r w:rsidR="00804B67" w:rsidRPr="00E31213">
        <w:rPr>
          <w:b/>
          <w:bCs/>
        </w:rPr>
        <w:t>la</w:t>
      </w:r>
      <w:r w:rsidR="00804B67" w:rsidRPr="00E31213">
        <w:rPr>
          <w:b/>
          <w:bCs/>
          <w:spacing w:val="-4"/>
        </w:rPr>
        <w:t xml:space="preserve"> </w:t>
      </w:r>
      <w:r w:rsidR="00804B67" w:rsidRPr="00E31213">
        <w:rPr>
          <w:b/>
          <w:bCs/>
        </w:rPr>
        <w:t>est</w:t>
      </w:r>
      <w:r>
        <w:rPr>
          <w:b/>
          <w:bCs/>
        </w:rPr>
        <w:t>,</w:t>
      </w:r>
      <w:r w:rsidR="006D28F1" w:rsidRPr="006D28F1">
        <w:t xml:space="preserve"> </w:t>
      </w:r>
      <w:r w:rsidR="00066B6C">
        <w:rPr>
          <w:rFonts w:ascii="Arial" w:hAnsi="Arial" w:cs="Arial"/>
          <w:bCs/>
        </w:rPr>
        <w:t>proprietate privata</w:t>
      </w:r>
      <w:r w:rsidR="00804B67" w:rsidRPr="006D28F1">
        <w:t>;</w:t>
      </w:r>
    </w:p>
    <w:p w14:paraId="3A777806" w14:textId="4CF00051" w:rsidR="00A751B4" w:rsidRPr="00E31213" w:rsidRDefault="00E31213" w:rsidP="00E31213">
      <w:pPr>
        <w:ind w:firstLine="720"/>
        <w:rPr>
          <w:rFonts w:ascii="Arial" w:hAnsi="Arial" w:cs="Arial"/>
          <w:bCs/>
        </w:rPr>
      </w:pPr>
      <w:r>
        <w:rPr>
          <w:rFonts w:ascii="Arial" w:hAnsi="Arial" w:cs="Arial"/>
          <w:b/>
        </w:rPr>
        <w:t xml:space="preserve">- </w:t>
      </w:r>
      <w:r w:rsidR="00804B67" w:rsidRPr="006D28F1">
        <w:rPr>
          <w:rFonts w:ascii="Arial" w:hAnsi="Arial" w:cs="Arial"/>
          <w:b/>
        </w:rPr>
        <w:t>vest</w:t>
      </w:r>
      <w:r w:rsidR="00804B67" w:rsidRPr="00E31213">
        <w:rPr>
          <w:rFonts w:ascii="Arial" w:hAnsi="Arial" w:cs="Arial"/>
          <w:bCs/>
        </w:rPr>
        <w:t>,</w:t>
      </w:r>
      <w:r w:rsidR="00804B67" w:rsidRPr="00E31213">
        <w:rPr>
          <w:rFonts w:ascii="Arial" w:hAnsi="Arial" w:cs="Arial"/>
          <w:bCs/>
          <w:spacing w:val="-3"/>
        </w:rPr>
        <w:t xml:space="preserve"> </w:t>
      </w:r>
      <w:r w:rsidR="005B431E" w:rsidRPr="00E31213">
        <w:rPr>
          <w:rFonts w:ascii="Arial" w:hAnsi="Arial" w:cs="Arial"/>
          <w:bCs/>
        </w:rPr>
        <w:t xml:space="preserve">Nr. Cadastral </w:t>
      </w:r>
      <w:r w:rsidR="00273F46">
        <w:rPr>
          <w:rFonts w:ascii="Arial" w:hAnsi="Arial" w:cs="Arial"/>
          <w:bCs/>
        </w:rPr>
        <w:t>5</w:t>
      </w:r>
      <w:r w:rsidR="00066B6C">
        <w:rPr>
          <w:rFonts w:ascii="Arial" w:hAnsi="Arial" w:cs="Arial"/>
          <w:bCs/>
        </w:rPr>
        <w:t>4002</w:t>
      </w:r>
      <w:r w:rsidR="00804B67" w:rsidRPr="00E31213">
        <w:rPr>
          <w:rFonts w:ascii="Arial" w:hAnsi="Arial" w:cs="Arial"/>
          <w:bCs/>
        </w:rPr>
        <w:t>.</w:t>
      </w:r>
    </w:p>
    <w:p w14:paraId="1444588C" w14:textId="77777777" w:rsidR="00A751B4" w:rsidRPr="006D28F1" w:rsidRDefault="00A751B4">
      <w:pPr>
        <w:pStyle w:val="BodyText"/>
        <w:rPr>
          <w:rFonts w:ascii="Arial" w:hAnsi="Arial" w:cs="Arial"/>
          <w:b/>
          <w:sz w:val="24"/>
        </w:rPr>
      </w:pPr>
    </w:p>
    <w:p w14:paraId="7D213F08" w14:textId="35F7F84F" w:rsidR="00A751B4" w:rsidRPr="006D28F1" w:rsidRDefault="00804B67">
      <w:pPr>
        <w:pStyle w:val="BodyText"/>
        <w:ind w:left="190"/>
        <w:rPr>
          <w:rFonts w:ascii="Arial" w:hAnsi="Arial" w:cs="Arial"/>
        </w:rPr>
      </w:pPr>
      <w:r w:rsidRPr="006D28F1">
        <w:rPr>
          <w:rFonts w:ascii="Arial" w:hAnsi="Arial" w:cs="Arial"/>
        </w:rPr>
        <w:t>Coordonate</w:t>
      </w:r>
      <w:r w:rsidRPr="006D28F1">
        <w:rPr>
          <w:rFonts w:ascii="Arial" w:hAnsi="Arial" w:cs="Arial"/>
          <w:spacing w:val="-3"/>
        </w:rPr>
        <w:t xml:space="preserve"> </w:t>
      </w:r>
      <w:r w:rsidRPr="006D28F1">
        <w:rPr>
          <w:rFonts w:ascii="Arial" w:hAnsi="Arial" w:cs="Arial"/>
        </w:rPr>
        <w:t>geografice</w:t>
      </w:r>
      <w:r w:rsidRPr="006D28F1">
        <w:rPr>
          <w:rFonts w:ascii="Arial" w:hAnsi="Arial" w:cs="Arial"/>
          <w:spacing w:val="-3"/>
        </w:rPr>
        <w:t xml:space="preserve"> </w:t>
      </w:r>
      <w:r w:rsidRPr="006D28F1">
        <w:rPr>
          <w:rFonts w:ascii="Arial" w:hAnsi="Arial" w:cs="Arial"/>
        </w:rPr>
        <w:t>(4</w:t>
      </w:r>
      <w:r w:rsidR="002E3393">
        <w:rPr>
          <w:rFonts w:ascii="Arial" w:hAnsi="Arial" w:cs="Arial"/>
        </w:rPr>
        <w:t>7</w:t>
      </w:r>
      <w:r w:rsidRPr="006D28F1">
        <w:rPr>
          <w:rFonts w:ascii="Arial" w:hAnsi="Arial" w:cs="Arial"/>
        </w:rPr>
        <w:t>°</w:t>
      </w:r>
      <w:r w:rsidR="002E3393">
        <w:rPr>
          <w:rFonts w:ascii="Arial" w:hAnsi="Arial" w:cs="Arial"/>
        </w:rPr>
        <w:t>1</w:t>
      </w:r>
      <w:r w:rsidR="00066B6C">
        <w:rPr>
          <w:rFonts w:ascii="Arial" w:hAnsi="Arial" w:cs="Arial"/>
        </w:rPr>
        <w:t>3</w:t>
      </w:r>
      <w:r w:rsidRPr="006D28F1">
        <w:rPr>
          <w:rFonts w:ascii="Arial" w:hAnsi="Arial" w:cs="Arial"/>
        </w:rPr>
        <w:t>'</w:t>
      </w:r>
      <w:r w:rsidR="00066B6C">
        <w:rPr>
          <w:rFonts w:ascii="Arial" w:hAnsi="Arial" w:cs="Arial"/>
        </w:rPr>
        <w:t>20</w:t>
      </w:r>
      <w:r w:rsidRPr="006D28F1">
        <w:rPr>
          <w:rFonts w:ascii="Arial" w:hAnsi="Arial" w:cs="Arial"/>
        </w:rPr>
        <w:t>.</w:t>
      </w:r>
      <w:r w:rsidR="00066B6C">
        <w:rPr>
          <w:rFonts w:ascii="Arial" w:hAnsi="Arial" w:cs="Arial"/>
        </w:rPr>
        <w:t>85</w:t>
      </w:r>
      <w:r w:rsidRPr="006D28F1">
        <w:rPr>
          <w:rFonts w:ascii="Arial" w:hAnsi="Arial" w:cs="Arial"/>
        </w:rPr>
        <w:t>"N</w:t>
      </w:r>
      <w:r w:rsidRPr="006D28F1">
        <w:rPr>
          <w:rFonts w:ascii="Arial" w:hAnsi="Arial" w:cs="Arial"/>
          <w:spacing w:val="-4"/>
        </w:rPr>
        <w:t xml:space="preserve"> </w:t>
      </w:r>
      <w:r w:rsidRPr="006D28F1">
        <w:rPr>
          <w:rFonts w:ascii="Arial" w:hAnsi="Arial" w:cs="Arial"/>
        </w:rPr>
        <w:t>2</w:t>
      </w:r>
      <w:r w:rsidR="002E3393">
        <w:rPr>
          <w:rFonts w:ascii="Arial" w:hAnsi="Arial" w:cs="Arial"/>
        </w:rPr>
        <w:t>3</w:t>
      </w:r>
      <w:r w:rsidRPr="006D28F1">
        <w:rPr>
          <w:rFonts w:ascii="Arial" w:hAnsi="Arial" w:cs="Arial"/>
        </w:rPr>
        <w:t>°</w:t>
      </w:r>
      <w:r w:rsidR="00066B6C">
        <w:rPr>
          <w:rFonts w:ascii="Arial" w:hAnsi="Arial" w:cs="Arial"/>
        </w:rPr>
        <w:t>3</w:t>
      </w:r>
      <w:r w:rsidRPr="006D28F1">
        <w:rPr>
          <w:rFonts w:ascii="Arial" w:hAnsi="Arial" w:cs="Arial"/>
        </w:rPr>
        <w:t>'</w:t>
      </w:r>
      <w:r w:rsidR="00066B6C">
        <w:rPr>
          <w:rFonts w:ascii="Arial" w:hAnsi="Arial" w:cs="Arial"/>
        </w:rPr>
        <w:t>29</w:t>
      </w:r>
      <w:r w:rsidR="005B431E">
        <w:rPr>
          <w:rFonts w:ascii="Arial" w:hAnsi="Arial" w:cs="Arial"/>
        </w:rPr>
        <w:t>.</w:t>
      </w:r>
      <w:r w:rsidR="00066B6C">
        <w:rPr>
          <w:rFonts w:ascii="Arial" w:hAnsi="Arial" w:cs="Arial"/>
        </w:rPr>
        <w:t>63</w:t>
      </w:r>
      <w:r w:rsidRPr="006D28F1">
        <w:rPr>
          <w:rFonts w:ascii="Arial" w:hAnsi="Arial" w:cs="Arial"/>
        </w:rPr>
        <w:t>"E)</w:t>
      </w:r>
    </w:p>
    <w:p w14:paraId="7F7C0D1D" w14:textId="77777777" w:rsidR="00A751B4" w:rsidRPr="006D28F1" w:rsidRDefault="00A751B4">
      <w:pPr>
        <w:pStyle w:val="BodyText"/>
        <w:spacing w:before="7"/>
        <w:rPr>
          <w:rFonts w:ascii="Arial" w:hAnsi="Arial" w:cs="Arial"/>
          <w:sz w:val="28"/>
        </w:rPr>
      </w:pPr>
    </w:p>
    <w:p w14:paraId="55101170" w14:textId="60BC0B88" w:rsidR="00A751B4" w:rsidRPr="006D28F1" w:rsidRDefault="00804B67">
      <w:pPr>
        <w:pStyle w:val="BodyText"/>
        <w:spacing w:before="1"/>
        <w:ind w:left="191" w:hanging="1"/>
        <w:rPr>
          <w:rFonts w:ascii="Arial" w:hAnsi="Arial" w:cs="Arial"/>
        </w:rPr>
      </w:pPr>
      <w:r w:rsidRPr="006D28F1">
        <w:rPr>
          <w:rFonts w:ascii="Arial" w:hAnsi="Arial" w:cs="Arial"/>
        </w:rPr>
        <w:t>Terenu</w:t>
      </w:r>
      <w:r w:rsidR="004E05AF">
        <w:rPr>
          <w:rFonts w:ascii="Arial" w:hAnsi="Arial" w:cs="Arial"/>
        </w:rPr>
        <w:t>rile</w:t>
      </w:r>
      <w:r w:rsidRPr="006D28F1">
        <w:rPr>
          <w:rFonts w:ascii="Arial" w:hAnsi="Arial" w:cs="Arial"/>
          <w:spacing w:val="-3"/>
        </w:rPr>
        <w:t xml:space="preserve"> </w:t>
      </w:r>
      <w:r w:rsidR="004E05AF">
        <w:rPr>
          <w:rFonts w:ascii="Arial" w:hAnsi="Arial" w:cs="Arial"/>
        </w:rPr>
        <w:t>sunt</w:t>
      </w:r>
      <w:r w:rsidRPr="006D28F1">
        <w:rPr>
          <w:rFonts w:ascii="Arial" w:hAnsi="Arial" w:cs="Arial"/>
          <w:spacing w:val="-4"/>
        </w:rPr>
        <w:t xml:space="preserve"> </w:t>
      </w:r>
      <w:r w:rsidRPr="006D28F1">
        <w:rPr>
          <w:rFonts w:ascii="Arial" w:hAnsi="Arial" w:cs="Arial"/>
        </w:rPr>
        <w:t>liber</w:t>
      </w:r>
      <w:r w:rsidR="004E05AF">
        <w:rPr>
          <w:rFonts w:ascii="Arial" w:hAnsi="Arial" w:cs="Arial"/>
        </w:rPr>
        <w:t>e</w:t>
      </w:r>
      <w:r w:rsidRPr="006D28F1">
        <w:rPr>
          <w:rFonts w:ascii="Arial" w:hAnsi="Arial" w:cs="Arial"/>
        </w:rPr>
        <w:t xml:space="preserve"> de</w:t>
      </w:r>
      <w:r w:rsidRPr="006D28F1">
        <w:rPr>
          <w:rFonts w:ascii="Arial" w:hAnsi="Arial" w:cs="Arial"/>
          <w:spacing w:val="-4"/>
        </w:rPr>
        <w:t xml:space="preserve"> </w:t>
      </w:r>
      <w:r w:rsidRPr="006D28F1">
        <w:rPr>
          <w:rFonts w:ascii="Arial" w:hAnsi="Arial" w:cs="Arial"/>
        </w:rPr>
        <w:t>constructii,</w:t>
      </w:r>
      <w:r w:rsidRPr="006D28F1">
        <w:rPr>
          <w:rFonts w:ascii="Arial" w:hAnsi="Arial" w:cs="Arial"/>
          <w:spacing w:val="-3"/>
        </w:rPr>
        <w:t xml:space="preserve"> </w:t>
      </w:r>
      <w:r w:rsidRPr="006D28F1">
        <w:rPr>
          <w:rFonts w:ascii="Arial" w:hAnsi="Arial" w:cs="Arial"/>
        </w:rPr>
        <w:t>fiind</w:t>
      </w:r>
      <w:r w:rsidRPr="006D28F1">
        <w:rPr>
          <w:rFonts w:ascii="Arial" w:hAnsi="Arial" w:cs="Arial"/>
          <w:spacing w:val="-2"/>
        </w:rPr>
        <w:t xml:space="preserve"> </w:t>
      </w:r>
      <w:r w:rsidRPr="006D28F1">
        <w:rPr>
          <w:rFonts w:ascii="Arial" w:hAnsi="Arial" w:cs="Arial"/>
        </w:rPr>
        <w:t>ocupat</w:t>
      </w:r>
      <w:r w:rsidR="004E05AF">
        <w:rPr>
          <w:rFonts w:ascii="Arial" w:hAnsi="Arial" w:cs="Arial"/>
        </w:rPr>
        <w:t>e</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zona</w:t>
      </w:r>
      <w:r w:rsidRPr="006D28F1">
        <w:rPr>
          <w:rFonts w:ascii="Arial" w:hAnsi="Arial" w:cs="Arial"/>
          <w:spacing w:val="-2"/>
        </w:rPr>
        <w:t xml:space="preserve"> </w:t>
      </w:r>
      <w:r w:rsidRPr="006D28F1">
        <w:rPr>
          <w:rFonts w:ascii="Arial" w:hAnsi="Arial" w:cs="Arial"/>
        </w:rPr>
        <w:t>verde</w:t>
      </w:r>
      <w:r w:rsidRPr="006D28F1">
        <w:rPr>
          <w:rFonts w:ascii="Arial" w:hAnsi="Arial" w:cs="Arial"/>
          <w:spacing w:val="-4"/>
        </w:rPr>
        <w:t xml:space="preserve"> </w:t>
      </w:r>
      <w:r w:rsidRPr="006D28F1">
        <w:rPr>
          <w:rFonts w:ascii="Arial" w:hAnsi="Arial" w:cs="Arial"/>
        </w:rPr>
        <w:t>neamenajata,</w:t>
      </w:r>
      <w:r w:rsidRPr="006D28F1">
        <w:rPr>
          <w:rFonts w:ascii="Arial" w:hAnsi="Arial" w:cs="Arial"/>
          <w:spacing w:val="-5"/>
        </w:rPr>
        <w:t xml:space="preserve"> </w:t>
      </w:r>
      <w:r w:rsidRPr="006D28F1">
        <w:rPr>
          <w:rFonts w:ascii="Arial" w:hAnsi="Arial" w:cs="Arial"/>
        </w:rPr>
        <w:t>nu</w:t>
      </w:r>
      <w:r w:rsidRPr="006D28F1">
        <w:rPr>
          <w:rFonts w:ascii="Arial" w:hAnsi="Arial" w:cs="Arial"/>
          <w:spacing w:val="-3"/>
        </w:rPr>
        <w:t xml:space="preserve"> </w:t>
      </w:r>
      <w:r w:rsidRPr="006D28F1">
        <w:rPr>
          <w:rFonts w:ascii="Arial" w:hAnsi="Arial" w:cs="Arial"/>
        </w:rPr>
        <w:t>vor</w:t>
      </w:r>
      <w:r w:rsidRPr="006D28F1">
        <w:rPr>
          <w:rFonts w:ascii="Arial" w:hAnsi="Arial" w:cs="Arial"/>
          <w:spacing w:val="-3"/>
        </w:rPr>
        <w:t xml:space="preserve"> </w:t>
      </w:r>
      <w:r w:rsidRPr="006D28F1">
        <w:rPr>
          <w:rFonts w:ascii="Arial" w:hAnsi="Arial" w:cs="Arial"/>
        </w:rPr>
        <w:t>avea</w:t>
      </w:r>
      <w:r w:rsidRPr="006D28F1">
        <w:rPr>
          <w:rFonts w:ascii="Arial" w:hAnsi="Arial" w:cs="Arial"/>
          <w:spacing w:val="-2"/>
        </w:rPr>
        <w:t xml:space="preserve"> </w:t>
      </w:r>
      <w:r w:rsidRPr="006D28F1">
        <w:rPr>
          <w:rFonts w:ascii="Arial" w:hAnsi="Arial" w:cs="Arial"/>
        </w:rPr>
        <w:t>loc</w:t>
      </w:r>
      <w:r w:rsidRPr="006D28F1">
        <w:rPr>
          <w:rFonts w:ascii="Arial" w:hAnsi="Arial" w:cs="Arial"/>
          <w:spacing w:val="-4"/>
        </w:rPr>
        <w:t xml:space="preserve"> </w:t>
      </w:r>
      <w:r w:rsidRPr="006D28F1">
        <w:rPr>
          <w:rFonts w:ascii="Arial" w:hAnsi="Arial" w:cs="Arial"/>
        </w:rPr>
        <w:t>defrisari.</w:t>
      </w:r>
    </w:p>
    <w:p w14:paraId="6479D1EC" w14:textId="77777777" w:rsidR="00A751B4" w:rsidRPr="006D28F1" w:rsidRDefault="00A751B4">
      <w:pPr>
        <w:pStyle w:val="BodyText"/>
        <w:spacing w:before="6"/>
        <w:rPr>
          <w:rFonts w:ascii="Arial" w:hAnsi="Arial" w:cs="Arial"/>
          <w:sz w:val="28"/>
        </w:rPr>
      </w:pPr>
    </w:p>
    <w:p w14:paraId="30773B94" w14:textId="0F857140" w:rsidR="00A751B4" w:rsidRPr="006D28F1" w:rsidRDefault="00804B67">
      <w:pPr>
        <w:spacing w:line="276" w:lineRule="auto"/>
        <w:ind w:left="191" w:right="445"/>
        <w:jc w:val="both"/>
        <w:rPr>
          <w:rFonts w:ascii="Arial" w:hAnsi="Arial" w:cs="Arial"/>
        </w:rPr>
      </w:pPr>
      <w:r w:rsidRPr="006D28F1">
        <w:rPr>
          <w:rFonts w:ascii="Arial" w:hAnsi="Arial" w:cs="Arial"/>
        </w:rPr>
        <w:t xml:space="preserve">Prin </w:t>
      </w:r>
      <w:r w:rsidRPr="00A3733C">
        <w:rPr>
          <w:rFonts w:ascii="Arial" w:hAnsi="Arial" w:cs="Arial"/>
          <w:b/>
        </w:rPr>
        <w:t>Certificat</w:t>
      </w:r>
      <w:r w:rsidR="00E05F03">
        <w:rPr>
          <w:rFonts w:ascii="Arial" w:hAnsi="Arial" w:cs="Arial"/>
          <w:b/>
        </w:rPr>
        <w:t>ul</w:t>
      </w:r>
      <w:r w:rsidRPr="00A3733C">
        <w:rPr>
          <w:rFonts w:ascii="Arial" w:hAnsi="Arial" w:cs="Arial"/>
          <w:b/>
        </w:rPr>
        <w:t xml:space="preserve"> de Urbanism nr. </w:t>
      </w:r>
      <w:r w:rsidR="0072668C">
        <w:rPr>
          <w:rFonts w:ascii="Arial" w:hAnsi="Arial" w:cs="Arial"/>
          <w:b/>
        </w:rPr>
        <w:t>12</w:t>
      </w:r>
      <w:r w:rsidRPr="00A3733C">
        <w:rPr>
          <w:rFonts w:ascii="Arial" w:hAnsi="Arial" w:cs="Arial"/>
          <w:b/>
        </w:rPr>
        <w:t xml:space="preserve"> din </w:t>
      </w:r>
      <w:r w:rsidR="002E3393">
        <w:rPr>
          <w:rFonts w:ascii="Arial" w:hAnsi="Arial" w:cs="Arial"/>
          <w:b/>
        </w:rPr>
        <w:t>06</w:t>
      </w:r>
      <w:r w:rsidRPr="00A3733C">
        <w:rPr>
          <w:rFonts w:ascii="Arial" w:hAnsi="Arial" w:cs="Arial"/>
          <w:b/>
        </w:rPr>
        <w:t>.</w:t>
      </w:r>
      <w:r w:rsidR="002B6AFC" w:rsidRPr="00A3733C">
        <w:rPr>
          <w:rFonts w:ascii="Arial" w:hAnsi="Arial" w:cs="Arial"/>
          <w:b/>
        </w:rPr>
        <w:t>0</w:t>
      </w:r>
      <w:r w:rsidR="002E3393">
        <w:rPr>
          <w:rFonts w:ascii="Arial" w:hAnsi="Arial" w:cs="Arial"/>
          <w:b/>
        </w:rPr>
        <w:t>2</w:t>
      </w:r>
      <w:r w:rsidRPr="00A3733C">
        <w:rPr>
          <w:rFonts w:ascii="Arial" w:hAnsi="Arial" w:cs="Arial"/>
          <w:b/>
        </w:rPr>
        <w:t>.202</w:t>
      </w:r>
      <w:r w:rsidR="00172FFE">
        <w:rPr>
          <w:rFonts w:ascii="Arial" w:hAnsi="Arial" w:cs="Arial"/>
          <w:b/>
        </w:rPr>
        <w:t>3</w:t>
      </w:r>
      <w:r w:rsidRPr="00A3733C">
        <w:rPr>
          <w:rFonts w:ascii="Arial" w:hAnsi="Arial" w:cs="Arial"/>
        </w:rPr>
        <w:t>,</w:t>
      </w:r>
      <w:r w:rsidRPr="006D28F1">
        <w:rPr>
          <w:rFonts w:ascii="Arial" w:hAnsi="Arial" w:cs="Arial"/>
        </w:rPr>
        <w:t xml:space="preserve"> cu titlul </w:t>
      </w:r>
      <w:r w:rsidR="00DF07D2" w:rsidRPr="00DF07D2">
        <w:rPr>
          <w:rFonts w:ascii="Arial" w:hAnsi="Arial" w:cs="Arial"/>
          <w:b/>
          <w:bCs/>
        </w:rPr>
        <w:t>,,</w:t>
      </w:r>
      <w:r w:rsidR="002B6AFC" w:rsidRPr="006D28F1">
        <w:rPr>
          <w:rFonts w:ascii="Arial" w:hAnsi="Arial" w:cs="Arial"/>
          <w:b/>
          <w:i/>
        </w:rPr>
        <w:t>C</w:t>
      </w:r>
      <w:r w:rsidR="00DF07D2">
        <w:rPr>
          <w:rFonts w:ascii="Arial" w:hAnsi="Arial" w:cs="Arial"/>
          <w:b/>
          <w:i/>
        </w:rPr>
        <w:t>onstruire centrala fotovoltaica pentru producere energie verde si racordare la retea cu puterea instalata de 20570,16 kWp, amplasata pe sol – BIOENERGY 1”</w:t>
      </w:r>
      <w:r w:rsidR="006F3A91">
        <w:rPr>
          <w:rFonts w:ascii="Arial" w:hAnsi="Arial" w:cs="Arial"/>
          <w:spacing w:val="-4"/>
        </w:rPr>
        <w:t xml:space="preserve"> </w:t>
      </w:r>
      <w:r w:rsidR="006F3A91" w:rsidRPr="005111E2">
        <w:rPr>
          <w:rFonts w:ascii="Arial" w:hAnsi="Arial" w:cs="Arial"/>
        </w:rPr>
        <w:t>(</w:t>
      </w:r>
      <w:r w:rsidR="006F3A91" w:rsidRPr="0094688E">
        <w:rPr>
          <w:rFonts w:ascii="Arial" w:hAnsi="Arial" w:cs="Arial"/>
          <w:b/>
          <w:bCs/>
          <w:i/>
          <w:iCs/>
        </w:rPr>
        <w:t xml:space="preserve">Anexa nr. </w:t>
      </w:r>
      <w:r w:rsidR="006F3A91">
        <w:rPr>
          <w:rFonts w:ascii="Arial" w:hAnsi="Arial" w:cs="Arial"/>
          <w:b/>
          <w:bCs/>
          <w:i/>
          <w:iCs/>
        </w:rPr>
        <w:t>5</w:t>
      </w:r>
      <w:r w:rsidR="006F3A91">
        <w:rPr>
          <w:rFonts w:ascii="Arial" w:hAnsi="Arial" w:cs="Arial"/>
        </w:rPr>
        <w:t xml:space="preserve">) </w:t>
      </w:r>
      <w:r w:rsidRPr="006D28F1">
        <w:rPr>
          <w:rFonts w:ascii="Arial" w:hAnsi="Arial" w:cs="Arial"/>
        </w:rPr>
        <w:t>se</w:t>
      </w:r>
      <w:r w:rsidR="002B6AFC" w:rsidRPr="006D28F1">
        <w:rPr>
          <w:rFonts w:ascii="Arial" w:hAnsi="Arial" w:cs="Arial"/>
        </w:rPr>
        <w:t xml:space="preserve"> </w:t>
      </w:r>
      <w:r w:rsidRPr="006D28F1">
        <w:rPr>
          <w:rFonts w:ascii="Arial" w:hAnsi="Arial" w:cs="Arial"/>
          <w:spacing w:val="-59"/>
        </w:rPr>
        <w:t xml:space="preserve"> </w:t>
      </w:r>
      <w:r w:rsidRPr="006D28F1">
        <w:rPr>
          <w:rFonts w:ascii="Arial" w:hAnsi="Arial" w:cs="Arial"/>
        </w:rPr>
        <w:t>specifica</w:t>
      </w:r>
      <w:r w:rsidRPr="006D28F1">
        <w:rPr>
          <w:rFonts w:ascii="Arial" w:hAnsi="Arial" w:cs="Arial"/>
          <w:spacing w:val="-1"/>
        </w:rPr>
        <w:t xml:space="preserve"> </w:t>
      </w:r>
      <w:r w:rsidRPr="006D28F1">
        <w:rPr>
          <w:rFonts w:ascii="Arial" w:hAnsi="Arial" w:cs="Arial"/>
        </w:rPr>
        <w:t>urmatoarele</w:t>
      </w:r>
      <w:r w:rsidRPr="006D28F1">
        <w:rPr>
          <w:rFonts w:ascii="Arial" w:hAnsi="Arial" w:cs="Arial"/>
          <w:spacing w:val="-2"/>
        </w:rPr>
        <w:t xml:space="preserve"> </w:t>
      </w:r>
      <w:r w:rsidRPr="006D28F1">
        <w:rPr>
          <w:rFonts w:ascii="Arial" w:hAnsi="Arial" w:cs="Arial"/>
        </w:rPr>
        <w:t>regimuri:</w:t>
      </w:r>
    </w:p>
    <w:p w14:paraId="6935655E" w14:textId="77777777" w:rsidR="00A751B4" w:rsidRDefault="00A751B4">
      <w:pPr>
        <w:pStyle w:val="BodyText"/>
        <w:spacing w:before="3"/>
        <w:rPr>
          <w:rFonts w:ascii="Arial" w:hAnsi="Arial" w:cs="Arial"/>
          <w:sz w:val="25"/>
        </w:rPr>
      </w:pPr>
    </w:p>
    <w:p w14:paraId="407EC7BA" w14:textId="35173760" w:rsidR="00A751B4" w:rsidRPr="0031557A" w:rsidRDefault="00804B67" w:rsidP="0031557A">
      <w:pPr>
        <w:ind w:firstLine="191"/>
        <w:rPr>
          <w:rFonts w:ascii="Arial" w:hAnsi="Arial" w:cs="Arial"/>
          <w:b/>
          <w:bCs/>
        </w:rPr>
      </w:pPr>
      <w:r w:rsidRPr="0031557A">
        <w:rPr>
          <w:rFonts w:ascii="Arial" w:hAnsi="Arial" w:cs="Arial"/>
          <w:b/>
          <w:bCs/>
        </w:rPr>
        <w:t>Regimul</w:t>
      </w:r>
      <w:r w:rsidRPr="0031557A">
        <w:rPr>
          <w:rFonts w:ascii="Arial" w:hAnsi="Arial" w:cs="Arial"/>
          <w:b/>
          <w:bCs/>
          <w:spacing w:val="-1"/>
        </w:rPr>
        <w:t xml:space="preserve"> </w:t>
      </w:r>
      <w:r w:rsidRPr="0031557A">
        <w:rPr>
          <w:rFonts w:ascii="Arial" w:hAnsi="Arial" w:cs="Arial"/>
          <w:b/>
          <w:bCs/>
        </w:rPr>
        <w:t>juridic</w:t>
      </w:r>
    </w:p>
    <w:p w14:paraId="5AA6339F" w14:textId="77777777" w:rsidR="0031557A" w:rsidRDefault="0031557A">
      <w:pPr>
        <w:pStyle w:val="BodyText"/>
        <w:spacing w:before="38" w:line="278" w:lineRule="auto"/>
        <w:ind w:left="191"/>
        <w:rPr>
          <w:rFonts w:ascii="Arial" w:hAnsi="Arial" w:cs="Arial"/>
        </w:rPr>
      </w:pPr>
    </w:p>
    <w:p w14:paraId="381295FE" w14:textId="7B1BB1FB" w:rsidR="00A751B4" w:rsidRPr="006D28F1" w:rsidRDefault="00566D8D" w:rsidP="00E05F03">
      <w:pPr>
        <w:pStyle w:val="BodyText"/>
        <w:spacing w:before="1"/>
        <w:ind w:left="191" w:hanging="1"/>
        <w:rPr>
          <w:rFonts w:ascii="Arial" w:hAnsi="Arial" w:cs="Arial"/>
        </w:rPr>
      </w:pPr>
      <w:r>
        <w:rPr>
          <w:rFonts w:ascii="Arial" w:hAnsi="Arial" w:cs="Arial"/>
        </w:rPr>
        <w:t>Terenurile studiate sunt proprietatea Composesoratului Crisana, fiind inscrise in Extrase de Carte Funciara nr. 52996, 52997, 52998, 52999, 53000 CRISENI (rezultate din dezmembrarea nr cad 51524), 52895, 52896 CRISENI (rezultate din dezmembrarea nr cad 51530), nr. cad. 52996, 52997, 52998, 52999, 53000, 52895, 52896, in suprafata de 83.115+2.277+2.828+115.426+7.645=211.291 mp si +63.016+16.477=79.493 mp si sunt situate in extravilanul comunei Criseni, avand categoria de folosinta pasune.</w:t>
      </w:r>
    </w:p>
    <w:p w14:paraId="22F918BC" w14:textId="77777777" w:rsidR="0031557A" w:rsidRDefault="0031557A" w:rsidP="0031557A">
      <w:pPr>
        <w:rPr>
          <w:rFonts w:ascii="Arial" w:hAnsi="Arial" w:cs="Arial"/>
          <w:b/>
          <w:bCs/>
        </w:rPr>
      </w:pPr>
    </w:p>
    <w:p w14:paraId="736E7A04" w14:textId="77777777" w:rsidR="00A751B4" w:rsidRPr="0031557A" w:rsidRDefault="00804B67" w:rsidP="0031557A">
      <w:pPr>
        <w:ind w:firstLine="190"/>
        <w:rPr>
          <w:rFonts w:ascii="Arial" w:hAnsi="Arial" w:cs="Arial"/>
          <w:b/>
          <w:bCs/>
        </w:rPr>
      </w:pPr>
      <w:r w:rsidRPr="0031557A">
        <w:rPr>
          <w:rFonts w:ascii="Arial" w:hAnsi="Arial" w:cs="Arial"/>
          <w:b/>
          <w:bCs/>
        </w:rPr>
        <w:t>Regimul</w:t>
      </w:r>
      <w:r w:rsidRPr="0031557A">
        <w:rPr>
          <w:rFonts w:ascii="Arial" w:hAnsi="Arial" w:cs="Arial"/>
          <w:b/>
          <w:bCs/>
          <w:spacing w:val="-2"/>
        </w:rPr>
        <w:t xml:space="preserve"> </w:t>
      </w:r>
      <w:r w:rsidRPr="0031557A">
        <w:rPr>
          <w:rFonts w:ascii="Arial" w:hAnsi="Arial" w:cs="Arial"/>
          <w:b/>
          <w:bCs/>
        </w:rPr>
        <w:t>economic</w:t>
      </w:r>
    </w:p>
    <w:p w14:paraId="704BE9DB" w14:textId="77777777" w:rsidR="00A751B4" w:rsidRPr="006D28F1" w:rsidRDefault="00A751B4">
      <w:pPr>
        <w:pStyle w:val="BodyText"/>
        <w:spacing w:before="6"/>
        <w:rPr>
          <w:rFonts w:ascii="Arial" w:hAnsi="Arial" w:cs="Arial"/>
          <w:b/>
          <w:sz w:val="28"/>
        </w:rPr>
      </w:pPr>
    </w:p>
    <w:p w14:paraId="359ED418" w14:textId="5213A9CD" w:rsidR="00A751B4" w:rsidRDefault="00566D8D" w:rsidP="00845272">
      <w:pPr>
        <w:pStyle w:val="BodyText"/>
        <w:spacing w:before="93" w:line="276" w:lineRule="auto"/>
        <w:ind w:right="447" w:firstLine="191"/>
        <w:jc w:val="both"/>
        <w:rPr>
          <w:rFonts w:ascii="Arial" w:hAnsi="Arial" w:cs="Arial"/>
        </w:rPr>
      </w:pPr>
      <w:r>
        <w:rPr>
          <w:rFonts w:ascii="Arial" w:hAnsi="Arial" w:cs="Arial"/>
        </w:rPr>
        <w:t>Terenurile se afla in extravilanul comunei Criseni, avand categoria de folosinta pasune. Exista incheiat contract de inchiriere intre BIO EURO MESES SRL si Composesorat Crisana.</w:t>
      </w:r>
    </w:p>
    <w:p w14:paraId="494B1541" w14:textId="77777777" w:rsidR="00553C42" w:rsidRDefault="00553C42" w:rsidP="00553C42">
      <w:pPr>
        <w:pStyle w:val="BodyText"/>
        <w:spacing w:before="11"/>
        <w:ind w:firstLine="190"/>
        <w:rPr>
          <w:rFonts w:ascii="Arial" w:hAnsi="Arial" w:cs="Arial"/>
        </w:rPr>
      </w:pPr>
      <w:r w:rsidRPr="00264119">
        <w:rPr>
          <w:rFonts w:ascii="Arial" w:hAnsi="Arial" w:cs="Arial"/>
          <w:noProof/>
          <w:lang w:val="en-US"/>
        </w:rPr>
        <mc:AlternateContent>
          <mc:Choice Requires="wps">
            <w:drawing>
              <wp:anchor distT="0" distB="0" distL="114300" distR="114300" simplePos="0" relativeHeight="487633920" behindDoc="0" locked="0" layoutInCell="1" allowOverlap="1" wp14:anchorId="45BED28E" wp14:editId="44A06A73">
                <wp:simplePos x="0" y="0"/>
                <wp:positionH relativeFrom="page">
                  <wp:posOffset>381000</wp:posOffset>
                </wp:positionH>
                <wp:positionV relativeFrom="page">
                  <wp:posOffset>1028065</wp:posOffset>
                </wp:positionV>
                <wp:extent cx="6838950" cy="0"/>
                <wp:effectExtent l="0" t="0" r="0" b="0"/>
                <wp:wrapNone/>
                <wp:docPr id="9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7B71C1" id="Line 61" o:spid="_x0000_s1026" style="position:absolute;z-index:48763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264119">
        <w:rPr>
          <w:rFonts w:ascii="Arial" w:hAnsi="Arial" w:cs="Arial"/>
        </w:rPr>
        <w:t xml:space="preserve">Conform art. 92, alin. 2,lit. j din Legea 18/1991 a fondului funciar, republicata si modificata ulterior, pe </w:t>
      </w:r>
      <w:r w:rsidRPr="009D32D4">
        <w:rPr>
          <w:rFonts w:ascii="Arial" w:hAnsi="Arial" w:cs="Arial"/>
        </w:rPr>
        <w:t xml:space="preserve">terenurile agricole de clasa a III-a, a IV-a si a V-a de calitate, avand categoria de folosinta arabil, pasune, vii si livezi, precum si pe cele amenajate cu lucrari de imbunatatiri funciare, situate in </w:t>
      </w:r>
      <w:r>
        <w:rPr>
          <w:rFonts w:ascii="Arial" w:hAnsi="Arial" w:cs="Arial"/>
        </w:rPr>
        <w:t>extravilan</w:t>
      </w:r>
      <w:r w:rsidRPr="009D32D4">
        <w:rPr>
          <w:rFonts w:ascii="Arial" w:hAnsi="Arial" w:cs="Arial"/>
        </w:rPr>
        <w:t>, in baza autorizatiei de construire si a aprobarii scoaterii definitive sau temporare din circuitul agricol, pot fi amplasate urmatoarele obiective de investitie:</w:t>
      </w:r>
    </w:p>
    <w:p w14:paraId="607B4171" w14:textId="77777777" w:rsidR="00553C42" w:rsidRDefault="00553C42" w:rsidP="00553C42">
      <w:pPr>
        <w:pStyle w:val="BodyText"/>
        <w:spacing w:before="11"/>
        <w:ind w:firstLine="190"/>
        <w:rPr>
          <w:rFonts w:ascii="Arial" w:hAnsi="Arial" w:cs="Arial"/>
        </w:rPr>
      </w:pPr>
    </w:p>
    <w:p w14:paraId="738A7C4A"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j ) specifice producerii de energie electrica din surse regenerabile: capacitati de productie a energiei</w:t>
      </w:r>
    </w:p>
    <w:p w14:paraId="22CF26D5"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solare, energiei eoliene, energiei din biomasa, biolichide si biogaz, unitati de stocare a electricitatii,</w:t>
      </w:r>
    </w:p>
    <w:p w14:paraId="00118E47"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statii de transformare sau alte sisteme similare care se pot amplasa pe terenur</w:t>
      </w:r>
      <w:r>
        <w:rPr>
          <w:rFonts w:ascii="Arial" w:eastAsiaTheme="minorHAnsi" w:hAnsi="Arial" w:cs="Arial"/>
          <w:lang w:val="en-US"/>
        </w:rPr>
        <w:t>i</w:t>
      </w:r>
      <w:r w:rsidRPr="002A7543">
        <w:rPr>
          <w:rFonts w:ascii="Arial" w:eastAsiaTheme="minorHAnsi" w:hAnsi="Arial" w:cs="Arial"/>
          <w:lang w:val="en-US"/>
        </w:rPr>
        <w:t>le agricole situate in</w:t>
      </w:r>
    </w:p>
    <w:p w14:paraId="3C8BE58D"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 xml:space="preserve">extravilan, in suprafata de maximum 50 ha." </w:t>
      </w:r>
    </w:p>
    <w:p w14:paraId="5DF22F0F"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Confonn art. I 11, lit.g din Legea nr.50/1991 privind autorizarea executarii lucrarilor de constructii,</w:t>
      </w:r>
    </w:p>
    <w:p w14:paraId="2F043BF3"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republicata, modificata si completata ulterior, se emit autorizatii de construire/desfiintare fara</w:t>
      </w:r>
    </w:p>
    <w:p w14:paraId="507CA986"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elaborarea, avizarea si aprobarea, in prealabil, a unei documentatii de amenajare a teritoriului si/sau a</w:t>
      </w:r>
    </w:p>
    <w:p w14:paraId="5980681F" w14:textId="77777777" w:rsidR="00553C42"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unei documentatii de urbanism pentru:</w:t>
      </w:r>
    </w:p>
    <w:p w14:paraId="2E27636D"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g) obiective de investitii pe terenurile agricole din extravilan, prevazute la art. 92 a/in. (2) lit. c), e) si</w:t>
      </w:r>
    </w:p>
    <w:p w14:paraId="381E113C"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j) din Legea fondului funciar nr. 18/ 1991, republicata, cu modificarile si completarile ulterioare, si</w:t>
      </w:r>
    </w:p>
    <w:p w14:paraId="7487ECF5" w14:textId="77777777" w:rsidR="00553C42" w:rsidRPr="002A7543" w:rsidRDefault="00553C42" w:rsidP="00553C42">
      <w:pPr>
        <w:widowControl/>
        <w:adjustRightInd w:val="0"/>
        <w:jc w:val="both"/>
        <w:rPr>
          <w:rFonts w:ascii="Arial" w:eastAsiaTheme="minorHAnsi" w:hAnsi="Arial" w:cs="Arial"/>
          <w:lang w:val="en-US"/>
        </w:rPr>
      </w:pPr>
      <w:r w:rsidRPr="002A7543">
        <w:rPr>
          <w:rFonts w:ascii="Arial" w:eastAsiaTheme="minorHAnsi" w:hAnsi="Arial" w:cs="Arial"/>
          <w:lang w:val="en-US"/>
        </w:rPr>
        <w:t>construcfiile prevazute la art. 92 alin. (3) din Legea fondului funciar nr. 18/1991, republicata, cu modificarile si completarile ulterioare. "</w:t>
      </w:r>
    </w:p>
    <w:p w14:paraId="1D9A5BC2" w14:textId="77777777" w:rsidR="00553C42" w:rsidRPr="006D28F1" w:rsidRDefault="00553C42" w:rsidP="00553C42">
      <w:pPr>
        <w:pStyle w:val="BodyText"/>
        <w:spacing w:before="93" w:line="276" w:lineRule="auto"/>
        <w:ind w:right="447" w:firstLine="191"/>
        <w:jc w:val="both"/>
        <w:rPr>
          <w:rFonts w:ascii="Arial" w:hAnsi="Arial" w:cs="Arial"/>
        </w:rPr>
      </w:pPr>
      <w:r w:rsidRPr="00264119">
        <w:rPr>
          <w:rFonts w:ascii="Arial" w:hAnsi="Arial" w:cs="Arial"/>
          <w:spacing w:val="-59"/>
        </w:rPr>
        <w:t xml:space="preserve">          </w:t>
      </w:r>
      <w:r w:rsidRPr="00264119">
        <w:rPr>
          <w:rFonts w:ascii="Arial" w:hAnsi="Arial" w:cs="Arial"/>
        </w:rPr>
        <w:t>ln cazul in care proprietarul terenului doreste sa scoata din circuitul agricol doar o parte din terenul</w:t>
      </w:r>
      <w:r w:rsidRPr="00264119">
        <w:rPr>
          <w:rFonts w:ascii="Arial" w:hAnsi="Arial" w:cs="Arial"/>
          <w:spacing w:val="1"/>
        </w:rPr>
        <w:t xml:space="preserve"> </w:t>
      </w:r>
      <w:r w:rsidRPr="00264119">
        <w:rPr>
          <w:rFonts w:ascii="Arial" w:hAnsi="Arial" w:cs="Arial"/>
        </w:rPr>
        <w:t>detinut,</w:t>
      </w:r>
      <w:r w:rsidRPr="00264119">
        <w:rPr>
          <w:rFonts w:ascii="Arial" w:hAnsi="Arial" w:cs="Arial"/>
          <w:spacing w:val="-9"/>
        </w:rPr>
        <w:t xml:space="preserve"> </w:t>
      </w:r>
      <w:r w:rsidRPr="00264119">
        <w:rPr>
          <w:rFonts w:ascii="Arial" w:hAnsi="Arial" w:cs="Arial"/>
        </w:rPr>
        <w:t>pentru</w:t>
      </w:r>
      <w:r w:rsidRPr="00264119">
        <w:rPr>
          <w:rFonts w:ascii="Arial" w:hAnsi="Arial" w:cs="Arial"/>
          <w:spacing w:val="-10"/>
        </w:rPr>
        <w:t xml:space="preserve"> </w:t>
      </w:r>
      <w:r w:rsidRPr="00264119">
        <w:rPr>
          <w:rFonts w:ascii="Arial" w:hAnsi="Arial" w:cs="Arial"/>
        </w:rPr>
        <w:t>indeplinirea</w:t>
      </w:r>
      <w:r w:rsidRPr="00264119">
        <w:rPr>
          <w:rFonts w:ascii="Arial" w:hAnsi="Arial" w:cs="Arial"/>
          <w:spacing w:val="-7"/>
        </w:rPr>
        <w:t xml:space="preserve"> </w:t>
      </w:r>
      <w:r w:rsidRPr="00264119">
        <w:rPr>
          <w:rFonts w:ascii="Arial" w:hAnsi="Arial" w:cs="Arial"/>
        </w:rPr>
        <w:t>acestei</w:t>
      </w:r>
      <w:r w:rsidRPr="00264119">
        <w:rPr>
          <w:rFonts w:ascii="Arial" w:hAnsi="Arial" w:cs="Arial"/>
          <w:spacing w:val="-9"/>
        </w:rPr>
        <w:t xml:space="preserve"> </w:t>
      </w:r>
      <w:r w:rsidRPr="00264119">
        <w:rPr>
          <w:rFonts w:ascii="Arial" w:hAnsi="Arial" w:cs="Arial"/>
        </w:rPr>
        <w:t>proceduri,</w:t>
      </w:r>
      <w:r w:rsidRPr="00264119">
        <w:rPr>
          <w:rFonts w:ascii="Arial" w:hAnsi="Arial" w:cs="Arial"/>
          <w:spacing w:val="-6"/>
        </w:rPr>
        <w:t xml:space="preserve"> </w:t>
      </w:r>
      <w:r w:rsidRPr="00264119">
        <w:rPr>
          <w:rFonts w:ascii="Arial" w:hAnsi="Arial" w:cs="Arial"/>
        </w:rPr>
        <w:t>autorizatia</w:t>
      </w:r>
      <w:r w:rsidRPr="00264119">
        <w:rPr>
          <w:rFonts w:ascii="Arial" w:hAnsi="Arial" w:cs="Arial"/>
          <w:spacing w:val="-8"/>
        </w:rPr>
        <w:t xml:space="preserve"> </w:t>
      </w:r>
      <w:r w:rsidRPr="00264119">
        <w:rPr>
          <w:rFonts w:ascii="Arial" w:hAnsi="Arial" w:cs="Arial"/>
        </w:rPr>
        <w:t>de</w:t>
      </w:r>
      <w:r w:rsidRPr="00264119">
        <w:rPr>
          <w:rFonts w:ascii="Arial" w:hAnsi="Arial" w:cs="Arial"/>
          <w:spacing w:val="-10"/>
        </w:rPr>
        <w:t xml:space="preserve"> </w:t>
      </w:r>
      <w:r w:rsidRPr="00264119">
        <w:rPr>
          <w:rFonts w:ascii="Arial" w:hAnsi="Arial" w:cs="Arial"/>
        </w:rPr>
        <w:t>construire</w:t>
      </w:r>
      <w:r w:rsidRPr="00264119">
        <w:rPr>
          <w:rFonts w:ascii="Arial" w:hAnsi="Arial" w:cs="Arial"/>
          <w:spacing w:val="-10"/>
        </w:rPr>
        <w:t xml:space="preserve"> </w:t>
      </w:r>
      <w:r w:rsidRPr="00264119">
        <w:rPr>
          <w:rFonts w:ascii="Arial" w:hAnsi="Arial" w:cs="Arial"/>
        </w:rPr>
        <w:t>va</w:t>
      </w:r>
      <w:r w:rsidRPr="00264119">
        <w:rPr>
          <w:rFonts w:ascii="Arial" w:hAnsi="Arial" w:cs="Arial"/>
          <w:spacing w:val="-10"/>
        </w:rPr>
        <w:t xml:space="preserve"> </w:t>
      </w:r>
      <w:r w:rsidRPr="00264119">
        <w:rPr>
          <w:rFonts w:ascii="Arial" w:hAnsi="Arial" w:cs="Arial"/>
        </w:rPr>
        <w:t>fi</w:t>
      </w:r>
      <w:r w:rsidRPr="00264119">
        <w:rPr>
          <w:rFonts w:ascii="Arial" w:hAnsi="Arial" w:cs="Arial"/>
          <w:spacing w:val="-8"/>
        </w:rPr>
        <w:t xml:space="preserve"> </w:t>
      </w:r>
      <w:r w:rsidRPr="00264119">
        <w:rPr>
          <w:rFonts w:ascii="Arial" w:hAnsi="Arial" w:cs="Arial"/>
        </w:rPr>
        <w:t>insotita</w:t>
      </w:r>
      <w:r w:rsidRPr="00264119">
        <w:rPr>
          <w:rFonts w:ascii="Arial" w:hAnsi="Arial" w:cs="Arial"/>
          <w:spacing w:val="-10"/>
        </w:rPr>
        <w:t xml:space="preserve"> </w:t>
      </w:r>
      <w:r w:rsidRPr="00264119">
        <w:rPr>
          <w:rFonts w:ascii="Arial" w:hAnsi="Arial" w:cs="Arial"/>
        </w:rPr>
        <w:t>de</w:t>
      </w:r>
      <w:r w:rsidRPr="00264119">
        <w:rPr>
          <w:rFonts w:ascii="Arial" w:hAnsi="Arial" w:cs="Arial"/>
          <w:spacing w:val="-10"/>
        </w:rPr>
        <w:t xml:space="preserve"> </w:t>
      </w:r>
      <w:r w:rsidRPr="00264119">
        <w:rPr>
          <w:rFonts w:ascii="Arial" w:hAnsi="Arial" w:cs="Arial"/>
        </w:rPr>
        <w:t>documentatia</w:t>
      </w:r>
      <w:r w:rsidRPr="00264119">
        <w:rPr>
          <w:rFonts w:ascii="Arial" w:hAnsi="Arial" w:cs="Arial"/>
          <w:spacing w:val="-59"/>
        </w:rPr>
        <w:t xml:space="preserve"> </w:t>
      </w:r>
      <w:r>
        <w:rPr>
          <w:rFonts w:ascii="Arial" w:hAnsi="Arial" w:cs="Arial"/>
          <w:spacing w:val="-59"/>
        </w:rPr>
        <w:t xml:space="preserve">                                   </w:t>
      </w:r>
      <w:r w:rsidRPr="00264119">
        <w:rPr>
          <w:rFonts w:ascii="Arial" w:hAnsi="Arial" w:cs="Arial"/>
        </w:rPr>
        <w:t>tehnica</w:t>
      </w:r>
      <w:r w:rsidRPr="00264119">
        <w:rPr>
          <w:rFonts w:ascii="Arial" w:hAnsi="Arial" w:cs="Arial"/>
          <w:spacing w:val="-1"/>
        </w:rPr>
        <w:t xml:space="preserve"> </w:t>
      </w:r>
      <w:r w:rsidRPr="00264119">
        <w:rPr>
          <w:rFonts w:ascii="Arial" w:hAnsi="Arial" w:cs="Arial"/>
        </w:rPr>
        <w:t>cadastrala.</w:t>
      </w:r>
    </w:p>
    <w:p w14:paraId="293B615B" w14:textId="77777777" w:rsidR="00A751B4" w:rsidRPr="006D28F1" w:rsidRDefault="00A751B4">
      <w:pPr>
        <w:pStyle w:val="BodyText"/>
        <w:spacing w:before="5"/>
        <w:rPr>
          <w:rFonts w:ascii="Arial" w:hAnsi="Arial" w:cs="Arial"/>
          <w:sz w:val="25"/>
        </w:rPr>
      </w:pPr>
    </w:p>
    <w:p w14:paraId="6612A238" w14:textId="6307F990" w:rsidR="00A751B4" w:rsidRDefault="00566D8D" w:rsidP="00845272">
      <w:pPr>
        <w:rPr>
          <w:rFonts w:ascii="Arial" w:hAnsi="Arial" w:cs="Arial"/>
          <w:b/>
          <w:bCs/>
        </w:rPr>
      </w:pPr>
      <w:r>
        <w:rPr>
          <w:rFonts w:ascii="Arial" w:hAnsi="Arial" w:cs="Arial"/>
          <w:b/>
          <w:bCs/>
        </w:rPr>
        <w:t xml:space="preserve">  </w:t>
      </w:r>
      <w:r w:rsidR="00804B67" w:rsidRPr="00845272">
        <w:rPr>
          <w:rFonts w:ascii="Arial" w:hAnsi="Arial" w:cs="Arial"/>
          <w:b/>
          <w:bCs/>
        </w:rPr>
        <w:t>Regimul</w:t>
      </w:r>
      <w:r w:rsidR="00804B67" w:rsidRPr="00845272">
        <w:rPr>
          <w:rFonts w:ascii="Arial" w:hAnsi="Arial" w:cs="Arial"/>
          <w:b/>
          <w:bCs/>
          <w:spacing w:val="-2"/>
        </w:rPr>
        <w:t xml:space="preserve"> </w:t>
      </w:r>
      <w:r w:rsidR="00804B67" w:rsidRPr="00845272">
        <w:rPr>
          <w:rFonts w:ascii="Arial" w:hAnsi="Arial" w:cs="Arial"/>
          <w:b/>
          <w:bCs/>
        </w:rPr>
        <w:t>tehnic</w:t>
      </w:r>
    </w:p>
    <w:p w14:paraId="29DB7975" w14:textId="77777777" w:rsidR="00845272" w:rsidRPr="00845272" w:rsidRDefault="00845272" w:rsidP="00845272">
      <w:pPr>
        <w:rPr>
          <w:rFonts w:ascii="Arial" w:hAnsi="Arial" w:cs="Arial"/>
          <w:b/>
          <w:bCs/>
        </w:rPr>
      </w:pPr>
    </w:p>
    <w:p w14:paraId="1D62189C" w14:textId="50B29DA6" w:rsidR="00A751B4" w:rsidRPr="0040658D" w:rsidRDefault="00566D8D" w:rsidP="00F226EC">
      <w:pPr>
        <w:pStyle w:val="ListParagraph"/>
        <w:numPr>
          <w:ilvl w:val="1"/>
          <w:numId w:val="14"/>
        </w:numPr>
        <w:tabs>
          <w:tab w:val="left" w:pos="911"/>
          <w:tab w:val="left" w:pos="912"/>
        </w:tabs>
        <w:spacing w:before="38"/>
        <w:rPr>
          <w:rFonts w:ascii="Arial" w:hAnsi="Arial" w:cs="Arial"/>
        </w:rPr>
      </w:pPr>
      <w:r>
        <w:rPr>
          <w:rFonts w:ascii="Arial" w:hAnsi="Arial" w:cs="Arial"/>
        </w:rPr>
        <w:t xml:space="preserve">Terenurile se afla in extravilanul comunei Criseni, si partial in zona de protectie C.F.R. </w:t>
      </w:r>
    </w:p>
    <w:p w14:paraId="7A37AC55" w14:textId="44DB2BF8" w:rsidR="00845272" w:rsidRDefault="00845272">
      <w:pPr>
        <w:pStyle w:val="BodyText"/>
        <w:spacing w:before="2"/>
        <w:rPr>
          <w:rFonts w:ascii="Arial" w:hAnsi="Arial" w:cs="Arial"/>
          <w:b/>
          <w:i/>
          <w:sz w:val="20"/>
        </w:rPr>
      </w:pPr>
    </w:p>
    <w:p w14:paraId="3A31ED87" w14:textId="77777777" w:rsidR="00845272" w:rsidRDefault="00845272">
      <w:pPr>
        <w:pStyle w:val="BodyText"/>
        <w:spacing w:before="2"/>
        <w:rPr>
          <w:rFonts w:ascii="Arial" w:hAnsi="Arial" w:cs="Arial"/>
          <w:b/>
          <w:i/>
          <w:sz w:val="20"/>
        </w:rPr>
      </w:pPr>
    </w:p>
    <w:p w14:paraId="4F203711" w14:textId="77777777" w:rsidR="00553C42" w:rsidRDefault="00553C42">
      <w:pPr>
        <w:pStyle w:val="BodyText"/>
        <w:spacing w:before="2"/>
        <w:rPr>
          <w:rFonts w:ascii="Arial" w:hAnsi="Arial" w:cs="Arial"/>
          <w:b/>
          <w:i/>
          <w:sz w:val="20"/>
        </w:rPr>
      </w:pPr>
    </w:p>
    <w:p w14:paraId="2D9DE65F" w14:textId="77777777" w:rsidR="00553C42" w:rsidRDefault="00553C42">
      <w:pPr>
        <w:pStyle w:val="BodyText"/>
        <w:spacing w:before="2"/>
        <w:rPr>
          <w:rFonts w:ascii="Arial" w:hAnsi="Arial" w:cs="Arial"/>
          <w:b/>
          <w:i/>
          <w:sz w:val="20"/>
        </w:rPr>
      </w:pPr>
    </w:p>
    <w:p w14:paraId="76B50599" w14:textId="77777777" w:rsidR="00553C42" w:rsidRDefault="00553C42">
      <w:pPr>
        <w:pStyle w:val="BodyText"/>
        <w:spacing w:before="2"/>
        <w:rPr>
          <w:rFonts w:ascii="Arial" w:hAnsi="Arial" w:cs="Arial"/>
          <w:b/>
          <w:i/>
          <w:sz w:val="20"/>
        </w:rPr>
      </w:pPr>
    </w:p>
    <w:p w14:paraId="5E57EC4A" w14:textId="77777777" w:rsidR="00553C42" w:rsidRDefault="00553C42">
      <w:pPr>
        <w:pStyle w:val="BodyText"/>
        <w:spacing w:before="2"/>
        <w:rPr>
          <w:rFonts w:ascii="Arial" w:hAnsi="Arial" w:cs="Arial"/>
          <w:b/>
          <w:i/>
          <w:sz w:val="20"/>
        </w:rPr>
      </w:pPr>
    </w:p>
    <w:p w14:paraId="6E30181F" w14:textId="77777777" w:rsidR="00566D8D" w:rsidRPr="006D28F1" w:rsidRDefault="00566D8D">
      <w:pPr>
        <w:pStyle w:val="BodyText"/>
        <w:spacing w:before="2"/>
        <w:rPr>
          <w:rFonts w:ascii="Arial" w:hAnsi="Arial" w:cs="Arial"/>
          <w:b/>
          <w:i/>
          <w:sz w:val="20"/>
        </w:rPr>
      </w:pPr>
    </w:p>
    <w:p w14:paraId="359984A7" w14:textId="099AE812" w:rsidR="00A751B4" w:rsidRPr="006D28F1" w:rsidRDefault="00804B67" w:rsidP="00F226EC">
      <w:pPr>
        <w:pStyle w:val="Heading2"/>
        <w:numPr>
          <w:ilvl w:val="1"/>
          <w:numId w:val="33"/>
        </w:numPr>
      </w:pPr>
      <w:bookmarkStart w:id="24" w:name="3.6._Date_tehnice._Forme_fizice_ale_proi"/>
      <w:bookmarkStart w:id="25" w:name="_Toc153798134"/>
      <w:bookmarkEnd w:id="24"/>
      <w:r w:rsidRPr="006D28F1">
        <w:t>Date</w:t>
      </w:r>
      <w:r w:rsidRPr="006D28F1">
        <w:rPr>
          <w:spacing w:val="-9"/>
        </w:rPr>
        <w:t xml:space="preserve"> </w:t>
      </w:r>
      <w:r w:rsidRPr="006D28F1">
        <w:t>tehnice.</w:t>
      </w:r>
      <w:r w:rsidRPr="006D28F1">
        <w:rPr>
          <w:spacing w:val="-8"/>
        </w:rPr>
        <w:t xml:space="preserve"> </w:t>
      </w:r>
      <w:r w:rsidRPr="006D28F1">
        <w:t>Forme</w:t>
      </w:r>
      <w:r w:rsidRPr="006D28F1">
        <w:rPr>
          <w:spacing w:val="-5"/>
        </w:rPr>
        <w:t xml:space="preserve"> </w:t>
      </w:r>
      <w:r w:rsidRPr="006D28F1">
        <w:t>fizice</w:t>
      </w:r>
      <w:r w:rsidRPr="006D28F1">
        <w:rPr>
          <w:spacing w:val="-8"/>
        </w:rPr>
        <w:t xml:space="preserve"> </w:t>
      </w:r>
      <w:r w:rsidRPr="006D28F1">
        <w:t>ale</w:t>
      </w:r>
      <w:r w:rsidRPr="006D28F1">
        <w:rPr>
          <w:spacing w:val="-6"/>
        </w:rPr>
        <w:t xml:space="preserve"> </w:t>
      </w:r>
      <w:r w:rsidRPr="006D28F1">
        <w:t>proiectului</w:t>
      </w:r>
      <w:r w:rsidRPr="006D28F1">
        <w:rPr>
          <w:spacing w:val="-6"/>
        </w:rPr>
        <w:t xml:space="preserve"> </w:t>
      </w:r>
      <w:r w:rsidRPr="006D28F1">
        <w:t>(planuri,</w:t>
      </w:r>
      <w:r w:rsidRPr="006D28F1">
        <w:rPr>
          <w:spacing w:val="-8"/>
        </w:rPr>
        <w:t xml:space="preserve"> </w:t>
      </w:r>
      <w:r w:rsidRPr="006D28F1">
        <w:t>cladiri,</w:t>
      </w:r>
      <w:r w:rsidRPr="006D28F1">
        <w:rPr>
          <w:spacing w:val="-9"/>
        </w:rPr>
        <w:t xml:space="preserve"> </w:t>
      </w:r>
      <w:r w:rsidRPr="006D28F1">
        <w:t>alte</w:t>
      </w:r>
      <w:r w:rsidRPr="006D28F1">
        <w:rPr>
          <w:spacing w:val="-5"/>
        </w:rPr>
        <w:t xml:space="preserve"> </w:t>
      </w:r>
      <w:r w:rsidRPr="006D28F1">
        <w:t>structuri,</w:t>
      </w:r>
      <w:r w:rsidRPr="006D28F1">
        <w:rPr>
          <w:spacing w:val="-8"/>
        </w:rPr>
        <w:t xml:space="preserve"> </w:t>
      </w:r>
      <w:r w:rsidRPr="006D28F1">
        <w:t>materiale</w:t>
      </w:r>
      <w:r w:rsidRPr="006D28F1">
        <w:rPr>
          <w:spacing w:val="-64"/>
        </w:rPr>
        <w:t xml:space="preserve"> </w:t>
      </w:r>
      <w:r w:rsidRPr="006D28F1">
        <w:t>de constructie)</w:t>
      </w:r>
      <w:bookmarkEnd w:id="25"/>
    </w:p>
    <w:p w14:paraId="5D82C9CA" w14:textId="77777777" w:rsidR="00A751B4" w:rsidRPr="006D28F1" w:rsidRDefault="00A751B4">
      <w:pPr>
        <w:pStyle w:val="BodyText"/>
        <w:spacing w:before="5"/>
        <w:rPr>
          <w:rFonts w:ascii="Arial" w:hAnsi="Arial" w:cs="Arial"/>
          <w:b/>
          <w:i/>
          <w:sz w:val="27"/>
        </w:rPr>
      </w:pPr>
    </w:p>
    <w:p w14:paraId="5E4B4805" w14:textId="4941560C" w:rsidR="002A5F3A" w:rsidRDefault="00804B67" w:rsidP="002A5F3A">
      <w:pPr>
        <w:pStyle w:val="BodyText"/>
        <w:spacing w:line="276" w:lineRule="auto"/>
        <w:ind w:left="191" w:right="446" w:firstLine="529"/>
        <w:jc w:val="both"/>
        <w:rPr>
          <w:rFonts w:ascii="Arial" w:hAnsi="Arial" w:cs="Arial"/>
        </w:rPr>
      </w:pPr>
      <w:r w:rsidRPr="006D28F1">
        <w:rPr>
          <w:rFonts w:ascii="Arial" w:hAnsi="Arial" w:cs="Arial"/>
        </w:rPr>
        <w:t xml:space="preserve">Prin proiect se are în vedere realizarea unui parc fotovoltaic cu puterea instalată de </w:t>
      </w:r>
      <w:r w:rsidR="00C66847">
        <w:rPr>
          <w:rFonts w:ascii="Arial" w:hAnsi="Arial" w:cs="Arial"/>
        </w:rPr>
        <w:t>20 570,16</w:t>
      </w:r>
      <w:r w:rsidRPr="006D28F1">
        <w:rPr>
          <w:rFonts w:ascii="Arial" w:hAnsi="Arial" w:cs="Arial"/>
        </w:rPr>
        <w:t xml:space="preserve"> kWp,</w:t>
      </w:r>
      <w:r w:rsidR="00662764">
        <w:rPr>
          <w:rFonts w:ascii="Arial" w:hAnsi="Arial" w:cs="Arial"/>
        </w:rPr>
        <w:t xml:space="preserve"> </w:t>
      </w:r>
      <w:r w:rsidRPr="006D28F1">
        <w:rPr>
          <w:rFonts w:ascii="Arial" w:hAnsi="Arial" w:cs="Arial"/>
          <w:spacing w:val="-59"/>
        </w:rPr>
        <w:t xml:space="preserve"> </w:t>
      </w:r>
      <w:r w:rsidRPr="006D28F1">
        <w:rPr>
          <w:rFonts w:ascii="Arial" w:hAnsi="Arial" w:cs="Arial"/>
        </w:rPr>
        <w:t xml:space="preserve">în </w:t>
      </w:r>
      <w:r w:rsidR="00405926" w:rsidRPr="006D28F1">
        <w:rPr>
          <w:rFonts w:ascii="Arial" w:hAnsi="Arial" w:cs="Arial"/>
        </w:rPr>
        <w:t xml:space="preserve">satul </w:t>
      </w:r>
      <w:r w:rsidR="009B5E15">
        <w:rPr>
          <w:rFonts w:ascii="Arial" w:hAnsi="Arial" w:cs="Arial"/>
        </w:rPr>
        <w:t>Criseni</w:t>
      </w:r>
      <w:r w:rsidRPr="006D28F1">
        <w:rPr>
          <w:rFonts w:ascii="Arial" w:hAnsi="Arial" w:cs="Arial"/>
        </w:rPr>
        <w:t>,</w:t>
      </w:r>
      <w:r w:rsidR="00A62C8B">
        <w:rPr>
          <w:rFonts w:ascii="Arial" w:hAnsi="Arial" w:cs="Arial"/>
        </w:rPr>
        <w:t xml:space="preserve"> comuna </w:t>
      </w:r>
      <w:r w:rsidR="009B5E15">
        <w:rPr>
          <w:rFonts w:ascii="Arial" w:hAnsi="Arial" w:cs="Arial"/>
        </w:rPr>
        <w:t>Criseni</w:t>
      </w:r>
      <w:r w:rsidR="00A62C8B">
        <w:rPr>
          <w:rFonts w:ascii="Arial" w:hAnsi="Arial" w:cs="Arial"/>
        </w:rPr>
        <w:t>,</w:t>
      </w:r>
      <w:r w:rsidRPr="006D28F1">
        <w:rPr>
          <w:rFonts w:ascii="Arial" w:hAnsi="Arial" w:cs="Arial"/>
        </w:rPr>
        <w:t xml:space="preserve"> </w:t>
      </w:r>
      <w:r w:rsidR="00A62C8B">
        <w:rPr>
          <w:rFonts w:ascii="Arial" w:hAnsi="Arial" w:cs="Arial"/>
        </w:rPr>
        <w:t>ju</w:t>
      </w:r>
      <w:r w:rsidRPr="006D28F1">
        <w:rPr>
          <w:rFonts w:ascii="Arial" w:hAnsi="Arial" w:cs="Arial"/>
        </w:rPr>
        <w:t xml:space="preserve">detul </w:t>
      </w:r>
      <w:r w:rsidR="009B5E15">
        <w:rPr>
          <w:rFonts w:ascii="Arial" w:hAnsi="Arial" w:cs="Arial"/>
        </w:rPr>
        <w:t>Salaj</w:t>
      </w:r>
      <w:r w:rsidRPr="006D28F1">
        <w:rPr>
          <w:rFonts w:ascii="Arial" w:hAnsi="Arial" w:cs="Arial"/>
        </w:rPr>
        <w:t>, România, pe teren</w:t>
      </w:r>
      <w:r w:rsidR="004E3390">
        <w:rPr>
          <w:rFonts w:ascii="Arial" w:hAnsi="Arial" w:cs="Arial"/>
        </w:rPr>
        <w:t>uri</w:t>
      </w:r>
      <w:r w:rsidRPr="006D28F1">
        <w:rPr>
          <w:rFonts w:ascii="Arial" w:hAnsi="Arial" w:cs="Arial"/>
        </w:rPr>
        <w:t xml:space="preserve"> arabi</w:t>
      </w:r>
      <w:r w:rsidR="00A62C8B">
        <w:rPr>
          <w:rFonts w:ascii="Arial" w:hAnsi="Arial" w:cs="Arial"/>
        </w:rPr>
        <w:t>l</w:t>
      </w:r>
      <w:r w:rsidR="004E3390">
        <w:rPr>
          <w:rFonts w:ascii="Arial" w:hAnsi="Arial" w:cs="Arial"/>
        </w:rPr>
        <w:t>e</w:t>
      </w:r>
      <w:r w:rsidRPr="006D28F1">
        <w:rPr>
          <w:rFonts w:ascii="Arial" w:hAnsi="Arial" w:cs="Arial"/>
        </w:rPr>
        <w:t xml:space="preserve"> in suprafata totala de </w:t>
      </w:r>
      <w:r w:rsidR="00AF216C">
        <w:rPr>
          <w:rFonts w:ascii="Arial" w:hAnsi="Arial" w:cs="Arial"/>
        </w:rPr>
        <w:t>290.784</w:t>
      </w:r>
      <w:r w:rsidRPr="006D28F1">
        <w:rPr>
          <w:rFonts w:ascii="Arial" w:hAnsi="Arial" w:cs="Arial"/>
        </w:rPr>
        <w:t xml:space="preserve"> mp,</w:t>
      </w:r>
      <w:r w:rsidRPr="006D28F1">
        <w:rPr>
          <w:rFonts w:ascii="Arial" w:hAnsi="Arial" w:cs="Arial"/>
          <w:spacing w:val="1"/>
        </w:rPr>
        <w:t xml:space="preserve"> </w:t>
      </w:r>
      <w:r w:rsidRPr="006D28F1">
        <w:rPr>
          <w:rFonts w:ascii="Arial" w:hAnsi="Arial" w:cs="Arial"/>
        </w:rPr>
        <w:t xml:space="preserve">proprietatea beneficiarului </w:t>
      </w:r>
      <w:r w:rsidR="004E3390">
        <w:rPr>
          <w:rFonts w:ascii="Arial" w:hAnsi="Arial" w:cs="Arial"/>
        </w:rPr>
        <w:t>BIO EURO MESES</w:t>
      </w:r>
      <w:r w:rsidRPr="006D28F1">
        <w:rPr>
          <w:rFonts w:ascii="Arial" w:hAnsi="Arial" w:cs="Arial"/>
        </w:rPr>
        <w:t xml:space="preserve"> SRL, conform Planurilor de situatie si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amplasament</w:t>
      </w:r>
      <w:r w:rsidRPr="006D28F1">
        <w:rPr>
          <w:rFonts w:ascii="Arial" w:hAnsi="Arial" w:cs="Arial"/>
          <w:spacing w:val="9"/>
        </w:rPr>
        <w:t xml:space="preserve"> </w:t>
      </w:r>
      <w:r w:rsidRPr="006D28F1">
        <w:rPr>
          <w:rFonts w:ascii="Arial" w:hAnsi="Arial" w:cs="Arial"/>
        </w:rPr>
        <w:t>anexate</w:t>
      </w:r>
      <w:r w:rsidRPr="006D28F1">
        <w:rPr>
          <w:rFonts w:ascii="Arial" w:hAnsi="Arial" w:cs="Arial"/>
          <w:spacing w:val="10"/>
        </w:rPr>
        <w:t xml:space="preserve"> </w:t>
      </w:r>
      <w:r w:rsidRPr="006D28F1">
        <w:rPr>
          <w:rFonts w:ascii="Arial" w:hAnsi="Arial" w:cs="Arial"/>
        </w:rPr>
        <w:t>prezentului</w:t>
      </w:r>
      <w:r w:rsidRPr="006D28F1">
        <w:rPr>
          <w:rFonts w:ascii="Arial" w:hAnsi="Arial" w:cs="Arial"/>
          <w:spacing w:val="9"/>
        </w:rPr>
        <w:t xml:space="preserve"> </w:t>
      </w:r>
      <w:r w:rsidRPr="006D28F1">
        <w:rPr>
          <w:rFonts w:ascii="Arial" w:hAnsi="Arial" w:cs="Arial"/>
        </w:rPr>
        <w:t>memoriu.</w:t>
      </w:r>
      <w:r w:rsidRPr="006D28F1">
        <w:rPr>
          <w:rFonts w:ascii="Arial" w:hAnsi="Arial" w:cs="Arial"/>
          <w:spacing w:val="10"/>
        </w:rPr>
        <w:t xml:space="preserve"> </w:t>
      </w:r>
      <w:r w:rsidRPr="006D28F1">
        <w:rPr>
          <w:rFonts w:ascii="Arial" w:hAnsi="Arial" w:cs="Arial"/>
        </w:rPr>
        <w:t>Terenu</w:t>
      </w:r>
      <w:r w:rsidR="00B76569">
        <w:rPr>
          <w:rFonts w:ascii="Arial" w:hAnsi="Arial" w:cs="Arial"/>
        </w:rPr>
        <w:t xml:space="preserve">rile </w:t>
      </w:r>
      <w:r w:rsidRPr="006D28F1">
        <w:rPr>
          <w:rFonts w:ascii="Arial" w:hAnsi="Arial" w:cs="Arial"/>
        </w:rPr>
        <w:t>aferent</w:t>
      </w:r>
      <w:r w:rsidR="00B76569">
        <w:rPr>
          <w:rFonts w:ascii="Arial" w:hAnsi="Arial" w:cs="Arial"/>
        </w:rPr>
        <w:t>e</w:t>
      </w:r>
      <w:r w:rsidRPr="006D28F1">
        <w:rPr>
          <w:rFonts w:ascii="Arial" w:hAnsi="Arial" w:cs="Arial"/>
          <w:spacing w:val="10"/>
        </w:rPr>
        <w:t xml:space="preserve"> </w:t>
      </w:r>
      <w:r w:rsidRPr="006D28F1">
        <w:rPr>
          <w:rFonts w:ascii="Arial" w:hAnsi="Arial" w:cs="Arial"/>
        </w:rPr>
        <w:t>proiectului</w:t>
      </w:r>
      <w:r w:rsidRPr="006D28F1">
        <w:rPr>
          <w:rFonts w:ascii="Arial" w:hAnsi="Arial" w:cs="Arial"/>
          <w:spacing w:val="10"/>
        </w:rPr>
        <w:t xml:space="preserve"> </w:t>
      </w:r>
      <w:r w:rsidRPr="006D28F1">
        <w:rPr>
          <w:rFonts w:ascii="Arial" w:hAnsi="Arial" w:cs="Arial"/>
        </w:rPr>
        <w:t>propus</w:t>
      </w:r>
      <w:r w:rsidRPr="006D28F1">
        <w:rPr>
          <w:rFonts w:ascii="Arial" w:hAnsi="Arial" w:cs="Arial"/>
          <w:spacing w:val="10"/>
        </w:rPr>
        <w:t xml:space="preserve"> </w:t>
      </w:r>
      <w:r w:rsidR="00E05F03">
        <w:rPr>
          <w:rFonts w:ascii="Arial" w:hAnsi="Arial" w:cs="Arial"/>
        </w:rPr>
        <w:t xml:space="preserve">au </w:t>
      </w:r>
      <w:r w:rsidRPr="00D017F2">
        <w:rPr>
          <w:rFonts w:ascii="Arial" w:hAnsi="Arial" w:cs="Arial"/>
        </w:rPr>
        <w:t>urmatoarele</w:t>
      </w:r>
      <w:r w:rsidR="00E05F03">
        <w:rPr>
          <w:rFonts w:ascii="Arial" w:hAnsi="Arial" w:cs="Arial"/>
        </w:rPr>
        <w:t xml:space="preserve"> numere cadastrale</w:t>
      </w:r>
      <w:r w:rsidRPr="00D017F2">
        <w:rPr>
          <w:rFonts w:ascii="Arial" w:hAnsi="Arial" w:cs="Arial"/>
        </w:rPr>
        <w:t>:</w:t>
      </w:r>
      <w:r w:rsidR="00B76569">
        <w:rPr>
          <w:rFonts w:ascii="Arial" w:hAnsi="Arial" w:cs="Arial"/>
        </w:rPr>
        <w:t xml:space="preserve"> </w:t>
      </w:r>
      <w:r w:rsidR="00E05F03" w:rsidRPr="00E05F03">
        <w:rPr>
          <w:rFonts w:ascii="Arial" w:hAnsi="Arial" w:cs="Arial"/>
        </w:rPr>
        <w:t>52996, 52997, 52998, 52999, 53000 (rezultate din dezmembrarea numărului cadastral 51524), 52895, 52896 (rezultate din dezmembrarea numărului cadastral 51530)</w:t>
      </w:r>
      <w:r w:rsidR="00B76569">
        <w:rPr>
          <w:rFonts w:ascii="Arial" w:hAnsi="Arial" w:cs="Arial"/>
        </w:rPr>
        <w:t>.</w:t>
      </w:r>
    </w:p>
    <w:p w14:paraId="34BA42E8" w14:textId="05CE8184" w:rsidR="00A751B4" w:rsidRPr="00D017F2" w:rsidRDefault="00804B67" w:rsidP="002A5F3A">
      <w:pPr>
        <w:pStyle w:val="BodyText"/>
        <w:spacing w:line="276" w:lineRule="auto"/>
        <w:ind w:left="191" w:right="446" w:firstLine="529"/>
        <w:jc w:val="both"/>
        <w:rPr>
          <w:rFonts w:ascii="Arial" w:hAnsi="Arial" w:cs="Arial"/>
          <w:sz w:val="11"/>
        </w:rPr>
      </w:pPr>
      <w:r w:rsidRPr="00D017F2">
        <w:rPr>
          <w:rFonts w:ascii="Arial" w:hAnsi="Arial" w:cs="Arial"/>
          <w:noProof/>
          <w:lang w:val="en-US"/>
        </w:rPr>
        <mc:AlternateContent>
          <mc:Choice Requires="wps">
            <w:drawing>
              <wp:anchor distT="0" distB="0" distL="114300" distR="114300" simplePos="0" relativeHeight="15738368" behindDoc="0" locked="0" layoutInCell="1" allowOverlap="1" wp14:anchorId="66EDE863" wp14:editId="58985E3F">
                <wp:simplePos x="0" y="0"/>
                <wp:positionH relativeFrom="page">
                  <wp:posOffset>381000</wp:posOffset>
                </wp:positionH>
                <wp:positionV relativeFrom="page">
                  <wp:posOffset>1028065</wp:posOffset>
                </wp:positionV>
                <wp:extent cx="6838950" cy="0"/>
                <wp:effectExtent l="0" t="0" r="0" b="0"/>
                <wp:wrapNone/>
                <wp:docPr id="94"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7F877B" id="Line 58"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8A5907A" w14:textId="0916C1F5" w:rsidR="00A751B4" w:rsidRDefault="00804B67">
      <w:pPr>
        <w:ind w:left="191"/>
        <w:rPr>
          <w:rFonts w:ascii="Arial" w:hAnsi="Arial" w:cs="Arial"/>
        </w:rPr>
      </w:pPr>
      <w:r w:rsidRPr="006D28F1">
        <w:rPr>
          <w:rFonts w:ascii="Arial" w:hAnsi="Arial" w:cs="Arial"/>
          <w:b/>
        </w:rPr>
        <w:t>Parcul</w:t>
      </w:r>
      <w:r w:rsidRPr="006D28F1">
        <w:rPr>
          <w:rFonts w:ascii="Arial" w:hAnsi="Arial" w:cs="Arial"/>
          <w:b/>
          <w:spacing w:val="-3"/>
        </w:rPr>
        <w:t xml:space="preserve"> </w:t>
      </w:r>
      <w:r w:rsidRPr="006D28F1">
        <w:rPr>
          <w:rFonts w:ascii="Arial" w:hAnsi="Arial" w:cs="Arial"/>
          <w:b/>
        </w:rPr>
        <w:t>fotovoltaic</w:t>
      </w:r>
      <w:r w:rsidRPr="006D28F1">
        <w:rPr>
          <w:rFonts w:ascii="Arial" w:hAnsi="Arial" w:cs="Arial"/>
          <w:b/>
          <w:spacing w:val="-2"/>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fi</w:t>
      </w:r>
      <w:r w:rsidRPr="006D28F1">
        <w:rPr>
          <w:rFonts w:ascii="Arial" w:hAnsi="Arial" w:cs="Arial"/>
          <w:spacing w:val="-4"/>
        </w:rPr>
        <w:t xml:space="preserve"> </w:t>
      </w:r>
      <w:r w:rsidRPr="006D28F1">
        <w:rPr>
          <w:rFonts w:ascii="Arial" w:hAnsi="Arial" w:cs="Arial"/>
        </w:rPr>
        <w:t>constituit</w:t>
      </w:r>
      <w:r w:rsidRPr="006D28F1">
        <w:rPr>
          <w:rFonts w:ascii="Arial" w:hAnsi="Arial" w:cs="Arial"/>
          <w:spacing w:val="-2"/>
        </w:rPr>
        <w:t xml:space="preserve"> </w:t>
      </w:r>
      <w:r w:rsidRPr="006D28F1">
        <w:rPr>
          <w:rFonts w:ascii="Arial" w:hAnsi="Arial" w:cs="Arial"/>
        </w:rPr>
        <w:t>din:</w:t>
      </w:r>
    </w:p>
    <w:p w14:paraId="491B9B30" w14:textId="77777777" w:rsidR="002A5F3A" w:rsidRPr="006D28F1" w:rsidRDefault="002A5F3A">
      <w:pPr>
        <w:ind w:left="191"/>
        <w:rPr>
          <w:rFonts w:ascii="Arial" w:hAnsi="Arial" w:cs="Arial"/>
        </w:rPr>
      </w:pPr>
    </w:p>
    <w:p w14:paraId="32A47C20" w14:textId="77777777" w:rsidR="00A751B4" w:rsidRPr="002A5F3A" w:rsidRDefault="00804B67" w:rsidP="00F226EC">
      <w:pPr>
        <w:pStyle w:val="ListParagraph"/>
        <w:numPr>
          <w:ilvl w:val="0"/>
          <w:numId w:val="34"/>
        </w:numPr>
        <w:rPr>
          <w:rFonts w:ascii="Arial" w:hAnsi="Arial" w:cs="Arial"/>
          <w:b/>
          <w:bCs/>
        </w:rPr>
      </w:pPr>
      <w:r w:rsidRPr="002A5F3A">
        <w:rPr>
          <w:rFonts w:ascii="Arial" w:hAnsi="Arial" w:cs="Arial"/>
          <w:b/>
          <w:bCs/>
        </w:rPr>
        <w:t>Câmpul</w:t>
      </w:r>
      <w:r w:rsidRPr="002A5F3A">
        <w:rPr>
          <w:rFonts w:ascii="Arial" w:hAnsi="Arial" w:cs="Arial"/>
          <w:b/>
          <w:bCs/>
          <w:spacing w:val="-4"/>
        </w:rPr>
        <w:t xml:space="preserve"> </w:t>
      </w:r>
      <w:r w:rsidRPr="002A5F3A">
        <w:rPr>
          <w:rFonts w:ascii="Arial" w:hAnsi="Arial" w:cs="Arial"/>
          <w:b/>
          <w:bCs/>
        </w:rPr>
        <w:t>fotovoltaic</w:t>
      </w:r>
    </w:p>
    <w:p w14:paraId="6B3AAF5D" w14:textId="6A2AEB97" w:rsidR="00A751B4" w:rsidRPr="006D28F1" w:rsidRDefault="00804B67" w:rsidP="00E05F03">
      <w:pPr>
        <w:pStyle w:val="BodyText"/>
        <w:spacing w:before="37" w:line="276" w:lineRule="auto"/>
        <w:ind w:left="191" w:right="453"/>
        <w:jc w:val="both"/>
        <w:rPr>
          <w:rFonts w:ascii="Arial" w:hAnsi="Arial" w:cs="Arial"/>
        </w:rPr>
      </w:pPr>
      <w:r w:rsidRPr="006D28F1">
        <w:rPr>
          <w:rFonts w:ascii="Arial" w:hAnsi="Arial" w:cs="Arial"/>
        </w:rPr>
        <w:t>Campul</w:t>
      </w:r>
      <w:r w:rsidRPr="00E05F03">
        <w:rPr>
          <w:rFonts w:ascii="Arial" w:hAnsi="Arial" w:cs="Arial"/>
        </w:rPr>
        <w:t xml:space="preserve"> </w:t>
      </w:r>
      <w:r w:rsidRPr="006D28F1">
        <w:rPr>
          <w:rFonts w:ascii="Arial" w:hAnsi="Arial" w:cs="Arial"/>
        </w:rPr>
        <w:t>fotovoltaic</w:t>
      </w:r>
      <w:r w:rsidRPr="00E05F03">
        <w:rPr>
          <w:rFonts w:ascii="Arial" w:hAnsi="Arial" w:cs="Arial"/>
        </w:rPr>
        <w:t xml:space="preserve"> </w:t>
      </w:r>
      <w:r w:rsidRPr="006D28F1">
        <w:rPr>
          <w:rFonts w:ascii="Arial" w:hAnsi="Arial" w:cs="Arial"/>
        </w:rPr>
        <w:t>va</w:t>
      </w:r>
      <w:r w:rsidRPr="00E05F03">
        <w:rPr>
          <w:rFonts w:ascii="Arial" w:hAnsi="Arial" w:cs="Arial"/>
        </w:rPr>
        <w:t xml:space="preserve"> </w:t>
      </w:r>
      <w:r w:rsidRPr="006D28F1">
        <w:rPr>
          <w:rFonts w:ascii="Arial" w:hAnsi="Arial" w:cs="Arial"/>
        </w:rPr>
        <w:t>fi</w:t>
      </w:r>
      <w:r w:rsidRPr="00E05F03">
        <w:rPr>
          <w:rFonts w:ascii="Arial" w:hAnsi="Arial" w:cs="Arial"/>
        </w:rPr>
        <w:t xml:space="preserve"> </w:t>
      </w:r>
      <w:r w:rsidRPr="006D28F1">
        <w:rPr>
          <w:rFonts w:ascii="Arial" w:hAnsi="Arial" w:cs="Arial"/>
        </w:rPr>
        <w:t>realizat</w:t>
      </w:r>
      <w:r w:rsidRPr="00E05F03">
        <w:rPr>
          <w:rFonts w:ascii="Arial" w:hAnsi="Arial" w:cs="Arial"/>
        </w:rPr>
        <w:t xml:space="preserve"> </w:t>
      </w:r>
      <w:r w:rsidRPr="006D28F1">
        <w:rPr>
          <w:rFonts w:ascii="Arial" w:hAnsi="Arial" w:cs="Arial"/>
        </w:rPr>
        <w:t>din</w:t>
      </w:r>
      <w:r w:rsidRPr="00E05F03">
        <w:rPr>
          <w:rFonts w:ascii="Arial" w:hAnsi="Arial" w:cs="Arial"/>
        </w:rPr>
        <w:t xml:space="preserve"> </w:t>
      </w:r>
      <w:r w:rsidRPr="006D28F1">
        <w:rPr>
          <w:rFonts w:ascii="Arial" w:hAnsi="Arial" w:cs="Arial"/>
        </w:rPr>
        <w:t>panouri</w:t>
      </w:r>
      <w:r w:rsidRPr="00E05F03">
        <w:rPr>
          <w:rFonts w:ascii="Arial" w:hAnsi="Arial" w:cs="Arial"/>
        </w:rPr>
        <w:t xml:space="preserve"> </w:t>
      </w:r>
      <w:r w:rsidRPr="006D28F1">
        <w:rPr>
          <w:rFonts w:ascii="Arial" w:hAnsi="Arial" w:cs="Arial"/>
        </w:rPr>
        <w:t>fotovoltaice</w:t>
      </w:r>
      <w:r w:rsidRPr="00E05F03">
        <w:rPr>
          <w:rFonts w:ascii="Arial" w:hAnsi="Arial" w:cs="Arial"/>
        </w:rPr>
        <w:t xml:space="preserve"> </w:t>
      </w:r>
      <w:r w:rsidRPr="006D28F1">
        <w:rPr>
          <w:rFonts w:ascii="Arial" w:hAnsi="Arial" w:cs="Arial"/>
        </w:rPr>
        <w:t>cu</w:t>
      </w:r>
      <w:r w:rsidRPr="00E05F03">
        <w:rPr>
          <w:rFonts w:ascii="Arial" w:hAnsi="Arial" w:cs="Arial"/>
        </w:rPr>
        <w:t xml:space="preserve"> </w:t>
      </w:r>
      <w:r w:rsidRPr="006D28F1">
        <w:rPr>
          <w:rFonts w:ascii="Arial" w:hAnsi="Arial" w:cs="Arial"/>
        </w:rPr>
        <w:t>dimensiunile</w:t>
      </w:r>
      <w:r w:rsidRPr="00E05F03">
        <w:rPr>
          <w:rFonts w:ascii="Arial" w:hAnsi="Arial" w:cs="Arial"/>
        </w:rPr>
        <w:t xml:space="preserve"> </w:t>
      </w:r>
      <w:r w:rsidRPr="006D28F1">
        <w:rPr>
          <w:rFonts w:ascii="Arial" w:hAnsi="Arial" w:cs="Arial"/>
        </w:rPr>
        <w:t>de</w:t>
      </w:r>
      <w:r w:rsidRPr="00E05F03">
        <w:rPr>
          <w:rFonts w:ascii="Arial" w:hAnsi="Arial" w:cs="Arial"/>
        </w:rPr>
        <w:t xml:space="preserve"> </w:t>
      </w:r>
      <w:r w:rsidRPr="006D28F1">
        <w:rPr>
          <w:rFonts w:ascii="Arial" w:hAnsi="Arial" w:cs="Arial"/>
        </w:rPr>
        <w:t>22</w:t>
      </w:r>
      <w:r w:rsidR="0034246D">
        <w:rPr>
          <w:rFonts w:ascii="Arial" w:hAnsi="Arial" w:cs="Arial"/>
        </w:rPr>
        <w:t>78</w:t>
      </w:r>
      <w:r w:rsidRPr="00E05F03">
        <w:rPr>
          <w:rFonts w:ascii="Arial" w:hAnsi="Arial" w:cs="Arial"/>
        </w:rPr>
        <w:t xml:space="preserve"> </w:t>
      </w:r>
      <w:r w:rsidRPr="006D28F1">
        <w:rPr>
          <w:rFonts w:ascii="Arial" w:hAnsi="Arial" w:cs="Arial"/>
        </w:rPr>
        <w:t>mm</w:t>
      </w:r>
      <w:r w:rsidRPr="00E05F03">
        <w:rPr>
          <w:rFonts w:ascii="Arial" w:hAnsi="Arial" w:cs="Arial"/>
        </w:rPr>
        <w:t xml:space="preserve"> </w:t>
      </w:r>
      <w:r w:rsidRPr="006D28F1">
        <w:rPr>
          <w:rFonts w:ascii="Arial" w:hAnsi="Arial" w:cs="Arial"/>
        </w:rPr>
        <w:t>lungime</w:t>
      </w:r>
      <w:r w:rsidRPr="00E05F03">
        <w:rPr>
          <w:rFonts w:ascii="Arial" w:hAnsi="Arial" w:cs="Arial"/>
        </w:rPr>
        <w:t xml:space="preserve"> </w:t>
      </w:r>
      <w:r w:rsidRPr="006D28F1">
        <w:rPr>
          <w:rFonts w:ascii="Arial" w:hAnsi="Arial" w:cs="Arial"/>
        </w:rPr>
        <w:t>x</w:t>
      </w:r>
      <w:r w:rsidRPr="00E05F03">
        <w:rPr>
          <w:rFonts w:ascii="Arial" w:hAnsi="Arial" w:cs="Arial"/>
        </w:rPr>
        <w:t xml:space="preserve"> </w:t>
      </w:r>
      <w:r w:rsidRPr="006D28F1">
        <w:rPr>
          <w:rFonts w:ascii="Arial" w:hAnsi="Arial" w:cs="Arial"/>
        </w:rPr>
        <w:t>113</w:t>
      </w:r>
      <w:r w:rsidR="0034246D">
        <w:rPr>
          <w:rFonts w:ascii="Arial" w:hAnsi="Arial" w:cs="Arial"/>
        </w:rPr>
        <w:t>4</w:t>
      </w:r>
    </w:p>
    <w:p w14:paraId="45667786" w14:textId="206B98E2" w:rsidR="00A751B4" w:rsidRPr="006D28F1" w:rsidRDefault="00804B67" w:rsidP="00E05F03">
      <w:pPr>
        <w:pStyle w:val="BodyText"/>
        <w:spacing w:before="37" w:line="276" w:lineRule="auto"/>
        <w:ind w:left="191" w:right="453"/>
        <w:jc w:val="both"/>
        <w:rPr>
          <w:rFonts w:ascii="Arial" w:hAnsi="Arial" w:cs="Arial"/>
        </w:rPr>
      </w:pPr>
      <w:r w:rsidRPr="006D28F1">
        <w:rPr>
          <w:rFonts w:ascii="Arial" w:hAnsi="Arial" w:cs="Arial"/>
        </w:rPr>
        <w:t>mm</w:t>
      </w:r>
      <w:r w:rsidRPr="00E05F03">
        <w:rPr>
          <w:rFonts w:ascii="Arial" w:hAnsi="Arial" w:cs="Arial"/>
        </w:rPr>
        <w:t xml:space="preserve"> </w:t>
      </w:r>
      <w:r w:rsidR="00405926" w:rsidRPr="00E05F03">
        <w:rPr>
          <w:rFonts w:ascii="Arial" w:hAnsi="Arial" w:cs="Arial"/>
        </w:rPr>
        <w:t>latime</w:t>
      </w:r>
      <w:r w:rsidRPr="00E05F03">
        <w:rPr>
          <w:rFonts w:ascii="Arial" w:hAnsi="Arial" w:cs="Arial"/>
        </w:rPr>
        <w:t xml:space="preserve"> </w:t>
      </w:r>
      <w:r w:rsidRPr="006D28F1">
        <w:rPr>
          <w:rFonts w:ascii="Arial" w:hAnsi="Arial" w:cs="Arial"/>
        </w:rPr>
        <w:t>x</w:t>
      </w:r>
      <w:r w:rsidRPr="00E05F03">
        <w:rPr>
          <w:rFonts w:ascii="Arial" w:hAnsi="Arial" w:cs="Arial"/>
        </w:rPr>
        <w:t xml:space="preserve"> 3</w:t>
      </w:r>
      <w:r w:rsidR="0034246D">
        <w:rPr>
          <w:rFonts w:ascii="Arial" w:hAnsi="Arial" w:cs="Arial"/>
        </w:rPr>
        <w:t>0</w:t>
      </w:r>
      <w:r w:rsidRPr="00E05F03">
        <w:rPr>
          <w:rFonts w:ascii="Arial" w:hAnsi="Arial" w:cs="Arial"/>
        </w:rPr>
        <w:t xml:space="preserve"> </w:t>
      </w:r>
      <w:r w:rsidRPr="006D28F1">
        <w:rPr>
          <w:rFonts w:ascii="Arial" w:hAnsi="Arial" w:cs="Arial"/>
        </w:rPr>
        <w:t>mm</w:t>
      </w:r>
      <w:r w:rsidRPr="00E05F03">
        <w:rPr>
          <w:rFonts w:ascii="Arial" w:hAnsi="Arial" w:cs="Arial"/>
        </w:rPr>
        <w:t xml:space="preserve"> g</w:t>
      </w:r>
      <w:r w:rsidRPr="006D28F1">
        <w:rPr>
          <w:rFonts w:ascii="Arial" w:hAnsi="Arial" w:cs="Arial"/>
        </w:rPr>
        <w:t>r</w:t>
      </w:r>
      <w:r w:rsidRPr="00E05F03">
        <w:rPr>
          <w:rFonts w:ascii="Arial" w:hAnsi="Arial" w:cs="Arial"/>
        </w:rPr>
        <w:t>osi</w:t>
      </w:r>
      <w:r w:rsidRPr="006D28F1">
        <w:rPr>
          <w:rFonts w:ascii="Arial" w:hAnsi="Arial" w:cs="Arial"/>
        </w:rPr>
        <w:t>m</w:t>
      </w:r>
      <w:r w:rsidRPr="00E05F03">
        <w:rPr>
          <w:rFonts w:ascii="Arial" w:hAnsi="Arial" w:cs="Arial"/>
        </w:rPr>
        <w:t>e</w:t>
      </w:r>
      <w:r w:rsidRPr="006D28F1">
        <w:rPr>
          <w:rFonts w:ascii="Arial" w:hAnsi="Arial" w:cs="Arial"/>
        </w:rPr>
        <w:t>,</w:t>
      </w:r>
      <w:r w:rsidRPr="00E05F03">
        <w:rPr>
          <w:rFonts w:ascii="Arial" w:hAnsi="Arial" w:cs="Arial"/>
        </w:rPr>
        <w:t xml:space="preserve"> for</w:t>
      </w:r>
      <w:r w:rsidRPr="006D28F1">
        <w:rPr>
          <w:rFonts w:ascii="Arial" w:hAnsi="Arial" w:cs="Arial"/>
        </w:rPr>
        <w:t>m</w:t>
      </w:r>
      <w:r w:rsidRPr="00E05F03">
        <w:rPr>
          <w:rFonts w:ascii="Arial" w:hAnsi="Arial" w:cs="Arial"/>
        </w:rPr>
        <w:t>at</w:t>
      </w:r>
      <w:r w:rsidRPr="006D28F1">
        <w:rPr>
          <w:rFonts w:ascii="Arial" w:hAnsi="Arial" w:cs="Arial"/>
        </w:rPr>
        <w:t xml:space="preserve">e </w:t>
      </w:r>
      <w:r w:rsidRPr="00E05F03">
        <w:rPr>
          <w:rFonts w:ascii="Arial" w:hAnsi="Arial" w:cs="Arial"/>
        </w:rPr>
        <w:t>di</w:t>
      </w:r>
      <w:r w:rsidRPr="006D28F1">
        <w:rPr>
          <w:rFonts w:ascii="Arial" w:hAnsi="Arial" w:cs="Arial"/>
        </w:rPr>
        <w:t>n</w:t>
      </w:r>
      <w:r w:rsidRPr="00E05F03">
        <w:rPr>
          <w:rFonts w:ascii="Arial" w:hAnsi="Arial" w:cs="Arial"/>
        </w:rPr>
        <w:t xml:space="preserve"> 14</w:t>
      </w:r>
      <w:r w:rsidRPr="006D28F1">
        <w:rPr>
          <w:rFonts w:ascii="Arial" w:hAnsi="Arial" w:cs="Arial"/>
        </w:rPr>
        <w:t>4</w:t>
      </w:r>
      <w:r w:rsidRPr="00E05F03">
        <w:rPr>
          <w:rFonts w:ascii="Arial" w:hAnsi="Arial" w:cs="Arial"/>
        </w:rPr>
        <w:t xml:space="preserve"> d</w:t>
      </w:r>
      <w:r w:rsidRPr="006D28F1">
        <w:rPr>
          <w:rFonts w:ascii="Arial" w:hAnsi="Arial" w:cs="Arial"/>
        </w:rPr>
        <w:t>e</w:t>
      </w:r>
      <w:r w:rsidRPr="00E05F03">
        <w:rPr>
          <w:rFonts w:ascii="Arial" w:hAnsi="Arial" w:cs="Arial"/>
        </w:rPr>
        <w:t xml:space="preserve"> </w:t>
      </w:r>
      <w:r w:rsidRPr="006D28F1">
        <w:rPr>
          <w:rFonts w:ascii="Arial" w:hAnsi="Arial" w:cs="Arial"/>
        </w:rPr>
        <w:t>c</w:t>
      </w:r>
      <w:r w:rsidRPr="00E05F03">
        <w:rPr>
          <w:rFonts w:ascii="Arial" w:hAnsi="Arial" w:cs="Arial"/>
        </w:rPr>
        <w:t>elul</w:t>
      </w:r>
      <w:r w:rsidRPr="006D28F1">
        <w:rPr>
          <w:rFonts w:ascii="Arial" w:hAnsi="Arial" w:cs="Arial"/>
        </w:rPr>
        <w:t xml:space="preserve">e </w:t>
      </w:r>
      <w:r w:rsidRPr="00E05F03">
        <w:rPr>
          <w:rFonts w:ascii="Arial" w:hAnsi="Arial" w:cs="Arial"/>
        </w:rPr>
        <w:t>foto</w:t>
      </w:r>
      <w:r w:rsidRPr="006D28F1">
        <w:rPr>
          <w:rFonts w:ascii="Arial" w:hAnsi="Arial" w:cs="Arial"/>
        </w:rPr>
        <w:t>v</w:t>
      </w:r>
      <w:r w:rsidRPr="00E05F03">
        <w:rPr>
          <w:rFonts w:ascii="Arial" w:hAnsi="Arial" w:cs="Arial"/>
        </w:rPr>
        <w:t>oltai</w:t>
      </w:r>
      <w:r w:rsidRPr="006D28F1">
        <w:rPr>
          <w:rFonts w:ascii="Arial" w:hAnsi="Arial" w:cs="Arial"/>
        </w:rPr>
        <w:t>c</w:t>
      </w:r>
      <w:r w:rsidRPr="00E05F03">
        <w:rPr>
          <w:rFonts w:ascii="Arial" w:hAnsi="Arial" w:cs="Arial"/>
        </w:rPr>
        <w:t>e</w:t>
      </w:r>
      <w:r w:rsidRPr="006D28F1">
        <w:rPr>
          <w:rFonts w:ascii="Arial" w:hAnsi="Arial" w:cs="Arial"/>
        </w:rPr>
        <w:t>.</w:t>
      </w:r>
    </w:p>
    <w:p w14:paraId="07042986" w14:textId="32C427BA" w:rsidR="00A751B4" w:rsidRPr="006D28F1" w:rsidRDefault="00804B67" w:rsidP="00E05F03">
      <w:pPr>
        <w:pStyle w:val="BodyText"/>
        <w:spacing w:before="37" w:line="276" w:lineRule="auto"/>
        <w:ind w:left="191" w:right="453"/>
        <w:jc w:val="both"/>
        <w:rPr>
          <w:rFonts w:ascii="Arial" w:hAnsi="Arial" w:cs="Arial"/>
        </w:rPr>
      </w:pPr>
      <w:r w:rsidRPr="006D28F1">
        <w:rPr>
          <w:rFonts w:ascii="Arial" w:hAnsi="Arial" w:cs="Arial"/>
        </w:rPr>
        <w:t>Tipul</w:t>
      </w:r>
      <w:r w:rsidRPr="00E05F03">
        <w:rPr>
          <w:rFonts w:ascii="Arial" w:hAnsi="Arial" w:cs="Arial"/>
        </w:rPr>
        <w:t xml:space="preserve"> </w:t>
      </w:r>
      <w:r w:rsidRPr="006D28F1">
        <w:rPr>
          <w:rFonts w:ascii="Arial" w:hAnsi="Arial" w:cs="Arial"/>
        </w:rPr>
        <w:t>de</w:t>
      </w:r>
      <w:r w:rsidRPr="00E05F03">
        <w:rPr>
          <w:rFonts w:ascii="Arial" w:hAnsi="Arial" w:cs="Arial"/>
        </w:rPr>
        <w:t xml:space="preserve"> </w:t>
      </w:r>
      <w:r w:rsidRPr="006D28F1">
        <w:rPr>
          <w:rFonts w:ascii="Arial" w:hAnsi="Arial" w:cs="Arial"/>
        </w:rPr>
        <w:t>panou</w:t>
      </w:r>
      <w:r w:rsidRPr="00E05F03">
        <w:rPr>
          <w:rFonts w:ascii="Arial" w:hAnsi="Arial" w:cs="Arial"/>
        </w:rPr>
        <w:t xml:space="preserve"> </w:t>
      </w:r>
      <w:r w:rsidRPr="006D28F1">
        <w:rPr>
          <w:rFonts w:ascii="Arial" w:hAnsi="Arial" w:cs="Arial"/>
        </w:rPr>
        <w:t>fotovoltaic</w:t>
      </w:r>
      <w:r w:rsidRPr="00E05F03">
        <w:rPr>
          <w:rFonts w:ascii="Arial" w:hAnsi="Arial" w:cs="Arial"/>
        </w:rPr>
        <w:t xml:space="preserve"> </w:t>
      </w:r>
      <w:r w:rsidRPr="006D28F1">
        <w:rPr>
          <w:rFonts w:ascii="Arial" w:hAnsi="Arial" w:cs="Arial"/>
        </w:rPr>
        <w:t>recomandat</w:t>
      </w:r>
      <w:r w:rsidRPr="00E05F03">
        <w:rPr>
          <w:rFonts w:ascii="Arial" w:hAnsi="Arial" w:cs="Arial"/>
        </w:rPr>
        <w:t xml:space="preserve"> </w:t>
      </w:r>
      <w:r w:rsidRPr="006D28F1">
        <w:rPr>
          <w:rFonts w:ascii="Arial" w:hAnsi="Arial" w:cs="Arial"/>
        </w:rPr>
        <w:t>trebuie</w:t>
      </w:r>
      <w:r w:rsidRPr="00E05F03">
        <w:rPr>
          <w:rFonts w:ascii="Arial" w:hAnsi="Arial" w:cs="Arial"/>
        </w:rPr>
        <w:t xml:space="preserve"> </w:t>
      </w:r>
      <w:r w:rsidRPr="006D28F1">
        <w:rPr>
          <w:rFonts w:ascii="Arial" w:hAnsi="Arial" w:cs="Arial"/>
        </w:rPr>
        <w:t>să</w:t>
      </w:r>
      <w:r w:rsidRPr="00E05F03">
        <w:rPr>
          <w:rFonts w:ascii="Arial" w:hAnsi="Arial" w:cs="Arial"/>
        </w:rPr>
        <w:t xml:space="preserve"> </w:t>
      </w:r>
      <w:r w:rsidRPr="006D28F1">
        <w:rPr>
          <w:rFonts w:ascii="Arial" w:hAnsi="Arial" w:cs="Arial"/>
        </w:rPr>
        <w:t>aibă</w:t>
      </w:r>
      <w:r w:rsidRPr="00E05F03">
        <w:rPr>
          <w:rFonts w:ascii="Arial" w:hAnsi="Arial" w:cs="Arial"/>
        </w:rPr>
        <w:t xml:space="preserve"> </w:t>
      </w:r>
      <w:r w:rsidRPr="006D28F1">
        <w:rPr>
          <w:rFonts w:ascii="Arial" w:hAnsi="Arial" w:cs="Arial"/>
        </w:rPr>
        <w:t>puterea</w:t>
      </w:r>
      <w:r w:rsidRPr="00E05F03">
        <w:rPr>
          <w:rFonts w:ascii="Arial" w:hAnsi="Arial" w:cs="Arial"/>
        </w:rPr>
        <w:t xml:space="preserve"> </w:t>
      </w:r>
      <w:r w:rsidRPr="006D28F1">
        <w:rPr>
          <w:rFonts w:ascii="Arial" w:hAnsi="Arial" w:cs="Arial"/>
        </w:rPr>
        <w:t>instalată</w:t>
      </w:r>
      <w:r w:rsidRPr="00E05F03">
        <w:rPr>
          <w:rFonts w:ascii="Arial" w:hAnsi="Arial" w:cs="Arial"/>
        </w:rPr>
        <w:t xml:space="preserve"> </w:t>
      </w:r>
      <w:r w:rsidRPr="006D28F1">
        <w:rPr>
          <w:rFonts w:ascii="Arial" w:hAnsi="Arial" w:cs="Arial"/>
        </w:rPr>
        <w:t>de</w:t>
      </w:r>
      <w:r w:rsidRPr="00E05F03">
        <w:rPr>
          <w:rFonts w:ascii="Arial" w:hAnsi="Arial" w:cs="Arial"/>
        </w:rPr>
        <w:t xml:space="preserve"> </w:t>
      </w:r>
      <w:r w:rsidRPr="006D28F1">
        <w:rPr>
          <w:rFonts w:ascii="Arial" w:hAnsi="Arial" w:cs="Arial"/>
        </w:rPr>
        <w:t>5</w:t>
      </w:r>
      <w:r w:rsidR="0034246D">
        <w:rPr>
          <w:rFonts w:ascii="Arial" w:hAnsi="Arial" w:cs="Arial"/>
        </w:rPr>
        <w:t>7</w:t>
      </w:r>
      <w:r w:rsidRPr="006D28F1">
        <w:rPr>
          <w:rFonts w:ascii="Arial" w:hAnsi="Arial" w:cs="Arial"/>
        </w:rPr>
        <w:t>0</w:t>
      </w:r>
      <w:r w:rsidRPr="00E05F03">
        <w:rPr>
          <w:rFonts w:ascii="Arial" w:hAnsi="Arial" w:cs="Arial"/>
        </w:rPr>
        <w:t xml:space="preserve"> </w:t>
      </w:r>
      <w:r w:rsidRPr="006D28F1">
        <w:rPr>
          <w:rFonts w:ascii="Arial" w:hAnsi="Arial" w:cs="Arial"/>
        </w:rPr>
        <w:t>Wp,</w:t>
      </w:r>
      <w:r w:rsidRPr="00E05F03">
        <w:rPr>
          <w:rFonts w:ascii="Arial" w:hAnsi="Arial" w:cs="Arial"/>
        </w:rPr>
        <w:t xml:space="preserve"> </w:t>
      </w:r>
      <w:r w:rsidRPr="006D28F1">
        <w:rPr>
          <w:rFonts w:ascii="Arial" w:hAnsi="Arial" w:cs="Arial"/>
        </w:rPr>
        <w:t>tehnologie</w:t>
      </w:r>
      <w:r w:rsidRPr="00E05F03">
        <w:rPr>
          <w:rFonts w:ascii="Arial" w:hAnsi="Arial" w:cs="Arial"/>
        </w:rPr>
        <w:t xml:space="preserve"> </w:t>
      </w:r>
      <w:r w:rsidRPr="006D28F1">
        <w:rPr>
          <w:rFonts w:ascii="Arial" w:hAnsi="Arial" w:cs="Arial"/>
        </w:rPr>
        <w:t>monocristalină.</w:t>
      </w:r>
    </w:p>
    <w:p w14:paraId="45B9A4FD" w14:textId="17C86349" w:rsidR="00A751B4" w:rsidRPr="006D28F1" w:rsidRDefault="00804B67" w:rsidP="00E05F03">
      <w:pPr>
        <w:pStyle w:val="BodyText"/>
        <w:spacing w:before="37" w:line="276" w:lineRule="auto"/>
        <w:ind w:left="191" w:right="453"/>
        <w:jc w:val="both"/>
        <w:rPr>
          <w:rFonts w:ascii="Arial" w:hAnsi="Arial" w:cs="Arial"/>
        </w:rPr>
      </w:pPr>
      <w:r w:rsidRPr="0034246D">
        <w:rPr>
          <w:rFonts w:ascii="Arial" w:hAnsi="Arial" w:cs="Arial"/>
        </w:rPr>
        <w:t>Nu</w:t>
      </w:r>
      <w:r w:rsidRPr="006D28F1">
        <w:rPr>
          <w:rFonts w:ascii="Arial" w:hAnsi="Arial" w:cs="Arial"/>
        </w:rPr>
        <w:t>m</w:t>
      </w:r>
      <w:r w:rsidRPr="0034246D">
        <w:rPr>
          <w:rFonts w:ascii="Arial" w:hAnsi="Arial" w:cs="Arial"/>
        </w:rPr>
        <w:t>ăru</w:t>
      </w:r>
      <w:r w:rsidRPr="006D28F1">
        <w:rPr>
          <w:rFonts w:ascii="Arial" w:hAnsi="Arial" w:cs="Arial"/>
        </w:rPr>
        <w:t>l</w:t>
      </w:r>
      <w:r w:rsidRPr="0034246D">
        <w:rPr>
          <w:rFonts w:ascii="Arial" w:hAnsi="Arial" w:cs="Arial"/>
        </w:rPr>
        <w:t xml:space="preserve"> tota</w:t>
      </w:r>
      <w:r w:rsidRPr="006D28F1">
        <w:rPr>
          <w:rFonts w:ascii="Arial" w:hAnsi="Arial" w:cs="Arial"/>
        </w:rPr>
        <w:t>l</w:t>
      </w:r>
      <w:r w:rsidRPr="00E05F03">
        <w:rPr>
          <w:rFonts w:ascii="Arial" w:hAnsi="Arial" w:cs="Arial"/>
        </w:rPr>
        <w:t xml:space="preserve"> d</w:t>
      </w:r>
      <w:r w:rsidRPr="006D28F1">
        <w:rPr>
          <w:rFonts w:ascii="Arial" w:hAnsi="Arial" w:cs="Arial"/>
        </w:rPr>
        <w:t>e</w:t>
      </w:r>
      <w:r w:rsidRPr="00E05F03">
        <w:rPr>
          <w:rFonts w:ascii="Arial" w:hAnsi="Arial" w:cs="Arial"/>
        </w:rPr>
        <w:t xml:space="preserve"> panou</w:t>
      </w:r>
      <w:r w:rsidRPr="006D28F1">
        <w:rPr>
          <w:rFonts w:ascii="Arial" w:hAnsi="Arial" w:cs="Arial"/>
        </w:rPr>
        <w:t>ri</w:t>
      </w:r>
      <w:r w:rsidRPr="00E05F03">
        <w:rPr>
          <w:rFonts w:ascii="Arial" w:hAnsi="Arial" w:cs="Arial"/>
        </w:rPr>
        <w:t xml:space="preserve"> fo</w:t>
      </w:r>
      <w:r w:rsidRPr="006D28F1">
        <w:rPr>
          <w:rFonts w:ascii="Arial" w:hAnsi="Arial" w:cs="Arial"/>
        </w:rPr>
        <w:t>t</w:t>
      </w:r>
      <w:r w:rsidRPr="00E05F03">
        <w:rPr>
          <w:rFonts w:ascii="Arial" w:hAnsi="Arial" w:cs="Arial"/>
        </w:rPr>
        <w:t>ovoltai</w:t>
      </w:r>
      <w:r w:rsidRPr="006D28F1">
        <w:rPr>
          <w:rFonts w:ascii="Arial" w:hAnsi="Arial" w:cs="Arial"/>
        </w:rPr>
        <w:t>ce</w:t>
      </w:r>
      <w:r w:rsidRPr="00E05F03">
        <w:rPr>
          <w:rFonts w:ascii="Arial" w:hAnsi="Arial" w:cs="Arial"/>
        </w:rPr>
        <w:t xml:space="preserve"> est</w:t>
      </w:r>
      <w:r w:rsidRPr="006D28F1">
        <w:rPr>
          <w:rFonts w:ascii="Arial" w:hAnsi="Arial" w:cs="Arial"/>
        </w:rPr>
        <w:t>e</w:t>
      </w:r>
      <w:r w:rsidRPr="00E05F03">
        <w:rPr>
          <w:rFonts w:ascii="Arial" w:hAnsi="Arial" w:cs="Arial"/>
        </w:rPr>
        <w:t xml:space="preserve"> d</w:t>
      </w:r>
      <w:r w:rsidRPr="006D28F1">
        <w:rPr>
          <w:rFonts w:ascii="Arial" w:hAnsi="Arial" w:cs="Arial"/>
        </w:rPr>
        <w:t>e</w:t>
      </w:r>
      <w:r w:rsidRPr="00E05F03">
        <w:rPr>
          <w:rFonts w:ascii="Arial" w:hAnsi="Arial" w:cs="Arial"/>
        </w:rPr>
        <w:t xml:space="preserve"> </w:t>
      </w:r>
      <w:r w:rsidR="00C66847" w:rsidRPr="00E05F03">
        <w:rPr>
          <w:rFonts w:ascii="Arial" w:hAnsi="Arial" w:cs="Arial"/>
        </w:rPr>
        <w:t>36 088</w:t>
      </w:r>
      <w:r w:rsidRPr="00E05F03">
        <w:rPr>
          <w:rFonts w:ascii="Arial" w:hAnsi="Arial" w:cs="Arial"/>
        </w:rPr>
        <w:t xml:space="preserve"> </w:t>
      </w:r>
      <w:r w:rsidR="00405926" w:rsidRPr="00E05F03">
        <w:rPr>
          <w:rFonts w:ascii="Arial" w:hAnsi="Arial" w:cs="Arial"/>
        </w:rPr>
        <w:t>bucati</w:t>
      </w:r>
      <w:r w:rsidRPr="00E05F03">
        <w:rPr>
          <w:rFonts w:ascii="Arial" w:hAnsi="Arial" w:cs="Arial"/>
        </w:rPr>
        <w:t xml:space="preserve"> </w:t>
      </w:r>
      <w:r w:rsidRPr="006D28F1">
        <w:rPr>
          <w:rFonts w:ascii="Arial" w:hAnsi="Arial" w:cs="Arial"/>
        </w:rPr>
        <w:t>c</w:t>
      </w:r>
      <w:r w:rsidRPr="00E05F03">
        <w:rPr>
          <w:rFonts w:ascii="Arial" w:hAnsi="Arial" w:cs="Arial"/>
        </w:rPr>
        <w:t>a</w:t>
      </w:r>
      <w:r w:rsidRPr="006D28F1">
        <w:rPr>
          <w:rFonts w:ascii="Arial" w:hAnsi="Arial" w:cs="Arial"/>
        </w:rPr>
        <w:t>re</w:t>
      </w:r>
      <w:r w:rsidRPr="00E05F03">
        <w:rPr>
          <w:rFonts w:ascii="Arial" w:hAnsi="Arial" w:cs="Arial"/>
        </w:rPr>
        <w:t xml:space="preserve"> </w:t>
      </w:r>
      <w:r w:rsidRPr="006D28F1">
        <w:rPr>
          <w:rFonts w:ascii="Arial" w:hAnsi="Arial" w:cs="Arial"/>
        </w:rPr>
        <w:t>v</w:t>
      </w:r>
      <w:r w:rsidRPr="00E05F03">
        <w:rPr>
          <w:rFonts w:ascii="Arial" w:hAnsi="Arial" w:cs="Arial"/>
        </w:rPr>
        <w:t>o</w:t>
      </w:r>
      <w:r w:rsidRPr="006D28F1">
        <w:rPr>
          <w:rFonts w:ascii="Arial" w:hAnsi="Arial" w:cs="Arial"/>
        </w:rPr>
        <w:t>r</w:t>
      </w:r>
      <w:r w:rsidRPr="00E05F03">
        <w:rPr>
          <w:rFonts w:ascii="Arial" w:hAnsi="Arial" w:cs="Arial"/>
        </w:rPr>
        <w:t xml:space="preserve"> f</w:t>
      </w:r>
      <w:r w:rsidRPr="006D28F1">
        <w:rPr>
          <w:rFonts w:ascii="Arial" w:hAnsi="Arial" w:cs="Arial"/>
        </w:rPr>
        <w:t>i</w:t>
      </w:r>
      <w:r w:rsidRPr="00E05F03">
        <w:rPr>
          <w:rFonts w:ascii="Arial" w:hAnsi="Arial" w:cs="Arial"/>
        </w:rPr>
        <w:t xml:space="preserve"> </w:t>
      </w:r>
      <w:r w:rsidRPr="006D28F1">
        <w:rPr>
          <w:rFonts w:ascii="Arial" w:hAnsi="Arial" w:cs="Arial"/>
        </w:rPr>
        <w:t>c</w:t>
      </w:r>
      <w:r w:rsidRPr="00E05F03">
        <w:rPr>
          <w:rFonts w:ascii="Arial" w:hAnsi="Arial" w:cs="Arial"/>
        </w:rPr>
        <w:t>onecta</w:t>
      </w:r>
      <w:r w:rsidRPr="006D28F1">
        <w:rPr>
          <w:rFonts w:ascii="Arial" w:hAnsi="Arial" w:cs="Arial"/>
        </w:rPr>
        <w:t>te</w:t>
      </w:r>
      <w:r w:rsidRPr="00E05F03">
        <w:rPr>
          <w:rFonts w:ascii="Arial" w:hAnsi="Arial" w:cs="Arial"/>
        </w:rPr>
        <w:t xml:space="preserve"> l</w:t>
      </w:r>
      <w:r w:rsidRPr="006D28F1">
        <w:rPr>
          <w:rFonts w:ascii="Arial" w:hAnsi="Arial" w:cs="Arial"/>
        </w:rPr>
        <w:t>a</w:t>
      </w:r>
      <w:r w:rsidRPr="00E05F03">
        <w:rPr>
          <w:rFonts w:ascii="Arial" w:hAnsi="Arial" w:cs="Arial"/>
        </w:rPr>
        <w:t xml:space="preserve"> </w:t>
      </w:r>
      <w:r w:rsidR="00AF216C" w:rsidRPr="00E05F03">
        <w:rPr>
          <w:rFonts w:ascii="Arial" w:hAnsi="Arial" w:cs="Arial"/>
        </w:rPr>
        <w:t>58</w:t>
      </w:r>
      <w:r w:rsidRPr="00E05F03">
        <w:rPr>
          <w:rFonts w:ascii="Arial" w:hAnsi="Arial" w:cs="Arial"/>
        </w:rPr>
        <w:t xml:space="preserve"> in</w:t>
      </w:r>
      <w:r w:rsidRPr="006D28F1">
        <w:rPr>
          <w:rFonts w:ascii="Arial" w:hAnsi="Arial" w:cs="Arial"/>
        </w:rPr>
        <w:t>v</w:t>
      </w:r>
      <w:r w:rsidRPr="00E05F03">
        <w:rPr>
          <w:rFonts w:ascii="Arial" w:hAnsi="Arial" w:cs="Arial"/>
        </w:rPr>
        <w:t>ertoa</w:t>
      </w:r>
      <w:r w:rsidRPr="006D28F1">
        <w:rPr>
          <w:rFonts w:ascii="Arial" w:hAnsi="Arial" w:cs="Arial"/>
        </w:rPr>
        <w:t>re</w:t>
      </w:r>
      <w:r w:rsidRPr="00E05F03">
        <w:rPr>
          <w:rFonts w:ascii="Arial" w:hAnsi="Arial" w:cs="Arial"/>
        </w:rPr>
        <w:t xml:space="preserve"> de </w:t>
      </w:r>
      <w:r w:rsidRPr="006D28F1">
        <w:rPr>
          <w:rFonts w:ascii="Arial" w:hAnsi="Arial" w:cs="Arial"/>
        </w:rPr>
        <w:t>tip</w:t>
      </w:r>
      <w:r w:rsidRPr="00E05F03">
        <w:rPr>
          <w:rFonts w:ascii="Arial" w:hAnsi="Arial" w:cs="Arial"/>
        </w:rPr>
        <w:t xml:space="preserve"> </w:t>
      </w:r>
      <w:r w:rsidRPr="006D28F1">
        <w:rPr>
          <w:rFonts w:ascii="Arial" w:hAnsi="Arial" w:cs="Arial"/>
        </w:rPr>
        <w:t>„string”.</w:t>
      </w:r>
    </w:p>
    <w:p w14:paraId="7DFB574C" w14:textId="77777777" w:rsidR="00A751B4" w:rsidRPr="006D28F1" w:rsidRDefault="00A751B4">
      <w:pPr>
        <w:pStyle w:val="BodyText"/>
        <w:spacing w:before="10"/>
        <w:rPr>
          <w:rFonts w:ascii="Arial" w:hAnsi="Arial" w:cs="Arial"/>
          <w:sz w:val="24"/>
        </w:rPr>
      </w:pPr>
    </w:p>
    <w:p w14:paraId="2E50F333" w14:textId="77777777" w:rsidR="00A751B4" w:rsidRPr="002A5F3A" w:rsidRDefault="00804B67" w:rsidP="00F226EC">
      <w:pPr>
        <w:pStyle w:val="ListParagraph"/>
        <w:numPr>
          <w:ilvl w:val="0"/>
          <w:numId w:val="34"/>
        </w:numPr>
        <w:rPr>
          <w:rFonts w:ascii="Arial" w:hAnsi="Arial" w:cs="Arial"/>
          <w:b/>
          <w:bCs/>
        </w:rPr>
      </w:pPr>
      <w:r w:rsidRPr="002A5F3A">
        <w:rPr>
          <w:rFonts w:ascii="Arial" w:hAnsi="Arial" w:cs="Arial"/>
          <w:b/>
          <w:bCs/>
        </w:rPr>
        <w:t>Invertoare</w:t>
      </w:r>
    </w:p>
    <w:p w14:paraId="728EB747" w14:textId="77777777" w:rsidR="00A751B4" w:rsidRPr="006D28F1" w:rsidRDefault="00804B67">
      <w:pPr>
        <w:pStyle w:val="BodyText"/>
        <w:spacing w:before="37" w:line="276" w:lineRule="auto"/>
        <w:ind w:left="191" w:right="453"/>
        <w:jc w:val="both"/>
        <w:rPr>
          <w:rFonts w:ascii="Arial" w:hAnsi="Arial" w:cs="Arial"/>
        </w:rPr>
      </w:pPr>
      <w:r w:rsidRPr="006D28F1">
        <w:rPr>
          <w:rFonts w:ascii="Arial" w:hAnsi="Arial" w:cs="Arial"/>
        </w:rPr>
        <w:t>Invertoarele vor face conversia de la tensiunea continuă produsă de panourile fotovoltaice la</w:t>
      </w:r>
      <w:r w:rsidRPr="00E147D4">
        <w:rPr>
          <w:rFonts w:ascii="Arial" w:hAnsi="Arial" w:cs="Arial"/>
        </w:rPr>
        <w:t xml:space="preserve"> tensiune</w:t>
      </w:r>
      <w:r w:rsidRPr="006D28F1">
        <w:rPr>
          <w:rFonts w:ascii="Arial" w:hAnsi="Arial" w:cs="Arial"/>
        </w:rPr>
        <w:t xml:space="preserve">a </w:t>
      </w:r>
      <w:r w:rsidRPr="00E147D4">
        <w:rPr>
          <w:rFonts w:ascii="Arial" w:hAnsi="Arial" w:cs="Arial"/>
        </w:rPr>
        <w:t>alte</w:t>
      </w:r>
      <w:r w:rsidRPr="006D28F1">
        <w:rPr>
          <w:rFonts w:ascii="Arial" w:hAnsi="Arial" w:cs="Arial"/>
        </w:rPr>
        <w:t>r</w:t>
      </w:r>
      <w:r w:rsidRPr="00E147D4">
        <w:rPr>
          <w:rFonts w:ascii="Arial" w:hAnsi="Arial" w:cs="Arial"/>
        </w:rPr>
        <w:t>na</w:t>
      </w:r>
      <w:r w:rsidRPr="006D28F1">
        <w:rPr>
          <w:rFonts w:ascii="Arial" w:hAnsi="Arial" w:cs="Arial"/>
        </w:rPr>
        <w:t>t</w:t>
      </w:r>
      <w:r w:rsidRPr="00E147D4">
        <w:rPr>
          <w:rFonts w:ascii="Arial" w:hAnsi="Arial" w:cs="Arial"/>
        </w:rPr>
        <w:t>i</w:t>
      </w:r>
      <w:r w:rsidRPr="006D28F1">
        <w:rPr>
          <w:rFonts w:ascii="Arial" w:hAnsi="Arial" w:cs="Arial"/>
        </w:rPr>
        <w:t>v</w:t>
      </w:r>
      <w:r w:rsidRPr="00E147D4">
        <w:rPr>
          <w:rFonts w:ascii="Arial" w:hAnsi="Arial" w:cs="Arial"/>
        </w:rPr>
        <w:t xml:space="preserve">ă </w:t>
      </w:r>
      <w:r w:rsidRPr="006D28F1">
        <w:rPr>
          <w:rFonts w:ascii="Arial" w:hAnsi="Arial" w:cs="Arial"/>
        </w:rPr>
        <w:t>c</w:t>
      </w:r>
      <w:r w:rsidRPr="00E147D4">
        <w:rPr>
          <w:rFonts w:ascii="Arial" w:hAnsi="Arial" w:cs="Arial"/>
        </w:rPr>
        <w:t>ar</w:t>
      </w:r>
      <w:r w:rsidRPr="006D28F1">
        <w:rPr>
          <w:rFonts w:ascii="Arial" w:hAnsi="Arial" w:cs="Arial"/>
        </w:rPr>
        <w:t xml:space="preserve">e </w:t>
      </w:r>
      <w:r w:rsidRPr="00E147D4">
        <w:rPr>
          <w:rFonts w:ascii="Arial" w:hAnsi="Arial" w:cs="Arial"/>
        </w:rPr>
        <w:t>poa</w:t>
      </w:r>
      <w:r w:rsidRPr="006D28F1">
        <w:rPr>
          <w:rFonts w:ascii="Arial" w:hAnsi="Arial" w:cs="Arial"/>
        </w:rPr>
        <w:t>te</w:t>
      </w:r>
      <w:r w:rsidRPr="00E147D4">
        <w:rPr>
          <w:rFonts w:ascii="Arial" w:hAnsi="Arial" w:cs="Arial"/>
        </w:rPr>
        <w:t xml:space="preserve"> f</w:t>
      </w:r>
      <w:r w:rsidRPr="006D28F1">
        <w:rPr>
          <w:rFonts w:ascii="Arial" w:hAnsi="Arial" w:cs="Arial"/>
        </w:rPr>
        <w:t xml:space="preserve">i </w:t>
      </w:r>
      <w:r w:rsidRPr="00E147D4">
        <w:rPr>
          <w:rFonts w:ascii="Arial" w:hAnsi="Arial" w:cs="Arial"/>
        </w:rPr>
        <w:t>li</w:t>
      </w:r>
      <w:r w:rsidRPr="006D28F1">
        <w:rPr>
          <w:rFonts w:ascii="Arial" w:hAnsi="Arial" w:cs="Arial"/>
        </w:rPr>
        <w:t>vr</w:t>
      </w:r>
      <w:r w:rsidRPr="00E147D4">
        <w:rPr>
          <w:rFonts w:ascii="Arial" w:hAnsi="Arial" w:cs="Arial"/>
        </w:rPr>
        <w:t>ată ȋ</w:t>
      </w:r>
      <w:r w:rsidRPr="006D28F1">
        <w:rPr>
          <w:rFonts w:ascii="Arial" w:hAnsi="Arial" w:cs="Arial"/>
        </w:rPr>
        <w:t>n</w:t>
      </w:r>
      <w:r w:rsidRPr="00E147D4">
        <w:rPr>
          <w:rFonts w:ascii="Arial" w:hAnsi="Arial" w:cs="Arial"/>
        </w:rPr>
        <w:t xml:space="preserve"> </w:t>
      </w:r>
      <w:r w:rsidRPr="006D28F1">
        <w:rPr>
          <w:rFonts w:ascii="Arial" w:hAnsi="Arial" w:cs="Arial"/>
        </w:rPr>
        <w:t>r</w:t>
      </w:r>
      <w:r w:rsidRPr="00E147D4">
        <w:rPr>
          <w:rFonts w:ascii="Arial" w:hAnsi="Arial" w:cs="Arial"/>
        </w:rPr>
        <w:t>eţea</w:t>
      </w:r>
      <w:r w:rsidRPr="006D28F1">
        <w:rPr>
          <w:rFonts w:ascii="Arial" w:hAnsi="Arial" w:cs="Arial"/>
        </w:rPr>
        <w:t>.</w:t>
      </w:r>
    </w:p>
    <w:p w14:paraId="681A1122" w14:textId="02032CDD" w:rsidR="00A751B4" w:rsidRPr="006D28F1" w:rsidRDefault="00804B67">
      <w:pPr>
        <w:pStyle w:val="BodyText"/>
        <w:spacing w:before="2"/>
        <w:ind w:left="191"/>
        <w:jc w:val="both"/>
        <w:rPr>
          <w:rFonts w:ascii="Arial" w:hAnsi="Arial" w:cs="Arial"/>
        </w:rPr>
      </w:pPr>
      <w:r w:rsidRPr="00E147D4">
        <w:rPr>
          <w:rFonts w:ascii="Arial" w:hAnsi="Arial" w:cs="Arial"/>
        </w:rPr>
        <w:t>S</w:t>
      </w:r>
      <w:r w:rsidRPr="006D28F1">
        <w:rPr>
          <w:rFonts w:ascii="Arial" w:hAnsi="Arial" w:cs="Arial"/>
        </w:rPr>
        <w:t xml:space="preserve">e </w:t>
      </w:r>
      <w:r w:rsidRPr="00E147D4">
        <w:rPr>
          <w:rFonts w:ascii="Arial" w:hAnsi="Arial" w:cs="Arial"/>
        </w:rPr>
        <w:t>vo</w:t>
      </w:r>
      <w:r w:rsidRPr="006D28F1">
        <w:rPr>
          <w:rFonts w:ascii="Arial" w:hAnsi="Arial" w:cs="Arial"/>
        </w:rPr>
        <w:t>r</w:t>
      </w:r>
      <w:r w:rsidRPr="00E147D4">
        <w:rPr>
          <w:rFonts w:ascii="Arial" w:hAnsi="Arial" w:cs="Arial"/>
        </w:rPr>
        <w:t xml:space="preserve"> folo</w:t>
      </w:r>
      <w:r w:rsidRPr="006D28F1">
        <w:rPr>
          <w:rFonts w:ascii="Arial" w:hAnsi="Arial" w:cs="Arial"/>
        </w:rPr>
        <w:t xml:space="preserve">si </w:t>
      </w:r>
      <w:r w:rsidRPr="00E147D4">
        <w:rPr>
          <w:rFonts w:ascii="Arial" w:hAnsi="Arial" w:cs="Arial"/>
        </w:rPr>
        <w:t>in</w:t>
      </w:r>
      <w:r w:rsidRPr="006D28F1">
        <w:rPr>
          <w:rFonts w:ascii="Arial" w:hAnsi="Arial" w:cs="Arial"/>
        </w:rPr>
        <w:t>v</w:t>
      </w:r>
      <w:r w:rsidRPr="00E147D4">
        <w:rPr>
          <w:rFonts w:ascii="Arial" w:hAnsi="Arial" w:cs="Arial"/>
        </w:rPr>
        <w:t>ertoa</w:t>
      </w:r>
      <w:r w:rsidRPr="006D28F1">
        <w:rPr>
          <w:rFonts w:ascii="Arial" w:hAnsi="Arial" w:cs="Arial"/>
        </w:rPr>
        <w:t>re</w:t>
      </w:r>
      <w:r w:rsidRPr="00E147D4">
        <w:rPr>
          <w:rFonts w:ascii="Arial" w:hAnsi="Arial" w:cs="Arial"/>
        </w:rPr>
        <w:t xml:space="preserve"> ti</w:t>
      </w:r>
      <w:r w:rsidRPr="006D28F1">
        <w:rPr>
          <w:rFonts w:ascii="Arial" w:hAnsi="Arial" w:cs="Arial"/>
        </w:rPr>
        <w:t>p „</w:t>
      </w:r>
      <w:r w:rsidRPr="00E147D4">
        <w:rPr>
          <w:rFonts w:ascii="Arial" w:hAnsi="Arial" w:cs="Arial"/>
        </w:rPr>
        <w:t>st</w:t>
      </w:r>
      <w:r w:rsidRPr="006D28F1">
        <w:rPr>
          <w:rFonts w:ascii="Arial" w:hAnsi="Arial" w:cs="Arial"/>
        </w:rPr>
        <w:t>r</w:t>
      </w:r>
      <w:r w:rsidRPr="00E147D4">
        <w:rPr>
          <w:rFonts w:ascii="Arial" w:hAnsi="Arial" w:cs="Arial"/>
        </w:rPr>
        <w:t>ing”</w:t>
      </w:r>
      <w:r w:rsidRPr="006D28F1">
        <w:rPr>
          <w:rFonts w:ascii="Arial" w:hAnsi="Arial" w:cs="Arial"/>
        </w:rPr>
        <w:t>,</w:t>
      </w:r>
      <w:r w:rsidRPr="00E147D4">
        <w:rPr>
          <w:rFonts w:ascii="Arial" w:hAnsi="Arial" w:cs="Arial"/>
        </w:rPr>
        <w:t xml:space="preserve"> </w:t>
      </w:r>
      <w:r w:rsidR="00AF216C">
        <w:rPr>
          <w:rFonts w:ascii="Arial" w:hAnsi="Arial" w:cs="Arial"/>
        </w:rPr>
        <w:t>58</w:t>
      </w:r>
      <w:r w:rsidRPr="00E147D4">
        <w:rPr>
          <w:rFonts w:ascii="Arial" w:hAnsi="Arial" w:cs="Arial"/>
        </w:rPr>
        <w:t xml:space="preserve"> bucaţi</w:t>
      </w:r>
      <w:r w:rsidRPr="006D28F1">
        <w:rPr>
          <w:rFonts w:ascii="Arial" w:hAnsi="Arial" w:cs="Arial"/>
        </w:rPr>
        <w:t>,</w:t>
      </w:r>
      <w:r w:rsidRPr="00E147D4">
        <w:rPr>
          <w:rFonts w:ascii="Arial" w:hAnsi="Arial" w:cs="Arial"/>
        </w:rPr>
        <w:t xml:space="preserve"> </w:t>
      </w:r>
      <w:r w:rsidRPr="006D28F1">
        <w:rPr>
          <w:rFonts w:ascii="Arial" w:hAnsi="Arial" w:cs="Arial"/>
        </w:rPr>
        <w:t xml:space="preserve">cu </w:t>
      </w:r>
      <w:r w:rsidRPr="00E147D4">
        <w:rPr>
          <w:rFonts w:ascii="Arial" w:hAnsi="Arial" w:cs="Arial"/>
        </w:rPr>
        <w:t>pu</w:t>
      </w:r>
      <w:r w:rsidRPr="006D28F1">
        <w:rPr>
          <w:rFonts w:ascii="Arial" w:hAnsi="Arial" w:cs="Arial"/>
        </w:rPr>
        <w:t>t</w:t>
      </w:r>
      <w:r w:rsidRPr="00E147D4">
        <w:rPr>
          <w:rFonts w:ascii="Arial" w:hAnsi="Arial" w:cs="Arial"/>
        </w:rPr>
        <w:t>e</w:t>
      </w:r>
      <w:r w:rsidRPr="006D28F1">
        <w:rPr>
          <w:rFonts w:ascii="Arial" w:hAnsi="Arial" w:cs="Arial"/>
        </w:rPr>
        <w:t>r</w:t>
      </w:r>
      <w:r w:rsidRPr="00E147D4">
        <w:rPr>
          <w:rFonts w:ascii="Arial" w:hAnsi="Arial" w:cs="Arial"/>
        </w:rPr>
        <w:t>e</w:t>
      </w:r>
      <w:r w:rsidRPr="006D28F1">
        <w:rPr>
          <w:rFonts w:ascii="Arial" w:hAnsi="Arial" w:cs="Arial"/>
        </w:rPr>
        <w:t>a</w:t>
      </w:r>
      <w:r w:rsidRPr="00E147D4">
        <w:rPr>
          <w:rFonts w:ascii="Arial" w:hAnsi="Arial" w:cs="Arial"/>
        </w:rPr>
        <w:t xml:space="preserve"> instala</w:t>
      </w:r>
      <w:r w:rsidRPr="006D28F1">
        <w:rPr>
          <w:rFonts w:ascii="Arial" w:hAnsi="Arial" w:cs="Arial"/>
        </w:rPr>
        <w:t>t</w:t>
      </w:r>
      <w:r w:rsidRPr="00E147D4">
        <w:rPr>
          <w:rFonts w:ascii="Arial" w:hAnsi="Arial" w:cs="Arial"/>
        </w:rPr>
        <w:t>ă d</w:t>
      </w:r>
      <w:r w:rsidRPr="006D28F1">
        <w:rPr>
          <w:rFonts w:ascii="Arial" w:hAnsi="Arial" w:cs="Arial"/>
        </w:rPr>
        <w:t>e</w:t>
      </w:r>
      <w:r w:rsidRPr="00E147D4">
        <w:rPr>
          <w:rFonts w:ascii="Arial" w:hAnsi="Arial" w:cs="Arial"/>
        </w:rPr>
        <w:t xml:space="preserve"> </w:t>
      </w:r>
      <w:r w:rsidR="00C63ADD">
        <w:rPr>
          <w:rFonts w:ascii="Arial" w:hAnsi="Arial" w:cs="Arial"/>
        </w:rPr>
        <w:t>3</w:t>
      </w:r>
      <w:r w:rsidR="00405926" w:rsidRPr="00E147D4">
        <w:rPr>
          <w:rFonts w:ascii="Arial" w:hAnsi="Arial" w:cs="Arial"/>
        </w:rPr>
        <w:t>00</w:t>
      </w:r>
      <w:r w:rsidRPr="00E147D4">
        <w:rPr>
          <w:rFonts w:ascii="Arial" w:hAnsi="Arial" w:cs="Arial"/>
        </w:rPr>
        <w:t xml:space="preserve"> k</w:t>
      </w:r>
      <w:r w:rsidRPr="006D28F1">
        <w:rPr>
          <w:rFonts w:ascii="Arial" w:hAnsi="Arial" w:cs="Arial"/>
        </w:rPr>
        <w:t>W.</w:t>
      </w:r>
    </w:p>
    <w:p w14:paraId="4B102662" w14:textId="77777777" w:rsidR="00A751B4" w:rsidRPr="006D28F1" w:rsidRDefault="00804B67">
      <w:pPr>
        <w:pStyle w:val="BodyText"/>
        <w:spacing w:before="37" w:line="276" w:lineRule="auto"/>
        <w:ind w:left="191" w:right="444"/>
        <w:jc w:val="both"/>
        <w:rPr>
          <w:rFonts w:ascii="Arial" w:hAnsi="Arial" w:cs="Arial"/>
        </w:rPr>
      </w:pPr>
      <w:r w:rsidRPr="006D28F1">
        <w:rPr>
          <w:rFonts w:ascii="Arial" w:hAnsi="Arial" w:cs="Arial"/>
        </w:rPr>
        <w:t>M</w:t>
      </w:r>
      <w:r w:rsidRPr="00E147D4">
        <w:rPr>
          <w:rFonts w:ascii="Arial" w:hAnsi="Arial" w:cs="Arial"/>
        </w:rPr>
        <w:t>onta</w:t>
      </w:r>
      <w:r w:rsidRPr="006D28F1">
        <w:rPr>
          <w:rFonts w:ascii="Arial" w:hAnsi="Arial" w:cs="Arial"/>
        </w:rPr>
        <w:t>r</w:t>
      </w:r>
      <w:r w:rsidRPr="00E147D4">
        <w:rPr>
          <w:rFonts w:ascii="Arial" w:hAnsi="Arial" w:cs="Arial"/>
        </w:rPr>
        <w:t>e</w:t>
      </w:r>
      <w:r w:rsidRPr="006D28F1">
        <w:rPr>
          <w:rFonts w:ascii="Arial" w:hAnsi="Arial" w:cs="Arial"/>
        </w:rPr>
        <w:t xml:space="preserve">a </w:t>
      </w:r>
      <w:r w:rsidRPr="00E147D4">
        <w:rPr>
          <w:rFonts w:ascii="Arial" w:hAnsi="Arial" w:cs="Arial"/>
        </w:rPr>
        <w:t xml:space="preserve"> a</w:t>
      </w:r>
      <w:r w:rsidRPr="006D28F1">
        <w:rPr>
          <w:rFonts w:ascii="Arial" w:hAnsi="Arial" w:cs="Arial"/>
        </w:rPr>
        <w:t>c</w:t>
      </w:r>
      <w:r w:rsidRPr="00E147D4">
        <w:rPr>
          <w:rFonts w:ascii="Arial" w:hAnsi="Arial" w:cs="Arial"/>
        </w:rPr>
        <w:t>esto</w:t>
      </w:r>
      <w:r w:rsidRPr="006D28F1">
        <w:rPr>
          <w:rFonts w:ascii="Arial" w:hAnsi="Arial" w:cs="Arial"/>
        </w:rPr>
        <w:t xml:space="preserve">r </w:t>
      </w:r>
      <w:r w:rsidRPr="00E147D4">
        <w:rPr>
          <w:rFonts w:ascii="Arial" w:hAnsi="Arial" w:cs="Arial"/>
        </w:rPr>
        <w:t xml:space="preserve"> in</w:t>
      </w:r>
      <w:r w:rsidRPr="006D28F1">
        <w:rPr>
          <w:rFonts w:ascii="Arial" w:hAnsi="Arial" w:cs="Arial"/>
        </w:rPr>
        <w:t>v</w:t>
      </w:r>
      <w:r w:rsidRPr="00E147D4">
        <w:rPr>
          <w:rFonts w:ascii="Arial" w:hAnsi="Arial" w:cs="Arial"/>
        </w:rPr>
        <w:t>e</w:t>
      </w:r>
      <w:r w:rsidRPr="006D28F1">
        <w:rPr>
          <w:rFonts w:ascii="Arial" w:hAnsi="Arial" w:cs="Arial"/>
        </w:rPr>
        <w:t>r</w:t>
      </w:r>
      <w:r w:rsidRPr="00E147D4">
        <w:rPr>
          <w:rFonts w:ascii="Arial" w:hAnsi="Arial" w:cs="Arial"/>
        </w:rPr>
        <w:t>toa</w:t>
      </w:r>
      <w:r w:rsidRPr="006D28F1">
        <w:rPr>
          <w:rFonts w:ascii="Arial" w:hAnsi="Arial" w:cs="Arial"/>
        </w:rPr>
        <w:t xml:space="preserve">re </w:t>
      </w:r>
      <w:r w:rsidRPr="00E147D4">
        <w:rPr>
          <w:rFonts w:ascii="Arial" w:hAnsi="Arial" w:cs="Arial"/>
        </w:rPr>
        <w:t xml:space="preserve"> </w:t>
      </w:r>
      <w:r w:rsidRPr="006D28F1">
        <w:rPr>
          <w:rFonts w:ascii="Arial" w:hAnsi="Arial" w:cs="Arial"/>
        </w:rPr>
        <w:t xml:space="preserve">se </w:t>
      </w:r>
      <w:r w:rsidRPr="00E147D4">
        <w:rPr>
          <w:rFonts w:ascii="Arial" w:hAnsi="Arial" w:cs="Arial"/>
        </w:rPr>
        <w:t xml:space="preserve"> </w:t>
      </w:r>
      <w:r w:rsidRPr="006D28F1">
        <w:rPr>
          <w:rFonts w:ascii="Arial" w:hAnsi="Arial" w:cs="Arial"/>
        </w:rPr>
        <w:t xml:space="preserve">va </w:t>
      </w:r>
      <w:r w:rsidRPr="00E147D4">
        <w:rPr>
          <w:rFonts w:ascii="Arial" w:hAnsi="Arial" w:cs="Arial"/>
        </w:rPr>
        <w:t xml:space="preserve"> fac</w:t>
      </w:r>
      <w:r w:rsidRPr="006D28F1">
        <w:rPr>
          <w:rFonts w:ascii="Arial" w:hAnsi="Arial" w:cs="Arial"/>
        </w:rPr>
        <w:t xml:space="preserve">e </w:t>
      </w:r>
      <w:r w:rsidRPr="00E147D4">
        <w:rPr>
          <w:rFonts w:ascii="Arial" w:hAnsi="Arial" w:cs="Arial"/>
        </w:rPr>
        <w:t xml:space="preserve"> ȋ</w:t>
      </w:r>
      <w:r w:rsidRPr="006D28F1">
        <w:rPr>
          <w:rFonts w:ascii="Arial" w:hAnsi="Arial" w:cs="Arial"/>
        </w:rPr>
        <w:t xml:space="preserve">n </w:t>
      </w:r>
      <w:r w:rsidRPr="00E147D4">
        <w:rPr>
          <w:rFonts w:ascii="Arial" w:hAnsi="Arial" w:cs="Arial"/>
        </w:rPr>
        <w:t xml:space="preserve"> exte</w:t>
      </w:r>
      <w:r w:rsidRPr="006D28F1">
        <w:rPr>
          <w:rFonts w:ascii="Arial" w:hAnsi="Arial" w:cs="Arial"/>
        </w:rPr>
        <w:t>r</w:t>
      </w:r>
      <w:r w:rsidRPr="00E147D4">
        <w:rPr>
          <w:rFonts w:ascii="Arial" w:hAnsi="Arial" w:cs="Arial"/>
        </w:rPr>
        <w:t>io</w:t>
      </w:r>
      <w:r w:rsidRPr="006D28F1">
        <w:rPr>
          <w:rFonts w:ascii="Arial" w:hAnsi="Arial" w:cs="Arial"/>
        </w:rPr>
        <w:t xml:space="preserve">r, </w:t>
      </w:r>
      <w:r w:rsidRPr="00E147D4">
        <w:rPr>
          <w:rFonts w:ascii="Arial" w:hAnsi="Arial" w:cs="Arial"/>
        </w:rPr>
        <w:t xml:space="preserve"> </w:t>
      </w:r>
      <w:r w:rsidRPr="006D28F1">
        <w:rPr>
          <w:rFonts w:ascii="Arial" w:hAnsi="Arial" w:cs="Arial"/>
        </w:rPr>
        <w:t>v</w:t>
      </w:r>
      <w:r w:rsidRPr="00E147D4">
        <w:rPr>
          <w:rFonts w:ascii="Arial" w:hAnsi="Arial" w:cs="Arial"/>
        </w:rPr>
        <w:t>o</w:t>
      </w:r>
      <w:r w:rsidRPr="006D28F1">
        <w:rPr>
          <w:rFonts w:ascii="Arial" w:hAnsi="Arial" w:cs="Arial"/>
        </w:rPr>
        <w:t xml:space="preserve">r </w:t>
      </w:r>
      <w:r w:rsidRPr="00E147D4">
        <w:rPr>
          <w:rFonts w:ascii="Arial" w:hAnsi="Arial" w:cs="Arial"/>
        </w:rPr>
        <w:t xml:space="preserve"> ave</w:t>
      </w:r>
      <w:r w:rsidRPr="006D28F1">
        <w:rPr>
          <w:rFonts w:ascii="Arial" w:hAnsi="Arial" w:cs="Arial"/>
        </w:rPr>
        <w:t xml:space="preserve">a </w:t>
      </w:r>
      <w:r w:rsidRPr="00E147D4">
        <w:rPr>
          <w:rFonts w:ascii="Arial" w:hAnsi="Arial" w:cs="Arial"/>
        </w:rPr>
        <w:t xml:space="preserve"> g</w:t>
      </w:r>
      <w:r w:rsidRPr="006D28F1">
        <w:rPr>
          <w:rFonts w:ascii="Arial" w:hAnsi="Arial" w:cs="Arial"/>
        </w:rPr>
        <w:t>r</w:t>
      </w:r>
      <w:r w:rsidRPr="00E147D4">
        <w:rPr>
          <w:rFonts w:ascii="Arial" w:hAnsi="Arial" w:cs="Arial"/>
        </w:rPr>
        <w:t>adu</w:t>
      </w:r>
      <w:r w:rsidRPr="006D28F1">
        <w:rPr>
          <w:rFonts w:ascii="Arial" w:hAnsi="Arial" w:cs="Arial"/>
        </w:rPr>
        <w:t xml:space="preserve">l </w:t>
      </w:r>
      <w:r w:rsidRPr="00E147D4">
        <w:rPr>
          <w:rFonts w:ascii="Arial" w:hAnsi="Arial" w:cs="Arial"/>
        </w:rPr>
        <w:t xml:space="preserve"> d</w:t>
      </w:r>
      <w:r w:rsidRPr="006D28F1">
        <w:rPr>
          <w:rFonts w:ascii="Arial" w:hAnsi="Arial" w:cs="Arial"/>
        </w:rPr>
        <w:t xml:space="preserve">e </w:t>
      </w:r>
      <w:r w:rsidRPr="00E147D4">
        <w:rPr>
          <w:rFonts w:ascii="Arial" w:hAnsi="Arial" w:cs="Arial"/>
        </w:rPr>
        <w:t xml:space="preserve"> p</w:t>
      </w:r>
      <w:r w:rsidRPr="006D28F1">
        <w:rPr>
          <w:rFonts w:ascii="Arial" w:hAnsi="Arial" w:cs="Arial"/>
        </w:rPr>
        <w:t>r</w:t>
      </w:r>
      <w:r w:rsidRPr="00E147D4">
        <w:rPr>
          <w:rFonts w:ascii="Arial" w:hAnsi="Arial" w:cs="Arial"/>
        </w:rPr>
        <w:t>o</w:t>
      </w:r>
      <w:r w:rsidRPr="006D28F1">
        <w:rPr>
          <w:rFonts w:ascii="Arial" w:hAnsi="Arial" w:cs="Arial"/>
        </w:rPr>
        <w:t>t</w:t>
      </w:r>
      <w:r w:rsidRPr="00E147D4">
        <w:rPr>
          <w:rFonts w:ascii="Arial" w:hAnsi="Arial" w:cs="Arial"/>
        </w:rPr>
        <w:t>ecţi</w:t>
      </w:r>
      <w:r w:rsidRPr="006D28F1">
        <w:rPr>
          <w:rFonts w:ascii="Arial" w:hAnsi="Arial" w:cs="Arial"/>
        </w:rPr>
        <w:t xml:space="preserve">e </w:t>
      </w:r>
      <w:r w:rsidRPr="00E147D4">
        <w:rPr>
          <w:rFonts w:ascii="Arial" w:hAnsi="Arial" w:cs="Arial"/>
        </w:rPr>
        <w:t xml:space="preserve"> IP6</w:t>
      </w:r>
      <w:r w:rsidRPr="006D28F1">
        <w:rPr>
          <w:rFonts w:ascii="Arial" w:hAnsi="Arial" w:cs="Arial"/>
        </w:rPr>
        <w:t xml:space="preserve">6 </w:t>
      </w:r>
      <w:r w:rsidRPr="00E147D4">
        <w:rPr>
          <w:rFonts w:ascii="Arial" w:hAnsi="Arial" w:cs="Arial"/>
        </w:rPr>
        <w:t xml:space="preserve"> şi</w:t>
      </w:r>
      <w:r w:rsidRPr="006D28F1">
        <w:rPr>
          <w:rFonts w:ascii="Arial" w:hAnsi="Arial" w:cs="Arial"/>
        </w:rPr>
        <w:t xml:space="preserve"> </w:t>
      </w:r>
      <w:r w:rsidRPr="00E147D4">
        <w:rPr>
          <w:rFonts w:ascii="Arial" w:hAnsi="Arial" w:cs="Arial"/>
        </w:rPr>
        <w:t xml:space="preserve"> </w:t>
      </w:r>
      <w:r w:rsidRPr="006D28F1">
        <w:rPr>
          <w:rFonts w:ascii="Arial" w:hAnsi="Arial" w:cs="Arial"/>
        </w:rPr>
        <w:t>v</w:t>
      </w:r>
      <w:r w:rsidRPr="00E147D4">
        <w:rPr>
          <w:rFonts w:ascii="Arial" w:hAnsi="Arial" w:cs="Arial"/>
        </w:rPr>
        <w:t>o</w:t>
      </w:r>
      <w:r w:rsidRPr="006D28F1">
        <w:rPr>
          <w:rFonts w:ascii="Arial" w:hAnsi="Arial" w:cs="Arial"/>
        </w:rPr>
        <w:t xml:space="preserve">r </w:t>
      </w:r>
      <w:r w:rsidRPr="00E147D4">
        <w:rPr>
          <w:rFonts w:ascii="Arial" w:hAnsi="Arial" w:cs="Arial"/>
        </w:rPr>
        <w:t xml:space="preserve"> f</w:t>
      </w:r>
      <w:r w:rsidRPr="006D28F1">
        <w:rPr>
          <w:rFonts w:ascii="Arial" w:hAnsi="Arial" w:cs="Arial"/>
        </w:rPr>
        <w:t xml:space="preserve">i </w:t>
      </w:r>
      <w:r w:rsidRPr="00E147D4">
        <w:rPr>
          <w:rFonts w:ascii="Arial" w:hAnsi="Arial" w:cs="Arial"/>
        </w:rPr>
        <w:t>a</w:t>
      </w:r>
      <w:r w:rsidRPr="006D28F1">
        <w:rPr>
          <w:rFonts w:ascii="Arial" w:hAnsi="Arial" w:cs="Arial"/>
        </w:rPr>
        <w:t>m</w:t>
      </w:r>
      <w:r w:rsidRPr="00E147D4">
        <w:rPr>
          <w:rFonts w:ascii="Arial" w:hAnsi="Arial" w:cs="Arial"/>
        </w:rPr>
        <w:t>plasa</w:t>
      </w:r>
      <w:r w:rsidRPr="006D28F1">
        <w:rPr>
          <w:rFonts w:ascii="Arial" w:hAnsi="Arial" w:cs="Arial"/>
        </w:rPr>
        <w:t>te</w:t>
      </w:r>
      <w:r w:rsidRPr="00E147D4">
        <w:rPr>
          <w:rFonts w:ascii="Arial" w:hAnsi="Arial" w:cs="Arial"/>
        </w:rPr>
        <w:t xml:space="preserve"> p</w:t>
      </w:r>
      <w:r w:rsidRPr="006D28F1">
        <w:rPr>
          <w:rFonts w:ascii="Arial" w:hAnsi="Arial" w:cs="Arial"/>
        </w:rPr>
        <w:t>e</w:t>
      </w:r>
      <w:r w:rsidRPr="00E147D4">
        <w:rPr>
          <w:rFonts w:ascii="Arial" w:hAnsi="Arial" w:cs="Arial"/>
        </w:rPr>
        <w:t xml:space="preserve"> st</w:t>
      </w:r>
      <w:r w:rsidRPr="006D28F1">
        <w:rPr>
          <w:rFonts w:ascii="Arial" w:hAnsi="Arial" w:cs="Arial"/>
        </w:rPr>
        <w:t>r</w:t>
      </w:r>
      <w:r w:rsidRPr="00E147D4">
        <w:rPr>
          <w:rFonts w:ascii="Arial" w:hAnsi="Arial" w:cs="Arial"/>
        </w:rPr>
        <w:t>uctu</w:t>
      </w:r>
      <w:r w:rsidRPr="006D28F1">
        <w:rPr>
          <w:rFonts w:ascii="Arial" w:hAnsi="Arial" w:cs="Arial"/>
        </w:rPr>
        <w:t>ra</w:t>
      </w:r>
      <w:r w:rsidRPr="00E147D4">
        <w:rPr>
          <w:rFonts w:ascii="Arial" w:hAnsi="Arial" w:cs="Arial"/>
        </w:rPr>
        <w:t xml:space="preserve"> </w:t>
      </w:r>
      <w:r w:rsidRPr="006D28F1">
        <w:rPr>
          <w:rFonts w:ascii="Arial" w:hAnsi="Arial" w:cs="Arial"/>
        </w:rPr>
        <w:t>m</w:t>
      </w:r>
      <w:r w:rsidRPr="00E147D4">
        <w:rPr>
          <w:rFonts w:ascii="Arial" w:hAnsi="Arial" w:cs="Arial"/>
        </w:rPr>
        <w:t>e</w:t>
      </w:r>
      <w:r w:rsidRPr="006D28F1">
        <w:rPr>
          <w:rFonts w:ascii="Arial" w:hAnsi="Arial" w:cs="Arial"/>
        </w:rPr>
        <w:t>t</w:t>
      </w:r>
      <w:r w:rsidRPr="00E147D4">
        <w:rPr>
          <w:rFonts w:ascii="Arial" w:hAnsi="Arial" w:cs="Arial"/>
        </w:rPr>
        <w:t>ali</w:t>
      </w:r>
      <w:r w:rsidRPr="006D28F1">
        <w:rPr>
          <w:rFonts w:ascii="Arial" w:hAnsi="Arial" w:cs="Arial"/>
        </w:rPr>
        <w:t>c</w:t>
      </w:r>
      <w:r w:rsidRPr="00E147D4">
        <w:rPr>
          <w:rFonts w:ascii="Arial" w:hAnsi="Arial" w:cs="Arial"/>
        </w:rPr>
        <w:t>ă d</w:t>
      </w:r>
      <w:r w:rsidRPr="006D28F1">
        <w:rPr>
          <w:rFonts w:ascii="Arial" w:hAnsi="Arial" w:cs="Arial"/>
        </w:rPr>
        <w:t>e</w:t>
      </w:r>
      <w:r w:rsidRPr="00E147D4">
        <w:rPr>
          <w:rFonts w:ascii="Arial" w:hAnsi="Arial" w:cs="Arial"/>
        </w:rPr>
        <w:t xml:space="preserve"> </w:t>
      </w:r>
      <w:r w:rsidRPr="006D28F1">
        <w:rPr>
          <w:rFonts w:ascii="Arial" w:hAnsi="Arial" w:cs="Arial"/>
        </w:rPr>
        <w:t>s</w:t>
      </w:r>
      <w:r w:rsidRPr="00E147D4">
        <w:rPr>
          <w:rFonts w:ascii="Arial" w:hAnsi="Arial" w:cs="Arial"/>
        </w:rPr>
        <w:t>usţine</w:t>
      </w:r>
      <w:r w:rsidRPr="006D28F1">
        <w:rPr>
          <w:rFonts w:ascii="Arial" w:hAnsi="Arial" w:cs="Arial"/>
        </w:rPr>
        <w:t>re</w:t>
      </w:r>
      <w:r w:rsidRPr="00E147D4">
        <w:rPr>
          <w:rFonts w:ascii="Arial" w:hAnsi="Arial" w:cs="Arial"/>
        </w:rPr>
        <w:t xml:space="preserve"> </w:t>
      </w:r>
      <w:r w:rsidRPr="006D28F1">
        <w:rPr>
          <w:rFonts w:ascii="Arial" w:hAnsi="Arial" w:cs="Arial"/>
        </w:rPr>
        <w:t>a</w:t>
      </w:r>
      <w:r w:rsidRPr="00E147D4">
        <w:rPr>
          <w:rFonts w:ascii="Arial" w:hAnsi="Arial" w:cs="Arial"/>
        </w:rPr>
        <w:t xml:space="preserve"> panou</w:t>
      </w:r>
      <w:r w:rsidRPr="006D28F1">
        <w:rPr>
          <w:rFonts w:ascii="Arial" w:hAnsi="Arial" w:cs="Arial"/>
        </w:rPr>
        <w:t>r</w:t>
      </w:r>
      <w:r w:rsidRPr="00E147D4">
        <w:rPr>
          <w:rFonts w:ascii="Arial" w:hAnsi="Arial" w:cs="Arial"/>
        </w:rPr>
        <w:t>ilo</w:t>
      </w:r>
      <w:r w:rsidRPr="006D28F1">
        <w:rPr>
          <w:rFonts w:ascii="Arial" w:hAnsi="Arial" w:cs="Arial"/>
        </w:rPr>
        <w:t>r,</w:t>
      </w:r>
      <w:r w:rsidRPr="00E147D4">
        <w:rPr>
          <w:rFonts w:ascii="Arial" w:hAnsi="Arial" w:cs="Arial"/>
        </w:rPr>
        <w:t xml:space="preserve"> p</w:t>
      </w:r>
      <w:r w:rsidRPr="006D28F1">
        <w:rPr>
          <w:rFonts w:ascii="Arial" w:hAnsi="Arial" w:cs="Arial"/>
        </w:rPr>
        <w:t>e</w:t>
      </w:r>
      <w:r w:rsidRPr="00E147D4">
        <w:rPr>
          <w:rFonts w:ascii="Arial" w:hAnsi="Arial" w:cs="Arial"/>
        </w:rPr>
        <w:t xml:space="preserve"> </w:t>
      </w:r>
      <w:r w:rsidRPr="006D28F1">
        <w:rPr>
          <w:rFonts w:ascii="Arial" w:hAnsi="Arial" w:cs="Arial"/>
        </w:rPr>
        <w:t>s</w:t>
      </w:r>
      <w:r w:rsidRPr="00E147D4">
        <w:rPr>
          <w:rFonts w:ascii="Arial" w:hAnsi="Arial" w:cs="Arial"/>
        </w:rPr>
        <w:t>uportu</w:t>
      </w:r>
      <w:r w:rsidRPr="006D28F1">
        <w:rPr>
          <w:rFonts w:ascii="Arial" w:hAnsi="Arial" w:cs="Arial"/>
        </w:rPr>
        <w:t>ri</w:t>
      </w:r>
      <w:r w:rsidRPr="00E147D4">
        <w:rPr>
          <w:rFonts w:ascii="Arial" w:hAnsi="Arial" w:cs="Arial"/>
        </w:rPr>
        <w:t xml:space="preserve"> </w:t>
      </w:r>
      <w:r w:rsidRPr="006D28F1">
        <w:rPr>
          <w:rFonts w:ascii="Arial" w:hAnsi="Arial" w:cs="Arial"/>
        </w:rPr>
        <w:t>s</w:t>
      </w:r>
      <w:r w:rsidRPr="00E147D4">
        <w:rPr>
          <w:rFonts w:ascii="Arial" w:hAnsi="Arial" w:cs="Arial"/>
        </w:rPr>
        <w:t>pecia</w:t>
      </w:r>
      <w:r w:rsidRPr="006D28F1">
        <w:rPr>
          <w:rFonts w:ascii="Arial" w:hAnsi="Arial" w:cs="Arial"/>
        </w:rPr>
        <w:t>l</w:t>
      </w:r>
      <w:r w:rsidRPr="00E147D4">
        <w:rPr>
          <w:rFonts w:ascii="Arial" w:hAnsi="Arial" w:cs="Arial"/>
        </w:rPr>
        <w:t xml:space="preserve"> p</w:t>
      </w:r>
      <w:r w:rsidRPr="006D28F1">
        <w:rPr>
          <w:rFonts w:ascii="Arial" w:hAnsi="Arial" w:cs="Arial"/>
        </w:rPr>
        <w:t>r</w:t>
      </w:r>
      <w:r w:rsidRPr="00E147D4">
        <w:rPr>
          <w:rFonts w:ascii="Arial" w:hAnsi="Arial" w:cs="Arial"/>
        </w:rPr>
        <w:t>oiecta</w:t>
      </w:r>
      <w:r w:rsidRPr="006D28F1">
        <w:rPr>
          <w:rFonts w:ascii="Arial" w:hAnsi="Arial" w:cs="Arial"/>
        </w:rPr>
        <w:t>t</w:t>
      </w:r>
      <w:r w:rsidRPr="00E147D4">
        <w:rPr>
          <w:rFonts w:ascii="Arial" w:hAnsi="Arial" w:cs="Arial"/>
        </w:rPr>
        <w:t>e</w:t>
      </w:r>
      <w:r w:rsidRPr="006D28F1">
        <w:rPr>
          <w:rFonts w:ascii="Arial" w:hAnsi="Arial" w:cs="Arial"/>
        </w:rPr>
        <w:t>,</w:t>
      </w:r>
      <w:r w:rsidRPr="00E147D4">
        <w:rPr>
          <w:rFonts w:ascii="Arial" w:hAnsi="Arial" w:cs="Arial"/>
        </w:rPr>
        <w:t xml:space="preserve"> ȋ</w:t>
      </w:r>
      <w:r w:rsidRPr="006D28F1">
        <w:rPr>
          <w:rFonts w:ascii="Arial" w:hAnsi="Arial" w:cs="Arial"/>
        </w:rPr>
        <w:t>n</w:t>
      </w:r>
      <w:r w:rsidRPr="00E147D4">
        <w:rPr>
          <w:rFonts w:ascii="Arial" w:hAnsi="Arial" w:cs="Arial"/>
        </w:rPr>
        <w:t xml:space="preserve"> </w:t>
      </w:r>
      <w:r w:rsidRPr="006D28F1">
        <w:rPr>
          <w:rFonts w:ascii="Arial" w:hAnsi="Arial" w:cs="Arial"/>
        </w:rPr>
        <w:t>s</w:t>
      </w:r>
      <w:r w:rsidRPr="00E147D4">
        <w:rPr>
          <w:rFonts w:ascii="Arial" w:hAnsi="Arial" w:cs="Arial"/>
        </w:rPr>
        <w:t>patel</w:t>
      </w:r>
      <w:r w:rsidRPr="006D28F1">
        <w:rPr>
          <w:rFonts w:ascii="Arial" w:hAnsi="Arial" w:cs="Arial"/>
        </w:rPr>
        <w:t xml:space="preserve">e </w:t>
      </w:r>
      <w:r w:rsidRPr="00E147D4">
        <w:rPr>
          <w:rFonts w:ascii="Arial" w:hAnsi="Arial" w:cs="Arial"/>
        </w:rPr>
        <w:t>panou</w:t>
      </w:r>
      <w:r w:rsidRPr="006D28F1">
        <w:rPr>
          <w:rFonts w:ascii="Arial" w:hAnsi="Arial" w:cs="Arial"/>
        </w:rPr>
        <w:t>r</w:t>
      </w:r>
      <w:r w:rsidRPr="00E147D4">
        <w:rPr>
          <w:rFonts w:ascii="Arial" w:hAnsi="Arial" w:cs="Arial"/>
        </w:rPr>
        <w:t>ilo</w:t>
      </w:r>
      <w:r w:rsidRPr="006D28F1">
        <w:rPr>
          <w:rFonts w:ascii="Arial" w:hAnsi="Arial" w:cs="Arial"/>
        </w:rPr>
        <w:t xml:space="preserve">r </w:t>
      </w:r>
      <w:r w:rsidRPr="00E147D4">
        <w:rPr>
          <w:rFonts w:ascii="Arial" w:hAnsi="Arial" w:cs="Arial"/>
        </w:rPr>
        <w:t xml:space="preserve"> fo</w:t>
      </w:r>
      <w:r w:rsidRPr="006D28F1">
        <w:rPr>
          <w:rFonts w:ascii="Arial" w:hAnsi="Arial" w:cs="Arial"/>
        </w:rPr>
        <w:t>t</w:t>
      </w:r>
      <w:r w:rsidRPr="00E147D4">
        <w:rPr>
          <w:rFonts w:ascii="Arial" w:hAnsi="Arial" w:cs="Arial"/>
        </w:rPr>
        <w:t>o</w:t>
      </w:r>
      <w:r w:rsidRPr="006D28F1">
        <w:rPr>
          <w:rFonts w:ascii="Arial" w:hAnsi="Arial" w:cs="Arial"/>
        </w:rPr>
        <w:t>v</w:t>
      </w:r>
      <w:r w:rsidRPr="00E147D4">
        <w:rPr>
          <w:rFonts w:ascii="Arial" w:hAnsi="Arial" w:cs="Arial"/>
        </w:rPr>
        <w:t>oltai</w:t>
      </w:r>
      <w:r w:rsidRPr="006D28F1">
        <w:rPr>
          <w:rFonts w:ascii="Arial" w:hAnsi="Arial" w:cs="Arial"/>
        </w:rPr>
        <w:t xml:space="preserve">ce </w:t>
      </w:r>
      <w:r w:rsidRPr="00E147D4">
        <w:rPr>
          <w:rFonts w:ascii="Arial" w:hAnsi="Arial" w:cs="Arial"/>
        </w:rPr>
        <w:t xml:space="preserve"> pen</w:t>
      </w:r>
      <w:r w:rsidRPr="006D28F1">
        <w:rPr>
          <w:rFonts w:ascii="Arial" w:hAnsi="Arial" w:cs="Arial"/>
        </w:rPr>
        <w:t xml:space="preserve">tru </w:t>
      </w:r>
      <w:r w:rsidRPr="00E147D4">
        <w:rPr>
          <w:rFonts w:ascii="Arial" w:hAnsi="Arial" w:cs="Arial"/>
        </w:rPr>
        <w:t xml:space="preserve"> </w:t>
      </w:r>
      <w:r w:rsidRPr="006D28F1">
        <w:rPr>
          <w:rFonts w:ascii="Arial" w:hAnsi="Arial" w:cs="Arial"/>
        </w:rPr>
        <w:t>a</w:t>
      </w:r>
      <w:r w:rsidRPr="00E147D4">
        <w:rPr>
          <w:rFonts w:ascii="Arial" w:hAnsi="Arial" w:cs="Arial"/>
        </w:rPr>
        <w:t xml:space="preserve"> f</w:t>
      </w:r>
      <w:r w:rsidRPr="006D28F1">
        <w:rPr>
          <w:rFonts w:ascii="Arial" w:hAnsi="Arial" w:cs="Arial"/>
        </w:rPr>
        <w:t xml:space="preserve">i </w:t>
      </w:r>
      <w:r w:rsidRPr="00E147D4">
        <w:rPr>
          <w:rFonts w:ascii="Arial" w:hAnsi="Arial" w:cs="Arial"/>
        </w:rPr>
        <w:t xml:space="preserve"> fe</w:t>
      </w:r>
      <w:r w:rsidRPr="006D28F1">
        <w:rPr>
          <w:rFonts w:ascii="Arial" w:hAnsi="Arial" w:cs="Arial"/>
        </w:rPr>
        <w:t>r</w:t>
      </w:r>
      <w:r w:rsidRPr="00E147D4">
        <w:rPr>
          <w:rFonts w:ascii="Arial" w:hAnsi="Arial" w:cs="Arial"/>
        </w:rPr>
        <w:t>it</w:t>
      </w:r>
      <w:r w:rsidRPr="006D28F1">
        <w:rPr>
          <w:rFonts w:ascii="Arial" w:hAnsi="Arial" w:cs="Arial"/>
        </w:rPr>
        <w:t xml:space="preserve">e </w:t>
      </w:r>
      <w:r w:rsidRPr="00E147D4">
        <w:rPr>
          <w:rFonts w:ascii="Arial" w:hAnsi="Arial" w:cs="Arial"/>
        </w:rPr>
        <w:t xml:space="preserve"> d</w:t>
      </w:r>
      <w:r w:rsidRPr="006D28F1">
        <w:rPr>
          <w:rFonts w:ascii="Arial" w:hAnsi="Arial" w:cs="Arial"/>
        </w:rPr>
        <w:t>e</w:t>
      </w:r>
      <w:r w:rsidRPr="00E147D4">
        <w:rPr>
          <w:rFonts w:ascii="Arial" w:hAnsi="Arial" w:cs="Arial"/>
        </w:rPr>
        <w:t xml:space="preserve"> feno</w:t>
      </w:r>
      <w:r w:rsidRPr="006D28F1">
        <w:rPr>
          <w:rFonts w:ascii="Arial" w:hAnsi="Arial" w:cs="Arial"/>
        </w:rPr>
        <w:t>m</w:t>
      </w:r>
      <w:r w:rsidRPr="00E147D4">
        <w:rPr>
          <w:rFonts w:ascii="Arial" w:hAnsi="Arial" w:cs="Arial"/>
        </w:rPr>
        <w:t>enel</w:t>
      </w:r>
      <w:r w:rsidRPr="006D28F1">
        <w:rPr>
          <w:rFonts w:ascii="Arial" w:hAnsi="Arial" w:cs="Arial"/>
        </w:rPr>
        <w:t xml:space="preserve">e </w:t>
      </w:r>
      <w:r w:rsidRPr="00E147D4">
        <w:rPr>
          <w:rFonts w:ascii="Arial" w:hAnsi="Arial" w:cs="Arial"/>
        </w:rPr>
        <w:t xml:space="preserve"> </w:t>
      </w:r>
      <w:r w:rsidRPr="006D28F1">
        <w:rPr>
          <w:rFonts w:ascii="Arial" w:hAnsi="Arial" w:cs="Arial"/>
        </w:rPr>
        <w:t>m</w:t>
      </w:r>
      <w:r w:rsidRPr="00E147D4">
        <w:rPr>
          <w:rFonts w:ascii="Arial" w:hAnsi="Arial" w:cs="Arial"/>
        </w:rPr>
        <w:t>eteo</w:t>
      </w:r>
      <w:r w:rsidRPr="006D28F1">
        <w:rPr>
          <w:rFonts w:ascii="Arial" w:hAnsi="Arial" w:cs="Arial"/>
        </w:rPr>
        <w:t>r</w:t>
      </w:r>
      <w:r w:rsidRPr="00E147D4">
        <w:rPr>
          <w:rFonts w:ascii="Arial" w:hAnsi="Arial" w:cs="Arial"/>
        </w:rPr>
        <w:t>ologi</w:t>
      </w:r>
      <w:r w:rsidRPr="006D28F1">
        <w:rPr>
          <w:rFonts w:ascii="Arial" w:hAnsi="Arial" w:cs="Arial"/>
        </w:rPr>
        <w:t xml:space="preserve">ce </w:t>
      </w:r>
      <w:r w:rsidRPr="00E147D4">
        <w:rPr>
          <w:rFonts w:ascii="Arial" w:hAnsi="Arial" w:cs="Arial"/>
        </w:rPr>
        <w:t xml:space="preserve"> sa</w:t>
      </w:r>
      <w:r w:rsidRPr="006D28F1">
        <w:rPr>
          <w:rFonts w:ascii="Arial" w:hAnsi="Arial" w:cs="Arial"/>
        </w:rPr>
        <w:t xml:space="preserve">u </w:t>
      </w:r>
      <w:r w:rsidRPr="00E147D4">
        <w:rPr>
          <w:rFonts w:ascii="Arial" w:hAnsi="Arial" w:cs="Arial"/>
        </w:rPr>
        <w:t xml:space="preserve"> d</w:t>
      </w:r>
      <w:r w:rsidRPr="006D28F1">
        <w:rPr>
          <w:rFonts w:ascii="Arial" w:hAnsi="Arial" w:cs="Arial"/>
        </w:rPr>
        <w:t xml:space="preserve">e </w:t>
      </w:r>
      <w:r w:rsidRPr="00E147D4">
        <w:rPr>
          <w:rFonts w:ascii="Arial" w:hAnsi="Arial" w:cs="Arial"/>
        </w:rPr>
        <w:t xml:space="preserve"> acţiune</w:t>
      </w:r>
      <w:r w:rsidRPr="006D28F1">
        <w:rPr>
          <w:rFonts w:ascii="Arial" w:hAnsi="Arial" w:cs="Arial"/>
        </w:rPr>
        <w:t xml:space="preserve">a </w:t>
      </w:r>
      <w:r w:rsidRPr="00E147D4">
        <w:rPr>
          <w:rFonts w:ascii="Arial" w:hAnsi="Arial" w:cs="Arial"/>
        </w:rPr>
        <w:t xml:space="preserve"> di</w:t>
      </w:r>
      <w:r w:rsidRPr="006D28F1">
        <w:rPr>
          <w:rFonts w:ascii="Arial" w:hAnsi="Arial" w:cs="Arial"/>
        </w:rPr>
        <w:t>r</w:t>
      </w:r>
      <w:r w:rsidRPr="00E147D4">
        <w:rPr>
          <w:rFonts w:ascii="Arial" w:hAnsi="Arial" w:cs="Arial"/>
        </w:rPr>
        <w:t>ectă</w:t>
      </w:r>
      <w:r w:rsidRPr="006D28F1">
        <w:rPr>
          <w:rFonts w:ascii="Arial" w:hAnsi="Arial" w:cs="Arial"/>
          <w:spacing w:val="29"/>
        </w:rPr>
        <w:t xml:space="preserve"> </w:t>
      </w:r>
      <w:r w:rsidRPr="006D28F1">
        <w:rPr>
          <w:rFonts w:ascii="Arial" w:hAnsi="Arial" w:cs="Arial"/>
        </w:rPr>
        <w:t>a razelor</w:t>
      </w:r>
      <w:r w:rsidRPr="006D28F1">
        <w:rPr>
          <w:rFonts w:ascii="Arial" w:hAnsi="Arial" w:cs="Arial"/>
          <w:spacing w:val="1"/>
        </w:rPr>
        <w:t xml:space="preserve"> </w:t>
      </w:r>
      <w:r w:rsidRPr="006D28F1">
        <w:rPr>
          <w:rFonts w:ascii="Arial" w:hAnsi="Arial" w:cs="Arial"/>
        </w:rPr>
        <w:t>solare.</w:t>
      </w:r>
    </w:p>
    <w:p w14:paraId="459D600F" w14:textId="78E31594" w:rsidR="00A751B4" w:rsidRDefault="00A751B4">
      <w:pPr>
        <w:pStyle w:val="BodyText"/>
        <w:spacing w:before="3"/>
        <w:rPr>
          <w:rFonts w:ascii="Arial" w:hAnsi="Arial" w:cs="Arial"/>
          <w:sz w:val="25"/>
        </w:rPr>
      </w:pPr>
    </w:p>
    <w:p w14:paraId="473570C3" w14:textId="77777777" w:rsidR="00A751B4" w:rsidRPr="006D28F1" w:rsidRDefault="00804B67" w:rsidP="002A5F3A">
      <w:pPr>
        <w:pStyle w:val="Heading3"/>
      </w:pPr>
      <w:bookmarkStart w:id="26" w:name="3.6.1._Descrierea_functionala_si_constru"/>
      <w:bookmarkStart w:id="27" w:name="_Toc153798135"/>
      <w:bookmarkEnd w:id="26"/>
      <w:r w:rsidRPr="00F40501">
        <w:t>3.6.1.</w:t>
      </w:r>
      <w:r w:rsidRPr="00F40501">
        <w:rPr>
          <w:spacing w:val="-2"/>
        </w:rPr>
        <w:t xml:space="preserve"> </w:t>
      </w:r>
      <w:r w:rsidRPr="007C0E25">
        <w:t>Descrierea</w:t>
      </w:r>
      <w:r w:rsidRPr="007C0E25">
        <w:rPr>
          <w:spacing w:val="-3"/>
        </w:rPr>
        <w:t xml:space="preserve"> </w:t>
      </w:r>
      <w:r w:rsidRPr="007C0E25">
        <w:t>functionala</w:t>
      </w:r>
      <w:r w:rsidRPr="007C0E25">
        <w:rPr>
          <w:spacing w:val="-3"/>
        </w:rPr>
        <w:t xml:space="preserve"> </w:t>
      </w:r>
      <w:r w:rsidRPr="007C0E25">
        <w:t>si</w:t>
      </w:r>
      <w:r w:rsidRPr="007C0E25">
        <w:rPr>
          <w:spacing w:val="-4"/>
        </w:rPr>
        <w:t xml:space="preserve"> </w:t>
      </w:r>
      <w:r w:rsidRPr="007C0E25">
        <w:t>constructiva</w:t>
      </w:r>
      <w:r w:rsidRPr="007C0E25">
        <w:rPr>
          <w:spacing w:val="-3"/>
        </w:rPr>
        <w:t xml:space="preserve"> </w:t>
      </w:r>
      <w:r w:rsidRPr="007C0E25">
        <w:t>a</w:t>
      </w:r>
      <w:r w:rsidRPr="007C0E25">
        <w:rPr>
          <w:spacing w:val="-1"/>
        </w:rPr>
        <w:t xml:space="preserve"> </w:t>
      </w:r>
      <w:r w:rsidRPr="007C0E25">
        <w:t>ansamblului</w:t>
      </w:r>
      <w:bookmarkEnd w:id="27"/>
    </w:p>
    <w:p w14:paraId="6833C094" w14:textId="77777777" w:rsidR="00A751B4" w:rsidRPr="006D28F1" w:rsidRDefault="00A751B4">
      <w:pPr>
        <w:pStyle w:val="BodyText"/>
        <w:rPr>
          <w:rFonts w:ascii="Arial" w:hAnsi="Arial" w:cs="Arial"/>
          <w:b/>
          <w:sz w:val="29"/>
        </w:rPr>
      </w:pPr>
    </w:p>
    <w:p w14:paraId="246FE282" w14:textId="77777777" w:rsidR="00A751B4" w:rsidRPr="006D28F1" w:rsidRDefault="00804B67" w:rsidP="00D00AB9">
      <w:pPr>
        <w:pStyle w:val="BodyText"/>
        <w:ind w:left="191" w:firstLine="529"/>
        <w:jc w:val="both"/>
        <w:rPr>
          <w:rFonts w:ascii="Arial" w:hAnsi="Arial" w:cs="Arial"/>
        </w:rPr>
      </w:pPr>
      <w:r w:rsidRPr="006D28F1">
        <w:rPr>
          <w:rFonts w:ascii="Arial" w:hAnsi="Arial" w:cs="Arial"/>
        </w:rPr>
        <w:t>Prin</w:t>
      </w:r>
      <w:r w:rsidRPr="006D28F1">
        <w:rPr>
          <w:rFonts w:ascii="Arial" w:hAnsi="Arial" w:cs="Arial"/>
          <w:spacing w:val="31"/>
        </w:rPr>
        <w:t xml:space="preserve"> </w:t>
      </w:r>
      <w:r w:rsidRPr="006D28F1">
        <w:rPr>
          <w:rFonts w:ascii="Arial" w:hAnsi="Arial" w:cs="Arial"/>
        </w:rPr>
        <w:t>implementarea</w:t>
      </w:r>
      <w:r w:rsidRPr="006D28F1">
        <w:rPr>
          <w:rFonts w:ascii="Arial" w:hAnsi="Arial" w:cs="Arial"/>
          <w:spacing w:val="29"/>
        </w:rPr>
        <w:t xml:space="preserve"> </w:t>
      </w:r>
      <w:r w:rsidRPr="006D28F1">
        <w:rPr>
          <w:rFonts w:ascii="Arial" w:hAnsi="Arial" w:cs="Arial"/>
        </w:rPr>
        <w:t>proiectului</w:t>
      </w:r>
      <w:r w:rsidRPr="006D28F1">
        <w:rPr>
          <w:rFonts w:ascii="Arial" w:hAnsi="Arial" w:cs="Arial"/>
          <w:spacing w:val="31"/>
        </w:rPr>
        <w:t xml:space="preserve"> </w:t>
      </w:r>
      <w:r w:rsidRPr="006D28F1">
        <w:rPr>
          <w:rFonts w:ascii="Arial" w:hAnsi="Arial" w:cs="Arial"/>
        </w:rPr>
        <w:t>se</w:t>
      </w:r>
      <w:r w:rsidRPr="006D28F1">
        <w:rPr>
          <w:rFonts w:ascii="Arial" w:hAnsi="Arial" w:cs="Arial"/>
          <w:spacing w:val="32"/>
        </w:rPr>
        <w:t xml:space="preserve"> </w:t>
      </w:r>
      <w:r w:rsidRPr="006D28F1">
        <w:rPr>
          <w:rFonts w:ascii="Arial" w:hAnsi="Arial" w:cs="Arial"/>
        </w:rPr>
        <w:t>urmareste</w:t>
      </w:r>
      <w:r w:rsidRPr="006D28F1">
        <w:rPr>
          <w:rFonts w:ascii="Arial" w:hAnsi="Arial" w:cs="Arial"/>
          <w:spacing w:val="29"/>
        </w:rPr>
        <w:t xml:space="preserve"> </w:t>
      </w:r>
      <w:r w:rsidRPr="006D28F1">
        <w:rPr>
          <w:rFonts w:ascii="Arial" w:hAnsi="Arial" w:cs="Arial"/>
        </w:rPr>
        <w:t>realizarea</w:t>
      </w:r>
      <w:r w:rsidRPr="006D28F1">
        <w:rPr>
          <w:rFonts w:ascii="Arial" w:hAnsi="Arial" w:cs="Arial"/>
          <w:spacing w:val="31"/>
        </w:rPr>
        <w:t xml:space="preserve"> </w:t>
      </w:r>
      <w:r w:rsidRPr="006D28F1">
        <w:rPr>
          <w:rFonts w:ascii="Arial" w:hAnsi="Arial" w:cs="Arial"/>
        </w:rPr>
        <w:t>parc</w:t>
      </w:r>
      <w:r w:rsidRPr="006D28F1">
        <w:rPr>
          <w:rFonts w:ascii="Arial" w:hAnsi="Arial" w:cs="Arial"/>
          <w:spacing w:val="30"/>
        </w:rPr>
        <w:t xml:space="preserve"> </w:t>
      </w:r>
      <w:r w:rsidRPr="006D28F1">
        <w:rPr>
          <w:rFonts w:ascii="Arial" w:hAnsi="Arial" w:cs="Arial"/>
        </w:rPr>
        <w:t>fotovoltaic</w:t>
      </w:r>
      <w:r w:rsidRPr="006D28F1">
        <w:rPr>
          <w:rFonts w:ascii="Arial" w:hAnsi="Arial" w:cs="Arial"/>
          <w:spacing w:val="29"/>
        </w:rPr>
        <w:t xml:space="preserve"> </w:t>
      </w:r>
      <w:r w:rsidRPr="006D28F1">
        <w:rPr>
          <w:rFonts w:ascii="Arial" w:hAnsi="Arial" w:cs="Arial"/>
        </w:rPr>
        <w:t>cu</w:t>
      </w:r>
      <w:r w:rsidRPr="006D28F1">
        <w:rPr>
          <w:rFonts w:ascii="Arial" w:hAnsi="Arial" w:cs="Arial"/>
          <w:spacing w:val="31"/>
        </w:rPr>
        <w:t xml:space="preserve"> </w:t>
      </w:r>
      <w:r w:rsidRPr="006D28F1">
        <w:rPr>
          <w:rFonts w:ascii="Arial" w:hAnsi="Arial" w:cs="Arial"/>
        </w:rPr>
        <w:t>puterea</w:t>
      </w:r>
      <w:r w:rsidRPr="006D28F1">
        <w:rPr>
          <w:rFonts w:ascii="Arial" w:hAnsi="Arial" w:cs="Arial"/>
          <w:spacing w:val="31"/>
        </w:rPr>
        <w:t xml:space="preserve"> </w:t>
      </w:r>
      <w:r w:rsidRPr="006D28F1">
        <w:rPr>
          <w:rFonts w:ascii="Arial" w:hAnsi="Arial" w:cs="Arial"/>
        </w:rPr>
        <w:t>instalată</w:t>
      </w:r>
      <w:r w:rsidRPr="006D28F1">
        <w:rPr>
          <w:rFonts w:ascii="Arial" w:hAnsi="Arial" w:cs="Arial"/>
          <w:spacing w:val="32"/>
        </w:rPr>
        <w:t xml:space="preserve"> </w:t>
      </w:r>
      <w:r w:rsidRPr="006D28F1">
        <w:rPr>
          <w:rFonts w:ascii="Arial" w:hAnsi="Arial" w:cs="Arial"/>
        </w:rPr>
        <w:t>de</w:t>
      </w:r>
    </w:p>
    <w:p w14:paraId="7351488D" w14:textId="2C059E2E" w:rsidR="00A751B4" w:rsidRPr="006D28F1" w:rsidRDefault="00C66847">
      <w:pPr>
        <w:pStyle w:val="BodyText"/>
        <w:spacing w:before="38"/>
        <w:ind w:left="191"/>
        <w:jc w:val="both"/>
        <w:rPr>
          <w:rFonts w:ascii="Arial" w:hAnsi="Arial" w:cs="Arial"/>
        </w:rPr>
      </w:pPr>
      <w:r>
        <w:rPr>
          <w:rFonts w:ascii="Arial" w:hAnsi="Arial" w:cs="Arial"/>
        </w:rPr>
        <w:t>20 570,16</w:t>
      </w:r>
      <w:r w:rsidR="00804B67" w:rsidRPr="006D28F1">
        <w:rPr>
          <w:rFonts w:ascii="Arial" w:hAnsi="Arial" w:cs="Arial"/>
          <w:spacing w:val="-4"/>
        </w:rPr>
        <w:t xml:space="preserve"> </w:t>
      </w:r>
      <w:r w:rsidR="00804B67" w:rsidRPr="006D28F1">
        <w:rPr>
          <w:rFonts w:ascii="Arial" w:hAnsi="Arial" w:cs="Arial"/>
        </w:rPr>
        <w:t>kWp.</w:t>
      </w:r>
    </w:p>
    <w:p w14:paraId="10593353" w14:textId="77777777" w:rsidR="00A751B4" w:rsidRPr="006D28F1" w:rsidRDefault="00A751B4">
      <w:pPr>
        <w:pStyle w:val="BodyText"/>
        <w:spacing w:before="7"/>
        <w:rPr>
          <w:rFonts w:ascii="Arial" w:hAnsi="Arial" w:cs="Arial"/>
          <w:sz w:val="28"/>
        </w:rPr>
      </w:pPr>
    </w:p>
    <w:p w14:paraId="4912B26C" w14:textId="77777777" w:rsidR="00A751B4" w:rsidRPr="009169FD" w:rsidRDefault="00804B67" w:rsidP="00F226EC">
      <w:pPr>
        <w:pStyle w:val="ListParagraph"/>
        <w:numPr>
          <w:ilvl w:val="0"/>
          <w:numId w:val="32"/>
        </w:numPr>
        <w:rPr>
          <w:rFonts w:ascii="Arial" w:hAnsi="Arial" w:cs="Arial"/>
          <w:b/>
          <w:bCs/>
        </w:rPr>
      </w:pPr>
      <w:bookmarkStart w:id="28" w:name="Descrierea_soluţiei_tehnice"/>
      <w:bookmarkEnd w:id="28"/>
      <w:r w:rsidRPr="009169FD">
        <w:rPr>
          <w:rFonts w:ascii="Arial" w:hAnsi="Arial" w:cs="Arial"/>
          <w:b/>
          <w:bCs/>
        </w:rPr>
        <w:t>Descrierea</w:t>
      </w:r>
      <w:r w:rsidRPr="009169FD">
        <w:rPr>
          <w:rFonts w:ascii="Arial" w:hAnsi="Arial" w:cs="Arial"/>
          <w:b/>
          <w:bCs/>
          <w:spacing w:val="-7"/>
        </w:rPr>
        <w:t xml:space="preserve"> </w:t>
      </w:r>
      <w:r w:rsidRPr="009169FD">
        <w:rPr>
          <w:rFonts w:ascii="Arial" w:hAnsi="Arial" w:cs="Arial"/>
          <w:b/>
          <w:bCs/>
        </w:rPr>
        <w:t>soluţiei</w:t>
      </w:r>
      <w:r w:rsidRPr="009169FD">
        <w:rPr>
          <w:rFonts w:ascii="Arial" w:hAnsi="Arial" w:cs="Arial"/>
          <w:b/>
          <w:bCs/>
          <w:spacing w:val="-6"/>
        </w:rPr>
        <w:t xml:space="preserve"> </w:t>
      </w:r>
      <w:r w:rsidRPr="009169FD">
        <w:rPr>
          <w:rFonts w:ascii="Arial" w:hAnsi="Arial" w:cs="Arial"/>
          <w:b/>
          <w:bCs/>
        </w:rPr>
        <w:t>tehnice</w:t>
      </w:r>
    </w:p>
    <w:p w14:paraId="6D53A6B5" w14:textId="77777777" w:rsidR="00A751B4" w:rsidRPr="006D28F1" w:rsidRDefault="00804B67" w:rsidP="00D00AB9">
      <w:pPr>
        <w:pStyle w:val="BodyText"/>
        <w:spacing w:before="37"/>
        <w:ind w:left="191" w:firstLine="169"/>
        <w:jc w:val="both"/>
        <w:rPr>
          <w:rFonts w:ascii="Arial" w:hAnsi="Arial" w:cs="Arial"/>
        </w:rPr>
      </w:pPr>
      <w:r w:rsidRPr="006D28F1">
        <w:rPr>
          <w:rFonts w:ascii="Arial" w:hAnsi="Arial" w:cs="Arial"/>
          <w:spacing w:val="-1"/>
        </w:rPr>
        <w:t>Echipamentele</w:t>
      </w:r>
      <w:r w:rsidRPr="006D28F1">
        <w:rPr>
          <w:rFonts w:ascii="Arial" w:hAnsi="Arial" w:cs="Arial"/>
          <w:spacing w:val="-15"/>
        </w:rPr>
        <w:t xml:space="preserve"> </w:t>
      </w:r>
      <w:r w:rsidRPr="006D28F1">
        <w:rPr>
          <w:rFonts w:ascii="Arial" w:hAnsi="Arial" w:cs="Arial"/>
          <w:spacing w:val="-1"/>
        </w:rPr>
        <w:t>principale</w:t>
      </w:r>
      <w:r w:rsidRPr="006D28F1">
        <w:rPr>
          <w:rFonts w:ascii="Arial" w:hAnsi="Arial" w:cs="Arial"/>
          <w:spacing w:val="-14"/>
        </w:rPr>
        <w:t xml:space="preserve"> </w:t>
      </w:r>
      <w:r w:rsidRPr="006D28F1">
        <w:rPr>
          <w:rFonts w:ascii="Arial" w:hAnsi="Arial" w:cs="Arial"/>
          <w:spacing w:val="-1"/>
        </w:rPr>
        <w:t>ale</w:t>
      </w:r>
      <w:r w:rsidRPr="006D28F1">
        <w:rPr>
          <w:rFonts w:ascii="Arial" w:hAnsi="Arial" w:cs="Arial"/>
          <w:spacing w:val="-14"/>
        </w:rPr>
        <w:t xml:space="preserve"> </w:t>
      </w:r>
      <w:r w:rsidRPr="006D28F1">
        <w:rPr>
          <w:rFonts w:ascii="Arial" w:hAnsi="Arial" w:cs="Arial"/>
          <w:spacing w:val="-1"/>
        </w:rPr>
        <w:t>centralei</w:t>
      </w:r>
      <w:r w:rsidRPr="006D28F1">
        <w:rPr>
          <w:rFonts w:ascii="Arial" w:hAnsi="Arial" w:cs="Arial"/>
          <w:spacing w:val="-14"/>
        </w:rPr>
        <w:t xml:space="preserve"> </w:t>
      </w:r>
      <w:r w:rsidRPr="006D28F1">
        <w:rPr>
          <w:rFonts w:ascii="Arial" w:hAnsi="Arial" w:cs="Arial"/>
        </w:rPr>
        <w:t>fotovoltaice</w:t>
      </w:r>
      <w:r w:rsidRPr="006D28F1">
        <w:rPr>
          <w:rFonts w:ascii="Arial" w:hAnsi="Arial" w:cs="Arial"/>
          <w:spacing w:val="-14"/>
        </w:rPr>
        <w:t xml:space="preserve"> </w:t>
      </w:r>
      <w:r w:rsidRPr="006D28F1">
        <w:rPr>
          <w:rFonts w:ascii="Arial" w:hAnsi="Arial" w:cs="Arial"/>
        </w:rPr>
        <w:t>sunt</w:t>
      </w:r>
      <w:r w:rsidRPr="006D28F1">
        <w:rPr>
          <w:rFonts w:ascii="Arial" w:hAnsi="Arial" w:cs="Arial"/>
          <w:spacing w:val="-14"/>
        </w:rPr>
        <w:t xml:space="preserve"> </w:t>
      </w:r>
      <w:r w:rsidRPr="006D28F1">
        <w:rPr>
          <w:rFonts w:ascii="Arial" w:hAnsi="Arial" w:cs="Arial"/>
        </w:rPr>
        <w:t>următoarele:</w:t>
      </w:r>
    </w:p>
    <w:p w14:paraId="3932C163" w14:textId="0776AB55" w:rsidR="00A751B4" w:rsidRPr="00A9765A" w:rsidRDefault="00804B67" w:rsidP="00F226EC">
      <w:pPr>
        <w:pStyle w:val="ListParagraph"/>
        <w:numPr>
          <w:ilvl w:val="0"/>
          <w:numId w:val="12"/>
        </w:numPr>
        <w:tabs>
          <w:tab w:val="left" w:pos="552"/>
        </w:tabs>
        <w:spacing w:before="11"/>
        <w:rPr>
          <w:rFonts w:ascii="Arial" w:hAnsi="Arial" w:cs="Arial"/>
          <w:sz w:val="11"/>
        </w:rPr>
      </w:pPr>
      <w:r w:rsidRPr="00A9765A">
        <w:rPr>
          <w:rFonts w:ascii="Arial" w:hAnsi="Arial" w:cs="Arial"/>
        </w:rPr>
        <w:t>Câmpul</w:t>
      </w:r>
      <w:r w:rsidRPr="00A9765A">
        <w:rPr>
          <w:rFonts w:ascii="Arial" w:hAnsi="Arial" w:cs="Arial"/>
          <w:spacing w:val="-4"/>
        </w:rPr>
        <w:t xml:space="preserve"> </w:t>
      </w:r>
      <w:r w:rsidRPr="00A9765A">
        <w:rPr>
          <w:rFonts w:ascii="Arial" w:hAnsi="Arial" w:cs="Arial"/>
        </w:rPr>
        <w:t>de</w:t>
      </w:r>
      <w:r w:rsidRPr="00A9765A">
        <w:rPr>
          <w:rFonts w:ascii="Arial" w:hAnsi="Arial" w:cs="Arial"/>
          <w:spacing w:val="-4"/>
        </w:rPr>
        <w:t xml:space="preserve"> </w:t>
      </w:r>
      <w:r w:rsidRPr="00A9765A">
        <w:rPr>
          <w:rFonts w:ascii="Arial" w:hAnsi="Arial" w:cs="Arial"/>
        </w:rPr>
        <w:t>panouri</w:t>
      </w:r>
      <w:r w:rsidRPr="00A9765A">
        <w:rPr>
          <w:rFonts w:ascii="Arial" w:hAnsi="Arial" w:cs="Arial"/>
          <w:spacing w:val="-3"/>
        </w:rPr>
        <w:t xml:space="preserve"> </w:t>
      </w:r>
      <w:r w:rsidRPr="00A9765A">
        <w:rPr>
          <w:rFonts w:ascii="Arial" w:hAnsi="Arial" w:cs="Arial"/>
        </w:rPr>
        <w:t>fotovoltaice;</w:t>
      </w:r>
      <w:r w:rsidRPr="006D28F1">
        <w:rPr>
          <w:rFonts w:ascii="Arial" w:hAnsi="Arial" w:cs="Arial"/>
          <w:noProof/>
          <w:lang w:val="en-US"/>
        </w:rPr>
        <mc:AlternateContent>
          <mc:Choice Requires="wps">
            <w:drawing>
              <wp:anchor distT="0" distB="0" distL="114300" distR="114300" simplePos="0" relativeHeight="15738880" behindDoc="0" locked="0" layoutInCell="1" allowOverlap="1" wp14:anchorId="4FF8F8C7" wp14:editId="01611FAB">
                <wp:simplePos x="0" y="0"/>
                <wp:positionH relativeFrom="page">
                  <wp:posOffset>381000</wp:posOffset>
                </wp:positionH>
                <wp:positionV relativeFrom="page">
                  <wp:posOffset>1028065</wp:posOffset>
                </wp:positionV>
                <wp:extent cx="6838950" cy="0"/>
                <wp:effectExtent l="0" t="0" r="0" b="0"/>
                <wp:wrapNone/>
                <wp:docPr id="9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E0A2B7" id="Line 57"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B31C037" w14:textId="061EBDE5" w:rsidR="00A751B4" w:rsidRPr="00E767ED" w:rsidRDefault="00804B67" w:rsidP="00F226EC">
      <w:pPr>
        <w:pStyle w:val="ListParagraph"/>
        <w:numPr>
          <w:ilvl w:val="0"/>
          <w:numId w:val="12"/>
        </w:numPr>
        <w:tabs>
          <w:tab w:val="left" w:pos="552"/>
        </w:tabs>
        <w:spacing w:before="93"/>
        <w:rPr>
          <w:rFonts w:ascii="Arial" w:hAnsi="Arial" w:cs="Arial"/>
          <w:spacing w:val="-1"/>
        </w:rPr>
      </w:pPr>
      <w:r w:rsidRPr="006D28F1">
        <w:rPr>
          <w:rFonts w:ascii="Arial" w:hAnsi="Arial" w:cs="Arial"/>
          <w:spacing w:val="1"/>
        </w:rPr>
        <w:t>I</w:t>
      </w:r>
      <w:r w:rsidRPr="006D28F1">
        <w:rPr>
          <w:rFonts w:ascii="Arial" w:hAnsi="Arial" w:cs="Arial"/>
          <w:spacing w:val="-1"/>
        </w:rPr>
        <w:t>nve</w:t>
      </w:r>
      <w:r w:rsidRPr="006D28F1">
        <w:rPr>
          <w:rFonts w:ascii="Arial" w:hAnsi="Arial" w:cs="Arial"/>
          <w:spacing w:val="-2"/>
        </w:rPr>
        <w:t>r</w:t>
      </w:r>
      <w:r w:rsidRPr="006D28F1">
        <w:rPr>
          <w:rFonts w:ascii="Arial" w:hAnsi="Arial" w:cs="Arial"/>
          <w:spacing w:val="1"/>
        </w:rPr>
        <w:t>t</w:t>
      </w:r>
      <w:r w:rsidRPr="006D28F1">
        <w:rPr>
          <w:rFonts w:ascii="Arial" w:hAnsi="Arial" w:cs="Arial"/>
          <w:spacing w:val="-1"/>
        </w:rPr>
        <w:t>o</w:t>
      </w:r>
      <w:r w:rsidRPr="006D28F1">
        <w:rPr>
          <w:rFonts w:ascii="Arial" w:hAnsi="Arial" w:cs="Arial"/>
        </w:rPr>
        <w:t>r</w:t>
      </w:r>
      <w:r w:rsidRPr="006D28F1">
        <w:rPr>
          <w:rFonts w:ascii="Arial" w:hAnsi="Arial" w:cs="Arial"/>
          <w:spacing w:val="-1"/>
        </w:rPr>
        <w:t>u</w:t>
      </w:r>
      <w:r w:rsidRPr="006D28F1">
        <w:rPr>
          <w:rFonts w:ascii="Arial" w:hAnsi="Arial" w:cs="Arial"/>
        </w:rPr>
        <w:t xml:space="preserve">l </w:t>
      </w:r>
      <w:r w:rsidRPr="006D28F1">
        <w:rPr>
          <w:rFonts w:ascii="Arial" w:hAnsi="Arial" w:cs="Arial"/>
          <w:spacing w:val="-1"/>
        </w:rPr>
        <w:t>d</w:t>
      </w:r>
      <w:r w:rsidRPr="006D28F1">
        <w:rPr>
          <w:rFonts w:ascii="Arial" w:hAnsi="Arial" w:cs="Arial"/>
        </w:rPr>
        <w:t>e</w:t>
      </w:r>
      <w:r w:rsidRPr="006D28F1">
        <w:rPr>
          <w:rFonts w:ascii="Arial" w:hAnsi="Arial" w:cs="Arial"/>
          <w:spacing w:val="-2"/>
        </w:rPr>
        <w:t xml:space="preserve"> </w:t>
      </w:r>
      <w:r w:rsidR="00405926" w:rsidRPr="00E767ED">
        <w:rPr>
          <w:rFonts w:ascii="Arial" w:hAnsi="Arial" w:cs="Arial"/>
          <w:spacing w:val="-1"/>
        </w:rPr>
        <w:t>retea</w:t>
      </w:r>
      <w:r w:rsidRPr="00E767ED">
        <w:rPr>
          <w:rFonts w:ascii="Arial" w:hAnsi="Arial" w:cs="Arial"/>
          <w:spacing w:val="-1"/>
        </w:rPr>
        <w:t xml:space="preserve"> (</w:t>
      </w:r>
      <w:r w:rsidRPr="006D28F1">
        <w:rPr>
          <w:rFonts w:ascii="Arial" w:hAnsi="Arial" w:cs="Arial"/>
          <w:spacing w:val="-1"/>
        </w:rPr>
        <w:t>o</w:t>
      </w:r>
      <w:r w:rsidRPr="00E767ED">
        <w:rPr>
          <w:rFonts w:ascii="Arial" w:hAnsi="Arial" w:cs="Arial"/>
          <w:spacing w:val="-1"/>
        </w:rPr>
        <w:t>n-</w:t>
      </w:r>
      <w:r w:rsidRPr="006D28F1">
        <w:rPr>
          <w:rFonts w:ascii="Arial" w:hAnsi="Arial" w:cs="Arial"/>
          <w:spacing w:val="-1"/>
        </w:rPr>
        <w:t>g</w:t>
      </w:r>
      <w:r w:rsidRPr="00E767ED">
        <w:rPr>
          <w:rFonts w:ascii="Arial" w:hAnsi="Arial" w:cs="Arial"/>
          <w:spacing w:val="-1"/>
        </w:rPr>
        <w:t>ri</w:t>
      </w:r>
      <w:r w:rsidRPr="006D28F1">
        <w:rPr>
          <w:rFonts w:ascii="Arial" w:hAnsi="Arial" w:cs="Arial"/>
          <w:spacing w:val="-1"/>
        </w:rPr>
        <w:t>d</w:t>
      </w:r>
      <w:r w:rsidRPr="00E767ED">
        <w:rPr>
          <w:rFonts w:ascii="Arial" w:hAnsi="Arial" w:cs="Arial"/>
          <w:spacing w:val="-1"/>
        </w:rPr>
        <w:t xml:space="preserve">) </w:t>
      </w:r>
      <w:r w:rsidR="00405926" w:rsidRPr="00E767ED">
        <w:rPr>
          <w:rFonts w:ascii="Arial" w:hAnsi="Arial" w:cs="Arial"/>
          <w:spacing w:val="-1"/>
        </w:rPr>
        <w:t>si</w:t>
      </w:r>
      <w:r w:rsidRPr="00E767ED">
        <w:rPr>
          <w:rFonts w:ascii="Arial" w:hAnsi="Arial" w:cs="Arial"/>
          <w:spacing w:val="-1"/>
        </w:rPr>
        <w:t xml:space="preserve"> sistem</w:t>
      </w:r>
      <w:r w:rsidRPr="006D28F1">
        <w:rPr>
          <w:rFonts w:ascii="Arial" w:hAnsi="Arial" w:cs="Arial"/>
          <w:spacing w:val="-1"/>
        </w:rPr>
        <w:t>u</w:t>
      </w:r>
      <w:r w:rsidRPr="00E767ED">
        <w:rPr>
          <w:rFonts w:ascii="Arial" w:hAnsi="Arial" w:cs="Arial"/>
          <w:spacing w:val="-1"/>
        </w:rPr>
        <w:t xml:space="preserve">l </w:t>
      </w:r>
      <w:r w:rsidRPr="006D28F1">
        <w:rPr>
          <w:rFonts w:ascii="Arial" w:hAnsi="Arial" w:cs="Arial"/>
          <w:spacing w:val="-1"/>
        </w:rPr>
        <w:t>d</w:t>
      </w:r>
      <w:r w:rsidRPr="00E767ED">
        <w:rPr>
          <w:rFonts w:ascii="Arial" w:hAnsi="Arial" w:cs="Arial"/>
          <w:spacing w:val="-1"/>
        </w:rPr>
        <w:t>e m</w:t>
      </w:r>
      <w:r w:rsidRPr="006D28F1">
        <w:rPr>
          <w:rFonts w:ascii="Arial" w:hAnsi="Arial" w:cs="Arial"/>
          <w:spacing w:val="-1"/>
        </w:rPr>
        <w:t>on</w:t>
      </w:r>
      <w:r w:rsidRPr="00E767ED">
        <w:rPr>
          <w:rFonts w:ascii="Arial" w:hAnsi="Arial" w:cs="Arial"/>
          <w:spacing w:val="-1"/>
        </w:rPr>
        <w:t>it</w:t>
      </w:r>
      <w:r w:rsidRPr="006D28F1">
        <w:rPr>
          <w:rFonts w:ascii="Arial" w:hAnsi="Arial" w:cs="Arial"/>
          <w:spacing w:val="-1"/>
        </w:rPr>
        <w:t>o</w:t>
      </w:r>
      <w:r w:rsidRPr="00E767ED">
        <w:rPr>
          <w:rFonts w:ascii="Arial" w:hAnsi="Arial" w:cs="Arial"/>
          <w:spacing w:val="-1"/>
        </w:rPr>
        <w:t>riz</w:t>
      </w:r>
      <w:r w:rsidRPr="006D28F1">
        <w:rPr>
          <w:rFonts w:ascii="Arial" w:hAnsi="Arial" w:cs="Arial"/>
          <w:spacing w:val="-1"/>
        </w:rPr>
        <w:t>a</w:t>
      </w:r>
      <w:r w:rsidRPr="00E767ED">
        <w:rPr>
          <w:rFonts w:ascii="Arial" w:hAnsi="Arial" w:cs="Arial"/>
          <w:spacing w:val="-1"/>
        </w:rPr>
        <w:t>r</w:t>
      </w:r>
      <w:r w:rsidRPr="006D28F1">
        <w:rPr>
          <w:rFonts w:ascii="Arial" w:hAnsi="Arial" w:cs="Arial"/>
          <w:spacing w:val="-1"/>
        </w:rPr>
        <w:t>e</w:t>
      </w:r>
      <w:r w:rsidRPr="00E767ED">
        <w:rPr>
          <w:rFonts w:ascii="Arial" w:hAnsi="Arial" w:cs="Arial"/>
          <w:spacing w:val="-1"/>
        </w:rPr>
        <w:t>/</w:t>
      </w:r>
      <w:r w:rsidRPr="006D28F1">
        <w:rPr>
          <w:rFonts w:ascii="Arial" w:hAnsi="Arial" w:cs="Arial"/>
          <w:spacing w:val="-1"/>
        </w:rPr>
        <w:t>ope</w:t>
      </w:r>
      <w:r w:rsidRPr="00E767ED">
        <w:rPr>
          <w:rFonts w:ascii="Arial" w:hAnsi="Arial" w:cs="Arial"/>
          <w:spacing w:val="-1"/>
        </w:rPr>
        <w:t xml:space="preserve">rare </w:t>
      </w:r>
      <w:r w:rsidRPr="006D28F1">
        <w:rPr>
          <w:rFonts w:ascii="Arial" w:hAnsi="Arial" w:cs="Arial"/>
          <w:spacing w:val="-1"/>
        </w:rPr>
        <w:t>a</w:t>
      </w:r>
      <w:r w:rsidRPr="00E767ED">
        <w:rPr>
          <w:rFonts w:ascii="Arial" w:hAnsi="Arial" w:cs="Arial"/>
          <w:spacing w:val="-1"/>
        </w:rPr>
        <w:t>l i</w:t>
      </w:r>
      <w:r w:rsidRPr="006D28F1">
        <w:rPr>
          <w:rFonts w:ascii="Arial" w:hAnsi="Arial" w:cs="Arial"/>
          <w:spacing w:val="-1"/>
        </w:rPr>
        <w:t>ns</w:t>
      </w:r>
      <w:r w:rsidRPr="00E767ED">
        <w:rPr>
          <w:rFonts w:ascii="Arial" w:hAnsi="Arial" w:cs="Arial"/>
          <w:spacing w:val="-1"/>
        </w:rPr>
        <w:t>t</w:t>
      </w:r>
      <w:r w:rsidRPr="006D28F1">
        <w:rPr>
          <w:rFonts w:ascii="Arial" w:hAnsi="Arial" w:cs="Arial"/>
          <w:spacing w:val="-1"/>
        </w:rPr>
        <w:t>a</w:t>
      </w:r>
      <w:r w:rsidRPr="00E767ED">
        <w:rPr>
          <w:rFonts w:ascii="Arial" w:hAnsi="Arial" w:cs="Arial"/>
          <w:spacing w:val="-1"/>
        </w:rPr>
        <w:t>laţi</w:t>
      </w:r>
      <w:r w:rsidRPr="006D28F1">
        <w:rPr>
          <w:rFonts w:ascii="Arial" w:hAnsi="Arial" w:cs="Arial"/>
          <w:spacing w:val="-1"/>
        </w:rPr>
        <w:t>e</w:t>
      </w:r>
      <w:r w:rsidRPr="00E767ED">
        <w:rPr>
          <w:rFonts w:ascii="Arial" w:hAnsi="Arial" w:cs="Arial"/>
          <w:spacing w:val="-1"/>
        </w:rPr>
        <w:t>i;</w:t>
      </w:r>
    </w:p>
    <w:p w14:paraId="6EA7E23B" w14:textId="77777777" w:rsidR="00A751B4" w:rsidRPr="00E767ED" w:rsidRDefault="00804B67" w:rsidP="00F226EC">
      <w:pPr>
        <w:pStyle w:val="ListParagraph"/>
        <w:numPr>
          <w:ilvl w:val="0"/>
          <w:numId w:val="12"/>
        </w:numPr>
        <w:tabs>
          <w:tab w:val="left" w:pos="552"/>
        </w:tabs>
        <w:spacing w:before="38"/>
        <w:rPr>
          <w:rFonts w:ascii="Arial" w:hAnsi="Arial" w:cs="Arial"/>
          <w:spacing w:val="-1"/>
        </w:rPr>
      </w:pPr>
      <w:r w:rsidRPr="006D28F1">
        <w:rPr>
          <w:rFonts w:ascii="Arial" w:hAnsi="Arial" w:cs="Arial"/>
          <w:spacing w:val="-1"/>
        </w:rPr>
        <w:t>Structura</w:t>
      </w:r>
      <w:r w:rsidRPr="00E767ED">
        <w:rPr>
          <w:rFonts w:ascii="Arial" w:hAnsi="Arial" w:cs="Arial"/>
          <w:spacing w:val="-1"/>
        </w:rPr>
        <w:t xml:space="preserve"> </w:t>
      </w:r>
      <w:r w:rsidRPr="006D28F1">
        <w:rPr>
          <w:rFonts w:ascii="Arial" w:hAnsi="Arial" w:cs="Arial"/>
          <w:spacing w:val="-1"/>
        </w:rPr>
        <w:t>metalică</w:t>
      </w:r>
      <w:r w:rsidRPr="00E767ED">
        <w:rPr>
          <w:rFonts w:ascii="Arial" w:hAnsi="Arial" w:cs="Arial"/>
          <w:spacing w:val="-1"/>
        </w:rPr>
        <w:t xml:space="preserve"> </w:t>
      </w:r>
      <w:r w:rsidRPr="006D28F1">
        <w:rPr>
          <w:rFonts w:ascii="Arial" w:hAnsi="Arial" w:cs="Arial"/>
          <w:spacing w:val="-1"/>
        </w:rPr>
        <w:t>pentru</w:t>
      </w:r>
      <w:r w:rsidRPr="00E767ED">
        <w:rPr>
          <w:rFonts w:ascii="Arial" w:hAnsi="Arial" w:cs="Arial"/>
          <w:spacing w:val="-1"/>
        </w:rPr>
        <w:t xml:space="preserve"> </w:t>
      </w:r>
      <w:r w:rsidRPr="006D28F1">
        <w:rPr>
          <w:rFonts w:ascii="Arial" w:hAnsi="Arial" w:cs="Arial"/>
          <w:spacing w:val="-1"/>
        </w:rPr>
        <w:t>fixarea</w:t>
      </w:r>
      <w:r w:rsidRPr="00E767ED">
        <w:rPr>
          <w:rFonts w:ascii="Arial" w:hAnsi="Arial" w:cs="Arial"/>
          <w:spacing w:val="-1"/>
        </w:rPr>
        <w:t xml:space="preserve"> </w:t>
      </w:r>
      <w:r w:rsidRPr="006D28F1">
        <w:rPr>
          <w:rFonts w:ascii="Arial" w:hAnsi="Arial" w:cs="Arial"/>
          <w:spacing w:val="-1"/>
        </w:rPr>
        <w:t>panourilor</w:t>
      </w:r>
      <w:r w:rsidRPr="00E767ED">
        <w:rPr>
          <w:rFonts w:ascii="Arial" w:hAnsi="Arial" w:cs="Arial"/>
          <w:spacing w:val="-1"/>
        </w:rPr>
        <w:t xml:space="preserve"> </w:t>
      </w:r>
      <w:r w:rsidRPr="006D28F1">
        <w:rPr>
          <w:rFonts w:ascii="Arial" w:hAnsi="Arial" w:cs="Arial"/>
          <w:spacing w:val="-1"/>
        </w:rPr>
        <w:t>fotovoltaice;</w:t>
      </w:r>
    </w:p>
    <w:p w14:paraId="399EF323" w14:textId="6E6258F5" w:rsidR="00A751B4" w:rsidRPr="006D28F1" w:rsidRDefault="00804B67" w:rsidP="00F226EC">
      <w:pPr>
        <w:pStyle w:val="ListParagraph"/>
        <w:numPr>
          <w:ilvl w:val="0"/>
          <w:numId w:val="12"/>
        </w:numPr>
        <w:tabs>
          <w:tab w:val="left" w:pos="552"/>
        </w:tabs>
        <w:spacing w:before="40"/>
        <w:rPr>
          <w:rFonts w:ascii="Arial" w:hAnsi="Arial" w:cs="Arial"/>
        </w:rPr>
      </w:pPr>
      <w:r w:rsidRPr="00E767ED">
        <w:rPr>
          <w:rFonts w:ascii="Arial" w:hAnsi="Arial" w:cs="Arial"/>
          <w:spacing w:val="-1"/>
        </w:rPr>
        <w:t>C</w:t>
      </w:r>
      <w:r w:rsidRPr="006D28F1">
        <w:rPr>
          <w:rFonts w:ascii="Arial" w:hAnsi="Arial" w:cs="Arial"/>
          <w:spacing w:val="-1"/>
        </w:rPr>
        <w:t>ab</w:t>
      </w:r>
      <w:r w:rsidRPr="00E767ED">
        <w:rPr>
          <w:rFonts w:ascii="Arial" w:hAnsi="Arial" w:cs="Arial"/>
          <w:spacing w:val="-1"/>
        </w:rPr>
        <w:t>l</w:t>
      </w:r>
      <w:r w:rsidRPr="006D28F1">
        <w:rPr>
          <w:rFonts w:ascii="Arial" w:hAnsi="Arial" w:cs="Arial"/>
          <w:spacing w:val="-1"/>
        </w:rPr>
        <w:t>u</w:t>
      </w:r>
      <w:r w:rsidRPr="00E767ED">
        <w:rPr>
          <w:rFonts w:ascii="Arial" w:hAnsi="Arial" w:cs="Arial"/>
          <w:spacing w:val="-1"/>
        </w:rPr>
        <w:t xml:space="preserve">ri </w:t>
      </w:r>
      <w:r w:rsidRPr="006D28F1">
        <w:rPr>
          <w:rFonts w:ascii="Arial" w:hAnsi="Arial" w:cs="Arial"/>
          <w:spacing w:val="-1"/>
        </w:rPr>
        <w:t>e</w:t>
      </w:r>
      <w:r w:rsidRPr="00E767ED">
        <w:rPr>
          <w:rFonts w:ascii="Arial" w:hAnsi="Arial" w:cs="Arial"/>
          <w:spacing w:val="-1"/>
        </w:rPr>
        <w:t>l</w:t>
      </w:r>
      <w:r w:rsidRPr="006D28F1">
        <w:rPr>
          <w:rFonts w:ascii="Arial" w:hAnsi="Arial" w:cs="Arial"/>
          <w:spacing w:val="-1"/>
        </w:rPr>
        <w:t>ec</w:t>
      </w:r>
      <w:r w:rsidRPr="00E767ED">
        <w:rPr>
          <w:rFonts w:ascii="Arial" w:hAnsi="Arial" w:cs="Arial"/>
          <w:spacing w:val="-1"/>
        </w:rPr>
        <w:t xml:space="preserve">trice şi </w:t>
      </w:r>
      <w:r w:rsidRPr="006D28F1">
        <w:rPr>
          <w:rFonts w:ascii="Arial" w:hAnsi="Arial" w:cs="Arial"/>
          <w:spacing w:val="-1"/>
        </w:rPr>
        <w:t>ac</w:t>
      </w:r>
      <w:r w:rsidRPr="00E767ED">
        <w:rPr>
          <w:rFonts w:ascii="Arial" w:hAnsi="Arial" w:cs="Arial"/>
          <w:spacing w:val="-1"/>
        </w:rPr>
        <w:t>c</w:t>
      </w:r>
      <w:r w:rsidRPr="006D28F1">
        <w:rPr>
          <w:rFonts w:ascii="Arial" w:hAnsi="Arial" w:cs="Arial"/>
          <w:spacing w:val="-1"/>
        </w:rPr>
        <w:t>e</w:t>
      </w:r>
      <w:r w:rsidRPr="00E767ED">
        <w:rPr>
          <w:rFonts w:ascii="Arial" w:hAnsi="Arial" w:cs="Arial"/>
          <w:spacing w:val="-1"/>
        </w:rPr>
        <w:t>s</w:t>
      </w:r>
      <w:r w:rsidRPr="006D28F1">
        <w:rPr>
          <w:rFonts w:ascii="Arial" w:hAnsi="Arial" w:cs="Arial"/>
          <w:spacing w:val="-1"/>
        </w:rPr>
        <w:t>o</w:t>
      </w:r>
      <w:r w:rsidRPr="00E767ED">
        <w:rPr>
          <w:rFonts w:ascii="Arial" w:hAnsi="Arial" w:cs="Arial"/>
          <w:spacing w:val="-1"/>
        </w:rPr>
        <w:t xml:space="preserve">rii (DC şi </w:t>
      </w:r>
      <w:r w:rsidRPr="006D28F1">
        <w:rPr>
          <w:rFonts w:ascii="Arial" w:hAnsi="Arial" w:cs="Arial"/>
          <w:spacing w:val="-1"/>
        </w:rPr>
        <w:t>A</w:t>
      </w:r>
      <w:r w:rsidRPr="00E767ED">
        <w:rPr>
          <w:rFonts w:ascii="Arial" w:hAnsi="Arial" w:cs="Arial"/>
          <w:spacing w:val="-1"/>
        </w:rPr>
        <w:t>C),</w:t>
      </w:r>
      <w:r w:rsidRPr="006D28F1">
        <w:rPr>
          <w:rFonts w:ascii="Arial" w:hAnsi="Arial" w:cs="Arial"/>
          <w:spacing w:val="-1"/>
        </w:rPr>
        <w:t xml:space="preserve"> </w:t>
      </w:r>
      <w:r w:rsidRPr="00E767ED">
        <w:rPr>
          <w:rFonts w:ascii="Arial" w:hAnsi="Arial" w:cs="Arial"/>
          <w:spacing w:val="-1"/>
        </w:rPr>
        <w:t>c</w:t>
      </w:r>
      <w:r w:rsidRPr="006D28F1">
        <w:rPr>
          <w:rFonts w:ascii="Arial" w:hAnsi="Arial" w:cs="Arial"/>
          <w:spacing w:val="-1"/>
        </w:rPr>
        <w:t>ab</w:t>
      </w:r>
      <w:r w:rsidRPr="00E767ED">
        <w:rPr>
          <w:rFonts w:ascii="Arial" w:hAnsi="Arial" w:cs="Arial"/>
          <w:spacing w:val="-1"/>
        </w:rPr>
        <w:t>l</w:t>
      </w:r>
      <w:r w:rsidRPr="006D28F1">
        <w:rPr>
          <w:rFonts w:ascii="Arial" w:hAnsi="Arial" w:cs="Arial"/>
          <w:spacing w:val="-1"/>
        </w:rPr>
        <w:t>u</w:t>
      </w:r>
      <w:r w:rsidRPr="00E767ED">
        <w:rPr>
          <w:rFonts w:ascii="Arial" w:hAnsi="Arial" w:cs="Arial"/>
          <w:spacing w:val="-1"/>
        </w:rPr>
        <w:t>ri de c</w:t>
      </w:r>
      <w:r w:rsidRPr="006D28F1">
        <w:rPr>
          <w:rFonts w:ascii="Arial" w:hAnsi="Arial" w:cs="Arial"/>
          <w:spacing w:val="-1"/>
        </w:rPr>
        <w:t>o</w:t>
      </w:r>
      <w:r w:rsidRPr="00E767ED">
        <w:rPr>
          <w:rFonts w:ascii="Arial" w:hAnsi="Arial" w:cs="Arial"/>
          <w:spacing w:val="-1"/>
        </w:rPr>
        <w:t>m</w:t>
      </w:r>
      <w:r w:rsidRPr="006D28F1">
        <w:rPr>
          <w:rFonts w:ascii="Arial" w:hAnsi="Arial" w:cs="Arial"/>
          <w:spacing w:val="-1"/>
        </w:rPr>
        <w:t>un</w:t>
      </w:r>
      <w:r w:rsidRPr="00E767ED">
        <w:rPr>
          <w:rFonts w:ascii="Arial" w:hAnsi="Arial" w:cs="Arial"/>
          <w:spacing w:val="-1"/>
        </w:rPr>
        <w:t>icaţi</w:t>
      </w:r>
      <w:r w:rsidRPr="006D28F1">
        <w:rPr>
          <w:rFonts w:ascii="Arial" w:hAnsi="Arial" w:cs="Arial"/>
          <w:spacing w:val="-1"/>
        </w:rPr>
        <w:t>e</w:t>
      </w:r>
      <w:r w:rsidRPr="00E767ED">
        <w:rPr>
          <w:rFonts w:ascii="Arial" w:hAnsi="Arial" w:cs="Arial"/>
          <w:spacing w:val="-1"/>
        </w:rPr>
        <w:t>,</w:t>
      </w:r>
      <w:r w:rsidRPr="006D28F1">
        <w:rPr>
          <w:rFonts w:ascii="Arial" w:hAnsi="Arial" w:cs="Arial"/>
          <w:spacing w:val="-1"/>
        </w:rPr>
        <w:t xml:space="preserve"> </w:t>
      </w:r>
      <w:r w:rsidRPr="00E767ED">
        <w:rPr>
          <w:rFonts w:ascii="Arial" w:hAnsi="Arial" w:cs="Arial"/>
          <w:spacing w:val="-1"/>
        </w:rPr>
        <w:t>sistem</w:t>
      </w:r>
      <w:r w:rsidRPr="006D28F1">
        <w:rPr>
          <w:rFonts w:ascii="Arial" w:hAnsi="Arial" w:cs="Arial"/>
          <w:spacing w:val="-1"/>
        </w:rPr>
        <w:t>u</w:t>
      </w:r>
      <w:r w:rsidRPr="00E767ED">
        <w:rPr>
          <w:rFonts w:ascii="Arial" w:hAnsi="Arial" w:cs="Arial"/>
          <w:spacing w:val="-1"/>
        </w:rPr>
        <w:t xml:space="preserve">l </w:t>
      </w:r>
      <w:r w:rsidRPr="006D28F1">
        <w:rPr>
          <w:rFonts w:ascii="Arial" w:hAnsi="Arial" w:cs="Arial"/>
          <w:spacing w:val="-1"/>
        </w:rPr>
        <w:t>d</w:t>
      </w:r>
      <w:r w:rsidRPr="00E767ED">
        <w:rPr>
          <w:rFonts w:ascii="Arial" w:hAnsi="Arial" w:cs="Arial"/>
          <w:spacing w:val="-1"/>
        </w:rPr>
        <w:t>e împăm</w:t>
      </w:r>
      <w:r w:rsidRPr="006D28F1">
        <w:rPr>
          <w:rFonts w:ascii="Arial" w:hAnsi="Arial" w:cs="Arial"/>
          <w:spacing w:val="-1"/>
        </w:rPr>
        <w:t>â</w:t>
      </w:r>
      <w:r w:rsidRPr="00E767ED">
        <w:rPr>
          <w:rFonts w:ascii="Arial" w:hAnsi="Arial" w:cs="Arial"/>
          <w:spacing w:val="-1"/>
        </w:rPr>
        <w:t>nt</w:t>
      </w:r>
      <w:r w:rsidRPr="006D28F1">
        <w:rPr>
          <w:rFonts w:ascii="Arial" w:hAnsi="Arial" w:cs="Arial"/>
          <w:spacing w:val="-1"/>
        </w:rPr>
        <w:t>a</w:t>
      </w:r>
      <w:r w:rsidRPr="00E767ED">
        <w:rPr>
          <w:rFonts w:ascii="Arial" w:hAnsi="Arial" w:cs="Arial"/>
          <w:spacing w:val="-1"/>
        </w:rPr>
        <w:t>re</w:t>
      </w:r>
      <w:r w:rsidR="00EB7973">
        <w:rPr>
          <w:rFonts w:ascii="Arial" w:hAnsi="Arial" w:cs="Arial"/>
        </w:rPr>
        <w:t>.</w:t>
      </w:r>
    </w:p>
    <w:p w14:paraId="21E24961" w14:textId="77777777" w:rsidR="00A751B4" w:rsidRPr="006D28F1" w:rsidRDefault="00A751B4">
      <w:pPr>
        <w:pStyle w:val="BodyText"/>
        <w:spacing w:before="5"/>
        <w:rPr>
          <w:rFonts w:ascii="Arial" w:hAnsi="Arial" w:cs="Arial"/>
          <w:sz w:val="28"/>
        </w:rPr>
      </w:pPr>
    </w:p>
    <w:p w14:paraId="0125C28B" w14:textId="77777777" w:rsidR="00A751B4" w:rsidRPr="00EB7973" w:rsidRDefault="00804B67" w:rsidP="00F226EC">
      <w:pPr>
        <w:pStyle w:val="ListParagraph"/>
        <w:numPr>
          <w:ilvl w:val="0"/>
          <w:numId w:val="31"/>
        </w:numPr>
        <w:rPr>
          <w:rFonts w:ascii="Arial" w:hAnsi="Arial" w:cs="Arial"/>
          <w:b/>
          <w:bCs/>
        </w:rPr>
      </w:pPr>
      <w:bookmarkStart w:id="29" w:name="_Câmpul_de_panouri_fotovoltaice"/>
      <w:bookmarkEnd w:id="29"/>
      <w:r w:rsidRPr="00EB7973">
        <w:rPr>
          <w:rFonts w:ascii="Arial" w:hAnsi="Arial" w:cs="Arial"/>
          <w:b/>
          <w:bCs/>
        </w:rPr>
        <w:t>Câmpul</w:t>
      </w:r>
      <w:r w:rsidRPr="00EB7973">
        <w:rPr>
          <w:rFonts w:ascii="Arial" w:hAnsi="Arial" w:cs="Arial"/>
          <w:b/>
          <w:bCs/>
          <w:spacing w:val="-2"/>
        </w:rPr>
        <w:t xml:space="preserve"> </w:t>
      </w:r>
      <w:r w:rsidRPr="00EB7973">
        <w:rPr>
          <w:rFonts w:ascii="Arial" w:hAnsi="Arial" w:cs="Arial"/>
          <w:b/>
          <w:bCs/>
        </w:rPr>
        <w:t>de</w:t>
      </w:r>
      <w:r w:rsidRPr="00EB7973">
        <w:rPr>
          <w:rFonts w:ascii="Arial" w:hAnsi="Arial" w:cs="Arial"/>
          <w:b/>
          <w:bCs/>
          <w:spacing w:val="-6"/>
        </w:rPr>
        <w:t xml:space="preserve"> </w:t>
      </w:r>
      <w:r w:rsidRPr="00EB7973">
        <w:rPr>
          <w:rFonts w:ascii="Arial" w:hAnsi="Arial" w:cs="Arial"/>
          <w:b/>
          <w:bCs/>
        </w:rPr>
        <w:t>panouri</w:t>
      </w:r>
      <w:r w:rsidRPr="00EB7973">
        <w:rPr>
          <w:rFonts w:ascii="Arial" w:hAnsi="Arial" w:cs="Arial"/>
          <w:b/>
          <w:bCs/>
          <w:spacing w:val="-4"/>
        </w:rPr>
        <w:t xml:space="preserve"> </w:t>
      </w:r>
      <w:r w:rsidRPr="00EB7973">
        <w:rPr>
          <w:rFonts w:ascii="Arial" w:hAnsi="Arial" w:cs="Arial"/>
          <w:b/>
          <w:bCs/>
        </w:rPr>
        <w:t>fotovoltaice</w:t>
      </w:r>
    </w:p>
    <w:p w14:paraId="20A4F9BB" w14:textId="009E8B3F" w:rsidR="00A751B4" w:rsidRPr="006D28F1" w:rsidRDefault="00804B67" w:rsidP="00D00AB9">
      <w:pPr>
        <w:pStyle w:val="BodyText"/>
        <w:spacing w:before="38" w:line="278" w:lineRule="auto"/>
        <w:ind w:left="191" w:right="444" w:firstLine="169"/>
        <w:jc w:val="both"/>
        <w:rPr>
          <w:rFonts w:ascii="Arial" w:hAnsi="Arial" w:cs="Arial"/>
        </w:rPr>
      </w:pPr>
      <w:r w:rsidRPr="006D28F1">
        <w:rPr>
          <w:rFonts w:ascii="Arial" w:hAnsi="Arial" w:cs="Arial"/>
        </w:rPr>
        <w:t>Panourile fotovoltaice sunt monocristaline, formate din 144 de celule şi au dimensiunea de 22</w:t>
      </w:r>
      <w:r w:rsidR="009169FD">
        <w:rPr>
          <w:rFonts w:ascii="Arial" w:hAnsi="Arial" w:cs="Arial"/>
        </w:rPr>
        <w:t>78</w:t>
      </w:r>
      <w:r w:rsidRPr="006D28F1">
        <w:rPr>
          <w:rFonts w:ascii="Arial" w:hAnsi="Arial" w:cs="Arial"/>
        </w:rPr>
        <w:t xml:space="preserve"> x</w:t>
      </w:r>
      <w:r w:rsidRPr="006D28F1">
        <w:rPr>
          <w:rFonts w:ascii="Arial" w:hAnsi="Arial" w:cs="Arial"/>
          <w:spacing w:val="-59"/>
        </w:rPr>
        <w:t xml:space="preserve"> </w:t>
      </w:r>
      <w:r w:rsidRPr="006D28F1">
        <w:rPr>
          <w:rFonts w:ascii="Arial" w:hAnsi="Arial" w:cs="Arial"/>
        </w:rPr>
        <w:t>113</w:t>
      </w:r>
      <w:r w:rsidR="009169FD">
        <w:rPr>
          <w:rFonts w:ascii="Arial" w:hAnsi="Arial" w:cs="Arial"/>
        </w:rPr>
        <w:t>4</w:t>
      </w:r>
      <w:r w:rsidRPr="006D28F1">
        <w:rPr>
          <w:rFonts w:ascii="Arial" w:hAnsi="Arial" w:cs="Arial"/>
        </w:rPr>
        <w:t xml:space="preserve"> x</w:t>
      </w:r>
      <w:r w:rsidRPr="006D28F1">
        <w:rPr>
          <w:rFonts w:ascii="Arial" w:hAnsi="Arial" w:cs="Arial"/>
          <w:spacing w:val="1"/>
        </w:rPr>
        <w:t xml:space="preserve"> </w:t>
      </w:r>
      <w:r w:rsidRPr="006D28F1">
        <w:rPr>
          <w:rFonts w:ascii="Arial" w:hAnsi="Arial" w:cs="Arial"/>
        </w:rPr>
        <w:t>3</w:t>
      </w:r>
      <w:r w:rsidR="009169FD">
        <w:rPr>
          <w:rFonts w:ascii="Arial" w:hAnsi="Arial" w:cs="Arial"/>
        </w:rPr>
        <w:t>0</w:t>
      </w:r>
      <w:r w:rsidRPr="006D28F1">
        <w:rPr>
          <w:rFonts w:ascii="Arial" w:hAnsi="Arial" w:cs="Arial"/>
          <w:spacing w:val="-2"/>
        </w:rPr>
        <w:t xml:space="preserve"> </w:t>
      </w:r>
      <w:r w:rsidRPr="006D28F1">
        <w:rPr>
          <w:rFonts w:ascii="Arial" w:hAnsi="Arial" w:cs="Arial"/>
        </w:rPr>
        <w:t>mm,</w:t>
      </w:r>
      <w:r w:rsidRPr="006D28F1">
        <w:rPr>
          <w:rFonts w:ascii="Arial" w:hAnsi="Arial" w:cs="Arial"/>
          <w:spacing w:val="2"/>
        </w:rPr>
        <w:t xml:space="preserve"> </w:t>
      </w:r>
      <w:r w:rsidRPr="006D28F1">
        <w:rPr>
          <w:rFonts w:ascii="Arial" w:hAnsi="Arial" w:cs="Arial"/>
        </w:rPr>
        <w:t>greutate</w:t>
      </w:r>
      <w:r w:rsidRPr="006D28F1">
        <w:rPr>
          <w:rFonts w:ascii="Arial" w:hAnsi="Arial" w:cs="Arial"/>
          <w:spacing w:val="-2"/>
        </w:rPr>
        <w:t xml:space="preserve"> </w:t>
      </w:r>
      <w:r w:rsidR="009169FD">
        <w:rPr>
          <w:rFonts w:ascii="Arial" w:hAnsi="Arial" w:cs="Arial"/>
        </w:rPr>
        <w:t>32</w:t>
      </w:r>
      <w:r w:rsidR="00405926" w:rsidRPr="006D28F1">
        <w:rPr>
          <w:rFonts w:ascii="Arial" w:hAnsi="Arial" w:cs="Arial"/>
        </w:rPr>
        <w:t>,</w:t>
      </w:r>
      <w:r w:rsidR="009169FD">
        <w:rPr>
          <w:rFonts w:ascii="Arial" w:hAnsi="Arial" w:cs="Arial"/>
        </w:rPr>
        <w:t>7</w:t>
      </w:r>
      <w:r w:rsidRPr="006D28F1">
        <w:rPr>
          <w:rFonts w:ascii="Arial" w:hAnsi="Arial" w:cs="Arial"/>
        </w:rPr>
        <w:t xml:space="preserve"> kg.</w:t>
      </w:r>
    </w:p>
    <w:p w14:paraId="740D4D5A" w14:textId="79258DB6" w:rsidR="00A751B4" w:rsidRPr="006D28F1" w:rsidRDefault="00804B67" w:rsidP="00D00AB9">
      <w:pPr>
        <w:pStyle w:val="BodyText"/>
        <w:spacing w:line="276" w:lineRule="auto"/>
        <w:ind w:left="191" w:right="442" w:firstLine="169"/>
        <w:jc w:val="both"/>
        <w:rPr>
          <w:rFonts w:ascii="Arial" w:hAnsi="Arial" w:cs="Arial"/>
        </w:rPr>
      </w:pPr>
      <w:r w:rsidRPr="006D28F1">
        <w:rPr>
          <w:rFonts w:ascii="Arial" w:hAnsi="Arial" w:cs="Arial"/>
        </w:rPr>
        <w:t xml:space="preserve">Tipul de panou fotovoltaic este </w:t>
      </w:r>
      <w:r w:rsidRPr="00A3733C">
        <w:rPr>
          <w:rFonts w:ascii="Arial" w:hAnsi="Arial" w:cs="Arial"/>
        </w:rPr>
        <w:t xml:space="preserve">produs de </w:t>
      </w:r>
      <w:r w:rsidR="009169FD">
        <w:rPr>
          <w:rFonts w:ascii="Arial" w:hAnsi="Arial" w:cs="Arial"/>
        </w:rPr>
        <w:t>Phono</w:t>
      </w:r>
      <w:r w:rsidRPr="00A3733C">
        <w:rPr>
          <w:rFonts w:ascii="Arial" w:hAnsi="Arial" w:cs="Arial"/>
        </w:rPr>
        <w:t xml:space="preserve"> Solar</w:t>
      </w:r>
      <w:r w:rsidRPr="00A3733C">
        <w:rPr>
          <w:rFonts w:ascii="Arial" w:hAnsi="Arial" w:cs="Arial"/>
          <w:b/>
        </w:rPr>
        <w:t xml:space="preserve">, model </w:t>
      </w:r>
      <w:r w:rsidR="009169FD">
        <w:rPr>
          <w:rFonts w:ascii="Arial" w:hAnsi="Arial" w:cs="Arial"/>
          <w:b/>
        </w:rPr>
        <w:t>PS570M7GFH-24/TNH</w:t>
      </w:r>
      <w:r w:rsidRPr="00A3733C">
        <w:rPr>
          <w:rFonts w:ascii="Arial" w:hAnsi="Arial" w:cs="Arial"/>
          <w:b/>
        </w:rPr>
        <w:t>,</w:t>
      </w:r>
      <w:r w:rsidRPr="006D28F1">
        <w:rPr>
          <w:rFonts w:ascii="Arial" w:hAnsi="Arial" w:cs="Arial"/>
          <w:b/>
        </w:rPr>
        <w:t xml:space="preserve"> </w:t>
      </w:r>
      <w:r w:rsidRPr="006D28F1">
        <w:rPr>
          <w:rFonts w:ascii="Arial" w:hAnsi="Arial" w:cs="Arial"/>
        </w:rPr>
        <w:t>are puterea instalată</w:t>
      </w:r>
      <w:r w:rsidRPr="006D28F1">
        <w:rPr>
          <w:rFonts w:ascii="Arial" w:hAnsi="Arial" w:cs="Arial"/>
          <w:spacing w:val="-59"/>
        </w:rPr>
        <w:t xml:space="preserve"> </w:t>
      </w:r>
      <w:r w:rsidRPr="006D28F1">
        <w:rPr>
          <w:rFonts w:ascii="Arial" w:hAnsi="Arial" w:cs="Arial"/>
          <w:spacing w:val="-1"/>
        </w:rPr>
        <w:t>d</w:t>
      </w:r>
      <w:r w:rsidRPr="006D28F1">
        <w:rPr>
          <w:rFonts w:ascii="Arial" w:hAnsi="Arial" w:cs="Arial"/>
        </w:rPr>
        <w:t xml:space="preserve">e </w:t>
      </w:r>
      <w:r w:rsidRPr="006D28F1">
        <w:rPr>
          <w:rFonts w:ascii="Arial" w:hAnsi="Arial" w:cs="Arial"/>
          <w:b/>
          <w:spacing w:val="-1"/>
        </w:rPr>
        <w:t>5</w:t>
      </w:r>
      <w:r w:rsidR="009169FD">
        <w:rPr>
          <w:rFonts w:ascii="Arial" w:hAnsi="Arial" w:cs="Arial"/>
          <w:b/>
          <w:spacing w:val="-1"/>
        </w:rPr>
        <w:t>7</w:t>
      </w:r>
      <w:r w:rsidRPr="006D28F1">
        <w:rPr>
          <w:rFonts w:ascii="Arial" w:hAnsi="Arial" w:cs="Arial"/>
          <w:b/>
          <w:spacing w:val="-1"/>
        </w:rPr>
        <w:t>0</w:t>
      </w:r>
      <w:r w:rsidRPr="006D28F1">
        <w:rPr>
          <w:rFonts w:ascii="Arial" w:hAnsi="Arial" w:cs="Arial"/>
          <w:b/>
        </w:rPr>
        <w:t>W</w:t>
      </w:r>
      <w:r w:rsidRPr="006D28F1">
        <w:rPr>
          <w:rFonts w:ascii="Arial" w:hAnsi="Arial" w:cs="Arial"/>
          <w:b/>
          <w:spacing w:val="-1"/>
        </w:rPr>
        <w:t>p</w:t>
      </w:r>
      <w:r w:rsidRPr="006D28F1">
        <w:rPr>
          <w:rFonts w:ascii="Arial" w:hAnsi="Arial" w:cs="Arial"/>
        </w:rPr>
        <w:t xml:space="preserve">, </w:t>
      </w:r>
      <w:r w:rsidRPr="006D28F1">
        <w:rPr>
          <w:rFonts w:ascii="Arial" w:hAnsi="Arial" w:cs="Arial"/>
          <w:spacing w:val="-1"/>
        </w:rPr>
        <w:t>d</w:t>
      </w:r>
      <w:r w:rsidRPr="006D28F1">
        <w:rPr>
          <w:rFonts w:ascii="Arial" w:hAnsi="Arial" w:cs="Arial"/>
        </w:rPr>
        <w:t>e</w:t>
      </w:r>
      <w:r w:rsidRPr="006D28F1">
        <w:rPr>
          <w:rFonts w:ascii="Arial" w:hAnsi="Arial" w:cs="Arial"/>
          <w:spacing w:val="-2"/>
        </w:rPr>
        <w:t xml:space="preserve"> </w:t>
      </w:r>
      <w:r w:rsidRPr="006D28F1">
        <w:rPr>
          <w:rFonts w:ascii="Arial" w:hAnsi="Arial" w:cs="Arial"/>
          <w:spacing w:val="1"/>
        </w:rPr>
        <w:t>t</w:t>
      </w:r>
      <w:r w:rsidRPr="006D28F1">
        <w:rPr>
          <w:rFonts w:ascii="Arial" w:hAnsi="Arial" w:cs="Arial"/>
          <w:spacing w:val="-2"/>
        </w:rPr>
        <w:t>i</w:t>
      </w:r>
      <w:r w:rsidRPr="006D28F1">
        <w:rPr>
          <w:rFonts w:ascii="Arial" w:hAnsi="Arial" w:cs="Arial"/>
        </w:rPr>
        <w:t xml:space="preserve">p </w:t>
      </w:r>
      <w:r w:rsidRPr="006D28F1">
        <w:rPr>
          <w:rFonts w:ascii="Arial" w:hAnsi="Arial" w:cs="Arial"/>
          <w:b/>
        </w:rPr>
        <w:t>m</w:t>
      </w:r>
      <w:r w:rsidRPr="006D28F1">
        <w:rPr>
          <w:rFonts w:ascii="Arial" w:hAnsi="Arial" w:cs="Arial"/>
          <w:b/>
          <w:spacing w:val="-1"/>
        </w:rPr>
        <w:t>on</w:t>
      </w:r>
      <w:r w:rsidRPr="006D28F1">
        <w:rPr>
          <w:rFonts w:ascii="Arial" w:hAnsi="Arial" w:cs="Arial"/>
          <w:b/>
          <w:spacing w:val="-3"/>
        </w:rPr>
        <w:t>o</w:t>
      </w:r>
      <w:r w:rsidRPr="006D28F1">
        <w:rPr>
          <w:rFonts w:ascii="Arial" w:hAnsi="Arial" w:cs="Arial"/>
          <w:b/>
          <w:spacing w:val="-1"/>
        </w:rPr>
        <w:t>c</w:t>
      </w:r>
      <w:r w:rsidRPr="006D28F1">
        <w:rPr>
          <w:rFonts w:ascii="Arial" w:hAnsi="Arial" w:cs="Arial"/>
          <w:b/>
        </w:rPr>
        <w:t>r</w:t>
      </w:r>
      <w:r w:rsidRPr="006D28F1">
        <w:rPr>
          <w:rFonts w:ascii="Arial" w:hAnsi="Arial" w:cs="Arial"/>
          <w:b/>
          <w:spacing w:val="1"/>
        </w:rPr>
        <w:t>i</w:t>
      </w:r>
      <w:r w:rsidRPr="006D28F1">
        <w:rPr>
          <w:rFonts w:ascii="Arial" w:hAnsi="Arial" w:cs="Arial"/>
          <w:b/>
          <w:spacing w:val="-1"/>
        </w:rPr>
        <w:t>s</w:t>
      </w:r>
      <w:r w:rsidRPr="006D28F1">
        <w:rPr>
          <w:rFonts w:ascii="Arial" w:hAnsi="Arial" w:cs="Arial"/>
          <w:b/>
        </w:rPr>
        <w:t>t</w:t>
      </w:r>
      <w:r w:rsidRPr="006D28F1">
        <w:rPr>
          <w:rFonts w:ascii="Arial" w:hAnsi="Arial" w:cs="Arial"/>
          <w:b/>
          <w:spacing w:val="-3"/>
        </w:rPr>
        <w:t>a</w:t>
      </w:r>
      <w:r w:rsidRPr="006D28F1">
        <w:rPr>
          <w:rFonts w:ascii="Arial" w:hAnsi="Arial" w:cs="Arial"/>
          <w:b/>
          <w:spacing w:val="1"/>
        </w:rPr>
        <w:t>li</w:t>
      </w:r>
      <w:r w:rsidRPr="006D28F1">
        <w:rPr>
          <w:rFonts w:ascii="Arial" w:hAnsi="Arial" w:cs="Arial"/>
          <w:b/>
          <w:spacing w:val="-3"/>
        </w:rPr>
        <w:t>n</w:t>
      </w:r>
      <w:r w:rsidRPr="006D28F1">
        <w:rPr>
          <w:rFonts w:ascii="Arial" w:hAnsi="Arial" w:cs="Arial"/>
        </w:rPr>
        <w:t>,</w:t>
      </w:r>
      <w:r w:rsidRPr="006D28F1">
        <w:rPr>
          <w:rFonts w:ascii="Arial" w:hAnsi="Arial" w:cs="Arial"/>
          <w:spacing w:val="2"/>
        </w:rPr>
        <w:t xml:space="preserve"> </w:t>
      </w:r>
      <w:r w:rsidRPr="006D28F1">
        <w:rPr>
          <w:rFonts w:ascii="Arial" w:hAnsi="Arial" w:cs="Arial"/>
        </w:rPr>
        <w:t>cu</w:t>
      </w:r>
      <w:r w:rsidRPr="006D28F1">
        <w:rPr>
          <w:rFonts w:ascii="Arial" w:hAnsi="Arial" w:cs="Arial"/>
          <w:spacing w:val="-2"/>
        </w:rPr>
        <w:t xml:space="preserve"> </w:t>
      </w:r>
      <w:r w:rsidRPr="006D28F1">
        <w:rPr>
          <w:rFonts w:ascii="Arial" w:hAnsi="Arial" w:cs="Arial"/>
        </w:rPr>
        <w:t xml:space="preserve">o </w:t>
      </w:r>
      <w:r w:rsidRPr="009169FD">
        <w:rPr>
          <w:rFonts w:ascii="Arial" w:hAnsi="Arial" w:cs="Arial"/>
        </w:rPr>
        <w:t>efi</w:t>
      </w:r>
      <w:r w:rsidRPr="006D28F1">
        <w:rPr>
          <w:rFonts w:ascii="Arial" w:hAnsi="Arial" w:cs="Arial"/>
        </w:rPr>
        <w:t>c</w:t>
      </w:r>
      <w:r w:rsidRPr="009169FD">
        <w:rPr>
          <w:rFonts w:ascii="Arial" w:hAnsi="Arial" w:cs="Arial"/>
        </w:rPr>
        <w:t>ienţă d</w:t>
      </w:r>
      <w:r w:rsidRPr="006D28F1">
        <w:rPr>
          <w:rFonts w:ascii="Arial" w:hAnsi="Arial" w:cs="Arial"/>
        </w:rPr>
        <w:t xml:space="preserve">e </w:t>
      </w:r>
      <w:r w:rsidRPr="009169FD">
        <w:rPr>
          <w:rFonts w:ascii="Arial" w:hAnsi="Arial" w:cs="Arial"/>
        </w:rPr>
        <w:t>2</w:t>
      </w:r>
      <w:r w:rsidR="009169FD">
        <w:rPr>
          <w:rFonts w:ascii="Arial" w:hAnsi="Arial" w:cs="Arial"/>
        </w:rPr>
        <w:t>2</w:t>
      </w:r>
      <w:r w:rsidRPr="009169FD">
        <w:rPr>
          <w:rFonts w:ascii="Arial" w:hAnsi="Arial" w:cs="Arial"/>
        </w:rPr>
        <w:t>.</w:t>
      </w:r>
      <w:r w:rsidR="009169FD">
        <w:rPr>
          <w:rFonts w:ascii="Arial" w:hAnsi="Arial" w:cs="Arial"/>
        </w:rPr>
        <w:t>07</w:t>
      </w:r>
      <w:r w:rsidRPr="006D28F1">
        <w:rPr>
          <w:rFonts w:ascii="Arial" w:hAnsi="Arial" w:cs="Arial"/>
        </w:rPr>
        <w:t>%</w:t>
      </w:r>
      <w:r w:rsidRPr="009169FD">
        <w:rPr>
          <w:rFonts w:ascii="Arial" w:hAnsi="Arial" w:cs="Arial"/>
        </w:rPr>
        <w:t xml:space="preserve"> î</w:t>
      </w:r>
      <w:r w:rsidRPr="006D28F1">
        <w:rPr>
          <w:rFonts w:ascii="Arial" w:hAnsi="Arial" w:cs="Arial"/>
        </w:rPr>
        <w:t>n</w:t>
      </w:r>
      <w:r w:rsidRPr="009169FD">
        <w:rPr>
          <w:rFonts w:ascii="Arial" w:hAnsi="Arial" w:cs="Arial"/>
        </w:rPr>
        <w:t xml:space="preserve"> </w:t>
      </w:r>
      <w:r w:rsidRPr="006D28F1">
        <w:rPr>
          <w:rFonts w:ascii="Arial" w:hAnsi="Arial" w:cs="Arial"/>
        </w:rPr>
        <w:t>c</w:t>
      </w:r>
      <w:r w:rsidRPr="009169FD">
        <w:rPr>
          <w:rFonts w:ascii="Arial" w:hAnsi="Arial" w:cs="Arial"/>
        </w:rPr>
        <w:t>ondiţi</w:t>
      </w:r>
      <w:r w:rsidRPr="006D28F1">
        <w:rPr>
          <w:rFonts w:ascii="Arial" w:hAnsi="Arial" w:cs="Arial"/>
        </w:rPr>
        <w:t xml:space="preserve">i </w:t>
      </w:r>
      <w:r w:rsidRPr="009169FD">
        <w:rPr>
          <w:rFonts w:ascii="Arial" w:hAnsi="Arial" w:cs="Arial"/>
        </w:rPr>
        <w:t>STC</w:t>
      </w:r>
      <w:r w:rsidRPr="006D28F1">
        <w:rPr>
          <w:rFonts w:ascii="Arial" w:hAnsi="Arial" w:cs="Arial"/>
        </w:rPr>
        <w:t xml:space="preserve">, si a </w:t>
      </w:r>
      <w:r w:rsidRPr="009169FD">
        <w:rPr>
          <w:rFonts w:ascii="Arial" w:hAnsi="Arial" w:cs="Arial"/>
        </w:rPr>
        <w:t>ca</w:t>
      </w:r>
      <w:r w:rsidRPr="006D28F1">
        <w:rPr>
          <w:rFonts w:ascii="Arial" w:hAnsi="Arial" w:cs="Arial"/>
        </w:rPr>
        <w:t>r</w:t>
      </w:r>
      <w:r w:rsidRPr="009169FD">
        <w:rPr>
          <w:rFonts w:ascii="Arial" w:hAnsi="Arial" w:cs="Arial"/>
        </w:rPr>
        <w:t>u</w:t>
      </w:r>
      <w:r w:rsidRPr="006D28F1">
        <w:rPr>
          <w:rFonts w:ascii="Arial" w:hAnsi="Arial" w:cs="Arial"/>
        </w:rPr>
        <w:t xml:space="preserve">i </w:t>
      </w:r>
      <w:r w:rsidRPr="009169FD">
        <w:rPr>
          <w:rFonts w:ascii="Arial" w:hAnsi="Arial" w:cs="Arial"/>
        </w:rPr>
        <w:t>pe</w:t>
      </w:r>
      <w:r w:rsidRPr="006D28F1">
        <w:rPr>
          <w:rFonts w:ascii="Arial" w:hAnsi="Arial" w:cs="Arial"/>
        </w:rPr>
        <w:t>r</w:t>
      </w:r>
      <w:r w:rsidRPr="009169FD">
        <w:rPr>
          <w:rFonts w:ascii="Arial" w:hAnsi="Arial" w:cs="Arial"/>
        </w:rPr>
        <w:t>fo</w:t>
      </w:r>
      <w:r w:rsidRPr="006D28F1">
        <w:rPr>
          <w:rFonts w:ascii="Arial" w:hAnsi="Arial" w:cs="Arial"/>
        </w:rPr>
        <w:t>rm</w:t>
      </w:r>
      <w:r w:rsidRPr="009169FD">
        <w:rPr>
          <w:rFonts w:ascii="Arial" w:hAnsi="Arial" w:cs="Arial"/>
        </w:rPr>
        <w:t>anţă n</w:t>
      </w:r>
      <w:r w:rsidRPr="006D28F1">
        <w:rPr>
          <w:rFonts w:ascii="Arial" w:hAnsi="Arial" w:cs="Arial"/>
        </w:rPr>
        <w:t>u sc</w:t>
      </w:r>
      <w:r w:rsidRPr="009169FD">
        <w:rPr>
          <w:rFonts w:ascii="Arial" w:hAnsi="Arial" w:cs="Arial"/>
        </w:rPr>
        <w:t>ad</w:t>
      </w:r>
      <w:r w:rsidRPr="006D28F1">
        <w:rPr>
          <w:rFonts w:ascii="Arial" w:hAnsi="Arial" w:cs="Arial"/>
        </w:rPr>
        <w:t>e</w:t>
      </w:r>
      <w:r w:rsidRPr="009169FD">
        <w:rPr>
          <w:rFonts w:ascii="Arial" w:hAnsi="Arial" w:cs="Arial"/>
        </w:rPr>
        <w:t xml:space="preserve"> </w:t>
      </w:r>
      <w:r w:rsidRPr="006D28F1">
        <w:rPr>
          <w:rFonts w:ascii="Arial" w:hAnsi="Arial" w:cs="Arial"/>
        </w:rPr>
        <w:t>s</w:t>
      </w:r>
      <w:r w:rsidRPr="009169FD">
        <w:rPr>
          <w:rFonts w:ascii="Arial" w:hAnsi="Arial" w:cs="Arial"/>
        </w:rPr>
        <w:t>u</w:t>
      </w:r>
      <w:r w:rsidRPr="006D28F1">
        <w:rPr>
          <w:rFonts w:ascii="Arial" w:hAnsi="Arial" w:cs="Arial"/>
        </w:rPr>
        <w:t>b</w:t>
      </w:r>
      <w:r w:rsidRPr="009169FD">
        <w:rPr>
          <w:rFonts w:ascii="Arial" w:hAnsi="Arial" w:cs="Arial"/>
        </w:rPr>
        <w:t xml:space="preserve"> 8</w:t>
      </w:r>
      <w:r w:rsidR="009169FD">
        <w:rPr>
          <w:rFonts w:ascii="Arial" w:hAnsi="Arial" w:cs="Arial"/>
        </w:rPr>
        <w:t>7,4</w:t>
      </w:r>
      <w:r w:rsidRPr="006D28F1">
        <w:rPr>
          <w:rFonts w:ascii="Arial" w:hAnsi="Arial" w:cs="Arial"/>
        </w:rPr>
        <w:t>%</w:t>
      </w:r>
      <w:r w:rsidRPr="009169FD">
        <w:rPr>
          <w:rFonts w:ascii="Arial" w:hAnsi="Arial" w:cs="Arial"/>
        </w:rPr>
        <w:t xml:space="preserve"> dup</w:t>
      </w:r>
      <w:r w:rsidRPr="006D28F1">
        <w:rPr>
          <w:rFonts w:ascii="Arial" w:hAnsi="Arial" w:cs="Arial"/>
        </w:rPr>
        <w:t>a</w:t>
      </w:r>
      <w:r w:rsidRPr="009169FD">
        <w:rPr>
          <w:rFonts w:ascii="Arial" w:hAnsi="Arial" w:cs="Arial"/>
        </w:rPr>
        <w:t xml:space="preserve"> 3</w:t>
      </w:r>
      <w:r w:rsidRPr="006D28F1">
        <w:rPr>
          <w:rFonts w:ascii="Arial" w:hAnsi="Arial" w:cs="Arial"/>
        </w:rPr>
        <w:t>0</w:t>
      </w:r>
      <w:r w:rsidRPr="009169FD">
        <w:rPr>
          <w:rFonts w:ascii="Arial" w:hAnsi="Arial" w:cs="Arial"/>
        </w:rPr>
        <w:t xml:space="preserve"> d</w:t>
      </w:r>
      <w:r w:rsidRPr="006D28F1">
        <w:rPr>
          <w:rFonts w:ascii="Arial" w:hAnsi="Arial" w:cs="Arial"/>
        </w:rPr>
        <w:t>e</w:t>
      </w:r>
      <w:r w:rsidRPr="009169FD">
        <w:rPr>
          <w:rFonts w:ascii="Arial" w:hAnsi="Arial" w:cs="Arial"/>
        </w:rPr>
        <w:t xml:space="preserve"> an</w:t>
      </w:r>
      <w:r w:rsidRPr="006D28F1">
        <w:rPr>
          <w:rFonts w:ascii="Arial" w:hAnsi="Arial" w:cs="Arial"/>
        </w:rPr>
        <w:t>i</w:t>
      </w:r>
      <w:r w:rsidRPr="009169FD">
        <w:rPr>
          <w:rFonts w:ascii="Arial" w:hAnsi="Arial" w:cs="Arial"/>
        </w:rPr>
        <w:t xml:space="preserve"> d</w:t>
      </w:r>
      <w:r w:rsidRPr="006D28F1">
        <w:rPr>
          <w:rFonts w:ascii="Arial" w:hAnsi="Arial" w:cs="Arial"/>
        </w:rPr>
        <w:t>e</w:t>
      </w:r>
      <w:r w:rsidRPr="009169FD">
        <w:rPr>
          <w:rFonts w:ascii="Arial" w:hAnsi="Arial" w:cs="Arial"/>
        </w:rPr>
        <w:t xml:space="preserve"> funcţiona</w:t>
      </w:r>
      <w:r w:rsidRPr="006D28F1">
        <w:rPr>
          <w:rFonts w:ascii="Arial" w:hAnsi="Arial" w:cs="Arial"/>
        </w:rPr>
        <w:t>r</w:t>
      </w:r>
      <w:r w:rsidRPr="009169FD">
        <w:rPr>
          <w:rFonts w:ascii="Arial" w:hAnsi="Arial" w:cs="Arial"/>
        </w:rPr>
        <w:t>e</w:t>
      </w:r>
      <w:r w:rsidRPr="006D28F1">
        <w:rPr>
          <w:rFonts w:ascii="Arial" w:hAnsi="Arial" w:cs="Arial"/>
        </w:rPr>
        <w:t>,</w:t>
      </w:r>
      <w:r w:rsidRPr="009169FD">
        <w:rPr>
          <w:rFonts w:ascii="Arial" w:hAnsi="Arial" w:cs="Arial"/>
        </w:rPr>
        <w:t xml:space="preserve"> </w:t>
      </w:r>
      <w:r w:rsidRPr="006D28F1">
        <w:rPr>
          <w:rFonts w:ascii="Arial" w:hAnsi="Arial" w:cs="Arial"/>
        </w:rPr>
        <w:t>c</w:t>
      </w:r>
      <w:r w:rsidRPr="009169FD">
        <w:rPr>
          <w:rFonts w:ascii="Arial" w:hAnsi="Arial" w:cs="Arial"/>
        </w:rPr>
        <w:t>onfor</w:t>
      </w:r>
      <w:r w:rsidRPr="006D28F1">
        <w:rPr>
          <w:rFonts w:ascii="Arial" w:hAnsi="Arial" w:cs="Arial"/>
        </w:rPr>
        <w:t>m</w:t>
      </w:r>
      <w:r w:rsidRPr="009169FD">
        <w:rPr>
          <w:rFonts w:ascii="Arial" w:hAnsi="Arial" w:cs="Arial"/>
        </w:rPr>
        <w:t xml:space="preserve"> fişelo</w:t>
      </w:r>
      <w:r w:rsidRPr="006D28F1">
        <w:rPr>
          <w:rFonts w:ascii="Arial" w:hAnsi="Arial" w:cs="Arial"/>
        </w:rPr>
        <w:t>r</w:t>
      </w:r>
      <w:r w:rsidRPr="009169FD">
        <w:rPr>
          <w:rFonts w:ascii="Arial" w:hAnsi="Arial" w:cs="Arial"/>
        </w:rPr>
        <w:t xml:space="preserve"> tehni</w:t>
      </w:r>
      <w:r w:rsidRPr="006D28F1">
        <w:rPr>
          <w:rFonts w:ascii="Arial" w:hAnsi="Arial" w:cs="Arial"/>
        </w:rPr>
        <w:t>ce</w:t>
      </w:r>
      <w:r w:rsidRPr="009169FD">
        <w:rPr>
          <w:rFonts w:ascii="Arial" w:hAnsi="Arial" w:cs="Arial"/>
        </w:rPr>
        <w:t xml:space="preserve"> ş</w:t>
      </w:r>
      <w:r w:rsidRPr="006D28F1">
        <w:rPr>
          <w:rFonts w:ascii="Arial" w:hAnsi="Arial" w:cs="Arial"/>
        </w:rPr>
        <w:t>i</w:t>
      </w:r>
      <w:r w:rsidRPr="009169FD">
        <w:rPr>
          <w:rFonts w:ascii="Arial" w:hAnsi="Arial" w:cs="Arial"/>
        </w:rPr>
        <w:t xml:space="preserve"> </w:t>
      </w:r>
      <w:r w:rsidRPr="006D28F1">
        <w:rPr>
          <w:rFonts w:ascii="Arial" w:hAnsi="Arial" w:cs="Arial"/>
        </w:rPr>
        <w:t>a</w:t>
      </w:r>
      <w:r w:rsidRPr="009169FD">
        <w:rPr>
          <w:rFonts w:ascii="Arial" w:hAnsi="Arial" w:cs="Arial"/>
        </w:rPr>
        <w:t xml:space="preserve"> ga</w:t>
      </w:r>
      <w:r w:rsidRPr="006D28F1">
        <w:rPr>
          <w:rFonts w:ascii="Arial" w:hAnsi="Arial" w:cs="Arial"/>
        </w:rPr>
        <w:t>r</w:t>
      </w:r>
      <w:r w:rsidRPr="009169FD">
        <w:rPr>
          <w:rFonts w:ascii="Arial" w:hAnsi="Arial" w:cs="Arial"/>
        </w:rPr>
        <w:t>anţie</w:t>
      </w:r>
      <w:r w:rsidRPr="006D28F1">
        <w:rPr>
          <w:rFonts w:ascii="Arial" w:hAnsi="Arial" w:cs="Arial"/>
        </w:rPr>
        <w:t>i</w:t>
      </w:r>
      <w:r w:rsidRPr="009169FD">
        <w:rPr>
          <w:rFonts w:ascii="Arial" w:hAnsi="Arial" w:cs="Arial"/>
        </w:rPr>
        <w:t xml:space="preserve"> d</w:t>
      </w:r>
      <w:r w:rsidRPr="006D28F1">
        <w:rPr>
          <w:rFonts w:ascii="Arial" w:hAnsi="Arial" w:cs="Arial"/>
        </w:rPr>
        <w:t>e</w:t>
      </w:r>
      <w:r w:rsidRPr="009169FD">
        <w:rPr>
          <w:rFonts w:ascii="Arial" w:hAnsi="Arial" w:cs="Arial"/>
        </w:rPr>
        <w:t xml:space="preserve"> perfo</w:t>
      </w:r>
      <w:r w:rsidRPr="006D28F1">
        <w:rPr>
          <w:rFonts w:ascii="Arial" w:hAnsi="Arial" w:cs="Arial"/>
        </w:rPr>
        <w:t>rm</w:t>
      </w:r>
      <w:r w:rsidRPr="009169FD">
        <w:rPr>
          <w:rFonts w:ascii="Arial" w:hAnsi="Arial" w:cs="Arial"/>
        </w:rPr>
        <w:t xml:space="preserve">anţă </w:t>
      </w:r>
      <w:r w:rsidRPr="006D28F1">
        <w:rPr>
          <w:rFonts w:ascii="Arial" w:hAnsi="Arial" w:cs="Arial"/>
        </w:rPr>
        <w:t>emisă</w:t>
      </w:r>
      <w:r w:rsidRPr="009169FD">
        <w:rPr>
          <w:rFonts w:ascii="Arial" w:hAnsi="Arial" w:cs="Arial"/>
        </w:rPr>
        <w:t xml:space="preserve"> </w:t>
      </w:r>
      <w:r w:rsidRPr="006D28F1">
        <w:rPr>
          <w:rFonts w:ascii="Arial" w:hAnsi="Arial" w:cs="Arial"/>
        </w:rPr>
        <w:t>de</w:t>
      </w:r>
      <w:r w:rsidRPr="009169FD">
        <w:rPr>
          <w:rFonts w:ascii="Arial" w:hAnsi="Arial" w:cs="Arial"/>
        </w:rPr>
        <w:t xml:space="preserve"> </w:t>
      </w:r>
      <w:r w:rsidRPr="006D28F1">
        <w:rPr>
          <w:rFonts w:ascii="Arial" w:hAnsi="Arial" w:cs="Arial"/>
        </w:rPr>
        <w:t>Producător.</w:t>
      </w:r>
    </w:p>
    <w:p w14:paraId="3D5D79E8" w14:textId="69B51086" w:rsidR="00A751B4" w:rsidRPr="006D28F1" w:rsidRDefault="00A751B4">
      <w:pPr>
        <w:pStyle w:val="BodyText"/>
        <w:spacing w:before="10"/>
        <w:rPr>
          <w:rFonts w:ascii="Arial" w:hAnsi="Arial" w:cs="Arial"/>
          <w:sz w:val="24"/>
        </w:rPr>
      </w:pPr>
    </w:p>
    <w:p w14:paraId="461A936C" w14:textId="4E3E1107" w:rsidR="00A751B4" w:rsidRPr="006D28F1" w:rsidRDefault="00E05F03" w:rsidP="00E05F03">
      <w:pPr>
        <w:pStyle w:val="BodyText"/>
        <w:ind w:left="191" w:firstLine="169"/>
        <w:rPr>
          <w:rFonts w:ascii="Arial" w:hAnsi="Arial" w:cs="Arial"/>
        </w:rPr>
      </w:pPr>
      <w:r w:rsidRPr="006D28F1">
        <w:rPr>
          <w:rFonts w:ascii="Arial" w:hAnsi="Arial" w:cs="Arial"/>
          <w:noProof/>
          <w:lang w:val="en-US"/>
        </w:rPr>
        <w:drawing>
          <wp:anchor distT="0" distB="0" distL="0" distR="0" simplePos="0" relativeHeight="6" behindDoc="0" locked="0" layoutInCell="1" allowOverlap="1" wp14:anchorId="1D6CC9D4" wp14:editId="7BB32CD5">
            <wp:simplePos x="0" y="0"/>
            <wp:positionH relativeFrom="page">
              <wp:posOffset>6483358</wp:posOffset>
            </wp:positionH>
            <wp:positionV relativeFrom="paragraph">
              <wp:posOffset>206935</wp:posOffset>
            </wp:positionV>
            <wp:extent cx="847090" cy="999016"/>
            <wp:effectExtent l="0" t="0" r="0" b="0"/>
            <wp:wrapNone/>
            <wp:docPr id="17" name="image9.jpeg" descr="O imagine care conține fereastră, celule solare, obiect în aer liber  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8" cstate="print"/>
                    <a:stretch>
                      <a:fillRect/>
                    </a:stretch>
                  </pic:blipFill>
                  <pic:spPr>
                    <a:xfrm>
                      <a:off x="0" y="0"/>
                      <a:ext cx="847090" cy="999016"/>
                    </a:xfrm>
                    <a:prstGeom prst="rect">
                      <a:avLst/>
                    </a:prstGeom>
                  </pic:spPr>
                </pic:pic>
              </a:graphicData>
            </a:graphic>
            <wp14:sizeRelV relativeFrom="margin">
              <wp14:pctHeight>0</wp14:pctHeight>
            </wp14:sizeRelV>
          </wp:anchor>
        </w:drawing>
      </w:r>
      <w:r w:rsidR="00804B67" w:rsidRPr="00E05F03">
        <w:rPr>
          <w:rFonts w:ascii="Arial" w:hAnsi="Arial" w:cs="Arial"/>
        </w:rPr>
        <w:t>Numărul de panouri fotovoltaice care se propune pentru această instalaţie este d</w:t>
      </w:r>
      <w:r w:rsidR="00804B67" w:rsidRPr="006D28F1">
        <w:rPr>
          <w:rFonts w:ascii="Arial" w:hAnsi="Arial" w:cs="Arial"/>
        </w:rPr>
        <w:t>e</w:t>
      </w:r>
      <w:r w:rsidR="00804B67" w:rsidRPr="00E05F03">
        <w:rPr>
          <w:rFonts w:ascii="Arial" w:hAnsi="Arial" w:cs="Arial"/>
        </w:rPr>
        <w:t xml:space="preserve"> </w:t>
      </w:r>
      <w:r w:rsidR="00C66847" w:rsidRPr="00E05F03">
        <w:rPr>
          <w:rFonts w:ascii="Arial" w:hAnsi="Arial" w:cs="Arial"/>
          <w:b/>
          <w:bCs/>
        </w:rPr>
        <w:t>36 088</w:t>
      </w:r>
      <w:r w:rsidR="00804B67" w:rsidRPr="00E05F03">
        <w:rPr>
          <w:rFonts w:ascii="Arial" w:hAnsi="Arial" w:cs="Arial"/>
        </w:rPr>
        <w:t xml:space="preserve"> </w:t>
      </w:r>
      <w:r w:rsidR="00405926" w:rsidRPr="00E05F03">
        <w:rPr>
          <w:rFonts w:ascii="Arial" w:hAnsi="Arial" w:cs="Arial"/>
        </w:rPr>
        <w:t xml:space="preserve">bucati </w:t>
      </w:r>
      <w:r w:rsidR="00804B67" w:rsidRPr="00E05F03">
        <w:rPr>
          <w:rFonts w:ascii="Arial" w:hAnsi="Arial" w:cs="Arial"/>
        </w:rPr>
        <w:t>d</w:t>
      </w:r>
      <w:r w:rsidR="00804B67" w:rsidRPr="006D28F1">
        <w:rPr>
          <w:rFonts w:ascii="Arial" w:hAnsi="Arial" w:cs="Arial"/>
        </w:rPr>
        <w:t>e</w:t>
      </w:r>
      <w:r w:rsidR="00804B67" w:rsidRPr="00E05F03">
        <w:rPr>
          <w:rFonts w:ascii="Arial" w:hAnsi="Arial" w:cs="Arial"/>
        </w:rPr>
        <w:t xml:space="preserve"> </w:t>
      </w:r>
      <w:r w:rsidR="00804B67" w:rsidRPr="00E05F03">
        <w:rPr>
          <w:rFonts w:ascii="Arial" w:hAnsi="Arial" w:cs="Arial"/>
          <w:b/>
          <w:bCs/>
        </w:rPr>
        <w:t>5</w:t>
      </w:r>
      <w:r w:rsidR="009169FD" w:rsidRPr="00E05F03">
        <w:rPr>
          <w:rFonts w:ascii="Arial" w:hAnsi="Arial" w:cs="Arial"/>
          <w:b/>
          <w:bCs/>
        </w:rPr>
        <w:t>7</w:t>
      </w:r>
      <w:r w:rsidR="00804B67" w:rsidRPr="00E05F03">
        <w:rPr>
          <w:rFonts w:ascii="Arial" w:hAnsi="Arial" w:cs="Arial"/>
          <w:b/>
          <w:bCs/>
        </w:rPr>
        <w:t>0W</w:t>
      </w:r>
      <w:r w:rsidRPr="00E05F03">
        <w:rPr>
          <w:rFonts w:ascii="Arial" w:hAnsi="Arial" w:cs="Arial"/>
          <w:b/>
          <w:bCs/>
        </w:rPr>
        <w:t>p</w:t>
      </w:r>
      <w:r w:rsidR="00804B67" w:rsidRPr="006D28F1">
        <w:rPr>
          <w:rFonts w:ascii="Arial" w:hAnsi="Arial" w:cs="Arial"/>
        </w:rPr>
        <w:t>,</w:t>
      </w:r>
      <w:r w:rsidR="00804B67" w:rsidRPr="00E05F03">
        <w:rPr>
          <w:rFonts w:ascii="Arial" w:hAnsi="Arial" w:cs="Arial"/>
        </w:rPr>
        <w:t xml:space="preserve"> d</w:t>
      </w:r>
      <w:r w:rsidR="00804B67" w:rsidRPr="006D28F1">
        <w:rPr>
          <w:rFonts w:ascii="Arial" w:hAnsi="Arial" w:cs="Arial"/>
        </w:rPr>
        <w:t>e</w:t>
      </w:r>
      <w:r w:rsidR="00804B67" w:rsidRPr="00E05F03">
        <w:rPr>
          <w:rFonts w:ascii="Arial" w:hAnsi="Arial" w:cs="Arial"/>
        </w:rPr>
        <w:t xml:space="preserve"> unde reiese o putere total instalată de </w:t>
      </w:r>
      <w:r w:rsidR="00C66847" w:rsidRPr="00E05F03">
        <w:rPr>
          <w:rFonts w:ascii="Arial" w:hAnsi="Arial" w:cs="Arial"/>
          <w:b/>
          <w:bCs/>
        </w:rPr>
        <w:t>20 570,16</w:t>
      </w:r>
      <w:r w:rsidR="00804B67" w:rsidRPr="00E05F03">
        <w:rPr>
          <w:rFonts w:ascii="Arial" w:hAnsi="Arial" w:cs="Arial"/>
          <w:b/>
          <w:bCs/>
        </w:rPr>
        <w:t xml:space="preserve"> kWp</w:t>
      </w:r>
      <w:r w:rsidR="00804B67" w:rsidRPr="006D28F1">
        <w:rPr>
          <w:rFonts w:ascii="Arial" w:hAnsi="Arial" w:cs="Arial"/>
        </w:rPr>
        <w:t>.</w:t>
      </w:r>
    </w:p>
    <w:p w14:paraId="04965D6C" w14:textId="1EC55AF4" w:rsidR="00A751B4" w:rsidRPr="006D28F1" w:rsidRDefault="00A751B4">
      <w:pPr>
        <w:pStyle w:val="BodyText"/>
        <w:spacing w:before="4"/>
        <w:rPr>
          <w:rFonts w:ascii="Arial" w:hAnsi="Arial" w:cs="Arial"/>
          <w:sz w:val="25"/>
        </w:rPr>
      </w:pPr>
    </w:p>
    <w:p w14:paraId="178A9AC7" w14:textId="025AD4B8" w:rsidR="00A751B4" w:rsidRPr="006D28F1" w:rsidRDefault="00804B67" w:rsidP="00D00AB9">
      <w:pPr>
        <w:pStyle w:val="BodyText"/>
        <w:ind w:left="191" w:firstLine="169"/>
        <w:rPr>
          <w:rFonts w:ascii="Arial" w:hAnsi="Arial" w:cs="Arial"/>
        </w:rPr>
      </w:pPr>
      <w:r w:rsidRPr="006D28F1">
        <w:rPr>
          <w:rFonts w:ascii="Arial" w:hAnsi="Arial" w:cs="Arial"/>
        </w:rPr>
        <w:t>Instalatia</w:t>
      </w:r>
      <w:r w:rsidRPr="006D28F1">
        <w:rPr>
          <w:rFonts w:ascii="Arial" w:hAnsi="Arial" w:cs="Arial"/>
          <w:spacing w:val="-3"/>
        </w:rPr>
        <w:t xml:space="preserve"> </w:t>
      </w:r>
      <w:r w:rsidRPr="006D28F1">
        <w:rPr>
          <w:rFonts w:ascii="Arial" w:hAnsi="Arial" w:cs="Arial"/>
        </w:rPr>
        <w:t>fotovoltaică</w:t>
      </w:r>
      <w:r w:rsidRPr="006D28F1">
        <w:rPr>
          <w:rFonts w:ascii="Arial" w:hAnsi="Arial" w:cs="Arial"/>
          <w:spacing w:val="-2"/>
        </w:rPr>
        <w:t xml:space="preserve"> </w:t>
      </w:r>
      <w:r w:rsidRPr="006D28F1">
        <w:rPr>
          <w:rFonts w:ascii="Arial" w:hAnsi="Arial" w:cs="Arial"/>
        </w:rPr>
        <w:t>cu</w:t>
      </w:r>
      <w:r w:rsidRPr="006D28F1">
        <w:rPr>
          <w:rFonts w:ascii="Arial" w:hAnsi="Arial" w:cs="Arial"/>
          <w:spacing w:val="-3"/>
        </w:rPr>
        <w:t xml:space="preserve"> </w:t>
      </w:r>
      <w:r w:rsidRPr="006D28F1">
        <w:rPr>
          <w:rFonts w:ascii="Arial" w:hAnsi="Arial" w:cs="Arial"/>
        </w:rPr>
        <w:t>puterea</w:t>
      </w:r>
      <w:r w:rsidRPr="006D28F1">
        <w:rPr>
          <w:rFonts w:ascii="Arial" w:hAnsi="Arial" w:cs="Arial"/>
          <w:spacing w:val="-1"/>
        </w:rPr>
        <w:t xml:space="preserve"> </w:t>
      </w:r>
      <w:r w:rsidRPr="006D28F1">
        <w:rPr>
          <w:rFonts w:ascii="Arial" w:hAnsi="Arial" w:cs="Arial"/>
        </w:rPr>
        <w:t>instalată</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00C66847">
        <w:rPr>
          <w:rFonts w:ascii="Arial" w:hAnsi="Arial" w:cs="Arial"/>
        </w:rPr>
        <w:t>20 570,16</w:t>
      </w:r>
      <w:r w:rsidRPr="006D28F1">
        <w:rPr>
          <w:rFonts w:ascii="Arial" w:hAnsi="Arial" w:cs="Arial"/>
        </w:rPr>
        <w:t xml:space="preserve"> kWp</w:t>
      </w:r>
      <w:r w:rsidRPr="006D28F1">
        <w:rPr>
          <w:rFonts w:ascii="Arial" w:hAnsi="Arial" w:cs="Arial"/>
          <w:spacing w:val="-2"/>
        </w:rPr>
        <w:t xml:space="preserve"> </w:t>
      </w:r>
      <w:r w:rsidRPr="006D28F1">
        <w:rPr>
          <w:rFonts w:ascii="Arial" w:hAnsi="Arial" w:cs="Arial"/>
        </w:rPr>
        <w:t>va</w:t>
      </w:r>
      <w:r w:rsidRPr="006D28F1">
        <w:rPr>
          <w:rFonts w:ascii="Arial" w:hAnsi="Arial" w:cs="Arial"/>
          <w:spacing w:val="-3"/>
        </w:rPr>
        <w:t xml:space="preserve"> </w:t>
      </w:r>
      <w:r w:rsidRPr="006D28F1">
        <w:rPr>
          <w:rFonts w:ascii="Arial" w:hAnsi="Arial" w:cs="Arial"/>
        </w:rPr>
        <w:t>genera</w:t>
      </w:r>
      <w:r w:rsidRPr="006D28F1">
        <w:rPr>
          <w:rFonts w:ascii="Arial" w:hAnsi="Arial" w:cs="Arial"/>
          <w:spacing w:val="-2"/>
        </w:rPr>
        <w:t xml:space="preserve"> </w:t>
      </w:r>
      <w:r w:rsidRPr="006D28F1">
        <w:rPr>
          <w:rFonts w:ascii="Arial" w:hAnsi="Arial" w:cs="Arial"/>
        </w:rPr>
        <w:t>anual</w:t>
      </w:r>
      <w:r w:rsidRPr="006D28F1">
        <w:rPr>
          <w:rFonts w:ascii="Arial" w:hAnsi="Arial" w:cs="Arial"/>
          <w:spacing w:val="-2"/>
        </w:rPr>
        <w:t xml:space="preserve"> </w:t>
      </w:r>
      <w:r w:rsidRPr="006D28F1">
        <w:rPr>
          <w:rFonts w:ascii="Arial" w:hAnsi="Arial" w:cs="Arial"/>
        </w:rPr>
        <w:t>o</w:t>
      </w:r>
    </w:p>
    <w:p w14:paraId="3B609404" w14:textId="6B7DC5A5" w:rsidR="00A751B4" w:rsidRPr="006D28F1" w:rsidRDefault="00804B67">
      <w:pPr>
        <w:spacing w:before="37"/>
        <w:ind w:left="191"/>
        <w:rPr>
          <w:rFonts w:ascii="Arial" w:hAnsi="Arial" w:cs="Arial"/>
          <w:b/>
        </w:rPr>
      </w:pPr>
      <w:r w:rsidRPr="006D28F1">
        <w:rPr>
          <w:rFonts w:ascii="Arial" w:hAnsi="Arial" w:cs="Arial"/>
          <w:spacing w:val="-1"/>
        </w:rPr>
        <w:t>energie</w:t>
      </w:r>
      <w:r w:rsidRPr="006D28F1">
        <w:rPr>
          <w:rFonts w:ascii="Arial" w:hAnsi="Arial" w:cs="Arial"/>
          <w:spacing w:val="-13"/>
        </w:rPr>
        <w:t xml:space="preserve"> </w:t>
      </w:r>
      <w:r w:rsidRPr="006D28F1">
        <w:rPr>
          <w:rFonts w:ascii="Arial" w:hAnsi="Arial" w:cs="Arial"/>
          <w:spacing w:val="-1"/>
        </w:rPr>
        <w:t>totală</w:t>
      </w:r>
      <w:r w:rsidRPr="006D28F1">
        <w:rPr>
          <w:rFonts w:ascii="Arial" w:hAnsi="Arial" w:cs="Arial"/>
          <w:spacing w:val="-12"/>
        </w:rPr>
        <w:t xml:space="preserve"> </w:t>
      </w:r>
      <w:r w:rsidRPr="006D28F1">
        <w:rPr>
          <w:rFonts w:ascii="Arial" w:hAnsi="Arial" w:cs="Arial"/>
          <w:spacing w:val="-1"/>
        </w:rPr>
        <w:t>de</w:t>
      </w:r>
      <w:r w:rsidRPr="006D28F1">
        <w:rPr>
          <w:rFonts w:ascii="Arial" w:hAnsi="Arial" w:cs="Arial"/>
          <w:spacing w:val="-14"/>
        </w:rPr>
        <w:t xml:space="preserve"> </w:t>
      </w:r>
      <w:r w:rsidRPr="006D28F1">
        <w:rPr>
          <w:rFonts w:ascii="Arial" w:hAnsi="Arial" w:cs="Arial"/>
          <w:spacing w:val="-1"/>
        </w:rPr>
        <w:t>aproximativ</w:t>
      </w:r>
      <w:r w:rsidRPr="006D28F1">
        <w:rPr>
          <w:rFonts w:ascii="Arial" w:hAnsi="Arial" w:cs="Arial"/>
          <w:spacing w:val="-13"/>
        </w:rPr>
        <w:t xml:space="preserve"> </w:t>
      </w:r>
      <w:r w:rsidR="00296523">
        <w:rPr>
          <w:rFonts w:ascii="Arial" w:hAnsi="Arial" w:cs="Arial"/>
          <w:b/>
          <w:bCs/>
        </w:rPr>
        <w:t>2</w:t>
      </w:r>
      <w:r w:rsidR="00E05F03">
        <w:rPr>
          <w:rFonts w:ascii="Arial" w:hAnsi="Arial" w:cs="Arial"/>
          <w:b/>
          <w:bCs/>
        </w:rPr>
        <w:t>8</w:t>
      </w:r>
      <w:r w:rsidR="00296523">
        <w:rPr>
          <w:rFonts w:ascii="Arial" w:hAnsi="Arial" w:cs="Arial"/>
          <w:b/>
          <w:bCs/>
        </w:rPr>
        <w:t xml:space="preserve"> </w:t>
      </w:r>
      <w:r w:rsidR="00E05F03">
        <w:rPr>
          <w:rFonts w:ascii="Arial" w:hAnsi="Arial" w:cs="Arial"/>
          <w:b/>
          <w:bCs/>
        </w:rPr>
        <w:t>254,026</w:t>
      </w:r>
      <w:r w:rsidR="00296523">
        <w:rPr>
          <w:rFonts w:ascii="Arial" w:hAnsi="Arial" w:cs="Arial"/>
          <w:b/>
          <w:bCs/>
        </w:rPr>
        <w:t xml:space="preserve"> </w:t>
      </w:r>
      <w:r w:rsidR="001346D0" w:rsidRPr="006D28F1">
        <w:rPr>
          <w:rFonts w:ascii="Arial" w:hAnsi="Arial" w:cs="Arial"/>
          <w:b/>
          <w:spacing w:val="-6"/>
        </w:rPr>
        <w:t xml:space="preserve"> </w:t>
      </w:r>
      <w:r w:rsidRPr="006D28F1">
        <w:rPr>
          <w:rFonts w:ascii="Arial" w:hAnsi="Arial" w:cs="Arial"/>
          <w:b/>
          <w:spacing w:val="-1"/>
        </w:rPr>
        <w:t>MWh/an.</w:t>
      </w:r>
    </w:p>
    <w:p w14:paraId="031B417D" w14:textId="77777777" w:rsidR="00A751B4" w:rsidRPr="006D28F1" w:rsidRDefault="00A751B4">
      <w:pPr>
        <w:pStyle w:val="BodyText"/>
        <w:rPr>
          <w:rFonts w:ascii="Arial" w:hAnsi="Arial" w:cs="Arial"/>
          <w:b/>
          <w:sz w:val="24"/>
        </w:rPr>
      </w:pPr>
    </w:p>
    <w:p w14:paraId="47ABF854" w14:textId="77777777" w:rsidR="00A751B4" w:rsidRPr="006D28F1" w:rsidRDefault="00A751B4">
      <w:pPr>
        <w:pStyle w:val="BodyText"/>
        <w:rPr>
          <w:rFonts w:ascii="Arial" w:hAnsi="Arial" w:cs="Arial"/>
          <w:b/>
          <w:sz w:val="30"/>
        </w:rPr>
      </w:pPr>
    </w:p>
    <w:p w14:paraId="2B6296E5" w14:textId="061C0315" w:rsidR="00A751B4" w:rsidRPr="006D28F1" w:rsidRDefault="00804B67" w:rsidP="00F226EC">
      <w:pPr>
        <w:pStyle w:val="ListParagraph"/>
        <w:numPr>
          <w:ilvl w:val="0"/>
          <w:numId w:val="13"/>
        </w:numPr>
        <w:tabs>
          <w:tab w:val="left" w:pos="552"/>
        </w:tabs>
        <w:spacing w:line="276" w:lineRule="auto"/>
        <w:ind w:right="446" w:firstLine="0"/>
        <w:rPr>
          <w:rFonts w:ascii="Arial" w:hAnsi="Arial" w:cs="Arial"/>
        </w:rPr>
      </w:pPr>
      <w:r w:rsidRPr="006D28F1">
        <w:rPr>
          <w:rFonts w:ascii="Arial" w:hAnsi="Arial" w:cs="Arial"/>
          <w:noProof/>
          <w:lang w:val="en-US"/>
        </w:rPr>
        <w:drawing>
          <wp:anchor distT="0" distB="0" distL="0" distR="0" simplePos="0" relativeHeight="485764096" behindDoc="1" locked="0" layoutInCell="1" allowOverlap="1" wp14:anchorId="794D1542" wp14:editId="543B4633">
            <wp:simplePos x="0" y="0"/>
            <wp:positionH relativeFrom="page">
              <wp:posOffset>5578729</wp:posOffset>
            </wp:positionH>
            <wp:positionV relativeFrom="paragraph">
              <wp:posOffset>467360</wp:posOffset>
            </wp:positionV>
            <wp:extent cx="1828799" cy="1348731"/>
            <wp:effectExtent l="0" t="0" r="0" b="0"/>
            <wp:wrapNone/>
            <wp:docPr id="19" name="image10.jpeg" descr="O imagine care conține text, alb, electronice  Descriere generată auto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9" cstate="print"/>
                    <a:stretch>
                      <a:fillRect/>
                    </a:stretch>
                  </pic:blipFill>
                  <pic:spPr>
                    <a:xfrm>
                      <a:off x="0" y="0"/>
                      <a:ext cx="1828799" cy="1348731"/>
                    </a:xfrm>
                    <a:prstGeom prst="rect">
                      <a:avLst/>
                    </a:prstGeom>
                  </pic:spPr>
                </pic:pic>
              </a:graphicData>
            </a:graphic>
          </wp:anchor>
        </w:drawing>
      </w:r>
      <w:bookmarkStart w:id="30" w:name="_Invertoarele_de_reţea_(on-grid)_şi_sis"/>
      <w:bookmarkEnd w:id="30"/>
      <w:r w:rsidRPr="006D28F1">
        <w:rPr>
          <w:rFonts w:ascii="Arial" w:hAnsi="Arial" w:cs="Arial"/>
          <w:b/>
        </w:rPr>
        <w:t>Invertoarele</w:t>
      </w:r>
      <w:r w:rsidRPr="006D28F1">
        <w:rPr>
          <w:rFonts w:ascii="Arial" w:hAnsi="Arial" w:cs="Arial"/>
          <w:b/>
          <w:spacing w:val="3"/>
        </w:rPr>
        <w:t xml:space="preserve"> </w:t>
      </w:r>
      <w:r w:rsidRPr="006D28F1">
        <w:rPr>
          <w:rFonts w:ascii="Arial" w:hAnsi="Arial" w:cs="Arial"/>
          <w:b/>
        </w:rPr>
        <w:t>de</w:t>
      </w:r>
      <w:r w:rsidRPr="006D28F1">
        <w:rPr>
          <w:rFonts w:ascii="Arial" w:hAnsi="Arial" w:cs="Arial"/>
          <w:b/>
          <w:spacing w:val="4"/>
        </w:rPr>
        <w:t xml:space="preserve"> </w:t>
      </w:r>
      <w:r w:rsidRPr="006D28F1">
        <w:rPr>
          <w:rFonts w:ascii="Arial" w:hAnsi="Arial" w:cs="Arial"/>
          <w:b/>
        </w:rPr>
        <w:t>reţea</w:t>
      </w:r>
      <w:r w:rsidRPr="006D28F1">
        <w:rPr>
          <w:rFonts w:ascii="Arial" w:hAnsi="Arial" w:cs="Arial"/>
          <w:b/>
          <w:spacing w:val="4"/>
        </w:rPr>
        <w:t xml:space="preserve"> </w:t>
      </w:r>
      <w:r w:rsidRPr="006D28F1">
        <w:rPr>
          <w:rFonts w:ascii="Arial" w:hAnsi="Arial" w:cs="Arial"/>
          <w:b/>
        </w:rPr>
        <w:t>(on-grid)</w:t>
      </w:r>
      <w:r w:rsidRPr="006D28F1">
        <w:rPr>
          <w:rFonts w:ascii="Arial" w:hAnsi="Arial" w:cs="Arial"/>
          <w:b/>
          <w:spacing w:val="8"/>
        </w:rPr>
        <w:t xml:space="preserve"> </w:t>
      </w:r>
      <w:r w:rsidRPr="006D28F1">
        <w:rPr>
          <w:rFonts w:ascii="Arial" w:hAnsi="Arial" w:cs="Arial"/>
          <w:b/>
        </w:rPr>
        <w:t>şi</w:t>
      </w:r>
      <w:r w:rsidRPr="006D28F1">
        <w:rPr>
          <w:rFonts w:ascii="Arial" w:hAnsi="Arial" w:cs="Arial"/>
          <w:b/>
          <w:spacing w:val="8"/>
        </w:rPr>
        <w:t xml:space="preserve"> </w:t>
      </w:r>
      <w:r w:rsidRPr="006D28F1">
        <w:rPr>
          <w:rFonts w:ascii="Arial" w:hAnsi="Arial" w:cs="Arial"/>
          <w:b/>
        </w:rPr>
        <w:t>sistemul</w:t>
      </w:r>
      <w:r w:rsidRPr="006D28F1">
        <w:rPr>
          <w:rFonts w:ascii="Arial" w:hAnsi="Arial" w:cs="Arial"/>
          <w:b/>
          <w:spacing w:val="6"/>
        </w:rPr>
        <w:t xml:space="preserve"> </w:t>
      </w:r>
      <w:r w:rsidRPr="006D28F1">
        <w:rPr>
          <w:rFonts w:ascii="Arial" w:hAnsi="Arial" w:cs="Arial"/>
          <w:b/>
        </w:rPr>
        <w:t>de</w:t>
      </w:r>
      <w:r w:rsidRPr="006D28F1">
        <w:rPr>
          <w:rFonts w:ascii="Arial" w:hAnsi="Arial" w:cs="Arial"/>
          <w:b/>
          <w:spacing w:val="2"/>
        </w:rPr>
        <w:t xml:space="preserve"> </w:t>
      </w:r>
      <w:r w:rsidRPr="006D28F1">
        <w:rPr>
          <w:rFonts w:ascii="Arial" w:hAnsi="Arial" w:cs="Arial"/>
          <w:b/>
        </w:rPr>
        <w:t>monitorizare/operare</w:t>
      </w:r>
      <w:r w:rsidRPr="006D28F1">
        <w:rPr>
          <w:rFonts w:ascii="Arial" w:hAnsi="Arial" w:cs="Arial"/>
          <w:b/>
          <w:spacing w:val="4"/>
        </w:rPr>
        <w:t xml:space="preserve"> </w:t>
      </w:r>
      <w:r w:rsidRPr="006D28F1">
        <w:rPr>
          <w:rFonts w:ascii="Arial" w:hAnsi="Arial" w:cs="Arial"/>
          <w:b/>
        </w:rPr>
        <w:t>al</w:t>
      </w:r>
      <w:r w:rsidRPr="006D28F1">
        <w:rPr>
          <w:rFonts w:ascii="Arial" w:hAnsi="Arial" w:cs="Arial"/>
          <w:b/>
          <w:spacing w:val="6"/>
        </w:rPr>
        <w:t xml:space="preserve"> </w:t>
      </w:r>
      <w:r w:rsidRPr="006D28F1">
        <w:rPr>
          <w:rFonts w:ascii="Arial" w:hAnsi="Arial" w:cs="Arial"/>
          <w:b/>
        </w:rPr>
        <w:t>centralei</w:t>
      </w:r>
      <w:r w:rsidRPr="006D28F1">
        <w:rPr>
          <w:rFonts w:ascii="Arial" w:hAnsi="Arial" w:cs="Arial"/>
          <w:b/>
          <w:spacing w:val="1"/>
        </w:rPr>
        <w:t xml:space="preserve"> </w:t>
      </w:r>
      <w:bookmarkStart w:id="31" w:name="Invertoarele_propuse_pentru_acest_proiec"/>
      <w:bookmarkEnd w:id="31"/>
      <w:r w:rsidRPr="006D28F1">
        <w:rPr>
          <w:rFonts w:ascii="Arial" w:hAnsi="Arial" w:cs="Arial"/>
          <w:spacing w:val="1"/>
        </w:rPr>
        <w:t>I</w:t>
      </w:r>
      <w:r w:rsidRPr="006D28F1">
        <w:rPr>
          <w:rFonts w:ascii="Arial" w:hAnsi="Arial" w:cs="Arial"/>
          <w:spacing w:val="-1"/>
        </w:rPr>
        <w:t>n</w:t>
      </w:r>
      <w:r w:rsidRPr="006D28F1">
        <w:rPr>
          <w:rFonts w:ascii="Arial" w:hAnsi="Arial" w:cs="Arial"/>
        </w:rPr>
        <w:t>v</w:t>
      </w:r>
      <w:r w:rsidRPr="006D28F1">
        <w:rPr>
          <w:rFonts w:ascii="Arial" w:hAnsi="Arial" w:cs="Arial"/>
          <w:spacing w:val="-1"/>
        </w:rPr>
        <w:t>e</w:t>
      </w:r>
      <w:r w:rsidRPr="006D28F1">
        <w:rPr>
          <w:rFonts w:ascii="Arial" w:hAnsi="Arial" w:cs="Arial"/>
          <w:spacing w:val="-2"/>
        </w:rPr>
        <w:t>r</w:t>
      </w:r>
      <w:r w:rsidRPr="006D28F1">
        <w:rPr>
          <w:rFonts w:ascii="Arial" w:hAnsi="Arial" w:cs="Arial"/>
          <w:spacing w:val="1"/>
        </w:rPr>
        <w:t>t</w:t>
      </w:r>
      <w:r w:rsidRPr="006D28F1">
        <w:rPr>
          <w:rFonts w:ascii="Arial" w:hAnsi="Arial" w:cs="Arial"/>
          <w:spacing w:val="-1"/>
        </w:rPr>
        <w:t>oa</w:t>
      </w:r>
      <w:r w:rsidRPr="006D28F1">
        <w:rPr>
          <w:rFonts w:ascii="Arial" w:hAnsi="Arial" w:cs="Arial"/>
        </w:rPr>
        <w:t>r</w:t>
      </w:r>
      <w:r w:rsidRPr="006D28F1">
        <w:rPr>
          <w:rFonts w:ascii="Arial" w:hAnsi="Arial" w:cs="Arial"/>
          <w:spacing w:val="-1"/>
        </w:rPr>
        <w:t>e</w:t>
      </w:r>
      <w:r w:rsidRPr="006D28F1">
        <w:rPr>
          <w:rFonts w:ascii="Arial" w:hAnsi="Arial" w:cs="Arial"/>
          <w:spacing w:val="-2"/>
        </w:rPr>
        <w:t>l</w:t>
      </w:r>
      <w:r w:rsidRPr="006D28F1">
        <w:rPr>
          <w:rFonts w:ascii="Arial" w:hAnsi="Arial" w:cs="Arial"/>
        </w:rPr>
        <w:t>e</w:t>
      </w:r>
      <w:r w:rsidRPr="006D28F1">
        <w:rPr>
          <w:rFonts w:ascii="Arial" w:hAnsi="Arial" w:cs="Arial"/>
          <w:spacing w:val="-14"/>
        </w:rPr>
        <w:t xml:space="preserve"> </w:t>
      </w:r>
      <w:r w:rsidRPr="006D28F1">
        <w:rPr>
          <w:rFonts w:ascii="Arial" w:hAnsi="Arial" w:cs="Arial"/>
          <w:spacing w:val="-3"/>
        </w:rPr>
        <w:t>p</w:t>
      </w:r>
      <w:r w:rsidRPr="006D28F1">
        <w:rPr>
          <w:rFonts w:ascii="Arial" w:hAnsi="Arial" w:cs="Arial"/>
        </w:rPr>
        <w:t>r</w:t>
      </w:r>
      <w:r w:rsidRPr="006D28F1">
        <w:rPr>
          <w:rFonts w:ascii="Arial" w:hAnsi="Arial" w:cs="Arial"/>
          <w:spacing w:val="-1"/>
        </w:rPr>
        <w:t>opu</w:t>
      </w:r>
      <w:r w:rsidRPr="006D28F1">
        <w:rPr>
          <w:rFonts w:ascii="Arial" w:hAnsi="Arial" w:cs="Arial"/>
        </w:rPr>
        <w:t>se</w:t>
      </w:r>
      <w:r w:rsidRPr="006D28F1">
        <w:rPr>
          <w:rFonts w:ascii="Arial" w:hAnsi="Arial" w:cs="Arial"/>
          <w:spacing w:val="-14"/>
        </w:rPr>
        <w:t xml:space="preserve"> </w:t>
      </w:r>
      <w:r w:rsidRPr="006D28F1">
        <w:rPr>
          <w:rFonts w:ascii="Arial" w:hAnsi="Arial" w:cs="Arial"/>
          <w:spacing w:val="-1"/>
        </w:rPr>
        <w:t>pe</w:t>
      </w:r>
      <w:r w:rsidRPr="006D28F1">
        <w:rPr>
          <w:rFonts w:ascii="Arial" w:hAnsi="Arial" w:cs="Arial"/>
          <w:spacing w:val="-3"/>
        </w:rPr>
        <w:t>n</w:t>
      </w:r>
      <w:r w:rsidRPr="006D28F1">
        <w:rPr>
          <w:rFonts w:ascii="Arial" w:hAnsi="Arial" w:cs="Arial"/>
          <w:spacing w:val="1"/>
        </w:rPr>
        <w:t>t</w:t>
      </w:r>
      <w:r w:rsidRPr="006D28F1">
        <w:rPr>
          <w:rFonts w:ascii="Arial" w:hAnsi="Arial" w:cs="Arial"/>
        </w:rPr>
        <w:t>ru</w:t>
      </w:r>
      <w:r w:rsidRPr="006D28F1">
        <w:rPr>
          <w:rFonts w:ascii="Arial" w:hAnsi="Arial" w:cs="Arial"/>
          <w:spacing w:val="-14"/>
        </w:rPr>
        <w:t xml:space="preserve"> </w:t>
      </w:r>
      <w:r w:rsidRPr="006D28F1">
        <w:rPr>
          <w:rFonts w:ascii="Arial" w:hAnsi="Arial" w:cs="Arial"/>
          <w:spacing w:val="-1"/>
        </w:rPr>
        <w:t>a</w:t>
      </w:r>
      <w:r w:rsidRPr="006D28F1">
        <w:rPr>
          <w:rFonts w:ascii="Arial" w:hAnsi="Arial" w:cs="Arial"/>
        </w:rPr>
        <w:t>c</w:t>
      </w:r>
      <w:r w:rsidRPr="006D28F1">
        <w:rPr>
          <w:rFonts w:ascii="Arial" w:hAnsi="Arial" w:cs="Arial"/>
          <w:spacing w:val="-3"/>
        </w:rPr>
        <w:t>e</w:t>
      </w:r>
      <w:r w:rsidRPr="006D28F1">
        <w:rPr>
          <w:rFonts w:ascii="Arial" w:hAnsi="Arial" w:cs="Arial"/>
        </w:rPr>
        <w:t>st</w:t>
      </w:r>
      <w:r w:rsidRPr="006D28F1">
        <w:rPr>
          <w:rFonts w:ascii="Arial" w:hAnsi="Arial" w:cs="Arial"/>
          <w:spacing w:val="-12"/>
        </w:rPr>
        <w:t xml:space="preserve"> </w:t>
      </w:r>
      <w:r w:rsidRPr="006D28F1">
        <w:rPr>
          <w:rFonts w:ascii="Arial" w:hAnsi="Arial" w:cs="Arial"/>
          <w:spacing w:val="-3"/>
        </w:rPr>
        <w:t>p</w:t>
      </w:r>
      <w:r w:rsidRPr="006D28F1">
        <w:rPr>
          <w:rFonts w:ascii="Arial" w:hAnsi="Arial" w:cs="Arial"/>
        </w:rPr>
        <w:t>r</w:t>
      </w:r>
      <w:r w:rsidRPr="006D28F1">
        <w:rPr>
          <w:rFonts w:ascii="Arial" w:hAnsi="Arial" w:cs="Arial"/>
          <w:spacing w:val="-1"/>
        </w:rPr>
        <w:t>o</w:t>
      </w:r>
      <w:r w:rsidRPr="006D28F1">
        <w:rPr>
          <w:rFonts w:ascii="Arial" w:hAnsi="Arial" w:cs="Arial"/>
          <w:spacing w:val="-2"/>
        </w:rPr>
        <w:t>i</w:t>
      </w:r>
      <w:r w:rsidRPr="006D28F1">
        <w:rPr>
          <w:rFonts w:ascii="Arial" w:hAnsi="Arial" w:cs="Arial"/>
          <w:spacing w:val="-1"/>
        </w:rPr>
        <w:t>e</w:t>
      </w:r>
      <w:r w:rsidRPr="006D28F1">
        <w:rPr>
          <w:rFonts w:ascii="Arial" w:hAnsi="Arial" w:cs="Arial"/>
        </w:rPr>
        <w:t>ct</w:t>
      </w:r>
      <w:r w:rsidRPr="006D28F1">
        <w:rPr>
          <w:rFonts w:ascii="Arial" w:hAnsi="Arial" w:cs="Arial"/>
          <w:spacing w:val="-12"/>
        </w:rPr>
        <w:t xml:space="preserve"> </w:t>
      </w:r>
      <w:r w:rsidRPr="006D28F1">
        <w:rPr>
          <w:rFonts w:ascii="Arial" w:hAnsi="Arial" w:cs="Arial"/>
        </w:rPr>
        <w:t>v</w:t>
      </w:r>
      <w:r w:rsidRPr="006D28F1">
        <w:rPr>
          <w:rFonts w:ascii="Arial" w:hAnsi="Arial" w:cs="Arial"/>
          <w:spacing w:val="-3"/>
        </w:rPr>
        <w:t>o</w:t>
      </w:r>
      <w:r w:rsidRPr="006D28F1">
        <w:rPr>
          <w:rFonts w:ascii="Arial" w:hAnsi="Arial" w:cs="Arial"/>
        </w:rPr>
        <w:t>r</w:t>
      </w:r>
      <w:r w:rsidRPr="006D28F1">
        <w:rPr>
          <w:rFonts w:ascii="Arial" w:hAnsi="Arial" w:cs="Arial"/>
          <w:spacing w:val="-15"/>
        </w:rPr>
        <w:t xml:space="preserve"> </w:t>
      </w:r>
      <w:r w:rsidRPr="006D28F1">
        <w:rPr>
          <w:rFonts w:ascii="Arial" w:hAnsi="Arial" w:cs="Arial"/>
          <w:spacing w:val="1"/>
        </w:rPr>
        <w:t>f</w:t>
      </w:r>
      <w:r w:rsidRPr="006D28F1">
        <w:rPr>
          <w:rFonts w:ascii="Arial" w:hAnsi="Arial" w:cs="Arial"/>
        </w:rPr>
        <w:t>i</w:t>
      </w:r>
      <w:r w:rsidRPr="006D28F1">
        <w:rPr>
          <w:rFonts w:ascii="Arial" w:hAnsi="Arial" w:cs="Arial"/>
          <w:spacing w:val="-15"/>
        </w:rPr>
        <w:t xml:space="preserve"> </w:t>
      </w:r>
      <w:r w:rsidRPr="006D28F1">
        <w:rPr>
          <w:rFonts w:ascii="Arial" w:hAnsi="Arial" w:cs="Arial"/>
          <w:spacing w:val="1"/>
        </w:rPr>
        <w:t>f</w:t>
      </w:r>
      <w:r w:rsidRPr="006D28F1">
        <w:rPr>
          <w:rFonts w:ascii="Arial" w:hAnsi="Arial" w:cs="Arial"/>
          <w:spacing w:val="-1"/>
        </w:rPr>
        <w:t>u</w:t>
      </w:r>
      <w:r w:rsidRPr="006D28F1">
        <w:rPr>
          <w:rFonts w:ascii="Arial" w:hAnsi="Arial" w:cs="Arial"/>
          <w:spacing w:val="-2"/>
        </w:rPr>
        <w:t>r</w:t>
      </w:r>
      <w:r w:rsidRPr="006D28F1">
        <w:rPr>
          <w:rFonts w:ascii="Arial" w:hAnsi="Arial" w:cs="Arial"/>
          <w:spacing w:val="-1"/>
        </w:rPr>
        <w:t>n</w:t>
      </w:r>
      <w:r w:rsidRPr="006D28F1">
        <w:rPr>
          <w:rFonts w:ascii="Arial" w:hAnsi="Arial" w:cs="Arial"/>
          <w:spacing w:val="-2"/>
        </w:rPr>
        <w:t>i</w:t>
      </w:r>
      <w:r w:rsidRPr="006D28F1">
        <w:rPr>
          <w:rFonts w:ascii="Arial" w:hAnsi="Arial" w:cs="Arial"/>
        </w:rPr>
        <w:t>z</w:t>
      </w:r>
      <w:r w:rsidRPr="006D28F1">
        <w:rPr>
          <w:rFonts w:ascii="Arial" w:hAnsi="Arial" w:cs="Arial"/>
          <w:spacing w:val="-1"/>
        </w:rPr>
        <w:t>a</w:t>
      </w:r>
      <w:r w:rsidRPr="006D28F1">
        <w:rPr>
          <w:rFonts w:ascii="Arial" w:hAnsi="Arial" w:cs="Arial"/>
        </w:rPr>
        <w:t>te</w:t>
      </w:r>
      <w:r w:rsidRPr="006D28F1">
        <w:rPr>
          <w:rFonts w:ascii="Arial" w:hAnsi="Arial" w:cs="Arial"/>
          <w:spacing w:val="-14"/>
        </w:rPr>
        <w:t xml:space="preserve"> </w:t>
      </w:r>
      <w:r w:rsidRPr="006D28F1">
        <w:rPr>
          <w:rFonts w:ascii="Arial" w:hAnsi="Arial" w:cs="Arial"/>
          <w:spacing w:val="-1"/>
        </w:rPr>
        <w:t>d</w:t>
      </w:r>
      <w:r w:rsidRPr="006D28F1">
        <w:rPr>
          <w:rFonts w:ascii="Arial" w:hAnsi="Arial" w:cs="Arial"/>
        </w:rPr>
        <w:t>e</w:t>
      </w:r>
      <w:r w:rsidRPr="006D28F1">
        <w:rPr>
          <w:rFonts w:ascii="Arial" w:hAnsi="Arial" w:cs="Arial"/>
          <w:spacing w:val="-14"/>
        </w:rPr>
        <w:t xml:space="preserve"> </w:t>
      </w:r>
      <w:r w:rsidRPr="000F1DBF">
        <w:rPr>
          <w:rFonts w:ascii="Arial" w:hAnsi="Arial" w:cs="Arial"/>
        </w:rPr>
        <w:t>l</w:t>
      </w:r>
      <w:r w:rsidRPr="006D28F1">
        <w:rPr>
          <w:rFonts w:ascii="Arial" w:hAnsi="Arial" w:cs="Arial"/>
        </w:rPr>
        <w:t>a</w:t>
      </w:r>
      <w:r w:rsidRPr="000F1DBF">
        <w:rPr>
          <w:rFonts w:ascii="Arial" w:hAnsi="Arial" w:cs="Arial"/>
        </w:rPr>
        <w:t xml:space="preserve"> p</w:t>
      </w:r>
      <w:r w:rsidRPr="006D28F1">
        <w:rPr>
          <w:rFonts w:ascii="Arial" w:hAnsi="Arial" w:cs="Arial"/>
        </w:rPr>
        <w:t>r</w:t>
      </w:r>
      <w:r w:rsidRPr="000F1DBF">
        <w:rPr>
          <w:rFonts w:ascii="Arial" w:hAnsi="Arial" w:cs="Arial"/>
        </w:rPr>
        <w:t>oducăto</w:t>
      </w:r>
      <w:r w:rsidRPr="006D28F1">
        <w:rPr>
          <w:rFonts w:ascii="Arial" w:hAnsi="Arial" w:cs="Arial"/>
        </w:rPr>
        <w:t>r</w:t>
      </w:r>
      <w:r w:rsidRPr="000F1DBF">
        <w:rPr>
          <w:rFonts w:ascii="Arial" w:hAnsi="Arial" w:cs="Arial"/>
        </w:rPr>
        <w:t>u</w:t>
      </w:r>
      <w:r w:rsidRPr="006D28F1">
        <w:rPr>
          <w:rFonts w:ascii="Arial" w:hAnsi="Arial" w:cs="Arial"/>
        </w:rPr>
        <w:t>l</w:t>
      </w:r>
      <w:r w:rsidRPr="000F1DBF">
        <w:rPr>
          <w:rFonts w:ascii="Arial" w:hAnsi="Arial" w:cs="Arial"/>
        </w:rPr>
        <w:t xml:space="preserve"> Huawei</w:t>
      </w:r>
      <w:r w:rsidRPr="006D28F1">
        <w:rPr>
          <w:rFonts w:ascii="Arial" w:hAnsi="Arial" w:cs="Arial"/>
        </w:rPr>
        <w:t>,</w:t>
      </w:r>
      <w:r w:rsidRPr="000F1DBF">
        <w:rPr>
          <w:rFonts w:ascii="Arial" w:hAnsi="Arial" w:cs="Arial"/>
        </w:rPr>
        <w:t xml:space="preserve"> ulti</w:t>
      </w:r>
      <w:r w:rsidRPr="006D28F1">
        <w:rPr>
          <w:rFonts w:ascii="Arial" w:hAnsi="Arial" w:cs="Arial"/>
        </w:rPr>
        <w:t>ma</w:t>
      </w:r>
      <w:r w:rsidRPr="000F1DBF">
        <w:rPr>
          <w:rFonts w:ascii="Arial" w:hAnsi="Arial" w:cs="Arial"/>
        </w:rPr>
        <w:t xml:space="preserve"> gene</w:t>
      </w:r>
      <w:r w:rsidRPr="006D28F1">
        <w:rPr>
          <w:rFonts w:ascii="Arial" w:hAnsi="Arial" w:cs="Arial"/>
        </w:rPr>
        <w:t>r</w:t>
      </w:r>
      <w:r w:rsidRPr="000F1DBF">
        <w:rPr>
          <w:rFonts w:ascii="Arial" w:hAnsi="Arial" w:cs="Arial"/>
        </w:rPr>
        <w:t xml:space="preserve">aţie </w:t>
      </w:r>
      <w:r w:rsidRPr="006D28F1">
        <w:rPr>
          <w:rFonts w:ascii="Arial" w:hAnsi="Arial" w:cs="Arial"/>
        </w:rPr>
        <w:t>şi</w:t>
      </w:r>
      <w:r w:rsidRPr="000F1DBF">
        <w:rPr>
          <w:rFonts w:ascii="Arial" w:hAnsi="Arial" w:cs="Arial"/>
        </w:rPr>
        <w:t xml:space="preserve"> </w:t>
      </w:r>
      <w:r w:rsidRPr="006D28F1">
        <w:rPr>
          <w:rFonts w:ascii="Arial" w:hAnsi="Arial" w:cs="Arial"/>
        </w:rPr>
        <w:t>este</w:t>
      </w:r>
      <w:r w:rsidRPr="000F1DBF">
        <w:rPr>
          <w:rFonts w:ascii="Arial" w:hAnsi="Arial" w:cs="Arial"/>
        </w:rPr>
        <w:t xml:space="preserve"> </w:t>
      </w:r>
      <w:r w:rsidRPr="006D28F1">
        <w:rPr>
          <w:rFonts w:ascii="Arial" w:hAnsi="Arial" w:cs="Arial"/>
        </w:rPr>
        <w:t>de</w:t>
      </w:r>
      <w:r w:rsidRPr="000F1DBF">
        <w:rPr>
          <w:rFonts w:ascii="Arial" w:hAnsi="Arial" w:cs="Arial"/>
        </w:rPr>
        <w:t xml:space="preserve"> </w:t>
      </w:r>
      <w:r w:rsidRPr="006D28F1">
        <w:rPr>
          <w:rFonts w:ascii="Arial" w:hAnsi="Arial" w:cs="Arial"/>
        </w:rPr>
        <w:t>tipul</w:t>
      </w:r>
      <w:r w:rsidRPr="000F1DBF">
        <w:rPr>
          <w:rFonts w:ascii="Arial" w:hAnsi="Arial" w:cs="Arial"/>
        </w:rPr>
        <w:t xml:space="preserve"> </w:t>
      </w:r>
      <w:r w:rsidRPr="00A3733C">
        <w:rPr>
          <w:rFonts w:ascii="Arial" w:hAnsi="Arial" w:cs="Arial"/>
        </w:rPr>
        <w:t>SUN2000</w:t>
      </w:r>
      <w:r w:rsidR="007248DE">
        <w:rPr>
          <w:rFonts w:ascii="Arial" w:hAnsi="Arial" w:cs="Arial"/>
        </w:rPr>
        <w:t>-330</w:t>
      </w:r>
      <w:r w:rsidRPr="00A3733C">
        <w:rPr>
          <w:rFonts w:ascii="Arial" w:hAnsi="Arial" w:cs="Arial"/>
        </w:rPr>
        <w:t>KTL-</w:t>
      </w:r>
      <w:r w:rsidR="007248DE">
        <w:rPr>
          <w:rFonts w:ascii="Arial" w:hAnsi="Arial" w:cs="Arial"/>
        </w:rPr>
        <w:t>H</w:t>
      </w:r>
      <w:r w:rsidRPr="00A3733C">
        <w:rPr>
          <w:rFonts w:ascii="Arial" w:hAnsi="Arial" w:cs="Arial"/>
        </w:rPr>
        <w:t>1,</w:t>
      </w:r>
      <w:r w:rsidRPr="000F1DBF">
        <w:rPr>
          <w:rFonts w:ascii="Arial" w:hAnsi="Arial" w:cs="Arial"/>
        </w:rPr>
        <w:t xml:space="preserve"> </w:t>
      </w:r>
      <w:r w:rsidRPr="006D28F1">
        <w:rPr>
          <w:rFonts w:ascii="Arial" w:hAnsi="Arial" w:cs="Arial"/>
        </w:rPr>
        <w:t>de</w:t>
      </w:r>
      <w:r w:rsidRPr="000F1DBF">
        <w:rPr>
          <w:rFonts w:ascii="Arial" w:hAnsi="Arial" w:cs="Arial"/>
        </w:rPr>
        <w:t xml:space="preserve"> </w:t>
      </w:r>
      <w:r w:rsidRPr="006D28F1">
        <w:rPr>
          <w:rFonts w:ascii="Arial" w:hAnsi="Arial" w:cs="Arial"/>
        </w:rPr>
        <w:t>tipul</w:t>
      </w:r>
      <w:r w:rsidRPr="000F1DBF">
        <w:rPr>
          <w:rFonts w:ascii="Arial" w:hAnsi="Arial" w:cs="Arial"/>
        </w:rPr>
        <w:t xml:space="preserve"> </w:t>
      </w:r>
      <w:r w:rsidRPr="006D28F1">
        <w:rPr>
          <w:rFonts w:ascii="Arial" w:hAnsi="Arial" w:cs="Arial"/>
        </w:rPr>
        <w:t>„string</w:t>
      </w:r>
      <w:r w:rsidRPr="000F1DBF">
        <w:rPr>
          <w:rFonts w:ascii="Arial" w:hAnsi="Arial" w:cs="Arial"/>
        </w:rPr>
        <w:t xml:space="preserve"> </w:t>
      </w:r>
      <w:r w:rsidRPr="006D28F1">
        <w:rPr>
          <w:rFonts w:ascii="Arial" w:hAnsi="Arial" w:cs="Arial"/>
        </w:rPr>
        <w:t>inverter”.</w:t>
      </w:r>
    </w:p>
    <w:p w14:paraId="00439AA6" w14:textId="77777777" w:rsidR="00A751B4" w:rsidRPr="006D28F1" w:rsidRDefault="00A751B4">
      <w:pPr>
        <w:pStyle w:val="BodyText"/>
        <w:spacing w:before="1"/>
        <w:rPr>
          <w:rFonts w:ascii="Arial" w:hAnsi="Arial" w:cs="Arial"/>
          <w:sz w:val="25"/>
        </w:rPr>
      </w:pPr>
    </w:p>
    <w:p w14:paraId="3C908269" w14:textId="3C3CE38D" w:rsidR="00A751B4" w:rsidRPr="00E05F03" w:rsidRDefault="00804B67">
      <w:pPr>
        <w:pStyle w:val="BodyText"/>
        <w:ind w:left="191"/>
        <w:rPr>
          <w:rFonts w:ascii="Arial" w:hAnsi="Arial" w:cs="Arial"/>
          <w:spacing w:val="1"/>
        </w:rPr>
      </w:pPr>
      <w:r w:rsidRPr="00E05F03">
        <w:rPr>
          <w:rFonts w:ascii="Arial" w:hAnsi="Arial" w:cs="Arial"/>
          <w:spacing w:val="1"/>
        </w:rPr>
        <w:t xml:space="preserve">Numărul de invertoare propus este de </w:t>
      </w:r>
      <w:r w:rsidR="00296523" w:rsidRPr="00E05F03">
        <w:rPr>
          <w:rFonts w:ascii="Arial" w:hAnsi="Arial" w:cs="Arial"/>
          <w:b/>
          <w:bCs/>
          <w:spacing w:val="1"/>
        </w:rPr>
        <w:t>58</w:t>
      </w:r>
      <w:r w:rsidRPr="00E05F03">
        <w:rPr>
          <w:rFonts w:ascii="Arial" w:hAnsi="Arial" w:cs="Arial"/>
          <w:b/>
          <w:bCs/>
          <w:spacing w:val="1"/>
        </w:rPr>
        <w:t xml:space="preserve"> bucati</w:t>
      </w:r>
      <w:r w:rsidRPr="00E05F03">
        <w:rPr>
          <w:rFonts w:ascii="Arial" w:hAnsi="Arial" w:cs="Arial"/>
          <w:spacing w:val="1"/>
        </w:rPr>
        <w:t xml:space="preserve"> cu puterea instalată</w:t>
      </w:r>
    </w:p>
    <w:p w14:paraId="0EE7C127" w14:textId="2932F058" w:rsidR="00A751B4" w:rsidRPr="00E05F03" w:rsidRDefault="00804B67">
      <w:pPr>
        <w:spacing w:before="40"/>
        <w:ind w:left="191"/>
        <w:rPr>
          <w:rFonts w:ascii="Arial" w:hAnsi="Arial" w:cs="Arial"/>
          <w:spacing w:val="1"/>
        </w:rPr>
      </w:pPr>
      <w:r w:rsidRPr="00E05F03">
        <w:rPr>
          <w:rFonts w:ascii="Arial" w:hAnsi="Arial" w:cs="Arial"/>
          <w:spacing w:val="1"/>
        </w:rPr>
        <w:t xml:space="preserve">de </w:t>
      </w:r>
      <w:r w:rsidR="007248DE" w:rsidRPr="00E05F03">
        <w:rPr>
          <w:rFonts w:ascii="Arial" w:hAnsi="Arial" w:cs="Arial"/>
          <w:b/>
          <w:bCs/>
          <w:spacing w:val="1"/>
        </w:rPr>
        <w:t>3</w:t>
      </w:r>
      <w:r w:rsidR="006127CE" w:rsidRPr="00E05F03">
        <w:rPr>
          <w:rFonts w:ascii="Arial" w:hAnsi="Arial" w:cs="Arial"/>
          <w:b/>
          <w:bCs/>
          <w:spacing w:val="1"/>
        </w:rPr>
        <w:t>00</w:t>
      </w:r>
      <w:r w:rsidRPr="00E05F03">
        <w:rPr>
          <w:rFonts w:ascii="Arial" w:hAnsi="Arial" w:cs="Arial"/>
          <w:b/>
          <w:bCs/>
          <w:spacing w:val="1"/>
        </w:rPr>
        <w:t xml:space="preserve"> kW</w:t>
      </w:r>
      <w:r w:rsidR="007248DE" w:rsidRPr="00E05F03">
        <w:rPr>
          <w:rFonts w:ascii="Arial" w:hAnsi="Arial" w:cs="Arial"/>
          <w:b/>
          <w:bCs/>
          <w:spacing w:val="1"/>
        </w:rPr>
        <w:t>.</w:t>
      </w:r>
    </w:p>
    <w:p w14:paraId="6BE9B036" w14:textId="77777777" w:rsidR="00A751B4" w:rsidRPr="006D28F1" w:rsidRDefault="00A751B4">
      <w:pPr>
        <w:pStyle w:val="BodyText"/>
        <w:spacing w:before="5"/>
        <w:rPr>
          <w:rFonts w:ascii="Arial" w:hAnsi="Arial" w:cs="Arial"/>
          <w:b/>
          <w:sz w:val="28"/>
        </w:rPr>
      </w:pPr>
    </w:p>
    <w:p w14:paraId="7F19E68C" w14:textId="77777777" w:rsidR="00A751B4" w:rsidRPr="007248DE" w:rsidRDefault="00804B67">
      <w:pPr>
        <w:pStyle w:val="BodyText"/>
        <w:spacing w:before="1" w:line="276" w:lineRule="auto"/>
        <w:ind w:left="191" w:right="3417"/>
        <w:jc w:val="both"/>
        <w:rPr>
          <w:rFonts w:ascii="Arial" w:hAnsi="Arial" w:cs="Arial"/>
          <w:spacing w:val="-1"/>
        </w:rPr>
      </w:pPr>
      <w:r w:rsidRPr="006D28F1">
        <w:rPr>
          <w:rFonts w:ascii="Arial" w:hAnsi="Arial" w:cs="Arial"/>
          <w:spacing w:val="-1"/>
        </w:rPr>
        <w:t>Invertoarele</w:t>
      </w:r>
      <w:r w:rsidRPr="007248DE">
        <w:rPr>
          <w:rFonts w:ascii="Arial" w:hAnsi="Arial" w:cs="Arial"/>
          <w:spacing w:val="-1"/>
        </w:rPr>
        <w:t xml:space="preserve"> </w:t>
      </w:r>
      <w:r w:rsidRPr="006D28F1">
        <w:rPr>
          <w:rFonts w:ascii="Arial" w:hAnsi="Arial" w:cs="Arial"/>
          <w:spacing w:val="-1"/>
        </w:rPr>
        <w:t>vor</w:t>
      </w:r>
      <w:r w:rsidRPr="007248DE">
        <w:rPr>
          <w:rFonts w:ascii="Arial" w:hAnsi="Arial" w:cs="Arial"/>
          <w:spacing w:val="-1"/>
        </w:rPr>
        <w:t xml:space="preserve"> </w:t>
      </w:r>
      <w:r w:rsidRPr="006D28F1">
        <w:rPr>
          <w:rFonts w:ascii="Arial" w:hAnsi="Arial" w:cs="Arial"/>
          <w:spacing w:val="-1"/>
        </w:rPr>
        <w:t>face</w:t>
      </w:r>
      <w:r w:rsidRPr="007248DE">
        <w:rPr>
          <w:rFonts w:ascii="Arial" w:hAnsi="Arial" w:cs="Arial"/>
          <w:spacing w:val="-1"/>
        </w:rPr>
        <w:t xml:space="preserve"> </w:t>
      </w:r>
      <w:r w:rsidRPr="006D28F1">
        <w:rPr>
          <w:rFonts w:ascii="Arial" w:hAnsi="Arial" w:cs="Arial"/>
          <w:spacing w:val="-1"/>
        </w:rPr>
        <w:t>conversia</w:t>
      </w:r>
      <w:r w:rsidRPr="007248DE">
        <w:rPr>
          <w:rFonts w:ascii="Arial" w:hAnsi="Arial" w:cs="Arial"/>
          <w:spacing w:val="-1"/>
        </w:rPr>
        <w:t xml:space="preserve"> </w:t>
      </w:r>
      <w:r w:rsidRPr="006D28F1">
        <w:rPr>
          <w:rFonts w:ascii="Arial" w:hAnsi="Arial" w:cs="Arial"/>
          <w:spacing w:val="-1"/>
        </w:rPr>
        <w:t>de</w:t>
      </w:r>
      <w:r w:rsidRPr="007248DE">
        <w:rPr>
          <w:rFonts w:ascii="Arial" w:hAnsi="Arial" w:cs="Arial"/>
          <w:spacing w:val="-1"/>
        </w:rPr>
        <w:t xml:space="preserve"> </w:t>
      </w:r>
      <w:r w:rsidRPr="006D28F1">
        <w:rPr>
          <w:rFonts w:ascii="Arial" w:hAnsi="Arial" w:cs="Arial"/>
          <w:spacing w:val="-1"/>
        </w:rPr>
        <w:t>la</w:t>
      </w:r>
      <w:r w:rsidRPr="007248DE">
        <w:rPr>
          <w:rFonts w:ascii="Arial" w:hAnsi="Arial" w:cs="Arial"/>
          <w:spacing w:val="-1"/>
        </w:rPr>
        <w:t xml:space="preserve"> </w:t>
      </w:r>
      <w:r w:rsidRPr="006D28F1">
        <w:rPr>
          <w:rFonts w:ascii="Arial" w:hAnsi="Arial" w:cs="Arial"/>
          <w:spacing w:val="-1"/>
        </w:rPr>
        <w:t>tensiunea</w:t>
      </w:r>
      <w:r w:rsidRPr="007248DE">
        <w:rPr>
          <w:rFonts w:ascii="Arial" w:hAnsi="Arial" w:cs="Arial"/>
          <w:spacing w:val="-1"/>
        </w:rPr>
        <w:t xml:space="preserve"> continuă produsă de </w:t>
      </w:r>
      <w:r w:rsidRPr="006D28F1">
        <w:rPr>
          <w:rFonts w:ascii="Arial" w:hAnsi="Arial" w:cs="Arial"/>
          <w:spacing w:val="-1"/>
        </w:rPr>
        <w:t>panou</w:t>
      </w:r>
      <w:r w:rsidRPr="007248DE">
        <w:rPr>
          <w:rFonts w:ascii="Arial" w:hAnsi="Arial" w:cs="Arial"/>
          <w:spacing w:val="-1"/>
        </w:rPr>
        <w:t>rile f</w:t>
      </w:r>
      <w:r w:rsidRPr="006D28F1">
        <w:rPr>
          <w:rFonts w:ascii="Arial" w:hAnsi="Arial" w:cs="Arial"/>
          <w:spacing w:val="-1"/>
        </w:rPr>
        <w:t>o</w:t>
      </w:r>
      <w:r w:rsidRPr="007248DE">
        <w:rPr>
          <w:rFonts w:ascii="Arial" w:hAnsi="Arial" w:cs="Arial"/>
          <w:spacing w:val="-1"/>
        </w:rPr>
        <w:t>tov</w:t>
      </w:r>
      <w:r w:rsidRPr="006D28F1">
        <w:rPr>
          <w:rFonts w:ascii="Arial" w:hAnsi="Arial" w:cs="Arial"/>
          <w:spacing w:val="-1"/>
        </w:rPr>
        <w:t>o</w:t>
      </w:r>
      <w:r w:rsidRPr="007248DE">
        <w:rPr>
          <w:rFonts w:ascii="Arial" w:hAnsi="Arial" w:cs="Arial"/>
          <w:spacing w:val="-1"/>
        </w:rPr>
        <w:t>lt</w:t>
      </w:r>
      <w:r w:rsidRPr="006D28F1">
        <w:rPr>
          <w:rFonts w:ascii="Arial" w:hAnsi="Arial" w:cs="Arial"/>
          <w:spacing w:val="-1"/>
        </w:rPr>
        <w:t>a</w:t>
      </w:r>
      <w:r w:rsidRPr="007248DE">
        <w:rPr>
          <w:rFonts w:ascii="Arial" w:hAnsi="Arial" w:cs="Arial"/>
          <w:spacing w:val="-1"/>
        </w:rPr>
        <w:t>ice la t</w:t>
      </w:r>
      <w:r w:rsidRPr="006D28F1">
        <w:rPr>
          <w:rFonts w:ascii="Arial" w:hAnsi="Arial" w:cs="Arial"/>
          <w:spacing w:val="-1"/>
        </w:rPr>
        <w:t>ens</w:t>
      </w:r>
      <w:r w:rsidRPr="007248DE">
        <w:rPr>
          <w:rFonts w:ascii="Arial" w:hAnsi="Arial" w:cs="Arial"/>
          <w:spacing w:val="-1"/>
        </w:rPr>
        <w:t>i</w:t>
      </w:r>
      <w:r w:rsidRPr="006D28F1">
        <w:rPr>
          <w:rFonts w:ascii="Arial" w:hAnsi="Arial" w:cs="Arial"/>
          <w:spacing w:val="-1"/>
        </w:rPr>
        <w:t>une</w:t>
      </w:r>
      <w:r w:rsidRPr="007248DE">
        <w:rPr>
          <w:rFonts w:ascii="Arial" w:hAnsi="Arial" w:cs="Arial"/>
          <w:spacing w:val="-1"/>
        </w:rPr>
        <w:t xml:space="preserve">a </w:t>
      </w:r>
      <w:r w:rsidRPr="006D28F1">
        <w:rPr>
          <w:rFonts w:ascii="Arial" w:hAnsi="Arial" w:cs="Arial"/>
          <w:spacing w:val="-1"/>
        </w:rPr>
        <w:t>a</w:t>
      </w:r>
      <w:r w:rsidRPr="007248DE">
        <w:rPr>
          <w:rFonts w:ascii="Arial" w:hAnsi="Arial" w:cs="Arial"/>
          <w:spacing w:val="-1"/>
        </w:rPr>
        <w:t>lter</w:t>
      </w:r>
      <w:r w:rsidRPr="006D28F1">
        <w:rPr>
          <w:rFonts w:ascii="Arial" w:hAnsi="Arial" w:cs="Arial"/>
          <w:spacing w:val="-1"/>
        </w:rPr>
        <w:t>na</w:t>
      </w:r>
      <w:r w:rsidRPr="007248DE">
        <w:rPr>
          <w:rFonts w:ascii="Arial" w:hAnsi="Arial" w:cs="Arial"/>
          <w:spacing w:val="-1"/>
        </w:rPr>
        <w:t>tivă c</w:t>
      </w:r>
      <w:r w:rsidRPr="006D28F1">
        <w:rPr>
          <w:rFonts w:ascii="Arial" w:hAnsi="Arial" w:cs="Arial"/>
          <w:spacing w:val="-1"/>
        </w:rPr>
        <w:t>a</w:t>
      </w:r>
      <w:r w:rsidRPr="007248DE">
        <w:rPr>
          <w:rFonts w:ascii="Arial" w:hAnsi="Arial" w:cs="Arial"/>
          <w:spacing w:val="-1"/>
        </w:rPr>
        <w:t xml:space="preserve">re </w:t>
      </w:r>
      <w:r w:rsidRPr="006D28F1">
        <w:rPr>
          <w:rFonts w:ascii="Arial" w:hAnsi="Arial" w:cs="Arial"/>
          <w:spacing w:val="-1"/>
        </w:rPr>
        <w:t>poa</w:t>
      </w:r>
      <w:r w:rsidRPr="007248DE">
        <w:rPr>
          <w:rFonts w:ascii="Arial" w:hAnsi="Arial" w:cs="Arial"/>
          <w:spacing w:val="-1"/>
        </w:rPr>
        <w:t>te fi livrată ȋn reţea.</w:t>
      </w:r>
    </w:p>
    <w:p w14:paraId="06F7F5D6" w14:textId="77777777" w:rsidR="007248DE" w:rsidRDefault="007248DE">
      <w:pPr>
        <w:pStyle w:val="BodyText"/>
        <w:spacing w:line="276" w:lineRule="auto"/>
        <w:ind w:left="191" w:right="447"/>
        <w:jc w:val="both"/>
        <w:rPr>
          <w:rFonts w:ascii="Arial" w:hAnsi="Arial" w:cs="Arial"/>
          <w:spacing w:val="-1"/>
        </w:rPr>
      </w:pPr>
    </w:p>
    <w:p w14:paraId="069BF340" w14:textId="3DB73534" w:rsidR="00A751B4" w:rsidRPr="007248DE" w:rsidRDefault="00804B67">
      <w:pPr>
        <w:pStyle w:val="BodyText"/>
        <w:spacing w:line="276" w:lineRule="auto"/>
        <w:ind w:left="191" w:right="447"/>
        <w:jc w:val="both"/>
        <w:rPr>
          <w:rFonts w:ascii="Arial" w:hAnsi="Arial" w:cs="Arial"/>
          <w:spacing w:val="-1"/>
        </w:rPr>
      </w:pPr>
      <w:r w:rsidRPr="007248DE">
        <w:rPr>
          <w:rFonts w:ascii="Arial" w:hAnsi="Arial" w:cs="Arial"/>
          <w:spacing w:val="-1"/>
        </w:rPr>
        <w:t>I</w:t>
      </w:r>
      <w:r w:rsidRPr="006D28F1">
        <w:rPr>
          <w:rFonts w:ascii="Arial" w:hAnsi="Arial" w:cs="Arial"/>
          <w:spacing w:val="-1"/>
        </w:rPr>
        <w:t>nve</w:t>
      </w:r>
      <w:r w:rsidRPr="007248DE">
        <w:rPr>
          <w:rFonts w:ascii="Arial" w:hAnsi="Arial" w:cs="Arial"/>
          <w:spacing w:val="-1"/>
        </w:rPr>
        <w:t>rt</w:t>
      </w:r>
      <w:r w:rsidRPr="006D28F1">
        <w:rPr>
          <w:rFonts w:ascii="Arial" w:hAnsi="Arial" w:cs="Arial"/>
          <w:spacing w:val="-1"/>
        </w:rPr>
        <w:t>o</w:t>
      </w:r>
      <w:r w:rsidRPr="007248DE">
        <w:rPr>
          <w:rFonts w:ascii="Arial" w:hAnsi="Arial" w:cs="Arial"/>
          <w:spacing w:val="-1"/>
        </w:rPr>
        <w:t>r</w:t>
      </w:r>
      <w:r w:rsidRPr="006D28F1">
        <w:rPr>
          <w:rFonts w:ascii="Arial" w:hAnsi="Arial" w:cs="Arial"/>
          <w:spacing w:val="-1"/>
        </w:rPr>
        <w:t>u</w:t>
      </w:r>
      <w:r w:rsidRPr="007248DE">
        <w:rPr>
          <w:rFonts w:ascii="Arial" w:hAnsi="Arial" w:cs="Arial"/>
          <w:spacing w:val="-1"/>
        </w:rPr>
        <w:t xml:space="preserve">l </w:t>
      </w:r>
      <w:r w:rsidRPr="006D28F1">
        <w:rPr>
          <w:rFonts w:ascii="Arial" w:hAnsi="Arial" w:cs="Arial"/>
          <w:spacing w:val="-1"/>
        </w:rPr>
        <w:t>n</w:t>
      </w:r>
      <w:r w:rsidRPr="007248DE">
        <w:rPr>
          <w:rFonts w:ascii="Arial" w:hAnsi="Arial" w:cs="Arial"/>
          <w:spacing w:val="-1"/>
        </w:rPr>
        <w:t xml:space="preserve">u </w:t>
      </w:r>
      <w:r w:rsidRPr="006D28F1">
        <w:rPr>
          <w:rFonts w:ascii="Arial" w:hAnsi="Arial" w:cs="Arial"/>
          <w:spacing w:val="-1"/>
        </w:rPr>
        <w:t>neces</w:t>
      </w:r>
      <w:r w:rsidRPr="007248DE">
        <w:rPr>
          <w:rFonts w:ascii="Arial" w:hAnsi="Arial" w:cs="Arial"/>
          <w:spacing w:val="-1"/>
        </w:rPr>
        <w:t>ită o alim</w:t>
      </w:r>
      <w:r w:rsidRPr="006D28F1">
        <w:rPr>
          <w:rFonts w:ascii="Arial" w:hAnsi="Arial" w:cs="Arial"/>
          <w:spacing w:val="-1"/>
        </w:rPr>
        <w:t>en</w:t>
      </w:r>
      <w:r w:rsidRPr="007248DE">
        <w:rPr>
          <w:rFonts w:ascii="Arial" w:hAnsi="Arial" w:cs="Arial"/>
          <w:spacing w:val="-1"/>
        </w:rPr>
        <w:t>t</w:t>
      </w:r>
      <w:r w:rsidRPr="006D28F1">
        <w:rPr>
          <w:rFonts w:ascii="Arial" w:hAnsi="Arial" w:cs="Arial"/>
          <w:spacing w:val="-1"/>
        </w:rPr>
        <w:t>a</w:t>
      </w:r>
      <w:r w:rsidRPr="007248DE">
        <w:rPr>
          <w:rFonts w:ascii="Arial" w:hAnsi="Arial" w:cs="Arial"/>
          <w:spacing w:val="-1"/>
        </w:rPr>
        <w:t>re a serviciil</w:t>
      </w:r>
      <w:r w:rsidRPr="006D28F1">
        <w:rPr>
          <w:rFonts w:ascii="Arial" w:hAnsi="Arial" w:cs="Arial"/>
          <w:spacing w:val="-1"/>
        </w:rPr>
        <w:t>o</w:t>
      </w:r>
      <w:r w:rsidRPr="007248DE">
        <w:rPr>
          <w:rFonts w:ascii="Arial" w:hAnsi="Arial" w:cs="Arial"/>
          <w:spacing w:val="-1"/>
        </w:rPr>
        <w:t>r i</w:t>
      </w:r>
      <w:r w:rsidRPr="006D28F1">
        <w:rPr>
          <w:rFonts w:ascii="Arial" w:hAnsi="Arial" w:cs="Arial"/>
          <w:spacing w:val="-1"/>
        </w:rPr>
        <w:t>n</w:t>
      </w:r>
      <w:r w:rsidRPr="007248DE">
        <w:rPr>
          <w:rFonts w:ascii="Arial" w:hAnsi="Arial" w:cs="Arial"/>
          <w:spacing w:val="-1"/>
        </w:rPr>
        <w:t>t</w:t>
      </w:r>
      <w:r w:rsidRPr="006D28F1">
        <w:rPr>
          <w:rFonts w:ascii="Arial" w:hAnsi="Arial" w:cs="Arial"/>
          <w:spacing w:val="-1"/>
        </w:rPr>
        <w:t>e</w:t>
      </w:r>
      <w:r w:rsidRPr="007248DE">
        <w:rPr>
          <w:rFonts w:ascii="Arial" w:hAnsi="Arial" w:cs="Arial"/>
          <w:spacing w:val="-1"/>
        </w:rPr>
        <w:t>r</w:t>
      </w:r>
      <w:r w:rsidRPr="006D28F1">
        <w:rPr>
          <w:rFonts w:ascii="Arial" w:hAnsi="Arial" w:cs="Arial"/>
          <w:spacing w:val="-1"/>
        </w:rPr>
        <w:t>n</w:t>
      </w:r>
      <w:r w:rsidRPr="007248DE">
        <w:rPr>
          <w:rFonts w:ascii="Arial" w:hAnsi="Arial" w:cs="Arial"/>
          <w:spacing w:val="-1"/>
        </w:rPr>
        <w:t>e pr</w:t>
      </w:r>
      <w:r w:rsidRPr="006D28F1">
        <w:rPr>
          <w:rFonts w:ascii="Arial" w:hAnsi="Arial" w:cs="Arial"/>
          <w:spacing w:val="-1"/>
        </w:rPr>
        <w:t>op</w:t>
      </w:r>
      <w:r w:rsidRPr="007248DE">
        <w:rPr>
          <w:rFonts w:ascii="Arial" w:hAnsi="Arial" w:cs="Arial"/>
          <w:spacing w:val="-1"/>
        </w:rPr>
        <w:t xml:space="preserve">rii </w:t>
      </w:r>
      <w:r w:rsidRPr="006D28F1">
        <w:rPr>
          <w:rFonts w:ascii="Arial" w:hAnsi="Arial" w:cs="Arial"/>
          <w:spacing w:val="-1"/>
        </w:rPr>
        <w:t>avân</w:t>
      </w:r>
      <w:r w:rsidRPr="007248DE">
        <w:rPr>
          <w:rFonts w:ascii="Arial" w:hAnsi="Arial" w:cs="Arial"/>
          <w:spacing w:val="-1"/>
        </w:rPr>
        <w:t>d v</w:t>
      </w:r>
      <w:r w:rsidRPr="006D28F1">
        <w:rPr>
          <w:rFonts w:ascii="Arial" w:hAnsi="Arial" w:cs="Arial"/>
          <w:spacing w:val="-1"/>
        </w:rPr>
        <w:t>en</w:t>
      </w:r>
      <w:r w:rsidRPr="007248DE">
        <w:rPr>
          <w:rFonts w:ascii="Arial" w:hAnsi="Arial" w:cs="Arial"/>
          <w:spacing w:val="-1"/>
        </w:rPr>
        <w:t xml:space="preserve">tilaţie </w:t>
      </w:r>
      <w:r w:rsidRPr="006D28F1">
        <w:rPr>
          <w:rFonts w:ascii="Arial" w:hAnsi="Arial" w:cs="Arial"/>
          <w:spacing w:val="-1"/>
        </w:rPr>
        <w:t>na</w:t>
      </w:r>
      <w:r w:rsidRPr="007248DE">
        <w:rPr>
          <w:rFonts w:ascii="Arial" w:hAnsi="Arial" w:cs="Arial"/>
          <w:spacing w:val="-1"/>
        </w:rPr>
        <w:t>tur</w:t>
      </w:r>
      <w:r w:rsidRPr="006D28F1">
        <w:rPr>
          <w:rFonts w:ascii="Arial" w:hAnsi="Arial" w:cs="Arial"/>
          <w:spacing w:val="-1"/>
        </w:rPr>
        <w:t>a</w:t>
      </w:r>
      <w:r w:rsidRPr="007248DE">
        <w:rPr>
          <w:rFonts w:ascii="Arial" w:hAnsi="Arial" w:cs="Arial"/>
          <w:spacing w:val="-1"/>
        </w:rPr>
        <w:t xml:space="preserve">lă, </w:t>
      </w:r>
      <w:r w:rsidRPr="006D28F1">
        <w:rPr>
          <w:rFonts w:ascii="Arial" w:hAnsi="Arial" w:cs="Arial"/>
          <w:spacing w:val="-1"/>
        </w:rPr>
        <w:t>aces</w:t>
      </w:r>
      <w:r w:rsidRPr="007248DE">
        <w:rPr>
          <w:rFonts w:ascii="Arial" w:hAnsi="Arial" w:cs="Arial"/>
          <w:spacing w:val="-1"/>
        </w:rPr>
        <w:t>ta se va alimenta pe durata nopţii din tabloul electric, în sens invers, daca va fi nevoie, consumul pe timp de noapte fiind de 1 W.</w:t>
      </w:r>
    </w:p>
    <w:p w14:paraId="27CFA270" w14:textId="0F10B124" w:rsidR="00A751B4" w:rsidRPr="007248DE" w:rsidRDefault="00804B67">
      <w:pPr>
        <w:pStyle w:val="BodyText"/>
        <w:spacing w:line="276" w:lineRule="auto"/>
        <w:ind w:left="191" w:right="451"/>
        <w:jc w:val="both"/>
        <w:rPr>
          <w:rFonts w:ascii="Arial" w:hAnsi="Arial" w:cs="Arial"/>
          <w:spacing w:val="-1"/>
        </w:rPr>
      </w:pPr>
      <w:r w:rsidRPr="007248DE">
        <w:rPr>
          <w:rFonts w:ascii="Arial" w:hAnsi="Arial" w:cs="Arial"/>
          <w:spacing w:val="-1"/>
        </w:rPr>
        <w:t xml:space="preserve">Invertorul va respecta cerinţele şi normele tehnice în vigoare ale operatorului de distribuţie din zona </w:t>
      </w:r>
      <w:r w:rsidRPr="006D28F1">
        <w:rPr>
          <w:rFonts w:ascii="Arial" w:hAnsi="Arial" w:cs="Arial"/>
          <w:spacing w:val="-1"/>
        </w:rPr>
        <w:t>P</w:t>
      </w:r>
      <w:r w:rsidRPr="007248DE">
        <w:rPr>
          <w:rFonts w:ascii="Arial" w:hAnsi="Arial" w:cs="Arial"/>
          <w:spacing w:val="-1"/>
        </w:rPr>
        <w:t>r</w:t>
      </w:r>
      <w:r w:rsidRPr="006D28F1">
        <w:rPr>
          <w:rFonts w:ascii="Arial" w:hAnsi="Arial" w:cs="Arial"/>
          <w:spacing w:val="-1"/>
        </w:rPr>
        <w:t>oduca</w:t>
      </w:r>
      <w:r w:rsidRPr="007248DE">
        <w:rPr>
          <w:rFonts w:ascii="Arial" w:hAnsi="Arial" w:cs="Arial"/>
          <w:spacing w:val="-1"/>
        </w:rPr>
        <w:t>tor</w:t>
      </w:r>
      <w:r w:rsidRPr="006D28F1">
        <w:rPr>
          <w:rFonts w:ascii="Arial" w:hAnsi="Arial" w:cs="Arial"/>
          <w:spacing w:val="-1"/>
        </w:rPr>
        <w:t>u</w:t>
      </w:r>
      <w:r w:rsidRPr="007248DE">
        <w:rPr>
          <w:rFonts w:ascii="Arial" w:hAnsi="Arial" w:cs="Arial"/>
          <w:spacing w:val="-1"/>
        </w:rPr>
        <w:t>l</w:t>
      </w:r>
      <w:r w:rsidRPr="006D28F1">
        <w:rPr>
          <w:rFonts w:ascii="Arial" w:hAnsi="Arial" w:cs="Arial"/>
          <w:spacing w:val="-1"/>
        </w:rPr>
        <w:t>u</w:t>
      </w:r>
      <w:r w:rsidRPr="007248DE">
        <w:rPr>
          <w:rFonts w:ascii="Arial" w:hAnsi="Arial" w:cs="Arial"/>
          <w:spacing w:val="-1"/>
        </w:rPr>
        <w:t>i (</w:t>
      </w:r>
      <w:r w:rsidRPr="006D28F1">
        <w:rPr>
          <w:rFonts w:ascii="Arial" w:hAnsi="Arial" w:cs="Arial"/>
          <w:spacing w:val="-1"/>
        </w:rPr>
        <w:t>pa</w:t>
      </w:r>
      <w:r w:rsidRPr="007248DE">
        <w:rPr>
          <w:rFonts w:ascii="Arial" w:hAnsi="Arial" w:cs="Arial"/>
          <w:spacing w:val="-1"/>
        </w:rPr>
        <w:t xml:space="preserve">rametrii </w:t>
      </w:r>
      <w:r w:rsidRPr="006D28F1">
        <w:rPr>
          <w:rFonts w:ascii="Arial" w:hAnsi="Arial" w:cs="Arial"/>
          <w:spacing w:val="-1"/>
        </w:rPr>
        <w:t>ene</w:t>
      </w:r>
      <w:r w:rsidRPr="007248DE">
        <w:rPr>
          <w:rFonts w:ascii="Arial" w:hAnsi="Arial" w:cs="Arial"/>
          <w:spacing w:val="-1"/>
        </w:rPr>
        <w:t>r</w:t>
      </w:r>
      <w:r w:rsidRPr="006D28F1">
        <w:rPr>
          <w:rFonts w:ascii="Arial" w:hAnsi="Arial" w:cs="Arial"/>
          <w:spacing w:val="-1"/>
        </w:rPr>
        <w:t>ge</w:t>
      </w:r>
      <w:r w:rsidRPr="007248DE">
        <w:rPr>
          <w:rFonts w:ascii="Arial" w:hAnsi="Arial" w:cs="Arial"/>
          <w:spacing w:val="-1"/>
        </w:rPr>
        <w:t xml:space="preserve">tici şi </w:t>
      </w:r>
      <w:r w:rsidRPr="006D28F1">
        <w:rPr>
          <w:rFonts w:ascii="Arial" w:hAnsi="Arial" w:cs="Arial"/>
          <w:spacing w:val="-1"/>
        </w:rPr>
        <w:t>d</w:t>
      </w:r>
      <w:r w:rsidRPr="007248DE">
        <w:rPr>
          <w:rFonts w:ascii="Arial" w:hAnsi="Arial" w:cs="Arial"/>
          <w:spacing w:val="-1"/>
        </w:rPr>
        <w:t>e c</w:t>
      </w:r>
      <w:r w:rsidRPr="006D28F1">
        <w:rPr>
          <w:rFonts w:ascii="Arial" w:hAnsi="Arial" w:cs="Arial"/>
          <w:spacing w:val="-1"/>
        </w:rPr>
        <w:t>a</w:t>
      </w:r>
      <w:r w:rsidRPr="007248DE">
        <w:rPr>
          <w:rFonts w:ascii="Arial" w:hAnsi="Arial" w:cs="Arial"/>
          <w:spacing w:val="-1"/>
        </w:rPr>
        <w:t>lit</w:t>
      </w:r>
      <w:r w:rsidRPr="006D28F1">
        <w:rPr>
          <w:rFonts w:ascii="Arial" w:hAnsi="Arial" w:cs="Arial"/>
          <w:spacing w:val="-1"/>
        </w:rPr>
        <w:t>a</w:t>
      </w:r>
      <w:r w:rsidRPr="007248DE">
        <w:rPr>
          <w:rFonts w:ascii="Arial" w:hAnsi="Arial" w:cs="Arial"/>
          <w:spacing w:val="-1"/>
        </w:rPr>
        <w:t>te, pr</w:t>
      </w:r>
      <w:r w:rsidRPr="006D28F1">
        <w:rPr>
          <w:rFonts w:ascii="Arial" w:hAnsi="Arial" w:cs="Arial"/>
          <w:spacing w:val="-1"/>
        </w:rPr>
        <w:t>o</w:t>
      </w:r>
      <w:r w:rsidRPr="007248DE">
        <w:rPr>
          <w:rFonts w:ascii="Arial" w:hAnsi="Arial" w:cs="Arial"/>
          <w:spacing w:val="-1"/>
        </w:rPr>
        <w:t>t</w:t>
      </w:r>
      <w:r w:rsidRPr="006D28F1">
        <w:rPr>
          <w:rFonts w:ascii="Arial" w:hAnsi="Arial" w:cs="Arial"/>
          <w:spacing w:val="-1"/>
        </w:rPr>
        <w:t>e</w:t>
      </w:r>
      <w:r w:rsidRPr="007248DE">
        <w:rPr>
          <w:rFonts w:ascii="Arial" w:hAnsi="Arial" w:cs="Arial"/>
          <w:spacing w:val="-1"/>
        </w:rPr>
        <w:t>cţie la i</w:t>
      </w:r>
      <w:r w:rsidRPr="006D28F1">
        <w:rPr>
          <w:rFonts w:ascii="Arial" w:hAnsi="Arial" w:cs="Arial"/>
          <w:spacing w:val="-1"/>
        </w:rPr>
        <w:t>nsu</w:t>
      </w:r>
      <w:r w:rsidRPr="007248DE">
        <w:rPr>
          <w:rFonts w:ascii="Arial" w:hAnsi="Arial" w:cs="Arial"/>
          <w:spacing w:val="-1"/>
        </w:rPr>
        <w:t>l</w:t>
      </w:r>
      <w:r w:rsidRPr="006D28F1">
        <w:rPr>
          <w:rFonts w:ascii="Arial" w:hAnsi="Arial" w:cs="Arial"/>
          <w:spacing w:val="-1"/>
        </w:rPr>
        <w:t>a</w:t>
      </w:r>
      <w:r w:rsidRPr="007248DE">
        <w:rPr>
          <w:rFonts w:ascii="Arial" w:hAnsi="Arial" w:cs="Arial"/>
          <w:spacing w:val="-1"/>
        </w:rPr>
        <w:t>riz</w:t>
      </w:r>
      <w:r w:rsidRPr="006D28F1">
        <w:rPr>
          <w:rFonts w:ascii="Arial" w:hAnsi="Arial" w:cs="Arial"/>
          <w:spacing w:val="-1"/>
        </w:rPr>
        <w:t>a</w:t>
      </w:r>
      <w:r w:rsidRPr="007248DE">
        <w:rPr>
          <w:rFonts w:ascii="Arial" w:hAnsi="Arial" w:cs="Arial"/>
          <w:spacing w:val="-1"/>
        </w:rPr>
        <w:t xml:space="preserve">re </w:t>
      </w:r>
      <w:r w:rsidRPr="006D28F1">
        <w:rPr>
          <w:rFonts w:ascii="Arial" w:hAnsi="Arial" w:cs="Arial"/>
          <w:spacing w:val="-1"/>
        </w:rPr>
        <w:t>e</w:t>
      </w:r>
      <w:r w:rsidRPr="007248DE">
        <w:rPr>
          <w:rFonts w:ascii="Arial" w:hAnsi="Arial" w:cs="Arial"/>
          <w:spacing w:val="-1"/>
        </w:rPr>
        <w:t>tc.).</w:t>
      </w:r>
    </w:p>
    <w:p w14:paraId="63976167" w14:textId="22378CAF" w:rsidR="00A751B4" w:rsidRPr="007248DE" w:rsidRDefault="00804B67">
      <w:pPr>
        <w:pStyle w:val="BodyText"/>
        <w:spacing w:before="1" w:line="276" w:lineRule="auto"/>
        <w:ind w:left="191" w:right="451"/>
        <w:jc w:val="both"/>
        <w:rPr>
          <w:rFonts w:ascii="Arial" w:hAnsi="Arial" w:cs="Arial"/>
          <w:spacing w:val="-1"/>
        </w:rPr>
      </w:pPr>
      <w:r w:rsidRPr="006D28F1">
        <w:rPr>
          <w:rFonts w:ascii="Arial" w:hAnsi="Arial" w:cs="Arial"/>
          <w:spacing w:val="-1"/>
        </w:rPr>
        <w:t>A</w:t>
      </w:r>
      <w:r w:rsidRPr="007248DE">
        <w:rPr>
          <w:rFonts w:ascii="Arial" w:hAnsi="Arial" w:cs="Arial"/>
          <w:spacing w:val="-1"/>
        </w:rPr>
        <w:t>v</w:t>
      </w:r>
      <w:r w:rsidRPr="006D28F1">
        <w:rPr>
          <w:rFonts w:ascii="Arial" w:hAnsi="Arial" w:cs="Arial"/>
          <w:spacing w:val="-1"/>
        </w:rPr>
        <w:t>ân</w:t>
      </w:r>
      <w:r w:rsidRPr="007248DE">
        <w:rPr>
          <w:rFonts w:ascii="Arial" w:hAnsi="Arial" w:cs="Arial"/>
          <w:spacing w:val="-1"/>
        </w:rPr>
        <w:t xml:space="preserve">d </w:t>
      </w:r>
      <w:r w:rsidRPr="006D28F1">
        <w:rPr>
          <w:rFonts w:ascii="Arial" w:hAnsi="Arial" w:cs="Arial"/>
          <w:spacing w:val="-1"/>
        </w:rPr>
        <w:t>g</w:t>
      </w:r>
      <w:r w:rsidRPr="007248DE">
        <w:rPr>
          <w:rFonts w:ascii="Arial" w:hAnsi="Arial" w:cs="Arial"/>
          <w:spacing w:val="-1"/>
        </w:rPr>
        <w:t>r</w:t>
      </w:r>
      <w:r w:rsidRPr="006D28F1">
        <w:rPr>
          <w:rFonts w:ascii="Arial" w:hAnsi="Arial" w:cs="Arial"/>
          <w:spacing w:val="-1"/>
        </w:rPr>
        <w:t>adu</w:t>
      </w:r>
      <w:r w:rsidRPr="007248DE">
        <w:rPr>
          <w:rFonts w:ascii="Arial" w:hAnsi="Arial" w:cs="Arial"/>
          <w:spacing w:val="-1"/>
        </w:rPr>
        <w:t xml:space="preserve">l </w:t>
      </w:r>
      <w:r w:rsidRPr="006D28F1">
        <w:rPr>
          <w:rFonts w:ascii="Arial" w:hAnsi="Arial" w:cs="Arial"/>
          <w:spacing w:val="-1"/>
        </w:rPr>
        <w:t>d</w:t>
      </w:r>
      <w:r w:rsidRPr="007248DE">
        <w:rPr>
          <w:rFonts w:ascii="Arial" w:hAnsi="Arial" w:cs="Arial"/>
          <w:spacing w:val="-1"/>
        </w:rPr>
        <w:t xml:space="preserve">e </w:t>
      </w:r>
      <w:r w:rsidRPr="006D28F1">
        <w:rPr>
          <w:rFonts w:ascii="Arial" w:hAnsi="Arial" w:cs="Arial"/>
          <w:spacing w:val="-1"/>
        </w:rPr>
        <w:t>p</w:t>
      </w:r>
      <w:r w:rsidRPr="007248DE">
        <w:rPr>
          <w:rFonts w:ascii="Arial" w:hAnsi="Arial" w:cs="Arial"/>
          <w:spacing w:val="-1"/>
        </w:rPr>
        <w:t>rot</w:t>
      </w:r>
      <w:r w:rsidRPr="006D28F1">
        <w:rPr>
          <w:rFonts w:ascii="Arial" w:hAnsi="Arial" w:cs="Arial"/>
          <w:spacing w:val="-1"/>
        </w:rPr>
        <w:t>e</w:t>
      </w:r>
      <w:r w:rsidRPr="007248DE">
        <w:rPr>
          <w:rFonts w:ascii="Arial" w:hAnsi="Arial" w:cs="Arial"/>
          <w:spacing w:val="-1"/>
        </w:rPr>
        <w:t>cţie I</w:t>
      </w:r>
      <w:r w:rsidRPr="006D28F1">
        <w:rPr>
          <w:rFonts w:ascii="Arial" w:hAnsi="Arial" w:cs="Arial"/>
          <w:spacing w:val="-1"/>
        </w:rPr>
        <w:t>P6</w:t>
      </w:r>
      <w:r w:rsidRPr="007248DE">
        <w:rPr>
          <w:rFonts w:ascii="Arial" w:hAnsi="Arial" w:cs="Arial"/>
          <w:spacing w:val="-1"/>
        </w:rPr>
        <w:t xml:space="preserve">6 </w:t>
      </w:r>
      <w:r w:rsidRPr="006D28F1">
        <w:rPr>
          <w:rFonts w:ascii="Arial" w:hAnsi="Arial" w:cs="Arial"/>
          <w:spacing w:val="-1"/>
        </w:rPr>
        <w:t>ace</w:t>
      </w:r>
      <w:r w:rsidRPr="007248DE">
        <w:rPr>
          <w:rFonts w:ascii="Arial" w:hAnsi="Arial" w:cs="Arial"/>
          <w:spacing w:val="-1"/>
        </w:rPr>
        <w:t>sta se va mo</w:t>
      </w:r>
      <w:r w:rsidRPr="006D28F1">
        <w:rPr>
          <w:rFonts w:ascii="Arial" w:hAnsi="Arial" w:cs="Arial"/>
          <w:spacing w:val="-1"/>
        </w:rPr>
        <w:t>n</w:t>
      </w:r>
      <w:r w:rsidRPr="007248DE">
        <w:rPr>
          <w:rFonts w:ascii="Arial" w:hAnsi="Arial" w:cs="Arial"/>
          <w:spacing w:val="-1"/>
        </w:rPr>
        <w:t>ta în m</w:t>
      </w:r>
      <w:r w:rsidRPr="006D28F1">
        <w:rPr>
          <w:rFonts w:ascii="Arial" w:hAnsi="Arial" w:cs="Arial"/>
          <w:spacing w:val="-1"/>
        </w:rPr>
        <w:t>ed</w:t>
      </w:r>
      <w:r w:rsidRPr="007248DE">
        <w:rPr>
          <w:rFonts w:ascii="Arial" w:hAnsi="Arial" w:cs="Arial"/>
          <w:spacing w:val="-1"/>
        </w:rPr>
        <w:t>i</w:t>
      </w:r>
      <w:r w:rsidRPr="006D28F1">
        <w:rPr>
          <w:rFonts w:ascii="Arial" w:hAnsi="Arial" w:cs="Arial"/>
          <w:spacing w:val="-1"/>
        </w:rPr>
        <w:t>u</w:t>
      </w:r>
      <w:r w:rsidRPr="007248DE">
        <w:rPr>
          <w:rFonts w:ascii="Arial" w:hAnsi="Arial" w:cs="Arial"/>
          <w:spacing w:val="-1"/>
        </w:rPr>
        <w:t xml:space="preserve">l </w:t>
      </w:r>
      <w:r w:rsidRPr="006D28F1">
        <w:rPr>
          <w:rFonts w:ascii="Arial" w:hAnsi="Arial" w:cs="Arial"/>
          <w:spacing w:val="-1"/>
        </w:rPr>
        <w:t>ex</w:t>
      </w:r>
      <w:r w:rsidRPr="007248DE">
        <w:rPr>
          <w:rFonts w:ascii="Arial" w:hAnsi="Arial" w:cs="Arial"/>
          <w:spacing w:val="-1"/>
        </w:rPr>
        <w:t>teri</w:t>
      </w:r>
      <w:r w:rsidRPr="006D28F1">
        <w:rPr>
          <w:rFonts w:ascii="Arial" w:hAnsi="Arial" w:cs="Arial"/>
          <w:spacing w:val="-1"/>
        </w:rPr>
        <w:t>o</w:t>
      </w:r>
      <w:r w:rsidRPr="007248DE">
        <w:rPr>
          <w:rFonts w:ascii="Arial" w:hAnsi="Arial" w:cs="Arial"/>
          <w:spacing w:val="-1"/>
        </w:rPr>
        <w:t>r, pe s</w:t>
      </w:r>
      <w:r w:rsidRPr="006D28F1">
        <w:rPr>
          <w:rFonts w:ascii="Arial" w:hAnsi="Arial" w:cs="Arial"/>
          <w:spacing w:val="-1"/>
        </w:rPr>
        <w:t>upo</w:t>
      </w:r>
      <w:r w:rsidRPr="007248DE">
        <w:rPr>
          <w:rFonts w:ascii="Arial" w:hAnsi="Arial" w:cs="Arial"/>
          <w:spacing w:val="-1"/>
        </w:rPr>
        <w:t>rţi met</w:t>
      </w:r>
      <w:r w:rsidRPr="006D28F1">
        <w:rPr>
          <w:rFonts w:ascii="Arial" w:hAnsi="Arial" w:cs="Arial"/>
          <w:spacing w:val="-1"/>
        </w:rPr>
        <w:t>a</w:t>
      </w:r>
      <w:r w:rsidRPr="007248DE">
        <w:rPr>
          <w:rFonts w:ascii="Arial" w:hAnsi="Arial" w:cs="Arial"/>
          <w:spacing w:val="-1"/>
        </w:rPr>
        <w:t>lici s</w:t>
      </w:r>
      <w:r w:rsidRPr="006D28F1">
        <w:rPr>
          <w:rFonts w:ascii="Arial" w:hAnsi="Arial" w:cs="Arial"/>
          <w:spacing w:val="-1"/>
        </w:rPr>
        <w:t>pec</w:t>
      </w:r>
      <w:r w:rsidRPr="007248DE">
        <w:rPr>
          <w:rFonts w:ascii="Arial" w:hAnsi="Arial" w:cs="Arial"/>
          <w:spacing w:val="-1"/>
        </w:rPr>
        <w:t>i</w:t>
      </w:r>
      <w:r w:rsidRPr="006D28F1">
        <w:rPr>
          <w:rFonts w:ascii="Arial" w:hAnsi="Arial" w:cs="Arial"/>
          <w:spacing w:val="-1"/>
        </w:rPr>
        <w:t>a</w:t>
      </w:r>
      <w:r w:rsidRPr="007248DE">
        <w:rPr>
          <w:rFonts w:ascii="Arial" w:hAnsi="Arial" w:cs="Arial"/>
          <w:spacing w:val="-1"/>
        </w:rPr>
        <w:t>li, lângă</w:t>
      </w:r>
      <w:r w:rsidRPr="006D28F1">
        <w:rPr>
          <w:rFonts w:ascii="Arial" w:hAnsi="Arial" w:cs="Arial"/>
          <w:spacing w:val="-1"/>
        </w:rPr>
        <w:t xml:space="preserve"> </w:t>
      </w:r>
      <w:r w:rsidRPr="007248DE">
        <w:rPr>
          <w:rFonts w:ascii="Arial" w:hAnsi="Arial" w:cs="Arial"/>
          <w:spacing w:val="-1"/>
        </w:rPr>
        <w:t>panourile</w:t>
      </w:r>
      <w:r w:rsidRPr="006D28F1">
        <w:rPr>
          <w:rFonts w:ascii="Arial" w:hAnsi="Arial" w:cs="Arial"/>
          <w:spacing w:val="-1"/>
        </w:rPr>
        <w:t xml:space="preserve"> </w:t>
      </w:r>
      <w:r w:rsidRPr="007248DE">
        <w:rPr>
          <w:rFonts w:ascii="Arial" w:hAnsi="Arial" w:cs="Arial"/>
          <w:spacing w:val="-1"/>
        </w:rPr>
        <w:t>fotovoltaice.</w:t>
      </w:r>
    </w:p>
    <w:p w14:paraId="05674084" w14:textId="20B2FF58" w:rsidR="00C668DD" w:rsidRDefault="00C668DD">
      <w:pPr>
        <w:pStyle w:val="BodyText"/>
        <w:spacing w:before="1"/>
        <w:rPr>
          <w:rFonts w:ascii="Arial" w:hAnsi="Arial" w:cs="Arial"/>
          <w:sz w:val="25"/>
        </w:rPr>
      </w:pPr>
    </w:p>
    <w:p w14:paraId="7ADC4172" w14:textId="47830819" w:rsidR="00A751B4" w:rsidRDefault="00804B67" w:rsidP="00D00AB9">
      <w:pPr>
        <w:ind w:firstLine="720"/>
        <w:rPr>
          <w:rFonts w:ascii="Arial" w:hAnsi="Arial" w:cs="Arial"/>
          <w:b/>
          <w:bCs/>
          <w:i/>
          <w:iCs/>
        </w:rPr>
      </w:pPr>
      <w:r w:rsidRPr="00D00AB9">
        <w:rPr>
          <w:rFonts w:ascii="Arial" w:hAnsi="Arial" w:cs="Arial"/>
          <w:b/>
          <w:bCs/>
          <w:i/>
          <w:iCs/>
        </w:rPr>
        <w:t>Interacţionarea</w:t>
      </w:r>
      <w:r w:rsidRPr="00D00AB9">
        <w:rPr>
          <w:rFonts w:ascii="Arial" w:hAnsi="Arial" w:cs="Arial"/>
          <w:b/>
          <w:bCs/>
          <w:i/>
          <w:iCs/>
          <w:spacing w:val="34"/>
        </w:rPr>
        <w:t xml:space="preserve"> </w:t>
      </w:r>
      <w:r w:rsidRPr="00D00AB9">
        <w:rPr>
          <w:rFonts w:ascii="Arial" w:hAnsi="Arial" w:cs="Arial"/>
          <w:b/>
          <w:bCs/>
          <w:i/>
          <w:iCs/>
        </w:rPr>
        <w:t>cu</w:t>
      </w:r>
      <w:r w:rsidRPr="00D00AB9">
        <w:rPr>
          <w:rFonts w:ascii="Arial" w:hAnsi="Arial" w:cs="Arial"/>
          <w:b/>
          <w:bCs/>
          <w:i/>
          <w:iCs/>
          <w:spacing w:val="34"/>
        </w:rPr>
        <w:t xml:space="preserve"> </w:t>
      </w:r>
      <w:r w:rsidRPr="00D00AB9">
        <w:rPr>
          <w:rFonts w:ascii="Arial" w:hAnsi="Arial" w:cs="Arial"/>
          <w:b/>
          <w:bCs/>
          <w:i/>
          <w:iCs/>
        </w:rPr>
        <w:t>reţeaua</w:t>
      </w:r>
      <w:r w:rsidRPr="00D00AB9">
        <w:rPr>
          <w:rFonts w:ascii="Arial" w:hAnsi="Arial" w:cs="Arial"/>
          <w:b/>
          <w:bCs/>
          <w:i/>
          <w:iCs/>
          <w:spacing w:val="37"/>
        </w:rPr>
        <w:t xml:space="preserve"> </w:t>
      </w:r>
      <w:r w:rsidRPr="00D00AB9">
        <w:rPr>
          <w:rFonts w:ascii="Arial" w:hAnsi="Arial" w:cs="Arial"/>
          <w:b/>
          <w:bCs/>
          <w:i/>
          <w:iCs/>
        </w:rPr>
        <w:t>electrică</w:t>
      </w:r>
      <w:r w:rsidRPr="00D00AB9">
        <w:rPr>
          <w:rFonts w:ascii="Arial" w:hAnsi="Arial" w:cs="Arial"/>
          <w:b/>
          <w:bCs/>
          <w:i/>
          <w:iCs/>
          <w:spacing w:val="34"/>
        </w:rPr>
        <w:t xml:space="preserve"> </w:t>
      </w:r>
      <w:r w:rsidRPr="00D00AB9">
        <w:rPr>
          <w:rFonts w:ascii="Arial" w:hAnsi="Arial" w:cs="Arial"/>
          <w:b/>
          <w:bCs/>
          <w:i/>
          <w:iCs/>
        </w:rPr>
        <w:t>internă</w:t>
      </w:r>
      <w:r w:rsidRPr="00D00AB9">
        <w:rPr>
          <w:rFonts w:ascii="Arial" w:hAnsi="Arial" w:cs="Arial"/>
          <w:b/>
          <w:bCs/>
          <w:i/>
          <w:iCs/>
          <w:spacing w:val="34"/>
        </w:rPr>
        <w:t xml:space="preserve"> </w:t>
      </w:r>
      <w:r w:rsidRPr="00D00AB9">
        <w:rPr>
          <w:rFonts w:ascii="Arial" w:hAnsi="Arial" w:cs="Arial"/>
          <w:b/>
          <w:bCs/>
          <w:i/>
          <w:iCs/>
        </w:rPr>
        <w:t>a</w:t>
      </w:r>
      <w:r w:rsidRPr="00D00AB9">
        <w:rPr>
          <w:rFonts w:ascii="Arial" w:hAnsi="Arial" w:cs="Arial"/>
          <w:b/>
          <w:bCs/>
          <w:i/>
          <w:iCs/>
          <w:spacing w:val="34"/>
        </w:rPr>
        <w:t xml:space="preserve"> </w:t>
      </w:r>
      <w:r w:rsidRPr="00D00AB9">
        <w:rPr>
          <w:rFonts w:ascii="Arial" w:hAnsi="Arial" w:cs="Arial"/>
          <w:b/>
          <w:bCs/>
          <w:i/>
          <w:iCs/>
        </w:rPr>
        <w:t>consumatorului</w:t>
      </w:r>
      <w:r w:rsidRPr="00D00AB9">
        <w:rPr>
          <w:rFonts w:ascii="Arial" w:hAnsi="Arial" w:cs="Arial"/>
          <w:b/>
          <w:bCs/>
          <w:i/>
          <w:iCs/>
          <w:spacing w:val="36"/>
        </w:rPr>
        <w:t xml:space="preserve"> </w:t>
      </w:r>
      <w:r w:rsidRPr="00D00AB9">
        <w:rPr>
          <w:rFonts w:ascii="Arial" w:hAnsi="Arial" w:cs="Arial"/>
          <w:b/>
          <w:bCs/>
          <w:i/>
          <w:iCs/>
        </w:rPr>
        <w:t>si</w:t>
      </w:r>
      <w:r w:rsidRPr="00D00AB9">
        <w:rPr>
          <w:rFonts w:ascii="Arial" w:hAnsi="Arial" w:cs="Arial"/>
          <w:b/>
          <w:bCs/>
          <w:i/>
          <w:iCs/>
          <w:spacing w:val="36"/>
        </w:rPr>
        <w:t xml:space="preserve"> </w:t>
      </w:r>
      <w:r w:rsidRPr="00D00AB9">
        <w:rPr>
          <w:rFonts w:ascii="Arial" w:hAnsi="Arial" w:cs="Arial"/>
          <w:b/>
          <w:bCs/>
          <w:i/>
          <w:iCs/>
        </w:rPr>
        <w:t>cu</w:t>
      </w:r>
      <w:r w:rsidRPr="00D00AB9">
        <w:rPr>
          <w:rFonts w:ascii="Arial" w:hAnsi="Arial" w:cs="Arial"/>
          <w:b/>
          <w:bCs/>
          <w:i/>
          <w:iCs/>
          <w:spacing w:val="34"/>
        </w:rPr>
        <w:t xml:space="preserve"> </w:t>
      </w:r>
      <w:r w:rsidRPr="00D00AB9">
        <w:rPr>
          <w:rFonts w:ascii="Arial" w:hAnsi="Arial" w:cs="Arial"/>
          <w:b/>
          <w:bCs/>
          <w:i/>
          <w:iCs/>
        </w:rPr>
        <w:t>reţeaua</w:t>
      </w:r>
      <w:r w:rsidRPr="00D00AB9">
        <w:rPr>
          <w:rFonts w:ascii="Arial" w:hAnsi="Arial" w:cs="Arial"/>
          <w:b/>
          <w:bCs/>
          <w:i/>
          <w:iCs/>
          <w:spacing w:val="34"/>
        </w:rPr>
        <w:t xml:space="preserve"> </w:t>
      </w:r>
      <w:r w:rsidRPr="00D00AB9">
        <w:rPr>
          <w:rFonts w:ascii="Arial" w:hAnsi="Arial" w:cs="Arial"/>
          <w:b/>
          <w:bCs/>
          <w:i/>
          <w:iCs/>
        </w:rPr>
        <w:t>de</w:t>
      </w:r>
      <w:r w:rsidRPr="00D00AB9">
        <w:rPr>
          <w:rFonts w:ascii="Arial" w:hAnsi="Arial" w:cs="Arial"/>
          <w:b/>
          <w:bCs/>
          <w:i/>
          <w:iCs/>
          <w:spacing w:val="34"/>
        </w:rPr>
        <w:t xml:space="preserve"> </w:t>
      </w:r>
      <w:r w:rsidRPr="00D00AB9">
        <w:rPr>
          <w:rFonts w:ascii="Arial" w:hAnsi="Arial" w:cs="Arial"/>
          <w:b/>
          <w:bCs/>
          <w:i/>
          <w:iCs/>
        </w:rPr>
        <w:t>distribuţie</w:t>
      </w:r>
      <w:r w:rsidR="00D00AB9">
        <w:rPr>
          <w:rFonts w:ascii="Arial" w:hAnsi="Arial" w:cs="Arial"/>
          <w:b/>
          <w:bCs/>
          <w:i/>
          <w:iCs/>
        </w:rPr>
        <w:t xml:space="preserve"> </w:t>
      </w:r>
      <w:r w:rsidRPr="00D00AB9">
        <w:rPr>
          <w:rFonts w:ascii="Arial" w:hAnsi="Arial" w:cs="Arial"/>
          <w:b/>
          <w:bCs/>
          <w:i/>
          <w:iCs/>
          <w:spacing w:val="-58"/>
        </w:rPr>
        <w:t xml:space="preserve"> </w:t>
      </w:r>
      <w:r w:rsidRPr="00D00AB9">
        <w:rPr>
          <w:rFonts w:ascii="Arial" w:hAnsi="Arial" w:cs="Arial"/>
          <w:b/>
          <w:bCs/>
          <w:i/>
          <w:iCs/>
        </w:rPr>
        <w:t>locală</w:t>
      </w:r>
    </w:p>
    <w:p w14:paraId="1AF8F4B8" w14:textId="384B1E7A" w:rsidR="00D00AB9" w:rsidRPr="00D00AB9" w:rsidRDefault="00D00AB9" w:rsidP="00D00AB9">
      <w:pPr>
        <w:ind w:firstLine="720"/>
        <w:rPr>
          <w:rFonts w:ascii="Arial" w:hAnsi="Arial" w:cs="Arial"/>
          <w:b/>
          <w:bCs/>
          <w:i/>
          <w:iCs/>
        </w:rPr>
      </w:pPr>
    </w:p>
    <w:p w14:paraId="6EC7B8D5" w14:textId="68111552" w:rsidR="00A751B4" w:rsidRPr="006D28F1" w:rsidRDefault="00804B67" w:rsidP="00702026">
      <w:pPr>
        <w:pStyle w:val="ListParagraph"/>
        <w:numPr>
          <w:ilvl w:val="0"/>
          <w:numId w:val="13"/>
        </w:numPr>
        <w:tabs>
          <w:tab w:val="left" w:pos="552"/>
        </w:tabs>
        <w:spacing w:line="276" w:lineRule="auto"/>
        <w:ind w:right="448" w:firstLine="0"/>
        <w:rPr>
          <w:rFonts w:ascii="Arial" w:hAnsi="Arial" w:cs="Arial"/>
        </w:rPr>
      </w:pPr>
      <w:r w:rsidRPr="006D28F1">
        <w:rPr>
          <w:rFonts w:ascii="Arial" w:hAnsi="Arial" w:cs="Arial"/>
          <w:b/>
          <w:spacing w:val="-1"/>
        </w:rPr>
        <w:t>L</w:t>
      </w:r>
      <w:r w:rsidRPr="006D28F1">
        <w:rPr>
          <w:rFonts w:ascii="Arial" w:hAnsi="Arial" w:cs="Arial"/>
          <w:b/>
          <w:spacing w:val="1"/>
        </w:rPr>
        <w:t>i</w:t>
      </w:r>
      <w:r w:rsidRPr="006D28F1">
        <w:rPr>
          <w:rFonts w:ascii="Arial" w:hAnsi="Arial" w:cs="Arial"/>
          <w:b/>
          <w:spacing w:val="-2"/>
        </w:rPr>
        <w:t>m</w:t>
      </w:r>
      <w:r w:rsidRPr="006D28F1">
        <w:rPr>
          <w:rFonts w:ascii="Arial" w:hAnsi="Arial" w:cs="Arial"/>
          <w:b/>
          <w:spacing w:val="1"/>
        </w:rPr>
        <w:t>i</w:t>
      </w:r>
      <w:r w:rsidRPr="006D28F1">
        <w:rPr>
          <w:rFonts w:ascii="Arial" w:hAnsi="Arial" w:cs="Arial"/>
          <w:b/>
        </w:rPr>
        <w:t>t</w:t>
      </w:r>
      <w:r w:rsidRPr="006D28F1">
        <w:rPr>
          <w:rFonts w:ascii="Arial" w:hAnsi="Arial" w:cs="Arial"/>
          <w:b/>
          <w:spacing w:val="-1"/>
        </w:rPr>
        <w:t>a</w:t>
      </w:r>
      <w:r w:rsidRPr="006D28F1">
        <w:rPr>
          <w:rFonts w:ascii="Arial" w:hAnsi="Arial" w:cs="Arial"/>
          <w:b/>
        </w:rPr>
        <w:t>r</w:t>
      </w:r>
      <w:r w:rsidRPr="006D28F1">
        <w:rPr>
          <w:rFonts w:ascii="Arial" w:hAnsi="Arial" w:cs="Arial"/>
          <w:b/>
          <w:spacing w:val="-1"/>
        </w:rPr>
        <w:t>e</w:t>
      </w:r>
      <w:r w:rsidRPr="006D28F1">
        <w:rPr>
          <w:rFonts w:ascii="Arial" w:hAnsi="Arial" w:cs="Arial"/>
          <w:b/>
        </w:rPr>
        <w:t>a</w:t>
      </w:r>
      <w:r w:rsidRPr="006D28F1">
        <w:rPr>
          <w:rFonts w:ascii="Arial" w:hAnsi="Arial" w:cs="Arial"/>
          <w:b/>
          <w:spacing w:val="10"/>
        </w:rPr>
        <w:t xml:space="preserve"> </w:t>
      </w:r>
      <w:r w:rsidRPr="006D28F1">
        <w:rPr>
          <w:rFonts w:ascii="Arial" w:hAnsi="Arial" w:cs="Arial"/>
          <w:b/>
          <w:spacing w:val="-1"/>
        </w:rPr>
        <w:t>p</w:t>
      </w:r>
      <w:r w:rsidRPr="006D28F1">
        <w:rPr>
          <w:rFonts w:ascii="Arial" w:hAnsi="Arial" w:cs="Arial"/>
          <w:b/>
          <w:spacing w:val="-3"/>
        </w:rPr>
        <w:t>u</w:t>
      </w:r>
      <w:r w:rsidRPr="006D28F1">
        <w:rPr>
          <w:rFonts w:ascii="Arial" w:hAnsi="Arial" w:cs="Arial"/>
          <w:b/>
        </w:rPr>
        <w:t>t</w:t>
      </w:r>
      <w:r w:rsidRPr="006D28F1">
        <w:rPr>
          <w:rFonts w:ascii="Arial" w:hAnsi="Arial" w:cs="Arial"/>
          <w:b/>
          <w:spacing w:val="-1"/>
        </w:rPr>
        <w:t>e</w:t>
      </w:r>
      <w:r w:rsidRPr="006D28F1">
        <w:rPr>
          <w:rFonts w:ascii="Arial" w:hAnsi="Arial" w:cs="Arial"/>
          <w:b/>
        </w:rPr>
        <w:t>r</w:t>
      </w:r>
      <w:r w:rsidRPr="006D28F1">
        <w:rPr>
          <w:rFonts w:ascii="Arial" w:hAnsi="Arial" w:cs="Arial"/>
          <w:b/>
          <w:spacing w:val="-2"/>
        </w:rPr>
        <w:t>i</w:t>
      </w:r>
      <w:r w:rsidRPr="006D28F1">
        <w:rPr>
          <w:rFonts w:ascii="Arial" w:hAnsi="Arial" w:cs="Arial"/>
          <w:b/>
        </w:rPr>
        <w:t>i</w:t>
      </w:r>
      <w:r w:rsidRPr="006D28F1">
        <w:rPr>
          <w:rFonts w:ascii="Arial" w:hAnsi="Arial" w:cs="Arial"/>
          <w:b/>
          <w:spacing w:val="11"/>
        </w:rPr>
        <w:t xml:space="preserve"> </w:t>
      </w:r>
      <w:r w:rsidRPr="006D28F1">
        <w:rPr>
          <w:rFonts w:ascii="Arial" w:hAnsi="Arial" w:cs="Arial"/>
          <w:b/>
          <w:spacing w:val="-1"/>
        </w:rPr>
        <w:t>ac</w:t>
      </w:r>
      <w:r w:rsidRPr="006D28F1">
        <w:rPr>
          <w:rFonts w:ascii="Arial" w:hAnsi="Arial" w:cs="Arial"/>
          <w:b/>
          <w:spacing w:val="-2"/>
        </w:rPr>
        <w:t>t</w:t>
      </w:r>
      <w:r w:rsidRPr="006D28F1">
        <w:rPr>
          <w:rFonts w:ascii="Arial" w:hAnsi="Arial" w:cs="Arial"/>
          <w:b/>
          <w:spacing w:val="1"/>
        </w:rPr>
        <w:t>i</w:t>
      </w:r>
      <w:r w:rsidRPr="006D28F1">
        <w:rPr>
          <w:rFonts w:ascii="Arial" w:hAnsi="Arial" w:cs="Arial"/>
          <w:b/>
          <w:spacing w:val="-1"/>
        </w:rPr>
        <w:t>v</w:t>
      </w:r>
      <w:r w:rsidRPr="006D28F1">
        <w:rPr>
          <w:rFonts w:ascii="Arial" w:hAnsi="Arial" w:cs="Arial"/>
          <w:b/>
        </w:rPr>
        <w:t>e</w:t>
      </w:r>
      <w:r w:rsidRPr="006D28F1">
        <w:rPr>
          <w:rFonts w:ascii="Arial" w:hAnsi="Arial" w:cs="Arial"/>
          <w:b/>
          <w:spacing w:val="10"/>
        </w:rPr>
        <w:t xml:space="preserve"> </w:t>
      </w:r>
      <w:r w:rsidRPr="006D28F1">
        <w:rPr>
          <w:rFonts w:ascii="Arial" w:hAnsi="Arial" w:cs="Arial"/>
        </w:rPr>
        <w:t>-</w:t>
      </w:r>
      <w:r w:rsidRPr="006D28F1">
        <w:rPr>
          <w:rFonts w:ascii="Arial" w:hAnsi="Arial" w:cs="Arial"/>
          <w:spacing w:val="11"/>
        </w:rPr>
        <w:t xml:space="preserve"> </w:t>
      </w:r>
      <w:r w:rsidRPr="006D28F1">
        <w:rPr>
          <w:rFonts w:ascii="Arial" w:hAnsi="Arial" w:cs="Arial"/>
          <w:spacing w:val="-2"/>
        </w:rPr>
        <w:t>i</w:t>
      </w:r>
      <w:r w:rsidRPr="006D28F1">
        <w:rPr>
          <w:rFonts w:ascii="Arial" w:hAnsi="Arial" w:cs="Arial"/>
          <w:spacing w:val="-1"/>
        </w:rPr>
        <w:t>nve</w:t>
      </w:r>
      <w:r w:rsidRPr="006D28F1">
        <w:rPr>
          <w:rFonts w:ascii="Arial" w:hAnsi="Arial" w:cs="Arial"/>
          <w:spacing w:val="-2"/>
        </w:rPr>
        <w:t>r</w:t>
      </w:r>
      <w:r w:rsidRPr="006D28F1">
        <w:rPr>
          <w:rFonts w:ascii="Arial" w:hAnsi="Arial" w:cs="Arial"/>
          <w:spacing w:val="1"/>
        </w:rPr>
        <w:t>t</w:t>
      </w:r>
      <w:r w:rsidRPr="006D28F1">
        <w:rPr>
          <w:rFonts w:ascii="Arial" w:hAnsi="Arial" w:cs="Arial"/>
          <w:spacing w:val="-1"/>
        </w:rPr>
        <w:t>o</w:t>
      </w:r>
      <w:r w:rsidRPr="006D28F1">
        <w:rPr>
          <w:rFonts w:ascii="Arial" w:hAnsi="Arial" w:cs="Arial"/>
        </w:rPr>
        <w:t>r</w:t>
      </w:r>
      <w:r w:rsidRPr="006D28F1">
        <w:rPr>
          <w:rFonts w:ascii="Arial" w:hAnsi="Arial" w:cs="Arial"/>
          <w:spacing w:val="-1"/>
        </w:rPr>
        <w:t>u</w:t>
      </w:r>
      <w:r w:rsidRPr="006D28F1">
        <w:rPr>
          <w:rFonts w:ascii="Arial" w:hAnsi="Arial" w:cs="Arial"/>
        </w:rPr>
        <w:t>l</w:t>
      </w:r>
      <w:r w:rsidRPr="006D28F1">
        <w:rPr>
          <w:rFonts w:ascii="Arial" w:hAnsi="Arial" w:cs="Arial"/>
          <w:spacing w:val="9"/>
        </w:rPr>
        <w:t xml:space="preserve"> </w:t>
      </w:r>
      <w:r w:rsidRPr="006D28F1">
        <w:rPr>
          <w:rFonts w:ascii="Arial" w:hAnsi="Arial" w:cs="Arial"/>
          <w:spacing w:val="-1"/>
        </w:rPr>
        <w:t>poa</w:t>
      </w:r>
      <w:r w:rsidRPr="006D28F1">
        <w:rPr>
          <w:rFonts w:ascii="Arial" w:hAnsi="Arial" w:cs="Arial"/>
        </w:rPr>
        <w:t>te</w:t>
      </w:r>
      <w:r w:rsidRPr="006D28F1">
        <w:rPr>
          <w:rFonts w:ascii="Arial" w:hAnsi="Arial" w:cs="Arial"/>
          <w:spacing w:val="10"/>
        </w:rPr>
        <w:t xml:space="preserve"> </w:t>
      </w:r>
      <w:r w:rsidRPr="006D28F1">
        <w:rPr>
          <w:rFonts w:ascii="Arial" w:hAnsi="Arial" w:cs="Arial"/>
          <w:spacing w:val="-2"/>
        </w:rPr>
        <w:t>li</w:t>
      </w:r>
      <w:r w:rsidRPr="006D28F1">
        <w:rPr>
          <w:rFonts w:ascii="Arial" w:hAnsi="Arial" w:cs="Arial"/>
        </w:rPr>
        <w:t>m</w:t>
      </w:r>
      <w:r w:rsidRPr="006D28F1">
        <w:rPr>
          <w:rFonts w:ascii="Arial" w:hAnsi="Arial" w:cs="Arial"/>
          <w:spacing w:val="-2"/>
        </w:rPr>
        <w:t>i</w:t>
      </w:r>
      <w:r w:rsidRPr="006D28F1">
        <w:rPr>
          <w:rFonts w:ascii="Arial" w:hAnsi="Arial" w:cs="Arial"/>
          <w:spacing w:val="1"/>
        </w:rPr>
        <w:t>t</w:t>
      </w:r>
      <w:r w:rsidRPr="006D28F1">
        <w:rPr>
          <w:rFonts w:ascii="Arial" w:hAnsi="Arial" w:cs="Arial"/>
        </w:rPr>
        <w:t>a</w:t>
      </w:r>
      <w:r w:rsidRPr="006D28F1">
        <w:rPr>
          <w:rFonts w:ascii="Arial" w:hAnsi="Arial" w:cs="Arial"/>
          <w:spacing w:val="8"/>
        </w:rPr>
        <w:t xml:space="preserve"> </w:t>
      </w:r>
      <w:r w:rsidRPr="00F44E48">
        <w:rPr>
          <w:rFonts w:ascii="Arial" w:hAnsi="Arial" w:cs="Arial"/>
          <w:spacing w:val="-2"/>
        </w:rPr>
        <w:t>puterea act</w:t>
      </w:r>
      <w:r w:rsidRPr="006D28F1">
        <w:rPr>
          <w:rFonts w:ascii="Arial" w:hAnsi="Arial" w:cs="Arial"/>
          <w:spacing w:val="-2"/>
        </w:rPr>
        <w:t>i</w:t>
      </w:r>
      <w:r w:rsidRPr="00F44E48">
        <w:rPr>
          <w:rFonts w:ascii="Arial" w:hAnsi="Arial" w:cs="Arial"/>
          <w:spacing w:val="-2"/>
        </w:rPr>
        <w:t xml:space="preserve">vă produsă şi </w:t>
      </w:r>
      <w:r w:rsidRPr="006D28F1">
        <w:rPr>
          <w:rFonts w:ascii="Arial" w:hAnsi="Arial" w:cs="Arial"/>
          <w:spacing w:val="-2"/>
        </w:rPr>
        <w:t>i</w:t>
      </w:r>
      <w:r w:rsidRPr="00F44E48">
        <w:rPr>
          <w:rFonts w:ascii="Arial" w:hAnsi="Arial" w:cs="Arial"/>
          <w:spacing w:val="-2"/>
        </w:rPr>
        <w:t>njectată în reţeaua electrică la comanda operatorului, preluând datele de consum de la aceesorii opţionale</w:t>
      </w:r>
      <w:r w:rsidRPr="006D28F1">
        <w:rPr>
          <w:rFonts w:ascii="Arial" w:hAnsi="Arial" w:cs="Arial"/>
        </w:rPr>
        <w:t>;</w:t>
      </w:r>
    </w:p>
    <w:p w14:paraId="5A3A85AB" w14:textId="52FB6BAF" w:rsidR="00A751B4" w:rsidRPr="006D28F1" w:rsidRDefault="00804B67" w:rsidP="00702026">
      <w:pPr>
        <w:pStyle w:val="BodyText"/>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40416" behindDoc="0" locked="0" layoutInCell="1" allowOverlap="1" wp14:anchorId="260CEC72" wp14:editId="556C3C06">
                <wp:simplePos x="0" y="0"/>
                <wp:positionH relativeFrom="page">
                  <wp:posOffset>381000</wp:posOffset>
                </wp:positionH>
                <wp:positionV relativeFrom="page">
                  <wp:posOffset>1028065</wp:posOffset>
                </wp:positionV>
                <wp:extent cx="6838950" cy="0"/>
                <wp:effectExtent l="0" t="0" r="0" b="0"/>
                <wp:wrapNone/>
                <wp:docPr id="92"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4B9408" id="Line 56" o:spid="_x0000_s1026" style="position:absolute;z-index:1574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1226DD3F" w14:textId="737D74B0" w:rsidR="00A751B4" w:rsidRPr="00F44E48" w:rsidRDefault="00804B67" w:rsidP="00702026">
      <w:pPr>
        <w:pStyle w:val="ListParagraph"/>
        <w:numPr>
          <w:ilvl w:val="0"/>
          <w:numId w:val="13"/>
        </w:numPr>
        <w:tabs>
          <w:tab w:val="left" w:pos="552"/>
        </w:tabs>
        <w:ind w:left="551" w:hanging="361"/>
        <w:jc w:val="both"/>
        <w:rPr>
          <w:rFonts w:ascii="Arial" w:hAnsi="Arial" w:cs="Arial"/>
          <w:spacing w:val="-1"/>
        </w:rPr>
      </w:pPr>
      <w:r w:rsidRPr="006D28F1">
        <w:rPr>
          <w:rFonts w:ascii="Arial" w:hAnsi="Arial" w:cs="Arial"/>
          <w:b/>
        </w:rPr>
        <w:t>Injectarea</w:t>
      </w:r>
      <w:r w:rsidRPr="006D28F1">
        <w:rPr>
          <w:rFonts w:ascii="Arial" w:hAnsi="Arial" w:cs="Arial"/>
          <w:b/>
          <w:spacing w:val="35"/>
        </w:rPr>
        <w:t xml:space="preserve"> </w:t>
      </w:r>
      <w:r w:rsidRPr="006D28F1">
        <w:rPr>
          <w:rFonts w:ascii="Arial" w:hAnsi="Arial" w:cs="Arial"/>
          <w:b/>
        </w:rPr>
        <w:t>de</w:t>
      </w:r>
      <w:r w:rsidRPr="006D28F1">
        <w:rPr>
          <w:rFonts w:ascii="Arial" w:hAnsi="Arial" w:cs="Arial"/>
          <w:b/>
          <w:spacing w:val="35"/>
        </w:rPr>
        <w:t xml:space="preserve"> </w:t>
      </w:r>
      <w:r w:rsidRPr="006D28F1">
        <w:rPr>
          <w:rFonts w:ascii="Arial" w:hAnsi="Arial" w:cs="Arial"/>
          <w:b/>
        </w:rPr>
        <w:t>putere</w:t>
      </w:r>
      <w:r w:rsidRPr="006D28F1">
        <w:rPr>
          <w:rFonts w:ascii="Arial" w:hAnsi="Arial" w:cs="Arial"/>
          <w:b/>
          <w:spacing w:val="35"/>
        </w:rPr>
        <w:t xml:space="preserve"> </w:t>
      </w:r>
      <w:r w:rsidRPr="006D28F1">
        <w:rPr>
          <w:rFonts w:ascii="Arial" w:hAnsi="Arial" w:cs="Arial"/>
          <w:b/>
        </w:rPr>
        <w:t>reactivă</w:t>
      </w:r>
      <w:r w:rsidRPr="006D28F1">
        <w:rPr>
          <w:rFonts w:ascii="Arial" w:hAnsi="Arial" w:cs="Arial"/>
        </w:rPr>
        <w:t>–</w:t>
      </w:r>
      <w:r w:rsidRPr="006D28F1">
        <w:rPr>
          <w:rFonts w:ascii="Arial" w:hAnsi="Arial" w:cs="Arial"/>
          <w:spacing w:val="35"/>
        </w:rPr>
        <w:t xml:space="preserve"> </w:t>
      </w:r>
      <w:r w:rsidRPr="00F44E48">
        <w:rPr>
          <w:rFonts w:ascii="Arial" w:hAnsi="Arial" w:cs="Arial"/>
          <w:spacing w:val="-1"/>
        </w:rPr>
        <w:t>invertorul poate produce, sau consuma, putere reactivă la</w:t>
      </w:r>
    </w:p>
    <w:p w14:paraId="7802717B" w14:textId="14D5AC39" w:rsidR="00A751B4" w:rsidRPr="006D28F1" w:rsidRDefault="00804B67" w:rsidP="00702026">
      <w:pPr>
        <w:pStyle w:val="BodyText"/>
        <w:ind w:left="190"/>
        <w:jc w:val="both"/>
        <w:rPr>
          <w:rFonts w:ascii="Arial" w:hAnsi="Arial" w:cs="Arial"/>
        </w:rPr>
      </w:pPr>
      <w:r w:rsidRPr="00F44E48">
        <w:rPr>
          <w:rFonts w:ascii="Arial" w:hAnsi="Arial" w:cs="Arial"/>
          <w:spacing w:val="-1"/>
        </w:rPr>
        <w:t>comanda operatorului sau după o curbă caracteristică prestabilită</w:t>
      </w:r>
      <w:r w:rsidRPr="006D28F1">
        <w:rPr>
          <w:rFonts w:ascii="Arial" w:hAnsi="Arial" w:cs="Arial"/>
          <w:w w:val="95"/>
        </w:rPr>
        <w:t>;</w:t>
      </w:r>
    </w:p>
    <w:p w14:paraId="10C87359" w14:textId="59ED78CF" w:rsidR="00A751B4" w:rsidRPr="00F44E48" w:rsidRDefault="00804B67" w:rsidP="00F226EC">
      <w:pPr>
        <w:pStyle w:val="ListParagraph"/>
        <w:numPr>
          <w:ilvl w:val="0"/>
          <w:numId w:val="13"/>
        </w:numPr>
        <w:tabs>
          <w:tab w:val="left" w:pos="551"/>
        </w:tabs>
        <w:spacing w:before="40" w:line="276" w:lineRule="auto"/>
        <w:ind w:left="190" w:right="450" w:firstLine="0"/>
        <w:jc w:val="both"/>
        <w:rPr>
          <w:rFonts w:ascii="Arial" w:hAnsi="Arial" w:cs="Arial"/>
          <w:spacing w:val="-1"/>
        </w:rPr>
      </w:pPr>
      <w:r w:rsidRPr="006D28F1">
        <w:rPr>
          <w:rFonts w:ascii="Arial" w:hAnsi="Arial" w:cs="Arial"/>
          <w:b/>
          <w:spacing w:val="-2"/>
        </w:rPr>
        <w:t>R</w:t>
      </w:r>
      <w:r w:rsidRPr="006D28F1">
        <w:rPr>
          <w:rFonts w:ascii="Arial" w:hAnsi="Arial" w:cs="Arial"/>
          <w:b/>
          <w:spacing w:val="-1"/>
        </w:rPr>
        <w:t>ecup</w:t>
      </w:r>
      <w:r w:rsidRPr="006D28F1">
        <w:rPr>
          <w:rFonts w:ascii="Arial" w:hAnsi="Arial" w:cs="Arial"/>
          <w:b/>
        </w:rPr>
        <w:t>l</w:t>
      </w:r>
      <w:r w:rsidRPr="006D28F1">
        <w:rPr>
          <w:rFonts w:ascii="Arial" w:hAnsi="Arial" w:cs="Arial"/>
          <w:b/>
          <w:spacing w:val="-1"/>
        </w:rPr>
        <w:t>a</w:t>
      </w:r>
      <w:r w:rsidRPr="006D28F1">
        <w:rPr>
          <w:rFonts w:ascii="Arial" w:hAnsi="Arial" w:cs="Arial"/>
          <w:b/>
        </w:rPr>
        <w:t>r</w:t>
      </w:r>
      <w:r w:rsidRPr="006D28F1">
        <w:rPr>
          <w:rFonts w:ascii="Arial" w:hAnsi="Arial" w:cs="Arial"/>
          <w:b/>
          <w:spacing w:val="-1"/>
        </w:rPr>
        <w:t>e</w:t>
      </w:r>
      <w:r w:rsidRPr="006D28F1">
        <w:rPr>
          <w:rFonts w:ascii="Arial" w:hAnsi="Arial" w:cs="Arial"/>
          <w:b/>
        </w:rPr>
        <w:t>a</w:t>
      </w:r>
      <w:r w:rsidRPr="006D28F1">
        <w:rPr>
          <w:rFonts w:ascii="Arial" w:hAnsi="Arial" w:cs="Arial"/>
          <w:b/>
          <w:spacing w:val="-5"/>
        </w:rPr>
        <w:t xml:space="preserve"> </w:t>
      </w:r>
      <w:r w:rsidRPr="006D28F1">
        <w:rPr>
          <w:rFonts w:ascii="Arial" w:hAnsi="Arial" w:cs="Arial"/>
          <w:b/>
          <w:spacing w:val="-1"/>
        </w:rPr>
        <w:t>dup</w:t>
      </w:r>
      <w:r w:rsidRPr="006D28F1">
        <w:rPr>
          <w:rFonts w:ascii="Arial" w:hAnsi="Arial" w:cs="Arial"/>
          <w:b/>
        </w:rPr>
        <w:t>ă</w:t>
      </w:r>
      <w:r w:rsidRPr="006D28F1">
        <w:rPr>
          <w:rFonts w:ascii="Arial" w:hAnsi="Arial" w:cs="Arial"/>
          <w:b/>
          <w:spacing w:val="-4"/>
        </w:rPr>
        <w:t xml:space="preserve"> </w:t>
      </w:r>
      <w:r w:rsidRPr="006D28F1">
        <w:rPr>
          <w:rFonts w:ascii="Arial" w:hAnsi="Arial" w:cs="Arial"/>
          <w:b/>
          <w:spacing w:val="-1"/>
        </w:rPr>
        <w:t>u</w:t>
      </w:r>
      <w:r w:rsidRPr="006D28F1">
        <w:rPr>
          <w:rFonts w:ascii="Arial" w:hAnsi="Arial" w:cs="Arial"/>
          <w:b/>
        </w:rPr>
        <w:t>n</w:t>
      </w:r>
      <w:r w:rsidRPr="006D28F1">
        <w:rPr>
          <w:rFonts w:ascii="Arial" w:hAnsi="Arial" w:cs="Arial"/>
          <w:b/>
          <w:spacing w:val="-7"/>
        </w:rPr>
        <w:t xml:space="preserve"> </w:t>
      </w:r>
      <w:r w:rsidRPr="006D28F1">
        <w:rPr>
          <w:rFonts w:ascii="Arial" w:hAnsi="Arial" w:cs="Arial"/>
          <w:b/>
          <w:spacing w:val="-1"/>
        </w:rPr>
        <w:t>d</w:t>
      </w:r>
      <w:r w:rsidRPr="006D28F1">
        <w:rPr>
          <w:rFonts w:ascii="Arial" w:hAnsi="Arial" w:cs="Arial"/>
          <w:b/>
          <w:spacing w:val="-3"/>
        </w:rPr>
        <w:t>e</w:t>
      </w:r>
      <w:r w:rsidRPr="006D28F1">
        <w:rPr>
          <w:rFonts w:ascii="Arial" w:hAnsi="Arial" w:cs="Arial"/>
          <w:b/>
        </w:rPr>
        <w:t>f</w:t>
      </w:r>
      <w:r w:rsidRPr="006D28F1">
        <w:rPr>
          <w:rFonts w:ascii="Arial" w:hAnsi="Arial" w:cs="Arial"/>
          <w:b/>
          <w:spacing w:val="-1"/>
        </w:rPr>
        <w:t>ec</w:t>
      </w:r>
      <w:r w:rsidRPr="006D28F1">
        <w:rPr>
          <w:rFonts w:ascii="Arial" w:hAnsi="Arial" w:cs="Arial"/>
          <w:b/>
        </w:rPr>
        <w:t>t</w:t>
      </w:r>
      <w:r w:rsidRPr="006D28F1">
        <w:rPr>
          <w:rFonts w:ascii="Arial" w:hAnsi="Arial" w:cs="Arial"/>
          <w:b/>
          <w:spacing w:val="-3"/>
        </w:rPr>
        <w:t xml:space="preserve"> </w:t>
      </w:r>
      <w:r w:rsidRPr="006D28F1">
        <w:rPr>
          <w:rFonts w:ascii="Arial" w:hAnsi="Arial" w:cs="Arial"/>
        </w:rPr>
        <w:t>–</w:t>
      </w:r>
      <w:r w:rsidRPr="006D28F1">
        <w:rPr>
          <w:rFonts w:ascii="Arial" w:hAnsi="Arial" w:cs="Arial"/>
          <w:spacing w:val="-7"/>
        </w:rPr>
        <w:t xml:space="preserve"> </w:t>
      </w:r>
      <w:r w:rsidRPr="00F44E48">
        <w:rPr>
          <w:rFonts w:ascii="Arial" w:hAnsi="Arial" w:cs="Arial"/>
          <w:spacing w:val="-1"/>
        </w:rPr>
        <w:t xml:space="preserve">după </w:t>
      </w:r>
      <w:r w:rsidRPr="006D28F1">
        <w:rPr>
          <w:rFonts w:ascii="Arial" w:hAnsi="Arial" w:cs="Arial"/>
          <w:spacing w:val="-1"/>
        </w:rPr>
        <w:t>d</w:t>
      </w:r>
      <w:r w:rsidRPr="00F44E48">
        <w:rPr>
          <w:rFonts w:ascii="Arial" w:hAnsi="Arial" w:cs="Arial"/>
          <w:spacing w:val="-1"/>
        </w:rPr>
        <w:t>is</w:t>
      </w:r>
      <w:r w:rsidRPr="006D28F1">
        <w:rPr>
          <w:rFonts w:ascii="Arial" w:hAnsi="Arial" w:cs="Arial"/>
          <w:spacing w:val="-1"/>
        </w:rPr>
        <w:t>pa</w:t>
      </w:r>
      <w:r w:rsidRPr="00F44E48">
        <w:rPr>
          <w:rFonts w:ascii="Arial" w:hAnsi="Arial" w:cs="Arial"/>
          <w:spacing w:val="-1"/>
        </w:rPr>
        <w:t xml:space="preserve">riţia </w:t>
      </w:r>
      <w:r w:rsidRPr="006D28F1">
        <w:rPr>
          <w:rFonts w:ascii="Arial" w:hAnsi="Arial" w:cs="Arial"/>
          <w:spacing w:val="-1"/>
        </w:rPr>
        <w:t>u</w:t>
      </w:r>
      <w:r w:rsidRPr="00F44E48">
        <w:rPr>
          <w:rFonts w:ascii="Arial" w:hAnsi="Arial" w:cs="Arial"/>
          <w:spacing w:val="-1"/>
        </w:rPr>
        <w:t>n</w:t>
      </w:r>
      <w:r w:rsidRPr="006D28F1">
        <w:rPr>
          <w:rFonts w:ascii="Arial" w:hAnsi="Arial" w:cs="Arial"/>
          <w:spacing w:val="-1"/>
        </w:rPr>
        <w:t>u</w:t>
      </w:r>
      <w:r w:rsidRPr="00F44E48">
        <w:rPr>
          <w:rFonts w:ascii="Arial" w:hAnsi="Arial" w:cs="Arial"/>
          <w:spacing w:val="-1"/>
        </w:rPr>
        <w:t xml:space="preserve">i </w:t>
      </w:r>
      <w:r w:rsidRPr="006D28F1">
        <w:rPr>
          <w:rFonts w:ascii="Arial" w:hAnsi="Arial" w:cs="Arial"/>
          <w:spacing w:val="-1"/>
        </w:rPr>
        <w:t>de</w:t>
      </w:r>
      <w:r w:rsidRPr="00F44E48">
        <w:rPr>
          <w:rFonts w:ascii="Arial" w:hAnsi="Arial" w:cs="Arial"/>
          <w:spacing w:val="-1"/>
        </w:rPr>
        <w:t>f</w:t>
      </w:r>
      <w:r w:rsidRPr="006D28F1">
        <w:rPr>
          <w:rFonts w:ascii="Arial" w:hAnsi="Arial" w:cs="Arial"/>
          <w:spacing w:val="-1"/>
        </w:rPr>
        <w:t>ec</w:t>
      </w:r>
      <w:r w:rsidRPr="00F44E48">
        <w:rPr>
          <w:rFonts w:ascii="Arial" w:hAnsi="Arial" w:cs="Arial"/>
          <w:spacing w:val="-1"/>
        </w:rPr>
        <w:t>t pr</w:t>
      </w:r>
      <w:r w:rsidRPr="006D28F1">
        <w:rPr>
          <w:rFonts w:ascii="Arial" w:hAnsi="Arial" w:cs="Arial"/>
          <w:spacing w:val="-1"/>
        </w:rPr>
        <w:t>odu</w:t>
      </w:r>
      <w:r w:rsidRPr="00F44E48">
        <w:rPr>
          <w:rFonts w:ascii="Arial" w:hAnsi="Arial" w:cs="Arial"/>
          <w:spacing w:val="-1"/>
        </w:rPr>
        <w:t>s in reţ</w:t>
      </w:r>
      <w:r w:rsidRPr="006D28F1">
        <w:rPr>
          <w:rFonts w:ascii="Arial" w:hAnsi="Arial" w:cs="Arial"/>
          <w:spacing w:val="-1"/>
        </w:rPr>
        <w:t>e</w:t>
      </w:r>
      <w:r w:rsidRPr="00F44E48">
        <w:rPr>
          <w:rFonts w:ascii="Arial" w:hAnsi="Arial" w:cs="Arial"/>
          <w:spacing w:val="-1"/>
        </w:rPr>
        <w:t>a, i</w:t>
      </w:r>
      <w:r w:rsidRPr="006D28F1">
        <w:rPr>
          <w:rFonts w:ascii="Arial" w:hAnsi="Arial" w:cs="Arial"/>
          <w:spacing w:val="-1"/>
        </w:rPr>
        <w:t>nve</w:t>
      </w:r>
      <w:r w:rsidRPr="00F44E48">
        <w:rPr>
          <w:rFonts w:ascii="Arial" w:hAnsi="Arial" w:cs="Arial"/>
          <w:spacing w:val="-1"/>
        </w:rPr>
        <w:t>rtor</w:t>
      </w:r>
      <w:r w:rsidRPr="006D28F1">
        <w:rPr>
          <w:rFonts w:ascii="Arial" w:hAnsi="Arial" w:cs="Arial"/>
          <w:spacing w:val="-1"/>
        </w:rPr>
        <w:t>u</w:t>
      </w:r>
      <w:r w:rsidRPr="00F44E48">
        <w:rPr>
          <w:rFonts w:ascii="Arial" w:hAnsi="Arial" w:cs="Arial"/>
          <w:spacing w:val="-1"/>
        </w:rPr>
        <w:t xml:space="preserve">l </w:t>
      </w:r>
      <w:r w:rsidRPr="006D28F1">
        <w:rPr>
          <w:rFonts w:ascii="Arial" w:hAnsi="Arial" w:cs="Arial"/>
          <w:spacing w:val="-1"/>
        </w:rPr>
        <w:t>poa</w:t>
      </w:r>
      <w:r w:rsidRPr="00F44E48">
        <w:rPr>
          <w:rFonts w:ascii="Arial" w:hAnsi="Arial" w:cs="Arial"/>
          <w:spacing w:val="-1"/>
        </w:rPr>
        <w:t xml:space="preserve">te </w:t>
      </w:r>
      <w:r w:rsidRPr="006D28F1">
        <w:rPr>
          <w:rFonts w:ascii="Arial" w:hAnsi="Arial" w:cs="Arial"/>
          <w:spacing w:val="-1"/>
        </w:rPr>
        <w:t>p</w:t>
      </w:r>
      <w:r w:rsidRPr="00F44E48">
        <w:rPr>
          <w:rFonts w:ascii="Arial" w:hAnsi="Arial" w:cs="Arial"/>
          <w:spacing w:val="-1"/>
        </w:rPr>
        <w:t>or</w:t>
      </w:r>
      <w:r w:rsidRPr="006D28F1">
        <w:rPr>
          <w:rFonts w:ascii="Arial" w:hAnsi="Arial" w:cs="Arial"/>
          <w:spacing w:val="-1"/>
        </w:rPr>
        <w:t xml:space="preserve">ni </w:t>
      </w:r>
      <w:r w:rsidRPr="00F44E48">
        <w:rPr>
          <w:rFonts w:ascii="Arial" w:hAnsi="Arial" w:cs="Arial"/>
          <w:spacing w:val="-1"/>
        </w:rPr>
        <w:t>la puterea maximă rapid sau la 10% din puterea nominală pe minut până ajunge</w:t>
      </w:r>
      <w:r w:rsidRPr="006D28F1">
        <w:rPr>
          <w:rFonts w:ascii="Arial" w:hAnsi="Arial" w:cs="Arial"/>
          <w:w w:val="95"/>
        </w:rPr>
        <w:t xml:space="preserve"> </w:t>
      </w:r>
      <w:r w:rsidRPr="00F44E48">
        <w:rPr>
          <w:rFonts w:ascii="Arial" w:hAnsi="Arial" w:cs="Arial"/>
          <w:spacing w:val="-1"/>
        </w:rPr>
        <w:t>la puterea maximă produsă;</w:t>
      </w:r>
    </w:p>
    <w:p w14:paraId="74FDD3F4" w14:textId="783064A3" w:rsidR="00A751B4" w:rsidRPr="006D28F1" w:rsidRDefault="00804B67" w:rsidP="00F226EC">
      <w:pPr>
        <w:pStyle w:val="ListParagraph"/>
        <w:numPr>
          <w:ilvl w:val="0"/>
          <w:numId w:val="13"/>
        </w:numPr>
        <w:tabs>
          <w:tab w:val="left" w:pos="551"/>
        </w:tabs>
        <w:spacing w:line="278" w:lineRule="auto"/>
        <w:ind w:left="190" w:right="451" w:firstLine="0"/>
        <w:jc w:val="both"/>
        <w:rPr>
          <w:rFonts w:ascii="Arial" w:hAnsi="Arial" w:cs="Arial"/>
        </w:rPr>
      </w:pPr>
      <w:r w:rsidRPr="006D28F1">
        <w:rPr>
          <w:rFonts w:ascii="Arial" w:hAnsi="Arial" w:cs="Arial"/>
          <w:b/>
          <w:spacing w:val="-1"/>
        </w:rPr>
        <w:t>P</w:t>
      </w:r>
      <w:r w:rsidRPr="006D28F1">
        <w:rPr>
          <w:rFonts w:ascii="Arial" w:hAnsi="Arial" w:cs="Arial"/>
          <w:b/>
        </w:rPr>
        <w:t>r</w:t>
      </w:r>
      <w:r w:rsidRPr="006D28F1">
        <w:rPr>
          <w:rFonts w:ascii="Arial" w:hAnsi="Arial" w:cs="Arial"/>
          <w:b/>
          <w:spacing w:val="-1"/>
        </w:rPr>
        <w:t>o</w:t>
      </w:r>
      <w:r w:rsidRPr="006D28F1">
        <w:rPr>
          <w:rFonts w:ascii="Arial" w:hAnsi="Arial" w:cs="Arial"/>
          <w:b/>
        </w:rPr>
        <w:t>t</w:t>
      </w:r>
      <w:r w:rsidRPr="006D28F1">
        <w:rPr>
          <w:rFonts w:ascii="Arial" w:hAnsi="Arial" w:cs="Arial"/>
          <w:b/>
          <w:spacing w:val="-1"/>
        </w:rPr>
        <w:t>ec</w:t>
      </w:r>
      <w:r w:rsidRPr="006D28F1">
        <w:rPr>
          <w:rFonts w:ascii="Arial" w:hAnsi="Arial" w:cs="Arial"/>
          <w:b/>
          <w:spacing w:val="-2"/>
        </w:rPr>
        <w:t>ţ</w:t>
      </w:r>
      <w:r w:rsidRPr="006D28F1">
        <w:rPr>
          <w:rFonts w:ascii="Arial" w:hAnsi="Arial" w:cs="Arial"/>
          <w:b/>
          <w:spacing w:val="1"/>
        </w:rPr>
        <w:t>i</w:t>
      </w:r>
      <w:r w:rsidRPr="006D28F1">
        <w:rPr>
          <w:rFonts w:ascii="Arial" w:hAnsi="Arial" w:cs="Arial"/>
          <w:b/>
        </w:rPr>
        <w:t xml:space="preserve">a  </w:t>
      </w:r>
      <w:r w:rsidRPr="006D28F1">
        <w:rPr>
          <w:rFonts w:ascii="Arial" w:hAnsi="Arial" w:cs="Arial"/>
          <w:b/>
          <w:spacing w:val="-26"/>
        </w:rPr>
        <w:t xml:space="preserve"> </w:t>
      </w:r>
      <w:r w:rsidRPr="006D28F1">
        <w:rPr>
          <w:rFonts w:ascii="Arial" w:hAnsi="Arial" w:cs="Arial"/>
          <w:b/>
          <w:spacing w:val="1"/>
        </w:rPr>
        <w:t>l</w:t>
      </w:r>
      <w:r w:rsidRPr="006D28F1">
        <w:rPr>
          <w:rFonts w:ascii="Arial" w:hAnsi="Arial" w:cs="Arial"/>
          <w:b/>
        </w:rPr>
        <w:t xml:space="preserve">a  </w:t>
      </w:r>
      <w:r w:rsidRPr="006D28F1">
        <w:rPr>
          <w:rFonts w:ascii="Arial" w:hAnsi="Arial" w:cs="Arial"/>
          <w:b/>
          <w:spacing w:val="-28"/>
        </w:rPr>
        <w:t xml:space="preserve"> </w:t>
      </w:r>
      <w:r w:rsidRPr="006D28F1">
        <w:rPr>
          <w:rFonts w:ascii="Arial" w:hAnsi="Arial" w:cs="Arial"/>
          <w:b/>
          <w:spacing w:val="1"/>
        </w:rPr>
        <w:t>i</w:t>
      </w:r>
      <w:r w:rsidRPr="006D28F1">
        <w:rPr>
          <w:rFonts w:ascii="Arial" w:hAnsi="Arial" w:cs="Arial"/>
          <w:b/>
          <w:spacing w:val="-1"/>
        </w:rPr>
        <w:t>ns</w:t>
      </w:r>
      <w:r w:rsidRPr="006D28F1">
        <w:rPr>
          <w:rFonts w:ascii="Arial" w:hAnsi="Arial" w:cs="Arial"/>
          <w:b/>
          <w:spacing w:val="-3"/>
        </w:rPr>
        <w:t>u</w:t>
      </w:r>
      <w:r w:rsidRPr="006D28F1">
        <w:rPr>
          <w:rFonts w:ascii="Arial" w:hAnsi="Arial" w:cs="Arial"/>
          <w:b/>
          <w:spacing w:val="1"/>
        </w:rPr>
        <w:t>l</w:t>
      </w:r>
      <w:r w:rsidRPr="006D28F1">
        <w:rPr>
          <w:rFonts w:ascii="Arial" w:hAnsi="Arial" w:cs="Arial"/>
          <w:b/>
          <w:spacing w:val="-1"/>
        </w:rPr>
        <w:t>a</w:t>
      </w:r>
      <w:r w:rsidRPr="006D28F1">
        <w:rPr>
          <w:rFonts w:ascii="Arial" w:hAnsi="Arial" w:cs="Arial"/>
          <w:b/>
          <w:spacing w:val="-2"/>
        </w:rPr>
        <w:t>r</w:t>
      </w:r>
      <w:r w:rsidRPr="006D28F1">
        <w:rPr>
          <w:rFonts w:ascii="Arial" w:hAnsi="Arial" w:cs="Arial"/>
          <w:b/>
          <w:spacing w:val="1"/>
        </w:rPr>
        <w:t>i</w:t>
      </w:r>
      <w:r w:rsidRPr="006D28F1">
        <w:rPr>
          <w:rFonts w:ascii="Arial" w:hAnsi="Arial" w:cs="Arial"/>
          <w:b/>
        </w:rPr>
        <w:t>z</w:t>
      </w:r>
      <w:r w:rsidRPr="006D28F1">
        <w:rPr>
          <w:rFonts w:ascii="Arial" w:hAnsi="Arial" w:cs="Arial"/>
          <w:b/>
          <w:spacing w:val="-3"/>
        </w:rPr>
        <w:t>a</w:t>
      </w:r>
      <w:r w:rsidRPr="006D28F1">
        <w:rPr>
          <w:rFonts w:ascii="Arial" w:hAnsi="Arial" w:cs="Arial"/>
          <w:b/>
        </w:rPr>
        <w:t xml:space="preserve">re  </w:t>
      </w:r>
      <w:r w:rsidRPr="006D28F1">
        <w:rPr>
          <w:rFonts w:ascii="Arial" w:hAnsi="Arial" w:cs="Arial"/>
          <w:b/>
          <w:spacing w:val="-26"/>
        </w:rPr>
        <w:t xml:space="preserve"> </w:t>
      </w:r>
      <w:r w:rsidRPr="006D28F1">
        <w:rPr>
          <w:rFonts w:ascii="Arial" w:hAnsi="Arial" w:cs="Arial"/>
        </w:rPr>
        <w:t xml:space="preserve">–  </w:t>
      </w:r>
      <w:r w:rsidRPr="006D28F1">
        <w:rPr>
          <w:rFonts w:ascii="Arial" w:hAnsi="Arial" w:cs="Arial"/>
          <w:spacing w:val="-26"/>
        </w:rPr>
        <w:t xml:space="preserve"> </w:t>
      </w:r>
      <w:r w:rsidRPr="006D28F1">
        <w:rPr>
          <w:rFonts w:ascii="Arial" w:hAnsi="Arial" w:cs="Arial"/>
          <w:spacing w:val="-1"/>
        </w:rPr>
        <w:t>acea</w:t>
      </w:r>
      <w:r w:rsidRPr="00F44E48">
        <w:rPr>
          <w:rFonts w:ascii="Arial" w:hAnsi="Arial" w:cs="Arial"/>
          <w:spacing w:val="-1"/>
        </w:rPr>
        <w:t>stă   f</w:t>
      </w:r>
      <w:r w:rsidRPr="006D28F1">
        <w:rPr>
          <w:rFonts w:ascii="Arial" w:hAnsi="Arial" w:cs="Arial"/>
          <w:spacing w:val="-1"/>
        </w:rPr>
        <w:t>u</w:t>
      </w:r>
      <w:r w:rsidRPr="00F44E48">
        <w:rPr>
          <w:rFonts w:ascii="Arial" w:hAnsi="Arial" w:cs="Arial"/>
          <w:spacing w:val="-1"/>
        </w:rPr>
        <w:t xml:space="preserve">ncţie   </w:t>
      </w:r>
      <w:r w:rsidRPr="006D28F1">
        <w:rPr>
          <w:rFonts w:ascii="Arial" w:hAnsi="Arial" w:cs="Arial"/>
          <w:spacing w:val="-1"/>
        </w:rPr>
        <w:t>de</w:t>
      </w:r>
      <w:r w:rsidRPr="00F44E48">
        <w:rPr>
          <w:rFonts w:ascii="Arial" w:hAnsi="Arial" w:cs="Arial"/>
          <w:spacing w:val="-1"/>
        </w:rPr>
        <w:t>t</w:t>
      </w:r>
      <w:r w:rsidRPr="006D28F1">
        <w:rPr>
          <w:rFonts w:ascii="Arial" w:hAnsi="Arial" w:cs="Arial"/>
          <w:spacing w:val="-1"/>
        </w:rPr>
        <w:t>ec</w:t>
      </w:r>
      <w:r w:rsidRPr="00F44E48">
        <w:rPr>
          <w:rFonts w:ascii="Arial" w:hAnsi="Arial" w:cs="Arial"/>
          <w:spacing w:val="-1"/>
        </w:rPr>
        <w:t>t</w:t>
      </w:r>
      <w:r w:rsidRPr="006D28F1">
        <w:rPr>
          <w:rFonts w:ascii="Arial" w:hAnsi="Arial" w:cs="Arial"/>
          <w:spacing w:val="-1"/>
        </w:rPr>
        <w:t>eaz</w:t>
      </w:r>
      <w:r w:rsidRPr="00F44E48">
        <w:rPr>
          <w:rFonts w:ascii="Arial" w:hAnsi="Arial" w:cs="Arial"/>
          <w:spacing w:val="-1"/>
        </w:rPr>
        <w:t>ă   formar</w:t>
      </w:r>
      <w:r w:rsidRPr="006D28F1">
        <w:rPr>
          <w:rFonts w:ascii="Arial" w:hAnsi="Arial" w:cs="Arial"/>
          <w:spacing w:val="-1"/>
        </w:rPr>
        <w:t>e</w:t>
      </w:r>
      <w:r w:rsidRPr="00F44E48">
        <w:rPr>
          <w:rFonts w:ascii="Arial" w:hAnsi="Arial" w:cs="Arial"/>
          <w:spacing w:val="-1"/>
        </w:rPr>
        <w:t>a   ins</w:t>
      </w:r>
      <w:r w:rsidRPr="006D28F1">
        <w:rPr>
          <w:rFonts w:ascii="Arial" w:hAnsi="Arial" w:cs="Arial"/>
          <w:spacing w:val="-1"/>
        </w:rPr>
        <w:t>u</w:t>
      </w:r>
      <w:r w:rsidRPr="00F44E48">
        <w:rPr>
          <w:rFonts w:ascii="Arial" w:hAnsi="Arial" w:cs="Arial"/>
          <w:spacing w:val="-1"/>
        </w:rPr>
        <w:t>l</w:t>
      </w:r>
      <w:r w:rsidRPr="006D28F1">
        <w:rPr>
          <w:rFonts w:ascii="Arial" w:hAnsi="Arial" w:cs="Arial"/>
          <w:spacing w:val="-1"/>
        </w:rPr>
        <w:t>a</w:t>
      </w:r>
      <w:r w:rsidRPr="00F44E48">
        <w:rPr>
          <w:rFonts w:ascii="Arial" w:hAnsi="Arial" w:cs="Arial"/>
          <w:spacing w:val="-1"/>
        </w:rPr>
        <w:t>rizării   i</w:t>
      </w:r>
      <w:r w:rsidRPr="006D28F1">
        <w:rPr>
          <w:rFonts w:ascii="Arial" w:hAnsi="Arial" w:cs="Arial"/>
          <w:spacing w:val="-1"/>
        </w:rPr>
        <w:t>ns</w:t>
      </w:r>
      <w:r w:rsidRPr="00F44E48">
        <w:rPr>
          <w:rFonts w:ascii="Arial" w:hAnsi="Arial" w:cs="Arial"/>
          <w:spacing w:val="-1"/>
        </w:rPr>
        <w:t>t</w:t>
      </w:r>
      <w:r w:rsidRPr="006D28F1">
        <w:rPr>
          <w:rFonts w:ascii="Arial" w:hAnsi="Arial" w:cs="Arial"/>
          <w:spacing w:val="-1"/>
        </w:rPr>
        <w:t>a</w:t>
      </w:r>
      <w:r w:rsidRPr="00F44E48">
        <w:rPr>
          <w:rFonts w:ascii="Arial" w:hAnsi="Arial" w:cs="Arial"/>
          <w:spacing w:val="-1"/>
        </w:rPr>
        <w:t>laţi</w:t>
      </w:r>
      <w:r w:rsidRPr="006D28F1">
        <w:rPr>
          <w:rFonts w:ascii="Arial" w:hAnsi="Arial" w:cs="Arial"/>
          <w:spacing w:val="-1"/>
        </w:rPr>
        <w:t xml:space="preserve">ei </w:t>
      </w:r>
      <w:r w:rsidRPr="00F44E48">
        <w:rPr>
          <w:rFonts w:ascii="Arial" w:hAnsi="Arial" w:cs="Arial"/>
          <w:spacing w:val="-1"/>
        </w:rPr>
        <w:t>f</w:t>
      </w:r>
      <w:r w:rsidRPr="006D28F1">
        <w:rPr>
          <w:rFonts w:ascii="Arial" w:hAnsi="Arial" w:cs="Arial"/>
          <w:spacing w:val="-1"/>
        </w:rPr>
        <w:t>o</w:t>
      </w:r>
      <w:r w:rsidRPr="00F44E48">
        <w:rPr>
          <w:rFonts w:ascii="Arial" w:hAnsi="Arial" w:cs="Arial"/>
          <w:spacing w:val="-1"/>
        </w:rPr>
        <w:t>t</w:t>
      </w:r>
      <w:r w:rsidRPr="006D28F1">
        <w:rPr>
          <w:rFonts w:ascii="Arial" w:hAnsi="Arial" w:cs="Arial"/>
          <w:spacing w:val="-1"/>
        </w:rPr>
        <w:t>ovo</w:t>
      </w:r>
      <w:r w:rsidRPr="00F44E48">
        <w:rPr>
          <w:rFonts w:ascii="Arial" w:hAnsi="Arial" w:cs="Arial"/>
          <w:spacing w:val="-1"/>
        </w:rPr>
        <w:t>lt</w:t>
      </w:r>
      <w:r w:rsidRPr="006D28F1">
        <w:rPr>
          <w:rFonts w:ascii="Arial" w:hAnsi="Arial" w:cs="Arial"/>
          <w:spacing w:val="-1"/>
        </w:rPr>
        <w:t>a</w:t>
      </w:r>
      <w:r w:rsidRPr="00F44E48">
        <w:rPr>
          <w:rFonts w:ascii="Arial" w:hAnsi="Arial" w:cs="Arial"/>
          <w:spacing w:val="-1"/>
        </w:rPr>
        <w:t xml:space="preserve">ice </w:t>
      </w:r>
      <w:r w:rsidRPr="006D28F1">
        <w:rPr>
          <w:rFonts w:ascii="Arial" w:hAnsi="Arial" w:cs="Arial"/>
          <w:spacing w:val="-1"/>
        </w:rPr>
        <w:t>p</w:t>
      </w:r>
      <w:r w:rsidRPr="00F44E48">
        <w:rPr>
          <w:rFonts w:ascii="Arial" w:hAnsi="Arial" w:cs="Arial"/>
          <w:spacing w:val="-1"/>
        </w:rPr>
        <w:t xml:space="preserve">e </w:t>
      </w:r>
      <w:r w:rsidRPr="006D28F1">
        <w:rPr>
          <w:rFonts w:ascii="Arial" w:hAnsi="Arial" w:cs="Arial"/>
          <w:spacing w:val="-1"/>
        </w:rPr>
        <w:t>d</w:t>
      </w:r>
      <w:r w:rsidRPr="00F44E48">
        <w:rPr>
          <w:rFonts w:ascii="Arial" w:hAnsi="Arial" w:cs="Arial"/>
          <w:spacing w:val="-1"/>
        </w:rPr>
        <w:t>ur</w:t>
      </w:r>
      <w:r w:rsidRPr="006D28F1">
        <w:rPr>
          <w:rFonts w:ascii="Arial" w:hAnsi="Arial" w:cs="Arial"/>
          <w:spacing w:val="-1"/>
        </w:rPr>
        <w:t>a</w:t>
      </w:r>
      <w:r w:rsidRPr="00F44E48">
        <w:rPr>
          <w:rFonts w:ascii="Arial" w:hAnsi="Arial" w:cs="Arial"/>
          <w:spacing w:val="-1"/>
        </w:rPr>
        <w:t xml:space="preserve">tă sau după </w:t>
      </w:r>
      <w:r w:rsidRPr="006D28F1">
        <w:rPr>
          <w:rFonts w:ascii="Arial" w:hAnsi="Arial" w:cs="Arial"/>
          <w:spacing w:val="-1"/>
        </w:rPr>
        <w:t>u</w:t>
      </w:r>
      <w:r w:rsidRPr="00F44E48">
        <w:rPr>
          <w:rFonts w:ascii="Arial" w:hAnsi="Arial" w:cs="Arial"/>
          <w:spacing w:val="-1"/>
        </w:rPr>
        <w:t xml:space="preserve">n </w:t>
      </w:r>
      <w:r w:rsidRPr="006D28F1">
        <w:rPr>
          <w:rFonts w:ascii="Arial" w:hAnsi="Arial" w:cs="Arial"/>
          <w:spacing w:val="-1"/>
        </w:rPr>
        <w:t>de</w:t>
      </w:r>
      <w:r w:rsidRPr="00F44E48">
        <w:rPr>
          <w:rFonts w:ascii="Arial" w:hAnsi="Arial" w:cs="Arial"/>
          <w:spacing w:val="-1"/>
        </w:rPr>
        <w:t>f</w:t>
      </w:r>
      <w:r w:rsidRPr="006D28F1">
        <w:rPr>
          <w:rFonts w:ascii="Arial" w:hAnsi="Arial" w:cs="Arial"/>
          <w:spacing w:val="-1"/>
        </w:rPr>
        <w:t>e</w:t>
      </w:r>
      <w:r w:rsidRPr="00F44E48">
        <w:rPr>
          <w:rFonts w:ascii="Arial" w:hAnsi="Arial" w:cs="Arial"/>
          <w:spacing w:val="-1"/>
        </w:rPr>
        <w:t>ct</w:t>
      </w:r>
      <w:r w:rsidRPr="006D28F1">
        <w:rPr>
          <w:rFonts w:ascii="Arial" w:hAnsi="Arial" w:cs="Arial"/>
          <w:spacing w:val="-1"/>
        </w:rPr>
        <w:t xml:space="preserve"> </w:t>
      </w:r>
      <w:r w:rsidRPr="00F44E48">
        <w:rPr>
          <w:rFonts w:ascii="Arial" w:hAnsi="Arial" w:cs="Arial"/>
          <w:spacing w:val="-1"/>
        </w:rPr>
        <w:t xml:space="preserve">şi </w:t>
      </w:r>
      <w:r w:rsidRPr="006D28F1">
        <w:rPr>
          <w:rFonts w:ascii="Arial" w:hAnsi="Arial" w:cs="Arial"/>
          <w:spacing w:val="-1"/>
        </w:rPr>
        <w:t>dec</w:t>
      </w:r>
      <w:r w:rsidRPr="00F44E48">
        <w:rPr>
          <w:rFonts w:ascii="Arial" w:hAnsi="Arial" w:cs="Arial"/>
          <w:spacing w:val="-1"/>
        </w:rPr>
        <w:t>o</w:t>
      </w:r>
      <w:r w:rsidRPr="006D28F1">
        <w:rPr>
          <w:rFonts w:ascii="Arial" w:hAnsi="Arial" w:cs="Arial"/>
          <w:spacing w:val="-1"/>
        </w:rPr>
        <w:t>nec</w:t>
      </w:r>
      <w:r w:rsidRPr="00F44E48">
        <w:rPr>
          <w:rFonts w:ascii="Arial" w:hAnsi="Arial" w:cs="Arial"/>
          <w:spacing w:val="-1"/>
        </w:rPr>
        <w:t>t</w:t>
      </w:r>
      <w:r w:rsidRPr="006D28F1">
        <w:rPr>
          <w:rFonts w:ascii="Arial" w:hAnsi="Arial" w:cs="Arial"/>
          <w:spacing w:val="-1"/>
        </w:rPr>
        <w:t>eaz</w:t>
      </w:r>
      <w:r w:rsidRPr="00F44E48">
        <w:rPr>
          <w:rFonts w:ascii="Arial" w:hAnsi="Arial" w:cs="Arial"/>
          <w:spacing w:val="-1"/>
        </w:rPr>
        <w:t>ă i</w:t>
      </w:r>
      <w:r w:rsidRPr="006D28F1">
        <w:rPr>
          <w:rFonts w:ascii="Arial" w:hAnsi="Arial" w:cs="Arial"/>
          <w:spacing w:val="-1"/>
        </w:rPr>
        <w:t>nv</w:t>
      </w:r>
      <w:r w:rsidRPr="00F44E48">
        <w:rPr>
          <w:rFonts w:ascii="Arial" w:hAnsi="Arial" w:cs="Arial"/>
          <w:spacing w:val="-1"/>
        </w:rPr>
        <w:t>ertor</w:t>
      </w:r>
      <w:r w:rsidRPr="006D28F1">
        <w:rPr>
          <w:rFonts w:ascii="Arial" w:hAnsi="Arial" w:cs="Arial"/>
          <w:spacing w:val="-1"/>
        </w:rPr>
        <w:t>u</w:t>
      </w:r>
      <w:r w:rsidRPr="00F44E48">
        <w:rPr>
          <w:rFonts w:ascii="Arial" w:hAnsi="Arial" w:cs="Arial"/>
          <w:spacing w:val="-1"/>
        </w:rPr>
        <w:t xml:space="preserve">l </w:t>
      </w:r>
      <w:r w:rsidRPr="006D28F1">
        <w:rPr>
          <w:rFonts w:ascii="Arial" w:hAnsi="Arial" w:cs="Arial"/>
          <w:spacing w:val="-1"/>
        </w:rPr>
        <w:t>d</w:t>
      </w:r>
      <w:r w:rsidRPr="00F44E48">
        <w:rPr>
          <w:rFonts w:ascii="Arial" w:hAnsi="Arial" w:cs="Arial"/>
          <w:spacing w:val="-1"/>
        </w:rPr>
        <w:t>e la reţ</w:t>
      </w:r>
      <w:r w:rsidRPr="006D28F1">
        <w:rPr>
          <w:rFonts w:ascii="Arial" w:hAnsi="Arial" w:cs="Arial"/>
          <w:spacing w:val="-1"/>
        </w:rPr>
        <w:t>ea.</w:t>
      </w:r>
    </w:p>
    <w:p w14:paraId="48B92170" w14:textId="5B3FB194" w:rsidR="00A751B4" w:rsidRPr="006D28F1" w:rsidRDefault="00A751B4">
      <w:pPr>
        <w:pStyle w:val="BodyText"/>
        <w:spacing w:before="8"/>
        <w:rPr>
          <w:rFonts w:ascii="Arial" w:hAnsi="Arial" w:cs="Arial"/>
          <w:sz w:val="24"/>
        </w:rPr>
      </w:pPr>
    </w:p>
    <w:p w14:paraId="0144B1D0" w14:textId="0F9114ED" w:rsidR="00A751B4" w:rsidRDefault="00804B67" w:rsidP="00117448">
      <w:pPr>
        <w:ind w:firstLine="720"/>
        <w:rPr>
          <w:rFonts w:ascii="Arial" w:hAnsi="Arial" w:cs="Arial"/>
          <w:b/>
          <w:bCs/>
          <w:i/>
          <w:iCs/>
        </w:rPr>
      </w:pPr>
      <w:bookmarkStart w:id="32" w:name="Sistemul_de_monitorizare/operare_al_cent"/>
      <w:bookmarkEnd w:id="32"/>
      <w:r w:rsidRPr="00117448">
        <w:rPr>
          <w:rFonts w:ascii="Arial" w:hAnsi="Arial" w:cs="Arial"/>
          <w:b/>
          <w:bCs/>
          <w:i/>
          <w:iCs/>
        </w:rPr>
        <w:t>Sistemul</w:t>
      </w:r>
      <w:r w:rsidRPr="00117448">
        <w:rPr>
          <w:rFonts w:ascii="Arial" w:hAnsi="Arial" w:cs="Arial"/>
          <w:b/>
          <w:bCs/>
          <w:i/>
          <w:iCs/>
          <w:spacing w:val="-3"/>
        </w:rPr>
        <w:t xml:space="preserve"> </w:t>
      </w:r>
      <w:r w:rsidRPr="00117448">
        <w:rPr>
          <w:rFonts w:ascii="Arial" w:hAnsi="Arial" w:cs="Arial"/>
          <w:b/>
          <w:bCs/>
          <w:i/>
          <w:iCs/>
        </w:rPr>
        <w:t>de</w:t>
      </w:r>
      <w:r w:rsidRPr="00117448">
        <w:rPr>
          <w:rFonts w:ascii="Arial" w:hAnsi="Arial" w:cs="Arial"/>
          <w:b/>
          <w:bCs/>
          <w:i/>
          <w:iCs/>
          <w:spacing w:val="-7"/>
        </w:rPr>
        <w:t xml:space="preserve"> </w:t>
      </w:r>
      <w:r w:rsidRPr="00117448">
        <w:rPr>
          <w:rFonts w:ascii="Arial" w:hAnsi="Arial" w:cs="Arial"/>
          <w:b/>
          <w:bCs/>
          <w:i/>
          <w:iCs/>
        </w:rPr>
        <w:t>monitorizare/operare</w:t>
      </w:r>
      <w:r w:rsidRPr="00117448">
        <w:rPr>
          <w:rFonts w:ascii="Arial" w:hAnsi="Arial" w:cs="Arial"/>
          <w:b/>
          <w:bCs/>
          <w:i/>
          <w:iCs/>
          <w:spacing w:val="-5"/>
        </w:rPr>
        <w:t xml:space="preserve"> </w:t>
      </w:r>
      <w:r w:rsidRPr="00117448">
        <w:rPr>
          <w:rFonts w:ascii="Arial" w:hAnsi="Arial" w:cs="Arial"/>
          <w:b/>
          <w:bCs/>
          <w:i/>
          <w:iCs/>
        </w:rPr>
        <w:t>al</w:t>
      </w:r>
      <w:r w:rsidRPr="00117448">
        <w:rPr>
          <w:rFonts w:ascii="Arial" w:hAnsi="Arial" w:cs="Arial"/>
          <w:b/>
          <w:bCs/>
          <w:i/>
          <w:iCs/>
          <w:spacing w:val="-2"/>
        </w:rPr>
        <w:t xml:space="preserve"> </w:t>
      </w:r>
      <w:r w:rsidRPr="00117448">
        <w:rPr>
          <w:rFonts w:ascii="Arial" w:hAnsi="Arial" w:cs="Arial"/>
          <w:b/>
          <w:bCs/>
          <w:i/>
          <w:iCs/>
        </w:rPr>
        <w:t>centralei</w:t>
      </w:r>
    </w:p>
    <w:p w14:paraId="6E522C55" w14:textId="2102DC13" w:rsidR="00117448" w:rsidRPr="00117448" w:rsidRDefault="00117448" w:rsidP="00117448">
      <w:pPr>
        <w:ind w:firstLine="720"/>
        <w:rPr>
          <w:rFonts w:ascii="Arial" w:hAnsi="Arial" w:cs="Arial"/>
          <w:b/>
          <w:bCs/>
          <w:i/>
          <w:iCs/>
        </w:rPr>
      </w:pPr>
    </w:p>
    <w:p w14:paraId="43663029" w14:textId="36DD51F9" w:rsidR="00A751B4" w:rsidRPr="00F44E48" w:rsidRDefault="00804B67" w:rsidP="00117448">
      <w:pPr>
        <w:pStyle w:val="BodyText"/>
        <w:spacing w:before="38" w:line="276" w:lineRule="auto"/>
        <w:ind w:left="190" w:right="446" w:firstLine="530"/>
        <w:jc w:val="both"/>
        <w:rPr>
          <w:rFonts w:ascii="Arial" w:hAnsi="Arial" w:cs="Arial"/>
          <w:spacing w:val="-1"/>
        </w:rPr>
      </w:pPr>
      <w:r w:rsidRPr="006D28F1">
        <w:rPr>
          <w:rFonts w:ascii="Arial" w:hAnsi="Arial" w:cs="Arial"/>
          <w:spacing w:val="-1"/>
        </w:rPr>
        <w:t>Invertorul</w:t>
      </w:r>
      <w:r w:rsidRPr="006D28F1">
        <w:rPr>
          <w:rFonts w:ascii="Arial" w:hAnsi="Arial" w:cs="Arial"/>
          <w:spacing w:val="-15"/>
        </w:rPr>
        <w:t xml:space="preserve"> </w:t>
      </w:r>
      <w:r w:rsidRPr="006D28F1">
        <w:rPr>
          <w:rFonts w:ascii="Arial" w:hAnsi="Arial" w:cs="Arial"/>
          <w:spacing w:val="-1"/>
        </w:rPr>
        <w:t>va</w:t>
      </w:r>
      <w:r w:rsidRPr="006D28F1">
        <w:rPr>
          <w:rFonts w:ascii="Arial" w:hAnsi="Arial" w:cs="Arial"/>
          <w:spacing w:val="-13"/>
        </w:rPr>
        <w:t xml:space="preserve"> </w:t>
      </w:r>
      <w:r w:rsidRPr="006D28F1">
        <w:rPr>
          <w:rFonts w:ascii="Arial" w:hAnsi="Arial" w:cs="Arial"/>
          <w:spacing w:val="-1"/>
        </w:rPr>
        <w:t>avea</w:t>
      </w:r>
      <w:r w:rsidRPr="006D28F1">
        <w:rPr>
          <w:rFonts w:ascii="Arial" w:hAnsi="Arial" w:cs="Arial"/>
          <w:spacing w:val="-14"/>
        </w:rPr>
        <w:t xml:space="preserve"> </w:t>
      </w:r>
      <w:r w:rsidRPr="006D28F1">
        <w:rPr>
          <w:rFonts w:ascii="Arial" w:hAnsi="Arial" w:cs="Arial"/>
          <w:spacing w:val="-1"/>
        </w:rPr>
        <w:t>un</w:t>
      </w:r>
      <w:r w:rsidRPr="006D28F1">
        <w:rPr>
          <w:rFonts w:ascii="Arial" w:hAnsi="Arial" w:cs="Arial"/>
          <w:spacing w:val="-13"/>
        </w:rPr>
        <w:t xml:space="preserve"> </w:t>
      </w:r>
      <w:r w:rsidRPr="006D28F1">
        <w:rPr>
          <w:rFonts w:ascii="Arial" w:hAnsi="Arial" w:cs="Arial"/>
          <w:spacing w:val="-1"/>
        </w:rPr>
        <w:t>display</w:t>
      </w:r>
      <w:r w:rsidRPr="006D28F1">
        <w:rPr>
          <w:rFonts w:ascii="Arial" w:hAnsi="Arial" w:cs="Arial"/>
          <w:spacing w:val="-11"/>
        </w:rPr>
        <w:t xml:space="preserve"> </w:t>
      </w:r>
      <w:r w:rsidRPr="006D28F1">
        <w:rPr>
          <w:rFonts w:ascii="Arial" w:hAnsi="Arial" w:cs="Arial"/>
          <w:spacing w:val="-1"/>
        </w:rPr>
        <w:t>cu</w:t>
      </w:r>
      <w:r w:rsidRPr="00F44E48">
        <w:rPr>
          <w:rFonts w:ascii="Arial" w:hAnsi="Arial" w:cs="Arial"/>
          <w:spacing w:val="-1"/>
        </w:rPr>
        <w:t xml:space="preserve"> indicatoare LED. Pentru a transmite informaţile colectate local spre o  i</w:t>
      </w:r>
      <w:r w:rsidRPr="006D28F1">
        <w:rPr>
          <w:rFonts w:ascii="Arial" w:hAnsi="Arial" w:cs="Arial"/>
          <w:spacing w:val="-1"/>
        </w:rPr>
        <w:t>n</w:t>
      </w:r>
      <w:r w:rsidRPr="00F44E48">
        <w:rPr>
          <w:rFonts w:ascii="Arial" w:hAnsi="Arial" w:cs="Arial"/>
          <w:spacing w:val="-1"/>
        </w:rPr>
        <w:t>t</w:t>
      </w:r>
      <w:r w:rsidRPr="006D28F1">
        <w:rPr>
          <w:rFonts w:ascii="Arial" w:hAnsi="Arial" w:cs="Arial"/>
          <w:spacing w:val="-1"/>
        </w:rPr>
        <w:t>e</w:t>
      </w:r>
      <w:r w:rsidRPr="00F44E48">
        <w:rPr>
          <w:rFonts w:ascii="Arial" w:hAnsi="Arial" w:cs="Arial"/>
          <w:spacing w:val="-1"/>
        </w:rPr>
        <w:t xml:space="preserve">rfaţă  </w:t>
      </w:r>
      <w:r w:rsidRPr="006D28F1">
        <w:rPr>
          <w:rFonts w:ascii="Arial" w:hAnsi="Arial" w:cs="Arial"/>
          <w:spacing w:val="-1"/>
        </w:rPr>
        <w:t>d</w:t>
      </w:r>
      <w:r w:rsidRPr="00F44E48">
        <w:rPr>
          <w:rFonts w:ascii="Arial" w:hAnsi="Arial" w:cs="Arial"/>
          <w:spacing w:val="-1"/>
        </w:rPr>
        <w:t>e c</w:t>
      </w:r>
      <w:r w:rsidRPr="006D28F1">
        <w:rPr>
          <w:rFonts w:ascii="Arial" w:hAnsi="Arial" w:cs="Arial"/>
          <w:spacing w:val="-1"/>
        </w:rPr>
        <w:t>o</w:t>
      </w:r>
      <w:r w:rsidRPr="00F44E48">
        <w:rPr>
          <w:rFonts w:ascii="Arial" w:hAnsi="Arial" w:cs="Arial"/>
          <w:spacing w:val="-1"/>
        </w:rPr>
        <w:t>m</w:t>
      </w:r>
      <w:r w:rsidRPr="006D28F1">
        <w:rPr>
          <w:rFonts w:ascii="Arial" w:hAnsi="Arial" w:cs="Arial"/>
          <w:spacing w:val="-1"/>
        </w:rPr>
        <w:t>un</w:t>
      </w:r>
      <w:r w:rsidRPr="00F44E48">
        <w:rPr>
          <w:rFonts w:ascii="Arial" w:hAnsi="Arial" w:cs="Arial"/>
          <w:spacing w:val="-1"/>
        </w:rPr>
        <w:t>icare  c</w:t>
      </w:r>
      <w:r w:rsidRPr="006D28F1">
        <w:rPr>
          <w:rFonts w:ascii="Arial" w:hAnsi="Arial" w:cs="Arial"/>
          <w:spacing w:val="-1"/>
        </w:rPr>
        <w:t>a</w:t>
      </w:r>
      <w:r w:rsidRPr="00F44E48">
        <w:rPr>
          <w:rFonts w:ascii="Arial" w:hAnsi="Arial" w:cs="Arial"/>
          <w:spacing w:val="-1"/>
        </w:rPr>
        <w:t xml:space="preserve">re  </w:t>
      </w:r>
      <w:r w:rsidRPr="006D28F1">
        <w:rPr>
          <w:rFonts w:ascii="Arial" w:hAnsi="Arial" w:cs="Arial"/>
          <w:spacing w:val="-1"/>
        </w:rPr>
        <w:t>po</w:t>
      </w:r>
      <w:r w:rsidRPr="00F44E48">
        <w:rPr>
          <w:rFonts w:ascii="Arial" w:hAnsi="Arial" w:cs="Arial"/>
          <w:spacing w:val="-1"/>
        </w:rPr>
        <w:t>ate  fi  i</w:t>
      </w:r>
      <w:r w:rsidRPr="006D28F1">
        <w:rPr>
          <w:rFonts w:ascii="Arial" w:hAnsi="Arial" w:cs="Arial"/>
          <w:spacing w:val="-1"/>
        </w:rPr>
        <w:t>n</w:t>
      </w:r>
      <w:r w:rsidRPr="00F44E48">
        <w:rPr>
          <w:rFonts w:ascii="Arial" w:hAnsi="Arial" w:cs="Arial"/>
          <w:spacing w:val="-1"/>
        </w:rPr>
        <w:t>ter</w:t>
      </w:r>
      <w:r w:rsidRPr="006D28F1">
        <w:rPr>
          <w:rFonts w:ascii="Arial" w:hAnsi="Arial" w:cs="Arial"/>
          <w:spacing w:val="-1"/>
        </w:rPr>
        <w:t>og</w:t>
      </w:r>
      <w:r w:rsidRPr="00F44E48">
        <w:rPr>
          <w:rFonts w:ascii="Arial" w:hAnsi="Arial" w:cs="Arial"/>
          <w:spacing w:val="-1"/>
        </w:rPr>
        <w:t xml:space="preserve">ată  </w:t>
      </w:r>
      <w:r w:rsidRPr="006D28F1">
        <w:rPr>
          <w:rFonts w:ascii="Arial" w:hAnsi="Arial" w:cs="Arial"/>
          <w:spacing w:val="-1"/>
        </w:rPr>
        <w:t>d</w:t>
      </w:r>
      <w:r w:rsidRPr="00F44E48">
        <w:rPr>
          <w:rFonts w:ascii="Arial" w:hAnsi="Arial" w:cs="Arial"/>
          <w:spacing w:val="-1"/>
        </w:rPr>
        <w:t xml:space="preserve">e  către  </w:t>
      </w:r>
      <w:r w:rsidRPr="006D28F1">
        <w:rPr>
          <w:rFonts w:ascii="Arial" w:hAnsi="Arial" w:cs="Arial"/>
          <w:spacing w:val="-1"/>
        </w:rPr>
        <w:t>u</w:t>
      </w:r>
      <w:r w:rsidRPr="00F44E48">
        <w:rPr>
          <w:rFonts w:ascii="Arial" w:hAnsi="Arial" w:cs="Arial"/>
          <w:spacing w:val="-1"/>
        </w:rPr>
        <w:t xml:space="preserve">n  </w:t>
      </w:r>
      <w:r w:rsidRPr="006D28F1">
        <w:rPr>
          <w:rFonts w:ascii="Arial" w:hAnsi="Arial" w:cs="Arial"/>
          <w:spacing w:val="-1"/>
        </w:rPr>
        <w:t>op</w:t>
      </w:r>
      <w:r w:rsidRPr="00F44E48">
        <w:rPr>
          <w:rFonts w:ascii="Arial" w:hAnsi="Arial" w:cs="Arial"/>
          <w:spacing w:val="-1"/>
        </w:rPr>
        <w:t>er</w:t>
      </w:r>
      <w:r w:rsidRPr="006D28F1">
        <w:rPr>
          <w:rFonts w:ascii="Arial" w:hAnsi="Arial" w:cs="Arial"/>
          <w:spacing w:val="-1"/>
        </w:rPr>
        <w:t>a</w:t>
      </w:r>
      <w:r w:rsidRPr="00F44E48">
        <w:rPr>
          <w:rFonts w:ascii="Arial" w:hAnsi="Arial" w:cs="Arial"/>
          <w:spacing w:val="-1"/>
        </w:rPr>
        <w:t xml:space="preserve">tor  </w:t>
      </w:r>
      <w:r w:rsidRPr="006D28F1">
        <w:rPr>
          <w:rFonts w:ascii="Arial" w:hAnsi="Arial" w:cs="Arial"/>
          <w:spacing w:val="-1"/>
        </w:rPr>
        <w:t>a</w:t>
      </w:r>
      <w:r w:rsidRPr="00F44E48">
        <w:rPr>
          <w:rFonts w:ascii="Arial" w:hAnsi="Arial" w:cs="Arial"/>
          <w:spacing w:val="-1"/>
        </w:rPr>
        <w:t>l  c</w:t>
      </w:r>
      <w:r w:rsidRPr="006D28F1">
        <w:rPr>
          <w:rFonts w:ascii="Arial" w:hAnsi="Arial" w:cs="Arial"/>
          <w:spacing w:val="-1"/>
        </w:rPr>
        <w:t>en</w:t>
      </w:r>
      <w:r w:rsidRPr="00F44E48">
        <w:rPr>
          <w:rFonts w:ascii="Arial" w:hAnsi="Arial" w:cs="Arial"/>
          <w:spacing w:val="-1"/>
        </w:rPr>
        <w:t>tr</w:t>
      </w:r>
      <w:r w:rsidRPr="006D28F1">
        <w:rPr>
          <w:rFonts w:ascii="Arial" w:hAnsi="Arial" w:cs="Arial"/>
          <w:spacing w:val="-1"/>
        </w:rPr>
        <w:t>a</w:t>
      </w:r>
      <w:r w:rsidRPr="00F44E48">
        <w:rPr>
          <w:rFonts w:ascii="Arial" w:hAnsi="Arial" w:cs="Arial"/>
          <w:spacing w:val="-1"/>
        </w:rPr>
        <w:t>l</w:t>
      </w:r>
      <w:r w:rsidRPr="006D28F1">
        <w:rPr>
          <w:rFonts w:ascii="Arial" w:hAnsi="Arial" w:cs="Arial"/>
          <w:spacing w:val="-1"/>
        </w:rPr>
        <w:t>e</w:t>
      </w:r>
      <w:r w:rsidRPr="00F44E48">
        <w:rPr>
          <w:rFonts w:ascii="Arial" w:hAnsi="Arial" w:cs="Arial"/>
          <w:spacing w:val="-1"/>
        </w:rPr>
        <w:t>i  fot</w:t>
      </w:r>
      <w:r w:rsidRPr="006D28F1">
        <w:rPr>
          <w:rFonts w:ascii="Arial" w:hAnsi="Arial" w:cs="Arial"/>
          <w:spacing w:val="-1"/>
        </w:rPr>
        <w:t>ovo</w:t>
      </w:r>
      <w:r w:rsidRPr="00F44E48">
        <w:rPr>
          <w:rFonts w:ascii="Arial" w:hAnsi="Arial" w:cs="Arial"/>
          <w:spacing w:val="-1"/>
        </w:rPr>
        <w:t>lt</w:t>
      </w:r>
      <w:r w:rsidRPr="006D28F1">
        <w:rPr>
          <w:rFonts w:ascii="Arial" w:hAnsi="Arial" w:cs="Arial"/>
          <w:spacing w:val="-1"/>
        </w:rPr>
        <w:t>a</w:t>
      </w:r>
      <w:r w:rsidRPr="00F44E48">
        <w:rPr>
          <w:rFonts w:ascii="Arial" w:hAnsi="Arial" w:cs="Arial"/>
          <w:spacing w:val="-1"/>
        </w:rPr>
        <w:t>ic</w:t>
      </w:r>
      <w:r w:rsidRPr="006D28F1">
        <w:rPr>
          <w:rFonts w:ascii="Arial" w:hAnsi="Arial" w:cs="Arial"/>
          <w:spacing w:val="-1"/>
        </w:rPr>
        <w:t xml:space="preserve">e, </w:t>
      </w:r>
      <w:r w:rsidRPr="00F44E48">
        <w:rPr>
          <w:rFonts w:ascii="Arial" w:hAnsi="Arial" w:cs="Arial"/>
          <w:spacing w:val="-1"/>
        </w:rPr>
        <w:t>invertorul permite o comunicaţie pe RS485 până la Smart Power Meter amplast în tabloul electric de conexiune. Acest logger are capacitatea de a transmite prin 4G datele colectate către portalul producătorului</w:t>
      </w:r>
      <w:r w:rsidRPr="006D28F1">
        <w:rPr>
          <w:rFonts w:ascii="Arial" w:hAnsi="Arial" w:cs="Arial"/>
          <w:spacing w:val="-1"/>
        </w:rPr>
        <w:t xml:space="preserve"> </w:t>
      </w:r>
      <w:r w:rsidRPr="00F44E48">
        <w:rPr>
          <w:rFonts w:ascii="Arial" w:hAnsi="Arial" w:cs="Arial"/>
          <w:spacing w:val="-1"/>
        </w:rPr>
        <w:t>NetEco.</w:t>
      </w:r>
    </w:p>
    <w:p w14:paraId="42526631" w14:textId="726BCEE4" w:rsidR="00A751B4" w:rsidRPr="006D28F1" w:rsidRDefault="006B0053">
      <w:pPr>
        <w:pStyle w:val="BodyText"/>
        <w:rPr>
          <w:rFonts w:ascii="Arial" w:hAnsi="Arial" w:cs="Arial"/>
          <w:sz w:val="24"/>
        </w:rPr>
      </w:pPr>
      <w:r w:rsidRPr="006D28F1">
        <w:rPr>
          <w:rFonts w:ascii="Arial" w:hAnsi="Arial" w:cs="Arial"/>
          <w:noProof/>
          <w:lang w:val="en-US"/>
        </w:rPr>
        <mc:AlternateContent>
          <mc:Choice Requires="wpg">
            <w:drawing>
              <wp:anchor distT="0" distB="0" distL="114300" distR="114300" simplePos="0" relativeHeight="487615488" behindDoc="0" locked="0" layoutInCell="1" allowOverlap="1" wp14:anchorId="34D062BA" wp14:editId="5BF5B4F6">
                <wp:simplePos x="0" y="0"/>
                <wp:positionH relativeFrom="page">
                  <wp:posOffset>516117</wp:posOffset>
                </wp:positionH>
                <wp:positionV relativeFrom="page">
                  <wp:posOffset>6011793</wp:posOffset>
                </wp:positionV>
                <wp:extent cx="6553835" cy="2962275"/>
                <wp:effectExtent l="0" t="0" r="0" b="0"/>
                <wp:wrapNone/>
                <wp:docPr id="15"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3835" cy="2962275"/>
                          <a:chOff x="1412" y="6410"/>
                          <a:chExt cx="10321" cy="4665"/>
                        </a:xfrm>
                      </wpg:grpSpPr>
                      <pic:pic xmlns:pic="http://schemas.openxmlformats.org/drawingml/2006/picture">
                        <pic:nvPicPr>
                          <pic:cNvPr id="18" name="Picture 5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57" y="6409"/>
                            <a:ext cx="7337" cy="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5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8972" y="7219"/>
                            <a:ext cx="2761" cy="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2" name="Picture 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8061" y="8919"/>
                            <a:ext cx="3307"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Freeform 52"/>
                        <wps:cNvSpPr>
                          <a:spLocks/>
                        </wps:cNvSpPr>
                        <wps:spPr bwMode="auto">
                          <a:xfrm>
                            <a:off x="8071" y="7071"/>
                            <a:ext cx="2423" cy="126"/>
                          </a:xfrm>
                          <a:custGeom>
                            <a:avLst/>
                            <a:gdLst>
                              <a:gd name="T0" fmla="+- 0 8071 8071"/>
                              <a:gd name="T1" fmla="*/ T0 w 2423"/>
                              <a:gd name="T2" fmla="+- 0 7072 7072"/>
                              <a:gd name="T3" fmla="*/ 7072 h 126"/>
                              <a:gd name="T4" fmla="+- 0 10494 8071"/>
                              <a:gd name="T5" fmla="*/ T4 w 2423"/>
                              <a:gd name="T6" fmla="+- 0 7072 7072"/>
                              <a:gd name="T7" fmla="*/ 7072 h 126"/>
                              <a:gd name="T8" fmla="+- 0 10494 8071"/>
                              <a:gd name="T9" fmla="*/ T8 w 2423"/>
                              <a:gd name="T10" fmla="+- 0 7197 7072"/>
                              <a:gd name="T11" fmla="*/ 7197 h 126"/>
                            </a:gdLst>
                            <a:ahLst/>
                            <a:cxnLst>
                              <a:cxn ang="0">
                                <a:pos x="T1" y="T3"/>
                              </a:cxn>
                              <a:cxn ang="0">
                                <a:pos x="T5" y="T7"/>
                              </a:cxn>
                              <a:cxn ang="0">
                                <a:pos x="T9" y="T11"/>
                              </a:cxn>
                            </a:cxnLst>
                            <a:rect l="0" t="0" r="r" b="b"/>
                            <a:pathLst>
                              <a:path w="2423" h="126">
                                <a:moveTo>
                                  <a:pt x="0" y="0"/>
                                </a:moveTo>
                                <a:lnTo>
                                  <a:pt x="2423" y="0"/>
                                </a:lnTo>
                                <a:lnTo>
                                  <a:pt x="2423" y="125"/>
                                </a:lnTo>
                              </a:path>
                            </a:pathLst>
                          </a:custGeom>
                          <a:noFill/>
                          <a:ln w="6350">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Freeform 51"/>
                        <wps:cNvSpPr>
                          <a:spLocks/>
                        </wps:cNvSpPr>
                        <wps:spPr bwMode="auto">
                          <a:xfrm>
                            <a:off x="10435" y="7172"/>
                            <a:ext cx="120" cy="125"/>
                          </a:xfrm>
                          <a:custGeom>
                            <a:avLst/>
                            <a:gdLst>
                              <a:gd name="T0" fmla="+- 0 10435 10435"/>
                              <a:gd name="T1" fmla="*/ T0 w 120"/>
                              <a:gd name="T2" fmla="+- 0 7173 7173"/>
                              <a:gd name="T3" fmla="*/ 7173 h 125"/>
                              <a:gd name="T4" fmla="+- 0 10486 10435"/>
                              <a:gd name="T5" fmla="*/ T4 w 120"/>
                              <a:gd name="T6" fmla="+- 0 7297 7173"/>
                              <a:gd name="T7" fmla="*/ 7297 h 125"/>
                              <a:gd name="T8" fmla="+- 0 10555 10435"/>
                              <a:gd name="T9" fmla="*/ T8 w 120"/>
                              <a:gd name="T10" fmla="+- 0 7182 7173"/>
                              <a:gd name="T11" fmla="*/ 7182 h 125"/>
                              <a:gd name="T12" fmla="+- 0 10435 10435"/>
                              <a:gd name="T13" fmla="*/ T12 w 120"/>
                              <a:gd name="T14" fmla="+- 0 7173 7173"/>
                              <a:gd name="T15" fmla="*/ 7173 h 125"/>
                            </a:gdLst>
                            <a:ahLst/>
                            <a:cxnLst>
                              <a:cxn ang="0">
                                <a:pos x="T1" y="T3"/>
                              </a:cxn>
                              <a:cxn ang="0">
                                <a:pos x="T5" y="T7"/>
                              </a:cxn>
                              <a:cxn ang="0">
                                <a:pos x="T9" y="T11"/>
                              </a:cxn>
                              <a:cxn ang="0">
                                <a:pos x="T13" y="T15"/>
                              </a:cxn>
                            </a:cxnLst>
                            <a:rect l="0" t="0" r="r" b="b"/>
                            <a:pathLst>
                              <a:path w="120" h="125">
                                <a:moveTo>
                                  <a:pt x="0" y="0"/>
                                </a:moveTo>
                                <a:lnTo>
                                  <a:pt x="51" y="124"/>
                                </a:lnTo>
                                <a:lnTo>
                                  <a:pt x="120" y="9"/>
                                </a:lnTo>
                                <a:lnTo>
                                  <a:pt x="0"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0"/>
                        <wps:cNvSpPr>
                          <a:spLocks/>
                        </wps:cNvSpPr>
                        <wps:spPr bwMode="auto">
                          <a:xfrm>
                            <a:off x="3064" y="7373"/>
                            <a:ext cx="2885" cy="1425"/>
                          </a:xfrm>
                          <a:custGeom>
                            <a:avLst/>
                            <a:gdLst>
                              <a:gd name="T0" fmla="+- 0 5949 3064"/>
                              <a:gd name="T1" fmla="*/ T0 w 2885"/>
                              <a:gd name="T2" fmla="+- 0 7374 7374"/>
                              <a:gd name="T3" fmla="*/ 7374 h 1425"/>
                              <a:gd name="T4" fmla="+- 0 4457 3064"/>
                              <a:gd name="T5" fmla="*/ T4 w 2885"/>
                              <a:gd name="T6" fmla="+- 0 7374 7374"/>
                              <a:gd name="T7" fmla="*/ 7374 h 1425"/>
                              <a:gd name="T8" fmla="+- 0 4457 3064"/>
                              <a:gd name="T9" fmla="*/ T8 w 2885"/>
                              <a:gd name="T10" fmla="+- 0 8799 7374"/>
                              <a:gd name="T11" fmla="*/ 8799 h 1425"/>
                              <a:gd name="T12" fmla="+- 0 3064 3064"/>
                              <a:gd name="T13" fmla="*/ T12 w 2885"/>
                              <a:gd name="T14" fmla="+- 0 8799 7374"/>
                              <a:gd name="T15" fmla="*/ 8799 h 1425"/>
                            </a:gdLst>
                            <a:ahLst/>
                            <a:cxnLst>
                              <a:cxn ang="0">
                                <a:pos x="T1" y="T3"/>
                              </a:cxn>
                              <a:cxn ang="0">
                                <a:pos x="T5" y="T7"/>
                              </a:cxn>
                              <a:cxn ang="0">
                                <a:pos x="T9" y="T11"/>
                              </a:cxn>
                              <a:cxn ang="0">
                                <a:pos x="T13" y="T15"/>
                              </a:cxn>
                            </a:cxnLst>
                            <a:rect l="0" t="0" r="r" b="b"/>
                            <a:pathLst>
                              <a:path w="2885" h="1425">
                                <a:moveTo>
                                  <a:pt x="2885" y="0"/>
                                </a:moveTo>
                                <a:lnTo>
                                  <a:pt x="1393" y="0"/>
                                </a:lnTo>
                                <a:lnTo>
                                  <a:pt x="1393" y="1425"/>
                                </a:lnTo>
                                <a:lnTo>
                                  <a:pt x="0" y="1425"/>
                                </a:lnTo>
                              </a:path>
                            </a:pathLst>
                          </a:custGeom>
                          <a:noFill/>
                          <a:ln w="6350">
                            <a:solidFill>
                              <a:srgbClr val="92D05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49" descr="O imagine care conține text  Descriere generată autom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13" y="8904"/>
                            <a:ext cx="4066"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48" descr="O imagine care conține text, electronice  Descriere generată automa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412" y="8904"/>
                            <a:ext cx="2490" cy="2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 name="Freeform 47"/>
                        <wps:cNvSpPr>
                          <a:spLocks/>
                        </wps:cNvSpPr>
                        <wps:spPr bwMode="auto">
                          <a:xfrm>
                            <a:off x="2964" y="8738"/>
                            <a:ext cx="120" cy="120"/>
                          </a:xfrm>
                          <a:custGeom>
                            <a:avLst/>
                            <a:gdLst>
                              <a:gd name="T0" fmla="+- 0 3084 2964"/>
                              <a:gd name="T1" fmla="*/ T0 w 120"/>
                              <a:gd name="T2" fmla="+- 0 8739 8739"/>
                              <a:gd name="T3" fmla="*/ 8739 h 120"/>
                              <a:gd name="T4" fmla="+- 0 2964 2964"/>
                              <a:gd name="T5" fmla="*/ T4 w 120"/>
                              <a:gd name="T6" fmla="+- 0 8799 8739"/>
                              <a:gd name="T7" fmla="*/ 8799 h 120"/>
                              <a:gd name="T8" fmla="+- 0 3084 2964"/>
                              <a:gd name="T9" fmla="*/ T8 w 120"/>
                              <a:gd name="T10" fmla="+- 0 8859 8739"/>
                              <a:gd name="T11" fmla="*/ 8859 h 120"/>
                              <a:gd name="T12" fmla="+- 0 3084 2964"/>
                              <a:gd name="T13" fmla="*/ T12 w 120"/>
                              <a:gd name="T14" fmla="+- 0 8739 8739"/>
                              <a:gd name="T15" fmla="*/ 8739 h 120"/>
                            </a:gdLst>
                            <a:ahLst/>
                            <a:cxnLst>
                              <a:cxn ang="0">
                                <a:pos x="T1" y="T3"/>
                              </a:cxn>
                              <a:cxn ang="0">
                                <a:pos x="T5" y="T7"/>
                              </a:cxn>
                              <a:cxn ang="0">
                                <a:pos x="T9" y="T11"/>
                              </a:cxn>
                              <a:cxn ang="0">
                                <a:pos x="T13" y="T15"/>
                              </a:cxn>
                            </a:cxnLst>
                            <a:rect l="0" t="0" r="r" b="b"/>
                            <a:pathLst>
                              <a:path w="120" h="120">
                                <a:moveTo>
                                  <a:pt x="120" y="0"/>
                                </a:moveTo>
                                <a:lnTo>
                                  <a:pt x="0" y="60"/>
                                </a:lnTo>
                                <a:lnTo>
                                  <a:pt x="120" y="120"/>
                                </a:lnTo>
                                <a:lnTo>
                                  <a:pt x="120"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A6445C4" id="Group 46" o:spid="_x0000_s1026" style="position:absolute;margin-left:40.65pt;margin-top:473.35pt;width:516.05pt;height:233.25pt;z-index:487615488;mso-position-horizontal-relative:page;mso-position-vertical-relative:page" coordorigin="1412,6410" coordsize="10321,46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27" type="#_x0000_t75" style="position:absolute;left:1457;top:6409;width:7337;height:2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">
                  <v:imagedata r:id="rId25" o:title=""/>
                </v:shape>
                <v:shape id="Picture 54" o:spid="_x0000_s1028" type="#_x0000_t75" style="position:absolute;left:8972;top:7219;width:2761;height:1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">
                  <v:imagedata r:id="rId26" o:title=""/>
                </v:shape>
                <v:shape id="Picture 53" o:spid="_x0000_s1029" type="#_x0000_t75" style="position:absolute;left:8061;top:8919;width:3307;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">
                  <v:imagedata r:id="rId27" o:title=""/>
                </v:shape>
                <v:shape id="Freeform 52" o:spid="_x0000_s1030" style="position:absolute;left:8071;top:7071;width:2423;height:126;visibility:visible;mso-wrap-style:square;v-text-anchor:top" coordsize="2423,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" path="m,l2423,r,125e" filled="f" strokecolor="#a6a6a6" strokeweight=".5pt">
                  <v:path arrowok="t" o:connecttype="custom" o:connectlocs="0,7072;2423,7072;2423,7197" o:connectangles="0,0,0"/>
                </v:shape>
                <v:shape id="Freeform 51" o:spid="_x0000_s1031" style="position:absolute;left:10435;top:7172;width:120;height:125;visibility:visible;mso-wrap-style:square;v-text-anchor:top" coordsize="120,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" path="m,l51,124,120,9,,xe" fillcolor="#a6a6a6" stroked="f">
                  <v:path arrowok="t" o:connecttype="custom" o:connectlocs="0,7173;51,7297;120,7182;0,7173" o:connectangles="0,0,0,0"/>
                </v:shape>
                <v:shape id="Freeform 50" o:spid="_x0000_s1032" style="position:absolute;left:3064;top:7373;width:2885;height:1425;visibility:visible;mso-wrap-style:square;v-text-anchor:top" coordsize="2885,1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" path="m2885,l1393,r,1425l,1425e" filled="f" strokecolor="#92d050" strokeweight=".5pt">
                  <v:path arrowok="t" o:connecttype="custom" o:connectlocs="2885,7374;1393,7374;1393,8799;0,8799" o:connectangles="0,0,0,0"/>
                </v:shape>
                <v:shape id="Picture 49" o:spid="_x0000_s1033" type="#_x0000_t75" alt="O imagine care conține text  Descriere generată automat" style="position:absolute;left:3913;top:8904;width:4066;height:2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">
                  <v:imagedata r:id="rId28" o:title="O imagine care conține text  Descriere generată automat"/>
                </v:shape>
                <v:shape id="Picture 48" o:spid="_x0000_s1034" type="#_x0000_t75" alt="O imagine care conține text, electronice  Descriere generată automat" style="position:absolute;left:1412;top:8904;width:2490;height:2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">
                  <v:imagedata r:id="rId29" o:title="O imagine care conține text, electronice  Descriere generată automat"/>
                </v:shape>
                <v:shape id="Freeform 47" o:spid="_x0000_s1035" style="position:absolute;left:2964;top:873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" path="m120,l,60r120,60l120,xe" fillcolor="#92d050" stroked="f">
                  <v:path arrowok="t" o:connecttype="custom" o:connectlocs="120,8739;0,8799;120,8859;120,8739" o:connectangles="0,0,0,0"/>
                </v:shape>
                <w10:wrap anchorx="page" anchory="page"/>
              </v:group>
            </w:pict>
          </mc:Fallback>
        </mc:AlternateContent>
      </w:r>
    </w:p>
    <w:p w14:paraId="6E274E2C" w14:textId="129C51F3" w:rsidR="00A751B4" w:rsidRPr="006D28F1" w:rsidRDefault="00A751B4">
      <w:pPr>
        <w:pStyle w:val="BodyText"/>
        <w:rPr>
          <w:rFonts w:ascii="Arial" w:hAnsi="Arial" w:cs="Arial"/>
          <w:sz w:val="24"/>
        </w:rPr>
      </w:pPr>
    </w:p>
    <w:p w14:paraId="74EEEF28" w14:textId="689907FC" w:rsidR="00A751B4" w:rsidRPr="006D28F1" w:rsidRDefault="00A751B4">
      <w:pPr>
        <w:pStyle w:val="BodyText"/>
        <w:rPr>
          <w:rFonts w:ascii="Arial" w:hAnsi="Arial" w:cs="Arial"/>
          <w:sz w:val="24"/>
        </w:rPr>
      </w:pPr>
    </w:p>
    <w:p w14:paraId="0D59D76E" w14:textId="09230975" w:rsidR="00A751B4" w:rsidRPr="006D28F1" w:rsidRDefault="00A751B4">
      <w:pPr>
        <w:pStyle w:val="BodyText"/>
        <w:rPr>
          <w:rFonts w:ascii="Arial" w:hAnsi="Arial" w:cs="Arial"/>
          <w:sz w:val="24"/>
        </w:rPr>
      </w:pPr>
    </w:p>
    <w:p w14:paraId="4AAA6137" w14:textId="5DA3661E" w:rsidR="00A751B4" w:rsidRPr="006D28F1" w:rsidRDefault="00A751B4">
      <w:pPr>
        <w:pStyle w:val="BodyText"/>
        <w:rPr>
          <w:rFonts w:ascii="Arial" w:hAnsi="Arial" w:cs="Arial"/>
          <w:sz w:val="24"/>
        </w:rPr>
      </w:pPr>
    </w:p>
    <w:p w14:paraId="0560550C" w14:textId="3355F9BC" w:rsidR="00A751B4" w:rsidRPr="006D28F1" w:rsidRDefault="00A751B4">
      <w:pPr>
        <w:pStyle w:val="BodyText"/>
        <w:rPr>
          <w:rFonts w:ascii="Arial" w:hAnsi="Arial" w:cs="Arial"/>
          <w:sz w:val="24"/>
        </w:rPr>
      </w:pPr>
    </w:p>
    <w:p w14:paraId="5BAB6D92" w14:textId="01DA72E9" w:rsidR="00A751B4" w:rsidRPr="006D28F1" w:rsidRDefault="00A751B4">
      <w:pPr>
        <w:pStyle w:val="BodyText"/>
        <w:rPr>
          <w:rFonts w:ascii="Arial" w:hAnsi="Arial" w:cs="Arial"/>
          <w:sz w:val="24"/>
        </w:rPr>
      </w:pPr>
    </w:p>
    <w:p w14:paraId="3BBCEA9F" w14:textId="6D2E44B4" w:rsidR="006127CE" w:rsidRDefault="006127CE">
      <w:pPr>
        <w:pStyle w:val="BodyText"/>
        <w:spacing w:line="276" w:lineRule="auto"/>
        <w:ind w:left="191" w:right="450"/>
        <w:jc w:val="both"/>
        <w:rPr>
          <w:rFonts w:ascii="Arial" w:hAnsi="Arial" w:cs="Arial"/>
        </w:rPr>
      </w:pPr>
    </w:p>
    <w:p w14:paraId="230EA56E" w14:textId="03ED2024" w:rsidR="00592B4E" w:rsidRDefault="00592B4E">
      <w:pPr>
        <w:pStyle w:val="BodyText"/>
        <w:spacing w:line="276" w:lineRule="auto"/>
        <w:ind w:left="191" w:right="450"/>
        <w:jc w:val="both"/>
        <w:rPr>
          <w:rFonts w:ascii="Arial" w:hAnsi="Arial" w:cs="Arial"/>
        </w:rPr>
      </w:pPr>
    </w:p>
    <w:p w14:paraId="3AF6BAE1" w14:textId="3EAF5E07" w:rsidR="00592B4E" w:rsidRDefault="00592B4E">
      <w:pPr>
        <w:pStyle w:val="BodyText"/>
        <w:spacing w:line="276" w:lineRule="auto"/>
        <w:ind w:left="191" w:right="450"/>
        <w:jc w:val="both"/>
        <w:rPr>
          <w:rFonts w:ascii="Arial" w:hAnsi="Arial" w:cs="Arial"/>
        </w:rPr>
      </w:pPr>
    </w:p>
    <w:p w14:paraId="1A451CFB" w14:textId="68757CA8" w:rsidR="00592B4E" w:rsidRDefault="00592B4E">
      <w:pPr>
        <w:pStyle w:val="BodyText"/>
        <w:spacing w:line="276" w:lineRule="auto"/>
        <w:ind w:left="191" w:right="450"/>
        <w:jc w:val="both"/>
        <w:rPr>
          <w:rFonts w:ascii="Arial" w:hAnsi="Arial" w:cs="Arial"/>
        </w:rPr>
      </w:pPr>
    </w:p>
    <w:p w14:paraId="7E3C3110" w14:textId="66333290" w:rsidR="00592B4E" w:rsidRDefault="00592B4E">
      <w:pPr>
        <w:pStyle w:val="BodyText"/>
        <w:spacing w:line="276" w:lineRule="auto"/>
        <w:ind w:left="191" w:right="450"/>
        <w:jc w:val="both"/>
        <w:rPr>
          <w:rFonts w:ascii="Arial" w:hAnsi="Arial" w:cs="Arial"/>
        </w:rPr>
      </w:pPr>
    </w:p>
    <w:p w14:paraId="5527B2FA" w14:textId="79BB92A7" w:rsidR="00592B4E" w:rsidRDefault="00592B4E">
      <w:pPr>
        <w:pStyle w:val="BodyText"/>
        <w:spacing w:line="276" w:lineRule="auto"/>
        <w:ind w:left="191" w:right="450"/>
        <w:jc w:val="both"/>
        <w:rPr>
          <w:rFonts w:ascii="Arial" w:hAnsi="Arial" w:cs="Arial"/>
        </w:rPr>
      </w:pPr>
    </w:p>
    <w:p w14:paraId="6BD0E35A" w14:textId="47AED507" w:rsidR="00592B4E" w:rsidRDefault="00592B4E">
      <w:pPr>
        <w:pStyle w:val="BodyText"/>
        <w:spacing w:line="276" w:lineRule="auto"/>
        <w:ind w:left="191" w:right="450"/>
        <w:jc w:val="both"/>
        <w:rPr>
          <w:rFonts w:ascii="Arial" w:hAnsi="Arial" w:cs="Arial"/>
        </w:rPr>
      </w:pPr>
    </w:p>
    <w:p w14:paraId="192F4596" w14:textId="458D4F61" w:rsidR="00592B4E" w:rsidRDefault="00592B4E">
      <w:pPr>
        <w:pStyle w:val="BodyText"/>
        <w:spacing w:line="276" w:lineRule="auto"/>
        <w:ind w:left="191" w:right="450"/>
        <w:jc w:val="both"/>
        <w:rPr>
          <w:rFonts w:ascii="Arial" w:hAnsi="Arial" w:cs="Arial"/>
        </w:rPr>
      </w:pPr>
    </w:p>
    <w:p w14:paraId="592B0571" w14:textId="1CB4871B" w:rsidR="00592B4E" w:rsidRDefault="00592B4E">
      <w:pPr>
        <w:pStyle w:val="BodyText"/>
        <w:spacing w:line="276" w:lineRule="auto"/>
        <w:ind w:left="191" w:right="450"/>
        <w:jc w:val="both"/>
        <w:rPr>
          <w:rFonts w:ascii="Arial" w:hAnsi="Arial" w:cs="Arial"/>
        </w:rPr>
      </w:pPr>
    </w:p>
    <w:p w14:paraId="63D1D2D9" w14:textId="77777777" w:rsidR="00592B4E" w:rsidRPr="006D28F1" w:rsidRDefault="00592B4E">
      <w:pPr>
        <w:pStyle w:val="BodyText"/>
        <w:spacing w:line="276" w:lineRule="auto"/>
        <w:ind w:left="191" w:right="450"/>
        <w:jc w:val="both"/>
        <w:rPr>
          <w:rFonts w:ascii="Arial" w:hAnsi="Arial" w:cs="Arial"/>
        </w:rPr>
      </w:pPr>
    </w:p>
    <w:p w14:paraId="18DF3871" w14:textId="77777777" w:rsidR="00592B4E" w:rsidRDefault="00592B4E">
      <w:pPr>
        <w:pStyle w:val="BodyText"/>
        <w:spacing w:line="276" w:lineRule="auto"/>
        <w:ind w:left="191" w:right="450"/>
        <w:jc w:val="both"/>
        <w:rPr>
          <w:rFonts w:ascii="Arial" w:hAnsi="Arial" w:cs="Arial"/>
        </w:rPr>
      </w:pPr>
    </w:p>
    <w:p w14:paraId="1630DD71" w14:textId="1813C448" w:rsidR="00A751B4" w:rsidRPr="006D28F1" w:rsidRDefault="00804B67" w:rsidP="00117448">
      <w:pPr>
        <w:pStyle w:val="BodyText"/>
        <w:spacing w:line="276" w:lineRule="auto"/>
        <w:ind w:left="191" w:right="450" w:firstLine="529"/>
        <w:jc w:val="both"/>
        <w:rPr>
          <w:rFonts w:ascii="Arial" w:hAnsi="Arial" w:cs="Arial"/>
        </w:rPr>
      </w:pPr>
      <w:r w:rsidRPr="006D28F1">
        <w:rPr>
          <w:rFonts w:ascii="Arial" w:hAnsi="Arial" w:cs="Arial"/>
        </w:rPr>
        <w:t>Acest</w:t>
      </w:r>
      <w:r w:rsidRPr="006D28F1">
        <w:rPr>
          <w:rFonts w:ascii="Arial" w:hAnsi="Arial" w:cs="Arial"/>
          <w:spacing w:val="-6"/>
        </w:rPr>
        <w:t xml:space="preserve"> </w:t>
      </w:r>
      <w:r w:rsidRPr="006D28F1">
        <w:rPr>
          <w:rFonts w:ascii="Arial" w:hAnsi="Arial" w:cs="Arial"/>
        </w:rPr>
        <w:t>portal</w:t>
      </w:r>
      <w:r w:rsidRPr="006D28F1">
        <w:rPr>
          <w:rFonts w:ascii="Arial" w:hAnsi="Arial" w:cs="Arial"/>
          <w:spacing w:val="-9"/>
        </w:rPr>
        <w:t xml:space="preserve"> </w:t>
      </w:r>
      <w:r w:rsidRPr="006D28F1">
        <w:rPr>
          <w:rFonts w:ascii="Arial" w:hAnsi="Arial" w:cs="Arial"/>
        </w:rPr>
        <w:t>permite</w:t>
      </w:r>
      <w:r w:rsidRPr="006D28F1">
        <w:rPr>
          <w:rFonts w:ascii="Arial" w:hAnsi="Arial" w:cs="Arial"/>
          <w:spacing w:val="-7"/>
        </w:rPr>
        <w:t xml:space="preserve"> </w:t>
      </w:r>
      <w:r w:rsidRPr="006D28F1">
        <w:rPr>
          <w:rFonts w:ascii="Arial" w:hAnsi="Arial" w:cs="Arial"/>
        </w:rPr>
        <w:t>accesul</w:t>
      </w:r>
      <w:r w:rsidRPr="006D28F1">
        <w:rPr>
          <w:rFonts w:ascii="Arial" w:hAnsi="Arial" w:cs="Arial"/>
          <w:spacing w:val="-8"/>
        </w:rPr>
        <w:t xml:space="preserve"> </w:t>
      </w:r>
      <w:r w:rsidRPr="006D28F1">
        <w:rPr>
          <w:rFonts w:ascii="Arial" w:hAnsi="Arial" w:cs="Arial"/>
        </w:rPr>
        <w:t>la</w:t>
      </w:r>
      <w:r w:rsidRPr="006D28F1">
        <w:rPr>
          <w:rFonts w:ascii="Arial" w:hAnsi="Arial" w:cs="Arial"/>
          <w:spacing w:val="-6"/>
        </w:rPr>
        <w:t xml:space="preserve"> </w:t>
      </w:r>
      <w:r w:rsidRPr="006D28F1">
        <w:rPr>
          <w:rFonts w:ascii="Arial" w:hAnsi="Arial" w:cs="Arial"/>
        </w:rPr>
        <w:t>un</w:t>
      </w:r>
      <w:r w:rsidRPr="006D28F1">
        <w:rPr>
          <w:rFonts w:ascii="Arial" w:hAnsi="Arial" w:cs="Arial"/>
          <w:spacing w:val="-9"/>
        </w:rPr>
        <w:t xml:space="preserve"> </w:t>
      </w:r>
      <w:r w:rsidRPr="006D28F1">
        <w:rPr>
          <w:rFonts w:ascii="Arial" w:hAnsi="Arial" w:cs="Arial"/>
        </w:rPr>
        <w:t>tool</w:t>
      </w:r>
      <w:r w:rsidRPr="006D28F1">
        <w:rPr>
          <w:rFonts w:ascii="Arial" w:hAnsi="Arial" w:cs="Arial"/>
          <w:spacing w:val="-8"/>
        </w:rPr>
        <w:t xml:space="preserve"> </w:t>
      </w:r>
      <w:r w:rsidRPr="006D28F1">
        <w:rPr>
          <w:rFonts w:ascii="Arial" w:hAnsi="Arial" w:cs="Arial"/>
        </w:rPr>
        <w:t>online</w:t>
      </w:r>
      <w:r w:rsidRPr="006D28F1">
        <w:rPr>
          <w:rFonts w:ascii="Arial" w:hAnsi="Arial" w:cs="Arial"/>
          <w:spacing w:val="-7"/>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analiză</w:t>
      </w:r>
      <w:r w:rsidRPr="006D28F1">
        <w:rPr>
          <w:rFonts w:ascii="Arial" w:hAnsi="Arial" w:cs="Arial"/>
          <w:spacing w:val="-7"/>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comportamentului</w:t>
      </w:r>
      <w:r w:rsidRPr="006D28F1">
        <w:rPr>
          <w:rFonts w:ascii="Arial" w:hAnsi="Arial" w:cs="Arial"/>
          <w:spacing w:val="-7"/>
        </w:rPr>
        <w:t xml:space="preserve"> </w:t>
      </w:r>
      <w:r w:rsidRPr="006D28F1">
        <w:rPr>
          <w:rFonts w:ascii="Arial" w:hAnsi="Arial" w:cs="Arial"/>
        </w:rPr>
        <w:t>stringurilor</w:t>
      </w:r>
      <w:r w:rsidRPr="006D28F1">
        <w:rPr>
          <w:rFonts w:ascii="Arial" w:hAnsi="Arial" w:cs="Arial"/>
          <w:spacing w:val="-8"/>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panouri</w:t>
      </w:r>
      <w:r w:rsidRPr="006D28F1">
        <w:rPr>
          <w:rFonts w:ascii="Arial" w:hAnsi="Arial" w:cs="Arial"/>
          <w:spacing w:val="-58"/>
        </w:rPr>
        <w:t xml:space="preserve"> </w:t>
      </w:r>
      <w:r w:rsidRPr="006D28F1">
        <w:rPr>
          <w:rFonts w:ascii="Arial" w:hAnsi="Arial" w:cs="Arial"/>
        </w:rPr>
        <w:t>care poate ajuta în atingerea unei eficienţe sporite în procesul de O&amp;M al centralei, asigurând o</w:t>
      </w:r>
      <w:r w:rsidRPr="006D28F1">
        <w:rPr>
          <w:rFonts w:ascii="Arial" w:hAnsi="Arial" w:cs="Arial"/>
          <w:spacing w:val="1"/>
        </w:rPr>
        <w:t xml:space="preserve"> </w:t>
      </w:r>
      <w:r w:rsidRPr="006D28F1">
        <w:rPr>
          <w:rFonts w:ascii="Arial" w:hAnsi="Arial" w:cs="Arial"/>
        </w:rPr>
        <w:t>m</w:t>
      </w:r>
      <w:r w:rsidRPr="00F44E48">
        <w:rPr>
          <w:rFonts w:ascii="Arial" w:hAnsi="Arial" w:cs="Arial"/>
        </w:rPr>
        <w:t>en</w:t>
      </w:r>
      <w:r w:rsidRPr="006D28F1">
        <w:rPr>
          <w:rFonts w:ascii="Arial" w:hAnsi="Arial" w:cs="Arial"/>
        </w:rPr>
        <w:t>t</w:t>
      </w:r>
      <w:r w:rsidRPr="00F44E48">
        <w:rPr>
          <w:rFonts w:ascii="Arial" w:hAnsi="Arial" w:cs="Arial"/>
        </w:rPr>
        <w:t>enanţă</w:t>
      </w:r>
      <w:r w:rsidRPr="006D28F1">
        <w:rPr>
          <w:rFonts w:ascii="Arial" w:hAnsi="Arial" w:cs="Arial"/>
        </w:rPr>
        <w:t xml:space="preserve"> </w:t>
      </w:r>
      <w:r w:rsidRPr="00F44E48">
        <w:rPr>
          <w:rFonts w:ascii="Arial" w:hAnsi="Arial" w:cs="Arial"/>
        </w:rPr>
        <w:t>p</w:t>
      </w:r>
      <w:r w:rsidRPr="006D28F1">
        <w:rPr>
          <w:rFonts w:ascii="Arial" w:hAnsi="Arial" w:cs="Arial"/>
        </w:rPr>
        <w:t>r</w:t>
      </w:r>
      <w:r w:rsidRPr="00F44E48">
        <w:rPr>
          <w:rFonts w:ascii="Arial" w:hAnsi="Arial" w:cs="Arial"/>
        </w:rPr>
        <w:t>oacti</w:t>
      </w:r>
      <w:r w:rsidRPr="006D28F1">
        <w:rPr>
          <w:rFonts w:ascii="Arial" w:hAnsi="Arial" w:cs="Arial"/>
        </w:rPr>
        <w:t>v</w:t>
      </w:r>
      <w:r w:rsidRPr="00F44E48">
        <w:rPr>
          <w:rFonts w:ascii="Arial" w:hAnsi="Arial" w:cs="Arial"/>
        </w:rPr>
        <w:t>ă</w:t>
      </w:r>
      <w:r w:rsidRPr="006D28F1">
        <w:rPr>
          <w:rFonts w:ascii="Arial" w:hAnsi="Arial" w:cs="Arial"/>
        </w:rPr>
        <w:t xml:space="preserve"> </w:t>
      </w:r>
      <w:r w:rsidRPr="00F44E48">
        <w:rPr>
          <w:rFonts w:ascii="Arial" w:hAnsi="Arial" w:cs="Arial"/>
        </w:rPr>
        <w:t>ş</w:t>
      </w:r>
      <w:r w:rsidRPr="006D28F1">
        <w:rPr>
          <w:rFonts w:ascii="Arial" w:hAnsi="Arial" w:cs="Arial"/>
        </w:rPr>
        <w:t>i</w:t>
      </w:r>
      <w:r w:rsidRPr="00F44E48">
        <w:rPr>
          <w:rFonts w:ascii="Arial" w:hAnsi="Arial" w:cs="Arial"/>
        </w:rPr>
        <w:t xml:space="preserve"> u</w:t>
      </w:r>
      <w:r w:rsidRPr="006D28F1">
        <w:rPr>
          <w:rFonts w:ascii="Arial" w:hAnsi="Arial" w:cs="Arial"/>
        </w:rPr>
        <w:t>n c</w:t>
      </w:r>
      <w:r w:rsidRPr="00F44E48">
        <w:rPr>
          <w:rFonts w:ascii="Arial" w:hAnsi="Arial" w:cs="Arial"/>
        </w:rPr>
        <w:t>os</w:t>
      </w:r>
      <w:r w:rsidRPr="006D28F1">
        <w:rPr>
          <w:rFonts w:ascii="Arial" w:hAnsi="Arial" w:cs="Arial"/>
        </w:rPr>
        <w:t>t</w:t>
      </w:r>
      <w:r w:rsidRPr="00F44E48">
        <w:rPr>
          <w:rFonts w:ascii="Arial" w:hAnsi="Arial" w:cs="Arial"/>
        </w:rPr>
        <w:t xml:space="preserve"> </w:t>
      </w:r>
      <w:r w:rsidRPr="006D28F1">
        <w:rPr>
          <w:rFonts w:ascii="Arial" w:hAnsi="Arial" w:cs="Arial"/>
        </w:rPr>
        <w:t>r</w:t>
      </w:r>
      <w:r w:rsidRPr="00F44E48">
        <w:rPr>
          <w:rFonts w:ascii="Arial" w:hAnsi="Arial" w:cs="Arial"/>
        </w:rPr>
        <w:t>edu</w:t>
      </w:r>
      <w:r w:rsidRPr="006D28F1">
        <w:rPr>
          <w:rFonts w:ascii="Arial" w:hAnsi="Arial" w:cs="Arial"/>
        </w:rPr>
        <w:t>s</w:t>
      </w:r>
      <w:r w:rsidRPr="00F44E48">
        <w:rPr>
          <w:rFonts w:ascii="Arial" w:hAnsi="Arial" w:cs="Arial"/>
        </w:rPr>
        <w:t xml:space="preserve"> d</w:t>
      </w:r>
      <w:r w:rsidRPr="006D28F1">
        <w:rPr>
          <w:rFonts w:ascii="Arial" w:hAnsi="Arial" w:cs="Arial"/>
        </w:rPr>
        <w:t>e</w:t>
      </w:r>
      <w:r w:rsidRPr="00F44E48">
        <w:rPr>
          <w:rFonts w:ascii="Arial" w:hAnsi="Arial" w:cs="Arial"/>
        </w:rPr>
        <w:t xml:space="preserve"> ope</w:t>
      </w:r>
      <w:r w:rsidRPr="006D28F1">
        <w:rPr>
          <w:rFonts w:ascii="Arial" w:hAnsi="Arial" w:cs="Arial"/>
        </w:rPr>
        <w:t>r</w:t>
      </w:r>
      <w:r w:rsidRPr="00F44E48">
        <w:rPr>
          <w:rFonts w:ascii="Arial" w:hAnsi="Arial" w:cs="Arial"/>
        </w:rPr>
        <w:t>a</w:t>
      </w:r>
      <w:r w:rsidRPr="006D28F1">
        <w:rPr>
          <w:rFonts w:ascii="Arial" w:hAnsi="Arial" w:cs="Arial"/>
        </w:rPr>
        <w:t>r</w:t>
      </w:r>
      <w:r w:rsidRPr="00F44E48">
        <w:rPr>
          <w:rFonts w:ascii="Arial" w:hAnsi="Arial" w:cs="Arial"/>
        </w:rPr>
        <w:t>e</w:t>
      </w:r>
      <w:r w:rsidRPr="006D28F1">
        <w:rPr>
          <w:rFonts w:ascii="Arial" w:hAnsi="Arial" w:cs="Arial"/>
        </w:rPr>
        <w:t>.</w:t>
      </w:r>
    </w:p>
    <w:p w14:paraId="6BABF737" w14:textId="765F3738" w:rsidR="00A751B4" w:rsidRDefault="00A751B4">
      <w:pPr>
        <w:pStyle w:val="BodyText"/>
        <w:spacing w:before="1"/>
        <w:rPr>
          <w:rFonts w:ascii="Arial" w:hAnsi="Arial" w:cs="Arial"/>
          <w:sz w:val="25"/>
        </w:rPr>
      </w:pPr>
    </w:p>
    <w:p w14:paraId="3154EFFB" w14:textId="77777777" w:rsidR="00ED4379" w:rsidRPr="006D28F1" w:rsidRDefault="00ED4379">
      <w:pPr>
        <w:pStyle w:val="BodyText"/>
        <w:spacing w:before="1"/>
        <w:rPr>
          <w:rFonts w:ascii="Arial" w:hAnsi="Arial" w:cs="Arial"/>
          <w:sz w:val="25"/>
        </w:rPr>
      </w:pPr>
    </w:p>
    <w:p w14:paraId="3F37D78A" w14:textId="77777777" w:rsidR="00A751B4" w:rsidRPr="00117448" w:rsidRDefault="00804B67" w:rsidP="00117448">
      <w:pPr>
        <w:ind w:firstLine="720"/>
        <w:rPr>
          <w:rFonts w:ascii="Arial" w:hAnsi="Arial" w:cs="Arial"/>
          <w:b/>
          <w:bCs/>
          <w:i/>
          <w:iCs/>
        </w:rPr>
      </w:pPr>
      <w:bookmarkStart w:id="33" w:name="Structura_metalică_pentru_fixarea_panour"/>
      <w:bookmarkEnd w:id="33"/>
      <w:r w:rsidRPr="00117448">
        <w:rPr>
          <w:rFonts w:ascii="Arial" w:hAnsi="Arial" w:cs="Arial"/>
          <w:b/>
          <w:bCs/>
          <w:i/>
          <w:iCs/>
        </w:rPr>
        <w:t>Structura</w:t>
      </w:r>
      <w:r w:rsidRPr="00117448">
        <w:rPr>
          <w:rFonts w:ascii="Arial" w:hAnsi="Arial" w:cs="Arial"/>
          <w:b/>
          <w:bCs/>
          <w:i/>
          <w:iCs/>
          <w:spacing w:val="-5"/>
        </w:rPr>
        <w:t xml:space="preserve"> </w:t>
      </w:r>
      <w:r w:rsidRPr="00117448">
        <w:rPr>
          <w:rFonts w:ascii="Arial" w:hAnsi="Arial" w:cs="Arial"/>
          <w:b/>
          <w:bCs/>
          <w:i/>
          <w:iCs/>
        </w:rPr>
        <w:t>metalică</w:t>
      </w:r>
      <w:r w:rsidRPr="00117448">
        <w:rPr>
          <w:rFonts w:ascii="Arial" w:hAnsi="Arial" w:cs="Arial"/>
          <w:b/>
          <w:bCs/>
          <w:i/>
          <w:iCs/>
          <w:spacing w:val="-5"/>
        </w:rPr>
        <w:t xml:space="preserve"> </w:t>
      </w:r>
      <w:r w:rsidRPr="00117448">
        <w:rPr>
          <w:rFonts w:ascii="Arial" w:hAnsi="Arial" w:cs="Arial"/>
          <w:b/>
          <w:bCs/>
          <w:i/>
          <w:iCs/>
        </w:rPr>
        <w:t>pentru</w:t>
      </w:r>
      <w:r w:rsidRPr="00117448">
        <w:rPr>
          <w:rFonts w:ascii="Arial" w:hAnsi="Arial" w:cs="Arial"/>
          <w:b/>
          <w:bCs/>
          <w:i/>
          <w:iCs/>
          <w:spacing w:val="-3"/>
        </w:rPr>
        <w:t xml:space="preserve"> </w:t>
      </w:r>
      <w:r w:rsidRPr="00117448">
        <w:rPr>
          <w:rFonts w:ascii="Arial" w:hAnsi="Arial" w:cs="Arial"/>
          <w:b/>
          <w:bCs/>
          <w:i/>
          <w:iCs/>
        </w:rPr>
        <w:t>fixarea</w:t>
      </w:r>
      <w:r w:rsidRPr="00117448">
        <w:rPr>
          <w:rFonts w:ascii="Arial" w:hAnsi="Arial" w:cs="Arial"/>
          <w:b/>
          <w:bCs/>
          <w:i/>
          <w:iCs/>
          <w:spacing w:val="-5"/>
        </w:rPr>
        <w:t xml:space="preserve"> </w:t>
      </w:r>
      <w:r w:rsidRPr="00117448">
        <w:rPr>
          <w:rFonts w:ascii="Arial" w:hAnsi="Arial" w:cs="Arial"/>
          <w:b/>
          <w:bCs/>
          <w:i/>
          <w:iCs/>
        </w:rPr>
        <w:t>panourilor</w:t>
      </w:r>
      <w:r w:rsidRPr="00117448">
        <w:rPr>
          <w:rFonts w:ascii="Arial" w:hAnsi="Arial" w:cs="Arial"/>
          <w:b/>
          <w:bCs/>
          <w:i/>
          <w:iCs/>
          <w:spacing w:val="-5"/>
        </w:rPr>
        <w:t xml:space="preserve"> </w:t>
      </w:r>
      <w:r w:rsidRPr="00117448">
        <w:rPr>
          <w:rFonts w:ascii="Arial" w:hAnsi="Arial" w:cs="Arial"/>
          <w:b/>
          <w:bCs/>
          <w:i/>
          <w:iCs/>
        </w:rPr>
        <w:t>fotovoltaice</w:t>
      </w:r>
    </w:p>
    <w:p w14:paraId="6B4D346F" w14:textId="77777777" w:rsidR="00117448" w:rsidRDefault="00117448" w:rsidP="00117448">
      <w:pPr>
        <w:pStyle w:val="BodyText"/>
        <w:spacing w:before="40" w:line="276" w:lineRule="auto"/>
        <w:ind w:left="191" w:right="448" w:firstLine="529"/>
        <w:jc w:val="both"/>
        <w:rPr>
          <w:rFonts w:ascii="Arial" w:hAnsi="Arial" w:cs="Arial"/>
        </w:rPr>
      </w:pPr>
      <w:bookmarkStart w:id="34" w:name="Panourile_fotovoltaice_vor_fi_fixate_pe_"/>
      <w:bookmarkEnd w:id="34"/>
    </w:p>
    <w:p w14:paraId="3B9ECC2B" w14:textId="560B6AD5" w:rsidR="007C1D2C" w:rsidRDefault="00804B67" w:rsidP="00117448">
      <w:pPr>
        <w:pStyle w:val="BodyText"/>
        <w:spacing w:before="40" w:line="276" w:lineRule="auto"/>
        <w:ind w:left="191" w:right="448" w:firstLine="529"/>
        <w:jc w:val="both"/>
        <w:rPr>
          <w:rFonts w:ascii="Arial" w:hAnsi="Arial" w:cs="Arial"/>
        </w:rPr>
      </w:pPr>
      <w:r w:rsidRPr="006D28F1">
        <w:rPr>
          <w:rFonts w:ascii="Arial" w:hAnsi="Arial" w:cs="Arial"/>
        </w:rPr>
        <w:t>Panourile fotovoltaice vor fi fixate pe o structură metalică prefabricată special proiectată pentru</w:t>
      </w:r>
      <w:r w:rsidRPr="007E369E">
        <w:rPr>
          <w:rFonts w:ascii="Arial" w:hAnsi="Arial" w:cs="Arial"/>
        </w:rPr>
        <w:t xml:space="preserve"> instalaţii fotovoltaice, care respectă azimutul şi structura acoperişului pe care va fi amplasată, p</w:t>
      </w:r>
      <w:r w:rsidRPr="006D28F1">
        <w:rPr>
          <w:rFonts w:ascii="Arial" w:hAnsi="Arial" w:cs="Arial"/>
        </w:rPr>
        <w:t>r</w:t>
      </w:r>
      <w:r w:rsidRPr="007E369E">
        <w:rPr>
          <w:rFonts w:ascii="Arial" w:hAnsi="Arial" w:cs="Arial"/>
        </w:rPr>
        <w:t>ecu</w:t>
      </w:r>
      <w:r w:rsidRPr="006D28F1">
        <w:rPr>
          <w:rFonts w:ascii="Arial" w:hAnsi="Arial" w:cs="Arial"/>
        </w:rPr>
        <w:t xml:space="preserve">m </w:t>
      </w:r>
      <w:r w:rsidRPr="007E369E">
        <w:rPr>
          <w:rFonts w:ascii="Arial" w:hAnsi="Arial" w:cs="Arial"/>
        </w:rPr>
        <w:t xml:space="preserve"> ş</w:t>
      </w:r>
      <w:r w:rsidRPr="006D28F1">
        <w:rPr>
          <w:rFonts w:ascii="Arial" w:hAnsi="Arial" w:cs="Arial"/>
        </w:rPr>
        <w:t xml:space="preserve">i </w:t>
      </w:r>
      <w:r w:rsidRPr="007E369E">
        <w:rPr>
          <w:rFonts w:ascii="Arial" w:hAnsi="Arial" w:cs="Arial"/>
        </w:rPr>
        <w:t xml:space="preserve"> </w:t>
      </w:r>
      <w:r w:rsidRPr="006D28F1">
        <w:rPr>
          <w:rFonts w:ascii="Arial" w:hAnsi="Arial" w:cs="Arial"/>
        </w:rPr>
        <w:t>c</w:t>
      </w:r>
      <w:r w:rsidRPr="007E369E">
        <w:rPr>
          <w:rFonts w:ascii="Arial" w:hAnsi="Arial" w:cs="Arial"/>
        </w:rPr>
        <w:t>e</w:t>
      </w:r>
      <w:r w:rsidRPr="006D28F1">
        <w:rPr>
          <w:rFonts w:ascii="Arial" w:hAnsi="Arial" w:cs="Arial"/>
        </w:rPr>
        <w:t>r</w:t>
      </w:r>
      <w:r w:rsidRPr="007E369E">
        <w:rPr>
          <w:rFonts w:ascii="Arial" w:hAnsi="Arial" w:cs="Arial"/>
        </w:rPr>
        <w:t>inţel</w:t>
      </w:r>
      <w:r w:rsidRPr="006D28F1">
        <w:rPr>
          <w:rFonts w:ascii="Arial" w:hAnsi="Arial" w:cs="Arial"/>
        </w:rPr>
        <w:t xml:space="preserve">e </w:t>
      </w:r>
      <w:r w:rsidRPr="007E369E">
        <w:rPr>
          <w:rFonts w:ascii="Arial" w:hAnsi="Arial" w:cs="Arial"/>
        </w:rPr>
        <w:t xml:space="preserve"> lega</w:t>
      </w:r>
      <w:r w:rsidRPr="006D28F1">
        <w:rPr>
          <w:rFonts w:ascii="Arial" w:hAnsi="Arial" w:cs="Arial"/>
        </w:rPr>
        <w:t xml:space="preserve">te </w:t>
      </w:r>
      <w:r w:rsidRPr="007E369E">
        <w:rPr>
          <w:rFonts w:ascii="Arial" w:hAnsi="Arial" w:cs="Arial"/>
        </w:rPr>
        <w:t xml:space="preserve"> d</w:t>
      </w:r>
      <w:r w:rsidRPr="006D28F1">
        <w:rPr>
          <w:rFonts w:ascii="Arial" w:hAnsi="Arial" w:cs="Arial"/>
        </w:rPr>
        <w:t xml:space="preserve">e </w:t>
      </w:r>
      <w:r w:rsidRPr="007E369E">
        <w:rPr>
          <w:rFonts w:ascii="Arial" w:hAnsi="Arial" w:cs="Arial"/>
        </w:rPr>
        <w:t xml:space="preserve"> g</w:t>
      </w:r>
      <w:r w:rsidRPr="006D28F1">
        <w:rPr>
          <w:rFonts w:ascii="Arial" w:hAnsi="Arial" w:cs="Arial"/>
        </w:rPr>
        <w:t>r</w:t>
      </w:r>
      <w:r w:rsidRPr="007E369E">
        <w:rPr>
          <w:rFonts w:ascii="Arial" w:hAnsi="Arial" w:cs="Arial"/>
        </w:rPr>
        <w:t>eu</w:t>
      </w:r>
      <w:r w:rsidRPr="006D28F1">
        <w:rPr>
          <w:rFonts w:ascii="Arial" w:hAnsi="Arial" w:cs="Arial"/>
        </w:rPr>
        <w:t>t</w:t>
      </w:r>
      <w:r w:rsidRPr="007E369E">
        <w:rPr>
          <w:rFonts w:ascii="Arial" w:hAnsi="Arial" w:cs="Arial"/>
        </w:rPr>
        <w:t>ate</w:t>
      </w:r>
      <w:r w:rsidRPr="006D28F1">
        <w:rPr>
          <w:rFonts w:ascii="Arial" w:hAnsi="Arial" w:cs="Arial"/>
        </w:rPr>
        <w:t xml:space="preserve">a </w:t>
      </w:r>
      <w:r w:rsidRPr="007E369E">
        <w:rPr>
          <w:rFonts w:ascii="Arial" w:hAnsi="Arial" w:cs="Arial"/>
        </w:rPr>
        <w:t xml:space="preserve"> ansa</w:t>
      </w:r>
      <w:r w:rsidRPr="006D28F1">
        <w:rPr>
          <w:rFonts w:ascii="Arial" w:hAnsi="Arial" w:cs="Arial"/>
        </w:rPr>
        <w:t>m</w:t>
      </w:r>
      <w:r w:rsidRPr="007E369E">
        <w:rPr>
          <w:rFonts w:ascii="Arial" w:hAnsi="Arial" w:cs="Arial"/>
        </w:rPr>
        <w:t>blulu</w:t>
      </w:r>
      <w:r w:rsidRPr="006D28F1">
        <w:rPr>
          <w:rFonts w:ascii="Arial" w:hAnsi="Arial" w:cs="Arial"/>
        </w:rPr>
        <w:t xml:space="preserve">i </w:t>
      </w:r>
      <w:r w:rsidRPr="007E369E">
        <w:rPr>
          <w:rFonts w:ascii="Arial" w:hAnsi="Arial" w:cs="Arial"/>
        </w:rPr>
        <w:t xml:space="preserve"> d</w:t>
      </w:r>
      <w:r w:rsidRPr="006D28F1">
        <w:rPr>
          <w:rFonts w:ascii="Arial" w:hAnsi="Arial" w:cs="Arial"/>
        </w:rPr>
        <w:t xml:space="preserve">e </w:t>
      </w:r>
      <w:r w:rsidRPr="007E369E">
        <w:rPr>
          <w:rFonts w:ascii="Arial" w:hAnsi="Arial" w:cs="Arial"/>
        </w:rPr>
        <w:t xml:space="preserve"> </w:t>
      </w:r>
      <w:r w:rsidRPr="006D28F1">
        <w:rPr>
          <w:rFonts w:ascii="Arial" w:hAnsi="Arial" w:cs="Arial"/>
        </w:rPr>
        <w:t>m</w:t>
      </w:r>
      <w:r w:rsidRPr="007E369E">
        <w:rPr>
          <w:rFonts w:ascii="Arial" w:hAnsi="Arial" w:cs="Arial"/>
        </w:rPr>
        <w:t>odul</w:t>
      </w:r>
      <w:r w:rsidRPr="006D28F1">
        <w:rPr>
          <w:rFonts w:ascii="Arial" w:hAnsi="Arial" w:cs="Arial"/>
        </w:rPr>
        <w:t xml:space="preserve">e </w:t>
      </w:r>
      <w:r w:rsidRPr="007E369E">
        <w:rPr>
          <w:rFonts w:ascii="Arial" w:hAnsi="Arial" w:cs="Arial"/>
        </w:rPr>
        <w:t xml:space="preserve"> fo</w:t>
      </w:r>
      <w:r w:rsidRPr="006D28F1">
        <w:rPr>
          <w:rFonts w:ascii="Arial" w:hAnsi="Arial" w:cs="Arial"/>
        </w:rPr>
        <w:t>t</w:t>
      </w:r>
      <w:r w:rsidRPr="007E369E">
        <w:rPr>
          <w:rFonts w:ascii="Arial" w:hAnsi="Arial" w:cs="Arial"/>
        </w:rPr>
        <w:t>o</w:t>
      </w:r>
      <w:r w:rsidRPr="006D28F1">
        <w:rPr>
          <w:rFonts w:ascii="Arial" w:hAnsi="Arial" w:cs="Arial"/>
        </w:rPr>
        <w:t>v</w:t>
      </w:r>
      <w:r w:rsidRPr="007E369E">
        <w:rPr>
          <w:rFonts w:ascii="Arial" w:hAnsi="Arial" w:cs="Arial"/>
        </w:rPr>
        <w:t>oltai</w:t>
      </w:r>
      <w:r w:rsidRPr="006D28F1">
        <w:rPr>
          <w:rFonts w:ascii="Arial" w:hAnsi="Arial" w:cs="Arial"/>
        </w:rPr>
        <w:t xml:space="preserve">ce </w:t>
      </w:r>
      <w:r w:rsidRPr="007E369E">
        <w:rPr>
          <w:rFonts w:ascii="Arial" w:hAnsi="Arial" w:cs="Arial"/>
        </w:rPr>
        <w:t xml:space="preserve"> ş</w:t>
      </w:r>
      <w:r w:rsidRPr="006D28F1">
        <w:rPr>
          <w:rFonts w:ascii="Arial" w:hAnsi="Arial" w:cs="Arial"/>
        </w:rPr>
        <w:t xml:space="preserve">i </w:t>
      </w:r>
      <w:r w:rsidRPr="007E369E">
        <w:rPr>
          <w:rFonts w:ascii="Arial" w:hAnsi="Arial" w:cs="Arial"/>
        </w:rPr>
        <w:t xml:space="preserve"> d</w:t>
      </w:r>
      <w:r w:rsidRPr="006D28F1">
        <w:rPr>
          <w:rFonts w:ascii="Arial" w:hAnsi="Arial" w:cs="Arial"/>
        </w:rPr>
        <w:t xml:space="preserve">e </w:t>
      </w:r>
      <w:r w:rsidRPr="007E369E">
        <w:rPr>
          <w:rFonts w:ascii="Arial" w:hAnsi="Arial" w:cs="Arial"/>
        </w:rPr>
        <w:t xml:space="preserve"> încă</w:t>
      </w:r>
      <w:r w:rsidRPr="006D28F1">
        <w:rPr>
          <w:rFonts w:ascii="Arial" w:hAnsi="Arial" w:cs="Arial"/>
        </w:rPr>
        <w:t>rc</w:t>
      </w:r>
      <w:r w:rsidRPr="007E369E">
        <w:rPr>
          <w:rFonts w:ascii="Arial" w:hAnsi="Arial" w:cs="Arial"/>
        </w:rPr>
        <w:t>ăril</w:t>
      </w:r>
      <w:r w:rsidRPr="006D28F1">
        <w:rPr>
          <w:rFonts w:ascii="Arial" w:hAnsi="Arial" w:cs="Arial"/>
        </w:rPr>
        <w:t>e suplimentare</w:t>
      </w:r>
      <w:r w:rsidRPr="007E369E">
        <w:rPr>
          <w:rFonts w:ascii="Arial" w:hAnsi="Arial" w:cs="Arial"/>
        </w:rPr>
        <w:t xml:space="preserve"> </w:t>
      </w:r>
      <w:r w:rsidRPr="006D28F1">
        <w:rPr>
          <w:rFonts w:ascii="Arial" w:hAnsi="Arial" w:cs="Arial"/>
        </w:rPr>
        <w:t>generate</w:t>
      </w:r>
      <w:r w:rsidRPr="007E369E">
        <w:rPr>
          <w:rFonts w:ascii="Arial" w:hAnsi="Arial" w:cs="Arial"/>
        </w:rPr>
        <w:t xml:space="preserve"> </w:t>
      </w:r>
      <w:r w:rsidRPr="006D28F1">
        <w:rPr>
          <w:rFonts w:ascii="Arial" w:hAnsi="Arial" w:cs="Arial"/>
        </w:rPr>
        <w:t>de</w:t>
      </w:r>
      <w:r w:rsidRPr="007E369E">
        <w:rPr>
          <w:rFonts w:ascii="Arial" w:hAnsi="Arial" w:cs="Arial"/>
        </w:rPr>
        <w:t xml:space="preserve"> </w:t>
      </w:r>
      <w:r w:rsidRPr="006D28F1">
        <w:rPr>
          <w:rFonts w:ascii="Arial" w:hAnsi="Arial" w:cs="Arial"/>
        </w:rPr>
        <w:t>factorii</w:t>
      </w:r>
      <w:r w:rsidRPr="007E369E">
        <w:rPr>
          <w:rFonts w:ascii="Arial" w:hAnsi="Arial" w:cs="Arial"/>
        </w:rPr>
        <w:t xml:space="preserve"> </w:t>
      </w:r>
      <w:r w:rsidRPr="006D28F1">
        <w:rPr>
          <w:rFonts w:ascii="Arial" w:hAnsi="Arial" w:cs="Arial"/>
        </w:rPr>
        <w:t>meteorologici</w:t>
      </w:r>
      <w:r w:rsidRPr="007E369E">
        <w:rPr>
          <w:rFonts w:ascii="Arial" w:hAnsi="Arial" w:cs="Arial"/>
        </w:rPr>
        <w:t xml:space="preserve"> </w:t>
      </w:r>
      <w:r w:rsidRPr="006D28F1">
        <w:rPr>
          <w:rFonts w:ascii="Arial" w:hAnsi="Arial" w:cs="Arial"/>
        </w:rPr>
        <w:t>–</w:t>
      </w:r>
      <w:r w:rsidRPr="007E369E">
        <w:rPr>
          <w:rFonts w:ascii="Arial" w:hAnsi="Arial" w:cs="Arial"/>
        </w:rPr>
        <w:t xml:space="preserve"> </w:t>
      </w:r>
      <w:r w:rsidRPr="006D28F1">
        <w:rPr>
          <w:rFonts w:ascii="Arial" w:hAnsi="Arial" w:cs="Arial"/>
        </w:rPr>
        <w:t>vânt,</w:t>
      </w:r>
      <w:r w:rsidRPr="007E369E">
        <w:rPr>
          <w:rFonts w:ascii="Arial" w:hAnsi="Arial" w:cs="Arial"/>
        </w:rPr>
        <w:t xml:space="preserve"> </w:t>
      </w:r>
      <w:r w:rsidRPr="006D28F1">
        <w:rPr>
          <w:rFonts w:ascii="Arial" w:hAnsi="Arial" w:cs="Arial"/>
        </w:rPr>
        <w:t>zăpadă,</w:t>
      </w:r>
      <w:r w:rsidRPr="007E369E">
        <w:rPr>
          <w:rFonts w:ascii="Arial" w:hAnsi="Arial" w:cs="Arial"/>
        </w:rPr>
        <w:t xml:space="preserve"> </w:t>
      </w:r>
      <w:r w:rsidRPr="006D28F1">
        <w:rPr>
          <w:rFonts w:ascii="Arial" w:hAnsi="Arial" w:cs="Arial"/>
        </w:rPr>
        <w:t>chiciură.</w:t>
      </w:r>
    </w:p>
    <w:p w14:paraId="7662FA41" w14:textId="08EE5E28" w:rsidR="00A751B4" w:rsidRPr="006D28F1" w:rsidRDefault="00804B67" w:rsidP="00117448">
      <w:pPr>
        <w:pStyle w:val="BodyText"/>
        <w:spacing w:before="40" w:line="276" w:lineRule="auto"/>
        <w:ind w:left="191" w:right="448" w:firstLine="529"/>
        <w:jc w:val="both"/>
        <w:rPr>
          <w:rFonts w:ascii="Arial" w:hAnsi="Arial" w:cs="Arial"/>
          <w:sz w:val="27"/>
        </w:rPr>
      </w:pPr>
      <w:r w:rsidRPr="006D28F1">
        <w:rPr>
          <w:rFonts w:ascii="Arial" w:hAnsi="Arial" w:cs="Arial"/>
          <w:noProof/>
          <w:lang w:val="en-US"/>
        </w:rPr>
        <mc:AlternateContent>
          <mc:Choice Requires="wps">
            <w:drawing>
              <wp:anchor distT="0" distB="0" distL="114300" distR="114300" simplePos="0" relativeHeight="15741952" behindDoc="0" locked="0" layoutInCell="1" allowOverlap="1" wp14:anchorId="64339565" wp14:editId="4B702908">
                <wp:simplePos x="0" y="0"/>
                <wp:positionH relativeFrom="page">
                  <wp:posOffset>381000</wp:posOffset>
                </wp:positionH>
                <wp:positionV relativeFrom="page">
                  <wp:posOffset>1028065</wp:posOffset>
                </wp:positionV>
                <wp:extent cx="6838950" cy="0"/>
                <wp:effectExtent l="0" t="0" r="0" b="0"/>
                <wp:wrapNone/>
                <wp:docPr id="8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D3FE87A" id="Line 45"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4E278ACB" w14:textId="77777777" w:rsidR="00A751B4" w:rsidRPr="006D28F1" w:rsidRDefault="00804B67">
      <w:pPr>
        <w:tabs>
          <w:tab w:val="left" w:pos="5132"/>
        </w:tabs>
        <w:ind w:left="192"/>
        <w:rPr>
          <w:rFonts w:ascii="Arial" w:hAnsi="Arial" w:cs="Arial"/>
          <w:sz w:val="20"/>
        </w:rPr>
      </w:pPr>
      <w:r w:rsidRPr="006D28F1">
        <w:rPr>
          <w:rFonts w:ascii="Arial" w:hAnsi="Arial" w:cs="Arial"/>
          <w:noProof/>
          <w:position w:val="7"/>
          <w:sz w:val="20"/>
          <w:lang w:val="en-US"/>
        </w:rPr>
        <w:drawing>
          <wp:inline distT="0" distB="0" distL="0" distR="0" wp14:anchorId="29F73FED" wp14:editId="0D5C20B9">
            <wp:extent cx="2558228" cy="2112263"/>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30" cstate="print"/>
                    <a:stretch>
                      <a:fillRect/>
                    </a:stretch>
                  </pic:blipFill>
                  <pic:spPr>
                    <a:xfrm>
                      <a:off x="0" y="0"/>
                      <a:ext cx="2558228" cy="2112263"/>
                    </a:xfrm>
                    <a:prstGeom prst="rect">
                      <a:avLst/>
                    </a:prstGeom>
                  </pic:spPr>
                </pic:pic>
              </a:graphicData>
            </a:graphic>
          </wp:inline>
        </w:drawing>
      </w:r>
      <w:r w:rsidRPr="006D28F1">
        <w:rPr>
          <w:rFonts w:ascii="Arial" w:hAnsi="Arial" w:cs="Arial"/>
          <w:position w:val="7"/>
          <w:sz w:val="20"/>
        </w:rPr>
        <w:tab/>
      </w:r>
      <w:r w:rsidRPr="006D28F1">
        <w:rPr>
          <w:rFonts w:ascii="Arial" w:hAnsi="Arial" w:cs="Arial"/>
          <w:noProof/>
          <w:sz w:val="20"/>
          <w:lang w:val="en-US"/>
        </w:rPr>
        <w:drawing>
          <wp:inline distT="0" distB="0" distL="0" distR="0" wp14:anchorId="22600079" wp14:editId="57FEDC53">
            <wp:extent cx="1672059" cy="2188464"/>
            <wp:effectExtent l="0" t="0" r="0" b="0"/>
            <wp:docPr id="2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7.jpeg"/>
                    <pic:cNvPicPr/>
                  </pic:nvPicPr>
                  <pic:blipFill>
                    <a:blip r:embed="rId31" cstate="print"/>
                    <a:stretch>
                      <a:fillRect/>
                    </a:stretch>
                  </pic:blipFill>
                  <pic:spPr>
                    <a:xfrm>
                      <a:off x="0" y="0"/>
                      <a:ext cx="1672059" cy="2188464"/>
                    </a:xfrm>
                    <a:prstGeom prst="rect">
                      <a:avLst/>
                    </a:prstGeom>
                  </pic:spPr>
                </pic:pic>
              </a:graphicData>
            </a:graphic>
          </wp:inline>
        </w:drawing>
      </w:r>
    </w:p>
    <w:p w14:paraId="5E047F43" w14:textId="77777777" w:rsidR="00A751B4" w:rsidRPr="006D28F1" w:rsidRDefault="00A751B4">
      <w:pPr>
        <w:pStyle w:val="BodyText"/>
        <w:spacing w:before="4"/>
        <w:rPr>
          <w:rFonts w:ascii="Arial" w:hAnsi="Arial" w:cs="Arial"/>
          <w:sz w:val="13"/>
        </w:rPr>
      </w:pPr>
    </w:p>
    <w:p w14:paraId="6D930E4B" w14:textId="5DA8868E" w:rsidR="00A751B4" w:rsidRPr="006D28F1" w:rsidRDefault="00804B67" w:rsidP="00853F92">
      <w:pPr>
        <w:pStyle w:val="BodyText"/>
        <w:spacing w:before="94" w:line="276" w:lineRule="auto"/>
        <w:ind w:left="191" w:right="449" w:firstLine="529"/>
        <w:jc w:val="both"/>
        <w:rPr>
          <w:rFonts w:ascii="Arial" w:hAnsi="Arial" w:cs="Arial"/>
        </w:rPr>
      </w:pPr>
      <w:r w:rsidRPr="006D28F1">
        <w:rPr>
          <w:rFonts w:ascii="Arial" w:hAnsi="Arial" w:cs="Arial"/>
        </w:rPr>
        <w:t xml:space="preserve">Dimensiunile panourilor sunt de </w:t>
      </w:r>
      <w:r w:rsidRPr="00E028B7">
        <w:rPr>
          <w:rFonts w:ascii="Arial" w:hAnsi="Arial" w:cs="Arial"/>
          <w:b/>
          <w:bCs/>
        </w:rPr>
        <w:t>22</w:t>
      </w:r>
      <w:r w:rsidR="007E369E" w:rsidRPr="00E028B7">
        <w:rPr>
          <w:rFonts w:ascii="Arial" w:hAnsi="Arial" w:cs="Arial"/>
          <w:b/>
          <w:bCs/>
        </w:rPr>
        <w:t>78</w:t>
      </w:r>
      <w:r w:rsidRPr="00E028B7">
        <w:rPr>
          <w:rFonts w:ascii="Arial" w:hAnsi="Arial" w:cs="Arial"/>
          <w:b/>
          <w:bCs/>
        </w:rPr>
        <w:t xml:space="preserve"> x 113</w:t>
      </w:r>
      <w:r w:rsidR="007E369E" w:rsidRPr="00E028B7">
        <w:rPr>
          <w:rFonts w:ascii="Arial" w:hAnsi="Arial" w:cs="Arial"/>
          <w:b/>
          <w:bCs/>
        </w:rPr>
        <w:t>4</w:t>
      </w:r>
      <w:r w:rsidRPr="00E028B7">
        <w:rPr>
          <w:rFonts w:ascii="Arial" w:hAnsi="Arial" w:cs="Arial"/>
          <w:b/>
          <w:bCs/>
        </w:rPr>
        <w:t xml:space="preserve"> mm</w:t>
      </w:r>
      <w:r w:rsidRPr="006D28F1">
        <w:rPr>
          <w:rFonts w:ascii="Arial" w:hAnsi="Arial" w:cs="Arial"/>
        </w:rPr>
        <w:t xml:space="preserve">, au o grosime de </w:t>
      </w:r>
      <w:r w:rsidRPr="00E028B7">
        <w:rPr>
          <w:rFonts w:ascii="Arial" w:hAnsi="Arial" w:cs="Arial"/>
          <w:b/>
          <w:bCs/>
        </w:rPr>
        <w:t>3</w:t>
      </w:r>
      <w:r w:rsidR="007E369E" w:rsidRPr="00E028B7">
        <w:rPr>
          <w:rFonts w:ascii="Arial" w:hAnsi="Arial" w:cs="Arial"/>
          <w:b/>
          <w:bCs/>
        </w:rPr>
        <w:t>0</w:t>
      </w:r>
      <w:r w:rsidRPr="00E028B7">
        <w:rPr>
          <w:rFonts w:ascii="Arial" w:hAnsi="Arial" w:cs="Arial"/>
          <w:b/>
          <w:bCs/>
        </w:rPr>
        <w:t xml:space="preserve"> mm</w:t>
      </w:r>
      <w:r w:rsidRPr="006D28F1">
        <w:rPr>
          <w:rFonts w:ascii="Arial" w:hAnsi="Arial" w:cs="Arial"/>
        </w:rPr>
        <w:t xml:space="preserve"> şi o greutate de </w:t>
      </w:r>
      <w:r w:rsidR="007E369E" w:rsidRPr="00E028B7">
        <w:rPr>
          <w:rFonts w:ascii="Arial" w:hAnsi="Arial" w:cs="Arial"/>
          <w:b/>
          <w:bCs/>
        </w:rPr>
        <w:t>32</w:t>
      </w:r>
      <w:r w:rsidR="006127CE" w:rsidRPr="00E028B7">
        <w:rPr>
          <w:rFonts w:ascii="Arial" w:hAnsi="Arial" w:cs="Arial"/>
          <w:b/>
          <w:bCs/>
        </w:rPr>
        <w:t>,</w:t>
      </w:r>
      <w:r w:rsidR="007E369E" w:rsidRPr="00E028B7">
        <w:rPr>
          <w:rFonts w:ascii="Arial" w:hAnsi="Arial" w:cs="Arial"/>
          <w:b/>
          <w:bCs/>
        </w:rPr>
        <w:t>7</w:t>
      </w:r>
      <w:r w:rsidRPr="00E028B7">
        <w:rPr>
          <w:rFonts w:ascii="Arial" w:hAnsi="Arial" w:cs="Arial"/>
          <w:b/>
          <w:bCs/>
        </w:rPr>
        <w:t xml:space="preserve"> kg</w:t>
      </w:r>
      <w:r w:rsidRPr="006D28F1">
        <w:rPr>
          <w:rFonts w:ascii="Arial" w:hAnsi="Arial" w:cs="Arial"/>
        </w:rPr>
        <w:t>.</w:t>
      </w:r>
      <w:r w:rsidRPr="007E369E">
        <w:rPr>
          <w:rFonts w:ascii="Arial" w:hAnsi="Arial" w:cs="Arial"/>
        </w:rPr>
        <w:t xml:space="preserve"> Atâ</w:t>
      </w:r>
      <w:r w:rsidRPr="006D28F1">
        <w:rPr>
          <w:rFonts w:ascii="Arial" w:hAnsi="Arial" w:cs="Arial"/>
        </w:rPr>
        <w:t>t</w:t>
      </w:r>
      <w:r w:rsidRPr="007E369E">
        <w:rPr>
          <w:rFonts w:ascii="Arial" w:hAnsi="Arial" w:cs="Arial"/>
        </w:rPr>
        <w:t xml:space="preserve"> p</w:t>
      </w:r>
      <w:r w:rsidRPr="006D28F1">
        <w:rPr>
          <w:rFonts w:ascii="Arial" w:hAnsi="Arial" w:cs="Arial"/>
        </w:rPr>
        <w:t>e</w:t>
      </w:r>
      <w:r w:rsidRPr="007E369E">
        <w:rPr>
          <w:rFonts w:ascii="Arial" w:hAnsi="Arial" w:cs="Arial"/>
        </w:rPr>
        <w:t xml:space="preserve"> di</w:t>
      </w:r>
      <w:r w:rsidRPr="006D28F1">
        <w:rPr>
          <w:rFonts w:ascii="Arial" w:hAnsi="Arial" w:cs="Arial"/>
        </w:rPr>
        <w:t>r</w:t>
      </w:r>
      <w:r w:rsidRPr="007E369E">
        <w:rPr>
          <w:rFonts w:ascii="Arial" w:hAnsi="Arial" w:cs="Arial"/>
        </w:rPr>
        <w:t>ecţi</w:t>
      </w:r>
      <w:r w:rsidRPr="006D28F1">
        <w:rPr>
          <w:rFonts w:ascii="Arial" w:hAnsi="Arial" w:cs="Arial"/>
        </w:rPr>
        <w:t>e</w:t>
      </w:r>
      <w:r w:rsidRPr="007E369E">
        <w:rPr>
          <w:rFonts w:ascii="Arial" w:hAnsi="Arial" w:cs="Arial"/>
        </w:rPr>
        <w:t xml:space="preserve"> t</w:t>
      </w:r>
      <w:r w:rsidRPr="006D28F1">
        <w:rPr>
          <w:rFonts w:ascii="Arial" w:hAnsi="Arial" w:cs="Arial"/>
        </w:rPr>
        <w:t>r</w:t>
      </w:r>
      <w:r w:rsidRPr="007E369E">
        <w:rPr>
          <w:rFonts w:ascii="Arial" w:hAnsi="Arial" w:cs="Arial"/>
        </w:rPr>
        <w:t>ans</w:t>
      </w:r>
      <w:r w:rsidRPr="006D28F1">
        <w:rPr>
          <w:rFonts w:ascii="Arial" w:hAnsi="Arial" w:cs="Arial"/>
        </w:rPr>
        <w:t>v</w:t>
      </w:r>
      <w:r w:rsidRPr="007E369E">
        <w:rPr>
          <w:rFonts w:ascii="Arial" w:hAnsi="Arial" w:cs="Arial"/>
        </w:rPr>
        <w:t>e</w:t>
      </w:r>
      <w:r w:rsidRPr="006D28F1">
        <w:rPr>
          <w:rFonts w:ascii="Arial" w:hAnsi="Arial" w:cs="Arial"/>
        </w:rPr>
        <w:t>r</w:t>
      </w:r>
      <w:r w:rsidRPr="007E369E">
        <w:rPr>
          <w:rFonts w:ascii="Arial" w:hAnsi="Arial" w:cs="Arial"/>
        </w:rPr>
        <w:t xml:space="preserve">sală </w:t>
      </w:r>
      <w:r w:rsidRPr="006D28F1">
        <w:rPr>
          <w:rFonts w:ascii="Arial" w:hAnsi="Arial" w:cs="Arial"/>
        </w:rPr>
        <w:t>c</w:t>
      </w:r>
      <w:r w:rsidRPr="007E369E">
        <w:rPr>
          <w:rFonts w:ascii="Arial" w:hAnsi="Arial" w:cs="Arial"/>
        </w:rPr>
        <w:t>â</w:t>
      </w:r>
      <w:r w:rsidRPr="006D28F1">
        <w:rPr>
          <w:rFonts w:ascii="Arial" w:hAnsi="Arial" w:cs="Arial"/>
        </w:rPr>
        <w:t>t</w:t>
      </w:r>
      <w:r w:rsidRPr="007E369E">
        <w:rPr>
          <w:rFonts w:ascii="Arial" w:hAnsi="Arial" w:cs="Arial"/>
        </w:rPr>
        <w:t xml:space="preserve"> ş</w:t>
      </w:r>
      <w:r w:rsidRPr="006D28F1">
        <w:rPr>
          <w:rFonts w:ascii="Arial" w:hAnsi="Arial" w:cs="Arial"/>
        </w:rPr>
        <w:t>i</w:t>
      </w:r>
      <w:r w:rsidRPr="007E369E">
        <w:rPr>
          <w:rFonts w:ascii="Arial" w:hAnsi="Arial" w:cs="Arial"/>
        </w:rPr>
        <w:t xml:space="preserve"> p</w:t>
      </w:r>
      <w:r w:rsidRPr="006D28F1">
        <w:rPr>
          <w:rFonts w:ascii="Arial" w:hAnsi="Arial" w:cs="Arial"/>
        </w:rPr>
        <w:t>e</w:t>
      </w:r>
      <w:r w:rsidRPr="007E369E">
        <w:rPr>
          <w:rFonts w:ascii="Arial" w:hAnsi="Arial" w:cs="Arial"/>
        </w:rPr>
        <w:t xml:space="preserve"> di</w:t>
      </w:r>
      <w:r w:rsidRPr="006D28F1">
        <w:rPr>
          <w:rFonts w:ascii="Arial" w:hAnsi="Arial" w:cs="Arial"/>
        </w:rPr>
        <w:t>r</w:t>
      </w:r>
      <w:r w:rsidRPr="007E369E">
        <w:rPr>
          <w:rFonts w:ascii="Arial" w:hAnsi="Arial" w:cs="Arial"/>
        </w:rPr>
        <w:t>ecţi</w:t>
      </w:r>
      <w:r w:rsidRPr="006D28F1">
        <w:rPr>
          <w:rFonts w:ascii="Arial" w:hAnsi="Arial" w:cs="Arial"/>
        </w:rPr>
        <w:t>e</w:t>
      </w:r>
      <w:r w:rsidRPr="007E369E">
        <w:rPr>
          <w:rFonts w:ascii="Arial" w:hAnsi="Arial" w:cs="Arial"/>
        </w:rPr>
        <w:t xml:space="preserve"> longitudinală </w:t>
      </w:r>
      <w:r w:rsidRPr="006D28F1">
        <w:rPr>
          <w:rFonts w:ascii="Arial" w:hAnsi="Arial" w:cs="Arial"/>
        </w:rPr>
        <w:t>se</w:t>
      </w:r>
      <w:r w:rsidRPr="007E369E">
        <w:rPr>
          <w:rFonts w:ascii="Arial" w:hAnsi="Arial" w:cs="Arial"/>
        </w:rPr>
        <w:t xml:space="preserve"> </w:t>
      </w:r>
      <w:r w:rsidRPr="006D28F1">
        <w:rPr>
          <w:rFonts w:ascii="Arial" w:hAnsi="Arial" w:cs="Arial"/>
        </w:rPr>
        <w:t>va</w:t>
      </w:r>
      <w:r w:rsidRPr="007E369E">
        <w:rPr>
          <w:rFonts w:ascii="Arial" w:hAnsi="Arial" w:cs="Arial"/>
        </w:rPr>
        <w:t xml:space="preserve"> las</w:t>
      </w:r>
      <w:r w:rsidRPr="006D28F1">
        <w:rPr>
          <w:rFonts w:ascii="Arial" w:hAnsi="Arial" w:cs="Arial"/>
        </w:rPr>
        <w:t>a</w:t>
      </w:r>
      <w:r w:rsidRPr="007E369E">
        <w:rPr>
          <w:rFonts w:ascii="Arial" w:hAnsi="Arial" w:cs="Arial"/>
        </w:rPr>
        <w:t xml:space="preserve"> u</w:t>
      </w:r>
      <w:r w:rsidRPr="006D28F1">
        <w:rPr>
          <w:rFonts w:ascii="Arial" w:hAnsi="Arial" w:cs="Arial"/>
        </w:rPr>
        <w:t>n</w:t>
      </w:r>
      <w:r w:rsidRPr="007E369E">
        <w:rPr>
          <w:rFonts w:ascii="Arial" w:hAnsi="Arial" w:cs="Arial"/>
        </w:rPr>
        <w:t xml:space="preserve"> </w:t>
      </w:r>
      <w:r w:rsidRPr="006D28F1">
        <w:rPr>
          <w:rFonts w:ascii="Arial" w:hAnsi="Arial" w:cs="Arial"/>
        </w:rPr>
        <w:t>r</w:t>
      </w:r>
      <w:r w:rsidRPr="007E369E">
        <w:rPr>
          <w:rFonts w:ascii="Arial" w:hAnsi="Arial" w:cs="Arial"/>
        </w:rPr>
        <w:t>os</w:t>
      </w:r>
      <w:r w:rsidRPr="006D28F1">
        <w:rPr>
          <w:rFonts w:ascii="Arial" w:hAnsi="Arial" w:cs="Arial"/>
        </w:rPr>
        <w:t>t</w:t>
      </w:r>
      <w:r w:rsidRPr="007E369E">
        <w:rPr>
          <w:rFonts w:ascii="Arial" w:hAnsi="Arial" w:cs="Arial"/>
        </w:rPr>
        <w:t xml:space="preserve"> d</w:t>
      </w:r>
      <w:r w:rsidRPr="006D28F1">
        <w:rPr>
          <w:rFonts w:ascii="Arial" w:hAnsi="Arial" w:cs="Arial"/>
        </w:rPr>
        <w:t>e</w:t>
      </w:r>
      <w:r w:rsidRPr="007E369E">
        <w:rPr>
          <w:rFonts w:ascii="Arial" w:hAnsi="Arial" w:cs="Arial"/>
        </w:rPr>
        <w:t xml:space="preserve"> 2</w:t>
      </w:r>
      <w:r w:rsidRPr="006D28F1">
        <w:rPr>
          <w:rFonts w:ascii="Arial" w:hAnsi="Arial" w:cs="Arial"/>
        </w:rPr>
        <w:t>0</w:t>
      </w:r>
      <w:r w:rsidRPr="007E369E">
        <w:rPr>
          <w:rFonts w:ascii="Arial" w:hAnsi="Arial" w:cs="Arial"/>
        </w:rPr>
        <w:t xml:space="preserve"> </w:t>
      </w:r>
      <w:r w:rsidRPr="006D28F1">
        <w:rPr>
          <w:rFonts w:ascii="Arial" w:hAnsi="Arial" w:cs="Arial"/>
        </w:rPr>
        <w:t>mm</w:t>
      </w:r>
      <w:r w:rsidRPr="007E369E">
        <w:rPr>
          <w:rFonts w:ascii="Arial" w:hAnsi="Arial" w:cs="Arial"/>
        </w:rPr>
        <w:t xml:space="preserve"> înt</w:t>
      </w:r>
      <w:r w:rsidRPr="006D28F1">
        <w:rPr>
          <w:rFonts w:ascii="Arial" w:hAnsi="Arial" w:cs="Arial"/>
        </w:rPr>
        <w:t>re</w:t>
      </w:r>
      <w:r w:rsidRPr="007E369E">
        <w:rPr>
          <w:rFonts w:ascii="Arial" w:hAnsi="Arial" w:cs="Arial"/>
        </w:rPr>
        <w:t xml:space="preserve"> panou</w:t>
      </w:r>
      <w:r w:rsidRPr="006D28F1">
        <w:rPr>
          <w:rFonts w:ascii="Arial" w:hAnsi="Arial" w:cs="Arial"/>
        </w:rPr>
        <w:t>r</w:t>
      </w:r>
      <w:r w:rsidRPr="007E369E">
        <w:rPr>
          <w:rFonts w:ascii="Arial" w:hAnsi="Arial" w:cs="Arial"/>
        </w:rPr>
        <w:t>i</w:t>
      </w:r>
      <w:r w:rsidRPr="006D28F1">
        <w:rPr>
          <w:rFonts w:ascii="Arial" w:hAnsi="Arial" w:cs="Arial"/>
        </w:rPr>
        <w:t>, unde</w:t>
      </w:r>
      <w:r w:rsidRPr="007E369E">
        <w:rPr>
          <w:rFonts w:ascii="Arial" w:hAnsi="Arial" w:cs="Arial"/>
        </w:rPr>
        <w:t xml:space="preserve"> </w:t>
      </w:r>
      <w:r w:rsidRPr="006D28F1">
        <w:rPr>
          <w:rFonts w:ascii="Arial" w:hAnsi="Arial" w:cs="Arial"/>
        </w:rPr>
        <w:t>se</w:t>
      </w:r>
      <w:r w:rsidRPr="007E369E">
        <w:rPr>
          <w:rFonts w:ascii="Arial" w:hAnsi="Arial" w:cs="Arial"/>
        </w:rPr>
        <w:t xml:space="preserve"> </w:t>
      </w:r>
      <w:r w:rsidRPr="006D28F1">
        <w:rPr>
          <w:rFonts w:ascii="Arial" w:hAnsi="Arial" w:cs="Arial"/>
        </w:rPr>
        <w:t>vor</w:t>
      </w:r>
      <w:r w:rsidRPr="007E369E">
        <w:rPr>
          <w:rFonts w:ascii="Arial" w:hAnsi="Arial" w:cs="Arial"/>
        </w:rPr>
        <w:t xml:space="preserve"> </w:t>
      </w:r>
      <w:r w:rsidRPr="006D28F1">
        <w:rPr>
          <w:rFonts w:ascii="Arial" w:hAnsi="Arial" w:cs="Arial"/>
        </w:rPr>
        <w:t>introduce</w:t>
      </w:r>
      <w:r w:rsidRPr="007E369E">
        <w:rPr>
          <w:rFonts w:ascii="Arial" w:hAnsi="Arial" w:cs="Arial"/>
        </w:rPr>
        <w:t xml:space="preserve"> </w:t>
      </w:r>
      <w:r w:rsidRPr="006D28F1">
        <w:rPr>
          <w:rFonts w:ascii="Arial" w:hAnsi="Arial" w:cs="Arial"/>
        </w:rPr>
        <w:t>clemele</w:t>
      </w:r>
      <w:r w:rsidRPr="007E369E">
        <w:rPr>
          <w:rFonts w:ascii="Arial" w:hAnsi="Arial" w:cs="Arial"/>
        </w:rPr>
        <w:t xml:space="preserve"> </w:t>
      </w:r>
      <w:r w:rsidRPr="006D28F1">
        <w:rPr>
          <w:rFonts w:ascii="Arial" w:hAnsi="Arial" w:cs="Arial"/>
        </w:rPr>
        <w:t>speciale</w:t>
      </w:r>
      <w:r w:rsidRPr="007E369E">
        <w:rPr>
          <w:rFonts w:ascii="Arial" w:hAnsi="Arial" w:cs="Arial"/>
        </w:rPr>
        <w:t xml:space="preserve"> </w:t>
      </w:r>
      <w:r w:rsidRPr="006D28F1">
        <w:rPr>
          <w:rFonts w:ascii="Arial" w:hAnsi="Arial" w:cs="Arial"/>
        </w:rPr>
        <w:t>de</w:t>
      </w:r>
      <w:r w:rsidRPr="007E369E">
        <w:rPr>
          <w:rFonts w:ascii="Arial" w:hAnsi="Arial" w:cs="Arial"/>
        </w:rPr>
        <w:t xml:space="preserve"> </w:t>
      </w:r>
      <w:r w:rsidRPr="006D28F1">
        <w:rPr>
          <w:rFonts w:ascii="Arial" w:hAnsi="Arial" w:cs="Arial"/>
        </w:rPr>
        <w:t>prindere.</w:t>
      </w:r>
      <w:r w:rsidRPr="007E369E">
        <w:rPr>
          <w:rFonts w:ascii="Arial" w:hAnsi="Arial" w:cs="Arial"/>
        </w:rPr>
        <w:t xml:space="preserve"> </w:t>
      </w:r>
      <w:r w:rsidRPr="006D28F1">
        <w:rPr>
          <w:rFonts w:ascii="Arial" w:hAnsi="Arial" w:cs="Arial"/>
        </w:rPr>
        <w:t>Panourile</w:t>
      </w:r>
      <w:r w:rsidRPr="007E369E">
        <w:rPr>
          <w:rFonts w:ascii="Arial" w:hAnsi="Arial" w:cs="Arial"/>
        </w:rPr>
        <w:t xml:space="preserve"> </w:t>
      </w:r>
      <w:r w:rsidRPr="006D28F1">
        <w:rPr>
          <w:rFonts w:ascii="Arial" w:hAnsi="Arial" w:cs="Arial"/>
        </w:rPr>
        <w:t>vor</w:t>
      </w:r>
      <w:r w:rsidRPr="007E369E">
        <w:rPr>
          <w:rFonts w:ascii="Arial" w:hAnsi="Arial" w:cs="Arial"/>
        </w:rPr>
        <w:t xml:space="preserve"> </w:t>
      </w:r>
      <w:r w:rsidRPr="006D28F1">
        <w:rPr>
          <w:rFonts w:ascii="Arial" w:hAnsi="Arial" w:cs="Arial"/>
        </w:rPr>
        <w:t>fi</w:t>
      </w:r>
      <w:r w:rsidRPr="007E369E">
        <w:rPr>
          <w:rFonts w:ascii="Arial" w:hAnsi="Arial" w:cs="Arial"/>
        </w:rPr>
        <w:t xml:space="preserve"> </w:t>
      </w:r>
      <w:r w:rsidRPr="006D28F1">
        <w:rPr>
          <w:rFonts w:ascii="Arial" w:hAnsi="Arial" w:cs="Arial"/>
        </w:rPr>
        <w:t>fixate</w:t>
      </w:r>
      <w:r w:rsidRPr="007E369E">
        <w:rPr>
          <w:rFonts w:ascii="Arial" w:hAnsi="Arial" w:cs="Arial"/>
        </w:rPr>
        <w:t xml:space="preserve"> </w:t>
      </w:r>
      <w:r w:rsidRPr="006D28F1">
        <w:rPr>
          <w:rFonts w:ascii="Arial" w:hAnsi="Arial" w:cs="Arial"/>
        </w:rPr>
        <w:t>cu</w:t>
      </w:r>
      <w:r w:rsidRPr="007E369E">
        <w:rPr>
          <w:rFonts w:ascii="Arial" w:hAnsi="Arial" w:cs="Arial"/>
        </w:rPr>
        <w:t xml:space="preserve"> </w:t>
      </w:r>
      <w:r w:rsidRPr="006D28F1">
        <w:rPr>
          <w:rFonts w:ascii="Arial" w:hAnsi="Arial" w:cs="Arial"/>
        </w:rPr>
        <w:t>clemele</w:t>
      </w:r>
      <w:r w:rsidRPr="007E369E">
        <w:rPr>
          <w:rFonts w:ascii="Arial" w:hAnsi="Arial" w:cs="Arial"/>
        </w:rPr>
        <w:t xml:space="preserve"> </w:t>
      </w:r>
      <w:r w:rsidRPr="006D28F1">
        <w:rPr>
          <w:rFonts w:ascii="Arial" w:hAnsi="Arial" w:cs="Arial"/>
        </w:rPr>
        <w:t>de</w:t>
      </w:r>
      <w:r w:rsidRPr="007E369E">
        <w:rPr>
          <w:rFonts w:ascii="Arial" w:hAnsi="Arial" w:cs="Arial"/>
        </w:rPr>
        <w:t xml:space="preserve"> </w:t>
      </w:r>
      <w:r w:rsidRPr="006D28F1">
        <w:rPr>
          <w:rFonts w:ascii="Arial" w:hAnsi="Arial" w:cs="Arial"/>
        </w:rPr>
        <w:t>prindere</w:t>
      </w:r>
      <w:r w:rsidRPr="007E369E">
        <w:rPr>
          <w:rFonts w:ascii="Arial" w:hAnsi="Arial" w:cs="Arial"/>
        </w:rPr>
        <w:t xml:space="preserve"> </w:t>
      </w:r>
      <w:r w:rsidRPr="006D28F1">
        <w:rPr>
          <w:rFonts w:ascii="Arial" w:hAnsi="Arial" w:cs="Arial"/>
        </w:rPr>
        <w:t>cu</w:t>
      </w:r>
      <w:r w:rsidRPr="007E369E">
        <w:rPr>
          <w:rFonts w:ascii="Arial" w:hAnsi="Arial" w:cs="Arial"/>
        </w:rPr>
        <w:t xml:space="preserve"> </w:t>
      </w:r>
      <w:r w:rsidRPr="006D28F1">
        <w:rPr>
          <w:rFonts w:ascii="Arial" w:hAnsi="Arial" w:cs="Arial"/>
        </w:rPr>
        <w:t>ajutorul</w:t>
      </w:r>
      <w:r w:rsidRPr="007E369E">
        <w:rPr>
          <w:rFonts w:ascii="Arial" w:hAnsi="Arial" w:cs="Arial"/>
        </w:rPr>
        <w:t xml:space="preserve"> </w:t>
      </w:r>
      <w:r w:rsidRPr="006D28F1">
        <w:rPr>
          <w:rFonts w:ascii="Arial" w:hAnsi="Arial" w:cs="Arial"/>
        </w:rPr>
        <w:t>unui</w:t>
      </w:r>
      <w:r w:rsidRPr="007E369E">
        <w:rPr>
          <w:rFonts w:ascii="Arial" w:hAnsi="Arial" w:cs="Arial"/>
        </w:rPr>
        <w:t xml:space="preserve"> </w:t>
      </w:r>
      <w:r w:rsidRPr="006D28F1">
        <w:rPr>
          <w:rFonts w:ascii="Arial" w:hAnsi="Arial" w:cs="Arial"/>
        </w:rPr>
        <w:t>bulon</w:t>
      </w:r>
      <w:r w:rsidRPr="007E369E">
        <w:rPr>
          <w:rFonts w:ascii="Arial" w:hAnsi="Arial" w:cs="Arial"/>
        </w:rPr>
        <w:t xml:space="preserve"> </w:t>
      </w:r>
      <w:r w:rsidRPr="006D28F1">
        <w:rPr>
          <w:rFonts w:ascii="Arial" w:hAnsi="Arial" w:cs="Arial"/>
        </w:rPr>
        <w:t>care</w:t>
      </w:r>
      <w:r w:rsidRPr="007E369E">
        <w:rPr>
          <w:rFonts w:ascii="Arial" w:hAnsi="Arial" w:cs="Arial"/>
        </w:rPr>
        <w:t xml:space="preserve"> </w:t>
      </w:r>
      <w:r w:rsidRPr="006D28F1">
        <w:rPr>
          <w:rFonts w:ascii="Arial" w:hAnsi="Arial" w:cs="Arial"/>
        </w:rPr>
        <w:t>se</w:t>
      </w:r>
      <w:r w:rsidRPr="007E369E">
        <w:rPr>
          <w:rFonts w:ascii="Arial" w:hAnsi="Arial" w:cs="Arial"/>
        </w:rPr>
        <w:t xml:space="preserve"> </w:t>
      </w:r>
      <w:r w:rsidRPr="006D28F1">
        <w:rPr>
          <w:rFonts w:ascii="Arial" w:hAnsi="Arial" w:cs="Arial"/>
        </w:rPr>
        <w:t>va</w:t>
      </w:r>
      <w:r w:rsidRPr="007E369E">
        <w:rPr>
          <w:rFonts w:ascii="Arial" w:hAnsi="Arial" w:cs="Arial"/>
        </w:rPr>
        <w:t xml:space="preserve"> </w:t>
      </w:r>
      <w:r w:rsidRPr="006D28F1">
        <w:rPr>
          <w:rFonts w:ascii="Arial" w:hAnsi="Arial" w:cs="Arial"/>
        </w:rPr>
        <w:t>fixa</w:t>
      </w:r>
      <w:r w:rsidRPr="007E369E">
        <w:rPr>
          <w:rFonts w:ascii="Arial" w:hAnsi="Arial" w:cs="Arial"/>
        </w:rPr>
        <w:t xml:space="preserve"> </w:t>
      </w:r>
      <w:r w:rsidRPr="006D28F1">
        <w:rPr>
          <w:rFonts w:ascii="Arial" w:hAnsi="Arial" w:cs="Arial"/>
        </w:rPr>
        <w:t>de</w:t>
      </w:r>
      <w:r w:rsidRPr="007E369E">
        <w:rPr>
          <w:rFonts w:ascii="Arial" w:hAnsi="Arial" w:cs="Arial"/>
        </w:rPr>
        <w:t xml:space="preserve"> </w:t>
      </w:r>
      <w:r w:rsidRPr="006D28F1">
        <w:rPr>
          <w:rFonts w:ascii="Arial" w:hAnsi="Arial" w:cs="Arial"/>
        </w:rPr>
        <w:t>colierele</w:t>
      </w:r>
      <w:r w:rsidRPr="007E369E">
        <w:rPr>
          <w:rFonts w:ascii="Arial" w:hAnsi="Arial" w:cs="Arial"/>
        </w:rPr>
        <w:t xml:space="preserve"> </w:t>
      </w:r>
      <w:r w:rsidRPr="006D28F1">
        <w:rPr>
          <w:rFonts w:ascii="Arial" w:hAnsi="Arial" w:cs="Arial"/>
        </w:rPr>
        <w:t>de</w:t>
      </w:r>
      <w:r w:rsidRPr="007E369E">
        <w:rPr>
          <w:rFonts w:ascii="Arial" w:hAnsi="Arial" w:cs="Arial"/>
        </w:rPr>
        <w:t xml:space="preserve"> </w:t>
      </w:r>
      <w:r w:rsidRPr="006D28F1">
        <w:rPr>
          <w:rFonts w:ascii="Arial" w:hAnsi="Arial" w:cs="Arial"/>
        </w:rPr>
        <w:t>prindere</w:t>
      </w:r>
      <w:r w:rsidRPr="007E369E">
        <w:rPr>
          <w:rFonts w:ascii="Arial" w:hAnsi="Arial" w:cs="Arial"/>
        </w:rPr>
        <w:t xml:space="preserve"> </w:t>
      </w:r>
      <w:r w:rsidRPr="006D28F1">
        <w:rPr>
          <w:rFonts w:ascii="Arial" w:hAnsi="Arial" w:cs="Arial"/>
        </w:rPr>
        <w:t>a</w:t>
      </w:r>
      <w:r w:rsidRPr="007E369E">
        <w:rPr>
          <w:rFonts w:ascii="Arial" w:hAnsi="Arial" w:cs="Arial"/>
        </w:rPr>
        <w:t xml:space="preserve"> </w:t>
      </w:r>
      <w:r w:rsidRPr="006D28F1">
        <w:rPr>
          <w:rFonts w:ascii="Arial" w:hAnsi="Arial" w:cs="Arial"/>
        </w:rPr>
        <w:t>grinzilor longitudinale</w:t>
      </w:r>
      <w:r w:rsidRPr="007E369E">
        <w:rPr>
          <w:rFonts w:ascii="Arial" w:hAnsi="Arial" w:cs="Arial"/>
        </w:rPr>
        <w:t xml:space="preserve"> </w:t>
      </w:r>
      <w:r w:rsidRPr="006D28F1">
        <w:rPr>
          <w:rFonts w:ascii="Arial" w:hAnsi="Arial" w:cs="Arial"/>
        </w:rPr>
        <w:t>din</w:t>
      </w:r>
      <w:r w:rsidRPr="007E369E">
        <w:rPr>
          <w:rFonts w:ascii="Arial" w:hAnsi="Arial" w:cs="Arial"/>
        </w:rPr>
        <w:t xml:space="preserve"> </w:t>
      </w:r>
      <w:r w:rsidRPr="006D28F1">
        <w:rPr>
          <w:rFonts w:ascii="Arial" w:hAnsi="Arial" w:cs="Arial"/>
        </w:rPr>
        <w:t>aluminiu.</w:t>
      </w:r>
    </w:p>
    <w:p w14:paraId="6F3DDD41" w14:textId="77777777" w:rsidR="00853F92" w:rsidRDefault="00853F92" w:rsidP="00853F92">
      <w:pPr>
        <w:pStyle w:val="BodyText"/>
        <w:spacing w:line="276" w:lineRule="auto"/>
        <w:ind w:left="191" w:right="449" w:firstLine="529"/>
        <w:jc w:val="both"/>
        <w:rPr>
          <w:rFonts w:ascii="Arial" w:hAnsi="Arial" w:cs="Arial"/>
        </w:rPr>
      </w:pPr>
    </w:p>
    <w:p w14:paraId="3D985519" w14:textId="3149974B" w:rsidR="00A751B4" w:rsidRPr="006D28F1" w:rsidRDefault="00804B67" w:rsidP="00853F92">
      <w:pPr>
        <w:pStyle w:val="BodyText"/>
        <w:spacing w:line="276" w:lineRule="auto"/>
        <w:ind w:left="191" w:right="449" w:firstLine="529"/>
        <w:jc w:val="both"/>
        <w:rPr>
          <w:rFonts w:ascii="Arial" w:hAnsi="Arial" w:cs="Arial"/>
        </w:rPr>
      </w:pPr>
      <w:r w:rsidRPr="007E369E">
        <w:rPr>
          <w:rFonts w:ascii="Arial" w:hAnsi="Arial" w:cs="Arial"/>
        </w:rPr>
        <w:t>St</w:t>
      </w:r>
      <w:r w:rsidRPr="006D28F1">
        <w:rPr>
          <w:rFonts w:ascii="Arial" w:hAnsi="Arial" w:cs="Arial"/>
        </w:rPr>
        <w:t>r</w:t>
      </w:r>
      <w:r w:rsidRPr="007E369E">
        <w:rPr>
          <w:rFonts w:ascii="Arial" w:hAnsi="Arial" w:cs="Arial"/>
        </w:rPr>
        <w:t>uctu</w:t>
      </w:r>
      <w:r w:rsidRPr="006D28F1">
        <w:rPr>
          <w:rFonts w:ascii="Arial" w:hAnsi="Arial" w:cs="Arial"/>
        </w:rPr>
        <w:t xml:space="preserve">ra </w:t>
      </w:r>
      <w:r w:rsidRPr="007E369E">
        <w:rPr>
          <w:rFonts w:ascii="Arial" w:hAnsi="Arial" w:cs="Arial"/>
        </w:rPr>
        <w:t xml:space="preserve"> d</w:t>
      </w:r>
      <w:r w:rsidRPr="006D28F1">
        <w:rPr>
          <w:rFonts w:ascii="Arial" w:hAnsi="Arial" w:cs="Arial"/>
        </w:rPr>
        <w:t xml:space="preserve">e </w:t>
      </w:r>
      <w:r w:rsidRPr="007E369E">
        <w:rPr>
          <w:rFonts w:ascii="Arial" w:hAnsi="Arial" w:cs="Arial"/>
        </w:rPr>
        <w:t xml:space="preserve"> </w:t>
      </w:r>
      <w:r w:rsidRPr="006D28F1">
        <w:rPr>
          <w:rFonts w:ascii="Arial" w:hAnsi="Arial" w:cs="Arial"/>
        </w:rPr>
        <w:t>m</w:t>
      </w:r>
      <w:r w:rsidRPr="007E369E">
        <w:rPr>
          <w:rFonts w:ascii="Arial" w:hAnsi="Arial" w:cs="Arial"/>
        </w:rPr>
        <w:t>on</w:t>
      </w:r>
      <w:r w:rsidRPr="006D28F1">
        <w:rPr>
          <w:rFonts w:ascii="Arial" w:hAnsi="Arial" w:cs="Arial"/>
        </w:rPr>
        <w:t>t</w:t>
      </w:r>
      <w:r w:rsidRPr="007E369E">
        <w:rPr>
          <w:rFonts w:ascii="Arial" w:hAnsi="Arial" w:cs="Arial"/>
        </w:rPr>
        <w:t>a</w:t>
      </w:r>
      <w:r w:rsidRPr="006D28F1">
        <w:rPr>
          <w:rFonts w:ascii="Arial" w:hAnsi="Arial" w:cs="Arial"/>
        </w:rPr>
        <w:t xml:space="preserve">re </w:t>
      </w:r>
      <w:r w:rsidRPr="007E369E">
        <w:rPr>
          <w:rFonts w:ascii="Arial" w:hAnsi="Arial" w:cs="Arial"/>
        </w:rPr>
        <w:t xml:space="preserve"> v</w:t>
      </w:r>
      <w:r w:rsidRPr="006D28F1">
        <w:rPr>
          <w:rFonts w:ascii="Arial" w:hAnsi="Arial" w:cs="Arial"/>
        </w:rPr>
        <w:t xml:space="preserve">a </w:t>
      </w:r>
      <w:r w:rsidRPr="007E369E">
        <w:rPr>
          <w:rFonts w:ascii="Arial" w:hAnsi="Arial" w:cs="Arial"/>
        </w:rPr>
        <w:t xml:space="preserve"> asigu</w:t>
      </w:r>
      <w:r w:rsidRPr="006D28F1">
        <w:rPr>
          <w:rFonts w:ascii="Arial" w:hAnsi="Arial" w:cs="Arial"/>
        </w:rPr>
        <w:t xml:space="preserve">ra </w:t>
      </w:r>
      <w:r w:rsidRPr="007E369E">
        <w:rPr>
          <w:rFonts w:ascii="Arial" w:hAnsi="Arial" w:cs="Arial"/>
        </w:rPr>
        <w:t xml:space="preserve"> </w:t>
      </w:r>
      <w:r w:rsidRPr="006D28F1">
        <w:rPr>
          <w:rFonts w:ascii="Arial" w:hAnsi="Arial" w:cs="Arial"/>
        </w:rPr>
        <w:t xml:space="preserve">o </w:t>
      </w:r>
      <w:r w:rsidRPr="007E369E">
        <w:rPr>
          <w:rFonts w:ascii="Arial" w:hAnsi="Arial" w:cs="Arial"/>
        </w:rPr>
        <w:t xml:space="preserve"> înălţi</w:t>
      </w:r>
      <w:r w:rsidRPr="006D28F1">
        <w:rPr>
          <w:rFonts w:ascii="Arial" w:hAnsi="Arial" w:cs="Arial"/>
        </w:rPr>
        <w:t xml:space="preserve">me </w:t>
      </w:r>
      <w:r w:rsidRPr="007E369E">
        <w:rPr>
          <w:rFonts w:ascii="Arial" w:hAnsi="Arial" w:cs="Arial"/>
        </w:rPr>
        <w:t xml:space="preserve"> co</w:t>
      </w:r>
      <w:r w:rsidRPr="006D28F1">
        <w:rPr>
          <w:rFonts w:ascii="Arial" w:hAnsi="Arial" w:cs="Arial"/>
        </w:rPr>
        <w:t>r</w:t>
      </w:r>
      <w:r w:rsidRPr="007E369E">
        <w:rPr>
          <w:rFonts w:ascii="Arial" w:hAnsi="Arial" w:cs="Arial"/>
        </w:rPr>
        <w:t>espunzătoa</w:t>
      </w:r>
      <w:r w:rsidRPr="006D28F1">
        <w:rPr>
          <w:rFonts w:ascii="Arial" w:hAnsi="Arial" w:cs="Arial"/>
        </w:rPr>
        <w:t xml:space="preserve">re </w:t>
      </w:r>
      <w:r w:rsidRPr="007E369E">
        <w:rPr>
          <w:rFonts w:ascii="Arial" w:hAnsi="Arial" w:cs="Arial"/>
        </w:rPr>
        <w:t xml:space="preserve"> </w:t>
      </w:r>
      <w:r w:rsidRPr="006D28F1">
        <w:rPr>
          <w:rFonts w:ascii="Arial" w:hAnsi="Arial" w:cs="Arial"/>
        </w:rPr>
        <w:t xml:space="preserve">a </w:t>
      </w:r>
      <w:r w:rsidRPr="007E369E">
        <w:rPr>
          <w:rFonts w:ascii="Arial" w:hAnsi="Arial" w:cs="Arial"/>
        </w:rPr>
        <w:t xml:space="preserve"> </w:t>
      </w:r>
      <w:r w:rsidRPr="006D28F1">
        <w:rPr>
          <w:rFonts w:ascii="Arial" w:hAnsi="Arial" w:cs="Arial"/>
        </w:rPr>
        <w:t>m</w:t>
      </w:r>
      <w:r w:rsidRPr="007E369E">
        <w:rPr>
          <w:rFonts w:ascii="Arial" w:hAnsi="Arial" w:cs="Arial"/>
        </w:rPr>
        <w:t>a</w:t>
      </w:r>
      <w:r w:rsidRPr="006D28F1">
        <w:rPr>
          <w:rFonts w:ascii="Arial" w:hAnsi="Arial" w:cs="Arial"/>
        </w:rPr>
        <w:t>r</w:t>
      </w:r>
      <w:r w:rsidRPr="007E369E">
        <w:rPr>
          <w:rFonts w:ascii="Arial" w:hAnsi="Arial" w:cs="Arial"/>
        </w:rPr>
        <w:t>gini</w:t>
      </w:r>
      <w:r w:rsidRPr="006D28F1">
        <w:rPr>
          <w:rFonts w:ascii="Arial" w:hAnsi="Arial" w:cs="Arial"/>
        </w:rPr>
        <w:t xml:space="preserve">i </w:t>
      </w:r>
      <w:r w:rsidRPr="007E369E">
        <w:rPr>
          <w:rFonts w:ascii="Arial" w:hAnsi="Arial" w:cs="Arial"/>
        </w:rPr>
        <w:t xml:space="preserve"> in</w:t>
      </w:r>
      <w:r w:rsidRPr="006D28F1">
        <w:rPr>
          <w:rFonts w:ascii="Arial" w:hAnsi="Arial" w:cs="Arial"/>
        </w:rPr>
        <w:t>f</w:t>
      </w:r>
      <w:r w:rsidRPr="007E369E">
        <w:rPr>
          <w:rFonts w:ascii="Arial" w:hAnsi="Arial" w:cs="Arial"/>
        </w:rPr>
        <w:t>e</w:t>
      </w:r>
      <w:r w:rsidRPr="006D28F1">
        <w:rPr>
          <w:rFonts w:ascii="Arial" w:hAnsi="Arial" w:cs="Arial"/>
        </w:rPr>
        <w:t>r</w:t>
      </w:r>
      <w:r w:rsidRPr="007E369E">
        <w:rPr>
          <w:rFonts w:ascii="Arial" w:hAnsi="Arial" w:cs="Arial"/>
        </w:rPr>
        <w:t>ioa</w:t>
      </w:r>
      <w:r w:rsidRPr="006D28F1">
        <w:rPr>
          <w:rFonts w:ascii="Arial" w:hAnsi="Arial" w:cs="Arial"/>
        </w:rPr>
        <w:t xml:space="preserve">re </w:t>
      </w:r>
      <w:r w:rsidRPr="007E369E">
        <w:rPr>
          <w:rFonts w:ascii="Arial" w:hAnsi="Arial" w:cs="Arial"/>
        </w:rPr>
        <w:t xml:space="preserve"> panou</w:t>
      </w:r>
      <w:r w:rsidRPr="006D28F1">
        <w:rPr>
          <w:rFonts w:ascii="Arial" w:hAnsi="Arial" w:cs="Arial"/>
        </w:rPr>
        <w:t>r</w:t>
      </w:r>
      <w:r w:rsidRPr="007E369E">
        <w:rPr>
          <w:rFonts w:ascii="Arial" w:hAnsi="Arial" w:cs="Arial"/>
        </w:rPr>
        <w:t>ilor fo</w:t>
      </w:r>
      <w:r w:rsidRPr="006D28F1">
        <w:rPr>
          <w:rFonts w:ascii="Arial" w:hAnsi="Arial" w:cs="Arial"/>
        </w:rPr>
        <w:t>t</w:t>
      </w:r>
      <w:r w:rsidRPr="007E369E">
        <w:rPr>
          <w:rFonts w:ascii="Arial" w:hAnsi="Arial" w:cs="Arial"/>
        </w:rPr>
        <w:t>ovoltai</w:t>
      </w:r>
      <w:r w:rsidRPr="006D28F1">
        <w:rPr>
          <w:rFonts w:ascii="Arial" w:hAnsi="Arial" w:cs="Arial"/>
        </w:rPr>
        <w:t>ce</w:t>
      </w:r>
      <w:r w:rsidRPr="007E369E">
        <w:rPr>
          <w:rFonts w:ascii="Arial" w:hAnsi="Arial" w:cs="Arial"/>
        </w:rPr>
        <w:t xml:space="preserve"> faţă d</w:t>
      </w:r>
      <w:r w:rsidRPr="006D28F1">
        <w:rPr>
          <w:rFonts w:ascii="Arial" w:hAnsi="Arial" w:cs="Arial"/>
        </w:rPr>
        <w:t>e</w:t>
      </w:r>
      <w:r w:rsidRPr="007E369E">
        <w:rPr>
          <w:rFonts w:ascii="Arial" w:hAnsi="Arial" w:cs="Arial"/>
        </w:rPr>
        <w:t xml:space="preserve"> </w:t>
      </w:r>
      <w:r w:rsidRPr="006D28F1">
        <w:rPr>
          <w:rFonts w:ascii="Arial" w:hAnsi="Arial" w:cs="Arial"/>
        </w:rPr>
        <w:t>s</w:t>
      </w:r>
      <w:r w:rsidRPr="007E369E">
        <w:rPr>
          <w:rFonts w:ascii="Arial" w:hAnsi="Arial" w:cs="Arial"/>
        </w:rPr>
        <w:t>upra</w:t>
      </w:r>
      <w:r w:rsidRPr="006D28F1">
        <w:rPr>
          <w:rFonts w:ascii="Arial" w:hAnsi="Arial" w:cs="Arial"/>
        </w:rPr>
        <w:t>f</w:t>
      </w:r>
      <w:r w:rsidRPr="007E369E">
        <w:rPr>
          <w:rFonts w:ascii="Arial" w:hAnsi="Arial" w:cs="Arial"/>
        </w:rPr>
        <w:t>aţ</w:t>
      </w:r>
      <w:r w:rsidRPr="006D28F1">
        <w:rPr>
          <w:rFonts w:ascii="Arial" w:hAnsi="Arial" w:cs="Arial"/>
        </w:rPr>
        <w:t>a</w:t>
      </w:r>
      <w:r w:rsidRPr="007E369E">
        <w:rPr>
          <w:rFonts w:ascii="Arial" w:hAnsi="Arial" w:cs="Arial"/>
        </w:rPr>
        <w:t xml:space="preserve"> </w:t>
      </w:r>
      <w:r w:rsidRPr="006D28F1">
        <w:rPr>
          <w:rFonts w:ascii="Arial" w:hAnsi="Arial" w:cs="Arial"/>
        </w:rPr>
        <w:t>s</w:t>
      </w:r>
      <w:r w:rsidRPr="007E369E">
        <w:rPr>
          <w:rFonts w:ascii="Arial" w:hAnsi="Arial" w:cs="Arial"/>
        </w:rPr>
        <w:t>olului</w:t>
      </w:r>
      <w:r w:rsidRPr="006D28F1">
        <w:rPr>
          <w:rFonts w:ascii="Arial" w:hAnsi="Arial" w:cs="Arial"/>
        </w:rPr>
        <w:t>,</w:t>
      </w:r>
      <w:r w:rsidRPr="007E369E">
        <w:rPr>
          <w:rFonts w:ascii="Arial" w:hAnsi="Arial" w:cs="Arial"/>
        </w:rPr>
        <w:t xml:space="preserve"> pent</w:t>
      </w:r>
      <w:r w:rsidRPr="006D28F1">
        <w:rPr>
          <w:rFonts w:ascii="Arial" w:hAnsi="Arial" w:cs="Arial"/>
        </w:rPr>
        <w:t>ru</w:t>
      </w:r>
      <w:r w:rsidRPr="007E369E">
        <w:rPr>
          <w:rFonts w:ascii="Arial" w:hAnsi="Arial" w:cs="Arial"/>
        </w:rPr>
        <w:t xml:space="preserve"> </w:t>
      </w:r>
      <w:r w:rsidRPr="006D28F1">
        <w:rPr>
          <w:rFonts w:ascii="Arial" w:hAnsi="Arial" w:cs="Arial"/>
        </w:rPr>
        <w:t>a</w:t>
      </w:r>
      <w:r w:rsidRPr="007E369E">
        <w:rPr>
          <w:rFonts w:ascii="Arial" w:hAnsi="Arial" w:cs="Arial"/>
        </w:rPr>
        <w:t xml:space="preserve"> pe</w:t>
      </w:r>
      <w:r w:rsidRPr="006D28F1">
        <w:rPr>
          <w:rFonts w:ascii="Arial" w:hAnsi="Arial" w:cs="Arial"/>
        </w:rPr>
        <w:t>rm</w:t>
      </w:r>
      <w:r w:rsidRPr="007E369E">
        <w:rPr>
          <w:rFonts w:ascii="Arial" w:hAnsi="Arial" w:cs="Arial"/>
        </w:rPr>
        <w:t>it</w:t>
      </w:r>
      <w:r w:rsidRPr="006D28F1">
        <w:rPr>
          <w:rFonts w:ascii="Arial" w:hAnsi="Arial" w:cs="Arial"/>
        </w:rPr>
        <w:t>e</w:t>
      </w:r>
      <w:r w:rsidRPr="007E369E">
        <w:rPr>
          <w:rFonts w:ascii="Arial" w:hAnsi="Arial" w:cs="Arial"/>
        </w:rPr>
        <w:t xml:space="preserve"> </w:t>
      </w:r>
      <w:r w:rsidRPr="006D28F1">
        <w:rPr>
          <w:rFonts w:ascii="Arial" w:hAnsi="Arial" w:cs="Arial"/>
        </w:rPr>
        <w:t>o</w:t>
      </w:r>
      <w:r w:rsidRPr="007E369E">
        <w:rPr>
          <w:rFonts w:ascii="Arial" w:hAnsi="Arial" w:cs="Arial"/>
        </w:rPr>
        <w:t xml:space="preserve"> funcţiona</w:t>
      </w:r>
      <w:r w:rsidRPr="006D28F1">
        <w:rPr>
          <w:rFonts w:ascii="Arial" w:hAnsi="Arial" w:cs="Arial"/>
        </w:rPr>
        <w:t>re</w:t>
      </w:r>
      <w:r w:rsidRPr="007E369E">
        <w:rPr>
          <w:rFonts w:ascii="Arial" w:hAnsi="Arial" w:cs="Arial"/>
        </w:rPr>
        <w:t xml:space="preserve"> optimă î</w:t>
      </w:r>
      <w:r w:rsidRPr="006D28F1">
        <w:rPr>
          <w:rFonts w:ascii="Arial" w:hAnsi="Arial" w:cs="Arial"/>
        </w:rPr>
        <w:t>n</w:t>
      </w:r>
      <w:r w:rsidRPr="007E369E">
        <w:rPr>
          <w:rFonts w:ascii="Arial" w:hAnsi="Arial" w:cs="Arial"/>
        </w:rPr>
        <w:t xml:space="preserve"> pe</w:t>
      </w:r>
      <w:r w:rsidRPr="006D28F1">
        <w:rPr>
          <w:rFonts w:ascii="Arial" w:hAnsi="Arial" w:cs="Arial"/>
        </w:rPr>
        <w:t>r</w:t>
      </w:r>
      <w:r w:rsidRPr="007E369E">
        <w:rPr>
          <w:rFonts w:ascii="Arial" w:hAnsi="Arial" w:cs="Arial"/>
        </w:rPr>
        <w:t>ioadel</w:t>
      </w:r>
      <w:r w:rsidRPr="006D28F1">
        <w:rPr>
          <w:rFonts w:ascii="Arial" w:hAnsi="Arial" w:cs="Arial"/>
        </w:rPr>
        <w:t>e</w:t>
      </w:r>
      <w:r w:rsidRPr="007E369E">
        <w:rPr>
          <w:rFonts w:ascii="Arial" w:hAnsi="Arial" w:cs="Arial"/>
        </w:rPr>
        <w:t xml:space="preserve"> </w:t>
      </w:r>
      <w:r w:rsidRPr="006D28F1">
        <w:rPr>
          <w:rFonts w:ascii="Arial" w:hAnsi="Arial" w:cs="Arial"/>
        </w:rPr>
        <w:t>cu</w:t>
      </w:r>
      <w:r w:rsidRPr="007E369E">
        <w:rPr>
          <w:rFonts w:ascii="Arial" w:hAnsi="Arial" w:cs="Arial"/>
        </w:rPr>
        <w:t xml:space="preserve"> </w:t>
      </w:r>
      <w:r w:rsidRPr="006D28F1">
        <w:rPr>
          <w:rFonts w:ascii="Arial" w:hAnsi="Arial" w:cs="Arial"/>
        </w:rPr>
        <w:t>c</w:t>
      </w:r>
      <w:r w:rsidRPr="007E369E">
        <w:rPr>
          <w:rFonts w:ascii="Arial" w:hAnsi="Arial" w:cs="Arial"/>
        </w:rPr>
        <w:t>ăder</w:t>
      </w:r>
      <w:r w:rsidRPr="006D28F1">
        <w:rPr>
          <w:rFonts w:ascii="Arial" w:hAnsi="Arial" w:cs="Arial"/>
        </w:rPr>
        <w:t>i de</w:t>
      </w:r>
      <w:r w:rsidRPr="007E369E">
        <w:rPr>
          <w:rFonts w:ascii="Arial" w:hAnsi="Arial" w:cs="Arial"/>
        </w:rPr>
        <w:t xml:space="preserve"> </w:t>
      </w:r>
      <w:r w:rsidRPr="006D28F1">
        <w:rPr>
          <w:rFonts w:ascii="Arial" w:hAnsi="Arial" w:cs="Arial"/>
        </w:rPr>
        <w:t>zăpadă</w:t>
      </w:r>
      <w:r w:rsidRPr="007E369E">
        <w:rPr>
          <w:rFonts w:ascii="Arial" w:hAnsi="Arial" w:cs="Arial"/>
        </w:rPr>
        <w:t xml:space="preserve"> </w:t>
      </w:r>
      <w:r w:rsidRPr="006D28F1">
        <w:rPr>
          <w:rFonts w:ascii="Arial" w:hAnsi="Arial" w:cs="Arial"/>
        </w:rPr>
        <w:t>sau</w:t>
      </w:r>
      <w:r w:rsidRPr="007E369E">
        <w:rPr>
          <w:rFonts w:ascii="Arial" w:hAnsi="Arial" w:cs="Arial"/>
        </w:rPr>
        <w:t xml:space="preserve"> </w:t>
      </w:r>
      <w:r w:rsidRPr="006D28F1">
        <w:rPr>
          <w:rFonts w:ascii="Arial" w:hAnsi="Arial" w:cs="Arial"/>
        </w:rPr>
        <w:t>precipitaţii</w:t>
      </w:r>
      <w:r w:rsidRPr="007E369E">
        <w:rPr>
          <w:rFonts w:ascii="Arial" w:hAnsi="Arial" w:cs="Arial"/>
        </w:rPr>
        <w:t xml:space="preserve"> </w:t>
      </w:r>
      <w:r w:rsidRPr="006D28F1">
        <w:rPr>
          <w:rFonts w:ascii="Arial" w:hAnsi="Arial" w:cs="Arial"/>
        </w:rPr>
        <w:t>mai</w:t>
      </w:r>
      <w:r w:rsidRPr="007E369E">
        <w:rPr>
          <w:rFonts w:ascii="Arial" w:hAnsi="Arial" w:cs="Arial"/>
        </w:rPr>
        <w:t xml:space="preserve"> </w:t>
      </w:r>
      <w:r w:rsidRPr="006D28F1">
        <w:rPr>
          <w:rFonts w:ascii="Arial" w:hAnsi="Arial" w:cs="Arial"/>
        </w:rPr>
        <w:t>mari</w:t>
      </w:r>
      <w:r w:rsidRPr="007E369E">
        <w:rPr>
          <w:rFonts w:ascii="Arial" w:hAnsi="Arial" w:cs="Arial"/>
        </w:rPr>
        <w:t xml:space="preserve"> </w:t>
      </w:r>
      <w:r w:rsidRPr="006D28F1">
        <w:rPr>
          <w:rFonts w:ascii="Arial" w:hAnsi="Arial" w:cs="Arial"/>
        </w:rPr>
        <w:t>decât</w:t>
      </w:r>
      <w:r w:rsidRPr="007E369E">
        <w:rPr>
          <w:rFonts w:ascii="Arial" w:hAnsi="Arial" w:cs="Arial"/>
        </w:rPr>
        <w:t xml:space="preserve"> </w:t>
      </w:r>
      <w:r w:rsidRPr="006D28F1">
        <w:rPr>
          <w:rFonts w:ascii="Arial" w:hAnsi="Arial" w:cs="Arial"/>
        </w:rPr>
        <w:t>mediile</w:t>
      </w:r>
      <w:r w:rsidRPr="007E369E">
        <w:rPr>
          <w:rFonts w:ascii="Arial" w:hAnsi="Arial" w:cs="Arial"/>
        </w:rPr>
        <w:t xml:space="preserve"> </w:t>
      </w:r>
      <w:r w:rsidRPr="006D28F1">
        <w:rPr>
          <w:rFonts w:ascii="Arial" w:hAnsi="Arial" w:cs="Arial"/>
        </w:rPr>
        <w:t>înregistrate.</w:t>
      </w:r>
    </w:p>
    <w:p w14:paraId="180571AF" w14:textId="77777777" w:rsidR="00A751B4" w:rsidRPr="006D28F1" w:rsidRDefault="00A751B4">
      <w:pPr>
        <w:pStyle w:val="BodyText"/>
        <w:spacing w:before="4"/>
        <w:rPr>
          <w:rFonts w:ascii="Arial" w:hAnsi="Arial" w:cs="Arial"/>
          <w:sz w:val="25"/>
        </w:rPr>
      </w:pPr>
    </w:p>
    <w:p w14:paraId="23E6F2A2" w14:textId="77777777" w:rsidR="00A751B4" w:rsidRPr="006D28F1" w:rsidRDefault="00804B67">
      <w:pPr>
        <w:pStyle w:val="BodyText"/>
        <w:ind w:left="191"/>
        <w:jc w:val="both"/>
        <w:rPr>
          <w:rFonts w:ascii="Arial" w:hAnsi="Arial" w:cs="Arial"/>
        </w:rPr>
      </w:pPr>
      <w:r w:rsidRPr="006D28F1">
        <w:rPr>
          <w:rFonts w:ascii="Arial" w:hAnsi="Arial" w:cs="Arial"/>
        </w:rPr>
        <w:t>Se</w:t>
      </w:r>
      <w:r w:rsidRPr="006D28F1">
        <w:rPr>
          <w:rFonts w:ascii="Arial" w:hAnsi="Arial" w:cs="Arial"/>
          <w:spacing w:val="-13"/>
        </w:rPr>
        <w:t xml:space="preserve"> </w:t>
      </w:r>
      <w:r w:rsidRPr="006D28F1">
        <w:rPr>
          <w:rFonts w:ascii="Arial" w:hAnsi="Arial" w:cs="Arial"/>
        </w:rPr>
        <w:t>propune</w:t>
      </w:r>
      <w:r w:rsidRPr="006D28F1">
        <w:rPr>
          <w:rFonts w:ascii="Arial" w:hAnsi="Arial" w:cs="Arial"/>
          <w:spacing w:val="-12"/>
        </w:rPr>
        <w:t xml:space="preserve"> </w:t>
      </w:r>
      <w:r w:rsidRPr="006D28F1">
        <w:rPr>
          <w:rFonts w:ascii="Arial" w:hAnsi="Arial" w:cs="Arial"/>
        </w:rPr>
        <w:t>un</w:t>
      </w:r>
      <w:r w:rsidRPr="006D28F1">
        <w:rPr>
          <w:rFonts w:ascii="Arial" w:hAnsi="Arial" w:cs="Arial"/>
          <w:spacing w:val="-12"/>
        </w:rPr>
        <w:t xml:space="preserve"> </w:t>
      </w:r>
      <w:r w:rsidRPr="006D28F1">
        <w:rPr>
          <w:rFonts w:ascii="Arial" w:hAnsi="Arial" w:cs="Arial"/>
        </w:rPr>
        <w:t>singur</w:t>
      </w:r>
      <w:r w:rsidRPr="006D28F1">
        <w:rPr>
          <w:rFonts w:ascii="Arial" w:hAnsi="Arial" w:cs="Arial"/>
          <w:spacing w:val="-13"/>
        </w:rPr>
        <w:t xml:space="preserve"> </w:t>
      </w:r>
      <w:r w:rsidRPr="006D28F1">
        <w:rPr>
          <w:rFonts w:ascii="Arial" w:hAnsi="Arial" w:cs="Arial"/>
        </w:rPr>
        <w:t>tip</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structură</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tip</w:t>
      </w:r>
      <w:r w:rsidRPr="006D28F1">
        <w:rPr>
          <w:rFonts w:ascii="Arial" w:hAnsi="Arial" w:cs="Arial"/>
          <w:spacing w:val="-12"/>
        </w:rPr>
        <w:t xml:space="preserve"> </w:t>
      </w:r>
      <w:r w:rsidRPr="006D28F1">
        <w:rPr>
          <w:rFonts w:ascii="Arial" w:hAnsi="Arial" w:cs="Arial"/>
        </w:rPr>
        <w:t>2</w:t>
      </w:r>
      <w:r w:rsidRPr="006D28F1">
        <w:rPr>
          <w:rFonts w:ascii="Arial" w:hAnsi="Arial" w:cs="Arial"/>
          <w:spacing w:val="-12"/>
        </w:rPr>
        <w:t xml:space="preserve"> </w:t>
      </w:r>
      <w:r w:rsidRPr="006D28F1">
        <w:rPr>
          <w:rFonts w:ascii="Arial" w:hAnsi="Arial" w:cs="Arial"/>
        </w:rPr>
        <w:t>panouri</w:t>
      </w:r>
      <w:r w:rsidRPr="006D28F1">
        <w:rPr>
          <w:rFonts w:ascii="Arial" w:hAnsi="Arial" w:cs="Arial"/>
          <w:spacing w:val="-12"/>
        </w:rPr>
        <w:t xml:space="preserve"> </w:t>
      </w:r>
      <w:r w:rsidRPr="006D28F1">
        <w:rPr>
          <w:rFonts w:ascii="Arial" w:hAnsi="Arial" w:cs="Arial"/>
        </w:rPr>
        <w:t>puse</w:t>
      </w:r>
      <w:r w:rsidRPr="006D28F1">
        <w:rPr>
          <w:rFonts w:ascii="Arial" w:hAnsi="Arial" w:cs="Arial"/>
          <w:spacing w:val="-12"/>
        </w:rPr>
        <w:t xml:space="preserve"> </w:t>
      </w:r>
      <w:r w:rsidRPr="006D28F1">
        <w:rPr>
          <w:rFonts w:ascii="Arial" w:hAnsi="Arial" w:cs="Arial"/>
        </w:rPr>
        <w:t>portret</w:t>
      </w:r>
      <w:r w:rsidRPr="006D28F1">
        <w:rPr>
          <w:rFonts w:ascii="Arial" w:hAnsi="Arial" w:cs="Arial"/>
          <w:spacing w:val="-11"/>
        </w:rPr>
        <w:t xml:space="preserve"> </w:t>
      </w:r>
      <w:r w:rsidRPr="006D28F1">
        <w:rPr>
          <w:rFonts w:ascii="Arial" w:hAnsi="Arial" w:cs="Arial"/>
        </w:rPr>
        <w:t>20-24</w:t>
      </w:r>
      <w:r w:rsidRPr="006D28F1">
        <w:rPr>
          <w:rFonts w:ascii="Arial" w:hAnsi="Arial" w:cs="Arial"/>
          <w:spacing w:val="-12"/>
        </w:rPr>
        <w:t xml:space="preserve"> </w:t>
      </w:r>
      <w:r w:rsidRPr="006D28F1">
        <w:rPr>
          <w:rFonts w:ascii="Arial" w:hAnsi="Arial" w:cs="Arial"/>
        </w:rPr>
        <w:t>panouri</w:t>
      </w:r>
      <w:r w:rsidRPr="006D28F1">
        <w:rPr>
          <w:rFonts w:ascii="Arial" w:hAnsi="Arial" w:cs="Arial"/>
          <w:spacing w:val="-12"/>
        </w:rPr>
        <w:t xml:space="preserve"> </w:t>
      </w:r>
      <w:r w:rsidRPr="006D28F1">
        <w:rPr>
          <w:rFonts w:ascii="Arial" w:hAnsi="Arial" w:cs="Arial"/>
        </w:rPr>
        <w:t>pe</w:t>
      </w:r>
      <w:r w:rsidRPr="006D28F1">
        <w:rPr>
          <w:rFonts w:ascii="Arial" w:hAnsi="Arial" w:cs="Arial"/>
          <w:spacing w:val="-12"/>
        </w:rPr>
        <w:t xml:space="preserve"> </w:t>
      </w:r>
      <w:r w:rsidRPr="006D28F1">
        <w:rPr>
          <w:rFonts w:ascii="Arial" w:hAnsi="Arial" w:cs="Arial"/>
        </w:rPr>
        <w:t>şir.</w:t>
      </w:r>
      <w:r w:rsidRPr="006D28F1">
        <w:rPr>
          <w:rFonts w:ascii="Arial" w:hAnsi="Arial" w:cs="Arial"/>
          <w:spacing w:val="-11"/>
        </w:rPr>
        <w:t xml:space="preserve"> </w:t>
      </w:r>
      <w:r w:rsidRPr="006D28F1">
        <w:rPr>
          <w:rFonts w:ascii="Arial" w:hAnsi="Arial" w:cs="Arial"/>
        </w:rPr>
        <w:t>Unghiul</w:t>
      </w:r>
      <w:r w:rsidRPr="006D28F1">
        <w:rPr>
          <w:rFonts w:ascii="Arial" w:hAnsi="Arial" w:cs="Arial"/>
          <w:spacing w:val="-12"/>
        </w:rPr>
        <w:t xml:space="preserve"> </w:t>
      </w:r>
      <w:r w:rsidRPr="006D28F1">
        <w:rPr>
          <w:rFonts w:ascii="Arial" w:hAnsi="Arial" w:cs="Arial"/>
        </w:rPr>
        <w:t>de</w:t>
      </w:r>
    </w:p>
    <w:p w14:paraId="6DF70332" w14:textId="77777777" w:rsidR="00A751B4" w:rsidRPr="006D28F1" w:rsidRDefault="00804B67">
      <w:pPr>
        <w:pStyle w:val="BodyText"/>
        <w:spacing w:before="38"/>
        <w:ind w:left="191"/>
        <w:jc w:val="both"/>
        <w:rPr>
          <w:rFonts w:ascii="Arial" w:hAnsi="Arial" w:cs="Arial"/>
        </w:rPr>
      </w:pPr>
      <w:r w:rsidRPr="006D28F1">
        <w:rPr>
          <w:rFonts w:ascii="Arial" w:hAnsi="Arial" w:cs="Arial"/>
        </w:rPr>
        <w:t>înclinare</w:t>
      </w:r>
      <w:r w:rsidRPr="006D28F1">
        <w:rPr>
          <w:rFonts w:ascii="Arial" w:hAnsi="Arial" w:cs="Arial"/>
          <w:spacing w:val="-2"/>
        </w:rPr>
        <w:t xml:space="preserve"> </w:t>
      </w:r>
      <w:r w:rsidRPr="006D28F1">
        <w:rPr>
          <w:rFonts w:ascii="Arial" w:hAnsi="Arial" w:cs="Arial"/>
        </w:rPr>
        <w:t>al</w:t>
      </w:r>
      <w:r w:rsidRPr="006D28F1">
        <w:rPr>
          <w:rFonts w:ascii="Arial" w:hAnsi="Arial" w:cs="Arial"/>
          <w:spacing w:val="-2"/>
        </w:rPr>
        <w:t xml:space="preserve"> </w:t>
      </w:r>
      <w:r w:rsidRPr="006D28F1">
        <w:rPr>
          <w:rFonts w:ascii="Arial" w:hAnsi="Arial" w:cs="Arial"/>
        </w:rPr>
        <w:t>structurii</w:t>
      </w:r>
      <w:r w:rsidRPr="006D28F1">
        <w:rPr>
          <w:rFonts w:ascii="Arial" w:hAnsi="Arial" w:cs="Arial"/>
          <w:spacing w:val="-2"/>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20</w:t>
      </w:r>
      <w:r w:rsidRPr="006D28F1">
        <w:rPr>
          <w:rFonts w:ascii="Arial" w:hAnsi="Arial" w:cs="Arial"/>
          <w:vertAlign w:val="superscript"/>
        </w:rPr>
        <w:t>o</w:t>
      </w:r>
      <w:r w:rsidRPr="006D28F1">
        <w:rPr>
          <w:rFonts w:ascii="Arial" w:hAnsi="Arial" w:cs="Arial"/>
        </w:rPr>
        <w:t>-30</w:t>
      </w:r>
      <w:r w:rsidRPr="006D28F1">
        <w:rPr>
          <w:rFonts w:ascii="Arial" w:hAnsi="Arial" w:cs="Arial"/>
          <w:vertAlign w:val="superscript"/>
        </w:rPr>
        <w:t>o</w:t>
      </w:r>
      <w:r w:rsidRPr="006D28F1">
        <w:rPr>
          <w:rFonts w:ascii="Arial" w:hAnsi="Arial" w:cs="Arial"/>
        </w:rPr>
        <w:t>.</w:t>
      </w:r>
    </w:p>
    <w:p w14:paraId="384286E8" w14:textId="77777777" w:rsidR="00A751B4" w:rsidRPr="006D28F1" w:rsidRDefault="00804B67">
      <w:pPr>
        <w:pStyle w:val="BodyText"/>
        <w:spacing w:before="1"/>
        <w:rPr>
          <w:rFonts w:ascii="Arial" w:hAnsi="Arial" w:cs="Arial"/>
          <w:sz w:val="17"/>
        </w:rPr>
      </w:pPr>
      <w:r w:rsidRPr="006D28F1">
        <w:rPr>
          <w:rFonts w:ascii="Arial" w:hAnsi="Arial" w:cs="Arial"/>
          <w:noProof/>
          <w:lang w:val="en-US"/>
        </w:rPr>
        <w:drawing>
          <wp:anchor distT="0" distB="0" distL="0" distR="0" simplePos="0" relativeHeight="25" behindDoc="0" locked="0" layoutInCell="1" allowOverlap="1" wp14:anchorId="67574919" wp14:editId="1A9C21F8">
            <wp:simplePos x="0" y="0"/>
            <wp:positionH relativeFrom="page">
              <wp:posOffset>1712789</wp:posOffset>
            </wp:positionH>
            <wp:positionV relativeFrom="paragraph">
              <wp:posOffset>150041</wp:posOffset>
            </wp:positionV>
            <wp:extent cx="2940254" cy="1151572"/>
            <wp:effectExtent l="0" t="0" r="0" b="0"/>
            <wp:wrapTopAndBottom/>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8.png"/>
                    <pic:cNvPicPr/>
                  </pic:nvPicPr>
                  <pic:blipFill>
                    <a:blip r:embed="rId32" cstate="print"/>
                    <a:stretch>
                      <a:fillRect/>
                    </a:stretch>
                  </pic:blipFill>
                  <pic:spPr>
                    <a:xfrm>
                      <a:off x="0" y="0"/>
                      <a:ext cx="2940254" cy="1151572"/>
                    </a:xfrm>
                    <a:prstGeom prst="rect">
                      <a:avLst/>
                    </a:prstGeom>
                  </pic:spPr>
                </pic:pic>
              </a:graphicData>
            </a:graphic>
          </wp:anchor>
        </w:drawing>
      </w:r>
    </w:p>
    <w:p w14:paraId="6B3E41ED" w14:textId="77777777" w:rsidR="00A751B4" w:rsidRPr="006D28F1" w:rsidRDefault="00A751B4">
      <w:pPr>
        <w:pStyle w:val="BodyText"/>
        <w:spacing w:before="6"/>
        <w:rPr>
          <w:rFonts w:ascii="Arial" w:hAnsi="Arial" w:cs="Arial"/>
          <w:sz w:val="20"/>
        </w:rPr>
      </w:pPr>
    </w:p>
    <w:p w14:paraId="3195839A" w14:textId="77777777" w:rsidR="007C1D2C" w:rsidRDefault="007C1D2C">
      <w:pPr>
        <w:ind w:left="191"/>
        <w:jc w:val="both"/>
        <w:rPr>
          <w:rFonts w:ascii="Arial" w:hAnsi="Arial" w:cs="Arial"/>
          <w:b/>
          <w:u w:val="thick"/>
        </w:rPr>
      </w:pPr>
    </w:p>
    <w:p w14:paraId="196A7762" w14:textId="77777777" w:rsidR="006B0053" w:rsidRDefault="006B0053">
      <w:pPr>
        <w:ind w:left="191"/>
        <w:jc w:val="both"/>
        <w:rPr>
          <w:rFonts w:ascii="Arial" w:hAnsi="Arial" w:cs="Arial"/>
          <w:b/>
          <w:u w:val="thick"/>
        </w:rPr>
      </w:pPr>
    </w:p>
    <w:p w14:paraId="5D664895" w14:textId="77777777" w:rsidR="006B0053" w:rsidRDefault="006B0053">
      <w:pPr>
        <w:ind w:left="191"/>
        <w:jc w:val="both"/>
        <w:rPr>
          <w:rFonts w:ascii="Arial" w:hAnsi="Arial" w:cs="Arial"/>
          <w:b/>
          <w:u w:val="thick"/>
        </w:rPr>
      </w:pPr>
    </w:p>
    <w:p w14:paraId="407CB880" w14:textId="77777777" w:rsidR="006B0053" w:rsidRDefault="006B0053">
      <w:pPr>
        <w:ind w:left="191"/>
        <w:jc w:val="both"/>
        <w:rPr>
          <w:rFonts w:ascii="Arial" w:hAnsi="Arial" w:cs="Arial"/>
          <w:b/>
          <w:u w:val="thick"/>
        </w:rPr>
      </w:pPr>
    </w:p>
    <w:p w14:paraId="2B4890E5" w14:textId="77777777" w:rsidR="00834EE4" w:rsidRDefault="00834EE4">
      <w:pPr>
        <w:ind w:left="191"/>
        <w:jc w:val="both"/>
        <w:rPr>
          <w:rFonts w:ascii="Arial" w:hAnsi="Arial" w:cs="Arial"/>
          <w:b/>
          <w:u w:val="thick"/>
        </w:rPr>
      </w:pPr>
    </w:p>
    <w:p w14:paraId="317E0023" w14:textId="77777777" w:rsidR="006B0053" w:rsidRDefault="006B0053">
      <w:pPr>
        <w:ind w:left="191"/>
        <w:jc w:val="both"/>
        <w:rPr>
          <w:rFonts w:ascii="Arial" w:hAnsi="Arial" w:cs="Arial"/>
          <w:b/>
          <w:u w:val="thick"/>
        </w:rPr>
      </w:pPr>
    </w:p>
    <w:p w14:paraId="7FEB4B82" w14:textId="77777777" w:rsidR="006B0053" w:rsidRDefault="006B0053">
      <w:pPr>
        <w:ind w:left="191"/>
        <w:jc w:val="both"/>
        <w:rPr>
          <w:rFonts w:ascii="Arial" w:hAnsi="Arial" w:cs="Arial"/>
          <w:b/>
          <w:u w:val="thick"/>
        </w:rPr>
      </w:pPr>
    </w:p>
    <w:p w14:paraId="621B0D5C" w14:textId="77777777" w:rsidR="006B0053" w:rsidRDefault="006B0053">
      <w:pPr>
        <w:ind w:left="191"/>
        <w:jc w:val="both"/>
        <w:rPr>
          <w:rFonts w:ascii="Arial" w:hAnsi="Arial" w:cs="Arial"/>
          <w:b/>
          <w:u w:val="thick"/>
        </w:rPr>
      </w:pPr>
    </w:p>
    <w:p w14:paraId="4E742485" w14:textId="00BCB291" w:rsidR="00A751B4" w:rsidRPr="006D28F1" w:rsidRDefault="00804B67">
      <w:pPr>
        <w:ind w:left="191"/>
        <w:jc w:val="both"/>
        <w:rPr>
          <w:rFonts w:ascii="Arial" w:hAnsi="Arial" w:cs="Arial"/>
          <w:b/>
        </w:rPr>
      </w:pPr>
      <w:r w:rsidRPr="006D28F1">
        <w:rPr>
          <w:rFonts w:ascii="Arial" w:hAnsi="Arial" w:cs="Arial"/>
          <w:b/>
          <w:u w:val="thick"/>
        </w:rPr>
        <w:t>Prezentarea</w:t>
      </w:r>
      <w:r w:rsidRPr="006D28F1">
        <w:rPr>
          <w:rFonts w:ascii="Arial" w:hAnsi="Arial" w:cs="Arial"/>
          <w:b/>
          <w:spacing w:val="-6"/>
          <w:u w:val="thick"/>
        </w:rPr>
        <w:t xml:space="preserve"> </w:t>
      </w:r>
      <w:r w:rsidRPr="006D28F1">
        <w:rPr>
          <w:rFonts w:ascii="Arial" w:hAnsi="Arial" w:cs="Arial"/>
          <w:b/>
          <w:u w:val="thick"/>
        </w:rPr>
        <w:t>lucrărilor</w:t>
      </w:r>
      <w:r w:rsidRPr="006D28F1">
        <w:rPr>
          <w:rFonts w:ascii="Arial" w:hAnsi="Arial" w:cs="Arial"/>
          <w:b/>
          <w:spacing w:val="-5"/>
          <w:u w:val="thick"/>
        </w:rPr>
        <w:t xml:space="preserve"> </w:t>
      </w:r>
      <w:r w:rsidRPr="006D28F1">
        <w:rPr>
          <w:rFonts w:ascii="Arial" w:hAnsi="Arial" w:cs="Arial"/>
          <w:b/>
          <w:u w:val="thick"/>
        </w:rPr>
        <w:t>electrice</w:t>
      </w:r>
      <w:r w:rsidRPr="006D28F1">
        <w:rPr>
          <w:rFonts w:ascii="Arial" w:hAnsi="Arial" w:cs="Arial"/>
          <w:b/>
          <w:spacing w:val="-4"/>
          <w:u w:val="thick"/>
        </w:rPr>
        <w:t xml:space="preserve"> </w:t>
      </w:r>
      <w:r w:rsidRPr="006D28F1">
        <w:rPr>
          <w:rFonts w:ascii="Arial" w:hAnsi="Arial" w:cs="Arial"/>
          <w:b/>
          <w:u w:val="thick"/>
        </w:rPr>
        <w:t>proiectate</w:t>
      </w:r>
    </w:p>
    <w:p w14:paraId="58A9F33B" w14:textId="77777777" w:rsidR="00A751B4" w:rsidRPr="006D28F1" w:rsidRDefault="00A751B4">
      <w:pPr>
        <w:pStyle w:val="BodyText"/>
        <w:spacing w:before="4"/>
        <w:rPr>
          <w:rFonts w:ascii="Arial" w:hAnsi="Arial" w:cs="Arial"/>
          <w:b/>
          <w:sz w:val="20"/>
        </w:rPr>
      </w:pPr>
    </w:p>
    <w:p w14:paraId="0AE51460" w14:textId="3B7D5E06" w:rsidR="00A751B4" w:rsidRDefault="00804B67">
      <w:pPr>
        <w:spacing w:before="94"/>
        <w:ind w:left="191"/>
        <w:jc w:val="both"/>
        <w:rPr>
          <w:rFonts w:ascii="Arial" w:hAnsi="Arial" w:cs="Arial"/>
          <w:b/>
        </w:rPr>
      </w:pPr>
      <w:r w:rsidRPr="006D28F1">
        <w:rPr>
          <w:rFonts w:ascii="Arial" w:hAnsi="Arial" w:cs="Arial"/>
          <w:b/>
        </w:rPr>
        <w:t>Cablurile</w:t>
      </w:r>
      <w:r w:rsidRPr="006D28F1">
        <w:rPr>
          <w:rFonts w:ascii="Arial" w:hAnsi="Arial" w:cs="Arial"/>
          <w:b/>
          <w:spacing w:val="-2"/>
        </w:rPr>
        <w:t xml:space="preserve"> </w:t>
      </w:r>
      <w:r w:rsidRPr="006D28F1">
        <w:rPr>
          <w:rFonts w:ascii="Arial" w:hAnsi="Arial" w:cs="Arial"/>
          <w:b/>
        </w:rPr>
        <w:t>electrice</w:t>
      </w:r>
      <w:r w:rsidRPr="006D28F1">
        <w:rPr>
          <w:rFonts w:ascii="Arial" w:hAnsi="Arial" w:cs="Arial"/>
          <w:b/>
          <w:spacing w:val="-4"/>
        </w:rPr>
        <w:t xml:space="preserve"> </w:t>
      </w:r>
      <w:r w:rsidRPr="006D28F1">
        <w:rPr>
          <w:rFonts w:ascii="Arial" w:hAnsi="Arial" w:cs="Arial"/>
          <w:b/>
        </w:rPr>
        <w:t>si</w:t>
      </w:r>
      <w:r w:rsidRPr="006D28F1">
        <w:rPr>
          <w:rFonts w:ascii="Arial" w:hAnsi="Arial" w:cs="Arial"/>
          <w:b/>
          <w:spacing w:val="-3"/>
        </w:rPr>
        <w:t xml:space="preserve"> </w:t>
      </w:r>
      <w:r w:rsidRPr="006D28F1">
        <w:rPr>
          <w:rFonts w:ascii="Arial" w:hAnsi="Arial" w:cs="Arial"/>
          <w:b/>
        </w:rPr>
        <w:t>accesorii</w:t>
      </w:r>
      <w:r w:rsidRPr="006D28F1">
        <w:rPr>
          <w:rFonts w:ascii="Arial" w:hAnsi="Arial" w:cs="Arial"/>
          <w:b/>
          <w:spacing w:val="-3"/>
        </w:rPr>
        <w:t xml:space="preserve"> </w:t>
      </w:r>
      <w:r w:rsidRPr="006D28F1">
        <w:rPr>
          <w:rFonts w:ascii="Arial" w:hAnsi="Arial" w:cs="Arial"/>
          <w:b/>
        </w:rPr>
        <w:t>(DC</w:t>
      </w:r>
      <w:r w:rsidRPr="006D28F1">
        <w:rPr>
          <w:rFonts w:ascii="Arial" w:hAnsi="Arial" w:cs="Arial"/>
          <w:b/>
          <w:spacing w:val="-5"/>
        </w:rPr>
        <w:t xml:space="preserve"> </w:t>
      </w:r>
      <w:r w:rsidRPr="006D28F1">
        <w:rPr>
          <w:rFonts w:ascii="Arial" w:hAnsi="Arial" w:cs="Arial"/>
          <w:b/>
        </w:rPr>
        <w:t>si</w:t>
      </w:r>
      <w:r w:rsidRPr="006D28F1">
        <w:rPr>
          <w:rFonts w:ascii="Arial" w:hAnsi="Arial" w:cs="Arial"/>
          <w:b/>
          <w:spacing w:val="-2"/>
        </w:rPr>
        <w:t xml:space="preserve"> </w:t>
      </w:r>
      <w:r w:rsidRPr="006D28F1">
        <w:rPr>
          <w:rFonts w:ascii="Arial" w:hAnsi="Arial" w:cs="Arial"/>
          <w:b/>
        </w:rPr>
        <w:t>AC)</w:t>
      </w:r>
    </w:p>
    <w:p w14:paraId="538CE305" w14:textId="77777777" w:rsidR="00BF3F20" w:rsidRPr="006D28F1" w:rsidRDefault="00BF3F20">
      <w:pPr>
        <w:spacing w:before="94"/>
        <w:ind w:left="191"/>
        <w:jc w:val="both"/>
        <w:rPr>
          <w:rFonts w:ascii="Arial" w:hAnsi="Arial" w:cs="Arial"/>
          <w:b/>
        </w:rPr>
      </w:pPr>
    </w:p>
    <w:p w14:paraId="114B569C" w14:textId="77777777" w:rsidR="00A751B4" w:rsidRPr="00BF3F20" w:rsidRDefault="00804B67" w:rsidP="00F226EC">
      <w:pPr>
        <w:pStyle w:val="ListParagraph"/>
        <w:numPr>
          <w:ilvl w:val="0"/>
          <w:numId w:val="35"/>
        </w:numPr>
        <w:rPr>
          <w:rFonts w:ascii="Arial" w:hAnsi="Arial" w:cs="Arial"/>
          <w:b/>
          <w:bCs/>
        </w:rPr>
      </w:pPr>
      <w:r w:rsidRPr="00BF3F20">
        <w:rPr>
          <w:rFonts w:ascii="Arial" w:hAnsi="Arial" w:cs="Arial"/>
          <w:b/>
          <w:bCs/>
        </w:rPr>
        <w:t>Curent</w:t>
      </w:r>
      <w:r w:rsidRPr="00BF3F20">
        <w:rPr>
          <w:rFonts w:ascii="Arial" w:hAnsi="Arial" w:cs="Arial"/>
          <w:b/>
          <w:bCs/>
          <w:spacing w:val="-1"/>
        </w:rPr>
        <w:t xml:space="preserve"> </w:t>
      </w:r>
      <w:r w:rsidRPr="00BF3F20">
        <w:rPr>
          <w:rFonts w:ascii="Arial" w:hAnsi="Arial" w:cs="Arial"/>
          <w:b/>
          <w:bCs/>
        </w:rPr>
        <w:t>continuu</w:t>
      </w:r>
    </w:p>
    <w:p w14:paraId="124646D6" w14:textId="59D41996" w:rsidR="00A751B4" w:rsidRPr="006D28F1" w:rsidRDefault="00804B67" w:rsidP="00BF3F20">
      <w:pPr>
        <w:pStyle w:val="BodyText"/>
        <w:spacing w:before="36" w:line="276" w:lineRule="auto"/>
        <w:ind w:left="191" w:right="452" w:firstLine="529"/>
        <w:jc w:val="both"/>
        <w:rPr>
          <w:rFonts w:ascii="Arial" w:hAnsi="Arial" w:cs="Arial"/>
        </w:rPr>
      </w:pPr>
      <w:r w:rsidRPr="006D28F1">
        <w:rPr>
          <w:rFonts w:ascii="Arial" w:hAnsi="Arial" w:cs="Arial"/>
          <w:spacing w:val="-2"/>
        </w:rPr>
        <w:t>C</w:t>
      </w:r>
      <w:r w:rsidRPr="006D28F1">
        <w:rPr>
          <w:rFonts w:ascii="Arial" w:hAnsi="Arial" w:cs="Arial"/>
          <w:spacing w:val="-1"/>
        </w:rPr>
        <w:t>ab</w:t>
      </w:r>
      <w:r w:rsidRPr="006D28F1">
        <w:rPr>
          <w:rFonts w:ascii="Arial" w:hAnsi="Arial" w:cs="Arial"/>
          <w:spacing w:val="-2"/>
        </w:rPr>
        <w:t>l</w:t>
      </w:r>
      <w:r w:rsidRPr="006D28F1">
        <w:rPr>
          <w:rFonts w:ascii="Arial" w:hAnsi="Arial" w:cs="Arial"/>
          <w:spacing w:val="-1"/>
        </w:rPr>
        <w:t>u</w:t>
      </w:r>
      <w:r w:rsidRPr="006D28F1">
        <w:rPr>
          <w:rFonts w:ascii="Arial" w:hAnsi="Arial" w:cs="Arial"/>
        </w:rPr>
        <w:t>r</w:t>
      </w:r>
      <w:r w:rsidRPr="006D28F1">
        <w:rPr>
          <w:rFonts w:ascii="Arial" w:hAnsi="Arial" w:cs="Arial"/>
          <w:spacing w:val="-2"/>
        </w:rPr>
        <w:t>il</w:t>
      </w:r>
      <w:r w:rsidRPr="006D28F1">
        <w:rPr>
          <w:rFonts w:ascii="Arial" w:hAnsi="Arial" w:cs="Arial"/>
        </w:rPr>
        <w:t>e</w:t>
      </w:r>
      <w:r w:rsidRPr="006D28F1">
        <w:rPr>
          <w:rFonts w:ascii="Arial" w:hAnsi="Arial" w:cs="Arial"/>
          <w:spacing w:val="22"/>
        </w:rPr>
        <w:t xml:space="preserve"> </w:t>
      </w:r>
      <w:r w:rsidRPr="006D28F1">
        <w:rPr>
          <w:rFonts w:ascii="Arial" w:hAnsi="Arial" w:cs="Arial"/>
          <w:spacing w:val="-1"/>
        </w:rPr>
        <w:t>d</w:t>
      </w:r>
      <w:r w:rsidRPr="006D28F1">
        <w:rPr>
          <w:rFonts w:ascii="Arial" w:hAnsi="Arial" w:cs="Arial"/>
        </w:rPr>
        <w:t>e</w:t>
      </w:r>
      <w:r w:rsidRPr="006D28F1">
        <w:rPr>
          <w:rFonts w:ascii="Arial" w:hAnsi="Arial" w:cs="Arial"/>
          <w:spacing w:val="22"/>
        </w:rPr>
        <w:t xml:space="preserve"> </w:t>
      </w:r>
      <w:r w:rsidRPr="006D28F1">
        <w:rPr>
          <w:rFonts w:ascii="Arial" w:hAnsi="Arial" w:cs="Arial"/>
        </w:rPr>
        <w:t>c</w:t>
      </w:r>
      <w:r w:rsidRPr="006D28F1">
        <w:rPr>
          <w:rFonts w:ascii="Arial" w:hAnsi="Arial" w:cs="Arial"/>
          <w:spacing w:val="-1"/>
        </w:rPr>
        <w:t>u</w:t>
      </w:r>
      <w:r w:rsidRPr="006D28F1">
        <w:rPr>
          <w:rFonts w:ascii="Arial" w:hAnsi="Arial" w:cs="Arial"/>
        </w:rPr>
        <w:t>r</w:t>
      </w:r>
      <w:r w:rsidRPr="006D28F1">
        <w:rPr>
          <w:rFonts w:ascii="Arial" w:hAnsi="Arial" w:cs="Arial"/>
          <w:spacing w:val="-1"/>
        </w:rPr>
        <w:t>en</w:t>
      </w:r>
      <w:r w:rsidRPr="006D28F1">
        <w:rPr>
          <w:rFonts w:ascii="Arial" w:hAnsi="Arial" w:cs="Arial"/>
        </w:rPr>
        <w:t>t</w:t>
      </w:r>
      <w:r w:rsidRPr="006D28F1">
        <w:rPr>
          <w:rFonts w:ascii="Arial" w:hAnsi="Arial" w:cs="Arial"/>
          <w:spacing w:val="21"/>
        </w:rPr>
        <w:t xml:space="preserve"> </w:t>
      </w:r>
      <w:r w:rsidRPr="006D28F1">
        <w:rPr>
          <w:rFonts w:ascii="Arial" w:hAnsi="Arial" w:cs="Arial"/>
        </w:rPr>
        <w:t>c</w:t>
      </w:r>
      <w:r w:rsidRPr="006D28F1">
        <w:rPr>
          <w:rFonts w:ascii="Arial" w:hAnsi="Arial" w:cs="Arial"/>
          <w:spacing w:val="-1"/>
        </w:rPr>
        <w:t>on</w:t>
      </w:r>
      <w:r w:rsidRPr="006D28F1">
        <w:rPr>
          <w:rFonts w:ascii="Arial" w:hAnsi="Arial" w:cs="Arial"/>
        </w:rPr>
        <w:t>t</w:t>
      </w:r>
      <w:r w:rsidRPr="006D28F1">
        <w:rPr>
          <w:rFonts w:ascii="Arial" w:hAnsi="Arial" w:cs="Arial"/>
          <w:spacing w:val="-4"/>
        </w:rPr>
        <w:t>i</w:t>
      </w:r>
      <w:r w:rsidRPr="006D28F1">
        <w:rPr>
          <w:rFonts w:ascii="Arial" w:hAnsi="Arial" w:cs="Arial"/>
          <w:spacing w:val="-1"/>
        </w:rPr>
        <w:t>nu</w:t>
      </w:r>
      <w:r w:rsidRPr="006D28F1">
        <w:rPr>
          <w:rFonts w:ascii="Arial" w:hAnsi="Arial" w:cs="Arial"/>
        </w:rPr>
        <w:t>u</w:t>
      </w:r>
      <w:r w:rsidRPr="006D28F1">
        <w:rPr>
          <w:rFonts w:ascii="Arial" w:hAnsi="Arial" w:cs="Arial"/>
          <w:spacing w:val="22"/>
        </w:rPr>
        <w:t xml:space="preserve"> </w:t>
      </w:r>
      <w:r w:rsidRPr="006D28F1">
        <w:rPr>
          <w:rFonts w:ascii="Arial" w:hAnsi="Arial" w:cs="Arial"/>
        </w:rPr>
        <w:t>se</w:t>
      </w:r>
      <w:r w:rsidRPr="006D28F1">
        <w:rPr>
          <w:rFonts w:ascii="Arial" w:hAnsi="Arial" w:cs="Arial"/>
          <w:spacing w:val="22"/>
        </w:rPr>
        <w:t xml:space="preserve"> </w:t>
      </w:r>
      <w:r w:rsidRPr="006D28F1">
        <w:rPr>
          <w:rFonts w:ascii="Arial" w:hAnsi="Arial" w:cs="Arial"/>
        </w:rPr>
        <w:t>c</w:t>
      </w:r>
      <w:r w:rsidRPr="006D28F1">
        <w:rPr>
          <w:rFonts w:ascii="Arial" w:hAnsi="Arial" w:cs="Arial"/>
          <w:spacing w:val="-3"/>
        </w:rPr>
        <w:t>o</w:t>
      </w:r>
      <w:r w:rsidRPr="006D28F1">
        <w:rPr>
          <w:rFonts w:ascii="Arial" w:hAnsi="Arial" w:cs="Arial"/>
        </w:rPr>
        <w:t>m</w:t>
      </w:r>
      <w:r w:rsidRPr="006D28F1">
        <w:rPr>
          <w:rFonts w:ascii="Arial" w:hAnsi="Arial" w:cs="Arial"/>
          <w:spacing w:val="-1"/>
        </w:rPr>
        <w:t>pu</w:t>
      </w:r>
      <w:r w:rsidRPr="006D28F1">
        <w:rPr>
          <w:rFonts w:ascii="Arial" w:hAnsi="Arial" w:cs="Arial"/>
        </w:rPr>
        <w:t>n</w:t>
      </w:r>
      <w:r w:rsidRPr="006D28F1">
        <w:rPr>
          <w:rFonts w:ascii="Arial" w:hAnsi="Arial" w:cs="Arial"/>
          <w:spacing w:val="22"/>
        </w:rPr>
        <w:t xml:space="preserve"> </w:t>
      </w:r>
      <w:r w:rsidRPr="006D28F1">
        <w:rPr>
          <w:rFonts w:ascii="Arial" w:hAnsi="Arial" w:cs="Arial"/>
          <w:spacing w:val="-1"/>
        </w:rPr>
        <w:t>d</w:t>
      </w:r>
      <w:r w:rsidRPr="006D28F1">
        <w:rPr>
          <w:rFonts w:ascii="Arial" w:hAnsi="Arial" w:cs="Arial"/>
          <w:spacing w:val="-2"/>
        </w:rPr>
        <w:t>i</w:t>
      </w:r>
      <w:r w:rsidRPr="006D28F1">
        <w:rPr>
          <w:rFonts w:ascii="Arial" w:hAnsi="Arial" w:cs="Arial"/>
        </w:rPr>
        <w:t>n</w:t>
      </w:r>
      <w:r w:rsidRPr="006D28F1">
        <w:rPr>
          <w:rFonts w:ascii="Arial" w:hAnsi="Arial" w:cs="Arial"/>
          <w:spacing w:val="22"/>
        </w:rPr>
        <w:t xml:space="preserve"> </w:t>
      </w:r>
      <w:r w:rsidRPr="006D28F1">
        <w:rPr>
          <w:rFonts w:ascii="Arial" w:hAnsi="Arial" w:cs="Arial"/>
        </w:rPr>
        <w:t>c</w:t>
      </w:r>
      <w:r w:rsidRPr="00E84AA3">
        <w:rPr>
          <w:rFonts w:ascii="Arial" w:hAnsi="Arial" w:cs="Arial"/>
        </w:rPr>
        <w:t>ablu</w:t>
      </w:r>
      <w:r w:rsidRPr="006D28F1">
        <w:rPr>
          <w:rFonts w:ascii="Arial" w:hAnsi="Arial" w:cs="Arial"/>
        </w:rPr>
        <w:t>r</w:t>
      </w:r>
      <w:r w:rsidRPr="00E84AA3">
        <w:rPr>
          <w:rFonts w:ascii="Arial" w:hAnsi="Arial" w:cs="Arial"/>
        </w:rPr>
        <w:t>il</w:t>
      </w:r>
      <w:r w:rsidRPr="006D28F1">
        <w:rPr>
          <w:rFonts w:ascii="Arial" w:hAnsi="Arial" w:cs="Arial"/>
        </w:rPr>
        <w:t>e</w:t>
      </w:r>
      <w:r w:rsidRPr="00E84AA3">
        <w:rPr>
          <w:rFonts w:ascii="Arial" w:hAnsi="Arial" w:cs="Arial"/>
        </w:rPr>
        <w:t xml:space="preserve"> </w:t>
      </w:r>
      <w:r w:rsidRPr="006D28F1">
        <w:rPr>
          <w:rFonts w:ascii="Arial" w:hAnsi="Arial" w:cs="Arial"/>
        </w:rPr>
        <w:t>ce</w:t>
      </w:r>
      <w:r w:rsidRPr="00E84AA3">
        <w:rPr>
          <w:rFonts w:ascii="Arial" w:hAnsi="Arial" w:cs="Arial"/>
        </w:rPr>
        <w:t xml:space="preserve"> </w:t>
      </w:r>
      <w:r w:rsidRPr="006D28F1">
        <w:rPr>
          <w:rFonts w:ascii="Arial" w:hAnsi="Arial" w:cs="Arial"/>
        </w:rPr>
        <w:t>c</w:t>
      </w:r>
      <w:r w:rsidRPr="00E84AA3">
        <w:rPr>
          <w:rFonts w:ascii="Arial" w:hAnsi="Arial" w:cs="Arial"/>
        </w:rPr>
        <w:t>onectea</w:t>
      </w:r>
      <w:r w:rsidRPr="006D28F1">
        <w:rPr>
          <w:rFonts w:ascii="Arial" w:hAnsi="Arial" w:cs="Arial"/>
        </w:rPr>
        <w:t>z</w:t>
      </w:r>
      <w:r w:rsidRPr="00E84AA3">
        <w:rPr>
          <w:rFonts w:ascii="Arial" w:hAnsi="Arial" w:cs="Arial"/>
        </w:rPr>
        <w:t>ă panou</w:t>
      </w:r>
      <w:r w:rsidRPr="006D28F1">
        <w:rPr>
          <w:rFonts w:ascii="Arial" w:hAnsi="Arial" w:cs="Arial"/>
        </w:rPr>
        <w:t>r</w:t>
      </w:r>
      <w:r w:rsidRPr="00E84AA3">
        <w:rPr>
          <w:rFonts w:ascii="Arial" w:hAnsi="Arial" w:cs="Arial"/>
        </w:rPr>
        <w:t>il</w:t>
      </w:r>
      <w:r w:rsidRPr="006D28F1">
        <w:rPr>
          <w:rFonts w:ascii="Arial" w:hAnsi="Arial" w:cs="Arial"/>
        </w:rPr>
        <w:t>e</w:t>
      </w:r>
      <w:r w:rsidRPr="00E84AA3">
        <w:rPr>
          <w:rFonts w:ascii="Arial" w:hAnsi="Arial" w:cs="Arial"/>
        </w:rPr>
        <w:t xml:space="preserve"> ȋnt</w:t>
      </w:r>
      <w:r w:rsidRPr="006D28F1">
        <w:rPr>
          <w:rFonts w:ascii="Arial" w:hAnsi="Arial" w:cs="Arial"/>
        </w:rPr>
        <w:t>re</w:t>
      </w:r>
      <w:r w:rsidRPr="00E84AA3">
        <w:rPr>
          <w:rFonts w:ascii="Arial" w:hAnsi="Arial" w:cs="Arial"/>
        </w:rPr>
        <w:t xml:space="preserve"> el</w:t>
      </w:r>
      <w:r w:rsidRPr="006D28F1">
        <w:rPr>
          <w:rFonts w:ascii="Arial" w:hAnsi="Arial" w:cs="Arial"/>
        </w:rPr>
        <w:t>e</w:t>
      </w:r>
      <w:r w:rsidRPr="00E84AA3">
        <w:rPr>
          <w:rFonts w:ascii="Arial" w:hAnsi="Arial" w:cs="Arial"/>
        </w:rPr>
        <w:t xml:space="preserve"> al</w:t>
      </w:r>
      <w:r w:rsidRPr="006D28F1">
        <w:rPr>
          <w:rFonts w:ascii="Arial" w:hAnsi="Arial" w:cs="Arial"/>
        </w:rPr>
        <w:t>c</w:t>
      </w:r>
      <w:r w:rsidRPr="00E84AA3">
        <w:rPr>
          <w:rFonts w:ascii="Arial" w:hAnsi="Arial" w:cs="Arial"/>
        </w:rPr>
        <w:t xml:space="preserve">ătuind </w:t>
      </w:r>
      <w:r w:rsidRPr="006D28F1">
        <w:rPr>
          <w:rFonts w:ascii="Arial" w:hAnsi="Arial" w:cs="Arial"/>
        </w:rPr>
        <w:t>şirurile</w:t>
      </w:r>
      <w:r w:rsidRPr="00E84AA3">
        <w:rPr>
          <w:rFonts w:ascii="Arial" w:hAnsi="Arial" w:cs="Arial"/>
        </w:rPr>
        <w:t xml:space="preserve"> </w:t>
      </w:r>
      <w:r w:rsidRPr="006D28F1">
        <w:rPr>
          <w:rFonts w:ascii="Arial" w:hAnsi="Arial" w:cs="Arial"/>
        </w:rPr>
        <w:t>de</w:t>
      </w:r>
      <w:r w:rsidRPr="00E84AA3">
        <w:rPr>
          <w:rFonts w:ascii="Arial" w:hAnsi="Arial" w:cs="Arial"/>
        </w:rPr>
        <w:t xml:space="preserve"> </w:t>
      </w:r>
      <w:r w:rsidRPr="006D28F1">
        <w:rPr>
          <w:rFonts w:ascii="Arial" w:hAnsi="Arial" w:cs="Arial"/>
        </w:rPr>
        <w:t>panouri</w:t>
      </w:r>
      <w:r w:rsidRPr="00E84AA3">
        <w:rPr>
          <w:rFonts w:ascii="Arial" w:hAnsi="Arial" w:cs="Arial"/>
        </w:rPr>
        <w:t xml:space="preserve"> </w:t>
      </w:r>
      <w:r w:rsidRPr="006D28F1">
        <w:rPr>
          <w:rFonts w:ascii="Arial" w:hAnsi="Arial" w:cs="Arial"/>
        </w:rPr>
        <w:t>şi</w:t>
      </w:r>
      <w:r w:rsidRPr="00E84AA3">
        <w:rPr>
          <w:rFonts w:ascii="Arial" w:hAnsi="Arial" w:cs="Arial"/>
        </w:rPr>
        <w:t xml:space="preserve"> </w:t>
      </w:r>
      <w:r w:rsidRPr="006D28F1">
        <w:rPr>
          <w:rFonts w:ascii="Arial" w:hAnsi="Arial" w:cs="Arial"/>
        </w:rPr>
        <w:t>cablurile</w:t>
      </w:r>
      <w:r w:rsidRPr="00E84AA3">
        <w:rPr>
          <w:rFonts w:ascii="Arial" w:hAnsi="Arial" w:cs="Arial"/>
        </w:rPr>
        <w:t xml:space="preserve"> </w:t>
      </w:r>
      <w:r w:rsidRPr="006D28F1">
        <w:rPr>
          <w:rFonts w:ascii="Arial" w:hAnsi="Arial" w:cs="Arial"/>
        </w:rPr>
        <w:t>ce</w:t>
      </w:r>
      <w:r w:rsidRPr="00E84AA3">
        <w:rPr>
          <w:rFonts w:ascii="Arial" w:hAnsi="Arial" w:cs="Arial"/>
        </w:rPr>
        <w:t xml:space="preserve"> </w:t>
      </w:r>
      <w:r w:rsidRPr="006D28F1">
        <w:rPr>
          <w:rFonts w:ascii="Arial" w:hAnsi="Arial" w:cs="Arial"/>
        </w:rPr>
        <w:t>conecteaza</w:t>
      </w:r>
      <w:r w:rsidRPr="00E84AA3">
        <w:rPr>
          <w:rFonts w:ascii="Arial" w:hAnsi="Arial" w:cs="Arial"/>
        </w:rPr>
        <w:t xml:space="preserve"> </w:t>
      </w:r>
      <w:r w:rsidRPr="006D28F1">
        <w:rPr>
          <w:rFonts w:ascii="Arial" w:hAnsi="Arial" w:cs="Arial"/>
        </w:rPr>
        <w:t>şirurile</w:t>
      </w:r>
      <w:r w:rsidRPr="00E84AA3">
        <w:rPr>
          <w:rFonts w:ascii="Arial" w:hAnsi="Arial" w:cs="Arial"/>
        </w:rPr>
        <w:t xml:space="preserve"> </w:t>
      </w:r>
      <w:r w:rsidRPr="006D28F1">
        <w:rPr>
          <w:rFonts w:ascii="Arial" w:hAnsi="Arial" w:cs="Arial"/>
        </w:rPr>
        <w:t>de</w:t>
      </w:r>
      <w:r w:rsidRPr="00E84AA3">
        <w:rPr>
          <w:rFonts w:ascii="Arial" w:hAnsi="Arial" w:cs="Arial"/>
        </w:rPr>
        <w:t xml:space="preserve"> </w:t>
      </w:r>
      <w:r w:rsidRPr="006D28F1">
        <w:rPr>
          <w:rFonts w:ascii="Arial" w:hAnsi="Arial" w:cs="Arial"/>
        </w:rPr>
        <w:t>panouri</w:t>
      </w:r>
      <w:r w:rsidRPr="00E84AA3">
        <w:rPr>
          <w:rFonts w:ascii="Arial" w:hAnsi="Arial" w:cs="Arial"/>
        </w:rPr>
        <w:t xml:space="preserve"> </w:t>
      </w:r>
      <w:r w:rsidRPr="006D28F1">
        <w:rPr>
          <w:rFonts w:ascii="Arial" w:hAnsi="Arial" w:cs="Arial"/>
        </w:rPr>
        <w:t>la</w:t>
      </w:r>
      <w:r w:rsidRPr="00E84AA3">
        <w:rPr>
          <w:rFonts w:ascii="Arial" w:hAnsi="Arial" w:cs="Arial"/>
        </w:rPr>
        <w:t xml:space="preserve"> </w:t>
      </w:r>
      <w:r w:rsidRPr="006D28F1">
        <w:rPr>
          <w:rFonts w:ascii="Arial" w:hAnsi="Arial" w:cs="Arial"/>
        </w:rPr>
        <w:t>invertoare</w:t>
      </w:r>
      <w:r w:rsidR="00BF3F20">
        <w:rPr>
          <w:rFonts w:ascii="Arial" w:hAnsi="Arial" w:cs="Arial"/>
        </w:rPr>
        <w:t>.</w:t>
      </w:r>
    </w:p>
    <w:p w14:paraId="2D184102" w14:textId="77777777" w:rsidR="00A751B4" w:rsidRPr="006D28F1" w:rsidRDefault="00804B67" w:rsidP="00BF3F20">
      <w:pPr>
        <w:pStyle w:val="BodyText"/>
        <w:spacing w:line="276" w:lineRule="auto"/>
        <w:ind w:left="191" w:right="444" w:firstLine="529"/>
        <w:jc w:val="both"/>
        <w:rPr>
          <w:rFonts w:ascii="Arial" w:hAnsi="Arial" w:cs="Arial"/>
        </w:rPr>
      </w:pPr>
      <w:r w:rsidRPr="00E84AA3">
        <w:rPr>
          <w:rFonts w:ascii="Arial" w:hAnsi="Arial" w:cs="Arial"/>
        </w:rPr>
        <w:t>Cablu</w:t>
      </w:r>
      <w:r w:rsidRPr="006D28F1">
        <w:rPr>
          <w:rFonts w:ascii="Arial" w:hAnsi="Arial" w:cs="Arial"/>
        </w:rPr>
        <w:t>r</w:t>
      </w:r>
      <w:r w:rsidRPr="00E84AA3">
        <w:rPr>
          <w:rFonts w:ascii="Arial" w:hAnsi="Arial" w:cs="Arial"/>
        </w:rPr>
        <w:t>il</w:t>
      </w:r>
      <w:r w:rsidRPr="006D28F1">
        <w:rPr>
          <w:rFonts w:ascii="Arial" w:hAnsi="Arial" w:cs="Arial"/>
        </w:rPr>
        <w:t>e</w:t>
      </w:r>
      <w:r w:rsidRPr="00E84AA3">
        <w:rPr>
          <w:rFonts w:ascii="Arial" w:hAnsi="Arial" w:cs="Arial"/>
        </w:rPr>
        <w:t xml:space="preserve"> </w:t>
      </w:r>
      <w:r w:rsidRPr="006D28F1">
        <w:rPr>
          <w:rFonts w:ascii="Arial" w:hAnsi="Arial" w:cs="Arial"/>
        </w:rPr>
        <w:t>ce</w:t>
      </w:r>
      <w:r w:rsidRPr="00E84AA3">
        <w:rPr>
          <w:rFonts w:ascii="Arial" w:hAnsi="Arial" w:cs="Arial"/>
        </w:rPr>
        <w:t xml:space="preserve"> conecteză panou</w:t>
      </w:r>
      <w:r w:rsidRPr="006D28F1">
        <w:rPr>
          <w:rFonts w:ascii="Arial" w:hAnsi="Arial" w:cs="Arial"/>
        </w:rPr>
        <w:t>r</w:t>
      </w:r>
      <w:r w:rsidRPr="00E84AA3">
        <w:rPr>
          <w:rFonts w:ascii="Arial" w:hAnsi="Arial" w:cs="Arial"/>
        </w:rPr>
        <w:t>il</w:t>
      </w:r>
      <w:r w:rsidRPr="006D28F1">
        <w:rPr>
          <w:rFonts w:ascii="Arial" w:hAnsi="Arial" w:cs="Arial"/>
        </w:rPr>
        <w:t>e</w:t>
      </w:r>
      <w:r w:rsidRPr="00E84AA3">
        <w:rPr>
          <w:rFonts w:ascii="Arial" w:hAnsi="Arial" w:cs="Arial"/>
        </w:rPr>
        <w:t xml:space="preserve"> ȋnt</w:t>
      </w:r>
      <w:r w:rsidRPr="006D28F1">
        <w:rPr>
          <w:rFonts w:ascii="Arial" w:hAnsi="Arial" w:cs="Arial"/>
        </w:rPr>
        <w:t>re</w:t>
      </w:r>
      <w:r w:rsidRPr="00E84AA3">
        <w:rPr>
          <w:rFonts w:ascii="Arial" w:hAnsi="Arial" w:cs="Arial"/>
        </w:rPr>
        <w:t xml:space="preserve"> el</w:t>
      </w:r>
      <w:r w:rsidRPr="006D28F1">
        <w:rPr>
          <w:rFonts w:ascii="Arial" w:hAnsi="Arial" w:cs="Arial"/>
        </w:rPr>
        <w:t>e</w:t>
      </w:r>
      <w:r w:rsidRPr="00E84AA3">
        <w:rPr>
          <w:rFonts w:ascii="Arial" w:hAnsi="Arial" w:cs="Arial"/>
        </w:rPr>
        <w:t xml:space="preserve"> </w:t>
      </w:r>
      <w:r w:rsidRPr="006D28F1">
        <w:rPr>
          <w:rFonts w:ascii="Arial" w:hAnsi="Arial" w:cs="Arial"/>
        </w:rPr>
        <w:t>s</w:t>
      </w:r>
      <w:r w:rsidRPr="00E84AA3">
        <w:rPr>
          <w:rFonts w:ascii="Arial" w:hAnsi="Arial" w:cs="Arial"/>
        </w:rPr>
        <w:t>un</w:t>
      </w:r>
      <w:r w:rsidRPr="006D28F1">
        <w:rPr>
          <w:rFonts w:ascii="Arial" w:hAnsi="Arial" w:cs="Arial"/>
        </w:rPr>
        <w:t>t</w:t>
      </w:r>
      <w:r w:rsidRPr="00E84AA3">
        <w:rPr>
          <w:rFonts w:ascii="Arial" w:hAnsi="Arial" w:cs="Arial"/>
        </w:rPr>
        <w:t xml:space="preserve"> furni</w:t>
      </w:r>
      <w:r w:rsidRPr="006D28F1">
        <w:rPr>
          <w:rFonts w:ascii="Arial" w:hAnsi="Arial" w:cs="Arial"/>
        </w:rPr>
        <w:t>z</w:t>
      </w:r>
      <w:r w:rsidRPr="00E84AA3">
        <w:rPr>
          <w:rFonts w:ascii="Arial" w:hAnsi="Arial" w:cs="Arial"/>
        </w:rPr>
        <w:t>a</w:t>
      </w:r>
      <w:r w:rsidRPr="006D28F1">
        <w:rPr>
          <w:rFonts w:ascii="Arial" w:hAnsi="Arial" w:cs="Arial"/>
        </w:rPr>
        <w:t>te</w:t>
      </w:r>
      <w:r w:rsidRPr="00E84AA3">
        <w:rPr>
          <w:rFonts w:ascii="Arial" w:hAnsi="Arial" w:cs="Arial"/>
        </w:rPr>
        <w:t xml:space="preserve"> di</w:t>
      </w:r>
      <w:r w:rsidRPr="006D28F1">
        <w:rPr>
          <w:rFonts w:ascii="Arial" w:hAnsi="Arial" w:cs="Arial"/>
        </w:rPr>
        <w:t>n</w:t>
      </w:r>
      <w:r w:rsidRPr="00E84AA3">
        <w:rPr>
          <w:rFonts w:ascii="Arial" w:hAnsi="Arial" w:cs="Arial"/>
        </w:rPr>
        <w:t xml:space="preserve"> fab</w:t>
      </w:r>
      <w:r w:rsidRPr="006D28F1">
        <w:rPr>
          <w:rFonts w:ascii="Arial" w:hAnsi="Arial" w:cs="Arial"/>
        </w:rPr>
        <w:t>r</w:t>
      </w:r>
      <w:r w:rsidRPr="00E84AA3">
        <w:rPr>
          <w:rFonts w:ascii="Arial" w:hAnsi="Arial" w:cs="Arial"/>
        </w:rPr>
        <w:t>i</w:t>
      </w:r>
      <w:r w:rsidRPr="006D28F1">
        <w:rPr>
          <w:rFonts w:ascii="Arial" w:hAnsi="Arial" w:cs="Arial"/>
        </w:rPr>
        <w:t>c</w:t>
      </w:r>
      <w:r w:rsidRPr="00E84AA3">
        <w:rPr>
          <w:rFonts w:ascii="Arial" w:hAnsi="Arial" w:cs="Arial"/>
        </w:rPr>
        <w:t>ă d</w:t>
      </w:r>
      <w:r w:rsidRPr="006D28F1">
        <w:rPr>
          <w:rFonts w:ascii="Arial" w:hAnsi="Arial" w:cs="Arial"/>
        </w:rPr>
        <w:t>e</w:t>
      </w:r>
      <w:r w:rsidRPr="00E84AA3">
        <w:rPr>
          <w:rFonts w:ascii="Arial" w:hAnsi="Arial" w:cs="Arial"/>
        </w:rPr>
        <w:t xml:space="preserve"> p</w:t>
      </w:r>
      <w:r w:rsidRPr="006D28F1">
        <w:rPr>
          <w:rFonts w:ascii="Arial" w:hAnsi="Arial" w:cs="Arial"/>
        </w:rPr>
        <w:t>r</w:t>
      </w:r>
      <w:r w:rsidRPr="00E84AA3">
        <w:rPr>
          <w:rFonts w:ascii="Arial" w:hAnsi="Arial" w:cs="Arial"/>
        </w:rPr>
        <w:t>oducător</w:t>
      </w:r>
      <w:r w:rsidRPr="006D28F1">
        <w:rPr>
          <w:rFonts w:ascii="Arial" w:hAnsi="Arial" w:cs="Arial"/>
        </w:rPr>
        <w:t>,</w:t>
      </w:r>
      <w:r w:rsidRPr="00E84AA3">
        <w:rPr>
          <w:rFonts w:ascii="Arial" w:hAnsi="Arial" w:cs="Arial"/>
        </w:rPr>
        <w:t xml:space="preserve"> </w:t>
      </w:r>
      <w:r w:rsidRPr="006D28F1">
        <w:rPr>
          <w:rFonts w:ascii="Arial" w:hAnsi="Arial" w:cs="Arial"/>
        </w:rPr>
        <w:t>2</w:t>
      </w:r>
      <w:r w:rsidRPr="00E84AA3">
        <w:rPr>
          <w:rFonts w:ascii="Arial" w:hAnsi="Arial" w:cs="Arial"/>
        </w:rPr>
        <w:t xml:space="preserve"> pent</w:t>
      </w:r>
      <w:r w:rsidRPr="006D28F1">
        <w:rPr>
          <w:rFonts w:ascii="Arial" w:hAnsi="Arial" w:cs="Arial"/>
        </w:rPr>
        <w:t>ru</w:t>
      </w:r>
      <w:r w:rsidRPr="00E84AA3">
        <w:rPr>
          <w:rFonts w:ascii="Arial" w:hAnsi="Arial" w:cs="Arial"/>
        </w:rPr>
        <w:t xml:space="preserve"> fieca</w:t>
      </w:r>
      <w:r w:rsidRPr="006D28F1">
        <w:rPr>
          <w:rFonts w:ascii="Arial" w:hAnsi="Arial" w:cs="Arial"/>
        </w:rPr>
        <w:t>re panou ( +, - ), de 0.9 m lungime. În cazul depăşirii distanţei de 1.8 m dintre panouri se poate</w:t>
      </w:r>
      <w:r w:rsidRPr="00E84AA3">
        <w:rPr>
          <w:rFonts w:ascii="Arial" w:hAnsi="Arial" w:cs="Arial"/>
        </w:rPr>
        <w:t xml:space="preserve"> </w:t>
      </w:r>
      <w:r w:rsidRPr="006D28F1">
        <w:rPr>
          <w:rFonts w:ascii="Arial" w:hAnsi="Arial" w:cs="Arial"/>
        </w:rPr>
        <w:t>c</w:t>
      </w:r>
      <w:r w:rsidRPr="00E84AA3">
        <w:rPr>
          <w:rFonts w:ascii="Arial" w:hAnsi="Arial" w:cs="Arial"/>
        </w:rPr>
        <w:t>on</w:t>
      </w:r>
      <w:r w:rsidRPr="006D28F1">
        <w:rPr>
          <w:rFonts w:ascii="Arial" w:hAnsi="Arial" w:cs="Arial"/>
        </w:rPr>
        <w:t>f</w:t>
      </w:r>
      <w:r w:rsidRPr="00E84AA3">
        <w:rPr>
          <w:rFonts w:ascii="Arial" w:hAnsi="Arial" w:cs="Arial"/>
        </w:rPr>
        <w:t>ecţion</w:t>
      </w:r>
      <w:r w:rsidRPr="006D28F1">
        <w:rPr>
          <w:rFonts w:ascii="Arial" w:hAnsi="Arial" w:cs="Arial"/>
        </w:rPr>
        <w:t xml:space="preserve">a </w:t>
      </w:r>
      <w:r w:rsidRPr="00E84AA3">
        <w:rPr>
          <w:rFonts w:ascii="Arial" w:hAnsi="Arial" w:cs="Arial"/>
        </w:rPr>
        <w:t xml:space="preserve"> u</w:t>
      </w:r>
      <w:r w:rsidRPr="006D28F1">
        <w:rPr>
          <w:rFonts w:ascii="Arial" w:hAnsi="Arial" w:cs="Arial"/>
        </w:rPr>
        <w:t xml:space="preserve">n </w:t>
      </w:r>
      <w:r w:rsidRPr="00E84AA3">
        <w:rPr>
          <w:rFonts w:ascii="Arial" w:hAnsi="Arial" w:cs="Arial"/>
        </w:rPr>
        <w:t xml:space="preserve"> </w:t>
      </w:r>
      <w:r w:rsidRPr="006D28F1">
        <w:rPr>
          <w:rFonts w:ascii="Arial" w:hAnsi="Arial" w:cs="Arial"/>
        </w:rPr>
        <w:t>s</w:t>
      </w:r>
      <w:r w:rsidRPr="00E84AA3">
        <w:rPr>
          <w:rFonts w:ascii="Arial" w:hAnsi="Arial" w:cs="Arial"/>
        </w:rPr>
        <w:t>ingu</w:t>
      </w:r>
      <w:r w:rsidRPr="006D28F1">
        <w:rPr>
          <w:rFonts w:ascii="Arial" w:hAnsi="Arial" w:cs="Arial"/>
        </w:rPr>
        <w:t xml:space="preserve">r </w:t>
      </w:r>
      <w:r w:rsidRPr="00E84AA3">
        <w:rPr>
          <w:rFonts w:ascii="Arial" w:hAnsi="Arial" w:cs="Arial"/>
        </w:rPr>
        <w:t xml:space="preserve"> cabl</w:t>
      </w:r>
      <w:r w:rsidRPr="006D28F1">
        <w:rPr>
          <w:rFonts w:ascii="Arial" w:hAnsi="Arial" w:cs="Arial"/>
        </w:rPr>
        <w:t xml:space="preserve">u </w:t>
      </w:r>
      <w:r w:rsidRPr="00E84AA3">
        <w:rPr>
          <w:rFonts w:ascii="Arial" w:hAnsi="Arial" w:cs="Arial"/>
        </w:rPr>
        <w:t xml:space="preserve"> d</w:t>
      </w:r>
      <w:r w:rsidRPr="006D28F1">
        <w:rPr>
          <w:rFonts w:ascii="Arial" w:hAnsi="Arial" w:cs="Arial"/>
        </w:rPr>
        <w:t xml:space="preserve">e </w:t>
      </w:r>
      <w:r w:rsidRPr="00E84AA3">
        <w:rPr>
          <w:rFonts w:ascii="Arial" w:hAnsi="Arial" w:cs="Arial"/>
        </w:rPr>
        <w:t xml:space="preserve"> lungi</w:t>
      </w:r>
      <w:r w:rsidRPr="006D28F1">
        <w:rPr>
          <w:rFonts w:ascii="Arial" w:hAnsi="Arial" w:cs="Arial"/>
        </w:rPr>
        <w:t>m</w:t>
      </w:r>
      <w:r w:rsidRPr="00E84AA3">
        <w:rPr>
          <w:rFonts w:ascii="Arial" w:hAnsi="Arial" w:cs="Arial"/>
        </w:rPr>
        <w:t>e</w:t>
      </w:r>
      <w:r w:rsidRPr="006D28F1">
        <w:rPr>
          <w:rFonts w:ascii="Arial" w:hAnsi="Arial" w:cs="Arial"/>
        </w:rPr>
        <w:t xml:space="preserve">a </w:t>
      </w:r>
      <w:r w:rsidRPr="00E84AA3">
        <w:rPr>
          <w:rFonts w:ascii="Arial" w:hAnsi="Arial" w:cs="Arial"/>
        </w:rPr>
        <w:t xml:space="preserve"> necesa</w:t>
      </w:r>
      <w:r w:rsidRPr="006D28F1">
        <w:rPr>
          <w:rFonts w:ascii="Arial" w:hAnsi="Arial" w:cs="Arial"/>
        </w:rPr>
        <w:t>r</w:t>
      </w:r>
      <w:r w:rsidRPr="00E84AA3">
        <w:rPr>
          <w:rFonts w:ascii="Arial" w:hAnsi="Arial" w:cs="Arial"/>
        </w:rPr>
        <w:t>ă.</w:t>
      </w:r>
      <w:r w:rsidRPr="006D28F1">
        <w:rPr>
          <w:rFonts w:ascii="Arial" w:hAnsi="Arial" w:cs="Arial"/>
        </w:rPr>
        <w:t xml:space="preserve"> </w:t>
      </w:r>
      <w:r w:rsidRPr="00E84AA3">
        <w:rPr>
          <w:rFonts w:ascii="Arial" w:hAnsi="Arial" w:cs="Arial"/>
        </w:rPr>
        <w:t xml:space="preserve"> A</w:t>
      </w:r>
      <w:r w:rsidRPr="006D28F1">
        <w:rPr>
          <w:rFonts w:ascii="Arial" w:hAnsi="Arial" w:cs="Arial"/>
        </w:rPr>
        <w:t>c</w:t>
      </w:r>
      <w:r w:rsidRPr="00E84AA3">
        <w:rPr>
          <w:rFonts w:ascii="Arial" w:hAnsi="Arial" w:cs="Arial"/>
        </w:rPr>
        <w:t>este</w:t>
      </w:r>
      <w:r w:rsidRPr="006D28F1">
        <w:rPr>
          <w:rFonts w:ascii="Arial" w:hAnsi="Arial" w:cs="Arial"/>
        </w:rPr>
        <w:t xml:space="preserve">a </w:t>
      </w:r>
      <w:r w:rsidRPr="00E84AA3">
        <w:rPr>
          <w:rFonts w:ascii="Arial" w:hAnsi="Arial" w:cs="Arial"/>
        </w:rPr>
        <w:t xml:space="preserve"> </w:t>
      </w:r>
      <w:r w:rsidRPr="006D28F1">
        <w:rPr>
          <w:rFonts w:ascii="Arial" w:hAnsi="Arial" w:cs="Arial"/>
        </w:rPr>
        <w:t xml:space="preserve">se </w:t>
      </w:r>
      <w:r w:rsidRPr="00E84AA3">
        <w:rPr>
          <w:rFonts w:ascii="Arial" w:hAnsi="Arial" w:cs="Arial"/>
        </w:rPr>
        <w:t xml:space="preserve"> vo</w:t>
      </w:r>
      <w:r w:rsidRPr="006D28F1">
        <w:rPr>
          <w:rFonts w:ascii="Arial" w:hAnsi="Arial" w:cs="Arial"/>
        </w:rPr>
        <w:t xml:space="preserve">r </w:t>
      </w:r>
      <w:r w:rsidRPr="00E84AA3">
        <w:rPr>
          <w:rFonts w:ascii="Arial" w:hAnsi="Arial" w:cs="Arial"/>
        </w:rPr>
        <w:t xml:space="preserve"> </w:t>
      </w:r>
      <w:r w:rsidRPr="006D28F1">
        <w:rPr>
          <w:rFonts w:ascii="Arial" w:hAnsi="Arial" w:cs="Arial"/>
        </w:rPr>
        <w:t>m</w:t>
      </w:r>
      <w:r w:rsidRPr="00E84AA3">
        <w:rPr>
          <w:rFonts w:ascii="Arial" w:hAnsi="Arial" w:cs="Arial"/>
        </w:rPr>
        <w:t>ont</w:t>
      </w:r>
      <w:r w:rsidRPr="006D28F1">
        <w:rPr>
          <w:rFonts w:ascii="Arial" w:hAnsi="Arial" w:cs="Arial"/>
        </w:rPr>
        <w:t xml:space="preserve">a </w:t>
      </w:r>
      <w:r w:rsidRPr="00E84AA3">
        <w:rPr>
          <w:rFonts w:ascii="Arial" w:hAnsi="Arial" w:cs="Arial"/>
        </w:rPr>
        <w:t xml:space="preserve"> p</w:t>
      </w:r>
      <w:r w:rsidRPr="006D28F1">
        <w:rPr>
          <w:rFonts w:ascii="Arial" w:hAnsi="Arial" w:cs="Arial"/>
        </w:rPr>
        <w:t xml:space="preserve">e </w:t>
      </w:r>
      <w:r w:rsidRPr="00E84AA3">
        <w:rPr>
          <w:rFonts w:ascii="Arial" w:hAnsi="Arial" w:cs="Arial"/>
        </w:rPr>
        <w:t xml:space="preserve"> p</w:t>
      </w:r>
      <w:r w:rsidRPr="006D28F1">
        <w:rPr>
          <w:rFonts w:ascii="Arial" w:hAnsi="Arial" w:cs="Arial"/>
        </w:rPr>
        <w:t>r</w:t>
      </w:r>
      <w:r w:rsidRPr="00E84AA3">
        <w:rPr>
          <w:rFonts w:ascii="Arial" w:hAnsi="Arial" w:cs="Arial"/>
        </w:rPr>
        <w:t>ofilel</w:t>
      </w:r>
      <w:r w:rsidRPr="006D28F1">
        <w:rPr>
          <w:rFonts w:ascii="Arial" w:hAnsi="Arial" w:cs="Arial"/>
        </w:rPr>
        <w:t xml:space="preserve">e </w:t>
      </w:r>
      <w:r w:rsidRPr="00E84AA3">
        <w:rPr>
          <w:rFonts w:ascii="Arial" w:hAnsi="Arial" w:cs="Arial"/>
        </w:rPr>
        <w:t xml:space="preserve"> st</w:t>
      </w:r>
      <w:r w:rsidRPr="006D28F1">
        <w:rPr>
          <w:rFonts w:ascii="Arial" w:hAnsi="Arial" w:cs="Arial"/>
        </w:rPr>
        <w:t>r</w:t>
      </w:r>
      <w:r w:rsidRPr="00E84AA3">
        <w:rPr>
          <w:rFonts w:ascii="Arial" w:hAnsi="Arial" w:cs="Arial"/>
        </w:rPr>
        <w:t>uctu</w:t>
      </w:r>
      <w:r w:rsidRPr="006D28F1">
        <w:rPr>
          <w:rFonts w:ascii="Arial" w:hAnsi="Arial" w:cs="Arial"/>
        </w:rPr>
        <w:t>r</w:t>
      </w:r>
      <w:r w:rsidRPr="00E84AA3">
        <w:rPr>
          <w:rFonts w:ascii="Arial" w:hAnsi="Arial" w:cs="Arial"/>
        </w:rPr>
        <w:t>i</w:t>
      </w:r>
      <w:r w:rsidRPr="006D28F1">
        <w:rPr>
          <w:rFonts w:ascii="Arial" w:hAnsi="Arial" w:cs="Arial"/>
        </w:rPr>
        <w:t xml:space="preserve">i </w:t>
      </w:r>
      <w:r w:rsidRPr="00E84AA3">
        <w:rPr>
          <w:rFonts w:ascii="Arial" w:hAnsi="Arial" w:cs="Arial"/>
        </w:rPr>
        <w:t xml:space="preserve">metalice fixate cu coliere de plastic. Este necesară prevederea aprovizionării cu un număr acoperitor </w:t>
      </w:r>
      <w:r w:rsidRPr="006D28F1">
        <w:rPr>
          <w:rFonts w:ascii="Arial" w:hAnsi="Arial" w:cs="Arial"/>
        </w:rPr>
        <w:t>de conectori speciali şi conductor monofilar izolat cu aceleaşi caracteristici cu ale cablurilor de</w:t>
      </w:r>
      <w:r w:rsidRPr="00E84AA3">
        <w:rPr>
          <w:rFonts w:ascii="Arial" w:hAnsi="Arial" w:cs="Arial"/>
        </w:rPr>
        <w:t xml:space="preserve"> </w:t>
      </w:r>
      <w:r w:rsidRPr="006D28F1">
        <w:rPr>
          <w:rFonts w:ascii="Arial" w:hAnsi="Arial" w:cs="Arial"/>
        </w:rPr>
        <w:t>interconectare</w:t>
      </w:r>
      <w:r w:rsidRPr="00E84AA3">
        <w:rPr>
          <w:rFonts w:ascii="Arial" w:hAnsi="Arial" w:cs="Arial"/>
        </w:rPr>
        <w:t xml:space="preserve"> </w:t>
      </w:r>
      <w:r w:rsidRPr="006D28F1">
        <w:rPr>
          <w:rFonts w:ascii="Arial" w:hAnsi="Arial" w:cs="Arial"/>
        </w:rPr>
        <w:t>cu</w:t>
      </w:r>
      <w:r w:rsidRPr="00E84AA3">
        <w:rPr>
          <w:rFonts w:ascii="Arial" w:hAnsi="Arial" w:cs="Arial"/>
        </w:rPr>
        <w:t xml:space="preserve"> </w:t>
      </w:r>
      <w:r w:rsidRPr="006D28F1">
        <w:rPr>
          <w:rFonts w:ascii="Arial" w:hAnsi="Arial" w:cs="Arial"/>
        </w:rPr>
        <w:t>care</w:t>
      </w:r>
      <w:r w:rsidRPr="00E84AA3">
        <w:rPr>
          <w:rFonts w:ascii="Arial" w:hAnsi="Arial" w:cs="Arial"/>
        </w:rPr>
        <w:t xml:space="preserve"> </w:t>
      </w:r>
      <w:r w:rsidRPr="006D28F1">
        <w:rPr>
          <w:rFonts w:ascii="Arial" w:hAnsi="Arial" w:cs="Arial"/>
        </w:rPr>
        <w:t>sunt</w:t>
      </w:r>
      <w:r w:rsidRPr="00E84AA3">
        <w:rPr>
          <w:rFonts w:ascii="Arial" w:hAnsi="Arial" w:cs="Arial"/>
        </w:rPr>
        <w:t xml:space="preserve"> </w:t>
      </w:r>
      <w:r w:rsidRPr="006D28F1">
        <w:rPr>
          <w:rFonts w:ascii="Arial" w:hAnsi="Arial" w:cs="Arial"/>
        </w:rPr>
        <w:t>dotate</w:t>
      </w:r>
      <w:r w:rsidRPr="00E84AA3">
        <w:rPr>
          <w:rFonts w:ascii="Arial" w:hAnsi="Arial" w:cs="Arial"/>
        </w:rPr>
        <w:t xml:space="preserve"> </w:t>
      </w:r>
      <w:r w:rsidRPr="006D28F1">
        <w:rPr>
          <w:rFonts w:ascii="Arial" w:hAnsi="Arial" w:cs="Arial"/>
        </w:rPr>
        <w:t>panourile</w:t>
      </w:r>
      <w:r w:rsidRPr="00E84AA3">
        <w:rPr>
          <w:rFonts w:ascii="Arial" w:hAnsi="Arial" w:cs="Arial"/>
        </w:rPr>
        <w:t xml:space="preserve"> </w:t>
      </w:r>
      <w:r w:rsidRPr="006D28F1">
        <w:rPr>
          <w:rFonts w:ascii="Arial" w:hAnsi="Arial" w:cs="Arial"/>
        </w:rPr>
        <w:t>fotovoltaice.</w:t>
      </w:r>
    </w:p>
    <w:p w14:paraId="1682A539" w14:textId="77777777" w:rsidR="00A751B4" w:rsidRPr="006D28F1" w:rsidRDefault="00804B67" w:rsidP="00BF3F20">
      <w:pPr>
        <w:pStyle w:val="BodyText"/>
        <w:spacing w:line="276" w:lineRule="auto"/>
        <w:ind w:left="191" w:right="448" w:firstLine="529"/>
        <w:jc w:val="both"/>
        <w:rPr>
          <w:rFonts w:ascii="Arial" w:hAnsi="Arial" w:cs="Arial"/>
        </w:rPr>
      </w:pPr>
      <w:r w:rsidRPr="00E84AA3">
        <w:rPr>
          <w:rFonts w:ascii="Arial" w:hAnsi="Arial" w:cs="Arial"/>
        </w:rPr>
        <w:t>Cablu</w:t>
      </w:r>
      <w:r w:rsidRPr="006D28F1">
        <w:rPr>
          <w:rFonts w:ascii="Arial" w:hAnsi="Arial" w:cs="Arial"/>
        </w:rPr>
        <w:t>r</w:t>
      </w:r>
      <w:r w:rsidRPr="00E84AA3">
        <w:rPr>
          <w:rFonts w:ascii="Arial" w:hAnsi="Arial" w:cs="Arial"/>
        </w:rPr>
        <w:t>il</w:t>
      </w:r>
      <w:r w:rsidRPr="006D28F1">
        <w:rPr>
          <w:rFonts w:ascii="Arial" w:hAnsi="Arial" w:cs="Arial"/>
        </w:rPr>
        <w:t>e</w:t>
      </w:r>
      <w:r w:rsidRPr="00E84AA3">
        <w:rPr>
          <w:rFonts w:ascii="Arial" w:hAnsi="Arial" w:cs="Arial"/>
        </w:rPr>
        <w:t xml:space="preserve"> d</w:t>
      </w:r>
      <w:r w:rsidRPr="006D28F1">
        <w:rPr>
          <w:rFonts w:ascii="Arial" w:hAnsi="Arial" w:cs="Arial"/>
        </w:rPr>
        <w:t>e</w:t>
      </w:r>
      <w:r w:rsidRPr="00E84AA3">
        <w:rPr>
          <w:rFonts w:ascii="Arial" w:hAnsi="Arial" w:cs="Arial"/>
        </w:rPr>
        <w:t xml:space="preserve"> </w:t>
      </w:r>
      <w:r w:rsidRPr="006D28F1">
        <w:rPr>
          <w:rFonts w:ascii="Arial" w:hAnsi="Arial" w:cs="Arial"/>
        </w:rPr>
        <w:t>c</w:t>
      </w:r>
      <w:r w:rsidRPr="00E84AA3">
        <w:rPr>
          <w:rFonts w:ascii="Arial" w:hAnsi="Arial" w:cs="Arial"/>
        </w:rPr>
        <w:t>onecta</w:t>
      </w:r>
      <w:r w:rsidRPr="006D28F1">
        <w:rPr>
          <w:rFonts w:ascii="Arial" w:hAnsi="Arial" w:cs="Arial"/>
        </w:rPr>
        <w:t>re</w:t>
      </w:r>
      <w:r w:rsidRPr="00E84AA3">
        <w:rPr>
          <w:rFonts w:ascii="Arial" w:hAnsi="Arial" w:cs="Arial"/>
        </w:rPr>
        <w:t xml:space="preserve"> </w:t>
      </w:r>
      <w:r w:rsidRPr="006D28F1">
        <w:rPr>
          <w:rFonts w:ascii="Arial" w:hAnsi="Arial" w:cs="Arial"/>
        </w:rPr>
        <w:t>a</w:t>
      </w:r>
      <w:r w:rsidRPr="00E84AA3">
        <w:rPr>
          <w:rFonts w:ascii="Arial" w:hAnsi="Arial" w:cs="Arial"/>
        </w:rPr>
        <w:t xml:space="preserve"> şi</w:t>
      </w:r>
      <w:r w:rsidRPr="006D28F1">
        <w:rPr>
          <w:rFonts w:ascii="Arial" w:hAnsi="Arial" w:cs="Arial"/>
        </w:rPr>
        <w:t>r</w:t>
      </w:r>
      <w:r w:rsidRPr="00E84AA3">
        <w:rPr>
          <w:rFonts w:ascii="Arial" w:hAnsi="Arial" w:cs="Arial"/>
        </w:rPr>
        <w:t>u</w:t>
      </w:r>
      <w:r w:rsidRPr="006D28F1">
        <w:rPr>
          <w:rFonts w:ascii="Arial" w:hAnsi="Arial" w:cs="Arial"/>
        </w:rPr>
        <w:t>r</w:t>
      </w:r>
      <w:r w:rsidRPr="00E84AA3">
        <w:rPr>
          <w:rFonts w:ascii="Arial" w:hAnsi="Arial" w:cs="Arial"/>
        </w:rPr>
        <w:t>ilo</w:t>
      </w:r>
      <w:r w:rsidRPr="006D28F1">
        <w:rPr>
          <w:rFonts w:ascii="Arial" w:hAnsi="Arial" w:cs="Arial"/>
        </w:rPr>
        <w:t>r</w:t>
      </w:r>
      <w:r w:rsidRPr="00E84AA3">
        <w:rPr>
          <w:rFonts w:ascii="Arial" w:hAnsi="Arial" w:cs="Arial"/>
        </w:rPr>
        <w:t xml:space="preserve"> d</w:t>
      </w:r>
      <w:r w:rsidRPr="006D28F1">
        <w:rPr>
          <w:rFonts w:ascii="Arial" w:hAnsi="Arial" w:cs="Arial"/>
        </w:rPr>
        <w:t>e</w:t>
      </w:r>
      <w:r w:rsidRPr="00E84AA3">
        <w:rPr>
          <w:rFonts w:ascii="Arial" w:hAnsi="Arial" w:cs="Arial"/>
        </w:rPr>
        <w:t xml:space="preserve"> panou</w:t>
      </w:r>
      <w:r w:rsidRPr="006D28F1">
        <w:rPr>
          <w:rFonts w:ascii="Arial" w:hAnsi="Arial" w:cs="Arial"/>
        </w:rPr>
        <w:t>ri</w:t>
      </w:r>
      <w:r w:rsidRPr="00E84AA3">
        <w:rPr>
          <w:rFonts w:ascii="Arial" w:hAnsi="Arial" w:cs="Arial"/>
        </w:rPr>
        <w:t xml:space="preserve"> l</w:t>
      </w:r>
      <w:r w:rsidRPr="006D28F1">
        <w:rPr>
          <w:rFonts w:ascii="Arial" w:hAnsi="Arial" w:cs="Arial"/>
        </w:rPr>
        <w:t>a</w:t>
      </w:r>
      <w:r w:rsidRPr="00E84AA3">
        <w:rPr>
          <w:rFonts w:ascii="Arial" w:hAnsi="Arial" w:cs="Arial"/>
        </w:rPr>
        <w:t xml:space="preserve"> in</w:t>
      </w:r>
      <w:r w:rsidRPr="006D28F1">
        <w:rPr>
          <w:rFonts w:ascii="Arial" w:hAnsi="Arial" w:cs="Arial"/>
        </w:rPr>
        <w:t>v</w:t>
      </w:r>
      <w:r w:rsidRPr="00E84AA3">
        <w:rPr>
          <w:rFonts w:ascii="Arial" w:hAnsi="Arial" w:cs="Arial"/>
        </w:rPr>
        <w:t>e</w:t>
      </w:r>
      <w:r w:rsidRPr="006D28F1">
        <w:rPr>
          <w:rFonts w:ascii="Arial" w:hAnsi="Arial" w:cs="Arial"/>
        </w:rPr>
        <w:t>r</w:t>
      </w:r>
      <w:r w:rsidRPr="00E84AA3">
        <w:rPr>
          <w:rFonts w:ascii="Arial" w:hAnsi="Arial" w:cs="Arial"/>
        </w:rPr>
        <w:t>toa</w:t>
      </w:r>
      <w:r w:rsidRPr="006D28F1">
        <w:rPr>
          <w:rFonts w:ascii="Arial" w:hAnsi="Arial" w:cs="Arial"/>
        </w:rPr>
        <w:t>re</w:t>
      </w:r>
      <w:r w:rsidRPr="00E84AA3">
        <w:rPr>
          <w:rFonts w:ascii="Arial" w:hAnsi="Arial" w:cs="Arial"/>
        </w:rPr>
        <w:t xml:space="preserve"> vo</w:t>
      </w:r>
      <w:r w:rsidRPr="006D28F1">
        <w:rPr>
          <w:rFonts w:ascii="Arial" w:hAnsi="Arial" w:cs="Arial"/>
        </w:rPr>
        <w:t>r</w:t>
      </w:r>
      <w:r w:rsidRPr="00E84AA3">
        <w:rPr>
          <w:rFonts w:ascii="Arial" w:hAnsi="Arial" w:cs="Arial"/>
        </w:rPr>
        <w:t xml:space="preserve"> f</w:t>
      </w:r>
      <w:r w:rsidRPr="006D28F1">
        <w:rPr>
          <w:rFonts w:ascii="Arial" w:hAnsi="Arial" w:cs="Arial"/>
        </w:rPr>
        <w:t>i</w:t>
      </w:r>
      <w:r w:rsidRPr="00E84AA3">
        <w:rPr>
          <w:rFonts w:ascii="Arial" w:hAnsi="Arial" w:cs="Arial"/>
        </w:rPr>
        <w:t xml:space="preserve"> </w:t>
      </w:r>
      <w:r w:rsidRPr="006D28F1">
        <w:rPr>
          <w:rFonts w:ascii="Arial" w:hAnsi="Arial" w:cs="Arial"/>
        </w:rPr>
        <w:t>c</w:t>
      </w:r>
      <w:r w:rsidRPr="00E84AA3">
        <w:rPr>
          <w:rFonts w:ascii="Arial" w:hAnsi="Arial" w:cs="Arial"/>
        </w:rPr>
        <w:t>on</w:t>
      </w:r>
      <w:r w:rsidRPr="006D28F1">
        <w:rPr>
          <w:rFonts w:ascii="Arial" w:hAnsi="Arial" w:cs="Arial"/>
        </w:rPr>
        <w:t>f</w:t>
      </w:r>
      <w:r w:rsidRPr="00E84AA3">
        <w:rPr>
          <w:rFonts w:ascii="Arial" w:hAnsi="Arial" w:cs="Arial"/>
        </w:rPr>
        <w:t>ecţionat</w:t>
      </w:r>
      <w:r w:rsidRPr="006D28F1">
        <w:rPr>
          <w:rFonts w:ascii="Arial" w:hAnsi="Arial" w:cs="Arial"/>
        </w:rPr>
        <w:t>e</w:t>
      </w:r>
      <w:r w:rsidRPr="00E84AA3">
        <w:rPr>
          <w:rFonts w:ascii="Arial" w:hAnsi="Arial" w:cs="Arial"/>
        </w:rPr>
        <w:t xml:space="preserve"> l</w:t>
      </w:r>
      <w:r w:rsidRPr="006D28F1">
        <w:rPr>
          <w:rFonts w:ascii="Arial" w:hAnsi="Arial" w:cs="Arial"/>
        </w:rPr>
        <w:t>a</w:t>
      </w:r>
      <w:r w:rsidRPr="00E84AA3">
        <w:rPr>
          <w:rFonts w:ascii="Arial" w:hAnsi="Arial" w:cs="Arial"/>
        </w:rPr>
        <w:t xml:space="preserve"> faţ</w:t>
      </w:r>
      <w:r w:rsidRPr="006D28F1">
        <w:rPr>
          <w:rFonts w:ascii="Arial" w:hAnsi="Arial" w:cs="Arial"/>
        </w:rPr>
        <w:t>a</w:t>
      </w:r>
      <w:r w:rsidRPr="00E84AA3">
        <w:rPr>
          <w:rFonts w:ascii="Arial" w:hAnsi="Arial" w:cs="Arial"/>
        </w:rPr>
        <w:t xml:space="preserve"> locului</w:t>
      </w:r>
      <w:r w:rsidRPr="006D28F1">
        <w:rPr>
          <w:rFonts w:ascii="Arial" w:hAnsi="Arial" w:cs="Arial"/>
        </w:rPr>
        <w:t>,</w:t>
      </w:r>
      <w:r w:rsidRPr="00E84AA3">
        <w:rPr>
          <w:rFonts w:ascii="Arial" w:hAnsi="Arial" w:cs="Arial"/>
        </w:rPr>
        <w:t xml:space="preserve"> po</w:t>
      </w:r>
      <w:r w:rsidRPr="006D28F1">
        <w:rPr>
          <w:rFonts w:ascii="Arial" w:hAnsi="Arial" w:cs="Arial"/>
        </w:rPr>
        <w:t>z</w:t>
      </w:r>
      <w:r w:rsidRPr="00E84AA3">
        <w:rPr>
          <w:rFonts w:ascii="Arial" w:hAnsi="Arial" w:cs="Arial"/>
        </w:rPr>
        <w:t>a</w:t>
      </w:r>
      <w:r w:rsidRPr="006D28F1">
        <w:rPr>
          <w:rFonts w:ascii="Arial" w:hAnsi="Arial" w:cs="Arial"/>
        </w:rPr>
        <w:t xml:space="preserve">te </w:t>
      </w:r>
      <w:r w:rsidRPr="00E84AA3">
        <w:rPr>
          <w:rFonts w:ascii="Arial" w:hAnsi="Arial" w:cs="Arial"/>
        </w:rPr>
        <w:t>p</w:t>
      </w:r>
      <w:r w:rsidRPr="006D28F1">
        <w:rPr>
          <w:rFonts w:ascii="Arial" w:hAnsi="Arial" w:cs="Arial"/>
        </w:rPr>
        <w:t>e</w:t>
      </w:r>
      <w:r w:rsidRPr="00E84AA3">
        <w:rPr>
          <w:rFonts w:ascii="Arial" w:hAnsi="Arial" w:cs="Arial"/>
        </w:rPr>
        <w:t xml:space="preserve"> p</w:t>
      </w:r>
      <w:r w:rsidRPr="006D28F1">
        <w:rPr>
          <w:rFonts w:ascii="Arial" w:hAnsi="Arial" w:cs="Arial"/>
        </w:rPr>
        <w:t>r</w:t>
      </w:r>
      <w:r w:rsidRPr="00E84AA3">
        <w:rPr>
          <w:rFonts w:ascii="Arial" w:hAnsi="Arial" w:cs="Arial"/>
        </w:rPr>
        <w:t>ofilel</w:t>
      </w:r>
      <w:r w:rsidRPr="006D28F1">
        <w:rPr>
          <w:rFonts w:ascii="Arial" w:hAnsi="Arial" w:cs="Arial"/>
        </w:rPr>
        <w:t>e</w:t>
      </w:r>
      <w:r w:rsidRPr="00E84AA3">
        <w:rPr>
          <w:rFonts w:ascii="Arial" w:hAnsi="Arial" w:cs="Arial"/>
        </w:rPr>
        <w:t xml:space="preserve"> </w:t>
      </w:r>
      <w:r w:rsidRPr="006D28F1">
        <w:rPr>
          <w:rFonts w:ascii="Arial" w:hAnsi="Arial" w:cs="Arial"/>
        </w:rPr>
        <w:t>s</w:t>
      </w:r>
      <w:r w:rsidRPr="00E84AA3">
        <w:rPr>
          <w:rFonts w:ascii="Arial" w:hAnsi="Arial" w:cs="Arial"/>
        </w:rPr>
        <w:t>upo</w:t>
      </w:r>
      <w:r w:rsidRPr="006D28F1">
        <w:rPr>
          <w:rFonts w:ascii="Arial" w:hAnsi="Arial" w:cs="Arial"/>
        </w:rPr>
        <w:t>r</w:t>
      </w:r>
      <w:r w:rsidRPr="00E84AA3">
        <w:rPr>
          <w:rFonts w:ascii="Arial" w:hAnsi="Arial" w:cs="Arial"/>
        </w:rPr>
        <w:t>tulu</w:t>
      </w:r>
      <w:r w:rsidRPr="006D28F1">
        <w:rPr>
          <w:rFonts w:ascii="Arial" w:hAnsi="Arial" w:cs="Arial"/>
        </w:rPr>
        <w:t>i</w:t>
      </w:r>
      <w:r w:rsidRPr="00E84AA3">
        <w:rPr>
          <w:rFonts w:ascii="Arial" w:hAnsi="Arial" w:cs="Arial"/>
        </w:rPr>
        <w:t xml:space="preserve"> </w:t>
      </w:r>
      <w:r w:rsidRPr="006D28F1">
        <w:rPr>
          <w:rFonts w:ascii="Arial" w:hAnsi="Arial" w:cs="Arial"/>
        </w:rPr>
        <w:t>cu</w:t>
      </w:r>
      <w:r w:rsidRPr="00E84AA3">
        <w:rPr>
          <w:rFonts w:ascii="Arial" w:hAnsi="Arial" w:cs="Arial"/>
        </w:rPr>
        <w:t xml:space="preserve"> </w:t>
      </w:r>
      <w:r w:rsidRPr="006D28F1">
        <w:rPr>
          <w:rFonts w:ascii="Arial" w:hAnsi="Arial" w:cs="Arial"/>
        </w:rPr>
        <w:t>c</w:t>
      </w:r>
      <w:r w:rsidRPr="00E84AA3">
        <w:rPr>
          <w:rFonts w:ascii="Arial" w:hAnsi="Arial" w:cs="Arial"/>
        </w:rPr>
        <w:t>olie</w:t>
      </w:r>
      <w:r w:rsidRPr="006D28F1">
        <w:rPr>
          <w:rFonts w:ascii="Arial" w:hAnsi="Arial" w:cs="Arial"/>
        </w:rPr>
        <w:t>re</w:t>
      </w:r>
      <w:r w:rsidRPr="00E84AA3">
        <w:rPr>
          <w:rFonts w:ascii="Arial" w:hAnsi="Arial" w:cs="Arial"/>
        </w:rPr>
        <w:t xml:space="preserve"> d</w:t>
      </w:r>
      <w:r w:rsidRPr="006D28F1">
        <w:rPr>
          <w:rFonts w:ascii="Arial" w:hAnsi="Arial" w:cs="Arial"/>
        </w:rPr>
        <w:t>e</w:t>
      </w:r>
      <w:r w:rsidRPr="00E84AA3">
        <w:rPr>
          <w:rFonts w:ascii="Arial" w:hAnsi="Arial" w:cs="Arial"/>
        </w:rPr>
        <w:t xml:space="preserve"> plasti</w:t>
      </w:r>
      <w:r w:rsidRPr="006D28F1">
        <w:rPr>
          <w:rFonts w:ascii="Arial" w:hAnsi="Arial" w:cs="Arial"/>
        </w:rPr>
        <w:t>c</w:t>
      </w:r>
      <w:r w:rsidRPr="00E84AA3">
        <w:rPr>
          <w:rFonts w:ascii="Arial" w:hAnsi="Arial" w:cs="Arial"/>
        </w:rPr>
        <w:t xml:space="preserve"> </w:t>
      </w:r>
      <w:r w:rsidRPr="006D28F1">
        <w:rPr>
          <w:rFonts w:ascii="Arial" w:hAnsi="Arial" w:cs="Arial"/>
        </w:rPr>
        <w:t>s</w:t>
      </w:r>
      <w:r w:rsidRPr="00E84AA3">
        <w:rPr>
          <w:rFonts w:ascii="Arial" w:hAnsi="Arial" w:cs="Arial"/>
        </w:rPr>
        <w:t>a</w:t>
      </w:r>
      <w:r w:rsidRPr="006D28F1">
        <w:rPr>
          <w:rFonts w:ascii="Arial" w:hAnsi="Arial" w:cs="Arial"/>
        </w:rPr>
        <w:t>u</w:t>
      </w:r>
      <w:r w:rsidRPr="00E84AA3">
        <w:rPr>
          <w:rFonts w:ascii="Arial" w:hAnsi="Arial" w:cs="Arial"/>
        </w:rPr>
        <w:t xml:space="preserve"> ȋ</w:t>
      </w:r>
      <w:r w:rsidRPr="006D28F1">
        <w:rPr>
          <w:rFonts w:ascii="Arial" w:hAnsi="Arial" w:cs="Arial"/>
        </w:rPr>
        <w:t>n</w:t>
      </w:r>
      <w:r w:rsidRPr="00E84AA3">
        <w:rPr>
          <w:rFonts w:ascii="Arial" w:hAnsi="Arial" w:cs="Arial"/>
        </w:rPr>
        <w:t xml:space="preserve"> pămân</w:t>
      </w:r>
      <w:r w:rsidRPr="006D28F1">
        <w:rPr>
          <w:rFonts w:ascii="Arial" w:hAnsi="Arial" w:cs="Arial"/>
        </w:rPr>
        <w:t>t</w:t>
      </w:r>
      <w:r w:rsidRPr="00E84AA3">
        <w:rPr>
          <w:rFonts w:ascii="Arial" w:hAnsi="Arial" w:cs="Arial"/>
        </w:rPr>
        <w:t xml:space="preserve"> dacă st</w:t>
      </w:r>
      <w:r w:rsidRPr="006D28F1">
        <w:rPr>
          <w:rFonts w:ascii="Arial" w:hAnsi="Arial" w:cs="Arial"/>
        </w:rPr>
        <w:t>r</w:t>
      </w:r>
      <w:r w:rsidRPr="00E84AA3">
        <w:rPr>
          <w:rFonts w:ascii="Arial" w:hAnsi="Arial" w:cs="Arial"/>
        </w:rPr>
        <w:t>uctu</w:t>
      </w:r>
      <w:r w:rsidRPr="006D28F1">
        <w:rPr>
          <w:rFonts w:ascii="Arial" w:hAnsi="Arial" w:cs="Arial"/>
        </w:rPr>
        <w:t>ra</w:t>
      </w:r>
      <w:r w:rsidRPr="00E84AA3">
        <w:rPr>
          <w:rFonts w:ascii="Arial" w:hAnsi="Arial" w:cs="Arial"/>
        </w:rPr>
        <w:t xml:space="preserve"> p</w:t>
      </w:r>
      <w:r w:rsidRPr="006D28F1">
        <w:rPr>
          <w:rFonts w:ascii="Arial" w:hAnsi="Arial" w:cs="Arial"/>
        </w:rPr>
        <w:t>e</w:t>
      </w:r>
      <w:r w:rsidRPr="00E84AA3">
        <w:rPr>
          <w:rFonts w:ascii="Arial" w:hAnsi="Arial" w:cs="Arial"/>
        </w:rPr>
        <w:t xml:space="preserve"> </w:t>
      </w:r>
      <w:r w:rsidRPr="006D28F1">
        <w:rPr>
          <w:rFonts w:ascii="Arial" w:hAnsi="Arial" w:cs="Arial"/>
        </w:rPr>
        <w:t>c</w:t>
      </w:r>
      <w:r w:rsidRPr="00E84AA3">
        <w:rPr>
          <w:rFonts w:ascii="Arial" w:hAnsi="Arial" w:cs="Arial"/>
        </w:rPr>
        <w:t>a</w:t>
      </w:r>
      <w:r w:rsidRPr="006D28F1">
        <w:rPr>
          <w:rFonts w:ascii="Arial" w:hAnsi="Arial" w:cs="Arial"/>
        </w:rPr>
        <w:t>re</w:t>
      </w:r>
      <w:r w:rsidRPr="00E84AA3">
        <w:rPr>
          <w:rFonts w:ascii="Arial" w:hAnsi="Arial" w:cs="Arial"/>
        </w:rPr>
        <w:t xml:space="preserve"> </w:t>
      </w:r>
      <w:r w:rsidRPr="006D28F1">
        <w:rPr>
          <w:rFonts w:ascii="Arial" w:hAnsi="Arial" w:cs="Arial"/>
        </w:rPr>
        <w:t>s</w:t>
      </w:r>
      <w:r w:rsidRPr="00E84AA3">
        <w:rPr>
          <w:rFonts w:ascii="Arial" w:hAnsi="Arial" w:cs="Arial"/>
        </w:rPr>
        <w:t>un</w:t>
      </w:r>
      <w:r w:rsidRPr="006D28F1">
        <w:rPr>
          <w:rFonts w:ascii="Arial" w:hAnsi="Arial" w:cs="Arial"/>
        </w:rPr>
        <w:t>t</w:t>
      </w:r>
      <w:r w:rsidRPr="00E84AA3">
        <w:rPr>
          <w:rFonts w:ascii="Arial" w:hAnsi="Arial" w:cs="Arial"/>
        </w:rPr>
        <w:t xml:space="preserve"> poziţionat</w:t>
      </w:r>
      <w:r w:rsidRPr="006D28F1">
        <w:rPr>
          <w:rFonts w:ascii="Arial" w:hAnsi="Arial" w:cs="Arial"/>
        </w:rPr>
        <w:t xml:space="preserve">e </w:t>
      </w:r>
      <w:r w:rsidRPr="00E84AA3">
        <w:rPr>
          <w:rFonts w:ascii="Arial" w:hAnsi="Arial" w:cs="Arial"/>
        </w:rPr>
        <w:t>şi</w:t>
      </w:r>
      <w:r w:rsidRPr="006D28F1">
        <w:rPr>
          <w:rFonts w:ascii="Arial" w:hAnsi="Arial" w:cs="Arial"/>
        </w:rPr>
        <w:t>r</w:t>
      </w:r>
      <w:r w:rsidRPr="00E84AA3">
        <w:rPr>
          <w:rFonts w:ascii="Arial" w:hAnsi="Arial" w:cs="Arial"/>
        </w:rPr>
        <w:t>u</w:t>
      </w:r>
      <w:r w:rsidRPr="006D28F1">
        <w:rPr>
          <w:rFonts w:ascii="Arial" w:hAnsi="Arial" w:cs="Arial"/>
        </w:rPr>
        <w:t>r</w:t>
      </w:r>
      <w:r w:rsidRPr="00E84AA3">
        <w:rPr>
          <w:rFonts w:ascii="Arial" w:hAnsi="Arial" w:cs="Arial"/>
        </w:rPr>
        <w:t>il</w:t>
      </w:r>
      <w:r w:rsidRPr="006D28F1">
        <w:rPr>
          <w:rFonts w:ascii="Arial" w:hAnsi="Arial" w:cs="Arial"/>
        </w:rPr>
        <w:t>e</w:t>
      </w:r>
      <w:r w:rsidRPr="00E84AA3">
        <w:rPr>
          <w:rFonts w:ascii="Arial" w:hAnsi="Arial" w:cs="Arial"/>
        </w:rPr>
        <w:t xml:space="preserve"> n</w:t>
      </w:r>
      <w:r w:rsidRPr="006D28F1">
        <w:rPr>
          <w:rFonts w:ascii="Arial" w:hAnsi="Arial" w:cs="Arial"/>
        </w:rPr>
        <w:t>u</w:t>
      </w:r>
      <w:r w:rsidRPr="00E84AA3">
        <w:rPr>
          <w:rFonts w:ascii="Arial" w:hAnsi="Arial" w:cs="Arial"/>
        </w:rPr>
        <w:t xml:space="preserve"> est</w:t>
      </w:r>
      <w:r w:rsidRPr="006D28F1">
        <w:rPr>
          <w:rFonts w:ascii="Arial" w:hAnsi="Arial" w:cs="Arial"/>
        </w:rPr>
        <w:t>e</w:t>
      </w:r>
      <w:r w:rsidRPr="00E84AA3">
        <w:rPr>
          <w:rFonts w:ascii="Arial" w:hAnsi="Arial" w:cs="Arial"/>
        </w:rPr>
        <w:t xml:space="preserve"> aceeaş</w:t>
      </w:r>
      <w:r w:rsidRPr="006D28F1">
        <w:rPr>
          <w:rFonts w:ascii="Arial" w:hAnsi="Arial" w:cs="Arial"/>
        </w:rPr>
        <w:t>i</w:t>
      </w:r>
      <w:r w:rsidRPr="00E84AA3">
        <w:rPr>
          <w:rFonts w:ascii="Arial" w:hAnsi="Arial" w:cs="Arial"/>
        </w:rPr>
        <w:t xml:space="preserve"> c</w:t>
      </w:r>
      <w:r w:rsidRPr="006D28F1">
        <w:rPr>
          <w:rFonts w:ascii="Arial" w:hAnsi="Arial" w:cs="Arial"/>
        </w:rPr>
        <w:t>u</w:t>
      </w:r>
      <w:r w:rsidRPr="00E84AA3">
        <w:rPr>
          <w:rFonts w:ascii="Arial" w:hAnsi="Arial" w:cs="Arial"/>
        </w:rPr>
        <w:t xml:space="preserve"> </w:t>
      </w:r>
      <w:r w:rsidRPr="006D28F1">
        <w:rPr>
          <w:rFonts w:ascii="Arial" w:hAnsi="Arial" w:cs="Arial"/>
        </w:rPr>
        <w:t>s</w:t>
      </w:r>
      <w:r w:rsidRPr="00E84AA3">
        <w:rPr>
          <w:rFonts w:ascii="Arial" w:hAnsi="Arial" w:cs="Arial"/>
        </w:rPr>
        <w:t>t</w:t>
      </w:r>
      <w:r w:rsidRPr="006D28F1">
        <w:rPr>
          <w:rFonts w:ascii="Arial" w:hAnsi="Arial" w:cs="Arial"/>
        </w:rPr>
        <w:t>r</w:t>
      </w:r>
      <w:r w:rsidRPr="00E84AA3">
        <w:rPr>
          <w:rFonts w:ascii="Arial" w:hAnsi="Arial" w:cs="Arial"/>
        </w:rPr>
        <w:t>uctu</w:t>
      </w:r>
      <w:r w:rsidRPr="006D28F1">
        <w:rPr>
          <w:rFonts w:ascii="Arial" w:hAnsi="Arial" w:cs="Arial"/>
        </w:rPr>
        <w:t>ra</w:t>
      </w:r>
      <w:r w:rsidRPr="00E84AA3">
        <w:rPr>
          <w:rFonts w:ascii="Arial" w:hAnsi="Arial" w:cs="Arial"/>
        </w:rPr>
        <w:t xml:space="preserve"> p</w:t>
      </w:r>
      <w:r w:rsidRPr="006D28F1">
        <w:rPr>
          <w:rFonts w:ascii="Arial" w:hAnsi="Arial" w:cs="Arial"/>
        </w:rPr>
        <w:t>e</w:t>
      </w:r>
      <w:r w:rsidRPr="00E84AA3">
        <w:rPr>
          <w:rFonts w:ascii="Arial" w:hAnsi="Arial" w:cs="Arial"/>
        </w:rPr>
        <w:t xml:space="preserve"> </w:t>
      </w:r>
      <w:r w:rsidRPr="006D28F1">
        <w:rPr>
          <w:rFonts w:ascii="Arial" w:hAnsi="Arial" w:cs="Arial"/>
        </w:rPr>
        <w:t>c</w:t>
      </w:r>
      <w:r w:rsidRPr="00E84AA3">
        <w:rPr>
          <w:rFonts w:ascii="Arial" w:hAnsi="Arial" w:cs="Arial"/>
        </w:rPr>
        <w:t>a</w:t>
      </w:r>
      <w:r w:rsidRPr="006D28F1">
        <w:rPr>
          <w:rFonts w:ascii="Arial" w:hAnsi="Arial" w:cs="Arial"/>
        </w:rPr>
        <w:t>re</w:t>
      </w:r>
      <w:r w:rsidRPr="00E84AA3">
        <w:rPr>
          <w:rFonts w:ascii="Arial" w:hAnsi="Arial" w:cs="Arial"/>
        </w:rPr>
        <w:t xml:space="preserve"> e</w:t>
      </w:r>
      <w:r w:rsidRPr="006D28F1">
        <w:rPr>
          <w:rFonts w:ascii="Arial" w:hAnsi="Arial" w:cs="Arial"/>
        </w:rPr>
        <w:t>s</w:t>
      </w:r>
      <w:r w:rsidRPr="00E84AA3">
        <w:rPr>
          <w:rFonts w:ascii="Arial" w:hAnsi="Arial" w:cs="Arial"/>
        </w:rPr>
        <w:t>t</w:t>
      </w:r>
      <w:r w:rsidRPr="006D28F1">
        <w:rPr>
          <w:rFonts w:ascii="Arial" w:hAnsi="Arial" w:cs="Arial"/>
        </w:rPr>
        <w:t>e</w:t>
      </w:r>
      <w:r w:rsidRPr="00E84AA3">
        <w:rPr>
          <w:rFonts w:ascii="Arial" w:hAnsi="Arial" w:cs="Arial"/>
        </w:rPr>
        <w:t xml:space="preserve"> poziţiona</w:t>
      </w:r>
      <w:r w:rsidRPr="006D28F1">
        <w:rPr>
          <w:rFonts w:ascii="Arial" w:hAnsi="Arial" w:cs="Arial"/>
        </w:rPr>
        <w:t>t</w:t>
      </w:r>
      <w:r w:rsidRPr="00E84AA3">
        <w:rPr>
          <w:rFonts w:ascii="Arial" w:hAnsi="Arial" w:cs="Arial"/>
        </w:rPr>
        <w:t xml:space="preserve"> inve</w:t>
      </w:r>
      <w:r w:rsidRPr="006D28F1">
        <w:rPr>
          <w:rFonts w:ascii="Arial" w:hAnsi="Arial" w:cs="Arial"/>
        </w:rPr>
        <w:t>r</w:t>
      </w:r>
      <w:r w:rsidRPr="00E84AA3">
        <w:rPr>
          <w:rFonts w:ascii="Arial" w:hAnsi="Arial" w:cs="Arial"/>
        </w:rPr>
        <w:t>to</w:t>
      </w:r>
      <w:r w:rsidRPr="006D28F1">
        <w:rPr>
          <w:rFonts w:ascii="Arial" w:hAnsi="Arial" w:cs="Arial"/>
        </w:rPr>
        <w:t>r</w:t>
      </w:r>
      <w:r w:rsidRPr="00E84AA3">
        <w:rPr>
          <w:rFonts w:ascii="Arial" w:hAnsi="Arial" w:cs="Arial"/>
        </w:rPr>
        <w:t>ul</w:t>
      </w:r>
      <w:r w:rsidRPr="006D28F1">
        <w:rPr>
          <w:rFonts w:ascii="Arial" w:hAnsi="Arial" w:cs="Arial"/>
        </w:rPr>
        <w:t>.</w:t>
      </w:r>
      <w:r w:rsidRPr="00E84AA3">
        <w:rPr>
          <w:rFonts w:ascii="Arial" w:hAnsi="Arial" w:cs="Arial"/>
        </w:rPr>
        <w:t xml:space="preserve"> T</w:t>
      </w:r>
      <w:r w:rsidRPr="006D28F1">
        <w:rPr>
          <w:rFonts w:ascii="Arial" w:hAnsi="Arial" w:cs="Arial"/>
        </w:rPr>
        <w:t>r</w:t>
      </w:r>
      <w:r w:rsidRPr="00E84AA3">
        <w:rPr>
          <w:rFonts w:ascii="Arial" w:hAnsi="Arial" w:cs="Arial"/>
        </w:rPr>
        <w:t>ece</w:t>
      </w:r>
      <w:r w:rsidRPr="006D28F1">
        <w:rPr>
          <w:rFonts w:ascii="Arial" w:hAnsi="Arial" w:cs="Arial"/>
        </w:rPr>
        <w:t>r</w:t>
      </w:r>
      <w:r w:rsidRPr="00E84AA3">
        <w:rPr>
          <w:rFonts w:ascii="Arial" w:hAnsi="Arial" w:cs="Arial"/>
        </w:rPr>
        <w:t>e</w:t>
      </w:r>
      <w:r w:rsidRPr="006D28F1">
        <w:rPr>
          <w:rFonts w:ascii="Arial" w:hAnsi="Arial" w:cs="Arial"/>
        </w:rPr>
        <w:t>a</w:t>
      </w:r>
      <w:r w:rsidRPr="00E84AA3">
        <w:rPr>
          <w:rFonts w:ascii="Arial" w:hAnsi="Arial" w:cs="Arial"/>
        </w:rPr>
        <w:t xml:space="preserve"> d</w:t>
      </w:r>
      <w:r w:rsidRPr="006D28F1">
        <w:rPr>
          <w:rFonts w:ascii="Arial" w:hAnsi="Arial" w:cs="Arial"/>
        </w:rPr>
        <w:t>e</w:t>
      </w:r>
      <w:r w:rsidRPr="00E84AA3">
        <w:rPr>
          <w:rFonts w:ascii="Arial" w:hAnsi="Arial" w:cs="Arial"/>
        </w:rPr>
        <w:t xml:space="preserve"> l</w:t>
      </w:r>
      <w:r w:rsidRPr="006D28F1">
        <w:rPr>
          <w:rFonts w:ascii="Arial" w:hAnsi="Arial" w:cs="Arial"/>
        </w:rPr>
        <w:t>a</w:t>
      </w:r>
      <w:r w:rsidRPr="00E84AA3">
        <w:rPr>
          <w:rFonts w:ascii="Arial" w:hAnsi="Arial" w:cs="Arial"/>
        </w:rPr>
        <w:t xml:space="preserve"> </w:t>
      </w:r>
      <w:r w:rsidRPr="006D28F1">
        <w:rPr>
          <w:rFonts w:ascii="Arial" w:hAnsi="Arial" w:cs="Arial"/>
        </w:rPr>
        <w:t>s</w:t>
      </w:r>
      <w:r w:rsidRPr="00E84AA3">
        <w:rPr>
          <w:rFonts w:ascii="Arial" w:hAnsi="Arial" w:cs="Arial"/>
        </w:rPr>
        <w:t>uportu</w:t>
      </w:r>
      <w:r w:rsidRPr="006D28F1">
        <w:rPr>
          <w:rFonts w:ascii="Arial" w:hAnsi="Arial" w:cs="Arial"/>
        </w:rPr>
        <w:t>l</w:t>
      </w:r>
      <w:r w:rsidRPr="00E84AA3">
        <w:rPr>
          <w:rFonts w:ascii="Arial" w:hAnsi="Arial" w:cs="Arial"/>
        </w:rPr>
        <w:t xml:space="preserve"> </w:t>
      </w:r>
      <w:r w:rsidRPr="006D28F1">
        <w:rPr>
          <w:rFonts w:ascii="Arial" w:hAnsi="Arial" w:cs="Arial"/>
        </w:rPr>
        <w:t>m</w:t>
      </w:r>
      <w:r w:rsidRPr="00E84AA3">
        <w:rPr>
          <w:rFonts w:ascii="Arial" w:hAnsi="Arial" w:cs="Arial"/>
        </w:rPr>
        <w:t>etali</w:t>
      </w:r>
      <w:r w:rsidRPr="006D28F1">
        <w:rPr>
          <w:rFonts w:ascii="Arial" w:hAnsi="Arial" w:cs="Arial"/>
        </w:rPr>
        <w:t>c</w:t>
      </w:r>
    </w:p>
    <w:p w14:paraId="73F096A1" w14:textId="404FBE44" w:rsidR="00A751B4" w:rsidRDefault="00804B67" w:rsidP="00BF3F20">
      <w:pPr>
        <w:pStyle w:val="BodyText"/>
        <w:spacing w:before="11" w:line="276" w:lineRule="auto"/>
        <w:ind w:left="190" w:firstLine="530"/>
        <w:rPr>
          <w:rFonts w:ascii="Arial" w:hAnsi="Arial" w:cs="Arial"/>
        </w:rPr>
      </w:pPr>
      <w:r w:rsidRPr="006D28F1">
        <w:rPr>
          <w:rFonts w:ascii="Arial" w:hAnsi="Arial" w:cs="Arial"/>
          <w:noProof/>
          <w:lang w:val="en-US"/>
        </w:rPr>
        <mc:AlternateContent>
          <mc:Choice Requires="wps">
            <w:drawing>
              <wp:anchor distT="0" distB="0" distL="114300" distR="114300" simplePos="0" relativeHeight="15742464" behindDoc="0" locked="0" layoutInCell="1" allowOverlap="1" wp14:anchorId="72CFF16B" wp14:editId="55DDFD9D">
                <wp:simplePos x="0" y="0"/>
                <wp:positionH relativeFrom="page">
                  <wp:posOffset>381000</wp:posOffset>
                </wp:positionH>
                <wp:positionV relativeFrom="page">
                  <wp:posOffset>1028065</wp:posOffset>
                </wp:positionV>
                <wp:extent cx="6838950" cy="0"/>
                <wp:effectExtent l="0" t="0" r="0" b="0"/>
                <wp:wrapNone/>
                <wp:docPr id="80"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B72278" id="Line 44"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BF3F20">
        <w:rPr>
          <w:rFonts w:ascii="Arial" w:hAnsi="Arial" w:cs="Arial"/>
        </w:rPr>
        <w:t>l</w:t>
      </w:r>
      <w:r w:rsidRPr="006D28F1">
        <w:rPr>
          <w:rFonts w:ascii="Arial" w:hAnsi="Arial" w:cs="Arial"/>
        </w:rPr>
        <w:t>a</w:t>
      </w:r>
      <w:r w:rsidRPr="00BF3F20">
        <w:rPr>
          <w:rFonts w:ascii="Arial" w:hAnsi="Arial" w:cs="Arial"/>
        </w:rPr>
        <w:t xml:space="preserve"> pămân</w:t>
      </w:r>
      <w:r w:rsidRPr="006D28F1">
        <w:rPr>
          <w:rFonts w:ascii="Arial" w:hAnsi="Arial" w:cs="Arial"/>
        </w:rPr>
        <w:t>t</w:t>
      </w:r>
      <w:r w:rsidRPr="00BF3F20">
        <w:rPr>
          <w:rFonts w:ascii="Arial" w:hAnsi="Arial" w:cs="Arial"/>
        </w:rPr>
        <w:t xml:space="preserve"> </w:t>
      </w:r>
      <w:r w:rsidRPr="006D28F1">
        <w:rPr>
          <w:rFonts w:ascii="Arial" w:hAnsi="Arial" w:cs="Arial"/>
        </w:rPr>
        <w:t>c</w:t>
      </w:r>
      <w:r w:rsidRPr="00BF3F20">
        <w:rPr>
          <w:rFonts w:ascii="Arial" w:hAnsi="Arial" w:cs="Arial"/>
        </w:rPr>
        <w:t>â</w:t>
      </w:r>
      <w:r w:rsidRPr="006D28F1">
        <w:rPr>
          <w:rFonts w:ascii="Arial" w:hAnsi="Arial" w:cs="Arial"/>
        </w:rPr>
        <w:t>t</w:t>
      </w:r>
      <w:r w:rsidRPr="00BF3F20">
        <w:rPr>
          <w:rFonts w:ascii="Arial" w:hAnsi="Arial" w:cs="Arial"/>
        </w:rPr>
        <w:t xml:space="preserve"> </w:t>
      </w:r>
      <w:r w:rsidRPr="006D28F1">
        <w:rPr>
          <w:rFonts w:ascii="Arial" w:hAnsi="Arial" w:cs="Arial"/>
        </w:rPr>
        <w:t>si</w:t>
      </w:r>
      <w:r w:rsidRPr="00BF3F20">
        <w:rPr>
          <w:rFonts w:ascii="Arial" w:hAnsi="Arial" w:cs="Arial"/>
        </w:rPr>
        <w:t xml:space="preserve"> p</w:t>
      </w:r>
      <w:r w:rsidRPr="006D28F1">
        <w:rPr>
          <w:rFonts w:ascii="Arial" w:hAnsi="Arial" w:cs="Arial"/>
        </w:rPr>
        <w:t>e</w:t>
      </w:r>
      <w:r w:rsidRPr="00BF3F20">
        <w:rPr>
          <w:rFonts w:ascii="Arial" w:hAnsi="Arial" w:cs="Arial"/>
        </w:rPr>
        <w:t xml:space="preserve"> to</w:t>
      </w:r>
      <w:r w:rsidRPr="006D28F1">
        <w:rPr>
          <w:rFonts w:ascii="Arial" w:hAnsi="Arial" w:cs="Arial"/>
        </w:rPr>
        <w:t>t</w:t>
      </w:r>
      <w:r w:rsidRPr="00BF3F20">
        <w:rPr>
          <w:rFonts w:ascii="Arial" w:hAnsi="Arial" w:cs="Arial"/>
        </w:rPr>
        <w:t xml:space="preserve"> traseu</w:t>
      </w:r>
      <w:r w:rsidRPr="006D28F1">
        <w:rPr>
          <w:rFonts w:ascii="Arial" w:hAnsi="Arial" w:cs="Arial"/>
        </w:rPr>
        <w:t>l</w:t>
      </w:r>
      <w:r w:rsidRPr="00BF3F20">
        <w:rPr>
          <w:rFonts w:ascii="Arial" w:hAnsi="Arial" w:cs="Arial"/>
        </w:rPr>
        <w:t xml:space="preserve"> p</w:t>
      </w:r>
      <w:r w:rsidRPr="006D28F1">
        <w:rPr>
          <w:rFonts w:ascii="Arial" w:hAnsi="Arial" w:cs="Arial"/>
        </w:rPr>
        <w:t>e</w:t>
      </w:r>
      <w:r w:rsidRPr="00BF3F20">
        <w:rPr>
          <w:rFonts w:ascii="Arial" w:hAnsi="Arial" w:cs="Arial"/>
        </w:rPr>
        <w:t xml:space="preserve"> </w:t>
      </w:r>
      <w:r w:rsidRPr="006D28F1">
        <w:rPr>
          <w:rFonts w:ascii="Arial" w:hAnsi="Arial" w:cs="Arial"/>
        </w:rPr>
        <w:t>c</w:t>
      </w:r>
      <w:r w:rsidRPr="00BF3F20">
        <w:rPr>
          <w:rFonts w:ascii="Arial" w:hAnsi="Arial" w:cs="Arial"/>
        </w:rPr>
        <w:t>a</w:t>
      </w:r>
      <w:r w:rsidRPr="006D28F1">
        <w:rPr>
          <w:rFonts w:ascii="Arial" w:hAnsi="Arial" w:cs="Arial"/>
        </w:rPr>
        <w:t>re</w:t>
      </w:r>
      <w:r w:rsidRPr="00BF3F20">
        <w:rPr>
          <w:rFonts w:ascii="Arial" w:hAnsi="Arial" w:cs="Arial"/>
        </w:rPr>
        <w:t xml:space="preserve"> est</w:t>
      </w:r>
      <w:r w:rsidRPr="006D28F1">
        <w:rPr>
          <w:rFonts w:ascii="Arial" w:hAnsi="Arial" w:cs="Arial"/>
        </w:rPr>
        <w:t>e</w:t>
      </w:r>
      <w:r w:rsidRPr="00BF3F20">
        <w:rPr>
          <w:rFonts w:ascii="Arial" w:hAnsi="Arial" w:cs="Arial"/>
        </w:rPr>
        <w:t xml:space="preserve"> po</w:t>
      </w:r>
      <w:r w:rsidRPr="006D28F1">
        <w:rPr>
          <w:rFonts w:ascii="Arial" w:hAnsi="Arial" w:cs="Arial"/>
        </w:rPr>
        <w:t>z</w:t>
      </w:r>
      <w:r w:rsidRPr="00BF3F20">
        <w:rPr>
          <w:rFonts w:ascii="Arial" w:hAnsi="Arial" w:cs="Arial"/>
        </w:rPr>
        <w:t>a</w:t>
      </w:r>
      <w:r w:rsidRPr="006D28F1">
        <w:rPr>
          <w:rFonts w:ascii="Arial" w:hAnsi="Arial" w:cs="Arial"/>
        </w:rPr>
        <w:t>t</w:t>
      </w:r>
      <w:r w:rsidRPr="00BF3F20">
        <w:rPr>
          <w:rFonts w:ascii="Arial" w:hAnsi="Arial" w:cs="Arial"/>
        </w:rPr>
        <w:t xml:space="preserve"> </w:t>
      </w:r>
      <w:r w:rsidRPr="006D28F1">
        <w:rPr>
          <w:rFonts w:ascii="Arial" w:hAnsi="Arial" w:cs="Arial"/>
        </w:rPr>
        <w:t>c</w:t>
      </w:r>
      <w:r w:rsidRPr="00BF3F20">
        <w:rPr>
          <w:rFonts w:ascii="Arial" w:hAnsi="Arial" w:cs="Arial"/>
        </w:rPr>
        <w:t>ablu</w:t>
      </w:r>
      <w:r w:rsidRPr="006D28F1">
        <w:rPr>
          <w:rFonts w:ascii="Arial" w:hAnsi="Arial" w:cs="Arial"/>
        </w:rPr>
        <w:t>l</w:t>
      </w:r>
      <w:r w:rsidRPr="00BF3F20">
        <w:rPr>
          <w:rFonts w:ascii="Arial" w:hAnsi="Arial" w:cs="Arial"/>
        </w:rPr>
        <w:t xml:space="preserve"> </w:t>
      </w:r>
      <w:r w:rsidRPr="006D28F1">
        <w:rPr>
          <w:rFonts w:ascii="Arial" w:hAnsi="Arial" w:cs="Arial"/>
        </w:rPr>
        <w:t>se</w:t>
      </w:r>
      <w:r w:rsidRPr="00BF3F20">
        <w:rPr>
          <w:rFonts w:ascii="Arial" w:hAnsi="Arial" w:cs="Arial"/>
        </w:rPr>
        <w:t xml:space="preserve"> </w:t>
      </w:r>
      <w:r w:rsidRPr="006D28F1">
        <w:rPr>
          <w:rFonts w:ascii="Arial" w:hAnsi="Arial" w:cs="Arial"/>
        </w:rPr>
        <w:t>va</w:t>
      </w:r>
      <w:r w:rsidRPr="00BF3F20">
        <w:rPr>
          <w:rFonts w:ascii="Arial" w:hAnsi="Arial" w:cs="Arial"/>
        </w:rPr>
        <w:t xml:space="preserve"> fa</w:t>
      </w:r>
      <w:r w:rsidRPr="006D28F1">
        <w:rPr>
          <w:rFonts w:ascii="Arial" w:hAnsi="Arial" w:cs="Arial"/>
        </w:rPr>
        <w:t>ce</w:t>
      </w:r>
      <w:r w:rsidRPr="00BF3F20">
        <w:rPr>
          <w:rFonts w:ascii="Arial" w:hAnsi="Arial" w:cs="Arial"/>
        </w:rPr>
        <w:t xml:space="preserve"> p</w:t>
      </w:r>
      <w:r w:rsidRPr="006D28F1">
        <w:rPr>
          <w:rFonts w:ascii="Arial" w:hAnsi="Arial" w:cs="Arial"/>
        </w:rPr>
        <w:t>r</w:t>
      </w:r>
      <w:r w:rsidRPr="00BF3F20">
        <w:rPr>
          <w:rFonts w:ascii="Arial" w:hAnsi="Arial" w:cs="Arial"/>
        </w:rPr>
        <w:t>intr-u</w:t>
      </w:r>
      <w:r w:rsidRPr="006D28F1">
        <w:rPr>
          <w:rFonts w:ascii="Arial" w:hAnsi="Arial" w:cs="Arial"/>
        </w:rPr>
        <w:t>n</w:t>
      </w:r>
      <w:r w:rsidRPr="00BF3F20">
        <w:rPr>
          <w:rFonts w:ascii="Arial" w:hAnsi="Arial" w:cs="Arial"/>
        </w:rPr>
        <w:t xml:space="preserve"> tu</w:t>
      </w:r>
      <w:r w:rsidRPr="006D28F1">
        <w:rPr>
          <w:rFonts w:ascii="Arial" w:hAnsi="Arial" w:cs="Arial"/>
        </w:rPr>
        <w:t>b</w:t>
      </w:r>
      <w:r w:rsidRPr="00BF3F20">
        <w:rPr>
          <w:rFonts w:ascii="Arial" w:hAnsi="Arial" w:cs="Arial"/>
        </w:rPr>
        <w:t xml:space="preserve"> flexibi</w:t>
      </w:r>
      <w:r w:rsidRPr="006D28F1">
        <w:rPr>
          <w:rFonts w:ascii="Arial" w:hAnsi="Arial" w:cs="Arial"/>
        </w:rPr>
        <w:t>l</w:t>
      </w:r>
      <w:r w:rsidRPr="00BF3F20">
        <w:rPr>
          <w:rFonts w:ascii="Arial" w:hAnsi="Arial" w:cs="Arial"/>
        </w:rPr>
        <w:t xml:space="preserve"> d</w:t>
      </w:r>
      <w:r w:rsidRPr="006D28F1">
        <w:rPr>
          <w:rFonts w:ascii="Arial" w:hAnsi="Arial" w:cs="Arial"/>
        </w:rPr>
        <w:t>e</w:t>
      </w:r>
      <w:r w:rsidRPr="00BF3F20">
        <w:rPr>
          <w:rFonts w:ascii="Arial" w:hAnsi="Arial" w:cs="Arial"/>
        </w:rPr>
        <w:t xml:space="preserve"> p</w:t>
      </w:r>
      <w:r w:rsidRPr="006D28F1">
        <w:rPr>
          <w:rFonts w:ascii="Arial" w:hAnsi="Arial" w:cs="Arial"/>
        </w:rPr>
        <w:t>r</w:t>
      </w:r>
      <w:r w:rsidRPr="00BF3F20">
        <w:rPr>
          <w:rFonts w:ascii="Arial" w:hAnsi="Arial" w:cs="Arial"/>
        </w:rPr>
        <w:t>otecţi</w:t>
      </w:r>
      <w:r w:rsidRPr="006D28F1">
        <w:rPr>
          <w:rFonts w:ascii="Arial" w:hAnsi="Arial" w:cs="Arial"/>
        </w:rPr>
        <w:t>e</w:t>
      </w:r>
      <w:r w:rsidR="00BF3F20">
        <w:rPr>
          <w:rFonts w:ascii="Arial" w:hAnsi="Arial" w:cs="Arial"/>
        </w:rPr>
        <w:t xml:space="preserve"> </w:t>
      </w:r>
      <w:r w:rsidRPr="006D28F1">
        <w:rPr>
          <w:rFonts w:ascii="Arial" w:hAnsi="Arial" w:cs="Arial"/>
        </w:rPr>
        <w:t>pentru</w:t>
      </w:r>
      <w:r w:rsidRPr="00BF3F20">
        <w:rPr>
          <w:rFonts w:ascii="Arial" w:hAnsi="Arial" w:cs="Arial"/>
        </w:rPr>
        <w:t xml:space="preserve"> </w:t>
      </w:r>
      <w:r w:rsidRPr="006D28F1">
        <w:rPr>
          <w:rFonts w:ascii="Arial" w:hAnsi="Arial" w:cs="Arial"/>
        </w:rPr>
        <w:t>cabluri</w:t>
      </w:r>
      <w:r w:rsidRPr="00BF3F20">
        <w:rPr>
          <w:rFonts w:ascii="Arial" w:hAnsi="Arial" w:cs="Arial"/>
        </w:rPr>
        <w:t xml:space="preserve"> </w:t>
      </w:r>
      <w:r w:rsidRPr="006D28F1">
        <w:rPr>
          <w:rFonts w:ascii="Arial" w:hAnsi="Arial" w:cs="Arial"/>
        </w:rPr>
        <w:t>electrice</w:t>
      </w:r>
      <w:r w:rsidRPr="00BF3F20">
        <w:rPr>
          <w:rFonts w:ascii="Arial" w:hAnsi="Arial" w:cs="Arial"/>
        </w:rPr>
        <w:t xml:space="preserve"> </w:t>
      </w:r>
      <w:r w:rsidRPr="006D28F1">
        <w:rPr>
          <w:rFonts w:ascii="Arial" w:hAnsi="Arial" w:cs="Arial"/>
        </w:rPr>
        <w:t>tip</w:t>
      </w:r>
      <w:r w:rsidRPr="00BF3F20">
        <w:rPr>
          <w:rFonts w:ascii="Arial" w:hAnsi="Arial" w:cs="Arial"/>
        </w:rPr>
        <w:t xml:space="preserve"> </w:t>
      </w:r>
      <w:r w:rsidRPr="006D28F1">
        <w:rPr>
          <w:rFonts w:ascii="Arial" w:hAnsi="Arial" w:cs="Arial"/>
        </w:rPr>
        <w:t>copex.</w:t>
      </w:r>
    </w:p>
    <w:p w14:paraId="4E430BBF" w14:textId="7D267E71" w:rsidR="00BF3F20" w:rsidRDefault="00BF3F20" w:rsidP="00BF3F20">
      <w:pPr>
        <w:pStyle w:val="BodyText"/>
        <w:spacing w:before="11" w:line="276" w:lineRule="auto"/>
        <w:ind w:left="190" w:firstLine="530"/>
        <w:rPr>
          <w:rFonts w:ascii="Arial" w:hAnsi="Arial" w:cs="Arial"/>
        </w:rPr>
      </w:pPr>
    </w:p>
    <w:p w14:paraId="6FCFA522" w14:textId="13D8CC26" w:rsidR="00A751B4" w:rsidRDefault="00804B67" w:rsidP="00F226EC">
      <w:pPr>
        <w:pStyle w:val="ListParagraph"/>
        <w:numPr>
          <w:ilvl w:val="0"/>
          <w:numId w:val="35"/>
        </w:numPr>
        <w:rPr>
          <w:rFonts w:ascii="Arial" w:hAnsi="Arial" w:cs="Arial"/>
          <w:b/>
          <w:bCs/>
        </w:rPr>
      </w:pPr>
      <w:r w:rsidRPr="00BF3F20">
        <w:rPr>
          <w:rFonts w:ascii="Arial" w:hAnsi="Arial" w:cs="Arial"/>
          <w:b/>
          <w:bCs/>
        </w:rPr>
        <w:t>Curent</w:t>
      </w:r>
      <w:r w:rsidRPr="00BF3F20">
        <w:rPr>
          <w:rFonts w:ascii="Arial" w:hAnsi="Arial" w:cs="Arial"/>
          <w:b/>
          <w:bCs/>
          <w:spacing w:val="-2"/>
        </w:rPr>
        <w:t xml:space="preserve"> </w:t>
      </w:r>
      <w:r w:rsidRPr="00BF3F20">
        <w:rPr>
          <w:rFonts w:ascii="Arial" w:hAnsi="Arial" w:cs="Arial"/>
          <w:b/>
          <w:bCs/>
        </w:rPr>
        <w:t>alternativ</w:t>
      </w:r>
    </w:p>
    <w:p w14:paraId="7F1C87CC" w14:textId="77777777" w:rsidR="00BF3F20" w:rsidRPr="00BF3F20" w:rsidRDefault="00BF3F20" w:rsidP="00BF3F20">
      <w:pPr>
        <w:pStyle w:val="ListParagraph"/>
        <w:ind w:left="720" w:firstLine="0"/>
        <w:rPr>
          <w:rFonts w:ascii="Arial" w:hAnsi="Arial" w:cs="Arial"/>
          <w:b/>
          <w:bCs/>
        </w:rPr>
      </w:pPr>
    </w:p>
    <w:p w14:paraId="0BFEF2EE" w14:textId="77777777" w:rsidR="00A751B4" w:rsidRPr="006D28F1" w:rsidRDefault="00804B67" w:rsidP="00BF3F20">
      <w:pPr>
        <w:pStyle w:val="BodyText"/>
        <w:spacing w:before="36" w:line="276" w:lineRule="auto"/>
        <w:ind w:left="191" w:right="449" w:firstLine="529"/>
        <w:jc w:val="both"/>
        <w:rPr>
          <w:rFonts w:ascii="Arial" w:hAnsi="Arial" w:cs="Arial"/>
        </w:rPr>
      </w:pPr>
      <w:r w:rsidRPr="006D28F1">
        <w:rPr>
          <w:rFonts w:ascii="Arial" w:hAnsi="Arial" w:cs="Arial"/>
        </w:rPr>
        <w:t>Cablurile de curent alternativ se compun din cablurile ce conectează invertoarele la tablourile</w:t>
      </w:r>
      <w:r w:rsidRPr="00163EF5">
        <w:rPr>
          <w:rFonts w:ascii="Arial" w:hAnsi="Arial" w:cs="Arial"/>
        </w:rPr>
        <w:t xml:space="preserve"> </w:t>
      </w:r>
      <w:r w:rsidRPr="006D28F1">
        <w:rPr>
          <w:rFonts w:ascii="Arial" w:hAnsi="Arial" w:cs="Arial"/>
        </w:rPr>
        <w:t>electrice de conexiune şi apoi la postul de transformare şi cablul ce conectează postul de</w:t>
      </w:r>
      <w:r w:rsidRPr="00163EF5">
        <w:rPr>
          <w:rFonts w:ascii="Arial" w:hAnsi="Arial" w:cs="Arial"/>
        </w:rPr>
        <w:t xml:space="preserve"> t</w:t>
      </w:r>
      <w:r w:rsidRPr="006D28F1">
        <w:rPr>
          <w:rFonts w:ascii="Arial" w:hAnsi="Arial" w:cs="Arial"/>
        </w:rPr>
        <w:t>r</w:t>
      </w:r>
      <w:r w:rsidRPr="00163EF5">
        <w:rPr>
          <w:rFonts w:ascii="Arial" w:hAnsi="Arial" w:cs="Arial"/>
        </w:rPr>
        <w:t>ansfor</w:t>
      </w:r>
      <w:r w:rsidRPr="006D28F1">
        <w:rPr>
          <w:rFonts w:ascii="Arial" w:hAnsi="Arial" w:cs="Arial"/>
        </w:rPr>
        <w:t>m</w:t>
      </w:r>
      <w:r w:rsidRPr="00163EF5">
        <w:rPr>
          <w:rFonts w:ascii="Arial" w:hAnsi="Arial" w:cs="Arial"/>
        </w:rPr>
        <w:t>a</w:t>
      </w:r>
      <w:r w:rsidRPr="006D28F1">
        <w:rPr>
          <w:rFonts w:ascii="Arial" w:hAnsi="Arial" w:cs="Arial"/>
        </w:rPr>
        <w:t>re</w:t>
      </w:r>
      <w:r w:rsidRPr="00163EF5">
        <w:rPr>
          <w:rFonts w:ascii="Arial" w:hAnsi="Arial" w:cs="Arial"/>
        </w:rPr>
        <w:t xml:space="preserve"> l</w:t>
      </w:r>
      <w:r w:rsidRPr="006D28F1">
        <w:rPr>
          <w:rFonts w:ascii="Arial" w:hAnsi="Arial" w:cs="Arial"/>
        </w:rPr>
        <w:t xml:space="preserve">a </w:t>
      </w:r>
      <w:r w:rsidRPr="00163EF5">
        <w:rPr>
          <w:rFonts w:ascii="Arial" w:hAnsi="Arial" w:cs="Arial"/>
        </w:rPr>
        <w:t>punctu</w:t>
      </w:r>
      <w:r w:rsidRPr="006D28F1">
        <w:rPr>
          <w:rFonts w:ascii="Arial" w:hAnsi="Arial" w:cs="Arial"/>
        </w:rPr>
        <w:t xml:space="preserve">l </w:t>
      </w:r>
      <w:r w:rsidRPr="00163EF5">
        <w:rPr>
          <w:rFonts w:ascii="Arial" w:hAnsi="Arial" w:cs="Arial"/>
        </w:rPr>
        <w:t>d</w:t>
      </w:r>
      <w:r w:rsidRPr="006D28F1">
        <w:rPr>
          <w:rFonts w:ascii="Arial" w:hAnsi="Arial" w:cs="Arial"/>
        </w:rPr>
        <w:t>e c</w:t>
      </w:r>
      <w:r w:rsidRPr="00163EF5">
        <w:rPr>
          <w:rFonts w:ascii="Arial" w:hAnsi="Arial" w:cs="Arial"/>
        </w:rPr>
        <w:t>onexiun</w:t>
      </w:r>
      <w:r w:rsidRPr="006D28F1">
        <w:rPr>
          <w:rFonts w:ascii="Arial" w:hAnsi="Arial" w:cs="Arial"/>
        </w:rPr>
        <w:t>e cu</w:t>
      </w:r>
      <w:r w:rsidRPr="00163EF5">
        <w:rPr>
          <w:rFonts w:ascii="Arial" w:hAnsi="Arial" w:cs="Arial"/>
        </w:rPr>
        <w:t xml:space="preserve"> </w:t>
      </w:r>
      <w:r w:rsidRPr="006D28F1">
        <w:rPr>
          <w:rFonts w:ascii="Arial" w:hAnsi="Arial" w:cs="Arial"/>
        </w:rPr>
        <w:t>r</w:t>
      </w:r>
      <w:r w:rsidRPr="00163EF5">
        <w:rPr>
          <w:rFonts w:ascii="Arial" w:hAnsi="Arial" w:cs="Arial"/>
        </w:rPr>
        <w:t>eţeau</w:t>
      </w:r>
      <w:r w:rsidRPr="006D28F1">
        <w:rPr>
          <w:rFonts w:ascii="Arial" w:hAnsi="Arial" w:cs="Arial"/>
        </w:rPr>
        <w:t>a</w:t>
      </w:r>
      <w:r w:rsidRPr="00163EF5">
        <w:rPr>
          <w:rFonts w:ascii="Arial" w:hAnsi="Arial" w:cs="Arial"/>
        </w:rPr>
        <w:t xml:space="preserve"> elect</w:t>
      </w:r>
      <w:r w:rsidRPr="006D28F1">
        <w:rPr>
          <w:rFonts w:ascii="Arial" w:hAnsi="Arial" w:cs="Arial"/>
        </w:rPr>
        <w:t>r</w:t>
      </w:r>
      <w:r w:rsidRPr="00163EF5">
        <w:rPr>
          <w:rFonts w:ascii="Arial" w:hAnsi="Arial" w:cs="Arial"/>
        </w:rPr>
        <w:t>i</w:t>
      </w:r>
      <w:r w:rsidRPr="006D28F1">
        <w:rPr>
          <w:rFonts w:ascii="Arial" w:hAnsi="Arial" w:cs="Arial"/>
        </w:rPr>
        <w:t>c</w:t>
      </w:r>
      <w:r w:rsidRPr="00163EF5">
        <w:rPr>
          <w:rFonts w:ascii="Arial" w:hAnsi="Arial" w:cs="Arial"/>
        </w:rPr>
        <w:t>ă</w:t>
      </w:r>
      <w:r w:rsidRPr="006D28F1">
        <w:rPr>
          <w:rFonts w:ascii="Arial" w:hAnsi="Arial" w:cs="Arial"/>
        </w:rPr>
        <w:t xml:space="preserve"> </w:t>
      </w:r>
      <w:r w:rsidRPr="00163EF5">
        <w:rPr>
          <w:rFonts w:ascii="Arial" w:hAnsi="Arial" w:cs="Arial"/>
        </w:rPr>
        <w:t>d</w:t>
      </w:r>
      <w:r w:rsidRPr="006D28F1">
        <w:rPr>
          <w:rFonts w:ascii="Arial" w:hAnsi="Arial" w:cs="Arial"/>
        </w:rPr>
        <w:t>e</w:t>
      </w:r>
      <w:r w:rsidRPr="00163EF5">
        <w:rPr>
          <w:rFonts w:ascii="Arial" w:hAnsi="Arial" w:cs="Arial"/>
        </w:rPr>
        <w:t xml:space="preserve"> di</w:t>
      </w:r>
      <w:r w:rsidRPr="006D28F1">
        <w:rPr>
          <w:rFonts w:ascii="Arial" w:hAnsi="Arial" w:cs="Arial"/>
        </w:rPr>
        <w:t>s</w:t>
      </w:r>
      <w:r w:rsidRPr="00163EF5">
        <w:rPr>
          <w:rFonts w:ascii="Arial" w:hAnsi="Arial" w:cs="Arial"/>
        </w:rPr>
        <w:t>t</w:t>
      </w:r>
      <w:r w:rsidRPr="006D28F1">
        <w:rPr>
          <w:rFonts w:ascii="Arial" w:hAnsi="Arial" w:cs="Arial"/>
        </w:rPr>
        <w:t>r</w:t>
      </w:r>
      <w:r w:rsidRPr="00163EF5">
        <w:rPr>
          <w:rFonts w:ascii="Arial" w:hAnsi="Arial" w:cs="Arial"/>
        </w:rPr>
        <w:t>ibuţie</w:t>
      </w:r>
      <w:r w:rsidRPr="006D28F1">
        <w:rPr>
          <w:rFonts w:ascii="Arial" w:hAnsi="Arial" w:cs="Arial"/>
        </w:rPr>
        <w:t>.</w:t>
      </w:r>
    </w:p>
    <w:p w14:paraId="4EBA4563" w14:textId="77777777" w:rsidR="00A751B4" w:rsidRPr="006D28F1" w:rsidRDefault="00804B67" w:rsidP="00BF3F20">
      <w:pPr>
        <w:pStyle w:val="BodyText"/>
        <w:spacing w:line="276" w:lineRule="auto"/>
        <w:ind w:left="191" w:right="447" w:firstLine="529"/>
        <w:jc w:val="both"/>
        <w:rPr>
          <w:rFonts w:ascii="Arial" w:hAnsi="Arial" w:cs="Arial"/>
        </w:rPr>
      </w:pPr>
      <w:r w:rsidRPr="006D28F1">
        <w:rPr>
          <w:rFonts w:ascii="Arial" w:hAnsi="Arial" w:cs="Arial"/>
        </w:rPr>
        <w:t>Traseul</w:t>
      </w:r>
      <w:r w:rsidRPr="00163EF5">
        <w:rPr>
          <w:rFonts w:ascii="Arial" w:hAnsi="Arial" w:cs="Arial"/>
        </w:rPr>
        <w:t xml:space="preserve"> </w:t>
      </w:r>
      <w:r w:rsidRPr="006D28F1">
        <w:rPr>
          <w:rFonts w:ascii="Arial" w:hAnsi="Arial" w:cs="Arial"/>
        </w:rPr>
        <w:t>de</w:t>
      </w:r>
      <w:r w:rsidRPr="00163EF5">
        <w:rPr>
          <w:rFonts w:ascii="Arial" w:hAnsi="Arial" w:cs="Arial"/>
        </w:rPr>
        <w:t xml:space="preserve"> </w:t>
      </w:r>
      <w:r w:rsidRPr="006D28F1">
        <w:rPr>
          <w:rFonts w:ascii="Arial" w:hAnsi="Arial" w:cs="Arial"/>
        </w:rPr>
        <w:t>cabluri</w:t>
      </w:r>
      <w:r w:rsidRPr="00163EF5">
        <w:rPr>
          <w:rFonts w:ascii="Arial" w:hAnsi="Arial" w:cs="Arial"/>
        </w:rPr>
        <w:t xml:space="preserve"> </w:t>
      </w:r>
      <w:r w:rsidRPr="006D28F1">
        <w:rPr>
          <w:rFonts w:ascii="Arial" w:hAnsi="Arial" w:cs="Arial"/>
        </w:rPr>
        <w:t>de</w:t>
      </w:r>
      <w:r w:rsidRPr="00163EF5">
        <w:rPr>
          <w:rFonts w:ascii="Arial" w:hAnsi="Arial" w:cs="Arial"/>
        </w:rPr>
        <w:t xml:space="preserve"> </w:t>
      </w:r>
      <w:r w:rsidRPr="006D28F1">
        <w:rPr>
          <w:rFonts w:ascii="Arial" w:hAnsi="Arial" w:cs="Arial"/>
        </w:rPr>
        <w:t>curent</w:t>
      </w:r>
      <w:r w:rsidRPr="00163EF5">
        <w:rPr>
          <w:rFonts w:ascii="Arial" w:hAnsi="Arial" w:cs="Arial"/>
        </w:rPr>
        <w:t xml:space="preserve"> </w:t>
      </w:r>
      <w:r w:rsidRPr="006D28F1">
        <w:rPr>
          <w:rFonts w:ascii="Arial" w:hAnsi="Arial" w:cs="Arial"/>
        </w:rPr>
        <w:t>continuu</w:t>
      </w:r>
      <w:r w:rsidRPr="00163EF5">
        <w:rPr>
          <w:rFonts w:ascii="Arial" w:hAnsi="Arial" w:cs="Arial"/>
        </w:rPr>
        <w:t xml:space="preserve"> </w:t>
      </w:r>
      <w:r w:rsidRPr="006D28F1">
        <w:rPr>
          <w:rFonts w:ascii="Arial" w:hAnsi="Arial" w:cs="Arial"/>
        </w:rPr>
        <w:t>cât</w:t>
      </w:r>
      <w:r w:rsidRPr="00163EF5">
        <w:rPr>
          <w:rFonts w:ascii="Arial" w:hAnsi="Arial" w:cs="Arial"/>
        </w:rPr>
        <w:t xml:space="preserve"> </w:t>
      </w:r>
      <w:r w:rsidRPr="006D28F1">
        <w:rPr>
          <w:rFonts w:ascii="Arial" w:hAnsi="Arial" w:cs="Arial"/>
        </w:rPr>
        <w:t>şi</w:t>
      </w:r>
      <w:r w:rsidRPr="00163EF5">
        <w:rPr>
          <w:rFonts w:ascii="Arial" w:hAnsi="Arial" w:cs="Arial"/>
        </w:rPr>
        <w:t xml:space="preserve"> </w:t>
      </w:r>
      <w:r w:rsidRPr="006D28F1">
        <w:rPr>
          <w:rFonts w:ascii="Arial" w:hAnsi="Arial" w:cs="Arial"/>
        </w:rPr>
        <w:t>cel</w:t>
      </w:r>
      <w:r w:rsidRPr="00163EF5">
        <w:rPr>
          <w:rFonts w:ascii="Arial" w:hAnsi="Arial" w:cs="Arial"/>
        </w:rPr>
        <w:t xml:space="preserve"> </w:t>
      </w:r>
      <w:r w:rsidRPr="006D28F1">
        <w:rPr>
          <w:rFonts w:ascii="Arial" w:hAnsi="Arial" w:cs="Arial"/>
        </w:rPr>
        <w:t>de</w:t>
      </w:r>
      <w:r w:rsidRPr="00163EF5">
        <w:rPr>
          <w:rFonts w:ascii="Arial" w:hAnsi="Arial" w:cs="Arial"/>
        </w:rPr>
        <w:t xml:space="preserve"> </w:t>
      </w:r>
      <w:r w:rsidRPr="006D28F1">
        <w:rPr>
          <w:rFonts w:ascii="Arial" w:hAnsi="Arial" w:cs="Arial"/>
        </w:rPr>
        <w:t>curent</w:t>
      </w:r>
      <w:r w:rsidRPr="00163EF5">
        <w:rPr>
          <w:rFonts w:ascii="Arial" w:hAnsi="Arial" w:cs="Arial"/>
        </w:rPr>
        <w:t xml:space="preserve"> </w:t>
      </w:r>
      <w:r w:rsidRPr="006D28F1">
        <w:rPr>
          <w:rFonts w:ascii="Arial" w:hAnsi="Arial" w:cs="Arial"/>
        </w:rPr>
        <w:t>alternativ</w:t>
      </w:r>
      <w:r w:rsidRPr="00163EF5">
        <w:rPr>
          <w:rFonts w:ascii="Arial" w:hAnsi="Arial" w:cs="Arial"/>
        </w:rPr>
        <w:t xml:space="preserve"> </w:t>
      </w:r>
      <w:r w:rsidRPr="006D28F1">
        <w:rPr>
          <w:rFonts w:ascii="Arial" w:hAnsi="Arial" w:cs="Arial"/>
        </w:rPr>
        <w:t>se</w:t>
      </w:r>
      <w:r w:rsidRPr="00163EF5">
        <w:rPr>
          <w:rFonts w:ascii="Arial" w:hAnsi="Arial" w:cs="Arial"/>
        </w:rPr>
        <w:t xml:space="preserve"> </w:t>
      </w:r>
      <w:r w:rsidRPr="006D28F1">
        <w:rPr>
          <w:rFonts w:ascii="Arial" w:hAnsi="Arial" w:cs="Arial"/>
        </w:rPr>
        <w:t>recomandă</w:t>
      </w:r>
      <w:r w:rsidRPr="00163EF5">
        <w:rPr>
          <w:rFonts w:ascii="Arial" w:hAnsi="Arial" w:cs="Arial"/>
        </w:rPr>
        <w:t xml:space="preserve"> </w:t>
      </w:r>
      <w:r w:rsidRPr="006D28F1">
        <w:rPr>
          <w:rFonts w:ascii="Arial" w:hAnsi="Arial" w:cs="Arial"/>
        </w:rPr>
        <w:t>a</w:t>
      </w:r>
      <w:r w:rsidRPr="00163EF5">
        <w:rPr>
          <w:rFonts w:ascii="Arial" w:hAnsi="Arial" w:cs="Arial"/>
        </w:rPr>
        <w:t xml:space="preserve"> </w:t>
      </w:r>
      <w:r w:rsidRPr="006D28F1">
        <w:rPr>
          <w:rFonts w:ascii="Arial" w:hAnsi="Arial" w:cs="Arial"/>
        </w:rPr>
        <w:t>trece</w:t>
      </w:r>
      <w:r w:rsidRPr="00163EF5">
        <w:rPr>
          <w:rFonts w:ascii="Arial" w:hAnsi="Arial" w:cs="Arial"/>
        </w:rPr>
        <w:t xml:space="preserve"> </w:t>
      </w:r>
      <w:r w:rsidRPr="006D28F1">
        <w:rPr>
          <w:rFonts w:ascii="Arial" w:hAnsi="Arial" w:cs="Arial"/>
        </w:rPr>
        <w:t>la</w:t>
      </w:r>
      <w:r w:rsidRPr="00163EF5">
        <w:rPr>
          <w:rFonts w:ascii="Arial" w:hAnsi="Arial" w:cs="Arial"/>
        </w:rPr>
        <w:t xml:space="preserve"> </w:t>
      </w:r>
      <w:r w:rsidRPr="006D28F1">
        <w:rPr>
          <w:rFonts w:ascii="Arial" w:hAnsi="Arial" w:cs="Arial"/>
        </w:rPr>
        <w:t>minim</w:t>
      </w:r>
      <w:r w:rsidRPr="00163EF5">
        <w:rPr>
          <w:rFonts w:ascii="Arial" w:hAnsi="Arial" w:cs="Arial"/>
        </w:rPr>
        <w:t xml:space="preserve"> 0,</w:t>
      </w:r>
      <w:r w:rsidRPr="006D28F1">
        <w:rPr>
          <w:rFonts w:ascii="Arial" w:hAnsi="Arial" w:cs="Arial"/>
        </w:rPr>
        <w:t>5</w:t>
      </w:r>
      <w:r w:rsidRPr="00163EF5">
        <w:rPr>
          <w:rFonts w:ascii="Arial" w:hAnsi="Arial" w:cs="Arial"/>
        </w:rPr>
        <w:t xml:space="preserve"> </w:t>
      </w:r>
      <w:r w:rsidRPr="006D28F1">
        <w:rPr>
          <w:rFonts w:ascii="Arial" w:hAnsi="Arial" w:cs="Arial"/>
        </w:rPr>
        <w:t>m</w:t>
      </w:r>
      <w:r w:rsidRPr="00163EF5">
        <w:rPr>
          <w:rFonts w:ascii="Arial" w:hAnsi="Arial" w:cs="Arial"/>
        </w:rPr>
        <w:t xml:space="preserve"> d</w:t>
      </w:r>
      <w:r w:rsidRPr="006D28F1">
        <w:rPr>
          <w:rFonts w:ascii="Arial" w:hAnsi="Arial" w:cs="Arial"/>
        </w:rPr>
        <w:t>e</w:t>
      </w:r>
      <w:r w:rsidRPr="00163EF5">
        <w:rPr>
          <w:rFonts w:ascii="Arial" w:hAnsi="Arial" w:cs="Arial"/>
        </w:rPr>
        <w:t xml:space="preserve"> o</w:t>
      </w:r>
      <w:r w:rsidRPr="006D28F1">
        <w:rPr>
          <w:rFonts w:ascii="Arial" w:hAnsi="Arial" w:cs="Arial"/>
        </w:rPr>
        <w:t>r</w:t>
      </w:r>
      <w:r w:rsidRPr="00163EF5">
        <w:rPr>
          <w:rFonts w:ascii="Arial" w:hAnsi="Arial" w:cs="Arial"/>
        </w:rPr>
        <w:t>i</w:t>
      </w:r>
      <w:r w:rsidRPr="006D28F1">
        <w:rPr>
          <w:rFonts w:ascii="Arial" w:hAnsi="Arial" w:cs="Arial"/>
        </w:rPr>
        <w:t>ce</w:t>
      </w:r>
      <w:r w:rsidRPr="00163EF5">
        <w:rPr>
          <w:rFonts w:ascii="Arial" w:hAnsi="Arial" w:cs="Arial"/>
        </w:rPr>
        <w:t xml:space="preserve"> fundaţi</w:t>
      </w:r>
      <w:r w:rsidRPr="006D28F1">
        <w:rPr>
          <w:rFonts w:ascii="Arial" w:hAnsi="Arial" w:cs="Arial"/>
        </w:rPr>
        <w:t>e</w:t>
      </w:r>
      <w:r w:rsidRPr="00163EF5">
        <w:rPr>
          <w:rFonts w:ascii="Arial" w:hAnsi="Arial" w:cs="Arial"/>
        </w:rPr>
        <w:t xml:space="preserve"> sa</w:t>
      </w:r>
      <w:r w:rsidRPr="006D28F1">
        <w:rPr>
          <w:rFonts w:ascii="Arial" w:hAnsi="Arial" w:cs="Arial"/>
        </w:rPr>
        <w:t>u</w:t>
      </w:r>
      <w:r w:rsidRPr="00163EF5">
        <w:rPr>
          <w:rFonts w:ascii="Arial" w:hAnsi="Arial" w:cs="Arial"/>
        </w:rPr>
        <w:t xml:space="preserve"> pla</w:t>
      </w:r>
      <w:r w:rsidRPr="006D28F1">
        <w:rPr>
          <w:rFonts w:ascii="Arial" w:hAnsi="Arial" w:cs="Arial"/>
        </w:rPr>
        <w:t>t</w:t>
      </w:r>
      <w:r w:rsidRPr="00163EF5">
        <w:rPr>
          <w:rFonts w:ascii="Arial" w:hAnsi="Arial" w:cs="Arial"/>
        </w:rPr>
        <w:t>for</w:t>
      </w:r>
      <w:r w:rsidRPr="006D28F1">
        <w:rPr>
          <w:rFonts w:ascii="Arial" w:hAnsi="Arial" w:cs="Arial"/>
        </w:rPr>
        <w:t>m</w:t>
      </w:r>
      <w:r w:rsidRPr="00163EF5">
        <w:rPr>
          <w:rFonts w:ascii="Arial" w:hAnsi="Arial" w:cs="Arial"/>
        </w:rPr>
        <w:t xml:space="preserve">ă </w:t>
      </w:r>
      <w:r w:rsidRPr="006D28F1">
        <w:rPr>
          <w:rFonts w:ascii="Arial" w:hAnsi="Arial" w:cs="Arial"/>
        </w:rPr>
        <w:t>c</w:t>
      </w:r>
      <w:r w:rsidRPr="00163EF5">
        <w:rPr>
          <w:rFonts w:ascii="Arial" w:hAnsi="Arial" w:cs="Arial"/>
        </w:rPr>
        <w:t>â</w:t>
      </w:r>
      <w:r w:rsidRPr="006D28F1">
        <w:rPr>
          <w:rFonts w:ascii="Arial" w:hAnsi="Arial" w:cs="Arial"/>
        </w:rPr>
        <w:t>t</w:t>
      </w:r>
      <w:r w:rsidRPr="00163EF5">
        <w:rPr>
          <w:rFonts w:ascii="Arial" w:hAnsi="Arial" w:cs="Arial"/>
        </w:rPr>
        <w:t xml:space="preserve"> ş</w:t>
      </w:r>
      <w:r w:rsidRPr="006D28F1">
        <w:rPr>
          <w:rFonts w:ascii="Arial" w:hAnsi="Arial" w:cs="Arial"/>
        </w:rPr>
        <w:t>i</w:t>
      </w:r>
      <w:r w:rsidRPr="00163EF5">
        <w:rPr>
          <w:rFonts w:ascii="Arial" w:hAnsi="Arial" w:cs="Arial"/>
        </w:rPr>
        <w:t xml:space="preserve"> d</w:t>
      </w:r>
      <w:r w:rsidRPr="006D28F1">
        <w:rPr>
          <w:rFonts w:ascii="Arial" w:hAnsi="Arial" w:cs="Arial"/>
        </w:rPr>
        <w:t>e</w:t>
      </w:r>
      <w:r w:rsidRPr="00163EF5">
        <w:rPr>
          <w:rFonts w:ascii="Arial" w:hAnsi="Arial" w:cs="Arial"/>
        </w:rPr>
        <w:t xml:space="preserve"> dru</w:t>
      </w:r>
      <w:r w:rsidRPr="006D28F1">
        <w:rPr>
          <w:rFonts w:ascii="Arial" w:hAnsi="Arial" w:cs="Arial"/>
        </w:rPr>
        <w:t>m</w:t>
      </w:r>
      <w:r w:rsidRPr="00163EF5">
        <w:rPr>
          <w:rFonts w:ascii="Arial" w:hAnsi="Arial" w:cs="Arial"/>
        </w:rPr>
        <w:t>u</w:t>
      </w:r>
      <w:r w:rsidRPr="006D28F1">
        <w:rPr>
          <w:rFonts w:ascii="Arial" w:hAnsi="Arial" w:cs="Arial"/>
        </w:rPr>
        <w:t>l</w:t>
      </w:r>
      <w:r w:rsidRPr="00163EF5">
        <w:rPr>
          <w:rFonts w:ascii="Arial" w:hAnsi="Arial" w:cs="Arial"/>
        </w:rPr>
        <w:t xml:space="preserve"> d</w:t>
      </w:r>
      <w:r w:rsidRPr="006D28F1">
        <w:rPr>
          <w:rFonts w:ascii="Arial" w:hAnsi="Arial" w:cs="Arial"/>
        </w:rPr>
        <w:t>e</w:t>
      </w:r>
      <w:r w:rsidRPr="00163EF5">
        <w:rPr>
          <w:rFonts w:ascii="Arial" w:hAnsi="Arial" w:cs="Arial"/>
        </w:rPr>
        <w:t xml:space="preserve"> exploa</w:t>
      </w:r>
      <w:r w:rsidRPr="006D28F1">
        <w:rPr>
          <w:rFonts w:ascii="Arial" w:hAnsi="Arial" w:cs="Arial"/>
        </w:rPr>
        <w:t>t</w:t>
      </w:r>
      <w:r w:rsidRPr="00163EF5">
        <w:rPr>
          <w:rFonts w:ascii="Arial" w:hAnsi="Arial" w:cs="Arial"/>
        </w:rPr>
        <w:t>a</w:t>
      </w:r>
      <w:r w:rsidRPr="006D28F1">
        <w:rPr>
          <w:rFonts w:ascii="Arial" w:hAnsi="Arial" w:cs="Arial"/>
        </w:rPr>
        <w:t>re</w:t>
      </w:r>
      <w:r w:rsidRPr="00163EF5">
        <w:rPr>
          <w:rFonts w:ascii="Arial" w:hAnsi="Arial" w:cs="Arial"/>
        </w:rPr>
        <w:t xml:space="preserve"> in</w:t>
      </w:r>
      <w:r w:rsidRPr="006D28F1">
        <w:rPr>
          <w:rFonts w:ascii="Arial" w:hAnsi="Arial" w:cs="Arial"/>
        </w:rPr>
        <w:t>t</w:t>
      </w:r>
      <w:r w:rsidRPr="00163EF5">
        <w:rPr>
          <w:rFonts w:ascii="Arial" w:hAnsi="Arial" w:cs="Arial"/>
        </w:rPr>
        <w:t>er</w:t>
      </w:r>
      <w:r w:rsidRPr="006D28F1">
        <w:rPr>
          <w:rFonts w:ascii="Arial" w:hAnsi="Arial" w:cs="Arial"/>
        </w:rPr>
        <w:t>n</w:t>
      </w:r>
      <w:r w:rsidRPr="00163EF5">
        <w:rPr>
          <w:rFonts w:ascii="Arial" w:hAnsi="Arial" w:cs="Arial"/>
        </w:rPr>
        <w:t xml:space="preserve"> p</w:t>
      </w:r>
      <w:r w:rsidRPr="006D28F1">
        <w:rPr>
          <w:rFonts w:ascii="Arial" w:hAnsi="Arial" w:cs="Arial"/>
        </w:rPr>
        <w:t>r</w:t>
      </w:r>
      <w:r w:rsidRPr="00163EF5">
        <w:rPr>
          <w:rFonts w:ascii="Arial" w:hAnsi="Arial" w:cs="Arial"/>
        </w:rPr>
        <w:t>oiecta</w:t>
      </w:r>
      <w:r w:rsidRPr="006D28F1">
        <w:rPr>
          <w:rFonts w:ascii="Arial" w:hAnsi="Arial" w:cs="Arial"/>
        </w:rPr>
        <w:t>t</w:t>
      </w:r>
      <w:r w:rsidRPr="00163EF5">
        <w:rPr>
          <w:rFonts w:ascii="Arial" w:hAnsi="Arial" w:cs="Arial"/>
        </w:rPr>
        <w:t xml:space="preserve"> </w:t>
      </w:r>
      <w:r w:rsidRPr="006D28F1">
        <w:rPr>
          <w:rFonts w:ascii="Arial" w:hAnsi="Arial" w:cs="Arial"/>
        </w:rPr>
        <w:t>s</w:t>
      </w:r>
      <w:r w:rsidRPr="00163EF5">
        <w:rPr>
          <w:rFonts w:ascii="Arial" w:hAnsi="Arial" w:cs="Arial"/>
        </w:rPr>
        <w:t>a</w:t>
      </w:r>
      <w:r w:rsidRPr="006D28F1">
        <w:rPr>
          <w:rFonts w:ascii="Arial" w:hAnsi="Arial" w:cs="Arial"/>
        </w:rPr>
        <w:t>u</w:t>
      </w:r>
      <w:r w:rsidRPr="00163EF5">
        <w:rPr>
          <w:rFonts w:ascii="Arial" w:hAnsi="Arial" w:cs="Arial"/>
        </w:rPr>
        <w:t xml:space="preserve"> o</w:t>
      </w:r>
      <w:r w:rsidRPr="006D28F1">
        <w:rPr>
          <w:rFonts w:ascii="Arial" w:hAnsi="Arial" w:cs="Arial"/>
        </w:rPr>
        <w:t>r</w:t>
      </w:r>
      <w:r w:rsidRPr="00163EF5">
        <w:rPr>
          <w:rFonts w:ascii="Arial" w:hAnsi="Arial" w:cs="Arial"/>
        </w:rPr>
        <w:t>i</w:t>
      </w:r>
      <w:r w:rsidRPr="006D28F1">
        <w:rPr>
          <w:rFonts w:ascii="Arial" w:hAnsi="Arial" w:cs="Arial"/>
        </w:rPr>
        <w:t>ce</w:t>
      </w:r>
      <w:r w:rsidRPr="00163EF5">
        <w:rPr>
          <w:rFonts w:ascii="Arial" w:hAnsi="Arial" w:cs="Arial"/>
        </w:rPr>
        <w:t xml:space="preserve"> d</w:t>
      </w:r>
      <w:r w:rsidRPr="006D28F1">
        <w:rPr>
          <w:rFonts w:ascii="Arial" w:hAnsi="Arial" w:cs="Arial"/>
        </w:rPr>
        <w:t>r</w:t>
      </w:r>
      <w:r w:rsidRPr="00163EF5">
        <w:rPr>
          <w:rFonts w:ascii="Arial" w:hAnsi="Arial" w:cs="Arial"/>
        </w:rPr>
        <w:t>u</w:t>
      </w:r>
      <w:r w:rsidRPr="006D28F1">
        <w:rPr>
          <w:rFonts w:ascii="Arial" w:hAnsi="Arial" w:cs="Arial"/>
        </w:rPr>
        <w:t xml:space="preserve">m </w:t>
      </w:r>
      <w:r w:rsidRPr="00163EF5">
        <w:rPr>
          <w:rFonts w:ascii="Arial" w:hAnsi="Arial" w:cs="Arial"/>
        </w:rPr>
        <w:t>exi</w:t>
      </w:r>
      <w:r w:rsidRPr="006D28F1">
        <w:rPr>
          <w:rFonts w:ascii="Arial" w:hAnsi="Arial" w:cs="Arial"/>
        </w:rPr>
        <w:t>s</w:t>
      </w:r>
      <w:r w:rsidRPr="00163EF5">
        <w:rPr>
          <w:rFonts w:ascii="Arial" w:hAnsi="Arial" w:cs="Arial"/>
        </w:rPr>
        <w:t>ten</w:t>
      </w:r>
      <w:r w:rsidRPr="006D28F1">
        <w:rPr>
          <w:rFonts w:ascii="Arial" w:hAnsi="Arial" w:cs="Arial"/>
        </w:rPr>
        <w:t xml:space="preserve">t </w:t>
      </w:r>
      <w:r w:rsidRPr="00163EF5">
        <w:rPr>
          <w:rFonts w:ascii="Arial" w:hAnsi="Arial" w:cs="Arial"/>
        </w:rPr>
        <w:t xml:space="preserve"> </w:t>
      </w:r>
      <w:r w:rsidRPr="006D28F1">
        <w:rPr>
          <w:rFonts w:ascii="Arial" w:hAnsi="Arial" w:cs="Arial"/>
        </w:rPr>
        <w:t>c</w:t>
      </w:r>
      <w:r w:rsidRPr="00163EF5">
        <w:rPr>
          <w:rFonts w:ascii="Arial" w:hAnsi="Arial" w:cs="Arial"/>
        </w:rPr>
        <w:t>a</w:t>
      </w:r>
      <w:r w:rsidRPr="006D28F1">
        <w:rPr>
          <w:rFonts w:ascii="Arial" w:hAnsi="Arial" w:cs="Arial"/>
        </w:rPr>
        <w:t xml:space="preserve">re </w:t>
      </w:r>
      <w:r w:rsidRPr="00163EF5">
        <w:rPr>
          <w:rFonts w:ascii="Arial" w:hAnsi="Arial" w:cs="Arial"/>
        </w:rPr>
        <w:t xml:space="preserve"> </w:t>
      </w:r>
      <w:r w:rsidRPr="006D28F1">
        <w:rPr>
          <w:rFonts w:ascii="Arial" w:hAnsi="Arial" w:cs="Arial"/>
        </w:rPr>
        <w:t xml:space="preserve">se </w:t>
      </w:r>
      <w:r w:rsidRPr="00163EF5">
        <w:rPr>
          <w:rFonts w:ascii="Arial" w:hAnsi="Arial" w:cs="Arial"/>
        </w:rPr>
        <w:t xml:space="preserve"> in</w:t>
      </w:r>
      <w:r w:rsidRPr="006D28F1">
        <w:rPr>
          <w:rFonts w:ascii="Arial" w:hAnsi="Arial" w:cs="Arial"/>
        </w:rPr>
        <w:t>t</w:t>
      </w:r>
      <w:r w:rsidRPr="00163EF5">
        <w:rPr>
          <w:rFonts w:ascii="Arial" w:hAnsi="Arial" w:cs="Arial"/>
        </w:rPr>
        <w:t>e</w:t>
      </w:r>
      <w:r w:rsidRPr="006D28F1">
        <w:rPr>
          <w:rFonts w:ascii="Arial" w:hAnsi="Arial" w:cs="Arial"/>
        </w:rPr>
        <w:t>r</w:t>
      </w:r>
      <w:r w:rsidRPr="00163EF5">
        <w:rPr>
          <w:rFonts w:ascii="Arial" w:hAnsi="Arial" w:cs="Arial"/>
        </w:rPr>
        <w:t>se</w:t>
      </w:r>
      <w:r w:rsidRPr="006D28F1">
        <w:rPr>
          <w:rFonts w:ascii="Arial" w:hAnsi="Arial" w:cs="Arial"/>
        </w:rPr>
        <w:t>c</w:t>
      </w:r>
      <w:r w:rsidRPr="00163EF5">
        <w:rPr>
          <w:rFonts w:ascii="Arial" w:hAnsi="Arial" w:cs="Arial"/>
        </w:rPr>
        <w:t>tează</w:t>
      </w:r>
      <w:r w:rsidRPr="006D28F1">
        <w:rPr>
          <w:rFonts w:ascii="Arial" w:hAnsi="Arial" w:cs="Arial"/>
        </w:rPr>
        <w:t xml:space="preserve"> </w:t>
      </w:r>
      <w:r w:rsidRPr="00163EF5">
        <w:rPr>
          <w:rFonts w:ascii="Arial" w:hAnsi="Arial" w:cs="Arial"/>
        </w:rPr>
        <w:t xml:space="preserve"> </w:t>
      </w:r>
      <w:r w:rsidRPr="006D28F1">
        <w:rPr>
          <w:rFonts w:ascii="Arial" w:hAnsi="Arial" w:cs="Arial"/>
        </w:rPr>
        <w:t xml:space="preserve">cu </w:t>
      </w:r>
      <w:r w:rsidRPr="00163EF5">
        <w:rPr>
          <w:rFonts w:ascii="Arial" w:hAnsi="Arial" w:cs="Arial"/>
        </w:rPr>
        <w:t xml:space="preserve"> t</w:t>
      </w:r>
      <w:r w:rsidRPr="006D28F1">
        <w:rPr>
          <w:rFonts w:ascii="Arial" w:hAnsi="Arial" w:cs="Arial"/>
        </w:rPr>
        <w:t>r</w:t>
      </w:r>
      <w:r w:rsidRPr="00163EF5">
        <w:rPr>
          <w:rFonts w:ascii="Arial" w:hAnsi="Arial" w:cs="Arial"/>
        </w:rPr>
        <w:t>aseu</w:t>
      </w:r>
      <w:r w:rsidRPr="006D28F1">
        <w:rPr>
          <w:rFonts w:ascii="Arial" w:hAnsi="Arial" w:cs="Arial"/>
        </w:rPr>
        <w:t xml:space="preserve">l </w:t>
      </w:r>
      <w:r w:rsidRPr="00163EF5">
        <w:rPr>
          <w:rFonts w:ascii="Arial" w:hAnsi="Arial" w:cs="Arial"/>
        </w:rPr>
        <w:t xml:space="preserve"> </w:t>
      </w:r>
      <w:r w:rsidRPr="006D28F1">
        <w:rPr>
          <w:rFonts w:ascii="Arial" w:hAnsi="Arial" w:cs="Arial"/>
        </w:rPr>
        <w:t>c</w:t>
      </w:r>
      <w:r w:rsidRPr="00163EF5">
        <w:rPr>
          <w:rFonts w:ascii="Arial" w:hAnsi="Arial" w:cs="Arial"/>
        </w:rPr>
        <w:t>ablulu</w:t>
      </w:r>
      <w:r w:rsidRPr="006D28F1">
        <w:rPr>
          <w:rFonts w:ascii="Arial" w:hAnsi="Arial" w:cs="Arial"/>
        </w:rPr>
        <w:t xml:space="preserve">i. </w:t>
      </w:r>
      <w:r w:rsidRPr="00163EF5">
        <w:rPr>
          <w:rFonts w:ascii="Arial" w:hAnsi="Arial" w:cs="Arial"/>
        </w:rPr>
        <w:t xml:space="preserve"> A</w:t>
      </w:r>
      <w:r w:rsidRPr="006D28F1">
        <w:rPr>
          <w:rFonts w:ascii="Arial" w:hAnsi="Arial" w:cs="Arial"/>
        </w:rPr>
        <w:t>c</w:t>
      </w:r>
      <w:r w:rsidRPr="00163EF5">
        <w:rPr>
          <w:rFonts w:ascii="Arial" w:hAnsi="Arial" w:cs="Arial"/>
        </w:rPr>
        <w:t>este</w:t>
      </w:r>
      <w:r w:rsidRPr="006D28F1">
        <w:rPr>
          <w:rFonts w:ascii="Arial" w:hAnsi="Arial" w:cs="Arial"/>
        </w:rPr>
        <w:t xml:space="preserve">a </w:t>
      </w:r>
      <w:r w:rsidRPr="00163EF5">
        <w:rPr>
          <w:rFonts w:ascii="Arial" w:hAnsi="Arial" w:cs="Arial"/>
        </w:rPr>
        <w:t xml:space="preserve"> </w:t>
      </w:r>
      <w:r w:rsidRPr="006D28F1">
        <w:rPr>
          <w:rFonts w:ascii="Arial" w:hAnsi="Arial" w:cs="Arial"/>
        </w:rPr>
        <w:t xml:space="preserve">se </w:t>
      </w:r>
      <w:r w:rsidRPr="00163EF5">
        <w:rPr>
          <w:rFonts w:ascii="Arial" w:hAnsi="Arial" w:cs="Arial"/>
        </w:rPr>
        <w:t xml:space="preserve"> </w:t>
      </w:r>
      <w:r w:rsidRPr="006D28F1">
        <w:rPr>
          <w:rFonts w:ascii="Arial" w:hAnsi="Arial" w:cs="Arial"/>
        </w:rPr>
        <w:t>v</w:t>
      </w:r>
      <w:r w:rsidRPr="00163EF5">
        <w:rPr>
          <w:rFonts w:ascii="Arial" w:hAnsi="Arial" w:cs="Arial"/>
        </w:rPr>
        <w:t>o</w:t>
      </w:r>
      <w:r w:rsidRPr="006D28F1">
        <w:rPr>
          <w:rFonts w:ascii="Arial" w:hAnsi="Arial" w:cs="Arial"/>
        </w:rPr>
        <w:t xml:space="preserve">r </w:t>
      </w:r>
      <w:r w:rsidRPr="00163EF5">
        <w:rPr>
          <w:rFonts w:ascii="Arial" w:hAnsi="Arial" w:cs="Arial"/>
        </w:rPr>
        <w:t xml:space="preserve"> </w:t>
      </w:r>
      <w:r w:rsidRPr="006D28F1">
        <w:rPr>
          <w:rFonts w:ascii="Arial" w:hAnsi="Arial" w:cs="Arial"/>
        </w:rPr>
        <w:t>r</w:t>
      </w:r>
      <w:r w:rsidRPr="00163EF5">
        <w:rPr>
          <w:rFonts w:ascii="Arial" w:hAnsi="Arial" w:cs="Arial"/>
        </w:rPr>
        <w:t>eali</w:t>
      </w:r>
      <w:r w:rsidRPr="006D28F1">
        <w:rPr>
          <w:rFonts w:ascii="Arial" w:hAnsi="Arial" w:cs="Arial"/>
        </w:rPr>
        <w:t xml:space="preserve">za </w:t>
      </w:r>
      <w:r w:rsidRPr="00163EF5">
        <w:rPr>
          <w:rFonts w:ascii="Arial" w:hAnsi="Arial" w:cs="Arial"/>
        </w:rPr>
        <w:t xml:space="preserve"> ȋ</w:t>
      </w:r>
      <w:r w:rsidRPr="006D28F1">
        <w:rPr>
          <w:rFonts w:ascii="Arial" w:hAnsi="Arial" w:cs="Arial"/>
        </w:rPr>
        <w:t xml:space="preserve">n </w:t>
      </w:r>
      <w:r w:rsidRPr="00163EF5">
        <w:rPr>
          <w:rFonts w:ascii="Arial" w:hAnsi="Arial" w:cs="Arial"/>
        </w:rPr>
        <w:t xml:space="preserve"> p</w:t>
      </w:r>
      <w:r w:rsidRPr="006D28F1">
        <w:rPr>
          <w:rFonts w:ascii="Arial" w:hAnsi="Arial" w:cs="Arial"/>
        </w:rPr>
        <w:t>r</w:t>
      </w:r>
      <w:r w:rsidRPr="00163EF5">
        <w:rPr>
          <w:rFonts w:ascii="Arial" w:hAnsi="Arial" w:cs="Arial"/>
        </w:rPr>
        <w:t>ofil</w:t>
      </w:r>
      <w:r w:rsidRPr="006D28F1">
        <w:rPr>
          <w:rFonts w:ascii="Arial" w:hAnsi="Arial" w:cs="Arial"/>
        </w:rPr>
        <w:t xml:space="preserve">e </w:t>
      </w:r>
      <w:r w:rsidRPr="00163EF5">
        <w:rPr>
          <w:rFonts w:ascii="Arial" w:hAnsi="Arial" w:cs="Arial"/>
        </w:rPr>
        <w:t xml:space="preserve"> ti</w:t>
      </w:r>
      <w:r w:rsidRPr="006D28F1">
        <w:rPr>
          <w:rFonts w:ascii="Arial" w:hAnsi="Arial" w:cs="Arial"/>
        </w:rPr>
        <w:t xml:space="preserve">p </w:t>
      </w:r>
      <w:r w:rsidRPr="00163EF5">
        <w:rPr>
          <w:rFonts w:ascii="Arial" w:hAnsi="Arial" w:cs="Arial"/>
        </w:rPr>
        <w:t xml:space="preserve"> </w:t>
      </w:r>
      <w:r w:rsidRPr="006D28F1">
        <w:rPr>
          <w:rFonts w:ascii="Arial" w:hAnsi="Arial" w:cs="Arial"/>
        </w:rPr>
        <w:t>c</w:t>
      </w:r>
      <w:r w:rsidRPr="00163EF5">
        <w:rPr>
          <w:rFonts w:ascii="Arial" w:hAnsi="Arial" w:cs="Arial"/>
        </w:rPr>
        <w:t>on</w:t>
      </w:r>
      <w:r w:rsidRPr="006D28F1">
        <w:rPr>
          <w:rFonts w:ascii="Arial" w:hAnsi="Arial" w:cs="Arial"/>
        </w:rPr>
        <w:t>f</w:t>
      </w:r>
      <w:r w:rsidRPr="00163EF5">
        <w:rPr>
          <w:rFonts w:ascii="Arial" w:hAnsi="Arial" w:cs="Arial"/>
        </w:rPr>
        <w:t>o</w:t>
      </w:r>
      <w:r w:rsidRPr="006D28F1">
        <w:rPr>
          <w:rFonts w:ascii="Arial" w:hAnsi="Arial" w:cs="Arial"/>
        </w:rPr>
        <w:t xml:space="preserve">rm </w:t>
      </w:r>
      <w:r w:rsidRPr="00163EF5">
        <w:rPr>
          <w:rFonts w:ascii="Arial" w:hAnsi="Arial" w:cs="Arial"/>
        </w:rPr>
        <w:t>no</w:t>
      </w:r>
      <w:r w:rsidRPr="006D28F1">
        <w:rPr>
          <w:rFonts w:ascii="Arial" w:hAnsi="Arial" w:cs="Arial"/>
        </w:rPr>
        <w:t>rm</w:t>
      </w:r>
      <w:r w:rsidRPr="00163EF5">
        <w:rPr>
          <w:rFonts w:ascii="Arial" w:hAnsi="Arial" w:cs="Arial"/>
        </w:rPr>
        <w:t>ati</w:t>
      </w:r>
      <w:r w:rsidRPr="006D28F1">
        <w:rPr>
          <w:rFonts w:ascii="Arial" w:hAnsi="Arial" w:cs="Arial"/>
        </w:rPr>
        <w:t>v</w:t>
      </w:r>
      <w:r w:rsidRPr="00163EF5">
        <w:rPr>
          <w:rFonts w:ascii="Arial" w:hAnsi="Arial" w:cs="Arial"/>
        </w:rPr>
        <w:t>elo</w:t>
      </w:r>
      <w:r w:rsidRPr="006D28F1">
        <w:rPr>
          <w:rFonts w:ascii="Arial" w:hAnsi="Arial" w:cs="Arial"/>
        </w:rPr>
        <w:t>r</w:t>
      </w:r>
      <w:r w:rsidRPr="00163EF5">
        <w:rPr>
          <w:rFonts w:ascii="Arial" w:hAnsi="Arial" w:cs="Arial"/>
        </w:rPr>
        <w:t xml:space="preserve"> ȋ</w:t>
      </w:r>
      <w:r w:rsidRPr="006D28F1">
        <w:rPr>
          <w:rFonts w:ascii="Arial" w:hAnsi="Arial" w:cs="Arial"/>
        </w:rPr>
        <w:t>n v</w:t>
      </w:r>
      <w:r w:rsidRPr="00163EF5">
        <w:rPr>
          <w:rFonts w:ascii="Arial" w:hAnsi="Arial" w:cs="Arial"/>
        </w:rPr>
        <w:t>igoa</w:t>
      </w:r>
      <w:r w:rsidRPr="006D28F1">
        <w:rPr>
          <w:rFonts w:ascii="Arial" w:hAnsi="Arial" w:cs="Arial"/>
        </w:rPr>
        <w:t>r</w:t>
      </w:r>
      <w:r w:rsidRPr="00163EF5">
        <w:rPr>
          <w:rFonts w:ascii="Arial" w:hAnsi="Arial" w:cs="Arial"/>
        </w:rPr>
        <w:t>e.</w:t>
      </w:r>
    </w:p>
    <w:p w14:paraId="5B04D841" w14:textId="1775F1D9" w:rsidR="00A751B4" w:rsidRDefault="00A751B4">
      <w:pPr>
        <w:pStyle w:val="BodyText"/>
        <w:spacing w:before="3"/>
        <w:rPr>
          <w:rFonts w:ascii="Arial" w:hAnsi="Arial" w:cs="Arial"/>
          <w:sz w:val="25"/>
        </w:rPr>
      </w:pPr>
    </w:p>
    <w:p w14:paraId="63E92807" w14:textId="77777777" w:rsidR="00A751B4" w:rsidRPr="00BF3F20" w:rsidRDefault="00804B67" w:rsidP="00BF3F20">
      <w:pPr>
        <w:ind w:firstLine="191"/>
        <w:rPr>
          <w:rFonts w:ascii="Arial" w:hAnsi="Arial" w:cs="Arial"/>
          <w:b/>
          <w:bCs/>
        </w:rPr>
      </w:pPr>
      <w:r w:rsidRPr="00BF3F20">
        <w:rPr>
          <w:rFonts w:ascii="Arial" w:hAnsi="Arial" w:cs="Arial"/>
          <w:b/>
          <w:bCs/>
        </w:rPr>
        <w:t>Instalaţie</w:t>
      </w:r>
      <w:r w:rsidRPr="00BF3F20">
        <w:rPr>
          <w:rFonts w:ascii="Arial" w:hAnsi="Arial" w:cs="Arial"/>
          <w:b/>
          <w:bCs/>
          <w:spacing w:val="-2"/>
        </w:rPr>
        <w:t xml:space="preserve"> </w:t>
      </w:r>
      <w:r w:rsidRPr="00BF3F20">
        <w:rPr>
          <w:rFonts w:ascii="Arial" w:hAnsi="Arial" w:cs="Arial"/>
          <w:b/>
          <w:bCs/>
        </w:rPr>
        <w:t>de</w:t>
      </w:r>
      <w:r w:rsidRPr="00BF3F20">
        <w:rPr>
          <w:rFonts w:ascii="Arial" w:hAnsi="Arial" w:cs="Arial"/>
          <w:b/>
          <w:bCs/>
          <w:spacing w:val="-4"/>
        </w:rPr>
        <w:t xml:space="preserve"> </w:t>
      </w:r>
      <w:r w:rsidRPr="00BF3F20">
        <w:rPr>
          <w:rFonts w:ascii="Arial" w:hAnsi="Arial" w:cs="Arial"/>
          <w:b/>
          <w:bCs/>
        </w:rPr>
        <w:t>protecţie</w:t>
      </w:r>
      <w:r w:rsidRPr="00BF3F20">
        <w:rPr>
          <w:rFonts w:ascii="Arial" w:hAnsi="Arial" w:cs="Arial"/>
          <w:b/>
          <w:bCs/>
          <w:spacing w:val="-4"/>
        </w:rPr>
        <w:t xml:space="preserve"> </w:t>
      </w:r>
      <w:r w:rsidRPr="00BF3F20">
        <w:rPr>
          <w:rFonts w:ascii="Arial" w:hAnsi="Arial" w:cs="Arial"/>
          <w:b/>
          <w:bCs/>
        </w:rPr>
        <w:t>ȋmpotriva</w:t>
      </w:r>
      <w:r w:rsidRPr="00BF3F20">
        <w:rPr>
          <w:rFonts w:ascii="Arial" w:hAnsi="Arial" w:cs="Arial"/>
          <w:b/>
          <w:bCs/>
          <w:spacing w:val="-4"/>
        </w:rPr>
        <w:t xml:space="preserve"> </w:t>
      </w:r>
      <w:r w:rsidRPr="00BF3F20">
        <w:rPr>
          <w:rFonts w:ascii="Arial" w:hAnsi="Arial" w:cs="Arial"/>
          <w:b/>
          <w:bCs/>
        </w:rPr>
        <w:t>loviturilor</w:t>
      </w:r>
      <w:r w:rsidRPr="00BF3F20">
        <w:rPr>
          <w:rFonts w:ascii="Arial" w:hAnsi="Arial" w:cs="Arial"/>
          <w:b/>
          <w:bCs/>
          <w:spacing w:val="-1"/>
        </w:rPr>
        <w:t xml:space="preserve"> </w:t>
      </w:r>
      <w:r w:rsidRPr="00BF3F20">
        <w:rPr>
          <w:rFonts w:ascii="Arial" w:hAnsi="Arial" w:cs="Arial"/>
          <w:b/>
          <w:bCs/>
        </w:rPr>
        <w:t>de</w:t>
      </w:r>
      <w:r w:rsidRPr="00BF3F20">
        <w:rPr>
          <w:rFonts w:ascii="Arial" w:hAnsi="Arial" w:cs="Arial"/>
          <w:b/>
          <w:bCs/>
          <w:spacing w:val="-6"/>
        </w:rPr>
        <w:t xml:space="preserve"> </w:t>
      </w:r>
      <w:r w:rsidRPr="00BF3F20">
        <w:rPr>
          <w:rFonts w:ascii="Arial" w:hAnsi="Arial" w:cs="Arial"/>
          <w:b/>
          <w:bCs/>
        </w:rPr>
        <w:t>trăsnet</w:t>
      </w:r>
    </w:p>
    <w:p w14:paraId="4A3AAA67" w14:textId="77777777" w:rsidR="00BF3F20" w:rsidRDefault="00BF3F20">
      <w:pPr>
        <w:pStyle w:val="BodyText"/>
        <w:spacing w:before="38"/>
        <w:ind w:left="191"/>
        <w:rPr>
          <w:rFonts w:ascii="Arial" w:hAnsi="Arial" w:cs="Arial"/>
          <w:spacing w:val="-1"/>
        </w:rPr>
      </w:pPr>
    </w:p>
    <w:p w14:paraId="02B17C66" w14:textId="06857DE0" w:rsidR="00A751B4" w:rsidRPr="005B3DE3" w:rsidRDefault="00804B67" w:rsidP="00BF3F20">
      <w:pPr>
        <w:pStyle w:val="BodyText"/>
        <w:spacing w:before="38"/>
        <w:ind w:left="191" w:firstLine="529"/>
        <w:rPr>
          <w:rFonts w:ascii="Arial" w:hAnsi="Arial" w:cs="Arial"/>
          <w:spacing w:val="-1"/>
        </w:rPr>
      </w:pPr>
      <w:r w:rsidRPr="006D28F1">
        <w:rPr>
          <w:rFonts w:ascii="Arial" w:hAnsi="Arial" w:cs="Arial"/>
          <w:spacing w:val="-1"/>
        </w:rPr>
        <w:t>S</w:t>
      </w:r>
      <w:r w:rsidRPr="006D28F1">
        <w:rPr>
          <w:rFonts w:ascii="Arial" w:hAnsi="Arial" w:cs="Arial"/>
        </w:rPr>
        <w:t>-a</w:t>
      </w:r>
      <w:r w:rsidRPr="006D28F1">
        <w:rPr>
          <w:rFonts w:ascii="Arial" w:hAnsi="Arial" w:cs="Arial"/>
          <w:spacing w:val="3"/>
        </w:rPr>
        <w:t xml:space="preserve"> </w:t>
      </w:r>
      <w:r w:rsidRPr="006D28F1">
        <w:rPr>
          <w:rFonts w:ascii="Arial" w:hAnsi="Arial" w:cs="Arial"/>
          <w:spacing w:val="-1"/>
        </w:rPr>
        <w:t>p</w:t>
      </w:r>
      <w:r w:rsidRPr="006D28F1">
        <w:rPr>
          <w:rFonts w:ascii="Arial" w:hAnsi="Arial" w:cs="Arial"/>
        </w:rPr>
        <w:t>r</w:t>
      </w:r>
      <w:r w:rsidRPr="006D28F1">
        <w:rPr>
          <w:rFonts w:ascii="Arial" w:hAnsi="Arial" w:cs="Arial"/>
          <w:spacing w:val="-1"/>
        </w:rPr>
        <w:t>o</w:t>
      </w:r>
      <w:r w:rsidRPr="006D28F1">
        <w:rPr>
          <w:rFonts w:ascii="Arial" w:hAnsi="Arial" w:cs="Arial"/>
          <w:spacing w:val="-2"/>
        </w:rPr>
        <w:t>i</w:t>
      </w:r>
      <w:r w:rsidRPr="006D28F1">
        <w:rPr>
          <w:rFonts w:ascii="Arial" w:hAnsi="Arial" w:cs="Arial"/>
          <w:spacing w:val="-1"/>
        </w:rPr>
        <w:t>e</w:t>
      </w:r>
      <w:r w:rsidRPr="006D28F1">
        <w:rPr>
          <w:rFonts w:ascii="Arial" w:hAnsi="Arial" w:cs="Arial"/>
          <w:spacing w:val="-3"/>
        </w:rPr>
        <w:t>c</w:t>
      </w:r>
      <w:r w:rsidRPr="006D28F1">
        <w:rPr>
          <w:rFonts w:ascii="Arial" w:hAnsi="Arial" w:cs="Arial"/>
          <w:spacing w:val="1"/>
        </w:rPr>
        <w:t>t</w:t>
      </w:r>
      <w:r w:rsidRPr="006D28F1">
        <w:rPr>
          <w:rFonts w:ascii="Arial" w:hAnsi="Arial" w:cs="Arial"/>
          <w:spacing w:val="-1"/>
        </w:rPr>
        <w:t>a</w:t>
      </w:r>
      <w:r w:rsidRPr="006D28F1">
        <w:rPr>
          <w:rFonts w:ascii="Arial" w:hAnsi="Arial" w:cs="Arial"/>
        </w:rPr>
        <w:t>t</w:t>
      </w:r>
      <w:r w:rsidRPr="006D28F1">
        <w:rPr>
          <w:rFonts w:ascii="Arial" w:hAnsi="Arial" w:cs="Arial"/>
          <w:spacing w:val="2"/>
        </w:rPr>
        <w:t xml:space="preserve"> </w:t>
      </w:r>
      <w:r w:rsidRPr="006D28F1">
        <w:rPr>
          <w:rFonts w:ascii="Arial" w:hAnsi="Arial" w:cs="Arial"/>
        </w:rPr>
        <w:t>o</w:t>
      </w:r>
      <w:r w:rsidRPr="006D28F1">
        <w:rPr>
          <w:rFonts w:ascii="Arial" w:hAnsi="Arial" w:cs="Arial"/>
          <w:spacing w:val="3"/>
        </w:rPr>
        <w:t xml:space="preserve"> </w:t>
      </w:r>
      <w:r w:rsidRPr="005B3DE3">
        <w:rPr>
          <w:rFonts w:ascii="Arial" w:hAnsi="Arial" w:cs="Arial"/>
          <w:spacing w:val="-1"/>
        </w:rPr>
        <w:t>i</w:t>
      </w:r>
      <w:r w:rsidRPr="006D28F1">
        <w:rPr>
          <w:rFonts w:ascii="Arial" w:hAnsi="Arial" w:cs="Arial"/>
          <w:spacing w:val="-1"/>
        </w:rPr>
        <w:t>n</w:t>
      </w:r>
      <w:r w:rsidRPr="005B3DE3">
        <w:rPr>
          <w:rFonts w:ascii="Arial" w:hAnsi="Arial" w:cs="Arial"/>
          <w:spacing w:val="-1"/>
        </w:rPr>
        <w:t>st</w:t>
      </w:r>
      <w:r w:rsidRPr="006D28F1">
        <w:rPr>
          <w:rFonts w:ascii="Arial" w:hAnsi="Arial" w:cs="Arial"/>
          <w:spacing w:val="-1"/>
        </w:rPr>
        <w:t>a</w:t>
      </w:r>
      <w:r w:rsidRPr="005B3DE3">
        <w:rPr>
          <w:rFonts w:ascii="Arial" w:hAnsi="Arial" w:cs="Arial"/>
          <w:spacing w:val="-1"/>
        </w:rPr>
        <w:t xml:space="preserve">laţie </w:t>
      </w:r>
      <w:r w:rsidRPr="006D28F1">
        <w:rPr>
          <w:rFonts w:ascii="Arial" w:hAnsi="Arial" w:cs="Arial"/>
          <w:spacing w:val="-1"/>
        </w:rPr>
        <w:t>d</w:t>
      </w:r>
      <w:r w:rsidRPr="005B3DE3">
        <w:rPr>
          <w:rFonts w:ascii="Arial" w:hAnsi="Arial" w:cs="Arial"/>
          <w:spacing w:val="-1"/>
        </w:rPr>
        <w:t xml:space="preserve">e </w:t>
      </w:r>
      <w:r w:rsidRPr="006D28F1">
        <w:rPr>
          <w:rFonts w:ascii="Arial" w:hAnsi="Arial" w:cs="Arial"/>
          <w:spacing w:val="-1"/>
        </w:rPr>
        <w:t>p</w:t>
      </w:r>
      <w:r w:rsidRPr="005B3DE3">
        <w:rPr>
          <w:rFonts w:ascii="Arial" w:hAnsi="Arial" w:cs="Arial"/>
          <w:spacing w:val="-1"/>
        </w:rPr>
        <w:t>rot</w:t>
      </w:r>
      <w:r w:rsidRPr="006D28F1">
        <w:rPr>
          <w:rFonts w:ascii="Arial" w:hAnsi="Arial" w:cs="Arial"/>
          <w:spacing w:val="-1"/>
        </w:rPr>
        <w:t>ec</w:t>
      </w:r>
      <w:r w:rsidRPr="005B3DE3">
        <w:rPr>
          <w:rFonts w:ascii="Arial" w:hAnsi="Arial" w:cs="Arial"/>
          <w:spacing w:val="-1"/>
        </w:rPr>
        <w:t>ţie ȋm</w:t>
      </w:r>
      <w:r w:rsidRPr="006D28F1">
        <w:rPr>
          <w:rFonts w:ascii="Arial" w:hAnsi="Arial" w:cs="Arial"/>
          <w:spacing w:val="-1"/>
        </w:rPr>
        <w:t>po</w:t>
      </w:r>
      <w:r w:rsidRPr="005B3DE3">
        <w:rPr>
          <w:rFonts w:ascii="Arial" w:hAnsi="Arial" w:cs="Arial"/>
          <w:spacing w:val="-1"/>
        </w:rPr>
        <w:t>triva lovit</w:t>
      </w:r>
      <w:r w:rsidRPr="006D28F1">
        <w:rPr>
          <w:rFonts w:ascii="Arial" w:hAnsi="Arial" w:cs="Arial"/>
          <w:spacing w:val="-1"/>
        </w:rPr>
        <w:t>u</w:t>
      </w:r>
      <w:r w:rsidRPr="005B3DE3">
        <w:rPr>
          <w:rFonts w:ascii="Arial" w:hAnsi="Arial" w:cs="Arial"/>
          <w:spacing w:val="-1"/>
        </w:rPr>
        <w:t>ril</w:t>
      </w:r>
      <w:r w:rsidRPr="006D28F1">
        <w:rPr>
          <w:rFonts w:ascii="Arial" w:hAnsi="Arial" w:cs="Arial"/>
          <w:spacing w:val="-1"/>
        </w:rPr>
        <w:t>o</w:t>
      </w:r>
      <w:r w:rsidRPr="005B3DE3">
        <w:rPr>
          <w:rFonts w:ascii="Arial" w:hAnsi="Arial" w:cs="Arial"/>
          <w:spacing w:val="-1"/>
        </w:rPr>
        <w:t xml:space="preserve">r </w:t>
      </w:r>
      <w:r w:rsidRPr="006D28F1">
        <w:rPr>
          <w:rFonts w:ascii="Arial" w:hAnsi="Arial" w:cs="Arial"/>
          <w:spacing w:val="-1"/>
        </w:rPr>
        <w:t>d</w:t>
      </w:r>
      <w:r w:rsidRPr="005B3DE3">
        <w:rPr>
          <w:rFonts w:ascii="Arial" w:hAnsi="Arial" w:cs="Arial"/>
          <w:spacing w:val="-1"/>
        </w:rPr>
        <w:t>e trăs</w:t>
      </w:r>
      <w:r w:rsidRPr="006D28F1">
        <w:rPr>
          <w:rFonts w:ascii="Arial" w:hAnsi="Arial" w:cs="Arial"/>
          <w:spacing w:val="-1"/>
        </w:rPr>
        <w:t>ne</w:t>
      </w:r>
      <w:r w:rsidRPr="005B3DE3">
        <w:rPr>
          <w:rFonts w:ascii="Arial" w:hAnsi="Arial" w:cs="Arial"/>
          <w:spacing w:val="-1"/>
        </w:rPr>
        <w:t xml:space="preserve">t la </w:t>
      </w:r>
      <w:r w:rsidRPr="006D28F1">
        <w:rPr>
          <w:rFonts w:ascii="Arial" w:hAnsi="Arial" w:cs="Arial"/>
          <w:spacing w:val="-1"/>
        </w:rPr>
        <w:t>u</w:t>
      </w:r>
      <w:r w:rsidRPr="005B3DE3">
        <w:rPr>
          <w:rFonts w:ascii="Arial" w:hAnsi="Arial" w:cs="Arial"/>
          <w:spacing w:val="-1"/>
        </w:rPr>
        <w:t>rmăt</w:t>
      </w:r>
      <w:r w:rsidRPr="006D28F1">
        <w:rPr>
          <w:rFonts w:ascii="Arial" w:hAnsi="Arial" w:cs="Arial"/>
          <w:spacing w:val="-1"/>
        </w:rPr>
        <w:t>oa</w:t>
      </w:r>
      <w:r w:rsidRPr="005B3DE3">
        <w:rPr>
          <w:rFonts w:ascii="Arial" w:hAnsi="Arial" w:cs="Arial"/>
          <w:spacing w:val="-1"/>
        </w:rPr>
        <w:t>r</w:t>
      </w:r>
      <w:r w:rsidRPr="006D28F1">
        <w:rPr>
          <w:rFonts w:ascii="Arial" w:hAnsi="Arial" w:cs="Arial"/>
          <w:spacing w:val="-1"/>
        </w:rPr>
        <w:t>e</w:t>
      </w:r>
      <w:r w:rsidRPr="005B3DE3">
        <w:rPr>
          <w:rFonts w:ascii="Arial" w:hAnsi="Arial" w:cs="Arial"/>
          <w:spacing w:val="-1"/>
        </w:rPr>
        <w:t>le com</w:t>
      </w:r>
      <w:r w:rsidRPr="006D28F1">
        <w:rPr>
          <w:rFonts w:ascii="Arial" w:hAnsi="Arial" w:cs="Arial"/>
          <w:spacing w:val="-1"/>
        </w:rPr>
        <w:t>pone</w:t>
      </w:r>
      <w:r w:rsidRPr="005B3DE3">
        <w:rPr>
          <w:rFonts w:ascii="Arial" w:hAnsi="Arial" w:cs="Arial"/>
          <w:spacing w:val="-1"/>
        </w:rPr>
        <w:t xml:space="preserve">nte </w:t>
      </w:r>
      <w:r w:rsidRPr="006D28F1">
        <w:rPr>
          <w:rFonts w:ascii="Arial" w:hAnsi="Arial" w:cs="Arial"/>
          <w:spacing w:val="-1"/>
        </w:rPr>
        <w:t>a</w:t>
      </w:r>
      <w:r w:rsidRPr="005B3DE3">
        <w:rPr>
          <w:rFonts w:ascii="Arial" w:hAnsi="Arial" w:cs="Arial"/>
          <w:spacing w:val="-1"/>
        </w:rPr>
        <w:t>le</w:t>
      </w:r>
    </w:p>
    <w:p w14:paraId="6DFDFF16" w14:textId="77777777" w:rsidR="00A751B4" w:rsidRPr="005B3DE3" w:rsidRDefault="00804B67" w:rsidP="005B3DE3">
      <w:pPr>
        <w:pStyle w:val="BodyText"/>
        <w:spacing w:before="38"/>
        <w:ind w:left="191"/>
        <w:rPr>
          <w:rFonts w:ascii="Arial" w:hAnsi="Arial" w:cs="Arial"/>
          <w:spacing w:val="-1"/>
        </w:rPr>
      </w:pPr>
      <w:r w:rsidRPr="005B3DE3">
        <w:rPr>
          <w:rFonts w:ascii="Arial" w:hAnsi="Arial" w:cs="Arial"/>
          <w:spacing w:val="-1"/>
        </w:rPr>
        <w:t>parcului fotovoltaic:</w:t>
      </w:r>
    </w:p>
    <w:p w14:paraId="442FEB60" w14:textId="0F0E4A95" w:rsidR="00A751B4" w:rsidRPr="005B3DE3" w:rsidRDefault="00804B67" w:rsidP="005B3DE3">
      <w:pPr>
        <w:pStyle w:val="BodyText"/>
        <w:spacing w:before="38"/>
        <w:ind w:left="191" w:firstLine="529"/>
        <w:rPr>
          <w:rFonts w:ascii="Arial" w:hAnsi="Arial" w:cs="Arial"/>
          <w:spacing w:val="-1"/>
        </w:rPr>
      </w:pPr>
      <w:r w:rsidRPr="005B3DE3">
        <w:rPr>
          <w:rFonts w:ascii="Arial" w:hAnsi="Arial" w:cs="Arial"/>
          <w:spacing w:val="-1"/>
        </w:rPr>
        <w:t>-</w:t>
      </w:r>
      <w:r w:rsidR="00AA0814">
        <w:rPr>
          <w:rFonts w:ascii="Arial" w:hAnsi="Arial" w:cs="Arial"/>
          <w:spacing w:val="-1"/>
        </w:rPr>
        <w:t xml:space="preserve"> </w:t>
      </w:r>
      <w:r w:rsidRPr="005B3DE3">
        <w:rPr>
          <w:rFonts w:ascii="Arial" w:hAnsi="Arial" w:cs="Arial"/>
          <w:spacing w:val="-1"/>
        </w:rPr>
        <w:t>la structura metalică prefabricată pe care se fixează panourile fotovoltaice;</w:t>
      </w:r>
    </w:p>
    <w:p w14:paraId="7D65A082" w14:textId="324FEF3A" w:rsidR="00A751B4" w:rsidRPr="006D28F1" w:rsidRDefault="00804B67" w:rsidP="005B3DE3">
      <w:pPr>
        <w:pStyle w:val="BodyText"/>
        <w:spacing w:before="38"/>
        <w:ind w:left="191" w:firstLine="529"/>
        <w:rPr>
          <w:rFonts w:ascii="Arial" w:hAnsi="Arial" w:cs="Arial"/>
        </w:rPr>
      </w:pPr>
      <w:r w:rsidRPr="005B3DE3">
        <w:rPr>
          <w:rFonts w:ascii="Arial" w:hAnsi="Arial" w:cs="Arial"/>
          <w:spacing w:val="-1"/>
        </w:rPr>
        <w:t>-</w:t>
      </w:r>
      <w:r w:rsidR="00AA0814">
        <w:rPr>
          <w:rFonts w:ascii="Arial" w:hAnsi="Arial" w:cs="Arial"/>
          <w:spacing w:val="-1"/>
        </w:rPr>
        <w:t xml:space="preserve"> </w:t>
      </w:r>
      <w:r w:rsidRPr="005B3DE3">
        <w:rPr>
          <w:rFonts w:ascii="Arial" w:hAnsi="Arial" w:cs="Arial"/>
          <w:spacing w:val="-1"/>
        </w:rPr>
        <w:t xml:space="preserve">la </w:t>
      </w:r>
      <w:r w:rsidRPr="006D28F1">
        <w:rPr>
          <w:rFonts w:ascii="Arial" w:hAnsi="Arial" w:cs="Arial"/>
          <w:spacing w:val="-1"/>
        </w:rPr>
        <w:t>anve</w:t>
      </w:r>
      <w:r w:rsidRPr="005B3DE3">
        <w:rPr>
          <w:rFonts w:ascii="Arial" w:hAnsi="Arial" w:cs="Arial"/>
          <w:spacing w:val="-1"/>
        </w:rPr>
        <w:t>l</w:t>
      </w:r>
      <w:r w:rsidRPr="006D28F1">
        <w:rPr>
          <w:rFonts w:ascii="Arial" w:hAnsi="Arial" w:cs="Arial"/>
          <w:spacing w:val="-1"/>
        </w:rPr>
        <w:t>ope</w:t>
      </w:r>
      <w:r w:rsidRPr="005B3DE3">
        <w:rPr>
          <w:rFonts w:ascii="Arial" w:hAnsi="Arial" w:cs="Arial"/>
          <w:spacing w:val="-1"/>
        </w:rPr>
        <w:t xml:space="preserve">le </w:t>
      </w:r>
      <w:r w:rsidRPr="006D28F1">
        <w:rPr>
          <w:rFonts w:ascii="Arial" w:hAnsi="Arial" w:cs="Arial"/>
          <w:spacing w:val="-1"/>
        </w:rPr>
        <w:t>d</w:t>
      </w:r>
      <w:r w:rsidRPr="005B3DE3">
        <w:rPr>
          <w:rFonts w:ascii="Arial" w:hAnsi="Arial" w:cs="Arial"/>
          <w:spacing w:val="-1"/>
        </w:rPr>
        <w:t xml:space="preserve">e </w:t>
      </w:r>
      <w:r w:rsidRPr="006D28F1">
        <w:rPr>
          <w:rFonts w:ascii="Arial" w:hAnsi="Arial" w:cs="Arial"/>
          <w:spacing w:val="-1"/>
        </w:rPr>
        <w:t>b</w:t>
      </w:r>
      <w:r w:rsidRPr="005B3DE3">
        <w:rPr>
          <w:rFonts w:ascii="Arial" w:hAnsi="Arial" w:cs="Arial"/>
          <w:spacing w:val="-1"/>
        </w:rPr>
        <w:t>et</w:t>
      </w:r>
      <w:r w:rsidRPr="006D28F1">
        <w:rPr>
          <w:rFonts w:ascii="Arial" w:hAnsi="Arial" w:cs="Arial"/>
          <w:spacing w:val="-1"/>
        </w:rPr>
        <w:t>o</w:t>
      </w:r>
      <w:r w:rsidRPr="005B3DE3">
        <w:rPr>
          <w:rFonts w:ascii="Arial" w:hAnsi="Arial" w:cs="Arial"/>
          <w:spacing w:val="-1"/>
        </w:rPr>
        <w:t>n (c</w:t>
      </w:r>
      <w:r w:rsidRPr="006D28F1">
        <w:rPr>
          <w:rFonts w:ascii="Arial" w:hAnsi="Arial" w:cs="Arial"/>
          <w:spacing w:val="-1"/>
        </w:rPr>
        <w:t>ons</w:t>
      </w:r>
      <w:r w:rsidRPr="005B3DE3">
        <w:rPr>
          <w:rFonts w:ascii="Arial" w:hAnsi="Arial" w:cs="Arial"/>
          <w:spacing w:val="-1"/>
        </w:rPr>
        <w:t xml:space="preserve">trucţii </w:t>
      </w:r>
      <w:r w:rsidRPr="006D28F1">
        <w:rPr>
          <w:rFonts w:ascii="Arial" w:hAnsi="Arial" w:cs="Arial"/>
          <w:spacing w:val="-1"/>
        </w:rPr>
        <w:t>p</w:t>
      </w:r>
      <w:r w:rsidRPr="005B3DE3">
        <w:rPr>
          <w:rFonts w:ascii="Arial" w:hAnsi="Arial" w:cs="Arial"/>
          <w:spacing w:val="-1"/>
        </w:rPr>
        <w:t>ref</w:t>
      </w:r>
      <w:r w:rsidRPr="006D28F1">
        <w:rPr>
          <w:rFonts w:ascii="Arial" w:hAnsi="Arial" w:cs="Arial"/>
          <w:spacing w:val="-1"/>
        </w:rPr>
        <w:t>ab</w:t>
      </w:r>
      <w:r w:rsidRPr="005B3DE3">
        <w:rPr>
          <w:rFonts w:ascii="Arial" w:hAnsi="Arial" w:cs="Arial"/>
          <w:spacing w:val="-1"/>
        </w:rPr>
        <w:t>ricat</w:t>
      </w:r>
      <w:r w:rsidRPr="006D28F1">
        <w:rPr>
          <w:rFonts w:ascii="Arial" w:hAnsi="Arial" w:cs="Arial"/>
          <w:spacing w:val="-1"/>
        </w:rPr>
        <w:t>e</w:t>
      </w:r>
      <w:r w:rsidRPr="005B3DE3">
        <w:rPr>
          <w:rFonts w:ascii="Arial" w:hAnsi="Arial" w:cs="Arial"/>
          <w:spacing w:val="-1"/>
        </w:rPr>
        <w:t xml:space="preserve">) a </w:t>
      </w:r>
      <w:r w:rsidRPr="006D28F1">
        <w:rPr>
          <w:rFonts w:ascii="Arial" w:hAnsi="Arial" w:cs="Arial"/>
          <w:spacing w:val="-1"/>
        </w:rPr>
        <w:t>pos</w:t>
      </w:r>
      <w:r w:rsidRPr="005B3DE3">
        <w:rPr>
          <w:rFonts w:ascii="Arial" w:hAnsi="Arial" w:cs="Arial"/>
          <w:spacing w:val="-1"/>
        </w:rPr>
        <w:t>t</w:t>
      </w:r>
      <w:r w:rsidRPr="006D28F1">
        <w:rPr>
          <w:rFonts w:ascii="Arial" w:hAnsi="Arial" w:cs="Arial"/>
          <w:spacing w:val="-1"/>
        </w:rPr>
        <w:t>u</w:t>
      </w:r>
      <w:r w:rsidRPr="005B3DE3">
        <w:rPr>
          <w:rFonts w:ascii="Arial" w:hAnsi="Arial" w:cs="Arial"/>
          <w:spacing w:val="-1"/>
        </w:rPr>
        <w:t>l</w:t>
      </w:r>
      <w:r w:rsidRPr="006D28F1">
        <w:rPr>
          <w:rFonts w:ascii="Arial" w:hAnsi="Arial" w:cs="Arial"/>
          <w:spacing w:val="-1"/>
        </w:rPr>
        <w:t>u</w:t>
      </w:r>
      <w:r w:rsidRPr="005B3DE3">
        <w:rPr>
          <w:rFonts w:ascii="Arial" w:hAnsi="Arial" w:cs="Arial"/>
          <w:spacing w:val="-1"/>
        </w:rPr>
        <w:t xml:space="preserve">i </w:t>
      </w:r>
      <w:r w:rsidRPr="006D28F1">
        <w:rPr>
          <w:rFonts w:ascii="Arial" w:hAnsi="Arial" w:cs="Arial"/>
          <w:spacing w:val="-1"/>
        </w:rPr>
        <w:t>d</w:t>
      </w:r>
      <w:r w:rsidRPr="005B3DE3">
        <w:rPr>
          <w:rFonts w:ascii="Arial" w:hAnsi="Arial" w:cs="Arial"/>
          <w:spacing w:val="-1"/>
        </w:rPr>
        <w:t>e tr</w:t>
      </w:r>
      <w:r w:rsidRPr="006D28F1">
        <w:rPr>
          <w:rFonts w:ascii="Arial" w:hAnsi="Arial" w:cs="Arial"/>
          <w:spacing w:val="-1"/>
        </w:rPr>
        <w:t>ans</w:t>
      </w:r>
      <w:r w:rsidRPr="005B3DE3">
        <w:rPr>
          <w:rFonts w:ascii="Arial" w:hAnsi="Arial" w:cs="Arial"/>
          <w:spacing w:val="-1"/>
        </w:rPr>
        <w:t>form</w:t>
      </w:r>
      <w:r w:rsidRPr="006D28F1">
        <w:rPr>
          <w:rFonts w:ascii="Arial" w:hAnsi="Arial" w:cs="Arial"/>
          <w:spacing w:val="-1"/>
        </w:rPr>
        <w:t>a</w:t>
      </w:r>
      <w:r w:rsidRPr="005B3DE3">
        <w:rPr>
          <w:rFonts w:ascii="Arial" w:hAnsi="Arial" w:cs="Arial"/>
          <w:spacing w:val="-1"/>
        </w:rPr>
        <w:t>r</w:t>
      </w:r>
      <w:r w:rsidRPr="006D28F1">
        <w:rPr>
          <w:rFonts w:ascii="Arial" w:hAnsi="Arial" w:cs="Arial"/>
          <w:spacing w:val="-1"/>
        </w:rPr>
        <w:t>e</w:t>
      </w:r>
      <w:r w:rsidR="00264623">
        <w:rPr>
          <w:rFonts w:ascii="Arial" w:hAnsi="Arial" w:cs="Arial"/>
          <w:spacing w:val="-1"/>
        </w:rPr>
        <w:t>.</w:t>
      </w:r>
    </w:p>
    <w:p w14:paraId="3ECB84E0" w14:textId="77777777" w:rsidR="00A751B4" w:rsidRPr="006D28F1" w:rsidRDefault="00A751B4">
      <w:pPr>
        <w:pStyle w:val="BodyText"/>
        <w:spacing w:before="6"/>
        <w:rPr>
          <w:rFonts w:ascii="Arial" w:hAnsi="Arial" w:cs="Arial"/>
          <w:sz w:val="28"/>
        </w:rPr>
      </w:pPr>
    </w:p>
    <w:p w14:paraId="20B563B6" w14:textId="77777777" w:rsidR="00A751B4" w:rsidRPr="001A2AD6" w:rsidRDefault="00804B67" w:rsidP="001A2AD6">
      <w:pPr>
        <w:ind w:firstLine="191"/>
        <w:rPr>
          <w:rFonts w:ascii="Arial" w:hAnsi="Arial" w:cs="Arial"/>
          <w:b/>
          <w:bCs/>
        </w:rPr>
      </w:pPr>
      <w:r w:rsidRPr="001A2AD6">
        <w:rPr>
          <w:rFonts w:ascii="Arial" w:hAnsi="Arial" w:cs="Arial"/>
          <w:b/>
          <w:bCs/>
        </w:rPr>
        <w:t>Instalaţie</w:t>
      </w:r>
      <w:r w:rsidRPr="001A2AD6">
        <w:rPr>
          <w:rFonts w:ascii="Arial" w:hAnsi="Arial" w:cs="Arial"/>
          <w:b/>
          <w:bCs/>
          <w:spacing w:val="-4"/>
        </w:rPr>
        <w:t xml:space="preserve"> </w:t>
      </w:r>
      <w:r w:rsidRPr="001A2AD6">
        <w:rPr>
          <w:rFonts w:ascii="Arial" w:hAnsi="Arial" w:cs="Arial"/>
          <w:b/>
          <w:bCs/>
        </w:rPr>
        <w:t>de</w:t>
      </w:r>
      <w:r w:rsidRPr="001A2AD6">
        <w:rPr>
          <w:rFonts w:ascii="Arial" w:hAnsi="Arial" w:cs="Arial"/>
          <w:b/>
          <w:bCs/>
          <w:spacing w:val="-6"/>
        </w:rPr>
        <w:t xml:space="preserve"> </w:t>
      </w:r>
      <w:r w:rsidRPr="001A2AD6">
        <w:rPr>
          <w:rFonts w:ascii="Arial" w:hAnsi="Arial" w:cs="Arial"/>
          <w:b/>
          <w:bCs/>
        </w:rPr>
        <w:t>protecţie</w:t>
      </w:r>
      <w:r w:rsidRPr="001A2AD6">
        <w:rPr>
          <w:rFonts w:ascii="Arial" w:hAnsi="Arial" w:cs="Arial"/>
          <w:b/>
          <w:bCs/>
          <w:spacing w:val="-5"/>
        </w:rPr>
        <w:t xml:space="preserve"> </w:t>
      </w:r>
      <w:r w:rsidRPr="001A2AD6">
        <w:rPr>
          <w:rFonts w:ascii="Arial" w:hAnsi="Arial" w:cs="Arial"/>
          <w:b/>
          <w:bCs/>
        </w:rPr>
        <w:t>ȋmpotriva</w:t>
      </w:r>
      <w:r w:rsidRPr="001A2AD6">
        <w:rPr>
          <w:rFonts w:ascii="Arial" w:hAnsi="Arial" w:cs="Arial"/>
          <w:b/>
          <w:bCs/>
          <w:spacing w:val="-4"/>
        </w:rPr>
        <w:t xml:space="preserve"> </w:t>
      </w:r>
      <w:r w:rsidRPr="001A2AD6">
        <w:rPr>
          <w:rFonts w:ascii="Arial" w:hAnsi="Arial" w:cs="Arial"/>
          <w:b/>
          <w:bCs/>
        </w:rPr>
        <w:t>supratensiunilor</w:t>
      </w:r>
      <w:r w:rsidRPr="001A2AD6">
        <w:rPr>
          <w:rFonts w:ascii="Arial" w:hAnsi="Arial" w:cs="Arial"/>
          <w:b/>
          <w:bCs/>
          <w:spacing w:val="-2"/>
        </w:rPr>
        <w:t xml:space="preserve"> </w:t>
      </w:r>
      <w:r w:rsidRPr="001A2AD6">
        <w:rPr>
          <w:rFonts w:ascii="Arial" w:hAnsi="Arial" w:cs="Arial"/>
          <w:b/>
          <w:bCs/>
        </w:rPr>
        <w:t>atmosferice</w:t>
      </w:r>
      <w:r w:rsidRPr="001A2AD6">
        <w:rPr>
          <w:rFonts w:ascii="Arial" w:hAnsi="Arial" w:cs="Arial"/>
          <w:b/>
          <w:bCs/>
          <w:spacing w:val="-3"/>
        </w:rPr>
        <w:t xml:space="preserve"> </w:t>
      </w:r>
      <w:r w:rsidRPr="001A2AD6">
        <w:rPr>
          <w:rFonts w:ascii="Arial" w:hAnsi="Arial" w:cs="Arial"/>
          <w:b/>
          <w:bCs/>
        </w:rPr>
        <w:t>accidentale</w:t>
      </w:r>
    </w:p>
    <w:p w14:paraId="28BE3C6D" w14:textId="77777777" w:rsidR="001A2AD6" w:rsidRDefault="001A2AD6">
      <w:pPr>
        <w:pStyle w:val="BodyText"/>
        <w:spacing w:before="37" w:line="278" w:lineRule="auto"/>
        <w:ind w:left="191"/>
        <w:rPr>
          <w:rFonts w:ascii="Arial" w:hAnsi="Arial" w:cs="Arial"/>
          <w:spacing w:val="-1"/>
        </w:rPr>
      </w:pPr>
    </w:p>
    <w:p w14:paraId="69BF0AE4" w14:textId="20BA5E3E" w:rsidR="00A751B4" w:rsidRPr="005B3DE3" w:rsidRDefault="00804B67" w:rsidP="001A2AD6">
      <w:pPr>
        <w:pStyle w:val="BodyText"/>
        <w:spacing w:before="37" w:line="278" w:lineRule="auto"/>
        <w:ind w:left="191" w:firstLine="529"/>
        <w:rPr>
          <w:rFonts w:ascii="Arial" w:hAnsi="Arial" w:cs="Arial"/>
          <w:spacing w:val="-1"/>
        </w:rPr>
      </w:pPr>
      <w:r w:rsidRPr="006D28F1">
        <w:rPr>
          <w:rFonts w:ascii="Arial" w:hAnsi="Arial" w:cs="Arial"/>
          <w:spacing w:val="-1"/>
        </w:rPr>
        <w:t>Pen</w:t>
      </w:r>
      <w:r w:rsidRPr="006D28F1">
        <w:rPr>
          <w:rFonts w:ascii="Arial" w:hAnsi="Arial" w:cs="Arial"/>
          <w:spacing w:val="1"/>
        </w:rPr>
        <w:t>t</w:t>
      </w:r>
      <w:r w:rsidRPr="006D28F1">
        <w:rPr>
          <w:rFonts w:ascii="Arial" w:hAnsi="Arial" w:cs="Arial"/>
        </w:rPr>
        <w:t>ru</w:t>
      </w:r>
      <w:r w:rsidRPr="006D28F1">
        <w:rPr>
          <w:rFonts w:ascii="Arial" w:hAnsi="Arial" w:cs="Arial"/>
          <w:spacing w:val="-5"/>
        </w:rPr>
        <w:t xml:space="preserve"> </w:t>
      </w:r>
      <w:r w:rsidRPr="006D28F1">
        <w:rPr>
          <w:rFonts w:ascii="Arial" w:hAnsi="Arial" w:cs="Arial"/>
          <w:spacing w:val="-1"/>
        </w:rPr>
        <w:t>ace</w:t>
      </w:r>
      <w:r w:rsidRPr="005B3DE3">
        <w:rPr>
          <w:rFonts w:ascii="Arial" w:hAnsi="Arial" w:cs="Arial"/>
          <w:spacing w:val="-1"/>
        </w:rPr>
        <w:t>asta pr</w:t>
      </w:r>
      <w:r w:rsidRPr="006D28F1">
        <w:rPr>
          <w:rFonts w:ascii="Arial" w:hAnsi="Arial" w:cs="Arial"/>
          <w:spacing w:val="-1"/>
        </w:rPr>
        <w:t>o</w:t>
      </w:r>
      <w:r w:rsidRPr="005B3DE3">
        <w:rPr>
          <w:rFonts w:ascii="Arial" w:hAnsi="Arial" w:cs="Arial"/>
          <w:spacing w:val="-1"/>
        </w:rPr>
        <w:t>tecţie s-</w:t>
      </w:r>
      <w:r w:rsidRPr="006D28F1">
        <w:rPr>
          <w:rFonts w:ascii="Arial" w:hAnsi="Arial" w:cs="Arial"/>
          <w:spacing w:val="-1"/>
        </w:rPr>
        <w:t>a</w:t>
      </w:r>
      <w:r w:rsidRPr="005B3DE3">
        <w:rPr>
          <w:rFonts w:ascii="Arial" w:hAnsi="Arial" w:cs="Arial"/>
          <w:spacing w:val="-1"/>
        </w:rPr>
        <w:t xml:space="preserve">u </w:t>
      </w:r>
      <w:r w:rsidRPr="006D28F1">
        <w:rPr>
          <w:rFonts w:ascii="Arial" w:hAnsi="Arial" w:cs="Arial"/>
          <w:spacing w:val="-1"/>
        </w:rPr>
        <w:t>p</w:t>
      </w:r>
      <w:r w:rsidRPr="005B3DE3">
        <w:rPr>
          <w:rFonts w:ascii="Arial" w:hAnsi="Arial" w:cs="Arial"/>
          <w:spacing w:val="-1"/>
        </w:rPr>
        <w:t>rev</w:t>
      </w:r>
      <w:r w:rsidRPr="006D28F1">
        <w:rPr>
          <w:rFonts w:ascii="Arial" w:hAnsi="Arial" w:cs="Arial"/>
          <w:spacing w:val="-1"/>
        </w:rPr>
        <w:t>azu</w:t>
      </w:r>
      <w:r w:rsidRPr="005B3DE3">
        <w:rPr>
          <w:rFonts w:ascii="Arial" w:hAnsi="Arial" w:cs="Arial"/>
          <w:spacing w:val="-1"/>
        </w:rPr>
        <w:t xml:space="preserve">t </w:t>
      </w:r>
      <w:r w:rsidRPr="006D28F1">
        <w:rPr>
          <w:rFonts w:ascii="Arial" w:hAnsi="Arial" w:cs="Arial"/>
          <w:spacing w:val="-1"/>
        </w:rPr>
        <w:t>des</w:t>
      </w:r>
      <w:r w:rsidRPr="005B3DE3">
        <w:rPr>
          <w:rFonts w:ascii="Arial" w:hAnsi="Arial" w:cs="Arial"/>
          <w:spacing w:val="-1"/>
        </w:rPr>
        <w:t>cărc</w:t>
      </w:r>
      <w:r w:rsidRPr="006D28F1">
        <w:rPr>
          <w:rFonts w:ascii="Arial" w:hAnsi="Arial" w:cs="Arial"/>
          <w:spacing w:val="-1"/>
        </w:rPr>
        <w:t>a</w:t>
      </w:r>
      <w:r w:rsidRPr="005B3DE3">
        <w:rPr>
          <w:rFonts w:ascii="Arial" w:hAnsi="Arial" w:cs="Arial"/>
          <w:spacing w:val="-1"/>
        </w:rPr>
        <w:t>t</w:t>
      </w:r>
      <w:r w:rsidRPr="006D28F1">
        <w:rPr>
          <w:rFonts w:ascii="Arial" w:hAnsi="Arial" w:cs="Arial"/>
          <w:spacing w:val="-1"/>
        </w:rPr>
        <w:t>oa</w:t>
      </w:r>
      <w:r w:rsidRPr="005B3DE3">
        <w:rPr>
          <w:rFonts w:ascii="Arial" w:hAnsi="Arial" w:cs="Arial"/>
          <w:spacing w:val="-1"/>
        </w:rPr>
        <w:t>re r</w:t>
      </w:r>
      <w:r w:rsidRPr="006D28F1">
        <w:rPr>
          <w:rFonts w:ascii="Arial" w:hAnsi="Arial" w:cs="Arial"/>
          <w:spacing w:val="-1"/>
        </w:rPr>
        <w:t>ac</w:t>
      </w:r>
      <w:r w:rsidRPr="005B3DE3">
        <w:rPr>
          <w:rFonts w:ascii="Arial" w:hAnsi="Arial" w:cs="Arial"/>
          <w:spacing w:val="-1"/>
        </w:rPr>
        <w:t>or</w:t>
      </w:r>
      <w:r w:rsidRPr="006D28F1">
        <w:rPr>
          <w:rFonts w:ascii="Arial" w:hAnsi="Arial" w:cs="Arial"/>
          <w:spacing w:val="-1"/>
        </w:rPr>
        <w:t>da</w:t>
      </w:r>
      <w:r w:rsidRPr="005B3DE3">
        <w:rPr>
          <w:rFonts w:ascii="Arial" w:hAnsi="Arial" w:cs="Arial"/>
          <w:spacing w:val="-1"/>
        </w:rPr>
        <w:t>te la i</w:t>
      </w:r>
      <w:r w:rsidRPr="006D28F1">
        <w:rPr>
          <w:rFonts w:ascii="Arial" w:hAnsi="Arial" w:cs="Arial"/>
          <w:spacing w:val="-1"/>
        </w:rPr>
        <w:t>ns</w:t>
      </w:r>
      <w:r w:rsidRPr="005B3DE3">
        <w:rPr>
          <w:rFonts w:ascii="Arial" w:hAnsi="Arial" w:cs="Arial"/>
          <w:spacing w:val="-1"/>
        </w:rPr>
        <w:t>t</w:t>
      </w:r>
      <w:r w:rsidRPr="006D28F1">
        <w:rPr>
          <w:rFonts w:ascii="Arial" w:hAnsi="Arial" w:cs="Arial"/>
          <w:spacing w:val="-1"/>
        </w:rPr>
        <w:t>a</w:t>
      </w:r>
      <w:r w:rsidRPr="005B3DE3">
        <w:rPr>
          <w:rFonts w:ascii="Arial" w:hAnsi="Arial" w:cs="Arial"/>
          <w:spacing w:val="-1"/>
        </w:rPr>
        <w:t xml:space="preserve">laţia </w:t>
      </w:r>
      <w:r w:rsidRPr="006D28F1">
        <w:rPr>
          <w:rFonts w:ascii="Arial" w:hAnsi="Arial" w:cs="Arial"/>
          <w:spacing w:val="-1"/>
        </w:rPr>
        <w:t>d</w:t>
      </w:r>
      <w:r w:rsidRPr="005B3DE3">
        <w:rPr>
          <w:rFonts w:ascii="Arial" w:hAnsi="Arial" w:cs="Arial"/>
          <w:spacing w:val="-1"/>
        </w:rPr>
        <w:t>e l</w:t>
      </w:r>
      <w:r w:rsidRPr="006D28F1">
        <w:rPr>
          <w:rFonts w:ascii="Arial" w:hAnsi="Arial" w:cs="Arial"/>
          <w:spacing w:val="-1"/>
        </w:rPr>
        <w:t>ega</w:t>
      </w:r>
      <w:r w:rsidRPr="005B3DE3">
        <w:rPr>
          <w:rFonts w:ascii="Arial" w:hAnsi="Arial" w:cs="Arial"/>
          <w:spacing w:val="-1"/>
        </w:rPr>
        <w:t>re la păm</w:t>
      </w:r>
      <w:r w:rsidRPr="006D28F1">
        <w:rPr>
          <w:rFonts w:ascii="Arial" w:hAnsi="Arial" w:cs="Arial"/>
          <w:spacing w:val="-1"/>
        </w:rPr>
        <w:t>â</w:t>
      </w:r>
      <w:r w:rsidRPr="005B3DE3">
        <w:rPr>
          <w:rFonts w:ascii="Arial" w:hAnsi="Arial" w:cs="Arial"/>
          <w:spacing w:val="-1"/>
        </w:rPr>
        <w:t>nt, ȋn părtile com</w:t>
      </w:r>
      <w:r w:rsidRPr="006D28F1">
        <w:rPr>
          <w:rFonts w:ascii="Arial" w:hAnsi="Arial" w:cs="Arial"/>
          <w:spacing w:val="-1"/>
        </w:rPr>
        <w:t>ponen</w:t>
      </w:r>
      <w:r w:rsidRPr="005B3DE3">
        <w:rPr>
          <w:rFonts w:ascii="Arial" w:hAnsi="Arial" w:cs="Arial"/>
          <w:spacing w:val="-1"/>
        </w:rPr>
        <w:t xml:space="preserve">te ȋn care </w:t>
      </w:r>
      <w:r w:rsidRPr="006D28F1">
        <w:rPr>
          <w:rFonts w:ascii="Arial" w:hAnsi="Arial" w:cs="Arial"/>
          <w:spacing w:val="-1"/>
        </w:rPr>
        <w:t>p</w:t>
      </w:r>
      <w:r w:rsidRPr="005B3DE3">
        <w:rPr>
          <w:rFonts w:ascii="Arial" w:hAnsi="Arial" w:cs="Arial"/>
          <w:spacing w:val="-1"/>
        </w:rPr>
        <w:t xml:space="preserve">ot </w:t>
      </w:r>
      <w:r w:rsidRPr="006D28F1">
        <w:rPr>
          <w:rFonts w:ascii="Arial" w:hAnsi="Arial" w:cs="Arial"/>
          <w:spacing w:val="-1"/>
        </w:rPr>
        <w:t>ap</w:t>
      </w:r>
      <w:r w:rsidRPr="005B3DE3">
        <w:rPr>
          <w:rFonts w:ascii="Arial" w:hAnsi="Arial" w:cs="Arial"/>
          <w:spacing w:val="-1"/>
        </w:rPr>
        <w:t xml:space="preserve">are </w:t>
      </w:r>
      <w:r w:rsidRPr="006D28F1">
        <w:rPr>
          <w:rFonts w:ascii="Arial" w:hAnsi="Arial" w:cs="Arial"/>
          <w:spacing w:val="-1"/>
        </w:rPr>
        <w:t>ac</w:t>
      </w:r>
      <w:r w:rsidRPr="005B3DE3">
        <w:rPr>
          <w:rFonts w:ascii="Arial" w:hAnsi="Arial" w:cs="Arial"/>
          <w:spacing w:val="-1"/>
        </w:rPr>
        <w:t>este s</w:t>
      </w:r>
      <w:r w:rsidRPr="006D28F1">
        <w:rPr>
          <w:rFonts w:ascii="Arial" w:hAnsi="Arial" w:cs="Arial"/>
          <w:spacing w:val="-1"/>
        </w:rPr>
        <w:t>up</w:t>
      </w:r>
      <w:r w:rsidRPr="005B3DE3">
        <w:rPr>
          <w:rFonts w:ascii="Arial" w:hAnsi="Arial" w:cs="Arial"/>
          <w:spacing w:val="-1"/>
        </w:rPr>
        <w:t>r</w:t>
      </w:r>
      <w:r w:rsidRPr="006D28F1">
        <w:rPr>
          <w:rFonts w:ascii="Arial" w:hAnsi="Arial" w:cs="Arial"/>
          <w:spacing w:val="-1"/>
        </w:rPr>
        <w:t>a</w:t>
      </w:r>
      <w:r w:rsidRPr="005B3DE3">
        <w:rPr>
          <w:rFonts w:ascii="Arial" w:hAnsi="Arial" w:cs="Arial"/>
          <w:spacing w:val="-1"/>
        </w:rPr>
        <w:t>t</w:t>
      </w:r>
      <w:r w:rsidRPr="006D28F1">
        <w:rPr>
          <w:rFonts w:ascii="Arial" w:hAnsi="Arial" w:cs="Arial"/>
          <w:spacing w:val="-1"/>
        </w:rPr>
        <w:t>ens</w:t>
      </w:r>
      <w:r w:rsidRPr="005B3DE3">
        <w:rPr>
          <w:rFonts w:ascii="Arial" w:hAnsi="Arial" w:cs="Arial"/>
          <w:spacing w:val="-1"/>
        </w:rPr>
        <w:t>i</w:t>
      </w:r>
      <w:r w:rsidRPr="006D28F1">
        <w:rPr>
          <w:rFonts w:ascii="Arial" w:hAnsi="Arial" w:cs="Arial"/>
          <w:spacing w:val="-1"/>
        </w:rPr>
        <w:t>un</w:t>
      </w:r>
      <w:r w:rsidRPr="005B3DE3">
        <w:rPr>
          <w:rFonts w:ascii="Arial" w:hAnsi="Arial" w:cs="Arial"/>
          <w:spacing w:val="-1"/>
        </w:rPr>
        <w:t xml:space="preserve">i şi </w:t>
      </w:r>
      <w:r w:rsidRPr="006D28F1">
        <w:rPr>
          <w:rFonts w:ascii="Arial" w:hAnsi="Arial" w:cs="Arial"/>
          <w:spacing w:val="-1"/>
        </w:rPr>
        <w:t>an</w:t>
      </w:r>
      <w:r w:rsidRPr="005B3DE3">
        <w:rPr>
          <w:rFonts w:ascii="Arial" w:hAnsi="Arial" w:cs="Arial"/>
          <w:spacing w:val="-1"/>
        </w:rPr>
        <w:t>um</w:t>
      </w:r>
      <w:r w:rsidRPr="006D28F1">
        <w:rPr>
          <w:rFonts w:ascii="Arial" w:hAnsi="Arial" w:cs="Arial"/>
          <w:spacing w:val="-1"/>
        </w:rPr>
        <w:t>e:</w:t>
      </w:r>
    </w:p>
    <w:p w14:paraId="6111BB7F" w14:textId="77777777" w:rsidR="00A751B4" w:rsidRPr="005B3DE3" w:rsidRDefault="00804B67" w:rsidP="00F226EC">
      <w:pPr>
        <w:pStyle w:val="ListParagraph"/>
        <w:numPr>
          <w:ilvl w:val="0"/>
          <w:numId w:val="11"/>
        </w:numPr>
        <w:tabs>
          <w:tab w:val="left" w:pos="1034"/>
        </w:tabs>
        <w:spacing w:line="249" w:lineRule="exact"/>
        <w:rPr>
          <w:rFonts w:ascii="Arial" w:hAnsi="Arial" w:cs="Arial"/>
          <w:spacing w:val="-1"/>
        </w:rPr>
      </w:pPr>
      <w:r w:rsidRPr="005B3DE3">
        <w:rPr>
          <w:rFonts w:ascii="Arial" w:hAnsi="Arial" w:cs="Arial"/>
          <w:spacing w:val="-1"/>
        </w:rPr>
        <w:t>ȋn t</w:t>
      </w:r>
      <w:r w:rsidRPr="006D28F1">
        <w:rPr>
          <w:rFonts w:ascii="Arial" w:hAnsi="Arial" w:cs="Arial"/>
          <w:spacing w:val="-1"/>
        </w:rPr>
        <w:t>ab</w:t>
      </w:r>
      <w:r w:rsidRPr="005B3DE3">
        <w:rPr>
          <w:rFonts w:ascii="Arial" w:hAnsi="Arial" w:cs="Arial"/>
          <w:spacing w:val="-1"/>
        </w:rPr>
        <w:t>l</w:t>
      </w:r>
      <w:r w:rsidRPr="006D28F1">
        <w:rPr>
          <w:rFonts w:ascii="Arial" w:hAnsi="Arial" w:cs="Arial"/>
          <w:spacing w:val="-1"/>
        </w:rPr>
        <w:t>ou</w:t>
      </w:r>
      <w:r w:rsidRPr="005B3DE3">
        <w:rPr>
          <w:rFonts w:ascii="Arial" w:hAnsi="Arial" w:cs="Arial"/>
          <w:spacing w:val="-1"/>
        </w:rPr>
        <w:t xml:space="preserve">rile </w:t>
      </w:r>
      <w:r w:rsidRPr="006D28F1">
        <w:rPr>
          <w:rFonts w:ascii="Arial" w:hAnsi="Arial" w:cs="Arial"/>
          <w:spacing w:val="-1"/>
        </w:rPr>
        <w:t>e</w:t>
      </w:r>
      <w:r w:rsidRPr="005B3DE3">
        <w:rPr>
          <w:rFonts w:ascii="Arial" w:hAnsi="Arial" w:cs="Arial"/>
          <w:spacing w:val="-1"/>
        </w:rPr>
        <w:t>l</w:t>
      </w:r>
      <w:r w:rsidRPr="006D28F1">
        <w:rPr>
          <w:rFonts w:ascii="Arial" w:hAnsi="Arial" w:cs="Arial"/>
          <w:spacing w:val="-1"/>
        </w:rPr>
        <w:t>ec</w:t>
      </w:r>
      <w:r w:rsidRPr="005B3DE3">
        <w:rPr>
          <w:rFonts w:ascii="Arial" w:hAnsi="Arial" w:cs="Arial"/>
          <w:spacing w:val="-1"/>
        </w:rPr>
        <w:t>trice de c</w:t>
      </w:r>
      <w:r w:rsidRPr="006D28F1">
        <w:rPr>
          <w:rFonts w:ascii="Arial" w:hAnsi="Arial" w:cs="Arial"/>
          <w:spacing w:val="-1"/>
        </w:rPr>
        <w:t>onex</w:t>
      </w:r>
      <w:r w:rsidRPr="005B3DE3">
        <w:rPr>
          <w:rFonts w:ascii="Arial" w:hAnsi="Arial" w:cs="Arial"/>
          <w:spacing w:val="-1"/>
        </w:rPr>
        <w:t>i</w:t>
      </w:r>
      <w:r w:rsidRPr="006D28F1">
        <w:rPr>
          <w:rFonts w:ascii="Arial" w:hAnsi="Arial" w:cs="Arial"/>
          <w:spacing w:val="-1"/>
        </w:rPr>
        <w:t>une</w:t>
      </w:r>
    </w:p>
    <w:p w14:paraId="0052DBD8" w14:textId="77777777" w:rsidR="00A751B4" w:rsidRPr="005B3DE3" w:rsidRDefault="00804B67" w:rsidP="00F226EC">
      <w:pPr>
        <w:pStyle w:val="ListParagraph"/>
        <w:numPr>
          <w:ilvl w:val="0"/>
          <w:numId w:val="11"/>
        </w:numPr>
        <w:tabs>
          <w:tab w:val="left" w:pos="1034"/>
        </w:tabs>
        <w:spacing w:before="38"/>
        <w:rPr>
          <w:rFonts w:ascii="Arial" w:hAnsi="Arial" w:cs="Arial"/>
          <w:spacing w:val="-1"/>
        </w:rPr>
      </w:pPr>
      <w:r w:rsidRPr="005B3DE3">
        <w:rPr>
          <w:rFonts w:ascii="Arial" w:hAnsi="Arial" w:cs="Arial"/>
          <w:spacing w:val="-1"/>
        </w:rPr>
        <w:t xml:space="preserve">ȋn </w:t>
      </w:r>
      <w:r w:rsidRPr="006D28F1">
        <w:rPr>
          <w:rFonts w:ascii="Arial" w:hAnsi="Arial" w:cs="Arial"/>
          <w:spacing w:val="-1"/>
        </w:rPr>
        <w:t>po</w:t>
      </w:r>
      <w:r w:rsidRPr="005B3DE3">
        <w:rPr>
          <w:rFonts w:ascii="Arial" w:hAnsi="Arial" w:cs="Arial"/>
          <w:spacing w:val="-1"/>
        </w:rPr>
        <w:t>st</w:t>
      </w:r>
      <w:r w:rsidRPr="006D28F1">
        <w:rPr>
          <w:rFonts w:ascii="Arial" w:hAnsi="Arial" w:cs="Arial"/>
          <w:spacing w:val="-1"/>
        </w:rPr>
        <w:t>u</w:t>
      </w:r>
      <w:r w:rsidRPr="005B3DE3">
        <w:rPr>
          <w:rFonts w:ascii="Arial" w:hAnsi="Arial" w:cs="Arial"/>
          <w:spacing w:val="-1"/>
        </w:rPr>
        <w:t xml:space="preserve">l </w:t>
      </w:r>
      <w:r w:rsidRPr="006D28F1">
        <w:rPr>
          <w:rFonts w:ascii="Arial" w:hAnsi="Arial" w:cs="Arial"/>
          <w:spacing w:val="-1"/>
        </w:rPr>
        <w:t>d</w:t>
      </w:r>
      <w:r w:rsidRPr="005B3DE3">
        <w:rPr>
          <w:rFonts w:ascii="Arial" w:hAnsi="Arial" w:cs="Arial"/>
          <w:spacing w:val="-1"/>
        </w:rPr>
        <w:t>e tr</w:t>
      </w:r>
      <w:r w:rsidRPr="006D28F1">
        <w:rPr>
          <w:rFonts w:ascii="Arial" w:hAnsi="Arial" w:cs="Arial"/>
          <w:spacing w:val="-1"/>
        </w:rPr>
        <w:t>ans</w:t>
      </w:r>
      <w:r w:rsidRPr="005B3DE3">
        <w:rPr>
          <w:rFonts w:ascii="Arial" w:hAnsi="Arial" w:cs="Arial"/>
          <w:spacing w:val="-1"/>
        </w:rPr>
        <w:t>formar</w:t>
      </w:r>
      <w:r w:rsidRPr="006D28F1">
        <w:rPr>
          <w:rFonts w:ascii="Arial" w:hAnsi="Arial" w:cs="Arial"/>
          <w:spacing w:val="-1"/>
        </w:rPr>
        <w:t>e;</w:t>
      </w:r>
    </w:p>
    <w:p w14:paraId="05C8A5BE" w14:textId="77777777" w:rsidR="00A751B4" w:rsidRPr="006D28F1" w:rsidRDefault="00804B67" w:rsidP="00F226EC">
      <w:pPr>
        <w:pStyle w:val="ListParagraph"/>
        <w:numPr>
          <w:ilvl w:val="0"/>
          <w:numId w:val="11"/>
        </w:numPr>
        <w:tabs>
          <w:tab w:val="left" w:pos="1035"/>
        </w:tabs>
        <w:spacing w:before="37"/>
        <w:ind w:hanging="136"/>
        <w:rPr>
          <w:rFonts w:ascii="Arial" w:hAnsi="Arial" w:cs="Arial"/>
        </w:rPr>
      </w:pPr>
      <w:r w:rsidRPr="005B3DE3">
        <w:rPr>
          <w:rFonts w:ascii="Arial" w:hAnsi="Arial" w:cs="Arial"/>
          <w:spacing w:val="-1"/>
        </w:rPr>
        <w:t xml:space="preserve">ȋn </w:t>
      </w:r>
      <w:r w:rsidRPr="006D28F1">
        <w:rPr>
          <w:rFonts w:ascii="Arial" w:hAnsi="Arial" w:cs="Arial"/>
          <w:spacing w:val="-1"/>
        </w:rPr>
        <w:t>cutiile</w:t>
      </w:r>
      <w:r w:rsidRPr="005B3DE3">
        <w:rPr>
          <w:rFonts w:ascii="Arial" w:hAnsi="Arial" w:cs="Arial"/>
          <w:spacing w:val="-1"/>
        </w:rPr>
        <w:t xml:space="preserve"> </w:t>
      </w:r>
      <w:r w:rsidRPr="006D28F1">
        <w:rPr>
          <w:rFonts w:ascii="Arial" w:hAnsi="Arial" w:cs="Arial"/>
          <w:spacing w:val="-1"/>
        </w:rPr>
        <w:t>de</w:t>
      </w:r>
      <w:r w:rsidRPr="005B3DE3">
        <w:rPr>
          <w:rFonts w:ascii="Arial" w:hAnsi="Arial" w:cs="Arial"/>
          <w:spacing w:val="-1"/>
        </w:rPr>
        <w:t xml:space="preserve"> </w:t>
      </w:r>
      <w:r w:rsidRPr="006D28F1">
        <w:rPr>
          <w:rFonts w:ascii="Arial" w:hAnsi="Arial" w:cs="Arial"/>
          <w:spacing w:val="-1"/>
        </w:rPr>
        <w:t>derivatie</w:t>
      </w:r>
      <w:r w:rsidRPr="005B3DE3">
        <w:rPr>
          <w:rFonts w:ascii="Arial" w:hAnsi="Arial" w:cs="Arial"/>
          <w:spacing w:val="-1"/>
        </w:rPr>
        <w:t xml:space="preserve"> </w:t>
      </w:r>
      <w:r w:rsidRPr="006D28F1">
        <w:rPr>
          <w:rFonts w:ascii="Arial" w:hAnsi="Arial" w:cs="Arial"/>
          <w:spacing w:val="-1"/>
        </w:rPr>
        <w:t>de</w:t>
      </w:r>
      <w:r w:rsidRPr="005B3DE3">
        <w:rPr>
          <w:rFonts w:ascii="Arial" w:hAnsi="Arial" w:cs="Arial"/>
          <w:spacing w:val="-1"/>
        </w:rPr>
        <w:t xml:space="preserve"> </w:t>
      </w:r>
      <w:r w:rsidRPr="006D28F1">
        <w:rPr>
          <w:rFonts w:ascii="Arial" w:hAnsi="Arial" w:cs="Arial"/>
          <w:spacing w:val="-1"/>
        </w:rPr>
        <w:t>pe</w:t>
      </w:r>
      <w:r w:rsidRPr="005B3DE3">
        <w:rPr>
          <w:rFonts w:ascii="Arial" w:hAnsi="Arial" w:cs="Arial"/>
          <w:spacing w:val="-1"/>
        </w:rPr>
        <w:t xml:space="preserve"> </w:t>
      </w:r>
      <w:r w:rsidRPr="006D28F1">
        <w:rPr>
          <w:rFonts w:ascii="Arial" w:hAnsi="Arial" w:cs="Arial"/>
          <w:spacing w:val="-1"/>
        </w:rPr>
        <w:t>stâlpii</w:t>
      </w:r>
      <w:r w:rsidRPr="005B3DE3">
        <w:rPr>
          <w:rFonts w:ascii="Arial" w:hAnsi="Arial" w:cs="Arial"/>
          <w:spacing w:val="-1"/>
        </w:rPr>
        <w:t xml:space="preserve"> de iluminat</w:t>
      </w:r>
      <w:r w:rsidRPr="006D28F1">
        <w:rPr>
          <w:rFonts w:ascii="Arial" w:hAnsi="Arial" w:cs="Arial"/>
        </w:rPr>
        <w:t>.</w:t>
      </w:r>
    </w:p>
    <w:p w14:paraId="7D8B2D4F" w14:textId="77777777" w:rsidR="00A751B4" w:rsidRDefault="00A751B4">
      <w:pPr>
        <w:pStyle w:val="BodyText"/>
        <w:spacing w:before="8"/>
        <w:rPr>
          <w:rFonts w:ascii="Arial" w:hAnsi="Arial" w:cs="Arial"/>
          <w:sz w:val="28"/>
        </w:rPr>
      </w:pPr>
    </w:p>
    <w:p w14:paraId="1E6CC9B5" w14:textId="77777777" w:rsidR="006B0053" w:rsidRPr="006D28F1" w:rsidRDefault="006B0053">
      <w:pPr>
        <w:pStyle w:val="BodyText"/>
        <w:spacing w:before="8"/>
        <w:rPr>
          <w:rFonts w:ascii="Arial" w:hAnsi="Arial" w:cs="Arial"/>
          <w:sz w:val="28"/>
        </w:rPr>
      </w:pPr>
    </w:p>
    <w:p w14:paraId="66F639A5" w14:textId="77777777" w:rsidR="00AA0814" w:rsidRDefault="00AA0814" w:rsidP="001A2AD6">
      <w:pPr>
        <w:ind w:firstLine="190"/>
        <w:rPr>
          <w:rFonts w:ascii="Arial" w:hAnsi="Arial" w:cs="Arial"/>
          <w:b/>
          <w:bCs/>
        </w:rPr>
      </w:pPr>
    </w:p>
    <w:p w14:paraId="5F561C41" w14:textId="60E5B24E" w:rsidR="00A751B4" w:rsidRDefault="00804B67" w:rsidP="001A2AD6">
      <w:pPr>
        <w:ind w:firstLine="190"/>
        <w:rPr>
          <w:rFonts w:ascii="Arial" w:hAnsi="Arial" w:cs="Arial"/>
          <w:b/>
          <w:bCs/>
        </w:rPr>
      </w:pPr>
      <w:r w:rsidRPr="001A2AD6">
        <w:rPr>
          <w:rFonts w:ascii="Arial" w:hAnsi="Arial" w:cs="Arial"/>
          <w:b/>
          <w:bCs/>
        </w:rPr>
        <w:t>Instalaţia</w:t>
      </w:r>
      <w:r w:rsidRPr="001A2AD6">
        <w:rPr>
          <w:rFonts w:ascii="Arial" w:hAnsi="Arial" w:cs="Arial"/>
          <w:b/>
          <w:bCs/>
          <w:spacing w:val="-2"/>
        </w:rPr>
        <w:t xml:space="preserve"> </w:t>
      </w:r>
      <w:r w:rsidRPr="001A2AD6">
        <w:rPr>
          <w:rFonts w:ascii="Arial" w:hAnsi="Arial" w:cs="Arial"/>
          <w:b/>
          <w:bCs/>
        </w:rPr>
        <w:t>de</w:t>
      </w:r>
      <w:r w:rsidRPr="001A2AD6">
        <w:rPr>
          <w:rFonts w:ascii="Arial" w:hAnsi="Arial" w:cs="Arial"/>
          <w:b/>
          <w:bCs/>
          <w:spacing w:val="-3"/>
        </w:rPr>
        <w:t xml:space="preserve"> </w:t>
      </w:r>
      <w:r w:rsidRPr="001A2AD6">
        <w:rPr>
          <w:rFonts w:ascii="Arial" w:hAnsi="Arial" w:cs="Arial"/>
          <w:b/>
          <w:bCs/>
        </w:rPr>
        <w:t>legare</w:t>
      </w:r>
      <w:r w:rsidRPr="001A2AD6">
        <w:rPr>
          <w:rFonts w:ascii="Arial" w:hAnsi="Arial" w:cs="Arial"/>
          <w:b/>
          <w:bCs/>
          <w:spacing w:val="-3"/>
        </w:rPr>
        <w:t xml:space="preserve"> </w:t>
      </w:r>
      <w:r w:rsidRPr="001A2AD6">
        <w:rPr>
          <w:rFonts w:ascii="Arial" w:hAnsi="Arial" w:cs="Arial"/>
          <w:b/>
          <w:bCs/>
        </w:rPr>
        <w:t>la</w:t>
      </w:r>
      <w:r w:rsidRPr="001A2AD6">
        <w:rPr>
          <w:rFonts w:ascii="Arial" w:hAnsi="Arial" w:cs="Arial"/>
          <w:b/>
          <w:bCs/>
          <w:spacing w:val="-1"/>
        </w:rPr>
        <w:t xml:space="preserve"> </w:t>
      </w:r>
      <w:r w:rsidRPr="001A2AD6">
        <w:rPr>
          <w:rFonts w:ascii="Arial" w:hAnsi="Arial" w:cs="Arial"/>
          <w:b/>
          <w:bCs/>
        </w:rPr>
        <w:t>pământ</w:t>
      </w:r>
    </w:p>
    <w:p w14:paraId="32993CB7" w14:textId="77777777" w:rsidR="001A2AD6" w:rsidRPr="001A2AD6" w:rsidRDefault="001A2AD6" w:rsidP="001A2AD6">
      <w:pPr>
        <w:ind w:firstLine="190"/>
        <w:rPr>
          <w:rFonts w:ascii="Arial" w:hAnsi="Arial" w:cs="Arial"/>
          <w:b/>
          <w:bCs/>
        </w:rPr>
      </w:pPr>
    </w:p>
    <w:p w14:paraId="0586DA89" w14:textId="77777777" w:rsidR="00A751B4" w:rsidRPr="006D28F1" w:rsidRDefault="00804B67" w:rsidP="00F226EC">
      <w:pPr>
        <w:pStyle w:val="ListParagraph"/>
        <w:numPr>
          <w:ilvl w:val="1"/>
          <w:numId w:val="10"/>
        </w:numPr>
        <w:tabs>
          <w:tab w:val="left" w:pos="598"/>
        </w:tabs>
        <w:spacing w:before="38"/>
        <w:ind w:hanging="407"/>
        <w:rPr>
          <w:rFonts w:ascii="Arial" w:hAnsi="Arial" w:cs="Arial"/>
        </w:rPr>
      </w:pPr>
      <w:r w:rsidRPr="006D28F1">
        <w:rPr>
          <w:rFonts w:ascii="Arial" w:hAnsi="Arial" w:cs="Arial"/>
        </w:rPr>
        <w:t>proiectat</w:t>
      </w:r>
      <w:r w:rsidRPr="006D28F1">
        <w:rPr>
          <w:rFonts w:ascii="Arial" w:hAnsi="Arial" w:cs="Arial"/>
          <w:spacing w:val="-3"/>
        </w:rPr>
        <w:t xml:space="preserve"> </w:t>
      </w:r>
      <w:r w:rsidRPr="006D28F1">
        <w:rPr>
          <w:rFonts w:ascii="Arial" w:hAnsi="Arial" w:cs="Arial"/>
        </w:rPr>
        <w:t>cate</w:t>
      </w:r>
      <w:r w:rsidRPr="006D28F1">
        <w:rPr>
          <w:rFonts w:ascii="Arial" w:hAnsi="Arial" w:cs="Arial"/>
          <w:spacing w:val="-3"/>
        </w:rPr>
        <w:t xml:space="preserve"> </w:t>
      </w:r>
      <w:r w:rsidRPr="006D28F1">
        <w:rPr>
          <w:rFonts w:ascii="Arial" w:hAnsi="Arial" w:cs="Arial"/>
        </w:rPr>
        <w:t>o</w:t>
      </w:r>
      <w:r w:rsidRPr="006D28F1">
        <w:rPr>
          <w:rFonts w:ascii="Arial" w:hAnsi="Arial" w:cs="Arial"/>
          <w:spacing w:val="-4"/>
        </w:rPr>
        <w:t xml:space="preserve"> </w:t>
      </w:r>
      <w:r w:rsidRPr="006D28F1">
        <w:rPr>
          <w:rFonts w:ascii="Arial" w:hAnsi="Arial" w:cs="Arial"/>
        </w:rPr>
        <w:t>instalatie</w:t>
      </w:r>
      <w:r w:rsidRPr="006D28F1">
        <w:rPr>
          <w:rFonts w:ascii="Arial" w:hAnsi="Arial" w:cs="Arial"/>
          <w:spacing w:val="-3"/>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legare</w:t>
      </w:r>
      <w:r w:rsidRPr="006D28F1">
        <w:rPr>
          <w:rFonts w:ascii="Arial" w:hAnsi="Arial" w:cs="Arial"/>
          <w:spacing w:val="-5"/>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pamant</w:t>
      </w:r>
      <w:r w:rsidRPr="006D28F1">
        <w:rPr>
          <w:rFonts w:ascii="Arial" w:hAnsi="Arial" w:cs="Arial"/>
          <w:spacing w:val="-4"/>
        </w:rPr>
        <w:t xml:space="preserve"> </w:t>
      </w:r>
      <w:r w:rsidRPr="006D28F1">
        <w:rPr>
          <w:rFonts w:ascii="Arial" w:hAnsi="Arial" w:cs="Arial"/>
        </w:rPr>
        <w:t>la:</w:t>
      </w:r>
    </w:p>
    <w:p w14:paraId="217A62FB" w14:textId="3F994748" w:rsidR="00A751B4" w:rsidRPr="006D28F1" w:rsidRDefault="00804B67">
      <w:pPr>
        <w:pStyle w:val="BodyText"/>
        <w:spacing w:before="37"/>
        <w:ind w:left="899"/>
        <w:rPr>
          <w:rFonts w:ascii="Arial" w:hAnsi="Arial" w:cs="Arial"/>
        </w:rPr>
      </w:pPr>
      <w:r w:rsidRPr="006D28F1">
        <w:rPr>
          <w:rFonts w:ascii="Arial" w:hAnsi="Arial" w:cs="Arial"/>
        </w:rPr>
        <w:t>-</w:t>
      </w:r>
      <w:r w:rsidR="00AA0814">
        <w:rPr>
          <w:rFonts w:ascii="Arial" w:hAnsi="Arial" w:cs="Arial"/>
        </w:rPr>
        <w:t xml:space="preserve"> </w:t>
      </w:r>
      <w:r w:rsidRPr="006D28F1">
        <w:rPr>
          <w:rFonts w:ascii="Arial" w:hAnsi="Arial" w:cs="Arial"/>
        </w:rPr>
        <w:t>parcul</w:t>
      </w:r>
      <w:r w:rsidRPr="006D28F1">
        <w:rPr>
          <w:rFonts w:ascii="Arial" w:hAnsi="Arial" w:cs="Arial"/>
          <w:spacing w:val="-5"/>
        </w:rPr>
        <w:t xml:space="preserve"> </w:t>
      </w:r>
      <w:r w:rsidRPr="006D28F1">
        <w:rPr>
          <w:rFonts w:ascii="Arial" w:hAnsi="Arial" w:cs="Arial"/>
        </w:rPr>
        <w:t>fotovoltaic;</w:t>
      </w:r>
    </w:p>
    <w:p w14:paraId="6F340D46" w14:textId="76506C5F" w:rsidR="00A751B4" w:rsidRDefault="00804B67">
      <w:pPr>
        <w:pStyle w:val="BodyText"/>
        <w:spacing w:before="38"/>
        <w:ind w:left="899"/>
        <w:rPr>
          <w:rFonts w:ascii="Arial" w:hAnsi="Arial" w:cs="Arial"/>
        </w:rPr>
      </w:pPr>
      <w:r w:rsidRPr="006D28F1">
        <w:rPr>
          <w:rFonts w:ascii="Arial" w:hAnsi="Arial" w:cs="Arial"/>
        </w:rPr>
        <w:t>-</w:t>
      </w:r>
      <w:r w:rsidR="00AA0814">
        <w:rPr>
          <w:rFonts w:ascii="Arial" w:hAnsi="Arial" w:cs="Arial"/>
        </w:rPr>
        <w:t xml:space="preserve"> </w:t>
      </w:r>
      <w:r w:rsidRPr="006D28F1">
        <w:rPr>
          <w:rFonts w:ascii="Arial" w:hAnsi="Arial" w:cs="Arial"/>
        </w:rPr>
        <w:t>anvelopa</w:t>
      </w:r>
      <w:r w:rsidRPr="006D28F1">
        <w:rPr>
          <w:rFonts w:ascii="Arial" w:hAnsi="Arial" w:cs="Arial"/>
          <w:spacing w:val="-4"/>
        </w:rPr>
        <w:t xml:space="preserve"> </w:t>
      </w:r>
      <w:r w:rsidRPr="006D28F1">
        <w:rPr>
          <w:rFonts w:ascii="Arial" w:hAnsi="Arial" w:cs="Arial"/>
        </w:rPr>
        <w:t>postului</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transformare</w:t>
      </w:r>
      <w:r w:rsidR="001A2AD6">
        <w:rPr>
          <w:rFonts w:ascii="Arial" w:hAnsi="Arial" w:cs="Arial"/>
        </w:rPr>
        <w:t>.</w:t>
      </w:r>
    </w:p>
    <w:p w14:paraId="0D26DBAD" w14:textId="77777777" w:rsidR="006B0053" w:rsidRDefault="006B0053" w:rsidP="000F76A4">
      <w:pPr>
        <w:pStyle w:val="BodyText"/>
        <w:spacing w:before="38"/>
        <w:rPr>
          <w:rFonts w:ascii="Arial" w:hAnsi="Arial" w:cs="Arial"/>
          <w:b/>
          <w:bCs/>
        </w:rPr>
      </w:pPr>
      <w:bookmarkStart w:id="35" w:name="_Toc118620275"/>
      <w:bookmarkStart w:id="36" w:name="_Toc118620432"/>
      <w:bookmarkStart w:id="37" w:name="_Toc120076932"/>
    </w:p>
    <w:p w14:paraId="1ECFB545" w14:textId="77777777" w:rsidR="006B0053" w:rsidRDefault="006B0053" w:rsidP="000F76A4">
      <w:pPr>
        <w:pStyle w:val="BodyText"/>
        <w:spacing w:before="38"/>
        <w:rPr>
          <w:rFonts w:ascii="Arial" w:hAnsi="Arial" w:cs="Arial"/>
          <w:b/>
          <w:bCs/>
        </w:rPr>
      </w:pPr>
    </w:p>
    <w:p w14:paraId="5E463C5F" w14:textId="11ECBD7D" w:rsidR="000F76A4" w:rsidRPr="000F76A4" w:rsidRDefault="007C2642" w:rsidP="000F76A4">
      <w:pPr>
        <w:pStyle w:val="BodyText"/>
        <w:spacing w:before="38"/>
        <w:rPr>
          <w:rFonts w:ascii="Arial" w:hAnsi="Arial" w:cs="Arial"/>
          <w:b/>
          <w:bCs/>
        </w:rPr>
      </w:pPr>
      <w:r>
        <w:rPr>
          <w:rFonts w:ascii="Arial" w:hAnsi="Arial" w:cs="Arial"/>
          <w:b/>
          <w:bCs/>
        </w:rPr>
        <w:t xml:space="preserve">   </w:t>
      </w:r>
      <w:r w:rsidR="000F76A4" w:rsidRPr="000F76A4">
        <w:rPr>
          <w:rFonts w:ascii="Arial" w:hAnsi="Arial" w:cs="Arial"/>
          <w:b/>
          <w:bCs/>
        </w:rPr>
        <w:t>Postul de transformare</w:t>
      </w:r>
      <w:bookmarkEnd w:id="35"/>
      <w:bookmarkEnd w:id="36"/>
      <w:bookmarkEnd w:id="37"/>
      <w:r w:rsidR="000F76A4" w:rsidRPr="000F76A4">
        <w:rPr>
          <w:rFonts w:ascii="Arial" w:hAnsi="Arial" w:cs="Arial"/>
          <w:b/>
          <w:bCs/>
        </w:rPr>
        <w:t xml:space="preserve"> </w:t>
      </w:r>
    </w:p>
    <w:p w14:paraId="4786DE74" w14:textId="182DFCA3"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27776" behindDoc="1" locked="0" layoutInCell="1" allowOverlap="1" wp14:anchorId="492B54F2" wp14:editId="752499D2">
            <wp:simplePos x="0" y="0"/>
            <wp:positionH relativeFrom="margin">
              <wp:posOffset>424180</wp:posOffset>
            </wp:positionH>
            <wp:positionV relativeFrom="paragraph">
              <wp:posOffset>32385</wp:posOffset>
            </wp:positionV>
            <wp:extent cx="624840" cy="1092835"/>
            <wp:effectExtent l="0" t="0" r="3810" b="0"/>
            <wp:wrapTight wrapText="bothSides">
              <wp:wrapPolygon edited="0">
                <wp:start x="0" y="0"/>
                <wp:lineTo x="0" y="21085"/>
                <wp:lineTo x="21073" y="21085"/>
                <wp:lineTo x="21073" y="0"/>
                <wp:lineTo x="0" y="0"/>
              </wp:wrapPolygon>
            </wp:wrapTight>
            <wp:docPr id="186258748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4840" cy="1092835"/>
                    </a:xfrm>
                    <a:prstGeom prst="rect">
                      <a:avLst/>
                    </a:prstGeom>
                    <a:noFill/>
                  </pic:spPr>
                </pic:pic>
              </a:graphicData>
            </a:graphic>
            <wp14:sizeRelH relativeFrom="margin">
              <wp14:pctWidth>0</wp14:pctWidth>
            </wp14:sizeRelH>
            <wp14:sizeRelV relativeFrom="margin">
              <wp14:pctHeight>0</wp14:pctHeight>
            </wp14:sizeRelV>
          </wp:anchor>
        </w:drawing>
      </w:r>
    </w:p>
    <w:p w14:paraId="1C10EF18" w14:textId="30EF3EC8"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25728" behindDoc="1" locked="0" layoutInCell="1" allowOverlap="1" wp14:anchorId="1E669BD6" wp14:editId="540A79CB">
            <wp:simplePos x="0" y="0"/>
            <wp:positionH relativeFrom="margin">
              <wp:posOffset>1573530</wp:posOffset>
            </wp:positionH>
            <wp:positionV relativeFrom="paragraph">
              <wp:posOffset>13970</wp:posOffset>
            </wp:positionV>
            <wp:extent cx="1047750" cy="735965"/>
            <wp:effectExtent l="0" t="0" r="0" b="6985"/>
            <wp:wrapTight wrapText="bothSides">
              <wp:wrapPolygon edited="0">
                <wp:start x="0" y="0"/>
                <wp:lineTo x="0" y="21246"/>
                <wp:lineTo x="21207" y="21246"/>
                <wp:lineTo x="21207" y="0"/>
                <wp:lineTo x="0" y="0"/>
              </wp:wrapPolygon>
            </wp:wrapTight>
            <wp:docPr id="126395110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735965"/>
                    </a:xfrm>
                    <a:prstGeom prst="rect">
                      <a:avLst/>
                    </a:prstGeom>
                    <a:noFill/>
                  </pic:spPr>
                </pic:pic>
              </a:graphicData>
            </a:graphic>
            <wp14:sizeRelH relativeFrom="margin">
              <wp14:pctWidth>0</wp14:pctWidth>
            </wp14:sizeRelH>
            <wp14:sizeRelV relativeFrom="margin">
              <wp14:pctHeight>0</wp14:pctHeight>
            </wp14:sizeRelV>
          </wp:anchor>
        </w:drawing>
      </w:r>
    </w:p>
    <w:p w14:paraId="50B13539" w14:textId="77777777" w:rsidR="000F76A4" w:rsidRPr="000F76A4" w:rsidRDefault="000F76A4" w:rsidP="000F76A4">
      <w:pPr>
        <w:pStyle w:val="BodyText"/>
        <w:spacing w:before="38"/>
        <w:rPr>
          <w:rFonts w:ascii="Arial" w:hAnsi="Arial" w:cs="Arial"/>
          <w:b/>
        </w:rPr>
      </w:pPr>
    </w:p>
    <w:p w14:paraId="3953ACD1" w14:textId="2F5F59D9" w:rsidR="000F76A4" w:rsidRPr="000F76A4" w:rsidRDefault="000F76A4" w:rsidP="000F76A4">
      <w:pPr>
        <w:pStyle w:val="BodyText"/>
        <w:spacing w:before="38"/>
        <w:rPr>
          <w:rFonts w:ascii="Arial" w:hAnsi="Arial" w:cs="Arial"/>
          <w:b/>
        </w:rPr>
      </w:pPr>
      <w:r w:rsidRPr="000F76A4">
        <w:rPr>
          <w:rFonts w:ascii="Arial" w:hAnsi="Arial" w:cs="Arial"/>
          <w:noProof/>
          <w:lang w:val="en-US"/>
        </w:rPr>
        <mc:AlternateContent>
          <mc:Choice Requires="wps">
            <w:drawing>
              <wp:anchor distT="0" distB="0" distL="114300" distR="114300" simplePos="0" relativeHeight="487618560" behindDoc="0" locked="0" layoutInCell="1" allowOverlap="1" wp14:anchorId="61752500" wp14:editId="66BE58BE">
                <wp:simplePos x="0" y="0"/>
                <wp:positionH relativeFrom="column">
                  <wp:posOffset>4148455</wp:posOffset>
                </wp:positionH>
                <wp:positionV relativeFrom="paragraph">
                  <wp:posOffset>63500</wp:posOffset>
                </wp:positionV>
                <wp:extent cx="1454785" cy="2758440"/>
                <wp:effectExtent l="0" t="0" r="12065" b="22860"/>
                <wp:wrapNone/>
                <wp:docPr id="1819710566" name="Rectangle 13"/>
                <wp:cNvGraphicFramePr/>
                <a:graphic xmlns:a="http://schemas.openxmlformats.org/drawingml/2006/main">
                  <a:graphicData uri="http://schemas.microsoft.com/office/word/2010/wordprocessingShape">
                    <wps:wsp>
                      <wps:cNvSpPr/>
                      <wps:spPr>
                        <a:xfrm>
                          <a:off x="0" y="0"/>
                          <a:ext cx="1454785" cy="275844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057AB1" id="Rectangle 13" o:spid="_x0000_s1026" style="position:absolute;margin-left:326.65pt;margin-top:5pt;width:114.55pt;height:217.2pt;z-index:4876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" filled="f" strokecolor="#243f60 [1604]" strokeweight="2pt"/>
            </w:pict>
          </mc:Fallback>
        </mc:AlternateContent>
      </w:r>
      <w:r w:rsidRPr="000F76A4">
        <w:rPr>
          <w:rFonts w:ascii="Arial" w:hAnsi="Arial" w:cs="Arial"/>
          <w:noProof/>
          <w:lang w:val="en-US"/>
        </w:rPr>
        <mc:AlternateContent>
          <mc:Choice Requires="wps">
            <w:drawing>
              <wp:anchor distT="0" distB="0" distL="114300" distR="114300" simplePos="0" relativeHeight="487619584" behindDoc="0" locked="0" layoutInCell="1" allowOverlap="1" wp14:anchorId="66195D0B" wp14:editId="46BFC1C7">
                <wp:simplePos x="0" y="0"/>
                <wp:positionH relativeFrom="column">
                  <wp:posOffset>4231005</wp:posOffset>
                </wp:positionH>
                <wp:positionV relativeFrom="paragraph">
                  <wp:posOffset>130810</wp:posOffset>
                </wp:positionV>
                <wp:extent cx="1327150" cy="671830"/>
                <wp:effectExtent l="0" t="0" r="25400" b="13970"/>
                <wp:wrapNone/>
                <wp:docPr id="40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671195"/>
                        </a:xfrm>
                        <a:prstGeom prst="rect">
                          <a:avLst/>
                        </a:prstGeom>
                        <a:solidFill>
                          <a:srgbClr val="FFFFFF"/>
                        </a:solidFill>
                        <a:ln w="9525">
                          <a:solidFill>
                            <a:srgbClr val="000000"/>
                          </a:solidFill>
                          <a:miter lim="800000"/>
                          <a:headEnd/>
                          <a:tailEnd/>
                        </a:ln>
                      </wps:spPr>
                      <wps:txbx>
                        <w:txbxContent>
                          <w:p w14:paraId="3B494683" w14:textId="77777777" w:rsidR="000F76A4" w:rsidRDefault="000F76A4" w:rsidP="000F76A4">
                            <w:r>
                              <w:t>TEG – se va amplasa în postul de transformare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6195D0B" id="_x0000_t202" coordsize="21600,21600" o:spt="202" path="m,l,21600r21600,l21600,xe">
                <v:stroke joinstyle="miter"/>
                <v:path gradientshapeok="t" o:connecttype="rect"/>
              </v:shapetype>
              <v:shape id="Text Box 12" o:spid="_x0000_s1026" type="#_x0000_t202" style="position:absolute;margin-left:333.15pt;margin-top:10.3pt;width:104.5pt;height:52.9pt;z-index:4876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">
                <v:textbox>
                  <w:txbxContent>
                    <w:p w14:paraId="3B494683" w14:textId="77777777" w:rsidR="000F76A4" w:rsidRDefault="000F76A4" w:rsidP="000F76A4">
                      <w:r>
                        <w:t>TEG – se va amplasa în postul de transformare</w:t>
                      </w:r>
                    </w:p>
                  </w:txbxContent>
                </v:textbox>
              </v:shape>
            </w:pict>
          </mc:Fallback>
        </mc:AlternateContent>
      </w:r>
      <w:r w:rsidRPr="000F76A4">
        <w:rPr>
          <w:rFonts w:ascii="Arial" w:hAnsi="Arial" w:cs="Arial"/>
          <w:noProof/>
          <w:lang w:val="en-US"/>
        </w:rPr>
        <mc:AlternateContent>
          <mc:Choice Requires="wps">
            <w:drawing>
              <wp:anchor distT="0" distB="0" distL="114300" distR="114300" simplePos="0" relativeHeight="487620608" behindDoc="0" locked="0" layoutInCell="1" allowOverlap="1" wp14:anchorId="76136C59" wp14:editId="11436F26">
                <wp:simplePos x="0" y="0"/>
                <wp:positionH relativeFrom="column">
                  <wp:posOffset>2691130</wp:posOffset>
                </wp:positionH>
                <wp:positionV relativeFrom="paragraph">
                  <wp:posOffset>236220</wp:posOffset>
                </wp:positionV>
                <wp:extent cx="1907540" cy="1623695"/>
                <wp:effectExtent l="0" t="0" r="73660" b="90805"/>
                <wp:wrapNone/>
                <wp:docPr id="410" name="Connector: Elbow 11"/>
                <wp:cNvGraphicFramePr/>
                <a:graphic xmlns:a="http://schemas.openxmlformats.org/drawingml/2006/main">
                  <a:graphicData uri="http://schemas.microsoft.com/office/word/2010/wordprocessingShape">
                    <wps:wsp>
                      <wps:cNvCnPr/>
                      <wps:spPr>
                        <a:xfrm>
                          <a:off x="0" y="0"/>
                          <a:ext cx="1906905" cy="1623695"/>
                        </a:xfrm>
                        <a:prstGeom prst="bentConnector3">
                          <a:avLst>
                            <a:gd name="adj1" fmla="val 71190"/>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FE57D0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211.9pt;margin-top:18.6pt;width:150.2pt;height:127.85pt;z-index:4876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" adj="15377" strokecolor="red">
                <v:stroke endarrow="block"/>
              </v:shape>
            </w:pict>
          </mc:Fallback>
        </mc:AlternateContent>
      </w:r>
    </w:p>
    <w:p w14:paraId="5A1990FC" w14:textId="77777777" w:rsidR="000F76A4" w:rsidRPr="000F76A4" w:rsidRDefault="000F76A4" w:rsidP="000F76A4">
      <w:pPr>
        <w:pStyle w:val="BodyText"/>
        <w:spacing w:before="38"/>
        <w:rPr>
          <w:rFonts w:ascii="Arial" w:hAnsi="Arial" w:cs="Arial"/>
          <w:b/>
        </w:rPr>
      </w:pPr>
    </w:p>
    <w:p w14:paraId="21DC0331" w14:textId="1DDB833D"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30848" behindDoc="1" locked="0" layoutInCell="1" allowOverlap="1" wp14:anchorId="62308E1D" wp14:editId="42464BEC">
            <wp:simplePos x="0" y="0"/>
            <wp:positionH relativeFrom="margin">
              <wp:posOffset>118745</wp:posOffset>
            </wp:positionH>
            <wp:positionV relativeFrom="paragraph">
              <wp:posOffset>153035</wp:posOffset>
            </wp:positionV>
            <wp:extent cx="628650" cy="1099820"/>
            <wp:effectExtent l="0" t="0" r="0" b="5080"/>
            <wp:wrapTight wrapText="bothSides">
              <wp:wrapPolygon edited="0">
                <wp:start x="0" y="0"/>
                <wp:lineTo x="0" y="21326"/>
                <wp:lineTo x="20945" y="21326"/>
                <wp:lineTo x="20945" y="0"/>
                <wp:lineTo x="0" y="0"/>
              </wp:wrapPolygon>
            </wp:wrapTight>
            <wp:docPr id="1432335614" name="Picture 10" descr="A picture containing solar cel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521579" descr="A picture containing solar cell, outdoor objec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1099820"/>
                    </a:xfrm>
                    <a:prstGeom prst="rect">
                      <a:avLst/>
                    </a:prstGeom>
                    <a:noFill/>
                  </pic:spPr>
                </pic:pic>
              </a:graphicData>
            </a:graphic>
            <wp14:sizeRelH relativeFrom="margin">
              <wp14:pctWidth>0</wp14:pctWidth>
            </wp14:sizeRelH>
            <wp14:sizeRelV relativeFrom="margin">
              <wp14:pctHeight>0</wp14:pctHeight>
            </wp14:sizeRelV>
          </wp:anchor>
        </w:drawing>
      </w:r>
      <w:r w:rsidRPr="000F76A4">
        <w:rPr>
          <w:rFonts w:ascii="Arial" w:hAnsi="Arial" w:cs="Arial"/>
          <w:noProof/>
          <w:lang w:val="en-US"/>
        </w:rPr>
        <w:drawing>
          <wp:anchor distT="0" distB="0" distL="114300" distR="114300" simplePos="0" relativeHeight="487626752" behindDoc="1" locked="0" layoutInCell="1" allowOverlap="1" wp14:anchorId="7BC8CB11" wp14:editId="3B888A0C">
            <wp:simplePos x="0" y="0"/>
            <wp:positionH relativeFrom="margin">
              <wp:posOffset>774700</wp:posOffset>
            </wp:positionH>
            <wp:positionV relativeFrom="paragraph">
              <wp:posOffset>147320</wp:posOffset>
            </wp:positionV>
            <wp:extent cx="1047750" cy="735965"/>
            <wp:effectExtent l="0" t="0" r="0" b="6985"/>
            <wp:wrapTight wrapText="bothSides">
              <wp:wrapPolygon edited="0">
                <wp:start x="0" y="0"/>
                <wp:lineTo x="0" y="21246"/>
                <wp:lineTo x="21207" y="21246"/>
                <wp:lineTo x="21207" y="0"/>
                <wp:lineTo x="0" y="0"/>
              </wp:wrapPolygon>
            </wp:wrapTight>
            <wp:docPr id="193090507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735965"/>
                    </a:xfrm>
                    <a:prstGeom prst="rect">
                      <a:avLst/>
                    </a:prstGeom>
                    <a:noFill/>
                  </pic:spPr>
                </pic:pic>
              </a:graphicData>
            </a:graphic>
            <wp14:sizeRelH relativeFrom="margin">
              <wp14:pctWidth>0</wp14:pctWidth>
            </wp14:sizeRelH>
            <wp14:sizeRelV relativeFrom="margin">
              <wp14:pctHeight>0</wp14:pctHeight>
            </wp14:sizeRelV>
          </wp:anchor>
        </w:drawing>
      </w:r>
    </w:p>
    <w:p w14:paraId="10733B02" w14:textId="4FFEF004" w:rsidR="000F76A4" w:rsidRPr="000F76A4" w:rsidRDefault="000F76A4" w:rsidP="000F76A4">
      <w:pPr>
        <w:pStyle w:val="BodyText"/>
        <w:spacing w:before="38"/>
        <w:rPr>
          <w:rFonts w:ascii="Arial" w:hAnsi="Arial" w:cs="Arial"/>
          <w:b/>
        </w:rPr>
      </w:pPr>
      <w:r w:rsidRPr="000F76A4">
        <w:rPr>
          <w:rFonts w:ascii="Arial" w:hAnsi="Arial" w:cs="Arial"/>
          <w:noProof/>
          <w:lang w:val="en-US"/>
        </w:rPr>
        <mc:AlternateContent>
          <mc:Choice Requires="wps">
            <w:drawing>
              <wp:anchor distT="0" distB="0" distL="114300" distR="114300" simplePos="0" relativeHeight="487623680" behindDoc="0" locked="0" layoutInCell="1" allowOverlap="1" wp14:anchorId="612357E4" wp14:editId="08D2DE70">
                <wp:simplePos x="0" y="0"/>
                <wp:positionH relativeFrom="column">
                  <wp:posOffset>5685477</wp:posOffset>
                </wp:positionH>
                <wp:positionV relativeFrom="paragraph">
                  <wp:posOffset>160844</wp:posOffset>
                </wp:positionV>
                <wp:extent cx="855023" cy="819397"/>
                <wp:effectExtent l="0" t="0" r="21590" b="19050"/>
                <wp:wrapNone/>
                <wp:docPr id="4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023" cy="819397"/>
                        </a:xfrm>
                        <a:prstGeom prst="rect">
                          <a:avLst/>
                        </a:prstGeom>
                        <a:solidFill>
                          <a:srgbClr val="FFFFFF"/>
                        </a:solidFill>
                        <a:ln w="9525">
                          <a:solidFill>
                            <a:srgbClr val="000000"/>
                          </a:solidFill>
                          <a:miter lim="800000"/>
                          <a:headEnd/>
                          <a:tailEnd/>
                        </a:ln>
                      </wps:spPr>
                      <wps:txbx>
                        <w:txbxContent>
                          <w:p w14:paraId="2778F19A" w14:textId="77777777" w:rsidR="000F76A4" w:rsidRDefault="000F76A4" w:rsidP="000F76A4">
                            <w:r>
                              <w:t>Spre racord RED</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357E4" id="Text Box 8" o:spid="_x0000_s1027" type="#_x0000_t202" style="position:absolute;margin-left:447.7pt;margin-top:12.65pt;width:67.3pt;height:64.5pt;z-index:4876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">
                <v:textbox>
                  <w:txbxContent>
                    <w:p w14:paraId="2778F19A" w14:textId="77777777" w:rsidR="000F76A4" w:rsidRDefault="000F76A4" w:rsidP="000F76A4">
                      <w:r>
                        <w:t>Spre racord RED</w:t>
                      </w:r>
                    </w:p>
                  </w:txbxContent>
                </v:textbox>
              </v:shape>
            </w:pict>
          </mc:Fallback>
        </mc:AlternateContent>
      </w:r>
      <w:r w:rsidRPr="000F76A4">
        <w:rPr>
          <w:rFonts w:ascii="Arial" w:hAnsi="Arial" w:cs="Arial"/>
          <w:noProof/>
          <w:lang w:val="en-US"/>
        </w:rPr>
        <w:drawing>
          <wp:anchor distT="0" distB="0" distL="114300" distR="114300" simplePos="0" relativeHeight="487617536" behindDoc="1" locked="0" layoutInCell="1" allowOverlap="1" wp14:anchorId="23EFA477" wp14:editId="6A26D247">
            <wp:simplePos x="0" y="0"/>
            <wp:positionH relativeFrom="column">
              <wp:posOffset>4236085</wp:posOffset>
            </wp:positionH>
            <wp:positionV relativeFrom="paragraph">
              <wp:posOffset>5080</wp:posOffset>
            </wp:positionV>
            <wp:extent cx="1133475" cy="1511935"/>
            <wp:effectExtent l="0" t="0" r="9525" b="0"/>
            <wp:wrapTight wrapText="bothSides">
              <wp:wrapPolygon edited="0">
                <wp:start x="0" y="0"/>
                <wp:lineTo x="0" y="21228"/>
                <wp:lineTo x="21418" y="21228"/>
                <wp:lineTo x="21418" y="0"/>
                <wp:lineTo x="0" y="0"/>
              </wp:wrapPolygon>
            </wp:wrapTight>
            <wp:docPr id="6377867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3475" cy="1511935"/>
                    </a:xfrm>
                    <a:prstGeom prst="rect">
                      <a:avLst/>
                    </a:prstGeom>
                    <a:noFill/>
                  </pic:spPr>
                </pic:pic>
              </a:graphicData>
            </a:graphic>
            <wp14:sizeRelH relativeFrom="margin">
              <wp14:pctWidth>0</wp14:pctWidth>
            </wp14:sizeRelH>
            <wp14:sizeRelV relativeFrom="margin">
              <wp14:pctHeight>0</wp14:pctHeight>
            </wp14:sizeRelV>
          </wp:anchor>
        </w:drawing>
      </w:r>
    </w:p>
    <w:p w14:paraId="2FAB64CA" w14:textId="77777777" w:rsidR="000F76A4" w:rsidRPr="000F76A4" w:rsidRDefault="000F76A4" w:rsidP="000F76A4">
      <w:pPr>
        <w:pStyle w:val="BodyText"/>
        <w:spacing w:before="38"/>
        <w:rPr>
          <w:rFonts w:ascii="Arial" w:hAnsi="Arial" w:cs="Arial"/>
          <w:b/>
        </w:rPr>
      </w:pPr>
    </w:p>
    <w:p w14:paraId="5D46618A" w14:textId="51A94A91"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29824" behindDoc="1" locked="0" layoutInCell="1" allowOverlap="1" wp14:anchorId="3B852C84" wp14:editId="24399F84">
            <wp:simplePos x="0" y="0"/>
            <wp:positionH relativeFrom="margin">
              <wp:posOffset>1955800</wp:posOffset>
            </wp:positionH>
            <wp:positionV relativeFrom="paragraph">
              <wp:posOffset>189230</wp:posOffset>
            </wp:positionV>
            <wp:extent cx="1047750" cy="735965"/>
            <wp:effectExtent l="0" t="0" r="0" b="6985"/>
            <wp:wrapTight wrapText="bothSides">
              <wp:wrapPolygon edited="0">
                <wp:start x="0" y="0"/>
                <wp:lineTo x="0" y="21246"/>
                <wp:lineTo x="21207" y="21246"/>
                <wp:lineTo x="21207" y="0"/>
                <wp:lineTo x="0" y="0"/>
              </wp:wrapPolygon>
            </wp:wrapTight>
            <wp:docPr id="978484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735965"/>
                    </a:xfrm>
                    <a:prstGeom prst="rect">
                      <a:avLst/>
                    </a:prstGeom>
                    <a:noFill/>
                  </pic:spPr>
                </pic:pic>
              </a:graphicData>
            </a:graphic>
            <wp14:sizeRelH relativeFrom="margin">
              <wp14:pctWidth>0</wp14:pctWidth>
            </wp14:sizeRelH>
            <wp14:sizeRelV relativeFrom="margin">
              <wp14:pctHeight>0</wp14:pctHeight>
            </wp14:sizeRelV>
          </wp:anchor>
        </w:drawing>
      </w:r>
    </w:p>
    <w:p w14:paraId="7018C1E6" w14:textId="1D8497D6" w:rsidR="000F76A4" w:rsidRPr="000F76A4" w:rsidRDefault="000F76A4" w:rsidP="000F76A4">
      <w:pPr>
        <w:pStyle w:val="BodyText"/>
        <w:spacing w:before="38"/>
        <w:rPr>
          <w:rFonts w:ascii="Arial" w:hAnsi="Arial" w:cs="Arial"/>
          <w:b/>
        </w:rPr>
      </w:pPr>
      <w:r w:rsidRPr="000F76A4">
        <w:rPr>
          <w:rFonts w:ascii="Arial" w:hAnsi="Arial" w:cs="Arial"/>
          <w:noProof/>
          <w:lang w:val="en-US"/>
        </w:rPr>
        <mc:AlternateContent>
          <mc:Choice Requires="wps">
            <w:drawing>
              <wp:anchor distT="0" distB="0" distL="114300" distR="114300" simplePos="0" relativeHeight="487621632" behindDoc="0" locked="0" layoutInCell="1" allowOverlap="1" wp14:anchorId="7F09A222" wp14:editId="100B533A">
                <wp:simplePos x="0" y="0"/>
                <wp:positionH relativeFrom="column">
                  <wp:posOffset>2250440</wp:posOffset>
                </wp:positionH>
                <wp:positionV relativeFrom="paragraph">
                  <wp:posOffset>685800</wp:posOffset>
                </wp:positionV>
                <wp:extent cx="2348230" cy="472440"/>
                <wp:effectExtent l="0" t="76200" r="0" b="22860"/>
                <wp:wrapNone/>
                <wp:docPr id="412" name="Connector: Elbow 5"/>
                <wp:cNvGraphicFramePr/>
                <a:graphic xmlns:a="http://schemas.openxmlformats.org/drawingml/2006/main">
                  <a:graphicData uri="http://schemas.microsoft.com/office/word/2010/wordprocessingShape">
                    <wps:wsp>
                      <wps:cNvCnPr/>
                      <wps:spPr>
                        <a:xfrm flipV="1">
                          <a:off x="0" y="0"/>
                          <a:ext cx="2347595" cy="472440"/>
                        </a:xfrm>
                        <a:prstGeom prst="bentConnector3">
                          <a:avLst>
                            <a:gd name="adj1" fmla="val 48634"/>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1BB59C" id="Connector: Elbow 5" o:spid="_x0000_s1026" type="#_x0000_t34" style="position:absolute;margin-left:177.2pt;margin-top:54pt;width:184.9pt;height:37.2pt;flip:y;z-index:4876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" adj="10505" strokecolor="red">
                <v:stroke endarrow="block"/>
              </v:shape>
            </w:pict>
          </mc:Fallback>
        </mc:AlternateContent>
      </w:r>
      <w:r w:rsidRPr="000F76A4">
        <w:rPr>
          <w:rFonts w:ascii="Arial" w:hAnsi="Arial" w:cs="Arial"/>
          <w:noProof/>
          <w:lang w:val="en-US"/>
        </w:rPr>
        <mc:AlternateContent>
          <mc:Choice Requires="wps">
            <w:drawing>
              <wp:anchor distT="0" distB="0" distL="114300" distR="114300" simplePos="0" relativeHeight="487622656" behindDoc="0" locked="0" layoutInCell="1" allowOverlap="1" wp14:anchorId="2F9DFEEB" wp14:editId="32461A2C">
                <wp:simplePos x="0" y="0"/>
                <wp:positionH relativeFrom="column">
                  <wp:posOffset>5400675</wp:posOffset>
                </wp:positionH>
                <wp:positionV relativeFrom="paragraph">
                  <wp:posOffset>97790</wp:posOffset>
                </wp:positionV>
                <wp:extent cx="1066165" cy="0"/>
                <wp:effectExtent l="0" t="76200" r="19685" b="95250"/>
                <wp:wrapNone/>
                <wp:docPr id="413" name="Straight Arrow Connector 4"/>
                <wp:cNvGraphicFramePr/>
                <a:graphic xmlns:a="http://schemas.openxmlformats.org/drawingml/2006/main">
                  <a:graphicData uri="http://schemas.microsoft.com/office/word/2010/wordprocessingShape">
                    <wps:wsp>
                      <wps:cNvCnPr/>
                      <wps:spPr>
                        <a:xfrm>
                          <a:off x="0" y="0"/>
                          <a:ext cx="1065530" cy="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11831C7" id="_x0000_t32" coordsize="21600,21600" o:spt="32" o:oned="t" path="m,l21600,21600e" filled="f">
                <v:path arrowok="t" fillok="f" o:connecttype="none"/>
                <o:lock v:ext="edit" shapetype="t"/>
              </v:shapetype>
              <v:shape id="Straight Arrow Connector 4" o:spid="_x0000_s1026" type="#_x0000_t32" style="position:absolute;margin-left:425.25pt;margin-top:7.7pt;width:83.95pt;height:0;z-index:4876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" strokecolor="red">
                <v:stroke endarrow="block"/>
              </v:shape>
            </w:pict>
          </mc:Fallback>
        </mc:AlternateContent>
      </w:r>
    </w:p>
    <w:p w14:paraId="00D37B6F" w14:textId="77777777" w:rsidR="000F76A4" w:rsidRPr="000F76A4" w:rsidRDefault="000F76A4" w:rsidP="000F76A4">
      <w:pPr>
        <w:pStyle w:val="BodyText"/>
        <w:spacing w:before="38"/>
        <w:rPr>
          <w:rFonts w:ascii="Arial" w:hAnsi="Arial" w:cs="Arial"/>
          <w:b/>
        </w:rPr>
      </w:pPr>
    </w:p>
    <w:p w14:paraId="4C3313EF" w14:textId="77777777" w:rsidR="000F76A4" w:rsidRPr="000F76A4" w:rsidRDefault="000F76A4" w:rsidP="000F76A4">
      <w:pPr>
        <w:pStyle w:val="BodyText"/>
        <w:spacing w:before="38"/>
        <w:rPr>
          <w:rFonts w:ascii="Arial" w:hAnsi="Arial" w:cs="Arial"/>
          <w:b/>
        </w:rPr>
      </w:pPr>
    </w:p>
    <w:p w14:paraId="5E90A405" w14:textId="4397C6C5"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31872" behindDoc="1" locked="0" layoutInCell="1" allowOverlap="1" wp14:anchorId="5B494DEB" wp14:editId="15ED16FE">
            <wp:simplePos x="0" y="0"/>
            <wp:positionH relativeFrom="margin">
              <wp:posOffset>334645</wp:posOffset>
            </wp:positionH>
            <wp:positionV relativeFrom="paragraph">
              <wp:posOffset>10160</wp:posOffset>
            </wp:positionV>
            <wp:extent cx="628650" cy="1099820"/>
            <wp:effectExtent l="0" t="0" r="0" b="5080"/>
            <wp:wrapTight wrapText="bothSides">
              <wp:wrapPolygon edited="0">
                <wp:start x="0" y="0"/>
                <wp:lineTo x="0" y="21326"/>
                <wp:lineTo x="20945" y="21326"/>
                <wp:lineTo x="20945" y="0"/>
                <wp:lineTo x="0" y="0"/>
              </wp:wrapPolygon>
            </wp:wrapTight>
            <wp:docPr id="1501820234" name="Picture 3" descr="A picture containing solar cell, outdoo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894033" descr="A picture containing solar cell, outdoor object&#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8650" cy="1099820"/>
                    </a:xfrm>
                    <a:prstGeom prst="rect">
                      <a:avLst/>
                    </a:prstGeom>
                    <a:noFill/>
                  </pic:spPr>
                </pic:pic>
              </a:graphicData>
            </a:graphic>
            <wp14:sizeRelH relativeFrom="margin">
              <wp14:pctWidth>0</wp14:pctWidth>
            </wp14:sizeRelH>
            <wp14:sizeRelV relativeFrom="margin">
              <wp14:pctHeight>0</wp14:pctHeight>
            </wp14:sizeRelV>
          </wp:anchor>
        </w:drawing>
      </w:r>
    </w:p>
    <w:p w14:paraId="6DF14435" w14:textId="00514974"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28800" behindDoc="1" locked="0" layoutInCell="1" allowOverlap="1" wp14:anchorId="263F1454" wp14:editId="09544114">
            <wp:simplePos x="0" y="0"/>
            <wp:positionH relativeFrom="margin">
              <wp:posOffset>995045</wp:posOffset>
            </wp:positionH>
            <wp:positionV relativeFrom="paragraph">
              <wp:posOffset>16510</wp:posOffset>
            </wp:positionV>
            <wp:extent cx="1047750" cy="735965"/>
            <wp:effectExtent l="0" t="0" r="0" b="6985"/>
            <wp:wrapTight wrapText="bothSides">
              <wp:wrapPolygon edited="0">
                <wp:start x="0" y="0"/>
                <wp:lineTo x="0" y="21246"/>
                <wp:lineTo x="21207" y="21246"/>
                <wp:lineTo x="21207" y="0"/>
                <wp:lineTo x="0" y="0"/>
              </wp:wrapPolygon>
            </wp:wrapTight>
            <wp:docPr id="91225369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0" cy="735965"/>
                    </a:xfrm>
                    <a:prstGeom prst="rect">
                      <a:avLst/>
                    </a:prstGeom>
                    <a:noFill/>
                  </pic:spPr>
                </pic:pic>
              </a:graphicData>
            </a:graphic>
            <wp14:sizeRelH relativeFrom="margin">
              <wp14:pctWidth>0</wp14:pctWidth>
            </wp14:sizeRelH>
            <wp14:sizeRelV relativeFrom="margin">
              <wp14:pctHeight>0</wp14:pctHeight>
            </wp14:sizeRelV>
          </wp:anchor>
        </w:drawing>
      </w:r>
    </w:p>
    <w:p w14:paraId="5BD290C6" w14:textId="1A80EBE5" w:rsidR="000F76A4" w:rsidRPr="000F76A4" w:rsidRDefault="000F76A4" w:rsidP="000F76A4">
      <w:pPr>
        <w:pStyle w:val="BodyText"/>
        <w:spacing w:before="38"/>
        <w:rPr>
          <w:rFonts w:ascii="Arial" w:hAnsi="Arial" w:cs="Arial"/>
          <w:b/>
        </w:rPr>
      </w:pPr>
      <w:r w:rsidRPr="000F76A4">
        <w:rPr>
          <w:rFonts w:ascii="Arial" w:hAnsi="Arial" w:cs="Arial"/>
          <w:noProof/>
          <w:lang w:val="en-US"/>
        </w:rPr>
        <w:drawing>
          <wp:anchor distT="0" distB="0" distL="114300" distR="114300" simplePos="0" relativeHeight="487624704" behindDoc="1" locked="0" layoutInCell="1" allowOverlap="1" wp14:anchorId="5CFB99D4" wp14:editId="6F047ECA">
            <wp:simplePos x="0" y="0"/>
            <wp:positionH relativeFrom="column">
              <wp:posOffset>4933315</wp:posOffset>
            </wp:positionH>
            <wp:positionV relativeFrom="paragraph">
              <wp:posOffset>12700</wp:posOffset>
            </wp:positionV>
            <wp:extent cx="954405" cy="723265"/>
            <wp:effectExtent l="0" t="0" r="0" b="635"/>
            <wp:wrapTight wrapText="bothSides">
              <wp:wrapPolygon edited="0">
                <wp:start x="0" y="0"/>
                <wp:lineTo x="0" y="21050"/>
                <wp:lineTo x="21126" y="21050"/>
                <wp:lineTo x="21126" y="0"/>
                <wp:lineTo x="0" y="0"/>
              </wp:wrapPolygon>
            </wp:wrapTight>
            <wp:docPr id="17002384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4405" cy="723265"/>
                    </a:xfrm>
                    <a:prstGeom prst="rect">
                      <a:avLst/>
                    </a:prstGeom>
                    <a:noFill/>
                  </pic:spPr>
                </pic:pic>
              </a:graphicData>
            </a:graphic>
            <wp14:sizeRelH relativeFrom="margin">
              <wp14:pctWidth>0</wp14:pctWidth>
            </wp14:sizeRelH>
            <wp14:sizeRelV relativeFrom="margin">
              <wp14:pctHeight>0</wp14:pctHeight>
            </wp14:sizeRelV>
          </wp:anchor>
        </w:drawing>
      </w:r>
    </w:p>
    <w:p w14:paraId="3808EEF2" w14:textId="77777777" w:rsidR="000F76A4" w:rsidRPr="000F76A4" w:rsidRDefault="000F76A4" w:rsidP="000F76A4">
      <w:pPr>
        <w:pStyle w:val="BodyText"/>
        <w:spacing w:before="38"/>
        <w:rPr>
          <w:rFonts w:ascii="Arial" w:hAnsi="Arial" w:cs="Arial"/>
          <w:b/>
        </w:rPr>
      </w:pPr>
    </w:p>
    <w:p w14:paraId="49C38CC9" w14:textId="77777777" w:rsidR="000F76A4" w:rsidRPr="000F76A4" w:rsidRDefault="000F76A4" w:rsidP="000F76A4">
      <w:pPr>
        <w:pStyle w:val="BodyText"/>
        <w:spacing w:before="38"/>
        <w:rPr>
          <w:rFonts w:ascii="Arial" w:hAnsi="Arial" w:cs="Arial"/>
          <w:b/>
        </w:rPr>
      </w:pPr>
    </w:p>
    <w:p w14:paraId="6DFCD0CF" w14:textId="77777777" w:rsidR="000F76A4" w:rsidRPr="000F76A4" w:rsidRDefault="000F76A4" w:rsidP="000F76A4">
      <w:pPr>
        <w:pStyle w:val="BodyText"/>
        <w:spacing w:before="38"/>
        <w:rPr>
          <w:rFonts w:ascii="Arial" w:hAnsi="Arial" w:cs="Arial"/>
        </w:rPr>
      </w:pPr>
    </w:p>
    <w:p w14:paraId="16E39495" w14:textId="77777777" w:rsidR="000F76A4" w:rsidRPr="000F76A4" w:rsidRDefault="000F76A4" w:rsidP="000F76A4">
      <w:pPr>
        <w:pStyle w:val="BodyText"/>
        <w:spacing w:before="38"/>
        <w:rPr>
          <w:rFonts w:ascii="Arial" w:hAnsi="Arial" w:cs="Arial"/>
        </w:rPr>
      </w:pPr>
    </w:p>
    <w:p w14:paraId="33C7C383" w14:textId="77777777" w:rsidR="000F76A4" w:rsidRPr="000F76A4" w:rsidRDefault="000F76A4" w:rsidP="000F76A4">
      <w:pPr>
        <w:pStyle w:val="BodyText"/>
        <w:spacing w:before="38"/>
        <w:rPr>
          <w:rFonts w:ascii="Arial" w:hAnsi="Arial" w:cs="Arial"/>
        </w:rPr>
      </w:pPr>
    </w:p>
    <w:p w14:paraId="11A458F3" w14:textId="4E23BDB3" w:rsidR="000F76A4" w:rsidRPr="000F76A4" w:rsidRDefault="000F76A4" w:rsidP="000F76A4">
      <w:pPr>
        <w:pStyle w:val="BodyText"/>
        <w:spacing w:before="38"/>
        <w:rPr>
          <w:rFonts w:ascii="Arial" w:hAnsi="Arial" w:cs="Arial"/>
        </w:rPr>
      </w:pPr>
      <w:r w:rsidRPr="000F76A4">
        <w:rPr>
          <w:rFonts w:ascii="Arial" w:hAnsi="Arial" w:cs="Arial"/>
        </w:rPr>
        <w:t>Numarul total de posturi de transformare (PT) este de</w:t>
      </w:r>
      <w:r w:rsidRPr="000F76A4">
        <w:rPr>
          <w:rFonts w:ascii="Arial" w:hAnsi="Arial" w:cs="Arial"/>
          <w:b/>
        </w:rPr>
        <w:t xml:space="preserve"> </w:t>
      </w:r>
      <w:r w:rsidR="0048343E">
        <w:rPr>
          <w:rFonts w:ascii="Arial" w:hAnsi="Arial" w:cs="Arial"/>
          <w:b/>
        </w:rPr>
        <w:t>5</w:t>
      </w:r>
      <w:r w:rsidRPr="000F76A4">
        <w:rPr>
          <w:rFonts w:ascii="Arial" w:hAnsi="Arial" w:cs="Arial"/>
          <w:b/>
        </w:rPr>
        <w:t xml:space="preserve"> bucati </w:t>
      </w:r>
      <w:r w:rsidR="0048343E">
        <w:rPr>
          <w:rFonts w:ascii="Arial" w:hAnsi="Arial" w:cs="Arial"/>
          <w:b/>
        </w:rPr>
        <w:t>–</w:t>
      </w:r>
      <w:r w:rsidRPr="000F76A4">
        <w:rPr>
          <w:rFonts w:ascii="Arial" w:hAnsi="Arial" w:cs="Arial"/>
          <w:b/>
        </w:rPr>
        <w:t xml:space="preserve"> </w:t>
      </w:r>
      <w:r w:rsidR="0048343E" w:rsidRPr="0048343E">
        <w:rPr>
          <w:rFonts w:ascii="Arial" w:hAnsi="Arial" w:cs="Arial"/>
          <w:bCs/>
        </w:rPr>
        <w:t>3x (</w:t>
      </w:r>
      <w:r w:rsidRPr="000F76A4">
        <w:rPr>
          <w:rFonts w:ascii="Arial" w:hAnsi="Arial" w:cs="Arial"/>
        </w:rPr>
        <w:t>2 x 2500kVA</w:t>
      </w:r>
      <w:r w:rsidR="0048343E">
        <w:rPr>
          <w:rFonts w:ascii="Arial" w:hAnsi="Arial" w:cs="Arial"/>
        </w:rPr>
        <w:t>)</w:t>
      </w:r>
      <w:r w:rsidRPr="000F76A4">
        <w:rPr>
          <w:rFonts w:ascii="Arial" w:hAnsi="Arial" w:cs="Arial"/>
        </w:rPr>
        <w:t>,</w:t>
      </w:r>
      <w:r>
        <w:rPr>
          <w:rFonts w:ascii="Arial" w:hAnsi="Arial" w:cs="Arial"/>
        </w:rPr>
        <w:t xml:space="preserve"> </w:t>
      </w:r>
      <w:r w:rsidR="0048343E">
        <w:rPr>
          <w:rFonts w:ascii="Arial" w:hAnsi="Arial" w:cs="Arial"/>
        </w:rPr>
        <w:t>1x (</w:t>
      </w:r>
      <w:r>
        <w:rPr>
          <w:rFonts w:ascii="Arial" w:hAnsi="Arial" w:cs="Arial"/>
        </w:rPr>
        <w:t>1x</w:t>
      </w:r>
      <w:r w:rsidR="0048343E">
        <w:rPr>
          <w:rFonts w:ascii="Arial" w:hAnsi="Arial" w:cs="Arial"/>
        </w:rPr>
        <w:t>25</w:t>
      </w:r>
      <w:r>
        <w:rPr>
          <w:rFonts w:ascii="Arial" w:hAnsi="Arial" w:cs="Arial"/>
        </w:rPr>
        <w:t>00 kVA</w:t>
      </w:r>
      <w:r w:rsidR="0048343E">
        <w:rPr>
          <w:rFonts w:ascii="Arial" w:hAnsi="Arial" w:cs="Arial"/>
        </w:rPr>
        <w:t>) si 1x (1x2000 kVA)</w:t>
      </w:r>
      <w:r>
        <w:rPr>
          <w:rFonts w:ascii="Arial" w:hAnsi="Arial" w:cs="Arial"/>
        </w:rPr>
        <w:t>,</w:t>
      </w:r>
      <w:r w:rsidRPr="000F76A4">
        <w:rPr>
          <w:rFonts w:ascii="Arial" w:hAnsi="Arial" w:cs="Arial"/>
        </w:rPr>
        <w:t xml:space="preserve"> 0.8/20 kV. </w:t>
      </w:r>
    </w:p>
    <w:p w14:paraId="68F52C61" w14:textId="77777777" w:rsidR="000F76A4" w:rsidRPr="000F76A4" w:rsidRDefault="000F76A4" w:rsidP="000F76A4">
      <w:pPr>
        <w:pStyle w:val="BodyText"/>
        <w:spacing w:before="38"/>
        <w:rPr>
          <w:rFonts w:ascii="Arial" w:hAnsi="Arial" w:cs="Arial"/>
        </w:rPr>
      </w:pPr>
    </w:p>
    <w:p w14:paraId="20B477BB" w14:textId="77777777" w:rsidR="000F76A4" w:rsidRPr="000F76A4" w:rsidRDefault="000F76A4" w:rsidP="000F76A4">
      <w:pPr>
        <w:pStyle w:val="BodyText"/>
        <w:spacing w:before="38"/>
        <w:rPr>
          <w:rFonts w:ascii="Arial" w:hAnsi="Arial" w:cs="Arial"/>
        </w:rPr>
      </w:pPr>
      <w:r w:rsidRPr="000F76A4">
        <w:rPr>
          <w:rFonts w:ascii="Arial" w:hAnsi="Arial" w:cs="Arial"/>
        </w:rPr>
        <w:t>Echipamentele postului vor fi amplasate ȋntr-o anvelopă prefabricată din beton montată ȋn exterior, pe amplasamentul centralei fotovoltaice conform planului de situatie anexat. Detaliile tehnice ale postului de transformare sunt descrise in partea desenată a prezentei documentaţii. Producătorul va pune la dispoziţie la predare toate documentaţiile tehnice, impreuna cu garanţia şi manualul de ĩntreţinere şi operare, care vor face parte integranta din cartea tehnică a lucrării.</w:t>
      </w:r>
    </w:p>
    <w:p w14:paraId="46620964" w14:textId="77777777" w:rsidR="000F76A4" w:rsidRPr="000F76A4" w:rsidRDefault="000F76A4" w:rsidP="000F76A4">
      <w:pPr>
        <w:pStyle w:val="BodyText"/>
        <w:spacing w:before="38"/>
        <w:rPr>
          <w:rFonts w:ascii="Arial" w:hAnsi="Arial" w:cs="Arial"/>
        </w:rPr>
      </w:pPr>
    </w:p>
    <w:p w14:paraId="3A0F0D9B" w14:textId="77777777" w:rsidR="000F76A4" w:rsidRPr="000F76A4" w:rsidRDefault="000F76A4" w:rsidP="000F76A4">
      <w:pPr>
        <w:pStyle w:val="BodyText"/>
        <w:spacing w:before="38"/>
        <w:rPr>
          <w:rFonts w:ascii="Arial" w:hAnsi="Arial" w:cs="Arial"/>
        </w:rPr>
      </w:pPr>
      <w:r w:rsidRPr="000F76A4">
        <w:rPr>
          <w:rFonts w:ascii="Arial" w:hAnsi="Arial" w:cs="Arial"/>
        </w:rPr>
        <w:t>Anvelopa postului de transformare este compusă din 2 elemente care vor forma o singură unitate:</w:t>
      </w:r>
    </w:p>
    <w:p w14:paraId="6E89C9B3" w14:textId="78D0ADF8" w:rsidR="000F76A4" w:rsidRPr="000F76A4" w:rsidRDefault="000F76A4" w:rsidP="000F76A4">
      <w:pPr>
        <w:pStyle w:val="BodyText"/>
        <w:numPr>
          <w:ilvl w:val="0"/>
          <w:numId w:val="55"/>
        </w:numPr>
        <w:spacing w:before="38"/>
        <w:rPr>
          <w:rFonts w:ascii="Arial" w:hAnsi="Arial" w:cs="Arial"/>
        </w:rPr>
      </w:pPr>
      <w:r w:rsidRPr="000F76A4">
        <w:rPr>
          <w:rFonts w:ascii="Arial" w:hAnsi="Arial" w:cs="Arial"/>
        </w:rPr>
        <w:t>Infrastructură (fundaţia-tip cuvă</w:t>
      </w:r>
      <w:r w:rsidR="00500B3C">
        <w:rPr>
          <w:rFonts w:ascii="Arial" w:hAnsi="Arial" w:cs="Arial"/>
        </w:rPr>
        <w:t xml:space="preserve"> – asa vine de la furnizor</w:t>
      </w:r>
      <w:r w:rsidRPr="000F76A4">
        <w:rPr>
          <w:rFonts w:ascii="Arial" w:hAnsi="Arial" w:cs="Arial"/>
        </w:rPr>
        <w:t>);</w:t>
      </w:r>
    </w:p>
    <w:p w14:paraId="370BC26D" w14:textId="77777777" w:rsidR="000F76A4" w:rsidRPr="000F76A4" w:rsidRDefault="000F76A4" w:rsidP="000F76A4">
      <w:pPr>
        <w:pStyle w:val="BodyText"/>
        <w:numPr>
          <w:ilvl w:val="0"/>
          <w:numId w:val="55"/>
        </w:numPr>
        <w:spacing w:before="38"/>
        <w:rPr>
          <w:rFonts w:ascii="Arial" w:hAnsi="Arial" w:cs="Arial"/>
        </w:rPr>
      </w:pPr>
      <w:r w:rsidRPr="000F76A4">
        <w:rPr>
          <w:rFonts w:ascii="Arial" w:hAnsi="Arial" w:cs="Arial"/>
        </w:rPr>
        <w:t>Suprastructură (cabina propriu-zisă, planşeu-acoperiş);</w:t>
      </w:r>
    </w:p>
    <w:p w14:paraId="592EA6BD" w14:textId="77777777" w:rsidR="000F76A4" w:rsidRPr="000F76A4" w:rsidRDefault="000F76A4" w:rsidP="000F76A4">
      <w:pPr>
        <w:pStyle w:val="BodyText"/>
        <w:numPr>
          <w:ilvl w:val="0"/>
          <w:numId w:val="55"/>
        </w:numPr>
        <w:spacing w:before="38"/>
        <w:rPr>
          <w:rFonts w:ascii="Arial" w:hAnsi="Arial" w:cs="Arial"/>
        </w:rPr>
      </w:pPr>
      <w:r w:rsidRPr="000F76A4">
        <w:rPr>
          <w:rFonts w:ascii="Arial" w:hAnsi="Arial" w:cs="Arial"/>
        </w:rPr>
        <w:t>Postul de transformare va fi echipat cu următoarele echipamente:</w:t>
      </w:r>
    </w:p>
    <w:p w14:paraId="6DBF8403" w14:textId="77777777" w:rsidR="000F76A4" w:rsidRPr="000F76A4" w:rsidRDefault="000F76A4" w:rsidP="000F76A4">
      <w:pPr>
        <w:pStyle w:val="BodyText"/>
        <w:numPr>
          <w:ilvl w:val="0"/>
          <w:numId w:val="55"/>
        </w:numPr>
        <w:spacing w:before="38"/>
        <w:rPr>
          <w:rFonts w:ascii="Arial" w:hAnsi="Arial" w:cs="Arial"/>
        </w:rPr>
      </w:pPr>
      <w:r w:rsidRPr="000F76A4">
        <w:rPr>
          <w:rFonts w:ascii="Arial" w:hAnsi="Arial" w:cs="Arial"/>
        </w:rPr>
        <w:t>Echipamentul de comutație și comanda de JT (800 V);</w:t>
      </w:r>
    </w:p>
    <w:p w14:paraId="673861BF" w14:textId="77777777" w:rsidR="000F76A4" w:rsidRPr="000F76A4" w:rsidRDefault="000F76A4" w:rsidP="000F76A4">
      <w:pPr>
        <w:pStyle w:val="BodyText"/>
        <w:numPr>
          <w:ilvl w:val="0"/>
          <w:numId w:val="55"/>
        </w:numPr>
        <w:spacing w:before="38"/>
        <w:rPr>
          <w:rFonts w:ascii="Arial" w:hAnsi="Arial" w:cs="Arial"/>
        </w:rPr>
      </w:pPr>
      <w:r w:rsidRPr="000F76A4">
        <w:rPr>
          <w:rFonts w:ascii="Arial" w:hAnsi="Arial" w:cs="Arial"/>
        </w:rPr>
        <w:t>Echipamentul de comutație și comanda de MT (20 kV);</w:t>
      </w:r>
    </w:p>
    <w:p w14:paraId="790AC38F" w14:textId="3EF68A33" w:rsidR="000F76A4" w:rsidRPr="000F76A4" w:rsidRDefault="000F76A4" w:rsidP="000F76A4">
      <w:pPr>
        <w:pStyle w:val="BodyText"/>
        <w:numPr>
          <w:ilvl w:val="0"/>
          <w:numId w:val="55"/>
        </w:numPr>
        <w:spacing w:before="38"/>
        <w:rPr>
          <w:rFonts w:ascii="Arial" w:hAnsi="Arial" w:cs="Arial"/>
        </w:rPr>
      </w:pPr>
      <w:r w:rsidRPr="000F76A4">
        <w:rPr>
          <w:rFonts w:ascii="Arial" w:hAnsi="Arial" w:cs="Arial"/>
        </w:rPr>
        <w:t>Transformatoare de putere 0,8/20 kV</w:t>
      </w:r>
      <w:r w:rsidR="006F3A91">
        <w:rPr>
          <w:rFonts w:ascii="Arial" w:hAnsi="Arial" w:cs="Arial"/>
        </w:rPr>
        <w:t>.</w:t>
      </w:r>
    </w:p>
    <w:p w14:paraId="2CFD49B9" w14:textId="77777777" w:rsidR="000F76A4" w:rsidRPr="000F76A4" w:rsidRDefault="000F76A4" w:rsidP="000F76A4">
      <w:pPr>
        <w:pStyle w:val="BodyText"/>
        <w:spacing w:before="38"/>
        <w:rPr>
          <w:rFonts w:ascii="Arial" w:hAnsi="Arial" w:cs="Arial"/>
        </w:rPr>
      </w:pPr>
    </w:p>
    <w:p w14:paraId="0C0212F4" w14:textId="77777777" w:rsidR="000F76A4" w:rsidRPr="000F76A4" w:rsidRDefault="000F76A4" w:rsidP="00425818">
      <w:pPr>
        <w:pStyle w:val="BodyText"/>
        <w:spacing w:before="38"/>
        <w:ind w:firstLine="360"/>
        <w:rPr>
          <w:rFonts w:ascii="Arial" w:hAnsi="Arial" w:cs="Arial"/>
        </w:rPr>
      </w:pPr>
      <w:r w:rsidRPr="000F76A4">
        <w:rPr>
          <w:rFonts w:ascii="Arial" w:hAnsi="Arial" w:cs="Arial"/>
        </w:rPr>
        <w:t xml:space="preserve">Celulele de medie tensiune se montează pe o confecţie metalică care va fi protejată anticoroziv prin vopsire. Accesul cablurilor la celule se face prin golurile de trecere lăsate ȋn cuvă. </w:t>
      </w:r>
    </w:p>
    <w:p w14:paraId="469DDED3" w14:textId="77777777" w:rsidR="000F76A4" w:rsidRPr="000F76A4" w:rsidRDefault="000F76A4" w:rsidP="000F76A4">
      <w:pPr>
        <w:pStyle w:val="BodyText"/>
        <w:spacing w:before="38"/>
        <w:rPr>
          <w:rFonts w:ascii="Arial" w:hAnsi="Arial" w:cs="Arial"/>
        </w:rPr>
      </w:pPr>
    </w:p>
    <w:p w14:paraId="317A29BB" w14:textId="77777777" w:rsidR="000F76A4" w:rsidRPr="000F76A4" w:rsidRDefault="000F76A4" w:rsidP="00425818">
      <w:pPr>
        <w:pStyle w:val="BodyText"/>
        <w:spacing w:before="38"/>
        <w:ind w:firstLine="360"/>
        <w:rPr>
          <w:rFonts w:ascii="Arial" w:hAnsi="Arial" w:cs="Arial"/>
        </w:rPr>
      </w:pPr>
      <w:r w:rsidRPr="000F76A4">
        <w:rPr>
          <w:rFonts w:ascii="Arial" w:hAnsi="Arial" w:cs="Arial"/>
        </w:rPr>
        <w:t>Ȋn interiorul cabinei se va realiza o centură de egalizare potenţial care va fi conectată la priza de pământ exterioară. La această centură interioară se leagă prin ramificaţii separate:</w:t>
      </w:r>
    </w:p>
    <w:p w14:paraId="369FC60C" w14:textId="77777777" w:rsidR="000F76A4" w:rsidRPr="000F76A4" w:rsidRDefault="000F76A4" w:rsidP="000F76A4">
      <w:pPr>
        <w:pStyle w:val="BodyText"/>
        <w:numPr>
          <w:ilvl w:val="0"/>
          <w:numId w:val="56"/>
        </w:numPr>
        <w:spacing w:before="38"/>
        <w:rPr>
          <w:rFonts w:ascii="Arial" w:hAnsi="Arial" w:cs="Arial"/>
        </w:rPr>
      </w:pPr>
      <w:r w:rsidRPr="000F76A4">
        <w:rPr>
          <w:rFonts w:ascii="Arial" w:hAnsi="Arial" w:cs="Arial"/>
        </w:rPr>
        <w:t>carcasele echipamentelor inclusiv elementele de susţinere ale acestora;</w:t>
      </w:r>
    </w:p>
    <w:p w14:paraId="2A7D8F68" w14:textId="77777777" w:rsidR="000F76A4" w:rsidRPr="000F76A4" w:rsidRDefault="000F76A4" w:rsidP="000F76A4">
      <w:pPr>
        <w:pStyle w:val="BodyText"/>
        <w:numPr>
          <w:ilvl w:val="0"/>
          <w:numId w:val="56"/>
        </w:numPr>
        <w:spacing w:before="38"/>
        <w:rPr>
          <w:rFonts w:ascii="Arial" w:hAnsi="Arial" w:cs="Arial"/>
        </w:rPr>
      </w:pPr>
      <w:r w:rsidRPr="000F76A4">
        <w:rPr>
          <w:rFonts w:ascii="Arial" w:hAnsi="Arial" w:cs="Arial"/>
        </w:rPr>
        <w:t>elementele metalice ale construcţiei (grile, armături, etc.);</w:t>
      </w:r>
    </w:p>
    <w:p w14:paraId="2DF3427A" w14:textId="77777777" w:rsidR="000F76A4" w:rsidRPr="000F76A4" w:rsidRDefault="000F76A4" w:rsidP="000F76A4">
      <w:pPr>
        <w:pStyle w:val="BodyText"/>
        <w:numPr>
          <w:ilvl w:val="0"/>
          <w:numId w:val="56"/>
        </w:numPr>
        <w:spacing w:before="38"/>
        <w:rPr>
          <w:rFonts w:ascii="Arial" w:hAnsi="Arial" w:cs="Arial"/>
        </w:rPr>
      </w:pPr>
      <w:r w:rsidRPr="000F76A4">
        <w:rPr>
          <w:rFonts w:ascii="Arial" w:hAnsi="Arial" w:cs="Arial"/>
        </w:rPr>
        <w:t>armăturile, ecranele şi ȋnvelişurile metalice ale tuturor cablurilor electrice cu excepţia acelora la care din considerente de fucţionare este interzisă o astfel de legare la pământ;</w:t>
      </w:r>
    </w:p>
    <w:p w14:paraId="684A16EA" w14:textId="77777777" w:rsidR="000F76A4" w:rsidRPr="000F76A4" w:rsidRDefault="000F76A4" w:rsidP="000F76A4">
      <w:pPr>
        <w:pStyle w:val="BodyText"/>
        <w:numPr>
          <w:ilvl w:val="0"/>
          <w:numId w:val="56"/>
        </w:numPr>
        <w:spacing w:before="38"/>
        <w:rPr>
          <w:rFonts w:ascii="Arial" w:hAnsi="Arial" w:cs="Arial"/>
        </w:rPr>
      </w:pPr>
      <w:r w:rsidRPr="000F76A4">
        <w:rPr>
          <w:rFonts w:ascii="Arial" w:hAnsi="Arial" w:cs="Arial"/>
        </w:rPr>
        <w:t>alte elemente conductoare care nu fac parte din circuitele de lucru, dar care ȋn mod accidental, ar putea intra sub tensiune printr-un contact direct, prin defect de izolatie sau prin intermediul unui arc electric cum sunt (uşi de acces, suporţi de fixare, grile de ventilaţie  etc).</w:t>
      </w:r>
    </w:p>
    <w:p w14:paraId="7D5DEB9E" w14:textId="77777777" w:rsidR="000F76A4" w:rsidRPr="000F76A4" w:rsidRDefault="000F76A4" w:rsidP="000F76A4">
      <w:pPr>
        <w:pStyle w:val="BodyText"/>
        <w:spacing w:before="38"/>
        <w:rPr>
          <w:rFonts w:ascii="Arial" w:hAnsi="Arial" w:cs="Arial"/>
        </w:rPr>
      </w:pPr>
      <w:r w:rsidRPr="000F76A4">
        <w:rPr>
          <w:rFonts w:ascii="Arial" w:hAnsi="Arial" w:cs="Arial"/>
        </w:rPr>
        <w:tab/>
      </w:r>
    </w:p>
    <w:p w14:paraId="46B7B792" w14:textId="77777777" w:rsidR="00500B3C" w:rsidRDefault="00500B3C" w:rsidP="00500B3C">
      <w:pPr>
        <w:adjustRightInd w:val="0"/>
        <w:ind w:firstLine="360"/>
        <w:jc w:val="both"/>
        <w:rPr>
          <w:rFonts w:cs="Arial"/>
          <w:noProof/>
          <w:color w:val="000000"/>
          <w:sz w:val="24"/>
          <w:szCs w:val="24"/>
        </w:rPr>
      </w:pPr>
      <w:r w:rsidRPr="00500B3C">
        <w:rPr>
          <w:rFonts w:ascii="Arial" w:hAnsi="Arial" w:cs="Arial"/>
          <w:noProof/>
          <w:color w:val="000000"/>
        </w:rPr>
        <w:t>Ȋnainte de montarea anvelopei de beton se vor realiza o serie de lucrări pregătitoare de amenajare a platformei de montare. Astfel, anvelopa se va monta pe un strat de beton de egalizare, nisip sau balast, iar după montare se va reface cadrul natural din zonă prin acoperirea cu pământ a punctului de conexiune până la nivelul superior al cuvei. Pentru respectarea limitelor maxime admise de STAS 2612-87 cu privire la tensiunile de atingere şi de pas se va realiza o priză de pământ artificială şi o instalaţie de dirijare a potenţialelor în exteriorul anvelopei punctului de conexiune</w:t>
      </w:r>
      <w:r w:rsidRPr="00E55F1D">
        <w:rPr>
          <w:rFonts w:cs="Arial"/>
          <w:noProof/>
          <w:color w:val="000000"/>
          <w:sz w:val="24"/>
          <w:szCs w:val="24"/>
        </w:rPr>
        <w:t xml:space="preserve">. </w:t>
      </w:r>
    </w:p>
    <w:p w14:paraId="1D9A9DB6" w14:textId="77777777" w:rsidR="000F76A4" w:rsidRPr="006D28F1" w:rsidRDefault="000F76A4" w:rsidP="000F76A4">
      <w:pPr>
        <w:pStyle w:val="BodyText"/>
        <w:spacing w:before="38"/>
        <w:rPr>
          <w:rFonts w:ascii="Arial" w:hAnsi="Arial" w:cs="Arial"/>
        </w:rPr>
      </w:pPr>
    </w:p>
    <w:p w14:paraId="3AEE2B52" w14:textId="77777777" w:rsidR="00A751B4" w:rsidRPr="006D28F1" w:rsidRDefault="00A751B4">
      <w:pPr>
        <w:pStyle w:val="BodyText"/>
        <w:spacing w:before="9"/>
        <w:rPr>
          <w:rFonts w:ascii="Arial" w:hAnsi="Arial" w:cs="Arial"/>
          <w:sz w:val="28"/>
        </w:rPr>
      </w:pPr>
    </w:p>
    <w:p w14:paraId="5E00AA0D" w14:textId="77777777" w:rsidR="00A751B4" w:rsidRPr="006D28F1" w:rsidRDefault="00804B67">
      <w:pPr>
        <w:ind w:left="191"/>
        <w:rPr>
          <w:rFonts w:ascii="Arial" w:hAnsi="Arial" w:cs="Arial"/>
          <w:b/>
        </w:rPr>
      </w:pPr>
      <w:r w:rsidRPr="006D28F1">
        <w:rPr>
          <w:rFonts w:ascii="Arial" w:hAnsi="Arial" w:cs="Arial"/>
          <w:b/>
          <w:u w:val="thick"/>
        </w:rPr>
        <w:t>Prezentarea</w:t>
      </w:r>
      <w:r w:rsidRPr="006D28F1">
        <w:rPr>
          <w:rFonts w:ascii="Arial" w:hAnsi="Arial" w:cs="Arial"/>
          <w:b/>
          <w:spacing w:val="-5"/>
          <w:u w:val="thick"/>
        </w:rPr>
        <w:t xml:space="preserve"> </w:t>
      </w:r>
      <w:r w:rsidRPr="006D28F1">
        <w:rPr>
          <w:rFonts w:ascii="Arial" w:hAnsi="Arial" w:cs="Arial"/>
          <w:b/>
          <w:u w:val="thick"/>
        </w:rPr>
        <w:t>lucrărilor</w:t>
      </w:r>
      <w:r w:rsidRPr="006D28F1">
        <w:rPr>
          <w:rFonts w:ascii="Arial" w:hAnsi="Arial" w:cs="Arial"/>
          <w:b/>
          <w:spacing w:val="-4"/>
          <w:u w:val="thick"/>
        </w:rPr>
        <w:t xml:space="preserve"> </w:t>
      </w:r>
      <w:r w:rsidRPr="006D28F1">
        <w:rPr>
          <w:rFonts w:ascii="Arial" w:hAnsi="Arial" w:cs="Arial"/>
          <w:b/>
          <w:u w:val="thick"/>
        </w:rPr>
        <w:t>civile</w:t>
      </w:r>
      <w:r w:rsidRPr="006D28F1">
        <w:rPr>
          <w:rFonts w:ascii="Arial" w:hAnsi="Arial" w:cs="Arial"/>
          <w:b/>
          <w:spacing w:val="-2"/>
          <w:u w:val="thick"/>
        </w:rPr>
        <w:t xml:space="preserve"> </w:t>
      </w:r>
      <w:r w:rsidRPr="006D28F1">
        <w:rPr>
          <w:rFonts w:ascii="Arial" w:hAnsi="Arial" w:cs="Arial"/>
          <w:b/>
          <w:u w:val="thick"/>
        </w:rPr>
        <w:t>proiectate</w:t>
      </w:r>
    </w:p>
    <w:p w14:paraId="5A889694" w14:textId="77777777" w:rsidR="00A751B4" w:rsidRPr="006D28F1" w:rsidRDefault="00A751B4">
      <w:pPr>
        <w:pStyle w:val="BodyText"/>
        <w:spacing w:before="4"/>
        <w:rPr>
          <w:rFonts w:ascii="Arial" w:hAnsi="Arial" w:cs="Arial"/>
          <w:b/>
          <w:sz w:val="20"/>
        </w:rPr>
      </w:pPr>
    </w:p>
    <w:p w14:paraId="5565A04C" w14:textId="77777777" w:rsidR="006B0053" w:rsidRDefault="006B0053" w:rsidP="00F04EA8">
      <w:pPr>
        <w:ind w:firstLine="720"/>
        <w:rPr>
          <w:rFonts w:ascii="Arial" w:hAnsi="Arial" w:cs="Arial"/>
          <w:b/>
          <w:bCs/>
        </w:rPr>
      </w:pPr>
    </w:p>
    <w:p w14:paraId="2F17B2D9" w14:textId="36C3732E" w:rsidR="00A751B4" w:rsidRPr="00F04EA8" w:rsidRDefault="00804B67" w:rsidP="00F04EA8">
      <w:pPr>
        <w:ind w:firstLine="720"/>
        <w:rPr>
          <w:rFonts w:ascii="Arial" w:hAnsi="Arial" w:cs="Arial"/>
          <w:b/>
          <w:bCs/>
        </w:rPr>
      </w:pPr>
      <w:r w:rsidRPr="00F04EA8">
        <w:rPr>
          <w:rFonts w:ascii="Arial" w:hAnsi="Arial" w:cs="Arial"/>
          <w:b/>
          <w:bCs/>
        </w:rPr>
        <w:t>Drumul</w:t>
      </w:r>
      <w:r w:rsidRPr="00F04EA8">
        <w:rPr>
          <w:rFonts w:ascii="Arial" w:hAnsi="Arial" w:cs="Arial"/>
          <w:b/>
          <w:bCs/>
          <w:spacing w:val="-3"/>
        </w:rPr>
        <w:t xml:space="preserve"> </w:t>
      </w:r>
      <w:r w:rsidRPr="00F04EA8">
        <w:rPr>
          <w:rFonts w:ascii="Arial" w:hAnsi="Arial" w:cs="Arial"/>
          <w:b/>
          <w:bCs/>
        </w:rPr>
        <w:t>de</w:t>
      </w:r>
      <w:r w:rsidRPr="00F04EA8">
        <w:rPr>
          <w:rFonts w:ascii="Arial" w:hAnsi="Arial" w:cs="Arial"/>
          <w:b/>
          <w:bCs/>
          <w:spacing w:val="-2"/>
        </w:rPr>
        <w:t xml:space="preserve"> </w:t>
      </w:r>
      <w:r w:rsidRPr="00F04EA8">
        <w:rPr>
          <w:rFonts w:ascii="Arial" w:hAnsi="Arial" w:cs="Arial"/>
          <w:b/>
          <w:bCs/>
        </w:rPr>
        <w:t>servitute</w:t>
      </w:r>
    </w:p>
    <w:p w14:paraId="0D4176B0" w14:textId="432E4F6E" w:rsidR="00A751B4" w:rsidRPr="006D28F1" w:rsidRDefault="00804B67" w:rsidP="000A1191">
      <w:pPr>
        <w:pStyle w:val="BodyText"/>
        <w:spacing w:before="37" w:line="276" w:lineRule="auto"/>
        <w:ind w:left="190" w:right="451" w:firstLine="530"/>
        <w:jc w:val="both"/>
        <w:rPr>
          <w:rFonts w:ascii="Arial" w:hAnsi="Arial" w:cs="Arial"/>
        </w:rPr>
      </w:pPr>
      <w:r w:rsidRPr="00264623">
        <w:rPr>
          <w:rFonts w:ascii="Arial" w:hAnsi="Arial" w:cs="Arial"/>
        </w:rPr>
        <w:t>Ȋ</w:t>
      </w:r>
      <w:r w:rsidRPr="006D28F1">
        <w:rPr>
          <w:rFonts w:ascii="Arial" w:hAnsi="Arial" w:cs="Arial"/>
        </w:rPr>
        <w:t>n</w:t>
      </w:r>
      <w:r w:rsidRPr="00264623">
        <w:rPr>
          <w:rFonts w:ascii="Arial" w:hAnsi="Arial" w:cs="Arial"/>
        </w:rPr>
        <w:t xml:space="preserve"> locaţi</w:t>
      </w:r>
      <w:r w:rsidRPr="006D28F1">
        <w:rPr>
          <w:rFonts w:ascii="Arial" w:hAnsi="Arial" w:cs="Arial"/>
        </w:rPr>
        <w:t xml:space="preserve">a </w:t>
      </w:r>
      <w:r w:rsidRPr="00264623">
        <w:rPr>
          <w:rFonts w:ascii="Arial" w:hAnsi="Arial" w:cs="Arial"/>
        </w:rPr>
        <w:t xml:space="preserve"> p</w:t>
      </w:r>
      <w:r w:rsidRPr="006D28F1">
        <w:rPr>
          <w:rFonts w:ascii="Arial" w:hAnsi="Arial" w:cs="Arial"/>
        </w:rPr>
        <w:t>e</w:t>
      </w:r>
      <w:r w:rsidRPr="00264623">
        <w:rPr>
          <w:rFonts w:ascii="Arial" w:hAnsi="Arial" w:cs="Arial"/>
        </w:rPr>
        <w:t xml:space="preserve"> </w:t>
      </w:r>
      <w:r w:rsidRPr="006D28F1">
        <w:rPr>
          <w:rFonts w:ascii="Arial" w:hAnsi="Arial" w:cs="Arial"/>
        </w:rPr>
        <w:t>c</w:t>
      </w:r>
      <w:r w:rsidRPr="00264623">
        <w:rPr>
          <w:rFonts w:ascii="Arial" w:hAnsi="Arial" w:cs="Arial"/>
        </w:rPr>
        <w:t>a</w:t>
      </w:r>
      <w:r w:rsidRPr="006D28F1">
        <w:rPr>
          <w:rFonts w:ascii="Arial" w:hAnsi="Arial" w:cs="Arial"/>
        </w:rPr>
        <w:t>re</w:t>
      </w:r>
      <w:r w:rsidRPr="00264623">
        <w:rPr>
          <w:rFonts w:ascii="Arial" w:hAnsi="Arial" w:cs="Arial"/>
        </w:rPr>
        <w:t xml:space="preserve"> </w:t>
      </w:r>
      <w:r w:rsidRPr="006D28F1">
        <w:rPr>
          <w:rFonts w:ascii="Arial" w:hAnsi="Arial" w:cs="Arial"/>
        </w:rPr>
        <w:t>se</w:t>
      </w:r>
      <w:r w:rsidRPr="00264623">
        <w:rPr>
          <w:rFonts w:ascii="Arial" w:hAnsi="Arial" w:cs="Arial"/>
        </w:rPr>
        <w:t xml:space="preserve"> </w:t>
      </w:r>
      <w:r w:rsidRPr="006D28F1">
        <w:rPr>
          <w:rFonts w:ascii="Arial" w:hAnsi="Arial" w:cs="Arial"/>
        </w:rPr>
        <w:t>va</w:t>
      </w:r>
      <w:r w:rsidRPr="00264623">
        <w:rPr>
          <w:rFonts w:ascii="Arial" w:hAnsi="Arial" w:cs="Arial"/>
        </w:rPr>
        <w:t xml:space="preserve"> a</w:t>
      </w:r>
      <w:r w:rsidRPr="006D28F1">
        <w:rPr>
          <w:rFonts w:ascii="Arial" w:hAnsi="Arial" w:cs="Arial"/>
        </w:rPr>
        <w:t>m</w:t>
      </w:r>
      <w:r w:rsidRPr="00264623">
        <w:rPr>
          <w:rFonts w:ascii="Arial" w:hAnsi="Arial" w:cs="Arial"/>
        </w:rPr>
        <w:t>plas</w:t>
      </w:r>
      <w:r w:rsidRPr="006D28F1">
        <w:rPr>
          <w:rFonts w:ascii="Arial" w:hAnsi="Arial" w:cs="Arial"/>
        </w:rPr>
        <w:t>a</w:t>
      </w:r>
      <w:r w:rsidRPr="00264623">
        <w:rPr>
          <w:rFonts w:ascii="Arial" w:hAnsi="Arial" w:cs="Arial"/>
        </w:rPr>
        <w:t xml:space="preserve"> pa</w:t>
      </w:r>
      <w:r w:rsidRPr="006D28F1">
        <w:rPr>
          <w:rFonts w:ascii="Arial" w:hAnsi="Arial" w:cs="Arial"/>
        </w:rPr>
        <w:t>rc</w:t>
      </w:r>
      <w:r w:rsidRPr="00264623">
        <w:rPr>
          <w:rFonts w:ascii="Arial" w:hAnsi="Arial" w:cs="Arial"/>
        </w:rPr>
        <w:t>u</w:t>
      </w:r>
      <w:r w:rsidRPr="006D28F1">
        <w:rPr>
          <w:rFonts w:ascii="Arial" w:hAnsi="Arial" w:cs="Arial"/>
        </w:rPr>
        <w:t>l</w:t>
      </w:r>
      <w:r w:rsidRPr="00264623">
        <w:rPr>
          <w:rFonts w:ascii="Arial" w:hAnsi="Arial" w:cs="Arial"/>
        </w:rPr>
        <w:t xml:space="preserve"> fotovoltai</w:t>
      </w:r>
      <w:r w:rsidRPr="006D28F1">
        <w:rPr>
          <w:rFonts w:ascii="Arial" w:hAnsi="Arial" w:cs="Arial"/>
        </w:rPr>
        <w:t>c</w:t>
      </w:r>
      <w:r w:rsidRPr="00264623">
        <w:rPr>
          <w:rFonts w:ascii="Arial" w:hAnsi="Arial" w:cs="Arial"/>
        </w:rPr>
        <w:t xml:space="preserve"> </w:t>
      </w:r>
      <w:r w:rsidRPr="006D28F1">
        <w:rPr>
          <w:rFonts w:ascii="Arial" w:hAnsi="Arial" w:cs="Arial"/>
        </w:rPr>
        <w:t>se</w:t>
      </w:r>
      <w:r w:rsidRPr="00264623">
        <w:rPr>
          <w:rFonts w:ascii="Arial" w:hAnsi="Arial" w:cs="Arial"/>
        </w:rPr>
        <w:t xml:space="preserve"> </w:t>
      </w:r>
      <w:r w:rsidRPr="006D28F1">
        <w:rPr>
          <w:rFonts w:ascii="Arial" w:hAnsi="Arial" w:cs="Arial"/>
        </w:rPr>
        <w:t>va</w:t>
      </w:r>
      <w:r w:rsidRPr="00264623">
        <w:rPr>
          <w:rFonts w:ascii="Arial" w:hAnsi="Arial" w:cs="Arial"/>
        </w:rPr>
        <w:t xml:space="preserve"> o</w:t>
      </w:r>
      <w:r w:rsidRPr="006D28F1">
        <w:rPr>
          <w:rFonts w:ascii="Arial" w:hAnsi="Arial" w:cs="Arial"/>
        </w:rPr>
        <w:t>r</w:t>
      </w:r>
      <w:r w:rsidRPr="00264623">
        <w:rPr>
          <w:rFonts w:ascii="Arial" w:hAnsi="Arial" w:cs="Arial"/>
        </w:rPr>
        <w:t>gani</w:t>
      </w:r>
      <w:r w:rsidRPr="006D28F1">
        <w:rPr>
          <w:rFonts w:ascii="Arial" w:hAnsi="Arial" w:cs="Arial"/>
        </w:rPr>
        <w:t>za</w:t>
      </w:r>
      <w:r w:rsidRPr="00264623">
        <w:rPr>
          <w:rFonts w:ascii="Arial" w:hAnsi="Arial" w:cs="Arial"/>
        </w:rPr>
        <w:t xml:space="preserve"> u</w:t>
      </w:r>
      <w:r w:rsidRPr="006D28F1">
        <w:rPr>
          <w:rFonts w:ascii="Arial" w:hAnsi="Arial" w:cs="Arial"/>
        </w:rPr>
        <w:t>n</w:t>
      </w:r>
      <w:r w:rsidRPr="00264623">
        <w:rPr>
          <w:rFonts w:ascii="Arial" w:hAnsi="Arial" w:cs="Arial"/>
        </w:rPr>
        <w:t xml:space="preserve"> dru</w:t>
      </w:r>
      <w:r w:rsidRPr="006D28F1">
        <w:rPr>
          <w:rFonts w:ascii="Arial" w:hAnsi="Arial" w:cs="Arial"/>
        </w:rPr>
        <w:t>m</w:t>
      </w:r>
      <w:r w:rsidRPr="00264623">
        <w:rPr>
          <w:rFonts w:ascii="Arial" w:hAnsi="Arial" w:cs="Arial"/>
        </w:rPr>
        <w:t xml:space="preserve"> d</w:t>
      </w:r>
      <w:r w:rsidRPr="006D28F1">
        <w:rPr>
          <w:rFonts w:ascii="Arial" w:hAnsi="Arial" w:cs="Arial"/>
        </w:rPr>
        <w:t>e</w:t>
      </w:r>
      <w:r w:rsidRPr="00264623">
        <w:rPr>
          <w:rFonts w:ascii="Arial" w:hAnsi="Arial" w:cs="Arial"/>
        </w:rPr>
        <w:t xml:space="preserve"> </w:t>
      </w:r>
      <w:r w:rsidRPr="006D28F1">
        <w:rPr>
          <w:rFonts w:ascii="Arial" w:hAnsi="Arial" w:cs="Arial"/>
        </w:rPr>
        <w:t>s</w:t>
      </w:r>
      <w:r w:rsidRPr="00264623">
        <w:rPr>
          <w:rFonts w:ascii="Arial" w:hAnsi="Arial" w:cs="Arial"/>
        </w:rPr>
        <w:t>e</w:t>
      </w:r>
      <w:r w:rsidRPr="006D28F1">
        <w:rPr>
          <w:rFonts w:ascii="Arial" w:hAnsi="Arial" w:cs="Arial"/>
        </w:rPr>
        <w:t>rv</w:t>
      </w:r>
      <w:r w:rsidRPr="00264623">
        <w:rPr>
          <w:rFonts w:ascii="Arial" w:hAnsi="Arial" w:cs="Arial"/>
        </w:rPr>
        <w:t>itut</w:t>
      </w:r>
      <w:r w:rsidRPr="006D28F1">
        <w:rPr>
          <w:rFonts w:ascii="Arial" w:hAnsi="Arial" w:cs="Arial"/>
        </w:rPr>
        <w:t>e</w:t>
      </w:r>
      <w:r w:rsidRPr="00264623">
        <w:rPr>
          <w:rFonts w:ascii="Arial" w:hAnsi="Arial" w:cs="Arial"/>
        </w:rPr>
        <w:t xml:space="preserve"> inte</w:t>
      </w:r>
      <w:r w:rsidRPr="006D28F1">
        <w:rPr>
          <w:rFonts w:ascii="Arial" w:hAnsi="Arial" w:cs="Arial"/>
        </w:rPr>
        <w:t>r</w:t>
      </w:r>
      <w:r w:rsidRPr="00264623">
        <w:rPr>
          <w:rFonts w:ascii="Arial" w:hAnsi="Arial" w:cs="Arial"/>
        </w:rPr>
        <w:t>ioară pent</w:t>
      </w:r>
      <w:r w:rsidRPr="006D28F1">
        <w:rPr>
          <w:rFonts w:ascii="Arial" w:hAnsi="Arial" w:cs="Arial"/>
        </w:rPr>
        <w:t>ru</w:t>
      </w:r>
      <w:r w:rsidRPr="00264623">
        <w:rPr>
          <w:rFonts w:ascii="Arial" w:hAnsi="Arial" w:cs="Arial"/>
        </w:rPr>
        <w:t xml:space="preserve"> </w:t>
      </w:r>
      <w:r w:rsidRPr="006D28F1">
        <w:rPr>
          <w:rFonts w:ascii="Arial" w:hAnsi="Arial" w:cs="Arial"/>
        </w:rPr>
        <w:t>a</w:t>
      </w:r>
      <w:r w:rsidRPr="00264623">
        <w:rPr>
          <w:rFonts w:ascii="Arial" w:hAnsi="Arial" w:cs="Arial"/>
        </w:rPr>
        <w:t xml:space="preserve"> deser</w:t>
      </w:r>
      <w:r w:rsidRPr="006D28F1">
        <w:rPr>
          <w:rFonts w:ascii="Arial" w:hAnsi="Arial" w:cs="Arial"/>
        </w:rPr>
        <w:t>vi</w:t>
      </w:r>
      <w:r w:rsidRPr="00264623">
        <w:rPr>
          <w:rFonts w:ascii="Arial" w:hAnsi="Arial" w:cs="Arial"/>
        </w:rPr>
        <w:t xml:space="preserve"> ope</w:t>
      </w:r>
      <w:r w:rsidRPr="006D28F1">
        <w:rPr>
          <w:rFonts w:ascii="Arial" w:hAnsi="Arial" w:cs="Arial"/>
        </w:rPr>
        <w:t>r</w:t>
      </w:r>
      <w:r w:rsidRPr="00264623">
        <w:rPr>
          <w:rFonts w:ascii="Arial" w:hAnsi="Arial" w:cs="Arial"/>
        </w:rPr>
        <w:t>aţiil</w:t>
      </w:r>
      <w:r w:rsidRPr="006D28F1">
        <w:rPr>
          <w:rFonts w:ascii="Arial" w:hAnsi="Arial" w:cs="Arial"/>
        </w:rPr>
        <w:t>e</w:t>
      </w:r>
      <w:r w:rsidRPr="00264623">
        <w:rPr>
          <w:rFonts w:ascii="Arial" w:hAnsi="Arial" w:cs="Arial"/>
        </w:rPr>
        <w:t xml:space="preserve"> d</w:t>
      </w:r>
      <w:r w:rsidRPr="006D28F1">
        <w:rPr>
          <w:rFonts w:ascii="Arial" w:hAnsi="Arial" w:cs="Arial"/>
        </w:rPr>
        <w:t>e</w:t>
      </w:r>
      <w:r w:rsidRPr="00264623">
        <w:rPr>
          <w:rFonts w:ascii="Arial" w:hAnsi="Arial" w:cs="Arial"/>
        </w:rPr>
        <w:t xml:space="preserve"> instala</w:t>
      </w:r>
      <w:r w:rsidRPr="006D28F1">
        <w:rPr>
          <w:rFonts w:ascii="Arial" w:hAnsi="Arial" w:cs="Arial"/>
        </w:rPr>
        <w:t>r</w:t>
      </w:r>
      <w:r w:rsidRPr="00264623">
        <w:rPr>
          <w:rFonts w:ascii="Arial" w:hAnsi="Arial" w:cs="Arial"/>
        </w:rPr>
        <w:t>e</w:t>
      </w:r>
      <w:r w:rsidRPr="006D28F1">
        <w:rPr>
          <w:rFonts w:ascii="Arial" w:hAnsi="Arial" w:cs="Arial"/>
        </w:rPr>
        <w:t>,</w:t>
      </w:r>
      <w:r w:rsidRPr="00264623">
        <w:rPr>
          <w:rFonts w:ascii="Arial" w:hAnsi="Arial" w:cs="Arial"/>
        </w:rPr>
        <w:t xml:space="preserve"> ope</w:t>
      </w:r>
      <w:r w:rsidRPr="006D28F1">
        <w:rPr>
          <w:rFonts w:ascii="Arial" w:hAnsi="Arial" w:cs="Arial"/>
        </w:rPr>
        <w:t>r</w:t>
      </w:r>
      <w:r w:rsidRPr="00264623">
        <w:rPr>
          <w:rFonts w:ascii="Arial" w:hAnsi="Arial" w:cs="Arial"/>
        </w:rPr>
        <w:t>a</w:t>
      </w:r>
      <w:r w:rsidRPr="006D28F1">
        <w:rPr>
          <w:rFonts w:ascii="Arial" w:hAnsi="Arial" w:cs="Arial"/>
        </w:rPr>
        <w:t>re</w:t>
      </w:r>
      <w:r w:rsidRPr="00264623">
        <w:rPr>
          <w:rFonts w:ascii="Arial" w:hAnsi="Arial" w:cs="Arial"/>
        </w:rPr>
        <w:t xml:space="preserve"> ş</w:t>
      </w:r>
      <w:r w:rsidRPr="006D28F1">
        <w:rPr>
          <w:rFonts w:ascii="Arial" w:hAnsi="Arial" w:cs="Arial"/>
        </w:rPr>
        <w:t>i</w:t>
      </w:r>
      <w:r w:rsidRPr="00264623">
        <w:rPr>
          <w:rFonts w:ascii="Arial" w:hAnsi="Arial" w:cs="Arial"/>
        </w:rPr>
        <w:t xml:space="preserve"> </w:t>
      </w:r>
      <w:r w:rsidRPr="006D28F1">
        <w:rPr>
          <w:rFonts w:ascii="Arial" w:hAnsi="Arial" w:cs="Arial"/>
        </w:rPr>
        <w:t>m</w:t>
      </w:r>
      <w:r w:rsidRPr="00264623">
        <w:rPr>
          <w:rFonts w:ascii="Arial" w:hAnsi="Arial" w:cs="Arial"/>
        </w:rPr>
        <w:t>en</w:t>
      </w:r>
      <w:r w:rsidRPr="006D28F1">
        <w:rPr>
          <w:rFonts w:ascii="Arial" w:hAnsi="Arial" w:cs="Arial"/>
        </w:rPr>
        <w:t>t</w:t>
      </w:r>
      <w:r w:rsidRPr="00264623">
        <w:rPr>
          <w:rFonts w:ascii="Arial" w:hAnsi="Arial" w:cs="Arial"/>
        </w:rPr>
        <w:t>enanţă. D</w:t>
      </w:r>
      <w:r w:rsidRPr="006D28F1">
        <w:rPr>
          <w:rFonts w:ascii="Arial" w:hAnsi="Arial" w:cs="Arial"/>
        </w:rPr>
        <w:t>r</w:t>
      </w:r>
      <w:r w:rsidRPr="00264623">
        <w:rPr>
          <w:rFonts w:ascii="Arial" w:hAnsi="Arial" w:cs="Arial"/>
        </w:rPr>
        <w:t>u</w:t>
      </w:r>
      <w:r w:rsidRPr="006D28F1">
        <w:rPr>
          <w:rFonts w:ascii="Arial" w:hAnsi="Arial" w:cs="Arial"/>
        </w:rPr>
        <w:t>m</w:t>
      </w:r>
      <w:r w:rsidRPr="00264623">
        <w:rPr>
          <w:rFonts w:ascii="Arial" w:hAnsi="Arial" w:cs="Arial"/>
        </w:rPr>
        <w:t>u</w:t>
      </w:r>
      <w:r w:rsidRPr="006D28F1">
        <w:rPr>
          <w:rFonts w:ascii="Arial" w:hAnsi="Arial" w:cs="Arial"/>
        </w:rPr>
        <w:t>r</w:t>
      </w:r>
      <w:r w:rsidRPr="00264623">
        <w:rPr>
          <w:rFonts w:ascii="Arial" w:hAnsi="Arial" w:cs="Arial"/>
        </w:rPr>
        <w:t>il</w:t>
      </w:r>
      <w:r w:rsidRPr="006D28F1">
        <w:rPr>
          <w:rFonts w:ascii="Arial" w:hAnsi="Arial" w:cs="Arial"/>
        </w:rPr>
        <w:t>e</w:t>
      </w:r>
      <w:r w:rsidRPr="00264623">
        <w:rPr>
          <w:rFonts w:ascii="Arial" w:hAnsi="Arial" w:cs="Arial"/>
        </w:rPr>
        <w:t xml:space="preserve"> d</w:t>
      </w:r>
      <w:r w:rsidRPr="006D28F1">
        <w:rPr>
          <w:rFonts w:ascii="Arial" w:hAnsi="Arial" w:cs="Arial"/>
        </w:rPr>
        <w:t>e</w:t>
      </w:r>
      <w:r w:rsidRPr="00264623">
        <w:rPr>
          <w:rFonts w:ascii="Arial" w:hAnsi="Arial" w:cs="Arial"/>
        </w:rPr>
        <w:t xml:space="preserve"> exploa</w:t>
      </w:r>
      <w:r w:rsidRPr="006D28F1">
        <w:rPr>
          <w:rFonts w:ascii="Arial" w:hAnsi="Arial" w:cs="Arial"/>
        </w:rPr>
        <w:t>t</w:t>
      </w:r>
      <w:r w:rsidRPr="00264623">
        <w:rPr>
          <w:rFonts w:ascii="Arial" w:hAnsi="Arial" w:cs="Arial"/>
        </w:rPr>
        <w:t>a</w:t>
      </w:r>
      <w:r w:rsidRPr="006D28F1">
        <w:rPr>
          <w:rFonts w:ascii="Arial" w:hAnsi="Arial" w:cs="Arial"/>
        </w:rPr>
        <w:t>re</w:t>
      </w:r>
      <w:r w:rsidRPr="00264623">
        <w:rPr>
          <w:rFonts w:ascii="Arial" w:hAnsi="Arial" w:cs="Arial"/>
        </w:rPr>
        <w:t xml:space="preserve"> exi</w:t>
      </w:r>
      <w:r w:rsidRPr="006D28F1">
        <w:rPr>
          <w:rFonts w:ascii="Arial" w:hAnsi="Arial" w:cs="Arial"/>
        </w:rPr>
        <w:t>s</w:t>
      </w:r>
      <w:r w:rsidRPr="00264623">
        <w:rPr>
          <w:rFonts w:ascii="Arial" w:hAnsi="Arial" w:cs="Arial"/>
        </w:rPr>
        <w:t>tent</w:t>
      </w:r>
      <w:r w:rsidRPr="006D28F1">
        <w:rPr>
          <w:rFonts w:ascii="Arial" w:hAnsi="Arial" w:cs="Arial"/>
        </w:rPr>
        <w:t>e</w:t>
      </w:r>
      <w:r w:rsidRPr="006D28F1">
        <w:rPr>
          <w:rFonts w:ascii="Arial" w:hAnsi="Arial" w:cs="Arial"/>
          <w:noProof/>
          <w:lang w:val="en-US"/>
        </w:rPr>
        <mc:AlternateContent>
          <mc:Choice Requires="wps">
            <w:drawing>
              <wp:anchor distT="0" distB="0" distL="114300" distR="114300" simplePos="0" relativeHeight="15742976" behindDoc="0" locked="0" layoutInCell="1" allowOverlap="1" wp14:anchorId="2E6D9D45" wp14:editId="48363112">
                <wp:simplePos x="0" y="0"/>
                <wp:positionH relativeFrom="page">
                  <wp:posOffset>381000</wp:posOffset>
                </wp:positionH>
                <wp:positionV relativeFrom="page">
                  <wp:posOffset>1028065</wp:posOffset>
                </wp:positionV>
                <wp:extent cx="6838950" cy="0"/>
                <wp:effectExtent l="0" t="0" r="0" b="0"/>
                <wp:wrapNone/>
                <wp:docPr id="79"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A2D86A9" id="Line 43"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000A1191">
        <w:rPr>
          <w:rFonts w:ascii="Arial" w:hAnsi="Arial" w:cs="Arial"/>
        </w:rPr>
        <w:t xml:space="preserve"> </w:t>
      </w:r>
      <w:r w:rsidRPr="006D28F1">
        <w:rPr>
          <w:rFonts w:ascii="Arial" w:hAnsi="Arial" w:cs="Arial"/>
        </w:rPr>
        <w:t>din zona amplasamentului nu vor fi afectate, iar zona afectată temporar se va reface la stadiul</w:t>
      </w:r>
      <w:r w:rsidRPr="006D28F1">
        <w:rPr>
          <w:rFonts w:ascii="Arial" w:hAnsi="Arial" w:cs="Arial"/>
          <w:spacing w:val="1"/>
        </w:rPr>
        <w:t xml:space="preserve"> </w:t>
      </w:r>
      <w:r w:rsidRPr="006D28F1">
        <w:rPr>
          <w:rFonts w:ascii="Arial" w:hAnsi="Arial" w:cs="Arial"/>
        </w:rPr>
        <w:t>anterior</w:t>
      </w:r>
      <w:r w:rsidRPr="006D28F1">
        <w:rPr>
          <w:rFonts w:ascii="Arial" w:hAnsi="Arial" w:cs="Arial"/>
          <w:spacing w:val="-3"/>
        </w:rPr>
        <w:t xml:space="preserve"> </w:t>
      </w:r>
      <w:r w:rsidRPr="006D28F1">
        <w:rPr>
          <w:rFonts w:ascii="Arial" w:hAnsi="Arial" w:cs="Arial"/>
        </w:rPr>
        <w:t>dupa</w:t>
      </w:r>
      <w:r w:rsidRPr="006D28F1">
        <w:rPr>
          <w:rFonts w:ascii="Arial" w:hAnsi="Arial" w:cs="Arial"/>
          <w:spacing w:val="-3"/>
        </w:rPr>
        <w:t xml:space="preserve"> </w:t>
      </w:r>
      <w:r w:rsidRPr="006D28F1">
        <w:rPr>
          <w:rFonts w:ascii="Arial" w:hAnsi="Arial" w:cs="Arial"/>
        </w:rPr>
        <w:t>terminarea</w:t>
      </w:r>
      <w:r w:rsidRPr="006D28F1">
        <w:rPr>
          <w:rFonts w:ascii="Arial" w:hAnsi="Arial" w:cs="Arial"/>
          <w:spacing w:val="-3"/>
        </w:rPr>
        <w:t xml:space="preserve"> </w:t>
      </w:r>
      <w:r w:rsidRPr="006D28F1">
        <w:rPr>
          <w:rFonts w:ascii="Arial" w:hAnsi="Arial" w:cs="Arial"/>
        </w:rPr>
        <w:t>lucrărilor.</w:t>
      </w:r>
    </w:p>
    <w:p w14:paraId="2372E726" w14:textId="62A9FD2F" w:rsidR="00A751B4" w:rsidRDefault="00A751B4">
      <w:pPr>
        <w:pStyle w:val="BodyText"/>
        <w:spacing w:before="4"/>
        <w:rPr>
          <w:rFonts w:ascii="Arial" w:hAnsi="Arial" w:cs="Arial"/>
          <w:sz w:val="25"/>
        </w:rPr>
      </w:pPr>
    </w:p>
    <w:p w14:paraId="0A1A72E7" w14:textId="77777777" w:rsidR="00A751B4" w:rsidRPr="00F04EA8" w:rsidRDefault="00804B67" w:rsidP="00F04EA8">
      <w:pPr>
        <w:ind w:firstLine="720"/>
        <w:rPr>
          <w:rFonts w:ascii="Arial" w:hAnsi="Arial" w:cs="Arial"/>
          <w:b/>
          <w:bCs/>
        </w:rPr>
      </w:pPr>
      <w:r w:rsidRPr="00F04EA8">
        <w:rPr>
          <w:rFonts w:ascii="Arial" w:hAnsi="Arial" w:cs="Arial"/>
          <w:b/>
          <w:bCs/>
        </w:rPr>
        <w:t>Structura</w:t>
      </w:r>
      <w:r w:rsidRPr="00F04EA8">
        <w:rPr>
          <w:rFonts w:ascii="Arial" w:hAnsi="Arial" w:cs="Arial"/>
          <w:b/>
          <w:bCs/>
          <w:spacing w:val="-5"/>
        </w:rPr>
        <w:t xml:space="preserve"> </w:t>
      </w:r>
      <w:r w:rsidRPr="00F04EA8">
        <w:rPr>
          <w:rFonts w:ascii="Arial" w:hAnsi="Arial" w:cs="Arial"/>
          <w:b/>
          <w:bCs/>
        </w:rPr>
        <w:t>metalică</w:t>
      </w:r>
      <w:r w:rsidRPr="00F04EA8">
        <w:rPr>
          <w:rFonts w:ascii="Arial" w:hAnsi="Arial" w:cs="Arial"/>
          <w:b/>
          <w:bCs/>
          <w:spacing w:val="-5"/>
        </w:rPr>
        <w:t xml:space="preserve"> </w:t>
      </w:r>
      <w:r w:rsidRPr="00F04EA8">
        <w:rPr>
          <w:rFonts w:ascii="Arial" w:hAnsi="Arial" w:cs="Arial"/>
          <w:b/>
          <w:bCs/>
        </w:rPr>
        <w:t>prefabricată</w:t>
      </w:r>
      <w:r w:rsidRPr="00F04EA8">
        <w:rPr>
          <w:rFonts w:ascii="Arial" w:hAnsi="Arial" w:cs="Arial"/>
          <w:b/>
          <w:bCs/>
          <w:spacing w:val="-5"/>
        </w:rPr>
        <w:t xml:space="preserve"> </w:t>
      </w:r>
      <w:r w:rsidRPr="00F04EA8">
        <w:rPr>
          <w:rFonts w:ascii="Arial" w:hAnsi="Arial" w:cs="Arial"/>
          <w:b/>
          <w:bCs/>
        </w:rPr>
        <w:t>pentru</w:t>
      </w:r>
      <w:r w:rsidRPr="00F04EA8">
        <w:rPr>
          <w:rFonts w:ascii="Arial" w:hAnsi="Arial" w:cs="Arial"/>
          <w:b/>
          <w:bCs/>
          <w:spacing w:val="-3"/>
        </w:rPr>
        <w:t xml:space="preserve"> </w:t>
      </w:r>
      <w:r w:rsidRPr="00F04EA8">
        <w:rPr>
          <w:rFonts w:ascii="Arial" w:hAnsi="Arial" w:cs="Arial"/>
          <w:b/>
          <w:bCs/>
        </w:rPr>
        <w:t>susţinerea</w:t>
      </w:r>
      <w:r w:rsidRPr="00F04EA8">
        <w:rPr>
          <w:rFonts w:ascii="Arial" w:hAnsi="Arial" w:cs="Arial"/>
          <w:b/>
          <w:bCs/>
          <w:spacing w:val="-4"/>
        </w:rPr>
        <w:t xml:space="preserve"> </w:t>
      </w:r>
      <w:r w:rsidRPr="00F04EA8">
        <w:rPr>
          <w:rFonts w:ascii="Arial" w:hAnsi="Arial" w:cs="Arial"/>
          <w:b/>
          <w:bCs/>
        </w:rPr>
        <w:t>panourilor</w:t>
      </w:r>
      <w:r w:rsidRPr="00F04EA8">
        <w:rPr>
          <w:rFonts w:ascii="Arial" w:hAnsi="Arial" w:cs="Arial"/>
          <w:b/>
          <w:bCs/>
          <w:spacing w:val="-4"/>
        </w:rPr>
        <w:t xml:space="preserve"> </w:t>
      </w:r>
      <w:r w:rsidRPr="00F04EA8">
        <w:rPr>
          <w:rFonts w:ascii="Arial" w:hAnsi="Arial" w:cs="Arial"/>
          <w:b/>
          <w:bCs/>
        </w:rPr>
        <w:t>fotovoltaice</w:t>
      </w:r>
    </w:p>
    <w:p w14:paraId="33B6B015" w14:textId="7493AB55" w:rsidR="00A751B4" w:rsidRPr="006D28F1" w:rsidRDefault="00804B67" w:rsidP="00E028B7">
      <w:pPr>
        <w:pStyle w:val="BodyText"/>
        <w:spacing w:before="37" w:line="276" w:lineRule="auto"/>
        <w:ind w:left="190" w:right="451" w:firstLine="530"/>
        <w:jc w:val="both"/>
        <w:rPr>
          <w:rFonts w:ascii="Arial" w:hAnsi="Arial" w:cs="Arial"/>
        </w:rPr>
      </w:pPr>
      <w:r w:rsidRPr="00264623">
        <w:rPr>
          <w:rFonts w:ascii="Arial" w:hAnsi="Arial" w:cs="Arial"/>
        </w:rPr>
        <w:t xml:space="preserve">Panourile fotovoltaice vor fi fixate pe suporturi special proiectate, care respectă azimutul şi înclinarea </w:t>
      </w:r>
      <w:r w:rsidRPr="006D28F1">
        <w:rPr>
          <w:rFonts w:ascii="Arial" w:hAnsi="Arial" w:cs="Arial"/>
        </w:rPr>
        <w:t>necesară, precum şi cerinţele legate de greutatea ansamblului de panouri fotovoltaice şi de</w:t>
      </w:r>
      <w:r w:rsidRPr="00264623">
        <w:rPr>
          <w:rFonts w:ascii="Arial" w:hAnsi="Arial" w:cs="Arial"/>
        </w:rPr>
        <w:t xml:space="preserve"> încărcările suplimentare generate de factorii meteorologici – vânt, zăpadă, chiciură.</w:t>
      </w:r>
    </w:p>
    <w:p w14:paraId="028DD6E5" w14:textId="77777777" w:rsidR="00A751B4" w:rsidRPr="006D28F1" w:rsidRDefault="00804B67" w:rsidP="00E028B7">
      <w:pPr>
        <w:pStyle w:val="BodyText"/>
        <w:spacing w:before="37" w:line="276" w:lineRule="auto"/>
        <w:ind w:left="190" w:right="451" w:firstLine="530"/>
        <w:jc w:val="both"/>
        <w:rPr>
          <w:rFonts w:ascii="Arial" w:hAnsi="Arial" w:cs="Arial"/>
        </w:rPr>
      </w:pPr>
      <w:r w:rsidRPr="00264623">
        <w:rPr>
          <w:rFonts w:ascii="Arial" w:hAnsi="Arial" w:cs="Arial"/>
        </w:rPr>
        <w:t>S</w:t>
      </w:r>
      <w:r w:rsidRPr="006D28F1">
        <w:rPr>
          <w:rFonts w:ascii="Arial" w:hAnsi="Arial" w:cs="Arial"/>
        </w:rPr>
        <w:t>e v</w:t>
      </w:r>
      <w:r w:rsidRPr="00264623">
        <w:rPr>
          <w:rFonts w:ascii="Arial" w:hAnsi="Arial" w:cs="Arial"/>
        </w:rPr>
        <w:t>o</w:t>
      </w:r>
      <w:r w:rsidRPr="006D28F1">
        <w:rPr>
          <w:rFonts w:ascii="Arial" w:hAnsi="Arial" w:cs="Arial"/>
        </w:rPr>
        <w:t>r</w:t>
      </w:r>
      <w:r w:rsidRPr="00264623">
        <w:rPr>
          <w:rFonts w:ascii="Arial" w:hAnsi="Arial" w:cs="Arial"/>
        </w:rPr>
        <w:t xml:space="preserve"> u</w:t>
      </w:r>
      <w:r w:rsidRPr="006D28F1">
        <w:rPr>
          <w:rFonts w:ascii="Arial" w:hAnsi="Arial" w:cs="Arial"/>
        </w:rPr>
        <w:t>t</w:t>
      </w:r>
      <w:r w:rsidRPr="00264623">
        <w:rPr>
          <w:rFonts w:ascii="Arial" w:hAnsi="Arial" w:cs="Arial"/>
        </w:rPr>
        <w:t>ili</w:t>
      </w:r>
      <w:r w:rsidRPr="006D28F1">
        <w:rPr>
          <w:rFonts w:ascii="Arial" w:hAnsi="Arial" w:cs="Arial"/>
        </w:rPr>
        <w:t>za s</w:t>
      </w:r>
      <w:r w:rsidRPr="00264623">
        <w:rPr>
          <w:rFonts w:ascii="Arial" w:hAnsi="Arial" w:cs="Arial"/>
        </w:rPr>
        <w:t>t</w:t>
      </w:r>
      <w:r w:rsidRPr="006D28F1">
        <w:rPr>
          <w:rFonts w:ascii="Arial" w:hAnsi="Arial" w:cs="Arial"/>
        </w:rPr>
        <w:t>r</w:t>
      </w:r>
      <w:r w:rsidRPr="00264623">
        <w:rPr>
          <w:rFonts w:ascii="Arial" w:hAnsi="Arial" w:cs="Arial"/>
        </w:rPr>
        <w:t>uctu</w:t>
      </w:r>
      <w:r w:rsidRPr="006D28F1">
        <w:rPr>
          <w:rFonts w:ascii="Arial" w:hAnsi="Arial" w:cs="Arial"/>
        </w:rPr>
        <w:t>ri</w:t>
      </w:r>
      <w:r w:rsidRPr="00264623">
        <w:rPr>
          <w:rFonts w:ascii="Arial" w:hAnsi="Arial" w:cs="Arial"/>
        </w:rPr>
        <w:t xml:space="preserve"> metali</w:t>
      </w:r>
      <w:r w:rsidRPr="006D28F1">
        <w:rPr>
          <w:rFonts w:ascii="Arial" w:hAnsi="Arial" w:cs="Arial"/>
        </w:rPr>
        <w:t xml:space="preserve">ce </w:t>
      </w:r>
      <w:r w:rsidRPr="00264623">
        <w:rPr>
          <w:rFonts w:ascii="Arial" w:hAnsi="Arial" w:cs="Arial"/>
        </w:rPr>
        <w:t>ţinân</w:t>
      </w:r>
      <w:r w:rsidRPr="006D28F1">
        <w:rPr>
          <w:rFonts w:ascii="Arial" w:hAnsi="Arial" w:cs="Arial"/>
        </w:rPr>
        <w:t>d c</w:t>
      </w:r>
      <w:r w:rsidRPr="00264623">
        <w:rPr>
          <w:rFonts w:ascii="Arial" w:hAnsi="Arial" w:cs="Arial"/>
        </w:rPr>
        <w:t>on</w:t>
      </w:r>
      <w:r w:rsidRPr="006D28F1">
        <w:rPr>
          <w:rFonts w:ascii="Arial" w:hAnsi="Arial" w:cs="Arial"/>
        </w:rPr>
        <w:t>t</w:t>
      </w:r>
      <w:r w:rsidRPr="00264623">
        <w:rPr>
          <w:rFonts w:ascii="Arial" w:hAnsi="Arial" w:cs="Arial"/>
        </w:rPr>
        <w:t xml:space="preserve"> d</w:t>
      </w:r>
      <w:r w:rsidRPr="006D28F1">
        <w:rPr>
          <w:rFonts w:ascii="Arial" w:hAnsi="Arial" w:cs="Arial"/>
        </w:rPr>
        <w:t xml:space="preserve">e </w:t>
      </w:r>
      <w:r w:rsidRPr="00264623">
        <w:rPr>
          <w:rFonts w:ascii="Arial" w:hAnsi="Arial" w:cs="Arial"/>
        </w:rPr>
        <w:t>ur</w:t>
      </w:r>
      <w:r w:rsidRPr="006D28F1">
        <w:rPr>
          <w:rFonts w:ascii="Arial" w:hAnsi="Arial" w:cs="Arial"/>
        </w:rPr>
        <w:t>m</w:t>
      </w:r>
      <w:r w:rsidRPr="00264623">
        <w:rPr>
          <w:rFonts w:ascii="Arial" w:hAnsi="Arial" w:cs="Arial"/>
        </w:rPr>
        <w:t>ătoa</w:t>
      </w:r>
      <w:r w:rsidRPr="006D28F1">
        <w:rPr>
          <w:rFonts w:ascii="Arial" w:hAnsi="Arial" w:cs="Arial"/>
        </w:rPr>
        <w:t>r</w:t>
      </w:r>
      <w:r w:rsidRPr="00264623">
        <w:rPr>
          <w:rFonts w:ascii="Arial" w:hAnsi="Arial" w:cs="Arial"/>
        </w:rPr>
        <w:t>el</w:t>
      </w:r>
      <w:r w:rsidRPr="006D28F1">
        <w:rPr>
          <w:rFonts w:ascii="Arial" w:hAnsi="Arial" w:cs="Arial"/>
        </w:rPr>
        <w:t>e c</w:t>
      </w:r>
      <w:r w:rsidRPr="00264623">
        <w:rPr>
          <w:rFonts w:ascii="Arial" w:hAnsi="Arial" w:cs="Arial"/>
        </w:rPr>
        <w:t>a</w:t>
      </w:r>
      <w:r w:rsidRPr="006D28F1">
        <w:rPr>
          <w:rFonts w:ascii="Arial" w:hAnsi="Arial" w:cs="Arial"/>
        </w:rPr>
        <w:t>r</w:t>
      </w:r>
      <w:r w:rsidRPr="00264623">
        <w:rPr>
          <w:rFonts w:ascii="Arial" w:hAnsi="Arial" w:cs="Arial"/>
        </w:rPr>
        <w:t>acte</w:t>
      </w:r>
      <w:r w:rsidRPr="006D28F1">
        <w:rPr>
          <w:rFonts w:ascii="Arial" w:hAnsi="Arial" w:cs="Arial"/>
        </w:rPr>
        <w:t>r</w:t>
      </w:r>
      <w:r w:rsidRPr="00264623">
        <w:rPr>
          <w:rFonts w:ascii="Arial" w:hAnsi="Arial" w:cs="Arial"/>
        </w:rPr>
        <w:t>i</w:t>
      </w:r>
      <w:r w:rsidRPr="006D28F1">
        <w:rPr>
          <w:rFonts w:ascii="Arial" w:hAnsi="Arial" w:cs="Arial"/>
        </w:rPr>
        <w:t>s</w:t>
      </w:r>
      <w:r w:rsidRPr="00264623">
        <w:rPr>
          <w:rFonts w:ascii="Arial" w:hAnsi="Arial" w:cs="Arial"/>
        </w:rPr>
        <w:t>ti</w:t>
      </w:r>
      <w:r w:rsidRPr="006D28F1">
        <w:rPr>
          <w:rFonts w:ascii="Arial" w:hAnsi="Arial" w:cs="Arial"/>
        </w:rPr>
        <w:t>ci</w:t>
      </w:r>
      <w:r w:rsidRPr="00264623">
        <w:rPr>
          <w:rFonts w:ascii="Arial" w:hAnsi="Arial" w:cs="Arial"/>
        </w:rPr>
        <w:t xml:space="preserve"> </w:t>
      </w:r>
      <w:r w:rsidRPr="006D28F1">
        <w:rPr>
          <w:rFonts w:ascii="Arial" w:hAnsi="Arial" w:cs="Arial"/>
        </w:rPr>
        <w:t>:</w:t>
      </w:r>
    </w:p>
    <w:p w14:paraId="1679CAB0" w14:textId="77777777" w:rsidR="00A751B4" w:rsidRPr="006D28F1" w:rsidRDefault="00804B67" w:rsidP="00E028B7">
      <w:pPr>
        <w:pStyle w:val="BodyText"/>
        <w:numPr>
          <w:ilvl w:val="1"/>
          <w:numId w:val="54"/>
        </w:numPr>
        <w:spacing w:before="37" w:line="276" w:lineRule="auto"/>
        <w:ind w:right="451"/>
        <w:jc w:val="both"/>
        <w:rPr>
          <w:rFonts w:ascii="Arial" w:hAnsi="Arial" w:cs="Arial"/>
        </w:rPr>
      </w:pPr>
      <w:r w:rsidRPr="00264623">
        <w:rPr>
          <w:rFonts w:ascii="Arial" w:hAnsi="Arial" w:cs="Arial"/>
        </w:rPr>
        <w:t>înclina</w:t>
      </w:r>
      <w:r w:rsidRPr="006D28F1">
        <w:rPr>
          <w:rFonts w:ascii="Arial" w:hAnsi="Arial" w:cs="Arial"/>
        </w:rPr>
        <w:t>r</w:t>
      </w:r>
      <w:r w:rsidRPr="00264623">
        <w:rPr>
          <w:rFonts w:ascii="Arial" w:hAnsi="Arial" w:cs="Arial"/>
        </w:rPr>
        <w:t>e</w:t>
      </w:r>
      <w:r w:rsidRPr="006D28F1">
        <w:rPr>
          <w:rFonts w:ascii="Arial" w:hAnsi="Arial" w:cs="Arial"/>
        </w:rPr>
        <w:t>a</w:t>
      </w:r>
      <w:r w:rsidRPr="00264623">
        <w:rPr>
          <w:rFonts w:ascii="Arial" w:hAnsi="Arial" w:cs="Arial"/>
        </w:rPr>
        <w:t xml:space="preserve"> d</w:t>
      </w:r>
      <w:r w:rsidRPr="006D28F1">
        <w:rPr>
          <w:rFonts w:ascii="Arial" w:hAnsi="Arial" w:cs="Arial"/>
        </w:rPr>
        <w:t xml:space="preserve">e </w:t>
      </w:r>
      <w:r w:rsidRPr="00264623">
        <w:rPr>
          <w:rFonts w:ascii="Arial" w:hAnsi="Arial" w:cs="Arial"/>
        </w:rPr>
        <w:t>25</w:t>
      </w:r>
      <w:r w:rsidRPr="006D28F1">
        <w:rPr>
          <w:rFonts w:ascii="Arial" w:hAnsi="Arial" w:cs="Arial"/>
        </w:rPr>
        <w:t>°</w:t>
      </w:r>
      <w:r w:rsidRPr="00264623">
        <w:rPr>
          <w:rFonts w:ascii="Arial" w:hAnsi="Arial" w:cs="Arial"/>
        </w:rPr>
        <w:t xml:space="preserve"> </w:t>
      </w:r>
      <w:r w:rsidRPr="006D28F1">
        <w:rPr>
          <w:rFonts w:ascii="Arial" w:hAnsi="Arial" w:cs="Arial"/>
        </w:rPr>
        <w:t>(</w:t>
      </w:r>
      <w:r w:rsidRPr="00264623">
        <w:rPr>
          <w:rFonts w:ascii="Arial" w:hAnsi="Arial" w:cs="Arial"/>
        </w:rPr>
        <w:t>ȋnclina</w:t>
      </w:r>
      <w:r w:rsidRPr="006D28F1">
        <w:rPr>
          <w:rFonts w:ascii="Arial" w:hAnsi="Arial" w:cs="Arial"/>
        </w:rPr>
        <w:t xml:space="preserve">re </w:t>
      </w:r>
      <w:r w:rsidRPr="00264623">
        <w:rPr>
          <w:rFonts w:ascii="Arial" w:hAnsi="Arial" w:cs="Arial"/>
        </w:rPr>
        <w:t>opti</w:t>
      </w:r>
      <w:r w:rsidRPr="006D28F1">
        <w:rPr>
          <w:rFonts w:ascii="Arial" w:hAnsi="Arial" w:cs="Arial"/>
        </w:rPr>
        <w:t>m</w:t>
      </w:r>
      <w:r w:rsidRPr="00264623">
        <w:rPr>
          <w:rFonts w:ascii="Arial" w:hAnsi="Arial" w:cs="Arial"/>
        </w:rPr>
        <w:t xml:space="preserve">ă </w:t>
      </w:r>
      <w:r w:rsidRPr="006D28F1">
        <w:rPr>
          <w:rFonts w:ascii="Arial" w:hAnsi="Arial" w:cs="Arial"/>
        </w:rPr>
        <w:t>c</w:t>
      </w:r>
      <w:r w:rsidRPr="00264623">
        <w:rPr>
          <w:rFonts w:ascii="Arial" w:hAnsi="Arial" w:cs="Arial"/>
        </w:rPr>
        <w:t>al</w:t>
      </w:r>
      <w:r w:rsidRPr="006D28F1">
        <w:rPr>
          <w:rFonts w:ascii="Arial" w:hAnsi="Arial" w:cs="Arial"/>
        </w:rPr>
        <w:t>c</w:t>
      </w:r>
      <w:r w:rsidRPr="00264623">
        <w:rPr>
          <w:rFonts w:ascii="Arial" w:hAnsi="Arial" w:cs="Arial"/>
        </w:rPr>
        <w:t>ula</w:t>
      </w:r>
      <w:r w:rsidRPr="006D28F1">
        <w:rPr>
          <w:rFonts w:ascii="Arial" w:hAnsi="Arial" w:cs="Arial"/>
        </w:rPr>
        <w:t>t</w:t>
      </w:r>
      <w:r w:rsidRPr="00264623">
        <w:rPr>
          <w:rFonts w:ascii="Arial" w:hAnsi="Arial" w:cs="Arial"/>
        </w:rPr>
        <w:t>ă</w:t>
      </w:r>
      <w:r w:rsidRPr="006D28F1">
        <w:rPr>
          <w:rFonts w:ascii="Arial" w:hAnsi="Arial" w:cs="Arial"/>
        </w:rPr>
        <w:t xml:space="preserve"> </w:t>
      </w:r>
      <w:r w:rsidRPr="00264623">
        <w:rPr>
          <w:rFonts w:ascii="Arial" w:hAnsi="Arial" w:cs="Arial"/>
        </w:rPr>
        <w:t>p</w:t>
      </w:r>
      <w:r w:rsidRPr="006D28F1">
        <w:rPr>
          <w:rFonts w:ascii="Arial" w:hAnsi="Arial" w:cs="Arial"/>
        </w:rPr>
        <w:t>e</w:t>
      </w:r>
      <w:r w:rsidRPr="00264623">
        <w:rPr>
          <w:rFonts w:ascii="Arial" w:hAnsi="Arial" w:cs="Arial"/>
        </w:rPr>
        <w:t xml:space="preserve"> baz</w:t>
      </w:r>
      <w:r w:rsidRPr="006D28F1">
        <w:rPr>
          <w:rFonts w:ascii="Arial" w:hAnsi="Arial" w:cs="Arial"/>
        </w:rPr>
        <w:t>a s</w:t>
      </w:r>
      <w:r w:rsidRPr="00264623">
        <w:rPr>
          <w:rFonts w:ascii="Arial" w:hAnsi="Arial" w:cs="Arial"/>
        </w:rPr>
        <w:t>oftwa</w:t>
      </w:r>
      <w:r w:rsidRPr="006D28F1">
        <w:rPr>
          <w:rFonts w:ascii="Arial" w:hAnsi="Arial" w:cs="Arial"/>
        </w:rPr>
        <w:t>r</w:t>
      </w:r>
      <w:r w:rsidRPr="00264623">
        <w:rPr>
          <w:rFonts w:ascii="Arial" w:hAnsi="Arial" w:cs="Arial"/>
        </w:rPr>
        <w:t>e-u</w:t>
      </w:r>
      <w:r w:rsidRPr="006D28F1">
        <w:rPr>
          <w:rFonts w:ascii="Arial" w:hAnsi="Arial" w:cs="Arial"/>
        </w:rPr>
        <w:t>r</w:t>
      </w:r>
      <w:r w:rsidRPr="00264623">
        <w:rPr>
          <w:rFonts w:ascii="Arial" w:hAnsi="Arial" w:cs="Arial"/>
        </w:rPr>
        <w:t>ilo</w:t>
      </w:r>
      <w:r w:rsidRPr="006D28F1">
        <w:rPr>
          <w:rFonts w:ascii="Arial" w:hAnsi="Arial" w:cs="Arial"/>
        </w:rPr>
        <w:t>r</w:t>
      </w:r>
      <w:r w:rsidRPr="00264623">
        <w:rPr>
          <w:rFonts w:ascii="Arial" w:hAnsi="Arial" w:cs="Arial"/>
        </w:rPr>
        <w:t xml:space="preserve"> </w:t>
      </w:r>
      <w:r w:rsidRPr="006D28F1">
        <w:rPr>
          <w:rFonts w:ascii="Arial" w:hAnsi="Arial" w:cs="Arial"/>
        </w:rPr>
        <w:t>s</w:t>
      </w:r>
      <w:r w:rsidRPr="00264623">
        <w:rPr>
          <w:rFonts w:ascii="Arial" w:hAnsi="Arial" w:cs="Arial"/>
        </w:rPr>
        <w:t>pe</w:t>
      </w:r>
      <w:r w:rsidRPr="006D28F1">
        <w:rPr>
          <w:rFonts w:ascii="Arial" w:hAnsi="Arial" w:cs="Arial"/>
        </w:rPr>
        <w:t>c</w:t>
      </w:r>
      <w:r w:rsidRPr="00264623">
        <w:rPr>
          <w:rFonts w:ascii="Arial" w:hAnsi="Arial" w:cs="Arial"/>
        </w:rPr>
        <w:t>iali</w:t>
      </w:r>
      <w:r w:rsidRPr="006D28F1">
        <w:rPr>
          <w:rFonts w:ascii="Arial" w:hAnsi="Arial" w:cs="Arial"/>
        </w:rPr>
        <w:t>z</w:t>
      </w:r>
      <w:r w:rsidRPr="00264623">
        <w:rPr>
          <w:rFonts w:ascii="Arial" w:hAnsi="Arial" w:cs="Arial"/>
        </w:rPr>
        <w:t>ate</w:t>
      </w:r>
      <w:r w:rsidRPr="006D28F1">
        <w:rPr>
          <w:rFonts w:ascii="Arial" w:hAnsi="Arial" w:cs="Arial"/>
        </w:rPr>
        <w:t>);</w:t>
      </w:r>
    </w:p>
    <w:p w14:paraId="59617DF5" w14:textId="77777777" w:rsidR="00A751B4" w:rsidRPr="006D28F1" w:rsidRDefault="00804B67" w:rsidP="00E028B7">
      <w:pPr>
        <w:pStyle w:val="BodyText"/>
        <w:numPr>
          <w:ilvl w:val="1"/>
          <w:numId w:val="54"/>
        </w:numPr>
        <w:spacing w:before="37" w:line="276" w:lineRule="auto"/>
        <w:ind w:right="451"/>
        <w:jc w:val="both"/>
        <w:rPr>
          <w:rFonts w:ascii="Arial" w:hAnsi="Arial" w:cs="Arial"/>
        </w:rPr>
      </w:pPr>
      <w:r w:rsidRPr="006D28F1">
        <w:rPr>
          <w:rFonts w:ascii="Arial" w:hAnsi="Arial" w:cs="Arial"/>
        </w:rPr>
        <w:t>modul</w:t>
      </w:r>
      <w:r w:rsidRPr="00264623">
        <w:rPr>
          <w:rFonts w:ascii="Arial" w:hAnsi="Arial" w:cs="Arial"/>
        </w:rPr>
        <w:t xml:space="preserve"> </w:t>
      </w:r>
      <w:r w:rsidRPr="006D28F1">
        <w:rPr>
          <w:rFonts w:ascii="Arial" w:hAnsi="Arial" w:cs="Arial"/>
        </w:rPr>
        <w:t>de</w:t>
      </w:r>
      <w:r w:rsidRPr="00264623">
        <w:rPr>
          <w:rFonts w:ascii="Arial" w:hAnsi="Arial" w:cs="Arial"/>
        </w:rPr>
        <w:t xml:space="preserve"> </w:t>
      </w:r>
      <w:r w:rsidRPr="006D28F1">
        <w:rPr>
          <w:rFonts w:ascii="Arial" w:hAnsi="Arial" w:cs="Arial"/>
        </w:rPr>
        <w:t>interconectare</w:t>
      </w:r>
      <w:r w:rsidRPr="00264623">
        <w:rPr>
          <w:rFonts w:ascii="Arial" w:hAnsi="Arial" w:cs="Arial"/>
        </w:rPr>
        <w:t xml:space="preserve"> </w:t>
      </w:r>
      <w:r w:rsidRPr="006D28F1">
        <w:rPr>
          <w:rFonts w:ascii="Arial" w:hAnsi="Arial" w:cs="Arial"/>
        </w:rPr>
        <w:t>a</w:t>
      </w:r>
      <w:r w:rsidRPr="00264623">
        <w:rPr>
          <w:rFonts w:ascii="Arial" w:hAnsi="Arial" w:cs="Arial"/>
        </w:rPr>
        <w:t xml:space="preserve"> </w:t>
      </w:r>
      <w:r w:rsidRPr="006D28F1">
        <w:rPr>
          <w:rFonts w:ascii="Arial" w:hAnsi="Arial" w:cs="Arial"/>
        </w:rPr>
        <w:t>panourilor</w:t>
      </w:r>
      <w:r w:rsidRPr="00264623">
        <w:rPr>
          <w:rFonts w:ascii="Arial" w:hAnsi="Arial" w:cs="Arial"/>
        </w:rPr>
        <w:t xml:space="preserve"> </w:t>
      </w:r>
      <w:r w:rsidRPr="006D28F1">
        <w:rPr>
          <w:rFonts w:ascii="Arial" w:hAnsi="Arial" w:cs="Arial"/>
        </w:rPr>
        <w:t>fotovoltaice;</w:t>
      </w:r>
    </w:p>
    <w:p w14:paraId="0C29FD71" w14:textId="77777777" w:rsidR="00A751B4" w:rsidRPr="006D28F1" w:rsidRDefault="00804B67" w:rsidP="00E028B7">
      <w:pPr>
        <w:pStyle w:val="BodyText"/>
        <w:numPr>
          <w:ilvl w:val="1"/>
          <w:numId w:val="54"/>
        </w:numPr>
        <w:spacing w:before="37" w:line="276" w:lineRule="auto"/>
        <w:ind w:right="451"/>
        <w:jc w:val="both"/>
        <w:rPr>
          <w:rFonts w:ascii="Arial" w:hAnsi="Arial" w:cs="Arial"/>
        </w:rPr>
      </w:pPr>
      <w:r w:rsidRPr="00264623">
        <w:rPr>
          <w:rFonts w:ascii="Arial" w:hAnsi="Arial" w:cs="Arial"/>
        </w:rPr>
        <w:t>e</w:t>
      </w:r>
      <w:r w:rsidRPr="006D28F1">
        <w:rPr>
          <w:rFonts w:ascii="Arial" w:hAnsi="Arial" w:cs="Arial"/>
        </w:rPr>
        <w:t>v</w:t>
      </w:r>
      <w:r w:rsidRPr="00264623">
        <w:rPr>
          <w:rFonts w:ascii="Arial" w:hAnsi="Arial" w:cs="Arial"/>
        </w:rPr>
        <w:t>alua</w:t>
      </w:r>
      <w:r w:rsidRPr="006D28F1">
        <w:rPr>
          <w:rFonts w:ascii="Arial" w:hAnsi="Arial" w:cs="Arial"/>
        </w:rPr>
        <w:t>r</w:t>
      </w:r>
      <w:r w:rsidRPr="00264623">
        <w:rPr>
          <w:rFonts w:ascii="Arial" w:hAnsi="Arial" w:cs="Arial"/>
        </w:rPr>
        <w:t>e</w:t>
      </w:r>
      <w:r w:rsidRPr="006D28F1">
        <w:rPr>
          <w:rFonts w:ascii="Arial" w:hAnsi="Arial" w:cs="Arial"/>
        </w:rPr>
        <w:t>a</w:t>
      </w:r>
      <w:r w:rsidRPr="00264623">
        <w:rPr>
          <w:rFonts w:ascii="Arial" w:hAnsi="Arial" w:cs="Arial"/>
        </w:rPr>
        <w:t xml:space="preserve"> încă</w:t>
      </w:r>
      <w:r w:rsidRPr="006D28F1">
        <w:rPr>
          <w:rFonts w:ascii="Arial" w:hAnsi="Arial" w:cs="Arial"/>
        </w:rPr>
        <w:t>rc</w:t>
      </w:r>
      <w:r w:rsidRPr="00264623">
        <w:rPr>
          <w:rFonts w:ascii="Arial" w:hAnsi="Arial" w:cs="Arial"/>
        </w:rPr>
        <w:t>ă</w:t>
      </w:r>
      <w:r w:rsidRPr="006D28F1">
        <w:rPr>
          <w:rFonts w:ascii="Arial" w:hAnsi="Arial" w:cs="Arial"/>
        </w:rPr>
        <w:t>r</w:t>
      </w:r>
      <w:r w:rsidRPr="00264623">
        <w:rPr>
          <w:rFonts w:ascii="Arial" w:hAnsi="Arial" w:cs="Arial"/>
        </w:rPr>
        <w:t>ilo</w:t>
      </w:r>
      <w:r w:rsidRPr="006D28F1">
        <w:rPr>
          <w:rFonts w:ascii="Arial" w:hAnsi="Arial" w:cs="Arial"/>
        </w:rPr>
        <w:t>r</w:t>
      </w:r>
      <w:r w:rsidRPr="00264623">
        <w:rPr>
          <w:rFonts w:ascii="Arial" w:hAnsi="Arial" w:cs="Arial"/>
        </w:rPr>
        <w:t xml:space="preserve"> l</w:t>
      </w:r>
      <w:r w:rsidRPr="006D28F1">
        <w:rPr>
          <w:rFonts w:ascii="Arial" w:hAnsi="Arial" w:cs="Arial"/>
        </w:rPr>
        <w:t xml:space="preserve">a </w:t>
      </w:r>
      <w:r w:rsidRPr="00264623">
        <w:rPr>
          <w:rFonts w:ascii="Arial" w:hAnsi="Arial" w:cs="Arial"/>
        </w:rPr>
        <w:t>acţiune</w:t>
      </w:r>
      <w:r w:rsidRPr="006D28F1">
        <w:rPr>
          <w:rFonts w:ascii="Arial" w:hAnsi="Arial" w:cs="Arial"/>
        </w:rPr>
        <w:t>a</w:t>
      </w:r>
      <w:r w:rsidRPr="00264623">
        <w:rPr>
          <w:rFonts w:ascii="Arial" w:hAnsi="Arial" w:cs="Arial"/>
        </w:rPr>
        <w:t xml:space="preserve"> facto</w:t>
      </w:r>
      <w:r w:rsidRPr="006D28F1">
        <w:rPr>
          <w:rFonts w:ascii="Arial" w:hAnsi="Arial" w:cs="Arial"/>
        </w:rPr>
        <w:t>r</w:t>
      </w:r>
      <w:r w:rsidRPr="00264623">
        <w:rPr>
          <w:rFonts w:ascii="Arial" w:hAnsi="Arial" w:cs="Arial"/>
        </w:rPr>
        <w:t>ilo</w:t>
      </w:r>
      <w:r w:rsidRPr="006D28F1">
        <w:rPr>
          <w:rFonts w:ascii="Arial" w:hAnsi="Arial" w:cs="Arial"/>
        </w:rPr>
        <w:t>r</w:t>
      </w:r>
      <w:r w:rsidRPr="00264623">
        <w:rPr>
          <w:rFonts w:ascii="Arial" w:hAnsi="Arial" w:cs="Arial"/>
        </w:rPr>
        <w:t xml:space="preserve"> exte</w:t>
      </w:r>
      <w:r w:rsidRPr="006D28F1">
        <w:rPr>
          <w:rFonts w:ascii="Arial" w:hAnsi="Arial" w:cs="Arial"/>
        </w:rPr>
        <w:t>r</w:t>
      </w:r>
      <w:r w:rsidRPr="00264623">
        <w:rPr>
          <w:rFonts w:ascii="Arial" w:hAnsi="Arial" w:cs="Arial"/>
        </w:rPr>
        <w:t>ni</w:t>
      </w:r>
      <w:r w:rsidRPr="006D28F1">
        <w:rPr>
          <w:rFonts w:ascii="Arial" w:hAnsi="Arial" w:cs="Arial"/>
        </w:rPr>
        <w:t>:</w:t>
      </w:r>
      <w:r w:rsidRPr="00264623">
        <w:rPr>
          <w:rFonts w:ascii="Arial" w:hAnsi="Arial" w:cs="Arial"/>
        </w:rPr>
        <w:t xml:space="preserve"> </w:t>
      </w:r>
      <w:r w:rsidRPr="006D28F1">
        <w:rPr>
          <w:rFonts w:ascii="Arial" w:hAnsi="Arial" w:cs="Arial"/>
        </w:rPr>
        <w:t>v</w:t>
      </w:r>
      <w:r w:rsidRPr="00264623">
        <w:rPr>
          <w:rFonts w:ascii="Arial" w:hAnsi="Arial" w:cs="Arial"/>
        </w:rPr>
        <w:t>ânt</w:t>
      </w:r>
      <w:r w:rsidRPr="006D28F1">
        <w:rPr>
          <w:rFonts w:ascii="Arial" w:hAnsi="Arial" w:cs="Arial"/>
        </w:rPr>
        <w:t>,</w:t>
      </w:r>
      <w:r w:rsidRPr="00264623">
        <w:rPr>
          <w:rFonts w:ascii="Arial" w:hAnsi="Arial" w:cs="Arial"/>
        </w:rPr>
        <w:t xml:space="preserve"> </w:t>
      </w:r>
      <w:r w:rsidRPr="006D28F1">
        <w:rPr>
          <w:rFonts w:ascii="Arial" w:hAnsi="Arial" w:cs="Arial"/>
        </w:rPr>
        <w:t>z</w:t>
      </w:r>
      <w:r w:rsidRPr="00264623">
        <w:rPr>
          <w:rFonts w:ascii="Arial" w:hAnsi="Arial" w:cs="Arial"/>
        </w:rPr>
        <w:t>apadă</w:t>
      </w:r>
      <w:r w:rsidRPr="006D28F1">
        <w:rPr>
          <w:rFonts w:ascii="Arial" w:hAnsi="Arial" w:cs="Arial"/>
        </w:rPr>
        <w:t>,</w:t>
      </w:r>
      <w:r w:rsidRPr="00264623">
        <w:rPr>
          <w:rFonts w:ascii="Arial" w:hAnsi="Arial" w:cs="Arial"/>
        </w:rPr>
        <w:t xml:space="preserve"> </w:t>
      </w:r>
      <w:r w:rsidRPr="006D28F1">
        <w:rPr>
          <w:rFonts w:ascii="Arial" w:hAnsi="Arial" w:cs="Arial"/>
        </w:rPr>
        <w:t>c</w:t>
      </w:r>
      <w:r w:rsidRPr="00264623">
        <w:rPr>
          <w:rFonts w:ascii="Arial" w:hAnsi="Arial" w:cs="Arial"/>
        </w:rPr>
        <w:t>ut</w:t>
      </w:r>
      <w:r w:rsidRPr="006D28F1">
        <w:rPr>
          <w:rFonts w:ascii="Arial" w:hAnsi="Arial" w:cs="Arial"/>
        </w:rPr>
        <w:t>r</w:t>
      </w:r>
      <w:r w:rsidRPr="00264623">
        <w:rPr>
          <w:rFonts w:ascii="Arial" w:hAnsi="Arial" w:cs="Arial"/>
        </w:rPr>
        <w:t>emu</w:t>
      </w:r>
      <w:r w:rsidRPr="006D28F1">
        <w:rPr>
          <w:rFonts w:ascii="Arial" w:hAnsi="Arial" w:cs="Arial"/>
        </w:rPr>
        <w:t xml:space="preserve">re </w:t>
      </w:r>
      <w:r w:rsidRPr="00264623">
        <w:rPr>
          <w:rFonts w:ascii="Arial" w:hAnsi="Arial" w:cs="Arial"/>
        </w:rPr>
        <w:t>et</w:t>
      </w:r>
      <w:r w:rsidRPr="006D28F1">
        <w:rPr>
          <w:rFonts w:ascii="Arial" w:hAnsi="Arial" w:cs="Arial"/>
        </w:rPr>
        <w:t>c.</w:t>
      </w:r>
    </w:p>
    <w:p w14:paraId="41EC9EEF" w14:textId="77777777" w:rsidR="00A751B4" w:rsidRPr="006D28F1" w:rsidRDefault="00804B67" w:rsidP="00E028B7">
      <w:pPr>
        <w:pStyle w:val="BodyText"/>
        <w:numPr>
          <w:ilvl w:val="1"/>
          <w:numId w:val="54"/>
        </w:numPr>
        <w:spacing w:before="37" w:line="276" w:lineRule="auto"/>
        <w:ind w:right="451"/>
        <w:jc w:val="both"/>
        <w:rPr>
          <w:rFonts w:ascii="Arial" w:hAnsi="Arial" w:cs="Arial"/>
        </w:rPr>
      </w:pPr>
      <w:r w:rsidRPr="00264623">
        <w:rPr>
          <w:rFonts w:ascii="Arial" w:hAnsi="Arial" w:cs="Arial"/>
        </w:rPr>
        <w:t>topografia şi caracteristice geotehnice ale terenului.</w:t>
      </w:r>
    </w:p>
    <w:p w14:paraId="0986E68E" w14:textId="77777777" w:rsidR="00A751B4" w:rsidRPr="006D28F1" w:rsidRDefault="00804B67" w:rsidP="00F04EA8">
      <w:pPr>
        <w:pStyle w:val="BodyText"/>
        <w:ind w:left="190" w:firstLine="360"/>
        <w:jc w:val="both"/>
        <w:rPr>
          <w:rFonts w:ascii="Arial" w:hAnsi="Arial" w:cs="Arial"/>
        </w:rPr>
      </w:pPr>
      <w:r w:rsidRPr="00647425">
        <w:rPr>
          <w:rFonts w:ascii="Arial" w:hAnsi="Arial" w:cs="Arial"/>
        </w:rPr>
        <w:t>Structura suportului trebuie să răspundă următoarelor cerinţe principale:</w:t>
      </w:r>
    </w:p>
    <w:p w14:paraId="174791C2" w14:textId="5CC3F8EC" w:rsidR="00A751B4" w:rsidRPr="006D28F1" w:rsidRDefault="00804B67" w:rsidP="00F226EC">
      <w:pPr>
        <w:pStyle w:val="ListParagraph"/>
        <w:numPr>
          <w:ilvl w:val="2"/>
          <w:numId w:val="10"/>
        </w:numPr>
        <w:tabs>
          <w:tab w:val="left" w:pos="813"/>
        </w:tabs>
        <w:spacing w:before="38" w:line="276" w:lineRule="auto"/>
        <w:ind w:right="450" w:firstLine="359"/>
        <w:jc w:val="both"/>
        <w:rPr>
          <w:rFonts w:ascii="Arial" w:hAnsi="Arial" w:cs="Arial"/>
        </w:rPr>
      </w:pPr>
      <w:r w:rsidRPr="006D28F1">
        <w:rPr>
          <w:rFonts w:ascii="Arial" w:hAnsi="Arial" w:cs="Arial"/>
        </w:rPr>
        <w:t>s</w:t>
      </w:r>
      <w:r w:rsidRPr="00647425">
        <w:rPr>
          <w:rFonts w:ascii="Arial" w:hAnsi="Arial" w:cs="Arial"/>
        </w:rPr>
        <w:t>ă</w:t>
      </w:r>
      <w:r w:rsidRPr="006D28F1">
        <w:rPr>
          <w:rFonts w:ascii="Arial" w:hAnsi="Arial" w:cs="Arial"/>
        </w:rPr>
        <w:t xml:space="preserve"> </w:t>
      </w:r>
      <w:r w:rsidRPr="00647425">
        <w:rPr>
          <w:rFonts w:ascii="Arial" w:hAnsi="Arial" w:cs="Arial"/>
        </w:rPr>
        <w:t>fi</w:t>
      </w:r>
      <w:r w:rsidRPr="006D28F1">
        <w:rPr>
          <w:rFonts w:ascii="Arial" w:hAnsi="Arial" w:cs="Arial"/>
        </w:rPr>
        <w:t xml:space="preserve">e </w:t>
      </w:r>
      <w:r w:rsidRPr="00647425">
        <w:rPr>
          <w:rFonts w:ascii="Arial" w:hAnsi="Arial" w:cs="Arial"/>
        </w:rPr>
        <w:t>ap</w:t>
      </w:r>
      <w:r w:rsidRPr="006D28F1">
        <w:rPr>
          <w:rFonts w:ascii="Arial" w:hAnsi="Arial" w:cs="Arial"/>
        </w:rPr>
        <w:t>t</w:t>
      </w:r>
      <w:r w:rsidRPr="00647425">
        <w:rPr>
          <w:rFonts w:ascii="Arial" w:hAnsi="Arial" w:cs="Arial"/>
        </w:rPr>
        <w:t>ă</w:t>
      </w:r>
      <w:r w:rsidRPr="006D28F1">
        <w:rPr>
          <w:rFonts w:ascii="Arial" w:hAnsi="Arial" w:cs="Arial"/>
        </w:rPr>
        <w:t xml:space="preserve"> </w:t>
      </w:r>
      <w:r w:rsidRPr="00647425">
        <w:rPr>
          <w:rFonts w:ascii="Arial" w:hAnsi="Arial" w:cs="Arial"/>
        </w:rPr>
        <w:t>pent</w:t>
      </w:r>
      <w:r w:rsidRPr="006D28F1">
        <w:rPr>
          <w:rFonts w:ascii="Arial" w:hAnsi="Arial" w:cs="Arial"/>
        </w:rPr>
        <w:t>ru</w:t>
      </w:r>
      <w:r w:rsidRPr="00647425">
        <w:rPr>
          <w:rFonts w:ascii="Arial" w:hAnsi="Arial" w:cs="Arial"/>
        </w:rPr>
        <w:t xml:space="preserve"> </w:t>
      </w:r>
      <w:r w:rsidRPr="006D28F1">
        <w:rPr>
          <w:rFonts w:ascii="Arial" w:hAnsi="Arial" w:cs="Arial"/>
        </w:rPr>
        <w:t>a</w:t>
      </w:r>
      <w:r w:rsidRPr="00647425">
        <w:rPr>
          <w:rFonts w:ascii="Arial" w:hAnsi="Arial" w:cs="Arial"/>
        </w:rPr>
        <w:t xml:space="preserve"> f</w:t>
      </w:r>
      <w:r w:rsidRPr="006D28F1">
        <w:rPr>
          <w:rFonts w:ascii="Arial" w:hAnsi="Arial" w:cs="Arial"/>
        </w:rPr>
        <w:t xml:space="preserve">i </w:t>
      </w:r>
      <w:r w:rsidRPr="00647425">
        <w:rPr>
          <w:rFonts w:ascii="Arial" w:hAnsi="Arial" w:cs="Arial"/>
        </w:rPr>
        <w:t>u</w:t>
      </w:r>
      <w:r w:rsidRPr="006D28F1">
        <w:rPr>
          <w:rFonts w:ascii="Arial" w:hAnsi="Arial" w:cs="Arial"/>
        </w:rPr>
        <w:t>t</w:t>
      </w:r>
      <w:r w:rsidRPr="00647425">
        <w:rPr>
          <w:rFonts w:ascii="Arial" w:hAnsi="Arial" w:cs="Arial"/>
        </w:rPr>
        <w:t>ili</w:t>
      </w:r>
      <w:r w:rsidRPr="006D28F1">
        <w:rPr>
          <w:rFonts w:ascii="Arial" w:hAnsi="Arial" w:cs="Arial"/>
        </w:rPr>
        <w:t>z</w:t>
      </w:r>
      <w:r w:rsidRPr="00647425">
        <w:rPr>
          <w:rFonts w:ascii="Arial" w:hAnsi="Arial" w:cs="Arial"/>
        </w:rPr>
        <w:t>ată pot</w:t>
      </w:r>
      <w:r w:rsidRPr="006D28F1">
        <w:rPr>
          <w:rFonts w:ascii="Arial" w:hAnsi="Arial" w:cs="Arial"/>
        </w:rPr>
        <w:t>r</w:t>
      </w:r>
      <w:r w:rsidRPr="00647425">
        <w:rPr>
          <w:rFonts w:ascii="Arial" w:hAnsi="Arial" w:cs="Arial"/>
        </w:rPr>
        <w:t>i</w:t>
      </w:r>
      <w:r w:rsidRPr="006D28F1">
        <w:rPr>
          <w:rFonts w:ascii="Arial" w:hAnsi="Arial" w:cs="Arial"/>
        </w:rPr>
        <w:t>v</w:t>
      </w:r>
      <w:r w:rsidRPr="00647425">
        <w:rPr>
          <w:rFonts w:ascii="Arial" w:hAnsi="Arial" w:cs="Arial"/>
        </w:rPr>
        <w:t>i</w:t>
      </w:r>
      <w:r w:rsidRPr="006D28F1">
        <w:rPr>
          <w:rFonts w:ascii="Arial" w:hAnsi="Arial" w:cs="Arial"/>
        </w:rPr>
        <w:t>t</w:t>
      </w:r>
      <w:r w:rsidRPr="00647425">
        <w:rPr>
          <w:rFonts w:ascii="Arial" w:hAnsi="Arial" w:cs="Arial"/>
        </w:rPr>
        <w:t xml:space="preserve"> s</w:t>
      </w:r>
      <w:r w:rsidRPr="006D28F1">
        <w:rPr>
          <w:rFonts w:ascii="Arial" w:hAnsi="Arial" w:cs="Arial"/>
        </w:rPr>
        <w:t>c</w:t>
      </w:r>
      <w:r w:rsidRPr="00647425">
        <w:rPr>
          <w:rFonts w:ascii="Arial" w:hAnsi="Arial" w:cs="Arial"/>
        </w:rPr>
        <w:t>opulu</w:t>
      </w:r>
      <w:r w:rsidRPr="006D28F1">
        <w:rPr>
          <w:rFonts w:ascii="Arial" w:hAnsi="Arial" w:cs="Arial"/>
        </w:rPr>
        <w:t xml:space="preserve">i </w:t>
      </w:r>
      <w:r w:rsidRPr="00647425">
        <w:rPr>
          <w:rFonts w:ascii="Arial" w:hAnsi="Arial" w:cs="Arial"/>
        </w:rPr>
        <w:t>pen</w:t>
      </w:r>
      <w:r w:rsidRPr="006D28F1">
        <w:rPr>
          <w:rFonts w:ascii="Arial" w:hAnsi="Arial" w:cs="Arial"/>
        </w:rPr>
        <w:t>tru c</w:t>
      </w:r>
      <w:r w:rsidRPr="00647425">
        <w:rPr>
          <w:rFonts w:ascii="Arial" w:hAnsi="Arial" w:cs="Arial"/>
        </w:rPr>
        <w:t>a</w:t>
      </w:r>
      <w:r w:rsidRPr="006D28F1">
        <w:rPr>
          <w:rFonts w:ascii="Arial" w:hAnsi="Arial" w:cs="Arial"/>
        </w:rPr>
        <w:t xml:space="preserve">re a </w:t>
      </w:r>
      <w:r w:rsidRPr="00647425">
        <w:rPr>
          <w:rFonts w:ascii="Arial" w:hAnsi="Arial" w:cs="Arial"/>
        </w:rPr>
        <w:t>fos</w:t>
      </w:r>
      <w:r w:rsidRPr="006D28F1">
        <w:rPr>
          <w:rFonts w:ascii="Arial" w:hAnsi="Arial" w:cs="Arial"/>
        </w:rPr>
        <w:t>t</w:t>
      </w:r>
      <w:r w:rsidRPr="00647425">
        <w:rPr>
          <w:rFonts w:ascii="Arial" w:hAnsi="Arial" w:cs="Arial"/>
        </w:rPr>
        <w:t xml:space="preserve"> p</w:t>
      </w:r>
      <w:r w:rsidRPr="006D28F1">
        <w:rPr>
          <w:rFonts w:ascii="Arial" w:hAnsi="Arial" w:cs="Arial"/>
        </w:rPr>
        <w:t>r</w:t>
      </w:r>
      <w:r w:rsidRPr="00647425">
        <w:rPr>
          <w:rFonts w:ascii="Arial" w:hAnsi="Arial" w:cs="Arial"/>
        </w:rPr>
        <w:t>evăzu</w:t>
      </w:r>
      <w:r w:rsidRPr="006D28F1">
        <w:rPr>
          <w:rFonts w:ascii="Arial" w:hAnsi="Arial" w:cs="Arial"/>
        </w:rPr>
        <w:t>t</w:t>
      </w:r>
      <w:r w:rsidRPr="00647425">
        <w:rPr>
          <w:rFonts w:ascii="Arial" w:hAnsi="Arial" w:cs="Arial"/>
        </w:rPr>
        <w:t>ă, ţinân</w:t>
      </w:r>
      <w:r w:rsidRPr="006D28F1">
        <w:rPr>
          <w:rFonts w:ascii="Arial" w:hAnsi="Arial" w:cs="Arial"/>
        </w:rPr>
        <w:t>d s</w:t>
      </w:r>
      <w:r w:rsidRPr="00647425">
        <w:rPr>
          <w:rFonts w:ascii="Arial" w:hAnsi="Arial" w:cs="Arial"/>
        </w:rPr>
        <w:t>ea</w:t>
      </w:r>
      <w:r w:rsidRPr="006D28F1">
        <w:rPr>
          <w:rFonts w:ascii="Arial" w:hAnsi="Arial" w:cs="Arial"/>
        </w:rPr>
        <w:t xml:space="preserve">ma </w:t>
      </w:r>
      <w:r w:rsidRPr="00647425">
        <w:rPr>
          <w:rFonts w:ascii="Arial" w:hAnsi="Arial" w:cs="Arial"/>
        </w:rPr>
        <w:t>de durata ei de viaţă şi cheltuielile antrenate</w:t>
      </w:r>
      <w:r w:rsidR="00647425">
        <w:rPr>
          <w:rFonts w:ascii="Arial" w:hAnsi="Arial" w:cs="Arial"/>
        </w:rPr>
        <w:t>.</w:t>
      </w:r>
      <w:r w:rsidRPr="00647425">
        <w:rPr>
          <w:rFonts w:ascii="Arial" w:hAnsi="Arial" w:cs="Arial"/>
        </w:rPr>
        <w:t xml:space="preserve"> Suportul se încadrează în Clasa 4. „Clădiri temporare, </w:t>
      </w:r>
      <w:r w:rsidRPr="006D28F1">
        <w:rPr>
          <w:rFonts w:ascii="Arial" w:hAnsi="Arial" w:cs="Arial"/>
        </w:rPr>
        <w:t>clădiri</w:t>
      </w:r>
      <w:r w:rsidRPr="00647425">
        <w:rPr>
          <w:rFonts w:ascii="Arial" w:hAnsi="Arial" w:cs="Arial"/>
        </w:rPr>
        <w:t xml:space="preserve"> </w:t>
      </w:r>
      <w:r w:rsidRPr="006D28F1">
        <w:rPr>
          <w:rFonts w:ascii="Arial" w:hAnsi="Arial" w:cs="Arial"/>
        </w:rPr>
        <w:t>agricole,</w:t>
      </w:r>
      <w:r w:rsidRPr="00647425">
        <w:rPr>
          <w:rFonts w:ascii="Arial" w:hAnsi="Arial" w:cs="Arial"/>
        </w:rPr>
        <w:t xml:space="preserve"> </w:t>
      </w:r>
      <w:r w:rsidRPr="006D28F1">
        <w:rPr>
          <w:rFonts w:ascii="Arial" w:hAnsi="Arial" w:cs="Arial"/>
        </w:rPr>
        <w:t>clădiri</w:t>
      </w:r>
      <w:r w:rsidRPr="00647425">
        <w:rPr>
          <w:rFonts w:ascii="Arial" w:hAnsi="Arial" w:cs="Arial"/>
        </w:rPr>
        <w:t xml:space="preserve"> </w:t>
      </w:r>
      <w:r w:rsidRPr="006D28F1">
        <w:rPr>
          <w:rFonts w:ascii="Arial" w:hAnsi="Arial" w:cs="Arial"/>
        </w:rPr>
        <w:t>pentru</w:t>
      </w:r>
      <w:r w:rsidRPr="00647425">
        <w:rPr>
          <w:rFonts w:ascii="Arial" w:hAnsi="Arial" w:cs="Arial"/>
        </w:rPr>
        <w:t xml:space="preserve"> </w:t>
      </w:r>
      <w:r w:rsidRPr="006D28F1">
        <w:rPr>
          <w:rFonts w:ascii="Arial" w:hAnsi="Arial" w:cs="Arial"/>
        </w:rPr>
        <w:t>depozite,</w:t>
      </w:r>
      <w:r w:rsidRPr="00647425">
        <w:rPr>
          <w:rFonts w:ascii="Arial" w:hAnsi="Arial" w:cs="Arial"/>
        </w:rPr>
        <w:t xml:space="preserve"> </w:t>
      </w:r>
      <w:r w:rsidRPr="006D28F1">
        <w:rPr>
          <w:rFonts w:ascii="Arial" w:hAnsi="Arial" w:cs="Arial"/>
        </w:rPr>
        <w:t>etc.</w:t>
      </w:r>
      <w:r w:rsidR="00647425">
        <w:rPr>
          <w:rFonts w:ascii="Arial" w:hAnsi="Arial" w:cs="Arial"/>
        </w:rPr>
        <w:t>”</w:t>
      </w:r>
      <w:r w:rsidRPr="00647425">
        <w:rPr>
          <w:rFonts w:ascii="Arial" w:hAnsi="Arial" w:cs="Arial"/>
        </w:rPr>
        <w:t xml:space="preserve"> </w:t>
      </w:r>
      <w:r w:rsidRPr="006D28F1">
        <w:rPr>
          <w:rFonts w:ascii="Arial" w:hAnsi="Arial" w:cs="Arial"/>
        </w:rPr>
        <w:t>caracterizate</w:t>
      </w:r>
      <w:r w:rsidRPr="00647425">
        <w:rPr>
          <w:rFonts w:ascii="Arial" w:hAnsi="Arial" w:cs="Arial"/>
        </w:rPr>
        <w:t xml:space="preserve"> </w:t>
      </w:r>
      <w:r w:rsidRPr="006D28F1">
        <w:rPr>
          <w:rFonts w:ascii="Arial" w:hAnsi="Arial" w:cs="Arial"/>
        </w:rPr>
        <w:t>de</w:t>
      </w:r>
      <w:r w:rsidRPr="00647425">
        <w:rPr>
          <w:rFonts w:ascii="Arial" w:hAnsi="Arial" w:cs="Arial"/>
        </w:rPr>
        <w:t xml:space="preserve"> </w:t>
      </w:r>
      <w:r w:rsidRPr="006D28F1">
        <w:rPr>
          <w:rFonts w:ascii="Arial" w:hAnsi="Arial" w:cs="Arial"/>
        </w:rPr>
        <w:t>un</w:t>
      </w:r>
      <w:r w:rsidRPr="00647425">
        <w:rPr>
          <w:rFonts w:ascii="Arial" w:hAnsi="Arial" w:cs="Arial"/>
        </w:rPr>
        <w:t xml:space="preserve"> </w:t>
      </w:r>
      <w:r w:rsidRPr="006D28F1">
        <w:rPr>
          <w:rFonts w:ascii="Arial" w:hAnsi="Arial" w:cs="Arial"/>
        </w:rPr>
        <w:t>pericol</w:t>
      </w:r>
      <w:r w:rsidRPr="00647425">
        <w:rPr>
          <w:rFonts w:ascii="Arial" w:hAnsi="Arial" w:cs="Arial"/>
        </w:rPr>
        <w:t xml:space="preserve"> </w:t>
      </w:r>
      <w:r w:rsidRPr="006D28F1">
        <w:rPr>
          <w:rFonts w:ascii="Arial" w:hAnsi="Arial" w:cs="Arial"/>
        </w:rPr>
        <w:t>redus</w:t>
      </w:r>
      <w:r w:rsidRPr="00647425">
        <w:rPr>
          <w:rFonts w:ascii="Arial" w:hAnsi="Arial" w:cs="Arial"/>
        </w:rPr>
        <w:t xml:space="preserve"> </w:t>
      </w:r>
      <w:r w:rsidRPr="006D28F1">
        <w:rPr>
          <w:rFonts w:ascii="Arial" w:hAnsi="Arial" w:cs="Arial"/>
        </w:rPr>
        <w:t>de</w:t>
      </w:r>
      <w:r w:rsidRPr="00647425">
        <w:rPr>
          <w:rFonts w:ascii="Arial" w:hAnsi="Arial" w:cs="Arial"/>
        </w:rPr>
        <w:t xml:space="preserve"> </w:t>
      </w:r>
      <w:r w:rsidRPr="006D28F1">
        <w:rPr>
          <w:rFonts w:ascii="Arial" w:hAnsi="Arial" w:cs="Arial"/>
        </w:rPr>
        <w:t>pierderi</w:t>
      </w:r>
      <w:r w:rsidRPr="00647425">
        <w:rPr>
          <w:rFonts w:ascii="Arial" w:hAnsi="Arial" w:cs="Arial"/>
        </w:rPr>
        <w:t xml:space="preserve"> </w:t>
      </w:r>
      <w:r w:rsidRPr="006D28F1">
        <w:rPr>
          <w:rFonts w:ascii="Arial" w:hAnsi="Arial" w:cs="Arial"/>
        </w:rPr>
        <w:t>de</w:t>
      </w:r>
      <w:r w:rsidRPr="00647425">
        <w:rPr>
          <w:rFonts w:ascii="Arial" w:hAnsi="Arial" w:cs="Arial"/>
        </w:rPr>
        <w:t xml:space="preserve"> </w:t>
      </w:r>
      <w:r w:rsidRPr="006D28F1">
        <w:rPr>
          <w:rFonts w:ascii="Arial" w:hAnsi="Arial" w:cs="Arial"/>
        </w:rPr>
        <w:t>vieţi</w:t>
      </w:r>
      <w:r w:rsidRPr="00647425">
        <w:rPr>
          <w:rFonts w:ascii="Arial" w:hAnsi="Arial" w:cs="Arial"/>
        </w:rPr>
        <w:t xml:space="preserve"> </w:t>
      </w:r>
      <w:r w:rsidRPr="006D28F1">
        <w:rPr>
          <w:rFonts w:ascii="Arial" w:hAnsi="Arial" w:cs="Arial"/>
        </w:rPr>
        <w:t>omeneşti</w:t>
      </w:r>
      <w:r w:rsidRPr="00647425">
        <w:rPr>
          <w:rFonts w:ascii="Arial" w:hAnsi="Arial" w:cs="Arial"/>
        </w:rPr>
        <w:t xml:space="preserve"> </w:t>
      </w:r>
      <w:r w:rsidRPr="006D28F1">
        <w:rPr>
          <w:rFonts w:ascii="Arial" w:hAnsi="Arial" w:cs="Arial"/>
        </w:rPr>
        <w:t>în</w:t>
      </w:r>
      <w:r w:rsidRPr="00647425">
        <w:rPr>
          <w:rFonts w:ascii="Arial" w:hAnsi="Arial" w:cs="Arial"/>
        </w:rPr>
        <w:t xml:space="preserve"> </w:t>
      </w:r>
      <w:r w:rsidRPr="006D28F1">
        <w:rPr>
          <w:rFonts w:ascii="Arial" w:hAnsi="Arial" w:cs="Arial"/>
        </w:rPr>
        <w:t>caz</w:t>
      </w:r>
      <w:r w:rsidRPr="00647425">
        <w:rPr>
          <w:rFonts w:ascii="Arial" w:hAnsi="Arial" w:cs="Arial"/>
        </w:rPr>
        <w:t xml:space="preserve"> </w:t>
      </w:r>
      <w:r w:rsidRPr="006D28F1">
        <w:rPr>
          <w:rFonts w:ascii="Arial" w:hAnsi="Arial" w:cs="Arial"/>
        </w:rPr>
        <w:t>de</w:t>
      </w:r>
      <w:r w:rsidRPr="00647425">
        <w:rPr>
          <w:rFonts w:ascii="Arial" w:hAnsi="Arial" w:cs="Arial"/>
        </w:rPr>
        <w:t xml:space="preserve"> </w:t>
      </w:r>
      <w:r w:rsidRPr="006D28F1">
        <w:rPr>
          <w:rFonts w:ascii="Arial" w:hAnsi="Arial" w:cs="Arial"/>
        </w:rPr>
        <w:t>avariere</w:t>
      </w:r>
      <w:r w:rsidRPr="00647425">
        <w:rPr>
          <w:rFonts w:ascii="Arial" w:hAnsi="Arial" w:cs="Arial"/>
        </w:rPr>
        <w:t xml:space="preserve"> </w:t>
      </w:r>
      <w:r w:rsidRPr="006D28F1">
        <w:rPr>
          <w:rFonts w:ascii="Arial" w:hAnsi="Arial" w:cs="Arial"/>
        </w:rPr>
        <w:t>la</w:t>
      </w:r>
      <w:r w:rsidRPr="00647425">
        <w:rPr>
          <w:rFonts w:ascii="Arial" w:hAnsi="Arial" w:cs="Arial"/>
        </w:rPr>
        <w:t xml:space="preserve"> </w:t>
      </w:r>
      <w:r w:rsidRPr="006D28F1">
        <w:rPr>
          <w:rFonts w:ascii="Arial" w:hAnsi="Arial" w:cs="Arial"/>
        </w:rPr>
        <w:t>cutremur</w:t>
      </w:r>
      <w:r w:rsidR="00647425">
        <w:rPr>
          <w:rFonts w:ascii="Arial" w:hAnsi="Arial" w:cs="Arial"/>
        </w:rPr>
        <w:t>;</w:t>
      </w:r>
    </w:p>
    <w:p w14:paraId="2FAF6D7C" w14:textId="77777777" w:rsidR="00A751B4" w:rsidRPr="006D28F1" w:rsidRDefault="00804B67" w:rsidP="00F226EC">
      <w:pPr>
        <w:pStyle w:val="ListParagraph"/>
        <w:numPr>
          <w:ilvl w:val="2"/>
          <w:numId w:val="10"/>
        </w:numPr>
        <w:tabs>
          <w:tab w:val="left" w:pos="809"/>
        </w:tabs>
        <w:spacing w:line="276" w:lineRule="auto"/>
        <w:ind w:right="450" w:firstLine="359"/>
        <w:jc w:val="both"/>
        <w:rPr>
          <w:rFonts w:ascii="Arial" w:hAnsi="Arial" w:cs="Arial"/>
        </w:rPr>
      </w:pPr>
      <w:r w:rsidRPr="006D28F1">
        <w:rPr>
          <w:rFonts w:ascii="Arial" w:hAnsi="Arial" w:cs="Arial"/>
        </w:rPr>
        <w:t>s</w:t>
      </w:r>
      <w:r w:rsidRPr="00647425">
        <w:rPr>
          <w:rFonts w:ascii="Arial" w:hAnsi="Arial" w:cs="Arial"/>
        </w:rPr>
        <w:t xml:space="preserve">ă </w:t>
      </w:r>
      <w:r w:rsidRPr="006D28F1">
        <w:rPr>
          <w:rFonts w:ascii="Arial" w:hAnsi="Arial" w:cs="Arial"/>
        </w:rPr>
        <w:t>r</w:t>
      </w:r>
      <w:r w:rsidRPr="00647425">
        <w:rPr>
          <w:rFonts w:ascii="Arial" w:hAnsi="Arial" w:cs="Arial"/>
        </w:rPr>
        <w:t>ezi</w:t>
      </w:r>
      <w:r w:rsidRPr="006D28F1">
        <w:rPr>
          <w:rFonts w:ascii="Arial" w:hAnsi="Arial" w:cs="Arial"/>
        </w:rPr>
        <w:t>s</w:t>
      </w:r>
      <w:r w:rsidRPr="00647425">
        <w:rPr>
          <w:rFonts w:ascii="Arial" w:hAnsi="Arial" w:cs="Arial"/>
        </w:rPr>
        <w:t>t</w:t>
      </w:r>
      <w:r w:rsidRPr="006D28F1">
        <w:rPr>
          <w:rFonts w:ascii="Arial" w:hAnsi="Arial" w:cs="Arial"/>
        </w:rPr>
        <w:t>e</w:t>
      </w:r>
      <w:r w:rsidRPr="00647425">
        <w:rPr>
          <w:rFonts w:ascii="Arial" w:hAnsi="Arial" w:cs="Arial"/>
        </w:rPr>
        <w:t xml:space="preserve"> l</w:t>
      </w:r>
      <w:r w:rsidRPr="006D28F1">
        <w:rPr>
          <w:rFonts w:ascii="Arial" w:hAnsi="Arial" w:cs="Arial"/>
        </w:rPr>
        <w:t>a</w:t>
      </w:r>
      <w:r w:rsidRPr="00647425">
        <w:rPr>
          <w:rFonts w:ascii="Arial" w:hAnsi="Arial" w:cs="Arial"/>
        </w:rPr>
        <w:t xml:space="preserve"> efectel</w:t>
      </w:r>
      <w:r w:rsidRPr="006D28F1">
        <w:rPr>
          <w:rFonts w:ascii="Arial" w:hAnsi="Arial" w:cs="Arial"/>
        </w:rPr>
        <w:t>e</w:t>
      </w:r>
      <w:r w:rsidRPr="00647425">
        <w:rPr>
          <w:rFonts w:ascii="Arial" w:hAnsi="Arial" w:cs="Arial"/>
        </w:rPr>
        <w:t xml:space="preserve"> tu</w:t>
      </w:r>
      <w:r w:rsidRPr="006D28F1">
        <w:rPr>
          <w:rFonts w:ascii="Arial" w:hAnsi="Arial" w:cs="Arial"/>
        </w:rPr>
        <w:t>t</w:t>
      </w:r>
      <w:r w:rsidRPr="00647425">
        <w:rPr>
          <w:rFonts w:ascii="Arial" w:hAnsi="Arial" w:cs="Arial"/>
        </w:rPr>
        <w:t>u</w:t>
      </w:r>
      <w:r w:rsidRPr="006D28F1">
        <w:rPr>
          <w:rFonts w:ascii="Arial" w:hAnsi="Arial" w:cs="Arial"/>
        </w:rPr>
        <w:t>r</w:t>
      </w:r>
      <w:r w:rsidRPr="00647425">
        <w:rPr>
          <w:rFonts w:ascii="Arial" w:hAnsi="Arial" w:cs="Arial"/>
        </w:rPr>
        <w:t>o</w:t>
      </w:r>
      <w:r w:rsidRPr="006D28F1">
        <w:rPr>
          <w:rFonts w:ascii="Arial" w:hAnsi="Arial" w:cs="Arial"/>
        </w:rPr>
        <w:t>r</w:t>
      </w:r>
      <w:r w:rsidRPr="00647425">
        <w:rPr>
          <w:rFonts w:ascii="Arial" w:hAnsi="Arial" w:cs="Arial"/>
        </w:rPr>
        <w:t xml:space="preserve"> acţiunilo</w:t>
      </w:r>
      <w:r w:rsidRPr="006D28F1">
        <w:rPr>
          <w:rFonts w:ascii="Arial" w:hAnsi="Arial" w:cs="Arial"/>
        </w:rPr>
        <w:t>r</w:t>
      </w:r>
      <w:r w:rsidRPr="00647425">
        <w:rPr>
          <w:rFonts w:ascii="Arial" w:hAnsi="Arial" w:cs="Arial"/>
        </w:rPr>
        <w:t xml:space="preserve"> î</w:t>
      </w:r>
      <w:r w:rsidRPr="006D28F1">
        <w:rPr>
          <w:rFonts w:ascii="Arial" w:hAnsi="Arial" w:cs="Arial"/>
        </w:rPr>
        <w:t>n</w:t>
      </w:r>
      <w:r w:rsidRPr="00647425">
        <w:rPr>
          <w:rFonts w:ascii="Arial" w:hAnsi="Arial" w:cs="Arial"/>
        </w:rPr>
        <w:t xml:space="preserve"> ti</w:t>
      </w:r>
      <w:r w:rsidRPr="006D28F1">
        <w:rPr>
          <w:rFonts w:ascii="Arial" w:hAnsi="Arial" w:cs="Arial"/>
        </w:rPr>
        <w:t>m</w:t>
      </w:r>
      <w:r w:rsidRPr="00647425">
        <w:rPr>
          <w:rFonts w:ascii="Arial" w:hAnsi="Arial" w:cs="Arial"/>
        </w:rPr>
        <w:t>pu</w:t>
      </w:r>
      <w:r w:rsidRPr="006D28F1">
        <w:rPr>
          <w:rFonts w:ascii="Arial" w:hAnsi="Arial" w:cs="Arial"/>
        </w:rPr>
        <w:t>l</w:t>
      </w:r>
      <w:r w:rsidRPr="00647425">
        <w:rPr>
          <w:rFonts w:ascii="Arial" w:hAnsi="Arial" w:cs="Arial"/>
        </w:rPr>
        <w:t xml:space="preserve"> execuţie</w:t>
      </w:r>
      <w:r w:rsidRPr="006D28F1">
        <w:rPr>
          <w:rFonts w:ascii="Arial" w:hAnsi="Arial" w:cs="Arial"/>
        </w:rPr>
        <w:t>i</w:t>
      </w:r>
      <w:r w:rsidRPr="00647425">
        <w:rPr>
          <w:rFonts w:ascii="Arial" w:hAnsi="Arial" w:cs="Arial"/>
        </w:rPr>
        <w:t xml:space="preserve"> ş</w:t>
      </w:r>
      <w:r w:rsidRPr="006D28F1">
        <w:rPr>
          <w:rFonts w:ascii="Arial" w:hAnsi="Arial" w:cs="Arial"/>
        </w:rPr>
        <w:t>i</w:t>
      </w:r>
      <w:r w:rsidRPr="00647425">
        <w:rPr>
          <w:rFonts w:ascii="Arial" w:hAnsi="Arial" w:cs="Arial"/>
        </w:rPr>
        <w:t xml:space="preserve"> exploatări</w:t>
      </w:r>
      <w:r w:rsidRPr="006D28F1">
        <w:rPr>
          <w:rFonts w:ascii="Arial" w:hAnsi="Arial" w:cs="Arial"/>
        </w:rPr>
        <w:t>i</w:t>
      </w:r>
      <w:r w:rsidRPr="00647425">
        <w:rPr>
          <w:rFonts w:ascii="Arial" w:hAnsi="Arial" w:cs="Arial"/>
        </w:rPr>
        <w:t xml:space="preserve"> ş</w:t>
      </w:r>
      <w:r w:rsidRPr="006D28F1">
        <w:rPr>
          <w:rFonts w:ascii="Arial" w:hAnsi="Arial" w:cs="Arial"/>
        </w:rPr>
        <w:t>i</w:t>
      </w:r>
      <w:r w:rsidRPr="00647425">
        <w:rPr>
          <w:rFonts w:ascii="Arial" w:hAnsi="Arial" w:cs="Arial"/>
        </w:rPr>
        <w:t xml:space="preserve"> </w:t>
      </w:r>
      <w:r w:rsidRPr="006D28F1">
        <w:rPr>
          <w:rFonts w:ascii="Arial" w:hAnsi="Arial" w:cs="Arial"/>
        </w:rPr>
        <w:t>s</w:t>
      </w:r>
      <w:r w:rsidRPr="00647425">
        <w:rPr>
          <w:rFonts w:ascii="Arial" w:hAnsi="Arial" w:cs="Arial"/>
        </w:rPr>
        <w:t xml:space="preserve">ă aibă </w:t>
      </w:r>
      <w:r w:rsidRPr="006D28F1">
        <w:rPr>
          <w:rFonts w:ascii="Arial" w:hAnsi="Arial" w:cs="Arial"/>
        </w:rPr>
        <w:t>o</w:t>
      </w:r>
      <w:r w:rsidRPr="00647425">
        <w:rPr>
          <w:rFonts w:ascii="Arial" w:hAnsi="Arial" w:cs="Arial"/>
        </w:rPr>
        <w:t xml:space="preserve"> du</w:t>
      </w:r>
      <w:r w:rsidRPr="006D28F1">
        <w:rPr>
          <w:rFonts w:ascii="Arial" w:hAnsi="Arial" w:cs="Arial"/>
        </w:rPr>
        <w:t>r</w:t>
      </w:r>
      <w:r w:rsidRPr="00647425">
        <w:rPr>
          <w:rFonts w:ascii="Arial" w:hAnsi="Arial" w:cs="Arial"/>
        </w:rPr>
        <w:t>abilita</w:t>
      </w:r>
      <w:r w:rsidRPr="006D28F1">
        <w:rPr>
          <w:rFonts w:ascii="Arial" w:hAnsi="Arial" w:cs="Arial"/>
        </w:rPr>
        <w:t>te corespunzătoare;</w:t>
      </w:r>
    </w:p>
    <w:p w14:paraId="7807F5C0" w14:textId="77777777" w:rsidR="00A751B4" w:rsidRPr="006D28F1" w:rsidRDefault="00804B67" w:rsidP="00F226EC">
      <w:pPr>
        <w:pStyle w:val="ListParagraph"/>
        <w:numPr>
          <w:ilvl w:val="2"/>
          <w:numId w:val="10"/>
        </w:numPr>
        <w:tabs>
          <w:tab w:val="left" w:pos="804"/>
        </w:tabs>
        <w:spacing w:before="1"/>
        <w:ind w:left="803" w:hanging="253"/>
        <w:jc w:val="both"/>
        <w:rPr>
          <w:rFonts w:ascii="Arial" w:hAnsi="Arial" w:cs="Arial"/>
        </w:rPr>
      </w:pPr>
      <w:r w:rsidRPr="00647425">
        <w:rPr>
          <w:rFonts w:ascii="Arial" w:hAnsi="Arial" w:cs="Arial"/>
        </w:rPr>
        <w:t>să nu fie grav avariată sau distrusă de evenimente ca explozii, şocuri, seism sau consecinţe</w:t>
      </w:r>
    </w:p>
    <w:p w14:paraId="646BC06F" w14:textId="6790E468" w:rsidR="00A751B4" w:rsidRDefault="00804B67">
      <w:pPr>
        <w:pStyle w:val="BodyText"/>
        <w:spacing w:before="37"/>
        <w:ind w:left="191"/>
        <w:jc w:val="both"/>
        <w:rPr>
          <w:rFonts w:ascii="Arial" w:hAnsi="Arial" w:cs="Arial"/>
        </w:rPr>
      </w:pPr>
      <w:r w:rsidRPr="006D28F1">
        <w:rPr>
          <w:rFonts w:ascii="Arial" w:hAnsi="Arial" w:cs="Arial"/>
        </w:rPr>
        <w:t>ale</w:t>
      </w:r>
      <w:r w:rsidRPr="00647425">
        <w:rPr>
          <w:rFonts w:ascii="Arial" w:hAnsi="Arial" w:cs="Arial"/>
        </w:rPr>
        <w:t xml:space="preserve"> </w:t>
      </w:r>
      <w:r w:rsidRPr="006D28F1">
        <w:rPr>
          <w:rFonts w:ascii="Arial" w:hAnsi="Arial" w:cs="Arial"/>
        </w:rPr>
        <w:t>erorilor</w:t>
      </w:r>
      <w:r w:rsidRPr="00647425">
        <w:rPr>
          <w:rFonts w:ascii="Arial" w:hAnsi="Arial" w:cs="Arial"/>
        </w:rPr>
        <w:t xml:space="preserve"> </w:t>
      </w:r>
      <w:r w:rsidRPr="006D28F1">
        <w:rPr>
          <w:rFonts w:ascii="Arial" w:hAnsi="Arial" w:cs="Arial"/>
        </w:rPr>
        <w:t>umane.</w:t>
      </w:r>
    </w:p>
    <w:p w14:paraId="3C976B1C" w14:textId="77777777" w:rsidR="00F04EA8" w:rsidRPr="006D28F1" w:rsidRDefault="00F04EA8">
      <w:pPr>
        <w:pStyle w:val="BodyText"/>
        <w:spacing w:before="37"/>
        <w:ind w:left="191"/>
        <w:jc w:val="both"/>
        <w:rPr>
          <w:rFonts w:ascii="Arial" w:hAnsi="Arial" w:cs="Arial"/>
        </w:rPr>
      </w:pPr>
    </w:p>
    <w:p w14:paraId="388D3B6E" w14:textId="77777777" w:rsidR="00500B3C" w:rsidRDefault="00500B3C" w:rsidP="00F04EA8">
      <w:pPr>
        <w:ind w:firstLine="720"/>
        <w:rPr>
          <w:rFonts w:ascii="Arial" w:hAnsi="Arial" w:cs="Arial"/>
          <w:b/>
          <w:bCs/>
        </w:rPr>
      </w:pPr>
    </w:p>
    <w:p w14:paraId="7BFB6B26" w14:textId="77777777" w:rsidR="00500B3C" w:rsidRDefault="00500B3C" w:rsidP="00F04EA8">
      <w:pPr>
        <w:ind w:firstLine="720"/>
        <w:rPr>
          <w:rFonts w:ascii="Arial" w:hAnsi="Arial" w:cs="Arial"/>
          <w:b/>
          <w:bCs/>
        </w:rPr>
      </w:pPr>
    </w:p>
    <w:p w14:paraId="7F0C351D" w14:textId="77777777" w:rsidR="00500B3C" w:rsidRDefault="00500B3C" w:rsidP="00F04EA8">
      <w:pPr>
        <w:ind w:firstLine="720"/>
        <w:rPr>
          <w:rFonts w:ascii="Arial" w:hAnsi="Arial" w:cs="Arial"/>
          <w:b/>
          <w:bCs/>
        </w:rPr>
      </w:pPr>
    </w:p>
    <w:p w14:paraId="14C23B91" w14:textId="774A78E1" w:rsidR="00A751B4" w:rsidRPr="00F04EA8" w:rsidRDefault="00804B67" w:rsidP="00F04EA8">
      <w:pPr>
        <w:ind w:firstLine="720"/>
        <w:rPr>
          <w:rFonts w:ascii="Arial" w:hAnsi="Arial" w:cs="Arial"/>
          <w:b/>
          <w:bCs/>
        </w:rPr>
      </w:pPr>
      <w:r w:rsidRPr="00F04EA8">
        <w:rPr>
          <w:rFonts w:ascii="Arial" w:hAnsi="Arial" w:cs="Arial"/>
          <w:b/>
          <w:bCs/>
        </w:rPr>
        <w:t>Ȋmprejmuirea</w:t>
      </w:r>
    </w:p>
    <w:p w14:paraId="731059E7" w14:textId="77777777" w:rsidR="00353608" w:rsidRPr="00353608" w:rsidRDefault="00353608" w:rsidP="006B0053">
      <w:pPr>
        <w:ind w:right="161" w:firstLine="720"/>
        <w:jc w:val="both"/>
        <w:rPr>
          <w:rFonts w:ascii="Arial" w:hAnsi="Arial" w:cs="Arial"/>
          <w:noProof/>
        </w:rPr>
      </w:pPr>
      <w:bookmarkStart w:id="38" w:name="_Hlk150157438"/>
      <w:r w:rsidRPr="00353608">
        <w:rPr>
          <w:rFonts w:ascii="Arial" w:hAnsi="Arial" w:cs="Arial"/>
          <w:noProof/>
        </w:rPr>
        <w:t xml:space="preserve">Pentru evitarea accesului persoanelor neautorizate ȋn perimetrul parcului fotovoltaic s-a proiectat o ȋmprejmuire a incintei, cu următoarele caracteristici: </w:t>
      </w:r>
    </w:p>
    <w:p w14:paraId="5555E21C" w14:textId="77777777" w:rsidR="00353608" w:rsidRPr="00353608" w:rsidRDefault="00353608" w:rsidP="00353608">
      <w:pPr>
        <w:pStyle w:val="ListParagraph"/>
        <w:widowControl/>
        <w:numPr>
          <w:ilvl w:val="0"/>
          <w:numId w:val="58"/>
        </w:numPr>
        <w:autoSpaceDE/>
        <w:autoSpaceDN/>
        <w:jc w:val="both"/>
        <w:rPr>
          <w:rFonts w:ascii="Arial" w:hAnsi="Arial" w:cs="Arial"/>
        </w:rPr>
      </w:pPr>
      <w:r w:rsidRPr="00353608">
        <w:rPr>
          <w:rFonts w:ascii="Arial" w:hAnsi="Arial" w:cs="Arial"/>
        </w:rPr>
        <w:t>gard metalic din plasă de sârmă de 2.0 m ȋnălţime;</w:t>
      </w:r>
    </w:p>
    <w:p w14:paraId="5AD03B4A" w14:textId="77777777" w:rsidR="00353608" w:rsidRPr="00353608" w:rsidRDefault="00353608" w:rsidP="00353608">
      <w:pPr>
        <w:pStyle w:val="ListParagraph"/>
        <w:widowControl/>
        <w:numPr>
          <w:ilvl w:val="0"/>
          <w:numId w:val="58"/>
        </w:numPr>
        <w:autoSpaceDE/>
        <w:autoSpaceDN/>
        <w:jc w:val="both"/>
        <w:rPr>
          <w:rFonts w:ascii="Arial" w:hAnsi="Arial" w:cs="Arial"/>
        </w:rPr>
      </w:pPr>
      <w:r w:rsidRPr="00353608">
        <w:rPr>
          <w:rFonts w:ascii="Arial" w:hAnsi="Arial" w:cs="Arial"/>
        </w:rPr>
        <w:t>stâlpi metalici de susţinere plasă de sârmă, bătuți în pământ la o adâncimede 1 m.;</w:t>
      </w:r>
    </w:p>
    <w:p w14:paraId="017F6E0A" w14:textId="77777777" w:rsidR="00353608" w:rsidRPr="00353608" w:rsidRDefault="00353608" w:rsidP="00353608">
      <w:pPr>
        <w:pStyle w:val="ListParagraph"/>
        <w:widowControl/>
        <w:numPr>
          <w:ilvl w:val="0"/>
          <w:numId w:val="58"/>
        </w:numPr>
        <w:autoSpaceDE/>
        <w:autoSpaceDN/>
        <w:jc w:val="both"/>
        <w:rPr>
          <w:rFonts w:ascii="Arial" w:hAnsi="Arial" w:cs="Arial"/>
        </w:rPr>
      </w:pPr>
      <w:r w:rsidRPr="00353608">
        <w:rPr>
          <w:rFonts w:ascii="Arial" w:hAnsi="Arial" w:cs="Arial"/>
        </w:rPr>
        <w:t>sistem de ancoraj plasă de sârmă;</w:t>
      </w:r>
    </w:p>
    <w:p w14:paraId="10AD152E" w14:textId="77777777" w:rsidR="00353608" w:rsidRPr="00353608" w:rsidRDefault="00353608" w:rsidP="00353608">
      <w:pPr>
        <w:pStyle w:val="ListParagraph"/>
        <w:widowControl/>
        <w:numPr>
          <w:ilvl w:val="0"/>
          <w:numId w:val="58"/>
        </w:numPr>
        <w:autoSpaceDE/>
        <w:autoSpaceDN/>
        <w:jc w:val="both"/>
        <w:rPr>
          <w:rFonts w:ascii="Arial" w:hAnsi="Arial" w:cs="Arial"/>
        </w:rPr>
      </w:pPr>
      <w:r w:rsidRPr="00353608">
        <w:rPr>
          <w:rFonts w:ascii="Arial" w:hAnsi="Arial" w:cs="Arial"/>
        </w:rPr>
        <w:t>poartă acces auto 4,0 m lăţime, simplă, ȋn 2 canaturi;</w:t>
      </w:r>
    </w:p>
    <w:p w14:paraId="5B124B3F" w14:textId="77777777" w:rsidR="00353608" w:rsidRPr="00353608" w:rsidRDefault="00353608" w:rsidP="00353608">
      <w:pPr>
        <w:pStyle w:val="ListParagraph"/>
        <w:widowControl/>
        <w:numPr>
          <w:ilvl w:val="0"/>
          <w:numId w:val="58"/>
        </w:numPr>
        <w:autoSpaceDE/>
        <w:autoSpaceDN/>
        <w:jc w:val="both"/>
        <w:rPr>
          <w:rFonts w:ascii="Arial" w:hAnsi="Arial" w:cs="Arial"/>
        </w:rPr>
      </w:pPr>
      <w:r w:rsidRPr="00353608">
        <w:rPr>
          <w:rFonts w:ascii="Arial" w:hAnsi="Arial" w:cs="Arial"/>
        </w:rPr>
        <w:t>poartă acces pietonal, 1,0 m lăţime, simplă, ȋntr-un canat.</w:t>
      </w:r>
    </w:p>
    <w:bookmarkEnd w:id="38"/>
    <w:p w14:paraId="12AB8F16" w14:textId="77777777" w:rsidR="00F04EA8" w:rsidRPr="006D28F1" w:rsidRDefault="00F04EA8" w:rsidP="00F04EA8">
      <w:pPr>
        <w:pStyle w:val="ListParagraph"/>
        <w:tabs>
          <w:tab w:val="left" w:pos="551"/>
          <w:tab w:val="left" w:pos="552"/>
        </w:tabs>
        <w:spacing w:before="38"/>
        <w:ind w:firstLine="0"/>
        <w:rPr>
          <w:rFonts w:ascii="Arial" w:hAnsi="Arial" w:cs="Arial"/>
        </w:rPr>
      </w:pPr>
    </w:p>
    <w:p w14:paraId="6CBFD577" w14:textId="5A9D07E5" w:rsidR="00A751B4" w:rsidRPr="00F04EA8" w:rsidRDefault="00804B67" w:rsidP="00F04EA8">
      <w:pPr>
        <w:ind w:firstLine="720"/>
        <w:rPr>
          <w:rFonts w:ascii="Arial" w:hAnsi="Arial" w:cs="Arial"/>
          <w:b/>
          <w:bCs/>
        </w:rPr>
      </w:pPr>
      <w:r w:rsidRPr="00F04EA8">
        <w:rPr>
          <w:rFonts w:ascii="Arial" w:hAnsi="Arial" w:cs="Arial"/>
          <w:b/>
          <w:bCs/>
        </w:rPr>
        <w:t>Iluminatul</w:t>
      </w:r>
    </w:p>
    <w:p w14:paraId="166D1B16" w14:textId="73AFF402" w:rsidR="00A751B4" w:rsidRPr="006D28F1" w:rsidRDefault="00804B67">
      <w:pPr>
        <w:pStyle w:val="BodyText"/>
        <w:spacing w:before="38"/>
        <w:ind w:left="192" w:right="447" w:firstLine="566"/>
        <w:jc w:val="both"/>
        <w:rPr>
          <w:rFonts w:ascii="Arial" w:hAnsi="Arial" w:cs="Arial"/>
        </w:rPr>
      </w:pPr>
      <w:r w:rsidRPr="006D28F1">
        <w:rPr>
          <w:rFonts w:ascii="Arial" w:hAnsi="Arial" w:cs="Arial"/>
        </w:rPr>
        <w:t>Instalatia</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iluminat</w:t>
      </w:r>
      <w:r w:rsidRPr="006D28F1">
        <w:rPr>
          <w:rFonts w:ascii="Arial" w:hAnsi="Arial" w:cs="Arial"/>
          <w:spacing w:val="-12"/>
        </w:rPr>
        <w:t xml:space="preserve"> </w:t>
      </w:r>
      <w:r w:rsidRPr="006D28F1">
        <w:rPr>
          <w:rFonts w:ascii="Arial" w:hAnsi="Arial" w:cs="Arial"/>
        </w:rPr>
        <w:t>interior,</w:t>
      </w:r>
      <w:r w:rsidRPr="006D28F1">
        <w:rPr>
          <w:rFonts w:ascii="Arial" w:hAnsi="Arial" w:cs="Arial"/>
          <w:spacing w:val="-13"/>
        </w:rPr>
        <w:t xml:space="preserve"> </w:t>
      </w:r>
      <w:r w:rsidRPr="006D28F1">
        <w:rPr>
          <w:rFonts w:ascii="Arial" w:hAnsi="Arial" w:cs="Arial"/>
        </w:rPr>
        <w:t>este</w:t>
      </w:r>
      <w:r w:rsidRPr="006D28F1">
        <w:rPr>
          <w:rFonts w:ascii="Arial" w:hAnsi="Arial" w:cs="Arial"/>
          <w:spacing w:val="-14"/>
        </w:rPr>
        <w:t xml:space="preserve"> </w:t>
      </w:r>
      <w:r w:rsidRPr="006D28F1">
        <w:rPr>
          <w:rFonts w:ascii="Arial" w:hAnsi="Arial" w:cs="Arial"/>
        </w:rPr>
        <w:t>realizata</w:t>
      </w:r>
      <w:r w:rsidRPr="006D28F1">
        <w:rPr>
          <w:rFonts w:ascii="Arial" w:hAnsi="Arial" w:cs="Arial"/>
          <w:spacing w:val="-14"/>
        </w:rPr>
        <w:t xml:space="preserve"> </w:t>
      </w:r>
      <w:r w:rsidRPr="006D28F1">
        <w:rPr>
          <w:rFonts w:ascii="Arial" w:hAnsi="Arial" w:cs="Arial"/>
        </w:rPr>
        <w:t>cu</w:t>
      </w:r>
      <w:r w:rsidRPr="006D28F1">
        <w:rPr>
          <w:rFonts w:ascii="Arial" w:hAnsi="Arial" w:cs="Arial"/>
          <w:spacing w:val="-14"/>
        </w:rPr>
        <w:t xml:space="preserve"> </w:t>
      </w:r>
      <w:r w:rsidRPr="006D28F1">
        <w:rPr>
          <w:rFonts w:ascii="Arial" w:hAnsi="Arial" w:cs="Arial"/>
        </w:rPr>
        <w:t>corpuri</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5"/>
        </w:rPr>
        <w:t xml:space="preserve"> </w:t>
      </w:r>
      <w:r w:rsidRPr="006D28F1">
        <w:rPr>
          <w:rFonts w:ascii="Arial" w:hAnsi="Arial" w:cs="Arial"/>
        </w:rPr>
        <w:t>iluminat</w:t>
      </w:r>
      <w:r w:rsidRPr="006D28F1">
        <w:rPr>
          <w:rFonts w:ascii="Arial" w:hAnsi="Arial" w:cs="Arial"/>
          <w:spacing w:val="-12"/>
        </w:rPr>
        <w:t xml:space="preserve"> </w:t>
      </w:r>
      <w:r w:rsidRPr="006D28F1">
        <w:rPr>
          <w:rFonts w:ascii="Arial" w:hAnsi="Arial" w:cs="Arial"/>
        </w:rPr>
        <w:t>echipate</w:t>
      </w:r>
      <w:r w:rsidRPr="006D28F1">
        <w:rPr>
          <w:rFonts w:ascii="Arial" w:hAnsi="Arial" w:cs="Arial"/>
          <w:spacing w:val="-14"/>
        </w:rPr>
        <w:t xml:space="preserve"> </w:t>
      </w:r>
      <w:r w:rsidRPr="006D28F1">
        <w:rPr>
          <w:rFonts w:ascii="Arial" w:hAnsi="Arial" w:cs="Arial"/>
        </w:rPr>
        <w:t>in</w:t>
      </w:r>
      <w:r w:rsidRPr="006D28F1">
        <w:rPr>
          <w:rFonts w:ascii="Arial" w:hAnsi="Arial" w:cs="Arial"/>
          <w:spacing w:val="-12"/>
        </w:rPr>
        <w:t xml:space="preserve"> </w:t>
      </w:r>
      <w:r w:rsidRPr="006D28F1">
        <w:rPr>
          <w:rFonts w:ascii="Arial" w:hAnsi="Arial" w:cs="Arial"/>
        </w:rPr>
        <w:t>general</w:t>
      </w:r>
      <w:r w:rsidRPr="006D28F1">
        <w:rPr>
          <w:rFonts w:ascii="Arial" w:hAnsi="Arial" w:cs="Arial"/>
          <w:spacing w:val="34"/>
        </w:rPr>
        <w:t xml:space="preserve"> </w:t>
      </w:r>
      <w:r w:rsidRPr="006D28F1">
        <w:rPr>
          <w:rFonts w:ascii="Arial" w:hAnsi="Arial" w:cs="Arial"/>
        </w:rPr>
        <w:t>cu</w:t>
      </w:r>
      <w:r w:rsidRPr="006D28F1">
        <w:rPr>
          <w:rFonts w:ascii="Arial" w:hAnsi="Arial" w:cs="Arial"/>
          <w:spacing w:val="35"/>
        </w:rPr>
        <w:t xml:space="preserve"> </w:t>
      </w:r>
      <w:r w:rsidRPr="006D28F1">
        <w:rPr>
          <w:rFonts w:ascii="Arial" w:hAnsi="Arial" w:cs="Arial"/>
        </w:rPr>
        <w:t>lampi</w:t>
      </w:r>
      <w:r w:rsidRPr="006D28F1">
        <w:rPr>
          <w:rFonts w:ascii="Arial" w:hAnsi="Arial" w:cs="Arial"/>
          <w:spacing w:val="-59"/>
        </w:rPr>
        <w:t xml:space="preserve"> </w:t>
      </w:r>
      <w:r w:rsidRPr="006D28F1">
        <w:rPr>
          <w:rFonts w:ascii="Arial" w:hAnsi="Arial" w:cs="Arial"/>
        </w:rPr>
        <w:t>florescente,</w:t>
      </w:r>
      <w:r w:rsidR="00353608">
        <w:rPr>
          <w:rFonts w:ascii="Arial" w:hAnsi="Arial" w:cs="Arial"/>
          <w:spacing w:val="1"/>
        </w:rPr>
        <w:t xml:space="preserve"> </w:t>
      </w:r>
      <w:r w:rsidRPr="006D28F1">
        <w:rPr>
          <w:rFonts w:ascii="Arial" w:hAnsi="Arial" w:cs="Arial"/>
        </w:rPr>
        <w:t>compact</w:t>
      </w:r>
      <w:r w:rsidRPr="006D28F1">
        <w:rPr>
          <w:rFonts w:ascii="Arial" w:hAnsi="Arial" w:cs="Arial"/>
          <w:spacing w:val="1"/>
        </w:rPr>
        <w:t xml:space="preserve"> </w:t>
      </w:r>
      <w:r w:rsidRPr="006D28F1">
        <w:rPr>
          <w:rFonts w:ascii="Arial" w:hAnsi="Arial" w:cs="Arial"/>
        </w:rPr>
        <w:t>florescente</w:t>
      </w:r>
      <w:r w:rsidRPr="006D28F1">
        <w:rPr>
          <w:rFonts w:ascii="Arial" w:hAnsi="Arial" w:cs="Arial"/>
          <w:spacing w:val="1"/>
        </w:rPr>
        <w:t xml:space="preserve"> </w:t>
      </w:r>
      <w:r w:rsidRPr="006D28F1">
        <w:rPr>
          <w:rFonts w:ascii="Arial" w:hAnsi="Arial" w:cs="Arial"/>
        </w:rPr>
        <w:t>dupa</w:t>
      </w:r>
      <w:r w:rsidRPr="006D28F1">
        <w:rPr>
          <w:rFonts w:ascii="Arial" w:hAnsi="Arial" w:cs="Arial"/>
          <w:spacing w:val="1"/>
        </w:rPr>
        <w:t xml:space="preserve"> </w:t>
      </w:r>
      <w:r w:rsidRPr="006D28F1">
        <w:rPr>
          <w:rFonts w:ascii="Arial" w:hAnsi="Arial" w:cs="Arial"/>
        </w:rPr>
        <w:t>mediul</w:t>
      </w:r>
      <w:r w:rsidRPr="006D28F1">
        <w:rPr>
          <w:rFonts w:ascii="Arial" w:hAnsi="Arial" w:cs="Arial"/>
          <w:spacing w:val="1"/>
        </w:rPr>
        <w:t xml:space="preserve"> </w:t>
      </w:r>
      <w:r w:rsidRPr="006D28F1">
        <w:rPr>
          <w:rFonts w:ascii="Arial" w:hAnsi="Arial" w:cs="Arial"/>
        </w:rPr>
        <w:t>ambiant</w:t>
      </w:r>
      <w:r w:rsidRPr="006D28F1">
        <w:rPr>
          <w:rFonts w:ascii="Arial" w:hAnsi="Arial" w:cs="Arial"/>
          <w:spacing w:val="1"/>
        </w:rPr>
        <w:t xml:space="preserve"> </w:t>
      </w:r>
      <w:r w:rsidRPr="006D28F1">
        <w:rPr>
          <w:rFonts w:ascii="Arial" w:hAnsi="Arial" w:cs="Arial"/>
        </w:rPr>
        <w:t>al</w:t>
      </w:r>
      <w:r w:rsidRPr="006D28F1">
        <w:rPr>
          <w:rFonts w:ascii="Arial" w:hAnsi="Arial" w:cs="Arial"/>
          <w:spacing w:val="1"/>
        </w:rPr>
        <w:t xml:space="preserve"> </w:t>
      </w:r>
      <w:r w:rsidRPr="006D28F1">
        <w:rPr>
          <w:rFonts w:ascii="Arial" w:hAnsi="Arial" w:cs="Arial"/>
        </w:rPr>
        <w:t>incaperii</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care</w:t>
      </w:r>
      <w:r w:rsidRPr="006D28F1">
        <w:rPr>
          <w:rFonts w:ascii="Arial" w:hAnsi="Arial" w:cs="Arial"/>
          <w:spacing w:val="1"/>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instaleaza</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respectandu-se</w:t>
      </w:r>
      <w:r w:rsidRPr="006D28F1">
        <w:rPr>
          <w:rFonts w:ascii="Arial" w:hAnsi="Arial" w:cs="Arial"/>
          <w:spacing w:val="-3"/>
        </w:rPr>
        <w:t xml:space="preserve"> </w:t>
      </w:r>
      <w:r w:rsidRPr="006D28F1">
        <w:rPr>
          <w:rFonts w:ascii="Arial" w:hAnsi="Arial" w:cs="Arial"/>
        </w:rPr>
        <w:t>nivelele</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iluminare impuse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catre</w:t>
      </w:r>
      <w:r w:rsidRPr="006D28F1">
        <w:rPr>
          <w:rFonts w:ascii="Arial" w:hAnsi="Arial" w:cs="Arial"/>
          <w:spacing w:val="-2"/>
        </w:rPr>
        <w:t xml:space="preserve"> </w:t>
      </w:r>
      <w:r w:rsidRPr="006D28F1">
        <w:rPr>
          <w:rFonts w:ascii="Arial" w:hAnsi="Arial" w:cs="Arial"/>
        </w:rPr>
        <w:t>normativele</w:t>
      </w:r>
      <w:r w:rsidRPr="006D28F1">
        <w:rPr>
          <w:rFonts w:ascii="Arial" w:hAnsi="Arial" w:cs="Arial"/>
          <w:spacing w:val="-1"/>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vigoare.</w:t>
      </w:r>
    </w:p>
    <w:p w14:paraId="72B4E159" w14:textId="77777777" w:rsidR="00A751B4" w:rsidRPr="006D28F1" w:rsidRDefault="00804B67">
      <w:pPr>
        <w:pStyle w:val="BodyText"/>
        <w:spacing w:before="121"/>
        <w:ind w:left="192" w:right="446" w:firstLine="566"/>
        <w:jc w:val="both"/>
        <w:rPr>
          <w:rFonts w:ascii="Arial" w:hAnsi="Arial" w:cs="Arial"/>
        </w:rPr>
      </w:pPr>
      <w:r w:rsidRPr="006D28F1">
        <w:rPr>
          <w:rFonts w:ascii="Arial" w:hAnsi="Arial" w:cs="Arial"/>
        </w:rPr>
        <w:t>Iluminatul exterior al parcului fotovoltaic se va realiza cu ajutorul unor stilpi de 9 m pe care se</w:t>
      </w:r>
      <w:r w:rsidRPr="006D28F1">
        <w:rPr>
          <w:rFonts w:ascii="Arial" w:hAnsi="Arial" w:cs="Arial"/>
          <w:spacing w:val="-59"/>
        </w:rPr>
        <w:t xml:space="preserve"> </w:t>
      </w:r>
      <w:r w:rsidRPr="006D28F1">
        <w:rPr>
          <w:rFonts w:ascii="Arial" w:hAnsi="Arial" w:cs="Arial"/>
        </w:rPr>
        <w:t>vor monta cite 2 corpuri de iluminat 250W. Comanda iluminatului exterior se va face manual sau</w:t>
      </w:r>
      <w:r w:rsidRPr="006D28F1">
        <w:rPr>
          <w:rFonts w:ascii="Arial" w:hAnsi="Arial" w:cs="Arial"/>
          <w:spacing w:val="1"/>
        </w:rPr>
        <w:t xml:space="preserve"> </w:t>
      </w:r>
      <w:r w:rsidRPr="006D28F1">
        <w:rPr>
          <w:rFonts w:ascii="Arial" w:hAnsi="Arial" w:cs="Arial"/>
        </w:rPr>
        <w:t>automat</w:t>
      </w:r>
      <w:r w:rsidRPr="006D28F1">
        <w:rPr>
          <w:rFonts w:ascii="Arial" w:hAnsi="Arial" w:cs="Arial"/>
          <w:spacing w:val="1"/>
        </w:rPr>
        <w:t xml:space="preserve"> </w:t>
      </w:r>
      <w:r w:rsidRPr="006D28F1">
        <w:rPr>
          <w:rFonts w:ascii="Arial" w:hAnsi="Arial" w:cs="Arial"/>
        </w:rPr>
        <w:t>prin intermediul</w:t>
      </w:r>
      <w:r w:rsidRPr="006D28F1">
        <w:rPr>
          <w:rFonts w:ascii="Arial" w:hAnsi="Arial" w:cs="Arial"/>
          <w:spacing w:val="-3"/>
        </w:rPr>
        <w:t xml:space="preserve"> </w:t>
      </w:r>
      <w:r w:rsidRPr="006D28F1">
        <w:rPr>
          <w:rFonts w:ascii="Arial" w:hAnsi="Arial" w:cs="Arial"/>
        </w:rPr>
        <w:t>unui senzor</w:t>
      </w:r>
      <w:r w:rsidRPr="006D28F1">
        <w:rPr>
          <w:rFonts w:ascii="Arial" w:hAnsi="Arial" w:cs="Arial"/>
          <w:spacing w:val="-2"/>
        </w:rPr>
        <w:t xml:space="preserve"> </w:t>
      </w:r>
      <w:r w:rsidRPr="006D28F1">
        <w:rPr>
          <w:rFonts w:ascii="Arial" w:hAnsi="Arial" w:cs="Arial"/>
        </w:rPr>
        <w:t>crepuscular.</w:t>
      </w:r>
    </w:p>
    <w:p w14:paraId="3884D745" w14:textId="77777777" w:rsidR="00F04EA8" w:rsidRDefault="00F04EA8">
      <w:pPr>
        <w:pStyle w:val="BodyText"/>
        <w:spacing w:line="252" w:lineRule="exact"/>
        <w:ind w:left="758"/>
        <w:jc w:val="both"/>
        <w:rPr>
          <w:rFonts w:ascii="Arial" w:hAnsi="Arial" w:cs="Arial"/>
        </w:rPr>
      </w:pPr>
    </w:p>
    <w:p w14:paraId="203602AE" w14:textId="69B3F9D9" w:rsidR="00A751B4" w:rsidRPr="006D28F1" w:rsidRDefault="00804B67">
      <w:pPr>
        <w:pStyle w:val="BodyText"/>
        <w:spacing w:line="252" w:lineRule="exact"/>
        <w:ind w:left="758"/>
        <w:jc w:val="both"/>
        <w:rPr>
          <w:rFonts w:ascii="Arial" w:hAnsi="Arial" w:cs="Arial"/>
        </w:rPr>
      </w:pPr>
      <w:r w:rsidRPr="006D28F1">
        <w:rPr>
          <w:rFonts w:ascii="Arial" w:hAnsi="Arial" w:cs="Arial"/>
        </w:rPr>
        <w:t>Instalatii</w:t>
      </w:r>
      <w:r w:rsidRPr="006D28F1">
        <w:rPr>
          <w:rFonts w:ascii="Arial" w:hAnsi="Arial" w:cs="Arial"/>
          <w:spacing w:val="-3"/>
        </w:rPr>
        <w:t xml:space="preserve"> </w:t>
      </w:r>
      <w:r w:rsidRPr="006D28F1">
        <w:rPr>
          <w:rFonts w:ascii="Arial" w:hAnsi="Arial" w:cs="Arial"/>
        </w:rPr>
        <w:t>electrice</w:t>
      </w:r>
      <w:r w:rsidRPr="006D28F1">
        <w:rPr>
          <w:rFonts w:ascii="Arial" w:hAnsi="Arial" w:cs="Arial"/>
          <w:spacing w:val="-3"/>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medie</w:t>
      </w:r>
      <w:r w:rsidRPr="006D28F1">
        <w:rPr>
          <w:rFonts w:ascii="Arial" w:hAnsi="Arial" w:cs="Arial"/>
          <w:spacing w:val="-3"/>
        </w:rPr>
        <w:t xml:space="preserve"> </w:t>
      </w:r>
      <w:r w:rsidRPr="006D28F1">
        <w:rPr>
          <w:rFonts w:ascii="Arial" w:hAnsi="Arial" w:cs="Arial"/>
        </w:rPr>
        <w:t>tensiune</w:t>
      </w:r>
      <w:r w:rsidRPr="006D28F1">
        <w:rPr>
          <w:rFonts w:ascii="Arial" w:hAnsi="Arial" w:cs="Arial"/>
          <w:spacing w:val="-3"/>
        </w:rPr>
        <w:t xml:space="preserve"> </w:t>
      </w:r>
      <w:r w:rsidRPr="006D28F1">
        <w:rPr>
          <w:rFonts w:ascii="Arial" w:hAnsi="Arial" w:cs="Arial"/>
        </w:rPr>
        <w:t>nu</w:t>
      </w:r>
      <w:r w:rsidRPr="006D28F1">
        <w:rPr>
          <w:rFonts w:ascii="Arial" w:hAnsi="Arial" w:cs="Arial"/>
          <w:spacing w:val="-4"/>
        </w:rPr>
        <w:t xml:space="preserve"> </w:t>
      </w:r>
      <w:r w:rsidRPr="006D28F1">
        <w:rPr>
          <w:rFonts w:ascii="Arial" w:hAnsi="Arial" w:cs="Arial"/>
        </w:rPr>
        <w:t>fac</w:t>
      </w:r>
      <w:r w:rsidRPr="006D28F1">
        <w:rPr>
          <w:rFonts w:ascii="Arial" w:hAnsi="Arial" w:cs="Arial"/>
          <w:spacing w:val="-5"/>
        </w:rPr>
        <w:t xml:space="preserve"> </w:t>
      </w:r>
      <w:r w:rsidRPr="006D28F1">
        <w:rPr>
          <w:rFonts w:ascii="Arial" w:hAnsi="Arial" w:cs="Arial"/>
        </w:rPr>
        <w:t>obiectul</w:t>
      </w:r>
      <w:r w:rsidRPr="006D28F1">
        <w:rPr>
          <w:rFonts w:ascii="Arial" w:hAnsi="Arial" w:cs="Arial"/>
          <w:spacing w:val="-3"/>
        </w:rPr>
        <w:t xml:space="preserve"> </w:t>
      </w:r>
      <w:r w:rsidRPr="006D28F1">
        <w:rPr>
          <w:rFonts w:ascii="Arial" w:hAnsi="Arial" w:cs="Arial"/>
        </w:rPr>
        <w:t>prezentului</w:t>
      </w:r>
      <w:r w:rsidRPr="006D28F1">
        <w:rPr>
          <w:rFonts w:ascii="Arial" w:hAnsi="Arial" w:cs="Arial"/>
          <w:spacing w:val="-2"/>
        </w:rPr>
        <w:t xml:space="preserve"> </w:t>
      </w:r>
      <w:r w:rsidRPr="006D28F1">
        <w:rPr>
          <w:rFonts w:ascii="Arial" w:hAnsi="Arial" w:cs="Arial"/>
        </w:rPr>
        <w:t>proiect.</w:t>
      </w:r>
    </w:p>
    <w:p w14:paraId="3CEC95AC" w14:textId="77777777" w:rsidR="00F04EA8" w:rsidRDefault="00F04EA8">
      <w:pPr>
        <w:pStyle w:val="BodyText"/>
        <w:spacing w:line="252" w:lineRule="exact"/>
        <w:ind w:left="758"/>
        <w:jc w:val="both"/>
        <w:rPr>
          <w:rFonts w:ascii="Arial" w:hAnsi="Arial" w:cs="Arial"/>
          <w:spacing w:val="-1"/>
        </w:rPr>
      </w:pPr>
    </w:p>
    <w:p w14:paraId="53117DB0" w14:textId="5B4338F2" w:rsidR="00A751B4" w:rsidRPr="006D28F1" w:rsidRDefault="00804B67">
      <w:pPr>
        <w:pStyle w:val="BodyText"/>
        <w:spacing w:line="252" w:lineRule="exact"/>
        <w:ind w:left="758"/>
        <w:jc w:val="both"/>
        <w:rPr>
          <w:rFonts w:ascii="Arial" w:hAnsi="Arial" w:cs="Arial"/>
        </w:rPr>
      </w:pPr>
      <w:r w:rsidRPr="006D28F1">
        <w:rPr>
          <w:rFonts w:ascii="Arial" w:hAnsi="Arial" w:cs="Arial"/>
          <w:spacing w:val="-1"/>
        </w:rPr>
        <w:t>Circuitele</w:t>
      </w:r>
      <w:r w:rsidRPr="006D28F1">
        <w:rPr>
          <w:rFonts w:ascii="Arial" w:hAnsi="Arial" w:cs="Arial"/>
          <w:spacing w:val="-12"/>
        </w:rPr>
        <w:t xml:space="preserve"> </w:t>
      </w:r>
      <w:r w:rsidRPr="006D28F1">
        <w:rPr>
          <w:rFonts w:ascii="Arial" w:hAnsi="Arial" w:cs="Arial"/>
          <w:spacing w:val="-1"/>
        </w:rPr>
        <w:t>de</w:t>
      </w:r>
      <w:r w:rsidRPr="006D28F1">
        <w:rPr>
          <w:rFonts w:ascii="Arial" w:hAnsi="Arial" w:cs="Arial"/>
          <w:spacing w:val="-12"/>
        </w:rPr>
        <w:t xml:space="preserve"> </w:t>
      </w:r>
      <w:r w:rsidRPr="006D28F1">
        <w:rPr>
          <w:rFonts w:ascii="Arial" w:hAnsi="Arial" w:cs="Arial"/>
          <w:spacing w:val="-1"/>
        </w:rPr>
        <w:t>iluminat</w:t>
      </w:r>
      <w:r w:rsidRPr="006D28F1">
        <w:rPr>
          <w:rFonts w:ascii="Arial" w:hAnsi="Arial" w:cs="Arial"/>
          <w:spacing w:val="-13"/>
        </w:rPr>
        <w:t xml:space="preserve"> </w:t>
      </w:r>
      <w:r w:rsidRPr="006D28F1">
        <w:rPr>
          <w:rFonts w:ascii="Arial" w:hAnsi="Arial" w:cs="Arial"/>
          <w:spacing w:val="-1"/>
        </w:rPr>
        <w:t>sunt</w:t>
      </w:r>
      <w:r w:rsidRPr="006D28F1">
        <w:rPr>
          <w:rFonts w:ascii="Arial" w:hAnsi="Arial" w:cs="Arial"/>
          <w:spacing w:val="-10"/>
        </w:rPr>
        <w:t xml:space="preserve"> </w:t>
      </w:r>
      <w:r w:rsidRPr="006D28F1">
        <w:rPr>
          <w:rFonts w:ascii="Arial" w:hAnsi="Arial" w:cs="Arial"/>
          <w:spacing w:val="-1"/>
        </w:rPr>
        <w:t>protejate</w:t>
      </w:r>
      <w:r w:rsidRPr="006D28F1">
        <w:rPr>
          <w:rFonts w:ascii="Arial" w:hAnsi="Arial" w:cs="Arial"/>
          <w:spacing w:val="-13"/>
        </w:rPr>
        <w:t xml:space="preserve"> </w:t>
      </w:r>
      <w:r w:rsidRPr="006D28F1">
        <w:rPr>
          <w:rFonts w:ascii="Arial" w:hAnsi="Arial" w:cs="Arial"/>
          <w:spacing w:val="-1"/>
        </w:rPr>
        <w:t>cu</w:t>
      </w:r>
      <w:r w:rsidRPr="006D28F1">
        <w:rPr>
          <w:rFonts w:ascii="Arial" w:hAnsi="Arial" w:cs="Arial"/>
          <w:spacing w:val="-14"/>
        </w:rPr>
        <w:t xml:space="preserve"> </w:t>
      </w:r>
      <w:r w:rsidRPr="006D28F1">
        <w:rPr>
          <w:rFonts w:ascii="Arial" w:hAnsi="Arial" w:cs="Arial"/>
          <w:spacing w:val="-1"/>
        </w:rPr>
        <w:t>disjunctoare</w:t>
      </w:r>
      <w:r w:rsidRPr="006D28F1">
        <w:rPr>
          <w:rFonts w:ascii="Arial" w:hAnsi="Arial" w:cs="Arial"/>
          <w:spacing w:val="-12"/>
        </w:rPr>
        <w:t xml:space="preserve"> </w:t>
      </w:r>
      <w:r w:rsidRPr="006D28F1">
        <w:rPr>
          <w:rFonts w:ascii="Arial" w:hAnsi="Arial" w:cs="Arial"/>
          <w:spacing w:val="-1"/>
        </w:rPr>
        <w:t>diferenţiale</w:t>
      </w:r>
      <w:r w:rsidRPr="006D28F1">
        <w:rPr>
          <w:rFonts w:ascii="Arial" w:hAnsi="Arial" w:cs="Arial"/>
          <w:spacing w:val="-11"/>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30</w:t>
      </w:r>
      <w:r w:rsidRPr="006D28F1">
        <w:rPr>
          <w:rFonts w:ascii="Arial" w:hAnsi="Arial" w:cs="Arial"/>
          <w:spacing w:val="-13"/>
        </w:rPr>
        <w:t xml:space="preserve"> </w:t>
      </w:r>
      <w:r w:rsidRPr="006D28F1">
        <w:rPr>
          <w:rFonts w:ascii="Arial" w:hAnsi="Arial" w:cs="Arial"/>
        </w:rPr>
        <w:t>mA.</w:t>
      </w:r>
    </w:p>
    <w:p w14:paraId="33C2BCE4" w14:textId="77777777" w:rsidR="00AA0814" w:rsidRDefault="00AA0814" w:rsidP="00F04EA8">
      <w:pPr>
        <w:ind w:firstLine="720"/>
        <w:rPr>
          <w:rFonts w:ascii="Arial" w:hAnsi="Arial" w:cs="Arial"/>
          <w:b/>
          <w:bCs/>
        </w:rPr>
      </w:pPr>
    </w:p>
    <w:p w14:paraId="610FB6C8" w14:textId="2760484F" w:rsidR="00A751B4" w:rsidRPr="00F04EA8" w:rsidRDefault="00804B67" w:rsidP="00F04EA8">
      <w:pPr>
        <w:ind w:firstLine="720"/>
        <w:rPr>
          <w:rFonts w:ascii="Arial" w:hAnsi="Arial" w:cs="Arial"/>
          <w:b/>
          <w:bCs/>
        </w:rPr>
      </w:pPr>
      <w:r w:rsidRPr="00F04EA8">
        <w:rPr>
          <w:rFonts w:ascii="Arial" w:hAnsi="Arial" w:cs="Arial"/>
          <w:b/>
          <w:bCs/>
        </w:rPr>
        <w:t>Conectare</w:t>
      </w:r>
      <w:r w:rsidRPr="00F04EA8">
        <w:rPr>
          <w:rFonts w:ascii="Arial" w:hAnsi="Arial" w:cs="Arial"/>
          <w:b/>
          <w:bCs/>
          <w:spacing w:val="-3"/>
        </w:rPr>
        <w:t xml:space="preserve"> </w:t>
      </w:r>
      <w:r w:rsidRPr="00F04EA8">
        <w:rPr>
          <w:rFonts w:ascii="Arial" w:hAnsi="Arial" w:cs="Arial"/>
          <w:b/>
          <w:bCs/>
        </w:rPr>
        <w:t>la</w:t>
      </w:r>
      <w:r w:rsidRPr="00F04EA8">
        <w:rPr>
          <w:rFonts w:ascii="Arial" w:hAnsi="Arial" w:cs="Arial"/>
          <w:b/>
          <w:bCs/>
          <w:spacing w:val="-1"/>
        </w:rPr>
        <w:t xml:space="preserve"> </w:t>
      </w:r>
      <w:r w:rsidRPr="00F04EA8">
        <w:rPr>
          <w:rFonts w:ascii="Arial" w:hAnsi="Arial" w:cs="Arial"/>
          <w:b/>
          <w:bCs/>
        </w:rPr>
        <w:t>SEN</w:t>
      </w:r>
    </w:p>
    <w:p w14:paraId="32E3FB70" w14:textId="6B8934FD" w:rsidR="00A751B4" w:rsidRPr="00647425" w:rsidRDefault="00804B67" w:rsidP="006B0053">
      <w:pPr>
        <w:pStyle w:val="BodyText"/>
        <w:spacing w:before="37"/>
        <w:ind w:left="191" w:right="448" w:firstLine="529"/>
        <w:jc w:val="both"/>
        <w:rPr>
          <w:rFonts w:ascii="Arial" w:hAnsi="Arial" w:cs="Arial"/>
          <w:spacing w:val="-1"/>
        </w:rPr>
      </w:pPr>
      <w:r w:rsidRPr="006D28F1">
        <w:rPr>
          <w:rFonts w:ascii="Arial" w:hAnsi="Arial" w:cs="Arial"/>
          <w:spacing w:val="-1"/>
        </w:rPr>
        <w:t>Transformatorul</w:t>
      </w:r>
      <w:r w:rsidRPr="00647425">
        <w:rPr>
          <w:rFonts w:ascii="Arial" w:hAnsi="Arial" w:cs="Arial"/>
          <w:spacing w:val="-1"/>
        </w:rPr>
        <w:t xml:space="preserve"> </w:t>
      </w:r>
      <w:r w:rsidRPr="006D28F1">
        <w:rPr>
          <w:rFonts w:ascii="Arial" w:hAnsi="Arial" w:cs="Arial"/>
          <w:spacing w:val="-1"/>
        </w:rPr>
        <w:t>din</w:t>
      </w:r>
      <w:r w:rsidRPr="00647425">
        <w:rPr>
          <w:rFonts w:ascii="Arial" w:hAnsi="Arial" w:cs="Arial"/>
          <w:spacing w:val="-1"/>
        </w:rPr>
        <w:t xml:space="preserve"> </w:t>
      </w:r>
      <w:r w:rsidRPr="006D28F1">
        <w:rPr>
          <w:rFonts w:ascii="Arial" w:hAnsi="Arial" w:cs="Arial"/>
          <w:spacing w:val="-1"/>
        </w:rPr>
        <w:t>interiorul</w:t>
      </w:r>
      <w:r w:rsidRPr="00647425">
        <w:rPr>
          <w:rFonts w:ascii="Arial" w:hAnsi="Arial" w:cs="Arial"/>
          <w:spacing w:val="-1"/>
        </w:rPr>
        <w:t xml:space="preserve"> </w:t>
      </w:r>
      <w:r w:rsidRPr="006D28F1">
        <w:rPr>
          <w:rFonts w:ascii="Arial" w:hAnsi="Arial" w:cs="Arial"/>
          <w:spacing w:val="-1"/>
        </w:rPr>
        <w:t>postului</w:t>
      </w:r>
      <w:r w:rsidRPr="00647425">
        <w:rPr>
          <w:rFonts w:ascii="Arial" w:hAnsi="Arial" w:cs="Arial"/>
          <w:spacing w:val="-1"/>
        </w:rPr>
        <w:t xml:space="preserve"> </w:t>
      </w:r>
      <w:r w:rsidRPr="006D28F1">
        <w:rPr>
          <w:rFonts w:ascii="Arial" w:hAnsi="Arial" w:cs="Arial"/>
          <w:spacing w:val="-1"/>
        </w:rPr>
        <w:t>de</w:t>
      </w:r>
      <w:r w:rsidRPr="00647425">
        <w:rPr>
          <w:rFonts w:ascii="Arial" w:hAnsi="Arial" w:cs="Arial"/>
          <w:spacing w:val="-1"/>
        </w:rPr>
        <w:t xml:space="preserve"> transformare va face transformarea </w:t>
      </w:r>
      <w:r w:rsidRPr="006D28F1">
        <w:rPr>
          <w:rFonts w:ascii="Arial" w:hAnsi="Arial" w:cs="Arial"/>
          <w:spacing w:val="-1"/>
        </w:rPr>
        <w:t>d</w:t>
      </w:r>
      <w:r w:rsidRPr="00647425">
        <w:rPr>
          <w:rFonts w:ascii="Arial" w:hAnsi="Arial" w:cs="Arial"/>
          <w:spacing w:val="-1"/>
        </w:rPr>
        <w:t>in j</w:t>
      </w:r>
      <w:r w:rsidRPr="006D28F1">
        <w:rPr>
          <w:rFonts w:ascii="Arial" w:hAnsi="Arial" w:cs="Arial"/>
          <w:spacing w:val="-1"/>
        </w:rPr>
        <w:t>oas</w:t>
      </w:r>
      <w:r w:rsidRPr="00647425">
        <w:rPr>
          <w:rFonts w:ascii="Arial" w:hAnsi="Arial" w:cs="Arial"/>
          <w:spacing w:val="-1"/>
        </w:rPr>
        <w:t>ă t</w:t>
      </w:r>
      <w:r w:rsidRPr="006D28F1">
        <w:rPr>
          <w:rFonts w:ascii="Arial" w:hAnsi="Arial" w:cs="Arial"/>
          <w:spacing w:val="-1"/>
        </w:rPr>
        <w:t>ens</w:t>
      </w:r>
      <w:r w:rsidRPr="00647425">
        <w:rPr>
          <w:rFonts w:ascii="Arial" w:hAnsi="Arial" w:cs="Arial"/>
          <w:spacing w:val="-1"/>
        </w:rPr>
        <w:t>i</w:t>
      </w:r>
      <w:r w:rsidRPr="006D28F1">
        <w:rPr>
          <w:rFonts w:ascii="Arial" w:hAnsi="Arial" w:cs="Arial"/>
          <w:spacing w:val="-1"/>
        </w:rPr>
        <w:t>un</w:t>
      </w:r>
      <w:r w:rsidRPr="00647425">
        <w:rPr>
          <w:rFonts w:ascii="Arial" w:hAnsi="Arial" w:cs="Arial"/>
          <w:spacing w:val="-1"/>
        </w:rPr>
        <w:t>e ȋn me</w:t>
      </w:r>
      <w:r w:rsidRPr="006D28F1">
        <w:rPr>
          <w:rFonts w:ascii="Arial" w:hAnsi="Arial" w:cs="Arial"/>
          <w:spacing w:val="-1"/>
        </w:rPr>
        <w:t>d</w:t>
      </w:r>
      <w:r w:rsidRPr="00647425">
        <w:rPr>
          <w:rFonts w:ascii="Arial" w:hAnsi="Arial" w:cs="Arial"/>
          <w:spacing w:val="-1"/>
        </w:rPr>
        <w:t>ie t</w:t>
      </w:r>
      <w:r w:rsidRPr="006D28F1">
        <w:rPr>
          <w:rFonts w:ascii="Arial" w:hAnsi="Arial" w:cs="Arial"/>
          <w:spacing w:val="-1"/>
        </w:rPr>
        <w:t>ens</w:t>
      </w:r>
      <w:r w:rsidRPr="00647425">
        <w:rPr>
          <w:rFonts w:ascii="Arial" w:hAnsi="Arial" w:cs="Arial"/>
          <w:spacing w:val="-1"/>
        </w:rPr>
        <w:t>i</w:t>
      </w:r>
      <w:r w:rsidRPr="006D28F1">
        <w:rPr>
          <w:rFonts w:ascii="Arial" w:hAnsi="Arial" w:cs="Arial"/>
          <w:spacing w:val="-1"/>
        </w:rPr>
        <w:t>un</w:t>
      </w:r>
      <w:r w:rsidRPr="00647425">
        <w:rPr>
          <w:rFonts w:ascii="Arial" w:hAnsi="Arial" w:cs="Arial"/>
          <w:spacing w:val="-1"/>
        </w:rPr>
        <w:t xml:space="preserve">e </w:t>
      </w:r>
      <w:r w:rsidRPr="006D28F1">
        <w:rPr>
          <w:rFonts w:ascii="Arial" w:hAnsi="Arial" w:cs="Arial"/>
          <w:spacing w:val="-1"/>
        </w:rPr>
        <w:t>pen</w:t>
      </w:r>
      <w:r w:rsidRPr="00647425">
        <w:rPr>
          <w:rFonts w:ascii="Arial" w:hAnsi="Arial" w:cs="Arial"/>
          <w:spacing w:val="-1"/>
        </w:rPr>
        <w:t xml:space="preserve">tru a </w:t>
      </w:r>
      <w:r w:rsidRPr="006D28F1">
        <w:rPr>
          <w:rFonts w:ascii="Arial" w:hAnsi="Arial" w:cs="Arial"/>
          <w:spacing w:val="-1"/>
        </w:rPr>
        <w:t>ex</w:t>
      </w:r>
      <w:r w:rsidRPr="00647425">
        <w:rPr>
          <w:rFonts w:ascii="Arial" w:hAnsi="Arial" w:cs="Arial"/>
          <w:spacing w:val="-1"/>
        </w:rPr>
        <w:t>p</w:t>
      </w:r>
      <w:r w:rsidRPr="006D28F1">
        <w:rPr>
          <w:rFonts w:ascii="Arial" w:hAnsi="Arial" w:cs="Arial"/>
          <w:spacing w:val="-1"/>
        </w:rPr>
        <w:t>o</w:t>
      </w:r>
      <w:r w:rsidRPr="00647425">
        <w:rPr>
          <w:rFonts w:ascii="Arial" w:hAnsi="Arial" w:cs="Arial"/>
          <w:spacing w:val="-1"/>
        </w:rPr>
        <w:t xml:space="preserve">rta </w:t>
      </w:r>
      <w:r w:rsidRPr="006D28F1">
        <w:rPr>
          <w:rFonts w:ascii="Arial" w:hAnsi="Arial" w:cs="Arial"/>
          <w:spacing w:val="-1"/>
        </w:rPr>
        <w:t>p</w:t>
      </w:r>
      <w:r w:rsidRPr="00647425">
        <w:rPr>
          <w:rFonts w:ascii="Arial" w:hAnsi="Arial" w:cs="Arial"/>
          <w:spacing w:val="-1"/>
        </w:rPr>
        <w:t>ut</w:t>
      </w:r>
      <w:r w:rsidRPr="006D28F1">
        <w:rPr>
          <w:rFonts w:ascii="Arial" w:hAnsi="Arial" w:cs="Arial"/>
          <w:spacing w:val="-1"/>
        </w:rPr>
        <w:t>e</w:t>
      </w:r>
      <w:r w:rsidRPr="00647425">
        <w:rPr>
          <w:rFonts w:ascii="Arial" w:hAnsi="Arial" w:cs="Arial"/>
          <w:spacing w:val="-1"/>
        </w:rPr>
        <w:t>r</w:t>
      </w:r>
      <w:r w:rsidRPr="006D28F1">
        <w:rPr>
          <w:rFonts w:ascii="Arial" w:hAnsi="Arial" w:cs="Arial"/>
          <w:spacing w:val="-1"/>
        </w:rPr>
        <w:t>e</w:t>
      </w:r>
      <w:r w:rsidRPr="00647425">
        <w:rPr>
          <w:rFonts w:ascii="Arial" w:hAnsi="Arial" w:cs="Arial"/>
          <w:spacing w:val="-1"/>
        </w:rPr>
        <w:t xml:space="preserve">a </w:t>
      </w:r>
      <w:r w:rsidRPr="006D28F1">
        <w:rPr>
          <w:rFonts w:ascii="Arial" w:hAnsi="Arial" w:cs="Arial"/>
          <w:spacing w:val="-1"/>
        </w:rPr>
        <w:t>p</w:t>
      </w:r>
      <w:r w:rsidRPr="00647425">
        <w:rPr>
          <w:rFonts w:ascii="Arial" w:hAnsi="Arial" w:cs="Arial"/>
          <w:spacing w:val="-1"/>
        </w:rPr>
        <w:t>r</w:t>
      </w:r>
      <w:r w:rsidRPr="006D28F1">
        <w:rPr>
          <w:rFonts w:ascii="Arial" w:hAnsi="Arial" w:cs="Arial"/>
          <w:spacing w:val="-1"/>
        </w:rPr>
        <w:t>odus</w:t>
      </w:r>
      <w:r w:rsidRPr="00647425">
        <w:rPr>
          <w:rFonts w:ascii="Arial" w:hAnsi="Arial" w:cs="Arial"/>
          <w:spacing w:val="-1"/>
        </w:rPr>
        <w:t xml:space="preserve">ă </w:t>
      </w:r>
      <w:r w:rsidRPr="006D28F1">
        <w:rPr>
          <w:rFonts w:ascii="Arial" w:hAnsi="Arial" w:cs="Arial"/>
          <w:spacing w:val="-1"/>
        </w:rPr>
        <w:t>d</w:t>
      </w:r>
      <w:r w:rsidRPr="00647425">
        <w:rPr>
          <w:rFonts w:ascii="Arial" w:hAnsi="Arial" w:cs="Arial"/>
          <w:spacing w:val="-1"/>
        </w:rPr>
        <w:t xml:space="preserve">e </w:t>
      </w:r>
      <w:r w:rsidRPr="006D28F1">
        <w:rPr>
          <w:rFonts w:ascii="Arial" w:hAnsi="Arial" w:cs="Arial"/>
          <w:spacing w:val="-1"/>
        </w:rPr>
        <w:t>pa</w:t>
      </w:r>
      <w:r w:rsidRPr="00647425">
        <w:rPr>
          <w:rFonts w:ascii="Arial" w:hAnsi="Arial" w:cs="Arial"/>
          <w:spacing w:val="-1"/>
        </w:rPr>
        <w:t>rc ȋn reţ</w:t>
      </w:r>
      <w:r w:rsidRPr="006D28F1">
        <w:rPr>
          <w:rFonts w:ascii="Arial" w:hAnsi="Arial" w:cs="Arial"/>
          <w:spacing w:val="-1"/>
        </w:rPr>
        <w:t>eau</w:t>
      </w:r>
      <w:r w:rsidRPr="00647425">
        <w:rPr>
          <w:rFonts w:ascii="Arial" w:hAnsi="Arial" w:cs="Arial"/>
          <w:spacing w:val="-1"/>
        </w:rPr>
        <w:t xml:space="preserve">a </w:t>
      </w:r>
      <w:r w:rsidRPr="006D28F1">
        <w:rPr>
          <w:rFonts w:ascii="Arial" w:hAnsi="Arial" w:cs="Arial"/>
          <w:spacing w:val="-1"/>
        </w:rPr>
        <w:t>d</w:t>
      </w:r>
      <w:r w:rsidRPr="00647425">
        <w:rPr>
          <w:rFonts w:ascii="Arial" w:hAnsi="Arial" w:cs="Arial"/>
          <w:spacing w:val="-1"/>
        </w:rPr>
        <w:t>e m</w:t>
      </w:r>
      <w:r w:rsidRPr="006D28F1">
        <w:rPr>
          <w:rFonts w:ascii="Arial" w:hAnsi="Arial" w:cs="Arial"/>
          <w:spacing w:val="-1"/>
        </w:rPr>
        <w:t>ed</w:t>
      </w:r>
      <w:r w:rsidRPr="00647425">
        <w:rPr>
          <w:rFonts w:ascii="Arial" w:hAnsi="Arial" w:cs="Arial"/>
          <w:spacing w:val="-1"/>
        </w:rPr>
        <w:t>ie tensiune</w:t>
      </w:r>
      <w:r w:rsidRPr="006D28F1">
        <w:rPr>
          <w:rFonts w:ascii="Arial" w:hAnsi="Arial" w:cs="Arial"/>
          <w:spacing w:val="-1"/>
        </w:rPr>
        <w:t xml:space="preserve"> </w:t>
      </w:r>
      <w:r w:rsidRPr="00647425">
        <w:rPr>
          <w:rFonts w:ascii="Arial" w:hAnsi="Arial" w:cs="Arial"/>
          <w:spacing w:val="-1"/>
        </w:rPr>
        <w:t>locală.</w:t>
      </w:r>
    </w:p>
    <w:p w14:paraId="329F5B25" w14:textId="1F4BBCD2" w:rsidR="00A751B4" w:rsidRDefault="00804B67" w:rsidP="00F04EA8">
      <w:pPr>
        <w:pStyle w:val="BodyText"/>
        <w:ind w:firstLine="720"/>
        <w:rPr>
          <w:rFonts w:ascii="Arial" w:hAnsi="Arial" w:cs="Arial"/>
          <w:spacing w:val="-1"/>
          <w:w w:val="65"/>
        </w:rPr>
      </w:pPr>
      <w:r w:rsidRPr="006D28F1">
        <w:rPr>
          <w:rFonts w:ascii="Arial" w:hAnsi="Arial" w:cs="Arial"/>
          <w:noProof/>
          <w:lang w:val="en-US"/>
        </w:rPr>
        <mc:AlternateContent>
          <mc:Choice Requires="wps">
            <w:drawing>
              <wp:anchor distT="0" distB="0" distL="114300" distR="114300" simplePos="0" relativeHeight="15743488" behindDoc="0" locked="0" layoutInCell="1" allowOverlap="1" wp14:anchorId="3E371C3C" wp14:editId="51C29840">
                <wp:simplePos x="0" y="0"/>
                <wp:positionH relativeFrom="page">
                  <wp:posOffset>381000</wp:posOffset>
                </wp:positionH>
                <wp:positionV relativeFrom="page">
                  <wp:posOffset>1028065</wp:posOffset>
                </wp:positionV>
                <wp:extent cx="6838950" cy="0"/>
                <wp:effectExtent l="0" t="0" r="0" b="0"/>
                <wp:wrapNone/>
                <wp:docPr id="7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BEDA1CD" id="Line 42"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6D28F1">
        <w:rPr>
          <w:rFonts w:ascii="Arial" w:hAnsi="Arial" w:cs="Arial"/>
          <w:spacing w:val="-1"/>
        </w:rPr>
        <w:t>So</w:t>
      </w:r>
      <w:r w:rsidRPr="00647425">
        <w:rPr>
          <w:rFonts w:ascii="Arial" w:hAnsi="Arial" w:cs="Arial"/>
          <w:spacing w:val="-1"/>
        </w:rPr>
        <w:t xml:space="preserve">luţia </w:t>
      </w:r>
      <w:r w:rsidRPr="006D28F1">
        <w:rPr>
          <w:rFonts w:ascii="Arial" w:hAnsi="Arial" w:cs="Arial"/>
          <w:spacing w:val="-1"/>
        </w:rPr>
        <w:t>d</w:t>
      </w:r>
      <w:r w:rsidRPr="00647425">
        <w:rPr>
          <w:rFonts w:ascii="Arial" w:hAnsi="Arial" w:cs="Arial"/>
          <w:spacing w:val="-1"/>
        </w:rPr>
        <w:t>e r</w:t>
      </w:r>
      <w:r w:rsidRPr="006D28F1">
        <w:rPr>
          <w:rFonts w:ascii="Arial" w:hAnsi="Arial" w:cs="Arial"/>
          <w:spacing w:val="-1"/>
        </w:rPr>
        <w:t>ac</w:t>
      </w:r>
      <w:r w:rsidRPr="00647425">
        <w:rPr>
          <w:rFonts w:ascii="Arial" w:hAnsi="Arial" w:cs="Arial"/>
          <w:spacing w:val="-1"/>
        </w:rPr>
        <w:t>or</w:t>
      </w:r>
      <w:r w:rsidRPr="006D28F1">
        <w:rPr>
          <w:rFonts w:ascii="Arial" w:hAnsi="Arial" w:cs="Arial"/>
          <w:spacing w:val="-1"/>
        </w:rPr>
        <w:t>da</w:t>
      </w:r>
      <w:r w:rsidRPr="00647425">
        <w:rPr>
          <w:rFonts w:ascii="Arial" w:hAnsi="Arial" w:cs="Arial"/>
          <w:spacing w:val="-1"/>
        </w:rPr>
        <w:t>re a c</w:t>
      </w:r>
      <w:r w:rsidRPr="006D28F1">
        <w:rPr>
          <w:rFonts w:ascii="Arial" w:hAnsi="Arial" w:cs="Arial"/>
          <w:spacing w:val="-1"/>
        </w:rPr>
        <w:t>en</w:t>
      </w:r>
      <w:r w:rsidRPr="00647425">
        <w:rPr>
          <w:rFonts w:ascii="Arial" w:hAnsi="Arial" w:cs="Arial"/>
          <w:spacing w:val="-1"/>
        </w:rPr>
        <w:t>tr</w:t>
      </w:r>
      <w:r w:rsidRPr="006D28F1">
        <w:rPr>
          <w:rFonts w:ascii="Arial" w:hAnsi="Arial" w:cs="Arial"/>
          <w:spacing w:val="-1"/>
        </w:rPr>
        <w:t>a</w:t>
      </w:r>
      <w:r w:rsidRPr="00647425">
        <w:rPr>
          <w:rFonts w:ascii="Arial" w:hAnsi="Arial" w:cs="Arial"/>
          <w:spacing w:val="-1"/>
        </w:rPr>
        <w:t>l</w:t>
      </w:r>
      <w:r w:rsidRPr="006D28F1">
        <w:rPr>
          <w:rFonts w:ascii="Arial" w:hAnsi="Arial" w:cs="Arial"/>
          <w:spacing w:val="-1"/>
        </w:rPr>
        <w:t>e</w:t>
      </w:r>
      <w:r w:rsidRPr="00647425">
        <w:rPr>
          <w:rFonts w:ascii="Arial" w:hAnsi="Arial" w:cs="Arial"/>
          <w:spacing w:val="-1"/>
        </w:rPr>
        <w:t>i fot</w:t>
      </w:r>
      <w:r w:rsidRPr="006D28F1">
        <w:rPr>
          <w:rFonts w:ascii="Arial" w:hAnsi="Arial" w:cs="Arial"/>
          <w:spacing w:val="-1"/>
        </w:rPr>
        <w:t>ovo</w:t>
      </w:r>
      <w:r w:rsidRPr="00647425">
        <w:rPr>
          <w:rFonts w:ascii="Arial" w:hAnsi="Arial" w:cs="Arial"/>
          <w:spacing w:val="-1"/>
        </w:rPr>
        <w:t>lt</w:t>
      </w:r>
      <w:r w:rsidRPr="006D28F1">
        <w:rPr>
          <w:rFonts w:ascii="Arial" w:hAnsi="Arial" w:cs="Arial"/>
          <w:spacing w:val="-1"/>
        </w:rPr>
        <w:t>a</w:t>
      </w:r>
      <w:r w:rsidRPr="00647425">
        <w:rPr>
          <w:rFonts w:ascii="Arial" w:hAnsi="Arial" w:cs="Arial"/>
          <w:spacing w:val="-1"/>
        </w:rPr>
        <w:t>ice la reţ</w:t>
      </w:r>
      <w:r w:rsidRPr="006D28F1">
        <w:rPr>
          <w:rFonts w:ascii="Arial" w:hAnsi="Arial" w:cs="Arial"/>
          <w:spacing w:val="-1"/>
        </w:rPr>
        <w:t>eau</w:t>
      </w:r>
      <w:r w:rsidRPr="00647425">
        <w:rPr>
          <w:rFonts w:ascii="Arial" w:hAnsi="Arial" w:cs="Arial"/>
          <w:spacing w:val="-1"/>
        </w:rPr>
        <w:t xml:space="preserve">a </w:t>
      </w:r>
      <w:r w:rsidRPr="006D28F1">
        <w:rPr>
          <w:rFonts w:ascii="Arial" w:hAnsi="Arial" w:cs="Arial"/>
          <w:spacing w:val="-1"/>
        </w:rPr>
        <w:t>e</w:t>
      </w:r>
      <w:r w:rsidRPr="00647425">
        <w:rPr>
          <w:rFonts w:ascii="Arial" w:hAnsi="Arial" w:cs="Arial"/>
          <w:spacing w:val="-1"/>
        </w:rPr>
        <w:t>l</w:t>
      </w:r>
      <w:r w:rsidRPr="006D28F1">
        <w:rPr>
          <w:rFonts w:ascii="Arial" w:hAnsi="Arial" w:cs="Arial"/>
          <w:spacing w:val="-1"/>
        </w:rPr>
        <w:t>ec</w:t>
      </w:r>
      <w:r w:rsidRPr="00647425">
        <w:rPr>
          <w:rFonts w:ascii="Arial" w:hAnsi="Arial" w:cs="Arial"/>
          <w:spacing w:val="-1"/>
        </w:rPr>
        <w:t>trică l</w:t>
      </w:r>
      <w:r w:rsidRPr="006D28F1">
        <w:rPr>
          <w:rFonts w:ascii="Arial" w:hAnsi="Arial" w:cs="Arial"/>
          <w:spacing w:val="-1"/>
        </w:rPr>
        <w:t>oca</w:t>
      </w:r>
      <w:r w:rsidRPr="00647425">
        <w:rPr>
          <w:rFonts w:ascii="Arial" w:hAnsi="Arial" w:cs="Arial"/>
          <w:spacing w:val="-1"/>
        </w:rPr>
        <w:t xml:space="preserve">lă </w:t>
      </w:r>
      <w:r w:rsidRPr="006D28F1">
        <w:rPr>
          <w:rFonts w:ascii="Arial" w:hAnsi="Arial" w:cs="Arial"/>
          <w:spacing w:val="-1"/>
        </w:rPr>
        <w:t>d</w:t>
      </w:r>
      <w:r w:rsidRPr="00647425">
        <w:rPr>
          <w:rFonts w:ascii="Arial" w:hAnsi="Arial" w:cs="Arial"/>
          <w:spacing w:val="-1"/>
        </w:rPr>
        <w:t xml:space="preserve">e </w:t>
      </w:r>
      <w:r w:rsidRPr="006D28F1">
        <w:rPr>
          <w:rFonts w:ascii="Arial" w:hAnsi="Arial" w:cs="Arial"/>
          <w:spacing w:val="-1"/>
        </w:rPr>
        <w:t>d</w:t>
      </w:r>
      <w:r w:rsidRPr="00647425">
        <w:rPr>
          <w:rFonts w:ascii="Arial" w:hAnsi="Arial" w:cs="Arial"/>
          <w:spacing w:val="-1"/>
        </w:rPr>
        <w:t xml:space="preserve">istribuţie se va </w:t>
      </w:r>
      <w:r w:rsidRPr="006D28F1">
        <w:rPr>
          <w:rFonts w:ascii="Arial" w:hAnsi="Arial" w:cs="Arial"/>
          <w:spacing w:val="-1"/>
        </w:rPr>
        <w:t>de</w:t>
      </w:r>
      <w:r w:rsidRPr="00647425">
        <w:rPr>
          <w:rFonts w:ascii="Arial" w:hAnsi="Arial" w:cs="Arial"/>
          <w:spacing w:val="-1"/>
        </w:rPr>
        <w:t>fi</w:t>
      </w:r>
      <w:r w:rsidRPr="006D28F1">
        <w:rPr>
          <w:rFonts w:ascii="Arial" w:hAnsi="Arial" w:cs="Arial"/>
          <w:spacing w:val="-1"/>
        </w:rPr>
        <w:t>n</w:t>
      </w:r>
      <w:r w:rsidRPr="00647425">
        <w:rPr>
          <w:rFonts w:ascii="Arial" w:hAnsi="Arial" w:cs="Arial"/>
          <w:spacing w:val="-1"/>
        </w:rPr>
        <w:t xml:space="preserve">itiva ȋn </w:t>
      </w:r>
      <w:r w:rsidRPr="006D28F1">
        <w:rPr>
          <w:rFonts w:ascii="Arial" w:hAnsi="Arial" w:cs="Arial"/>
          <w:spacing w:val="-1"/>
        </w:rPr>
        <w:t>u</w:t>
      </w:r>
      <w:r w:rsidRPr="00647425">
        <w:rPr>
          <w:rFonts w:ascii="Arial" w:hAnsi="Arial" w:cs="Arial"/>
          <w:spacing w:val="-1"/>
        </w:rPr>
        <w:t>rma aviz</w:t>
      </w:r>
      <w:r w:rsidRPr="006D28F1">
        <w:rPr>
          <w:rFonts w:ascii="Arial" w:hAnsi="Arial" w:cs="Arial"/>
          <w:spacing w:val="-1"/>
        </w:rPr>
        <w:t>u</w:t>
      </w:r>
      <w:r w:rsidRPr="00647425">
        <w:rPr>
          <w:rFonts w:ascii="Arial" w:hAnsi="Arial" w:cs="Arial"/>
          <w:spacing w:val="-1"/>
        </w:rPr>
        <w:t>l</w:t>
      </w:r>
      <w:r w:rsidRPr="006D28F1">
        <w:rPr>
          <w:rFonts w:ascii="Arial" w:hAnsi="Arial" w:cs="Arial"/>
          <w:spacing w:val="-1"/>
        </w:rPr>
        <w:t>u</w:t>
      </w:r>
      <w:r w:rsidRPr="00647425">
        <w:rPr>
          <w:rFonts w:ascii="Arial" w:hAnsi="Arial" w:cs="Arial"/>
          <w:spacing w:val="-1"/>
        </w:rPr>
        <w:t xml:space="preserve">i </w:t>
      </w:r>
      <w:r w:rsidRPr="006D28F1">
        <w:rPr>
          <w:rFonts w:ascii="Arial" w:hAnsi="Arial" w:cs="Arial"/>
          <w:spacing w:val="-1"/>
        </w:rPr>
        <w:t>d</w:t>
      </w:r>
      <w:r w:rsidRPr="00647425">
        <w:rPr>
          <w:rFonts w:ascii="Arial" w:hAnsi="Arial" w:cs="Arial"/>
          <w:spacing w:val="-1"/>
        </w:rPr>
        <w:t>e r</w:t>
      </w:r>
      <w:r w:rsidRPr="006D28F1">
        <w:rPr>
          <w:rFonts w:ascii="Arial" w:hAnsi="Arial" w:cs="Arial"/>
          <w:spacing w:val="-1"/>
        </w:rPr>
        <w:t>ac</w:t>
      </w:r>
      <w:r w:rsidRPr="00647425">
        <w:rPr>
          <w:rFonts w:ascii="Arial" w:hAnsi="Arial" w:cs="Arial"/>
          <w:spacing w:val="-1"/>
        </w:rPr>
        <w:t>or</w:t>
      </w:r>
      <w:r w:rsidRPr="006D28F1">
        <w:rPr>
          <w:rFonts w:ascii="Arial" w:hAnsi="Arial" w:cs="Arial"/>
          <w:spacing w:val="-1"/>
        </w:rPr>
        <w:t>da</w:t>
      </w:r>
      <w:r w:rsidRPr="00647425">
        <w:rPr>
          <w:rFonts w:ascii="Arial" w:hAnsi="Arial" w:cs="Arial"/>
          <w:spacing w:val="-1"/>
        </w:rPr>
        <w:t>re r</w:t>
      </w:r>
      <w:r w:rsidRPr="006D28F1">
        <w:rPr>
          <w:rFonts w:ascii="Arial" w:hAnsi="Arial" w:cs="Arial"/>
          <w:spacing w:val="-1"/>
        </w:rPr>
        <w:t>ea</w:t>
      </w:r>
      <w:r w:rsidRPr="00647425">
        <w:rPr>
          <w:rFonts w:ascii="Arial" w:hAnsi="Arial" w:cs="Arial"/>
          <w:spacing w:val="-1"/>
        </w:rPr>
        <w:t>liz</w:t>
      </w:r>
      <w:r w:rsidRPr="006D28F1">
        <w:rPr>
          <w:rFonts w:ascii="Arial" w:hAnsi="Arial" w:cs="Arial"/>
          <w:spacing w:val="-1"/>
        </w:rPr>
        <w:t>a</w:t>
      </w:r>
      <w:r w:rsidRPr="00647425">
        <w:rPr>
          <w:rFonts w:ascii="Arial" w:hAnsi="Arial" w:cs="Arial"/>
          <w:spacing w:val="-1"/>
        </w:rPr>
        <w:t>t</w:t>
      </w:r>
      <w:r w:rsidRPr="006D28F1">
        <w:rPr>
          <w:rFonts w:ascii="Arial" w:hAnsi="Arial" w:cs="Arial"/>
          <w:spacing w:val="-1"/>
        </w:rPr>
        <w:t xml:space="preserve"> d</w:t>
      </w:r>
      <w:r w:rsidRPr="00647425">
        <w:rPr>
          <w:rFonts w:ascii="Arial" w:hAnsi="Arial" w:cs="Arial"/>
          <w:spacing w:val="-1"/>
        </w:rPr>
        <w:t xml:space="preserve">e către </w:t>
      </w:r>
      <w:r w:rsidRPr="006D28F1">
        <w:rPr>
          <w:rFonts w:ascii="Arial" w:hAnsi="Arial" w:cs="Arial"/>
          <w:spacing w:val="-1"/>
        </w:rPr>
        <w:t>op</w:t>
      </w:r>
      <w:r w:rsidRPr="00647425">
        <w:rPr>
          <w:rFonts w:ascii="Arial" w:hAnsi="Arial" w:cs="Arial"/>
          <w:spacing w:val="-1"/>
        </w:rPr>
        <w:t>er</w:t>
      </w:r>
      <w:r w:rsidRPr="006D28F1">
        <w:rPr>
          <w:rFonts w:ascii="Arial" w:hAnsi="Arial" w:cs="Arial"/>
          <w:spacing w:val="-1"/>
        </w:rPr>
        <w:t>a</w:t>
      </w:r>
      <w:r w:rsidRPr="00647425">
        <w:rPr>
          <w:rFonts w:ascii="Arial" w:hAnsi="Arial" w:cs="Arial"/>
          <w:spacing w:val="-1"/>
        </w:rPr>
        <w:t>tor</w:t>
      </w:r>
      <w:r w:rsidRPr="006D28F1">
        <w:rPr>
          <w:rFonts w:ascii="Arial" w:hAnsi="Arial" w:cs="Arial"/>
          <w:spacing w:val="-1"/>
        </w:rPr>
        <w:t>u</w:t>
      </w:r>
      <w:r w:rsidRPr="00647425">
        <w:rPr>
          <w:rFonts w:ascii="Arial" w:hAnsi="Arial" w:cs="Arial"/>
          <w:spacing w:val="-1"/>
        </w:rPr>
        <w:t xml:space="preserve">l </w:t>
      </w:r>
      <w:r w:rsidRPr="006D28F1">
        <w:rPr>
          <w:rFonts w:ascii="Arial" w:hAnsi="Arial" w:cs="Arial"/>
          <w:spacing w:val="-1"/>
        </w:rPr>
        <w:t>d</w:t>
      </w:r>
      <w:r w:rsidRPr="00647425">
        <w:rPr>
          <w:rFonts w:ascii="Arial" w:hAnsi="Arial" w:cs="Arial"/>
          <w:spacing w:val="-1"/>
        </w:rPr>
        <w:t xml:space="preserve">e reţea </w:t>
      </w:r>
      <w:r w:rsidRPr="006D28F1">
        <w:rPr>
          <w:rFonts w:ascii="Arial" w:hAnsi="Arial" w:cs="Arial"/>
          <w:spacing w:val="-1"/>
        </w:rPr>
        <w:t>d</w:t>
      </w:r>
      <w:r w:rsidRPr="00647425">
        <w:rPr>
          <w:rFonts w:ascii="Arial" w:hAnsi="Arial" w:cs="Arial"/>
          <w:spacing w:val="-1"/>
        </w:rPr>
        <w:t>in z</w:t>
      </w:r>
      <w:r w:rsidRPr="006D28F1">
        <w:rPr>
          <w:rFonts w:ascii="Arial" w:hAnsi="Arial" w:cs="Arial"/>
          <w:spacing w:val="-1"/>
        </w:rPr>
        <w:t>on</w:t>
      </w:r>
      <w:r w:rsidRPr="00647425">
        <w:rPr>
          <w:rFonts w:ascii="Arial" w:hAnsi="Arial" w:cs="Arial"/>
          <w:spacing w:val="-1"/>
        </w:rPr>
        <w:t>a r</w:t>
      </w:r>
      <w:r w:rsidRPr="006D28F1">
        <w:rPr>
          <w:rFonts w:ascii="Arial" w:hAnsi="Arial" w:cs="Arial"/>
          <w:spacing w:val="-1"/>
        </w:rPr>
        <w:t>espe</w:t>
      </w:r>
      <w:r w:rsidRPr="00647425">
        <w:rPr>
          <w:rFonts w:ascii="Arial" w:hAnsi="Arial" w:cs="Arial"/>
          <w:spacing w:val="-1"/>
        </w:rPr>
        <w:t>ctivă</w:t>
      </w:r>
      <w:r w:rsidRPr="006D28F1">
        <w:rPr>
          <w:rFonts w:ascii="Arial" w:hAnsi="Arial" w:cs="Arial"/>
          <w:spacing w:val="-1"/>
          <w:w w:val="65"/>
        </w:rPr>
        <w:t>.</w:t>
      </w:r>
    </w:p>
    <w:p w14:paraId="37978E3E" w14:textId="77777777" w:rsidR="008E70B2" w:rsidRPr="006D28F1" w:rsidRDefault="008E70B2" w:rsidP="00F04EA8">
      <w:pPr>
        <w:pStyle w:val="BodyText"/>
        <w:ind w:firstLine="720"/>
        <w:rPr>
          <w:rFonts w:ascii="Arial" w:hAnsi="Arial" w:cs="Arial"/>
        </w:rPr>
      </w:pPr>
    </w:p>
    <w:p w14:paraId="267862C0" w14:textId="77777777" w:rsidR="00A751B4" w:rsidRPr="009C46DC" w:rsidRDefault="00804B67" w:rsidP="008E70B2">
      <w:pPr>
        <w:ind w:firstLine="190"/>
        <w:rPr>
          <w:rFonts w:ascii="Arial" w:hAnsi="Arial" w:cs="Arial"/>
          <w:b/>
          <w:bCs/>
        </w:rPr>
      </w:pPr>
      <w:r w:rsidRPr="009C46DC">
        <w:rPr>
          <w:rFonts w:ascii="Arial" w:hAnsi="Arial" w:cs="Arial"/>
          <w:b/>
          <w:bCs/>
        </w:rPr>
        <w:t>BILANT</w:t>
      </w:r>
      <w:r w:rsidRPr="009C46DC">
        <w:rPr>
          <w:rFonts w:ascii="Arial" w:hAnsi="Arial" w:cs="Arial"/>
          <w:b/>
          <w:bCs/>
          <w:spacing w:val="-2"/>
        </w:rPr>
        <w:t xml:space="preserve"> </w:t>
      </w:r>
      <w:r w:rsidRPr="009C46DC">
        <w:rPr>
          <w:rFonts w:ascii="Arial" w:hAnsi="Arial" w:cs="Arial"/>
          <w:b/>
          <w:bCs/>
        </w:rPr>
        <w:t>TERITORIAL</w:t>
      </w:r>
    </w:p>
    <w:p w14:paraId="73711E16" w14:textId="740651DD" w:rsidR="00A751B4" w:rsidRPr="008F73BB" w:rsidRDefault="00804B67">
      <w:pPr>
        <w:spacing w:before="40" w:line="276" w:lineRule="auto"/>
        <w:ind w:left="911" w:hanging="721"/>
        <w:rPr>
          <w:rFonts w:ascii="Arial" w:hAnsi="Arial" w:cs="Arial"/>
          <w:b/>
        </w:rPr>
      </w:pPr>
      <w:r w:rsidRPr="006854E3">
        <w:rPr>
          <w:rFonts w:ascii="Arial" w:hAnsi="Arial" w:cs="Arial"/>
          <w:b/>
        </w:rPr>
        <w:t>Suprafata</w:t>
      </w:r>
      <w:r w:rsidRPr="006854E3">
        <w:rPr>
          <w:rFonts w:ascii="Arial" w:hAnsi="Arial" w:cs="Arial"/>
          <w:b/>
          <w:spacing w:val="15"/>
        </w:rPr>
        <w:t xml:space="preserve"> </w:t>
      </w:r>
      <w:r w:rsidRPr="006854E3">
        <w:rPr>
          <w:rFonts w:ascii="Arial" w:hAnsi="Arial" w:cs="Arial"/>
          <w:b/>
        </w:rPr>
        <w:t>totala</w:t>
      </w:r>
      <w:r w:rsidRPr="006854E3">
        <w:rPr>
          <w:rFonts w:ascii="Arial" w:hAnsi="Arial" w:cs="Arial"/>
          <w:b/>
          <w:spacing w:val="15"/>
        </w:rPr>
        <w:t xml:space="preserve"> </w:t>
      </w:r>
      <w:r w:rsidRPr="006854E3">
        <w:rPr>
          <w:rFonts w:ascii="Arial" w:hAnsi="Arial" w:cs="Arial"/>
          <w:b/>
        </w:rPr>
        <w:t>teren</w:t>
      </w:r>
      <w:r w:rsidR="00AA0814" w:rsidRPr="006854E3">
        <w:rPr>
          <w:rFonts w:ascii="Arial" w:hAnsi="Arial" w:cs="Arial"/>
          <w:b/>
        </w:rPr>
        <w:t>uri</w:t>
      </w:r>
      <w:r w:rsidRPr="006854E3">
        <w:rPr>
          <w:rFonts w:ascii="Arial" w:hAnsi="Arial" w:cs="Arial"/>
          <w:b/>
        </w:rPr>
        <w:t>:</w:t>
      </w:r>
      <w:r w:rsidRPr="006854E3">
        <w:rPr>
          <w:rFonts w:ascii="Arial" w:hAnsi="Arial" w:cs="Arial"/>
          <w:b/>
          <w:spacing w:val="18"/>
        </w:rPr>
        <w:t xml:space="preserve"> </w:t>
      </w:r>
      <w:r w:rsidR="000706B6" w:rsidRPr="006854E3">
        <w:rPr>
          <w:rFonts w:ascii="Arial" w:hAnsi="Arial" w:cs="Arial"/>
          <w:b/>
        </w:rPr>
        <w:t>290.784</w:t>
      </w:r>
      <w:r w:rsidRPr="006854E3">
        <w:rPr>
          <w:rFonts w:ascii="Arial" w:hAnsi="Arial" w:cs="Arial"/>
          <w:b/>
          <w:spacing w:val="15"/>
        </w:rPr>
        <w:t xml:space="preserve"> </w:t>
      </w:r>
      <w:r w:rsidRPr="006854E3">
        <w:rPr>
          <w:rFonts w:ascii="Arial" w:hAnsi="Arial" w:cs="Arial"/>
          <w:b/>
        </w:rPr>
        <w:t>mp</w:t>
      </w:r>
      <w:r w:rsidRPr="006854E3">
        <w:rPr>
          <w:rFonts w:ascii="Arial" w:hAnsi="Arial" w:cs="Arial"/>
          <w:b/>
          <w:spacing w:val="19"/>
        </w:rPr>
        <w:t xml:space="preserve"> </w:t>
      </w:r>
      <w:r w:rsidRPr="006854E3">
        <w:rPr>
          <w:rFonts w:ascii="Arial" w:hAnsi="Arial" w:cs="Arial"/>
          <w:b/>
        </w:rPr>
        <w:t>din</w:t>
      </w:r>
      <w:r w:rsidRPr="006854E3">
        <w:rPr>
          <w:rFonts w:ascii="Arial" w:hAnsi="Arial" w:cs="Arial"/>
          <w:b/>
          <w:spacing w:val="15"/>
        </w:rPr>
        <w:t xml:space="preserve"> </w:t>
      </w:r>
      <w:r w:rsidRPr="006854E3">
        <w:rPr>
          <w:rFonts w:ascii="Arial" w:hAnsi="Arial" w:cs="Arial"/>
          <w:b/>
        </w:rPr>
        <w:t>care</w:t>
      </w:r>
      <w:r w:rsidRPr="006854E3">
        <w:rPr>
          <w:rFonts w:ascii="Arial" w:hAnsi="Arial" w:cs="Arial"/>
          <w:b/>
          <w:spacing w:val="16"/>
        </w:rPr>
        <w:t xml:space="preserve"> </w:t>
      </w:r>
      <w:r w:rsidR="008F73BB" w:rsidRPr="008F73BB">
        <w:rPr>
          <w:rFonts w:ascii="Arial" w:hAnsi="Arial" w:cs="Arial"/>
          <w:b/>
          <w:spacing w:val="16"/>
        </w:rPr>
        <w:t>192.294</w:t>
      </w:r>
      <w:r w:rsidR="001A2C03" w:rsidRPr="008F73BB">
        <w:rPr>
          <w:rFonts w:ascii="Arial" w:hAnsi="Arial" w:cs="Arial"/>
          <w:b/>
          <w:spacing w:val="15"/>
        </w:rPr>
        <w:t xml:space="preserve"> </w:t>
      </w:r>
      <w:r w:rsidR="001A2C03" w:rsidRPr="008F73BB">
        <w:rPr>
          <w:rFonts w:ascii="Arial" w:hAnsi="Arial" w:cs="Arial"/>
          <w:b/>
        </w:rPr>
        <w:t>mp</w:t>
      </w:r>
      <w:r w:rsidR="001A2C03" w:rsidRPr="008F73BB">
        <w:rPr>
          <w:rFonts w:ascii="Arial" w:hAnsi="Arial" w:cs="Arial"/>
          <w:b/>
          <w:spacing w:val="19"/>
        </w:rPr>
        <w:t xml:space="preserve"> </w:t>
      </w:r>
      <w:r w:rsidRPr="008F73BB">
        <w:rPr>
          <w:rFonts w:ascii="Arial" w:hAnsi="Arial" w:cs="Arial"/>
          <w:b/>
        </w:rPr>
        <w:t>(</w:t>
      </w:r>
      <w:r w:rsidR="00F06AA0">
        <w:rPr>
          <w:rFonts w:ascii="Arial" w:hAnsi="Arial" w:cs="Arial"/>
          <w:b/>
        </w:rPr>
        <w:t>66,12</w:t>
      </w:r>
      <w:r w:rsidRPr="008F73BB">
        <w:rPr>
          <w:rFonts w:ascii="Arial" w:hAnsi="Arial" w:cs="Arial"/>
          <w:b/>
        </w:rPr>
        <w:t>%)</w:t>
      </w:r>
      <w:r w:rsidRPr="008F73BB">
        <w:rPr>
          <w:rFonts w:ascii="Arial" w:hAnsi="Arial" w:cs="Arial"/>
          <w:b/>
          <w:spacing w:val="17"/>
        </w:rPr>
        <w:t xml:space="preserve"> </w:t>
      </w:r>
      <w:r w:rsidRPr="008F73BB">
        <w:rPr>
          <w:rFonts w:ascii="Arial" w:hAnsi="Arial" w:cs="Arial"/>
          <w:b/>
        </w:rPr>
        <w:t>suprafata</w:t>
      </w:r>
      <w:r w:rsidRPr="008F73BB">
        <w:rPr>
          <w:rFonts w:ascii="Arial" w:hAnsi="Arial" w:cs="Arial"/>
          <w:b/>
          <w:spacing w:val="-2"/>
        </w:rPr>
        <w:t xml:space="preserve"> </w:t>
      </w:r>
      <w:r w:rsidRPr="008F73BB">
        <w:rPr>
          <w:rFonts w:ascii="Arial" w:hAnsi="Arial" w:cs="Arial"/>
          <w:b/>
        </w:rPr>
        <w:t>vegetatie.</w:t>
      </w:r>
    </w:p>
    <w:p w14:paraId="19AE5CBC" w14:textId="4C6BA7FA" w:rsidR="000F76A4" w:rsidRPr="006854E3" w:rsidRDefault="000F76A4" w:rsidP="000F76A4">
      <w:pPr>
        <w:spacing w:before="40" w:line="276" w:lineRule="auto"/>
        <w:ind w:left="911" w:hanging="721"/>
        <w:rPr>
          <w:rFonts w:ascii="Arial" w:hAnsi="Arial" w:cs="Arial"/>
          <w:b/>
        </w:rPr>
      </w:pPr>
      <w:r w:rsidRPr="006854E3">
        <w:rPr>
          <w:rFonts w:ascii="Arial" w:hAnsi="Arial" w:cs="Arial"/>
          <w:b/>
        </w:rPr>
        <w:t xml:space="preserve">Suprafata totala terenuri </w:t>
      </w:r>
      <w:r w:rsidR="006854E3" w:rsidRPr="006854E3">
        <w:rPr>
          <w:rFonts w:ascii="Arial" w:hAnsi="Arial" w:cs="Arial"/>
          <w:b/>
        </w:rPr>
        <w:t>–</w:t>
      </w:r>
      <w:r w:rsidRPr="006854E3">
        <w:rPr>
          <w:rFonts w:ascii="Arial" w:hAnsi="Arial" w:cs="Arial"/>
          <w:b/>
        </w:rPr>
        <w:t xml:space="preserve"> </w:t>
      </w:r>
      <w:r w:rsidR="006854E3" w:rsidRPr="006854E3">
        <w:rPr>
          <w:rFonts w:ascii="Arial" w:hAnsi="Arial" w:cs="Arial"/>
          <w:b/>
        </w:rPr>
        <w:t>290.784</w:t>
      </w:r>
      <w:r w:rsidRPr="006854E3">
        <w:rPr>
          <w:rFonts w:ascii="Arial" w:hAnsi="Arial" w:cs="Arial"/>
          <w:b/>
        </w:rPr>
        <w:t xml:space="preserve"> mp din care:</w:t>
      </w:r>
    </w:p>
    <w:p w14:paraId="51285A28" w14:textId="09950784" w:rsidR="000F76A4" w:rsidRPr="009C46DC" w:rsidRDefault="000F76A4" w:rsidP="000F76A4">
      <w:pPr>
        <w:spacing w:before="40" w:line="276" w:lineRule="auto"/>
        <w:ind w:left="911" w:hanging="721"/>
        <w:rPr>
          <w:rFonts w:ascii="Arial" w:hAnsi="Arial" w:cs="Arial"/>
          <w:b/>
          <w:bCs/>
        </w:rPr>
      </w:pPr>
      <w:r w:rsidRPr="009C46DC">
        <w:rPr>
          <w:rFonts w:ascii="Arial" w:hAnsi="Arial" w:cs="Arial"/>
          <w:b/>
          <w:bCs/>
        </w:rPr>
        <w:t xml:space="preserve">- suprafata parc fotovoltaic (amprenta la sol a panourilor fotovoltaice): </w:t>
      </w:r>
      <w:r w:rsidR="009C46DC" w:rsidRPr="009C46DC">
        <w:rPr>
          <w:rFonts w:ascii="Arial" w:hAnsi="Arial" w:cs="Arial"/>
          <w:b/>
        </w:rPr>
        <w:t>93.225</w:t>
      </w:r>
      <w:r w:rsidRPr="009C46DC">
        <w:rPr>
          <w:rFonts w:ascii="Arial" w:hAnsi="Arial" w:cs="Arial"/>
          <w:b/>
        </w:rPr>
        <w:t>mp;</w:t>
      </w:r>
    </w:p>
    <w:p w14:paraId="1417A3C6" w14:textId="70171F2D" w:rsidR="000F76A4" w:rsidRPr="00774A72" w:rsidRDefault="000F76A4" w:rsidP="000F76A4">
      <w:pPr>
        <w:spacing w:before="40" w:line="276" w:lineRule="auto"/>
        <w:ind w:left="911" w:hanging="721"/>
        <w:rPr>
          <w:rFonts w:ascii="Arial" w:hAnsi="Arial" w:cs="Arial"/>
          <w:b/>
          <w:bCs/>
        </w:rPr>
      </w:pPr>
      <w:r w:rsidRPr="00774A72">
        <w:rPr>
          <w:rFonts w:ascii="Arial" w:hAnsi="Arial" w:cs="Arial"/>
          <w:b/>
          <w:bCs/>
        </w:rPr>
        <w:t>- suprafata construita (invertoare, posturile de transformare si statia de transformare</w:t>
      </w:r>
      <w:r w:rsidR="00626E94">
        <w:rPr>
          <w:rFonts w:ascii="Arial" w:hAnsi="Arial" w:cs="Arial"/>
          <w:b/>
          <w:bCs/>
        </w:rPr>
        <w:t>, gard imprejmuire</w:t>
      </w:r>
      <w:r w:rsidRPr="00774A72">
        <w:rPr>
          <w:rFonts w:ascii="Arial" w:hAnsi="Arial" w:cs="Arial"/>
          <w:b/>
          <w:bCs/>
        </w:rPr>
        <w:t xml:space="preserve">): </w:t>
      </w:r>
      <w:r w:rsidR="00774A72">
        <w:rPr>
          <w:rFonts w:ascii="Arial" w:hAnsi="Arial" w:cs="Arial"/>
          <w:b/>
        </w:rPr>
        <w:t>2</w:t>
      </w:r>
      <w:r w:rsidR="008F65C0">
        <w:rPr>
          <w:rFonts w:ascii="Arial" w:hAnsi="Arial" w:cs="Arial"/>
          <w:b/>
        </w:rPr>
        <w:t>.</w:t>
      </w:r>
      <w:r w:rsidR="008D648D">
        <w:rPr>
          <w:rFonts w:ascii="Arial" w:hAnsi="Arial" w:cs="Arial"/>
          <w:b/>
        </w:rPr>
        <w:t>81</w:t>
      </w:r>
      <w:r w:rsidR="008F65C0">
        <w:rPr>
          <w:rFonts w:ascii="Arial" w:hAnsi="Arial" w:cs="Arial"/>
          <w:b/>
        </w:rPr>
        <w:t>5</w:t>
      </w:r>
      <w:r w:rsidRPr="00774A72">
        <w:rPr>
          <w:rFonts w:ascii="Arial" w:hAnsi="Arial" w:cs="Arial"/>
          <w:b/>
        </w:rPr>
        <w:t>mp;</w:t>
      </w:r>
    </w:p>
    <w:p w14:paraId="69F2A457" w14:textId="3115EBCE" w:rsidR="000F76A4" w:rsidRPr="008F73BB" w:rsidRDefault="000F76A4" w:rsidP="000F76A4">
      <w:pPr>
        <w:spacing w:before="40" w:line="276" w:lineRule="auto"/>
        <w:ind w:left="911" w:hanging="721"/>
        <w:rPr>
          <w:rFonts w:ascii="Arial" w:hAnsi="Arial" w:cs="Arial"/>
          <w:b/>
          <w:bCs/>
        </w:rPr>
      </w:pPr>
      <w:r w:rsidRPr="008F73BB">
        <w:rPr>
          <w:rFonts w:ascii="Arial" w:hAnsi="Arial" w:cs="Arial"/>
          <w:b/>
          <w:bCs/>
        </w:rPr>
        <w:t xml:space="preserve">- suprafata circulatii: </w:t>
      </w:r>
      <w:r w:rsidR="008F73BB">
        <w:rPr>
          <w:rFonts w:ascii="Arial" w:hAnsi="Arial" w:cs="Arial"/>
          <w:b/>
        </w:rPr>
        <w:t>2.450</w:t>
      </w:r>
      <w:r w:rsidRPr="008F73BB">
        <w:rPr>
          <w:rFonts w:ascii="Arial" w:hAnsi="Arial" w:cs="Arial"/>
          <w:b/>
        </w:rPr>
        <w:t>mp;</w:t>
      </w:r>
    </w:p>
    <w:p w14:paraId="1C978D67" w14:textId="7F68C618" w:rsidR="000F76A4" w:rsidRPr="008F73BB" w:rsidRDefault="000F76A4" w:rsidP="000F76A4">
      <w:pPr>
        <w:spacing w:before="40" w:line="276" w:lineRule="auto"/>
        <w:ind w:left="911" w:hanging="721"/>
        <w:rPr>
          <w:rFonts w:ascii="Arial" w:hAnsi="Arial" w:cs="Arial"/>
          <w:b/>
        </w:rPr>
      </w:pPr>
      <w:r w:rsidRPr="008F73BB">
        <w:rPr>
          <w:rFonts w:ascii="Arial" w:hAnsi="Arial" w:cs="Arial"/>
          <w:b/>
          <w:bCs/>
        </w:rPr>
        <w:t xml:space="preserve">- suprafata spatii verzi: </w:t>
      </w:r>
      <w:r w:rsidR="008F73BB" w:rsidRPr="008F73BB">
        <w:rPr>
          <w:rFonts w:ascii="Arial" w:hAnsi="Arial" w:cs="Arial"/>
          <w:b/>
        </w:rPr>
        <w:t>192.294</w:t>
      </w:r>
      <w:r w:rsidRPr="008F73BB">
        <w:rPr>
          <w:rFonts w:ascii="Arial" w:hAnsi="Arial" w:cs="Arial"/>
          <w:b/>
        </w:rPr>
        <w:t>mp.</w:t>
      </w:r>
    </w:p>
    <w:p w14:paraId="7D185C31" w14:textId="77777777" w:rsidR="000F76A4" w:rsidRPr="000F76A4" w:rsidRDefault="000F76A4" w:rsidP="000F76A4">
      <w:pPr>
        <w:spacing w:before="40" w:line="276" w:lineRule="auto"/>
        <w:ind w:left="911" w:hanging="721"/>
        <w:rPr>
          <w:rFonts w:ascii="Arial" w:hAnsi="Arial" w:cs="Arial"/>
          <w:b/>
          <w:highlight w:val="yellow"/>
        </w:rPr>
      </w:pPr>
    </w:p>
    <w:p w14:paraId="2A95B159" w14:textId="11918465" w:rsidR="000F76A4" w:rsidRDefault="000F76A4" w:rsidP="000F76A4">
      <w:pPr>
        <w:spacing w:before="40" w:line="276" w:lineRule="auto"/>
        <w:ind w:left="911" w:hanging="721"/>
        <w:rPr>
          <w:rFonts w:ascii="Arial" w:hAnsi="Arial" w:cs="Arial"/>
          <w:b/>
        </w:rPr>
      </w:pPr>
      <w:r w:rsidRPr="008F73BB">
        <w:rPr>
          <w:rFonts w:ascii="Arial" w:hAnsi="Arial" w:cs="Arial"/>
          <w:b/>
          <w:u w:val="single"/>
        </w:rPr>
        <w:t>Total bilant</w:t>
      </w:r>
      <w:r w:rsidRPr="008F73BB">
        <w:rPr>
          <w:rFonts w:ascii="Arial" w:hAnsi="Arial" w:cs="Arial"/>
          <w:b/>
        </w:rPr>
        <w:t xml:space="preserve">: </w:t>
      </w:r>
      <w:r w:rsidR="008F73BB" w:rsidRPr="008F73BB">
        <w:rPr>
          <w:rFonts w:ascii="Arial" w:hAnsi="Arial" w:cs="Arial"/>
          <w:b/>
        </w:rPr>
        <w:t>93.225</w:t>
      </w:r>
      <w:r w:rsidRPr="008F73BB">
        <w:rPr>
          <w:rFonts w:ascii="Arial" w:hAnsi="Arial" w:cs="Arial"/>
          <w:b/>
        </w:rPr>
        <w:t xml:space="preserve">mp + </w:t>
      </w:r>
      <w:r w:rsidR="008F73BB" w:rsidRPr="008F73BB">
        <w:rPr>
          <w:rFonts w:ascii="Arial" w:hAnsi="Arial" w:cs="Arial"/>
          <w:b/>
        </w:rPr>
        <w:t>2.815</w:t>
      </w:r>
      <w:r w:rsidRPr="008F73BB">
        <w:rPr>
          <w:rFonts w:ascii="Arial" w:hAnsi="Arial" w:cs="Arial"/>
          <w:b/>
        </w:rPr>
        <w:t xml:space="preserve">mp + </w:t>
      </w:r>
      <w:r w:rsidR="008F73BB" w:rsidRPr="008F73BB">
        <w:rPr>
          <w:rFonts w:ascii="Arial" w:hAnsi="Arial" w:cs="Arial"/>
          <w:b/>
        </w:rPr>
        <w:t>2.450</w:t>
      </w:r>
      <w:r w:rsidRPr="008F73BB">
        <w:rPr>
          <w:rFonts w:ascii="Arial" w:hAnsi="Arial" w:cs="Arial"/>
          <w:b/>
        </w:rPr>
        <w:t xml:space="preserve">mp + </w:t>
      </w:r>
      <w:r w:rsidR="008F73BB" w:rsidRPr="008F73BB">
        <w:rPr>
          <w:rFonts w:ascii="Arial" w:hAnsi="Arial" w:cs="Arial"/>
          <w:b/>
        </w:rPr>
        <w:t>192.294</w:t>
      </w:r>
      <w:r w:rsidRPr="008F73BB">
        <w:rPr>
          <w:rFonts w:ascii="Arial" w:hAnsi="Arial" w:cs="Arial"/>
          <w:b/>
        </w:rPr>
        <w:t xml:space="preserve">mp = </w:t>
      </w:r>
      <w:r w:rsidR="008F73BB" w:rsidRPr="008F73BB">
        <w:rPr>
          <w:rFonts w:ascii="Arial" w:hAnsi="Arial" w:cs="Arial"/>
          <w:b/>
        </w:rPr>
        <w:t>290.784</w:t>
      </w:r>
      <w:r w:rsidRPr="008F73BB">
        <w:rPr>
          <w:rFonts w:ascii="Arial" w:hAnsi="Arial" w:cs="Arial"/>
          <w:b/>
        </w:rPr>
        <w:t>mp.</w:t>
      </w:r>
    </w:p>
    <w:p w14:paraId="0C787E18" w14:textId="77777777" w:rsidR="006B0053" w:rsidRDefault="006B0053" w:rsidP="000F76A4">
      <w:pPr>
        <w:spacing w:before="40" w:line="276" w:lineRule="auto"/>
        <w:ind w:left="911" w:hanging="721"/>
        <w:rPr>
          <w:rFonts w:ascii="Arial" w:hAnsi="Arial" w:cs="Arial"/>
          <w:b/>
        </w:rPr>
      </w:pPr>
    </w:p>
    <w:p w14:paraId="6BFE6A9E" w14:textId="77777777" w:rsidR="000E0A38" w:rsidRDefault="000E0A38" w:rsidP="000F76A4">
      <w:pPr>
        <w:spacing w:before="40" w:line="276" w:lineRule="auto"/>
        <w:ind w:left="911" w:hanging="721"/>
        <w:rPr>
          <w:rFonts w:ascii="Arial" w:hAnsi="Arial" w:cs="Arial"/>
          <w:b/>
        </w:rPr>
      </w:pPr>
    </w:p>
    <w:p w14:paraId="1C001186" w14:textId="77777777" w:rsidR="000E0A38" w:rsidRDefault="000E0A38" w:rsidP="000F76A4">
      <w:pPr>
        <w:spacing w:before="40" w:line="276" w:lineRule="auto"/>
        <w:ind w:left="911" w:hanging="721"/>
        <w:rPr>
          <w:rFonts w:ascii="Arial" w:hAnsi="Arial" w:cs="Arial"/>
          <w:b/>
        </w:rPr>
      </w:pPr>
    </w:p>
    <w:p w14:paraId="5FE1F389" w14:textId="77777777" w:rsidR="000E0A38" w:rsidRDefault="000E0A38" w:rsidP="000F76A4">
      <w:pPr>
        <w:spacing w:before="40" w:line="276" w:lineRule="auto"/>
        <w:ind w:left="911" w:hanging="721"/>
        <w:rPr>
          <w:rFonts w:ascii="Arial" w:hAnsi="Arial" w:cs="Arial"/>
          <w:b/>
        </w:rPr>
      </w:pPr>
    </w:p>
    <w:p w14:paraId="2A4BDEB3" w14:textId="77777777" w:rsidR="000E0A38" w:rsidRDefault="000E0A38" w:rsidP="000F76A4">
      <w:pPr>
        <w:spacing w:before="40" w:line="276" w:lineRule="auto"/>
        <w:ind w:left="911" w:hanging="721"/>
        <w:rPr>
          <w:rFonts w:ascii="Arial" w:hAnsi="Arial" w:cs="Arial"/>
          <w:b/>
        </w:rPr>
      </w:pPr>
    </w:p>
    <w:p w14:paraId="6E42F579" w14:textId="77777777" w:rsidR="000E0A38" w:rsidRDefault="000E0A38" w:rsidP="000F76A4">
      <w:pPr>
        <w:spacing w:before="40" w:line="276" w:lineRule="auto"/>
        <w:ind w:left="911" w:hanging="721"/>
        <w:rPr>
          <w:rFonts w:ascii="Arial" w:hAnsi="Arial" w:cs="Arial"/>
          <w:b/>
        </w:rPr>
      </w:pPr>
    </w:p>
    <w:p w14:paraId="18AA9094" w14:textId="77777777" w:rsidR="000E0A38" w:rsidRDefault="000E0A38" w:rsidP="000F76A4">
      <w:pPr>
        <w:spacing w:before="40" w:line="276" w:lineRule="auto"/>
        <w:ind w:left="911" w:hanging="721"/>
        <w:rPr>
          <w:rFonts w:ascii="Arial" w:hAnsi="Arial" w:cs="Arial"/>
          <w:b/>
        </w:rPr>
      </w:pPr>
    </w:p>
    <w:p w14:paraId="74C7FE68" w14:textId="77777777" w:rsidR="000E0A38" w:rsidRDefault="000E0A38" w:rsidP="000F76A4">
      <w:pPr>
        <w:spacing w:before="40" w:line="276" w:lineRule="auto"/>
        <w:ind w:left="911" w:hanging="721"/>
        <w:rPr>
          <w:rFonts w:ascii="Arial" w:hAnsi="Arial" w:cs="Arial"/>
          <w:b/>
        </w:rPr>
      </w:pPr>
    </w:p>
    <w:p w14:paraId="5B8E08BF" w14:textId="77777777" w:rsidR="000E0A38" w:rsidRPr="000F76A4" w:rsidRDefault="000E0A38" w:rsidP="000F76A4">
      <w:pPr>
        <w:spacing w:before="40" w:line="276" w:lineRule="auto"/>
        <w:ind w:left="911" w:hanging="721"/>
        <w:rPr>
          <w:rFonts w:ascii="Arial" w:hAnsi="Arial" w:cs="Arial"/>
          <w:b/>
        </w:rPr>
      </w:pPr>
    </w:p>
    <w:p w14:paraId="64F671A2" w14:textId="594B0BD2" w:rsidR="00A751B4" w:rsidRPr="006D28F1" w:rsidRDefault="00804B67" w:rsidP="00F226EC">
      <w:pPr>
        <w:pStyle w:val="Heading2"/>
        <w:numPr>
          <w:ilvl w:val="1"/>
          <w:numId w:val="33"/>
        </w:numPr>
      </w:pPr>
      <w:bookmarkStart w:id="39" w:name="3.7._Elemente_specifice_caracteristice_p"/>
      <w:bookmarkStart w:id="40" w:name="_Toc153798136"/>
      <w:bookmarkEnd w:id="39"/>
      <w:r w:rsidRPr="006D28F1">
        <w:t>Elemente</w:t>
      </w:r>
      <w:r w:rsidRPr="006D28F1">
        <w:rPr>
          <w:spacing w:val="-8"/>
        </w:rPr>
        <w:t xml:space="preserve"> </w:t>
      </w:r>
      <w:r w:rsidRPr="006D28F1">
        <w:t>specifice</w:t>
      </w:r>
      <w:r w:rsidRPr="006D28F1">
        <w:rPr>
          <w:spacing w:val="-8"/>
        </w:rPr>
        <w:t xml:space="preserve"> </w:t>
      </w:r>
      <w:r w:rsidRPr="006D28F1">
        <w:t>caracteristice</w:t>
      </w:r>
      <w:r w:rsidRPr="006D28F1">
        <w:rPr>
          <w:spacing w:val="-8"/>
        </w:rPr>
        <w:t xml:space="preserve"> </w:t>
      </w:r>
      <w:r w:rsidRPr="006D28F1">
        <w:t>proiectului</w:t>
      </w:r>
      <w:bookmarkEnd w:id="40"/>
    </w:p>
    <w:p w14:paraId="5D723901" w14:textId="6563FDD8" w:rsidR="00A751B4" w:rsidRPr="006D28F1" w:rsidRDefault="00804B67" w:rsidP="00F226EC">
      <w:pPr>
        <w:pStyle w:val="Heading3"/>
        <w:numPr>
          <w:ilvl w:val="2"/>
          <w:numId w:val="33"/>
        </w:numPr>
      </w:pPr>
      <w:bookmarkStart w:id="41" w:name="3.7.1._Profilul_si_capacitatile_de_produ"/>
      <w:bookmarkStart w:id="42" w:name="_Toc153798137"/>
      <w:bookmarkEnd w:id="41"/>
      <w:r w:rsidRPr="006D28F1">
        <w:t>Profilul</w:t>
      </w:r>
      <w:r w:rsidRPr="006D28F1">
        <w:rPr>
          <w:spacing w:val="-4"/>
        </w:rPr>
        <w:t xml:space="preserve"> </w:t>
      </w:r>
      <w:r w:rsidRPr="006D28F1">
        <w:t>si</w:t>
      </w:r>
      <w:r w:rsidRPr="006D28F1">
        <w:rPr>
          <w:spacing w:val="-7"/>
        </w:rPr>
        <w:t xml:space="preserve"> </w:t>
      </w:r>
      <w:r w:rsidRPr="006D28F1">
        <w:t>capacitatile</w:t>
      </w:r>
      <w:r w:rsidRPr="006D28F1">
        <w:rPr>
          <w:spacing w:val="-4"/>
        </w:rPr>
        <w:t xml:space="preserve"> </w:t>
      </w:r>
      <w:r w:rsidRPr="006D28F1">
        <w:t>de</w:t>
      </w:r>
      <w:r w:rsidRPr="006D28F1">
        <w:rPr>
          <w:spacing w:val="-4"/>
        </w:rPr>
        <w:t xml:space="preserve"> </w:t>
      </w:r>
      <w:r w:rsidRPr="006D28F1">
        <w:t>productie</w:t>
      </w:r>
      <w:bookmarkEnd w:id="42"/>
    </w:p>
    <w:p w14:paraId="21642CD5" w14:textId="77777777" w:rsidR="001A70FF" w:rsidRDefault="001A70FF">
      <w:pPr>
        <w:pStyle w:val="BodyText"/>
        <w:spacing w:before="41" w:line="276" w:lineRule="auto"/>
        <w:ind w:left="191" w:right="446"/>
        <w:jc w:val="both"/>
        <w:rPr>
          <w:rFonts w:ascii="Arial" w:hAnsi="Arial" w:cs="Arial"/>
        </w:rPr>
      </w:pPr>
    </w:p>
    <w:p w14:paraId="0201BD73" w14:textId="421AB350" w:rsidR="00A751B4" w:rsidRPr="006D28F1" w:rsidRDefault="00804B67" w:rsidP="001A70FF">
      <w:pPr>
        <w:pStyle w:val="BodyText"/>
        <w:spacing w:before="41" w:line="276" w:lineRule="auto"/>
        <w:ind w:left="191" w:right="446" w:firstLine="529"/>
        <w:jc w:val="both"/>
        <w:rPr>
          <w:rFonts w:ascii="Arial" w:hAnsi="Arial" w:cs="Arial"/>
        </w:rPr>
      </w:pPr>
      <w:r w:rsidRPr="006D28F1">
        <w:rPr>
          <w:rFonts w:ascii="Arial" w:hAnsi="Arial" w:cs="Arial"/>
        </w:rPr>
        <w:t>Proiectul</w:t>
      </w:r>
      <w:r w:rsidRPr="006D28F1">
        <w:rPr>
          <w:rFonts w:ascii="Arial" w:hAnsi="Arial" w:cs="Arial"/>
          <w:spacing w:val="-8"/>
        </w:rPr>
        <w:t xml:space="preserve"> </w:t>
      </w:r>
      <w:r w:rsidRPr="006D28F1">
        <w:rPr>
          <w:rFonts w:ascii="Arial" w:hAnsi="Arial" w:cs="Arial"/>
        </w:rPr>
        <w:t>urmareste</w:t>
      </w:r>
      <w:r w:rsidRPr="006D28F1">
        <w:rPr>
          <w:rFonts w:ascii="Arial" w:hAnsi="Arial" w:cs="Arial"/>
          <w:spacing w:val="-10"/>
        </w:rPr>
        <w:t xml:space="preserve"> </w:t>
      </w:r>
      <w:r w:rsidRPr="006D28F1">
        <w:rPr>
          <w:rFonts w:ascii="Arial" w:hAnsi="Arial" w:cs="Arial"/>
        </w:rPr>
        <w:t>realizarea</w:t>
      </w:r>
      <w:r w:rsidRPr="006D28F1">
        <w:rPr>
          <w:rFonts w:ascii="Arial" w:hAnsi="Arial" w:cs="Arial"/>
          <w:spacing w:val="-9"/>
        </w:rPr>
        <w:t xml:space="preserve"> </w:t>
      </w:r>
      <w:r w:rsidRPr="006D28F1">
        <w:rPr>
          <w:rFonts w:ascii="Arial" w:hAnsi="Arial" w:cs="Arial"/>
        </w:rPr>
        <w:t>unui</w:t>
      </w:r>
      <w:r w:rsidRPr="006D28F1">
        <w:rPr>
          <w:rFonts w:ascii="Arial" w:hAnsi="Arial" w:cs="Arial"/>
          <w:spacing w:val="-7"/>
        </w:rPr>
        <w:t xml:space="preserve"> </w:t>
      </w:r>
      <w:r w:rsidRPr="006D28F1">
        <w:rPr>
          <w:rFonts w:ascii="Arial" w:hAnsi="Arial" w:cs="Arial"/>
        </w:rPr>
        <w:t>parc</w:t>
      </w:r>
      <w:r w:rsidRPr="006D28F1">
        <w:rPr>
          <w:rFonts w:ascii="Arial" w:hAnsi="Arial" w:cs="Arial"/>
          <w:spacing w:val="-9"/>
        </w:rPr>
        <w:t xml:space="preserve"> </w:t>
      </w:r>
      <w:r w:rsidRPr="006D28F1">
        <w:rPr>
          <w:rFonts w:ascii="Arial" w:hAnsi="Arial" w:cs="Arial"/>
        </w:rPr>
        <w:t>fotovoltaic</w:t>
      </w:r>
      <w:r w:rsidRPr="006D28F1">
        <w:rPr>
          <w:rFonts w:ascii="Arial" w:hAnsi="Arial" w:cs="Arial"/>
          <w:spacing w:val="-7"/>
        </w:rPr>
        <w:t xml:space="preserve"> </w:t>
      </w:r>
      <w:r w:rsidRPr="006D28F1">
        <w:rPr>
          <w:rFonts w:ascii="Arial" w:hAnsi="Arial" w:cs="Arial"/>
        </w:rPr>
        <w:t>cu</w:t>
      </w:r>
      <w:r w:rsidRPr="006D28F1">
        <w:rPr>
          <w:rFonts w:ascii="Arial" w:hAnsi="Arial" w:cs="Arial"/>
          <w:spacing w:val="-10"/>
        </w:rPr>
        <w:t xml:space="preserve"> </w:t>
      </w:r>
      <w:r w:rsidRPr="006D28F1">
        <w:rPr>
          <w:rFonts w:ascii="Arial" w:hAnsi="Arial" w:cs="Arial"/>
        </w:rPr>
        <w:t>puterea</w:t>
      </w:r>
      <w:r w:rsidRPr="006D28F1">
        <w:rPr>
          <w:rFonts w:ascii="Arial" w:hAnsi="Arial" w:cs="Arial"/>
          <w:spacing w:val="-9"/>
        </w:rPr>
        <w:t xml:space="preserve"> </w:t>
      </w:r>
      <w:r w:rsidRPr="006D28F1">
        <w:rPr>
          <w:rFonts w:ascii="Arial" w:hAnsi="Arial" w:cs="Arial"/>
        </w:rPr>
        <w:t>instalată</w:t>
      </w:r>
      <w:r w:rsidRPr="006D28F1">
        <w:rPr>
          <w:rFonts w:ascii="Arial" w:hAnsi="Arial" w:cs="Arial"/>
          <w:spacing w:val="-10"/>
        </w:rPr>
        <w:t xml:space="preserve"> </w:t>
      </w:r>
      <w:r w:rsidRPr="006D28F1">
        <w:rPr>
          <w:rFonts w:ascii="Arial" w:hAnsi="Arial" w:cs="Arial"/>
        </w:rPr>
        <w:t>de</w:t>
      </w:r>
      <w:r w:rsidRPr="006D28F1">
        <w:rPr>
          <w:rFonts w:ascii="Arial" w:hAnsi="Arial" w:cs="Arial"/>
          <w:spacing w:val="-8"/>
        </w:rPr>
        <w:t xml:space="preserve"> </w:t>
      </w:r>
      <w:r w:rsidR="00C66847">
        <w:rPr>
          <w:rFonts w:ascii="Arial" w:hAnsi="Arial" w:cs="Arial"/>
        </w:rPr>
        <w:t>20 570,16</w:t>
      </w:r>
      <w:r w:rsidRPr="006D28F1">
        <w:rPr>
          <w:rFonts w:ascii="Arial" w:hAnsi="Arial" w:cs="Arial"/>
          <w:spacing w:val="-9"/>
        </w:rPr>
        <w:t xml:space="preserve"> </w:t>
      </w:r>
      <w:r w:rsidRPr="006D28F1">
        <w:rPr>
          <w:rFonts w:ascii="Arial" w:hAnsi="Arial" w:cs="Arial"/>
        </w:rPr>
        <w:t>kWp,</w:t>
      </w:r>
      <w:r w:rsidRPr="006D28F1">
        <w:rPr>
          <w:rFonts w:ascii="Arial" w:hAnsi="Arial" w:cs="Arial"/>
          <w:spacing w:val="-10"/>
        </w:rPr>
        <w:t xml:space="preserve"> </w:t>
      </w:r>
      <w:r w:rsidRPr="006D28F1">
        <w:rPr>
          <w:rFonts w:ascii="Arial" w:hAnsi="Arial" w:cs="Arial"/>
        </w:rPr>
        <w:t>în</w:t>
      </w:r>
      <w:r w:rsidRPr="006D28F1">
        <w:rPr>
          <w:rFonts w:ascii="Arial" w:hAnsi="Arial" w:cs="Arial"/>
          <w:spacing w:val="-7"/>
        </w:rPr>
        <w:t xml:space="preserve"> </w:t>
      </w:r>
      <w:r w:rsidR="006127CE" w:rsidRPr="006D28F1">
        <w:rPr>
          <w:rFonts w:ascii="Arial" w:hAnsi="Arial" w:cs="Arial"/>
        </w:rPr>
        <w:t xml:space="preserve">satul </w:t>
      </w:r>
      <w:r w:rsidR="009B5E15">
        <w:rPr>
          <w:rFonts w:ascii="Arial" w:hAnsi="Arial" w:cs="Arial"/>
        </w:rPr>
        <w:t>Criseni</w:t>
      </w:r>
      <w:r w:rsidRPr="006D28F1">
        <w:rPr>
          <w:rFonts w:ascii="Arial" w:hAnsi="Arial" w:cs="Arial"/>
        </w:rPr>
        <w:t xml:space="preserve">, </w:t>
      </w:r>
      <w:r w:rsidR="00647425">
        <w:rPr>
          <w:rFonts w:ascii="Arial" w:hAnsi="Arial" w:cs="Arial"/>
        </w:rPr>
        <w:t xml:space="preserve">comuna </w:t>
      </w:r>
      <w:r w:rsidR="009B5E15">
        <w:rPr>
          <w:rFonts w:ascii="Arial" w:hAnsi="Arial" w:cs="Arial"/>
        </w:rPr>
        <w:t>Criseni</w:t>
      </w:r>
      <w:r w:rsidR="00647425">
        <w:rPr>
          <w:rFonts w:ascii="Arial" w:hAnsi="Arial" w:cs="Arial"/>
        </w:rPr>
        <w:t xml:space="preserve">, </w:t>
      </w:r>
      <w:r w:rsidRPr="006D28F1">
        <w:rPr>
          <w:rFonts w:ascii="Arial" w:hAnsi="Arial" w:cs="Arial"/>
        </w:rPr>
        <w:t xml:space="preserve">Judetul </w:t>
      </w:r>
      <w:r w:rsidR="009B5E15">
        <w:rPr>
          <w:rFonts w:ascii="Arial" w:hAnsi="Arial" w:cs="Arial"/>
        </w:rPr>
        <w:t>Salaj</w:t>
      </w:r>
      <w:r w:rsidRPr="006D28F1">
        <w:rPr>
          <w:rFonts w:ascii="Arial" w:hAnsi="Arial" w:cs="Arial"/>
        </w:rPr>
        <w:t xml:space="preserve">, format din </w:t>
      </w:r>
      <w:r w:rsidR="00C66847">
        <w:rPr>
          <w:rFonts w:ascii="Arial" w:hAnsi="Arial" w:cs="Arial"/>
        </w:rPr>
        <w:t>36 088</w:t>
      </w:r>
      <w:r w:rsidRPr="006D28F1">
        <w:rPr>
          <w:rFonts w:ascii="Arial" w:hAnsi="Arial" w:cs="Arial"/>
        </w:rPr>
        <w:t xml:space="preserve"> panouri fotovoltaice de 5</w:t>
      </w:r>
      <w:r w:rsidR="00647425">
        <w:rPr>
          <w:rFonts w:ascii="Arial" w:hAnsi="Arial" w:cs="Arial"/>
        </w:rPr>
        <w:t>7</w:t>
      </w:r>
      <w:r w:rsidRPr="006D28F1">
        <w:rPr>
          <w:rFonts w:ascii="Arial" w:hAnsi="Arial" w:cs="Arial"/>
        </w:rPr>
        <w:t>0 Wp, monocristaline care vor</w:t>
      </w:r>
      <w:r w:rsidRPr="006D28F1">
        <w:rPr>
          <w:rFonts w:ascii="Arial" w:hAnsi="Arial" w:cs="Arial"/>
          <w:spacing w:val="1"/>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conectate</w:t>
      </w:r>
      <w:r w:rsidRPr="006D28F1">
        <w:rPr>
          <w:rFonts w:ascii="Arial" w:hAnsi="Arial" w:cs="Arial"/>
          <w:spacing w:val="-2"/>
        </w:rPr>
        <w:t xml:space="preserve"> </w:t>
      </w:r>
      <w:r w:rsidRPr="006D28F1">
        <w:rPr>
          <w:rFonts w:ascii="Arial" w:hAnsi="Arial" w:cs="Arial"/>
        </w:rPr>
        <w:t>la</w:t>
      </w:r>
      <w:r w:rsidRPr="006D28F1">
        <w:rPr>
          <w:rFonts w:ascii="Arial" w:hAnsi="Arial" w:cs="Arial"/>
          <w:spacing w:val="-1"/>
        </w:rPr>
        <w:t xml:space="preserve"> </w:t>
      </w:r>
      <w:r w:rsidR="00713BC7">
        <w:rPr>
          <w:rFonts w:ascii="Arial" w:hAnsi="Arial" w:cs="Arial"/>
          <w:spacing w:val="-1"/>
        </w:rPr>
        <w:t>58</w:t>
      </w:r>
      <w:r w:rsidRPr="006D28F1">
        <w:rPr>
          <w:rFonts w:ascii="Arial" w:hAnsi="Arial" w:cs="Arial"/>
          <w:spacing w:val="1"/>
        </w:rPr>
        <w:t xml:space="preserve"> </w:t>
      </w:r>
      <w:r w:rsidRPr="006D28F1">
        <w:rPr>
          <w:rFonts w:ascii="Arial" w:hAnsi="Arial" w:cs="Arial"/>
        </w:rPr>
        <w:t>invertoare</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tip</w:t>
      </w:r>
      <w:r w:rsidRPr="006D28F1">
        <w:rPr>
          <w:rFonts w:ascii="Arial" w:hAnsi="Arial" w:cs="Arial"/>
          <w:spacing w:val="-2"/>
        </w:rPr>
        <w:t xml:space="preserve"> </w:t>
      </w:r>
      <w:r w:rsidRPr="006D28F1">
        <w:rPr>
          <w:rFonts w:ascii="Arial" w:hAnsi="Arial" w:cs="Arial"/>
        </w:rPr>
        <w:t>„string”</w:t>
      </w:r>
      <w:r w:rsidRPr="006D28F1">
        <w:rPr>
          <w:rFonts w:ascii="Arial" w:hAnsi="Arial" w:cs="Arial"/>
          <w:spacing w:val="-2"/>
        </w:rPr>
        <w:t xml:space="preserve"> </w:t>
      </w:r>
      <w:r w:rsidRPr="006D28F1">
        <w:rPr>
          <w:rFonts w:ascii="Arial" w:hAnsi="Arial" w:cs="Arial"/>
        </w:rPr>
        <w:t>cu puterea instalata</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00647425">
        <w:rPr>
          <w:rFonts w:ascii="Arial" w:hAnsi="Arial" w:cs="Arial"/>
        </w:rPr>
        <w:t>3</w:t>
      </w:r>
      <w:r w:rsidR="006127CE" w:rsidRPr="006D28F1">
        <w:rPr>
          <w:rFonts w:ascii="Arial" w:hAnsi="Arial" w:cs="Arial"/>
        </w:rPr>
        <w:t>00</w:t>
      </w:r>
      <w:r w:rsidRPr="006D28F1">
        <w:rPr>
          <w:rFonts w:ascii="Arial" w:hAnsi="Arial" w:cs="Arial"/>
          <w:spacing w:val="-1"/>
        </w:rPr>
        <w:t xml:space="preserve"> </w:t>
      </w:r>
      <w:r w:rsidRPr="006D28F1">
        <w:rPr>
          <w:rFonts w:ascii="Arial" w:hAnsi="Arial" w:cs="Arial"/>
        </w:rPr>
        <w:t>kw.</w:t>
      </w:r>
    </w:p>
    <w:p w14:paraId="08D11573" w14:textId="77777777" w:rsidR="00500B3C" w:rsidRPr="006D28F1" w:rsidRDefault="00500B3C">
      <w:pPr>
        <w:pStyle w:val="BodyText"/>
        <w:spacing w:before="7"/>
        <w:rPr>
          <w:rFonts w:ascii="Arial" w:hAnsi="Arial" w:cs="Arial"/>
          <w:sz w:val="27"/>
        </w:rPr>
      </w:pPr>
    </w:p>
    <w:p w14:paraId="4400B6AD" w14:textId="68AD2C89" w:rsidR="00A751B4" w:rsidRPr="006D28F1" w:rsidRDefault="00804B67" w:rsidP="00F226EC">
      <w:pPr>
        <w:pStyle w:val="Heading3"/>
        <w:numPr>
          <w:ilvl w:val="2"/>
          <w:numId w:val="33"/>
        </w:numPr>
      </w:pPr>
      <w:bookmarkStart w:id="43" w:name="3.7.2._Descrierea_instalatiei_si_a_fluxu"/>
      <w:bookmarkStart w:id="44" w:name="_Toc153798138"/>
      <w:bookmarkEnd w:id="43"/>
      <w:r w:rsidRPr="006D28F1">
        <w:t>Descrierea</w:t>
      </w:r>
      <w:r w:rsidRPr="006D28F1">
        <w:rPr>
          <w:spacing w:val="-6"/>
        </w:rPr>
        <w:t xml:space="preserve"> </w:t>
      </w:r>
      <w:r w:rsidRPr="006D28F1">
        <w:t>instalatiei</w:t>
      </w:r>
      <w:r w:rsidRPr="006D28F1">
        <w:rPr>
          <w:spacing w:val="-7"/>
        </w:rPr>
        <w:t xml:space="preserve"> </w:t>
      </w:r>
      <w:r w:rsidRPr="006D28F1">
        <w:t>si</w:t>
      </w:r>
      <w:r w:rsidRPr="006D28F1">
        <w:rPr>
          <w:spacing w:val="-7"/>
        </w:rPr>
        <w:t xml:space="preserve"> </w:t>
      </w:r>
      <w:r w:rsidRPr="006D28F1">
        <w:t>a</w:t>
      </w:r>
      <w:r w:rsidRPr="006D28F1">
        <w:rPr>
          <w:spacing w:val="-4"/>
        </w:rPr>
        <w:t xml:space="preserve"> </w:t>
      </w:r>
      <w:r w:rsidRPr="006D28F1">
        <w:t>fluxurilor</w:t>
      </w:r>
      <w:r w:rsidRPr="006D28F1">
        <w:rPr>
          <w:spacing w:val="-5"/>
        </w:rPr>
        <w:t xml:space="preserve"> </w:t>
      </w:r>
      <w:r w:rsidRPr="006D28F1">
        <w:t>tehnologice</w:t>
      </w:r>
      <w:r w:rsidRPr="006D28F1">
        <w:rPr>
          <w:spacing w:val="-6"/>
        </w:rPr>
        <w:t xml:space="preserve"> </w:t>
      </w:r>
      <w:r w:rsidRPr="006D28F1">
        <w:t>existente</w:t>
      </w:r>
      <w:r w:rsidRPr="006D28F1">
        <w:rPr>
          <w:spacing w:val="-6"/>
        </w:rPr>
        <w:t xml:space="preserve"> </w:t>
      </w:r>
      <w:r w:rsidRPr="006D28F1">
        <w:t>in</w:t>
      </w:r>
      <w:r w:rsidRPr="006D28F1">
        <w:rPr>
          <w:spacing w:val="-5"/>
        </w:rPr>
        <w:t xml:space="preserve"> </w:t>
      </w:r>
      <w:r w:rsidRPr="006D28F1">
        <w:t>amplasament</w:t>
      </w:r>
      <w:bookmarkEnd w:id="44"/>
    </w:p>
    <w:p w14:paraId="02261925" w14:textId="77777777" w:rsidR="001A70FF" w:rsidRDefault="001A70FF">
      <w:pPr>
        <w:pStyle w:val="BodyText"/>
        <w:spacing w:before="41"/>
        <w:ind w:left="191"/>
        <w:rPr>
          <w:rFonts w:ascii="Arial" w:hAnsi="Arial" w:cs="Arial"/>
          <w:spacing w:val="-1"/>
        </w:rPr>
      </w:pPr>
    </w:p>
    <w:p w14:paraId="6A6CF2EC" w14:textId="7CAFDFB5" w:rsidR="00A751B4" w:rsidRPr="006D28F1" w:rsidRDefault="00804B67" w:rsidP="001A70FF">
      <w:pPr>
        <w:pStyle w:val="BodyText"/>
        <w:spacing w:before="41"/>
        <w:ind w:left="191" w:firstLine="360"/>
        <w:rPr>
          <w:rFonts w:ascii="Arial" w:hAnsi="Arial" w:cs="Arial"/>
        </w:rPr>
      </w:pPr>
      <w:r w:rsidRPr="006D28F1">
        <w:rPr>
          <w:rFonts w:ascii="Arial" w:hAnsi="Arial" w:cs="Arial"/>
          <w:spacing w:val="-1"/>
        </w:rPr>
        <w:t>Echipamentele</w:t>
      </w:r>
      <w:r w:rsidRPr="006D28F1">
        <w:rPr>
          <w:rFonts w:ascii="Arial" w:hAnsi="Arial" w:cs="Arial"/>
          <w:spacing w:val="-14"/>
        </w:rPr>
        <w:t xml:space="preserve"> </w:t>
      </w:r>
      <w:r w:rsidRPr="006D28F1">
        <w:rPr>
          <w:rFonts w:ascii="Arial" w:hAnsi="Arial" w:cs="Arial"/>
          <w:spacing w:val="-1"/>
        </w:rPr>
        <w:t>principale</w:t>
      </w:r>
      <w:r w:rsidRPr="006D28F1">
        <w:rPr>
          <w:rFonts w:ascii="Arial" w:hAnsi="Arial" w:cs="Arial"/>
          <w:spacing w:val="-14"/>
        </w:rPr>
        <w:t xml:space="preserve"> </w:t>
      </w:r>
      <w:r w:rsidRPr="006D28F1">
        <w:rPr>
          <w:rFonts w:ascii="Arial" w:hAnsi="Arial" w:cs="Arial"/>
          <w:spacing w:val="-1"/>
        </w:rPr>
        <w:t>ale</w:t>
      </w:r>
      <w:r w:rsidRPr="006D28F1">
        <w:rPr>
          <w:rFonts w:ascii="Arial" w:hAnsi="Arial" w:cs="Arial"/>
          <w:spacing w:val="-14"/>
        </w:rPr>
        <w:t xml:space="preserve"> </w:t>
      </w:r>
      <w:r w:rsidRPr="006D28F1">
        <w:rPr>
          <w:rFonts w:ascii="Arial" w:hAnsi="Arial" w:cs="Arial"/>
          <w:spacing w:val="-1"/>
        </w:rPr>
        <w:t>centralei</w:t>
      </w:r>
      <w:r w:rsidRPr="006D28F1">
        <w:rPr>
          <w:rFonts w:ascii="Arial" w:hAnsi="Arial" w:cs="Arial"/>
          <w:spacing w:val="-14"/>
        </w:rPr>
        <w:t xml:space="preserve"> </w:t>
      </w:r>
      <w:r w:rsidRPr="006D28F1">
        <w:rPr>
          <w:rFonts w:ascii="Arial" w:hAnsi="Arial" w:cs="Arial"/>
        </w:rPr>
        <w:t>fotovoltaice</w:t>
      </w:r>
      <w:r w:rsidRPr="006D28F1">
        <w:rPr>
          <w:rFonts w:ascii="Arial" w:hAnsi="Arial" w:cs="Arial"/>
          <w:spacing w:val="-13"/>
        </w:rPr>
        <w:t xml:space="preserve"> </w:t>
      </w:r>
      <w:r w:rsidRPr="006D28F1">
        <w:rPr>
          <w:rFonts w:ascii="Arial" w:hAnsi="Arial" w:cs="Arial"/>
        </w:rPr>
        <w:t>sunt</w:t>
      </w:r>
      <w:r w:rsidRPr="006D28F1">
        <w:rPr>
          <w:rFonts w:ascii="Arial" w:hAnsi="Arial" w:cs="Arial"/>
          <w:spacing w:val="-15"/>
        </w:rPr>
        <w:t xml:space="preserve"> </w:t>
      </w:r>
      <w:r w:rsidRPr="006D28F1">
        <w:rPr>
          <w:rFonts w:ascii="Arial" w:hAnsi="Arial" w:cs="Arial"/>
        </w:rPr>
        <w:t>următoarele:</w:t>
      </w:r>
    </w:p>
    <w:p w14:paraId="70B02D09" w14:textId="77777777" w:rsidR="00A751B4" w:rsidRPr="00647425" w:rsidRDefault="00804B67" w:rsidP="00F226EC">
      <w:pPr>
        <w:pStyle w:val="ListParagraph"/>
        <w:numPr>
          <w:ilvl w:val="0"/>
          <w:numId w:val="12"/>
        </w:numPr>
        <w:tabs>
          <w:tab w:val="left" w:pos="552"/>
        </w:tabs>
        <w:spacing w:before="37"/>
        <w:rPr>
          <w:rFonts w:ascii="Arial" w:hAnsi="Arial" w:cs="Arial"/>
          <w:spacing w:val="-1"/>
        </w:rPr>
      </w:pPr>
      <w:r w:rsidRPr="00647425">
        <w:rPr>
          <w:rFonts w:ascii="Arial" w:hAnsi="Arial" w:cs="Arial"/>
          <w:spacing w:val="-1"/>
        </w:rPr>
        <w:t>Câmpul de panouri fotovoltaice;</w:t>
      </w:r>
    </w:p>
    <w:p w14:paraId="31BCA24A" w14:textId="77777777" w:rsidR="00A751B4" w:rsidRPr="00647425" w:rsidRDefault="00804B67" w:rsidP="00F226EC">
      <w:pPr>
        <w:pStyle w:val="ListParagraph"/>
        <w:numPr>
          <w:ilvl w:val="0"/>
          <w:numId w:val="12"/>
        </w:numPr>
        <w:tabs>
          <w:tab w:val="left" w:pos="552"/>
        </w:tabs>
        <w:spacing w:before="40"/>
        <w:rPr>
          <w:rFonts w:ascii="Arial" w:hAnsi="Arial" w:cs="Arial"/>
          <w:spacing w:val="-1"/>
        </w:rPr>
      </w:pPr>
      <w:r w:rsidRPr="00647425">
        <w:rPr>
          <w:rFonts w:ascii="Arial" w:hAnsi="Arial" w:cs="Arial"/>
          <w:spacing w:val="-1"/>
        </w:rPr>
        <w:t>I</w:t>
      </w:r>
      <w:r w:rsidRPr="006D28F1">
        <w:rPr>
          <w:rFonts w:ascii="Arial" w:hAnsi="Arial" w:cs="Arial"/>
          <w:spacing w:val="-1"/>
        </w:rPr>
        <w:t>nve</w:t>
      </w:r>
      <w:r w:rsidRPr="00647425">
        <w:rPr>
          <w:rFonts w:ascii="Arial" w:hAnsi="Arial" w:cs="Arial"/>
          <w:spacing w:val="-1"/>
        </w:rPr>
        <w:t>rt</w:t>
      </w:r>
      <w:r w:rsidRPr="006D28F1">
        <w:rPr>
          <w:rFonts w:ascii="Arial" w:hAnsi="Arial" w:cs="Arial"/>
          <w:spacing w:val="-1"/>
        </w:rPr>
        <w:t>o</w:t>
      </w:r>
      <w:r w:rsidRPr="00647425">
        <w:rPr>
          <w:rFonts w:ascii="Arial" w:hAnsi="Arial" w:cs="Arial"/>
          <w:spacing w:val="-1"/>
        </w:rPr>
        <w:t>r</w:t>
      </w:r>
      <w:r w:rsidRPr="006D28F1">
        <w:rPr>
          <w:rFonts w:ascii="Arial" w:hAnsi="Arial" w:cs="Arial"/>
          <w:spacing w:val="-1"/>
        </w:rPr>
        <w:t>u</w:t>
      </w:r>
      <w:r w:rsidRPr="00647425">
        <w:rPr>
          <w:rFonts w:ascii="Arial" w:hAnsi="Arial" w:cs="Arial"/>
          <w:spacing w:val="-1"/>
        </w:rPr>
        <w:t xml:space="preserve">l </w:t>
      </w:r>
      <w:r w:rsidRPr="006D28F1">
        <w:rPr>
          <w:rFonts w:ascii="Arial" w:hAnsi="Arial" w:cs="Arial"/>
          <w:spacing w:val="-1"/>
        </w:rPr>
        <w:t>d</w:t>
      </w:r>
      <w:r w:rsidRPr="00647425">
        <w:rPr>
          <w:rFonts w:ascii="Arial" w:hAnsi="Arial" w:cs="Arial"/>
          <w:spacing w:val="-1"/>
        </w:rPr>
        <w:t>e reţ</w:t>
      </w:r>
      <w:r w:rsidRPr="006D28F1">
        <w:rPr>
          <w:rFonts w:ascii="Arial" w:hAnsi="Arial" w:cs="Arial"/>
          <w:spacing w:val="-1"/>
        </w:rPr>
        <w:t>e</w:t>
      </w:r>
      <w:r w:rsidRPr="00647425">
        <w:rPr>
          <w:rFonts w:ascii="Arial" w:hAnsi="Arial" w:cs="Arial"/>
          <w:spacing w:val="-1"/>
        </w:rPr>
        <w:t>a (</w:t>
      </w:r>
      <w:r w:rsidRPr="006D28F1">
        <w:rPr>
          <w:rFonts w:ascii="Arial" w:hAnsi="Arial" w:cs="Arial"/>
          <w:spacing w:val="-1"/>
        </w:rPr>
        <w:t>o</w:t>
      </w:r>
      <w:r w:rsidRPr="00647425">
        <w:rPr>
          <w:rFonts w:ascii="Arial" w:hAnsi="Arial" w:cs="Arial"/>
          <w:spacing w:val="-1"/>
        </w:rPr>
        <w:t>n-</w:t>
      </w:r>
      <w:r w:rsidRPr="006D28F1">
        <w:rPr>
          <w:rFonts w:ascii="Arial" w:hAnsi="Arial" w:cs="Arial"/>
          <w:spacing w:val="-1"/>
        </w:rPr>
        <w:t>g</w:t>
      </w:r>
      <w:r w:rsidRPr="00647425">
        <w:rPr>
          <w:rFonts w:ascii="Arial" w:hAnsi="Arial" w:cs="Arial"/>
          <w:spacing w:val="-1"/>
        </w:rPr>
        <w:t>ri</w:t>
      </w:r>
      <w:r w:rsidRPr="006D28F1">
        <w:rPr>
          <w:rFonts w:ascii="Arial" w:hAnsi="Arial" w:cs="Arial"/>
          <w:spacing w:val="-1"/>
        </w:rPr>
        <w:t>d</w:t>
      </w:r>
      <w:r w:rsidRPr="00647425">
        <w:rPr>
          <w:rFonts w:ascii="Arial" w:hAnsi="Arial" w:cs="Arial"/>
          <w:spacing w:val="-1"/>
        </w:rPr>
        <w:t>) şi sistem</w:t>
      </w:r>
      <w:r w:rsidRPr="006D28F1">
        <w:rPr>
          <w:rFonts w:ascii="Arial" w:hAnsi="Arial" w:cs="Arial"/>
          <w:spacing w:val="-1"/>
        </w:rPr>
        <w:t>u</w:t>
      </w:r>
      <w:r w:rsidRPr="00647425">
        <w:rPr>
          <w:rFonts w:ascii="Arial" w:hAnsi="Arial" w:cs="Arial"/>
          <w:spacing w:val="-1"/>
        </w:rPr>
        <w:t xml:space="preserve">l </w:t>
      </w:r>
      <w:r w:rsidRPr="006D28F1">
        <w:rPr>
          <w:rFonts w:ascii="Arial" w:hAnsi="Arial" w:cs="Arial"/>
          <w:spacing w:val="-1"/>
        </w:rPr>
        <w:t>d</w:t>
      </w:r>
      <w:r w:rsidRPr="00647425">
        <w:rPr>
          <w:rFonts w:ascii="Arial" w:hAnsi="Arial" w:cs="Arial"/>
          <w:spacing w:val="-1"/>
        </w:rPr>
        <w:t>e m</w:t>
      </w:r>
      <w:r w:rsidRPr="006D28F1">
        <w:rPr>
          <w:rFonts w:ascii="Arial" w:hAnsi="Arial" w:cs="Arial"/>
          <w:spacing w:val="-1"/>
        </w:rPr>
        <w:t>on</w:t>
      </w:r>
      <w:r w:rsidRPr="00647425">
        <w:rPr>
          <w:rFonts w:ascii="Arial" w:hAnsi="Arial" w:cs="Arial"/>
          <w:spacing w:val="-1"/>
        </w:rPr>
        <w:t>it</w:t>
      </w:r>
      <w:r w:rsidRPr="006D28F1">
        <w:rPr>
          <w:rFonts w:ascii="Arial" w:hAnsi="Arial" w:cs="Arial"/>
          <w:spacing w:val="-1"/>
        </w:rPr>
        <w:t>o</w:t>
      </w:r>
      <w:r w:rsidRPr="00647425">
        <w:rPr>
          <w:rFonts w:ascii="Arial" w:hAnsi="Arial" w:cs="Arial"/>
          <w:spacing w:val="-1"/>
        </w:rPr>
        <w:t>riz</w:t>
      </w:r>
      <w:r w:rsidRPr="006D28F1">
        <w:rPr>
          <w:rFonts w:ascii="Arial" w:hAnsi="Arial" w:cs="Arial"/>
          <w:spacing w:val="-1"/>
        </w:rPr>
        <w:t>a</w:t>
      </w:r>
      <w:r w:rsidRPr="00647425">
        <w:rPr>
          <w:rFonts w:ascii="Arial" w:hAnsi="Arial" w:cs="Arial"/>
          <w:spacing w:val="-1"/>
        </w:rPr>
        <w:t>r</w:t>
      </w:r>
      <w:r w:rsidRPr="006D28F1">
        <w:rPr>
          <w:rFonts w:ascii="Arial" w:hAnsi="Arial" w:cs="Arial"/>
          <w:spacing w:val="-1"/>
        </w:rPr>
        <w:t>e</w:t>
      </w:r>
      <w:r w:rsidRPr="00647425">
        <w:rPr>
          <w:rFonts w:ascii="Arial" w:hAnsi="Arial" w:cs="Arial"/>
          <w:spacing w:val="-1"/>
        </w:rPr>
        <w:t>/</w:t>
      </w:r>
      <w:r w:rsidRPr="006D28F1">
        <w:rPr>
          <w:rFonts w:ascii="Arial" w:hAnsi="Arial" w:cs="Arial"/>
          <w:spacing w:val="-1"/>
        </w:rPr>
        <w:t>ope</w:t>
      </w:r>
      <w:r w:rsidRPr="00647425">
        <w:rPr>
          <w:rFonts w:ascii="Arial" w:hAnsi="Arial" w:cs="Arial"/>
          <w:spacing w:val="-1"/>
        </w:rPr>
        <w:t xml:space="preserve">rare </w:t>
      </w:r>
      <w:r w:rsidRPr="006D28F1">
        <w:rPr>
          <w:rFonts w:ascii="Arial" w:hAnsi="Arial" w:cs="Arial"/>
          <w:spacing w:val="-1"/>
        </w:rPr>
        <w:t>a</w:t>
      </w:r>
      <w:r w:rsidRPr="00647425">
        <w:rPr>
          <w:rFonts w:ascii="Arial" w:hAnsi="Arial" w:cs="Arial"/>
          <w:spacing w:val="-1"/>
        </w:rPr>
        <w:t>l i</w:t>
      </w:r>
      <w:r w:rsidRPr="006D28F1">
        <w:rPr>
          <w:rFonts w:ascii="Arial" w:hAnsi="Arial" w:cs="Arial"/>
          <w:spacing w:val="-1"/>
        </w:rPr>
        <w:t>ns</w:t>
      </w:r>
      <w:r w:rsidRPr="00647425">
        <w:rPr>
          <w:rFonts w:ascii="Arial" w:hAnsi="Arial" w:cs="Arial"/>
          <w:spacing w:val="-1"/>
        </w:rPr>
        <w:t>t</w:t>
      </w:r>
      <w:r w:rsidRPr="006D28F1">
        <w:rPr>
          <w:rFonts w:ascii="Arial" w:hAnsi="Arial" w:cs="Arial"/>
          <w:spacing w:val="-1"/>
        </w:rPr>
        <w:t>a</w:t>
      </w:r>
      <w:r w:rsidRPr="00647425">
        <w:rPr>
          <w:rFonts w:ascii="Arial" w:hAnsi="Arial" w:cs="Arial"/>
          <w:spacing w:val="-1"/>
        </w:rPr>
        <w:t>laţi</w:t>
      </w:r>
      <w:r w:rsidRPr="006D28F1">
        <w:rPr>
          <w:rFonts w:ascii="Arial" w:hAnsi="Arial" w:cs="Arial"/>
          <w:spacing w:val="-1"/>
        </w:rPr>
        <w:t>e</w:t>
      </w:r>
      <w:r w:rsidRPr="00647425">
        <w:rPr>
          <w:rFonts w:ascii="Arial" w:hAnsi="Arial" w:cs="Arial"/>
          <w:spacing w:val="-1"/>
        </w:rPr>
        <w:t>i;</w:t>
      </w:r>
    </w:p>
    <w:p w14:paraId="2CAAB9A4" w14:textId="77777777" w:rsidR="00A751B4" w:rsidRPr="00647425" w:rsidRDefault="00804B67" w:rsidP="00F226EC">
      <w:pPr>
        <w:pStyle w:val="ListParagraph"/>
        <w:numPr>
          <w:ilvl w:val="0"/>
          <w:numId w:val="12"/>
        </w:numPr>
        <w:tabs>
          <w:tab w:val="left" w:pos="552"/>
        </w:tabs>
        <w:spacing w:before="37"/>
        <w:rPr>
          <w:rFonts w:ascii="Arial" w:hAnsi="Arial" w:cs="Arial"/>
          <w:spacing w:val="-1"/>
        </w:rPr>
      </w:pPr>
      <w:r w:rsidRPr="006D28F1">
        <w:rPr>
          <w:rFonts w:ascii="Arial" w:hAnsi="Arial" w:cs="Arial"/>
          <w:spacing w:val="-1"/>
        </w:rPr>
        <w:t>Structura</w:t>
      </w:r>
      <w:r w:rsidRPr="00647425">
        <w:rPr>
          <w:rFonts w:ascii="Arial" w:hAnsi="Arial" w:cs="Arial"/>
          <w:spacing w:val="-1"/>
        </w:rPr>
        <w:t xml:space="preserve"> </w:t>
      </w:r>
      <w:r w:rsidRPr="006D28F1">
        <w:rPr>
          <w:rFonts w:ascii="Arial" w:hAnsi="Arial" w:cs="Arial"/>
          <w:spacing w:val="-1"/>
        </w:rPr>
        <w:t>metalică</w:t>
      </w:r>
      <w:r w:rsidRPr="00647425">
        <w:rPr>
          <w:rFonts w:ascii="Arial" w:hAnsi="Arial" w:cs="Arial"/>
          <w:spacing w:val="-1"/>
        </w:rPr>
        <w:t xml:space="preserve"> </w:t>
      </w:r>
      <w:r w:rsidRPr="006D28F1">
        <w:rPr>
          <w:rFonts w:ascii="Arial" w:hAnsi="Arial" w:cs="Arial"/>
          <w:spacing w:val="-1"/>
        </w:rPr>
        <w:t>pentru</w:t>
      </w:r>
      <w:r w:rsidRPr="00647425">
        <w:rPr>
          <w:rFonts w:ascii="Arial" w:hAnsi="Arial" w:cs="Arial"/>
          <w:spacing w:val="-1"/>
        </w:rPr>
        <w:t xml:space="preserve"> </w:t>
      </w:r>
      <w:r w:rsidRPr="006D28F1">
        <w:rPr>
          <w:rFonts w:ascii="Arial" w:hAnsi="Arial" w:cs="Arial"/>
          <w:spacing w:val="-1"/>
        </w:rPr>
        <w:t>fixarea</w:t>
      </w:r>
      <w:r w:rsidRPr="00647425">
        <w:rPr>
          <w:rFonts w:ascii="Arial" w:hAnsi="Arial" w:cs="Arial"/>
          <w:spacing w:val="-1"/>
        </w:rPr>
        <w:t xml:space="preserve"> </w:t>
      </w:r>
      <w:r w:rsidRPr="006D28F1">
        <w:rPr>
          <w:rFonts w:ascii="Arial" w:hAnsi="Arial" w:cs="Arial"/>
          <w:spacing w:val="-1"/>
        </w:rPr>
        <w:t>panourilor</w:t>
      </w:r>
      <w:r w:rsidRPr="00647425">
        <w:rPr>
          <w:rFonts w:ascii="Arial" w:hAnsi="Arial" w:cs="Arial"/>
          <w:spacing w:val="-1"/>
        </w:rPr>
        <w:t xml:space="preserve"> </w:t>
      </w:r>
      <w:r w:rsidRPr="006D28F1">
        <w:rPr>
          <w:rFonts w:ascii="Arial" w:hAnsi="Arial" w:cs="Arial"/>
          <w:spacing w:val="-1"/>
        </w:rPr>
        <w:t>fotovoltaice;</w:t>
      </w:r>
    </w:p>
    <w:p w14:paraId="2CA08A5E" w14:textId="56927450" w:rsidR="00A751B4" w:rsidRDefault="00804B67" w:rsidP="00F226EC">
      <w:pPr>
        <w:pStyle w:val="ListParagraph"/>
        <w:numPr>
          <w:ilvl w:val="0"/>
          <w:numId w:val="12"/>
        </w:numPr>
        <w:tabs>
          <w:tab w:val="left" w:pos="552"/>
        </w:tabs>
        <w:spacing w:before="38"/>
        <w:rPr>
          <w:rFonts w:ascii="Arial" w:hAnsi="Arial" w:cs="Arial"/>
          <w:spacing w:val="-1"/>
        </w:rPr>
      </w:pPr>
      <w:r w:rsidRPr="00647425">
        <w:rPr>
          <w:rFonts w:ascii="Arial" w:hAnsi="Arial" w:cs="Arial"/>
          <w:spacing w:val="-1"/>
        </w:rPr>
        <w:t>C</w:t>
      </w:r>
      <w:r w:rsidRPr="006D28F1">
        <w:rPr>
          <w:rFonts w:ascii="Arial" w:hAnsi="Arial" w:cs="Arial"/>
          <w:spacing w:val="-1"/>
        </w:rPr>
        <w:t>ab</w:t>
      </w:r>
      <w:r w:rsidRPr="00647425">
        <w:rPr>
          <w:rFonts w:ascii="Arial" w:hAnsi="Arial" w:cs="Arial"/>
          <w:spacing w:val="-1"/>
        </w:rPr>
        <w:t>l</w:t>
      </w:r>
      <w:r w:rsidRPr="006D28F1">
        <w:rPr>
          <w:rFonts w:ascii="Arial" w:hAnsi="Arial" w:cs="Arial"/>
          <w:spacing w:val="-1"/>
        </w:rPr>
        <w:t>u</w:t>
      </w:r>
      <w:r w:rsidRPr="00647425">
        <w:rPr>
          <w:rFonts w:ascii="Arial" w:hAnsi="Arial" w:cs="Arial"/>
          <w:spacing w:val="-1"/>
        </w:rPr>
        <w:t xml:space="preserve">ri </w:t>
      </w:r>
      <w:r w:rsidRPr="006D28F1">
        <w:rPr>
          <w:rFonts w:ascii="Arial" w:hAnsi="Arial" w:cs="Arial"/>
          <w:spacing w:val="-1"/>
        </w:rPr>
        <w:t>e</w:t>
      </w:r>
      <w:r w:rsidRPr="00647425">
        <w:rPr>
          <w:rFonts w:ascii="Arial" w:hAnsi="Arial" w:cs="Arial"/>
          <w:spacing w:val="-1"/>
        </w:rPr>
        <w:t>l</w:t>
      </w:r>
      <w:r w:rsidRPr="006D28F1">
        <w:rPr>
          <w:rFonts w:ascii="Arial" w:hAnsi="Arial" w:cs="Arial"/>
          <w:spacing w:val="-1"/>
        </w:rPr>
        <w:t>ec</w:t>
      </w:r>
      <w:r w:rsidRPr="00647425">
        <w:rPr>
          <w:rFonts w:ascii="Arial" w:hAnsi="Arial" w:cs="Arial"/>
          <w:spacing w:val="-1"/>
        </w:rPr>
        <w:t xml:space="preserve">trice şi </w:t>
      </w:r>
      <w:r w:rsidRPr="006D28F1">
        <w:rPr>
          <w:rFonts w:ascii="Arial" w:hAnsi="Arial" w:cs="Arial"/>
          <w:spacing w:val="-1"/>
        </w:rPr>
        <w:t>ac</w:t>
      </w:r>
      <w:r w:rsidRPr="00647425">
        <w:rPr>
          <w:rFonts w:ascii="Arial" w:hAnsi="Arial" w:cs="Arial"/>
          <w:spacing w:val="-1"/>
        </w:rPr>
        <w:t>c</w:t>
      </w:r>
      <w:r w:rsidRPr="006D28F1">
        <w:rPr>
          <w:rFonts w:ascii="Arial" w:hAnsi="Arial" w:cs="Arial"/>
          <w:spacing w:val="-1"/>
        </w:rPr>
        <w:t>e</w:t>
      </w:r>
      <w:r w:rsidRPr="00647425">
        <w:rPr>
          <w:rFonts w:ascii="Arial" w:hAnsi="Arial" w:cs="Arial"/>
          <w:spacing w:val="-1"/>
        </w:rPr>
        <w:t>s</w:t>
      </w:r>
      <w:r w:rsidRPr="006D28F1">
        <w:rPr>
          <w:rFonts w:ascii="Arial" w:hAnsi="Arial" w:cs="Arial"/>
          <w:spacing w:val="-1"/>
        </w:rPr>
        <w:t>o</w:t>
      </w:r>
      <w:r w:rsidRPr="00647425">
        <w:rPr>
          <w:rFonts w:ascii="Arial" w:hAnsi="Arial" w:cs="Arial"/>
          <w:spacing w:val="-1"/>
        </w:rPr>
        <w:t xml:space="preserve">rii (DC şi </w:t>
      </w:r>
      <w:r w:rsidRPr="006D28F1">
        <w:rPr>
          <w:rFonts w:ascii="Arial" w:hAnsi="Arial" w:cs="Arial"/>
          <w:spacing w:val="-1"/>
        </w:rPr>
        <w:t>A</w:t>
      </w:r>
      <w:r w:rsidRPr="00647425">
        <w:rPr>
          <w:rFonts w:ascii="Arial" w:hAnsi="Arial" w:cs="Arial"/>
          <w:spacing w:val="-1"/>
        </w:rPr>
        <w:t>C),</w:t>
      </w:r>
      <w:r w:rsidRPr="006D28F1">
        <w:rPr>
          <w:rFonts w:ascii="Arial" w:hAnsi="Arial" w:cs="Arial"/>
          <w:spacing w:val="-1"/>
        </w:rPr>
        <w:t xml:space="preserve"> </w:t>
      </w:r>
      <w:r w:rsidRPr="00647425">
        <w:rPr>
          <w:rFonts w:ascii="Arial" w:hAnsi="Arial" w:cs="Arial"/>
          <w:spacing w:val="-1"/>
        </w:rPr>
        <w:t>c</w:t>
      </w:r>
      <w:r w:rsidRPr="006D28F1">
        <w:rPr>
          <w:rFonts w:ascii="Arial" w:hAnsi="Arial" w:cs="Arial"/>
          <w:spacing w:val="-1"/>
        </w:rPr>
        <w:t>ab</w:t>
      </w:r>
      <w:r w:rsidRPr="00647425">
        <w:rPr>
          <w:rFonts w:ascii="Arial" w:hAnsi="Arial" w:cs="Arial"/>
          <w:spacing w:val="-1"/>
        </w:rPr>
        <w:t>l</w:t>
      </w:r>
      <w:r w:rsidRPr="006D28F1">
        <w:rPr>
          <w:rFonts w:ascii="Arial" w:hAnsi="Arial" w:cs="Arial"/>
          <w:spacing w:val="-1"/>
        </w:rPr>
        <w:t>u</w:t>
      </w:r>
      <w:r w:rsidRPr="00647425">
        <w:rPr>
          <w:rFonts w:ascii="Arial" w:hAnsi="Arial" w:cs="Arial"/>
          <w:spacing w:val="-1"/>
        </w:rPr>
        <w:t>ri de c</w:t>
      </w:r>
      <w:r w:rsidRPr="006D28F1">
        <w:rPr>
          <w:rFonts w:ascii="Arial" w:hAnsi="Arial" w:cs="Arial"/>
          <w:spacing w:val="-1"/>
        </w:rPr>
        <w:t>o</w:t>
      </w:r>
      <w:r w:rsidRPr="00647425">
        <w:rPr>
          <w:rFonts w:ascii="Arial" w:hAnsi="Arial" w:cs="Arial"/>
          <w:spacing w:val="-1"/>
        </w:rPr>
        <w:t>m</w:t>
      </w:r>
      <w:r w:rsidRPr="006D28F1">
        <w:rPr>
          <w:rFonts w:ascii="Arial" w:hAnsi="Arial" w:cs="Arial"/>
          <w:spacing w:val="-1"/>
        </w:rPr>
        <w:t>un</w:t>
      </w:r>
      <w:r w:rsidRPr="00647425">
        <w:rPr>
          <w:rFonts w:ascii="Arial" w:hAnsi="Arial" w:cs="Arial"/>
          <w:spacing w:val="-1"/>
        </w:rPr>
        <w:t>icaţi</w:t>
      </w:r>
      <w:r w:rsidRPr="006D28F1">
        <w:rPr>
          <w:rFonts w:ascii="Arial" w:hAnsi="Arial" w:cs="Arial"/>
          <w:spacing w:val="-1"/>
        </w:rPr>
        <w:t>e</w:t>
      </w:r>
      <w:r w:rsidRPr="00647425">
        <w:rPr>
          <w:rFonts w:ascii="Arial" w:hAnsi="Arial" w:cs="Arial"/>
          <w:spacing w:val="-1"/>
        </w:rPr>
        <w:t>,</w:t>
      </w:r>
      <w:r w:rsidRPr="006D28F1">
        <w:rPr>
          <w:rFonts w:ascii="Arial" w:hAnsi="Arial" w:cs="Arial"/>
          <w:spacing w:val="-1"/>
        </w:rPr>
        <w:t xml:space="preserve"> </w:t>
      </w:r>
      <w:r w:rsidRPr="00647425">
        <w:rPr>
          <w:rFonts w:ascii="Arial" w:hAnsi="Arial" w:cs="Arial"/>
          <w:spacing w:val="-1"/>
        </w:rPr>
        <w:t>sistem</w:t>
      </w:r>
      <w:r w:rsidRPr="006D28F1">
        <w:rPr>
          <w:rFonts w:ascii="Arial" w:hAnsi="Arial" w:cs="Arial"/>
          <w:spacing w:val="-1"/>
        </w:rPr>
        <w:t>u</w:t>
      </w:r>
      <w:r w:rsidRPr="00647425">
        <w:rPr>
          <w:rFonts w:ascii="Arial" w:hAnsi="Arial" w:cs="Arial"/>
          <w:spacing w:val="-1"/>
        </w:rPr>
        <w:t xml:space="preserve">l </w:t>
      </w:r>
      <w:r w:rsidRPr="006D28F1">
        <w:rPr>
          <w:rFonts w:ascii="Arial" w:hAnsi="Arial" w:cs="Arial"/>
          <w:spacing w:val="-1"/>
        </w:rPr>
        <w:t>d</w:t>
      </w:r>
      <w:r w:rsidRPr="00647425">
        <w:rPr>
          <w:rFonts w:ascii="Arial" w:hAnsi="Arial" w:cs="Arial"/>
          <w:spacing w:val="-1"/>
        </w:rPr>
        <w:t>e împăm</w:t>
      </w:r>
      <w:r w:rsidRPr="006D28F1">
        <w:rPr>
          <w:rFonts w:ascii="Arial" w:hAnsi="Arial" w:cs="Arial"/>
          <w:spacing w:val="-1"/>
        </w:rPr>
        <w:t>â</w:t>
      </w:r>
      <w:r w:rsidRPr="00647425">
        <w:rPr>
          <w:rFonts w:ascii="Arial" w:hAnsi="Arial" w:cs="Arial"/>
          <w:spacing w:val="-1"/>
        </w:rPr>
        <w:t>nt</w:t>
      </w:r>
      <w:r w:rsidRPr="006D28F1">
        <w:rPr>
          <w:rFonts w:ascii="Arial" w:hAnsi="Arial" w:cs="Arial"/>
          <w:spacing w:val="-1"/>
        </w:rPr>
        <w:t>a</w:t>
      </w:r>
      <w:r w:rsidRPr="00647425">
        <w:rPr>
          <w:rFonts w:ascii="Arial" w:hAnsi="Arial" w:cs="Arial"/>
          <w:spacing w:val="-1"/>
        </w:rPr>
        <w:t>re</w:t>
      </w:r>
      <w:r w:rsidR="00647425">
        <w:rPr>
          <w:rFonts w:ascii="Arial" w:hAnsi="Arial" w:cs="Arial"/>
          <w:spacing w:val="-1"/>
        </w:rPr>
        <w:t>.</w:t>
      </w:r>
    </w:p>
    <w:p w14:paraId="4B84F428" w14:textId="77777777" w:rsidR="001A70FF" w:rsidRDefault="001A70FF" w:rsidP="001A70FF">
      <w:pPr>
        <w:pStyle w:val="ListParagraph"/>
        <w:tabs>
          <w:tab w:val="left" w:pos="552"/>
        </w:tabs>
        <w:spacing w:before="38"/>
        <w:ind w:firstLine="0"/>
        <w:rPr>
          <w:rFonts w:ascii="Arial" w:hAnsi="Arial" w:cs="Arial"/>
          <w:spacing w:val="-1"/>
        </w:rPr>
      </w:pPr>
    </w:p>
    <w:p w14:paraId="25E8FE0F" w14:textId="514FFA8E" w:rsidR="00A751B4" w:rsidRPr="006D28F1" w:rsidRDefault="00804B67" w:rsidP="00F226EC">
      <w:pPr>
        <w:pStyle w:val="Heading3"/>
        <w:numPr>
          <w:ilvl w:val="2"/>
          <w:numId w:val="33"/>
        </w:numPr>
      </w:pPr>
      <w:bookmarkStart w:id="45" w:name="3.7.3._Descrierea_proceselor_de_producti"/>
      <w:bookmarkStart w:id="46" w:name="_Toc153798139"/>
      <w:bookmarkEnd w:id="45"/>
      <w:r w:rsidRPr="006D28F1">
        <w:t>Descrierea</w:t>
      </w:r>
      <w:r w:rsidRPr="006D28F1">
        <w:rPr>
          <w:spacing w:val="11"/>
        </w:rPr>
        <w:t xml:space="preserve"> </w:t>
      </w:r>
      <w:r w:rsidRPr="006D28F1">
        <w:t>proceselor</w:t>
      </w:r>
      <w:r w:rsidRPr="006D28F1">
        <w:rPr>
          <w:spacing w:val="13"/>
        </w:rPr>
        <w:t xml:space="preserve"> </w:t>
      </w:r>
      <w:r w:rsidRPr="006D28F1">
        <w:t>de</w:t>
      </w:r>
      <w:r w:rsidRPr="006D28F1">
        <w:rPr>
          <w:spacing w:val="13"/>
        </w:rPr>
        <w:t xml:space="preserve"> </w:t>
      </w:r>
      <w:r w:rsidRPr="006D28F1">
        <w:t>productie</w:t>
      </w:r>
      <w:r w:rsidRPr="006D28F1">
        <w:rPr>
          <w:spacing w:val="13"/>
        </w:rPr>
        <w:t xml:space="preserve"> </w:t>
      </w:r>
      <w:r w:rsidRPr="006D28F1">
        <w:t>ale</w:t>
      </w:r>
      <w:r w:rsidRPr="006D28F1">
        <w:rPr>
          <w:spacing w:val="11"/>
        </w:rPr>
        <w:t xml:space="preserve"> </w:t>
      </w:r>
      <w:r w:rsidRPr="006D28F1">
        <w:t>proiectului</w:t>
      </w:r>
      <w:r w:rsidRPr="006D28F1">
        <w:rPr>
          <w:spacing w:val="13"/>
        </w:rPr>
        <w:t xml:space="preserve"> </w:t>
      </w:r>
      <w:r w:rsidRPr="006D28F1">
        <w:t>propus,</w:t>
      </w:r>
      <w:r w:rsidRPr="006D28F1">
        <w:rPr>
          <w:spacing w:val="13"/>
        </w:rPr>
        <w:t xml:space="preserve"> </w:t>
      </w:r>
      <w:r w:rsidRPr="006D28F1">
        <w:t>in</w:t>
      </w:r>
      <w:r w:rsidRPr="006D28F1">
        <w:rPr>
          <w:spacing w:val="10"/>
        </w:rPr>
        <w:t xml:space="preserve"> </w:t>
      </w:r>
      <w:r w:rsidRPr="006D28F1">
        <w:t>functie</w:t>
      </w:r>
      <w:r w:rsidRPr="006D28F1">
        <w:rPr>
          <w:spacing w:val="11"/>
        </w:rPr>
        <w:t xml:space="preserve"> </w:t>
      </w:r>
      <w:r w:rsidRPr="006D28F1">
        <w:t>de</w:t>
      </w:r>
      <w:r w:rsidRPr="006D28F1">
        <w:rPr>
          <w:spacing w:val="-64"/>
        </w:rPr>
        <w:t xml:space="preserve"> </w:t>
      </w:r>
      <w:r w:rsidRPr="006D28F1">
        <w:t>specificul</w:t>
      </w:r>
      <w:r w:rsidRPr="006D28F1">
        <w:rPr>
          <w:spacing w:val="-1"/>
        </w:rPr>
        <w:t xml:space="preserve"> </w:t>
      </w:r>
      <w:r w:rsidRPr="006D28F1">
        <w:t>investitiei,</w:t>
      </w:r>
      <w:r w:rsidRPr="006D28F1">
        <w:rPr>
          <w:spacing w:val="-4"/>
        </w:rPr>
        <w:t xml:space="preserve"> </w:t>
      </w:r>
      <w:r w:rsidRPr="006D28F1">
        <w:t>produse</w:t>
      </w:r>
      <w:r w:rsidRPr="006D28F1">
        <w:rPr>
          <w:spacing w:val="-1"/>
        </w:rPr>
        <w:t xml:space="preserve"> </w:t>
      </w:r>
      <w:r w:rsidRPr="006D28F1">
        <w:t>si</w:t>
      </w:r>
      <w:r w:rsidRPr="006D28F1">
        <w:rPr>
          <w:spacing w:val="-4"/>
        </w:rPr>
        <w:t xml:space="preserve"> </w:t>
      </w:r>
      <w:r w:rsidRPr="006D28F1">
        <w:t>subproduse obtinute,</w:t>
      </w:r>
      <w:r w:rsidRPr="006D28F1">
        <w:rPr>
          <w:spacing w:val="-1"/>
        </w:rPr>
        <w:t xml:space="preserve"> </w:t>
      </w:r>
      <w:r w:rsidRPr="006D28F1">
        <w:t>marimea,</w:t>
      </w:r>
      <w:r w:rsidRPr="006D28F1">
        <w:rPr>
          <w:spacing w:val="-1"/>
        </w:rPr>
        <w:t xml:space="preserve"> </w:t>
      </w:r>
      <w:r w:rsidRPr="006D28F1">
        <w:t>capacitatea</w:t>
      </w:r>
      <w:bookmarkEnd w:id="46"/>
    </w:p>
    <w:p w14:paraId="76674AFB" w14:textId="77777777" w:rsidR="00A751B4" w:rsidRPr="006D28F1" w:rsidRDefault="00A751B4">
      <w:pPr>
        <w:pStyle w:val="BodyText"/>
        <w:spacing w:before="7"/>
        <w:rPr>
          <w:rFonts w:ascii="Arial" w:hAnsi="Arial" w:cs="Arial"/>
          <w:b/>
          <w:sz w:val="27"/>
        </w:rPr>
      </w:pPr>
    </w:p>
    <w:p w14:paraId="73B46E99" w14:textId="64B38C03" w:rsidR="00A751B4" w:rsidRPr="006D28F1" w:rsidRDefault="00804B67" w:rsidP="001A70FF">
      <w:pPr>
        <w:pStyle w:val="BodyText"/>
        <w:spacing w:line="276" w:lineRule="auto"/>
        <w:ind w:left="191" w:right="443" w:firstLine="529"/>
        <w:jc w:val="both"/>
        <w:rPr>
          <w:rFonts w:ascii="Arial" w:hAnsi="Arial" w:cs="Arial"/>
        </w:rPr>
      </w:pPr>
      <w:r w:rsidRPr="006D28F1">
        <w:rPr>
          <w:rFonts w:ascii="Arial" w:hAnsi="Arial" w:cs="Arial"/>
        </w:rPr>
        <w:t xml:space="preserve">Proiectul consta in realizarea unui unui parc fotovoltaic cu puterea instalată de </w:t>
      </w:r>
      <w:r w:rsidR="00C66847">
        <w:rPr>
          <w:rFonts w:ascii="Arial" w:hAnsi="Arial" w:cs="Arial"/>
        </w:rPr>
        <w:t>20 570,16</w:t>
      </w:r>
      <w:r w:rsidRPr="006D28F1">
        <w:rPr>
          <w:rFonts w:ascii="Arial" w:hAnsi="Arial" w:cs="Arial"/>
        </w:rPr>
        <w:t xml:space="preserve"> kWp, în</w:t>
      </w:r>
      <w:r w:rsidRPr="006D28F1">
        <w:rPr>
          <w:rFonts w:ascii="Arial" w:hAnsi="Arial" w:cs="Arial"/>
          <w:spacing w:val="1"/>
        </w:rPr>
        <w:t xml:space="preserve"> </w:t>
      </w:r>
      <w:r w:rsidR="006127CE" w:rsidRPr="006D28F1">
        <w:rPr>
          <w:rFonts w:ascii="Arial" w:hAnsi="Arial" w:cs="Arial"/>
        </w:rPr>
        <w:t xml:space="preserve">satul </w:t>
      </w:r>
      <w:r w:rsidR="009B5E15">
        <w:rPr>
          <w:rFonts w:ascii="Arial" w:hAnsi="Arial" w:cs="Arial"/>
        </w:rPr>
        <w:t>Criseni</w:t>
      </w:r>
      <w:r w:rsidRPr="006D28F1">
        <w:rPr>
          <w:rFonts w:ascii="Arial" w:hAnsi="Arial" w:cs="Arial"/>
        </w:rPr>
        <w:t>,</w:t>
      </w:r>
      <w:r w:rsidR="00F51AC1">
        <w:rPr>
          <w:rFonts w:ascii="Arial" w:hAnsi="Arial" w:cs="Arial"/>
        </w:rPr>
        <w:t xml:space="preserve"> comuna </w:t>
      </w:r>
      <w:r w:rsidR="009B5E15">
        <w:rPr>
          <w:rFonts w:ascii="Arial" w:hAnsi="Arial" w:cs="Arial"/>
        </w:rPr>
        <w:t>Criseni</w:t>
      </w:r>
      <w:r w:rsidR="00F51AC1">
        <w:rPr>
          <w:rFonts w:ascii="Arial" w:hAnsi="Arial" w:cs="Arial"/>
        </w:rPr>
        <w:t>,</w:t>
      </w:r>
      <w:r w:rsidRPr="006D28F1">
        <w:rPr>
          <w:rFonts w:ascii="Arial" w:hAnsi="Arial" w:cs="Arial"/>
          <w:spacing w:val="2"/>
        </w:rPr>
        <w:t xml:space="preserve"> </w:t>
      </w:r>
      <w:r w:rsidRPr="006D28F1">
        <w:rPr>
          <w:rFonts w:ascii="Arial" w:hAnsi="Arial" w:cs="Arial"/>
        </w:rPr>
        <w:t xml:space="preserve">Judetul </w:t>
      </w:r>
      <w:r w:rsidR="009B5E15">
        <w:rPr>
          <w:rFonts w:ascii="Arial" w:hAnsi="Arial" w:cs="Arial"/>
        </w:rPr>
        <w:t>Salaj</w:t>
      </w:r>
      <w:r w:rsidRPr="006D28F1">
        <w:rPr>
          <w:rFonts w:ascii="Arial" w:hAnsi="Arial" w:cs="Arial"/>
        </w:rPr>
        <w:t>,</w:t>
      </w:r>
      <w:r w:rsidRPr="006D28F1">
        <w:rPr>
          <w:rFonts w:ascii="Arial" w:hAnsi="Arial" w:cs="Arial"/>
          <w:spacing w:val="2"/>
        </w:rPr>
        <w:t xml:space="preserve"> </w:t>
      </w:r>
      <w:r w:rsidRPr="006D28F1">
        <w:rPr>
          <w:rFonts w:ascii="Arial" w:hAnsi="Arial" w:cs="Arial"/>
        </w:rPr>
        <w:t>România.</w:t>
      </w:r>
    </w:p>
    <w:p w14:paraId="6C03E7AE" w14:textId="108A8D7B" w:rsidR="00A751B4" w:rsidRPr="006D28F1" w:rsidRDefault="00804B67" w:rsidP="001A70FF">
      <w:pPr>
        <w:pStyle w:val="BodyText"/>
        <w:spacing w:line="276" w:lineRule="auto"/>
        <w:ind w:left="191" w:firstLine="529"/>
        <w:jc w:val="both"/>
        <w:rPr>
          <w:rFonts w:ascii="Arial" w:hAnsi="Arial" w:cs="Arial"/>
        </w:rPr>
      </w:pPr>
      <w:r w:rsidRPr="00F51AC1">
        <w:rPr>
          <w:rFonts w:ascii="Arial" w:hAnsi="Arial" w:cs="Arial"/>
        </w:rPr>
        <w:t>Nu</w:t>
      </w:r>
      <w:r w:rsidRPr="006D28F1">
        <w:rPr>
          <w:rFonts w:ascii="Arial" w:hAnsi="Arial" w:cs="Arial"/>
        </w:rPr>
        <w:t>m</w:t>
      </w:r>
      <w:r w:rsidRPr="00F51AC1">
        <w:rPr>
          <w:rFonts w:ascii="Arial" w:hAnsi="Arial" w:cs="Arial"/>
        </w:rPr>
        <w:t>ăru</w:t>
      </w:r>
      <w:r w:rsidRPr="006D28F1">
        <w:rPr>
          <w:rFonts w:ascii="Arial" w:hAnsi="Arial" w:cs="Arial"/>
        </w:rPr>
        <w:t>l</w:t>
      </w:r>
      <w:r w:rsidRPr="00F51AC1">
        <w:rPr>
          <w:rFonts w:ascii="Arial" w:hAnsi="Arial" w:cs="Arial"/>
        </w:rPr>
        <w:t xml:space="preserve"> d</w:t>
      </w:r>
      <w:r w:rsidRPr="006D28F1">
        <w:rPr>
          <w:rFonts w:ascii="Arial" w:hAnsi="Arial" w:cs="Arial"/>
        </w:rPr>
        <w:t xml:space="preserve">e </w:t>
      </w:r>
      <w:r w:rsidRPr="00F51AC1">
        <w:rPr>
          <w:rFonts w:ascii="Arial" w:hAnsi="Arial" w:cs="Arial"/>
        </w:rPr>
        <w:t>panou</w:t>
      </w:r>
      <w:r w:rsidRPr="006D28F1">
        <w:rPr>
          <w:rFonts w:ascii="Arial" w:hAnsi="Arial" w:cs="Arial"/>
        </w:rPr>
        <w:t xml:space="preserve">ri </w:t>
      </w:r>
      <w:r w:rsidRPr="00F51AC1">
        <w:rPr>
          <w:rFonts w:ascii="Arial" w:hAnsi="Arial" w:cs="Arial"/>
        </w:rPr>
        <w:t>foto</w:t>
      </w:r>
      <w:r w:rsidRPr="006D28F1">
        <w:rPr>
          <w:rFonts w:ascii="Arial" w:hAnsi="Arial" w:cs="Arial"/>
        </w:rPr>
        <w:t>v</w:t>
      </w:r>
      <w:r w:rsidRPr="00F51AC1">
        <w:rPr>
          <w:rFonts w:ascii="Arial" w:hAnsi="Arial" w:cs="Arial"/>
        </w:rPr>
        <w:t>oltai</w:t>
      </w:r>
      <w:r w:rsidRPr="006D28F1">
        <w:rPr>
          <w:rFonts w:ascii="Arial" w:hAnsi="Arial" w:cs="Arial"/>
        </w:rPr>
        <w:t>ce</w:t>
      </w:r>
      <w:r w:rsidRPr="00F51AC1">
        <w:rPr>
          <w:rFonts w:ascii="Arial" w:hAnsi="Arial" w:cs="Arial"/>
        </w:rPr>
        <w:t xml:space="preserve"> </w:t>
      </w:r>
      <w:r w:rsidRPr="006D28F1">
        <w:rPr>
          <w:rFonts w:ascii="Arial" w:hAnsi="Arial" w:cs="Arial"/>
        </w:rPr>
        <w:t>c</w:t>
      </w:r>
      <w:r w:rsidRPr="00F51AC1">
        <w:rPr>
          <w:rFonts w:ascii="Arial" w:hAnsi="Arial" w:cs="Arial"/>
        </w:rPr>
        <w:t>a</w:t>
      </w:r>
      <w:r w:rsidRPr="006D28F1">
        <w:rPr>
          <w:rFonts w:ascii="Arial" w:hAnsi="Arial" w:cs="Arial"/>
        </w:rPr>
        <w:t xml:space="preserve">re se </w:t>
      </w:r>
      <w:r w:rsidRPr="00F51AC1">
        <w:rPr>
          <w:rFonts w:ascii="Arial" w:hAnsi="Arial" w:cs="Arial"/>
        </w:rPr>
        <w:t>p</w:t>
      </w:r>
      <w:r w:rsidRPr="006D28F1">
        <w:rPr>
          <w:rFonts w:ascii="Arial" w:hAnsi="Arial" w:cs="Arial"/>
        </w:rPr>
        <w:t>r</w:t>
      </w:r>
      <w:r w:rsidRPr="00F51AC1">
        <w:rPr>
          <w:rFonts w:ascii="Arial" w:hAnsi="Arial" w:cs="Arial"/>
        </w:rPr>
        <w:t>opun</w:t>
      </w:r>
      <w:r w:rsidRPr="006D28F1">
        <w:rPr>
          <w:rFonts w:ascii="Arial" w:hAnsi="Arial" w:cs="Arial"/>
        </w:rPr>
        <w:t xml:space="preserve">e </w:t>
      </w:r>
      <w:r w:rsidRPr="00F51AC1">
        <w:rPr>
          <w:rFonts w:ascii="Arial" w:hAnsi="Arial" w:cs="Arial"/>
        </w:rPr>
        <w:t>pent</w:t>
      </w:r>
      <w:r w:rsidRPr="006D28F1">
        <w:rPr>
          <w:rFonts w:ascii="Arial" w:hAnsi="Arial" w:cs="Arial"/>
        </w:rPr>
        <w:t>ru</w:t>
      </w:r>
      <w:r w:rsidRPr="00F51AC1">
        <w:rPr>
          <w:rFonts w:ascii="Arial" w:hAnsi="Arial" w:cs="Arial"/>
        </w:rPr>
        <w:t xml:space="preserve"> acea</w:t>
      </w:r>
      <w:r w:rsidRPr="006D28F1">
        <w:rPr>
          <w:rFonts w:ascii="Arial" w:hAnsi="Arial" w:cs="Arial"/>
        </w:rPr>
        <w:t>s</w:t>
      </w:r>
      <w:r w:rsidRPr="00F51AC1">
        <w:rPr>
          <w:rFonts w:ascii="Arial" w:hAnsi="Arial" w:cs="Arial"/>
        </w:rPr>
        <w:t>tă</w:t>
      </w:r>
      <w:r w:rsidRPr="006D28F1">
        <w:rPr>
          <w:rFonts w:ascii="Arial" w:hAnsi="Arial" w:cs="Arial"/>
        </w:rPr>
        <w:t xml:space="preserve"> </w:t>
      </w:r>
      <w:r w:rsidRPr="00F51AC1">
        <w:rPr>
          <w:rFonts w:ascii="Arial" w:hAnsi="Arial" w:cs="Arial"/>
        </w:rPr>
        <w:t>instalaţi</w:t>
      </w:r>
      <w:r w:rsidRPr="006D28F1">
        <w:rPr>
          <w:rFonts w:ascii="Arial" w:hAnsi="Arial" w:cs="Arial"/>
        </w:rPr>
        <w:t xml:space="preserve">e </w:t>
      </w:r>
      <w:r w:rsidRPr="00F51AC1">
        <w:rPr>
          <w:rFonts w:ascii="Arial" w:hAnsi="Arial" w:cs="Arial"/>
        </w:rPr>
        <w:t>est</w:t>
      </w:r>
      <w:r w:rsidRPr="006D28F1">
        <w:rPr>
          <w:rFonts w:ascii="Arial" w:hAnsi="Arial" w:cs="Arial"/>
        </w:rPr>
        <w:t xml:space="preserve">e </w:t>
      </w:r>
      <w:r w:rsidRPr="00F51AC1">
        <w:rPr>
          <w:rFonts w:ascii="Arial" w:hAnsi="Arial" w:cs="Arial"/>
        </w:rPr>
        <w:t>d</w:t>
      </w:r>
      <w:r w:rsidRPr="006D28F1">
        <w:rPr>
          <w:rFonts w:ascii="Arial" w:hAnsi="Arial" w:cs="Arial"/>
        </w:rPr>
        <w:t>e</w:t>
      </w:r>
      <w:r w:rsidRPr="00F51AC1">
        <w:rPr>
          <w:rFonts w:ascii="Arial" w:hAnsi="Arial" w:cs="Arial"/>
        </w:rPr>
        <w:t xml:space="preserve"> </w:t>
      </w:r>
      <w:r w:rsidR="00C66847">
        <w:rPr>
          <w:rFonts w:ascii="Arial" w:hAnsi="Arial" w:cs="Arial"/>
        </w:rPr>
        <w:t>36 088</w:t>
      </w:r>
      <w:r w:rsidRPr="00F51AC1">
        <w:rPr>
          <w:rFonts w:ascii="Arial" w:hAnsi="Arial" w:cs="Arial"/>
        </w:rPr>
        <w:t xml:space="preserve"> bucăț</w:t>
      </w:r>
      <w:r w:rsidRPr="006D28F1">
        <w:rPr>
          <w:rFonts w:ascii="Arial" w:hAnsi="Arial" w:cs="Arial"/>
        </w:rPr>
        <w:t>i</w:t>
      </w:r>
      <w:r w:rsidRPr="00F51AC1">
        <w:rPr>
          <w:rFonts w:ascii="Arial" w:hAnsi="Arial" w:cs="Arial"/>
        </w:rPr>
        <w:t xml:space="preserve"> de</w:t>
      </w:r>
    </w:p>
    <w:p w14:paraId="6CDBE10A" w14:textId="7F95D69B" w:rsidR="00A751B4" w:rsidRPr="006D28F1" w:rsidRDefault="00804B67" w:rsidP="001A70FF">
      <w:pPr>
        <w:pStyle w:val="BodyText"/>
        <w:spacing w:before="40" w:line="276" w:lineRule="auto"/>
        <w:ind w:left="191"/>
        <w:jc w:val="both"/>
        <w:rPr>
          <w:rFonts w:ascii="Arial" w:hAnsi="Arial" w:cs="Arial"/>
        </w:rPr>
      </w:pPr>
      <w:r w:rsidRPr="006D28F1">
        <w:rPr>
          <w:rFonts w:ascii="Arial" w:hAnsi="Arial" w:cs="Arial"/>
        </w:rPr>
        <w:t>5</w:t>
      </w:r>
      <w:r w:rsidR="00F51AC1">
        <w:rPr>
          <w:rFonts w:ascii="Arial" w:hAnsi="Arial" w:cs="Arial"/>
        </w:rPr>
        <w:t>7</w:t>
      </w:r>
      <w:r w:rsidRPr="006D28F1">
        <w:rPr>
          <w:rFonts w:ascii="Arial" w:hAnsi="Arial" w:cs="Arial"/>
        </w:rPr>
        <w:t>0W,</w:t>
      </w:r>
      <w:r w:rsidRPr="00F51AC1">
        <w:rPr>
          <w:rFonts w:ascii="Arial" w:hAnsi="Arial" w:cs="Arial"/>
        </w:rPr>
        <w:t xml:space="preserve"> </w:t>
      </w:r>
      <w:r w:rsidRPr="006D28F1">
        <w:rPr>
          <w:rFonts w:ascii="Arial" w:hAnsi="Arial" w:cs="Arial"/>
        </w:rPr>
        <w:t>de</w:t>
      </w:r>
      <w:r w:rsidRPr="00F51AC1">
        <w:rPr>
          <w:rFonts w:ascii="Arial" w:hAnsi="Arial" w:cs="Arial"/>
        </w:rPr>
        <w:t xml:space="preserve"> </w:t>
      </w:r>
      <w:r w:rsidRPr="006D28F1">
        <w:rPr>
          <w:rFonts w:ascii="Arial" w:hAnsi="Arial" w:cs="Arial"/>
        </w:rPr>
        <w:t>unde</w:t>
      </w:r>
      <w:r w:rsidRPr="00F51AC1">
        <w:rPr>
          <w:rFonts w:ascii="Arial" w:hAnsi="Arial" w:cs="Arial"/>
        </w:rPr>
        <w:t xml:space="preserve"> </w:t>
      </w:r>
      <w:r w:rsidRPr="006D28F1">
        <w:rPr>
          <w:rFonts w:ascii="Arial" w:hAnsi="Arial" w:cs="Arial"/>
        </w:rPr>
        <w:t>reiese</w:t>
      </w:r>
      <w:r w:rsidRPr="00F51AC1">
        <w:rPr>
          <w:rFonts w:ascii="Arial" w:hAnsi="Arial" w:cs="Arial"/>
        </w:rPr>
        <w:t xml:space="preserve"> </w:t>
      </w:r>
      <w:r w:rsidRPr="006D28F1">
        <w:rPr>
          <w:rFonts w:ascii="Arial" w:hAnsi="Arial" w:cs="Arial"/>
        </w:rPr>
        <w:t>o</w:t>
      </w:r>
      <w:r w:rsidRPr="00F51AC1">
        <w:rPr>
          <w:rFonts w:ascii="Arial" w:hAnsi="Arial" w:cs="Arial"/>
        </w:rPr>
        <w:t xml:space="preserve"> </w:t>
      </w:r>
      <w:r w:rsidRPr="006D28F1">
        <w:rPr>
          <w:rFonts w:ascii="Arial" w:hAnsi="Arial" w:cs="Arial"/>
        </w:rPr>
        <w:t>putere</w:t>
      </w:r>
      <w:r w:rsidRPr="00F51AC1">
        <w:rPr>
          <w:rFonts w:ascii="Arial" w:hAnsi="Arial" w:cs="Arial"/>
        </w:rPr>
        <w:t xml:space="preserve"> </w:t>
      </w:r>
      <w:r w:rsidRPr="006D28F1">
        <w:rPr>
          <w:rFonts w:ascii="Arial" w:hAnsi="Arial" w:cs="Arial"/>
        </w:rPr>
        <w:t>total</w:t>
      </w:r>
      <w:r w:rsidRPr="00F51AC1">
        <w:rPr>
          <w:rFonts w:ascii="Arial" w:hAnsi="Arial" w:cs="Arial"/>
        </w:rPr>
        <w:t xml:space="preserve"> </w:t>
      </w:r>
      <w:r w:rsidRPr="006D28F1">
        <w:rPr>
          <w:rFonts w:ascii="Arial" w:hAnsi="Arial" w:cs="Arial"/>
        </w:rPr>
        <w:t>instalată</w:t>
      </w:r>
      <w:r w:rsidRPr="006D28F1">
        <w:rPr>
          <w:rFonts w:ascii="Arial" w:hAnsi="Arial" w:cs="Arial"/>
          <w:spacing w:val="-11"/>
        </w:rPr>
        <w:t xml:space="preserve"> </w:t>
      </w:r>
      <w:r w:rsidRPr="006D28F1">
        <w:rPr>
          <w:rFonts w:ascii="Arial" w:hAnsi="Arial" w:cs="Arial"/>
        </w:rPr>
        <w:t>de</w:t>
      </w:r>
      <w:r w:rsidRPr="006D28F1">
        <w:rPr>
          <w:rFonts w:ascii="Arial" w:hAnsi="Arial" w:cs="Arial"/>
          <w:spacing w:val="-13"/>
        </w:rPr>
        <w:t xml:space="preserve"> </w:t>
      </w:r>
      <w:r w:rsidR="00C66847">
        <w:rPr>
          <w:rFonts w:ascii="Arial" w:hAnsi="Arial" w:cs="Arial"/>
          <w:b/>
        </w:rPr>
        <w:t>20 570,16</w:t>
      </w:r>
      <w:r w:rsidRPr="006D28F1">
        <w:rPr>
          <w:rFonts w:ascii="Arial" w:hAnsi="Arial" w:cs="Arial"/>
          <w:b/>
          <w:spacing w:val="-11"/>
        </w:rPr>
        <w:t xml:space="preserve"> </w:t>
      </w:r>
      <w:r w:rsidRPr="006D28F1">
        <w:rPr>
          <w:rFonts w:ascii="Arial" w:hAnsi="Arial" w:cs="Arial"/>
          <w:b/>
        </w:rPr>
        <w:t>kWp</w:t>
      </w:r>
      <w:r w:rsidRPr="006D28F1">
        <w:rPr>
          <w:rFonts w:ascii="Arial" w:hAnsi="Arial" w:cs="Arial"/>
        </w:rPr>
        <w:t>.</w:t>
      </w:r>
    </w:p>
    <w:p w14:paraId="4A552CF3" w14:textId="5BDADAD4" w:rsidR="00A751B4" w:rsidRPr="006D28F1" w:rsidRDefault="00804B67" w:rsidP="001A70FF">
      <w:pPr>
        <w:pStyle w:val="BodyText"/>
        <w:spacing w:before="37" w:line="276" w:lineRule="auto"/>
        <w:ind w:left="191" w:right="445" w:firstLine="529"/>
        <w:jc w:val="both"/>
        <w:rPr>
          <w:rFonts w:ascii="Arial" w:hAnsi="Arial" w:cs="Arial"/>
        </w:rPr>
      </w:pPr>
      <w:r w:rsidRPr="006D28F1">
        <w:rPr>
          <w:rFonts w:ascii="Arial" w:hAnsi="Arial" w:cs="Arial"/>
        </w:rPr>
        <w:t>Panourile</w:t>
      </w:r>
      <w:r w:rsidRPr="006D28F1">
        <w:rPr>
          <w:rFonts w:ascii="Arial" w:hAnsi="Arial" w:cs="Arial"/>
          <w:spacing w:val="-10"/>
        </w:rPr>
        <w:t xml:space="preserve"> </w:t>
      </w:r>
      <w:r w:rsidRPr="006D28F1">
        <w:rPr>
          <w:rFonts w:ascii="Arial" w:hAnsi="Arial" w:cs="Arial"/>
        </w:rPr>
        <w:t>fotovoltaice</w:t>
      </w:r>
      <w:r w:rsidRPr="006D28F1">
        <w:rPr>
          <w:rFonts w:ascii="Arial" w:hAnsi="Arial" w:cs="Arial"/>
          <w:spacing w:val="-11"/>
        </w:rPr>
        <w:t xml:space="preserve"> </w:t>
      </w:r>
      <w:r w:rsidRPr="006D28F1">
        <w:rPr>
          <w:rFonts w:ascii="Arial" w:hAnsi="Arial" w:cs="Arial"/>
        </w:rPr>
        <w:t>sunt</w:t>
      </w:r>
      <w:r w:rsidRPr="006D28F1">
        <w:rPr>
          <w:rFonts w:ascii="Arial" w:hAnsi="Arial" w:cs="Arial"/>
          <w:spacing w:val="-10"/>
        </w:rPr>
        <w:t xml:space="preserve"> </w:t>
      </w:r>
      <w:r w:rsidRPr="006D28F1">
        <w:rPr>
          <w:rFonts w:ascii="Arial" w:hAnsi="Arial" w:cs="Arial"/>
        </w:rPr>
        <w:t>monocristaline</w:t>
      </w:r>
      <w:r w:rsidRPr="006D28F1">
        <w:rPr>
          <w:rFonts w:ascii="Arial" w:hAnsi="Arial" w:cs="Arial"/>
          <w:spacing w:val="40"/>
        </w:rPr>
        <w:t xml:space="preserve"> </w:t>
      </w:r>
      <w:r w:rsidRPr="006D28F1">
        <w:rPr>
          <w:rFonts w:ascii="Arial" w:hAnsi="Arial" w:cs="Arial"/>
        </w:rPr>
        <w:t>compuse</w:t>
      </w:r>
      <w:r w:rsidRPr="006D28F1">
        <w:rPr>
          <w:rFonts w:ascii="Arial" w:hAnsi="Arial" w:cs="Arial"/>
          <w:spacing w:val="-9"/>
        </w:rPr>
        <w:t xml:space="preserve"> </w:t>
      </w:r>
      <w:r w:rsidRPr="006D28F1">
        <w:rPr>
          <w:rFonts w:ascii="Arial" w:hAnsi="Arial" w:cs="Arial"/>
        </w:rPr>
        <w:t>din</w:t>
      </w:r>
      <w:r w:rsidRPr="006D28F1">
        <w:rPr>
          <w:rFonts w:ascii="Arial" w:hAnsi="Arial" w:cs="Arial"/>
          <w:spacing w:val="-11"/>
        </w:rPr>
        <w:t xml:space="preserve"> </w:t>
      </w:r>
      <w:r w:rsidRPr="006D28F1">
        <w:rPr>
          <w:rFonts w:ascii="Arial" w:hAnsi="Arial" w:cs="Arial"/>
        </w:rPr>
        <w:t>144</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celule</w:t>
      </w:r>
      <w:r w:rsidRPr="006D28F1">
        <w:rPr>
          <w:rFonts w:ascii="Arial" w:hAnsi="Arial" w:cs="Arial"/>
          <w:spacing w:val="-11"/>
        </w:rPr>
        <w:t xml:space="preserve"> </w:t>
      </w:r>
      <w:r w:rsidRPr="006D28F1">
        <w:rPr>
          <w:rFonts w:ascii="Arial" w:hAnsi="Arial" w:cs="Arial"/>
        </w:rPr>
        <w:t>şi</w:t>
      </w:r>
      <w:r w:rsidRPr="006D28F1">
        <w:rPr>
          <w:rFonts w:ascii="Arial" w:hAnsi="Arial" w:cs="Arial"/>
          <w:spacing w:val="-10"/>
        </w:rPr>
        <w:t xml:space="preserve"> </w:t>
      </w:r>
      <w:r w:rsidRPr="006D28F1">
        <w:rPr>
          <w:rFonts w:ascii="Arial" w:hAnsi="Arial" w:cs="Arial"/>
        </w:rPr>
        <w:t>au</w:t>
      </w:r>
      <w:r w:rsidRPr="006D28F1">
        <w:rPr>
          <w:rFonts w:ascii="Arial" w:hAnsi="Arial" w:cs="Arial"/>
          <w:spacing w:val="-9"/>
        </w:rPr>
        <w:t xml:space="preserve"> </w:t>
      </w:r>
      <w:r w:rsidRPr="006D28F1">
        <w:rPr>
          <w:rFonts w:ascii="Arial" w:hAnsi="Arial" w:cs="Arial"/>
        </w:rPr>
        <w:t>dimensiunea</w:t>
      </w:r>
      <w:r w:rsidRPr="006D28F1">
        <w:rPr>
          <w:rFonts w:ascii="Arial" w:hAnsi="Arial" w:cs="Arial"/>
          <w:spacing w:val="-10"/>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22</w:t>
      </w:r>
      <w:r w:rsidR="00F51AC1">
        <w:rPr>
          <w:rFonts w:ascii="Arial" w:hAnsi="Arial" w:cs="Arial"/>
        </w:rPr>
        <w:t>78</w:t>
      </w:r>
      <w:r w:rsidRPr="006D28F1">
        <w:rPr>
          <w:rFonts w:ascii="Arial" w:hAnsi="Arial" w:cs="Arial"/>
          <w:spacing w:val="-12"/>
        </w:rPr>
        <w:t xml:space="preserve"> </w:t>
      </w:r>
      <w:r w:rsidRPr="006D28F1">
        <w:rPr>
          <w:rFonts w:ascii="Arial" w:hAnsi="Arial" w:cs="Arial"/>
        </w:rPr>
        <w:t>x</w:t>
      </w:r>
      <w:r w:rsidRPr="006D28F1">
        <w:rPr>
          <w:rFonts w:ascii="Arial" w:hAnsi="Arial" w:cs="Arial"/>
          <w:spacing w:val="-59"/>
        </w:rPr>
        <w:t xml:space="preserve"> </w:t>
      </w:r>
      <w:r w:rsidRPr="006D28F1">
        <w:rPr>
          <w:rFonts w:ascii="Arial" w:hAnsi="Arial" w:cs="Arial"/>
        </w:rPr>
        <w:t>113</w:t>
      </w:r>
      <w:r w:rsidR="00F51AC1">
        <w:rPr>
          <w:rFonts w:ascii="Arial" w:hAnsi="Arial" w:cs="Arial"/>
        </w:rPr>
        <w:t>4</w:t>
      </w:r>
      <w:r w:rsidRPr="006D28F1">
        <w:rPr>
          <w:rFonts w:ascii="Arial" w:hAnsi="Arial" w:cs="Arial"/>
        </w:rPr>
        <w:t xml:space="preserve"> x</w:t>
      </w:r>
      <w:r w:rsidRPr="006D28F1">
        <w:rPr>
          <w:rFonts w:ascii="Arial" w:hAnsi="Arial" w:cs="Arial"/>
          <w:spacing w:val="1"/>
        </w:rPr>
        <w:t xml:space="preserve"> </w:t>
      </w:r>
      <w:r w:rsidRPr="006D28F1">
        <w:rPr>
          <w:rFonts w:ascii="Arial" w:hAnsi="Arial" w:cs="Arial"/>
        </w:rPr>
        <w:t>3</w:t>
      </w:r>
      <w:r w:rsidR="00F51AC1">
        <w:rPr>
          <w:rFonts w:ascii="Arial" w:hAnsi="Arial" w:cs="Arial"/>
        </w:rPr>
        <w:t>0</w:t>
      </w:r>
      <w:r w:rsidRPr="006D28F1">
        <w:rPr>
          <w:rFonts w:ascii="Arial" w:hAnsi="Arial" w:cs="Arial"/>
          <w:spacing w:val="-2"/>
        </w:rPr>
        <w:t xml:space="preserve"> </w:t>
      </w:r>
      <w:r w:rsidRPr="006D28F1">
        <w:rPr>
          <w:rFonts w:ascii="Arial" w:hAnsi="Arial" w:cs="Arial"/>
        </w:rPr>
        <w:t>mm,</w:t>
      </w:r>
      <w:r w:rsidRPr="006D28F1">
        <w:rPr>
          <w:rFonts w:ascii="Arial" w:hAnsi="Arial" w:cs="Arial"/>
          <w:spacing w:val="2"/>
        </w:rPr>
        <w:t xml:space="preserve"> </w:t>
      </w:r>
      <w:r w:rsidRPr="006D28F1">
        <w:rPr>
          <w:rFonts w:ascii="Arial" w:hAnsi="Arial" w:cs="Arial"/>
        </w:rPr>
        <w:t>greutate</w:t>
      </w:r>
      <w:r w:rsidRPr="006D28F1">
        <w:rPr>
          <w:rFonts w:ascii="Arial" w:hAnsi="Arial" w:cs="Arial"/>
          <w:spacing w:val="-2"/>
        </w:rPr>
        <w:t xml:space="preserve"> </w:t>
      </w:r>
      <w:r w:rsidR="00F51AC1">
        <w:rPr>
          <w:rFonts w:ascii="Arial" w:hAnsi="Arial" w:cs="Arial"/>
        </w:rPr>
        <w:t>32</w:t>
      </w:r>
      <w:r w:rsidR="006127CE" w:rsidRPr="006D28F1">
        <w:rPr>
          <w:rFonts w:ascii="Arial" w:hAnsi="Arial" w:cs="Arial"/>
        </w:rPr>
        <w:t>,</w:t>
      </w:r>
      <w:r w:rsidR="00F51AC1">
        <w:rPr>
          <w:rFonts w:ascii="Arial" w:hAnsi="Arial" w:cs="Arial"/>
        </w:rPr>
        <w:t>7</w:t>
      </w:r>
      <w:r w:rsidRPr="006D28F1">
        <w:rPr>
          <w:rFonts w:ascii="Arial" w:hAnsi="Arial" w:cs="Arial"/>
        </w:rPr>
        <w:t xml:space="preserve"> kg.</w:t>
      </w:r>
    </w:p>
    <w:p w14:paraId="40AA4AE8" w14:textId="03FBFC62" w:rsidR="00A751B4" w:rsidRPr="006D28F1" w:rsidRDefault="00804B67" w:rsidP="001A70FF">
      <w:pPr>
        <w:pStyle w:val="BodyText"/>
        <w:spacing w:line="276" w:lineRule="auto"/>
        <w:ind w:left="191" w:right="442" w:firstLine="529"/>
        <w:jc w:val="both"/>
        <w:rPr>
          <w:rFonts w:ascii="Arial" w:hAnsi="Arial" w:cs="Arial"/>
        </w:rPr>
      </w:pPr>
      <w:r w:rsidRPr="006D28F1">
        <w:rPr>
          <w:rFonts w:ascii="Arial" w:hAnsi="Arial" w:cs="Arial"/>
        </w:rPr>
        <w:t xml:space="preserve">Tipul de panou fotovoltaic este </w:t>
      </w:r>
      <w:r w:rsidRPr="004A257B">
        <w:rPr>
          <w:rFonts w:ascii="Arial" w:hAnsi="Arial" w:cs="Arial"/>
        </w:rPr>
        <w:t xml:space="preserve">produs de </w:t>
      </w:r>
      <w:r w:rsidR="00F51AC1">
        <w:rPr>
          <w:rFonts w:ascii="Arial" w:hAnsi="Arial" w:cs="Arial"/>
        </w:rPr>
        <w:t>Phono</w:t>
      </w:r>
      <w:r w:rsidRPr="004A257B">
        <w:rPr>
          <w:rFonts w:ascii="Arial" w:hAnsi="Arial" w:cs="Arial"/>
        </w:rPr>
        <w:t xml:space="preserve"> Solar</w:t>
      </w:r>
      <w:r w:rsidRPr="004A257B">
        <w:rPr>
          <w:rFonts w:ascii="Arial" w:hAnsi="Arial" w:cs="Arial"/>
          <w:b/>
        </w:rPr>
        <w:t xml:space="preserve">, model </w:t>
      </w:r>
      <w:r w:rsidR="00F51AC1">
        <w:rPr>
          <w:rFonts w:ascii="Arial" w:hAnsi="Arial" w:cs="Arial"/>
          <w:b/>
        </w:rPr>
        <w:t>PS570M7GFH-24/TNH</w:t>
      </w:r>
      <w:r w:rsidRPr="006D28F1">
        <w:rPr>
          <w:rFonts w:ascii="Arial" w:hAnsi="Arial" w:cs="Arial"/>
          <w:b/>
        </w:rPr>
        <w:t xml:space="preserve">, </w:t>
      </w:r>
      <w:r w:rsidRPr="006D28F1">
        <w:rPr>
          <w:rFonts w:ascii="Arial" w:hAnsi="Arial" w:cs="Arial"/>
        </w:rPr>
        <w:t>are puterea instalată</w:t>
      </w:r>
      <w:r w:rsidRPr="006D28F1">
        <w:rPr>
          <w:rFonts w:ascii="Arial" w:hAnsi="Arial" w:cs="Arial"/>
          <w:spacing w:val="-59"/>
        </w:rPr>
        <w:t xml:space="preserve"> </w:t>
      </w:r>
      <w:r w:rsidRPr="006D28F1">
        <w:rPr>
          <w:rFonts w:ascii="Arial" w:hAnsi="Arial" w:cs="Arial"/>
          <w:spacing w:val="-1"/>
        </w:rPr>
        <w:t>d</w:t>
      </w:r>
      <w:r w:rsidRPr="006D28F1">
        <w:rPr>
          <w:rFonts w:ascii="Arial" w:hAnsi="Arial" w:cs="Arial"/>
        </w:rPr>
        <w:t xml:space="preserve">e </w:t>
      </w:r>
      <w:r w:rsidRPr="006D28F1">
        <w:rPr>
          <w:rFonts w:ascii="Arial" w:hAnsi="Arial" w:cs="Arial"/>
          <w:b/>
          <w:spacing w:val="-1"/>
        </w:rPr>
        <w:t>5</w:t>
      </w:r>
      <w:r w:rsidR="00F51AC1">
        <w:rPr>
          <w:rFonts w:ascii="Arial" w:hAnsi="Arial" w:cs="Arial"/>
          <w:b/>
          <w:spacing w:val="-1"/>
        </w:rPr>
        <w:t>7</w:t>
      </w:r>
      <w:r w:rsidRPr="006D28F1">
        <w:rPr>
          <w:rFonts w:ascii="Arial" w:hAnsi="Arial" w:cs="Arial"/>
          <w:b/>
          <w:spacing w:val="-1"/>
        </w:rPr>
        <w:t>0</w:t>
      </w:r>
      <w:r w:rsidRPr="006D28F1">
        <w:rPr>
          <w:rFonts w:ascii="Arial" w:hAnsi="Arial" w:cs="Arial"/>
          <w:b/>
        </w:rPr>
        <w:t>W</w:t>
      </w:r>
      <w:r w:rsidRPr="006D28F1">
        <w:rPr>
          <w:rFonts w:ascii="Arial" w:hAnsi="Arial" w:cs="Arial"/>
          <w:b/>
          <w:spacing w:val="-1"/>
        </w:rPr>
        <w:t>p</w:t>
      </w:r>
      <w:r w:rsidRPr="006D28F1">
        <w:rPr>
          <w:rFonts w:ascii="Arial" w:hAnsi="Arial" w:cs="Arial"/>
        </w:rPr>
        <w:t xml:space="preserve">, </w:t>
      </w:r>
      <w:r w:rsidRPr="006D28F1">
        <w:rPr>
          <w:rFonts w:ascii="Arial" w:hAnsi="Arial" w:cs="Arial"/>
          <w:spacing w:val="-1"/>
        </w:rPr>
        <w:t>d</w:t>
      </w:r>
      <w:r w:rsidRPr="006D28F1">
        <w:rPr>
          <w:rFonts w:ascii="Arial" w:hAnsi="Arial" w:cs="Arial"/>
        </w:rPr>
        <w:t>e</w:t>
      </w:r>
      <w:r w:rsidRPr="006D28F1">
        <w:rPr>
          <w:rFonts w:ascii="Arial" w:hAnsi="Arial" w:cs="Arial"/>
          <w:spacing w:val="-2"/>
        </w:rPr>
        <w:t xml:space="preserve"> </w:t>
      </w:r>
      <w:r w:rsidRPr="006D28F1">
        <w:rPr>
          <w:rFonts w:ascii="Arial" w:hAnsi="Arial" w:cs="Arial"/>
          <w:spacing w:val="1"/>
        </w:rPr>
        <w:t>t</w:t>
      </w:r>
      <w:r w:rsidRPr="006D28F1">
        <w:rPr>
          <w:rFonts w:ascii="Arial" w:hAnsi="Arial" w:cs="Arial"/>
          <w:spacing w:val="-2"/>
        </w:rPr>
        <w:t>i</w:t>
      </w:r>
      <w:r w:rsidRPr="006D28F1">
        <w:rPr>
          <w:rFonts w:ascii="Arial" w:hAnsi="Arial" w:cs="Arial"/>
        </w:rPr>
        <w:t xml:space="preserve">p </w:t>
      </w:r>
      <w:r w:rsidRPr="006D28F1">
        <w:rPr>
          <w:rFonts w:ascii="Arial" w:hAnsi="Arial" w:cs="Arial"/>
          <w:b/>
        </w:rPr>
        <w:t>m</w:t>
      </w:r>
      <w:r w:rsidRPr="006D28F1">
        <w:rPr>
          <w:rFonts w:ascii="Arial" w:hAnsi="Arial" w:cs="Arial"/>
          <w:b/>
          <w:spacing w:val="-1"/>
        </w:rPr>
        <w:t>on</w:t>
      </w:r>
      <w:r w:rsidRPr="006D28F1">
        <w:rPr>
          <w:rFonts w:ascii="Arial" w:hAnsi="Arial" w:cs="Arial"/>
          <w:b/>
          <w:spacing w:val="-3"/>
        </w:rPr>
        <w:t>o</w:t>
      </w:r>
      <w:r w:rsidRPr="006D28F1">
        <w:rPr>
          <w:rFonts w:ascii="Arial" w:hAnsi="Arial" w:cs="Arial"/>
          <w:b/>
          <w:spacing w:val="-1"/>
        </w:rPr>
        <w:t>c</w:t>
      </w:r>
      <w:r w:rsidRPr="006D28F1">
        <w:rPr>
          <w:rFonts w:ascii="Arial" w:hAnsi="Arial" w:cs="Arial"/>
          <w:b/>
        </w:rPr>
        <w:t>r</w:t>
      </w:r>
      <w:r w:rsidRPr="006D28F1">
        <w:rPr>
          <w:rFonts w:ascii="Arial" w:hAnsi="Arial" w:cs="Arial"/>
          <w:b/>
          <w:spacing w:val="1"/>
        </w:rPr>
        <w:t>i</w:t>
      </w:r>
      <w:r w:rsidRPr="006D28F1">
        <w:rPr>
          <w:rFonts w:ascii="Arial" w:hAnsi="Arial" w:cs="Arial"/>
          <w:b/>
          <w:spacing w:val="-1"/>
        </w:rPr>
        <w:t>s</w:t>
      </w:r>
      <w:r w:rsidRPr="006D28F1">
        <w:rPr>
          <w:rFonts w:ascii="Arial" w:hAnsi="Arial" w:cs="Arial"/>
          <w:b/>
        </w:rPr>
        <w:t>t</w:t>
      </w:r>
      <w:r w:rsidRPr="006D28F1">
        <w:rPr>
          <w:rFonts w:ascii="Arial" w:hAnsi="Arial" w:cs="Arial"/>
          <w:b/>
          <w:spacing w:val="-3"/>
        </w:rPr>
        <w:t>a</w:t>
      </w:r>
      <w:r w:rsidRPr="006D28F1">
        <w:rPr>
          <w:rFonts w:ascii="Arial" w:hAnsi="Arial" w:cs="Arial"/>
          <w:b/>
          <w:spacing w:val="1"/>
        </w:rPr>
        <w:t>li</w:t>
      </w:r>
      <w:r w:rsidRPr="006D28F1">
        <w:rPr>
          <w:rFonts w:ascii="Arial" w:hAnsi="Arial" w:cs="Arial"/>
          <w:b/>
          <w:spacing w:val="-3"/>
        </w:rPr>
        <w:t>n</w:t>
      </w:r>
      <w:r w:rsidRPr="006D28F1">
        <w:rPr>
          <w:rFonts w:ascii="Arial" w:hAnsi="Arial" w:cs="Arial"/>
        </w:rPr>
        <w:t>,</w:t>
      </w:r>
      <w:r w:rsidRPr="006D28F1">
        <w:rPr>
          <w:rFonts w:ascii="Arial" w:hAnsi="Arial" w:cs="Arial"/>
          <w:spacing w:val="2"/>
        </w:rPr>
        <w:t xml:space="preserve"> </w:t>
      </w:r>
      <w:r w:rsidRPr="006D28F1">
        <w:rPr>
          <w:rFonts w:ascii="Arial" w:hAnsi="Arial" w:cs="Arial"/>
        </w:rPr>
        <w:t>cu</w:t>
      </w:r>
      <w:r w:rsidRPr="00F51AC1">
        <w:rPr>
          <w:rFonts w:ascii="Arial" w:hAnsi="Arial" w:cs="Arial"/>
        </w:rPr>
        <w:t xml:space="preserve"> </w:t>
      </w:r>
      <w:r w:rsidRPr="006D28F1">
        <w:rPr>
          <w:rFonts w:ascii="Arial" w:hAnsi="Arial" w:cs="Arial"/>
        </w:rPr>
        <w:t xml:space="preserve">o </w:t>
      </w:r>
      <w:r w:rsidRPr="00F51AC1">
        <w:rPr>
          <w:rFonts w:ascii="Arial" w:hAnsi="Arial" w:cs="Arial"/>
        </w:rPr>
        <w:t>efi</w:t>
      </w:r>
      <w:r w:rsidRPr="006D28F1">
        <w:rPr>
          <w:rFonts w:ascii="Arial" w:hAnsi="Arial" w:cs="Arial"/>
        </w:rPr>
        <w:t>c</w:t>
      </w:r>
      <w:r w:rsidRPr="00F51AC1">
        <w:rPr>
          <w:rFonts w:ascii="Arial" w:hAnsi="Arial" w:cs="Arial"/>
        </w:rPr>
        <w:t>ienţă d</w:t>
      </w:r>
      <w:r w:rsidRPr="006D28F1">
        <w:rPr>
          <w:rFonts w:ascii="Arial" w:hAnsi="Arial" w:cs="Arial"/>
        </w:rPr>
        <w:t xml:space="preserve">e </w:t>
      </w:r>
      <w:r w:rsidRPr="00F51AC1">
        <w:rPr>
          <w:rFonts w:ascii="Arial" w:hAnsi="Arial" w:cs="Arial"/>
        </w:rPr>
        <w:t>2</w:t>
      </w:r>
      <w:r w:rsidR="00F51AC1">
        <w:rPr>
          <w:rFonts w:ascii="Arial" w:hAnsi="Arial" w:cs="Arial"/>
        </w:rPr>
        <w:t>2</w:t>
      </w:r>
      <w:r w:rsidRPr="00F51AC1">
        <w:rPr>
          <w:rFonts w:ascii="Arial" w:hAnsi="Arial" w:cs="Arial"/>
        </w:rPr>
        <w:t>.</w:t>
      </w:r>
      <w:r w:rsidR="00F51AC1">
        <w:rPr>
          <w:rFonts w:ascii="Arial" w:hAnsi="Arial" w:cs="Arial"/>
        </w:rPr>
        <w:t>07</w:t>
      </w:r>
      <w:r w:rsidRPr="006D28F1">
        <w:rPr>
          <w:rFonts w:ascii="Arial" w:hAnsi="Arial" w:cs="Arial"/>
        </w:rPr>
        <w:t>%</w:t>
      </w:r>
      <w:r w:rsidRPr="00F51AC1">
        <w:rPr>
          <w:rFonts w:ascii="Arial" w:hAnsi="Arial" w:cs="Arial"/>
        </w:rPr>
        <w:t xml:space="preserve"> î</w:t>
      </w:r>
      <w:r w:rsidRPr="006D28F1">
        <w:rPr>
          <w:rFonts w:ascii="Arial" w:hAnsi="Arial" w:cs="Arial"/>
        </w:rPr>
        <w:t>n</w:t>
      </w:r>
      <w:r w:rsidRPr="00F51AC1">
        <w:rPr>
          <w:rFonts w:ascii="Arial" w:hAnsi="Arial" w:cs="Arial"/>
        </w:rPr>
        <w:t xml:space="preserve"> </w:t>
      </w:r>
      <w:r w:rsidRPr="006D28F1">
        <w:rPr>
          <w:rFonts w:ascii="Arial" w:hAnsi="Arial" w:cs="Arial"/>
        </w:rPr>
        <w:t>c</w:t>
      </w:r>
      <w:r w:rsidRPr="00F51AC1">
        <w:rPr>
          <w:rFonts w:ascii="Arial" w:hAnsi="Arial" w:cs="Arial"/>
        </w:rPr>
        <w:t>ondiţi</w:t>
      </w:r>
      <w:r w:rsidRPr="006D28F1">
        <w:rPr>
          <w:rFonts w:ascii="Arial" w:hAnsi="Arial" w:cs="Arial"/>
        </w:rPr>
        <w:t xml:space="preserve">i </w:t>
      </w:r>
      <w:r w:rsidRPr="00F51AC1">
        <w:rPr>
          <w:rFonts w:ascii="Arial" w:hAnsi="Arial" w:cs="Arial"/>
        </w:rPr>
        <w:t>STC</w:t>
      </w:r>
      <w:r w:rsidRPr="006D28F1">
        <w:rPr>
          <w:rFonts w:ascii="Arial" w:hAnsi="Arial" w:cs="Arial"/>
        </w:rPr>
        <w:t xml:space="preserve"> si a </w:t>
      </w:r>
      <w:r w:rsidRPr="00F51AC1">
        <w:rPr>
          <w:rFonts w:ascii="Arial" w:hAnsi="Arial" w:cs="Arial"/>
        </w:rPr>
        <w:t>ca</w:t>
      </w:r>
      <w:r w:rsidRPr="006D28F1">
        <w:rPr>
          <w:rFonts w:ascii="Arial" w:hAnsi="Arial" w:cs="Arial"/>
        </w:rPr>
        <w:t>r</w:t>
      </w:r>
      <w:r w:rsidRPr="00F51AC1">
        <w:rPr>
          <w:rFonts w:ascii="Arial" w:hAnsi="Arial" w:cs="Arial"/>
        </w:rPr>
        <w:t>u</w:t>
      </w:r>
      <w:r w:rsidRPr="006D28F1">
        <w:rPr>
          <w:rFonts w:ascii="Arial" w:hAnsi="Arial" w:cs="Arial"/>
        </w:rPr>
        <w:t xml:space="preserve">i </w:t>
      </w:r>
      <w:r w:rsidRPr="00F51AC1">
        <w:rPr>
          <w:rFonts w:ascii="Arial" w:hAnsi="Arial" w:cs="Arial"/>
        </w:rPr>
        <w:t>pe</w:t>
      </w:r>
      <w:r w:rsidRPr="006D28F1">
        <w:rPr>
          <w:rFonts w:ascii="Arial" w:hAnsi="Arial" w:cs="Arial"/>
        </w:rPr>
        <w:t>r</w:t>
      </w:r>
      <w:r w:rsidRPr="00F51AC1">
        <w:rPr>
          <w:rFonts w:ascii="Arial" w:hAnsi="Arial" w:cs="Arial"/>
        </w:rPr>
        <w:t>fo</w:t>
      </w:r>
      <w:r w:rsidRPr="006D28F1">
        <w:rPr>
          <w:rFonts w:ascii="Arial" w:hAnsi="Arial" w:cs="Arial"/>
        </w:rPr>
        <w:t>rm</w:t>
      </w:r>
      <w:r w:rsidRPr="00F51AC1">
        <w:rPr>
          <w:rFonts w:ascii="Arial" w:hAnsi="Arial" w:cs="Arial"/>
        </w:rPr>
        <w:t>anţă n</w:t>
      </w:r>
      <w:r w:rsidRPr="006D28F1">
        <w:rPr>
          <w:rFonts w:ascii="Arial" w:hAnsi="Arial" w:cs="Arial"/>
        </w:rPr>
        <w:t>u sc</w:t>
      </w:r>
      <w:r w:rsidRPr="00F51AC1">
        <w:rPr>
          <w:rFonts w:ascii="Arial" w:hAnsi="Arial" w:cs="Arial"/>
        </w:rPr>
        <w:t>ad</w:t>
      </w:r>
      <w:r w:rsidRPr="006D28F1">
        <w:rPr>
          <w:rFonts w:ascii="Arial" w:hAnsi="Arial" w:cs="Arial"/>
        </w:rPr>
        <w:t>e</w:t>
      </w:r>
      <w:r w:rsidRPr="00F51AC1">
        <w:rPr>
          <w:rFonts w:ascii="Arial" w:hAnsi="Arial" w:cs="Arial"/>
        </w:rPr>
        <w:t xml:space="preserve"> </w:t>
      </w:r>
      <w:r w:rsidRPr="006D28F1">
        <w:rPr>
          <w:rFonts w:ascii="Arial" w:hAnsi="Arial" w:cs="Arial"/>
        </w:rPr>
        <w:t>s</w:t>
      </w:r>
      <w:r w:rsidRPr="00F51AC1">
        <w:rPr>
          <w:rFonts w:ascii="Arial" w:hAnsi="Arial" w:cs="Arial"/>
        </w:rPr>
        <w:t>u</w:t>
      </w:r>
      <w:r w:rsidRPr="006D28F1">
        <w:rPr>
          <w:rFonts w:ascii="Arial" w:hAnsi="Arial" w:cs="Arial"/>
        </w:rPr>
        <w:t>b</w:t>
      </w:r>
      <w:r w:rsidRPr="00F51AC1">
        <w:rPr>
          <w:rFonts w:ascii="Arial" w:hAnsi="Arial" w:cs="Arial"/>
        </w:rPr>
        <w:t xml:space="preserve"> 8</w:t>
      </w:r>
      <w:r w:rsidR="00F51AC1">
        <w:rPr>
          <w:rFonts w:ascii="Arial" w:hAnsi="Arial" w:cs="Arial"/>
        </w:rPr>
        <w:t>7,4</w:t>
      </w:r>
      <w:r w:rsidRPr="006D28F1">
        <w:rPr>
          <w:rFonts w:ascii="Arial" w:hAnsi="Arial" w:cs="Arial"/>
        </w:rPr>
        <w:t>%</w:t>
      </w:r>
      <w:r w:rsidRPr="00F51AC1">
        <w:rPr>
          <w:rFonts w:ascii="Arial" w:hAnsi="Arial" w:cs="Arial"/>
        </w:rPr>
        <w:t xml:space="preserve"> dup</w:t>
      </w:r>
      <w:r w:rsidRPr="006D28F1">
        <w:rPr>
          <w:rFonts w:ascii="Arial" w:hAnsi="Arial" w:cs="Arial"/>
        </w:rPr>
        <w:t>a</w:t>
      </w:r>
      <w:r w:rsidRPr="00F51AC1">
        <w:rPr>
          <w:rFonts w:ascii="Arial" w:hAnsi="Arial" w:cs="Arial"/>
        </w:rPr>
        <w:t xml:space="preserve"> 3</w:t>
      </w:r>
      <w:r w:rsidRPr="006D28F1">
        <w:rPr>
          <w:rFonts w:ascii="Arial" w:hAnsi="Arial" w:cs="Arial"/>
        </w:rPr>
        <w:t>0</w:t>
      </w:r>
      <w:r w:rsidRPr="00F51AC1">
        <w:rPr>
          <w:rFonts w:ascii="Arial" w:hAnsi="Arial" w:cs="Arial"/>
        </w:rPr>
        <w:t xml:space="preserve"> d</w:t>
      </w:r>
      <w:r w:rsidRPr="006D28F1">
        <w:rPr>
          <w:rFonts w:ascii="Arial" w:hAnsi="Arial" w:cs="Arial"/>
        </w:rPr>
        <w:t>e</w:t>
      </w:r>
      <w:r w:rsidRPr="00F51AC1">
        <w:rPr>
          <w:rFonts w:ascii="Arial" w:hAnsi="Arial" w:cs="Arial"/>
        </w:rPr>
        <w:t xml:space="preserve"> an</w:t>
      </w:r>
      <w:r w:rsidRPr="006D28F1">
        <w:rPr>
          <w:rFonts w:ascii="Arial" w:hAnsi="Arial" w:cs="Arial"/>
        </w:rPr>
        <w:t>i</w:t>
      </w:r>
      <w:r w:rsidRPr="00F51AC1">
        <w:rPr>
          <w:rFonts w:ascii="Arial" w:hAnsi="Arial" w:cs="Arial"/>
        </w:rPr>
        <w:t xml:space="preserve"> d</w:t>
      </w:r>
      <w:r w:rsidRPr="006D28F1">
        <w:rPr>
          <w:rFonts w:ascii="Arial" w:hAnsi="Arial" w:cs="Arial"/>
        </w:rPr>
        <w:t>e</w:t>
      </w:r>
      <w:r w:rsidRPr="00F51AC1">
        <w:rPr>
          <w:rFonts w:ascii="Arial" w:hAnsi="Arial" w:cs="Arial"/>
        </w:rPr>
        <w:t xml:space="preserve"> funcţiona</w:t>
      </w:r>
      <w:r w:rsidRPr="006D28F1">
        <w:rPr>
          <w:rFonts w:ascii="Arial" w:hAnsi="Arial" w:cs="Arial"/>
        </w:rPr>
        <w:t>r</w:t>
      </w:r>
      <w:r w:rsidRPr="00F51AC1">
        <w:rPr>
          <w:rFonts w:ascii="Arial" w:hAnsi="Arial" w:cs="Arial"/>
        </w:rPr>
        <w:t>e</w:t>
      </w:r>
      <w:r w:rsidRPr="006D28F1">
        <w:rPr>
          <w:rFonts w:ascii="Arial" w:hAnsi="Arial" w:cs="Arial"/>
        </w:rPr>
        <w:t>,</w:t>
      </w:r>
      <w:r w:rsidRPr="00F51AC1">
        <w:rPr>
          <w:rFonts w:ascii="Arial" w:hAnsi="Arial" w:cs="Arial"/>
        </w:rPr>
        <w:t xml:space="preserve"> </w:t>
      </w:r>
      <w:r w:rsidRPr="006D28F1">
        <w:rPr>
          <w:rFonts w:ascii="Arial" w:hAnsi="Arial" w:cs="Arial"/>
        </w:rPr>
        <w:t>c</w:t>
      </w:r>
      <w:r w:rsidRPr="00F51AC1">
        <w:rPr>
          <w:rFonts w:ascii="Arial" w:hAnsi="Arial" w:cs="Arial"/>
        </w:rPr>
        <w:t>onfor</w:t>
      </w:r>
      <w:r w:rsidRPr="006D28F1">
        <w:rPr>
          <w:rFonts w:ascii="Arial" w:hAnsi="Arial" w:cs="Arial"/>
        </w:rPr>
        <w:t>m</w:t>
      </w:r>
      <w:r w:rsidRPr="00F51AC1">
        <w:rPr>
          <w:rFonts w:ascii="Arial" w:hAnsi="Arial" w:cs="Arial"/>
        </w:rPr>
        <w:t xml:space="preserve"> fişelo</w:t>
      </w:r>
      <w:r w:rsidRPr="006D28F1">
        <w:rPr>
          <w:rFonts w:ascii="Arial" w:hAnsi="Arial" w:cs="Arial"/>
        </w:rPr>
        <w:t>r</w:t>
      </w:r>
      <w:r w:rsidRPr="00F51AC1">
        <w:rPr>
          <w:rFonts w:ascii="Arial" w:hAnsi="Arial" w:cs="Arial"/>
        </w:rPr>
        <w:t xml:space="preserve"> tehni</w:t>
      </w:r>
      <w:r w:rsidRPr="006D28F1">
        <w:rPr>
          <w:rFonts w:ascii="Arial" w:hAnsi="Arial" w:cs="Arial"/>
        </w:rPr>
        <w:t>ce</w:t>
      </w:r>
      <w:r w:rsidRPr="00F51AC1">
        <w:rPr>
          <w:rFonts w:ascii="Arial" w:hAnsi="Arial" w:cs="Arial"/>
        </w:rPr>
        <w:t xml:space="preserve"> ş</w:t>
      </w:r>
      <w:r w:rsidRPr="006D28F1">
        <w:rPr>
          <w:rFonts w:ascii="Arial" w:hAnsi="Arial" w:cs="Arial"/>
        </w:rPr>
        <w:t>i</w:t>
      </w:r>
      <w:r w:rsidRPr="00F51AC1">
        <w:rPr>
          <w:rFonts w:ascii="Arial" w:hAnsi="Arial" w:cs="Arial"/>
        </w:rPr>
        <w:t xml:space="preserve"> </w:t>
      </w:r>
      <w:r w:rsidRPr="006D28F1">
        <w:rPr>
          <w:rFonts w:ascii="Arial" w:hAnsi="Arial" w:cs="Arial"/>
        </w:rPr>
        <w:t>a</w:t>
      </w:r>
      <w:r w:rsidRPr="00F51AC1">
        <w:rPr>
          <w:rFonts w:ascii="Arial" w:hAnsi="Arial" w:cs="Arial"/>
        </w:rPr>
        <w:t xml:space="preserve"> ga</w:t>
      </w:r>
      <w:r w:rsidRPr="006D28F1">
        <w:rPr>
          <w:rFonts w:ascii="Arial" w:hAnsi="Arial" w:cs="Arial"/>
        </w:rPr>
        <w:t>r</w:t>
      </w:r>
      <w:r w:rsidRPr="00F51AC1">
        <w:rPr>
          <w:rFonts w:ascii="Arial" w:hAnsi="Arial" w:cs="Arial"/>
        </w:rPr>
        <w:t>anţie</w:t>
      </w:r>
      <w:r w:rsidRPr="006D28F1">
        <w:rPr>
          <w:rFonts w:ascii="Arial" w:hAnsi="Arial" w:cs="Arial"/>
        </w:rPr>
        <w:t>i</w:t>
      </w:r>
      <w:r w:rsidRPr="00F51AC1">
        <w:rPr>
          <w:rFonts w:ascii="Arial" w:hAnsi="Arial" w:cs="Arial"/>
        </w:rPr>
        <w:t xml:space="preserve"> d</w:t>
      </w:r>
      <w:r w:rsidRPr="006D28F1">
        <w:rPr>
          <w:rFonts w:ascii="Arial" w:hAnsi="Arial" w:cs="Arial"/>
        </w:rPr>
        <w:t>e</w:t>
      </w:r>
      <w:r w:rsidRPr="00F51AC1">
        <w:rPr>
          <w:rFonts w:ascii="Arial" w:hAnsi="Arial" w:cs="Arial"/>
        </w:rPr>
        <w:t xml:space="preserve"> perfo</w:t>
      </w:r>
      <w:r w:rsidRPr="006D28F1">
        <w:rPr>
          <w:rFonts w:ascii="Arial" w:hAnsi="Arial" w:cs="Arial"/>
        </w:rPr>
        <w:t>rm</w:t>
      </w:r>
      <w:r w:rsidRPr="00F51AC1">
        <w:rPr>
          <w:rFonts w:ascii="Arial" w:hAnsi="Arial" w:cs="Arial"/>
        </w:rPr>
        <w:t xml:space="preserve">anţă </w:t>
      </w:r>
      <w:r w:rsidRPr="006D28F1">
        <w:rPr>
          <w:rFonts w:ascii="Arial" w:hAnsi="Arial" w:cs="Arial"/>
        </w:rPr>
        <w:t>emisă</w:t>
      </w:r>
      <w:r w:rsidRPr="00F51AC1">
        <w:rPr>
          <w:rFonts w:ascii="Arial" w:hAnsi="Arial" w:cs="Arial"/>
        </w:rPr>
        <w:t xml:space="preserve"> </w:t>
      </w:r>
      <w:r w:rsidRPr="006D28F1">
        <w:rPr>
          <w:rFonts w:ascii="Arial" w:hAnsi="Arial" w:cs="Arial"/>
        </w:rPr>
        <w:t>de</w:t>
      </w:r>
      <w:r w:rsidRPr="00F51AC1">
        <w:rPr>
          <w:rFonts w:ascii="Arial" w:hAnsi="Arial" w:cs="Arial"/>
        </w:rPr>
        <w:t xml:space="preserve"> </w:t>
      </w:r>
      <w:r w:rsidRPr="006D28F1">
        <w:rPr>
          <w:rFonts w:ascii="Arial" w:hAnsi="Arial" w:cs="Arial"/>
        </w:rPr>
        <w:t>Producător.</w:t>
      </w:r>
    </w:p>
    <w:p w14:paraId="60087DF2" w14:textId="4E8B3FB2" w:rsidR="00A751B4" w:rsidRPr="006D28F1" w:rsidRDefault="00804B67" w:rsidP="001A70FF">
      <w:pPr>
        <w:pStyle w:val="BodyText"/>
        <w:spacing w:line="276" w:lineRule="auto"/>
        <w:ind w:left="191" w:firstLine="529"/>
        <w:jc w:val="both"/>
        <w:rPr>
          <w:rFonts w:ascii="Arial" w:hAnsi="Arial" w:cs="Arial"/>
        </w:rPr>
      </w:pPr>
      <w:r w:rsidRPr="006D28F1">
        <w:rPr>
          <w:rFonts w:ascii="Arial" w:hAnsi="Arial" w:cs="Arial"/>
        </w:rPr>
        <w:t>Instalatia</w:t>
      </w:r>
      <w:r w:rsidRPr="006D28F1">
        <w:rPr>
          <w:rFonts w:ascii="Arial" w:hAnsi="Arial" w:cs="Arial"/>
          <w:spacing w:val="2"/>
        </w:rPr>
        <w:t xml:space="preserve"> </w:t>
      </w:r>
      <w:r w:rsidRPr="006D28F1">
        <w:rPr>
          <w:rFonts w:ascii="Arial" w:hAnsi="Arial" w:cs="Arial"/>
        </w:rPr>
        <w:t>fotovoltaică</w:t>
      </w:r>
      <w:r w:rsidRPr="006D28F1">
        <w:rPr>
          <w:rFonts w:ascii="Arial" w:hAnsi="Arial" w:cs="Arial"/>
          <w:spacing w:val="3"/>
        </w:rPr>
        <w:t xml:space="preserve"> </w:t>
      </w:r>
      <w:r w:rsidRPr="006D28F1">
        <w:rPr>
          <w:rFonts w:ascii="Arial" w:hAnsi="Arial" w:cs="Arial"/>
        </w:rPr>
        <w:t>cu</w:t>
      </w:r>
      <w:r w:rsidRPr="006D28F1">
        <w:rPr>
          <w:rFonts w:ascii="Arial" w:hAnsi="Arial" w:cs="Arial"/>
          <w:spacing w:val="2"/>
        </w:rPr>
        <w:t xml:space="preserve"> </w:t>
      </w:r>
      <w:r w:rsidRPr="006D28F1">
        <w:rPr>
          <w:rFonts w:ascii="Arial" w:hAnsi="Arial" w:cs="Arial"/>
        </w:rPr>
        <w:t>puterea</w:t>
      </w:r>
      <w:r w:rsidRPr="006D28F1">
        <w:rPr>
          <w:rFonts w:ascii="Arial" w:hAnsi="Arial" w:cs="Arial"/>
          <w:spacing w:val="3"/>
        </w:rPr>
        <w:t xml:space="preserve"> </w:t>
      </w:r>
      <w:r w:rsidRPr="006D28F1">
        <w:rPr>
          <w:rFonts w:ascii="Arial" w:hAnsi="Arial" w:cs="Arial"/>
        </w:rPr>
        <w:t>instalată</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00C66847">
        <w:rPr>
          <w:rFonts w:ascii="Arial" w:hAnsi="Arial" w:cs="Arial"/>
        </w:rPr>
        <w:t>20 570,16</w:t>
      </w:r>
      <w:r w:rsidRPr="006D28F1">
        <w:rPr>
          <w:rFonts w:ascii="Arial" w:hAnsi="Arial" w:cs="Arial"/>
          <w:spacing w:val="3"/>
        </w:rPr>
        <w:t xml:space="preserve"> </w:t>
      </w:r>
      <w:r w:rsidRPr="006D28F1">
        <w:rPr>
          <w:rFonts w:ascii="Arial" w:hAnsi="Arial" w:cs="Arial"/>
        </w:rPr>
        <w:t>kWp</w:t>
      </w:r>
      <w:r w:rsidRPr="006D28F1">
        <w:rPr>
          <w:rFonts w:ascii="Arial" w:hAnsi="Arial" w:cs="Arial"/>
          <w:spacing w:val="3"/>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genera</w:t>
      </w:r>
      <w:r w:rsidRPr="006D28F1">
        <w:rPr>
          <w:rFonts w:ascii="Arial" w:hAnsi="Arial" w:cs="Arial"/>
          <w:spacing w:val="2"/>
        </w:rPr>
        <w:t xml:space="preserve"> </w:t>
      </w:r>
      <w:r w:rsidRPr="006D28F1">
        <w:rPr>
          <w:rFonts w:ascii="Arial" w:hAnsi="Arial" w:cs="Arial"/>
        </w:rPr>
        <w:t>anual</w:t>
      </w:r>
      <w:r w:rsidRPr="006D28F1">
        <w:rPr>
          <w:rFonts w:ascii="Arial" w:hAnsi="Arial" w:cs="Arial"/>
          <w:spacing w:val="4"/>
        </w:rPr>
        <w:t xml:space="preserve"> </w:t>
      </w:r>
      <w:r w:rsidRPr="006D28F1">
        <w:rPr>
          <w:rFonts w:ascii="Arial" w:hAnsi="Arial" w:cs="Arial"/>
        </w:rPr>
        <w:t>o</w:t>
      </w:r>
      <w:r w:rsidRPr="006D28F1">
        <w:rPr>
          <w:rFonts w:ascii="Arial" w:hAnsi="Arial" w:cs="Arial"/>
          <w:spacing w:val="5"/>
        </w:rPr>
        <w:t xml:space="preserve"> </w:t>
      </w:r>
      <w:r w:rsidRPr="006D28F1">
        <w:rPr>
          <w:rFonts w:ascii="Arial" w:hAnsi="Arial" w:cs="Arial"/>
        </w:rPr>
        <w:t>energie</w:t>
      </w:r>
      <w:r w:rsidRPr="006D28F1">
        <w:rPr>
          <w:rFonts w:ascii="Arial" w:hAnsi="Arial" w:cs="Arial"/>
          <w:spacing w:val="3"/>
        </w:rPr>
        <w:t xml:space="preserve"> </w:t>
      </w:r>
      <w:r w:rsidRPr="006D28F1">
        <w:rPr>
          <w:rFonts w:ascii="Arial" w:hAnsi="Arial" w:cs="Arial"/>
        </w:rPr>
        <w:t>totală</w:t>
      </w:r>
      <w:r w:rsidRPr="006D28F1">
        <w:rPr>
          <w:rFonts w:ascii="Arial" w:hAnsi="Arial" w:cs="Arial"/>
          <w:spacing w:val="2"/>
        </w:rPr>
        <w:t xml:space="preserve"> </w:t>
      </w:r>
      <w:r w:rsidRPr="006D28F1">
        <w:rPr>
          <w:rFonts w:ascii="Arial" w:hAnsi="Arial" w:cs="Arial"/>
        </w:rPr>
        <w:t>de</w:t>
      </w:r>
    </w:p>
    <w:p w14:paraId="40D49AAF" w14:textId="2F8F2A18" w:rsidR="00A751B4" w:rsidRPr="006D28F1" w:rsidRDefault="00804B67" w:rsidP="001A70FF">
      <w:pPr>
        <w:spacing w:before="36" w:line="276" w:lineRule="auto"/>
        <w:ind w:left="191"/>
        <w:rPr>
          <w:rFonts w:ascii="Arial" w:hAnsi="Arial" w:cs="Arial"/>
          <w:b/>
        </w:rPr>
      </w:pPr>
      <w:r w:rsidRPr="006D28F1">
        <w:rPr>
          <w:rFonts w:ascii="Arial" w:hAnsi="Arial" w:cs="Arial"/>
        </w:rPr>
        <w:t>aproximativ</w:t>
      </w:r>
      <w:r w:rsidRPr="006D28F1">
        <w:rPr>
          <w:rFonts w:ascii="Arial" w:hAnsi="Arial" w:cs="Arial"/>
          <w:spacing w:val="-4"/>
        </w:rPr>
        <w:t xml:space="preserve"> </w:t>
      </w:r>
      <w:r w:rsidR="00713BC7">
        <w:rPr>
          <w:rFonts w:ascii="Arial" w:hAnsi="Arial" w:cs="Arial"/>
          <w:b/>
          <w:bCs/>
        </w:rPr>
        <w:t>23 762</w:t>
      </w:r>
      <w:r w:rsidR="001346D0" w:rsidRPr="006D28F1">
        <w:rPr>
          <w:rFonts w:ascii="Arial" w:hAnsi="Arial" w:cs="Arial"/>
          <w:b/>
          <w:spacing w:val="-6"/>
        </w:rPr>
        <w:t xml:space="preserve"> </w:t>
      </w:r>
      <w:r w:rsidRPr="006D28F1">
        <w:rPr>
          <w:rFonts w:ascii="Arial" w:hAnsi="Arial" w:cs="Arial"/>
          <w:b/>
        </w:rPr>
        <w:t>MWh/an.</w:t>
      </w:r>
    </w:p>
    <w:p w14:paraId="05F48112" w14:textId="77777777" w:rsidR="00C467FC" w:rsidRDefault="00C467FC">
      <w:pPr>
        <w:pStyle w:val="BodyText"/>
        <w:spacing w:before="1"/>
        <w:rPr>
          <w:rFonts w:ascii="Arial" w:hAnsi="Arial" w:cs="Arial"/>
          <w:b/>
          <w:sz w:val="31"/>
        </w:rPr>
      </w:pPr>
    </w:p>
    <w:p w14:paraId="0857DE54" w14:textId="1CF6EFC6" w:rsidR="00A751B4" w:rsidRPr="006D28F1" w:rsidRDefault="00804B67" w:rsidP="00F226EC">
      <w:pPr>
        <w:pStyle w:val="Heading3"/>
        <w:numPr>
          <w:ilvl w:val="2"/>
          <w:numId w:val="33"/>
        </w:numPr>
      </w:pPr>
      <w:bookmarkStart w:id="47" w:name="3.7.4._Descrierea_proiectului_punct_de_v"/>
      <w:bookmarkStart w:id="48" w:name="_Toc153798140"/>
      <w:bookmarkEnd w:id="47"/>
      <w:r w:rsidRPr="006D28F1">
        <w:t>Descrierea</w:t>
      </w:r>
      <w:r w:rsidRPr="006D28F1">
        <w:rPr>
          <w:spacing w:val="52"/>
        </w:rPr>
        <w:t xml:space="preserve"> </w:t>
      </w:r>
      <w:r w:rsidRPr="006D28F1">
        <w:t>proiectului</w:t>
      </w:r>
      <w:r w:rsidRPr="006D28F1">
        <w:rPr>
          <w:spacing w:val="52"/>
        </w:rPr>
        <w:t xml:space="preserve"> </w:t>
      </w:r>
      <w:r w:rsidRPr="006D28F1">
        <w:t>punct</w:t>
      </w:r>
      <w:r w:rsidRPr="006D28F1">
        <w:rPr>
          <w:spacing w:val="50"/>
        </w:rPr>
        <w:t xml:space="preserve"> </w:t>
      </w:r>
      <w:r w:rsidRPr="006D28F1">
        <w:t>de</w:t>
      </w:r>
      <w:r w:rsidRPr="006D28F1">
        <w:rPr>
          <w:spacing w:val="52"/>
        </w:rPr>
        <w:t xml:space="preserve"> </w:t>
      </w:r>
      <w:r w:rsidRPr="006D28F1">
        <w:t>vedere</w:t>
      </w:r>
      <w:r w:rsidRPr="006D28F1">
        <w:rPr>
          <w:spacing w:val="52"/>
        </w:rPr>
        <w:t xml:space="preserve"> </w:t>
      </w:r>
      <w:r w:rsidRPr="006D28F1">
        <w:t>tehnic,</w:t>
      </w:r>
      <w:r w:rsidRPr="006D28F1">
        <w:rPr>
          <w:spacing w:val="52"/>
        </w:rPr>
        <w:t xml:space="preserve"> </w:t>
      </w:r>
      <w:r w:rsidRPr="006D28F1">
        <w:t>constructiv,</w:t>
      </w:r>
      <w:r w:rsidRPr="006D28F1">
        <w:rPr>
          <w:spacing w:val="52"/>
        </w:rPr>
        <w:t xml:space="preserve"> </w:t>
      </w:r>
      <w:r w:rsidRPr="006D28F1">
        <w:t>functional-</w:t>
      </w:r>
      <w:r w:rsidRPr="006D28F1">
        <w:rPr>
          <w:spacing w:val="-64"/>
        </w:rPr>
        <w:t xml:space="preserve"> </w:t>
      </w:r>
      <w:r w:rsidRPr="006D28F1">
        <w:t>arhitectural</w:t>
      </w:r>
      <w:r w:rsidRPr="006D28F1">
        <w:rPr>
          <w:spacing w:val="-3"/>
        </w:rPr>
        <w:t xml:space="preserve"> </w:t>
      </w:r>
      <w:r w:rsidRPr="006D28F1">
        <w:t>si</w:t>
      </w:r>
      <w:r w:rsidRPr="006D28F1">
        <w:rPr>
          <w:spacing w:val="1"/>
        </w:rPr>
        <w:t xml:space="preserve"> </w:t>
      </w:r>
      <w:r w:rsidRPr="006D28F1">
        <w:t>tehnologic</w:t>
      </w:r>
      <w:bookmarkEnd w:id="48"/>
    </w:p>
    <w:p w14:paraId="2DF8FB4F" w14:textId="77777777" w:rsidR="00A751B4" w:rsidRPr="006D28F1" w:rsidRDefault="00A751B4">
      <w:pPr>
        <w:pStyle w:val="BodyText"/>
        <w:spacing w:before="9"/>
        <w:rPr>
          <w:rFonts w:ascii="Arial" w:hAnsi="Arial" w:cs="Arial"/>
          <w:b/>
          <w:sz w:val="37"/>
        </w:rPr>
      </w:pPr>
    </w:p>
    <w:p w14:paraId="43CDC16B" w14:textId="53DF8EC6" w:rsidR="00A751B4" w:rsidRPr="00DA589F" w:rsidRDefault="00804B67" w:rsidP="00F226EC">
      <w:pPr>
        <w:pStyle w:val="ListParagraph"/>
        <w:numPr>
          <w:ilvl w:val="0"/>
          <w:numId w:val="36"/>
        </w:numPr>
        <w:rPr>
          <w:rFonts w:ascii="Arial" w:hAnsi="Arial" w:cs="Arial"/>
          <w:b/>
          <w:bCs/>
        </w:rPr>
      </w:pPr>
      <w:r w:rsidRPr="00DA589F">
        <w:rPr>
          <w:rFonts w:ascii="Arial" w:hAnsi="Arial" w:cs="Arial"/>
          <w:b/>
          <w:bCs/>
        </w:rPr>
        <w:t>SITUATIA</w:t>
      </w:r>
      <w:r w:rsidRPr="00DA589F">
        <w:rPr>
          <w:rFonts w:ascii="Arial" w:hAnsi="Arial" w:cs="Arial"/>
          <w:b/>
          <w:bCs/>
          <w:spacing w:val="-3"/>
        </w:rPr>
        <w:t xml:space="preserve"> </w:t>
      </w:r>
      <w:r w:rsidRPr="00DA589F">
        <w:rPr>
          <w:rFonts w:ascii="Arial" w:hAnsi="Arial" w:cs="Arial"/>
          <w:b/>
          <w:bCs/>
        </w:rPr>
        <w:t>EXISTENTA</w:t>
      </w:r>
    </w:p>
    <w:p w14:paraId="4781F6CB" w14:textId="2B3B2197" w:rsidR="00A751B4" w:rsidRPr="006D28F1" w:rsidRDefault="00804B67" w:rsidP="00DA589F">
      <w:pPr>
        <w:pStyle w:val="BodyText"/>
        <w:spacing w:before="160" w:line="276" w:lineRule="auto"/>
        <w:ind w:left="191" w:right="447" w:firstLine="529"/>
        <w:jc w:val="both"/>
        <w:rPr>
          <w:rFonts w:ascii="Arial" w:hAnsi="Arial" w:cs="Arial"/>
        </w:rPr>
      </w:pPr>
      <w:r w:rsidRPr="006D28F1">
        <w:rPr>
          <w:rFonts w:ascii="Arial" w:hAnsi="Arial" w:cs="Arial"/>
        </w:rPr>
        <w:t>Terenu</w:t>
      </w:r>
      <w:r w:rsidR="00521081">
        <w:rPr>
          <w:rFonts w:ascii="Arial" w:hAnsi="Arial" w:cs="Arial"/>
        </w:rPr>
        <w:t>rile</w:t>
      </w:r>
      <w:r w:rsidRPr="006D28F1">
        <w:rPr>
          <w:rFonts w:ascii="Arial" w:hAnsi="Arial" w:cs="Arial"/>
        </w:rPr>
        <w:t xml:space="preserve"> agricol</w:t>
      </w:r>
      <w:r w:rsidR="00521081">
        <w:rPr>
          <w:rFonts w:ascii="Arial" w:hAnsi="Arial" w:cs="Arial"/>
        </w:rPr>
        <w:t>e</w:t>
      </w:r>
      <w:r w:rsidRPr="006D28F1">
        <w:rPr>
          <w:rFonts w:ascii="Arial" w:hAnsi="Arial" w:cs="Arial"/>
        </w:rPr>
        <w:t xml:space="preserve"> pe care se doreste realizarea investitiei se afla in </w:t>
      </w:r>
      <w:r w:rsidR="006127CE" w:rsidRPr="006D28F1">
        <w:rPr>
          <w:rFonts w:ascii="Arial" w:hAnsi="Arial" w:cs="Arial"/>
        </w:rPr>
        <w:t>satul</w:t>
      </w:r>
      <w:r w:rsidRPr="006D28F1">
        <w:rPr>
          <w:rFonts w:ascii="Arial" w:hAnsi="Arial" w:cs="Arial"/>
        </w:rPr>
        <w:t xml:space="preserve"> </w:t>
      </w:r>
      <w:r w:rsidR="009B5E15">
        <w:rPr>
          <w:rFonts w:ascii="Arial" w:hAnsi="Arial" w:cs="Arial"/>
        </w:rPr>
        <w:t>Criseni</w:t>
      </w:r>
      <w:r w:rsidRPr="006D28F1">
        <w:rPr>
          <w:rFonts w:ascii="Arial" w:hAnsi="Arial" w:cs="Arial"/>
        </w:rPr>
        <w:t xml:space="preserve">, </w:t>
      </w:r>
      <w:r w:rsidR="00970ADB">
        <w:rPr>
          <w:rFonts w:ascii="Arial" w:hAnsi="Arial" w:cs="Arial"/>
        </w:rPr>
        <w:t xml:space="preserve">comuna </w:t>
      </w:r>
      <w:r w:rsidR="009B5E15">
        <w:rPr>
          <w:rFonts w:ascii="Arial" w:hAnsi="Arial" w:cs="Arial"/>
        </w:rPr>
        <w:t>Criseni</w:t>
      </w:r>
      <w:r w:rsidR="00970ADB">
        <w:rPr>
          <w:rFonts w:ascii="Arial" w:hAnsi="Arial" w:cs="Arial"/>
        </w:rPr>
        <w:t xml:space="preserve">, </w:t>
      </w:r>
      <w:r w:rsidRPr="006D28F1">
        <w:rPr>
          <w:rFonts w:ascii="Arial" w:hAnsi="Arial" w:cs="Arial"/>
        </w:rPr>
        <w:t>judetul</w:t>
      </w:r>
      <w:r w:rsidRPr="006D28F1">
        <w:rPr>
          <w:rFonts w:ascii="Arial" w:hAnsi="Arial" w:cs="Arial"/>
          <w:spacing w:val="1"/>
        </w:rPr>
        <w:t xml:space="preserve"> </w:t>
      </w:r>
      <w:r w:rsidR="009B5E15">
        <w:rPr>
          <w:rFonts w:ascii="Arial" w:hAnsi="Arial" w:cs="Arial"/>
        </w:rPr>
        <w:t>Salaj</w:t>
      </w:r>
      <w:r w:rsidRPr="006D28F1">
        <w:rPr>
          <w:rFonts w:ascii="Arial" w:hAnsi="Arial" w:cs="Arial"/>
        </w:rPr>
        <w:t>,</w:t>
      </w:r>
      <w:r w:rsidRPr="006D28F1">
        <w:rPr>
          <w:rFonts w:ascii="Arial" w:hAnsi="Arial" w:cs="Arial"/>
          <w:spacing w:val="-2"/>
        </w:rPr>
        <w:t xml:space="preserve"> </w:t>
      </w:r>
      <w:r w:rsidRPr="006D28F1">
        <w:rPr>
          <w:rFonts w:ascii="Arial" w:hAnsi="Arial" w:cs="Arial"/>
        </w:rPr>
        <w:t>a</w:t>
      </w:r>
      <w:r w:rsidR="00521081">
        <w:rPr>
          <w:rFonts w:ascii="Arial" w:hAnsi="Arial" w:cs="Arial"/>
        </w:rPr>
        <w:t>u</w:t>
      </w:r>
      <w:r w:rsidRPr="006D28F1">
        <w:rPr>
          <w:rFonts w:ascii="Arial" w:hAnsi="Arial" w:cs="Arial"/>
          <w:spacing w:val="-3"/>
        </w:rPr>
        <w:t xml:space="preserve"> </w:t>
      </w:r>
      <w:r w:rsidRPr="006D28F1">
        <w:rPr>
          <w:rFonts w:ascii="Arial" w:hAnsi="Arial" w:cs="Arial"/>
        </w:rPr>
        <w:t>o</w:t>
      </w:r>
      <w:r w:rsidRPr="006D28F1">
        <w:rPr>
          <w:rFonts w:ascii="Arial" w:hAnsi="Arial" w:cs="Arial"/>
          <w:spacing w:val="-4"/>
        </w:rPr>
        <w:t xml:space="preserve"> </w:t>
      </w:r>
      <w:r w:rsidRPr="006D28F1">
        <w:rPr>
          <w:rFonts w:ascii="Arial" w:hAnsi="Arial" w:cs="Arial"/>
        </w:rPr>
        <w:t>suprafata</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00713BC7">
        <w:rPr>
          <w:rFonts w:ascii="Arial" w:hAnsi="Arial" w:cs="Arial"/>
        </w:rPr>
        <w:t>290.784</w:t>
      </w:r>
      <w:r w:rsidRPr="006D28F1">
        <w:rPr>
          <w:rFonts w:ascii="Arial" w:hAnsi="Arial" w:cs="Arial"/>
          <w:spacing w:val="-3"/>
        </w:rPr>
        <w:t xml:space="preserve"> </w:t>
      </w:r>
      <w:r w:rsidRPr="006D28F1">
        <w:rPr>
          <w:rFonts w:ascii="Arial" w:hAnsi="Arial" w:cs="Arial"/>
        </w:rPr>
        <w:t>mp</w:t>
      </w:r>
      <w:r w:rsidRPr="006D28F1">
        <w:rPr>
          <w:rFonts w:ascii="Arial" w:hAnsi="Arial" w:cs="Arial"/>
          <w:spacing w:val="-3"/>
        </w:rPr>
        <w:t xml:space="preserve"> </w:t>
      </w:r>
      <w:r w:rsidRPr="006D28F1">
        <w:rPr>
          <w:rFonts w:ascii="Arial" w:hAnsi="Arial" w:cs="Arial"/>
        </w:rPr>
        <w:t>din</w:t>
      </w:r>
      <w:r w:rsidRPr="006D28F1">
        <w:rPr>
          <w:rFonts w:ascii="Arial" w:hAnsi="Arial" w:cs="Arial"/>
          <w:spacing w:val="-4"/>
        </w:rPr>
        <w:t xml:space="preserve"> </w:t>
      </w:r>
      <w:r w:rsidRPr="006D28F1">
        <w:rPr>
          <w:rFonts w:ascii="Arial" w:hAnsi="Arial" w:cs="Arial"/>
        </w:rPr>
        <w:t>masuratori</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00521081">
        <w:rPr>
          <w:rFonts w:ascii="Arial" w:hAnsi="Arial" w:cs="Arial"/>
        </w:rPr>
        <w:t>sunt</w:t>
      </w:r>
      <w:r w:rsidRPr="006D28F1">
        <w:rPr>
          <w:rFonts w:ascii="Arial" w:hAnsi="Arial" w:cs="Arial"/>
          <w:spacing w:val="-2"/>
        </w:rPr>
        <w:t xml:space="preserve"> </w:t>
      </w:r>
      <w:r w:rsidRPr="006D28F1">
        <w:rPr>
          <w:rFonts w:ascii="Arial" w:hAnsi="Arial" w:cs="Arial"/>
        </w:rPr>
        <w:t>proprietatea</w:t>
      </w:r>
      <w:r w:rsidRPr="006D28F1">
        <w:rPr>
          <w:rFonts w:ascii="Arial" w:hAnsi="Arial" w:cs="Arial"/>
          <w:spacing w:val="-1"/>
        </w:rPr>
        <w:t xml:space="preserve"> </w:t>
      </w:r>
      <w:r w:rsidRPr="006D28F1">
        <w:rPr>
          <w:rFonts w:ascii="Arial" w:hAnsi="Arial" w:cs="Arial"/>
        </w:rPr>
        <w:t>beneficiarului.</w:t>
      </w:r>
    </w:p>
    <w:p w14:paraId="5FE5AA2D" w14:textId="41D3B4DC" w:rsidR="00A751B4" w:rsidRDefault="00804B67" w:rsidP="00DA589F">
      <w:pPr>
        <w:pStyle w:val="BodyText"/>
        <w:spacing w:line="252" w:lineRule="exact"/>
        <w:ind w:left="191" w:firstLine="529"/>
        <w:jc w:val="both"/>
        <w:rPr>
          <w:rFonts w:ascii="Arial" w:hAnsi="Arial" w:cs="Arial"/>
        </w:rPr>
      </w:pPr>
      <w:r w:rsidRPr="006D28F1">
        <w:rPr>
          <w:rFonts w:ascii="Arial" w:hAnsi="Arial" w:cs="Arial"/>
        </w:rPr>
        <w:t>Terenu</w:t>
      </w:r>
      <w:r w:rsidR="00521081">
        <w:rPr>
          <w:rFonts w:ascii="Arial" w:hAnsi="Arial" w:cs="Arial"/>
        </w:rPr>
        <w:t>rile</w:t>
      </w:r>
      <w:r w:rsidRPr="006D28F1">
        <w:rPr>
          <w:rFonts w:ascii="Arial" w:hAnsi="Arial" w:cs="Arial"/>
          <w:spacing w:val="-3"/>
        </w:rPr>
        <w:t xml:space="preserve"> </w:t>
      </w:r>
      <w:r w:rsidR="00521081">
        <w:rPr>
          <w:rFonts w:ascii="Arial" w:hAnsi="Arial" w:cs="Arial"/>
        </w:rPr>
        <w:t>sunt</w:t>
      </w:r>
      <w:r w:rsidRPr="006D28F1">
        <w:rPr>
          <w:rFonts w:ascii="Arial" w:hAnsi="Arial" w:cs="Arial"/>
          <w:spacing w:val="-3"/>
        </w:rPr>
        <w:t xml:space="preserve"> </w:t>
      </w:r>
      <w:r w:rsidRPr="006D28F1">
        <w:rPr>
          <w:rFonts w:ascii="Arial" w:hAnsi="Arial" w:cs="Arial"/>
        </w:rPr>
        <w:t>liber</w:t>
      </w:r>
      <w:r w:rsidR="00521081">
        <w:rPr>
          <w:rFonts w:ascii="Arial" w:hAnsi="Arial" w:cs="Arial"/>
        </w:rPr>
        <w:t>e</w:t>
      </w:r>
      <w:r w:rsidRPr="006D28F1">
        <w:rPr>
          <w:rFonts w:ascii="Arial" w:hAnsi="Arial" w:cs="Arial"/>
          <w:spacing w:val="-4"/>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constructii,</w:t>
      </w:r>
      <w:r w:rsidRPr="006D28F1">
        <w:rPr>
          <w:rFonts w:ascii="Arial" w:hAnsi="Arial" w:cs="Arial"/>
          <w:spacing w:val="-4"/>
        </w:rPr>
        <w:t xml:space="preserve"> </w:t>
      </w:r>
      <w:r w:rsidRPr="006D28F1">
        <w:rPr>
          <w:rFonts w:ascii="Arial" w:hAnsi="Arial" w:cs="Arial"/>
        </w:rPr>
        <w:t>fiind</w:t>
      </w:r>
      <w:r w:rsidRPr="006D28F1">
        <w:rPr>
          <w:rFonts w:ascii="Arial" w:hAnsi="Arial" w:cs="Arial"/>
          <w:spacing w:val="-3"/>
        </w:rPr>
        <w:t xml:space="preserve"> </w:t>
      </w:r>
      <w:r w:rsidRPr="006D28F1">
        <w:rPr>
          <w:rFonts w:ascii="Arial" w:hAnsi="Arial" w:cs="Arial"/>
        </w:rPr>
        <w:t>ocupat</w:t>
      </w:r>
      <w:r w:rsidR="00521081">
        <w:rPr>
          <w:rFonts w:ascii="Arial" w:hAnsi="Arial" w:cs="Arial"/>
        </w:rPr>
        <w:t>e</w:t>
      </w:r>
      <w:r w:rsidRPr="006D28F1">
        <w:rPr>
          <w:rFonts w:ascii="Arial" w:hAnsi="Arial" w:cs="Arial"/>
          <w:spacing w:val="-1"/>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zona</w:t>
      </w:r>
      <w:r w:rsidRPr="006D28F1">
        <w:rPr>
          <w:rFonts w:ascii="Arial" w:hAnsi="Arial" w:cs="Arial"/>
          <w:spacing w:val="-3"/>
        </w:rPr>
        <w:t xml:space="preserve"> </w:t>
      </w:r>
      <w:r w:rsidRPr="006D28F1">
        <w:rPr>
          <w:rFonts w:ascii="Arial" w:hAnsi="Arial" w:cs="Arial"/>
        </w:rPr>
        <w:t>verde</w:t>
      </w:r>
      <w:r w:rsidRPr="006D28F1">
        <w:rPr>
          <w:rFonts w:ascii="Arial" w:hAnsi="Arial" w:cs="Arial"/>
          <w:spacing w:val="-5"/>
        </w:rPr>
        <w:t xml:space="preserve"> </w:t>
      </w:r>
      <w:r w:rsidRPr="006D28F1">
        <w:rPr>
          <w:rFonts w:ascii="Arial" w:hAnsi="Arial" w:cs="Arial"/>
        </w:rPr>
        <w:t>neamenajata.</w:t>
      </w:r>
      <w:r w:rsidRPr="006D28F1">
        <w:rPr>
          <w:rFonts w:ascii="Arial" w:hAnsi="Arial" w:cs="Arial"/>
          <w:spacing w:val="-4"/>
        </w:rPr>
        <w:t xml:space="preserve"> </w:t>
      </w:r>
      <w:r w:rsidRPr="006D28F1">
        <w:rPr>
          <w:rFonts w:ascii="Arial" w:hAnsi="Arial" w:cs="Arial"/>
        </w:rPr>
        <w:t>Nu</w:t>
      </w:r>
      <w:r w:rsidRPr="006D28F1">
        <w:rPr>
          <w:rFonts w:ascii="Arial" w:hAnsi="Arial" w:cs="Arial"/>
          <w:spacing w:val="-3"/>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avea</w:t>
      </w:r>
      <w:r w:rsidRPr="006D28F1">
        <w:rPr>
          <w:rFonts w:ascii="Arial" w:hAnsi="Arial" w:cs="Arial"/>
          <w:spacing w:val="-4"/>
        </w:rPr>
        <w:t xml:space="preserve"> </w:t>
      </w:r>
      <w:r w:rsidRPr="006D28F1">
        <w:rPr>
          <w:rFonts w:ascii="Arial" w:hAnsi="Arial" w:cs="Arial"/>
        </w:rPr>
        <w:t>loc</w:t>
      </w:r>
      <w:r w:rsidRPr="006D28F1">
        <w:rPr>
          <w:rFonts w:ascii="Arial" w:hAnsi="Arial" w:cs="Arial"/>
          <w:spacing w:val="-2"/>
        </w:rPr>
        <w:t xml:space="preserve"> </w:t>
      </w:r>
      <w:r w:rsidRPr="006D28F1">
        <w:rPr>
          <w:rFonts w:ascii="Arial" w:hAnsi="Arial" w:cs="Arial"/>
        </w:rPr>
        <w:t>defrisari.</w:t>
      </w:r>
    </w:p>
    <w:p w14:paraId="19668288" w14:textId="77777777" w:rsidR="009D062F" w:rsidRPr="006D28F1" w:rsidRDefault="009D062F" w:rsidP="00DA589F">
      <w:pPr>
        <w:pStyle w:val="BodyText"/>
        <w:spacing w:line="252" w:lineRule="exact"/>
        <w:ind w:left="191" w:firstLine="529"/>
        <w:jc w:val="both"/>
        <w:rPr>
          <w:rFonts w:ascii="Arial" w:hAnsi="Arial" w:cs="Arial"/>
        </w:rPr>
      </w:pPr>
    </w:p>
    <w:p w14:paraId="08BE77C9" w14:textId="4A8AEC20" w:rsidR="00A751B4" w:rsidRDefault="00A751B4">
      <w:pPr>
        <w:pStyle w:val="BodyText"/>
        <w:spacing w:before="8"/>
        <w:rPr>
          <w:rFonts w:ascii="Arial" w:hAnsi="Arial" w:cs="Arial"/>
          <w:sz w:val="28"/>
        </w:rPr>
      </w:pPr>
    </w:p>
    <w:p w14:paraId="0E062207" w14:textId="63B412BB" w:rsidR="00A751B4" w:rsidRPr="00DA589F" w:rsidRDefault="00804B67" w:rsidP="00F226EC">
      <w:pPr>
        <w:pStyle w:val="ListParagraph"/>
        <w:numPr>
          <w:ilvl w:val="0"/>
          <w:numId w:val="36"/>
        </w:numPr>
        <w:rPr>
          <w:rFonts w:ascii="Arial" w:hAnsi="Arial" w:cs="Arial"/>
          <w:b/>
          <w:bCs/>
        </w:rPr>
      </w:pPr>
      <w:r w:rsidRPr="00DA589F">
        <w:rPr>
          <w:rFonts w:ascii="Arial" w:hAnsi="Arial" w:cs="Arial"/>
          <w:b/>
          <w:bCs/>
        </w:rPr>
        <w:t>SITUATIA</w:t>
      </w:r>
      <w:r w:rsidRPr="00DA589F">
        <w:rPr>
          <w:rFonts w:ascii="Arial" w:hAnsi="Arial" w:cs="Arial"/>
          <w:b/>
          <w:bCs/>
          <w:spacing w:val="-4"/>
        </w:rPr>
        <w:t xml:space="preserve"> </w:t>
      </w:r>
      <w:r w:rsidRPr="00DA589F">
        <w:rPr>
          <w:rFonts w:ascii="Arial" w:hAnsi="Arial" w:cs="Arial"/>
          <w:b/>
          <w:bCs/>
        </w:rPr>
        <w:t>PROPUSA</w:t>
      </w:r>
    </w:p>
    <w:p w14:paraId="64AA3EA1" w14:textId="2BE176DC" w:rsidR="00A751B4" w:rsidRPr="006D28F1" w:rsidRDefault="00804B67">
      <w:pPr>
        <w:pStyle w:val="BodyText"/>
        <w:spacing w:before="11"/>
        <w:rPr>
          <w:rFonts w:ascii="Arial" w:hAnsi="Arial" w:cs="Arial"/>
          <w:b/>
          <w:sz w:val="11"/>
        </w:rPr>
      </w:pPr>
      <w:r w:rsidRPr="006D28F1">
        <w:rPr>
          <w:rFonts w:ascii="Arial" w:hAnsi="Arial" w:cs="Arial"/>
          <w:noProof/>
          <w:lang w:val="en-US"/>
        </w:rPr>
        <mc:AlternateContent>
          <mc:Choice Requires="wps">
            <w:drawing>
              <wp:anchor distT="0" distB="0" distL="114300" distR="114300" simplePos="0" relativeHeight="15744000" behindDoc="0" locked="0" layoutInCell="1" allowOverlap="1" wp14:anchorId="6342FE2A" wp14:editId="0825C41E">
                <wp:simplePos x="0" y="0"/>
                <wp:positionH relativeFrom="page">
                  <wp:posOffset>381000</wp:posOffset>
                </wp:positionH>
                <wp:positionV relativeFrom="page">
                  <wp:posOffset>1028065</wp:posOffset>
                </wp:positionV>
                <wp:extent cx="6838950" cy="0"/>
                <wp:effectExtent l="0" t="0" r="0" b="0"/>
                <wp:wrapNone/>
                <wp:docPr id="77"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DE4842" id="Line 41"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7239EF7C" w14:textId="71B405D1" w:rsidR="00A751B4" w:rsidRPr="006D28F1" w:rsidRDefault="00804B67" w:rsidP="009D062F">
      <w:pPr>
        <w:pStyle w:val="BodyText"/>
        <w:spacing w:before="160" w:line="276" w:lineRule="auto"/>
        <w:ind w:left="191" w:right="447" w:firstLine="529"/>
        <w:jc w:val="both"/>
        <w:rPr>
          <w:rFonts w:ascii="Arial" w:hAnsi="Arial" w:cs="Arial"/>
        </w:rPr>
      </w:pPr>
      <w:r w:rsidRPr="009D062F">
        <w:rPr>
          <w:rFonts w:ascii="Arial" w:hAnsi="Arial" w:cs="Arial"/>
        </w:rPr>
        <w:t xml:space="preserve">Proiectul urmareste realizarea unui parc fotovoltaic cu puterea instalată de </w:t>
      </w:r>
      <w:r w:rsidR="00C66847" w:rsidRPr="009D062F">
        <w:rPr>
          <w:rFonts w:ascii="Arial" w:hAnsi="Arial" w:cs="Arial"/>
        </w:rPr>
        <w:t>20 570,16</w:t>
      </w:r>
      <w:r w:rsidRPr="009D062F">
        <w:rPr>
          <w:rFonts w:ascii="Arial" w:hAnsi="Arial" w:cs="Arial"/>
        </w:rPr>
        <w:t xml:space="preserve"> kWp, format din </w:t>
      </w:r>
      <w:r w:rsidR="00C66847">
        <w:rPr>
          <w:rFonts w:ascii="Arial" w:hAnsi="Arial" w:cs="Arial"/>
        </w:rPr>
        <w:t>36 088</w:t>
      </w:r>
      <w:r w:rsidR="006127CE" w:rsidRPr="006D28F1">
        <w:rPr>
          <w:rFonts w:ascii="Arial" w:hAnsi="Arial" w:cs="Arial"/>
        </w:rPr>
        <w:t xml:space="preserve"> </w:t>
      </w:r>
      <w:r w:rsidRPr="006D28F1">
        <w:rPr>
          <w:rFonts w:ascii="Arial" w:hAnsi="Arial" w:cs="Arial"/>
        </w:rPr>
        <w:t>panouri</w:t>
      </w:r>
      <w:r w:rsidRPr="009D062F">
        <w:rPr>
          <w:rFonts w:ascii="Arial" w:hAnsi="Arial" w:cs="Arial"/>
        </w:rPr>
        <w:t xml:space="preserve"> </w:t>
      </w:r>
      <w:r w:rsidRPr="006D28F1">
        <w:rPr>
          <w:rFonts w:ascii="Arial" w:hAnsi="Arial" w:cs="Arial"/>
        </w:rPr>
        <w:t>fotovoltaice</w:t>
      </w:r>
      <w:r w:rsidRPr="009D062F">
        <w:rPr>
          <w:rFonts w:ascii="Arial" w:hAnsi="Arial" w:cs="Arial"/>
        </w:rPr>
        <w:t xml:space="preserve"> </w:t>
      </w:r>
      <w:r w:rsidRPr="006D28F1">
        <w:rPr>
          <w:rFonts w:ascii="Arial" w:hAnsi="Arial" w:cs="Arial"/>
        </w:rPr>
        <w:t>de</w:t>
      </w:r>
      <w:r w:rsidRPr="009D062F">
        <w:rPr>
          <w:rFonts w:ascii="Arial" w:hAnsi="Arial" w:cs="Arial"/>
        </w:rPr>
        <w:t xml:space="preserve"> </w:t>
      </w:r>
      <w:r w:rsidRPr="006D28F1">
        <w:rPr>
          <w:rFonts w:ascii="Arial" w:hAnsi="Arial" w:cs="Arial"/>
        </w:rPr>
        <w:t>5</w:t>
      </w:r>
      <w:r w:rsidR="00970ADB">
        <w:rPr>
          <w:rFonts w:ascii="Arial" w:hAnsi="Arial" w:cs="Arial"/>
        </w:rPr>
        <w:t>7</w:t>
      </w:r>
      <w:r w:rsidRPr="006D28F1">
        <w:rPr>
          <w:rFonts w:ascii="Arial" w:hAnsi="Arial" w:cs="Arial"/>
        </w:rPr>
        <w:t>0</w:t>
      </w:r>
      <w:r w:rsidRPr="009D062F">
        <w:rPr>
          <w:rFonts w:ascii="Arial" w:hAnsi="Arial" w:cs="Arial"/>
        </w:rPr>
        <w:t xml:space="preserve"> </w:t>
      </w:r>
      <w:r w:rsidRPr="006D28F1">
        <w:rPr>
          <w:rFonts w:ascii="Arial" w:hAnsi="Arial" w:cs="Arial"/>
        </w:rPr>
        <w:t>Wp,</w:t>
      </w:r>
      <w:r w:rsidRPr="009D062F">
        <w:rPr>
          <w:rFonts w:ascii="Arial" w:hAnsi="Arial" w:cs="Arial"/>
        </w:rPr>
        <w:t xml:space="preserve"> </w:t>
      </w:r>
      <w:r w:rsidRPr="006D28F1">
        <w:rPr>
          <w:rFonts w:ascii="Arial" w:hAnsi="Arial" w:cs="Arial"/>
        </w:rPr>
        <w:t>monocristaline</w:t>
      </w:r>
      <w:r w:rsidRPr="009D062F">
        <w:rPr>
          <w:rFonts w:ascii="Arial" w:hAnsi="Arial" w:cs="Arial"/>
        </w:rPr>
        <w:t xml:space="preserve"> </w:t>
      </w:r>
      <w:r w:rsidRPr="006D28F1">
        <w:rPr>
          <w:rFonts w:ascii="Arial" w:hAnsi="Arial" w:cs="Arial"/>
        </w:rPr>
        <w:t>care</w:t>
      </w:r>
      <w:r w:rsidRPr="009D062F">
        <w:rPr>
          <w:rFonts w:ascii="Arial" w:hAnsi="Arial" w:cs="Arial"/>
        </w:rPr>
        <w:t xml:space="preserve"> </w:t>
      </w:r>
      <w:r w:rsidRPr="006D28F1">
        <w:rPr>
          <w:rFonts w:ascii="Arial" w:hAnsi="Arial" w:cs="Arial"/>
        </w:rPr>
        <w:t>vor</w:t>
      </w:r>
      <w:r w:rsidRPr="009D062F">
        <w:rPr>
          <w:rFonts w:ascii="Arial" w:hAnsi="Arial" w:cs="Arial"/>
        </w:rPr>
        <w:t xml:space="preserve"> </w:t>
      </w:r>
      <w:r w:rsidRPr="006D28F1">
        <w:rPr>
          <w:rFonts w:ascii="Arial" w:hAnsi="Arial" w:cs="Arial"/>
        </w:rPr>
        <w:t>fi</w:t>
      </w:r>
      <w:r w:rsidRPr="009D062F">
        <w:rPr>
          <w:rFonts w:ascii="Arial" w:hAnsi="Arial" w:cs="Arial"/>
        </w:rPr>
        <w:t xml:space="preserve"> </w:t>
      </w:r>
      <w:r w:rsidRPr="006D28F1">
        <w:rPr>
          <w:rFonts w:ascii="Arial" w:hAnsi="Arial" w:cs="Arial"/>
        </w:rPr>
        <w:t>conectate</w:t>
      </w:r>
      <w:r w:rsidRPr="009D062F">
        <w:rPr>
          <w:rFonts w:ascii="Arial" w:hAnsi="Arial" w:cs="Arial"/>
        </w:rPr>
        <w:t xml:space="preserve"> </w:t>
      </w:r>
      <w:r w:rsidRPr="006D28F1">
        <w:rPr>
          <w:rFonts w:ascii="Arial" w:hAnsi="Arial" w:cs="Arial"/>
        </w:rPr>
        <w:t>la</w:t>
      </w:r>
      <w:r w:rsidRPr="009D062F">
        <w:rPr>
          <w:rFonts w:ascii="Arial" w:hAnsi="Arial" w:cs="Arial"/>
        </w:rPr>
        <w:t xml:space="preserve"> </w:t>
      </w:r>
      <w:r w:rsidR="00713BC7" w:rsidRPr="009D062F">
        <w:rPr>
          <w:rFonts w:ascii="Arial" w:hAnsi="Arial" w:cs="Arial"/>
        </w:rPr>
        <w:t>58</w:t>
      </w:r>
      <w:r w:rsidRPr="009D062F">
        <w:rPr>
          <w:rFonts w:ascii="Arial" w:hAnsi="Arial" w:cs="Arial"/>
        </w:rPr>
        <w:t xml:space="preserve"> </w:t>
      </w:r>
      <w:r w:rsidRPr="006D28F1">
        <w:rPr>
          <w:rFonts w:ascii="Arial" w:hAnsi="Arial" w:cs="Arial"/>
        </w:rPr>
        <w:t>invertoare</w:t>
      </w:r>
      <w:r w:rsidRPr="009D062F">
        <w:rPr>
          <w:rFonts w:ascii="Arial" w:hAnsi="Arial" w:cs="Arial"/>
        </w:rPr>
        <w:t xml:space="preserve"> </w:t>
      </w:r>
      <w:r w:rsidRPr="006D28F1">
        <w:rPr>
          <w:rFonts w:ascii="Arial" w:hAnsi="Arial" w:cs="Arial"/>
        </w:rPr>
        <w:t>de</w:t>
      </w:r>
      <w:r w:rsidRPr="009D062F">
        <w:rPr>
          <w:rFonts w:ascii="Arial" w:hAnsi="Arial" w:cs="Arial"/>
        </w:rPr>
        <w:t xml:space="preserve"> </w:t>
      </w:r>
      <w:r w:rsidRPr="006D28F1">
        <w:rPr>
          <w:rFonts w:ascii="Arial" w:hAnsi="Arial" w:cs="Arial"/>
        </w:rPr>
        <w:t>tip</w:t>
      </w:r>
      <w:r w:rsidR="002B7F5C">
        <w:rPr>
          <w:rFonts w:ascii="Arial" w:hAnsi="Arial" w:cs="Arial"/>
        </w:rPr>
        <w:t xml:space="preserve"> </w:t>
      </w:r>
      <w:r w:rsidRPr="006D28F1">
        <w:rPr>
          <w:rFonts w:ascii="Arial" w:hAnsi="Arial" w:cs="Arial"/>
        </w:rPr>
        <w:t>„string” cu</w:t>
      </w:r>
      <w:r w:rsidRPr="009D062F">
        <w:rPr>
          <w:rFonts w:ascii="Arial" w:hAnsi="Arial" w:cs="Arial"/>
        </w:rPr>
        <w:t xml:space="preserve"> </w:t>
      </w:r>
      <w:r w:rsidRPr="006D28F1">
        <w:rPr>
          <w:rFonts w:ascii="Arial" w:hAnsi="Arial" w:cs="Arial"/>
        </w:rPr>
        <w:t>puterea</w:t>
      </w:r>
      <w:r w:rsidRPr="009D062F">
        <w:rPr>
          <w:rFonts w:ascii="Arial" w:hAnsi="Arial" w:cs="Arial"/>
        </w:rPr>
        <w:t xml:space="preserve"> </w:t>
      </w:r>
      <w:r w:rsidRPr="006D28F1">
        <w:rPr>
          <w:rFonts w:ascii="Arial" w:hAnsi="Arial" w:cs="Arial"/>
        </w:rPr>
        <w:t>instalata</w:t>
      </w:r>
      <w:r w:rsidRPr="009D062F">
        <w:rPr>
          <w:rFonts w:ascii="Arial" w:hAnsi="Arial" w:cs="Arial"/>
        </w:rPr>
        <w:t xml:space="preserve"> </w:t>
      </w:r>
      <w:r w:rsidRPr="006D28F1">
        <w:rPr>
          <w:rFonts w:ascii="Arial" w:hAnsi="Arial" w:cs="Arial"/>
        </w:rPr>
        <w:t>de</w:t>
      </w:r>
      <w:r w:rsidRPr="009D062F">
        <w:rPr>
          <w:rFonts w:ascii="Arial" w:hAnsi="Arial" w:cs="Arial"/>
        </w:rPr>
        <w:t xml:space="preserve"> </w:t>
      </w:r>
      <w:r w:rsidR="00970ADB">
        <w:rPr>
          <w:rFonts w:ascii="Arial" w:hAnsi="Arial" w:cs="Arial"/>
        </w:rPr>
        <w:t>3</w:t>
      </w:r>
      <w:r w:rsidR="006127CE" w:rsidRPr="006D28F1">
        <w:rPr>
          <w:rFonts w:ascii="Arial" w:hAnsi="Arial" w:cs="Arial"/>
        </w:rPr>
        <w:t>00</w:t>
      </w:r>
      <w:r w:rsidRPr="009D062F">
        <w:rPr>
          <w:rFonts w:ascii="Arial" w:hAnsi="Arial" w:cs="Arial"/>
        </w:rPr>
        <w:t xml:space="preserve"> </w:t>
      </w:r>
      <w:r w:rsidRPr="006D28F1">
        <w:rPr>
          <w:rFonts w:ascii="Arial" w:hAnsi="Arial" w:cs="Arial"/>
        </w:rPr>
        <w:t>k</w:t>
      </w:r>
      <w:r w:rsidR="006127CE" w:rsidRPr="006D28F1">
        <w:rPr>
          <w:rFonts w:ascii="Arial" w:hAnsi="Arial" w:cs="Arial"/>
        </w:rPr>
        <w:t>W</w:t>
      </w:r>
      <w:r w:rsidRPr="006D28F1">
        <w:rPr>
          <w:rFonts w:ascii="Arial" w:hAnsi="Arial" w:cs="Arial"/>
        </w:rPr>
        <w:t>.</w:t>
      </w:r>
    </w:p>
    <w:p w14:paraId="33A55405" w14:textId="77777777" w:rsidR="00A751B4" w:rsidRPr="006D28F1" w:rsidRDefault="00A751B4">
      <w:pPr>
        <w:pStyle w:val="BodyText"/>
        <w:rPr>
          <w:rFonts w:ascii="Arial" w:hAnsi="Arial" w:cs="Arial"/>
          <w:sz w:val="24"/>
        </w:rPr>
      </w:pPr>
    </w:p>
    <w:p w14:paraId="3A29D884" w14:textId="7F21F94E" w:rsidR="00A751B4" w:rsidRPr="000B0787" w:rsidRDefault="00804B67" w:rsidP="00F226EC">
      <w:pPr>
        <w:pStyle w:val="Heading4"/>
        <w:numPr>
          <w:ilvl w:val="3"/>
          <w:numId w:val="33"/>
        </w:numPr>
        <w:rPr>
          <w:i/>
          <w:iCs/>
        </w:rPr>
      </w:pPr>
      <w:bookmarkStart w:id="49" w:name="3.7.4.1._Materii_prime,_energia_si_combu"/>
      <w:bookmarkEnd w:id="49"/>
      <w:r w:rsidRPr="000B0787">
        <w:rPr>
          <w:i/>
          <w:iCs/>
        </w:rPr>
        <w:t>Materii</w:t>
      </w:r>
      <w:r w:rsidRPr="000B0787">
        <w:rPr>
          <w:i/>
          <w:iCs/>
          <w:spacing w:val="1"/>
        </w:rPr>
        <w:t xml:space="preserve"> </w:t>
      </w:r>
      <w:r w:rsidRPr="000B0787">
        <w:rPr>
          <w:i/>
          <w:iCs/>
        </w:rPr>
        <w:t>prime,</w:t>
      </w:r>
      <w:r w:rsidRPr="000B0787">
        <w:rPr>
          <w:i/>
          <w:iCs/>
          <w:spacing w:val="1"/>
        </w:rPr>
        <w:t xml:space="preserve"> </w:t>
      </w:r>
      <w:r w:rsidRPr="000B0787">
        <w:rPr>
          <w:i/>
          <w:iCs/>
        </w:rPr>
        <w:t>energia</w:t>
      </w:r>
      <w:r w:rsidRPr="000B0787">
        <w:rPr>
          <w:i/>
          <w:iCs/>
          <w:spacing w:val="1"/>
        </w:rPr>
        <w:t xml:space="preserve"> </w:t>
      </w:r>
      <w:r w:rsidRPr="000B0787">
        <w:rPr>
          <w:i/>
          <w:iCs/>
        </w:rPr>
        <w:t>si</w:t>
      </w:r>
      <w:r w:rsidRPr="000B0787">
        <w:rPr>
          <w:i/>
          <w:iCs/>
          <w:spacing w:val="1"/>
        </w:rPr>
        <w:t xml:space="preserve"> </w:t>
      </w:r>
      <w:r w:rsidRPr="000B0787">
        <w:rPr>
          <w:i/>
          <w:iCs/>
        </w:rPr>
        <w:t>combustibilii</w:t>
      </w:r>
      <w:r w:rsidRPr="000B0787">
        <w:rPr>
          <w:i/>
          <w:iCs/>
          <w:spacing w:val="1"/>
        </w:rPr>
        <w:t xml:space="preserve"> </w:t>
      </w:r>
      <w:r w:rsidRPr="000B0787">
        <w:rPr>
          <w:i/>
          <w:iCs/>
        </w:rPr>
        <w:t>utilizati,</w:t>
      </w:r>
      <w:r w:rsidRPr="000B0787">
        <w:rPr>
          <w:i/>
          <w:iCs/>
          <w:spacing w:val="1"/>
        </w:rPr>
        <w:t xml:space="preserve"> </w:t>
      </w:r>
      <w:r w:rsidRPr="000B0787">
        <w:rPr>
          <w:i/>
          <w:iCs/>
        </w:rPr>
        <w:t>cu modul</w:t>
      </w:r>
      <w:r w:rsidRPr="000B0787">
        <w:rPr>
          <w:i/>
          <w:iCs/>
          <w:spacing w:val="1"/>
        </w:rPr>
        <w:t xml:space="preserve"> </w:t>
      </w:r>
      <w:r w:rsidRPr="000B0787">
        <w:rPr>
          <w:i/>
          <w:iCs/>
        </w:rPr>
        <w:t>de</w:t>
      </w:r>
      <w:r w:rsidRPr="000B0787">
        <w:rPr>
          <w:i/>
          <w:iCs/>
          <w:spacing w:val="1"/>
        </w:rPr>
        <w:t xml:space="preserve"> </w:t>
      </w:r>
      <w:r w:rsidRPr="000B0787">
        <w:rPr>
          <w:i/>
          <w:iCs/>
        </w:rPr>
        <w:t>asigurare</w:t>
      </w:r>
      <w:r w:rsidR="000B0787">
        <w:rPr>
          <w:i/>
          <w:iCs/>
        </w:rPr>
        <w:t xml:space="preserve"> a</w:t>
      </w:r>
      <w:r w:rsidRPr="000B0787">
        <w:rPr>
          <w:i/>
          <w:iCs/>
          <w:spacing w:val="1"/>
        </w:rPr>
        <w:t xml:space="preserve"> </w:t>
      </w:r>
      <w:r w:rsidRPr="000B0787">
        <w:rPr>
          <w:i/>
          <w:iCs/>
          <w:spacing w:val="-64"/>
        </w:rPr>
        <w:t xml:space="preserve"> </w:t>
      </w:r>
      <w:r w:rsidR="000B0787">
        <w:rPr>
          <w:i/>
          <w:iCs/>
          <w:spacing w:val="-64"/>
        </w:rPr>
        <w:t xml:space="preserve">              </w:t>
      </w:r>
      <w:r w:rsidRPr="000B0787">
        <w:rPr>
          <w:i/>
          <w:iCs/>
        </w:rPr>
        <w:t>acestora</w:t>
      </w:r>
    </w:p>
    <w:p w14:paraId="726417FE" w14:textId="0E335CD3" w:rsidR="00A751B4" w:rsidRPr="006D28F1" w:rsidRDefault="000B0787">
      <w:pPr>
        <w:pStyle w:val="BodyText"/>
        <w:spacing w:before="1"/>
        <w:rPr>
          <w:rFonts w:ascii="Arial" w:hAnsi="Arial" w:cs="Arial"/>
          <w:b/>
          <w:sz w:val="27"/>
        </w:rPr>
      </w:pPr>
      <w:r>
        <w:rPr>
          <w:rFonts w:ascii="Arial" w:hAnsi="Arial" w:cs="Arial"/>
          <w:b/>
          <w:sz w:val="27"/>
        </w:rPr>
        <w:t xml:space="preserve"> </w:t>
      </w:r>
    </w:p>
    <w:p w14:paraId="04F95587" w14:textId="77777777" w:rsidR="00A751B4" w:rsidRPr="000B0787" w:rsidRDefault="00804B67" w:rsidP="000B0787">
      <w:pPr>
        <w:rPr>
          <w:rFonts w:ascii="Arial" w:hAnsi="Arial" w:cs="Arial"/>
          <w:b/>
          <w:bCs/>
        </w:rPr>
      </w:pPr>
      <w:r w:rsidRPr="000B0787">
        <w:rPr>
          <w:rFonts w:ascii="Arial" w:hAnsi="Arial" w:cs="Arial"/>
          <w:b/>
          <w:bCs/>
        </w:rPr>
        <w:t></w:t>
      </w:r>
      <w:r w:rsidRPr="000B0787">
        <w:rPr>
          <w:rFonts w:ascii="Arial" w:hAnsi="Arial" w:cs="Arial"/>
          <w:b/>
          <w:bCs/>
          <w:spacing w:val="54"/>
        </w:rPr>
        <w:t xml:space="preserve"> </w:t>
      </w:r>
      <w:r w:rsidRPr="000B0787">
        <w:rPr>
          <w:rFonts w:ascii="Arial" w:hAnsi="Arial" w:cs="Arial"/>
          <w:b/>
          <w:bCs/>
        </w:rPr>
        <w:t>Materiile</w:t>
      </w:r>
      <w:r w:rsidRPr="000B0787">
        <w:rPr>
          <w:rFonts w:ascii="Arial" w:hAnsi="Arial" w:cs="Arial"/>
          <w:b/>
          <w:bCs/>
          <w:spacing w:val="-3"/>
        </w:rPr>
        <w:t xml:space="preserve"> </w:t>
      </w:r>
      <w:r w:rsidRPr="000B0787">
        <w:rPr>
          <w:rFonts w:ascii="Arial" w:hAnsi="Arial" w:cs="Arial"/>
          <w:b/>
          <w:bCs/>
        </w:rPr>
        <w:t>prime</w:t>
      </w:r>
    </w:p>
    <w:p w14:paraId="47777DC1" w14:textId="43CD6E80" w:rsidR="000B0787" w:rsidRDefault="00804B67" w:rsidP="009D062F">
      <w:pPr>
        <w:pStyle w:val="BodyText"/>
        <w:spacing w:before="160" w:line="276" w:lineRule="auto"/>
        <w:ind w:left="191" w:right="447" w:firstLine="529"/>
        <w:jc w:val="both"/>
        <w:rPr>
          <w:rFonts w:ascii="Arial" w:hAnsi="Arial" w:cs="Arial"/>
        </w:rPr>
      </w:pPr>
      <w:r w:rsidRPr="006D28F1">
        <w:rPr>
          <w:rFonts w:ascii="Arial" w:hAnsi="Arial" w:cs="Arial"/>
        </w:rPr>
        <w:t>M</w:t>
      </w:r>
      <w:r w:rsidRPr="00970ADB">
        <w:rPr>
          <w:rFonts w:ascii="Arial" w:hAnsi="Arial" w:cs="Arial"/>
        </w:rPr>
        <w:t>a</w:t>
      </w:r>
      <w:r w:rsidRPr="006D28F1">
        <w:rPr>
          <w:rFonts w:ascii="Arial" w:hAnsi="Arial" w:cs="Arial"/>
        </w:rPr>
        <w:t>t</w:t>
      </w:r>
      <w:r w:rsidRPr="00970ADB">
        <w:rPr>
          <w:rFonts w:ascii="Arial" w:hAnsi="Arial" w:cs="Arial"/>
        </w:rPr>
        <w:t>e</w:t>
      </w:r>
      <w:r w:rsidRPr="006D28F1">
        <w:rPr>
          <w:rFonts w:ascii="Arial" w:hAnsi="Arial" w:cs="Arial"/>
        </w:rPr>
        <w:t>r</w:t>
      </w:r>
      <w:r w:rsidRPr="00970ADB">
        <w:rPr>
          <w:rFonts w:ascii="Arial" w:hAnsi="Arial" w:cs="Arial"/>
        </w:rPr>
        <w:t>iil</w:t>
      </w:r>
      <w:r w:rsidRPr="006D28F1">
        <w:rPr>
          <w:rFonts w:ascii="Arial" w:hAnsi="Arial" w:cs="Arial"/>
        </w:rPr>
        <w:t xml:space="preserve">e </w:t>
      </w:r>
      <w:r w:rsidRPr="00970ADB">
        <w:rPr>
          <w:rFonts w:ascii="Arial" w:hAnsi="Arial" w:cs="Arial"/>
        </w:rPr>
        <w:t>p</w:t>
      </w:r>
      <w:r w:rsidRPr="006D28F1">
        <w:rPr>
          <w:rFonts w:ascii="Arial" w:hAnsi="Arial" w:cs="Arial"/>
        </w:rPr>
        <w:t>r</w:t>
      </w:r>
      <w:r w:rsidRPr="00970ADB">
        <w:rPr>
          <w:rFonts w:ascii="Arial" w:hAnsi="Arial" w:cs="Arial"/>
        </w:rPr>
        <w:t>i</w:t>
      </w:r>
      <w:r w:rsidRPr="006D28F1">
        <w:rPr>
          <w:rFonts w:ascii="Arial" w:hAnsi="Arial" w:cs="Arial"/>
        </w:rPr>
        <w:t>me</w:t>
      </w:r>
      <w:r w:rsidRPr="00970ADB">
        <w:rPr>
          <w:rFonts w:ascii="Arial" w:hAnsi="Arial" w:cs="Arial"/>
        </w:rPr>
        <w:t xml:space="preserve"> </w:t>
      </w:r>
      <w:r w:rsidRPr="006D28F1">
        <w:rPr>
          <w:rFonts w:ascii="Arial" w:hAnsi="Arial" w:cs="Arial"/>
        </w:rPr>
        <w:t>v</w:t>
      </w:r>
      <w:r w:rsidRPr="00970ADB">
        <w:rPr>
          <w:rFonts w:ascii="Arial" w:hAnsi="Arial" w:cs="Arial"/>
        </w:rPr>
        <w:t>o</w:t>
      </w:r>
      <w:r w:rsidRPr="006D28F1">
        <w:rPr>
          <w:rFonts w:ascii="Arial" w:hAnsi="Arial" w:cs="Arial"/>
        </w:rPr>
        <w:t>r</w:t>
      </w:r>
      <w:r w:rsidRPr="00970ADB">
        <w:rPr>
          <w:rFonts w:ascii="Arial" w:hAnsi="Arial" w:cs="Arial"/>
        </w:rPr>
        <w:t xml:space="preserve"> f</w:t>
      </w:r>
      <w:r w:rsidRPr="006D28F1">
        <w:rPr>
          <w:rFonts w:ascii="Arial" w:hAnsi="Arial" w:cs="Arial"/>
        </w:rPr>
        <w:t xml:space="preserve">i </w:t>
      </w:r>
      <w:r w:rsidRPr="00970ADB">
        <w:rPr>
          <w:rFonts w:ascii="Arial" w:hAnsi="Arial" w:cs="Arial"/>
        </w:rPr>
        <w:t>achi</w:t>
      </w:r>
      <w:r w:rsidRPr="006D28F1">
        <w:rPr>
          <w:rFonts w:ascii="Arial" w:hAnsi="Arial" w:cs="Arial"/>
        </w:rPr>
        <w:t>z</w:t>
      </w:r>
      <w:r w:rsidRPr="00970ADB">
        <w:rPr>
          <w:rFonts w:ascii="Arial" w:hAnsi="Arial" w:cs="Arial"/>
        </w:rPr>
        <w:t>iționa</w:t>
      </w:r>
      <w:r w:rsidRPr="006D28F1">
        <w:rPr>
          <w:rFonts w:ascii="Arial" w:hAnsi="Arial" w:cs="Arial"/>
        </w:rPr>
        <w:t xml:space="preserve">te </w:t>
      </w:r>
      <w:r w:rsidRPr="00970ADB">
        <w:rPr>
          <w:rFonts w:ascii="Arial" w:hAnsi="Arial" w:cs="Arial"/>
        </w:rPr>
        <w:t>p</w:t>
      </w:r>
      <w:r w:rsidRPr="006D28F1">
        <w:rPr>
          <w:rFonts w:ascii="Arial" w:hAnsi="Arial" w:cs="Arial"/>
        </w:rPr>
        <w:t>e</w:t>
      </w:r>
      <w:r w:rsidRPr="00970ADB">
        <w:rPr>
          <w:rFonts w:ascii="Arial" w:hAnsi="Arial" w:cs="Arial"/>
        </w:rPr>
        <w:t xml:space="preserve"> bază</w:t>
      </w:r>
      <w:r w:rsidRPr="006D28F1">
        <w:rPr>
          <w:rFonts w:ascii="Arial" w:hAnsi="Arial" w:cs="Arial"/>
        </w:rPr>
        <w:t xml:space="preserve"> </w:t>
      </w:r>
      <w:r w:rsidRPr="00970ADB">
        <w:rPr>
          <w:rFonts w:ascii="Arial" w:hAnsi="Arial" w:cs="Arial"/>
        </w:rPr>
        <w:t>d</w:t>
      </w:r>
      <w:r w:rsidRPr="006D28F1">
        <w:rPr>
          <w:rFonts w:ascii="Arial" w:hAnsi="Arial" w:cs="Arial"/>
        </w:rPr>
        <w:t>e</w:t>
      </w:r>
      <w:r w:rsidRPr="00970ADB">
        <w:rPr>
          <w:rFonts w:ascii="Arial" w:hAnsi="Arial" w:cs="Arial"/>
        </w:rPr>
        <w:t xml:space="preserve"> </w:t>
      </w:r>
      <w:r w:rsidRPr="006D28F1">
        <w:rPr>
          <w:rFonts w:ascii="Arial" w:hAnsi="Arial" w:cs="Arial"/>
        </w:rPr>
        <w:t>c</w:t>
      </w:r>
      <w:r w:rsidRPr="00970ADB">
        <w:rPr>
          <w:rFonts w:ascii="Arial" w:hAnsi="Arial" w:cs="Arial"/>
        </w:rPr>
        <w:t>ont</w:t>
      </w:r>
      <w:r w:rsidRPr="006D28F1">
        <w:rPr>
          <w:rFonts w:ascii="Arial" w:hAnsi="Arial" w:cs="Arial"/>
        </w:rPr>
        <w:t>r</w:t>
      </w:r>
      <w:r w:rsidRPr="00970ADB">
        <w:rPr>
          <w:rFonts w:ascii="Arial" w:hAnsi="Arial" w:cs="Arial"/>
        </w:rPr>
        <w:t>acte</w:t>
      </w:r>
      <w:r w:rsidRPr="006D28F1">
        <w:rPr>
          <w:rFonts w:ascii="Arial" w:hAnsi="Arial" w:cs="Arial"/>
        </w:rPr>
        <w:t>,</w:t>
      </w:r>
      <w:r w:rsidRPr="00970ADB">
        <w:rPr>
          <w:rFonts w:ascii="Arial" w:hAnsi="Arial" w:cs="Arial"/>
        </w:rPr>
        <w:t xml:space="preserve"> d</w:t>
      </w:r>
      <w:r w:rsidRPr="006D28F1">
        <w:rPr>
          <w:rFonts w:ascii="Arial" w:hAnsi="Arial" w:cs="Arial"/>
        </w:rPr>
        <w:t>e</w:t>
      </w:r>
      <w:r w:rsidRPr="00970ADB">
        <w:rPr>
          <w:rFonts w:ascii="Arial" w:hAnsi="Arial" w:cs="Arial"/>
        </w:rPr>
        <w:t xml:space="preserve"> l</w:t>
      </w:r>
      <w:r w:rsidRPr="006D28F1">
        <w:rPr>
          <w:rFonts w:ascii="Arial" w:hAnsi="Arial" w:cs="Arial"/>
        </w:rPr>
        <w:t>a</w:t>
      </w:r>
      <w:r w:rsidRPr="00970ADB">
        <w:rPr>
          <w:rFonts w:ascii="Arial" w:hAnsi="Arial" w:cs="Arial"/>
        </w:rPr>
        <w:t xml:space="preserve"> fi</w:t>
      </w:r>
      <w:r w:rsidRPr="006D28F1">
        <w:rPr>
          <w:rFonts w:ascii="Arial" w:hAnsi="Arial" w:cs="Arial"/>
        </w:rPr>
        <w:t>me</w:t>
      </w:r>
      <w:r w:rsidRPr="00970ADB">
        <w:rPr>
          <w:rFonts w:ascii="Arial" w:hAnsi="Arial" w:cs="Arial"/>
        </w:rPr>
        <w:t xml:space="preserve"> </w:t>
      </w:r>
      <w:r w:rsidRPr="006D28F1">
        <w:rPr>
          <w:rFonts w:ascii="Arial" w:hAnsi="Arial" w:cs="Arial"/>
        </w:rPr>
        <w:t>s</w:t>
      </w:r>
      <w:r w:rsidRPr="00970ADB">
        <w:rPr>
          <w:rFonts w:ascii="Arial" w:hAnsi="Arial" w:cs="Arial"/>
        </w:rPr>
        <w:t>peciali</w:t>
      </w:r>
      <w:r w:rsidRPr="006D28F1">
        <w:rPr>
          <w:rFonts w:ascii="Arial" w:hAnsi="Arial" w:cs="Arial"/>
        </w:rPr>
        <w:t>z</w:t>
      </w:r>
      <w:r w:rsidRPr="00970ADB">
        <w:rPr>
          <w:rFonts w:ascii="Arial" w:hAnsi="Arial" w:cs="Arial"/>
        </w:rPr>
        <w:t>a</w:t>
      </w:r>
      <w:r w:rsidRPr="006D28F1">
        <w:rPr>
          <w:rFonts w:ascii="Arial" w:hAnsi="Arial" w:cs="Arial"/>
        </w:rPr>
        <w:t xml:space="preserve">te </w:t>
      </w:r>
      <w:r w:rsidRPr="00970ADB">
        <w:rPr>
          <w:rFonts w:ascii="Arial" w:hAnsi="Arial" w:cs="Arial"/>
        </w:rPr>
        <w:t>ș</w:t>
      </w:r>
      <w:r w:rsidRPr="006D28F1">
        <w:rPr>
          <w:rFonts w:ascii="Arial" w:hAnsi="Arial" w:cs="Arial"/>
        </w:rPr>
        <w:t>i</w:t>
      </w:r>
      <w:r w:rsidRPr="00970ADB">
        <w:rPr>
          <w:rFonts w:ascii="Arial" w:hAnsi="Arial" w:cs="Arial"/>
        </w:rPr>
        <w:t xml:space="preserve"> au</w:t>
      </w:r>
      <w:r w:rsidRPr="006D28F1">
        <w:rPr>
          <w:rFonts w:ascii="Arial" w:hAnsi="Arial" w:cs="Arial"/>
        </w:rPr>
        <w:t>t</w:t>
      </w:r>
      <w:r w:rsidRPr="00970ADB">
        <w:rPr>
          <w:rFonts w:ascii="Arial" w:hAnsi="Arial" w:cs="Arial"/>
        </w:rPr>
        <w:t>o</w:t>
      </w:r>
      <w:r w:rsidRPr="006D28F1">
        <w:rPr>
          <w:rFonts w:ascii="Arial" w:hAnsi="Arial" w:cs="Arial"/>
        </w:rPr>
        <w:t>r</w:t>
      </w:r>
      <w:r w:rsidRPr="00970ADB">
        <w:rPr>
          <w:rFonts w:ascii="Arial" w:hAnsi="Arial" w:cs="Arial"/>
        </w:rPr>
        <w:t>i</w:t>
      </w:r>
      <w:r w:rsidRPr="006D28F1">
        <w:rPr>
          <w:rFonts w:ascii="Arial" w:hAnsi="Arial" w:cs="Arial"/>
        </w:rPr>
        <w:t>z</w:t>
      </w:r>
      <w:r w:rsidRPr="00970ADB">
        <w:rPr>
          <w:rFonts w:ascii="Arial" w:hAnsi="Arial" w:cs="Arial"/>
        </w:rPr>
        <w:t>a</w:t>
      </w:r>
      <w:r w:rsidRPr="006D28F1">
        <w:rPr>
          <w:rFonts w:ascii="Arial" w:hAnsi="Arial" w:cs="Arial"/>
        </w:rPr>
        <w:t>t</w:t>
      </w:r>
      <w:r w:rsidRPr="00970ADB">
        <w:rPr>
          <w:rFonts w:ascii="Arial" w:hAnsi="Arial" w:cs="Arial"/>
        </w:rPr>
        <w:t>e</w:t>
      </w:r>
      <w:r w:rsidRPr="006D28F1">
        <w:rPr>
          <w:rFonts w:ascii="Arial" w:hAnsi="Arial" w:cs="Arial"/>
        </w:rPr>
        <w:t xml:space="preserve">. </w:t>
      </w:r>
      <w:r w:rsidR="000B0787">
        <w:rPr>
          <w:rFonts w:ascii="Arial" w:hAnsi="Arial" w:cs="Arial"/>
        </w:rPr>
        <w:t xml:space="preserve">          </w:t>
      </w:r>
    </w:p>
    <w:p w14:paraId="6C52BF08" w14:textId="056C5B57" w:rsidR="00A751B4" w:rsidRPr="006D28F1" w:rsidRDefault="00804B67" w:rsidP="009D062F">
      <w:pPr>
        <w:pStyle w:val="BodyText"/>
        <w:spacing w:before="160" w:line="276" w:lineRule="auto"/>
        <w:ind w:left="191" w:right="447" w:firstLine="529"/>
        <w:jc w:val="both"/>
        <w:rPr>
          <w:rFonts w:ascii="Arial" w:hAnsi="Arial" w:cs="Arial"/>
        </w:rPr>
      </w:pPr>
      <w:r w:rsidRPr="006D28F1">
        <w:rPr>
          <w:rFonts w:ascii="Arial" w:hAnsi="Arial" w:cs="Arial"/>
        </w:rPr>
        <w:t>Depozitarea</w:t>
      </w:r>
      <w:r w:rsidRPr="00970ADB">
        <w:rPr>
          <w:rFonts w:ascii="Arial" w:hAnsi="Arial" w:cs="Arial"/>
        </w:rPr>
        <w:t xml:space="preserve"> </w:t>
      </w:r>
      <w:r w:rsidRPr="006D28F1">
        <w:rPr>
          <w:rFonts w:ascii="Arial" w:hAnsi="Arial" w:cs="Arial"/>
        </w:rPr>
        <w:t>materialelor</w:t>
      </w:r>
      <w:r w:rsidRPr="00970ADB">
        <w:rPr>
          <w:rFonts w:ascii="Arial" w:hAnsi="Arial" w:cs="Arial"/>
        </w:rPr>
        <w:t xml:space="preserve"> </w:t>
      </w:r>
      <w:r w:rsidRPr="006D28F1">
        <w:rPr>
          <w:rFonts w:ascii="Arial" w:hAnsi="Arial" w:cs="Arial"/>
        </w:rPr>
        <w:t>se</w:t>
      </w:r>
      <w:r w:rsidRPr="00970ADB">
        <w:rPr>
          <w:rFonts w:ascii="Arial" w:hAnsi="Arial" w:cs="Arial"/>
        </w:rPr>
        <w:t xml:space="preserve"> </w:t>
      </w:r>
      <w:r w:rsidRPr="006D28F1">
        <w:rPr>
          <w:rFonts w:ascii="Arial" w:hAnsi="Arial" w:cs="Arial"/>
        </w:rPr>
        <w:t>va</w:t>
      </w:r>
      <w:r w:rsidRPr="00970ADB">
        <w:rPr>
          <w:rFonts w:ascii="Arial" w:hAnsi="Arial" w:cs="Arial"/>
        </w:rPr>
        <w:t xml:space="preserve"> </w:t>
      </w:r>
      <w:r w:rsidRPr="006D28F1">
        <w:rPr>
          <w:rFonts w:ascii="Arial" w:hAnsi="Arial" w:cs="Arial"/>
        </w:rPr>
        <w:t>realiza</w:t>
      </w:r>
      <w:r w:rsidRPr="00970ADB">
        <w:rPr>
          <w:rFonts w:ascii="Arial" w:hAnsi="Arial" w:cs="Arial"/>
        </w:rPr>
        <w:t xml:space="preserve"> </w:t>
      </w:r>
      <w:r w:rsidRPr="006D28F1">
        <w:rPr>
          <w:rFonts w:ascii="Arial" w:hAnsi="Arial" w:cs="Arial"/>
        </w:rPr>
        <w:t>pe</w:t>
      </w:r>
      <w:r w:rsidRPr="00970ADB">
        <w:rPr>
          <w:rFonts w:ascii="Arial" w:hAnsi="Arial" w:cs="Arial"/>
        </w:rPr>
        <w:t xml:space="preserve"> </w:t>
      </w:r>
      <w:r w:rsidRPr="006D28F1">
        <w:rPr>
          <w:rFonts w:ascii="Arial" w:hAnsi="Arial" w:cs="Arial"/>
        </w:rPr>
        <w:t>sortimente</w:t>
      </w:r>
      <w:r w:rsidRPr="00970ADB">
        <w:rPr>
          <w:rFonts w:ascii="Arial" w:hAnsi="Arial" w:cs="Arial"/>
        </w:rPr>
        <w:t xml:space="preserve"> </w:t>
      </w:r>
      <w:r w:rsidRPr="006D28F1">
        <w:rPr>
          <w:rFonts w:ascii="Arial" w:hAnsi="Arial" w:cs="Arial"/>
        </w:rPr>
        <w:t>și</w:t>
      </w:r>
      <w:r w:rsidRPr="00970ADB">
        <w:rPr>
          <w:rFonts w:ascii="Arial" w:hAnsi="Arial" w:cs="Arial"/>
        </w:rPr>
        <w:t xml:space="preserve"> </w:t>
      </w:r>
      <w:r w:rsidRPr="006D28F1">
        <w:rPr>
          <w:rFonts w:ascii="Arial" w:hAnsi="Arial" w:cs="Arial"/>
        </w:rPr>
        <w:t>tipodimensiuni,</w:t>
      </w:r>
      <w:r w:rsidRPr="00970ADB">
        <w:rPr>
          <w:rFonts w:ascii="Arial" w:hAnsi="Arial" w:cs="Arial"/>
        </w:rPr>
        <w:t xml:space="preserve"> </w:t>
      </w:r>
      <w:r w:rsidRPr="006D28F1">
        <w:rPr>
          <w:rFonts w:ascii="Arial" w:hAnsi="Arial" w:cs="Arial"/>
        </w:rPr>
        <w:t>astfel</w:t>
      </w:r>
      <w:r w:rsidRPr="00970ADB">
        <w:rPr>
          <w:rFonts w:ascii="Arial" w:hAnsi="Arial" w:cs="Arial"/>
        </w:rPr>
        <w:t xml:space="preserve"> </w:t>
      </w:r>
      <w:r w:rsidRPr="006D28F1">
        <w:rPr>
          <w:rFonts w:ascii="Arial" w:hAnsi="Arial" w:cs="Arial"/>
        </w:rPr>
        <w:t>încât</w:t>
      </w:r>
      <w:r w:rsidRPr="00970ADB">
        <w:rPr>
          <w:rFonts w:ascii="Arial" w:hAnsi="Arial" w:cs="Arial"/>
        </w:rPr>
        <w:t xml:space="preserve"> </w:t>
      </w:r>
      <w:r w:rsidRPr="006D28F1">
        <w:rPr>
          <w:rFonts w:ascii="Arial" w:hAnsi="Arial" w:cs="Arial"/>
        </w:rPr>
        <w:t>să</w:t>
      </w:r>
      <w:r w:rsidRPr="00970ADB">
        <w:rPr>
          <w:rFonts w:ascii="Arial" w:hAnsi="Arial" w:cs="Arial"/>
        </w:rPr>
        <w:t xml:space="preserve"> </w:t>
      </w:r>
      <w:r w:rsidRPr="006D28F1">
        <w:rPr>
          <w:rFonts w:ascii="Arial" w:hAnsi="Arial" w:cs="Arial"/>
        </w:rPr>
        <w:t>se</w:t>
      </w:r>
      <w:r w:rsidRPr="00970ADB">
        <w:rPr>
          <w:rFonts w:ascii="Arial" w:hAnsi="Arial" w:cs="Arial"/>
        </w:rPr>
        <w:t xml:space="preserve"> </w:t>
      </w:r>
      <w:r w:rsidRPr="006D28F1">
        <w:rPr>
          <w:rFonts w:ascii="Arial" w:hAnsi="Arial" w:cs="Arial"/>
        </w:rPr>
        <w:t>excludă</w:t>
      </w:r>
      <w:r w:rsidRPr="00970ADB">
        <w:rPr>
          <w:rFonts w:ascii="Arial" w:hAnsi="Arial" w:cs="Arial"/>
        </w:rPr>
        <w:t xml:space="preserve"> </w:t>
      </w:r>
      <w:r w:rsidRPr="006D28F1">
        <w:rPr>
          <w:rFonts w:ascii="Arial" w:hAnsi="Arial" w:cs="Arial"/>
        </w:rPr>
        <w:t>pericolul</w:t>
      </w:r>
      <w:r w:rsidRPr="00970ADB">
        <w:rPr>
          <w:rFonts w:ascii="Arial" w:hAnsi="Arial" w:cs="Arial"/>
        </w:rPr>
        <w:t xml:space="preserve"> </w:t>
      </w:r>
      <w:r w:rsidRPr="006D28F1">
        <w:rPr>
          <w:rFonts w:ascii="Arial" w:hAnsi="Arial" w:cs="Arial"/>
        </w:rPr>
        <w:t>de</w:t>
      </w:r>
      <w:r w:rsidRPr="00970ADB">
        <w:rPr>
          <w:rFonts w:ascii="Arial" w:hAnsi="Arial" w:cs="Arial"/>
        </w:rPr>
        <w:t xml:space="preserve"> </w:t>
      </w:r>
      <w:r w:rsidRPr="006D28F1">
        <w:rPr>
          <w:rFonts w:ascii="Arial" w:hAnsi="Arial" w:cs="Arial"/>
        </w:rPr>
        <w:t>răsturnare,</w:t>
      </w:r>
      <w:r w:rsidRPr="00970ADB">
        <w:rPr>
          <w:rFonts w:ascii="Arial" w:hAnsi="Arial" w:cs="Arial"/>
        </w:rPr>
        <w:t xml:space="preserve"> </w:t>
      </w:r>
      <w:r w:rsidRPr="006D28F1">
        <w:rPr>
          <w:rFonts w:ascii="Arial" w:hAnsi="Arial" w:cs="Arial"/>
        </w:rPr>
        <w:t>lovire,</w:t>
      </w:r>
      <w:r w:rsidR="004A6568">
        <w:rPr>
          <w:rFonts w:ascii="Arial" w:hAnsi="Arial" w:cs="Arial"/>
        </w:rPr>
        <w:t xml:space="preserve"> </w:t>
      </w:r>
      <w:r w:rsidRPr="006D28F1">
        <w:rPr>
          <w:rFonts w:ascii="Arial" w:hAnsi="Arial" w:cs="Arial"/>
        </w:rPr>
        <w:t>etc..</w:t>
      </w:r>
    </w:p>
    <w:p w14:paraId="3D778F71" w14:textId="77777777" w:rsidR="00A751B4" w:rsidRDefault="00804B67" w:rsidP="009D062F">
      <w:pPr>
        <w:pStyle w:val="BodyText"/>
        <w:spacing w:before="160" w:line="276" w:lineRule="auto"/>
        <w:ind w:left="191" w:right="447" w:firstLine="529"/>
        <w:jc w:val="both"/>
        <w:rPr>
          <w:rFonts w:ascii="Arial" w:hAnsi="Arial" w:cs="Arial"/>
        </w:rPr>
      </w:pPr>
      <w:r w:rsidRPr="00970ADB">
        <w:rPr>
          <w:rFonts w:ascii="Arial" w:hAnsi="Arial" w:cs="Arial"/>
        </w:rPr>
        <w:t>Pla</w:t>
      </w:r>
      <w:r w:rsidRPr="006D28F1">
        <w:rPr>
          <w:rFonts w:ascii="Arial" w:hAnsi="Arial" w:cs="Arial"/>
        </w:rPr>
        <w:t>t</w:t>
      </w:r>
      <w:r w:rsidRPr="00970ADB">
        <w:rPr>
          <w:rFonts w:ascii="Arial" w:hAnsi="Arial" w:cs="Arial"/>
        </w:rPr>
        <w:t>for</w:t>
      </w:r>
      <w:r w:rsidRPr="006D28F1">
        <w:rPr>
          <w:rFonts w:ascii="Arial" w:hAnsi="Arial" w:cs="Arial"/>
        </w:rPr>
        <w:t>m</w:t>
      </w:r>
      <w:r w:rsidRPr="00970ADB">
        <w:rPr>
          <w:rFonts w:ascii="Arial" w:hAnsi="Arial" w:cs="Arial"/>
        </w:rPr>
        <w:t>el</w:t>
      </w:r>
      <w:r w:rsidRPr="006D28F1">
        <w:rPr>
          <w:rFonts w:ascii="Arial" w:hAnsi="Arial" w:cs="Arial"/>
        </w:rPr>
        <w:t>e</w:t>
      </w:r>
      <w:r w:rsidRPr="00970ADB">
        <w:rPr>
          <w:rFonts w:ascii="Arial" w:hAnsi="Arial" w:cs="Arial"/>
        </w:rPr>
        <w:t xml:space="preserve"> d</w:t>
      </w:r>
      <w:r w:rsidRPr="006D28F1">
        <w:rPr>
          <w:rFonts w:ascii="Arial" w:hAnsi="Arial" w:cs="Arial"/>
        </w:rPr>
        <w:t>e</w:t>
      </w:r>
      <w:r w:rsidRPr="00970ADB">
        <w:rPr>
          <w:rFonts w:ascii="Arial" w:hAnsi="Arial" w:cs="Arial"/>
        </w:rPr>
        <w:t xml:space="preserve"> luc</w:t>
      </w:r>
      <w:r w:rsidRPr="006D28F1">
        <w:rPr>
          <w:rFonts w:ascii="Arial" w:hAnsi="Arial" w:cs="Arial"/>
        </w:rPr>
        <w:t>ru</w:t>
      </w:r>
      <w:r w:rsidRPr="00970ADB">
        <w:rPr>
          <w:rFonts w:ascii="Arial" w:hAnsi="Arial" w:cs="Arial"/>
        </w:rPr>
        <w:t xml:space="preserve"> </w:t>
      </w:r>
      <w:r w:rsidRPr="006D28F1">
        <w:rPr>
          <w:rFonts w:ascii="Arial" w:hAnsi="Arial" w:cs="Arial"/>
        </w:rPr>
        <w:t>s</w:t>
      </w:r>
      <w:r w:rsidRPr="00970ADB">
        <w:rPr>
          <w:rFonts w:ascii="Arial" w:hAnsi="Arial" w:cs="Arial"/>
        </w:rPr>
        <w:t>a</w:t>
      </w:r>
      <w:r w:rsidRPr="006D28F1">
        <w:rPr>
          <w:rFonts w:ascii="Arial" w:hAnsi="Arial" w:cs="Arial"/>
        </w:rPr>
        <w:t>u</w:t>
      </w:r>
      <w:r w:rsidRPr="00970ADB">
        <w:rPr>
          <w:rFonts w:ascii="Arial" w:hAnsi="Arial" w:cs="Arial"/>
        </w:rPr>
        <w:t xml:space="preserve"> d</w:t>
      </w:r>
      <w:r w:rsidRPr="006D28F1">
        <w:rPr>
          <w:rFonts w:ascii="Arial" w:hAnsi="Arial" w:cs="Arial"/>
        </w:rPr>
        <w:t>e</w:t>
      </w:r>
      <w:r w:rsidRPr="00970ADB">
        <w:rPr>
          <w:rFonts w:ascii="Arial" w:hAnsi="Arial" w:cs="Arial"/>
        </w:rPr>
        <w:t xml:space="preserve"> </w:t>
      </w:r>
      <w:r w:rsidRPr="006D28F1">
        <w:rPr>
          <w:rFonts w:ascii="Arial" w:hAnsi="Arial" w:cs="Arial"/>
        </w:rPr>
        <w:t>c</w:t>
      </w:r>
      <w:r w:rsidRPr="00970ADB">
        <w:rPr>
          <w:rFonts w:ascii="Arial" w:hAnsi="Arial" w:cs="Arial"/>
        </w:rPr>
        <w:t>i</w:t>
      </w:r>
      <w:r w:rsidRPr="006D28F1">
        <w:rPr>
          <w:rFonts w:ascii="Arial" w:hAnsi="Arial" w:cs="Arial"/>
        </w:rPr>
        <w:t>rc</w:t>
      </w:r>
      <w:r w:rsidRPr="00970ADB">
        <w:rPr>
          <w:rFonts w:ascii="Arial" w:hAnsi="Arial" w:cs="Arial"/>
        </w:rPr>
        <w:t>ulaţie</w:t>
      </w:r>
      <w:r w:rsidRPr="006D28F1">
        <w:rPr>
          <w:rFonts w:ascii="Arial" w:hAnsi="Arial" w:cs="Arial"/>
        </w:rPr>
        <w:t>,</w:t>
      </w:r>
      <w:r w:rsidRPr="00970ADB">
        <w:rPr>
          <w:rFonts w:ascii="Arial" w:hAnsi="Arial" w:cs="Arial"/>
        </w:rPr>
        <w:t xml:space="preserve"> </w:t>
      </w:r>
      <w:r w:rsidRPr="006D28F1">
        <w:rPr>
          <w:rFonts w:ascii="Arial" w:hAnsi="Arial" w:cs="Arial"/>
        </w:rPr>
        <w:t>s</w:t>
      </w:r>
      <w:r w:rsidRPr="00970ADB">
        <w:rPr>
          <w:rFonts w:ascii="Arial" w:hAnsi="Arial" w:cs="Arial"/>
        </w:rPr>
        <w:t>up</w:t>
      </w:r>
      <w:r w:rsidRPr="006D28F1">
        <w:rPr>
          <w:rFonts w:ascii="Arial" w:hAnsi="Arial" w:cs="Arial"/>
        </w:rPr>
        <w:t>r</w:t>
      </w:r>
      <w:r w:rsidRPr="00970ADB">
        <w:rPr>
          <w:rFonts w:ascii="Arial" w:hAnsi="Arial" w:cs="Arial"/>
        </w:rPr>
        <w:t>a</w:t>
      </w:r>
      <w:r w:rsidRPr="006D28F1">
        <w:rPr>
          <w:rFonts w:ascii="Arial" w:hAnsi="Arial" w:cs="Arial"/>
        </w:rPr>
        <w:t>f</w:t>
      </w:r>
      <w:r w:rsidRPr="00970ADB">
        <w:rPr>
          <w:rFonts w:ascii="Arial" w:hAnsi="Arial" w:cs="Arial"/>
        </w:rPr>
        <w:t>eţel</w:t>
      </w:r>
      <w:r w:rsidRPr="006D28F1">
        <w:rPr>
          <w:rFonts w:ascii="Arial" w:hAnsi="Arial" w:cs="Arial"/>
        </w:rPr>
        <w:t>e</w:t>
      </w:r>
      <w:r w:rsidRPr="00970ADB">
        <w:rPr>
          <w:rFonts w:ascii="Arial" w:hAnsi="Arial" w:cs="Arial"/>
        </w:rPr>
        <w:t xml:space="preserve"> d</w:t>
      </w:r>
      <w:r w:rsidRPr="006D28F1">
        <w:rPr>
          <w:rFonts w:ascii="Arial" w:hAnsi="Arial" w:cs="Arial"/>
        </w:rPr>
        <w:t>e</w:t>
      </w:r>
      <w:r w:rsidRPr="00970ADB">
        <w:rPr>
          <w:rFonts w:ascii="Arial" w:hAnsi="Arial" w:cs="Arial"/>
        </w:rPr>
        <w:t xml:space="preserve"> depozita</w:t>
      </w:r>
      <w:r w:rsidRPr="006D28F1">
        <w:rPr>
          <w:rFonts w:ascii="Arial" w:hAnsi="Arial" w:cs="Arial"/>
        </w:rPr>
        <w:t>r</w:t>
      </w:r>
      <w:r w:rsidRPr="00970ADB">
        <w:rPr>
          <w:rFonts w:ascii="Arial" w:hAnsi="Arial" w:cs="Arial"/>
        </w:rPr>
        <w:t>e</w:t>
      </w:r>
      <w:r w:rsidRPr="006D28F1">
        <w:rPr>
          <w:rFonts w:ascii="Arial" w:hAnsi="Arial" w:cs="Arial"/>
        </w:rPr>
        <w:t>,</w:t>
      </w:r>
      <w:r w:rsidRPr="00970ADB">
        <w:rPr>
          <w:rFonts w:ascii="Arial" w:hAnsi="Arial" w:cs="Arial"/>
        </w:rPr>
        <w:t xml:space="preserve"> </w:t>
      </w:r>
      <w:r w:rsidRPr="006D28F1">
        <w:rPr>
          <w:rFonts w:ascii="Arial" w:hAnsi="Arial" w:cs="Arial"/>
        </w:rPr>
        <w:t>z</w:t>
      </w:r>
      <w:r w:rsidRPr="00970ADB">
        <w:rPr>
          <w:rFonts w:ascii="Arial" w:hAnsi="Arial" w:cs="Arial"/>
        </w:rPr>
        <w:t>on</w:t>
      </w:r>
      <w:r w:rsidRPr="006D28F1">
        <w:rPr>
          <w:rFonts w:ascii="Arial" w:hAnsi="Arial" w:cs="Arial"/>
        </w:rPr>
        <w:t>a</w:t>
      </w:r>
      <w:r w:rsidRPr="00970ADB">
        <w:rPr>
          <w:rFonts w:ascii="Arial" w:hAnsi="Arial" w:cs="Arial"/>
        </w:rPr>
        <w:t xml:space="preserve"> d</w:t>
      </w:r>
      <w:r w:rsidRPr="006D28F1">
        <w:rPr>
          <w:rFonts w:ascii="Arial" w:hAnsi="Arial" w:cs="Arial"/>
        </w:rPr>
        <w:t>e</w:t>
      </w:r>
      <w:r w:rsidRPr="00970ADB">
        <w:rPr>
          <w:rFonts w:ascii="Arial" w:hAnsi="Arial" w:cs="Arial"/>
        </w:rPr>
        <w:t xml:space="preserve"> int</w:t>
      </w:r>
      <w:r w:rsidRPr="006D28F1">
        <w:rPr>
          <w:rFonts w:ascii="Arial" w:hAnsi="Arial" w:cs="Arial"/>
        </w:rPr>
        <w:t>r</w:t>
      </w:r>
      <w:r w:rsidRPr="00970ADB">
        <w:rPr>
          <w:rFonts w:ascii="Arial" w:hAnsi="Arial" w:cs="Arial"/>
        </w:rPr>
        <w:t>eţine</w:t>
      </w:r>
      <w:r w:rsidRPr="006D28F1">
        <w:rPr>
          <w:rFonts w:ascii="Arial" w:hAnsi="Arial" w:cs="Arial"/>
        </w:rPr>
        <w:t>re</w:t>
      </w:r>
      <w:r w:rsidRPr="00970ADB">
        <w:rPr>
          <w:rFonts w:ascii="Arial" w:hAnsi="Arial" w:cs="Arial"/>
        </w:rPr>
        <w:t xml:space="preserve"> echipa</w:t>
      </w:r>
      <w:r w:rsidRPr="006D28F1">
        <w:rPr>
          <w:rFonts w:ascii="Arial" w:hAnsi="Arial" w:cs="Arial"/>
        </w:rPr>
        <w:t>m</w:t>
      </w:r>
      <w:r w:rsidRPr="00970ADB">
        <w:rPr>
          <w:rFonts w:ascii="Arial" w:hAnsi="Arial" w:cs="Arial"/>
        </w:rPr>
        <w:t>ent</w:t>
      </w:r>
      <w:r w:rsidRPr="006D28F1">
        <w:rPr>
          <w:rFonts w:ascii="Arial" w:hAnsi="Arial" w:cs="Arial"/>
        </w:rPr>
        <w:t>e vor</w:t>
      </w:r>
      <w:r w:rsidRPr="00970ADB">
        <w:rPr>
          <w:rFonts w:ascii="Arial" w:hAnsi="Arial" w:cs="Arial"/>
        </w:rPr>
        <w:t xml:space="preserve"> </w:t>
      </w:r>
      <w:r w:rsidRPr="006D28F1">
        <w:rPr>
          <w:rFonts w:ascii="Arial" w:hAnsi="Arial" w:cs="Arial"/>
        </w:rPr>
        <w:t>fi</w:t>
      </w:r>
      <w:r w:rsidRPr="00970ADB">
        <w:rPr>
          <w:rFonts w:ascii="Arial" w:hAnsi="Arial" w:cs="Arial"/>
        </w:rPr>
        <w:t xml:space="preserve"> </w:t>
      </w:r>
      <w:r w:rsidRPr="006D28F1">
        <w:rPr>
          <w:rFonts w:ascii="Arial" w:hAnsi="Arial" w:cs="Arial"/>
        </w:rPr>
        <w:t>clar</w:t>
      </w:r>
      <w:r w:rsidRPr="00970ADB">
        <w:rPr>
          <w:rFonts w:ascii="Arial" w:hAnsi="Arial" w:cs="Arial"/>
        </w:rPr>
        <w:t xml:space="preserve"> </w:t>
      </w:r>
      <w:r w:rsidRPr="006D28F1">
        <w:rPr>
          <w:rFonts w:ascii="Arial" w:hAnsi="Arial" w:cs="Arial"/>
        </w:rPr>
        <w:t>delimitate</w:t>
      </w:r>
      <w:r w:rsidRPr="00970ADB">
        <w:rPr>
          <w:rFonts w:ascii="Arial" w:hAnsi="Arial" w:cs="Arial"/>
        </w:rPr>
        <w:t xml:space="preserve"> </w:t>
      </w:r>
      <w:r w:rsidRPr="006D28F1">
        <w:rPr>
          <w:rFonts w:ascii="Arial" w:hAnsi="Arial" w:cs="Arial"/>
        </w:rPr>
        <w:t>în</w:t>
      </w:r>
      <w:r w:rsidRPr="00970ADB">
        <w:rPr>
          <w:rFonts w:ascii="Arial" w:hAnsi="Arial" w:cs="Arial"/>
        </w:rPr>
        <w:t xml:space="preserve"> </w:t>
      </w:r>
      <w:r w:rsidRPr="006D28F1">
        <w:rPr>
          <w:rFonts w:ascii="Arial" w:hAnsi="Arial" w:cs="Arial"/>
        </w:rPr>
        <w:t>incinta șantierului.</w:t>
      </w:r>
    </w:p>
    <w:p w14:paraId="6412D617" w14:textId="77777777" w:rsidR="009D062F" w:rsidRPr="006D28F1" w:rsidRDefault="009D062F" w:rsidP="009D062F">
      <w:pPr>
        <w:pStyle w:val="BodyText"/>
        <w:spacing w:before="160" w:line="276" w:lineRule="auto"/>
        <w:ind w:left="191" w:right="447" w:firstLine="529"/>
        <w:jc w:val="both"/>
        <w:rPr>
          <w:rFonts w:ascii="Arial" w:hAnsi="Arial" w:cs="Arial"/>
        </w:rPr>
      </w:pPr>
    </w:p>
    <w:p w14:paraId="1688E020" w14:textId="2E712A11" w:rsidR="00A751B4" w:rsidRPr="009D062F" w:rsidRDefault="00804B67" w:rsidP="009D062F">
      <w:pPr>
        <w:rPr>
          <w:rFonts w:ascii="Arial" w:hAnsi="Arial" w:cs="Arial"/>
          <w:b/>
          <w:bCs/>
        </w:rPr>
      </w:pPr>
      <w:r w:rsidRPr="009D062F">
        <w:rPr>
          <w:rFonts w:ascii="Arial" w:hAnsi="Arial" w:cs="Arial"/>
          <w:b/>
          <w:bCs/>
        </w:rPr>
        <w:t> U</w:t>
      </w:r>
      <w:r w:rsidR="007F4370" w:rsidRPr="009D062F">
        <w:rPr>
          <w:rFonts w:ascii="Arial" w:hAnsi="Arial" w:cs="Arial"/>
          <w:b/>
          <w:bCs/>
        </w:rPr>
        <w:t>tilitati</w:t>
      </w:r>
    </w:p>
    <w:p w14:paraId="1C0AE8FE" w14:textId="6C79EC18" w:rsidR="00A751B4" w:rsidRPr="006D28F1" w:rsidRDefault="00804B67" w:rsidP="009D062F">
      <w:pPr>
        <w:pStyle w:val="BodyText"/>
        <w:spacing w:before="160" w:line="276" w:lineRule="auto"/>
        <w:ind w:left="191" w:right="447" w:firstLine="529"/>
        <w:jc w:val="both"/>
        <w:rPr>
          <w:rFonts w:ascii="Arial" w:hAnsi="Arial" w:cs="Arial"/>
        </w:rPr>
      </w:pPr>
      <w:r w:rsidRPr="006D28F1">
        <w:rPr>
          <w:rFonts w:ascii="Arial" w:hAnsi="Arial" w:cs="Arial"/>
        </w:rPr>
        <w:t>Pentru</w:t>
      </w:r>
      <w:r w:rsidRPr="009D062F">
        <w:rPr>
          <w:rFonts w:ascii="Arial" w:hAnsi="Arial" w:cs="Arial"/>
        </w:rPr>
        <w:t xml:space="preserve"> </w:t>
      </w:r>
      <w:r w:rsidRPr="006D28F1">
        <w:rPr>
          <w:rFonts w:ascii="Arial" w:hAnsi="Arial" w:cs="Arial"/>
        </w:rPr>
        <w:t>implementarea</w:t>
      </w:r>
      <w:r w:rsidRPr="009D062F">
        <w:rPr>
          <w:rFonts w:ascii="Arial" w:hAnsi="Arial" w:cs="Arial"/>
        </w:rPr>
        <w:t xml:space="preserve"> </w:t>
      </w:r>
      <w:r w:rsidRPr="006D28F1">
        <w:rPr>
          <w:rFonts w:ascii="Arial" w:hAnsi="Arial" w:cs="Arial"/>
        </w:rPr>
        <w:t>proiectului</w:t>
      </w:r>
      <w:r w:rsidRPr="009D062F">
        <w:rPr>
          <w:rFonts w:ascii="Arial" w:hAnsi="Arial" w:cs="Arial"/>
        </w:rPr>
        <w:t xml:space="preserve"> </w:t>
      </w:r>
      <w:r w:rsidRPr="006D28F1">
        <w:rPr>
          <w:rFonts w:ascii="Arial" w:hAnsi="Arial" w:cs="Arial"/>
        </w:rPr>
        <w:t>nu</w:t>
      </w:r>
      <w:r w:rsidRPr="009D062F">
        <w:rPr>
          <w:rFonts w:ascii="Arial" w:hAnsi="Arial" w:cs="Arial"/>
        </w:rPr>
        <w:t xml:space="preserve"> </w:t>
      </w:r>
      <w:r w:rsidRPr="006D28F1">
        <w:rPr>
          <w:rFonts w:ascii="Arial" w:hAnsi="Arial" w:cs="Arial"/>
        </w:rPr>
        <w:t>sunt</w:t>
      </w:r>
      <w:r w:rsidRPr="009D062F">
        <w:rPr>
          <w:rFonts w:ascii="Arial" w:hAnsi="Arial" w:cs="Arial"/>
        </w:rPr>
        <w:t xml:space="preserve"> </w:t>
      </w:r>
      <w:r w:rsidRPr="006D28F1">
        <w:rPr>
          <w:rFonts w:ascii="Arial" w:hAnsi="Arial" w:cs="Arial"/>
        </w:rPr>
        <w:t>necesare</w:t>
      </w:r>
      <w:r w:rsidRPr="009D062F">
        <w:rPr>
          <w:rFonts w:ascii="Arial" w:hAnsi="Arial" w:cs="Arial"/>
        </w:rPr>
        <w:t xml:space="preserve"> </w:t>
      </w:r>
      <w:r w:rsidRPr="006D28F1">
        <w:rPr>
          <w:rFonts w:ascii="Arial" w:hAnsi="Arial" w:cs="Arial"/>
        </w:rPr>
        <w:t>utilitati.</w:t>
      </w:r>
    </w:p>
    <w:p w14:paraId="6999290B" w14:textId="1C6340C5" w:rsidR="00A751B4" w:rsidRDefault="00A751B4">
      <w:pPr>
        <w:pStyle w:val="BodyText"/>
        <w:spacing w:before="4"/>
        <w:rPr>
          <w:rFonts w:ascii="Arial" w:hAnsi="Arial" w:cs="Arial"/>
          <w:sz w:val="27"/>
        </w:rPr>
      </w:pPr>
    </w:p>
    <w:p w14:paraId="26B87659" w14:textId="77777777" w:rsidR="007F4370" w:rsidRPr="006D28F1" w:rsidRDefault="007F4370">
      <w:pPr>
        <w:pStyle w:val="BodyText"/>
        <w:spacing w:before="4"/>
        <w:rPr>
          <w:rFonts w:ascii="Arial" w:hAnsi="Arial" w:cs="Arial"/>
          <w:sz w:val="27"/>
        </w:rPr>
      </w:pPr>
    </w:p>
    <w:p w14:paraId="33C883DB" w14:textId="79102243" w:rsidR="00A751B4" w:rsidRPr="007F4370" w:rsidRDefault="00804B67" w:rsidP="00F226EC">
      <w:pPr>
        <w:pStyle w:val="Heading4"/>
        <w:numPr>
          <w:ilvl w:val="3"/>
          <w:numId w:val="33"/>
        </w:numPr>
        <w:rPr>
          <w:i/>
          <w:iCs/>
        </w:rPr>
      </w:pPr>
      <w:bookmarkStart w:id="50" w:name="3.7.4.2._Racordarea_la_retelele_utilitar"/>
      <w:bookmarkEnd w:id="50"/>
      <w:r w:rsidRPr="007F4370">
        <w:rPr>
          <w:i/>
          <w:iCs/>
        </w:rPr>
        <w:t>Racordarea</w:t>
      </w:r>
      <w:r w:rsidRPr="007F4370">
        <w:rPr>
          <w:i/>
          <w:iCs/>
          <w:spacing w:val="-5"/>
        </w:rPr>
        <w:t xml:space="preserve"> </w:t>
      </w:r>
      <w:r w:rsidRPr="007F4370">
        <w:rPr>
          <w:i/>
          <w:iCs/>
        </w:rPr>
        <w:t>la</w:t>
      </w:r>
      <w:r w:rsidRPr="007F4370">
        <w:rPr>
          <w:i/>
          <w:iCs/>
          <w:spacing w:val="-4"/>
        </w:rPr>
        <w:t xml:space="preserve"> </w:t>
      </w:r>
      <w:r w:rsidRPr="007F4370">
        <w:rPr>
          <w:i/>
          <w:iCs/>
        </w:rPr>
        <w:t>retelele</w:t>
      </w:r>
      <w:r w:rsidRPr="007F4370">
        <w:rPr>
          <w:i/>
          <w:iCs/>
          <w:spacing w:val="-3"/>
        </w:rPr>
        <w:t xml:space="preserve"> </w:t>
      </w:r>
      <w:r w:rsidRPr="007F4370">
        <w:rPr>
          <w:i/>
          <w:iCs/>
        </w:rPr>
        <w:t>utilitare</w:t>
      </w:r>
      <w:r w:rsidRPr="007F4370">
        <w:rPr>
          <w:i/>
          <w:iCs/>
          <w:spacing w:val="-5"/>
        </w:rPr>
        <w:t xml:space="preserve"> </w:t>
      </w:r>
      <w:r w:rsidRPr="007F4370">
        <w:rPr>
          <w:i/>
          <w:iCs/>
        </w:rPr>
        <w:t>existente</w:t>
      </w:r>
      <w:r w:rsidRPr="007F4370">
        <w:rPr>
          <w:i/>
          <w:iCs/>
          <w:spacing w:val="-2"/>
        </w:rPr>
        <w:t xml:space="preserve"> </w:t>
      </w:r>
      <w:r w:rsidRPr="007F4370">
        <w:rPr>
          <w:i/>
          <w:iCs/>
        </w:rPr>
        <w:t>in</w:t>
      </w:r>
      <w:r w:rsidRPr="007F4370">
        <w:rPr>
          <w:i/>
          <w:iCs/>
          <w:spacing w:val="-4"/>
        </w:rPr>
        <w:t xml:space="preserve"> </w:t>
      </w:r>
      <w:r w:rsidRPr="007F4370">
        <w:rPr>
          <w:i/>
          <w:iCs/>
        </w:rPr>
        <w:t>zona</w:t>
      </w:r>
    </w:p>
    <w:p w14:paraId="2E7741E0" w14:textId="77777777" w:rsidR="00A751B4" w:rsidRPr="006D28F1" w:rsidRDefault="00A751B4">
      <w:pPr>
        <w:pStyle w:val="BodyText"/>
        <w:spacing w:before="3"/>
        <w:rPr>
          <w:rFonts w:ascii="Arial" w:hAnsi="Arial" w:cs="Arial"/>
          <w:b/>
          <w:sz w:val="31"/>
        </w:rPr>
      </w:pPr>
    </w:p>
    <w:p w14:paraId="0E4BAD2C" w14:textId="77777777" w:rsidR="009D062F" w:rsidRDefault="009D062F" w:rsidP="009D062F">
      <w:pPr>
        <w:pStyle w:val="ListParagraph"/>
        <w:numPr>
          <w:ilvl w:val="0"/>
          <w:numId w:val="57"/>
        </w:numPr>
        <w:tabs>
          <w:tab w:val="left" w:pos="552"/>
        </w:tabs>
        <w:ind w:left="551" w:hanging="361"/>
        <w:rPr>
          <w:rFonts w:ascii="Arial" w:hAnsi="Arial" w:cs="Arial"/>
        </w:rPr>
      </w:pPr>
      <w:r>
        <w:rPr>
          <w:rFonts w:ascii="Arial" w:hAnsi="Arial" w:cs="Arial"/>
          <w:w w:val="95"/>
        </w:rPr>
        <w:t>Alimentarea</w:t>
      </w:r>
      <w:r>
        <w:rPr>
          <w:rFonts w:ascii="Arial" w:hAnsi="Arial" w:cs="Arial"/>
          <w:spacing w:val="-2"/>
          <w:w w:val="95"/>
        </w:rPr>
        <w:t xml:space="preserve"> </w:t>
      </w:r>
      <w:r>
        <w:rPr>
          <w:rFonts w:ascii="Arial" w:hAnsi="Arial" w:cs="Arial"/>
          <w:w w:val="95"/>
        </w:rPr>
        <w:t>cu apă</w:t>
      </w:r>
    </w:p>
    <w:p w14:paraId="083F1ACC" w14:textId="77777777" w:rsidR="009D062F" w:rsidRDefault="009D062F" w:rsidP="009D062F">
      <w:pPr>
        <w:pStyle w:val="BodyText"/>
        <w:spacing w:before="37"/>
        <w:ind w:left="191"/>
        <w:rPr>
          <w:rFonts w:ascii="Arial" w:hAnsi="Arial" w:cs="Arial"/>
        </w:rPr>
      </w:pPr>
      <w:r>
        <w:rPr>
          <w:rFonts w:ascii="Arial" w:hAnsi="Arial" w:cs="Arial"/>
        </w:rPr>
        <w:t>Nu</w:t>
      </w:r>
      <w:r>
        <w:rPr>
          <w:rFonts w:ascii="Arial" w:hAnsi="Arial" w:cs="Arial"/>
          <w:spacing w:val="-1"/>
        </w:rPr>
        <w:t xml:space="preserve"> </w:t>
      </w:r>
      <w:r>
        <w:rPr>
          <w:rFonts w:ascii="Arial" w:hAnsi="Arial" w:cs="Arial"/>
        </w:rPr>
        <w:t>este</w:t>
      </w:r>
      <w:r>
        <w:rPr>
          <w:rFonts w:ascii="Arial" w:hAnsi="Arial" w:cs="Arial"/>
          <w:spacing w:val="-2"/>
        </w:rPr>
        <w:t xml:space="preserve"> </w:t>
      </w:r>
      <w:r>
        <w:rPr>
          <w:rFonts w:ascii="Arial" w:hAnsi="Arial" w:cs="Arial"/>
        </w:rPr>
        <w:t>cazul</w:t>
      </w:r>
    </w:p>
    <w:p w14:paraId="77F3C538" w14:textId="77777777" w:rsidR="009D062F" w:rsidRDefault="009D062F" w:rsidP="009D062F">
      <w:pPr>
        <w:pStyle w:val="ListParagraph"/>
        <w:numPr>
          <w:ilvl w:val="0"/>
          <w:numId w:val="57"/>
        </w:numPr>
        <w:tabs>
          <w:tab w:val="left" w:pos="552"/>
        </w:tabs>
        <w:spacing w:before="38" w:line="276" w:lineRule="auto"/>
        <w:ind w:left="190" w:right="7407" w:firstLine="0"/>
        <w:rPr>
          <w:rFonts w:ascii="Arial" w:hAnsi="Arial" w:cs="Arial"/>
        </w:rPr>
      </w:pPr>
      <w:r>
        <w:rPr>
          <w:rFonts w:ascii="Arial" w:hAnsi="Arial" w:cs="Arial"/>
        </w:rPr>
        <w:t>Evacuarea apelor uzate</w:t>
      </w:r>
      <w:r>
        <w:rPr>
          <w:rFonts w:ascii="Arial" w:hAnsi="Arial" w:cs="Arial"/>
          <w:spacing w:val="-59"/>
        </w:rPr>
        <w:t xml:space="preserve"> </w:t>
      </w:r>
      <w:r>
        <w:rPr>
          <w:rFonts w:ascii="Arial" w:hAnsi="Arial" w:cs="Arial"/>
        </w:rPr>
        <w:t>Nu</w:t>
      </w:r>
      <w:r>
        <w:rPr>
          <w:rFonts w:ascii="Arial" w:hAnsi="Arial" w:cs="Arial"/>
          <w:spacing w:val="-1"/>
        </w:rPr>
        <w:t xml:space="preserve"> </w:t>
      </w:r>
      <w:r>
        <w:rPr>
          <w:rFonts w:ascii="Arial" w:hAnsi="Arial" w:cs="Arial"/>
        </w:rPr>
        <w:t>este</w:t>
      </w:r>
      <w:r>
        <w:rPr>
          <w:rFonts w:ascii="Arial" w:hAnsi="Arial" w:cs="Arial"/>
          <w:spacing w:val="-2"/>
        </w:rPr>
        <w:t xml:space="preserve"> </w:t>
      </w:r>
      <w:r>
        <w:rPr>
          <w:rFonts w:ascii="Arial" w:hAnsi="Arial" w:cs="Arial"/>
        </w:rPr>
        <w:t>cazul</w:t>
      </w:r>
    </w:p>
    <w:p w14:paraId="5DE1EFA0" w14:textId="77777777" w:rsidR="009D062F" w:rsidRDefault="009D062F" w:rsidP="009D062F">
      <w:pPr>
        <w:pStyle w:val="ListParagraph"/>
        <w:numPr>
          <w:ilvl w:val="0"/>
          <w:numId w:val="57"/>
        </w:numPr>
        <w:tabs>
          <w:tab w:val="left" w:pos="551"/>
        </w:tabs>
        <w:spacing w:line="276" w:lineRule="auto"/>
        <w:ind w:left="190" w:right="6947" w:firstLine="0"/>
        <w:rPr>
          <w:rFonts w:ascii="Arial" w:hAnsi="Arial" w:cs="Arial"/>
        </w:rPr>
      </w:pPr>
      <w:r>
        <w:rPr>
          <w:rFonts w:ascii="Arial" w:hAnsi="Arial" w:cs="Arial"/>
        </w:rPr>
        <w:t>Asigurarea apei tehnologice,</w:t>
      </w:r>
      <w:r>
        <w:rPr>
          <w:rFonts w:ascii="Arial" w:hAnsi="Arial" w:cs="Arial"/>
          <w:spacing w:val="-59"/>
        </w:rPr>
        <w:t xml:space="preserve"> </w:t>
      </w:r>
      <w:r>
        <w:rPr>
          <w:rFonts w:ascii="Arial" w:hAnsi="Arial" w:cs="Arial"/>
        </w:rPr>
        <w:t>Nu</w:t>
      </w:r>
      <w:r>
        <w:rPr>
          <w:rFonts w:ascii="Arial" w:hAnsi="Arial" w:cs="Arial"/>
          <w:spacing w:val="-1"/>
        </w:rPr>
        <w:t xml:space="preserve"> </w:t>
      </w:r>
      <w:r>
        <w:rPr>
          <w:rFonts w:ascii="Arial" w:hAnsi="Arial" w:cs="Arial"/>
        </w:rPr>
        <w:t>este</w:t>
      </w:r>
      <w:r>
        <w:rPr>
          <w:rFonts w:ascii="Arial" w:hAnsi="Arial" w:cs="Arial"/>
          <w:spacing w:val="-2"/>
        </w:rPr>
        <w:t xml:space="preserve"> </w:t>
      </w:r>
      <w:r>
        <w:rPr>
          <w:rFonts w:ascii="Arial" w:hAnsi="Arial" w:cs="Arial"/>
        </w:rPr>
        <w:t>cazul</w:t>
      </w:r>
    </w:p>
    <w:p w14:paraId="3FB2B7C0" w14:textId="77777777" w:rsidR="009D062F" w:rsidRDefault="009D062F" w:rsidP="009D062F">
      <w:pPr>
        <w:pStyle w:val="ListParagraph"/>
        <w:numPr>
          <w:ilvl w:val="0"/>
          <w:numId w:val="57"/>
        </w:numPr>
        <w:tabs>
          <w:tab w:val="left" w:pos="551"/>
        </w:tabs>
        <w:spacing w:line="276" w:lineRule="auto"/>
        <w:ind w:left="190" w:right="7055" w:firstLine="0"/>
        <w:rPr>
          <w:rFonts w:ascii="Arial" w:hAnsi="Arial" w:cs="Arial"/>
        </w:rPr>
      </w:pPr>
      <w:r>
        <w:rPr>
          <w:rFonts w:ascii="Arial" w:hAnsi="Arial" w:cs="Arial"/>
        </w:rPr>
        <w:t>Asigurarea agentului termic</w:t>
      </w:r>
      <w:r>
        <w:rPr>
          <w:rFonts w:ascii="Arial" w:hAnsi="Arial" w:cs="Arial"/>
          <w:spacing w:val="-59"/>
        </w:rPr>
        <w:t xml:space="preserve"> </w:t>
      </w:r>
      <w:r>
        <w:rPr>
          <w:rFonts w:ascii="Arial" w:hAnsi="Arial" w:cs="Arial"/>
        </w:rPr>
        <w:t>Nu</w:t>
      </w:r>
      <w:r>
        <w:rPr>
          <w:rFonts w:ascii="Arial" w:hAnsi="Arial" w:cs="Arial"/>
          <w:spacing w:val="-1"/>
        </w:rPr>
        <w:t xml:space="preserve"> </w:t>
      </w:r>
      <w:r>
        <w:rPr>
          <w:rFonts w:ascii="Arial" w:hAnsi="Arial" w:cs="Arial"/>
        </w:rPr>
        <w:t>este</w:t>
      </w:r>
      <w:r>
        <w:rPr>
          <w:rFonts w:ascii="Arial" w:hAnsi="Arial" w:cs="Arial"/>
          <w:spacing w:val="-2"/>
        </w:rPr>
        <w:t xml:space="preserve"> </w:t>
      </w:r>
      <w:r>
        <w:rPr>
          <w:rFonts w:ascii="Arial" w:hAnsi="Arial" w:cs="Arial"/>
        </w:rPr>
        <w:t>cazul</w:t>
      </w:r>
    </w:p>
    <w:p w14:paraId="1C309001" w14:textId="77777777" w:rsidR="00D97D82" w:rsidRPr="006D28F1" w:rsidRDefault="00D97D82">
      <w:pPr>
        <w:pStyle w:val="BodyText"/>
        <w:spacing w:before="3"/>
        <w:rPr>
          <w:rFonts w:ascii="Arial" w:hAnsi="Arial" w:cs="Arial"/>
          <w:sz w:val="27"/>
        </w:rPr>
      </w:pPr>
    </w:p>
    <w:p w14:paraId="72CB3F2E" w14:textId="2FC5B48B" w:rsidR="00A751B4" w:rsidRPr="00D97D82" w:rsidRDefault="00804B67" w:rsidP="00F226EC">
      <w:pPr>
        <w:pStyle w:val="Heading4"/>
        <w:numPr>
          <w:ilvl w:val="3"/>
          <w:numId w:val="33"/>
        </w:numPr>
        <w:rPr>
          <w:i/>
          <w:iCs/>
        </w:rPr>
      </w:pPr>
      <w:r w:rsidRPr="00D97D82">
        <w:rPr>
          <w:i/>
          <w:iCs/>
          <w:spacing w:val="3"/>
        </w:rPr>
        <w:t xml:space="preserve"> </w:t>
      </w:r>
      <w:r w:rsidRPr="00D97D82">
        <w:rPr>
          <w:i/>
          <w:iCs/>
        </w:rPr>
        <w:t>Descrierea</w:t>
      </w:r>
      <w:r w:rsidRPr="00D97D82">
        <w:rPr>
          <w:i/>
          <w:iCs/>
          <w:spacing w:val="2"/>
        </w:rPr>
        <w:t xml:space="preserve"> </w:t>
      </w:r>
      <w:r w:rsidRPr="00D97D82">
        <w:rPr>
          <w:i/>
          <w:iCs/>
        </w:rPr>
        <w:t>lucrarilor</w:t>
      </w:r>
      <w:r w:rsidRPr="00D97D82">
        <w:rPr>
          <w:i/>
          <w:iCs/>
          <w:spacing w:val="65"/>
        </w:rPr>
        <w:t xml:space="preserve"> </w:t>
      </w:r>
      <w:r w:rsidRPr="00D97D82">
        <w:rPr>
          <w:i/>
          <w:iCs/>
        </w:rPr>
        <w:t>de</w:t>
      </w:r>
      <w:r w:rsidRPr="00D97D82">
        <w:rPr>
          <w:i/>
          <w:iCs/>
          <w:spacing w:val="2"/>
        </w:rPr>
        <w:t xml:space="preserve"> </w:t>
      </w:r>
      <w:r w:rsidRPr="00D97D82">
        <w:rPr>
          <w:i/>
          <w:iCs/>
        </w:rPr>
        <w:t>refacere</w:t>
      </w:r>
      <w:r w:rsidRPr="00D97D82">
        <w:rPr>
          <w:i/>
          <w:iCs/>
          <w:spacing w:val="1"/>
        </w:rPr>
        <w:t xml:space="preserve"> </w:t>
      </w:r>
      <w:r w:rsidRPr="00D97D82">
        <w:rPr>
          <w:i/>
          <w:iCs/>
        </w:rPr>
        <w:t>a</w:t>
      </w:r>
      <w:r w:rsidRPr="00D97D82">
        <w:rPr>
          <w:i/>
          <w:iCs/>
          <w:spacing w:val="2"/>
        </w:rPr>
        <w:t xml:space="preserve"> </w:t>
      </w:r>
      <w:r w:rsidRPr="00D97D82">
        <w:rPr>
          <w:i/>
          <w:iCs/>
        </w:rPr>
        <w:t>amplasamentului</w:t>
      </w:r>
      <w:r w:rsidRPr="00D97D82">
        <w:rPr>
          <w:i/>
          <w:iCs/>
          <w:spacing w:val="66"/>
        </w:rPr>
        <w:t xml:space="preserve"> </w:t>
      </w:r>
      <w:r w:rsidRPr="00D97D82">
        <w:rPr>
          <w:i/>
          <w:iCs/>
        </w:rPr>
        <w:t>in</w:t>
      </w:r>
      <w:r w:rsidRPr="00D97D82">
        <w:rPr>
          <w:i/>
          <w:iCs/>
          <w:spacing w:val="1"/>
        </w:rPr>
        <w:t xml:space="preserve"> </w:t>
      </w:r>
      <w:r w:rsidRPr="00D97D82">
        <w:rPr>
          <w:i/>
          <w:iCs/>
        </w:rPr>
        <w:t>zona</w:t>
      </w:r>
      <w:r w:rsidRPr="00D97D82">
        <w:rPr>
          <w:i/>
          <w:iCs/>
          <w:spacing w:val="2"/>
        </w:rPr>
        <w:t xml:space="preserve"> </w:t>
      </w:r>
      <w:r w:rsidRPr="00D97D82">
        <w:rPr>
          <w:i/>
          <w:iCs/>
        </w:rPr>
        <w:t>afectata</w:t>
      </w:r>
      <w:r w:rsidRPr="00D97D82">
        <w:rPr>
          <w:i/>
          <w:iCs/>
          <w:spacing w:val="2"/>
        </w:rPr>
        <w:t xml:space="preserve"> </w:t>
      </w:r>
      <w:r w:rsidRPr="00D97D82">
        <w:rPr>
          <w:i/>
          <w:iCs/>
        </w:rPr>
        <w:t>de</w:t>
      </w:r>
      <w:r w:rsidRPr="00D97D82">
        <w:rPr>
          <w:i/>
          <w:iCs/>
          <w:spacing w:val="-64"/>
        </w:rPr>
        <w:t xml:space="preserve"> </w:t>
      </w:r>
      <w:r w:rsidRPr="00D97D82">
        <w:rPr>
          <w:i/>
          <w:iCs/>
        </w:rPr>
        <w:t>executia investitiei</w:t>
      </w:r>
    </w:p>
    <w:p w14:paraId="7A43CEDE" w14:textId="77777777" w:rsidR="00A751B4" w:rsidRPr="006D28F1" w:rsidRDefault="00A751B4">
      <w:pPr>
        <w:pStyle w:val="BodyText"/>
        <w:spacing w:before="7"/>
        <w:rPr>
          <w:rFonts w:ascii="Arial" w:hAnsi="Arial" w:cs="Arial"/>
          <w:b/>
          <w:sz w:val="27"/>
        </w:rPr>
      </w:pPr>
    </w:p>
    <w:p w14:paraId="166425CB" w14:textId="7E93F79E" w:rsidR="00A751B4" w:rsidRPr="006D28F1" w:rsidRDefault="00804B67" w:rsidP="00014F56">
      <w:pPr>
        <w:pStyle w:val="BodyText"/>
        <w:spacing w:before="160" w:line="276" w:lineRule="auto"/>
        <w:ind w:right="447" w:firstLine="720"/>
        <w:jc w:val="both"/>
        <w:rPr>
          <w:rFonts w:ascii="Arial" w:hAnsi="Arial" w:cs="Arial"/>
        </w:rPr>
      </w:pPr>
      <w:r w:rsidRPr="006D28F1">
        <w:rPr>
          <w:rFonts w:ascii="Arial" w:hAnsi="Arial" w:cs="Arial"/>
        </w:rPr>
        <w:t>Terenu</w:t>
      </w:r>
      <w:r w:rsidR="004E05AF">
        <w:rPr>
          <w:rFonts w:ascii="Arial" w:hAnsi="Arial" w:cs="Arial"/>
        </w:rPr>
        <w:t>rile</w:t>
      </w:r>
      <w:r w:rsidRPr="009D062F">
        <w:rPr>
          <w:rFonts w:ascii="Arial" w:hAnsi="Arial" w:cs="Arial"/>
        </w:rPr>
        <w:t xml:space="preserve"> </w:t>
      </w:r>
      <w:r w:rsidRPr="006D28F1">
        <w:rPr>
          <w:rFonts w:ascii="Arial" w:hAnsi="Arial" w:cs="Arial"/>
        </w:rPr>
        <w:t>in</w:t>
      </w:r>
      <w:r w:rsidRPr="009D062F">
        <w:rPr>
          <w:rFonts w:ascii="Arial" w:hAnsi="Arial" w:cs="Arial"/>
        </w:rPr>
        <w:t xml:space="preserve"> </w:t>
      </w:r>
      <w:r w:rsidRPr="006D28F1">
        <w:rPr>
          <w:rFonts w:ascii="Arial" w:hAnsi="Arial" w:cs="Arial"/>
        </w:rPr>
        <w:t>care</w:t>
      </w:r>
      <w:r w:rsidRPr="009D062F">
        <w:rPr>
          <w:rFonts w:ascii="Arial" w:hAnsi="Arial" w:cs="Arial"/>
        </w:rPr>
        <w:t xml:space="preserve"> </w:t>
      </w:r>
      <w:r w:rsidRPr="006D28F1">
        <w:rPr>
          <w:rFonts w:ascii="Arial" w:hAnsi="Arial" w:cs="Arial"/>
        </w:rPr>
        <w:t>se</w:t>
      </w:r>
      <w:r w:rsidRPr="009D062F">
        <w:rPr>
          <w:rFonts w:ascii="Arial" w:hAnsi="Arial" w:cs="Arial"/>
        </w:rPr>
        <w:t xml:space="preserve"> </w:t>
      </w:r>
      <w:r w:rsidRPr="006D28F1">
        <w:rPr>
          <w:rFonts w:ascii="Arial" w:hAnsi="Arial" w:cs="Arial"/>
        </w:rPr>
        <w:t>vor</w:t>
      </w:r>
      <w:r w:rsidRPr="009D062F">
        <w:rPr>
          <w:rFonts w:ascii="Arial" w:hAnsi="Arial" w:cs="Arial"/>
        </w:rPr>
        <w:t xml:space="preserve"> </w:t>
      </w:r>
      <w:r w:rsidRPr="006D28F1">
        <w:rPr>
          <w:rFonts w:ascii="Arial" w:hAnsi="Arial" w:cs="Arial"/>
        </w:rPr>
        <w:t>efectuate</w:t>
      </w:r>
      <w:r w:rsidRPr="009D062F">
        <w:rPr>
          <w:rFonts w:ascii="Arial" w:hAnsi="Arial" w:cs="Arial"/>
        </w:rPr>
        <w:t xml:space="preserve"> </w:t>
      </w:r>
      <w:r w:rsidRPr="006D28F1">
        <w:rPr>
          <w:rFonts w:ascii="Arial" w:hAnsi="Arial" w:cs="Arial"/>
        </w:rPr>
        <w:t>lucrarile</w:t>
      </w:r>
      <w:r w:rsidRPr="009D062F">
        <w:rPr>
          <w:rFonts w:ascii="Arial" w:hAnsi="Arial" w:cs="Arial"/>
        </w:rPr>
        <w:t xml:space="preserve"> </w:t>
      </w:r>
      <w:r w:rsidR="004E05AF">
        <w:rPr>
          <w:rFonts w:ascii="Arial" w:hAnsi="Arial" w:cs="Arial"/>
        </w:rPr>
        <w:t>sunt</w:t>
      </w:r>
      <w:r w:rsidRPr="009D062F">
        <w:rPr>
          <w:rFonts w:ascii="Arial" w:hAnsi="Arial" w:cs="Arial"/>
        </w:rPr>
        <w:t xml:space="preserve"> </w:t>
      </w:r>
      <w:r w:rsidRPr="006D28F1">
        <w:rPr>
          <w:rFonts w:ascii="Arial" w:hAnsi="Arial" w:cs="Arial"/>
        </w:rPr>
        <w:t>proprietate</w:t>
      </w:r>
      <w:r w:rsidRPr="009D062F">
        <w:rPr>
          <w:rFonts w:ascii="Arial" w:hAnsi="Arial" w:cs="Arial"/>
        </w:rPr>
        <w:t xml:space="preserve"> </w:t>
      </w:r>
      <w:r w:rsidRPr="006D28F1">
        <w:rPr>
          <w:rFonts w:ascii="Arial" w:hAnsi="Arial" w:cs="Arial"/>
        </w:rPr>
        <w:t>privata</w:t>
      </w:r>
      <w:r w:rsidRPr="009D062F">
        <w:rPr>
          <w:rFonts w:ascii="Arial" w:hAnsi="Arial" w:cs="Arial"/>
        </w:rPr>
        <w:t xml:space="preserve"> </w:t>
      </w:r>
      <w:r w:rsidRPr="006D28F1">
        <w:rPr>
          <w:rFonts w:ascii="Arial" w:hAnsi="Arial" w:cs="Arial"/>
        </w:rPr>
        <w:t>si</w:t>
      </w:r>
      <w:r w:rsidRPr="009D062F">
        <w:rPr>
          <w:rFonts w:ascii="Arial" w:hAnsi="Arial" w:cs="Arial"/>
        </w:rPr>
        <w:t xml:space="preserve"> </w:t>
      </w:r>
      <w:r w:rsidRPr="006D28F1">
        <w:rPr>
          <w:rFonts w:ascii="Arial" w:hAnsi="Arial" w:cs="Arial"/>
        </w:rPr>
        <w:t>nu</w:t>
      </w:r>
      <w:r w:rsidRPr="009D062F">
        <w:rPr>
          <w:rFonts w:ascii="Arial" w:hAnsi="Arial" w:cs="Arial"/>
        </w:rPr>
        <w:t xml:space="preserve"> </w:t>
      </w:r>
      <w:r w:rsidRPr="006D28F1">
        <w:rPr>
          <w:rFonts w:ascii="Arial" w:hAnsi="Arial" w:cs="Arial"/>
        </w:rPr>
        <w:t>vor</w:t>
      </w:r>
      <w:r w:rsidRPr="009D062F">
        <w:rPr>
          <w:rFonts w:ascii="Arial" w:hAnsi="Arial" w:cs="Arial"/>
        </w:rPr>
        <w:t xml:space="preserve"> </w:t>
      </w:r>
      <w:r w:rsidRPr="006D28F1">
        <w:rPr>
          <w:rFonts w:ascii="Arial" w:hAnsi="Arial" w:cs="Arial"/>
        </w:rPr>
        <w:t>depasi</w:t>
      </w:r>
      <w:r w:rsidRPr="009D062F">
        <w:rPr>
          <w:rFonts w:ascii="Arial" w:hAnsi="Arial" w:cs="Arial"/>
        </w:rPr>
        <w:t xml:space="preserve"> </w:t>
      </w:r>
      <w:r w:rsidRPr="006D28F1">
        <w:rPr>
          <w:rFonts w:ascii="Arial" w:hAnsi="Arial" w:cs="Arial"/>
        </w:rPr>
        <w:t>limitele</w:t>
      </w:r>
      <w:r w:rsidRPr="009D062F">
        <w:rPr>
          <w:rFonts w:ascii="Arial" w:hAnsi="Arial" w:cs="Arial"/>
        </w:rPr>
        <w:t xml:space="preserve"> </w:t>
      </w:r>
      <w:r w:rsidRPr="006D28F1">
        <w:rPr>
          <w:rFonts w:ascii="Arial" w:hAnsi="Arial" w:cs="Arial"/>
        </w:rPr>
        <w:t>amplasamentului</w:t>
      </w:r>
      <w:r w:rsidRPr="009D062F">
        <w:rPr>
          <w:rFonts w:ascii="Arial" w:hAnsi="Arial" w:cs="Arial"/>
        </w:rPr>
        <w:t xml:space="preserve"> </w:t>
      </w:r>
      <w:r w:rsidRPr="006D28F1">
        <w:rPr>
          <w:rFonts w:ascii="Arial" w:hAnsi="Arial" w:cs="Arial"/>
        </w:rPr>
        <w:t>analizat.</w:t>
      </w:r>
    </w:p>
    <w:p w14:paraId="1B0A9C10" w14:textId="77777777" w:rsidR="00A751B4" w:rsidRPr="006D28F1" w:rsidRDefault="00804B67" w:rsidP="009D062F">
      <w:pPr>
        <w:pStyle w:val="BodyText"/>
        <w:spacing w:before="160" w:line="276" w:lineRule="auto"/>
        <w:ind w:right="447"/>
        <w:jc w:val="both"/>
        <w:rPr>
          <w:rFonts w:ascii="Arial" w:hAnsi="Arial" w:cs="Arial"/>
        </w:rPr>
      </w:pPr>
      <w:r w:rsidRPr="006D28F1">
        <w:rPr>
          <w:rFonts w:ascii="Arial" w:hAnsi="Arial" w:cs="Arial"/>
        </w:rPr>
        <w:t>Nu</w:t>
      </w:r>
      <w:r w:rsidRPr="009D062F">
        <w:rPr>
          <w:rFonts w:ascii="Arial" w:hAnsi="Arial" w:cs="Arial"/>
        </w:rPr>
        <w:t xml:space="preserve"> </w:t>
      </w:r>
      <w:r w:rsidRPr="006D28F1">
        <w:rPr>
          <w:rFonts w:ascii="Arial" w:hAnsi="Arial" w:cs="Arial"/>
        </w:rPr>
        <w:t>se</w:t>
      </w:r>
      <w:r w:rsidRPr="009D062F">
        <w:rPr>
          <w:rFonts w:ascii="Arial" w:hAnsi="Arial" w:cs="Arial"/>
        </w:rPr>
        <w:t xml:space="preserve"> </w:t>
      </w:r>
      <w:r w:rsidRPr="006D28F1">
        <w:rPr>
          <w:rFonts w:ascii="Arial" w:hAnsi="Arial" w:cs="Arial"/>
        </w:rPr>
        <w:t>vor</w:t>
      </w:r>
      <w:r w:rsidRPr="009D062F">
        <w:rPr>
          <w:rFonts w:ascii="Arial" w:hAnsi="Arial" w:cs="Arial"/>
        </w:rPr>
        <w:t xml:space="preserve"> </w:t>
      </w:r>
      <w:r w:rsidRPr="006D28F1">
        <w:rPr>
          <w:rFonts w:ascii="Arial" w:hAnsi="Arial" w:cs="Arial"/>
        </w:rPr>
        <w:t>afecta</w:t>
      </w:r>
      <w:r w:rsidRPr="009D062F">
        <w:rPr>
          <w:rFonts w:ascii="Arial" w:hAnsi="Arial" w:cs="Arial"/>
        </w:rPr>
        <w:t xml:space="preserve"> </w:t>
      </w:r>
      <w:r w:rsidRPr="006D28F1">
        <w:rPr>
          <w:rFonts w:ascii="Arial" w:hAnsi="Arial" w:cs="Arial"/>
        </w:rPr>
        <w:t>spatiile</w:t>
      </w:r>
      <w:r w:rsidRPr="009D062F">
        <w:rPr>
          <w:rFonts w:ascii="Arial" w:hAnsi="Arial" w:cs="Arial"/>
        </w:rPr>
        <w:t xml:space="preserve"> </w:t>
      </w:r>
      <w:r w:rsidRPr="006D28F1">
        <w:rPr>
          <w:rFonts w:ascii="Arial" w:hAnsi="Arial" w:cs="Arial"/>
        </w:rPr>
        <w:t>din</w:t>
      </w:r>
      <w:r w:rsidRPr="009D062F">
        <w:rPr>
          <w:rFonts w:ascii="Arial" w:hAnsi="Arial" w:cs="Arial"/>
        </w:rPr>
        <w:t xml:space="preserve"> </w:t>
      </w:r>
      <w:r w:rsidRPr="006D28F1">
        <w:rPr>
          <w:rFonts w:ascii="Arial" w:hAnsi="Arial" w:cs="Arial"/>
        </w:rPr>
        <w:t>zona</w:t>
      </w:r>
      <w:r w:rsidRPr="009D062F">
        <w:rPr>
          <w:rFonts w:ascii="Arial" w:hAnsi="Arial" w:cs="Arial"/>
        </w:rPr>
        <w:t xml:space="preserve"> </w:t>
      </w:r>
      <w:r w:rsidRPr="006D28F1">
        <w:rPr>
          <w:rFonts w:ascii="Arial" w:hAnsi="Arial" w:cs="Arial"/>
        </w:rPr>
        <w:t>amplasamentului.</w:t>
      </w:r>
    </w:p>
    <w:p w14:paraId="0111D7F3" w14:textId="77777777" w:rsidR="00A751B4" w:rsidRPr="006D28F1" w:rsidRDefault="00A751B4">
      <w:pPr>
        <w:pStyle w:val="BodyText"/>
        <w:spacing w:before="1"/>
        <w:rPr>
          <w:rFonts w:ascii="Arial" w:hAnsi="Arial" w:cs="Arial"/>
          <w:sz w:val="31"/>
        </w:rPr>
      </w:pPr>
    </w:p>
    <w:p w14:paraId="2496395B" w14:textId="0F521307" w:rsidR="00A751B4" w:rsidRPr="00D81A73" w:rsidRDefault="00804B67" w:rsidP="00F226EC">
      <w:pPr>
        <w:pStyle w:val="Heading4"/>
        <w:numPr>
          <w:ilvl w:val="3"/>
          <w:numId w:val="33"/>
        </w:numPr>
        <w:rPr>
          <w:i/>
          <w:iCs/>
        </w:rPr>
      </w:pPr>
      <w:bookmarkStart w:id="51" w:name="3.7.4.4._Cai_noi_de_acces_sau_schimbari_"/>
      <w:bookmarkEnd w:id="51"/>
      <w:r w:rsidRPr="00D81A73">
        <w:rPr>
          <w:i/>
          <w:iCs/>
        </w:rPr>
        <w:t>Cai</w:t>
      </w:r>
      <w:r w:rsidRPr="00D81A73">
        <w:rPr>
          <w:i/>
          <w:iCs/>
          <w:spacing w:val="-2"/>
        </w:rPr>
        <w:t xml:space="preserve"> </w:t>
      </w:r>
      <w:r w:rsidRPr="00D81A73">
        <w:rPr>
          <w:i/>
          <w:iCs/>
        </w:rPr>
        <w:t>noi</w:t>
      </w:r>
      <w:r w:rsidRPr="00D81A73">
        <w:rPr>
          <w:i/>
          <w:iCs/>
          <w:spacing w:val="-2"/>
        </w:rPr>
        <w:t xml:space="preserve"> </w:t>
      </w:r>
      <w:r w:rsidRPr="00D81A73">
        <w:rPr>
          <w:i/>
          <w:iCs/>
        </w:rPr>
        <w:t>de</w:t>
      </w:r>
      <w:r w:rsidRPr="00D81A73">
        <w:rPr>
          <w:i/>
          <w:iCs/>
          <w:spacing w:val="-4"/>
        </w:rPr>
        <w:t xml:space="preserve"> </w:t>
      </w:r>
      <w:r w:rsidRPr="00D81A73">
        <w:rPr>
          <w:i/>
          <w:iCs/>
        </w:rPr>
        <w:t>acces</w:t>
      </w:r>
      <w:r w:rsidRPr="00D81A73">
        <w:rPr>
          <w:i/>
          <w:iCs/>
          <w:spacing w:val="-3"/>
        </w:rPr>
        <w:t xml:space="preserve"> </w:t>
      </w:r>
      <w:r w:rsidRPr="00D81A73">
        <w:rPr>
          <w:i/>
          <w:iCs/>
        </w:rPr>
        <w:t>sau</w:t>
      </w:r>
      <w:r w:rsidRPr="00D81A73">
        <w:rPr>
          <w:i/>
          <w:iCs/>
          <w:spacing w:val="-6"/>
        </w:rPr>
        <w:t xml:space="preserve"> </w:t>
      </w:r>
      <w:r w:rsidRPr="00D81A73">
        <w:rPr>
          <w:i/>
          <w:iCs/>
        </w:rPr>
        <w:t>schimbari</w:t>
      </w:r>
      <w:r w:rsidRPr="00D81A73">
        <w:rPr>
          <w:i/>
          <w:iCs/>
          <w:spacing w:val="-1"/>
        </w:rPr>
        <w:t xml:space="preserve"> </w:t>
      </w:r>
      <w:r w:rsidRPr="00D81A73">
        <w:rPr>
          <w:i/>
          <w:iCs/>
        </w:rPr>
        <w:t>ale</w:t>
      </w:r>
      <w:r w:rsidRPr="00D81A73">
        <w:rPr>
          <w:i/>
          <w:iCs/>
          <w:spacing w:val="-2"/>
        </w:rPr>
        <w:t xml:space="preserve"> </w:t>
      </w:r>
      <w:r w:rsidRPr="00D81A73">
        <w:rPr>
          <w:i/>
          <w:iCs/>
        </w:rPr>
        <w:t>celor</w:t>
      </w:r>
      <w:r w:rsidRPr="00D81A73">
        <w:rPr>
          <w:i/>
          <w:iCs/>
          <w:spacing w:val="-5"/>
        </w:rPr>
        <w:t xml:space="preserve"> </w:t>
      </w:r>
      <w:r w:rsidRPr="00D81A73">
        <w:rPr>
          <w:i/>
          <w:iCs/>
        </w:rPr>
        <w:t>existente</w:t>
      </w:r>
    </w:p>
    <w:p w14:paraId="322314C1" w14:textId="77777777" w:rsidR="00A751B4" w:rsidRPr="006D28F1" w:rsidRDefault="00A751B4">
      <w:pPr>
        <w:pStyle w:val="BodyText"/>
        <w:rPr>
          <w:rFonts w:ascii="Arial" w:hAnsi="Arial" w:cs="Arial"/>
          <w:b/>
          <w:sz w:val="31"/>
        </w:rPr>
      </w:pPr>
    </w:p>
    <w:p w14:paraId="06DFF40A" w14:textId="0EAAEE4E" w:rsidR="00A751B4" w:rsidRPr="006D28F1" w:rsidRDefault="00804B67" w:rsidP="00014F56">
      <w:pPr>
        <w:pStyle w:val="BodyText"/>
        <w:spacing w:before="160" w:line="276" w:lineRule="auto"/>
        <w:ind w:right="447" w:firstLine="720"/>
        <w:jc w:val="both"/>
        <w:rPr>
          <w:rFonts w:ascii="Arial" w:hAnsi="Arial" w:cs="Arial"/>
        </w:rPr>
      </w:pPr>
      <w:r w:rsidRPr="006D28F1">
        <w:rPr>
          <w:rFonts w:ascii="Arial" w:hAnsi="Arial" w:cs="Arial"/>
        </w:rPr>
        <w:t>Pentru</w:t>
      </w:r>
      <w:r w:rsidRPr="00014F56">
        <w:rPr>
          <w:rFonts w:ascii="Arial" w:hAnsi="Arial" w:cs="Arial"/>
        </w:rPr>
        <w:t xml:space="preserve"> </w:t>
      </w:r>
      <w:r w:rsidRPr="006D28F1">
        <w:rPr>
          <w:rFonts w:ascii="Arial" w:hAnsi="Arial" w:cs="Arial"/>
        </w:rPr>
        <w:t>lucrarile</w:t>
      </w:r>
      <w:r w:rsidRPr="00014F56">
        <w:rPr>
          <w:rFonts w:ascii="Arial" w:hAnsi="Arial" w:cs="Arial"/>
        </w:rPr>
        <w:t xml:space="preserve"> </w:t>
      </w:r>
      <w:r w:rsidRPr="006D28F1">
        <w:rPr>
          <w:rFonts w:ascii="Arial" w:hAnsi="Arial" w:cs="Arial"/>
        </w:rPr>
        <w:t>necesare</w:t>
      </w:r>
      <w:r w:rsidRPr="00014F56">
        <w:rPr>
          <w:rFonts w:ascii="Arial" w:hAnsi="Arial" w:cs="Arial"/>
        </w:rPr>
        <w:t xml:space="preserve"> </w:t>
      </w:r>
      <w:r w:rsidRPr="006D28F1">
        <w:rPr>
          <w:rFonts w:ascii="Arial" w:hAnsi="Arial" w:cs="Arial"/>
        </w:rPr>
        <w:t>realizarii</w:t>
      </w:r>
      <w:r w:rsidRPr="00014F56">
        <w:rPr>
          <w:rFonts w:ascii="Arial" w:hAnsi="Arial" w:cs="Arial"/>
        </w:rPr>
        <w:t xml:space="preserve"> </w:t>
      </w:r>
      <w:r w:rsidRPr="006D28F1">
        <w:rPr>
          <w:rFonts w:ascii="Arial" w:hAnsi="Arial" w:cs="Arial"/>
        </w:rPr>
        <w:t>investitiei</w:t>
      </w:r>
      <w:r w:rsidRPr="00014F56">
        <w:rPr>
          <w:rFonts w:ascii="Arial" w:hAnsi="Arial" w:cs="Arial"/>
        </w:rPr>
        <w:t xml:space="preserve"> </w:t>
      </w:r>
      <w:r w:rsidRPr="006D28F1">
        <w:rPr>
          <w:rFonts w:ascii="Arial" w:hAnsi="Arial" w:cs="Arial"/>
        </w:rPr>
        <w:t>se</w:t>
      </w:r>
      <w:r w:rsidRPr="00014F56">
        <w:rPr>
          <w:rFonts w:ascii="Arial" w:hAnsi="Arial" w:cs="Arial"/>
        </w:rPr>
        <w:t xml:space="preserve"> </w:t>
      </w:r>
      <w:r w:rsidRPr="006D28F1">
        <w:rPr>
          <w:rFonts w:ascii="Arial" w:hAnsi="Arial" w:cs="Arial"/>
        </w:rPr>
        <w:t>va</w:t>
      </w:r>
      <w:r w:rsidRPr="00014F56">
        <w:rPr>
          <w:rFonts w:ascii="Arial" w:hAnsi="Arial" w:cs="Arial"/>
        </w:rPr>
        <w:t xml:space="preserve"> </w:t>
      </w:r>
      <w:r w:rsidRPr="006D28F1">
        <w:rPr>
          <w:rFonts w:ascii="Arial" w:hAnsi="Arial" w:cs="Arial"/>
        </w:rPr>
        <w:t>utiliza</w:t>
      </w:r>
      <w:r w:rsidRPr="00014F56">
        <w:rPr>
          <w:rFonts w:ascii="Arial" w:hAnsi="Arial" w:cs="Arial"/>
        </w:rPr>
        <w:t xml:space="preserve"> </w:t>
      </w:r>
      <w:r w:rsidRPr="006D28F1">
        <w:rPr>
          <w:rFonts w:ascii="Arial" w:hAnsi="Arial" w:cs="Arial"/>
        </w:rPr>
        <w:t>drumul</w:t>
      </w:r>
      <w:r w:rsidRPr="00014F56">
        <w:rPr>
          <w:rFonts w:ascii="Arial" w:hAnsi="Arial" w:cs="Arial"/>
        </w:rPr>
        <w:t xml:space="preserve"> </w:t>
      </w:r>
      <w:r w:rsidRPr="006D28F1">
        <w:rPr>
          <w:rFonts w:ascii="Arial" w:hAnsi="Arial" w:cs="Arial"/>
        </w:rPr>
        <w:t>public</w:t>
      </w:r>
      <w:r w:rsidRPr="00014F56">
        <w:rPr>
          <w:rFonts w:ascii="Arial" w:hAnsi="Arial" w:cs="Arial"/>
        </w:rPr>
        <w:t xml:space="preserve"> </w:t>
      </w:r>
      <w:r w:rsidRPr="006D28F1">
        <w:rPr>
          <w:rFonts w:ascii="Arial" w:hAnsi="Arial" w:cs="Arial"/>
        </w:rPr>
        <w:t>pana</w:t>
      </w:r>
      <w:r w:rsidRPr="00014F56">
        <w:rPr>
          <w:rFonts w:ascii="Arial" w:hAnsi="Arial" w:cs="Arial"/>
        </w:rPr>
        <w:t xml:space="preserve"> </w:t>
      </w:r>
      <w:r w:rsidRPr="006D28F1">
        <w:rPr>
          <w:rFonts w:ascii="Arial" w:hAnsi="Arial" w:cs="Arial"/>
        </w:rPr>
        <w:t>la</w:t>
      </w:r>
      <w:r w:rsidRPr="00014F56">
        <w:rPr>
          <w:rFonts w:ascii="Arial" w:hAnsi="Arial" w:cs="Arial"/>
        </w:rPr>
        <w:t xml:space="preserve"> </w:t>
      </w:r>
      <w:r w:rsidRPr="006D28F1">
        <w:rPr>
          <w:rFonts w:ascii="Arial" w:hAnsi="Arial" w:cs="Arial"/>
        </w:rPr>
        <w:t>intrarea</w:t>
      </w:r>
      <w:r w:rsidRPr="00014F56">
        <w:rPr>
          <w:rFonts w:ascii="Arial" w:hAnsi="Arial" w:cs="Arial"/>
        </w:rPr>
        <w:t xml:space="preserve"> </w:t>
      </w:r>
      <w:r w:rsidRPr="006D28F1">
        <w:rPr>
          <w:rFonts w:ascii="Arial" w:hAnsi="Arial" w:cs="Arial"/>
        </w:rPr>
        <w:t>in</w:t>
      </w:r>
      <w:r w:rsidRPr="00014F56">
        <w:rPr>
          <w:rFonts w:ascii="Arial" w:hAnsi="Arial" w:cs="Arial"/>
        </w:rPr>
        <w:t xml:space="preserve"> </w:t>
      </w:r>
      <w:r w:rsidRPr="006D28F1">
        <w:rPr>
          <w:rFonts w:ascii="Arial" w:hAnsi="Arial" w:cs="Arial"/>
        </w:rPr>
        <w:t>amplasament si traseele interioare ale amplasamentului. Stationarea autovehiculelor se va asigura</w:t>
      </w:r>
      <w:r w:rsidRPr="00014F56">
        <w:rPr>
          <w:rFonts w:ascii="Arial" w:hAnsi="Arial" w:cs="Arial"/>
        </w:rPr>
        <w:t xml:space="preserve"> </w:t>
      </w:r>
      <w:r w:rsidRPr="006D28F1">
        <w:rPr>
          <w:rFonts w:ascii="Arial" w:hAnsi="Arial" w:cs="Arial"/>
        </w:rPr>
        <w:t>in</w:t>
      </w:r>
      <w:r w:rsidRPr="00014F56">
        <w:rPr>
          <w:rFonts w:ascii="Arial" w:hAnsi="Arial" w:cs="Arial"/>
        </w:rPr>
        <w:t xml:space="preserve"> </w:t>
      </w:r>
      <w:r w:rsidRPr="006D28F1">
        <w:rPr>
          <w:rFonts w:ascii="Arial" w:hAnsi="Arial" w:cs="Arial"/>
        </w:rPr>
        <w:t>interiorul proprietatii.</w:t>
      </w:r>
    </w:p>
    <w:p w14:paraId="48010599" w14:textId="77777777" w:rsidR="00A751B4" w:rsidRDefault="00A751B4">
      <w:pPr>
        <w:spacing w:line="276" w:lineRule="auto"/>
        <w:jc w:val="both"/>
        <w:rPr>
          <w:rFonts w:ascii="Arial" w:hAnsi="Arial" w:cs="Arial"/>
        </w:rPr>
      </w:pPr>
    </w:p>
    <w:p w14:paraId="54AD846F" w14:textId="16C92304" w:rsidR="00A751B4" w:rsidRPr="006D28F1" w:rsidRDefault="00804B67">
      <w:pPr>
        <w:pStyle w:val="BodyText"/>
        <w:spacing w:before="1"/>
        <w:rPr>
          <w:rFonts w:ascii="Arial" w:hAnsi="Arial" w:cs="Arial"/>
          <w:sz w:val="12"/>
        </w:rPr>
      </w:pPr>
      <w:r w:rsidRPr="006D28F1">
        <w:rPr>
          <w:rFonts w:ascii="Arial" w:hAnsi="Arial" w:cs="Arial"/>
          <w:noProof/>
          <w:lang w:val="en-US"/>
        </w:rPr>
        <mc:AlternateContent>
          <mc:Choice Requires="wps">
            <w:drawing>
              <wp:anchor distT="0" distB="0" distL="114300" distR="114300" simplePos="0" relativeHeight="15744512" behindDoc="0" locked="0" layoutInCell="1" allowOverlap="1" wp14:anchorId="1C1D7F54" wp14:editId="4ED32F44">
                <wp:simplePos x="0" y="0"/>
                <wp:positionH relativeFrom="page">
                  <wp:posOffset>381000</wp:posOffset>
                </wp:positionH>
                <wp:positionV relativeFrom="page">
                  <wp:posOffset>1028065</wp:posOffset>
                </wp:positionV>
                <wp:extent cx="6838950" cy="0"/>
                <wp:effectExtent l="0" t="0" r="0" b="0"/>
                <wp:wrapNone/>
                <wp:docPr id="7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9B7E6E" id="Line 40"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1FBE6A19" w14:textId="6A4EE4CF" w:rsidR="00A751B4" w:rsidRPr="00D81A73" w:rsidRDefault="00804B67" w:rsidP="00F226EC">
      <w:pPr>
        <w:pStyle w:val="Heading4"/>
        <w:numPr>
          <w:ilvl w:val="3"/>
          <w:numId w:val="33"/>
        </w:numPr>
        <w:rPr>
          <w:i/>
          <w:iCs/>
        </w:rPr>
      </w:pPr>
      <w:bookmarkStart w:id="52" w:name="3.7.4.5._Resurse_naturale_folosite_in_co"/>
      <w:bookmarkEnd w:id="52"/>
      <w:r w:rsidRPr="00D81A73">
        <w:rPr>
          <w:i/>
          <w:iCs/>
        </w:rPr>
        <w:t>Resurse</w:t>
      </w:r>
      <w:r w:rsidRPr="00D81A73">
        <w:rPr>
          <w:i/>
          <w:iCs/>
          <w:spacing w:val="-5"/>
        </w:rPr>
        <w:t xml:space="preserve"> </w:t>
      </w:r>
      <w:r w:rsidRPr="00D81A73">
        <w:rPr>
          <w:i/>
          <w:iCs/>
        </w:rPr>
        <w:t>naturale</w:t>
      </w:r>
      <w:r w:rsidRPr="00D81A73">
        <w:rPr>
          <w:i/>
          <w:iCs/>
          <w:spacing w:val="-4"/>
        </w:rPr>
        <w:t xml:space="preserve"> </w:t>
      </w:r>
      <w:r w:rsidRPr="00D81A73">
        <w:rPr>
          <w:i/>
          <w:iCs/>
        </w:rPr>
        <w:t>folosite</w:t>
      </w:r>
      <w:r w:rsidRPr="00D81A73">
        <w:rPr>
          <w:i/>
          <w:iCs/>
          <w:spacing w:val="-3"/>
        </w:rPr>
        <w:t xml:space="preserve"> </w:t>
      </w:r>
      <w:r w:rsidRPr="00D81A73">
        <w:rPr>
          <w:i/>
          <w:iCs/>
        </w:rPr>
        <w:t>in</w:t>
      </w:r>
      <w:r w:rsidRPr="00D81A73">
        <w:rPr>
          <w:i/>
          <w:iCs/>
          <w:spacing w:val="-6"/>
        </w:rPr>
        <w:t xml:space="preserve"> </w:t>
      </w:r>
      <w:r w:rsidRPr="00D81A73">
        <w:rPr>
          <w:i/>
          <w:iCs/>
        </w:rPr>
        <w:t>constructie</w:t>
      </w:r>
      <w:r w:rsidRPr="00D81A73">
        <w:rPr>
          <w:i/>
          <w:iCs/>
          <w:spacing w:val="-4"/>
        </w:rPr>
        <w:t xml:space="preserve"> </w:t>
      </w:r>
      <w:r w:rsidRPr="00D81A73">
        <w:rPr>
          <w:i/>
          <w:iCs/>
        </w:rPr>
        <w:t>si</w:t>
      </w:r>
      <w:r w:rsidRPr="00D81A73">
        <w:rPr>
          <w:i/>
          <w:iCs/>
          <w:spacing w:val="-6"/>
        </w:rPr>
        <w:t xml:space="preserve"> </w:t>
      </w:r>
      <w:r w:rsidRPr="00D81A73">
        <w:rPr>
          <w:i/>
          <w:iCs/>
        </w:rPr>
        <w:t>functionare</w:t>
      </w:r>
    </w:p>
    <w:p w14:paraId="66F8F767" w14:textId="77777777" w:rsidR="00A751B4" w:rsidRPr="006D28F1" w:rsidRDefault="00A751B4">
      <w:pPr>
        <w:pStyle w:val="BodyText"/>
        <w:spacing w:before="3"/>
        <w:rPr>
          <w:rFonts w:ascii="Arial" w:hAnsi="Arial" w:cs="Arial"/>
          <w:b/>
          <w:sz w:val="31"/>
        </w:rPr>
      </w:pPr>
    </w:p>
    <w:p w14:paraId="3BEE9215" w14:textId="77777777" w:rsidR="00606A64" w:rsidRDefault="00804B67" w:rsidP="00606A64">
      <w:pPr>
        <w:pStyle w:val="BodyText"/>
        <w:spacing w:line="276" w:lineRule="auto"/>
        <w:ind w:left="190" w:right="452" w:firstLine="530"/>
        <w:jc w:val="both"/>
        <w:rPr>
          <w:rFonts w:ascii="Arial" w:hAnsi="Arial" w:cs="Arial"/>
          <w:spacing w:val="1"/>
        </w:rPr>
      </w:pPr>
      <w:r w:rsidRPr="006D28F1">
        <w:rPr>
          <w:rFonts w:ascii="Arial" w:hAnsi="Arial" w:cs="Arial"/>
        </w:rPr>
        <w:t>Toate materialele necesare pentru realizarea lucrarilor vor fi procurate de la centre autorizate.</w:t>
      </w:r>
      <w:r w:rsidRPr="006D28F1">
        <w:rPr>
          <w:rFonts w:ascii="Arial" w:hAnsi="Arial" w:cs="Arial"/>
          <w:spacing w:val="1"/>
        </w:rPr>
        <w:t xml:space="preserve"> </w:t>
      </w:r>
    </w:p>
    <w:p w14:paraId="78381EB4" w14:textId="4FA30473" w:rsidR="00A751B4" w:rsidRPr="006D28F1" w:rsidRDefault="00804B67" w:rsidP="00606A64">
      <w:pPr>
        <w:pStyle w:val="BodyText"/>
        <w:spacing w:line="276" w:lineRule="auto"/>
        <w:ind w:left="190" w:right="452" w:firstLine="530"/>
        <w:jc w:val="both"/>
        <w:rPr>
          <w:rFonts w:ascii="Arial" w:hAnsi="Arial" w:cs="Arial"/>
        </w:rPr>
      </w:pPr>
      <w:r w:rsidRPr="006D28F1">
        <w:rPr>
          <w:rFonts w:ascii="Arial" w:hAnsi="Arial" w:cs="Arial"/>
        </w:rPr>
        <w:t>Materiile prime si materialele reprezentand sau continand resurse naturale, necesare desfasurarii</w:t>
      </w:r>
      <w:r w:rsidRPr="006D28F1">
        <w:rPr>
          <w:rFonts w:ascii="Arial" w:hAnsi="Arial" w:cs="Arial"/>
          <w:spacing w:val="1"/>
        </w:rPr>
        <w:t xml:space="preserve"> </w:t>
      </w:r>
      <w:r w:rsidRPr="006D28F1">
        <w:rPr>
          <w:rFonts w:ascii="Arial" w:hAnsi="Arial" w:cs="Arial"/>
        </w:rPr>
        <w:t>activitatilor</w:t>
      </w:r>
      <w:r w:rsidRPr="006D28F1">
        <w:rPr>
          <w:rFonts w:ascii="Arial" w:hAnsi="Arial" w:cs="Arial"/>
          <w:spacing w:val="-2"/>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fi</w:t>
      </w:r>
      <w:r w:rsidRPr="006D28F1">
        <w:rPr>
          <w:rFonts w:ascii="Arial" w:hAnsi="Arial" w:cs="Arial"/>
          <w:spacing w:val="-3"/>
        </w:rPr>
        <w:t xml:space="preserve"> </w:t>
      </w:r>
      <w:r w:rsidRPr="006D28F1">
        <w:rPr>
          <w:rFonts w:ascii="Arial" w:hAnsi="Arial" w:cs="Arial"/>
        </w:rPr>
        <w:t>specifice etapelor</w:t>
      </w:r>
      <w:r w:rsidRPr="006D28F1">
        <w:rPr>
          <w:rFonts w:ascii="Arial" w:hAnsi="Arial" w:cs="Arial"/>
          <w:spacing w:val="-2"/>
        </w:rPr>
        <w:t xml:space="preserve"> </w:t>
      </w:r>
      <w:r w:rsidRPr="006D28F1">
        <w:rPr>
          <w:rFonts w:ascii="Arial" w:hAnsi="Arial" w:cs="Arial"/>
        </w:rPr>
        <w:t>proiectului.</w:t>
      </w:r>
    </w:p>
    <w:p w14:paraId="6B9794DA" w14:textId="77777777" w:rsidR="004A6568" w:rsidRPr="006D28F1" w:rsidRDefault="004A6568">
      <w:pPr>
        <w:pStyle w:val="BodyText"/>
        <w:spacing w:before="4"/>
        <w:rPr>
          <w:rFonts w:ascii="Arial" w:hAnsi="Arial" w:cs="Arial"/>
          <w:sz w:val="25"/>
        </w:rPr>
      </w:pPr>
    </w:p>
    <w:p w14:paraId="1B4AA22D" w14:textId="77777777" w:rsidR="00A751B4" w:rsidRPr="006D28F1" w:rsidRDefault="00804B67" w:rsidP="00606A64">
      <w:pPr>
        <w:pStyle w:val="BodyText"/>
        <w:ind w:left="190" w:firstLine="428"/>
        <w:jc w:val="both"/>
        <w:rPr>
          <w:rFonts w:ascii="Arial" w:hAnsi="Arial" w:cs="Arial"/>
        </w:rPr>
      </w:pPr>
      <w:r w:rsidRPr="006D28F1">
        <w:rPr>
          <w:rFonts w:ascii="Arial" w:hAnsi="Arial" w:cs="Arial"/>
        </w:rPr>
        <w:t>Motorina/benzina</w:t>
      </w:r>
      <w:r w:rsidRPr="006D28F1">
        <w:rPr>
          <w:rFonts w:ascii="Arial" w:hAnsi="Arial" w:cs="Arial"/>
          <w:spacing w:val="-5"/>
        </w:rPr>
        <w:t xml:space="preserve"> </w:t>
      </w:r>
      <w:r w:rsidRPr="006D28F1">
        <w:rPr>
          <w:rFonts w:ascii="Arial" w:hAnsi="Arial" w:cs="Arial"/>
        </w:rPr>
        <w:t>-</w:t>
      </w:r>
      <w:r w:rsidRPr="006D28F1">
        <w:rPr>
          <w:rFonts w:ascii="Arial" w:hAnsi="Arial" w:cs="Arial"/>
          <w:spacing w:val="-2"/>
        </w:rPr>
        <w:t xml:space="preserve"> </w:t>
      </w:r>
      <w:r w:rsidRPr="006D28F1">
        <w:rPr>
          <w:rFonts w:ascii="Arial" w:hAnsi="Arial" w:cs="Arial"/>
        </w:rPr>
        <w:t>pentru</w:t>
      </w:r>
      <w:r w:rsidRPr="006D28F1">
        <w:rPr>
          <w:rFonts w:ascii="Arial" w:hAnsi="Arial" w:cs="Arial"/>
          <w:spacing w:val="-4"/>
        </w:rPr>
        <w:t xml:space="preserve"> </w:t>
      </w:r>
      <w:r w:rsidRPr="006D28F1">
        <w:rPr>
          <w:rFonts w:ascii="Arial" w:hAnsi="Arial" w:cs="Arial"/>
        </w:rPr>
        <w:t>vehiculele</w:t>
      </w:r>
      <w:r w:rsidRPr="006D28F1">
        <w:rPr>
          <w:rFonts w:ascii="Arial" w:hAnsi="Arial" w:cs="Arial"/>
          <w:spacing w:val="-4"/>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utilajele</w:t>
      </w:r>
      <w:r w:rsidRPr="006D28F1">
        <w:rPr>
          <w:rFonts w:ascii="Arial" w:hAnsi="Arial" w:cs="Arial"/>
          <w:spacing w:val="-6"/>
        </w:rPr>
        <w:t xml:space="preserve"> </w:t>
      </w:r>
      <w:r w:rsidRPr="006D28F1">
        <w:rPr>
          <w:rFonts w:ascii="Arial" w:hAnsi="Arial" w:cs="Arial"/>
        </w:rPr>
        <w:t>folosite</w:t>
      </w:r>
      <w:r w:rsidRPr="006D28F1">
        <w:rPr>
          <w:rFonts w:ascii="Arial" w:hAnsi="Arial" w:cs="Arial"/>
          <w:spacing w:val="-4"/>
        </w:rPr>
        <w:t xml:space="preserve"> </w:t>
      </w:r>
      <w:r w:rsidRPr="006D28F1">
        <w:rPr>
          <w:rFonts w:ascii="Arial" w:hAnsi="Arial" w:cs="Arial"/>
        </w:rPr>
        <w:t>la</w:t>
      </w:r>
      <w:r w:rsidRPr="006D28F1">
        <w:rPr>
          <w:rFonts w:ascii="Arial" w:hAnsi="Arial" w:cs="Arial"/>
          <w:spacing w:val="-3"/>
        </w:rPr>
        <w:t xml:space="preserve"> </w:t>
      </w:r>
      <w:r w:rsidRPr="006D28F1">
        <w:rPr>
          <w:rFonts w:ascii="Arial" w:hAnsi="Arial" w:cs="Arial"/>
        </w:rPr>
        <w:t>realizarea</w:t>
      </w:r>
      <w:r w:rsidRPr="006D28F1">
        <w:rPr>
          <w:rFonts w:ascii="Arial" w:hAnsi="Arial" w:cs="Arial"/>
          <w:spacing w:val="-6"/>
        </w:rPr>
        <w:t xml:space="preserve"> </w:t>
      </w:r>
      <w:r w:rsidRPr="006D28F1">
        <w:rPr>
          <w:rFonts w:ascii="Arial" w:hAnsi="Arial" w:cs="Arial"/>
        </w:rPr>
        <w:t>lucrarilor:</w:t>
      </w:r>
    </w:p>
    <w:p w14:paraId="193C5857" w14:textId="31B881CF" w:rsidR="00A751B4" w:rsidRPr="006D28F1" w:rsidRDefault="00804B67" w:rsidP="00F226EC">
      <w:pPr>
        <w:pStyle w:val="ListParagraph"/>
        <w:numPr>
          <w:ilvl w:val="0"/>
          <w:numId w:val="15"/>
        </w:numPr>
        <w:tabs>
          <w:tab w:val="left" w:pos="619"/>
        </w:tabs>
        <w:spacing w:before="37"/>
        <w:ind w:left="618" w:hanging="428"/>
        <w:jc w:val="both"/>
        <w:rPr>
          <w:rFonts w:ascii="Arial" w:hAnsi="Arial" w:cs="Arial"/>
        </w:rPr>
      </w:pPr>
      <w:r w:rsidRPr="006D28F1">
        <w:rPr>
          <w:rFonts w:ascii="Arial" w:hAnsi="Arial" w:cs="Arial"/>
        </w:rPr>
        <w:t>nu</w:t>
      </w:r>
      <w:r w:rsidRPr="006D28F1">
        <w:rPr>
          <w:rFonts w:ascii="Arial" w:hAnsi="Arial" w:cs="Arial"/>
          <w:spacing w:val="-3"/>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realiza</w:t>
      </w:r>
      <w:r w:rsidRPr="006D28F1">
        <w:rPr>
          <w:rFonts w:ascii="Arial" w:hAnsi="Arial" w:cs="Arial"/>
          <w:spacing w:val="-2"/>
        </w:rPr>
        <w:t xml:space="preserve"> </w:t>
      </w:r>
      <w:r w:rsidRPr="006D28F1">
        <w:rPr>
          <w:rFonts w:ascii="Arial" w:hAnsi="Arial" w:cs="Arial"/>
        </w:rPr>
        <w:t>o</w:t>
      </w:r>
      <w:r w:rsidRPr="006D28F1">
        <w:rPr>
          <w:rFonts w:ascii="Arial" w:hAnsi="Arial" w:cs="Arial"/>
          <w:spacing w:val="-5"/>
        </w:rPr>
        <w:t xml:space="preserve"> </w:t>
      </w:r>
      <w:r w:rsidRPr="006D28F1">
        <w:rPr>
          <w:rFonts w:ascii="Arial" w:hAnsi="Arial" w:cs="Arial"/>
        </w:rPr>
        <w:t>gospodarie</w:t>
      </w:r>
      <w:r w:rsidRPr="006D28F1">
        <w:rPr>
          <w:rFonts w:ascii="Arial" w:hAnsi="Arial" w:cs="Arial"/>
          <w:spacing w:val="-2"/>
        </w:rPr>
        <w:t xml:space="preserve"> </w:t>
      </w:r>
      <w:r w:rsidRPr="006D28F1">
        <w:rPr>
          <w:rFonts w:ascii="Arial" w:hAnsi="Arial" w:cs="Arial"/>
        </w:rPr>
        <w:t>proprie</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carburanti</w:t>
      </w:r>
      <w:r w:rsidR="00176E0F">
        <w:rPr>
          <w:rFonts w:ascii="Arial" w:hAnsi="Arial" w:cs="Arial"/>
        </w:rPr>
        <w:t>;</w:t>
      </w:r>
    </w:p>
    <w:p w14:paraId="3B15B9BA" w14:textId="5E422381" w:rsidR="00A751B4" w:rsidRPr="006D28F1" w:rsidRDefault="00804B67" w:rsidP="00F226EC">
      <w:pPr>
        <w:pStyle w:val="ListParagraph"/>
        <w:numPr>
          <w:ilvl w:val="0"/>
          <w:numId w:val="15"/>
        </w:numPr>
        <w:tabs>
          <w:tab w:val="left" w:pos="619"/>
        </w:tabs>
        <w:spacing w:before="35" w:line="273" w:lineRule="auto"/>
        <w:ind w:left="618" w:right="447" w:hanging="428"/>
        <w:jc w:val="both"/>
        <w:rPr>
          <w:rFonts w:ascii="Arial" w:hAnsi="Arial" w:cs="Arial"/>
        </w:rPr>
      </w:pPr>
      <w:r w:rsidRPr="006D28F1">
        <w:rPr>
          <w:rFonts w:ascii="Arial" w:hAnsi="Arial" w:cs="Arial"/>
        </w:rPr>
        <w:t>alimentarea cu combustibili a utilajelor si autovehiculelor care vor lucra in santier, se va realiza</w:t>
      </w:r>
      <w:r w:rsidRPr="006D28F1">
        <w:rPr>
          <w:rFonts w:ascii="Arial" w:hAnsi="Arial" w:cs="Arial"/>
          <w:spacing w:val="-59"/>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statiile</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distributie</w:t>
      </w:r>
      <w:r w:rsidRPr="006D28F1">
        <w:rPr>
          <w:rFonts w:ascii="Arial" w:hAnsi="Arial" w:cs="Arial"/>
          <w:spacing w:val="-3"/>
        </w:rPr>
        <w:t xml:space="preserve"> </w:t>
      </w:r>
      <w:r w:rsidRPr="006D28F1">
        <w:rPr>
          <w:rFonts w:ascii="Arial" w:hAnsi="Arial" w:cs="Arial"/>
        </w:rPr>
        <w:t>carburanti</w:t>
      </w:r>
      <w:r w:rsidRPr="006D28F1">
        <w:rPr>
          <w:rFonts w:ascii="Arial" w:hAnsi="Arial" w:cs="Arial"/>
          <w:spacing w:val="-2"/>
        </w:rPr>
        <w:t xml:space="preserve"> </w:t>
      </w:r>
      <w:r w:rsidRPr="006D28F1">
        <w:rPr>
          <w:rFonts w:ascii="Arial" w:hAnsi="Arial" w:cs="Arial"/>
        </w:rPr>
        <w:t>autorizate</w:t>
      </w:r>
      <w:r w:rsidRPr="006D28F1">
        <w:rPr>
          <w:rFonts w:ascii="Arial" w:hAnsi="Arial" w:cs="Arial"/>
          <w:spacing w:val="-4"/>
        </w:rPr>
        <w:t xml:space="preserve"> </w:t>
      </w:r>
      <w:r w:rsidRPr="006D28F1">
        <w:rPr>
          <w:rFonts w:ascii="Arial" w:hAnsi="Arial" w:cs="Arial"/>
        </w:rPr>
        <w:t>conform</w:t>
      </w:r>
      <w:r w:rsidRPr="006D28F1">
        <w:rPr>
          <w:rFonts w:ascii="Arial" w:hAnsi="Arial" w:cs="Arial"/>
          <w:spacing w:val="-2"/>
        </w:rPr>
        <w:t xml:space="preserve"> </w:t>
      </w:r>
      <w:r w:rsidRPr="006D28F1">
        <w:rPr>
          <w:rFonts w:ascii="Arial" w:hAnsi="Arial" w:cs="Arial"/>
        </w:rPr>
        <w:t>prevederilor legislatiei</w:t>
      </w:r>
      <w:r w:rsidRPr="006D28F1">
        <w:rPr>
          <w:rFonts w:ascii="Arial" w:hAnsi="Arial" w:cs="Arial"/>
          <w:spacing w:val="-2"/>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vigoare</w:t>
      </w:r>
      <w:r w:rsidR="00176E0F">
        <w:rPr>
          <w:rFonts w:ascii="Arial" w:hAnsi="Arial" w:cs="Arial"/>
        </w:rPr>
        <w:t>;</w:t>
      </w:r>
    </w:p>
    <w:p w14:paraId="4B82F048" w14:textId="77777777" w:rsidR="00A751B4" w:rsidRPr="006D28F1" w:rsidRDefault="00804B67" w:rsidP="00F226EC">
      <w:pPr>
        <w:pStyle w:val="ListParagraph"/>
        <w:numPr>
          <w:ilvl w:val="0"/>
          <w:numId w:val="15"/>
        </w:numPr>
        <w:tabs>
          <w:tab w:val="left" w:pos="619"/>
        </w:tabs>
        <w:spacing w:before="2" w:line="273" w:lineRule="auto"/>
        <w:ind w:left="618" w:right="448" w:hanging="428"/>
        <w:jc w:val="both"/>
        <w:rPr>
          <w:rFonts w:ascii="Arial" w:hAnsi="Arial" w:cs="Arial"/>
        </w:rPr>
      </w:pPr>
      <w:r w:rsidRPr="006D28F1">
        <w:rPr>
          <w:rFonts w:ascii="Arial" w:hAnsi="Arial" w:cs="Arial"/>
        </w:rPr>
        <w:t>nu</w:t>
      </w:r>
      <w:r w:rsidRPr="006D28F1">
        <w:rPr>
          <w:rFonts w:ascii="Arial" w:hAnsi="Arial" w:cs="Arial"/>
          <w:spacing w:val="-5"/>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vor</w:t>
      </w:r>
      <w:r w:rsidRPr="006D28F1">
        <w:rPr>
          <w:rFonts w:ascii="Arial" w:hAnsi="Arial" w:cs="Arial"/>
          <w:spacing w:val="-5"/>
        </w:rPr>
        <w:t xml:space="preserve"> </w:t>
      </w:r>
      <w:r w:rsidRPr="006D28F1">
        <w:rPr>
          <w:rFonts w:ascii="Arial" w:hAnsi="Arial" w:cs="Arial"/>
        </w:rPr>
        <w:t>executa</w:t>
      </w:r>
      <w:r w:rsidRPr="006D28F1">
        <w:rPr>
          <w:rFonts w:ascii="Arial" w:hAnsi="Arial" w:cs="Arial"/>
          <w:spacing w:val="-6"/>
        </w:rPr>
        <w:t xml:space="preserve"> </w:t>
      </w:r>
      <w:r w:rsidRPr="006D28F1">
        <w:rPr>
          <w:rFonts w:ascii="Arial" w:hAnsi="Arial" w:cs="Arial"/>
        </w:rPr>
        <w:t>lucrari</w:t>
      </w:r>
      <w:r w:rsidRPr="006D28F1">
        <w:rPr>
          <w:rFonts w:ascii="Arial" w:hAnsi="Arial" w:cs="Arial"/>
          <w:spacing w:val="-7"/>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reparatii</w:t>
      </w:r>
      <w:r w:rsidRPr="006D28F1">
        <w:rPr>
          <w:rFonts w:ascii="Arial" w:hAnsi="Arial" w:cs="Arial"/>
          <w:spacing w:val="-5"/>
        </w:rPr>
        <w:t xml:space="preserve"> </w:t>
      </w:r>
      <w:r w:rsidRPr="006D28F1">
        <w:rPr>
          <w:rFonts w:ascii="Arial" w:hAnsi="Arial" w:cs="Arial"/>
        </w:rPr>
        <w:t>la</w:t>
      </w:r>
      <w:r w:rsidRPr="006D28F1">
        <w:rPr>
          <w:rFonts w:ascii="Arial" w:hAnsi="Arial" w:cs="Arial"/>
          <w:spacing w:val="-4"/>
        </w:rPr>
        <w:t xml:space="preserve"> </w:t>
      </w:r>
      <w:r w:rsidRPr="006D28F1">
        <w:rPr>
          <w:rFonts w:ascii="Arial" w:hAnsi="Arial" w:cs="Arial"/>
        </w:rPr>
        <w:t>utilaje</w:t>
      </w:r>
      <w:r w:rsidRPr="006D28F1">
        <w:rPr>
          <w:rFonts w:ascii="Arial" w:hAnsi="Arial" w:cs="Arial"/>
          <w:spacing w:val="-4"/>
        </w:rPr>
        <w:t xml:space="preserve"> </w:t>
      </w:r>
      <w:r w:rsidRPr="006D28F1">
        <w:rPr>
          <w:rFonts w:ascii="Arial" w:hAnsi="Arial" w:cs="Arial"/>
        </w:rPr>
        <w:t>si</w:t>
      </w:r>
      <w:r w:rsidRPr="006D28F1">
        <w:rPr>
          <w:rFonts w:ascii="Arial" w:hAnsi="Arial" w:cs="Arial"/>
          <w:spacing w:val="-5"/>
        </w:rPr>
        <w:t xml:space="preserve"> </w:t>
      </w:r>
      <w:r w:rsidRPr="006D28F1">
        <w:rPr>
          <w:rFonts w:ascii="Arial" w:hAnsi="Arial" w:cs="Arial"/>
        </w:rPr>
        <w:t>autovehiculele</w:t>
      </w:r>
      <w:r w:rsidRPr="006D28F1">
        <w:rPr>
          <w:rFonts w:ascii="Arial" w:hAnsi="Arial" w:cs="Arial"/>
          <w:spacing w:val="-4"/>
        </w:rPr>
        <w:t xml:space="preserve"> </w:t>
      </w:r>
      <w:r w:rsidRPr="006D28F1">
        <w:rPr>
          <w:rFonts w:ascii="Arial" w:hAnsi="Arial" w:cs="Arial"/>
        </w:rPr>
        <w:t>si</w:t>
      </w:r>
      <w:r w:rsidRPr="006D28F1">
        <w:rPr>
          <w:rFonts w:ascii="Arial" w:hAnsi="Arial" w:cs="Arial"/>
          <w:spacing w:val="-6"/>
        </w:rPr>
        <w:t xml:space="preserve"> </w:t>
      </w:r>
      <w:r w:rsidRPr="006D28F1">
        <w:rPr>
          <w:rFonts w:ascii="Arial" w:hAnsi="Arial" w:cs="Arial"/>
        </w:rPr>
        <w:t>nu</w:t>
      </w:r>
      <w:r w:rsidRPr="006D28F1">
        <w:rPr>
          <w:rFonts w:ascii="Arial" w:hAnsi="Arial" w:cs="Arial"/>
          <w:spacing w:val="-4"/>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vor</w:t>
      </w:r>
      <w:r w:rsidRPr="006D28F1">
        <w:rPr>
          <w:rFonts w:ascii="Arial" w:hAnsi="Arial" w:cs="Arial"/>
          <w:spacing w:val="-3"/>
        </w:rPr>
        <w:t xml:space="preserve"> </w:t>
      </w:r>
      <w:r w:rsidRPr="006D28F1">
        <w:rPr>
          <w:rFonts w:ascii="Arial" w:hAnsi="Arial" w:cs="Arial"/>
        </w:rPr>
        <w:t>efectua</w:t>
      </w:r>
      <w:r w:rsidRPr="006D28F1">
        <w:rPr>
          <w:rFonts w:ascii="Arial" w:hAnsi="Arial" w:cs="Arial"/>
          <w:spacing w:val="-6"/>
        </w:rPr>
        <w:t xml:space="preserve"> </w:t>
      </w:r>
      <w:r w:rsidRPr="006D28F1">
        <w:rPr>
          <w:rFonts w:ascii="Arial" w:hAnsi="Arial" w:cs="Arial"/>
        </w:rPr>
        <w:t>schimburile</w:t>
      </w:r>
      <w:r w:rsidRPr="006D28F1">
        <w:rPr>
          <w:rFonts w:ascii="Arial" w:hAnsi="Arial" w:cs="Arial"/>
          <w:spacing w:val="-59"/>
        </w:rPr>
        <w:t xml:space="preserve"> </w:t>
      </w:r>
      <w:r w:rsidRPr="006D28F1">
        <w:rPr>
          <w:rFonts w:ascii="Arial" w:hAnsi="Arial" w:cs="Arial"/>
        </w:rPr>
        <w:t>de</w:t>
      </w:r>
      <w:r w:rsidRPr="006D28F1">
        <w:rPr>
          <w:rFonts w:ascii="Arial" w:hAnsi="Arial" w:cs="Arial"/>
          <w:spacing w:val="-8"/>
        </w:rPr>
        <w:t xml:space="preserve"> </w:t>
      </w:r>
      <w:r w:rsidRPr="006D28F1">
        <w:rPr>
          <w:rFonts w:ascii="Arial" w:hAnsi="Arial" w:cs="Arial"/>
        </w:rPr>
        <w:t>uleiuri,</w:t>
      </w:r>
      <w:r w:rsidRPr="006D28F1">
        <w:rPr>
          <w:rFonts w:ascii="Arial" w:hAnsi="Arial" w:cs="Arial"/>
          <w:spacing w:val="-7"/>
        </w:rPr>
        <w:t xml:space="preserve"> </w:t>
      </w:r>
      <w:r w:rsidRPr="006D28F1">
        <w:rPr>
          <w:rFonts w:ascii="Arial" w:hAnsi="Arial" w:cs="Arial"/>
        </w:rPr>
        <w:t>aceste</w:t>
      </w:r>
      <w:r w:rsidRPr="006D28F1">
        <w:rPr>
          <w:rFonts w:ascii="Arial" w:hAnsi="Arial" w:cs="Arial"/>
          <w:spacing w:val="-10"/>
        </w:rPr>
        <w:t xml:space="preserve"> </w:t>
      </w:r>
      <w:r w:rsidRPr="006D28F1">
        <w:rPr>
          <w:rFonts w:ascii="Arial" w:hAnsi="Arial" w:cs="Arial"/>
        </w:rPr>
        <w:t>activitati</w:t>
      </w:r>
      <w:r w:rsidRPr="006D28F1">
        <w:rPr>
          <w:rFonts w:ascii="Arial" w:hAnsi="Arial" w:cs="Arial"/>
          <w:spacing w:val="-9"/>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vor</w:t>
      </w:r>
      <w:r w:rsidRPr="006D28F1">
        <w:rPr>
          <w:rFonts w:ascii="Arial" w:hAnsi="Arial" w:cs="Arial"/>
          <w:spacing w:val="-10"/>
        </w:rPr>
        <w:t xml:space="preserve"> </w:t>
      </w:r>
      <w:r w:rsidRPr="006D28F1">
        <w:rPr>
          <w:rFonts w:ascii="Arial" w:hAnsi="Arial" w:cs="Arial"/>
        </w:rPr>
        <w:t>realiza</w:t>
      </w:r>
      <w:r w:rsidRPr="006D28F1">
        <w:rPr>
          <w:rFonts w:ascii="Arial" w:hAnsi="Arial" w:cs="Arial"/>
          <w:spacing w:val="-7"/>
        </w:rPr>
        <w:t xml:space="preserve"> </w:t>
      </w:r>
      <w:r w:rsidRPr="006D28F1">
        <w:rPr>
          <w:rFonts w:ascii="Arial" w:hAnsi="Arial" w:cs="Arial"/>
        </w:rPr>
        <w:t>la</w:t>
      </w:r>
      <w:r w:rsidRPr="006D28F1">
        <w:rPr>
          <w:rFonts w:ascii="Arial" w:hAnsi="Arial" w:cs="Arial"/>
          <w:spacing w:val="-8"/>
        </w:rPr>
        <w:t xml:space="preserve"> </w:t>
      </w:r>
      <w:r w:rsidRPr="006D28F1">
        <w:rPr>
          <w:rFonts w:ascii="Arial" w:hAnsi="Arial" w:cs="Arial"/>
        </w:rPr>
        <w:t>operatori</w:t>
      </w:r>
      <w:r w:rsidRPr="006D28F1">
        <w:rPr>
          <w:rFonts w:ascii="Arial" w:hAnsi="Arial" w:cs="Arial"/>
          <w:spacing w:val="-9"/>
        </w:rPr>
        <w:t xml:space="preserve"> </w:t>
      </w:r>
      <w:r w:rsidRPr="006D28F1">
        <w:rPr>
          <w:rFonts w:ascii="Arial" w:hAnsi="Arial" w:cs="Arial"/>
        </w:rPr>
        <w:t>autorizati</w:t>
      </w:r>
      <w:r w:rsidRPr="006D28F1">
        <w:rPr>
          <w:rFonts w:ascii="Arial" w:hAnsi="Arial" w:cs="Arial"/>
          <w:spacing w:val="-8"/>
        </w:rPr>
        <w:t xml:space="preserve"> </w:t>
      </w:r>
      <w:r w:rsidRPr="006D28F1">
        <w:rPr>
          <w:rFonts w:ascii="Arial" w:hAnsi="Arial" w:cs="Arial"/>
        </w:rPr>
        <w:t>conform</w:t>
      </w:r>
      <w:r w:rsidRPr="006D28F1">
        <w:rPr>
          <w:rFonts w:ascii="Arial" w:hAnsi="Arial" w:cs="Arial"/>
          <w:spacing w:val="-10"/>
        </w:rPr>
        <w:t xml:space="preserve"> </w:t>
      </w:r>
      <w:r w:rsidRPr="006D28F1">
        <w:rPr>
          <w:rFonts w:ascii="Arial" w:hAnsi="Arial" w:cs="Arial"/>
        </w:rPr>
        <w:t>prevederilor</w:t>
      </w:r>
      <w:r w:rsidRPr="006D28F1">
        <w:rPr>
          <w:rFonts w:ascii="Arial" w:hAnsi="Arial" w:cs="Arial"/>
          <w:spacing w:val="-6"/>
        </w:rPr>
        <w:t xml:space="preserve"> </w:t>
      </w:r>
      <w:r w:rsidRPr="006D28F1">
        <w:rPr>
          <w:rFonts w:ascii="Arial" w:hAnsi="Arial" w:cs="Arial"/>
        </w:rPr>
        <w:t>legislatiei</w:t>
      </w:r>
      <w:r w:rsidRPr="006D28F1">
        <w:rPr>
          <w:rFonts w:ascii="Arial" w:hAnsi="Arial" w:cs="Arial"/>
          <w:spacing w:val="-9"/>
        </w:rPr>
        <w:t xml:space="preserve"> </w:t>
      </w:r>
      <w:r w:rsidRPr="006D28F1">
        <w:rPr>
          <w:rFonts w:ascii="Arial" w:hAnsi="Arial" w:cs="Arial"/>
        </w:rPr>
        <w:t>in</w:t>
      </w:r>
      <w:r w:rsidRPr="006D28F1">
        <w:rPr>
          <w:rFonts w:ascii="Arial" w:hAnsi="Arial" w:cs="Arial"/>
          <w:spacing w:val="-59"/>
        </w:rPr>
        <w:t xml:space="preserve"> </w:t>
      </w:r>
      <w:r w:rsidRPr="006D28F1">
        <w:rPr>
          <w:rFonts w:ascii="Arial" w:hAnsi="Arial" w:cs="Arial"/>
        </w:rPr>
        <w:t>vigoare.</w:t>
      </w:r>
    </w:p>
    <w:p w14:paraId="7948E094" w14:textId="77777777" w:rsidR="00A751B4" w:rsidRPr="006D28F1" w:rsidRDefault="00A751B4">
      <w:pPr>
        <w:pStyle w:val="BodyText"/>
        <w:spacing w:before="7"/>
        <w:rPr>
          <w:rFonts w:ascii="Arial" w:hAnsi="Arial" w:cs="Arial"/>
          <w:sz w:val="25"/>
        </w:rPr>
      </w:pPr>
    </w:p>
    <w:p w14:paraId="7BDC9994" w14:textId="4A671575" w:rsidR="00A751B4" w:rsidRDefault="00804B67" w:rsidP="00606A64">
      <w:pPr>
        <w:pStyle w:val="BodyText"/>
        <w:spacing w:line="276" w:lineRule="auto"/>
        <w:ind w:left="190" w:right="449" w:firstLine="428"/>
        <w:jc w:val="both"/>
        <w:rPr>
          <w:rFonts w:ascii="Arial" w:hAnsi="Arial" w:cs="Arial"/>
        </w:rPr>
      </w:pPr>
      <w:r w:rsidRPr="006D28F1">
        <w:rPr>
          <w:rFonts w:ascii="Arial" w:hAnsi="Arial" w:cs="Arial"/>
        </w:rPr>
        <w:t>Depozitarea pamantului si a deseurilor rezultate in urma executarii lucrarilor se va face in locuri</w:t>
      </w:r>
      <w:r w:rsidRPr="006D28F1">
        <w:rPr>
          <w:rFonts w:ascii="Arial" w:hAnsi="Arial" w:cs="Arial"/>
          <w:spacing w:val="1"/>
        </w:rPr>
        <w:t xml:space="preserve"> </w:t>
      </w:r>
      <w:r w:rsidRPr="006D28F1">
        <w:rPr>
          <w:rFonts w:ascii="Arial" w:hAnsi="Arial" w:cs="Arial"/>
        </w:rPr>
        <w:t>special</w:t>
      </w:r>
      <w:r w:rsidRPr="006D28F1">
        <w:rPr>
          <w:rFonts w:ascii="Arial" w:hAnsi="Arial" w:cs="Arial"/>
          <w:spacing w:val="-12"/>
        </w:rPr>
        <w:t xml:space="preserve"> </w:t>
      </w:r>
      <w:r w:rsidRPr="006D28F1">
        <w:rPr>
          <w:rFonts w:ascii="Arial" w:hAnsi="Arial" w:cs="Arial"/>
        </w:rPr>
        <w:t>amenajate</w:t>
      </w:r>
      <w:r w:rsidRPr="006D28F1">
        <w:rPr>
          <w:rFonts w:ascii="Arial" w:hAnsi="Arial" w:cs="Arial"/>
          <w:spacing w:val="-11"/>
        </w:rPr>
        <w:t xml:space="preserve"> </w:t>
      </w:r>
      <w:r w:rsidRPr="006D28F1">
        <w:rPr>
          <w:rFonts w:ascii="Arial" w:hAnsi="Arial" w:cs="Arial"/>
        </w:rPr>
        <w:t>in</w:t>
      </w:r>
      <w:r w:rsidRPr="006D28F1">
        <w:rPr>
          <w:rFonts w:ascii="Arial" w:hAnsi="Arial" w:cs="Arial"/>
          <w:spacing w:val="-10"/>
        </w:rPr>
        <w:t xml:space="preserve"> </w:t>
      </w:r>
      <w:r w:rsidRPr="006D28F1">
        <w:rPr>
          <w:rFonts w:ascii="Arial" w:hAnsi="Arial" w:cs="Arial"/>
        </w:rPr>
        <w:t>limita</w:t>
      </w:r>
      <w:r w:rsidRPr="006D28F1">
        <w:rPr>
          <w:rFonts w:ascii="Arial" w:hAnsi="Arial" w:cs="Arial"/>
          <w:spacing w:val="-11"/>
        </w:rPr>
        <w:t xml:space="preserve"> </w:t>
      </w:r>
      <w:r w:rsidRPr="006D28F1">
        <w:rPr>
          <w:rFonts w:ascii="Arial" w:hAnsi="Arial" w:cs="Arial"/>
        </w:rPr>
        <w:t>proprietatii</w:t>
      </w:r>
      <w:r w:rsidRPr="006D28F1">
        <w:rPr>
          <w:rFonts w:ascii="Arial" w:hAnsi="Arial" w:cs="Arial"/>
          <w:spacing w:val="-12"/>
        </w:rPr>
        <w:t xml:space="preserve"> </w:t>
      </w:r>
      <w:r w:rsidRPr="006D28F1">
        <w:rPr>
          <w:rFonts w:ascii="Arial" w:hAnsi="Arial" w:cs="Arial"/>
        </w:rPr>
        <w:t>iar</w:t>
      </w:r>
      <w:r w:rsidRPr="006D28F1">
        <w:rPr>
          <w:rFonts w:ascii="Arial" w:hAnsi="Arial" w:cs="Arial"/>
          <w:spacing w:val="-9"/>
        </w:rPr>
        <w:t xml:space="preserve"> </w:t>
      </w:r>
      <w:r w:rsidRPr="006D28F1">
        <w:rPr>
          <w:rFonts w:ascii="Arial" w:hAnsi="Arial" w:cs="Arial"/>
        </w:rPr>
        <w:t>transportul</w:t>
      </w:r>
      <w:r w:rsidRPr="006D28F1">
        <w:rPr>
          <w:rFonts w:ascii="Arial" w:hAnsi="Arial" w:cs="Arial"/>
          <w:spacing w:val="-12"/>
        </w:rPr>
        <w:t xml:space="preserve"> </w:t>
      </w:r>
      <w:r w:rsidRPr="006D28F1">
        <w:rPr>
          <w:rFonts w:ascii="Arial" w:hAnsi="Arial" w:cs="Arial"/>
        </w:rPr>
        <w:t>acestora</w:t>
      </w:r>
      <w:r w:rsidRPr="006D28F1">
        <w:rPr>
          <w:rFonts w:ascii="Arial" w:hAnsi="Arial" w:cs="Arial"/>
          <w:spacing w:val="-11"/>
        </w:rPr>
        <w:t xml:space="preserve"> </w:t>
      </w:r>
      <w:r w:rsidRPr="006D28F1">
        <w:rPr>
          <w:rFonts w:ascii="Arial" w:hAnsi="Arial" w:cs="Arial"/>
        </w:rPr>
        <w:t>se</w:t>
      </w:r>
      <w:r w:rsidRPr="006D28F1">
        <w:rPr>
          <w:rFonts w:ascii="Arial" w:hAnsi="Arial" w:cs="Arial"/>
          <w:spacing w:val="-13"/>
        </w:rPr>
        <w:t xml:space="preserve"> </w:t>
      </w:r>
      <w:r w:rsidRPr="006D28F1">
        <w:rPr>
          <w:rFonts w:ascii="Arial" w:hAnsi="Arial" w:cs="Arial"/>
        </w:rPr>
        <w:t>va</w:t>
      </w:r>
      <w:r w:rsidRPr="006D28F1">
        <w:rPr>
          <w:rFonts w:ascii="Arial" w:hAnsi="Arial" w:cs="Arial"/>
          <w:spacing w:val="-11"/>
        </w:rPr>
        <w:t xml:space="preserve"> </w:t>
      </w:r>
      <w:r w:rsidRPr="006D28F1">
        <w:rPr>
          <w:rFonts w:ascii="Arial" w:hAnsi="Arial" w:cs="Arial"/>
        </w:rPr>
        <w:t>efectua</w:t>
      </w:r>
      <w:r w:rsidRPr="006D28F1">
        <w:rPr>
          <w:rFonts w:ascii="Arial" w:hAnsi="Arial" w:cs="Arial"/>
          <w:spacing w:val="-14"/>
        </w:rPr>
        <w:t xml:space="preserve"> </w:t>
      </w:r>
      <w:r w:rsidRPr="006D28F1">
        <w:rPr>
          <w:rFonts w:ascii="Arial" w:hAnsi="Arial" w:cs="Arial"/>
        </w:rPr>
        <w:t>cu</w:t>
      </w:r>
      <w:r w:rsidRPr="006D28F1">
        <w:rPr>
          <w:rFonts w:ascii="Arial" w:hAnsi="Arial" w:cs="Arial"/>
          <w:spacing w:val="-10"/>
        </w:rPr>
        <w:t xml:space="preserve"> </w:t>
      </w:r>
      <w:r w:rsidRPr="006D28F1">
        <w:rPr>
          <w:rFonts w:ascii="Arial" w:hAnsi="Arial" w:cs="Arial"/>
        </w:rPr>
        <w:t>mijloace</w:t>
      </w:r>
      <w:r w:rsidRPr="006D28F1">
        <w:rPr>
          <w:rFonts w:ascii="Arial" w:hAnsi="Arial" w:cs="Arial"/>
          <w:spacing w:val="-11"/>
        </w:rPr>
        <w:t xml:space="preserve"> </w:t>
      </w:r>
      <w:r w:rsidRPr="006D28F1">
        <w:rPr>
          <w:rFonts w:ascii="Arial" w:hAnsi="Arial" w:cs="Arial"/>
        </w:rPr>
        <w:t>auto</w:t>
      </w:r>
      <w:r w:rsidRPr="006D28F1">
        <w:rPr>
          <w:rFonts w:ascii="Arial" w:hAnsi="Arial" w:cs="Arial"/>
          <w:spacing w:val="-11"/>
        </w:rPr>
        <w:t xml:space="preserve"> </w:t>
      </w:r>
      <w:r w:rsidRPr="006D28F1">
        <w:rPr>
          <w:rFonts w:ascii="Arial" w:hAnsi="Arial" w:cs="Arial"/>
        </w:rPr>
        <w:t>cu</w:t>
      </w:r>
      <w:r w:rsidRPr="006D28F1">
        <w:rPr>
          <w:rFonts w:ascii="Arial" w:hAnsi="Arial" w:cs="Arial"/>
          <w:spacing w:val="-10"/>
        </w:rPr>
        <w:t xml:space="preserve"> </w:t>
      </w:r>
      <w:r w:rsidRPr="006D28F1">
        <w:rPr>
          <w:rFonts w:ascii="Arial" w:hAnsi="Arial" w:cs="Arial"/>
        </w:rPr>
        <w:t>lada</w:t>
      </w:r>
      <w:r w:rsidRPr="006D28F1">
        <w:rPr>
          <w:rFonts w:ascii="Arial" w:hAnsi="Arial" w:cs="Arial"/>
          <w:spacing w:val="-59"/>
        </w:rPr>
        <w:t xml:space="preserve"> </w:t>
      </w:r>
      <w:r w:rsidRPr="006D28F1">
        <w:rPr>
          <w:rFonts w:ascii="Arial" w:hAnsi="Arial" w:cs="Arial"/>
        </w:rPr>
        <w:t>inchisa</w:t>
      </w:r>
      <w:r w:rsidRPr="006D28F1">
        <w:rPr>
          <w:rFonts w:ascii="Arial" w:hAnsi="Arial" w:cs="Arial"/>
          <w:spacing w:val="-1"/>
        </w:rPr>
        <w:t xml:space="preserve"> </w:t>
      </w:r>
      <w:r w:rsidRPr="006D28F1">
        <w:rPr>
          <w:rFonts w:ascii="Arial" w:hAnsi="Arial" w:cs="Arial"/>
        </w:rPr>
        <w:t>etans,</w:t>
      </w:r>
      <w:r w:rsidRPr="006D28F1">
        <w:rPr>
          <w:rFonts w:ascii="Arial" w:hAnsi="Arial" w:cs="Arial"/>
          <w:spacing w:val="-1"/>
        </w:rPr>
        <w:t xml:space="preserve"> </w:t>
      </w:r>
      <w:r w:rsidRPr="006D28F1">
        <w:rPr>
          <w:rFonts w:ascii="Arial" w:hAnsi="Arial" w:cs="Arial"/>
        </w:rPr>
        <w:t>depozitarea</w:t>
      </w:r>
      <w:r w:rsidRPr="006D28F1">
        <w:rPr>
          <w:rFonts w:ascii="Arial" w:hAnsi="Arial" w:cs="Arial"/>
          <w:spacing w:val="-1"/>
        </w:rPr>
        <w:t xml:space="preserve"> </w:t>
      </w:r>
      <w:r w:rsidRPr="006D28F1">
        <w:rPr>
          <w:rFonts w:ascii="Arial" w:hAnsi="Arial" w:cs="Arial"/>
        </w:rPr>
        <w:t>facandu-se in</w:t>
      </w:r>
      <w:r w:rsidRPr="006D28F1">
        <w:rPr>
          <w:rFonts w:ascii="Arial" w:hAnsi="Arial" w:cs="Arial"/>
          <w:spacing w:val="-2"/>
        </w:rPr>
        <w:t xml:space="preserve"> </w:t>
      </w:r>
      <w:r w:rsidRPr="006D28F1">
        <w:rPr>
          <w:rFonts w:ascii="Arial" w:hAnsi="Arial" w:cs="Arial"/>
        </w:rPr>
        <w:t>locuri</w:t>
      </w:r>
      <w:r w:rsidRPr="006D28F1">
        <w:rPr>
          <w:rFonts w:ascii="Arial" w:hAnsi="Arial" w:cs="Arial"/>
          <w:spacing w:val="-1"/>
        </w:rPr>
        <w:t xml:space="preserve"> </w:t>
      </w:r>
      <w:r w:rsidRPr="006D28F1">
        <w:rPr>
          <w:rFonts w:ascii="Arial" w:hAnsi="Arial" w:cs="Arial"/>
        </w:rPr>
        <w:t>special amenajate.</w:t>
      </w:r>
    </w:p>
    <w:p w14:paraId="6FAEFD92" w14:textId="77777777" w:rsidR="00606A64" w:rsidRPr="006D28F1" w:rsidRDefault="00606A64" w:rsidP="00606A64">
      <w:pPr>
        <w:pStyle w:val="BodyText"/>
        <w:spacing w:line="276" w:lineRule="auto"/>
        <w:ind w:left="190" w:right="449" w:firstLine="428"/>
        <w:jc w:val="both"/>
        <w:rPr>
          <w:rFonts w:ascii="Arial" w:hAnsi="Arial" w:cs="Arial"/>
        </w:rPr>
      </w:pPr>
    </w:p>
    <w:p w14:paraId="58FCC0DE" w14:textId="5BC636D7" w:rsidR="00A751B4" w:rsidRPr="00606A64" w:rsidRDefault="00804B67" w:rsidP="00F226EC">
      <w:pPr>
        <w:pStyle w:val="Heading4"/>
        <w:numPr>
          <w:ilvl w:val="3"/>
          <w:numId w:val="33"/>
        </w:numPr>
        <w:rPr>
          <w:i/>
          <w:iCs/>
        </w:rPr>
      </w:pPr>
      <w:bookmarkStart w:id="53" w:name="3.7.4.6._Metode_folosite_in_constructie"/>
      <w:bookmarkEnd w:id="53"/>
      <w:r w:rsidRPr="00606A64">
        <w:rPr>
          <w:i/>
          <w:iCs/>
        </w:rPr>
        <w:t>Metode</w:t>
      </w:r>
      <w:r w:rsidRPr="00606A64">
        <w:rPr>
          <w:i/>
          <w:iCs/>
          <w:spacing w:val="-4"/>
        </w:rPr>
        <w:t xml:space="preserve"> </w:t>
      </w:r>
      <w:r w:rsidRPr="00606A64">
        <w:rPr>
          <w:i/>
          <w:iCs/>
        </w:rPr>
        <w:t>folosite</w:t>
      </w:r>
      <w:r w:rsidRPr="00606A64">
        <w:rPr>
          <w:i/>
          <w:iCs/>
          <w:spacing w:val="-3"/>
        </w:rPr>
        <w:t xml:space="preserve"> </w:t>
      </w:r>
      <w:r w:rsidRPr="00606A64">
        <w:rPr>
          <w:i/>
          <w:iCs/>
        </w:rPr>
        <w:t>in</w:t>
      </w:r>
      <w:r w:rsidRPr="00606A64">
        <w:rPr>
          <w:i/>
          <w:iCs/>
          <w:spacing w:val="-7"/>
        </w:rPr>
        <w:t xml:space="preserve"> </w:t>
      </w:r>
      <w:r w:rsidRPr="00606A64">
        <w:rPr>
          <w:i/>
          <w:iCs/>
        </w:rPr>
        <w:t>constructie</w:t>
      </w:r>
    </w:p>
    <w:p w14:paraId="737FF975" w14:textId="77777777" w:rsidR="00A751B4" w:rsidRPr="006D28F1" w:rsidRDefault="00A751B4">
      <w:pPr>
        <w:pStyle w:val="BodyText"/>
        <w:spacing w:before="6"/>
        <w:rPr>
          <w:rFonts w:ascii="Arial" w:hAnsi="Arial" w:cs="Arial"/>
          <w:b/>
          <w:sz w:val="27"/>
        </w:rPr>
      </w:pPr>
    </w:p>
    <w:p w14:paraId="0F920487" w14:textId="77777777" w:rsidR="00A751B4" w:rsidRPr="006D28F1" w:rsidRDefault="00804B67" w:rsidP="000A0884">
      <w:pPr>
        <w:pStyle w:val="BodyText"/>
        <w:ind w:left="191" w:firstLine="529"/>
        <w:jc w:val="both"/>
        <w:rPr>
          <w:rFonts w:ascii="Arial" w:hAnsi="Arial" w:cs="Arial"/>
        </w:rPr>
      </w:pPr>
      <w:r w:rsidRPr="006D28F1">
        <w:rPr>
          <w:rFonts w:ascii="Arial" w:hAnsi="Arial" w:cs="Arial"/>
        </w:rPr>
        <w:t>Lucrarile</w:t>
      </w:r>
      <w:r w:rsidRPr="006D28F1">
        <w:rPr>
          <w:rFonts w:ascii="Arial" w:hAnsi="Arial" w:cs="Arial"/>
          <w:spacing w:val="-2"/>
        </w:rPr>
        <w:t xml:space="preserve"> </w:t>
      </w:r>
      <w:r w:rsidRPr="006D28F1">
        <w:rPr>
          <w:rFonts w:ascii="Arial" w:hAnsi="Arial" w:cs="Arial"/>
        </w:rPr>
        <w:t>vor</w:t>
      </w:r>
      <w:r w:rsidRPr="006D28F1">
        <w:rPr>
          <w:rFonts w:ascii="Arial" w:hAnsi="Arial" w:cs="Arial"/>
          <w:spacing w:val="-2"/>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executate</w:t>
      </w:r>
      <w:r w:rsidRPr="006D28F1">
        <w:rPr>
          <w:rFonts w:ascii="Arial" w:hAnsi="Arial" w:cs="Arial"/>
          <w:spacing w:val="-3"/>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un</w:t>
      </w:r>
      <w:r w:rsidRPr="006D28F1">
        <w:rPr>
          <w:rFonts w:ascii="Arial" w:hAnsi="Arial" w:cs="Arial"/>
          <w:spacing w:val="-4"/>
        </w:rPr>
        <w:t xml:space="preserve"> </w:t>
      </w:r>
      <w:r w:rsidRPr="006D28F1">
        <w:rPr>
          <w:rFonts w:ascii="Arial" w:hAnsi="Arial" w:cs="Arial"/>
        </w:rPr>
        <w:t>Contractor</w:t>
      </w:r>
      <w:r w:rsidRPr="006D28F1">
        <w:rPr>
          <w:rFonts w:ascii="Arial" w:hAnsi="Arial" w:cs="Arial"/>
          <w:spacing w:val="1"/>
        </w:rPr>
        <w:t xml:space="preserve"> </w:t>
      </w:r>
      <w:r w:rsidRPr="006D28F1">
        <w:rPr>
          <w:rFonts w:ascii="Arial" w:hAnsi="Arial" w:cs="Arial"/>
        </w:rPr>
        <w:t>ce</w:t>
      </w:r>
      <w:r w:rsidRPr="006D28F1">
        <w:rPr>
          <w:rFonts w:ascii="Arial" w:hAnsi="Arial" w:cs="Arial"/>
          <w:spacing w:val="-3"/>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selectat</w:t>
      </w:r>
      <w:r w:rsidRPr="006D28F1">
        <w:rPr>
          <w:rFonts w:ascii="Arial" w:hAnsi="Arial" w:cs="Arial"/>
          <w:spacing w:val="-3"/>
        </w:rPr>
        <w:t xml:space="preserve"> </w:t>
      </w:r>
      <w:r w:rsidRPr="006D28F1">
        <w:rPr>
          <w:rFonts w:ascii="Arial" w:hAnsi="Arial" w:cs="Arial"/>
        </w:rPr>
        <w:t>ulterior.</w:t>
      </w:r>
    </w:p>
    <w:p w14:paraId="2CB29789" w14:textId="77777777" w:rsidR="000A0884" w:rsidRDefault="000A0884" w:rsidP="000A0884">
      <w:pPr>
        <w:pStyle w:val="BodyText"/>
        <w:spacing w:before="37" w:line="276" w:lineRule="auto"/>
        <w:ind w:left="191" w:right="449" w:firstLine="529"/>
        <w:jc w:val="both"/>
        <w:rPr>
          <w:rFonts w:ascii="Arial" w:hAnsi="Arial" w:cs="Arial"/>
        </w:rPr>
      </w:pPr>
    </w:p>
    <w:p w14:paraId="6FC46ECE" w14:textId="384791D6" w:rsidR="00A751B4" w:rsidRPr="006D28F1" w:rsidRDefault="00804B67" w:rsidP="000A0884">
      <w:pPr>
        <w:pStyle w:val="BodyText"/>
        <w:spacing w:before="37" w:line="276" w:lineRule="auto"/>
        <w:ind w:left="191" w:right="449" w:firstLine="529"/>
        <w:jc w:val="both"/>
        <w:rPr>
          <w:rFonts w:ascii="Arial" w:hAnsi="Arial" w:cs="Arial"/>
        </w:rPr>
      </w:pPr>
      <w:r w:rsidRPr="006D28F1">
        <w:rPr>
          <w:rFonts w:ascii="Arial" w:hAnsi="Arial" w:cs="Arial"/>
        </w:rPr>
        <w:t>Schema generala de organizare cuprinde ansamblul de lucrari de amenajare si dotari necesare</w:t>
      </w:r>
      <w:r w:rsidRPr="006D28F1">
        <w:rPr>
          <w:rFonts w:ascii="Arial" w:hAnsi="Arial" w:cs="Arial"/>
          <w:spacing w:val="1"/>
        </w:rPr>
        <w:t xml:space="preserve"> </w:t>
      </w:r>
      <w:r w:rsidRPr="006D28F1">
        <w:rPr>
          <w:rFonts w:ascii="Arial" w:hAnsi="Arial" w:cs="Arial"/>
        </w:rPr>
        <w:t>desfasurarii</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conditii</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eficienta</w:t>
      </w:r>
      <w:r w:rsidRPr="006D28F1">
        <w:rPr>
          <w:rFonts w:ascii="Arial" w:hAnsi="Arial" w:cs="Arial"/>
          <w:spacing w:val="-2"/>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securitate</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lucrarilor</w:t>
      </w:r>
      <w:r w:rsidRPr="006D28F1">
        <w:rPr>
          <w:rFonts w:ascii="Arial" w:hAnsi="Arial" w:cs="Arial"/>
          <w:spacing w:val="-2"/>
        </w:rPr>
        <w:t xml:space="preserve"> </w:t>
      </w:r>
      <w:r w:rsidRPr="006D28F1">
        <w:rPr>
          <w:rFonts w:ascii="Arial" w:hAnsi="Arial" w:cs="Arial"/>
        </w:rPr>
        <w:t>de executie</w:t>
      </w:r>
      <w:r w:rsidRPr="006D28F1">
        <w:rPr>
          <w:rFonts w:ascii="Arial" w:hAnsi="Arial" w:cs="Arial"/>
          <w:spacing w:val="-1"/>
        </w:rPr>
        <w:t xml:space="preserve"> </w:t>
      </w:r>
      <w:r w:rsidRPr="006D28F1">
        <w:rPr>
          <w:rFonts w:ascii="Arial" w:hAnsi="Arial" w:cs="Arial"/>
        </w:rPr>
        <w:t>si</w:t>
      </w:r>
      <w:r w:rsidRPr="006D28F1">
        <w:rPr>
          <w:rFonts w:ascii="Arial" w:hAnsi="Arial" w:cs="Arial"/>
          <w:spacing w:val="-6"/>
        </w:rPr>
        <w:t xml:space="preserve"> </w:t>
      </w:r>
      <w:r w:rsidRPr="006D28F1">
        <w:rPr>
          <w:rFonts w:ascii="Arial" w:hAnsi="Arial" w:cs="Arial"/>
        </w:rPr>
        <w:t>montaj.</w:t>
      </w:r>
    </w:p>
    <w:p w14:paraId="01059066" w14:textId="77777777" w:rsidR="000A0884" w:rsidRDefault="000A0884" w:rsidP="000A0884">
      <w:pPr>
        <w:pStyle w:val="BodyText"/>
        <w:spacing w:line="278" w:lineRule="auto"/>
        <w:ind w:left="191" w:right="445" w:firstLine="529"/>
        <w:jc w:val="both"/>
        <w:rPr>
          <w:rFonts w:ascii="Arial" w:hAnsi="Arial" w:cs="Arial"/>
        </w:rPr>
      </w:pPr>
    </w:p>
    <w:p w14:paraId="5DDBC4C7" w14:textId="5A6C1F9C" w:rsidR="00A751B4" w:rsidRPr="006D28F1" w:rsidRDefault="00804B67" w:rsidP="000A0884">
      <w:pPr>
        <w:pStyle w:val="BodyText"/>
        <w:spacing w:line="278" w:lineRule="auto"/>
        <w:ind w:left="191" w:right="445" w:firstLine="529"/>
        <w:jc w:val="both"/>
        <w:rPr>
          <w:rFonts w:ascii="Arial" w:hAnsi="Arial" w:cs="Arial"/>
        </w:rPr>
      </w:pPr>
      <w:r w:rsidRPr="006D28F1">
        <w:rPr>
          <w:rFonts w:ascii="Arial" w:hAnsi="Arial" w:cs="Arial"/>
        </w:rPr>
        <w:t>Organizarea de santier se va desfasura pe amplasamentul aflat in proprietatea beneficiarului, cu</w:t>
      </w:r>
      <w:r w:rsidRPr="006D28F1">
        <w:rPr>
          <w:rFonts w:ascii="Arial" w:hAnsi="Arial" w:cs="Arial"/>
          <w:spacing w:val="1"/>
        </w:rPr>
        <w:t xml:space="preserve"> </w:t>
      </w:r>
      <w:r w:rsidRPr="006D28F1">
        <w:rPr>
          <w:rFonts w:ascii="Arial" w:hAnsi="Arial" w:cs="Arial"/>
        </w:rPr>
        <w:t>respectarea</w:t>
      </w:r>
      <w:r w:rsidRPr="006D28F1">
        <w:rPr>
          <w:rFonts w:ascii="Arial" w:hAnsi="Arial" w:cs="Arial"/>
          <w:spacing w:val="-1"/>
        </w:rPr>
        <w:t xml:space="preserve"> </w:t>
      </w:r>
      <w:r w:rsidRPr="006D28F1">
        <w:rPr>
          <w:rFonts w:ascii="Arial" w:hAnsi="Arial" w:cs="Arial"/>
        </w:rPr>
        <w:t>legislatiei de</w:t>
      </w:r>
      <w:r w:rsidRPr="006D28F1">
        <w:rPr>
          <w:rFonts w:ascii="Arial" w:hAnsi="Arial" w:cs="Arial"/>
          <w:spacing w:val="-2"/>
        </w:rPr>
        <w:t xml:space="preserve"> </w:t>
      </w:r>
      <w:r w:rsidRPr="006D28F1">
        <w:rPr>
          <w:rFonts w:ascii="Arial" w:hAnsi="Arial" w:cs="Arial"/>
        </w:rPr>
        <w:t>protectia a</w:t>
      </w:r>
      <w:r w:rsidRPr="006D28F1">
        <w:rPr>
          <w:rFonts w:ascii="Arial" w:hAnsi="Arial" w:cs="Arial"/>
          <w:spacing w:val="-5"/>
        </w:rPr>
        <w:t xml:space="preserve"> </w:t>
      </w:r>
      <w:r w:rsidRPr="006D28F1">
        <w:rPr>
          <w:rFonts w:ascii="Arial" w:hAnsi="Arial" w:cs="Arial"/>
        </w:rPr>
        <w:t>muncii si de</w:t>
      </w:r>
      <w:r w:rsidRPr="006D28F1">
        <w:rPr>
          <w:rFonts w:ascii="Arial" w:hAnsi="Arial" w:cs="Arial"/>
          <w:spacing w:val="-4"/>
        </w:rPr>
        <w:t xml:space="preserve"> </w:t>
      </w:r>
      <w:r w:rsidRPr="006D28F1">
        <w:rPr>
          <w:rFonts w:ascii="Arial" w:hAnsi="Arial" w:cs="Arial"/>
        </w:rPr>
        <w:t>protectie</w:t>
      </w:r>
      <w:r w:rsidRPr="006D28F1">
        <w:rPr>
          <w:rFonts w:ascii="Arial" w:hAnsi="Arial" w:cs="Arial"/>
          <w:spacing w:val="-1"/>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foc.</w:t>
      </w:r>
    </w:p>
    <w:p w14:paraId="71DB0C2D" w14:textId="77777777" w:rsidR="000A0884" w:rsidRDefault="000A0884" w:rsidP="000A0884">
      <w:pPr>
        <w:pStyle w:val="BodyText"/>
        <w:spacing w:line="276" w:lineRule="auto"/>
        <w:ind w:left="191" w:right="448" w:firstLine="529"/>
        <w:jc w:val="both"/>
        <w:rPr>
          <w:rFonts w:ascii="Arial" w:hAnsi="Arial" w:cs="Arial"/>
        </w:rPr>
      </w:pPr>
    </w:p>
    <w:p w14:paraId="5318EE84" w14:textId="2467CE96" w:rsidR="00A751B4" w:rsidRPr="006D28F1" w:rsidRDefault="00804B67" w:rsidP="000A0884">
      <w:pPr>
        <w:pStyle w:val="BodyText"/>
        <w:spacing w:line="276" w:lineRule="auto"/>
        <w:ind w:left="191" w:right="448" w:firstLine="529"/>
        <w:jc w:val="both"/>
        <w:rPr>
          <w:rFonts w:ascii="Arial" w:hAnsi="Arial" w:cs="Arial"/>
        </w:rPr>
      </w:pPr>
      <w:r w:rsidRPr="006D28F1">
        <w:rPr>
          <w:rFonts w:ascii="Arial" w:hAnsi="Arial" w:cs="Arial"/>
        </w:rPr>
        <w:t>Toate lucrarile se vor organiza in regie proprie de catre beneficiar. La inceperea lucrarilor propuse,</w:t>
      </w:r>
      <w:r w:rsidRPr="006D28F1">
        <w:rPr>
          <w:rFonts w:ascii="Arial" w:hAnsi="Arial" w:cs="Arial"/>
          <w:spacing w:val="1"/>
        </w:rPr>
        <w:t xml:space="preserve"> </w:t>
      </w:r>
      <w:r w:rsidRPr="006D28F1">
        <w:rPr>
          <w:rFonts w:ascii="Arial" w:hAnsi="Arial" w:cs="Arial"/>
        </w:rPr>
        <w:t>organizarea de santier se va realiza integral in incinta proprietate privata, fara afectarea domeniului</w:t>
      </w:r>
      <w:r w:rsidRPr="006D28F1">
        <w:rPr>
          <w:rFonts w:ascii="Arial" w:hAnsi="Arial" w:cs="Arial"/>
          <w:spacing w:val="-59"/>
        </w:rPr>
        <w:t xml:space="preserve"> </w:t>
      </w:r>
      <w:r w:rsidR="00713BC7">
        <w:rPr>
          <w:rFonts w:ascii="Arial" w:hAnsi="Arial" w:cs="Arial"/>
          <w:spacing w:val="-59"/>
        </w:rPr>
        <w:t xml:space="preserve">                                       </w:t>
      </w:r>
      <w:r w:rsidRPr="006D28F1">
        <w:rPr>
          <w:rFonts w:ascii="Arial" w:hAnsi="Arial" w:cs="Arial"/>
        </w:rPr>
        <w:t>public.</w:t>
      </w:r>
    </w:p>
    <w:p w14:paraId="6D3B48EB" w14:textId="77777777" w:rsidR="000A0884" w:rsidRDefault="000A0884" w:rsidP="000A0884">
      <w:pPr>
        <w:pStyle w:val="BodyText"/>
        <w:spacing w:line="276" w:lineRule="auto"/>
        <w:ind w:left="191" w:right="448" w:firstLine="529"/>
        <w:jc w:val="both"/>
        <w:rPr>
          <w:rFonts w:ascii="Arial" w:hAnsi="Arial" w:cs="Arial"/>
        </w:rPr>
      </w:pPr>
    </w:p>
    <w:p w14:paraId="7E833130" w14:textId="166960ED" w:rsidR="00A751B4" w:rsidRPr="006D28F1" w:rsidRDefault="00804B67" w:rsidP="000A0884">
      <w:pPr>
        <w:pStyle w:val="BodyText"/>
        <w:spacing w:line="276" w:lineRule="auto"/>
        <w:ind w:left="191" w:right="448" w:firstLine="529"/>
        <w:jc w:val="both"/>
        <w:rPr>
          <w:rFonts w:ascii="Arial" w:hAnsi="Arial" w:cs="Arial"/>
        </w:rPr>
      </w:pPr>
      <w:r w:rsidRPr="006D28F1">
        <w:rPr>
          <w:rFonts w:ascii="Arial" w:hAnsi="Arial" w:cs="Arial"/>
        </w:rPr>
        <w:t>Regulile de acces, programul de lucru, permisele de lucru, modul de utilizare al terenului, stocarea</w:t>
      </w:r>
      <w:r w:rsidRPr="006D28F1">
        <w:rPr>
          <w:rFonts w:ascii="Arial" w:hAnsi="Arial" w:cs="Arial"/>
          <w:spacing w:val="1"/>
        </w:rPr>
        <w:t xml:space="preserve"> </w:t>
      </w:r>
      <w:r w:rsidRPr="006D28F1">
        <w:rPr>
          <w:rFonts w:ascii="Arial" w:hAnsi="Arial" w:cs="Arial"/>
        </w:rPr>
        <w:t>materialelor si a deseurilor, procedurile de securitate a muncii, protectie si prevenire a incendiului,</w:t>
      </w:r>
      <w:r w:rsidRPr="006D28F1">
        <w:rPr>
          <w:rFonts w:ascii="Arial" w:hAnsi="Arial" w:cs="Arial"/>
          <w:spacing w:val="1"/>
        </w:rPr>
        <w:t xml:space="preserve"> </w:t>
      </w:r>
      <w:r w:rsidRPr="006D28F1">
        <w:rPr>
          <w:rFonts w:ascii="Arial" w:hAnsi="Arial" w:cs="Arial"/>
          <w:spacing w:val="-1"/>
        </w:rPr>
        <w:t>protectia</w:t>
      </w:r>
      <w:r w:rsidRPr="006D28F1">
        <w:rPr>
          <w:rFonts w:ascii="Arial" w:hAnsi="Arial" w:cs="Arial"/>
          <w:spacing w:val="-14"/>
        </w:rPr>
        <w:t xml:space="preserve"> </w:t>
      </w:r>
      <w:r w:rsidRPr="006D28F1">
        <w:rPr>
          <w:rFonts w:ascii="Arial" w:hAnsi="Arial" w:cs="Arial"/>
          <w:spacing w:val="-1"/>
        </w:rPr>
        <w:t>mediului,</w:t>
      </w:r>
      <w:r w:rsidRPr="006D28F1">
        <w:rPr>
          <w:rFonts w:ascii="Arial" w:hAnsi="Arial" w:cs="Arial"/>
          <w:spacing w:val="-10"/>
        </w:rPr>
        <w:t xml:space="preserve"> </w:t>
      </w:r>
      <w:r w:rsidRPr="006D28F1">
        <w:rPr>
          <w:rFonts w:ascii="Arial" w:hAnsi="Arial" w:cs="Arial"/>
          <w:spacing w:val="-1"/>
        </w:rPr>
        <w:t>instituite</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2"/>
        </w:rPr>
        <w:t xml:space="preserve"> </w:t>
      </w:r>
      <w:r w:rsidRPr="006D28F1">
        <w:rPr>
          <w:rFonts w:ascii="Arial" w:hAnsi="Arial" w:cs="Arial"/>
        </w:rPr>
        <w:t>obligatorii</w:t>
      </w:r>
      <w:r w:rsidRPr="006D28F1">
        <w:rPr>
          <w:rFonts w:ascii="Arial" w:hAnsi="Arial" w:cs="Arial"/>
          <w:spacing w:val="-11"/>
        </w:rPr>
        <w:t xml:space="preserve"> </w:t>
      </w:r>
      <w:r w:rsidRPr="006D28F1">
        <w:rPr>
          <w:rFonts w:ascii="Arial" w:hAnsi="Arial" w:cs="Arial"/>
        </w:rPr>
        <w:t>vor</w:t>
      </w:r>
      <w:r w:rsidRPr="006D28F1">
        <w:rPr>
          <w:rFonts w:ascii="Arial" w:hAnsi="Arial" w:cs="Arial"/>
          <w:spacing w:val="-12"/>
        </w:rPr>
        <w:t xml:space="preserve"> </w:t>
      </w:r>
      <w:r w:rsidRPr="006D28F1">
        <w:rPr>
          <w:rFonts w:ascii="Arial" w:hAnsi="Arial" w:cs="Arial"/>
        </w:rPr>
        <w:t>fi</w:t>
      </w:r>
      <w:r w:rsidRPr="006D28F1">
        <w:rPr>
          <w:rFonts w:ascii="Arial" w:hAnsi="Arial" w:cs="Arial"/>
          <w:spacing w:val="-12"/>
        </w:rPr>
        <w:t xml:space="preserve"> </w:t>
      </w:r>
      <w:r w:rsidRPr="006D28F1">
        <w:rPr>
          <w:rFonts w:ascii="Arial" w:hAnsi="Arial" w:cs="Arial"/>
        </w:rPr>
        <w:t>aplicabile</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2"/>
        </w:rPr>
        <w:t xml:space="preserve"> </w:t>
      </w:r>
      <w:r w:rsidRPr="006D28F1">
        <w:rPr>
          <w:rFonts w:ascii="Arial" w:hAnsi="Arial" w:cs="Arial"/>
        </w:rPr>
        <w:t>Contractorului</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4"/>
        </w:rPr>
        <w:t xml:space="preserve"> </w:t>
      </w:r>
      <w:r w:rsidRPr="006D28F1">
        <w:rPr>
          <w:rFonts w:ascii="Arial" w:hAnsi="Arial" w:cs="Arial"/>
        </w:rPr>
        <w:t>tuturor</w:t>
      </w:r>
      <w:r w:rsidRPr="006D28F1">
        <w:rPr>
          <w:rFonts w:ascii="Arial" w:hAnsi="Arial" w:cs="Arial"/>
          <w:spacing w:val="-10"/>
        </w:rPr>
        <w:t xml:space="preserve"> </w:t>
      </w:r>
      <w:r w:rsidRPr="006D28F1">
        <w:rPr>
          <w:rFonts w:ascii="Arial" w:hAnsi="Arial" w:cs="Arial"/>
        </w:rPr>
        <w:t>subcontractantilor</w:t>
      </w:r>
      <w:r w:rsidRPr="006D28F1">
        <w:rPr>
          <w:rFonts w:ascii="Arial" w:hAnsi="Arial" w:cs="Arial"/>
          <w:spacing w:val="1"/>
        </w:rPr>
        <w:t xml:space="preserve"> </w:t>
      </w:r>
      <w:r w:rsidRPr="006D28F1">
        <w:rPr>
          <w:rFonts w:ascii="Arial" w:hAnsi="Arial" w:cs="Arial"/>
        </w:rPr>
        <w:t>acestuia.</w:t>
      </w:r>
    </w:p>
    <w:p w14:paraId="6CB3FF02" w14:textId="77777777" w:rsidR="000A0884" w:rsidRDefault="000A0884" w:rsidP="000A0884">
      <w:pPr>
        <w:pStyle w:val="BodyText"/>
        <w:spacing w:line="278" w:lineRule="auto"/>
        <w:ind w:left="191" w:right="447" w:firstLine="529"/>
        <w:jc w:val="both"/>
        <w:rPr>
          <w:rFonts w:ascii="Arial" w:hAnsi="Arial" w:cs="Arial"/>
        </w:rPr>
      </w:pPr>
    </w:p>
    <w:p w14:paraId="0A030C95" w14:textId="28C37032" w:rsidR="00A751B4" w:rsidRPr="006D28F1" w:rsidRDefault="00804B67" w:rsidP="000A0884">
      <w:pPr>
        <w:pStyle w:val="BodyText"/>
        <w:spacing w:line="278" w:lineRule="auto"/>
        <w:ind w:left="191" w:right="447" w:firstLine="529"/>
        <w:jc w:val="both"/>
        <w:rPr>
          <w:rFonts w:ascii="Arial" w:hAnsi="Arial" w:cs="Arial"/>
        </w:rPr>
      </w:pPr>
      <w:r w:rsidRPr="006D28F1">
        <w:rPr>
          <w:rFonts w:ascii="Arial" w:hAnsi="Arial" w:cs="Arial"/>
        </w:rPr>
        <w:t>Amplasamentul permite o desfasurare logistica corespunzatoare, suprafata necesara santierului</w:t>
      </w:r>
      <w:r w:rsidRPr="006D28F1">
        <w:rPr>
          <w:rFonts w:ascii="Arial" w:hAnsi="Arial" w:cs="Arial"/>
          <w:spacing w:val="1"/>
        </w:rPr>
        <w:t xml:space="preserve"> </w:t>
      </w:r>
      <w:r w:rsidRPr="006D28F1">
        <w:rPr>
          <w:rFonts w:ascii="Arial" w:hAnsi="Arial" w:cs="Arial"/>
        </w:rPr>
        <w:t>este</w:t>
      </w:r>
      <w:r w:rsidRPr="006D28F1">
        <w:rPr>
          <w:rFonts w:ascii="Arial" w:hAnsi="Arial" w:cs="Arial"/>
          <w:spacing w:val="-1"/>
        </w:rPr>
        <w:t xml:space="preserve"> </w:t>
      </w:r>
      <w:r w:rsidRPr="006D28F1">
        <w:rPr>
          <w:rFonts w:ascii="Arial" w:hAnsi="Arial" w:cs="Arial"/>
        </w:rPr>
        <w:t>suficienta,</w:t>
      </w:r>
      <w:r w:rsidRPr="006D28F1">
        <w:rPr>
          <w:rFonts w:ascii="Arial" w:hAnsi="Arial" w:cs="Arial"/>
          <w:spacing w:val="-1"/>
        </w:rPr>
        <w:t xml:space="preserve"> </w:t>
      </w:r>
      <w:r w:rsidRPr="006D28F1">
        <w:rPr>
          <w:rFonts w:ascii="Arial" w:hAnsi="Arial" w:cs="Arial"/>
        </w:rPr>
        <w:t>astfel</w:t>
      </w:r>
      <w:r w:rsidRPr="006D28F1">
        <w:rPr>
          <w:rFonts w:ascii="Arial" w:hAnsi="Arial" w:cs="Arial"/>
          <w:spacing w:val="-1"/>
        </w:rPr>
        <w:t xml:space="preserve"> </w:t>
      </w:r>
      <w:r w:rsidRPr="006D28F1">
        <w:rPr>
          <w:rFonts w:ascii="Arial" w:hAnsi="Arial" w:cs="Arial"/>
        </w:rPr>
        <w:t>incat sa</w:t>
      </w:r>
      <w:r w:rsidRPr="006D28F1">
        <w:rPr>
          <w:rFonts w:ascii="Arial" w:hAnsi="Arial" w:cs="Arial"/>
          <w:spacing w:val="-2"/>
        </w:rPr>
        <w:t xml:space="preserve"> </w:t>
      </w:r>
      <w:r w:rsidRPr="006D28F1">
        <w:rPr>
          <w:rFonts w:ascii="Arial" w:hAnsi="Arial" w:cs="Arial"/>
        </w:rPr>
        <w:t>nu</w:t>
      </w:r>
      <w:r w:rsidRPr="006D28F1">
        <w:rPr>
          <w:rFonts w:ascii="Arial" w:hAnsi="Arial" w:cs="Arial"/>
          <w:spacing w:val="-3"/>
        </w:rPr>
        <w:t xml:space="preserve"> </w:t>
      </w:r>
      <w:r w:rsidRPr="006D28F1">
        <w:rPr>
          <w:rFonts w:ascii="Arial" w:hAnsi="Arial" w:cs="Arial"/>
        </w:rPr>
        <w:t>fie</w:t>
      </w:r>
      <w:r w:rsidRPr="006D28F1">
        <w:rPr>
          <w:rFonts w:ascii="Arial" w:hAnsi="Arial" w:cs="Arial"/>
          <w:spacing w:val="-1"/>
        </w:rPr>
        <w:t xml:space="preserve"> </w:t>
      </w:r>
      <w:r w:rsidRPr="006D28F1">
        <w:rPr>
          <w:rFonts w:ascii="Arial" w:hAnsi="Arial" w:cs="Arial"/>
        </w:rPr>
        <w:t>afectate</w:t>
      </w:r>
      <w:r w:rsidRPr="006D28F1">
        <w:rPr>
          <w:rFonts w:ascii="Arial" w:hAnsi="Arial" w:cs="Arial"/>
          <w:spacing w:val="-1"/>
        </w:rPr>
        <w:t xml:space="preserve"> </w:t>
      </w:r>
      <w:r w:rsidRPr="006D28F1">
        <w:rPr>
          <w:rFonts w:ascii="Arial" w:hAnsi="Arial" w:cs="Arial"/>
        </w:rPr>
        <w:t>activitatile</w:t>
      </w:r>
      <w:r w:rsidRPr="006D28F1">
        <w:rPr>
          <w:rFonts w:ascii="Arial" w:hAnsi="Arial" w:cs="Arial"/>
          <w:spacing w:val="-1"/>
        </w:rPr>
        <w:t xml:space="preserve"> </w:t>
      </w:r>
      <w:r w:rsidRPr="006D28F1">
        <w:rPr>
          <w:rFonts w:ascii="Arial" w:hAnsi="Arial" w:cs="Arial"/>
        </w:rPr>
        <w:t>invecinate</w:t>
      </w:r>
      <w:r w:rsidRPr="006D28F1">
        <w:rPr>
          <w:rFonts w:ascii="Arial" w:hAnsi="Arial" w:cs="Arial"/>
          <w:spacing w:val="-1"/>
        </w:rPr>
        <w:t xml:space="preserve"> </w:t>
      </w:r>
      <w:r w:rsidRPr="006D28F1">
        <w:rPr>
          <w:rFonts w:ascii="Arial" w:hAnsi="Arial" w:cs="Arial"/>
        </w:rPr>
        <w:t>amplasamentului.</w:t>
      </w:r>
    </w:p>
    <w:p w14:paraId="65D4EFED" w14:textId="77777777" w:rsidR="000A0884" w:rsidRDefault="000A0884" w:rsidP="000A0884">
      <w:pPr>
        <w:pStyle w:val="BodyText"/>
        <w:spacing w:line="276" w:lineRule="auto"/>
        <w:ind w:left="191" w:right="447" w:firstLine="529"/>
        <w:jc w:val="both"/>
        <w:rPr>
          <w:rFonts w:ascii="Arial" w:hAnsi="Arial" w:cs="Arial"/>
        </w:rPr>
      </w:pPr>
    </w:p>
    <w:p w14:paraId="32065345" w14:textId="504AEF8E" w:rsidR="00A751B4" w:rsidRPr="006D28F1" w:rsidRDefault="00804B67" w:rsidP="000A0884">
      <w:pPr>
        <w:pStyle w:val="BodyText"/>
        <w:spacing w:line="276" w:lineRule="auto"/>
        <w:ind w:left="191" w:right="447" w:firstLine="529"/>
        <w:jc w:val="both"/>
        <w:rPr>
          <w:rFonts w:ascii="Arial" w:hAnsi="Arial" w:cs="Arial"/>
        </w:rPr>
      </w:pPr>
      <w:r w:rsidRPr="006D28F1">
        <w:rPr>
          <w:rFonts w:ascii="Arial" w:hAnsi="Arial" w:cs="Arial"/>
        </w:rPr>
        <w:t>Montajul si punerea in functiune a echipamentelor vor fi efectuate de echipe specializate, sub</w:t>
      </w:r>
      <w:r w:rsidRPr="006D28F1">
        <w:rPr>
          <w:rFonts w:ascii="Arial" w:hAnsi="Arial" w:cs="Arial"/>
          <w:spacing w:val="1"/>
        </w:rPr>
        <w:t xml:space="preserve"> </w:t>
      </w:r>
      <w:r w:rsidRPr="006D28F1">
        <w:rPr>
          <w:rFonts w:ascii="Arial" w:hAnsi="Arial" w:cs="Arial"/>
        </w:rPr>
        <w:t>supervizarea</w:t>
      </w:r>
      <w:r w:rsidRPr="006D28F1">
        <w:rPr>
          <w:rFonts w:ascii="Arial" w:hAnsi="Arial" w:cs="Arial"/>
          <w:spacing w:val="-3"/>
        </w:rPr>
        <w:t xml:space="preserve"> </w:t>
      </w:r>
      <w:r w:rsidRPr="006D28F1">
        <w:rPr>
          <w:rFonts w:ascii="Arial" w:hAnsi="Arial" w:cs="Arial"/>
        </w:rPr>
        <w:t>proiectantului de specialitate.</w:t>
      </w:r>
    </w:p>
    <w:p w14:paraId="37B55F2D" w14:textId="77777777" w:rsidR="00A751B4" w:rsidRPr="006D28F1" w:rsidRDefault="00A751B4">
      <w:pPr>
        <w:pStyle w:val="BodyText"/>
        <w:spacing w:before="3"/>
        <w:rPr>
          <w:rFonts w:ascii="Arial" w:hAnsi="Arial" w:cs="Arial"/>
          <w:sz w:val="24"/>
        </w:rPr>
      </w:pPr>
    </w:p>
    <w:p w14:paraId="44110469" w14:textId="77777777" w:rsidR="00A751B4" w:rsidRPr="006D28F1" w:rsidRDefault="00804B67" w:rsidP="000A0884">
      <w:pPr>
        <w:pStyle w:val="BodyText"/>
        <w:spacing w:before="1" w:line="278" w:lineRule="auto"/>
        <w:ind w:left="191" w:right="447" w:firstLine="529"/>
        <w:jc w:val="both"/>
        <w:rPr>
          <w:rFonts w:ascii="Arial" w:hAnsi="Arial" w:cs="Arial"/>
        </w:rPr>
      </w:pPr>
      <w:r w:rsidRPr="006D28F1">
        <w:rPr>
          <w:rFonts w:ascii="Arial" w:hAnsi="Arial" w:cs="Arial"/>
        </w:rPr>
        <w:t>Organizarea de santier aferenta proiectului va ocupa o suprafata mica de teren, fiind amplasata in</w:t>
      </w:r>
      <w:r w:rsidRPr="006D28F1">
        <w:rPr>
          <w:rFonts w:ascii="Arial" w:hAnsi="Arial" w:cs="Arial"/>
          <w:spacing w:val="1"/>
        </w:rPr>
        <w:t xml:space="preserve"> </w:t>
      </w:r>
      <w:r w:rsidRPr="006D28F1">
        <w:rPr>
          <w:rFonts w:ascii="Arial" w:hAnsi="Arial" w:cs="Arial"/>
        </w:rPr>
        <w:t>cadrul</w:t>
      </w:r>
      <w:r w:rsidRPr="006D28F1">
        <w:rPr>
          <w:rFonts w:ascii="Arial" w:hAnsi="Arial" w:cs="Arial"/>
          <w:spacing w:val="-1"/>
        </w:rPr>
        <w:t xml:space="preserve"> </w:t>
      </w:r>
      <w:r w:rsidRPr="006D28F1">
        <w:rPr>
          <w:rFonts w:ascii="Arial" w:hAnsi="Arial" w:cs="Arial"/>
        </w:rPr>
        <w:t>amplasamentului</w:t>
      </w:r>
      <w:r w:rsidRPr="006D28F1">
        <w:rPr>
          <w:rFonts w:ascii="Arial" w:hAnsi="Arial" w:cs="Arial"/>
          <w:spacing w:val="-1"/>
        </w:rPr>
        <w:t xml:space="preserve"> </w:t>
      </w:r>
      <w:r w:rsidRPr="006D28F1">
        <w:rPr>
          <w:rFonts w:ascii="Arial" w:hAnsi="Arial" w:cs="Arial"/>
        </w:rPr>
        <w:t>ce</w:t>
      </w:r>
      <w:r w:rsidRPr="006D28F1">
        <w:rPr>
          <w:rFonts w:ascii="Arial" w:hAnsi="Arial" w:cs="Arial"/>
          <w:spacing w:val="-1"/>
        </w:rPr>
        <w:t xml:space="preserve"> </w:t>
      </w:r>
      <w:r w:rsidRPr="006D28F1">
        <w:rPr>
          <w:rFonts w:ascii="Arial" w:hAnsi="Arial" w:cs="Arial"/>
        </w:rPr>
        <w:t>dispune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toate</w:t>
      </w:r>
      <w:r w:rsidRPr="006D28F1">
        <w:rPr>
          <w:rFonts w:ascii="Arial" w:hAnsi="Arial" w:cs="Arial"/>
          <w:spacing w:val="-3"/>
        </w:rPr>
        <w:t xml:space="preserve"> </w:t>
      </w:r>
      <w:r w:rsidRPr="006D28F1">
        <w:rPr>
          <w:rFonts w:ascii="Arial" w:hAnsi="Arial" w:cs="Arial"/>
        </w:rPr>
        <w:t>facilitatile</w:t>
      </w:r>
      <w:r w:rsidRPr="006D28F1">
        <w:rPr>
          <w:rFonts w:ascii="Arial" w:hAnsi="Arial" w:cs="Arial"/>
          <w:spacing w:val="-1"/>
        </w:rPr>
        <w:t xml:space="preserve"> </w:t>
      </w:r>
      <w:r w:rsidRPr="006D28F1">
        <w:rPr>
          <w:rFonts w:ascii="Arial" w:hAnsi="Arial" w:cs="Arial"/>
        </w:rPr>
        <w:t>si nu</w:t>
      </w:r>
      <w:r w:rsidRPr="006D28F1">
        <w:rPr>
          <w:rFonts w:ascii="Arial" w:hAnsi="Arial" w:cs="Arial"/>
          <w:spacing w:val="-3"/>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vor</w:t>
      </w:r>
      <w:r w:rsidRPr="006D28F1">
        <w:rPr>
          <w:rFonts w:ascii="Arial" w:hAnsi="Arial" w:cs="Arial"/>
          <w:spacing w:val="-2"/>
        </w:rPr>
        <w:t xml:space="preserve"> </w:t>
      </w:r>
      <w:r w:rsidRPr="006D28F1">
        <w:rPr>
          <w:rFonts w:ascii="Arial" w:hAnsi="Arial" w:cs="Arial"/>
        </w:rPr>
        <w:t>realiza</w:t>
      </w:r>
      <w:r w:rsidRPr="006D28F1">
        <w:rPr>
          <w:rFonts w:ascii="Arial" w:hAnsi="Arial" w:cs="Arial"/>
          <w:spacing w:val="-3"/>
        </w:rPr>
        <w:t xml:space="preserve"> </w:t>
      </w:r>
      <w:r w:rsidRPr="006D28F1">
        <w:rPr>
          <w:rFonts w:ascii="Arial" w:hAnsi="Arial" w:cs="Arial"/>
        </w:rPr>
        <w:t>cai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acces</w:t>
      </w:r>
      <w:r w:rsidRPr="006D28F1">
        <w:rPr>
          <w:rFonts w:ascii="Arial" w:hAnsi="Arial" w:cs="Arial"/>
          <w:spacing w:val="-2"/>
        </w:rPr>
        <w:t xml:space="preserve"> </w:t>
      </w:r>
      <w:r w:rsidRPr="006D28F1">
        <w:rPr>
          <w:rFonts w:ascii="Arial" w:hAnsi="Arial" w:cs="Arial"/>
        </w:rPr>
        <w:t>noi.</w:t>
      </w:r>
    </w:p>
    <w:p w14:paraId="5BE2F96C" w14:textId="77777777" w:rsidR="00A751B4" w:rsidRPr="006D28F1" w:rsidRDefault="00804B67">
      <w:pPr>
        <w:pStyle w:val="BodyText"/>
        <w:spacing w:line="276" w:lineRule="auto"/>
        <w:ind w:left="191" w:right="448"/>
        <w:jc w:val="both"/>
        <w:rPr>
          <w:rFonts w:ascii="Arial" w:hAnsi="Arial" w:cs="Arial"/>
        </w:rPr>
      </w:pPr>
      <w:r w:rsidRPr="006D28F1">
        <w:rPr>
          <w:rFonts w:ascii="Arial" w:hAnsi="Arial" w:cs="Arial"/>
        </w:rPr>
        <w:t>Se vor folosi utilaje performante care nu produc pierderi de substante poluante in timpul functionarii</w:t>
      </w:r>
      <w:r w:rsidRPr="006D28F1">
        <w:rPr>
          <w:rFonts w:ascii="Arial" w:hAnsi="Arial" w:cs="Arial"/>
          <w:spacing w:val="-60"/>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care</w:t>
      </w:r>
      <w:r w:rsidRPr="006D28F1">
        <w:rPr>
          <w:rFonts w:ascii="Arial" w:hAnsi="Arial" w:cs="Arial"/>
          <w:spacing w:val="-2"/>
        </w:rPr>
        <w:t xml:space="preserve"> </w:t>
      </w:r>
      <w:r w:rsidRPr="006D28F1">
        <w:rPr>
          <w:rFonts w:ascii="Arial" w:hAnsi="Arial" w:cs="Arial"/>
        </w:rPr>
        <w:t>nu genereaza</w:t>
      </w:r>
      <w:r w:rsidRPr="006D28F1">
        <w:rPr>
          <w:rFonts w:ascii="Arial" w:hAnsi="Arial" w:cs="Arial"/>
          <w:spacing w:val="-2"/>
        </w:rPr>
        <w:t xml:space="preserve"> </w:t>
      </w:r>
      <w:r w:rsidRPr="006D28F1">
        <w:rPr>
          <w:rFonts w:ascii="Arial" w:hAnsi="Arial" w:cs="Arial"/>
        </w:rPr>
        <w:t>zgomot</w:t>
      </w:r>
      <w:r w:rsidRPr="006D28F1">
        <w:rPr>
          <w:rFonts w:ascii="Arial" w:hAnsi="Arial" w:cs="Arial"/>
          <w:spacing w:val="-2"/>
        </w:rPr>
        <w:t xml:space="preserve"> </w:t>
      </w:r>
      <w:r w:rsidRPr="006D28F1">
        <w:rPr>
          <w:rFonts w:ascii="Arial" w:hAnsi="Arial" w:cs="Arial"/>
        </w:rPr>
        <w:t>peste</w:t>
      </w:r>
      <w:r w:rsidRPr="006D28F1">
        <w:rPr>
          <w:rFonts w:ascii="Arial" w:hAnsi="Arial" w:cs="Arial"/>
          <w:spacing w:val="-2"/>
        </w:rPr>
        <w:t xml:space="preserve"> </w:t>
      </w:r>
      <w:r w:rsidRPr="006D28F1">
        <w:rPr>
          <w:rFonts w:ascii="Arial" w:hAnsi="Arial" w:cs="Arial"/>
        </w:rPr>
        <w:t>limitele admise.</w:t>
      </w:r>
    </w:p>
    <w:p w14:paraId="1ED2D7C0" w14:textId="77777777" w:rsidR="00E67BBC" w:rsidRDefault="00E67BBC">
      <w:pPr>
        <w:pStyle w:val="BodyText"/>
        <w:spacing w:before="4"/>
        <w:rPr>
          <w:rFonts w:ascii="Arial" w:hAnsi="Arial" w:cs="Arial"/>
          <w:sz w:val="27"/>
        </w:rPr>
      </w:pPr>
    </w:p>
    <w:p w14:paraId="61CF37AC" w14:textId="77777777" w:rsidR="00B3499E" w:rsidRDefault="00B3499E">
      <w:pPr>
        <w:pStyle w:val="BodyText"/>
        <w:spacing w:before="4"/>
        <w:rPr>
          <w:rFonts w:ascii="Arial" w:hAnsi="Arial" w:cs="Arial"/>
          <w:sz w:val="27"/>
        </w:rPr>
      </w:pPr>
    </w:p>
    <w:p w14:paraId="08F159FE" w14:textId="77777777" w:rsidR="00B3499E" w:rsidRDefault="00B3499E">
      <w:pPr>
        <w:pStyle w:val="BodyText"/>
        <w:spacing w:before="4"/>
        <w:rPr>
          <w:rFonts w:ascii="Arial" w:hAnsi="Arial" w:cs="Arial"/>
          <w:sz w:val="27"/>
        </w:rPr>
      </w:pPr>
    </w:p>
    <w:p w14:paraId="2349F232" w14:textId="77777777" w:rsidR="00B3499E" w:rsidRPr="006D28F1" w:rsidRDefault="00B3499E">
      <w:pPr>
        <w:pStyle w:val="BodyText"/>
        <w:spacing w:before="4"/>
        <w:rPr>
          <w:rFonts w:ascii="Arial" w:hAnsi="Arial" w:cs="Arial"/>
          <w:sz w:val="27"/>
        </w:rPr>
      </w:pPr>
    </w:p>
    <w:p w14:paraId="45B105E6" w14:textId="30EA3ED7" w:rsidR="00A751B4" w:rsidRPr="000A0884" w:rsidRDefault="00804B67" w:rsidP="00F226EC">
      <w:pPr>
        <w:pStyle w:val="Heading4"/>
        <w:numPr>
          <w:ilvl w:val="3"/>
          <w:numId w:val="33"/>
        </w:numPr>
        <w:rPr>
          <w:i/>
          <w:iCs/>
        </w:rPr>
      </w:pPr>
      <w:bookmarkStart w:id="54" w:name="3.7.4.7._Planul_de_executie:_faza_de_con"/>
      <w:bookmarkEnd w:id="54"/>
      <w:r w:rsidRPr="000A0884">
        <w:rPr>
          <w:i/>
          <w:iCs/>
        </w:rPr>
        <w:t>Planul</w:t>
      </w:r>
      <w:r w:rsidRPr="000A0884">
        <w:rPr>
          <w:i/>
          <w:iCs/>
          <w:spacing w:val="24"/>
        </w:rPr>
        <w:t xml:space="preserve"> </w:t>
      </w:r>
      <w:r w:rsidRPr="000A0884">
        <w:rPr>
          <w:i/>
          <w:iCs/>
        </w:rPr>
        <w:t>de</w:t>
      </w:r>
      <w:r w:rsidRPr="000A0884">
        <w:rPr>
          <w:i/>
          <w:iCs/>
          <w:spacing w:val="26"/>
        </w:rPr>
        <w:t xml:space="preserve"> </w:t>
      </w:r>
      <w:r w:rsidRPr="000A0884">
        <w:rPr>
          <w:i/>
          <w:iCs/>
        </w:rPr>
        <w:t>executie:</w:t>
      </w:r>
      <w:r w:rsidRPr="000A0884">
        <w:rPr>
          <w:i/>
          <w:iCs/>
          <w:spacing w:val="24"/>
        </w:rPr>
        <w:t xml:space="preserve"> </w:t>
      </w:r>
      <w:r w:rsidRPr="000A0884">
        <w:rPr>
          <w:i/>
          <w:iCs/>
        </w:rPr>
        <w:t>faza</w:t>
      </w:r>
      <w:r w:rsidRPr="000A0884">
        <w:rPr>
          <w:i/>
          <w:iCs/>
          <w:spacing w:val="25"/>
        </w:rPr>
        <w:t xml:space="preserve"> </w:t>
      </w:r>
      <w:r w:rsidRPr="000A0884">
        <w:rPr>
          <w:i/>
          <w:iCs/>
        </w:rPr>
        <w:t>de</w:t>
      </w:r>
      <w:r w:rsidRPr="000A0884">
        <w:rPr>
          <w:i/>
          <w:iCs/>
          <w:spacing w:val="23"/>
        </w:rPr>
        <w:t xml:space="preserve"> </w:t>
      </w:r>
      <w:r w:rsidRPr="000A0884">
        <w:rPr>
          <w:i/>
          <w:iCs/>
        </w:rPr>
        <w:t>constructie,</w:t>
      </w:r>
      <w:r w:rsidRPr="000A0884">
        <w:rPr>
          <w:i/>
          <w:iCs/>
          <w:spacing w:val="23"/>
        </w:rPr>
        <w:t xml:space="preserve"> </w:t>
      </w:r>
      <w:r w:rsidRPr="000A0884">
        <w:rPr>
          <w:i/>
          <w:iCs/>
        </w:rPr>
        <w:t>punerea</w:t>
      </w:r>
      <w:r w:rsidRPr="000A0884">
        <w:rPr>
          <w:i/>
          <w:iCs/>
          <w:spacing w:val="22"/>
        </w:rPr>
        <w:t xml:space="preserve"> </w:t>
      </w:r>
      <w:r w:rsidRPr="000A0884">
        <w:rPr>
          <w:i/>
          <w:iCs/>
        </w:rPr>
        <w:t>in</w:t>
      </w:r>
      <w:r w:rsidRPr="000A0884">
        <w:rPr>
          <w:i/>
          <w:iCs/>
          <w:spacing w:val="25"/>
        </w:rPr>
        <w:t xml:space="preserve"> </w:t>
      </w:r>
      <w:r w:rsidRPr="000A0884">
        <w:rPr>
          <w:i/>
          <w:iCs/>
        </w:rPr>
        <w:t>functiune,</w:t>
      </w:r>
      <w:r w:rsidRPr="000A0884">
        <w:rPr>
          <w:i/>
          <w:iCs/>
          <w:spacing w:val="25"/>
        </w:rPr>
        <w:t xml:space="preserve"> </w:t>
      </w:r>
      <w:r w:rsidRPr="000A0884">
        <w:rPr>
          <w:i/>
          <w:iCs/>
        </w:rPr>
        <w:t>exploatare,</w:t>
      </w:r>
      <w:r w:rsidRPr="000A0884">
        <w:rPr>
          <w:i/>
          <w:iCs/>
          <w:spacing w:val="-64"/>
        </w:rPr>
        <w:t xml:space="preserve"> </w:t>
      </w:r>
      <w:r w:rsidRPr="000A0884">
        <w:rPr>
          <w:i/>
          <w:iCs/>
        </w:rPr>
        <w:t>refacere si</w:t>
      </w:r>
      <w:r w:rsidRPr="000A0884">
        <w:rPr>
          <w:i/>
          <w:iCs/>
          <w:spacing w:val="1"/>
        </w:rPr>
        <w:t xml:space="preserve"> </w:t>
      </w:r>
      <w:r w:rsidRPr="000A0884">
        <w:rPr>
          <w:i/>
          <w:iCs/>
        </w:rPr>
        <w:t>folosire</w:t>
      </w:r>
      <w:r w:rsidRPr="000A0884">
        <w:rPr>
          <w:i/>
          <w:iCs/>
          <w:spacing w:val="1"/>
        </w:rPr>
        <w:t xml:space="preserve"> </w:t>
      </w:r>
      <w:r w:rsidRPr="000A0884">
        <w:rPr>
          <w:i/>
          <w:iCs/>
        </w:rPr>
        <w:t>ulterioara</w:t>
      </w:r>
    </w:p>
    <w:p w14:paraId="2259ECE3" w14:textId="178C88AB" w:rsidR="00A751B4" w:rsidRPr="006D28F1" w:rsidRDefault="00804B67">
      <w:pPr>
        <w:pStyle w:val="BodyText"/>
        <w:spacing w:before="11"/>
        <w:rPr>
          <w:rFonts w:ascii="Arial" w:hAnsi="Arial" w:cs="Arial"/>
          <w:b/>
          <w:sz w:val="11"/>
        </w:rPr>
      </w:pPr>
      <w:r w:rsidRPr="006D28F1">
        <w:rPr>
          <w:rFonts w:ascii="Arial" w:hAnsi="Arial" w:cs="Arial"/>
          <w:noProof/>
          <w:lang w:val="en-US"/>
        </w:rPr>
        <mc:AlternateContent>
          <mc:Choice Requires="wps">
            <w:drawing>
              <wp:anchor distT="0" distB="0" distL="114300" distR="114300" simplePos="0" relativeHeight="15745536" behindDoc="0" locked="0" layoutInCell="1" allowOverlap="1" wp14:anchorId="32AA8CD6" wp14:editId="1090A166">
                <wp:simplePos x="0" y="0"/>
                <wp:positionH relativeFrom="page">
                  <wp:posOffset>381000</wp:posOffset>
                </wp:positionH>
                <wp:positionV relativeFrom="page">
                  <wp:posOffset>1028065</wp:posOffset>
                </wp:positionV>
                <wp:extent cx="6838950" cy="0"/>
                <wp:effectExtent l="0" t="0" r="0" b="0"/>
                <wp:wrapNone/>
                <wp:docPr id="75"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EFD449E" id="Line 39"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EE180FA" w14:textId="77777777" w:rsidR="00A751B4" w:rsidRPr="00E97DA8" w:rsidRDefault="00804B67" w:rsidP="000A0884">
      <w:pPr>
        <w:pStyle w:val="BodyText"/>
        <w:spacing w:before="93" w:line="276" w:lineRule="auto"/>
        <w:ind w:left="191" w:firstLine="529"/>
        <w:rPr>
          <w:rFonts w:ascii="Arial" w:hAnsi="Arial" w:cs="Arial"/>
        </w:rPr>
      </w:pPr>
      <w:r w:rsidRPr="00E97DA8">
        <w:rPr>
          <w:rFonts w:ascii="Arial" w:hAnsi="Arial" w:cs="Arial"/>
        </w:rPr>
        <w:t>Calendarul</w:t>
      </w:r>
      <w:r w:rsidRPr="00E97DA8">
        <w:rPr>
          <w:rFonts w:ascii="Arial" w:hAnsi="Arial" w:cs="Arial"/>
          <w:spacing w:val="14"/>
        </w:rPr>
        <w:t xml:space="preserve"> </w:t>
      </w:r>
      <w:r w:rsidRPr="00E97DA8">
        <w:rPr>
          <w:rFonts w:ascii="Arial" w:hAnsi="Arial" w:cs="Arial"/>
        </w:rPr>
        <w:t>activitatilor</w:t>
      </w:r>
      <w:r w:rsidRPr="00E97DA8">
        <w:rPr>
          <w:rFonts w:ascii="Arial" w:hAnsi="Arial" w:cs="Arial"/>
          <w:spacing w:val="16"/>
        </w:rPr>
        <w:t xml:space="preserve"> </w:t>
      </w:r>
      <w:r w:rsidRPr="00E97DA8">
        <w:rPr>
          <w:rFonts w:ascii="Arial" w:hAnsi="Arial" w:cs="Arial"/>
        </w:rPr>
        <w:t>ce</w:t>
      </w:r>
      <w:r w:rsidRPr="00E97DA8">
        <w:rPr>
          <w:rFonts w:ascii="Arial" w:hAnsi="Arial" w:cs="Arial"/>
          <w:spacing w:val="14"/>
        </w:rPr>
        <w:t xml:space="preserve"> </w:t>
      </w:r>
      <w:r w:rsidRPr="00E97DA8">
        <w:rPr>
          <w:rFonts w:ascii="Arial" w:hAnsi="Arial" w:cs="Arial"/>
        </w:rPr>
        <w:t>vor</w:t>
      </w:r>
      <w:r w:rsidRPr="00E97DA8">
        <w:rPr>
          <w:rFonts w:ascii="Arial" w:hAnsi="Arial" w:cs="Arial"/>
          <w:spacing w:val="13"/>
        </w:rPr>
        <w:t xml:space="preserve"> </w:t>
      </w:r>
      <w:r w:rsidRPr="00E97DA8">
        <w:rPr>
          <w:rFonts w:ascii="Arial" w:hAnsi="Arial" w:cs="Arial"/>
        </w:rPr>
        <w:t>fi</w:t>
      </w:r>
      <w:r w:rsidRPr="00E97DA8">
        <w:rPr>
          <w:rFonts w:ascii="Arial" w:hAnsi="Arial" w:cs="Arial"/>
          <w:spacing w:val="15"/>
        </w:rPr>
        <w:t xml:space="preserve"> </w:t>
      </w:r>
      <w:r w:rsidRPr="00E97DA8">
        <w:rPr>
          <w:rFonts w:ascii="Arial" w:hAnsi="Arial" w:cs="Arial"/>
        </w:rPr>
        <w:t>desfasurate</w:t>
      </w:r>
      <w:r w:rsidRPr="00E97DA8">
        <w:rPr>
          <w:rFonts w:ascii="Arial" w:hAnsi="Arial" w:cs="Arial"/>
          <w:spacing w:val="14"/>
        </w:rPr>
        <w:t xml:space="preserve"> </w:t>
      </w:r>
      <w:r w:rsidRPr="00E97DA8">
        <w:rPr>
          <w:rFonts w:ascii="Arial" w:hAnsi="Arial" w:cs="Arial"/>
        </w:rPr>
        <w:t>in</w:t>
      </w:r>
      <w:r w:rsidRPr="00E97DA8">
        <w:rPr>
          <w:rFonts w:ascii="Arial" w:hAnsi="Arial" w:cs="Arial"/>
          <w:spacing w:val="14"/>
        </w:rPr>
        <w:t xml:space="preserve"> </w:t>
      </w:r>
      <w:r w:rsidRPr="00E97DA8">
        <w:rPr>
          <w:rFonts w:ascii="Arial" w:hAnsi="Arial" w:cs="Arial"/>
        </w:rPr>
        <w:t>cadrul</w:t>
      </w:r>
      <w:r w:rsidRPr="00E97DA8">
        <w:rPr>
          <w:rFonts w:ascii="Arial" w:hAnsi="Arial" w:cs="Arial"/>
          <w:spacing w:val="14"/>
        </w:rPr>
        <w:t xml:space="preserve"> </w:t>
      </w:r>
      <w:r w:rsidRPr="00E97DA8">
        <w:rPr>
          <w:rFonts w:ascii="Arial" w:hAnsi="Arial" w:cs="Arial"/>
        </w:rPr>
        <w:t>proiectului</w:t>
      </w:r>
      <w:r w:rsidRPr="00E97DA8">
        <w:rPr>
          <w:rFonts w:ascii="Arial" w:hAnsi="Arial" w:cs="Arial"/>
          <w:spacing w:val="15"/>
        </w:rPr>
        <w:t xml:space="preserve"> </w:t>
      </w:r>
      <w:r w:rsidRPr="00E97DA8">
        <w:rPr>
          <w:rFonts w:ascii="Arial" w:hAnsi="Arial" w:cs="Arial"/>
        </w:rPr>
        <w:t>supus</w:t>
      </w:r>
      <w:r w:rsidRPr="00E97DA8">
        <w:rPr>
          <w:rFonts w:ascii="Arial" w:hAnsi="Arial" w:cs="Arial"/>
          <w:spacing w:val="12"/>
        </w:rPr>
        <w:t xml:space="preserve"> </w:t>
      </w:r>
      <w:r w:rsidRPr="00E97DA8">
        <w:rPr>
          <w:rFonts w:ascii="Arial" w:hAnsi="Arial" w:cs="Arial"/>
        </w:rPr>
        <w:t>avizarii</w:t>
      </w:r>
      <w:r w:rsidRPr="00E97DA8">
        <w:rPr>
          <w:rFonts w:ascii="Arial" w:hAnsi="Arial" w:cs="Arial"/>
          <w:spacing w:val="14"/>
        </w:rPr>
        <w:t xml:space="preserve"> </w:t>
      </w:r>
      <w:r w:rsidRPr="00E97DA8">
        <w:rPr>
          <w:rFonts w:ascii="Arial" w:hAnsi="Arial" w:cs="Arial"/>
        </w:rPr>
        <w:t>este</w:t>
      </w:r>
      <w:r w:rsidRPr="00E97DA8">
        <w:rPr>
          <w:rFonts w:ascii="Arial" w:hAnsi="Arial" w:cs="Arial"/>
          <w:spacing w:val="14"/>
        </w:rPr>
        <w:t xml:space="preserve"> </w:t>
      </w:r>
      <w:r w:rsidRPr="00E97DA8">
        <w:rPr>
          <w:rFonts w:ascii="Arial" w:hAnsi="Arial" w:cs="Arial"/>
        </w:rPr>
        <w:t>strict</w:t>
      </w:r>
      <w:r w:rsidRPr="00E97DA8">
        <w:rPr>
          <w:rFonts w:ascii="Arial" w:hAnsi="Arial" w:cs="Arial"/>
          <w:spacing w:val="17"/>
        </w:rPr>
        <w:t xml:space="preserve"> </w:t>
      </w:r>
      <w:r w:rsidRPr="00E97DA8">
        <w:rPr>
          <w:rFonts w:ascii="Arial" w:hAnsi="Arial" w:cs="Arial"/>
        </w:rPr>
        <w:t>legat</w:t>
      </w:r>
      <w:r w:rsidRPr="00E97DA8">
        <w:rPr>
          <w:rFonts w:ascii="Arial" w:hAnsi="Arial" w:cs="Arial"/>
          <w:spacing w:val="13"/>
        </w:rPr>
        <w:t xml:space="preserve"> </w:t>
      </w:r>
      <w:r w:rsidRPr="00E97DA8">
        <w:rPr>
          <w:rFonts w:ascii="Arial" w:hAnsi="Arial" w:cs="Arial"/>
        </w:rPr>
        <w:t>de</w:t>
      </w:r>
      <w:r w:rsidRPr="00E97DA8">
        <w:rPr>
          <w:rFonts w:ascii="Arial" w:hAnsi="Arial" w:cs="Arial"/>
          <w:spacing w:val="-58"/>
        </w:rPr>
        <w:t xml:space="preserve"> </w:t>
      </w:r>
      <w:r w:rsidRPr="00E97DA8">
        <w:rPr>
          <w:rFonts w:ascii="Arial" w:hAnsi="Arial" w:cs="Arial"/>
        </w:rPr>
        <w:t>constrangerile</w:t>
      </w:r>
      <w:r w:rsidRPr="00E97DA8">
        <w:rPr>
          <w:rFonts w:ascii="Arial" w:hAnsi="Arial" w:cs="Arial"/>
          <w:spacing w:val="-1"/>
        </w:rPr>
        <w:t xml:space="preserve"> </w:t>
      </w:r>
      <w:r w:rsidRPr="00E97DA8">
        <w:rPr>
          <w:rFonts w:ascii="Arial" w:hAnsi="Arial" w:cs="Arial"/>
        </w:rPr>
        <w:t>privind calendarul</w:t>
      </w:r>
      <w:r w:rsidRPr="00E97DA8">
        <w:rPr>
          <w:rFonts w:ascii="Arial" w:hAnsi="Arial" w:cs="Arial"/>
          <w:spacing w:val="-1"/>
        </w:rPr>
        <w:t xml:space="preserve"> </w:t>
      </w:r>
      <w:r w:rsidRPr="00E97DA8">
        <w:rPr>
          <w:rFonts w:ascii="Arial" w:hAnsi="Arial" w:cs="Arial"/>
        </w:rPr>
        <w:t>avizarii proiectului.</w:t>
      </w:r>
    </w:p>
    <w:p w14:paraId="5C1DDFB8" w14:textId="77777777" w:rsidR="00A751B4" w:rsidRPr="00E97DA8" w:rsidRDefault="00804B67" w:rsidP="000A0884">
      <w:pPr>
        <w:pStyle w:val="BodyText"/>
        <w:spacing w:before="2" w:line="276" w:lineRule="auto"/>
        <w:ind w:left="191" w:firstLine="529"/>
        <w:rPr>
          <w:rFonts w:ascii="Arial" w:hAnsi="Arial" w:cs="Arial"/>
        </w:rPr>
      </w:pPr>
      <w:r w:rsidRPr="00E97DA8">
        <w:rPr>
          <w:rFonts w:ascii="Arial" w:hAnsi="Arial" w:cs="Arial"/>
        </w:rPr>
        <w:t>Din</w:t>
      </w:r>
      <w:r w:rsidRPr="00E97DA8">
        <w:rPr>
          <w:rFonts w:ascii="Arial" w:hAnsi="Arial" w:cs="Arial"/>
          <w:spacing w:val="27"/>
        </w:rPr>
        <w:t xml:space="preserve"> </w:t>
      </w:r>
      <w:r w:rsidRPr="00E97DA8">
        <w:rPr>
          <w:rFonts w:ascii="Arial" w:hAnsi="Arial" w:cs="Arial"/>
        </w:rPr>
        <w:t>punct</w:t>
      </w:r>
      <w:r w:rsidRPr="00E97DA8">
        <w:rPr>
          <w:rFonts w:ascii="Arial" w:hAnsi="Arial" w:cs="Arial"/>
          <w:spacing w:val="30"/>
        </w:rPr>
        <w:t xml:space="preserve"> </w:t>
      </w:r>
      <w:r w:rsidRPr="00E97DA8">
        <w:rPr>
          <w:rFonts w:ascii="Arial" w:hAnsi="Arial" w:cs="Arial"/>
        </w:rPr>
        <w:t>de</w:t>
      </w:r>
      <w:r w:rsidRPr="00E97DA8">
        <w:rPr>
          <w:rFonts w:ascii="Arial" w:hAnsi="Arial" w:cs="Arial"/>
          <w:spacing w:val="28"/>
        </w:rPr>
        <w:t xml:space="preserve"> </w:t>
      </w:r>
      <w:r w:rsidRPr="00E97DA8">
        <w:rPr>
          <w:rFonts w:ascii="Arial" w:hAnsi="Arial" w:cs="Arial"/>
        </w:rPr>
        <w:t>vedere</w:t>
      </w:r>
      <w:r w:rsidRPr="00E97DA8">
        <w:rPr>
          <w:rFonts w:ascii="Arial" w:hAnsi="Arial" w:cs="Arial"/>
          <w:spacing w:val="28"/>
        </w:rPr>
        <w:t xml:space="preserve"> </w:t>
      </w:r>
      <w:r w:rsidRPr="00E97DA8">
        <w:rPr>
          <w:rFonts w:ascii="Arial" w:hAnsi="Arial" w:cs="Arial"/>
        </w:rPr>
        <w:t>institutional,</w:t>
      </w:r>
      <w:r w:rsidRPr="00E97DA8">
        <w:rPr>
          <w:rFonts w:ascii="Arial" w:hAnsi="Arial" w:cs="Arial"/>
          <w:spacing w:val="29"/>
        </w:rPr>
        <w:t xml:space="preserve"> </w:t>
      </w:r>
      <w:r w:rsidRPr="00E97DA8">
        <w:rPr>
          <w:rFonts w:ascii="Arial" w:hAnsi="Arial" w:cs="Arial"/>
        </w:rPr>
        <w:t>pentru</w:t>
      </w:r>
      <w:r w:rsidRPr="00E97DA8">
        <w:rPr>
          <w:rFonts w:ascii="Arial" w:hAnsi="Arial" w:cs="Arial"/>
          <w:spacing w:val="26"/>
        </w:rPr>
        <w:t xml:space="preserve"> </w:t>
      </w:r>
      <w:r w:rsidRPr="00E97DA8">
        <w:rPr>
          <w:rFonts w:ascii="Arial" w:hAnsi="Arial" w:cs="Arial"/>
        </w:rPr>
        <w:t>implementarea</w:t>
      </w:r>
      <w:r w:rsidRPr="00E97DA8">
        <w:rPr>
          <w:rFonts w:ascii="Arial" w:hAnsi="Arial" w:cs="Arial"/>
          <w:spacing w:val="28"/>
        </w:rPr>
        <w:t xml:space="preserve"> </w:t>
      </w:r>
      <w:r w:rsidRPr="00E97DA8">
        <w:rPr>
          <w:rFonts w:ascii="Arial" w:hAnsi="Arial" w:cs="Arial"/>
        </w:rPr>
        <w:t>proiectului</w:t>
      </w:r>
      <w:r w:rsidRPr="00E97DA8">
        <w:rPr>
          <w:rFonts w:ascii="Arial" w:hAnsi="Arial" w:cs="Arial"/>
          <w:spacing w:val="28"/>
        </w:rPr>
        <w:t xml:space="preserve"> </w:t>
      </w:r>
      <w:r w:rsidRPr="00E97DA8">
        <w:rPr>
          <w:rFonts w:ascii="Arial" w:hAnsi="Arial" w:cs="Arial"/>
        </w:rPr>
        <w:t>supus</w:t>
      </w:r>
      <w:r w:rsidRPr="00E97DA8">
        <w:rPr>
          <w:rFonts w:ascii="Arial" w:hAnsi="Arial" w:cs="Arial"/>
          <w:spacing w:val="29"/>
        </w:rPr>
        <w:t xml:space="preserve"> </w:t>
      </w:r>
      <w:r w:rsidRPr="00E97DA8">
        <w:rPr>
          <w:rFonts w:ascii="Arial" w:hAnsi="Arial" w:cs="Arial"/>
        </w:rPr>
        <w:t>avizarii</w:t>
      </w:r>
      <w:r w:rsidRPr="00E97DA8">
        <w:rPr>
          <w:rFonts w:ascii="Arial" w:hAnsi="Arial" w:cs="Arial"/>
          <w:spacing w:val="27"/>
        </w:rPr>
        <w:t xml:space="preserve"> </w:t>
      </w:r>
      <w:r w:rsidRPr="00E97DA8">
        <w:rPr>
          <w:rFonts w:ascii="Arial" w:hAnsi="Arial" w:cs="Arial"/>
        </w:rPr>
        <w:t>este</w:t>
      </w:r>
      <w:r w:rsidRPr="00E97DA8">
        <w:rPr>
          <w:rFonts w:ascii="Arial" w:hAnsi="Arial" w:cs="Arial"/>
          <w:spacing w:val="28"/>
        </w:rPr>
        <w:t xml:space="preserve"> </w:t>
      </w:r>
      <w:r w:rsidRPr="00E97DA8">
        <w:rPr>
          <w:rFonts w:ascii="Arial" w:hAnsi="Arial" w:cs="Arial"/>
        </w:rPr>
        <w:t>necesara</w:t>
      </w:r>
      <w:r w:rsidRPr="00E97DA8">
        <w:rPr>
          <w:rFonts w:ascii="Arial" w:hAnsi="Arial" w:cs="Arial"/>
          <w:spacing w:val="-58"/>
        </w:rPr>
        <w:t xml:space="preserve"> </w:t>
      </w:r>
      <w:r w:rsidRPr="00E97DA8">
        <w:rPr>
          <w:rFonts w:ascii="Arial" w:hAnsi="Arial" w:cs="Arial"/>
        </w:rPr>
        <w:t>parcurgerea</w:t>
      </w:r>
      <w:r w:rsidRPr="00E97DA8">
        <w:rPr>
          <w:rFonts w:ascii="Arial" w:hAnsi="Arial" w:cs="Arial"/>
          <w:spacing w:val="-1"/>
        </w:rPr>
        <w:t xml:space="preserve"> </w:t>
      </w:r>
      <w:r w:rsidRPr="00E97DA8">
        <w:rPr>
          <w:rFonts w:ascii="Arial" w:hAnsi="Arial" w:cs="Arial"/>
        </w:rPr>
        <w:t>unei</w:t>
      </w:r>
      <w:r w:rsidRPr="00E97DA8">
        <w:rPr>
          <w:rFonts w:ascii="Arial" w:hAnsi="Arial" w:cs="Arial"/>
          <w:spacing w:val="-4"/>
        </w:rPr>
        <w:t xml:space="preserve"> </w:t>
      </w:r>
      <w:r w:rsidRPr="00E97DA8">
        <w:rPr>
          <w:rFonts w:ascii="Arial" w:hAnsi="Arial" w:cs="Arial"/>
        </w:rPr>
        <w:t>succesiuni</w:t>
      </w:r>
      <w:r w:rsidRPr="00E97DA8">
        <w:rPr>
          <w:rFonts w:ascii="Arial" w:hAnsi="Arial" w:cs="Arial"/>
          <w:spacing w:val="-1"/>
        </w:rPr>
        <w:t xml:space="preserve"> </w:t>
      </w:r>
      <w:r w:rsidRPr="00E97DA8">
        <w:rPr>
          <w:rFonts w:ascii="Arial" w:hAnsi="Arial" w:cs="Arial"/>
        </w:rPr>
        <w:t>de</w:t>
      </w:r>
      <w:r w:rsidRPr="00E97DA8">
        <w:rPr>
          <w:rFonts w:ascii="Arial" w:hAnsi="Arial" w:cs="Arial"/>
          <w:spacing w:val="-1"/>
        </w:rPr>
        <w:t xml:space="preserve"> </w:t>
      </w:r>
      <w:r w:rsidRPr="00E97DA8">
        <w:rPr>
          <w:rFonts w:ascii="Arial" w:hAnsi="Arial" w:cs="Arial"/>
        </w:rPr>
        <w:t>activitati pregatitoare.</w:t>
      </w:r>
      <w:r w:rsidRPr="00E97DA8">
        <w:rPr>
          <w:rFonts w:ascii="Arial" w:hAnsi="Arial" w:cs="Arial"/>
          <w:spacing w:val="-2"/>
        </w:rPr>
        <w:t xml:space="preserve"> </w:t>
      </w:r>
      <w:r w:rsidRPr="00E97DA8">
        <w:rPr>
          <w:rFonts w:ascii="Arial" w:hAnsi="Arial" w:cs="Arial"/>
        </w:rPr>
        <w:t>In</w:t>
      </w:r>
      <w:r w:rsidRPr="00E97DA8">
        <w:rPr>
          <w:rFonts w:ascii="Arial" w:hAnsi="Arial" w:cs="Arial"/>
          <w:spacing w:val="-3"/>
        </w:rPr>
        <w:t xml:space="preserve"> </w:t>
      </w:r>
      <w:r w:rsidRPr="00E97DA8">
        <w:rPr>
          <w:rFonts w:ascii="Arial" w:hAnsi="Arial" w:cs="Arial"/>
        </w:rPr>
        <w:t>rezumat,</w:t>
      </w:r>
      <w:r w:rsidRPr="00E97DA8">
        <w:rPr>
          <w:rFonts w:ascii="Arial" w:hAnsi="Arial" w:cs="Arial"/>
          <w:spacing w:val="-2"/>
        </w:rPr>
        <w:t xml:space="preserve"> </w:t>
      </w:r>
      <w:r w:rsidRPr="00E97DA8">
        <w:rPr>
          <w:rFonts w:ascii="Arial" w:hAnsi="Arial" w:cs="Arial"/>
        </w:rPr>
        <w:t>acestea</w:t>
      </w:r>
      <w:r w:rsidRPr="00E97DA8">
        <w:rPr>
          <w:rFonts w:ascii="Arial" w:hAnsi="Arial" w:cs="Arial"/>
          <w:spacing w:val="-4"/>
        </w:rPr>
        <w:t xml:space="preserve"> </w:t>
      </w:r>
      <w:r w:rsidRPr="00E97DA8">
        <w:rPr>
          <w:rFonts w:ascii="Arial" w:hAnsi="Arial" w:cs="Arial"/>
        </w:rPr>
        <w:t>constau</w:t>
      </w:r>
      <w:r w:rsidRPr="00E97DA8">
        <w:rPr>
          <w:rFonts w:ascii="Arial" w:hAnsi="Arial" w:cs="Arial"/>
          <w:spacing w:val="-1"/>
        </w:rPr>
        <w:t xml:space="preserve"> </w:t>
      </w:r>
      <w:r w:rsidRPr="00E97DA8">
        <w:rPr>
          <w:rFonts w:ascii="Arial" w:hAnsi="Arial" w:cs="Arial"/>
        </w:rPr>
        <w:t>in:</w:t>
      </w:r>
    </w:p>
    <w:p w14:paraId="011C7B13" w14:textId="77777777" w:rsidR="00A751B4" w:rsidRPr="00E97DA8" w:rsidRDefault="00804B67" w:rsidP="00F226EC">
      <w:pPr>
        <w:pStyle w:val="ListParagraph"/>
        <w:numPr>
          <w:ilvl w:val="4"/>
          <w:numId w:val="8"/>
        </w:numPr>
        <w:tabs>
          <w:tab w:val="left" w:pos="911"/>
          <w:tab w:val="left" w:pos="912"/>
        </w:tabs>
        <w:spacing w:line="271" w:lineRule="auto"/>
        <w:ind w:right="446"/>
        <w:rPr>
          <w:rFonts w:ascii="Arial" w:hAnsi="Arial" w:cs="Arial"/>
        </w:rPr>
      </w:pPr>
      <w:r w:rsidRPr="00E97DA8">
        <w:rPr>
          <w:rFonts w:ascii="Arial" w:hAnsi="Arial" w:cs="Arial"/>
        </w:rPr>
        <w:t>avizarea</w:t>
      </w:r>
      <w:r w:rsidRPr="00E97DA8">
        <w:rPr>
          <w:rFonts w:ascii="Arial" w:hAnsi="Arial" w:cs="Arial"/>
          <w:spacing w:val="27"/>
        </w:rPr>
        <w:t xml:space="preserve"> </w:t>
      </w:r>
      <w:r w:rsidRPr="00E97DA8">
        <w:rPr>
          <w:rFonts w:ascii="Arial" w:hAnsi="Arial" w:cs="Arial"/>
        </w:rPr>
        <w:t>componentelor</w:t>
      </w:r>
      <w:r w:rsidRPr="00E97DA8">
        <w:rPr>
          <w:rFonts w:ascii="Arial" w:hAnsi="Arial" w:cs="Arial"/>
          <w:spacing w:val="29"/>
        </w:rPr>
        <w:t xml:space="preserve"> </w:t>
      </w:r>
      <w:r w:rsidRPr="00E97DA8">
        <w:rPr>
          <w:rFonts w:ascii="Arial" w:hAnsi="Arial" w:cs="Arial"/>
        </w:rPr>
        <w:t>proiectului</w:t>
      </w:r>
      <w:r w:rsidRPr="00E97DA8">
        <w:rPr>
          <w:rFonts w:ascii="Arial" w:hAnsi="Arial" w:cs="Arial"/>
          <w:spacing w:val="30"/>
        </w:rPr>
        <w:t xml:space="preserve"> </w:t>
      </w:r>
      <w:r w:rsidRPr="00E97DA8">
        <w:rPr>
          <w:rFonts w:ascii="Arial" w:hAnsi="Arial" w:cs="Arial"/>
        </w:rPr>
        <w:t>–</w:t>
      </w:r>
      <w:r w:rsidRPr="00E97DA8">
        <w:rPr>
          <w:rFonts w:ascii="Arial" w:hAnsi="Arial" w:cs="Arial"/>
          <w:spacing w:val="27"/>
        </w:rPr>
        <w:t xml:space="preserve"> </w:t>
      </w:r>
      <w:r w:rsidRPr="00E97DA8">
        <w:rPr>
          <w:rFonts w:ascii="Arial" w:hAnsi="Arial" w:cs="Arial"/>
        </w:rPr>
        <w:t>obtinerea</w:t>
      </w:r>
      <w:r w:rsidRPr="00E97DA8">
        <w:rPr>
          <w:rFonts w:ascii="Arial" w:hAnsi="Arial" w:cs="Arial"/>
          <w:spacing w:val="28"/>
        </w:rPr>
        <w:t xml:space="preserve"> </w:t>
      </w:r>
      <w:r w:rsidRPr="00E97DA8">
        <w:rPr>
          <w:rFonts w:ascii="Arial" w:hAnsi="Arial" w:cs="Arial"/>
        </w:rPr>
        <w:t>avizelor</w:t>
      </w:r>
      <w:r w:rsidRPr="00E97DA8">
        <w:rPr>
          <w:rFonts w:ascii="Arial" w:hAnsi="Arial" w:cs="Arial"/>
          <w:spacing w:val="30"/>
        </w:rPr>
        <w:t xml:space="preserve"> </w:t>
      </w:r>
      <w:r w:rsidRPr="00E97DA8">
        <w:rPr>
          <w:rFonts w:ascii="Arial" w:hAnsi="Arial" w:cs="Arial"/>
        </w:rPr>
        <w:t>si</w:t>
      </w:r>
      <w:r w:rsidRPr="00E97DA8">
        <w:rPr>
          <w:rFonts w:ascii="Arial" w:hAnsi="Arial" w:cs="Arial"/>
          <w:spacing w:val="27"/>
        </w:rPr>
        <w:t xml:space="preserve"> </w:t>
      </w:r>
      <w:r w:rsidRPr="00E97DA8">
        <w:rPr>
          <w:rFonts w:ascii="Arial" w:hAnsi="Arial" w:cs="Arial"/>
        </w:rPr>
        <w:t>acordurilor,</w:t>
      </w:r>
      <w:r w:rsidRPr="00E97DA8">
        <w:rPr>
          <w:rFonts w:ascii="Arial" w:hAnsi="Arial" w:cs="Arial"/>
          <w:spacing w:val="29"/>
        </w:rPr>
        <w:t xml:space="preserve"> </w:t>
      </w:r>
      <w:r w:rsidRPr="00E97DA8">
        <w:rPr>
          <w:rFonts w:ascii="Arial" w:hAnsi="Arial" w:cs="Arial"/>
        </w:rPr>
        <w:t>inclusiv</w:t>
      </w:r>
      <w:r w:rsidRPr="00E97DA8">
        <w:rPr>
          <w:rFonts w:ascii="Arial" w:hAnsi="Arial" w:cs="Arial"/>
          <w:spacing w:val="30"/>
        </w:rPr>
        <w:t xml:space="preserve"> </w:t>
      </w:r>
      <w:r w:rsidRPr="00E97DA8">
        <w:rPr>
          <w:rFonts w:ascii="Arial" w:hAnsi="Arial" w:cs="Arial"/>
        </w:rPr>
        <w:t>din</w:t>
      </w:r>
      <w:r w:rsidRPr="00E97DA8">
        <w:rPr>
          <w:rFonts w:ascii="Arial" w:hAnsi="Arial" w:cs="Arial"/>
          <w:spacing w:val="30"/>
        </w:rPr>
        <w:t xml:space="preserve"> </w:t>
      </w:r>
      <w:r w:rsidRPr="00E97DA8">
        <w:rPr>
          <w:rFonts w:ascii="Arial" w:hAnsi="Arial" w:cs="Arial"/>
        </w:rPr>
        <w:t>partea</w:t>
      </w:r>
      <w:r w:rsidRPr="00E97DA8">
        <w:rPr>
          <w:rFonts w:ascii="Arial" w:hAnsi="Arial" w:cs="Arial"/>
          <w:spacing w:val="-58"/>
        </w:rPr>
        <w:t xml:space="preserve"> </w:t>
      </w:r>
      <w:r w:rsidRPr="00E97DA8">
        <w:rPr>
          <w:rFonts w:ascii="Arial" w:hAnsi="Arial" w:cs="Arial"/>
        </w:rPr>
        <w:t>autoritatilor</w:t>
      </w:r>
      <w:r w:rsidRPr="00E97DA8">
        <w:rPr>
          <w:rFonts w:ascii="Arial" w:hAnsi="Arial" w:cs="Arial"/>
          <w:spacing w:val="1"/>
        </w:rPr>
        <w:t xml:space="preserve"> </w:t>
      </w:r>
      <w:r w:rsidRPr="00E97DA8">
        <w:rPr>
          <w:rFonts w:ascii="Arial" w:hAnsi="Arial" w:cs="Arial"/>
        </w:rPr>
        <w:t>de</w:t>
      </w:r>
      <w:r w:rsidRPr="00E97DA8">
        <w:rPr>
          <w:rFonts w:ascii="Arial" w:hAnsi="Arial" w:cs="Arial"/>
          <w:spacing w:val="-2"/>
        </w:rPr>
        <w:t xml:space="preserve"> </w:t>
      </w:r>
      <w:r w:rsidRPr="00E97DA8">
        <w:rPr>
          <w:rFonts w:ascii="Arial" w:hAnsi="Arial" w:cs="Arial"/>
        </w:rPr>
        <w:t>mediu;</w:t>
      </w:r>
    </w:p>
    <w:p w14:paraId="4988CC4D" w14:textId="77777777" w:rsidR="00A751B4" w:rsidRPr="00E97DA8" w:rsidRDefault="00804B67" w:rsidP="00F226EC">
      <w:pPr>
        <w:pStyle w:val="ListParagraph"/>
        <w:numPr>
          <w:ilvl w:val="4"/>
          <w:numId w:val="8"/>
        </w:numPr>
        <w:tabs>
          <w:tab w:val="left" w:pos="911"/>
          <w:tab w:val="left" w:pos="912"/>
        </w:tabs>
        <w:spacing w:before="37"/>
        <w:rPr>
          <w:rFonts w:ascii="Arial" w:hAnsi="Arial" w:cs="Arial"/>
        </w:rPr>
      </w:pPr>
      <w:r w:rsidRPr="00E97DA8">
        <w:rPr>
          <w:rFonts w:ascii="Arial" w:hAnsi="Arial" w:cs="Arial"/>
        </w:rPr>
        <w:t>organizarea</w:t>
      </w:r>
      <w:r w:rsidRPr="00E97DA8">
        <w:rPr>
          <w:rFonts w:ascii="Arial" w:hAnsi="Arial" w:cs="Arial"/>
          <w:spacing w:val="-5"/>
        </w:rPr>
        <w:t xml:space="preserve"> </w:t>
      </w:r>
      <w:r w:rsidRPr="00E97DA8">
        <w:rPr>
          <w:rFonts w:ascii="Arial" w:hAnsi="Arial" w:cs="Arial"/>
        </w:rPr>
        <w:t>activitatilor</w:t>
      </w:r>
      <w:r w:rsidRPr="00E97DA8">
        <w:rPr>
          <w:rFonts w:ascii="Arial" w:hAnsi="Arial" w:cs="Arial"/>
          <w:spacing w:val="-2"/>
        </w:rPr>
        <w:t xml:space="preserve"> </w:t>
      </w:r>
      <w:r w:rsidRPr="00E97DA8">
        <w:rPr>
          <w:rFonts w:ascii="Arial" w:hAnsi="Arial" w:cs="Arial"/>
        </w:rPr>
        <w:t>de</w:t>
      </w:r>
      <w:r w:rsidRPr="00E97DA8">
        <w:rPr>
          <w:rFonts w:ascii="Arial" w:hAnsi="Arial" w:cs="Arial"/>
          <w:spacing w:val="-5"/>
        </w:rPr>
        <w:t xml:space="preserve"> </w:t>
      </w:r>
      <w:r w:rsidRPr="00E97DA8">
        <w:rPr>
          <w:rFonts w:ascii="Arial" w:hAnsi="Arial" w:cs="Arial"/>
        </w:rPr>
        <w:t>pregatire</w:t>
      </w:r>
      <w:r w:rsidRPr="00E97DA8">
        <w:rPr>
          <w:rFonts w:ascii="Arial" w:hAnsi="Arial" w:cs="Arial"/>
          <w:spacing w:val="-4"/>
        </w:rPr>
        <w:t xml:space="preserve"> </w:t>
      </w:r>
      <w:r w:rsidRPr="00E97DA8">
        <w:rPr>
          <w:rFonts w:ascii="Arial" w:hAnsi="Arial" w:cs="Arial"/>
        </w:rPr>
        <w:t>a</w:t>
      </w:r>
      <w:r w:rsidRPr="00E97DA8">
        <w:rPr>
          <w:rFonts w:ascii="Arial" w:hAnsi="Arial" w:cs="Arial"/>
          <w:spacing w:val="-6"/>
        </w:rPr>
        <w:t xml:space="preserve"> </w:t>
      </w:r>
      <w:r w:rsidRPr="00E97DA8">
        <w:rPr>
          <w:rFonts w:ascii="Arial" w:hAnsi="Arial" w:cs="Arial"/>
        </w:rPr>
        <w:t>executiei</w:t>
      </w:r>
      <w:r w:rsidRPr="00E97DA8">
        <w:rPr>
          <w:rFonts w:ascii="Arial" w:hAnsi="Arial" w:cs="Arial"/>
          <w:spacing w:val="-4"/>
        </w:rPr>
        <w:t xml:space="preserve"> </w:t>
      </w:r>
      <w:r w:rsidRPr="00E97DA8">
        <w:rPr>
          <w:rFonts w:ascii="Arial" w:hAnsi="Arial" w:cs="Arial"/>
        </w:rPr>
        <w:t>lucrarilor,</w:t>
      </w:r>
      <w:r w:rsidRPr="00E97DA8">
        <w:rPr>
          <w:rFonts w:ascii="Arial" w:hAnsi="Arial" w:cs="Arial"/>
          <w:spacing w:val="-6"/>
        </w:rPr>
        <w:t xml:space="preserve"> </w:t>
      </w:r>
      <w:r w:rsidRPr="00E97DA8">
        <w:rPr>
          <w:rFonts w:ascii="Arial" w:hAnsi="Arial" w:cs="Arial"/>
        </w:rPr>
        <w:t>selectarea</w:t>
      </w:r>
      <w:r w:rsidRPr="00E97DA8">
        <w:rPr>
          <w:rFonts w:ascii="Arial" w:hAnsi="Arial" w:cs="Arial"/>
          <w:spacing w:val="-6"/>
        </w:rPr>
        <w:t xml:space="preserve"> </w:t>
      </w:r>
      <w:r w:rsidRPr="00E97DA8">
        <w:rPr>
          <w:rFonts w:ascii="Arial" w:hAnsi="Arial" w:cs="Arial"/>
        </w:rPr>
        <w:t>contractorului;</w:t>
      </w:r>
    </w:p>
    <w:p w14:paraId="201291F2" w14:textId="77777777" w:rsidR="00A751B4" w:rsidRPr="00E97DA8" w:rsidRDefault="00804B67" w:rsidP="00F226EC">
      <w:pPr>
        <w:pStyle w:val="ListParagraph"/>
        <w:numPr>
          <w:ilvl w:val="4"/>
          <w:numId w:val="8"/>
        </w:numPr>
        <w:tabs>
          <w:tab w:val="left" w:pos="911"/>
          <w:tab w:val="left" w:pos="912"/>
        </w:tabs>
        <w:spacing w:before="35"/>
        <w:rPr>
          <w:rFonts w:ascii="Arial" w:hAnsi="Arial" w:cs="Arial"/>
        </w:rPr>
      </w:pPr>
      <w:r w:rsidRPr="00E97DA8">
        <w:rPr>
          <w:rFonts w:ascii="Arial" w:hAnsi="Arial" w:cs="Arial"/>
        </w:rPr>
        <w:t>pregatirea</w:t>
      </w:r>
      <w:r w:rsidRPr="00E97DA8">
        <w:rPr>
          <w:rFonts w:ascii="Arial" w:hAnsi="Arial" w:cs="Arial"/>
          <w:spacing w:val="-6"/>
        </w:rPr>
        <w:t xml:space="preserve"> </w:t>
      </w:r>
      <w:r w:rsidRPr="00E97DA8">
        <w:rPr>
          <w:rFonts w:ascii="Arial" w:hAnsi="Arial" w:cs="Arial"/>
        </w:rPr>
        <w:t>riguroasa</w:t>
      </w:r>
      <w:r w:rsidRPr="00E97DA8">
        <w:rPr>
          <w:rFonts w:ascii="Arial" w:hAnsi="Arial" w:cs="Arial"/>
          <w:spacing w:val="-4"/>
        </w:rPr>
        <w:t xml:space="preserve"> </w:t>
      </w:r>
      <w:r w:rsidRPr="00E97DA8">
        <w:rPr>
          <w:rFonts w:ascii="Arial" w:hAnsi="Arial" w:cs="Arial"/>
        </w:rPr>
        <w:t>a</w:t>
      </w:r>
      <w:r w:rsidRPr="00E97DA8">
        <w:rPr>
          <w:rFonts w:ascii="Arial" w:hAnsi="Arial" w:cs="Arial"/>
          <w:spacing w:val="-6"/>
        </w:rPr>
        <w:t xml:space="preserve"> </w:t>
      </w:r>
      <w:r w:rsidRPr="00E97DA8">
        <w:rPr>
          <w:rFonts w:ascii="Arial" w:hAnsi="Arial" w:cs="Arial"/>
        </w:rPr>
        <w:t>interventiei;</w:t>
      </w:r>
    </w:p>
    <w:p w14:paraId="0375C0F1" w14:textId="77777777" w:rsidR="00A751B4" w:rsidRPr="00E97DA8" w:rsidRDefault="00804B67" w:rsidP="00F226EC">
      <w:pPr>
        <w:pStyle w:val="ListParagraph"/>
        <w:numPr>
          <w:ilvl w:val="4"/>
          <w:numId w:val="8"/>
        </w:numPr>
        <w:tabs>
          <w:tab w:val="left" w:pos="912"/>
          <w:tab w:val="left" w:pos="913"/>
        </w:tabs>
        <w:spacing w:before="38"/>
        <w:ind w:left="912" w:hanging="362"/>
        <w:rPr>
          <w:rFonts w:ascii="Arial" w:hAnsi="Arial" w:cs="Arial"/>
        </w:rPr>
      </w:pPr>
      <w:r w:rsidRPr="00E97DA8">
        <w:rPr>
          <w:rFonts w:ascii="Arial" w:hAnsi="Arial" w:cs="Arial"/>
        </w:rPr>
        <w:t>montajul</w:t>
      </w:r>
      <w:r w:rsidRPr="00E97DA8">
        <w:rPr>
          <w:rFonts w:ascii="Arial" w:hAnsi="Arial" w:cs="Arial"/>
          <w:spacing w:val="-4"/>
        </w:rPr>
        <w:t xml:space="preserve"> </w:t>
      </w:r>
      <w:r w:rsidRPr="00E97DA8">
        <w:rPr>
          <w:rFonts w:ascii="Arial" w:hAnsi="Arial" w:cs="Arial"/>
        </w:rPr>
        <w:t>echipamentelor</w:t>
      </w:r>
      <w:r w:rsidRPr="00E97DA8">
        <w:rPr>
          <w:rFonts w:ascii="Arial" w:hAnsi="Arial" w:cs="Arial"/>
          <w:spacing w:val="-4"/>
        </w:rPr>
        <w:t xml:space="preserve"> </w:t>
      </w:r>
      <w:r w:rsidRPr="00E97DA8">
        <w:rPr>
          <w:rFonts w:ascii="Arial" w:hAnsi="Arial" w:cs="Arial"/>
        </w:rPr>
        <w:t>(civile</w:t>
      </w:r>
      <w:r w:rsidRPr="00E97DA8">
        <w:rPr>
          <w:rFonts w:ascii="Arial" w:hAnsi="Arial" w:cs="Arial"/>
          <w:spacing w:val="-3"/>
        </w:rPr>
        <w:t xml:space="preserve"> </w:t>
      </w:r>
      <w:r w:rsidRPr="00E97DA8">
        <w:rPr>
          <w:rFonts w:ascii="Arial" w:hAnsi="Arial" w:cs="Arial"/>
        </w:rPr>
        <w:t>+</w:t>
      </w:r>
      <w:r w:rsidRPr="00E97DA8">
        <w:rPr>
          <w:rFonts w:ascii="Arial" w:hAnsi="Arial" w:cs="Arial"/>
          <w:spacing w:val="-5"/>
        </w:rPr>
        <w:t xml:space="preserve"> </w:t>
      </w:r>
      <w:r w:rsidRPr="00E97DA8">
        <w:rPr>
          <w:rFonts w:ascii="Arial" w:hAnsi="Arial" w:cs="Arial"/>
        </w:rPr>
        <w:t>electrice);</w:t>
      </w:r>
    </w:p>
    <w:p w14:paraId="577790BA" w14:textId="77777777" w:rsidR="00A751B4" w:rsidRPr="00E97DA8" w:rsidRDefault="00804B67" w:rsidP="00F226EC">
      <w:pPr>
        <w:pStyle w:val="ListParagraph"/>
        <w:numPr>
          <w:ilvl w:val="4"/>
          <w:numId w:val="8"/>
        </w:numPr>
        <w:tabs>
          <w:tab w:val="left" w:pos="912"/>
          <w:tab w:val="left" w:pos="913"/>
        </w:tabs>
        <w:spacing w:before="35"/>
        <w:ind w:left="912"/>
        <w:rPr>
          <w:rFonts w:ascii="Arial" w:hAnsi="Arial" w:cs="Arial"/>
        </w:rPr>
      </w:pPr>
      <w:r w:rsidRPr="00E97DA8">
        <w:rPr>
          <w:rFonts w:ascii="Arial" w:hAnsi="Arial" w:cs="Arial"/>
        </w:rPr>
        <w:t>punerea</w:t>
      </w:r>
      <w:r w:rsidRPr="00E97DA8">
        <w:rPr>
          <w:rFonts w:ascii="Arial" w:hAnsi="Arial" w:cs="Arial"/>
          <w:spacing w:val="-4"/>
        </w:rPr>
        <w:t xml:space="preserve"> </w:t>
      </w:r>
      <w:r w:rsidRPr="00E97DA8">
        <w:rPr>
          <w:rFonts w:ascii="Arial" w:hAnsi="Arial" w:cs="Arial"/>
        </w:rPr>
        <w:t>in</w:t>
      </w:r>
      <w:r w:rsidRPr="00E97DA8">
        <w:rPr>
          <w:rFonts w:ascii="Arial" w:hAnsi="Arial" w:cs="Arial"/>
          <w:spacing w:val="-6"/>
        </w:rPr>
        <w:t xml:space="preserve"> </w:t>
      </w:r>
      <w:r w:rsidRPr="00E97DA8">
        <w:rPr>
          <w:rFonts w:ascii="Arial" w:hAnsi="Arial" w:cs="Arial"/>
        </w:rPr>
        <w:t>functiune,</w:t>
      </w:r>
      <w:r w:rsidRPr="00E97DA8">
        <w:rPr>
          <w:rFonts w:ascii="Arial" w:hAnsi="Arial" w:cs="Arial"/>
          <w:spacing w:val="-2"/>
        </w:rPr>
        <w:t xml:space="preserve"> </w:t>
      </w:r>
      <w:r w:rsidRPr="00E97DA8">
        <w:rPr>
          <w:rFonts w:ascii="Arial" w:hAnsi="Arial" w:cs="Arial"/>
        </w:rPr>
        <w:t>certificare;</w:t>
      </w:r>
    </w:p>
    <w:p w14:paraId="20F80BBC" w14:textId="7E3DF146" w:rsidR="00A751B4" w:rsidRPr="00E97DA8" w:rsidRDefault="00804B67" w:rsidP="00F226EC">
      <w:pPr>
        <w:pStyle w:val="ListParagraph"/>
        <w:numPr>
          <w:ilvl w:val="4"/>
          <w:numId w:val="8"/>
        </w:numPr>
        <w:tabs>
          <w:tab w:val="left" w:pos="912"/>
          <w:tab w:val="left" w:pos="913"/>
        </w:tabs>
        <w:spacing w:before="35"/>
        <w:ind w:left="912"/>
        <w:rPr>
          <w:rFonts w:ascii="Arial" w:hAnsi="Arial" w:cs="Arial"/>
        </w:rPr>
      </w:pPr>
      <w:r w:rsidRPr="00E97DA8">
        <w:rPr>
          <w:rFonts w:ascii="Arial" w:hAnsi="Arial" w:cs="Arial"/>
        </w:rPr>
        <w:t>conectarea</w:t>
      </w:r>
      <w:r w:rsidRPr="00E97DA8">
        <w:rPr>
          <w:rFonts w:ascii="Arial" w:hAnsi="Arial" w:cs="Arial"/>
          <w:spacing w:val="-4"/>
        </w:rPr>
        <w:t xml:space="preserve"> </w:t>
      </w:r>
      <w:r w:rsidRPr="00E97DA8">
        <w:rPr>
          <w:rFonts w:ascii="Arial" w:hAnsi="Arial" w:cs="Arial"/>
        </w:rPr>
        <w:t>la</w:t>
      </w:r>
      <w:r w:rsidRPr="00E97DA8">
        <w:rPr>
          <w:rFonts w:ascii="Arial" w:hAnsi="Arial" w:cs="Arial"/>
          <w:spacing w:val="-4"/>
        </w:rPr>
        <w:t xml:space="preserve"> </w:t>
      </w:r>
      <w:r w:rsidRPr="00E97DA8">
        <w:rPr>
          <w:rFonts w:ascii="Arial" w:hAnsi="Arial" w:cs="Arial"/>
        </w:rPr>
        <w:t>reteua</w:t>
      </w:r>
      <w:r w:rsidRPr="00E97DA8">
        <w:rPr>
          <w:rFonts w:ascii="Arial" w:hAnsi="Arial" w:cs="Arial"/>
          <w:spacing w:val="-4"/>
        </w:rPr>
        <w:t xml:space="preserve"> </w:t>
      </w:r>
      <w:r w:rsidRPr="00E97DA8">
        <w:rPr>
          <w:rFonts w:ascii="Arial" w:hAnsi="Arial" w:cs="Arial"/>
        </w:rPr>
        <w:t>electrica</w:t>
      </w:r>
      <w:r w:rsidR="00176E0F" w:rsidRPr="00E97DA8">
        <w:rPr>
          <w:rFonts w:ascii="Arial" w:hAnsi="Arial" w:cs="Arial"/>
        </w:rPr>
        <w:t>.</w:t>
      </w:r>
    </w:p>
    <w:p w14:paraId="0BBA44CA" w14:textId="77777777" w:rsidR="000A0884" w:rsidRPr="006D28F1" w:rsidRDefault="000A0884">
      <w:pPr>
        <w:pStyle w:val="BodyText"/>
        <w:rPr>
          <w:rFonts w:ascii="Arial" w:hAnsi="Arial" w:cs="Arial"/>
          <w:sz w:val="26"/>
        </w:rPr>
      </w:pPr>
    </w:p>
    <w:p w14:paraId="5CA5E14F" w14:textId="77777777" w:rsidR="00A751B4" w:rsidRPr="000A0884" w:rsidRDefault="00804B67" w:rsidP="000A0884">
      <w:pPr>
        <w:rPr>
          <w:rFonts w:ascii="Arial" w:hAnsi="Arial" w:cs="Arial"/>
          <w:b/>
          <w:bCs/>
        </w:rPr>
      </w:pPr>
      <w:r w:rsidRPr="000A0884">
        <w:rPr>
          <w:rFonts w:ascii="Arial" w:hAnsi="Arial" w:cs="Arial"/>
          <w:b/>
          <w:bCs/>
        </w:rPr>
        <w:t></w:t>
      </w:r>
      <w:r w:rsidRPr="000A0884">
        <w:rPr>
          <w:rFonts w:ascii="Arial" w:hAnsi="Arial" w:cs="Arial"/>
          <w:b/>
          <w:bCs/>
          <w:spacing w:val="5"/>
        </w:rPr>
        <w:t xml:space="preserve"> </w:t>
      </w:r>
      <w:r w:rsidRPr="000A0884">
        <w:rPr>
          <w:rFonts w:ascii="Arial" w:hAnsi="Arial" w:cs="Arial"/>
          <w:b/>
          <w:bCs/>
        </w:rPr>
        <w:t>Planul</w:t>
      </w:r>
      <w:r w:rsidRPr="000A0884">
        <w:rPr>
          <w:rFonts w:ascii="Arial" w:hAnsi="Arial" w:cs="Arial"/>
          <w:b/>
          <w:bCs/>
          <w:spacing w:val="1"/>
        </w:rPr>
        <w:t xml:space="preserve"> </w:t>
      </w:r>
      <w:r w:rsidRPr="000A0884">
        <w:rPr>
          <w:rFonts w:ascii="Arial" w:hAnsi="Arial" w:cs="Arial"/>
          <w:b/>
          <w:bCs/>
        </w:rPr>
        <w:t>de</w:t>
      </w:r>
      <w:r w:rsidRPr="000A0884">
        <w:rPr>
          <w:rFonts w:ascii="Arial" w:hAnsi="Arial" w:cs="Arial"/>
          <w:b/>
          <w:bCs/>
          <w:spacing w:val="-3"/>
        </w:rPr>
        <w:t xml:space="preserve"> </w:t>
      </w:r>
      <w:r w:rsidRPr="000A0884">
        <w:rPr>
          <w:rFonts w:ascii="Arial" w:hAnsi="Arial" w:cs="Arial"/>
          <w:b/>
          <w:bCs/>
        </w:rPr>
        <w:t>executie</w:t>
      </w:r>
    </w:p>
    <w:p w14:paraId="778EB1CA" w14:textId="77777777" w:rsidR="000A0884" w:rsidRDefault="000A0884" w:rsidP="000A0884">
      <w:pPr>
        <w:pStyle w:val="BodyText"/>
        <w:spacing w:before="37" w:line="276" w:lineRule="auto"/>
        <w:ind w:left="191" w:firstLine="529"/>
        <w:rPr>
          <w:rFonts w:ascii="Arial" w:hAnsi="Arial" w:cs="Arial"/>
        </w:rPr>
      </w:pPr>
    </w:p>
    <w:p w14:paraId="62C18849" w14:textId="7F338BFF" w:rsidR="00A751B4" w:rsidRPr="006D28F1" w:rsidRDefault="00804B67" w:rsidP="000A0884">
      <w:pPr>
        <w:pStyle w:val="BodyText"/>
        <w:spacing w:before="37" w:line="276" w:lineRule="auto"/>
        <w:ind w:left="191" w:firstLine="529"/>
        <w:rPr>
          <w:rFonts w:ascii="Arial" w:hAnsi="Arial" w:cs="Arial"/>
        </w:rPr>
      </w:pPr>
      <w:r w:rsidRPr="00CD0151">
        <w:rPr>
          <w:rFonts w:ascii="Arial" w:hAnsi="Arial" w:cs="Arial"/>
        </w:rPr>
        <w:t>Durata</w:t>
      </w:r>
      <w:r w:rsidRPr="00CD0151">
        <w:rPr>
          <w:rFonts w:ascii="Arial" w:hAnsi="Arial" w:cs="Arial"/>
          <w:spacing w:val="-10"/>
        </w:rPr>
        <w:t xml:space="preserve"> </w:t>
      </w:r>
      <w:r w:rsidRPr="00CD0151">
        <w:rPr>
          <w:rFonts w:ascii="Arial" w:hAnsi="Arial" w:cs="Arial"/>
        </w:rPr>
        <w:t>de</w:t>
      </w:r>
      <w:r w:rsidRPr="00CD0151">
        <w:rPr>
          <w:rFonts w:ascii="Arial" w:hAnsi="Arial" w:cs="Arial"/>
          <w:spacing w:val="-10"/>
        </w:rPr>
        <w:t xml:space="preserve"> </w:t>
      </w:r>
      <w:r w:rsidRPr="00CD0151">
        <w:rPr>
          <w:rFonts w:ascii="Arial" w:hAnsi="Arial" w:cs="Arial"/>
        </w:rPr>
        <w:t>realizare</w:t>
      </w:r>
      <w:r w:rsidRPr="00CD0151">
        <w:rPr>
          <w:rFonts w:ascii="Arial" w:hAnsi="Arial" w:cs="Arial"/>
          <w:spacing w:val="-9"/>
        </w:rPr>
        <w:t xml:space="preserve"> </w:t>
      </w:r>
      <w:r w:rsidRPr="00CD0151">
        <w:rPr>
          <w:rFonts w:ascii="Arial" w:hAnsi="Arial" w:cs="Arial"/>
        </w:rPr>
        <w:t>a</w:t>
      </w:r>
      <w:r w:rsidRPr="00CD0151">
        <w:rPr>
          <w:rFonts w:ascii="Arial" w:hAnsi="Arial" w:cs="Arial"/>
          <w:spacing w:val="-10"/>
        </w:rPr>
        <w:t xml:space="preserve"> </w:t>
      </w:r>
      <w:r w:rsidRPr="00CD0151">
        <w:rPr>
          <w:rFonts w:ascii="Arial" w:hAnsi="Arial" w:cs="Arial"/>
        </w:rPr>
        <w:t>investitiei</w:t>
      </w:r>
      <w:r w:rsidRPr="00CD0151">
        <w:rPr>
          <w:rFonts w:ascii="Arial" w:hAnsi="Arial" w:cs="Arial"/>
          <w:spacing w:val="-8"/>
        </w:rPr>
        <w:t xml:space="preserve"> </w:t>
      </w:r>
      <w:r w:rsidRPr="00CD0151">
        <w:rPr>
          <w:rFonts w:ascii="Arial" w:hAnsi="Arial" w:cs="Arial"/>
        </w:rPr>
        <w:t>este</w:t>
      </w:r>
      <w:r w:rsidRPr="00CD0151">
        <w:rPr>
          <w:rFonts w:ascii="Arial" w:hAnsi="Arial" w:cs="Arial"/>
          <w:spacing w:val="-9"/>
        </w:rPr>
        <w:t xml:space="preserve"> </w:t>
      </w:r>
      <w:r w:rsidRPr="00CD0151">
        <w:rPr>
          <w:rFonts w:ascii="Arial" w:hAnsi="Arial" w:cs="Arial"/>
        </w:rPr>
        <w:t>estimata</w:t>
      </w:r>
      <w:r w:rsidRPr="00CD0151">
        <w:rPr>
          <w:rFonts w:ascii="Arial" w:hAnsi="Arial" w:cs="Arial"/>
          <w:spacing w:val="-10"/>
        </w:rPr>
        <w:t xml:space="preserve"> </w:t>
      </w:r>
      <w:r w:rsidRPr="00CD0151">
        <w:rPr>
          <w:rFonts w:ascii="Arial" w:hAnsi="Arial" w:cs="Arial"/>
        </w:rPr>
        <w:t>la</w:t>
      </w:r>
      <w:r w:rsidRPr="00CD0151">
        <w:rPr>
          <w:rFonts w:ascii="Arial" w:hAnsi="Arial" w:cs="Arial"/>
          <w:spacing w:val="-8"/>
        </w:rPr>
        <w:t xml:space="preserve"> </w:t>
      </w:r>
      <w:r w:rsidRPr="00CD0151">
        <w:rPr>
          <w:rFonts w:ascii="Arial" w:hAnsi="Arial" w:cs="Arial"/>
        </w:rPr>
        <w:t>14</w:t>
      </w:r>
      <w:r w:rsidRPr="00CD0151">
        <w:rPr>
          <w:rFonts w:ascii="Arial" w:hAnsi="Arial" w:cs="Arial"/>
          <w:spacing w:val="-7"/>
        </w:rPr>
        <w:t xml:space="preserve"> </w:t>
      </w:r>
      <w:r w:rsidRPr="00CD0151">
        <w:rPr>
          <w:rFonts w:ascii="Arial" w:hAnsi="Arial" w:cs="Arial"/>
        </w:rPr>
        <w:t>luni</w:t>
      </w:r>
      <w:r w:rsidRPr="00CD0151">
        <w:rPr>
          <w:rFonts w:ascii="Arial" w:hAnsi="Arial" w:cs="Arial"/>
          <w:spacing w:val="-8"/>
        </w:rPr>
        <w:t xml:space="preserve"> </w:t>
      </w:r>
      <w:r w:rsidRPr="00CD0151">
        <w:rPr>
          <w:rFonts w:ascii="Arial" w:hAnsi="Arial" w:cs="Arial"/>
        </w:rPr>
        <w:t>calendaristice</w:t>
      </w:r>
      <w:r w:rsidRPr="006D28F1">
        <w:rPr>
          <w:rFonts w:ascii="Arial" w:hAnsi="Arial" w:cs="Arial"/>
          <w:spacing w:val="-7"/>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la</w:t>
      </w:r>
      <w:r w:rsidRPr="006D28F1">
        <w:rPr>
          <w:rFonts w:ascii="Arial" w:hAnsi="Arial" w:cs="Arial"/>
          <w:spacing w:val="-10"/>
        </w:rPr>
        <w:t xml:space="preserve"> </w:t>
      </w:r>
      <w:r w:rsidRPr="006D28F1">
        <w:rPr>
          <w:rFonts w:ascii="Arial" w:hAnsi="Arial" w:cs="Arial"/>
        </w:rPr>
        <w:t>data</w:t>
      </w:r>
      <w:r w:rsidRPr="006D28F1">
        <w:rPr>
          <w:rFonts w:ascii="Arial" w:hAnsi="Arial" w:cs="Arial"/>
          <w:spacing w:val="-9"/>
        </w:rPr>
        <w:t xml:space="preserve"> </w:t>
      </w:r>
      <w:r w:rsidRPr="006D28F1">
        <w:rPr>
          <w:rFonts w:ascii="Arial" w:hAnsi="Arial" w:cs="Arial"/>
        </w:rPr>
        <w:t>primirii</w:t>
      </w:r>
      <w:r w:rsidRPr="006D28F1">
        <w:rPr>
          <w:rFonts w:ascii="Arial" w:hAnsi="Arial" w:cs="Arial"/>
          <w:spacing w:val="-8"/>
        </w:rPr>
        <w:t xml:space="preserve"> </w:t>
      </w:r>
      <w:r w:rsidRPr="006D28F1">
        <w:rPr>
          <w:rFonts w:ascii="Arial" w:hAnsi="Arial" w:cs="Arial"/>
        </w:rPr>
        <w:t>acordului</w:t>
      </w:r>
      <w:r w:rsidRPr="006D28F1">
        <w:rPr>
          <w:rFonts w:ascii="Arial" w:hAnsi="Arial" w:cs="Arial"/>
          <w:spacing w:val="-8"/>
        </w:rPr>
        <w:t xml:space="preserve"> </w:t>
      </w:r>
      <w:r w:rsidRPr="006D28F1">
        <w:rPr>
          <w:rFonts w:ascii="Arial" w:hAnsi="Arial" w:cs="Arial"/>
        </w:rPr>
        <w:t>de</w:t>
      </w:r>
      <w:r w:rsidRPr="006D28F1">
        <w:rPr>
          <w:rFonts w:ascii="Arial" w:hAnsi="Arial" w:cs="Arial"/>
          <w:spacing w:val="-58"/>
        </w:rPr>
        <w:t xml:space="preserve"> </w:t>
      </w:r>
      <w:r w:rsidRPr="006D28F1">
        <w:rPr>
          <w:rFonts w:ascii="Arial" w:hAnsi="Arial" w:cs="Arial"/>
        </w:rPr>
        <w:t>mediu.</w:t>
      </w:r>
    </w:p>
    <w:p w14:paraId="61BA1B31" w14:textId="77777777" w:rsidR="00A751B4" w:rsidRPr="006D28F1" w:rsidRDefault="00804B67" w:rsidP="000A0884">
      <w:pPr>
        <w:pStyle w:val="BodyText"/>
        <w:ind w:left="191" w:firstLine="529"/>
        <w:rPr>
          <w:rFonts w:ascii="Arial" w:hAnsi="Arial" w:cs="Arial"/>
        </w:rPr>
      </w:pPr>
      <w:r w:rsidRPr="00176E0F">
        <w:rPr>
          <w:rFonts w:ascii="Arial" w:hAnsi="Arial" w:cs="Arial"/>
        </w:rPr>
        <w:t>Reali</w:t>
      </w:r>
      <w:r w:rsidRPr="006D28F1">
        <w:rPr>
          <w:rFonts w:ascii="Arial" w:hAnsi="Arial" w:cs="Arial"/>
        </w:rPr>
        <w:t>z</w:t>
      </w:r>
      <w:r w:rsidRPr="00176E0F">
        <w:rPr>
          <w:rFonts w:ascii="Arial" w:hAnsi="Arial" w:cs="Arial"/>
        </w:rPr>
        <w:t>a</w:t>
      </w:r>
      <w:r w:rsidRPr="006D28F1">
        <w:rPr>
          <w:rFonts w:ascii="Arial" w:hAnsi="Arial" w:cs="Arial"/>
        </w:rPr>
        <w:t>r</w:t>
      </w:r>
      <w:r w:rsidRPr="00176E0F">
        <w:rPr>
          <w:rFonts w:ascii="Arial" w:hAnsi="Arial" w:cs="Arial"/>
        </w:rPr>
        <w:t>e</w:t>
      </w:r>
      <w:r w:rsidRPr="006D28F1">
        <w:rPr>
          <w:rFonts w:ascii="Arial" w:hAnsi="Arial" w:cs="Arial"/>
        </w:rPr>
        <w:t>a</w:t>
      </w:r>
      <w:r w:rsidRPr="00176E0F">
        <w:rPr>
          <w:rFonts w:ascii="Arial" w:hAnsi="Arial" w:cs="Arial"/>
        </w:rPr>
        <w:t xml:space="preserve"> investiţie</w:t>
      </w:r>
      <w:r w:rsidRPr="006D28F1">
        <w:rPr>
          <w:rFonts w:ascii="Arial" w:hAnsi="Arial" w:cs="Arial"/>
        </w:rPr>
        <w:t>i</w:t>
      </w:r>
      <w:r w:rsidRPr="00176E0F">
        <w:rPr>
          <w:rFonts w:ascii="Arial" w:hAnsi="Arial" w:cs="Arial"/>
        </w:rPr>
        <w:t xml:space="preserve"> </w:t>
      </w:r>
      <w:r w:rsidRPr="006D28F1">
        <w:rPr>
          <w:rFonts w:ascii="Arial" w:hAnsi="Arial" w:cs="Arial"/>
        </w:rPr>
        <w:t>c</w:t>
      </w:r>
      <w:r w:rsidRPr="00176E0F">
        <w:rPr>
          <w:rFonts w:ascii="Arial" w:hAnsi="Arial" w:cs="Arial"/>
        </w:rPr>
        <w:t>up</w:t>
      </w:r>
      <w:r w:rsidRPr="006D28F1">
        <w:rPr>
          <w:rFonts w:ascii="Arial" w:hAnsi="Arial" w:cs="Arial"/>
        </w:rPr>
        <w:t>r</w:t>
      </w:r>
      <w:r w:rsidRPr="00176E0F">
        <w:rPr>
          <w:rFonts w:ascii="Arial" w:hAnsi="Arial" w:cs="Arial"/>
        </w:rPr>
        <w:t>ind</w:t>
      </w:r>
      <w:r w:rsidRPr="006D28F1">
        <w:rPr>
          <w:rFonts w:ascii="Arial" w:hAnsi="Arial" w:cs="Arial"/>
        </w:rPr>
        <w:t>e</w:t>
      </w:r>
      <w:r w:rsidRPr="00176E0F">
        <w:rPr>
          <w:rFonts w:ascii="Arial" w:hAnsi="Arial" w:cs="Arial"/>
        </w:rPr>
        <w:t xml:space="preserve"> </w:t>
      </w:r>
      <w:r w:rsidRPr="006D28F1">
        <w:rPr>
          <w:rFonts w:ascii="Arial" w:hAnsi="Arial" w:cs="Arial"/>
        </w:rPr>
        <w:t>5</w:t>
      </w:r>
      <w:r w:rsidRPr="00176E0F">
        <w:rPr>
          <w:rFonts w:ascii="Arial" w:hAnsi="Arial" w:cs="Arial"/>
        </w:rPr>
        <w:t xml:space="preserve"> faz</w:t>
      </w:r>
      <w:r w:rsidRPr="006D28F1">
        <w:rPr>
          <w:rFonts w:ascii="Arial" w:hAnsi="Arial" w:cs="Arial"/>
        </w:rPr>
        <w:t>e</w:t>
      </w:r>
      <w:r w:rsidRPr="00176E0F">
        <w:rPr>
          <w:rFonts w:ascii="Arial" w:hAnsi="Arial" w:cs="Arial"/>
        </w:rPr>
        <w:t xml:space="preserve"> p</w:t>
      </w:r>
      <w:r w:rsidRPr="006D28F1">
        <w:rPr>
          <w:rFonts w:ascii="Arial" w:hAnsi="Arial" w:cs="Arial"/>
        </w:rPr>
        <w:t>r</w:t>
      </w:r>
      <w:r w:rsidRPr="00176E0F">
        <w:rPr>
          <w:rFonts w:ascii="Arial" w:hAnsi="Arial" w:cs="Arial"/>
        </w:rPr>
        <w:t>incipal</w:t>
      </w:r>
      <w:r w:rsidRPr="006D28F1">
        <w:rPr>
          <w:rFonts w:ascii="Arial" w:hAnsi="Arial" w:cs="Arial"/>
        </w:rPr>
        <w:t>e</w:t>
      </w:r>
      <w:r w:rsidRPr="00176E0F">
        <w:rPr>
          <w:rFonts w:ascii="Arial" w:hAnsi="Arial" w:cs="Arial"/>
        </w:rPr>
        <w:t xml:space="preserve"> </w:t>
      </w:r>
      <w:r w:rsidRPr="006D28F1">
        <w:rPr>
          <w:rFonts w:ascii="Arial" w:hAnsi="Arial" w:cs="Arial"/>
        </w:rPr>
        <w:t>c</w:t>
      </w:r>
      <w:r w:rsidRPr="00176E0F">
        <w:rPr>
          <w:rFonts w:ascii="Arial" w:hAnsi="Arial" w:cs="Arial"/>
        </w:rPr>
        <w:t>o</w:t>
      </w:r>
      <w:r w:rsidRPr="006D28F1">
        <w:rPr>
          <w:rFonts w:ascii="Arial" w:hAnsi="Arial" w:cs="Arial"/>
        </w:rPr>
        <w:t>r</w:t>
      </w:r>
      <w:r w:rsidRPr="00176E0F">
        <w:rPr>
          <w:rFonts w:ascii="Arial" w:hAnsi="Arial" w:cs="Arial"/>
        </w:rPr>
        <w:t>espunzătoa</w:t>
      </w:r>
      <w:r w:rsidRPr="006D28F1">
        <w:rPr>
          <w:rFonts w:ascii="Arial" w:hAnsi="Arial" w:cs="Arial"/>
        </w:rPr>
        <w:t xml:space="preserve">re </w:t>
      </w:r>
      <w:r w:rsidRPr="00176E0F">
        <w:rPr>
          <w:rFonts w:ascii="Arial" w:hAnsi="Arial" w:cs="Arial"/>
        </w:rPr>
        <w:t xml:space="preserve"> obiecti</w:t>
      </w:r>
      <w:r w:rsidRPr="006D28F1">
        <w:rPr>
          <w:rFonts w:ascii="Arial" w:hAnsi="Arial" w:cs="Arial"/>
        </w:rPr>
        <w:t>v</w:t>
      </w:r>
      <w:r w:rsidRPr="00176E0F">
        <w:rPr>
          <w:rFonts w:ascii="Arial" w:hAnsi="Arial" w:cs="Arial"/>
        </w:rPr>
        <w:t>elo</w:t>
      </w:r>
      <w:r w:rsidRPr="006D28F1">
        <w:rPr>
          <w:rFonts w:ascii="Arial" w:hAnsi="Arial" w:cs="Arial"/>
        </w:rPr>
        <w:t>r,</w:t>
      </w:r>
      <w:r w:rsidRPr="00176E0F">
        <w:rPr>
          <w:rFonts w:ascii="Arial" w:hAnsi="Arial" w:cs="Arial"/>
        </w:rPr>
        <w:t xml:space="preserve"> luc</w:t>
      </w:r>
      <w:r w:rsidRPr="006D28F1">
        <w:rPr>
          <w:rFonts w:ascii="Arial" w:hAnsi="Arial" w:cs="Arial"/>
        </w:rPr>
        <w:t>r</w:t>
      </w:r>
      <w:r w:rsidRPr="00176E0F">
        <w:rPr>
          <w:rFonts w:ascii="Arial" w:hAnsi="Arial" w:cs="Arial"/>
        </w:rPr>
        <w:t>ărilo</w:t>
      </w:r>
      <w:r w:rsidRPr="006D28F1">
        <w:rPr>
          <w:rFonts w:ascii="Arial" w:hAnsi="Arial" w:cs="Arial"/>
        </w:rPr>
        <w:t>r</w:t>
      </w:r>
      <w:r w:rsidRPr="00176E0F">
        <w:rPr>
          <w:rFonts w:ascii="Arial" w:hAnsi="Arial" w:cs="Arial"/>
        </w:rPr>
        <w:t xml:space="preserve"> ş</w:t>
      </w:r>
      <w:r w:rsidRPr="006D28F1">
        <w:rPr>
          <w:rFonts w:ascii="Arial" w:hAnsi="Arial" w:cs="Arial"/>
        </w:rPr>
        <w:t>i</w:t>
      </w:r>
      <w:r w:rsidRPr="00176E0F">
        <w:rPr>
          <w:rFonts w:ascii="Arial" w:hAnsi="Arial" w:cs="Arial"/>
        </w:rPr>
        <w:t xml:space="preserve"> a</w:t>
      </w:r>
      <w:r w:rsidRPr="006D28F1">
        <w:rPr>
          <w:rFonts w:ascii="Arial" w:hAnsi="Arial" w:cs="Arial"/>
        </w:rPr>
        <w:t>c</w:t>
      </w:r>
      <w:r w:rsidRPr="00176E0F">
        <w:rPr>
          <w:rFonts w:ascii="Arial" w:hAnsi="Arial" w:cs="Arial"/>
        </w:rPr>
        <w:t>ti</w:t>
      </w:r>
      <w:r w:rsidRPr="006D28F1">
        <w:rPr>
          <w:rFonts w:ascii="Arial" w:hAnsi="Arial" w:cs="Arial"/>
        </w:rPr>
        <w:t>v</w:t>
      </w:r>
      <w:r w:rsidRPr="00176E0F">
        <w:rPr>
          <w:rFonts w:ascii="Arial" w:hAnsi="Arial" w:cs="Arial"/>
        </w:rPr>
        <w:t>ităţilo</w:t>
      </w:r>
      <w:r w:rsidRPr="006D28F1">
        <w:rPr>
          <w:rFonts w:ascii="Arial" w:hAnsi="Arial" w:cs="Arial"/>
        </w:rPr>
        <w:t>r necesare</w:t>
      </w:r>
      <w:r w:rsidRPr="00176E0F">
        <w:rPr>
          <w:rFonts w:ascii="Arial" w:hAnsi="Arial" w:cs="Arial"/>
        </w:rPr>
        <w:t xml:space="preserve"> </w:t>
      </w:r>
      <w:r w:rsidRPr="006D28F1">
        <w:rPr>
          <w:rFonts w:ascii="Arial" w:hAnsi="Arial" w:cs="Arial"/>
        </w:rPr>
        <w:t>execuţiei</w:t>
      </w:r>
      <w:r w:rsidRPr="00176E0F">
        <w:rPr>
          <w:rFonts w:ascii="Arial" w:hAnsi="Arial" w:cs="Arial"/>
        </w:rPr>
        <w:t xml:space="preserve"> </w:t>
      </w:r>
      <w:r w:rsidRPr="006D28F1">
        <w:rPr>
          <w:rFonts w:ascii="Arial" w:hAnsi="Arial" w:cs="Arial"/>
        </w:rPr>
        <w:t>conform</w:t>
      </w:r>
      <w:r w:rsidRPr="00176E0F">
        <w:rPr>
          <w:rFonts w:ascii="Arial" w:hAnsi="Arial" w:cs="Arial"/>
        </w:rPr>
        <w:t xml:space="preserve"> </w:t>
      </w:r>
      <w:r w:rsidRPr="006D28F1">
        <w:rPr>
          <w:rFonts w:ascii="Arial" w:hAnsi="Arial" w:cs="Arial"/>
        </w:rPr>
        <w:t>tabelului</w:t>
      </w:r>
      <w:r w:rsidRPr="00176E0F">
        <w:rPr>
          <w:rFonts w:ascii="Arial" w:hAnsi="Arial" w:cs="Arial"/>
        </w:rPr>
        <w:t xml:space="preserve"> </w:t>
      </w:r>
      <w:r w:rsidRPr="006D28F1">
        <w:rPr>
          <w:rFonts w:ascii="Arial" w:hAnsi="Arial" w:cs="Arial"/>
        </w:rPr>
        <w:t>de</w:t>
      </w:r>
      <w:r w:rsidRPr="00176E0F">
        <w:rPr>
          <w:rFonts w:ascii="Arial" w:hAnsi="Arial" w:cs="Arial"/>
        </w:rPr>
        <w:t xml:space="preserve"> </w:t>
      </w:r>
      <w:r w:rsidRPr="006D28F1">
        <w:rPr>
          <w:rFonts w:ascii="Arial" w:hAnsi="Arial" w:cs="Arial"/>
        </w:rPr>
        <w:t>mai</w:t>
      </w:r>
      <w:r w:rsidRPr="00176E0F">
        <w:rPr>
          <w:rFonts w:ascii="Arial" w:hAnsi="Arial" w:cs="Arial"/>
        </w:rPr>
        <w:t xml:space="preserve"> </w:t>
      </w:r>
      <w:r w:rsidRPr="006D28F1">
        <w:rPr>
          <w:rFonts w:ascii="Arial" w:hAnsi="Arial" w:cs="Arial"/>
        </w:rPr>
        <w:t>jos.</w:t>
      </w:r>
    </w:p>
    <w:p w14:paraId="3BB207AF" w14:textId="77777777" w:rsidR="00A751B4" w:rsidRPr="006D28F1" w:rsidRDefault="00A751B4">
      <w:pPr>
        <w:pStyle w:val="BodyText"/>
        <w:spacing w:before="1"/>
        <w:rPr>
          <w:rFonts w:ascii="Arial" w:hAnsi="Arial" w:cs="Arial"/>
        </w:rPr>
      </w:pPr>
    </w:p>
    <w:tbl>
      <w:tblPr>
        <w:tblW w:w="0" w:type="auto"/>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75"/>
        <w:gridCol w:w="3355"/>
        <w:gridCol w:w="1170"/>
        <w:gridCol w:w="4210"/>
      </w:tblGrid>
      <w:tr w:rsidR="00A751B4" w:rsidRPr="006D28F1" w14:paraId="7E58D1DC" w14:textId="77777777">
        <w:trPr>
          <w:trHeight w:val="504"/>
        </w:trPr>
        <w:tc>
          <w:tcPr>
            <w:tcW w:w="9510" w:type="dxa"/>
            <w:gridSpan w:val="4"/>
            <w:shd w:val="clear" w:color="auto" w:fill="818181"/>
          </w:tcPr>
          <w:p w14:paraId="37DD9918" w14:textId="77777777" w:rsidR="00A751B4" w:rsidRPr="006D28F1" w:rsidRDefault="00804B67">
            <w:pPr>
              <w:pStyle w:val="TableParagraph"/>
              <w:spacing w:line="250" w:lineRule="exact"/>
              <w:ind w:left="109"/>
              <w:rPr>
                <w:rFonts w:ascii="Arial" w:hAnsi="Arial" w:cs="Arial"/>
                <w:b/>
              </w:rPr>
            </w:pPr>
            <w:r w:rsidRPr="006D28F1">
              <w:rPr>
                <w:rFonts w:ascii="Arial" w:hAnsi="Arial" w:cs="Arial"/>
                <w:b/>
                <w:color w:val="FFFFFF"/>
              </w:rPr>
              <w:t>PRINCIPALELE</w:t>
            </w:r>
            <w:r w:rsidRPr="006D28F1">
              <w:rPr>
                <w:rFonts w:ascii="Arial" w:hAnsi="Arial" w:cs="Arial"/>
                <w:b/>
                <w:color w:val="FFFFFF"/>
                <w:spacing w:val="50"/>
              </w:rPr>
              <w:t xml:space="preserve"> </w:t>
            </w:r>
            <w:r w:rsidRPr="006D28F1">
              <w:rPr>
                <w:rFonts w:ascii="Arial" w:hAnsi="Arial" w:cs="Arial"/>
                <w:b/>
                <w:color w:val="FFFFFF"/>
              </w:rPr>
              <w:t>FAZE</w:t>
            </w:r>
            <w:r w:rsidRPr="006D28F1">
              <w:rPr>
                <w:rFonts w:ascii="Arial" w:hAnsi="Arial" w:cs="Arial"/>
                <w:b/>
                <w:color w:val="FFFFFF"/>
                <w:spacing w:val="53"/>
              </w:rPr>
              <w:t xml:space="preserve"> </w:t>
            </w:r>
            <w:r w:rsidRPr="006D28F1">
              <w:rPr>
                <w:rFonts w:ascii="Arial" w:hAnsi="Arial" w:cs="Arial"/>
                <w:b/>
                <w:color w:val="FFFFFF"/>
              </w:rPr>
              <w:t>DE</w:t>
            </w:r>
            <w:r w:rsidRPr="006D28F1">
              <w:rPr>
                <w:rFonts w:ascii="Arial" w:hAnsi="Arial" w:cs="Arial"/>
                <w:b/>
                <w:color w:val="FFFFFF"/>
                <w:spacing w:val="-3"/>
              </w:rPr>
              <w:t xml:space="preserve"> </w:t>
            </w:r>
            <w:r w:rsidRPr="006D28F1">
              <w:rPr>
                <w:rFonts w:ascii="Arial" w:hAnsi="Arial" w:cs="Arial"/>
                <w:b/>
                <w:color w:val="FFFFFF"/>
              </w:rPr>
              <w:t>REALIZARE</w:t>
            </w:r>
            <w:r w:rsidRPr="006D28F1">
              <w:rPr>
                <w:rFonts w:ascii="Arial" w:hAnsi="Arial" w:cs="Arial"/>
                <w:b/>
                <w:color w:val="FFFFFF"/>
                <w:spacing w:val="-2"/>
              </w:rPr>
              <w:t xml:space="preserve"> </w:t>
            </w:r>
            <w:r w:rsidRPr="006D28F1">
              <w:rPr>
                <w:rFonts w:ascii="Arial" w:hAnsi="Arial" w:cs="Arial"/>
                <w:b/>
                <w:color w:val="FFFFFF"/>
              </w:rPr>
              <w:t>A</w:t>
            </w:r>
            <w:r w:rsidRPr="006D28F1">
              <w:rPr>
                <w:rFonts w:ascii="Arial" w:hAnsi="Arial" w:cs="Arial"/>
                <w:b/>
                <w:color w:val="FFFFFF"/>
                <w:spacing w:val="-3"/>
              </w:rPr>
              <w:t xml:space="preserve"> </w:t>
            </w:r>
            <w:r w:rsidRPr="006D28F1">
              <w:rPr>
                <w:rFonts w:ascii="Arial" w:hAnsi="Arial" w:cs="Arial"/>
                <w:b/>
                <w:color w:val="FFFFFF"/>
              </w:rPr>
              <w:t>INVESTITIEI</w:t>
            </w:r>
            <w:r w:rsidRPr="006D28F1">
              <w:rPr>
                <w:rFonts w:ascii="Arial" w:hAnsi="Arial" w:cs="Arial"/>
                <w:b/>
                <w:color w:val="FFFFFF"/>
                <w:spacing w:val="52"/>
              </w:rPr>
              <w:t xml:space="preserve"> </w:t>
            </w:r>
            <w:r w:rsidRPr="006D28F1">
              <w:rPr>
                <w:rFonts w:ascii="Arial" w:hAnsi="Arial" w:cs="Arial"/>
                <w:b/>
                <w:color w:val="FFFFFF"/>
              </w:rPr>
              <w:t>SI</w:t>
            </w:r>
            <w:r w:rsidRPr="006D28F1">
              <w:rPr>
                <w:rFonts w:ascii="Arial" w:hAnsi="Arial" w:cs="Arial"/>
                <w:b/>
                <w:color w:val="FFFFFF"/>
                <w:spacing w:val="50"/>
              </w:rPr>
              <w:t xml:space="preserve"> </w:t>
            </w:r>
            <w:r w:rsidRPr="006D28F1">
              <w:rPr>
                <w:rFonts w:ascii="Arial" w:hAnsi="Arial" w:cs="Arial"/>
                <w:b/>
                <w:color w:val="FFFFFF"/>
              </w:rPr>
              <w:t>OBIECTIVE</w:t>
            </w:r>
            <w:r w:rsidRPr="006D28F1">
              <w:rPr>
                <w:rFonts w:ascii="Arial" w:hAnsi="Arial" w:cs="Arial"/>
                <w:b/>
                <w:color w:val="FFFFFF"/>
                <w:spacing w:val="-3"/>
              </w:rPr>
              <w:t xml:space="preserve"> </w:t>
            </w:r>
            <w:r w:rsidRPr="006D28F1">
              <w:rPr>
                <w:rFonts w:ascii="Arial" w:hAnsi="Arial" w:cs="Arial"/>
                <w:b/>
                <w:color w:val="FFFFFF"/>
              </w:rPr>
              <w:t>DE</w:t>
            </w:r>
            <w:r w:rsidRPr="006D28F1">
              <w:rPr>
                <w:rFonts w:ascii="Arial" w:hAnsi="Arial" w:cs="Arial"/>
                <w:b/>
                <w:color w:val="FFFFFF"/>
                <w:spacing w:val="-2"/>
              </w:rPr>
              <w:t xml:space="preserve"> </w:t>
            </w:r>
            <w:r w:rsidRPr="006D28F1">
              <w:rPr>
                <w:rFonts w:ascii="Arial" w:hAnsi="Arial" w:cs="Arial"/>
                <w:b/>
                <w:color w:val="FFFFFF"/>
              </w:rPr>
              <w:t>CONTRAL</w:t>
            </w:r>
          </w:p>
          <w:p w14:paraId="4B47035D" w14:textId="77777777" w:rsidR="00A751B4" w:rsidRPr="006D28F1" w:rsidRDefault="00804B67">
            <w:pPr>
              <w:pStyle w:val="TableParagraph"/>
              <w:spacing w:before="1" w:line="233" w:lineRule="exact"/>
              <w:ind w:left="109"/>
              <w:rPr>
                <w:rFonts w:ascii="Arial" w:hAnsi="Arial" w:cs="Arial"/>
                <w:b/>
              </w:rPr>
            </w:pPr>
            <w:r w:rsidRPr="006D28F1">
              <w:rPr>
                <w:rFonts w:ascii="Arial" w:hAnsi="Arial" w:cs="Arial"/>
                <w:b/>
                <w:color w:val="FFFFFF"/>
              </w:rPr>
              <w:t>DE</w:t>
            </w:r>
            <w:r w:rsidRPr="006D28F1">
              <w:rPr>
                <w:rFonts w:ascii="Arial" w:hAnsi="Arial" w:cs="Arial"/>
                <w:b/>
                <w:color w:val="FFFFFF"/>
                <w:spacing w:val="-3"/>
              </w:rPr>
              <w:t xml:space="preserve"> </w:t>
            </w:r>
            <w:r w:rsidRPr="006D28F1">
              <w:rPr>
                <w:rFonts w:ascii="Arial" w:hAnsi="Arial" w:cs="Arial"/>
                <w:b/>
                <w:color w:val="FFFFFF"/>
              </w:rPr>
              <w:t>ETAPA</w:t>
            </w:r>
          </w:p>
        </w:tc>
      </w:tr>
      <w:tr w:rsidR="00A751B4" w:rsidRPr="006D28F1" w14:paraId="33F453C5" w14:textId="77777777">
        <w:trPr>
          <w:trHeight w:val="505"/>
        </w:trPr>
        <w:tc>
          <w:tcPr>
            <w:tcW w:w="775" w:type="dxa"/>
            <w:tcBorders>
              <w:bottom w:val="single" w:sz="6" w:space="0" w:color="000000"/>
              <w:right w:val="nil"/>
            </w:tcBorders>
          </w:tcPr>
          <w:p w14:paraId="3077E546" w14:textId="77777777" w:rsidR="00A751B4" w:rsidRPr="006D28F1" w:rsidRDefault="00804B67">
            <w:pPr>
              <w:pStyle w:val="TableParagraph"/>
              <w:ind w:left="109"/>
              <w:rPr>
                <w:rFonts w:ascii="Arial" w:hAnsi="Arial" w:cs="Arial"/>
              </w:rPr>
            </w:pPr>
            <w:r w:rsidRPr="006D28F1">
              <w:rPr>
                <w:rFonts w:ascii="Arial" w:hAnsi="Arial" w:cs="Arial"/>
              </w:rPr>
              <w:t>NR.</w:t>
            </w:r>
          </w:p>
        </w:tc>
        <w:tc>
          <w:tcPr>
            <w:tcW w:w="3355" w:type="dxa"/>
            <w:tcBorders>
              <w:left w:val="nil"/>
              <w:bottom w:val="single" w:sz="6" w:space="0" w:color="000000"/>
              <w:right w:val="nil"/>
            </w:tcBorders>
          </w:tcPr>
          <w:p w14:paraId="02A38E1E" w14:textId="77777777" w:rsidR="00A751B4" w:rsidRPr="006D28F1" w:rsidRDefault="00804B67">
            <w:pPr>
              <w:pStyle w:val="TableParagraph"/>
              <w:ind w:left="727"/>
              <w:rPr>
                <w:rFonts w:ascii="Arial" w:hAnsi="Arial" w:cs="Arial"/>
              </w:rPr>
            </w:pPr>
            <w:r w:rsidRPr="006D28F1">
              <w:rPr>
                <w:rFonts w:ascii="Arial" w:hAnsi="Arial" w:cs="Arial"/>
              </w:rPr>
              <w:t>ETAPA</w:t>
            </w:r>
          </w:p>
        </w:tc>
        <w:tc>
          <w:tcPr>
            <w:tcW w:w="1170" w:type="dxa"/>
            <w:tcBorders>
              <w:left w:val="nil"/>
              <w:bottom w:val="single" w:sz="6" w:space="0" w:color="000000"/>
              <w:right w:val="nil"/>
            </w:tcBorders>
          </w:tcPr>
          <w:p w14:paraId="578FC6A6" w14:textId="77777777" w:rsidR="00A751B4" w:rsidRPr="006D28F1" w:rsidRDefault="00804B67">
            <w:pPr>
              <w:pStyle w:val="TableParagraph"/>
              <w:spacing w:line="252" w:lineRule="exact"/>
              <w:ind w:left="158" w:right="81"/>
              <w:rPr>
                <w:rFonts w:ascii="Arial" w:hAnsi="Arial" w:cs="Arial"/>
              </w:rPr>
            </w:pPr>
            <w:r w:rsidRPr="006D28F1">
              <w:rPr>
                <w:rFonts w:ascii="Arial" w:hAnsi="Arial" w:cs="Arial"/>
                <w:spacing w:val="-1"/>
              </w:rPr>
              <w:t>DURATA</w:t>
            </w:r>
            <w:r w:rsidRPr="006D28F1">
              <w:rPr>
                <w:rFonts w:ascii="Arial" w:hAnsi="Arial" w:cs="Arial"/>
                <w:spacing w:val="-52"/>
              </w:rPr>
              <w:t xml:space="preserve"> </w:t>
            </w:r>
            <w:r w:rsidRPr="006D28F1">
              <w:rPr>
                <w:rFonts w:ascii="Arial" w:hAnsi="Arial" w:cs="Arial"/>
              </w:rPr>
              <w:t>LUNI</w:t>
            </w:r>
          </w:p>
        </w:tc>
        <w:tc>
          <w:tcPr>
            <w:tcW w:w="4210" w:type="dxa"/>
            <w:tcBorders>
              <w:left w:val="nil"/>
              <w:bottom w:val="single" w:sz="6" w:space="0" w:color="000000"/>
            </w:tcBorders>
          </w:tcPr>
          <w:p w14:paraId="41C4BF86" w14:textId="77777777" w:rsidR="00A751B4" w:rsidRPr="006D28F1" w:rsidRDefault="00804B67">
            <w:pPr>
              <w:pStyle w:val="TableParagraph"/>
              <w:ind w:left="124"/>
              <w:rPr>
                <w:rFonts w:ascii="Arial" w:hAnsi="Arial" w:cs="Arial"/>
              </w:rPr>
            </w:pPr>
            <w:r w:rsidRPr="006D28F1">
              <w:rPr>
                <w:rFonts w:ascii="Arial" w:hAnsi="Arial" w:cs="Arial"/>
              </w:rPr>
              <w:t>OBIECTIVE</w:t>
            </w:r>
            <w:r w:rsidRPr="006D28F1">
              <w:rPr>
                <w:rFonts w:ascii="Arial" w:hAnsi="Arial" w:cs="Arial"/>
                <w:spacing w:val="-5"/>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CONTROL</w:t>
            </w:r>
          </w:p>
        </w:tc>
      </w:tr>
      <w:tr w:rsidR="00A751B4" w:rsidRPr="006D28F1" w14:paraId="037292DF" w14:textId="77777777">
        <w:trPr>
          <w:trHeight w:val="760"/>
        </w:trPr>
        <w:tc>
          <w:tcPr>
            <w:tcW w:w="775" w:type="dxa"/>
            <w:tcBorders>
              <w:top w:val="single" w:sz="6" w:space="0" w:color="000000"/>
              <w:bottom w:val="single" w:sz="6" w:space="0" w:color="000000"/>
              <w:right w:val="nil"/>
            </w:tcBorders>
          </w:tcPr>
          <w:p w14:paraId="3F3E691C" w14:textId="77777777" w:rsidR="00A751B4" w:rsidRPr="006D28F1" w:rsidRDefault="00804B67">
            <w:pPr>
              <w:pStyle w:val="TableParagraph"/>
              <w:ind w:left="109"/>
              <w:rPr>
                <w:rFonts w:ascii="Arial" w:hAnsi="Arial" w:cs="Arial"/>
              </w:rPr>
            </w:pPr>
            <w:r w:rsidRPr="006D28F1">
              <w:rPr>
                <w:rFonts w:ascii="Arial" w:hAnsi="Arial" w:cs="Arial"/>
              </w:rPr>
              <w:t>1</w:t>
            </w:r>
          </w:p>
        </w:tc>
        <w:tc>
          <w:tcPr>
            <w:tcW w:w="3355" w:type="dxa"/>
            <w:tcBorders>
              <w:top w:val="single" w:sz="6" w:space="0" w:color="000000"/>
              <w:left w:val="nil"/>
              <w:bottom w:val="single" w:sz="6" w:space="0" w:color="000000"/>
              <w:right w:val="nil"/>
            </w:tcBorders>
          </w:tcPr>
          <w:p w14:paraId="58532805" w14:textId="77777777" w:rsidR="00A751B4" w:rsidRPr="006D28F1" w:rsidRDefault="00804B67">
            <w:pPr>
              <w:pStyle w:val="TableParagraph"/>
              <w:ind w:left="319"/>
              <w:rPr>
                <w:rFonts w:ascii="Arial" w:hAnsi="Arial" w:cs="Arial"/>
              </w:rPr>
            </w:pPr>
            <w:r w:rsidRPr="006D28F1">
              <w:rPr>
                <w:rFonts w:ascii="Arial" w:hAnsi="Arial" w:cs="Arial"/>
              </w:rPr>
              <w:t>PROIECTARE</w:t>
            </w:r>
          </w:p>
        </w:tc>
        <w:tc>
          <w:tcPr>
            <w:tcW w:w="1170" w:type="dxa"/>
            <w:tcBorders>
              <w:top w:val="single" w:sz="6" w:space="0" w:color="000000"/>
              <w:left w:val="nil"/>
              <w:bottom w:val="single" w:sz="6" w:space="0" w:color="000000"/>
              <w:right w:val="nil"/>
            </w:tcBorders>
          </w:tcPr>
          <w:p w14:paraId="09332149" w14:textId="796E5AAA" w:rsidR="00A751B4" w:rsidRPr="006D28F1" w:rsidRDefault="00834EE4">
            <w:pPr>
              <w:pStyle w:val="TableParagraph"/>
              <w:ind w:left="158"/>
              <w:rPr>
                <w:rFonts w:ascii="Arial" w:hAnsi="Arial" w:cs="Arial"/>
              </w:rPr>
            </w:pPr>
            <w:r>
              <w:rPr>
                <w:rFonts w:ascii="Arial" w:hAnsi="Arial" w:cs="Arial"/>
              </w:rPr>
              <w:t>3</w:t>
            </w:r>
          </w:p>
        </w:tc>
        <w:tc>
          <w:tcPr>
            <w:tcW w:w="4210" w:type="dxa"/>
            <w:tcBorders>
              <w:top w:val="single" w:sz="6" w:space="0" w:color="000000"/>
              <w:left w:val="nil"/>
              <w:bottom w:val="single" w:sz="6" w:space="0" w:color="000000"/>
            </w:tcBorders>
          </w:tcPr>
          <w:p w14:paraId="0BCAF055" w14:textId="559A4910" w:rsidR="00A751B4" w:rsidRPr="006D28F1" w:rsidRDefault="00804B67">
            <w:pPr>
              <w:pStyle w:val="TableParagraph"/>
              <w:spacing w:before="1" w:line="233" w:lineRule="exact"/>
              <w:ind w:left="124"/>
              <w:rPr>
                <w:rFonts w:ascii="Arial" w:hAnsi="Arial" w:cs="Arial"/>
              </w:rPr>
            </w:pPr>
            <w:r w:rsidRPr="006D28F1">
              <w:rPr>
                <w:rFonts w:ascii="Arial" w:hAnsi="Arial" w:cs="Arial"/>
              </w:rPr>
              <w:t xml:space="preserve">Proiect Avizat </w:t>
            </w:r>
            <w:r w:rsidRPr="006D28F1">
              <w:rPr>
                <w:rFonts w:ascii="Arial" w:hAnsi="Arial" w:cs="Arial"/>
                <w:b/>
              </w:rPr>
              <w:t>”</w:t>
            </w:r>
            <w:r w:rsidR="00A12EAE">
              <w:t xml:space="preserve"> </w:t>
            </w:r>
            <w:r w:rsidR="00A12EAE" w:rsidRPr="00A12EAE">
              <w:rPr>
                <w:rFonts w:ascii="Arial" w:hAnsi="Arial" w:cs="Arial"/>
              </w:rPr>
              <w:t>Construire centrala fotovoltaică pentru producere energie verde si racordarea la  rețea cu putere instalată de 20 570,16 kWp amplasată pe sol – BIOENERGY 1</w:t>
            </w:r>
            <w:r w:rsidRPr="006D28F1">
              <w:rPr>
                <w:rFonts w:ascii="Arial" w:hAnsi="Arial" w:cs="Arial"/>
              </w:rPr>
              <w:t>”</w:t>
            </w:r>
          </w:p>
        </w:tc>
      </w:tr>
      <w:tr w:rsidR="00A751B4" w:rsidRPr="006D28F1" w14:paraId="449F55BA" w14:textId="77777777">
        <w:trPr>
          <w:trHeight w:val="1770"/>
        </w:trPr>
        <w:tc>
          <w:tcPr>
            <w:tcW w:w="775" w:type="dxa"/>
            <w:tcBorders>
              <w:top w:val="single" w:sz="6" w:space="0" w:color="000000"/>
              <w:bottom w:val="single" w:sz="6" w:space="0" w:color="000000"/>
              <w:right w:val="nil"/>
            </w:tcBorders>
          </w:tcPr>
          <w:p w14:paraId="5D792C02" w14:textId="77777777" w:rsidR="00A751B4" w:rsidRPr="006D28F1" w:rsidRDefault="00804B67">
            <w:pPr>
              <w:pStyle w:val="TableParagraph"/>
              <w:spacing w:line="251" w:lineRule="exact"/>
              <w:ind w:left="109"/>
              <w:rPr>
                <w:rFonts w:ascii="Arial" w:hAnsi="Arial" w:cs="Arial"/>
              </w:rPr>
            </w:pPr>
            <w:r w:rsidRPr="006D28F1">
              <w:rPr>
                <w:rFonts w:ascii="Arial" w:hAnsi="Arial" w:cs="Arial"/>
              </w:rPr>
              <w:t>2</w:t>
            </w:r>
          </w:p>
        </w:tc>
        <w:tc>
          <w:tcPr>
            <w:tcW w:w="3355" w:type="dxa"/>
            <w:tcBorders>
              <w:top w:val="single" w:sz="6" w:space="0" w:color="000000"/>
              <w:left w:val="nil"/>
              <w:bottom w:val="single" w:sz="6" w:space="0" w:color="000000"/>
              <w:right w:val="nil"/>
            </w:tcBorders>
          </w:tcPr>
          <w:p w14:paraId="0C9A2F02" w14:textId="77777777" w:rsidR="00A751B4" w:rsidRPr="006D28F1" w:rsidRDefault="00804B67">
            <w:pPr>
              <w:pStyle w:val="TableParagraph"/>
              <w:spacing w:line="251" w:lineRule="exact"/>
              <w:ind w:left="319"/>
              <w:rPr>
                <w:rFonts w:ascii="Arial" w:hAnsi="Arial" w:cs="Arial"/>
              </w:rPr>
            </w:pPr>
            <w:r w:rsidRPr="006D28F1">
              <w:rPr>
                <w:rFonts w:ascii="Arial" w:hAnsi="Arial" w:cs="Arial"/>
              </w:rPr>
              <w:t>ACHIZITII</w:t>
            </w:r>
          </w:p>
        </w:tc>
        <w:tc>
          <w:tcPr>
            <w:tcW w:w="1170" w:type="dxa"/>
            <w:tcBorders>
              <w:top w:val="single" w:sz="6" w:space="0" w:color="000000"/>
              <w:left w:val="nil"/>
              <w:bottom w:val="single" w:sz="6" w:space="0" w:color="000000"/>
              <w:right w:val="nil"/>
            </w:tcBorders>
          </w:tcPr>
          <w:p w14:paraId="120A10E2" w14:textId="22B43F80" w:rsidR="00A751B4" w:rsidRPr="006D28F1" w:rsidRDefault="00834EE4">
            <w:pPr>
              <w:pStyle w:val="TableParagraph"/>
              <w:spacing w:line="251" w:lineRule="exact"/>
              <w:ind w:left="158"/>
              <w:rPr>
                <w:rFonts w:ascii="Arial" w:hAnsi="Arial" w:cs="Arial"/>
              </w:rPr>
            </w:pPr>
            <w:r>
              <w:rPr>
                <w:rFonts w:ascii="Arial" w:hAnsi="Arial" w:cs="Arial"/>
              </w:rPr>
              <w:t>4</w:t>
            </w:r>
          </w:p>
        </w:tc>
        <w:tc>
          <w:tcPr>
            <w:tcW w:w="4210" w:type="dxa"/>
            <w:tcBorders>
              <w:top w:val="single" w:sz="6" w:space="0" w:color="000000"/>
              <w:left w:val="nil"/>
              <w:bottom w:val="single" w:sz="6" w:space="0" w:color="000000"/>
            </w:tcBorders>
          </w:tcPr>
          <w:p w14:paraId="27366793" w14:textId="77777777" w:rsidR="00A751B4" w:rsidRPr="006D28F1" w:rsidRDefault="00804B67">
            <w:pPr>
              <w:pStyle w:val="TableParagraph"/>
              <w:spacing w:line="251" w:lineRule="exact"/>
              <w:ind w:left="124"/>
              <w:rPr>
                <w:rFonts w:ascii="Arial" w:hAnsi="Arial" w:cs="Arial"/>
              </w:rPr>
            </w:pPr>
            <w:r w:rsidRPr="006D28F1">
              <w:rPr>
                <w:rFonts w:ascii="Arial" w:hAnsi="Arial" w:cs="Arial"/>
              </w:rPr>
              <w:t>Achizitionare</w:t>
            </w:r>
            <w:r w:rsidRPr="006D28F1">
              <w:rPr>
                <w:rFonts w:ascii="Arial" w:hAnsi="Arial" w:cs="Arial"/>
                <w:spacing w:val="-4"/>
              </w:rPr>
              <w:t xml:space="preserve"> </w:t>
            </w:r>
            <w:r w:rsidRPr="006D28F1">
              <w:rPr>
                <w:rFonts w:ascii="Arial" w:hAnsi="Arial" w:cs="Arial"/>
              </w:rPr>
              <w:t>:</w:t>
            </w:r>
          </w:p>
          <w:p w14:paraId="6D303217" w14:textId="77777777" w:rsidR="00A751B4" w:rsidRPr="006D28F1" w:rsidRDefault="00804B67" w:rsidP="00F226EC">
            <w:pPr>
              <w:pStyle w:val="TableParagraph"/>
              <w:numPr>
                <w:ilvl w:val="0"/>
                <w:numId w:val="7"/>
              </w:numPr>
              <w:tabs>
                <w:tab w:val="left" w:pos="844"/>
              </w:tabs>
              <w:spacing w:before="1" w:line="252" w:lineRule="exact"/>
              <w:rPr>
                <w:rFonts w:ascii="Arial" w:hAnsi="Arial" w:cs="Arial"/>
              </w:rPr>
            </w:pPr>
            <w:r w:rsidRPr="006D28F1">
              <w:rPr>
                <w:rFonts w:ascii="Arial" w:hAnsi="Arial" w:cs="Arial"/>
              </w:rPr>
              <w:t>panouri</w:t>
            </w:r>
            <w:r w:rsidRPr="006D28F1">
              <w:rPr>
                <w:rFonts w:ascii="Arial" w:hAnsi="Arial" w:cs="Arial"/>
                <w:spacing w:val="-4"/>
              </w:rPr>
              <w:t xml:space="preserve"> </w:t>
            </w:r>
            <w:r w:rsidRPr="006D28F1">
              <w:rPr>
                <w:rFonts w:ascii="Arial" w:hAnsi="Arial" w:cs="Arial"/>
              </w:rPr>
              <w:t>fotovolatice;</w:t>
            </w:r>
          </w:p>
          <w:p w14:paraId="6CFE8554" w14:textId="77777777" w:rsidR="00A751B4" w:rsidRPr="006D28F1" w:rsidRDefault="00804B67" w:rsidP="00F226EC">
            <w:pPr>
              <w:pStyle w:val="TableParagraph"/>
              <w:numPr>
                <w:ilvl w:val="0"/>
                <w:numId w:val="7"/>
              </w:numPr>
              <w:tabs>
                <w:tab w:val="left" w:pos="844"/>
              </w:tabs>
              <w:spacing w:line="252" w:lineRule="exact"/>
              <w:ind w:hanging="361"/>
              <w:rPr>
                <w:rFonts w:ascii="Arial" w:hAnsi="Arial" w:cs="Arial"/>
              </w:rPr>
            </w:pPr>
            <w:r w:rsidRPr="006D28F1">
              <w:rPr>
                <w:rFonts w:ascii="Arial" w:hAnsi="Arial" w:cs="Arial"/>
              </w:rPr>
              <w:t>invertoare;</w:t>
            </w:r>
          </w:p>
          <w:p w14:paraId="73C2B1FD" w14:textId="77777777" w:rsidR="00A751B4" w:rsidRPr="006D28F1" w:rsidRDefault="00804B67" w:rsidP="00F226EC">
            <w:pPr>
              <w:pStyle w:val="TableParagraph"/>
              <w:numPr>
                <w:ilvl w:val="0"/>
                <w:numId w:val="7"/>
              </w:numPr>
              <w:tabs>
                <w:tab w:val="left" w:pos="844"/>
              </w:tabs>
              <w:spacing w:before="2" w:line="252" w:lineRule="exact"/>
              <w:ind w:hanging="361"/>
              <w:rPr>
                <w:rFonts w:ascii="Arial" w:hAnsi="Arial" w:cs="Arial"/>
              </w:rPr>
            </w:pPr>
            <w:r w:rsidRPr="006D28F1">
              <w:rPr>
                <w:rFonts w:ascii="Arial" w:hAnsi="Arial" w:cs="Arial"/>
              </w:rPr>
              <w:t>punct</w:t>
            </w:r>
            <w:r w:rsidRPr="006D28F1">
              <w:rPr>
                <w:rFonts w:ascii="Arial" w:hAnsi="Arial" w:cs="Arial"/>
                <w:spacing w:val="-3"/>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conexiune;</w:t>
            </w:r>
          </w:p>
          <w:p w14:paraId="0F332D60" w14:textId="77777777" w:rsidR="00A751B4" w:rsidRPr="006D28F1" w:rsidRDefault="00804B67" w:rsidP="00F226EC">
            <w:pPr>
              <w:pStyle w:val="TableParagraph"/>
              <w:numPr>
                <w:ilvl w:val="0"/>
                <w:numId w:val="7"/>
              </w:numPr>
              <w:tabs>
                <w:tab w:val="left" w:pos="844"/>
              </w:tabs>
              <w:spacing w:line="252" w:lineRule="exact"/>
              <w:ind w:hanging="361"/>
              <w:rPr>
                <w:rFonts w:ascii="Arial" w:hAnsi="Arial" w:cs="Arial"/>
              </w:rPr>
            </w:pPr>
            <w:r w:rsidRPr="006D28F1">
              <w:rPr>
                <w:rFonts w:ascii="Arial" w:hAnsi="Arial" w:cs="Arial"/>
              </w:rPr>
              <w:t>stuctura</w:t>
            </w:r>
            <w:r w:rsidRPr="006D28F1">
              <w:rPr>
                <w:rFonts w:ascii="Arial" w:hAnsi="Arial" w:cs="Arial"/>
                <w:spacing w:val="-3"/>
              </w:rPr>
              <w:t xml:space="preserve"> </w:t>
            </w:r>
            <w:r w:rsidRPr="006D28F1">
              <w:rPr>
                <w:rFonts w:ascii="Arial" w:hAnsi="Arial" w:cs="Arial"/>
              </w:rPr>
              <w:t>metalică”</w:t>
            </w:r>
          </w:p>
          <w:p w14:paraId="39607618" w14:textId="24FDC372" w:rsidR="00A751B4" w:rsidRPr="006D28F1" w:rsidRDefault="00804B67" w:rsidP="00F226EC">
            <w:pPr>
              <w:pStyle w:val="TableParagraph"/>
              <w:numPr>
                <w:ilvl w:val="0"/>
                <w:numId w:val="7"/>
              </w:numPr>
              <w:tabs>
                <w:tab w:val="left" w:pos="844"/>
              </w:tabs>
              <w:spacing w:before="1" w:line="233" w:lineRule="exact"/>
              <w:ind w:left="844"/>
              <w:rPr>
                <w:rFonts w:ascii="Arial" w:hAnsi="Arial" w:cs="Arial"/>
              </w:rPr>
            </w:pPr>
            <w:r w:rsidRPr="006D28F1">
              <w:rPr>
                <w:rFonts w:ascii="Arial" w:hAnsi="Arial" w:cs="Arial"/>
              </w:rPr>
              <w:t>aparataj</w:t>
            </w:r>
            <w:r w:rsidRPr="006D28F1">
              <w:rPr>
                <w:rFonts w:ascii="Arial" w:hAnsi="Arial" w:cs="Arial"/>
                <w:spacing w:val="-2"/>
              </w:rPr>
              <w:t xml:space="preserve"> </w:t>
            </w:r>
            <w:r w:rsidRPr="006D28F1">
              <w:rPr>
                <w:rFonts w:ascii="Arial" w:hAnsi="Arial" w:cs="Arial"/>
              </w:rPr>
              <w:t>electric</w:t>
            </w:r>
            <w:r w:rsidR="00176E0F">
              <w:rPr>
                <w:rFonts w:ascii="Arial" w:hAnsi="Arial" w:cs="Arial"/>
              </w:rPr>
              <w:t>.</w:t>
            </w:r>
          </w:p>
        </w:tc>
      </w:tr>
      <w:tr w:rsidR="00A751B4" w:rsidRPr="006D28F1" w14:paraId="77C775CE" w14:textId="77777777">
        <w:trPr>
          <w:trHeight w:val="505"/>
        </w:trPr>
        <w:tc>
          <w:tcPr>
            <w:tcW w:w="775" w:type="dxa"/>
            <w:tcBorders>
              <w:top w:val="single" w:sz="6" w:space="0" w:color="000000"/>
              <w:bottom w:val="single" w:sz="6" w:space="0" w:color="000000"/>
              <w:right w:val="nil"/>
            </w:tcBorders>
          </w:tcPr>
          <w:p w14:paraId="2FA8A6B3" w14:textId="77777777" w:rsidR="00A751B4" w:rsidRPr="006D28F1" w:rsidRDefault="00804B67">
            <w:pPr>
              <w:pStyle w:val="TableParagraph"/>
              <w:spacing w:line="251" w:lineRule="exact"/>
              <w:ind w:left="109"/>
              <w:rPr>
                <w:rFonts w:ascii="Arial" w:hAnsi="Arial" w:cs="Arial"/>
              </w:rPr>
            </w:pPr>
            <w:r w:rsidRPr="006D28F1">
              <w:rPr>
                <w:rFonts w:ascii="Arial" w:hAnsi="Arial" w:cs="Arial"/>
              </w:rPr>
              <w:t>3</w:t>
            </w:r>
          </w:p>
        </w:tc>
        <w:tc>
          <w:tcPr>
            <w:tcW w:w="3355" w:type="dxa"/>
            <w:tcBorders>
              <w:top w:val="single" w:sz="6" w:space="0" w:color="000000"/>
              <w:left w:val="nil"/>
              <w:bottom w:val="single" w:sz="6" w:space="0" w:color="000000"/>
              <w:right w:val="nil"/>
            </w:tcBorders>
          </w:tcPr>
          <w:p w14:paraId="740FEA9B" w14:textId="77777777" w:rsidR="00A751B4" w:rsidRPr="006D28F1" w:rsidRDefault="00804B67">
            <w:pPr>
              <w:pStyle w:val="TableParagraph"/>
              <w:spacing w:line="254" w:lineRule="exact"/>
              <w:ind w:left="319" w:right="1014"/>
              <w:rPr>
                <w:rFonts w:ascii="Arial" w:hAnsi="Arial" w:cs="Arial"/>
              </w:rPr>
            </w:pPr>
            <w:r w:rsidRPr="006D28F1">
              <w:rPr>
                <w:rFonts w:ascii="Arial" w:hAnsi="Arial" w:cs="Arial"/>
              </w:rPr>
              <w:t>CONSTRUIRE</w:t>
            </w:r>
            <w:r w:rsidRPr="006D28F1">
              <w:rPr>
                <w:rFonts w:ascii="Arial" w:hAnsi="Arial" w:cs="Arial"/>
                <w:spacing w:val="-9"/>
              </w:rPr>
              <w:t xml:space="preserve"> </w:t>
            </w:r>
            <w:r w:rsidRPr="006D28F1">
              <w:rPr>
                <w:rFonts w:ascii="Arial" w:hAnsi="Arial" w:cs="Arial"/>
              </w:rPr>
              <w:t>PARC</w:t>
            </w:r>
            <w:r w:rsidRPr="006D28F1">
              <w:rPr>
                <w:rFonts w:ascii="Arial" w:hAnsi="Arial" w:cs="Arial"/>
                <w:spacing w:val="-52"/>
              </w:rPr>
              <w:t xml:space="preserve"> </w:t>
            </w:r>
            <w:r w:rsidRPr="006D28F1">
              <w:rPr>
                <w:rFonts w:ascii="Arial" w:hAnsi="Arial" w:cs="Arial"/>
              </w:rPr>
              <w:t>FOTOVOLTAIC</w:t>
            </w:r>
          </w:p>
        </w:tc>
        <w:tc>
          <w:tcPr>
            <w:tcW w:w="1170" w:type="dxa"/>
            <w:tcBorders>
              <w:top w:val="single" w:sz="6" w:space="0" w:color="000000"/>
              <w:left w:val="nil"/>
              <w:bottom w:val="single" w:sz="6" w:space="0" w:color="000000"/>
              <w:right w:val="nil"/>
            </w:tcBorders>
          </w:tcPr>
          <w:p w14:paraId="21A82463" w14:textId="77777777" w:rsidR="00A751B4" w:rsidRPr="006D28F1" w:rsidRDefault="00804B67">
            <w:pPr>
              <w:pStyle w:val="TableParagraph"/>
              <w:spacing w:line="251" w:lineRule="exact"/>
              <w:ind w:left="158"/>
              <w:rPr>
                <w:rFonts w:ascii="Arial" w:hAnsi="Arial" w:cs="Arial"/>
              </w:rPr>
            </w:pPr>
            <w:r w:rsidRPr="006D28F1">
              <w:rPr>
                <w:rFonts w:ascii="Arial" w:hAnsi="Arial" w:cs="Arial"/>
              </w:rPr>
              <w:t>5</w:t>
            </w:r>
          </w:p>
        </w:tc>
        <w:tc>
          <w:tcPr>
            <w:tcW w:w="4210" w:type="dxa"/>
            <w:tcBorders>
              <w:top w:val="single" w:sz="6" w:space="0" w:color="000000"/>
              <w:left w:val="nil"/>
              <w:bottom w:val="single" w:sz="6" w:space="0" w:color="000000"/>
            </w:tcBorders>
          </w:tcPr>
          <w:p w14:paraId="4A88A8FB" w14:textId="77777777" w:rsidR="00A751B4" w:rsidRPr="006D28F1" w:rsidRDefault="00804B67">
            <w:pPr>
              <w:pStyle w:val="TableParagraph"/>
              <w:spacing w:line="251" w:lineRule="exact"/>
              <w:ind w:left="124"/>
              <w:rPr>
                <w:rFonts w:ascii="Arial" w:hAnsi="Arial" w:cs="Arial"/>
              </w:rPr>
            </w:pPr>
            <w:r w:rsidRPr="006D28F1">
              <w:rPr>
                <w:rFonts w:ascii="Arial" w:hAnsi="Arial" w:cs="Arial"/>
              </w:rPr>
              <w:t>Montaj</w:t>
            </w:r>
            <w:r w:rsidRPr="006D28F1">
              <w:rPr>
                <w:rFonts w:ascii="Arial" w:hAnsi="Arial" w:cs="Arial"/>
                <w:spacing w:val="-5"/>
              </w:rPr>
              <w:t xml:space="preserve"> </w:t>
            </w:r>
            <w:r w:rsidRPr="006D28F1">
              <w:rPr>
                <w:rFonts w:ascii="Arial" w:hAnsi="Arial" w:cs="Arial"/>
              </w:rPr>
              <w:t>echipamente</w:t>
            </w:r>
            <w:r w:rsidRPr="006D28F1">
              <w:rPr>
                <w:rFonts w:ascii="Arial" w:hAnsi="Arial" w:cs="Arial"/>
                <w:spacing w:val="-4"/>
              </w:rPr>
              <w:t xml:space="preserve"> </w:t>
            </w:r>
            <w:r w:rsidRPr="006D28F1">
              <w:rPr>
                <w:rFonts w:ascii="Arial" w:hAnsi="Arial" w:cs="Arial"/>
              </w:rPr>
              <w:t>(civile+electrice)</w:t>
            </w:r>
          </w:p>
        </w:tc>
      </w:tr>
      <w:tr w:rsidR="00A751B4" w:rsidRPr="006D28F1" w14:paraId="1F4CB413" w14:textId="77777777">
        <w:trPr>
          <w:trHeight w:val="758"/>
        </w:trPr>
        <w:tc>
          <w:tcPr>
            <w:tcW w:w="775" w:type="dxa"/>
            <w:tcBorders>
              <w:top w:val="single" w:sz="6" w:space="0" w:color="000000"/>
              <w:bottom w:val="single" w:sz="6" w:space="0" w:color="000000"/>
              <w:right w:val="nil"/>
            </w:tcBorders>
          </w:tcPr>
          <w:p w14:paraId="39FF4AC2" w14:textId="77777777" w:rsidR="00A751B4" w:rsidRPr="006D28F1" w:rsidRDefault="00804B67">
            <w:pPr>
              <w:pStyle w:val="TableParagraph"/>
              <w:spacing w:line="249" w:lineRule="exact"/>
              <w:ind w:left="109"/>
              <w:rPr>
                <w:rFonts w:ascii="Arial" w:hAnsi="Arial" w:cs="Arial"/>
              </w:rPr>
            </w:pPr>
            <w:r w:rsidRPr="006D28F1">
              <w:rPr>
                <w:rFonts w:ascii="Arial" w:hAnsi="Arial" w:cs="Arial"/>
              </w:rPr>
              <w:t>4</w:t>
            </w:r>
          </w:p>
        </w:tc>
        <w:tc>
          <w:tcPr>
            <w:tcW w:w="3355" w:type="dxa"/>
            <w:tcBorders>
              <w:top w:val="single" w:sz="6" w:space="0" w:color="000000"/>
              <w:left w:val="nil"/>
              <w:bottom w:val="single" w:sz="6" w:space="0" w:color="000000"/>
              <w:right w:val="nil"/>
            </w:tcBorders>
          </w:tcPr>
          <w:p w14:paraId="11E3D61C" w14:textId="77777777" w:rsidR="00A751B4" w:rsidRPr="006D28F1" w:rsidRDefault="00804B67">
            <w:pPr>
              <w:pStyle w:val="TableParagraph"/>
              <w:spacing w:line="249" w:lineRule="exact"/>
              <w:ind w:left="319"/>
              <w:rPr>
                <w:rFonts w:ascii="Arial" w:hAnsi="Arial" w:cs="Arial"/>
              </w:rPr>
            </w:pPr>
            <w:r w:rsidRPr="006D28F1">
              <w:rPr>
                <w:rFonts w:ascii="Arial" w:hAnsi="Arial" w:cs="Arial"/>
              </w:rPr>
              <w:t>PUNEREA</w:t>
            </w:r>
            <w:r w:rsidRPr="006D28F1">
              <w:rPr>
                <w:rFonts w:ascii="Arial" w:hAnsi="Arial" w:cs="Arial"/>
                <w:spacing w:val="-4"/>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FUNCTIUNE</w:t>
            </w:r>
          </w:p>
        </w:tc>
        <w:tc>
          <w:tcPr>
            <w:tcW w:w="1170" w:type="dxa"/>
            <w:tcBorders>
              <w:top w:val="single" w:sz="6" w:space="0" w:color="000000"/>
              <w:left w:val="nil"/>
              <w:bottom w:val="single" w:sz="6" w:space="0" w:color="000000"/>
              <w:right w:val="nil"/>
            </w:tcBorders>
          </w:tcPr>
          <w:p w14:paraId="6C99BDA5" w14:textId="77777777" w:rsidR="00A751B4" w:rsidRPr="006D28F1" w:rsidRDefault="00804B67">
            <w:pPr>
              <w:pStyle w:val="TableParagraph"/>
              <w:spacing w:line="249" w:lineRule="exact"/>
              <w:ind w:left="158"/>
              <w:rPr>
                <w:rFonts w:ascii="Arial" w:hAnsi="Arial" w:cs="Arial"/>
              </w:rPr>
            </w:pPr>
            <w:r w:rsidRPr="006D28F1">
              <w:rPr>
                <w:rFonts w:ascii="Arial" w:hAnsi="Arial" w:cs="Arial"/>
              </w:rPr>
              <w:t>1</w:t>
            </w:r>
          </w:p>
        </w:tc>
        <w:tc>
          <w:tcPr>
            <w:tcW w:w="4210" w:type="dxa"/>
            <w:tcBorders>
              <w:top w:val="single" w:sz="6" w:space="0" w:color="000000"/>
              <w:left w:val="nil"/>
              <w:bottom w:val="single" w:sz="6" w:space="0" w:color="000000"/>
            </w:tcBorders>
          </w:tcPr>
          <w:p w14:paraId="58932058" w14:textId="1BD7787B" w:rsidR="00A751B4" w:rsidRPr="006D28F1" w:rsidRDefault="00804B67">
            <w:pPr>
              <w:pStyle w:val="TableParagraph"/>
              <w:spacing w:line="231" w:lineRule="exact"/>
              <w:ind w:left="124"/>
              <w:rPr>
                <w:rFonts w:ascii="Arial" w:hAnsi="Arial" w:cs="Arial"/>
              </w:rPr>
            </w:pPr>
            <w:r w:rsidRPr="006D28F1">
              <w:rPr>
                <w:rFonts w:ascii="Arial" w:hAnsi="Arial" w:cs="Arial"/>
              </w:rPr>
              <w:t xml:space="preserve">Certificare </w:t>
            </w:r>
            <w:r w:rsidRPr="006D28F1">
              <w:rPr>
                <w:rFonts w:ascii="Arial" w:hAnsi="Arial" w:cs="Arial"/>
                <w:b/>
              </w:rPr>
              <w:t>”</w:t>
            </w:r>
            <w:r w:rsidR="00A12EAE">
              <w:t xml:space="preserve"> </w:t>
            </w:r>
            <w:r w:rsidR="00A12EAE" w:rsidRPr="00A12EAE">
              <w:rPr>
                <w:rFonts w:ascii="Arial" w:hAnsi="Arial" w:cs="Arial"/>
              </w:rPr>
              <w:t>Construire centrala fotovoltaică pentru producere energie verde si racordarea la  rețea cu putere instalată de 20 570,16 kWp amplasată pe sol – BIOENERGY 1</w:t>
            </w:r>
            <w:r w:rsidRPr="006D28F1">
              <w:rPr>
                <w:rFonts w:ascii="Arial" w:hAnsi="Arial" w:cs="Arial"/>
              </w:rPr>
              <w:t>”</w:t>
            </w:r>
          </w:p>
        </w:tc>
      </w:tr>
      <w:tr w:rsidR="00A751B4" w:rsidRPr="006D28F1" w14:paraId="0EEDA2A0" w14:textId="77777777">
        <w:trPr>
          <w:trHeight w:val="781"/>
        </w:trPr>
        <w:tc>
          <w:tcPr>
            <w:tcW w:w="775" w:type="dxa"/>
            <w:tcBorders>
              <w:top w:val="single" w:sz="6" w:space="0" w:color="000000"/>
              <w:right w:val="nil"/>
            </w:tcBorders>
          </w:tcPr>
          <w:p w14:paraId="5CA50A27" w14:textId="77777777" w:rsidR="00A751B4" w:rsidRPr="006D28F1" w:rsidRDefault="00804B67">
            <w:pPr>
              <w:pStyle w:val="TableParagraph"/>
              <w:spacing w:line="251" w:lineRule="exact"/>
              <w:ind w:left="109"/>
              <w:rPr>
                <w:rFonts w:ascii="Arial" w:hAnsi="Arial" w:cs="Arial"/>
              </w:rPr>
            </w:pPr>
            <w:r w:rsidRPr="006D28F1">
              <w:rPr>
                <w:rFonts w:ascii="Arial" w:hAnsi="Arial" w:cs="Arial"/>
              </w:rPr>
              <w:t>5</w:t>
            </w:r>
          </w:p>
        </w:tc>
        <w:tc>
          <w:tcPr>
            <w:tcW w:w="3355" w:type="dxa"/>
            <w:tcBorders>
              <w:top w:val="single" w:sz="6" w:space="0" w:color="000000"/>
              <w:left w:val="nil"/>
              <w:right w:val="nil"/>
            </w:tcBorders>
          </w:tcPr>
          <w:p w14:paraId="42835E6C" w14:textId="77777777" w:rsidR="00A751B4" w:rsidRPr="006D28F1" w:rsidRDefault="00804B67">
            <w:pPr>
              <w:pStyle w:val="TableParagraph"/>
              <w:ind w:left="319" w:right="119"/>
              <w:rPr>
                <w:rFonts w:ascii="Arial" w:hAnsi="Arial" w:cs="Arial"/>
              </w:rPr>
            </w:pPr>
            <w:r w:rsidRPr="006D28F1">
              <w:rPr>
                <w:rFonts w:ascii="Arial" w:hAnsi="Arial" w:cs="Arial"/>
              </w:rPr>
              <w:t>CONECTAREA</w:t>
            </w:r>
            <w:r w:rsidRPr="006D28F1">
              <w:rPr>
                <w:rFonts w:ascii="Arial" w:hAnsi="Arial" w:cs="Arial"/>
                <w:spacing w:val="-6"/>
              </w:rPr>
              <w:t xml:space="preserve"> </w:t>
            </w:r>
            <w:r w:rsidRPr="006D28F1">
              <w:rPr>
                <w:rFonts w:ascii="Arial" w:hAnsi="Arial" w:cs="Arial"/>
              </w:rPr>
              <w:t>LA</w:t>
            </w:r>
            <w:r w:rsidRPr="006D28F1">
              <w:rPr>
                <w:rFonts w:ascii="Arial" w:hAnsi="Arial" w:cs="Arial"/>
                <w:spacing w:val="-6"/>
              </w:rPr>
              <w:t xml:space="preserve"> </w:t>
            </w:r>
            <w:r w:rsidRPr="006D28F1">
              <w:rPr>
                <w:rFonts w:ascii="Arial" w:hAnsi="Arial" w:cs="Arial"/>
              </w:rPr>
              <w:t>REŢEAUA</w:t>
            </w:r>
            <w:r w:rsidRPr="006D28F1">
              <w:rPr>
                <w:rFonts w:ascii="Arial" w:hAnsi="Arial" w:cs="Arial"/>
                <w:spacing w:val="-52"/>
              </w:rPr>
              <w:t xml:space="preserve"> </w:t>
            </w:r>
            <w:r w:rsidRPr="006D28F1">
              <w:rPr>
                <w:rFonts w:ascii="Arial" w:hAnsi="Arial" w:cs="Arial"/>
              </w:rPr>
              <w:t>ELECTRICĂ</w:t>
            </w:r>
          </w:p>
        </w:tc>
        <w:tc>
          <w:tcPr>
            <w:tcW w:w="1170" w:type="dxa"/>
            <w:tcBorders>
              <w:top w:val="single" w:sz="6" w:space="0" w:color="000000"/>
              <w:left w:val="nil"/>
              <w:right w:val="nil"/>
            </w:tcBorders>
          </w:tcPr>
          <w:p w14:paraId="44CA306C" w14:textId="77777777" w:rsidR="00A751B4" w:rsidRPr="006D28F1" w:rsidRDefault="00804B67">
            <w:pPr>
              <w:pStyle w:val="TableParagraph"/>
              <w:spacing w:line="275" w:lineRule="exact"/>
              <w:ind w:left="158"/>
              <w:rPr>
                <w:rFonts w:ascii="Arial" w:hAnsi="Arial" w:cs="Arial"/>
                <w:sz w:val="24"/>
              </w:rPr>
            </w:pPr>
            <w:r w:rsidRPr="006D28F1">
              <w:rPr>
                <w:rFonts w:ascii="Arial" w:hAnsi="Arial" w:cs="Arial"/>
                <w:sz w:val="24"/>
              </w:rPr>
              <w:t>1</w:t>
            </w:r>
          </w:p>
        </w:tc>
        <w:tc>
          <w:tcPr>
            <w:tcW w:w="4210" w:type="dxa"/>
            <w:tcBorders>
              <w:top w:val="single" w:sz="6" w:space="0" w:color="000000"/>
              <w:left w:val="nil"/>
            </w:tcBorders>
          </w:tcPr>
          <w:p w14:paraId="5C74FBD3" w14:textId="7BF06053" w:rsidR="00A751B4" w:rsidRPr="006D28F1" w:rsidRDefault="00804B67">
            <w:pPr>
              <w:pStyle w:val="TableParagraph"/>
              <w:spacing w:line="234" w:lineRule="exact"/>
              <w:ind w:left="124"/>
              <w:rPr>
                <w:rFonts w:ascii="Arial" w:hAnsi="Arial" w:cs="Arial"/>
              </w:rPr>
            </w:pPr>
            <w:r w:rsidRPr="006D28F1">
              <w:rPr>
                <w:rFonts w:ascii="Arial" w:hAnsi="Arial" w:cs="Arial"/>
                <w:sz w:val="24"/>
              </w:rPr>
              <w:t>Punerea ȋn funcţiune ”</w:t>
            </w:r>
            <w:r w:rsidR="00A12EAE">
              <w:t xml:space="preserve"> </w:t>
            </w:r>
            <w:r w:rsidR="00A12EAE" w:rsidRPr="00A12EAE">
              <w:rPr>
                <w:rFonts w:ascii="Arial" w:hAnsi="Arial" w:cs="Arial"/>
              </w:rPr>
              <w:t>Construire centrala fotovoltaică pentru producere energie verde si racordarea la  rețea cu putere instalată de 20 570,16 kWp amplasată pe sol – BIOENERGY 1</w:t>
            </w:r>
            <w:r w:rsidRPr="006D28F1">
              <w:rPr>
                <w:rFonts w:ascii="Arial" w:hAnsi="Arial" w:cs="Arial"/>
              </w:rPr>
              <w:t>”</w:t>
            </w:r>
          </w:p>
        </w:tc>
      </w:tr>
    </w:tbl>
    <w:p w14:paraId="4D8486DA" w14:textId="77777777" w:rsidR="00A751B4" w:rsidRPr="006D28F1" w:rsidRDefault="00A751B4">
      <w:pPr>
        <w:pStyle w:val="BodyText"/>
        <w:rPr>
          <w:rFonts w:ascii="Arial" w:hAnsi="Arial" w:cs="Arial"/>
          <w:sz w:val="20"/>
        </w:rPr>
      </w:pPr>
    </w:p>
    <w:p w14:paraId="2A106F9B" w14:textId="66DD36E9" w:rsidR="00A751B4" w:rsidRPr="006D28F1" w:rsidRDefault="00804B67" w:rsidP="00B3499E">
      <w:pPr>
        <w:pStyle w:val="BodyText"/>
        <w:spacing w:before="2"/>
        <w:rPr>
          <w:rFonts w:ascii="Arial" w:hAnsi="Arial" w:cs="Arial"/>
          <w:sz w:val="19"/>
        </w:rPr>
      </w:pPr>
      <w:r w:rsidRPr="006D28F1">
        <w:rPr>
          <w:rFonts w:ascii="Arial" w:hAnsi="Arial" w:cs="Arial"/>
          <w:noProof/>
          <w:lang w:val="en-US"/>
        </w:rPr>
        <mc:AlternateContent>
          <mc:Choice Requires="wps">
            <w:drawing>
              <wp:anchor distT="0" distB="0" distL="0" distR="0" simplePos="0" relativeHeight="487604224" behindDoc="1" locked="0" layoutInCell="1" allowOverlap="1" wp14:anchorId="53E9C6FB" wp14:editId="310AB423">
                <wp:simplePos x="0" y="0"/>
                <wp:positionH relativeFrom="page">
                  <wp:posOffset>7037705</wp:posOffset>
                </wp:positionH>
                <wp:positionV relativeFrom="paragraph">
                  <wp:posOffset>167005</wp:posOffset>
                </wp:positionV>
                <wp:extent cx="202565" cy="1270"/>
                <wp:effectExtent l="0" t="0" r="0" b="0"/>
                <wp:wrapTopAndBottom/>
                <wp:docPr id="74"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 cy="1270"/>
                        </a:xfrm>
                        <a:custGeom>
                          <a:avLst/>
                          <a:gdLst>
                            <a:gd name="T0" fmla="+- 0 11083 11083"/>
                            <a:gd name="T1" fmla="*/ T0 w 319"/>
                            <a:gd name="T2" fmla="+- 0 11402 11083"/>
                            <a:gd name="T3" fmla="*/ T2 w 319"/>
                          </a:gdLst>
                          <a:ahLst/>
                          <a:cxnLst>
                            <a:cxn ang="0">
                              <a:pos x="T1" y="0"/>
                            </a:cxn>
                            <a:cxn ang="0">
                              <a:pos x="T3" y="0"/>
                            </a:cxn>
                          </a:cxnLst>
                          <a:rect l="0" t="0" r="r" b="b"/>
                          <a:pathLst>
                            <a:path w="319">
                              <a:moveTo>
                                <a:pt x="0" y="0"/>
                              </a:moveTo>
                              <a:lnTo>
                                <a:pt x="319" y="0"/>
                              </a:lnTo>
                            </a:path>
                          </a:pathLst>
                        </a:custGeom>
                        <a:noFill/>
                        <a:ln w="190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1FD0E4" id="Freeform 38" o:spid="_x0000_s1026" style="position:absolute;margin-left:554.15pt;margin-top:13.15pt;width:15.95pt;height:.1pt;z-index:-1571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" path="m,l319,e" filled="f" strokeweight="1.5pt">
                <v:path arrowok="t" o:connecttype="custom" o:connectlocs="0,0;202565,0" o:connectangles="0,0"/>
                <w10:wrap type="topAndBottom" anchorx="page"/>
              </v:shape>
            </w:pict>
          </mc:Fallback>
        </mc:AlternateContent>
      </w:r>
      <w:r w:rsidRPr="006D28F1">
        <w:rPr>
          <w:rFonts w:ascii="Arial" w:hAnsi="Arial" w:cs="Arial"/>
          <w:noProof/>
          <w:lang w:val="en-US"/>
        </w:rPr>
        <mc:AlternateContent>
          <mc:Choice Requires="wps">
            <w:drawing>
              <wp:anchor distT="0" distB="0" distL="114300" distR="114300" simplePos="0" relativeHeight="15746048" behindDoc="0" locked="0" layoutInCell="1" allowOverlap="1" wp14:anchorId="4A8371D6" wp14:editId="3549A566">
                <wp:simplePos x="0" y="0"/>
                <wp:positionH relativeFrom="page">
                  <wp:posOffset>381000</wp:posOffset>
                </wp:positionH>
                <wp:positionV relativeFrom="page">
                  <wp:posOffset>1028065</wp:posOffset>
                </wp:positionV>
                <wp:extent cx="6838950" cy="0"/>
                <wp:effectExtent l="0" t="0" r="0" b="0"/>
                <wp:wrapNone/>
                <wp:docPr id="7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9D69A2" id="Line 37"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bookmarkStart w:id="55" w:name="3.7.4.8._Relatia_cu_alte_proiecte_existe"/>
      <w:bookmarkEnd w:id="55"/>
    </w:p>
    <w:p w14:paraId="53966366" w14:textId="56D973B4" w:rsidR="00A751B4" w:rsidRPr="00A264EE" w:rsidRDefault="00804B67" w:rsidP="00F226EC">
      <w:pPr>
        <w:pStyle w:val="Heading4"/>
        <w:numPr>
          <w:ilvl w:val="3"/>
          <w:numId w:val="33"/>
        </w:numPr>
        <w:rPr>
          <w:i/>
          <w:iCs/>
        </w:rPr>
      </w:pPr>
      <w:r w:rsidRPr="00A264EE">
        <w:rPr>
          <w:i/>
          <w:iCs/>
        </w:rPr>
        <w:t>Relatia</w:t>
      </w:r>
      <w:r w:rsidRPr="00A264EE">
        <w:rPr>
          <w:i/>
          <w:iCs/>
          <w:spacing w:val="-5"/>
        </w:rPr>
        <w:t xml:space="preserve"> </w:t>
      </w:r>
      <w:r w:rsidRPr="00A264EE">
        <w:rPr>
          <w:i/>
          <w:iCs/>
        </w:rPr>
        <w:t>cu</w:t>
      </w:r>
      <w:r w:rsidRPr="00A264EE">
        <w:rPr>
          <w:i/>
          <w:iCs/>
          <w:spacing w:val="-4"/>
        </w:rPr>
        <w:t xml:space="preserve"> </w:t>
      </w:r>
      <w:r w:rsidRPr="00A264EE">
        <w:rPr>
          <w:i/>
          <w:iCs/>
        </w:rPr>
        <w:t>alte</w:t>
      </w:r>
      <w:r w:rsidRPr="00A264EE">
        <w:rPr>
          <w:i/>
          <w:iCs/>
          <w:spacing w:val="-5"/>
        </w:rPr>
        <w:t xml:space="preserve"> </w:t>
      </w:r>
      <w:r w:rsidRPr="00A264EE">
        <w:rPr>
          <w:i/>
          <w:iCs/>
        </w:rPr>
        <w:t>proiecte</w:t>
      </w:r>
      <w:r w:rsidRPr="00A264EE">
        <w:rPr>
          <w:i/>
          <w:iCs/>
          <w:spacing w:val="-3"/>
        </w:rPr>
        <w:t xml:space="preserve"> </w:t>
      </w:r>
      <w:r w:rsidRPr="00A264EE">
        <w:rPr>
          <w:i/>
          <w:iCs/>
        </w:rPr>
        <w:t>existente</w:t>
      </w:r>
      <w:r w:rsidRPr="00A264EE">
        <w:rPr>
          <w:i/>
          <w:iCs/>
          <w:spacing w:val="-3"/>
        </w:rPr>
        <w:t xml:space="preserve"> </w:t>
      </w:r>
      <w:r w:rsidRPr="00A264EE">
        <w:rPr>
          <w:i/>
          <w:iCs/>
        </w:rPr>
        <w:t>sau</w:t>
      </w:r>
      <w:r w:rsidRPr="00A264EE">
        <w:rPr>
          <w:i/>
          <w:iCs/>
          <w:spacing w:val="-4"/>
        </w:rPr>
        <w:t xml:space="preserve"> </w:t>
      </w:r>
      <w:r w:rsidRPr="00A264EE">
        <w:rPr>
          <w:i/>
          <w:iCs/>
        </w:rPr>
        <w:t>planificate</w:t>
      </w:r>
    </w:p>
    <w:p w14:paraId="6C63A307" w14:textId="77777777" w:rsidR="00A264EE" w:rsidRDefault="00A264EE">
      <w:pPr>
        <w:spacing w:before="43"/>
        <w:ind w:left="191"/>
        <w:jc w:val="both"/>
        <w:rPr>
          <w:rFonts w:ascii="Arial" w:hAnsi="Arial" w:cs="Arial"/>
          <w:sz w:val="24"/>
        </w:rPr>
      </w:pPr>
    </w:p>
    <w:p w14:paraId="4B7034F1" w14:textId="141E605E" w:rsidR="00A751B4" w:rsidRPr="006D28F1" w:rsidRDefault="00804B67" w:rsidP="00A264EE">
      <w:pPr>
        <w:spacing w:before="43"/>
        <w:ind w:left="191" w:firstLine="529"/>
        <w:jc w:val="both"/>
        <w:rPr>
          <w:rFonts w:ascii="Arial" w:hAnsi="Arial" w:cs="Arial"/>
          <w:sz w:val="24"/>
        </w:rPr>
      </w:pPr>
      <w:r w:rsidRPr="006D28F1">
        <w:rPr>
          <w:rFonts w:ascii="Arial" w:hAnsi="Arial" w:cs="Arial"/>
          <w:sz w:val="24"/>
        </w:rPr>
        <w:t>Nu este</w:t>
      </w:r>
      <w:r w:rsidRPr="006D28F1">
        <w:rPr>
          <w:rFonts w:ascii="Arial" w:hAnsi="Arial" w:cs="Arial"/>
          <w:spacing w:val="-2"/>
          <w:sz w:val="24"/>
        </w:rPr>
        <w:t xml:space="preserve"> </w:t>
      </w:r>
      <w:r w:rsidRPr="006D28F1">
        <w:rPr>
          <w:rFonts w:ascii="Arial" w:hAnsi="Arial" w:cs="Arial"/>
          <w:sz w:val="24"/>
        </w:rPr>
        <w:t>cazul.</w:t>
      </w:r>
    </w:p>
    <w:p w14:paraId="2AABE92E" w14:textId="77777777" w:rsidR="00A751B4" w:rsidRPr="006D28F1" w:rsidRDefault="00A751B4">
      <w:pPr>
        <w:pStyle w:val="BodyText"/>
        <w:spacing w:before="1"/>
        <w:rPr>
          <w:rFonts w:ascii="Arial" w:hAnsi="Arial" w:cs="Arial"/>
          <w:sz w:val="31"/>
        </w:rPr>
      </w:pPr>
    </w:p>
    <w:p w14:paraId="201D4535" w14:textId="0B2749C5" w:rsidR="00A751B4" w:rsidRPr="00A264EE" w:rsidRDefault="00804B67" w:rsidP="00F226EC">
      <w:pPr>
        <w:pStyle w:val="Heading4"/>
        <w:numPr>
          <w:ilvl w:val="3"/>
          <w:numId w:val="33"/>
        </w:numPr>
        <w:rPr>
          <w:i/>
          <w:iCs/>
        </w:rPr>
      </w:pPr>
      <w:bookmarkStart w:id="56" w:name="3.7.4.9._Descrierea_alternativelor_studi"/>
      <w:bookmarkEnd w:id="56"/>
      <w:r w:rsidRPr="00A264EE">
        <w:rPr>
          <w:i/>
          <w:iCs/>
        </w:rPr>
        <w:t>Descrierea</w:t>
      </w:r>
      <w:r w:rsidRPr="00A264EE">
        <w:rPr>
          <w:i/>
          <w:iCs/>
          <w:spacing w:val="-7"/>
        </w:rPr>
        <w:t xml:space="preserve"> </w:t>
      </w:r>
      <w:r w:rsidRPr="00A264EE">
        <w:rPr>
          <w:i/>
          <w:iCs/>
        </w:rPr>
        <w:t>alternativelor</w:t>
      </w:r>
      <w:r w:rsidRPr="00A264EE">
        <w:rPr>
          <w:i/>
          <w:iCs/>
          <w:spacing w:val="-5"/>
        </w:rPr>
        <w:t xml:space="preserve"> </w:t>
      </w:r>
      <w:r w:rsidRPr="00A264EE">
        <w:rPr>
          <w:i/>
          <w:iCs/>
        </w:rPr>
        <w:t>studiate</w:t>
      </w:r>
      <w:r w:rsidRPr="00A264EE">
        <w:rPr>
          <w:i/>
          <w:iCs/>
          <w:spacing w:val="-7"/>
        </w:rPr>
        <w:t xml:space="preserve"> </w:t>
      </w:r>
      <w:r w:rsidRPr="00A264EE">
        <w:rPr>
          <w:i/>
          <w:iCs/>
        </w:rPr>
        <w:t>de</w:t>
      </w:r>
      <w:r w:rsidRPr="00A264EE">
        <w:rPr>
          <w:i/>
          <w:iCs/>
          <w:spacing w:val="-4"/>
        </w:rPr>
        <w:t xml:space="preserve"> </w:t>
      </w:r>
      <w:r w:rsidRPr="00A264EE">
        <w:rPr>
          <w:i/>
          <w:iCs/>
        </w:rPr>
        <w:t>titularul</w:t>
      </w:r>
      <w:r w:rsidRPr="00A264EE">
        <w:rPr>
          <w:i/>
          <w:iCs/>
          <w:spacing w:val="-5"/>
        </w:rPr>
        <w:t xml:space="preserve"> </w:t>
      </w:r>
      <w:r w:rsidRPr="00A264EE">
        <w:rPr>
          <w:i/>
          <w:iCs/>
        </w:rPr>
        <w:t>proiectului</w:t>
      </w:r>
    </w:p>
    <w:p w14:paraId="7667CB60" w14:textId="77777777" w:rsidR="00A264EE" w:rsidRDefault="00A264EE" w:rsidP="00A264EE">
      <w:pPr>
        <w:pStyle w:val="BodyText"/>
        <w:spacing w:before="40" w:line="278" w:lineRule="auto"/>
        <w:ind w:left="191" w:right="444" w:firstLine="529"/>
        <w:jc w:val="both"/>
        <w:rPr>
          <w:rFonts w:ascii="Arial" w:hAnsi="Arial" w:cs="Arial"/>
        </w:rPr>
      </w:pPr>
    </w:p>
    <w:p w14:paraId="1DF4BE46" w14:textId="7D45B619" w:rsidR="00A751B4" w:rsidRPr="006D28F1" w:rsidRDefault="00804B67" w:rsidP="00A264EE">
      <w:pPr>
        <w:pStyle w:val="BodyText"/>
        <w:spacing w:before="40" w:line="278" w:lineRule="auto"/>
        <w:ind w:left="191" w:right="444" w:firstLine="529"/>
        <w:jc w:val="both"/>
        <w:rPr>
          <w:rFonts w:ascii="Arial" w:hAnsi="Arial" w:cs="Arial"/>
        </w:rPr>
      </w:pPr>
      <w:r w:rsidRPr="006D28F1">
        <w:rPr>
          <w:rFonts w:ascii="Arial" w:hAnsi="Arial" w:cs="Arial"/>
        </w:rPr>
        <w:t>Pentru proiectul de fata nu a fost realizat un studiu de fezabilitate, nu au fost avute in vedere si</w:t>
      </w:r>
      <w:r w:rsidRPr="006D28F1">
        <w:rPr>
          <w:rFonts w:ascii="Arial" w:hAnsi="Arial" w:cs="Arial"/>
          <w:spacing w:val="1"/>
        </w:rPr>
        <w:t xml:space="preserve"> </w:t>
      </w:r>
      <w:r w:rsidRPr="006D28F1">
        <w:rPr>
          <w:rFonts w:ascii="Arial" w:hAnsi="Arial" w:cs="Arial"/>
        </w:rPr>
        <w:t>evaluate</w:t>
      </w:r>
      <w:r w:rsidRPr="006D28F1">
        <w:rPr>
          <w:rFonts w:ascii="Arial" w:hAnsi="Arial" w:cs="Arial"/>
          <w:spacing w:val="-1"/>
        </w:rPr>
        <w:t xml:space="preserve"> </w:t>
      </w:r>
      <w:r w:rsidRPr="006D28F1">
        <w:rPr>
          <w:rFonts w:ascii="Arial" w:hAnsi="Arial" w:cs="Arial"/>
        </w:rPr>
        <w:t>alternative</w:t>
      </w:r>
      <w:r w:rsidRPr="006D28F1">
        <w:rPr>
          <w:rFonts w:ascii="Arial" w:hAnsi="Arial" w:cs="Arial"/>
          <w:spacing w:val="-2"/>
        </w:rPr>
        <w:t xml:space="preserve"> </w:t>
      </w:r>
      <w:r w:rsidRPr="006D28F1">
        <w:rPr>
          <w:rFonts w:ascii="Arial" w:hAnsi="Arial" w:cs="Arial"/>
        </w:rPr>
        <w:t>tehnologice sau</w:t>
      </w:r>
      <w:r w:rsidRPr="006D28F1">
        <w:rPr>
          <w:rFonts w:ascii="Arial" w:hAnsi="Arial" w:cs="Arial"/>
          <w:spacing w:val="-1"/>
        </w:rPr>
        <w:t xml:space="preserve"> </w:t>
      </w:r>
      <w:r w:rsidRPr="006D28F1">
        <w:rPr>
          <w:rFonts w:ascii="Arial" w:hAnsi="Arial" w:cs="Arial"/>
        </w:rPr>
        <w:t>de amplasament.</w:t>
      </w:r>
    </w:p>
    <w:p w14:paraId="13DEE837" w14:textId="77777777" w:rsidR="00A264EE" w:rsidRPr="006D28F1" w:rsidRDefault="00A264EE">
      <w:pPr>
        <w:pStyle w:val="BodyText"/>
        <w:rPr>
          <w:rFonts w:ascii="Arial" w:hAnsi="Arial" w:cs="Arial"/>
          <w:sz w:val="25"/>
        </w:rPr>
      </w:pPr>
    </w:p>
    <w:p w14:paraId="5E02733B" w14:textId="1AA9B4D0" w:rsidR="00A751B4" w:rsidRPr="00A264EE" w:rsidRDefault="00804B67" w:rsidP="00F226EC">
      <w:pPr>
        <w:pStyle w:val="Heading4"/>
        <w:numPr>
          <w:ilvl w:val="3"/>
          <w:numId w:val="33"/>
        </w:numPr>
        <w:rPr>
          <w:i/>
          <w:iCs/>
        </w:rPr>
      </w:pPr>
      <w:bookmarkStart w:id="57" w:name="3.7.4.10._Alte_activitati_care_pot_apare"/>
      <w:bookmarkEnd w:id="57"/>
      <w:r w:rsidRPr="00A264EE">
        <w:rPr>
          <w:i/>
          <w:iCs/>
        </w:rPr>
        <w:t>Alte</w:t>
      </w:r>
      <w:r w:rsidRPr="00A264EE">
        <w:rPr>
          <w:i/>
          <w:iCs/>
          <w:spacing w:val="-2"/>
        </w:rPr>
        <w:t xml:space="preserve"> </w:t>
      </w:r>
      <w:r w:rsidRPr="00A264EE">
        <w:rPr>
          <w:i/>
          <w:iCs/>
        </w:rPr>
        <w:t>activitati</w:t>
      </w:r>
      <w:r w:rsidRPr="00A264EE">
        <w:rPr>
          <w:i/>
          <w:iCs/>
          <w:spacing w:val="-2"/>
        </w:rPr>
        <w:t xml:space="preserve"> </w:t>
      </w:r>
      <w:r w:rsidRPr="00A264EE">
        <w:rPr>
          <w:i/>
          <w:iCs/>
        </w:rPr>
        <w:t>care</w:t>
      </w:r>
      <w:r w:rsidRPr="00A264EE">
        <w:rPr>
          <w:i/>
          <w:iCs/>
          <w:spacing w:val="-2"/>
        </w:rPr>
        <w:t xml:space="preserve"> </w:t>
      </w:r>
      <w:r w:rsidRPr="00A264EE">
        <w:rPr>
          <w:i/>
          <w:iCs/>
        </w:rPr>
        <w:t>pot</w:t>
      </w:r>
      <w:r w:rsidRPr="00A264EE">
        <w:rPr>
          <w:i/>
          <w:iCs/>
          <w:spacing w:val="-4"/>
        </w:rPr>
        <w:t xml:space="preserve"> </w:t>
      </w:r>
      <w:r w:rsidRPr="00A264EE">
        <w:rPr>
          <w:i/>
          <w:iCs/>
        </w:rPr>
        <w:t>aparea</w:t>
      </w:r>
      <w:r w:rsidRPr="00A264EE">
        <w:rPr>
          <w:i/>
          <w:iCs/>
          <w:spacing w:val="-4"/>
        </w:rPr>
        <w:t xml:space="preserve"> </w:t>
      </w:r>
      <w:r w:rsidRPr="00A264EE">
        <w:rPr>
          <w:i/>
          <w:iCs/>
        </w:rPr>
        <w:t>ca</w:t>
      </w:r>
      <w:r w:rsidRPr="00A264EE">
        <w:rPr>
          <w:i/>
          <w:iCs/>
          <w:spacing w:val="-4"/>
        </w:rPr>
        <w:t xml:space="preserve"> </w:t>
      </w:r>
      <w:r w:rsidRPr="00A264EE">
        <w:rPr>
          <w:i/>
          <w:iCs/>
        </w:rPr>
        <w:t>urmare</w:t>
      </w:r>
      <w:r w:rsidRPr="00A264EE">
        <w:rPr>
          <w:i/>
          <w:iCs/>
          <w:spacing w:val="-2"/>
        </w:rPr>
        <w:t xml:space="preserve"> </w:t>
      </w:r>
      <w:r w:rsidRPr="00A264EE">
        <w:rPr>
          <w:i/>
          <w:iCs/>
        </w:rPr>
        <w:t>a</w:t>
      </w:r>
      <w:r w:rsidRPr="00A264EE">
        <w:rPr>
          <w:i/>
          <w:iCs/>
          <w:spacing w:val="-4"/>
        </w:rPr>
        <w:t xml:space="preserve"> </w:t>
      </w:r>
      <w:r w:rsidRPr="00A264EE">
        <w:rPr>
          <w:i/>
          <w:iCs/>
        </w:rPr>
        <w:t>proiectului</w:t>
      </w:r>
    </w:p>
    <w:p w14:paraId="05AD209B" w14:textId="77777777" w:rsidR="00A264EE" w:rsidRDefault="00A264EE" w:rsidP="00A264EE">
      <w:pPr>
        <w:pStyle w:val="BodyText"/>
        <w:spacing w:before="40" w:line="278" w:lineRule="auto"/>
        <w:ind w:left="191" w:right="444" w:firstLine="529"/>
        <w:jc w:val="both"/>
        <w:rPr>
          <w:rFonts w:ascii="Arial" w:hAnsi="Arial" w:cs="Arial"/>
        </w:rPr>
      </w:pPr>
    </w:p>
    <w:p w14:paraId="1F0B975F" w14:textId="7B8A5A0A" w:rsidR="00A751B4" w:rsidRPr="006D28F1" w:rsidRDefault="00804B67" w:rsidP="00A264EE">
      <w:pPr>
        <w:pStyle w:val="BodyText"/>
        <w:spacing w:before="40" w:line="278" w:lineRule="auto"/>
        <w:ind w:left="191" w:right="444" w:firstLine="529"/>
        <w:jc w:val="both"/>
        <w:rPr>
          <w:rFonts w:ascii="Arial" w:hAnsi="Arial" w:cs="Arial"/>
        </w:rPr>
      </w:pPr>
      <w:r w:rsidRPr="00176E0F">
        <w:rPr>
          <w:rFonts w:ascii="Arial" w:hAnsi="Arial" w:cs="Arial"/>
        </w:rPr>
        <w:t>Parcul fotovoltaic va furniza energie electrică nepoluantă conform „Strategiei Energetice a României pent</w:t>
      </w:r>
      <w:r w:rsidRPr="006D28F1">
        <w:rPr>
          <w:rFonts w:ascii="Arial" w:hAnsi="Arial" w:cs="Arial"/>
        </w:rPr>
        <w:t>ru</w:t>
      </w:r>
      <w:r w:rsidRPr="00176E0F">
        <w:rPr>
          <w:rFonts w:ascii="Arial" w:hAnsi="Arial" w:cs="Arial"/>
        </w:rPr>
        <w:t xml:space="preserve"> pe</w:t>
      </w:r>
      <w:r w:rsidRPr="006D28F1">
        <w:rPr>
          <w:rFonts w:ascii="Arial" w:hAnsi="Arial" w:cs="Arial"/>
        </w:rPr>
        <w:t>r</w:t>
      </w:r>
      <w:r w:rsidRPr="00176E0F">
        <w:rPr>
          <w:rFonts w:ascii="Arial" w:hAnsi="Arial" w:cs="Arial"/>
        </w:rPr>
        <w:t>ioad</w:t>
      </w:r>
      <w:r w:rsidRPr="006D28F1">
        <w:rPr>
          <w:rFonts w:ascii="Arial" w:hAnsi="Arial" w:cs="Arial"/>
        </w:rPr>
        <w:t>a</w:t>
      </w:r>
      <w:r w:rsidRPr="00176E0F">
        <w:rPr>
          <w:rFonts w:ascii="Arial" w:hAnsi="Arial" w:cs="Arial"/>
        </w:rPr>
        <w:t xml:space="preserve"> 2020-2030</w:t>
      </w:r>
      <w:r w:rsidRPr="006D28F1">
        <w:rPr>
          <w:rFonts w:ascii="Arial" w:hAnsi="Arial" w:cs="Arial"/>
        </w:rPr>
        <w:t xml:space="preserve">" </w:t>
      </w:r>
      <w:r w:rsidRPr="00176E0F">
        <w:rPr>
          <w:rFonts w:ascii="Arial" w:hAnsi="Arial" w:cs="Arial"/>
        </w:rPr>
        <w:t xml:space="preserve"> î</w:t>
      </w:r>
      <w:r w:rsidRPr="006D28F1">
        <w:rPr>
          <w:rFonts w:ascii="Arial" w:hAnsi="Arial" w:cs="Arial"/>
        </w:rPr>
        <w:t>n</w:t>
      </w:r>
      <w:r w:rsidRPr="00176E0F">
        <w:rPr>
          <w:rFonts w:ascii="Arial" w:hAnsi="Arial" w:cs="Arial"/>
        </w:rPr>
        <w:t xml:space="preserve"> </w:t>
      </w:r>
      <w:r w:rsidRPr="006D28F1">
        <w:rPr>
          <w:rFonts w:ascii="Arial" w:hAnsi="Arial" w:cs="Arial"/>
        </w:rPr>
        <w:t>c</w:t>
      </w:r>
      <w:r w:rsidRPr="00176E0F">
        <w:rPr>
          <w:rFonts w:ascii="Arial" w:hAnsi="Arial" w:cs="Arial"/>
        </w:rPr>
        <w:t>a</w:t>
      </w:r>
      <w:r w:rsidRPr="006D28F1">
        <w:rPr>
          <w:rFonts w:ascii="Arial" w:hAnsi="Arial" w:cs="Arial"/>
        </w:rPr>
        <w:t>re</w:t>
      </w:r>
      <w:r w:rsidRPr="00176E0F">
        <w:rPr>
          <w:rFonts w:ascii="Arial" w:hAnsi="Arial" w:cs="Arial"/>
        </w:rPr>
        <w:t xml:space="preserve"> </w:t>
      </w:r>
      <w:r w:rsidRPr="006D28F1">
        <w:rPr>
          <w:rFonts w:ascii="Arial" w:hAnsi="Arial" w:cs="Arial"/>
        </w:rPr>
        <w:t>se</w:t>
      </w:r>
      <w:r w:rsidRPr="00176E0F">
        <w:rPr>
          <w:rFonts w:ascii="Arial" w:hAnsi="Arial" w:cs="Arial"/>
        </w:rPr>
        <w:t xml:space="preserve"> </w:t>
      </w:r>
      <w:r w:rsidRPr="006D28F1">
        <w:rPr>
          <w:rFonts w:ascii="Arial" w:hAnsi="Arial" w:cs="Arial"/>
        </w:rPr>
        <w:t>m</w:t>
      </w:r>
      <w:r w:rsidRPr="00176E0F">
        <w:rPr>
          <w:rFonts w:ascii="Arial" w:hAnsi="Arial" w:cs="Arial"/>
        </w:rPr>
        <w:t xml:space="preserve">enţionează </w:t>
      </w:r>
      <w:r w:rsidRPr="006D28F1">
        <w:rPr>
          <w:rFonts w:ascii="Arial" w:hAnsi="Arial" w:cs="Arial"/>
        </w:rPr>
        <w:t>„</w:t>
      </w:r>
      <w:r w:rsidRPr="00176E0F">
        <w:rPr>
          <w:rFonts w:ascii="Arial" w:hAnsi="Arial" w:cs="Arial"/>
        </w:rPr>
        <w:t>P</w:t>
      </w:r>
      <w:r w:rsidRPr="006D28F1">
        <w:rPr>
          <w:rFonts w:ascii="Arial" w:hAnsi="Arial" w:cs="Arial"/>
        </w:rPr>
        <w:t>r</w:t>
      </w:r>
      <w:r w:rsidRPr="00176E0F">
        <w:rPr>
          <w:rFonts w:ascii="Arial" w:hAnsi="Arial" w:cs="Arial"/>
        </w:rPr>
        <w:t>o</w:t>
      </w:r>
      <w:r w:rsidRPr="006D28F1">
        <w:rPr>
          <w:rFonts w:ascii="Arial" w:hAnsi="Arial" w:cs="Arial"/>
        </w:rPr>
        <w:t>m</w:t>
      </w:r>
      <w:r w:rsidRPr="00176E0F">
        <w:rPr>
          <w:rFonts w:ascii="Arial" w:hAnsi="Arial" w:cs="Arial"/>
        </w:rPr>
        <w:t>o</w:t>
      </w:r>
      <w:r w:rsidRPr="006D28F1">
        <w:rPr>
          <w:rFonts w:ascii="Arial" w:hAnsi="Arial" w:cs="Arial"/>
        </w:rPr>
        <w:t>v</w:t>
      </w:r>
      <w:r w:rsidRPr="00176E0F">
        <w:rPr>
          <w:rFonts w:ascii="Arial" w:hAnsi="Arial" w:cs="Arial"/>
        </w:rPr>
        <w:t>a</w:t>
      </w:r>
      <w:r w:rsidRPr="006D28F1">
        <w:rPr>
          <w:rFonts w:ascii="Arial" w:hAnsi="Arial" w:cs="Arial"/>
        </w:rPr>
        <w:t>r</w:t>
      </w:r>
      <w:r w:rsidRPr="00176E0F">
        <w:rPr>
          <w:rFonts w:ascii="Arial" w:hAnsi="Arial" w:cs="Arial"/>
        </w:rPr>
        <w:t>e</w:t>
      </w:r>
      <w:r w:rsidRPr="006D28F1">
        <w:rPr>
          <w:rFonts w:ascii="Arial" w:hAnsi="Arial" w:cs="Arial"/>
        </w:rPr>
        <w:t>a</w:t>
      </w:r>
      <w:r w:rsidRPr="00176E0F">
        <w:rPr>
          <w:rFonts w:ascii="Arial" w:hAnsi="Arial" w:cs="Arial"/>
        </w:rPr>
        <w:t xml:space="preserve"> p</w:t>
      </w:r>
      <w:r w:rsidRPr="006D28F1">
        <w:rPr>
          <w:rFonts w:ascii="Arial" w:hAnsi="Arial" w:cs="Arial"/>
        </w:rPr>
        <w:t>r</w:t>
      </w:r>
      <w:r w:rsidRPr="00176E0F">
        <w:rPr>
          <w:rFonts w:ascii="Arial" w:hAnsi="Arial" w:cs="Arial"/>
        </w:rPr>
        <w:t>oduce</w:t>
      </w:r>
      <w:r w:rsidRPr="006D28F1">
        <w:rPr>
          <w:rFonts w:ascii="Arial" w:hAnsi="Arial" w:cs="Arial"/>
        </w:rPr>
        <w:t>r</w:t>
      </w:r>
      <w:r w:rsidRPr="00176E0F">
        <w:rPr>
          <w:rFonts w:ascii="Arial" w:hAnsi="Arial" w:cs="Arial"/>
        </w:rPr>
        <w:t>i</w:t>
      </w:r>
      <w:r w:rsidRPr="006D28F1">
        <w:rPr>
          <w:rFonts w:ascii="Arial" w:hAnsi="Arial" w:cs="Arial"/>
        </w:rPr>
        <w:t>i</w:t>
      </w:r>
      <w:r w:rsidRPr="00176E0F">
        <w:rPr>
          <w:rFonts w:ascii="Arial" w:hAnsi="Arial" w:cs="Arial"/>
        </w:rPr>
        <w:t xml:space="preserve"> ene</w:t>
      </w:r>
      <w:r w:rsidRPr="006D28F1">
        <w:rPr>
          <w:rFonts w:ascii="Arial" w:hAnsi="Arial" w:cs="Arial"/>
        </w:rPr>
        <w:t>r</w:t>
      </w:r>
      <w:r w:rsidRPr="00176E0F">
        <w:rPr>
          <w:rFonts w:ascii="Arial" w:hAnsi="Arial" w:cs="Arial"/>
        </w:rPr>
        <w:t>gie</w:t>
      </w:r>
      <w:r w:rsidRPr="006D28F1">
        <w:rPr>
          <w:rFonts w:ascii="Arial" w:hAnsi="Arial" w:cs="Arial"/>
        </w:rPr>
        <w:t>i</w:t>
      </w:r>
      <w:r w:rsidRPr="00176E0F">
        <w:rPr>
          <w:rFonts w:ascii="Arial" w:hAnsi="Arial" w:cs="Arial"/>
        </w:rPr>
        <w:t xml:space="preserve"> p</w:t>
      </w:r>
      <w:r w:rsidRPr="006D28F1">
        <w:rPr>
          <w:rFonts w:ascii="Arial" w:hAnsi="Arial" w:cs="Arial"/>
        </w:rPr>
        <w:t>e</w:t>
      </w:r>
      <w:r w:rsidRPr="00176E0F">
        <w:rPr>
          <w:rFonts w:ascii="Arial" w:hAnsi="Arial" w:cs="Arial"/>
        </w:rPr>
        <w:t xml:space="preserve"> bază de </w:t>
      </w:r>
      <w:r w:rsidRPr="006D28F1">
        <w:rPr>
          <w:rFonts w:ascii="Arial" w:hAnsi="Arial" w:cs="Arial"/>
        </w:rPr>
        <w:t>resurse</w:t>
      </w:r>
      <w:r w:rsidRPr="00176E0F">
        <w:rPr>
          <w:rFonts w:ascii="Arial" w:hAnsi="Arial" w:cs="Arial"/>
        </w:rPr>
        <w:t xml:space="preserve"> </w:t>
      </w:r>
      <w:r w:rsidRPr="006D28F1">
        <w:rPr>
          <w:rFonts w:ascii="Arial" w:hAnsi="Arial" w:cs="Arial"/>
        </w:rPr>
        <w:t>regenerabile".</w:t>
      </w:r>
    </w:p>
    <w:p w14:paraId="3581580B" w14:textId="77777777" w:rsidR="00AF7B9C" w:rsidRDefault="00AF7B9C">
      <w:pPr>
        <w:spacing w:before="1"/>
        <w:ind w:left="191"/>
        <w:jc w:val="both"/>
        <w:rPr>
          <w:rFonts w:ascii="Arial" w:hAnsi="Arial" w:cs="Arial"/>
          <w:i/>
        </w:rPr>
      </w:pPr>
    </w:p>
    <w:p w14:paraId="1ABAD16F" w14:textId="6F33E912" w:rsidR="00A751B4" w:rsidRPr="00A12EAE" w:rsidRDefault="00804B67" w:rsidP="00AF7B9C">
      <w:pPr>
        <w:spacing w:before="1"/>
        <w:ind w:left="191" w:firstLine="529"/>
        <w:jc w:val="both"/>
        <w:rPr>
          <w:rFonts w:ascii="Arial" w:hAnsi="Arial" w:cs="Arial"/>
          <w:b/>
          <w:bCs/>
          <w:i/>
        </w:rPr>
      </w:pPr>
      <w:r w:rsidRPr="00A12EAE">
        <w:rPr>
          <w:rFonts w:ascii="Arial" w:hAnsi="Arial" w:cs="Arial"/>
          <w:b/>
          <w:bCs/>
          <w:i/>
        </w:rPr>
        <w:t>Oportunitatea</w:t>
      </w:r>
      <w:r w:rsidRPr="00A12EAE">
        <w:rPr>
          <w:rFonts w:ascii="Arial" w:hAnsi="Arial" w:cs="Arial"/>
          <w:b/>
          <w:bCs/>
          <w:i/>
          <w:spacing w:val="-7"/>
        </w:rPr>
        <w:t xml:space="preserve"> </w:t>
      </w:r>
      <w:r w:rsidRPr="00A12EAE">
        <w:rPr>
          <w:rFonts w:ascii="Arial" w:hAnsi="Arial" w:cs="Arial"/>
          <w:b/>
          <w:bCs/>
          <w:i/>
        </w:rPr>
        <w:t>investitiei:</w:t>
      </w:r>
    </w:p>
    <w:p w14:paraId="0C015277" w14:textId="77777777" w:rsidR="00A751B4" w:rsidRPr="006D28F1" w:rsidRDefault="00804B67" w:rsidP="00F226EC">
      <w:pPr>
        <w:pStyle w:val="ListParagraph"/>
        <w:numPr>
          <w:ilvl w:val="4"/>
          <w:numId w:val="8"/>
        </w:numPr>
        <w:tabs>
          <w:tab w:val="left" w:pos="911"/>
          <w:tab w:val="left" w:pos="912"/>
        </w:tabs>
        <w:spacing w:before="37" w:line="273" w:lineRule="auto"/>
        <w:ind w:right="449"/>
        <w:rPr>
          <w:rFonts w:ascii="Arial" w:hAnsi="Arial" w:cs="Arial"/>
        </w:rPr>
      </w:pPr>
      <w:r w:rsidRPr="006D28F1">
        <w:rPr>
          <w:rFonts w:ascii="Arial" w:hAnsi="Arial" w:cs="Arial"/>
        </w:rPr>
        <w:t>introducerea</w:t>
      </w:r>
      <w:r w:rsidRPr="006D28F1">
        <w:rPr>
          <w:rFonts w:ascii="Arial" w:hAnsi="Arial" w:cs="Arial"/>
          <w:spacing w:val="9"/>
        </w:rPr>
        <w:t xml:space="preserve"> </w:t>
      </w:r>
      <w:r w:rsidRPr="006D28F1">
        <w:rPr>
          <w:rFonts w:ascii="Arial" w:hAnsi="Arial" w:cs="Arial"/>
        </w:rPr>
        <w:t>unei</w:t>
      </w:r>
      <w:r w:rsidRPr="006D28F1">
        <w:rPr>
          <w:rFonts w:ascii="Arial" w:hAnsi="Arial" w:cs="Arial"/>
          <w:spacing w:val="11"/>
        </w:rPr>
        <w:t xml:space="preserve"> </w:t>
      </w:r>
      <w:r w:rsidRPr="006D28F1">
        <w:rPr>
          <w:rFonts w:ascii="Arial" w:hAnsi="Arial" w:cs="Arial"/>
        </w:rPr>
        <w:t>capacitati</w:t>
      </w:r>
      <w:r w:rsidRPr="006D28F1">
        <w:rPr>
          <w:rFonts w:ascii="Arial" w:hAnsi="Arial" w:cs="Arial"/>
          <w:spacing w:val="12"/>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producere</w:t>
      </w:r>
      <w:r w:rsidRPr="006D28F1">
        <w:rPr>
          <w:rFonts w:ascii="Arial" w:hAnsi="Arial" w:cs="Arial"/>
          <w:spacing w:val="10"/>
        </w:rPr>
        <w:t xml:space="preserve"> </w:t>
      </w:r>
      <w:r w:rsidRPr="006D28F1">
        <w:rPr>
          <w:rFonts w:ascii="Arial" w:hAnsi="Arial" w:cs="Arial"/>
        </w:rPr>
        <w:t>energie</w:t>
      </w:r>
      <w:r w:rsidRPr="006D28F1">
        <w:rPr>
          <w:rFonts w:ascii="Arial" w:hAnsi="Arial" w:cs="Arial"/>
          <w:spacing w:val="12"/>
        </w:rPr>
        <w:t xml:space="preserve"> </w:t>
      </w:r>
      <w:r w:rsidRPr="006D28F1">
        <w:rPr>
          <w:rFonts w:ascii="Arial" w:hAnsi="Arial" w:cs="Arial"/>
        </w:rPr>
        <w:t>care</w:t>
      </w:r>
      <w:r w:rsidRPr="006D28F1">
        <w:rPr>
          <w:rFonts w:ascii="Arial" w:hAnsi="Arial" w:cs="Arial"/>
          <w:spacing w:val="9"/>
        </w:rPr>
        <w:t xml:space="preserve"> </w:t>
      </w:r>
      <w:r w:rsidRPr="006D28F1">
        <w:rPr>
          <w:rFonts w:ascii="Arial" w:hAnsi="Arial" w:cs="Arial"/>
        </w:rPr>
        <w:t>sa</w:t>
      </w:r>
      <w:r w:rsidRPr="006D28F1">
        <w:rPr>
          <w:rFonts w:ascii="Arial" w:hAnsi="Arial" w:cs="Arial"/>
          <w:spacing w:val="10"/>
        </w:rPr>
        <w:t xml:space="preserve"> </w:t>
      </w:r>
      <w:r w:rsidRPr="006D28F1">
        <w:rPr>
          <w:rFonts w:ascii="Arial" w:hAnsi="Arial" w:cs="Arial"/>
        </w:rPr>
        <w:t>minimizeze</w:t>
      </w:r>
      <w:r w:rsidRPr="006D28F1">
        <w:rPr>
          <w:rFonts w:ascii="Arial" w:hAnsi="Arial" w:cs="Arial"/>
          <w:spacing w:val="9"/>
        </w:rPr>
        <w:t xml:space="preserve"> </w:t>
      </w:r>
      <w:r w:rsidRPr="006D28F1">
        <w:rPr>
          <w:rFonts w:ascii="Arial" w:hAnsi="Arial" w:cs="Arial"/>
        </w:rPr>
        <w:t>problemele</w:t>
      </w:r>
      <w:r w:rsidRPr="006D28F1">
        <w:rPr>
          <w:rFonts w:ascii="Arial" w:hAnsi="Arial" w:cs="Arial"/>
          <w:spacing w:val="13"/>
        </w:rPr>
        <w:t xml:space="preserve"> </w:t>
      </w:r>
      <w:r w:rsidRPr="006D28F1">
        <w:rPr>
          <w:rFonts w:ascii="Arial" w:hAnsi="Arial" w:cs="Arial"/>
        </w:rPr>
        <w:t>avute</w:t>
      </w:r>
      <w:r w:rsidRPr="006D28F1">
        <w:rPr>
          <w:rFonts w:ascii="Arial" w:hAnsi="Arial" w:cs="Arial"/>
          <w:spacing w:val="9"/>
        </w:rPr>
        <w:t xml:space="preserve"> </w:t>
      </w:r>
      <w:r w:rsidRPr="006D28F1">
        <w:rPr>
          <w:rFonts w:ascii="Arial" w:hAnsi="Arial" w:cs="Arial"/>
        </w:rPr>
        <w:t>in</w:t>
      </w:r>
      <w:r w:rsidRPr="006D28F1">
        <w:rPr>
          <w:rFonts w:ascii="Arial" w:hAnsi="Arial" w:cs="Arial"/>
          <w:spacing w:val="-58"/>
        </w:rPr>
        <w:t xml:space="preserve"> </w:t>
      </w:r>
      <w:r w:rsidRPr="006D28F1">
        <w:rPr>
          <w:rFonts w:ascii="Arial" w:hAnsi="Arial" w:cs="Arial"/>
        </w:rPr>
        <w:t>alimenterea</w:t>
      </w:r>
      <w:r w:rsidRPr="006D28F1">
        <w:rPr>
          <w:rFonts w:ascii="Arial" w:hAnsi="Arial" w:cs="Arial"/>
          <w:spacing w:val="-3"/>
        </w:rPr>
        <w:t xml:space="preserve"> </w:t>
      </w:r>
      <w:r w:rsidRPr="006D28F1">
        <w:rPr>
          <w:rFonts w:ascii="Arial" w:hAnsi="Arial" w:cs="Arial"/>
        </w:rPr>
        <w:t>cu energie a</w:t>
      </w:r>
      <w:r w:rsidRPr="006D28F1">
        <w:rPr>
          <w:rFonts w:ascii="Arial" w:hAnsi="Arial" w:cs="Arial"/>
          <w:spacing w:val="-2"/>
        </w:rPr>
        <w:t xml:space="preserve"> </w:t>
      </w:r>
      <w:r w:rsidRPr="006D28F1">
        <w:rPr>
          <w:rFonts w:ascii="Arial" w:hAnsi="Arial" w:cs="Arial"/>
        </w:rPr>
        <w:t>zonei.</w:t>
      </w:r>
    </w:p>
    <w:p w14:paraId="29C5491E" w14:textId="77777777" w:rsidR="00A751B4" w:rsidRPr="006D28F1" w:rsidRDefault="00804B67" w:rsidP="00F226EC">
      <w:pPr>
        <w:pStyle w:val="ListParagraph"/>
        <w:numPr>
          <w:ilvl w:val="4"/>
          <w:numId w:val="8"/>
        </w:numPr>
        <w:tabs>
          <w:tab w:val="left" w:pos="911"/>
          <w:tab w:val="left" w:pos="912"/>
        </w:tabs>
        <w:spacing w:before="2"/>
        <w:rPr>
          <w:rFonts w:ascii="Arial" w:hAnsi="Arial" w:cs="Arial"/>
        </w:rPr>
      </w:pPr>
      <w:r w:rsidRPr="006D28F1">
        <w:rPr>
          <w:rFonts w:ascii="Arial" w:hAnsi="Arial" w:cs="Arial"/>
          <w:w w:val="95"/>
        </w:rPr>
        <w:t>dezvoltarea</w:t>
      </w:r>
      <w:r w:rsidRPr="006D28F1">
        <w:rPr>
          <w:rFonts w:ascii="Arial" w:hAnsi="Arial" w:cs="Arial"/>
          <w:spacing w:val="-9"/>
          <w:w w:val="95"/>
        </w:rPr>
        <w:t xml:space="preserve"> </w:t>
      </w:r>
      <w:r w:rsidRPr="006D28F1">
        <w:rPr>
          <w:rFonts w:ascii="Arial" w:hAnsi="Arial" w:cs="Arial"/>
          <w:w w:val="95"/>
        </w:rPr>
        <w:t>economică</w:t>
      </w:r>
      <w:r w:rsidRPr="006D28F1">
        <w:rPr>
          <w:rFonts w:ascii="Arial" w:hAnsi="Arial" w:cs="Arial"/>
          <w:spacing w:val="-9"/>
          <w:w w:val="95"/>
        </w:rPr>
        <w:t xml:space="preserve"> </w:t>
      </w:r>
      <w:r w:rsidRPr="006D28F1">
        <w:rPr>
          <w:rFonts w:ascii="Arial" w:hAnsi="Arial" w:cs="Arial"/>
          <w:w w:val="95"/>
        </w:rPr>
        <w:t>a</w:t>
      </w:r>
      <w:r w:rsidRPr="006D28F1">
        <w:rPr>
          <w:rFonts w:ascii="Arial" w:hAnsi="Arial" w:cs="Arial"/>
          <w:spacing w:val="-9"/>
          <w:w w:val="95"/>
        </w:rPr>
        <w:t xml:space="preserve"> </w:t>
      </w:r>
      <w:r w:rsidRPr="006D28F1">
        <w:rPr>
          <w:rFonts w:ascii="Arial" w:hAnsi="Arial" w:cs="Arial"/>
          <w:w w:val="95"/>
        </w:rPr>
        <w:t>zonei</w:t>
      </w:r>
      <w:r w:rsidRPr="006D28F1">
        <w:rPr>
          <w:rFonts w:ascii="Arial" w:hAnsi="Arial" w:cs="Arial"/>
          <w:spacing w:val="-7"/>
          <w:w w:val="95"/>
        </w:rPr>
        <w:t xml:space="preserve"> </w:t>
      </w:r>
      <w:r w:rsidRPr="006D28F1">
        <w:rPr>
          <w:rFonts w:ascii="Arial" w:hAnsi="Arial" w:cs="Arial"/>
          <w:w w:val="95"/>
        </w:rPr>
        <w:t>şi:</w:t>
      </w:r>
    </w:p>
    <w:p w14:paraId="1092CBFC" w14:textId="77777777" w:rsidR="00A751B4" w:rsidRPr="006D28F1" w:rsidRDefault="00804B67" w:rsidP="00F226EC">
      <w:pPr>
        <w:pStyle w:val="ListParagraph"/>
        <w:numPr>
          <w:ilvl w:val="4"/>
          <w:numId w:val="8"/>
        </w:numPr>
        <w:tabs>
          <w:tab w:val="left" w:pos="911"/>
          <w:tab w:val="left" w:pos="912"/>
        </w:tabs>
        <w:spacing w:before="35"/>
        <w:rPr>
          <w:rFonts w:ascii="Arial" w:hAnsi="Arial" w:cs="Arial"/>
        </w:rPr>
      </w:pPr>
      <w:r w:rsidRPr="006D28F1">
        <w:rPr>
          <w:rFonts w:ascii="Arial" w:hAnsi="Arial" w:cs="Arial"/>
          <w:w w:val="95"/>
        </w:rPr>
        <w:t>dezvoltarea</w:t>
      </w:r>
      <w:r w:rsidRPr="006D28F1">
        <w:rPr>
          <w:rFonts w:ascii="Arial" w:hAnsi="Arial" w:cs="Arial"/>
          <w:spacing w:val="23"/>
          <w:w w:val="95"/>
        </w:rPr>
        <w:t xml:space="preserve"> </w:t>
      </w:r>
      <w:r w:rsidRPr="006D28F1">
        <w:rPr>
          <w:rFonts w:ascii="Arial" w:hAnsi="Arial" w:cs="Arial"/>
          <w:w w:val="95"/>
        </w:rPr>
        <w:t>şi</w:t>
      </w:r>
      <w:r w:rsidRPr="006D28F1">
        <w:rPr>
          <w:rFonts w:ascii="Arial" w:hAnsi="Arial" w:cs="Arial"/>
          <w:spacing w:val="22"/>
          <w:w w:val="95"/>
        </w:rPr>
        <w:t xml:space="preserve"> </w:t>
      </w:r>
      <w:r w:rsidRPr="006D28F1">
        <w:rPr>
          <w:rFonts w:ascii="Arial" w:hAnsi="Arial" w:cs="Arial"/>
          <w:w w:val="95"/>
        </w:rPr>
        <w:t>modernizarea</w:t>
      </w:r>
      <w:r w:rsidRPr="006D28F1">
        <w:rPr>
          <w:rFonts w:ascii="Arial" w:hAnsi="Arial" w:cs="Arial"/>
          <w:spacing w:val="26"/>
          <w:w w:val="95"/>
        </w:rPr>
        <w:t xml:space="preserve"> </w:t>
      </w:r>
      <w:r w:rsidRPr="006D28F1">
        <w:rPr>
          <w:rFonts w:ascii="Arial" w:hAnsi="Arial" w:cs="Arial"/>
          <w:w w:val="95"/>
        </w:rPr>
        <w:t>infrastructurii</w:t>
      </w:r>
      <w:r w:rsidRPr="006D28F1">
        <w:rPr>
          <w:rFonts w:ascii="Arial" w:hAnsi="Arial" w:cs="Arial"/>
          <w:spacing w:val="26"/>
          <w:w w:val="95"/>
        </w:rPr>
        <w:t xml:space="preserve"> </w:t>
      </w:r>
      <w:r w:rsidRPr="006D28F1">
        <w:rPr>
          <w:rFonts w:ascii="Arial" w:hAnsi="Arial" w:cs="Arial"/>
          <w:w w:val="95"/>
        </w:rPr>
        <w:t>energetice;</w:t>
      </w:r>
    </w:p>
    <w:p w14:paraId="6AA82BFB" w14:textId="77777777" w:rsidR="00A751B4" w:rsidRPr="006D28F1" w:rsidRDefault="00804B67" w:rsidP="00F226EC">
      <w:pPr>
        <w:pStyle w:val="ListParagraph"/>
        <w:numPr>
          <w:ilvl w:val="4"/>
          <w:numId w:val="8"/>
        </w:numPr>
        <w:tabs>
          <w:tab w:val="left" w:pos="899"/>
          <w:tab w:val="left" w:pos="900"/>
        </w:tabs>
        <w:spacing w:before="38"/>
        <w:ind w:left="899" w:hanging="349"/>
        <w:rPr>
          <w:rFonts w:ascii="Arial" w:hAnsi="Arial" w:cs="Arial"/>
        </w:rPr>
      </w:pPr>
      <w:r w:rsidRPr="006D28F1">
        <w:rPr>
          <w:rFonts w:ascii="Arial" w:hAnsi="Arial" w:cs="Arial"/>
        </w:rPr>
        <w:t>dezvoltarea</w:t>
      </w:r>
      <w:r w:rsidRPr="006D28F1">
        <w:rPr>
          <w:rFonts w:ascii="Arial" w:hAnsi="Arial" w:cs="Arial"/>
          <w:spacing w:val="-6"/>
        </w:rPr>
        <w:t xml:space="preserve"> </w:t>
      </w:r>
      <w:r w:rsidRPr="006D28F1">
        <w:rPr>
          <w:rFonts w:ascii="Arial" w:hAnsi="Arial" w:cs="Arial"/>
        </w:rPr>
        <w:t>infrastructurii</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afaceri;</w:t>
      </w:r>
    </w:p>
    <w:p w14:paraId="50AC272E" w14:textId="77777777" w:rsidR="00A751B4" w:rsidRPr="006D28F1" w:rsidRDefault="00804B67" w:rsidP="00F226EC">
      <w:pPr>
        <w:pStyle w:val="ListParagraph"/>
        <w:numPr>
          <w:ilvl w:val="4"/>
          <w:numId w:val="8"/>
        </w:numPr>
        <w:tabs>
          <w:tab w:val="left" w:pos="900"/>
          <w:tab w:val="left" w:pos="901"/>
        </w:tabs>
        <w:spacing w:before="35" w:line="271" w:lineRule="auto"/>
        <w:ind w:left="912" w:right="446"/>
        <w:rPr>
          <w:rFonts w:ascii="Arial" w:hAnsi="Arial" w:cs="Arial"/>
        </w:rPr>
      </w:pPr>
      <w:r w:rsidRPr="006D28F1">
        <w:rPr>
          <w:rFonts w:ascii="Arial" w:hAnsi="Arial" w:cs="Arial"/>
        </w:rPr>
        <w:t>eficientizarea</w:t>
      </w:r>
      <w:r w:rsidRPr="006D28F1">
        <w:rPr>
          <w:rFonts w:ascii="Arial" w:hAnsi="Arial" w:cs="Arial"/>
          <w:spacing w:val="1"/>
        </w:rPr>
        <w:t xml:space="preserve"> </w:t>
      </w:r>
      <w:r w:rsidRPr="006D28F1">
        <w:rPr>
          <w:rFonts w:ascii="Arial" w:hAnsi="Arial" w:cs="Arial"/>
        </w:rPr>
        <w:t>consumului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energie</w:t>
      </w:r>
      <w:r w:rsidRPr="006D28F1">
        <w:rPr>
          <w:rFonts w:ascii="Arial" w:hAnsi="Arial" w:cs="Arial"/>
          <w:spacing w:val="1"/>
        </w:rPr>
        <w:t xml:space="preserve"> </w:t>
      </w:r>
      <w:r w:rsidRPr="006D28F1">
        <w:rPr>
          <w:rFonts w:ascii="Arial" w:hAnsi="Arial" w:cs="Arial"/>
        </w:rPr>
        <w:t>şi</w:t>
      </w:r>
      <w:r w:rsidRPr="006D28F1">
        <w:rPr>
          <w:rFonts w:ascii="Arial" w:hAnsi="Arial" w:cs="Arial"/>
          <w:spacing w:val="1"/>
        </w:rPr>
        <w:t xml:space="preserve"> </w:t>
      </w:r>
      <w:r w:rsidRPr="006D28F1">
        <w:rPr>
          <w:rFonts w:ascii="Arial" w:hAnsi="Arial" w:cs="Arial"/>
        </w:rPr>
        <w:t>promovarea</w:t>
      </w:r>
      <w:r w:rsidRPr="006D28F1">
        <w:rPr>
          <w:rFonts w:ascii="Arial" w:hAnsi="Arial" w:cs="Arial"/>
          <w:spacing w:val="1"/>
        </w:rPr>
        <w:t xml:space="preserve"> </w:t>
      </w:r>
      <w:r w:rsidRPr="006D28F1">
        <w:rPr>
          <w:rFonts w:ascii="Arial" w:hAnsi="Arial" w:cs="Arial"/>
        </w:rPr>
        <w:t>resurselor</w:t>
      </w:r>
      <w:r w:rsidRPr="006D28F1">
        <w:rPr>
          <w:rFonts w:ascii="Arial" w:hAnsi="Arial" w:cs="Arial"/>
          <w:spacing w:val="1"/>
        </w:rPr>
        <w:t xml:space="preserve"> </w:t>
      </w:r>
      <w:r w:rsidRPr="006D28F1">
        <w:rPr>
          <w:rFonts w:ascii="Arial" w:hAnsi="Arial" w:cs="Arial"/>
        </w:rPr>
        <w:t>regenerabile,</w:t>
      </w:r>
      <w:r w:rsidRPr="006D28F1">
        <w:rPr>
          <w:rFonts w:ascii="Arial" w:hAnsi="Arial" w:cs="Arial"/>
          <w:spacing w:val="1"/>
        </w:rPr>
        <w:t xml:space="preserve"> </w:t>
      </w:r>
      <w:r w:rsidRPr="006D28F1">
        <w:rPr>
          <w:rFonts w:ascii="Arial" w:hAnsi="Arial" w:cs="Arial"/>
        </w:rPr>
        <w:t>inovării,</w:t>
      </w:r>
      <w:r w:rsidRPr="006D28F1">
        <w:rPr>
          <w:rFonts w:ascii="Arial" w:hAnsi="Arial" w:cs="Arial"/>
          <w:spacing w:val="-59"/>
        </w:rPr>
        <w:t xml:space="preserve"> </w:t>
      </w:r>
      <w:r w:rsidRPr="006D28F1">
        <w:rPr>
          <w:rFonts w:ascii="Arial" w:hAnsi="Arial" w:cs="Arial"/>
        </w:rPr>
        <w:t>cercetării</w:t>
      </w:r>
      <w:r w:rsidRPr="006D28F1">
        <w:rPr>
          <w:rFonts w:ascii="Arial" w:hAnsi="Arial" w:cs="Arial"/>
          <w:spacing w:val="-4"/>
        </w:rPr>
        <w:t xml:space="preserve"> </w:t>
      </w:r>
      <w:r w:rsidRPr="006D28F1">
        <w:rPr>
          <w:rFonts w:ascii="Arial" w:hAnsi="Arial" w:cs="Arial"/>
        </w:rPr>
        <w:t>şi</w:t>
      </w:r>
      <w:r w:rsidRPr="006D28F1">
        <w:rPr>
          <w:rFonts w:ascii="Arial" w:hAnsi="Arial" w:cs="Arial"/>
          <w:spacing w:val="-3"/>
        </w:rPr>
        <w:t xml:space="preserve"> </w:t>
      </w:r>
      <w:r w:rsidRPr="006D28F1">
        <w:rPr>
          <w:rFonts w:ascii="Arial" w:hAnsi="Arial" w:cs="Arial"/>
        </w:rPr>
        <w:t>dezvoltării</w:t>
      </w:r>
      <w:r w:rsidRPr="006D28F1">
        <w:rPr>
          <w:rFonts w:ascii="Arial" w:hAnsi="Arial" w:cs="Arial"/>
          <w:spacing w:val="-4"/>
        </w:rPr>
        <w:t xml:space="preserve"> </w:t>
      </w:r>
      <w:r w:rsidRPr="006D28F1">
        <w:rPr>
          <w:rFonts w:ascii="Arial" w:hAnsi="Arial" w:cs="Arial"/>
        </w:rPr>
        <w:t>tehnologice.</w:t>
      </w:r>
    </w:p>
    <w:p w14:paraId="7767F83C" w14:textId="32FD2846" w:rsidR="00A751B4" w:rsidRDefault="00A751B4">
      <w:pPr>
        <w:pStyle w:val="BodyText"/>
        <w:rPr>
          <w:rFonts w:ascii="Arial" w:hAnsi="Arial" w:cs="Arial"/>
          <w:sz w:val="24"/>
        </w:rPr>
      </w:pPr>
    </w:p>
    <w:p w14:paraId="3CF4184D" w14:textId="5FA031DA" w:rsidR="00A751B4" w:rsidRPr="00AF7B9C" w:rsidRDefault="00804B67" w:rsidP="00F226EC">
      <w:pPr>
        <w:pStyle w:val="Heading2"/>
        <w:numPr>
          <w:ilvl w:val="1"/>
          <w:numId w:val="33"/>
        </w:numPr>
      </w:pPr>
      <w:bookmarkStart w:id="58" w:name="3.8._Alte_autorizatii_cerute_pentru_proi"/>
      <w:bookmarkStart w:id="59" w:name="_Toc153798141"/>
      <w:bookmarkEnd w:id="58"/>
      <w:r w:rsidRPr="00AF7B9C">
        <w:t>Alte autorizatii cerute pentru proiect</w:t>
      </w:r>
      <w:bookmarkEnd w:id="59"/>
    </w:p>
    <w:p w14:paraId="7B551AD6" w14:textId="77777777" w:rsidR="00A751B4" w:rsidRPr="006D28F1" w:rsidRDefault="00A751B4">
      <w:pPr>
        <w:pStyle w:val="BodyText"/>
        <w:spacing w:before="3"/>
        <w:rPr>
          <w:rFonts w:ascii="Arial" w:hAnsi="Arial" w:cs="Arial"/>
          <w:b/>
          <w:sz w:val="31"/>
        </w:rPr>
      </w:pPr>
    </w:p>
    <w:p w14:paraId="0AF36DEB" w14:textId="29E40F5E" w:rsidR="00A751B4" w:rsidRPr="0040658D" w:rsidRDefault="00804B67" w:rsidP="00AF7B9C">
      <w:pPr>
        <w:pStyle w:val="BodyText"/>
        <w:spacing w:line="276" w:lineRule="auto"/>
        <w:ind w:left="191" w:right="450" w:firstLine="529"/>
        <w:jc w:val="both"/>
        <w:rPr>
          <w:rFonts w:ascii="Arial" w:hAnsi="Arial" w:cs="Arial"/>
        </w:rPr>
      </w:pPr>
      <w:r w:rsidRPr="006D28F1">
        <w:rPr>
          <w:rFonts w:ascii="Arial" w:hAnsi="Arial" w:cs="Arial"/>
        </w:rPr>
        <w:t xml:space="preserve">In conformitate cu prevederile legale si cerintele specifice ale </w:t>
      </w:r>
      <w:r w:rsidRPr="0040658D">
        <w:rPr>
          <w:rFonts w:ascii="Arial" w:hAnsi="Arial" w:cs="Arial"/>
        </w:rPr>
        <w:t>Certificat</w:t>
      </w:r>
      <w:r w:rsidR="00176E0F">
        <w:rPr>
          <w:rFonts w:ascii="Arial" w:hAnsi="Arial" w:cs="Arial"/>
        </w:rPr>
        <w:t>ului</w:t>
      </w:r>
      <w:r w:rsidRPr="0040658D">
        <w:rPr>
          <w:rFonts w:ascii="Arial" w:hAnsi="Arial" w:cs="Arial"/>
        </w:rPr>
        <w:t xml:space="preserve"> de Urbanism nr. </w:t>
      </w:r>
      <w:r w:rsidR="001843A2">
        <w:rPr>
          <w:rFonts w:ascii="Arial" w:hAnsi="Arial" w:cs="Arial"/>
        </w:rPr>
        <w:t>12</w:t>
      </w:r>
      <w:r w:rsidRPr="0040658D">
        <w:rPr>
          <w:rFonts w:ascii="Arial" w:hAnsi="Arial" w:cs="Arial"/>
        </w:rPr>
        <w:t xml:space="preserve"> din</w:t>
      </w:r>
      <w:r w:rsidRPr="0040658D">
        <w:rPr>
          <w:rFonts w:ascii="Arial" w:hAnsi="Arial" w:cs="Arial"/>
          <w:spacing w:val="1"/>
        </w:rPr>
        <w:t xml:space="preserve"> </w:t>
      </w:r>
      <w:r w:rsidR="00AE30B5">
        <w:rPr>
          <w:rFonts w:ascii="Arial" w:hAnsi="Arial" w:cs="Arial"/>
          <w:spacing w:val="1"/>
        </w:rPr>
        <w:t>0</w:t>
      </w:r>
      <w:r w:rsidR="00176E0F">
        <w:rPr>
          <w:rFonts w:ascii="Arial" w:hAnsi="Arial" w:cs="Arial"/>
          <w:spacing w:val="1"/>
        </w:rPr>
        <w:t>6</w:t>
      </w:r>
      <w:r w:rsidRPr="0040658D">
        <w:rPr>
          <w:rFonts w:ascii="Arial" w:hAnsi="Arial" w:cs="Arial"/>
        </w:rPr>
        <w:t>.</w:t>
      </w:r>
      <w:r w:rsidR="0040658D" w:rsidRPr="0040658D">
        <w:rPr>
          <w:rFonts w:ascii="Arial" w:hAnsi="Arial" w:cs="Arial"/>
        </w:rPr>
        <w:t>0</w:t>
      </w:r>
      <w:r w:rsidR="00AE30B5">
        <w:rPr>
          <w:rFonts w:ascii="Arial" w:hAnsi="Arial" w:cs="Arial"/>
        </w:rPr>
        <w:t>2</w:t>
      </w:r>
      <w:r w:rsidRPr="0040658D">
        <w:rPr>
          <w:rFonts w:ascii="Arial" w:hAnsi="Arial" w:cs="Arial"/>
        </w:rPr>
        <w:t>.202</w:t>
      </w:r>
      <w:r w:rsidR="00176E0F">
        <w:rPr>
          <w:rFonts w:ascii="Arial" w:hAnsi="Arial" w:cs="Arial"/>
        </w:rPr>
        <w:t>3</w:t>
      </w:r>
      <w:r w:rsidRPr="0040658D">
        <w:rPr>
          <w:rFonts w:ascii="Arial" w:hAnsi="Arial" w:cs="Arial"/>
        </w:rPr>
        <w:t>,</w:t>
      </w:r>
      <w:r w:rsidRPr="0040658D">
        <w:rPr>
          <w:rFonts w:ascii="Arial" w:hAnsi="Arial" w:cs="Arial"/>
          <w:spacing w:val="1"/>
        </w:rPr>
        <w:t xml:space="preserve"> </w:t>
      </w:r>
      <w:r w:rsidRPr="0040658D">
        <w:rPr>
          <w:rFonts w:ascii="Arial" w:hAnsi="Arial" w:cs="Arial"/>
        </w:rPr>
        <w:t>s-a</w:t>
      </w:r>
      <w:r w:rsidRPr="0040658D">
        <w:rPr>
          <w:rFonts w:ascii="Arial" w:hAnsi="Arial" w:cs="Arial"/>
          <w:spacing w:val="-2"/>
        </w:rPr>
        <w:t xml:space="preserve"> </w:t>
      </w:r>
      <w:r w:rsidRPr="0040658D">
        <w:rPr>
          <w:rFonts w:ascii="Arial" w:hAnsi="Arial" w:cs="Arial"/>
        </w:rPr>
        <w:t>solicitat</w:t>
      </w:r>
      <w:r w:rsidRPr="0040658D">
        <w:rPr>
          <w:rFonts w:ascii="Arial" w:hAnsi="Arial" w:cs="Arial"/>
          <w:spacing w:val="-1"/>
        </w:rPr>
        <w:t xml:space="preserve"> </w:t>
      </w:r>
      <w:r w:rsidRPr="0040658D">
        <w:rPr>
          <w:rFonts w:ascii="Arial" w:hAnsi="Arial" w:cs="Arial"/>
        </w:rPr>
        <w:t>obtinerea urmatoarelor</w:t>
      </w:r>
      <w:r w:rsidRPr="0040658D">
        <w:rPr>
          <w:rFonts w:ascii="Arial" w:hAnsi="Arial" w:cs="Arial"/>
          <w:spacing w:val="1"/>
        </w:rPr>
        <w:t xml:space="preserve"> </w:t>
      </w:r>
      <w:r w:rsidRPr="0040658D">
        <w:rPr>
          <w:rFonts w:ascii="Arial" w:hAnsi="Arial" w:cs="Arial"/>
        </w:rPr>
        <w:t>avize si</w:t>
      </w:r>
      <w:r w:rsidRPr="0040658D">
        <w:rPr>
          <w:rFonts w:ascii="Arial" w:hAnsi="Arial" w:cs="Arial"/>
          <w:spacing w:val="-1"/>
        </w:rPr>
        <w:t xml:space="preserve"> </w:t>
      </w:r>
      <w:r w:rsidRPr="0040658D">
        <w:rPr>
          <w:rFonts w:ascii="Arial" w:hAnsi="Arial" w:cs="Arial"/>
        </w:rPr>
        <w:t>acorduri:</w:t>
      </w:r>
    </w:p>
    <w:p w14:paraId="3E2413E6" w14:textId="0B179A71" w:rsidR="00A751B4" w:rsidRPr="001843A2" w:rsidRDefault="00804B67" w:rsidP="00F226EC">
      <w:pPr>
        <w:pStyle w:val="ListParagraph"/>
        <w:numPr>
          <w:ilvl w:val="0"/>
          <w:numId w:val="6"/>
        </w:numPr>
        <w:tabs>
          <w:tab w:val="left" w:pos="550"/>
          <w:tab w:val="left" w:pos="551"/>
        </w:tabs>
        <w:spacing w:before="24"/>
        <w:ind w:left="550" w:hanging="361"/>
        <w:rPr>
          <w:rFonts w:ascii="Arial" w:hAnsi="Arial" w:cs="Arial"/>
        </w:rPr>
      </w:pPr>
      <w:r w:rsidRPr="001843A2">
        <w:rPr>
          <w:rFonts w:ascii="Arial" w:hAnsi="Arial" w:cs="Arial"/>
        </w:rPr>
        <w:t xml:space="preserve">aviz </w:t>
      </w:r>
      <w:r w:rsidR="00AE30B5" w:rsidRPr="001843A2">
        <w:rPr>
          <w:rFonts w:ascii="Arial" w:hAnsi="Arial" w:cs="Arial"/>
        </w:rPr>
        <w:t>ORANGE COMMUNICATION S.A.;</w:t>
      </w:r>
    </w:p>
    <w:p w14:paraId="5D64FE09" w14:textId="604010B2" w:rsidR="00AE30B5" w:rsidRPr="001843A2" w:rsidRDefault="00AE30B5" w:rsidP="00F226EC">
      <w:pPr>
        <w:pStyle w:val="ListParagraph"/>
        <w:numPr>
          <w:ilvl w:val="0"/>
          <w:numId w:val="6"/>
        </w:numPr>
        <w:tabs>
          <w:tab w:val="left" w:pos="550"/>
          <w:tab w:val="left" w:pos="551"/>
        </w:tabs>
        <w:spacing w:before="24"/>
        <w:ind w:left="550" w:hanging="361"/>
        <w:rPr>
          <w:rFonts w:ascii="Arial" w:hAnsi="Arial" w:cs="Arial"/>
        </w:rPr>
      </w:pPr>
      <w:r w:rsidRPr="001843A2">
        <w:rPr>
          <w:rFonts w:ascii="Arial" w:hAnsi="Arial" w:cs="Arial"/>
        </w:rPr>
        <w:t>aviz ANIF;</w:t>
      </w:r>
    </w:p>
    <w:p w14:paraId="1B5217C2" w14:textId="1FB93398" w:rsidR="00AE30B5" w:rsidRPr="001843A2" w:rsidRDefault="00AE30B5" w:rsidP="00F226EC">
      <w:pPr>
        <w:pStyle w:val="ListParagraph"/>
        <w:numPr>
          <w:ilvl w:val="0"/>
          <w:numId w:val="6"/>
        </w:numPr>
        <w:tabs>
          <w:tab w:val="left" w:pos="550"/>
          <w:tab w:val="left" w:pos="551"/>
        </w:tabs>
        <w:spacing w:before="24"/>
        <w:ind w:left="550" w:hanging="361"/>
        <w:rPr>
          <w:rFonts w:ascii="Arial" w:hAnsi="Arial" w:cs="Arial"/>
        </w:rPr>
      </w:pPr>
      <w:r w:rsidRPr="001843A2">
        <w:rPr>
          <w:rFonts w:ascii="Arial" w:hAnsi="Arial" w:cs="Arial"/>
        </w:rPr>
        <w:t xml:space="preserve">aviz </w:t>
      </w:r>
      <w:r w:rsidR="001843A2" w:rsidRPr="001843A2">
        <w:rPr>
          <w:rFonts w:ascii="Arial" w:hAnsi="Arial" w:cs="Arial"/>
        </w:rPr>
        <w:t>OSPA</w:t>
      </w:r>
      <w:r w:rsidRPr="001843A2">
        <w:rPr>
          <w:rFonts w:ascii="Arial" w:hAnsi="Arial" w:cs="Arial"/>
        </w:rPr>
        <w:t>;</w:t>
      </w:r>
    </w:p>
    <w:p w14:paraId="63C5680E" w14:textId="1B6A5740" w:rsidR="00AE30B5" w:rsidRDefault="00AE30B5" w:rsidP="00F226EC">
      <w:pPr>
        <w:pStyle w:val="ListParagraph"/>
        <w:numPr>
          <w:ilvl w:val="0"/>
          <w:numId w:val="6"/>
        </w:numPr>
        <w:tabs>
          <w:tab w:val="left" w:pos="550"/>
          <w:tab w:val="left" w:pos="551"/>
        </w:tabs>
        <w:spacing w:before="24"/>
        <w:ind w:left="550" w:hanging="361"/>
        <w:rPr>
          <w:rFonts w:ascii="Arial" w:hAnsi="Arial" w:cs="Arial"/>
        </w:rPr>
      </w:pPr>
      <w:r w:rsidRPr="001843A2">
        <w:rPr>
          <w:rFonts w:ascii="Arial" w:hAnsi="Arial" w:cs="Arial"/>
        </w:rPr>
        <w:t>aviz Directia Agricultura;</w:t>
      </w:r>
    </w:p>
    <w:p w14:paraId="000ADDC6" w14:textId="03899E72" w:rsidR="001843A2" w:rsidRPr="001843A2" w:rsidRDefault="001843A2" w:rsidP="00F226EC">
      <w:pPr>
        <w:pStyle w:val="ListParagraph"/>
        <w:numPr>
          <w:ilvl w:val="0"/>
          <w:numId w:val="6"/>
        </w:numPr>
        <w:tabs>
          <w:tab w:val="left" w:pos="550"/>
          <w:tab w:val="left" w:pos="551"/>
        </w:tabs>
        <w:spacing w:before="24"/>
        <w:ind w:left="550" w:hanging="361"/>
        <w:rPr>
          <w:rFonts w:ascii="Arial" w:hAnsi="Arial" w:cs="Arial"/>
        </w:rPr>
      </w:pPr>
      <w:r>
        <w:rPr>
          <w:rFonts w:ascii="Arial" w:hAnsi="Arial" w:cs="Arial"/>
        </w:rPr>
        <w:t>aviz CFR;</w:t>
      </w:r>
    </w:p>
    <w:p w14:paraId="36245DA5" w14:textId="3CCA1ECF" w:rsidR="00AE30B5" w:rsidRPr="001843A2" w:rsidRDefault="00AE30B5" w:rsidP="00F226EC">
      <w:pPr>
        <w:pStyle w:val="ListParagraph"/>
        <w:numPr>
          <w:ilvl w:val="0"/>
          <w:numId w:val="6"/>
        </w:numPr>
        <w:tabs>
          <w:tab w:val="left" w:pos="550"/>
          <w:tab w:val="left" w:pos="551"/>
        </w:tabs>
        <w:spacing w:before="24"/>
        <w:ind w:left="550" w:hanging="361"/>
        <w:rPr>
          <w:rFonts w:ascii="Arial" w:hAnsi="Arial" w:cs="Arial"/>
        </w:rPr>
      </w:pPr>
      <w:r w:rsidRPr="001843A2">
        <w:rPr>
          <w:rFonts w:ascii="Arial" w:hAnsi="Arial" w:cs="Arial"/>
        </w:rPr>
        <w:t>aviz Cultura.</w:t>
      </w:r>
    </w:p>
    <w:p w14:paraId="5345F2EA" w14:textId="77777777" w:rsidR="00AE30B5" w:rsidRDefault="00AE30B5" w:rsidP="00AE30B5">
      <w:pPr>
        <w:tabs>
          <w:tab w:val="left" w:pos="550"/>
          <w:tab w:val="left" w:pos="551"/>
        </w:tabs>
        <w:spacing w:before="24"/>
        <w:rPr>
          <w:rFonts w:ascii="Arial" w:hAnsi="Arial" w:cs="Arial"/>
        </w:rPr>
      </w:pPr>
    </w:p>
    <w:p w14:paraId="05425B8D" w14:textId="77777777" w:rsidR="00AE30B5" w:rsidRDefault="00AE30B5" w:rsidP="00AE30B5">
      <w:pPr>
        <w:tabs>
          <w:tab w:val="left" w:pos="550"/>
          <w:tab w:val="left" w:pos="551"/>
        </w:tabs>
        <w:spacing w:before="24"/>
        <w:rPr>
          <w:rFonts w:ascii="Arial" w:hAnsi="Arial" w:cs="Arial"/>
        </w:rPr>
      </w:pPr>
    </w:p>
    <w:p w14:paraId="7D57D109" w14:textId="77777777" w:rsidR="00AE30B5" w:rsidRDefault="00AE30B5" w:rsidP="00AE30B5">
      <w:pPr>
        <w:tabs>
          <w:tab w:val="left" w:pos="550"/>
          <w:tab w:val="left" w:pos="551"/>
        </w:tabs>
        <w:spacing w:before="24"/>
        <w:rPr>
          <w:rFonts w:ascii="Arial" w:hAnsi="Arial" w:cs="Arial"/>
        </w:rPr>
      </w:pPr>
    </w:p>
    <w:p w14:paraId="3D24D4A4" w14:textId="77777777" w:rsidR="00AE30B5" w:rsidRDefault="00AE30B5" w:rsidP="00AE30B5">
      <w:pPr>
        <w:tabs>
          <w:tab w:val="left" w:pos="550"/>
          <w:tab w:val="left" w:pos="551"/>
        </w:tabs>
        <w:spacing w:before="24"/>
        <w:rPr>
          <w:rFonts w:ascii="Arial" w:hAnsi="Arial" w:cs="Arial"/>
        </w:rPr>
      </w:pPr>
    </w:p>
    <w:p w14:paraId="483A2AE3" w14:textId="6C97E3D1" w:rsidR="00B3499E" w:rsidRDefault="00B3499E" w:rsidP="00AE30B5">
      <w:pPr>
        <w:tabs>
          <w:tab w:val="left" w:pos="550"/>
          <w:tab w:val="left" w:pos="551"/>
        </w:tabs>
        <w:spacing w:before="24"/>
        <w:rPr>
          <w:rFonts w:ascii="Arial" w:hAnsi="Arial" w:cs="Arial"/>
        </w:rPr>
      </w:pPr>
    </w:p>
    <w:p w14:paraId="4E446A5C" w14:textId="77777777" w:rsidR="00B3499E" w:rsidRDefault="00B3499E" w:rsidP="00AE30B5">
      <w:pPr>
        <w:tabs>
          <w:tab w:val="left" w:pos="550"/>
          <w:tab w:val="left" w:pos="551"/>
        </w:tabs>
        <w:spacing w:before="24"/>
        <w:rPr>
          <w:rFonts w:ascii="Arial" w:hAnsi="Arial" w:cs="Arial"/>
        </w:rPr>
      </w:pPr>
    </w:p>
    <w:p w14:paraId="33890AAD" w14:textId="77777777" w:rsidR="000E0A38" w:rsidRDefault="000E0A38" w:rsidP="00AE30B5">
      <w:pPr>
        <w:tabs>
          <w:tab w:val="left" w:pos="550"/>
          <w:tab w:val="left" w:pos="551"/>
        </w:tabs>
        <w:spacing w:before="24"/>
        <w:rPr>
          <w:rFonts w:ascii="Arial" w:hAnsi="Arial" w:cs="Arial"/>
        </w:rPr>
      </w:pPr>
    </w:p>
    <w:p w14:paraId="7481E66A" w14:textId="77777777" w:rsidR="00B3499E" w:rsidRDefault="00B3499E" w:rsidP="00AE30B5">
      <w:pPr>
        <w:tabs>
          <w:tab w:val="left" w:pos="550"/>
          <w:tab w:val="left" w:pos="551"/>
        </w:tabs>
        <w:spacing w:before="24"/>
        <w:rPr>
          <w:rFonts w:ascii="Arial" w:hAnsi="Arial" w:cs="Arial"/>
        </w:rPr>
      </w:pPr>
    </w:p>
    <w:p w14:paraId="362C4840" w14:textId="77777777" w:rsidR="00B3499E" w:rsidRDefault="00B3499E" w:rsidP="00AE30B5">
      <w:pPr>
        <w:tabs>
          <w:tab w:val="left" w:pos="550"/>
          <w:tab w:val="left" w:pos="551"/>
        </w:tabs>
        <w:spacing w:before="24"/>
        <w:rPr>
          <w:rFonts w:ascii="Arial" w:hAnsi="Arial" w:cs="Arial"/>
        </w:rPr>
      </w:pPr>
    </w:p>
    <w:p w14:paraId="38A1FC43" w14:textId="77777777" w:rsidR="00B3499E" w:rsidRDefault="00B3499E" w:rsidP="00AE30B5">
      <w:pPr>
        <w:tabs>
          <w:tab w:val="left" w:pos="550"/>
          <w:tab w:val="left" w:pos="551"/>
        </w:tabs>
        <w:spacing w:before="24"/>
        <w:rPr>
          <w:rFonts w:ascii="Arial" w:hAnsi="Arial" w:cs="Arial"/>
        </w:rPr>
      </w:pPr>
    </w:p>
    <w:p w14:paraId="630D1628" w14:textId="77777777" w:rsidR="00AE30B5" w:rsidRDefault="00AE30B5" w:rsidP="00AE30B5">
      <w:pPr>
        <w:tabs>
          <w:tab w:val="left" w:pos="550"/>
          <w:tab w:val="left" w:pos="551"/>
        </w:tabs>
        <w:spacing w:before="24"/>
        <w:rPr>
          <w:rFonts w:ascii="Arial" w:hAnsi="Arial" w:cs="Arial"/>
        </w:rPr>
      </w:pPr>
    </w:p>
    <w:p w14:paraId="1642A3C8" w14:textId="77777777" w:rsidR="00AE30B5" w:rsidRDefault="00AE30B5" w:rsidP="00AE30B5">
      <w:pPr>
        <w:tabs>
          <w:tab w:val="left" w:pos="550"/>
          <w:tab w:val="left" w:pos="551"/>
        </w:tabs>
        <w:spacing w:before="24"/>
        <w:rPr>
          <w:rFonts w:ascii="Arial" w:hAnsi="Arial" w:cs="Arial"/>
        </w:rPr>
      </w:pPr>
    </w:p>
    <w:p w14:paraId="639D1DA7" w14:textId="77777777" w:rsidR="00A751B4" w:rsidRPr="006D28F1" w:rsidRDefault="00804B67" w:rsidP="00F226EC">
      <w:pPr>
        <w:pStyle w:val="Heading1"/>
        <w:numPr>
          <w:ilvl w:val="0"/>
          <w:numId w:val="18"/>
        </w:numPr>
        <w:tabs>
          <w:tab w:val="left" w:pos="612"/>
        </w:tabs>
        <w:ind w:left="611" w:hanging="421"/>
      </w:pPr>
      <w:bookmarkStart w:id="60" w:name="IV._DESCRIEREA_LUCRARILOR_DE_DEMOLARE_NE"/>
      <w:bookmarkStart w:id="61" w:name="_Toc153798142"/>
      <w:bookmarkEnd w:id="60"/>
      <w:r w:rsidRPr="006D28F1">
        <w:t>DESCRIEREA</w:t>
      </w:r>
      <w:r w:rsidRPr="006D28F1">
        <w:rPr>
          <w:spacing w:val="-7"/>
        </w:rPr>
        <w:t xml:space="preserve"> </w:t>
      </w:r>
      <w:r w:rsidRPr="006D28F1">
        <w:t>LUCRARILOR</w:t>
      </w:r>
      <w:r w:rsidRPr="006D28F1">
        <w:rPr>
          <w:spacing w:val="-1"/>
        </w:rPr>
        <w:t xml:space="preserve"> </w:t>
      </w:r>
      <w:r w:rsidRPr="006D28F1">
        <w:t>DE</w:t>
      </w:r>
      <w:r w:rsidRPr="006D28F1">
        <w:rPr>
          <w:spacing w:val="-5"/>
        </w:rPr>
        <w:t xml:space="preserve"> </w:t>
      </w:r>
      <w:r w:rsidRPr="006D28F1">
        <w:t>DEMOLARE</w:t>
      </w:r>
      <w:r w:rsidRPr="006D28F1">
        <w:rPr>
          <w:spacing w:val="-5"/>
        </w:rPr>
        <w:t xml:space="preserve"> </w:t>
      </w:r>
      <w:r w:rsidRPr="006D28F1">
        <w:t>NECESARE</w:t>
      </w:r>
      <w:bookmarkEnd w:id="61"/>
    </w:p>
    <w:p w14:paraId="1D878143" w14:textId="77777777" w:rsidR="00A751B4" w:rsidRPr="006D28F1" w:rsidRDefault="00A751B4">
      <w:pPr>
        <w:pStyle w:val="BodyText"/>
        <w:rPr>
          <w:rFonts w:ascii="Arial" w:hAnsi="Arial" w:cs="Arial"/>
          <w:b/>
          <w:sz w:val="32"/>
        </w:rPr>
      </w:pPr>
    </w:p>
    <w:p w14:paraId="7276A8E6" w14:textId="63650E0F" w:rsidR="00A751B4" w:rsidRDefault="00804B67" w:rsidP="004E05AF">
      <w:pPr>
        <w:pStyle w:val="BodyText"/>
        <w:tabs>
          <w:tab w:val="left" w:pos="8010"/>
        </w:tabs>
        <w:spacing w:line="276" w:lineRule="auto"/>
        <w:ind w:left="534" w:right="2280"/>
        <w:rPr>
          <w:rFonts w:ascii="Arial" w:hAnsi="Arial" w:cs="Arial"/>
        </w:rPr>
      </w:pPr>
      <w:r w:rsidRPr="006D28F1">
        <w:rPr>
          <w:rFonts w:ascii="Arial" w:hAnsi="Arial" w:cs="Arial"/>
        </w:rPr>
        <w:t>Pentru implementarea proiectului nu sunt necesare lucrari de demolare.</w:t>
      </w:r>
      <w:r w:rsidRPr="006D28F1">
        <w:rPr>
          <w:rFonts w:ascii="Arial" w:hAnsi="Arial" w:cs="Arial"/>
          <w:spacing w:val="1"/>
        </w:rPr>
        <w:t xml:space="preserve"> </w:t>
      </w:r>
      <w:r w:rsidRPr="006D28F1">
        <w:rPr>
          <w:rFonts w:ascii="Arial" w:hAnsi="Arial" w:cs="Arial"/>
        </w:rPr>
        <w:t>Terenu</w:t>
      </w:r>
      <w:r w:rsidR="004E05AF">
        <w:rPr>
          <w:rFonts w:ascii="Arial" w:hAnsi="Arial" w:cs="Arial"/>
        </w:rPr>
        <w:t>rile</w:t>
      </w:r>
      <w:r w:rsidRPr="006D28F1">
        <w:rPr>
          <w:rFonts w:ascii="Arial" w:hAnsi="Arial" w:cs="Arial"/>
          <w:spacing w:val="-3"/>
        </w:rPr>
        <w:t xml:space="preserve"> </w:t>
      </w:r>
      <w:r w:rsidR="004E05AF">
        <w:rPr>
          <w:rFonts w:ascii="Arial" w:hAnsi="Arial" w:cs="Arial"/>
        </w:rPr>
        <w:t>sunt</w:t>
      </w:r>
      <w:r w:rsidRPr="006D28F1">
        <w:rPr>
          <w:rFonts w:ascii="Arial" w:hAnsi="Arial" w:cs="Arial"/>
          <w:spacing w:val="-4"/>
        </w:rPr>
        <w:t xml:space="preserve"> </w:t>
      </w:r>
      <w:r w:rsidRPr="006D28F1">
        <w:rPr>
          <w:rFonts w:ascii="Arial" w:hAnsi="Arial" w:cs="Arial"/>
        </w:rPr>
        <w:t>liber</w:t>
      </w:r>
      <w:r w:rsidR="004E05AF">
        <w:rPr>
          <w:rFonts w:ascii="Arial" w:hAnsi="Arial" w:cs="Arial"/>
        </w:rPr>
        <w:t>e</w:t>
      </w:r>
      <w:r w:rsidRPr="006D28F1">
        <w:rPr>
          <w:rFonts w:ascii="Arial" w:hAnsi="Arial" w:cs="Arial"/>
          <w:spacing w:val="-1"/>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constructii,</w:t>
      </w:r>
      <w:r w:rsidRPr="006D28F1">
        <w:rPr>
          <w:rFonts w:ascii="Arial" w:hAnsi="Arial" w:cs="Arial"/>
          <w:spacing w:val="-4"/>
        </w:rPr>
        <w:t xml:space="preserve"> </w:t>
      </w:r>
      <w:r w:rsidRPr="006D28F1">
        <w:rPr>
          <w:rFonts w:ascii="Arial" w:hAnsi="Arial" w:cs="Arial"/>
        </w:rPr>
        <w:t>fiind</w:t>
      </w:r>
      <w:r w:rsidRPr="006D28F1">
        <w:rPr>
          <w:rFonts w:ascii="Arial" w:hAnsi="Arial" w:cs="Arial"/>
          <w:spacing w:val="-2"/>
        </w:rPr>
        <w:t xml:space="preserve"> </w:t>
      </w:r>
      <w:r w:rsidRPr="006D28F1">
        <w:rPr>
          <w:rFonts w:ascii="Arial" w:hAnsi="Arial" w:cs="Arial"/>
        </w:rPr>
        <w:t>ocupat</w:t>
      </w:r>
      <w:r w:rsidR="004E05AF">
        <w:rPr>
          <w:rFonts w:ascii="Arial" w:hAnsi="Arial" w:cs="Arial"/>
        </w:rPr>
        <w:t>e</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zona</w:t>
      </w:r>
      <w:r w:rsidRPr="006D28F1">
        <w:rPr>
          <w:rFonts w:ascii="Arial" w:hAnsi="Arial" w:cs="Arial"/>
          <w:spacing w:val="-3"/>
        </w:rPr>
        <w:t xml:space="preserve"> </w:t>
      </w:r>
      <w:r w:rsidRPr="006D28F1">
        <w:rPr>
          <w:rFonts w:ascii="Arial" w:hAnsi="Arial" w:cs="Arial"/>
        </w:rPr>
        <w:t>verde</w:t>
      </w:r>
      <w:r w:rsidRPr="006D28F1">
        <w:rPr>
          <w:rFonts w:ascii="Arial" w:hAnsi="Arial" w:cs="Arial"/>
          <w:spacing w:val="-4"/>
        </w:rPr>
        <w:t xml:space="preserve"> </w:t>
      </w:r>
      <w:r w:rsidRPr="006D28F1">
        <w:rPr>
          <w:rFonts w:ascii="Arial" w:hAnsi="Arial" w:cs="Arial"/>
        </w:rPr>
        <w:t>neamenajata.</w:t>
      </w:r>
    </w:p>
    <w:p w14:paraId="40F4FFCF" w14:textId="77777777" w:rsidR="00C60ED7" w:rsidRPr="006D28F1" w:rsidRDefault="00C60ED7">
      <w:pPr>
        <w:pStyle w:val="BodyText"/>
        <w:spacing w:line="276" w:lineRule="auto"/>
        <w:ind w:left="191" w:right="2390"/>
        <w:rPr>
          <w:rFonts w:ascii="Arial" w:hAnsi="Arial" w:cs="Arial"/>
        </w:rPr>
      </w:pPr>
    </w:p>
    <w:p w14:paraId="57E52B91" w14:textId="77777777" w:rsidR="00A751B4" w:rsidRPr="006D28F1" w:rsidRDefault="00804B67" w:rsidP="00F226EC">
      <w:pPr>
        <w:pStyle w:val="Heading1"/>
        <w:numPr>
          <w:ilvl w:val="0"/>
          <w:numId w:val="18"/>
        </w:numPr>
        <w:tabs>
          <w:tab w:val="left" w:pos="535"/>
        </w:tabs>
        <w:ind w:left="534" w:hanging="344"/>
      </w:pPr>
      <w:bookmarkStart w:id="62" w:name="V._DESCRIEREA_AMPLASARII_PROIECTULUI"/>
      <w:bookmarkStart w:id="63" w:name="_Toc153798143"/>
      <w:bookmarkEnd w:id="62"/>
      <w:r w:rsidRPr="006D28F1">
        <w:t>DESCRIEREA</w:t>
      </w:r>
      <w:r w:rsidRPr="006D28F1">
        <w:rPr>
          <w:spacing w:val="-12"/>
        </w:rPr>
        <w:t xml:space="preserve"> </w:t>
      </w:r>
      <w:r w:rsidRPr="006D28F1">
        <w:t>AMPLASARII</w:t>
      </w:r>
      <w:r w:rsidRPr="006D28F1">
        <w:rPr>
          <w:spacing w:val="-8"/>
        </w:rPr>
        <w:t xml:space="preserve"> </w:t>
      </w:r>
      <w:r w:rsidRPr="006D28F1">
        <w:t>PROIECTULUI</w:t>
      </w:r>
      <w:bookmarkEnd w:id="63"/>
    </w:p>
    <w:p w14:paraId="0DC52F8C" w14:textId="77777777" w:rsidR="00A751B4" w:rsidRPr="006D28F1" w:rsidRDefault="00A751B4">
      <w:pPr>
        <w:pStyle w:val="BodyText"/>
        <w:spacing w:before="9"/>
        <w:rPr>
          <w:rFonts w:ascii="Arial" w:hAnsi="Arial" w:cs="Arial"/>
          <w:b/>
          <w:sz w:val="31"/>
        </w:rPr>
      </w:pPr>
    </w:p>
    <w:p w14:paraId="60BDC77A" w14:textId="32D47060" w:rsidR="00A751B4" w:rsidRPr="006D28F1" w:rsidRDefault="00804B67" w:rsidP="00794CA3">
      <w:pPr>
        <w:pStyle w:val="BodyText"/>
        <w:spacing w:line="276" w:lineRule="auto"/>
        <w:ind w:left="191" w:firstLine="343"/>
        <w:rPr>
          <w:rFonts w:ascii="Arial" w:hAnsi="Arial" w:cs="Arial"/>
        </w:rPr>
      </w:pPr>
      <w:r w:rsidRPr="006D28F1">
        <w:rPr>
          <w:rFonts w:ascii="Arial" w:hAnsi="Arial" w:cs="Arial"/>
        </w:rPr>
        <w:t>Teren</w:t>
      </w:r>
      <w:r w:rsidR="001D644F">
        <w:rPr>
          <w:rFonts w:ascii="Arial" w:hAnsi="Arial" w:cs="Arial"/>
        </w:rPr>
        <w:t>urile</w:t>
      </w:r>
      <w:r w:rsidRPr="00176E0F">
        <w:rPr>
          <w:rFonts w:ascii="Arial" w:hAnsi="Arial" w:cs="Arial"/>
        </w:rPr>
        <w:t xml:space="preserve"> </w:t>
      </w:r>
      <w:r w:rsidRPr="006D28F1">
        <w:rPr>
          <w:rFonts w:ascii="Arial" w:hAnsi="Arial" w:cs="Arial"/>
        </w:rPr>
        <w:t>pentru</w:t>
      </w:r>
      <w:r w:rsidRPr="00176E0F">
        <w:rPr>
          <w:rFonts w:ascii="Arial" w:hAnsi="Arial" w:cs="Arial"/>
        </w:rPr>
        <w:t xml:space="preserve"> </w:t>
      </w:r>
      <w:r w:rsidRPr="006D28F1">
        <w:rPr>
          <w:rFonts w:ascii="Arial" w:hAnsi="Arial" w:cs="Arial"/>
        </w:rPr>
        <w:t>care</w:t>
      </w:r>
      <w:r w:rsidRPr="00176E0F">
        <w:rPr>
          <w:rFonts w:ascii="Arial" w:hAnsi="Arial" w:cs="Arial"/>
        </w:rPr>
        <w:t xml:space="preserve"> </w:t>
      </w:r>
      <w:r w:rsidRPr="006D28F1">
        <w:rPr>
          <w:rFonts w:ascii="Arial" w:hAnsi="Arial" w:cs="Arial"/>
        </w:rPr>
        <w:t>se</w:t>
      </w:r>
      <w:r w:rsidRPr="00176E0F">
        <w:rPr>
          <w:rFonts w:ascii="Arial" w:hAnsi="Arial" w:cs="Arial"/>
        </w:rPr>
        <w:t xml:space="preserve"> </w:t>
      </w:r>
      <w:r w:rsidRPr="006D28F1">
        <w:rPr>
          <w:rFonts w:ascii="Arial" w:hAnsi="Arial" w:cs="Arial"/>
        </w:rPr>
        <w:t>cere</w:t>
      </w:r>
      <w:r w:rsidRPr="00176E0F">
        <w:rPr>
          <w:rFonts w:ascii="Arial" w:hAnsi="Arial" w:cs="Arial"/>
        </w:rPr>
        <w:t xml:space="preserve"> </w:t>
      </w:r>
      <w:r w:rsidRPr="006D28F1">
        <w:rPr>
          <w:rFonts w:ascii="Arial" w:hAnsi="Arial" w:cs="Arial"/>
        </w:rPr>
        <w:t>acordul</w:t>
      </w:r>
      <w:r w:rsidRPr="00176E0F">
        <w:rPr>
          <w:rFonts w:ascii="Arial" w:hAnsi="Arial" w:cs="Arial"/>
        </w:rPr>
        <w:t xml:space="preserve"> </w:t>
      </w:r>
      <w:r w:rsidRPr="006D28F1">
        <w:rPr>
          <w:rFonts w:ascii="Arial" w:hAnsi="Arial" w:cs="Arial"/>
        </w:rPr>
        <w:t>pentru</w:t>
      </w:r>
      <w:r w:rsidRPr="00176E0F">
        <w:rPr>
          <w:rFonts w:ascii="Arial" w:hAnsi="Arial" w:cs="Arial"/>
        </w:rPr>
        <w:t xml:space="preserve"> </w:t>
      </w:r>
      <w:r w:rsidRPr="006D28F1">
        <w:rPr>
          <w:rFonts w:ascii="Arial" w:hAnsi="Arial" w:cs="Arial"/>
        </w:rPr>
        <w:t>realizarea</w:t>
      </w:r>
      <w:r w:rsidRPr="00176E0F">
        <w:rPr>
          <w:rFonts w:ascii="Arial" w:hAnsi="Arial" w:cs="Arial"/>
        </w:rPr>
        <w:t xml:space="preserve"> </w:t>
      </w:r>
      <w:r w:rsidRPr="006D28F1">
        <w:rPr>
          <w:rFonts w:ascii="Arial" w:hAnsi="Arial" w:cs="Arial"/>
        </w:rPr>
        <w:t>proiectului,</w:t>
      </w:r>
      <w:r w:rsidRPr="00176E0F">
        <w:rPr>
          <w:rFonts w:ascii="Arial" w:hAnsi="Arial" w:cs="Arial"/>
        </w:rPr>
        <w:t xml:space="preserve"> </w:t>
      </w:r>
      <w:r w:rsidR="001D644F">
        <w:rPr>
          <w:rFonts w:ascii="Arial" w:hAnsi="Arial" w:cs="Arial"/>
        </w:rPr>
        <w:t>sunt</w:t>
      </w:r>
      <w:r w:rsidRPr="00176E0F">
        <w:rPr>
          <w:rFonts w:ascii="Arial" w:hAnsi="Arial" w:cs="Arial"/>
        </w:rPr>
        <w:t xml:space="preserve"> </w:t>
      </w:r>
      <w:r w:rsidRPr="006D28F1">
        <w:rPr>
          <w:rFonts w:ascii="Arial" w:hAnsi="Arial" w:cs="Arial"/>
        </w:rPr>
        <w:t>situat</w:t>
      </w:r>
      <w:r w:rsidR="001D644F">
        <w:rPr>
          <w:rFonts w:ascii="Arial" w:hAnsi="Arial" w:cs="Arial"/>
        </w:rPr>
        <w:t>e</w:t>
      </w:r>
      <w:r w:rsidRPr="00176E0F">
        <w:rPr>
          <w:rFonts w:ascii="Arial" w:hAnsi="Arial" w:cs="Arial"/>
        </w:rPr>
        <w:t xml:space="preserve"> </w:t>
      </w:r>
      <w:r w:rsidRPr="006D28F1">
        <w:rPr>
          <w:rFonts w:ascii="Arial" w:hAnsi="Arial" w:cs="Arial"/>
        </w:rPr>
        <w:t>in</w:t>
      </w:r>
      <w:r w:rsidRPr="00176E0F">
        <w:rPr>
          <w:rFonts w:ascii="Arial" w:hAnsi="Arial" w:cs="Arial"/>
        </w:rPr>
        <w:t xml:space="preserve"> </w:t>
      </w:r>
      <w:r w:rsidR="006127CE" w:rsidRPr="006D28F1">
        <w:rPr>
          <w:rFonts w:ascii="Arial" w:hAnsi="Arial" w:cs="Arial"/>
        </w:rPr>
        <w:t>satul</w:t>
      </w:r>
      <w:r w:rsidRPr="00176E0F">
        <w:rPr>
          <w:rFonts w:ascii="Arial" w:hAnsi="Arial" w:cs="Arial"/>
        </w:rPr>
        <w:t xml:space="preserve"> </w:t>
      </w:r>
      <w:r w:rsidR="009B5E15">
        <w:rPr>
          <w:rFonts w:ascii="Arial" w:hAnsi="Arial" w:cs="Arial"/>
        </w:rPr>
        <w:t>Criseni</w:t>
      </w:r>
      <w:r w:rsidR="00176E0F">
        <w:rPr>
          <w:rFonts w:ascii="Arial" w:hAnsi="Arial" w:cs="Arial"/>
        </w:rPr>
        <w:t xml:space="preserve">, comuna </w:t>
      </w:r>
      <w:r w:rsidR="009B5E15">
        <w:rPr>
          <w:rFonts w:ascii="Arial" w:hAnsi="Arial" w:cs="Arial"/>
        </w:rPr>
        <w:t>Criseni</w:t>
      </w:r>
      <w:r w:rsidR="00176E0F">
        <w:rPr>
          <w:rFonts w:ascii="Arial" w:hAnsi="Arial" w:cs="Arial"/>
        </w:rPr>
        <w:t>,</w:t>
      </w:r>
      <w:r w:rsidRPr="00176E0F">
        <w:rPr>
          <w:rFonts w:ascii="Arial" w:hAnsi="Arial" w:cs="Arial"/>
        </w:rPr>
        <w:t xml:space="preserve"> </w:t>
      </w:r>
      <w:r w:rsidRPr="006D28F1">
        <w:rPr>
          <w:rFonts w:ascii="Arial" w:hAnsi="Arial" w:cs="Arial"/>
        </w:rPr>
        <w:t>nr.</w:t>
      </w:r>
      <w:r w:rsidRPr="00176E0F">
        <w:rPr>
          <w:rFonts w:ascii="Arial" w:hAnsi="Arial" w:cs="Arial"/>
        </w:rPr>
        <w:t xml:space="preserve"> </w:t>
      </w:r>
      <w:r w:rsidRPr="006D28F1">
        <w:rPr>
          <w:rFonts w:ascii="Arial" w:hAnsi="Arial" w:cs="Arial"/>
        </w:rPr>
        <w:t>cadastral</w:t>
      </w:r>
      <w:r w:rsidR="00AE30B5">
        <w:rPr>
          <w:rFonts w:ascii="Arial" w:hAnsi="Arial" w:cs="Arial"/>
        </w:rPr>
        <w:t xml:space="preserve">e </w:t>
      </w:r>
      <w:r w:rsidR="00A12EAE" w:rsidRPr="00A12EAE">
        <w:rPr>
          <w:rFonts w:ascii="Arial" w:hAnsi="Arial" w:cs="Arial"/>
        </w:rPr>
        <w:t>52996, 52997, 52998, 52999, 53000, 52895, 52896</w:t>
      </w:r>
      <w:r w:rsidRPr="006D28F1">
        <w:rPr>
          <w:rFonts w:ascii="Arial" w:hAnsi="Arial" w:cs="Arial"/>
        </w:rPr>
        <w:t>,</w:t>
      </w:r>
      <w:r w:rsidRPr="00176E0F">
        <w:rPr>
          <w:rFonts w:ascii="Arial" w:hAnsi="Arial" w:cs="Arial"/>
        </w:rPr>
        <w:t xml:space="preserve"> </w:t>
      </w:r>
      <w:r w:rsidRPr="006D28F1">
        <w:rPr>
          <w:rFonts w:ascii="Arial" w:hAnsi="Arial" w:cs="Arial"/>
        </w:rPr>
        <w:t>judeţul</w:t>
      </w:r>
      <w:r w:rsidRPr="00176E0F">
        <w:rPr>
          <w:rFonts w:ascii="Arial" w:hAnsi="Arial" w:cs="Arial"/>
        </w:rPr>
        <w:t xml:space="preserve"> </w:t>
      </w:r>
      <w:r w:rsidR="009B5E15">
        <w:rPr>
          <w:rFonts w:ascii="Arial" w:hAnsi="Arial" w:cs="Arial"/>
        </w:rPr>
        <w:t>Salaj</w:t>
      </w:r>
      <w:r w:rsidRPr="00176E0F">
        <w:rPr>
          <w:rFonts w:ascii="Arial" w:hAnsi="Arial" w:cs="Arial"/>
        </w:rPr>
        <w:t xml:space="preserve"> </w:t>
      </w:r>
      <w:r w:rsidRPr="006D28F1">
        <w:rPr>
          <w:rFonts w:ascii="Arial" w:hAnsi="Arial" w:cs="Arial"/>
        </w:rPr>
        <w:t>si</w:t>
      </w:r>
      <w:r w:rsidRPr="00176E0F">
        <w:rPr>
          <w:rFonts w:ascii="Arial" w:hAnsi="Arial" w:cs="Arial"/>
        </w:rPr>
        <w:t xml:space="preserve"> </w:t>
      </w:r>
      <w:r w:rsidR="001D644F">
        <w:rPr>
          <w:rFonts w:ascii="Arial" w:hAnsi="Arial" w:cs="Arial"/>
        </w:rPr>
        <w:t>au</w:t>
      </w:r>
      <w:r w:rsidRPr="00176E0F">
        <w:rPr>
          <w:rFonts w:ascii="Arial" w:hAnsi="Arial" w:cs="Arial"/>
        </w:rPr>
        <w:t xml:space="preserve"> </w:t>
      </w:r>
      <w:r w:rsidRPr="006D28F1">
        <w:rPr>
          <w:rFonts w:ascii="Arial" w:hAnsi="Arial" w:cs="Arial"/>
        </w:rPr>
        <w:t>urmatoarele</w:t>
      </w:r>
      <w:r w:rsidRPr="00176E0F">
        <w:rPr>
          <w:rFonts w:ascii="Arial" w:hAnsi="Arial" w:cs="Arial"/>
        </w:rPr>
        <w:t xml:space="preserve"> </w:t>
      </w:r>
      <w:r w:rsidRPr="006D28F1">
        <w:rPr>
          <w:rFonts w:ascii="Arial" w:hAnsi="Arial" w:cs="Arial"/>
        </w:rPr>
        <w:t>vecinatati:</w:t>
      </w:r>
    </w:p>
    <w:p w14:paraId="2245C26F" w14:textId="79E72EA1" w:rsidR="00A751B4" w:rsidRPr="00176E0F" w:rsidRDefault="00804B67">
      <w:pPr>
        <w:pStyle w:val="BodyText"/>
        <w:spacing w:before="11"/>
        <w:rPr>
          <w:rFonts w:ascii="Arial" w:hAnsi="Arial" w:cs="Arial"/>
        </w:rPr>
      </w:pPr>
      <w:r w:rsidRPr="006D28F1">
        <w:rPr>
          <w:rFonts w:ascii="Arial" w:hAnsi="Arial" w:cs="Arial"/>
          <w:noProof/>
          <w:lang w:val="en-US"/>
        </w:rPr>
        <mc:AlternateContent>
          <mc:Choice Requires="wps">
            <w:drawing>
              <wp:anchor distT="0" distB="0" distL="114300" distR="114300" simplePos="0" relativeHeight="15746560" behindDoc="0" locked="0" layoutInCell="1" allowOverlap="1" wp14:anchorId="2FB2F2BD" wp14:editId="43C86568">
                <wp:simplePos x="0" y="0"/>
                <wp:positionH relativeFrom="page">
                  <wp:posOffset>381000</wp:posOffset>
                </wp:positionH>
                <wp:positionV relativeFrom="page">
                  <wp:posOffset>1028065</wp:posOffset>
                </wp:positionV>
                <wp:extent cx="6838950" cy="0"/>
                <wp:effectExtent l="0" t="0" r="0" b="0"/>
                <wp:wrapNone/>
                <wp:docPr id="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0382BE" id="Line 36"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4BECF583" w14:textId="77777777" w:rsidR="001D7E7C" w:rsidRPr="001D7E7C" w:rsidRDefault="001D7E7C" w:rsidP="001D7E7C">
      <w:pPr>
        <w:ind w:firstLine="720"/>
      </w:pPr>
      <w:r w:rsidRPr="001D7E7C">
        <w:t>- la</w:t>
      </w:r>
      <w:r w:rsidRPr="001D7E7C">
        <w:rPr>
          <w:spacing w:val="-5"/>
        </w:rPr>
        <w:t xml:space="preserve"> </w:t>
      </w:r>
      <w:r w:rsidRPr="001D7E7C">
        <w:t>sud,</w:t>
      </w:r>
      <w:r w:rsidRPr="001D7E7C">
        <w:rPr>
          <w:spacing w:val="-1"/>
        </w:rPr>
        <w:t xml:space="preserve"> </w:t>
      </w:r>
      <w:r w:rsidRPr="001D7E7C">
        <w:t>padure;</w:t>
      </w:r>
    </w:p>
    <w:p w14:paraId="5C9388B7" w14:textId="77777777" w:rsidR="001D7E7C" w:rsidRPr="001D7E7C" w:rsidRDefault="001D7E7C" w:rsidP="001D7E7C">
      <w:pPr>
        <w:ind w:firstLine="720"/>
        <w:rPr>
          <w:rFonts w:ascii="Arial" w:hAnsi="Arial" w:cs="Arial"/>
        </w:rPr>
      </w:pPr>
      <w:r w:rsidRPr="001D7E7C">
        <w:rPr>
          <w:rFonts w:ascii="Arial" w:hAnsi="Arial" w:cs="Arial"/>
        </w:rPr>
        <w:t>- la</w:t>
      </w:r>
      <w:r w:rsidRPr="001D7E7C">
        <w:rPr>
          <w:rFonts w:ascii="Arial" w:hAnsi="Arial" w:cs="Arial"/>
          <w:spacing w:val="-1"/>
        </w:rPr>
        <w:t xml:space="preserve"> </w:t>
      </w:r>
      <w:r w:rsidRPr="001D7E7C">
        <w:rPr>
          <w:rFonts w:ascii="Arial" w:hAnsi="Arial" w:cs="Arial"/>
        </w:rPr>
        <w:t>nord,</w:t>
      </w:r>
      <w:r w:rsidRPr="001D7E7C">
        <w:rPr>
          <w:rFonts w:ascii="Arial" w:hAnsi="Arial" w:cs="Arial"/>
          <w:spacing w:val="-1"/>
        </w:rPr>
        <w:t xml:space="preserve"> </w:t>
      </w:r>
      <w:r w:rsidRPr="001D7E7C">
        <w:rPr>
          <w:rFonts w:ascii="Arial" w:hAnsi="Arial" w:cs="Arial"/>
        </w:rPr>
        <w:t>proprietate privata;</w:t>
      </w:r>
    </w:p>
    <w:p w14:paraId="22F0C46D" w14:textId="77777777" w:rsidR="001D7E7C" w:rsidRPr="001D7E7C" w:rsidRDefault="001D7E7C" w:rsidP="001D7E7C">
      <w:pPr>
        <w:ind w:firstLine="720"/>
      </w:pPr>
      <w:r w:rsidRPr="001D7E7C">
        <w:t>- la</w:t>
      </w:r>
      <w:r w:rsidRPr="001D7E7C">
        <w:rPr>
          <w:spacing w:val="-4"/>
        </w:rPr>
        <w:t xml:space="preserve"> </w:t>
      </w:r>
      <w:r w:rsidRPr="001D7E7C">
        <w:t xml:space="preserve">est, </w:t>
      </w:r>
      <w:r w:rsidRPr="001D7E7C">
        <w:rPr>
          <w:rFonts w:ascii="Arial" w:hAnsi="Arial" w:cs="Arial"/>
        </w:rPr>
        <w:t>proprietate privata</w:t>
      </w:r>
      <w:r w:rsidRPr="001D7E7C">
        <w:t>;</w:t>
      </w:r>
    </w:p>
    <w:p w14:paraId="09AC4B50" w14:textId="77777777" w:rsidR="001D7E7C" w:rsidRPr="001D7E7C" w:rsidRDefault="001D7E7C" w:rsidP="001D7E7C">
      <w:pPr>
        <w:ind w:firstLine="720"/>
        <w:rPr>
          <w:rFonts w:ascii="Arial" w:hAnsi="Arial" w:cs="Arial"/>
        </w:rPr>
      </w:pPr>
      <w:r w:rsidRPr="001D7E7C">
        <w:rPr>
          <w:rFonts w:ascii="Arial" w:hAnsi="Arial" w:cs="Arial"/>
        </w:rPr>
        <w:t>- vest,</w:t>
      </w:r>
      <w:r w:rsidRPr="001D7E7C">
        <w:rPr>
          <w:rFonts w:ascii="Arial" w:hAnsi="Arial" w:cs="Arial"/>
          <w:spacing w:val="-3"/>
        </w:rPr>
        <w:t xml:space="preserve"> </w:t>
      </w:r>
      <w:r w:rsidRPr="001D7E7C">
        <w:rPr>
          <w:rFonts w:ascii="Arial" w:hAnsi="Arial" w:cs="Arial"/>
        </w:rPr>
        <w:t>Nr. Cadastral 54002.</w:t>
      </w:r>
    </w:p>
    <w:p w14:paraId="7A3B102A" w14:textId="77777777" w:rsidR="00B06BF0" w:rsidRPr="006D28F1" w:rsidRDefault="00B06BF0">
      <w:pPr>
        <w:pStyle w:val="BodyText"/>
        <w:spacing w:before="9"/>
        <w:rPr>
          <w:rFonts w:ascii="Arial" w:hAnsi="Arial" w:cs="Arial"/>
          <w:sz w:val="30"/>
        </w:rPr>
      </w:pPr>
    </w:p>
    <w:p w14:paraId="05D633BC" w14:textId="25887E4F" w:rsidR="00A751B4" w:rsidRPr="006D28F1" w:rsidRDefault="00794CA3" w:rsidP="00794CA3">
      <w:pPr>
        <w:pStyle w:val="Heading2"/>
        <w:ind w:left="190" w:firstLine="0"/>
      </w:pPr>
      <w:bookmarkStart w:id="64" w:name="5.1._Distanta_fata_de_granite_pentru_pro"/>
      <w:bookmarkStart w:id="65" w:name="_Toc153798144"/>
      <w:bookmarkEnd w:id="64"/>
      <w:r>
        <w:t xml:space="preserve">5.1. </w:t>
      </w:r>
      <w:r w:rsidR="00804B67" w:rsidRPr="006D28F1">
        <w:t>Distanta</w:t>
      </w:r>
      <w:r w:rsidR="00804B67" w:rsidRPr="006D28F1">
        <w:rPr>
          <w:spacing w:val="48"/>
        </w:rPr>
        <w:t xml:space="preserve"> </w:t>
      </w:r>
      <w:r w:rsidR="00804B67" w:rsidRPr="006D28F1">
        <w:t>fata</w:t>
      </w:r>
      <w:r w:rsidR="00804B67" w:rsidRPr="006D28F1">
        <w:rPr>
          <w:spacing w:val="48"/>
        </w:rPr>
        <w:t xml:space="preserve"> </w:t>
      </w:r>
      <w:r w:rsidR="00804B67" w:rsidRPr="006D28F1">
        <w:t>de</w:t>
      </w:r>
      <w:r w:rsidR="00804B67" w:rsidRPr="006D28F1">
        <w:rPr>
          <w:spacing w:val="45"/>
        </w:rPr>
        <w:t xml:space="preserve"> </w:t>
      </w:r>
      <w:r w:rsidR="00804B67" w:rsidRPr="006D28F1">
        <w:t>granite</w:t>
      </w:r>
      <w:r w:rsidR="00804B67" w:rsidRPr="006D28F1">
        <w:rPr>
          <w:spacing w:val="49"/>
        </w:rPr>
        <w:t xml:space="preserve"> </w:t>
      </w:r>
      <w:r w:rsidR="00804B67" w:rsidRPr="006D28F1">
        <w:t>pentru</w:t>
      </w:r>
      <w:r w:rsidR="00804B67" w:rsidRPr="006D28F1">
        <w:rPr>
          <w:spacing w:val="46"/>
        </w:rPr>
        <w:t xml:space="preserve"> </w:t>
      </w:r>
      <w:r w:rsidR="00804B67" w:rsidRPr="006D28F1">
        <w:t>proiectele</w:t>
      </w:r>
      <w:r w:rsidR="00804B67" w:rsidRPr="006D28F1">
        <w:rPr>
          <w:spacing w:val="45"/>
        </w:rPr>
        <w:t xml:space="preserve"> </w:t>
      </w:r>
      <w:r w:rsidR="00804B67" w:rsidRPr="006D28F1">
        <w:t>care</w:t>
      </w:r>
      <w:r w:rsidR="00804B67" w:rsidRPr="006D28F1">
        <w:rPr>
          <w:spacing w:val="49"/>
        </w:rPr>
        <w:t xml:space="preserve"> </w:t>
      </w:r>
      <w:r w:rsidR="00804B67" w:rsidRPr="006D28F1">
        <w:t>cad</w:t>
      </w:r>
      <w:r w:rsidR="00804B67" w:rsidRPr="006D28F1">
        <w:rPr>
          <w:spacing w:val="44"/>
        </w:rPr>
        <w:t xml:space="preserve"> </w:t>
      </w:r>
      <w:r w:rsidR="00804B67" w:rsidRPr="006D28F1">
        <w:t>sub</w:t>
      </w:r>
      <w:r w:rsidR="00804B67" w:rsidRPr="006D28F1">
        <w:rPr>
          <w:spacing w:val="47"/>
        </w:rPr>
        <w:t xml:space="preserve"> </w:t>
      </w:r>
      <w:r w:rsidR="00804B67" w:rsidRPr="006D28F1">
        <w:t>incidenta</w:t>
      </w:r>
      <w:r w:rsidR="00804B67" w:rsidRPr="006D28F1">
        <w:rPr>
          <w:spacing w:val="49"/>
        </w:rPr>
        <w:t xml:space="preserve"> </w:t>
      </w:r>
      <w:r w:rsidR="00804B67" w:rsidRPr="006D28F1">
        <w:t>Conventiei</w:t>
      </w:r>
      <w:r w:rsidR="00804B67" w:rsidRPr="006D28F1">
        <w:rPr>
          <w:spacing w:val="-64"/>
        </w:rPr>
        <w:t xml:space="preserve"> </w:t>
      </w:r>
      <w:r w:rsidR="00804B67" w:rsidRPr="006D28F1">
        <w:t>privind</w:t>
      </w:r>
      <w:r w:rsidR="00804B67" w:rsidRPr="006D28F1">
        <w:rPr>
          <w:spacing w:val="-2"/>
        </w:rPr>
        <w:t xml:space="preserve"> </w:t>
      </w:r>
      <w:r w:rsidR="00804B67" w:rsidRPr="006D28F1">
        <w:t>evaluarea</w:t>
      </w:r>
      <w:r w:rsidR="00804B67" w:rsidRPr="006D28F1">
        <w:rPr>
          <w:spacing w:val="-2"/>
        </w:rPr>
        <w:t xml:space="preserve"> </w:t>
      </w:r>
      <w:r w:rsidR="00804B67" w:rsidRPr="006D28F1">
        <w:t>impactului asupra</w:t>
      </w:r>
      <w:r w:rsidR="00804B67" w:rsidRPr="006D28F1">
        <w:rPr>
          <w:spacing w:val="-1"/>
        </w:rPr>
        <w:t xml:space="preserve"> </w:t>
      </w:r>
      <w:r w:rsidR="00804B67" w:rsidRPr="006D28F1">
        <w:t>mediului in</w:t>
      </w:r>
      <w:r w:rsidR="00804B67" w:rsidRPr="006D28F1">
        <w:rPr>
          <w:spacing w:val="-1"/>
        </w:rPr>
        <w:t xml:space="preserve"> </w:t>
      </w:r>
      <w:r w:rsidR="00804B67" w:rsidRPr="006D28F1">
        <w:t>context</w:t>
      </w:r>
      <w:r w:rsidR="00804B67" w:rsidRPr="006D28F1">
        <w:rPr>
          <w:spacing w:val="-2"/>
        </w:rPr>
        <w:t xml:space="preserve"> </w:t>
      </w:r>
      <w:r w:rsidR="00804B67" w:rsidRPr="006D28F1">
        <w:t>transfrontiera</w:t>
      </w:r>
      <w:bookmarkEnd w:id="65"/>
    </w:p>
    <w:p w14:paraId="058B5B03" w14:textId="77777777" w:rsidR="00A751B4" w:rsidRPr="006D28F1" w:rsidRDefault="00A751B4">
      <w:pPr>
        <w:pStyle w:val="BodyText"/>
        <w:spacing w:before="9"/>
        <w:rPr>
          <w:rFonts w:ascii="Arial" w:hAnsi="Arial" w:cs="Arial"/>
          <w:b/>
          <w:i/>
          <w:sz w:val="24"/>
        </w:rPr>
      </w:pPr>
    </w:p>
    <w:p w14:paraId="4E2F3FE8" w14:textId="77777777" w:rsidR="00A751B4" w:rsidRPr="006D28F1" w:rsidRDefault="00804B67" w:rsidP="00794CA3">
      <w:pPr>
        <w:pStyle w:val="BodyText"/>
        <w:spacing w:line="276" w:lineRule="auto"/>
        <w:ind w:left="191" w:right="447" w:firstLine="529"/>
        <w:jc w:val="both"/>
        <w:rPr>
          <w:rFonts w:ascii="Arial" w:hAnsi="Arial" w:cs="Arial"/>
        </w:rPr>
      </w:pPr>
      <w:r w:rsidRPr="006D28F1">
        <w:rPr>
          <w:rFonts w:ascii="Arial" w:hAnsi="Arial" w:cs="Arial"/>
        </w:rPr>
        <w:t>Nu este cazul incadrarii proiectului in prevederile Conventiei privind evaluarea impactului asupra</w:t>
      </w:r>
      <w:r w:rsidRPr="006D28F1">
        <w:rPr>
          <w:rFonts w:ascii="Arial" w:hAnsi="Arial" w:cs="Arial"/>
          <w:spacing w:val="1"/>
        </w:rPr>
        <w:t xml:space="preserve"> </w:t>
      </w:r>
      <w:r w:rsidRPr="006D28F1">
        <w:rPr>
          <w:rFonts w:ascii="Arial" w:hAnsi="Arial" w:cs="Arial"/>
        </w:rPr>
        <w:t>mediului in context transfrontiera, adoptata la Espoo la 25 februarie 1991, ratificata prin Legea nr.</w:t>
      </w:r>
      <w:r w:rsidRPr="006D28F1">
        <w:rPr>
          <w:rFonts w:ascii="Arial" w:hAnsi="Arial" w:cs="Arial"/>
          <w:spacing w:val="1"/>
        </w:rPr>
        <w:t xml:space="preserve"> </w:t>
      </w:r>
      <w:r w:rsidRPr="006D28F1">
        <w:rPr>
          <w:rFonts w:ascii="Arial" w:hAnsi="Arial" w:cs="Arial"/>
        </w:rPr>
        <w:t>22/2001,</w:t>
      </w:r>
      <w:r w:rsidRPr="006D28F1">
        <w:rPr>
          <w:rFonts w:ascii="Arial" w:hAnsi="Arial" w:cs="Arial"/>
          <w:spacing w:val="-2"/>
        </w:rPr>
        <w:t xml:space="preserve"> </w:t>
      </w:r>
      <w:r w:rsidRPr="006D28F1">
        <w:rPr>
          <w:rFonts w:ascii="Arial" w:hAnsi="Arial" w:cs="Arial"/>
        </w:rPr>
        <w:t>impactul</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1"/>
        </w:rPr>
        <w:t xml:space="preserve"> </w:t>
      </w:r>
      <w:r w:rsidRPr="006D28F1">
        <w:rPr>
          <w:rFonts w:ascii="Arial" w:hAnsi="Arial" w:cs="Arial"/>
        </w:rPr>
        <w:t>mediului</w:t>
      </w:r>
      <w:r w:rsidRPr="006D28F1">
        <w:rPr>
          <w:rFonts w:ascii="Arial" w:hAnsi="Arial" w:cs="Arial"/>
          <w:spacing w:val="-1"/>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manifesta</w:t>
      </w:r>
      <w:r w:rsidRPr="006D28F1">
        <w:rPr>
          <w:rFonts w:ascii="Arial" w:hAnsi="Arial" w:cs="Arial"/>
          <w:spacing w:val="-3"/>
        </w:rPr>
        <w:t xml:space="preserve"> </w:t>
      </w:r>
      <w:r w:rsidRPr="006D28F1">
        <w:rPr>
          <w:rFonts w:ascii="Arial" w:hAnsi="Arial" w:cs="Arial"/>
        </w:rPr>
        <w:t>numai</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incinta</w:t>
      </w:r>
      <w:r w:rsidRPr="006D28F1">
        <w:rPr>
          <w:rFonts w:ascii="Arial" w:hAnsi="Arial" w:cs="Arial"/>
          <w:spacing w:val="-2"/>
        </w:rPr>
        <w:t xml:space="preserve"> </w:t>
      </w:r>
      <w:r w:rsidRPr="006D28F1">
        <w:rPr>
          <w:rFonts w:ascii="Arial" w:hAnsi="Arial" w:cs="Arial"/>
        </w:rPr>
        <w:t>amplasamentul.</w:t>
      </w:r>
    </w:p>
    <w:p w14:paraId="05B37B81" w14:textId="77777777" w:rsidR="00A751B4" w:rsidRPr="006D28F1" w:rsidRDefault="00A751B4">
      <w:pPr>
        <w:pStyle w:val="BodyText"/>
        <w:spacing w:before="8"/>
        <w:rPr>
          <w:rFonts w:ascii="Arial" w:hAnsi="Arial" w:cs="Arial"/>
          <w:sz w:val="27"/>
        </w:rPr>
      </w:pPr>
    </w:p>
    <w:p w14:paraId="5195BDA2" w14:textId="7B0B91E6" w:rsidR="00A751B4" w:rsidRPr="006D28F1" w:rsidRDefault="00794CA3" w:rsidP="00794CA3">
      <w:pPr>
        <w:pStyle w:val="Heading2"/>
        <w:ind w:left="190" w:firstLine="0"/>
      </w:pPr>
      <w:bookmarkStart w:id="66" w:name="5.2._Localizarea_amplasamentului_in_rapo"/>
      <w:bookmarkStart w:id="67" w:name="_Toc153798145"/>
      <w:bookmarkEnd w:id="66"/>
      <w:r>
        <w:t xml:space="preserve">5.2. </w:t>
      </w:r>
      <w:r w:rsidR="00804B67" w:rsidRPr="006D28F1">
        <w:t>Localizarea</w:t>
      </w:r>
      <w:r w:rsidR="00804B67" w:rsidRPr="006D28F1">
        <w:rPr>
          <w:spacing w:val="58"/>
        </w:rPr>
        <w:t xml:space="preserve"> </w:t>
      </w:r>
      <w:r w:rsidR="00804B67" w:rsidRPr="006D28F1">
        <w:t>amplasamentului</w:t>
      </w:r>
      <w:r w:rsidR="00804B67" w:rsidRPr="006D28F1">
        <w:rPr>
          <w:spacing w:val="61"/>
        </w:rPr>
        <w:t xml:space="preserve"> </w:t>
      </w:r>
      <w:r w:rsidR="00804B67" w:rsidRPr="006D28F1">
        <w:t>in</w:t>
      </w:r>
      <w:r w:rsidR="00804B67" w:rsidRPr="006D28F1">
        <w:rPr>
          <w:spacing w:val="57"/>
        </w:rPr>
        <w:t xml:space="preserve"> </w:t>
      </w:r>
      <w:r w:rsidR="00804B67" w:rsidRPr="006D28F1">
        <w:t>raport</w:t>
      </w:r>
      <w:r w:rsidR="00804B67" w:rsidRPr="006D28F1">
        <w:rPr>
          <w:spacing w:val="59"/>
        </w:rPr>
        <w:t xml:space="preserve"> </w:t>
      </w:r>
      <w:r w:rsidR="00804B67" w:rsidRPr="006D28F1">
        <w:t>cu</w:t>
      </w:r>
      <w:r w:rsidR="00804B67" w:rsidRPr="006D28F1">
        <w:rPr>
          <w:spacing w:val="59"/>
        </w:rPr>
        <w:t xml:space="preserve"> </w:t>
      </w:r>
      <w:r w:rsidR="00804B67" w:rsidRPr="006D28F1">
        <w:t>patrimoniul</w:t>
      </w:r>
      <w:r w:rsidR="00804B67" w:rsidRPr="006D28F1">
        <w:rPr>
          <w:spacing w:val="58"/>
        </w:rPr>
        <w:t xml:space="preserve"> </w:t>
      </w:r>
      <w:r w:rsidR="00804B67" w:rsidRPr="006D28F1">
        <w:t>cultural</w:t>
      </w:r>
      <w:r w:rsidR="00804B67" w:rsidRPr="006D28F1">
        <w:rPr>
          <w:spacing w:val="60"/>
        </w:rPr>
        <w:t xml:space="preserve"> </w:t>
      </w:r>
      <w:r w:rsidR="00804B67" w:rsidRPr="006D28F1">
        <w:t>potrivit</w:t>
      </w:r>
      <w:r w:rsidR="00804B67" w:rsidRPr="006D28F1">
        <w:rPr>
          <w:spacing w:val="59"/>
        </w:rPr>
        <w:t xml:space="preserve"> </w:t>
      </w:r>
      <w:r w:rsidR="00804B67" w:rsidRPr="006D28F1">
        <w:t>Listei</w:t>
      </w:r>
      <w:r w:rsidR="00804B67" w:rsidRPr="006D28F1">
        <w:rPr>
          <w:spacing w:val="-64"/>
        </w:rPr>
        <w:t xml:space="preserve"> </w:t>
      </w:r>
      <w:r w:rsidR="00804B67" w:rsidRPr="006D28F1">
        <w:t>monumentelor</w:t>
      </w:r>
      <w:r w:rsidR="00804B67" w:rsidRPr="006D28F1">
        <w:rPr>
          <w:spacing w:val="-1"/>
        </w:rPr>
        <w:t xml:space="preserve"> </w:t>
      </w:r>
      <w:r w:rsidR="00804B67" w:rsidRPr="006D28F1">
        <w:t>istorice si</w:t>
      </w:r>
      <w:r w:rsidR="00804B67" w:rsidRPr="006D28F1">
        <w:rPr>
          <w:spacing w:val="1"/>
        </w:rPr>
        <w:t xml:space="preserve"> </w:t>
      </w:r>
      <w:r w:rsidR="00804B67" w:rsidRPr="006D28F1">
        <w:t>Repertoriului</w:t>
      </w:r>
      <w:r w:rsidR="00804B67" w:rsidRPr="006D28F1">
        <w:rPr>
          <w:spacing w:val="-3"/>
        </w:rPr>
        <w:t xml:space="preserve"> </w:t>
      </w:r>
      <w:r w:rsidR="00804B67" w:rsidRPr="006D28F1">
        <w:t>arheologic national</w:t>
      </w:r>
      <w:bookmarkEnd w:id="67"/>
    </w:p>
    <w:p w14:paraId="7898CB69" w14:textId="77777777" w:rsidR="00A751B4" w:rsidRPr="006D28F1" w:rsidRDefault="00A751B4">
      <w:pPr>
        <w:pStyle w:val="BodyText"/>
        <w:spacing w:before="7"/>
        <w:rPr>
          <w:rFonts w:ascii="Arial" w:hAnsi="Arial" w:cs="Arial"/>
          <w:b/>
          <w:i/>
          <w:sz w:val="27"/>
        </w:rPr>
      </w:pPr>
    </w:p>
    <w:p w14:paraId="18C07A00" w14:textId="47510F81" w:rsidR="00A751B4" w:rsidRPr="006D28F1" w:rsidRDefault="00804B67" w:rsidP="00794CA3">
      <w:pPr>
        <w:spacing w:line="276" w:lineRule="auto"/>
        <w:ind w:left="191" w:right="447" w:firstLine="529"/>
        <w:jc w:val="both"/>
        <w:rPr>
          <w:rFonts w:ascii="Arial" w:hAnsi="Arial" w:cs="Arial"/>
        </w:rPr>
      </w:pPr>
      <w:r w:rsidRPr="00016727">
        <w:rPr>
          <w:rFonts w:ascii="Arial" w:hAnsi="Arial" w:cs="Arial"/>
        </w:rPr>
        <w:t>Prin Certificat</w:t>
      </w:r>
      <w:r w:rsidR="00B06BF0">
        <w:rPr>
          <w:rFonts w:ascii="Arial" w:hAnsi="Arial" w:cs="Arial"/>
        </w:rPr>
        <w:t>ul</w:t>
      </w:r>
      <w:r w:rsidRPr="00016727">
        <w:rPr>
          <w:rFonts w:ascii="Arial" w:hAnsi="Arial" w:cs="Arial"/>
        </w:rPr>
        <w:t xml:space="preserve"> de Urbanism nr. </w:t>
      </w:r>
      <w:r w:rsidR="001D7E7C">
        <w:rPr>
          <w:rFonts w:ascii="Arial" w:hAnsi="Arial" w:cs="Arial"/>
        </w:rPr>
        <w:t>12</w:t>
      </w:r>
      <w:r w:rsidRPr="00016727">
        <w:rPr>
          <w:rFonts w:ascii="Arial" w:hAnsi="Arial" w:cs="Arial"/>
        </w:rPr>
        <w:t xml:space="preserve"> din </w:t>
      </w:r>
      <w:r w:rsidR="001D644F">
        <w:rPr>
          <w:rFonts w:ascii="Arial" w:hAnsi="Arial" w:cs="Arial"/>
        </w:rPr>
        <w:t>0</w:t>
      </w:r>
      <w:r w:rsidR="00B06BF0">
        <w:rPr>
          <w:rFonts w:ascii="Arial" w:hAnsi="Arial" w:cs="Arial"/>
        </w:rPr>
        <w:t>6</w:t>
      </w:r>
      <w:r w:rsidRPr="00016727">
        <w:rPr>
          <w:rFonts w:ascii="Arial" w:hAnsi="Arial" w:cs="Arial"/>
        </w:rPr>
        <w:t>.</w:t>
      </w:r>
      <w:r w:rsidR="00016727" w:rsidRPr="00016727">
        <w:rPr>
          <w:rFonts w:ascii="Arial" w:hAnsi="Arial" w:cs="Arial"/>
        </w:rPr>
        <w:t>0</w:t>
      </w:r>
      <w:r w:rsidR="001D644F">
        <w:rPr>
          <w:rFonts w:ascii="Arial" w:hAnsi="Arial" w:cs="Arial"/>
        </w:rPr>
        <w:t>2</w:t>
      </w:r>
      <w:r w:rsidRPr="00016727">
        <w:rPr>
          <w:rFonts w:ascii="Arial" w:hAnsi="Arial" w:cs="Arial"/>
        </w:rPr>
        <w:t>.</w:t>
      </w:r>
      <w:r w:rsidR="00016727" w:rsidRPr="00016727">
        <w:rPr>
          <w:rFonts w:ascii="Arial" w:hAnsi="Arial" w:cs="Arial"/>
        </w:rPr>
        <w:t>202</w:t>
      </w:r>
      <w:r w:rsidR="00B06BF0">
        <w:rPr>
          <w:rFonts w:ascii="Arial" w:hAnsi="Arial" w:cs="Arial"/>
        </w:rPr>
        <w:t>3</w:t>
      </w:r>
      <w:r w:rsidRPr="006D28F1">
        <w:rPr>
          <w:rFonts w:ascii="Arial" w:hAnsi="Arial" w:cs="Arial"/>
        </w:rPr>
        <w:t xml:space="preserve"> cu titlul </w:t>
      </w:r>
      <w:r w:rsidR="006B0053" w:rsidRPr="00DF07D2">
        <w:rPr>
          <w:rFonts w:ascii="Arial" w:hAnsi="Arial" w:cs="Arial"/>
          <w:b/>
          <w:bCs/>
        </w:rPr>
        <w:t>,,</w:t>
      </w:r>
      <w:r w:rsidR="006B0053" w:rsidRPr="006D28F1">
        <w:rPr>
          <w:rFonts w:ascii="Arial" w:hAnsi="Arial" w:cs="Arial"/>
          <w:b/>
          <w:i/>
        </w:rPr>
        <w:t>C</w:t>
      </w:r>
      <w:r w:rsidR="006B0053">
        <w:rPr>
          <w:rFonts w:ascii="Arial" w:hAnsi="Arial" w:cs="Arial"/>
          <w:b/>
          <w:i/>
        </w:rPr>
        <w:t>onstruire centrala fotovoltaica pentru producere energie verde si racordare la retea cu puterea instalata de 20570,16 kWp, amplasata pe sol – BIOENERGY 1”</w:t>
      </w:r>
      <w:r w:rsidR="00B3499E">
        <w:rPr>
          <w:rFonts w:ascii="Arial" w:hAnsi="Arial" w:cs="Arial"/>
        </w:rPr>
        <w:t xml:space="preserve"> (</w:t>
      </w:r>
      <w:r w:rsidR="00B3499E" w:rsidRPr="00B3499E">
        <w:rPr>
          <w:rFonts w:ascii="Arial" w:hAnsi="Arial" w:cs="Arial"/>
          <w:b/>
          <w:bCs/>
          <w:i/>
          <w:iCs/>
        </w:rPr>
        <w:t>Anexa nr. 5</w:t>
      </w:r>
      <w:r w:rsidR="00B3499E">
        <w:rPr>
          <w:rFonts w:ascii="Arial" w:hAnsi="Arial" w:cs="Arial"/>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mentioneaza ca teren</w:t>
      </w:r>
      <w:r w:rsidR="003D3242">
        <w:rPr>
          <w:rFonts w:ascii="Arial" w:hAnsi="Arial" w:cs="Arial"/>
        </w:rPr>
        <w:t>urile</w:t>
      </w:r>
      <w:r w:rsidRPr="006D28F1">
        <w:rPr>
          <w:rFonts w:ascii="Arial" w:hAnsi="Arial" w:cs="Arial"/>
        </w:rPr>
        <w:t xml:space="preserve"> “</w:t>
      </w:r>
      <w:r w:rsidRPr="006D28F1">
        <w:rPr>
          <w:rFonts w:ascii="Arial" w:hAnsi="Arial" w:cs="Arial"/>
          <w:i/>
        </w:rPr>
        <w:t>Nu se afla pe lista monumentelor istorice si nici in zona acestora de</w:t>
      </w:r>
      <w:r w:rsidRPr="006D28F1">
        <w:rPr>
          <w:rFonts w:ascii="Arial" w:hAnsi="Arial" w:cs="Arial"/>
          <w:i/>
          <w:spacing w:val="1"/>
        </w:rPr>
        <w:t xml:space="preserve"> </w:t>
      </w:r>
      <w:r w:rsidRPr="006D28F1">
        <w:rPr>
          <w:rFonts w:ascii="Arial" w:hAnsi="Arial" w:cs="Arial"/>
          <w:i/>
        </w:rPr>
        <w:t>protective</w:t>
      </w:r>
      <w:r w:rsidRPr="006D28F1">
        <w:rPr>
          <w:rFonts w:ascii="Arial" w:hAnsi="Arial" w:cs="Arial"/>
        </w:rPr>
        <w:t>”.</w:t>
      </w:r>
    </w:p>
    <w:p w14:paraId="2B151969" w14:textId="77777777" w:rsidR="00A751B4" w:rsidRPr="006D28F1" w:rsidRDefault="00A751B4">
      <w:pPr>
        <w:pStyle w:val="BodyText"/>
        <w:spacing w:before="7"/>
        <w:rPr>
          <w:rFonts w:ascii="Arial" w:hAnsi="Arial" w:cs="Arial"/>
          <w:sz w:val="27"/>
        </w:rPr>
      </w:pPr>
    </w:p>
    <w:p w14:paraId="637C8897" w14:textId="5D898F64" w:rsidR="00A751B4" w:rsidRPr="006D28F1" w:rsidRDefault="00794CA3" w:rsidP="00794CA3">
      <w:pPr>
        <w:pStyle w:val="Heading2"/>
        <w:ind w:left="190" w:firstLine="0"/>
      </w:pPr>
      <w:bookmarkStart w:id="68" w:name="5.3._Harti,_fotografii_ale_amplasamentul"/>
      <w:bookmarkStart w:id="69" w:name="_Toc153798146"/>
      <w:bookmarkEnd w:id="68"/>
      <w:r>
        <w:t xml:space="preserve">5.3. </w:t>
      </w:r>
      <w:r w:rsidR="00804B67" w:rsidRPr="006D28F1">
        <w:t>Harti,</w:t>
      </w:r>
      <w:r w:rsidR="00804B67" w:rsidRPr="006D28F1">
        <w:tab/>
        <w:t>fotografii</w:t>
      </w:r>
      <w:r w:rsidR="00804B67" w:rsidRPr="006D28F1">
        <w:tab/>
        <w:t>ale</w:t>
      </w:r>
      <w:r w:rsidR="00804B67" w:rsidRPr="006D28F1">
        <w:tab/>
        <w:t>amplasamentului</w:t>
      </w:r>
      <w:r w:rsidR="00804B67" w:rsidRPr="006D28F1">
        <w:tab/>
        <w:t>care</w:t>
      </w:r>
      <w:r w:rsidR="00804B67" w:rsidRPr="006D28F1">
        <w:tab/>
        <w:t>pot</w:t>
      </w:r>
      <w:r w:rsidR="00804B67" w:rsidRPr="006D28F1">
        <w:tab/>
        <w:t>oferi</w:t>
      </w:r>
      <w:r w:rsidR="00804B67" w:rsidRPr="006D28F1">
        <w:tab/>
        <w:t>informatii</w:t>
      </w:r>
      <w:r w:rsidR="00804B67" w:rsidRPr="006D28F1">
        <w:tab/>
      </w:r>
      <w:r w:rsidR="00804B67" w:rsidRPr="006D28F1">
        <w:rPr>
          <w:spacing w:val="-1"/>
        </w:rPr>
        <w:t>privind</w:t>
      </w:r>
      <w:r w:rsidR="00804B67" w:rsidRPr="006D28F1">
        <w:rPr>
          <w:spacing w:val="-64"/>
        </w:rPr>
        <w:t xml:space="preserve"> </w:t>
      </w:r>
      <w:r w:rsidR="00804B67" w:rsidRPr="006D28F1">
        <w:t>caracteristicile</w:t>
      </w:r>
      <w:r w:rsidR="00804B67" w:rsidRPr="006D28F1">
        <w:rPr>
          <w:spacing w:val="-2"/>
        </w:rPr>
        <w:t xml:space="preserve"> </w:t>
      </w:r>
      <w:r w:rsidR="00804B67" w:rsidRPr="006D28F1">
        <w:t>fizice</w:t>
      </w:r>
      <w:r w:rsidR="00804B67" w:rsidRPr="006D28F1">
        <w:rPr>
          <w:spacing w:val="-2"/>
        </w:rPr>
        <w:t xml:space="preserve"> </w:t>
      </w:r>
      <w:r w:rsidR="00804B67" w:rsidRPr="006D28F1">
        <w:t>ale mediului,</w:t>
      </w:r>
      <w:r w:rsidR="00804B67" w:rsidRPr="006D28F1">
        <w:rPr>
          <w:spacing w:val="-2"/>
        </w:rPr>
        <w:t xml:space="preserve"> </w:t>
      </w:r>
      <w:r w:rsidR="00804B67" w:rsidRPr="006D28F1">
        <w:t>atat</w:t>
      </w:r>
      <w:r w:rsidR="00804B67" w:rsidRPr="006D28F1">
        <w:rPr>
          <w:spacing w:val="-2"/>
        </w:rPr>
        <w:t xml:space="preserve"> </w:t>
      </w:r>
      <w:r w:rsidR="00804B67" w:rsidRPr="006D28F1">
        <w:t>naturale,</w:t>
      </w:r>
      <w:r w:rsidR="00804B67" w:rsidRPr="006D28F1">
        <w:rPr>
          <w:spacing w:val="-2"/>
        </w:rPr>
        <w:t xml:space="preserve"> </w:t>
      </w:r>
      <w:r w:rsidR="00804B67" w:rsidRPr="006D28F1">
        <w:t>cat</w:t>
      </w:r>
      <w:r w:rsidR="00804B67" w:rsidRPr="006D28F1">
        <w:rPr>
          <w:spacing w:val="-2"/>
        </w:rPr>
        <w:t xml:space="preserve"> </w:t>
      </w:r>
      <w:r w:rsidR="00804B67" w:rsidRPr="006D28F1">
        <w:t>si artificiale</w:t>
      </w:r>
      <w:bookmarkEnd w:id="69"/>
    </w:p>
    <w:p w14:paraId="3B90F294" w14:textId="77777777" w:rsidR="00A751B4" w:rsidRPr="006D28F1" w:rsidRDefault="00A751B4">
      <w:pPr>
        <w:pStyle w:val="BodyText"/>
        <w:spacing w:before="5"/>
        <w:rPr>
          <w:rFonts w:ascii="Arial" w:hAnsi="Arial" w:cs="Arial"/>
          <w:b/>
          <w:i/>
          <w:sz w:val="27"/>
        </w:rPr>
      </w:pPr>
    </w:p>
    <w:p w14:paraId="42B6FCEB" w14:textId="77777777" w:rsidR="00A751B4" w:rsidRPr="006D28F1" w:rsidRDefault="00804B67" w:rsidP="00794CA3">
      <w:pPr>
        <w:pStyle w:val="BodyText"/>
        <w:ind w:left="191" w:firstLine="529"/>
        <w:rPr>
          <w:rFonts w:ascii="Arial" w:hAnsi="Arial" w:cs="Arial"/>
        </w:rPr>
      </w:pPr>
      <w:r w:rsidRPr="006D28F1">
        <w:rPr>
          <w:rFonts w:ascii="Arial" w:hAnsi="Arial" w:cs="Arial"/>
        </w:rPr>
        <w:t>Amplasarea</w:t>
      </w:r>
      <w:r w:rsidRPr="006D28F1">
        <w:rPr>
          <w:rFonts w:ascii="Arial" w:hAnsi="Arial" w:cs="Arial"/>
          <w:spacing w:val="-5"/>
        </w:rPr>
        <w:t xml:space="preserve"> </w:t>
      </w:r>
      <w:r w:rsidRPr="006D28F1">
        <w:rPr>
          <w:rFonts w:ascii="Arial" w:hAnsi="Arial" w:cs="Arial"/>
        </w:rPr>
        <w:t>în</w:t>
      </w:r>
      <w:r w:rsidRPr="006D28F1">
        <w:rPr>
          <w:rFonts w:ascii="Arial" w:hAnsi="Arial" w:cs="Arial"/>
          <w:spacing w:val="-4"/>
        </w:rPr>
        <w:t xml:space="preserve"> </w:t>
      </w:r>
      <w:r w:rsidRPr="006D28F1">
        <w:rPr>
          <w:rFonts w:ascii="Arial" w:hAnsi="Arial" w:cs="Arial"/>
        </w:rPr>
        <w:t>teren</w:t>
      </w:r>
      <w:r w:rsidRPr="006D28F1">
        <w:rPr>
          <w:rFonts w:ascii="Arial" w:hAnsi="Arial" w:cs="Arial"/>
          <w:spacing w:val="-4"/>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proiectului</w:t>
      </w:r>
      <w:r w:rsidRPr="006D28F1">
        <w:rPr>
          <w:rFonts w:ascii="Arial" w:hAnsi="Arial" w:cs="Arial"/>
          <w:spacing w:val="-2"/>
        </w:rPr>
        <w:t xml:space="preserve"> </w:t>
      </w:r>
      <w:r w:rsidRPr="006D28F1">
        <w:rPr>
          <w:rFonts w:ascii="Arial" w:hAnsi="Arial" w:cs="Arial"/>
        </w:rPr>
        <w:t>propus</w:t>
      </w:r>
      <w:r w:rsidRPr="006D28F1">
        <w:rPr>
          <w:rFonts w:ascii="Arial" w:hAnsi="Arial" w:cs="Arial"/>
          <w:spacing w:val="-1"/>
        </w:rPr>
        <w:t xml:space="preserve"> </w:t>
      </w:r>
      <w:r w:rsidRPr="006D28F1">
        <w:rPr>
          <w:rFonts w:ascii="Arial" w:hAnsi="Arial" w:cs="Arial"/>
        </w:rPr>
        <w:t>este</w:t>
      </w:r>
      <w:r w:rsidRPr="006D28F1">
        <w:rPr>
          <w:rFonts w:ascii="Arial" w:hAnsi="Arial" w:cs="Arial"/>
          <w:spacing w:val="-5"/>
        </w:rPr>
        <w:t xml:space="preserve"> </w:t>
      </w:r>
      <w:r w:rsidRPr="006D28F1">
        <w:rPr>
          <w:rFonts w:ascii="Arial" w:hAnsi="Arial" w:cs="Arial"/>
        </w:rPr>
        <w:t>redata</w:t>
      </w:r>
      <w:r w:rsidRPr="006D28F1">
        <w:rPr>
          <w:rFonts w:ascii="Arial" w:hAnsi="Arial" w:cs="Arial"/>
          <w:spacing w:val="-2"/>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planurile</w:t>
      </w:r>
      <w:r w:rsidRPr="006D28F1">
        <w:rPr>
          <w:rFonts w:ascii="Arial" w:hAnsi="Arial" w:cs="Arial"/>
          <w:spacing w:val="-2"/>
        </w:rPr>
        <w:t xml:space="preserve"> </w:t>
      </w:r>
      <w:r w:rsidRPr="006D28F1">
        <w:rPr>
          <w:rFonts w:ascii="Arial" w:hAnsi="Arial" w:cs="Arial"/>
        </w:rPr>
        <w:t>anexate.</w:t>
      </w:r>
    </w:p>
    <w:p w14:paraId="0111A575" w14:textId="77777777" w:rsidR="00A751B4" w:rsidRPr="006D28F1" w:rsidRDefault="00A751B4">
      <w:pPr>
        <w:pStyle w:val="BodyText"/>
        <w:rPr>
          <w:rFonts w:ascii="Arial" w:hAnsi="Arial" w:cs="Arial"/>
          <w:sz w:val="31"/>
        </w:rPr>
      </w:pPr>
    </w:p>
    <w:p w14:paraId="1D052411" w14:textId="5A55C530" w:rsidR="00A751B4" w:rsidRPr="006D28F1" w:rsidRDefault="00794CA3" w:rsidP="00794CA3">
      <w:pPr>
        <w:pStyle w:val="Heading3"/>
        <w:ind w:left="0"/>
      </w:pPr>
      <w:bookmarkStart w:id="70" w:name="5.3.1._Caracteristici_fizice"/>
      <w:bookmarkStart w:id="71" w:name="_Toc153798147"/>
      <w:bookmarkEnd w:id="70"/>
      <w:r>
        <w:t xml:space="preserve">5.3.1. </w:t>
      </w:r>
      <w:r w:rsidR="00804B67" w:rsidRPr="006D28F1">
        <w:t>Caracteristici</w:t>
      </w:r>
      <w:r w:rsidR="00804B67" w:rsidRPr="006D28F1">
        <w:rPr>
          <w:spacing w:val="-11"/>
        </w:rPr>
        <w:t xml:space="preserve"> </w:t>
      </w:r>
      <w:r w:rsidR="00804B67" w:rsidRPr="006D28F1">
        <w:t>fizice</w:t>
      </w:r>
      <w:bookmarkEnd w:id="71"/>
    </w:p>
    <w:p w14:paraId="69455A3F" w14:textId="77777777" w:rsidR="00A751B4" w:rsidRPr="006D28F1" w:rsidRDefault="00A751B4">
      <w:pPr>
        <w:pStyle w:val="BodyText"/>
        <w:rPr>
          <w:rFonts w:ascii="Arial" w:hAnsi="Arial" w:cs="Arial"/>
          <w:b/>
          <w:sz w:val="31"/>
        </w:rPr>
      </w:pPr>
    </w:p>
    <w:p w14:paraId="24A3FF76" w14:textId="160C645B" w:rsidR="00A751B4" w:rsidRPr="006D28F1" w:rsidRDefault="00804B67" w:rsidP="00EA465B">
      <w:pPr>
        <w:pStyle w:val="BodyText"/>
        <w:spacing w:line="276" w:lineRule="auto"/>
        <w:ind w:left="190" w:right="449" w:firstLine="530"/>
        <w:jc w:val="both"/>
        <w:rPr>
          <w:rFonts w:ascii="Arial" w:hAnsi="Arial" w:cs="Arial"/>
        </w:rPr>
      </w:pPr>
      <w:r w:rsidRPr="006D28F1">
        <w:rPr>
          <w:rFonts w:ascii="Arial" w:hAnsi="Arial" w:cs="Arial"/>
        </w:rPr>
        <w:t>Prin</w:t>
      </w:r>
      <w:r w:rsidRPr="006D28F1">
        <w:rPr>
          <w:rFonts w:ascii="Arial" w:hAnsi="Arial" w:cs="Arial"/>
          <w:spacing w:val="-12"/>
        </w:rPr>
        <w:t xml:space="preserve"> </w:t>
      </w:r>
      <w:r w:rsidRPr="006D28F1">
        <w:rPr>
          <w:rFonts w:ascii="Arial" w:hAnsi="Arial" w:cs="Arial"/>
        </w:rPr>
        <w:t>implementarea</w:t>
      </w:r>
      <w:r w:rsidRPr="006D28F1">
        <w:rPr>
          <w:rFonts w:ascii="Arial" w:hAnsi="Arial" w:cs="Arial"/>
          <w:spacing w:val="-12"/>
        </w:rPr>
        <w:t xml:space="preserve"> </w:t>
      </w:r>
      <w:r w:rsidRPr="006D28F1">
        <w:rPr>
          <w:rFonts w:ascii="Arial" w:hAnsi="Arial" w:cs="Arial"/>
        </w:rPr>
        <w:t>proiectului</w:t>
      </w:r>
      <w:r w:rsidRPr="006D28F1">
        <w:rPr>
          <w:rFonts w:ascii="Arial" w:hAnsi="Arial" w:cs="Arial"/>
          <w:spacing w:val="-12"/>
        </w:rPr>
        <w:t xml:space="preserve"> </w:t>
      </w:r>
      <w:r w:rsidRPr="006D28F1">
        <w:rPr>
          <w:rFonts w:ascii="Arial" w:hAnsi="Arial" w:cs="Arial"/>
        </w:rPr>
        <w:t>se</w:t>
      </w:r>
      <w:r w:rsidRPr="006D28F1">
        <w:rPr>
          <w:rFonts w:ascii="Arial" w:hAnsi="Arial" w:cs="Arial"/>
          <w:spacing w:val="-12"/>
        </w:rPr>
        <w:t xml:space="preserve"> </w:t>
      </w:r>
      <w:r w:rsidRPr="006D28F1">
        <w:rPr>
          <w:rFonts w:ascii="Arial" w:hAnsi="Arial" w:cs="Arial"/>
        </w:rPr>
        <w:t>urmareste</w:t>
      </w:r>
      <w:r w:rsidRPr="006D28F1">
        <w:rPr>
          <w:rFonts w:ascii="Arial" w:hAnsi="Arial" w:cs="Arial"/>
          <w:spacing w:val="-13"/>
        </w:rPr>
        <w:t xml:space="preserve"> </w:t>
      </w:r>
      <w:r w:rsidRPr="006D28F1">
        <w:rPr>
          <w:rFonts w:ascii="Arial" w:hAnsi="Arial" w:cs="Arial"/>
        </w:rPr>
        <w:t>realizarea</w:t>
      </w:r>
      <w:r w:rsidRPr="006D28F1">
        <w:rPr>
          <w:rFonts w:ascii="Arial" w:hAnsi="Arial" w:cs="Arial"/>
          <w:spacing w:val="-11"/>
        </w:rPr>
        <w:t xml:space="preserve"> </w:t>
      </w:r>
      <w:r w:rsidRPr="006D28F1">
        <w:rPr>
          <w:rFonts w:ascii="Arial" w:hAnsi="Arial" w:cs="Arial"/>
        </w:rPr>
        <w:t>unui</w:t>
      </w:r>
      <w:r w:rsidRPr="006D28F1">
        <w:rPr>
          <w:rFonts w:ascii="Arial" w:hAnsi="Arial" w:cs="Arial"/>
          <w:spacing w:val="-11"/>
        </w:rPr>
        <w:t xml:space="preserve"> </w:t>
      </w:r>
      <w:r w:rsidRPr="006D28F1">
        <w:rPr>
          <w:rFonts w:ascii="Arial" w:hAnsi="Arial" w:cs="Arial"/>
        </w:rPr>
        <w:t>parc</w:t>
      </w:r>
      <w:r w:rsidRPr="006D28F1">
        <w:rPr>
          <w:rFonts w:ascii="Arial" w:hAnsi="Arial" w:cs="Arial"/>
          <w:spacing w:val="-13"/>
        </w:rPr>
        <w:t xml:space="preserve"> </w:t>
      </w:r>
      <w:r w:rsidRPr="006D28F1">
        <w:rPr>
          <w:rFonts w:ascii="Arial" w:hAnsi="Arial" w:cs="Arial"/>
        </w:rPr>
        <w:t>fotovoltaic</w:t>
      </w:r>
      <w:r w:rsidRPr="006D28F1">
        <w:rPr>
          <w:rFonts w:ascii="Arial" w:hAnsi="Arial" w:cs="Arial"/>
          <w:spacing w:val="-10"/>
        </w:rPr>
        <w:t xml:space="preserve"> </w:t>
      </w:r>
      <w:r w:rsidRPr="006D28F1">
        <w:rPr>
          <w:rFonts w:ascii="Arial" w:hAnsi="Arial" w:cs="Arial"/>
        </w:rPr>
        <w:t>cu</w:t>
      </w:r>
      <w:r w:rsidRPr="006D28F1">
        <w:rPr>
          <w:rFonts w:ascii="Arial" w:hAnsi="Arial" w:cs="Arial"/>
          <w:spacing w:val="-12"/>
        </w:rPr>
        <w:t xml:space="preserve"> </w:t>
      </w:r>
      <w:r w:rsidRPr="006D28F1">
        <w:rPr>
          <w:rFonts w:ascii="Arial" w:hAnsi="Arial" w:cs="Arial"/>
        </w:rPr>
        <w:t>puterea</w:t>
      </w:r>
      <w:r w:rsidRPr="006D28F1">
        <w:rPr>
          <w:rFonts w:ascii="Arial" w:hAnsi="Arial" w:cs="Arial"/>
          <w:spacing w:val="-12"/>
        </w:rPr>
        <w:t xml:space="preserve"> </w:t>
      </w:r>
      <w:r w:rsidRPr="006D28F1">
        <w:rPr>
          <w:rFonts w:ascii="Arial" w:hAnsi="Arial" w:cs="Arial"/>
        </w:rPr>
        <w:t>instalată</w:t>
      </w:r>
      <w:r w:rsidRPr="006D28F1">
        <w:rPr>
          <w:rFonts w:ascii="Arial" w:hAnsi="Arial" w:cs="Arial"/>
          <w:spacing w:val="-11"/>
        </w:rPr>
        <w:t xml:space="preserve"> </w:t>
      </w:r>
      <w:r w:rsidRPr="006D28F1">
        <w:rPr>
          <w:rFonts w:ascii="Arial" w:hAnsi="Arial" w:cs="Arial"/>
        </w:rPr>
        <w:t>de</w:t>
      </w:r>
      <w:r w:rsidR="00B06BF0">
        <w:rPr>
          <w:rFonts w:ascii="Arial" w:hAnsi="Arial" w:cs="Arial"/>
        </w:rPr>
        <w:t xml:space="preserve">  </w:t>
      </w:r>
      <w:r w:rsidRPr="006D28F1">
        <w:rPr>
          <w:rFonts w:ascii="Arial" w:hAnsi="Arial" w:cs="Arial"/>
          <w:spacing w:val="-59"/>
        </w:rPr>
        <w:t xml:space="preserve"> </w:t>
      </w:r>
      <w:r w:rsidR="00C66847">
        <w:rPr>
          <w:rFonts w:ascii="Arial" w:hAnsi="Arial" w:cs="Arial"/>
        </w:rPr>
        <w:t>20 570,16</w:t>
      </w:r>
      <w:r w:rsidRPr="006D28F1">
        <w:rPr>
          <w:rFonts w:ascii="Arial" w:hAnsi="Arial" w:cs="Arial"/>
        </w:rPr>
        <w:t xml:space="preserve"> kWp, în </w:t>
      </w:r>
      <w:r w:rsidR="000D4054" w:rsidRPr="006D28F1">
        <w:rPr>
          <w:rFonts w:ascii="Arial" w:hAnsi="Arial" w:cs="Arial"/>
        </w:rPr>
        <w:t>satul</w:t>
      </w:r>
      <w:r w:rsidRPr="006D28F1">
        <w:rPr>
          <w:rFonts w:ascii="Arial" w:hAnsi="Arial" w:cs="Arial"/>
        </w:rPr>
        <w:t xml:space="preserve"> </w:t>
      </w:r>
      <w:r w:rsidR="009B5E15">
        <w:rPr>
          <w:rFonts w:ascii="Arial" w:hAnsi="Arial" w:cs="Arial"/>
        </w:rPr>
        <w:t>Criseni</w:t>
      </w:r>
      <w:r w:rsidRPr="006D28F1">
        <w:rPr>
          <w:rFonts w:ascii="Arial" w:hAnsi="Arial" w:cs="Arial"/>
        </w:rPr>
        <w:t xml:space="preserve">, </w:t>
      </w:r>
      <w:r w:rsidR="00B06BF0">
        <w:rPr>
          <w:rFonts w:ascii="Arial" w:hAnsi="Arial" w:cs="Arial"/>
        </w:rPr>
        <w:t xml:space="preserve">comuna </w:t>
      </w:r>
      <w:r w:rsidR="009B5E15">
        <w:rPr>
          <w:rFonts w:ascii="Arial" w:hAnsi="Arial" w:cs="Arial"/>
        </w:rPr>
        <w:t>Criseni</w:t>
      </w:r>
      <w:r w:rsidR="00B06BF0">
        <w:rPr>
          <w:rFonts w:ascii="Arial" w:hAnsi="Arial" w:cs="Arial"/>
        </w:rPr>
        <w:t xml:space="preserve">, </w:t>
      </w:r>
      <w:r w:rsidRPr="006D28F1">
        <w:rPr>
          <w:rFonts w:ascii="Arial" w:hAnsi="Arial" w:cs="Arial"/>
        </w:rPr>
        <w:t xml:space="preserve">Judetul </w:t>
      </w:r>
      <w:r w:rsidR="009B5E15">
        <w:rPr>
          <w:rFonts w:ascii="Arial" w:hAnsi="Arial" w:cs="Arial"/>
        </w:rPr>
        <w:t>Salaj</w:t>
      </w:r>
      <w:r w:rsidRPr="006D28F1">
        <w:rPr>
          <w:rFonts w:ascii="Arial" w:hAnsi="Arial" w:cs="Arial"/>
        </w:rPr>
        <w:t xml:space="preserve">, format din </w:t>
      </w:r>
      <w:r w:rsidR="00C66847">
        <w:rPr>
          <w:rFonts w:ascii="Arial" w:hAnsi="Arial" w:cs="Arial"/>
        </w:rPr>
        <w:t>36 088</w:t>
      </w:r>
      <w:r w:rsidRPr="006D28F1">
        <w:rPr>
          <w:rFonts w:ascii="Arial" w:hAnsi="Arial" w:cs="Arial"/>
        </w:rPr>
        <w:t xml:space="preserve"> panouri fotovoltaice de 5</w:t>
      </w:r>
      <w:r w:rsidR="00B06BF0">
        <w:rPr>
          <w:rFonts w:ascii="Arial" w:hAnsi="Arial" w:cs="Arial"/>
        </w:rPr>
        <w:t>7</w:t>
      </w:r>
      <w:r w:rsidRPr="006D28F1">
        <w:rPr>
          <w:rFonts w:ascii="Arial" w:hAnsi="Arial" w:cs="Arial"/>
        </w:rPr>
        <w:t>0 Wp,</w:t>
      </w:r>
      <w:r w:rsidRPr="006D28F1">
        <w:rPr>
          <w:rFonts w:ascii="Arial" w:hAnsi="Arial" w:cs="Arial"/>
          <w:spacing w:val="1"/>
        </w:rPr>
        <w:t xml:space="preserve"> </w:t>
      </w:r>
      <w:r w:rsidRPr="006D28F1">
        <w:rPr>
          <w:rFonts w:ascii="Arial" w:hAnsi="Arial" w:cs="Arial"/>
        </w:rPr>
        <w:t>monocristaline</w:t>
      </w:r>
      <w:r w:rsidRPr="006D28F1">
        <w:rPr>
          <w:rFonts w:ascii="Arial" w:hAnsi="Arial" w:cs="Arial"/>
          <w:spacing w:val="-1"/>
        </w:rPr>
        <w:t xml:space="preserve"> </w:t>
      </w:r>
      <w:r w:rsidRPr="006D28F1">
        <w:rPr>
          <w:rFonts w:ascii="Arial" w:hAnsi="Arial" w:cs="Arial"/>
        </w:rPr>
        <w:t>care</w:t>
      </w:r>
      <w:r w:rsidRPr="006D28F1">
        <w:rPr>
          <w:rFonts w:ascii="Arial" w:hAnsi="Arial" w:cs="Arial"/>
          <w:spacing w:val="-3"/>
        </w:rPr>
        <w:t xml:space="preserve"> </w:t>
      </w:r>
      <w:r w:rsidRPr="006D28F1">
        <w:rPr>
          <w:rFonts w:ascii="Arial" w:hAnsi="Arial" w:cs="Arial"/>
        </w:rPr>
        <w:t>vor</w:t>
      </w:r>
      <w:r w:rsidRPr="006D28F1">
        <w:rPr>
          <w:rFonts w:ascii="Arial" w:hAnsi="Arial" w:cs="Arial"/>
          <w:spacing w:val="-2"/>
        </w:rPr>
        <w:t xml:space="preserve"> </w:t>
      </w:r>
      <w:r w:rsidRPr="006D28F1">
        <w:rPr>
          <w:rFonts w:ascii="Arial" w:hAnsi="Arial" w:cs="Arial"/>
        </w:rPr>
        <w:t>fi</w:t>
      </w:r>
      <w:r w:rsidRPr="006D28F1">
        <w:rPr>
          <w:rFonts w:ascii="Arial" w:hAnsi="Arial" w:cs="Arial"/>
          <w:spacing w:val="-5"/>
        </w:rPr>
        <w:t xml:space="preserve"> </w:t>
      </w:r>
      <w:r w:rsidRPr="006D28F1">
        <w:rPr>
          <w:rFonts w:ascii="Arial" w:hAnsi="Arial" w:cs="Arial"/>
        </w:rPr>
        <w:t>conectate</w:t>
      </w:r>
      <w:r w:rsidRPr="006D28F1">
        <w:rPr>
          <w:rFonts w:ascii="Arial" w:hAnsi="Arial" w:cs="Arial"/>
          <w:spacing w:val="-3"/>
        </w:rPr>
        <w:t xml:space="preserve"> </w:t>
      </w:r>
      <w:r w:rsidRPr="006D28F1">
        <w:rPr>
          <w:rFonts w:ascii="Arial" w:hAnsi="Arial" w:cs="Arial"/>
        </w:rPr>
        <w:t>la</w:t>
      </w:r>
      <w:r w:rsidRPr="006D28F1">
        <w:rPr>
          <w:rFonts w:ascii="Arial" w:hAnsi="Arial" w:cs="Arial"/>
          <w:spacing w:val="-1"/>
        </w:rPr>
        <w:t xml:space="preserve"> </w:t>
      </w:r>
      <w:r w:rsidR="001D7E7C">
        <w:rPr>
          <w:rFonts w:ascii="Arial" w:hAnsi="Arial" w:cs="Arial"/>
          <w:spacing w:val="-1"/>
        </w:rPr>
        <w:t>58</w:t>
      </w:r>
      <w:r w:rsidRPr="006D28F1">
        <w:rPr>
          <w:rFonts w:ascii="Arial" w:hAnsi="Arial" w:cs="Arial"/>
          <w:spacing w:val="-1"/>
        </w:rPr>
        <w:t xml:space="preserve"> </w:t>
      </w:r>
      <w:r w:rsidRPr="006D28F1">
        <w:rPr>
          <w:rFonts w:ascii="Arial" w:hAnsi="Arial" w:cs="Arial"/>
        </w:rPr>
        <w:t>invertoare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tip</w:t>
      </w:r>
      <w:r w:rsidRPr="006D28F1">
        <w:rPr>
          <w:rFonts w:ascii="Arial" w:hAnsi="Arial" w:cs="Arial"/>
          <w:spacing w:val="-4"/>
        </w:rPr>
        <w:t xml:space="preserve"> </w:t>
      </w:r>
      <w:r w:rsidRPr="006D28F1">
        <w:rPr>
          <w:rFonts w:ascii="Arial" w:hAnsi="Arial" w:cs="Arial"/>
        </w:rPr>
        <w:t>„string”</w:t>
      </w:r>
      <w:r w:rsidRPr="006D28F1">
        <w:rPr>
          <w:rFonts w:ascii="Arial" w:hAnsi="Arial" w:cs="Arial"/>
          <w:spacing w:val="-2"/>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puterea</w:t>
      </w:r>
      <w:r w:rsidRPr="006D28F1">
        <w:rPr>
          <w:rFonts w:ascii="Arial" w:hAnsi="Arial" w:cs="Arial"/>
          <w:spacing w:val="-2"/>
        </w:rPr>
        <w:t xml:space="preserve"> </w:t>
      </w:r>
      <w:r w:rsidRPr="006D28F1">
        <w:rPr>
          <w:rFonts w:ascii="Arial" w:hAnsi="Arial" w:cs="Arial"/>
        </w:rPr>
        <w:t>instalata</w:t>
      </w:r>
      <w:r w:rsidRPr="006D28F1">
        <w:rPr>
          <w:rFonts w:ascii="Arial" w:hAnsi="Arial" w:cs="Arial"/>
          <w:spacing w:val="-3"/>
        </w:rPr>
        <w:t xml:space="preserve"> </w:t>
      </w:r>
      <w:r w:rsidRPr="006D28F1">
        <w:rPr>
          <w:rFonts w:ascii="Arial" w:hAnsi="Arial" w:cs="Arial"/>
        </w:rPr>
        <w:t>de</w:t>
      </w:r>
      <w:r w:rsidRPr="006D28F1">
        <w:rPr>
          <w:rFonts w:ascii="Arial" w:hAnsi="Arial" w:cs="Arial"/>
          <w:spacing w:val="-1"/>
        </w:rPr>
        <w:t xml:space="preserve"> </w:t>
      </w:r>
      <w:r w:rsidR="00B06BF0">
        <w:rPr>
          <w:rFonts w:ascii="Arial" w:hAnsi="Arial" w:cs="Arial"/>
          <w:spacing w:val="-1"/>
        </w:rPr>
        <w:t>3</w:t>
      </w:r>
      <w:r w:rsidR="000D4054" w:rsidRPr="006D28F1">
        <w:rPr>
          <w:rFonts w:ascii="Arial" w:hAnsi="Arial" w:cs="Arial"/>
        </w:rPr>
        <w:t>00</w:t>
      </w:r>
      <w:r w:rsidRPr="006D28F1">
        <w:rPr>
          <w:rFonts w:ascii="Arial" w:hAnsi="Arial" w:cs="Arial"/>
          <w:spacing w:val="-4"/>
        </w:rPr>
        <w:t xml:space="preserve"> </w:t>
      </w:r>
      <w:r w:rsidRPr="006D28F1">
        <w:rPr>
          <w:rFonts w:ascii="Arial" w:hAnsi="Arial" w:cs="Arial"/>
        </w:rPr>
        <w:t>k</w:t>
      </w:r>
      <w:r w:rsidR="000D4054" w:rsidRPr="006D28F1">
        <w:rPr>
          <w:rFonts w:ascii="Arial" w:hAnsi="Arial" w:cs="Arial"/>
        </w:rPr>
        <w:t>W</w:t>
      </w:r>
      <w:r w:rsidRPr="006D28F1">
        <w:rPr>
          <w:rFonts w:ascii="Arial" w:hAnsi="Arial" w:cs="Arial"/>
        </w:rPr>
        <w:t>.</w:t>
      </w:r>
    </w:p>
    <w:p w14:paraId="428C287C" w14:textId="77777777" w:rsidR="00A751B4" w:rsidRDefault="00A751B4">
      <w:pPr>
        <w:pStyle w:val="BodyText"/>
        <w:spacing w:before="8"/>
        <w:rPr>
          <w:rFonts w:ascii="Arial" w:hAnsi="Arial" w:cs="Arial"/>
          <w:sz w:val="27"/>
        </w:rPr>
      </w:pPr>
    </w:p>
    <w:p w14:paraId="64A6E510" w14:textId="77777777" w:rsidR="006B0053" w:rsidRDefault="006B0053">
      <w:pPr>
        <w:pStyle w:val="BodyText"/>
        <w:spacing w:before="8"/>
        <w:rPr>
          <w:rFonts w:ascii="Arial" w:hAnsi="Arial" w:cs="Arial"/>
          <w:sz w:val="27"/>
        </w:rPr>
      </w:pPr>
    </w:p>
    <w:p w14:paraId="4F32652A" w14:textId="77777777" w:rsidR="006B0053" w:rsidRDefault="006B0053">
      <w:pPr>
        <w:pStyle w:val="BodyText"/>
        <w:spacing w:before="8"/>
        <w:rPr>
          <w:rFonts w:ascii="Arial" w:hAnsi="Arial" w:cs="Arial"/>
          <w:sz w:val="27"/>
        </w:rPr>
      </w:pPr>
    </w:p>
    <w:p w14:paraId="15F9F5FD" w14:textId="7D970063" w:rsidR="00A751B4" w:rsidRDefault="00EA465B" w:rsidP="00EA465B">
      <w:pPr>
        <w:pStyle w:val="Heading3"/>
        <w:ind w:left="0"/>
      </w:pPr>
      <w:bookmarkStart w:id="72" w:name="5.3.2._Date_privind_morfologia_si_topogr"/>
      <w:bookmarkStart w:id="73" w:name="_Toc153798148"/>
      <w:bookmarkEnd w:id="72"/>
      <w:r>
        <w:t xml:space="preserve">5.3.2. </w:t>
      </w:r>
      <w:r w:rsidR="00804B67" w:rsidRPr="006D28F1">
        <w:t>Date</w:t>
      </w:r>
      <w:r w:rsidR="00804B67" w:rsidRPr="006D28F1">
        <w:rPr>
          <w:spacing w:val="-4"/>
        </w:rPr>
        <w:t xml:space="preserve"> </w:t>
      </w:r>
      <w:r w:rsidR="00804B67" w:rsidRPr="006D28F1">
        <w:t>privind</w:t>
      </w:r>
      <w:r w:rsidR="00804B67" w:rsidRPr="006D28F1">
        <w:rPr>
          <w:spacing w:val="-5"/>
        </w:rPr>
        <w:t xml:space="preserve"> </w:t>
      </w:r>
      <w:r w:rsidR="00804B67" w:rsidRPr="006D28F1">
        <w:t>morfologia</w:t>
      </w:r>
      <w:r w:rsidR="00804B67" w:rsidRPr="006D28F1">
        <w:rPr>
          <w:spacing w:val="-4"/>
        </w:rPr>
        <w:t xml:space="preserve"> </w:t>
      </w:r>
      <w:r w:rsidR="00804B67" w:rsidRPr="006D28F1">
        <w:t>si</w:t>
      </w:r>
      <w:r w:rsidR="00804B67" w:rsidRPr="006D28F1">
        <w:rPr>
          <w:spacing w:val="-4"/>
        </w:rPr>
        <w:t xml:space="preserve"> </w:t>
      </w:r>
      <w:r w:rsidR="00804B67" w:rsidRPr="006D28F1">
        <w:t>topografia</w:t>
      </w:r>
      <w:r w:rsidR="00804B67" w:rsidRPr="006D28F1">
        <w:rPr>
          <w:spacing w:val="-4"/>
        </w:rPr>
        <w:t xml:space="preserve"> </w:t>
      </w:r>
      <w:r w:rsidR="00804B67" w:rsidRPr="006D28F1">
        <w:t>zonei</w:t>
      </w:r>
      <w:bookmarkEnd w:id="73"/>
    </w:p>
    <w:p w14:paraId="585E7475" w14:textId="77777777" w:rsidR="00EA465B" w:rsidRPr="006D28F1" w:rsidRDefault="00EA465B" w:rsidP="00EA465B"/>
    <w:p w14:paraId="315EB5B1" w14:textId="7E5A137D" w:rsidR="00A751B4" w:rsidRDefault="00804B67" w:rsidP="00EA465B">
      <w:pPr>
        <w:pStyle w:val="BodyText"/>
        <w:spacing w:before="45"/>
        <w:ind w:left="191" w:firstLine="360"/>
        <w:rPr>
          <w:rFonts w:ascii="Arial" w:hAnsi="Arial" w:cs="Arial"/>
        </w:rPr>
      </w:pPr>
      <w:r w:rsidRPr="006D28F1">
        <w:rPr>
          <w:rFonts w:ascii="Arial" w:hAnsi="Arial" w:cs="Arial"/>
        </w:rPr>
        <w:t>Din</w:t>
      </w:r>
      <w:r w:rsidRPr="006D28F1">
        <w:rPr>
          <w:rFonts w:ascii="Arial" w:hAnsi="Arial" w:cs="Arial"/>
          <w:spacing w:val="-4"/>
        </w:rPr>
        <w:t xml:space="preserve"> </w:t>
      </w:r>
      <w:r w:rsidRPr="006D28F1">
        <w:rPr>
          <w:rFonts w:ascii="Arial" w:hAnsi="Arial" w:cs="Arial"/>
        </w:rPr>
        <w:t>punct</w:t>
      </w:r>
      <w:r w:rsidRPr="006D28F1">
        <w:rPr>
          <w:rFonts w:ascii="Arial" w:hAnsi="Arial" w:cs="Arial"/>
          <w:spacing w:val="-1"/>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vedere</w:t>
      </w:r>
      <w:r w:rsidRPr="006D28F1">
        <w:rPr>
          <w:rFonts w:ascii="Arial" w:hAnsi="Arial" w:cs="Arial"/>
          <w:spacing w:val="-5"/>
        </w:rPr>
        <w:t xml:space="preserve"> </w:t>
      </w:r>
      <w:r w:rsidRPr="006D28F1">
        <w:rPr>
          <w:rFonts w:ascii="Arial" w:hAnsi="Arial" w:cs="Arial"/>
        </w:rPr>
        <w:t>morfo-sfructural,</w:t>
      </w:r>
      <w:r w:rsidRPr="006D28F1">
        <w:rPr>
          <w:rFonts w:ascii="Arial" w:hAnsi="Arial" w:cs="Arial"/>
          <w:spacing w:val="-1"/>
        </w:rPr>
        <w:t xml:space="preserve"> </w:t>
      </w:r>
      <w:r w:rsidRPr="006D28F1">
        <w:rPr>
          <w:rFonts w:ascii="Arial" w:hAnsi="Arial" w:cs="Arial"/>
        </w:rPr>
        <w:t>zona</w:t>
      </w:r>
      <w:r w:rsidRPr="006D28F1">
        <w:rPr>
          <w:rFonts w:ascii="Arial" w:hAnsi="Arial" w:cs="Arial"/>
          <w:spacing w:val="-6"/>
        </w:rPr>
        <w:t xml:space="preserve"> </w:t>
      </w:r>
      <w:r w:rsidRPr="006D28F1">
        <w:rPr>
          <w:rFonts w:ascii="Arial" w:hAnsi="Arial" w:cs="Arial"/>
        </w:rPr>
        <w:t>studiata</w:t>
      </w:r>
      <w:r w:rsidRPr="006D28F1">
        <w:rPr>
          <w:rFonts w:ascii="Arial" w:hAnsi="Arial" w:cs="Arial"/>
          <w:spacing w:val="-3"/>
        </w:rPr>
        <w:t xml:space="preserve"> </w:t>
      </w:r>
      <w:r w:rsidRPr="006D28F1">
        <w:rPr>
          <w:rFonts w:ascii="Arial" w:hAnsi="Arial" w:cs="Arial"/>
        </w:rPr>
        <w:t>apartine</w:t>
      </w:r>
      <w:r w:rsidR="001D36FF">
        <w:rPr>
          <w:rFonts w:ascii="Arial" w:hAnsi="Arial" w:cs="Arial"/>
        </w:rPr>
        <w:t xml:space="preserve"> de</w:t>
      </w:r>
      <w:r w:rsidRPr="006D28F1">
        <w:rPr>
          <w:rFonts w:ascii="Arial" w:hAnsi="Arial" w:cs="Arial"/>
          <w:spacing w:val="-3"/>
        </w:rPr>
        <w:t xml:space="preserve"> </w:t>
      </w:r>
      <w:r w:rsidR="00C12B75">
        <w:rPr>
          <w:rFonts w:ascii="Arial" w:hAnsi="Arial" w:cs="Arial"/>
        </w:rPr>
        <w:t xml:space="preserve">Depresiunea </w:t>
      </w:r>
      <w:r w:rsidR="00160634">
        <w:rPr>
          <w:rFonts w:ascii="Arial" w:hAnsi="Arial" w:cs="Arial"/>
        </w:rPr>
        <w:t>Zalaului si Muntilor Meses</w:t>
      </w:r>
      <w:r w:rsidRPr="006D28F1">
        <w:rPr>
          <w:rFonts w:ascii="Arial" w:hAnsi="Arial" w:cs="Arial"/>
        </w:rPr>
        <w:t>.</w:t>
      </w:r>
    </w:p>
    <w:p w14:paraId="63B7FC41" w14:textId="77777777" w:rsidR="00EA465B" w:rsidRPr="006D28F1" w:rsidRDefault="00EA465B" w:rsidP="00EA465B">
      <w:pPr>
        <w:pStyle w:val="BodyText"/>
        <w:spacing w:before="45"/>
        <w:ind w:left="191" w:firstLine="360"/>
        <w:rPr>
          <w:rFonts w:ascii="Arial" w:hAnsi="Arial" w:cs="Arial"/>
        </w:rPr>
      </w:pPr>
    </w:p>
    <w:p w14:paraId="196D056B" w14:textId="4500BFDF" w:rsidR="00A751B4" w:rsidRPr="00EA465B" w:rsidRDefault="00804B67" w:rsidP="00F226EC">
      <w:pPr>
        <w:pStyle w:val="ListParagraph"/>
        <w:numPr>
          <w:ilvl w:val="0"/>
          <w:numId w:val="37"/>
        </w:numPr>
        <w:rPr>
          <w:rFonts w:ascii="Arial" w:hAnsi="Arial" w:cs="Arial"/>
          <w:b/>
          <w:bCs/>
          <w:i/>
          <w:iCs/>
        </w:rPr>
      </w:pPr>
      <w:r w:rsidRPr="00EA465B">
        <w:rPr>
          <w:rFonts w:ascii="Arial" w:hAnsi="Arial" w:cs="Arial"/>
          <w:b/>
          <w:bCs/>
          <w:i/>
          <w:iCs/>
        </w:rPr>
        <w:t>Din</w:t>
      </w:r>
      <w:r w:rsidRPr="00EA465B">
        <w:rPr>
          <w:rFonts w:ascii="Arial" w:hAnsi="Arial" w:cs="Arial"/>
          <w:b/>
          <w:bCs/>
          <w:i/>
          <w:iCs/>
          <w:spacing w:val="-2"/>
        </w:rPr>
        <w:t xml:space="preserve"> </w:t>
      </w:r>
      <w:r w:rsidRPr="00EA465B">
        <w:rPr>
          <w:rFonts w:ascii="Arial" w:hAnsi="Arial" w:cs="Arial"/>
          <w:b/>
          <w:bCs/>
          <w:i/>
          <w:iCs/>
        </w:rPr>
        <w:t>punct</w:t>
      </w:r>
      <w:r w:rsidRPr="00EA465B">
        <w:rPr>
          <w:rFonts w:ascii="Arial" w:hAnsi="Arial" w:cs="Arial"/>
          <w:b/>
          <w:bCs/>
          <w:i/>
          <w:iCs/>
          <w:spacing w:val="-2"/>
        </w:rPr>
        <w:t xml:space="preserve"> </w:t>
      </w:r>
      <w:r w:rsidRPr="00EA465B">
        <w:rPr>
          <w:rFonts w:ascii="Arial" w:hAnsi="Arial" w:cs="Arial"/>
          <w:b/>
          <w:bCs/>
          <w:i/>
          <w:iCs/>
        </w:rPr>
        <w:t>de</w:t>
      </w:r>
      <w:r w:rsidRPr="00EA465B">
        <w:rPr>
          <w:rFonts w:ascii="Arial" w:hAnsi="Arial" w:cs="Arial"/>
          <w:b/>
          <w:bCs/>
          <w:i/>
          <w:iCs/>
          <w:spacing w:val="-1"/>
        </w:rPr>
        <w:t xml:space="preserve"> </w:t>
      </w:r>
      <w:r w:rsidRPr="00EA465B">
        <w:rPr>
          <w:rFonts w:ascii="Arial" w:hAnsi="Arial" w:cs="Arial"/>
          <w:b/>
          <w:bCs/>
          <w:i/>
          <w:iCs/>
        </w:rPr>
        <w:t>vedere</w:t>
      </w:r>
      <w:r w:rsidRPr="00EA465B">
        <w:rPr>
          <w:rFonts w:ascii="Arial" w:hAnsi="Arial" w:cs="Arial"/>
          <w:b/>
          <w:bCs/>
          <w:i/>
          <w:iCs/>
          <w:spacing w:val="-2"/>
        </w:rPr>
        <w:t xml:space="preserve"> </w:t>
      </w:r>
      <w:r w:rsidRPr="00EA465B">
        <w:rPr>
          <w:rFonts w:ascii="Arial" w:hAnsi="Arial" w:cs="Arial"/>
          <w:b/>
          <w:bCs/>
          <w:i/>
          <w:iCs/>
        </w:rPr>
        <w:t>geologic</w:t>
      </w:r>
    </w:p>
    <w:p w14:paraId="48CDA2E8" w14:textId="77777777" w:rsidR="00EA465B" w:rsidRPr="006D28F1" w:rsidRDefault="00EA465B" w:rsidP="00EA465B"/>
    <w:p w14:paraId="46CA1891" w14:textId="66D3B20F" w:rsidR="00160634" w:rsidRDefault="00160634" w:rsidP="00C65EC9">
      <w:pPr>
        <w:pStyle w:val="BodyText"/>
        <w:spacing w:before="11"/>
        <w:ind w:firstLine="720"/>
        <w:jc w:val="both"/>
        <w:rPr>
          <w:rFonts w:ascii="Arial" w:hAnsi="Arial" w:cs="Arial"/>
        </w:rPr>
      </w:pPr>
      <w:r w:rsidRPr="00C65EC9">
        <w:rPr>
          <w:rFonts w:ascii="Arial" w:hAnsi="Arial" w:cs="Arial"/>
        </w:rPr>
        <w:t>Substratul Depresiunii Zalău scoate în evidenţă o serie de depozite de cuvertură, formate în diferite perioade geologice, care s-au implicat în procesul de dezvoltare urbană. În geologia acestei zone intră depozitele paleozoice, depozitele oligocene, depozitele miocene, depozitele panoniene, depozitele cuaternare.</w:t>
      </w:r>
      <w:r w:rsidR="00C65EC9" w:rsidRPr="00C65EC9">
        <w:rPr>
          <w:rFonts w:ascii="Arial" w:hAnsi="Arial" w:cs="Arial"/>
        </w:rPr>
        <w:t xml:space="preserve"> Evoluţia ariei de sedimentare Meseş a fost legată de extensiile şi riftingurile permian-mezozoice care au condus la individualizarea cratonului Preapulian sau Tisia. Reflexul structurii fundamentului cristalin la suprafaţă este dat de prezenţa culmilor masive, a măgurilor cristaline, a barelor de cristalin desfăşurate longitudinal pe direcţie nord-sud şi delimitate între ele prin bazine sedimentare.</w:t>
      </w:r>
    </w:p>
    <w:p w14:paraId="459DA0AA" w14:textId="77777777" w:rsidR="002C3C93" w:rsidRDefault="00804B67" w:rsidP="002C3C93">
      <w:pPr>
        <w:pStyle w:val="BodyText"/>
        <w:spacing w:before="11"/>
        <w:rPr>
          <w:rFonts w:ascii="Arial" w:hAnsi="Arial" w:cs="Arial"/>
          <w:i/>
          <w:color w:val="FF0000"/>
        </w:rPr>
      </w:pPr>
      <w:r w:rsidRPr="006D28F1">
        <w:rPr>
          <w:rFonts w:ascii="Arial" w:hAnsi="Arial" w:cs="Arial"/>
          <w:noProof/>
          <w:lang w:val="en-US"/>
        </w:rPr>
        <mc:AlternateContent>
          <mc:Choice Requires="wps">
            <w:drawing>
              <wp:anchor distT="0" distB="0" distL="114300" distR="114300" simplePos="0" relativeHeight="15747072" behindDoc="0" locked="0" layoutInCell="1" allowOverlap="1" wp14:anchorId="7F1707E2" wp14:editId="6492CCCB">
                <wp:simplePos x="0" y="0"/>
                <wp:positionH relativeFrom="page">
                  <wp:posOffset>381000</wp:posOffset>
                </wp:positionH>
                <wp:positionV relativeFrom="page">
                  <wp:posOffset>1028065</wp:posOffset>
                </wp:positionV>
                <wp:extent cx="6838950" cy="0"/>
                <wp:effectExtent l="0" t="0" r="0" b="0"/>
                <wp:wrapNone/>
                <wp:docPr id="7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C3617CD" id="Line 35"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22074A34" w14:textId="4B29655C" w:rsidR="00A751B4" w:rsidRDefault="00804B67" w:rsidP="002C3C93">
      <w:pPr>
        <w:pStyle w:val="BodyText"/>
        <w:spacing w:before="11"/>
        <w:rPr>
          <w:rFonts w:ascii="Arial" w:hAnsi="Arial" w:cs="Arial"/>
          <w:i/>
        </w:rPr>
      </w:pPr>
      <w:r w:rsidRPr="004F67A4">
        <w:rPr>
          <w:rFonts w:ascii="Arial" w:hAnsi="Arial" w:cs="Arial"/>
          <w:i/>
        </w:rPr>
        <w:t>CUVERTURA</w:t>
      </w:r>
      <w:r w:rsidRPr="004F67A4">
        <w:rPr>
          <w:rFonts w:ascii="Arial" w:hAnsi="Arial" w:cs="Arial"/>
          <w:i/>
          <w:spacing w:val="-5"/>
        </w:rPr>
        <w:t xml:space="preserve"> </w:t>
      </w:r>
      <w:r w:rsidRPr="004F67A4">
        <w:rPr>
          <w:rFonts w:ascii="Arial" w:hAnsi="Arial" w:cs="Arial"/>
          <w:i/>
        </w:rPr>
        <w:t>SEDIMENTARĂ</w:t>
      </w:r>
    </w:p>
    <w:p w14:paraId="361FBE1E" w14:textId="77777777" w:rsidR="004F67A4" w:rsidRPr="004F67A4" w:rsidRDefault="004F67A4" w:rsidP="002C3C93">
      <w:pPr>
        <w:pStyle w:val="BodyText"/>
        <w:spacing w:before="11"/>
        <w:rPr>
          <w:rFonts w:ascii="Arial" w:hAnsi="Arial" w:cs="Arial"/>
        </w:rPr>
      </w:pPr>
    </w:p>
    <w:p w14:paraId="5908A720" w14:textId="1E1D14DA" w:rsidR="004F67A4" w:rsidRPr="004F67A4" w:rsidRDefault="004F67A4" w:rsidP="00834EE4">
      <w:pPr>
        <w:pStyle w:val="BodyText"/>
        <w:spacing w:before="11"/>
        <w:ind w:firstLine="720"/>
        <w:jc w:val="both"/>
        <w:rPr>
          <w:rFonts w:ascii="Arial" w:hAnsi="Arial" w:cs="Arial"/>
        </w:rPr>
      </w:pPr>
      <w:r w:rsidRPr="004F67A4">
        <w:rPr>
          <w:rFonts w:ascii="Arial" w:hAnsi="Arial" w:cs="Arial"/>
        </w:rPr>
        <w:t>A început să funcționeze ca o arie de sedimentare după tectogenezele de la sfârșitul </w:t>
      </w:r>
      <w:hyperlink r:id="rId37" w:tooltip="Cretacic" w:history="1">
        <w:r w:rsidRPr="00834EE4">
          <w:rPr>
            <w:rFonts w:ascii="Arial" w:hAnsi="Arial" w:cs="Arial"/>
          </w:rPr>
          <w:t>Cretacicului</w:t>
        </w:r>
      </w:hyperlink>
      <w:r w:rsidRPr="004F67A4">
        <w:rPr>
          <w:rFonts w:ascii="Arial" w:hAnsi="Arial" w:cs="Arial"/>
        </w:rPr>
        <w:t> (austrică, laramică).</w:t>
      </w:r>
    </w:p>
    <w:p w14:paraId="3C005F60" w14:textId="77777777" w:rsidR="004F67A4" w:rsidRPr="004F67A4" w:rsidRDefault="004F67A4" w:rsidP="004F67A4">
      <w:pPr>
        <w:pStyle w:val="NormalWeb"/>
        <w:shd w:val="clear" w:color="auto" w:fill="FFFFFF"/>
        <w:spacing w:before="120" w:beforeAutospacing="0" w:after="120" w:afterAutospacing="0" w:line="336" w:lineRule="atLeast"/>
        <w:jc w:val="both"/>
        <w:rPr>
          <w:rFonts w:ascii="Arial" w:hAnsi="Arial" w:cs="Arial"/>
          <w:sz w:val="22"/>
          <w:szCs w:val="22"/>
        </w:rPr>
      </w:pPr>
      <w:r w:rsidRPr="004F67A4">
        <w:rPr>
          <w:rFonts w:ascii="Arial" w:hAnsi="Arial" w:cs="Arial"/>
          <w:sz w:val="22"/>
          <w:szCs w:val="22"/>
        </w:rPr>
        <w:t>        Structura geologică prezintă două unități:</w:t>
      </w:r>
    </w:p>
    <w:p w14:paraId="7557BD2A" w14:textId="77777777" w:rsidR="004F67A4" w:rsidRPr="004F67A4" w:rsidRDefault="004F67A4" w:rsidP="004F67A4">
      <w:pPr>
        <w:widowControl/>
        <w:numPr>
          <w:ilvl w:val="0"/>
          <w:numId w:val="49"/>
        </w:numPr>
        <w:shd w:val="clear" w:color="auto" w:fill="FFFFFF"/>
        <w:autoSpaceDE/>
        <w:autoSpaceDN/>
        <w:spacing w:before="100" w:beforeAutospacing="1" w:after="24" w:line="360" w:lineRule="atLeast"/>
        <w:ind w:left="1824"/>
        <w:jc w:val="both"/>
        <w:rPr>
          <w:rFonts w:ascii="Arial" w:hAnsi="Arial" w:cs="Arial"/>
        </w:rPr>
      </w:pPr>
      <w:r w:rsidRPr="004F67A4">
        <w:rPr>
          <w:rFonts w:ascii="Arial" w:hAnsi="Arial" w:cs="Arial"/>
          <w:b/>
          <w:bCs/>
        </w:rPr>
        <w:t>fundament de tip carpatic</w:t>
      </w:r>
      <w:r w:rsidRPr="004F67A4">
        <w:rPr>
          <w:rFonts w:ascii="Arial" w:hAnsi="Arial" w:cs="Arial"/>
        </w:rPr>
        <w:t> - este alcătuit din șisturi cristaline, urmate de formațiuni sedimentare prelaramice (din Permian, Liasic, Cretacic superior).</w:t>
      </w:r>
    </w:p>
    <w:p w14:paraId="4200E58D" w14:textId="77777777" w:rsidR="004F67A4" w:rsidRPr="004F67A4" w:rsidRDefault="004F67A4" w:rsidP="004F67A4">
      <w:pPr>
        <w:widowControl/>
        <w:numPr>
          <w:ilvl w:val="0"/>
          <w:numId w:val="50"/>
        </w:numPr>
        <w:shd w:val="clear" w:color="auto" w:fill="FFFFFF"/>
        <w:autoSpaceDE/>
        <w:autoSpaceDN/>
        <w:spacing w:before="100" w:beforeAutospacing="1" w:after="24" w:line="360" w:lineRule="atLeast"/>
        <w:ind w:left="1824"/>
        <w:jc w:val="both"/>
        <w:rPr>
          <w:rFonts w:ascii="Arial" w:hAnsi="Arial" w:cs="Arial"/>
        </w:rPr>
      </w:pPr>
      <w:r w:rsidRPr="004F67A4">
        <w:rPr>
          <w:rFonts w:ascii="Arial" w:hAnsi="Arial" w:cs="Arial"/>
          <w:b/>
          <w:bCs/>
        </w:rPr>
        <w:t>cuvertura sedimentară</w:t>
      </w:r>
      <w:r w:rsidRPr="004F67A4">
        <w:rPr>
          <w:rFonts w:ascii="Arial" w:hAnsi="Arial" w:cs="Arial"/>
        </w:rPr>
        <w:t> - a fost depusă în două etape:</w:t>
      </w:r>
    </w:p>
    <w:p w14:paraId="37731E47" w14:textId="77777777" w:rsidR="004F67A4" w:rsidRPr="004F67A4" w:rsidRDefault="004F67A4" w:rsidP="004F67A4">
      <w:pPr>
        <w:shd w:val="clear" w:color="auto" w:fill="FFFFFF"/>
        <w:spacing w:after="24" w:line="360" w:lineRule="atLeast"/>
        <w:ind w:left="720"/>
        <w:jc w:val="both"/>
        <w:rPr>
          <w:rFonts w:ascii="Arial" w:hAnsi="Arial" w:cs="Arial"/>
        </w:rPr>
      </w:pPr>
      <w:r w:rsidRPr="004F67A4">
        <w:rPr>
          <w:rFonts w:ascii="Arial" w:hAnsi="Arial" w:cs="Arial"/>
          <w:i/>
          <w:iCs/>
        </w:rPr>
        <w:t>1. Cretacicul superior – Miocenul inferior:</w:t>
      </w:r>
      <w:r w:rsidRPr="004F67A4">
        <w:rPr>
          <w:rFonts w:ascii="Arial" w:hAnsi="Arial" w:cs="Arial"/>
        </w:rPr>
        <w:t> etapă de sedimentare cuprinsă între fazele laramică și stirică. Se caracterizează prin alternanță de formațiuni continentale (aluviale, proluviale, coluviale) și marine și faciese variate în funcție de mișcările eustatice (schimbări ale nivelului mării) și tectonice (ridicări sau coborâri). Apare în NV depresiunii și cuprinde etapa paleogenă și cea neogenă.</w:t>
      </w:r>
    </w:p>
    <w:p w14:paraId="565D4B47" w14:textId="77777777" w:rsidR="004F67A4" w:rsidRPr="004F67A4" w:rsidRDefault="004F67A4" w:rsidP="004F67A4">
      <w:pPr>
        <w:shd w:val="clear" w:color="auto" w:fill="FFFFFF"/>
        <w:spacing w:before="48" w:after="120" w:line="360" w:lineRule="atLeast"/>
        <w:ind w:left="720"/>
        <w:jc w:val="both"/>
        <w:rPr>
          <w:rFonts w:ascii="Arial" w:hAnsi="Arial" w:cs="Arial"/>
        </w:rPr>
      </w:pPr>
      <w:r w:rsidRPr="004F67A4">
        <w:rPr>
          <w:rFonts w:ascii="Arial" w:hAnsi="Arial" w:cs="Arial"/>
          <w:i/>
          <w:iCs/>
        </w:rPr>
        <w:t>2. Miocenul mediu (Badenian) – Panonian:</w:t>
      </w:r>
      <w:r w:rsidRPr="004F67A4">
        <w:rPr>
          <w:rFonts w:ascii="Arial" w:hAnsi="Arial" w:cs="Arial"/>
        </w:rPr>
        <w:t> diferă de etapa precedentă pentru că apare doar faciesul marin.</w:t>
      </w:r>
    </w:p>
    <w:p w14:paraId="541DD98E" w14:textId="77777777" w:rsidR="004F67A4" w:rsidRPr="004F67A4" w:rsidRDefault="004F67A4" w:rsidP="004F67A4">
      <w:pPr>
        <w:shd w:val="clear" w:color="auto" w:fill="FFFFFF"/>
        <w:spacing w:before="48" w:after="120" w:line="360" w:lineRule="atLeast"/>
        <w:ind w:left="720"/>
        <w:jc w:val="both"/>
        <w:rPr>
          <w:rFonts w:ascii="Arial" w:hAnsi="Arial" w:cs="Arial"/>
        </w:rPr>
      </w:pPr>
      <w:r w:rsidRPr="004F67A4">
        <w:rPr>
          <w:rFonts w:ascii="Arial" w:hAnsi="Arial" w:cs="Arial"/>
          <w:i/>
          <w:iCs/>
        </w:rPr>
        <w:t>a. Badenian</w:t>
      </w:r>
      <w:r w:rsidRPr="004F67A4">
        <w:rPr>
          <w:rFonts w:ascii="Arial" w:hAnsi="Arial" w:cs="Arial"/>
        </w:rPr>
        <w:t> – a început cu faza stirică (vulcanism, mișcări pe verticală). Este urmat de afundarea accentuată a depresiunii, apoi de o transgresiune generală, rezultând în Marea Badeniană. Formațiunile reprezentative sunt:</w:t>
      </w:r>
    </w:p>
    <w:p w14:paraId="182FF29B" w14:textId="77777777" w:rsidR="004F67A4" w:rsidRPr="004F67A4" w:rsidRDefault="004F67A4" w:rsidP="004F67A4">
      <w:pPr>
        <w:shd w:val="clear" w:color="auto" w:fill="FFFFFF"/>
        <w:spacing w:after="24" w:line="360" w:lineRule="atLeast"/>
        <w:ind w:left="720"/>
        <w:jc w:val="both"/>
        <w:rPr>
          <w:rFonts w:ascii="Arial" w:hAnsi="Arial" w:cs="Arial"/>
        </w:rPr>
      </w:pPr>
      <w:r w:rsidRPr="004F67A4">
        <w:rPr>
          <w:rFonts w:ascii="Arial" w:hAnsi="Arial" w:cs="Arial"/>
        </w:rPr>
        <w:t>- </w:t>
      </w:r>
      <w:r w:rsidRPr="004F67A4">
        <w:rPr>
          <w:rFonts w:ascii="Arial" w:hAnsi="Arial" w:cs="Arial"/>
          <w:b/>
          <w:bCs/>
        </w:rPr>
        <w:t>tuful de Dej</w:t>
      </w:r>
      <w:r w:rsidRPr="004F67A4">
        <w:rPr>
          <w:rFonts w:ascii="Arial" w:hAnsi="Arial" w:cs="Arial"/>
        </w:rPr>
        <w:t>: se prezintă pe grosimi de 10-500 m pe marginea depresiunii cu un caracter grosier. Unde apare favorizează formarea reliefului structural cu cueste</w:t>
      </w:r>
    </w:p>
    <w:p w14:paraId="027AEBDF" w14:textId="77777777" w:rsidR="004F67A4" w:rsidRPr="004F67A4" w:rsidRDefault="004F67A4" w:rsidP="004F67A4">
      <w:pPr>
        <w:shd w:val="clear" w:color="auto" w:fill="FFFFFF"/>
        <w:spacing w:after="24" w:line="360" w:lineRule="atLeast"/>
        <w:ind w:left="720"/>
        <w:jc w:val="both"/>
        <w:rPr>
          <w:rFonts w:ascii="Arial" w:hAnsi="Arial" w:cs="Arial"/>
        </w:rPr>
      </w:pPr>
      <w:r w:rsidRPr="004F67A4">
        <w:rPr>
          <w:rFonts w:ascii="Arial" w:hAnsi="Arial" w:cs="Arial"/>
        </w:rPr>
        <w:t>- </w:t>
      </w:r>
      <w:r w:rsidRPr="004F67A4">
        <w:rPr>
          <w:rFonts w:ascii="Arial" w:hAnsi="Arial" w:cs="Arial"/>
          <w:b/>
          <w:bCs/>
        </w:rPr>
        <w:t>formațiunea de Ocna Dejului</w:t>
      </w:r>
      <w:r w:rsidRPr="004F67A4">
        <w:rPr>
          <w:rFonts w:ascii="Arial" w:hAnsi="Arial" w:cs="Arial"/>
        </w:rPr>
        <w:t>: este purtătoare de sare, și este răspândit pe toate laturile depresiunii în cute diapire (</w:t>
      </w:r>
      <w:hyperlink r:id="rId38" w:tooltip="Ocna Dejului" w:history="1">
        <w:r w:rsidRPr="004F67A4">
          <w:rPr>
            <w:rStyle w:val="Hyperlink"/>
            <w:rFonts w:ascii="Arial" w:hAnsi="Arial" w:cs="Arial"/>
            <w:color w:val="auto"/>
            <w:u w:val="none"/>
          </w:rPr>
          <w:t>Ocna Dejului</w:t>
        </w:r>
      </w:hyperlink>
      <w:r w:rsidRPr="004F67A4">
        <w:rPr>
          <w:rFonts w:ascii="Arial" w:hAnsi="Arial" w:cs="Arial"/>
        </w:rPr>
        <w:t>, </w:t>
      </w:r>
      <w:hyperlink r:id="rId39" w:tooltip="Turda" w:history="1">
        <w:r w:rsidRPr="004F67A4">
          <w:rPr>
            <w:rStyle w:val="Hyperlink"/>
            <w:rFonts w:ascii="Arial" w:hAnsi="Arial" w:cs="Arial"/>
            <w:color w:val="auto"/>
            <w:u w:val="none"/>
          </w:rPr>
          <w:t>Turda</w:t>
        </w:r>
      </w:hyperlink>
      <w:r w:rsidRPr="004F67A4">
        <w:rPr>
          <w:rFonts w:ascii="Arial" w:hAnsi="Arial" w:cs="Arial"/>
        </w:rPr>
        <w:t>, </w:t>
      </w:r>
      <w:hyperlink r:id="rId40" w:tooltip="Ocna Mureș" w:history="1">
        <w:r w:rsidRPr="004F67A4">
          <w:rPr>
            <w:rStyle w:val="Hyperlink"/>
            <w:rFonts w:ascii="Arial" w:hAnsi="Arial" w:cs="Arial"/>
            <w:color w:val="auto"/>
            <w:u w:val="none"/>
          </w:rPr>
          <w:t>Ocna Mureș</w:t>
        </w:r>
      </w:hyperlink>
      <w:r w:rsidRPr="004F67A4">
        <w:rPr>
          <w:rFonts w:ascii="Arial" w:hAnsi="Arial" w:cs="Arial"/>
        </w:rPr>
        <w:t>, </w:t>
      </w:r>
      <w:hyperlink r:id="rId41" w:tooltip="Praid" w:history="1">
        <w:r w:rsidRPr="004F67A4">
          <w:rPr>
            <w:rStyle w:val="Hyperlink"/>
            <w:rFonts w:ascii="Arial" w:hAnsi="Arial" w:cs="Arial"/>
            <w:color w:val="auto"/>
            <w:u w:val="none"/>
          </w:rPr>
          <w:t>Praid</w:t>
        </w:r>
      </w:hyperlink>
      <w:r w:rsidRPr="004F67A4">
        <w:rPr>
          <w:rFonts w:ascii="Arial" w:hAnsi="Arial" w:cs="Arial"/>
        </w:rPr>
        <w:t>, </w:t>
      </w:r>
      <w:hyperlink r:id="rId42" w:tooltip="Sovata" w:history="1">
        <w:r w:rsidRPr="004F67A4">
          <w:rPr>
            <w:rStyle w:val="Hyperlink"/>
            <w:rFonts w:ascii="Arial" w:hAnsi="Arial" w:cs="Arial"/>
            <w:color w:val="auto"/>
            <w:u w:val="none"/>
          </w:rPr>
          <w:t>Sovata</w:t>
        </w:r>
      </w:hyperlink>
      <w:r w:rsidRPr="004F67A4">
        <w:rPr>
          <w:rFonts w:ascii="Arial" w:hAnsi="Arial" w:cs="Arial"/>
        </w:rPr>
        <w:t>)</w:t>
      </w:r>
    </w:p>
    <w:p w14:paraId="40B76908" w14:textId="77777777" w:rsidR="004F67A4" w:rsidRPr="004F67A4" w:rsidRDefault="004F67A4" w:rsidP="004F67A4">
      <w:pPr>
        <w:shd w:val="clear" w:color="auto" w:fill="FFFFFF"/>
        <w:spacing w:after="24" w:line="360" w:lineRule="atLeast"/>
        <w:ind w:left="720"/>
        <w:jc w:val="both"/>
        <w:rPr>
          <w:rFonts w:ascii="Arial" w:hAnsi="Arial" w:cs="Arial"/>
        </w:rPr>
      </w:pPr>
      <w:r w:rsidRPr="004F67A4">
        <w:rPr>
          <w:rFonts w:ascii="Arial" w:hAnsi="Arial" w:cs="Arial"/>
          <w:i/>
          <w:iCs/>
        </w:rPr>
        <w:t>b. Sarmațian</w:t>
      </w:r>
      <w:r w:rsidRPr="004F67A4">
        <w:rPr>
          <w:rFonts w:ascii="Arial" w:hAnsi="Arial" w:cs="Arial"/>
        </w:rPr>
        <w:t> – este răspândit în toată depresiunea cu excepția părții de N-V. Este constituit din argile, nisipuri cu intercalații de cinerite (tuful de Hădăreni, tuful de Ghiriș). Apare sub forma unor structuri anticlinale (</w:t>
      </w:r>
      <w:hyperlink r:id="rId43" w:tooltip="Sărmașu" w:history="1">
        <w:r w:rsidRPr="004F67A4">
          <w:rPr>
            <w:rStyle w:val="Hyperlink"/>
            <w:rFonts w:ascii="Arial" w:hAnsi="Arial" w:cs="Arial"/>
            <w:color w:val="auto"/>
            <w:u w:val="none"/>
          </w:rPr>
          <w:t>Sărmașu</w:t>
        </w:r>
      </w:hyperlink>
      <w:r w:rsidRPr="004F67A4">
        <w:rPr>
          <w:rFonts w:ascii="Arial" w:hAnsi="Arial" w:cs="Arial"/>
        </w:rPr>
        <w:t>, </w:t>
      </w:r>
      <w:hyperlink r:id="rId44" w:tooltip="Zau de Câmpie, Mureș" w:history="1">
        <w:r w:rsidRPr="004F67A4">
          <w:rPr>
            <w:rStyle w:val="Hyperlink"/>
            <w:rFonts w:ascii="Arial" w:hAnsi="Arial" w:cs="Arial"/>
            <w:color w:val="auto"/>
            <w:u w:val="none"/>
          </w:rPr>
          <w:t>Zau de Câmpie</w:t>
        </w:r>
      </w:hyperlink>
      <w:r w:rsidRPr="004F67A4">
        <w:rPr>
          <w:rFonts w:ascii="Arial" w:hAnsi="Arial" w:cs="Arial"/>
        </w:rPr>
        <w:t>)</w:t>
      </w:r>
    </w:p>
    <w:p w14:paraId="57453964" w14:textId="77777777" w:rsidR="004F67A4" w:rsidRPr="004F67A4" w:rsidRDefault="004F67A4" w:rsidP="004F67A4">
      <w:pPr>
        <w:shd w:val="clear" w:color="auto" w:fill="FFFFFF"/>
        <w:spacing w:after="24" w:line="360" w:lineRule="atLeast"/>
        <w:ind w:left="720"/>
        <w:jc w:val="both"/>
        <w:rPr>
          <w:rFonts w:ascii="Arial" w:hAnsi="Arial" w:cs="Arial"/>
        </w:rPr>
      </w:pPr>
      <w:r w:rsidRPr="004F67A4">
        <w:rPr>
          <w:rFonts w:ascii="Arial" w:hAnsi="Arial" w:cs="Arial"/>
          <w:i/>
          <w:iCs/>
        </w:rPr>
        <w:t>c. Panonian</w:t>
      </w:r>
      <w:r w:rsidRPr="004F67A4">
        <w:rPr>
          <w:rFonts w:ascii="Arial" w:hAnsi="Arial" w:cs="Arial"/>
        </w:rPr>
        <w:t> – este alcătuit doar din depozite fine: argile, nisipuri cu intercalații de tufuri. Are un caracter mai fin în centru și mai grosier spre margine.</w:t>
      </w:r>
    </w:p>
    <w:p w14:paraId="6CB993E0" w14:textId="77777777" w:rsidR="00A751B4" w:rsidRPr="00D03B71" w:rsidRDefault="00804B67" w:rsidP="00F226EC">
      <w:pPr>
        <w:pStyle w:val="ListParagraph"/>
        <w:numPr>
          <w:ilvl w:val="0"/>
          <w:numId w:val="38"/>
        </w:numPr>
        <w:rPr>
          <w:rFonts w:ascii="Arial" w:hAnsi="Arial" w:cs="Arial"/>
          <w:b/>
          <w:bCs/>
        </w:rPr>
      </w:pPr>
      <w:r w:rsidRPr="00D03B71">
        <w:rPr>
          <w:rFonts w:ascii="Arial" w:hAnsi="Arial" w:cs="Arial"/>
          <w:b/>
          <w:bCs/>
        </w:rPr>
        <w:t>Din</w:t>
      </w:r>
      <w:r w:rsidRPr="00D03B71">
        <w:rPr>
          <w:rFonts w:ascii="Arial" w:hAnsi="Arial" w:cs="Arial"/>
          <w:b/>
          <w:bCs/>
          <w:spacing w:val="-2"/>
        </w:rPr>
        <w:t xml:space="preserve"> </w:t>
      </w:r>
      <w:r w:rsidRPr="00D03B71">
        <w:rPr>
          <w:rFonts w:ascii="Arial" w:hAnsi="Arial" w:cs="Arial"/>
          <w:b/>
          <w:bCs/>
        </w:rPr>
        <w:t>punct</w:t>
      </w:r>
      <w:r w:rsidRPr="00D03B71">
        <w:rPr>
          <w:rFonts w:ascii="Arial" w:hAnsi="Arial" w:cs="Arial"/>
          <w:b/>
          <w:bCs/>
          <w:spacing w:val="-2"/>
        </w:rPr>
        <w:t xml:space="preserve"> </w:t>
      </w:r>
      <w:r w:rsidRPr="00D03B71">
        <w:rPr>
          <w:rFonts w:ascii="Arial" w:hAnsi="Arial" w:cs="Arial"/>
          <w:b/>
          <w:bCs/>
        </w:rPr>
        <w:t>de</w:t>
      </w:r>
      <w:r w:rsidRPr="00D03B71">
        <w:rPr>
          <w:rFonts w:ascii="Arial" w:hAnsi="Arial" w:cs="Arial"/>
          <w:b/>
          <w:bCs/>
          <w:spacing w:val="-1"/>
        </w:rPr>
        <w:t xml:space="preserve"> </w:t>
      </w:r>
      <w:r w:rsidRPr="00D03B71">
        <w:rPr>
          <w:rFonts w:ascii="Arial" w:hAnsi="Arial" w:cs="Arial"/>
          <w:b/>
          <w:bCs/>
        </w:rPr>
        <w:t>vedere</w:t>
      </w:r>
      <w:r w:rsidRPr="00D03B71">
        <w:rPr>
          <w:rFonts w:ascii="Arial" w:hAnsi="Arial" w:cs="Arial"/>
          <w:b/>
          <w:bCs/>
          <w:spacing w:val="-3"/>
        </w:rPr>
        <w:t xml:space="preserve"> </w:t>
      </w:r>
      <w:r w:rsidRPr="00D03B71">
        <w:rPr>
          <w:rFonts w:ascii="Arial" w:hAnsi="Arial" w:cs="Arial"/>
          <w:b/>
          <w:bCs/>
        </w:rPr>
        <w:t>litologic</w:t>
      </w:r>
    </w:p>
    <w:p w14:paraId="212BA703" w14:textId="77777777" w:rsidR="003D3072" w:rsidRPr="00D03B71" w:rsidRDefault="003D3072" w:rsidP="003D3072">
      <w:pPr>
        <w:pStyle w:val="BodyText"/>
        <w:spacing w:before="40" w:line="276" w:lineRule="auto"/>
        <w:ind w:left="191" w:right="450" w:firstLine="529"/>
        <w:jc w:val="both"/>
        <w:rPr>
          <w:rFonts w:ascii="Arial" w:hAnsi="Arial" w:cs="Arial"/>
        </w:rPr>
      </w:pPr>
    </w:p>
    <w:p w14:paraId="266AD909" w14:textId="1622697A" w:rsidR="00A751B4" w:rsidRPr="00D03B71" w:rsidRDefault="00804B67" w:rsidP="003D3072">
      <w:pPr>
        <w:pStyle w:val="BodyText"/>
        <w:spacing w:before="40" w:line="276" w:lineRule="auto"/>
        <w:ind w:left="191" w:right="450" w:firstLine="529"/>
        <w:jc w:val="both"/>
        <w:rPr>
          <w:rFonts w:ascii="Arial" w:hAnsi="Arial" w:cs="Arial"/>
        </w:rPr>
      </w:pPr>
      <w:r w:rsidRPr="00D03B71">
        <w:rPr>
          <w:rFonts w:ascii="Arial" w:hAnsi="Arial" w:cs="Arial"/>
        </w:rPr>
        <w:t xml:space="preserve">In ansamblul lor, aceste depozite sunt constituite din: </w:t>
      </w:r>
      <w:r w:rsidR="00D03B71" w:rsidRPr="00D03B71">
        <w:rPr>
          <w:rFonts w:ascii="Arial" w:hAnsi="Arial" w:cs="Arial"/>
        </w:rPr>
        <w:t>carbune brun, lignit, sist carbunos, gips, calcar, argila, nisip silicios, nisip cuartos, tuf vulcanic, caolin, micasist</w:t>
      </w:r>
      <w:r w:rsidRPr="00D03B71">
        <w:rPr>
          <w:rFonts w:ascii="Arial" w:hAnsi="Arial" w:cs="Arial"/>
        </w:rPr>
        <w:t xml:space="preserve"> ș.a.</w:t>
      </w:r>
    </w:p>
    <w:p w14:paraId="6C14EE08" w14:textId="0A2D4C95" w:rsidR="00A751B4" w:rsidRPr="00D03B71" w:rsidRDefault="00D03B71">
      <w:pPr>
        <w:pStyle w:val="BodyText"/>
        <w:spacing w:line="276" w:lineRule="auto"/>
        <w:ind w:left="191" w:right="449"/>
        <w:jc w:val="both"/>
        <w:rPr>
          <w:rFonts w:ascii="Arial" w:hAnsi="Arial" w:cs="Arial"/>
        </w:rPr>
      </w:pPr>
      <w:r w:rsidRPr="00D03B71">
        <w:rPr>
          <w:rFonts w:ascii="Arial" w:hAnsi="Arial" w:cs="Arial"/>
        </w:rPr>
        <w:t>De asemenea, aceasta zona este bogata in factori naturali de cura, dispunand de o mare varietate de ape precum: apele termominerale si apele balneoterapeutice, sulfatate si sulfuroase.</w:t>
      </w:r>
    </w:p>
    <w:p w14:paraId="79FC98D9" w14:textId="77777777" w:rsidR="00A751B4" w:rsidRPr="00C65EC9" w:rsidRDefault="00A751B4">
      <w:pPr>
        <w:pStyle w:val="BodyText"/>
        <w:spacing w:before="3"/>
        <w:rPr>
          <w:rFonts w:ascii="Arial" w:hAnsi="Arial" w:cs="Arial"/>
          <w:color w:val="FF0000"/>
          <w:sz w:val="25"/>
        </w:rPr>
      </w:pPr>
    </w:p>
    <w:p w14:paraId="6A80A50E" w14:textId="77777777" w:rsidR="00A751B4" w:rsidRPr="00F12E43" w:rsidRDefault="00804B67" w:rsidP="00F226EC">
      <w:pPr>
        <w:pStyle w:val="ListParagraph"/>
        <w:numPr>
          <w:ilvl w:val="0"/>
          <w:numId w:val="38"/>
        </w:numPr>
        <w:rPr>
          <w:rFonts w:ascii="Arial" w:hAnsi="Arial" w:cs="Arial"/>
          <w:b/>
          <w:bCs/>
        </w:rPr>
      </w:pPr>
      <w:r w:rsidRPr="00F12E43">
        <w:rPr>
          <w:rFonts w:ascii="Arial" w:hAnsi="Arial" w:cs="Arial"/>
          <w:b/>
          <w:bCs/>
        </w:rPr>
        <w:t>Relieful</w:t>
      </w:r>
    </w:p>
    <w:p w14:paraId="5D352C01" w14:textId="77777777" w:rsidR="003D3072" w:rsidRPr="00C65EC9" w:rsidRDefault="003D3072" w:rsidP="003D3072">
      <w:pPr>
        <w:pStyle w:val="BodyText"/>
        <w:spacing w:before="6"/>
        <w:ind w:firstLine="720"/>
        <w:jc w:val="both"/>
        <w:rPr>
          <w:rFonts w:ascii="Arial" w:hAnsi="Arial" w:cs="Arial"/>
          <w:color w:val="FF0000"/>
          <w:shd w:val="clear" w:color="auto" w:fill="FFFFFF"/>
        </w:rPr>
      </w:pPr>
    </w:p>
    <w:p w14:paraId="1403493B" w14:textId="77777777" w:rsidR="00F12E43" w:rsidRPr="00F12E43" w:rsidRDefault="00F12E43" w:rsidP="00F12E43">
      <w:pPr>
        <w:ind w:firstLine="720"/>
        <w:jc w:val="both"/>
        <w:rPr>
          <w:rFonts w:ascii="Arial" w:hAnsi="Arial" w:cs="Arial"/>
          <w:b/>
          <w:bCs/>
        </w:rPr>
      </w:pPr>
      <w:r w:rsidRPr="00F12E43">
        <w:rPr>
          <w:rFonts w:ascii="Arial" w:hAnsi="Arial" w:cs="Arial"/>
          <w:shd w:val="clear" w:color="auto" w:fill="FFFFFF"/>
        </w:rPr>
        <w:t>Din punct de vedere geografic, județul Sălaj este o zonă de dealuri și depresiuni situate pe cursul văilor </w:t>
      </w:r>
      <w:hyperlink r:id="rId45" w:tooltip="Râul Almaș" w:history="1">
        <w:r w:rsidRPr="00F12E43">
          <w:rPr>
            <w:rStyle w:val="Hyperlink"/>
            <w:rFonts w:ascii="Arial" w:hAnsi="Arial" w:cs="Arial"/>
            <w:color w:val="auto"/>
            <w:u w:val="none"/>
            <w:shd w:val="clear" w:color="auto" w:fill="FFFFFF"/>
          </w:rPr>
          <w:t>Almașului</w:t>
        </w:r>
      </w:hyperlink>
      <w:r w:rsidRPr="00F12E43">
        <w:rPr>
          <w:rFonts w:ascii="Arial" w:hAnsi="Arial" w:cs="Arial"/>
          <w:shd w:val="clear" w:color="auto" w:fill="FFFFFF"/>
        </w:rPr>
        <w:t>, </w:t>
      </w:r>
      <w:hyperlink r:id="rId46" w:tooltip="Râul Agrij" w:history="1">
        <w:r w:rsidRPr="00F12E43">
          <w:rPr>
            <w:rStyle w:val="Hyperlink"/>
            <w:rFonts w:ascii="Arial" w:hAnsi="Arial" w:cs="Arial"/>
            <w:color w:val="auto"/>
            <w:u w:val="none"/>
            <w:shd w:val="clear" w:color="auto" w:fill="FFFFFF"/>
          </w:rPr>
          <w:t>Agrijului</w:t>
        </w:r>
      </w:hyperlink>
      <w:r w:rsidRPr="00F12E43">
        <w:rPr>
          <w:rFonts w:ascii="Arial" w:hAnsi="Arial" w:cs="Arial"/>
          <w:shd w:val="clear" w:color="auto" w:fill="FFFFFF"/>
        </w:rPr>
        <w:t>, </w:t>
      </w:r>
      <w:hyperlink r:id="rId47" w:tooltip="Râul Someș" w:history="1">
        <w:r w:rsidRPr="00F12E43">
          <w:rPr>
            <w:rStyle w:val="Hyperlink"/>
            <w:rFonts w:ascii="Arial" w:hAnsi="Arial" w:cs="Arial"/>
            <w:color w:val="auto"/>
            <w:u w:val="none"/>
            <w:shd w:val="clear" w:color="auto" w:fill="FFFFFF"/>
          </w:rPr>
          <w:t>Someșului</w:t>
        </w:r>
      </w:hyperlink>
      <w:r w:rsidRPr="00F12E43">
        <w:rPr>
          <w:rFonts w:ascii="Arial" w:hAnsi="Arial" w:cs="Arial"/>
          <w:shd w:val="clear" w:color="auto" w:fill="FFFFFF"/>
        </w:rPr>
        <w:t>, </w:t>
      </w:r>
      <w:hyperlink r:id="rId48" w:tooltip="Râul Crasna" w:history="1">
        <w:r w:rsidRPr="00F12E43">
          <w:rPr>
            <w:rStyle w:val="Hyperlink"/>
            <w:rFonts w:ascii="Arial" w:hAnsi="Arial" w:cs="Arial"/>
            <w:color w:val="auto"/>
            <w:u w:val="none"/>
            <w:shd w:val="clear" w:color="auto" w:fill="FFFFFF"/>
          </w:rPr>
          <w:t>Crasnei</w:t>
        </w:r>
      </w:hyperlink>
      <w:r w:rsidRPr="00F12E43">
        <w:rPr>
          <w:rFonts w:ascii="Arial" w:hAnsi="Arial" w:cs="Arial"/>
          <w:shd w:val="clear" w:color="auto" w:fill="FFFFFF"/>
        </w:rPr>
        <w:t> si </w:t>
      </w:r>
      <w:hyperlink r:id="rId49" w:tooltip="Râul Barcău, Criș" w:history="1">
        <w:r w:rsidRPr="00F12E43">
          <w:rPr>
            <w:rStyle w:val="Hyperlink"/>
            <w:rFonts w:ascii="Arial" w:hAnsi="Arial" w:cs="Arial"/>
            <w:color w:val="auto"/>
            <w:u w:val="none"/>
            <w:shd w:val="clear" w:color="auto" w:fill="FFFFFF"/>
          </w:rPr>
          <w:t>Barcăului</w:t>
        </w:r>
      </w:hyperlink>
      <w:r w:rsidRPr="00F12E43">
        <w:rPr>
          <w:rFonts w:ascii="Arial" w:hAnsi="Arial" w:cs="Arial"/>
          <w:shd w:val="clear" w:color="auto" w:fill="FFFFFF"/>
        </w:rPr>
        <w:t>. Zona montană este reprezentată în partea de sud-vest prin două ramificații nordice ale Munților Apuseni: culmile </w:t>
      </w:r>
      <w:hyperlink r:id="rId50" w:tooltip="Munții Meseș" w:history="1">
        <w:r w:rsidRPr="00F12E43">
          <w:rPr>
            <w:rStyle w:val="Hyperlink"/>
            <w:rFonts w:ascii="Arial" w:hAnsi="Arial" w:cs="Arial"/>
            <w:color w:val="auto"/>
            <w:u w:val="none"/>
            <w:shd w:val="clear" w:color="auto" w:fill="FFFFFF"/>
          </w:rPr>
          <w:t>Meseșului</w:t>
        </w:r>
      </w:hyperlink>
      <w:r w:rsidRPr="00F12E43">
        <w:rPr>
          <w:rFonts w:ascii="Arial" w:hAnsi="Arial" w:cs="Arial"/>
          <w:shd w:val="clear" w:color="auto" w:fill="FFFFFF"/>
        </w:rPr>
        <w:t> cu </w:t>
      </w:r>
      <w:hyperlink r:id="rId51" w:tooltip="Vârful Măgura Priei, Munții Meseș" w:history="1">
        <w:r w:rsidRPr="00F12E43">
          <w:rPr>
            <w:rStyle w:val="Hyperlink"/>
            <w:rFonts w:ascii="Arial" w:hAnsi="Arial" w:cs="Arial"/>
            <w:color w:val="auto"/>
            <w:u w:val="none"/>
            <w:shd w:val="clear" w:color="auto" w:fill="FFFFFF"/>
          </w:rPr>
          <w:t>Vârful Măgura Priei</w:t>
        </w:r>
      </w:hyperlink>
      <w:r w:rsidRPr="00F12E43">
        <w:rPr>
          <w:rFonts w:ascii="Arial" w:hAnsi="Arial" w:cs="Arial"/>
          <w:shd w:val="clear" w:color="auto" w:fill="FFFFFF"/>
        </w:rPr>
        <w:t> (996 m) și </w:t>
      </w:r>
      <w:hyperlink r:id="rId52" w:tooltip="Munții Plopiș" w:history="1">
        <w:r w:rsidRPr="00F12E43">
          <w:rPr>
            <w:rStyle w:val="Hyperlink"/>
            <w:rFonts w:ascii="Arial" w:hAnsi="Arial" w:cs="Arial"/>
            <w:color w:val="auto"/>
            <w:u w:val="none"/>
            <w:shd w:val="clear" w:color="auto" w:fill="FFFFFF"/>
          </w:rPr>
          <w:t>Plopișului</w:t>
        </w:r>
      </w:hyperlink>
      <w:r w:rsidRPr="00F12E43">
        <w:rPr>
          <w:rFonts w:ascii="Arial" w:hAnsi="Arial" w:cs="Arial"/>
          <w:shd w:val="clear" w:color="auto" w:fill="FFFFFF"/>
        </w:rPr>
        <w:t> cu </w:t>
      </w:r>
      <w:hyperlink r:id="rId53" w:tooltip="Vârful Măgura Mare, Munții Plopiș" w:history="1">
        <w:r w:rsidRPr="00F12E43">
          <w:rPr>
            <w:rStyle w:val="Hyperlink"/>
            <w:rFonts w:ascii="Arial" w:hAnsi="Arial" w:cs="Arial"/>
            <w:color w:val="auto"/>
            <w:u w:val="none"/>
            <w:shd w:val="clear" w:color="auto" w:fill="FFFFFF"/>
          </w:rPr>
          <w:t>Vârful Măgura Mare</w:t>
        </w:r>
      </w:hyperlink>
      <w:r w:rsidRPr="00F12E43">
        <w:rPr>
          <w:rFonts w:ascii="Arial" w:hAnsi="Arial" w:cs="Arial"/>
          <w:shd w:val="clear" w:color="auto" w:fill="FFFFFF"/>
        </w:rPr>
        <w:t> (918 m). Depresiunile au o largă răspândire pe teritoriul județului și reprezintă importante zone agricole de concentrare a așezărilor.</w:t>
      </w:r>
    </w:p>
    <w:p w14:paraId="42C3C39B" w14:textId="77777777" w:rsidR="00F12E43" w:rsidRDefault="00F12E43" w:rsidP="00F12E43">
      <w:pPr>
        <w:rPr>
          <w:rFonts w:ascii="Arial" w:hAnsi="Arial" w:cs="Arial"/>
          <w:b/>
          <w:bCs/>
          <w:color w:val="FF0000"/>
        </w:rPr>
      </w:pPr>
    </w:p>
    <w:p w14:paraId="79AB543B" w14:textId="77777777" w:rsidR="00F12E43" w:rsidRPr="00F12E43" w:rsidRDefault="00F12E43" w:rsidP="00F12E43">
      <w:pPr>
        <w:rPr>
          <w:rFonts w:ascii="Arial" w:hAnsi="Arial" w:cs="Arial"/>
          <w:b/>
          <w:bCs/>
          <w:color w:val="FF0000"/>
        </w:rPr>
      </w:pPr>
    </w:p>
    <w:p w14:paraId="07AD1DC9" w14:textId="5D1D293C" w:rsidR="00A751B4" w:rsidRPr="001259E8" w:rsidRDefault="00804B67" w:rsidP="00F226EC">
      <w:pPr>
        <w:pStyle w:val="ListParagraph"/>
        <w:numPr>
          <w:ilvl w:val="0"/>
          <w:numId w:val="38"/>
        </w:numPr>
        <w:rPr>
          <w:rFonts w:ascii="Arial" w:hAnsi="Arial" w:cs="Arial"/>
          <w:b/>
          <w:bCs/>
        </w:rPr>
      </w:pPr>
      <w:r w:rsidRPr="001259E8">
        <w:rPr>
          <w:rFonts w:ascii="Arial" w:hAnsi="Arial" w:cs="Arial"/>
          <w:b/>
          <w:bCs/>
        </w:rPr>
        <w:t>Din</w:t>
      </w:r>
      <w:r w:rsidRPr="001259E8">
        <w:rPr>
          <w:rFonts w:ascii="Arial" w:hAnsi="Arial" w:cs="Arial"/>
          <w:b/>
          <w:bCs/>
          <w:spacing w:val="-2"/>
        </w:rPr>
        <w:t xml:space="preserve"> </w:t>
      </w:r>
      <w:r w:rsidRPr="001259E8">
        <w:rPr>
          <w:rFonts w:ascii="Arial" w:hAnsi="Arial" w:cs="Arial"/>
          <w:b/>
          <w:bCs/>
        </w:rPr>
        <w:t>punct</w:t>
      </w:r>
      <w:r w:rsidRPr="001259E8">
        <w:rPr>
          <w:rFonts w:ascii="Arial" w:hAnsi="Arial" w:cs="Arial"/>
          <w:b/>
          <w:bCs/>
          <w:spacing w:val="-3"/>
        </w:rPr>
        <w:t xml:space="preserve"> </w:t>
      </w:r>
      <w:r w:rsidRPr="001259E8">
        <w:rPr>
          <w:rFonts w:ascii="Arial" w:hAnsi="Arial" w:cs="Arial"/>
          <w:b/>
          <w:bCs/>
        </w:rPr>
        <w:t>de</w:t>
      </w:r>
      <w:r w:rsidRPr="001259E8">
        <w:rPr>
          <w:rFonts w:ascii="Arial" w:hAnsi="Arial" w:cs="Arial"/>
          <w:b/>
          <w:bCs/>
          <w:spacing w:val="-1"/>
        </w:rPr>
        <w:t xml:space="preserve"> </w:t>
      </w:r>
      <w:r w:rsidRPr="001259E8">
        <w:rPr>
          <w:rFonts w:ascii="Arial" w:hAnsi="Arial" w:cs="Arial"/>
          <w:b/>
          <w:bCs/>
        </w:rPr>
        <w:t>vedere</w:t>
      </w:r>
      <w:r w:rsidRPr="001259E8">
        <w:rPr>
          <w:rFonts w:ascii="Arial" w:hAnsi="Arial" w:cs="Arial"/>
          <w:b/>
          <w:bCs/>
          <w:spacing w:val="-2"/>
        </w:rPr>
        <w:t xml:space="preserve"> </w:t>
      </w:r>
      <w:r w:rsidRPr="001259E8">
        <w:rPr>
          <w:rFonts w:ascii="Arial" w:hAnsi="Arial" w:cs="Arial"/>
          <w:b/>
          <w:bCs/>
        </w:rPr>
        <w:t>hidrologic</w:t>
      </w:r>
    </w:p>
    <w:p w14:paraId="21342AC4" w14:textId="77777777" w:rsidR="001259E8" w:rsidRDefault="001259E8">
      <w:pPr>
        <w:pStyle w:val="BodyText"/>
        <w:spacing w:before="7"/>
        <w:rPr>
          <w:rFonts w:ascii="Arial" w:hAnsi="Arial" w:cs="Arial"/>
          <w:color w:val="202122"/>
          <w:sz w:val="21"/>
          <w:szCs w:val="21"/>
          <w:shd w:val="clear" w:color="auto" w:fill="FFFFFF"/>
        </w:rPr>
      </w:pPr>
    </w:p>
    <w:p w14:paraId="717621AA" w14:textId="69F17AC7" w:rsidR="005659E3" w:rsidRDefault="001259E8" w:rsidP="001259E8">
      <w:pPr>
        <w:pStyle w:val="BodyText"/>
        <w:spacing w:before="7"/>
        <w:ind w:firstLine="720"/>
        <w:jc w:val="both"/>
        <w:rPr>
          <w:rFonts w:ascii="Arial" w:hAnsi="Arial" w:cs="Arial"/>
        </w:rPr>
      </w:pPr>
      <w:r w:rsidRPr="001259E8">
        <w:rPr>
          <w:rFonts w:ascii="Arial" w:hAnsi="Arial" w:cs="Arial"/>
          <w:shd w:val="clear" w:color="auto" w:fill="FFFFFF"/>
        </w:rPr>
        <w:t>Principala caracteristică a rețelei hidrografice a Sălajului este relativa uniformitate a repartiției râurilor pe întregul teritoriu, cu o foarte slabă prezență a rețelei lacustre naturale, dar cu apariția din ce în ce mai des a lacurilor artificiale. Râurile </w:t>
      </w:r>
      <w:hyperlink r:id="rId54" w:tooltip="Râul Someș" w:history="1">
        <w:r w:rsidRPr="001259E8">
          <w:rPr>
            <w:rStyle w:val="Hyperlink"/>
            <w:rFonts w:ascii="Arial" w:hAnsi="Arial" w:cs="Arial"/>
            <w:color w:val="auto"/>
            <w:u w:val="none"/>
            <w:shd w:val="clear" w:color="auto" w:fill="FFFFFF"/>
          </w:rPr>
          <w:t>Someș</w:t>
        </w:r>
      </w:hyperlink>
      <w:r w:rsidRPr="001259E8">
        <w:rPr>
          <w:rFonts w:ascii="Arial" w:hAnsi="Arial" w:cs="Arial"/>
          <w:shd w:val="clear" w:color="auto" w:fill="FFFFFF"/>
        </w:rPr>
        <w:t>, </w:t>
      </w:r>
      <w:hyperlink r:id="rId55" w:tooltip="Râul Crasna" w:history="1">
        <w:r w:rsidRPr="001259E8">
          <w:rPr>
            <w:rStyle w:val="Hyperlink"/>
            <w:rFonts w:ascii="Arial" w:hAnsi="Arial" w:cs="Arial"/>
            <w:color w:val="auto"/>
            <w:u w:val="none"/>
            <w:shd w:val="clear" w:color="auto" w:fill="FFFFFF"/>
          </w:rPr>
          <w:t>Crasna</w:t>
        </w:r>
      </w:hyperlink>
      <w:r w:rsidRPr="001259E8">
        <w:rPr>
          <w:rFonts w:ascii="Arial" w:hAnsi="Arial" w:cs="Arial"/>
          <w:shd w:val="clear" w:color="auto" w:fill="FFFFFF"/>
        </w:rPr>
        <w:t>, </w:t>
      </w:r>
      <w:hyperlink r:id="rId56" w:tooltip="Râul Barcău, Criș" w:history="1">
        <w:r w:rsidRPr="001259E8">
          <w:rPr>
            <w:rStyle w:val="Hyperlink"/>
            <w:rFonts w:ascii="Arial" w:hAnsi="Arial" w:cs="Arial"/>
            <w:color w:val="auto"/>
            <w:u w:val="none"/>
            <w:shd w:val="clear" w:color="auto" w:fill="FFFFFF"/>
          </w:rPr>
          <w:t>Barcău</w:t>
        </w:r>
      </w:hyperlink>
      <w:r w:rsidRPr="001259E8">
        <w:rPr>
          <w:rFonts w:ascii="Arial" w:hAnsi="Arial" w:cs="Arial"/>
          <w:shd w:val="clear" w:color="auto" w:fill="FFFFFF"/>
        </w:rPr>
        <w:t>, </w:t>
      </w:r>
      <w:hyperlink r:id="rId57" w:tooltip="Râul Almaș" w:history="1">
        <w:r w:rsidRPr="001259E8">
          <w:rPr>
            <w:rStyle w:val="Hyperlink"/>
            <w:rFonts w:ascii="Arial" w:hAnsi="Arial" w:cs="Arial"/>
            <w:color w:val="auto"/>
            <w:u w:val="none"/>
            <w:shd w:val="clear" w:color="auto" w:fill="FFFFFF"/>
          </w:rPr>
          <w:t>Almaș</w:t>
        </w:r>
      </w:hyperlink>
      <w:r w:rsidRPr="001259E8">
        <w:rPr>
          <w:rFonts w:ascii="Arial" w:hAnsi="Arial" w:cs="Arial"/>
          <w:shd w:val="clear" w:color="auto" w:fill="FFFFFF"/>
        </w:rPr>
        <w:t>, </w:t>
      </w:r>
      <w:hyperlink r:id="rId58" w:tooltip="Râul Agrij" w:history="1">
        <w:r w:rsidRPr="001259E8">
          <w:rPr>
            <w:rStyle w:val="Hyperlink"/>
            <w:rFonts w:ascii="Arial" w:hAnsi="Arial" w:cs="Arial"/>
            <w:color w:val="auto"/>
            <w:u w:val="none"/>
            <w:shd w:val="clear" w:color="auto" w:fill="FFFFFF"/>
          </w:rPr>
          <w:t>Agrij</w:t>
        </w:r>
      </w:hyperlink>
      <w:r w:rsidRPr="001259E8">
        <w:rPr>
          <w:rFonts w:ascii="Arial" w:hAnsi="Arial" w:cs="Arial"/>
          <w:shd w:val="clear" w:color="auto" w:fill="FFFFFF"/>
        </w:rPr>
        <w:t> si </w:t>
      </w:r>
      <w:hyperlink r:id="rId59" w:tooltip="Râul Sălaj" w:history="1">
        <w:r w:rsidRPr="001259E8">
          <w:rPr>
            <w:rStyle w:val="Hyperlink"/>
            <w:rFonts w:ascii="Arial" w:hAnsi="Arial" w:cs="Arial"/>
            <w:color w:val="auto"/>
            <w:u w:val="none"/>
            <w:shd w:val="clear" w:color="auto" w:fill="FFFFFF"/>
          </w:rPr>
          <w:t>Sălaj</w:t>
        </w:r>
      </w:hyperlink>
      <w:r w:rsidRPr="001259E8">
        <w:rPr>
          <w:rFonts w:ascii="Arial" w:hAnsi="Arial" w:cs="Arial"/>
          <w:shd w:val="clear" w:color="auto" w:fill="FFFFFF"/>
        </w:rPr>
        <w:t> reprezintă principalele ape curgătoare din județ. De asemenea, pe raza județului se află și lacul de acumulare </w:t>
      </w:r>
      <w:hyperlink r:id="rId60" w:tooltip="Barajul Vârșolț" w:history="1">
        <w:r w:rsidRPr="001259E8">
          <w:rPr>
            <w:rStyle w:val="Hyperlink"/>
            <w:rFonts w:ascii="Arial" w:hAnsi="Arial" w:cs="Arial"/>
            <w:color w:val="auto"/>
            <w:u w:val="none"/>
            <w:shd w:val="clear" w:color="auto" w:fill="FFFFFF"/>
          </w:rPr>
          <w:t>Vârșolț</w:t>
        </w:r>
      </w:hyperlink>
      <w:r w:rsidRPr="001259E8">
        <w:rPr>
          <w:rFonts w:ascii="Arial" w:hAnsi="Arial" w:cs="Arial"/>
          <w:shd w:val="clear" w:color="auto" w:fill="FFFFFF"/>
        </w:rPr>
        <w:t> de pe cursul râului Crasna. Apele acoperă 57,8 km², reprezentând 1,5% din suprafața totală a județului.</w:t>
      </w:r>
      <w:r w:rsidRPr="001259E8">
        <w:rPr>
          <w:rFonts w:ascii="Arial" w:hAnsi="Arial" w:cs="Arial"/>
        </w:rPr>
        <w:t xml:space="preserve"> </w:t>
      </w:r>
    </w:p>
    <w:p w14:paraId="55C6279B" w14:textId="77777777" w:rsidR="004F67A4" w:rsidRPr="001259E8" w:rsidRDefault="004F67A4" w:rsidP="001259E8">
      <w:pPr>
        <w:pStyle w:val="BodyText"/>
        <w:spacing w:before="7"/>
        <w:ind w:firstLine="720"/>
        <w:jc w:val="both"/>
        <w:rPr>
          <w:rFonts w:ascii="Arial" w:hAnsi="Arial" w:cs="Arial"/>
        </w:rPr>
      </w:pPr>
    </w:p>
    <w:p w14:paraId="3BC4004C" w14:textId="77777777" w:rsidR="001259E8" w:rsidRPr="00C65EC9" w:rsidRDefault="001259E8">
      <w:pPr>
        <w:pStyle w:val="BodyText"/>
        <w:spacing w:before="7"/>
        <w:rPr>
          <w:rFonts w:ascii="Arial" w:hAnsi="Arial" w:cs="Arial"/>
          <w:color w:val="FF0000"/>
          <w:sz w:val="26"/>
        </w:rPr>
      </w:pPr>
    </w:p>
    <w:p w14:paraId="4B58CCCE" w14:textId="1AB35A1F" w:rsidR="00A751B4" w:rsidRPr="00FB4DAA" w:rsidRDefault="00513F6F" w:rsidP="00513F6F">
      <w:pPr>
        <w:pStyle w:val="Heading3"/>
        <w:ind w:left="0"/>
      </w:pPr>
      <w:bookmarkStart w:id="74" w:name="5.3.3._Date_privind_clima"/>
      <w:bookmarkStart w:id="75" w:name="_Toc153798149"/>
      <w:bookmarkEnd w:id="74"/>
      <w:r w:rsidRPr="00FB4DAA">
        <w:t xml:space="preserve">5.3.3. </w:t>
      </w:r>
      <w:r w:rsidR="00804B67" w:rsidRPr="00FB4DAA">
        <w:t>Date</w:t>
      </w:r>
      <w:r w:rsidR="00804B67" w:rsidRPr="00FB4DAA">
        <w:rPr>
          <w:spacing w:val="-4"/>
        </w:rPr>
        <w:t xml:space="preserve"> </w:t>
      </w:r>
      <w:r w:rsidR="00804B67" w:rsidRPr="00FB4DAA">
        <w:t>privind</w:t>
      </w:r>
      <w:r w:rsidR="00804B67" w:rsidRPr="00FB4DAA">
        <w:rPr>
          <w:spacing w:val="-4"/>
        </w:rPr>
        <w:t xml:space="preserve"> </w:t>
      </w:r>
      <w:r w:rsidR="00804B67" w:rsidRPr="00FB4DAA">
        <w:t>clima</w:t>
      </w:r>
      <w:bookmarkEnd w:id="75"/>
    </w:p>
    <w:p w14:paraId="7D4663FE" w14:textId="77777777" w:rsidR="00513F6F" w:rsidRPr="00C65EC9" w:rsidRDefault="00513F6F" w:rsidP="00513F6F">
      <w:pPr>
        <w:pStyle w:val="ListParagraph"/>
        <w:tabs>
          <w:tab w:val="left" w:pos="806"/>
        </w:tabs>
        <w:ind w:left="805" w:firstLine="0"/>
        <w:rPr>
          <w:rFonts w:ascii="Arial" w:hAnsi="Arial" w:cs="Arial"/>
          <w:b/>
          <w:color w:val="FF0000"/>
        </w:rPr>
      </w:pPr>
    </w:p>
    <w:p w14:paraId="0561C019" w14:textId="70001E0D" w:rsidR="00BF1DC1" w:rsidRPr="00FB4DAA" w:rsidRDefault="00FB4DAA" w:rsidP="00FB4DAA">
      <w:pPr>
        <w:pStyle w:val="ListParagraph"/>
        <w:widowControl/>
        <w:shd w:val="clear" w:color="auto" w:fill="FFFFFF"/>
        <w:autoSpaceDE/>
        <w:autoSpaceDN/>
        <w:ind w:left="191" w:firstLine="529"/>
        <w:jc w:val="both"/>
        <w:rPr>
          <w:rFonts w:ascii="Arial" w:eastAsia="Times New Roman" w:hAnsi="Arial" w:cs="Arial"/>
          <w:lang w:val="en-US"/>
        </w:rPr>
      </w:pPr>
      <w:r w:rsidRPr="00FB4DAA">
        <w:rPr>
          <w:rFonts w:ascii="Arial" w:hAnsi="Arial" w:cs="Arial"/>
          <w:shd w:val="clear" w:color="auto" w:fill="FFFFFF"/>
        </w:rPr>
        <w:t>După expoziția lui, județul Sălaj se află sub directa influență a maselor de aer din vest, încadrându-se în sectorul cu climă continentală moderată. Circulația maselor de aer de înălțime, precum și relieful, prin aspectul și altitudinea lui, creează diferențieri climatice, pe de o parte între vestul și estul județului, iar pe de altă parte, între principalele unități geomorfologice. Temperaturile medii anuale sunt cuprinse între 8 și 9°C în cea mai mare parte a județului, excepție făcând culmile mai înalte ale munților </w:t>
      </w:r>
      <w:hyperlink r:id="rId61" w:tooltip="Munții Meseș" w:history="1">
        <w:r w:rsidRPr="00FB4DAA">
          <w:rPr>
            <w:rStyle w:val="Hyperlink"/>
            <w:rFonts w:ascii="Arial" w:hAnsi="Arial" w:cs="Arial"/>
            <w:color w:val="auto"/>
            <w:u w:val="none"/>
            <w:shd w:val="clear" w:color="auto" w:fill="FFFFFF"/>
          </w:rPr>
          <w:t>Meseș</w:t>
        </w:r>
      </w:hyperlink>
      <w:r w:rsidRPr="00FB4DAA">
        <w:rPr>
          <w:rFonts w:ascii="Arial" w:hAnsi="Arial" w:cs="Arial"/>
          <w:shd w:val="clear" w:color="auto" w:fill="FFFFFF"/>
        </w:rPr>
        <w:t> și </w:t>
      </w:r>
      <w:hyperlink r:id="rId62" w:tooltip="Plopiș" w:history="1">
        <w:r w:rsidRPr="00FB4DAA">
          <w:rPr>
            <w:rStyle w:val="Hyperlink"/>
            <w:rFonts w:ascii="Arial" w:hAnsi="Arial" w:cs="Arial"/>
            <w:color w:val="auto"/>
            <w:u w:val="none"/>
            <w:shd w:val="clear" w:color="auto" w:fill="FFFFFF"/>
          </w:rPr>
          <w:t>Plopiș</w:t>
        </w:r>
      </w:hyperlink>
      <w:r w:rsidRPr="00FB4DAA">
        <w:rPr>
          <w:rFonts w:ascii="Arial" w:hAnsi="Arial" w:cs="Arial"/>
          <w:shd w:val="clear" w:color="auto" w:fill="FFFFFF"/>
        </w:rPr>
        <w:t>, precum și zona dealurilor înalte Șimișna–Gârbou, unde temperaturile medii anuale sunt cuprinse între 6 și 8°C. Cea mai ridicată valoare medie a temperaturii se înregistrează în luna iulie de obicei. Precipitațiile atmosferice medii anuale prezintă valori cuprinse între 600 și 800 mm, valori mai mari înregistrându-se în munții </w:t>
      </w:r>
      <w:hyperlink r:id="rId63" w:tooltip="Munții Meseș" w:history="1">
        <w:r w:rsidRPr="00FB4DAA">
          <w:rPr>
            <w:rStyle w:val="Hyperlink"/>
            <w:rFonts w:ascii="Arial" w:hAnsi="Arial" w:cs="Arial"/>
            <w:color w:val="auto"/>
            <w:u w:val="none"/>
            <w:shd w:val="clear" w:color="auto" w:fill="FFFFFF"/>
          </w:rPr>
          <w:t>Meseș</w:t>
        </w:r>
      </w:hyperlink>
      <w:r w:rsidRPr="00FB4DAA">
        <w:rPr>
          <w:rFonts w:ascii="Arial" w:hAnsi="Arial" w:cs="Arial"/>
          <w:shd w:val="clear" w:color="auto" w:fill="FFFFFF"/>
        </w:rPr>
        <w:t> și </w:t>
      </w:r>
      <w:hyperlink r:id="rId64" w:tooltip="Plopiș" w:history="1">
        <w:r w:rsidRPr="00FB4DAA">
          <w:rPr>
            <w:rStyle w:val="Hyperlink"/>
            <w:rFonts w:ascii="Arial" w:hAnsi="Arial" w:cs="Arial"/>
            <w:color w:val="auto"/>
            <w:u w:val="none"/>
            <w:shd w:val="clear" w:color="auto" w:fill="FFFFFF"/>
          </w:rPr>
          <w:t>Plopiș</w:t>
        </w:r>
      </w:hyperlink>
      <w:r w:rsidRPr="00FB4DAA">
        <w:rPr>
          <w:rFonts w:ascii="Arial" w:hAnsi="Arial" w:cs="Arial"/>
          <w:shd w:val="clear" w:color="auto" w:fill="FFFFFF"/>
        </w:rPr>
        <w:t>, iar mai mici în </w:t>
      </w:r>
      <w:hyperlink r:id="rId65" w:tooltip="Depresiunea Almaș–Agrij" w:history="1">
        <w:r w:rsidRPr="00FB4DAA">
          <w:rPr>
            <w:rStyle w:val="Hyperlink"/>
            <w:rFonts w:ascii="Arial" w:hAnsi="Arial" w:cs="Arial"/>
            <w:color w:val="auto"/>
            <w:u w:val="none"/>
            <w:shd w:val="clear" w:color="auto" w:fill="FFFFFF"/>
          </w:rPr>
          <w:t>Depresiunea Almaș–Agrij</w:t>
        </w:r>
      </w:hyperlink>
      <w:r w:rsidRPr="00FB4DAA">
        <w:rPr>
          <w:rFonts w:ascii="Arial" w:hAnsi="Arial" w:cs="Arial"/>
          <w:shd w:val="clear" w:color="auto" w:fill="FFFFFF"/>
        </w:rPr>
        <w:t> și pe valea Someșului.</w:t>
      </w:r>
    </w:p>
    <w:p w14:paraId="02158EE6" w14:textId="77777777" w:rsidR="00C83F2F" w:rsidRPr="00C65EC9" w:rsidRDefault="00C83F2F">
      <w:pPr>
        <w:pStyle w:val="BodyText"/>
        <w:spacing w:line="253" w:lineRule="exact"/>
        <w:ind w:left="191"/>
        <w:jc w:val="both"/>
        <w:rPr>
          <w:rFonts w:ascii="Arial" w:hAnsi="Arial" w:cs="Arial"/>
          <w:color w:val="FF0000"/>
        </w:rPr>
      </w:pPr>
    </w:p>
    <w:p w14:paraId="6ADF5DF8" w14:textId="2CEAF366" w:rsidR="00A751B4" w:rsidRPr="00D03B71" w:rsidRDefault="00C83F2F" w:rsidP="00C83F2F">
      <w:pPr>
        <w:pStyle w:val="Heading3"/>
        <w:ind w:left="0"/>
      </w:pPr>
      <w:bookmarkStart w:id="76" w:name="5.3.4._Date_seismice"/>
      <w:bookmarkStart w:id="77" w:name="_Toc153798150"/>
      <w:bookmarkEnd w:id="76"/>
      <w:r w:rsidRPr="00D03B71">
        <w:t xml:space="preserve">5.3.4. </w:t>
      </w:r>
      <w:r w:rsidR="00804B67" w:rsidRPr="00D03B71">
        <w:t>Date</w:t>
      </w:r>
      <w:r w:rsidR="00804B67" w:rsidRPr="00D03B71">
        <w:rPr>
          <w:spacing w:val="-8"/>
        </w:rPr>
        <w:t xml:space="preserve"> </w:t>
      </w:r>
      <w:r w:rsidR="00804B67" w:rsidRPr="00D03B71">
        <w:t>seismice</w:t>
      </w:r>
      <w:bookmarkEnd w:id="77"/>
    </w:p>
    <w:p w14:paraId="1624F0D4" w14:textId="77777777" w:rsidR="00A751B4" w:rsidRPr="00D03B71" w:rsidRDefault="00A751B4">
      <w:pPr>
        <w:pStyle w:val="BodyText"/>
        <w:spacing w:before="6"/>
        <w:rPr>
          <w:rFonts w:ascii="Arial" w:hAnsi="Arial" w:cs="Arial"/>
          <w:b/>
          <w:sz w:val="28"/>
        </w:rPr>
      </w:pPr>
    </w:p>
    <w:p w14:paraId="2237A0B3" w14:textId="178E5EB9" w:rsidR="00A751B4" w:rsidRPr="00D03B71" w:rsidRDefault="00804B67" w:rsidP="00C83F2F">
      <w:pPr>
        <w:widowControl/>
        <w:shd w:val="clear" w:color="auto" w:fill="FFFFFF"/>
        <w:autoSpaceDE/>
        <w:autoSpaceDN/>
        <w:ind w:right="390" w:firstLine="720"/>
        <w:jc w:val="both"/>
        <w:rPr>
          <w:rFonts w:ascii="Arial" w:eastAsia="Times New Roman" w:hAnsi="Arial" w:cs="Arial"/>
          <w:lang w:val="en-US"/>
        </w:rPr>
      </w:pPr>
      <w:r w:rsidRPr="00D03B71">
        <w:rPr>
          <w:rFonts w:ascii="Arial" w:eastAsia="Times New Roman" w:hAnsi="Arial" w:cs="Arial"/>
          <w:lang w:val="en-US"/>
        </w:rPr>
        <w:t xml:space="preserve">Conform </w:t>
      </w:r>
      <w:r w:rsidR="005D1182" w:rsidRPr="00D03B71">
        <w:rPr>
          <w:rFonts w:ascii="Arial" w:eastAsia="Times New Roman" w:hAnsi="Arial" w:cs="Arial"/>
          <w:lang w:val="en-US"/>
        </w:rPr>
        <w:t>hartilor</w:t>
      </w:r>
      <w:r w:rsidRPr="00D03B71">
        <w:rPr>
          <w:rFonts w:ascii="Arial" w:eastAsia="Times New Roman" w:hAnsi="Arial" w:cs="Arial"/>
          <w:lang w:val="en-US"/>
        </w:rPr>
        <w:t xml:space="preserve"> de zonare seismică (P 100/1-2013), amplasamentul este situat într-o zonă care corespunde  unei  accelerații  la  nivelul  terenului  de ag=</w:t>
      </w:r>
      <w:r w:rsidR="00815087" w:rsidRPr="00D03B71">
        <w:rPr>
          <w:rFonts w:ascii="Arial" w:eastAsia="Times New Roman" w:hAnsi="Arial" w:cs="Arial"/>
          <w:lang w:val="en-US"/>
        </w:rPr>
        <w:t>0</w:t>
      </w:r>
      <w:r w:rsidRPr="00D03B71">
        <w:rPr>
          <w:rFonts w:ascii="Arial" w:eastAsia="Times New Roman" w:hAnsi="Arial" w:cs="Arial"/>
          <w:lang w:val="en-US"/>
        </w:rPr>
        <w:t>,</w:t>
      </w:r>
      <w:r w:rsidR="009E118A" w:rsidRPr="00D03B71">
        <w:rPr>
          <w:rFonts w:ascii="Arial" w:eastAsia="Times New Roman" w:hAnsi="Arial" w:cs="Arial"/>
          <w:lang w:val="en-US"/>
        </w:rPr>
        <w:t>1</w:t>
      </w:r>
      <w:r w:rsidRPr="00D03B71">
        <w:rPr>
          <w:rFonts w:ascii="Arial" w:eastAsia="Times New Roman" w:hAnsi="Arial" w:cs="Arial"/>
          <w:lang w:val="en-US"/>
        </w:rPr>
        <w:t>0g,  cu  o  perioadă  de  colț  a  spectrului seismic de răspuns TC=</w:t>
      </w:r>
      <w:r w:rsidR="00815087" w:rsidRPr="00D03B71">
        <w:rPr>
          <w:rFonts w:ascii="Arial" w:eastAsia="Times New Roman" w:hAnsi="Arial" w:cs="Arial"/>
          <w:lang w:val="en-US"/>
        </w:rPr>
        <w:t>0,7</w:t>
      </w:r>
      <w:r w:rsidRPr="00D03B71">
        <w:rPr>
          <w:rFonts w:ascii="Arial" w:eastAsia="Times New Roman" w:hAnsi="Arial" w:cs="Arial"/>
          <w:lang w:val="en-US"/>
        </w:rPr>
        <w:t>s, pentru un interval mediu de recurență de referință al acțiunii seismice IMR=225 ani, reprezentând cutremurul care este luat în considerare la Starea Limită Ultimă (SLU). Conform normativului P100/1-2013, coeficientul de amplificare dinamică pentru intervalul TB-TC este β0 = 2,5.</w:t>
      </w:r>
    </w:p>
    <w:p w14:paraId="2A53D92D" w14:textId="2266CCE8" w:rsidR="00A751B4" w:rsidRPr="006D28F1" w:rsidRDefault="00804B67">
      <w:pPr>
        <w:pStyle w:val="BodyText"/>
        <w:spacing w:before="1"/>
        <w:rPr>
          <w:rFonts w:ascii="Arial" w:hAnsi="Arial" w:cs="Arial"/>
          <w:sz w:val="20"/>
        </w:rPr>
      </w:pPr>
      <w:r w:rsidRPr="006D28F1">
        <w:rPr>
          <w:rFonts w:ascii="Arial" w:hAnsi="Arial" w:cs="Arial"/>
          <w:noProof/>
          <w:lang w:val="en-US"/>
        </w:rPr>
        <mc:AlternateContent>
          <mc:Choice Requires="wps">
            <w:drawing>
              <wp:anchor distT="0" distB="0" distL="114300" distR="114300" simplePos="0" relativeHeight="15748608" behindDoc="0" locked="0" layoutInCell="1" allowOverlap="1" wp14:anchorId="6396746E" wp14:editId="3BEA3101">
                <wp:simplePos x="0" y="0"/>
                <wp:positionH relativeFrom="page">
                  <wp:posOffset>381000</wp:posOffset>
                </wp:positionH>
                <wp:positionV relativeFrom="page">
                  <wp:posOffset>1028065</wp:posOffset>
                </wp:positionV>
                <wp:extent cx="6838950" cy="0"/>
                <wp:effectExtent l="0" t="0" r="0" b="0"/>
                <wp:wrapNone/>
                <wp:docPr id="6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5A4D0F2" id="Line 32"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DBF60F9" w14:textId="77777777" w:rsidR="00A751B4" w:rsidRPr="006D28F1" w:rsidRDefault="00804B67" w:rsidP="00413734">
      <w:pPr>
        <w:pStyle w:val="BodyText"/>
        <w:ind w:left="192"/>
        <w:jc w:val="center"/>
        <w:rPr>
          <w:rFonts w:ascii="Arial" w:hAnsi="Arial" w:cs="Arial"/>
          <w:sz w:val="20"/>
        </w:rPr>
      </w:pPr>
      <w:r w:rsidRPr="006D28F1">
        <w:rPr>
          <w:rFonts w:ascii="Arial" w:hAnsi="Arial" w:cs="Arial"/>
          <w:noProof/>
          <w:sz w:val="20"/>
          <w:lang w:val="en-US"/>
        </w:rPr>
        <w:drawing>
          <wp:inline distT="0" distB="0" distL="0" distR="0" wp14:anchorId="1DFD8A49" wp14:editId="22AEE2B2">
            <wp:extent cx="4351235" cy="3097339"/>
            <wp:effectExtent l="0" t="0" r="0" b="0"/>
            <wp:docPr id="2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9.jpeg"/>
                    <pic:cNvPicPr/>
                  </pic:nvPicPr>
                  <pic:blipFill>
                    <a:blip r:embed="rId66" cstate="print"/>
                    <a:stretch>
                      <a:fillRect/>
                    </a:stretch>
                  </pic:blipFill>
                  <pic:spPr>
                    <a:xfrm>
                      <a:off x="0" y="0"/>
                      <a:ext cx="4351235" cy="3097339"/>
                    </a:xfrm>
                    <a:prstGeom prst="rect">
                      <a:avLst/>
                    </a:prstGeom>
                  </pic:spPr>
                </pic:pic>
              </a:graphicData>
            </a:graphic>
          </wp:inline>
        </w:drawing>
      </w:r>
    </w:p>
    <w:p w14:paraId="61F81130" w14:textId="77777777" w:rsidR="00A751B4" w:rsidRDefault="00804B67" w:rsidP="00413734">
      <w:pPr>
        <w:spacing w:before="53"/>
        <w:ind w:left="191"/>
        <w:jc w:val="center"/>
        <w:rPr>
          <w:rFonts w:ascii="Arial" w:hAnsi="Arial" w:cs="Arial"/>
          <w:b/>
        </w:rPr>
      </w:pPr>
      <w:r w:rsidRPr="006D28F1">
        <w:rPr>
          <w:rFonts w:ascii="Arial" w:hAnsi="Arial" w:cs="Arial"/>
          <w:b/>
        </w:rPr>
        <w:t>Figura</w:t>
      </w:r>
      <w:r w:rsidRPr="006D28F1">
        <w:rPr>
          <w:rFonts w:ascii="Arial" w:hAnsi="Arial" w:cs="Arial"/>
          <w:b/>
          <w:spacing w:val="-2"/>
        </w:rPr>
        <w:t xml:space="preserve"> </w:t>
      </w:r>
      <w:r w:rsidRPr="006D28F1">
        <w:rPr>
          <w:rFonts w:ascii="Arial" w:hAnsi="Arial" w:cs="Arial"/>
          <w:b/>
        </w:rPr>
        <w:t>6</w:t>
      </w:r>
      <w:r w:rsidRPr="006D28F1">
        <w:rPr>
          <w:rFonts w:ascii="Arial" w:hAnsi="Arial" w:cs="Arial"/>
          <w:b/>
          <w:spacing w:val="-3"/>
        </w:rPr>
        <w:t xml:space="preserve"> </w:t>
      </w:r>
      <w:r w:rsidRPr="006D28F1">
        <w:rPr>
          <w:rFonts w:ascii="Arial" w:hAnsi="Arial" w:cs="Arial"/>
          <w:b/>
        </w:rPr>
        <w:t>–</w:t>
      </w:r>
      <w:r w:rsidRPr="006D28F1">
        <w:rPr>
          <w:rFonts w:ascii="Arial" w:hAnsi="Arial" w:cs="Arial"/>
          <w:b/>
          <w:spacing w:val="-1"/>
        </w:rPr>
        <w:t xml:space="preserve"> </w:t>
      </w:r>
      <w:r w:rsidRPr="006D28F1">
        <w:rPr>
          <w:rFonts w:ascii="Arial" w:hAnsi="Arial" w:cs="Arial"/>
          <w:b/>
        </w:rPr>
        <w:t>Zonarea</w:t>
      </w:r>
      <w:r w:rsidRPr="006D28F1">
        <w:rPr>
          <w:rFonts w:ascii="Arial" w:hAnsi="Arial" w:cs="Arial"/>
          <w:b/>
          <w:spacing w:val="-2"/>
        </w:rPr>
        <w:t xml:space="preserve"> </w:t>
      </w:r>
      <w:r w:rsidRPr="006D28F1">
        <w:rPr>
          <w:rFonts w:ascii="Arial" w:hAnsi="Arial" w:cs="Arial"/>
          <w:b/>
        </w:rPr>
        <w:t>seismica</w:t>
      </w:r>
      <w:r w:rsidRPr="006D28F1">
        <w:rPr>
          <w:rFonts w:ascii="Arial" w:hAnsi="Arial" w:cs="Arial"/>
          <w:b/>
          <w:spacing w:val="-3"/>
        </w:rPr>
        <w:t xml:space="preserve"> </w:t>
      </w:r>
      <w:r w:rsidRPr="006D28F1">
        <w:rPr>
          <w:rFonts w:ascii="Arial" w:hAnsi="Arial" w:cs="Arial"/>
          <w:b/>
        </w:rPr>
        <w:t>SR</w:t>
      </w:r>
      <w:r w:rsidRPr="006D28F1">
        <w:rPr>
          <w:rFonts w:ascii="Arial" w:hAnsi="Arial" w:cs="Arial"/>
          <w:b/>
          <w:spacing w:val="-1"/>
        </w:rPr>
        <w:t xml:space="preserve"> </w:t>
      </w:r>
      <w:r w:rsidRPr="006D28F1">
        <w:rPr>
          <w:rFonts w:ascii="Arial" w:hAnsi="Arial" w:cs="Arial"/>
          <w:b/>
        </w:rPr>
        <w:t>11100-1:93</w:t>
      </w:r>
    </w:p>
    <w:p w14:paraId="6F74914D" w14:textId="77777777" w:rsidR="006B0053" w:rsidRPr="006D28F1" w:rsidRDefault="006B0053" w:rsidP="00413734">
      <w:pPr>
        <w:spacing w:before="53"/>
        <w:ind w:left="191"/>
        <w:jc w:val="center"/>
        <w:rPr>
          <w:rFonts w:ascii="Arial" w:hAnsi="Arial" w:cs="Arial"/>
          <w:b/>
        </w:rPr>
      </w:pPr>
    </w:p>
    <w:p w14:paraId="32680BA1" w14:textId="1FD1C15D" w:rsidR="00A751B4" w:rsidRPr="006D28F1" w:rsidRDefault="003E7D51" w:rsidP="003E7D51">
      <w:pPr>
        <w:pStyle w:val="Heading2"/>
        <w:ind w:left="0" w:firstLine="0"/>
      </w:pPr>
      <w:bookmarkStart w:id="78" w:name="5.4._Suprafata_si_folosinta_terenului_ce"/>
      <w:bookmarkStart w:id="79" w:name="_Toc153798151"/>
      <w:bookmarkEnd w:id="78"/>
      <w:r>
        <w:t xml:space="preserve">5.4. </w:t>
      </w:r>
      <w:r w:rsidR="00804B67" w:rsidRPr="006D28F1">
        <w:t>Suprafata</w:t>
      </w:r>
      <w:r w:rsidR="00804B67" w:rsidRPr="006D28F1">
        <w:rPr>
          <w:spacing w:val="-5"/>
        </w:rPr>
        <w:t xml:space="preserve"> </w:t>
      </w:r>
      <w:r w:rsidR="00804B67" w:rsidRPr="006D28F1">
        <w:t>si</w:t>
      </w:r>
      <w:r w:rsidR="00804B67" w:rsidRPr="006D28F1">
        <w:rPr>
          <w:spacing w:val="-2"/>
        </w:rPr>
        <w:t xml:space="preserve"> </w:t>
      </w:r>
      <w:r w:rsidR="00804B67" w:rsidRPr="006D28F1">
        <w:t>folosinta</w:t>
      </w:r>
      <w:r w:rsidR="00804B67" w:rsidRPr="006D28F1">
        <w:rPr>
          <w:spacing w:val="-2"/>
        </w:rPr>
        <w:t xml:space="preserve"> </w:t>
      </w:r>
      <w:r w:rsidR="00804B67" w:rsidRPr="006D28F1">
        <w:t>terenului</w:t>
      </w:r>
      <w:r w:rsidR="00804B67" w:rsidRPr="006D28F1">
        <w:rPr>
          <w:spacing w:val="-6"/>
        </w:rPr>
        <w:t xml:space="preserve"> </w:t>
      </w:r>
      <w:r w:rsidR="00804B67" w:rsidRPr="006D28F1">
        <w:t>ce</w:t>
      </w:r>
      <w:r w:rsidR="00804B67" w:rsidRPr="006D28F1">
        <w:rPr>
          <w:spacing w:val="-4"/>
        </w:rPr>
        <w:t xml:space="preserve"> </w:t>
      </w:r>
      <w:r w:rsidR="00804B67" w:rsidRPr="006D28F1">
        <w:t>urmeaza</w:t>
      </w:r>
      <w:r w:rsidR="00804B67" w:rsidRPr="006D28F1">
        <w:rPr>
          <w:spacing w:val="-4"/>
        </w:rPr>
        <w:t xml:space="preserve"> </w:t>
      </w:r>
      <w:r w:rsidR="00804B67" w:rsidRPr="006D28F1">
        <w:t>a</w:t>
      </w:r>
      <w:r w:rsidR="00804B67" w:rsidRPr="006D28F1">
        <w:rPr>
          <w:spacing w:val="-3"/>
        </w:rPr>
        <w:t xml:space="preserve"> </w:t>
      </w:r>
      <w:r w:rsidR="00804B67" w:rsidRPr="006D28F1">
        <w:t>fi</w:t>
      </w:r>
      <w:r w:rsidR="00804B67" w:rsidRPr="006D28F1">
        <w:rPr>
          <w:spacing w:val="-3"/>
        </w:rPr>
        <w:t xml:space="preserve"> </w:t>
      </w:r>
      <w:r w:rsidR="00804B67" w:rsidRPr="006D28F1">
        <w:t>ocupat</w:t>
      </w:r>
      <w:r w:rsidR="00804B67" w:rsidRPr="006D28F1">
        <w:rPr>
          <w:spacing w:val="-4"/>
        </w:rPr>
        <w:t xml:space="preserve"> </w:t>
      </w:r>
      <w:r w:rsidR="00804B67" w:rsidRPr="006D28F1">
        <w:t>temporar</w:t>
      </w:r>
      <w:r w:rsidR="00804B67" w:rsidRPr="006D28F1">
        <w:rPr>
          <w:spacing w:val="-3"/>
        </w:rPr>
        <w:t xml:space="preserve"> </w:t>
      </w:r>
      <w:r w:rsidR="00804B67" w:rsidRPr="006D28F1">
        <w:t>sau</w:t>
      </w:r>
      <w:r w:rsidR="00804B67" w:rsidRPr="006D28F1">
        <w:rPr>
          <w:spacing w:val="-7"/>
        </w:rPr>
        <w:t xml:space="preserve"> </w:t>
      </w:r>
      <w:r w:rsidR="00804B67" w:rsidRPr="006D28F1">
        <w:t>definitive</w:t>
      </w:r>
      <w:bookmarkEnd w:id="79"/>
    </w:p>
    <w:p w14:paraId="5C9300E5" w14:textId="77777777" w:rsidR="00A751B4" w:rsidRPr="006D28F1" w:rsidRDefault="00A751B4">
      <w:pPr>
        <w:pStyle w:val="BodyText"/>
        <w:rPr>
          <w:rFonts w:ascii="Arial" w:hAnsi="Arial" w:cs="Arial"/>
          <w:b/>
          <w:i/>
          <w:sz w:val="31"/>
        </w:rPr>
      </w:pPr>
    </w:p>
    <w:p w14:paraId="0E963021" w14:textId="5E3F0CDB" w:rsidR="00A751B4" w:rsidRPr="006D28F1" w:rsidRDefault="00804B67" w:rsidP="003E7D51">
      <w:pPr>
        <w:pStyle w:val="BodyText"/>
        <w:spacing w:before="1" w:line="276" w:lineRule="auto"/>
        <w:ind w:left="191" w:right="443" w:firstLine="529"/>
        <w:rPr>
          <w:rFonts w:ascii="Arial" w:hAnsi="Arial" w:cs="Arial"/>
        </w:rPr>
      </w:pPr>
      <w:r w:rsidRPr="006D28F1">
        <w:rPr>
          <w:rFonts w:ascii="Arial" w:hAnsi="Arial" w:cs="Arial"/>
        </w:rPr>
        <w:t>Terenu</w:t>
      </w:r>
      <w:r w:rsidR="004E05AF">
        <w:rPr>
          <w:rFonts w:ascii="Arial" w:hAnsi="Arial" w:cs="Arial"/>
        </w:rPr>
        <w:t>rile</w:t>
      </w:r>
      <w:r w:rsidRPr="006D28F1">
        <w:rPr>
          <w:rFonts w:ascii="Arial" w:hAnsi="Arial" w:cs="Arial"/>
          <w:spacing w:val="-4"/>
        </w:rPr>
        <w:t xml:space="preserve"> </w:t>
      </w:r>
      <w:r w:rsidRPr="006D28F1">
        <w:rPr>
          <w:rFonts w:ascii="Arial" w:hAnsi="Arial" w:cs="Arial"/>
        </w:rPr>
        <w:t>pe</w:t>
      </w:r>
      <w:r w:rsidRPr="006D28F1">
        <w:rPr>
          <w:rFonts w:ascii="Arial" w:hAnsi="Arial" w:cs="Arial"/>
          <w:spacing w:val="-5"/>
        </w:rPr>
        <w:t xml:space="preserve"> </w:t>
      </w:r>
      <w:r w:rsidRPr="006D28F1">
        <w:rPr>
          <w:rFonts w:ascii="Arial" w:hAnsi="Arial" w:cs="Arial"/>
        </w:rPr>
        <w:t>care</w:t>
      </w:r>
      <w:r w:rsidRPr="006D28F1">
        <w:rPr>
          <w:rFonts w:ascii="Arial" w:hAnsi="Arial" w:cs="Arial"/>
          <w:spacing w:val="-5"/>
        </w:rPr>
        <w:t xml:space="preserve"> </w:t>
      </w:r>
      <w:r w:rsidRPr="006D28F1">
        <w:rPr>
          <w:rFonts w:ascii="Arial" w:hAnsi="Arial" w:cs="Arial"/>
        </w:rPr>
        <w:t>se</w:t>
      </w:r>
      <w:r w:rsidRPr="006D28F1">
        <w:rPr>
          <w:rFonts w:ascii="Arial" w:hAnsi="Arial" w:cs="Arial"/>
          <w:spacing w:val="-5"/>
        </w:rPr>
        <w:t xml:space="preserve"> </w:t>
      </w:r>
      <w:r w:rsidRPr="006D28F1">
        <w:rPr>
          <w:rFonts w:ascii="Arial" w:hAnsi="Arial" w:cs="Arial"/>
        </w:rPr>
        <w:t>doreste</w:t>
      </w:r>
      <w:r w:rsidRPr="006D28F1">
        <w:rPr>
          <w:rFonts w:ascii="Arial" w:hAnsi="Arial" w:cs="Arial"/>
          <w:spacing w:val="-5"/>
        </w:rPr>
        <w:t xml:space="preserve"> </w:t>
      </w:r>
      <w:r w:rsidRPr="006D28F1">
        <w:rPr>
          <w:rFonts w:ascii="Arial" w:hAnsi="Arial" w:cs="Arial"/>
        </w:rPr>
        <w:t>realizarea</w:t>
      </w:r>
      <w:r w:rsidRPr="006D28F1">
        <w:rPr>
          <w:rFonts w:ascii="Arial" w:hAnsi="Arial" w:cs="Arial"/>
          <w:spacing w:val="-5"/>
        </w:rPr>
        <w:t xml:space="preserve"> </w:t>
      </w:r>
      <w:r w:rsidRPr="006D28F1">
        <w:rPr>
          <w:rFonts w:ascii="Arial" w:hAnsi="Arial" w:cs="Arial"/>
        </w:rPr>
        <w:t>investitiei</w:t>
      </w:r>
      <w:r w:rsidRPr="006D28F1">
        <w:rPr>
          <w:rFonts w:ascii="Arial" w:hAnsi="Arial" w:cs="Arial"/>
          <w:spacing w:val="-3"/>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afla</w:t>
      </w:r>
      <w:r w:rsidRPr="006D28F1">
        <w:rPr>
          <w:rFonts w:ascii="Arial" w:hAnsi="Arial" w:cs="Arial"/>
          <w:spacing w:val="-3"/>
        </w:rPr>
        <w:t xml:space="preserve"> </w:t>
      </w:r>
      <w:r w:rsidRPr="006D28F1">
        <w:rPr>
          <w:rFonts w:ascii="Arial" w:hAnsi="Arial" w:cs="Arial"/>
        </w:rPr>
        <w:t>in</w:t>
      </w:r>
      <w:r w:rsidRPr="006D28F1">
        <w:rPr>
          <w:rFonts w:ascii="Arial" w:hAnsi="Arial" w:cs="Arial"/>
          <w:spacing w:val="-5"/>
        </w:rPr>
        <w:t xml:space="preserve"> </w:t>
      </w:r>
      <w:r w:rsidR="005D1182" w:rsidRPr="006D28F1">
        <w:rPr>
          <w:rFonts w:ascii="Arial" w:hAnsi="Arial" w:cs="Arial"/>
        </w:rPr>
        <w:t xml:space="preserve">satul </w:t>
      </w:r>
      <w:r w:rsidR="009B5E15">
        <w:rPr>
          <w:rFonts w:ascii="Arial" w:hAnsi="Arial" w:cs="Arial"/>
        </w:rPr>
        <w:t>Criseni</w:t>
      </w:r>
      <w:r w:rsidRPr="006D28F1">
        <w:rPr>
          <w:rFonts w:ascii="Arial" w:hAnsi="Arial" w:cs="Arial"/>
        </w:rPr>
        <w:t>,</w:t>
      </w:r>
      <w:r w:rsidRPr="006D28F1">
        <w:rPr>
          <w:rFonts w:ascii="Arial" w:hAnsi="Arial" w:cs="Arial"/>
          <w:spacing w:val="-4"/>
        </w:rPr>
        <w:t xml:space="preserve"> </w:t>
      </w:r>
      <w:r w:rsidR="00BE6F04">
        <w:rPr>
          <w:rFonts w:ascii="Arial" w:hAnsi="Arial" w:cs="Arial"/>
          <w:spacing w:val="-4"/>
        </w:rPr>
        <w:t xml:space="preserve">comuna </w:t>
      </w:r>
      <w:r w:rsidR="009B5E15">
        <w:rPr>
          <w:rFonts w:ascii="Arial" w:hAnsi="Arial" w:cs="Arial"/>
          <w:spacing w:val="-4"/>
        </w:rPr>
        <w:t>Criseni</w:t>
      </w:r>
      <w:r w:rsidR="00BE6F04">
        <w:rPr>
          <w:rFonts w:ascii="Arial" w:hAnsi="Arial" w:cs="Arial"/>
          <w:spacing w:val="-4"/>
        </w:rPr>
        <w:t xml:space="preserve">, </w:t>
      </w:r>
      <w:r w:rsidRPr="006D28F1">
        <w:rPr>
          <w:rFonts w:ascii="Arial" w:hAnsi="Arial" w:cs="Arial"/>
        </w:rPr>
        <w:t>Judetul</w:t>
      </w:r>
      <w:r w:rsidRPr="006D28F1">
        <w:rPr>
          <w:rFonts w:ascii="Arial" w:hAnsi="Arial" w:cs="Arial"/>
          <w:spacing w:val="-3"/>
        </w:rPr>
        <w:t xml:space="preserve"> </w:t>
      </w:r>
      <w:r w:rsidR="009B5E15">
        <w:rPr>
          <w:rFonts w:ascii="Arial" w:hAnsi="Arial" w:cs="Arial"/>
        </w:rPr>
        <w:t>Salaj</w:t>
      </w:r>
      <w:r w:rsidRPr="006D28F1">
        <w:rPr>
          <w:rFonts w:ascii="Arial" w:hAnsi="Arial" w:cs="Arial"/>
        </w:rPr>
        <w:t>,</w:t>
      </w:r>
      <w:r w:rsidRPr="006D28F1">
        <w:rPr>
          <w:rFonts w:ascii="Arial" w:hAnsi="Arial" w:cs="Arial"/>
          <w:spacing w:val="-3"/>
        </w:rPr>
        <w:t xml:space="preserve"> </w:t>
      </w:r>
      <w:r w:rsidRPr="006D28F1">
        <w:rPr>
          <w:rFonts w:ascii="Arial" w:hAnsi="Arial" w:cs="Arial"/>
        </w:rPr>
        <w:t>România</w:t>
      </w:r>
      <w:r w:rsidR="00BE6F04">
        <w:rPr>
          <w:rFonts w:ascii="Arial" w:hAnsi="Arial" w:cs="Arial"/>
        </w:rPr>
        <w:t xml:space="preserve"> </w:t>
      </w:r>
      <w:r w:rsidRPr="006D28F1">
        <w:rPr>
          <w:rFonts w:ascii="Arial" w:hAnsi="Arial" w:cs="Arial"/>
          <w:spacing w:val="-59"/>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afla</w:t>
      </w:r>
      <w:r w:rsidRPr="006D28F1">
        <w:rPr>
          <w:rFonts w:ascii="Arial" w:hAnsi="Arial" w:cs="Arial"/>
          <w:spacing w:val="-1"/>
        </w:rPr>
        <w:t xml:space="preserve"> </w:t>
      </w:r>
      <w:r w:rsidRPr="006D28F1">
        <w:rPr>
          <w:rFonts w:ascii="Arial" w:hAnsi="Arial" w:cs="Arial"/>
        </w:rPr>
        <w:t>in proprietatea</w:t>
      </w:r>
      <w:r w:rsidRPr="006D28F1">
        <w:rPr>
          <w:rFonts w:ascii="Arial" w:hAnsi="Arial" w:cs="Arial"/>
          <w:spacing w:val="-3"/>
        </w:rPr>
        <w:t xml:space="preserve"> </w:t>
      </w:r>
      <w:r w:rsidRPr="006D28F1">
        <w:rPr>
          <w:rFonts w:ascii="Arial" w:hAnsi="Arial" w:cs="Arial"/>
        </w:rPr>
        <w:t>beneficiarului</w:t>
      </w:r>
      <w:r w:rsidRPr="006D28F1">
        <w:rPr>
          <w:rFonts w:ascii="Arial" w:hAnsi="Arial" w:cs="Arial"/>
          <w:spacing w:val="-1"/>
        </w:rPr>
        <w:t xml:space="preserve"> </w:t>
      </w:r>
      <w:r w:rsidR="00C05A68">
        <w:rPr>
          <w:rFonts w:ascii="Arial" w:hAnsi="Arial" w:cs="Arial"/>
        </w:rPr>
        <w:t>BIO EURO MESES</w:t>
      </w:r>
      <w:r w:rsidRPr="006D28F1">
        <w:rPr>
          <w:rFonts w:ascii="Arial" w:hAnsi="Arial" w:cs="Arial"/>
          <w:spacing w:val="-2"/>
        </w:rPr>
        <w:t xml:space="preserve"> </w:t>
      </w:r>
      <w:r w:rsidRPr="006D28F1">
        <w:rPr>
          <w:rFonts w:ascii="Arial" w:hAnsi="Arial" w:cs="Arial"/>
        </w:rPr>
        <w:t>SRL.</w:t>
      </w:r>
    </w:p>
    <w:p w14:paraId="32C11AC9" w14:textId="4DCEECCE" w:rsidR="00A751B4" w:rsidRPr="006D28F1" w:rsidRDefault="00804B67" w:rsidP="003E7D51">
      <w:pPr>
        <w:pStyle w:val="BodyText"/>
        <w:spacing w:before="1" w:line="276" w:lineRule="auto"/>
        <w:ind w:left="191" w:right="443" w:firstLine="529"/>
        <w:rPr>
          <w:rFonts w:ascii="Arial" w:hAnsi="Arial" w:cs="Arial"/>
        </w:rPr>
      </w:pPr>
      <w:r w:rsidRPr="006D28F1">
        <w:rPr>
          <w:rFonts w:ascii="Arial" w:hAnsi="Arial" w:cs="Arial"/>
        </w:rPr>
        <w:t>In prezent, terenu</w:t>
      </w:r>
      <w:r w:rsidR="00C05A68">
        <w:rPr>
          <w:rFonts w:ascii="Arial" w:hAnsi="Arial" w:cs="Arial"/>
        </w:rPr>
        <w:t>rile</w:t>
      </w:r>
      <w:r w:rsidRPr="006D28F1">
        <w:rPr>
          <w:rFonts w:ascii="Arial" w:hAnsi="Arial" w:cs="Arial"/>
        </w:rPr>
        <w:t xml:space="preserve"> </w:t>
      </w:r>
      <w:r w:rsidR="00BE6F04">
        <w:rPr>
          <w:rFonts w:ascii="Arial" w:hAnsi="Arial" w:cs="Arial"/>
        </w:rPr>
        <w:t>extravilan</w:t>
      </w:r>
      <w:r w:rsidR="00C05A68">
        <w:rPr>
          <w:rFonts w:ascii="Arial" w:hAnsi="Arial" w:cs="Arial"/>
        </w:rPr>
        <w:t>e</w:t>
      </w:r>
      <w:r w:rsidRPr="006D28F1">
        <w:rPr>
          <w:rFonts w:ascii="Arial" w:hAnsi="Arial" w:cs="Arial"/>
        </w:rPr>
        <w:t xml:space="preserve"> arabil</w:t>
      </w:r>
      <w:r w:rsidR="00C05A68">
        <w:rPr>
          <w:rFonts w:ascii="Arial" w:hAnsi="Arial" w:cs="Arial"/>
        </w:rPr>
        <w:t>e</w:t>
      </w:r>
      <w:r w:rsidRPr="006D28F1">
        <w:rPr>
          <w:rFonts w:ascii="Arial" w:hAnsi="Arial" w:cs="Arial"/>
        </w:rPr>
        <w:t xml:space="preserve"> in suprafata de </w:t>
      </w:r>
      <w:r w:rsidR="001D7E7C">
        <w:rPr>
          <w:rFonts w:ascii="Arial" w:hAnsi="Arial" w:cs="Arial"/>
        </w:rPr>
        <w:t>290.784</w:t>
      </w:r>
      <w:r w:rsidRPr="006D28F1">
        <w:rPr>
          <w:rFonts w:ascii="Arial" w:hAnsi="Arial" w:cs="Arial"/>
        </w:rPr>
        <w:t xml:space="preserve"> mp </w:t>
      </w:r>
      <w:r w:rsidR="00C05A68">
        <w:rPr>
          <w:rFonts w:ascii="Arial" w:hAnsi="Arial" w:cs="Arial"/>
        </w:rPr>
        <w:t>sunt</w:t>
      </w:r>
      <w:r w:rsidRPr="006D28F1">
        <w:rPr>
          <w:rFonts w:ascii="Arial" w:hAnsi="Arial" w:cs="Arial"/>
        </w:rPr>
        <w:t xml:space="preserve"> liber</w:t>
      </w:r>
      <w:r w:rsidR="00C05A68">
        <w:rPr>
          <w:rFonts w:ascii="Arial" w:hAnsi="Arial" w:cs="Arial"/>
        </w:rPr>
        <w:t>e</w:t>
      </w:r>
      <w:r w:rsidRPr="006D28F1">
        <w:rPr>
          <w:rFonts w:ascii="Arial" w:hAnsi="Arial" w:cs="Arial"/>
        </w:rPr>
        <w:t xml:space="preserve"> de constructii, fiind ocupat</w:t>
      </w:r>
      <w:r w:rsidR="00C05A68">
        <w:rPr>
          <w:rFonts w:ascii="Arial" w:hAnsi="Arial" w:cs="Arial"/>
        </w:rPr>
        <w:t>e</w:t>
      </w:r>
      <w:r w:rsidRPr="006D28F1">
        <w:rPr>
          <w:rFonts w:ascii="Arial" w:hAnsi="Arial" w:cs="Arial"/>
          <w:spacing w:val="-59"/>
        </w:rPr>
        <w:t xml:space="preserve"> </w:t>
      </w:r>
      <w:r w:rsidR="005D1182" w:rsidRPr="006D28F1">
        <w:rPr>
          <w:rFonts w:ascii="Arial" w:hAnsi="Arial" w:cs="Arial"/>
          <w:spacing w:val="-59"/>
        </w:rPr>
        <w:t xml:space="preserve">  </w:t>
      </w:r>
      <w:r w:rsidR="005D1182" w:rsidRPr="006D28F1">
        <w:rPr>
          <w:rFonts w:ascii="Arial" w:hAnsi="Arial" w:cs="Arial"/>
        </w:rPr>
        <w:t xml:space="preserve"> de</w:t>
      </w:r>
      <w:r w:rsidRPr="006D28F1">
        <w:rPr>
          <w:rFonts w:ascii="Arial" w:hAnsi="Arial" w:cs="Arial"/>
          <w:spacing w:val="-1"/>
        </w:rPr>
        <w:t xml:space="preserve"> </w:t>
      </w:r>
      <w:r w:rsidRPr="006D28F1">
        <w:rPr>
          <w:rFonts w:ascii="Arial" w:hAnsi="Arial" w:cs="Arial"/>
        </w:rPr>
        <w:t>zona verde</w:t>
      </w:r>
      <w:r w:rsidRPr="006D28F1">
        <w:rPr>
          <w:rFonts w:ascii="Arial" w:hAnsi="Arial" w:cs="Arial"/>
          <w:spacing w:val="-2"/>
        </w:rPr>
        <w:t xml:space="preserve"> </w:t>
      </w:r>
      <w:r w:rsidRPr="006D28F1">
        <w:rPr>
          <w:rFonts w:ascii="Arial" w:hAnsi="Arial" w:cs="Arial"/>
        </w:rPr>
        <w:t>neamenajata.</w:t>
      </w:r>
    </w:p>
    <w:p w14:paraId="5BD507C9" w14:textId="77777777" w:rsidR="00063C51" w:rsidRDefault="00063C51" w:rsidP="00063C51">
      <w:pPr>
        <w:ind w:firstLine="190"/>
        <w:rPr>
          <w:rFonts w:ascii="Arial" w:hAnsi="Arial" w:cs="Arial"/>
          <w:b/>
          <w:bCs/>
        </w:rPr>
      </w:pPr>
    </w:p>
    <w:p w14:paraId="702E8EA5" w14:textId="673448AD" w:rsidR="00063C51" w:rsidRPr="009C46DC" w:rsidRDefault="00063C51" w:rsidP="00063C51">
      <w:pPr>
        <w:ind w:firstLine="190"/>
        <w:rPr>
          <w:rFonts w:ascii="Arial" w:hAnsi="Arial" w:cs="Arial"/>
          <w:b/>
          <w:bCs/>
        </w:rPr>
      </w:pPr>
      <w:r w:rsidRPr="009C46DC">
        <w:rPr>
          <w:rFonts w:ascii="Arial" w:hAnsi="Arial" w:cs="Arial"/>
          <w:b/>
          <w:bCs/>
        </w:rPr>
        <w:t>BILANT</w:t>
      </w:r>
      <w:r w:rsidRPr="009C46DC">
        <w:rPr>
          <w:rFonts w:ascii="Arial" w:hAnsi="Arial" w:cs="Arial"/>
          <w:b/>
          <w:bCs/>
          <w:spacing w:val="-2"/>
        </w:rPr>
        <w:t xml:space="preserve"> </w:t>
      </w:r>
      <w:r w:rsidRPr="009C46DC">
        <w:rPr>
          <w:rFonts w:ascii="Arial" w:hAnsi="Arial" w:cs="Arial"/>
          <w:b/>
          <w:bCs/>
        </w:rPr>
        <w:t>TERITORIAL</w:t>
      </w:r>
    </w:p>
    <w:p w14:paraId="452342CE" w14:textId="119AFFB2" w:rsidR="00063C51" w:rsidRPr="008F73BB" w:rsidRDefault="00063C51" w:rsidP="00063C51">
      <w:pPr>
        <w:spacing w:before="40" w:line="276" w:lineRule="auto"/>
        <w:ind w:left="911" w:hanging="721"/>
        <w:rPr>
          <w:rFonts w:ascii="Arial" w:hAnsi="Arial" w:cs="Arial"/>
          <w:b/>
        </w:rPr>
      </w:pPr>
      <w:r w:rsidRPr="006854E3">
        <w:rPr>
          <w:rFonts w:ascii="Arial" w:hAnsi="Arial" w:cs="Arial"/>
          <w:b/>
        </w:rPr>
        <w:t>Suprafata</w:t>
      </w:r>
      <w:r w:rsidRPr="006854E3">
        <w:rPr>
          <w:rFonts w:ascii="Arial" w:hAnsi="Arial" w:cs="Arial"/>
          <w:b/>
          <w:spacing w:val="15"/>
        </w:rPr>
        <w:t xml:space="preserve"> </w:t>
      </w:r>
      <w:r w:rsidRPr="006854E3">
        <w:rPr>
          <w:rFonts w:ascii="Arial" w:hAnsi="Arial" w:cs="Arial"/>
          <w:b/>
        </w:rPr>
        <w:t>totala</w:t>
      </w:r>
      <w:r w:rsidRPr="006854E3">
        <w:rPr>
          <w:rFonts w:ascii="Arial" w:hAnsi="Arial" w:cs="Arial"/>
          <w:b/>
          <w:spacing w:val="15"/>
        </w:rPr>
        <w:t xml:space="preserve"> </w:t>
      </w:r>
      <w:r w:rsidRPr="006854E3">
        <w:rPr>
          <w:rFonts w:ascii="Arial" w:hAnsi="Arial" w:cs="Arial"/>
          <w:b/>
        </w:rPr>
        <w:t>terenuri:</w:t>
      </w:r>
      <w:r w:rsidRPr="006854E3">
        <w:rPr>
          <w:rFonts w:ascii="Arial" w:hAnsi="Arial" w:cs="Arial"/>
          <w:b/>
          <w:spacing w:val="18"/>
        </w:rPr>
        <w:t xml:space="preserve"> </w:t>
      </w:r>
      <w:r w:rsidRPr="006854E3">
        <w:rPr>
          <w:rFonts w:ascii="Arial" w:hAnsi="Arial" w:cs="Arial"/>
          <w:b/>
        </w:rPr>
        <w:t>290.784</w:t>
      </w:r>
      <w:r w:rsidRPr="006854E3">
        <w:rPr>
          <w:rFonts w:ascii="Arial" w:hAnsi="Arial" w:cs="Arial"/>
          <w:b/>
          <w:spacing w:val="15"/>
        </w:rPr>
        <w:t xml:space="preserve"> </w:t>
      </w:r>
      <w:r w:rsidRPr="006854E3">
        <w:rPr>
          <w:rFonts w:ascii="Arial" w:hAnsi="Arial" w:cs="Arial"/>
          <w:b/>
        </w:rPr>
        <w:t>mp</w:t>
      </w:r>
      <w:r w:rsidRPr="006854E3">
        <w:rPr>
          <w:rFonts w:ascii="Arial" w:hAnsi="Arial" w:cs="Arial"/>
          <w:b/>
          <w:spacing w:val="19"/>
        </w:rPr>
        <w:t xml:space="preserve"> </w:t>
      </w:r>
      <w:r w:rsidRPr="006854E3">
        <w:rPr>
          <w:rFonts w:ascii="Arial" w:hAnsi="Arial" w:cs="Arial"/>
          <w:b/>
        </w:rPr>
        <w:t>din</w:t>
      </w:r>
      <w:r w:rsidRPr="006854E3">
        <w:rPr>
          <w:rFonts w:ascii="Arial" w:hAnsi="Arial" w:cs="Arial"/>
          <w:b/>
          <w:spacing w:val="15"/>
        </w:rPr>
        <w:t xml:space="preserve"> </w:t>
      </w:r>
      <w:r w:rsidRPr="006854E3">
        <w:rPr>
          <w:rFonts w:ascii="Arial" w:hAnsi="Arial" w:cs="Arial"/>
          <w:b/>
        </w:rPr>
        <w:t>care</w:t>
      </w:r>
      <w:r w:rsidRPr="006854E3">
        <w:rPr>
          <w:rFonts w:ascii="Arial" w:hAnsi="Arial" w:cs="Arial"/>
          <w:b/>
          <w:spacing w:val="16"/>
        </w:rPr>
        <w:t xml:space="preserve"> </w:t>
      </w:r>
      <w:r w:rsidRPr="008F73BB">
        <w:rPr>
          <w:rFonts w:ascii="Arial" w:hAnsi="Arial" w:cs="Arial"/>
          <w:b/>
          <w:spacing w:val="16"/>
        </w:rPr>
        <w:t>192.294</w:t>
      </w:r>
      <w:r w:rsidRPr="008F73BB">
        <w:rPr>
          <w:rFonts w:ascii="Arial" w:hAnsi="Arial" w:cs="Arial"/>
          <w:b/>
          <w:spacing w:val="15"/>
        </w:rPr>
        <w:t xml:space="preserve"> </w:t>
      </w:r>
      <w:r w:rsidRPr="008F73BB">
        <w:rPr>
          <w:rFonts w:ascii="Arial" w:hAnsi="Arial" w:cs="Arial"/>
          <w:b/>
        </w:rPr>
        <w:t>mp</w:t>
      </w:r>
      <w:r w:rsidRPr="008F73BB">
        <w:rPr>
          <w:rFonts w:ascii="Arial" w:hAnsi="Arial" w:cs="Arial"/>
          <w:b/>
          <w:spacing w:val="19"/>
        </w:rPr>
        <w:t xml:space="preserve"> </w:t>
      </w:r>
      <w:r w:rsidRPr="008F73BB">
        <w:rPr>
          <w:rFonts w:ascii="Arial" w:hAnsi="Arial" w:cs="Arial"/>
          <w:b/>
        </w:rPr>
        <w:t>(</w:t>
      </w:r>
      <w:r w:rsidR="005C7530">
        <w:rPr>
          <w:rFonts w:ascii="Arial" w:hAnsi="Arial" w:cs="Arial"/>
          <w:b/>
        </w:rPr>
        <w:t>66,12</w:t>
      </w:r>
      <w:r w:rsidRPr="008F73BB">
        <w:rPr>
          <w:rFonts w:ascii="Arial" w:hAnsi="Arial" w:cs="Arial"/>
          <w:b/>
        </w:rPr>
        <w:t>%)</w:t>
      </w:r>
      <w:r w:rsidRPr="008F73BB">
        <w:rPr>
          <w:rFonts w:ascii="Arial" w:hAnsi="Arial" w:cs="Arial"/>
          <w:b/>
          <w:spacing w:val="17"/>
        </w:rPr>
        <w:t xml:space="preserve"> </w:t>
      </w:r>
      <w:r w:rsidRPr="008F73BB">
        <w:rPr>
          <w:rFonts w:ascii="Arial" w:hAnsi="Arial" w:cs="Arial"/>
          <w:b/>
        </w:rPr>
        <w:t>suprafata</w:t>
      </w:r>
      <w:r w:rsidRPr="008F73BB">
        <w:rPr>
          <w:rFonts w:ascii="Arial" w:hAnsi="Arial" w:cs="Arial"/>
          <w:b/>
          <w:spacing w:val="-2"/>
        </w:rPr>
        <w:t xml:space="preserve"> </w:t>
      </w:r>
      <w:r w:rsidRPr="008F73BB">
        <w:rPr>
          <w:rFonts w:ascii="Arial" w:hAnsi="Arial" w:cs="Arial"/>
          <w:b/>
        </w:rPr>
        <w:t>vegetatie.</w:t>
      </w:r>
    </w:p>
    <w:p w14:paraId="74C6C435" w14:textId="77777777" w:rsidR="00063C51" w:rsidRPr="006854E3" w:rsidRDefault="00063C51" w:rsidP="00063C51">
      <w:pPr>
        <w:spacing w:before="40" w:line="276" w:lineRule="auto"/>
        <w:ind w:left="911" w:hanging="721"/>
        <w:rPr>
          <w:rFonts w:ascii="Arial" w:hAnsi="Arial" w:cs="Arial"/>
          <w:b/>
        </w:rPr>
      </w:pPr>
      <w:r w:rsidRPr="006854E3">
        <w:rPr>
          <w:rFonts w:ascii="Arial" w:hAnsi="Arial" w:cs="Arial"/>
          <w:b/>
        </w:rPr>
        <w:t>Suprafata totala terenuri – 290.784 mp din care:</w:t>
      </w:r>
    </w:p>
    <w:p w14:paraId="08620A43" w14:textId="77777777" w:rsidR="00063C51" w:rsidRPr="009C46DC" w:rsidRDefault="00063C51" w:rsidP="00063C51">
      <w:pPr>
        <w:spacing w:before="40" w:line="276" w:lineRule="auto"/>
        <w:ind w:left="911" w:hanging="721"/>
        <w:rPr>
          <w:rFonts w:ascii="Arial" w:hAnsi="Arial" w:cs="Arial"/>
          <w:b/>
          <w:bCs/>
        </w:rPr>
      </w:pPr>
      <w:r w:rsidRPr="009C46DC">
        <w:rPr>
          <w:rFonts w:ascii="Arial" w:hAnsi="Arial" w:cs="Arial"/>
          <w:b/>
          <w:bCs/>
        </w:rPr>
        <w:t xml:space="preserve">- suprafata parc fotovoltaic (amprenta la sol a panourilor fotovoltaice): </w:t>
      </w:r>
      <w:r w:rsidRPr="009C46DC">
        <w:rPr>
          <w:rFonts w:ascii="Arial" w:hAnsi="Arial" w:cs="Arial"/>
          <w:b/>
        </w:rPr>
        <w:t>93.225mp;</w:t>
      </w:r>
    </w:p>
    <w:p w14:paraId="34305A1F" w14:textId="77777777" w:rsidR="00063C51" w:rsidRPr="00774A72" w:rsidRDefault="00063C51" w:rsidP="00063C51">
      <w:pPr>
        <w:spacing w:before="40" w:line="276" w:lineRule="auto"/>
        <w:ind w:left="911" w:hanging="721"/>
        <w:rPr>
          <w:rFonts w:ascii="Arial" w:hAnsi="Arial" w:cs="Arial"/>
          <w:b/>
          <w:bCs/>
        </w:rPr>
      </w:pPr>
      <w:r w:rsidRPr="00774A72">
        <w:rPr>
          <w:rFonts w:ascii="Arial" w:hAnsi="Arial" w:cs="Arial"/>
          <w:b/>
          <w:bCs/>
        </w:rPr>
        <w:t>- suprafata construita (invertoare, posturile de transformare si statia de transformare</w:t>
      </w:r>
      <w:r>
        <w:rPr>
          <w:rFonts w:ascii="Arial" w:hAnsi="Arial" w:cs="Arial"/>
          <w:b/>
          <w:bCs/>
        </w:rPr>
        <w:t>, gard imprejmuire</w:t>
      </w:r>
      <w:r w:rsidRPr="00774A72">
        <w:rPr>
          <w:rFonts w:ascii="Arial" w:hAnsi="Arial" w:cs="Arial"/>
          <w:b/>
          <w:bCs/>
        </w:rPr>
        <w:t xml:space="preserve">): </w:t>
      </w:r>
      <w:r>
        <w:rPr>
          <w:rFonts w:ascii="Arial" w:hAnsi="Arial" w:cs="Arial"/>
          <w:b/>
        </w:rPr>
        <w:t>2.815</w:t>
      </w:r>
      <w:r w:rsidRPr="00774A72">
        <w:rPr>
          <w:rFonts w:ascii="Arial" w:hAnsi="Arial" w:cs="Arial"/>
          <w:b/>
        </w:rPr>
        <w:t>mp;</w:t>
      </w:r>
    </w:p>
    <w:p w14:paraId="3DFE306D" w14:textId="77777777" w:rsidR="00063C51" w:rsidRPr="008F73BB" w:rsidRDefault="00063C51" w:rsidP="00063C51">
      <w:pPr>
        <w:spacing w:before="40" w:line="276" w:lineRule="auto"/>
        <w:ind w:left="911" w:hanging="721"/>
        <w:rPr>
          <w:rFonts w:ascii="Arial" w:hAnsi="Arial" w:cs="Arial"/>
          <w:b/>
          <w:bCs/>
        </w:rPr>
      </w:pPr>
      <w:r w:rsidRPr="008F73BB">
        <w:rPr>
          <w:rFonts w:ascii="Arial" w:hAnsi="Arial" w:cs="Arial"/>
          <w:b/>
          <w:bCs/>
        </w:rPr>
        <w:t xml:space="preserve">- suprafata circulatii: </w:t>
      </w:r>
      <w:r>
        <w:rPr>
          <w:rFonts w:ascii="Arial" w:hAnsi="Arial" w:cs="Arial"/>
          <w:b/>
        </w:rPr>
        <w:t>2.450</w:t>
      </w:r>
      <w:r w:rsidRPr="008F73BB">
        <w:rPr>
          <w:rFonts w:ascii="Arial" w:hAnsi="Arial" w:cs="Arial"/>
          <w:b/>
        </w:rPr>
        <w:t>mp;</w:t>
      </w:r>
    </w:p>
    <w:p w14:paraId="5B94A548" w14:textId="77777777" w:rsidR="00063C51" w:rsidRPr="008F73BB" w:rsidRDefault="00063C51" w:rsidP="00063C51">
      <w:pPr>
        <w:spacing w:before="40" w:line="276" w:lineRule="auto"/>
        <w:ind w:left="911" w:hanging="721"/>
        <w:rPr>
          <w:rFonts w:ascii="Arial" w:hAnsi="Arial" w:cs="Arial"/>
          <w:b/>
        </w:rPr>
      </w:pPr>
      <w:r w:rsidRPr="008F73BB">
        <w:rPr>
          <w:rFonts w:ascii="Arial" w:hAnsi="Arial" w:cs="Arial"/>
          <w:b/>
          <w:bCs/>
        </w:rPr>
        <w:t xml:space="preserve">- suprafata spatii verzi: </w:t>
      </w:r>
      <w:r w:rsidRPr="008F73BB">
        <w:rPr>
          <w:rFonts w:ascii="Arial" w:hAnsi="Arial" w:cs="Arial"/>
          <w:b/>
        </w:rPr>
        <w:t>192.294mp.</w:t>
      </w:r>
    </w:p>
    <w:p w14:paraId="70959345" w14:textId="77777777" w:rsidR="00063C51" w:rsidRPr="000F76A4" w:rsidRDefault="00063C51" w:rsidP="00063C51">
      <w:pPr>
        <w:spacing w:before="40" w:line="276" w:lineRule="auto"/>
        <w:ind w:left="911" w:hanging="721"/>
        <w:rPr>
          <w:rFonts w:ascii="Arial" w:hAnsi="Arial" w:cs="Arial"/>
          <w:b/>
          <w:highlight w:val="yellow"/>
        </w:rPr>
      </w:pPr>
    </w:p>
    <w:p w14:paraId="353FAF49" w14:textId="77777777" w:rsidR="00063C51" w:rsidRPr="000F76A4" w:rsidRDefault="00063C51" w:rsidP="00063C51">
      <w:pPr>
        <w:spacing w:before="40" w:line="276" w:lineRule="auto"/>
        <w:ind w:left="911" w:hanging="721"/>
        <w:rPr>
          <w:rFonts w:ascii="Arial" w:hAnsi="Arial" w:cs="Arial"/>
          <w:b/>
        </w:rPr>
      </w:pPr>
      <w:r w:rsidRPr="008F73BB">
        <w:rPr>
          <w:rFonts w:ascii="Arial" w:hAnsi="Arial" w:cs="Arial"/>
          <w:b/>
          <w:u w:val="single"/>
        </w:rPr>
        <w:t>Total bilant</w:t>
      </w:r>
      <w:r w:rsidRPr="008F73BB">
        <w:rPr>
          <w:rFonts w:ascii="Arial" w:hAnsi="Arial" w:cs="Arial"/>
          <w:b/>
        </w:rPr>
        <w:t>: 93.225mp + 2.815mp + 2.450mp + 192.294mp = 290.784mp.</w:t>
      </w:r>
    </w:p>
    <w:p w14:paraId="081EC689" w14:textId="77777777" w:rsidR="00A751B4" w:rsidRDefault="00A751B4">
      <w:pPr>
        <w:pStyle w:val="BodyText"/>
        <w:spacing w:before="6"/>
        <w:rPr>
          <w:rFonts w:ascii="Arial" w:hAnsi="Arial" w:cs="Arial"/>
          <w:b/>
          <w:sz w:val="27"/>
        </w:rPr>
      </w:pPr>
    </w:p>
    <w:p w14:paraId="77B0766E" w14:textId="77777777" w:rsidR="00063C51" w:rsidRPr="006D28F1" w:rsidRDefault="00063C51">
      <w:pPr>
        <w:pStyle w:val="BodyText"/>
        <w:spacing w:before="6"/>
        <w:rPr>
          <w:rFonts w:ascii="Arial" w:hAnsi="Arial" w:cs="Arial"/>
          <w:b/>
          <w:sz w:val="27"/>
        </w:rPr>
      </w:pPr>
    </w:p>
    <w:p w14:paraId="1FB31BD6" w14:textId="5B02157E" w:rsidR="00A751B4" w:rsidRPr="006D28F1" w:rsidRDefault="001336F5" w:rsidP="001336F5">
      <w:pPr>
        <w:pStyle w:val="Heading2"/>
        <w:ind w:left="0" w:firstLine="0"/>
      </w:pPr>
      <w:bookmarkStart w:id="80" w:name="5.5._Politici_de_zonare_si_de_folosire_a"/>
      <w:bookmarkStart w:id="81" w:name="_Toc153798152"/>
      <w:bookmarkEnd w:id="80"/>
      <w:r>
        <w:t xml:space="preserve">5.5. </w:t>
      </w:r>
      <w:r w:rsidR="00804B67" w:rsidRPr="006D28F1">
        <w:t>Politici</w:t>
      </w:r>
      <w:r w:rsidR="00804B67" w:rsidRPr="006D28F1">
        <w:rPr>
          <w:spacing w:val="-3"/>
        </w:rPr>
        <w:t xml:space="preserve"> </w:t>
      </w:r>
      <w:r w:rsidR="00804B67" w:rsidRPr="006D28F1">
        <w:t>de</w:t>
      </w:r>
      <w:r w:rsidR="00804B67" w:rsidRPr="006D28F1">
        <w:rPr>
          <w:spacing w:val="-2"/>
        </w:rPr>
        <w:t xml:space="preserve"> </w:t>
      </w:r>
      <w:r w:rsidR="00804B67" w:rsidRPr="006D28F1">
        <w:t>zonare</w:t>
      </w:r>
      <w:r w:rsidR="00804B67" w:rsidRPr="006D28F1">
        <w:rPr>
          <w:spacing w:val="-4"/>
        </w:rPr>
        <w:t xml:space="preserve"> </w:t>
      </w:r>
      <w:r w:rsidR="00804B67" w:rsidRPr="006D28F1">
        <w:t>si</w:t>
      </w:r>
      <w:r w:rsidR="00804B67" w:rsidRPr="006D28F1">
        <w:rPr>
          <w:spacing w:val="-3"/>
        </w:rPr>
        <w:t xml:space="preserve"> </w:t>
      </w:r>
      <w:r w:rsidR="00804B67" w:rsidRPr="006D28F1">
        <w:t>de</w:t>
      </w:r>
      <w:r w:rsidR="00804B67" w:rsidRPr="006D28F1">
        <w:rPr>
          <w:spacing w:val="-4"/>
        </w:rPr>
        <w:t xml:space="preserve"> </w:t>
      </w:r>
      <w:r w:rsidR="00804B67" w:rsidRPr="006D28F1">
        <w:t>folosire</w:t>
      </w:r>
      <w:r w:rsidR="00804B67" w:rsidRPr="006D28F1">
        <w:rPr>
          <w:spacing w:val="-4"/>
        </w:rPr>
        <w:t xml:space="preserve"> </w:t>
      </w:r>
      <w:r w:rsidR="00804B67" w:rsidRPr="006D28F1">
        <w:t>a</w:t>
      </w:r>
      <w:r w:rsidR="00804B67" w:rsidRPr="006D28F1">
        <w:rPr>
          <w:spacing w:val="-2"/>
        </w:rPr>
        <w:t xml:space="preserve"> </w:t>
      </w:r>
      <w:r w:rsidR="00804B67" w:rsidRPr="006D28F1">
        <w:t>terenului</w:t>
      </w:r>
      <w:bookmarkEnd w:id="81"/>
    </w:p>
    <w:p w14:paraId="353F9EB5" w14:textId="77777777" w:rsidR="00A751B4" w:rsidRPr="006D28F1" w:rsidRDefault="00A751B4">
      <w:pPr>
        <w:pStyle w:val="BodyText"/>
        <w:spacing w:before="8"/>
        <w:rPr>
          <w:rFonts w:ascii="Arial" w:hAnsi="Arial" w:cs="Arial"/>
          <w:b/>
          <w:i/>
          <w:sz w:val="27"/>
        </w:rPr>
      </w:pPr>
    </w:p>
    <w:p w14:paraId="64B867E8" w14:textId="45DFB6FE" w:rsidR="00A751B4" w:rsidRPr="006D28F1" w:rsidRDefault="00804B67" w:rsidP="001336F5">
      <w:pPr>
        <w:spacing w:line="276" w:lineRule="auto"/>
        <w:ind w:left="190" w:right="506" w:firstLine="471"/>
        <w:rPr>
          <w:rFonts w:ascii="Arial" w:hAnsi="Arial" w:cs="Arial"/>
        </w:rPr>
      </w:pPr>
      <w:r w:rsidRPr="006D28F1">
        <w:rPr>
          <w:rFonts w:ascii="Arial" w:hAnsi="Arial" w:cs="Arial"/>
        </w:rPr>
        <w:t xml:space="preserve">Prin </w:t>
      </w:r>
      <w:r w:rsidR="00DF3129" w:rsidRPr="00016727">
        <w:rPr>
          <w:rFonts w:ascii="Arial" w:hAnsi="Arial" w:cs="Arial"/>
        </w:rPr>
        <w:t>Certificat</w:t>
      </w:r>
      <w:r w:rsidR="00BE6F04">
        <w:rPr>
          <w:rFonts w:ascii="Arial" w:hAnsi="Arial" w:cs="Arial"/>
        </w:rPr>
        <w:t>ul</w:t>
      </w:r>
      <w:r w:rsidR="00DF3129" w:rsidRPr="00016727">
        <w:rPr>
          <w:rFonts w:ascii="Arial" w:hAnsi="Arial" w:cs="Arial"/>
        </w:rPr>
        <w:t xml:space="preserve"> de Urbanism nr. </w:t>
      </w:r>
      <w:r w:rsidR="001D7E7C">
        <w:rPr>
          <w:rFonts w:ascii="Arial" w:hAnsi="Arial" w:cs="Arial"/>
        </w:rPr>
        <w:t>12</w:t>
      </w:r>
      <w:r w:rsidR="00DF3129" w:rsidRPr="00016727">
        <w:rPr>
          <w:rFonts w:ascii="Arial" w:hAnsi="Arial" w:cs="Arial"/>
        </w:rPr>
        <w:t xml:space="preserve"> din </w:t>
      </w:r>
      <w:r w:rsidR="00C05A68">
        <w:rPr>
          <w:rFonts w:ascii="Arial" w:hAnsi="Arial" w:cs="Arial"/>
        </w:rPr>
        <w:t>0</w:t>
      </w:r>
      <w:r w:rsidR="00BE6F04">
        <w:rPr>
          <w:rFonts w:ascii="Arial" w:hAnsi="Arial" w:cs="Arial"/>
        </w:rPr>
        <w:t>6</w:t>
      </w:r>
      <w:r w:rsidR="00DF3129" w:rsidRPr="00016727">
        <w:rPr>
          <w:rFonts w:ascii="Arial" w:hAnsi="Arial" w:cs="Arial"/>
        </w:rPr>
        <w:t>.0</w:t>
      </w:r>
      <w:r w:rsidR="00C05A68">
        <w:rPr>
          <w:rFonts w:ascii="Arial" w:hAnsi="Arial" w:cs="Arial"/>
        </w:rPr>
        <w:t>2</w:t>
      </w:r>
      <w:r w:rsidR="00DF3129" w:rsidRPr="00016727">
        <w:rPr>
          <w:rFonts w:ascii="Arial" w:hAnsi="Arial" w:cs="Arial"/>
        </w:rPr>
        <w:t>.202</w:t>
      </w:r>
      <w:r w:rsidR="00BE6F04">
        <w:rPr>
          <w:rFonts w:ascii="Arial" w:hAnsi="Arial" w:cs="Arial"/>
        </w:rPr>
        <w:t>3</w:t>
      </w:r>
      <w:r w:rsidRPr="006D28F1">
        <w:rPr>
          <w:rFonts w:ascii="Arial" w:hAnsi="Arial" w:cs="Arial"/>
        </w:rPr>
        <w:t xml:space="preserve">, cu titlul </w:t>
      </w:r>
      <w:r w:rsidR="006B0053" w:rsidRPr="00DF07D2">
        <w:rPr>
          <w:rFonts w:ascii="Arial" w:hAnsi="Arial" w:cs="Arial"/>
          <w:b/>
          <w:bCs/>
        </w:rPr>
        <w:t>,,</w:t>
      </w:r>
      <w:r w:rsidR="006B0053" w:rsidRPr="006D28F1">
        <w:rPr>
          <w:rFonts w:ascii="Arial" w:hAnsi="Arial" w:cs="Arial"/>
          <w:b/>
          <w:i/>
        </w:rPr>
        <w:t>C</w:t>
      </w:r>
      <w:r w:rsidR="006B0053">
        <w:rPr>
          <w:rFonts w:ascii="Arial" w:hAnsi="Arial" w:cs="Arial"/>
          <w:b/>
          <w:i/>
        </w:rPr>
        <w:t>onstruire centrala fotovoltaica pentru producere energie verde si racordare la retea cu puterea instalata de 20570,16 kWp, amplasata pe sol – BIOENERGY 1”</w:t>
      </w:r>
      <w:r w:rsidRPr="006D28F1">
        <w:rPr>
          <w:rFonts w:ascii="Arial" w:hAnsi="Arial" w:cs="Arial"/>
        </w:rPr>
        <w:t xml:space="preserve">, se specifica “Conform PUG aprobat prin HCL </w:t>
      </w:r>
      <w:r w:rsidR="00BE6F04">
        <w:rPr>
          <w:rFonts w:ascii="Arial" w:hAnsi="Arial" w:cs="Arial"/>
        </w:rPr>
        <w:t>118</w:t>
      </w:r>
      <w:r w:rsidRPr="006D28F1">
        <w:rPr>
          <w:rFonts w:ascii="Arial" w:hAnsi="Arial" w:cs="Arial"/>
        </w:rPr>
        <w:t>/</w:t>
      </w:r>
      <w:r w:rsidR="00BE6F04">
        <w:rPr>
          <w:rFonts w:ascii="Arial" w:hAnsi="Arial" w:cs="Arial"/>
        </w:rPr>
        <w:t>29</w:t>
      </w:r>
      <w:r w:rsidR="00DF3129">
        <w:rPr>
          <w:rFonts w:ascii="Arial" w:hAnsi="Arial" w:cs="Arial"/>
        </w:rPr>
        <w:t>.</w:t>
      </w:r>
      <w:r w:rsidRPr="006D28F1">
        <w:rPr>
          <w:rFonts w:ascii="Arial" w:hAnsi="Arial" w:cs="Arial"/>
        </w:rPr>
        <w:t>1</w:t>
      </w:r>
      <w:r w:rsidR="00BE6F04">
        <w:rPr>
          <w:rFonts w:ascii="Arial" w:hAnsi="Arial" w:cs="Arial"/>
        </w:rPr>
        <w:t>1</w:t>
      </w:r>
      <w:r w:rsidRPr="006D28F1">
        <w:rPr>
          <w:rFonts w:ascii="Arial" w:hAnsi="Arial" w:cs="Arial"/>
        </w:rPr>
        <w:t>.20</w:t>
      </w:r>
      <w:r w:rsidR="00DF3129">
        <w:rPr>
          <w:rFonts w:ascii="Arial" w:hAnsi="Arial" w:cs="Arial"/>
        </w:rPr>
        <w:t>1</w:t>
      </w:r>
      <w:r w:rsidR="00BE6F04">
        <w:rPr>
          <w:rFonts w:ascii="Arial" w:hAnsi="Arial" w:cs="Arial"/>
        </w:rPr>
        <w:t>8</w:t>
      </w:r>
      <w:r w:rsidRPr="006D28F1">
        <w:rPr>
          <w:rFonts w:ascii="Arial" w:hAnsi="Arial" w:cs="Arial"/>
        </w:rPr>
        <w:t xml:space="preserve"> </w:t>
      </w:r>
      <w:r w:rsidRPr="00DF3129">
        <w:rPr>
          <w:rFonts w:ascii="Arial" w:hAnsi="Arial" w:cs="Arial"/>
        </w:rPr>
        <w:t>terenu</w:t>
      </w:r>
      <w:r w:rsidR="004E05AF">
        <w:rPr>
          <w:rFonts w:ascii="Arial" w:hAnsi="Arial" w:cs="Arial"/>
        </w:rPr>
        <w:t>rile</w:t>
      </w:r>
      <w:r w:rsidRPr="00DF3129">
        <w:rPr>
          <w:rFonts w:ascii="Arial" w:hAnsi="Arial" w:cs="Arial"/>
        </w:rPr>
        <w:t xml:space="preserve"> </w:t>
      </w:r>
      <w:r w:rsidR="004E05AF">
        <w:rPr>
          <w:rFonts w:ascii="Arial" w:hAnsi="Arial" w:cs="Arial"/>
        </w:rPr>
        <w:t>sunt</w:t>
      </w:r>
      <w:r w:rsidR="00DF3129">
        <w:rPr>
          <w:rFonts w:ascii="Arial" w:hAnsi="Arial" w:cs="Arial"/>
        </w:rPr>
        <w:t xml:space="preserve"> </w:t>
      </w:r>
      <w:r w:rsidR="00BE6F04">
        <w:rPr>
          <w:rFonts w:ascii="Arial" w:hAnsi="Arial" w:cs="Arial"/>
        </w:rPr>
        <w:t>extravilan</w:t>
      </w:r>
      <w:r w:rsidR="004E05AF">
        <w:rPr>
          <w:rFonts w:ascii="Arial" w:hAnsi="Arial" w:cs="Arial"/>
        </w:rPr>
        <w:t>e</w:t>
      </w:r>
      <w:r w:rsidRPr="00DF3129">
        <w:rPr>
          <w:rFonts w:ascii="Arial" w:hAnsi="Arial" w:cs="Arial"/>
        </w:rPr>
        <w:t>.</w:t>
      </w:r>
      <w:r w:rsidRPr="006D28F1">
        <w:rPr>
          <w:rFonts w:ascii="Arial" w:hAnsi="Arial" w:cs="Arial"/>
        </w:rPr>
        <w:t xml:space="preserve"> Utilizari admise cu conditionari: constructii, amenajari si instalatii aferente</w:t>
      </w:r>
      <w:r w:rsidRPr="006D28F1">
        <w:rPr>
          <w:rFonts w:ascii="Arial" w:hAnsi="Arial" w:cs="Arial"/>
          <w:spacing w:val="1"/>
        </w:rPr>
        <w:t xml:space="preserve"> </w:t>
      </w:r>
      <w:r w:rsidRPr="006D28F1">
        <w:rPr>
          <w:rFonts w:ascii="Arial" w:hAnsi="Arial" w:cs="Arial"/>
        </w:rPr>
        <w:t>surselor</w:t>
      </w:r>
      <w:r w:rsidRPr="006D28F1">
        <w:rPr>
          <w:rFonts w:ascii="Arial" w:hAnsi="Arial" w:cs="Arial"/>
          <w:spacing w:val="1"/>
        </w:rPr>
        <w:t xml:space="preserve"> </w:t>
      </w:r>
      <w:r w:rsidRPr="006D28F1">
        <w:rPr>
          <w:rFonts w:ascii="Arial" w:hAnsi="Arial" w:cs="Arial"/>
        </w:rPr>
        <w:t>de producere</w:t>
      </w:r>
      <w:r w:rsidRPr="006D28F1">
        <w:rPr>
          <w:rFonts w:ascii="Arial" w:hAnsi="Arial" w:cs="Arial"/>
          <w:spacing w:val="-2"/>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energiilor</w:t>
      </w:r>
      <w:r w:rsidRPr="006D28F1">
        <w:rPr>
          <w:rFonts w:ascii="Arial" w:hAnsi="Arial" w:cs="Arial"/>
          <w:spacing w:val="1"/>
        </w:rPr>
        <w:t xml:space="preserve"> </w:t>
      </w:r>
      <w:r w:rsidRPr="006D28F1">
        <w:rPr>
          <w:rFonts w:ascii="Arial" w:hAnsi="Arial" w:cs="Arial"/>
        </w:rPr>
        <w:t>alternative.</w:t>
      </w:r>
    </w:p>
    <w:p w14:paraId="11772D8A" w14:textId="77777777" w:rsidR="00A751B4" w:rsidRDefault="00A751B4">
      <w:pPr>
        <w:pStyle w:val="BodyText"/>
        <w:spacing w:before="3"/>
        <w:rPr>
          <w:rFonts w:ascii="Arial" w:hAnsi="Arial" w:cs="Arial"/>
          <w:sz w:val="25"/>
        </w:rPr>
      </w:pPr>
    </w:p>
    <w:p w14:paraId="241ABD15" w14:textId="3C21D248" w:rsidR="00A751B4" w:rsidRPr="006D28F1" w:rsidRDefault="001336F5" w:rsidP="001336F5">
      <w:pPr>
        <w:pStyle w:val="Heading2"/>
        <w:ind w:left="0" w:firstLine="0"/>
      </w:pPr>
      <w:bookmarkStart w:id="82" w:name="5.6._Areale_sensibile"/>
      <w:bookmarkStart w:id="83" w:name="_Toc153798153"/>
      <w:bookmarkEnd w:id="82"/>
      <w:r>
        <w:t xml:space="preserve">5.6. </w:t>
      </w:r>
      <w:r w:rsidR="00804B67" w:rsidRPr="006D28F1">
        <w:t>Areale</w:t>
      </w:r>
      <w:r w:rsidR="00804B67" w:rsidRPr="006D28F1">
        <w:rPr>
          <w:spacing w:val="-12"/>
        </w:rPr>
        <w:t xml:space="preserve"> </w:t>
      </w:r>
      <w:r w:rsidR="00804B67" w:rsidRPr="006D28F1">
        <w:t>sensibile</w:t>
      </w:r>
      <w:bookmarkEnd w:id="83"/>
    </w:p>
    <w:p w14:paraId="30D4A014" w14:textId="77777777" w:rsidR="00A751B4" w:rsidRPr="006D28F1" w:rsidRDefault="00A751B4">
      <w:pPr>
        <w:pStyle w:val="BodyText"/>
        <w:spacing w:before="3"/>
        <w:rPr>
          <w:rFonts w:ascii="Arial" w:hAnsi="Arial" w:cs="Arial"/>
          <w:b/>
          <w:i/>
          <w:sz w:val="31"/>
        </w:rPr>
      </w:pPr>
    </w:p>
    <w:p w14:paraId="680DE3BF" w14:textId="56C7E455" w:rsidR="00A751B4" w:rsidRPr="006D28F1" w:rsidRDefault="00804B67" w:rsidP="00A617EE">
      <w:pPr>
        <w:pStyle w:val="BodyText"/>
        <w:spacing w:line="276" w:lineRule="auto"/>
        <w:ind w:left="191" w:right="448" w:firstLine="529"/>
        <w:jc w:val="both"/>
        <w:rPr>
          <w:rFonts w:ascii="Arial" w:hAnsi="Arial" w:cs="Arial"/>
        </w:rPr>
      </w:pPr>
      <w:r w:rsidRPr="006D28F1">
        <w:rPr>
          <w:rFonts w:ascii="Arial" w:hAnsi="Arial" w:cs="Arial"/>
        </w:rPr>
        <w:t>Imobilul nu este cuprins în Lista monumentelor istorice (anexă la Ordinul ministrului culturii nr.</w:t>
      </w:r>
      <w:r w:rsidRPr="006D28F1">
        <w:rPr>
          <w:rFonts w:ascii="Arial" w:hAnsi="Arial" w:cs="Arial"/>
          <w:spacing w:val="1"/>
        </w:rPr>
        <w:t xml:space="preserve"> </w:t>
      </w:r>
      <w:r w:rsidRPr="006D28F1">
        <w:rPr>
          <w:rFonts w:ascii="Arial" w:hAnsi="Arial" w:cs="Arial"/>
          <w:spacing w:val="-2"/>
        </w:rPr>
        <w:t>2828/2015,</w:t>
      </w:r>
      <w:r w:rsidRPr="006D28F1">
        <w:rPr>
          <w:rFonts w:ascii="Arial" w:hAnsi="Arial" w:cs="Arial"/>
          <w:spacing w:val="-13"/>
        </w:rPr>
        <w:t xml:space="preserve"> </w:t>
      </w:r>
      <w:r w:rsidRPr="006D28F1">
        <w:rPr>
          <w:rFonts w:ascii="Arial" w:hAnsi="Arial" w:cs="Arial"/>
          <w:spacing w:val="-1"/>
        </w:rPr>
        <w:t>pentru</w:t>
      </w:r>
      <w:r w:rsidRPr="006D28F1">
        <w:rPr>
          <w:rFonts w:ascii="Arial" w:hAnsi="Arial" w:cs="Arial"/>
          <w:spacing w:val="-13"/>
        </w:rPr>
        <w:t xml:space="preserve"> </w:t>
      </w:r>
      <w:r w:rsidRPr="006D28F1">
        <w:rPr>
          <w:rFonts w:ascii="Arial" w:hAnsi="Arial" w:cs="Arial"/>
          <w:spacing w:val="-1"/>
        </w:rPr>
        <w:t>modificarea</w:t>
      </w:r>
      <w:r w:rsidRPr="006D28F1">
        <w:rPr>
          <w:rFonts w:ascii="Arial" w:hAnsi="Arial" w:cs="Arial"/>
          <w:spacing w:val="-11"/>
        </w:rPr>
        <w:t xml:space="preserve"> </w:t>
      </w:r>
      <w:r w:rsidRPr="006D28F1">
        <w:rPr>
          <w:rFonts w:ascii="Arial" w:hAnsi="Arial" w:cs="Arial"/>
          <w:spacing w:val="-1"/>
        </w:rPr>
        <w:t>anexei</w:t>
      </w:r>
      <w:r w:rsidRPr="006D28F1">
        <w:rPr>
          <w:rFonts w:ascii="Arial" w:hAnsi="Arial" w:cs="Arial"/>
          <w:spacing w:val="-11"/>
        </w:rPr>
        <w:t xml:space="preserve"> </w:t>
      </w:r>
      <w:r w:rsidRPr="006D28F1">
        <w:rPr>
          <w:rFonts w:ascii="Arial" w:hAnsi="Arial" w:cs="Arial"/>
          <w:spacing w:val="-1"/>
        </w:rPr>
        <w:t>nr.</w:t>
      </w:r>
      <w:r w:rsidRPr="006D28F1">
        <w:rPr>
          <w:rFonts w:ascii="Arial" w:hAnsi="Arial" w:cs="Arial"/>
          <w:spacing w:val="-12"/>
        </w:rPr>
        <w:t xml:space="preserve"> </w:t>
      </w:r>
      <w:r w:rsidRPr="006D28F1">
        <w:rPr>
          <w:rFonts w:ascii="Arial" w:hAnsi="Arial" w:cs="Arial"/>
          <w:spacing w:val="-1"/>
        </w:rPr>
        <w:t>1</w:t>
      </w:r>
      <w:r w:rsidRPr="006D28F1">
        <w:rPr>
          <w:rFonts w:ascii="Arial" w:hAnsi="Arial" w:cs="Arial"/>
          <w:spacing w:val="-12"/>
        </w:rPr>
        <w:t xml:space="preserve"> </w:t>
      </w:r>
      <w:r w:rsidRPr="006D28F1">
        <w:rPr>
          <w:rFonts w:ascii="Arial" w:hAnsi="Arial" w:cs="Arial"/>
          <w:spacing w:val="-1"/>
        </w:rPr>
        <w:t>la</w:t>
      </w:r>
      <w:r w:rsidRPr="006D28F1">
        <w:rPr>
          <w:rFonts w:ascii="Arial" w:hAnsi="Arial" w:cs="Arial"/>
          <w:spacing w:val="-13"/>
        </w:rPr>
        <w:t xml:space="preserve"> </w:t>
      </w:r>
      <w:r w:rsidRPr="006D28F1">
        <w:rPr>
          <w:rFonts w:ascii="Arial" w:hAnsi="Arial" w:cs="Arial"/>
          <w:spacing w:val="-1"/>
        </w:rPr>
        <w:t>Ordinul.ministrului</w:t>
      </w:r>
      <w:r w:rsidRPr="006D28F1">
        <w:rPr>
          <w:rFonts w:ascii="Arial" w:hAnsi="Arial" w:cs="Arial"/>
          <w:spacing w:val="-11"/>
        </w:rPr>
        <w:t xml:space="preserve"> </w:t>
      </w:r>
      <w:r w:rsidRPr="006D28F1">
        <w:rPr>
          <w:rFonts w:ascii="Arial" w:hAnsi="Arial" w:cs="Arial"/>
          <w:spacing w:val="-1"/>
        </w:rPr>
        <w:t>culturii</w:t>
      </w:r>
      <w:r w:rsidRPr="006D28F1">
        <w:rPr>
          <w:rFonts w:ascii="Arial" w:hAnsi="Arial" w:cs="Arial"/>
          <w:spacing w:val="-11"/>
        </w:rPr>
        <w:t xml:space="preserve"> </w:t>
      </w:r>
      <w:r w:rsidRPr="006D28F1">
        <w:rPr>
          <w:rFonts w:ascii="Arial" w:hAnsi="Arial" w:cs="Arial"/>
          <w:spacing w:val="-1"/>
        </w:rPr>
        <w:t>și</w:t>
      </w:r>
      <w:r w:rsidRPr="006D28F1">
        <w:rPr>
          <w:rFonts w:ascii="Arial" w:hAnsi="Arial" w:cs="Arial"/>
          <w:spacing w:val="-14"/>
        </w:rPr>
        <w:t xml:space="preserve"> </w:t>
      </w:r>
      <w:r w:rsidRPr="006D28F1">
        <w:rPr>
          <w:rFonts w:ascii="Arial" w:hAnsi="Arial" w:cs="Arial"/>
          <w:spacing w:val="-1"/>
        </w:rPr>
        <w:t>cultelor</w:t>
      </w:r>
      <w:r w:rsidRPr="006D28F1">
        <w:rPr>
          <w:rFonts w:ascii="Arial" w:hAnsi="Arial" w:cs="Arial"/>
          <w:spacing w:val="-10"/>
        </w:rPr>
        <w:t xml:space="preserve"> </w:t>
      </w:r>
      <w:r w:rsidRPr="006D28F1">
        <w:rPr>
          <w:rFonts w:ascii="Arial" w:hAnsi="Arial" w:cs="Arial"/>
          <w:spacing w:val="-1"/>
        </w:rPr>
        <w:t>nr.2314/2004),</w:t>
      </w:r>
      <w:r w:rsidRPr="006D28F1">
        <w:rPr>
          <w:rFonts w:ascii="Arial" w:hAnsi="Arial" w:cs="Arial"/>
          <w:spacing w:val="-10"/>
        </w:rPr>
        <w:t xml:space="preserve"> </w:t>
      </w:r>
      <w:r w:rsidRPr="006D28F1">
        <w:rPr>
          <w:rFonts w:ascii="Arial" w:hAnsi="Arial" w:cs="Arial"/>
          <w:spacing w:val="-1"/>
        </w:rPr>
        <w:t>nu</w:t>
      </w:r>
      <w:r w:rsidRPr="006D28F1">
        <w:rPr>
          <w:rFonts w:ascii="Arial" w:hAnsi="Arial" w:cs="Arial"/>
          <w:spacing w:val="-59"/>
        </w:rPr>
        <w:t xml:space="preserve"> </w:t>
      </w:r>
      <w:r w:rsidR="005D1182" w:rsidRPr="006D28F1">
        <w:rPr>
          <w:rFonts w:ascii="Arial" w:hAnsi="Arial" w:cs="Arial"/>
        </w:rPr>
        <w:t xml:space="preserve"> se </w:t>
      </w:r>
      <w:r w:rsidRPr="006D28F1">
        <w:rPr>
          <w:rFonts w:ascii="Arial" w:hAnsi="Arial" w:cs="Arial"/>
        </w:rPr>
        <w:t>află</w:t>
      </w:r>
      <w:r w:rsidRPr="006D28F1">
        <w:rPr>
          <w:rFonts w:ascii="Arial" w:hAnsi="Arial" w:cs="Arial"/>
          <w:spacing w:val="-3"/>
        </w:rPr>
        <w:t xml:space="preserve"> </w:t>
      </w:r>
      <w:r w:rsidRPr="006D28F1">
        <w:rPr>
          <w:rFonts w:ascii="Arial" w:hAnsi="Arial" w:cs="Arial"/>
        </w:rPr>
        <w:t>la</w:t>
      </w:r>
      <w:r w:rsidRPr="006D28F1">
        <w:rPr>
          <w:rFonts w:ascii="Arial" w:hAnsi="Arial" w:cs="Arial"/>
          <w:spacing w:val="-5"/>
        </w:rPr>
        <w:t xml:space="preserve"> </w:t>
      </w:r>
      <w:r w:rsidRPr="006D28F1">
        <w:rPr>
          <w:rFonts w:ascii="Arial" w:hAnsi="Arial" w:cs="Arial"/>
        </w:rPr>
        <w:t>mai</w:t>
      </w:r>
      <w:r w:rsidRPr="006D28F1">
        <w:rPr>
          <w:rFonts w:ascii="Arial" w:hAnsi="Arial" w:cs="Arial"/>
          <w:spacing w:val="-3"/>
        </w:rPr>
        <w:t xml:space="preserve"> </w:t>
      </w:r>
      <w:r w:rsidRPr="006D28F1">
        <w:rPr>
          <w:rFonts w:ascii="Arial" w:hAnsi="Arial" w:cs="Arial"/>
        </w:rPr>
        <w:t>putin</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100</w:t>
      </w:r>
      <w:r w:rsidRPr="006D28F1">
        <w:rPr>
          <w:rFonts w:ascii="Arial" w:hAnsi="Arial" w:cs="Arial"/>
          <w:spacing w:val="-2"/>
        </w:rPr>
        <w:t xml:space="preserve"> </w:t>
      </w:r>
      <w:r w:rsidRPr="006D28F1">
        <w:rPr>
          <w:rFonts w:ascii="Arial" w:hAnsi="Arial" w:cs="Arial"/>
        </w:rPr>
        <w:t>metri</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imobile</w:t>
      </w:r>
      <w:r w:rsidRPr="006D28F1">
        <w:rPr>
          <w:rFonts w:ascii="Arial" w:hAnsi="Arial" w:cs="Arial"/>
          <w:spacing w:val="-5"/>
        </w:rPr>
        <w:t xml:space="preserve"> </w:t>
      </w:r>
      <w:r w:rsidRPr="006D28F1">
        <w:rPr>
          <w:rFonts w:ascii="Arial" w:hAnsi="Arial" w:cs="Arial"/>
        </w:rPr>
        <w:t>înscrise</w:t>
      </w:r>
      <w:r w:rsidRPr="006D28F1">
        <w:rPr>
          <w:rFonts w:ascii="Arial" w:hAnsi="Arial" w:cs="Arial"/>
          <w:spacing w:val="-3"/>
        </w:rPr>
        <w:t xml:space="preserve"> </w:t>
      </w:r>
      <w:r w:rsidRPr="006D28F1">
        <w:rPr>
          <w:rFonts w:ascii="Arial" w:hAnsi="Arial" w:cs="Arial"/>
        </w:rPr>
        <w:t>pe</w:t>
      </w:r>
      <w:r w:rsidRPr="006D28F1">
        <w:rPr>
          <w:rFonts w:ascii="Arial" w:hAnsi="Arial" w:cs="Arial"/>
          <w:spacing w:val="-3"/>
        </w:rPr>
        <w:t xml:space="preserve"> </w:t>
      </w:r>
      <w:r w:rsidRPr="006D28F1">
        <w:rPr>
          <w:rFonts w:ascii="Arial" w:hAnsi="Arial" w:cs="Arial"/>
        </w:rPr>
        <w:t>listă.</w:t>
      </w:r>
    </w:p>
    <w:p w14:paraId="77772F3B" w14:textId="0168484C" w:rsidR="00A751B4" w:rsidRPr="006D28F1" w:rsidRDefault="00804B67">
      <w:pPr>
        <w:pStyle w:val="BodyText"/>
        <w:spacing w:before="1"/>
        <w:rPr>
          <w:rFonts w:ascii="Arial" w:hAnsi="Arial" w:cs="Arial"/>
          <w:sz w:val="12"/>
        </w:rPr>
      </w:pPr>
      <w:r w:rsidRPr="006D28F1">
        <w:rPr>
          <w:rFonts w:ascii="Arial" w:hAnsi="Arial" w:cs="Arial"/>
          <w:noProof/>
          <w:lang w:val="en-US"/>
        </w:rPr>
        <mc:AlternateContent>
          <mc:Choice Requires="wps">
            <w:drawing>
              <wp:anchor distT="0" distB="0" distL="114300" distR="114300" simplePos="0" relativeHeight="15749120" behindDoc="0" locked="0" layoutInCell="1" allowOverlap="1" wp14:anchorId="2A3B87C7" wp14:editId="63CE6E3F">
                <wp:simplePos x="0" y="0"/>
                <wp:positionH relativeFrom="page">
                  <wp:posOffset>381000</wp:posOffset>
                </wp:positionH>
                <wp:positionV relativeFrom="page">
                  <wp:posOffset>1028065</wp:posOffset>
                </wp:positionV>
                <wp:extent cx="6838950" cy="0"/>
                <wp:effectExtent l="0" t="0" r="0" b="0"/>
                <wp:wrapNone/>
                <wp:docPr id="6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E0BD8C3" id="Line 31"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325BE757" w14:textId="73A2D6BE" w:rsidR="00A751B4" w:rsidRPr="006D28F1" w:rsidRDefault="00A617EE" w:rsidP="00A617EE">
      <w:pPr>
        <w:pStyle w:val="Heading3"/>
        <w:ind w:left="0"/>
      </w:pPr>
      <w:bookmarkStart w:id="84" w:name="5.6.1._Arii_protejate"/>
      <w:bookmarkStart w:id="85" w:name="_Toc153798154"/>
      <w:bookmarkEnd w:id="84"/>
      <w:r>
        <w:t xml:space="preserve">5.6.1. </w:t>
      </w:r>
      <w:r w:rsidR="00804B67" w:rsidRPr="006D28F1">
        <w:t>Arii</w:t>
      </w:r>
      <w:r w:rsidR="00804B67" w:rsidRPr="006D28F1">
        <w:rPr>
          <w:spacing w:val="-9"/>
        </w:rPr>
        <w:t xml:space="preserve"> </w:t>
      </w:r>
      <w:r w:rsidR="00804B67" w:rsidRPr="006D28F1">
        <w:t>protejate</w:t>
      </w:r>
      <w:bookmarkEnd w:id="85"/>
    </w:p>
    <w:p w14:paraId="0AC6C6A8" w14:textId="77777777" w:rsidR="00A751B4" w:rsidRPr="006D28F1" w:rsidRDefault="00804B67" w:rsidP="00A617EE">
      <w:pPr>
        <w:pStyle w:val="BodyText"/>
        <w:spacing w:before="139"/>
        <w:ind w:left="191" w:firstLine="529"/>
        <w:rPr>
          <w:rFonts w:ascii="Arial" w:hAnsi="Arial" w:cs="Arial"/>
        </w:rPr>
      </w:pPr>
      <w:r w:rsidRPr="006D28F1">
        <w:rPr>
          <w:rFonts w:ascii="Arial" w:hAnsi="Arial" w:cs="Arial"/>
        </w:rPr>
        <w:t>Amplasamentul</w:t>
      </w:r>
      <w:r w:rsidRPr="006D28F1">
        <w:rPr>
          <w:rFonts w:ascii="Arial" w:hAnsi="Arial" w:cs="Arial"/>
          <w:spacing w:val="-4"/>
        </w:rPr>
        <w:t xml:space="preserve"> </w:t>
      </w:r>
      <w:r w:rsidRPr="006D28F1">
        <w:rPr>
          <w:rFonts w:ascii="Arial" w:hAnsi="Arial" w:cs="Arial"/>
        </w:rPr>
        <w:t>noului</w:t>
      </w:r>
      <w:r w:rsidRPr="006D28F1">
        <w:rPr>
          <w:rFonts w:ascii="Arial" w:hAnsi="Arial" w:cs="Arial"/>
          <w:spacing w:val="-3"/>
        </w:rPr>
        <w:t xml:space="preserve"> </w:t>
      </w:r>
      <w:r w:rsidRPr="006D28F1">
        <w:rPr>
          <w:rFonts w:ascii="Arial" w:hAnsi="Arial" w:cs="Arial"/>
        </w:rPr>
        <w:t>proiect</w:t>
      </w:r>
      <w:r w:rsidRPr="006D28F1">
        <w:rPr>
          <w:rFonts w:ascii="Arial" w:hAnsi="Arial" w:cs="Arial"/>
          <w:spacing w:val="-1"/>
        </w:rPr>
        <w:t xml:space="preserve"> </w:t>
      </w:r>
      <w:r w:rsidRPr="006D28F1">
        <w:rPr>
          <w:rFonts w:ascii="Arial" w:hAnsi="Arial" w:cs="Arial"/>
        </w:rPr>
        <w:t>nu</w:t>
      </w:r>
      <w:r w:rsidRPr="006D28F1">
        <w:rPr>
          <w:rFonts w:ascii="Arial" w:hAnsi="Arial" w:cs="Arial"/>
          <w:spacing w:val="-5"/>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afla</w:t>
      </w:r>
      <w:r w:rsidRPr="006D28F1">
        <w:rPr>
          <w:rFonts w:ascii="Arial" w:hAnsi="Arial" w:cs="Arial"/>
          <w:spacing w:val="-3"/>
        </w:rPr>
        <w:t xml:space="preserve"> </w:t>
      </w:r>
      <w:r w:rsidRPr="006D28F1">
        <w:rPr>
          <w:rFonts w:ascii="Arial" w:hAnsi="Arial" w:cs="Arial"/>
        </w:rPr>
        <w:t>situat</w:t>
      </w:r>
      <w:r w:rsidRPr="006D28F1">
        <w:rPr>
          <w:rFonts w:ascii="Arial" w:hAnsi="Arial" w:cs="Arial"/>
          <w:spacing w:val="-1"/>
        </w:rPr>
        <w:t xml:space="preserve"> </w:t>
      </w:r>
      <w:r w:rsidRPr="006D28F1">
        <w:rPr>
          <w:rFonts w:ascii="Arial" w:hAnsi="Arial" w:cs="Arial"/>
        </w:rPr>
        <w:t>in</w:t>
      </w:r>
      <w:r w:rsidRPr="006D28F1">
        <w:rPr>
          <w:rFonts w:ascii="Arial" w:hAnsi="Arial" w:cs="Arial"/>
          <w:spacing w:val="-6"/>
        </w:rPr>
        <w:t xml:space="preserve"> </w:t>
      </w:r>
      <w:r w:rsidRPr="006D28F1">
        <w:rPr>
          <w:rFonts w:ascii="Arial" w:hAnsi="Arial" w:cs="Arial"/>
        </w:rPr>
        <w:t>apropierea</w:t>
      </w:r>
      <w:r w:rsidRPr="006D28F1">
        <w:rPr>
          <w:rFonts w:ascii="Arial" w:hAnsi="Arial" w:cs="Arial"/>
          <w:spacing w:val="-3"/>
        </w:rPr>
        <w:t xml:space="preserve"> </w:t>
      </w:r>
      <w:r w:rsidRPr="006D28F1">
        <w:rPr>
          <w:rFonts w:ascii="Arial" w:hAnsi="Arial" w:cs="Arial"/>
        </w:rPr>
        <w:t>ariilor</w:t>
      </w:r>
      <w:r w:rsidRPr="006D28F1">
        <w:rPr>
          <w:rFonts w:ascii="Arial" w:hAnsi="Arial" w:cs="Arial"/>
          <w:spacing w:val="-1"/>
        </w:rPr>
        <w:t xml:space="preserve"> </w:t>
      </w:r>
      <w:r w:rsidRPr="006D28F1">
        <w:rPr>
          <w:rFonts w:ascii="Arial" w:hAnsi="Arial" w:cs="Arial"/>
        </w:rPr>
        <w:t>protejate</w:t>
      </w:r>
      <w:r w:rsidRPr="006D28F1">
        <w:rPr>
          <w:rFonts w:ascii="Arial" w:hAnsi="Arial" w:cs="Arial"/>
          <w:spacing w:val="-4"/>
        </w:rPr>
        <w:t xml:space="preserve"> </w:t>
      </w:r>
      <w:r w:rsidRPr="006D28F1">
        <w:rPr>
          <w:rFonts w:ascii="Arial" w:hAnsi="Arial" w:cs="Arial"/>
        </w:rPr>
        <w:t>NATURA</w:t>
      </w:r>
      <w:r w:rsidRPr="006D28F1">
        <w:rPr>
          <w:rFonts w:ascii="Arial" w:hAnsi="Arial" w:cs="Arial"/>
          <w:spacing w:val="-3"/>
        </w:rPr>
        <w:t xml:space="preserve"> </w:t>
      </w:r>
      <w:r w:rsidRPr="006D28F1">
        <w:rPr>
          <w:rFonts w:ascii="Arial" w:hAnsi="Arial" w:cs="Arial"/>
        </w:rPr>
        <w:t>2000.</w:t>
      </w:r>
    </w:p>
    <w:p w14:paraId="06BFCA8A" w14:textId="77777777" w:rsidR="00A751B4" w:rsidRPr="006D28F1" w:rsidRDefault="00A751B4">
      <w:pPr>
        <w:pStyle w:val="BodyText"/>
        <w:spacing w:before="10"/>
        <w:rPr>
          <w:rFonts w:ascii="Arial" w:hAnsi="Arial" w:cs="Arial"/>
          <w:sz w:val="30"/>
        </w:rPr>
      </w:pPr>
    </w:p>
    <w:p w14:paraId="06C9C9C2" w14:textId="1D7EF601" w:rsidR="00A751B4" w:rsidRPr="006D28F1" w:rsidRDefault="00A617EE" w:rsidP="00A617EE">
      <w:pPr>
        <w:pStyle w:val="Heading3"/>
        <w:ind w:left="0"/>
      </w:pPr>
      <w:bookmarkStart w:id="86" w:name="5.6.2._Folosinte_teren,_zone_forestiere"/>
      <w:bookmarkStart w:id="87" w:name="_Toc153798155"/>
      <w:bookmarkEnd w:id="86"/>
      <w:r>
        <w:t xml:space="preserve">5.6.2. </w:t>
      </w:r>
      <w:r w:rsidR="00804B67" w:rsidRPr="006D28F1">
        <w:t>Folosinte</w:t>
      </w:r>
      <w:r w:rsidR="00804B67" w:rsidRPr="006D28F1">
        <w:rPr>
          <w:spacing w:val="-5"/>
        </w:rPr>
        <w:t xml:space="preserve"> </w:t>
      </w:r>
      <w:r w:rsidR="00804B67" w:rsidRPr="006D28F1">
        <w:t>teren,</w:t>
      </w:r>
      <w:r w:rsidR="00804B67" w:rsidRPr="006D28F1">
        <w:rPr>
          <w:spacing w:val="-8"/>
        </w:rPr>
        <w:t xml:space="preserve"> </w:t>
      </w:r>
      <w:r w:rsidR="00804B67" w:rsidRPr="006D28F1">
        <w:t>zone</w:t>
      </w:r>
      <w:r w:rsidR="00804B67" w:rsidRPr="006D28F1">
        <w:rPr>
          <w:spacing w:val="-4"/>
        </w:rPr>
        <w:t xml:space="preserve"> </w:t>
      </w:r>
      <w:r w:rsidR="00804B67" w:rsidRPr="006D28F1">
        <w:t>forestiere</w:t>
      </w:r>
      <w:bookmarkEnd w:id="87"/>
    </w:p>
    <w:p w14:paraId="46A2B609" w14:textId="77777777" w:rsidR="00A617EE" w:rsidRDefault="00A617EE">
      <w:pPr>
        <w:pStyle w:val="BodyText"/>
        <w:spacing w:before="40"/>
        <w:ind w:left="191"/>
        <w:rPr>
          <w:rFonts w:ascii="Arial" w:hAnsi="Arial" w:cs="Arial"/>
        </w:rPr>
      </w:pPr>
    </w:p>
    <w:p w14:paraId="064DBEBE" w14:textId="2AB04062" w:rsidR="00A751B4" w:rsidRPr="006D28F1" w:rsidRDefault="00804B67" w:rsidP="00A617EE">
      <w:pPr>
        <w:pStyle w:val="BodyText"/>
        <w:spacing w:before="40"/>
        <w:ind w:left="191" w:firstLine="529"/>
        <w:rPr>
          <w:rFonts w:ascii="Arial" w:hAnsi="Arial" w:cs="Arial"/>
        </w:rPr>
      </w:pPr>
      <w:r w:rsidRPr="006D28F1">
        <w:rPr>
          <w:rFonts w:ascii="Arial" w:hAnsi="Arial" w:cs="Arial"/>
        </w:rPr>
        <w:t>Nu</w:t>
      </w:r>
      <w:r w:rsidRPr="006D28F1">
        <w:rPr>
          <w:rFonts w:ascii="Arial" w:hAnsi="Arial" w:cs="Arial"/>
          <w:spacing w:val="-1"/>
        </w:rPr>
        <w:t xml:space="preserve"> </w:t>
      </w:r>
      <w:r w:rsidRPr="006D28F1">
        <w:rPr>
          <w:rFonts w:ascii="Arial" w:hAnsi="Arial" w:cs="Arial"/>
        </w:rPr>
        <w:t>este</w:t>
      </w:r>
      <w:r w:rsidRPr="006D28F1">
        <w:rPr>
          <w:rFonts w:ascii="Arial" w:hAnsi="Arial" w:cs="Arial"/>
          <w:spacing w:val="-2"/>
        </w:rPr>
        <w:t xml:space="preserve"> </w:t>
      </w:r>
      <w:r w:rsidRPr="006D28F1">
        <w:rPr>
          <w:rFonts w:ascii="Arial" w:hAnsi="Arial" w:cs="Arial"/>
        </w:rPr>
        <w:t>cazul.</w:t>
      </w:r>
    </w:p>
    <w:p w14:paraId="6F9B3964" w14:textId="77777777" w:rsidR="00A751B4" w:rsidRPr="006D28F1" w:rsidRDefault="00A751B4">
      <w:pPr>
        <w:pStyle w:val="BodyText"/>
        <w:spacing w:before="1"/>
        <w:rPr>
          <w:rFonts w:ascii="Arial" w:hAnsi="Arial" w:cs="Arial"/>
          <w:sz w:val="31"/>
        </w:rPr>
      </w:pPr>
    </w:p>
    <w:p w14:paraId="30F59E46" w14:textId="2818CB54" w:rsidR="00A751B4" w:rsidRPr="006D28F1" w:rsidRDefault="00A617EE" w:rsidP="00A617EE">
      <w:pPr>
        <w:pStyle w:val="Heading3"/>
        <w:ind w:left="0"/>
      </w:pPr>
      <w:bookmarkStart w:id="88" w:name="5.6.3._Corp_de_apa_subterana"/>
      <w:bookmarkStart w:id="89" w:name="_Toc153798156"/>
      <w:bookmarkEnd w:id="88"/>
      <w:r>
        <w:t xml:space="preserve">5.6.3. </w:t>
      </w:r>
      <w:r w:rsidR="00804B67" w:rsidRPr="006D28F1">
        <w:t>Corp</w:t>
      </w:r>
      <w:r w:rsidR="00804B67" w:rsidRPr="006D28F1">
        <w:rPr>
          <w:spacing w:val="-4"/>
        </w:rPr>
        <w:t xml:space="preserve"> </w:t>
      </w:r>
      <w:r w:rsidR="00804B67" w:rsidRPr="006D28F1">
        <w:t>de</w:t>
      </w:r>
      <w:r w:rsidR="00804B67" w:rsidRPr="006D28F1">
        <w:rPr>
          <w:spacing w:val="-4"/>
        </w:rPr>
        <w:t xml:space="preserve"> </w:t>
      </w:r>
      <w:r w:rsidR="00804B67" w:rsidRPr="006D28F1">
        <w:t>apa</w:t>
      </w:r>
      <w:r w:rsidR="00804B67" w:rsidRPr="006D28F1">
        <w:rPr>
          <w:spacing w:val="-5"/>
        </w:rPr>
        <w:t xml:space="preserve"> </w:t>
      </w:r>
      <w:r w:rsidR="00804B67" w:rsidRPr="006D28F1">
        <w:t>subterana</w:t>
      </w:r>
      <w:bookmarkEnd w:id="89"/>
    </w:p>
    <w:p w14:paraId="59C5C177" w14:textId="77777777" w:rsidR="00A751B4" w:rsidRPr="006D28F1" w:rsidRDefault="00A751B4">
      <w:pPr>
        <w:pStyle w:val="BodyText"/>
        <w:rPr>
          <w:rFonts w:ascii="Arial" w:hAnsi="Arial" w:cs="Arial"/>
          <w:b/>
          <w:sz w:val="31"/>
        </w:rPr>
      </w:pPr>
    </w:p>
    <w:p w14:paraId="582408DF" w14:textId="77777777" w:rsidR="00BB65EE" w:rsidRPr="00BB65EE" w:rsidRDefault="00804B67" w:rsidP="00BB65EE">
      <w:pPr>
        <w:pStyle w:val="ListParagraph"/>
        <w:numPr>
          <w:ilvl w:val="0"/>
          <w:numId w:val="39"/>
        </w:numPr>
        <w:rPr>
          <w:rFonts w:ascii="Arial" w:hAnsi="Arial" w:cs="Arial"/>
          <w:b/>
          <w:bCs/>
        </w:rPr>
      </w:pPr>
      <w:r w:rsidRPr="009A317A">
        <w:rPr>
          <w:rFonts w:ascii="Arial" w:hAnsi="Arial" w:cs="Arial"/>
          <w:b/>
          <w:bCs/>
        </w:rPr>
        <w:t>Corpul</w:t>
      </w:r>
      <w:r w:rsidRPr="009A317A">
        <w:rPr>
          <w:rFonts w:ascii="Arial" w:hAnsi="Arial" w:cs="Arial"/>
          <w:b/>
          <w:bCs/>
          <w:spacing w:val="-3"/>
        </w:rPr>
        <w:t xml:space="preserve"> </w:t>
      </w:r>
      <w:r w:rsidRPr="009A317A">
        <w:rPr>
          <w:rFonts w:ascii="Arial" w:hAnsi="Arial" w:cs="Arial"/>
          <w:b/>
          <w:bCs/>
        </w:rPr>
        <w:t>de</w:t>
      </w:r>
      <w:r w:rsidRPr="009A317A">
        <w:rPr>
          <w:rFonts w:ascii="Arial" w:hAnsi="Arial" w:cs="Arial"/>
          <w:b/>
          <w:bCs/>
          <w:spacing w:val="-4"/>
        </w:rPr>
        <w:t xml:space="preserve"> </w:t>
      </w:r>
      <w:r w:rsidRPr="009A317A">
        <w:rPr>
          <w:rFonts w:ascii="Arial" w:hAnsi="Arial" w:cs="Arial"/>
          <w:b/>
          <w:bCs/>
        </w:rPr>
        <w:t>apă</w:t>
      </w:r>
      <w:r w:rsidRPr="009A317A">
        <w:rPr>
          <w:rFonts w:ascii="Arial" w:hAnsi="Arial" w:cs="Arial"/>
          <w:b/>
          <w:bCs/>
          <w:spacing w:val="-2"/>
        </w:rPr>
        <w:t xml:space="preserve"> </w:t>
      </w:r>
      <w:r w:rsidRPr="009A317A">
        <w:rPr>
          <w:rFonts w:ascii="Arial" w:hAnsi="Arial" w:cs="Arial"/>
          <w:b/>
          <w:bCs/>
        </w:rPr>
        <w:t>subterană</w:t>
      </w:r>
      <w:r w:rsidRPr="009A317A">
        <w:rPr>
          <w:rFonts w:ascii="Arial" w:hAnsi="Arial" w:cs="Arial"/>
          <w:b/>
          <w:bCs/>
          <w:spacing w:val="-2"/>
        </w:rPr>
        <w:t xml:space="preserve"> </w:t>
      </w:r>
    </w:p>
    <w:p w14:paraId="25BB91EC" w14:textId="77777777" w:rsidR="00BB65EE" w:rsidRDefault="00BB65EE" w:rsidP="00BB65EE">
      <w:pPr>
        <w:rPr>
          <w:rFonts w:ascii="Arial" w:eastAsia="Times New Roman" w:hAnsi="Arial" w:cs="Arial"/>
          <w:color w:val="000000"/>
          <w:bdr w:val="none" w:sz="0" w:space="0" w:color="auto" w:frame="1"/>
          <w:lang w:val="en-US"/>
        </w:rPr>
      </w:pPr>
    </w:p>
    <w:p w14:paraId="21856177" w14:textId="5612CF0E" w:rsidR="00BB65EE" w:rsidRPr="00656BDA" w:rsidRDefault="00BB65EE" w:rsidP="00656BDA">
      <w:pPr>
        <w:ind w:firstLine="360"/>
        <w:jc w:val="both"/>
        <w:rPr>
          <w:rFonts w:ascii="Arial" w:eastAsia="Times New Roman" w:hAnsi="Arial" w:cs="Arial"/>
          <w:color w:val="000000"/>
          <w:bdr w:val="none" w:sz="0" w:space="0" w:color="auto" w:frame="1"/>
          <w:lang w:val="en-US"/>
        </w:rPr>
      </w:pPr>
      <w:r w:rsidRPr="00656BDA">
        <w:rPr>
          <w:rFonts w:ascii="Arial" w:eastAsia="Times New Roman" w:hAnsi="Arial" w:cs="Arial"/>
          <w:color w:val="000000"/>
          <w:bdr w:val="none" w:sz="0" w:space="0" w:color="auto" w:frame="1"/>
          <w:lang w:val="en-US"/>
        </w:rPr>
        <w:t>În spaţiul hidrografic Someş</w:t>
      </w:r>
      <w:r w:rsidRPr="00656BDA">
        <w:rPr>
          <w:rFonts w:ascii="Arial" w:hAnsi="Arial" w:cs="Arial"/>
          <w:b/>
          <w:bCs/>
        </w:rPr>
        <w:t xml:space="preserve"> </w:t>
      </w:r>
      <w:r w:rsidRPr="00BB65EE">
        <w:rPr>
          <w:rFonts w:ascii="Arial" w:eastAsia="Times New Roman" w:hAnsi="Arial" w:cs="Arial"/>
          <w:color w:val="000000"/>
          <w:bdr w:val="none" w:sz="0" w:space="0" w:color="auto" w:frame="1"/>
          <w:lang w:val="en-US"/>
        </w:rPr>
        <w:t>-</w:t>
      </w:r>
      <w:r w:rsidRPr="00656BDA">
        <w:rPr>
          <w:rFonts w:ascii="Arial" w:hAnsi="Arial" w:cs="Arial"/>
          <w:b/>
          <w:bCs/>
        </w:rPr>
        <w:t xml:space="preserve"> </w:t>
      </w:r>
      <w:r w:rsidRPr="00BB65EE">
        <w:rPr>
          <w:rFonts w:ascii="Arial" w:eastAsia="Times New Roman" w:hAnsi="Arial" w:cs="Arial"/>
          <w:color w:val="000000"/>
          <w:bdr w:val="none" w:sz="0" w:space="0" w:color="auto" w:frame="1"/>
          <w:lang w:val="en-US"/>
        </w:rPr>
        <w:t>Tisa au fost identificate, delimitate şi descrise un număr de</w:t>
      </w:r>
      <w:r w:rsidRPr="00656BDA">
        <w:rPr>
          <w:rFonts w:ascii="Arial" w:hAnsi="Arial" w:cs="Arial"/>
          <w:b/>
          <w:bCs/>
        </w:rPr>
        <w:t xml:space="preserve"> </w:t>
      </w:r>
      <w:r w:rsidRPr="00BB65EE">
        <w:rPr>
          <w:rFonts w:ascii="Arial" w:eastAsia="Times New Roman" w:hAnsi="Arial" w:cs="Arial"/>
          <w:color w:val="000000"/>
          <w:bdr w:val="none" w:sz="0" w:space="0" w:color="auto" w:frame="1"/>
          <w:lang w:val="en-US"/>
        </w:rPr>
        <w:t>15 corpuri de ape subterane, dintre care 3 corpuri sunt transfrontaliere.</w:t>
      </w:r>
      <w:r w:rsidR="002B161B" w:rsidRPr="00656BDA">
        <w:rPr>
          <w:rFonts w:ascii="Arial" w:eastAsia="Times New Roman" w:hAnsi="Arial" w:cs="Arial"/>
          <w:color w:val="000000"/>
          <w:bdr w:val="none" w:sz="0" w:space="0" w:color="auto" w:frame="1"/>
          <w:lang w:val="en-US"/>
        </w:rPr>
        <w:t xml:space="preserve"> </w:t>
      </w:r>
    </w:p>
    <w:p w14:paraId="7603C89A" w14:textId="77777777" w:rsidR="002B161B" w:rsidRPr="00656BDA" w:rsidRDefault="002B161B" w:rsidP="00656BDA">
      <w:pPr>
        <w:jc w:val="both"/>
        <w:rPr>
          <w:rFonts w:ascii="Arial" w:hAnsi="Arial" w:cs="Arial"/>
          <w:bdr w:val="none" w:sz="0" w:space="0" w:color="auto" w:frame="1"/>
          <w:lang w:val="en-US"/>
        </w:rPr>
      </w:pPr>
    </w:p>
    <w:p w14:paraId="1A3B27CF" w14:textId="5058B425" w:rsidR="002B161B" w:rsidRPr="00656BDA" w:rsidRDefault="002B161B" w:rsidP="00656BDA">
      <w:pPr>
        <w:ind w:firstLine="360"/>
        <w:jc w:val="both"/>
        <w:rPr>
          <w:rFonts w:ascii="Arial" w:hAnsi="Arial" w:cs="Arial"/>
          <w:bdr w:val="none" w:sz="0" w:space="0" w:color="auto" w:frame="1"/>
          <w:lang w:val="en-US"/>
        </w:rPr>
      </w:pPr>
      <w:r w:rsidRPr="00656BDA">
        <w:rPr>
          <w:rFonts w:ascii="Arial" w:hAnsi="Arial" w:cs="Arial"/>
          <w:bdr w:val="none" w:sz="0" w:space="0" w:color="auto" w:frame="1"/>
          <w:lang w:val="en-US"/>
        </w:rPr>
        <w:t>Codul corpurilor de ape subterane (ex: ROSO01) are următoarea structură:</w:t>
      </w:r>
    </w:p>
    <w:p w14:paraId="7C509657" w14:textId="61FD5FFF" w:rsidR="002B161B" w:rsidRPr="00656BDA" w:rsidRDefault="002B161B" w:rsidP="00656BDA">
      <w:pPr>
        <w:jc w:val="both"/>
        <w:rPr>
          <w:rFonts w:ascii="Arial" w:hAnsi="Arial" w:cs="Arial"/>
          <w:bdr w:val="none" w:sz="0" w:space="0" w:color="auto" w:frame="1"/>
          <w:lang w:val="en-US"/>
        </w:rPr>
      </w:pPr>
      <w:r w:rsidRPr="00656BDA">
        <w:rPr>
          <w:rFonts w:ascii="Arial" w:hAnsi="Arial" w:cs="Arial"/>
          <w:bdr w:val="none" w:sz="0" w:space="0" w:color="auto" w:frame="1"/>
          <w:lang w:val="en-US"/>
        </w:rPr>
        <w:t>RO = codul de ţară; SO= Direcţia Apelor Someş - Tisa; 01= numărul corpului de apă încadrul Direcţiei Apelor Someş-Tisa.</w:t>
      </w:r>
    </w:p>
    <w:p w14:paraId="3B041176" w14:textId="77777777" w:rsidR="002B161B" w:rsidRPr="00656BDA" w:rsidRDefault="002B161B" w:rsidP="00656BDA">
      <w:pPr>
        <w:jc w:val="both"/>
        <w:rPr>
          <w:rFonts w:ascii="Arial" w:hAnsi="Arial" w:cs="Arial"/>
          <w:bdr w:val="none" w:sz="0" w:space="0" w:color="auto" w:frame="1"/>
          <w:lang w:val="en-US"/>
        </w:rPr>
      </w:pPr>
    </w:p>
    <w:p w14:paraId="45D5B66C" w14:textId="4B5C739C" w:rsidR="00F10EF2" w:rsidRPr="00F10EF2" w:rsidRDefault="00F10EF2" w:rsidP="00656BDA">
      <w:pPr>
        <w:ind w:firstLine="720"/>
        <w:jc w:val="both"/>
        <w:rPr>
          <w:rFonts w:ascii="Arial" w:hAnsi="Arial" w:cs="Arial"/>
          <w:bdr w:val="none" w:sz="0" w:space="0" w:color="auto" w:frame="1"/>
          <w:lang w:val="en-US"/>
        </w:rPr>
      </w:pPr>
      <w:r w:rsidRPr="00F10EF2">
        <w:rPr>
          <w:rFonts w:ascii="Arial" w:hAnsi="Arial" w:cs="Arial"/>
          <w:bdr w:val="none" w:sz="0" w:space="0" w:color="auto" w:frame="1"/>
          <w:lang w:val="en-US"/>
        </w:rPr>
        <w:t>Din cele 15 corpuri de ape subterane identificate, 12 aparţin tipului poros, acumulate îndepozite de vârstă cuaternară şi pannoniană, iar trei corpuri aparţin tipului fisural sau mixt, carstic-fisural sau fisural – poros, dezvoltate în depozite de vârstă triasic–cretacică, paleogen-miocen</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medie şi paleogen–cuaternară.</w:t>
      </w:r>
    </w:p>
    <w:p w14:paraId="7FA71B08" w14:textId="77777777" w:rsidR="002B161B" w:rsidRPr="00656BDA" w:rsidRDefault="002B161B" w:rsidP="00656BDA">
      <w:pPr>
        <w:jc w:val="both"/>
        <w:rPr>
          <w:rFonts w:ascii="Arial" w:hAnsi="Arial" w:cs="Arial"/>
          <w:bdr w:val="none" w:sz="0" w:space="0" w:color="auto" w:frame="1"/>
          <w:lang w:val="en-US"/>
        </w:rPr>
      </w:pPr>
    </w:p>
    <w:p w14:paraId="66E13941" w14:textId="77777777" w:rsidR="00F10EF2" w:rsidRPr="00656BDA" w:rsidRDefault="00F10EF2" w:rsidP="00656BDA">
      <w:pPr>
        <w:ind w:firstLine="720"/>
        <w:jc w:val="both"/>
        <w:rPr>
          <w:rFonts w:ascii="Arial" w:hAnsi="Arial" w:cs="Arial"/>
          <w:bdr w:val="none" w:sz="0" w:space="0" w:color="auto" w:frame="1"/>
          <w:lang w:val="en-US"/>
        </w:rPr>
      </w:pPr>
      <w:r w:rsidRPr="00F10EF2">
        <w:rPr>
          <w:rFonts w:ascii="Arial" w:hAnsi="Arial" w:cs="Arial"/>
          <w:bdr w:val="none" w:sz="0" w:space="0" w:color="auto" w:frame="1"/>
          <w:lang w:val="en-US"/>
        </w:rPr>
        <w:t xml:space="preserve">Cele mai multe corpuri de apă subterană şi anume 9 </w:t>
      </w:r>
      <w:r w:rsidRPr="00656BDA">
        <w:rPr>
          <w:rFonts w:ascii="Arial" w:hAnsi="Arial" w:cs="Arial"/>
          <w:bdr w:val="none" w:sz="0" w:space="0" w:color="auto" w:frame="1"/>
        </w:rPr>
        <w:t xml:space="preserve">(ROSO02, ROSO06, ROSO07,ROSO08, ROSO09, ROSO10, ROSO11, ROSO12 şi ROSO17) </w:t>
      </w:r>
      <w:r w:rsidRPr="00F10EF2">
        <w:rPr>
          <w:rFonts w:ascii="Arial" w:hAnsi="Arial" w:cs="Arial"/>
          <w:bdr w:val="none" w:sz="0" w:space="0" w:color="auto" w:frame="1"/>
          <w:lang w:val="en-US"/>
        </w:rPr>
        <w:t>au fost delimitate în zonele de lunci</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şi terase ale diferitelor râuri afluente Someşului şi Tisei fiind dezvoltate în depozite aluvial –proluviale poros permeabile, de vârstă recentă, în special cuaternară. Fiind situate aproape desuprafaţa terenului, ele au nivel liber.</w:t>
      </w:r>
      <w:r w:rsidRPr="00656BDA">
        <w:rPr>
          <w:rFonts w:ascii="Arial" w:hAnsi="Arial" w:cs="Arial"/>
          <w:bdr w:val="none" w:sz="0" w:space="0" w:color="auto" w:frame="1"/>
          <w:lang w:val="en-US"/>
        </w:rPr>
        <w:t xml:space="preserve"> </w:t>
      </w:r>
    </w:p>
    <w:p w14:paraId="6262A768" w14:textId="77777777" w:rsidR="00F10EF2" w:rsidRPr="00656BDA" w:rsidRDefault="00F10EF2" w:rsidP="00656BDA">
      <w:pPr>
        <w:jc w:val="both"/>
        <w:rPr>
          <w:rFonts w:ascii="Arial" w:hAnsi="Arial" w:cs="Arial"/>
          <w:bdr w:val="none" w:sz="0" w:space="0" w:color="auto" w:frame="1"/>
          <w:lang w:val="en-US"/>
        </w:rPr>
      </w:pPr>
    </w:p>
    <w:p w14:paraId="4B4C55D3" w14:textId="35942B47" w:rsidR="00F10EF2" w:rsidRPr="00F10EF2" w:rsidRDefault="00F10EF2" w:rsidP="00656BDA">
      <w:pPr>
        <w:ind w:firstLine="720"/>
        <w:jc w:val="both"/>
        <w:rPr>
          <w:rFonts w:ascii="Arial" w:hAnsi="Arial" w:cs="Arial"/>
          <w:bdr w:val="none" w:sz="0" w:space="0" w:color="auto" w:frame="1"/>
          <w:lang w:val="en-US"/>
        </w:rPr>
      </w:pPr>
      <w:r w:rsidRPr="00F10EF2">
        <w:rPr>
          <w:rFonts w:ascii="Arial" w:hAnsi="Arial" w:cs="Arial"/>
          <w:bdr w:val="none" w:sz="0" w:space="0" w:color="auto" w:frame="1"/>
          <w:lang w:val="en-US"/>
        </w:rPr>
        <w:t xml:space="preserve">Două corpuri de apă subterană </w:t>
      </w:r>
      <w:r w:rsidRPr="00656BDA">
        <w:rPr>
          <w:rFonts w:ascii="Arial" w:hAnsi="Arial" w:cs="Arial"/>
          <w:bdr w:val="none" w:sz="0" w:space="0" w:color="auto" w:frame="1"/>
          <w:lang w:val="en-US"/>
        </w:rPr>
        <w:t xml:space="preserve">(ROSO04 </w:t>
      </w:r>
      <w:r w:rsidRPr="00F10EF2">
        <w:rPr>
          <w:rFonts w:ascii="Arial" w:hAnsi="Arial" w:cs="Arial"/>
          <w:bdr w:val="none" w:sz="0" w:space="0" w:color="auto" w:frame="1"/>
          <w:lang w:val="en-US"/>
        </w:rPr>
        <w:t>şi ROSO15</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se dezvoltă în zone montane şi sunt de tipul fisural</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 carstic, fiind dezvoltate în rocidure, calcaroase sau metamorfice.</w:t>
      </w:r>
    </w:p>
    <w:p w14:paraId="547DA971" w14:textId="77777777" w:rsidR="00F10EF2" w:rsidRPr="00656BDA" w:rsidRDefault="00F10EF2" w:rsidP="00656BDA">
      <w:pPr>
        <w:jc w:val="both"/>
        <w:rPr>
          <w:rFonts w:ascii="Arial" w:hAnsi="Arial" w:cs="Arial"/>
          <w:bdr w:val="none" w:sz="0" w:space="0" w:color="auto" w:frame="1"/>
          <w:lang w:val="en-US"/>
        </w:rPr>
      </w:pPr>
    </w:p>
    <w:p w14:paraId="4A8550E0" w14:textId="2A9558FD" w:rsidR="00F10EF2" w:rsidRPr="00F10EF2" w:rsidRDefault="00F10EF2" w:rsidP="00656BDA">
      <w:pPr>
        <w:ind w:firstLine="720"/>
        <w:jc w:val="both"/>
        <w:rPr>
          <w:rFonts w:ascii="Arial" w:hAnsi="Arial" w:cs="Arial"/>
          <w:bdr w:val="none" w:sz="0" w:space="0" w:color="auto" w:frame="1"/>
          <w:lang w:val="en-US"/>
        </w:rPr>
      </w:pPr>
      <w:r w:rsidRPr="00F10EF2">
        <w:rPr>
          <w:rFonts w:ascii="Arial" w:hAnsi="Arial" w:cs="Arial"/>
          <w:bdr w:val="none" w:sz="0" w:space="0" w:color="auto" w:frame="1"/>
          <w:lang w:val="en-US"/>
        </w:rPr>
        <w:t xml:space="preserve">Alte două corpuri </w:t>
      </w:r>
      <w:r w:rsidRPr="00656BDA">
        <w:rPr>
          <w:rFonts w:ascii="Arial" w:hAnsi="Arial" w:cs="Arial"/>
          <w:bdr w:val="none" w:sz="0" w:space="0" w:color="auto" w:frame="1"/>
          <w:lang w:val="en-US"/>
        </w:rPr>
        <w:t xml:space="preserve">(ROSO03 </w:t>
      </w:r>
      <w:r w:rsidRPr="00F10EF2">
        <w:rPr>
          <w:rFonts w:ascii="Arial" w:hAnsi="Arial" w:cs="Arial"/>
          <w:bdr w:val="none" w:sz="0" w:space="0" w:color="auto" w:frame="1"/>
          <w:lang w:val="en-US"/>
        </w:rPr>
        <w:t>şi ROSO1</w:t>
      </w:r>
      <w:r w:rsidRPr="00656BDA">
        <w:rPr>
          <w:rFonts w:ascii="Arial" w:hAnsi="Arial" w:cs="Arial"/>
          <w:bdr w:val="none" w:sz="0" w:space="0" w:color="auto" w:frame="1"/>
          <w:lang w:val="en-US"/>
        </w:rPr>
        <w:t xml:space="preserve">4) </w:t>
      </w:r>
      <w:r w:rsidRPr="00F10EF2">
        <w:rPr>
          <w:rFonts w:ascii="Arial" w:hAnsi="Arial" w:cs="Arial"/>
          <w:bdr w:val="none" w:sz="0" w:space="0" w:color="auto" w:frame="1"/>
          <w:lang w:val="en-US"/>
        </w:rPr>
        <w:t>sunt cantonate în depozite pannoniene sau mai vechi şi au oimportanţă economică redusă.</w:t>
      </w:r>
    </w:p>
    <w:p w14:paraId="14486EE6" w14:textId="77777777" w:rsidR="00F10EF2" w:rsidRPr="00656BDA" w:rsidRDefault="00F10EF2" w:rsidP="00656BDA">
      <w:pPr>
        <w:jc w:val="both"/>
        <w:rPr>
          <w:rFonts w:ascii="Arial" w:hAnsi="Arial" w:cs="Arial"/>
          <w:bdr w:val="none" w:sz="0" w:space="0" w:color="auto" w:frame="1"/>
          <w:lang w:val="en-US"/>
        </w:rPr>
      </w:pPr>
    </w:p>
    <w:p w14:paraId="09BDC843" w14:textId="77777777" w:rsidR="00F10EF2" w:rsidRPr="00656BDA" w:rsidRDefault="00F10EF2" w:rsidP="00656BDA">
      <w:pPr>
        <w:ind w:firstLine="720"/>
        <w:jc w:val="both"/>
        <w:rPr>
          <w:rFonts w:ascii="Arial" w:hAnsi="Arial" w:cs="Arial"/>
          <w:bdr w:val="none" w:sz="0" w:space="0" w:color="auto" w:frame="1"/>
          <w:lang w:val="en-US"/>
        </w:rPr>
      </w:pPr>
      <w:r w:rsidRPr="00F10EF2">
        <w:rPr>
          <w:rFonts w:ascii="Arial" w:hAnsi="Arial" w:cs="Arial"/>
          <w:bdr w:val="none" w:sz="0" w:space="0" w:color="auto" w:frame="1"/>
          <w:lang w:val="en-US"/>
        </w:rPr>
        <w:t>O categorie aparte, prin importanţa economică deosebită, o constituie conul aluvionar al</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Someşului care este constituit dintr-un pachet de depozite proluviale poros permeabile de cca 120 m</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grosime şi în care</w:t>
      </w:r>
    </w:p>
    <w:p w14:paraId="2DA653FB" w14:textId="28BC7076" w:rsidR="00F10EF2" w:rsidRPr="00F10EF2" w:rsidRDefault="00F10EF2" w:rsidP="00656BDA">
      <w:pPr>
        <w:jc w:val="both"/>
        <w:rPr>
          <w:rFonts w:ascii="Arial" w:hAnsi="Arial" w:cs="Arial"/>
          <w:bdr w:val="none" w:sz="0" w:space="0" w:color="auto" w:frame="1"/>
          <w:lang w:val="en-US"/>
        </w:rPr>
      </w:pPr>
      <w:r w:rsidRPr="00F10EF2">
        <w:rPr>
          <w:rFonts w:ascii="Arial" w:hAnsi="Arial" w:cs="Arial"/>
          <w:bdr w:val="none" w:sz="0" w:space="0" w:color="auto" w:frame="1"/>
          <w:lang w:val="en-US"/>
        </w:rPr>
        <w:t>s-au delimitat două corpuri de apă: unul dezvoltat până la adâncimea de cca 30 m,</w:t>
      </w:r>
      <w:r w:rsidRPr="00656BDA">
        <w:rPr>
          <w:rFonts w:ascii="Arial" w:hAnsi="Arial" w:cs="Arial"/>
          <w:bdr w:val="none" w:sz="0" w:space="0" w:color="auto" w:frame="1"/>
          <w:lang w:val="en-US"/>
        </w:rPr>
        <w:t xml:space="preserve"> </w:t>
      </w:r>
      <w:r w:rsidRPr="00F10EF2">
        <w:rPr>
          <w:rFonts w:ascii="Arial" w:hAnsi="Arial" w:cs="Arial"/>
          <w:bdr w:val="none" w:sz="0" w:space="0" w:color="auto" w:frame="1"/>
          <w:lang w:val="en-US"/>
        </w:rPr>
        <w:t>în depozite holocen-</w:t>
      </w:r>
    </w:p>
    <w:p w14:paraId="16A61A4E" w14:textId="25A73DB2" w:rsidR="00F10EF2" w:rsidRPr="00656BDA" w:rsidRDefault="00F10EF2" w:rsidP="00656BDA">
      <w:pPr>
        <w:jc w:val="both"/>
        <w:rPr>
          <w:rFonts w:ascii="Arial" w:eastAsia="Times New Roman" w:hAnsi="Arial" w:cs="Arial"/>
          <w:color w:val="000000"/>
          <w:bdr w:val="none" w:sz="0" w:space="0" w:color="auto" w:frame="1"/>
          <w:lang w:val="en-US"/>
        </w:rPr>
      </w:pPr>
      <w:r w:rsidRPr="00F10EF2">
        <w:rPr>
          <w:rFonts w:ascii="Arial" w:hAnsi="Arial" w:cs="Arial"/>
          <w:bdr w:val="none" w:sz="0" w:space="0" w:color="auto" w:frame="1"/>
          <w:lang w:val="en-US"/>
        </w:rPr>
        <w:t>pleistocen superioare, cu nivel liber şi al doilea situat sub primul, dezvoltat</w:t>
      </w:r>
      <w:r w:rsidRPr="00656BDA">
        <w:rPr>
          <w:rFonts w:ascii="Arial" w:hAnsi="Arial" w:cs="Arial"/>
          <w:bdr w:val="none" w:sz="0" w:space="0" w:color="auto" w:frame="1"/>
          <w:lang w:val="en-US"/>
        </w:rPr>
        <w:t xml:space="preserve"> </w:t>
      </w:r>
      <w:r w:rsidRPr="00F10EF2">
        <w:rPr>
          <w:rFonts w:ascii="Arial" w:eastAsia="Times New Roman" w:hAnsi="Arial" w:cs="Arial"/>
          <w:color w:val="000000"/>
          <w:bdr w:val="none" w:sz="0" w:space="0" w:color="auto" w:frame="1"/>
          <w:lang w:val="en-US"/>
        </w:rPr>
        <w:t>între adâncimile de 30 şi 120 m, cantonat în depozite pleistocen inferioare, sub presiune. Aceste</w:t>
      </w:r>
      <w:r w:rsidRPr="00656BDA">
        <w:rPr>
          <w:rFonts w:ascii="Arial" w:hAnsi="Arial" w:cs="Arial"/>
          <w:bdr w:val="none" w:sz="0" w:space="0" w:color="auto" w:frame="1"/>
          <w:lang w:val="en-US"/>
        </w:rPr>
        <w:t xml:space="preserve"> </w:t>
      </w:r>
      <w:r w:rsidRPr="00F10EF2">
        <w:rPr>
          <w:rFonts w:ascii="Arial" w:eastAsia="Times New Roman" w:hAnsi="Arial" w:cs="Arial"/>
          <w:color w:val="000000"/>
          <w:bdr w:val="none" w:sz="0" w:space="0" w:color="auto" w:frame="1"/>
          <w:lang w:val="en-US"/>
        </w:rPr>
        <w:t>două corpuri sunt transfrontaliere.</w:t>
      </w:r>
    </w:p>
    <w:p w14:paraId="69733A1B" w14:textId="77777777" w:rsidR="00F10EF2" w:rsidRDefault="00F10EF2" w:rsidP="00F10EF2">
      <w:pPr>
        <w:rPr>
          <w:rFonts w:ascii="Arial" w:eastAsia="Times New Roman" w:hAnsi="Arial" w:cs="Arial"/>
          <w:color w:val="000000"/>
          <w:bdr w:val="none" w:sz="0" w:space="0" w:color="auto" w:frame="1"/>
          <w:lang w:val="en-US"/>
        </w:rPr>
      </w:pPr>
    </w:p>
    <w:p w14:paraId="3AC43CD1" w14:textId="77777777" w:rsidR="00656BDA" w:rsidRDefault="00656BDA" w:rsidP="00F10EF2">
      <w:pPr>
        <w:rPr>
          <w:b/>
          <w:bCs/>
          <w:bdr w:val="none" w:sz="0" w:space="0" w:color="auto" w:frame="1"/>
          <w:lang w:val="en-US"/>
        </w:rPr>
      </w:pPr>
    </w:p>
    <w:p w14:paraId="4FE5D829" w14:textId="77777777" w:rsidR="00656BDA" w:rsidRDefault="00656BDA" w:rsidP="00F10EF2">
      <w:pPr>
        <w:rPr>
          <w:b/>
          <w:bCs/>
          <w:bdr w:val="none" w:sz="0" w:space="0" w:color="auto" w:frame="1"/>
          <w:lang w:val="en-US"/>
        </w:rPr>
      </w:pPr>
    </w:p>
    <w:p w14:paraId="57CE6F2A" w14:textId="77777777" w:rsidR="00656BDA" w:rsidRDefault="00656BDA" w:rsidP="00F10EF2">
      <w:pPr>
        <w:rPr>
          <w:b/>
          <w:bCs/>
          <w:bdr w:val="none" w:sz="0" w:space="0" w:color="auto" w:frame="1"/>
          <w:lang w:val="en-US"/>
        </w:rPr>
      </w:pPr>
    </w:p>
    <w:p w14:paraId="7A840410" w14:textId="3FA27E27" w:rsidR="00F10EF2" w:rsidRDefault="00F10EF2" w:rsidP="00656BDA">
      <w:pPr>
        <w:ind w:firstLine="720"/>
        <w:jc w:val="both"/>
        <w:rPr>
          <w:bdr w:val="none" w:sz="0" w:space="0" w:color="auto" w:frame="1"/>
          <w:lang w:val="en-US"/>
        </w:rPr>
      </w:pPr>
      <w:r w:rsidRPr="00F10EF2">
        <w:rPr>
          <w:b/>
          <w:bCs/>
          <w:bdr w:val="none" w:sz="0" w:space="0" w:color="auto" w:frame="1"/>
          <w:lang w:val="en-US"/>
        </w:rPr>
        <w:t>ROSO01 -</w:t>
      </w:r>
      <w:r>
        <w:rPr>
          <w:bdr w:val="none" w:sz="0" w:space="0" w:color="auto" w:frame="1"/>
          <w:lang w:val="en-US"/>
        </w:rPr>
        <w:t xml:space="preserve"> </w:t>
      </w:r>
      <w:r w:rsidRPr="00F10EF2">
        <w:rPr>
          <w:b/>
          <w:bCs/>
          <w:bdr w:val="none" w:sz="0" w:space="0" w:color="auto" w:frame="1"/>
          <w:lang w:val="en-US"/>
        </w:rPr>
        <w:t>Conul Someşului , Holocen şi Pleistocen superior</w:t>
      </w:r>
      <w:r>
        <w:rPr>
          <w:b/>
          <w:bCs/>
          <w:bdr w:val="none" w:sz="0" w:space="0" w:color="auto" w:frame="1"/>
          <w:lang w:val="en-US"/>
        </w:rPr>
        <w:t xml:space="preserve">: </w:t>
      </w:r>
      <w:r w:rsidRPr="00F10EF2">
        <w:rPr>
          <w:bdr w:val="none" w:sz="0" w:space="0" w:color="auto" w:frame="1"/>
          <w:lang w:val="en-US"/>
        </w:rPr>
        <w:t>Acest corp este constituit din ape freatice, cantonate în depozitele proluviale poros-permeabile, de vârstă cuaternară (Holocen - Pleistocen superioar), din zona de dezvoltare a conuluialuvionar al râului Someş situată în partea de nord a Câmpiei Someşului, până la adâncimea de cca. 30 metri.</w:t>
      </w:r>
    </w:p>
    <w:p w14:paraId="74937158" w14:textId="77777777" w:rsidR="00656BDA" w:rsidRDefault="00656BDA" w:rsidP="00656BDA">
      <w:pPr>
        <w:jc w:val="both"/>
        <w:rPr>
          <w:b/>
          <w:bCs/>
          <w:bdr w:val="none" w:sz="0" w:space="0" w:color="auto" w:frame="1"/>
          <w:lang w:val="en-US"/>
        </w:rPr>
      </w:pPr>
    </w:p>
    <w:p w14:paraId="726BD49B" w14:textId="258B85A9" w:rsidR="00F10EF2" w:rsidRDefault="00F10EF2" w:rsidP="00656BDA">
      <w:pPr>
        <w:ind w:firstLine="720"/>
        <w:jc w:val="both"/>
        <w:rPr>
          <w:bdr w:val="none" w:sz="0" w:space="0" w:color="auto" w:frame="1"/>
          <w:lang w:val="en-US"/>
        </w:rPr>
      </w:pPr>
      <w:r w:rsidRPr="00F10EF2">
        <w:rPr>
          <w:b/>
          <w:bCs/>
          <w:bdr w:val="none" w:sz="0" w:space="0" w:color="auto" w:frame="1"/>
          <w:lang w:val="en-US"/>
        </w:rPr>
        <w:t>ROSO02 -</w:t>
      </w:r>
      <w:r>
        <w:rPr>
          <w:b/>
          <w:bCs/>
          <w:bdr w:val="none" w:sz="0" w:space="0" w:color="auto" w:frame="1"/>
          <w:lang w:val="en-US"/>
        </w:rPr>
        <w:t xml:space="preserve"> </w:t>
      </w:r>
      <w:r w:rsidRPr="00F10EF2">
        <w:rPr>
          <w:b/>
          <w:bCs/>
          <w:bdr w:val="none" w:sz="0" w:space="0" w:color="auto" w:frame="1"/>
          <w:lang w:val="en-US"/>
        </w:rPr>
        <w:t>Râurile Iza şi Vişeu</w:t>
      </w:r>
      <w:r>
        <w:rPr>
          <w:b/>
          <w:bCs/>
          <w:bdr w:val="none" w:sz="0" w:space="0" w:color="auto" w:frame="1"/>
          <w:lang w:val="en-US"/>
        </w:rPr>
        <w:t xml:space="preserve">: </w:t>
      </w:r>
      <w:r w:rsidRPr="00F10EF2">
        <w:rPr>
          <w:bdr w:val="none" w:sz="0" w:space="0" w:color="auto" w:frame="1"/>
          <w:lang w:val="en-US"/>
        </w:rPr>
        <w:t>Acest corp de apă freatică se dezvoltă în depresiunea Maramureşului, suprapunându-se înmare parte peste bazinul hidrografic al Vişeului şi parţial peste bazinul superior al Izei.</w:t>
      </w:r>
    </w:p>
    <w:p w14:paraId="5FBCC1F4" w14:textId="77777777" w:rsidR="00F10EF2" w:rsidRDefault="00F10EF2" w:rsidP="00656BDA">
      <w:pPr>
        <w:jc w:val="both"/>
        <w:rPr>
          <w:bdr w:val="none" w:sz="0" w:space="0" w:color="auto" w:frame="1"/>
          <w:lang w:val="en-US"/>
        </w:rPr>
      </w:pPr>
    </w:p>
    <w:p w14:paraId="4FBBA5C9" w14:textId="3C3328C5" w:rsidR="00F10EF2" w:rsidRPr="00F10EF2" w:rsidRDefault="00F10EF2" w:rsidP="00656BDA">
      <w:pPr>
        <w:ind w:firstLine="720"/>
        <w:jc w:val="both"/>
        <w:rPr>
          <w:bdr w:val="none" w:sz="0" w:space="0" w:color="auto" w:frame="1"/>
          <w:lang w:val="en-US"/>
        </w:rPr>
      </w:pPr>
      <w:r w:rsidRPr="00F10EF2">
        <w:rPr>
          <w:b/>
          <w:bCs/>
          <w:bdr w:val="none" w:sz="0" w:space="0" w:color="auto" w:frame="1"/>
          <w:lang w:val="en-US"/>
        </w:rPr>
        <w:t>ROSO03 -</w:t>
      </w:r>
      <w:r>
        <w:rPr>
          <w:bdr w:val="none" w:sz="0" w:space="0" w:color="auto" w:frame="1"/>
          <w:lang w:val="en-US"/>
        </w:rPr>
        <w:t xml:space="preserve"> </w:t>
      </w:r>
      <w:r w:rsidRPr="00F10EF2">
        <w:rPr>
          <w:b/>
          <w:bCs/>
          <w:bdr w:val="none" w:sz="0" w:space="0" w:color="auto" w:frame="1"/>
          <w:lang w:val="en-US"/>
        </w:rPr>
        <w:t>Depresiunea Maramureş</w:t>
      </w:r>
      <w:r>
        <w:rPr>
          <w:b/>
          <w:bCs/>
          <w:bdr w:val="none" w:sz="0" w:space="0" w:color="auto" w:frame="1"/>
          <w:lang w:val="en-US"/>
        </w:rPr>
        <w:t xml:space="preserve">: </w:t>
      </w:r>
      <w:r w:rsidRPr="00F10EF2">
        <w:rPr>
          <w:bdr w:val="none" w:sz="0" w:space="0" w:color="auto" w:frame="1"/>
          <w:lang w:val="en-US"/>
        </w:rPr>
        <w:t>Corpul de apă subterană de adâncime este de tip fisural şi este cantonat în depozite de vârstă paleogen - miocen medie.</w:t>
      </w:r>
    </w:p>
    <w:p w14:paraId="56FDC5AA" w14:textId="77777777" w:rsidR="00F10EF2" w:rsidRPr="00F10EF2" w:rsidRDefault="00F10EF2" w:rsidP="00656BDA">
      <w:pPr>
        <w:jc w:val="both"/>
        <w:rPr>
          <w:bdr w:val="none" w:sz="0" w:space="0" w:color="auto" w:frame="1"/>
          <w:lang w:val="en-US"/>
        </w:rPr>
      </w:pPr>
    </w:p>
    <w:p w14:paraId="13FEC0D4" w14:textId="353ACD7B" w:rsidR="00F10EF2" w:rsidRPr="00F10EF2" w:rsidRDefault="00F10EF2" w:rsidP="00656BDA">
      <w:pPr>
        <w:ind w:firstLine="720"/>
        <w:jc w:val="both"/>
        <w:rPr>
          <w:b/>
          <w:bCs/>
          <w:bdr w:val="none" w:sz="0" w:space="0" w:color="auto" w:frame="1"/>
          <w:lang w:val="en-US"/>
        </w:rPr>
      </w:pPr>
      <w:r w:rsidRPr="00F10EF2">
        <w:rPr>
          <w:b/>
          <w:bCs/>
          <w:bdr w:val="none" w:sz="0" w:space="0" w:color="auto" w:frame="1"/>
          <w:lang w:val="en-US"/>
        </w:rPr>
        <w:t>ROSO04 -</w:t>
      </w:r>
      <w:r>
        <w:rPr>
          <w:b/>
          <w:bCs/>
          <w:bdr w:val="none" w:sz="0" w:space="0" w:color="auto" w:frame="1"/>
          <w:lang w:val="en-US"/>
        </w:rPr>
        <w:t xml:space="preserve"> </w:t>
      </w:r>
      <w:r w:rsidRPr="00F10EF2">
        <w:rPr>
          <w:b/>
          <w:bCs/>
          <w:bdr w:val="none" w:sz="0" w:space="0" w:color="auto" w:frame="1"/>
          <w:lang w:val="en-US"/>
        </w:rPr>
        <w:t>Munţii Bihor</w:t>
      </w:r>
      <w:r>
        <w:rPr>
          <w:b/>
          <w:bCs/>
          <w:bdr w:val="none" w:sz="0" w:space="0" w:color="auto" w:frame="1"/>
          <w:lang w:val="en-US"/>
        </w:rPr>
        <w:t xml:space="preserve"> – </w:t>
      </w:r>
      <w:r w:rsidRPr="00F10EF2">
        <w:rPr>
          <w:b/>
          <w:bCs/>
          <w:bdr w:val="none" w:sz="0" w:space="0" w:color="auto" w:frame="1"/>
          <w:lang w:val="en-US"/>
        </w:rPr>
        <w:t>Vlădeasa</w:t>
      </w:r>
      <w:r>
        <w:rPr>
          <w:b/>
          <w:bCs/>
          <w:bdr w:val="none" w:sz="0" w:space="0" w:color="auto" w:frame="1"/>
          <w:lang w:val="en-US"/>
        </w:rPr>
        <w:t xml:space="preserve">: </w:t>
      </w:r>
      <w:r w:rsidRPr="00F10EF2">
        <w:rPr>
          <w:bdr w:val="none" w:sz="0" w:space="0" w:color="auto" w:frame="1"/>
          <w:lang w:val="en-US"/>
        </w:rPr>
        <w:t>Acest corp de apă subterană, de tip carstic – fisural, este situat în Munţii Bihor–Vlădeasa. Fragmentarea intensă a depozitelor carbonatice triasic-cretacice (calcare şi dolomite) acondus, din punct de vedere hidrogeologic, la crearea unui mare număr de sisteme carstice majore, având resurse importante de ape subterane, care înglobează în constituţia lor sisteme carstice de dimensiuni mai mici.</w:t>
      </w:r>
    </w:p>
    <w:p w14:paraId="55510959" w14:textId="2DC833DF" w:rsidR="00F10EF2" w:rsidRPr="00F10EF2" w:rsidRDefault="00F10EF2" w:rsidP="00656BDA">
      <w:pPr>
        <w:jc w:val="both"/>
        <w:rPr>
          <w:b/>
          <w:bCs/>
          <w:bdr w:val="none" w:sz="0" w:space="0" w:color="auto" w:frame="1"/>
          <w:lang w:val="en-US"/>
        </w:rPr>
      </w:pPr>
    </w:p>
    <w:p w14:paraId="13C5B357" w14:textId="15D7FB46" w:rsidR="006B7867" w:rsidRPr="006B7867" w:rsidRDefault="006B7867" w:rsidP="00656BDA">
      <w:pPr>
        <w:ind w:firstLine="720"/>
        <w:jc w:val="both"/>
        <w:rPr>
          <w:bdr w:val="none" w:sz="0" w:space="0" w:color="auto" w:frame="1"/>
          <w:lang w:val="en-US"/>
        </w:rPr>
      </w:pPr>
      <w:r w:rsidRPr="006B7867">
        <w:rPr>
          <w:b/>
          <w:bCs/>
          <w:bdr w:val="none" w:sz="0" w:space="0" w:color="auto" w:frame="1"/>
        </w:rPr>
        <w:t>ROSO06 - Câmpia Carei</w:t>
      </w:r>
      <w:r>
        <w:rPr>
          <w:b/>
          <w:bCs/>
          <w:bdr w:val="none" w:sz="0" w:space="0" w:color="auto" w:frame="1"/>
        </w:rPr>
        <w:t xml:space="preserve">: </w:t>
      </w:r>
      <w:r w:rsidRPr="006B7867">
        <w:rPr>
          <w:bdr w:val="none" w:sz="0" w:space="0" w:color="auto" w:frame="1"/>
          <w:lang w:val="en-US"/>
        </w:rPr>
        <w:t>Acest corp cantonează ape freatice acumulate în depozitele aluviale poros-permeabile(psefito</w:t>
      </w:r>
      <w:r w:rsidR="00656BDA">
        <w:rPr>
          <w:bdr w:val="none" w:sz="0" w:space="0" w:color="auto" w:frame="1"/>
          <w:lang w:val="en-US"/>
        </w:rPr>
        <w:t xml:space="preserve"> </w:t>
      </w:r>
      <w:r w:rsidRPr="006B7867">
        <w:rPr>
          <w:bdr w:val="none" w:sz="0" w:space="0" w:color="auto" w:frame="1"/>
          <w:lang w:val="en-US"/>
        </w:rPr>
        <w:t>psamitice cu intercalaţii pelitice), de vârstă cuaternară, ale Câmpiei Careiului, depuse în zona sud-vestică a acesteia.Stratul acoperitor este consistent, de natură pelitică cu treceri spre pelito-psamite, care asigură o protecţie medie sau favorabilă din punct de vedere litologic. Infiltraţia eficace este scăzută(&lt; 100 mm/an), gradul de protecţie globală de la suprafaţă putând fi apreciat ca bun şi chiar foarte bun, clasele PG şi PVG.</w:t>
      </w:r>
    </w:p>
    <w:p w14:paraId="2D578902" w14:textId="227DBC54" w:rsidR="00F10EF2" w:rsidRPr="00F10EF2" w:rsidRDefault="00F10EF2" w:rsidP="00656BDA">
      <w:pPr>
        <w:jc w:val="both"/>
        <w:rPr>
          <w:b/>
          <w:bCs/>
          <w:bdr w:val="none" w:sz="0" w:space="0" w:color="auto" w:frame="1"/>
          <w:lang w:val="en-US"/>
        </w:rPr>
      </w:pPr>
    </w:p>
    <w:p w14:paraId="10FA5AC6" w14:textId="0475E812" w:rsidR="00851602" w:rsidRPr="00851602" w:rsidRDefault="00851602" w:rsidP="00656BDA">
      <w:pPr>
        <w:ind w:firstLine="720"/>
        <w:jc w:val="both"/>
        <w:rPr>
          <w:b/>
          <w:bCs/>
          <w:bdr w:val="none" w:sz="0" w:space="0" w:color="auto" w:frame="1"/>
          <w:lang w:val="en-US"/>
        </w:rPr>
      </w:pPr>
      <w:r w:rsidRPr="00851602">
        <w:rPr>
          <w:b/>
          <w:bCs/>
          <w:bdr w:val="none" w:sz="0" w:space="0" w:color="auto" w:frame="1"/>
          <w:lang w:val="en-US"/>
        </w:rPr>
        <w:t>ROS007 –</w:t>
      </w:r>
      <w:r>
        <w:rPr>
          <w:bdr w:val="none" w:sz="0" w:space="0" w:color="auto" w:frame="1"/>
          <w:lang w:val="en-US"/>
        </w:rPr>
        <w:t xml:space="preserve"> </w:t>
      </w:r>
      <w:r w:rsidRPr="00851602">
        <w:rPr>
          <w:b/>
          <w:bCs/>
          <w:bdr w:val="none" w:sz="0" w:space="0" w:color="auto" w:frame="1"/>
          <w:lang w:val="en-US"/>
        </w:rPr>
        <w:t>Râul Crasna, lunca şi terasele</w:t>
      </w:r>
      <w:r>
        <w:rPr>
          <w:b/>
          <w:bCs/>
          <w:bdr w:val="none" w:sz="0" w:space="0" w:color="auto" w:frame="1"/>
          <w:lang w:val="en-US"/>
        </w:rPr>
        <w:t xml:space="preserve">: </w:t>
      </w:r>
      <w:r w:rsidRPr="00851602">
        <w:rPr>
          <w:bdr w:val="none" w:sz="0" w:space="0" w:color="auto" w:frame="1"/>
          <w:lang w:val="en-US"/>
        </w:rPr>
        <w:t>Este un corp de apă freatică de tip poros-permeabil, localizat în depozitele holocene din luncile râului Crasna şi ale afluenţilor săi (Zalău, Corund, Cerna etc.) precum şi în cele pleistoceneale teraselor însoţitoare, din zona dealurilor Silvaniei. Litologic, depozitele poros-permeabile sunt constituite din nisipuri şi pietrişuri, acoperite deargile, silturi şi soluri. Grosimea acestor depozite oscilează între 2 şi 5 m, iar a depoziteloracoperitoare între 0,5 şi 5 m. Amonte de oraşul Şimleul Silvaniei, patul impermeabil este situat la adâncimi de 7-10 m.</w:t>
      </w:r>
    </w:p>
    <w:p w14:paraId="5D2BE68E" w14:textId="77777777" w:rsidR="00851602" w:rsidRPr="00851602" w:rsidRDefault="00851602" w:rsidP="00656BDA">
      <w:pPr>
        <w:jc w:val="both"/>
        <w:rPr>
          <w:bdr w:val="none" w:sz="0" w:space="0" w:color="auto" w:frame="1"/>
          <w:lang w:val="en-US"/>
        </w:rPr>
      </w:pPr>
    </w:p>
    <w:p w14:paraId="39435E82" w14:textId="01408F09" w:rsidR="008B6F4B" w:rsidRPr="008B6F4B" w:rsidRDefault="008B6F4B" w:rsidP="00656BDA">
      <w:pPr>
        <w:ind w:firstLine="720"/>
        <w:jc w:val="both"/>
        <w:rPr>
          <w:b/>
          <w:bCs/>
          <w:bdr w:val="none" w:sz="0" w:space="0" w:color="auto" w:frame="1"/>
          <w:lang w:val="en-US"/>
        </w:rPr>
      </w:pPr>
      <w:r w:rsidRPr="008B6F4B">
        <w:rPr>
          <w:b/>
          <w:bCs/>
          <w:bdr w:val="none" w:sz="0" w:space="0" w:color="auto" w:frame="1"/>
          <w:lang w:val="en-US"/>
        </w:rPr>
        <w:t>ROSO08 -</w:t>
      </w:r>
      <w:r>
        <w:rPr>
          <w:bdr w:val="none" w:sz="0" w:space="0" w:color="auto" w:frame="1"/>
          <w:lang w:val="en-US"/>
        </w:rPr>
        <w:t xml:space="preserve"> </w:t>
      </w:r>
      <w:r w:rsidRPr="008B6F4B">
        <w:rPr>
          <w:b/>
          <w:bCs/>
          <w:bdr w:val="none" w:sz="0" w:space="0" w:color="auto" w:frame="1"/>
          <w:lang w:val="en-US"/>
        </w:rPr>
        <w:t>Depresiunea Lăpuş</w:t>
      </w:r>
      <w:r>
        <w:rPr>
          <w:b/>
          <w:bCs/>
          <w:bdr w:val="none" w:sz="0" w:space="0" w:color="auto" w:frame="1"/>
          <w:lang w:val="en-US"/>
        </w:rPr>
        <w:t xml:space="preserve">: </w:t>
      </w:r>
      <w:r w:rsidRPr="008B6F4B">
        <w:rPr>
          <w:bdr w:val="none" w:sz="0" w:space="0" w:color="auto" w:frame="1"/>
          <w:lang w:val="en-US"/>
        </w:rPr>
        <w:t>În luncile râului Lăpuş şi ale afluenţilor săi (Dobric, Rotunda, Suciu) precum şi pe teraseleînsoţitoare, se dezvoltă corpul de ape freatice acumulat în depozite holocene (nisipuri, pietrişuri,nisipuri argiloase, argile nisipoase) şi, respectiv, pleistocene (nisipuri, pietrişuri, silturi, argile). Acviferul freatic a fost interceptat până la adâncimi de 5,5 - 7 m, grosimea stratuluiacoperitor (argile, silturi, soluri) fiind de 0,2 -1,5 m.</w:t>
      </w:r>
    </w:p>
    <w:p w14:paraId="6F4D8111" w14:textId="688D7EA9" w:rsidR="008B6F4B" w:rsidRPr="008B6F4B" w:rsidRDefault="008B6F4B" w:rsidP="00656BDA">
      <w:pPr>
        <w:jc w:val="both"/>
        <w:rPr>
          <w:bdr w:val="none" w:sz="0" w:space="0" w:color="auto" w:frame="1"/>
          <w:lang w:val="en-US"/>
        </w:rPr>
      </w:pPr>
    </w:p>
    <w:p w14:paraId="4465DED4" w14:textId="6017304D" w:rsidR="00403403" w:rsidRPr="00403403" w:rsidRDefault="00403403" w:rsidP="00656BDA">
      <w:pPr>
        <w:ind w:firstLine="720"/>
        <w:jc w:val="both"/>
        <w:rPr>
          <w:bdr w:val="none" w:sz="0" w:space="0" w:color="auto" w:frame="1"/>
          <w:lang w:val="en-US"/>
        </w:rPr>
      </w:pPr>
      <w:r w:rsidRPr="00403403">
        <w:rPr>
          <w:b/>
          <w:bCs/>
          <w:bdr w:val="none" w:sz="0" w:space="0" w:color="auto" w:frame="1"/>
          <w:lang w:val="en-US"/>
        </w:rPr>
        <w:t>ROSO09 -</w:t>
      </w:r>
      <w:r>
        <w:rPr>
          <w:bdr w:val="none" w:sz="0" w:space="0" w:color="auto" w:frame="1"/>
          <w:lang w:val="en-US"/>
        </w:rPr>
        <w:t xml:space="preserve"> </w:t>
      </w:r>
      <w:r w:rsidRPr="00403403">
        <w:rPr>
          <w:b/>
          <w:bCs/>
          <w:bdr w:val="none" w:sz="0" w:space="0" w:color="auto" w:frame="1"/>
          <w:lang w:val="en-US"/>
        </w:rPr>
        <w:t>Someşul Mare, lunca şi terasele</w:t>
      </w:r>
      <w:r>
        <w:rPr>
          <w:b/>
          <w:bCs/>
          <w:bdr w:val="none" w:sz="0" w:space="0" w:color="auto" w:frame="1"/>
          <w:lang w:val="en-US"/>
        </w:rPr>
        <w:t xml:space="preserve">: </w:t>
      </w:r>
      <w:r w:rsidRPr="00403403">
        <w:rPr>
          <w:bdr w:val="none" w:sz="0" w:space="0" w:color="auto" w:frame="1"/>
          <w:lang w:val="en-US"/>
        </w:rPr>
        <w:t>Acest corp de apă freatică de tip poros permeabil, este localizat în depozite aluvionare, devârstă cuaternară, ale luncii şi teraselor râului Someşul Mare şi ale afluenţilor acestuia, Bistriţa,Budac, Şieu, Dipşa şi Lechinţa. Depozitele sunt constituite din nişipuri, pietrişuri şi bolovanisuri, cu grosimi de 0,5-6 m,grosimile cele mai mari fiind înregistrate în zona Reteag (10 m).</w:t>
      </w:r>
    </w:p>
    <w:p w14:paraId="6B9D1959" w14:textId="13224502" w:rsidR="00403403" w:rsidRPr="00403403" w:rsidRDefault="00403403" w:rsidP="00656BDA">
      <w:pPr>
        <w:jc w:val="both"/>
        <w:rPr>
          <w:bdr w:val="none" w:sz="0" w:space="0" w:color="auto" w:frame="1"/>
          <w:lang w:val="en-US"/>
        </w:rPr>
      </w:pPr>
    </w:p>
    <w:p w14:paraId="5B04722E" w14:textId="75A3AEE4" w:rsidR="00F10EF2" w:rsidRPr="00F10EF2" w:rsidRDefault="00127343" w:rsidP="00656BDA">
      <w:pPr>
        <w:ind w:firstLine="720"/>
        <w:jc w:val="both"/>
        <w:rPr>
          <w:b/>
          <w:bCs/>
          <w:bdr w:val="none" w:sz="0" w:space="0" w:color="auto" w:frame="1"/>
          <w:lang w:val="en-US"/>
        </w:rPr>
      </w:pPr>
      <w:r w:rsidRPr="00127343">
        <w:rPr>
          <w:b/>
          <w:bCs/>
          <w:bdr w:val="none" w:sz="0" w:space="0" w:color="auto" w:frame="1"/>
          <w:lang w:val="en-US"/>
        </w:rPr>
        <w:t>ROSO10 - Someşul Mic, lunca şi terasele</w:t>
      </w:r>
      <w:r>
        <w:rPr>
          <w:b/>
          <w:bCs/>
          <w:bdr w:val="none" w:sz="0" w:space="0" w:color="auto" w:frame="1"/>
          <w:lang w:val="en-US"/>
        </w:rPr>
        <w:t xml:space="preserve">: </w:t>
      </w:r>
      <w:r w:rsidRPr="00127343">
        <w:rPr>
          <w:rFonts w:ascii="Arial" w:hAnsi="Arial" w:cs="Arial"/>
          <w:bdr w:val="none" w:sz="0" w:space="0" w:color="auto" w:frame="1"/>
          <w:lang w:val="en-US"/>
        </w:rPr>
        <w:t xml:space="preserve">Corp de apă freatică este de tip poros - permeabil, localizat în depozitele aluviale de vârstăcuaternară ale luncii şi terasei râului Someşul Mic şi ai afluenţilor acestuia: Căpuş, Nădaş, Borşa,Lonea şi Fize. Depozitele sunt alcătuite din pietrişuri, bolovănişuri şi nisipuri, fiind interceptate până la adâncimi de 0,4 - 3 m. Cele mai mari grosimi se întâlnesc la confluenţa Someşului Mic cu Nădaşul, </w:t>
      </w:r>
      <w:r w:rsidRPr="00127343">
        <w:rPr>
          <w:rFonts w:ascii="Arial" w:hAnsi="Arial" w:cs="Arial"/>
          <w:bdr w:val="none" w:sz="0" w:space="0" w:color="auto" w:frame="1"/>
        </w:rPr>
        <w:t>unde, în zonele centrale ale luncii se atinge grosimea de 11 m. Spre zonele marginale ale luncii,grosimile sunt de aproximativ 2 m.</w:t>
      </w:r>
    </w:p>
    <w:p w14:paraId="1ADE2FF0" w14:textId="77777777" w:rsidR="00F10EF2" w:rsidRPr="00F10EF2" w:rsidRDefault="00F10EF2" w:rsidP="00656BDA">
      <w:pPr>
        <w:jc w:val="both"/>
        <w:rPr>
          <w:bdr w:val="none" w:sz="0" w:space="0" w:color="auto" w:frame="1"/>
          <w:lang w:val="en-US"/>
        </w:rPr>
      </w:pPr>
    </w:p>
    <w:p w14:paraId="6CE69CC1" w14:textId="79CD017D" w:rsidR="00127343" w:rsidRPr="00127343" w:rsidRDefault="00127343" w:rsidP="00656BDA">
      <w:pPr>
        <w:ind w:firstLine="720"/>
        <w:jc w:val="both"/>
        <w:rPr>
          <w:rFonts w:ascii="Arial" w:eastAsia="Times New Roman" w:hAnsi="Arial" w:cs="Arial"/>
          <w:b/>
          <w:bCs/>
          <w:color w:val="000000"/>
          <w:bdr w:val="none" w:sz="0" w:space="0" w:color="auto" w:frame="1"/>
          <w:lang w:val="en-US"/>
        </w:rPr>
      </w:pPr>
      <w:r w:rsidRPr="00127343">
        <w:rPr>
          <w:rFonts w:ascii="Arial" w:eastAsia="Times New Roman" w:hAnsi="Arial" w:cs="Arial"/>
          <w:b/>
          <w:bCs/>
          <w:color w:val="000000"/>
          <w:bdr w:val="none" w:sz="0" w:space="0" w:color="auto" w:frame="1"/>
          <w:lang w:val="en-US"/>
        </w:rPr>
        <w:t>ROS011 -</w:t>
      </w:r>
      <w:r>
        <w:rPr>
          <w:rFonts w:ascii="Arial" w:eastAsia="Times New Roman" w:hAnsi="Arial" w:cs="Arial"/>
          <w:color w:val="000000"/>
          <w:bdr w:val="none" w:sz="0" w:space="0" w:color="auto" w:frame="1"/>
          <w:lang w:val="en-US"/>
        </w:rPr>
        <w:t xml:space="preserve"> </w:t>
      </w:r>
      <w:r w:rsidRPr="00127343">
        <w:rPr>
          <w:rFonts w:ascii="Arial" w:eastAsia="Times New Roman" w:hAnsi="Arial" w:cs="Arial"/>
          <w:b/>
          <w:bCs/>
          <w:color w:val="000000"/>
          <w:bdr w:val="none" w:sz="0" w:space="0" w:color="auto" w:frame="1"/>
          <w:lang w:val="en-US"/>
        </w:rPr>
        <w:t>Someşul superior, lunca şi terasele</w:t>
      </w:r>
      <w:r>
        <w:rPr>
          <w:rFonts w:ascii="Arial" w:eastAsia="Times New Roman" w:hAnsi="Arial" w:cs="Arial"/>
          <w:b/>
          <w:bCs/>
          <w:color w:val="000000"/>
          <w:bdr w:val="none" w:sz="0" w:space="0" w:color="auto" w:frame="1"/>
          <w:lang w:val="en-US"/>
        </w:rPr>
        <w:t xml:space="preserve">: </w:t>
      </w:r>
      <w:r w:rsidRPr="00127343">
        <w:rPr>
          <w:rFonts w:ascii="Arial" w:eastAsia="Times New Roman" w:hAnsi="Arial" w:cs="Arial"/>
          <w:color w:val="000000"/>
          <w:bdr w:val="none" w:sz="0" w:space="0" w:color="auto" w:frame="1"/>
          <w:lang w:val="en-US"/>
        </w:rPr>
        <w:t>Corp de apă freatică de tip poros permeabil este localizat în depozite aluvionare, de vârstăcuaternară, ale luncii şi terasei râului Someş şi al afluenţilor acestuia (Almaş şi Agrij), din aval deconfluenţa Someşului Mare cu Someşul Mic (în dreptul localităţii Dej) până la intrarea Someşului în Depresiunea Baia Mare. Depozitele sunt alcătuite din pietrişuri, nisipuri, bolovănişuri şi au fost interceptate la adâncimi de 1,5 - 6 m în lunca şi până la 10 m în zonele de terasă. Grosimea acestor depozitevariază în general între 2 şi 6 m.</w:t>
      </w:r>
    </w:p>
    <w:p w14:paraId="454885D0" w14:textId="77777777" w:rsidR="00656BDA" w:rsidRDefault="00656BDA" w:rsidP="00656BDA">
      <w:pPr>
        <w:ind w:firstLine="720"/>
        <w:jc w:val="both"/>
        <w:rPr>
          <w:rFonts w:ascii="Arial" w:eastAsia="Times New Roman" w:hAnsi="Arial" w:cs="Arial"/>
          <w:b/>
          <w:bCs/>
          <w:color w:val="000000"/>
          <w:bdr w:val="none" w:sz="0" w:space="0" w:color="auto" w:frame="1"/>
        </w:rPr>
      </w:pPr>
    </w:p>
    <w:p w14:paraId="332A6EC4" w14:textId="19CF6AFF" w:rsidR="00127343" w:rsidRPr="00127343" w:rsidRDefault="00127343" w:rsidP="00656BDA">
      <w:pPr>
        <w:ind w:firstLine="720"/>
        <w:jc w:val="both"/>
        <w:rPr>
          <w:rFonts w:ascii="Arial" w:eastAsia="Times New Roman" w:hAnsi="Arial" w:cs="Arial"/>
          <w:color w:val="000000"/>
          <w:bdr w:val="none" w:sz="0" w:space="0" w:color="auto" w:frame="1"/>
          <w:lang w:val="en-US"/>
        </w:rPr>
      </w:pPr>
      <w:r w:rsidRPr="00127343">
        <w:rPr>
          <w:rFonts w:ascii="Arial" w:eastAsia="Times New Roman" w:hAnsi="Arial" w:cs="Arial"/>
          <w:b/>
          <w:bCs/>
          <w:color w:val="000000"/>
          <w:bdr w:val="none" w:sz="0" w:space="0" w:color="auto" w:frame="1"/>
        </w:rPr>
        <w:t>ROSO12 - Depresiunea Baia Mare</w:t>
      </w:r>
      <w:r>
        <w:rPr>
          <w:rFonts w:ascii="Arial" w:eastAsia="Times New Roman" w:hAnsi="Arial" w:cs="Arial"/>
          <w:b/>
          <w:bCs/>
          <w:color w:val="000000"/>
          <w:bdr w:val="none" w:sz="0" w:space="0" w:color="auto" w:frame="1"/>
        </w:rPr>
        <w:t xml:space="preserve">: </w:t>
      </w:r>
      <w:r w:rsidRPr="00127343">
        <w:rPr>
          <w:rFonts w:ascii="Arial" w:eastAsia="Times New Roman" w:hAnsi="Arial" w:cs="Arial"/>
          <w:color w:val="000000"/>
          <w:bdr w:val="none" w:sz="0" w:space="0" w:color="auto" w:frame="1"/>
          <w:lang w:val="en-US"/>
        </w:rPr>
        <w:t>În Depresiunea Baia Mare, în depozitele cuaternare (nisipuri, pietrişuri, argile, silturi) dinluncile şi terasele Someşului şi afluenţilor săi (Lăpuşul, Bârsăul, Sălajul etc), din conurilealuvionare şi din depozitele deluviale, se dezvoltă corpul de ape freatice de tip poros</w:t>
      </w:r>
      <w:r>
        <w:rPr>
          <w:rFonts w:ascii="Arial" w:eastAsia="Times New Roman" w:hAnsi="Arial" w:cs="Arial"/>
          <w:color w:val="000000"/>
          <w:bdr w:val="none" w:sz="0" w:space="0" w:color="auto" w:frame="1"/>
          <w:lang w:val="en-US"/>
        </w:rPr>
        <w:t xml:space="preserve"> - </w:t>
      </w:r>
      <w:r w:rsidRPr="00127343">
        <w:rPr>
          <w:rFonts w:ascii="Arial" w:eastAsia="Times New Roman" w:hAnsi="Arial" w:cs="Arial"/>
          <w:color w:val="000000"/>
          <w:bdr w:val="none" w:sz="0" w:space="0" w:color="auto" w:frame="1"/>
          <w:lang w:val="en-US"/>
        </w:rPr>
        <w:t>permeabil,cu grosimi de 4 - 7 m.</w:t>
      </w:r>
    </w:p>
    <w:p w14:paraId="5FA61787" w14:textId="7DE81A0F" w:rsidR="00127343" w:rsidRPr="00127343" w:rsidRDefault="00127343" w:rsidP="00656BDA">
      <w:pPr>
        <w:jc w:val="both"/>
        <w:rPr>
          <w:rFonts w:ascii="Arial" w:eastAsia="Times New Roman" w:hAnsi="Arial" w:cs="Arial"/>
          <w:color w:val="000000"/>
          <w:bdr w:val="none" w:sz="0" w:space="0" w:color="auto" w:frame="1"/>
          <w:lang w:val="en-US"/>
        </w:rPr>
      </w:pPr>
    </w:p>
    <w:p w14:paraId="693A62C8" w14:textId="74C1C357" w:rsidR="00E4611D" w:rsidRPr="00E4611D" w:rsidRDefault="00E4611D" w:rsidP="00656BDA">
      <w:pPr>
        <w:ind w:firstLine="720"/>
        <w:jc w:val="both"/>
        <w:rPr>
          <w:rFonts w:ascii="Arial" w:eastAsia="Times New Roman" w:hAnsi="Arial" w:cs="Arial"/>
          <w:color w:val="000000"/>
          <w:bdr w:val="none" w:sz="0" w:space="0" w:color="auto" w:frame="1"/>
          <w:lang w:val="en-US"/>
        </w:rPr>
      </w:pPr>
      <w:r w:rsidRPr="00E4611D">
        <w:rPr>
          <w:rFonts w:ascii="Arial" w:eastAsia="Times New Roman" w:hAnsi="Arial" w:cs="Arial"/>
          <w:b/>
          <w:bCs/>
          <w:color w:val="000000"/>
          <w:bdr w:val="none" w:sz="0" w:space="0" w:color="auto" w:frame="1"/>
          <w:lang w:val="en-US"/>
        </w:rPr>
        <w:t>ROSO13 - Conul Someşului, Pleistocen inferior</w:t>
      </w:r>
      <w:r>
        <w:rPr>
          <w:rFonts w:ascii="Arial" w:eastAsia="Times New Roman" w:hAnsi="Arial" w:cs="Arial"/>
          <w:b/>
          <w:bCs/>
          <w:color w:val="000000"/>
          <w:bdr w:val="none" w:sz="0" w:space="0" w:color="auto" w:frame="1"/>
          <w:lang w:val="en-US"/>
        </w:rPr>
        <w:t xml:space="preserve">: </w:t>
      </w:r>
      <w:r w:rsidRPr="00E4611D">
        <w:rPr>
          <w:rFonts w:ascii="Arial" w:eastAsia="Times New Roman" w:hAnsi="Arial" w:cs="Arial"/>
          <w:color w:val="000000"/>
          <w:bdr w:val="none" w:sz="0" w:space="0" w:color="auto" w:frame="1"/>
          <w:lang w:val="en-US"/>
        </w:rPr>
        <w:t>Apele subterane de medie adâncime ale conului aluvionar al râului Someş, şi în partea denord şi al râului Tur, sunt cantonate în depozite proluvial</w:t>
      </w:r>
    </w:p>
    <w:p w14:paraId="53E32647" w14:textId="68606D83" w:rsidR="00E4611D" w:rsidRPr="00E4611D" w:rsidRDefault="00E4611D" w:rsidP="00656BDA">
      <w:pPr>
        <w:jc w:val="both"/>
        <w:rPr>
          <w:rFonts w:ascii="Arial" w:eastAsia="Times New Roman" w:hAnsi="Arial" w:cs="Arial"/>
          <w:color w:val="000000"/>
          <w:bdr w:val="none" w:sz="0" w:space="0" w:color="auto" w:frame="1"/>
          <w:lang w:val="en-US"/>
        </w:rPr>
      </w:pPr>
      <w:r w:rsidRPr="00E4611D">
        <w:rPr>
          <w:rFonts w:ascii="Arial" w:eastAsia="Times New Roman" w:hAnsi="Arial" w:cs="Arial"/>
          <w:color w:val="000000"/>
          <w:bdr w:val="none" w:sz="0" w:space="0" w:color="auto" w:frame="1"/>
          <w:lang w:val="en-US"/>
        </w:rPr>
        <w:t> – aluviale poros-permeabile (psefito-pasamitice, cu intercalaţii pelitice), de vârstă pleistocenă. Corpul se situează la adâncimi cuprinse între 30 m (limita inferioară a stratului despărţitorde argilă situat între corpul freatic şi corpul de medie adâncime corespunzător conului aluvionar alrâului Someş) şi 50 m în partea estică şi între 30 m şi 120-130 m în extremitatea sa vestică, spregraniţă.</w:t>
      </w:r>
    </w:p>
    <w:p w14:paraId="71806925" w14:textId="4C405479" w:rsidR="00E4611D" w:rsidRDefault="00E4611D" w:rsidP="00656BDA">
      <w:pPr>
        <w:jc w:val="both"/>
        <w:rPr>
          <w:rFonts w:ascii="Arial" w:eastAsia="Times New Roman" w:hAnsi="Arial" w:cs="Arial"/>
          <w:color w:val="000000"/>
          <w:bdr w:val="none" w:sz="0" w:space="0" w:color="auto" w:frame="1"/>
          <w:lang w:val="en-US"/>
        </w:rPr>
      </w:pPr>
    </w:p>
    <w:p w14:paraId="2A2CA032" w14:textId="271A1762" w:rsidR="00C2406E" w:rsidRPr="00C2406E" w:rsidRDefault="00C2406E" w:rsidP="00656BDA">
      <w:pPr>
        <w:ind w:firstLine="720"/>
        <w:jc w:val="both"/>
        <w:rPr>
          <w:rFonts w:ascii="Arial" w:eastAsia="Times New Roman" w:hAnsi="Arial" w:cs="Arial"/>
          <w:b/>
          <w:bCs/>
          <w:color w:val="000000"/>
          <w:bdr w:val="none" w:sz="0" w:space="0" w:color="auto" w:frame="1"/>
          <w:lang w:val="en-US"/>
        </w:rPr>
      </w:pPr>
      <w:r w:rsidRPr="00C2406E">
        <w:rPr>
          <w:rFonts w:ascii="Arial" w:eastAsia="Times New Roman" w:hAnsi="Arial" w:cs="Arial"/>
          <w:b/>
          <w:bCs/>
          <w:color w:val="000000"/>
          <w:bdr w:val="none" w:sz="0" w:space="0" w:color="auto" w:frame="1"/>
        </w:rPr>
        <w:t>ROSO14 - Zona Baia Mare</w:t>
      </w:r>
      <w:r>
        <w:rPr>
          <w:rFonts w:ascii="Arial" w:eastAsia="Times New Roman" w:hAnsi="Arial" w:cs="Arial"/>
          <w:b/>
          <w:bCs/>
          <w:color w:val="000000"/>
          <w:bdr w:val="none" w:sz="0" w:space="0" w:color="auto" w:frame="1"/>
        </w:rPr>
        <w:t xml:space="preserve">: </w:t>
      </w:r>
      <w:r w:rsidRPr="00C2406E">
        <w:rPr>
          <w:rFonts w:ascii="Arial" w:eastAsia="Times New Roman" w:hAnsi="Arial" w:cs="Arial"/>
          <w:color w:val="000000"/>
          <w:bdr w:val="none" w:sz="0" w:space="0" w:color="auto" w:frame="1"/>
          <w:lang w:val="en-US"/>
        </w:rPr>
        <w:t>Forajele hidrogeologice executate în Depresiunea Baia Mare, la adâncimi cuprinse între 250 m (Ardusat, Farcaşa, Ulmeni) şi 350 m (Şomcuta Mare), au pus în evidenţă un corp de apăsubterană sub presiune, având până la 12 strate acvifere, în intervalul 45-326 m, de tip poros permeabil, acumulat în depozitele pannoniene.</w:t>
      </w:r>
    </w:p>
    <w:p w14:paraId="41C1B5F5" w14:textId="0D0A632D" w:rsidR="00E4611D" w:rsidRPr="00E4611D" w:rsidRDefault="00E4611D" w:rsidP="00656BDA">
      <w:pPr>
        <w:jc w:val="both"/>
        <w:rPr>
          <w:rFonts w:ascii="Arial" w:eastAsia="Times New Roman" w:hAnsi="Arial" w:cs="Arial"/>
          <w:color w:val="000000"/>
          <w:bdr w:val="none" w:sz="0" w:space="0" w:color="auto" w:frame="1"/>
          <w:lang w:val="en-US"/>
        </w:rPr>
      </w:pPr>
    </w:p>
    <w:p w14:paraId="689CCAA0" w14:textId="0448B41F" w:rsidR="00C2406E" w:rsidRPr="00C2406E" w:rsidRDefault="00C2406E" w:rsidP="00656BDA">
      <w:pPr>
        <w:ind w:firstLine="720"/>
        <w:jc w:val="both"/>
        <w:rPr>
          <w:rFonts w:ascii="Arial" w:eastAsia="Times New Roman" w:hAnsi="Arial" w:cs="Arial"/>
          <w:b/>
          <w:bCs/>
          <w:color w:val="000000"/>
          <w:bdr w:val="none" w:sz="0" w:space="0" w:color="auto" w:frame="1"/>
          <w:lang w:val="en-US"/>
        </w:rPr>
      </w:pPr>
      <w:r w:rsidRPr="00C2406E">
        <w:rPr>
          <w:rFonts w:ascii="Arial" w:eastAsia="Times New Roman" w:hAnsi="Arial" w:cs="Arial"/>
          <w:b/>
          <w:bCs/>
          <w:color w:val="000000"/>
          <w:bdr w:val="none" w:sz="0" w:space="0" w:color="auto" w:frame="1"/>
          <w:lang w:val="en-US"/>
        </w:rPr>
        <w:t>ROSO15 -</w:t>
      </w:r>
      <w:r>
        <w:rPr>
          <w:rFonts w:ascii="Arial" w:eastAsia="Times New Roman" w:hAnsi="Arial" w:cs="Arial"/>
          <w:color w:val="000000"/>
          <w:bdr w:val="none" w:sz="0" w:space="0" w:color="auto" w:frame="1"/>
          <w:lang w:val="en-US"/>
        </w:rPr>
        <w:t xml:space="preserve"> </w:t>
      </w:r>
      <w:r w:rsidRPr="00C2406E">
        <w:rPr>
          <w:rFonts w:ascii="Arial" w:eastAsia="Times New Roman" w:hAnsi="Arial" w:cs="Arial"/>
          <w:b/>
          <w:bCs/>
          <w:color w:val="000000"/>
          <w:bdr w:val="none" w:sz="0" w:space="0" w:color="auto" w:frame="1"/>
          <w:lang w:val="en-US"/>
        </w:rPr>
        <w:t>Munţii Rodnei</w:t>
      </w:r>
      <w:r>
        <w:rPr>
          <w:rFonts w:ascii="Arial" w:eastAsia="Times New Roman" w:hAnsi="Arial" w:cs="Arial"/>
          <w:b/>
          <w:bCs/>
          <w:color w:val="000000"/>
          <w:bdr w:val="none" w:sz="0" w:space="0" w:color="auto" w:frame="1"/>
          <w:lang w:val="en-US"/>
        </w:rPr>
        <w:t xml:space="preserve">: </w:t>
      </w:r>
      <w:r w:rsidRPr="00C2406E">
        <w:rPr>
          <w:rFonts w:ascii="Arial" w:eastAsia="Times New Roman" w:hAnsi="Arial" w:cs="Arial"/>
          <w:color w:val="000000"/>
          <w:bdr w:val="none" w:sz="0" w:space="0" w:color="auto" w:frame="1"/>
          <w:lang w:val="en-US"/>
        </w:rPr>
        <w:t>In cadrul Munţilor Rodnei a fost separat un corp de apă, de tip fisural, localizat, predominant, în calcare şi dolomite cristaline şi, subordonat, în şisturile mezometamorfice ale Serieide Bretila . Tipurile de roci menţionate sunt de vârstă precambriană. Structural-tectonic , MunţiiRodnei sunt delimitaţi astfel: la nord, prin falia Rodnei (având direcţia vest-est ) de golful(cuvertura post-tectogenetica) Borşa; la vest, de cuvertura post-tectogenetica din sectorul Măgura Mare-Parva; la sud, prin falii (având direcţia generala vest-est) de golful (cuvertura post-tectogenetica Bârgău); la est, se racordează cu zona cristalină a Carpaţilor Orientali.</w:t>
      </w:r>
    </w:p>
    <w:p w14:paraId="6FDEBF3E" w14:textId="62163B6F" w:rsidR="00C2406E" w:rsidRDefault="00C2406E" w:rsidP="00656BDA">
      <w:pPr>
        <w:jc w:val="both"/>
        <w:rPr>
          <w:rFonts w:ascii="Arial" w:eastAsia="Times New Roman" w:hAnsi="Arial" w:cs="Arial"/>
          <w:color w:val="000000"/>
          <w:bdr w:val="none" w:sz="0" w:space="0" w:color="auto" w:frame="1"/>
          <w:lang w:val="en-US"/>
        </w:rPr>
      </w:pPr>
    </w:p>
    <w:p w14:paraId="4D308810" w14:textId="7BDEC967" w:rsidR="00C2406E" w:rsidRPr="00C2406E" w:rsidRDefault="00C2406E" w:rsidP="00656BDA">
      <w:pPr>
        <w:ind w:firstLine="720"/>
        <w:jc w:val="both"/>
        <w:rPr>
          <w:rFonts w:ascii="Arial" w:eastAsia="Times New Roman" w:hAnsi="Arial" w:cs="Arial"/>
          <w:b/>
          <w:bCs/>
          <w:color w:val="000000"/>
          <w:bdr w:val="none" w:sz="0" w:space="0" w:color="auto" w:frame="1"/>
          <w:lang w:val="en-US"/>
        </w:rPr>
      </w:pPr>
      <w:r w:rsidRPr="00C2406E">
        <w:rPr>
          <w:rFonts w:ascii="Arial" w:eastAsia="Times New Roman" w:hAnsi="Arial" w:cs="Arial"/>
          <w:b/>
          <w:bCs/>
          <w:color w:val="000000"/>
          <w:bdr w:val="none" w:sz="0" w:space="0" w:color="auto" w:frame="1"/>
        </w:rPr>
        <w:t>ROSO17 - Câmpia Turului superior</w:t>
      </w:r>
      <w:r>
        <w:rPr>
          <w:rFonts w:ascii="Arial" w:eastAsia="Times New Roman" w:hAnsi="Arial" w:cs="Arial"/>
          <w:b/>
          <w:bCs/>
          <w:color w:val="000000"/>
          <w:bdr w:val="none" w:sz="0" w:space="0" w:color="auto" w:frame="1"/>
        </w:rPr>
        <w:t xml:space="preserve">: </w:t>
      </w:r>
      <w:r w:rsidRPr="00C2406E">
        <w:rPr>
          <w:rFonts w:ascii="Arial" w:eastAsia="Times New Roman" w:hAnsi="Arial" w:cs="Arial"/>
          <w:color w:val="000000"/>
          <w:bdr w:val="none" w:sz="0" w:space="0" w:color="auto" w:frame="1"/>
          <w:lang w:val="en-US"/>
        </w:rPr>
        <w:t>Corpul de apă subterană freatică, de tip poros-permeabil, este localizat în depozitele aluvionare, de luncă şi terasă, de vârstă cuaternară, de pe cursul superior al râului Tur şi alafluenţilor acestuia (depresiunea Negreşti Oaş). In aval de Călineşti, acest corp de apă subterană vine în contact direct cu corpul ROSO01 (Conul Someşului).</w:t>
      </w:r>
    </w:p>
    <w:p w14:paraId="5726C25B" w14:textId="59E0B0A4" w:rsidR="00C2406E" w:rsidRPr="00C2406E" w:rsidRDefault="00C2406E" w:rsidP="00C2406E">
      <w:pPr>
        <w:rPr>
          <w:rFonts w:ascii="Arial" w:eastAsia="Times New Roman" w:hAnsi="Arial" w:cs="Arial"/>
          <w:color w:val="000000"/>
          <w:bdr w:val="none" w:sz="0" w:space="0" w:color="auto" w:frame="1"/>
          <w:lang w:val="en-US"/>
        </w:rPr>
      </w:pPr>
    </w:p>
    <w:p w14:paraId="4F5B9C31" w14:textId="77777777" w:rsidR="00C2406E" w:rsidRPr="00C2406E" w:rsidRDefault="00C2406E" w:rsidP="00C2406E">
      <w:pPr>
        <w:rPr>
          <w:rFonts w:ascii="Arial" w:eastAsia="Times New Roman" w:hAnsi="Arial" w:cs="Arial"/>
          <w:color w:val="000000"/>
          <w:bdr w:val="none" w:sz="0" w:space="0" w:color="auto" w:frame="1"/>
          <w:lang w:val="en-US"/>
        </w:rPr>
      </w:pPr>
      <w:r w:rsidRPr="00C2406E">
        <w:rPr>
          <w:rFonts w:ascii="Arial" w:eastAsia="Times New Roman" w:hAnsi="Arial" w:cs="Arial"/>
          <w:b/>
          <w:bCs/>
          <w:color w:val="000000"/>
          <w:bdr w:val="none" w:sz="0" w:space="0" w:color="auto" w:frame="1"/>
          <w:lang w:val="en-US"/>
        </w:rPr>
        <w:t> </w:t>
      </w:r>
    </w:p>
    <w:p w14:paraId="0D81D11C" w14:textId="77777777" w:rsidR="00D51568" w:rsidRDefault="00D51568" w:rsidP="003610D4">
      <w:pPr>
        <w:pStyle w:val="BodyText"/>
        <w:jc w:val="both"/>
        <w:rPr>
          <w:rFonts w:ascii="Arial" w:hAnsi="Arial" w:cs="Arial"/>
          <w:sz w:val="31"/>
        </w:rPr>
      </w:pPr>
    </w:p>
    <w:p w14:paraId="3EDE2F6D" w14:textId="77777777" w:rsidR="00AC48B9" w:rsidRDefault="00AC48B9" w:rsidP="003610D4">
      <w:pPr>
        <w:pStyle w:val="BodyText"/>
        <w:jc w:val="both"/>
        <w:rPr>
          <w:rFonts w:ascii="Arial" w:hAnsi="Arial" w:cs="Arial"/>
          <w:sz w:val="31"/>
        </w:rPr>
      </w:pPr>
    </w:p>
    <w:p w14:paraId="3D4B11B8" w14:textId="77777777" w:rsidR="00AC48B9" w:rsidRDefault="00AC48B9" w:rsidP="003610D4">
      <w:pPr>
        <w:pStyle w:val="BodyText"/>
        <w:jc w:val="both"/>
        <w:rPr>
          <w:rFonts w:ascii="Arial" w:hAnsi="Arial" w:cs="Arial"/>
          <w:sz w:val="31"/>
        </w:rPr>
      </w:pPr>
    </w:p>
    <w:p w14:paraId="79D8B321" w14:textId="77777777" w:rsidR="00AC48B9" w:rsidRDefault="00AC48B9" w:rsidP="003610D4">
      <w:pPr>
        <w:pStyle w:val="BodyText"/>
        <w:jc w:val="both"/>
        <w:rPr>
          <w:rFonts w:ascii="Arial" w:hAnsi="Arial" w:cs="Arial"/>
          <w:sz w:val="31"/>
        </w:rPr>
      </w:pPr>
    </w:p>
    <w:p w14:paraId="52870C42" w14:textId="77777777" w:rsidR="00AC48B9" w:rsidRDefault="00AC48B9" w:rsidP="003610D4">
      <w:pPr>
        <w:pStyle w:val="BodyText"/>
        <w:jc w:val="both"/>
        <w:rPr>
          <w:rFonts w:ascii="Arial" w:hAnsi="Arial" w:cs="Arial"/>
          <w:sz w:val="31"/>
        </w:rPr>
      </w:pPr>
    </w:p>
    <w:p w14:paraId="6B968179" w14:textId="77777777" w:rsidR="00AC48B9" w:rsidRDefault="00AC48B9" w:rsidP="003610D4">
      <w:pPr>
        <w:pStyle w:val="BodyText"/>
        <w:jc w:val="both"/>
        <w:rPr>
          <w:rFonts w:ascii="Arial" w:hAnsi="Arial" w:cs="Arial"/>
          <w:sz w:val="31"/>
        </w:rPr>
      </w:pPr>
    </w:p>
    <w:p w14:paraId="0EE81F86" w14:textId="77777777" w:rsidR="00AC48B9" w:rsidRDefault="00AC48B9" w:rsidP="003610D4">
      <w:pPr>
        <w:pStyle w:val="BodyText"/>
        <w:jc w:val="both"/>
        <w:rPr>
          <w:rFonts w:ascii="Arial" w:hAnsi="Arial" w:cs="Arial"/>
          <w:sz w:val="31"/>
        </w:rPr>
      </w:pPr>
    </w:p>
    <w:p w14:paraId="68823CA2" w14:textId="77777777" w:rsidR="00AC48B9" w:rsidRDefault="00AC48B9" w:rsidP="003610D4">
      <w:pPr>
        <w:pStyle w:val="BodyText"/>
        <w:jc w:val="both"/>
        <w:rPr>
          <w:rFonts w:ascii="Arial" w:hAnsi="Arial" w:cs="Arial"/>
          <w:sz w:val="31"/>
        </w:rPr>
      </w:pPr>
    </w:p>
    <w:p w14:paraId="7142DBE7" w14:textId="77777777" w:rsidR="00AC48B9" w:rsidRDefault="00AC48B9" w:rsidP="003610D4">
      <w:pPr>
        <w:pStyle w:val="BodyText"/>
        <w:jc w:val="both"/>
        <w:rPr>
          <w:rFonts w:ascii="Arial" w:hAnsi="Arial" w:cs="Arial"/>
          <w:sz w:val="31"/>
        </w:rPr>
      </w:pPr>
    </w:p>
    <w:p w14:paraId="52E030C3" w14:textId="77777777" w:rsidR="00AC48B9" w:rsidRDefault="00AC48B9" w:rsidP="003610D4">
      <w:pPr>
        <w:pStyle w:val="BodyText"/>
        <w:jc w:val="both"/>
        <w:rPr>
          <w:rFonts w:ascii="Arial" w:hAnsi="Arial" w:cs="Arial"/>
          <w:sz w:val="31"/>
        </w:rPr>
      </w:pPr>
    </w:p>
    <w:p w14:paraId="4A77D270" w14:textId="77777777" w:rsidR="00AC48B9" w:rsidRDefault="00AC48B9" w:rsidP="003610D4">
      <w:pPr>
        <w:pStyle w:val="BodyText"/>
        <w:jc w:val="both"/>
        <w:rPr>
          <w:rFonts w:ascii="Arial" w:hAnsi="Arial" w:cs="Arial"/>
          <w:sz w:val="31"/>
        </w:rPr>
      </w:pPr>
    </w:p>
    <w:p w14:paraId="209953E6" w14:textId="77777777" w:rsidR="00AC48B9" w:rsidRDefault="00AC48B9" w:rsidP="003610D4">
      <w:pPr>
        <w:pStyle w:val="BodyText"/>
        <w:jc w:val="both"/>
        <w:rPr>
          <w:rFonts w:ascii="Arial" w:hAnsi="Arial" w:cs="Arial"/>
          <w:sz w:val="31"/>
        </w:rPr>
      </w:pPr>
    </w:p>
    <w:p w14:paraId="1A4F1297" w14:textId="77777777" w:rsidR="00AC48B9" w:rsidRDefault="00AC48B9" w:rsidP="003610D4">
      <w:pPr>
        <w:pStyle w:val="BodyText"/>
        <w:jc w:val="both"/>
        <w:rPr>
          <w:rFonts w:ascii="Arial" w:hAnsi="Arial" w:cs="Arial"/>
          <w:sz w:val="31"/>
        </w:rPr>
      </w:pPr>
    </w:p>
    <w:p w14:paraId="1EEA04FF" w14:textId="77777777" w:rsidR="00AC48B9" w:rsidRPr="003610D4" w:rsidRDefault="00AC48B9" w:rsidP="003610D4">
      <w:pPr>
        <w:pStyle w:val="BodyText"/>
        <w:jc w:val="both"/>
        <w:rPr>
          <w:rFonts w:ascii="Arial" w:hAnsi="Arial" w:cs="Arial"/>
          <w:sz w:val="31"/>
        </w:rPr>
      </w:pPr>
    </w:p>
    <w:p w14:paraId="32DD7718" w14:textId="77777777" w:rsidR="00A751B4" w:rsidRPr="006D28F1" w:rsidRDefault="00804B67" w:rsidP="00F226EC">
      <w:pPr>
        <w:pStyle w:val="Heading1"/>
        <w:numPr>
          <w:ilvl w:val="0"/>
          <w:numId w:val="18"/>
        </w:numPr>
        <w:tabs>
          <w:tab w:val="left" w:pos="722"/>
        </w:tabs>
        <w:spacing w:line="278" w:lineRule="auto"/>
        <w:ind w:left="191" w:right="447" w:firstLine="0"/>
      </w:pPr>
      <w:bookmarkStart w:id="90" w:name="VI._DESCRIEREA_TUTUROR_EFECTELOR_SEMNIFI"/>
      <w:bookmarkStart w:id="91" w:name="_Toc153798157"/>
      <w:bookmarkEnd w:id="90"/>
      <w:r w:rsidRPr="006D28F1">
        <w:t>DESCRIEREA</w:t>
      </w:r>
      <w:r w:rsidRPr="006D28F1">
        <w:rPr>
          <w:spacing w:val="22"/>
        </w:rPr>
        <w:t xml:space="preserve"> </w:t>
      </w:r>
      <w:r w:rsidRPr="006D28F1">
        <w:t>TUTUROR</w:t>
      </w:r>
      <w:r w:rsidRPr="006D28F1">
        <w:rPr>
          <w:spacing w:val="26"/>
        </w:rPr>
        <w:t xml:space="preserve"> </w:t>
      </w:r>
      <w:r w:rsidRPr="006D28F1">
        <w:t>EFECTELOR</w:t>
      </w:r>
      <w:r w:rsidRPr="006D28F1">
        <w:rPr>
          <w:spacing w:val="24"/>
        </w:rPr>
        <w:t xml:space="preserve"> </w:t>
      </w:r>
      <w:r w:rsidRPr="006D28F1">
        <w:t>SEMNIFICATIVE</w:t>
      </w:r>
      <w:r w:rsidRPr="006D28F1">
        <w:rPr>
          <w:spacing w:val="25"/>
        </w:rPr>
        <w:t xml:space="preserve"> </w:t>
      </w:r>
      <w:r w:rsidRPr="006D28F1">
        <w:t>POSIBILE</w:t>
      </w:r>
      <w:r w:rsidRPr="006D28F1">
        <w:rPr>
          <w:spacing w:val="-75"/>
        </w:rPr>
        <w:t xml:space="preserve"> </w:t>
      </w:r>
      <w:r w:rsidRPr="006D28F1">
        <w:t>ASUPRA</w:t>
      </w:r>
      <w:r w:rsidRPr="006D28F1">
        <w:rPr>
          <w:spacing w:val="-4"/>
        </w:rPr>
        <w:t xml:space="preserve"> </w:t>
      </w:r>
      <w:r w:rsidRPr="006D28F1">
        <w:t>MEDIULUI ALE</w:t>
      </w:r>
      <w:r w:rsidRPr="006D28F1">
        <w:rPr>
          <w:spacing w:val="1"/>
        </w:rPr>
        <w:t xml:space="preserve"> </w:t>
      </w:r>
      <w:r w:rsidRPr="006D28F1">
        <w:t>PROIECTULUI</w:t>
      </w:r>
      <w:bookmarkEnd w:id="91"/>
    </w:p>
    <w:p w14:paraId="530D4308" w14:textId="77777777" w:rsidR="00A751B4" w:rsidRPr="006D28F1" w:rsidRDefault="00A751B4">
      <w:pPr>
        <w:spacing w:line="278" w:lineRule="auto"/>
        <w:rPr>
          <w:rFonts w:ascii="Arial" w:hAnsi="Arial" w:cs="Arial"/>
        </w:rPr>
      </w:pPr>
    </w:p>
    <w:p w14:paraId="17278244" w14:textId="1A3E81CE" w:rsidR="00A751B4" w:rsidRPr="006D28F1" w:rsidRDefault="00804B67">
      <w:pPr>
        <w:pStyle w:val="BodyText"/>
        <w:spacing w:before="1"/>
        <w:rPr>
          <w:rFonts w:ascii="Arial" w:hAnsi="Arial" w:cs="Arial"/>
          <w:b/>
          <w:sz w:val="12"/>
        </w:rPr>
      </w:pPr>
      <w:r w:rsidRPr="006D28F1">
        <w:rPr>
          <w:rFonts w:ascii="Arial" w:hAnsi="Arial" w:cs="Arial"/>
          <w:noProof/>
          <w:lang w:val="en-US"/>
        </w:rPr>
        <mc:AlternateContent>
          <mc:Choice Requires="wps">
            <w:drawing>
              <wp:anchor distT="0" distB="0" distL="114300" distR="114300" simplePos="0" relativeHeight="15749632" behindDoc="0" locked="0" layoutInCell="1" allowOverlap="1" wp14:anchorId="48D4B136" wp14:editId="1F54FB6F">
                <wp:simplePos x="0" y="0"/>
                <wp:positionH relativeFrom="page">
                  <wp:posOffset>381000</wp:posOffset>
                </wp:positionH>
                <wp:positionV relativeFrom="page">
                  <wp:posOffset>1028065</wp:posOffset>
                </wp:positionV>
                <wp:extent cx="6838950" cy="0"/>
                <wp:effectExtent l="0" t="0" r="0" b="0"/>
                <wp:wrapNone/>
                <wp:docPr id="6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7BFFAF" id="Line 30"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bookmarkStart w:id="92" w:name="6.1._Surse_de_poluanti_si_instalatii_pen"/>
      <w:bookmarkEnd w:id="92"/>
    </w:p>
    <w:p w14:paraId="61BD345B" w14:textId="5BFA2754" w:rsidR="00A751B4" w:rsidRPr="006D28F1" w:rsidRDefault="00804B67" w:rsidP="00F226EC">
      <w:pPr>
        <w:pStyle w:val="Heading2"/>
        <w:numPr>
          <w:ilvl w:val="1"/>
          <w:numId w:val="4"/>
        </w:numPr>
      </w:pPr>
      <w:bookmarkStart w:id="93" w:name="_Toc153798158"/>
      <w:r w:rsidRPr="006D28F1">
        <w:t>Surse</w:t>
      </w:r>
      <w:r w:rsidRPr="006D28F1">
        <w:rPr>
          <w:spacing w:val="-10"/>
        </w:rPr>
        <w:t xml:space="preserve"> </w:t>
      </w:r>
      <w:r w:rsidRPr="006D28F1">
        <w:t>de</w:t>
      </w:r>
      <w:r w:rsidRPr="006D28F1">
        <w:rPr>
          <w:spacing w:val="-9"/>
        </w:rPr>
        <w:t xml:space="preserve"> </w:t>
      </w:r>
      <w:r w:rsidRPr="006D28F1">
        <w:t>poluanti</w:t>
      </w:r>
      <w:r w:rsidRPr="006D28F1">
        <w:rPr>
          <w:spacing w:val="-7"/>
        </w:rPr>
        <w:t xml:space="preserve"> </w:t>
      </w:r>
      <w:r w:rsidRPr="006D28F1">
        <w:t>si</w:t>
      </w:r>
      <w:r w:rsidRPr="006D28F1">
        <w:rPr>
          <w:spacing w:val="-8"/>
        </w:rPr>
        <w:t xml:space="preserve"> </w:t>
      </w:r>
      <w:r w:rsidRPr="006D28F1">
        <w:t>instalatii</w:t>
      </w:r>
      <w:r w:rsidRPr="006D28F1">
        <w:rPr>
          <w:spacing w:val="-7"/>
        </w:rPr>
        <w:t xml:space="preserve"> </w:t>
      </w:r>
      <w:r w:rsidRPr="006D28F1">
        <w:t>pentru</w:t>
      </w:r>
      <w:r w:rsidRPr="006D28F1">
        <w:rPr>
          <w:spacing w:val="-9"/>
        </w:rPr>
        <w:t xml:space="preserve"> </w:t>
      </w:r>
      <w:r w:rsidRPr="006D28F1">
        <w:t>retinerea,</w:t>
      </w:r>
      <w:r w:rsidRPr="006D28F1">
        <w:rPr>
          <w:spacing w:val="-9"/>
        </w:rPr>
        <w:t xml:space="preserve"> </w:t>
      </w:r>
      <w:r w:rsidRPr="006D28F1">
        <w:t>evacuarea</w:t>
      </w:r>
      <w:r w:rsidRPr="006D28F1">
        <w:rPr>
          <w:spacing w:val="-9"/>
        </w:rPr>
        <w:t xml:space="preserve"> </w:t>
      </w:r>
      <w:r w:rsidRPr="006D28F1">
        <w:t>si</w:t>
      </w:r>
      <w:r w:rsidRPr="006D28F1">
        <w:rPr>
          <w:spacing w:val="-7"/>
        </w:rPr>
        <w:t xml:space="preserve"> </w:t>
      </w:r>
      <w:r w:rsidRPr="006D28F1">
        <w:t>dispersia</w:t>
      </w:r>
      <w:r w:rsidRPr="006D28F1">
        <w:rPr>
          <w:spacing w:val="-7"/>
        </w:rPr>
        <w:t xml:space="preserve"> </w:t>
      </w:r>
      <w:r w:rsidRPr="006D28F1">
        <w:t>poluantilor</w:t>
      </w:r>
      <w:r w:rsidRPr="006D28F1">
        <w:rPr>
          <w:spacing w:val="-64"/>
        </w:rPr>
        <w:t xml:space="preserve"> </w:t>
      </w:r>
      <w:r w:rsidRPr="006D28F1">
        <w:t>in mediu</w:t>
      </w:r>
      <w:bookmarkEnd w:id="93"/>
    </w:p>
    <w:p w14:paraId="40E5E835" w14:textId="77777777" w:rsidR="00DB0A18" w:rsidRDefault="00DB0A18" w:rsidP="00DB0A18">
      <w:pPr>
        <w:pStyle w:val="Heading3"/>
        <w:ind w:left="0"/>
      </w:pPr>
      <w:bookmarkStart w:id="94" w:name="6.1.1._Protectia_calitatii_apelor"/>
      <w:bookmarkEnd w:id="94"/>
    </w:p>
    <w:p w14:paraId="1E55A4A1" w14:textId="2334BC86" w:rsidR="00A751B4" w:rsidRPr="006D28F1" w:rsidRDefault="00804B67" w:rsidP="00F226EC">
      <w:pPr>
        <w:pStyle w:val="Heading3"/>
        <w:numPr>
          <w:ilvl w:val="1"/>
          <w:numId w:val="4"/>
        </w:numPr>
      </w:pPr>
      <w:bookmarkStart w:id="95" w:name="_Toc153798159"/>
      <w:r w:rsidRPr="006D28F1">
        <w:t>Protectia</w:t>
      </w:r>
      <w:r w:rsidRPr="006D28F1">
        <w:rPr>
          <w:spacing w:val="-8"/>
        </w:rPr>
        <w:t xml:space="preserve"> </w:t>
      </w:r>
      <w:r w:rsidRPr="006D28F1">
        <w:t>calitatii</w:t>
      </w:r>
      <w:r w:rsidRPr="006D28F1">
        <w:rPr>
          <w:spacing w:val="-6"/>
        </w:rPr>
        <w:t xml:space="preserve"> </w:t>
      </w:r>
      <w:r w:rsidRPr="006D28F1">
        <w:t>apelor</w:t>
      </w:r>
      <w:bookmarkEnd w:id="95"/>
    </w:p>
    <w:p w14:paraId="56997E84" w14:textId="77777777" w:rsidR="00A751B4" w:rsidRPr="006D28F1" w:rsidRDefault="00A751B4">
      <w:pPr>
        <w:pStyle w:val="BodyText"/>
        <w:rPr>
          <w:rFonts w:ascii="Arial" w:hAnsi="Arial" w:cs="Arial"/>
          <w:b/>
          <w:sz w:val="31"/>
        </w:rPr>
      </w:pPr>
    </w:p>
    <w:p w14:paraId="59977979" w14:textId="7C89A5BB" w:rsidR="00A751B4" w:rsidRPr="004A2C82" w:rsidRDefault="00804B67" w:rsidP="00F226EC">
      <w:pPr>
        <w:pStyle w:val="ListParagraph"/>
        <w:numPr>
          <w:ilvl w:val="0"/>
          <w:numId w:val="40"/>
        </w:numPr>
        <w:rPr>
          <w:rFonts w:ascii="Arial" w:hAnsi="Arial" w:cs="Arial"/>
          <w:b/>
          <w:bCs/>
        </w:rPr>
      </w:pPr>
      <w:r w:rsidRPr="004A2C82">
        <w:rPr>
          <w:rFonts w:ascii="Arial" w:hAnsi="Arial" w:cs="Arial"/>
          <w:b/>
          <w:bCs/>
        </w:rPr>
        <w:t>Sursele</w:t>
      </w:r>
      <w:r w:rsidRPr="004A2C82">
        <w:rPr>
          <w:rFonts w:ascii="Arial" w:hAnsi="Arial" w:cs="Arial"/>
          <w:b/>
          <w:bCs/>
          <w:spacing w:val="-2"/>
        </w:rPr>
        <w:t xml:space="preserve"> </w:t>
      </w:r>
      <w:r w:rsidRPr="004A2C82">
        <w:rPr>
          <w:rFonts w:ascii="Arial" w:hAnsi="Arial" w:cs="Arial"/>
          <w:b/>
          <w:bCs/>
        </w:rPr>
        <w:t>de</w:t>
      </w:r>
      <w:r w:rsidRPr="004A2C82">
        <w:rPr>
          <w:rFonts w:ascii="Arial" w:hAnsi="Arial" w:cs="Arial"/>
          <w:b/>
          <w:bCs/>
          <w:spacing w:val="-4"/>
        </w:rPr>
        <w:t xml:space="preserve"> </w:t>
      </w:r>
      <w:r w:rsidRPr="004A2C82">
        <w:rPr>
          <w:rFonts w:ascii="Arial" w:hAnsi="Arial" w:cs="Arial"/>
          <w:b/>
          <w:bCs/>
        </w:rPr>
        <w:t>poluanti</w:t>
      </w:r>
      <w:r w:rsidRPr="004A2C82">
        <w:rPr>
          <w:rFonts w:ascii="Arial" w:hAnsi="Arial" w:cs="Arial"/>
          <w:b/>
          <w:bCs/>
          <w:spacing w:val="-5"/>
        </w:rPr>
        <w:t xml:space="preserve"> </w:t>
      </w:r>
      <w:r w:rsidRPr="004A2C82">
        <w:rPr>
          <w:rFonts w:ascii="Arial" w:hAnsi="Arial" w:cs="Arial"/>
          <w:b/>
          <w:bCs/>
        </w:rPr>
        <w:t>pentru</w:t>
      </w:r>
      <w:r w:rsidRPr="004A2C82">
        <w:rPr>
          <w:rFonts w:ascii="Arial" w:hAnsi="Arial" w:cs="Arial"/>
          <w:b/>
          <w:bCs/>
          <w:spacing w:val="-2"/>
        </w:rPr>
        <w:t xml:space="preserve"> </w:t>
      </w:r>
      <w:r w:rsidRPr="004A2C82">
        <w:rPr>
          <w:rFonts w:ascii="Arial" w:hAnsi="Arial" w:cs="Arial"/>
          <w:b/>
          <w:bCs/>
        </w:rPr>
        <w:t>ape,</w:t>
      </w:r>
      <w:r w:rsidRPr="004A2C82">
        <w:rPr>
          <w:rFonts w:ascii="Arial" w:hAnsi="Arial" w:cs="Arial"/>
          <w:b/>
          <w:bCs/>
          <w:spacing w:val="-2"/>
        </w:rPr>
        <w:t xml:space="preserve"> </w:t>
      </w:r>
      <w:r w:rsidRPr="004A2C82">
        <w:rPr>
          <w:rFonts w:ascii="Arial" w:hAnsi="Arial" w:cs="Arial"/>
          <w:b/>
          <w:bCs/>
        </w:rPr>
        <w:t>locul de</w:t>
      </w:r>
      <w:r w:rsidRPr="004A2C82">
        <w:rPr>
          <w:rFonts w:ascii="Arial" w:hAnsi="Arial" w:cs="Arial"/>
          <w:b/>
          <w:bCs/>
          <w:spacing w:val="-4"/>
        </w:rPr>
        <w:t xml:space="preserve"> </w:t>
      </w:r>
      <w:r w:rsidRPr="004A2C82">
        <w:rPr>
          <w:rFonts w:ascii="Arial" w:hAnsi="Arial" w:cs="Arial"/>
          <w:b/>
          <w:bCs/>
        </w:rPr>
        <w:t>evacuare</w:t>
      </w:r>
      <w:r w:rsidRPr="004A2C82">
        <w:rPr>
          <w:rFonts w:ascii="Arial" w:hAnsi="Arial" w:cs="Arial"/>
          <w:b/>
          <w:bCs/>
          <w:spacing w:val="-2"/>
        </w:rPr>
        <w:t xml:space="preserve"> </w:t>
      </w:r>
      <w:r w:rsidRPr="004A2C82">
        <w:rPr>
          <w:rFonts w:ascii="Arial" w:hAnsi="Arial" w:cs="Arial"/>
          <w:b/>
          <w:bCs/>
        </w:rPr>
        <w:t>sau</w:t>
      </w:r>
      <w:r w:rsidRPr="004A2C82">
        <w:rPr>
          <w:rFonts w:ascii="Arial" w:hAnsi="Arial" w:cs="Arial"/>
          <w:b/>
          <w:bCs/>
          <w:spacing w:val="-2"/>
        </w:rPr>
        <w:t xml:space="preserve"> </w:t>
      </w:r>
      <w:r w:rsidRPr="004A2C82">
        <w:rPr>
          <w:rFonts w:ascii="Arial" w:hAnsi="Arial" w:cs="Arial"/>
          <w:b/>
          <w:bCs/>
        </w:rPr>
        <w:t>emisarul</w:t>
      </w:r>
    </w:p>
    <w:p w14:paraId="231C09E6" w14:textId="77777777" w:rsidR="00A751B4" w:rsidRPr="004A2C82" w:rsidRDefault="00804B67" w:rsidP="00F226EC">
      <w:pPr>
        <w:pStyle w:val="ListParagraph"/>
        <w:numPr>
          <w:ilvl w:val="0"/>
          <w:numId w:val="39"/>
        </w:numPr>
        <w:rPr>
          <w:b/>
          <w:bCs/>
        </w:rPr>
      </w:pPr>
      <w:r w:rsidRPr="004A2C82">
        <w:rPr>
          <w:b/>
          <w:bCs/>
        </w:rPr>
        <w:t>In</w:t>
      </w:r>
      <w:r w:rsidRPr="004A2C82">
        <w:rPr>
          <w:b/>
          <w:bCs/>
          <w:spacing w:val="-4"/>
        </w:rPr>
        <w:t xml:space="preserve"> </w:t>
      </w:r>
      <w:r w:rsidRPr="004A2C82">
        <w:rPr>
          <w:b/>
          <w:bCs/>
        </w:rPr>
        <w:t>perioada</w:t>
      </w:r>
      <w:r w:rsidRPr="004A2C82">
        <w:rPr>
          <w:b/>
          <w:bCs/>
          <w:spacing w:val="-4"/>
        </w:rPr>
        <w:t xml:space="preserve"> </w:t>
      </w:r>
      <w:r w:rsidRPr="004A2C82">
        <w:rPr>
          <w:b/>
          <w:bCs/>
        </w:rPr>
        <w:t>realizarii</w:t>
      </w:r>
      <w:r w:rsidRPr="004A2C82">
        <w:rPr>
          <w:b/>
          <w:bCs/>
          <w:spacing w:val="-5"/>
        </w:rPr>
        <w:t xml:space="preserve"> </w:t>
      </w:r>
      <w:r w:rsidRPr="004A2C82">
        <w:rPr>
          <w:b/>
          <w:bCs/>
        </w:rPr>
        <w:t>lucrarilor</w:t>
      </w:r>
      <w:r w:rsidRPr="004A2C82">
        <w:rPr>
          <w:b/>
          <w:bCs/>
          <w:spacing w:val="-1"/>
        </w:rPr>
        <w:t xml:space="preserve"> </w:t>
      </w:r>
      <w:r w:rsidRPr="004A2C82">
        <w:rPr>
          <w:b/>
          <w:bCs/>
        </w:rPr>
        <w:t>de</w:t>
      </w:r>
      <w:r w:rsidRPr="004A2C82">
        <w:rPr>
          <w:b/>
          <w:bCs/>
          <w:spacing w:val="-4"/>
        </w:rPr>
        <w:t xml:space="preserve"> </w:t>
      </w:r>
      <w:r w:rsidRPr="004A2C82">
        <w:rPr>
          <w:b/>
          <w:bCs/>
        </w:rPr>
        <w:t>constructie</w:t>
      </w:r>
    </w:p>
    <w:p w14:paraId="72558250" w14:textId="77777777" w:rsidR="009660CE" w:rsidRDefault="009660CE">
      <w:pPr>
        <w:pStyle w:val="BodyText"/>
        <w:spacing w:before="40" w:line="276" w:lineRule="auto"/>
        <w:ind w:left="191" w:right="443"/>
        <w:rPr>
          <w:rFonts w:ascii="Arial" w:hAnsi="Arial" w:cs="Arial"/>
          <w:spacing w:val="-1"/>
        </w:rPr>
      </w:pPr>
    </w:p>
    <w:p w14:paraId="05B48876" w14:textId="45AD2D63" w:rsidR="00A751B4" w:rsidRPr="006D28F1" w:rsidRDefault="00804B67" w:rsidP="009660CE">
      <w:pPr>
        <w:pStyle w:val="BodyText"/>
        <w:spacing w:before="40" w:line="276" w:lineRule="auto"/>
        <w:ind w:left="191" w:right="443" w:firstLine="529"/>
        <w:rPr>
          <w:rFonts w:ascii="Arial" w:hAnsi="Arial" w:cs="Arial"/>
        </w:rPr>
      </w:pPr>
      <w:r w:rsidRPr="006D28F1">
        <w:rPr>
          <w:rFonts w:ascii="Arial" w:hAnsi="Arial" w:cs="Arial"/>
          <w:spacing w:val="-1"/>
        </w:rPr>
        <w:t>In</w:t>
      </w:r>
      <w:r w:rsidRPr="006D28F1">
        <w:rPr>
          <w:rFonts w:ascii="Arial" w:hAnsi="Arial" w:cs="Arial"/>
          <w:spacing w:val="-13"/>
        </w:rPr>
        <w:t xml:space="preserve"> </w:t>
      </w:r>
      <w:r w:rsidRPr="006D28F1">
        <w:rPr>
          <w:rFonts w:ascii="Arial" w:hAnsi="Arial" w:cs="Arial"/>
          <w:spacing w:val="-1"/>
        </w:rPr>
        <w:t>perioada</w:t>
      </w:r>
      <w:r w:rsidRPr="006D28F1">
        <w:rPr>
          <w:rFonts w:ascii="Arial" w:hAnsi="Arial" w:cs="Arial"/>
          <w:spacing w:val="-14"/>
        </w:rPr>
        <w:t xml:space="preserve"> </w:t>
      </w:r>
      <w:r w:rsidRPr="006D28F1">
        <w:rPr>
          <w:rFonts w:ascii="Arial" w:hAnsi="Arial" w:cs="Arial"/>
          <w:spacing w:val="-1"/>
        </w:rPr>
        <w:t>de</w:t>
      </w:r>
      <w:r w:rsidRPr="006D28F1">
        <w:rPr>
          <w:rFonts w:ascii="Arial" w:hAnsi="Arial" w:cs="Arial"/>
          <w:spacing w:val="-12"/>
        </w:rPr>
        <w:t xml:space="preserve"> </w:t>
      </w:r>
      <w:r w:rsidRPr="006D28F1">
        <w:rPr>
          <w:rFonts w:ascii="Arial" w:hAnsi="Arial" w:cs="Arial"/>
          <w:spacing w:val="-1"/>
        </w:rPr>
        <w:t>constructie</w:t>
      </w:r>
      <w:r w:rsidRPr="006D28F1">
        <w:rPr>
          <w:rFonts w:ascii="Arial" w:hAnsi="Arial" w:cs="Arial"/>
          <w:spacing w:val="-13"/>
        </w:rPr>
        <w:t xml:space="preserve"> </w:t>
      </w:r>
      <w:r w:rsidRPr="006D28F1">
        <w:rPr>
          <w:rFonts w:ascii="Arial" w:hAnsi="Arial" w:cs="Arial"/>
          <w:spacing w:val="-1"/>
        </w:rPr>
        <w:t>a</w:t>
      </w:r>
      <w:r w:rsidRPr="006D28F1">
        <w:rPr>
          <w:rFonts w:ascii="Arial" w:hAnsi="Arial" w:cs="Arial"/>
          <w:spacing w:val="-12"/>
        </w:rPr>
        <w:t xml:space="preserve"> </w:t>
      </w:r>
      <w:r w:rsidRPr="006D28F1">
        <w:rPr>
          <w:rFonts w:ascii="Arial" w:hAnsi="Arial" w:cs="Arial"/>
          <w:spacing w:val="-1"/>
        </w:rPr>
        <w:t>obiectivului,</w:t>
      </w:r>
      <w:r w:rsidRPr="006D28F1">
        <w:rPr>
          <w:rFonts w:ascii="Arial" w:hAnsi="Arial" w:cs="Arial"/>
          <w:spacing w:val="-10"/>
        </w:rPr>
        <w:t xml:space="preserve"> </w:t>
      </w:r>
      <w:r w:rsidRPr="006D28F1">
        <w:rPr>
          <w:rFonts w:ascii="Arial" w:hAnsi="Arial" w:cs="Arial"/>
        </w:rPr>
        <w:t>apa</w:t>
      </w:r>
      <w:r w:rsidRPr="006D28F1">
        <w:rPr>
          <w:rFonts w:ascii="Arial" w:hAnsi="Arial" w:cs="Arial"/>
          <w:spacing w:val="-14"/>
        </w:rPr>
        <w:t xml:space="preserve"> </w:t>
      </w:r>
      <w:r w:rsidRPr="006D28F1">
        <w:rPr>
          <w:rFonts w:ascii="Arial" w:hAnsi="Arial" w:cs="Arial"/>
        </w:rPr>
        <w:t>va</w:t>
      </w:r>
      <w:r w:rsidRPr="006D28F1">
        <w:rPr>
          <w:rFonts w:ascii="Arial" w:hAnsi="Arial" w:cs="Arial"/>
          <w:spacing w:val="-15"/>
        </w:rPr>
        <w:t xml:space="preserve"> </w:t>
      </w:r>
      <w:r w:rsidRPr="006D28F1">
        <w:rPr>
          <w:rFonts w:ascii="Arial" w:hAnsi="Arial" w:cs="Arial"/>
        </w:rPr>
        <w:t>fi</w:t>
      </w:r>
      <w:r w:rsidRPr="006D28F1">
        <w:rPr>
          <w:rFonts w:ascii="Arial" w:hAnsi="Arial" w:cs="Arial"/>
          <w:spacing w:val="-15"/>
        </w:rPr>
        <w:t xml:space="preserve"> </w:t>
      </w:r>
      <w:r w:rsidRPr="006D28F1">
        <w:rPr>
          <w:rFonts w:ascii="Arial" w:hAnsi="Arial" w:cs="Arial"/>
        </w:rPr>
        <w:t>utilizata</w:t>
      </w:r>
      <w:r w:rsidRPr="006D28F1">
        <w:rPr>
          <w:rFonts w:ascii="Arial" w:hAnsi="Arial" w:cs="Arial"/>
          <w:spacing w:val="-12"/>
        </w:rPr>
        <w:t xml:space="preserve"> </w:t>
      </w:r>
      <w:r w:rsidRPr="006D28F1">
        <w:rPr>
          <w:rFonts w:ascii="Arial" w:hAnsi="Arial" w:cs="Arial"/>
        </w:rPr>
        <w:t>exclusiv</w:t>
      </w:r>
      <w:r w:rsidRPr="006D28F1">
        <w:rPr>
          <w:rFonts w:ascii="Arial" w:hAnsi="Arial" w:cs="Arial"/>
          <w:spacing w:val="-11"/>
        </w:rPr>
        <w:t xml:space="preserve"> </w:t>
      </w:r>
      <w:r w:rsidRPr="006D28F1">
        <w:rPr>
          <w:rFonts w:ascii="Arial" w:hAnsi="Arial" w:cs="Arial"/>
        </w:rPr>
        <w:t>pentru</w:t>
      </w:r>
      <w:r w:rsidRPr="006D28F1">
        <w:rPr>
          <w:rFonts w:ascii="Arial" w:hAnsi="Arial" w:cs="Arial"/>
          <w:spacing w:val="-15"/>
        </w:rPr>
        <w:t xml:space="preserve"> </w:t>
      </w:r>
      <w:r w:rsidRPr="006D28F1">
        <w:rPr>
          <w:rFonts w:ascii="Arial" w:hAnsi="Arial" w:cs="Arial"/>
        </w:rPr>
        <w:t>scopuri</w:t>
      </w:r>
      <w:r w:rsidRPr="006D28F1">
        <w:rPr>
          <w:rFonts w:ascii="Arial" w:hAnsi="Arial" w:cs="Arial"/>
          <w:spacing w:val="-12"/>
        </w:rPr>
        <w:t xml:space="preserve"> </w:t>
      </w:r>
      <w:r w:rsidRPr="006D28F1">
        <w:rPr>
          <w:rFonts w:ascii="Arial" w:hAnsi="Arial" w:cs="Arial"/>
        </w:rPr>
        <w:t>igienico</w:t>
      </w:r>
      <w:r w:rsidRPr="006D28F1">
        <w:rPr>
          <w:rFonts w:ascii="Arial" w:hAnsi="Arial" w:cs="Arial"/>
          <w:spacing w:val="-12"/>
        </w:rPr>
        <w:t xml:space="preserve"> </w:t>
      </w:r>
      <w:r w:rsidRPr="006D28F1">
        <w:rPr>
          <w:rFonts w:ascii="Arial" w:hAnsi="Arial" w:cs="Arial"/>
        </w:rPr>
        <w:t>–</w:t>
      </w:r>
      <w:r w:rsidRPr="006D28F1">
        <w:rPr>
          <w:rFonts w:ascii="Arial" w:hAnsi="Arial" w:cs="Arial"/>
          <w:spacing w:val="-12"/>
        </w:rPr>
        <w:t xml:space="preserve"> </w:t>
      </w:r>
      <w:r w:rsidRPr="006D28F1">
        <w:rPr>
          <w:rFonts w:ascii="Arial" w:hAnsi="Arial" w:cs="Arial"/>
        </w:rPr>
        <w:t>sanitare.</w:t>
      </w:r>
      <w:r w:rsidRPr="006D28F1">
        <w:rPr>
          <w:rFonts w:ascii="Arial" w:hAnsi="Arial" w:cs="Arial"/>
          <w:spacing w:val="-58"/>
        </w:rPr>
        <w:t xml:space="preserve"> </w:t>
      </w:r>
      <w:r w:rsidR="00AC48B9">
        <w:rPr>
          <w:rFonts w:ascii="Arial" w:hAnsi="Arial" w:cs="Arial"/>
          <w:spacing w:val="-58"/>
        </w:rPr>
        <w:t xml:space="preserve">                                     </w:t>
      </w:r>
      <w:r w:rsidRPr="006D28F1">
        <w:rPr>
          <w:rFonts w:ascii="Arial" w:hAnsi="Arial" w:cs="Arial"/>
        </w:rPr>
        <w:t>Alimentarea cu apa potabila pe perioada de organizare de santier se va asigura din surse externe:</w:t>
      </w:r>
      <w:r w:rsidRPr="006D28F1">
        <w:rPr>
          <w:rFonts w:ascii="Arial" w:hAnsi="Arial" w:cs="Arial"/>
          <w:spacing w:val="1"/>
        </w:rPr>
        <w:t xml:space="preserve"> </w:t>
      </w:r>
      <w:r w:rsidRPr="006D28F1">
        <w:rPr>
          <w:rFonts w:ascii="Arial" w:hAnsi="Arial" w:cs="Arial"/>
        </w:rPr>
        <w:t>apa</w:t>
      </w:r>
      <w:r w:rsidRPr="006D28F1">
        <w:rPr>
          <w:rFonts w:ascii="Arial" w:hAnsi="Arial" w:cs="Arial"/>
          <w:spacing w:val="-1"/>
        </w:rPr>
        <w:t xml:space="preserve"> </w:t>
      </w:r>
      <w:r w:rsidRPr="006D28F1">
        <w:rPr>
          <w:rFonts w:ascii="Arial" w:hAnsi="Arial" w:cs="Arial"/>
        </w:rPr>
        <w:t>imbuteliata.</w:t>
      </w:r>
    </w:p>
    <w:p w14:paraId="085B10FB" w14:textId="77777777" w:rsidR="009660CE" w:rsidRDefault="009660CE" w:rsidP="009660CE">
      <w:pPr>
        <w:pStyle w:val="BodyText"/>
        <w:spacing w:line="276" w:lineRule="auto"/>
        <w:ind w:left="191" w:firstLine="529"/>
        <w:rPr>
          <w:rFonts w:ascii="Arial" w:hAnsi="Arial" w:cs="Arial"/>
        </w:rPr>
      </w:pPr>
    </w:p>
    <w:p w14:paraId="79E3CA6A" w14:textId="5575195E" w:rsidR="00A751B4" w:rsidRPr="006D28F1" w:rsidRDefault="00804B67" w:rsidP="009660CE">
      <w:pPr>
        <w:pStyle w:val="BodyText"/>
        <w:spacing w:line="276" w:lineRule="auto"/>
        <w:ind w:left="191" w:firstLine="529"/>
        <w:rPr>
          <w:rFonts w:ascii="Arial" w:hAnsi="Arial" w:cs="Arial"/>
        </w:rPr>
      </w:pPr>
      <w:r w:rsidRPr="006D28F1">
        <w:rPr>
          <w:rFonts w:ascii="Arial" w:hAnsi="Arial" w:cs="Arial"/>
        </w:rPr>
        <w:t>Pe</w:t>
      </w:r>
      <w:r w:rsidRPr="006D28F1">
        <w:rPr>
          <w:rFonts w:ascii="Arial" w:hAnsi="Arial" w:cs="Arial"/>
          <w:spacing w:val="8"/>
        </w:rPr>
        <w:t xml:space="preserve"> </w:t>
      </w:r>
      <w:r w:rsidRPr="006D28F1">
        <w:rPr>
          <w:rFonts w:ascii="Arial" w:hAnsi="Arial" w:cs="Arial"/>
        </w:rPr>
        <w:t>perioada</w:t>
      </w:r>
      <w:r w:rsidRPr="006D28F1">
        <w:rPr>
          <w:rFonts w:ascii="Arial" w:hAnsi="Arial" w:cs="Arial"/>
          <w:spacing w:val="9"/>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organizare</w:t>
      </w:r>
      <w:r w:rsidRPr="006D28F1">
        <w:rPr>
          <w:rFonts w:ascii="Arial" w:hAnsi="Arial" w:cs="Arial"/>
          <w:spacing w:val="9"/>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santier</w:t>
      </w:r>
      <w:r w:rsidRPr="006D28F1">
        <w:rPr>
          <w:rFonts w:ascii="Arial" w:hAnsi="Arial" w:cs="Arial"/>
          <w:spacing w:val="11"/>
        </w:rPr>
        <w:t xml:space="preserve"> </w:t>
      </w:r>
      <w:r w:rsidRPr="006D28F1">
        <w:rPr>
          <w:rFonts w:ascii="Arial" w:hAnsi="Arial" w:cs="Arial"/>
        </w:rPr>
        <w:t>pentru</w:t>
      </w:r>
      <w:r w:rsidRPr="006D28F1">
        <w:rPr>
          <w:rFonts w:ascii="Arial" w:hAnsi="Arial" w:cs="Arial"/>
          <w:spacing w:val="7"/>
        </w:rPr>
        <w:t xml:space="preserve"> </w:t>
      </w:r>
      <w:r w:rsidRPr="006D28F1">
        <w:rPr>
          <w:rFonts w:ascii="Arial" w:hAnsi="Arial" w:cs="Arial"/>
        </w:rPr>
        <w:t>personalul</w:t>
      </w:r>
      <w:r w:rsidRPr="006D28F1">
        <w:rPr>
          <w:rFonts w:ascii="Arial" w:hAnsi="Arial" w:cs="Arial"/>
          <w:spacing w:val="9"/>
        </w:rPr>
        <w:t xml:space="preserve"> </w:t>
      </w:r>
      <w:r w:rsidRPr="006D28F1">
        <w:rPr>
          <w:rFonts w:ascii="Arial" w:hAnsi="Arial" w:cs="Arial"/>
        </w:rPr>
        <w:t>santierului</w:t>
      </w:r>
      <w:r w:rsidRPr="006D28F1">
        <w:rPr>
          <w:rFonts w:ascii="Arial" w:hAnsi="Arial" w:cs="Arial"/>
          <w:spacing w:val="9"/>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vor</w:t>
      </w:r>
      <w:r w:rsidRPr="006D28F1">
        <w:rPr>
          <w:rFonts w:ascii="Arial" w:hAnsi="Arial" w:cs="Arial"/>
          <w:spacing w:val="6"/>
        </w:rPr>
        <w:t xml:space="preserve"> </w:t>
      </w:r>
      <w:r w:rsidRPr="006D28F1">
        <w:rPr>
          <w:rFonts w:ascii="Arial" w:hAnsi="Arial" w:cs="Arial"/>
        </w:rPr>
        <w:t>utiliza</w:t>
      </w:r>
      <w:r w:rsidRPr="006D28F1">
        <w:rPr>
          <w:rFonts w:ascii="Arial" w:hAnsi="Arial" w:cs="Arial"/>
          <w:spacing w:val="9"/>
        </w:rPr>
        <w:t xml:space="preserve"> </w:t>
      </w:r>
      <w:r w:rsidRPr="006D28F1">
        <w:rPr>
          <w:rFonts w:ascii="Arial" w:hAnsi="Arial" w:cs="Arial"/>
        </w:rPr>
        <w:t>grupurile</w:t>
      </w:r>
      <w:r w:rsidRPr="006D28F1">
        <w:rPr>
          <w:rFonts w:ascii="Arial" w:hAnsi="Arial" w:cs="Arial"/>
          <w:spacing w:val="9"/>
        </w:rPr>
        <w:t xml:space="preserve"> </w:t>
      </w:r>
      <w:r w:rsidRPr="006D28F1">
        <w:rPr>
          <w:rFonts w:ascii="Arial" w:hAnsi="Arial" w:cs="Arial"/>
        </w:rPr>
        <w:t>sanitare</w:t>
      </w:r>
      <w:r w:rsidRPr="006D28F1">
        <w:rPr>
          <w:rFonts w:ascii="Arial" w:hAnsi="Arial" w:cs="Arial"/>
          <w:spacing w:val="-58"/>
        </w:rPr>
        <w:t xml:space="preserve"> </w:t>
      </w:r>
      <w:r w:rsidRPr="006D28F1">
        <w:rPr>
          <w:rFonts w:ascii="Arial" w:hAnsi="Arial" w:cs="Arial"/>
        </w:rPr>
        <w:t>mobile.</w:t>
      </w:r>
    </w:p>
    <w:p w14:paraId="2DBF6F07" w14:textId="77777777" w:rsidR="009660CE" w:rsidRDefault="009660CE">
      <w:pPr>
        <w:pStyle w:val="BodyText"/>
        <w:ind w:left="191"/>
        <w:rPr>
          <w:rFonts w:ascii="Arial" w:hAnsi="Arial" w:cs="Arial"/>
        </w:rPr>
      </w:pPr>
    </w:p>
    <w:p w14:paraId="32D94383" w14:textId="28A71AE4" w:rsidR="00A751B4" w:rsidRPr="006D28F1" w:rsidRDefault="00804B67" w:rsidP="009660CE">
      <w:pPr>
        <w:pStyle w:val="BodyText"/>
        <w:ind w:left="191" w:firstLine="529"/>
        <w:rPr>
          <w:rFonts w:ascii="Arial" w:hAnsi="Arial" w:cs="Arial"/>
        </w:rPr>
      </w:pPr>
      <w:r w:rsidRPr="006D28F1">
        <w:rPr>
          <w:rFonts w:ascii="Arial" w:hAnsi="Arial" w:cs="Arial"/>
        </w:rPr>
        <w:t>Sursele</w:t>
      </w:r>
      <w:r w:rsidRPr="006D28F1">
        <w:rPr>
          <w:rFonts w:ascii="Arial" w:hAnsi="Arial" w:cs="Arial"/>
          <w:spacing w:val="-4"/>
        </w:rPr>
        <w:t xml:space="preserve"> </w:t>
      </w:r>
      <w:r w:rsidRPr="006D28F1">
        <w:rPr>
          <w:rFonts w:ascii="Arial" w:hAnsi="Arial" w:cs="Arial"/>
        </w:rPr>
        <w:t>potentiale</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poluare</w:t>
      </w:r>
      <w:r w:rsidRPr="006D28F1">
        <w:rPr>
          <w:rFonts w:ascii="Arial" w:hAnsi="Arial" w:cs="Arial"/>
          <w:spacing w:val="-3"/>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apelor,</w:t>
      </w:r>
      <w:r w:rsidRPr="006D28F1">
        <w:rPr>
          <w:rFonts w:ascii="Arial" w:hAnsi="Arial" w:cs="Arial"/>
          <w:spacing w:val="-5"/>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perioada</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executie</w:t>
      </w:r>
      <w:r w:rsidRPr="006D28F1">
        <w:rPr>
          <w:rFonts w:ascii="Arial" w:hAnsi="Arial" w:cs="Arial"/>
          <w:spacing w:val="-3"/>
        </w:rPr>
        <w:t xml:space="preserve"> </w:t>
      </w:r>
      <w:r w:rsidRPr="006D28F1">
        <w:rPr>
          <w:rFonts w:ascii="Arial" w:hAnsi="Arial" w:cs="Arial"/>
        </w:rPr>
        <w:t>sunt</w:t>
      </w:r>
      <w:r w:rsidRPr="006D28F1">
        <w:rPr>
          <w:rFonts w:ascii="Arial" w:hAnsi="Arial" w:cs="Arial"/>
          <w:spacing w:val="-2"/>
        </w:rPr>
        <w:t xml:space="preserve"> </w:t>
      </w:r>
      <w:r w:rsidRPr="006D28F1">
        <w:rPr>
          <w:rFonts w:ascii="Arial" w:hAnsi="Arial" w:cs="Arial"/>
        </w:rPr>
        <w:t>urmatoarele:</w:t>
      </w:r>
    </w:p>
    <w:p w14:paraId="53FFCDEF" w14:textId="77777777" w:rsidR="00A751B4" w:rsidRPr="006D28F1" w:rsidRDefault="00804B67" w:rsidP="00F226EC">
      <w:pPr>
        <w:pStyle w:val="ListParagraph"/>
        <w:numPr>
          <w:ilvl w:val="0"/>
          <w:numId w:val="15"/>
        </w:numPr>
        <w:tabs>
          <w:tab w:val="left" w:pos="551"/>
          <w:tab w:val="left" w:pos="552"/>
        </w:tabs>
        <w:spacing w:before="36"/>
        <w:ind w:left="551"/>
        <w:rPr>
          <w:rFonts w:ascii="Arial" w:hAnsi="Arial" w:cs="Arial"/>
        </w:rPr>
      </w:pPr>
      <w:r w:rsidRPr="006D28F1">
        <w:rPr>
          <w:rFonts w:ascii="Arial" w:hAnsi="Arial" w:cs="Arial"/>
        </w:rPr>
        <w:t>executia</w:t>
      </w:r>
      <w:r w:rsidRPr="006D28F1">
        <w:rPr>
          <w:rFonts w:ascii="Arial" w:hAnsi="Arial" w:cs="Arial"/>
          <w:spacing w:val="-4"/>
        </w:rPr>
        <w:t xml:space="preserve"> </w:t>
      </w:r>
      <w:r w:rsidRPr="006D28F1">
        <w:rPr>
          <w:rFonts w:ascii="Arial" w:hAnsi="Arial" w:cs="Arial"/>
        </w:rPr>
        <w:t>propriu-zisa</w:t>
      </w:r>
      <w:r w:rsidRPr="006D28F1">
        <w:rPr>
          <w:rFonts w:ascii="Arial" w:hAnsi="Arial" w:cs="Arial"/>
          <w:spacing w:val="-5"/>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lucrarilor;</w:t>
      </w:r>
    </w:p>
    <w:p w14:paraId="178C1F65"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organizarea</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santier;</w:t>
      </w:r>
    </w:p>
    <w:p w14:paraId="759D29CC" w14:textId="77777777" w:rsidR="00A751B4" w:rsidRPr="006D28F1" w:rsidRDefault="00804B67" w:rsidP="00F226EC">
      <w:pPr>
        <w:pStyle w:val="ListParagraph"/>
        <w:numPr>
          <w:ilvl w:val="0"/>
          <w:numId w:val="15"/>
        </w:numPr>
        <w:tabs>
          <w:tab w:val="left" w:pos="551"/>
          <w:tab w:val="left" w:pos="552"/>
        </w:tabs>
        <w:spacing w:before="38"/>
        <w:ind w:left="551"/>
        <w:rPr>
          <w:rFonts w:ascii="Arial" w:hAnsi="Arial" w:cs="Arial"/>
        </w:rPr>
      </w:pPr>
      <w:r w:rsidRPr="006D28F1">
        <w:rPr>
          <w:rFonts w:ascii="Arial" w:hAnsi="Arial" w:cs="Arial"/>
        </w:rPr>
        <w:t>traficul</w:t>
      </w:r>
      <w:r w:rsidRPr="006D28F1">
        <w:rPr>
          <w:rFonts w:ascii="Arial" w:hAnsi="Arial" w:cs="Arial"/>
          <w:spacing w:val="-3"/>
        </w:rPr>
        <w:t xml:space="preserve"> </w:t>
      </w:r>
      <w:r w:rsidRPr="006D28F1">
        <w:rPr>
          <w:rFonts w:ascii="Arial" w:hAnsi="Arial" w:cs="Arial"/>
        </w:rPr>
        <w:t>utilajelor</w:t>
      </w:r>
      <w:r w:rsidRPr="006D28F1">
        <w:rPr>
          <w:rFonts w:ascii="Arial" w:hAnsi="Arial" w:cs="Arial"/>
          <w:spacing w:val="-4"/>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vehiculelor;</w:t>
      </w:r>
    </w:p>
    <w:p w14:paraId="29597B96"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scurgerea</w:t>
      </w:r>
      <w:r w:rsidRPr="006D28F1">
        <w:rPr>
          <w:rFonts w:ascii="Arial" w:hAnsi="Arial" w:cs="Arial"/>
          <w:spacing w:val="-5"/>
        </w:rPr>
        <w:t xml:space="preserve"> </w:t>
      </w:r>
      <w:r w:rsidRPr="006D28F1">
        <w:rPr>
          <w:rFonts w:ascii="Arial" w:hAnsi="Arial" w:cs="Arial"/>
        </w:rPr>
        <w:t>accidentala</w:t>
      </w:r>
      <w:r w:rsidRPr="006D28F1">
        <w:rPr>
          <w:rFonts w:ascii="Arial" w:hAnsi="Arial" w:cs="Arial"/>
          <w:spacing w:val="-5"/>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carburanti</w:t>
      </w:r>
      <w:r w:rsidRPr="006D28F1">
        <w:rPr>
          <w:rFonts w:ascii="Arial" w:hAnsi="Arial" w:cs="Arial"/>
          <w:spacing w:val="-6"/>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produse</w:t>
      </w:r>
      <w:r w:rsidRPr="006D28F1">
        <w:rPr>
          <w:rFonts w:ascii="Arial" w:hAnsi="Arial" w:cs="Arial"/>
          <w:spacing w:val="-5"/>
        </w:rPr>
        <w:t xml:space="preserve"> </w:t>
      </w:r>
      <w:r w:rsidRPr="006D28F1">
        <w:rPr>
          <w:rFonts w:ascii="Arial" w:hAnsi="Arial" w:cs="Arial"/>
        </w:rPr>
        <w:t>petroliere;</w:t>
      </w:r>
    </w:p>
    <w:p w14:paraId="68E6E25C"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manevrarea/depozitarea</w:t>
      </w:r>
      <w:r w:rsidRPr="006D28F1">
        <w:rPr>
          <w:rFonts w:ascii="Arial" w:hAnsi="Arial" w:cs="Arial"/>
          <w:spacing w:val="-11"/>
        </w:rPr>
        <w:t xml:space="preserve"> </w:t>
      </w:r>
      <w:r w:rsidRPr="006D28F1">
        <w:rPr>
          <w:rFonts w:ascii="Arial" w:hAnsi="Arial" w:cs="Arial"/>
        </w:rPr>
        <w:t>necorespunzatoare</w:t>
      </w:r>
      <w:r w:rsidRPr="006D28F1">
        <w:rPr>
          <w:rFonts w:ascii="Arial" w:hAnsi="Arial" w:cs="Arial"/>
          <w:spacing w:val="-8"/>
        </w:rPr>
        <w:t xml:space="preserve"> </w:t>
      </w:r>
      <w:r w:rsidRPr="006D28F1">
        <w:rPr>
          <w:rFonts w:ascii="Arial" w:hAnsi="Arial" w:cs="Arial"/>
        </w:rPr>
        <w:t>a</w:t>
      </w:r>
      <w:r w:rsidRPr="006D28F1">
        <w:rPr>
          <w:rFonts w:ascii="Arial" w:hAnsi="Arial" w:cs="Arial"/>
          <w:spacing w:val="-7"/>
        </w:rPr>
        <w:t xml:space="preserve"> </w:t>
      </w:r>
      <w:r w:rsidRPr="006D28F1">
        <w:rPr>
          <w:rFonts w:ascii="Arial" w:hAnsi="Arial" w:cs="Arial"/>
        </w:rPr>
        <w:t>deseurilor.</w:t>
      </w:r>
    </w:p>
    <w:p w14:paraId="7C86DE73" w14:textId="77777777" w:rsidR="00A751B4" w:rsidRPr="006D28F1" w:rsidRDefault="00A751B4">
      <w:pPr>
        <w:pStyle w:val="BodyText"/>
        <w:spacing w:before="6"/>
        <w:rPr>
          <w:rFonts w:ascii="Arial" w:hAnsi="Arial" w:cs="Arial"/>
          <w:sz w:val="28"/>
        </w:rPr>
      </w:pPr>
    </w:p>
    <w:p w14:paraId="5D10EBB8" w14:textId="77777777" w:rsidR="00A751B4" w:rsidRPr="006D28F1" w:rsidRDefault="00804B67" w:rsidP="009660CE">
      <w:pPr>
        <w:pStyle w:val="BodyText"/>
        <w:spacing w:before="1" w:line="276" w:lineRule="auto"/>
        <w:ind w:left="191" w:right="448" w:firstLine="529"/>
        <w:jc w:val="both"/>
        <w:rPr>
          <w:rFonts w:ascii="Arial" w:hAnsi="Arial" w:cs="Arial"/>
        </w:rPr>
      </w:pPr>
      <w:r w:rsidRPr="006D28F1">
        <w:rPr>
          <w:rFonts w:ascii="Arial" w:hAnsi="Arial" w:cs="Arial"/>
        </w:rPr>
        <w:t>Pe durata desfasurarii lucrarilor de executie trebuie evitata utilizarea si depozitarea necontrolata a</w:t>
      </w:r>
      <w:r w:rsidRPr="006D28F1">
        <w:rPr>
          <w:rFonts w:ascii="Arial" w:hAnsi="Arial" w:cs="Arial"/>
          <w:spacing w:val="1"/>
        </w:rPr>
        <w:t xml:space="preserve"> </w:t>
      </w:r>
      <w:r w:rsidRPr="006D28F1">
        <w:rPr>
          <w:rFonts w:ascii="Arial" w:hAnsi="Arial" w:cs="Arial"/>
        </w:rPr>
        <w:t>substantelor toxice, inflamabile, combustibililor, materialelor necesare in procesul de executie,</w:t>
      </w:r>
      <w:r w:rsidRPr="006D28F1">
        <w:rPr>
          <w:rFonts w:ascii="Arial" w:hAnsi="Arial" w:cs="Arial"/>
          <w:spacing w:val="1"/>
        </w:rPr>
        <w:t xml:space="preserve"> </w:t>
      </w:r>
      <w:r w:rsidRPr="006D28F1">
        <w:rPr>
          <w:rFonts w:ascii="Arial" w:hAnsi="Arial" w:cs="Arial"/>
        </w:rPr>
        <w:t>depozitarea pe termen lung a deseurilor rezultate in procesul de constructie al obiectivului, care pot</w:t>
      </w:r>
      <w:r w:rsidRPr="006D28F1">
        <w:rPr>
          <w:rFonts w:ascii="Arial" w:hAnsi="Arial" w:cs="Arial"/>
          <w:spacing w:val="-60"/>
        </w:rPr>
        <w:t xml:space="preserve"> </w:t>
      </w:r>
      <w:r w:rsidRPr="006D28F1">
        <w:rPr>
          <w:rFonts w:ascii="Arial" w:hAnsi="Arial" w:cs="Arial"/>
        </w:rPr>
        <w:t>produce poluarea apelor de suprafata sau subterane, prin antrenarea de catre apele provenite din</w:t>
      </w:r>
      <w:r w:rsidRPr="006D28F1">
        <w:rPr>
          <w:rFonts w:ascii="Arial" w:hAnsi="Arial" w:cs="Arial"/>
          <w:spacing w:val="1"/>
        </w:rPr>
        <w:t xml:space="preserve"> </w:t>
      </w:r>
      <w:r w:rsidRPr="006D28F1">
        <w:rPr>
          <w:rFonts w:ascii="Arial" w:hAnsi="Arial" w:cs="Arial"/>
        </w:rPr>
        <w:t>precipitatii</w:t>
      </w:r>
      <w:r w:rsidRPr="006D28F1">
        <w:rPr>
          <w:rFonts w:ascii="Arial" w:hAnsi="Arial" w:cs="Arial"/>
          <w:spacing w:val="-1"/>
        </w:rPr>
        <w:t xml:space="preserve"> </w:t>
      </w:r>
      <w:r w:rsidRPr="006D28F1">
        <w:rPr>
          <w:rFonts w:ascii="Arial" w:hAnsi="Arial" w:cs="Arial"/>
        </w:rPr>
        <w:t>a unor</w:t>
      </w:r>
      <w:r w:rsidRPr="006D28F1">
        <w:rPr>
          <w:rFonts w:ascii="Arial" w:hAnsi="Arial" w:cs="Arial"/>
          <w:spacing w:val="2"/>
        </w:rPr>
        <w:t xml:space="preserve"> </w:t>
      </w:r>
      <w:r w:rsidRPr="006D28F1">
        <w:rPr>
          <w:rFonts w:ascii="Arial" w:hAnsi="Arial" w:cs="Arial"/>
        </w:rPr>
        <w:t>poluanti.</w:t>
      </w:r>
    </w:p>
    <w:p w14:paraId="0C4BC74B" w14:textId="77777777" w:rsidR="009660CE" w:rsidRDefault="009660CE" w:rsidP="009660CE">
      <w:pPr>
        <w:pStyle w:val="BodyText"/>
        <w:spacing w:line="276" w:lineRule="auto"/>
        <w:ind w:left="191" w:right="448" w:firstLine="529"/>
        <w:jc w:val="both"/>
        <w:rPr>
          <w:rFonts w:ascii="Arial" w:hAnsi="Arial" w:cs="Arial"/>
        </w:rPr>
      </w:pPr>
    </w:p>
    <w:p w14:paraId="6D2FDB1E" w14:textId="24131CFC" w:rsidR="00A751B4" w:rsidRPr="006D28F1" w:rsidRDefault="00804B67" w:rsidP="009660CE">
      <w:pPr>
        <w:pStyle w:val="BodyText"/>
        <w:spacing w:line="276" w:lineRule="auto"/>
        <w:ind w:left="191" w:right="448" w:firstLine="529"/>
        <w:jc w:val="both"/>
        <w:rPr>
          <w:rFonts w:ascii="Arial" w:hAnsi="Arial" w:cs="Arial"/>
        </w:rPr>
      </w:pPr>
      <w:r w:rsidRPr="006D28F1">
        <w:rPr>
          <w:rFonts w:ascii="Arial" w:hAnsi="Arial" w:cs="Arial"/>
        </w:rPr>
        <w:t>In perioada de realizare a investitiei, apele se pot contamina cu scurgeri accidentale de carburanti</w:t>
      </w:r>
      <w:r w:rsidRPr="006D28F1">
        <w:rPr>
          <w:rFonts w:ascii="Arial" w:hAnsi="Arial" w:cs="Arial"/>
          <w:spacing w:val="1"/>
        </w:rPr>
        <w:t xml:space="preserve"> </w:t>
      </w:r>
      <w:r w:rsidRPr="006D28F1">
        <w:rPr>
          <w:rFonts w:ascii="Arial" w:hAnsi="Arial" w:cs="Arial"/>
          <w:spacing w:val="-1"/>
        </w:rPr>
        <w:t>de</w:t>
      </w:r>
      <w:r w:rsidRPr="006D28F1">
        <w:rPr>
          <w:rFonts w:ascii="Arial" w:hAnsi="Arial" w:cs="Arial"/>
          <w:spacing w:val="-14"/>
        </w:rPr>
        <w:t xml:space="preserve"> </w:t>
      </w:r>
      <w:r w:rsidRPr="006D28F1">
        <w:rPr>
          <w:rFonts w:ascii="Arial" w:hAnsi="Arial" w:cs="Arial"/>
          <w:spacing w:val="-1"/>
        </w:rPr>
        <w:t>la</w:t>
      </w:r>
      <w:r w:rsidRPr="006D28F1">
        <w:rPr>
          <w:rFonts w:ascii="Arial" w:hAnsi="Arial" w:cs="Arial"/>
          <w:spacing w:val="-13"/>
        </w:rPr>
        <w:t xml:space="preserve"> </w:t>
      </w:r>
      <w:r w:rsidRPr="006D28F1">
        <w:rPr>
          <w:rFonts w:ascii="Arial" w:hAnsi="Arial" w:cs="Arial"/>
          <w:spacing w:val="-1"/>
        </w:rPr>
        <w:t>utilajele</w:t>
      </w:r>
      <w:r w:rsidRPr="006D28F1">
        <w:rPr>
          <w:rFonts w:ascii="Arial" w:hAnsi="Arial" w:cs="Arial"/>
          <w:spacing w:val="-14"/>
        </w:rPr>
        <w:t xml:space="preserve"> </w:t>
      </w:r>
      <w:r w:rsidRPr="006D28F1">
        <w:rPr>
          <w:rFonts w:ascii="Arial" w:hAnsi="Arial" w:cs="Arial"/>
          <w:spacing w:val="-1"/>
        </w:rPr>
        <w:t>folosite</w:t>
      </w:r>
      <w:r w:rsidRPr="006D28F1">
        <w:rPr>
          <w:rFonts w:ascii="Arial" w:hAnsi="Arial" w:cs="Arial"/>
          <w:spacing w:val="-13"/>
        </w:rPr>
        <w:t xml:space="preserve"> </w:t>
      </w:r>
      <w:r w:rsidRPr="006D28F1">
        <w:rPr>
          <w:rFonts w:ascii="Arial" w:hAnsi="Arial" w:cs="Arial"/>
          <w:spacing w:val="-1"/>
        </w:rPr>
        <w:t>sau,</w:t>
      </w:r>
      <w:r w:rsidRPr="006D28F1">
        <w:rPr>
          <w:rFonts w:ascii="Arial" w:hAnsi="Arial" w:cs="Arial"/>
          <w:spacing w:val="-13"/>
        </w:rPr>
        <w:t xml:space="preserve"> </w:t>
      </w:r>
      <w:r w:rsidRPr="006D28F1">
        <w:rPr>
          <w:rFonts w:ascii="Arial" w:hAnsi="Arial" w:cs="Arial"/>
          <w:spacing w:val="-1"/>
        </w:rPr>
        <w:t>indirect,</w:t>
      </w:r>
      <w:r w:rsidRPr="006D28F1">
        <w:rPr>
          <w:rFonts w:ascii="Arial" w:hAnsi="Arial" w:cs="Arial"/>
          <w:spacing w:val="-12"/>
        </w:rPr>
        <w:t xml:space="preserve"> </w:t>
      </w:r>
      <w:r w:rsidRPr="006D28F1">
        <w:rPr>
          <w:rFonts w:ascii="Arial" w:hAnsi="Arial" w:cs="Arial"/>
          <w:spacing w:val="-1"/>
        </w:rPr>
        <w:t>din</w:t>
      </w:r>
      <w:r w:rsidRPr="006D28F1">
        <w:rPr>
          <w:rFonts w:ascii="Arial" w:hAnsi="Arial" w:cs="Arial"/>
          <w:spacing w:val="-14"/>
        </w:rPr>
        <w:t xml:space="preserve"> </w:t>
      </w:r>
      <w:r w:rsidRPr="006D28F1">
        <w:rPr>
          <w:rFonts w:ascii="Arial" w:hAnsi="Arial" w:cs="Arial"/>
          <w:spacing w:val="-1"/>
        </w:rPr>
        <w:t>depozitarea</w:t>
      </w:r>
      <w:r w:rsidRPr="006D28F1">
        <w:rPr>
          <w:rFonts w:ascii="Arial" w:hAnsi="Arial" w:cs="Arial"/>
          <w:spacing w:val="-15"/>
        </w:rPr>
        <w:t xml:space="preserve"> </w:t>
      </w:r>
      <w:r w:rsidRPr="006D28F1">
        <w:rPr>
          <w:rFonts w:ascii="Arial" w:hAnsi="Arial" w:cs="Arial"/>
        </w:rPr>
        <w:t>necorespunzatoare</w:t>
      </w:r>
      <w:r w:rsidRPr="006D28F1">
        <w:rPr>
          <w:rFonts w:ascii="Arial" w:hAnsi="Arial" w:cs="Arial"/>
          <w:spacing w:val="-15"/>
        </w:rPr>
        <w:t xml:space="preserve"> </w:t>
      </w:r>
      <w:r w:rsidRPr="006D28F1">
        <w:rPr>
          <w:rFonts w:ascii="Arial" w:hAnsi="Arial" w:cs="Arial"/>
        </w:rPr>
        <w:t>a</w:t>
      </w:r>
      <w:r w:rsidRPr="006D28F1">
        <w:rPr>
          <w:rFonts w:ascii="Arial" w:hAnsi="Arial" w:cs="Arial"/>
          <w:spacing w:val="-14"/>
        </w:rPr>
        <w:t xml:space="preserve"> </w:t>
      </w:r>
      <w:r w:rsidRPr="006D28F1">
        <w:rPr>
          <w:rFonts w:ascii="Arial" w:hAnsi="Arial" w:cs="Arial"/>
        </w:rPr>
        <w:t>unor</w:t>
      </w:r>
      <w:r w:rsidRPr="006D28F1">
        <w:rPr>
          <w:rFonts w:ascii="Arial" w:hAnsi="Arial" w:cs="Arial"/>
          <w:spacing w:val="-12"/>
        </w:rPr>
        <w:t xml:space="preserve"> </w:t>
      </w:r>
      <w:r w:rsidRPr="006D28F1">
        <w:rPr>
          <w:rFonts w:ascii="Arial" w:hAnsi="Arial" w:cs="Arial"/>
        </w:rPr>
        <w:t>materiale</w:t>
      </w:r>
      <w:r w:rsidRPr="006D28F1">
        <w:rPr>
          <w:rFonts w:ascii="Arial" w:hAnsi="Arial" w:cs="Arial"/>
          <w:spacing w:val="-14"/>
        </w:rPr>
        <w:t xml:space="preserve"> </w:t>
      </w:r>
      <w:r w:rsidRPr="006D28F1">
        <w:rPr>
          <w:rFonts w:ascii="Arial" w:hAnsi="Arial" w:cs="Arial"/>
        </w:rPr>
        <w:t>sau</w:t>
      </w:r>
      <w:r w:rsidRPr="006D28F1">
        <w:rPr>
          <w:rFonts w:ascii="Arial" w:hAnsi="Arial" w:cs="Arial"/>
          <w:spacing w:val="-13"/>
        </w:rPr>
        <w:t xml:space="preserve"> </w:t>
      </w:r>
      <w:r w:rsidRPr="006D28F1">
        <w:rPr>
          <w:rFonts w:ascii="Arial" w:hAnsi="Arial" w:cs="Arial"/>
        </w:rPr>
        <w:t>categorii</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deseuri.</w:t>
      </w:r>
    </w:p>
    <w:p w14:paraId="112D2DAB" w14:textId="77777777" w:rsidR="009660CE" w:rsidRDefault="009660CE" w:rsidP="009660CE">
      <w:pPr>
        <w:pStyle w:val="BodyText"/>
        <w:spacing w:line="276" w:lineRule="auto"/>
        <w:ind w:left="191" w:right="445" w:firstLine="529"/>
        <w:jc w:val="both"/>
        <w:rPr>
          <w:rFonts w:ascii="Arial" w:hAnsi="Arial" w:cs="Arial"/>
        </w:rPr>
      </w:pPr>
    </w:p>
    <w:p w14:paraId="78F5E1C0" w14:textId="2FDED59B" w:rsidR="00A751B4" w:rsidRPr="006D28F1" w:rsidRDefault="00804B67" w:rsidP="00AC48B9">
      <w:pPr>
        <w:pStyle w:val="BodyText"/>
        <w:spacing w:line="276" w:lineRule="auto"/>
        <w:ind w:left="191" w:right="445" w:firstLine="529"/>
        <w:jc w:val="both"/>
        <w:rPr>
          <w:rFonts w:ascii="Arial" w:hAnsi="Arial" w:cs="Arial"/>
        </w:rPr>
      </w:pPr>
      <w:r w:rsidRPr="006D28F1">
        <w:rPr>
          <w:rFonts w:ascii="Arial" w:hAnsi="Arial" w:cs="Arial"/>
        </w:rPr>
        <w:t>Activitatea ce se va desfasura in cadrul realizarii investitiei nu implica masuri suplimentare privind</w:t>
      </w:r>
      <w:r w:rsidRPr="006D28F1">
        <w:rPr>
          <w:rFonts w:ascii="Arial" w:hAnsi="Arial" w:cs="Arial"/>
          <w:spacing w:val="1"/>
        </w:rPr>
        <w:t xml:space="preserve"> </w:t>
      </w:r>
      <w:r w:rsidRPr="006D28F1">
        <w:rPr>
          <w:rFonts w:ascii="Arial" w:hAnsi="Arial" w:cs="Arial"/>
        </w:rPr>
        <w:t>protectia</w:t>
      </w:r>
      <w:r w:rsidRPr="006D28F1">
        <w:rPr>
          <w:rFonts w:ascii="Arial" w:hAnsi="Arial" w:cs="Arial"/>
          <w:spacing w:val="-1"/>
        </w:rPr>
        <w:t xml:space="preserve"> </w:t>
      </w:r>
      <w:r w:rsidRPr="006D28F1">
        <w:rPr>
          <w:rFonts w:ascii="Arial" w:hAnsi="Arial" w:cs="Arial"/>
        </w:rPr>
        <w:t>apelor.</w:t>
      </w:r>
      <w:r w:rsidR="00AC48B9">
        <w:rPr>
          <w:rFonts w:ascii="Arial" w:hAnsi="Arial" w:cs="Arial"/>
        </w:rPr>
        <w:t xml:space="preserve"> </w:t>
      </w:r>
      <w:r w:rsidRPr="006D28F1">
        <w:rPr>
          <w:rFonts w:ascii="Arial" w:hAnsi="Arial" w:cs="Arial"/>
          <w:spacing w:val="-1"/>
        </w:rPr>
        <w:t>In</w:t>
      </w:r>
      <w:r w:rsidRPr="006D28F1">
        <w:rPr>
          <w:rFonts w:ascii="Arial" w:hAnsi="Arial" w:cs="Arial"/>
          <w:spacing w:val="-16"/>
        </w:rPr>
        <w:t xml:space="preserve"> </w:t>
      </w:r>
      <w:r w:rsidRPr="006D28F1">
        <w:rPr>
          <w:rFonts w:ascii="Arial" w:hAnsi="Arial" w:cs="Arial"/>
          <w:spacing w:val="-1"/>
        </w:rPr>
        <w:t>toata</w:t>
      </w:r>
      <w:r w:rsidRPr="006D28F1">
        <w:rPr>
          <w:rFonts w:ascii="Arial" w:hAnsi="Arial" w:cs="Arial"/>
          <w:spacing w:val="-16"/>
        </w:rPr>
        <w:t xml:space="preserve"> </w:t>
      </w:r>
      <w:r w:rsidRPr="006D28F1">
        <w:rPr>
          <w:rFonts w:ascii="Arial" w:hAnsi="Arial" w:cs="Arial"/>
          <w:spacing w:val="-1"/>
        </w:rPr>
        <w:t>perioada</w:t>
      </w:r>
      <w:r w:rsidRPr="006D28F1">
        <w:rPr>
          <w:rFonts w:ascii="Arial" w:hAnsi="Arial" w:cs="Arial"/>
          <w:spacing w:val="-16"/>
        </w:rPr>
        <w:t xml:space="preserve"> </w:t>
      </w:r>
      <w:r w:rsidRPr="006D28F1">
        <w:rPr>
          <w:rFonts w:ascii="Arial" w:hAnsi="Arial" w:cs="Arial"/>
          <w:spacing w:val="-1"/>
        </w:rPr>
        <w:t>realizarii</w:t>
      </w:r>
      <w:r w:rsidRPr="006D28F1">
        <w:rPr>
          <w:rFonts w:ascii="Arial" w:hAnsi="Arial" w:cs="Arial"/>
          <w:spacing w:val="-15"/>
        </w:rPr>
        <w:t xml:space="preserve"> </w:t>
      </w:r>
      <w:r w:rsidRPr="006D28F1">
        <w:rPr>
          <w:rFonts w:ascii="Arial" w:hAnsi="Arial" w:cs="Arial"/>
          <w:spacing w:val="-1"/>
        </w:rPr>
        <w:t>lucrarilor,</w:t>
      </w:r>
      <w:r w:rsidRPr="006D28F1">
        <w:rPr>
          <w:rFonts w:ascii="Arial" w:hAnsi="Arial" w:cs="Arial"/>
          <w:spacing w:val="-15"/>
        </w:rPr>
        <w:t xml:space="preserve"> </w:t>
      </w:r>
      <w:r w:rsidRPr="006D28F1">
        <w:rPr>
          <w:rFonts w:ascii="Arial" w:hAnsi="Arial" w:cs="Arial"/>
        </w:rPr>
        <w:t>constructorul</w:t>
      </w:r>
      <w:r w:rsidRPr="006D28F1">
        <w:rPr>
          <w:rFonts w:ascii="Arial" w:hAnsi="Arial" w:cs="Arial"/>
          <w:spacing w:val="-17"/>
        </w:rPr>
        <w:t xml:space="preserve"> </w:t>
      </w:r>
      <w:r w:rsidRPr="006D28F1">
        <w:rPr>
          <w:rFonts w:ascii="Arial" w:hAnsi="Arial" w:cs="Arial"/>
        </w:rPr>
        <w:t>va</w:t>
      </w:r>
      <w:r w:rsidRPr="006D28F1">
        <w:rPr>
          <w:rFonts w:ascii="Arial" w:hAnsi="Arial" w:cs="Arial"/>
          <w:spacing w:val="-14"/>
        </w:rPr>
        <w:t xml:space="preserve"> </w:t>
      </w:r>
      <w:r w:rsidRPr="006D28F1">
        <w:rPr>
          <w:rFonts w:ascii="Arial" w:hAnsi="Arial" w:cs="Arial"/>
        </w:rPr>
        <w:t>lua</w:t>
      </w:r>
      <w:r w:rsidRPr="006D28F1">
        <w:rPr>
          <w:rFonts w:ascii="Arial" w:hAnsi="Arial" w:cs="Arial"/>
          <w:spacing w:val="-14"/>
        </w:rPr>
        <w:t xml:space="preserve"> </w:t>
      </w:r>
      <w:r w:rsidRPr="006D28F1">
        <w:rPr>
          <w:rFonts w:ascii="Arial" w:hAnsi="Arial" w:cs="Arial"/>
        </w:rPr>
        <w:t>toate</w:t>
      </w:r>
      <w:r w:rsidRPr="006D28F1">
        <w:rPr>
          <w:rFonts w:ascii="Arial" w:hAnsi="Arial" w:cs="Arial"/>
          <w:spacing w:val="-16"/>
        </w:rPr>
        <w:t xml:space="preserve"> </w:t>
      </w:r>
      <w:r w:rsidRPr="006D28F1">
        <w:rPr>
          <w:rFonts w:ascii="Arial" w:hAnsi="Arial" w:cs="Arial"/>
        </w:rPr>
        <w:t>masurile</w:t>
      </w:r>
      <w:r w:rsidRPr="006D28F1">
        <w:rPr>
          <w:rFonts w:ascii="Arial" w:hAnsi="Arial" w:cs="Arial"/>
          <w:spacing w:val="-14"/>
        </w:rPr>
        <w:t xml:space="preserve"> </w:t>
      </w:r>
      <w:r w:rsidRPr="006D28F1">
        <w:rPr>
          <w:rFonts w:ascii="Arial" w:hAnsi="Arial" w:cs="Arial"/>
        </w:rPr>
        <w:t>pentru</w:t>
      </w:r>
      <w:r w:rsidRPr="006D28F1">
        <w:rPr>
          <w:rFonts w:ascii="Arial" w:hAnsi="Arial" w:cs="Arial"/>
          <w:spacing w:val="-16"/>
        </w:rPr>
        <w:t xml:space="preserve"> </w:t>
      </w:r>
      <w:r w:rsidRPr="006D28F1">
        <w:rPr>
          <w:rFonts w:ascii="Arial" w:hAnsi="Arial" w:cs="Arial"/>
        </w:rPr>
        <w:t>reducerea</w:t>
      </w:r>
      <w:r w:rsidRPr="006D28F1">
        <w:rPr>
          <w:rFonts w:ascii="Arial" w:hAnsi="Arial" w:cs="Arial"/>
          <w:spacing w:val="-14"/>
        </w:rPr>
        <w:t xml:space="preserve"> </w:t>
      </w:r>
      <w:r w:rsidRPr="006D28F1">
        <w:rPr>
          <w:rFonts w:ascii="Arial" w:hAnsi="Arial" w:cs="Arial"/>
        </w:rPr>
        <w:t>la</w:t>
      </w:r>
      <w:r w:rsidRPr="006D28F1">
        <w:rPr>
          <w:rFonts w:ascii="Arial" w:hAnsi="Arial" w:cs="Arial"/>
          <w:spacing w:val="-16"/>
        </w:rPr>
        <w:t xml:space="preserve"> </w:t>
      </w:r>
      <w:r w:rsidRPr="006D28F1">
        <w:rPr>
          <w:rFonts w:ascii="Arial" w:hAnsi="Arial" w:cs="Arial"/>
        </w:rPr>
        <w:t>minimum</w:t>
      </w:r>
      <w:r w:rsidRPr="006D28F1">
        <w:rPr>
          <w:rFonts w:ascii="Arial" w:hAnsi="Arial" w:cs="Arial"/>
          <w:spacing w:val="-59"/>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impactului negativ</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2"/>
        </w:rPr>
        <w:t xml:space="preserve"> </w:t>
      </w:r>
      <w:r w:rsidRPr="006D28F1">
        <w:rPr>
          <w:rFonts w:ascii="Arial" w:hAnsi="Arial" w:cs="Arial"/>
        </w:rPr>
        <w:t>mediului.</w:t>
      </w:r>
    </w:p>
    <w:p w14:paraId="1482FF31" w14:textId="77777777" w:rsidR="009660CE" w:rsidRDefault="009660CE" w:rsidP="009660CE">
      <w:pPr>
        <w:pStyle w:val="BodyText"/>
        <w:spacing w:line="276" w:lineRule="auto"/>
        <w:ind w:left="191" w:firstLine="529"/>
        <w:rPr>
          <w:rFonts w:ascii="Arial" w:hAnsi="Arial" w:cs="Arial"/>
        </w:rPr>
      </w:pPr>
    </w:p>
    <w:p w14:paraId="0BE277CB" w14:textId="0084C848" w:rsidR="00A751B4" w:rsidRPr="006D28F1" w:rsidRDefault="00804B67" w:rsidP="00873D8D">
      <w:pPr>
        <w:pStyle w:val="BodyText"/>
        <w:spacing w:line="276" w:lineRule="auto"/>
        <w:ind w:left="191" w:right="390" w:firstLine="529"/>
        <w:jc w:val="both"/>
        <w:rPr>
          <w:rFonts w:ascii="Arial" w:hAnsi="Arial" w:cs="Arial"/>
        </w:rPr>
      </w:pPr>
      <w:r w:rsidRPr="006D28F1">
        <w:rPr>
          <w:rFonts w:ascii="Arial" w:hAnsi="Arial" w:cs="Arial"/>
        </w:rPr>
        <w:t>Utilajele</w:t>
      </w:r>
      <w:r w:rsidRPr="006D28F1">
        <w:rPr>
          <w:rFonts w:ascii="Arial" w:hAnsi="Arial" w:cs="Arial"/>
          <w:spacing w:val="35"/>
        </w:rPr>
        <w:t xml:space="preserve"> </w:t>
      </w:r>
      <w:r w:rsidRPr="006D28F1">
        <w:rPr>
          <w:rFonts w:ascii="Arial" w:hAnsi="Arial" w:cs="Arial"/>
        </w:rPr>
        <w:t>si</w:t>
      </w:r>
      <w:r w:rsidRPr="006D28F1">
        <w:rPr>
          <w:rFonts w:ascii="Arial" w:hAnsi="Arial" w:cs="Arial"/>
          <w:spacing w:val="33"/>
        </w:rPr>
        <w:t xml:space="preserve"> </w:t>
      </w:r>
      <w:r w:rsidRPr="006D28F1">
        <w:rPr>
          <w:rFonts w:ascii="Arial" w:hAnsi="Arial" w:cs="Arial"/>
        </w:rPr>
        <w:t>autoutilitarele</w:t>
      </w:r>
      <w:r w:rsidRPr="006D28F1">
        <w:rPr>
          <w:rFonts w:ascii="Arial" w:hAnsi="Arial" w:cs="Arial"/>
          <w:spacing w:val="36"/>
        </w:rPr>
        <w:t xml:space="preserve"> </w:t>
      </w:r>
      <w:r w:rsidRPr="006D28F1">
        <w:rPr>
          <w:rFonts w:ascii="Arial" w:hAnsi="Arial" w:cs="Arial"/>
        </w:rPr>
        <w:t>folosite</w:t>
      </w:r>
      <w:r w:rsidRPr="006D28F1">
        <w:rPr>
          <w:rFonts w:ascii="Arial" w:hAnsi="Arial" w:cs="Arial"/>
          <w:spacing w:val="36"/>
        </w:rPr>
        <w:t xml:space="preserve"> </w:t>
      </w:r>
      <w:r w:rsidRPr="006D28F1">
        <w:rPr>
          <w:rFonts w:ascii="Arial" w:hAnsi="Arial" w:cs="Arial"/>
        </w:rPr>
        <w:t>pentru</w:t>
      </w:r>
      <w:r w:rsidRPr="006D28F1">
        <w:rPr>
          <w:rFonts w:ascii="Arial" w:hAnsi="Arial" w:cs="Arial"/>
          <w:spacing w:val="33"/>
        </w:rPr>
        <w:t xml:space="preserve"> </w:t>
      </w:r>
      <w:r w:rsidRPr="006D28F1">
        <w:rPr>
          <w:rFonts w:ascii="Arial" w:hAnsi="Arial" w:cs="Arial"/>
        </w:rPr>
        <w:t>transportul</w:t>
      </w:r>
      <w:r w:rsidRPr="006D28F1">
        <w:rPr>
          <w:rFonts w:ascii="Arial" w:hAnsi="Arial" w:cs="Arial"/>
          <w:spacing w:val="33"/>
        </w:rPr>
        <w:t xml:space="preserve"> </w:t>
      </w:r>
      <w:r w:rsidRPr="006D28F1">
        <w:rPr>
          <w:rFonts w:ascii="Arial" w:hAnsi="Arial" w:cs="Arial"/>
        </w:rPr>
        <w:t>materialelor</w:t>
      </w:r>
      <w:r w:rsidRPr="006D28F1">
        <w:rPr>
          <w:rFonts w:ascii="Arial" w:hAnsi="Arial" w:cs="Arial"/>
          <w:spacing w:val="37"/>
        </w:rPr>
        <w:t xml:space="preserve"> </w:t>
      </w:r>
      <w:r w:rsidRPr="006D28F1">
        <w:rPr>
          <w:rFonts w:ascii="Arial" w:hAnsi="Arial" w:cs="Arial"/>
        </w:rPr>
        <w:t>de</w:t>
      </w:r>
      <w:r w:rsidRPr="006D28F1">
        <w:rPr>
          <w:rFonts w:ascii="Arial" w:hAnsi="Arial" w:cs="Arial"/>
          <w:spacing w:val="33"/>
        </w:rPr>
        <w:t xml:space="preserve"> </w:t>
      </w:r>
      <w:r w:rsidRPr="006D28F1">
        <w:rPr>
          <w:rFonts w:ascii="Arial" w:hAnsi="Arial" w:cs="Arial"/>
        </w:rPr>
        <w:t>constructie</w:t>
      </w:r>
      <w:r w:rsidRPr="006D28F1">
        <w:rPr>
          <w:rFonts w:ascii="Arial" w:hAnsi="Arial" w:cs="Arial"/>
          <w:spacing w:val="33"/>
        </w:rPr>
        <w:t xml:space="preserve"> </w:t>
      </w:r>
      <w:r w:rsidRPr="006D28F1">
        <w:rPr>
          <w:rFonts w:ascii="Arial" w:hAnsi="Arial" w:cs="Arial"/>
        </w:rPr>
        <w:t>vor</w:t>
      </w:r>
      <w:r w:rsidRPr="006D28F1">
        <w:rPr>
          <w:rFonts w:ascii="Arial" w:hAnsi="Arial" w:cs="Arial"/>
          <w:spacing w:val="32"/>
        </w:rPr>
        <w:t xml:space="preserve"> </w:t>
      </w:r>
      <w:r w:rsidRPr="006D28F1">
        <w:rPr>
          <w:rFonts w:ascii="Arial" w:hAnsi="Arial" w:cs="Arial"/>
        </w:rPr>
        <w:t>fi</w:t>
      </w:r>
      <w:r w:rsidRPr="006D28F1">
        <w:rPr>
          <w:rFonts w:ascii="Arial" w:hAnsi="Arial" w:cs="Arial"/>
          <w:spacing w:val="33"/>
        </w:rPr>
        <w:t xml:space="preserve"> </w:t>
      </w:r>
      <w:r w:rsidRPr="006D28F1">
        <w:rPr>
          <w:rFonts w:ascii="Arial" w:hAnsi="Arial" w:cs="Arial"/>
        </w:rPr>
        <w:t>reparate</w:t>
      </w:r>
      <w:r w:rsidRPr="006D28F1">
        <w:rPr>
          <w:rFonts w:ascii="Arial" w:hAnsi="Arial" w:cs="Arial"/>
          <w:spacing w:val="33"/>
        </w:rPr>
        <w:t xml:space="preserve"> </w:t>
      </w:r>
      <w:r w:rsidRPr="006D28F1">
        <w:rPr>
          <w:rFonts w:ascii="Arial" w:hAnsi="Arial" w:cs="Arial"/>
        </w:rPr>
        <w:t>si</w:t>
      </w:r>
      <w:r w:rsidRPr="006D28F1">
        <w:rPr>
          <w:rFonts w:ascii="Arial" w:hAnsi="Arial" w:cs="Arial"/>
          <w:spacing w:val="-58"/>
        </w:rPr>
        <w:t xml:space="preserve"> </w:t>
      </w:r>
      <w:r w:rsidRPr="006D28F1">
        <w:rPr>
          <w:rFonts w:ascii="Arial" w:hAnsi="Arial" w:cs="Arial"/>
        </w:rPr>
        <w:t>spalate numai in centre autorizate, amplasate la distanta mare si in afara ariilor naturale protejate.</w:t>
      </w:r>
      <w:r w:rsidRPr="006D28F1">
        <w:rPr>
          <w:rFonts w:ascii="Arial" w:hAnsi="Arial" w:cs="Arial"/>
          <w:spacing w:val="1"/>
        </w:rPr>
        <w:t xml:space="preserve"> </w:t>
      </w:r>
      <w:r w:rsidRPr="006D28F1">
        <w:rPr>
          <w:rFonts w:ascii="Arial" w:hAnsi="Arial" w:cs="Arial"/>
        </w:rPr>
        <w:t>Impactul</w:t>
      </w:r>
      <w:r w:rsidRPr="006D28F1">
        <w:rPr>
          <w:rFonts w:ascii="Arial" w:hAnsi="Arial" w:cs="Arial"/>
          <w:spacing w:val="-1"/>
        </w:rPr>
        <w:t xml:space="preserve"> </w:t>
      </w:r>
      <w:r w:rsidRPr="006D28F1">
        <w:rPr>
          <w:rFonts w:ascii="Arial" w:hAnsi="Arial" w:cs="Arial"/>
        </w:rPr>
        <w:t>potential asupra apelor</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temporar si reversibil.</w:t>
      </w:r>
      <w:r w:rsidRPr="006D28F1">
        <w:rPr>
          <w:rFonts w:ascii="Arial" w:hAnsi="Arial" w:cs="Arial"/>
          <w:spacing w:val="1"/>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finalizarea lucrarilor</w:t>
      </w:r>
      <w:r w:rsidRPr="006D28F1">
        <w:rPr>
          <w:rFonts w:ascii="Arial" w:hAnsi="Arial" w:cs="Arial"/>
          <w:spacing w:val="2"/>
        </w:rPr>
        <w:t xml:space="preserve"> </w:t>
      </w:r>
      <w:r w:rsidRPr="006D28F1">
        <w:rPr>
          <w:rFonts w:ascii="Arial" w:hAnsi="Arial" w:cs="Arial"/>
        </w:rPr>
        <w:t>de executie</w:t>
      </w:r>
      <w:r w:rsidRPr="006D28F1">
        <w:rPr>
          <w:rFonts w:ascii="Arial" w:hAnsi="Arial" w:cs="Arial"/>
          <w:spacing w:val="1"/>
        </w:rPr>
        <w:t xml:space="preserve"> </w:t>
      </w:r>
      <w:r w:rsidRPr="006D28F1">
        <w:rPr>
          <w:rFonts w:ascii="Arial" w:hAnsi="Arial" w:cs="Arial"/>
        </w:rPr>
        <w:t>vor</w:t>
      </w:r>
      <w:r w:rsidRPr="006D28F1">
        <w:rPr>
          <w:rFonts w:ascii="Arial" w:hAnsi="Arial" w:cs="Arial"/>
          <w:spacing w:val="-58"/>
        </w:rPr>
        <w:t xml:space="preserve"> </w:t>
      </w:r>
      <w:r w:rsidRPr="006D28F1">
        <w:rPr>
          <w:rFonts w:ascii="Arial" w:hAnsi="Arial" w:cs="Arial"/>
        </w:rPr>
        <w:t>disparea</w:t>
      </w:r>
      <w:r w:rsidRPr="006D28F1">
        <w:rPr>
          <w:rFonts w:ascii="Arial" w:hAnsi="Arial" w:cs="Arial"/>
          <w:spacing w:val="-1"/>
        </w:rPr>
        <w:t xml:space="preserve"> </w:t>
      </w:r>
      <w:r w:rsidRPr="006D28F1">
        <w:rPr>
          <w:rFonts w:ascii="Arial" w:hAnsi="Arial" w:cs="Arial"/>
        </w:rPr>
        <w:t>si potentialele</w:t>
      </w:r>
      <w:r w:rsidRPr="006D28F1">
        <w:rPr>
          <w:rFonts w:ascii="Arial" w:hAnsi="Arial" w:cs="Arial"/>
          <w:spacing w:val="-1"/>
        </w:rPr>
        <w:t xml:space="preserve"> </w:t>
      </w:r>
      <w:r w:rsidRPr="006D28F1">
        <w:rPr>
          <w:rFonts w:ascii="Arial" w:hAnsi="Arial" w:cs="Arial"/>
        </w:rPr>
        <w:t>surse de</w:t>
      </w:r>
      <w:r w:rsidRPr="006D28F1">
        <w:rPr>
          <w:rFonts w:ascii="Arial" w:hAnsi="Arial" w:cs="Arial"/>
          <w:spacing w:val="-2"/>
        </w:rPr>
        <w:t xml:space="preserve"> </w:t>
      </w:r>
      <w:r w:rsidRPr="006D28F1">
        <w:rPr>
          <w:rFonts w:ascii="Arial" w:hAnsi="Arial" w:cs="Arial"/>
        </w:rPr>
        <w:t>poluare</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apelor</w:t>
      </w:r>
      <w:r w:rsidRPr="006D28F1">
        <w:rPr>
          <w:rFonts w:ascii="Arial" w:hAnsi="Arial" w:cs="Arial"/>
          <w:spacing w:val="-3"/>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suprafata.</w:t>
      </w:r>
    </w:p>
    <w:p w14:paraId="0A1A4FBC" w14:textId="77777777" w:rsidR="00A751B4" w:rsidRDefault="00A751B4">
      <w:pPr>
        <w:pStyle w:val="BodyText"/>
        <w:spacing w:before="11"/>
        <w:rPr>
          <w:rFonts w:ascii="Arial" w:hAnsi="Arial" w:cs="Arial"/>
          <w:sz w:val="24"/>
        </w:rPr>
      </w:pPr>
    </w:p>
    <w:p w14:paraId="5744DA00" w14:textId="77777777" w:rsidR="00AC48B9" w:rsidRDefault="00AC48B9">
      <w:pPr>
        <w:pStyle w:val="BodyText"/>
        <w:spacing w:before="11"/>
        <w:rPr>
          <w:rFonts w:ascii="Arial" w:hAnsi="Arial" w:cs="Arial"/>
          <w:sz w:val="24"/>
        </w:rPr>
      </w:pPr>
    </w:p>
    <w:p w14:paraId="418160C1" w14:textId="77777777" w:rsidR="005C6A8D" w:rsidRPr="006D28F1" w:rsidRDefault="005C6A8D">
      <w:pPr>
        <w:pStyle w:val="BodyText"/>
        <w:spacing w:before="11"/>
        <w:rPr>
          <w:rFonts w:ascii="Arial" w:hAnsi="Arial" w:cs="Arial"/>
          <w:sz w:val="24"/>
        </w:rPr>
      </w:pPr>
    </w:p>
    <w:p w14:paraId="0A861E64" w14:textId="77777777" w:rsidR="005C6A8D" w:rsidRDefault="00804B67" w:rsidP="005C6A8D">
      <w:pPr>
        <w:pStyle w:val="ListParagraph"/>
        <w:numPr>
          <w:ilvl w:val="0"/>
          <w:numId w:val="41"/>
        </w:numPr>
        <w:rPr>
          <w:rFonts w:ascii="Arial" w:hAnsi="Arial" w:cs="Arial"/>
          <w:b/>
          <w:bCs/>
        </w:rPr>
      </w:pPr>
      <w:r w:rsidRPr="00873D8D">
        <w:rPr>
          <w:rFonts w:ascii="Arial" w:hAnsi="Arial" w:cs="Arial"/>
          <w:b/>
          <w:bCs/>
        </w:rPr>
        <w:t>In</w:t>
      </w:r>
      <w:r w:rsidRPr="00873D8D">
        <w:rPr>
          <w:rFonts w:ascii="Arial" w:hAnsi="Arial" w:cs="Arial"/>
          <w:b/>
          <w:bCs/>
          <w:spacing w:val="-4"/>
        </w:rPr>
        <w:t xml:space="preserve"> </w:t>
      </w:r>
      <w:r w:rsidRPr="00873D8D">
        <w:rPr>
          <w:rFonts w:ascii="Arial" w:hAnsi="Arial" w:cs="Arial"/>
          <w:b/>
          <w:bCs/>
        </w:rPr>
        <w:t>perioada</w:t>
      </w:r>
      <w:r w:rsidRPr="00873D8D">
        <w:rPr>
          <w:rFonts w:ascii="Arial" w:hAnsi="Arial" w:cs="Arial"/>
          <w:b/>
          <w:bCs/>
          <w:spacing w:val="-2"/>
        </w:rPr>
        <w:t xml:space="preserve"> </w:t>
      </w:r>
      <w:r w:rsidRPr="00873D8D">
        <w:rPr>
          <w:rFonts w:ascii="Arial" w:hAnsi="Arial" w:cs="Arial"/>
          <w:b/>
          <w:bCs/>
        </w:rPr>
        <w:t>de</w:t>
      </w:r>
      <w:r w:rsidRPr="00873D8D">
        <w:rPr>
          <w:rFonts w:ascii="Arial" w:hAnsi="Arial" w:cs="Arial"/>
          <w:b/>
          <w:bCs/>
          <w:spacing w:val="-3"/>
        </w:rPr>
        <w:t xml:space="preserve"> </w:t>
      </w:r>
      <w:r w:rsidRPr="00873D8D">
        <w:rPr>
          <w:rFonts w:ascii="Arial" w:hAnsi="Arial" w:cs="Arial"/>
          <w:b/>
          <w:bCs/>
        </w:rPr>
        <w:t>functionare</w:t>
      </w:r>
    </w:p>
    <w:p w14:paraId="58268FEF" w14:textId="76B4A0B4" w:rsidR="00A751B4" w:rsidRPr="005C6A8D" w:rsidRDefault="00804B67" w:rsidP="005C6A8D">
      <w:pPr>
        <w:ind w:left="360"/>
        <w:rPr>
          <w:rFonts w:ascii="Arial" w:hAnsi="Arial" w:cs="Arial"/>
          <w:b/>
          <w:bCs/>
        </w:rPr>
      </w:pPr>
      <w:r w:rsidRPr="005C6A8D">
        <w:rPr>
          <w:rFonts w:ascii="Arial" w:hAnsi="Arial" w:cs="Arial"/>
        </w:rPr>
        <w:t>Tehnologia fotovoltaică nu generează surse de poluanţi pentru apa de suprafata sau subterane, ca</w:t>
      </w:r>
    </w:p>
    <w:p w14:paraId="5A6CAA53" w14:textId="77777777" w:rsidR="00A751B4" w:rsidRPr="006D28F1" w:rsidRDefault="00804B67" w:rsidP="005C6A8D">
      <w:pPr>
        <w:pStyle w:val="BodyText"/>
        <w:spacing w:line="276" w:lineRule="auto"/>
        <w:ind w:right="390"/>
        <w:jc w:val="both"/>
        <w:rPr>
          <w:rFonts w:ascii="Arial" w:hAnsi="Arial" w:cs="Arial"/>
        </w:rPr>
      </w:pPr>
      <w:r w:rsidRPr="005C6A8D">
        <w:rPr>
          <w:rFonts w:ascii="Arial" w:hAnsi="Arial" w:cs="Arial"/>
        </w:rPr>
        <w:t>urmare nu este necesară prevederea în cadrul investiţiei de amenajări şi dotări speciale</w:t>
      </w:r>
      <w:r w:rsidRPr="006D28F1">
        <w:rPr>
          <w:rFonts w:ascii="Arial" w:hAnsi="Arial" w:cs="Arial"/>
        </w:rPr>
        <w:t>.</w:t>
      </w:r>
    </w:p>
    <w:p w14:paraId="7A136A17" w14:textId="621A3D00" w:rsidR="00413734" w:rsidRPr="006D28F1" w:rsidRDefault="005C6A8D" w:rsidP="005C6A8D">
      <w:pPr>
        <w:pStyle w:val="BodyText"/>
        <w:rPr>
          <w:rFonts w:ascii="Arial" w:hAnsi="Arial" w:cs="Arial"/>
          <w:sz w:val="24"/>
        </w:rPr>
      </w:pPr>
      <w:r>
        <w:rPr>
          <w:rFonts w:ascii="Arial" w:hAnsi="Arial" w:cs="Arial"/>
          <w:sz w:val="24"/>
        </w:rPr>
        <w:t xml:space="preserve"> </w:t>
      </w:r>
    </w:p>
    <w:p w14:paraId="0DF81231" w14:textId="0B7CD819" w:rsidR="00A751B4" w:rsidRPr="006D28F1" w:rsidRDefault="00804B67" w:rsidP="00F226EC">
      <w:pPr>
        <w:pStyle w:val="Heading3"/>
        <w:numPr>
          <w:ilvl w:val="2"/>
          <w:numId w:val="4"/>
        </w:numPr>
      </w:pPr>
      <w:bookmarkStart w:id="96" w:name="6.1.2._Protectia_aerului"/>
      <w:bookmarkStart w:id="97" w:name="_Toc153798160"/>
      <w:bookmarkEnd w:id="96"/>
      <w:r w:rsidRPr="006D28F1">
        <w:t>Protectia</w:t>
      </w:r>
      <w:r w:rsidRPr="006D28F1">
        <w:rPr>
          <w:spacing w:val="-11"/>
        </w:rPr>
        <w:t xml:space="preserve"> </w:t>
      </w:r>
      <w:r w:rsidRPr="006D28F1">
        <w:t>aerului</w:t>
      </w:r>
      <w:bookmarkEnd w:id="97"/>
    </w:p>
    <w:p w14:paraId="00DE99DA" w14:textId="77777777" w:rsidR="00A751B4" w:rsidRPr="006D28F1" w:rsidRDefault="00A751B4">
      <w:pPr>
        <w:pStyle w:val="BodyText"/>
        <w:spacing w:before="3"/>
        <w:rPr>
          <w:rFonts w:ascii="Arial" w:hAnsi="Arial" w:cs="Arial"/>
          <w:b/>
          <w:sz w:val="31"/>
        </w:rPr>
      </w:pPr>
    </w:p>
    <w:p w14:paraId="76C0EE93" w14:textId="5740CA1C" w:rsidR="00A751B4" w:rsidRPr="00873D8D" w:rsidRDefault="00804B67" w:rsidP="00F226EC">
      <w:pPr>
        <w:pStyle w:val="ListParagraph"/>
        <w:numPr>
          <w:ilvl w:val="0"/>
          <w:numId w:val="42"/>
        </w:numPr>
        <w:rPr>
          <w:rFonts w:ascii="Arial" w:hAnsi="Arial" w:cs="Arial"/>
          <w:b/>
          <w:bCs/>
        </w:rPr>
      </w:pPr>
      <w:r w:rsidRPr="00873D8D">
        <w:rPr>
          <w:rFonts w:ascii="Arial" w:hAnsi="Arial" w:cs="Arial"/>
          <w:b/>
          <w:bCs/>
        </w:rPr>
        <w:t>Sursele</w:t>
      </w:r>
      <w:r w:rsidRPr="00873D8D">
        <w:rPr>
          <w:rFonts w:ascii="Arial" w:hAnsi="Arial" w:cs="Arial"/>
          <w:b/>
          <w:bCs/>
          <w:spacing w:val="-1"/>
        </w:rPr>
        <w:t xml:space="preserve"> </w:t>
      </w:r>
      <w:r w:rsidRPr="00873D8D">
        <w:rPr>
          <w:rFonts w:ascii="Arial" w:hAnsi="Arial" w:cs="Arial"/>
          <w:b/>
          <w:bCs/>
        </w:rPr>
        <w:t>de</w:t>
      </w:r>
      <w:r w:rsidRPr="00873D8D">
        <w:rPr>
          <w:rFonts w:ascii="Arial" w:hAnsi="Arial" w:cs="Arial"/>
          <w:b/>
          <w:bCs/>
          <w:spacing w:val="-3"/>
        </w:rPr>
        <w:t xml:space="preserve"> </w:t>
      </w:r>
      <w:r w:rsidRPr="00873D8D">
        <w:rPr>
          <w:rFonts w:ascii="Arial" w:hAnsi="Arial" w:cs="Arial"/>
          <w:b/>
          <w:bCs/>
        </w:rPr>
        <w:t>poluanti</w:t>
      </w:r>
      <w:r w:rsidRPr="00873D8D">
        <w:rPr>
          <w:rFonts w:ascii="Arial" w:hAnsi="Arial" w:cs="Arial"/>
          <w:b/>
          <w:bCs/>
          <w:spacing w:val="-4"/>
        </w:rPr>
        <w:t xml:space="preserve"> </w:t>
      </w:r>
      <w:r w:rsidRPr="00873D8D">
        <w:rPr>
          <w:rFonts w:ascii="Arial" w:hAnsi="Arial" w:cs="Arial"/>
          <w:b/>
          <w:bCs/>
        </w:rPr>
        <w:t>pentru</w:t>
      </w:r>
      <w:r w:rsidRPr="00873D8D">
        <w:rPr>
          <w:rFonts w:ascii="Arial" w:hAnsi="Arial" w:cs="Arial"/>
          <w:b/>
          <w:bCs/>
          <w:spacing w:val="-2"/>
        </w:rPr>
        <w:t xml:space="preserve"> </w:t>
      </w:r>
      <w:r w:rsidRPr="00873D8D">
        <w:rPr>
          <w:rFonts w:ascii="Arial" w:hAnsi="Arial" w:cs="Arial"/>
          <w:b/>
          <w:bCs/>
        </w:rPr>
        <w:t>aer,</w:t>
      </w:r>
      <w:r w:rsidRPr="00873D8D">
        <w:rPr>
          <w:rFonts w:ascii="Arial" w:hAnsi="Arial" w:cs="Arial"/>
          <w:b/>
          <w:bCs/>
          <w:spacing w:val="-2"/>
        </w:rPr>
        <w:t xml:space="preserve"> </w:t>
      </w:r>
      <w:r w:rsidRPr="00873D8D">
        <w:rPr>
          <w:rFonts w:ascii="Arial" w:hAnsi="Arial" w:cs="Arial"/>
          <w:b/>
          <w:bCs/>
        </w:rPr>
        <w:t>poluanti,</w:t>
      </w:r>
      <w:r w:rsidRPr="00873D8D">
        <w:rPr>
          <w:rFonts w:ascii="Arial" w:hAnsi="Arial" w:cs="Arial"/>
          <w:b/>
          <w:bCs/>
          <w:spacing w:val="-2"/>
        </w:rPr>
        <w:t xml:space="preserve"> </w:t>
      </w:r>
      <w:r w:rsidRPr="00873D8D">
        <w:rPr>
          <w:rFonts w:ascii="Arial" w:hAnsi="Arial" w:cs="Arial"/>
          <w:b/>
          <w:bCs/>
        </w:rPr>
        <w:t>inclusiv</w:t>
      </w:r>
      <w:r w:rsidRPr="00873D8D">
        <w:rPr>
          <w:rFonts w:ascii="Arial" w:hAnsi="Arial" w:cs="Arial"/>
          <w:b/>
          <w:bCs/>
          <w:spacing w:val="-3"/>
        </w:rPr>
        <w:t xml:space="preserve"> </w:t>
      </w:r>
      <w:r w:rsidRPr="00873D8D">
        <w:rPr>
          <w:rFonts w:ascii="Arial" w:hAnsi="Arial" w:cs="Arial"/>
          <w:b/>
          <w:bCs/>
        </w:rPr>
        <w:t>surse</w:t>
      </w:r>
      <w:r w:rsidRPr="00873D8D">
        <w:rPr>
          <w:rFonts w:ascii="Arial" w:hAnsi="Arial" w:cs="Arial"/>
          <w:b/>
          <w:bCs/>
          <w:spacing w:val="-3"/>
        </w:rPr>
        <w:t xml:space="preserve"> </w:t>
      </w:r>
      <w:r w:rsidRPr="00873D8D">
        <w:rPr>
          <w:rFonts w:ascii="Arial" w:hAnsi="Arial" w:cs="Arial"/>
          <w:b/>
          <w:bCs/>
        </w:rPr>
        <w:t>de</w:t>
      </w:r>
      <w:r w:rsidRPr="00873D8D">
        <w:rPr>
          <w:rFonts w:ascii="Arial" w:hAnsi="Arial" w:cs="Arial"/>
          <w:b/>
          <w:bCs/>
          <w:spacing w:val="-4"/>
        </w:rPr>
        <w:t xml:space="preserve"> </w:t>
      </w:r>
      <w:r w:rsidRPr="00873D8D">
        <w:rPr>
          <w:rFonts w:ascii="Arial" w:hAnsi="Arial" w:cs="Arial"/>
          <w:b/>
          <w:bCs/>
        </w:rPr>
        <w:t>mirosuri</w:t>
      </w:r>
    </w:p>
    <w:p w14:paraId="0540B82E" w14:textId="77777777" w:rsidR="00873D8D" w:rsidRDefault="00873D8D">
      <w:pPr>
        <w:pStyle w:val="BodyText"/>
        <w:spacing w:before="38" w:line="276" w:lineRule="auto"/>
        <w:ind w:left="191" w:right="448"/>
        <w:jc w:val="both"/>
        <w:rPr>
          <w:rFonts w:ascii="Arial" w:hAnsi="Arial" w:cs="Arial"/>
          <w:spacing w:val="-1"/>
        </w:rPr>
      </w:pPr>
    </w:p>
    <w:p w14:paraId="628D67F3" w14:textId="6B966F82" w:rsidR="00A751B4" w:rsidRPr="00433DB7" w:rsidRDefault="00804B67" w:rsidP="00873D8D">
      <w:pPr>
        <w:pStyle w:val="BodyText"/>
        <w:spacing w:before="38" w:line="276" w:lineRule="auto"/>
        <w:ind w:left="191" w:right="448" w:firstLine="529"/>
        <w:jc w:val="both"/>
        <w:rPr>
          <w:rFonts w:ascii="Arial" w:hAnsi="Arial" w:cs="Arial"/>
          <w:spacing w:val="-1"/>
        </w:rPr>
      </w:pPr>
      <w:r w:rsidRPr="006D28F1">
        <w:rPr>
          <w:rFonts w:ascii="Arial" w:hAnsi="Arial" w:cs="Arial"/>
          <w:spacing w:val="-1"/>
        </w:rPr>
        <w:t>E</w:t>
      </w:r>
      <w:r w:rsidRPr="006D28F1">
        <w:rPr>
          <w:rFonts w:ascii="Arial" w:hAnsi="Arial" w:cs="Arial"/>
        </w:rPr>
        <w:t>m</w:t>
      </w:r>
      <w:r w:rsidRPr="006D28F1">
        <w:rPr>
          <w:rFonts w:ascii="Arial" w:hAnsi="Arial" w:cs="Arial"/>
          <w:spacing w:val="-2"/>
        </w:rPr>
        <w:t>i</w:t>
      </w:r>
      <w:r w:rsidRPr="006D28F1">
        <w:rPr>
          <w:rFonts w:ascii="Arial" w:hAnsi="Arial" w:cs="Arial"/>
        </w:rPr>
        <w:t>s</w:t>
      </w:r>
      <w:r w:rsidRPr="006D28F1">
        <w:rPr>
          <w:rFonts w:ascii="Arial" w:hAnsi="Arial" w:cs="Arial"/>
          <w:spacing w:val="-2"/>
        </w:rPr>
        <w:t>iil</w:t>
      </w:r>
      <w:r w:rsidRPr="006D28F1">
        <w:rPr>
          <w:rFonts w:ascii="Arial" w:hAnsi="Arial" w:cs="Arial"/>
        </w:rPr>
        <w:t>e</w:t>
      </w:r>
      <w:r w:rsidRPr="006D28F1">
        <w:rPr>
          <w:rFonts w:ascii="Arial" w:hAnsi="Arial" w:cs="Arial"/>
          <w:spacing w:val="12"/>
        </w:rPr>
        <w:t xml:space="preserve"> </w:t>
      </w:r>
      <w:r w:rsidRPr="006D28F1">
        <w:rPr>
          <w:rFonts w:ascii="Arial" w:hAnsi="Arial" w:cs="Arial"/>
          <w:spacing w:val="-1"/>
        </w:rPr>
        <w:t>d</w:t>
      </w:r>
      <w:r w:rsidRPr="006D28F1">
        <w:rPr>
          <w:rFonts w:ascii="Arial" w:hAnsi="Arial" w:cs="Arial"/>
          <w:spacing w:val="-2"/>
        </w:rPr>
        <w:t>i</w:t>
      </w:r>
      <w:r w:rsidRPr="006D28F1">
        <w:rPr>
          <w:rFonts w:ascii="Arial" w:hAnsi="Arial" w:cs="Arial"/>
        </w:rPr>
        <w:t>n</w:t>
      </w:r>
      <w:r w:rsidRPr="006D28F1">
        <w:rPr>
          <w:rFonts w:ascii="Arial" w:hAnsi="Arial" w:cs="Arial"/>
          <w:spacing w:val="12"/>
        </w:rPr>
        <w:t xml:space="preserve"> </w:t>
      </w:r>
      <w:r w:rsidRPr="00433DB7">
        <w:rPr>
          <w:rFonts w:ascii="Arial" w:hAnsi="Arial" w:cs="Arial"/>
          <w:spacing w:val="-1"/>
        </w:rPr>
        <w:t>tim</w:t>
      </w:r>
      <w:r w:rsidRPr="006D28F1">
        <w:rPr>
          <w:rFonts w:ascii="Arial" w:hAnsi="Arial" w:cs="Arial"/>
          <w:spacing w:val="-1"/>
        </w:rPr>
        <w:t>pu</w:t>
      </w:r>
      <w:r w:rsidRPr="00433DB7">
        <w:rPr>
          <w:rFonts w:ascii="Arial" w:hAnsi="Arial" w:cs="Arial"/>
          <w:spacing w:val="-1"/>
        </w:rPr>
        <w:t>l r</w:t>
      </w:r>
      <w:r w:rsidRPr="006D28F1">
        <w:rPr>
          <w:rFonts w:ascii="Arial" w:hAnsi="Arial" w:cs="Arial"/>
          <w:spacing w:val="-1"/>
        </w:rPr>
        <w:t>ea</w:t>
      </w:r>
      <w:r w:rsidRPr="00433DB7">
        <w:rPr>
          <w:rFonts w:ascii="Arial" w:hAnsi="Arial" w:cs="Arial"/>
          <w:spacing w:val="-1"/>
        </w:rPr>
        <w:t xml:space="preserve">lizării </w:t>
      </w:r>
      <w:r w:rsidRPr="006D28F1">
        <w:rPr>
          <w:rFonts w:ascii="Arial" w:hAnsi="Arial" w:cs="Arial"/>
          <w:spacing w:val="-1"/>
        </w:rPr>
        <w:t>ob</w:t>
      </w:r>
      <w:r w:rsidRPr="00433DB7">
        <w:rPr>
          <w:rFonts w:ascii="Arial" w:hAnsi="Arial" w:cs="Arial"/>
          <w:spacing w:val="-1"/>
        </w:rPr>
        <w:t>i</w:t>
      </w:r>
      <w:r w:rsidRPr="006D28F1">
        <w:rPr>
          <w:rFonts w:ascii="Arial" w:hAnsi="Arial" w:cs="Arial"/>
          <w:spacing w:val="-1"/>
        </w:rPr>
        <w:t>ec</w:t>
      </w:r>
      <w:r w:rsidRPr="00433DB7">
        <w:rPr>
          <w:rFonts w:ascii="Arial" w:hAnsi="Arial" w:cs="Arial"/>
          <w:spacing w:val="-1"/>
        </w:rPr>
        <w:t>tiv</w:t>
      </w:r>
      <w:r w:rsidRPr="006D28F1">
        <w:rPr>
          <w:rFonts w:ascii="Arial" w:hAnsi="Arial" w:cs="Arial"/>
          <w:spacing w:val="-1"/>
        </w:rPr>
        <w:t>u</w:t>
      </w:r>
      <w:r w:rsidRPr="00433DB7">
        <w:rPr>
          <w:rFonts w:ascii="Arial" w:hAnsi="Arial" w:cs="Arial"/>
          <w:spacing w:val="-1"/>
        </w:rPr>
        <w:t>l</w:t>
      </w:r>
      <w:r w:rsidRPr="006D28F1">
        <w:rPr>
          <w:rFonts w:ascii="Arial" w:hAnsi="Arial" w:cs="Arial"/>
          <w:spacing w:val="-1"/>
        </w:rPr>
        <w:t>u</w:t>
      </w:r>
      <w:r w:rsidRPr="00433DB7">
        <w:rPr>
          <w:rFonts w:ascii="Arial" w:hAnsi="Arial" w:cs="Arial"/>
          <w:spacing w:val="-1"/>
        </w:rPr>
        <w:t xml:space="preserve">i </w:t>
      </w:r>
      <w:r w:rsidRPr="006D28F1">
        <w:rPr>
          <w:rFonts w:ascii="Arial" w:hAnsi="Arial" w:cs="Arial"/>
          <w:spacing w:val="-1"/>
        </w:rPr>
        <w:t>d</w:t>
      </w:r>
      <w:r w:rsidRPr="00433DB7">
        <w:rPr>
          <w:rFonts w:ascii="Arial" w:hAnsi="Arial" w:cs="Arial"/>
          <w:spacing w:val="-1"/>
        </w:rPr>
        <w:t>e i</w:t>
      </w:r>
      <w:r w:rsidRPr="006D28F1">
        <w:rPr>
          <w:rFonts w:ascii="Arial" w:hAnsi="Arial" w:cs="Arial"/>
          <w:spacing w:val="-1"/>
        </w:rPr>
        <w:t>nves</w:t>
      </w:r>
      <w:r w:rsidRPr="00433DB7">
        <w:rPr>
          <w:rFonts w:ascii="Arial" w:hAnsi="Arial" w:cs="Arial"/>
          <w:spacing w:val="-1"/>
        </w:rPr>
        <w:t xml:space="preserve">tiţie </w:t>
      </w:r>
      <w:r w:rsidRPr="006D28F1">
        <w:rPr>
          <w:rFonts w:ascii="Arial" w:hAnsi="Arial" w:cs="Arial"/>
          <w:spacing w:val="-1"/>
        </w:rPr>
        <w:t>p</w:t>
      </w:r>
      <w:r w:rsidRPr="00433DB7">
        <w:rPr>
          <w:rFonts w:ascii="Arial" w:hAnsi="Arial" w:cs="Arial"/>
          <w:spacing w:val="-1"/>
        </w:rPr>
        <w:t>r</w:t>
      </w:r>
      <w:r w:rsidRPr="006D28F1">
        <w:rPr>
          <w:rFonts w:ascii="Arial" w:hAnsi="Arial" w:cs="Arial"/>
          <w:spacing w:val="-1"/>
        </w:rPr>
        <w:t>opu</w:t>
      </w:r>
      <w:r w:rsidRPr="00433DB7">
        <w:rPr>
          <w:rFonts w:ascii="Arial" w:hAnsi="Arial" w:cs="Arial"/>
          <w:spacing w:val="-1"/>
        </w:rPr>
        <w:t>s s</w:t>
      </w:r>
      <w:r w:rsidRPr="006D28F1">
        <w:rPr>
          <w:rFonts w:ascii="Arial" w:hAnsi="Arial" w:cs="Arial"/>
          <w:spacing w:val="-1"/>
        </w:rPr>
        <w:t>u</w:t>
      </w:r>
      <w:r w:rsidRPr="00433DB7">
        <w:rPr>
          <w:rFonts w:ascii="Arial" w:hAnsi="Arial" w:cs="Arial"/>
          <w:spacing w:val="-1"/>
        </w:rPr>
        <w:t xml:space="preserve">nt </w:t>
      </w:r>
      <w:r w:rsidRPr="006D28F1">
        <w:rPr>
          <w:rFonts w:ascii="Arial" w:hAnsi="Arial" w:cs="Arial"/>
          <w:spacing w:val="-1"/>
        </w:rPr>
        <w:t>asoc</w:t>
      </w:r>
      <w:r w:rsidRPr="00433DB7">
        <w:rPr>
          <w:rFonts w:ascii="Arial" w:hAnsi="Arial" w:cs="Arial"/>
          <w:spacing w:val="-1"/>
        </w:rPr>
        <w:t>i</w:t>
      </w:r>
      <w:r w:rsidRPr="006D28F1">
        <w:rPr>
          <w:rFonts w:ascii="Arial" w:hAnsi="Arial" w:cs="Arial"/>
          <w:spacing w:val="-1"/>
        </w:rPr>
        <w:t>a</w:t>
      </w:r>
      <w:r w:rsidRPr="00433DB7">
        <w:rPr>
          <w:rFonts w:ascii="Arial" w:hAnsi="Arial" w:cs="Arial"/>
          <w:spacing w:val="-1"/>
        </w:rPr>
        <w:t xml:space="preserve">te în </w:t>
      </w:r>
      <w:r w:rsidRPr="006D28F1">
        <w:rPr>
          <w:rFonts w:ascii="Arial" w:hAnsi="Arial" w:cs="Arial"/>
          <w:spacing w:val="-1"/>
        </w:rPr>
        <w:t>p</w:t>
      </w:r>
      <w:r w:rsidRPr="00433DB7">
        <w:rPr>
          <w:rFonts w:ascii="Arial" w:hAnsi="Arial" w:cs="Arial"/>
          <w:spacing w:val="-1"/>
        </w:rPr>
        <w:t>ri</w:t>
      </w:r>
      <w:r w:rsidRPr="006D28F1">
        <w:rPr>
          <w:rFonts w:ascii="Arial" w:hAnsi="Arial" w:cs="Arial"/>
          <w:spacing w:val="-1"/>
        </w:rPr>
        <w:t>nc</w:t>
      </w:r>
      <w:r w:rsidRPr="00433DB7">
        <w:rPr>
          <w:rFonts w:ascii="Arial" w:hAnsi="Arial" w:cs="Arial"/>
          <w:spacing w:val="-1"/>
        </w:rPr>
        <w:t>i</w:t>
      </w:r>
      <w:r w:rsidRPr="006D28F1">
        <w:rPr>
          <w:rFonts w:ascii="Arial" w:hAnsi="Arial" w:cs="Arial"/>
          <w:spacing w:val="-1"/>
        </w:rPr>
        <w:t>pa</w:t>
      </w:r>
      <w:r w:rsidRPr="00433DB7">
        <w:rPr>
          <w:rFonts w:ascii="Arial" w:hAnsi="Arial" w:cs="Arial"/>
          <w:spacing w:val="-1"/>
        </w:rPr>
        <w:t>l cu mişc</w:t>
      </w:r>
      <w:r w:rsidRPr="006D28F1">
        <w:rPr>
          <w:rFonts w:ascii="Arial" w:hAnsi="Arial" w:cs="Arial"/>
          <w:spacing w:val="-1"/>
        </w:rPr>
        <w:t>a</w:t>
      </w:r>
      <w:r w:rsidRPr="00433DB7">
        <w:rPr>
          <w:rFonts w:ascii="Arial" w:hAnsi="Arial" w:cs="Arial"/>
          <w:spacing w:val="-1"/>
        </w:rPr>
        <w:t>r</w:t>
      </w:r>
      <w:r w:rsidRPr="006D28F1">
        <w:rPr>
          <w:rFonts w:ascii="Arial" w:hAnsi="Arial" w:cs="Arial"/>
          <w:spacing w:val="-1"/>
        </w:rPr>
        <w:t>e</w:t>
      </w:r>
      <w:r w:rsidR="00413734" w:rsidRPr="006D28F1">
        <w:rPr>
          <w:rFonts w:ascii="Arial" w:hAnsi="Arial" w:cs="Arial"/>
          <w:spacing w:val="-1"/>
        </w:rPr>
        <w:t>a pamantului</w:t>
      </w:r>
      <w:r w:rsidRPr="00433DB7">
        <w:rPr>
          <w:rFonts w:ascii="Arial" w:hAnsi="Arial" w:cs="Arial"/>
          <w:spacing w:val="-1"/>
        </w:rPr>
        <w:t>,</w:t>
      </w:r>
      <w:r w:rsidRPr="006D28F1">
        <w:rPr>
          <w:rFonts w:ascii="Arial" w:hAnsi="Arial" w:cs="Arial"/>
          <w:spacing w:val="-1"/>
        </w:rPr>
        <w:t xml:space="preserve"> </w:t>
      </w:r>
      <w:r w:rsidRPr="00433DB7">
        <w:rPr>
          <w:rFonts w:ascii="Arial" w:hAnsi="Arial" w:cs="Arial"/>
          <w:spacing w:val="-1"/>
        </w:rPr>
        <w:t>m</w:t>
      </w:r>
      <w:r w:rsidRPr="006D28F1">
        <w:rPr>
          <w:rFonts w:ascii="Arial" w:hAnsi="Arial" w:cs="Arial"/>
          <w:spacing w:val="-1"/>
        </w:rPr>
        <w:t>ane</w:t>
      </w:r>
      <w:r w:rsidRPr="00433DB7">
        <w:rPr>
          <w:rFonts w:ascii="Arial" w:hAnsi="Arial" w:cs="Arial"/>
          <w:spacing w:val="-1"/>
        </w:rPr>
        <w:t>vr</w:t>
      </w:r>
      <w:r w:rsidRPr="006D28F1">
        <w:rPr>
          <w:rFonts w:ascii="Arial" w:hAnsi="Arial" w:cs="Arial"/>
          <w:spacing w:val="-1"/>
        </w:rPr>
        <w:t>a</w:t>
      </w:r>
      <w:r w:rsidRPr="00433DB7">
        <w:rPr>
          <w:rFonts w:ascii="Arial" w:hAnsi="Arial" w:cs="Arial"/>
          <w:spacing w:val="-1"/>
        </w:rPr>
        <w:t>r</w:t>
      </w:r>
      <w:r w:rsidRPr="006D28F1">
        <w:rPr>
          <w:rFonts w:ascii="Arial" w:hAnsi="Arial" w:cs="Arial"/>
          <w:spacing w:val="-1"/>
        </w:rPr>
        <w:t>e</w:t>
      </w:r>
      <w:r w:rsidRPr="00433DB7">
        <w:rPr>
          <w:rFonts w:ascii="Arial" w:hAnsi="Arial" w:cs="Arial"/>
          <w:spacing w:val="-1"/>
        </w:rPr>
        <w:t xml:space="preserve">a </w:t>
      </w:r>
      <w:r w:rsidRPr="006D28F1">
        <w:rPr>
          <w:rFonts w:ascii="Arial" w:hAnsi="Arial" w:cs="Arial"/>
          <w:spacing w:val="-1"/>
        </w:rPr>
        <w:t>uno</w:t>
      </w:r>
      <w:r w:rsidRPr="00433DB7">
        <w:rPr>
          <w:rFonts w:ascii="Arial" w:hAnsi="Arial" w:cs="Arial"/>
          <w:spacing w:val="-1"/>
        </w:rPr>
        <w:t>r</w:t>
      </w:r>
      <w:r w:rsidRPr="006D28F1">
        <w:rPr>
          <w:rFonts w:ascii="Arial" w:hAnsi="Arial" w:cs="Arial"/>
          <w:spacing w:val="-1"/>
        </w:rPr>
        <w:t xml:space="preserve"> </w:t>
      </w:r>
      <w:r w:rsidRPr="00433DB7">
        <w:rPr>
          <w:rFonts w:ascii="Arial" w:hAnsi="Arial" w:cs="Arial"/>
          <w:spacing w:val="-1"/>
        </w:rPr>
        <w:t>m</w:t>
      </w:r>
      <w:r w:rsidRPr="006D28F1">
        <w:rPr>
          <w:rFonts w:ascii="Arial" w:hAnsi="Arial" w:cs="Arial"/>
          <w:spacing w:val="-1"/>
        </w:rPr>
        <w:t>a</w:t>
      </w:r>
      <w:r w:rsidRPr="00433DB7">
        <w:rPr>
          <w:rFonts w:ascii="Arial" w:hAnsi="Arial" w:cs="Arial"/>
          <w:spacing w:val="-1"/>
        </w:rPr>
        <w:t>teri</w:t>
      </w:r>
      <w:r w:rsidRPr="006D28F1">
        <w:rPr>
          <w:rFonts w:ascii="Arial" w:hAnsi="Arial" w:cs="Arial"/>
          <w:spacing w:val="-1"/>
        </w:rPr>
        <w:t>a</w:t>
      </w:r>
      <w:r w:rsidRPr="00433DB7">
        <w:rPr>
          <w:rFonts w:ascii="Arial" w:hAnsi="Arial" w:cs="Arial"/>
          <w:spacing w:val="-1"/>
        </w:rPr>
        <w:t>l</w:t>
      </w:r>
      <w:r w:rsidRPr="006D28F1">
        <w:rPr>
          <w:rFonts w:ascii="Arial" w:hAnsi="Arial" w:cs="Arial"/>
          <w:spacing w:val="-1"/>
        </w:rPr>
        <w:t>e</w:t>
      </w:r>
      <w:r w:rsidRPr="00433DB7">
        <w:rPr>
          <w:rFonts w:ascii="Arial" w:hAnsi="Arial" w:cs="Arial"/>
          <w:spacing w:val="-1"/>
        </w:rPr>
        <w:t>, c</w:t>
      </w:r>
      <w:r w:rsidRPr="006D28F1">
        <w:rPr>
          <w:rFonts w:ascii="Arial" w:hAnsi="Arial" w:cs="Arial"/>
          <w:spacing w:val="-1"/>
        </w:rPr>
        <w:t>on</w:t>
      </w:r>
      <w:r w:rsidRPr="00433DB7">
        <w:rPr>
          <w:rFonts w:ascii="Arial" w:hAnsi="Arial" w:cs="Arial"/>
          <w:spacing w:val="-1"/>
        </w:rPr>
        <w:t>str</w:t>
      </w:r>
      <w:r w:rsidRPr="006D28F1">
        <w:rPr>
          <w:rFonts w:ascii="Arial" w:hAnsi="Arial" w:cs="Arial"/>
          <w:spacing w:val="-1"/>
        </w:rPr>
        <w:t>u</w:t>
      </w:r>
      <w:r w:rsidRPr="00433DB7">
        <w:rPr>
          <w:rFonts w:ascii="Arial" w:hAnsi="Arial" w:cs="Arial"/>
          <w:spacing w:val="-1"/>
        </w:rPr>
        <w:t>ir</w:t>
      </w:r>
      <w:r w:rsidRPr="006D28F1">
        <w:rPr>
          <w:rFonts w:ascii="Arial" w:hAnsi="Arial" w:cs="Arial"/>
          <w:spacing w:val="-1"/>
        </w:rPr>
        <w:t>e</w:t>
      </w:r>
      <w:r w:rsidRPr="00433DB7">
        <w:rPr>
          <w:rFonts w:ascii="Arial" w:hAnsi="Arial" w:cs="Arial"/>
          <w:spacing w:val="-1"/>
        </w:rPr>
        <w:t>a în si</w:t>
      </w:r>
      <w:r w:rsidRPr="006D28F1">
        <w:rPr>
          <w:rFonts w:ascii="Arial" w:hAnsi="Arial" w:cs="Arial"/>
          <w:spacing w:val="-1"/>
        </w:rPr>
        <w:t>n</w:t>
      </w:r>
      <w:r w:rsidRPr="00433DB7">
        <w:rPr>
          <w:rFonts w:ascii="Arial" w:hAnsi="Arial" w:cs="Arial"/>
          <w:spacing w:val="-1"/>
        </w:rPr>
        <w:t xml:space="preserve">e a </w:t>
      </w:r>
      <w:r w:rsidRPr="006D28F1">
        <w:rPr>
          <w:rFonts w:ascii="Arial" w:hAnsi="Arial" w:cs="Arial"/>
          <w:spacing w:val="-1"/>
        </w:rPr>
        <w:t>uno</w:t>
      </w:r>
      <w:r w:rsidRPr="00433DB7">
        <w:rPr>
          <w:rFonts w:ascii="Arial" w:hAnsi="Arial" w:cs="Arial"/>
          <w:spacing w:val="-1"/>
        </w:rPr>
        <w:t>r</w:t>
      </w:r>
      <w:r w:rsidR="00413734" w:rsidRPr="00433DB7">
        <w:rPr>
          <w:rFonts w:ascii="Arial" w:hAnsi="Arial" w:cs="Arial"/>
          <w:spacing w:val="-1"/>
        </w:rPr>
        <w:t xml:space="preserve"> facilitati</w:t>
      </w:r>
      <w:r w:rsidRPr="00433DB7">
        <w:rPr>
          <w:rFonts w:ascii="Arial" w:hAnsi="Arial" w:cs="Arial"/>
          <w:spacing w:val="-1"/>
        </w:rPr>
        <w:t xml:space="preserve"> s</w:t>
      </w:r>
      <w:r w:rsidRPr="006D28F1">
        <w:rPr>
          <w:rFonts w:ascii="Arial" w:hAnsi="Arial" w:cs="Arial"/>
          <w:spacing w:val="-1"/>
        </w:rPr>
        <w:t>pec</w:t>
      </w:r>
      <w:r w:rsidRPr="00433DB7">
        <w:rPr>
          <w:rFonts w:ascii="Arial" w:hAnsi="Arial" w:cs="Arial"/>
          <w:spacing w:val="-1"/>
        </w:rPr>
        <w:t>ific</w:t>
      </w:r>
      <w:r w:rsidRPr="006D28F1">
        <w:rPr>
          <w:rFonts w:ascii="Arial" w:hAnsi="Arial" w:cs="Arial"/>
          <w:spacing w:val="-1"/>
        </w:rPr>
        <w:t>e.</w:t>
      </w:r>
    </w:p>
    <w:p w14:paraId="3507F031" w14:textId="35A9407D" w:rsidR="00A751B4" w:rsidRPr="00433DB7" w:rsidRDefault="00804B67" w:rsidP="00413734">
      <w:pPr>
        <w:pStyle w:val="BodyText"/>
        <w:rPr>
          <w:rFonts w:ascii="Arial" w:hAnsi="Arial" w:cs="Arial"/>
          <w:spacing w:val="-1"/>
        </w:rPr>
      </w:pPr>
      <w:r w:rsidRPr="00433DB7">
        <w:rPr>
          <w:rFonts w:ascii="Arial" w:hAnsi="Arial" w:cs="Arial"/>
          <w:noProof/>
          <w:spacing w:val="-1"/>
          <w:lang w:val="en-US"/>
        </w:rPr>
        <mc:AlternateContent>
          <mc:Choice Requires="wps">
            <w:drawing>
              <wp:anchor distT="0" distB="0" distL="114300" distR="114300" simplePos="0" relativeHeight="15750144" behindDoc="0" locked="0" layoutInCell="1" allowOverlap="1" wp14:anchorId="229F4F3E" wp14:editId="51A18045">
                <wp:simplePos x="0" y="0"/>
                <wp:positionH relativeFrom="page">
                  <wp:posOffset>381000</wp:posOffset>
                </wp:positionH>
                <wp:positionV relativeFrom="page">
                  <wp:posOffset>1028065</wp:posOffset>
                </wp:positionV>
                <wp:extent cx="6838950" cy="0"/>
                <wp:effectExtent l="0" t="0" r="0" b="0"/>
                <wp:wrapNone/>
                <wp:docPr id="65"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0A118ED" id="Line 29"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0C9654E8" w14:textId="77777777" w:rsidR="00A751B4" w:rsidRPr="00433DB7" w:rsidRDefault="00804B67" w:rsidP="00873D8D">
      <w:pPr>
        <w:pStyle w:val="BodyText"/>
        <w:spacing w:before="94" w:line="276" w:lineRule="auto"/>
        <w:ind w:left="191" w:right="445" w:firstLine="529"/>
        <w:jc w:val="both"/>
        <w:rPr>
          <w:rFonts w:ascii="Arial" w:hAnsi="Arial" w:cs="Arial"/>
          <w:spacing w:val="-1"/>
        </w:rPr>
      </w:pPr>
      <w:r w:rsidRPr="00433DB7">
        <w:rPr>
          <w:rFonts w:ascii="Arial" w:hAnsi="Arial" w:cs="Arial"/>
          <w:spacing w:val="-1"/>
        </w:rPr>
        <w:t>Avand in vedere specificul lucrarilor propuse si caracteristicile amplasamentului, impactul asupra aerului nu va fi semnificativ. Acesta se va manifesta strict in amplasamentul proiectului si pe durata de lucru, dar este temporar si reversbil. La finalizarea lucrarilor, mediul va reveni la starea initiala, fara afectarea calitatii aerului.</w:t>
      </w:r>
    </w:p>
    <w:p w14:paraId="7E43F83B" w14:textId="77777777" w:rsidR="00A751B4" w:rsidRPr="00433DB7" w:rsidRDefault="00A751B4">
      <w:pPr>
        <w:pStyle w:val="BodyText"/>
        <w:spacing w:before="5"/>
        <w:rPr>
          <w:rFonts w:ascii="Arial" w:hAnsi="Arial" w:cs="Arial"/>
          <w:spacing w:val="-1"/>
        </w:rPr>
      </w:pPr>
    </w:p>
    <w:p w14:paraId="1096F93B" w14:textId="1EE66A32" w:rsidR="00A751B4" w:rsidRPr="00873D8D" w:rsidRDefault="00804B67" w:rsidP="00F226EC">
      <w:pPr>
        <w:pStyle w:val="ListParagraph"/>
        <w:numPr>
          <w:ilvl w:val="0"/>
          <w:numId w:val="5"/>
        </w:numPr>
        <w:tabs>
          <w:tab w:val="left" w:pos="453"/>
        </w:tabs>
        <w:spacing w:line="276" w:lineRule="auto"/>
        <w:ind w:right="451" w:hanging="1"/>
        <w:rPr>
          <w:rFonts w:ascii="Arial" w:hAnsi="Arial" w:cs="Arial"/>
          <w:b/>
          <w:bCs/>
          <w:spacing w:val="-1"/>
        </w:rPr>
      </w:pPr>
      <w:r w:rsidRPr="00873D8D">
        <w:rPr>
          <w:rFonts w:ascii="Arial" w:hAnsi="Arial" w:cs="Arial"/>
          <w:b/>
          <w:bCs/>
          <w:spacing w:val="-1"/>
        </w:rPr>
        <w:t>In perioada de operare a obiectivului propus prin prezentul proiect, activitatea desfasurata nu se va constitui in sursa de poluare a aerului</w:t>
      </w:r>
    </w:p>
    <w:p w14:paraId="0AE40169" w14:textId="77777777" w:rsidR="00A751B4" w:rsidRPr="00433DB7" w:rsidRDefault="00A751B4">
      <w:pPr>
        <w:pStyle w:val="BodyText"/>
        <w:spacing w:before="2"/>
        <w:rPr>
          <w:rFonts w:ascii="Arial" w:hAnsi="Arial" w:cs="Arial"/>
          <w:spacing w:val="-1"/>
        </w:rPr>
      </w:pPr>
    </w:p>
    <w:p w14:paraId="6816DCBA" w14:textId="77777777" w:rsidR="00A751B4" w:rsidRPr="00433DB7" w:rsidRDefault="00804B67" w:rsidP="00873D8D">
      <w:pPr>
        <w:pStyle w:val="BodyText"/>
        <w:spacing w:line="276" w:lineRule="auto"/>
        <w:ind w:left="190" w:right="447" w:firstLine="530"/>
        <w:jc w:val="both"/>
        <w:rPr>
          <w:rFonts w:ascii="Arial" w:hAnsi="Arial" w:cs="Arial"/>
          <w:spacing w:val="-1"/>
        </w:rPr>
      </w:pPr>
      <w:r w:rsidRPr="00433DB7">
        <w:rPr>
          <w:rFonts w:ascii="Arial" w:hAnsi="Arial" w:cs="Arial"/>
          <w:spacing w:val="-1"/>
        </w:rPr>
        <w:t>Se apreciaza ca in perioada de implementare a proiectului nivelurile concentratiilor de poluanti in perimetrele cu receptori sensibili nu vor fi influentate de activitatile desfasurate pe amplasamentul santierului si se vor situa cu mult sub valorile limita prevazute de legislatia in vigoare (Legea nr. 104/2011,</w:t>
      </w:r>
      <w:r w:rsidRPr="006D28F1">
        <w:rPr>
          <w:rFonts w:ascii="Arial" w:hAnsi="Arial" w:cs="Arial"/>
          <w:spacing w:val="-1"/>
        </w:rPr>
        <w:t xml:space="preserve"> </w:t>
      </w:r>
      <w:r w:rsidRPr="00433DB7">
        <w:rPr>
          <w:rFonts w:ascii="Arial" w:hAnsi="Arial" w:cs="Arial"/>
          <w:spacing w:val="-1"/>
        </w:rPr>
        <w:t>STAS 12574/1987,</w:t>
      </w:r>
      <w:r w:rsidRPr="006D28F1">
        <w:rPr>
          <w:rFonts w:ascii="Arial" w:hAnsi="Arial" w:cs="Arial"/>
          <w:spacing w:val="-1"/>
        </w:rPr>
        <w:t xml:space="preserve"> </w:t>
      </w:r>
      <w:r w:rsidRPr="00433DB7">
        <w:rPr>
          <w:rFonts w:ascii="Arial" w:hAnsi="Arial" w:cs="Arial"/>
          <w:spacing w:val="-1"/>
        </w:rPr>
        <w:t>OM</w:t>
      </w:r>
      <w:r w:rsidRPr="006D28F1">
        <w:rPr>
          <w:rFonts w:ascii="Arial" w:hAnsi="Arial" w:cs="Arial"/>
          <w:spacing w:val="-1"/>
        </w:rPr>
        <w:t xml:space="preserve"> </w:t>
      </w:r>
      <w:r w:rsidRPr="00433DB7">
        <w:rPr>
          <w:rFonts w:ascii="Arial" w:hAnsi="Arial" w:cs="Arial"/>
          <w:spacing w:val="-1"/>
        </w:rPr>
        <w:t>nr. 756/1997).</w:t>
      </w:r>
    </w:p>
    <w:p w14:paraId="501EC5A1" w14:textId="77777777" w:rsidR="00A751B4" w:rsidRPr="006D28F1" w:rsidRDefault="00A751B4">
      <w:pPr>
        <w:pStyle w:val="BodyText"/>
        <w:spacing w:before="3"/>
        <w:rPr>
          <w:rFonts w:ascii="Arial" w:hAnsi="Arial" w:cs="Arial"/>
          <w:sz w:val="25"/>
        </w:rPr>
      </w:pPr>
    </w:p>
    <w:p w14:paraId="47908735" w14:textId="77777777" w:rsidR="00A751B4" w:rsidRPr="00873D8D" w:rsidRDefault="00804B67" w:rsidP="00873D8D">
      <w:pPr>
        <w:ind w:firstLine="190"/>
        <w:rPr>
          <w:rFonts w:ascii="Arial" w:hAnsi="Arial" w:cs="Arial"/>
          <w:b/>
          <w:bCs/>
        </w:rPr>
      </w:pPr>
      <w:r w:rsidRPr="00873D8D">
        <w:rPr>
          <w:rFonts w:ascii="Arial" w:hAnsi="Arial" w:cs="Arial"/>
          <w:b/>
          <w:bCs/>
        </w:rPr>
        <w:t>Concluzie:</w:t>
      </w:r>
    </w:p>
    <w:p w14:paraId="03354FC4" w14:textId="77777777" w:rsidR="00873D8D" w:rsidRDefault="00873D8D">
      <w:pPr>
        <w:pStyle w:val="BodyText"/>
        <w:spacing w:before="37" w:line="276" w:lineRule="auto"/>
        <w:ind w:left="190" w:right="450"/>
        <w:jc w:val="both"/>
        <w:rPr>
          <w:rFonts w:ascii="Arial" w:hAnsi="Arial" w:cs="Arial"/>
          <w:spacing w:val="-2"/>
        </w:rPr>
      </w:pPr>
    </w:p>
    <w:p w14:paraId="0E9FCE4E" w14:textId="054D57FE" w:rsidR="00A751B4" w:rsidRPr="00505BB9" w:rsidRDefault="00804B67" w:rsidP="00873D8D">
      <w:pPr>
        <w:pStyle w:val="BodyText"/>
        <w:spacing w:before="37" w:line="276" w:lineRule="auto"/>
        <w:ind w:left="190" w:right="450" w:firstLine="530"/>
        <w:jc w:val="both"/>
        <w:rPr>
          <w:rFonts w:ascii="Arial" w:hAnsi="Arial" w:cs="Arial"/>
          <w:spacing w:val="-2"/>
        </w:rPr>
      </w:pPr>
      <w:r w:rsidRPr="006D28F1">
        <w:rPr>
          <w:rFonts w:ascii="Arial" w:hAnsi="Arial" w:cs="Arial"/>
          <w:spacing w:val="-2"/>
        </w:rPr>
        <w:t>Tehnologia</w:t>
      </w:r>
      <w:r w:rsidRPr="006D28F1">
        <w:rPr>
          <w:rFonts w:ascii="Arial" w:hAnsi="Arial" w:cs="Arial"/>
          <w:spacing w:val="-6"/>
        </w:rPr>
        <w:t xml:space="preserve"> </w:t>
      </w:r>
      <w:r w:rsidRPr="006D28F1">
        <w:rPr>
          <w:rFonts w:ascii="Arial" w:hAnsi="Arial" w:cs="Arial"/>
          <w:spacing w:val="-1"/>
        </w:rPr>
        <w:t>fotovoltaică</w:t>
      </w:r>
      <w:r w:rsidRPr="006D28F1">
        <w:rPr>
          <w:rFonts w:ascii="Arial" w:hAnsi="Arial" w:cs="Arial"/>
          <w:spacing w:val="-7"/>
        </w:rPr>
        <w:t xml:space="preserve"> </w:t>
      </w:r>
      <w:r w:rsidRPr="006D28F1">
        <w:rPr>
          <w:rFonts w:ascii="Arial" w:hAnsi="Arial" w:cs="Arial"/>
          <w:spacing w:val="-1"/>
        </w:rPr>
        <w:t>nu</w:t>
      </w:r>
      <w:r w:rsidRPr="006D28F1">
        <w:rPr>
          <w:rFonts w:ascii="Arial" w:hAnsi="Arial" w:cs="Arial"/>
          <w:spacing w:val="-5"/>
        </w:rPr>
        <w:t xml:space="preserve"> </w:t>
      </w:r>
      <w:r w:rsidRPr="00505BB9">
        <w:rPr>
          <w:rFonts w:ascii="Arial" w:hAnsi="Arial" w:cs="Arial"/>
          <w:spacing w:val="-2"/>
        </w:rPr>
        <w:t xml:space="preserve">generează surse de poluanţi pentru aer; ca urmare nu este necesară prevederea în cadrul </w:t>
      </w:r>
      <w:r w:rsidRPr="006D28F1">
        <w:rPr>
          <w:rFonts w:ascii="Arial" w:hAnsi="Arial" w:cs="Arial"/>
          <w:spacing w:val="-2"/>
        </w:rPr>
        <w:t>i</w:t>
      </w:r>
      <w:r w:rsidRPr="00505BB9">
        <w:rPr>
          <w:rFonts w:ascii="Arial" w:hAnsi="Arial" w:cs="Arial"/>
          <w:spacing w:val="-2"/>
        </w:rPr>
        <w:t>nvest</w:t>
      </w:r>
      <w:r w:rsidRPr="006D28F1">
        <w:rPr>
          <w:rFonts w:ascii="Arial" w:hAnsi="Arial" w:cs="Arial"/>
          <w:spacing w:val="-2"/>
        </w:rPr>
        <w:t>i</w:t>
      </w:r>
      <w:r w:rsidRPr="00505BB9">
        <w:rPr>
          <w:rFonts w:ascii="Arial" w:hAnsi="Arial" w:cs="Arial"/>
          <w:spacing w:val="-2"/>
        </w:rPr>
        <w:t>ţ</w:t>
      </w:r>
      <w:r w:rsidRPr="006D28F1">
        <w:rPr>
          <w:rFonts w:ascii="Arial" w:hAnsi="Arial" w:cs="Arial"/>
          <w:spacing w:val="-2"/>
        </w:rPr>
        <w:t>i</w:t>
      </w:r>
      <w:r w:rsidRPr="00505BB9">
        <w:rPr>
          <w:rFonts w:ascii="Arial" w:hAnsi="Arial" w:cs="Arial"/>
          <w:spacing w:val="-2"/>
        </w:rPr>
        <w:t>ei de dotăr</w:t>
      </w:r>
      <w:r w:rsidRPr="006D28F1">
        <w:rPr>
          <w:rFonts w:ascii="Arial" w:hAnsi="Arial" w:cs="Arial"/>
          <w:spacing w:val="-2"/>
        </w:rPr>
        <w:t>i</w:t>
      </w:r>
      <w:r w:rsidRPr="00505BB9">
        <w:rPr>
          <w:rFonts w:ascii="Arial" w:hAnsi="Arial" w:cs="Arial"/>
          <w:spacing w:val="-2"/>
        </w:rPr>
        <w:t>/ ech</w:t>
      </w:r>
      <w:r w:rsidRPr="006D28F1">
        <w:rPr>
          <w:rFonts w:ascii="Arial" w:hAnsi="Arial" w:cs="Arial"/>
          <w:spacing w:val="-2"/>
        </w:rPr>
        <w:t>i</w:t>
      </w:r>
      <w:r w:rsidRPr="00505BB9">
        <w:rPr>
          <w:rFonts w:ascii="Arial" w:hAnsi="Arial" w:cs="Arial"/>
          <w:spacing w:val="-2"/>
        </w:rPr>
        <w:t>pamente de t</w:t>
      </w:r>
      <w:r w:rsidRPr="006D28F1">
        <w:rPr>
          <w:rFonts w:ascii="Arial" w:hAnsi="Arial" w:cs="Arial"/>
          <w:spacing w:val="-2"/>
        </w:rPr>
        <w:t>i</w:t>
      </w:r>
      <w:r w:rsidRPr="00505BB9">
        <w:rPr>
          <w:rFonts w:ascii="Arial" w:hAnsi="Arial" w:cs="Arial"/>
          <w:spacing w:val="-2"/>
        </w:rPr>
        <w:t xml:space="preserve">pul </w:t>
      </w:r>
      <w:r w:rsidRPr="006D28F1">
        <w:rPr>
          <w:rFonts w:ascii="Arial" w:hAnsi="Arial" w:cs="Arial"/>
          <w:spacing w:val="-2"/>
        </w:rPr>
        <w:t>i</w:t>
      </w:r>
      <w:r w:rsidRPr="00505BB9">
        <w:rPr>
          <w:rFonts w:ascii="Arial" w:hAnsi="Arial" w:cs="Arial"/>
          <w:spacing w:val="-2"/>
        </w:rPr>
        <w:t>nsta</w:t>
      </w:r>
      <w:r w:rsidRPr="006D28F1">
        <w:rPr>
          <w:rFonts w:ascii="Arial" w:hAnsi="Arial" w:cs="Arial"/>
          <w:spacing w:val="-2"/>
        </w:rPr>
        <w:t>l</w:t>
      </w:r>
      <w:r w:rsidRPr="00505BB9">
        <w:rPr>
          <w:rFonts w:ascii="Arial" w:hAnsi="Arial" w:cs="Arial"/>
          <w:spacing w:val="-2"/>
        </w:rPr>
        <w:t>aţ</w:t>
      </w:r>
      <w:r w:rsidRPr="006D28F1">
        <w:rPr>
          <w:rFonts w:ascii="Arial" w:hAnsi="Arial" w:cs="Arial"/>
          <w:spacing w:val="-2"/>
        </w:rPr>
        <w:t>iil</w:t>
      </w:r>
      <w:r w:rsidRPr="00505BB9">
        <w:rPr>
          <w:rFonts w:ascii="Arial" w:hAnsi="Arial" w:cs="Arial"/>
          <w:spacing w:val="-2"/>
        </w:rPr>
        <w:t>or pentru epurarea gaze</w:t>
      </w:r>
      <w:r w:rsidRPr="006D28F1">
        <w:rPr>
          <w:rFonts w:ascii="Arial" w:hAnsi="Arial" w:cs="Arial"/>
          <w:spacing w:val="-2"/>
        </w:rPr>
        <w:t>l</w:t>
      </w:r>
      <w:r w:rsidRPr="00505BB9">
        <w:rPr>
          <w:rFonts w:ascii="Arial" w:hAnsi="Arial" w:cs="Arial"/>
          <w:spacing w:val="-2"/>
        </w:rPr>
        <w:t>or rez</w:t>
      </w:r>
      <w:r w:rsidRPr="006D28F1">
        <w:rPr>
          <w:rFonts w:ascii="Arial" w:hAnsi="Arial" w:cs="Arial"/>
          <w:spacing w:val="-2"/>
        </w:rPr>
        <w:t>i</w:t>
      </w:r>
      <w:r w:rsidRPr="00505BB9">
        <w:rPr>
          <w:rFonts w:ascii="Arial" w:hAnsi="Arial" w:cs="Arial"/>
          <w:spacing w:val="-2"/>
        </w:rPr>
        <w:t>dua</w:t>
      </w:r>
      <w:r w:rsidRPr="006D28F1">
        <w:rPr>
          <w:rFonts w:ascii="Arial" w:hAnsi="Arial" w:cs="Arial"/>
          <w:spacing w:val="-2"/>
        </w:rPr>
        <w:t>l</w:t>
      </w:r>
      <w:r w:rsidRPr="00505BB9">
        <w:rPr>
          <w:rFonts w:ascii="Arial" w:hAnsi="Arial" w:cs="Arial"/>
          <w:spacing w:val="-2"/>
        </w:rPr>
        <w:t>e şi reţ</w:t>
      </w:r>
      <w:r w:rsidRPr="006D28F1">
        <w:rPr>
          <w:rFonts w:ascii="Arial" w:hAnsi="Arial" w:cs="Arial"/>
          <w:spacing w:val="-2"/>
        </w:rPr>
        <w:t>i</w:t>
      </w:r>
      <w:r w:rsidRPr="00505BB9">
        <w:rPr>
          <w:rFonts w:ascii="Arial" w:hAnsi="Arial" w:cs="Arial"/>
          <w:spacing w:val="-2"/>
        </w:rPr>
        <w:t>nerea</w:t>
      </w:r>
      <w:r w:rsidRPr="006D28F1">
        <w:rPr>
          <w:rFonts w:ascii="Arial" w:hAnsi="Arial" w:cs="Arial"/>
          <w:spacing w:val="-2"/>
        </w:rPr>
        <w:t xml:space="preserve"> </w:t>
      </w:r>
      <w:r w:rsidRPr="00505BB9">
        <w:rPr>
          <w:rFonts w:ascii="Arial" w:hAnsi="Arial" w:cs="Arial"/>
          <w:spacing w:val="-2"/>
        </w:rPr>
        <w:t>pu</w:t>
      </w:r>
      <w:r w:rsidRPr="006D28F1">
        <w:rPr>
          <w:rFonts w:ascii="Arial" w:hAnsi="Arial" w:cs="Arial"/>
          <w:spacing w:val="-2"/>
        </w:rPr>
        <w:t>l</w:t>
      </w:r>
      <w:r w:rsidRPr="00505BB9">
        <w:rPr>
          <w:rFonts w:ascii="Arial" w:hAnsi="Arial" w:cs="Arial"/>
          <w:spacing w:val="-2"/>
        </w:rPr>
        <w:t>ber</w:t>
      </w:r>
      <w:r w:rsidRPr="006D28F1">
        <w:rPr>
          <w:rFonts w:ascii="Arial" w:hAnsi="Arial" w:cs="Arial"/>
          <w:spacing w:val="-2"/>
        </w:rPr>
        <w:t>il</w:t>
      </w:r>
      <w:r w:rsidRPr="00505BB9">
        <w:rPr>
          <w:rFonts w:ascii="Arial" w:hAnsi="Arial" w:cs="Arial"/>
          <w:spacing w:val="-2"/>
        </w:rPr>
        <w:t>or, pentru</w:t>
      </w:r>
      <w:r w:rsidRPr="006D28F1">
        <w:rPr>
          <w:rFonts w:ascii="Arial" w:hAnsi="Arial" w:cs="Arial"/>
          <w:spacing w:val="-2"/>
        </w:rPr>
        <w:t xml:space="preserve"> </w:t>
      </w:r>
      <w:r w:rsidRPr="00505BB9">
        <w:rPr>
          <w:rFonts w:ascii="Arial" w:hAnsi="Arial" w:cs="Arial"/>
          <w:spacing w:val="-2"/>
        </w:rPr>
        <w:t>co</w:t>
      </w:r>
      <w:r w:rsidRPr="006D28F1">
        <w:rPr>
          <w:rFonts w:ascii="Arial" w:hAnsi="Arial" w:cs="Arial"/>
          <w:spacing w:val="-2"/>
        </w:rPr>
        <w:t>l</w:t>
      </w:r>
      <w:r w:rsidRPr="00505BB9">
        <w:rPr>
          <w:rFonts w:ascii="Arial" w:hAnsi="Arial" w:cs="Arial"/>
          <w:spacing w:val="-2"/>
        </w:rPr>
        <w:t>ectarea</w:t>
      </w:r>
      <w:r w:rsidRPr="006D28F1">
        <w:rPr>
          <w:rFonts w:ascii="Arial" w:hAnsi="Arial" w:cs="Arial"/>
          <w:spacing w:val="-2"/>
        </w:rPr>
        <w:t xml:space="preserve"> </w:t>
      </w:r>
      <w:r w:rsidRPr="00505BB9">
        <w:rPr>
          <w:rFonts w:ascii="Arial" w:hAnsi="Arial" w:cs="Arial"/>
          <w:spacing w:val="-2"/>
        </w:rPr>
        <w:t>şi d</w:t>
      </w:r>
      <w:r w:rsidRPr="006D28F1">
        <w:rPr>
          <w:rFonts w:ascii="Arial" w:hAnsi="Arial" w:cs="Arial"/>
          <w:spacing w:val="-2"/>
        </w:rPr>
        <w:t>i</w:t>
      </w:r>
      <w:r w:rsidRPr="00505BB9">
        <w:rPr>
          <w:rFonts w:ascii="Arial" w:hAnsi="Arial" w:cs="Arial"/>
          <w:spacing w:val="-2"/>
        </w:rPr>
        <w:t>spers</w:t>
      </w:r>
      <w:r w:rsidRPr="006D28F1">
        <w:rPr>
          <w:rFonts w:ascii="Arial" w:hAnsi="Arial" w:cs="Arial"/>
          <w:spacing w:val="-2"/>
        </w:rPr>
        <w:t>i</w:t>
      </w:r>
      <w:r w:rsidRPr="00505BB9">
        <w:rPr>
          <w:rFonts w:ascii="Arial" w:hAnsi="Arial" w:cs="Arial"/>
          <w:spacing w:val="-2"/>
        </w:rPr>
        <w:t>a</w:t>
      </w:r>
      <w:r w:rsidRPr="006D28F1">
        <w:rPr>
          <w:rFonts w:ascii="Arial" w:hAnsi="Arial" w:cs="Arial"/>
          <w:spacing w:val="-2"/>
        </w:rPr>
        <w:t xml:space="preserve"> </w:t>
      </w:r>
      <w:r w:rsidRPr="00505BB9">
        <w:rPr>
          <w:rFonts w:ascii="Arial" w:hAnsi="Arial" w:cs="Arial"/>
          <w:spacing w:val="-2"/>
        </w:rPr>
        <w:t>gaze</w:t>
      </w:r>
      <w:r w:rsidRPr="006D28F1">
        <w:rPr>
          <w:rFonts w:ascii="Arial" w:hAnsi="Arial" w:cs="Arial"/>
          <w:spacing w:val="-2"/>
        </w:rPr>
        <w:t>l</w:t>
      </w:r>
      <w:r w:rsidRPr="00505BB9">
        <w:rPr>
          <w:rFonts w:ascii="Arial" w:hAnsi="Arial" w:cs="Arial"/>
          <w:spacing w:val="-2"/>
        </w:rPr>
        <w:t>or rezidua</w:t>
      </w:r>
      <w:r w:rsidRPr="006D28F1">
        <w:rPr>
          <w:rFonts w:ascii="Arial" w:hAnsi="Arial" w:cs="Arial"/>
          <w:spacing w:val="-2"/>
        </w:rPr>
        <w:t>l</w:t>
      </w:r>
      <w:r w:rsidRPr="00505BB9">
        <w:rPr>
          <w:rFonts w:ascii="Arial" w:hAnsi="Arial" w:cs="Arial"/>
          <w:spacing w:val="-2"/>
        </w:rPr>
        <w:t>e în atmosferă.</w:t>
      </w:r>
    </w:p>
    <w:p w14:paraId="23BA35D8" w14:textId="77777777" w:rsidR="00A751B4" w:rsidRPr="006D28F1" w:rsidRDefault="00A751B4">
      <w:pPr>
        <w:pStyle w:val="BodyText"/>
        <w:spacing w:before="4"/>
        <w:rPr>
          <w:rFonts w:ascii="Arial" w:hAnsi="Arial" w:cs="Arial"/>
          <w:sz w:val="25"/>
        </w:rPr>
      </w:pPr>
    </w:p>
    <w:p w14:paraId="39B05917" w14:textId="63FBC269" w:rsidR="00A751B4" w:rsidRPr="006D28F1" w:rsidRDefault="00804B67" w:rsidP="00F226EC">
      <w:pPr>
        <w:pStyle w:val="Heading3"/>
        <w:numPr>
          <w:ilvl w:val="2"/>
          <w:numId w:val="4"/>
        </w:numPr>
      </w:pPr>
      <w:bookmarkStart w:id="98" w:name="6.1.3._Protectia_impotriva_zgomotului_si"/>
      <w:bookmarkStart w:id="99" w:name="_Toc153798161"/>
      <w:bookmarkEnd w:id="98"/>
      <w:r w:rsidRPr="006D28F1">
        <w:t>Protectia</w:t>
      </w:r>
      <w:r w:rsidRPr="006D28F1">
        <w:rPr>
          <w:spacing w:val="-7"/>
        </w:rPr>
        <w:t xml:space="preserve"> </w:t>
      </w:r>
      <w:r w:rsidRPr="006D28F1">
        <w:t>impotriva</w:t>
      </w:r>
      <w:r w:rsidRPr="006D28F1">
        <w:rPr>
          <w:spacing w:val="-4"/>
        </w:rPr>
        <w:t xml:space="preserve"> </w:t>
      </w:r>
      <w:r w:rsidRPr="006D28F1">
        <w:t>zgomotului</w:t>
      </w:r>
      <w:r w:rsidRPr="006D28F1">
        <w:rPr>
          <w:spacing w:val="-2"/>
        </w:rPr>
        <w:t xml:space="preserve"> </w:t>
      </w:r>
      <w:r w:rsidRPr="006D28F1">
        <w:t>si</w:t>
      </w:r>
      <w:r w:rsidRPr="006D28F1">
        <w:rPr>
          <w:spacing w:val="-3"/>
        </w:rPr>
        <w:t xml:space="preserve"> </w:t>
      </w:r>
      <w:r w:rsidRPr="006D28F1">
        <w:t>vibratiilor</w:t>
      </w:r>
      <w:bookmarkEnd w:id="99"/>
    </w:p>
    <w:p w14:paraId="3D5694FB" w14:textId="77777777" w:rsidR="00A751B4" w:rsidRPr="006D28F1" w:rsidRDefault="00A751B4">
      <w:pPr>
        <w:pStyle w:val="BodyText"/>
        <w:spacing w:before="9"/>
        <w:rPr>
          <w:rFonts w:ascii="Arial" w:hAnsi="Arial" w:cs="Arial"/>
          <w:b/>
          <w:sz w:val="28"/>
        </w:rPr>
      </w:pPr>
    </w:p>
    <w:p w14:paraId="3D9E41EB" w14:textId="77777777" w:rsidR="00A751B4" w:rsidRPr="006D28F1" w:rsidRDefault="00804B67">
      <w:pPr>
        <w:ind w:left="191"/>
        <w:rPr>
          <w:rFonts w:ascii="Arial" w:hAnsi="Arial" w:cs="Arial"/>
          <w:b/>
        </w:rPr>
      </w:pPr>
      <w:r w:rsidRPr="006D28F1">
        <w:rPr>
          <w:rFonts w:ascii="Arial" w:hAnsi="Arial" w:cs="Arial"/>
        </w:rPr>
        <w:t></w:t>
      </w:r>
      <w:r w:rsidRPr="006D28F1">
        <w:rPr>
          <w:rFonts w:ascii="Arial" w:hAnsi="Arial" w:cs="Arial"/>
          <w:spacing w:val="5"/>
        </w:rPr>
        <w:t xml:space="preserve"> </w:t>
      </w:r>
      <w:r w:rsidRPr="006D28F1">
        <w:rPr>
          <w:rFonts w:ascii="Arial" w:hAnsi="Arial" w:cs="Arial"/>
          <w:b/>
        </w:rPr>
        <w:t>Sursele</w:t>
      </w:r>
      <w:r w:rsidRPr="006D28F1">
        <w:rPr>
          <w:rFonts w:ascii="Arial" w:hAnsi="Arial" w:cs="Arial"/>
          <w:b/>
          <w:spacing w:val="-1"/>
        </w:rPr>
        <w:t xml:space="preserve"> </w:t>
      </w:r>
      <w:r w:rsidRPr="006D28F1">
        <w:rPr>
          <w:rFonts w:ascii="Arial" w:hAnsi="Arial" w:cs="Arial"/>
          <w:b/>
        </w:rPr>
        <w:t>de</w:t>
      </w:r>
      <w:r w:rsidRPr="006D28F1">
        <w:rPr>
          <w:rFonts w:ascii="Arial" w:hAnsi="Arial" w:cs="Arial"/>
          <w:b/>
          <w:spacing w:val="-3"/>
        </w:rPr>
        <w:t xml:space="preserve"> </w:t>
      </w:r>
      <w:r w:rsidRPr="006D28F1">
        <w:rPr>
          <w:rFonts w:ascii="Arial" w:hAnsi="Arial" w:cs="Arial"/>
          <w:b/>
        </w:rPr>
        <w:t>zgomot si</w:t>
      </w:r>
      <w:r w:rsidRPr="006D28F1">
        <w:rPr>
          <w:rFonts w:ascii="Arial" w:hAnsi="Arial" w:cs="Arial"/>
          <w:b/>
          <w:spacing w:val="1"/>
        </w:rPr>
        <w:t xml:space="preserve"> </w:t>
      </w:r>
      <w:r w:rsidRPr="006D28F1">
        <w:rPr>
          <w:rFonts w:ascii="Arial" w:hAnsi="Arial" w:cs="Arial"/>
          <w:b/>
        </w:rPr>
        <w:t>de</w:t>
      </w:r>
      <w:r w:rsidRPr="006D28F1">
        <w:rPr>
          <w:rFonts w:ascii="Arial" w:hAnsi="Arial" w:cs="Arial"/>
          <w:b/>
          <w:spacing w:val="-3"/>
        </w:rPr>
        <w:t xml:space="preserve"> </w:t>
      </w:r>
      <w:r w:rsidRPr="006D28F1">
        <w:rPr>
          <w:rFonts w:ascii="Arial" w:hAnsi="Arial" w:cs="Arial"/>
          <w:b/>
        </w:rPr>
        <w:t>vibratii</w:t>
      </w:r>
    </w:p>
    <w:p w14:paraId="53B13904" w14:textId="77777777" w:rsidR="00873D8D" w:rsidRDefault="00873D8D">
      <w:pPr>
        <w:pStyle w:val="BodyText"/>
        <w:spacing w:before="37" w:line="276" w:lineRule="auto"/>
        <w:ind w:left="191"/>
        <w:rPr>
          <w:rFonts w:ascii="Arial" w:hAnsi="Arial" w:cs="Arial"/>
          <w:spacing w:val="-2"/>
        </w:rPr>
      </w:pPr>
    </w:p>
    <w:p w14:paraId="28815BB3" w14:textId="77777777" w:rsidR="00873D8D" w:rsidRDefault="00804B67" w:rsidP="00873D8D">
      <w:pPr>
        <w:pStyle w:val="BodyText"/>
        <w:spacing w:before="37" w:line="276" w:lineRule="auto"/>
        <w:ind w:left="191" w:right="390" w:firstLine="529"/>
        <w:jc w:val="both"/>
        <w:rPr>
          <w:rFonts w:ascii="Arial" w:hAnsi="Arial" w:cs="Arial"/>
          <w:spacing w:val="-2"/>
        </w:rPr>
      </w:pPr>
      <w:r w:rsidRPr="00713E1B">
        <w:rPr>
          <w:rFonts w:ascii="Arial" w:hAnsi="Arial" w:cs="Arial"/>
          <w:spacing w:val="-2"/>
        </w:rPr>
        <w:t>Surse</w:t>
      </w:r>
      <w:r w:rsidRPr="006D28F1">
        <w:rPr>
          <w:rFonts w:ascii="Arial" w:hAnsi="Arial" w:cs="Arial"/>
          <w:spacing w:val="-2"/>
        </w:rPr>
        <w:t>l</w:t>
      </w:r>
      <w:r w:rsidRPr="00713E1B">
        <w:rPr>
          <w:rFonts w:ascii="Arial" w:hAnsi="Arial" w:cs="Arial"/>
          <w:spacing w:val="-2"/>
        </w:rPr>
        <w:t xml:space="preserve">e de zgomot sunt </w:t>
      </w:r>
      <w:r w:rsidRPr="006D28F1">
        <w:rPr>
          <w:rFonts w:ascii="Arial" w:hAnsi="Arial" w:cs="Arial"/>
          <w:spacing w:val="-2"/>
        </w:rPr>
        <w:t>r</w:t>
      </w:r>
      <w:r w:rsidRPr="00713E1B">
        <w:rPr>
          <w:rFonts w:ascii="Arial" w:hAnsi="Arial" w:cs="Arial"/>
          <w:spacing w:val="-2"/>
        </w:rPr>
        <w:t>eprezentate de traf</w:t>
      </w:r>
      <w:r w:rsidRPr="006D28F1">
        <w:rPr>
          <w:rFonts w:ascii="Arial" w:hAnsi="Arial" w:cs="Arial"/>
          <w:spacing w:val="-2"/>
        </w:rPr>
        <w:t>i</w:t>
      </w:r>
      <w:r w:rsidRPr="00713E1B">
        <w:rPr>
          <w:rFonts w:ascii="Arial" w:hAnsi="Arial" w:cs="Arial"/>
          <w:spacing w:val="-2"/>
        </w:rPr>
        <w:t>cul rut</w:t>
      </w:r>
      <w:r w:rsidRPr="006D28F1">
        <w:rPr>
          <w:rFonts w:ascii="Arial" w:hAnsi="Arial" w:cs="Arial"/>
          <w:spacing w:val="-2"/>
        </w:rPr>
        <w:t>i</w:t>
      </w:r>
      <w:r w:rsidRPr="00713E1B">
        <w:rPr>
          <w:rFonts w:ascii="Arial" w:hAnsi="Arial" w:cs="Arial"/>
          <w:spacing w:val="-2"/>
        </w:rPr>
        <w:t>er (de asemenea sursă de v</w:t>
      </w:r>
      <w:r w:rsidRPr="006D28F1">
        <w:rPr>
          <w:rFonts w:ascii="Arial" w:hAnsi="Arial" w:cs="Arial"/>
          <w:spacing w:val="-2"/>
        </w:rPr>
        <w:t>i</w:t>
      </w:r>
      <w:r w:rsidRPr="00713E1B">
        <w:rPr>
          <w:rFonts w:ascii="Arial" w:hAnsi="Arial" w:cs="Arial"/>
          <w:spacing w:val="-2"/>
        </w:rPr>
        <w:t>braţ</w:t>
      </w:r>
      <w:r w:rsidRPr="006D28F1">
        <w:rPr>
          <w:rFonts w:ascii="Arial" w:hAnsi="Arial" w:cs="Arial"/>
          <w:spacing w:val="-2"/>
        </w:rPr>
        <w:t>ii</w:t>
      </w:r>
      <w:r w:rsidRPr="00713E1B">
        <w:rPr>
          <w:rFonts w:ascii="Arial" w:hAnsi="Arial" w:cs="Arial"/>
          <w:spacing w:val="-2"/>
        </w:rPr>
        <w:t>) p</w:t>
      </w:r>
      <w:r w:rsidRPr="006D28F1">
        <w:rPr>
          <w:rFonts w:ascii="Arial" w:hAnsi="Arial" w:cs="Arial"/>
          <w:spacing w:val="-2"/>
        </w:rPr>
        <w:t>r</w:t>
      </w:r>
      <w:r w:rsidRPr="00713E1B">
        <w:rPr>
          <w:rFonts w:ascii="Arial" w:hAnsi="Arial" w:cs="Arial"/>
          <w:spacing w:val="-2"/>
        </w:rPr>
        <w:t>ecum şi a</w:t>
      </w:r>
      <w:r w:rsidRPr="006D28F1">
        <w:rPr>
          <w:rFonts w:ascii="Arial" w:hAnsi="Arial" w:cs="Arial"/>
          <w:spacing w:val="-2"/>
        </w:rPr>
        <w:t>l</w:t>
      </w:r>
      <w:r w:rsidRPr="00713E1B">
        <w:rPr>
          <w:rFonts w:ascii="Arial" w:hAnsi="Arial" w:cs="Arial"/>
          <w:spacing w:val="-2"/>
        </w:rPr>
        <w:t>te act</w:t>
      </w:r>
      <w:r w:rsidRPr="006D28F1">
        <w:rPr>
          <w:rFonts w:ascii="Arial" w:hAnsi="Arial" w:cs="Arial"/>
          <w:spacing w:val="-2"/>
        </w:rPr>
        <w:t>i</w:t>
      </w:r>
      <w:r w:rsidRPr="00713E1B">
        <w:rPr>
          <w:rFonts w:ascii="Arial" w:hAnsi="Arial" w:cs="Arial"/>
          <w:spacing w:val="-2"/>
        </w:rPr>
        <w:t>v</w:t>
      </w:r>
      <w:r w:rsidRPr="006D28F1">
        <w:rPr>
          <w:rFonts w:ascii="Arial" w:hAnsi="Arial" w:cs="Arial"/>
          <w:spacing w:val="-2"/>
        </w:rPr>
        <w:t>i</w:t>
      </w:r>
      <w:r w:rsidRPr="00713E1B">
        <w:rPr>
          <w:rFonts w:ascii="Arial" w:hAnsi="Arial" w:cs="Arial"/>
          <w:spacing w:val="-2"/>
        </w:rPr>
        <w:t>tăţ</w:t>
      </w:r>
      <w:r w:rsidRPr="006D28F1">
        <w:rPr>
          <w:rFonts w:ascii="Arial" w:hAnsi="Arial" w:cs="Arial"/>
          <w:spacing w:val="-2"/>
        </w:rPr>
        <w:t>i</w:t>
      </w:r>
      <w:r w:rsidRPr="00713E1B">
        <w:rPr>
          <w:rFonts w:ascii="Arial" w:hAnsi="Arial" w:cs="Arial"/>
          <w:spacing w:val="-2"/>
        </w:rPr>
        <w:t>.  In  ceea  ce  priveşte  încadrarea  n</w:t>
      </w:r>
      <w:r w:rsidRPr="006D28F1">
        <w:rPr>
          <w:rFonts w:ascii="Arial" w:hAnsi="Arial" w:cs="Arial"/>
          <w:spacing w:val="-2"/>
        </w:rPr>
        <w:t>i</w:t>
      </w:r>
      <w:r w:rsidRPr="00713E1B">
        <w:rPr>
          <w:rFonts w:ascii="Arial" w:hAnsi="Arial" w:cs="Arial"/>
          <w:spacing w:val="-2"/>
        </w:rPr>
        <w:t>ve</w:t>
      </w:r>
      <w:r w:rsidRPr="006D28F1">
        <w:rPr>
          <w:rFonts w:ascii="Arial" w:hAnsi="Arial" w:cs="Arial"/>
          <w:spacing w:val="-2"/>
        </w:rPr>
        <w:t>l</w:t>
      </w:r>
      <w:r w:rsidRPr="00713E1B">
        <w:rPr>
          <w:rFonts w:ascii="Arial" w:hAnsi="Arial" w:cs="Arial"/>
          <w:spacing w:val="-2"/>
        </w:rPr>
        <w:t>e</w:t>
      </w:r>
      <w:r w:rsidRPr="006D28F1">
        <w:rPr>
          <w:rFonts w:ascii="Arial" w:hAnsi="Arial" w:cs="Arial"/>
          <w:spacing w:val="-2"/>
        </w:rPr>
        <w:t>l</w:t>
      </w:r>
      <w:r w:rsidRPr="00713E1B">
        <w:rPr>
          <w:rFonts w:ascii="Arial" w:hAnsi="Arial" w:cs="Arial"/>
          <w:spacing w:val="-2"/>
        </w:rPr>
        <w:t>or  înreg</w:t>
      </w:r>
      <w:r w:rsidRPr="006D28F1">
        <w:rPr>
          <w:rFonts w:ascii="Arial" w:hAnsi="Arial" w:cs="Arial"/>
          <w:spacing w:val="-2"/>
        </w:rPr>
        <w:t>i</w:t>
      </w:r>
      <w:r w:rsidRPr="00713E1B">
        <w:rPr>
          <w:rFonts w:ascii="Arial" w:hAnsi="Arial" w:cs="Arial"/>
          <w:spacing w:val="-2"/>
        </w:rPr>
        <w:t>s</w:t>
      </w:r>
      <w:r w:rsidRPr="006D28F1">
        <w:rPr>
          <w:rFonts w:ascii="Arial" w:hAnsi="Arial" w:cs="Arial"/>
          <w:spacing w:val="-2"/>
        </w:rPr>
        <w:t>t</w:t>
      </w:r>
      <w:r w:rsidRPr="00713E1B">
        <w:rPr>
          <w:rFonts w:ascii="Arial" w:hAnsi="Arial" w:cs="Arial"/>
          <w:spacing w:val="-2"/>
        </w:rPr>
        <w:t>rate  de  zgo</w:t>
      </w:r>
      <w:r w:rsidRPr="006D28F1">
        <w:rPr>
          <w:rFonts w:ascii="Arial" w:hAnsi="Arial" w:cs="Arial"/>
          <w:spacing w:val="-2"/>
        </w:rPr>
        <w:t>m</w:t>
      </w:r>
      <w:r w:rsidRPr="00713E1B">
        <w:rPr>
          <w:rFonts w:ascii="Arial" w:hAnsi="Arial" w:cs="Arial"/>
          <w:spacing w:val="-2"/>
        </w:rPr>
        <w:t>ot  şi  v</w:t>
      </w:r>
      <w:r w:rsidRPr="006D28F1">
        <w:rPr>
          <w:rFonts w:ascii="Arial" w:hAnsi="Arial" w:cs="Arial"/>
          <w:spacing w:val="-2"/>
        </w:rPr>
        <w:t>i</w:t>
      </w:r>
      <w:r w:rsidRPr="00713E1B">
        <w:rPr>
          <w:rFonts w:ascii="Arial" w:hAnsi="Arial" w:cs="Arial"/>
          <w:spacing w:val="-2"/>
        </w:rPr>
        <w:t>braţ</w:t>
      </w:r>
      <w:r w:rsidRPr="006D28F1">
        <w:rPr>
          <w:rFonts w:ascii="Arial" w:hAnsi="Arial" w:cs="Arial"/>
          <w:spacing w:val="-2"/>
        </w:rPr>
        <w:t>i</w:t>
      </w:r>
      <w:r w:rsidRPr="00713E1B">
        <w:rPr>
          <w:rFonts w:ascii="Arial" w:hAnsi="Arial" w:cs="Arial"/>
          <w:spacing w:val="-2"/>
        </w:rPr>
        <w:t xml:space="preserve">i  în  </w:t>
      </w:r>
      <w:r w:rsidRPr="006D28F1">
        <w:rPr>
          <w:rFonts w:ascii="Arial" w:hAnsi="Arial" w:cs="Arial"/>
          <w:spacing w:val="-2"/>
        </w:rPr>
        <w:t>l</w:t>
      </w:r>
      <w:r w:rsidRPr="00713E1B">
        <w:rPr>
          <w:rFonts w:ascii="Arial" w:hAnsi="Arial" w:cs="Arial"/>
          <w:spacing w:val="-2"/>
        </w:rPr>
        <w:t>egis</w:t>
      </w:r>
      <w:r w:rsidRPr="006D28F1">
        <w:rPr>
          <w:rFonts w:ascii="Arial" w:hAnsi="Arial" w:cs="Arial"/>
          <w:spacing w:val="-2"/>
        </w:rPr>
        <w:t>l</w:t>
      </w:r>
      <w:r w:rsidRPr="00713E1B">
        <w:rPr>
          <w:rFonts w:ascii="Arial" w:hAnsi="Arial" w:cs="Arial"/>
          <w:spacing w:val="-2"/>
        </w:rPr>
        <w:t>aţ</w:t>
      </w:r>
      <w:r w:rsidRPr="006D28F1">
        <w:rPr>
          <w:rFonts w:ascii="Arial" w:hAnsi="Arial" w:cs="Arial"/>
          <w:spacing w:val="-2"/>
        </w:rPr>
        <w:t xml:space="preserve">ia </w:t>
      </w:r>
      <w:r w:rsidRPr="00713E1B">
        <w:rPr>
          <w:rFonts w:ascii="Arial" w:hAnsi="Arial" w:cs="Arial"/>
          <w:spacing w:val="-2"/>
        </w:rPr>
        <w:t xml:space="preserve">naţională, având în vedere traficul existent, nu se poate pune problema depăşirii limitelor impuse. </w:t>
      </w:r>
    </w:p>
    <w:p w14:paraId="7B539AF3" w14:textId="37433628" w:rsidR="00A751B4" w:rsidRPr="00713E1B" w:rsidRDefault="00804B67" w:rsidP="00873D8D">
      <w:pPr>
        <w:pStyle w:val="BodyText"/>
        <w:spacing w:before="37" w:line="276" w:lineRule="auto"/>
        <w:ind w:left="191" w:right="480" w:firstLine="529"/>
        <w:jc w:val="both"/>
        <w:rPr>
          <w:rFonts w:ascii="Arial" w:hAnsi="Arial" w:cs="Arial"/>
          <w:spacing w:val="-2"/>
        </w:rPr>
      </w:pPr>
      <w:r w:rsidRPr="00713E1B">
        <w:rPr>
          <w:rFonts w:ascii="Arial" w:hAnsi="Arial" w:cs="Arial"/>
          <w:spacing w:val="-2"/>
        </w:rPr>
        <w:t>Principala sursă de zgomot la realizare se datorează maşinilor/utilajelor necesare pentru lucrările specifice.</w:t>
      </w:r>
    </w:p>
    <w:p w14:paraId="09D45F64" w14:textId="77777777" w:rsidR="00873D8D" w:rsidRDefault="00873D8D">
      <w:pPr>
        <w:pStyle w:val="BodyText"/>
        <w:spacing w:line="276" w:lineRule="auto"/>
        <w:ind w:left="191" w:right="448"/>
        <w:jc w:val="both"/>
        <w:rPr>
          <w:rFonts w:ascii="Arial" w:hAnsi="Arial" w:cs="Arial"/>
          <w:spacing w:val="-2"/>
        </w:rPr>
      </w:pPr>
    </w:p>
    <w:p w14:paraId="516C6086" w14:textId="05A79A3A" w:rsidR="00A751B4" w:rsidRPr="00713E1B" w:rsidRDefault="00804B67" w:rsidP="00873D8D">
      <w:pPr>
        <w:pStyle w:val="BodyText"/>
        <w:spacing w:line="276" w:lineRule="auto"/>
        <w:ind w:left="191" w:right="448" w:firstLine="529"/>
        <w:jc w:val="both"/>
        <w:rPr>
          <w:rFonts w:ascii="Arial" w:hAnsi="Arial" w:cs="Arial"/>
          <w:spacing w:val="-2"/>
        </w:rPr>
      </w:pPr>
      <w:r w:rsidRPr="00713E1B">
        <w:rPr>
          <w:rFonts w:ascii="Arial" w:hAnsi="Arial" w:cs="Arial"/>
          <w:spacing w:val="-2"/>
        </w:rPr>
        <w:t xml:space="preserve">Tehnologia fotovoltaică nu generează surse de zgomot şi nici de vibraţii; ca urmare nu este necesară prevederea  în  cadrul  </w:t>
      </w:r>
      <w:r w:rsidRPr="006D28F1">
        <w:rPr>
          <w:rFonts w:ascii="Arial" w:hAnsi="Arial" w:cs="Arial"/>
          <w:spacing w:val="-2"/>
        </w:rPr>
        <w:t>i</w:t>
      </w:r>
      <w:r w:rsidRPr="00713E1B">
        <w:rPr>
          <w:rFonts w:ascii="Arial" w:hAnsi="Arial" w:cs="Arial"/>
          <w:spacing w:val="-2"/>
        </w:rPr>
        <w:t>nvest</w:t>
      </w:r>
      <w:r w:rsidRPr="006D28F1">
        <w:rPr>
          <w:rFonts w:ascii="Arial" w:hAnsi="Arial" w:cs="Arial"/>
          <w:spacing w:val="-2"/>
        </w:rPr>
        <w:t>i</w:t>
      </w:r>
      <w:r w:rsidRPr="00713E1B">
        <w:rPr>
          <w:rFonts w:ascii="Arial" w:hAnsi="Arial" w:cs="Arial"/>
          <w:spacing w:val="-2"/>
        </w:rPr>
        <w:t>ţ</w:t>
      </w:r>
      <w:r w:rsidRPr="006D28F1">
        <w:rPr>
          <w:rFonts w:ascii="Arial" w:hAnsi="Arial" w:cs="Arial"/>
          <w:spacing w:val="-2"/>
        </w:rPr>
        <w:t>i</w:t>
      </w:r>
      <w:r w:rsidRPr="00713E1B">
        <w:rPr>
          <w:rFonts w:ascii="Arial" w:hAnsi="Arial" w:cs="Arial"/>
          <w:spacing w:val="-2"/>
        </w:rPr>
        <w:t>ei  de  amenajări  şi  dotări  pentru  protecţ</w:t>
      </w:r>
      <w:r w:rsidRPr="006D28F1">
        <w:rPr>
          <w:rFonts w:ascii="Arial" w:hAnsi="Arial" w:cs="Arial"/>
          <w:spacing w:val="-2"/>
        </w:rPr>
        <w:t>i</w:t>
      </w:r>
      <w:r w:rsidRPr="00713E1B">
        <w:rPr>
          <w:rFonts w:ascii="Arial" w:hAnsi="Arial" w:cs="Arial"/>
          <w:spacing w:val="-2"/>
        </w:rPr>
        <w:t xml:space="preserve">a  </w:t>
      </w:r>
      <w:r w:rsidRPr="006D28F1">
        <w:rPr>
          <w:rFonts w:ascii="Arial" w:hAnsi="Arial" w:cs="Arial"/>
          <w:spacing w:val="-2"/>
        </w:rPr>
        <w:t>î</w:t>
      </w:r>
      <w:r w:rsidRPr="00713E1B">
        <w:rPr>
          <w:rFonts w:ascii="Arial" w:hAnsi="Arial" w:cs="Arial"/>
          <w:spacing w:val="-2"/>
        </w:rPr>
        <w:t>mpotr</w:t>
      </w:r>
      <w:r w:rsidRPr="006D28F1">
        <w:rPr>
          <w:rFonts w:ascii="Arial" w:hAnsi="Arial" w:cs="Arial"/>
          <w:spacing w:val="-2"/>
        </w:rPr>
        <w:t>i</w:t>
      </w:r>
      <w:r w:rsidRPr="00713E1B">
        <w:rPr>
          <w:rFonts w:ascii="Arial" w:hAnsi="Arial" w:cs="Arial"/>
          <w:spacing w:val="-2"/>
        </w:rPr>
        <w:t>va  zgomotu</w:t>
      </w:r>
      <w:r w:rsidRPr="006D28F1">
        <w:rPr>
          <w:rFonts w:ascii="Arial" w:hAnsi="Arial" w:cs="Arial"/>
          <w:spacing w:val="-2"/>
        </w:rPr>
        <w:t>l</w:t>
      </w:r>
      <w:r w:rsidRPr="00713E1B">
        <w:rPr>
          <w:rFonts w:ascii="Arial" w:hAnsi="Arial" w:cs="Arial"/>
          <w:spacing w:val="-2"/>
        </w:rPr>
        <w:t>ui  şi v</w:t>
      </w:r>
      <w:r w:rsidRPr="006D28F1">
        <w:rPr>
          <w:rFonts w:ascii="Arial" w:hAnsi="Arial" w:cs="Arial"/>
          <w:spacing w:val="-2"/>
        </w:rPr>
        <w:t>i</w:t>
      </w:r>
      <w:r w:rsidRPr="00713E1B">
        <w:rPr>
          <w:rFonts w:ascii="Arial" w:hAnsi="Arial" w:cs="Arial"/>
          <w:spacing w:val="-2"/>
        </w:rPr>
        <w:t>braţ</w:t>
      </w:r>
      <w:r w:rsidRPr="006D28F1">
        <w:rPr>
          <w:rFonts w:ascii="Arial" w:hAnsi="Arial" w:cs="Arial"/>
          <w:spacing w:val="-2"/>
        </w:rPr>
        <w:t>iil</w:t>
      </w:r>
      <w:r w:rsidRPr="00713E1B">
        <w:rPr>
          <w:rFonts w:ascii="Arial" w:hAnsi="Arial" w:cs="Arial"/>
          <w:spacing w:val="-2"/>
        </w:rPr>
        <w:t>or.</w:t>
      </w:r>
    </w:p>
    <w:p w14:paraId="52A54767" w14:textId="77777777" w:rsidR="00873D8D" w:rsidRDefault="00873D8D">
      <w:pPr>
        <w:pStyle w:val="BodyText"/>
        <w:spacing w:before="1" w:line="276" w:lineRule="auto"/>
        <w:ind w:left="190" w:right="447"/>
        <w:jc w:val="both"/>
        <w:rPr>
          <w:rFonts w:ascii="Arial" w:hAnsi="Arial" w:cs="Arial"/>
          <w:spacing w:val="-2"/>
        </w:rPr>
      </w:pPr>
    </w:p>
    <w:p w14:paraId="45BFE572" w14:textId="3E2954C1" w:rsidR="00A751B4" w:rsidRPr="006D28F1" w:rsidRDefault="00804B67" w:rsidP="00873D8D">
      <w:pPr>
        <w:pStyle w:val="BodyText"/>
        <w:spacing w:before="1" w:line="276" w:lineRule="auto"/>
        <w:ind w:left="190" w:right="447" w:firstLine="530"/>
        <w:jc w:val="both"/>
        <w:rPr>
          <w:rFonts w:ascii="Arial" w:hAnsi="Arial" w:cs="Arial"/>
        </w:rPr>
      </w:pPr>
      <w:r w:rsidRPr="00713E1B">
        <w:rPr>
          <w:rFonts w:ascii="Arial" w:hAnsi="Arial" w:cs="Arial"/>
          <w:spacing w:val="-2"/>
        </w:rPr>
        <w:t>Activitatea ce se va desfasura in perioada de exploatare a proiectului din prezenta lucrare nu va constitui o</w:t>
      </w:r>
      <w:r w:rsidRPr="006D28F1">
        <w:rPr>
          <w:rFonts w:ascii="Arial" w:hAnsi="Arial" w:cs="Arial"/>
          <w:spacing w:val="-2"/>
        </w:rPr>
        <w:t xml:space="preserve"> </w:t>
      </w:r>
      <w:r w:rsidRPr="00713E1B">
        <w:rPr>
          <w:rFonts w:ascii="Arial" w:hAnsi="Arial" w:cs="Arial"/>
          <w:spacing w:val="-2"/>
        </w:rPr>
        <w:t>sursa de</w:t>
      </w:r>
      <w:r w:rsidRPr="006D28F1">
        <w:rPr>
          <w:rFonts w:ascii="Arial" w:hAnsi="Arial" w:cs="Arial"/>
          <w:spacing w:val="-2"/>
        </w:rPr>
        <w:t xml:space="preserve"> </w:t>
      </w:r>
      <w:r w:rsidRPr="00713E1B">
        <w:rPr>
          <w:rFonts w:ascii="Arial" w:hAnsi="Arial" w:cs="Arial"/>
          <w:spacing w:val="-2"/>
        </w:rPr>
        <w:t>poluare</w:t>
      </w:r>
      <w:r w:rsidRPr="006D28F1">
        <w:rPr>
          <w:rFonts w:ascii="Arial" w:hAnsi="Arial" w:cs="Arial"/>
          <w:spacing w:val="-2"/>
        </w:rPr>
        <w:t xml:space="preserve"> </w:t>
      </w:r>
      <w:r w:rsidRPr="00713E1B">
        <w:rPr>
          <w:rFonts w:ascii="Arial" w:hAnsi="Arial" w:cs="Arial"/>
          <w:spacing w:val="-2"/>
        </w:rPr>
        <w:t>fonica in zona</w:t>
      </w:r>
      <w:r w:rsidRPr="006D28F1">
        <w:rPr>
          <w:rFonts w:ascii="Arial" w:hAnsi="Arial" w:cs="Arial"/>
        </w:rPr>
        <w:t>.</w:t>
      </w:r>
    </w:p>
    <w:p w14:paraId="6DD22E69" w14:textId="77777777" w:rsidR="00A751B4" w:rsidRPr="006D28F1" w:rsidRDefault="00A751B4">
      <w:pPr>
        <w:pStyle w:val="BodyText"/>
        <w:spacing w:before="1"/>
        <w:rPr>
          <w:rFonts w:ascii="Arial" w:hAnsi="Arial" w:cs="Arial"/>
          <w:sz w:val="25"/>
        </w:rPr>
      </w:pPr>
    </w:p>
    <w:p w14:paraId="334B76D8" w14:textId="77777777" w:rsidR="00A751B4" w:rsidRPr="006D28F1" w:rsidRDefault="00804B67" w:rsidP="00873D8D">
      <w:pPr>
        <w:pStyle w:val="BodyText"/>
        <w:spacing w:line="278" w:lineRule="auto"/>
        <w:ind w:left="190" w:firstLine="530"/>
        <w:rPr>
          <w:rFonts w:ascii="Arial" w:hAnsi="Arial" w:cs="Arial"/>
        </w:rPr>
      </w:pPr>
      <w:r w:rsidRPr="006D28F1">
        <w:rPr>
          <w:rFonts w:ascii="Arial" w:hAnsi="Arial" w:cs="Arial"/>
          <w:spacing w:val="-1"/>
        </w:rPr>
        <w:t>Ca</w:t>
      </w:r>
      <w:r w:rsidRPr="006D28F1">
        <w:rPr>
          <w:rFonts w:ascii="Arial" w:hAnsi="Arial" w:cs="Arial"/>
          <w:spacing w:val="-14"/>
        </w:rPr>
        <w:t xml:space="preserve"> </w:t>
      </w:r>
      <w:r w:rsidRPr="006D28F1">
        <w:rPr>
          <w:rFonts w:ascii="Arial" w:hAnsi="Arial" w:cs="Arial"/>
          <w:spacing w:val="-1"/>
        </w:rPr>
        <w:t>atare</w:t>
      </w:r>
      <w:r w:rsidRPr="006D28F1">
        <w:rPr>
          <w:rFonts w:ascii="Arial" w:hAnsi="Arial" w:cs="Arial"/>
          <w:spacing w:val="-16"/>
        </w:rPr>
        <w:t xml:space="preserve"> </w:t>
      </w:r>
      <w:r w:rsidRPr="006D28F1">
        <w:rPr>
          <w:rFonts w:ascii="Arial" w:hAnsi="Arial" w:cs="Arial"/>
          <w:spacing w:val="-1"/>
        </w:rPr>
        <w:t>nu</w:t>
      </w:r>
      <w:r w:rsidRPr="006D28F1">
        <w:rPr>
          <w:rFonts w:ascii="Arial" w:hAnsi="Arial" w:cs="Arial"/>
          <w:spacing w:val="-16"/>
        </w:rPr>
        <w:t xml:space="preserve"> </w:t>
      </w:r>
      <w:r w:rsidRPr="006D28F1">
        <w:rPr>
          <w:rFonts w:ascii="Arial" w:hAnsi="Arial" w:cs="Arial"/>
          <w:spacing w:val="-1"/>
        </w:rPr>
        <w:t>sunt</w:t>
      </w:r>
      <w:r w:rsidRPr="006D28F1">
        <w:rPr>
          <w:rFonts w:ascii="Arial" w:hAnsi="Arial" w:cs="Arial"/>
          <w:spacing w:val="-15"/>
        </w:rPr>
        <w:t xml:space="preserve"> </w:t>
      </w:r>
      <w:r w:rsidRPr="006D28F1">
        <w:rPr>
          <w:rFonts w:ascii="Arial" w:hAnsi="Arial" w:cs="Arial"/>
          <w:spacing w:val="-1"/>
        </w:rPr>
        <w:t>considerate</w:t>
      </w:r>
      <w:r w:rsidRPr="006D28F1">
        <w:rPr>
          <w:rFonts w:ascii="Arial" w:hAnsi="Arial" w:cs="Arial"/>
          <w:spacing w:val="-16"/>
        </w:rPr>
        <w:t xml:space="preserve"> </w:t>
      </w:r>
      <w:r w:rsidRPr="006D28F1">
        <w:rPr>
          <w:rFonts w:ascii="Arial" w:hAnsi="Arial" w:cs="Arial"/>
          <w:spacing w:val="-1"/>
        </w:rPr>
        <w:t>necesare</w:t>
      </w:r>
      <w:r w:rsidRPr="006D28F1">
        <w:rPr>
          <w:rFonts w:ascii="Arial" w:hAnsi="Arial" w:cs="Arial"/>
          <w:spacing w:val="-15"/>
        </w:rPr>
        <w:t xml:space="preserve"> </w:t>
      </w:r>
      <w:r w:rsidRPr="006D28F1">
        <w:rPr>
          <w:rFonts w:ascii="Arial" w:hAnsi="Arial" w:cs="Arial"/>
          <w:spacing w:val="-1"/>
        </w:rPr>
        <w:t>masuri</w:t>
      </w:r>
      <w:r w:rsidRPr="006D28F1">
        <w:rPr>
          <w:rFonts w:ascii="Arial" w:hAnsi="Arial" w:cs="Arial"/>
          <w:spacing w:val="-17"/>
        </w:rPr>
        <w:t xml:space="preserve"> </w:t>
      </w:r>
      <w:r w:rsidRPr="006D28F1">
        <w:rPr>
          <w:rFonts w:ascii="Arial" w:hAnsi="Arial" w:cs="Arial"/>
        </w:rPr>
        <w:t>suplimentare,</w:t>
      </w:r>
      <w:r w:rsidRPr="006D28F1">
        <w:rPr>
          <w:rFonts w:ascii="Arial" w:hAnsi="Arial" w:cs="Arial"/>
          <w:spacing w:val="-15"/>
        </w:rPr>
        <w:t xml:space="preserve"> </w:t>
      </w:r>
      <w:r w:rsidRPr="006D28F1">
        <w:rPr>
          <w:rFonts w:ascii="Arial" w:hAnsi="Arial" w:cs="Arial"/>
        </w:rPr>
        <w:t>dedicate</w:t>
      </w:r>
      <w:r w:rsidRPr="006D28F1">
        <w:rPr>
          <w:rFonts w:ascii="Arial" w:hAnsi="Arial" w:cs="Arial"/>
          <w:spacing w:val="-14"/>
        </w:rPr>
        <w:t xml:space="preserve"> </w:t>
      </w:r>
      <w:r w:rsidRPr="006D28F1">
        <w:rPr>
          <w:rFonts w:ascii="Arial" w:hAnsi="Arial" w:cs="Arial"/>
        </w:rPr>
        <w:t>exclusiv</w:t>
      </w:r>
      <w:r w:rsidRPr="006D28F1">
        <w:rPr>
          <w:rFonts w:ascii="Arial" w:hAnsi="Arial" w:cs="Arial"/>
          <w:spacing w:val="-14"/>
        </w:rPr>
        <w:t xml:space="preserve"> </w:t>
      </w:r>
      <w:r w:rsidRPr="006D28F1">
        <w:rPr>
          <w:rFonts w:ascii="Arial" w:hAnsi="Arial" w:cs="Arial"/>
        </w:rPr>
        <w:t>controlului</w:t>
      </w:r>
      <w:r w:rsidRPr="006D28F1">
        <w:rPr>
          <w:rFonts w:ascii="Arial" w:hAnsi="Arial" w:cs="Arial"/>
          <w:spacing w:val="-15"/>
        </w:rPr>
        <w:t xml:space="preserve"> </w:t>
      </w:r>
      <w:r w:rsidRPr="006D28F1">
        <w:rPr>
          <w:rFonts w:ascii="Arial" w:hAnsi="Arial" w:cs="Arial"/>
        </w:rPr>
        <w:t>si</w:t>
      </w:r>
      <w:r w:rsidRPr="006D28F1">
        <w:rPr>
          <w:rFonts w:ascii="Arial" w:hAnsi="Arial" w:cs="Arial"/>
          <w:spacing w:val="-14"/>
        </w:rPr>
        <w:t xml:space="preserve"> </w:t>
      </w:r>
      <w:r w:rsidRPr="006D28F1">
        <w:rPr>
          <w:rFonts w:ascii="Arial" w:hAnsi="Arial" w:cs="Arial"/>
        </w:rPr>
        <w:t>reducerii</w:t>
      </w:r>
      <w:r w:rsidRPr="006D28F1">
        <w:rPr>
          <w:rFonts w:ascii="Arial" w:hAnsi="Arial" w:cs="Arial"/>
          <w:spacing w:val="-58"/>
        </w:rPr>
        <w:t xml:space="preserve"> </w:t>
      </w:r>
      <w:r w:rsidRPr="006D28F1">
        <w:rPr>
          <w:rFonts w:ascii="Arial" w:hAnsi="Arial" w:cs="Arial"/>
        </w:rPr>
        <w:t>emisiei</w:t>
      </w:r>
      <w:r w:rsidRPr="006D28F1">
        <w:rPr>
          <w:rFonts w:ascii="Arial" w:hAnsi="Arial" w:cs="Arial"/>
          <w:spacing w:val="-1"/>
        </w:rPr>
        <w:t xml:space="preserve"> </w:t>
      </w:r>
      <w:r w:rsidRPr="006D28F1">
        <w:rPr>
          <w:rFonts w:ascii="Arial" w:hAnsi="Arial" w:cs="Arial"/>
        </w:rPr>
        <w:t>de zgomot.</w:t>
      </w:r>
    </w:p>
    <w:p w14:paraId="711B0A51" w14:textId="77777777" w:rsidR="00A751B4" w:rsidRPr="006D28F1" w:rsidRDefault="00A751B4">
      <w:pPr>
        <w:pStyle w:val="BodyText"/>
        <w:spacing w:before="4"/>
        <w:rPr>
          <w:rFonts w:ascii="Arial" w:hAnsi="Arial" w:cs="Arial"/>
          <w:sz w:val="27"/>
        </w:rPr>
      </w:pPr>
    </w:p>
    <w:p w14:paraId="3567BB10" w14:textId="3C669514" w:rsidR="00A751B4" w:rsidRPr="006D28F1" w:rsidRDefault="00804B67" w:rsidP="00F226EC">
      <w:pPr>
        <w:pStyle w:val="Heading3"/>
        <w:numPr>
          <w:ilvl w:val="2"/>
          <w:numId w:val="4"/>
        </w:numPr>
      </w:pPr>
      <w:bookmarkStart w:id="100" w:name="6.1.4._Protectia_impotriva_radiatiilor"/>
      <w:bookmarkStart w:id="101" w:name="_Toc153798162"/>
      <w:bookmarkEnd w:id="100"/>
      <w:r w:rsidRPr="006D28F1">
        <w:t>Protectia</w:t>
      </w:r>
      <w:r w:rsidRPr="006D28F1">
        <w:rPr>
          <w:spacing w:val="-8"/>
        </w:rPr>
        <w:t xml:space="preserve"> </w:t>
      </w:r>
      <w:r w:rsidRPr="006D28F1">
        <w:t>impotriva</w:t>
      </w:r>
      <w:r w:rsidRPr="006D28F1">
        <w:rPr>
          <w:spacing w:val="-8"/>
        </w:rPr>
        <w:t xml:space="preserve"> </w:t>
      </w:r>
      <w:r w:rsidRPr="006D28F1">
        <w:t>radiatiilor</w:t>
      </w:r>
      <w:bookmarkEnd w:id="101"/>
    </w:p>
    <w:p w14:paraId="6780358B" w14:textId="77777777" w:rsidR="00A751B4" w:rsidRPr="006D28F1" w:rsidRDefault="00A751B4">
      <w:pPr>
        <w:pStyle w:val="BodyText"/>
        <w:spacing w:before="3"/>
        <w:rPr>
          <w:rFonts w:ascii="Arial" w:hAnsi="Arial" w:cs="Arial"/>
          <w:b/>
          <w:sz w:val="31"/>
        </w:rPr>
      </w:pPr>
    </w:p>
    <w:p w14:paraId="3C930271" w14:textId="77777777" w:rsidR="00A751B4" w:rsidRPr="006D28F1" w:rsidRDefault="00804B67" w:rsidP="001F78B1">
      <w:pPr>
        <w:pStyle w:val="BodyText"/>
        <w:spacing w:line="276" w:lineRule="auto"/>
        <w:ind w:left="191" w:firstLine="529"/>
        <w:rPr>
          <w:rFonts w:ascii="Arial" w:hAnsi="Arial" w:cs="Arial"/>
        </w:rPr>
      </w:pPr>
      <w:r w:rsidRPr="006D28F1">
        <w:rPr>
          <w:rFonts w:ascii="Arial" w:hAnsi="Arial" w:cs="Arial"/>
        </w:rPr>
        <w:t>Nu</w:t>
      </w:r>
      <w:r w:rsidRPr="006D28F1">
        <w:rPr>
          <w:rFonts w:ascii="Arial" w:hAnsi="Arial" w:cs="Arial"/>
          <w:spacing w:val="5"/>
        </w:rPr>
        <w:t xml:space="preserve"> </w:t>
      </w:r>
      <w:r w:rsidRPr="006D28F1">
        <w:rPr>
          <w:rFonts w:ascii="Arial" w:hAnsi="Arial" w:cs="Arial"/>
        </w:rPr>
        <w:t>se</w:t>
      </w:r>
      <w:r w:rsidRPr="006D28F1">
        <w:rPr>
          <w:rFonts w:ascii="Arial" w:hAnsi="Arial" w:cs="Arial"/>
          <w:spacing w:val="5"/>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utiliza</w:t>
      </w:r>
      <w:r w:rsidRPr="006D28F1">
        <w:rPr>
          <w:rFonts w:ascii="Arial" w:hAnsi="Arial" w:cs="Arial"/>
          <w:spacing w:val="6"/>
        </w:rPr>
        <w:t xml:space="preserve"> </w:t>
      </w:r>
      <w:r w:rsidRPr="006D28F1">
        <w:rPr>
          <w:rFonts w:ascii="Arial" w:hAnsi="Arial" w:cs="Arial"/>
        </w:rPr>
        <w:t>sau</w:t>
      </w:r>
      <w:r w:rsidRPr="006D28F1">
        <w:rPr>
          <w:rFonts w:ascii="Arial" w:hAnsi="Arial" w:cs="Arial"/>
          <w:spacing w:val="3"/>
        </w:rPr>
        <w:t xml:space="preserve"> </w:t>
      </w:r>
      <w:r w:rsidRPr="006D28F1">
        <w:rPr>
          <w:rFonts w:ascii="Arial" w:hAnsi="Arial" w:cs="Arial"/>
        </w:rPr>
        <w:t>manevra</w:t>
      </w:r>
      <w:r w:rsidRPr="006D28F1">
        <w:rPr>
          <w:rFonts w:ascii="Arial" w:hAnsi="Arial" w:cs="Arial"/>
          <w:spacing w:val="5"/>
        </w:rPr>
        <w:t xml:space="preserve"> </w:t>
      </w:r>
      <w:r w:rsidRPr="006D28F1">
        <w:rPr>
          <w:rFonts w:ascii="Arial" w:hAnsi="Arial" w:cs="Arial"/>
        </w:rPr>
        <w:t>surse</w:t>
      </w:r>
      <w:r w:rsidRPr="006D28F1">
        <w:rPr>
          <w:rFonts w:ascii="Arial" w:hAnsi="Arial" w:cs="Arial"/>
          <w:spacing w:val="6"/>
        </w:rPr>
        <w:t xml:space="preserve"> </w:t>
      </w:r>
      <w:r w:rsidRPr="006D28F1">
        <w:rPr>
          <w:rFonts w:ascii="Arial" w:hAnsi="Arial" w:cs="Arial"/>
        </w:rPr>
        <w:t>sau</w:t>
      </w:r>
      <w:r w:rsidRPr="006D28F1">
        <w:rPr>
          <w:rFonts w:ascii="Arial" w:hAnsi="Arial" w:cs="Arial"/>
          <w:spacing w:val="3"/>
        </w:rPr>
        <w:t xml:space="preserve"> </w:t>
      </w:r>
      <w:r w:rsidRPr="006D28F1">
        <w:rPr>
          <w:rFonts w:ascii="Arial" w:hAnsi="Arial" w:cs="Arial"/>
        </w:rPr>
        <w:t>materiale</w:t>
      </w:r>
      <w:r w:rsidRPr="006D28F1">
        <w:rPr>
          <w:rFonts w:ascii="Arial" w:hAnsi="Arial" w:cs="Arial"/>
          <w:spacing w:val="5"/>
        </w:rPr>
        <w:t xml:space="preserve"> </w:t>
      </w:r>
      <w:r w:rsidRPr="006D28F1">
        <w:rPr>
          <w:rFonts w:ascii="Arial" w:hAnsi="Arial" w:cs="Arial"/>
        </w:rPr>
        <w:t>radioactive</w:t>
      </w:r>
      <w:r w:rsidRPr="006D28F1">
        <w:rPr>
          <w:rFonts w:ascii="Arial" w:hAnsi="Arial" w:cs="Arial"/>
          <w:spacing w:val="6"/>
        </w:rPr>
        <w:t xml:space="preserve"> </w:t>
      </w:r>
      <w:r w:rsidRPr="006D28F1">
        <w:rPr>
          <w:rFonts w:ascii="Arial" w:hAnsi="Arial" w:cs="Arial"/>
        </w:rPr>
        <w:t>nici</w:t>
      </w:r>
      <w:r w:rsidRPr="006D28F1">
        <w:rPr>
          <w:rFonts w:ascii="Arial" w:hAnsi="Arial" w:cs="Arial"/>
          <w:spacing w:val="5"/>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etapa</w:t>
      </w:r>
      <w:r w:rsidRPr="006D28F1">
        <w:rPr>
          <w:rFonts w:ascii="Arial" w:hAnsi="Arial" w:cs="Arial"/>
          <w:spacing w:val="6"/>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constructie</w:t>
      </w:r>
      <w:r w:rsidRPr="006D28F1">
        <w:rPr>
          <w:rFonts w:ascii="Arial" w:hAnsi="Arial" w:cs="Arial"/>
          <w:spacing w:val="6"/>
        </w:rPr>
        <w:t xml:space="preserve"> </w:t>
      </w:r>
      <w:r w:rsidRPr="006D28F1">
        <w:rPr>
          <w:rFonts w:ascii="Arial" w:hAnsi="Arial" w:cs="Arial"/>
        </w:rPr>
        <w:t>si</w:t>
      </w:r>
      <w:r w:rsidRPr="006D28F1">
        <w:rPr>
          <w:rFonts w:ascii="Arial" w:hAnsi="Arial" w:cs="Arial"/>
          <w:spacing w:val="6"/>
        </w:rPr>
        <w:t xml:space="preserve"> </w:t>
      </w:r>
      <w:r w:rsidRPr="006D28F1">
        <w:rPr>
          <w:rFonts w:ascii="Arial" w:hAnsi="Arial" w:cs="Arial"/>
        </w:rPr>
        <w:t>nici</w:t>
      </w:r>
      <w:r w:rsidRPr="006D28F1">
        <w:rPr>
          <w:rFonts w:ascii="Arial" w:hAnsi="Arial" w:cs="Arial"/>
          <w:spacing w:val="5"/>
        </w:rPr>
        <w:t xml:space="preserve"> </w:t>
      </w:r>
      <w:r w:rsidRPr="006D28F1">
        <w:rPr>
          <w:rFonts w:ascii="Arial" w:hAnsi="Arial" w:cs="Arial"/>
        </w:rPr>
        <w:t>in</w:t>
      </w:r>
      <w:r w:rsidRPr="006D28F1">
        <w:rPr>
          <w:rFonts w:ascii="Arial" w:hAnsi="Arial" w:cs="Arial"/>
          <w:spacing w:val="-58"/>
        </w:rPr>
        <w:t xml:space="preserve"> </w:t>
      </w:r>
      <w:r w:rsidRPr="006D28F1">
        <w:rPr>
          <w:rFonts w:ascii="Arial" w:hAnsi="Arial" w:cs="Arial"/>
        </w:rPr>
        <w:t>etapa</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functionare.</w:t>
      </w:r>
    </w:p>
    <w:p w14:paraId="35528ABD" w14:textId="77777777" w:rsidR="00413734" w:rsidRPr="006D28F1" w:rsidRDefault="00413734">
      <w:pPr>
        <w:pStyle w:val="BodyText"/>
        <w:spacing w:before="2"/>
        <w:rPr>
          <w:rFonts w:ascii="Arial" w:hAnsi="Arial" w:cs="Arial"/>
          <w:sz w:val="25"/>
        </w:rPr>
      </w:pPr>
    </w:p>
    <w:p w14:paraId="77326F83" w14:textId="5FDD9592" w:rsidR="00A751B4" w:rsidRPr="006D28F1" w:rsidRDefault="00804B67" w:rsidP="00F226EC">
      <w:pPr>
        <w:pStyle w:val="Heading3"/>
        <w:numPr>
          <w:ilvl w:val="2"/>
          <w:numId w:val="4"/>
        </w:numPr>
      </w:pPr>
      <w:bookmarkStart w:id="102" w:name="6.1.5._Protectia_solului_si_a_subsolului"/>
      <w:bookmarkStart w:id="103" w:name="_Toc153798163"/>
      <w:bookmarkEnd w:id="102"/>
      <w:r w:rsidRPr="006D28F1">
        <w:t>Protectia</w:t>
      </w:r>
      <w:r w:rsidRPr="006D28F1">
        <w:rPr>
          <w:spacing w:val="-3"/>
        </w:rPr>
        <w:t xml:space="preserve"> </w:t>
      </w:r>
      <w:r w:rsidRPr="006D28F1">
        <w:t>solului</w:t>
      </w:r>
      <w:r w:rsidRPr="006D28F1">
        <w:rPr>
          <w:spacing w:val="-6"/>
        </w:rPr>
        <w:t xml:space="preserve"> </w:t>
      </w:r>
      <w:r w:rsidRPr="006D28F1">
        <w:t>si a</w:t>
      </w:r>
      <w:r w:rsidRPr="006D28F1">
        <w:rPr>
          <w:spacing w:val="-5"/>
        </w:rPr>
        <w:t xml:space="preserve"> </w:t>
      </w:r>
      <w:r w:rsidRPr="006D28F1">
        <w:t>subsolului</w:t>
      </w:r>
      <w:bookmarkEnd w:id="103"/>
    </w:p>
    <w:p w14:paraId="64ECFBFC" w14:textId="77777777" w:rsidR="00A751B4" w:rsidRPr="006D28F1" w:rsidRDefault="00A751B4">
      <w:pPr>
        <w:pStyle w:val="BodyText"/>
        <w:spacing w:before="8"/>
        <w:rPr>
          <w:rFonts w:ascii="Arial" w:hAnsi="Arial" w:cs="Arial"/>
          <w:b/>
          <w:sz w:val="28"/>
        </w:rPr>
      </w:pPr>
    </w:p>
    <w:p w14:paraId="728BD513" w14:textId="77777777" w:rsidR="00A751B4" w:rsidRPr="006D28F1" w:rsidRDefault="00804B67" w:rsidP="001F78B1">
      <w:pPr>
        <w:pStyle w:val="BodyText"/>
        <w:spacing w:line="276" w:lineRule="auto"/>
        <w:ind w:left="191" w:right="448" w:firstLine="529"/>
        <w:jc w:val="both"/>
        <w:rPr>
          <w:rFonts w:ascii="Arial" w:hAnsi="Arial" w:cs="Arial"/>
        </w:rPr>
      </w:pPr>
      <w:r w:rsidRPr="006D28F1">
        <w:rPr>
          <w:rFonts w:ascii="Arial" w:hAnsi="Arial" w:cs="Arial"/>
        </w:rPr>
        <w:t>Sursele</w:t>
      </w:r>
      <w:r w:rsidRPr="006D28F1">
        <w:rPr>
          <w:rFonts w:ascii="Arial" w:hAnsi="Arial" w:cs="Arial"/>
          <w:spacing w:val="-11"/>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poluare</w:t>
      </w:r>
      <w:r w:rsidRPr="006D28F1">
        <w:rPr>
          <w:rFonts w:ascii="Arial" w:hAnsi="Arial" w:cs="Arial"/>
          <w:spacing w:val="-10"/>
        </w:rPr>
        <w:t xml:space="preserve"> </w:t>
      </w:r>
      <w:r w:rsidRPr="006D28F1">
        <w:rPr>
          <w:rFonts w:ascii="Arial" w:hAnsi="Arial" w:cs="Arial"/>
        </w:rPr>
        <w:t>specifice</w:t>
      </w:r>
      <w:r w:rsidRPr="006D28F1">
        <w:rPr>
          <w:rFonts w:ascii="Arial" w:hAnsi="Arial" w:cs="Arial"/>
          <w:spacing w:val="-10"/>
        </w:rPr>
        <w:t xml:space="preserve"> </w:t>
      </w:r>
      <w:r w:rsidRPr="006D28F1">
        <w:rPr>
          <w:rFonts w:ascii="Arial" w:hAnsi="Arial" w:cs="Arial"/>
        </w:rPr>
        <w:t>pentru</w:t>
      </w:r>
      <w:r w:rsidRPr="006D28F1">
        <w:rPr>
          <w:rFonts w:ascii="Arial" w:hAnsi="Arial" w:cs="Arial"/>
          <w:spacing w:val="-10"/>
        </w:rPr>
        <w:t xml:space="preserve"> </w:t>
      </w:r>
      <w:r w:rsidRPr="006D28F1">
        <w:rPr>
          <w:rFonts w:ascii="Arial" w:hAnsi="Arial" w:cs="Arial"/>
        </w:rPr>
        <w:t>realizarea</w:t>
      </w:r>
      <w:r w:rsidRPr="006D28F1">
        <w:rPr>
          <w:rFonts w:ascii="Arial" w:hAnsi="Arial" w:cs="Arial"/>
          <w:spacing w:val="-10"/>
        </w:rPr>
        <w:t xml:space="preserve"> </w:t>
      </w:r>
      <w:r w:rsidRPr="006D28F1">
        <w:rPr>
          <w:rFonts w:ascii="Arial" w:hAnsi="Arial" w:cs="Arial"/>
        </w:rPr>
        <w:t>obiectivului</w:t>
      </w:r>
      <w:r w:rsidRPr="006D28F1">
        <w:rPr>
          <w:rFonts w:ascii="Arial" w:hAnsi="Arial" w:cs="Arial"/>
          <w:spacing w:val="-11"/>
        </w:rPr>
        <w:t xml:space="preserve"> </w:t>
      </w:r>
      <w:r w:rsidRPr="006D28F1">
        <w:rPr>
          <w:rFonts w:ascii="Arial" w:hAnsi="Arial" w:cs="Arial"/>
        </w:rPr>
        <w:t>sunt</w:t>
      </w:r>
      <w:r w:rsidRPr="006D28F1">
        <w:rPr>
          <w:rFonts w:ascii="Arial" w:hAnsi="Arial" w:cs="Arial"/>
          <w:spacing w:val="-9"/>
        </w:rPr>
        <w:t xml:space="preserve"> </w:t>
      </w:r>
      <w:r w:rsidRPr="006D28F1">
        <w:rPr>
          <w:rFonts w:ascii="Arial" w:hAnsi="Arial" w:cs="Arial"/>
        </w:rPr>
        <w:t>legate</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situaţia</w:t>
      </w:r>
      <w:r w:rsidRPr="006D28F1">
        <w:rPr>
          <w:rFonts w:ascii="Arial" w:hAnsi="Arial" w:cs="Arial"/>
          <w:spacing w:val="-10"/>
        </w:rPr>
        <w:t xml:space="preserve"> </w:t>
      </w:r>
      <w:r w:rsidRPr="006D28F1">
        <w:rPr>
          <w:rFonts w:ascii="Arial" w:hAnsi="Arial" w:cs="Arial"/>
        </w:rPr>
        <w:t>montării</w:t>
      </w:r>
      <w:r w:rsidRPr="006D28F1">
        <w:rPr>
          <w:rFonts w:ascii="Arial" w:hAnsi="Arial" w:cs="Arial"/>
          <w:spacing w:val="-11"/>
        </w:rPr>
        <w:t xml:space="preserve"> </w:t>
      </w:r>
      <w:r w:rsidRPr="006D28F1">
        <w:rPr>
          <w:rFonts w:ascii="Arial" w:hAnsi="Arial" w:cs="Arial"/>
        </w:rPr>
        <w:t>pe</w:t>
      </w:r>
      <w:r w:rsidRPr="006D28F1">
        <w:rPr>
          <w:rFonts w:ascii="Arial" w:hAnsi="Arial" w:cs="Arial"/>
          <w:spacing w:val="-10"/>
        </w:rPr>
        <w:t xml:space="preserve"> </w:t>
      </w:r>
      <w:r w:rsidRPr="006D28F1">
        <w:rPr>
          <w:rFonts w:ascii="Arial" w:hAnsi="Arial" w:cs="Arial"/>
        </w:rPr>
        <w:t>sol</w:t>
      </w:r>
      <w:r w:rsidRPr="006D28F1">
        <w:rPr>
          <w:rFonts w:ascii="Arial" w:hAnsi="Arial" w:cs="Arial"/>
          <w:spacing w:val="-12"/>
        </w:rPr>
        <w:t xml:space="preserve"> </w:t>
      </w:r>
      <w:r w:rsidRPr="006D28F1">
        <w:rPr>
          <w:rFonts w:ascii="Arial" w:hAnsi="Arial" w:cs="Arial"/>
        </w:rPr>
        <w:t>a</w:t>
      </w:r>
      <w:r w:rsidRPr="006D28F1">
        <w:rPr>
          <w:rFonts w:ascii="Arial" w:hAnsi="Arial" w:cs="Arial"/>
          <w:spacing w:val="-59"/>
        </w:rPr>
        <w:t xml:space="preserve"> </w:t>
      </w:r>
      <w:r w:rsidRPr="006D28F1">
        <w:rPr>
          <w:rFonts w:ascii="Arial" w:hAnsi="Arial" w:cs="Arial"/>
        </w:rPr>
        <w:t>modulelor fotovoltaice (decopertare, transport, manevrare materiale/materii prime), în această</w:t>
      </w:r>
      <w:r w:rsidRPr="006D28F1">
        <w:rPr>
          <w:rFonts w:ascii="Arial" w:hAnsi="Arial" w:cs="Arial"/>
          <w:spacing w:val="1"/>
        </w:rPr>
        <w:t xml:space="preserve"> </w:t>
      </w:r>
      <w:r w:rsidRPr="006D28F1">
        <w:rPr>
          <w:rFonts w:ascii="Arial" w:hAnsi="Arial" w:cs="Arial"/>
        </w:rPr>
        <w:t>situaţie</w:t>
      </w:r>
      <w:r w:rsidRPr="006D28F1">
        <w:rPr>
          <w:rFonts w:ascii="Arial" w:hAnsi="Arial" w:cs="Arial"/>
          <w:spacing w:val="-3"/>
        </w:rPr>
        <w:t xml:space="preserve"> </w:t>
      </w:r>
      <w:r w:rsidRPr="006D28F1">
        <w:rPr>
          <w:rFonts w:ascii="Arial" w:hAnsi="Arial" w:cs="Arial"/>
        </w:rPr>
        <w:t>impactul</w:t>
      </w:r>
      <w:r w:rsidRPr="006D28F1">
        <w:rPr>
          <w:rFonts w:ascii="Arial" w:hAnsi="Arial" w:cs="Arial"/>
          <w:spacing w:val="-2"/>
        </w:rPr>
        <w:t xml:space="preserve"> </w:t>
      </w:r>
      <w:r w:rsidRPr="006D28F1">
        <w:rPr>
          <w:rFonts w:ascii="Arial" w:hAnsi="Arial" w:cs="Arial"/>
        </w:rPr>
        <w:t>asupra</w:t>
      </w:r>
      <w:r w:rsidRPr="006D28F1">
        <w:rPr>
          <w:rFonts w:ascii="Arial" w:hAnsi="Arial" w:cs="Arial"/>
          <w:spacing w:val="-5"/>
        </w:rPr>
        <w:t xml:space="preserve"> </w:t>
      </w:r>
      <w:r w:rsidRPr="006D28F1">
        <w:rPr>
          <w:rFonts w:ascii="Arial" w:hAnsi="Arial" w:cs="Arial"/>
        </w:rPr>
        <w:t>solului</w:t>
      </w:r>
      <w:r w:rsidRPr="006D28F1">
        <w:rPr>
          <w:rFonts w:ascii="Arial" w:hAnsi="Arial" w:cs="Arial"/>
          <w:spacing w:val="-2"/>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poate</w:t>
      </w:r>
      <w:r w:rsidRPr="006D28F1">
        <w:rPr>
          <w:rFonts w:ascii="Arial" w:hAnsi="Arial" w:cs="Arial"/>
          <w:spacing w:val="-5"/>
        </w:rPr>
        <w:t xml:space="preserve"> </w:t>
      </w:r>
      <w:r w:rsidRPr="006D28F1">
        <w:rPr>
          <w:rFonts w:ascii="Arial" w:hAnsi="Arial" w:cs="Arial"/>
        </w:rPr>
        <w:t>manifesta</w:t>
      </w:r>
      <w:r w:rsidRPr="006D28F1">
        <w:rPr>
          <w:rFonts w:ascii="Arial" w:hAnsi="Arial" w:cs="Arial"/>
          <w:spacing w:val="-2"/>
        </w:rPr>
        <w:t xml:space="preserve"> </w:t>
      </w:r>
      <w:r w:rsidRPr="006D28F1">
        <w:rPr>
          <w:rFonts w:ascii="Arial" w:hAnsi="Arial" w:cs="Arial"/>
        </w:rPr>
        <w:t>prin:</w:t>
      </w:r>
    </w:p>
    <w:p w14:paraId="60421912" w14:textId="7F397473" w:rsidR="00A751B4" w:rsidRPr="006D28F1" w:rsidRDefault="00804B67">
      <w:pPr>
        <w:pStyle w:val="BodyText"/>
        <w:spacing w:before="3"/>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50656" behindDoc="0" locked="0" layoutInCell="1" allowOverlap="1" wp14:anchorId="54AFC335" wp14:editId="7DDC15B3">
                <wp:simplePos x="0" y="0"/>
                <wp:positionH relativeFrom="page">
                  <wp:posOffset>381000</wp:posOffset>
                </wp:positionH>
                <wp:positionV relativeFrom="page">
                  <wp:posOffset>1028065</wp:posOffset>
                </wp:positionV>
                <wp:extent cx="6838950" cy="0"/>
                <wp:effectExtent l="0" t="0" r="0" b="0"/>
                <wp:wrapNone/>
                <wp:docPr id="6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E1D4DED" id="Line 28"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2C8A8DE" w14:textId="77777777" w:rsidR="00A751B4" w:rsidRPr="006D28F1" w:rsidRDefault="00804B67" w:rsidP="00F226EC">
      <w:pPr>
        <w:pStyle w:val="ListParagraph"/>
        <w:numPr>
          <w:ilvl w:val="0"/>
          <w:numId w:val="15"/>
        </w:numPr>
        <w:tabs>
          <w:tab w:val="left" w:pos="551"/>
          <w:tab w:val="left" w:pos="552"/>
        </w:tabs>
        <w:spacing w:before="101"/>
        <w:ind w:left="551"/>
        <w:rPr>
          <w:rFonts w:ascii="Arial" w:hAnsi="Arial" w:cs="Arial"/>
        </w:rPr>
      </w:pPr>
      <w:r w:rsidRPr="0027323F">
        <w:rPr>
          <w:rFonts w:ascii="Arial" w:hAnsi="Arial" w:cs="Arial"/>
        </w:rPr>
        <w:t>degradarea superficială a solului pe arii foarte restrânse; se apreciează o perioadă scurtă;</w:t>
      </w:r>
    </w:p>
    <w:p w14:paraId="47034AFA" w14:textId="77777777" w:rsidR="00A751B4" w:rsidRPr="006D28F1" w:rsidRDefault="00804B67" w:rsidP="00F226EC">
      <w:pPr>
        <w:pStyle w:val="ListParagraph"/>
        <w:numPr>
          <w:ilvl w:val="0"/>
          <w:numId w:val="15"/>
        </w:numPr>
        <w:tabs>
          <w:tab w:val="left" w:pos="551"/>
          <w:tab w:val="left" w:pos="552"/>
        </w:tabs>
        <w:spacing w:before="38"/>
        <w:ind w:left="551"/>
        <w:rPr>
          <w:rFonts w:ascii="Arial" w:hAnsi="Arial" w:cs="Arial"/>
        </w:rPr>
      </w:pPr>
      <w:r w:rsidRPr="0027323F">
        <w:rPr>
          <w:rFonts w:ascii="Arial" w:hAnsi="Arial" w:cs="Arial"/>
        </w:rPr>
        <w:t>scoaterea potenţială din circuit a unor suprafeţe pentru reorganizare de şantier;</w:t>
      </w:r>
    </w:p>
    <w:p w14:paraId="64603C19"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r</w:t>
      </w:r>
      <w:r w:rsidRPr="0027323F">
        <w:rPr>
          <w:rFonts w:ascii="Arial" w:hAnsi="Arial" w:cs="Arial"/>
        </w:rPr>
        <w:t>est</w:t>
      </w:r>
      <w:r w:rsidRPr="006D28F1">
        <w:rPr>
          <w:rFonts w:ascii="Arial" w:hAnsi="Arial" w:cs="Arial"/>
        </w:rPr>
        <w:t>r</w:t>
      </w:r>
      <w:r w:rsidRPr="0027323F">
        <w:rPr>
          <w:rFonts w:ascii="Arial" w:hAnsi="Arial" w:cs="Arial"/>
        </w:rPr>
        <w:t>i</w:t>
      </w:r>
      <w:r w:rsidRPr="006D28F1">
        <w:rPr>
          <w:rFonts w:ascii="Arial" w:hAnsi="Arial" w:cs="Arial"/>
        </w:rPr>
        <w:t>c</w:t>
      </w:r>
      <w:r w:rsidRPr="0027323F">
        <w:rPr>
          <w:rFonts w:ascii="Arial" w:hAnsi="Arial" w:cs="Arial"/>
        </w:rPr>
        <w:t>ţiona</w:t>
      </w:r>
      <w:r w:rsidRPr="006D28F1">
        <w:rPr>
          <w:rFonts w:ascii="Arial" w:hAnsi="Arial" w:cs="Arial"/>
        </w:rPr>
        <w:t>r</w:t>
      </w:r>
      <w:r w:rsidRPr="0027323F">
        <w:rPr>
          <w:rFonts w:ascii="Arial" w:hAnsi="Arial" w:cs="Arial"/>
        </w:rPr>
        <w:t>e</w:t>
      </w:r>
      <w:r w:rsidRPr="006D28F1">
        <w:rPr>
          <w:rFonts w:ascii="Arial" w:hAnsi="Arial" w:cs="Arial"/>
        </w:rPr>
        <w:t>a</w:t>
      </w:r>
      <w:r w:rsidRPr="0027323F">
        <w:rPr>
          <w:rFonts w:ascii="Arial" w:hAnsi="Arial" w:cs="Arial"/>
        </w:rPr>
        <w:t xml:space="preserve"> te</w:t>
      </w:r>
      <w:r w:rsidRPr="006D28F1">
        <w:rPr>
          <w:rFonts w:ascii="Arial" w:hAnsi="Arial" w:cs="Arial"/>
        </w:rPr>
        <w:t>m</w:t>
      </w:r>
      <w:r w:rsidRPr="0027323F">
        <w:rPr>
          <w:rFonts w:ascii="Arial" w:hAnsi="Arial" w:cs="Arial"/>
        </w:rPr>
        <w:t>po</w:t>
      </w:r>
      <w:r w:rsidRPr="006D28F1">
        <w:rPr>
          <w:rFonts w:ascii="Arial" w:hAnsi="Arial" w:cs="Arial"/>
        </w:rPr>
        <w:t>r</w:t>
      </w:r>
      <w:r w:rsidRPr="0027323F">
        <w:rPr>
          <w:rFonts w:ascii="Arial" w:hAnsi="Arial" w:cs="Arial"/>
        </w:rPr>
        <w:t>ară</w:t>
      </w:r>
      <w:r w:rsidRPr="006D28F1">
        <w:rPr>
          <w:rFonts w:ascii="Arial" w:hAnsi="Arial" w:cs="Arial"/>
        </w:rPr>
        <w:t xml:space="preserve"> a c</w:t>
      </w:r>
      <w:r w:rsidRPr="0027323F">
        <w:rPr>
          <w:rFonts w:ascii="Arial" w:hAnsi="Arial" w:cs="Arial"/>
        </w:rPr>
        <w:t>ir</w:t>
      </w:r>
      <w:r w:rsidRPr="006D28F1">
        <w:rPr>
          <w:rFonts w:ascii="Arial" w:hAnsi="Arial" w:cs="Arial"/>
        </w:rPr>
        <w:t>c</w:t>
      </w:r>
      <w:r w:rsidRPr="0027323F">
        <w:rPr>
          <w:rFonts w:ascii="Arial" w:hAnsi="Arial" w:cs="Arial"/>
        </w:rPr>
        <w:t>ulaţie</w:t>
      </w:r>
      <w:r w:rsidRPr="006D28F1">
        <w:rPr>
          <w:rFonts w:ascii="Arial" w:hAnsi="Arial" w:cs="Arial"/>
        </w:rPr>
        <w:t xml:space="preserve">i </w:t>
      </w:r>
      <w:r w:rsidRPr="0027323F">
        <w:rPr>
          <w:rFonts w:ascii="Arial" w:hAnsi="Arial" w:cs="Arial"/>
        </w:rPr>
        <w:t>î</w:t>
      </w:r>
      <w:r w:rsidRPr="006D28F1">
        <w:rPr>
          <w:rFonts w:ascii="Arial" w:hAnsi="Arial" w:cs="Arial"/>
        </w:rPr>
        <w:t>n</w:t>
      </w:r>
      <w:r w:rsidRPr="0027323F">
        <w:rPr>
          <w:rFonts w:ascii="Arial" w:hAnsi="Arial" w:cs="Arial"/>
        </w:rPr>
        <w:t xml:space="preserve"> anu</w:t>
      </w:r>
      <w:r w:rsidRPr="006D28F1">
        <w:rPr>
          <w:rFonts w:ascii="Arial" w:hAnsi="Arial" w:cs="Arial"/>
        </w:rPr>
        <w:t>m</w:t>
      </w:r>
      <w:r w:rsidRPr="0027323F">
        <w:rPr>
          <w:rFonts w:ascii="Arial" w:hAnsi="Arial" w:cs="Arial"/>
        </w:rPr>
        <w:t>it</w:t>
      </w:r>
      <w:r w:rsidRPr="006D28F1">
        <w:rPr>
          <w:rFonts w:ascii="Arial" w:hAnsi="Arial" w:cs="Arial"/>
        </w:rPr>
        <w:t>e</w:t>
      </w:r>
      <w:r w:rsidRPr="0027323F">
        <w:rPr>
          <w:rFonts w:ascii="Arial" w:hAnsi="Arial" w:cs="Arial"/>
        </w:rPr>
        <w:t xml:space="preserve"> </w:t>
      </w:r>
      <w:r w:rsidRPr="006D28F1">
        <w:rPr>
          <w:rFonts w:ascii="Arial" w:hAnsi="Arial" w:cs="Arial"/>
        </w:rPr>
        <w:t>z</w:t>
      </w:r>
      <w:r w:rsidRPr="0027323F">
        <w:rPr>
          <w:rFonts w:ascii="Arial" w:hAnsi="Arial" w:cs="Arial"/>
        </w:rPr>
        <w:t>one.</w:t>
      </w:r>
    </w:p>
    <w:p w14:paraId="5AEE7EC5" w14:textId="77777777" w:rsidR="00A751B4" w:rsidRPr="006D28F1" w:rsidRDefault="00A751B4">
      <w:pPr>
        <w:pStyle w:val="BodyText"/>
        <w:spacing w:before="6"/>
        <w:rPr>
          <w:rFonts w:ascii="Arial" w:hAnsi="Arial" w:cs="Arial"/>
          <w:sz w:val="28"/>
        </w:rPr>
      </w:pPr>
    </w:p>
    <w:p w14:paraId="0A8236CB" w14:textId="77777777" w:rsidR="00A751B4" w:rsidRPr="006D28F1" w:rsidRDefault="00804B67" w:rsidP="001F78B1">
      <w:pPr>
        <w:pStyle w:val="BodyText"/>
        <w:spacing w:line="276" w:lineRule="auto"/>
        <w:ind w:left="191" w:right="447" w:firstLine="360"/>
        <w:jc w:val="both"/>
        <w:rPr>
          <w:rFonts w:ascii="Arial" w:hAnsi="Arial" w:cs="Arial"/>
        </w:rPr>
      </w:pPr>
      <w:r w:rsidRPr="00D401DC">
        <w:rPr>
          <w:rFonts w:ascii="Arial" w:hAnsi="Arial" w:cs="Arial"/>
        </w:rPr>
        <w:t>Tehnologia fotovoltaică nu generează surse de poluanţi pentru sol şi/sau subsol; ca urmare nu este necesa</w:t>
      </w:r>
      <w:r w:rsidRPr="006D28F1">
        <w:rPr>
          <w:rFonts w:ascii="Arial" w:hAnsi="Arial" w:cs="Arial"/>
        </w:rPr>
        <w:t>r</w:t>
      </w:r>
      <w:r w:rsidRPr="00D401DC">
        <w:rPr>
          <w:rFonts w:ascii="Arial" w:hAnsi="Arial" w:cs="Arial"/>
        </w:rPr>
        <w:t>ă</w:t>
      </w:r>
      <w:r w:rsidRPr="006D28F1">
        <w:rPr>
          <w:rFonts w:ascii="Arial" w:hAnsi="Arial" w:cs="Arial"/>
        </w:rPr>
        <w:t xml:space="preserve"> </w:t>
      </w:r>
      <w:r w:rsidRPr="00D401DC">
        <w:rPr>
          <w:rFonts w:ascii="Arial" w:hAnsi="Arial" w:cs="Arial"/>
        </w:rPr>
        <w:t xml:space="preserve"> p</w:t>
      </w:r>
      <w:r w:rsidRPr="006D28F1">
        <w:rPr>
          <w:rFonts w:ascii="Arial" w:hAnsi="Arial" w:cs="Arial"/>
        </w:rPr>
        <w:t>r</w:t>
      </w:r>
      <w:r w:rsidRPr="00D401DC">
        <w:rPr>
          <w:rFonts w:ascii="Arial" w:hAnsi="Arial" w:cs="Arial"/>
        </w:rPr>
        <w:t>evede</w:t>
      </w:r>
      <w:r w:rsidRPr="006D28F1">
        <w:rPr>
          <w:rFonts w:ascii="Arial" w:hAnsi="Arial" w:cs="Arial"/>
        </w:rPr>
        <w:t>r</w:t>
      </w:r>
      <w:r w:rsidRPr="00D401DC">
        <w:rPr>
          <w:rFonts w:ascii="Arial" w:hAnsi="Arial" w:cs="Arial"/>
        </w:rPr>
        <w:t>e</w:t>
      </w:r>
      <w:r w:rsidRPr="006D28F1">
        <w:rPr>
          <w:rFonts w:ascii="Arial" w:hAnsi="Arial" w:cs="Arial"/>
        </w:rPr>
        <w:t>a</w:t>
      </w:r>
      <w:r w:rsidRPr="00D401DC">
        <w:rPr>
          <w:rFonts w:ascii="Arial" w:hAnsi="Arial" w:cs="Arial"/>
        </w:rPr>
        <w:t xml:space="preserve"> î</w:t>
      </w:r>
      <w:r w:rsidRPr="006D28F1">
        <w:rPr>
          <w:rFonts w:ascii="Arial" w:hAnsi="Arial" w:cs="Arial"/>
        </w:rPr>
        <w:t>n</w:t>
      </w:r>
      <w:r w:rsidRPr="00D401DC">
        <w:rPr>
          <w:rFonts w:ascii="Arial" w:hAnsi="Arial" w:cs="Arial"/>
        </w:rPr>
        <w:t xml:space="preserve"> </w:t>
      </w:r>
      <w:r w:rsidRPr="006D28F1">
        <w:rPr>
          <w:rFonts w:ascii="Arial" w:hAnsi="Arial" w:cs="Arial"/>
        </w:rPr>
        <w:t>c</w:t>
      </w:r>
      <w:r w:rsidRPr="00D401DC">
        <w:rPr>
          <w:rFonts w:ascii="Arial" w:hAnsi="Arial" w:cs="Arial"/>
        </w:rPr>
        <w:t>ad</w:t>
      </w:r>
      <w:r w:rsidRPr="006D28F1">
        <w:rPr>
          <w:rFonts w:ascii="Arial" w:hAnsi="Arial" w:cs="Arial"/>
        </w:rPr>
        <w:t>r</w:t>
      </w:r>
      <w:r w:rsidRPr="00D401DC">
        <w:rPr>
          <w:rFonts w:ascii="Arial" w:hAnsi="Arial" w:cs="Arial"/>
        </w:rPr>
        <w:t>u</w:t>
      </w:r>
      <w:r w:rsidRPr="006D28F1">
        <w:rPr>
          <w:rFonts w:ascii="Arial" w:hAnsi="Arial" w:cs="Arial"/>
        </w:rPr>
        <w:t xml:space="preserve">l </w:t>
      </w:r>
      <w:r w:rsidRPr="00D401DC">
        <w:rPr>
          <w:rFonts w:ascii="Arial" w:hAnsi="Arial" w:cs="Arial"/>
        </w:rPr>
        <w:t xml:space="preserve"> investiţie</w:t>
      </w:r>
      <w:r w:rsidRPr="006D28F1">
        <w:rPr>
          <w:rFonts w:ascii="Arial" w:hAnsi="Arial" w:cs="Arial"/>
        </w:rPr>
        <w:t xml:space="preserve">i </w:t>
      </w:r>
      <w:r w:rsidRPr="00D401DC">
        <w:rPr>
          <w:rFonts w:ascii="Arial" w:hAnsi="Arial" w:cs="Arial"/>
        </w:rPr>
        <w:t xml:space="preserve"> d</w:t>
      </w:r>
      <w:r w:rsidRPr="006D28F1">
        <w:rPr>
          <w:rFonts w:ascii="Arial" w:hAnsi="Arial" w:cs="Arial"/>
        </w:rPr>
        <w:t>e</w:t>
      </w:r>
      <w:r w:rsidRPr="00D401DC">
        <w:rPr>
          <w:rFonts w:ascii="Arial" w:hAnsi="Arial" w:cs="Arial"/>
        </w:rPr>
        <w:t xml:space="preserve"> amenajăr</w:t>
      </w:r>
      <w:r w:rsidRPr="006D28F1">
        <w:rPr>
          <w:rFonts w:ascii="Arial" w:hAnsi="Arial" w:cs="Arial"/>
        </w:rPr>
        <w:t>i</w:t>
      </w:r>
      <w:r w:rsidRPr="00D401DC">
        <w:rPr>
          <w:rFonts w:ascii="Arial" w:hAnsi="Arial" w:cs="Arial"/>
        </w:rPr>
        <w:t xml:space="preserve"> ş</w:t>
      </w:r>
      <w:r w:rsidRPr="006D28F1">
        <w:rPr>
          <w:rFonts w:ascii="Arial" w:hAnsi="Arial" w:cs="Arial"/>
        </w:rPr>
        <w:t xml:space="preserve">i </w:t>
      </w:r>
      <w:r w:rsidRPr="00D401DC">
        <w:rPr>
          <w:rFonts w:ascii="Arial" w:hAnsi="Arial" w:cs="Arial"/>
        </w:rPr>
        <w:t xml:space="preserve"> do</w:t>
      </w:r>
      <w:r w:rsidRPr="006D28F1">
        <w:rPr>
          <w:rFonts w:ascii="Arial" w:hAnsi="Arial" w:cs="Arial"/>
        </w:rPr>
        <w:t>t</w:t>
      </w:r>
      <w:r w:rsidRPr="00D401DC">
        <w:rPr>
          <w:rFonts w:ascii="Arial" w:hAnsi="Arial" w:cs="Arial"/>
        </w:rPr>
        <w:t>ă</w:t>
      </w:r>
      <w:r w:rsidRPr="006D28F1">
        <w:rPr>
          <w:rFonts w:ascii="Arial" w:hAnsi="Arial" w:cs="Arial"/>
        </w:rPr>
        <w:t xml:space="preserve">ri </w:t>
      </w:r>
      <w:r w:rsidRPr="00D401DC">
        <w:rPr>
          <w:rFonts w:ascii="Arial" w:hAnsi="Arial" w:cs="Arial"/>
        </w:rPr>
        <w:t xml:space="preserve"> pent</w:t>
      </w:r>
      <w:r w:rsidRPr="006D28F1">
        <w:rPr>
          <w:rFonts w:ascii="Arial" w:hAnsi="Arial" w:cs="Arial"/>
        </w:rPr>
        <w:t>ru</w:t>
      </w:r>
      <w:r w:rsidRPr="00D401DC">
        <w:rPr>
          <w:rFonts w:ascii="Arial" w:hAnsi="Arial" w:cs="Arial"/>
        </w:rPr>
        <w:t xml:space="preserve"> p</w:t>
      </w:r>
      <w:r w:rsidRPr="006D28F1">
        <w:rPr>
          <w:rFonts w:ascii="Arial" w:hAnsi="Arial" w:cs="Arial"/>
        </w:rPr>
        <w:t>r</w:t>
      </w:r>
      <w:r w:rsidRPr="00D401DC">
        <w:rPr>
          <w:rFonts w:ascii="Arial" w:hAnsi="Arial" w:cs="Arial"/>
        </w:rPr>
        <w:t>o</w:t>
      </w:r>
      <w:r w:rsidRPr="006D28F1">
        <w:rPr>
          <w:rFonts w:ascii="Arial" w:hAnsi="Arial" w:cs="Arial"/>
        </w:rPr>
        <w:t>t</w:t>
      </w:r>
      <w:r w:rsidRPr="00D401DC">
        <w:rPr>
          <w:rFonts w:ascii="Arial" w:hAnsi="Arial" w:cs="Arial"/>
        </w:rPr>
        <w:t>ecţi</w:t>
      </w:r>
      <w:r w:rsidRPr="006D28F1">
        <w:rPr>
          <w:rFonts w:ascii="Arial" w:hAnsi="Arial" w:cs="Arial"/>
        </w:rPr>
        <w:t xml:space="preserve">a </w:t>
      </w:r>
      <w:r w:rsidRPr="00D401DC">
        <w:rPr>
          <w:rFonts w:ascii="Arial" w:hAnsi="Arial" w:cs="Arial"/>
        </w:rPr>
        <w:t xml:space="preserve"> </w:t>
      </w:r>
      <w:r w:rsidRPr="006D28F1">
        <w:rPr>
          <w:rFonts w:ascii="Arial" w:hAnsi="Arial" w:cs="Arial"/>
        </w:rPr>
        <w:t>s</w:t>
      </w:r>
      <w:r w:rsidRPr="00D401DC">
        <w:rPr>
          <w:rFonts w:ascii="Arial" w:hAnsi="Arial" w:cs="Arial"/>
        </w:rPr>
        <w:t>olulu</w:t>
      </w:r>
      <w:r w:rsidRPr="006D28F1">
        <w:rPr>
          <w:rFonts w:ascii="Arial" w:hAnsi="Arial" w:cs="Arial"/>
        </w:rPr>
        <w:t xml:space="preserve">i </w:t>
      </w:r>
      <w:r w:rsidRPr="00D401DC">
        <w:rPr>
          <w:rFonts w:ascii="Arial" w:hAnsi="Arial" w:cs="Arial"/>
        </w:rPr>
        <w:t xml:space="preserve"> ş</w:t>
      </w:r>
      <w:r w:rsidRPr="006D28F1">
        <w:rPr>
          <w:rFonts w:ascii="Arial" w:hAnsi="Arial" w:cs="Arial"/>
        </w:rPr>
        <w:t xml:space="preserve">i </w:t>
      </w:r>
      <w:r w:rsidRPr="00D401DC">
        <w:rPr>
          <w:rFonts w:ascii="Arial" w:hAnsi="Arial" w:cs="Arial"/>
        </w:rPr>
        <w:t xml:space="preserve"> </w:t>
      </w:r>
      <w:r w:rsidRPr="006D28F1">
        <w:rPr>
          <w:rFonts w:ascii="Arial" w:hAnsi="Arial" w:cs="Arial"/>
        </w:rPr>
        <w:t>s</w:t>
      </w:r>
      <w:r w:rsidRPr="00D401DC">
        <w:rPr>
          <w:rFonts w:ascii="Arial" w:hAnsi="Arial" w:cs="Arial"/>
        </w:rPr>
        <w:t>a</w:t>
      </w:r>
      <w:r w:rsidRPr="006D28F1">
        <w:rPr>
          <w:rFonts w:ascii="Arial" w:hAnsi="Arial" w:cs="Arial"/>
        </w:rPr>
        <w:t>u</w:t>
      </w:r>
      <w:r w:rsidRPr="00D401DC">
        <w:rPr>
          <w:rFonts w:ascii="Arial" w:hAnsi="Arial" w:cs="Arial"/>
        </w:rPr>
        <w:t xml:space="preserve"> </w:t>
      </w:r>
      <w:r w:rsidRPr="006D28F1">
        <w:rPr>
          <w:rFonts w:ascii="Arial" w:hAnsi="Arial" w:cs="Arial"/>
        </w:rPr>
        <w:t>a subsolului.</w:t>
      </w:r>
    </w:p>
    <w:p w14:paraId="407CBA73" w14:textId="77777777" w:rsidR="00A751B4" w:rsidRPr="006D28F1" w:rsidRDefault="00A751B4">
      <w:pPr>
        <w:pStyle w:val="BodyText"/>
        <w:spacing w:before="1"/>
        <w:rPr>
          <w:rFonts w:ascii="Arial" w:hAnsi="Arial" w:cs="Arial"/>
          <w:sz w:val="25"/>
        </w:rPr>
      </w:pPr>
    </w:p>
    <w:p w14:paraId="0C09AA2B" w14:textId="381C9DE4" w:rsidR="00A751B4" w:rsidRPr="006D28F1" w:rsidRDefault="00804B67" w:rsidP="00F226EC">
      <w:pPr>
        <w:pStyle w:val="Heading3"/>
        <w:numPr>
          <w:ilvl w:val="2"/>
          <w:numId w:val="4"/>
        </w:numPr>
      </w:pPr>
      <w:bookmarkStart w:id="104" w:name="6.1.6._Protectia_ecosistemelor_terestre_"/>
      <w:bookmarkStart w:id="105" w:name="_Toc153798164"/>
      <w:bookmarkEnd w:id="104"/>
      <w:r w:rsidRPr="006D28F1">
        <w:t>Protectia</w:t>
      </w:r>
      <w:r w:rsidRPr="006D28F1">
        <w:rPr>
          <w:spacing w:val="-5"/>
        </w:rPr>
        <w:t xml:space="preserve"> </w:t>
      </w:r>
      <w:r w:rsidRPr="006D28F1">
        <w:t>ecosistemelor</w:t>
      </w:r>
      <w:r w:rsidRPr="006D28F1">
        <w:rPr>
          <w:spacing w:val="-6"/>
        </w:rPr>
        <w:t xml:space="preserve"> </w:t>
      </w:r>
      <w:r w:rsidRPr="006D28F1">
        <w:t>terestre</w:t>
      </w:r>
      <w:r w:rsidRPr="006D28F1">
        <w:rPr>
          <w:spacing w:val="-5"/>
        </w:rPr>
        <w:t xml:space="preserve"> </w:t>
      </w:r>
      <w:r w:rsidRPr="006D28F1">
        <w:t>si</w:t>
      </w:r>
      <w:r w:rsidRPr="006D28F1">
        <w:rPr>
          <w:spacing w:val="-2"/>
        </w:rPr>
        <w:t xml:space="preserve"> </w:t>
      </w:r>
      <w:r w:rsidRPr="006D28F1">
        <w:t>acvatice</w:t>
      </w:r>
      <w:bookmarkEnd w:id="105"/>
    </w:p>
    <w:p w14:paraId="69D1E5AC" w14:textId="77777777" w:rsidR="00A751B4" w:rsidRPr="006D28F1" w:rsidRDefault="00A751B4">
      <w:pPr>
        <w:pStyle w:val="BodyText"/>
        <w:spacing w:before="8"/>
        <w:rPr>
          <w:rFonts w:ascii="Arial" w:hAnsi="Arial" w:cs="Arial"/>
          <w:b/>
          <w:sz w:val="28"/>
        </w:rPr>
      </w:pPr>
    </w:p>
    <w:p w14:paraId="3464DE36" w14:textId="77777777" w:rsidR="00A751B4" w:rsidRPr="006D28F1" w:rsidRDefault="00804B67" w:rsidP="00D17277">
      <w:pPr>
        <w:pStyle w:val="BodyText"/>
        <w:spacing w:before="1" w:line="276" w:lineRule="auto"/>
        <w:ind w:left="191" w:right="444" w:firstLine="529"/>
        <w:jc w:val="both"/>
        <w:rPr>
          <w:rFonts w:ascii="Arial" w:hAnsi="Arial" w:cs="Arial"/>
        </w:rPr>
      </w:pPr>
      <w:r w:rsidRPr="006D28F1">
        <w:rPr>
          <w:rFonts w:ascii="Arial" w:hAnsi="Arial" w:cs="Arial"/>
        </w:rPr>
        <w:t>Nu este cazul, intrucat realizarea proiectului se face in interiorul amplasamentului existent, intr-o</w:t>
      </w:r>
      <w:r w:rsidRPr="00D401DC">
        <w:rPr>
          <w:rFonts w:ascii="Arial" w:hAnsi="Arial" w:cs="Arial"/>
        </w:rPr>
        <w:t xml:space="preserve"> </w:t>
      </w:r>
      <w:r w:rsidRPr="006D28F1">
        <w:rPr>
          <w:rFonts w:ascii="Arial" w:hAnsi="Arial" w:cs="Arial"/>
        </w:rPr>
        <w:t>zona</w:t>
      </w:r>
      <w:r w:rsidRPr="00D401DC">
        <w:rPr>
          <w:rFonts w:ascii="Arial" w:hAnsi="Arial" w:cs="Arial"/>
        </w:rPr>
        <w:t xml:space="preserve"> </w:t>
      </w:r>
      <w:r w:rsidRPr="006D28F1">
        <w:rPr>
          <w:rFonts w:ascii="Arial" w:hAnsi="Arial" w:cs="Arial"/>
        </w:rPr>
        <w:t>unde nu</w:t>
      </w:r>
      <w:r w:rsidRPr="00D401DC">
        <w:rPr>
          <w:rFonts w:ascii="Arial" w:hAnsi="Arial" w:cs="Arial"/>
        </w:rPr>
        <w:t xml:space="preserve"> </w:t>
      </w:r>
      <w:r w:rsidRPr="006D28F1">
        <w:rPr>
          <w:rFonts w:ascii="Arial" w:hAnsi="Arial" w:cs="Arial"/>
        </w:rPr>
        <w:t>se</w:t>
      </w:r>
      <w:r w:rsidRPr="00D401DC">
        <w:rPr>
          <w:rFonts w:ascii="Arial" w:hAnsi="Arial" w:cs="Arial"/>
        </w:rPr>
        <w:t xml:space="preserve"> </w:t>
      </w:r>
      <w:r w:rsidRPr="006D28F1">
        <w:rPr>
          <w:rFonts w:ascii="Arial" w:hAnsi="Arial" w:cs="Arial"/>
        </w:rPr>
        <w:t>gasesc</w:t>
      </w:r>
      <w:r w:rsidRPr="00D401DC">
        <w:rPr>
          <w:rFonts w:ascii="Arial" w:hAnsi="Arial" w:cs="Arial"/>
        </w:rPr>
        <w:t xml:space="preserve"> </w:t>
      </w:r>
      <w:r w:rsidRPr="006D28F1">
        <w:rPr>
          <w:rFonts w:ascii="Arial" w:hAnsi="Arial" w:cs="Arial"/>
        </w:rPr>
        <w:t>elemente de</w:t>
      </w:r>
      <w:r w:rsidRPr="00D401DC">
        <w:rPr>
          <w:rFonts w:ascii="Arial" w:hAnsi="Arial" w:cs="Arial"/>
        </w:rPr>
        <w:t xml:space="preserve"> </w:t>
      </w:r>
      <w:r w:rsidRPr="006D28F1">
        <w:rPr>
          <w:rFonts w:ascii="Arial" w:hAnsi="Arial" w:cs="Arial"/>
        </w:rPr>
        <w:t>flora si</w:t>
      </w:r>
      <w:r w:rsidRPr="00D401DC">
        <w:rPr>
          <w:rFonts w:ascii="Arial" w:hAnsi="Arial" w:cs="Arial"/>
        </w:rPr>
        <w:t xml:space="preserve"> </w:t>
      </w:r>
      <w:r w:rsidRPr="006D28F1">
        <w:rPr>
          <w:rFonts w:ascii="Arial" w:hAnsi="Arial" w:cs="Arial"/>
        </w:rPr>
        <w:t>fauna de interes</w:t>
      </w:r>
      <w:r w:rsidRPr="00D401DC">
        <w:rPr>
          <w:rFonts w:ascii="Arial" w:hAnsi="Arial" w:cs="Arial"/>
        </w:rPr>
        <w:t xml:space="preserve"> </w:t>
      </w:r>
      <w:r w:rsidRPr="006D28F1">
        <w:rPr>
          <w:rFonts w:ascii="Arial" w:hAnsi="Arial" w:cs="Arial"/>
        </w:rPr>
        <w:t>special.</w:t>
      </w:r>
    </w:p>
    <w:p w14:paraId="1CAD9895" w14:textId="77777777" w:rsidR="00A751B4" w:rsidRPr="006D28F1" w:rsidRDefault="00804B67" w:rsidP="00D17277">
      <w:pPr>
        <w:pStyle w:val="BodyText"/>
        <w:spacing w:line="276" w:lineRule="auto"/>
        <w:ind w:left="191" w:right="452" w:firstLine="529"/>
        <w:jc w:val="both"/>
        <w:rPr>
          <w:rFonts w:ascii="Arial" w:hAnsi="Arial" w:cs="Arial"/>
        </w:rPr>
      </w:pPr>
      <w:r w:rsidRPr="00D401DC">
        <w:rPr>
          <w:rFonts w:ascii="Arial" w:hAnsi="Arial" w:cs="Arial"/>
        </w:rPr>
        <w:t>Pent</w:t>
      </w:r>
      <w:r w:rsidRPr="006D28F1">
        <w:rPr>
          <w:rFonts w:ascii="Arial" w:hAnsi="Arial" w:cs="Arial"/>
        </w:rPr>
        <w:t>ru</w:t>
      </w:r>
      <w:r w:rsidRPr="00D401DC">
        <w:rPr>
          <w:rFonts w:ascii="Arial" w:hAnsi="Arial" w:cs="Arial"/>
        </w:rPr>
        <w:t xml:space="preserve"> </w:t>
      </w:r>
      <w:r w:rsidRPr="006D28F1">
        <w:rPr>
          <w:rFonts w:ascii="Arial" w:hAnsi="Arial" w:cs="Arial"/>
        </w:rPr>
        <w:t>r</w:t>
      </w:r>
      <w:r w:rsidRPr="00D401DC">
        <w:rPr>
          <w:rFonts w:ascii="Arial" w:hAnsi="Arial" w:cs="Arial"/>
        </w:rPr>
        <w:t>eali</w:t>
      </w:r>
      <w:r w:rsidRPr="006D28F1">
        <w:rPr>
          <w:rFonts w:ascii="Arial" w:hAnsi="Arial" w:cs="Arial"/>
        </w:rPr>
        <w:t>z</w:t>
      </w:r>
      <w:r w:rsidRPr="00D401DC">
        <w:rPr>
          <w:rFonts w:ascii="Arial" w:hAnsi="Arial" w:cs="Arial"/>
        </w:rPr>
        <w:t>a</w:t>
      </w:r>
      <w:r w:rsidRPr="006D28F1">
        <w:rPr>
          <w:rFonts w:ascii="Arial" w:hAnsi="Arial" w:cs="Arial"/>
        </w:rPr>
        <w:t>r</w:t>
      </w:r>
      <w:r w:rsidRPr="00D401DC">
        <w:rPr>
          <w:rFonts w:ascii="Arial" w:hAnsi="Arial" w:cs="Arial"/>
        </w:rPr>
        <w:t>e</w:t>
      </w:r>
      <w:r w:rsidRPr="006D28F1">
        <w:rPr>
          <w:rFonts w:ascii="Arial" w:hAnsi="Arial" w:cs="Arial"/>
        </w:rPr>
        <w:t>a</w:t>
      </w:r>
      <w:r w:rsidRPr="00D401DC">
        <w:rPr>
          <w:rFonts w:ascii="Arial" w:hAnsi="Arial" w:cs="Arial"/>
        </w:rPr>
        <w:t xml:space="preserve"> investiţie</w:t>
      </w:r>
      <w:r w:rsidRPr="006D28F1">
        <w:rPr>
          <w:rFonts w:ascii="Arial" w:hAnsi="Arial" w:cs="Arial"/>
        </w:rPr>
        <w:t>i</w:t>
      </w:r>
      <w:r w:rsidRPr="00D401DC">
        <w:rPr>
          <w:rFonts w:ascii="Arial" w:hAnsi="Arial" w:cs="Arial"/>
        </w:rPr>
        <w:t xml:space="preserve"> </w:t>
      </w:r>
      <w:r w:rsidRPr="006D28F1">
        <w:rPr>
          <w:rFonts w:ascii="Arial" w:hAnsi="Arial" w:cs="Arial"/>
        </w:rPr>
        <w:t>se</w:t>
      </w:r>
      <w:r w:rsidRPr="00D401DC">
        <w:rPr>
          <w:rFonts w:ascii="Arial" w:hAnsi="Arial" w:cs="Arial"/>
        </w:rPr>
        <w:t xml:space="preserve"> po</w:t>
      </w:r>
      <w:r w:rsidRPr="006D28F1">
        <w:rPr>
          <w:rFonts w:ascii="Arial" w:hAnsi="Arial" w:cs="Arial"/>
        </w:rPr>
        <w:t>t</w:t>
      </w:r>
      <w:r w:rsidRPr="00D401DC">
        <w:rPr>
          <w:rFonts w:ascii="Arial" w:hAnsi="Arial" w:cs="Arial"/>
        </w:rPr>
        <w:t xml:space="preserve"> </w:t>
      </w:r>
      <w:r w:rsidRPr="006D28F1">
        <w:rPr>
          <w:rFonts w:ascii="Arial" w:hAnsi="Arial" w:cs="Arial"/>
        </w:rPr>
        <w:t>r</w:t>
      </w:r>
      <w:r w:rsidRPr="00D401DC">
        <w:rPr>
          <w:rFonts w:ascii="Arial" w:hAnsi="Arial" w:cs="Arial"/>
        </w:rPr>
        <w:t>eali</w:t>
      </w:r>
      <w:r w:rsidRPr="006D28F1">
        <w:rPr>
          <w:rFonts w:ascii="Arial" w:hAnsi="Arial" w:cs="Arial"/>
        </w:rPr>
        <w:t>za</w:t>
      </w:r>
      <w:r w:rsidRPr="00D401DC">
        <w:rPr>
          <w:rFonts w:ascii="Arial" w:hAnsi="Arial" w:cs="Arial"/>
        </w:rPr>
        <w:t xml:space="preserve"> operaţiun</w:t>
      </w:r>
      <w:r w:rsidRPr="006D28F1">
        <w:rPr>
          <w:rFonts w:ascii="Arial" w:hAnsi="Arial" w:cs="Arial"/>
        </w:rPr>
        <w:t>i</w:t>
      </w:r>
      <w:r w:rsidRPr="00D401DC">
        <w:rPr>
          <w:rFonts w:ascii="Arial" w:hAnsi="Arial" w:cs="Arial"/>
        </w:rPr>
        <w:t xml:space="preserve"> d</w:t>
      </w:r>
      <w:r w:rsidRPr="006D28F1">
        <w:rPr>
          <w:rFonts w:ascii="Arial" w:hAnsi="Arial" w:cs="Arial"/>
        </w:rPr>
        <w:t>e</w:t>
      </w:r>
      <w:r w:rsidRPr="00D401DC">
        <w:rPr>
          <w:rFonts w:ascii="Arial" w:hAnsi="Arial" w:cs="Arial"/>
        </w:rPr>
        <w:t xml:space="preserve"> ni</w:t>
      </w:r>
      <w:r w:rsidRPr="006D28F1">
        <w:rPr>
          <w:rFonts w:ascii="Arial" w:hAnsi="Arial" w:cs="Arial"/>
        </w:rPr>
        <w:t>v</w:t>
      </w:r>
      <w:r w:rsidRPr="00D401DC">
        <w:rPr>
          <w:rFonts w:ascii="Arial" w:hAnsi="Arial" w:cs="Arial"/>
        </w:rPr>
        <w:t>ela</w:t>
      </w:r>
      <w:r w:rsidRPr="006D28F1">
        <w:rPr>
          <w:rFonts w:ascii="Arial" w:hAnsi="Arial" w:cs="Arial"/>
        </w:rPr>
        <w:t>r</w:t>
      </w:r>
      <w:r w:rsidRPr="00D401DC">
        <w:rPr>
          <w:rFonts w:ascii="Arial" w:hAnsi="Arial" w:cs="Arial"/>
        </w:rPr>
        <w:t>e</w:t>
      </w:r>
      <w:r w:rsidRPr="006D28F1">
        <w:rPr>
          <w:rFonts w:ascii="Arial" w:hAnsi="Arial" w:cs="Arial"/>
        </w:rPr>
        <w:t>,</w:t>
      </w:r>
      <w:r w:rsidRPr="00D401DC">
        <w:rPr>
          <w:rFonts w:ascii="Arial" w:hAnsi="Arial" w:cs="Arial"/>
        </w:rPr>
        <w:t xml:space="preserve"> i</w:t>
      </w:r>
      <w:r w:rsidRPr="006D28F1">
        <w:rPr>
          <w:rFonts w:ascii="Arial" w:hAnsi="Arial" w:cs="Arial"/>
        </w:rPr>
        <w:t>m</w:t>
      </w:r>
      <w:r w:rsidRPr="00D401DC">
        <w:rPr>
          <w:rFonts w:ascii="Arial" w:hAnsi="Arial" w:cs="Arial"/>
        </w:rPr>
        <w:t>per</w:t>
      </w:r>
      <w:r w:rsidRPr="006D28F1">
        <w:rPr>
          <w:rFonts w:ascii="Arial" w:hAnsi="Arial" w:cs="Arial"/>
        </w:rPr>
        <w:t>m</w:t>
      </w:r>
      <w:r w:rsidRPr="00D401DC">
        <w:rPr>
          <w:rFonts w:ascii="Arial" w:hAnsi="Arial" w:cs="Arial"/>
        </w:rPr>
        <w:t>eabili</w:t>
      </w:r>
      <w:r w:rsidRPr="006D28F1">
        <w:rPr>
          <w:rFonts w:ascii="Arial" w:hAnsi="Arial" w:cs="Arial"/>
        </w:rPr>
        <w:t>z</w:t>
      </w:r>
      <w:r w:rsidRPr="00D401DC">
        <w:rPr>
          <w:rFonts w:ascii="Arial" w:hAnsi="Arial" w:cs="Arial"/>
        </w:rPr>
        <w:t>a</w:t>
      </w:r>
      <w:r w:rsidRPr="006D28F1">
        <w:rPr>
          <w:rFonts w:ascii="Arial" w:hAnsi="Arial" w:cs="Arial"/>
        </w:rPr>
        <w:t>re</w:t>
      </w:r>
      <w:r w:rsidRPr="00D401DC">
        <w:rPr>
          <w:rFonts w:ascii="Arial" w:hAnsi="Arial" w:cs="Arial"/>
        </w:rPr>
        <w:t xml:space="preserve"> e</w:t>
      </w:r>
      <w:r w:rsidRPr="006D28F1">
        <w:rPr>
          <w:rFonts w:ascii="Arial" w:hAnsi="Arial" w:cs="Arial"/>
        </w:rPr>
        <w:t>tc</w:t>
      </w:r>
      <w:r w:rsidRPr="00D401DC">
        <w:rPr>
          <w:rFonts w:ascii="Arial" w:hAnsi="Arial" w:cs="Arial"/>
        </w:rPr>
        <w:t xml:space="preserve"> avân</w:t>
      </w:r>
      <w:r w:rsidRPr="006D28F1">
        <w:rPr>
          <w:rFonts w:ascii="Arial" w:hAnsi="Arial" w:cs="Arial"/>
        </w:rPr>
        <w:t>d</w:t>
      </w:r>
      <w:r w:rsidRPr="00D401DC">
        <w:rPr>
          <w:rFonts w:ascii="Arial" w:hAnsi="Arial" w:cs="Arial"/>
        </w:rPr>
        <w:t xml:space="preserve"> </w:t>
      </w:r>
      <w:r w:rsidRPr="006D28F1">
        <w:rPr>
          <w:rFonts w:ascii="Arial" w:hAnsi="Arial" w:cs="Arial"/>
        </w:rPr>
        <w:t>ca</w:t>
      </w:r>
      <w:r w:rsidRPr="00D401DC">
        <w:rPr>
          <w:rFonts w:ascii="Arial" w:hAnsi="Arial" w:cs="Arial"/>
        </w:rPr>
        <w:t xml:space="preserve"> efec</w:t>
      </w:r>
      <w:r w:rsidRPr="006D28F1">
        <w:rPr>
          <w:rFonts w:ascii="Arial" w:hAnsi="Arial" w:cs="Arial"/>
        </w:rPr>
        <w:t xml:space="preserve">t </w:t>
      </w:r>
      <w:r w:rsidRPr="00D401DC">
        <w:rPr>
          <w:rFonts w:ascii="Arial" w:hAnsi="Arial" w:cs="Arial"/>
        </w:rPr>
        <w:t>posibi</w:t>
      </w:r>
      <w:r w:rsidRPr="006D28F1">
        <w:rPr>
          <w:rFonts w:ascii="Arial" w:hAnsi="Arial" w:cs="Arial"/>
        </w:rPr>
        <w:t xml:space="preserve">l </w:t>
      </w:r>
      <w:r w:rsidRPr="00D401DC">
        <w:rPr>
          <w:rFonts w:ascii="Arial" w:hAnsi="Arial" w:cs="Arial"/>
        </w:rPr>
        <w:t>înlătu</w:t>
      </w:r>
      <w:r w:rsidRPr="006D28F1">
        <w:rPr>
          <w:rFonts w:ascii="Arial" w:hAnsi="Arial" w:cs="Arial"/>
        </w:rPr>
        <w:t>r</w:t>
      </w:r>
      <w:r w:rsidRPr="00D401DC">
        <w:rPr>
          <w:rFonts w:ascii="Arial" w:hAnsi="Arial" w:cs="Arial"/>
        </w:rPr>
        <w:t>a</w:t>
      </w:r>
      <w:r w:rsidRPr="006D28F1">
        <w:rPr>
          <w:rFonts w:ascii="Arial" w:hAnsi="Arial" w:cs="Arial"/>
        </w:rPr>
        <w:t>r</w:t>
      </w:r>
      <w:r w:rsidRPr="00D401DC">
        <w:rPr>
          <w:rFonts w:ascii="Arial" w:hAnsi="Arial" w:cs="Arial"/>
        </w:rPr>
        <w:t>e</w:t>
      </w:r>
      <w:r w:rsidRPr="006D28F1">
        <w:rPr>
          <w:rFonts w:ascii="Arial" w:hAnsi="Arial" w:cs="Arial"/>
        </w:rPr>
        <w:t>a</w:t>
      </w:r>
      <w:r w:rsidRPr="00D401DC">
        <w:rPr>
          <w:rFonts w:ascii="Arial" w:hAnsi="Arial" w:cs="Arial"/>
        </w:rPr>
        <w:t xml:space="preserve"> te</w:t>
      </w:r>
      <w:r w:rsidRPr="006D28F1">
        <w:rPr>
          <w:rFonts w:ascii="Arial" w:hAnsi="Arial" w:cs="Arial"/>
        </w:rPr>
        <w:t>m</w:t>
      </w:r>
      <w:r w:rsidRPr="00D401DC">
        <w:rPr>
          <w:rFonts w:ascii="Arial" w:hAnsi="Arial" w:cs="Arial"/>
        </w:rPr>
        <w:t>po</w:t>
      </w:r>
      <w:r w:rsidRPr="006D28F1">
        <w:rPr>
          <w:rFonts w:ascii="Arial" w:hAnsi="Arial" w:cs="Arial"/>
        </w:rPr>
        <w:t>r</w:t>
      </w:r>
      <w:r w:rsidRPr="00D401DC">
        <w:rPr>
          <w:rFonts w:ascii="Arial" w:hAnsi="Arial" w:cs="Arial"/>
        </w:rPr>
        <w:t>a</w:t>
      </w:r>
      <w:r w:rsidRPr="006D28F1">
        <w:rPr>
          <w:rFonts w:ascii="Arial" w:hAnsi="Arial" w:cs="Arial"/>
        </w:rPr>
        <w:t>r</w:t>
      </w:r>
      <w:r w:rsidRPr="00D401DC">
        <w:rPr>
          <w:rFonts w:ascii="Arial" w:hAnsi="Arial" w:cs="Arial"/>
        </w:rPr>
        <w:t>ă/totală</w:t>
      </w:r>
      <w:r w:rsidRPr="006D28F1">
        <w:rPr>
          <w:rFonts w:ascii="Arial" w:hAnsi="Arial" w:cs="Arial"/>
        </w:rPr>
        <w:t xml:space="preserve"> a v</w:t>
      </w:r>
      <w:r w:rsidRPr="00D401DC">
        <w:rPr>
          <w:rFonts w:ascii="Arial" w:hAnsi="Arial" w:cs="Arial"/>
        </w:rPr>
        <w:t>ege</w:t>
      </w:r>
      <w:r w:rsidRPr="006D28F1">
        <w:rPr>
          <w:rFonts w:ascii="Arial" w:hAnsi="Arial" w:cs="Arial"/>
        </w:rPr>
        <w:t>t</w:t>
      </w:r>
      <w:r w:rsidRPr="00D401DC">
        <w:rPr>
          <w:rFonts w:ascii="Arial" w:hAnsi="Arial" w:cs="Arial"/>
        </w:rPr>
        <w:t>aţie</w:t>
      </w:r>
      <w:r w:rsidRPr="006D28F1">
        <w:rPr>
          <w:rFonts w:ascii="Arial" w:hAnsi="Arial" w:cs="Arial"/>
        </w:rPr>
        <w:t xml:space="preserve">i </w:t>
      </w:r>
      <w:r w:rsidRPr="00D401DC">
        <w:rPr>
          <w:rFonts w:ascii="Arial" w:hAnsi="Arial" w:cs="Arial"/>
        </w:rPr>
        <w:t>d</w:t>
      </w:r>
      <w:r w:rsidRPr="006D28F1">
        <w:rPr>
          <w:rFonts w:ascii="Arial" w:hAnsi="Arial" w:cs="Arial"/>
        </w:rPr>
        <w:t xml:space="preserve">e </w:t>
      </w:r>
      <w:r w:rsidRPr="00D401DC">
        <w:rPr>
          <w:rFonts w:ascii="Arial" w:hAnsi="Arial" w:cs="Arial"/>
        </w:rPr>
        <w:t>p</w:t>
      </w:r>
      <w:r w:rsidRPr="006D28F1">
        <w:rPr>
          <w:rFonts w:ascii="Arial" w:hAnsi="Arial" w:cs="Arial"/>
        </w:rPr>
        <w:t>e</w:t>
      </w:r>
      <w:r w:rsidRPr="00D401DC">
        <w:rPr>
          <w:rFonts w:ascii="Arial" w:hAnsi="Arial" w:cs="Arial"/>
        </w:rPr>
        <w:t xml:space="preserve"> </w:t>
      </w:r>
      <w:r w:rsidRPr="006D28F1">
        <w:rPr>
          <w:rFonts w:ascii="Arial" w:hAnsi="Arial" w:cs="Arial"/>
        </w:rPr>
        <w:t>m</w:t>
      </w:r>
      <w:r w:rsidRPr="00D401DC">
        <w:rPr>
          <w:rFonts w:ascii="Arial" w:hAnsi="Arial" w:cs="Arial"/>
        </w:rPr>
        <w:t>i</w:t>
      </w:r>
      <w:r w:rsidRPr="006D28F1">
        <w:rPr>
          <w:rFonts w:ascii="Arial" w:hAnsi="Arial" w:cs="Arial"/>
        </w:rPr>
        <w:t>c</w:t>
      </w:r>
      <w:r w:rsidRPr="00D401DC">
        <w:rPr>
          <w:rFonts w:ascii="Arial" w:hAnsi="Arial" w:cs="Arial"/>
        </w:rPr>
        <w:t xml:space="preserve"> </w:t>
      </w:r>
      <w:r w:rsidRPr="006D28F1">
        <w:rPr>
          <w:rFonts w:ascii="Arial" w:hAnsi="Arial" w:cs="Arial"/>
        </w:rPr>
        <w:t>s</w:t>
      </w:r>
      <w:r w:rsidRPr="00D401DC">
        <w:rPr>
          <w:rFonts w:ascii="Arial" w:hAnsi="Arial" w:cs="Arial"/>
        </w:rPr>
        <w:t>up</w:t>
      </w:r>
      <w:r w:rsidRPr="006D28F1">
        <w:rPr>
          <w:rFonts w:ascii="Arial" w:hAnsi="Arial" w:cs="Arial"/>
        </w:rPr>
        <w:t>r</w:t>
      </w:r>
      <w:r w:rsidRPr="00D401DC">
        <w:rPr>
          <w:rFonts w:ascii="Arial" w:hAnsi="Arial" w:cs="Arial"/>
        </w:rPr>
        <w:t>afeţe.</w:t>
      </w:r>
    </w:p>
    <w:p w14:paraId="4AC3533C" w14:textId="77777777" w:rsidR="00A751B4" w:rsidRPr="006D28F1" w:rsidRDefault="00804B67" w:rsidP="00D17277">
      <w:pPr>
        <w:pStyle w:val="BodyText"/>
        <w:spacing w:line="276" w:lineRule="auto"/>
        <w:ind w:left="191" w:right="449" w:firstLine="529"/>
        <w:jc w:val="both"/>
        <w:rPr>
          <w:rFonts w:ascii="Arial" w:hAnsi="Arial" w:cs="Arial"/>
        </w:rPr>
      </w:pPr>
      <w:r w:rsidRPr="00D401DC">
        <w:rPr>
          <w:rFonts w:ascii="Arial" w:hAnsi="Arial" w:cs="Arial"/>
        </w:rPr>
        <w:t>P</w:t>
      </w:r>
      <w:r w:rsidRPr="006D28F1">
        <w:rPr>
          <w:rFonts w:ascii="Arial" w:hAnsi="Arial" w:cs="Arial"/>
        </w:rPr>
        <w:t>r</w:t>
      </w:r>
      <w:r w:rsidRPr="00D401DC">
        <w:rPr>
          <w:rFonts w:ascii="Arial" w:hAnsi="Arial" w:cs="Arial"/>
        </w:rPr>
        <w:t>i</w:t>
      </w:r>
      <w:r w:rsidRPr="006D28F1">
        <w:rPr>
          <w:rFonts w:ascii="Arial" w:hAnsi="Arial" w:cs="Arial"/>
        </w:rPr>
        <w:t>n</w:t>
      </w:r>
      <w:r w:rsidRPr="00D401DC">
        <w:rPr>
          <w:rFonts w:ascii="Arial" w:hAnsi="Arial" w:cs="Arial"/>
        </w:rPr>
        <w:t xml:space="preserve"> funcţiona</w:t>
      </w:r>
      <w:r w:rsidRPr="006D28F1">
        <w:rPr>
          <w:rFonts w:ascii="Arial" w:hAnsi="Arial" w:cs="Arial"/>
        </w:rPr>
        <w:t>r</w:t>
      </w:r>
      <w:r w:rsidRPr="00D401DC">
        <w:rPr>
          <w:rFonts w:ascii="Arial" w:hAnsi="Arial" w:cs="Arial"/>
        </w:rPr>
        <w:t>e</w:t>
      </w:r>
      <w:r w:rsidRPr="006D28F1">
        <w:rPr>
          <w:rFonts w:ascii="Arial" w:hAnsi="Arial" w:cs="Arial"/>
        </w:rPr>
        <w:t>a</w:t>
      </w:r>
      <w:r w:rsidRPr="00D401DC">
        <w:rPr>
          <w:rFonts w:ascii="Arial" w:hAnsi="Arial" w:cs="Arial"/>
        </w:rPr>
        <w:t xml:space="preserve"> a</w:t>
      </w:r>
      <w:r w:rsidRPr="006D28F1">
        <w:rPr>
          <w:rFonts w:ascii="Arial" w:hAnsi="Arial" w:cs="Arial"/>
        </w:rPr>
        <w:t>c</w:t>
      </w:r>
      <w:r w:rsidRPr="00D401DC">
        <w:rPr>
          <w:rFonts w:ascii="Arial" w:hAnsi="Arial" w:cs="Arial"/>
        </w:rPr>
        <w:t>esto</w:t>
      </w:r>
      <w:r w:rsidRPr="006D28F1">
        <w:rPr>
          <w:rFonts w:ascii="Arial" w:hAnsi="Arial" w:cs="Arial"/>
        </w:rPr>
        <w:t>r</w:t>
      </w:r>
      <w:r w:rsidRPr="00D401DC">
        <w:rPr>
          <w:rFonts w:ascii="Arial" w:hAnsi="Arial" w:cs="Arial"/>
        </w:rPr>
        <w:t xml:space="preserve"> </w:t>
      </w:r>
      <w:r w:rsidRPr="006D28F1">
        <w:rPr>
          <w:rFonts w:ascii="Arial" w:hAnsi="Arial" w:cs="Arial"/>
        </w:rPr>
        <w:t>s</w:t>
      </w:r>
      <w:r w:rsidRPr="00D401DC">
        <w:rPr>
          <w:rFonts w:ascii="Arial" w:hAnsi="Arial" w:cs="Arial"/>
        </w:rPr>
        <w:t>i</w:t>
      </w:r>
      <w:r w:rsidRPr="006D28F1">
        <w:rPr>
          <w:rFonts w:ascii="Arial" w:hAnsi="Arial" w:cs="Arial"/>
        </w:rPr>
        <w:t>s</w:t>
      </w:r>
      <w:r w:rsidRPr="00D401DC">
        <w:rPr>
          <w:rFonts w:ascii="Arial" w:hAnsi="Arial" w:cs="Arial"/>
        </w:rPr>
        <w:t>te</w:t>
      </w:r>
      <w:r w:rsidRPr="006D28F1">
        <w:rPr>
          <w:rFonts w:ascii="Arial" w:hAnsi="Arial" w:cs="Arial"/>
        </w:rPr>
        <w:t>m</w:t>
      </w:r>
      <w:r w:rsidRPr="00D401DC">
        <w:rPr>
          <w:rFonts w:ascii="Arial" w:hAnsi="Arial" w:cs="Arial"/>
        </w:rPr>
        <w:t>elo</w:t>
      </w:r>
      <w:r w:rsidRPr="006D28F1">
        <w:rPr>
          <w:rFonts w:ascii="Arial" w:hAnsi="Arial" w:cs="Arial"/>
        </w:rPr>
        <w:t>r</w:t>
      </w:r>
      <w:r w:rsidRPr="00D401DC">
        <w:rPr>
          <w:rFonts w:ascii="Arial" w:hAnsi="Arial" w:cs="Arial"/>
        </w:rPr>
        <w:t xml:space="preserve"> </w:t>
      </w:r>
      <w:r w:rsidRPr="006D28F1">
        <w:rPr>
          <w:rFonts w:ascii="Arial" w:hAnsi="Arial" w:cs="Arial"/>
        </w:rPr>
        <w:t>s</w:t>
      </w:r>
      <w:r w:rsidRPr="00D401DC">
        <w:rPr>
          <w:rFonts w:ascii="Arial" w:hAnsi="Arial" w:cs="Arial"/>
        </w:rPr>
        <w:t>ola</w:t>
      </w:r>
      <w:r w:rsidRPr="006D28F1">
        <w:rPr>
          <w:rFonts w:ascii="Arial" w:hAnsi="Arial" w:cs="Arial"/>
        </w:rPr>
        <w:t>re</w:t>
      </w:r>
      <w:r w:rsidRPr="00D401DC">
        <w:rPr>
          <w:rFonts w:ascii="Arial" w:hAnsi="Arial" w:cs="Arial"/>
        </w:rPr>
        <w:t xml:space="preserve"> ter</w:t>
      </w:r>
      <w:r w:rsidRPr="006D28F1">
        <w:rPr>
          <w:rFonts w:ascii="Arial" w:hAnsi="Arial" w:cs="Arial"/>
        </w:rPr>
        <w:t>m</w:t>
      </w:r>
      <w:r w:rsidRPr="00D401DC">
        <w:rPr>
          <w:rFonts w:ascii="Arial" w:hAnsi="Arial" w:cs="Arial"/>
        </w:rPr>
        <w:t>i</w:t>
      </w:r>
      <w:r w:rsidRPr="006D28F1">
        <w:rPr>
          <w:rFonts w:ascii="Arial" w:hAnsi="Arial" w:cs="Arial"/>
        </w:rPr>
        <w:t>ce</w:t>
      </w:r>
      <w:r w:rsidRPr="00D401DC">
        <w:rPr>
          <w:rFonts w:ascii="Arial" w:hAnsi="Arial" w:cs="Arial"/>
        </w:rPr>
        <w:t xml:space="preserve"> ş</w:t>
      </w:r>
      <w:r w:rsidRPr="006D28F1">
        <w:rPr>
          <w:rFonts w:ascii="Arial" w:hAnsi="Arial" w:cs="Arial"/>
        </w:rPr>
        <w:t>i</w:t>
      </w:r>
      <w:r w:rsidRPr="00D401DC">
        <w:rPr>
          <w:rFonts w:ascii="Arial" w:hAnsi="Arial" w:cs="Arial"/>
        </w:rPr>
        <w:t xml:space="preserve"> fotovoltai</w:t>
      </w:r>
      <w:r w:rsidRPr="006D28F1">
        <w:rPr>
          <w:rFonts w:ascii="Arial" w:hAnsi="Arial" w:cs="Arial"/>
        </w:rPr>
        <w:t>ce</w:t>
      </w:r>
      <w:r w:rsidRPr="00D401DC">
        <w:rPr>
          <w:rFonts w:ascii="Arial" w:hAnsi="Arial" w:cs="Arial"/>
        </w:rPr>
        <w:t xml:space="preserve"> </w:t>
      </w:r>
      <w:r w:rsidRPr="006D28F1">
        <w:rPr>
          <w:rFonts w:ascii="Arial" w:hAnsi="Arial" w:cs="Arial"/>
        </w:rPr>
        <w:t>se</w:t>
      </w:r>
      <w:r w:rsidRPr="00D401DC">
        <w:rPr>
          <w:rFonts w:ascii="Arial" w:hAnsi="Arial" w:cs="Arial"/>
        </w:rPr>
        <w:t xml:space="preserve"> </w:t>
      </w:r>
      <w:r w:rsidRPr="006D28F1">
        <w:rPr>
          <w:rFonts w:ascii="Arial" w:hAnsi="Arial" w:cs="Arial"/>
        </w:rPr>
        <w:t>va</w:t>
      </w:r>
      <w:r w:rsidRPr="00D401DC">
        <w:rPr>
          <w:rFonts w:ascii="Arial" w:hAnsi="Arial" w:cs="Arial"/>
        </w:rPr>
        <w:t xml:space="preserve"> op</w:t>
      </w:r>
      <w:r w:rsidRPr="006D28F1">
        <w:rPr>
          <w:rFonts w:ascii="Arial" w:hAnsi="Arial" w:cs="Arial"/>
        </w:rPr>
        <w:t>ri</w:t>
      </w:r>
      <w:r w:rsidRPr="00D401DC">
        <w:rPr>
          <w:rFonts w:ascii="Arial" w:hAnsi="Arial" w:cs="Arial"/>
        </w:rPr>
        <w:t xml:space="preserve"> e</w:t>
      </w:r>
      <w:r w:rsidRPr="006D28F1">
        <w:rPr>
          <w:rFonts w:ascii="Arial" w:hAnsi="Arial" w:cs="Arial"/>
        </w:rPr>
        <w:t>m</w:t>
      </w:r>
      <w:r w:rsidRPr="00D401DC">
        <w:rPr>
          <w:rFonts w:ascii="Arial" w:hAnsi="Arial" w:cs="Arial"/>
        </w:rPr>
        <w:t>i</w:t>
      </w:r>
      <w:r w:rsidRPr="006D28F1">
        <w:rPr>
          <w:rFonts w:ascii="Arial" w:hAnsi="Arial" w:cs="Arial"/>
        </w:rPr>
        <w:t>s</w:t>
      </w:r>
      <w:r w:rsidRPr="00D401DC">
        <w:rPr>
          <w:rFonts w:ascii="Arial" w:hAnsi="Arial" w:cs="Arial"/>
        </w:rPr>
        <w:t>i</w:t>
      </w:r>
      <w:r w:rsidRPr="006D28F1">
        <w:rPr>
          <w:rFonts w:ascii="Arial" w:hAnsi="Arial" w:cs="Arial"/>
        </w:rPr>
        <w:t>a</w:t>
      </w:r>
      <w:r w:rsidRPr="00D401DC">
        <w:rPr>
          <w:rFonts w:ascii="Arial" w:hAnsi="Arial" w:cs="Arial"/>
        </w:rPr>
        <w:t xml:space="preserve"> anuală </w:t>
      </w:r>
      <w:r w:rsidRPr="006D28F1">
        <w:rPr>
          <w:rFonts w:ascii="Arial" w:hAnsi="Arial" w:cs="Arial"/>
        </w:rPr>
        <w:t>a</w:t>
      </w:r>
      <w:r w:rsidRPr="00D401DC">
        <w:rPr>
          <w:rFonts w:ascii="Arial" w:hAnsi="Arial" w:cs="Arial"/>
        </w:rPr>
        <w:t xml:space="preserve"> une</w:t>
      </w:r>
      <w:r w:rsidRPr="006D28F1">
        <w:rPr>
          <w:rFonts w:ascii="Arial" w:hAnsi="Arial" w:cs="Arial"/>
        </w:rPr>
        <w:t xml:space="preserve">i </w:t>
      </w:r>
      <w:r w:rsidRPr="00D401DC">
        <w:rPr>
          <w:rFonts w:ascii="Arial" w:hAnsi="Arial" w:cs="Arial"/>
        </w:rPr>
        <w:t xml:space="preserve">importante cantităţi de cîteva tone de CO2 - evacuate în atmosferă de centrale clasice de producere </w:t>
      </w:r>
      <w:r w:rsidRPr="006D28F1">
        <w:rPr>
          <w:rFonts w:ascii="Arial" w:hAnsi="Arial" w:cs="Arial"/>
        </w:rPr>
        <w:t>a</w:t>
      </w:r>
      <w:r w:rsidRPr="00D401DC">
        <w:rPr>
          <w:rFonts w:ascii="Arial" w:hAnsi="Arial" w:cs="Arial"/>
        </w:rPr>
        <w:t xml:space="preserve"> ene</w:t>
      </w:r>
      <w:r w:rsidRPr="006D28F1">
        <w:rPr>
          <w:rFonts w:ascii="Arial" w:hAnsi="Arial" w:cs="Arial"/>
        </w:rPr>
        <w:t>r</w:t>
      </w:r>
      <w:r w:rsidRPr="00D401DC">
        <w:rPr>
          <w:rFonts w:ascii="Arial" w:hAnsi="Arial" w:cs="Arial"/>
        </w:rPr>
        <w:t>gie</w:t>
      </w:r>
      <w:r w:rsidRPr="006D28F1">
        <w:rPr>
          <w:rFonts w:ascii="Arial" w:hAnsi="Arial" w:cs="Arial"/>
        </w:rPr>
        <w:t>i</w:t>
      </w:r>
      <w:r w:rsidRPr="00D401DC">
        <w:rPr>
          <w:rFonts w:ascii="Arial" w:hAnsi="Arial" w:cs="Arial"/>
        </w:rPr>
        <w:t xml:space="preserve"> necesa</w:t>
      </w:r>
      <w:r w:rsidRPr="006D28F1">
        <w:rPr>
          <w:rFonts w:ascii="Arial" w:hAnsi="Arial" w:cs="Arial"/>
        </w:rPr>
        <w:t>r</w:t>
      </w:r>
      <w:r w:rsidRPr="00D401DC">
        <w:rPr>
          <w:rFonts w:ascii="Arial" w:hAnsi="Arial" w:cs="Arial"/>
        </w:rPr>
        <w:t>e</w:t>
      </w:r>
      <w:r w:rsidRPr="006D28F1">
        <w:rPr>
          <w:rFonts w:ascii="Arial" w:hAnsi="Arial" w:cs="Arial"/>
        </w:rPr>
        <w:t>,</w:t>
      </w:r>
      <w:r w:rsidRPr="00D401DC">
        <w:rPr>
          <w:rFonts w:ascii="Arial" w:hAnsi="Arial" w:cs="Arial"/>
        </w:rPr>
        <w:t xml:space="preserve"> inve</w:t>
      </w:r>
      <w:r w:rsidRPr="006D28F1">
        <w:rPr>
          <w:rFonts w:ascii="Arial" w:hAnsi="Arial" w:cs="Arial"/>
        </w:rPr>
        <w:t>s</w:t>
      </w:r>
      <w:r w:rsidRPr="00D401DC">
        <w:rPr>
          <w:rFonts w:ascii="Arial" w:hAnsi="Arial" w:cs="Arial"/>
        </w:rPr>
        <w:t>tiţi</w:t>
      </w:r>
      <w:r w:rsidRPr="006D28F1">
        <w:rPr>
          <w:rFonts w:ascii="Arial" w:hAnsi="Arial" w:cs="Arial"/>
        </w:rPr>
        <w:t>a</w:t>
      </w:r>
      <w:r w:rsidRPr="00D401DC">
        <w:rPr>
          <w:rFonts w:ascii="Arial" w:hAnsi="Arial" w:cs="Arial"/>
        </w:rPr>
        <w:t xml:space="preserve"> </w:t>
      </w:r>
      <w:r w:rsidRPr="006D28F1">
        <w:rPr>
          <w:rFonts w:ascii="Arial" w:hAnsi="Arial" w:cs="Arial"/>
        </w:rPr>
        <w:t>c</w:t>
      </w:r>
      <w:r w:rsidRPr="00D401DC">
        <w:rPr>
          <w:rFonts w:ascii="Arial" w:hAnsi="Arial" w:cs="Arial"/>
        </w:rPr>
        <w:t>onstitui</w:t>
      </w:r>
      <w:r w:rsidRPr="006D28F1">
        <w:rPr>
          <w:rFonts w:ascii="Arial" w:hAnsi="Arial" w:cs="Arial"/>
        </w:rPr>
        <w:t>e</w:t>
      </w:r>
      <w:r w:rsidRPr="00D401DC">
        <w:rPr>
          <w:rFonts w:ascii="Arial" w:hAnsi="Arial" w:cs="Arial"/>
        </w:rPr>
        <w:t xml:space="preserve"> u</w:t>
      </w:r>
      <w:r w:rsidRPr="006D28F1">
        <w:rPr>
          <w:rFonts w:ascii="Arial" w:hAnsi="Arial" w:cs="Arial"/>
        </w:rPr>
        <w:t>n</w:t>
      </w:r>
      <w:r w:rsidRPr="00D401DC">
        <w:rPr>
          <w:rFonts w:ascii="Arial" w:hAnsi="Arial" w:cs="Arial"/>
        </w:rPr>
        <w:t xml:space="preserve"> ele</w:t>
      </w:r>
      <w:r w:rsidRPr="006D28F1">
        <w:rPr>
          <w:rFonts w:ascii="Arial" w:hAnsi="Arial" w:cs="Arial"/>
        </w:rPr>
        <w:t>m</w:t>
      </w:r>
      <w:r w:rsidRPr="00D401DC">
        <w:rPr>
          <w:rFonts w:ascii="Arial" w:hAnsi="Arial" w:cs="Arial"/>
        </w:rPr>
        <w:t>en</w:t>
      </w:r>
      <w:r w:rsidRPr="006D28F1">
        <w:rPr>
          <w:rFonts w:ascii="Arial" w:hAnsi="Arial" w:cs="Arial"/>
        </w:rPr>
        <w:t>t</w:t>
      </w:r>
      <w:r w:rsidRPr="00D401DC">
        <w:rPr>
          <w:rFonts w:ascii="Arial" w:hAnsi="Arial" w:cs="Arial"/>
        </w:rPr>
        <w:t xml:space="preserve"> poziti</w:t>
      </w:r>
      <w:r w:rsidRPr="006D28F1">
        <w:rPr>
          <w:rFonts w:ascii="Arial" w:hAnsi="Arial" w:cs="Arial"/>
        </w:rPr>
        <w:t>v</w:t>
      </w:r>
      <w:r w:rsidRPr="00D401DC">
        <w:rPr>
          <w:rFonts w:ascii="Arial" w:hAnsi="Arial" w:cs="Arial"/>
        </w:rPr>
        <w:t xml:space="preserve"> di</w:t>
      </w:r>
      <w:r w:rsidRPr="006D28F1">
        <w:rPr>
          <w:rFonts w:ascii="Arial" w:hAnsi="Arial" w:cs="Arial"/>
        </w:rPr>
        <w:t>n</w:t>
      </w:r>
      <w:r w:rsidRPr="00D401DC">
        <w:rPr>
          <w:rFonts w:ascii="Arial" w:hAnsi="Arial" w:cs="Arial"/>
        </w:rPr>
        <w:t xml:space="preserve"> punc</w:t>
      </w:r>
      <w:r w:rsidRPr="006D28F1">
        <w:rPr>
          <w:rFonts w:ascii="Arial" w:hAnsi="Arial" w:cs="Arial"/>
        </w:rPr>
        <w:t>t</w:t>
      </w:r>
      <w:r w:rsidRPr="00D401DC">
        <w:rPr>
          <w:rFonts w:ascii="Arial" w:hAnsi="Arial" w:cs="Arial"/>
        </w:rPr>
        <w:t xml:space="preserve"> d</w:t>
      </w:r>
      <w:r w:rsidRPr="006D28F1">
        <w:rPr>
          <w:rFonts w:ascii="Arial" w:hAnsi="Arial" w:cs="Arial"/>
        </w:rPr>
        <w:t>e</w:t>
      </w:r>
      <w:r w:rsidRPr="00D401DC">
        <w:rPr>
          <w:rFonts w:ascii="Arial" w:hAnsi="Arial" w:cs="Arial"/>
        </w:rPr>
        <w:t xml:space="preserve"> </w:t>
      </w:r>
      <w:r w:rsidRPr="006D28F1">
        <w:rPr>
          <w:rFonts w:ascii="Arial" w:hAnsi="Arial" w:cs="Arial"/>
        </w:rPr>
        <w:t>v</w:t>
      </w:r>
      <w:r w:rsidRPr="00D401DC">
        <w:rPr>
          <w:rFonts w:ascii="Arial" w:hAnsi="Arial" w:cs="Arial"/>
        </w:rPr>
        <w:t>ede</w:t>
      </w:r>
      <w:r w:rsidRPr="006D28F1">
        <w:rPr>
          <w:rFonts w:ascii="Arial" w:hAnsi="Arial" w:cs="Arial"/>
        </w:rPr>
        <w:t>re</w:t>
      </w:r>
      <w:r w:rsidRPr="00D401DC">
        <w:rPr>
          <w:rFonts w:ascii="Arial" w:hAnsi="Arial" w:cs="Arial"/>
        </w:rPr>
        <w:t xml:space="preserve"> </w:t>
      </w:r>
      <w:r w:rsidRPr="006D28F1">
        <w:rPr>
          <w:rFonts w:ascii="Arial" w:hAnsi="Arial" w:cs="Arial"/>
        </w:rPr>
        <w:t>a</w:t>
      </w:r>
      <w:r w:rsidRPr="00D401DC">
        <w:rPr>
          <w:rFonts w:ascii="Arial" w:hAnsi="Arial" w:cs="Arial"/>
        </w:rPr>
        <w:t xml:space="preserve"> p</w:t>
      </w:r>
      <w:r w:rsidRPr="006D28F1">
        <w:rPr>
          <w:rFonts w:ascii="Arial" w:hAnsi="Arial" w:cs="Arial"/>
        </w:rPr>
        <w:t>r</w:t>
      </w:r>
      <w:r w:rsidRPr="00D401DC">
        <w:rPr>
          <w:rFonts w:ascii="Arial" w:hAnsi="Arial" w:cs="Arial"/>
        </w:rPr>
        <w:t>o</w:t>
      </w:r>
      <w:r w:rsidRPr="006D28F1">
        <w:rPr>
          <w:rFonts w:ascii="Arial" w:hAnsi="Arial" w:cs="Arial"/>
        </w:rPr>
        <w:t>t</w:t>
      </w:r>
      <w:r w:rsidRPr="00D401DC">
        <w:rPr>
          <w:rFonts w:ascii="Arial" w:hAnsi="Arial" w:cs="Arial"/>
        </w:rPr>
        <w:t>e</w:t>
      </w:r>
      <w:r w:rsidRPr="006D28F1">
        <w:rPr>
          <w:rFonts w:ascii="Arial" w:hAnsi="Arial" w:cs="Arial"/>
        </w:rPr>
        <w:t>c</w:t>
      </w:r>
      <w:r w:rsidRPr="00D401DC">
        <w:rPr>
          <w:rFonts w:ascii="Arial" w:hAnsi="Arial" w:cs="Arial"/>
        </w:rPr>
        <w:t>ţie</w:t>
      </w:r>
      <w:r w:rsidRPr="006D28F1">
        <w:rPr>
          <w:rFonts w:ascii="Arial" w:hAnsi="Arial" w:cs="Arial"/>
        </w:rPr>
        <w:t>i</w:t>
      </w:r>
      <w:r w:rsidRPr="00D401DC">
        <w:rPr>
          <w:rFonts w:ascii="Arial" w:hAnsi="Arial" w:cs="Arial"/>
        </w:rPr>
        <w:t xml:space="preserve"> </w:t>
      </w:r>
      <w:r w:rsidRPr="006D28F1">
        <w:rPr>
          <w:rFonts w:ascii="Arial" w:hAnsi="Arial" w:cs="Arial"/>
        </w:rPr>
        <w:t>m</w:t>
      </w:r>
      <w:r w:rsidRPr="00D401DC">
        <w:rPr>
          <w:rFonts w:ascii="Arial" w:hAnsi="Arial" w:cs="Arial"/>
        </w:rPr>
        <w:t>ediului</w:t>
      </w:r>
      <w:r w:rsidRPr="006D28F1">
        <w:rPr>
          <w:rFonts w:ascii="Arial" w:hAnsi="Arial" w:cs="Arial"/>
        </w:rPr>
        <w:t>.</w:t>
      </w:r>
    </w:p>
    <w:p w14:paraId="425D0D19" w14:textId="77777777" w:rsidR="00A751B4" w:rsidRPr="006D28F1" w:rsidRDefault="00A751B4">
      <w:pPr>
        <w:pStyle w:val="BodyText"/>
        <w:spacing w:before="3"/>
        <w:rPr>
          <w:rFonts w:ascii="Arial" w:hAnsi="Arial" w:cs="Arial"/>
          <w:sz w:val="25"/>
        </w:rPr>
      </w:pPr>
    </w:p>
    <w:p w14:paraId="06CC4BEE" w14:textId="2DC458EA" w:rsidR="00A751B4" w:rsidRPr="006D28F1" w:rsidRDefault="00804B67" w:rsidP="00F226EC">
      <w:pPr>
        <w:pStyle w:val="Heading3"/>
        <w:numPr>
          <w:ilvl w:val="2"/>
          <w:numId w:val="4"/>
        </w:numPr>
      </w:pPr>
      <w:bookmarkStart w:id="106" w:name="6.1.7._Protectia_asezarilor_umane_si_a_a"/>
      <w:bookmarkStart w:id="107" w:name="_Toc153798165"/>
      <w:bookmarkEnd w:id="106"/>
      <w:r w:rsidRPr="006D28F1">
        <w:t>Protectia</w:t>
      </w:r>
      <w:r w:rsidRPr="006D28F1">
        <w:rPr>
          <w:spacing w:val="-3"/>
        </w:rPr>
        <w:t xml:space="preserve"> </w:t>
      </w:r>
      <w:r w:rsidRPr="006D28F1">
        <w:t>asezarilor</w:t>
      </w:r>
      <w:r w:rsidRPr="006D28F1">
        <w:rPr>
          <w:spacing w:val="-1"/>
        </w:rPr>
        <w:t xml:space="preserve"> </w:t>
      </w:r>
      <w:r w:rsidRPr="006D28F1">
        <w:t>umane</w:t>
      </w:r>
      <w:r w:rsidRPr="006D28F1">
        <w:rPr>
          <w:spacing w:val="-4"/>
        </w:rPr>
        <w:t xml:space="preserve"> </w:t>
      </w:r>
      <w:r w:rsidRPr="006D28F1">
        <w:t>si</w:t>
      </w:r>
      <w:r w:rsidRPr="006D28F1">
        <w:rPr>
          <w:spacing w:val="-2"/>
        </w:rPr>
        <w:t xml:space="preserve"> </w:t>
      </w:r>
      <w:r w:rsidRPr="006D28F1">
        <w:t>a</w:t>
      </w:r>
      <w:r w:rsidRPr="006D28F1">
        <w:rPr>
          <w:spacing w:val="-5"/>
        </w:rPr>
        <w:t xml:space="preserve"> </w:t>
      </w:r>
      <w:r w:rsidRPr="006D28F1">
        <w:t>altor</w:t>
      </w:r>
      <w:r w:rsidRPr="006D28F1">
        <w:rPr>
          <w:spacing w:val="-1"/>
        </w:rPr>
        <w:t xml:space="preserve"> </w:t>
      </w:r>
      <w:r w:rsidRPr="006D28F1">
        <w:t>obiective</w:t>
      </w:r>
      <w:r w:rsidRPr="006D28F1">
        <w:rPr>
          <w:spacing w:val="-4"/>
        </w:rPr>
        <w:t xml:space="preserve"> </w:t>
      </w:r>
      <w:r w:rsidRPr="006D28F1">
        <w:t>de</w:t>
      </w:r>
      <w:r w:rsidRPr="006D28F1">
        <w:rPr>
          <w:spacing w:val="-4"/>
        </w:rPr>
        <w:t xml:space="preserve"> </w:t>
      </w:r>
      <w:r w:rsidRPr="006D28F1">
        <w:t>interes</w:t>
      </w:r>
      <w:r w:rsidRPr="006D28F1">
        <w:rPr>
          <w:spacing w:val="-3"/>
        </w:rPr>
        <w:t xml:space="preserve"> </w:t>
      </w:r>
      <w:r w:rsidRPr="006D28F1">
        <w:t>public</w:t>
      </w:r>
      <w:bookmarkEnd w:id="107"/>
    </w:p>
    <w:p w14:paraId="6689A6C0" w14:textId="77777777" w:rsidR="00A751B4" w:rsidRPr="006D28F1" w:rsidRDefault="00A751B4">
      <w:pPr>
        <w:pStyle w:val="BodyText"/>
        <w:spacing w:before="6"/>
        <w:rPr>
          <w:rFonts w:ascii="Arial" w:hAnsi="Arial" w:cs="Arial"/>
          <w:b/>
          <w:sz w:val="28"/>
        </w:rPr>
      </w:pPr>
    </w:p>
    <w:p w14:paraId="49CF03EB" w14:textId="6093E252" w:rsidR="00A751B4" w:rsidRPr="006D28F1" w:rsidRDefault="00804B67" w:rsidP="00D17277">
      <w:pPr>
        <w:pStyle w:val="BodyText"/>
        <w:ind w:left="191" w:firstLine="529"/>
        <w:jc w:val="both"/>
        <w:rPr>
          <w:rFonts w:ascii="Arial" w:hAnsi="Arial" w:cs="Arial"/>
        </w:rPr>
      </w:pPr>
      <w:r w:rsidRPr="006D28F1">
        <w:rPr>
          <w:rFonts w:ascii="Arial" w:hAnsi="Arial" w:cs="Arial"/>
        </w:rPr>
        <w:t>Lucrarile</w:t>
      </w:r>
      <w:r w:rsidRPr="006D28F1">
        <w:rPr>
          <w:rFonts w:ascii="Arial" w:hAnsi="Arial" w:cs="Arial"/>
          <w:spacing w:val="-4"/>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executie</w:t>
      </w:r>
      <w:r w:rsidRPr="006D28F1">
        <w:rPr>
          <w:rFonts w:ascii="Arial" w:hAnsi="Arial" w:cs="Arial"/>
          <w:spacing w:val="-5"/>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noului</w:t>
      </w:r>
      <w:r w:rsidRPr="006D28F1">
        <w:rPr>
          <w:rFonts w:ascii="Arial" w:hAnsi="Arial" w:cs="Arial"/>
          <w:spacing w:val="-3"/>
        </w:rPr>
        <w:t xml:space="preserve"> </w:t>
      </w:r>
      <w:r w:rsidRPr="006D28F1">
        <w:rPr>
          <w:rFonts w:ascii="Arial" w:hAnsi="Arial" w:cs="Arial"/>
        </w:rPr>
        <w:t>proiect</w:t>
      </w:r>
      <w:r w:rsidRPr="006D28F1">
        <w:rPr>
          <w:rFonts w:ascii="Arial" w:hAnsi="Arial" w:cs="Arial"/>
          <w:spacing w:val="-2"/>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realizeaza</w:t>
      </w:r>
      <w:r w:rsidRPr="006D28F1">
        <w:rPr>
          <w:rFonts w:ascii="Arial" w:hAnsi="Arial" w:cs="Arial"/>
          <w:spacing w:val="-3"/>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interiorul</w:t>
      </w:r>
      <w:r w:rsidRPr="006D28F1">
        <w:rPr>
          <w:rFonts w:ascii="Arial" w:hAnsi="Arial" w:cs="Arial"/>
          <w:spacing w:val="-3"/>
        </w:rPr>
        <w:t xml:space="preserve"> </w:t>
      </w:r>
      <w:r w:rsidRPr="006D28F1">
        <w:rPr>
          <w:rFonts w:ascii="Arial" w:hAnsi="Arial" w:cs="Arial"/>
        </w:rPr>
        <w:t>amplasamentului</w:t>
      </w:r>
      <w:r w:rsidRPr="006D28F1">
        <w:rPr>
          <w:rFonts w:ascii="Arial" w:hAnsi="Arial" w:cs="Arial"/>
          <w:spacing w:val="-4"/>
        </w:rPr>
        <w:t xml:space="preserve"> </w:t>
      </w:r>
      <w:r w:rsidRPr="006D28F1">
        <w:rPr>
          <w:rFonts w:ascii="Arial" w:hAnsi="Arial" w:cs="Arial"/>
        </w:rPr>
        <w:t>existent.</w:t>
      </w:r>
    </w:p>
    <w:p w14:paraId="25D624FD" w14:textId="36B6F103" w:rsidR="00A751B4" w:rsidRPr="006D28F1" w:rsidRDefault="00804B67" w:rsidP="00D17277">
      <w:pPr>
        <w:pStyle w:val="BodyText"/>
        <w:spacing w:before="38" w:line="276" w:lineRule="auto"/>
        <w:ind w:left="191" w:right="445" w:firstLine="529"/>
        <w:jc w:val="both"/>
        <w:rPr>
          <w:rFonts w:ascii="Arial" w:hAnsi="Arial" w:cs="Arial"/>
        </w:rPr>
      </w:pPr>
      <w:r w:rsidRPr="006D28F1">
        <w:rPr>
          <w:rFonts w:ascii="Arial" w:hAnsi="Arial" w:cs="Arial"/>
        </w:rPr>
        <w:t>Terenu</w:t>
      </w:r>
      <w:r w:rsidR="004E05AF">
        <w:rPr>
          <w:rFonts w:ascii="Arial" w:hAnsi="Arial" w:cs="Arial"/>
        </w:rPr>
        <w:t>rile</w:t>
      </w:r>
      <w:r w:rsidRPr="006D28F1">
        <w:rPr>
          <w:rFonts w:ascii="Arial" w:hAnsi="Arial" w:cs="Arial"/>
        </w:rPr>
        <w:t xml:space="preserve"> pe care urmeaza a se realiza proiectul, </w:t>
      </w:r>
      <w:r w:rsidR="004E05AF">
        <w:rPr>
          <w:rFonts w:ascii="Arial" w:hAnsi="Arial" w:cs="Arial"/>
        </w:rPr>
        <w:t>sunt</w:t>
      </w:r>
      <w:r w:rsidRPr="006D28F1">
        <w:rPr>
          <w:rFonts w:ascii="Arial" w:hAnsi="Arial" w:cs="Arial"/>
        </w:rPr>
        <w:t xml:space="preserve"> </w:t>
      </w:r>
      <w:r w:rsidR="004E05AF">
        <w:rPr>
          <w:rFonts w:ascii="Arial" w:hAnsi="Arial" w:cs="Arial"/>
        </w:rPr>
        <w:t>extravilane</w:t>
      </w:r>
      <w:r w:rsidRPr="006D28F1">
        <w:rPr>
          <w:rFonts w:ascii="Arial" w:hAnsi="Arial" w:cs="Arial"/>
        </w:rPr>
        <w:t xml:space="preserve"> agricol</w:t>
      </w:r>
      <w:r w:rsidR="004E05AF">
        <w:rPr>
          <w:rFonts w:ascii="Arial" w:hAnsi="Arial" w:cs="Arial"/>
        </w:rPr>
        <w:t>e</w:t>
      </w:r>
      <w:r w:rsidRPr="006D28F1">
        <w:rPr>
          <w:rFonts w:ascii="Arial" w:hAnsi="Arial" w:cs="Arial"/>
        </w:rPr>
        <w:t xml:space="preserve">, nu </w:t>
      </w:r>
      <w:r w:rsidR="004E05AF">
        <w:rPr>
          <w:rFonts w:ascii="Arial" w:hAnsi="Arial" w:cs="Arial"/>
        </w:rPr>
        <w:t xml:space="preserve">sunt </w:t>
      </w:r>
      <w:r w:rsidRPr="006D28F1">
        <w:rPr>
          <w:rFonts w:ascii="Arial" w:hAnsi="Arial" w:cs="Arial"/>
        </w:rPr>
        <w:t>amplasat</w:t>
      </w:r>
      <w:r w:rsidR="004E05AF">
        <w:rPr>
          <w:rFonts w:ascii="Arial" w:hAnsi="Arial" w:cs="Arial"/>
        </w:rPr>
        <w:t>e</w:t>
      </w:r>
      <w:r w:rsidRPr="006D28F1">
        <w:rPr>
          <w:rFonts w:ascii="Arial" w:hAnsi="Arial" w:cs="Arial"/>
        </w:rPr>
        <w:t xml:space="preserve"> in zona</w:t>
      </w:r>
      <w:r w:rsidRPr="006D28F1">
        <w:rPr>
          <w:rFonts w:ascii="Arial" w:hAnsi="Arial" w:cs="Arial"/>
          <w:spacing w:val="1"/>
        </w:rPr>
        <w:t xml:space="preserve"> </w:t>
      </w:r>
      <w:r w:rsidRPr="006D28F1">
        <w:rPr>
          <w:rFonts w:ascii="Arial" w:hAnsi="Arial" w:cs="Arial"/>
        </w:rPr>
        <w:t xml:space="preserve">protejata, nu </w:t>
      </w:r>
      <w:r w:rsidR="004E05AF">
        <w:rPr>
          <w:rFonts w:ascii="Arial" w:hAnsi="Arial" w:cs="Arial"/>
        </w:rPr>
        <w:t>sunt</w:t>
      </w:r>
      <w:r w:rsidRPr="006D28F1">
        <w:rPr>
          <w:rFonts w:ascii="Arial" w:hAnsi="Arial" w:cs="Arial"/>
        </w:rPr>
        <w:t xml:space="preserve"> cuprins</w:t>
      </w:r>
      <w:r w:rsidR="004E05AF">
        <w:rPr>
          <w:rFonts w:ascii="Arial" w:hAnsi="Arial" w:cs="Arial"/>
        </w:rPr>
        <w:t>e</w:t>
      </w:r>
      <w:r w:rsidRPr="006D28F1">
        <w:rPr>
          <w:rFonts w:ascii="Arial" w:hAnsi="Arial" w:cs="Arial"/>
        </w:rPr>
        <w:t xml:space="preserve"> în Lista monumentelor istorice (anexă la Ordinul ministrului culturii nr.</w:t>
      </w:r>
      <w:r w:rsidRPr="006D28F1">
        <w:rPr>
          <w:rFonts w:ascii="Arial" w:hAnsi="Arial" w:cs="Arial"/>
          <w:spacing w:val="1"/>
        </w:rPr>
        <w:t xml:space="preserve"> </w:t>
      </w:r>
      <w:r w:rsidRPr="006D28F1">
        <w:rPr>
          <w:rFonts w:ascii="Arial" w:hAnsi="Arial" w:cs="Arial"/>
          <w:spacing w:val="-2"/>
        </w:rPr>
        <w:t>2828/2015,</w:t>
      </w:r>
      <w:r w:rsidRPr="006D28F1">
        <w:rPr>
          <w:rFonts w:ascii="Arial" w:hAnsi="Arial" w:cs="Arial"/>
          <w:spacing w:val="-13"/>
        </w:rPr>
        <w:t xml:space="preserve"> </w:t>
      </w:r>
      <w:r w:rsidRPr="006D28F1">
        <w:rPr>
          <w:rFonts w:ascii="Arial" w:hAnsi="Arial" w:cs="Arial"/>
          <w:spacing w:val="-1"/>
        </w:rPr>
        <w:t>pentru</w:t>
      </w:r>
      <w:r w:rsidRPr="006D28F1">
        <w:rPr>
          <w:rFonts w:ascii="Arial" w:hAnsi="Arial" w:cs="Arial"/>
          <w:spacing w:val="-13"/>
        </w:rPr>
        <w:t xml:space="preserve"> </w:t>
      </w:r>
      <w:r w:rsidRPr="006D28F1">
        <w:rPr>
          <w:rFonts w:ascii="Arial" w:hAnsi="Arial" w:cs="Arial"/>
          <w:spacing w:val="-1"/>
        </w:rPr>
        <w:t>modificarea</w:t>
      </w:r>
      <w:r w:rsidRPr="006D28F1">
        <w:rPr>
          <w:rFonts w:ascii="Arial" w:hAnsi="Arial" w:cs="Arial"/>
          <w:spacing w:val="-11"/>
        </w:rPr>
        <w:t xml:space="preserve"> </w:t>
      </w:r>
      <w:r w:rsidRPr="006D28F1">
        <w:rPr>
          <w:rFonts w:ascii="Arial" w:hAnsi="Arial" w:cs="Arial"/>
          <w:spacing w:val="-1"/>
        </w:rPr>
        <w:t>anexei</w:t>
      </w:r>
      <w:r w:rsidRPr="006D28F1">
        <w:rPr>
          <w:rFonts w:ascii="Arial" w:hAnsi="Arial" w:cs="Arial"/>
          <w:spacing w:val="-10"/>
        </w:rPr>
        <w:t xml:space="preserve"> </w:t>
      </w:r>
      <w:r w:rsidRPr="006D28F1">
        <w:rPr>
          <w:rFonts w:ascii="Arial" w:hAnsi="Arial" w:cs="Arial"/>
          <w:spacing w:val="-1"/>
        </w:rPr>
        <w:t>nr.</w:t>
      </w:r>
      <w:r w:rsidRPr="006D28F1">
        <w:rPr>
          <w:rFonts w:ascii="Arial" w:hAnsi="Arial" w:cs="Arial"/>
          <w:spacing w:val="-12"/>
        </w:rPr>
        <w:t xml:space="preserve"> </w:t>
      </w:r>
      <w:r w:rsidRPr="006D28F1">
        <w:rPr>
          <w:rFonts w:ascii="Arial" w:hAnsi="Arial" w:cs="Arial"/>
          <w:spacing w:val="-1"/>
        </w:rPr>
        <w:t>1</w:t>
      </w:r>
      <w:r w:rsidRPr="006D28F1">
        <w:rPr>
          <w:rFonts w:ascii="Arial" w:hAnsi="Arial" w:cs="Arial"/>
          <w:spacing w:val="-12"/>
        </w:rPr>
        <w:t xml:space="preserve"> </w:t>
      </w:r>
      <w:r w:rsidRPr="006D28F1">
        <w:rPr>
          <w:rFonts w:ascii="Arial" w:hAnsi="Arial" w:cs="Arial"/>
          <w:spacing w:val="-1"/>
        </w:rPr>
        <w:t>la</w:t>
      </w:r>
      <w:r w:rsidRPr="006D28F1">
        <w:rPr>
          <w:rFonts w:ascii="Arial" w:hAnsi="Arial" w:cs="Arial"/>
          <w:spacing w:val="-13"/>
        </w:rPr>
        <w:t xml:space="preserve"> </w:t>
      </w:r>
      <w:r w:rsidRPr="006D28F1">
        <w:rPr>
          <w:rFonts w:ascii="Arial" w:hAnsi="Arial" w:cs="Arial"/>
          <w:spacing w:val="-1"/>
        </w:rPr>
        <w:t>Ordinul</w:t>
      </w:r>
      <w:r w:rsidR="00D401DC">
        <w:rPr>
          <w:rFonts w:ascii="Arial" w:hAnsi="Arial" w:cs="Arial"/>
          <w:spacing w:val="-1"/>
        </w:rPr>
        <w:t xml:space="preserve"> </w:t>
      </w:r>
      <w:r w:rsidRPr="006D28F1">
        <w:rPr>
          <w:rFonts w:ascii="Arial" w:hAnsi="Arial" w:cs="Arial"/>
          <w:spacing w:val="-1"/>
        </w:rPr>
        <w:t>ministrului</w:t>
      </w:r>
      <w:r w:rsidRPr="006D28F1">
        <w:rPr>
          <w:rFonts w:ascii="Arial" w:hAnsi="Arial" w:cs="Arial"/>
          <w:spacing w:val="-11"/>
        </w:rPr>
        <w:t xml:space="preserve"> </w:t>
      </w:r>
      <w:r w:rsidRPr="006D28F1">
        <w:rPr>
          <w:rFonts w:ascii="Arial" w:hAnsi="Arial" w:cs="Arial"/>
          <w:spacing w:val="-1"/>
        </w:rPr>
        <w:t>culturii</w:t>
      </w:r>
      <w:r w:rsidRPr="006D28F1">
        <w:rPr>
          <w:rFonts w:ascii="Arial" w:hAnsi="Arial" w:cs="Arial"/>
          <w:spacing w:val="-11"/>
        </w:rPr>
        <w:t xml:space="preserve"> </w:t>
      </w:r>
      <w:r w:rsidRPr="006D28F1">
        <w:rPr>
          <w:rFonts w:ascii="Arial" w:hAnsi="Arial" w:cs="Arial"/>
          <w:spacing w:val="-1"/>
        </w:rPr>
        <w:t>și</w:t>
      </w:r>
      <w:r w:rsidRPr="006D28F1">
        <w:rPr>
          <w:rFonts w:ascii="Arial" w:hAnsi="Arial" w:cs="Arial"/>
          <w:spacing w:val="-14"/>
        </w:rPr>
        <w:t xml:space="preserve"> </w:t>
      </w:r>
      <w:r w:rsidRPr="006D28F1">
        <w:rPr>
          <w:rFonts w:ascii="Arial" w:hAnsi="Arial" w:cs="Arial"/>
          <w:spacing w:val="-1"/>
        </w:rPr>
        <w:t>cultelor</w:t>
      </w:r>
      <w:r w:rsidRPr="006D28F1">
        <w:rPr>
          <w:rFonts w:ascii="Arial" w:hAnsi="Arial" w:cs="Arial"/>
          <w:spacing w:val="-11"/>
        </w:rPr>
        <w:t xml:space="preserve"> </w:t>
      </w:r>
      <w:r w:rsidRPr="006D28F1">
        <w:rPr>
          <w:rFonts w:ascii="Arial" w:hAnsi="Arial" w:cs="Arial"/>
          <w:spacing w:val="-1"/>
        </w:rPr>
        <w:t>nr.2314/2004),</w:t>
      </w:r>
      <w:r w:rsidRPr="006D28F1">
        <w:rPr>
          <w:rFonts w:ascii="Arial" w:hAnsi="Arial" w:cs="Arial"/>
          <w:spacing w:val="-9"/>
        </w:rPr>
        <w:t xml:space="preserve"> </w:t>
      </w:r>
      <w:r w:rsidRPr="006D28F1">
        <w:rPr>
          <w:rFonts w:ascii="Arial" w:hAnsi="Arial" w:cs="Arial"/>
          <w:spacing w:val="-1"/>
        </w:rPr>
        <w:t>nu</w:t>
      </w:r>
      <w:r w:rsidR="00D401DC">
        <w:rPr>
          <w:rFonts w:ascii="Arial" w:hAnsi="Arial" w:cs="Arial"/>
          <w:spacing w:val="-1"/>
        </w:rPr>
        <w:t xml:space="preserve"> </w:t>
      </w:r>
      <w:r w:rsidRPr="006D28F1">
        <w:rPr>
          <w:rFonts w:ascii="Arial" w:hAnsi="Arial" w:cs="Arial"/>
          <w:spacing w:val="-59"/>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află</w:t>
      </w:r>
      <w:r w:rsidRPr="006D28F1">
        <w:rPr>
          <w:rFonts w:ascii="Arial" w:hAnsi="Arial" w:cs="Arial"/>
          <w:spacing w:val="-3"/>
        </w:rPr>
        <w:t xml:space="preserve"> </w:t>
      </w:r>
      <w:r w:rsidRPr="006D28F1">
        <w:rPr>
          <w:rFonts w:ascii="Arial" w:hAnsi="Arial" w:cs="Arial"/>
        </w:rPr>
        <w:t>la</w:t>
      </w:r>
      <w:r w:rsidRPr="006D28F1">
        <w:rPr>
          <w:rFonts w:ascii="Arial" w:hAnsi="Arial" w:cs="Arial"/>
          <w:spacing w:val="-5"/>
        </w:rPr>
        <w:t xml:space="preserve"> </w:t>
      </w:r>
      <w:r w:rsidRPr="006D28F1">
        <w:rPr>
          <w:rFonts w:ascii="Arial" w:hAnsi="Arial" w:cs="Arial"/>
        </w:rPr>
        <w:t>mai</w:t>
      </w:r>
      <w:r w:rsidRPr="006D28F1">
        <w:rPr>
          <w:rFonts w:ascii="Arial" w:hAnsi="Arial" w:cs="Arial"/>
          <w:spacing w:val="-3"/>
        </w:rPr>
        <w:t xml:space="preserve"> </w:t>
      </w:r>
      <w:r w:rsidRPr="006D28F1">
        <w:rPr>
          <w:rFonts w:ascii="Arial" w:hAnsi="Arial" w:cs="Arial"/>
        </w:rPr>
        <w:t>putin</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100</w:t>
      </w:r>
      <w:r w:rsidRPr="006D28F1">
        <w:rPr>
          <w:rFonts w:ascii="Arial" w:hAnsi="Arial" w:cs="Arial"/>
          <w:spacing w:val="-2"/>
        </w:rPr>
        <w:t xml:space="preserve"> </w:t>
      </w:r>
      <w:r w:rsidRPr="006D28F1">
        <w:rPr>
          <w:rFonts w:ascii="Arial" w:hAnsi="Arial" w:cs="Arial"/>
        </w:rPr>
        <w:t>metri</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imobile</w:t>
      </w:r>
      <w:r w:rsidRPr="006D28F1">
        <w:rPr>
          <w:rFonts w:ascii="Arial" w:hAnsi="Arial" w:cs="Arial"/>
          <w:spacing w:val="-5"/>
        </w:rPr>
        <w:t xml:space="preserve"> </w:t>
      </w:r>
      <w:r w:rsidRPr="006D28F1">
        <w:rPr>
          <w:rFonts w:ascii="Arial" w:hAnsi="Arial" w:cs="Arial"/>
        </w:rPr>
        <w:t>înscrise</w:t>
      </w:r>
      <w:r w:rsidRPr="006D28F1">
        <w:rPr>
          <w:rFonts w:ascii="Arial" w:hAnsi="Arial" w:cs="Arial"/>
          <w:spacing w:val="-3"/>
        </w:rPr>
        <w:t xml:space="preserve"> </w:t>
      </w:r>
      <w:r w:rsidRPr="006D28F1">
        <w:rPr>
          <w:rFonts w:ascii="Arial" w:hAnsi="Arial" w:cs="Arial"/>
        </w:rPr>
        <w:t>pe</w:t>
      </w:r>
      <w:r w:rsidRPr="006D28F1">
        <w:rPr>
          <w:rFonts w:ascii="Arial" w:hAnsi="Arial" w:cs="Arial"/>
          <w:spacing w:val="-3"/>
        </w:rPr>
        <w:t xml:space="preserve"> </w:t>
      </w:r>
      <w:r w:rsidRPr="006D28F1">
        <w:rPr>
          <w:rFonts w:ascii="Arial" w:hAnsi="Arial" w:cs="Arial"/>
        </w:rPr>
        <w:t>listă.</w:t>
      </w:r>
    </w:p>
    <w:p w14:paraId="2355D6DA" w14:textId="77777777" w:rsidR="00A751B4" w:rsidRPr="006D28F1" w:rsidRDefault="00804B67" w:rsidP="00D17277">
      <w:pPr>
        <w:pStyle w:val="BodyText"/>
        <w:ind w:left="191" w:firstLine="529"/>
        <w:jc w:val="both"/>
        <w:rPr>
          <w:rFonts w:ascii="Arial" w:hAnsi="Arial" w:cs="Arial"/>
        </w:rPr>
      </w:pPr>
      <w:r w:rsidRPr="006D28F1">
        <w:rPr>
          <w:rFonts w:ascii="Arial" w:hAnsi="Arial" w:cs="Arial"/>
        </w:rPr>
        <w:t>Nu</w:t>
      </w:r>
      <w:r w:rsidRPr="006D28F1">
        <w:rPr>
          <w:rFonts w:ascii="Arial" w:hAnsi="Arial" w:cs="Arial"/>
          <w:spacing w:val="-4"/>
        </w:rPr>
        <w:t xml:space="preserve"> </w:t>
      </w:r>
      <w:r w:rsidRPr="006D28F1">
        <w:rPr>
          <w:rFonts w:ascii="Arial" w:hAnsi="Arial" w:cs="Arial"/>
        </w:rPr>
        <w:t>este</w:t>
      </w:r>
      <w:r w:rsidRPr="006D28F1">
        <w:rPr>
          <w:rFonts w:ascii="Arial" w:hAnsi="Arial" w:cs="Arial"/>
          <w:spacing w:val="-5"/>
        </w:rPr>
        <w:t xml:space="preserve"> </w:t>
      </w:r>
      <w:r w:rsidRPr="006D28F1">
        <w:rPr>
          <w:rFonts w:ascii="Arial" w:hAnsi="Arial" w:cs="Arial"/>
        </w:rPr>
        <w:t>necesar</w:t>
      </w:r>
      <w:r w:rsidRPr="006D28F1">
        <w:rPr>
          <w:rFonts w:ascii="Arial" w:hAnsi="Arial" w:cs="Arial"/>
          <w:spacing w:val="-4"/>
        </w:rPr>
        <w:t xml:space="preserve"> </w:t>
      </w:r>
      <w:r w:rsidRPr="006D28F1">
        <w:rPr>
          <w:rFonts w:ascii="Arial" w:hAnsi="Arial" w:cs="Arial"/>
        </w:rPr>
        <w:t>luarea</w:t>
      </w:r>
      <w:r w:rsidRPr="006D28F1">
        <w:rPr>
          <w:rFonts w:ascii="Arial" w:hAnsi="Arial" w:cs="Arial"/>
          <w:spacing w:val="-7"/>
        </w:rPr>
        <w:t xml:space="preserve"> </w:t>
      </w:r>
      <w:r w:rsidRPr="006D28F1">
        <w:rPr>
          <w:rFonts w:ascii="Arial" w:hAnsi="Arial" w:cs="Arial"/>
        </w:rPr>
        <w:t>masurilor</w:t>
      </w:r>
      <w:r w:rsidRPr="006D28F1">
        <w:rPr>
          <w:rFonts w:ascii="Arial" w:hAnsi="Arial" w:cs="Arial"/>
          <w:spacing w:val="-4"/>
        </w:rPr>
        <w:t xml:space="preserve"> </w:t>
      </w:r>
      <w:r w:rsidRPr="006D28F1">
        <w:rPr>
          <w:rFonts w:ascii="Arial" w:hAnsi="Arial" w:cs="Arial"/>
        </w:rPr>
        <w:t>pentru</w:t>
      </w:r>
      <w:r w:rsidRPr="006D28F1">
        <w:rPr>
          <w:rFonts w:ascii="Arial" w:hAnsi="Arial" w:cs="Arial"/>
          <w:spacing w:val="-3"/>
        </w:rPr>
        <w:t xml:space="preserve"> </w:t>
      </w:r>
      <w:r w:rsidRPr="006D28F1">
        <w:rPr>
          <w:rFonts w:ascii="Arial" w:hAnsi="Arial" w:cs="Arial"/>
        </w:rPr>
        <w:t>evitarea</w:t>
      </w:r>
      <w:r w:rsidRPr="006D28F1">
        <w:rPr>
          <w:rFonts w:ascii="Arial" w:hAnsi="Arial" w:cs="Arial"/>
          <w:spacing w:val="-6"/>
        </w:rPr>
        <w:t xml:space="preserve"> </w:t>
      </w:r>
      <w:r w:rsidRPr="006D28F1">
        <w:rPr>
          <w:rFonts w:ascii="Arial" w:hAnsi="Arial" w:cs="Arial"/>
        </w:rPr>
        <w:t>posibilelor</w:t>
      </w:r>
      <w:r w:rsidRPr="006D28F1">
        <w:rPr>
          <w:rFonts w:ascii="Arial" w:hAnsi="Arial" w:cs="Arial"/>
          <w:spacing w:val="-1"/>
        </w:rPr>
        <w:t xml:space="preserve"> </w:t>
      </w:r>
      <w:r w:rsidRPr="006D28F1">
        <w:rPr>
          <w:rFonts w:ascii="Arial" w:hAnsi="Arial" w:cs="Arial"/>
        </w:rPr>
        <w:t>influente</w:t>
      </w:r>
      <w:r w:rsidRPr="006D28F1">
        <w:rPr>
          <w:rFonts w:ascii="Arial" w:hAnsi="Arial" w:cs="Arial"/>
          <w:spacing w:val="-3"/>
        </w:rPr>
        <w:t xml:space="preserve"> </w:t>
      </w:r>
      <w:r w:rsidRPr="006D28F1">
        <w:rPr>
          <w:rFonts w:ascii="Arial" w:hAnsi="Arial" w:cs="Arial"/>
        </w:rPr>
        <w:t>negative.</w:t>
      </w:r>
    </w:p>
    <w:p w14:paraId="2F2033FA" w14:textId="77777777" w:rsidR="00A751B4" w:rsidRDefault="00A751B4">
      <w:pPr>
        <w:pStyle w:val="BodyText"/>
        <w:spacing w:before="9"/>
        <w:rPr>
          <w:rFonts w:ascii="Arial" w:hAnsi="Arial" w:cs="Arial"/>
          <w:sz w:val="28"/>
        </w:rPr>
      </w:pPr>
    </w:p>
    <w:p w14:paraId="18E56992" w14:textId="77777777" w:rsidR="00DB49F1" w:rsidRDefault="00DB49F1">
      <w:pPr>
        <w:pStyle w:val="BodyText"/>
        <w:spacing w:before="9"/>
        <w:rPr>
          <w:rFonts w:ascii="Arial" w:hAnsi="Arial" w:cs="Arial"/>
          <w:sz w:val="28"/>
        </w:rPr>
      </w:pPr>
    </w:p>
    <w:p w14:paraId="42E11F0D" w14:textId="77777777" w:rsidR="005C6A8D" w:rsidRDefault="005C6A8D">
      <w:pPr>
        <w:pStyle w:val="BodyText"/>
        <w:spacing w:before="9"/>
        <w:rPr>
          <w:rFonts w:ascii="Arial" w:hAnsi="Arial" w:cs="Arial"/>
          <w:sz w:val="28"/>
        </w:rPr>
      </w:pPr>
    </w:p>
    <w:p w14:paraId="5EDEB9FD" w14:textId="77777777" w:rsidR="00DB49F1" w:rsidRPr="006D28F1" w:rsidRDefault="00DB49F1">
      <w:pPr>
        <w:pStyle w:val="BodyText"/>
        <w:spacing w:before="9"/>
        <w:rPr>
          <w:rFonts w:ascii="Arial" w:hAnsi="Arial" w:cs="Arial"/>
          <w:sz w:val="28"/>
        </w:rPr>
      </w:pPr>
    </w:p>
    <w:p w14:paraId="0176BBF1" w14:textId="1342C621" w:rsidR="00A751B4" w:rsidRPr="006D28F1" w:rsidRDefault="00804B67" w:rsidP="00F226EC">
      <w:pPr>
        <w:pStyle w:val="Heading3"/>
        <w:numPr>
          <w:ilvl w:val="2"/>
          <w:numId w:val="4"/>
        </w:numPr>
      </w:pPr>
      <w:bookmarkStart w:id="108" w:name="6.1.8._Protectia_sanatatii_si_securitate"/>
      <w:bookmarkStart w:id="109" w:name="_Toc153798166"/>
      <w:bookmarkEnd w:id="108"/>
      <w:r w:rsidRPr="006D28F1">
        <w:t>Protectia</w:t>
      </w:r>
      <w:r w:rsidRPr="006D28F1">
        <w:rPr>
          <w:spacing w:val="-7"/>
        </w:rPr>
        <w:t xml:space="preserve"> </w:t>
      </w:r>
      <w:r w:rsidRPr="006D28F1">
        <w:t>sanatatii</w:t>
      </w:r>
      <w:r w:rsidRPr="006D28F1">
        <w:rPr>
          <w:spacing w:val="-4"/>
        </w:rPr>
        <w:t xml:space="preserve"> </w:t>
      </w:r>
      <w:r w:rsidRPr="006D28F1">
        <w:t>si</w:t>
      </w:r>
      <w:r w:rsidRPr="006D28F1">
        <w:rPr>
          <w:spacing w:val="-7"/>
        </w:rPr>
        <w:t xml:space="preserve"> </w:t>
      </w:r>
      <w:r w:rsidRPr="006D28F1">
        <w:t>securitatea</w:t>
      </w:r>
      <w:r w:rsidRPr="006D28F1">
        <w:rPr>
          <w:spacing w:val="-6"/>
        </w:rPr>
        <w:t xml:space="preserve"> </w:t>
      </w:r>
      <w:r w:rsidRPr="006D28F1">
        <w:t>muncii</w:t>
      </w:r>
      <w:bookmarkEnd w:id="109"/>
    </w:p>
    <w:p w14:paraId="4314AFEB" w14:textId="77777777" w:rsidR="00A751B4" w:rsidRPr="006D28F1" w:rsidRDefault="00A751B4">
      <w:pPr>
        <w:pStyle w:val="BodyText"/>
        <w:rPr>
          <w:rFonts w:ascii="Arial" w:hAnsi="Arial" w:cs="Arial"/>
          <w:b/>
          <w:sz w:val="31"/>
        </w:rPr>
      </w:pPr>
    </w:p>
    <w:p w14:paraId="0BAD9A06" w14:textId="77777777" w:rsidR="00A751B4" w:rsidRPr="006D28F1" w:rsidRDefault="00804B67" w:rsidP="00D17277">
      <w:pPr>
        <w:pStyle w:val="BodyText"/>
        <w:spacing w:line="276" w:lineRule="auto"/>
        <w:ind w:left="190" w:right="446" w:firstLine="530"/>
        <w:jc w:val="both"/>
        <w:rPr>
          <w:rFonts w:ascii="Arial" w:hAnsi="Arial" w:cs="Arial"/>
        </w:rPr>
      </w:pPr>
      <w:r w:rsidRPr="006D28F1">
        <w:rPr>
          <w:rFonts w:ascii="Arial" w:hAnsi="Arial" w:cs="Arial"/>
        </w:rPr>
        <w:t>Pentru</w:t>
      </w:r>
      <w:r w:rsidRPr="006D28F1">
        <w:rPr>
          <w:rFonts w:ascii="Arial" w:hAnsi="Arial" w:cs="Arial"/>
          <w:spacing w:val="1"/>
        </w:rPr>
        <w:t xml:space="preserve"> </w:t>
      </w:r>
      <w:r w:rsidRPr="006D28F1">
        <w:rPr>
          <w:rFonts w:ascii="Arial" w:hAnsi="Arial" w:cs="Arial"/>
        </w:rPr>
        <w:t>securitatea</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sanatatea</w:t>
      </w:r>
      <w:r w:rsidRPr="006D28F1">
        <w:rPr>
          <w:rFonts w:ascii="Arial" w:hAnsi="Arial" w:cs="Arial"/>
          <w:spacing w:val="1"/>
        </w:rPr>
        <w:t xml:space="preserve"> </w:t>
      </w:r>
      <w:r w:rsidRPr="006D28F1">
        <w:rPr>
          <w:rFonts w:ascii="Arial" w:hAnsi="Arial" w:cs="Arial"/>
        </w:rPr>
        <w:t>lucratorilor,</w:t>
      </w:r>
      <w:r w:rsidRPr="006D28F1">
        <w:rPr>
          <w:rFonts w:ascii="Arial" w:hAnsi="Arial" w:cs="Arial"/>
          <w:spacing w:val="1"/>
        </w:rPr>
        <w:t xml:space="preserve"> </w:t>
      </w:r>
      <w:r w:rsidRPr="006D28F1">
        <w:rPr>
          <w:rFonts w:ascii="Arial" w:hAnsi="Arial" w:cs="Arial"/>
        </w:rPr>
        <w:t>incepand</w:t>
      </w:r>
      <w:r w:rsidRPr="006D28F1">
        <w:rPr>
          <w:rFonts w:ascii="Arial" w:hAnsi="Arial" w:cs="Arial"/>
          <w:spacing w:val="1"/>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faza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conceptie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obiectivului, de</w:t>
      </w:r>
      <w:r w:rsidRPr="006D28F1">
        <w:rPr>
          <w:rFonts w:ascii="Arial" w:hAnsi="Arial" w:cs="Arial"/>
          <w:spacing w:val="1"/>
        </w:rPr>
        <w:t xml:space="preserve"> </w:t>
      </w:r>
      <w:r w:rsidRPr="006D28F1">
        <w:rPr>
          <w:rFonts w:ascii="Arial" w:hAnsi="Arial" w:cs="Arial"/>
          <w:spacing w:val="-1"/>
        </w:rPr>
        <w:t>planificare</w:t>
      </w:r>
      <w:r w:rsidRPr="006D28F1">
        <w:rPr>
          <w:rFonts w:ascii="Arial" w:hAnsi="Arial" w:cs="Arial"/>
          <w:spacing w:val="-12"/>
        </w:rPr>
        <w:t xml:space="preserve"> </w:t>
      </w:r>
      <w:r w:rsidRPr="006D28F1">
        <w:rPr>
          <w:rFonts w:ascii="Arial" w:hAnsi="Arial" w:cs="Arial"/>
          <w:spacing w:val="-1"/>
        </w:rPr>
        <w:t>a</w:t>
      </w:r>
      <w:r w:rsidRPr="006D28F1">
        <w:rPr>
          <w:rFonts w:ascii="Arial" w:hAnsi="Arial" w:cs="Arial"/>
          <w:spacing w:val="-14"/>
        </w:rPr>
        <w:t xml:space="preserve"> </w:t>
      </w:r>
      <w:r w:rsidRPr="006D28F1">
        <w:rPr>
          <w:rFonts w:ascii="Arial" w:hAnsi="Arial" w:cs="Arial"/>
          <w:spacing w:val="-1"/>
        </w:rPr>
        <w:t>lucrarilor,</w:t>
      </w:r>
      <w:r w:rsidRPr="006D28F1">
        <w:rPr>
          <w:rFonts w:ascii="Arial" w:hAnsi="Arial" w:cs="Arial"/>
          <w:spacing w:val="-9"/>
        </w:rPr>
        <w:t xml:space="preserve"> </w:t>
      </w:r>
      <w:r w:rsidRPr="006D28F1">
        <w:rPr>
          <w:rFonts w:ascii="Arial" w:hAnsi="Arial" w:cs="Arial"/>
          <w:spacing w:val="-1"/>
        </w:rPr>
        <w:t>precum</w:t>
      </w:r>
      <w:r w:rsidRPr="006D28F1">
        <w:rPr>
          <w:rFonts w:ascii="Arial" w:hAnsi="Arial" w:cs="Arial"/>
          <w:spacing w:val="-13"/>
        </w:rPr>
        <w:t xml:space="preserve"> </w:t>
      </w:r>
      <w:r w:rsidRPr="006D28F1">
        <w:rPr>
          <w:rFonts w:ascii="Arial" w:hAnsi="Arial" w:cs="Arial"/>
          <w:spacing w:val="-1"/>
        </w:rPr>
        <w:t>si</w:t>
      </w:r>
      <w:r w:rsidRPr="006D28F1">
        <w:rPr>
          <w:rFonts w:ascii="Arial" w:hAnsi="Arial" w:cs="Arial"/>
          <w:spacing w:val="-11"/>
        </w:rPr>
        <w:t xml:space="preserve"> </w:t>
      </w:r>
      <w:r w:rsidRPr="006D28F1">
        <w:rPr>
          <w:rFonts w:ascii="Arial" w:hAnsi="Arial" w:cs="Arial"/>
          <w:spacing w:val="-1"/>
        </w:rPr>
        <w:t>pe</w:t>
      </w:r>
      <w:r w:rsidRPr="006D28F1">
        <w:rPr>
          <w:rFonts w:ascii="Arial" w:hAnsi="Arial" w:cs="Arial"/>
          <w:spacing w:val="-14"/>
        </w:rPr>
        <w:t xml:space="preserve"> </w:t>
      </w:r>
      <w:r w:rsidRPr="006D28F1">
        <w:rPr>
          <w:rFonts w:ascii="Arial" w:hAnsi="Arial" w:cs="Arial"/>
          <w:spacing w:val="-1"/>
        </w:rPr>
        <w:t>tot</w:t>
      </w:r>
      <w:r w:rsidRPr="006D28F1">
        <w:rPr>
          <w:rFonts w:ascii="Arial" w:hAnsi="Arial" w:cs="Arial"/>
          <w:spacing w:val="-12"/>
        </w:rPr>
        <w:t xml:space="preserve"> </w:t>
      </w:r>
      <w:r w:rsidRPr="006D28F1">
        <w:rPr>
          <w:rFonts w:ascii="Arial" w:hAnsi="Arial" w:cs="Arial"/>
          <w:spacing w:val="-1"/>
        </w:rPr>
        <w:t>parcursul</w:t>
      </w:r>
      <w:r w:rsidRPr="006D28F1">
        <w:rPr>
          <w:rFonts w:ascii="Arial" w:hAnsi="Arial" w:cs="Arial"/>
          <w:spacing w:val="-15"/>
        </w:rPr>
        <w:t xml:space="preserve"> </w:t>
      </w:r>
      <w:r w:rsidRPr="006D28F1">
        <w:rPr>
          <w:rFonts w:ascii="Arial" w:hAnsi="Arial" w:cs="Arial"/>
          <w:spacing w:val="-1"/>
        </w:rPr>
        <w:t>derularii</w:t>
      </w:r>
      <w:r w:rsidRPr="006D28F1">
        <w:rPr>
          <w:rFonts w:ascii="Arial" w:hAnsi="Arial" w:cs="Arial"/>
          <w:spacing w:val="-11"/>
        </w:rPr>
        <w:t xml:space="preserve"> </w:t>
      </w:r>
      <w:r w:rsidRPr="006D28F1">
        <w:rPr>
          <w:rFonts w:ascii="Arial" w:hAnsi="Arial" w:cs="Arial"/>
        </w:rPr>
        <w:t>tuturor</w:t>
      </w:r>
      <w:r w:rsidRPr="006D28F1">
        <w:rPr>
          <w:rFonts w:ascii="Arial" w:hAnsi="Arial" w:cs="Arial"/>
          <w:spacing w:val="-10"/>
        </w:rPr>
        <w:t xml:space="preserve"> </w:t>
      </w:r>
      <w:r w:rsidRPr="006D28F1">
        <w:rPr>
          <w:rFonts w:ascii="Arial" w:hAnsi="Arial" w:cs="Arial"/>
        </w:rPr>
        <w:t>obiectivelor</w:t>
      </w:r>
      <w:r w:rsidRPr="006D28F1">
        <w:rPr>
          <w:rFonts w:ascii="Arial" w:hAnsi="Arial" w:cs="Arial"/>
          <w:spacing w:val="-9"/>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constructii</w:t>
      </w:r>
      <w:r w:rsidRPr="006D28F1">
        <w:rPr>
          <w:rFonts w:ascii="Arial" w:hAnsi="Arial" w:cs="Arial"/>
          <w:spacing w:val="-9"/>
        </w:rPr>
        <w:t xml:space="preserve"> </w:t>
      </w:r>
      <w:r w:rsidRPr="006D28F1">
        <w:rPr>
          <w:rFonts w:ascii="Arial" w:hAnsi="Arial" w:cs="Arial"/>
        </w:rPr>
        <w:t>si</w:t>
      </w:r>
      <w:r w:rsidRPr="006D28F1">
        <w:rPr>
          <w:rFonts w:ascii="Arial" w:hAnsi="Arial" w:cs="Arial"/>
          <w:spacing w:val="-15"/>
        </w:rPr>
        <w:t xml:space="preserve"> </w:t>
      </w:r>
      <w:r w:rsidRPr="006D28F1">
        <w:rPr>
          <w:rFonts w:ascii="Arial" w:hAnsi="Arial" w:cs="Arial"/>
        </w:rPr>
        <w:t>montaj,</w:t>
      </w:r>
      <w:r w:rsidRPr="006D28F1">
        <w:rPr>
          <w:rFonts w:ascii="Arial" w:hAnsi="Arial" w:cs="Arial"/>
          <w:spacing w:val="-59"/>
        </w:rPr>
        <w:t xml:space="preserve"> </w:t>
      </w:r>
      <w:r w:rsidRPr="006D28F1">
        <w:rPr>
          <w:rFonts w:ascii="Arial" w:hAnsi="Arial" w:cs="Arial"/>
        </w:rPr>
        <w:t>pe perioada exploatarii/utilizarii si a postutilizarii, s-au prevazut o serie de masuri de prevenire si</w:t>
      </w:r>
      <w:r w:rsidRPr="006D28F1">
        <w:rPr>
          <w:rFonts w:ascii="Arial" w:hAnsi="Arial" w:cs="Arial"/>
          <w:spacing w:val="1"/>
        </w:rPr>
        <w:t xml:space="preserve"> </w:t>
      </w:r>
      <w:r w:rsidRPr="006D28F1">
        <w:rPr>
          <w:rFonts w:ascii="Arial" w:hAnsi="Arial" w:cs="Arial"/>
        </w:rPr>
        <w:t>protectie,</w:t>
      </w:r>
      <w:r w:rsidRPr="006D28F1">
        <w:rPr>
          <w:rFonts w:ascii="Arial" w:hAnsi="Arial" w:cs="Arial"/>
          <w:spacing w:val="-2"/>
        </w:rPr>
        <w:t xml:space="preserve"> </w:t>
      </w:r>
      <w:r w:rsidRPr="006D28F1">
        <w:rPr>
          <w:rFonts w:ascii="Arial" w:hAnsi="Arial" w:cs="Arial"/>
        </w:rPr>
        <w:t>specifice</w:t>
      </w:r>
      <w:r w:rsidRPr="006D28F1">
        <w:rPr>
          <w:rFonts w:ascii="Arial" w:hAnsi="Arial" w:cs="Arial"/>
          <w:spacing w:val="-2"/>
        </w:rPr>
        <w:t xml:space="preserve"> </w:t>
      </w:r>
      <w:r w:rsidRPr="006D28F1">
        <w:rPr>
          <w:rFonts w:ascii="Arial" w:hAnsi="Arial" w:cs="Arial"/>
        </w:rPr>
        <w:t>fiecarei etape:</w:t>
      </w:r>
    </w:p>
    <w:p w14:paraId="1DFA9A58" w14:textId="77777777" w:rsidR="00A751B4" w:rsidRPr="006D28F1" w:rsidRDefault="00804B67" w:rsidP="00F226EC">
      <w:pPr>
        <w:pStyle w:val="ListParagraph"/>
        <w:numPr>
          <w:ilvl w:val="0"/>
          <w:numId w:val="15"/>
        </w:numPr>
        <w:tabs>
          <w:tab w:val="left" w:pos="551"/>
          <w:tab w:val="left" w:pos="552"/>
        </w:tabs>
        <w:spacing w:line="271" w:lineRule="auto"/>
        <w:ind w:left="551" w:right="447"/>
        <w:rPr>
          <w:rFonts w:ascii="Arial" w:hAnsi="Arial" w:cs="Arial"/>
        </w:rPr>
      </w:pPr>
      <w:r w:rsidRPr="006D28F1">
        <w:rPr>
          <w:rFonts w:ascii="Arial" w:hAnsi="Arial" w:cs="Arial"/>
        </w:rPr>
        <w:t>Organizarea</w:t>
      </w:r>
      <w:r w:rsidRPr="006D28F1">
        <w:rPr>
          <w:rFonts w:ascii="Arial" w:hAnsi="Arial" w:cs="Arial"/>
          <w:spacing w:val="18"/>
        </w:rPr>
        <w:t xml:space="preserve"> </w:t>
      </w:r>
      <w:r w:rsidRPr="006D28F1">
        <w:rPr>
          <w:rFonts w:ascii="Arial" w:hAnsi="Arial" w:cs="Arial"/>
        </w:rPr>
        <w:t>corespunzatoare</w:t>
      </w:r>
      <w:r w:rsidRPr="006D28F1">
        <w:rPr>
          <w:rFonts w:ascii="Arial" w:hAnsi="Arial" w:cs="Arial"/>
          <w:spacing w:val="18"/>
        </w:rPr>
        <w:t xml:space="preserve"> </w:t>
      </w:r>
      <w:r w:rsidRPr="006D28F1">
        <w:rPr>
          <w:rFonts w:ascii="Arial" w:hAnsi="Arial" w:cs="Arial"/>
        </w:rPr>
        <w:t>a</w:t>
      </w:r>
      <w:r w:rsidRPr="006D28F1">
        <w:rPr>
          <w:rFonts w:ascii="Arial" w:hAnsi="Arial" w:cs="Arial"/>
          <w:spacing w:val="18"/>
        </w:rPr>
        <w:t xml:space="preserve"> </w:t>
      </w:r>
      <w:r w:rsidRPr="006D28F1">
        <w:rPr>
          <w:rFonts w:ascii="Arial" w:hAnsi="Arial" w:cs="Arial"/>
        </w:rPr>
        <w:t>santierului,</w:t>
      </w:r>
      <w:r w:rsidRPr="006D28F1">
        <w:rPr>
          <w:rFonts w:ascii="Arial" w:hAnsi="Arial" w:cs="Arial"/>
          <w:spacing w:val="19"/>
        </w:rPr>
        <w:t xml:space="preserve"> </w:t>
      </w:r>
      <w:r w:rsidRPr="006D28F1">
        <w:rPr>
          <w:rFonts w:ascii="Arial" w:hAnsi="Arial" w:cs="Arial"/>
        </w:rPr>
        <w:t>respectandu-se</w:t>
      </w:r>
      <w:r w:rsidRPr="006D28F1">
        <w:rPr>
          <w:rFonts w:ascii="Arial" w:hAnsi="Arial" w:cs="Arial"/>
          <w:spacing w:val="18"/>
        </w:rPr>
        <w:t xml:space="preserve"> </w:t>
      </w:r>
      <w:r w:rsidRPr="006D28F1">
        <w:rPr>
          <w:rFonts w:ascii="Arial" w:hAnsi="Arial" w:cs="Arial"/>
        </w:rPr>
        <w:t>instructiunile</w:t>
      </w:r>
      <w:r w:rsidRPr="006D28F1">
        <w:rPr>
          <w:rFonts w:ascii="Arial" w:hAnsi="Arial" w:cs="Arial"/>
          <w:spacing w:val="20"/>
        </w:rPr>
        <w:t xml:space="preserve"> </w:t>
      </w:r>
      <w:r w:rsidRPr="006D28F1">
        <w:rPr>
          <w:rFonts w:ascii="Arial" w:hAnsi="Arial" w:cs="Arial"/>
        </w:rPr>
        <w:t>de</w:t>
      </w:r>
      <w:r w:rsidRPr="006D28F1">
        <w:rPr>
          <w:rFonts w:ascii="Arial" w:hAnsi="Arial" w:cs="Arial"/>
          <w:spacing w:val="18"/>
        </w:rPr>
        <w:t xml:space="preserve"> </w:t>
      </w:r>
      <w:r w:rsidRPr="006D28F1">
        <w:rPr>
          <w:rFonts w:ascii="Arial" w:hAnsi="Arial" w:cs="Arial"/>
        </w:rPr>
        <w:t>securitate</w:t>
      </w:r>
      <w:r w:rsidRPr="006D28F1">
        <w:rPr>
          <w:rFonts w:ascii="Arial" w:hAnsi="Arial" w:cs="Arial"/>
          <w:spacing w:val="18"/>
        </w:rPr>
        <w:t xml:space="preserve"> </w:t>
      </w:r>
      <w:r w:rsidRPr="006D28F1">
        <w:rPr>
          <w:rFonts w:ascii="Arial" w:hAnsi="Arial" w:cs="Arial"/>
        </w:rPr>
        <w:t>si</w:t>
      </w:r>
      <w:r w:rsidRPr="006D28F1">
        <w:rPr>
          <w:rFonts w:ascii="Arial" w:hAnsi="Arial" w:cs="Arial"/>
          <w:spacing w:val="-59"/>
        </w:rPr>
        <w:t xml:space="preserve"> </w:t>
      </w:r>
      <w:r w:rsidRPr="006D28F1">
        <w:rPr>
          <w:rFonts w:ascii="Arial" w:hAnsi="Arial" w:cs="Arial"/>
        </w:rPr>
        <w:t>sanatate</w:t>
      </w:r>
      <w:r w:rsidRPr="006D28F1">
        <w:rPr>
          <w:rFonts w:ascii="Arial" w:hAnsi="Arial" w:cs="Arial"/>
          <w:spacing w:val="-3"/>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munca;</w:t>
      </w:r>
    </w:p>
    <w:p w14:paraId="31FFE45B" w14:textId="77777777" w:rsidR="00A751B4" w:rsidRPr="006D28F1" w:rsidRDefault="00804B67" w:rsidP="00F226EC">
      <w:pPr>
        <w:pStyle w:val="ListParagraph"/>
        <w:numPr>
          <w:ilvl w:val="0"/>
          <w:numId w:val="15"/>
        </w:numPr>
        <w:tabs>
          <w:tab w:val="left" w:pos="551"/>
          <w:tab w:val="left" w:pos="552"/>
        </w:tabs>
        <w:spacing w:before="7"/>
        <w:ind w:left="551"/>
        <w:rPr>
          <w:rFonts w:ascii="Arial" w:hAnsi="Arial" w:cs="Arial"/>
        </w:rPr>
      </w:pPr>
      <w:r w:rsidRPr="006D28F1">
        <w:rPr>
          <w:rFonts w:ascii="Arial" w:hAnsi="Arial" w:cs="Arial"/>
        </w:rPr>
        <w:t>Depozitarea</w:t>
      </w:r>
      <w:r w:rsidRPr="006D28F1">
        <w:rPr>
          <w:rFonts w:ascii="Arial" w:hAnsi="Arial" w:cs="Arial"/>
          <w:spacing w:val="-2"/>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mod</w:t>
      </w:r>
      <w:r w:rsidRPr="006D28F1">
        <w:rPr>
          <w:rFonts w:ascii="Arial" w:hAnsi="Arial" w:cs="Arial"/>
          <w:spacing w:val="-4"/>
        </w:rPr>
        <w:t xml:space="preserve"> </w:t>
      </w:r>
      <w:r w:rsidRPr="006D28F1">
        <w:rPr>
          <w:rFonts w:ascii="Arial" w:hAnsi="Arial" w:cs="Arial"/>
        </w:rPr>
        <w:t>ordonat</w:t>
      </w:r>
      <w:r w:rsidRPr="006D28F1">
        <w:rPr>
          <w:rFonts w:ascii="Arial" w:hAnsi="Arial" w:cs="Arial"/>
          <w:spacing w:val="-1"/>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materialelor si</w:t>
      </w:r>
      <w:r w:rsidRPr="006D28F1">
        <w:rPr>
          <w:rFonts w:ascii="Arial" w:hAnsi="Arial" w:cs="Arial"/>
          <w:spacing w:val="-6"/>
        </w:rPr>
        <w:t xml:space="preserve"> </w:t>
      </w:r>
      <w:r w:rsidRPr="006D28F1">
        <w:rPr>
          <w:rFonts w:ascii="Arial" w:hAnsi="Arial" w:cs="Arial"/>
        </w:rPr>
        <w:t>numai</w:t>
      </w:r>
      <w:r w:rsidRPr="006D28F1">
        <w:rPr>
          <w:rFonts w:ascii="Arial" w:hAnsi="Arial" w:cs="Arial"/>
          <w:spacing w:val="-3"/>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locurile</w:t>
      </w:r>
      <w:r w:rsidRPr="006D28F1">
        <w:rPr>
          <w:rFonts w:ascii="Arial" w:hAnsi="Arial" w:cs="Arial"/>
          <w:spacing w:val="-3"/>
        </w:rPr>
        <w:t xml:space="preserve"> </w:t>
      </w:r>
      <w:r w:rsidRPr="006D28F1">
        <w:rPr>
          <w:rFonts w:ascii="Arial" w:hAnsi="Arial" w:cs="Arial"/>
        </w:rPr>
        <w:t>special</w:t>
      </w:r>
      <w:r w:rsidRPr="006D28F1">
        <w:rPr>
          <w:rFonts w:ascii="Arial" w:hAnsi="Arial" w:cs="Arial"/>
          <w:spacing w:val="-3"/>
        </w:rPr>
        <w:t xml:space="preserve"> </w:t>
      </w:r>
      <w:r w:rsidRPr="006D28F1">
        <w:rPr>
          <w:rFonts w:ascii="Arial" w:hAnsi="Arial" w:cs="Arial"/>
        </w:rPr>
        <w:t>amenajate;</w:t>
      </w:r>
    </w:p>
    <w:p w14:paraId="40E84E5A"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Desfasurarea</w:t>
      </w:r>
      <w:r w:rsidRPr="006D28F1">
        <w:rPr>
          <w:rFonts w:ascii="Arial" w:hAnsi="Arial" w:cs="Arial"/>
          <w:spacing w:val="-6"/>
        </w:rPr>
        <w:t xml:space="preserve"> </w:t>
      </w:r>
      <w:r w:rsidRPr="006D28F1">
        <w:rPr>
          <w:rFonts w:ascii="Arial" w:hAnsi="Arial" w:cs="Arial"/>
        </w:rPr>
        <w:t>activitatilor</w:t>
      </w:r>
      <w:r w:rsidRPr="006D28F1">
        <w:rPr>
          <w:rFonts w:ascii="Arial" w:hAnsi="Arial" w:cs="Arial"/>
          <w:spacing w:val="-6"/>
        </w:rPr>
        <w:t xml:space="preserve"> </w:t>
      </w:r>
      <w:r w:rsidRPr="006D28F1">
        <w:rPr>
          <w:rFonts w:ascii="Arial" w:hAnsi="Arial" w:cs="Arial"/>
        </w:rPr>
        <w:t>pe</w:t>
      </w:r>
      <w:r w:rsidRPr="006D28F1">
        <w:rPr>
          <w:rFonts w:ascii="Arial" w:hAnsi="Arial" w:cs="Arial"/>
          <w:spacing w:val="-5"/>
        </w:rPr>
        <w:t xml:space="preserve"> </w:t>
      </w:r>
      <w:r w:rsidRPr="006D28F1">
        <w:rPr>
          <w:rFonts w:ascii="Arial" w:hAnsi="Arial" w:cs="Arial"/>
        </w:rPr>
        <w:t>baza</w:t>
      </w:r>
      <w:r w:rsidRPr="006D28F1">
        <w:rPr>
          <w:rFonts w:ascii="Arial" w:hAnsi="Arial" w:cs="Arial"/>
          <w:spacing w:val="-7"/>
        </w:rPr>
        <w:t xml:space="preserve"> </w:t>
      </w:r>
      <w:r w:rsidRPr="006D28F1">
        <w:rPr>
          <w:rFonts w:ascii="Arial" w:hAnsi="Arial" w:cs="Arial"/>
        </w:rPr>
        <w:t>procedurilor/tehnologiilor</w:t>
      </w:r>
      <w:r w:rsidRPr="006D28F1">
        <w:rPr>
          <w:rFonts w:ascii="Arial" w:hAnsi="Arial" w:cs="Arial"/>
          <w:spacing w:val="-3"/>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lucru;</w:t>
      </w:r>
    </w:p>
    <w:p w14:paraId="2B129DA0" w14:textId="77777777" w:rsidR="00A751B4" w:rsidRPr="006D28F1" w:rsidRDefault="00804B67" w:rsidP="00F226EC">
      <w:pPr>
        <w:pStyle w:val="ListParagraph"/>
        <w:numPr>
          <w:ilvl w:val="0"/>
          <w:numId w:val="15"/>
        </w:numPr>
        <w:tabs>
          <w:tab w:val="left" w:pos="551"/>
          <w:tab w:val="left" w:pos="552"/>
        </w:tabs>
        <w:spacing w:before="36" w:line="273" w:lineRule="auto"/>
        <w:ind w:left="551" w:right="449"/>
        <w:rPr>
          <w:rFonts w:ascii="Arial" w:hAnsi="Arial" w:cs="Arial"/>
        </w:rPr>
      </w:pPr>
      <w:r w:rsidRPr="006D28F1">
        <w:rPr>
          <w:rFonts w:ascii="Arial" w:hAnsi="Arial" w:cs="Arial"/>
        </w:rPr>
        <w:t>Purtarea</w:t>
      </w:r>
      <w:r w:rsidRPr="006D28F1">
        <w:rPr>
          <w:rFonts w:ascii="Arial" w:hAnsi="Arial" w:cs="Arial"/>
          <w:spacing w:val="27"/>
        </w:rPr>
        <w:t xml:space="preserve"> </w:t>
      </w:r>
      <w:r w:rsidRPr="006D28F1">
        <w:rPr>
          <w:rFonts w:ascii="Arial" w:hAnsi="Arial" w:cs="Arial"/>
        </w:rPr>
        <w:t>echipamentului</w:t>
      </w:r>
      <w:r w:rsidRPr="006D28F1">
        <w:rPr>
          <w:rFonts w:ascii="Arial" w:hAnsi="Arial" w:cs="Arial"/>
          <w:spacing w:val="28"/>
        </w:rPr>
        <w:t xml:space="preserve"> </w:t>
      </w:r>
      <w:r w:rsidRPr="006D28F1">
        <w:rPr>
          <w:rFonts w:ascii="Arial" w:hAnsi="Arial" w:cs="Arial"/>
        </w:rPr>
        <w:t>individual</w:t>
      </w:r>
      <w:r w:rsidRPr="006D28F1">
        <w:rPr>
          <w:rFonts w:ascii="Arial" w:hAnsi="Arial" w:cs="Arial"/>
          <w:spacing w:val="28"/>
        </w:rPr>
        <w:t xml:space="preserve"> </w:t>
      </w:r>
      <w:r w:rsidRPr="006D28F1">
        <w:rPr>
          <w:rFonts w:ascii="Arial" w:hAnsi="Arial" w:cs="Arial"/>
        </w:rPr>
        <w:t>de</w:t>
      </w:r>
      <w:r w:rsidRPr="006D28F1">
        <w:rPr>
          <w:rFonts w:ascii="Arial" w:hAnsi="Arial" w:cs="Arial"/>
          <w:spacing w:val="29"/>
        </w:rPr>
        <w:t xml:space="preserve"> </w:t>
      </w:r>
      <w:r w:rsidRPr="006D28F1">
        <w:rPr>
          <w:rFonts w:ascii="Arial" w:hAnsi="Arial" w:cs="Arial"/>
        </w:rPr>
        <w:t>protectie</w:t>
      </w:r>
      <w:r w:rsidRPr="006D28F1">
        <w:rPr>
          <w:rFonts w:ascii="Arial" w:hAnsi="Arial" w:cs="Arial"/>
          <w:spacing w:val="29"/>
        </w:rPr>
        <w:t xml:space="preserve"> </w:t>
      </w:r>
      <w:r w:rsidRPr="006D28F1">
        <w:rPr>
          <w:rFonts w:ascii="Arial" w:hAnsi="Arial" w:cs="Arial"/>
        </w:rPr>
        <w:t>(casca,</w:t>
      </w:r>
      <w:r w:rsidRPr="006D28F1">
        <w:rPr>
          <w:rFonts w:ascii="Arial" w:hAnsi="Arial" w:cs="Arial"/>
          <w:spacing w:val="25"/>
        </w:rPr>
        <w:t xml:space="preserve"> </w:t>
      </w:r>
      <w:r w:rsidRPr="006D28F1">
        <w:rPr>
          <w:rFonts w:ascii="Arial" w:hAnsi="Arial" w:cs="Arial"/>
        </w:rPr>
        <w:t>masca,</w:t>
      </w:r>
      <w:r w:rsidRPr="006D28F1">
        <w:rPr>
          <w:rFonts w:ascii="Arial" w:hAnsi="Arial" w:cs="Arial"/>
          <w:spacing w:val="28"/>
        </w:rPr>
        <w:t xml:space="preserve"> </w:t>
      </w:r>
      <w:r w:rsidRPr="006D28F1">
        <w:rPr>
          <w:rFonts w:ascii="Arial" w:hAnsi="Arial" w:cs="Arial"/>
        </w:rPr>
        <w:t>incaltaminte,</w:t>
      </w:r>
      <w:r w:rsidRPr="006D28F1">
        <w:rPr>
          <w:rFonts w:ascii="Arial" w:hAnsi="Arial" w:cs="Arial"/>
          <w:spacing w:val="28"/>
        </w:rPr>
        <w:t xml:space="preserve"> </w:t>
      </w:r>
      <w:r w:rsidRPr="006D28F1">
        <w:rPr>
          <w:rFonts w:ascii="Arial" w:hAnsi="Arial" w:cs="Arial"/>
        </w:rPr>
        <w:t>hamuri</w:t>
      </w:r>
      <w:r w:rsidRPr="006D28F1">
        <w:rPr>
          <w:rFonts w:ascii="Arial" w:hAnsi="Arial" w:cs="Arial"/>
          <w:spacing w:val="26"/>
        </w:rPr>
        <w:t xml:space="preserve"> </w:t>
      </w:r>
      <w:r w:rsidRPr="006D28F1">
        <w:rPr>
          <w:rFonts w:ascii="Arial" w:hAnsi="Arial" w:cs="Arial"/>
        </w:rPr>
        <w:t>de</w:t>
      </w:r>
      <w:r w:rsidRPr="006D28F1">
        <w:rPr>
          <w:rFonts w:ascii="Arial" w:hAnsi="Arial" w:cs="Arial"/>
          <w:spacing w:val="-59"/>
        </w:rPr>
        <w:t xml:space="preserve"> </w:t>
      </w:r>
      <w:r w:rsidRPr="006D28F1">
        <w:rPr>
          <w:rFonts w:ascii="Arial" w:hAnsi="Arial" w:cs="Arial"/>
        </w:rPr>
        <w:t>siguranta)</w:t>
      </w:r>
      <w:r w:rsidRPr="006D28F1">
        <w:rPr>
          <w:rFonts w:ascii="Arial" w:hAnsi="Arial" w:cs="Arial"/>
          <w:spacing w:val="-1"/>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functie</w:t>
      </w:r>
      <w:r w:rsidRPr="006D28F1">
        <w:rPr>
          <w:rFonts w:ascii="Arial" w:hAnsi="Arial" w:cs="Arial"/>
          <w:spacing w:val="-2"/>
        </w:rPr>
        <w:t xml:space="preserve"> </w:t>
      </w:r>
      <w:r w:rsidRPr="006D28F1">
        <w:rPr>
          <w:rFonts w:ascii="Arial" w:hAnsi="Arial" w:cs="Arial"/>
        </w:rPr>
        <w:t>de lucrarile executate;</w:t>
      </w:r>
    </w:p>
    <w:p w14:paraId="0435CF2E" w14:textId="77777777" w:rsidR="00A751B4" w:rsidRPr="006D28F1" w:rsidRDefault="00804B67" w:rsidP="00F226EC">
      <w:pPr>
        <w:pStyle w:val="ListParagraph"/>
        <w:numPr>
          <w:ilvl w:val="0"/>
          <w:numId w:val="15"/>
        </w:numPr>
        <w:tabs>
          <w:tab w:val="left" w:pos="551"/>
          <w:tab w:val="left" w:pos="552"/>
        </w:tabs>
        <w:spacing w:before="1" w:line="271" w:lineRule="auto"/>
        <w:ind w:left="551" w:right="445"/>
        <w:rPr>
          <w:rFonts w:ascii="Arial" w:hAnsi="Arial" w:cs="Arial"/>
        </w:rPr>
      </w:pPr>
      <w:r w:rsidRPr="006D28F1">
        <w:rPr>
          <w:rFonts w:ascii="Arial" w:hAnsi="Arial" w:cs="Arial"/>
        </w:rPr>
        <w:t>Aprovizionarea</w:t>
      </w:r>
      <w:r w:rsidRPr="006D28F1">
        <w:rPr>
          <w:rFonts w:ascii="Arial" w:hAnsi="Arial" w:cs="Arial"/>
          <w:spacing w:val="9"/>
        </w:rPr>
        <w:t xml:space="preserve"> </w:t>
      </w:r>
      <w:r w:rsidRPr="006D28F1">
        <w:rPr>
          <w:rFonts w:ascii="Arial" w:hAnsi="Arial" w:cs="Arial"/>
        </w:rPr>
        <w:t>numai</w:t>
      </w:r>
      <w:r w:rsidRPr="006D28F1">
        <w:rPr>
          <w:rFonts w:ascii="Arial" w:hAnsi="Arial" w:cs="Arial"/>
          <w:spacing w:val="7"/>
        </w:rPr>
        <w:t xml:space="preserve"> </w:t>
      </w:r>
      <w:r w:rsidRPr="006D28F1">
        <w:rPr>
          <w:rFonts w:ascii="Arial" w:hAnsi="Arial" w:cs="Arial"/>
        </w:rPr>
        <w:t>cu</w:t>
      </w:r>
      <w:r w:rsidRPr="006D28F1">
        <w:rPr>
          <w:rFonts w:ascii="Arial" w:hAnsi="Arial" w:cs="Arial"/>
          <w:spacing w:val="7"/>
        </w:rPr>
        <w:t xml:space="preserve"> </w:t>
      </w:r>
      <w:r w:rsidRPr="006D28F1">
        <w:rPr>
          <w:rFonts w:ascii="Arial" w:hAnsi="Arial" w:cs="Arial"/>
        </w:rPr>
        <w:t>strictuI</w:t>
      </w:r>
      <w:r w:rsidRPr="006D28F1">
        <w:rPr>
          <w:rFonts w:ascii="Arial" w:hAnsi="Arial" w:cs="Arial"/>
          <w:spacing w:val="9"/>
        </w:rPr>
        <w:t xml:space="preserve"> </w:t>
      </w:r>
      <w:r w:rsidRPr="006D28F1">
        <w:rPr>
          <w:rFonts w:ascii="Arial" w:hAnsi="Arial" w:cs="Arial"/>
        </w:rPr>
        <w:t>necesar</w:t>
      </w:r>
      <w:r w:rsidRPr="006D28F1">
        <w:rPr>
          <w:rFonts w:ascii="Arial" w:hAnsi="Arial" w:cs="Arial"/>
          <w:spacing w:val="8"/>
        </w:rPr>
        <w:t xml:space="preserve"> </w:t>
      </w:r>
      <w:r w:rsidRPr="006D28F1">
        <w:rPr>
          <w:rFonts w:ascii="Arial" w:hAnsi="Arial" w:cs="Arial"/>
        </w:rPr>
        <w:t>ca</w:t>
      </w:r>
      <w:r w:rsidRPr="006D28F1">
        <w:rPr>
          <w:rFonts w:ascii="Arial" w:hAnsi="Arial" w:cs="Arial"/>
          <w:spacing w:val="6"/>
        </w:rPr>
        <w:t xml:space="preserve"> </w:t>
      </w:r>
      <w:r w:rsidRPr="006D28F1">
        <w:rPr>
          <w:rFonts w:ascii="Arial" w:hAnsi="Arial" w:cs="Arial"/>
        </w:rPr>
        <w:t>materiale</w:t>
      </w:r>
      <w:r w:rsidRPr="006D28F1">
        <w:rPr>
          <w:rFonts w:ascii="Arial" w:hAnsi="Arial" w:cs="Arial"/>
          <w:spacing w:val="9"/>
        </w:rPr>
        <w:t xml:space="preserve"> </w:t>
      </w:r>
      <w:r w:rsidRPr="006D28F1">
        <w:rPr>
          <w:rFonts w:ascii="Arial" w:hAnsi="Arial" w:cs="Arial"/>
        </w:rPr>
        <w:t>pentru</w:t>
      </w:r>
      <w:r w:rsidRPr="006D28F1">
        <w:rPr>
          <w:rFonts w:ascii="Arial" w:hAnsi="Arial" w:cs="Arial"/>
          <w:spacing w:val="9"/>
        </w:rPr>
        <w:t xml:space="preserve"> </w:t>
      </w:r>
      <w:r w:rsidRPr="006D28F1">
        <w:rPr>
          <w:rFonts w:ascii="Arial" w:hAnsi="Arial" w:cs="Arial"/>
        </w:rPr>
        <w:t>desfasurarea</w:t>
      </w:r>
      <w:r w:rsidRPr="006D28F1">
        <w:rPr>
          <w:rFonts w:ascii="Arial" w:hAnsi="Arial" w:cs="Arial"/>
          <w:spacing w:val="10"/>
        </w:rPr>
        <w:t xml:space="preserve"> </w:t>
      </w:r>
      <w:r w:rsidRPr="006D28F1">
        <w:rPr>
          <w:rFonts w:ascii="Arial" w:hAnsi="Arial" w:cs="Arial"/>
        </w:rPr>
        <w:t>in</w:t>
      </w:r>
      <w:r w:rsidRPr="006D28F1">
        <w:rPr>
          <w:rFonts w:ascii="Arial" w:hAnsi="Arial" w:cs="Arial"/>
          <w:spacing w:val="9"/>
        </w:rPr>
        <w:t xml:space="preserve"> </w:t>
      </w:r>
      <w:r w:rsidRPr="006D28F1">
        <w:rPr>
          <w:rFonts w:ascii="Arial" w:hAnsi="Arial" w:cs="Arial"/>
        </w:rPr>
        <w:t>conditii</w:t>
      </w:r>
      <w:r w:rsidRPr="006D28F1">
        <w:rPr>
          <w:rFonts w:ascii="Arial" w:hAnsi="Arial" w:cs="Arial"/>
          <w:spacing w:val="10"/>
        </w:rPr>
        <w:t xml:space="preserve"> </w:t>
      </w:r>
      <w:r w:rsidRPr="006D28F1">
        <w:rPr>
          <w:rFonts w:ascii="Arial" w:hAnsi="Arial" w:cs="Arial"/>
        </w:rPr>
        <w:t>optime</w:t>
      </w:r>
      <w:r w:rsidRPr="006D28F1">
        <w:rPr>
          <w:rFonts w:ascii="Arial" w:hAnsi="Arial" w:cs="Arial"/>
          <w:spacing w:val="7"/>
        </w:rPr>
        <w:t xml:space="preserve"> </w:t>
      </w:r>
      <w:r w:rsidRPr="006D28F1">
        <w:rPr>
          <w:rFonts w:ascii="Arial" w:hAnsi="Arial" w:cs="Arial"/>
        </w:rPr>
        <w:t>a</w:t>
      </w:r>
      <w:r w:rsidRPr="006D28F1">
        <w:rPr>
          <w:rFonts w:ascii="Arial" w:hAnsi="Arial" w:cs="Arial"/>
          <w:spacing w:val="-58"/>
        </w:rPr>
        <w:t xml:space="preserve"> </w:t>
      </w:r>
      <w:r w:rsidRPr="006D28F1">
        <w:rPr>
          <w:rFonts w:ascii="Arial" w:hAnsi="Arial" w:cs="Arial"/>
        </w:rPr>
        <w:t>activitatii;</w:t>
      </w:r>
    </w:p>
    <w:p w14:paraId="1F59D933" w14:textId="77777777" w:rsidR="00A751B4" w:rsidRPr="006D28F1" w:rsidRDefault="00804B67" w:rsidP="00F226EC">
      <w:pPr>
        <w:pStyle w:val="ListParagraph"/>
        <w:numPr>
          <w:ilvl w:val="0"/>
          <w:numId w:val="15"/>
        </w:numPr>
        <w:tabs>
          <w:tab w:val="left" w:pos="551"/>
          <w:tab w:val="left" w:pos="552"/>
        </w:tabs>
        <w:spacing w:before="7" w:line="271" w:lineRule="auto"/>
        <w:ind w:left="551" w:right="447"/>
        <w:rPr>
          <w:rFonts w:ascii="Arial" w:hAnsi="Arial" w:cs="Arial"/>
        </w:rPr>
      </w:pPr>
      <w:r w:rsidRPr="006D28F1">
        <w:rPr>
          <w:rFonts w:ascii="Arial" w:hAnsi="Arial" w:cs="Arial"/>
        </w:rPr>
        <w:t>Utilizarea</w:t>
      </w:r>
      <w:r w:rsidRPr="006D28F1">
        <w:rPr>
          <w:rFonts w:ascii="Arial" w:hAnsi="Arial" w:cs="Arial"/>
          <w:spacing w:val="23"/>
        </w:rPr>
        <w:t xml:space="preserve"> </w:t>
      </w:r>
      <w:r w:rsidRPr="006D28F1">
        <w:rPr>
          <w:rFonts w:ascii="Arial" w:hAnsi="Arial" w:cs="Arial"/>
        </w:rPr>
        <w:t>numai</w:t>
      </w:r>
      <w:r w:rsidRPr="006D28F1">
        <w:rPr>
          <w:rFonts w:ascii="Arial" w:hAnsi="Arial" w:cs="Arial"/>
          <w:spacing w:val="22"/>
        </w:rPr>
        <w:t xml:space="preserve"> </w:t>
      </w:r>
      <w:r w:rsidRPr="006D28F1">
        <w:rPr>
          <w:rFonts w:ascii="Arial" w:hAnsi="Arial" w:cs="Arial"/>
        </w:rPr>
        <w:t>a</w:t>
      </w:r>
      <w:r w:rsidRPr="006D28F1">
        <w:rPr>
          <w:rFonts w:ascii="Arial" w:hAnsi="Arial" w:cs="Arial"/>
          <w:spacing w:val="23"/>
        </w:rPr>
        <w:t xml:space="preserve"> </w:t>
      </w:r>
      <w:r w:rsidRPr="006D28F1">
        <w:rPr>
          <w:rFonts w:ascii="Arial" w:hAnsi="Arial" w:cs="Arial"/>
        </w:rPr>
        <w:t>echipamentelor</w:t>
      </w:r>
      <w:r w:rsidRPr="006D28F1">
        <w:rPr>
          <w:rFonts w:ascii="Arial" w:hAnsi="Arial" w:cs="Arial"/>
          <w:spacing w:val="24"/>
        </w:rPr>
        <w:t xml:space="preserve"> </w:t>
      </w:r>
      <w:r w:rsidRPr="006D28F1">
        <w:rPr>
          <w:rFonts w:ascii="Arial" w:hAnsi="Arial" w:cs="Arial"/>
        </w:rPr>
        <w:t>certificate</w:t>
      </w:r>
      <w:r w:rsidRPr="006D28F1">
        <w:rPr>
          <w:rFonts w:ascii="Arial" w:hAnsi="Arial" w:cs="Arial"/>
          <w:spacing w:val="21"/>
        </w:rPr>
        <w:t xml:space="preserve"> </w:t>
      </w:r>
      <w:r w:rsidRPr="006D28F1">
        <w:rPr>
          <w:rFonts w:ascii="Arial" w:hAnsi="Arial" w:cs="Arial"/>
        </w:rPr>
        <w:t>si</w:t>
      </w:r>
      <w:r w:rsidRPr="006D28F1">
        <w:rPr>
          <w:rFonts w:ascii="Arial" w:hAnsi="Arial" w:cs="Arial"/>
          <w:spacing w:val="22"/>
        </w:rPr>
        <w:t xml:space="preserve"> </w:t>
      </w:r>
      <w:r w:rsidRPr="006D28F1">
        <w:rPr>
          <w:rFonts w:ascii="Arial" w:hAnsi="Arial" w:cs="Arial"/>
        </w:rPr>
        <w:t>autorizate</w:t>
      </w:r>
      <w:r w:rsidRPr="006D28F1">
        <w:rPr>
          <w:rFonts w:ascii="Arial" w:hAnsi="Arial" w:cs="Arial"/>
          <w:spacing w:val="20"/>
        </w:rPr>
        <w:t xml:space="preserve"> </w:t>
      </w:r>
      <w:r w:rsidRPr="006D28F1">
        <w:rPr>
          <w:rFonts w:ascii="Arial" w:hAnsi="Arial" w:cs="Arial"/>
        </w:rPr>
        <w:t>conform</w:t>
      </w:r>
      <w:r w:rsidRPr="006D28F1">
        <w:rPr>
          <w:rFonts w:ascii="Arial" w:hAnsi="Arial" w:cs="Arial"/>
          <w:spacing w:val="24"/>
        </w:rPr>
        <w:t xml:space="preserve"> </w:t>
      </w:r>
      <w:r w:rsidRPr="006D28F1">
        <w:rPr>
          <w:rFonts w:ascii="Arial" w:hAnsi="Arial" w:cs="Arial"/>
        </w:rPr>
        <w:t>legislatiei</w:t>
      </w:r>
      <w:r w:rsidRPr="006D28F1">
        <w:rPr>
          <w:rFonts w:ascii="Arial" w:hAnsi="Arial" w:cs="Arial"/>
          <w:spacing w:val="22"/>
        </w:rPr>
        <w:t xml:space="preserve"> </w:t>
      </w:r>
      <w:r w:rsidRPr="006D28F1">
        <w:rPr>
          <w:rFonts w:ascii="Arial" w:hAnsi="Arial" w:cs="Arial"/>
        </w:rPr>
        <w:t>in</w:t>
      </w:r>
      <w:r w:rsidRPr="006D28F1">
        <w:rPr>
          <w:rFonts w:ascii="Arial" w:hAnsi="Arial" w:cs="Arial"/>
          <w:spacing w:val="23"/>
        </w:rPr>
        <w:t xml:space="preserve"> </w:t>
      </w:r>
      <w:r w:rsidRPr="006D28F1">
        <w:rPr>
          <w:rFonts w:ascii="Arial" w:hAnsi="Arial" w:cs="Arial"/>
        </w:rPr>
        <w:t>vigoare</w:t>
      </w:r>
      <w:r w:rsidRPr="006D28F1">
        <w:rPr>
          <w:rFonts w:ascii="Arial" w:hAnsi="Arial" w:cs="Arial"/>
          <w:spacing w:val="-59"/>
        </w:rPr>
        <w:t xml:space="preserve"> </w:t>
      </w:r>
      <w:r w:rsidRPr="006D28F1">
        <w:rPr>
          <w:rFonts w:ascii="Arial" w:hAnsi="Arial" w:cs="Arial"/>
        </w:rPr>
        <w:t>(I.S.C.I.R.);</w:t>
      </w:r>
    </w:p>
    <w:p w14:paraId="54EE49ED" w14:textId="77777777" w:rsidR="00A751B4" w:rsidRPr="006D28F1" w:rsidRDefault="00804B67" w:rsidP="00F226EC">
      <w:pPr>
        <w:pStyle w:val="ListParagraph"/>
        <w:numPr>
          <w:ilvl w:val="0"/>
          <w:numId w:val="15"/>
        </w:numPr>
        <w:tabs>
          <w:tab w:val="left" w:pos="551"/>
          <w:tab w:val="left" w:pos="552"/>
        </w:tabs>
        <w:spacing w:before="5"/>
        <w:ind w:left="551"/>
        <w:rPr>
          <w:rFonts w:ascii="Arial" w:hAnsi="Arial" w:cs="Arial"/>
        </w:rPr>
      </w:pPr>
      <w:r w:rsidRPr="006D28F1">
        <w:rPr>
          <w:rFonts w:ascii="Arial" w:hAnsi="Arial" w:cs="Arial"/>
        </w:rPr>
        <w:t>Instruirea</w:t>
      </w:r>
      <w:r w:rsidRPr="006D28F1">
        <w:rPr>
          <w:rFonts w:ascii="Arial" w:hAnsi="Arial" w:cs="Arial"/>
          <w:spacing w:val="-6"/>
        </w:rPr>
        <w:t xml:space="preserve"> </w:t>
      </w:r>
      <w:r w:rsidRPr="006D28F1">
        <w:rPr>
          <w:rFonts w:ascii="Arial" w:hAnsi="Arial" w:cs="Arial"/>
        </w:rPr>
        <w:t>lucratorilor</w:t>
      </w:r>
      <w:r w:rsidRPr="006D28F1">
        <w:rPr>
          <w:rFonts w:ascii="Arial" w:hAnsi="Arial" w:cs="Arial"/>
          <w:spacing w:val="-5"/>
        </w:rPr>
        <w:t xml:space="preserve"> </w:t>
      </w:r>
      <w:r w:rsidRPr="006D28F1">
        <w:rPr>
          <w:rFonts w:ascii="Arial" w:hAnsi="Arial" w:cs="Arial"/>
        </w:rPr>
        <w:t>conform</w:t>
      </w:r>
      <w:r w:rsidRPr="006D28F1">
        <w:rPr>
          <w:rFonts w:ascii="Arial" w:hAnsi="Arial" w:cs="Arial"/>
          <w:spacing w:val="-4"/>
        </w:rPr>
        <w:t xml:space="preserve"> </w:t>
      </w:r>
      <w:r w:rsidRPr="006D28F1">
        <w:rPr>
          <w:rFonts w:ascii="Arial" w:hAnsi="Arial" w:cs="Arial"/>
        </w:rPr>
        <w:t>prevederilor</w:t>
      </w:r>
      <w:r w:rsidRPr="006D28F1">
        <w:rPr>
          <w:rFonts w:ascii="Arial" w:hAnsi="Arial" w:cs="Arial"/>
          <w:spacing w:val="-7"/>
        </w:rPr>
        <w:t xml:space="preserve"> </w:t>
      </w:r>
      <w:r w:rsidRPr="006D28F1">
        <w:rPr>
          <w:rFonts w:ascii="Arial" w:hAnsi="Arial" w:cs="Arial"/>
        </w:rPr>
        <w:t>legale;</w:t>
      </w:r>
    </w:p>
    <w:p w14:paraId="3AFA4975" w14:textId="63687F1E" w:rsidR="00A751B4" w:rsidRPr="006D28F1" w:rsidRDefault="00804B67">
      <w:pPr>
        <w:pStyle w:val="BodyText"/>
        <w:spacing w:before="3"/>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51168" behindDoc="0" locked="0" layoutInCell="1" allowOverlap="1" wp14:anchorId="75E09F3E" wp14:editId="446EA2CE">
                <wp:simplePos x="0" y="0"/>
                <wp:positionH relativeFrom="page">
                  <wp:posOffset>381000</wp:posOffset>
                </wp:positionH>
                <wp:positionV relativeFrom="page">
                  <wp:posOffset>1028065</wp:posOffset>
                </wp:positionV>
                <wp:extent cx="6838950" cy="0"/>
                <wp:effectExtent l="0" t="0" r="0" b="0"/>
                <wp:wrapNone/>
                <wp:docPr id="63"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BDFA3EA" id="Line 27"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2EE0D2E4" w14:textId="77777777" w:rsidR="00A751B4" w:rsidRPr="006D28F1" w:rsidRDefault="00804B67" w:rsidP="00F226EC">
      <w:pPr>
        <w:pStyle w:val="ListParagraph"/>
        <w:numPr>
          <w:ilvl w:val="0"/>
          <w:numId w:val="15"/>
        </w:numPr>
        <w:tabs>
          <w:tab w:val="left" w:pos="551"/>
          <w:tab w:val="left" w:pos="552"/>
        </w:tabs>
        <w:spacing w:before="101" w:line="273" w:lineRule="auto"/>
        <w:ind w:left="551" w:right="449"/>
        <w:rPr>
          <w:rFonts w:ascii="Arial" w:hAnsi="Arial" w:cs="Arial"/>
        </w:rPr>
      </w:pPr>
      <w:r w:rsidRPr="006D28F1">
        <w:rPr>
          <w:rFonts w:ascii="Arial" w:hAnsi="Arial" w:cs="Arial"/>
        </w:rPr>
        <w:t>Separarea</w:t>
      </w:r>
      <w:r w:rsidRPr="006D28F1">
        <w:rPr>
          <w:rFonts w:ascii="Arial" w:hAnsi="Arial" w:cs="Arial"/>
          <w:spacing w:val="18"/>
        </w:rPr>
        <w:t xml:space="preserve"> </w:t>
      </w:r>
      <w:r w:rsidRPr="006D28F1">
        <w:rPr>
          <w:rFonts w:ascii="Arial" w:hAnsi="Arial" w:cs="Arial"/>
        </w:rPr>
        <w:t>traseelor</w:t>
      </w:r>
      <w:r w:rsidRPr="006D28F1">
        <w:rPr>
          <w:rFonts w:ascii="Arial" w:hAnsi="Arial" w:cs="Arial"/>
          <w:spacing w:val="21"/>
        </w:rPr>
        <w:t xml:space="preserve"> </w:t>
      </w:r>
      <w:r w:rsidRPr="006D28F1">
        <w:rPr>
          <w:rFonts w:ascii="Arial" w:hAnsi="Arial" w:cs="Arial"/>
        </w:rPr>
        <w:t>auto</w:t>
      </w:r>
      <w:r w:rsidRPr="006D28F1">
        <w:rPr>
          <w:rFonts w:ascii="Arial" w:hAnsi="Arial" w:cs="Arial"/>
          <w:spacing w:val="20"/>
        </w:rPr>
        <w:t xml:space="preserve"> </w:t>
      </w:r>
      <w:r w:rsidRPr="006D28F1">
        <w:rPr>
          <w:rFonts w:ascii="Arial" w:hAnsi="Arial" w:cs="Arial"/>
        </w:rPr>
        <w:t>de</w:t>
      </w:r>
      <w:r w:rsidRPr="006D28F1">
        <w:rPr>
          <w:rFonts w:ascii="Arial" w:hAnsi="Arial" w:cs="Arial"/>
          <w:spacing w:val="20"/>
        </w:rPr>
        <w:t xml:space="preserve"> </w:t>
      </w:r>
      <w:r w:rsidRPr="006D28F1">
        <w:rPr>
          <w:rFonts w:ascii="Arial" w:hAnsi="Arial" w:cs="Arial"/>
        </w:rPr>
        <w:t>cele</w:t>
      </w:r>
      <w:r w:rsidRPr="006D28F1">
        <w:rPr>
          <w:rFonts w:ascii="Arial" w:hAnsi="Arial" w:cs="Arial"/>
          <w:spacing w:val="20"/>
        </w:rPr>
        <w:t xml:space="preserve"> </w:t>
      </w:r>
      <w:r w:rsidRPr="006D28F1">
        <w:rPr>
          <w:rFonts w:ascii="Arial" w:hAnsi="Arial" w:cs="Arial"/>
        </w:rPr>
        <w:t>pedestre,</w:t>
      </w:r>
      <w:r w:rsidRPr="006D28F1">
        <w:rPr>
          <w:rFonts w:ascii="Arial" w:hAnsi="Arial" w:cs="Arial"/>
          <w:spacing w:val="19"/>
        </w:rPr>
        <w:t xml:space="preserve"> </w:t>
      </w:r>
      <w:r w:rsidRPr="006D28F1">
        <w:rPr>
          <w:rFonts w:ascii="Arial" w:hAnsi="Arial" w:cs="Arial"/>
        </w:rPr>
        <w:t>marcarea</w:t>
      </w:r>
      <w:r w:rsidRPr="006D28F1">
        <w:rPr>
          <w:rFonts w:ascii="Arial" w:hAnsi="Arial" w:cs="Arial"/>
          <w:spacing w:val="18"/>
        </w:rPr>
        <w:t xml:space="preserve"> </w:t>
      </w:r>
      <w:r w:rsidRPr="006D28F1">
        <w:rPr>
          <w:rFonts w:ascii="Arial" w:hAnsi="Arial" w:cs="Arial"/>
        </w:rPr>
        <w:t>rutelor</w:t>
      </w:r>
      <w:r w:rsidRPr="006D28F1">
        <w:rPr>
          <w:rFonts w:ascii="Arial" w:hAnsi="Arial" w:cs="Arial"/>
          <w:spacing w:val="19"/>
        </w:rPr>
        <w:t xml:space="preserve"> </w:t>
      </w:r>
      <w:r w:rsidRPr="006D28F1">
        <w:rPr>
          <w:rFonts w:ascii="Arial" w:hAnsi="Arial" w:cs="Arial"/>
        </w:rPr>
        <w:t>auto</w:t>
      </w:r>
      <w:r w:rsidRPr="006D28F1">
        <w:rPr>
          <w:rFonts w:ascii="Arial" w:hAnsi="Arial" w:cs="Arial"/>
          <w:spacing w:val="20"/>
        </w:rPr>
        <w:t xml:space="preserve"> </w:t>
      </w:r>
      <w:r w:rsidRPr="006D28F1">
        <w:rPr>
          <w:rFonts w:ascii="Arial" w:hAnsi="Arial" w:cs="Arial"/>
        </w:rPr>
        <w:t>si</w:t>
      </w:r>
      <w:r w:rsidRPr="006D28F1">
        <w:rPr>
          <w:rFonts w:ascii="Arial" w:hAnsi="Arial" w:cs="Arial"/>
          <w:spacing w:val="19"/>
        </w:rPr>
        <w:t xml:space="preserve"> </w:t>
      </w:r>
      <w:r w:rsidRPr="006D28F1">
        <w:rPr>
          <w:rFonts w:ascii="Arial" w:hAnsi="Arial" w:cs="Arial"/>
        </w:rPr>
        <w:t>pedestre</w:t>
      </w:r>
      <w:r w:rsidRPr="006D28F1">
        <w:rPr>
          <w:rFonts w:ascii="Arial" w:hAnsi="Arial" w:cs="Arial"/>
          <w:spacing w:val="18"/>
        </w:rPr>
        <w:t xml:space="preserve"> </w:t>
      </w:r>
      <w:r w:rsidRPr="006D28F1">
        <w:rPr>
          <w:rFonts w:ascii="Arial" w:hAnsi="Arial" w:cs="Arial"/>
        </w:rPr>
        <w:t>si</w:t>
      </w:r>
      <w:r w:rsidRPr="006D28F1">
        <w:rPr>
          <w:rFonts w:ascii="Arial" w:hAnsi="Arial" w:cs="Arial"/>
          <w:spacing w:val="19"/>
        </w:rPr>
        <w:t xml:space="preserve"> </w:t>
      </w:r>
      <w:r w:rsidRPr="006D28F1">
        <w:rPr>
          <w:rFonts w:ascii="Arial" w:hAnsi="Arial" w:cs="Arial"/>
        </w:rPr>
        <w:t>a</w:t>
      </w:r>
      <w:r w:rsidRPr="006D28F1">
        <w:rPr>
          <w:rFonts w:ascii="Arial" w:hAnsi="Arial" w:cs="Arial"/>
          <w:spacing w:val="20"/>
        </w:rPr>
        <w:t xml:space="preserve"> </w:t>
      </w:r>
      <w:r w:rsidRPr="006D28F1">
        <w:rPr>
          <w:rFonts w:ascii="Arial" w:hAnsi="Arial" w:cs="Arial"/>
        </w:rPr>
        <w:t>zonelor</w:t>
      </w:r>
      <w:r w:rsidRPr="006D28F1">
        <w:rPr>
          <w:rFonts w:ascii="Arial" w:hAnsi="Arial" w:cs="Arial"/>
          <w:spacing w:val="20"/>
        </w:rPr>
        <w:t xml:space="preserve"> </w:t>
      </w:r>
      <w:r w:rsidRPr="006D28F1">
        <w:rPr>
          <w:rFonts w:ascii="Arial" w:hAnsi="Arial" w:cs="Arial"/>
        </w:rPr>
        <w:t>de</w:t>
      </w:r>
      <w:r w:rsidRPr="006D28F1">
        <w:rPr>
          <w:rFonts w:ascii="Arial" w:hAnsi="Arial" w:cs="Arial"/>
          <w:spacing w:val="-59"/>
        </w:rPr>
        <w:t xml:space="preserve"> </w:t>
      </w:r>
      <w:r w:rsidRPr="006D28F1">
        <w:rPr>
          <w:rFonts w:ascii="Arial" w:hAnsi="Arial" w:cs="Arial"/>
        </w:rPr>
        <w:t>parcare</w:t>
      </w:r>
      <w:r w:rsidRPr="006D28F1">
        <w:rPr>
          <w:rFonts w:ascii="Arial" w:hAnsi="Arial" w:cs="Arial"/>
          <w:spacing w:val="-3"/>
        </w:rPr>
        <w:t xml:space="preserve"> </w:t>
      </w:r>
      <w:r w:rsidRPr="006D28F1">
        <w:rPr>
          <w:rFonts w:ascii="Arial" w:hAnsi="Arial" w:cs="Arial"/>
        </w:rPr>
        <w:t>pe un</w:t>
      </w:r>
      <w:r w:rsidRPr="006D28F1">
        <w:rPr>
          <w:rFonts w:ascii="Arial" w:hAnsi="Arial" w:cs="Arial"/>
          <w:spacing w:val="-2"/>
        </w:rPr>
        <w:t xml:space="preserve"> </w:t>
      </w:r>
      <w:r w:rsidRPr="006D28F1">
        <w:rPr>
          <w:rFonts w:ascii="Arial" w:hAnsi="Arial" w:cs="Arial"/>
        </w:rPr>
        <w:t>plan si</w:t>
      </w:r>
      <w:r w:rsidRPr="006D28F1">
        <w:rPr>
          <w:rFonts w:ascii="Arial" w:hAnsi="Arial" w:cs="Arial"/>
          <w:spacing w:val="-1"/>
        </w:rPr>
        <w:t xml:space="preserve"> </w:t>
      </w:r>
      <w:r w:rsidRPr="006D28F1">
        <w:rPr>
          <w:rFonts w:ascii="Arial" w:hAnsi="Arial" w:cs="Arial"/>
        </w:rPr>
        <w:t>afisarea lui in locuri</w:t>
      </w:r>
      <w:r w:rsidRPr="006D28F1">
        <w:rPr>
          <w:rFonts w:ascii="Arial" w:hAnsi="Arial" w:cs="Arial"/>
          <w:spacing w:val="-4"/>
        </w:rPr>
        <w:t xml:space="preserve"> </w:t>
      </w:r>
      <w:r w:rsidRPr="006D28F1">
        <w:rPr>
          <w:rFonts w:ascii="Arial" w:hAnsi="Arial" w:cs="Arial"/>
        </w:rPr>
        <w:t>vizibile;</w:t>
      </w:r>
    </w:p>
    <w:p w14:paraId="02072FF3" w14:textId="77777777" w:rsidR="00A751B4" w:rsidRPr="006D28F1" w:rsidRDefault="00804B67" w:rsidP="00F226EC">
      <w:pPr>
        <w:pStyle w:val="ListParagraph"/>
        <w:numPr>
          <w:ilvl w:val="0"/>
          <w:numId w:val="15"/>
        </w:numPr>
        <w:tabs>
          <w:tab w:val="left" w:pos="551"/>
          <w:tab w:val="left" w:pos="552"/>
        </w:tabs>
        <w:spacing w:before="2"/>
        <w:ind w:left="551"/>
        <w:rPr>
          <w:rFonts w:ascii="Arial" w:hAnsi="Arial" w:cs="Arial"/>
        </w:rPr>
      </w:pPr>
      <w:r w:rsidRPr="006D28F1">
        <w:rPr>
          <w:rFonts w:ascii="Arial" w:hAnsi="Arial" w:cs="Arial"/>
        </w:rPr>
        <w:t>Interventiile</w:t>
      </w:r>
      <w:r w:rsidRPr="006D28F1">
        <w:rPr>
          <w:rFonts w:ascii="Arial" w:hAnsi="Arial" w:cs="Arial"/>
          <w:spacing w:val="-2"/>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fac</w:t>
      </w:r>
      <w:r w:rsidRPr="006D28F1">
        <w:rPr>
          <w:rFonts w:ascii="Arial" w:hAnsi="Arial" w:cs="Arial"/>
          <w:spacing w:val="-3"/>
        </w:rPr>
        <w:t xml:space="preserve"> </w:t>
      </w:r>
      <w:r w:rsidRPr="006D28F1">
        <w:rPr>
          <w:rFonts w:ascii="Arial" w:hAnsi="Arial" w:cs="Arial"/>
        </w:rPr>
        <w:t>numai</w:t>
      </w:r>
      <w:r w:rsidRPr="006D28F1">
        <w:rPr>
          <w:rFonts w:ascii="Arial" w:hAnsi="Arial" w:cs="Arial"/>
          <w:spacing w:val="-5"/>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catre</w:t>
      </w:r>
      <w:r w:rsidRPr="006D28F1">
        <w:rPr>
          <w:rFonts w:ascii="Arial" w:hAnsi="Arial" w:cs="Arial"/>
          <w:spacing w:val="-4"/>
        </w:rPr>
        <w:t xml:space="preserve"> </w:t>
      </w:r>
      <w:r w:rsidRPr="006D28F1">
        <w:rPr>
          <w:rFonts w:ascii="Arial" w:hAnsi="Arial" w:cs="Arial"/>
        </w:rPr>
        <w:t>persoane</w:t>
      </w:r>
      <w:r w:rsidRPr="006D28F1">
        <w:rPr>
          <w:rFonts w:ascii="Arial" w:hAnsi="Arial" w:cs="Arial"/>
          <w:spacing w:val="-1"/>
        </w:rPr>
        <w:t xml:space="preserve"> </w:t>
      </w:r>
      <w:r w:rsidRPr="006D28F1">
        <w:rPr>
          <w:rFonts w:ascii="Arial" w:hAnsi="Arial" w:cs="Arial"/>
        </w:rPr>
        <w:t>autorizate</w:t>
      </w:r>
      <w:r w:rsidRPr="006D28F1">
        <w:rPr>
          <w:rFonts w:ascii="Arial" w:hAnsi="Arial" w:cs="Arial"/>
          <w:spacing w:val="-2"/>
        </w:rPr>
        <w:t xml:space="preserve"> </w:t>
      </w:r>
      <w:r w:rsidRPr="006D28F1">
        <w:rPr>
          <w:rFonts w:ascii="Arial" w:hAnsi="Arial" w:cs="Arial"/>
        </w:rPr>
        <w:t>si</w:t>
      </w:r>
      <w:r w:rsidRPr="006D28F1">
        <w:rPr>
          <w:rFonts w:ascii="Arial" w:hAnsi="Arial" w:cs="Arial"/>
          <w:spacing w:val="-4"/>
        </w:rPr>
        <w:t xml:space="preserve"> </w:t>
      </w:r>
      <w:r w:rsidRPr="006D28F1">
        <w:rPr>
          <w:rFonts w:ascii="Arial" w:hAnsi="Arial" w:cs="Arial"/>
        </w:rPr>
        <w:t>desemnate</w:t>
      </w:r>
      <w:r w:rsidRPr="006D28F1">
        <w:rPr>
          <w:rFonts w:ascii="Arial" w:hAnsi="Arial" w:cs="Arial"/>
          <w:spacing w:val="-4"/>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acest scop;</w:t>
      </w:r>
    </w:p>
    <w:p w14:paraId="68C73CD0"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Organizarea</w:t>
      </w:r>
      <w:r w:rsidRPr="006D28F1">
        <w:rPr>
          <w:rFonts w:ascii="Arial" w:hAnsi="Arial" w:cs="Arial"/>
          <w:spacing w:val="-5"/>
        </w:rPr>
        <w:t xml:space="preserve"> </w:t>
      </w:r>
      <w:r w:rsidRPr="006D28F1">
        <w:rPr>
          <w:rFonts w:ascii="Arial" w:hAnsi="Arial" w:cs="Arial"/>
        </w:rPr>
        <w:t>traseelor</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cabluri</w:t>
      </w:r>
      <w:r w:rsidRPr="006D28F1">
        <w:rPr>
          <w:rFonts w:ascii="Arial" w:hAnsi="Arial" w:cs="Arial"/>
          <w:spacing w:val="-2"/>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suspendarea</w:t>
      </w:r>
      <w:r w:rsidRPr="006D28F1">
        <w:rPr>
          <w:rFonts w:ascii="Arial" w:hAnsi="Arial" w:cs="Arial"/>
          <w:spacing w:val="-4"/>
        </w:rPr>
        <w:t xml:space="preserve"> </w:t>
      </w:r>
      <w:r w:rsidRPr="006D28F1">
        <w:rPr>
          <w:rFonts w:ascii="Arial" w:hAnsi="Arial" w:cs="Arial"/>
        </w:rPr>
        <w:t>lor</w:t>
      </w:r>
      <w:r w:rsidRPr="006D28F1">
        <w:rPr>
          <w:rFonts w:ascii="Arial" w:hAnsi="Arial" w:cs="Arial"/>
          <w:spacing w:val="-1"/>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inaltimi</w:t>
      </w:r>
      <w:r w:rsidRPr="006D28F1">
        <w:rPr>
          <w:rFonts w:ascii="Arial" w:hAnsi="Arial" w:cs="Arial"/>
          <w:spacing w:val="-5"/>
        </w:rPr>
        <w:t xml:space="preserve"> </w:t>
      </w:r>
      <w:r w:rsidRPr="006D28F1">
        <w:rPr>
          <w:rFonts w:ascii="Arial" w:hAnsi="Arial" w:cs="Arial"/>
        </w:rPr>
        <w:t>sigure;</w:t>
      </w:r>
    </w:p>
    <w:p w14:paraId="3E74F8F7" w14:textId="77777777" w:rsidR="00A751B4" w:rsidRPr="006D28F1" w:rsidRDefault="00804B67" w:rsidP="00F226EC">
      <w:pPr>
        <w:pStyle w:val="ListParagraph"/>
        <w:numPr>
          <w:ilvl w:val="0"/>
          <w:numId w:val="15"/>
        </w:numPr>
        <w:tabs>
          <w:tab w:val="left" w:pos="551"/>
          <w:tab w:val="left" w:pos="552"/>
        </w:tabs>
        <w:spacing w:before="38" w:line="271" w:lineRule="auto"/>
        <w:ind w:left="551" w:right="448"/>
        <w:rPr>
          <w:rFonts w:ascii="Arial" w:hAnsi="Arial" w:cs="Arial"/>
        </w:rPr>
      </w:pPr>
      <w:r w:rsidRPr="006D28F1">
        <w:rPr>
          <w:rFonts w:ascii="Arial" w:hAnsi="Arial" w:cs="Arial"/>
        </w:rPr>
        <w:t>Respectarea</w:t>
      </w:r>
      <w:r w:rsidRPr="006D28F1">
        <w:rPr>
          <w:rFonts w:ascii="Arial" w:hAnsi="Arial" w:cs="Arial"/>
          <w:spacing w:val="1"/>
        </w:rPr>
        <w:t xml:space="preserve"> </w:t>
      </w:r>
      <w:r w:rsidRPr="006D28F1">
        <w:rPr>
          <w:rFonts w:ascii="Arial" w:hAnsi="Arial" w:cs="Arial"/>
        </w:rPr>
        <w:t>masurilor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prevenire</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protectie</w:t>
      </w:r>
      <w:r w:rsidRPr="006D28F1">
        <w:rPr>
          <w:rFonts w:ascii="Arial" w:hAnsi="Arial" w:cs="Arial"/>
          <w:spacing w:val="1"/>
        </w:rPr>
        <w:t xml:space="preserve"> </w:t>
      </w:r>
      <w:r w:rsidRPr="006D28F1">
        <w:rPr>
          <w:rFonts w:ascii="Arial" w:hAnsi="Arial" w:cs="Arial"/>
        </w:rPr>
        <w:t>conform</w:t>
      </w:r>
      <w:r w:rsidRPr="006D28F1">
        <w:rPr>
          <w:rFonts w:ascii="Arial" w:hAnsi="Arial" w:cs="Arial"/>
          <w:spacing w:val="1"/>
        </w:rPr>
        <w:t xml:space="preserve"> </w:t>
      </w:r>
      <w:r w:rsidRPr="006D28F1">
        <w:rPr>
          <w:rFonts w:ascii="Arial" w:hAnsi="Arial" w:cs="Arial"/>
        </w:rPr>
        <w:t>instructiunilor</w:t>
      </w:r>
      <w:r w:rsidRPr="006D28F1">
        <w:rPr>
          <w:rFonts w:ascii="Arial" w:hAnsi="Arial" w:cs="Arial"/>
          <w:spacing w:val="1"/>
        </w:rPr>
        <w:t xml:space="preserve"> </w:t>
      </w:r>
      <w:r w:rsidRPr="006D28F1">
        <w:rPr>
          <w:rFonts w:ascii="Arial" w:hAnsi="Arial" w:cs="Arial"/>
        </w:rPr>
        <w:t>producatorului</w:t>
      </w:r>
      <w:r w:rsidRPr="006D28F1">
        <w:rPr>
          <w:rFonts w:ascii="Arial" w:hAnsi="Arial" w:cs="Arial"/>
          <w:spacing w:val="-59"/>
        </w:rPr>
        <w:t xml:space="preserve"> </w:t>
      </w:r>
      <w:r w:rsidRPr="006D28F1">
        <w:rPr>
          <w:rFonts w:ascii="Arial" w:hAnsi="Arial" w:cs="Arial"/>
        </w:rPr>
        <w:t>echipamentului/produsului</w:t>
      </w:r>
      <w:r w:rsidRPr="006D28F1">
        <w:rPr>
          <w:rFonts w:ascii="Arial" w:hAnsi="Arial" w:cs="Arial"/>
          <w:spacing w:val="-1"/>
        </w:rPr>
        <w:t xml:space="preserve"> </w:t>
      </w:r>
      <w:r w:rsidRPr="006D28F1">
        <w:rPr>
          <w:rFonts w:ascii="Arial" w:hAnsi="Arial" w:cs="Arial"/>
        </w:rPr>
        <w:t>respectiv;</w:t>
      </w:r>
    </w:p>
    <w:p w14:paraId="288000CF" w14:textId="77777777" w:rsidR="00A751B4" w:rsidRPr="006D28F1" w:rsidRDefault="00804B67" w:rsidP="00F226EC">
      <w:pPr>
        <w:pStyle w:val="ListParagraph"/>
        <w:numPr>
          <w:ilvl w:val="0"/>
          <w:numId w:val="15"/>
        </w:numPr>
        <w:tabs>
          <w:tab w:val="left" w:pos="551"/>
          <w:tab w:val="left" w:pos="552"/>
        </w:tabs>
        <w:spacing w:before="4"/>
        <w:ind w:left="551"/>
        <w:rPr>
          <w:rFonts w:ascii="Arial" w:hAnsi="Arial" w:cs="Arial"/>
        </w:rPr>
      </w:pPr>
      <w:r w:rsidRPr="006D28F1">
        <w:rPr>
          <w:rFonts w:ascii="Arial" w:hAnsi="Arial" w:cs="Arial"/>
        </w:rPr>
        <w:t>Elaborarea</w:t>
      </w:r>
      <w:r w:rsidRPr="006D28F1">
        <w:rPr>
          <w:rFonts w:ascii="Arial" w:hAnsi="Arial" w:cs="Arial"/>
          <w:spacing w:val="-3"/>
        </w:rPr>
        <w:t xml:space="preserve"> </w:t>
      </w:r>
      <w:r w:rsidRPr="006D28F1">
        <w:rPr>
          <w:rFonts w:ascii="Arial" w:hAnsi="Arial" w:cs="Arial"/>
        </w:rPr>
        <w:t>unui</w:t>
      </w:r>
      <w:r w:rsidRPr="006D28F1">
        <w:rPr>
          <w:rFonts w:ascii="Arial" w:hAnsi="Arial" w:cs="Arial"/>
          <w:spacing w:val="-2"/>
        </w:rPr>
        <w:t xml:space="preserve"> </w:t>
      </w:r>
      <w:r w:rsidRPr="006D28F1">
        <w:rPr>
          <w:rFonts w:ascii="Arial" w:hAnsi="Arial" w:cs="Arial"/>
        </w:rPr>
        <w:t>plan</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urgenta</w:t>
      </w:r>
      <w:r w:rsidRPr="006D28F1">
        <w:rPr>
          <w:rFonts w:ascii="Arial" w:hAnsi="Arial" w:cs="Arial"/>
          <w:spacing w:val="-4"/>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caz</w:t>
      </w:r>
      <w:r w:rsidRPr="006D28F1">
        <w:rPr>
          <w:rFonts w:ascii="Arial" w:hAnsi="Arial" w:cs="Arial"/>
          <w:spacing w:val="-4"/>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incendiu</w:t>
      </w:r>
      <w:r w:rsidRPr="006D28F1">
        <w:rPr>
          <w:rFonts w:ascii="Arial" w:hAnsi="Arial" w:cs="Arial"/>
          <w:spacing w:val="-2"/>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calamitati;</w:t>
      </w:r>
    </w:p>
    <w:p w14:paraId="51ABE050" w14:textId="545573AA" w:rsidR="00A751B4" w:rsidRPr="006D28F1" w:rsidRDefault="00804B67" w:rsidP="00F226EC">
      <w:pPr>
        <w:pStyle w:val="ListParagraph"/>
        <w:numPr>
          <w:ilvl w:val="0"/>
          <w:numId w:val="15"/>
        </w:numPr>
        <w:tabs>
          <w:tab w:val="left" w:pos="552"/>
          <w:tab w:val="left" w:pos="553"/>
        </w:tabs>
        <w:spacing w:before="38"/>
        <w:ind w:left="552"/>
        <w:rPr>
          <w:rFonts w:ascii="Arial" w:hAnsi="Arial" w:cs="Arial"/>
        </w:rPr>
      </w:pPr>
      <w:r w:rsidRPr="006D28F1">
        <w:rPr>
          <w:rFonts w:ascii="Arial" w:hAnsi="Arial" w:cs="Arial"/>
        </w:rPr>
        <w:t>Instruiri</w:t>
      </w:r>
      <w:r w:rsidRPr="006D28F1">
        <w:rPr>
          <w:rFonts w:ascii="Arial" w:hAnsi="Arial" w:cs="Arial"/>
          <w:spacing w:val="-4"/>
        </w:rPr>
        <w:t xml:space="preserve"> </w:t>
      </w:r>
      <w:r w:rsidRPr="006D28F1">
        <w:rPr>
          <w:rFonts w:ascii="Arial" w:hAnsi="Arial" w:cs="Arial"/>
        </w:rPr>
        <w:t>periodice</w:t>
      </w:r>
      <w:r w:rsidRPr="006D28F1">
        <w:rPr>
          <w:rFonts w:ascii="Arial" w:hAnsi="Arial" w:cs="Arial"/>
          <w:spacing w:val="-5"/>
        </w:rPr>
        <w:t xml:space="preserve"> </w:t>
      </w:r>
      <w:r w:rsidRPr="006D28F1">
        <w:rPr>
          <w:rFonts w:ascii="Arial" w:hAnsi="Arial" w:cs="Arial"/>
        </w:rPr>
        <w:t>privind</w:t>
      </w:r>
      <w:r w:rsidRPr="006D28F1">
        <w:rPr>
          <w:rFonts w:ascii="Arial" w:hAnsi="Arial" w:cs="Arial"/>
          <w:spacing w:val="-5"/>
        </w:rPr>
        <w:t xml:space="preserve"> </w:t>
      </w:r>
      <w:r w:rsidRPr="006D28F1">
        <w:rPr>
          <w:rFonts w:ascii="Arial" w:hAnsi="Arial" w:cs="Arial"/>
        </w:rPr>
        <w:t>interdictiile</w:t>
      </w:r>
      <w:r w:rsidRPr="006D28F1">
        <w:rPr>
          <w:rFonts w:ascii="Arial" w:hAnsi="Arial" w:cs="Arial"/>
          <w:spacing w:val="-2"/>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conditiile</w:t>
      </w:r>
      <w:r w:rsidRPr="006D28F1">
        <w:rPr>
          <w:rFonts w:ascii="Arial" w:hAnsi="Arial" w:cs="Arial"/>
          <w:spacing w:val="-3"/>
        </w:rPr>
        <w:t xml:space="preserve"> </w:t>
      </w:r>
      <w:r w:rsidRPr="006D28F1">
        <w:rPr>
          <w:rFonts w:ascii="Arial" w:hAnsi="Arial" w:cs="Arial"/>
        </w:rPr>
        <w:t>speciale</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lucru</w:t>
      </w:r>
      <w:r w:rsidRPr="006D28F1">
        <w:rPr>
          <w:rFonts w:ascii="Arial" w:hAnsi="Arial" w:cs="Arial"/>
          <w:spacing w:val="-5"/>
        </w:rPr>
        <w:t xml:space="preserve"> </w:t>
      </w:r>
      <w:r w:rsidRPr="006D28F1">
        <w:rPr>
          <w:rFonts w:ascii="Arial" w:hAnsi="Arial" w:cs="Arial"/>
        </w:rPr>
        <w:t>(fumatul,</w:t>
      </w:r>
      <w:r w:rsidRPr="006D28F1">
        <w:rPr>
          <w:rFonts w:ascii="Arial" w:hAnsi="Arial" w:cs="Arial"/>
          <w:spacing w:val="-1"/>
        </w:rPr>
        <w:t xml:space="preserve"> </w:t>
      </w:r>
      <w:r w:rsidRPr="006D28F1">
        <w:rPr>
          <w:rFonts w:ascii="Arial" w:hAnsi="Arial" w:cs="Arial"/>
        </w:rPr>
        <w:t>lucrul</w:t>
      </w:r>
      <w:r w:rsidRPr="006D28F1">
        <w:rPr>
          <w:rFonts w:ascii="Arial" w:hAnsi="Arial" w:cs="Arial"/>
          <w:spacing w:val="-6"/>
        </w:rPr>
        <w:t xml:space="preserve"> </w:t>
      </w:r>
      <w:r w:rsidRPr="006D28F1">
        <w:rPr>
          <w:rFonts w:ascii="Arial" w:hAnsi="Arial" w:cs="Arial"/>
        </w:rPr>
        <w:t>cu</w:t>
      </w:r>
      <w:r w:rsidRPr="006D28F1">
        <w:rPr>
          <w:rFonts w:ascii="Arial" w:hAnsi="Arial" w:cs="Arial"/>
          <w:spacing w:val="-5"/>
        </w:rPr>
        <w:t xml:space="preserve"> </w:t>
      </w:r>
      <w:r w:rsidRPr="006D28F1">
        <w:rPr>
          <w:rFonts w:ascii="Arial" w:hAnsi="Arial" w:cs="Arial"/>
        </w:rPr>
        <w:t>foc</w:t>
      </w:r>
      <w:r w:rsidRPr="006D28F1">
        <w:rPr>
          <w:rFonts w:ascii="Arial" w:hAnsi="Arial" w:cs="Arial"/>
          <w:spacing w:val="-2"/>
        </w:rPr>
        <w:t xml:space="preserve"> </w:t>
      </w:r>
      <w:r w:rsidRPr="006D28F1">
        <w:rPr>
          <w:rFonts w:ascii="Arial" w:hAnsi="Arial" w:cs="Arial"/>
        </w:rPr>
        <w:t>etc.)</w:t>
      </w:r>
      <w:r w:rsidR="00D401DC">
        <w:rPr>
          <w:rFonts w:ascii="Arial" w:hAnsi="Arial" w:cs="Arial"/>
        </w:rPr>
        <w:t>.</w:t>
      </w:r>
    </w:p>
    <w:p w14:paraId="49C9321B" w14:textId="77777777" w:rsidR="00A751B4" w:rsidRPr="006D28F1" w:rsidRDefault="00A751B4">
      <w:pPr>
        <w:pStyle w:val="BodyText"/>
        <w:spacing w:before="4"/>
        <w:rPr>
          <w:rFonts w:ascii="Arial" w:hAnsi="Arial" w:cs="Arial"/>
          <w:sz w:val="28"/>
        </w:rPr>
      </w:pPr>
    </w:p>
    <w:p w14:paraId="469415DE" w14:textId="77777777" w:rsidR="00A751B4" w:rsidRPr="006D28F1" w:rsidRDefault="00804B67" w:rsidP="00D17277">
      <w:pPr>
        <w:pStyle w:val="BodyText"/>
        <w:spacing w:line="276" w:lineRule="auto"/>
        <w:ind w:left="191" w:right="446" w:firstLine="361"/>
        <w:jc w:val="both"/>
        <w:rPr>
          <w:rFonts w:ascii="Arial" w:hAnsi="Arial" w:cs="Arial"/>
        </w:rPr>
      </w:pPr>
      <w:r w:rsidRPr="006D28F1">
        <w:rPr>
          <w:rFonts w:ascii="Arial" w:hAnsi="Arial" w:cs="Arial"/>
        </w:rPr>
        <w:t>In conformitate cu prevederile H.G. nr. 300/2006, pentru toata perioada de realizare a proiectului,</w:t>
      </w:r>
      <w:r w:rsidRPr="006D28F1">
        <w:rPr>
          <w:rFonts w:ascii="Arial" w:hAnsi="Arial" w:cs="Arial"/>
          <w:spacing w:val="1"/>
        </w:rPr>
        <w:t xml:space="preserve"> </w:t>
      </w:r>
      <w:r w:rsidRPr="006D28F1">
        <w:rPr>
          <w:rFonts w:ascii="Arial" w:hAnsi="Arial" w:cs="Arial"/>
        </w:rPr>
        <w:t>beneficiarul va numi un coordonator in materie de securitate si sanatate. Coordonatorul in materie</w:t>
      </w:r>
      <w:r w:rsidRPr="006D28F1">
        <w:rPr>
          <w:rFonts w:ascii="Arial" w:hAnsi="Arial" w:cs="Arial"/>
          <w:spacing w:val="1"/>
        </w:rPr>
        <w:t xml:space="preserve"> </w:t>
      </w:r>
      <w:r w:rsidRPr="006D28F1">
        <w:rPr>
          <w:rFonts w:ascii="Arial" w:hAnsi="Arial" w:cs="Arial"/>
        </w:rPr>
        <w:t>de securitate si sanatate va elabora planul de securitate si sanatate pe toata perioada de realizare</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proiectului.</w:t>
      </w:r>
    </w:p>
    <w:p w14:paraId="52740347" w14:textId="77777777" w:rsidR="00DB49F1" w:rsidRDefault="00DB49F1" w:rsidP="00D17277">
      <w:pPr>
        <w:pStyle w:val="BodyText"/>
        <w:spacing w:line="276" w:lineRule="auto"/>
        <w:ind w:left="191" w:right="447" w:firstLine="361"/>
        <w:jc w:val="both"/>
        <w:rPr>
          <w:rFonts w:ascii="Arial" w:hAnsi="Arial" w:cs="Arial"/>
        </w:rPr>
      </w:pPr>
    </w:p>
    <w:p w14:paraId="3A17BA3E" w14:textId="510546A5" w:rsidR="00A751B4" w:rsidRPr="006D28F1" w:rsidRDefault="00804B67" w:rsidP="00D17277">
      <w:pPr>
        <w:pStyle w:val="BodyText"/>
        <w:spacing w:line="276" w:lineRule="auto"/>
        <w:ind w:left="191" w:right="447" w:firstLine="361"/>
        <w:jc w:val="both"/>
        <w:rPr>
          <w:rFonts w:ascii="Arial" w:hAnsi="Arial" w:cs="Arial"/>
        </w:rPr>
      </w:pPr>
      <w:r w:rsidRPr="006D28F1">
        <w:rPr>
          <w:rFonts w:ascii="Arial" w:hAnsi="Arial" w:cs="Arial"/>
        </w:rPr>
        <w:t>Acest plan va contine ansamblul de masuri de securitate si sanatate specifice lucrarilor pe care</w:t>
      </w:r>
      <w:r w:rsidRPr="006D28F1">
        <w:rPr>
          <w:rFonts w:ascii="Arial" w:hAnsi="Arial" w:cs="Arial"/>
          <w:spacing w:val="1"/>
        </w:rPr>
        <w:t xml:space="preserve"> </w:t>
      </w:r>
      <w:r w:rsidRPr="006D28F1">
        <w:rPr>
          <w:rFonts w:ascii="Arial" w:hAnsi="Arial" w:cs="Arial"/>
        </w:rPr>
        <w:t>antreprenorul</w:t>
      </w:r>
      <w:r w:rsidRPr="006D28F1">
        <w:rPr>
          <w:rFonts w:ascii="Arial" w:hAnsi="Arial" w:cs="Arial"/>
          <w:spacing w:val="-5"/>
        </w:rPr>
        <w:t xml:space="preserve"> </w:t>
      </w:r>
      <w:r w:rsidRPr="006D28F1">
        <w:rPr>
          <w:rFonts w:ascii="Arial" w:hAnsi="Arial" w:cs="Arial"/>
        </w:rPr>
        <w:t>Ie</w:t>
      </w:r>
      <w:r w:rsidRPr="006D28F1">
        <w:rPr>
          <w:rFonts w:ascii="Arial" w:hAnsi="Arial" w:cs="Arial"/>
          <w:spacing w:val="-4"/>
        </w:rPr>
        <w:t xml:space="preserve"> </w:t>
      </w:r>
      <w:r w:rsidRPr="006D28F1">
        <w:rPr>
          <w:rFonts w:ascii="Arial" w:hAnsi="Arial" w:cs="Arial"/>
        </w:rPr>
        <w:t>executa</w:t>
      </w:r>
      <w:r w:rsidRPr="006D28F1">
        <w:rPr>
          <w:rFonts w:ascii="Arial" w:hAnsi="Arial" w:cs="Arial"/>
          <w:spacing w:val="-5"/>
        </w:rPr>
        <w:t xml:space="preserve"> </w:t>
      </w:r>
      <w:r w:rsidRPr="006D28F1">
        <w:rPr>
          <w:rFonts w:ascii="Arial" w:hAnsi="Arial" w:cs="Arial"/>
        </w:rPr>
        <w:t>pe</w:t>
      </w:r>
      <w:r w:rsidRPr="006D28F1">
        <w:rPr>
          <w:rFonts w:ascii="Arial" w:hAnsi="Arial" w:cs="Arial"/>
          <w:spacing w:val="-4"/>
        </w:rPr>
        <w:t xml:space="preserve"> </w:t>
      </w:r>
      <w:r w:rsidRPr="006D28F1">
        <w:rPr>
          <w:rFonts w:ascii="Arial" w:hAnsi="Arial" w:cs="Arial"/>
        </w:rPr>
        <w:t>santier</w:t>
      </w:r>
      <w:r w:rsidRPr="006D28F1">
        <w:rPr>
          <w:rFonts w:ascii="Arial" w:hAnsi="Arial" w:cs="Arial"/>
          <w:spacing w:val="-3"/>
        </w:rPr>
        <w:t xml:space="preserve"> </w:t>
      </w:r>
      <w:r w:rsidRPr="006D28F1">
        <w:rPr>
          <w:rFonts w:ascii="Arial" w:hAnsi="Arial" w:cs="Arial"/>
        </w:rPr>
        <w:t>(masuri</w:t>
      </w:r>
      <w:r w:rsidRPr="006D28F1">
        <w:rPr>
          <w:rFonts w:ascii="Arial" w:hAnsi="Arial" w:cs="Arial"/>
          <w:spacing w:val="-4"/>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protectie</w:t>
      </w:r>
      <w:r w:rsidRPr="006D28F1">
        <w:rPr>
          <w:rFonts w:ascii="Arial" w:hAnsi="Arial" w:cs="Arial"/>
          <w:spacing w:val="-4"/>
        </w:rPr>
        <w:t xml:space="preserve"> </w:t>
      </w:r>
      <w:r w:rsidRPr="006D28F1">
        <w:rPr>
          <w:rFonts w:ascii="Arial" w:hAnsi="Arial" w:cs="Arial"/>
        </w:rPr>
        <w:t>colectiva</w:t>
      </w:r>
      <w:r w:rsidRPr="006D28F1">
        <w:rPr>
          <w:rFonts w:ascii="Arial" w:hAnsi="Arial" w:cs="Arial"/>
          <w:spacing w:val="-3"/>
        </w:rPr>
        <w:t xml:space="preserve"> </w:t>
      </w:r>
      <w:r w:rsidRPr="006D28F1">
        <w:rPr>
          <w:rFonts w:ascii="Arial" w:hAnsi="Arial" w:cs="Arial"/>
        </w:rPr>
        <w:t>si</w:t>
      </w:r>
      <w:r w:rsidRPr="006D28F1">
        <w:rPr>
          <w:rFonts w:ascii="Arial" w:hAnsi="Arial" w:cs="Arial"/>
          <w:spacing w:val="-7"/>
        </w:rPr>
        <w:t xml:space="preserve"> </w:t>
      </w:r>
      <w:r w:rsidRPr="006D28F1">
        <w:rPr>
          <w:rFonts w:ascii="Arial" w:hAnsi="Arial" w:cs="Arial"/>
        </w:rPr>
        <w:t>masuri</w:t>
      </w:r>
      <w:r w:rsidRPr="006D28F1">
        <w:rPr>
          <w:rFonts w:ascii="Arial" w:hAnsi="Arial" w:cs="Arial"/>
          <w:spacing w:val="-6"/>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protectie</w:t>
      </w:r>
      <w:r w:rsidRPr="006D28F1">
        <w:rPr>
          <w:rFonts w:ascii="Arial" w:hAnsi="Arial" w:cs="Arial"/>
          <w:spacing w:val="-4"/>
        </w:rPr>
        <w:t xml:space="preserve"> </w:t>
      </w:r>
      <w:r w:rsidRPr="006D28F1">
        <w:rPr>
          <w:rFonts w:ascii="Arial" w:hAnsi="Arial" w:cs="Arial"/>
        </w:rPr>
        <w:t>individuala)</w:t>
      </w:r>
      <w:r w:rsidRPr="006D28F1">
        <w:rPr>
          <w:rFonts w:ascii="Arial" w:hAnsi="Arial" w:cs="Arial"/>
          <w:spacing w:val="-58"/>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va</w:t>
      </w:r>
      <w:r w:rsidRPr="006D28F1">
        <w:rPr>
          <w:rFonts w:ascii="Arial" w:hAnsi="Arial" w:cs="Arial"/>
          <w:spacing w:val="-2"/>
        </w:rPr>
        <w:t xml:space="preserve"> </w:t>
      </w:r>
      <w:r w:rsidRPr="006D28F1">
        <w:rPr>
          <w:rFonts w:ascii="Arial" w:hAnsi="Arial" w:cs="Arial"/>
        </w:rPr>
        <w:t>fi actualizat</w:t>
      </w:r>
      <w:r w:rsidRPr="006D28F1">
        <w:rPr>
          <w:rFonts w:ascii="Arial" w:hAnsi="Arial" w:cs="Arial"/>
          <w:spacing w:val="-1"/>
        </w:rPr>
        <w:t xml:space="preserve"> </w:t>
      </w:r>
      <w:r w:rsidRPr="006D28F1">
        <w:rPr>
          <w:rFonts w:ascii="Arial" w:hAnsi="Arial" w:cs="Arial"/>
        </w:rPr>
        <w:t>ori</w:t>
      </w:r>
      <w:r w:rsidRPr="006D28F1">
        <w:rPr>
          <w:rFonts w:ascii="Arial" w:hAnsi="Arial" w:cs="Arial"/>
          <w:spacing w:val="-3"/>
        </w:rPr>
        <w:t xml:space="preserve"> </w:t>
      </w:r>
      <w:r w:rsidRPr="006D28F1">
        <w:rPr>
          <w:rFonts w:ascii="Arial" w:hAnsi="Arial" w:cs="Arial"/>
        </w:rPr>
        <w:t>de cate ori este</w:t>
      </w:r>
      <w:r w:rsidRPr="006D28F1">
        <w:rPr>
          <w:rFonts w:ascii="Arial" w:hAnsi="Arial" w:cs="Arial"/>
          <w:spacing w:val="-2"/>
        </w:rPr>
        <w:t xml:space="preserve"> </w:t>
      </w:r>
      <w:r w:rsidRPr="006D28F1">
        <w:rPr>
          <w:rFonts w:ascii="Arial" w:hAnsi="Arial" w:cs="Arial"/>
        </w:rPr>
        <w:t>cazul.</w:t>
      </w:r>
    </w:p>
    <w:p w14:paraId="3B50B923" w14:textId="77777777" w:rsidR="00A751B4" w:rsidRPr="006D28F1" w:rsidRDefault="00A751B4">
      <w:pPr>
        <w:pStyle w:val="BodyText"/>
        <w:spacing w:before="3"/>
        <w:rPr>
          <w:rFonts w:ascii="Arial" w:hAnsi="Arial" w:cs="Arial"/>
          <w:sz w:val="25"/>
        </w:rPr>
      </w:pPr>
    </w:p>
    <w:p w14:paraId="22DB3AAD" w14:textId="77777777" w:rsidR="00A751B4" w:rsidRPr="006D28F1" w:rsidRDefault="00804B67" w:rsidP="00D17277">
      <w:pPr>
        <w:pStyle w:val="BodyText"/>
        <w:spacing w:before="1" w:line="276" w:lineRule="auto"/>
        <w:ind w:left="192" w:right="445" w:firstLine="360"/>
        <w:jc w:val="both"/>
        <w:rPr>
          <w:rFonts w:ascii="Arial" w:hAnsi="Arial" w:cs="Arial"/>
        </w:rPr>
      </w:pPr>
      <w:r w:rsidRPr="006D28F1">
        <w:rPr>
          <w:rFonts w:ascii="Arial" w:hAnsi="Arial" w:cs="Arial"/>
        </w:rPr>
        <w:t>Vor fi avute in vedere textele legislative - prevederi legale si cerinte specifice privind securitatea si</w:t>
      </w:r>
      <w:r w:rsidRPr="006D28F1">
        <w:rPr>
          <w:rFonts w:ascii="Arial" w:hAnsi="Arial" w:cs="Arial"/>
          <w:spacing w:val="1"/>
        </w:rPr>
        <w:t xml:space="preserve"> </w:t>
      </w:r>
      <w:r w:rsidRPr="006D28F1">
        <w:rPr>
          <w:rFonts w:ascii="Arial" w:hAnsi="Arial" w:cs="Arial"/>
        </w:rPr>
        <w:t>sanatatea</w:t>
      </w:r>
      <w:r w:rsidRPr="006D28F1">
        <w:rPr>
          <w:rFonts w:ascii="Arial" w:hAnsi="Arial" w:cs="Arial"/>
          <w:spacing w:val="-3"/>
        </w:rPr>
        <w:t xml:space="preserve"> </w:t>
      </w:r>
      <w:r w:rsidRPr="006D28F1">
        <w:rPr>
          <w:rFonts w:ascii="Arial" w:hAnsi="Arial" w:cs="Arial"/>
        </w:rPr>
        <w:t>la locul de</w:t>
      </w:r>
      <w:r w:rsidRPr="006D28F1">
        <w:rPr>
          <w:rFonts w:ascii="Arial" w:hAnsi="Arial" w:cs="Arial"/>
          <w:spacing w:val="-2"/>
        </w:rPr>
        <w:t xml:space="preserve"> </w:t>
      </w:r>
      <w:r w:rsidRPr="006D28F1">
        <w:rPr>
          <w:rFonts w:ascii="Arial" w:hAnsi="Arial" w:cs="Arial"/>
        </w:rPr>
        <w:t>munca.</w:t>
      </w:r>
    </w:p>
    <w:p w14:paraId="11F2E0B9" w14:textId="77777777" w:rsidR="00DB49F1" w:rsidRDefault="00DB49F1" w:rsidP="00D17277">
      <w:pPr>
        <w:pStyle w:val="BodyText"/>
        <w:spacing w:line="276" w:lineRule="auto"/>
        <w:ind w:left="191" w:right="448" w:firstLine="361"/>
        <w:jc w:val="both"/>
        <w:rPr>
          <w:rFonts w:ascii="Arial" w:hAnsi="Arial" w:cs="Arial"/>
        </w:rPr>
      </w:pPr>
    </w:p>
    <w:p w14:paraId="4F66B2D9" w14:textId="47AEA4BE" w:rsidR="00A751B4" w:rsidRPr="006D28F1" w:rsidRDefault="00804B67" w:rsidP="00D17277">
      <w:pPr>
        <w:pStyle w:val="BodyText"/>
        <w:spacing w:line="276" w:lineRule="auto"/>
        <w:ind w:left="191" w:right="448" w:firstLine="361"/>
        <w:jc w:val="both"/>
        <w:rPr>
          <w:rFonts w:ascii="Arial" w:hAnsi="Arial" w:cs="Arial"/>
        </w:rPr>
      </w:pPr>
      <w:r w:rsidRPr="006D28F1">
        <w:rPr>
          <w:rFonts w:ascii="Arial" w:hAnsi="Arial" w:cs="Arial"/>
        </w:rPr>
        <w:t>Masurile de securitate si sanatate in munca nu sunt limitative si se vor completa de catre beneficiar</w:t>
      </w:r>
      <w:r w:rsidRPr="006D28F1">
        <w:rPr>
          <w:rFonts w:ascii="Arial" w:hAnsi="Arial" w:cs="Arial"/>
          <w:spacing w:val="-59"/>
        </w:rPr>
        <w:t xml:space="preserve"> </w:t>
      </w:r>
      <w:r w:rsidRPr="006D28F1">
        <w:rPr>
          <w:rFonts w:ascii="Arial" w:hAnsi="Arial" w:cs="Arial"/>
        </w:rPr>
        <w:t>si executantul lucrarilor, pe baza experientei acumulate in domeniu, si cu alte masuri, in functie de</w:t>
      </w:r>
      <w:r w:rsidRPr="006D28F1">
        <w:rPr>
          <w:rFonts w:ascii="Arial" w:hAnsi="Arial" w:cs="Arial"/>
          <w:spacing w:val="1"/>
        </w:rPr>
        <w:t xml:space="preserve"> </w:t>
      </w:r>
      <w:r w:rsidRPr="006D28F1">
        <w:rPr>
          <w:rFonts w:ascii="Arial" w:hAnsi="Arial" w:cs="Arial"/>
        </w:rPr>
        <w:t>specificul</w:t>
      </w:r>
      <w:r w:rsidRPr="006D28F1">
        <w:rPr>
          <w:rFonts w:ascii="Arial" w:hAnsi="Arial" w:cs="Arial"/>
          <w:spacing w:val="-1"/>
        </w:rPr>
        <w:t xml:space="preserve"> </w:t>
      </w:r>
      <w:r w:rsidRPr="006D28F1">
        <w:rPr>
          <w:rFonts w:ascii="Arial" w:hAnsi="Arial" w:cs="Arial"/>
        </w:rPr>
        <w:t>locului de munca.</w:t>
      </w:r>
    </w:p>
    <w:p w14:paraId="31E80AEC" w14:textId="03B78E73" w:rsidR="00A751B4" w:rsidRDefault="00A751B4">
      <w:pPr>
        <w:pStyle w:val="BodyText"/>
        <w:spacing w:before="7"/>
        <w:rPr>
          <w:rFonts w:ascii="Arial" w:hAnsi="Arial" w:cs="Arial"/>
          <w:sz w:val="27"/>
        </w:rPr>
      </w:pPr>
    </w:p>
    <w:p w14:paraId="1DB95B72" w14:textId="77777777" w:rsidR="00D17277" w:rsidRDefault="00D17277">
      <w:pPr>
        <w:pStyle w:val="BodyText"/>
        <w:spacing w:before="7"/>
        <w:rPr>
          <w:rFonts w:ascii="Arial" w:hAnsi="Arial" w:cs="Arial"/>
          <w:sz w:val="27"/>
        </w:rPr>
      </w:pPr>
    </w:p>
    <w:p w14:paraId="7F520E5B" w14:textId="77777777" w:rsidR="00DB49F1" w:rsidRDefault="00DB49F1">
      <w:pPr>
        <w:pStyle w:val="BodyText"/>
        <w:spacing w:before="7"/>
        <w:rPr>
          <w:rFonts w:ascii="Arial" w:hAnsi="Arial" w:cs="Arial"/>
          <w:sz w:val="27"/>
        </w:rPr>
      </w:pPr>
    </w:p>
    <w:p w14:paraId="71C80AFA" w14:textId="77777777" w:rsidR="005C6A8D" w:rsidRDefault="005C6A8D">
      <w:pPr>
        <w:pStyle w:val="BodyText"/>
        <w:spacing w:before="7"/>
        <w:rPr>
          <w:rFonts w:ascii="Arial" w:hAnsi="Arial" w:cs="Arial"/>
          <w:sz w:val="27"/>
        </w:rPr>
      </w:pPr>
    </w:p>
    <w:p w14:paraId="44D76AF2" w14:textId="77777777" w:rsidR="00DB49F1" w:rsidRPr="006D28F1" w:rsidRDefault="00DB49F1">
      <w:pPr>
        <w:pStyle w:val="BodyText"/>
        <w:spacing w:before="7"/>
        <w:rPr>
          <w:rFonts w:ascii="Arial" w:hAnsi="Arial" w:cs="Arial"/>
          <w:sz w:val="27"/>
        </w:rPr>
      </w:pPr>
    </w:p>
    <w:p w14:paraId="2DF7BC47" w14:textId="3C1A9157" w:rsidR="00A751B4" w:rsidRPr="006D28F1" w:rsidRDefault="00804B67" w:rsidP="00F226EC">
      <w:pPr>
        <w:pStyle w:val="Heading3"/>
        <w:numPr>
          <w:ilvl w:val="2"/>
          <w:numId w:val="4"/>
        </w:numPr>
      </w:pPr>
      <w:bookmarkStart w:id="110" w:name="6.1.9._Prevenirea_si_gestionarea_deseuri"/>
      <w:bookmarkStart w:id="111" w:name="_Toc153798167"/>
      <w:bookmarkEnd w:id="110"/>
      <w:r w:rsidRPr="006D28F1">
        <w:t>Prevenirea</w:t>
      </w:r>
      <w:r w:rsidRPr="006D28F1">
        <w:rPr>
          <w:spacing w:val="12"/>
        </w:rPr>
        <w:t xml:space="preserve"> </w:t>
      </w:r>
      <w:r w:rsidRPr="006D28F1">
        <w:t>si</w:t>
      </w:r>
      <w:r w:rsidRPr="006D28F1">
        <w:rPr>
          <w:spacing w:val="11"/>
        </w:rPr>
        <w:t xml:space="preserve"> </w:t>
      </w:r>
      <w:r w:rsidRPr="006D28F1">
        <w:t>gestionarea</w:t>
      </w:r>
      <w:r w:rsidRPr="006D28F1">
        <w:rPr>
          <w:spacing w:val="14"/>
        </w:rPr>
        <w:t xml:space="preserve"> </w:t>
      </w:r>
      <w:r w:rsidRPr="006D28F1">
        <w:t>deseurilor</w:t>
      </w:r>
      <w:r w:rsidRPr="006D28F1">
        <w:rPr>
          <w:spacing w:val="14"/>
        </w:rPr>
        <w:t xml:space="preserve"> </w:t>
      </w:r>
      <w:r w:rsidRPr="006D28F1">
        <w:t>generate</w:t>
      </w:r>
      <w:r w:rsidRPr="006D28F1">
        <w:rPr>
          <w:spacing w:val="14"/>
        </w:rPr>
        <w:t xml:space="preserve"> </w:t>
      </w:r>
      <w:r w:rsidRPr="006D28F1">
        <w:t>pe</w:t>
      </w:r>
      <w:r w:rsidRPr="006D28F1">
        <w:rPr>
          <w:spacing w:val="14"/>
        </w:rPr>
        <w:t xml:space="preserve"> </w:t>
      </w:r>
      <w:r w:rsidRPr="006D28F1">
        <w:t>amplasament</w:t>
      </w:r>
      <w:r w:rsidRPr="006D28F1">
        <w:rPr>
          <w:spacing w:val="13"/>
        </w:rPr>
        <w:t xml:space="preserve"> </w:t>
      </w:r>
      <w:r w:rsidRPr="006D28F1">
        <w:t>in</w:t>
      </w:r>
      <w:r w:rsidRPr="006D28F1">
        <w:rPr>
          <w:spacing w:val="13"/>
        </w:rPr>
        <w:t xml:space="preserve"> </w:t>
      </w:r>
      <w:r w:rsidRPr="006D28F1">
        <w:t>timpul</w:t>
      </w:r>
      <w:r w:rsidRPr="006D28F1">
        <w:rPr>
          <w:spacing w:val="-64"/>
        </w:rPr>
        <w:t xml:space="preserve"> </w:t>
      </w:r>
      <w:r w:rsidRPr="006D28F1">
        <w:t>realizarii proiectului/in</w:t>
      </w:r>
      <w:r w:rsidRPr="006D28F1">
        <w:rPr>
          <w:spacing w:val="-1"/>
        </w:rPr>
        <w:t xml:space="preserve"> </w:t>
      </w:r>
      <w:r w:rsidRPr="006D28F1">
        <w:t>timpul exploatarii,</w:t>
      </w:r>
      <w:r w:rsidRPr="006D28F1">
        <w:rPr>
          <w:spacing w:val="-2"/>
        </w:rPr>
        <w:t xml:space="preserve"> </w:t>
      </w:r>
      <w:r w:rsidRPr="006D28F1">
        <w:t>inclusiv</w:t>
      </w:r>
      <w:r w:rsidRPr="006D28F1">
        <w:rPr>
          <w:spacing w:val="-2"/>
        </w:rPr>
        <w:t xml:space="preserve"> </w:t>
      </w:r>
      <w:r w:rsidRPr="006D28F1">
        <w:t>eliminarea</w:t>
      </w:r>
      <w:bookmarkEnd w:id="111"/>
    </w:p>
    <w:p w14:paraId="13FEC0A5" w14:textId="77777777" w:rsidR="00A751B4" w:rsidRPr="006D28F1" w:rsidRDefault="00A751B4">
      <w:pPr>
        <w:pStyle w:val="BodyText"/>
        <w:spacing w:before="1"/>
        <w:rPr>
          <w:rFonts w:ascii="Arial" w:hAnsi="Arial" w:cs="Arial"/>
          <w:b/>
          <w:sz w:val="27"/>
        </w:rPr>
      </w:pPr>
    </w:p>
    <w:p w14:paraId="2F312D0B" w14:textId="77777777" w:rsidR="00A751B4" w:rsidRPr="006D28F1" w:rsidRDefault="00804B67" w:rsidP="003D2E4B">
      <w:pPr>
        <w:pStyle w:val="BodyText"/>
        <w:spacing w:before="1" w:line="276" w:lineRule="auto"/>
        <w:ind w:left="191" w:right="446" w:firstLine="529"/>
        <w:jc w:val="both"/>
        <w:rPr>
          <w:rFonts w:ascii="Arial" w:hAnsi="Arial" w:cs="Arial"/>
        </w:rPr>
      </w:pPr>
      <w:r w:rsidRPr="006D28F1">
        <w:rPr>
          <w:rFonts w:ascii="Arial" w:hAnsi="Arial" w:cs="Arial"/>
        </w:rPr>
        <w:t>Prin modul de gestionare a deseurilor se va urmari reducerea riscurilor pentru mediu si populatie si</w:t>
      </w:r>
      <w:r w:rsidRPr="006D28F1">
        <w:rPr>
          <w:rFonts w:ascii="Arial" w:hAnsi="Arial" w:cs="Arial"/>
          <w:spacing w:val="-59"/>
        </w:rPr>
        <w:t xml:space="preserve"> </w:t>
      </w:r>
      <w:r w:rsidRPr="006D28F1">
        <w:rPr>
          <w:rFonts w:ascii="Arial" w:hAnsi="Arial" w:cs="Arial"/>
        </w:rPr>
        <w:t>limitarea cantitatilor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deseuri</w:t>
      </w:r>
      <w:r w:rsidRPr="006D28F1">
        <w:rPr>
          <w:rFonts w:ascii="Arial" w:hAnsi="Arial" w:cs="Arial"/>
          <w:spacing w:val="-1"/>
        </w:rPr>
        <w:t xml:space="preserve"> </w:t>
      </w:r>
      <w:r w:rsidRPr="006D28F1">
        <w:rPr>
          <w:rFonts w:ascii="Arial" w:hAnsi="Arial" w:cs="Arial"/>
        </w:rPr>
        <w:t>eliminate</w:t>
      </w:r>
      <w:r w:rsidRPr="006D28F1">
        <w:rPr>
          <w:rFonts w:ascii="Arial" w:hAnsi="Arial" w:cs="Arial"/>
          <w:spacing w:val="-3"/>
        </w:rPr>
        <w:t xml:space="preserve"> </w:t>
      </w:r>
      <w:r w:rsidRPr="006D28F1">
        <w:rPr>
          <w:rFonts w:ascii="Arial" w:hAnsi="Arial" w:cs="Arial"/>
        </w:rPr>
        <w:t>prin</w:t>
      </w:r>
      <w:r w:rsidRPr="006D28F1">
        <w:rPr>
          <w:rFonts w:ascii="Arial" w:hAnsi="Arial" w:cs="Arial"/>
          <w:spacing w:val="-1"/>
        </w:rPr>
        <w:t xml:space="preserve"> </w:t>
      </w:r>
      <w:r w:rsidRPr="006D28F1">
        <w:rPr>
          <w:rFonts w:ascii="Arial" w:hAnsi="Arial" w:cs="Arial"/>
        </w:rPr>
        <w:t>evacuare</w:t>
      </w:r>
      <w:r w:rsidRPr="006D28F1">
        <w:rPr>
          <w:rFonts w:ascii="Arial" w:hAnsi="Arial" w:cs="Arial"/>
          <w:spacing w:val="-1"/>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depozitele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deseuri.</w:t>
      </w:r>
    </w:p>
    <w:p w14:paraId="0C99D431" w14:textId="77777777" w:rsidR="00A751B4" w:rsidRPr="006D28F1" w:rsidRDefault="00804B67" w:rsidP="003D2E4B">
      <w:pPr>
        <w:pStyle w:val="BodyText"/>
        <w:spacing w:line="276" w:lineRule="auto"/>
        <w:ind w:left="191" w:right="447" w:firstLine="529"/>
        <w:jc w:val="both"/>
        <w:rPr>
          <w:rFonts w:ascii="Arial" w:hAnsi="Arial" w:cs="Arial"/>
        </w:rPr>
      </w:pPr>
      <w:r w:rsidRPr="006D28F1">
        <w:rPr>
          <w:rFonts w:ascii="Arial" w:hAnsi="Arial" w:cs="Arial"/>
        </w:rPr>
        <w:t>Vor fi respectate prevederile Ordonantei de Urgenta nr. 92/2021, privind deseurile si va fi pastrata</w:t>
      </w:r>
      <w:r w:rsidRPr="006D28F1">
        <w:rPr>
          <w:rFonts w:ascii="Arial" w:hAnsi="Arial" w:cs="Arial"/>
          <w:spacing w:val="1"/>
        </w:rPr>
        <w:t xml:space="preserve"> </w:t>
      </w:r>
      <w:r w:rsidRPr="006D28F1">
        <w:rPr>
          <w:rFonts w:ascii="Arial" w:hAnsi="Arial" w:cs="Arial"/>
        </w:rPr>
        <w:t>evidenta</w:t>
      </w:r>
      <w:r w:rsidRPr="006D28F1">
        <w:rPr>
          <w:rFonts w:ascii="Arial" w:hAnsi="Arial" w:cs="Arial"/>
          <w:spacing w:val="-5"/>
        </w:rPr>
        <w:t xml:space="preserve"> </w:t>
      </w:r>
      <w:r w:rsidRPr="006D28F1">
        <w:rPr>
          <w:rFonts w:ascii="Arial" w:hAnsi="Arial" w:cs="Arial"/>
        </w:rPr>
        <w:t>cantitatilor</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deseuri</w:t>
      </w:r>
      <w:r w:rsidRPr="006D28F1">
        <w:rPr>
          <w:rFonts w:ascii="Arial" w:hAnsi="Arial" w:cs="Arial"/>
          <w:spacing w:val="-5"/>
        </w:rPr>
        <w:t xml:space="preserve"> </w:t>
      </w:r>
      <w:r w:rsidRPr="006D28F1">
        <w:rPr>
          <w:rFonts w:ascii="Arial" w:hAnsi="Arial" w:cs="Arial"/>
        </w:rPr>
        <w:t>generate</w:t>
      </w:r>
      <w:r w:rsidRPr="006D28F1">
        <w:rPr>
          <w:rFonts w:ascii="Arial" w:hAnsi="Arial" w:cs="Arial"/>
          <w:spacing w:val="-6"/>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conformitate</w:t>
      </w:r>
      <w:r w:rsidRPr="006D28F1">
        <w:rPr>
          <w:rFonts w:ascii="Arial" w:hAnsi="Arial" w:cs="Arial"/>
          <w:spacing w:val="-6"/>
        </w:rPr>
        <w:t xml:space="preserve"> </w:t>
      </w:r>
      <w:r w:rsidRPr="006D28F1">
        <w:rPr>
          <w:rFonts w:ascii="Arial" w:hAnsi="Arial" w:cs="Arial"/>
        </w:rPr>
        <w:t>cu</w:t>
      </w:r>
      <w:r w:rsidRPr="006D28F1">
        <w:rPr>
          <w:rFonts w:ascii="Arial" w:hAnsi="Arial" w:cs="Arial"/>
          <w:spacing w:val="-4"/>
        </w:rPr>
        <w:t xml:space="preserve"> </w:t>
      </w:r>
      <w:r w:rsidRPr="006D28F1">
        <w:rPr>
          <w:rFonts w:ascii="Arial" w:hAnsi="Arial" w:cs="Arial"/>
        </w:rPr>
        <w:t>prevederile</w:t>
      </w:r>
      <w:r w:rsidRPr="006D28F1">
        <w:rPr>
          <w:rFonts w:ascii="Arial" w:hAnsi="Arial" w:cs="Arial"/>
          <w:spacing w:val="-4"/>
        </w:rPr>
        <w:t xml:space="preserve"> </w:t>
      </w:r>
      <w:r w:rsidRPr="006D28F1">
        <w:rPr>
          <w:rFonts w:ascii="Arial" w:hAnsi="Arial" w:cs="Arial"/>
        </w:rPr>
        <w:t>din</w:t>
      </w:r>
      <w:r w:rsidRPr="006D28F1">
        <w:rPr>
          <w:rFonts w:ascii="Arial" w:hAnsi="Arial" w:cs="Arial"/>
          <w:spacing w:val="-5"/>
        </w:rPr>
        <w:t xml:space="preserve"> </w:t>
      </w:r>
      <w:r w:rsidRPr="006D28F1">
        <w:rPr>
          <w:rFonts w:ascii="Arial" w:hAnsi="Arial" w:cs="Arial"/>
        </w:rPr>
        <w:t>Hotararea</w:t>
      </w:r>
      <w:r w:rsidRPr="006D28F1">
        <w:rPr>
          <w:rFonts w:ascii="Arial" w:hAnsi="Arial" w:cs="Arial"/>
          <w:spacing w:val="-4"/>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Guvern</w:t>
      </w:r>
      <w:r w:rsidRPr="006D28F1">
        <w:rPr>
          <w:rFonts w:ascii="Arial" w:hAnsi="Arial" w:cs="Arial"/>
          <w:spacing w:val="-4"/>
        </w:rPr>
        <w:t xml:space="preserve"> </w:t>
      </w:r>
      <w:r w:rsidRPr="006D28F1">
        <w:rPr>
          <w:rFonts w:ascii="Arial" w:hAnsi="Arial" w:cs="Arial"/>
        </w:rPr>
        <w:t>nr.</w:t>
      </w:r>
      <w:r w:rsidRPr="006D28F1">
        <w:rPr>
          <w:rFonts w:ascii="Arial" w:hAnsi="Arial" w:cs="Arial"/>
          <w:spacing w:val="-59"/>
        </w:rPr>
        <w:t xml:space="preserve"> </w:t>
      </w:r>
      <w:r w:rsidRPr="006D28F1">
        <w:rPr>
          <w:rFonts w:ascii="Arial" w:hAnsi="Arial" w:cs="Arial"/>
        </w:rPr>
        <w:t>856/2002 privind evidenta gestiunii deseurilor</w:t>
      </w:r>
      <w:r w:rsidRPr="006D28F1">
        <w:rPr>
          <w:rFonts w:ascii="Arial" w:hAnsi="Arial" w:cs="Arial"/>
          <w:spacing w:val="1"/>
        </w:rPr>
        <w:t xml:space="preserve"> </w:t>
      </w:r>
      <w:r w:rsidRPr="006D28F1">
        <w:rPr>
          <w:rFonts w:ascii="Arial" w:hAnsi="Arial" w:cs="Arial"/>
        </w:rPr>
        <w:t>si pentru aprobarea listei cuprinzand deseurile,</w:t>
      </w:r>
      <w:r w:rsidRPr="006D28F1">
        <w:rPr>
          <w:rFonts w:ascii="Arial" w:hAnsi="Arial" w:cs="Arial"/>
          <w:spacing w:val="1"/>
        </w:rPr>
        <w:t xml:space="preserve"> </w:t>
      </w:r>
      <w:r w:rsidRPr="006D28F1">
        <w:rPr>
          <w:rFonts w:ascii="Arial" w:hAnsi="Arial" w:cs="Arial"/>
        </w:rPr>
        <w:t>inclusiv deseurile</w:t>
      </w:r>
      <w:r w:rsidRPr="006D28F1">
        <w:rPr>
          <w:rFonts w:ascii="Arial" w:hAnsi="Arial" w:cs="Arial"/>
          <w:spacing w:val="-1"/>
        </w:rPr>
        <w:t xml:space="preserve"> </w:t>
      </w:r>
      <w:r w:rsidRPr="006D28F1">
        <w:rPr>
          <w:rFonts w:ascii="Arial" w:hAnsi="Arial" w:cs="Arial"/>
        </w:rPr>
        <w:t>periculoase</w:t>
      </w:r>
      <w:r w:rsidRPr="006D28F1">
        <w:rPr>
          <w:rFonts w:ascii="Arial" w:hAnsi="Arial" w:cs="Arial"/>
          <w:spacing w:val="-1"/>
        </w:rPr>
        <w:t xml:space="preserve"> </w:t>
      </w:r>
      <w:r w:rsidRPr="006D28F1">
        <w:rPr>
          <w:rFonts w:ascii="Arial" w:hAnsi="Arial" w:cs="Arial"/>
        </w:rPr>
        <w:t>si a</w:t>
      </w:r>
      <w:r w:rsidRPr="006D28F1">
        <w:rPr>
          <w:rFonts w:ascii="Arial" w:hAnsi="Arial" w:cs="Arial"/>
          <w:spacing w:val="-3"/>
        </w:rPr>
        <w:t xml:space="preserve"> </w:t>
      </w:r>
      <w:r w:rsidRPr="006D28F1">
        <w:rPr>
          <w:rFonts w:ascii="Arial" w:hAnsi="Arial" w:cs="Arial"/>
        </w:rPr>
        <w:t>completarii</w:t>
      </w:r>
      <w:r w:rsidRPr="006D28F1">
        <w:rPr>
          <w:rFonts w:ascii="Arial" w:hAnsi="Arial" w:cs="Arial"/>
          <w:spacing w:val="-1"/>
        </w:rPr>
        <w:t xml:space="preserve"> </w:t>
      </w:r>
      <w:r w:rsidRPr="006D28F1">
        <w:rPr>
          <w:rFonts w:ascii="Arial" w:hAnsi="Arial" w:cs="Arial"/>
        </w:rPr>
        <w:t>cu</w:t>
      </w:r>
      <w:r w:rsidRPr="006D28F1">
        <w:rPr>
          <w:rFonts w:ascii="Arial" w:hAnsi="Arial" w:cs="Arial"/>
          <w:spacing w:val="-5"/>
        </w:rPr>
        <w:t xml:space="preserve"> </w:t>
      </w:r>
      <w:r w:rsidRPr="006D28F1">
        <w:rPr>
          <w:rFonts w:ascii="Arial" w:hAnsi="Arial" w:cs="Arial"/>
        </w:rPr>
        <w:t>Decizia 18.12.2014/955/UE.</w:t>
      </w:r>
    </w:p>
    <w:p w14:paraId="046E2370" w14:textId="77777777" w:rsidR="00A751B4" w:rsidRPr="006D28F1" w:rsidRDefault="00A751B4">
      <w:pPr>
        <w:pStyle w:val="BodyText"/>
        <w:spacing w:before="4"/>
        <w:rPr>
          <w:rFonts w:ascii="Arial" w:hAnsi="Arial" w:cs="Arial"/>
          <w:sz w:val="25"/>
        </w:rPr>
      </w:pPr>
    </w:p>
    <w:p w14:paraId="105225AE" w14:textId="6B4B8C21" w:rsidR="00A751B4" w:rsidRPr="003D2E4B" w:rsidRDefault="00804B67" w:rsidP="00F226EC">
      <w:pPr>
        <w:pStyle w:val="ListParagraph"/>
        <w:numPr>
          <w:ilvl w:val="0"/>
          <w:numId w:val="43"/>
        </w:numPr>
        <w:rPr>
          <w:rFonts w:ascii="Arial" w:hAnsi="Arial" w:cs="Arial"/>
          <w:b/>
          <w:bCs/>
        </w:rPr>
      </w:pPr>
      <w:r w:rsidRPr="003D2E4B">
        <w:rPr>
          <w:rFonts w:ascii="Arial" w:hAnsi="Arial" w:cs="Arial"/>
          <w:b/>
          <w:bCs/>
        </w:rPr>
        <w:t>Lista</w:t>
      </w:r>
      <w:r w:rsidRPr="003D2E4B">
        <w:rPr>
          <w:rFonts w:ascii="Arial" w:hAnsi="Arial" w:cs="Arial"/>
          <w:b/>
          <w:bCs/>
          <w:spacing w:val="-11"/>
        </w:rPr>
        <w:t xml:space="preserve"> </w:t>
      </w:r>
      <w:r w:rsidRPr="003D2E4B">
        <w:rPr>
          <w:rFonts w:ascii="Arial" w:hAnsi="Arial" w:cs="Arial"/>
          <w:b/>
          <w:bCs/>
        </w:rPr>
        <w:t>deseurilor</w:t>
      </w:r>
      <w:r w:rsidRPr="003D2E4B">
        <w:rPr>
          <w:rFonts w:ascii="Arial" w:hAnsi="Arial" w:cs="Arial"/>
          <w:b/>
          <w:bCs/>
          <w:spacing w:val="-13"/>
        </w:rPr>
        <w:t xml:space="preserve"> </w:t>
      </w:r>
      <w:r w:rsidRPr="003D2E4B">
        <w:rPr>
          <w:rFonts w:ascii="Arial" w:hAnsi="Arial" w:cs="Arial"/>
          <w:b/>
          <w:bCs/>
        </w:rPr>
        <w:t>(clasificate</w:t>
      </w:r>
      <w:r w:rsidRPr="003D2E4B">
        <w:rPr>
          <w:rFonts w:ascii="Arial" w:hAnsi="Arial" w:cs="Arial"/>
          <w:b/>
          <w:bCs/>
          <w:spacing w:val="-11"/>
        </w:rPr>
        <w:t xml:space="preserve"> </w:t>
      </w:r>
      <w:r w:rsidRPr="003D2E4B">
        <w:rPr>
          <w:rFonts w:ascii="Arial" w:hAnsi="Arial" w:cs="Arial"/>
          <w:b/>
          <w:bCs/>
        </w:rPr>
        <w:t>si</w:t>
      </w:r>
      <w:r w:rsidRPr="003D2E4B">
        <w:rPr>
          <w:rFonts w:ascii="Arial" w:hAnsi="Arial" w:cs="Arial"/>
          <w:b/>
          <w:bCs/>
          <w:spacing w:val="-11"/>
        </w:rPr>
        <w:t xml:space="preserve"> </w:t>
      </w:r>
      <w:r w:rsidRPr="003D2E4B">
        <w:rPr>
          <w:rFonts w:ascii="Arial" w:hAnsi="Arial" w:cs="Arial"/>
          <w:b/>
          <w:bCs/>
        </w:rPr>
        <w:t>codificate</w:t>
      </w:r>
      <w:r w:rsidRPr="003D2E4B">
        <w:rPr>
          <w:rFonts w:ascii="Arial" w:hAnsi="Arial" w:cs="Arial"/>
          <w:b/>
          <w:bCs/>
          <w:spacing w:val="-14"/>
        </w:rPr>
        <w:t xml:space="preserve"> </w:t>
      </w:r>
      <w:r w:rsidRPr="003D2E4B">
        <w:rPr>
          <w:rFonts w:ascii="Arial" w:hAnsi="Arial" w:cs="Arial"/>
          <w:b/>
          <w:bCs/>
        </w:rPr>
        <w:t>in</w:t>
      </w:r>
      <w:r w:rsidRPr="003D2E4B">
        <w:rPr>
          <w:rFonts w:ascii="Arial" w:hAnsi="Arial" w:cs="Arial"/>
          <w:b/>
          <w:bCs/>
          <w:spacing w:val="-14"/>
        </w:rPr>
        <w:t xml:space="preserve"> </w:t>
      </w:r>
      <w:r w:rsidRPr="003D2E4B">
        <w:rPr>
          <w:rFonts w:ascii="Arial" w:hAnsi="Arial" w:cs="Arial"/>
          <w:b/>
          <w:bCs/>
        </w:rPr>
        <w:t>conformitate</w:t>
      </w:r>
      <w:r w:rsidRPr="003D2E4B">
        <w:rPr>
          <w:rFonts w:ascii="Arial" w:hAnsi="Arial" w:cs="Arial"/>
          <w:b/>
          <w:bCs/>
          <w:spacing w:val="-11"/>
        </w:rPr>
        <w:t xml:space="preserve"> </w:t>
      </w:r>
      <w:r w:rsidRPr="003D2E4B">
        <w:rPr>
          <w:rFonts w:ascii="Arial" w:hAnsi="Arial" w:cs="Arial"/>
          <w:b/>
          <w:bCs/>
        </w:rPr>
        <w:t>cu</w:t>
      </w:r>
      <w:r w:rsidRPr="003D2E4B">
        <w:rPr>
          <w:rFonts w:ascii="Arial" w:hAnsi="Arial" w:cs="Arial"/>
          <w:b/>
          <w:bCs/>
          <w:spacing w:val="-14"/>
        </w:rPr>
        <w:t xml:space="preserve"> </w:t>
      </w:r>
      <w:r w:rsidRPr="003D2E4B">
        <w:rPr>
          <w:rFonts w:ascii="Arial" w:hAnsi="Arial" w:cs="Arial"/>
          <w:b/>
          <w:bCs/>
        </w:rPr>
        <w:t>prevederile</w:t>
      </w:r>
      <w:r w:rsidRPr="003D2E4B">
        <w:rPr>
          <w:rFonts w:ascii="Arial" w:hAnsi="Arial" w:cs="Arial"/>
          <w:b/>
          <w:bCs/>
          <w:spacing w:val="-14"/>
        </w:rPr>
        <w:t xml:space="preserve"> </w:t>
      </w:r>
      <w:r w:rsidRPr="003D2E4B">
        <w:rPr>
          <w:rFonts w:ascii="Arial" w:hAnsi="Arial" w:cs="Arial"/>
          <w:b/>
          <w:bCs/>
        </w:rPr>
        <w:t>legislatiei</w:t>
      </w:r>
      <w:r w:rsidRPr="003D2E4B">
        <w:rPr>
          <w:rFonts w:ascii="Arial" w:hAnsi="Arial" w:cs="Arial"/>
          <w:b/>
          <w:bCs/>
          <w:spacing w:val="-11"/>
        </w:rPr>
        <w:t xml:space="preserve"> </w:t>
      </w:r>
      <w:r w:rsidRPr="003D2E4B">
        <w:rPr>
          <w:rFonts w:ascii="Arial" w:hAnsi="Arial" w:cs="Arial"/>
          <w:b/>
          <w:bCs/>
        </w:rPr>
        <w:t>europene</w:t>
      </w:r>
      <w:r w:rsidRPr="003D2E4B">
        <w:rPr>
          <w:rFonts w:ascii="Arial" w:hAnsi="Arial" w:cs="Arial"/>
          <w:b/>
          <w:bCs/>
          <w:spacing w:val="-58"/>
        </w:rPr>
        <w:t xml:space="preserve"> </w:t>
      </w:r>
      <w:r w:rsidRPr="003D2E4B">
        <w:rPr>
          <w:rFonts w:ascii="Arial" w:hAnsi="Arial" w:cs="Arial"/>
          <w:b/>
          <w:bCs/>
        </w:rPr>
        <w:t>si</w:t>
      </w:r>
      <w:r w:rsidRPr="003D2E4B">
        <w:rPr>
          <w:rFonts w:ascii="Arial" w:hAnsi="Arial" w:cs="Arial"/>
          <w:b/>
          <w:bCs/>
          <w:spacing w:val="1"/>
        </w:rPr>
        <w:t xml:space="preserve"> </w:t>
      </w:r>
      <w:r w:rsidRPr="003D2E4B">
        <w:rPr>
          <w:rFonts w:ascii="Arial" w:hAnsi="Arial" w:cs="Arial"/>
          <w:b/>
          <w:bCs/>
        </w:rPr>
        <w:t>nationale privind</w:t>
      </w:r>
      <w:r w:rsidRPr="003D2E4B">
        <w:rPr>
          <w:rFonts w:ascii="Arial" w:hAnsi="Arial" w:cs="Arial"/>
          <w:b/>
          <w:bCs/>
          <w:spacing w:val="-1"/>
        </w:rPr>
        <w:t xml:space="preserve"> </w:t>
      </w:r>
      <w:r w:rsidRPr="003D2E4B">
        <w:rPr>
          <w:rFonts w:ascii="Arial" w:hAnsi="Arial" w:cs="Arial"/>
          <w:b/>
          <w:bCs/>
        </w:rPr>
        <w:t>deseurile), cantitati de</w:t>
      </w:r>
      <w:r w:rsidRPr="003D2E4B">
        <w:rPr>
          <w:rFonts w:ascii="Arial" w:hAnsi="Arial" w:cs="Arial"/>
          <w:b/>
          <w:bCs/>
          <w:spacing w:val="-3"/>
        </w:rPr>
        <w:t xml:space="preserve"> </w:t>
      </w:r>
      <w:r w:rsidRPr="003D2E4B">
        <w:rPr>
          <w:rFonts w:ascii="Arial" w:hAnsi="Arial" w:cs="Arial"/>
          <w:b/>
          <w:bCs/>
        </w:rPr>
        <w:t>deseuri</w:t>
      </w:r>
      <w:r w:rsidRPr="003D2E4B">
        <w:rPr>
          <w:rFonts w:ascii="Arial" w:hAnsi="Arial" w:cs="Arial"/>
          <w:b/>
          <w:bCs/>
          <w:spacing w:val="2"/>
        </w:rPr>
        <w:t xml:space="preserve"> </w:t>
      </w:r>
      <w:r w:rsidRPr="003D2E4B">
        <w:rPr>
          <w:rFonts w:ascii="Arial" w:hAnsi="Arial" w:cs="Arial"/>
          <w:b/>
          <w:bCs/>
        </w:rPr>
        <w:t>generate</w:t>
      </w:r>
    </w:p>
    <w:p w14:paraId="3A7C3B35" w14:textId="77777777" w:rsidR="00A751B4" w:rsidRPr="006D28F1" w:rsidRDefault="00A751B4">
      <w:pPr>
        <w:pStyle w:val="BodyText"/>
        <w:spacing w:before="2"/>
        <w:rPr>
          <w:rFonts w:ascii="Arial" w:hAnsi="Arial" w:cs="Arial"/>
          <w:b/>
          <w:sz w:val="25"/>
        </w:rPr>
      </w:pPr>
    </w:p>
    <w:p w14:paraId="4AF84688" w14:textId="77777777" w:rsidR="00A751B4" w:rsidRPr="006D28F1" w:rsidRDefault="00804B67" w:rsidP="003D2E4B">
      <w:pPr>
        <w:pStyle w:val="BodyText"/>
        <w:spacing w:line="276" w:lineRule="auto"/>
        <w:ind w:left="191" w:right="452" w:firstLine="360"/>
        <w:jc w:val="both"/>
        <w:rPr>
          <w:rFonts w:ascii="Arial" w:hAnsi="Arial" w:cs="Arial"/>
        </w:rPr>
      </w:pPr>
      <w:r w:rsidRPr="006D28F1">
        <w:rPr>
          <w:rFonts w:ascii="Arial" w:hAnsi="Arial" w:cs="Arial"/>
        </w:rPr>
        <w:t>Deseurile ce vor aparea cu ocazia desfasurarii lucrarilor de constructie, se clasifica in urmatoarele</w:t>
      </w:r>
      <w:r w:rsidRPr="006D28F1">
        <w:rPr>
          <w:rFonts w:ascii="Arial" w:hAnsi="Arial" w:cs="Arial"/>
          <w:spacing w:val="1"/>
        </w:rPr>
        <w:t xml:space="preserve"> </w:t>
      </w:r>
      <w:r w:rsidRPr="006D28F1">
        <w:rPr>
          <w:rFonts w:ascii="Arial" w:hAnsi="Arial" w:cs="Arial"/>
        </w:rPr>
        <w:t>tipuri</w:t>
      </w:r>
      <w:r w:rsidRPr="006D28F1">
        <w:rPr>
          <w:rFonts w:ascii="Arial" w:hAnsi="Arial" w:cs="Arial"/>
          <w:spacing w:val="-1"/>
        </w:rPr>
        <w:t xml:space="preserve"> </w:t>
      </w:r>
      <w:r w:rsidRPr="006D28F1">
        <w:rPr>
          <w:rFonts w:ascii="Arial" w:hAnsi="Arial" w:cs="Arial"/>
        </w:rPr>
        <w:t>-</w:t>
      </w:r>
      <w:r w:rsidRPr="006D28F1">
        <w:rPr>
          <w:rFonts w:ascii="Arial" w:hAnsi="Arial" w:cs="Arial"/>
          <w:spacing w:val="-1"/>
        </w:rPr>
        <w:t xml:space="preserve"> </w:t>
      </w:r>
      <w:r w:rsidRPr="006D28F1">
        <w:rPr>
          <w:rFonts w:ascii="Arial" w:hAnsi="Arial" w:cs="Arial"/>
        </w:rPr>
        <w:t>functie de</w:t>
      </w:r>
      <w:r w:rsidRPr="006D28F1">
        <w:rPr>
          <w:rFonts w:ascii="Arial" w:hAnsi="Arial" w:cs="Arial"/>
          <w:spacing w:val="-3"/>
        </w:rPr>
        <w:t xml:space="preserve"> </w:t>
      </w:r>
      <w:r w:rsidRPr="006D28F1">
        <w:rPr>
          <w:rFonts w:ascii="Arial" w:hAnsi="Arial" w:cs="Arial"/>
        </w:rPr>
        <w:t>etapele</w:t>
      </w:r>
      <w:r w:rsidRPr="006D28F1">
        <w:rPr>
          <w:rFonts w:ascii="Arial" w:hAnsi="Arial" w:cs="Arial"/>
          <w:spacing w:val="-2"/>
        </w:rPr>
        <w:t xml:space="preserve"> </w:t>
      </w:r>
      <w:r w:rsidRPr="006D28F1">
        <w:rPr>
          <w:rFonts w:ascii="Arial" w:hAnsi="Arial" w:cs="Arial"/>
        </w:rPr>
        <w:t>de implementare a</w:t>
      </w:r>
      <w:r w:rsidRPr="006D28F1">
        <w:rPr>
          <w:rFonts w:ascii="Arial" w:hAnsi="Arial" w:cs="Arial"/>
          <w:spacing w:val="-3"/>
        </w:rPr>
        <w:t xml:space="preserve"> </w:t>
      </w:r>
      <w:r w:rsidRPr="006D28F1">
        <w:rPr>
          <w:rFonts w:ascii="Arial" w:hAnsi="Arial" w:cs="Arial"/>
        </w:rPr>
        <w:t>proiectului:</w:t>
      </w:r>
    </w:p>
    <w:p w14:paraId="31B6A6EC" w14:textId="77777777" w:rsidR="00A751B4" w:rsidRPr="006D28F1" w:rsidRDefault="00804B67" w:rsidP="00F226EC">
      <w:pPr>
        <w:pStyle w:val="ListParagraph"/>
        <w:numPr>
          <w:ilvl w:val="0"/>
          <w:numId w:val="13"/>
        </w:numPr>
        <w:tabs>
          <w:tab w:val="left" w:pos="552"/>
        </w:tabs>
        <w:spacing w:before="1"/>
        <w:ind w:left="551" w:hanging="361"/>
        <w:rPr>
          <w:rFonts w:ascii="Arial" w:hAnsi="Arial" w:cs="Arial"/>
          <w:i/>
        </w:rPr>
      </w:pPr>
      <w:r w:rsidRPr="006D28F1">
        <w:rPr>
          <w:rFonts w:ascii="Arial" w:hAnsi="Arial" w:cs="Arial"/>
          <w:i/>
        </w:rPr>
        <w:t>In</w:t>
      </w:r>
      <w:r w:rsidRPr="006D28F1">
        <w:rPr>
          <w:rFonts w:ascii="Arial" w:hAnsi="Arial" w:cs="Arial"/>
          <w:i/>
          <w:spacing w:val="-3"/>
        </w:rPr>
        <w:t xml:space="preserve"> </w:t>
      </w:r>
      <w:r w:rsidRPr="006D28F1">
        <w:rPr>
          <w:rFonts w:ascii="Arial" w:hAnsi="Arial" w:cs="Arial"/>
          <w:i/>
        </w:rPr>
        <w:t>faza</w:t>
      </w:r>
      <w:r w:rsidRPr="006D28F1">
        <w:rPr>
          <w:rFonts w:ascii="Arial" w:hAnsi="Arial" w:cs="Arial"/>
          <w:i/>
          <w:spacing w:val="-1"/>
        </w:rPr>
        <w:t xml:space="preserve"> </w:t>
      </w:r>
      <w:r w:rsidRPr="006D28F1">
        <w:rPr>
          <w:rFonts w:ascii="Arial" w:hAnsi="Arial" w:cs="Arial"/>
          <w:i/>
        </w:rPr>
        <w:t>de</w:t>
      </w:r>
      <w:r w:rsidRPr="006D28F1">
        <w:rPr>
          <w:rFonts w:ascii="Arial" w:hAnsi="Arial" w:cs="Arial"/>
          <w:i/>
          <w:spacing w:val="-2"/>
        </w:rPr>
        <w:t xml:space="preserve"> </w:t>
      </w:r>
      <w:r w:rsidRPr="006D28F1">
        <w:rPr>
          <w:rFonts w:ascii="Arial" w:hAnsi="Arial" w:cs="Arial"/>
          <w:i/>
        </w:rPr>
        <w:t>constructie</w:t>
      </w:r>
    </w:p>
    <w:p w14:paraId="472E8B91" w14:textId="77777777" w:rsidR="00A751B4" w:rsidRPr="006D28F1" w:rsidRDefault="00804B67" w:rsidP="00F226EC">
      <w:pPr>
        <w:pStyle w:val="ListParagraph"/>
        <w:numPr>
          <w:ilvl w:val="1"/>
          <w:numId w:val="13"/>
        </w:numPr>
        <w:tabs>
          <w:tab w:val="left" w:pos="911"/>
          <w:tab w:val="left" w:pos="912"/>
        </w:tabs>
        <w:spacing w:before="37"/>
        <w:rPr>
          <w:rFonts w:ascii="Arial" w:hAnsi="Arial" w:cs="Arial"/>
        </w:rPr>
      </w:pPr>
      <w:r w:rsidRPr="006D28F1">
        <w:rPr>
          <w:rFonts w:ascii="Arial" w:hAnsi="Arial" w:cs="Arial"/>
        </w:rPr>
        <w:t>Deseuri</w:t>
      </w:r>
      <w:r w:rsidRPr="006D28F1">
        <w:rPr>
          <w:rFonts w:ascii="Arial" w:hAnsi="Arial" w:cs="Arial"/>
          <w:spacing w:val="-4"/>
        </w:rPr>
        <w:t xml:space="preserve"> </w:t>
      </w:r>
      <w:r w:rsidRPr="006D28F1">
        <w:rPr>
          <w:rFonts w:ascii="Arial" w:hAnsi="Arial" w:cs="Arial"/>
        </w:rPr>
        <w:t>menajere</w:t>
      </w:r>
      <w:r w:rsidRPr="006D28F1">
        <w:rPr>
          <w:rFonts w:ascii="Arial" w:hAnsi="Arial" w:cs="Arial"/>
          <w:spacing w:val="-5"/>
        </w:rPr>
        <w:t xml:space="preserve"> </w:t>
      </w:r>
      <w:r w:rsidRPr="006D28F1">
        <w:rPr>
          <w:rFonts w:ascii="Arial" w:hAnsi="Arial" w:cs="Arial"/>
        </w:rPr>
        <w:t>-</w:t>
      </w:r>
      <w:r w:rsidRPr="006D28F1">
        <w:rPr>
          <w:rFonts w:ascii="Arial" w:hAnsi="Arial" w:cs="Arial"/>
          <w:spacing w:val="-4"/>
        </w:rPr>
        <w:t xml:space="preserve"> </w:t>
      </w:r>
      <w:r w:rsidRPr="006D28F1">
        <w:rPr>
          <w:rFonts w:ascii="Arial" w:hAnsi="Arial" w:cs="Arial"/>
        </w:rPr>
        <w:t>provenite</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la</w:t>
      </w:r>
      <w:r w:rsidRPr="006D28F1">
        <w:rPr>
          <w:rFonts w:ascii="Arial" w:hAnsi="Arial" w:cs="Arial"/>
          <w:spacing w:val="-3"/>
        </w:rPr>
        <w:t xml:space="preserve"> </w:t>
      </w:r>
      <w:r w:rsidRPr="006D28F1">
        <w:rPr>
          <w:rFonts w:ascii="Arial" w:hAnsi="Arial" w:cs="Arial"/>
        </w:rPr>
        <w:t>personalul</w:t>
      </w:r>
      <w:r w:rsidRPr="006D28F1">
        <w:rPr>
          <w:rFonts w:ascii="Arial" w:hAnsi="Arial" w:cs="Arial"/>
          <w:spacing w:val="-3"/>
        </w:rPr>
        <w:t xml:space="preserve"> </w:t>
      </w:r>
      <w:r w:rsidRPr="006D28F1">
        <w:rPr>
          <w:rFonts w:ascii="Arial" w:hAnsi="Arial" w:cs="Arial"/>
        </w:rPr>
        <w:t>care</w:t>
      </w:r>
      <w:r w:rsidRPr="006D28F1">
        <w:rPr>
          <w:rFonts w:ascii="Arial" w:hAnsi="Arial" w:cs="Arial"/>
          <w:spacing w:val="-3"/>
        </w:rPr>
        <w:t xml:space="preserve"> </w:t>
      </w:r>
      <w:r w:rsidRPr="006D28F1">
        <w:rPr>
          <w:rFonts w:ascii="Arial" w:hAnsi="Arial" w:cs="Arial"/>
        </w:rPr>
        <w:t>lucreaza</w:t>
      </w:r>
    </w:p>
    <w:p w14:paraId="5FAD1FBA" w14:textId="77777777" w:rsidR="00A751B4" w:rsidRPr="006D28F1" w:rsidRDefault="00804B67" w:rsidP="00F226EC">
      <w:pPr>
        <w:pStyle w:val="ListParagraph"/>
        <w:numPr>
          <w:ilvl w:val="1"/>
          <w:numId w:val="13"/>
        </w:numPr>
        <w:tabs>
          <w:tab w:val="left" w:pos="911"/>
          <w:tab w:val="left" w:pos="912"/>
        </w:tabs>
        <w:spacing w:before="35"/>
        <w:rPr>
          <w:rFonts w:ascii="Arial" w:hAnsi="Arial" w:cs="Arial"/>
        </w:rPr>
      </w:pPr>
      <w:r w:rsidRPr="006D28F1">
        <w:rPr>
          <w:rFonts w:ascii="Arial" w:hAnsi="Arial" w:cs="Arial"/>
        </w:rPr>
        <w:t>Deseuri</w:t>
      </w:r>
      <w:r w:rsidRPr="006D28F1">
        <w:rPr>
          <w:rFonts w:ascii="Arial" w:hAnsi="Arial" w:cs="Arial"/>
          <w:spacing w:val="-3"/>
        </w:rPr>
        <w:t xml:space="preserve"> </w:t>
      </w:r>
      <w:r w:rsidRPr="006D28F1">
        <w:rPr>
          <w:rFonts w:ascii="Arial" w:hAnsi="Arial" w:cs="Arial"/>
        </w:rPr>
        <w:t>tehnologice</w:t>
      </w:r>
      <w:r w:rsidRPr="006D28F1">
        <w:rPr>
          <w:rFonts w:ascii="Arial" w:hAnsi="Arial" w:cs="Arial"/>
          <w:spacing w:val="-4"/>
        </w:rPr>
        <w:t xml:space="preserve"> </w:t>
      </w:r>
      <w:r w:rsidRPr="006D28F1">
        <w:rPr>
          <w:rFonts w:ascii="Arial" w:hAnsi="Arial" w:cs="Arial"/>
        </w:rPr>
        <w:t>-</w:t>
      </w:r>
      <w:r w:rsidRPr="006D28F1">
        <w:rPr>
          <w:rFonts w:ascii="Arial" w:hAnsi="Arial" w:cs="Arial"/>
          <w:spacing w:val="-1"/>
        </w:rPr>
        <w:t xml:space="preserve"> </w:t>
      </w:r>
      <w:r w:rsidRPr="006D28F1">
        <w:rPr>
          <w:rFonts w:ascii="Arial" w:hAnsi="Arial" w:cs="Arial"/>
        </w:rPr>
        <w:t>provenite</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la</w:t>
      </w:r>
      <w:r w:rsidRPr="006D28F1">
        <w:rPr>
          <w:rFonts w:ascii="Arial" w:hAnsi="Arial" w:cs="Arial"/>
          <w:spacing w:val="-5"/>
        </w:rPr>
        <w:t xml:space="preserve"> </w:t>
      </w:r>
      <w:r w:rsidRPr="006D28F1">
        <w:rPr>
          <w:rFonts w:ascii="Arial" w:hAnsi="Arial" w:cs="Arial"/>
        </w:rPr>
        <w:t>lucrarile</w:t>
      </w:r>
      <w:r w:rsidRPr="006D28F1">
        <w:rPr>
          <w:rFonts w:ascii="Arial" w:hAnsi="Arial" w:cs="Arial"/>
          <w:spacing w:val="-2"/>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constructie</w:t>
      </w:r>
    </w:p>
    <w:p w14:paraId="0FA70B8C" w14:textId="77777777" w:rsidR="00A751B4" w:rsidRPr="006D28F1" w:rsidRDefault="00A751B4">
      <w:pPr>
        <w:pStyle w:val="BodyText"/>
        <w:spacing w:before="7"/>
        <w:rPr>
          <w:rFonts w:ascii="Arial" w:hAnsi="Arial" w:cs="Arial"/>
          <w:sz w:val="28"/>
        </w:rPr>
      </w:pPr>
    </w:p>
    <w:p w14:paraId="4B47A606" w14:textId="77777777" w:rsidR="00413734" w:rsidRPr="005C6A8D" w:rsidRDefault="00804B67" w:rsidP="005C6A8D">
      <w:pPr>
        <w:pStyle w:val="BodyText"/>
        <w:spacing w:before="1" w:line="276" w:lineRule="auto"/>
        <w:ind w:left="191" w:right="446" w:firstLine="529"/>
        <w:jc w:val="both"/>
        <w:rPr>
          <w:rFonts w:ascii="Arial" w:hAnsi="Arial" w:cs="Arial"/>
        </w:rPr>
      </w:pPr>
      <w:r w:rsidRPr="006D28F1">
        <w:rPr>
          <w:rFonts w:ascii="Arial" w:hAnsi="Arial" w:cs="Arial"/>
        </w:rPr>
        <w:t>Se</w:t>
      </w:r>
      <w:r w:rsidRPr="005C6A8D">
        <w:rPr>
          <w:rFonts w:ascii="Arial" w:hAnsi="Arial" w:cs="Arial"/>
        </w:rPr>
        <w:t xml:space="preserve"> </w:t>
      </w:r>
      <w:r w:rsidRPr="006D28F1">
        <w:rPr>
          <w:rFonts w:ascii="Arial" w:hAnsi="Arial" w:cs="Arial"/>
        </w:rPr>
        <w:t>va</w:t>
      </w:r>
      <w:r w:rsidRPr="005C6A8D">
        <w:rPr>
          <w:rFonts w:ascii="Arial" w:hAnsi="Arial" w:cs="Arial"/>
        </w:rPr>
        <w:t xml:space="preserve"> </w:t>
      </w:r>
      <w:r w:rsidRPr="006D28F1">
        <w:rPr>
          <w:rFonts w:ascii="Arial" w:hAnsi="Arial" w:cs="Arial"/>
        </w:rPr>
        <w:t>prevedea</w:t>
      </w:r>
      <w:r w:rsidRPr="005C6A8D">
        <w:rPr>
          <w:rFonts w:ascii="Arial" w:hAnsi="Arial" w:cs="Arial"/>
        </w:rPr>
        <w:t xml:space="preserve"> </w:t>
      </w:r>
      <w:r w:rsidRPr="006D28F1">
        <w:rPr>
          <w:rFonts w:ascii="Arial" w:hAnsi="Arial" w:cs="Arial"/>
        </w:rPr>
        <w:t>incheierea</w:t>
      </w:r>
      <w:r w:rsidRPr="005C6A8D">
        <w:rPr>
          <w:rFonts w:ascii="Arial" w:hAnsi="Arial" w:cs="Arial"/>
        </w:rPr>
        <w:t xml:space="preserve"> </w:t>
      </w:r>
      <w:r w:rsidRPr="006D28F1">
        <w:rPr>
          <w:rFonts w:ascii="Arial" w:hAnsi="Arial" w:cs="Arial"/>
        </w:rPr>
        <w:t>de</w:t>
      </w:r>
      <w:r w:rsidRPr="005C6A8D">
        <w:rPr>
          <w:rFonts w:ascii="Arial" w:hAnsi="Arial" w:cs="Arial"/>
        </w:rPr>
        <w:t xml:space="preserve"> </w:t>
      </w:r>
      <w:r w:rsidRPr="006D28F1">
        <w:rPr>
          <w:rFonts w:ascii="Arial" w:hAnsi="Arial" w:cs="Arial"/>
        </w:rPr>
        <w:t>contracte</w:t>
      </w:r>
      <w:r w:rsidRPr="005C6A8D">
        <w:rPr>
          <w:rFonts w:ascii="Arial" w:hAnsi="Arial" w:cs="Arial"/>
        </w:rPr>
        <w:t xml:space="preserve"> </w:t>
      </w:r>
      <w:r w:rsidRPr="006D28F1">
        <w:rPr>
          <w:rFonts w:ascii="Arial" w:hAnsi="Arial" w:cs="Arial"/>
        </w:rPr>
        <w:t>cu</w:t>
      </w:r>
      <w:r w:rsidRPr="005C6A8D">
        <w:rPr>
          <w:rFonts w:ascii="Arial" w:hAnsi="Arial" w:cs="Arial"/>
        </w:rPr>
        <w:t xml:space="preserve"> </w:t>
      </w:r>
      <w:r w:rsidRPr="006D28F1">
        <w:rPr>
          <w:rFonts w:ascii="Arial" w:hAnsi="Arial" w:cs="Arial"/>
        </w:rPr>
        <w:t>societati</w:t>
      </w:r>
      <w:r w:rsidRPr="005C6A8D">
        <w:rPr>
          <w:rFonts w:ascii="Arial" w:hAnsi="Arial" w:cs="Arial"/>
        </w:rPr>
        <w:t xml:space="preserve"> </w:t>
      </w:r>
      <w:r w:rsidRPr="006D28F1">
        <w:rPr>
          <w:rFonts w:ascii="Arial" w:hAnsi="Arial" w:cs="Arial"/>
        </w:rPr>
        <w:t>autorizate,</w:t>
      </w:r>
      <w:r w:rsidRPr="005C6A8D">
        <w:rPr>
          <w:rFonts w:ascii="Arial" w:hAnsi="Arial" w:cs="Arial"/>
        </w:rPr>
        <w:t xml:space="preserve"> </w:t>
      </w:r>
      <w:r w:rsidRPr="006D28F1">
        <w:rPr>
          <w:rFonts w:ascii="Arial" w:hAnsi="Arial" w:cs="Arial"/>
        </w:rPr>
        <w:t>fiind</w:t>
      </w:r>
      <w:r w:rsidRPr="005C6A8D">
        <w:rPr>
          <w:rFonts w:ascii="Arial" w:hAnsi="Arial" w:cs="Arial"/>
        </w:rPr>
        <w:t xml:space="preserve"> </w:t>
      </w:r>
      <w:r w:rsidRPr="006D28F1">
        <w:rPr>
          <w:rFonts w:ascii="Arial" w:hAnsi="Arial" w:cs="Arial"/>
        </w:rPr>
        <w:t>stabilit</w:t>
      </w:r>
      <w:r w:rsidRPr="005C6A8D">
        <w:rPr>
          <w:rFonts w:ascii="Arial" w:hAnsi="Arial" w:cs="Arial"/>
        </w:rPr>
        <w:t xml:space="preserve"> </w:t>
      </w:r>
      <w:r w:rsidRPr="006D28F1">
        <w:rPr>
          <w:rFonts w:ascii="Arial" w:hAnsi="Arial" w:cs="Arial"/>
        </w:rPr>
        <w:t>astfel</w:t>
      </w:r>
      <w:r w:rsidRPr="005C6A8D">
        <w:rPr>
          <w:rFonts w:ascii="Arial" w:hAnsi="Arial" w:cs="Arial"/>
        </w:rPr>
        <w:t xml:space="preserve"> </w:t>
      </w:r>
      <w:r w:rsidRPr="006D28F1">
        <w:rPr>
          <w:rFonts w:ascii="Arial" w:hAnsi="Arial" w:cs="Arial"/>
        </w:rPr>
        <w:t>ritmul</w:t>
      </w:r>
      <w:r w:rsidRPr="005C6A8D">
        <w:rPr>
          <w:rFonts w:ascii="Arial" w:hAnsi="Arial" w:cs="Arial"/>
        </w:rPr>
        <w:t xml:space="preserve"> </w:t>
      </w:r>
      <w:r w:rsidRPr="006D28F1">
        <w:rPr>
          <w:rFonts w:ascii="Arial" w:hAnsi="Arial" w:cs="Arial"/>
        </w:rPr>
        <w:t>de</w:t>
      </w:r>
      <w:r w:rsidRPr="005C6A8D">
        <w:rPr>
          <w:rFonts w:ascii="Arial" w:hAnsi="Arial" w:cs="Arial"/>
        </w:rPr>
        <w:t xml:space="preserve"> </w:t>
      </w:r>
      <w:r w:rsidRPr="006D28F1">
        <w:rPr>
          <w:rFonts w:ascii="Arial" w:hAnsi="Arial" w:cs="Arial"/>
        </w:rPr>
        <w:t>eliminare</w:t>
      </w:r>
      <w:r w:rsidRPr="005C6A8D">
        <w:rPr>
          <w:rFonts w:ascii="Arial" w:hAnsi="Arial" w:cs="Arial"/>
        </w:rPr>
        <w:t xml:space="preserve"> </w:t>
      </w:r>
      <w:r w:rsidRPr="006D28F1">
        <w:rPr>
          <w:rFonts w:ascii="Arial" w:hAnsi="Arial" w:cs="Arial"/>
        </w:rPr>
        <w:t>dar</w:t>
      </w:r>
      <w:r w:rsidRPr="005C6A8D">
        <w:rPr>
          <w:rFonts w:ascii="Arial" w:hAnsi="Arial" w:cs="Arial"/>
        </w:rPr>
        <w:t xml:space="preserve"> </w:t>
      </w:r>
      <w:r w:rsidRPr="006D28F1">
        <w:rPr>
          <w:rFonts w:ascii="Arial" w:hAnsi="Arial" w:cs="Arial"/>
        </w:rPr>
        <w:t>si</w:t>
      </w:r>
      <w:r w:rsidRPr="005C6A8D">
        <w:rPr>
          <w:rFonts w:ascii="Arial" w:hAnsi="Arial" w:cs="Arial"/>
        </w:rPr>
        <w:t xml:space="preserve"> </w:t>
      </w:r>
      <w:r w:rsidRPr="006D28F1">
        <w:rPr>
          <w:rFonts w:ascii="Arial" w:hAnsi="Arial" w:cs="Arial"/>
        </w:rPr>
        <w:t>alte</w:t>
      </w:r>
      <w:r w:rsidRPr="005C6A8D">
        <w:rPr>
          <w:rFonts w:ascii="Arial" w:hAnsi="Arial" w:cs="Arial"/>
        </w:rPr>
        <w:t xml:space="preserve"> </w:t>
      </w:r>
      <w:r w:rsidRPr="006D28F1">
        <w:rPr>
          <w:rFonts w:ascii="Arial" w:hAnsi="Arial" w:cs="Arial"/>
        </w:rPr>
        <w:t>obligatii</w:t>
      </w:r>
      <w:r w:rsidRPr="005C6A8D">
        <w:rPr>
          <w:rFonts w:ascii="Arial" w:hAnsi="Arial" w:cs="Arial"/>
        </w:rPr>
        <w:t xml:space="preserve"> </w:t>
      </w:r>
      <w:r w:rsidRPr="006D28F1">
        <w:rPr>
          <w:rFonts w:ascii="Arial" w:hAnsi="Arial" w:cs="Arial"/>
        </w:rPr>
        <w:t>specifice</w:t>
      </w:r>
      <w:r w:rsidRPr="005C6A8D">
        <w:rPr>
          <w:rFonts w:ascii="Arial" w:hAnsi="Arial" w:cs="Arial"/>
        </w:rPr>
        <w:t xml:space="preserve"> </w:t>
      </w:r>
      <w:r w:rsidRPr="006D28F1">
        <w:rPr>
          <w:rFonts w:ascii="Arial" w:hAnsi="Arial" w:cs="Arial"/>
        </w:rPr>
        <w:t>pentru</w:t>
      </w:r>
      <w:r w:rsidRPr="005C6A8D">
        <w:rPr>
          <w:rFonts w:ascii="Arial" w:hAnsi="Arial" w:cs="Arial"/>
        </w:rPr>
        <w:t xml:space="preserve"> </w:t>
      </w:r>
      <w:r w:rsidRPr="006D28F1">
        <w:rPr>
          <w:rFonts w:ascii="Arial" w:hAnsi="Arial" w:cs="Arial"/>
        </w:rPr>
        <w:t>beneficiar.</w:t>
      </w:r>
      <w:r w:rsidRPr="005C6A8D">
        <w:rPr>
          <w:rFonts w:ascii="Arial" w:hAnsi="Arial" w:cs="Arial"/>
        </w:rPr>
        <w:t xml:space="preserve"> </w:t>
      </w:r>
      <w:r w:rsidRPr="006D28F1">
        <w:rPr>
          <w:rFonts w:ascii="Arial" w:hAnsi="Arial" w:cs="Arial"/>
        </w:rPr>
        <w:t>Acest</w:t>
      </w:r>
      <w:r w:rsidRPr="005C6A8D">
        <w:rPr>
          <w:rFonts w:ascii="Arial" w:hAnsi="Arial" w:cs="Arial"/>
        </w:rPr>
        <w:t xml:space="preserve"> </w:t>
      </w:r>
      <w:r w:rsidRPr="006D28F1">
        <w:rPr>
          <w:rFonts w:ascii="Arial" w:hAnsi="Arial" w:cs="Arial"/>
        </w:rPr>
        <w:t>lucru</w:t>
      </w:r>
      <w:r w:rsidRPr="005C6A8D">
        <w:rPr>
          <w:rFonts w:ascii="Arial" w:hAnsi="Arial" w:cs="Arial"/>
        </w:rPr>
        <w:t xml:space="preserve"> </w:t>
      </w:r>
      <w:r w:rsidRPr="006D28F1">
        <w:rPr>
          <w:rFonts w:ascii="Arial" w:hAnsi="Arial" w:cs="Arial"/>
        </w:rPr>
        <w:t>va</w:t>
      </w:r>
      <w:r w:rsidRPr="005C6A8D">
        <w:rPr>
          <w:rFonts w:ascii="Arial" w:hAnsi="Arial" w:cs="Arial"/>
        </w:rPr>
        <w:t xml:space="preserve"> </w:t>
      </w:r>
      <w:r w:rsidRPr="006D28F1">
        <w:rPr>
          <w:rFonts w:ascii="Arial" w:hAnsi="Arial" w:cs="Arial"/>
        </w:rPr>
        <w:t>cadea</w:t>
      </w:r>
      <w:r w:rsidRPr="005C6A8D">
        <w:rPr>
          <w:rFonts w:ascii="Arial" w:hAnsi="Arial" w:cs="Arial"/>
        </w:rPr>
        <w:t xml:space="preserve"> </w:t>
      </w:r>
      <w:r w:rsidRPr="006D28F1">
        <w:rPr>
          <w:rFonts w:ascii="Arial" w:hAnsi="Arial" w:cs="Arial"/>
        </w:rPr>
        <w:t>in</w:t>
      </w:r>
      <w:r w:rsidRPr="005C6A8D">
        <w:rPr>
          <w:rFonts w:ascii="Arial" w:hAnsi="Arial" w:cs="Arial"/>
        </w:rPr>
        <w:t xml:space="preserve"> </w:t>
      </w:r>
      <w:r w:rsidRPr="006D28F1">
        <w:rPr>
          <w:rFonts w:ascii="Arial" w:hAnsi="Arial" w:cs="Arial"/>
        </w:rPr>
        <w:t>seama</w:t>
      </w:r>
      <w:r w:rsidRPr="005C6A8D">
        <w:rPr>
          <w:rFonts w:ascii="Arial" w:hAnsi="Arial" w:cs="Arial"/>
        </w:rPr>
        <w:t xml:space="preserve"> </w:t>
      </w:r>
      <w:r w:rsidRPr="006D28F1">
        <w:rPr>
          <w:rFonts w:ascii="Arial" w:hAnsi="Arial" w:cs="Arial"/>
        </w:rPr>
        <w:t>antreprenorului.</w:t>
      </w:r>
      <w:r w:rsidRPr="005C6A8D">
        <w:rPr>
          <w:rFonts w:ascii="Arial" w:hAnsi="Arial" w:cs="Arial"/>
        </w:rPr>
        <w:t xml:space="preserve"> </w:t>
      </w:r>
    </w:p>
    <w:p w14:paraId="6BC08FF5" w14:textId="7CC187F3" w:rsidR="00A751B4" w:rsidRPr="006D28F1" w:rsidRDefault="00804B67" w:rsidP="005C6A8D">
      <w:pPr>
        <w:pStyle w:val="BodyText"/>
        <w:spacing w:before="1" w:line="276" w:lineRule="auto"/>
        <w:ind w:left="191" w:right="446" w:firstLine="529"/>
        <w:jc w:val="both"/>
        <w:rPr>
          <w:rFonts w:ascii="Arial" w:hAnsi="Arial" w:cs="Arial"/>
        </w:rPr>
      </w:pPr>
      <w:r w:rsidRPr="006D28F1">
        <w:rPr>
          <w:rFonts w:ascii="Arial" w:hAnsi="Arial" w:cs="Arial"/>
        </w:rPr>
        <w:t>Se</w:t>
      </w:r>
      <w:r w:rsidRPr="005C6A8D">
        <w:rPr>
          <w:rFonts w:ascii="Arial" w:hAnsi="Arial" w:cs="Arial"/>
        </w:rPr>
        <w:t xml:space="preserve"> </w:t>
      </w:r>
      <w:r w:rsidRPr="006D28F1">
        <w:rPr>
          <w:rFonts w:ascii="Arial" w:hAnsi="Arial" w:cs="Arial"/>
        </w:rPr>
        <w:t>va</w:t>
      </w:r>
      <w:r w:rsidRPr="006D28F1">
        <w:rPr>
          <w:rFonts w:ascii="Arial" w:hAnsi="Arial" w:cs="Arial"/>
          <w:noProof/>
          <w:lang w:val="en-US"/>
        </w:rPr>
        <mc:AlternateContent>
          <mc:Choice Requires="wps">
            <w:drawing>
              <wp:anchor distT="0" distB="0" distL="114300" distR="114300" simplePos="0" relativeHeight="15751680" behindDoc="0" locked="0" layoutInCell="1" allowOverlap="1" wp14:anchorId="454A094E" wp14:editId="652D8842">
                <wp:simplePos x="0" y="0"/>
                <wp:positionH relativeFrom="page">
                  <wp:posOffset>381000</wp:posOffset>
                </wp:positionH>
                <wp:positionV relativeFrom="page">
                  <wp:posOffset>1028065</wp:posOffset>
                </wp:positionV>
                <wp:extent cx="6838950" cy="0"/>
                <wp:effectExtent l="0" t="0" r="0" b="0"/>
                <wp:wrapNone/>
                <wp:docPr id="6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75A8A44" id="Line 26"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00413734" w:rsidRPr="006D28F1">
        <w:rPr>
          <w:rFonts w:ascii="Arial" w:hAnsi="Arial" w:cs="Arial"/>
        </w:rPr>
        <w:t xml:space="preserve"> </w:t>
      </w:r>
      <w:r w:rsidRPr="006D28F1">
        <w:rPr>
          <w:rFonts w:ascii="Arial" w:hAnsi="Arial" w:cs="Arial"/>
        </w:rPr>
        <w:t>mentine</w:t>
      </w:r>
      <w:r w:rsidRPr="005C6A8D">
        <w:rPr>
          <w:rFonts w:ascii="Arial" w:hAnsi="Arial" w:cs="Arial"/>
        </w:rPr>
        <w:t xml:space="preserve"> </w:t>
      </w:r>
      <w:r w:rsidRPr="006D28F1">
        <w:rPr>
          <w:rFonts w:ascii="Arial" w:hAnsi="Arial" w:cs="Arial"/>
        </w:rPr>
        <w:t>evidenta</w:t>
      </w:r>
      <w:r w:rsidRPr="005C6A8D">
        <w:rPr>
          <w:rFonts w:ascii="Arial" w:hAnsi="Arial" w:cs="Arial"/>
        </w:rPr>
        <w:t xml:space="preserve"> </w:t>
      </w:r>
      <w:r w:rsidRPr="006D28F1">
        <w:rPr>
          <w:rFonts w:ascii="Arial" w:hAnsi="Arial" w:cs="Arial"/>
        </w:rPr>
        <w:t>acestor</w:t>
      </w:r>
      <w:r w:rsidRPr="005C6A8D">
        <w:rPr>
          <w:rFonts w:ascii="Arial" w:hAnsi="Arial" w:cs="Arial"/>
        </w:rPr>
        <w:t xml:space="preserve"> </w:t>
      </w:r>
      <w:r w:rsidRPr="006D28F1">
        <w:rPr>
          <w:rFonts w:ascii="Arial" w:hAnsi="Arial" w:cs="Arial"/>
        </w:rPr>
        <w:t>deseuri</w:t>
      </w:r>
      <w:r w:rsidRPr="005C6A8D">
        <w:rPr>
          <w:rFonts w:ascii="Arial" w:hAnsi="Arial" w:cs="Arial"/>
        </w:rPr>
        <w:t xml:space="preserve"> </w:t>
      </w:r>
      <w:r w:rsidRPr="006D28F1">
        <w:rPr>
          <w:rFonts w:ascii="Arial" w:hAnsi="Arial" w:cs="Arial"/>
        </w:rPr>
        <w:t>in</w:t>
      </w:r>
      <w:r w:rsidRPr="005C6A8D">
        <w:rPr>
          <w:rFonts w:ascii="Arial" w:hAnsi="Arial" w:cs="Arial"/>
        </w:rPr>
        <w:t xml:space="preserve"> </w:t>
      </w:r>
      <w:r w:rsidRPr="006D28F1">
        <w:rPr>
          <w:rFonts w:ascii="Arial" w:hAnsi="Arial" w:cs="Arial"/>
        </w:rPr>
        <w:t>baza</w:t>
      </w:r>
      <w:r w:rsidRPr="005C6A8D">
        <w:rPr>
          <w:rFonts w:ascii="Arial" w:hAnsi="Arial" w:cs="Arial"/>
        </w:rPr>
        <w:t xml:space="preserve"> </w:t>
      </w:r>
      <w:r w:rsidRPr="006D28F1">
        <w:rPr>
          <w:rFonts w:ascii="Arial" w:hAnsi="Arial" w:cs="Arial"/>
        </w:rPr>
        <w:t>H.G.</w:t>
      </w:r>
      <w:r w:rsidRPr="005C6A8D">
        <w:rPr>
          <w:rFonts w:ascii="Arial" w:hAnsi="Arial" w:cs="Arial"/>
        </w:rPr>
        <w:t xml:space="preserve"> </w:t>
      </w:r>
      <w:r w:rsidRPr="006D28F1">
        <w:rPr>
          <w:rFonts w:ascii="Arial" w:hAnsi="Arial" w:cs="Arial"/>
        </w:rPr>
        <w:t>nr.</w:t>
      </w:r>
      <w:r w:rsidRPr="005C6A8D">
        <w:rPr>
          <w:rFonts w:ascii="Arial" w:hAnsi="Arial" w:cs="Arial"/>
        </w:rPr>
        <w:t xml:space="preserve"> </w:t>
      </w:r>
      <w:r w:rsidRPr="006D28F1">
        <w:rPr>
          <w:rFonts w:ascii="Arial" w:hAnsi="Arial" w:cs="Arial"/>
        </w:rPr>
        <w:t>856/2002</w:t>
      </w:r>
      <w:r w:rsidRPr="005C6A8D">
        <w:rPr>
          <w:rFonts w:ascii="Arial" w:hAnsi="Arial" w:cs="Arial"/>
        </w:rPr>
        <w:t xml:space="preserve"> </w:t>
      </w:r>
      <w:r w:rsidRPr="006D28F1">
        <w:rPr>
          <w:rFonts w:ascii="Arial" w:hAnsi="Arial" w:cs="Arial"/>
        </w:rPr>
        <w:t>si</w:t>
      </w:r>
      <w:r w:rsidRPr="005C6A8D">
        <w:rPr>
          <w:rFonts w:ascii="Arial" w:hAnsi="Arial" w:cs="Arial"/>
        </w:rPr>
        <w:t xml:space="preserve"> </w:t>
      </w:r>
      <w:r w:rsidRPr="006D28F1">
        <w:rPr>
          <w:rFonts w:ascii="Arial" w:hAnsi="Arial" w:cs="Arial"/>
        </w:rPr>
        <w:t>respectiv</w:t>
      </w:r>
      <w:r w:rsidRPr="005C6A8D">
        <w:rPr>
          <w:rFonts w:ascii="Arial" w:hAnsi="Arial" w:cs="Arial"/>
        </w:rPr>
        <w:t xml:space="preserve"> </w:t>
      </w:r>
      <w:r w:rsidRPr="006D28F1">
        <w:rPr>
          <w:rFonts w:ascii="Arial" w:hAnsi="Arial" w:cs="Arial"/>
        </w:rPr>
        <w:t>a</w:t>
      </w:r>
      <w:r w:rsidRPr="005C6A8D">
        <w:rPr>
          <w:rFonts w:ascii="Arial" w:hAnsi="Arial" w:cs="Arial"/>
        </w:rPr>
        <w:t xml:space="preserve"> </w:t>
      </w:r>
      <w:r w:rsidRPr="006D28F1">
        <w:rPr>
          <w:rFonts w:ascii="Arial" w:hAnsi="Arial" w:cs="Arial"/>
        </w:rPr>
        <w:t>H.G.</w:t>
      </w:r>
      <w:r w:rsidRPr="005C6A8D">
        <w:rPr>
          <w:rFonts w:ascii="Arial" w:hAnsi="Arial" w:cs="Arial"/>
        </w:rPr>
        <w:t xml:space="preserve"> </w:t>
      </w:r>
      <w:r w:rsidRPr="006D28F1">
        <w:rPr>
          <w:rFonts w:ascii="Arial" w:hAnsi="Arial" w:cs="Arial"/>
        </w:rPr>
        <w:t>nr.</w:t>
      </w:r>
      <w:r w:rsidRPr="005C6A8D">
        <w:rPr>
          <w:rFonts w:ascii="Arial" w:hAnsi="Arial" w:cs="Arial"/>
        </w:rPr>
        <w:t xml:space="preserve"> </w:t>
      </w:r>
      <w:r w:rsidRPr="006D28F1">
        <w:rPr>
          <w:rFonts w:ascii="Arial" w:hAnsi="Arial" w:cs="Arial"/>
        </w:rPr>
        <w:t>621/2005</w:t>
      </w:r>
      <w:r w:rsidRPr="005C6A8D">
        <w:rPr>
          <w:rFonts w:ascii="Arial" w:hAnsi="Arial" w:cs="Arial"/>
        </w:rPr>
        <w:t xml:space="preserve"> </w:t>
      </w:r>
      <w:r w:rsidRPr="006D28F1">
        <w:rPr>
          <w:rFonts w:ascii="Arial" w:hAnsi="Arial" w:cs="Arial"/>
        </w:rPr>
        <w:t>pentru</w:t>
      </w:r>
      <w:r w:rsidRPr="005C6A8D">
        <w:rPr>
          <w:rFonts w:ascii="Arial" w:hAnsi="Arial" w:cs="Arial"/>
        </w:rPr>
        <w:t xml:space="preserve"> </w:t>
      </w:r>
      <w:r w:rsidRPr="006D28F1">
        <w:rPr>
          <w:rFonts w:ascii="Arial" w:hAnsi="Arial" w:cs="Arial"/>
        </w:rPr>
        <w:t>gestionarea</w:t>
      </w:r>
      <w:r w:rsidRPr="005C6A8D">
        <w:rPr>
          <w:rFonts w:ascii="Arial" w:hAnsi="Arial" w:cs="Arial"/>
        </w:rPr>
        <w:t xml:space="preserve"> </w:t>
      </w:r>
      <w:r w:rsidRPr="006D28F1">
        <w:rPr>
          <w:rFonts w:ascii="Arial" w:hAnsi="Arial" w:cs="Arial"/>
        </w:rPr>
        <w:t>ambalajelor</w:t>
      </w:r>
      <w:r w:rsidRPr="005C6A8D">
        <w:rPr>
          <w:rFonts w:ascii="Arial" w:hAnsi="Arial" w:cs="Arial"/>
        </w:rPr>
        <w:t xml:space="preserve"> </w:t>
      </w:r>
      <w:r w:rsidRPr="006D28F1">
        <w:rPr>
          <w:rFonts w:ascii="Arial" w:hAnsi="Arial" w:cs="Arial"/>
        </w:rPr>
        <w:t>si a</w:t>
      </w:r>
      <w:r w:rsidRPr="005C6A8D">
        <w:rPr>
          <w:rFonts w:ascii="Arial" w:hAnsi="Arial" w:cs="Arial"/>
        </w:rPr>
        <w:t xml:space="preserve"> </w:t>
      </w:r>
      <w:r w:rsidRPr="006D28F1">
        <w:rPr>
          <w:rFonts w:ascii="Arial" w:hAnsi="Arial" w:cs="Arial"/>
        </w:rPr>
        <w:t>deseurilor</w:t>
      </w:r>
      <w:r w:rsidRPr="005C6A8D">
        <w:rPr>
          <w:rFonts w:ascii="Arial" w:hAnsi="Arial" w:cs="Arial"/>
        </w:rPr>
        <w:t xml:space="preserve"> </w:t>
      </w:r>
      <w:r w:rsidRPr="006D28F1">
        <w:rPr>
          <w:rFonts w:ascii="Arial" w:hAnsi="Arial" w:cs="Arial"/>
        </w:rPr>
        <w:t>de ambalaje.</w:t>
      </w:r>
    </w:p>
    <w:p w14:paraId="555F8950" w14:textId="77777777" w:rsidR="00A751B4" w:rsidRPr="006D28F1" w:rsidRDefault="00A751B4">
      <w:pPr>
        <w:pStyle w:val="BodyText"/>
        <w:spacing w:before="4"/>
        <w:rPr>
          <w:rFonts w:ascii="Arial" w:hAnsi="Arial" w:cs="Arial"/>
          <w:sz w:val="25"/>
        </w:rPr>
      </w:pPr>
    </w:p>
    <w:p w14:paraId="4D239DB3" w14:textId="77777777" w:rsidR="00A751B4" w:rsidRPr="006D28F1" w:rsidRDefault="00804B67" w:rsidP="003D2E4B">
      <w:pPr>
        <w:pStyle w:val="BodyText"/>
        <w:spacing w:line="276" w:lineRule="auto"/>
        <w:ind w:left="191" w:firstLine="359"/>
        <w:rPr>
          <w:rFonts w:ascii="Arial" w:hAnsi="Arial" w:cs="Arial"/>
        </w:rPr>
      </w:pPr>
      <w:r w:rsidRPr="006D28F1">
        <w:rPr>
          <w:rFonts w:ascii="Arial" w:hAnsi="Arial" w:cs="Arial"/>
        </w:rPr>
        <w:t>In</w:t>
      </w:r>
      <w:r w:rsidRPr="006D28F1">
        <w:rPr>
          <w:rFonts w:ascii="Arial" w:hAnsi="Arial" w:cs="Arial"/>
          <w:spacing w:val="55"/>
        </w:rPr>
        <w:t xml:space="preserve"> </w:t>
      </w:r>
      <w:r w:rsidRPr="006D28F1">
        <w:rPr>
          <w:rFonts w:ascii="Arial" w:hAnsi="Arial" w:cs="Arial"/>
        </w:rPr>
        <w:t>timpul</w:t>
      </w:r>
      <w:r w:rsidRPr="006D28F1">
        <w:rPr>
          <w:rFonts w:ascii="Arial" w:hAnsi="Arial" w:cs="Arial"/>
          <w:spacing w:val="54"/>
        </w:rPr>
        <w:t xml:space="preserve"> </w:t>
      </w:r>
      <w:r w:rsidRPr="006D28F1">
        <w:rPr>
          <w:rFonts w:ascii="Arial" w:hAnsi="Arial" w:cs="Arial"/>
        </w:rPr>
        <w:t>santierului</w:t>
      </w:r>
      <w:r w:rsidRPr="006D28F1">
        <w:rPr>
          <w:rFonts w:ascii="Arial" w:hAnsi="Arial" w:cs="Arial"/>
          <w:spacing w:val="58"/>
        </w:rPr>
        <w:t xml:space="preserve"> </w:t>
      </w:r>
      <w:r w:rsidRPr="006D28F1">
        <w:rPr>
          <w:rFonts w:ascii="Arial" w:hAnsi="Arial" w:cs="Arial"/>
        </w:rPr>
        <w:t>vor</w:t>
      </w:r>
      <w:r w:rsidRPr="006D28F1">
        <w:rPr>
          <w:rFonts w:ascii="Arial" w:hAnsi="Arial" w:cs="Arial"/>
          <w:spacing w:val="56"/>
        </w:rPr>
        <w:t xml:space="preserve"> </w:t>
      </w:r>
      <w:r w:rsidRPr="006D28F1">
        <w:rPr>
          <w:rFonts w:ascii="Arial" w:hAnsi="Arial" w:cs="Arial"/>
        </w:rPr>
        <w:t>fi</w:t>
      </w:r>
      <w:r w:rsidRPr="006D28F1">
        <w:rPr>
          <w:rFonts w:ascii="Arial" w:hAnsi="Arial" w:cs="Arial"/>
          <w:spacing w:val="54"/>
        </w:rPr>
        <w:t xml:space="preserve"> </w:t>
      </w:r>
      <w:r w:rsidRPr="006D28F1">
        <w:rPr>
          <w:rFonts w:ascii="Arial" w:hAnsi="Arial" w:cs="Arial"/>
        </w:rPr>
        <w:t>gestionate</w:t>
      </w:r>
      <w:r w:rsidRPr="006D28F1">
        <w:rPr>
          <w:rFonts w:ascii="Arial" w:hAnsi="Arial" w:cs="Arial"/>
          <w:spacing w:val="56"/>
        </w:rPr>
        <w:t xml:space="preserve"> </w:t>
      </w:r>
      <w:r w:rsidRPr="006D28F1">
        <w:rPr>
          <w:rFonts w:ascii="Arial" w:hAnsi="Arial" w:cs="Arial"/>
        </w:rPr>
        <w:t>de</w:t>
      </w:r>
      <w:r w:rsidRPr="006D28F1">
        <w:rPr>
          <w:rFonts w:ascii="Arial" w:hAnsi="Arial" w:cs="Arial"/>
          <w:spacing w:val="55"/>
        </w:rPr>
        <w:t xml:space="preserve"> </w:t>
      </w:r>
      <w:r w:rsidRPr="006D28F1">
        <w:rPr>
          <w:rFonts w:ascii="Arial" w:hAnsi="Arial" w:cs="Arial"/>
        </w:rPr>
        <w:t>catre</w:t>
      </w:r>
      <w:r w:rsidRPr="006D28F1">
        <w:rPr>
          <w:rFonts w:ascii="Arial" w:hAnsi="Arial" w:cs="Arial"/>
          <w:spacing w:val="56"/>
        </w:rPr>
        <w:t xml:space="preserve"> </w:t>
      </w:r>
      <w:r w:rsidRPr="006D28F1">
        <w:rPr>
          <w:rFonts w:ascii="Arial" w:hAnsi="Arial" w:cs="Arial"/>
        </w:rPr>
        <w:t>Constructor,</w:t>
      </w:r>
      <w:r w:rsidRPr="006D28F1">
        <w:rPr>
          <w:rFonts w:ascii="Arial" w:hAnsi="Arial" w:cs="Arial"/>
          <w:spacing w:val="56"/>
        </w:rPr>
        <w:t xml:space="preserve"> </w:t>
      </w:r>
      <w:r w:rsidRPr="006D28F1">
        <w:rPr>
          <w:rFonts w:ascii="Arial" w:hAnsi="Arial" w:cs="Arial"/>
        </w:rPr>
        <w:t>sub</w:t>
      </w:r>
      <w:r w:rsidRPr="006D28F1">
        <w:rPr>
          <w:rFonts w:ascii="Arial" w:hAnsi="Arial" w:cs="Arial"/>
          <w:spacing w:val="55"/>
        </w:rPr>
        <w:t xml:space="preserve"> </w:t>
      </w:r>
      <w:r w:rsidRPr="006D28F1">
        <w:rPr>
          <w:rFonts w:ascii="Arial" w:hAnsi="Arial" w:cs="Arial"/>
        </w:rPr>
        <w:t>supravegherea</w:t>
      </w:r>
      <w:r w:rsidRPr="006D28F1">
        <w:rPr>
          <w:rFonts w:ascii="Arial" w:hAnsi="Arial" w:cs="Arial"/>
          <w:spacing w:val="58"/>
        </w:rPr>
        <w:t xml:space="preserve"> </w:t>
      </w:r>
      <w:r w:rsidRPr="006D28F1">
        <w:rPr>
          <w:rFonts w:ascii="Arial" w:hAnsi="Arial" w:cs="Arial"/>
        </w:rPr>
        <w:t>beneficiarului,</w:t>
      </w:r>
      <w:r w:rsidRPr="006D28F1">
        <w:rPr>
          <w:rFonts w:ascii="Arial" w:hAnsi="Arial" w:cs="Arial"/>
          <w:spacing w:val="-58"/>
        </w:rPr>
        <w:t xml:space="preserve"> </w:t>
      </w:r>
      <w:r w:rsidRPr="006D28F1">
        <w:rPr>
          <w:rFonts w:ascii="Arial" w:hAnsi="Arial" w:cs="Arial"/>
        </w:rPr>
        <w:t>urmatoarele</w:t>
      </w:r>
      <w:r w:rsidRPr="006D28F1">
        <w:rPr>
          <w:rFonts w:ascii="Arial" w:hAnsi="Arial" w:cs="Arial"/>
          <w:spacing w:val="-3"/>
        </w:rPr>
        <w:t xml:space="preserve"> </w:t>
      </w:r>
      <w:r w:rsidRPr="006D28F1">
        <w:rPr>
          <w:rFonts w:ascii="Arial" w:hAnsi="Arial" w:cs="Arial"/>
        </w:rPr>
        <w:t>categorii de</w:t>
      </w:r>
      <w:r w:rsidRPr="006D28F1">
        <w:rPr>
          <w:rFonts w:ascii="Arial" w:hAnsi="Arial" w:cs="Arial"/>
          <w:spacing w:val="-2"/>
        </w:rPr>
        <w:t xml:space="preserve"> </w:t>
      </w:r>
      <w:r w:rsidRPr="006D28F1">
        <w:rPr>
          <w:rFonts w:ascii="Arial" w:hAnsi="Arial" w:cs="Arial"/>
        </w:rPr>
        <w:t>deseuri:</w:t>
      </w:r>
    </w:p>
    <w:p w14:paraId="6A65BB7C" w14:textId="77777777" w:rsidR="00A751B4" w:rsidRPr="006D28F1" w:rsidRDefault="00804B67" w:rsidP="00F226EC">
      <w:pPr>
        <w:pStyle w:val="ListParagraph"/>
        <w:numPr>
          <w:ilvl w:val="0"/>
          <w:numId w:val="15"/>
        </w:numPr>
        <w:tabs>
          <w:tab w:val="left" w:pos="551"/>
          <w:tab w:val="left" w:pos="552"/>
        </w:tabs>
        <w:spacing w:line="273" w:lineRule="auto"/>
        <w:ind w:left="551" w:right="447"/>
        <w:rPr>
          <w:rFonts w:ascii="Arial" w:hAnsi="Arial" w:cs="Arial"/>
        </w:rPr>
      </w:pPr>
      <w:r w:rsidRPr="006D28F1">
        <w:rPr>
          <w:rFonts w:ascii="Arial" w:hAnsi="Arial" w:cs="Arial"/>
        </w:rPr>
        <w:t>Pamant</w:t>
      </w:r>
      <w:r w:rsidRPr="006D28F1">
        <w:rPr>
          <w:rFonts w:ascii="Arial" w:hAnsi="Arial" w:cs="Arial"/>
          <w:spacing w:val="41"/>
        </w:rPr>
        <w:t xml:space="preserve"> </w:t>
      </w:r>
      <w:r w:rsidRPr="006D28F1">
        <w:rPr>
          <w:rFonts w:ascii="Arial" w:hAnsi="Arial" w:cs="Arial"/>
        </w:rPr>
        <w:t>si</w:t>
      </w:r>
      <w:r w:rsidRPr="006D28F1">
        <w:rPr>
          <w:rFonts w:ascii="Arial" w:hAnsi="Arial" w:cs="Arial"/>
          <w:spacing w:val="39"/>
        </w:rPr>
        <w:t xml:space="preserve"> </w:t>
      </w:r>
      <w:r w:rsidRPr="006D28F1">
        <w:rPr>
          <w:rFonts w:ascii="Arial" w:hAnsi="Arial" w:cs="Arial"/>
        </w:rPr>
        <w:t>pietre</w:t>
      </w:r>
      <w:r w:rsidRPr="006D28F1">
        <w:rPr>
          <w:rFonts w:ascii="Arial" w:hAnsi="Arial" w:cs="Arial"/>
          <w:spacing w:val="37"/>
        </w:rPr>
        <w:t xml:space="preserve"> </w:t>
      </w:r>
      <w:r w:rsidRPr="006D28F1">
        <w:rPr>
          <w:rFonts w:ascii="Arial" w:hAnsi="Arial" w:cs="Arial"/>
        </w:rPr>
        <w:t>(excavatii)</w:t>
      </w:r>
      <w:r w:rsidRPr="006D28F1">
        <w:rPr>
          <w:rFonts w:ascii="Arial" w:hAnsi="Arial" w:cs="Arial"/>
          <w:spacing w:val="43"/>
        </w:rPr>
        <w:t xml:space="preserve"> </w:t>
      </w:r>
      <w:r w:rsidRPr="006D28F1">
        <w:rPr>
          <w:rFonts w:ascii="Arial" w:hAnsi="Arial" w:cs="Arial"/>
        </w:rPr>
        <w:t>–</w:t>
      </w:r>
      <w:r w:rsidRPr="006D28F1">
        <w:rPr>
          <w:rFonts w:ascii="Arial" w:hAnsi="Arial" w:cs="Arial"/>
          <w:spacing w:val="39"/>
        </w:rPr>
        <w:t xml:space="preserve"> </w:t>
      </w:r>
      <w:r w:rsidRPr="006D28F1">
        <w:rPr>
          <w:rFonts w:ascii="Arial" w:hAnsi="Arial" w:cs="Arial"/>
        </w:rPr>
        <w:t>deseu</w:t>
      </w:r>
      <w:r w:rsidRPr="006D28F1">
        <w:rPr>
          <w:rFonts w:ascii="Arial" w:hAnsi="Arial" w:cs="Arial"/>
          <w:spacing w:val="39"/>
        </w:rPr>
        <w:t xml:space="preserve"> </w:t>
      </w:r>
      <w:r w:rsidRPr="006D28F1">
        <w:rPr>
          <w:rFonts w:ascii="Arial" w:hAnsi="Arial" w:cs="Arial"/>
        </w:rPr>
        <w:t>inert,</w:t>
      </w:r>
      <w:r w:rsidRPr="006D28F1">
        <w:rPr>
          <w:rFonts w:ascii="Arial" w:hAnsi="Arial" w:cs="Arial"/>
          <w:spacing w:val="41"/>
        </w:rPr>
        <w:t xml:space="preserve"> </w:t>
      </w:r>
      <w:r w:rsidRPr="006D28F1">
        <w:rPr>
          <w:rFonts w:ascii="Arial" w:hAnsi="Arial" w:cs="Arial"/>
        </w:rPr>
        <w:t>necontaminat.</w:t>
      </w:r>
      <w:r w:rsidRPr="006D28F1">
        <w:rPr>
          <w:rFonts w:ascii="Arial" w:hAnsi="Arial" w:cs="Arial"/>
          <w:spacing w:val="41"/>
        </w:rPr>
        <w:t xml:space="preserve"> </w:t>
      </w:r>
      <w:r w:rsidRPr="006D28F1">
        <w:rPr>
          <w:rFonts w:ascii="Arial" w:hAnsi="Arial" w:cs="Arial"/>
        </w:rPr>
        <w:t>Valorificabil,</w:t>
      </w:r>
      <w:r w:rsidRPr="006D28F1">
        <w:rPr>
          <w:rFonts w:ascii="Arial" w:hAnsi="Arial" w:cs="Arial"/>
          <w:spacing w:val="43"/>
        </w:rPr>
        <w:t xml:space="preserve"> </w:t>
      </w:r>
      <w:r w:rsidRPr="006D28F1">
        <w:rPr>
          <w:rFonts w:ascii="Arial" w:hAnsi="Arial" w:cs="Arial"/>
        </w:rPr>
        <w:t>in</w:t>
      </w:r>
      <w:r w:rsidRPr="006D28F1">
        <w:rPr>
          <w:rFonts w:ascii="Arial" w:hAnsi="Arial" w:cs="Arial"/>
          <w:spacing w:val="42"/>
        </w:rPr>
        <w:t xml:space="preserve"> </w:t>
      </w:r>
      <w:r w:rsidRPr="006D28F1">
        <w:rPr>
          <w:rFonts w:ascii="Arial" w:hAnsi="Arial" w:cs="Arial"/>
        </w:rPr>
        <w:t>activitati</w:t>
      </w:r>
      <w:r w:rsidRPr="006D28F1">
        <w:rPr>
          <w:rFonts w:ascii="Arial" w:hAnsi="Arial" w:cs="Arial"/>
          <w:spacing w:val="41"/>
        </w:rPr>
        <w:t xml:space="preserve"> </w:t>
      </w:r>
      <w:r w:rsidRPr="006D28F1">
        <w:rPr>
          <w:rFonts w:ascii="Arial" w:hAnsi="Arial" w:cs="Arial"/>
        </w:rPr>
        <w:t>de</w:t>
      </w:r>
      <w:r w:rsidRPr="006D28F1">
        <w:rPr>
          <w:rFonts w:ascii="Arial" w:hAnsi="Arial" w:cs="Arial"/>
          <w:spacing w:val="-59"/>
        </w:rPr>
        <w:t xml:space="preserve"> </w:t>
      </w:r>
      <w:r w:rsidRPr="006D28F1">
        <w:rPr>
          <w:rFonts w:ascii="Arial" w:hAnsi="Arial" w:cs="Arial"/>
        </w:rPr>
        <w:t>umplere/nivelari/acoperiri;</w:t>
      </w:r>
    </w:p>
    <w:p w14:paraId="5BD66D9F" w14:textId="77777777" w:rsidR="00A751B4" w:rsidRPr="006D28F1" w:rsidRDefault="00804B67" w:rsidP="00F226EC">
      <w:pPr>
        <w:pStyle w:val="ListParagraph"/>
        <w:numPr>
          <w:ilvl w:val="0"/>
          <w:numId w:val="15"/>
        </w:numPr>
        <w:tabs>
          <w:tab w:val="left" w:pos="551"/>
          <w:tab w:val="left" w:pos="552"/>
        </w:tabs>
        <w:spacing w:before="1"/>
        <w:ind w:left="551"/>
        <w:rPr>
          <w:rFonts w:ascii="Arial" w:hAnsi="Arial" w:cs="Arial"/>
        </w:rPr>
      </w:pPr>
      <w:r w:rsidRPr="006D28F1">
        <w:rPr>
          <w:rFonts w:ascii="Arial" w:hAnsi="Arial" w:cs="Arial"/>
        </w:rPr>
        <w:t>Resturi</w:t>
      </w:r>
      <w:r w:rsidRPr="006D28F1">
        <w:rPr>
          <w:rFonts w:ascii="Arial" w:hAnsi="Arial" w:cs="Arial"/>
          <w:spacing w:val="-6"/>
        </w:rPr>
        <w:t xml:space="preserve"> </w:t>
      </w:r>
      <w:r w:rsidRPr="006D28F1">
        <w:rPr>
          <w:rFonts w:ascii="Arial" w:hAnsi="Arial" w:cs="Arial"/>
        </w:rPr>
        <w:t>metalice</w:t>
      </w:r>
      <w:r w:rsidRPr="006D28F1">
        <w:rPr>
          <w:rFonts w:ascii="Arial" w:hAnsi="Arial" w:cs="Arial"/>
          <w:spacing w:val="-2"/>
        </w:rPr>
        <w:t xml:space="preserve"> </w:t>
      </w:r>
      <w:r w:rsidRPr="006D28F1">
        <w:rPr>
          <w:rFonts w:ascii="Arial" w:hAnsi="Arial" w:cs="Arial"/>
        </w:rPr>
        <w:t>–</w:t>
      </w:r>
      <w:r w:rsidRPr="006D28F1">
        <w:rPr>
          <w:rFonts w:ascii="Arial" w:hAnsi="Arial" w:cs="Arial"/>
          <w:spacing w:val="-5"/>
        </w:rPr>
        <w:t xml:space="preserve"> </w:t>
      </w:r>
      <w:r w:rsidRPr="006D28F1">
        <w:rPr>
          <w:rFonts w:ascii="Arial" w:hAnsi="Arial" w:cs="Arial"/>
        </w:rPr>
        <w:t>valorificabil</w:t>
      </w:r>
      <w:r w:rsidRPr="006D28F1">
        <w:rPr>
          <w:rFonts w:ascii="Arial" w:hAnsi="Arial" w:cs="Arial"/>
          <w:spacing w:val="-3"/>
        </w:rPr>
        <w:t xml:space="preserve"> </w:t>
      </w:r>
      <w:r w:rsidRPr="006D28F1">
        <w:rPr>
          <w:rFonts w:ascii="Arial" w:hAnsi="Arial" w:cs="Arial"/>
        </w:rPr>
        <w:t>(deseu</w:t>
      </w:r>
      <w:r w:rsidRPr="006D28F1">
        <w:rPr>
          <w:rFonts w:ascii="Arial" w:hAnsi="Arial" w:cs="Arial"/>
          <w:spacing w:val="-2"/>
        </w:rPr>
        <w:t xml:space="preserve"> </w:t>
      </w:r>
      <w:r w:rsidRPr="006D28F1">
        <w:rPr>
          <w:rFonts w:ascii="Arial" w:hAnsi="Arial" w:cs="Arial"/>
        </w:rPr>
        <w:t>metalic);</w:t>
      </w:r>
    </w:p>
    <w:p w14:paraId="4C3843FA" w14:textId="77777777" w:rsidR="00A751B4" w:rsidRPr="006D28F1" w:rsidRDefault="00804B67" w:rsidP="00F226EC">
      <w:pPr>
        <w:pStyle w:val="ListParagraph"/>
        <w:numPr>
          <w:ilvl w:val="0"/>
          <w:numId w:val="15"/>
        </w:numPr>
        <w:tabs>
          <w:tab w:val="left" w:pos="551"/>
          <w:tab w:val="left" w:pos="552"/>
        </w:tabs>
        <w:spacing w:before="35" w:line="273" w:lineRule="auto"/>
        <w:ind w:left="551" w:right="448"/>
        <w:rPr>
          <w:rFonts w:ascii="Arial" w:hAnsi="Arial" w:cs="Arial"/>
        </w:rPr>
      </w:pPr>
      <w:r w:rsidRPr="006D28F1">
        <w:rPr>
          <w:rFonts w:ascii="Arial" w:hAnsi="Arial" w:cs="Arial"/>
        </w:rPr>
        <w:t>Deseuri</w:t>
      </w:r>
      <w:r w:rsidRPr="006D28F1">
        <w:rPr>
          <w:rFonts w:ascii="Arial" w:hAnsi="Arial" w:cs="Arial"/>
          <w:spacing w:val="13"/>
        </w:rPr>
        <w:t xml:space="preserve"> </w:t>
      </w:r>
      <w:r w:rsidRPr="006D28F1">
        <w:rPr>
          <w:rFonts w:ascii="Arial" w:hAnsi="Arial" w:cs="Arial"/>
        </w:rPr>
        <w:t>metalice</w:t>
      </w:r>
      <w:r w:rsidRPr="006D28F1">
        <w:rPr>
          <w:rFonts w:ascii="Arial" w:hAnsi="Arial" w:cs="Arial"/>
          <w:spacing w:val="14"/>
        </w:rPr>
        <w:t xml:space="preserve"> </w:t>
      </w:r>
      <w:r w:rsidRPr="006D28F1">
        <w:rPr>
          <w:rFonts w:ascii="Arial" w:hAnsi="Arial" w:cs="Arial"/>
        </w:rPr>
        <w:t>neferoase</w:t>
      </w:r>
      <w:r w:rsidRPr="006D28F1">
        <w:rPr>
          <w:rFonts w:ascii="Arial" w:hAnsi="Arial" w:cs="Arial"/>
          <w:spacing w:val="17"/>
        </w:rPr>
        <w:t xml:space="preserve"> </w:t>
      </w:r>
      <w:r w:rsidRPr="006D28F1">
        <w:rPr>
          <w:rFonts w:ascii="Arial" w:hAnsi="Arial" w:cs="Arial"/>
        </w:rPr>
        <w:t>–</w:t>
      </w:r>
      <w:r w:rsidRPr="006D28F1">
        <w:rPr>
          <w:rFonts w:ascii="Arial" w:hAnsi="Arial" w:cs="Arial"/>
          <w:spacing w:val="14"/>
        </w:rPr>
        <w:t xml:space="preserve"> </w:t>
      </w:r>
      <w:r w:rsidRPr="006D28F1">
        <w:rPr>
          <w:rFonts w:ascii="Arial" w:hAnsi="Arial" w:cs="Arial"/>
        </w:rPr>
        <w:t>cabluri</w:t>
      </w:r>
      <w:r w:rsidRPr="006D28F1">
        <w:rPr>
          <w:rFonts w:ascii="Arial" w:hAnsi="Arial" w:cs="Arial"/>
          <w:spacing w:val="16"/>
        </w:rPr>
        <w:t xml:space="preserve"> </w:t>
      </w:r>
      <w:r w:rsidRPr="006D28F1">
        <w:rPr>
          <w:rFonts w:ascii="Arial" w:hAnsi="Arial" w:cs="Arial"/>
        </w:rPr>
        <w:t>electrice</w:t>
      </w:r>
      <w:r w:rsidRPr="006D28F1">
        <w:rPr>
          <w:rFonts w:ascii="Arial" w:hAnsi="Arial" w:cs="Arial"/>
          <w:spacing w:val="13"/>
        </w:rPr>
        <w:t xml:space="preserve"> </w:t>
      </w:r>
      <w:r w:rsidRPr="006D28F1">
        <w:rPr>
          <w:rFonts w:ascii="Arial" w:hAnsi="Arial" w:cs="Arial"/>
        </w:rPr>
        <w:t>cu</w:t>
      </w:r>
      <w:r w:rsidRPr="006D28F1">
        <w:rPr>
          <w:rFonts w:ascii="Arial" w:hAnsi="Arial" w:cs="Arial"/>
          <w:spacing w:val="17"/>
        </w:rPr>
        <w:t xml:space="preserve"> </w:t>
      </w:r>
      <w:r w:rsidRPr="006D28F1">
        <w:rPr>
          <w:rFonts w:ascii="Arial" w:hAnsi="Arial" w:cs="Arial"/>
        </w:rPr>
        <w:t>izolatie,</w:t>
      </w:r>
      <w:r w:rsidRPr="006D28F1">
        <w:rPr>
          <w:rFonts w:ascii="Arial" w:hAnsi="Arial" w:cs="Arial"/>
          <w:spacing w:val="16"/>
        </w:rPr>
        <w:t xml:space="preserve"> </w:t>
      </w:r>
      <w:r w:rsidRPr="006D28F1">
        <w:rPr>
          <w:rFonts w:ascii="Arial" w:hAnsi="Arial" w:cs="Arial"/>
        </w:rPr>
        <w:t>capete</w:t>
      </w:r>
      <w:r w:rsidRPr="006D28F1">
        <w:rPr>
          <w:rFonts w:ascii="Arial" w:hAnsi="Arial" w:cs="Arial"/>
          <w:spacing w:val="14"/>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cablu,</w:t>
      </w:r>
      <w:r w:rsidRPr="006D28F1">
        <w:rPr>
          <w:rFonts w:ascii="Arial" w:hAnsi="Arial" w:cs="Arial"/>
          <w:spacing w:val="17"/>
        </w:rPr>
        <w:t xml:space="preserve"> </w:t>
      </w:r>
      <w:r w:rsidRPr="006D28F1">
        <w:rPr>
          <w:rFonts w:ascii="Arial" w:hAnsi="Arial" w:cs="Arial"/>
        </w:rPr>
        <w:t>etc.</w:t>
      </w:r>
      <w:r w:rsidRPr="006D28F1">
        <w:rPr>
          <w:rFonts w:ascii="Arial" w:hAnsi="Arial" w:cs="Arial"/>
          <w:spacing w:val="14"/>
        </w:rPr>
        <w:t xml:space="preserve"> </w:t>
      </w:r>
      <w:r w:rsidRPr="006D28F1">
        <w:rPr>
          <w:rFonts w:ascii="Arial" w:hAnsi="Arial" w:cs="Arial"/>
        </w:rPr>
        <w:t>-</w:t>
      </w:r>
      <w:r w:rsidRPr="006D28F1">
        <w:rPr>
          <w:rFonts w:ascii="Arial" w:hAnsi="Arial" w:cs="Arial"/>
          <w:spacing w:val="16"/>
        </w:rPr>
        <w:t xml:space="preserve"> </w:t>
      </w:r>
      <w:r w:rsidRPr="006D28F1">
        <w:rPr>
          <w:rFonts w:ascii="Arial" w:hAnsi="Arial" w:cs="Arial"/>
        </w:rPr>
        <w:t>valorificabile</w:t>
      </w:r>
      <w:r w:rsidRPr="006D28F1">
        <w:rPr>
          <w:rFonts w:ascii="Arial" w:hAnsi="Arial" w:cs="Arial"/>
          <w:spacing w:val="-58"/>
        </w:rPr>
        <w:t xml:space="preserve"> </w:t>
      </w:r>
      <w:r w:rsidRPr="006D28F1">
        <w:rPr>
          <w:rFonts w:ascii="Arial" w:hAnsi="Arial" w:cs="Arial"/>
        </w:rPr>
        <w:t>prin</w:t>
      </w:r>
      <w:r w:rsidRPr="006D28F1">
        <w:rPr>
          <w:rFonts w:ascii="Arial" w:hAnsi="Arial" w:cs="Arial"/>
          <w:spacing w:val="-1"/>
        </w:rPr>
        <w:t xml:space="preserve"> </w:t>
      </w:r>
      <w:r w:rsidRPr="006D28F1">
        <w:rPr>
          <w:rFonts w:ascii="Arial" w:hAnsi="Arial" w:cs="Arial"/>
        </w:rPr>
        <w:t>operatori autorizati;</w:t>
      </w:r>
    </w:p>
    <w:p w14:paraId="0F175EC8" w14:textId="77777777" w:rsidR="003D2E4B" w:rsidRPr="003D2E4B" w:rsidRDefault="00804B67" w:rsidP="00F226EC">
      <w:pPr>
        <w:pStyle w:val="ListParagraph"/>
        <w:numPr>
          <w:ilvl w:val="0"/>
          <w:numId w:val="15"/>
        </w:numPr>
        <w:tabs>
          <w:tab w:val="left" w:pos="551"/>
          <w:tab w:val="left" w:pos="552"/>
        </w:tabs>
        <w:spacing w:before="2" w:line="273" w:lineRule="auto"/>
        <w:ind w:left="191" w:right="446" w:firstLine="0"/>
        <w:rPr>
          <w:rFonts w:ascii="Arial" w:hAnsi="Arial" w:cs="Arial"/>
        </w:rPr>
      </w:pPr>
      <w:r w:rsidRPr="006D28F1">
        <w:rPr>
          <w:rFonts w:ascii="Arial" w:hAnsi="Arial" w:cs="Arial"/>
        </w:rPr>
        <w:t>Deseuri similar menajere - vor fi colectate in pubele si preluate de operatorul de salubritate.</w:t>
      </w:r>
      <w:r w:rsidRPr="006D28F1">
        <w:rPr>
          <w:rFonts w:ascii="Arial" w:hAnsi="Arial" w:cs="Arial"/>
          <w:spacing w:val="1"/>
        </w:rPr>
        <w:t xml:space="preserve"> </w:t>
      </w:r>
    </w:p>
    <w:p w14:paraId="0CD03D65" w14:textId="77777777" w:rsidR="003D2E4B" w:rsidRPr="003D2E4B" w:rsidRDefault="003D2E4B" w:rsidP="005C6A8D">
      <w:pPr>
        <w:pStyle w:val="BodyText"/>
        <w:spacing w:before="1" w:line="276" w:lineRule="auto"/>
        <w:ind w:left="191" w:right="446" w:firstLine="529"/>
        <w:jc w:val="both"/>
        <w:rPr>
          <w:rFonts w:ascii="Arial" w:hAnsi="Arial" w:cs="Arial"/>
        </w:rPr>
      </w:pPr>
    </w:p>
    <w:p w14:paraId="2594B825" w14:textId="44A7B955" w:rsidR="00A751B4" w:rsidRPr="003D2E4B" w:rsidRDefault="00804B67" w:rsidP="005C6A8D">
      <w:pPr>
        <w:pStyle w:val="BodyText"/>
        <w:spacing w:before="1" w:line="276" w:lineRule="auto"/>
        <w:ind w:left="191" w:right="446" w:firstLine="529"/>
        <w:jc w:val="both"/>
        <w:rPr>
          <w:rFonts w:ascii="Arial" w:hAnsi="Arial" w:cs="Arial"/>
        </w:rPr>
      </w:pPr>
      <w:r w:rsidRPr="003D2E4B">
        <w:rPr>
          <w:rFonts w:ascii="Arial" w:hAnsi="Arial" w:cs="Arial"/>
        </w:rPr>
        <w:t>Pentru</w:t>
      </w:r>
      <w:r w:rsidRPr="005C6A8D">
        <w:rPr>
          <w:rFonts w:ascii="Arial" w:hAnsi="Arial" w:cs="Arial"/>
        </w:rPr>
        <w:t xml:space="preserve"> </w:t>
      </w:r>
      <w:r w:rsidRPr="003D2E4B">
        <w:rPr>
          <w:rFonts w:ascii="Arial" w:hAnsi="Arial" w:cs="Arial"/>
        </w:rPr>
        <w:t>colectarea</w:t>
      </w:r>
      <w:r w:rsidRPr="005C6A8D">
        <w:rPr>
          <w:rFonts w:ascii="Arial" w:hAnsi="Arial" w:cs="Arial"/>
        </w:rPr>
        <w:t xml:space="preserve"> </w:t>
      </w:r>
      <w:r w:rsidRPr="003D2E4B">
        <w:rPr>
          <w:rFonts w:ascii="Arial" w:hAnsi="Arial" w:cs="Arial"/>
        </w:rPr>
        <w:t>separata,</w:t>
      </w:r>
      <w:r w:rsidRPr="005C6A8D">
        <w:rPr>
          <w:rFonts w:ascii="Arial" w:hAnsi="Arial" w:cs="Arial"/>
        </w:rPr>
        <w:t xml:space="preserve"> </w:t>
      </w:r>
      <w:r w:rsidRPr="003D2E4B">
        <w:rPr>
          <w:rFonts w:ascii="Arial" w:hAnsi="Arial" w:cs="Arial"/>
        </w:rPr>
        <w:t>stocarea</w:t>
      </w:r>
      <w:r w:rsidRPr="005C6A8D">
        <w:rPr>
          <w:rFonts w:ascii="Arial" w:hAnsi="Arial" w:cs="Arial"/>
        </w:rPr>
        <w:t xml:space="preserve"> </w:t>
      </w:r>
      <w:r w:rsidRPr="003D2E4B">
        <w:rPr>
          <w:rFonts w:ascii="Arial" w:hAnsi="Arial" w:cs="Arial"/>
        </w:rPr>
        <w:t>si</w:t>
      </w:r>
      <w:r w:rsidRPr="005C6A8D">
        <w:rPr>
          <w:rFonts w:ascii="Arial" w:hAnsi="Arial" w:cs="Arial"/>
        </w:rPr>
        <w:t xml:space="preserve"> </w:t>
      </w:r>
      <w:r w:rsidRPr="003D2E4B">
        <w:rPr>
          <w:rFonts w:ascii="Arial" w:hAnsi="Arial" w:cs="Arial"/>
        </w:rPr>
        <w:t>eliminarea</w:t>
      </w:r>
      <w:r w:rsidRPr="005C6A8D">
        <w:rPr>
          <w:rFonts w:ascii="Arial" w:hAnsi="Arial" w:cs="Arial"/>
        </w:rPr>
        <w:t xml:space="preserve"> </w:t>
      </w:r>
      <w:r w:rsidRPr="003D2E4B">
        <w:rPr>
          <w:rFonts w:ascii="Arial" w:hAnsi="Arial" w:cs="Arial"/>
        </w:rPr>
        <w:t>deseurilor</w:t>
      </w:r>
      <w:r w:rsidRPr="005C6A8D">
        <w:rPr>
          <w:rFonts w:ascii="Arial" w:hAnsi="Arial" w:cs="Arial"/>
        </w:rPr>
        <w:t xml:space="preserve"> </w:t>
      </w:r>
      <w:r w:rsidRPr="003D2E4B">
        <w:rPr>
          <w:rFonts w:ascii="Arial" w:hAnsi="Arial" w:cs="Arial"/>
        </w:rPr>
        <w:t>rezultate</w:t>
      </w:r>
      <w:r w:rsidRPr="005C6A8D">
        <w:rPr>
          <w:rFonts w:ascii="Arial" w:hAnsi="Arial" w:cs="Arial"/>
        </w:rPr>
        <w:t xml:space="preserve"> </w:t>
      </w:r>
      <w:r w:rsidRPr="003D2E4B">
        <w:rPr>
          <w:rFonts w:ascii="Arial" w:hAnsi="Arial" w:cs="Arial"/>
        </w:rPr>
        <w:t>in</w:t>
      </w:r>
      <w:r w:rsidRPr="005C6A8D">
        <w:rPr>
          <w:rFonts w:ascii="Arial" w:hAnsi="Arial" w:cs="Arial"/>
        </w:rPr>
        <w:t xml:space="preserve"> </w:t>
      </w:r>
      <w:r w:rsidRPr="003D2E4B">
        <w:rPr>
          <w:rFonts w:ascii="Arial" w:hAnsi="Arial" w:cs="Arial"/>
        </w:rPr>
        <w:t>etapa</w:t>
      </w:r>
      <w:r w:rsidRPr="005C6A8D">
        <w:rPr>
          <w:rFonts w:ascii="Arial" w:hAnsi="Arial" w:cs="Arial"/>
        </w:rPr>
        <w:t xml:space="preserve"> </w:t>
      </w:r>
      <w:r w:rsidRPr="003D2E4B">
        <w:rPr>
          <w:rFonts w:ascii="Arial" w:hAnsi="Arial" w:cs="Arial"/>
        </w:rPr>
        <w:t>de</w:t>
      </w:r>
      <w:r w:rsidRPr="005C6A8D">
        <w:rPr>
          <w:rFonts w:ascii="Arial" w:hAnsi="Arial" w:cs="Arial"/>
        </w:rPr>
        <w:t xml:space="preserve"> </w:t>
      </w:r>
      <w:r w:rsidRPr="003D2E4B">
        <w:rPr>
          <w:rFonts w:ascii="Arial" w:hAnsi="Arial" w:cs="Arial"/>
        </w:rPr>
        <w:t>constructie</w:t>
      </w:r>
      <w:r w:rsidRPr="005C6A8D">
        <w:rPr>
          <w:rFonts w:ascii="Arial" w:hAnsi="Arial" w:cs="Arial"/>
        </w:rPr>
        <w:t xml:space="preserve"> </w:t>
      </w:r>
      <w:r w:rsidRPr="003D2E4B">
        <w:rPr>
          <w:rFonts w:ascii="Arial" w:hAnsi="Arial" w:cs="Arial"/>
        </w:rPr>
        <w:t>se</w:t>
      </w:r>
      <w:r w:rsidRPr="005C6A8D">
        <w:rPr>
          <w:rFonts w:ascii="Arial" w:hAnsi="Arial" w:cs="Arial"/>
        </w:rPr>
        <w:t xml:space="preserve"> </w:t>
      </w:r>
      <w:r w:rsidRPr="003D2E4B">
        <w:rPr>
          <w:rFonts w:ascii="Arial" w:hAnsi="Arial" w:cs="Arial"/>
        </w:rPr>
        <w:t>vor</w:t>
      </w:r>
      <w:r w:rsidRPr="005C6A8D">
        <w:rPr>
          <w:rFonts w:ascii="Arial" w:hAnsi="Arial" w:cs="Arial"/>
        </w:rPr>
        <w:t xml:space="preserve"> </w:t>
      </w:r>
      <w:r w:rsidRPr="003D2E4B">
        <w:rPr>
          <w:rFonts w:ascii="Arial" w:hAnsi="Arial" w:cs="Arial"/>
        </w:rPr>
        <w:t>amenaja</w:t>
      </w:r>
      <w:r w:rsidRPr="005C6A8D">
        <w:rPr>
          <w:rFonts w:ascii="Arial" w:hAnsi="Arial" w:cs="Arial"/>
        </w:rPr>
        <w:t xml:space="preserve"> </w:t>
      </w:r>
      <w:r w:rsidRPr="003D2E4B">
        <w:rPr>
          <w:rFonts w:ascii="Arial" w:hAnsi="Arial" w:cs="Arial"/>
        </w:rPr>
        <w:t>facilitati corespunzatoare.</w:t>
      </w:r>
    </w:p>
    <w:p w14:paraId="5569339D" w14:textId="77777777" w:rsidR="00A751B4" w:rsidRPr="006D28F1" w:rsidRDefault="00804B67" w:rsidP="005C6A8D">
      <w:pPr>
        <w:pStyle w:val="BodyText"/>
        <w:spacing w:before="1" w:line="276" w:lineRule="auto"/>
        <w:ind w:left="191" w:right="446" w:firstLine="529"/>
        <w:jc w:val="both"/>
        <w:rPr>
          <w:rFonts w:ascii="Arial" w:hAnsi="Arial" w:cs="Arial"/>
        </w:rPr>
      </w:pPr>
      <w:r w:rsidRPr="006D28F1">
        <w:rPr>
          <w:rFonts w:ascii="Arial" w:hAnsi="Arial" w:cs="Arial"/>
        </w:rPr>
        <w:t>Lucrarile</w:t>
      </w:r>
      <w:r w:rsidRPr="005C6A8D">
        <w:rPr>
          <w:rFonts w:ascii="Arial" w:hAnsi="Arial" w:cs="Arial"/>
        </w:rPr>
        <w:t xml:space="preserve"> </w:t>
      </w:r>
      <w:r w:rsidRPr="006D28F1">
        <w:rPr>
          <w:rFonts w:ascii="Arial" w:hAnsi="Arial" w:cs="Arial"/>
        </w:rPr>
        <w:t>se</w:t>
      </w:r>
      <w:r w:rsidRPr="005C6A8D">
        <w:rPr>
          <w:rFonts w:ascii="Arial" w:hAnsi="Arial" w:cs="Arial"/>
        </w:rPr>
        <w:t xml:space="preserve"> </w:t>
      </w:r>
      <w:r w:rsidRPr="006D28F1">
        <w:rPr>
          <w:rFonts w:ascii="Arial" w:hAnsi="Arial" w:cs="Arial"/>
        </w:rPr>
        <w:t>vor</w:t>
      </w:r>
      <w:r w:rsidRPr="005C6A8D">
        <w:rPr>
          <w:rFonts w:ascii="Arial" w:hAnsi="Arial" w:cs="Arial"/>
        </w:rPr>
        <w:t xml:space="preserve"> </w:t>
      </w:r>
      <w:r w:rsidRPr="006D28F1">
        <w:rPr>
          <w:rFonts w:ascii="Arial" w:hAnsi="Arial" w:cs="Arial"/>
        </w:rPr>
        <w:t>desfasura</w:t>
      </w:r>
      <w:r w:rsidRPr="005C6A8D">
        <w:rPr>
          <w:rFonts w:ascii="Arial" w:hAnsi="Arial" w:cs="Arial"/>
        </w:rPr>
        <w:t xml:space="preserve"> </w:t>
      </w:r>
      <w:r w:rsidRPr="006D28F1">
        <w:rPr>
          <w:rFonts w:ascii="Arial" w:hAnsi="Arial" w:cs="Arial"/>
        </w:rPr>
        <w:t>conform</w:t>
      </w:r>
      <w:r w:rsidRPr="005C6A8D">
        <w:rPr>
          <w:rFonts w:ascii="Arial" w:hAnsi="Arial" w:cs="Arial"/>
        </w:rPr>
        <w:t xml:space="preserve"> </w:t>
      </w:r>
      <w:r w:rsidRPr="006D28F1">
        <w:rPr>
          <w:rFonts w:ascii="Arial" w:hAnsi="Arial" w:cs="Arial"/>
        </w:rPr>
        <w:t>planului</w:t>
      </w:r>
      <w:r w:rsidRPr="005C6A8D">
        <w:rPr>
          <w:rFonts w:ascii="Arial" w:hAnsi="Arial" w:cs="Arial"/>
        </w:rPr>
        <w:t xml:space="preserve"> </w:t>
      </w:r>
      <w:r w:rsidRPr="006D28F1">
        <w:rPr>
          <w:rFonts w:ascii="Arial" w:hAnsi="Arial" w:cs="Arial"/>
        </w:rPr>
        <w:t>de</w:t>
      </w:r>
      <w:r w:rsidRPr="005C6A8D">
        <w:rPr>
          <w:rFonts w:ascii="Arial" w:hAnsi="Arial" w:cs="Arial"/>
        </w:rPr>
        <w:t xml:space="preserve"> </w:t>
      </w:r>
      <w:r w:rsidRPr="006D28F1">
        <w:rPr>
          <w:rFonts w:ascii="Arial" w:hAnsi="Arial" w:cs="Arial"/>
        </w:rPr>
        <w:t>executie.</w:t>
      </w:r>
    </w:p>
    <w:p w14:paraId="3FEDF583" w14:textId="77777777" w:rsidR="00A751B4" w:rsidRPr="006D28F1" w:rsidRDefault="00804B67" w:rsidP="005C6A8D">
      <w:pPr>
        <w:pStyle w:val="BodyText"/>
        <w:spacing w:before="1" w:line="276" w:lineRule="auto"/>
        <w:ind w:left="191" w:right="446" w:firstLine="529"/>
        <w:jc w:val="both"/>
        <w:rPr>
          <w:rFonts w:ascii="Arial" w:hAnsi="Arial" w:cs="Arial"/>
        </w:rPr>
      </w:pPr>
      <w:r w:rsidRPr="006D28F1">
        <w:rPr>
          <w:rFonts w:ascii="Arial" w:hAnsi="Arial" w:cs="Arial"/>
        </w:rPr>
        <w:t>In</w:t>
      </w:r>
      <w:r w:rsidRPr="005C6A8D">
        <w:rPr>
          <w:rFonts w:ascii="Arial" w:hAnsi="Arial" w:cs="Arial"/>
        </w:rPr>
        <w:t xml:space="preserve"> </w:t>
      </w:r>
      <w:r w:rsidRPr="006D28F1">
        <w:rPr>
          <w:rFonts w:ascii="Arial" w:hAnsi="Arial" w:cs="Arial"/>
        </w:rPr>
        <w:t>urma</w:t>
      </w:r>
      <w:r w:rsidRPr="005C6A8D">
        <w:rPr>
          <w:rFonts w:ascii="Arial" w:hAnsi="Arial" w:cs="Arial"/>
        </w:rPr>
        <w:t xml:space="preserve"> </w:t>
      </w:r>
      <w:r w:rsidRPr="006D28F1">
        <w:rPr>
          <w:rFonts w:ascii="Arial" w:hAnsi="Arial" w:cs="Arial"/>
        </w:rPr>
        <w:t>unei</w:t>
      </w:r>
      <w:r w:rsidRPr="005C6A8D">
        <w:rPr>
          <w:rFonts w:ascii="Arial" w:hAnsi="Arial" w:cs="Arial"/>
        </w:rPr>
        <w:t xml:space="preserve"> </w:t>
      </w:r>
      <w:r w:rsidRPr="006D28F1">
        <w:rPr>
          <w:rFonts w:ascii="Arial" w:hAnsi="Arial" w:cs="Arial"/>
        </w:rPr>
        <w:t>proceduri</w:t>
      </w:r>
      <w:r w:rsidRPr="005C6A8D">
        <w:rPr>
          <w:rFonts w:ascii="Arial" w:hAnsi="Arial" w:cs="Arial"/>
        </w:rPr>
        <w:t xml:space="preserve"> </w:t>
      </w:r>
      <w:r w:rsidRPr="006D28F1">
        <w:rPr>
          <w:rFonts w:ascii="Arial" w:hAnsi="Arial" w:cs="Arial"/>
        </w:rPr>
        <w:t>de</w:t>
      </w:r>
      <w:r w:rsidRPr="005C6A8D">
        <w:rPr>
          <w:rFonts w:ascii="Arial" w:hAnsi="Arial" w:cs="Arial"/>
        </w:rPr>
        <w:t xml:space="preserve"> </w:t>
      </w:r>
      <w:r w:rsidRPr="006D28F1">
        <w:rPr>
          <w:rFonts w:ascii="Arial" w:hAnsi="Arial" w:cs="Arial"/>
        </w:rPr>
        <w:t>evaluare</w:t>
      </w:r>
      <w:r w:rsidRPr="005C6A8D">
        <w:rPr>
          <w:rFonts w:ascii="Arial" w:hAnsi="Arial" w:cs="Arial"/>
        </w:rPr>
        <w:t xml:space="preserve"> </w:t>
      </w:r>
      <w:r w:rsidRPr="006D28F1">
        <w:rPr>
          <w:rFonts w:ascii="Arial" w:hAnsi="Arial" w:cs="Arial"/>
        </w:rPr>
        <w:t>va</w:t>
      </w:r>
      <w:r w:rsidRPr="005C6A8D">
        <w:rPr>
          <w:rFonts w:ascii="Arial" w:hAnsi="Arial" w:cs="Arial"/>
        </w:rPr>
        <w:t xml:space="preserve"> </w:t>
      </w:r>
      <w:r w:rsidRPr="006D28F1">
        <w:rPr>
          <w:rFonts w:ascii="Arial" w:hAnsi="Arial" w:cs="Arial"/>
        </w:rPr>
        <w:t>fi</w:t>
      </w:r>
      <w:r w:rsidRPr="005C6A8D">
        <w:rPr>
          <w:rFonts w:ascii="Arial" w:hAnsi="Arial" w:cs="Arial"/>
        </w:rPr>
        <w:t xml:space="preserve"> </w:t>
      </w:r>
      <w:r w:rsidRPr="006D28F1">
        <w:rPr>
          <w:rFonts w:ascii="Arial" w:hAnsi="Arial" w:cs="Arial"/>
        </w:rPr>
        <w:t>selectat</w:t>
      </w:r>
      <w:r w:rsidRPr="005C6A8D">
        <w:rPr>
          <w:rFonts w:ascii="Arial" w:hAnsi="Arial" w:cs="Arial"/>
        </w:rPr>
        <w:t xml:space="preserve"> </w:t>
      </w:r>
      <w:r w:rsidRPr="006D28F1">
        <w:rPr>
          <w:rFonts w:ascii="Arial" w:hAnsi="Arial" w:cs="Arial"/>
        </w:rPr>
        <w:t>un</w:t>
      </w:r>
      <w:r w:rsidRPr="005C6A8D">
        <w:rPr>
          <w:rFonts w:ascii="Arial" w:hAnsi="Arial" w:cs="Arial"/>
        </w:rPr>
        <w:t xml:space="preserve"> </w:t>
      </w:r>
      <w:r w:rsidRPr="006D28F1">
        <w:rPr>
          <w:rFonts w:ascii="Arial" w:hAnsi="Arial" w:cs="Arial"/>
        </w:rPr>
        <w:t>Constructor</w:t>
      </w:r>
      <w:r w:rsidRPr="005C6A8D">
        <w:rPr>
          <w:rFonts w:ascii="Arial" w:hAnsi="Arial" w:cs="Arial"/>
        </w:rPr>
        <w:t xml:space="preserve"> </w:t>
      </w:r>
      <w:r w:rsidRPr="006D28F1">
        <w:rPr>
          <w:rFonts w:ascii="Arial" w:hAnsi="Arial" w:cs="Arial"/>
        </w:rPr>
        <w:t>care</w:t>
      </w:r>
      <w:r w:rsidRPr="005C6A8D">
        <w:rPr>
          <w:rFonts w:ascii="Arial" w:hAnsi="Arial" w:cs="Arial"/>
        </w:rPr>
        <w:t xml:space="preserve"> </w:t>
      </w:r>
      <w:r w:rsidRPr="006D28F1">
        <w:rPr>
          <w:rFonts w:ascii="Arial" w:hAnsi="Arial" w:cs="Arial"/>
        </w:rPr>
        <w:t>va</w:t>
      </w:r>
      <w:r w:rsidRPr="005C6A8D">
        <w:rPr>
          <w:rFonts w:ascii="Arial" w:hAnsi="Arial" w:cs="Arial"/>
        </w:rPr>
        <w:t xml:space="preserve"> </w:t>
      </w:r>
      <w:r w:rsidRPr="006D28F1">
        <w:rPr>
          <w:rFonts w:ascii="Arial" w:hAnsi="Arial" w:cs="Arial"/>
        </w:rPr>
        <w:t>face</w:t>
      </w:r>
      <w:r w:rsidRPr="005C6A8D">
        <w:rPr>
          <w:rFonts w:ascii="Arial" w:hAnsi="Arial" w:cs="Arial"/>
        </w:rPr>
        <w:t xml:space="preserve"> </w:t>
      </w:r>
      <w:r w:rsidRPr="006D28F1">
        <w:rPr>
          <w:rFonts w:ascii="Arial" w:hAnsi="Arial" w:cs="Arial"/>
        </w:rPr>
        <w:t>dovada</w:t>
      </w:r>
      <w:r w:rsidRPr="005C6A8D">
        <w:rPr>
          <w:rFonts w:ascii="Arial" w:hAnsi="Arial" w:cs="Arial"/>
        </w:rPr>
        <w:t xml:space="preserve"> </w:t>
      </w:r>
      <w:r w:rsidRPr="006D28F1">
        <w:rPr>
          <w:rFonts w:ascii="Arial" w:hAnsi="Arial" w:cs="Arial"/>
        </w:rPr>
        <w:t>experientei</w:t>
      </w:r>
      <w:r w:rsidRPr="005C6A8D">
        <w:rPr>
          <w:rFonts w:ascii="Arial" w:hAnsi="Arial" w:cs="Arial"/>
        </w:rPr>
        <w:t xml:space="preserve"> </w:t>
      </w:r>
      <w:r w:rsidRPr="006D28F1">
        <w:rPr>
          <w:rFonts w:ascii="Arial" w:hAnsi="Arial" w:cs="Arial"/>
        </w:rPr>
        <w:t>similare</w:t>
      </w:r>
      <w:r w:rsidRPr="005C6A8D">
        <w:rPr>
          <w:rFonts w:ascii="Arial" w:hAnsi="Arial" w:cs="Arial"/>
        </w:rPr>
        <w:t xml:space="preserve"> </w:t>
      </w:r>
      <w:r w:rsidRPr="006D28F1">
        <w:rPr>
          <w:rFonts w:ascii="Arial" w:hAnsi="Arial" w:cs="Arial"/>
        </w:rPr>
        <w:t>si a</w:t>
      </w:r>
      <w:r w:rsidRPr="005C6A8D">
        <w:rPr>
          <w:rFonts w:ascii="Arial" w:hAnsi="Arial" w:cs="Arial"/>
        </w:rPr>
        <w:t xml:space="preserve"> </w:t>
      </w:r>
      <w:r w:rsidRPr="006D28F1">
        <w:rPr>
          <w:rFonts w:ascii="Arial" w:hAnsi="Arial" w:cs="Arial"/>
        </w:rPr>
        <w:t>capabilitatii tehnice.</w:t>
      </w:r>
    </w:p>
    <w:p w14:paraId="26F07683" w14:textId="77777777" w:rsidR="00A751B4" w:rsidRPr="006D28F1" w:rsidRDefault="00A751B4">
      <w:pPr>
        <w:pStyle w:val="BodyText"/>
        <w:spacing w:before="4"/>
        <w:rPr>
          <w:rFonts w:ascii="Arial" w:hAnsi="Arial" w:cs="Arial"/>
          <w:sz w:val="25"/>
        </w:rPr>
      </w:pPr>
    </w:p>
    <w:p w14:paraId="71FF43D9" w14:textId="77777777" w:rsidR="00A751B4" w:rsidRPr="006D28F1" w:rsidRDefault="00804B67" w:rsidP="005C6A8D">
      <w:pPr>
        <w:pStyle w:val="BodyText"/>
        <w:spacing w:before="1" w:line="276" w:lineRule="auto"/>
        <w:ind w:left="191" w:right="446" w:firstLine="529"/>
        <w:jc w:val="both"/>
        <w:rPr>
          <w:rFonts w:ascii="Arial" w:hAnsi="Arial" w:cs="Arial"/>
        </w:rPr>
      </w:pPr>
      <w:r w:rsidRPr="006D28F1">
        <w:rPr>
          <w:rFonts w:ascii="Arial" w:hAnsi="Arial" w:cs="Arial"/>
        </w:rPr>
        <w:t>Organizarea de santier va avea o extindere restransa, in perimetrul delimitat pentru implementarea</w:t>
      </w:r>
      <w:r w:rsidRPr="005C6A8D">
        <w:rPr>
          <w:rFonts w:ascii="Arial" w:hAnsi="Arial" w:cs="Arial"/>
        </w:rPr>
        <w:t xml:space="preserve"> </w:t>
      </w:r>
      <w:r w:rsidRPr="006D28F1">
        <w:rPr>
          <w:rFonts w:ascii="Arial" w:hAnsi="Arial" w:cs="Arial"/>
        </w:rPr>
        <w:t>proiectului.</w:t>
      </w:r>
      <w:r w:rsidRPr="005C6A8D">
        <w:rPr>
          <w:rFonts w:ascii="Arial" w:hAnsi="Arial" w:cs="Arial"/>
        </w:rPr>
        <w:t xml:space="preserve"> </w:t>
      </w:r>
      <w:r w:rsidRPr="006D28F1">
        <w:rPr>
          <w:rFonts w:ascii="Arial" w:hAnsi="Arial" w:cs="Arial"/>
        </w:rPr>
        <w:t>Accesul la lucrare</w:t>
      </w:r>
      <w:r w:rsidRPr="005C6A8D">
        <w:rPr>
          <w:rFonts w:ascii="Arial" w:hAnsi="Arial" w:cs="Arial"/>
        </w:rPr>
        <w:t xml:space="preserve"> </w:t>
      </w:r>
      <w:r w:rsidRPr="006D28F1">
        <w:rPr>
          <w:rFonts w:ascii="Arial" w:hAnsi="Arial" w:cs="Arial"/>
        </w:rPr>
        <w:t>se</w:t>
      </w:r>
      <w:r w:rsidRPr="005C6A8D">
        <w:rPr>
          <w:rFonts w:ascii="Arial" w:hAnsi="Arial" w:cs="Arial"/>
        </w:rPr>
        <w:t xml:space="preserve"> </w:t>
      </w:r>
      <w:r w:rsidRPr="006D28F1">
        <w:rPr>
          <w:rFonts w:ascii="Arial" w:hAnsi="Arial" w:cs="Arial"/>
        </w:rPr>
        <w:t>va</w:t>
      </w:r>
      <w:r w:rsidRPr="005C6A8D">
        <w:rPr>
          <w:rFonts w:ascii="Arial" w:hAnsi="Arial" w:cs="Arial"/>
        </w:rPr>
        <w:t xml:space="preserve"> </w:t>
      </w:r>
      <w:r w:rsidRPr="006D28F1">
        <w:rPr>
          <w:rFonts w:ascii="Arial" w:hAnsi="Arial" w:cs="Arial"/>
        </w:rPr>
        <w:t>face</w:t>
      </w:r>
      <w:r w:rsidRPr="005C6A8D">
        <w:rPr>
          <w:rFonts w:ascii="Arial" w:hAnsi="Arial" w:cs="Arial"/>
        </w:rPr>
        <w:t xml:space="preserve"> </w:t>
      </w:r>
      <w:r w:rsidRPr="006D28F1">
        <w:rPr>
          <w:rFonts w:ascii="Arial" w:hAnsi="Arial" w:cs="Arial"/>
        </w:rPr>
        <w:t>prin cai</w:t>
      </w:r>
      <w:r w:rsidRPr="005C6A8D">
        <w:rPr>
          <w:rFonts w:ascii="Arial" w:hAnsi="Arial" w:cs="Arial"/>
        </w:rPr>
        <w:t xml:space="preserve"> </w:t>
      </w:r>
      <w:r w:rsidRPr="006D28F1">
        <w:rPr>
          <w:rFonts w:ascii="Arial" w:hAnsi="Arial" w:cs="Arial"/>
        </w:rPr>
        <w:t>de acces</w:t>
      </w:r>
      <w:r w:rsidRPr="005C6A8D">
        <w:rPr>
          <w:rFonts w:ascii="Arial" w:hAnsi="Arial" w:cs="Arial"/>
        </w:rPr>
        <w:t xml:space="preserve"> </w:t>
      </w:r>
      <w:r w:rsidRPr="006D28F1">
        <w:rPr>
          <w:rFonts w:ascii="Arial" w:hAnsi="Arial" w:cs="Arial"/>
        </w:rPr>
        <w:t>existente.</w:t>
      </w:r>
    </w:p>
    <w:p w14:paraId="68DAC7E0" w14:textId="77777777" w:rsidR="00A751B4" w:rsidRPr="006D28F1" w:rsidRDefault="00804B67" w:rsidP="005C6A8D">
      <w:pPr>
        <w:pStyle w:val="BodyText"/>
        <w:spacing w:before="1" w:line="276" w:lineRule="auto"/>
        <w:ind w:left="191" w:right="446" w:firstLine="529"/>
        <w:jc w:val="both"/>
        <w:rPr>
          <w:rFonts w:ascii="Arial" w:hAnsi="Arial" w:cs="Arial"/>
        </w:rPr>
      </w:pPr>
      <w:r w:rsidRPr="006D28F1">
        <w:rPr>
          <w:rFonts w:ascii="Arial" w:hAnsi="Arial" w:cs="Arial"/>
        </w:rPr>
        <w:t>Zonele</w:t>
      </w:r>
      <w:r w:rsidRPr="005C6A8D">
        <w:rPr>
          <w:rFonts w:ascii="Arial" w:hAnsi="Arial" w:cs="Arial"/>
        </w:rPr>
        <w:t xml:space="preserve"> </w:t>
      </w:r>
      <w:r w:rsidRPr="006D28F1">
        <w:rPr>
          <w:rFonts w:ascii="Arial" w:hAnsi="Arial" w:cs="Arial"/>
        </w:rPr>
        <w:t>de</w:t>
      </w:r>
      <w:r w:rsidRPr="005C6A8D">
        <w:rPr>
          <w:rFonts w:ascii="Arial" w:hAnsi="Arial" w:cs="Arial"/>
        </w:rPr>
        <w:t xml:space="preserve"> </w:t>
      </w:r>
      <w:r w:rsidRPr="006D28F1">
        <w:rPr>
          <w:rFonts w:ascii="Arial" w:hAnsi="Arial" w:cs="Arial"/>
        </w:rPr>
        <w:t>stocare</w:t>
      </w:r>
      <w:r w:rsidRPr="005C6A8D">
        <w:rPr>
          <w:rFonts w:ascii="Arial" w:hAnsi="Arial" w:cs="Arial"/>
        </w:rPr>
        <w:t xml:space="preserve"> </w:t>
      </w:r>
      <w:r w:rsidRPr="006D28F1">
        <w:rPr>
          <w:rFonts w:ascii="Arial" w:hAnsi="Arial" w:cs="Arial"/>
        </w:rPr>
        <w:t>temporara</w:t>
      </w:r>
      <w:r w:rsidRPr="005C6A8D">
        <w:rPr>
          <w:rFonts w:ascii="Arial" w:hAnsi="Arial" w:cs="Arial"/>
        </w:rPr>
        <w:t xml:space="preserve"> </w:t>
      </w:r>
      <w:r w:rsidRPr="006D28F1">
        <w:rPr>
          <w:rFonts w:ascii="Arial" w:hAnsi="Arial" w:cs="Arial"/>
        </w:rPr>
        <w:t>pentru</w:t>
      </w:r>
      <w:r w:rsidRPr="005C6A8D">
        <w:rPr>
          <w:rFonts w:ascii="Arial" w:hAnsi="Arial" w:cs="Arial"/>
        </w:rPr>
        <w:t xml:space="preserve"> </w:t>
      </w:r>
      <w:r w:rsidRPr="006D28F1">
        <w:rPr>
          <w:rFonts w:ascii="Arial" w:hAnsi="Arial" w:cs="Arial"/>
        </w:rPr>
        <w:t>fiecare</w:t>
      </w:r>
      <w:r w:rsidRPr="005C6A8D">
        <w:rPr>
          <w:rFonts w:ascii="Arial" w:hAnsi="Arial" w:cs="Arial"/>
        </w:rPr>
        <w:t xml:space="preserve"> </w:t>
      </w:r>
      <w:r w:rsidRPr="006D28F1">
        <w:rPr>
          <w:rFonts w:ascii="Arial" w:hAnsi="Arial" w:cs="Arial"/>
        </w:rPr>
        <w:t>tip</w:t>
      </w:r>
      <w:r w:rsidRPr="005C6A8D">
        <w:rPr>
          <w:rFonts w:ascii="Arial" w:hAnsi="Arial" w:cs="Arial"/>
        </w:rPr>
        <w:t xml:space="preserve"> </w:t>
      </w:r>
      <w:r w:rsidRPr="006D28F1">
        <w:rPr>
          <w:rFonts w:ascii="Arial" w:hAnsi="Arial" w:cs="Arial"/>
        </w:rPr>
        <w:t>de</w:t>
      </w:r>
      <w:r w:rsidRPr="005C6A8D">
        <w:rPr>
          <w:rFonts w:ascii="Arial" w:hAnsi="Arial" w:cs="Arial"/>
        </w:rPr>
        <w:t xml:space="preserve"> </w:t>
      </w:r>
      <w:r w:rsidRPr="006D28F1">
        <w:rPr>
          <w:rFonts w:ascii="Arial" w:hAnsi="Arial" w:cs="Arial"/>
        </w:rPr>
        <w:t>deseu</w:t>
      </w:r>
      <w:r w:rsidRPr="005C6A8D">
        <w:rPr>
          <w:rFonts w:ascii="Arial" w:hAnsi="Arial" w:cs="Arial"/>
        </w:rPr>
        <w:t xml:space="preserve"> </w:t>
      </w:r>
      <w:r w:rsidRPr="006D28F1">
        <w:rPr>
          <w:rFonts w:ascii="Arial" w:hAnsi="Arial" w:cs="Arial"/>
        </w:rPr>
        <w:t>in</w:t>
      </w:r>
      <w:r w:rsidRPr="005C6A8D">
        <w:rPr>
          <w:rFonts w:ascii="Arial" w:hAnsi="Arial" w:cs="Arial"/>
        </w:rPr>
        <w:t xml:space="preserve"> </w:t>
      </w:r>
      <w:r w:rsidRPr="006D28F1">
        <w:rPr>
          <w:rFonts w:ascii="Arial" w:hAnsi="Arial" w:cs="Arial"/>
        </w:rPr>
        <w:t>parte</w:t>
      </w:r>
      <w:r w:rsidRPr="005C6A8D">
        <w:rPr>
          <w:rFonts w:ascii="Arial" w:hAnsi="Arial" w:cs="Arial"/>
        </w:rPr>
        <w:t xml:space="preserve"> </w:t>
      </w:r>
      <w:r w:rsidRPr="006D28F1">
        <w:rPr>
          <w:rFonts w:ascii="Arial" w:hAnsi="Arial" w:cs="Arial"/>
        </w:rPr>
        <w:t>vor</w:t>
      </w:r>
      <w:r w:rsidRPr="005C6A8D">
        <w:rPr>
          <w:rFonts w:ascii="Arial" w:hAnsi="Arial" w:cs="Arial"/>
        </w:rPr>
        <w:t xml:space="preserve"> </w:t>
      </w:r>
      <w:r w:rsidRPr="006D28F1">
        <w:rPr>
          <w:rFonts w:ascii="Arial" w:hAnsi="Arial" w:cs="Arial"/>
        </w:rPr>
        <w:t>fi</w:t>
      </w:r>
      <w:r w:rsidRPr="005C6A8D">
        <w:rPr>
          <w:rFonts w:ascii="Arial" w:hAnsi="Arial" w:cs="Arial"/>
        </w:rPr>
        <w:t xml:space="preserve"> </w:t>
      </w:r>
      <w:r w:rsidRPr="006D28F1">
        <w:rPr>
          <w:rFonts w:ascii="Arial" w:hAnsi="Arial" w:cs="Arial"/>
        </w:rPr>
        <w:t>delimitate</w:t>
      </w:r>
      <w:r w:rsidRPr="005C6A8D">
        <w:rPr>
          <w:rFonts w:ascii="Arial" w:hAnsi="Arial" w:cs="Arial"/>
        </w:rPr>
        <w:t xml:space="preserve"> </w:t>
      </w:r>
      <w:r w:rsidRPr="006D28F1">
        <w:rPr>
          <w:rFonts w:ascii="Arial" w:hAnsi="Arial" w:cs="Arial"/>
        </w:rPr>
        <w:t>si</w:t>
      </w:r>
      <w:r w:rsidRPr="005C6A8D">
        <w:rPr>
          <w:rFonts w:ascii="Arial" w:hAnsi="Arial" w:cs="Arial"/>
        </w:rPr>
        <w:t xml:space="preserve"> </w:t>
      </w:r>
      <w:r w:rsidRPr="006D28F1">
        <w:rPr>
          <w:rFonts w:ascii="Arial" w:hAnsi="Arial" w:cs="Arial"/>
        </w:rPr>
        <w:t>marcate</w:t>
      </w:r>
      <w:r w:rsidRPr="005C6A8D">
        <w:rPr>
          <w:rFonts w:ascii="Arial" w:hAnsi="Arial" w:cs="Arial"/>
        </w:rPr>
        <w:t xml:space="preserve"> </w:t>
      </w:r>
      <w:r w:rsidRPr="006D28F1">
        <w:rPr>
          <w:rFonts w:ascii="Arial" w:hAnsi="Arial" w:cs="Arial"/>
        </w:rPr>
        <w:t>corespunzator</w:t>
      </w:r>
      <w:r w:rsidRPr="005C6A8D">
        <w:rPr>
          <w:rFonts w:ascii="Arial" w:hAnsi="Arial" w:cs="Arial"/>
        </w:rPr>
        <w:t xml:space="preserve"> </w:t>
      </w:r>
      <w:r w:rsidRPr="006D28F1">
        <w:rPr>
          <w:rFonts w:ascii="Arial" w:hAnsi="Arial" w:cs="Arial"/>
        </w:rPr>
        <w:t>cu evidentierea codului</w:t>
      </w:r>
      <w:r w:rsidRPr="005C6A8D">
        <w:rPr>
          <w:rFonts w:ascii="Arial" w:hAnsi="Arial" w:cs="Arial"/>
        </w:rPr>
        <w:t xml:space="preserve"> </w:t>
      </w:r>
      <w:r w:rsidRPr="006D28F1">
        <w:rPr>
          <w:rFonts w:ascii="Arial" w:hAnsi="Arial" w:cs="Arial"/>
        </w:rPr>
        <w:t>deseului</w:t>
      </w:r>
      <w:r w:rsidRPr="005C6A8D">
        <w:rPr>
          <w:rFonts w:ascii="Arial" w:hAnsi="Arial" w:cs="Arial"/>
        </w:rPr>
        <w:t xml:space="preserve"> </w:t>
      </w:r>
      <w:r w:rsidRPr="006D28F1">
        <w:rPr>
          <w:rFonts w:ascii="Arial" w:hAnsi="Arial" w:cs="Arial"/>
        </w:rPr>
        <w:t>respectiv.</w:t>
      </w:r>
    </w:p>
    <w:p w14:paraId="2C32D9E2" w14:textId="77777777" w:rsidR="00A751B4" w:rsidRPr="006D28F1" w:rsidRDefault="00804B67" w:rsidP="003D2E4B">
      <w:pPr>
        <w:pStyle w:val="BodyText"/>
        <w:ind w:left="191" w:firstLine="529"/>
        <w:rPr>
          <w:rFonts w:ascii="Arial" w:hAnsi="Arial" w:cs="Arial"/>
        </w:rPr>
      </w:pPr>
      <w:r w:rsidRPr="006D28F1">
        <w:rPr>
          <w:rFonts w:ascii="Arial" w:hAnsi="Arial" w:cs="Arial"/>
        </w:rPr>
        <w:t>Datorita</w:t>
      </w:r>
      <w:r w:rsidRPr="006D28F1">
        <w:rPr>
          <w:rFonts w:ascii="Arial" w:hAnsi="Arial" w:cs="Arial"/>
          <w:spacing w:val="-6"/>
        </w:rPr>
        <w:t xml:space="preserve"> </w:t>
      </w:r>
      <w:r w:rsidRPr="006D28F1">
        <w:rPr>
          <w:rFonts w:ascii="Arial" w:hAnsi="Arial" w:cs="Arial"/>
        </w:rPr>
        <w:t>caracterului</w:t>
      </w:r>
      <w:r w:rsidRPr="006D28F1">
        <w:rPr>
          <w:rFonts w:ascii="Arial" w:hAnsi="Arial" w:cs="Arial"/>
          <w:spacing w:val="-3"/>
        </w:rPr>
        <w:t xml:space="preserve"> </w:t>
      </w:r>
      <w:r w:rsidRPr="006D28F1">
        <w:rPr>
          <w:rFonts w:ascii="Arial" w:hAnsi="Arial" w:cs="Arial"/>
        </w:rPr>
        <w:t>nepericulos</w:t>
      </w:r>
      <w:r w:rsidRPr="006D28F1">
        <w:rPr>
          <w:rFonts w:ascii="Arial" w:hAnsi="Arial" w:cs="Arial"/>
          <w:spacing w:val="-2"/>
        </w:rPr>
        <w:t xml:space="preserve"> </w:t>
      </w:r>
      <w:r w:rsidRPr="006D28F1">
        <w:rPr>
          <w:rFonts w:ascii="Arial" w:hAnsi="Arial" w:cs="Arial"/>
        </w:rPr>
        <w:t>al</w:t>
      </w:r>
      <w:r w:rsidRPr="006D28F1">
        <w:rPr>
          <w:rFonts w:ascii="Arial" w:hAnsi="Arial" w:cs="Arial"/>
          <w:spacing w:val="-4"/>
        </w:rPr>
        <w:t xml:space="preserve"> </w:t>
      </w:r>
      <w:r w:rsidRPr="006D28F1">
        <w:rPr>
          <w:rFonts w:ascii="Arial" w:hAnsi="Arial" w:cs="Arial"/>
        </w:rPr>
        <w:t>deseurilor,</w:t>
      </w:r>
      <w:r w:rsidRPr="006D28F1">
        <w:rPr>
          <w:rFonts w:ascii="Arial" w:hAnsi="Arial" w:cs="Arial"/>
          <w:spacing w:val="-1"/>
        </w:rPr>
        <w:t xml:space="preserve"> </w:t>
      </w:r>
      <w:r w:rsidRPr="006D28F1">
        <w:rPr>
          <w:rFonts w:ascii="Arial" w:hAnsi="Arial" w:cs="Arial"/>
        </w:rPr>
        <w:t>nu</w:t>
      </w:r>
      <w:r w:rsidRPr="006D28F1">
        <w:rPr>
          <w:rFonts w:ascii="Arial" w:hAnsi="Arial" w:cs="Arial"/>
          <w:spacing w:val="-7"/>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fi</w:t>
      </w:r>
      <w:r w:rsidRPr="006D28F1">
        <w:rPr>
          <w:rFonts w:ascii="Arial" w:hAnsi="Arial" w:cs="Arial"/>
          <w:spacing w:val="-4"/>
        </w:rPr>
        <w:t xml:space="preserve"> </w:t>
      </w:r>
      <w:r w:rsidRPr="006D28F1">
        <w:rPr>
          <w:rFonts w:ascii="Arial" w:hAnsi="Arial" w:cs="Arial"/>
        </w:rPr>
        <w:t>amenajate</w:t>
      </w:r>
      <w:r w:rsidRPr="006D28F1">
        <w:rPr>
          <w:rFonts w:ascii="Arial" w:hAnsi="Arial" w:cs="Arial"/>
          <w:spacing w:val="-3"/>
        </w:rPr>
        <w:t xml:space="preserve"> </w:t>
      </w:r>
      <w:r w:rsidRPr="006D28F1">
        <w:rPr>
          <w:rFonts w:ascii="Arial" w:hAnsi="Arial" w:cs="Arial"/>
        </w:rPr>
        <w:t>constructii</w:t>
      </w:r>
      <w:r w:rsidRPr="006D28F1">
        <w:rPr>
          <w:rFonts w:ascii="Arial" w:hAnsi="Arial" w:cs="Arial"/>
          <w:spacing w:val="-3"/>
        </w:rPr>
        <w:t xml:space="preserve"> </w:t>
      </w:r>
      <w:r w:rsidRPr="006D28F1">
        <w:rPr>
          <w:rFonts w:ascii="Arial" w:hAnsi="Arial" w:cs="Arial"/>
        </w:rPr>
        <w:t>special</w:t>
      </w:r>
      <w:r w:rsidRPr="006D28F1">
        <w:rPr>
          <w:rFonts w:ascii="Arial" w:hAnsi="Arial" w:cs="Arial"/>
          <w:spacing w:val="-3"/>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acest</w:t>
      </w:r>
      <w:r w:rsidRPr="006D28F1">
        <w:rPr>
          <w:rFonts w:ascii="Arial" w:hAnsi="Arial" w:cs="Arial"/>
          <w:spacing w:val="-1"/>
        </w:rPr>
        <w:t xml:space="preserve"> </w:t>
      </w:r>
      <w:r w:rsidRPr="006D28F1">
        <w:rPr>
          <w:rFonts w:ascii="Arial" w:hAnsi="Arial" w:cs="Arial"/>
        </w:rPr>
        <w:t>scop.</w:t>
      </w:r>
    </w:p>
    <w:p w14:paraId="35DD7018" w14:textId="77777777" w:rsidR="00A751B4" w:rsidRDefault="00A751B4">
      <w:pPr>
        <w:pStyle w:val="BodyText"/>
        <w:spacing w:before="5"/>
        <w:rPr>
          <w:rFonts w:ascii="Arial" w:hAnsi="Arial" w:cs="Arial"/>
          <w:sz w:val="28"/>
        </w:rPr>
      </w:pPr>
    </w:p>
    <w:p w14:paraId="79072EC6" w14:textId="77777777" w:rsidR="00F7534F" w:rsidRPr="006D28F1" w:rsidRDefault="00F7534F">
      <w:pPr>
        <w:pStyle w:val="BodyText"/>
        <w:spacing w:before="5"/>
        <w:rPr>
          <w:rFonts w:ascii="Arial" w:hAnsi="Arial" w:cs="Arial"/>
          <w:sz w:val="28"/>
        </w:rPr>
      </w:pPr>
    </w:p>
    <w:p w14:paraId="36BFE331" w14:textId="3EF9BC46" w:rsidR="00A751B4" w:rsidRPr="006D28F1" w:rsidRDefault="00804B67" w:rsidP="003D2E4B">
      <w:pPr>
        <w:pStyle w:val="BodyText"/>
        <w:ind w:left="191" w:firstLine="529"/>
        <w:rPr>
          <w:rFonts w:ascii="Arial" w:hAnsi="Arial" w:cs="Arial"/>
        </w:rPr>
      </w:pPr>
      <w:r w:rsidRPr="006D28F1">
        <w:rPr>
          <w:rFonts w:ascii="Arial" w:hAnsi="Arial" w:cs="Arial"/>
        </w:rPr>
        <w:t>Vor</w:t>
      </w:r>
      <w:r w:rsidRPr="006D28F1">
        <w:rPr>
          <w:rFonts w:ascii="Arial" w:hAnsi="Arial" w:cs="Arial"/>
          <w:spacing w:val="-4"/>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respectate</w:t>
      </w:r>
      <w:r w:rsidRPr="006D28F1">
        <w:rPr>
          <w:rFonts w:ascii="Arial" w:hAnsi="Arial" w:cs="Arial"/>
          <w:spacing w:val="-2"/>
        </w:rPr>
        <w:t xml:space="preserve"> </w:t>
      </w:r>
      <w:r w:rsidRPr="006D28F1">
        <w:rPr>
          <w:rFonts w:ascii="Arial" w:hAnsi="Arial" w:cs="Arial"/>
        </w:rPr>
        <w:t>eventualele</w:t>
      </w:r>
      <w:r w:rsidRPr="006D28F1">
        <w:rPr>
          <w:rFonts w:ascii="Arial" w:hAnsi="Arial" w:cs="Arial"/>
          <w:spacing w:val="-3"/>
        </w:rPr>
        <w:t xml:space="preserve"> </w:t>
      </w:r>
      <w:r w:rsidRPr="006D28F1">
        <w:rPr>
          <w:rFonts w:ascii="Arial" w:hAnsi="Arial" w:cs="Arial"/>
        </w:rPr>
        <w:t>prevederi</w:t>
      </w:r>
      <w:r w:rsidRPr="006D28F1">
        <w:rPr>
          <w:rFonts w:ascii="Arial" w:hAnsi="Arial" w:cs="Arial"/>
          <w:spacing w:val="-5"/>
        </w:rPr>
        <w:t xml:space="preserve"> </w:t>
      </w:r>
      <w:r w:rsidRPr="006D28F1">
        <w:rPr>
          <w:rFonts w:ascii="Arial" w:hAnsi="Arial" w:cs="Arial"/>
        </w:rPr>
        <w:t>suplimentare</w:t>
      </w:r>
      <w:r w:rsidRPr="006D28F1">
        <w:rPr>
          <w:rFonts w:ascii="Arial" w:hAnsi="Arial" w:cs="Arial"/>
          <w:spacing w:val="-2"/>
        </w:rPr>
        <w:t xml:space="preserve"> </w:t>
      </w:r>
      <w:r w:rsidRPr="006D28F1">
        <w:rPr>
          <w:rFonts w:ascii="Arial" w:hAnsi="Arial" w:cs="Arial"/>
        </w:rPr>
        <w:t>impuse</w:t>
      </w:r>
      <w:r w:rsidRPr="006D28F1">
        <w:rPr>
          <w:rFonts w:ascii="Arial" w:hAnsi="Arial" w:cs="Arial"/>
          <w:spacing w:val="-3"/>
        </w:rPr>
        <w:t xml:space="preserve"> </w:t>
      </w:r>
      <w:r w:rsidRPr="006D28F1">
        <w:rPr>
          <w:rFonts w:ascii="Arial" w:hAnsi="Arial" w:cs="Arial"/>
        </w:rPr>
        <w:t>prin</w:t>
      </w:r>
      <w:r w:rsidRPr="006D28F1">
        <w:rPr>
          <w:rFonts w:ascii="Arial" w:hAnsi="Arial" w:cs="Arial"/>
          <w:spacing w:val="-2"/>
        </w:rPr>
        <w:t xml:space="preserve"> </w:t>
      </w:r>
      <w:r w:rsidRPr="006D28F1">
        <w:rPr>
          <w:rFonts w:ascii="Arial" w:hAnsi="Arial" w:cs="Arial"/>
        </w:rPr>
        <w:t>Acordul</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mediu</w:t>
      </w:r>
      <w:r w:rsidRPr="006D28F1">
        <w:rPr>
          <w:rFonts w:ascii="Arial" w:hAnsi="Arial" w:cs="Arial"/>
          <w:spacing w:val="-4"/>
        </w:rPr>
        <w:t xml:space="preserve"> </w:t>
      </w:r>
      <w:r w:rsidRPr="006D28F1">
        <w:rPr>
          <w:rFonts w:ascii="Arial" w:hAnsi="Arial" w:cs="Arial"/>
        </w:rPr>
        <w:t>ce</w:t>
      </w:r>
      <w:r w:rsidRPr="006D28F1">
        <w:rPr>
          <w:rFonts w:ascii="Arial" w:hAnsi="Arial" w:cs="Arial"/>
          <w:spacing w:val="-4"/>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emis</w:t>
      </w:r>
      <w:r w:rsidRPr="006D28F1">
        <w:rPr>
          <w:rFonts w:ascii="Arial" w:hAnsi="Arial" w:cs="Arial"/>
          <w:spacing w:val="-1"/>
        </w:rPr>
        <w:t xml:space="preserve"> </w:t>
      </w:r>
      <w:r w:rsidRPr="006D28F1">
        <w:rPr>
          <w:rFonts w:ascii="Arial" w:hAnsi="Arial" w:cs="Arial"/>
        </w:rPr>
        <w:t>de</w:t>
      </w:r>
      <w:r w:rsidR="003D2E4B">
        <w:rPr>
          <w:rFonts w:ascii="Arial" w:hAnsi="Arial" w:cs="Arial"/>
        </w:rPr>
        <w:t xml:space="preserve"> </w:t>
      </w:r>
      <w:r w:rsidRPr="006D28F1">
        <w:rPr>
          <w:rFonts w:ascii="Arial" w:hAnsi="Arial" w:cs="Arial"/>
        </w:rPr>
        <w:t>A.P.M.</w:t>
      </w:r>
      <w:r w:rsidRPr="006D28F1">
        <w:rPr>
          <w:rFonts w:ascii="Arial" w:hAnsi="Arial" w:cs="Arial"/>
          <w:spacing w:val="-3"/>
        </w:rPr>
        <w:t xml:space="preserve"> </w:t>
      </w:r>
      <w:r w:rsidR="009B5E15">
        <w:rPr>
          <w:rFonts w:ascii="Arial" w:hAnsi="Arial" w:cs="Arial"/>
        </w:rPr>
        <w:t>Salaj</w:t>
      </w:r>
      <w:r w:rsidRPr="006D28F1">
        <w:rPr>
          <w:rFonts w:ascii="Arial" w:hAnsi="Arial" w:cs="Arial"/>
        </w:rPr>
        <w:t>.</w:t>
      </w:r>
    </w:p>
    <w:p w14:paraId="7A7BA63D" w14:textId="2152589A" w:rsidR="00A751B4" w:rsidRPr="006D28F1" w:rsidRDefault="00804B67" w:rsidP="003D2E4B">
      <w:pPr>
        <w:pStyle w:val="BodyText"/>
        <w:spacing w:before="37" w:line="278" w:lineRule="auto"/>
        <w:ind w:left="191" w:right="443" w:firstLine="529"/>
        <w:rPr>
          <w:rFonts w:ascii="Arial" w:hAnsi="Arial" w:cs="Arial"/>
        </w:rPr>
      </w:pPr>
      <w:r w:rsidRPr="006D28F1">
        <w:rPr>
          <w:rFonts w:ascii="Arial" w:hAnsi="Arial" w:cs="Arial"/>
        </w:rPr>
        <w:t>Evacuarea din santier si incinta amplasamentului se va efectua pe baza documentelor de transport</w:t>
      </w:r>
      <w:r w:rsidRPr="006D28F1">
        <w:rPr>
          <w:rFonts w:ascii="Arial" w:hAnsi="Arial" w:cs="Arial"/>
          <w:spacing w:val="-59"/>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conformitate</w:t>
      </w:r>
      <w:r w:rsidRPr="006D28F1">
        <w:rPr>
          <w:rFonts w:ascii="Arial" w:hAnsi="Arial" w:cs="Arial"/>
          <w:spacing w:val="-1"/>
        </w:rPr>
        <w:t xml:space="preserve"> </w:t>
      </w:r>
      <w:r w:rsidRPr="006D28F1">
        <w:rPr>
          <w:rFonts w:ascii="Arial" w:hAnsi="Arial" w:cs="Arial"/>
        </w:rPr>
        <w:t>cu</w:t>
      </w:r>
      <w:r w:rsidRPr="006D28F1">
        <w:rPr>
          <w:rFonts w:ascii="Arial" w:hAnsi="Arial" w:cs="Arial"/>
          <w:spacing w:val="-3"/>
        </w:rPr>
        <w:t xml:space="preserve"> </w:t>
      </w:r>
      <w:r w:rsidRPr="006D28F1">
        <w:rPr>
          <w:rFonts w:ascii="Arial" w:hAnsi="Arial" w:cs="Arial"/>
        </w:rPr>
        <w:t>prevederile</w:t>
      </w:r>
      <w:r w:rsidRPr="006D28F1">
        <w:rPr>
          <w:rFonts w:ascii="Arial" w:hAnsi="Arial" w:cs="Arial"/>
          <w:spacing w:val="-1"/>
        </w:rPr>
        <w:t xml:space="preserve"> </w:t>
      </w:r>
      <w:r w:rsidRPr="006D28F1">
        <w:rPr>
          <w:rFonts w:ascii="Arial" w:hAnsi="Arial" w:cs="Arial"/>
        </w:rPr>
        <w:t>H.G.</w:t>
      </w:r>
      <w:r w:rsidRPr="006D28F1">
        <w:rPr>
          <w:rFonts w:ascii="Arial" w:hAnsi="Arial" w:cs="Arial"/>
          <w:spacing w:val="1"/>
        </w:rPr>
        <w:t xml:space="preserve"> </w:t>
      </w:r>
      <w:r w:rsidRPr="006D28F1">
        <w:rPr>
          <w:rFonts w:ascii="Arial" w:hAnsi="Arial" w:cs="Arial"/>
        </w:rPr>
        <w:t>nr.</w:t>
      </w:r>
      <w:r w:rsidRPr="006D28F1">
        <w:rPr>
          <w:rFonts w:ascii="Arial" w:hAnsi="Arial" w:cs="Arial"/>
          <w:spacing w:val="-2"/>
        </w:rPr>
        <w:t xml:space="preserve"> </w:t>
      </w:r>
      <w:r w:rsidRPr="006D28F1">
        <w:rPr>
          <w:rFonts w:ascii="Arial" w:hAnsi="Arial" w:cs="Arial"/>
        </w:rPr>
        <w:t>1061/2008</w:t>
      </w:r>
      <w:r w:rsidRPr="006D28F1">
        <w:rPr>
          <w:rFonts w:ascii="Arial" w:hAnsi="Arial" w:cs="Arial"/>
          <w:spacing w:val="-1"/>
        </w:rPr>
        <w:t xml:space="preserve"> </w:t>
      </w:r>
      <w:r w:rsidRPr="006D28F1">
        <w:rPr>
          <w:rFonts w:ascii="Arial" w:hAnsi="Arial" w:cs="Arial"/>
        </w:rPr>
        <w:t>privind</w:t>
      </w:r>
      <w:r w:rsidRPr="006D28F1">
        <w:rPr>
          <w:rFonts w:ascii="Arial" w:hAnsi="Arial" w:cs="Arial"/>
          <w:spacing w:val="-3"/>
        </w:rPr>
        <w:t xml:space="preserve"> </w:t>
      </w:r>
      <w:r w:rsidRPr="006D28F1">
        <w:rPr>
          <w:rFonts w:ascii="Arial" w:hAnsi="Arial" w:cs="Arial"/>
        </w:rPr>
        <w:t>transportul</w:t>
      </w:r>
      <w:r w:rsidRPr="006D28F1">
        <w:rPr>
          <w:rFonts w:ascii="Arial" w:hAnsi="Arial" w:cs="Arial"/>
          <w:spacing w:val="-1"/>
        </w:rPr>
        <w:t xml:space="preserve"> </w:t>
      </w:r>
      <w:r w:rsidRPr="006D28F1">
        <w:rPr>
          <w:rFonts w:ascii="Arial" w:hAnsi="Arial" w:cs="Arial"/>
        </w:rPr>
        <w:t>deseurilor.</w:t>
      </w:r>
    </w:p>
    <w:p w14:paraId="74A57163" w14:textId="77777777" w:rsidR="00A751B4" w:rsidRPr="006D28F1" w:rsidRDefault="00A751B4">
      <w:pPr>
        <w:pStyle w:val="BodyText"/>
        <w:spacing w:before="11"/>
        <w:rPr>
          <w:rFonts w:ascii="Arial" w:hAnsi="Arial" w:cs="Arial"/>
          <w:sz w:val="24"/>
        </w:rPr>
      </w:pPr>
    </w:p>
    <w:p w14:paraId="09FBCD4B" w14:textId="3A8E1A64" w:rsidR="00A751B4" w:rsidRPr="006D28F1" w:rsidRDefault="00804B67" w:rsidP="00F226EC">
      <w:pPr>
        <w:pStyle w:val="Heading3"/>
        <w:numPr>
          <w:ilvl w:val="2"/>
          <w:numId w:val="4"/>
        </w:numPr>
      </w:pPr>
      <w:bookmarkStart w:id="112" w:name="6.1.10._Gospodarirea_substantelor_si_pre"/>
      <w:bookmarkStart w:id="113" w:name="_Toc153798168"/>
      <w:bookmarkEnd w:id="112"/>
      <w:r w:rsidRPr="006D28F1">
        <w:t>Gospodarirea</w:t>
      </w:r>
      <w:r w:rsidRPr="006D28F1">
        <w:rPr>
          <w:spacing w:val="-7"/>
        </w:rPr>
        <w:t xml:space="preserve"> </w:t>
      </w:r>
      <w:r w:rsidRPr="006D28F1">
        <w:t>substantelor</w:t>
      </w:r>
      <w:r w:rsidRPr="006D28F1">
        <w:rPr>
          <w:spacing w:val="-4"/>
        </w:rPr>
        <w:t xml:space="preserve"> </w:t>
      </w:r>
      <w:r w:rsidRPr="006D28F1">
        <w:t>si</w:t>
      </w:r>
      <w:r w:rsidRPr="006D28F1">
        <w:rPr>
          <w:spacing w:val="-3"/>
        </w:rPr>
        <w:t xml:space="preserve"> </w:t>
      </w:r>
      <w:r w:rsidRPr="006D28F1">
        <w:t>preparatelor</w:t>
      </w:r>
      <w:r w:rsidRPr="006D28F1">
        <w:rPr>
          <w:spacing w:val="-4"/>
        </w:rPr>
        <w:t xml:space="preserve"> </w:t>
      </w:r>
      <w:r w:rsidRPr="006D28F1">
        <w:t>chimice</w:t>
      </w:r>
      <w:r w:rsidRPr="006D28F1">
        <w:rPr>
          <w:spacing w:val="-7"/>
        </w:rPr>
        <w:t xml:space="preserve"> </w:t>
      </w:r>
      <w:r w:rsidRPr="006D28F1">
        <w:t>periculoase</w:t>
      </w:r>
      <w:bookmarkEnd w:id="113"/>
    </w:p>
    <w:p w14:paraId="5D625AAE" w14:textId="77777777" w:rsidR="00AA307C" w:rsidRDefault="00AA307C" w:rsidP="008B3920">
      <w:pPr>
        <w:pStyle w:val="BodyText"/>
        <w:spacing w:before="37" w:line="278" w:lineRule="auto"/>
        <w:ind w:left="191" w:right="443"/>
        <w:rPr>
          <w:rFonts w:ascii="Arial" w:hAnsi="Arial" w:cs="Arial"/>
        </w:rPr>
      </w:pPr>
    </w:p>
    <w:p w14:paraId="1BFF6022" w14:textId="78973F3F" w:rsidR="00A751B4" w:rsidRPr="006D28F1" w:rsidRDefault="00804B67" w:rsidP="00AA307C">
      <w:pPr>
        <w:pStyle w:val="BodyText"/>
        <w:spacing w:before="37" w:line="278" w:lineRule="auto"/>
        <w:ind w:left="191" w:right="443" w:firstLine="529"/>
        <w:jc w:val="both"/>
        <w:rPr>
          <w:rFonts w:ascii="Arial" w:hAnsi="Arial" w:cs="Arial"/>
        </w:rPr>
      </w:pPr>
      <w:r w:rsidRPr="008B3920">
        <w:rPr>
          <w:rFonts w:ascii="Arial" w:hAnsi="Arial" w:cs="Arial"/>
        </w:rPr>
        <w:t>Substanţel</w:t>
      </w:r>
      <w:r w:rsidRPr="006D28F1">
        <w:rPr>
          <w:rFonts w:ascii="Arial" w:hAnsi="Arial" w:cs="Arial"/>
        </w:rPr>
        <w:t>e</w:t>
      </w:r>
      <w:r w:rsidRPr="008B3920">
        <w:rPr>
          <w:rFonts w:ascii="Arial" w:hAnsi="Arial" w:cs="Arial"/>
        </w:rPr>
        <w:t xml:space="preserve"> toxi</w:t>
      </w:r>
      <w:r w:rsidRPr="006D28F1">
        <w:rPr>
          <w:rFonts w:ascii="Arial" w:hAnsi="Arial" w:cs="Arial"/>
        </w:rPr>
        <w:t>ce</w:t>
      </w:r>
      <w:r w:rsidRPr="008B3920">
        <w:rPr>
          <w:rFonts w:ascii="Arial" w:hAnsi="Arial" w:cs="Arial"/>
        </w:rPr>
        <w:t xml:space="preserve"> ş</w:t>
      </w:r>
      <w:r w:rsidRPr="006D28F1">
        <w:rPr>
          <w:rFonts w:ascii="Arial" w:hAnsi="Arial" w:cs="Arial"/>
        </w:rPr>
        <w:t xml:space="preserve">i </w:t>
      </w:r>
      <w:r w:rsidRPr="008B3920">
        <w:rPr>
          <w:rFonts w:ascii="Arial" w:hAnsi="Arial" w:cs="Arial"/>
        </w:rPr>
        <w:t>pe</w:t>
      </w:r>
      <w:r w:rsidRPr="006D28F1">
        <w:rPr>
          <w:rFonts w:ascii="Arial" w:hAnsi="Arial" w:cs="Arial"/>
        </w:rPr>
        <w:t>r</w:t>
      </w:r>
      <w:r w:rsidRPr="008B3920">
        <w:rPr>
          <w:rFonts w:ascii="Arial" w:hAnsi="Arial" w:cs="Arial"/>
        </w:rPr>
        <w:t>i</w:t>
      </w:r>
      <w:r w:rsidRPr="006D28F1">
        <w:rPr>
          <w:rFonts w:ascii="Arial" w:hAnsi="Arial" w:cs="Arial"/>
        </w:rPr>
        <w:t>c</w:t>
      </w:r>
      <w:r w:rsidRPr="008B3920">
        <w:rPr>
          <w:rFonts w:ascii="Arial" w:hAnsi="Arial" w:cs="Arial"/>
        </w:rPr>
        <w:t>uloas</w:t>
      </w:r>
      <w:r w:rsidRPr="006D28F1">
        <w:rPr>
          <w:rFonts w:ascii="Arial" w:hAnsi="Arial" w:cs="Arial"/>
        </w:rPr>
        <w:t xml:space="preserve">e </w:t>
      </w:r>
      <w:r w:rsidRPr="008B3920">
        <w:rPr>
          <w:rFonts w:ascii="Arial" w:hAnsi="Arial" w:cs="Arial"/>
        </w:rPr>
        <w:t>p</w:t>
      </w:r>
      <w:r w:rsidRPr="006D28F1">
        <w:rPr>
          <w:rFonts w:ascii="Arial" w:hAnsi="Arial" w:cs="Arial"/>
        </w:rPr>
        <w:t xml:space="preserve">e </w:t>
      </w:r>
      <w:r w:rsidRPr="008B3920">
        <w:rPr>
          <w:rFonts w:ascii="Arial" w:hAnsi="Arial" w:cs="Arial"/>
        </w:rPr>
        <w:t>du</w:t>
      </w:r>
      <w:r w:rsidRPr="006D28F1">
        <w:rPr>
          <w:rFonts w:ascii="Arial" w:hAnsi="Arial" w:cs="Arial"/>
        </w:rPr>
        <w:t>r</w:t>
      </w:r>
      <w:r w:rsidRPr="008B3920">
        <w:rPr>
          <w:rFonts w:ascii="Arial" w:hAnsi="Arial" w:cs="Arial"/>
        </w:rPr>
        <w:t>a</w:t>
      </w:r>
      <w:r w:rsidRPr="006D28F1">
        <w:rPr>
          <w:rFonts w:ascii="Arial" w:hAnsi="Arial" w:cs="Arial"/>
        </w:rPr>
        <w:t>ta</w:t>
      </w:r>
      <w:r w:rsidRPr="008B3920">
        <w:rPr>
          <w:rFonts w:ascii="Arial" w:hAnsi="Arial" w:cs="Arial"/>
        </w:rPr>
        <w:t xml:space="preserve"> </w:t>
      </w:r>
      <w:r w:rsidRPr="006D28F1">
        <w:rPr>
          <w:rFonts w:ascii="Arial" w:hAnsi="Arial" w:cs="Arial"/>
        </w:rPr>
        <w:t>c</w:t>
      </w:r>
      <w:r w:rsidRPr="008B3920">
        <w:rPr>
          <w:rFonts w:ascii="Arial" w:hAnsi="Arial" w:cs="Arial"/>
        </w:rPr>
        <w:t>on</w:t>
      </w:r>
      <w:r w:rsidRPr="006D28F1">
        <w:rPr>
          <w:rFonts w:ascii="Arial" w:hAnsi="Arial" w:cs="Arial"/>
        </w:rPr>
        <w:t>s</w:t>
      </w:r>
      <w:r w:rsidRPr="008B3920">
        <w:rPr>
          <w:rFonts w:ascii="Arial" w:hAnsi="Arial" w:cs="Arial"/>
        </w:rPr>
        <w:t>trucţie</w:t>
      </w:r>
      <w:r w:rsidRPr="006D28F1">
        <w:rPr>
          <w:rFonts w:ascii="Arial" w:hAnsi="Arial" w:cs="Arial"/>
        </w:rPr>
        <w:t xml:space="preserve">i </w:t>
      </w:r>
      <w:r w:rsidRPr="008B3920">
        <w:rPr>
          <w:rFonts w:ascii="Arial" w:hAnsi="Arial" w:cs="Arial"/>
        </w:rPr>
        <w:t>po</w:t>
      </w:r>
      <w:r w:rsidRPr="006D28F1">
        <w:rPr>
          <w:rFonts w:ascii="Arial" w:hAnsi="Arial" w:cs="Arial"/>
        </w:rPr>
        <w:t>t</w:t>
      </w:r>
      <w:r w:rsidRPr="008B3920">
        <w:rPr>
          <w:rFonts w:ascii="Arial" w:hAnsi="Arial" w:cs="Arial"/>
        </w:rPr>
        <w:t xml:space="preserve"> f</w:t>
      </w:r>
      <w:r w:rsidRPr="006D28F1">
        <w:rPr>
          <w:rFonts w:ascii="Arial" w:hAnsi="Arial" w:cs="Arial"/>
        </w:rPr>
        <w:t>i</w:t>
      </w:r>
      <w:r w:rsidRPr="008B3920">
        <w:rPr>
          <w:rFonts w:ascii="Arial" w:hAnsi="Arial" w:cs="Arial"/>
        </w:rPr>
        <w:t xml:space="preserve"> bu</w:t>
      </w:r>
      <w:r w:rsidRPr="006D28F1">
        <w:rPr>
          <w:rFonts w:ascii="Arial" w:hAnsi="Arial" w:cs="Arial"/>
        </w:rPr>
        <w:t>t</w:t>
      </w:r>
      <w:r w:rsidRPr="008B3920">
        <w:rPr>
          <w:rFonts w:ascii="Arial" w:hAnsi="Arial" w:cs="Arial"/>
        </w:rPr>
        <w:t>eli</w:t>
      </w:r>
      <w:r w:rsidRPr="006D28F1">
        <w:rPr>
          <w:rFonts w:ascii="Arial" w:hAnsi="Arial" w:cs="Arial"/>
        </w:rPr>
        <w:t>i cu</w:t>
      </w:r>
      <w:r w:rsidRPr="008B3920">
        <w:rPr>
          <w:rFonts w:ascii="Arial" w:hAnsi="Arial" w:cs="Arial"/>
        </w:rPr>
        <w:t xml:space="preserve"> oxigen</w:t>
      </w:r>
      <w:r w:rsidRPr="006D28F1">
        <w:rPr>
          <w:rFonts w:ascii="Arial" w:hAnsi="Arial" w:cs="Arial"/>
        </w:rPr>
        <w:t>,</w:t>
      </w:r>
      <w:r w:rsidRPr="008B3920">
        <w:rPr>
          <w:rFonts w:ascii="Arial" w:hAnsi="Arial" w:cs="Arial"/>
        </w:rPr>
        <w:t xml:space="preserve"> </w:t>
      </w:r>
      <w:r w:rsidRPr="006D28F1">
        <w:rPr>
          <w:rFonts w:ascii="Arial" w:hAnsi="Arial" w:cs="Arial"/>
        </w:rPr>
        <w:t>c</w:t>
      </w:r>
      <w:r w:rsidRPr="008B3920">
        <w:rPr>
          <w:rFonts w:ascii="Arial" w:hAnsi="Arial" w:cs="Arial"/>
        </w:rPr>
        <w:t>a</w:t>
      </w:r>
      <w:r w:rsidRPr="006D28F1">
        <w:rPr>
          <w:rFonts w:ascii="Arial" w:hAnsi="Arial" w:cs="Arial"/>
        </w:rPr>
        <w:t>r</w:t>
      </w:r>
      <w:r w:rsidRPr="008B3920">
        <w:rPr>
          <w:rFonts w:ascii="Arial" w:hAnsi="Arial" w:cs="Arial"/>
        </w:rPr>
        <w:t>bu</w:t>
      </w:r>
      <w:r w:rsidRPr="006D28F1">
        <w:rPr>
          <w:rFonts w:ascii="Arial" w:hAnsi="Arial" w:cs="Arial"/>
        </w:rPr>
        <w:t>r</w:t>
      </w:r>
      <w:r w:rsidRPr="008B3920">
        <w:rPr>
          <w:rFonts w:ascii="Arial" w:hAnsi="Arial" w:cs="Arial"/>
        </w:rPr>
        <w:t>anţi</w:t>
      </w:r>
      <w:r w:rsidRPr="006D28F1">
        <w:rPr>
          <w:rFonts w:ascii="Arial" w:hAnsi="Arial" w:cs="Arial"/>
        </w:rPr>
        <w:t>,</w:t>
      </w:r>
      <w:r w:rsidRPr="008B3920">
        <w:rPr>
          <w:rFonts w:ascii="Arial" w:hAnsi="Arial" w:cs="Arial"/>
        </w:rPr>
        <w:t xml:space="preserve"> lub</w:t>
      </w:r>
      <w:r w:rsidRPr="006D28F1">
        <w:rPr>
          <w:rFonts w:ascii="Arial" w:hAnsi="Arial" w:cs="Arial"/>
        </w:rPr>
        <w:t>r</w:t>
      </w:r>
      <w:r w:rsidRPr="008B3920">
        <w:rPr>
          <w:rFonts w:ascii="Arial" w:hAnsi="Arial" w:cs="Arial"/>
        </w:rPr>
        <w:t>ifianţ</w:t>
      </w:r>
      <w:r w:rsidRPr="006D28F1">
        <w:rPr>
          <w:rFonts w:ascii="Arial" w:hAnsi="Arial" w:cs="Arial"/>
        </w:rPr>
        <w:t xml:space="preserve">i </w:t>
      </w:r>
      <w:r w:rsidRPr="008B3920">
        <w:rPr>
          <w:rFonts w:ascii="Arial" w:hAnsi="Arial" w:cs="Arial"/>
        </w:rPr>
        <w:t>necesa</w:t>
      </w:r>
      <w:r w:rsidRPr="006D28F1">
        <w:rPr>
          <w:rFonts w:ascii="Arial" w:hAnsi="Arial" w:cs="Arial"/>
        </w:rPr>
        <w:t>ri</w:t>
      </w:r>
      <w:r w:rsidRPr="008B3920">
        <w:rPr>
          <w:rFonts w:ascii="Arial" w:hAnsi="Arial" w:cs="Arial"/>
        </w:rPr>
        <w:t xml:space="preserve"> pent</w:t>
      </w:r>
      <w:r w:rsidRPr="006D28F1">
        <w:rPr>
          <w:rFonts w:ascii="Arial" w:hAnsi="Arial" w:cs="Arial"/>
        </w:rPr>
        <w:t>ru</w:t>
      </w:r>
      <w:r w:rsidRPr="008B3920">
        <w:rPr>
          <w:rFonts w:ascii="Arial" w:hAnsi="Arial" w:cs="Arial"/>
        </w:rPr>
        <w:t xml:space="preserve"> dife</w:t>
      </w:r>
      <w:r w:rsidRPr="006D28F1">
        <w:rPr>
          <w:rFonts w:ascii="Arial" w:hAnsi="Arial" w:cs="Arial"/>
        </w:rPr>
        <w:t>r</w:t>
      </w:r>
      <w:r w:rsidRPr="008B3920">
        <w:rPr>
          <w:rFonts w:ascii="Arial" w:hAnsi="Arial" w:cs="Arial"/>
        </w:rPr>
        <w:t>it</w:t>
      </w:r>
      <w:r w:rsidRPr="006D28F1">
        <w:rPr>
          <w:rFonts w:ascii="Arial" w:hAnsi="Arial" w:cs="Arial"/>
        </w:rPr>
        <w:t>e</w:t>
      </w:r>
      <w:r w:rsidRPr="008B3920">
        <w:rPr>
          <w:rFonts w:ascii="Arial" w:hAnsi="Arial" w:cs="Arial"/>
        </w:rPr>
        <w:t xml:space="preserve"> ope</w:t>
      </w:r>
      <w:r w:rsidRPr="006D28F1">
        <w:rPr>
          <w:rFonts w:ascii="Arial" w:hAnsi="Arial" w:cs="Arial"/>
        </w:rPr>
        <w:t>r</w:t>
      </w:r>
      <w:r w:rsidRPr="008B3920">
        <w:rPr>
          <w:rFonts w:ascii="Arial" w:hAnsi="Arial" w:cs="Arial"/>
        </w:rPr>
        <w:t>aţi</w:t>
      </w:r>
      <w:r w:rsidRPr="006D28F1">
        <w:rPr>
          <w:rFonts w:ascii="Arial" w:hAnsi="Arial" w:cs="Arial"/>
        </w:rPr>
        <w:t>i</w:t>
      </w:r>
      <w:r w:rsidRPr="008B3920">
        <w:rPr>
          <w:rFonts w:ascii="Arial" w:hAnsi="Arial" w:cs="Arial"/>
        </w:rPr>
        <w:t xml:space="preserve"> d</w:t>
      </w:r>
      <w:r w:rsidRPr="006D28F1">
        <w:rPr>
          <w:rFonts w:ascii="Arial" w:hAnsi="Arial" w:cs="Arial"/>
        </w:rPr>
        <w:t>e</w:t>
      </w:r>
      <w:r w:rsidRPr="008B3920">
        <w:rPr>
          <w:rFonts w:ascii="Arial" w:hAnsi="Arial" w:cs="Arial"/>
        </w:rPr>
        <w:t xml:space="preserve"> </w:t>
      </w:r>
      <w:r w:rsidRPr="006D28F1">
        <w:rPr>
          <w:rFonts w:ascii="Arial" w:hAnsi="Arial" w:cs="Arial"/>
        </w:rPr>
        <w:t>r</w:t>
      </w:r>
      <w:r w:rsidRPr="008B3920">
        <w:rPr>
          <w:rFonts w:ascii="Arial" w:hAnsi="Arial" w:cs="Arial"/>
        </w:rPr>
        <w:t>eali</w:t>
      </w:r>
      <w:r w:rsidRPr="006D28F1">
        <w:rPr>
          <w:rFonts w:ascii="Arial" w:hAnsi="Arial" w:cs="Arial"/>
        </w:rPr>
        <w:t>z</w:t>
      </w:r>
      <w:r w:rsidRPr="008B3920">
        <w:rPr>
          <w:rFonts w:ascii="Arial" w:hAnsi="Arial" w:cs="Arial"/>
        </w:rPr>
        <w:t>a</w:t>
      </w:r>
      <w:r w:rsidRPr="006D28F1">
        <w:rPr>
          <w:rFonts w:ascii="Arial" w:hAnsi="Arial" w:cs="Arial"/>
        </w:rPr>
        <w:t>re</w:t>
      </w:r>
      <w:r w:rsidRPr="008B3920">
        <w:rPr>
          <w:rFonts w:ascii="Arial" w:hAnsi="Arial" w:cs="Arial"/>
        </w:rPr>
        <w:t xml:space="preserve"> </w:t>
      </w:r>
      <w:r w:rsidRPr="006D28F1">
        <w:rPr>
          <w:rFonts w:ascii="Arial" w:hAnsi="Arial" w:cs="Arial"/>
        </w:rPr>
        <w:t>a</w:t>
      </w:r>
      <w:r w:rsidRPr="008B3920">
        <w:rPr>
          <w:rFonts w:ascii="Arial" w:hAnsi="Arial" w:cs="Arial"/>
        </w:rPr>
        <w:t xml:space="preserve"> investiţiei</w:t>
      </w:r>
      <w:r w:rsidRPr="006D28F1">
        <w:rPr>
          <w:rFonts w:ascii="Arial" w:hAnsi="Arial" w:cs="Arial"/>
        </w:rPr>
        <w:t>.</w:t>
      </w:r>
      <w:r w:rsidRPr="008B3920">
        <w:rPr>
          <w:rFonts w:ascii="Arial" w:hAnsi="Arial" w:cs="Arial"/>
        </w:rPr>
        <w:t xml:space="preserve"> Ali</w:t>
      </w:r>
      <w:r w:rsidRPr="006D28F1">
        <w:rPr>
          <w:rFonts w:ascii="Arial" w:hAnsi="Arial" w:cs="Arial"/>
        </w:rPr>
        <w:t>m</w:t>
      </w:r>
      <w:r w:rsidRPr="008B3920">
        <w:rPr>
          <w:rFonts w:ascii="Arial" w:hAnsi="Arial" w:cs="Arial"/>
        </w:rPr>
        <w:t>en</w:t>
      </w:r>
      <w:r w:rsidRPr="006D28F1">
        <w:rPr>
          <w:rFonts w:ascii="Arial" w:hAnsi="Arial" w:cs="Arial"/>
        </w:rPr>
        <w:t>t</w:t>
      </w:r>
      <w:r w:rsidRPr="008B3920">
        <w:rPr>
          <w:rFonts w:ascii="Arial" w:hAnsi="Arial" w:cs="Arial"/>
        </w:rPr>
        <w:t>a</w:t>
      </w:r>
      <w:r w:rsidRPr="006D28F1">
        <w:rPr>
          <w:rFonts w:ascii="Arial" w:hAnsi="Arial" w:cs="Arial"/>
        </w:rPr>
        <w:t>r</w:t>
      </w:r>
      <w:r w:rsidRPr="008B3920">
        <w:rPr>
          <w:rFonts w:ascii="Arial" w:hAnsi="Arial" w:cs="Arial"/>
        </w:rPr>
        <w:t>e</w:t>
      </w:r>
      <w:r w:rsidRPr="006D28F1">
        <w:rPr>
          <w:rFonts w:ascii="Arial" w:hAnsi="Arial" w:cs="Arial"/>
        </w:rPr>
        <w:t>a</w:t>
      </w:r>
      <w:r w:rsidRPr="008B3920">
        <w:rPr>
          <w:rFonts w:ascii="Arial" w:hAnsi="Arial" w:cs="Arial"/>
        </w:rPr>
        <w:t xml:space="preserve"> </w:t>
      </w:r>
      <w:r w:rsidRPr="006D28F1">
        <w:rPr>
          <w:rFonts w:ascii="Arial" w:hAnsi="Arial" w:cs="Arial"/>
        </w:rPr>
        <w:t>cu</w:t>
      </w:r>
      <w:r w:rsidRPr="008B3920">
        <w:rPr>
          <w:rFonts w:ascii="Arial" w:hAnsi="Arial" w:cs="Arial"/>
        </w:rPr>
        <w:t xml:space="preserve"> ca</w:t>
      </w:r>
      <w:r w:rsidRPr="006D28F1">
        <w:rPr>
          <w:rFonts w:ascii="Arial" w:hAnsi="Arial" w:cs="Arial"/>
        </w:rPr>
        <w:t>r</w:t>
      </w:r>
      <w:r w:rsidRPr="008B3920">
        <w:rPr>
          <w:rFonts w:ascii="Arial" w:hAnsi="Arial" w:cs="Arial"/>
        </w:rPr>
        <w:t>bu</w:t>
      </w:r>
      <w:r w:rsidRPr="006D28F1">
        <w:rPr>
          <w:rFonts w:ascii="Arial" w:hAnsi="Arial" w:cs="Arial"/>
        </w:rPr>
        <w:t>r</w:t>
      </w:r>
      <w:r w:rsidRPr="008B3920">
        <w:rPr>
          <w:rFonts w:ascii="Arial" w:hAnsi="Arial" w:cs="Arial"/>
        </w:rPr>
        <w:t>anţ</w:t>
      </w:r>
      <w:r w:rsidRPr="006D28F1">
        <w:rPr>
          <w:rFonts w:ascii="Arial" w:hAnsi="Arial" w:cs="Arial"/>
        </w:rPr>
        <w:t>i</w:t>
      </w:r>
      <w:r w:rsidRPr="008B3920">
        <w:rPr>
          <w:rFonts w:ascii="Arial" w:hAnsi="Arial" w:cs="Arial"/>
        </w:rPr>
        <w:t xml:space="preserve"> </w:t>
      </w:r>
      <w:r w:rsidRPr="006D28F1">
        <w:rPr>
          <w:rFonts w:ascii="Arial" w:hAnsi="Arial" w:cs="Arial"/>
        </w:rPr>
        <w:t>a</w:t>
      </w:r>
      <w:r w:rsidRPr="008B3920">
        <w:rPr>
          <w:rFonts w:ascii="Arial" w:hAnsi="Arial" w:cs="Arial"/>
        </w:rPr>
        <w:t xml:space="preserve"> utilajelo</w:t>
      </w:r>
      <w:r w:rsidRPr="006D28F1">
        <w:rPr>
          <w:rFonts w:ascii="Arial" w:hAnsi="Arial" w:cs="Arial"/>
        </w:rPr>
        <w:t>r</w:t>
      </w:r>
      <w:r w:rsidRPr="008B3920">
        <w:rPr>
          <w:rFonts w:ascii="Arial" w:hAnsi="Arial" w:cs="Arial"/>
        </w:rPr>
        <w:t xml:space="preserve"> </w:t>
      </w:r>
      <w:r w:rsidRPr="006D28F1">
        <w:rPr>
          <w:rFonts w:ascii="Arial" w:hAnsi="Arial" w:cs="Arial"/>
        </w:rPr>
        <w:t>va</w:t>
      </w:r>
      <w:r w:rsidRPr="008B3920">
        <w:rPr>
          <w:rFonts w:ascii="Arial" w:hAnsi="Arial" w:cs="Arial"/>
        </w:rPr>
        <w:t xml:space="preserve"> f</w:t>
      </w:r>
      <w:r w:rsidRPr="006D28F1">
        <w:rPr>
          <w:rFonts w:ascii="Arial" w:hAnsi="Arial" w:cs="Arial"/>
        </w:rPr>
        <w:t xml:space="preserve">i </w:t>
      </w:r>
      <w:r w:rsidRPr="008B3920">
        <w:rPr>
          <w:rFonts w:ascii="Arial" w:hAnsi="Arial" w:cs="Arial"/>
        </w:rPr>
        <w:t>efe</w:t>
      </w:r>
      <w:r w:rsidRPr="006D28F1">
        <w:rPr>
          <w:rFonts w:ascii="Arial" w:hAnsi="Arial" w:cs="Arial"/>
        </w:rPr>
        <w:t>c</w:t>
      </w:r>
      <w:r w:rsidRPr="008B3920">
        <w:rPr>
          <w:rFonts w:ascii="Arial" w:hAnsi="Arial" w:cs="Arial"/>
        </w:rPr>
        <w:t>tuată î</w:t>
      </w:r>
      <w:r w:rsidRPr="006D28F1">
        <w:rPr>
          <w:rFonts w:ascii="Arial" w:hAnsi="Arial" w:cs="Arial"/>
        </w:rPr>
        <w:t>n</w:t>
      </w:r>
      <w:r w:rsidRPr="008B3920">
        <w:rPr>
          <w:rFonts w:ascii="Arial" w:hAnsi="Arial" w:cs="Arial"/>
        </w:rPr>
        <w:t xml:space="preserve"> </w:t>
      </w:r>
      <w:r w:rsidRPr="006D28F1">
        <w:rPr>
          <w:rFonts w:ascii="Arial" w:hAnsi="Arial" w:cs="Arial"/>
        </w:rPr>
        <w:t>s</w:t>
      </w:r>
      <w:r w:rsidRPr="008B3920">
        <w:rPr>
          <w:rFonts w:ascii="Arial" w:hAnsi="Arial" w:cs="Arial"/>
        </w:rPr>
        <w:t>taţi</w:t>
      </w:r>
      <w:r w:rsidRPr="006D28F1">
        <w:rPr>
          <w:rFonts w:ascii="Arial" w:hAnsi="Arial" w:cs="Arial"/>
        </w:rPr>
        <w:t xml:space="preserve">i </w:t>
      </w:r>
      <w:r w:rsidRPr="008B3920">
        <w:rPr>
          <w:rFonts w:ascii="Arial" w:hAnsi="Arial" w:cs="Arial"/>
        </w:rPr>
        <w:t>PEC</w:t>
      </w:r>
      <w:r w:rsidRPr="006D28F1">
        <w:rPr>
          <w:rFonts w:ascii="Arial" w:hAnsi="Arial" w:cs="Arial"/>
        </w:rPr>
        <w:t xml:space="preserve">O </w:t>
      </w:r>
      <w:r w:rsidRPr="008B3920">
        <w:rPr>
          <w:rFonts w:ascii="Arial" w:hAnsi="Arial" w:cs="Arial"/>
        </w:rPr>
        <w:t>auto</w:t>
      </w:r>
      <w:r w:rsidRPr="006D28F1">
        <w:rPr>
          <w:rFonts w:ascii="Arial" w:hAnsi="Arial" w:cs="Arial"/>
        </w:rPr>
        <w:t>r</w:t>
      </w:r>
      <w:r w:rsidRPr="008B3920">
        <w:rPr>
          <w:rFonts w:ascii="Arial" w:hAnsi="Arial" w:cs="Arial"/>
        </w:rPr>
        <w:t>i</w:t>
      </w:r>
      <w:r w:rsidRPr="006D28F1">
        <w:rPr>
          <w:rFonts w:ascii="Arial" w:hAnsi="Arial" w:cs="Arial"/>
        </w:rPr>
        <w:t>z</w:t>
      </w:r>
      <w:r w:rsidRPr="008B3920">
        <w:rPr>
          <w:rFonts w:ascii="Arial" w:hAnsi="Arial" w:cs="Arial"/>
        </w:rPr>
        <w:t>at</w:t>
      </w:r>
      <w:r w:rsidRPr="006D28F1">
        <w:rPr>
          <w:rFonts w:ascii="Arial" w:hAnsi="Arial" w:cs="Arial"/>
        </w:rPr>
        <w:t>e.</w:t>
      </w:r>
    </w:p>
    <w:p w14:paraId="2F17C06F" w14:textId="77777777" w:rsidR="00A751B4" w:rsidRPr="006D28F1" w:rsidRDefault="00804B67" w:rsidP="00AA307C">
      <w:pPr>
        <w:pStyle w:val="BodyText"/>
        <w:spacing w:before="37" w:line="278" w:lineRule="auto"/>
        <w:ind w:left="191" w:right="443" w:firstLine="529"/>
        <w:jc w:val="both"/>
        <w:rPr>
          <w:rFonts w:ascii="Arial" w:hAnsi="Arial" w:cs="Arial"/>
        </w:rPr>
      </w:pPr>
      <w:r w:rsidRPr="008B3920">
        <w:rPr>
          <w:rFonts w:ascii="Arial" w:hAnsi="Arial" w:cs="Arial"/>
        </w:rPr>
        <w:t>Utilajel</w:t>
      </w:r>
      <w:r w:rsidRPr="006D28F1">
        <w:rPr>
          <w:rFonts w:ascii="Arial" w:hAnsi="Arial" w:cs="Arial"/>
        </w:rPr>
        <w:t>e</w:t>
      </w:r>
      <w:r w:rsidRPr="008B3920">
        <w:rPr>
          <w:rFonts w:ascii="Arial" w:hAnsi="Arial" w:cs="Arial"/>
        </w:rPr>
        <w:t xml:space="preserve"> </w:t>
      </w:r>
      <w:r w:rsidRPr="006D28F1">
        <w:rPr>
          <w:rFonts w:ascii="Arial" w:hAnsi="Arial" w:cs="Arial"/>
        </w:rPr>
        <w:t>cu</w:t>
      </w:r>
      <w:r w:rsidRPr="008B3920">
        <w:rPr>
          <w:rFonts w:ascii="Arial" w:hAnsi="Arial" w:cs="Arial"/>
        </w:rPr>
        <w:t xml:space="preserve"> </w:t>
      </w:r>
      <w:r w:rsidRPr="006D28F1">
        <w:rPr>
          <w:rFonts w:ascii="Arial" w:hAnsi="Arial" w:cs="Arial"/>
        </w:rPr>
        <w:t>c</w:t>
      </w:r>
      <w:r w:rsidRPr="008B3920">
        <w:rPr>
          <w:rFonts w:ascii="Arial" w:hAnsi="Arial" w:cs="Arial"/>
        </w:rPr>
        <w:t>a</w:t>
      </w:r>
      <w:r w:rsidRPr="006D28F1">
        <w:rPr>
          <w:rFonts w:ascii="Arial" w:hAnsi="Arial" w:cs="Arial"/>
        </w:rPr>
        <w:t>re</w:t>
      </w:r>
      <w:r w:rsidRPr="008B3920">
        <w:rPr>
          <w:rFonts w:ascii="Arial" w:hAnsi="Arial" w:cs="Arial"/>
        </w:rPr>
        <w:t xml:space="preserve"> </w:t>
      </w:r>
      <w:r w:rsidRPr="006D28F1">
        <w:rPr>
          <w:rFonts w:ascii="Arial" w:hAnsi="Arial" w:cs="Arial"/>
        </w:rPr>
        <w:t>se</w:t>
      </w:r>
      <w:r w:rsidRPr="008B3920">
        <w:rPr>
          <w:rFonts w:ascii="Arial" w:hAnsi="Arial" w:cs="Arial"/>
        </w:rPr>
        <w:t xml:space="preserve"> </w:t>
      </w:r>
      <w:r w:rsidRPr="006D28F1">
        <w:rPr>
          <w:rFonts w:ascii="Arial" w:hAnsi="Arial" w:cs="Arial"/>
        </w:rPr>
        <w:t>va</w:t>
      </w:r>
      <w:r w:rsidRPr="008B3920">
        <w:rPr>
          <w:rFonts w:ascii="Arial" w:hAnsi="Arial" w:cs="Arial"/>
        </w:rPr>
        <w:t xml:space="preserve"> luc</w:t>
      </w:r>
      <w:r w:rsidRPr="006D28F1">
        <w:rPr>
          <w:rFonts w:ascii="Arial" w:hAnsi="Arial" w:cs="Arial"/>
        </w:rPr>
        <w:t>ra</w:t>
      </w:r>
      <w:r w:rsidRPr="008B3920">
        <w:rPr>
          <w:rFonts w:ascii="Arial" w:hAnsi="Arial" w:cs="Arial"/>
        </w:rPr>
        <w:t xml:space="preserve"> </w:t>
      </w:r>
      <w:r w:rsidRPr="006D28F1">
        <w:rPr>
          <w:rFonts w:ascii="Arial" w:hAnsi="Arial" w:cs="Arial"/>
        </w:rPr>
        <w:t>v</w:t>
      </w:r>
      <w:r w:rsidRPr="008B3920">
        <w:rPr>
          <w:rFonts w:ascii="Arial" w:hAnsi="Arial" w:cs="Arial"/>
        </w:rPr>
        <w:t>o</w:t>
      </w:r>
      <w:r w:rsidRPr="006D28F1">
        <w:rPr>
          <w:rFonts w:ascii="Arial" w:hAnsi="Arial" w:cs="Arial"/>
        </w:rPr>
        <w:t>r</w:t>
      </w:r>
      <w:r w:rsidRPr="008B3920">
        <w:rPr>
          <w:rFonts w:ascii="Arial" w:hAnsi="Arial" w:cs="Arial"/>
        </w:rPr>
        <w:t xml:space="preserve"> f</w:t>
      </w:r>
      <w:r w:rsidRPr="006D28F1">
        <w:rPr>
          <w:rFonts w:ascii="Arial" w:hAnsi="Arial" w:cs="Arial"/>
        </w:rPr>
        <w:t>i</w:t>
      </w:r>
      <w:r w:rsidRPr="008B3920">
        <w:rPr>
          <w:rFonts w:ascii="Arial" w:hAnsi="Arial" w:cs="Arial"/>
        </w:rPr>
        <w:t xml:space="preserve"> î</w:t>
      </w:r>
      <w:r w:rsidRPr="006D28F1">
        <w:rPr>
          <w:rFonts w:ascii="Arial" w:hAnsi="Arial" w:cs="Arial"/>
        </w:rPr>
        <w:t>n</w:t>
      </w:r>
      <w:r w:rsidRPr="008B3920">
        <w:rPr>
          <w:rFonts w:ascii="Arial" w:hAnsi="Arial" w:cs="Arial"/>
        </w:rPr>
        <w:t xml:space="preserve"> bună </w:t>
      </w:r>
      <w:r w:rsidRPr="006D28F1">
        <w:rPr>
          <w:rFonts w:ascii="Arial" w:hAnsi="Arial" w:cs="Arial"/>
        </w:rPr>
        <w:t>s</w:t>
      </w:r>
      <w:r w:rsidRPr="008B3920">
        <w:rPr>
          <w:rFonts w:ascii="Arial" w:hAnsi="Arial" w:cs="Arial"/>
        </w:rPr>
        <w:t>ta</w:t>
      </w:r>
      <w:r w:rsidRPr="006D28F1">
        <w:rPr>
          <w:rFonts w:ascii="Arial" w:hAnsi="Arial" w:cs="Arial"/>
        </w:rPr>
        <w:t>re</w:t>
      </w:r>
      <w:r w:rsidRPr="008B3920">
        <w:rPr>
          <w:rFonts w:ascii="Arial" w:hAnsi="Arial" w:cs="Arial"/>
        </w:rPr>
        <w:t xml:space="preserve"> d</w:t>
      </w:r>
      <w:r w:rsidRPr="006D28F1">
        <w:rPr>
          <w:rFonts w:ascii="Arial" w:hAnsi="Arial" w:cs="Arial"/>
        </w:rPr>
        <w:t>e</w:t>
      </w:r>
      <w:r w:rsidRPr="008B3920">
        <w:rPr>
          <w:rFonts w:ascii="Arial" w:hAnsi="Arial" w:cs="Arial"/>
        </w:rPr>
        <w:t xml:space="preserve"> fun</w:t>
      </w:r>
      <w:r w:rsidRPr="006D28F1">
        <w:rPr>
          <w:rFonts w:ascii="Arial" w:hAnsi="Arial" w:cs="Arial"/>
        </w:rPr>
        <w:t>c</w:t>
      </w:r>
      <w:r w:rsidRPr="008B3920">
        <w:rPr>
          <w:rFonts w:ascii="Arial" w:hAnsi="Arial" w:cs="Arial"/>
        </w:rPr>
        <w:t>ţiona</w:t>
      </w:r>
      <w:r w:rsidRPr="006D28F1">
        <w:rPr>
          <w:rFonts w:ascii="Arial" w:hAnsi="Arial" w:cs="Arial"/>
        </w:rPr>
        <w:t>r</w:t>
      </w:r>
      <w:r w:rsidRPr="008B3920">
        <w:rPr>
          <w:rFonts w:ascii="Arial" w:hAnsi="Arial" w:cs="Arial"/>
        </w:rPr>
        <w:t>e</w:t>
      </w:r>
      <w:r w:rsidRPr="006D28F1">
        <w:rPr>
          <w:rFonts w:ascii="Arial" w:hAnsi="Arial" w:cs="Arial"/>
        </w:rPr>
        <w:t>,</w:t>
      </w:r>
      <w:r w:rsidRPr="008B3920">
        <w:rPr>
          <w:rFonts w:ascii="Arial" w:hAnsi="Arial" w:cs="Arial"/>
        </w:rPr>
        <w:t xml:space="preserve"> </w:t>
      </w:r>
      <w:r w:rsidRPr="006D28F1">
        <w:rPr>
          <w:rFonts w:ascii="Arial" w:hAnsi="Arial" w:cs="Arial"/>
        </w:rPr>
        <w:t>r</w:t>
      </w:r>
      <w:r w:rsidRPr="008B3920">
        <w:rPr>
          <w:rFonts w:ascii="Arial" w:hAnsi="Arial" w:cs="Arial"/>
        </w:rPr>
        <w:t>evi</w:t>
      </w:r>
      <w:r w:rsidRPr="006D28F1">
        <w:rPr>
          <w:rFonts w:ascii="Arial" w:hAnsi="Arial" w:cs="Arial"/>
        </w:rPr>
        <w:t>z</w:t>
      </w:r>
      <w:r w:rsidRPr="008B3920">
        <w:rPr>
          <w:rFonts w:ascii="Arial" w:hAnsi="Arial" w:cs="Arial"/>
        </w:rPr>
        <w:t>iile</w:t>
      </w:r>
      <w:r w:rsidRPr="006D28F1">
        <w:rPr>
          <w:rFonts w:ascii="Arial" w:hAnsi="Arial" w:cs="Arial"/>
        </w:rPr>
        <w:t>,</w:t>
      </w:r>
      <w:r w:rsidRPr="008B3920">
        <w:rPr>
          <w:rFonts w:ascii="Arial" w:hAnsi="Arial" w:cs="Arial"/>
        </w:rPr>
        <w:t xml:space="preserve"> s</w:t>
      </w:r>
      <w:r w:rsidRPr="006D28F1">
        <w:rPr>
          <w:rFonts w:ascii="Arial" w:hAnsi="Arial" w:cs="Arial"/>
        </w:rPr>
        <w:t>c</w:t>
      </w:r>
      <w:r w:rsidRPr="008B3920">
        <w:rPr>
          <w:rFonts w:ascii="Arial" w:hAnsi="Arial" w:cs="Arial"/>
        </w:rPr>
        <w:t>hi</w:t>
      </w:r>
      <w:r w:rsidRPr="006D28F1">
        <w:rPr>
          <w:rFonts w:ascii="Arial" w:hAnsi="Arial" w:cs="Arial"/>
        </w:rPr>
        <w:t>m</w:t>
      </w:r>
      <w:r w:rsidRPr="008B3920">
        <w:rPr>
          <w:rFonts w:ascii="Arial" w:hAnsi="Arial" w:cs="Arial"/>
        </w:rPr>
        <w:t>bu</w:t>
      </w:r>
      <w:r w:rsidRPr="006D28F1">
        <w:rPr>
          <w:rFonts w:ascii="Arial" w:hAnsi="Arial" w:cs="Arial"/>
        </w:rPr>
        <w:t>r</w:t>
      </w:r>
      <w:r w:rsidRPr="008B3920">
        <w:rPr>
          <w:rFonts w:ascii="Arial" w:hAnsi="Arial" w:cs="Arial"/>
        </w:rPr>
        <w:t>il</w:t>
      </w:r>
      <w:r w:rsidRPr="006D28F1">
        <w:rPr>
          <w:rFonts w:ascii="Arial" w:hAnsi="Arial" w:cs="Arial"/>
        </w:rPr>
        <w:t>e</w:t>
      </w:r>
      <w:r w:rsidRPr="008B3920">
        <w:rPr>
          <w:rFonts w:ascii="Arial" w:hAnsi="Arial" w:cs="Arial"/>
        </w:rPr>
        <w:t xml:space="preserve"> d</w:t>
      </w:r>
      <w:r w:rsidRPr="006D28F1">
        <w:rPr>
          <w:rFonts w:ascii="Arial" w:hAnsi="Arial" w:cs="Arial"/>
        </w:rPr>
        <w:t>e</w:t>
      </w:r>
      <w:r w:rsidRPr="008B3920">
        <w:rPr>
          <w:rFonts w:ascii="Arial" w:hAnsi="Arial" w:cs="Arial"/>
        </w:rPr>
        <w:t xml:space="preserve"> lub</w:t>
      </w:r>
      <w:r w:rsidRPr="006D28F1">
        <w:rPr>
          <w:rFonts w:ascii="Arial" w:hAnsi="Arial" w:cs="Arial"/>
        </w:rPr>
        <w:t>r</w:t>
      </w:r>
      <w:r w:rsidRPr="008B3920">
        <w:rPr>
          <w:rFonts w:ascii="Arial" w:hAnsi="Arial" w:cs="Arial"/>
        </w:rPr>
        <w:t>ifianţi</w:t>
      </w:r>
      <w:r w:rsidRPr="006D28F1">
        <w:rPr>
          <w:rFonts w:ascii="Arial" w:hAnsi="Arial" w:cs="Arial"/>
        </w:rPr>
        <w:t>, întreţinerea/reparaţiile</w:t>
      </w:r>
      <w:r w:rsidRPr="008B3920">
        <w:rPr>
          <w:rFonts w:ascii="Arial" w:hAnsi="Arial" w:cs="Arial"/>
        </w:rPr>
        <w:t xml:space="preserve"> </w:t>
      </w:r>
      <w:r w:rsidRPr="006D28F1">
        <w:rPr>
          <w:rFonts w:ascii="Arial" w:hAnsi="Arial" w:cs="Arial"/>
        </w:rPr>
        <w:t>se</w:t>
      </w:r>
      <w:r w:rsidRPr="008B3920">
        <w:rPr>
          <w:rFonts w:ascii="Arial" w:hAnsi="Arial" w:cs="Arial"/>
        </w:rPr>
        <w:t xml:space="preserve"> </w:t>
      </w:r>
      <w:r w:rsidRPr="006D28F1">
        <w:rPr>
          <w:rFonts w:ascii="Arial" w:hAnsi="Arial" w:cs="Arial"/>
        </w:rPr>
        <w:t>vor</w:t>
      </w:r>
      <w:r w:rsidRPr="008B3920">
        <w:rPr>
          <w:rFonts w:ascii="Arial" w:hAnsi="Arial" w:cs="Arial"/>
        </w:rPr>
        <w:t xml:space="preserve"> </w:t>
      </w:r>
      <w:r w:rsidRPr="006D28F1">
        <w:rPr>
          <w:rFonts w:ascii="Arial" w:hAnsi="Arial" w:cs="Arial"/>
        </w:rPr>
        <w:t>executa</w:t>
      </w:r>
      <w:r w:rsidRPr="008B3920">
        <w:rPr>
          <w:rFonts w:ascii="Arial" w:hAnsi="Arial" w:cs="Arial"/>
        </w:rPr>
        <w:t xml:space="preserve"> </w:t>
      </w:r>
      <w:r w:rsidRPr="006D28F1">
        <w:rPr>
          <w:rFonts w:ascii="Arial" w:hAnsi="Arial" w:cs="Arial"/>
        </w:rPr>
        <w:t>numai</w:t>
      </w:r>
      <w:r w:rsidRPr="008B3920">
        <w:rPr>
          <w:rFonts w:ascii="Arial" w:hAnsi="Arial" w:cs="Arial"/>
        </w:rPr>
        <w:t xml:space="preserve"> </w:t>
      </w:r>
      <w:r w:rsidRPr="006D28F1">
        <w:rPr>
          <w:rFonts w:ascii="Arial" w:hAnsi="Arial" w:cs="Arial"/>
        </w:rPr>
        <w:t>de</w:t>
      </w:r>
      <w:r w:rsidRPr="008B3920">
        <w:rPr>
          <w:rFonts w:ascii="Arial" w:hAnsi="Arial" w:cs="Arial"/>
        </w:rPr>
        <w:t xml:space="preserve"> </w:t>
      </w:r>
      <w:r w:rsidRPr="006D28F1">
        <w:rPr>
          <w:rFonts w:ascii="Arial" w:hAnsi="Arial" w:cs="Arial"/>
        </w:rPr>
        <w:t>firme</w:t>
      </w:r>
      <w:r w:rsidRPr="008B3920">
        <w:rPr>
          <w:rFonts w:ascii="Arial" w:hAnsi="Arial" w:cs="Arial"/>
        </w:rPr>
        <w:t xml:space="preserve"> </w:t>
      </w:r>
      <w:r w:rsidRPr="006D28F1">
        <w:rPr>
          <w:rFonts w:ascii="Arial" w:hAnsi="Arial" w:cs="Arial"/>
        </w:rPr>
        <w:t>specializate.</w:t>
      </w:r>
    </w:p>
    <w:p w14:paraId="3D3E3220" w14:textId="77777777" w:rsidR="00A751B4" w:rsidRPr="006D28F1" w:rsidRDefault="00804B67" w:rsidP="00AA307C">
      <w:pPr>
        <w:pStyle w:val="BodyText"/>
        <w:spacing w:before="37" w:line="278" w:lineRule="auto"/>
        <w:ind w:left="191" w:right="443" w:firstLine="529"/>
        <w:jc w:val="both"/>
        <w:rPr>
          <w:rFonts w:ascii="Arial" w:hAnsi="Arial" w:cs="Arial"/>
        </w:rPr>
      </w:pPr>
      <w:r w:rsidRPr="008B3920">
        <w:rPr>
          <w:rFonts w:ascii="Arial" w:hAnsi="Arial" w:cs="Arial"/>
        </w:rPr>
        <w:t>Tehnologiil</w:t>
      </w:r>
      <w:r w:rsidRPr="006D28F1">
        <w:rPr>
          <w:rFonts w:ascii="Arial" w:hAnsi="Arial" w:cs="Arial"/>
        </w:rPr>
        <w:t xml:space="preserve">e </w:t>
      </w:r>
      <w:r w:rsidRPr="008B3920">
        <w:rPr>
          <w:rFonts w:ascii="Arial" w:hAnsi="Arial" w:cs="Arial"/>
        </w:rPr>
        <w:t xml:space="preserve"> </w:t>
      </w:r>
      <w:r w:rsidRPr="006D28F1">
        <w:rPr>
          <w:rFonts w:ascii="Arial" w:hAnsi="Arial" w:cs="Arial"/>
        </w:rPr>
        <w:t>s</w:t>
      </w:r>
      <w:r w:rsidRPr="008B3920">
        <w:rPr>
          <w:rFonts w:ascii="Arial" w:hAnsi="Arial" w:cs="Arial"/>
        </w:rPr>
        <w:t>ola</w:t>
      </w:r>
      <w:r w:rsidRPr="006D28F1">
        <w:rPr>
          <w:rFonts w:ascii="Arial" w:hAnsi="Arial" w:cs="Arial"/>
        </w:rPr>
        <w:t xml:space="preserve">r </w:t>
      </w:r>
      <w:r w:rsidRPr="008B3920">
        <w:rPr>
          <w:rFonts w:ascii="Arial" w:hAnsi="Arial" w:cs="Arial"/>
        </w:rPr>
        <w:t xml:space="preserve"> ter</w:t>
      </w:r>
      <w:r w:rsidRPr="006D28F1">
        <w:rPr>
          <w:rFonts w:ascii="Arial" w:hAnsi="Arial" w:cs="Arial"/>
        </w:rPr>
        <w:t>m</w:t>
      </w:r>
      <w:r w:rsidRPr="008B3920">
        <w:rPr>
          <w:rFonts w:ascii="Arial" w:hAnsi="Arial" w:cs="Arial"/>
        </w:rPr>
        <w:t>i</w:t>
      </w:r>
      <w:r w:rsidRPr="006D28F1">
        <w:rPr>
          <w:rFonts w:ascii="Arial" w:hAnsi="Arial" w:cs="Arial"/>
        </w:rPr>
        <w:t>c</w:t>
      </w:r>
      <w:r w:rsidRPr="008B3920">
        <w:rPr>
          <w:rFonts w:ascii="Arial" w:hAnsi="Arial" w:cs="Arial"/>
        </w:rPr>
        <w:t>ă</w:t>
      </w:r>
      <w:r w:rsidRPr="006D28F1">
        <w:rPr>
          <w:rFonts w:ascii="Arial" w:hAnsi="Arial" w:cs="Arial"/>
        </w:rPr>
        <w:t xml:space="preserve"> </w:t>
      </w:r>
      <w:r w:rsidRPr="008B3920">
        <w:rPr>
          <w:rFonts w:ascii="Arial" w:hAnsi="Arial" w:cs="Arial"/>
        </w:rPr>
        <w:t xml:space="preserve"> ş</w:t>
      </w:r>
      <w:r w:rsidRPr="006D28F1">
        <w:rPr>
          <w:rFonts w:ascii="Arial" w:hAnsi="Arial" w:cs="Arial"/>
        </w:rPr>
        <w:t xml:space="preserve">i </w:t>
      </w:r>
      <w:r w:rsidRPr="008B3920">
        <w:rPr>
          <w:rFonts w:ascii="Arial" w:hAnsi="Arial" w:cs="Arial"/>
        </w:rPr>
        <w:t xml:space="preserve"> fo</w:t>
      </w:r>
      <w:r w:rsidRPr="006D28F1">
        <w:rPr>
          <w:rFonts w:ascii="Arial" w:hAnsi="Arial" w:cs="Arial"/>
        </w:rPr>
        <w:t>t</w:t>
      </w:r>
      <w:r w:rsidRPr="008B3920">
        <w:rPr>
          <w:rFonts w:ascii="Arial" w:hAnsi="Arial" w:cs="Arial"/>
        </w:rPr>
        <w:t>ovoltai</w:t>
      </w:r>
      <w:r w:rsidRPr="006D28F1">
        <w:rPr>
          <w:rFonts w:ascii="Arial" w:hAnsi="Arial" w:cs="Arial"/>
        </w:rPr>
        <w:t>c</w:t>
      </w:r>
      <w:r w:rsidRPr="008B3920">
        <w:rPr>
          <w:rFonts w:ascii="Arial" w:hAnsi="Arial" w:cs="Arial"/>
        </w:rPr>
        <w:t>ă</w:t>
      </w:r>
      <w:r w:rsidRPr="006D28F1">
        <w:rPr>
          <w:rFonts w:ascii="Arial" w:hAnsi="Arial" w:cs="Arial"/>
        </w:rPr>
        <w:t xml:space="preserve"> </w:t>
      </w:r>
      <w:r w:rsidRPr="008B3920">
        <w:rPr>
          <w:rFonts w:ascii="Arial" w:hAnsi="Arial" w:cs="Arial"/>
        </w:rPr>
        <w:t xml:space="preserve"> n</w:t>
      </w:r>
      <w:r w:rsidRPr="006D28F1">
        <w:rPr>
          <w:rFonts w:ascii="Arial" w:hAnsi="Arial" w:cs="Arial"/>
        </w:rPr>
        <w:t xml:space="preserve">u </w:t>
      </w:r>
      <w:r w:rsidRPr="008B3920">
        <w:rPr>
          <w:rFonts w:ascii="Arial" w:hAnsi="Arial" w:cs="Arial"/>
        </w:rPr>
        <w:t xml:space="preserve"> gene</w:t>
      </w:r>
      <w:r w:rsidRPr="006D28F1">
        <w:rPr>
          <w:rFonts w:ascii="Arial" w:hAnsi="Arial" w:cs="Arial"/>
        </w:rPr>
        <w:t>r</w:t>
      </w:r>
      <w:r w:rsidRPr="008B3920">
        <w:rPr>
          <w:rFonts w:ascii="Arial" w:hAnsi="Arial" w:cs="Arial"/>
        </w:rPr>
        <w:t>ează</w:t>
      </w:r>
      <w:r w:rsidRPr="006D28F1">
        <w:rPr>
          <w:rFonts w:ascii="Arial" w:hAnsi="Arial" w:cs="Arial"/>
        </w:rPr>
        <w:t xml:space="preserve"> </w:t>
      </w:r>
      <w:r w:rsidRPr="008B3920">
        <w:rPr>
          <w:rFonts w:ascii="Arial" w:hAnsi="Arial" w:cs="Arial"/>
        </w:rPr>
        <w:t xml:space="preserve"> ni</w:t>
      </w:r>
      <w:r w:rsidRPr="006D28F1">
        <w:rPr>
          <w:rFonts w:ascii="Arial" w:hAnsi="Arial" w:cs="Arial"/>
        </w:rPr>
        <w:t xml:space="preserve">ci </w:t>
      </w:r>
      <w:r w:rsidRPr="008B3920">
        <w:rPr>
          <w:rFonts w:ascii="Arial" w:hAnsi="Arial" w:cs="Arial"/>
        </w:rPr>
        <w:t xml:space="preserve"> p</w:t>
      </w:r>
      <w:r w:rsidRPr="006D28F1">
        <w:rPr>
          <w:rFonts w:ascii="Arial" w:hAnsi="Arial" w:cs="Arial"/>
        </w:rPr>
        <w:t xml:space="preserve">e </w:t>
      </w:r>
      <w:r w:rsidRPr="008B3920">
        <w:rPr>
          <w:rFonts w:ascii="Arial" w:hAnsi="Arial" w:cs="Arial"/>
        </w:rPr>
        <w:t xml:space="preserve"> du</w:t>
      </w:r>
      <w:r w:rsidRPr="006D28F1">
        <w:rPr>
          <w:rFonts w:ascii="Arial" w:hAnsi="Arial" w:cs="Arial"/>
        </w:rPr>
        <w:t>r</w:t>
      </w:r>
      <w:r w:rsidRPr="008B3920">
        <w:rPr>
          <w:rFonts w:ascii="Arial" w:hAnsi="Arial" w:cs="Arial"/>
        </w:rPr>
        <w:t>a</w:t>
      </w:r>
      <w:r w:rsidRPr="006D28F1">
        <w:rPr>
          <w:rFonts w:ascii="Arial" w:hAnsi="Arial" w:cs="Arial"/>
        </w:rPr>
        <w:t xml:space="preserve">ta </w:t>
      </w:r>
      <w:r w:rsidRPr="008B3920">
        <w:rPr>
          <w:rFonts w:ascii="Arial" w:hAnsi="Arial" w:cs="Arial"/>
        </w:rPr>
        <w:t xml:space="preserve"> funcţionări</w:t>
      </w:r>
      <w:r w:rsidRPr="006D28F1">
        <w:rPr>
          <w:rFonts w:ascii="Arial" w:hAnsi="Arial" w:cs="Arial"/>
        </w:rPr>
        <w:t xml:space="preserve">i </w:t>
      </w:r>
      <w:r w:rsidRPr="008B3920">
        <w:rPr>
          <w:rFonts w:ascii="Arial" w:hAnsi="Arial" w:cs="Arial"/>
        </w:rPr>
        <w:t xml:space="preserve"> </w:t>
      </w:r>
      <w:r w:rsidRPr="006D28F1">
        <w:rPr>
          <w:rFonts w:ascii="Arial" w:hAnsi="Arial" w:cs="Arial"/>
        </w:rPr>
        <w:t>s</w:t>
      </w:r>
      <w:r w:rsidRPr="008B3920">
        <w:rPr>
          <w:rFonts w:ascii="Arial" w:hAnsi="Arial" w:cs="Arial"/>
        </w:rPr>
        <w:t>al</w:t>
      </w:r>
      <w:r w:rsidRPr="006D28F1">
        <w:rPr>
          <w:rFonts w:ascii="Arial" w:hAnsi="Arial" w:cs="Arial"/>
        </w:rPr>
        <w:t xml:space="preserve">e </w:t>
      </w:r>
      <w:r w:rsidRPr="008B3920">
        <w:rPr>
          <w:rFonts w:ascii="Arial" w:hAnsi="Arial" w:cs="Arial"/>
        </w:rPr>
        <w:t xml:space="preserve"> ş</w:t>
      </w:r>
      <w:r w:rsidRPr="006D28F1">
        <w:rPr>
          <w:rFonts w:ascii="Arial" w:hAnsi="Arial" w:cs="Arial"/>
        </w:rPr>
        <w:t xml:space="preserve">i </w:t>
      </w:r>
      <w:r w:rsidRPr="008B3920">
        <w:rPr>
          <w:rFonts w:ascii="Arial" w:hAnsi="Arial" w:cs="Arial"/>
        </w:rPr>
        <w:t xml:space="preserve"> ni</w:t>
      </w:r>
      <w:r w:rsidRPr="006D28F1">
        <w:rPr>
          <w:rFonts w:ascii="Arial" w:hAnsi="Arial" w:cs="Arial"/>
        </w:rPr>
        <w:t xml:space="preserve">ci </w:t>
      </w:r>
      <w:r w:rsidRPr="008B3920">
        <w:rPr>
          <w:rFonts w:ascii="Arial" w:hAnsi="Arial" w:cs="Arial"/>
        </w:rPr>
        <w:t xml:space="preserve"> l</w:t>
      </w:r>
      <w:r w:rsidRPr="006D28F1">
        <w:rPr>
          <w:rFonts w:ascii="Arial" w:hAnsi="Arial" w:cs="Arial"/>
        </w:rPr>
        <w:t xml:space="preserve">a </w:t>
      </w:r>
      <w:r w:rsidRPr="008B3920">
        <w:rPr>
          <w:rFonts w:ascii="Arial" w:hAnsi="Arial" w:cs="Arial"/>
        </w:rPr>
        <w:t>terminarea duratei de utilizare normată a componentelor sale substanţe din categoria celor definite d</w:t>
      </w:r>
      <w:r w:rsidRPr="006D28F1">
        <w:rPr>
          <w:rFonts w:ascii="Arial" w:hAnsi="Arial" w:cs="Arial"/>
        </w:rPr>
        <w:t>e</w:t>
      </w:r>
      <w:r w:rsidRPr="008B3920">
        <w:rPr>
          <w:rFonts w:ascii="Arial" w:hAnsi="Arial" w:cs="Arial"/>
        </w:rPr>
        <w:t xml:space="preserve"> legi</w:t>
      </w:r>
      <w:r w:rsidRPr="006D28F1">
        <w:rPr>
          <w:rFonts w:ascii="Arial" w:hAnsi="Arial" w:cs="Arial"/>
        </w:rPr>
        <w:t>s</w:t>
      </w:r>
      <w:r w:rsidRPr="008B3920">
        <w:rPr>
          <w:rFonts w:ascii="Arial" w:hAnsi="Arial" w:cs="Arial"/>
        </w:rPr>
        <w:t>laţi</w:t>
      </w:r>
      <w:r w:rsidRPr="006D28F1">
        <w:rPr>
          <w:rFonts w:ascii="Arial" w:hAnsi="Arial" w:cs="Arial"/>
        </w:rPr>
        <w:t>a</w:t>
      </w:r>
      <w:r w:rsidRPr="008B3920">
        <w:rPr>
          <w:rFonts w:ascii="Arial" w:hAnsi="Arial" w:cs="Arial"/>
        </w:rPr>
        <w:t xml:space="preserve"> î</w:t>
      </w:r>
      <w:r w:rsidRPr="006D28F1">
        <w:rPr>
          <w:rFonts w:ascii="Arial" w:hAnsi="Arial" w:cs="Arial"/>
        </w:rPr>
        <w:t>n</w:t>
      </w:r>
      <w:r w:rsidRPr="008B3920">
        <w:rPr>
          <w:rFonts w:ascii="Arial" w:hAnsi="Arial" w:cs="Arial"/>
        </w:rPr>
        <w:t xml:space="preserve"> </w:t>
      </w:r>
      <w:r w:rsidRPr="006D28F1">
        <w:rPr>
          <w:rFonts w:ascii="Arial" w:hAnsi="Arial" w:cs="Arial"/>
        </w:rPr>
        <w:t>v</w:t>
      </w:r>
      <w:r w:rsidRPr="008B3920">
        <w:rPr>
          <w:rFonts w:ascii="Arial" w:hAnsi="Arial" w:cs="Arial"/>
        </w:rPr>
        <w:t>igoa</w:t>
      </w:r>
      <w:r w:rsidRPr="006D28F1">
        <w:rPr>
          <w:rFonts w:ascii="Arial" w:hAnsi="Arial" w:cs="Arial"/>
        </w:rPr>
        <w:t>re</w:t>
      </w:r>
      <w:r w:rsidRPr="008B3920">
        <w:rPr>
          <w:rFonts w:ascii="Arial" w:hAnsi="Arial" w:cs="Arial"/>
        </w:rPr>
        <w:t xml:space="preserve"> </w:t>
      </w:r>
      <w:r w:rsidRPr="006D28F1">
        <w:rPr>
          <w:rFonts w:ascii="Arial" w:hAnsi="Arial" w:cs="Arial"/>
        </w:rPr>
        <w:t>ca</w:t>
      </w:r>
      <w:r w:rsidRPr="008B3920">
        <w:rPr>
          <w:rFonts w:ascii="Arial" w:hAnsi="Arial" w:cs="Arial"/>
        </w:rPr>
        <w:t xml:space="preserve"> toxi</w:t>
      </w:r>
      <w:r w:rsidRPr="006D28F1">
        <w:rPr>
          <w:rFonts w:ascii="Arial" w:hAnsi="Arial" w:cs="Arial"/>
        </w:rPr>
        <w:t>ce</w:t>
      </w:r>
      <w:r w:rsidRPr="008B3920">
        <w:rPr>
          <w:rFonts w:ascii="Arial" w:hAnsi="Arial" w:cs="Arial"/>
        </w:rPr>
        <w:t xml:space="preserve"> ş</w:t>
      </w:r>
      <w:r w:rsidRPr="006D28F1">
        <w:rPr>
          <w:rFonts w:ascii="Arial" w:hAnsi="Arial" w:cs="Arial"/>
        </w:rPr>
        <w:t>i</w:t>
      </w:r>
      <w:r w:rsidRPr="008B3920">
        <w:rPr>
          <w:rFonts w:ascii="Arial" w:hAnsi="Arial" w:cs="Arial"/>
        </w:rPr>
        <w:t xml:space="preserve"> pe</w:t>
      </w:r>
      <w:r w:rsidRPr="006D28F1">
        <w:rPr>
          <w:rFonts w:ascii="Arial" w:hAnsi="Arial" w:cs="Arial"/>
        </w:rPr>
        <w:t>r</w:t>
      </w:r>
      <w:r w:rsidRPr="008B3920">
        <w:rPr>
          <w:rFonts w:ascii="Arial" w:hAnsi="Arial" w:cs="Arial"/>
        </w:rPr>
        <w:t>i</w:t>
      </w:r>
      <w:r w:rsidRPr="006D28F1">
        <w:rPr>
          <w:rFonts w:ascii="Arial" w:hAnsi="Arial" w:cs="Arial"/>
        </w:rPr>
        <w:t>c</w:t>
      </w:r>
      <w:r w:rsidRPr="008B3920">
        <w:rPr>
          <w:rFonts w:ascii="Arial" w:hAnsi="Arial" w:cs="Arial"/>
        </w:rPr>
        <w:t>uloas</w:t>
      </w:r>
      <w:r w:rsidRPr="006D28F1">
        <w:rPr>
          <w:rFonts w:ascii="Arial" w:hAnsi="Arial" w:cs="Arial"/>
        </w:rPr>
        <w:t>e</w:t>
      </w:r>
      <w:r w:rsidRPr="008B3920">
        <w:rPr>
          <w:rFonts w:ascii="Arial" w:hAnsi="Arial" w:cs="Arial"/>
        </w:rPr>
        <w:t xml:space="preserve"> ş</w:t>
      </w:r>
      <w:r w:rsidRPr="006D28F1">
        <w:rPr>
          <w:rFonts w:ascii="Arial" w:hAnsi="Arial" w:cs="Arial"/>
        </w:rPr>
        <w:t>i</w:t>
      </w:r>
      <w:r w:rsidRPr="008B3920">
        <w:rPr>
          <w:rFonts w:ascii="Arial" w:hAnsi="Arial" w:cs="Arial"/>
        </w:rPr>
        <w:t xml:space="preserve"> ca</w:t>
      </w:r>
      <w:r w:rsidRPr="006D28F1">
        <w:rPr>
          <w:rFonts w:ascii="Arial" w:hAnsi="Arial" w:cs="Arial"/>
        </w:rPr>
        <w:t>re</w:t>
      </w:r>
      <w:r w:rsidRPr="008B3920">
        <w:rPr>
          <w:rFonts w:ascii="Arial" w:hAnsi="Arial" w:cs="Arial"/>
        </w:rPr>
        <w:t xml:space="preserve"> </w:t>
      </w:r>
      <w:r w:rsidRPr="006D28F1">
        <w:rPr>
          <w:rFonts w:ascii="Arial" w:hAnsi="Arial" w:cs="Arial"/>
        </w:rPr>
        <w:t>s</w:t>
      </w:r>
      <w:r w:rsidRPr="008B3920">
        <w:rPr>
          <w:rFonts w:ascii="Arial" w:hAnsi="Arial" w:cs="Arial"/>
        </w:rPr>
        <w:t xml:space="preserve">ă </w:t>
      </w:r>
      <w:r w:rsidRPr="006D28F1">
        <w:rPr>
          <w:rFonts w:ascii="Arial" w:hAnsi="Arial" w:cs="Arial"/>
        </w:rPr>
        <w:t>c</w:t>
      </w:r>
      <w:r w:rsidRPr="008B3920">
        <w:rPr>
          <w:rFonts w:ascii="Arial" w:hAnsi="Arial" w:cs="Arial"/>
        </w:rPr>
        <w:t>onstitui</w:t>
      </w:r>
      <w:r w:rsidRPr="006D28F1">
        <w:rPr>
          <w:rFonts w:ascii="Arial" w:hAnsi="Arial" w:cs="Arial"/>
        </w:rPr>
        <w:t>e</w:t>
      </w:r>
      <w:r w:rsidRPr="008B3920">
        <w:rPr>
          <w:rFonts w:ascii="Arial" w:hAnsi="Arial" w:cs="Arial"/>
        </w:rPr>
        <w:t xml:space="preserve"> po</w:t>
      </w:r>
      <w:r w:rsidRPr="006D28F1">
        <w:rPr>
          <w:rFonts w:ascii="Arial" w:hAnsi="Arial" w:cs="Arial"/>
        </w:rPr>
        <w:t>t</w:t>
      </w:r>
      <w:r w:rsidRPr="008B3920">
        <w:rPr>
          <w:rFonts w:ascii="Arial" w:hAnsi="Arial" w:cs="Arial"/>
        </w:rPr>
        <w:t>enţial</w:t>
      </w:r>
      <w:r w:rsidRPr="006D28F1">
        <w:rPr>
          <w:rFonts w:ascii="Arial" w:hAnsi="Arial" w:cs="Arial"/>
        </w:rPr>
        <w:t>e</w:t>
      </w:r>
      <w:r w:rsidRPr="008B3920">
        <w:rPr>
          <w:rFonts w:ascii="Arial" w:hAnsi="Arial" w:cs="Arial"/>
        </w:rPr>
        <w:t xml:space="preserve"> pe</w:t>
      </w:r>
      <w:r w:rsidRPr="006D28F1">
        <w:rPr>
          <w:rFonts w:ascii="Arial" w:hAnsi="Arial" w:cs="Arial"/>
        </w:rPr>
        <w:t>r</w:t>
      </w:r>
      <w:r w:rsidRPr="008B3920">
        <w:rPr>
          <w:rFonts w:ascii="Arial" w:hAnsi="Arial" w:cs="Arial"/>
        </w:rPr>
        <w:t>i</w:t>
      </w:r>
      <w:r w:rsidRPr="006D28F1">
        <w:rPr>
          <w:rFonts w:ascii="Arial" w:hAnsi="Arial" w:cs="Arial"/>
        </w:rPr>
        <w:t>c</w:t>
      </w:r>
      <w:r w:rsidRPr="008B3920">
        <w:rPr>
          <w:rFonts w:ascii="Arial" w:hAnsi="Arial" w:cs="Arial"/>
        </w:rPr>
        <w:t>ol</w:t>
      </w:r>
      <w:r w:rsidRPr="006D28F1">
        <w:rPr>
          <w:rFonts w:ascii="Arial" w:hAnsi="Arial" w:cs="Arial"/>
        </w:rPr>
        <w:t>e</w:t>
      </w:r>
      <w:r w:rsidRPr="008B3920">
        <w:rPr>
          <w:rFonts w:ascii="Arial" w:hAnsi="Arial" w:cs="Arial"/>
        </w:rPr>
        <w:t xml:space="preserve"> pent</w:t>
      </w:r>
      <w:r w:rsidRPr="006D28F1">
        <w:rPr>
          <w:rFonts w:ascii="Arial" w:hAnsi="Arial" w:cs="Arial"/>
        </w:rPr>
        <w:t>ru</w:t>
      </w:r>
      <w:r w:rsidRPr="008B3920">
        <w:rPr>
          <w:rFonts w:ascii="Arial" w:hAnsi="Arial" w:cs="Arial"/>
        </w:rPr>
        <w:t xml:space="preserve"> fa</w:t>
      </w:r>
      <w:r w:rsidRPr="006D28F1">
        <w:rPr>
          <w:rFonts w:ascii="Arial" w:hAnsi="Arial" w:cs="Arial"/>
        </w:rPr>
        <w:t>c</w:t>
      </w:r>
      <w:r w:rsidRPr="008B3920">
        <w:rPr>
          <w:rFonts w:ascii="Arial" w:hAnsi="Arial" w:cs="Arial"/>
        </w:rPr>
        <w:t>to</w:t>
      </w:r>
      <w:r w:rsidRPr="006D28F1">
        <w:rPr>
          <w:rFonts w:ascii="Arial" w:hAnsi="Arial" w:cs="Arial"/>
        </w:rPr>
        <w:t>r</w:t>
      </w:r>
      <w:r w:rsidRPr="008B3920">
        <w:rPr>
          <w:rFonts w:ascii="Arial" w:hAnsi="Arial" w:cs="Arial"/>
        </w:rPr>
        <w:t>i</w:t>
      </w:r>
      <w:r w:rsidRPr="006D28F1">
        <w:rPr>
          <w:rFonts w:ascii="Arial" w:hAnsi="Arial" w:cs="Arial"/>
        </w:rPr>
        <w:t>i de</w:t>
      </w:r>
      <w:r w:rsidRPr="008B3920">
        <w:rPr>
          <w:rFonts w:ascii="Arial" w:hAnsi="Arial" w:cs="Arial"/>
        </w:rPr>
        <w:t xml:space="preserve"> </w:t>
      </w:r>
      <w:r w:rsidRPr="006D28F1">
        <w:rPr>
          <w:rFonts w:ascii="Arial" w:hAnsi="Arial" w:cs="Arial"/>
        </w:rPr>
        <w:t>mediu</w:t>
      </w:r>
      <w:r w:rsidRPr="008B3920">
        <w:rPr>
          <w:rFonts w:ascii="Arial" w:hAnsi="Arial" w:cs="Arial"/>
        </w:rPr>
        <w:t xml:space="preserve"> </w:t>
      </w:r>
      <w:r w:rsidRPr="006D28F1">
        <w:rPr>
          <w:rFonts w:ascii="Arial" w:hAnsi="Arial" w:cs="Arial"/>
        </w:rPr>
        <w:t>şi</w:t>
      </w:r>
      <w:r w:rsidRPr="008B3920">
        <w:rPr>
          <w:rFonts w:ascii="Arial" w:hAnsi="Arial" w:cs="Arial"/>
        </w:rPr>
        <w:t xml:space="preserve"> </w:t>
      </w:r>
      <w:r w:rsidRPr="006D28F1">
        <w:rPr>
          <w:rFonts w:ascii="Arial" w:hAnsi="Arial" w:cs="Arial"/>
        </w:rPr>
        <w:t>a</w:t>
      </w:r>
      <w:r w:rsidRPr="008B3920">
        <w:rPr>
          <w:rFonts w:ascii="Arial" w:hAnsi="Arial" w:cs="Arial"/>
        </w:rPr>
        <w:t xml:space="preserve"> </w:t>
      </w:r>
      <w:r w:rsidRPr="006D28F1">
        <w:rPr>
          <w:rFonts w:ascii="Arial" w:hAnsi="Arial" w:cs="Arial"/>
        </w:rPr>
        <w:t>sănătatea</w:t>
      </w:r>
      <w:r w:rsidRPr="008B3920">
        <w:rPr>
          <w:rFonts w:ascii="Arial" w:hAnsi="Arial" w:cs="Arial"/>
        </w:rPr>
        <w:t xml:space="preserve"> </w:t>
      </w:r>
      <w:r w:rsidRPr="006D28F1">
        <w:rPr>
          <w:rFonts w:ascii="Arial" w:hAnsi="Arial" w:cs="Arial"/>
        </w:rPr>
        <w:t>populaţiei.</w:t>
      </w:r>
    </w:p>
    <w:p w14:paraId="1615BA43" w14:textId="77777777" w:rsidR="00A751B4" w:rsidRPr="006D28F1" w:rsidRDefault="00A751B4">
      <w:pPr>
        <w:pStyle w:val="BodyText"/>
        <w:spacing w:before="4"/>
        <w:rPr>
          <w:rFonts w:ascii="Arial" w:hAnsi="Arial" w:cs="Arial"/>
          <w:sz w:val="25"/>
        </w:rPr>
      </w:pPr>
    </w:p>
    <w:p w14:paraId="5A975E80" w14:textId="345A6046" w:rsidR="00A751B4" w:rsidRPr="006D28F1" w:rsidRDefault="00804B67" w:rsidP="00F226EC">
      <w:pPr>
        <w:pStyle w:val="Heading3"/>
        <w:numPr>
          <w:ilvl w:val="2"/>
          <w:numId w:val="4"/>
        </w:numPr>
      </w:pPr>
      <w:bookmarkStart w:id="114" w:name="6.1.11._Impactul_cumulativ_al_proiectulu"/>
      <w:bookmarkStart w:id="115" w:name="_Toc153798169"/>
      <w:bookmarkEnd w:id="114"/>
      <w:r w:rsidRPr="006D28F1">
        <w:t>Impactul</w:t>
      </w:r>
      <w:r w:rsidRPr="006D28F1">
        <w:rPr>
          <w:spacing w:val="-9"/>
        </w:rPr>
        <w:t xml:space="preserve"> </w:t>
      </w:r>
      <w:r w:rsidRPr="006D28F1">
        <w:t>cumulativ</w:t>
      </w:r>
      <w:r w:rsidRPr="006D28F1">
        <w:rPr>
          <w:spacing w:val="-5"/>
        </w:rPr>
        <w:t xml:space="preserve"> </w:t>
      </w:r>
      <w:r w:rsidRPr="006D28F1">
        <w:t>al</w:t>
      </w:r>
      <w:r w:rsidRPr="006D28F1">
        <w:rPr>
          <w:spacing w:val="-5"/>
        </w:rPr>
        <w:t xml:space="preserve"> </w:t>
      </w:r>
      <w:r w:rsidRPr="006D28F1">
        <w:t>proiectului</w:t>
      </w:r>
      <w:bookmarkEnd w:id="115"/>
    </w:p>
    <w:p w14:paraId="7C113D3F" w14:textId="77777777" w:rsidR="00A751B4" w:rsidRPr="006D28F1" w:rsidRDefault="00A751B4">
      <w:pPr>
        <w:pStyle w:val="BodyText"/>
        <w:spacing w:before="11"/>
        <w:rPr>
          <w:rFonts w:ascii="Arial" w:hAnsi="Arial" w:cs="Arial"/>
          <w:b/>
          <w:sz w:val="28"/>
        </w:rPr>
      </w:pPr>
    </w:p>
    <w:p w14:paraId="3C67978B" w14:textId="77777777" w:rsidR="00A751B4" w:rsidRPr="006D28F1" w:rsidRDefault="00804B67" w:rsidP="00DD445F">
      <w:pPr>
        <w:pStyle w:val="BodyText"/>
        <w:spacing w:line="276" w:lineRule="auto"/>
        <w:ind w:left="191" w:right="445" w:firstLine="529"/>
        <w:jc w:val="both"/>
        <w:rPr>
          <w:rFonts w:ascii="Arial" w:hAnsi="Arial" w:cs="Arial"/>
        </w:rPr>
      </w:pPr>
      <w:r w:rsidRPr="006D28F1">
        <w:rPr>
          <w:rFonts w:ascii="Arial" w:hAnsi="Arial" w:cs="Arial"/>
        </w:rPr>
        <w:t>Impactul cumulativ este definit ca reprezentand efectul unui grup de activitati/actiuni cu incidenta</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10"/>
        </w:rPr>
        <w:t xml:space="preserve"> </w:t>
      </w:r>
      <w:r w:rsidRPr="006D28F1">
        <w:rPr>
          <w:rFonts w:ascii="Arial" w:hAnsi="Arial" w:cs="Arial"/>
        </w:rPr>
        <w:t>unei</w:t>
      </w:r>
      <w:r w:rsidRPr="006D28F1">
        <w:rPr>
          <w:rFonts w:ascii="Arial" w:hAnsi="Arial" w:cs="Arial"/>
          <w:spacing w:val="-7"/>
        </w:rPr>
        <w:t xml:space="preserve"> </w:t>
      </w:r>
      <w:r w:rsidRPr="006D28F1">
        <w:rPr>
          <w:rFonts w:ascii="Arial" w:hAnsi="Arial" w:cs="Arial"/>
        </w:rPr>
        <w:t>suprafete</w:t>
      </w:r>
      <w:r w:rsidRPr="006D28F1">
        <w:rPr>
          <w:rFonts w:ascii="Arial" w:hAnsi="Arial" w:cs="Arial"/>
          <w:spacing w:val="-9"/>
        </w:rPr>
        <w:t xml:space="preserve"> </w:t>
      </w:r>
      <w:r w:rsidRPr="006D28F1">
        <w:rPr>
          <w:rFonts w:ascii="Arial" w:hAnsi="Arial" w:cs="Arial"/>
        </w:rPr>
        <w:t>sau</w:t>
      </w:r>
      <w:r w:rsidRPr="006D28F1">
        <w:rPr>
          <w:rFonts w:ascii="Arial" w:hAnsi="Arial" w:cs="Arial"/>
          <w:spacing w:val="-7"/>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unei</w:t>
      </w:r>
      <w:r w:rsidRPr="006D28F1">
        <w:rPr>
          <w:rFonts w:ascii="Arial" w:hAnsi="Arial" w:cs="Arial"/>
          <w:spacing w:val="-9"/>
        </w:rPr>
        <w:t xml:space="preserve"> </w:t>
      </w:r>
      <w:r w:rsidRPr="006D28F1">
        <w:rPr>
          <w:rFonts w:ascii="Arial" w:hAnsi="Arial" w:cs="Arial"/>
        </w:rPr>
        <w:t>regiuni,</w:t>
      </w:r>
      <w:r w:rsidRPr="006D28F1">
        <w:rPr>
          <w:rFonts w:ascii="Arial" w:hAnsi="Arial" w:cs="Arial"/>
          <w:spacing w:val="-7"/>
        </w:rPr>
        <w:t xml:space="preserve"> </w:t>
      </w:r>
      <w:r w:rsidRPr="006D28F1">
        <w:rPr>
          <w:rFonts w:ascii="Arial" w:hAnsi="Arial" w:cs="Arial"/>
        </w:rPr>
        <w:t>a</w:t>
      </w:r>
      <w:r w:rsidRPr="006D28F1">
        <w:rPr>
          <w:rFonts w:ascii="Arial" w:hAnsi="Arial" w:cs="Arial"/>
          <w:spacing w:val="-10"/>
        </w:rPr>
        <w:t xml:space="preserve"> </w:t>
      </w:r>
      <w:r w:rsidRPr="006D28F1">
        <w:rPr>
          <w:rFonts w:ascii="Arial" w:hAnsi="Arial" w:cs="Arial"/>
        </w:rPr>
        <w:t>caror</w:t>
      </w:r>
      <w:r w:rsidRPr="006D28F1">
        <w:rPr>
          <w:rFonts w:ascii="Arial" w:hAnsi="Arial" w:cs="Arial"/>
          <w:spacing w:val="-10"/>
        </w:rPr>
        <w:t xml:space="preserve"> </w:t>
      </w:r>
      <w:r w:rsidRPr="006D28F1">
        <w:rPr>
          <w:rFonts w:ascii="Arial" w:hAnsi="Arial" w:cs="Arial"/>
        </w:rPr>
        <w:t>relevanta</w:t>
      </w:r>
      <w:r w:rsidRPr="006D28F1">
        <w:rPr>
          <w:rFonts w:ascii="Arial" w:hAnsi="Arial" w:cs="Arial"/>
          <w:spacing w:val="-6"/>
        </w:rPr>
        <w:t xml:space="preserve"> </w:t>
      </w:r>
      <w:r w:rsidRPr="006D28F1">
        <w:rPr>
          <w:rFonts w:ascii="Arial" w:hAnsi="Arial" w:cs="Arial"/>
        </w:rPr>
        <w:t>asupra</w:t>
      </w:r>
      <w:r w:rsidRPr="006D28F1">
        <w:rPr>
          <w:rFonts w:ascii="Arial" w:hAnsi="Arial" w:cs="Arial"/>
          <w:spacing w:val="-9"/>
        </w:rPr>
        <w:t xml:space="preserve"> </w:t>
      </w:r>
      <w:r w:rsidRPr="006D28F1">
        <w:rPr>
          <w:rFonts w:ascii="Arial" w:hAnsi="Arial" w:cs="Arial"/>
        </w:rPr>
        <w:t>mediului</w:t>
      </w:r>
      <w:r w:rsidRPr="006D28F1">
        <w:rPr>
          <w:rFonts w:ascii="Arial" w:hAnsi="Arial" w:cs="Arial"/>
          <w:spacing w:val="-8"/>
        </w:rPr>
        <w:t xml:space="preserve"> </w:t>
      </w:r>
      <w:r w:rsidRPr="006D28F1">
        <w:rPr>
          <w:rFonts w:ascii="Arial" w:hAnsi="Arial" w:cs="Arial"/>
        </w:rPr>
        <w:t>in</w:t>
      </w:r>
      <w:r w:rsidRPr="006D28F1">
        <w:rPr>
          <w:rFonts w:ascii="Arial" w:hAnsi="Arial" w:cs="Arial"/>
          <w:spacing w:val="-9"/>
        </w:rPr>
        <w:t xml:space="preserve"> </w:t>
      </w:r>
      <w:r w:rsidRPr="006D28F1">
        <w:rPr>
          <w:rFonts w:ascii="Arial" w:hAnsi="Arial" w:cs="Arial"/>
        </w:rPr>
        <w:t>semnificatie</w:t>
      </w:r>
      <w:r w:rsidRPr="006D28F1">
        <w:rPr>
          <w:rFonts w:ascii="Arial" w:hAnsi="Arial" w:cs="Arial"/>
          <w:spacing w:val="-6"/>
        </w:rPr>
        <w:t xml:space="preserve"> </w:t>
      </w:r>
      <w:r w:rsidRPr="006D28F1">
        <w:rPr>
          <w:rFonts w:ascii="Arial" w:hAnsi="Arial" w:cs="Arial"/>
        </w:rPr>
        <w:t>singulara</w:t>
      </w:r>
      <w:r w:rsidRPr="006D28F1">
        <w:rPr>
          <w:rFonts w:ascii="Arial" w:hAnsi="Arial" w:cs="Arial"/>
          <w:spacing w:val="-59"/>
        </w:rPr>
        <w:t xml:space="preserve"> </w:t>
      </w:r>
      <w:r w:rsidRPr="006D28F1">
        <w:rPr>
          <w:rFonts w:ascii="Arial" w:hAnsi="Arial" w:cs="Arial"/>
        </w:rPr>
        <w:t>este lipsita de semnificatie, insa in asociere cu alte activitati, inclusiv cele previzionate a se realiza</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viitor, poate</w:t>
      </w:r>
      <w:r w:rsidRPr="006D28F1">
        <w:rPr>
          <w:rFonts w:ascii="Arial" w:hAnsi="Arial" w:cs="Arial"/>
          <w:spacing w:val="-2"/>
        </w:rPr>
        <w:t xml:space="preserve"> </w:t>
      </w:r>
      <w:r w:rsidRPr="006D28F1">
        <w:rPr>
          <w:rFonts w:ascii="Arial" w:hAnsi="Arial" w:cs="Arial"/>
        </w:rPr>
        <w:t>conduce</w:t>
      </w:r>
      <w:r w:rsidRPr="006D28F1">
        <w:rPr>
          <w:rFonts w:ascii="Arial" w:hAnsi="Arial" w:cs="Arial"/>
          <w:spacing w:val="-2"/>
        </w:rPr>
        <w:t xml:space="preserve"> </w:t>
      </w:r>
      <w:r w:rsidRPr="006D28F1">
        <w:rPr>
          <w:rFonts w:ascii="Arial" w:hAnsi="Arial" w:cs="Arial"/>
        </w:rPr>
        <w:t>la aparitia</w:t>
      </w:r>
      <w:r w:rsidRPr="006D28F1">
        <w:rPr>
          <w:rFonts w:ascii="Arial" w:hAnsi="Arial" w:cs="Arial"/>
          <w:spacing w:val="-1"/>
        </w:rPr>
        <w:t xml:space="preserve"> </w:t>
      </w:r>
      <w:r w:rsidRPr="006D28F1">
        <w:rPr>
          <w:rFonts w:ascii="Arial" w:hAnsi="Arial" w:cs="Arial"/>
        </w:rPr>
        <w:t>impactului.</w:t>
      </w:r>
    </w:p>
    <w:p w14:paraId="04C15386" w14:textId="3F56FCD7" w:rsidR="00A751B4" w:rsidRPr="006D28F1" w:rsidRDefault="00804B67">
      <w:pPr>
        <w:pStyle w:val="BodyText"/>
        <w:spacing w:before="11"/>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52192" behindDoc="0" locked="0" layoutInCell="1" allowOverlap="1" wp14:anchorId="4453D1DF" wp14:editId="567AC7FC">
                <wp:simplePos x="0" y="0"/>
                <wp:positionH relativeFrom="page">
                  <wp:posOffset>381000</wp:posOffset>
                </wp:positionH>
                <wp:positionV relativeFrom="page">
                  <wp:posOffset>1028065</wp:posOffset>
                </wp:positionV>
                <wp:extent cx="6838950" cy="0"/>
                <wp:effectExtent l="0" t="0" r="0" b="0"/>
                <wp:wrapNone/>
                <wp:docPr id="61"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F8AFFAA" id="Line 25"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07ADF90D" w14:textId="77777777" w:rsidR="00A751B4" w:rsidRPr="006D28F1" w:rsidRDefault="00804B67" w:rsidP="00DD445F">
      <w:pPr>
        <w:pStyle w:val="BodyText"/>
        <w:spacing w:before="93" w:line="276" w:lineRule="auto"/>
        <w:ind w:left="191" w:right="443" w:firstLine="529"/>
        <w:rPr>
          <w:rFonts w:ascii="Arial" w:hAnsi="Arial" w:cs="Arial"/>
        </w:rPr>
      </w:pPr>
      <w:r w:rsidRPr="006D28F1">
        <w:rPr>
          <w:rFonts w:ascii="Arial" w:hAnsi="Arial" w:cs="Arial"/>
          <w:spacing w:val="-1"/>
        </w:rPr>
        <w:t>Pentru</w:t>
      </w:r>
      <w:r w:rsidRPr="006D28F1">
        <w:rPr>
          <w:rFonts w:ascii="Arial" w:hAnsi="Arial" w:cs="Arial"/>
          <w:spacing w:val="-14"/>
        </w:rPr>
        <w:t xml:space="preserve"> </w:t>
      </w:r>
      <w:r w:rsidRPr="006D28F1">
        <w:rPr>
          <w:rFonts w:ascii="Arial" w:hAnsi="Arial" w:cs="Arial"/>
          <w:spacing w:val="-1"/>
        </w:rPr>
        <w:t>aprecierea</w:t>
      </w:r>
      <w:r w:rsidRPr="006D28F1">
        <w:rPr>
          <w:rFonts w:ascii="Arial" w:hAnsi="Arial" w:cs="Arial"/>
          <w:spacing w:val="-16"/>
        </w:rPr>
        <w:t xml:space="preserve"> </w:t>
      </w:r>
      <w:r w:rsidRPr="006D28F1">
        <w:rPr>
          <w:rFonts w:ascii="Arial" w:hAnsi="Arial" w:cs="Arial"/>
          <w:spacing w:val="-1"/>
        </w:rPr>
        <w:t>impactului</w:t>
      </w:r>
      <w:r w:rsidRPr="006D28F1">
        <w:rPr>
          <w:rFonts w:ascii="Arial" w:hAnsi="Arial" w:cs="Arial"/>
          <w:spacing w:val="-15"/>
        </w:rPr>
        <w:t xml:space="preserve"> </w:t>
      </w:r>
      <w:r w:rsidRPr="006D28F1">
        <w:rPr>
          <w:rFonts w:ascii="Arial" w:hAnsi="Arial" w:cs="Arial"/>
          <w:spacing w:val="-1"/>
        </w:rPr>
        <w:t>investitiei</w:t>
      </w:r>
      <w:r w:rsidRPr="006D28F1">
        <w:rPr>
          <w:rFonts w:ascii="Arial" w:hAnsi="Arial" w:cs="Arial"/>
          <w:spacing w:val="-15"/>
        </w:rPr>
        <w:t xml:space="preserve"> </w:t>
      </w:r>
      <w:r w:rsidRPr="006D28F1">
        <w:rPr>
          <w:rFonts w:ascii="Arial" w:hAnsi="Arial" w:cs="Arial"/>
          <w:spacing w:val="-1"/>
        </w:rPr>
        <w:t>a</w:t>
      </w:r>
      <w:r w:rsidRPr="006D28F1">
        <w:rPr>
          <w:rFonts w:ascii="Arial" w:hAnsi="Arial" w:cs="Arial"/>
          <w:spacing w:val="-14"/>
        </w:rPr>
        <w:t xml:space="preserve"> </w:t>
      </w:r>
      <w:r w:rsidRPr="006D28F1">
        <w:rPr>
          <w:rFonts w:ascii="Arial" w:hAnsi="Arial" w:cs="Arial"/>
        </w:rPr>
        <w:t>fost</w:t>
      </w:r>
      <w:r w:rsidRPr="006D28F1">
        <w:rPr>
          <w:rFonts w:ascii="Arial" w:hAnsi="Arial" w:cs="Arial"/>
          <w:spacing w:val="-13"/>
        </w:rPr>
        <w:t xml:space="preserve"> </w:t>
      </w:r>
      <w:r w:rsidRPr="006D28F1">
        <w:rPr>
          <w:rFonts w:ascii="Arial" w:hAnsi="Arial" w:cs="Arial"/>
        </w:rPr>
        <w:t>luat</w:t>
      </w:r>
      <w:r w:rsidRPr="006D28F1">
        <w:rPr>
          <w:rFonts w:ascii="Arial" w:hAnsi="Arial" w:cs="Arial"/>
          <w:spacing w:val="-15"/>
        </w:rPr>
        <w:t xml:space="preserve"> </w:t>
      </w:r>
      <w:r w:rsidRPr="006D28F1">
        <w:rPr>
          <w:rFonts w:ascii="Arial" w:hAnsi="Arial" w:cs="Arial"/>
        </w:rPr>
        <w:t>in</w:t>
      </w:r>
      <w:r w:rsidRPr="006D28F1">
        <w:rPr>
          <w:rFonts w:ascii="Arial" w:hAnsi="Arial" w:cs="Arial"/>
          <w:spacing w:val="-14"/>
        </w:rPr>
        <w:t xml:space="preserve"> </w:t>
      </w:r>
      <w:r w:rsidRPr="006D28F1">
        <w:rPr>
          <w:rFonts w:ascii="Arial" w:hAnsi="Arial" w:cs="Arial"/>
        </w:rPr>
        <w:t>calcul</w:t>
      </w:r>
      <w:r w:rsidRPr="006D28F1">
        <w:rPr>
          <w:rFonts w:ascii="Arial" w:hAnsi="Arial" w:cs="Arial"/>
          <w:spacing w:val="-15"/>
        </w:rPr>
        <w:t xml:space="preserve"> </w:t>
      </w:r>
      <w:r w:rsidRPr="006D28F1">
        <w:rPr>
          <w:rFonts w:ascii="Arial" w:hAnsi="Arial" w:cs="Arial"/>
        </w:rPr>
        <w:t>efectul</w:t>
      </w:r>
      <w:r w:rsidRPr="006D28F1">
        <w:rPr>
          <w:rFonts w:ascii="Arial" w:hAnsi="Arial" w:cs="Arial"/>
          <w:spacing w:val="-15"/>
        </w:rPr>
        <w:t xml:space="preserve"> </w:t>
      </w:r>
      <w:r w:rsidRPr="006D28F1">
        <w:rPr>
          <w:rFonts w:ascii="Arial" w:hAnsi="Arial" w:cs="Arial"/>
        </w:rPr>
        <w:t>cumulat</w:t>
      </w:r>
      <w:r w:rsidRPr="006D28F1">
        <w:rPr>
          <w:rFonts w:ascii="Arial" w:hAnsi="Arial" w:cs="Arial"/>
          <w:spacing w:val="-13"/>
        </w:rPr>
        <w:t xml:space="preserve"> </w:t>
      </w:r>
      <w:r w:rsidRPr="006D28F1">
        <w:rPr>
          <w:rFonts w:ascii="Arial" w:hAnsi="Arial" w:cs="Arial"/>
        </w:rPr>
        <w:t>al</w:t>
      </w:r>
      <w:r w:rsidRPr="006D28F1">
        <w:rPr>
          <w:rFonts w:ascii="Arial" w:hAnsi="Arial" w:cs="Arial"/>
          <w:spacing w:val="-13"/>
        </w:rPr>
        <w:t xml:space="preserve"> </w:t>
      </w:r>
      <w:r w:rsidRPr="006D28F1">
        <w:rPr>
          <w:rFonts w:ascii="Arial" w:hAnsi="Arial" w:cs="Arial"/>
        </w:rPr>
        <w:t>acestuia</w:t>
      </w:r>
      <w:r w:rsidRPr="006D28F1">
        <w:rPr>
          <w:rFonts w:ascii="Arial" w:hAnsi="Arial" w:cs="Arial"/>
          <w:spacing w:val="-14"/>
        </w:rPr>
        <w:t xml:space="preserve"> </w:t>
      </w:r>
      <w:r w:rsidRPr="006D28F1">
        <w:rPr>
          <w:rFonts w:ascii="Arial" w:hAnsi="Arial" w:cs="Arial"/>
        </w:rPr>
        <w:t>cu</w:t>
      </w:r>
      <w:r w:rsidRPr="006D28F1">
        <w:rPr>
          <w:rFonts w:ascii="Arial" w:hAnsi="Arial" w:cs="Arial"/>
          <w:spacing w:val="-16"/>
        </w:rPr>
        <w:t xml:space="preserve"> </w:t>
      </w:r>
      <w:r w:rsidRPr="006D28F1">
        <w:rPr>
          <w:rFonts w:ascii="Arial" w:hAnsi="Arial" w:cs="Arial"/>
        </w:rPr>
        <w:t>alte</w:t>
      </w:r>
      <w:r w:rsidRPr="006D28F1">
        <w:rPr>
          <w:rFonts w:ascii="Arial" w:hAnsi="Arial" w:cs="Arial"/>
          <w:spacing w:val="-14"/>
        </w:rPr>
        <w:t xml:space="preserve"> </w:t>
      </w:r>
      <w:r w:rsidRPr="006D28F1">
        <w:rPr>
          <w:rFonts w:ascii="Arial" w:hAnsi="Arial" w:cs="Arial"/>
        </w:rPr>
        <w:t>activitati</w:t>
      </w:r>
      <w:r w:rsidRPr="006D28F1">
        <w:rPr>
          <w:rFonts w:ascii="Arial" w:hAnsi="Arial" w:cs="Arial"/>
          <w:spacing w:val="-59"/>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zona amplasamentului studiat.</w:t>
      </w:r>
    </w:p>
    <w:p w14:paraId="38381222" w14:textId="77777777" w:rsidR="00A751B4" w:rsidRPr="006D28F1" w:rsidRDefault="00804B67">
      <w:pPr>
        <w:pStyle w:val="BodyText"/>
        <w:spacing w:before="2" w:line="276" w:lineRule="auto"/>
        <w:ind w:left="191"/>
        <w:rPr>
          <w:rFonts w:ascii="Arial" w:hAnsi="Arial" w:cs="Arial"/>
        </w:rPr>
      </w:pPr>
      <w:r w:rsidRPr="006D28F1">
        <w:rPr>
          <w:rFonts w:ascii="Arial" w:hAnsi="Arial" w:cs="Arial"/>
        </w:rPr>
        <w:t>Impactul cumulat si sinergic ce apare ca urmare a edificarii primelor obiective din cadrul unui intreg</w:t>
      </w:r>
      <w:r w:rsidRPr="006D28F1">
        <w:rPr>
          <w:rFonts w:ascii="Arial" w:hAnsi="Arial" w:cs="Arial"/>
          <w:spacing w:val="-59"/>
        </w:rPr>
        <w:t xml:space="preserve"> </w:t>
      </w:r>
      <w:r w:rsidRPr="006D28F1">
        <w:rPr>
          <w:rFonts w:ascii="Arial" w:hAnsi="Arial" w:cs="Arial"/>
        </w:rPr>
        <w:t>proiect</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investitie</w:t>
      </w:r>
      <w:r w:rsidRPr="006D28F1">
        <w:rPr>
          <w:rFonts w:ascii="Arial" w:hAnsi="Arial" w:cs="Arial"/>
          <w:spacing w:val="1"/>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natura punctuala</w:t>
      </w:r>
      <w:r w:rsidRPr="006D28F1">
        <w:rPr>
          <w:rFonts w:ascii="Arial" w:hAnsi="Arial" w:cs="Arial"/>
          <w:spacing w:val="-1"/>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fara</w:t>
      </w:r>
      <w:r w:rsidRPr="006D28F1">
        <w:rPr>
          <w:rFonts w:ascii="Arial" w:hAnsi="Arial" w:cs="Arial"/>
          <w:spacing w:val="-1"/>
        </w:rPr>
        <w:t xml:space="preserve"> </w:t>
      </w:r>
      <w:r w:rsidRPr="006D28F1">
        <w:rPr>
          <w:rFonts w:ascii="Arial" w:hAnsi="Arial" w:cs="Arial"/>
        </w:rPr>
        <w:t>dinamica</w:t>
      </w:r>
      <w:r w:rsidRPr="006D28F1">
        <w:rPr>
          <w:rFonts w:ascii="Arial" w:hAnsi="Arial" w:cs="Arial"/>
          <w:spacing w:val="-3"/>
        </w:rPr>
        <w:t xml:space="preserve"> </w:t>
      </w:r>
      <w:r w:rsidRPr="006D28F1">
        <w:rPr>
          <w:rFonts w:ascii="Arial" w:hAnsi="Arial" w:cs="Arial"/>
        </w:rPr>
        <w:t>extensiva in</w:t>
      </w:r>
      <w:r w:rsidRPr="006D28F1">
        <w:rPr>
          <w:rFonts w:ascii="Arial" w:hAnsi="Arial" w:cs="Arial"/>
          <w:spacing w:val="-3"/>
        </w:rPr>
        <w:t xml:space="preserve"> </w:t>
      </w:r>
      <w:r w:rsidRPr="006D28F1">
        <w:rPr>
          <w:rFonts w:ascii="Arial" w:hAnsi="Arial" w:cs="Arial"/>
        </w:rPr>
        <w:t>timp.</w:t>
      </w:r>
    </w:p>
    <w:p w14:paraId="5BCA3553" w14:textId="77777777" w:rsidR="00DD445F" w:rsidRDefault="00DD445F">
      <w:pPr>
        <w:pStyle w:val="BodyText"/>
        <w:spacing w:line="276" w:lineRule="auto"/>
        <w:ind w:left="190" w:right="443"/>
        <w:rPr>
          <w:rFonts w:ascii="Arial" w:hAnsi="Arial" w:cs="Arial"/>
        </w:rPr>
      </w:pPr>
    </w:p>
    <w:p w14:paraId="5A1C74D9" w14:textId="0A2C2D15" w:rsidR="00A751B4" w:rsidRPr="006D28F1" w:rsidRDefault="00804B67" w:rsidP="00DD445F">
      <w:pPr>
        <w:pStyle w:val="BodyText"/>
        <w:spacing w:line="276" w:lineRule="auto"/>
        <w:ind w:left="190" w:right="443" w:firstLine="530"/>
        <w:rPr>
          <w:rFonts w:ascii="Arial" w:hAnsi="Arial" w:cs="Arial"/>
        </w:rPr>
      </w:pPr>
      <w:r w:rsidRPr="006D28F1">
        <w:rPr>
          <w:rFonts w:ascii="Arial" w:hAnsi="Arial" w:cs="Arial"/>
        </w:rPr>
        <w:t>Realizarea</w:t>
      </w:r>
      <w:r w:rsidRPr="006D28F1">
        <w:rPr>
          <w:rFonts w:ascii="Arial" w:hAnsi="Arial" w:cs="Arial"/>
          <w:spacing w:val="6"/>
        </w:rPr>
        <w:t xml:space="preserve"> </w:t>
      </w:r>
      <w:r w:rsidRPr="006D28F1">
        <w:rPr>
          <w:rFonts w:ascii="Arial" w:hAnsi="Arial" w:cs="Arial"/>
        </w:rPr>
        <w:t>lucrarilor</w:t>
      </w:r>
      <w:r w:rsidRPr="006D28F1">
        <w:rPr>
          <w:rFonts w:ascii="Arial" w:hAnsi="Arial" w:cs="Arial"/>
          <w:spacing w:val="6"/>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executie</w:t>
      </w:r>
      <w:r w:rsidRPr="006D28F1">
        <w:rPr>
          <w:rFonts w:ascii="Arial" w:hAnsi="Arial" w:cs="Arial"/>
          <w:spacing w:val="6"/>
        </w:rPr>
        <w:t xml:space="preserve"> </w:t>
      </w:r>
      <w:r w:rsidRPr="006D28F1">
        <w:rPr>
          <w:rFonts w:ascii="Arial" w:hAnsi="Arial" w:cs="Arial"/>
        </w:rPr>
        <w:t>a</w:t>
      </w:r>
      <w:r w:rsidRPr="006D28F1">
        <w:rPr>
          <w:rFonts w:ascii="Arial" w:hAnsi="Arial" w:cs="Arial"/>
          <w:spacing w:val="6"/>
        </w:rPr>
        <w:t xml:space="preserve"> </w:t>
      </w:r>
      <w:r w:rsidRPr="006D28F1">
        <w:rPr>
          <w:rFonts w:ascii="Arial" w:hAnsi="Arial" w:cs="Arial"/>
        </w:rPr>
        <w:t>noului</w:t>
      </w:r>
      <w:r w:rsidRPr="006D28F1">
        <w:rPr>
          <w:rFonts w:ascii="Arial" w:hAnsi="Arial" w:cs="Arial"/>
          <w:spacing w:val="6"/>
        </w:rPr>
        <w:t xml:space="preserve"> </w:t>
      </w:r>
      <w:r w:rsidRPr="006D28F1">
        <w:rPr>
          <w:rFonts w:ascii="Arial" w:hAnsi="Arial" w:cs="Arial"/>
        </w:rPr>
        <w:t>proiect</w:t>
      </w:r>
      <w:r w:rsidRPr="006D28F1">
        <w:rPr>
          <w:rFonts w:ascii="Arial" w:hAnsi="Arial" w:cs="Arial"/>
          <w:spacing w:val="7"/>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genera</w:t>
      </w:r>
      <w:r w:rsidRPr="006D28F1">
        <w:rPr>
          <w:rFonts w:ascii="Arial" w:hAnsi="Arial" w:cs="Arial"/>
          <w:spacing w:val="6"/>
        </w:rPr>
        <w:t xml:space="preserve"> </w:t>
      </w:r>
      <w:r w:rsidRPr="006D28F1">
        <w:rPr>
          <w:rFonts w:ascii="Arial" w:hAnsi="Arial" w:cs="Arial"/>
        </w:rPr>
        <w:t>un</w:t>
      </w:r>
      <w:r w:rsidRPr="006D28F1">
        <w:rPr>
          <w:rFonts w:ascii="Arial" w:hAnsi="Arial" w:cs="Arial"/>
          <w:spacing w:val="6"/>
        </w:rPr>
        <w:t xml:space="preserve"> </w:t>
      </w:r>
      <w:r w:rsidRPr="006D28F1">
        <w:rPr>
          <w:rFonts w:ascii="Arial" w:hAnsi="Arial" w:cs="Arial"/>
        </w:rPr>
        <w:t>impact</w:t>
      </w:r>
      <w:r w:rsidRPr="006D28F1">
        <w:rPr>
          <w:rFonts w:ascii="Arial" w:hAnsi="Arial" w:cs="Arial"/>
          <w:spacing w:val="6"/>
        </w:rPr>
        <w:t xml:space="preserve"> </w:t>
      </w:r>
      <w:r w:rsidRPr="006D28F1">
        <w:rPr>
          <w:rFonts w:ascii="Arial" w:hAnsi="Arial" w:cs="Arial"/>
        </w:rPr>
        <w:t>asupra</w:t>
      </w:r>
      <w:r w:rsidRPr="006D28F1">
        <w:rPr>
          <w:rFonts w:ascii="Arial" w:hAnsi="Arial" w:cs="Arial"/>
          <w:spacing w:val="6"/>
        </w:rPr>
        <w:t xml:space="preserve"> </w:t>
      </w:r>
      <w:r w:rsidRPr="006D28F1">
        <w:rPr>
          <w:rFonts w:ascii="Arial" w:hAnsi="Arial" w:cs="Arial"/>
        </w:rPr>
        <w:t>mediului,</w:t>
      </w:r>
      <w:r w:rsidRPr="006D28F1">
        <w:rPr>
          <w:rFonts w:ascii="Arial" w:hAnsi="Arial" w:cs="Arial"/>
          <w:spacing w:val="7"/>
        </w:rPr>
        <w:t xml:space="preserve"> </w:t>
      </w:r>
      <w:r w:rsidRPr="006D28F1">
        <w:rPr>
          <w:rFonts w:ascii="Arial" w:hAnsi="Arial" w:cs="Arial"/>
        </w:rPr>
        <w:t>dar</w:t>
      </w:r>
      <w:r w:rsidRPr="006D28F1">
        <w:rPr>
          <w:rFonts w:ascii="Arial" w:hAnsi="Arial" w:cs="Arial"/>
          <w:spacing w:val="6"/>
        </w:rPr>
        <w:t xml:space="preserve"> </w:t>
      </w:r>
      <w:r w:rsidRPr="006D28F1">
        <w:rPr>
          <w:rFonts w:ascii="Arial" w:hAnsi="Arial" w:cs="Arial"/>
        </w:rPr>
        <w:t>acesta</w:t>
      </w:r>
      <w:r w:rsidRPr="006D28F1">
        <w:rPr>
          <w:rFonts w:ascii="Arial" w:hAnsi="Arial" w:cs="Arial"/>
          <w:spacing w:val="-58"/>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moderat,</w:t>
      </w:r>
      <w:r w:rsidRPr="006D28F1">
        <w:rPr>
          <w:rFonts w:ascii="Arial" w:hAnsi="Arial" w:cs="Arial"/>
          <w:spacing w:val="-3"/>
        </w:rPr>
        <w:t xml:space="preserve"> </w:t>
      </w:r>
      <w:r w:rsidRPr="006D28F1">
        <w:rPr>
          <w:rFonts w:ascii="Arial" w:hAnsi="Arial" w:cs="Arial"/>
        </w:rPr>
        <w:t>temporar</w:t>
      </w:r>
      <w:r w:rsidRPr="006D28F1">
        <w:rPr>
          <w:rFonts w:ascii="Arial" w:hAnsi="Arial" w:cs="Arial"/>
          <w:spacing w:val="-3"/>
        </w:rPr>
        <w:t xml:space="preserve"> </w:t>
      </w:r>
      <w:r w:rsidRPr="006D28F1">
        <w:rPr>
          <w:rFonts w:ascii="Arial" w:hAnsi="Arial" w:cs="Arial"/>
        </w:rPr>
        <w:t>si reversibil.</w:t>
      </w:r>
    </w:p>
    <w:p w14:paraId="1D8C9C60" w14:textId="77777777" w:rsidR="00DD445F" w:rsidRDefault="00DD445F">
      <w:pPr>
        <w:pStyle w:val="BodyText"/>
        <w:spacing w:line="276" w:lineRule="auto"/>
        <w:ind w:left="190"/>
        <w:rPr>
          <w:rFonts w:ascii="Arial" w:hAnsi="Arial" w:cs="Arial"/>
        </w:rPr>
      </w:pPr>
    </w:p>
    <w:p w14:paraId="10BB8226" w14:textId="776CA1EB" w:rsidR="00A751B4" w:rsidRPr="006D28F1" w:rsidRDefault="00804B67" w:rsidP="00DD445F">
      <w:pPr>
        <w:pStyle w:val="BodyText"/>
        <w:spacing w:line="276" w:lineRule="auto"/>
        <w:ind w:left="190" w:firstLine="530"/>
        <w:rPr>
          <w:rFonts w:ascii="Arial" w:hAnsi="Arial" w:cs="Arial"/>
        </w:rPr>
      </w:pPr>
      <w:r w:rsidRPr="006D28F1">
        <w:rPr>
          <w:rFonts w:ascii="Arial" w:hAnsi="Arial" w:cs="Arial"/>
        </w:rPr>
        <w:t>Impactul</w:t>
      </w:r>
      <w:r w:rsidRPr="006D28F1">
        <w:rPr>
          <w:rFonts w:ascii="Arial" w:hAnsi="Arial" w:cs="Arial"/>
          <w:spacing w:val="26"/>
        </w:rPr>
        <w:t xml:space="preserve"> </w:t>
      </w:r>
      <w:r w:rsidRPr="006D28F1">
        <w:rPr>
          <w:rFonts w:ascii="Arial" w:hAnsi="Arial" w:cs="Arial"/>
        </w:rPr>
        <w:t>se</w:t>
      </w:r>
      <w:r w:rsidRPr="006D28F1">
        <w:rPr>
          <w:rFonts w:ascii="Arial" w:hAnsi="Arial" w:cs="Arial"/>
          <w:spacing w:val="24"/>
        </w:rPr>
        <w:t xml:space="preserve"> </w:t>
      </w:r>
      <w:r w:rsidRPr="006D28F1">
        <w:rPr>
          <w:rFonts w:ascii="Arial" w:hAnsi="Arial" w:cs="Arial"/>
        </w:rPr>
        <w:t>va</w:t>
      </w:r>
      <w:r w:rsidRPr="006D28F1">
        <w:rPr>
          <w:rFonts w:ascii="Arial" w:hAnsi="Arial" w:cs="Arial"/>
          <w:spacing w:val="24"/>
        </w:rPr>
        <w:t xml:space="preserve"> </w:t>
      </w:r>
      <w:r w:rsidRPr="006D28F1">
        <w:rPr>
          <w:rFonts w:ascii="Arial" w:hAnsi="Arial" w:cs="Arial"/>
        </w:rPr>
        <w:t>manifesta</w:t>
      </w:r>
      <w:r w:rsidRPr="006D28F1">
        <w:rPr>
          <w:rFonts w:ascii="Arial" w:hAnsi="Arial" w:cs="Arial"/>
          <w:spacing w:val="26"/>
        </w:rPr>
        <w:t xml:space="preserve"> </w:t>
      </w:r>
      <w:r w:rsidRPr="006D28F1">
        <w:rPr>
          <w:rFonts w:ascii="Arial" w:hAnsi="Arial" w:cs="Arial"/>
        </w:rPr>
        <w:t>in</w:t>
      </w:r>
      <w:r w:rsidRPr="006D28F1">
        <w:rPr>
          <w:rFonts w:ascii="Arial" w:hAnsi="Arial" w:cs="Arial"/>
          <w:spacing w:val="26"/>
        </w:rPr>
        <w:t xml:space="preserve"> </w:t>
      </w:r>
      <w:r w:rsidRPr="006D28F1">
        <w:rPr>
          <w:rFonts w:ascii="Arial" w:hAnsi="Arial" w:cs="Arial"/>
        </w:rPr>
        <w:t>general</w:t>
      </w:r>
      <w:r w:rsidRPr="006D28F1">
        <w:rPr>
          <w:rFonts w:ascii="Arial" w:hAnsi="Arial" w:cs="Arial"/>
          <w:spacing w:val="26"/>
        </w:rPr>
        <w:t xml:space="preserve"> </w:t>
      </w:r>
      <w:r w:rsidRPr="006D28F1">
        <w:rPr>
          <w:rFonts w:ascii="Arial" w:hAnsi="Arial" w:cs="Arial"/>
        </w:rPr>
        <w:t>prin</w:t>
      </w:r>
      <w:r w:rsidRPr="006D28F1">
        <w:rPr>
          <w:rFonts w:ascii="Arial" w:hAnsi="Arial" w:cs="Arial"/>
          <w:spacing w:val="26"/>
        </w:rPr>
        <w:t xml:space="preserve"> </w:t>
      </w:r>
      <w:r w:rsidRPr="006D28F1">
        <w:rPr>
          <w:rFonts w:ascii="Arial" w:hAnsi="Arial" w:cs="Arial"/>
        </w:rPr>
        <w:t>emisii</w:t>
      </w:r>
      <w:r w:rsidRPr="006D28F1">
        <w:rPr>
          <w:rFonts w:ascii="Arial" w:hAnsi="Arial" w:cs="Arial"/>
          <w:spacing w:val="26"/>
        </w:rPr>
        <w:t xml:space="preserve"> </w:t>
      </w:r>
      <w:r w:rsidRPr="006D28F1">
        <w:rPr>
          <w:rFonts w:ascii="Arial" w:hAnsi="Arial" w:cs="Arial"/>
        </w:rPr>
        <w:t>asociate</w:t>
      </w:r>
      <w:r w:rsidRPr="006D28F1">
        <w:rPr>
          <w:rFonts w:ascii="Arial" w:hAnsi="Arial" w:cs="Arial"/>
          <w:spacing w:val="24"/>
        </w:rPr>
        <w:t xml:space="preserve"> </w:t>
      </w:r>
      <w:r w:rsidRPr="006D28F1">
        <w:rPr>
          <w:rFonts w:ascii="Arial" w:hAnsi="Arial" w:cs="Arial"/>
        </w:rPr>
        <w:t>manevrarii</w:t>
      </w:r>
      <w:r w:rsidRPr="006D28F1">
        <w:rPr>
          <w:rFonts w:ascii="Arial" w:hAnsi="Arial" w:cs="Arial"/>
          <w:spacing w:val="26"/>
        </w:rPr>
        <w:t xml:space="preserve"> </w:t>
      </w:r>
      <w:r w:rsidRPr="006D28F1">
        <w:rPr>
          <w:rFonts w:ascii="Arial" w:hAnsi="Arial" w:cs="Arial"/>
        </w:rPr>
        <w:t>materialelor</w:t>
      </w:r>
      <w:r w:rsidRPr="006D28F1">
        <w:rPr>
          <w:rFonts w:ascii="Arial" w:hAnsi="Arial" w:cs="Arial"/>
          <w:spacing w:val="27"/>
        </w:rPr>
        <w:t xml:space="preserve"> </w:t>
      </w:r>
      <w:r w:rsidRPr="006D28F1">
        <w:rPr>
          <w:rFonts w:ascii="Arial" w:hAnsi="Arial" w:cs="Arial"/>
        </w:rPr>
        <w:t>de</w:t>
      </w:r>
      <w:r w:rsidRPr="006D28F1">
        <w:rPr>
          <w:rFonts w:ascii="Arial" w:hAnsi="Arial" w:cs="Arial"/>
          <w:spacing w:val="26"/>
        </w:rPr>
        <w:t xml:space="preserve"> </w:t>
      </w:r>
      <w:r w:rsidRPr="006D28F1">
        <w:rPr>
          <w:rFonts w:ascii="Arial" w:hAnsi="Arial" w:cs="Arial"/>
        </w:rPr>
        <w:t>constructii</w:t>
      </w:r>
      <w:r w:rsidRPr="006D28F1">
        <w:rPr>
          <w:rFonts w:ascii="Arial" w:hAnsi="Arial" w:cs="Arial"/>
          <w:spacing w:val="27"/>
        </w:rPr>
        <w:t xml:space="preserve"> </w:t>
      </w:r>
      <w:r w:rsidRPr="006D28F1">
        <w:rPr>
          <w:rFonts w:ascii="Arial" w:hAnsi="Arial" w:cs="Arial"/>
        </w:rPr>
        <w:t>si</w:t>
      </w:r>
      <w:r w:rsidRPr="006D28F1">
        <w:rPr>
          <w:rFonts w:ascii="Arial" w:hAnsi="Arial" w:cs="Arial"/>
          <w:spacing w:val="-59"/>
        </w:rPr>
        <w:t xml:space="preserve"> </w:t>
      </w:r>
      <w:r w:rsidRPr="006D28F1">
        <w:rPr>
          <w:rFonts w:ascii="Arial" w:hAnsi="Arial" w:cs="Arial"/>
        </w:rPr>
        <w:t>emisii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gaze</w:t>
      </w:r>
      <w:r w:rsidRPr="006D28F1">
        <w:rPr>
          <w:rFonts w:ascii="Arial" w:hAnsi="Arial" w:cs="Arial"/>
          <w:spacing w:val="-3"/>
        </w:rPr>
        <w:t xml:space="preserve"> </w:t>
      </w:r>
      <w:r w:rsidRPr="006D28F1">
        <w:rPr>
          <w:rFonts w:ascii="Arial" w:hAnsi="Arial" w:cs="Arial"/>
        </w:rPr>
        <w:t>de esapament</w:t>
      </w:r>
      <w:r w:rsidRPr="006D28F1">
        <w:rPr>
          <w:rFonts w:ascii="Arial" w:hAnsi="Arial" w:cs="Arial"/>
          <w:spacing w:val="-2"/>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utilajele ce</w:t>
      </w:r>
      <w:r w:rsidRPr="006D28F1">
        <w:rPr>
          <w:rFonts w:ascii="Arial" w:hAnsi="Arial" w:cs="Arial"/>
          <w:spacing w:val="-3"/>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executa lucrarile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executie.</w:t>
      </w:r>
    </w:p>
    <w:p w14:paraId="6074409B" w14:textId="77777777" w:rsidR="00DD445F" w:rsidRDefault="00DD445F">
      <w:pPr>
        <w:pStyle w:val="BodyText"/>
        <w:spacing w:line="276" w:lineRule="auto"/>
        <w:ind w:left="190" w:right="443"/>
        <w:rPr>
          <w:rFonts w:ascii="Arial" w:hAnsi="Arial" w:cs="Arial"/>
        </w:rPr>
      </w:pPr>
    </w:p>
    <w:p w14:paraId="047CB311" w14:textId="3657C6D9" w:rsidR="00A751B4" w:rsidRPr="006D28F1" w:rsidRDefault="00804B67" w:rsidP="00DD445F">
      <w:pPr>
        <w:pStyle w:val="BodyText"/>
        <w:spacing w:line="276" w:lineRule="auto"/>
        <w:ind w:left="190" w:right="443" w:firstLine="530"/>
        <w:rPr>
          <w:rFonts w:ascii="Arial" w:hAnsi="Arial" w:cs="Arial"/>
        </w:rPr>
      </w:pPr>
      <w:r w:rsidRPr="006D28F1">
        <w:rPr>
          <w:rFonts w:ascii="Arial" w:hAnsi="Arial" w:cs="Arial"/>
        </w:rPr>
        <w:t>Impactul</w:t>
      </w:r>
      <w:r w:rsidRPr="006D28F1">
        <w:rPr>
          <w:rFonts w:ascii="Arial" w:hAnsi="Arial" w:cs="Arial"/>
          <w:spacing w:val="2"/>
        </w:rPr>
        <w:t xml:space="preserve"> </w:t>
      </w:r>
      <w:r w:rsidRPr="006D28F1">
        <w:rPr>
          <w:rFonts w:ascii="Arial" w:hAnsi="Arial" w:cs="Arial"/>
        </w:rPr>
        <w:t>pe perioada</w:t>
      </w:r>
      <w:r w:rsidRPr="006D28F1">
        <w:rPr>
          <w:rFonts w:ascii="Arial" w:hAnsi="Arial" w:cs="Arial"/>
          <w:spacing w:val="1"/>
        </w:rPr>
        <w:t xml:space="preserve"> </w:t>
      </w:r>
      <w:r w:rsidRPr="006D28F1">
        <w:rPr>
          <w:rFonts w:ascii="Arial" w:hAnsi="Arial" w:cs="Arial"/>
        </w:rPr>
        <w:t>de executie</w:t>
      </w:r>
      <w:r w:rsidRPr="006D28F1">
        <w:rPr>
          <w:rFonts w:ascii="Arial" w:hAnsi="Arial" w:cs="Arial"/>
          <w:spacing w:val="3"/>
        </w:rPr>
        <w:t xml:space="preserve"> </w:t>
      </w:r>
      <w:r w:rsidRPr="006D28F1">
        <w:rPr>
          <w:rFonts w:ascii="Arial" w:hAnsi="Arial" w:cs="Arial"/>
        </w:rPr>
        <w:t>a lucrarilor</w:t>
      </w:r>
      <w:r w:rsidRPr="006D28F1">
        <w:rPr>
          <w:rFonts w:ascii="Arial" w:hAnsi="Arial" w:cs="Arial"/>
          <w:spacing w:val="5"/>
        </w:rPr>
        <w:t xml:space="preserve"> </w:t>
      </w:r>
      <w:r w:rsidRPr="006D28F1">
        <w:rPr>
          <w:rFonts w:ascii="Arial" w:hAnsi="Arial" w:cs="Arial"/>
        </w:rPr>
        <w:t>va fi in</w:t>
      </w:r>
      <w:r w:rsidRPr="006D28F1">
        <w:rPr>
          <w:rFonts w:ascii="Arial" w:hAnsi="Arial" w:cs="Arial"/>
          <w:spacing w:val="2"/>
        </w:rPr>
        <w:t xml:space="preserve"> </w:t>
      </w:r>
      <w:r w:rsidRPr="006D28F1">
        <w:rPr>
          <w:rFonts w:ascii="Arial" w:hAnsi="Arial" w:cs="Arial"/>
        </w:rPr>
        <w:t>limite</w:t>
      </w:r>
      <w:r w:rsidRPr="006D28F1">
        <w:rPr>
          <w:rFonts w:ascii="Arial" w:hAnsi="Arial" w:cs="Arial"/>
          <w:spacing w:val="1"/>
        </w:rPr>
        <w:t xml:space="preserve"> </w:t>
      </w:r>
      <w:r w:rsidRPr="006D28F1">
        <w:rPr>
          <w:rFonts w:ascii="Arial" w:hAnsi="Arial" w:cs="Arial"/>
        </w:rPr>
        <w:t>admisibile,</w:t>
      </w:r>
      <w:r w:rsidRPr="006D28F1">
        <w:rPr>
          <w:rFonts w:ascii="Arial" w:hAnsi="Arial" w:cs="Arial"/>
          <w:spacing w:val="1"/>
        </w:rPr>
        <w:t xml:space="preserve"> </w:t>
      </w:r>
      <w:r w:rsidRPr="006D28F1">
        <w:rPr>
          <w:rFonts w:ascii="Arial" w:hAnsi="Arial" w:cs="Arial"/>
        </w:rPr>
        <w:t>temporar</w:t>
      </w:r>
      <w:r w:rsidRPr="006D28F1">
        <w:rPr>
          <w:rFonts w:ascii="Arial" w:hAnsi="Arial" w:cs="Arial"/>
          <w:spacing w:val="2"/>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reversibil,</w:t>
      </w:r>
      <w:r w:rsidRPr="006D28F1">
        <w:rPr>
          <w:rFonts w:ascii="Arial" w:hAnsi="Arial" w:cs="Arial"/>
          <w:spacing w:val="1"/>
        </w:rPr>
        <w:t xml:space="preserve"> </w:t>
      </w:r>
      <w:r w:rsidRPr="006D28F1">
        <w:rPr>
          <w:rFonts w:ascii="Arial" w:hAnsi="Arial" w:cs="Arial"/>
        </w:rPr>
        <w:t>mediul</w:t>
      </w:r>
      <w:r w:rsidRPr="006D28F1">
        <w:rPr>
          <w:rFonts w:ascii="Arial" w:hAnsi="Arial" w:cs="Arial"/>
          <w:spacing w:val="-58"/>
        </w:rPr>
        <w:t xml:space="preserve"> </w:t>
      </w:r>
      <w:r w:rsidRPr="006D28F1">
        <w:rPr>
          <w:rFonts w:ascii="Arial" w:hAnsi="Arial" w:cs="Arial"/>
        </w:rPr>
        <w:t>va</w:t>
      </w:r>
      <w:r w:rsidRPr="006D28F1">
        <w:rPr>
          <w:rFonts w:ascii="Arial" w:hAnsi="Arial" w:cs="Arial"/>
          <w:spacing w:val="-1"/>
        </w:rPr>
        <w:t xml:space="preserve"> </w:t>
      </w:r>
      <w:r w:rsidRPr="006D28F1">
        <w:rPr>
          <w:rFonts w:ascii="Arial" w:hAnsi="Arial" w:cs="Arial"/>
        </w:rPr>
        <w:t>reveni</w:t>
      </w:r>
      <w:r w:rsidRPr="006D28F1">
        <w:rPr>
          <w:rFonts w:ascii="Arial" w:hAnsi="Arial" w:cs="Arial"/>
          <w:spacing w:val="-4"/>
        </w:rPr>
        <w:t xml:space="preserve"> </w:t>
      </w:r>
      <w:r w:rsidRPr="006D28F1">
        <w:rPr>
          <w:rFonts w:ascii="Arial" w:hAnsi="Arial" w:cs="Arial"/>
        </w:rPr>
        <w:t>la starea</w:t>
      </w:r>
      <w:r w:rsidRPr="006D28F1">
        <w:rPr>
          <w:rFonts w:ascii="Arial" w:hAnsi="Arial" w:cs="Arial"/>
          <w:spacing w:val="-1"/>
        </w:rPr>
        <w:t xml:space="preserve"> </w:t>
      </w:r>
      <w:r w:rsidRPr="006D28F1">
        <w:rPr>
          <w:rFonts w:ascii="Arial" w:hAnsi="Arial" w:cs="Arial"/>
        </w:rPr>
        <w:t>initiala la</w:t>
      </w:r>
      <w:r w:rsidRPr="006D28F1">
        <w:rPr>
          <w:rFonts w:ascii="Arial" w:hAnsi="Arial" w:cs="Arial"/>
          <w:spacing w:val="-1"/>
        </w:rPr>
        <w:t xml:space="preserve"> </w:t>
      </w:r>
      <w:r w:rsidRPr="006D28F1">
        <w:rPr>
          <w:rFonts w:ascii="Arial" w:hAnsi="Arial" w:cs="Arial"/>
        </w:rPr>
        <w:t>finalizarea lucrarilor</w:t>
      </w:r>
      <w:r w:rsidRPr="006D28F1">
        <w:rPr>
          <w:rFonts w:ascii="Arial" w:hAnsi="Arial" w:cs="Arial"/>
          <w:spacing w:val="-2"/>
        </w:rPr>
        <w:t xml:space="preserve"> </w:t>
      </w:r>
      <w:r w:rsidRPr="006D28F1">
        <w:rPr>
          <w:rFonts w:ascii="Arial" w:hAnsi="Arial" w:cs="Arial"/>
        </w:rPr>
        <w:t>de constructie.</w:t>
      </w:r>
    </w:p>
    <w:p w14:paraId="28F62201" w14:textId="77777777" w:rsidR="003E6B71" w:rsidRDefault="003E6B71">
      <w:pPr>
        <w:pStyle w:val="BodyText"/>
        <w:spacing w:before="3"/>
        <w:rPr>
          <w:rFonts w:ascii="Arial" w:hAnsi="Arial" w:cs="Arial"/>
          <w:sz w:val="25"/>
        </w:rPr>
      </w:pPr>
    </w:p>
    <w:p w14:paraId="344072C0" w14:textId="77777777" w:rsidR="005C6A8D" w:rsidRDefault="005C6A8D">
      <w:pPr>
        <w:pStyle w:val="BodyText"/>
        <w:spacing w:before="3"/>
        <w:rPr>
          <w:rFonts w:ascii="Arial" w:hAnsi="Arial" w:cs="Arial"/>
          <w:sz w:val="25"/>
        </w:rPr>
      </w:pPr>
    </w:p>
    <w:p w14:paraId="34B77805" w14:textId="77777777" w:rsidR="00F7534F" w:rsidRDefault="00F7534F">
      <w:pPr>
        <w:pStyle w:val="BodyText"/>
        <w:spacing w:before="3"/>
        <w:rPr>
          <w:rFonts w:ascii="Arial" w:hAnsi="Arial" w:cs="Arial"/>
          <w:sz w:val="25"/>
        </w:rPr>
      </w:pPr>
    </w:p>
    <w:p w14:paraId="50A60BE8" w14:textId="77777777" w:rsidR="00F7534F" w:rsidRDefault="00F7534F">
      <w:pPr>
        <w:pStyle w:val="BodyText"/>
        <w:spacing w:before="3"/>
        <w:rPr>
          <w:rFonts w:ascii="Arial" w:hAnsi="Arial" w:cs="Arial"/>
          <w:sz w:val="25"/>
        </w:rPr>
      </w:pPr>
    </w:p>
    <w:p w14:paraId="253A8A09" w14:textId="77777777" w:rsidR="00F7534F" w:rsidRDefault="00F7534F">
      <w:pPr>
        <w:pStyle w:val="BodyText"/>
        <w:spacing w:before="3"/>
        <w:rPr>
          <w:rFonts w:ascii="Arial" w:hAnsi="Arial" w:cs="Arial"/>
          <w:sz w:val="25"/>
        </w:rPr>
      </w:pPr>
    </w:p>
    <w:p w14:paraId="27A41E54" w14:textId="77777777" w:rsidR="00F7534F" w:rsidRDefault="00F7534F">
      <w:pPr>
        <w:pStyle w:val="BodyText"/>
        <w:spacing w:before="3"/>
        <w:rPr>
          <w:rFonts w:ascii="Arial" w:hAnsi="Arial" w:cs="Arial"/>
          <w:sz w:val="25"/>
        </w:rPr>
      </w:pPr>
    </w:p>
    <w:p w14:paraId="54ACACAF" w14:textId="77777777" w:rsidR="00F7534F" w:rsidRDefault="00F7534F">
      <w:pPr>
        <w:pStyle w:val="BodyText"/>
        <w:spacing w:before="3"/>
        <w:rPr>
          <w:rFonts w:ascii="Arial" w:hAnsi="Arial" w:cs="Arial"/>
          <w:sz w:val="25"/>
        </w:rPr>
      </w:pPr>
    </w:p>
    <w:p w14:paraId="0A86584A" w14:textId="77777777" w:rsidR="00F7534F" w:rsidRDefault="00F7534F">
      <w:pPr>
        <w:pStyle w:val="BodyText"/>
        <w:spacing w:before="3"/>
        <w:rPr>
          <w:rFonts w:ascii="Arial" w:hAnsi="Arial" w:cs="Arial"/>
          <w:sz w:val="25"/>
        </w:rPr>
      </w:pPr>
    </w:p>
    <w:p w14:paraId="0D930499" w14:textId="77777777" w:rsidR="00F7534F" w:rsidRDefault="00F7534F">
      <w:pPr>
        <w:pStyle w:val="BodyText"/>
        <w:spacing w:before="3"/>
        <w:rPr>
          <w:rFonts w:ascii="Arial" w:hAnsi="Arial" w:cs="Arial"/>
          <w:sz w:val="25"/>
        </w:rPr>
      </w:pPr>
    </w:p>
    <w:p w14:paraId="1DE4C7F5" w14:textId="77777777" w:rsidR="00F7534F" w:rsidRPr="006D28F1" w:rsidRDefault="00F7534F">
      <w:pPr>
        <w:pStyle w:val="BodyText"/>
        <w:spacing w:before="3"/>
        <w:rPr>
          <w:rFonts w:ascii="Arial" w:hAnsi="Arial" w:cs="Arial"/>
          <w:sz w:val="25"/>
        </w:rPr>
      </w:pPr>
    </w:p>
    <w:p w14:paraId="549AF78A" w14:textId="627ADA76" w:rsidR="00A751B4" w:rsidRPr="006D28F1" w:rsidRDefault="00804B67" w:rsidP="00F226EC">
      <w:pPr>
        <w:pStyle w:val="Heading2"/>
        <w:numPr>
          <w:ilvl w:val="1"/>
          <w:numId w:val="4"/>
        </w:numPr>
      </w:pPr>
      <w:bookmarkStart w:id="116" w:name="6.2._Utilizarea_resurselor_naturale,_in_"/>
      <w:bookmarkStart w:id="117" w:name="_Toc153798170"/>
      <w:bookmarkEnd w:id="116"/>
      <w:r w:rsidRPr="006D28F1">
        <w:t>Utilizarea</w:t>
      </w:r>
      <w:r w:rsidRPr="006D28F1">
        <w:rPr>
          <w:spacing w:val="57"/>
        </w:rPr>
        <w:t xml:space="preserve"> </w:t>
      </w:r>
      <w:r w:rsidRPr="006D28F1">
        <w:t>resurselor</w:t>
      </w:r>
      <w:r w:rsidRPr="006D28F1">
        <w:rPr>
          <w:spacing w:val="58"/>
        </w:rPr>
        <w:t xml:space="preserve"> </w:t>
      </w:r>
      <w:r w:rsidRPr="006D28F1">
        <w:t>naturale,</w:t>
      </w:r>
      <w:r w:rsidRPr="006D28F1">
        <w:rPr>
          <w:spacing w:val="58"/>
        </w:rPr>
        <w:t xml:space="preserve"> </w:t>
      </w:r>
      <w:r w:rsidRPr="006D28F1">
        <w:t>in</w:t>
      </w:r>
      <w:r w:rsidRPr="006D28F1">
        <w:rPr>
          <w:spacing w:val="56"/>
        </w:rPr>
        <w:t xml:space="preserve"> </w:t>
      </w:r>
      <w:r w:rsidRPr="006D28F1">
        <w:t>special</w:t>
      </w:r>
      <w:r w:rsidRPr="006D28F1">
        <w:rPr>
          <w:spacing w:val="55"/>
        </w:rPr>
        <w:t xml:space="preserve"> </w:t>
      </w:r>
      <w:r w:rsidRPr="006D28F1">
        <w:t>a</w:t>
      </w:r>
      <w:r w:rsidRPr="006D28F1">
        <w:rPr>
          <w:spacing w:val="58"/>
        </w:rPr>
        <w:t xml:space="preserve"> </w:t>
      </w:r>
      <w:r w:rsidRPr="006D28F1">
        <w:t>solului,</w:t>
      </w:r>
      <w:r w:rsidRPr="006D28F1">
        <w:rPr>
          <w:spacing w:val="57"/>
        </w:rPr>
        <w:t xml:space="preserve"> </w:t>
      </w:r>
      <w:r w:rsidRPr="006D28F1">
        <w:t>a</w:t>
      </w:r>
      <w:r w:rsidRPr="006D28F1">
        <w:rPr>
          <w:spacing w:val="58"/>
        </w:rPr>
        <w:t xml:space="preserve"> </w:t>
      </w:r>
      <w:r w:rsidRPr="006D28F1">
        <w:t>terenurilor,</w:t>
      </w:r>
      <w:r w:rsidRPr="006D28F1">
        <w:rPr>
          <w:spacing w:val="58"/>
        </w:rPr>
        <w:t xml:space="preserve"> </w:t>
      </w:r>
      <w:r w:rsidRPr="006D28F1">
        <w:t>a</w:t>
      </w:r>
      <w:r w:rsidRPr="006D28F1">
        <w:rPr>
          <w:spacing w:val="55"/>
        </w:rPr>
        <w:t xml:space="preserve"> </w:t>
      </w:r>
      <w:r w:rsidRPr="006D28F1">
        <w:t>apei</w:t>
      </w:r>
      <w:r w:rsidRPr="006D28F1">
        <w:rPr>
          <w:spacing w:val="55"/>
        </w:rPr>
        <w:t xml:space="preserve"> </w:t>
      </w:r>
      <w:r w:rsidRPr="006D28F1">
        <w:t>si</w:t>
      </w:r>
      <w:r w:rsidRPr="006D28F1">
        <w:rPr>
          <w:spacing w:val="58"/>
        </w:rPr>
        <w:t xml:space="preserve"> </w:t>
      </w:r>
      <w:r w:rsidRPr="006D28F1">
        <w:t>a</w:t>
      </w:r>
      <w:r w:rsidRPr="006D28F1">
        <w:rPr>
          <w:spacing w:val="-64"/>
        </w:rPr>
        <w:t xml:space="preserve"> </w:t>
      </w:r>
      <w:r w:rsidRPr="006D28F1">
        <w:t>biodiversitatii</w:t>
      </w:r>
      <w:bookmarkEnd w:id="117"/>
    </w:p>
    <w:p w14:paraId="58174D89" w14:textId="77777777" w:rsidR="00A751B4" w:rsidRPr="006D28F1" w:rsidRDefault="00A751B4">
      <w:pPr>
        <w:pStyle w:val="BodyText"/>
        <w:spacing w:before="4"/>
        <w:rPr>
          <w:rFonts w:ascii="Arial" w:hAnsi="Arial" w:cs="Arial"/>
          <w:b/>
          <w:i/>
          <w:sz w:val="27"/>
        </w:rPr>
      </w:pPr>
    </w:p>
    <w:p w14:paraId="110669E6" w14:textId="19DE502C" w:rsidR="00A751B4" w:rsidRPr="006D28F1" w:rsidRDefault="00804B67" w:rsidP="003E6B71">
      <w:pPr>
        <w:pStyle w:val="BodyText"/>
        <w:spacing w:line="278" w:lineRule="auto"/>
        <w:ind w:left="190" w:right="480" w:firstLine="530"/>
        <w:jc w:val="both"/>
        <w:rPr>
          <w:rFonts w:ascii="Arial" w:hAnsi="Arial" w:cs="Arial"/>
        </w:rPr>
      </w:pPr>
      <w:r w:rsidRPr="006D28F1">
        <w:rPr>
          <w:rFonts w:ascii="Arial" w:hAnsi="Arial" w:cs="Arial"/>
        </w:rPr>
        <w:t>Materiile</w:t>
      </w:r>
      <w:r w:rsidRPr="006D28F1">
        <w:rPr>
          <w:rFonts w:ascii="Arial" w:hAnsi="Arial" w:cs="Arial"/>
          <w:spacing w:val="13"/>
        </w:rPr>
        <w:t xml:space="preserve"> </w:t>
      </w:r>
      <w:r w:rsidRPr="006D28F1">
        <w:rPr>
          <w:rFonts w:ascii="Arial" w:hAnsi="Arial" w:cs="Arial"/>
        </w:rPr>
        <w:t>prime</w:t>
      </w:r>
      <w:r w:rsidRPr="006D28F1">
        <w:rPr>
          <w:rFonts w:ascii="Arial" w:hAnsi="Arial" w:cs="Arial"/>
          <w:spacing w:val="13"/>
        </w:rPr>
        <w:t xml:space="preserve"> </w:t>
      </w:r>
      <w:r w:rsidRPr="006D28F1">
        <w:rPr>
          <w:rFonts w:ascii="Arial" w:hAnsi="Arial" w:cs="Arial"/>
        </w:rPr>
        <w:t>si</w:t>
      </w:r>
      <w:r w:rsidRPr="006D28F1">
        <w:rPr>
          <w:rFonts w:ascii="Arial" w:hAnsi="Arial" w:cs="Arial"/>
          <w:spacing w:val="13"/>
        </w:rPr>
        <w:t xml:space="preserve"> </w:t>
      </w:r>
      <w:r w:rsidRPr="006D28F1">
        <w:rPr>
          <w:rFonts w:ascii="Arial" w:hAnsi="Arial" w:cs="Arial"/>
        </w:rPr>
        <w:t>materialele</w:t>
      </w:r>
      <w:r w:rsidRPr="006D28F1">
        <w:rPr>
          <w:rFonts w:ascii="Arial" w:hAnsi="Arial" w:cs="Arial"/>
          <w:spacing w:val="13"/>
        </w:rPr>
        <w:t xml:space="preserve"> </w:t>
      </w:r>
      <w:r w:rsidRPr="006D28F1">
        <w:rPr>
          <w:rFonts w:ascii="Arial" w:hAnsi="Arial" w:cs="Arial"/>
        </w:rPr>
        <w:t>reprezentand</w:t>
      </w:r>
      <w:r w:rsidRPr="006D28F1">
        <w:rPr>
          <w:rFonts w:ascii="Arial" w:hAnsi="Arial" w:cs="Arial"/>
          <w:spacing w:val="14"/>
        </w:rPr>
        <w:t xml:space="preserve"> </w:t>
      </w:r>
      <w:r w:rsidRPr="006D28F1">
        <w:rPr>
          <w:rFonts w:ascii="Arial" w:hAnsi="Arial" w:cs="Arial"/>
        </w:rPr>
        <w:t>sau</w:t>
      </w:r>
      <w:r w:rsidRPr="006D28F1">
        <w:rPr>
          <w:rFonts w:ascii="Arial" w:hAnsi="Arial" w:cs="Arial"/>
          <w:spacing w:val="11"/>
        </w:rPr>
        <w:t xml:space="preserve"> </w:t>
      </w:r>
      <w:r w:rsidRPr="006D28F1">
        <w:rPr>
          <w:rFonts w:ascii="Arial" w:hAnsi="Arial" w:cs="Arial"/>
        </w:rPr>
        <w:t>continand</w:t>
      </w:r>
      <w:r w:rsidRPr="006D28F1">
        <w:rPr>
          <w:rFonts w:ascii="Arial" w:hAnsi="Arial" w:cs="Arial"/>
          <w:spacing w:val="13"/>
        </w:rPr>
        <w:t xml:space="preserve"> </w:t>
      </w:r>
      <w:r w:rsidRPr="006D28F1">
        <w:rPr>
          <w:rFonts w:ascii="Arial" w:hAnsi="Arial" w:cs="Arial"/>
        </w:rPr>
        <w:t>resurse</w:t>
      </w:r>
      <w:r w:rsidRPr="006D28F1">
        <w:rPr>
          <w:rFonts w:ascii="Arial" w:hAnsi="Arial" w:cs="Arial"/>
          <w:spacing w:val="13"/>
        </w:rPr>
        <w:t xml:space="preserve"> </w:t>
      </w:r>
      <w:r w:rsidRPr="006D28F1">
        <w:rPr>
          <w:rFonts w:ascii="Arial" w:hAnsi="Arial" w:cs="Arial"/>
        </w:rPr>
        <w:t>naturale,</w:t>
      </w:r>
      <w:r w:rsidRPr="006D28F1">
        <w:rPr>
          <w:rFonts w:ascii="Arial" w:hAnsi="Arial" w:cs="Arial"/>
          <w:spacing w:val="15"/>
        </w:rPr>
        <w:t xml:space="preserve"> </w:t>
      </w:r>
      <w:r w:rsidRPr="006D28F1">
        <w:rPr>
          <w:rFonts w:ascii="Arial" w:hAnsi="Arial" w:cs="Arial"/>
        </w:rPr>
        <w:t>necesare</w:t>
      </w:r>
      <w:r w:rsidRPr="006D28F1">
        <w:rPr>
          <w:rFonts w:ascii="Arial" w:hAnsi="Arial" w:cs="Arial"/>
          <w:spacing w:val="14"/>
        </w:rPr>
        <w:t xml:space="preserve"> </w:t>
      </w:r>
      <w:r w:rsidRPr="006D28F1">
        <w:rPr>
          <w:rFonts w:ascii="Arial" w:hAnsi="Arial" w:cs="Arial"/>
        </w:rPr>
        <w:t>desfasurarii</w:t>
      </w:r>
      <w:r w:rsidR="003E6B71">
        <w:rPr>
          <w:rFonts w:ascii="Arial" w:hAnsi="Arial" w:cs="Arial"/>
        </w:rPr>
        <w:t xml:space="preserve"> </w:t>
      </w:r>
      <w:r w:rsidRPr="006D28F1">
        <w:rPr>
          <w:rFonts w:ascii="Arial" w:hAnsi="Arial" w:cs="Arial"/>
          <w:spacing w:val="-58"/>
        </w:rPr>
        <w:t xml:space="preserve"> </w:t>
      </w:r>
      <w:r w:rsidRPr="006D28F1">
        <w:rPr>
          <w:rFonts w:ascii="Arial" w:hAnsi="Arial" w:cs="Arial"/>
        </w:rPr>
        <w:t>activitatilor</w:t>
      </w:r>
      <w:r w:rsidRPr="006D28F1">
        <w:rPr>
          <w:rFonts w:ascii="Arial" w:hAnsi="Arial" w:cs="Arial"/>
          <w:spacing w:val="-2"/>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fi</w:t>
      </w:r>
      <w:r w:rsidRPr="006D28F1">
        <w:rPr>
          <w:rFonts w:ascii="Arial" w:hAnsi="Arial" w:cs="Arial"/>
          <w:spacing w:val="-3"/>
        </w:rPr>
        <w:t xml:space="preserve"> </w:t>
      </w:r>
      <w:r w:rsidRPr="006D28F1">
        <w:rPr>
          <w:rFonts w:ascii="Arial" w:hAnsi="Arial" w:cs="Arial"/>
        </w:rPr>
        <w:t>specifice etapelor</w:t>
      </w:r>
      <w:r w:rsidRPr="006D28F1">
        <w:rPr>
          <w:rFonts w:ascii="Arial" w:hAnsi="Arial" w:cs="Arial"/>
          <w:spacing w:val="-2"/>
        </w:rPr>
        <w:t xml:space="preserve"> </w:t>
      </w:r>
      <w:r w:rsidRPr="006D28F1">
        <w:rPr>
          <w:rFonts w:ascii="Arial" w:hAnsi="Arial" w:cs="Arial"/>
        </w:rPr>
        <w:t>proiectului.</w:t>
      </w:r>
    </w:p>
    <w:p w14:paraId="3E1949F6" w14:textId="77777777" w:rsidR="00A751B4" w:rsidRPr="006D28F1" w:rsidRDefault="00A751B4" w:rsidP="003E6B71">
      <w:pPr>
        <w:pStyle w:val="BodyText"/>
        <w:spacing w:before="11"/>
        <w:jc w:val="both"/>
        <w:rPr>
          <w:rFonts w:ascii="Arial" w:hAnsi="Arial" w:cs="Arial"/>
          <w:sz w:val="24"/>
        </w:rPr>
      </w:pPr>
    </w:p>
    <w:p w14:paraId="6B373F0D" w14:textId="00B678D6" w:rsidR="00A751B4" w:rsidRPr="006D28F1" w:rsidRDefault="00804B67" w:rsidP="003E6B71">
      <w:pPr>
        <w:pStyle w:val="BodyText"/>
        <w:spacing w:line="276" w:lineRule="auto"/>
        <w:ind w:left="190" w:right="443" w:firstLine="530"/>
        <w:jc w:val="both"/>
        <w:rPr>
          <w:rFonts w:ascii="Arial" w:hAnsi="Arial" w:cs="Arial"/>
        </w:rPr>
      </w:pPr>
      <w:r w:rsidRPr="006D28F1">
        <w:rPr>
          <w:rFonts w:ascii="Arial" w:hAnsi="Arial" w:cs="Arial"/>
        </w:rPr>
        <w:t>Materiile</w:t>
      </w:r>
      <w:r w:rsidRPr="006D28F1">
        <w:rPr>
          <w:rFonts w:ascii="Arial" w:hAnsi="Arial" w:cs="Arial"/>
          <w:spacing w:val="1"/>
        </w:rPr>
        <w:t xml:space="preserve"> </w:t>
      </w:r>
      <w:r w:rsidRPr="006D28F1">
        <w:rPr>
          <w:rFonts w:ascii="Arial" w:hAnsi="Arial" w:cs="Arial"/>
        </w:rPr>
        <w:t>prime si</w:t>
      </w:r>
      <w:r w:rsidRPr="006D28F1">
        <w:rPr>
          <w:rFonts w:ascii="Arial" w:hAnsi="Arial" w:cs="Arial"/>
          <w:spacing w:val="-3"/>
        </w:rPr>
        <w:t xml:space="preserve"> </w:t>
      </w:r>
      <w:r w:rsidRPr="006D28F1">
        <w:rPr>
          <w:rFonts w:ascii="Arial" w:hAnsi="Arial" w:cs="Arial"/>
        </w:rPr>
        <w:t>materialele</w:t>
      </w:r>
      <w:r w:rsidRPr="006D28F1">
        <w:rPr>
          <w:rFonts w:ascii="Arial" w:hAnsi="Arial" w:cs="Arial"/>
          <w:spacing w:val="1"/>
        </w:rPr>
        <w:t xml:space="preserve"> </w:t>
      </w:r>
      <w:r w:rsidRPr="006D28F1">
        <w:rPr>
          <w:rFonts w:ascii="Arial" w:hAnsi="Arial" w:cs="Arial"/>
        </w:rPr>
        <w:t>din</w:t>
      </w:r>
      <w:r w:rsidRPr="006D28F1">
        <w:rPr>
          <w:rFonts w:ascii="Arial" w:hAnsi="Arial" w:cs="Arial"/>
          <w:spacing w:val="2"/>
        </w:rPr>
        <w:t xml:space="preserve"> </w:t>
      </w:r>
      <w:r w:rsidRPr="006D28F1">
        <w:rPr>
          <w:rFonts w:ascii="Arial" w:hAnsi="Arial" w:cs="Arial"/>
        </w:rPr>
        <w:t>aceasta categorie, specifice etapei</w:t>
      </w:r>
      <w:r w:rsidRPr="006D28F1">
        <w:rPr>
          <w:rFonts w:ascii="Arial" w:hAnsi="Arial" w:cs="Arial"/>
          <w:spacing w:val="2"/>
        </w:rPr>
        <w:t xml:space="preserve"> </w:t>
      </w:r>
      <w:r w:rsidRPr="006D28F1">
        <w:rPr>
          <w:rFonts w:ascii="Arial" w:hAnsi="Arial" w:cs="Arial"/>
        </w:rPr>
        <w:t>de constructie, cumulat</w:t>
      </w:r>
      <w:r w:rsidRPr="006D28F1">
        <w:rPr>
          <w:rFonts w:ascii="Arial" w:hAnsi="Arial" w:cs="Arial"/>
          <w:spacing w:val="1"/>
        </w:rPr>
        <w:t xml:space="preserve"> </w:t>
      </w:r>
      <w:r w:rsidRPr="006D28F1">
        <w:rPr>
          <w:rFonts w:ascii="Arial" w:hAnsi="Arial" w:cs="Arial"/>
        </w:rPr>
        <w:t>pentru</w:t>
      </w:r>
      <w:r w:rsidR="003E6B71">
        <w:rPr>
          <w:rFonts w:ascii="Arial" w:hAnsi="Arial" w:cs="Arial"/>
        </w:rPr>
        <w:t xml:space="preserve"> </w:t>
      </w:r>
      <w:r w:rsidRPr="006D28F1">
        <w:rPr>
          <w:rFonts w:ascii="Arial" w:hAnsi="Arial" w:cs="Arial"/>
          <w:spacing w:val="-58"/>
        </w:rPr>
        <w:t xml:space="preserve"> </w:t>
      </w:r>
      <w:r w:rsidRPr="006D28F1">
        <w:rPr>
          <w:rFonts w:ascii="Arial" w:hAnsi="Arial" w:cs="Arial"/>
        </w:rPr>
        <w:t>toate</w:t>
      </w:r>
      <w:r w:rsidRPr="006D28F1">
        <w:rPr>
          <w:rFonts w:ascii="Arial" w:hAnsi="Arial" w:cs="Arial"/>
          <w:spacing w:val="-3"/>
        </w:rPr>
        <w:t xml:space="preserve"> </w:t>
      </w:r>
      <w:r w:rsidRPr="006D28F1">
        <w:rPr>
          <w:rFonts w:ascii="Arial" w:hAnsi="Arial" w:cs="Arial"/>
        </w:rPr>
        <w:t>componentele vor</w:t>
      </w:r>
      <w:r w:rsidRPr="006D28F1">
        <w:rPr>
          <w:rFonts w:ascii="Arial" w:hAnsi="Arial" w:cs="Arial"/>
          <w:spacing w:val="-1"/>
        </w:rPr>
        <w:t xml:space="preserve"> </w:t>
      </w:r>
      <w:r w:rsidRPr="006D28F1">
        <w:rPr>
          <w:rFonts w:ascii="Arial" w:hAnsi="Arial" w:cs="Arial"/>
        </w:rPr>
        <w:t>fi:</w:t>
      </w:r>
    </w:p>
    <w:p w14:paraId="417ACA03" w14:textId="77777777" w:rsidR="00A751B4" w:rsidRPr="006D28F1" w:rsidRDefault="00804B67" w:rsidP="00F226EC">
      <w:pPr>
        <w:pStyle w:val="ListParagraph"/>
        <w:numPr>
          <w:ilvl w:val="0"/>
          <w:numId w:val="15"/>
        </w:numPr>
        <w:tabs>
          <w:tab w:val="left" w:pos="550"/>
          <w:tab w:val="left" w:pos="551"/>
        </w:tabs>
        <w:spacing w:line="268" w:lineRule="exact"/>
        <w:rPr>
          <w:rFonts w:ascii="Arial" w:hAnsi="Arial" w:cs="Arial"/>
        </w:rPr>
      </w:pPr>
      <w:r w:rsidRPr="006D28F1">
        <w:rPr>
          <w:rFonts w:ascii="Arial" w:hAnsi="Arial" w:cs="Arial"/>
        </w:rPr>
        <w:t>materiale</w:t>
      </w:r>
      <w:r w:rsidRPr="006D28F1">
        <w:rPr>
          <w:rFonts w:ascii="Arial" w:hAnsi="Arial" w:cs="Arial"/>
          <w:spacing w:val="-4"/>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constructie:</w:t>
      </w:r>
    </w:p>
    <w:p w14:paraId="1EA4AB56" w14:textId="77777777" w:rsidR="00A751B4" w:rsidRPr="006D28F1" w:rsidRDefault="00804B67" w:rsidP="00F226EC">
      <w:pPr>
        <w:pStyle w:val="ListParagraph"/>
        <w:numPr>
          <w:ilvl w:val="1"/>
          <w:numId w:val="15"/>
        </w:numPr>
        <w:tabs>
          <w:tab w:val="left" w:pos="911"/>
        </w:tabs>
        <w:spacing w:before="38"/>
        <w:rPr>
          <w:rFonts w:ascii="Arial" w:hAnsi="Arial" w:cs="Arial"/>
        </w:rPr>
      </w:pPr>
      <w:r w:rsidRPr="006D28F1">
        <w:rPr>
          <w:rFonts w:ascii="Arial" w:hAnsi="Arial" w:cs="Arial"/>
        </w:rPr>
        <w:t>agregate</w:t>
      </w:r>
      <w:r w:rsidRPr="006D28F1">
        <w:rPr>
          <w:rFonts w:ascii="Arial" w:hAnsi="Arial" w:cs="Arial"/>
          <w:spacing w:val="-5"/>
        </w:rPr>
        <w:t xml:space="preserve"> </w:t>
      </w:r>
      <w:r w:rsidRPr="006D28F1">
        <w:rPr>
          <w:rFonts w:ascii="Arial" w:hAnsi="Arial" w:cs="Arial"/>
        </w:rPr>
        <w:t>minerale</w:t>
      </w:r>
      <w:r w:rsidRPr="006D28F1">
        <w:rPr>
          <w:rFonts w:ascii="Arial" w:hAnsi="Arial" w:cs="Arial"/>
          <w:spacing w:val="-5"/>
        </w:rPr>
        <w:t xml:space="preserve"> </w:t>
      </w:r>
      <w:r w:rsidRPr="006D28F1">
        <w:rPr>
          <w:rFonts w:ascii="Arial" w:hAnsi="Arial" w:cs="Arial"/>
        </w:rPr>
        <w:t>(drum</w:t>
      </w:r>
      <w:r w:rsidRPr="006D28F1">
        <w:rPr>
          <w:rFonts w:ascii="Arial" w:hAnsi="Arial" w:cs="Arial"/>
          <w:spacing w:val="-4"/>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servitute</w:t>
      </w:r>
      <w:r w:rsidRPr="006D28F1">
        <w:rPr>
          <w:rFonts w:ascii="Arial" w:hAnsi="Arial" w:cs="Arial"/>
          <w:spacing w:val="-3"/>
        </w:rPr>
        <w:t xml:space="preserve"> </w:t>
      </w:r>
      <w:r w:rsidRPr="006D28F1">
        <w:rPr>
          <w:rFonts w:ascii="Arial" w:hAnsi="Arial" w:cs="Arial"/>
        </w:rPr>
        <w:t>pietruit);</w:t>
      </w:r>
    </w:p>
    <w:p w14:paraId="2E4DB858" w14:textId="77777777" w:rsidR="00A751B4" w:rsidRPr="006D28F1" w:rsidRDefault="00804B67" w:rsidP="00F226EC">
      <w:pPr>
        <w:pStyle w:val="ListParagraph"/>
        <w:numPr>
          <w:ilvl w:val="1"/>
          <w:numId w:val="15"/>
        </w:numPr>
        <w:tabs>
          <w:tab w:val="left" w:pos="911"/>
        </w:tabs>
        <w:spacing w:before="37"/>
        <w:rPr>
          <w:rFonts w:ascii="Arial" w:hAnsi="Arial" w:cs="Arial"/>
        </w:rPr>
      </w:pPr>
      <w:r w:rsidRPr="006D28F1">
        <w:rPr>
          <w:rFonts w:ascii="Arial" w:hAnsi="Arial" w:cs="Arial"/>
        </w:rPr>
        <w:t>structuri</w:t>
      </w:r>
      <w:r w:rsidRPr="006D28F1">
        <w:rPr>
          <w:rFonts w:ascii="Arial" w:hAnsi="Arial" w:cs="Arial"/>
          <w:spacing w:val="-6"/>
        </w:rPr>
        <w:t xml:space="preserve"> </w:t>
      </w:r>
      <w:r w:rsidRPr="006D28F1">
        <w:rPr>
          <w:rFonts w:ascii="Arial" w:hAnsi="Arial" w:cs="Arial"/>
        </w:rPr>
        <w:t>metalice;</w:t>
      </w:r>
    </w:p>
    <w:p w14:paraId="76A5C0FC" w14:textId="5316AF94" w:rsidR="00A751B4" w:rsidRPr="006D28F1" w:rsidRDefault="00804B67" w:rsidP="00F226EC">
      <w:pPr>
        <w:pStyle w:val="ListParagraph"/>
        <w:numPr>
          <w:ilvl w:val="0"/>
          <w:numId w:val="15"/>
        </w:numPr>
        <w:tabs>
          <w:tab w:val="left" w:pos="551"/>
          <w:tab w:val="left" w:pos="552"/>
        </w:tabs>
        <w:spacing w:before="37" w:line="273" w:lineRule="auto"/>
        <w:ind w:left="551" w:right="447"/>
        <w:rPr>
          <w:rFonts w:ascii="Arial" w:hAnsi="Arial" w:cs="Arial"/>
        </w:rPr>
      </w:pPr>
      <w:r w:rsidRPr="006D28F1">
        <w:rPr>
          <w:rFonts w:ascii="Arial" w:hAnsi="Arial" w:cs="Arial"/>
        </w:rPr>
        <w:t>carburanti</w:t>
      </w:r>
      <w:r w:rsidRPr="006D28F1">
        <w:rPr>
          <w:rFonts w:ascii="Arial" w:hAnsi="Arial" w:cs="Arial"/>
          <w:spacing w:val="11"/>
        </w:rPr>
        <w:t xml:space="preserve"> </w:t>
      </w:r>
      <w:r w:rsidRPr="006D28F1">
        <w:rPr>
          <w:rFonts w:ascii="Arial" w:hAnsi="Arial" w:cs="Arial"/>
        </w:rPr>
        <w:t>pentru</w:t>
      </w:r>
      <w:r w:rsidRPr="006D28F1">
        <w:rPr>
          <w:rFonts w:ascii="Arial" w:hAnsi="Arial" w:cs="Arial"/>
          <w:spacing w:val="13"/>
        </w:rPr>
        <w:t xml:space="preserve"> </w:t>
      </w:r>
      <w:r w:rsidRPr="006D28F1">
        <w:rPr>
          <w:rFonts w:ascii="Arial" w:hAnsi="Arial" w:cs="Arial"/>
        </w:rPr>
        <w:t>utilaje</w:t>
      </w:r>
      <w:r w:rsidRPr="006D28F1">
        <w:rPr>
          <w:rFonts w:ascii="Arial" w:hAnsi="Arial" w:cs="Arial"/>
          <w:spacing w:val="10"/>
        </w:rPr>
        <w:t xml:space="preserve"> </w:t>
      </w:r>
      <w:r w:rsidRPr="006D28F1">
        <w:rPr>
          <w:rFonts w:ascii="Arial" w:hAnsi="Arial" w:cs="Arial"/>
        </w:rPr>
        <w:t>si</w:t>
      </w:r>
      <w:r w:rsidRPr="006D28F1">
        <w:rPr>
          <w:rFonts w:ascii="Arial" w:hAnsi="Arial" w:cs="Arial"/>
          <w:spacing w:val="12"/>
        </w:rPr>
        <w:t xml:space="preserve"> </w:t>
      </w:r>
      <w:r w:rsidRPr="006D28F1">
        <w:rPr>
          <w:rFonts w:ascii="Arial" w:hAnsi="Arial" w:cs="Arial"/>
        </w:rPr>
        <w:t>vehicule</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transport</w:t>
      </w:r>
      <w:r w:rsidRPr="006D28F1">
        <w:rPr>
          <w:rFonts w:ascii="Arial" w:hAnsi="Arial" w:cs="Arial"/>
          <w:spacing w:val="13"/>
        </w:rPr>
        <w:t xml:space="preserve"> </w:t>
      </w:r>
      <w:r w:rsidRPr="006D28F1">
        <w:rPr>
          <w:rFonts w:ascii="Arial" w:hAnsi="Arial" w:cs="Arial"/>
        </w:rPr>
        <w:t>–</w:t>
      </w:r>
      <w:r w:rsidRPr="006D28F1">
        <w:rPr>
          <w:rFonts w:ascii="Arial" w:hAnsi="Arial" w:cs="Arial"/>
          <w:spacing w:val="13"/>
        </w:rPr>
        <w:t xml:space="preserve"> </w:t>
      </w:r>
      <w:r w:rsidRPr="006D28F1">
        <w:rPr>
          <w:rFonts w:ascii="Arial" w:hAnsi="Arial" w:cs="Arial"/>
        </w:rPr>
        <w:t>consum</w:t>
      </w:r>
      <w:r w:rsidRPr="006D28F1">
        <w:rPr>
          <w:rFonts w:ascii="Arial" w:hAnsi="Arial" w:cs="Arial"/>
          <w:spacing w:val="14"/>
        </w:rPr>
        <w:t xml:space="preserve"> </w:t>
      </w:r>
      <w:r w:rsidRPr="006D28F1">
        <w:rPr>
          <w:rFonts w:ascii="Arial" w:hAnsi="Arial" w:cs="Arial"/>
        </w:rPr>
        <w:t>exclusiv</w:t>
      </w:r>
      <w:r w:rsidRPr="006D28F1">
        <w:rPr>
          <w:rFonts w:ascii="Arial" w:hAnsi="Arial" w:cs="Arial"/>
          <w:spacing w:val="13"/>
        </w:rPr>
        <w:t xml:space="preserve"> </w:t>
      </w:r>
      <w:r w:rsidRPr="006D28F1">
        <w:rPr>
          <w:rFonts w:ascii="Arial" w:hAnsi="Arial" w:cs="Arial"/>
        </w:rPr>
        <w:t>pe</w:t>
      </w:r>
      <w:r w:rsidRPr="006D28F1">
        <w:rPr>
          <w:rFonts w:ascii="Arial" w:hAnsi="Arial" w:cs="Arial"/>
          <w:spacing w:val="13"/>
        </w:rPr>
        <w:t xml:space="preserve"> </w:t>
      </w:r>
      <w:r w:rsidRPr="006D28F1">
        <w:rPr>
          <w:rFonts w:ascii="Arial" w:hAnsi="Arial" w:cs="Arial"/>
        </w:rPr>
        <w:t>amplasament,</w:t>
      </w:r>
      <w:r w:rsidRPr="006D28F1">
        <w:rPr>
          <w:rFonts w:ascii="Arial" w:hAnsi="Arial" w:cs="Arial"/>
          <w:spacing w:val="14"/>
        </w:rPr>
        <w:t xml:space="preserve"> </w:t>
      </w:r>
      <w:r w:rsidRPr="006D28F1">
        <w:rPr>
          <w:rFonts w:ascii="Arial" w:hAnsi="Arial" w:cs="Arial"/>
        </w:rPr>
        <w:t>pe</w:t>
      </w:r>
      <w:r w:rsidRPr="006D28F1">
        <w:rPr>
          <w:rFonts w:ascii="Arial" w:hAnsi="Arial" w:cs="Arial"/>
          <w:spacing w:val="10"/>
        </w:rPr>
        <w:t xml:space="preserve"> </w:t>
      </w:r>
      <w:r w:rsidRPr="006D28F1">
        <w:rPr>
          <w:rFonts w:ascii="Arial" w:hAnsi="Arial" w:cs="Arial"/>
        </w:rPr>
        <w:t>toata</w:t>
      </w:r>
      <w:r w:rsidRPr="006D28F1">
        <w:rPr>
          <w:rFonts w:ascii="Arial" w:hAnsi="Arial" w:cs="Arial"/>
          <w:spacing w:val="-59"/>
        </w:rPr>
        <w:t xml:space="preserve"> </w:t>
      </w:r>
      <w:r w:rsidRPr="006D28F1">
        <w:rPr>
          <w:rFonts w:ascii="Arial" w:hAnsi="Arial" w:cs="Arial"/>
        </w:rPr>
        <w:t>durata</w:t>
      </w:r>
      <w:r w:rsidRPr="006D28F1">
        <w:rPr>
          <w:rFonts w:ascii="Arial" w:hAnsi="Arial" w:cs="Arial"/>
          <w:spacing w:val="-3"/>
        </w:rPr>
        <w:t xml:space="preserve"> </w:t>
      </w:r>
      <w:r w:rsidRPr="006D28F1">
        <w:rPr>
          <w:rFonts w:ascii="Arial" w:hAnsi="Arial" w:cs="Arial"/>
        </w:rPr>
        <w:t>de executie</w:t>
      </w:r>
      <w:r w:rsidR="004D6F51">
        <w:rPr>
          <w:rFonts w:ascii="Arial" w:hAnsi="Arial" w:cs="Arial"/>
        </w:rPr>
        <w:t>.</w:t>
      </w:r>
    </w:p>
    <w:p w14:paraId="4FE98C84" w14:textId="77777777" w:rsidR="00A751B4" w:rsidRPr="006D28F1" w:rsidRDefault="00A751B4">
      <w:pPr>
        <w:pStyle w:val="BodyText"/>
        <w:spacing w:before="5"/>
        <w:rPr>
          <w:rFonts w:ascii="Arial" w:hAnsi="Arial" w:cs="Arial"/>
          <w:sz w:val="25"/>
        </w:rPr>
      </w:pPr>
    </w:p>
    <w:p w14:paraId="4DC07F4A" w14:textId="77777777" w:rsidR="00A751B4" w:rsidRPr="006D28F1" w:rsidRDefault="00804B67" w:rsidP="006C618A">
      <w:pPr>
        <w:pStyle w:val="BodyText"/>
        <w:spacing w:before="1" w:line="276" w:lineRule="auto"/>
        <w:ind w:left="190" w:firstLine="361"/>
        <w:rPr>
          <w:rFonts w:ascii="Arial" w:hAnsi="Arial" w:cs="Arial"/>
        </w:rPr>
      </w:pPr>
      <w:r w:rsidRPr="006D28F1">
        <w:rPr>
          <w:rFonts w:ascii="Arial" w:hAnsi="Arial" w:cs="Arial"/>
        </w:rPr>
        <w:t>Separat</w:t>
      </w:r>
      <w:r w:rsidRPr="006D28F1">
        <w:rPr>
          <w:rFonts w:ascii="Arial" w:hAnsi="Arial" w:cs="Arial"/>
          <w:spacing w:val="21"/>
        </w:rPr>
        <w:t xml:space="preserve"> </w:t>
      </w:r>
      <w:r w:rsidRPr="006D28F1">
        <w:rPr>
          <w:rFonts w:ascii="Arial" w:hAnsi="Arial" w:cs="Arial"/>
        </w:rPr>
        <w:t>de</w:t>
      </w:r>
      <w:r w:rsidRPr="006D28F1">
        <w:rPr>
          <w:rFonts w:ascii="Arial" w:hAnsi="Arial" w:cs="Arial"/>
          <w:spacing w:val="20"/>
        </w:rPr>
        <w:t xml:space="preserve"> </w:t>
      </w:r>
      <w:r w:rsidRPr="006D28F1">
        <w:rPr>
          <w:rFonts w:ascii="Arial" w:hAnsi="Arial" w:cs="Arial"/>
        </w:rPr>
        <w:t>aceasta</w:t>
      </w:r>
      <w:r w:rsidRPr="006D28F1">
        <w:rPr>
          <w:rFonts w:ascii="Arial" w:hAnsi="Arial" w:cs="Arial"/>
          <w:spacing w:val="20"/>
        </w:rPr>
        <w:t xml:space="preserve"> </w:t>
      </w:r>
      <w:r w:rsidRPr="006D28F1">
        <w:rPr>
          <w:rFonts w:ascii="Arial" w:hAnsi="Arial" w:cs="Arial"/>
        </w:rPr>
        <w:t>categorie</w:t>
      </w:r>
      <w:r w:rsidRPr="006D28F1">
        <w:rPr>
          <w:rFonts w:ascii="Arial" w:hAnsi="Arial" w:cs="Arial"/>
          <w:spacing w:val="20"/>
        </w:rPr>
        <w:t xml:space="preserve"> </w:t>
      </w:r>
      <w:r w:rsidRPr="006D28F1">
        <w:rPr>
          <w:rFonts w:ascii="Arial" w:hAnsi="Arial" w:cs="Arial"/>
        </w:rPr>
        <w:t>de</w:t>
      </w:r>
      <w:r w:rsidRPr="006D28F1">
        <w:rPr>
          <w:rFonts w:ascii="Arial" w:hAnsi="Arial" w:cs="Arial"/>
          <w:spacing w:val="21"/>
        </w:rPr>
        <w:t xml:space="preserve"> </w:t>
      </w:r>
      <w:r w:rsidRPr="006D28F1">
        <w:rPr>
          <w:rFonts w:ascii="Arial" w:hAnsi="Arial" w:cs="Arial"/>
        </w:rPr>
        <w:t>materiale</w:t>
      </w:r>
      <w:r w:rsidRPr="006D28F1">
        <w:rPr>
          <w:rFonts w:ascii="Arial" w:hAnsi="Arial" w:cs="Arial"/>
          <w:spacing w:val="20"/>
        </w:rPr>
        <w:t xml:space="preserve"> </w:t>
      </w:r>
      <w:r w:rsidRPr="006D28F1">
        <w:rPr>
          <w:rFonts w:ascii="Arial" w:hAnsi="Arial" w:cs="Arial"/>
        </w:rPr>
        <w:t>(bazate</w:t>
      </w:r>
      <w:r w:rsidRPr="006D28F1">
        <w:rPr>
          <w:rFonts w:ascii="Arial" w:hAnsi="Arial" w:cs="Arial"/>
          <w:spacing w:val="21"/>
        </w:rPr>
        <w:t xml:space="preserve"> </w:t>
      </w:r>
      <w:r w:rsidRPr="006D28F1">
        <w:rPr>
          <w:rFonts w:ascii="Arial" w:hAnsi="Arial" w:cs="Arial"/>
        </w:rPr>
        <w:t>in</w:t>
      </w:r>
      <w:r w:rsidRPr="006D28F1">
        <w:rPr>
          <w:rFonts w:ascii="Arial" w:hAnsi="Arial" w:cs="Arial"/>
          <w:spacing w:val="20"/>
        </w:rPr>
        <w:t xml:space="preserve"> </w:t>
      </w:r>
      <w:r w:rsidRPr="006D28F1">
        <w:rPr>
          <w:rFonts w:ascii="Arial" w:hAnsi="Arial" w:cs="Arial"/>
        </w:rPr>
        <w:t>mod</w:t>
      </w:r>
      <w:r w:rsidRPr="006D28F1">
        <w:rPr>
          <w:rFonts w:ascii="Arial" w:hAnsi="Arial" w:cs="Arial"/>
          <w:spacing w:val="20"/>
        </w:rPr>
        <w:t xml:space="preserve"> </w:t>
      </w:r>
      <w:r w:rsidRPr="006D28F1">
        <w:rPr>
          <w:rFonts w:ascii="Arial" w:hAnsi="Arial" w:cs="Arial"/>
        </w:rPr>
        <w:t>direct</w:t>
      </w:r>
      <w:r w:rsidRPr="006D28F1">
        <w:rPr>
          <w:rFonts w:ascii="Arial" w:hAnsi="Arial" w:cs="Arial"/>
          <w:spacing w:val="22"/>
        </w:rPr>
        <w:t xml:space="preserve"> </w:t>
      </w:r>
      <w:r w:rsidRPr="006D28F1">
        <w:rPr>
          <w:rFonts w:ascii="Arial" w:hAnsi="Arial" w:cs="Arial"/>
        </w:rPr>
        <w:t>pe</w:t>
      </w:r>
      <w:r w:rsidRPr="006D28F1">
        <w:rPr>
          <w:rFonts w:ascii="Arial" w:hAnsi="Arial" w:cs="Arial"/>
          <w:spacing w:val="18"/>
        </w:rPr>
        <w:t xml:space="preserve"> </w:t>
      </w:r>
      <w:r w:rsidRPr="006D28F1">
        <w:rPr>
          <w:rFonts w:ascii="Arial" w:hAnsi="Arial" w:cs="Arial"/>
        </w:rPr>
        <w:t>resurse</w:t>
      </w:r>
      <w:r w:rsidRPr="006D28F1">
        <w:rPr>
          <w:rFonts w:ascii="Arial" w:hAnsi="Arial" w:cs="Arial"/>
          <w:spacing w:val="20"/>
        </w:rPr>
        <w:t xml:space="preserve"> </w:t>
      </w:r>
      <w:r w:rsidRPr="006D28F1">
        <w:rPr>
          <w:rFonts w:ascii="Arial" w:hAnsi="Arial" w:cs="Arial"/>
        </w:rPr>
        <w:t>naturale),</w:t>
      </w:r>
      <w:r w:rsidRPr="006D28F1">
        <w:rPr>
          <w:rFonts w:ascii="Arial" w:hAnsi="Arial" w:cs="Arial"/>
          <w:spacing w:val="21"/>
        </w:rPr>
        <w:t xml:space="preserve"> </w:t>
      </w:r>
      <w:r w:rsidRPr="006D28F1">
        <w:rPr>
          <w:rFonts w:ascii="Arial" w:hAnsi="Arial" w:cs="Arial"/>
        </w:rPr>
        <w:t>vor</w:t>
      </w:r>
      <w:r w:rsidRPr="006D28F1">
        <w:rPr>
          <w:rFonts w:ascii="Arial" w:hAnsi="Arial" w:cs="Arial"/>
          <w:spacing w:val="19"/>
        </w:rPr>
        <w:t xml:space="preserve"> </w:t>
      </w:r>
      <w:r w:rsidRPr="006D28F1">
        <w:rPr>
          <w:rFonts w:ascii="Arial" w:hAnsi="Arial" w:cs="Arial"/>
        </w:rPr>
        <w:t>mai</w:t>
      </w:r>
      <w:r w:rsidRPr="006D28F1">
        <w:rPr>
          <w:rFonts w:ascii="Arial" w:hAnsi="Arial" w:cs="Arial"/>
          <w:spacing w:val="20"/>
        </w:rPr>
        <w:t xml:space="preserve"> </w:t>
      </w:r>
      <w:r w:rsidRPr="006D28F1">
        <w:rPr>
          <w:rFonts w:ascii="Arial" w:hAnsi="Arial" w:cs="Arial"/>
        </w:rPr>
        <w:t>fi</w:t>
      </w:r>
      <w:r w:rsidRPr="006D28F1">
        <w:rPr>
          <w:rFonts w:ascii="Arial" w:hAnsi="Arial" w:cs="Arial"/>
          <w:spacing w:val="-59"/>
        </w:rPr>
        <w:t xml:space="preserve"> </w:t>
      </w:r>
      <w:r w:rsidRPr="006D28F1">
        <w:rPr>
          <w:rFonts w:ascii="Arial" w:hAnsi="Arial" w:cs="Arial"/>
        </w:rPr>
        <w:t>utilizate:</w:t>
      </w:r>
    </w:p>
    <w:p w14:paraId="6CE023D4" w14:textId="77777777" w:rsidR="00A751B4" w:rsidRPr="006D28F1" w:rsidRDefault="00804B67" w:rsidP="00F226EC">
      <w:pPr>
        <w:pStyle w:val="ListParagraph"/>
        <w:numPr>
          <w:ilvl w:val="0"/>
          <w:numId w:val="15"/>
        </w:numPr>
        <w:tabs>
          <w:tab w:val="left" w:pos="550"/>
          <w:tab w:val="left" w:pos="551"/>
        </w:tabs>
        <w:rPr>
          <w:rFonts w:ascii="Arial" w:hAnsi="Arial" w:cs="Arial"/>
        </w:rPr>
      </w:pPr>
      <w:r w:rsidRPr="006D28F1">
        <w:rPr>
          <w:rFonts w:ascii="Arial" w:hAnsi="Arial" w:cs="Arial"/>
        </w:rPr>
        <w:t>componente</w:t>
      </w:r>
      <w:r w:rsidRPr="006D28F1">
        <w:rPr>
          <w:rFonts w:ascii="Arial" w:hAnsi="Arial" w:cs="Arial"/>
          <w:spacing w:val="-5"/>
        </w:rPr>
        <w:t xml:space="preserve"> </w:t>
      </w:r>
      <w:r w:rsidRPr="006D28F1">
        <w:rPr>
          <w:rFonts w:ascii="Arial" w:hAnsi="Arial" w:cs="Arial"/>
        </w:rPr>
        <w:t>din</w:t>
      </w:r>
      <w:r w:rsidRPr="006D28F1">
        <w:rPr>
          <w:rFonts w:ascii="Arial" w:hAnsi="Arial" w:cs="Arial"/>
          <w:spacing w:val="-4"/>
        </w:rPr>
        <w:t xml:space="preserve"> </w:t>
      </w:r>
      <w:r w:rsidRPr="006D28F1">
        <w:rPr>
          <w:rFonts w:ascii="Arial" w:hAnsi="Arial" w:cs="Arial"/>
        </w:rPr>
        <w:t>material</w:t>
      </w:r>
      <w:r w:rsidRPr="006D28F1">
        <w:rPr>
          <w:rFonts w:ascii="Arial" w:hAnsi="Arial" w:cs="Arial"/>
          <w:spacing w:val="-2"/>
        </w:rPr>
        <w:t xml:space="preserve"> </w:t>
      </w:r>
      <w:r w:rsidRPr="006D28F1">
        <w:rPr>
          <w:rFonts w:ascii="Arial" w:hAnsi="Arial" w:cs="Arial"/>
        </w:rPr>
        <w:t>plastic;</w:t>
      </w:r>
    </w:p>
    <w:p w14:paraId="6DCB7612" w14:textId="77777777" w:rsidR="00A751B4" w:rsidRPr="006D28F1" w:rsidRDefault="00804B67" w:rsidP="00F226EC">
      <w:pPr>
        <w:pStyle w:val="ListParagraph"/>
        <w:numPr>
          <w:ilvl w:val="0"/>
          <w:numId w:val="15"/>
        </w:numPr>
        <w:tabs>
          <w:tab w:val="left" w:pos="551"/>
          <w:tab w:val="left" w:pos="552"/>
        </w:tabs>
        <w:spacing w:before="36"/>
        <w:ind w:left="551" w:hanging="362"/>
        <w:rPr>
          <w:rFonts w:ascii="Arial" w:hAnsi="Arial" w:cs="Arial"/>
        </w:rPr>
      </w:pPr>
      <w:r w:rsidRPr="006D28F1">
        <w:rPr>
          <w:rFonts w:ascii="Arial" w:hAnsi="Arial" w:cs="Arial"/>
        </w:rPr>
        <w:t>cabluri</w:t>
      </w:r>
      <w:r w:rsidRPr="006D28F1">
        <w:rPr>
          <w:rFonts w:ascii="Arial" w:hAnsi="Arial" w:cs="Arial"/>
          <w:spacing w:val="-3"/>
        </w:rPr>
        <w:t xml:space="preserve"> </w:t>
      </w:r>
      <w:r w:rsidRPr="006D28F1">
        <w:rPr>
          <w:rFonts w:ascii="Arial" w:hAnsi="Arial" w:cs="Arial"/>
        </w:rPr>
        <w:t>electrice</w:t>
      </w:r>
    </w:p>
    <w:p w14:paraId="317D8CB2" w14:textId="285A9CB4"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componente</w:t>
      </w:r>
      <w:r w:rsidRPr="006D28F1">
        <w:rPr>
          <w:rFonts w:ascii="Arial" w:hAnsi="Arial" w:cs="Arial"/>
          <w:spacing w:val="-6"/>
        </w:rPr>
        <w:t xml:space="preserve"> </w:t>
      </w:r>
      <w:r w:rsidRPr="006D28F1">
        <w:rPr>
          <w:rFonts w:ascii="Arial" w:hAnsi="Arial" w:cs="Arial"/>
        </w:rPr>
        <w:t>consumabile,</w:t>
      </w:r>
      <w:r w:rsidRPr="006D28F1">
        <w:rPr>
          <w:rFonts w:ascii="Arial" w:hAnsi="Arial" w:cs="Arial"/>
          <w:spacing w:val="-2"/>
        </w:rPr>
        <w:t xml:space="preserve"> </w:t>
      </w:r>
      <w:r w:rsidRPr="006D28F1">
        <w:rPr>
          <w:rFonts w:ascii="Arial" w:hAnsi="Arial" w:cs="Arial"/>
        </w:rPr>
        <w:t>specifice</w:t>
      </w:r>
      <w:r w:rsidRPr="006D28F1">
        <w:rPr>
          <w:rFonts w:ascii="Arial" w:hAnsi="Arial" w:cs="Arial"/>
          <w:spacing w:val="-4"/>
        </w:rPr>
        <w:t xml:space="preserve"> </w:t>
      </w:r>
      <w:r w:rsidRPr="006D28F1">
        <w:rPr>
          <w:rFonts w:ascii="Arial" w:hAnsi="Arial" w:cs="Arial"/>
        </w:rPr>
        <w:t>construirii</w:t>
      </w:r>
      <w:r w:rsidR="004D6F51">
        <w:rPr>
          <w:rFonts w:ascii="Arial" w:hAnsi="Arial" w:cs="Arial"/>
        </w:rPr>
        <w:t>.</w:t>
      </w:r>
    </w:p>
    <w:p w14:paraId="563201D4" w14:textId="2C211893" w:rsidR="00A751B4" w:rsidRDefault="00A751B4">
      <w:pPr>
        <w:pStyle w:val="BodyText"/>
        <w:spacing w:before="4"/>
        <w:rPr>
          <w:rFonts w:ascii="Arial" w:hAnsi="Arial" w:cs="Arial"/>
          <w:sz w:val="32"/>
        </w:rPr>
      </w:pPr>
    </w:p>
    <w:p w14:paraId="0CB880F8" w14:textId="77777777" w:rsidR="006C618A" w:rsidRPr="006D28F1" w:rsidRDefault="006C618A">
      <w:pPr>
        <w:pStyle w:val="BodyText"/>
        <w:spacing w:before="4"/>
        <w:rPr>
          <w:rFonts w:ascii="Arial" w:hAnsi="Arial" w:cs="Arial"/>
          <w:sz w:val="32"/>
        </w:rPr>
      </w:pPr>
    </w:p>
    <w:p w14:paraId="577CFE40" w14:textId="77777777" w:rsidR="00A751B4" w:rsidRPr="006D28F1" w:rsidRDefault="00804B67" w:rsidP="00F226EC">
      <w:pPr>
        <w:pStyle w:val="Heading1"/>
        <w:numPr>
          <w:ilvl w:val="0"/>
          <w:numId w:val="18"/>
        </w:numPr>
        <w:tabs>
          <w:tab w:val="left" w:pos="853"/>
          <w:tab w:val="left" w:pos="854"/>
          <w:tab w:val="left" w:pos="2931"/>
          <w:tab w:val="left" w:pos="5087"/>
          <w:tab w:val="left" w:pos="5718"/>
          <w:tab w:val="left" w:pos="6863"/>
          <w:tab w:val="left" w:pos="9145"/>
          <w:tab w:val="left" w:pos="9587"/>
        </w:tabs>
        <w:spacing w:line="276" w:lineRule="auto"/>
        <w:ind w:left="191" w:right="445" w:firstLine="0"/>
      </w:pPr>
      <w:bookmarkStart w:id="118" w:name="VII._DESCRIEREA_ASPECTELOR_DE_MEDIU_SUSC"/>
      <w:bookmarkStart w:id="119" w:name="_Toc153798171"/>
      <w:bookmarkEnd w:id="118"/>
      <w:r w:rsidRPr="006D28F1">
        <w:t>DESCRIEREA</w:t>
      </w:r>
      <w:r w:rsidRPr="006D28F1">
        <w:tab/>
        <w:t>ASPECTELOR</w:t>
      </w:r>
      <w:r w:rsidRPr="006D28F1">
        <w:tab/>
        <w:t>DE</w:t>
      </w:r>
      <w:r w:rsidRPr="006D28F1">
        <w:tab/>
        <w:t>MEDIU</w:t>
      </w:r>
      <w:r w:rsidRPr="006D28F1">
        <w:tab/>
        <w:t>SUSCEPTIBILE</w:t>
      </w:r>
      <w:r w:rsidRPr="006D28F1">
        <w:tab/>
        <w:t>A</w:t>
      </w:r>
      <w:r w:rsidRPr="006D28F1">
        <w:tab/>
        <w:t>FI</w:t>
      </w:r>
      <w:r w:rsidRPr="006D28F1">
        <w:rPr>
          <w:spacing w:val="-75"/>
        </w:rPr>
        <w:t xml:space="preserve"> </w:t>
      </w:r>
      <w:r w:rsidRPr="006D28F1">
        <w:t>AFECTATE</w:t>
      </w:r>
      <w:r w:rsidRPr="006D28F1">
        <w:rPr>
          <w:spacing w:val="-3"/>
        </w:rPr>
        <w:t xml:space="preserve"> </w:t>
      </w:r>
      <w:r w:rsidRPr="006D28F1">
        <w:t>IN MOD SEMNIFICATIV</w:t>
      </w:r>
      <w:r w:rsidRPr="006D28F1">
        <w:rPr>
          <w:spacing w:val="-5"/>
        </w:rPr>
        <w:t xml:space="preserve"> </w:t>
      </w:r>
      <w:r w:rsidRPr="006D28F1">
        <w:t>DE</w:t>
      </w:r>
      <w:r w:rsidRPr="006D28F1">
        <w:rPr>
          <w:spacing w:val="-2"/>
        </w:rPr>
        <w:t xml:space="preserve"> </w:t>
      </w:r>
      <w:r w:rsidRPr="006D28F1">
        <w:t>PROIECT</w:t>
      </w:r>
      <w:bookmarkEnd w:id="119"/>
    </w:p>
    <w:p w14:paraId="7132CE17" w14:textId="77777777" w:rsidR="00A751B4" w:rsidRPr="006D28F1" w:rsidRDefault="00A751B4" w:rsidP="00207B0B">
      <w:pPr>
        <w:pStyle w:val="BodyText"/>
        <w:spacing w:before="4"/>
        <w:jc w:val="both"/>
        <w:rPr>
          <w:rFonts w:ascii="Arial" w:hAnsi="Arial" w:cs="Arial"/>
          <w:b/>
          <w:sz w:val="32"/>
        </w:rPr>
      </w:pPr>
    </w:p>
    <w:p w14:paraId="45193753" w14:textId="77777777" w:rsidR="00A751B4" w:rsidRPr="006D28F1" w:rsidRDefault="00804B67" w:rsidP="00207B0B">
      <w:pPr>
        <w:pStyle w:val="BodyText"/>
        <w:spacing w:line="276" w:lineRule="auto"/>
        <w:ind w:left="191" w:right="443" w:firstLine="529"/>
        <w:jc w:val="both"/>
        <w:rPr>
          <w:rFonts w:ascii="Arial" w:hAnsi="Arial" w:cs="Arial"/>
        </w:rPr>
      </w:pPr>
      <w:r w:rsidRPr="006D28F1">
        <w:rPr>
          <w:rFonts w:ascii="Arial" w:hAnsi="Arial" w:cs="Arial"/>
        </w:rPr>
        <w:t>Impactul</w:t>
      </w:r>
      <w:r w:rsidRPr="006D28F1">
        <w:rPr>
          <w:rFonts w:ascii="Arial" w:hAnsi="Arial" w:cs="Arial"/>
          <w:spacing w:val="-6"/>
        </w:rPr>
        <w:t xml:space="preserve"> </w:t>
      </w:r>
      <w:r w:rsidRPr="006D28F1">
        <w:rPr>
          <w:rFonts w:ascii="Arial" w:hAnsi="Arial" w:cs="Arial"/>
        </w:rPr>
        <w:t>potential</w:t>
      </w:r>
      <w:r w:rsidRPr="006D28F1">
        <w:rPr>
          <w:rFonts w:ascii="Arial" w:hAnsi="Arial" w:cs="Arial"/>
          <w:spacing w:val="-6"/>
        </w:rPr>
        <w:t xml:space="preserve"> </w:t>
      </w:r>
      <w:r w:rsidRPr="006D28F1">
        <w:rPr>
          <w:rFonts w:ascii="Arial" w:hAnsi="Arial" w:cs="Arial"/>
        </w:rPr>
        <w:t>asupra</w:t>
      </w:r>
      <w:r w:rsidRPr="006D28F1">
        <w:rPr>
          <w:rFonts w:ascii="Arial" w:hAnsi="Arial" w:cs="Arial"/>
          <w:spacing w:val="-6"/>
        </w:rPr>
        <w:t xml:space="preserve"> </w:t>
      </w:r>
      <w:r w:rsidRPr="006D28F1">
        <w:rPr>
          <w:rFonts w:ascii="Arial" w:hAnsi="Arial" w:cs="Arial"/>
        </w:rPr>
        <w:t>factorilor</w:t>
      </w:r>
      <w:r w:rsidRPr="006D28F1">
        <w:rPr>
          <w:rFonts w:ascii="Arial" w:hAnsi="Arial" w:cs="Arial"/>
          <w:spacing w:val="-4"/>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mediu</w:t>
      </w:r>
      <w:r w:rsidRPr="006D28F1">
        <w:rPr>
          <w:rFonts w:ascii="Arial" w:hAnsi="Arial" w:cs="Arial"/>
          <w:spacing w:val="-5"/>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manifesta</w:t>
      </w:r>
      <w:r w:rsidRPr="006D28F1">
        <w:rPr>
          <w:rFonts w:ascii="Arial" w:hAnsi="Arial" w:cs="Arial"/>
          <w:spacing w:val="-4"/>
        </w:rPr>
        <w:t xml:space="preserve"> </w:t>
      </w:r>
      <w:r w:rsidRPr="006D28F1">
        <w:rPr>
          <w:rFonts w:ascii="Arial" w:hAnsi="Arial" w:cs="Arial"/>
        </w:rPr>
        <w:t>diferit</w:t>
      </w:r>
      <w:r w:rsidRPr="006D28F1">
        <w:rPr>
          <w:rFonts w:ascii="Arial" w:hAnsi="Arial" w:cs="Arial"/>
          <w:spacing w:val="-6"/>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diferitele</w:t>
      </w:r>
      <w:r w:rsidRPr="006D28F1">
        <w:rPr>
          <w:rFonts w:ascii="Arial" w:hAnsi="Arial" w:cs="Arial"/>
          <w:spacing w:val="-4"/>
        </w:rPr>
        <w:t xml:space="preserve"> </w:t>
      </w:r>
      <w:r w:rsidRPr="006D28F1">
        <w:rPr>
          <w:rFonts w:ascii="Arial" w:hAnsi="Arial" w:cs="Arial"/>
        </w:rPr>
        <w:t>etape</w:t>
      </w:r>
      <w:r w:rsidRPr="006D28F1">
        <w:rPr>
          <w:rFonts w:ascii="Arial" w:hAnsi="Arial" w:cs="Arial"/>
          <w:spacing w:val="-7"/>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implementare</w:t>
      </w:r>
      <w:r w:rsidRPr="006D28F1">
        <w:rPr>
          <w:rFonts w:ascii="Arial" w:hAnsi="Arial" w:cs="Arial"/>
          <w:spacing w:val="-59"/>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proiectului.</w:t>
      </w:r>
    </w:p>
    <w:p w14:paraId="4EAD8A00" w14:textId="77777777" w:rsidR="00207B0B" w:rsidRDefault="00207B0B">
      <w:pPr>
        <w:pStyle w:val="BodyText"/>
        <w:spacing w:line="252" w:lineRule="exact"/>
        <w:ind w:left="191"/>
        <w:rPr>
          <w:rFonts w:ascii="Arial" w:hAnsi="Arial" w:cs="Arial"/>
        </w:rPr>
      </w:pPr>
    </w:p>
    <w:p w14:paraId="736C4570" w14:textId="23B0BF74" w:rsidR="00A751B4" w:rsidRPr="006D28F1" w:rsidRDefault="00804B67" w:rsidP="00207B0B">
      <w:pPr>
        <w:pStyle w:val="BodyText"/>
        <w:spacing w:line="252" w:lineRule="exact"/>
        <w:ind w:left="191" w:firstLine="360"/>
        <w:rPr>
          <w:rFonts w:ascii="Arial" w:hAnsi="Arial" w:cs="Arial"/>
        </w:rPr>
      </w:pPr>
      <w:r w:rsidRPr="006D28F1">
        <w:rPr>
          <w:rFonts w:ascii="Arial" w:hAnsi="Arial" w:cs="Arial"/>
        </w:rPr>
        <w:t>Astfel,</w:t>
      </w:r>
      <w:r w:rsidRPr="006D28F1">
        <w:rPr>
          <w:rFonts w:ascii="Arial" w:hAnsi="Arial" w:cs="Arial"/>
          <w:spacing w:val="-3"/>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disting:</w:t>
      </w:r>
    </w:p>
    <w:p w14:paraId="1BB0D52C" w14:textId="373A7A5C" w:rsidR="00A751B4" w:rsidRPr="006D28F1" w:rsidRDefault="00804B67" w:rsidP="00F226EC">
      <w:pPr>
        <w:pStyle w:val="ListParagraph"/>
        <w:numPr>
          <w:ilvl w:val="0"/>
          <w:numId w:val="15"/>
        </w:numPr>
        <w:tabs>
          <w:tab w:val="left" w:pos="551"/>
          <w:tab w:val="left" w:pos="552"/>
        </w:tabs>
        <w:spacing w:before="39"/>
        <w:ind w:left="551"/>
        <w:rPr>
          <w:rFonts w:ascii="Arial" w:hAnsi="Arial" w:cs="Arial"/>
        </w:rPr>
      </w:pPr>
      <w:r w:rsidRPr="006D28F1">
        <w:rPr>
          <w:rFonts w:ascii="Arial" w:hAnsi="Arial" w:cs="Arial"/>
        </w:rPr>
        <w:t>perioada</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organizare</w:t>
      </w:r>
      <w:r w:rsidRPr="006D28F1">
        <w:rPr>
          <w:rFonts w:ascii="Arial" w:hAnsi="Arial" w:cs="Arial"/>
          <w:spacing w:val="-5"/>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santier</w:t>
      </w:r>
      <w:r w:rsidR="004D6F51">
        <w:rPr>
          <w:rFonts w:ascii="Arial" w:hAnsi="Arial" w:cs="Arial"/>
        </w:rPr>
        <w:t>;</w:t>
      </w:r>
    </w:p>
    <w:p w14:paraId="69EEB9A5" w14:textId="5974F483" w:rsidR="00A751B4" w:rsidRPr="006D28F1" w:rsidRDefault="00804B67" w:rsidP="00F226EC">
      <w:pPr>
        <w:pStyle w:val="ListParagraph"/>
        <w:numPr>
          <w:ilvl w:val="0"/>
          <w:numId w:val="15"/>
        </w:numPr>
        <w:tabs>
          <w:tab w:val="left" w:pos="551"/>
          <w:tab w:val="left" w:pos="552"/>
        </w:tabs>
        <w:spacing w:before="36"/>
        <w:ind w:left="551"/>
        <w:rPr>
          <w:rFonts w:ascii="Arial" w:hAnsi="Arial" w:cs="Arial"/>
        </w:rPr>
      </w:pPr>
      <w:r w:rsidRPr="006D28F1">
        <w:rPr>
          <w:rFonts w:ascii="Arial" w:hAnsi="Arial" w:cs="Arial"/>
        </w:rPr>
        <w:t>perioada</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realizare</w:t>
      </w:r>
      <w:r w:rsidR="004D6F51">
        <w:rPr>
          <w:rFonts w:ascii="Arial" w:hAnsi="Arial" w:cs="Arial"/>
        </w:rPr>
        <w:t>;</w:t>
      </w:r>
    </w:p>
    <w:p w14:paraId="0654E5C8" w14:textId="77777777" w:rsidR="00A751B4" w:rsidRPr="006D28F1" w:rsidRDefault="00804B67" w:rsidP="00F226EC">
      <w:pPr>
        <w:pStyle w:val="ListParagraph"/>
        <w:numPr>
          <w:ilvl w:val="0"/>
          <w:numId w:val="15"/>
        </w:numPr>
        <w:tabs>
          <w:tab w:val="left" w:pos="551"/>
          <w:tab w:val="left" w:pos="552"/>
        </w:tabs>
        <w:spacing w:before="37"/>
        <w:ind w:left="551"/>
        <w:rPr>
          <w:rFonts w:ascii="Arial" w:hAnsi="Arial" w:cs="Arial"/>
        </w:rPr>
      </w:pPr>
      <w:r w:rsidRPr="006D28F1">
        <w:rPr>
          <w:rFonts w:ascii="Arial" w:hAnsi="Arial" w:cs="Arial"/>
        </w:rPr>
        <w:t>perioada</w:t>
      </w:r>
      <w:r w:rsidRPr="006D28F1">
        <w:rPr>
          <w:rFonts w:ascii="Arial" w:hAnsi="Arial" w:cs="Arial"/>
          <w:spacing w:val="-4"/>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exploatare</w:t>
      </w:r>
      <w:r w:rsidRPr="006D28F1">
        <w:rPr>
          <w:rFonts w:ascii="Arial" w:hAnsi="Arial" w:cs="Arial"/>
          <w:spacing w:val="-5"/>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obiectivului.</w:t>
      </w:r>
    </w:p>
    <w:p w14:paraId="01FFE048" w14:textId="77777777" w:rsidR="00A751B4" w:rsidRPr="006D28F1" w:rsidRDefault="00A751B4">
      <w:pPr>
        <w:pStyle w:val="BodyText"/>
        <w:spacing w:before="4"/>
        <w:rPr>
          <w:rFonts w:ascii="Arial" w:hAnsi="Arial" w:cs="Arial"/>
          <w:sz w:val="28"/>
        </w:rPr>
      </w:pPr>
    </w:p>
    <w:p w14:paraId="2A7A5CC9" w14:textId="409B2161" w:rsidR="00A751B4" w:rsidRPr="006D28F1" w:rsidRDefault="00804B67" w:rsidP="00207B0B">
      <w:pPr>
        <w:pStyle w:val="BodyText"/>
        <w:spacing w:line="276" w:lineRule="auto"/>
        <w:ind w:left="191" w:right="480" w:firstLine="360"/>
        <w:jc w:val="both"/>
        <w:rPr>
          <w:rFonts w:ascii="Arial" w:hAnsi="Arial" w:cs="Arial"/>
          <w:sz w:val="11"/>
        </w:rPr>
      </w:pPr>
      <w:r w:rsidRPr="006D28F1">
        <w:rPr>
          <w:rFonts w:ascii="Arial" w:hAnsi="Arial" w:cs="Arial"/>
        </w:rPr>
        <w:t>Activitatile</w:t>
      </w:r>
      <w:r w:rsidRPr="006D28F1">
        <w:rPr>
          <w:rFonts w:ascii="Arial" w:hAnsi="Arial" w:cs="Arial"/>
          <w:spacing w:val="1"/>
        </w:rPr>
        <w:t xml:space="preserve"> </w:t>
      </w:r>
      <w:r w:rsidRPr="006D28F1">
        <w:rPr>
          <w:rFonts w:ascii="Arial" w:hAnsi="Arial" w:cs="Arial"/>
        </w:rPr>
        <w:t>derulate</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perioada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constructie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proiectului</w:t>
      </w:r>
      <w:r w:rsidRPr="006D28F1">
        <w:rPr>
          <w:rFonts w:ascii="Arial" w:hAnsi="Arial" w:cs="Arial"/>
          <w:spacing w:val="1"/>
        </w:rPr>
        <w:t xml:space="preserve"> </w:t>
      </w:r>
      <w:r w:rsidRPr="006D28F1">
        <w:rPr>
          <w:rFonts w:ascii="Arial" w:hAnsi="Arial" w:cs="Arial"/>
        </w:rPr>
        <w:t>pot</w:t>
      </w:r>
      <w:r w:rsidRPr="006D28F1">
        <w:rPr>
          <w:rFonts w:ascii="Arial" w:hAnsi="Arial" w:cs="Arial"/>
          <w:spacing w:val="1"/>
        </w:rPr>
        <w:t xml:space="preserve"> </w:t>
      </w:r>
      <w:r w:rsidRPr="006D28F1">
        <w:rPr>
          <w:rFonts w:ascii="Arial" w:hAnsi="Arial" w:cs="Arial"/>
        </w:rPr>
        <w:t>afecta</w:t>
      </w:r>
      <w:r w:rsidRPr="006D28F1">
        <w:rPr>
          <w:rFonts w:ascii="Arial" w:hAnsi="Arial" w:cs="Arial"/>
          <w:spacing w:val="1"/>
        </w:rPr>
        <w:t xml:space="preserve"> </w:t>
      </w:r>
      <w:r w:rsidRPr="006D28F1">
        <w:rPr>
          <w:rFonts w:ascii="Arial" w:hAnsi="Arial" w:cs="Arial"/>
        </w:rPr>
        <w:t>in</w:t>
      </w:r>
      <w:r w:rsidRPr="006D28F1">
        <w:rPr>
          <w:rFonts w:ascii="Arial" w:hAnsi="Arial" w:cs="Arial"/>
          <w:spacing w:val="61"/>
        </w:rPr>
        <w:t xml:space="preserve"> </w:t>
      </w:r>
      <w:r w:rsidRPr="006D28F1">
        <w:rPr>
          <w:rFonts w:ascii="Arial" w:hAnsi="Arial" w:cs="Arial"/>
        </w:rPr>
        <w:t>mod</w:t>
      </w:r>
      <w:r w:rsidRPr="006D28F1">
        <w:rPr>
          <w:rFonts w:ascii="Arial" w:hAnsi="Arial" w:cs="Arial"/>
          <w:spacing w:val="61"/>
        </w:rPr>
        <w:t xml:space="preserve"> </w:t>
      </w:r>
      <w:r w:rsidRPr="006D28F1">
        <w:rPr>
          <w:rFonts w:ascii="Arial" w:hAnsi="Arial" w:cs="Arial"/>
        </w:rPr>
        <w:t>specific</w:t>
      </w:r>
      <w:r w:rsidRPr="006D28F1">
        <w:rPr>
          <w:rFonts w:ascii="Arial" w:hAnsi="Arial" w:cs="Arial"/>
          <w:spacing w:val="61"/>
        </w:rPr>
        <w:t xml:space="preserve"> </w:t>
      </w:r>
      <w:r w:rsidRPr="006D28F1">
        <w:rPr>
          <w:rFonts w:ascii="Arial" w:hAnsi="Arial" w:cs="Arial"/>
        </w:rPr>
        <w:t>calitatea</w:t>
      </w:r>
      <w:r w:rsidRPr="006D28F1">
        <w:rPr>
          <w:rFonts w:ascii="Arial" w:hAnsi="Arial" w:cs="Arial"/>
          <w:spacing w:val="1"/>
        </w:rPr>
        <w:t xml:space="preserve"> </w:t>
      </w:r>
      <w:r w:rsidRPr="006D28F1">
        <w:rPr>
          <w:rFonts w:ascii="Arial" w:hAnsi="Arial" w:cs="Arial"/>
        </w:rPr>
        <w:t>aerului, apei, solului, respectiv a starii de conservare a biodiversitatii - in mod direct sau indirect prin</w:t>
      </w:r>
      <w:r w:rsidRPr="006D28F1">
        <w:rPr>
          <w:rFonts w:ascii="Arial" w:hAnsi="Arial" w:cs="Arial"/>
          <w:spacing w:val="1"/>
        </w:rPr>
        <w:t xml:space="preserve"> </w:t>
      </w:r>
      <w:r w:rsidRPr="006D28F1">
        <w:rPr>
          <w:rFonts w:ascii="Arial" w:hAnsi="Arial" w:cs="Arial"/>
          <w:noProof/>
          <w:lang w:val="en-US"/>
        </w:rPr>
        <mc:AlternateContent>
          <mc:Choice Requires="wps">
            <w:drawing>
              <wp:anchor distT="0" distB="0" distL="114300" distR="114300" simplePos="0" relativeHeight="15753216" behindDoc="0" locked="0" layoutInCell="1" allowOverlap="1" wp14:anchorId="5EA73E5D" wp14:editId="3E04F0AE">
                <wp:simplePos x="0" y="0"/>
                <wp:positionH relativeFrom="page">
                  <wp:posOffset>381000</wp:posOffset>
                </wp:positionH>
                <wp:positionV relativeFrom="page">
                  <wp:posOffset>1028065</wp:posOffset>
                </wp:positionV>
                <wp:extent cx="6838950" cy="0"/>
                <wp:effectExtent l="0" t="0" r="0" b="0"/>
                <wp:wrapNone/>
                <wp:docPr id="60"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C71070" id="Line 24" o:spid="_x0000_s1026" style="position:absolute;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007400DB">
        <w:rPr>
          <w:rFonts w:ascii="Arial" w:hAnsi="Arial" w:cs="Arial"/>
          <w:spacing w:val="1"/>
        </w:rPr>
        <w:t>afectarea calitatilor factorilor abiotici de mediu.</w:t>
      </w:r>
    </w:p>
    <w:p w14:paraId="33465340" w14:textId="77777777" w:rsidR="00A751B4" w:rsidRPr="006D28F1" w:rsidRDefault="00804B67" w:rsidP="00207B0B">
      <w:pPr>
        <w:pStyle w:val="BodyText"/>
        <w:spacing w:before="93" w:line="276" w:lineRule="auto"/>
        <w:ind w:left="191" w:right="447" w:firstLine="360"/>
        <w:jc w:val="both"/>
        <w:rPr>
          <w:rFonts w:ascii="Arial" w:hAnsi="Arial" w:cs="Arial"/>
        </w:rPr>
      </w:pPr>
      <w:r w:rsidRPr="006D28F1">
        <w:rPr>
          <w:rFonts w:ascii="Arial" w:hAnsi="Arial" w:cs="Arial"/>
        </w:rPr>
        <w:t>Pe</w:t>
      </w:r>
      <w:r w:rsidRPr="006D28F1">
        <w:rPr>
          <w:rFonts w:ascii="Arial" w:hAnsi="Arial" w:cs="Arial"/>
          <w:spacing w:val="1"/>
        </w:rPr>
        <w:t xml:space="preserve"> </w:t>
      </w:r>
      <w:r w:rsidRPr="006D28F1">
        <w:rPr>
          <w:rFonts w:ascii="Arial" w:hAnsi="Arial" w:cs="Arial"/>
        </w:rPr>
        <w:t>perioada</w:t>
      </w:r>
      <w:r w:rsidRPr="006D28F1">
        <w:rPr>
          <w:rFonts w:ascii="Arial" w:hAnsi="Arial" w:cs="Arial"/>
          <w:spacing w:val="1"/>
        </w:rPr>
        <w:t xml:space="preserve"> </w:t>
      </w:r>
      <w:r w:rsidRPr="006D28F1">
        <w:rPr>
          <w:rFonts w:ascii="Arial" w:hAnsi="Arial" w:cs="Arial"/>
        </w:rPr>
        <w:t>realizarii</w:t>
      </w:r>
      <w:r w:rsidRPr="006D28F1">
        <w:rPr>
          <w:rFonts w:ascii="Arial" w:hAnsi="Arial" w:cs="Arial"/>
          <w:spacing w:val="1"/>
        </w:rPr>
        <w:t xml:space="preserve"> </w:t>
      </w:r>
      <w:r w:rsidRPr="006D28F1">
        <w:rPr>
          <w:rFonts w:ascii="Arial" w:hAnsi="Arial" w:cs="Arial"/>
        </w:rPr>
        <w:t>investitiei</w:t>
      </w:r>
      <w:r w:rsidRPr="006D28F1">
        <w:rPr>
          <w:rFonts w:ascii="Arial" w:hAnsi="Arial" w:cs="Arial"/>
          <w:spacing w:val="1"/>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va</w:t>
      </w:r>
      <w:r w:rsidRPr="006D28F1">
        <w:rPr>
          <w:rFonts w:ascii="Arial" w:hAnsi="Arial" w:cs="Arial"/>
          <w:spacing w:val="1"/>
        </w:rPr>
        <w:t xml:space="preserve"> </w:t>
      </w:r>
      <w:r w:rsidRPr="006D28F1">
        <w:rPr>
          <w:rFonts w:ascii="Arial" w:hAnsi="Arial" w:cs="Arial"/>
        </w:rPr>
        <w:t>induce</w:t>
      </w:r>
      <w:r w:rsidRPr="006D28F1">
        <w:rPr>
          <w:rFonts w:ascii="Arial" w:hAnsi="Arial" w:cs="Arial"/>
          <w:spacing w:val="1"/>
        </w:rPr>
        <w:t xml:space="preserve"> </w:t>
      </w:r>
      <w:r w:rsidRPr="006D28F1">
        <w:rPr>
          <w:rFonts w:ascii="Arial" w:hAnsi="Arial" w:cs="Arial"/>
        </w:rPr>
        <w:t>o</w:t>
      </w:r>
      <w:r w:rsidRPr="006D28F1">
        <w:rPr>
          <w:rFonts w:ascii="Arial" w:hAnsi="Arial" w:cs="Arial"/>
          <w:spacing w:val="1"/>
        </w:rPr>
        <w:t xml:space="preserve"> </w:t>
      </w:r>
      <w:r w:rsidRPr="006D28F1">
        <w:rPr>
          <w:rFonts w:ascii="Arial" w:hAnsi="Arial" w:cs="Arial"/>
        </w:rPr>
        <w:t>poluare</w:t>
      </w:r>
      <w:r w:rsidRPr="006D28F1">
        <w:rPr>
          <w:rFonts w:ascii="Arial" w:hAnsi="Arial" w:cs="Arial"/>
          <w:spacing w:val="1"/>
        </w:rPr>
        <w:t xml:space="preserve"> </w:t>
      </w:r>
      <w:r w:rsidRPr="006D28F1">
        <w:rPr>
          <w:rFonts w:ascii="Arial" w:hAnsi="Arial" w:cs="Arial"/>
        </w:rPr>
        <w:t>fonica</w:t>
      </w:r>
      <w:r w:rsidRPr="006D28F1">
        <w:rPr>
          <w:rFonts w:ascii="Arial" w:hAnsi="Arial" w:cs="Arial"/>
          <w:spacing w:val="1"/>
        </w:rPr>
        <w:t xml:space="preserve"> </w:t>
      </w:r>
      <w:r w:rsidRPr="006D28F1">
        <w:rPr>
          <w:rFonts w:ascii="Arial" w:hAnsi="Arial" w:cs="Arial"/>
        </w:rPr>
        <w:t>din</w:t>
      </w:r>
      <w:r w:rsidRPr="006D28F1">
        <w:rPr>
          <w:rFonts w:ascii="Arial" w:hAnsi="Arial" w:cs="Arial"/>
          <w:spacing w:val="1"/>
        </w:rPr>
        <w:t xml:space="preserve"> </w:t>
      </w:r>
      <w:r w:rsidRPr="006D28F1">
        <w:rPr>
          <w:rFonts w:ascii="Arial" w:hAnsi="Arial" w:cs="Arial"/>
        </w:rPr>
        <w:t>functionarea</w:t>
      </w:r>
      <w:r w:rsidRPr="006D28F1">
        <w:rPr>
          <w:rFonts w:ascii="Arial" w:hAnsi="Arial" w:cs="Arial"/>
          <w:spacing w:val="-59"/>
        </w:rPr>
        <w:t xml:space="preserve"> </w:t>
      </w:r>
      <w:r w:rsidRPr="006D28F1">
        <w:rPr>
          <w:rFonts w:ascii="Arial" w:hAnsi="Arial" w:cs="Arial"/>
        </w:rPr>
        <w:t>uneltelor/dispozitivelor/utilajelor/sculelor si a aerului pentru emisiile de pulberi si diverse substante</w:t>
      </w:r>
      <w:r w:rsidRPr="006D28F1">
        <w:rPr>
          <w:rFonts w:ascii="Arial" w:hAnsi="Arial" w:cs="Arial"/>
          <w:spacing w:val="1"/>
        </w:rPr>
        <w:t xml:space="preserve"> </w:t>
      </w:r>
      <w:r w:rsidRPr="006D28F1">
        <w:rPr>
          <w:rFonts w:ascii="Arial" w:hAnsi="Arial" w:cs="Arial"/>
        </w:rPr>
        <w:t>organice</w:t>
      </w:r>
      <w:r w:rsidRPr="006D28F1">
        <w:rPr>
          <w:rFonts w:ascii="Arial" w:hAnsi="Arial" w:cs="Arial"/>
          <w:spacing w:val="-1"/>
        </w:rPr>
        <w:t xml:space="preserve"> </w:t>
      </w:r>
      <w:r w:rsidRPr="006D28F1">
        <w:rPr>
          <w:rFonts w:ascii="Arial" w:hAnsi="Arial" w:cs="Arial"/>
        </w:rPr>
        <w:t>ce</w:t>
      </w:r>
      <w:r w:rsidRPr="006D28F1">
        <w:rPr>
          <w:rFonts w:ascii="Arial" w:hAnsi="Arial" w:cs="Arial"/>
          <w:spacing w:val="-2"/>
        </w:rPr>
        <w:t xml:space="preserve"> </w:t>
      </w:r>
      <w:r w:rsidRPr="006D28F1">
        <w:rPr>
          <w:rFonts w:ascii="Arial" w:hAnsi="Arial" w:cs="Arial"/>
        </w:rPr>
        <w:t>se vor</w:t>
      </w:r>
      <w:r w:rsidRPr="006D28F1">
        <w:rPr>
          <w:rFonts w:ascii="Arial" w:hAnsi="Arial" w:cs="Arial"/>
          <w:spacing w:val="-2"/>
        </w:rPr>
        <w:t xml:space="preserve"> </w:t>
      </w:r>
      <w:r w:rsidRPr="006D28F1">
        <w:rPr>
          <w:rFonts w:ascii="Arial" w:hAnsi="Arial" w:cs="Arial"/>
        </w:rPr>
        <w:t>resimti doar</w:t>
      </w:r>
      <w:r w:rsidRPr="006D28F1">
        <w:rPr>
          <w:rFonts w:ascii="Arial" w:hAnsi="Arial" w:cs="Arial"/>
          <w:spacing w:val="-1"/>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nivelul amplasamentului.</w:t>
      </w:r>
    </w:p>
    <w:p w14:paraId="6BF05413" w14:textId="77777777" w:rsidR="00207B0B" w:rsidRDefault="00207B0B" w:rsidP="00207B0B">
      <w:pPr>
        <w:pStyle w:val="BodyText"/>
        <w:spacing w:before="1" w:line="276" w:lineRule="auto"/>
        <w:ind w:left="191" w:right="452"/>
        <w:jc w:val="both"/>
        <w:rPr>
          <w:rFonts w:ascii="Arial" w:hAnsi="Arial" w:cs="Arial"/>
        </w:rPr>
      </w:pPr>
    </w:p>
    <w:p w14:paraId="2BF49BFD" w14:textId="62337A86" w:rsidR="00A751B4" w:rsidRPr="006D28F1" w:rsidRDefault="00804B67" w:rsidP="00207B0B">
      <w:pPr>
        <w:pStyle w:val="BodyText"/>
        <w:spacing w:before="1" w:line="276" w:lineRule="auto"/>
        <w:ind w:left="191" w:right="452" w:firstLine="360"/>
        <w:jc w:val="both"/>
        <w:rPr>
          <w:rFonts w:ascii="Arial" w:hAnsi="Arial" w:cs="Arial"/>
        </w:rPr>
      </w:pPr>
      <w:r w:rsidRPr="006D28F1">
        <w:rPr>
          <w:rFonts w:ascii="Arial" w:hAnsi="Arial" w:cs="Arial"/>
        </w:rPr>
        <w:t>Poluarea</w:t>
      </w:r>
      <w:r w:rsidRPr="006D28F1">
        <w:rPr>
          <w:rFonts w:ascii="Arial" w:hAnsi="Arial" w:cs="Arial"/>
          <w:spacing w:val="-12"/>
        </w:rPr>
        <w:t xml:space="preserve"> </w:t>
      </w:r>
      <w:r w:rsidRPr="006D28F1">
        <w:rPr>
          <w:rFonts w:ascii="Arial" w:hAnsi="Arial" w:cs="Arial"/>
        </w:rPr>
        <w:t>atmosferica,</w:t>
      </w:r>
      <w:r w:rsidRPr="006D28F1">
        <w:rPr>
          <w:rFonts w:ascii="Arial" w:hAnsi="Arial" w:cs="Arial"/>
          <w:spacing w:val="-13"/>
        </w:rPr>
        <w:t xml:space="preserve"> </w:t>
      </w:r>
      <w:r w:rsidRPr="006D28F1">
        <w:rPr>
          <w:rFonts w:ascii="Arial" w:hAnsi="Arial" w:cs="Arial"/>
        </w:rPr>
        <w:t>a</w:t>
      </w:r>
      <w:r w:rsidRPr="006D28F1">
        <w:rPr>
          <w:rFonts w:ascii="Arial" w:hAnsi="Arial" w:cs="Arial"/>
          <w:spacing w:val="-14"/>
        </w:rPr>
        <w:t xml:space="preserve"> </w:t>
      </w:r>
      <w:r w:rsidRPr="006D28F1">
        <w:rPr>
          <w:rFonts w:ascii="Arial" w:hAnsi="Arial" w:cs="Arial"/>
        </w:rPr>
        <w:t>apei,</w:t>
      </w:r>
      <w:r w:rsidRPr="006D28F1">
        <w:rPr>
          <w:rFonts w:ascii="Arial" w:hAnsi="Arial" w:cs="Arial"/>
          <w:spacing w:val="-11"/>
        </w:rPr>
        <w:t xml:space="preserve"> </w:t>
      </w:r>
      <w:r w:rsidRPr="006D28F1">
        <w:rPr>
          <w:rFonts w:ascii="Arial" w:hAnsi="Arial" w:cs="Arial"/>
        </w:rPr>
        <w:t>solului,</w:t>
      </w:r>
      <w:r w:rsidRPr="006D28F1">
        <w:rPr>
          <w:rFonts w:ascii="Arial" w:hAnsi="Arial" w:cs="Arial"/>
          <w:spacing w:val="-11"/>
        </w:rPr>
        <w:t xml:space="preserve"> </w:t>
      </w:r>
      <w:r w:rsidRPr="006D28F1">
        <w:rPr>
          <w:rFonts w:ascii="Arial" w:hAnsi="Arial" w:cs="Arial"/>
        </w:rPr>
        <w:t>precum</w:t>
      </w:r>
      <w:r w:rsidRPr="006D28F1">
        <w:rPr>
          <w:rFonts w:ascii="Arial" w:hAnsi="Arial" w:cs="Arial"/>
          <w:spacing w:val="-10"/>
        </w:rPr>
        <w:t xml:space="preserve"> </w:t>
      </w:r>
      <w:r w:rsidRPr="006D28F1">
        <w:rPr>
          <w:rFonts w:ascii="Arial" w:hAnsi="Arial" w:cs="Arial"/>
        </w:rPr>
        <w:t>si</w:t>
      </w:r>
      <w:r w:rsidRPr="006D28F1">
        <w:rPr>
          <w:rFonts w:ascii="Arial" w:hAnsi="Arial" w:cs="Arial"/>
          <w:spacing w:val="-15"/>
        </w:rPr>
        <w:t xml:space="preserve"> </w:t>
      </w:r>
      <w:r w:rsidRPr="006D28F1">
        <w:rPr>
          <w:rFonts w:ascii="Arial" w:hAnsi="Arial" w:cs="Arial"/>
        </w:rPr>
        <w:t>poluarea</w:t>
      </w:r>
      <w:r w:rsidRPr="006D28F1">
        <w:rPr>
          <w:rFonts w:ascii="Arial" w:hAnsi="Arial" w:cs="Arial"/>
          <w:spacing w:val="-11"/>
        </w:rPr>
        <w:t xml:space="preserve"> </w:t>
      </w:r>
      <w:r w:rsidRPr="006D28F1">
        <w:rPr>
          <w:rFonts w:ascii="Arial" w:hAnsi="Arial" w:cs="Arial"/>
        </w:rPr>
        <w:t>sonora</w:t>
      </w:r>
      <w:r w:rsidRPr="006D28F1">
        <w:rPr>
          <w:rFonts w:ascii="Arial" w:hAnsi="Arial" w:cs="Arial"/>
          <w:spacing w:val="-15"/>
        </w:rPr>
        <w:t xml:space="preserve"> </w:t>
      </w:r>
      <w:r w:rsidRPr="006D28F1">
        <w:rPr>
          <w:rFonts w:ascii="Arial" w:hAnsi="Arial" w:cs="Arial"/>
        </w:rPr>
        <w:t>nu</w:t>
      </w:r>
      <w:r w:rsidRPr="006D28F1">
        <w:rPr>
          <w:rFonts w:ascii="Arial" w:hAnsi="Arial" w:cs="Arial"/>
          <w:spacing w:val="-11"/>
        </w:rPr>
        <w:t xml:space="preserve"> </w:t>
      </w:r>
      <w:r w:rsidRPr="006D28F1">
        <w:rPr>
          <w:rFonts w:ascii="Arial" w:hAnsi="Arial" w:cs="Arial"/>
        </w:rPr>
        <w:t>vor</w:t>
      </w:r>
      <w:r w:rsidRPr="006D28F1">
        <w:rPr>
          <w:rFonts w:ascii="Arial" w:hAnsi="Arial" w:cs="Arial"/>
          <w:spacing w:val="-11"/>
        </w:rPr>
        <w:t xml:space="preserve"> </w:t>
      </w:r>
      <w:r w:rsidRPr="006D28F1">
        <w:rPr>
          <w:rFonts w:ascii="Arial" w:hAnsi="Arial" w:cs="Arial"/>
        </w:rPr>
        <w:t>depasi</w:t>
      </w:r>
      <w:r w:rsidRPr="006D28F1">
        <w:rPr>
          <w:rFonts w:ascii="Arial" w:hAnsi="Arial" w:cs="Arial"/>
          <w:spacing w:val="-13"/>
        </w:rPr>
        <w:t xml:space="preserve"> </w:t>
      </w:r>
      <w:r w:rsidRPr="006D28F1">
        <w:rPr>
          <w:rFonts w:ascii="Arial" w:hAnsi="Arial" w:cs="Arial"/>
        </w:rPr>
        <w:t>nici</w:t>
      </w:r>
      <w:r w:rsidRPr="006D28F1">
        <w:rPr>
          <w:rFonts w:ascii="Arial" w:hAnsi="Arial" w:cs="Arial"/>
          <w:spacing w:val="-12"/>
        </w:rPr>
        <w:t xml:space="preserve"> </w:t>
      </w:r>
      <w:r w:rsidRPr="006D28F1">
        <w:rPr>
          <w:rFonts w:ascii="Arial" w:hAnsi="Arial" w:cs="Arial"/>
        </w:rPr>
        <w:t>in</w:t>
      </w:r>
      <w:r w:rsidRPr="006D28F1">
        <w:rPr>
          <w:rFonts w:ascii="Arial" w:hAnsi="Arial" w:cs="Arial"/>
          <w:spacing w:val="-12"/>
        </w:rPr>
        <w:t xml:space="preserve"> </w:t>
      </w:r>
      <w:r w:rsidRPr="006D28F1">
        <w:rPr>
          <w:rFonts w:ascii="Arial" w:hAnsi="Arial" w:cs="Arial"/>
        </w:rPr>
        <w:t>cazuri</w:t>
      </w:r>
      <w:r w:rsidRPr="006D28F1">
        <w:rPr>
          <w:rFonts w:ascii="Arial" w:hAnsi="Arial" w:cs="Arial"/>
          <w:spacing w:val="-12"/>
        </w:rPr>
        <w:t xml:space="preserve"> </w:t>
      </w:r>
      <w:r w:rsidRPr="006D28F1">
        <w:rPr>
          <w:rFonts w:ascii="Arial" w:hAnsi="Arial" w:cs="Arial"/>
        </w:rPr>
        <w:t>extreme</w:t>
      </w:r>
      <w:r w:rsidRPr="006D28F1">
        <w:rPr>
          <w:rFonts w:ascii="Arial" w:hAnsi="Arial" w:cs="Arial"/>
          <w:spacing w:val="-59"/>
        </w:rPr>
        <w:t xml:space="preserve"> </w:t>
      </w:r>
      <w:r w:rsidRPr="006D28F1">
        <w:rPr>
          <w:rFonts w:ascii="Arial" w:hAnsi="Arial" w:cs="Arial"/>
        </w:rPr>
        <w:t>limitele maxime</w:t>
      </w:r>
      <w:r w:rsidRPr="006D28F1">
        <w:rPr>
          <w:rFonts w:ascii="Arial" w:hAnsi="Arial" w:cs="Arial"/>
          <w:spacing w:val="-2"/>
        </w:rPr>
        <w:t xml:space="preserve"> </w:t>
      </w:r>
      <w:r w:rsidRPr="006D28F1">
        <w:rPr>
          <w:rFonts w:ascii="Arial" w:hAnsi="Arial" w:cs="Arial"/>
        </w:rPr>
        <w:t>admise.</w:t>
      </w:r>
    </w:p>
    <w:p w14:paraId="6210F54D" w14:textId="77777777" w:rsidR="00A751B4" w:rsidRDefault="00A751B4">
      <w:pPr>
        <w:pStyle w:val="BodyText"/>
        <w:spacing w:before="5"/>
        <w:rPr>
          <w:rFonts w:ascii="Arial" w:hAnsi="Arial" w:cs="Arial"/>
          <w:sz w:val="25"/>
        </w:rPr>
      </w:pPr>
    </w:p>
    <w:p w14:paraId="29847393" w14:textId="77777777" w:rsidR="00F7534F" w:rsidRDefault="00F7534F">
      <w:pPr>
        <w:pStyle w:val="BodyText"/>
        <w:spacing w:before="5"/>
        <w:rPr>
          <w:rFonts w:ascii="Arial" w:hAnsi="Arial" w:cs="Arial"/>
          <w:sz w:val="25"/>
        </w:rPr>
      </w:pPr>
    </w:p>
    <w:p w14:paraId="239E8B7C" w14:textId="77777777" w:rsidR="00F7534F" w:rsidRDefault="00F7534F">
      <w:pPr>
        <w:pStyle w:val="BodyText"/>
        <w:spacing w:before="5"/>
        <w:rPr>
          <w:rFonts w:ascii="Arial" w:hAnsi="Arial" w:cs="Arial"/>
          <w:sz w:val="25"/>
        </w:rPr>
      </w:pPr>
    </w:p>
    <w:p w14:paraId="3FD20A08" w14:textId="77777777" w:rsidR="00F7534F" w:rsidRDefault="00F7534F">
      <w:pPr>
        <w:pStyle w:val="BodyText"/>
        <w:spacing w:before="5"/>
        <w:rPr>
          <w:rFonts w:ascii="Arial" w:hAnsi="Arial" w:cs="Arial"/>
          <w:sz w:val="25"/>
        </w:rPr>
      </w:pPr>
    </w:p>
    <w:p w14:paraId="5FB1C1B7" w14:textId="77777777" w:rsidR="00F7534F" w:rsidRPr="006D28F1" w:rsidRDefault="00F7534F">
      <w:pPr>
        <w:pStyle w:val="BodyText"/>
        <w:spacing w:before="5"/>
        <w:rPr>
          <w:rFonts w:ascii="Arial" w:hAnsi="Arial" w:cs="Arial"/>
          <w:sz w:val="25"/>
        </w:rPr>
      </w:pPr>
    </w:p>
    <w:p w14:paraId="3F9F743F" w14:textId="32F79D86" w:rsidR="00A751B4" w:rsidRPr="006D28F1" w:rsidRDefault="00804B67" w:rsidP="00F226EC">
      <w:pPr>
        <w:pStyle w:val="Heading2"/>
        <w:numPr>
          <w:ilvl w:val="1"/>
          <w:numId w:val="3"/>
        </w:numPr>
      </w:pPr>
      <w:bookmarkStart w:id="120" w:name="7.1._Impactul_asupra_populatiei,_sanatat"/>
      <w:bookmarkStart w:id="121" w:name="_Toc153798172"/>
      <w:bookmarkEnd w:id="120"/>
      <w:r w:rsidRPr="006D28F1">
        <w:t>Impactul</w:t>
      </w:r>
      <w:r w:rsidRPr="006D28F1">
        <w:rPr>
          <w:spacing w:val="1"/>
        </w:rPr>
        <w:t xml:space="preserve"> </w:t>
      </w:r>
      <w:r w:rsidRPr="006D28F1">
        <w:t>asupra</w:t>
      </w:r>
      <w:r w:rsidRPr="006D28F1">
        <w:rPr>
          <w:spacing w:val="1"/>
        </w:rPr>
        <w:t xml:space="preserve"> </w:t>
      </w:r>
      <w:r w:rsidRPr="006D28F1">
        <w:t>populatiei,</w:t>
      </w:r>
      <w:r w:rsidRPr="006D28F1">
        <w:rPr>
          <w:spacing w:val="1"/>
        </w:rPr>
        <w:t xml:space="preserve"> </w:t>
      </w:r>
      <w:r w:rsidRPr="006D28F1">
        <w:t>sanatatii</w:t>
      </w:r>
      <w:r w:rsidRPr="006D28F1">
        <w:rPr>
          <w:spacing w:val="1"/>
        </w:rPr>
        <w:t xml:space="preserve"> </w:t>
      </w:r>
      <w:r w:rsidRPr="006D28F1">
        <w:t>umane,</w:t>
      </w:r>
      <w:r w:rsidRPr="006D28F1">
        <w:rPr>
          <w:spacing w:val="1"/>
        </w:rPr>
        <w:t xml:space="preserve"> </w:t>
      </w:r>
      <w:r w:rsidRPr="006D28F1">
        <w:t>biodiversitatii,</w:t>
      </w:r>
      <w:r w:rsidRPr="006D28F1">
        <w:rPr>
          <w:spacing w:val="1"/>
        </w:rPr>
        <w:t xml:space="preserve"> </w:t>
      </w:r>
      <w:r w:rsidRPr="006D28F1">
        <w:t>conservarea</w:t>
      </w:r>
      <w:r w:rsidRPr="006D28F1">
        <w:rPr>
          <w:spacing w:val="1"/>
        </w:rPr>
        <w:t xml:space="preserve"> </w:t>
      </w:r>
      <w:r w:rsidRPr="006D28F1">
        <w:t>habitatelor naturale, a florei si a faunei salbatice, terenurilor, solului, folosintelor,</w:t>
      </w:r>
      <w:r w:rsidRPr="006D28F1">
        <w:rPr>
          <w:spacing w:val="1"/>
        </w:rPr>
        <w:t xml:space="preserve"> </w:t>
      </w:r>
      <w:r w:rsidRPr="006D28F1">
        <w:t>bunurilor materiale, calitatii si regimului cantitativ al apei, calitatii aerului, climei,</w:t>
      </w:r>
      <w:r w:rsidRPr="006D28F1">
        <w:rPr>
          <w:spacing w:val="1"/>
        </w:rPr>
        <w:t xml:space="preserve"> </w:t>
      </w:r>
      <w:r w:rsidRPr="006D28F1">
        <w:t>zgomotelor</w:t>
      </w:r>
      <w:r w:rsidRPr="006D28F1">
        <w:rPr>
          <w:spacing w:val="-5"/>
        </w:rPr>
        <w:t xml:space="preserve"> </w:t>
      </w:r>
      <w:r w:rsidRPr="006D28F1">
        <w:t>si</w:t>
      </w:r>
      <w:r w:rsidRPr="006D28F1">
        <w:rPr>
          <w:spacing w:val="-5"/>
        </w:rPr>
        <w:t xml:space="preserve"> </w:t>
      </w:r>
      <w:r w:rsidRPr="006D28F1">
        <w:t>vibratiilor,</w:t>
      </w:r>
      <w:r w:rsidRPr="006D28F1">
        <w:rPr>
          <w:spacing w:val="-4"/>
        </w:rPr>
        <w:t xml:space="preserve"> </w:t>
      </w:r>
      <w:r w:rsidRPr="006D28F1">
        <w:t>peisajului</w:t>
      </w:r>
      <w:r w:rsidRPr="006D28F1">
        <w:rPr>
          <w:spacing w:val="-6"/>
        </w:rPr>
        <w:t xml:space="preserve"> </w:t>
      </w:r>
      <w:r w:rsidRPr="006D28F1">
        <w:t>si</w:t>
      </w:r>
      <w:r w:rsidRPr="006D28F1">
        <w:rPr>
          <w:spacing w:val="-5"/>
        </w:rPr>
        <w:t xml:space="preserve"> </w:t>
      </w:r>
      <w:r w:rsidRPr="006D28F1">
        <w:t>mediului</w:t>
      </w:r>
      <w:r w:rsidRPr="006D28F1">
        <w:rPr>
          <w:spacing w:val="-4"/>
        </w:rPr>
        <w:t xml:space="preserve"> </w:t>
      </w:r>
      <w:r w:rsidRPr="006D28F1">
        <w:t>vizual,</w:t>
      </w:r>
      <w:r w:rsidRPr="006D28F1">
        <w:rPr>
          <w:spacing w:val="-6"/>
        </w:rPr>
        <w:t xml:space="preserve"> </w:t>
      </w:r>
      <w:r w:rsidRPr="006D28F1">
        <w:t>patrimoniului</w:t>
      </w:r>
      <w:r w:rsidRPr="006D28F1">
        <w:rPr>
          <w:spacing w:val="-3"/>
        </w:rPr>
        <w:t xml:space="preserve"> </w:t>
      </w:r>
      <w:r w:rsidRPr="006D28F1">
        <w:t>istoric</w:t>
      </w:r>
      <w:r w:rsidRPr="006D28F1">
        <w:rPr>
          <w:spacing w:val="-5"/>
        </w:rPr>
        <w:t xml:space="preserve"> </w:t>
      </w:r>
      <w:r w:rsidRPr="006D28F1">
        <w:t>si</w:t>
      </w:r>
      <w:r w:rsidRPr="006D28F1">
        <w:rPr>
          <w:spacing w:val="-6"/>
        </w:rPr>
        <w:t xml:space="preserve"> </w:t>
      </w:r>
      <w:r w:rsidRPr="006D28F1">
        <w:t>cultural</w:t>
      </w:r>
      <w:r w:rsidRPr="006D28F1">
        <w:rPr>
          <w:spacing w:val="-64"/>
        </w:rPr>
        <w:t xml:space="preserve"> </w:t>
      </w:r>
      <w:r w:rsidRPr="006D28F1">
        <w:t>si asupra interactiunilor</w:t>
      </w:r>
      <w:r w:rsidRPr="006D28F1">
        <w:rPr>
          <w:spacing w:val="-1"/>
        </w:rPr>
        <w:t xml:space="preserve"> </w:t>
      </w:r>
      <w:r w:rsidRPr="006D28F1">
        <w:t>dintre aceste</w:t>
      </w:r>
      <w:r w:rsidRPr="006D28F1">
        <w:rPr>
          <w:spacing w:val="-2"/>
        </w:rPr>
        <w:t xml:space="preserve"> </w:t>
      </w:r>
      <w:r w:rsidRPr="006D28F1">
        <w:t>elemente. Natura</w:t>
      </w:r>
      <w:r w:rsidRPr="006D28F1">
        <w:rPr>
          <w:spacing w:val="-2"/>
        </w:rPr>
        <w:t xml:space="preserve"> </w:t>
      </w:r>
      <w:r w:rsidRPr="006D28F1">
        <w:t>impactului</w:t>
      </w:r>
      <w:bookmarkEnd w:id="121"/>
    </w:p>
    <w:p w14:paraId="633B7697" w14:textId="77777777" w:rsidR="00A751B4" w:rsidRPr="006D28F1" w:rsidRDefault="00A751B4">
      <w:pPr>
        <w:pStyle w:val="BodyText"/>
        <w:spacing w:before="11"/>
        <w:rPr>
          <w:rFonts w:ascii="Arial" w:hAnsi="Arial" w:cs="Arial"/>
          <w:b/>
          <w:i/>
          <w:sz w:val="23"/>
        </w:rPr>
      </w:pPr>
    </w:p>
    <w:p w14:paraId="7B4179A9" w14:textId="18D81539" w:rsidR="00A751B4" w:rsidRPr="006D28F1" w:rsidRDefault="00804B67" w:rsidP="00F226EC">
      <w:pPr>
        <w:pStyle w:val="Heading3"/>
        <w:numPr>
          <w:ilvl w:val="2"/>
          <w:numId w:val="3"/>
        </w:numPr>
      </w:pPr>
      <w:bookmarkStart w:id="122" w:name="7.1.1._Impactul_asupra_populaţiei_şi_săn"/>
      <w:bookmarkStart w:id="123" w:name="_Toc153798173"/>
      <w:bookmarkEnd w:id="122"/>
      <w:r w:rsidRPr="006D28F1">
        <w:t>Impactul</w:t>
      </w:r>
      <w:r w:rsidRPr="006D28F1">
        <w:rPr>
          <w:spacing w:val="-4"/>
        </w:rPr>
        <w:t xml:space="preserve"> </w:t>
      </w:r>
      <w:r w:rsidRPr="006D28F1">
        <w:t>asupra</w:t>
      </w:r>
      <w:r w:rsidRPr="006D28F1">
        <w:rPr>
          <w:spacing w:val="-3"/>
        </w:rPr>
        <w:t xml:space="preserve"> </w:t>
      </w:r>
      <w:r w:rsidRPr="006D28F1">
        <w:t>populaţiei</w:t>
      </w:r>
      <w:r w:rsidRPr="006D28F1">
        <w:rPr>
          <w:spacing w:val="-7"/>
        </w:rPr>
        <w:t xml:space="preserve"> </w:t>
      </w:r>
      <w:r w:rsidRPr="006D28F1">
        <w:t>şi</w:t>
      </w:r>
      <w:r w:rsidRPr="006D28F1">
        <w:rPr>
          <w:spacing w:val="-6"/>
        </w:rPr>
        <w:t xml:space="preserve"> </w:t>
      </w:r>
      <w:r w:rsidRPr="006D28F1">
        <w:t>sănătăţii</w:t>
      </w:r>
      <w:r w:rsidRPr="006D28F1">
        <w:rPr>
          <w:spacing w:val="-3"/>
        </w:rPr>
        <w:t xml:space="preserve"> </w:t>
      </w:r>
      <w:r w:rsidRPr="006D28F1">
        <w:t>umane</w:t>
      </w:r>
      <w:bookmarkEnd w:id="123"/>
    </w:p>
    <w:p w14:paraId="19E53D6F" w14:textId="77777777" w:rsidR="00A751B4" w:rsidRPr="006D28F1" w:rsidRDefault="00A751B4">
      <w:pPr>
        <w:pStyle w:val="BodyText"/>
        <w:spacing w:before="9"/>
        <w:rPr>
          <w:rFonts w:ascii="Arial" w:hAnsi="Arial" w:cs="Arial"/>
          <w:b/>
          <w:sz w:val="28"/>
        </w:rPr>
      </w:pPr>
    </w:p>
    <w:p w14:paraId="0A729AAD" w14:textId="77777777" w:rsidR="00A751B4" w:rsidRPr="006D28F1" w:rsidRDefault="00804B67" w:rsidP="005B2A36">
      <w:pPr>
        <w:pStyle w:val="BodyText"/>
        <w:ind w:left="191" w:right="443" w:firstLine="529"/>
        <w:jc w:val="both"/>
        <w:rPr>
          <w:rFonts w:ascii="Arial" w:hAnsi="Arial" w:cs="Arial"/>
        </w:rPr>
      </w:pPr>
      <w:r w:rsidRPr="006D28F1">
        <w:rPr>
          <w:rFonts w:ascii="Arial" w:hAnsi="Arial" w:cs="Arial"/>
        </w:rPr>
        <w:t>Lucrarile</w:t>
      </w:r>
      <w:r w:rsidRPr="006D28F1">
        <w:rPr>
          <w:rFonts w:ascii="Arial" w:hAnsi="Arial" w:cs="Arial"/>
          <w:spacing w:val="10"/>
        </w:rPr>
        <w:t xml:space="preserve"> </w:t>
      </w:r>
      <w:r w:rsidRPr="006D28F1">
        <w:rPr>
          <w:rFonts w:ascii="Arial" w:hAnsi="Arial" w:cs="Arial"/>
        </w:rPr>
        <w:t>vor</w:t>
      </w:r>
      <w:r w:rsidRPr="006D28F1">
        <w:rPr>
          <w:rFonts w:ascii="Arial" w:hAnsi="Arial" w:cs="Arial"/>
          <w:spacing w:val="9"/>
        </w:rPr>
        <w:t xml:space="preserve"> </w:t>
      </w:r>
      <w:r w:rsidRPr="006D28F1">
        <w:rPr>
          <w:rFonts w:ascii="Arial" w:hAnsi="Arial" w:cs="Arial"/>
        </w:rPr>
        <w:t>fi</w:t>
      </w:r>
      <w:r w:rsidRPr="006D28F1">
        <w:rPr>
          <w:rFonts w:ascii="Arial" w:hAnsi="Arial" w:cs="Arial"/>
          <w:spacing w:val="11"/>
        </w:rPr>
        <w:t xml:space="preserve"> </w:t>
      </w:r>
      <w:r w:rsidRPr="006D28F1">
        <w:rPr>
          <w:rFonts w:ascii="Arial" w:hAnsi="Arial" w:cs="Arial"/>
        </w:rPr>
        <w:t>realizate</w:t>
      </w:r>
      <w:r w:rsidRPr="006D28F1">
        <w:rPr>
          <w:rFonts w:ascii="Arial" w:hAnsi="Arial" w:cs="Arial"/>
          <w:spacing w:val="8"/>
        </w:rPr>
        <w:t xml:space="preserve"> </w:t>
      </w:r>
      <w:r w:rsidRPr="006D28F1">
        <w:rPr>
          <w:rFonts w:ascii="Arial" w:hAnsi="Arial" w:cs="Arial"/>
        </w:rPr>
        <w:t>in</w:t>
      </w:r>
      <w:r w:rsidRPr="006D28F1">
        <w:rPr>
          <w:rFonts w:ascii="Arial" w:hAnsi="Arial" w:cs="Arial"/>
          <w:spacing w:val="11"/>
        </w:rPr>
        <w:t xml:space="preserve"> </w:t>
      </w:r>
      <w:r w:rsidRPr="006D28F1">
        <w:rPr>
          <w:rFonts w:ascii="Arial" w:hAnsi="Arial" w:cs="Arial"/>
        </w:rPr>
        <w:t>amplasamentul</w:t>
      </w:r>
      <w:r w:rsidRPr="006D28F1">
        <w:rPr>
          <w:rFonts w:ascii="Arial" w:hAnsi="Arial" w:cs="Arial"/>
          <w:spacing w:val="10"/>
        </w:rPr>
        <w:t xml:space="preserve"> </w:t>
      </w:r>
      <w:r w:rsidRPr="006D28F1">
        <w:rPr>
          <w:rFonts w:ascii="Arial" w:hAnsi="Arial" w:cs="Arial"/>
        </w:rPr>
        <w:t>existent,</w:t>
      </w:r>
      <w:r w:rsidRPr="006D28F1">
        <w:rPr>
          <w:rFonts w:ascii="Arial" w:hAnsi="Arial" w:cs="Arial"/>
          <w:spacing w:val="13"/>
        </w:rPr>
        <w:t xml:space="preserve"> </w:t>
      </w:r>
      <w:r w:rsidRPr="006D28F1">
        <w:rPr>
          <w:rFonts w:ascii="Arial" w:hAnsi="Arial" w:cs="Arial"/>
        </w:rPr>
        <w:t>astfel</w:t>
      </w:r>
      <w:r w:rsidRPr="006D28F1">
        <w:rPr>
          <w:rFonts w:ascii="Arial" w:hAnsi="Arial" w:cs="Arial"/>
          <w:spacing w:val="10"/>
        </w:rPr>
        <w:t xml:space="preserve"> </w:t>
      </w:r>
      <w:r w:rsidRPr="006D28F1">
        <w:rPr>
          <w:rFonts w:ascii="Arial" w:hAnsi="Arial" w:cs="Arial"/>
        </w:rPr>
        <w:t>incat</w:t>
      </w:r>
      <w:r w:rsidRPr="006D28F1">
        <w:rPr>
          <w:rFonts w:ascii="Arial" w:hAnsi="Arial" w:cs="Arial"/>
          <w:spacing w:val="12"/>
        </w:rPr>
        <w:t xml:space="preserve"> </w:t>
      </w:r>
      <w:r w:rsidRPr="006D28F1">
        <w:rPr>
          <w:rFonts w:ascii="Arial" w:hAnsi="Arial" w:cs="Arial"/>
        </w:rPr>
        <w:t>nu</w:t>
      </w:r>
      <w:r w:rsidRPr="006D28F1">
        <w:rPr>
          <w:rFonts w:ascii="Arial" w:hAnsi="Arial" w:cs="Arial"/>
          <w:spacing w:val="11"/>
        </w:rPr>
        <w:t xml:space="preserve"> </w:t>
      </w:r>
      <w:r w:rsidRPr="006D28F1">
        <w:rPr>
          <w:rFonts w:ascii="Arial" w:hAnsi="Arial" w:cs="Arial"/>
        </w:rPr>
        <w:t>va</w:t>
      </w:r>
      <w:r w:rsidRPr="006D28F1">
        <w:rPr>
          <w:rFonts w:ascii="Arial" w:hAnsi="Arial" w:cs="Arial"/>
          <w:spacing w:val="8"/>
        </w:rPr>
        <w:t xml:space="preserve"> </w:t>
      </w:r>
      <w:r w:rsidRPr="006D28F1">
        <w:rPr>
          <w:rFonts w:ascii="Arial" w:hAnsi="Arial" w:cs="Arial"/>
        </w:rPr>
        <w:t>fi</w:t>
      </w:r>
      <w:r w:rsidRPr="006D28F1">
        <w:rPr>
          <w:rFonts w:ascii="Arial" w:hAnsi="Arial" w:cs="Arial"/>
          <w:spacing w:val="11"/>
        </w:rPr>
        <w:t xml:space="preserve"> </w:t>
      </w:r>
      <w:r w:rsidRPr="006D28F1">
        <w:rPr>
          <w:rFonts w:ascii="Arial" w:hAnsi="Arial" w:cs="Arial"/>
        </w:rPr>
        <w:t>afectata</w:t>
      </w:r>
      <w:r w:rsidRPr="006D28F1">
        <w:rPr>
          <w:rFonts w:ascii="Arial" w:hAnsi="Arial" w:cs="Arial"/>
          <w:spacing w:val="8"/>
        </w:rPr>
        <w:t xml:space="preserve"> </w:t>
      </w:r>
      <w:r w:rsidRPr="006D28F1">
        <w:rPr>
          <w:rFonts w:ascii="Arial" w:hAnsi="Arial" w:cs="Arial"/>
        </w:rPr>
        <w:t>vegetatia</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0"/>
        </w:rPr>
        <w:t xml:space="preserve"> </w:t>
      </w:r>
      <w:r w:rsidRPr="006D28F1">
        <w:rPr>
          <w:rFonts w:ascii="Arial" w:hAnsi="Arial" w:cs="Arial"/>
        </w:rPr>
        <w:t>fauna</w:t>
      </w:r>
      <w:r w:rsidRPr="006D28F1">
        <w:rPr>
          <w:rFonts w:ascii="Arial" w:hAnsi="Arial" w:cs="Arial"/>
          <w:spacing w:val="-58"/>
        </w:rPr>
        <w:t xml:space="preserve"> </w:t>
      </w:r>
      <w:r w:rsidRPr="006D28F1">
        <w:rPr>
          <w:rFonts w:ascii="Arial" w:hAnsi="Arial" w:cs="Arial"/>
        </w:rPr>
        <w:t>din</w:t>
      </w:r>
      <w:r w:rsidRPr="006D28F1">
        <w:rPr>
          <w:rFonts w:ascii="Arial" w:hAnsi="Arial" w:cs="Arial"/>
          <w:spacing w:val="-1"/>
        </w:rPr>
        <w:t xml:space="preserve"> </w:t>
      </w:r>
      <w:r w:rsidRPr="006D28F1">
        <w:rPr>
          <w:rFonts w:ascii="Arial" w:hAnsi="Arial" w:cs="Arial"/>
        </w:rPr>
        <w:t>zona proiectului.</w:t>
      </w:r>
    </w:p>
    <w:p w14:paraId="69A4A008" w14:textId="77777777" w:rsidR="00A751B4" w:rsidRPr="006D28F1" w:rsidRDefault="00804B67" w:rsidP="005B2A36">
      <w:pPr>
        <w:pStyle w:val="BodyText"/>
        <w:ind w:left="191" w:right="390" w:firstLine="529"/>
        <w:jc w:val="both"/>
        <w:rPr>
          <w:rFonts w:ascii="Arial" w:hAnsi="Arial" w:cs="Arial"/>
        </w:rPr>
      </w:pPr>
      <w:r w:rsidRPr="006D28F1">
        <w:rPr>
          <w:rFonts w:ascii="Arial" w:hAnsi="Arial" w:cs="Arial"/>
        </w:rPr>
        <w:t>Impactul</w:t>
      </w:r>
      <w:r w:rsidRPr="006D28F1">
        <w:rPr>
          <w:rFonts w:ascii="Arial" w:hAnsi="Arial" w:cs="Arial"/>
          <w:spacing w:val="50"/>
        </w:rPr>
        <w:t xml:space="preserve"> </w:t>
      </w:r>
      <w:r w:rsidRPr="006D28F1">
        <w:rPr>
          <w:rFonts w:ascii="Arial" w:hAnsi="Arial" w:cs="Arial"/>
        </w:rPr>
        <w:t>va</w:t>
      </w:r>
      <w:r w:rsidRPr="006D28F1">
        <w:rPr>
          <w:rFonts w:ascii="Arial" w:hAnsi="Arial" w:cs="Arial"/>
          <w:spacing w:val="49"/>
        </w:rPr>
        <w:t xml:space="preserve"> </w:t>
      </w:r>
      <w:r w:rsidRPr="006D28F1">
        <w:rPr>
          <w:rFonts w:ascii="Arial" w:hAnsi="Arial" w:cs="Arial"/>
        </w:rPr>
        <w:t>fi</w:t>
      </w:r>
      <w:r w:rsidRPr="006D28F1">
        <w:rPr>
          <w:rFonts w:ascii="Arial" w:hAnsi="Arial" w:cs="Arial"/>
          <w:spacing w:val="51"/>
        </w:rPr>
        <w:t xml:space="preserve"> </w:t>
      </w:r>
      <w:r w:rsidRPr="006D28F1">
        <w:rPr>
          <w:rFonts w:ascii="Arial" w:hAnsi="Arial" w:cs="Arial"/>
        </w:rPr>
        <w:t>in</w:t>
      </w:r>
      <w:r w:rsidRPr="006D28F1">
        <w:rPr>
          <w:rFonts w:ascii="Arial" w:hAnsi="Arial" w:cs="Arial"/>
          <w:spacing w:val="49"/>
        </w:rPr>
        <w:t xml:space="preserve"> </w:t>
      </w:r>
      <w:r w:rsidRPr="006D28F1">
        <w:rPr>
          <w:rFonts w:ascii="Arial" w:hAnsi="Arial" w:cs="Arial"/>
        </w:rPr>
        <w:t>limite</w:t>
      </w:r>
      <w:r w:rsidRPr="006D28F1">
        <w:rPr>
          <w:rFonts w:ascii="Arial" w:hAnsi="Arial" w:cs="Arial"/>
          <w:spacing w:val="48"/>
        </w:rPr>
        <w:t xml:space="preserve"> </w:t>
      </w:r>
      <w:r w:rsidRPr="006D28F1">
        <w:rPr>
          <w:rFonts w:ascii="Arial" w:hAnsi="Arial" w:cs="Arial"/>
        </w:rPr>
        <w:t>admisibile,</w:t>
      </w:r>
      <w:r w:rsidRPr="006D28F1">
        <w:rPr>
          <w:rFonts w:ascii="Arial" w:hAnsi="Arial" w:cs="Arial"/>
          <w:spacing w:val="53"/>
        </w:rPr>
        <w:t xml:space="preserve"> </w:t>
      </w:r>
      <w:r w:rsidRPr="006D28F1">
        <w:rPr>
          <w:rFonts w:ascii="Arial" w:hAnsi="Arial" w:cs="Arial"/>
        </w:rPr>
        <w:t>temporar</w:t>
      </w:r>
      <w:r w:rsidRPr="006D28F1">
        <w:rPr>
          <w:rFonts w:ascii="Arial" w:hAnsi="Arial" w:cs="Arial"/>
          <w:spacing w:val="52"/>
        </w:rPr>
        <w:t xml:space="preserve"> </w:t>
      </w:r>
      <w:r w:rsidRPr="006D28F1">
        <w:rPr>
          <w:rFonts w:ascii="Arial" w:hAnsi="Arial" w:cs="Arial"/>
        </w:rPr>
        <w:t>si</w:t>
      </w:r>
      <w:r w:rsidRPr="006D28F1">
        <w:rPr>
          <w:rFonts w:ascii="Arial" w:hAnsi="Arial" w:cs="Arial"/>
          <w:spacing w:val="47"/>
        </w:rPr>
        <w:t xml:space="preserve"> </w:t>
      </w:r>
      <w:r w:rsidRPr="006D28F1">
        <w:rPr>
          <w:rFonts w:ascii="Arial" w:hAnsi="Arial" w:cs="Arial"/>
        </w:rPr>
        <w:t>reversibil,</w:t>
      </w:r>
      <w:r w:rsidRPr="006D28F1">
        <w:rPr>
          <w:rFonts w:ascii="Arial" w:hAnsi="Arial" w:cs="Arial"/>
          <w:spacing w:val="50"/>
        </w:rPr>
        <w:t xml:space="preserve"> </w:t>
      </w:r>
      <w:r w:rsidRPr="006D28F1">
        <w:rPr>
          <w:rFonts w:ascii="Arial" w:hAnsi="Arial" w:cs="Arial"/>
        </w:rPr>
        <w:t>mediul</w:t>
      </w:r>
      <w:r w:rsidRPr="006D28F1">
        <w:rPr>
          <w:rFonts w:ascii="Arial" w:hAnsi="Arial" w:cs="Arial"/>
          <w:spacing w:val="51"/>
        </w:rPr>
        <w:t xml:space="preserve"> </w:t>
      </w:r>
      <w:r w:rsidRPr="006D28F1">
        <w:rPr>
          <w:rFonts w:ascii="Arial" w:hAnsi="Arial" w:cs="Arial"/>
        </w:rPr>
        <w:t>va</w:t>
      </w:r>
      <w:r w:rsidRPr="006D28F1">
        <w:rPr>
          <w:rFonts w:ascii="Arial" w:hAnsi="Arial" w:cs="Arial"/>
          <w:spacing w:val="49"/>
        </w:rPr>
        <w:t xml:space="preserve"> </w:t>
      </w:r>
      <w:r w:rsidRPr="006D28F1">
        <w:rPr>
          <w:rFonts w:ascii="Arial" w:hAnsi="Arial" w:cs="Arial"/>
        </w:rPr>
        <w:t>reveni</w:t>
      </w:r>
      <w:r w:rsidRPr="006D28F1">
        <w:rPr>
          <w:rFonts w:ascii="Arial" w:hAnsi="Arial" w:cs="Arial"/>
          <w:spacing w:val="49"/>
        </w:rPr>
        <w:t xml:space="preserve"> </w:t>
      </w:r>
      <w:r w:rsidRPr="006D28F1">
        <w:rPr>
          <w:rFonts w:ascii="Arial" w:hAnsi="Arial" w:cs="Arial"/>
        </w:rPr>
        <w:t>la</w:t>
      </w:r>
      <w:r w:rsidRPr="006D28F1">
        <w:rPr>
          <w:rFonts w:ascii="Arial" w:hAnsi="Arial" w:cs="Arial"/>
          <w:spacing w:val="51"/>
        </w:rPr>
        <w:t xml:space="preserve"> </w:t>
      </w:r>
      <w:r w:rsidRPr="006D28F1">
        <w:rPr>
          <w:rFonts w:ascii="Arial" w:hAnsi="Arial" w:cs="Arial"/>
        </w:rPr>
        <w:t>starea</w:t>
      </w:r>
      <w:r w:rsidRPr="006D28F1">
        <w:rPr>
          <w:rFonts w:ascii="Arial" w:hAnsi="Arial" w:cs="Arial"/>
          <w:spacing w:val="51"/>
        </w:rPr>
        <w:t xml:space="preserve"> </w:t>
      </w:r>
      <w:r w:rsidRPr="006D28F1">
        <w:rPr>
          <w:rFonts w:ascii="Arial" w:hAnsi="Arial" w:cs="Arial"/>
        </w:rPr>
        <w:t>initiala</w:t>
      </w:r>
      <w:r w:rsidRPr="006D28F1">
        <w:rPr>
          <w:rFonts w:ascii="Arial" w:hAnsi="Arial" w:cs="Arial"/>
          <w:spacing w:val="51"/>
        </w:rPr>
        <w:t xml:space="preserve"> </w:t>
      </w:r>
      <w:r w:rsidRPr="006D28F1">
        <w:rPr>
          <w:rFonts w:ascii="Arial" w:hAnsi="Arial" w:cs="Arial"/>
        </w:rPr>
        <w:t>la</w:t>
      </w:r>
      <w:r w:rsidRPr="006D28F1">
        <w:rPr>
          <w:rFonts w:ascii="Arial" w:hAnsi="Arial" w:cs="Arial"/>
          <w:spacing w:val="-58"/>
        </w:rPr>
        <w:t xml:space="preserve"> </w:t>
      </w:r>
      <w:r w:rsidRPr="006D28F1">
        <w:rPr>
          <w:rFonts w:ascii="Arial" w:hAnsi="Arial" w:cs="Arial"/>
        </w:rPr>
        <w:t>finalizarea</w:t>
      </w:r>
      <w:r w:rsidRPr="006D28F1">
        <w:rPr>
          <w:rFonts w:ascii="Arial" w:hAnsi="Arial" w:cs="Arial"/>
          <w:spacing w:val="-1"/>
        </w:rPr>
        <w:t xml:space="preserve"> </w:t>
      </w:r>
      <w:r w:rsidRPr="006D28F1">
        <w:rPr>
          <w:rFonts w:ascii="Arial" w:hAnsi="Arial" w:cs="Arial"/>
        </w:rPr>
        <w:t>lucrarilor</w:t>
      </w:r>
      <w:r w:rsidRPr="006D28F1">
        <w:rPr>
          <w:rFonts w:ascii="Arial" w:hAnsi="Arial" w:cs="Arial"/>
          <w:spacing w:val="-1"/>
        </w:rPr>
        <w:t xml:space="preserve"> </w:t>
      </w:r>
      <w:r w:rsidRPr="006D28F1">
        <w:rPr>
          <w:rFonts w:ascii="Arial" w:hAnsi="Arial" w:cs="Arial"/>
        </w:rPr>
        <w:t>de constructie.</w:t>
      </w:r>
    </w:p>
    <w:p w14:paraId="6B9C5428" w14:textId="77777777" w:rsidR="00A751B4" w:rsidRPr="006D28F1" w:rsidRDefault="00804B67" w:rsidP="005B2A36">
      <w:pPr>
        <w:pStyle w:val="BodyText"/>
        <w:ind w:left="191" w:right="390" w:firstLine="529"/>
        <w:jc w:val="both"/>
        <w:rPr>
          <w:rFonts w:ascii="Arial" w:hAnsi="Arial" w:cs="Arial"/>
        </w:rPr>
      </w:pPr>
      <w:r w:rsidRPr="006D28F1">
        <w:rPr>
          <w:rFonts w:ascii="Arial" w:hAnsi="Arial" w:cs="Arial"/>
        </w:rPr>
        <w:t>Prin</w:t>
      </w:r>
      <w:r w:rsidRPr="006D28F1">
        <w:rPr>
          <w:rFonts w:ascii="Arial" w:hAnsi="Arial" w:cs="Arial"/>
          <w:spacing w:val="-5"/>
        </w:rPr>
        <w:t xml:space="preserve"> </w:t>
      </w:r>
      <w:r w:rsidRPr="006D28F1">
        <w:rPr>
          <w:rFonts w:ascii="Arial" w:hAnsi="Arial" w:cs="Arial"/>
        </w:rPr>
        <w:t>lucrarile</w:t>
      </w:r>
      <w:r w:rsidRPr="006D28F1">
        <w:rPr>
          <w:rFonts w:ascii="Arial" w:hAnsi="Arial" w:cs="Arial"/>
          <w:spacing w:val="-5"/>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executie</w:t>
      </w:r>
      <w:r w:rsidRPr="006D28F1">
        <w:rPr>
          <w:rFonts w:ascii="Arial" w:hAnsi="Arial" w:cs="Arial"/>
          <w:spacing w:val="-10"/>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realizare</w:t>
      </w:r>
      <w:r w:rsidRPr="006D28F1">
        <w:rPr>
          <w:rFonts w:ascii="Arial" w:hAnsi="Arial" w:cs="Arial"/>
          <w:spacing w:val="-7"/>
        </w:rPr>
        <w:t xml:space="preserve"> </w:t>
      </w:r>
      <w:r w:rsidRPr="006D28F1">
        <w:rPr>
          <w:rFonts w:ascii="Arial" w:hAnsi="Arial" w:cs="Arial"/>
        </w:rPr>
        <w:t>a</w:t>
      </w:r>
      <w:r w:rsidRPr="006D28F1">
        <w:rPr>
          <w:rFonts w:ascii="Arial" w:hAnsi="Arial" w:cs="Arial"/>
          <w:spacing w:val="-6"/>
        </w:rPr>
        <w:t xml:space="preserve"> </w:t>
      </w:r>
      <w:r w:rsidRPr="006D28F1">
        <w:rPr>
          <w:rFonts w:ascii="Arial" w:hAnsi="Arial" w:cs="Arial"/>
        </w:rPr>
        <w:t>investiei</w:t>
      </w:r>
      <w:r w:rsidRPr="006D28F1">
        <w:rPr>
          <w:rFonts w:ascii="Arial" w:hAnsi="Arial" w:cs="Arial"/>
          <w:spacing w:val="-5"/>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poate</w:t>
      </w:r>
      <w:r w:rsidRPr="006D28F1">
        <w:rPr>
          <w:rFonts w:ascii="Arial" w:hAnsi="Arial" w:cs="Arial"/>
          <w:spacing w:val="-7"/>
        </w:rPr>
        <w:t xml:space="preserve"> </w:t>
      </w:r>
      <w:r w:rsidRPr="006D28F1">
        <w:rPr>
          <w:rFonts w:ascii="Arial" w:hAnsi="Arial" w:cs="Arial"/>
        </w:rPr>
        <w:t>considera</w:t>
      </w:r>
      <w:r w:rsidRPr="006D28F1">
        <w:rPr>
          <w:rFonts w:ascii="Arial" w:hAnsi="Arial" w:cs="Arial"/>
          <w:spacing w:val="-6"/>
        </w:rPr>
        <w:t xml:space="preserve"> </w:t>
      </w:r>
      <w:r w:rsidRPr="006D28F1">
        <w:rPr>
          <w:rFonts w:ascii="Arial" w:hAnsi="Arial" w:cs="Arial"/>
        </w:rPr>
        <w:t>ca</w:t>
      </w:r>
      <w:r w:rsidRPr="006D28F1">
        <w:rPr>
          <w:rFonts w:ascii="Arial" w:hAnsi="Arial" w:cs="Arial"/>
          <w:spacing w:val="-7"/>
        </w:rPr>
        <w:t xml:space="preserve"> </w:t>
      </w:r>
      <w:r w:rsidRPr="006D28F1">
        <w:rPr>
          <w:rFonts w:ascii="Arial" w:hAnsi="Arial" w:cs="Arial"/>
        </w:rPr>
        <w:t>impactul</w:t>
      </w:r>
      <w:r w:rsidRPr="006D28F1">
        <w:rPr>
          <w:rFonts w:ascii="Arial" w:hAnsi="Arial" w:cs="Arial"/>
          <w:spacing w:val="-5"/>
        </w:rPr>
        <w:t xml:space="preserve"> </w:t>
      </w:r>
      <w:r w:rsidRPr="006D28F1">
        <w:rPr>
          <w:rFonts w:ascii="Arial" w:hAnsi="Arial" w:cs="Arial"/>
        </w:rPr>
        <w:t>asupra</w:t>
      </w:r>
      <w:r w:rsidRPr="006D28F1">
        <w:rPr>
          <w:rFonts w:ascii="Arial" w:hAnsi="Arial" w:cs="Arial"/>
          <w:spacing w:val="-10"/>
        </w:rPr>
        <w:t xml:space="preserve"> </w:t>
      </w:r>
      <w:r w:rsidRPr="006D28F1">
        <w:rPr>
          <w:rFonts w:ascii="Arial" w:hAnsi="Arial" w:cs="Arial"/>
        </w:rPr>
        <w:t>factorilor</w:t>
      </w:r>
      <w:r w:rsidRPr="006D28F1">
        <w:rPr>
          <w:rFonts w:ascii="Arial" w:hAnsi="Arial" w:cs="Arial"/>
          <w:spacing w:val="-5"/>
        </w:rPr>
        <w:t xml:space="preserve"> </w:t>
      </w:r>
      <w:r w:rsidRPr="006D28F1">
        <w:rPr>
          <w:rFonts w:ascii="Arial" w:hAnsi="Arial" w:cs="Arial"/>
        </w:rPr>
        <w:t>de</w:t>
      </w:r>
      <w:r w:rsidRPr="006D28F1">
        <w:rPr>
          <w:rFonts w:ascii="Arial" w:hAnsi="Arial" w:cs="Arial"/>
          <w:spacing w:val="-58"/>
        </w:rPr>
        <w:t xml:space="preserve"> </w:t>
      </w:r>
      <w:r w:rsidRPr="006D28F1">
        <w:rPr>
          <w:rFonts w:ascii="Arial" w:hAnsi="Arial" w:cs="Arial"/>
        </w:rPr>
        <w:t>mediu</w:t>
      </w:r>
      <w:r w:rsidRPr="006D28F1">
        <w:rPr>
          <w:rFonts w:ascii="Arial" w:hAnsi="Arial" w:cs="Arial"/>
          <w:spacing w:val="-1"/>
        </w:rPr>
        <w:t xml:space="preserve"> </w:t>
      </w:r>
      <w:r w:rsidRPr="006D28F1">
        <w:rPr>
          <w:rFonts w:ascii="Arial" w:hAnsi="Arial" w:cs="Arial"/>
        </w:rPr>
        <w:t>va</w:t>
      </w:r>
      <w:r w:rsidRPr="006D28F1">
        <w:rPr>
          <w:rFonts w:ascii="Arial" w:hAnsi="Arial" w:cs="Arial"/>
          <w:spacing w:val="-2"/>
        </w:rPr>
        <w:t xml:space="preserve"> </w:t>
      </w:r>
      <w:r w:rsidRPr="006D28F1">
        <w:rPr>
          <w:rFonts w:ascii="Arial" w:hAnsi="Arial" w:cs="Arial"/>
        </w:rPr>
        <w:t>fi</w:t>
      </w:r>
      <w:r w:rsidRPr="006D28F1">
        <w:rPr>
          <w:rFonts w:ascii="Arial" w:hAnsi="Arial" w:cs="Arial"/>
          <w:spacing w:val="-3"/>
        </w:rPr>
        <w:t xml:space="preserve"> </w:t>
      </w:r>
      <w:r w:rsidRPr="006D28F1">
        <w:rPr>
          <w:rFonts w:ascii="Arial" w:hAnsi="Arial" w:cs="Arial"/>
        </w:rPr>
        <w:t>redus,</w:t>
      </w:r>
      <w:r w:rsidRPr="006D28F1">
        <w:rPr>
          <w:rFonts w:ascii="Arial" w:hAnsi="Arial" w:cs="Arial"/>
          <w:spacing w:val="-3"/>
        </w:rPr>
        <w:t xml:space="preserve"> </w:t>
      </w:r>
      <w:r w:rsidRPr="006D28F1">
        <w:rPr>
          <w:rFonts w:ascii="Arial" w:hAnsi="Arial" w:cs="Arial"/>
        </w:rPr>
        <w:t>manifestandu-se</w:t>
      </w:r>
      <w:r w:rsidRPr="006D28F1">
        <w:rPr>
          <w:rFonts w:ascii="Arial" w:hAnsi="Arial" w:cs="Arial"/>
          <w:spacing w:val="-2"/>
        </w:rPr>
        <w:t xml:space="preserve"> </w:t>
      </w:r>
      <w:r w:rsidRPr="006D28F1">
        <w:rPr>
          <w:rFonts w:ascii="Arial" w:hAnsi="Arial" w:cs="Arial"/>
        </w:rPr>
        <w:t>local si</w:t>
      </w:r>
      <w:r w:rsidRPr="006D28F1">
        <w:rPr>
          <w:rFonts w:ascii="Arial" w:hAnsi="Arial" w:cs="Arial"/>
          <w:spacing w:val="-1"/>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fi</w:t>
      </w:r>
      <w:r w:rsidRPr="006D28F1">
        <w:rPr>
          <w:rFonts w:ascii="Arial" w:hAnsi="Arial" w:cs="Arial"/>
          <w:spacing w:val="-3"/>
        </w:rPr>
        <w:t xml:space="preserve"> </w:t>
      </w:r>
      <w:r w:rsidRPr="006D28F1">
        <w:rPr>
          <w:rFonts w:ascii="Arial" w:hAnsi="Arial" w:cs="Arial"/>
        </w:rPr>
        <w:t>de scurta durata.</w:t>
      </w:r>
    </w:p>
    <w:p w14:paraId="52AB4454" w14:textId="77777777" w:rsidR="00A751B4" w:rsidRPr="006D28F1" w:rsidRDefault="00A751B4">
      <w:pPr>
        <w:pStyle w:val="BodyText"/>
        <w:spacing w:before="7"/>
        <w:rPr>
          <w:rFonts w:ascii="Arial" w:hAnsi="Arial" w:cs="Arial"/>
          <w:sz w:val="25"/>
        </w:rPr>
      </w:pPr>
    </w:p>
    <w:p w14:paraId="0F691DFD" w14:textId="74891F12" w:rsidR="00A751B4" w:rsidRPr="006D28F1" w:rsidRDefault="00804B67" w:rsidP="00F226EC">
      <w:pPr>
        <w:pStyle w:val="Heading3"/>
        <w:numPr>
          <w:ilvl w:val="2"/>
          <w:numId w:val="3"/>
        </w:numPr>
      </w:pPr>
      <w:bookmarkStart w:id="124" w:name="7.1.2._Impactul_asupra_faunei_si_florei_"/>
      <w:bookmarkStart w:id="125" w:name="_Toc153798174"/>
      <w:bookmarkEnd w:id="124"/>
      <w:r w:rsidRPr="006D28F1">
        <w:t>Impactul</w:t>
      </w:r>
      <w:r w:rsidRPr="006D28F1">
        <w:rPr>
          <w:spacing w:val="-4"/>
        </w:rPr>
        <w:t xml:space="preserve"> </w:t>
      </w:r>
      <w:r w:rsidRPr="006D28F1">
        <w:t>asupra</w:t>
      </w:r>
      <w:r w:rsidRPr="006D28F1">
        <w:rPr>
          <w:spacing w:val="-4"/>
        </w:rPr>
        <w:t xml:space="preserve"> </w:t>
      </w:r>
      <w:r w:rsidRPr="006D28F1">
        <w:t>faunei</w:t>
      </w:r>
      <w:r w:rsidRPr="006D28F1">
        <w:rPr>
          <w:spacing w:val="-7"/>
        </w:rPr>
        <w:t xml:space="preserve"> </w:t>
      </w:r>
      <w:r w:rsidRPr="006D28F1">
        <w:t>si</w:t>
      </w:r>
      <w:r w:rsidRPr="006D28F1">
        <w:rPr>
          <w:spacing w:val="-4"/>
        </w:rPr>
        <w:t xml:space="preserve"> </w:t>
      </w:r>
      <w:r w:rsidRPr="006D28F1">
        <w:t>florei</w:t>
      </w:r>
      <w:r w:rsidRPr="006D28F1">
        <w:rPr>
          <w:spacing w:val="-3"/>
        </w:rPr>
        <w:t xml:space="preserve"> </w:t>
      </w:r>
      <w:r w:rsidRPr="006D28F1">
        <w:t>sălbatice</w:t>
      </w:r>
      <w:bookmarkEnd w:id="125"/>
    </w:p>
    <w:p w14:paraId="4EB033B9" w14:textId="77777777" w:rsidR="00A751B4" w:rsidRPr="006D28F1" w:rsidRDefault="00A751B4">
      <w:pPr>
        <w:pStyle w:val="BodyText"/>
        <w:spacing w:before="3"/>
        <w:rPr>
          <w:rFonts w:ascii="Arial" w:hAnsi="Arial" w:cs="Arial"/>
          <w:b/>
          <w:sz w:val="31"/>
        </w:rPr>
      </w:pPr>
    </w:p>
    <w:p w14:paraId="58BD1E9E" w14:textId="77777777" w:rsidR="00A751B4" w:rsidRPr="004D6F51" w:rsidRDefault="00804B67" w:rsidP="00D505FC">
      <w:pPr>
        <w:pStyle w:val="BodyText"/>
        <w:ind w:left="191" w:firstLine="529"/>
        <w:jc w:val="both"/>
        <w:rPr>
          <w:rFonts w:ascii="Arial" w:hAnsi="Arial" w:cs="Arial"/>
          <w:spacing w:val="-1"/>
        </w:rPr>
      </w:pPr>
      <w:r w:rsidRPr="004D6F51">
        <w:rPr>
          <w:rFonts w:ascii="Arial" w:hAnsi="Arial" w:cs="Arial"/>
          <w:spacing w:val="-1"/>
        </w:rPr>
        <w:t>Impactul potențial asupra florei și faunei poate fi generat de prezenta utilajelor în etapa de execuție</w:t>
      </w:r>
    </w:p>
    <w:p w14:paraId="6A4C6824" w14:textId="77777777" w:rsidR="00A751B4" w:rsidRPr="004D6F51" w:rsidRDefault="00804B67">
      <w:pPr>
        <w:pStyle w:val="BodyText"/>
        <w:spacing w:before="37"/>
        <w:ind w:left="191"/>
        <w:jc w:val="both"/>
        <w:rPr>
          <w:rFonts w:ascii="Arial" w:hAnsi="Arial" w:cs="Arial"/>
          <w:spacing w:val="-1"/>
        </w:rPr>
      </w:pPr>
      <w:r w:rsidRPr="004D6F51">
        <w:rPr>
          <w:rFonts w:ascii="Arial" w:hAnsi="Arial" w:cs="Arial"/>
          <w:spacing w:val="-1"/>
        </w:rPr>
        <w:t>a proiectului.</w:t>
      </w:r>
    </w:p>
    <w:p w14:paraId="104417A1" w14:textId="77777777" w:rsidR="00A751B4" w:rsidRPr="004D6F51" w:rsidRDefault="00804B67" w:rsidP="00D505FC">
      <w:pPr>
        <w:pStyle w:val="BodyText"/>
        <w:spacing w:before="38" w:line="276" w:lineRule="auto"/>
        <w:ind w:left="191" w:right="445" w:firstLine="529"/>
        <w:jc w:val="both"/>
        <w:rPr>
          <w:rFonts w:ascii="Arial" w:hAnsi="Arial" w:cs="Arial"/>
          <w:spacing w:val="-1"/>
        </w:rPr>
      </w:pPr>
      <w:r w:rsidRPr="004D6F51">
        <w:rPr>
          <w:rFonts w:ascii="Arial" w:hAnsi="Arial" w:cs="Arial"/>
          <w:spacing w:val="-1"/>
        </w:rPr>
        <w:t>Factorii  care  pot  genera  un  impact  potențial  sunt  reprezentați  de  poluarea  fonică  în  zonă, îndepărtarea stratului vegetal pentru realizarea organizării de șantier și a lucrărilor de realizare afundatiilor.</w:t>
      </w:r>
    </w:p>
    <w:p w14:paraId="1F4B3A35" w14:textId="77777777" w:rsidR="00A751B4" w:rsidRPr="004D6F51" w:rsidRDefault="00804B67" w:rsidP="00D505FC">
      <w:pPr>
        <w:pStyle w:val="BodyText"/>
        <w:ind w:left="190" w:firstLine="530"/>
        <w:jc w:val="both"/>
        <w:rPr>
          <w:rFonts w:ascii="Arial" w:hAnsi="Arial" w:cs="Arial"/>
          <w:spacing w:val="-1"/>
        </w:rPr>
      </w:pPr>
      <w:r w:rsidRPr="004D6F51">
        <w:rPr>
          <w:rFonts w:ascii="Arial" w:hAnsi="Arial" w:cs="Arial"/>
          <w:spacing w:val="-1"/>
        </w:rPr>
        <w:t>Impactul se va manifesta local, temporar și de scurtă durată.</w:t>
      </w:r>
    </w:p>
    <w:p w14:paraId="2404B801" w14:textId="77777777" w:rsidR="00A751B4" w:rsidRPr="006D28F1" w:rsidRDefault="00A751B4">
      <w:pPr>
        <w:pStyle w:val="BodyText"/>
        <w:spacing w:before="7"/>
        <w:rPr>
          <w:rFonts w:ascii="Arial" w:hAnsi="Arial" w:cs="Arial"/>
          <w:sz w:val="28"/>
        </w:rPr>
      </w:pPr>
    </w:p>
    <w:p w14:paraId="6413D368" w14:textId="11A6D2E4" w:rsidR="00A751B4" w:rsidRPr="006D28F1" w:rsidRDefault="00804B67" w:rsidP="00F226EC">
      <w:pPr>
        <w:pStyle w:val="Heading3"/>
        <w:numPr>
          <w:ilvl w:val="2"/>
          <w:numId w:val="3"/>
        </w:numPr>
      </w:pPr>
      <w:bookmarkStart w:id="126" w:name="7.1.3._Impactul_asupra_solului_şi_folosi"/>
      <w:bookmarkStart w:id="127" w:name="_Toc153798175"/>
      <w:bookmarkEnd w:id="126"/>
      <w:r w:rsidRPr="006D28F1">
        <w:t>Impactul</w:t>
      </w:r>
      <w:r w:rsidRPr="006D28F1">
        <w:rPr>
          <w:spacing w:val="-5"/>
        </w:rPr>
        <w:t xml:space="preserve"> </w:t>
      </w:r>
      <w:r w:rsidRPr="006D28F1">
        <w:t>asupra</w:t>
      </w:r>
      <w:r w:rsidRPr="006D28F1">
        <w:rPr>
          <w:spacing w:val="-4"/>
        </w:rPr>
        <w:t xml:space="preserve"> </w:t>
      </w:r>
      <w:r w:rsidRPr="006D28F1">
        <w:t>solului</w:t>
      </w:r>
      <w:r w:rsidRPr="006D28F1">
        <w:rPr>
          <w:spacing w:val="-7"/>
        </w:rPr>
        <w:t xml:space="preserve"> </w:t>
      </w:r>
      <w:r w:rsidRPr="006D28F1">
        <w:t>şi</w:t>
      </w:r>
      <w:r w:rsidRPr="006D28F1">
        <w:rPr>
          <w:spacing w:val="-4"/>
        </w:rPr>
        <w:t xml:space="preserve"> </w:t>
      </w:r>
      <w:r w:rsidRPr="006D28F1">
        <w:t>folosinţei</w:t>
      </w:r>
      <w:r w:rsidRPr="006D28F1">
        <w:rPr>
          <w:spacing w:val="-7"/>
        </w:rPr>
        <w:t xml:space="preserve"> </w:t>
      </w:r>
      <w:r w:rsidRPr="006D28F1">
        <w:t>terenului</w:t>
      </w:r>
      <w:bookmarkEnd w:id="127"/>
    </w:p>
    <w:p w14:paraId="67A21CD6" w14:textId="77777777" w:rsidR="00A751B4" w:rsidRPr="006D28F1" w:rsidRDefault="00A751B4">
      <w:pPr>
        <w:pStyle w:val="BodyText"/>
        <w:spacing w:before="3"/>
        <w:rPr>
          <w:rFonts w:ascii="Arial" w:hAnsi="Arial" w:cs="Arial"/>
          <w:b/>
          <w:sz w:val="31"/>
        </w:rPr>
      </w:pPr>
    </w:p>
    <w:p w14:paraId="513938B3" w14:textId="77777777" w:rsidR="00A751B4" w:rsidRPr="006D28F1" w:rsidRDefault="00804B67" w:rsidP="00D505FC">
      <w:pPr>
        <w:pStyle w:val="BodyText"/>
        <w:ind w:left="191" w:firstLine="529"/>
        <w:rPr>
          <w:rFonts w:ascii="Arial" w:hAnsi="Arial" w:cs="Arial"/>
        </w:rPr>
      </w:pPr>
      <w:r w:rsidRPr="006D28F1">
        <w:rPr>
          <w:rFonts w:ascii="Arial" w:hAnsi="Arial" w:cs="Arial"/>
          <w:w w:val="95"/>
        </w:rPr>
        <w:t>Impactul</w:t>
      </w:r>
      <w:r w:rsidRPr="006D28F1">
        <w:rPr>
          <w:rFonts w:ascii="Arial" w:hAnsi="Arial" w:cs="Arial"/>
          <w:spacing w:val="6"/>
          <w:w w:val="95"/>
        </w:rPr>
        <w:t xml:space="preserve"> </w:t>
      </w:r>
      <w:r w:rsidRPr="006D28F1">
        <w:rPr>
          <w:rFonts w:ascii="Arial" w:hAnsi="Arial" w:cs="Arial"/>
          <w:w w:val="95"/>
        </w:rPr>
        <w:t>potențial</w:t>
      </w:r>
      <w:r w:rsidRPr="006D28F1">
        <w:rPr>
          <w:rFonts w:ascii="Arial" w:hAnsi="Arial" w:cs="Arial"/>
          <w:spacing w:val="7"/>
          <w:w w:val="95"/>
        </w:rPr>
        <w:t xml:space="preserve"> </w:t>
      </w:r>
      <w:r w:rsidRPr="006D28F1">
        <w:rPr>
          <w:rFonts w:ascii="Arial" w:hAnsi="Arial" w:cs="Arial"/>
          <w:w w:val="95"/>
        </w:rPr>
        <w:t>asupra</w:t>
      </w:r>
      <w:r w:rsidRPr="006D28F1">
        <w:rPr>
          <w:rFonts w:ascii="Arial" w:hAnsi="Arial" w:cs="Arial"/>
          <w:spacing w:val="7"/>
          <w:w w:val="95"/>
        </w:rPr>
        <w:t xml:space="preserve"> </w:t>
      </w:r>
      <w:r w:rsidRPr="006D28F1">
        <w:rPr>
          <w:rFonts w:ascii="Arial" w:hAnsi="Arial" w:cs="Arial"/>
          <w:w w:val="95"/>
        </w:rPr>
        <w:t>solului</w:t>
      </w:r>
      <w:r w:rsidRPr="006D28F1">
        <w:rPr>
          <w:rFonts w:ascii="Arial" w:hAnsi="Arial" w:cs="Arial"/>
          <w:spacing w:val="7"/>
          <w:w w:val="95"/>
        </w:rPr>
        <w:t xml:space="preserve"> </w:t>
      </w:r>
      <w:r w:rsidRPr="006D28F1">
        <w:rPr>
          <w:rFonts w:ascii="Arial" w:hAnsi="Arial" w:cs="Arial"/>
          <w:w w:val="95"/>
        </w:rPr>
        <w:t>poate</w:t>
      </w:r>
      <w:r w:rsidRPr="006D28F1">
        <w:rPr>
          <w:rFonts w:ascii="Arial" w:hAnsi="Arial" w:cs="Arial"/>
          <w:spacing w:val="5"/>
          <w:w w:val="95"/>
        </w:rPr>
        <w:t xml:space="preserve"> </w:t>
      </w:r>
      <w:r w:rsidRPr="006D28F1">
        <w:rPr>
          <w:rFonts w:ascii="Arial" w:hAnsi="Arial" w:cs="Arial"/>
          <w:w w:val="95"/>
        </w:rPr>
        <w:t>fi</w:t>
      </w:r>
      <w:r w:rsidRPr="006D28F1">
        <w:rPr>
          <w:rFonts w:ascii="Arial" w:hAnsi="Arial" w:cs="Arial"/>
          <w:spacing w:val="7"/>
          <w:w w:val="95"/>
        </w:rPr>
        <w:t xml:space="preserve"> </w:t>
      </w:r>
      <w:r w:rsidRPr="006D28F1">
        <w:rPr>
          <w:rFonts w:ascii="Arial" w:hAnsi="Arial" w:cs="Arial"/>
          <w:w w:val="95"/>
        </w:rPr>
        <w:t>generat</w:t>
      </w:r>
      <w:r w:rsidRPr="006D28F1">
        <w:rPr>
          <w:rFonts w:ascii="Arial" w:hAnsi="Arial" w:cs="Arial"/>
          <w:spacing w:val="6"/>
          <w:w w:val="95"/>
        </w:rPr>
        <w:t xml:space="preserve"> </w:t>
      </w:r>
      <w:r w:rsidRPr="006D28F1">
        <w:rPr>
          <w:rFonts w:ascii="Arial" w:hAnsi="Arial" w:cs="Arial"/>
          <w:w w:val="95"/>
        </w:rPr>
        <w:t>de</w:t>
      </w:r>
      <w:r w:rsidRPr="006D28F1">
        <w:rPr>
          <w:rFonts w:ascii="Arial" w:hAnsi="Arial" w:cs="Arial"/>
          <w:spacing w:val="7"/>
          <w:w w:val="95"/>
        </w:rPr>
        <w:t xml:space="preserve"> </w:t>
      </w:r>
      <w:r w:rsidRPr="006D28F1">
        <w:rPr>
          <w:rFonts w:ascii="Arial" w:hAnsi="Arial" w:cs="Arial"/>
          <w:w w:val="95"/>
        </w:rPr>
        <w:t>următorii</w:t>
      </w:r>
      <w:r w:rsidRPr="006D28F1">
        <w:rPr>
          <w:rFonts w:ascii="Arial" w:hAnsi="Arial" w:cs="Arial"/>
          <w:spacing w:val="4"/>
          <w:w w:val="95"/>
        </w:rPr>
        <w:t xml:space="preserve"> </w:t>
      </w:r>
      <w:r w:rsidRPr="006D28F1">
        <w:rPr>
          <w:rFonts w:ascii="Arial" w:hAnsi="Arial" w:cs="Arial"/>
          <w:w w:val="95"/>
        </w:rPr>
        <w:t>factori:</w:t>
      </w:r>
    </w:p>
    <w:p w14:paraId="1B4107A4" w14:textId="77777777" w:rsidR="00A751B4" w:rsidRPr="004D6F51" w:rsidRDefault="00804B67" w:rsidP="00F226EC">
      <w:pPr>
        <w:pStyle w:val="ListParagraph"/>
        <w:numPr>
          <w:ilvl w:val="0"/>
          <w:numId w:val="15"/>
        </w:numPr>
        <w:tabs>
          <w:tab w:val="left" w:pos="551"/>
          <w:tab w:val="left" w:pos="552"/>
        </w:tabs>
        <w:spacing w:before="39" w:line="266" w:lineRule="auto"/>
        <w:ind w:left="551" w:right="448" w:hanging="360"/>
        <w:rPr>
          <w:rFonts w:ascii="Arial" w:hAnsi="Arial" w:cs="Arial"/>
          <w:w w:val="95"/>
        </w:rPr>
      </w:pPr>
      <w:r w:rsidRPr="004D6F51">
        <w:rPr>
          <w:rFonts w:ascii="Arial" w:hAnsi="Arial" w:cs="Arial"/>
          <w:w w:val="95"/>
        </w:rPr>
        <w:t>poluarea solului ca urmare a gestionării neadecvate a deșeurilor, a existenței unor scurgeri de combustibili și uleiuri la funcționarea și întreținerea utilajelor;</w:t>
      </w:r>
    </w:p>
    <w:p w14:paraId="28CEE589" w14:textId="3389C4F9" w:rsidR="00A751B4" w:rsidRPr="004D6F51" w:rsidRDefault="00804B67" w:rsidP="00F226EC">
      <w:pPr>
        <w:pStyle w:val="ListParagraph"/>
        <w:numPr>
          <w:ilvl w:val="0"/>
          <w:numId w:val="15"/>
        </w:numPr>
        <w:tabs>
          <w:tab w:val="left" w:pos="551"/>
          <w:tab w:val="left" w:pos="552"/>
        </w:tabs>
        <w:spacing w:before="9"/>
        <w:ind w:left="551"/>
        <w:rPr>
          <w:rFonts w:ascii="Arial" w:hAnsi="Arial" w:cs="Arial"/>
          <w:w w:val="95"/>
        </w:rPr>
      </w:pPr>
      <w:r w:rsidRPr="004D6F51">
        <w:rPr>
          <w:rFonts w:ascii="Arial" w:hAnsi="Arial" w:cs="Arial"/>
          <w:w w:val="95"/>
        </w:rPr>
        <w:t>suprafețele ocupate temporar</w:t>
      </w:r>
      <w:r w:rsidR="004D6F51">
        <w:rPr>
          <w:rFonts w:ascii="Arial" w:hAnsi="Arial" w:cs="Arial"/>
          <w:w w:val="95"/>
        </w:rPr>
        <w:t>.</w:t>
      </w:r>
    </w:p>
    <w:p w14:paraId="24489323" w14:textId="77777777" w:rsidR="00A751B4" w:rsidRPr="006D28F1" w:rsidRDefault="00A751B4">
      <w:pPr>
        <w:pStyle w:val="BodyText"/>
        <w:rPr>
          <w:rFonts w:ascii="Arial" w:hAnsi="Arial" w:cs="Arial"/>
          <w:sz w:val="28"/>
        </w:rPr>
      </w:pPr>
    </w:p>
    <w:p w14:paraId="0F415B71" w14:textId="77777777" w:rsidR="00A751B4" w:rsidRPr="004D6F51" w:rsidRDefault="00804B67" w:rsidP="00D505FC">
      <w:pPr>
        <w:pStyle w:val="BodyText"/>
        <w:spacing w:line="276" w:lineRule="auto"/>
        <w:ind w:left="191" w:right="448" w:firstLine="529"/>
        <w:jc w:val="both"/>
        <w:rPr>
          <w:rFonts w:ascii="Arial" w:hAnsi="Arial" w:cs="Arial"/>
          <w:w w:val="95"/>
        </w:rPr>
      </w:pPr>
      <w:r w:rsidRPr="006D28F1">
        <w:rPr>
          <w:rFonts w:ascii="Arial" w:hAnsi="Arial" w:cs="Arial"/>
          <w:w w:val="95"/>
        </w:rPr>
        <w:t>Respectarea indicatorilor urbanistici și a măsurilor tehnice și de reducere considerate prin proiectul</w:t>
      </w:r>
      <w:r w:rsidRPr="004D6F51">
        <w:rPr>
          <w:rFonts w:ascii="Arial" w:hAnsi="Arial" w:cs="Arial"/>
          <w:w w:val="95"/>
        </w:rPr>
        <w:t xml:space="preserve"> tehnic va determina un impact negativ redus, manifestat local, atât în perioada de execuție cât și în etapa de funcționare.</w:t>
      </w:r>
    </w:p>
    <w:p w14:paraId="595DBA97" w14:textId="77777777" w:rsidR="00A751B4" w:rsidRPr="006D28F1" w:rsidRDefault="00A751B4">
      <w:pPr>
        <w:pStyle w:val="BodyText"/>
        <w:spacing w:before="7"/>
        <w:rPr>
          <w:rFonts w:ascii="Arial" w:hAnsi="Arial" w:cs="Arial"/>
          <w:sz w:val="27"/>
        </w:rPr>
      </w:pPr>
    </w:p>
    <w:p w14:paraId="7BCC2A10" w14:textId="59BF871B" w:rsidR="00A751B4" w:rsidRPr="006D28F1" w:rsidRDefault="00804B67" w:rsidP="00F226EC">
      <w:pPr>
        <w:pStyle w:val="Heading3"/>
        <w:numPr>
          <w:ilvl w:val="2"/>
          <w:numId w:val="3"/>
        </w:numPr>
      </w:pPr>
      <w:bookmarkStart w:id="128" w:name="_Toc153798176"/>
      <w:r w:rsidRPr="006D28F1">
        <w:t>Impactul</w:t>
      </w:r>
      <w:r w:rsidRPr="006D28F1">
        <w:rPr>
          <w:spacing w:val="-5"/>
        </w:rPr>
        <w:t xml:space="preserve"> </w:t>
      </w:r>
      <w:r w:rsidRPr="006D28F1">
        <w:t>asupra</w:t>
      </w:r>
      <w:r w:rsidRPr="006D28F1">
        <w:rPr>
          <w:spacing w:val="-4"/>
        </w:rPr>
        <w:t xml:space="preserve"> </w:t>
      </w:r>
      <w:r w:rsidRPr="006D28F1">
        <w:t>bunurilor</w:t>
      </w:r>
      <w:r w:rsidRPr="006D28F1">
        <w:rPr>
          <w:spacing w:val="-5"/>
        </w:rPr>
        <w:t xml:space="preserve"> </w:t>
      </w:r>
      <w:r w:rsidRPr="006D28F1">
        <w:t>materiale</w:t>
      </w:r>
      <w:bookmarkEnd w:id="128"/>
    </w:p>
    <w:p w14:paraId="6276A7A3" w14:textId="77777777" w:rsidR="00A751B4" w:rsidRPr="006D28F1" w:rsidRDefault="00A751B4">
      <w:pPr>
        <w:pStyle w:val="BodyText"/>
        <w:spacing w:before="1"/>
        <w:rPr>
          <w:rFonts w:ascii="Arial" w:hAnsi="Arial" w:cs="Arial"/>
          <w:b/>
          <w:sz w:val="31"/>
        </w:rPr>
      </w:pPr>
    </w:p>
    <w:p w14:paraId="7D0A13EB" w14:textId="3BE5153F" w:rsidR="00A751B4" w:rsidRPr="006D28F1" w:rsidRDefault="00804B67" w:rsidP="00D505FC">
      <w:pPr>
        <w:pStyle w:val="BodyText"/>
        <w:spacing w:line="278" w:lineRule="auto"/>
        <w:ind w:left="191" w:right="448" w:firstLine="529"/>
        <w:jc w:val="both"/>
        <w:rPr>
          <w:rFonts w:ascii="Arial" w:hAnsi="Arial" w:cs="Arial"/>
        </w:rPr>
      </w:pPr>
      <w:r w:rsidRPr="006D28F1">
        <w:rPr>
          <w:rFonts w:ascii="Arial" w:hAnsi="Arial" w:cs="Arial"/>
          <w:noProof/>
          <w:lang w:val="en-US"/>
        </w:rPr>
        <mc:AlternateContent>
          <mc:Choice Requires="wps">
            <w:drawing>
              <wp:anchor distT="0" distB="0" distL="114300" distR="114300" simplePos="0" relativeHeight="485776896" behindDoc="1" locked="0" layoutInCell="1" allowOverlap="1" wp14:anchorId="51105445" wp14:editId="667DF150">
                <wp:simplePos x="0" y="0"/>
                <wp:positionH relativeFrom="page">
                  <wp:posOffset>7235190</wp:posOffset>
                </wp:positionH>
                <wp:positionV relativeFrom="paragraph">
                  <wp:posOffset>330200</wp:posOffset>
                </wp:positionV>
                <wp:extent cx="0" cy="9525"/>
                <wp:effectExtent l="0" t="0" r="0" b="0"/>
                <wp:wrapNone/>
                <wp:docPr id="59"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3C1B7BB" id="Line 23" o:spid="_x0000_s1026" style="position:absolute;z-index:-17539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69.7pt,26pt" to="569.7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">
                <w10:wrap anchorx="page"/>
              </v:line>
            </w:pict>
          </mc:Fallback>
        </mc:AlternateContent>
      </w:r>
      <w:r w:rsidRPr="006D28F1">
        <w:rPr>
          <w:rFonts w:ascii="Arial" w:hAnsi="Arial" w:cs="Arial"/>
        </w:rPr>
        <w:t>Realizarea proiectului nu va avea impact asupra bunurilor materiale, terenu</w:t>
      </w:r>
      <w:r w:rsidR="004E05AF">
        <w:rPr>
          <w:rFonts w:ascii="Arial" w:hAnsi="Arial" w:cs="Arial"/>
        </w:rPr>
        <w:t>rile sunt</w:t>
      </w:r>
      <w:r w:rsidRPr="006D28F1">
        <w:rPr>
          <w:rFonts w:ascii="Arial" w:hAnsi="Arial" w:cs="Arial"/>
        </w:rPr>
        <w:t xml:space="preserve"> </w:t>
      </w:r>
      <w:r w:rsidR="00C95E56">
        <w:rPr>
          <w:rFonts w:ascii="Arial" w:hAnsi="Arial" w:cs="Arial"/>
        </w:rPr>
        <w:t>extravilan</w:t>
      </w:r>
      <w:r w:rsidR="004E05AF">
        <w:rPr>
          <w:rFonts w:ascii="Arial" w:hAnsi="Arial" w:cs="Arial"/>
        </w:rPr>
        <w:t>e</w:t>
      </w:r>
      <w:r w:rsidRPr="006D28F1">
        <w:rPr>
          <w:rFonts w:ascii="Arial" w:hAnsi="Arial" w:cs="Arial"/>
        </w:rPr>
        <w:t xml:space="preserve"> agricol</w:t>
      </w:r>
      <w:r w:rsidR="004E05AF">
        <w:rPr>
          <w:rFonts w:ascii="Arial" w:hAnsi="Arial" w:cs="Arial"/>
        </w:rPr>
        <w:t>e</w:t>
      </w:r>
      <w:r w:rsidRPr="006D28F1">
        <w:rPr>
          <w:rFonts w:ascii="Arial" w:hAnsi="Arial" w:cs="Arial"/>
        </w:rPr>
        <w:t>,</w:t>
      </w:r>
      <w:r w:rsidRPr="006D28F1">
        <w:rPr>
          <w:rFonts w:ascii="Arial" w:hAnsi="Arial" w:cs="Arial"/>
          <w:spacing w:val="1"/>
        </w:rPr>
        <w:t xml:space="preserve"> </w:t>
      </w:r>
      <w:r w:rsidRPr="006D28F1">
        <w:rPr>
          <w:rFonts w:ascii="Arial" w:hAnsi="Arial" w:cs="Arial"/>
        </w:rPr>
        <w:t>liber</w:t>
      </w:r>
      <w:r w:rsidR="004E05AF">
        <w:rPr>
          <w:rFonts w:ascii="Arial" w:hAnsi="Arial" w:cs="Arial"/>
        </w:rPr>
        <w:t>e</w:t>
      </w:r>
      <w:r w:rsidRPr="006D28F1">
        <w:rPr>
          <w:rFonts w:ascii="Arial" w:hAnsi="Arial" w:cs="Arial"/>
          <w:spacing w:val="1"/>
        </w:rPr>
        <w:t xml:space="preserve"> </w:t>
      </w:r>
      <w:r w:rsidRPr="006D28F1">
        <w:rPr>
          <w:rFonts w:ascii="Arial" w:hAnsi="Arial" w:cs="Arial"/>
        </w:rPr>
        <w:t>de constructii,</w:t>
      </w:r>
      <w:r w:rsidRPr="006D28F1">
        <w:rPr>
          <w:rFonts w:ascii="Arial" w:hAnsi="Arial" w:cs="Arial"/>
          <w:spacing w:val="-1"/>
        </w:rPr>
        <w:t xml:space="preserve"> </w:t>
      </w:r>
      <w:r w:rsidRPr="006D28F1">
        <w:rPr>
          <w:rFonts w:ascii="Arial" w:hAnsi="Arial" w:cs="Arial"/>
        </w:rPr>
        <w:t>fiind</w:t>
      </w:r>
      <w:r w:rsidRPr="006D28F1">
        <w:rPr>
          <w:rFonts w:ascii="Arial" w:hAnsi="Arial" w:cs="Arial"/>
          <w:spacing w:val="-3"/>
        </w:rPr>
        <w:t xml:space="preserve"> </w:t>
      </w:r>
      <w:r w:rsidRPr="006D28F1">
        <w:rPr>
          <w:rFonts w:ascii="Arial" w:hAnsi="Arial" w:cs="Arial"/>
        </w:rPr>
        <w:t>ocupat</w:t>
      </w:r>
      <w:r w:rsidR="004E05AF">
        <w:rPr>
          <w:rFonts w:ascii="Arial" w:hAnsi="Arial" w:cs="Arial"/>
        </w:rPr>
        <w:t>e</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zona</w:t>
      </w:r>
      <w:r w:rsidRPr="006D28F1">
        <w:rPr>
          <w:rFonts w:ascii="Arial" w:hAnsi="Arial" w:cs="Arial"/>
          <w:spacing w:val="-3"/>
        </w:rPr>
        <w:t xml:space="preserve"> </w:t>
      </w:r>
      <w:r w:rsidRPr="006D28F1">
        <w:rPr>
          <w:rFonts w:ascii="Arial" w:hAnsi="Arial" w:cs="Arial"/>
        </w:rPr>
        <w:t>verde</w:t>
      </w:r>
      <w:r w:rsidRPr="006D28F1">
        <w:rPr>
          <w:rFonts w:ascii="Arial" w:hAnsi="Arial" w:cs="Arial"/>
          <w:spacing w:val="-2"/>
        </w:rPr>
        <w:t xml:space="preserve"> </w:t>
      </w:r>
      <w:r w:rsidRPr="006D28F1">
        <w:rPr>
          <w:rFonts w:ascii="Arial" w:hAnsi="Arial" w:cs="Arial"/>
        </w:rPr>
        <w:t>neamenajata.</w:t>
      </w:r>
    </w:p>
    <w:p w14:paraId="4A94049E" w14:textId="77777777" w:rsidR="00C467FC" w:rsidRDefault="00C467FC">
      <w:pPr>
        <w:pStyle w:val="BodyText"/>
        <w:rPr>
          <w:rFonts w:ascii="Arial" w:hAnsi="Arial" w:cs="Arial"/>
          <w:sz w:val="20"/>
        </w:rPr>
      </w:pPr>
    </w:p>
    <w:p w14:paraId="08C74145" w14:textId="41449B7D" w:rsidR="00A751B4" w:rsidRPr="006D28F1" w:rsidRDefault="00804B67" w:rsidP="00F7534F">
      <w:pPr>
        <w:pStyle w:val="BodyText"/>
        <w:rPr>
          <w:rFonts w:ascii="Arial" w:hAnsi="Arial" w:cs="Arial"/>
          <w:sz w:val="19"/>
        </w:rPr>
      </w:pPr>
      <w:r w:rsidRPr="006D28F1">
        <w:rPr>
          <w:rFonts w:ascii="Arial" w:hAnsi="Arial" w:cs="Arial"/>
          <w:noProof/>
          <w:lang w:val="en-US"/>
        </w:rPr>
        <mc:AlternateContent>
          <mc:Choice Requires="wps">
            <w:drawing>
              <wp:anchor distT="0" distB="0" distL="114300" distR="114300" simplePos="0" relativeHeight="15753728" behindDoc="0" locked="0" layoutInCell="1" allowOverlap="1" wp14:anchorId="7A7DB6C7" wp14:editId="46F17C03">
                <wp:simplePos x="0" y="0"/>
                <wp:positionH relativeFrom="page">
                  <wp:posOffset>381000</wp:posOffset>
                </wp:positionH>
                <wp:positionV relativeFrom="page">
                  <wp:posOffset>1028065</wp:posOffset>
                </wp:positionV>
                <wp:extent cx="6838950" cy="0"/>
                <wp:effectExtent l="0" t="0" r="0" b="0"/>
                <wp:wrapNone/>
                <wp:docPr id="5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2AE2DE6" id="Line 22" o:spid="_x0000_s1026" style="position:absolute;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5F1FA4D8" w14:textId="49011FFB" w:rsidR="00A751B4" w:rsidRPr="006D28F1" w:rsidRDefault="00804B67" w:rsidP="00F226EC">
      <w:pPr>
        <w:pStyle w:val="Heading3"/>
        <w:numPr>
          <w:ilvl w:val="2"/>
          <w:numId w:val="3"/>
        </w:numPr>
      </w:pPr>
      <w:bookmarkStart w:id="129" w:name="7.1.5._Impactul_asupra_calităţii_şi_regi"/>
      <w:bookmarkStart w:id="130" w:name="_Toc153798177"/>
      <w:bookmarkEnd w:id="129"/>
      <w:r w:rsidRPr="006D28F1">
        <w:t>Impactul</w:t>
      </w:r>
      <w:r w:rsidRPr="006D28F1">
        <w:rPr>
          <w:spacing w:val="-3"/>
        </w:rPr>
        <w:t xml:space="preserve"> </w:t>
      </w:r>
      <w:r w:rsidRPr="006D28F1">
        <w:t>asupra</w:t>
      </w:r>
      <w:r w:rsidRPr="006D28F1">
        <w:rPr>
          <w:spacing w:val="-3"/>
        </w:rPr>
        <w:t xml:space="preserve"> </w:t>
      </w:r>
      <w:r w:rsidRPr="006D28F1">
        <w:t>calităţii</w:t>
      </w:r>
      <w:r w:rsidRPr="006D28F1">
        <w:rPr>
          <w:spacing w:val="-6"/>
        </w:rPr>
        <w:t xml:space="preserve"> </w:t>
      </w:r>
      <w:r w:rsidRPr="006D28F1">
        <w:t>şi</w:t>
      </w:r>
      <w:r w:rsidRPr="006D28F1">
        <w:rPr>
          <w:spacing w:val="-2"/>
        </w:rPr>
        <w:t xml:space="preserve"> </w:t>
      </w:r>
      <w:r w:rsidRPr="006D28F1">
        <w:t>regimului</w:t>
      </w:r>
      <w:r w:rsidRPr="006D28F1">
        <w:rPr>
          <w:spacing w:val="-6"/>
        </w:rPr>
        <w:t xml:space="preserve"> </w:t>
      </w:r>
      <w:r w:rsidRPr="006D28F1">
        <w:t>cantitativ</w:t>
      </w:r>
      <w:r w:rsidRPr="006D28F1">
        <w:rPr>
          <w:spacing w:val="-5"/>
        </w:rPr>
        <w:t xml:space="preserve"> </w:t>
      </w:r>
      <w:r w:rsidRPr="006D28F1">
        <w:t>al</w:t>
      </w:r>
      <w:r w:rsidRPr="006D28F1">
        <w:rPr>
          <w:spacing w:val="-5"/>
        </w:rPr>
        <w:t xml:space="preserve"> </w:t>
      </w:r>
      <w:r w:rsidRPr="006D28F1">
        <w:t>apei</w:t>
      </w:r>
      <w:bookmarkEnd w:id="130"/>
    </w:p>
    <w:p w14:paraId="5C03D5D3" w14:textId="77777777" w:rsidR="00A751B4" w:rsidRPr="006D28F1" w:rsidRDefault="00A751B4">
      <w:pPr>
        <w:pStyle w:val="BodyText"/>
        <w:spacing w:before="3"/>
        <w:rPr>
          <w:rFonts w:ascii="Arial" w:hAnsi="Arial" w:cs="Arial"/>
          <w:b/>
          <w:sz w:val="31"/>
        </w:rPr>
      </w:pPr>
    </w:p>
    <w:p w14:paraId="4021F1BE" w14:textId="77777777" w:rsidR="00D505FC" w:rsidRDefault="00804B67" w:rsidP="00D505FC">
      <w:pPr>
        <w:pStyle w:val="BodyText"/>
        <w:spacing w:line="276" w:lineRule="auto"/>
        <w:ind w:left="191" w:right="450" w:firstLine="360"/>
        <w:jc w:val="both"/>
        <w:rPr>
          <w:rFonts w:ascii="Arial" w:hAnsi="Arial" w:cs="Arial"/>
          <w:spacing w:val="-1"/>
        </w:rPr>
      </w:pPr>
      <w:r w:rsidRPr="006D28F1">
        <w:rPr>
          <w:rFonts w:ascii="Arial" w:hAnsi="Arial" w:cs="Arial"/>
          <w:spacing w:val="-1"/>
        </w:rPr>
        <w:t>A</w:t>
      </w:r>
      <w:r w:rsidRPr="006D28F1">
        <w:rPr>
          <w:rFonts w:ascii="Arial" w:hAnsi="Arial" w:cs="Arial"/>
          <w:spacing w:val="1"/>
        </w:rPr>
        <w:t>t</w:t>
      </w:r>
      <w:r w:rsidRPr="006D28F1">
        <w:rPr>
          <w:rFonts w:ascii="Arial" w:hAnsi="Arial" w:cs="Arial"/>
          <w:spacing w:val="-1"/>
        </w:rPr>
        <w:t>â</w:t>
      </w:r>
      <w:r w:rsidRPr="006D28F1">
        <w:rPr>
          <w:rFonts w:ascii="Arial" w:hAnsi="Arial" w:cs="Arial"/>
        </w:rPr>
        <w:t>t</w:t>
      </w:r>
      <w:r w:rsidRPr="006D28F1">
        <w:rPr>
          <w:rFonts w:ascii="Arial" w:hAnsi="Arial" w:cs="Arial"/>
          <w:spacing w:val="19"/>
        </w:rPr>
        <w:t xml:space="preserve"> </w:t>
      </w:r>
      <w:r w:rsidRPr="006D28F1">
        <w:rPr>
          <w:rFonts w:ascii="Arial" w:hAnsi="Arial" w:cs="Arial"/>
          <w:spacing w:val="-2"/>
        </w:rPr>
        <w:t>î</w:t>
      </w:r>
      <w:r w:rsidRPr="006D28F1">
        <w:rPr>
          <w:rFonts w:ascii="Arial" w:hAnsi="Arial" w:cs="Arial"/>
        </w:rPr>
        <w:t>n</w:t>
      </w:r>
      <w:r w:rsidRPr="006D28F1">
        <w:rPr>
          <w:rFonts w:ascii="Arial" w:hAnsi="Arial" w:cs="Arial"/>
          <w:spacing w:val="17"/>
        </w:rPr>
        <w:t xml:space="preserve"> </w:t>
      </w:r>
      <w:r w:rsidRPr="006D28F1">
        <w:rPr>
          <w:rFonts w:ascii="Arial" w:hAnsi="Arial" w:cs="Arial"/>
          <w:spacing w:val="-1"/>
        </w:rPr>
        <w:t>e</w:t>
      </w:r>
      <w:r w:rsidRPr="006D28F1">
        <w:rPr>
          <w:rFonts w:ascii="Arial" w:hAnsi="Arial" w:cs="Arial"/>
        </w:rPr>
        <w:t>t</w:t>
      </w:r>
      <w:r w:rsidRPr="006D28F1">
        <w:rPr>
          <w:rFonts w:ascii="Arial" w:hAnsi="Arial" w:cs="Arial"/>
          <w:spacing w:val="-1"/>
        </w:rPr>
        <w:t>ap</w:t>
      </w:r>
      <w:r w:rsidRPr="006D28F1">
        <w:rPr>
          <w:rFonts w:ascii="Arial" w:hAnsi="Arial" w:cs="Arial"/>
        </w:rPr>
        <w:t>a</w:t>
      </w:r>
      <w:r w:rsidRPr="006D28F1">
        <w:rPr>
          <w:rFonts w:ascii="Arial" w:hAnsi="Arial" w:cs="Arial"/>
          <w:spacing w:val="17"/>
        </w:rPr>
        <w:t xml:space="preserve"> </w:t>
      </w:r>
      <w:r w:rsidRPr="006D28F1">
        <w:rPr>
          <w:rFonts w:ascii="Arial" w:hAnsi="Arial" w:cs="Arial"/>
          <w:spacing w:val="-1"/>
        </w:rPr>
        <w:t>d</w:t>
      </w:r>
      <w:r w:rsidRPr="004D6F51">
        <w:rPr>
          <w:rFonts w:ascii="Arial" w:hAnsi="Arial" w:cs="Arial"/>
          <w:spacing w:val="-1"/>
        </w:rPr>
        <w:t xml:space="preserve">e </w:t>
      </w:r>
      <w:r w:rsidRPr="006D28F1">
        <w:rPr>
          <w:rFonts w:ascii="Arial" w:hAnsi="Arial" w:cs="Arial"/>
          <w:spacing w:val="-1"/>
        </w:rPr>
        <w:t>ex</w:t>
      </w:r>
      <w:r w:rsidRPr="004D6F51">
        <w:rPr>
          <w:rFonts w:ascii="Arial" w:hAnsi="Arial" w:cs="Arial"/>
          <w:spacing w:val="-1"/>
        </w:rPr>
        <w:t xml:space="preserve">ecuție cât și în </w:t>
      </w:r>
      <w:r w:rsidRPr="006D28F1">
        <w:rPr>
          <w:rFonts w:ascii="Arial" w:hAnsi="Arial" w:cs="Arial"/>
          <w:spacing w:val="-1"/>
        </w:rPr>
        <w:t>p</w:t>
      </w:r>
      <w:r w:rsidRPr="004D6F51">
        <w:rPr>
          <w:rFonts w:ascii="Arial" w:hAnsi="Arial" w:cs="Arial"/>
          <w:spacing w:val="-1"/>
        </w:rPr>
        <w:t>eri</w:t>
      </w:r>
      <w:r w:rsidRPr="006D28F1">
        <w:rPr>
          <w:rFonts w:ascii="Arial" w:hAnsi="Arial" w:cs="Arial"/>
          <w:spacing w:val="-1"/>
        </w:rPr>
        <w:t>oad</w:t>
      </w:r>
      <w:r w:rsidRPr="004D6F51">
        <w:rPr>
          <w:rFonts w:ascii="Arial" w:hAnsi="Arial" w:cs="Arial"/>
          <w:spacing w:val="-1"/>
        </w:rPr>
        <w:t xml:space="preserve">a </w:t>
      </w:r>
      <w:r w:rsidRPr="006D28F1">
        <w:rPr>
          <w:rFonts w:ascii="Arial" w:hAnsi="Arial" w:cs="Arial"/>
          <w:spacing w:val="-1"/>
        </w:rPr>
        <w:t>d</w:t>
      </w:r>
      <w:r w:rsidRPr="004D6F51">
        <w:rPr>
          <w:rFonts w:ascii="Arial" w:hAnsi="Arial" w:cs="Arial"/>
          <w:spacing w:val="-1"/>
        </w:rPr>
        <w:t>e f</w:t>
      </w:r>
      <w:r w:rsidRPr="006D28F1">
        <w:rPr>
          <w:rFonts w:ascii="Arial" w:hAnsi="Arial" w:cs="Arial"/>
          <w:spacing w:val="-1"/>
        </w:rPr>
        <w:t>unc</w:t>
      </w:r>
      <w:r w:rsidRPr="004D6F51">
        <w:rPr>
          <w:rFonts w:ascii="Arial" w:hAnsi="Arial" w:cs="Arial"/>
          <w:spacing w:val="-1"/>
        </w:rPr>
        <w:t>ți</w:t>
      </w:r>
      <w:r w:rsidRPr="006D28F1">
        <w:rPr>
          <w:rFonts w:ascii="Arial" w:hAnsi="Arial" w:cs="Arial"/>
          <w:spacing w:val="-1"/>
        </w:rPr>
        <w:t>ona</w:t>
      </w:r>
      <w:r w:rsidRPr="004D6F51">
        <w:rPr>
          <w:rFonts w:ascii="Arial" w:hAnsi="Arial" w:cs="Arial"/>
          <w:spacing w:val="-1"/>
        </w:rPr>
        <w:t xml:space="preserve">re </w:t>
      </w:r>
      <w:r w:rsidRPr="006D28F1">
        <w:rPr>
          <w:rFonts w:ascii="Arial" w:hAnsi="Arial" w:cs="Arial"/>
          <w:spacing w:val="-1"/>
        </w:rPr>
        <w:t>poa</w:t>
      </w:r>
      <w:r w:rsidRPr="004D6F51">
        <w:rPr>
          <w:rFonts w:ascii="Arial" w:hAnsi="Arial" w:cs="Arial"/>
          <w:spacing w:val="-1"/>
        </w:rPr>
        <w:t xml:space="preserve">te </w:t>
      </w:r>
      <w:r w:rsidRPr="006D28F1">
        <w:rPr>
          <w:rFonts w:ascii="Arial" w:hAnsi="Arial" w:cs="Arial"/>
          <w:spacing w:val="-1"/>
        </w:rPr>
        <w:t>ex</w:t>
      </w:r>
      <w:r w:rsidRPr="004D6F51">
        <w:rPr>
          <w:rFonts w:ascii="Arial" w:hAnsi="Arial" w:cs="Arial"/>
          <w:spacing w:val="-1"/>
        </w:rPr>
        <w:t xml:space="preserve">ista </w:t>
      </w:r>
      <w:r w:rsidRPr="006D28F1">
        <w:rPr>
          <w:rFonts w:ascii="Arial" w:hAnsi="Arial" w:cs="Arial"/>
          <w:spacing w:val="-1"/>
        </w:rPr>
        <w:t>u</w:t>
      </w:r>
      <w:r w:rsidRPr="004D6F51">
        <w:rPr>
          <w:rFonts w:ascii="Arial" w:hAnsi="Arial" w:cs="Arial"/>
          <w:spacing w:val="-1"/>
        </w:rPr>
        <w:t>n im</w:t>
      </w:r>
      <w:r w:rsidRPr="006D28F1">
        <w:rPr>
          <w:rFonts w:ascii="Arial" w:hAnsi="Arial" w:cs="Arial"/>
          <w:spacing w:val="-1"/>
        </w:rPr>
        <w:t>p</w:t>
      </w:r>
      <w:r w:rsidRPr="004D6F51">
        <w:rPr>
          <w:rFonts w:ascii="Arial" w:hAnsi="Arial" w:cs="Arial"/>
          <w:spacing w:val="-1"/>
        </w:rPr>
        <w:t xml:space="preserve">act </w:t>
      </w:r>
      <w:r w:rsidRPr="006D28F1">
        <w:rPr>
          <w:rFonts w:ascii="Arial" w:hAnsi="Arial" w:cs="Arial"/>
          <w:spacing w:val="-1"/>
        </w:rPr>
        <w:t>asu</w:t>
      </w:r>
      <w:r w:rsidRPr="004D6F51">
        <w:rPr>
          <w:rFonts w:ascii="Arial" w:hAnsi="Arial" w:cs="Arial"/>
          <w:spacing w:val="-1"/>
        </w:rPr>
        <w:t>pra c</w:t>
      </w:r>
      <w:r w:rsidRPr="006D28F1">
        <w:rPr>
          <w:rFonts w:ascii="Arial" w:hAnsi="Arial" w:cs="Arial"/>
          <w:spacing w:val="-1"/>
        </w:rPr>
        <w:t>a</w:t>
      </w:r>
      <w:r w:rsidRPr="004D6F51">
        <w:rPr>
          <w:rFonts w:ascii="Arial" w:hAnsi="Arial" w:cs="Arial"/>
          <w:spacing w:val="-1"/>
        </w:rPr>
        <w:t xml:space="preserve">lității </w:t>
      </w:r>
      <w:r w:rsidRPr="006D28F1">
        <w:rPr>
          <w:rFonts w:ascii="Arial" w:hAnsi="Arial" w:cs="Arial"/>
          <w:spacing w:val="-1"/>
        </w:rPr>
        <w:t>ape</w:t>
      </w:r>
      <w:r w:rsidRPr="004D6F51">
        <w:rPr>
          <w:rFonts w:ascii="Arial" w:hAnsi="Arial" w:cs="Arial"/>
          <w:spacing w:val="-1"/>
        </w:rPr>
        <w:t>i și r</w:t>
      </w:r>
      <w:r w:rsidRPr="006D28F1">
        <w:rPr>
          <w:rFonts w:ascii="Arial" w:hAnsi="Arial" w:cs="Arial"/>
          <w:spacing w:val="-1"/>
        </w:rPr>
        <w:t>eg</w:t>
      </w:r>
      <w:r w:rsidRPr="004D6F51">
        <w:rPr>
          <w:rFonts w:ascii="Arial" w:hAnsi="Arial" w:cs="Arial"/>
          <w:spacing w:val="-1"/>
        </w:rPr>
        <w:t>im</w:t>
      </w:r>
      <w:r w:rsidRPr="006D28F1">
        <w:rPr>
          <w:rFonts w:ascii="Arial" w:hAnsi="Arial" w:cs="Arial"/>
          <w:spacing w:val="-1"/>
        </w:rPr>
        <w:t>u</w:t>
      </w:r>
      <w:r w:rsidRPr="004D6F51">
        <w:rPr>
          <w:rFonts w:ascii="Arial" w:hAnsi="Arial" w:cs="Arial"/>
          <w:spacing w:val="-1"/>
        </w:rPr>
        <w:t>l</w:t>
      </w:r>
      <w:r w:rsidRPr="006D28F1">
        <w:rPr>
          <w:rFonts w:ascii="Arial" w:hAnsi="Arial" w:cs="Arial"/>
          <w:spacing w:val="-1"/>
        </w:rPr>
        <w:t>u</w:t>
      </w:r>
      <w:r w:rsidRPr="004D6F51">
        <w:rPr>
          <w:rFonts w:ascii="Arial" w:hAnsi="Arial" w:cs="Arial"/>
          <w:spacing w:val="-1"/>
        </w:rPr>
        <w:t>i c</w:t>
      </w:r>
      <w:r w:rsidRPr="006D28F1">
        <w:rPr>
          <w:rFonts w:ascii="Arial" w:hAnsi="Arial" w:cs="Arial"/>
          <w:spacing w:val="-1"/>
        </w:rPr>
        <w:t>an</w:t>
      </w:r>
      <w:r w:rsidRPr="004D6F51">
        <w:rPr>
          <w:rFonts w:ascii="Arial" w:hAnsi="Arial" w:cs="Arial"/>
          <w:spacing w:val="-1"/>
        </w:rPr>
        <w:t>tit</w:t>
      </w:r>
      <w:r w:rsidRPr="006D28F1">
        <w:rPr>
          <w:rFonts w:ascii="Arial" w:hAnsi="Arial" w:cs="Arial"/>
          <w:spacing w:val="-1"/>
        </w:rPr>
        <w:t>a</w:t>
      </w:r>
      <w:r w:rsidRPr="004D6F51">
        <w:rPr>
          <w:rFonts w:ascii="Arial" w:hAnsi="Arial" w:cs="Arial"/>
          <w:spacing w:val="-1"/>
        </w:rPr>
        <w:t xml:space="preserve">tiv </w:t>
      </w:r>
      <w:r w:rsidRPr="006D28F1">
        <w:rPr>
          <w:rFonts w:ascii="Arial" w:hAnsi="Arial" w:cs="Arial"/>
          <w:spacing w:val="-1"/>
        </w:rPr>
        <w:t>a</w:t>
      </w:r>
      <w:r w:rsidRPr="004D6F51">
        <w:rPr>
          <w:rFonts w:ascii="Arial" w:hAnsi="Arial" w:cs="Arial"/>
          <w:spacing w:val="-1"/>
        </w:rPr>
        <w:t xml:space="preserve">l </w:t>
      </w:r>
      <w:r w:rsidRPr="006D28F1">
        <w:rPr>
          <w:rFonts w:ascii="Arial" w:hAnsi="Arial" w:cs="Arial"/>
          <w:spacing w:val="-1"/>
        </w:rPr>
        <w:t>ape</w:t>
      </w:r>
      <w:r w:rsidRPr="004D6F51">
        <w:rPr>
          <w:rFonts w:ascii="Arial" w:hAnsi="Arial" w:cs="Arial"/>
          <w:spacing w:val="-1"/>
        </w:rPr>
        <w:t>i r</w:t>
      </w:r>
      <w:r w:rsidRPr="006D28F1">
        <w:rPr>
          <w:rFonts w:ascii="Arial" w:hAnsi="Arial" w:cs="Arial"/>
          <w:spacing w:val="-1"/>
        </w:rPr>
        <w:t>ezu</w:t>
      </w:r>
      <w:r w:rsidRPr="004D6F51">
        <w:rPr>
          <w:rFonts w:ascii="Arial" w:hAnsi="Arial" w:cs="Arial"/>
          <w:spacing w:val="-1"/>
        </w:rPr>
        <w:t xml:space="preserve">ltat </w:t>
      </w:r>
      <w:r w:rsidRPr="006D28F1">
        <w:rPr>
          <w:rFonts w:ascii="Arial" w:hAnsi="Arial" w:cs="Arial"/>
          <w:spacing w:val="-1"/>
        </w:rPr>
        <w:t>doa</w:t>
      </w:r>
      <w:r w:rsidRPr="004D6F51">
        <w:rPr>
          <w:rFonts w:ascii="Arial" w:hAnsi="Arial" w:cs="Arial"/>
          <w:spacing w:val="-1"/>
        </w:rPr>
        <w:t xml:space="preserve">r </w:t>
      </w:r>
      <w:r w:rsidRPr="006D28F1">
        <w:rPr>
          <w:rFonts w:ascii="Arial" w:hAnsi="Arial" w:cs="Arial"/>
          <w:spacing w:val="-1"/>
        </w:rPr>
        <w:t>d</w:t>
      </w:r>
      <w:r w:rsidRPr="004D6F51">
        <w:rPr>
          <w:rFonts w:ascii="Arial" w:hAnsi="Arial" w:cs="Arial"/>
          <w:spacing w:val="-1"/>
        </w:rPr>
        <w:t>i</w:t>
      </w:r>
      <w:r w:rsidRPr="006D28F1">
        <w:rPr>
          <w:rFonts w:ascii="Arial" w:hAnsi="Arial" w:cs="Arial"/>
          <w:spacing w:val="-1"/>
        </w:rPr>
        <w:t>n</w:t>
      </w:r>
      <w:r w:rsidRPr="004D6F51">
        <w:rPr>
          <w:rFonts w:ascii="Arial" w:hAnsi="Arial" w:cs="Arial"/>
          <w:spacing w:val="-1"/>
        </w:rPr>
        <w:t>tr-</w:t>
      </w:r>
      <w:r w:rsidRPr="006D28F1">
        <w:rPr>
          <w:rFonts w:ascii="Arial" w:hAnsi="Arial" w:cs="Arial"/>
          <w:spacing w:val="-1"/>
        </w:rPr>
        <w:t>u</w:t>
      </w:r>
      <w:r w:rsidRPr="004D6F51">
        <w:rPr>
          <w:rFonts w:ascii="Arial" w:hAnsi="Arial" w:cs="Arial"/>
          <w:spacing w:val="-1"/>
        </w:rPr>
        <w:t>n m</w:t>
      </w:r>
      <w:r w:rsidRPr="006D28F1">
        <w:rPr>
          <w:rFonts w:ascii="Arial" w:hAnsi="Arial" w:cs="Arial"/>
          <w:spacing w:val="-1"/>
        </w:rPr>
        <w:t>anag</w:t>
      </w:r>
      <w:r w:rsidRPr="004D6F51">
        <w:rPr>
          <w:rFonts w:ascii="Arial" w:hAnsi="Arial" w:cs="Arial"/>
          <w:spacing w:val="-1"/>
        </w:rPr>
        <w:t>em</w:t>
      </w:r>
      <w:r w:rsidRPr="006D28F1">
        <w:rPr>
          <w:rFonts w:ascii="Arial" w:hAnsi="Arial" w:cs="Arial"/>
          <w:spacing w:val="-1"/>
        </w:rPr>
        <w:t>en</w:t>
      </w:r>
      <w:r w:rsidRPr="004D6F51">
        <w:rPr>
          <w:rFonts w:ascii="Arial" w:hAnsi="Arial" w:cs="Arial"/>
          <w:spacing w:val="-1"/>
        </w:rPr>
        <w:t xml:space="preserve">t </w:t>
      </w:r>
      <w:r w:rsidRPr="006D28F1">
        <w:rPr>
          <w:rFonts w:ascii="Arial" w:hAnsi="Arial" w:cs="Arial"/>
          <w:spacing w:val="-1"/>
        </w:rPr>
        <w:t>ne</w:t>
      </w:r>
      <w:r w:rsidRPr="004D6F51">
        <w:rPr>
          <w:rFonts w:ascii="Arial" w:hAnsi="Arial" w:cs="Arial"/>
          <w:spacing w:val="-1"/>
        </w:rPr>
        <w:t>c</w:t>
      </w:r>
      <w:r w:rsidRPr="006D28F1">
        <w:rPr>
          <w:rFonts w:ascii="Arial" w:hAnsi="Arial" w:cs="Arial"/>
          <w:spacing w:val="-1"/>
        </w:rPr>
        <w:t>o</w:t>
      </w:r>
      <w:r w:rsidRPr="004D6F51">
        <w:rPr>
          <w:rFonts w:ascii="Arial" w:hAnsi="Arial" w:cs="Arial"/>
          <w:spacing w:val="-1"/>
        </w:rPr>
        <w:t>r</w:t>
      </w:r>
      <w:r w:rsidRPr="006D28F1">
        <w:rPr>
          <w:rFonts w:ascii="Arial" w:hAnsi="Arial" w:cs="Arial"/>
          <w:spacing w:val="-1"/>
        </w:rPr>
        <w:t>espunz</w:t>
      </w:r>
      <w:r w:rsidRPr="004D6F51">
        <w:rPr>
          <w:rFonts w:ascii="Arial" w:hAnsi="Arial" w:cs="Arial"/>
          <w:spacing w:val="-1"/>
        </w:rPr>
        <w:t xml:space="preserve">ător </w:t>
      </w:r>
      <w:r w:rsidRPr="006D28F1">
        <w:rPr>
          <w:rFonts w:ascii="Arial" w:hAnsi="Arial" w:cs="Arial"/>
          <w:spacing w:val="-1"/>
        </w:rPr>
        <w:t>a</w:t>
      </w:r>
      <w:r w:rsidRPr="004D6F51">
        <w:rPr>
          <w:rFonts w:ascii="Arial" w:hAnsi="Arial" w:cs="Arial"/>
          <w:spacing w:val="-1"/>
        </w:rPr>
        <w:t xml:space="preserve">l </w:t>
      </w:r>
      <w:r w:rsidRPr="006D28F1">
        <w:rPr>
          <w:rFonts w:ascii="Arial" w:hAnsi="Arial" w:cs="Arial"/>
          <w:spacing w:val="-1"/>
        </w:rPr>
        <w:t>a</w:t>
      </w:r>
      <w:r w:rsidRPr="004D6F51">
        <w:rPr>
          <w:rFonts w:ascii="Arial" w:hAnsi="Arial" w:cs="Arial"/>
          <w:spacing w:val="-1"/>
        </w:rPr>
        <w:t xml:space="preserve">ctivității. </w:t>
      </w:r>
    </w:p>
    <w:p w14:paraId="6B818323" w14:textId="77777777" w:rsidR="00D505FC" w:rsidRDefault="00D505FC" w:rsidP="00D505FC">
      <w:pPr>
        <w:pStyle w:val="BodyText"/>
        <w:spacing w:line="276" w:lineRule="auto"/>
        <w:ind w:left="191" w:right="450" w:firstLine="360"/>
        <w:jc w:val="both"/>
        <w:rPr>
          <w:rFonts w:ascii="Arial" w:hAnsi="Arial" w:cs="Arial"/>
          <w:spacing w:val="-1"/>
        </w:rPr>
      </w:pPr>
    </w:p>
    <w:p w14:paraId="1A2ED3F3" w14:textId="7CA54629" w:rsidR="00A751B4" w:rsidRPr="004D6F51" w:rsidRDefault="00804B67" w:rsidP="00D505FC">
      <w:pPr>
        <w:pStyle w:val="BodyText"/>
        <w:spacing w:line="276" w:lineRule="auto"/>
        <w:ind w:left="191" w:right="450" w:firstLine="360"/>
        <w:jc w:val="both"/>
        <w:rPr>
          <w:rFonts w:ascii="Arial" w:hAnsi="Arial" w:cs="Arial"/>
          <w:spacing w:val="-1"/>
        </w:rPr>
      </w:pPr>
      <w:r w:rsidRPr="004D6F51">
        <w:rPr>
          <w:rFonts w:ascii="Arial" w:hAnsi="Arial" w:cs="Arial"/>
          <w:spacing w:val="-1"/>
        </w:rPr>
        <w:t>Factorii potențiali care pot</w:t>
      </w:r>
      <w:r w:rsidRPr="006D28F1">
        <w:rPr>
          <w:rFonts w:ascii="Arial" w:hAnsi="Arial" w:cs="Arial"/>
          <w:spacing w:val="-1"/>
        </w:rPr>
        <w:t xml:space="preserve"> </w:t>
      </w:r>
      <w:r w:rsidRPr="004D6F51">
        <w:rPr>
          <w:rFonts w:ascii="Arial" w:hAnsi="Arial" w:cs="Arial"/>
          <w:spacing w:val="-1"/>
        </w:rPr>
        <w:t>genera un impact</w:t>
      </w:r>
      <w:r w:rsidRPr="006D28F1">
        <w:rPr>
          <w:rFonts w:ascii="Arial" w:hAnsi="Arial" w:cs="Arial"/>
          <w:spacing w:val="-1"/>
        </w:rPr>
        <w:t xml:space="preserve"> </w:t>
      </w:r>
      <w:r w:rsidRPr="004D6F51">
        <w:rPr>
          <w:rFonts w:ascii="Arial" w:hAnsi="Arial" w:cs="Arial"/>
          <w:spacing w:val="-1"/>
        </w:rPr>
        <w:t>asupra apei sunt:</w:t>
      </w:r>
    </w:p>
    <w:p w14:paraId="1185D205" w14:textId="77777777" w:rsidR="00A751B4" w:rsidRPr="004D6F51" w:rsidRDefault="00804B67" w:rsidP="00F226EC">
      <w:pPr>
        <w:pStyle w:val="ListParagraph"/>
        <w:numPr>
          <w:ilvl w:val="0"/>
          <w:numId w:val="15"/>
        </w:numPr>
        <w:tabs>
          <w:tab w:val="left" w:pos="552"/>
        </w:tabs>
        <w:spacing w:before="2" w:line="264" w:lineRule="auto"/>
        <w:ind w:left="551" w:right="449" w:hanging="360"/>
        <w:jc w:val="both"/>
        <w:rPr>
          <w:rFonts w:ascii="Arial" w:hAnsi="Arial" w:cs="Arial"/>
          <w:spacing w:val="-1"/>
        </w:rPr>
      </w:pPr>
      <w:r w:rsidRPr="004D6F51">
        <w:rPr>
          <w:rFonts w:ascii="Arial" w:hAnsi="Arial" w:cs="Arial"/>
          <w:spacing w:val="-1"/>
        </w:rPr>
        <w:t>scurgeri accidentale de combustibili și lubrifianți de la utilajele necesare pentru realizarea lucrărilor;</w:t>
      </w:r>
    </w:p>
    <w:p w14:paraId="55D6BAE5" w14:textId="77777777" w:rsidR="00A751B4" w:rsidRPr="004D6F51" w:rsidRDefault="00804B67" w:rsidP="00F226EC">
      <w:pPr>
        <w:pStyle w:val="ListParagraph"/>
        <w:numPr>
          <w:ilvl w:val="0"/>
          <w:numId w:val="15"/>
        </w:numPr>
        <w:tabs>
          <w:tab w:val="left" w:pos="552"/>
        </w:tabs>
        <w:spacing w:before="15"/>
        <w:ind w:left="551"/>
        <w:jc w:val="both"/>
        <w:rPr>
          <w:rFonts w:ascii="Arial" w:hAnsi="Arial" w:cs="Arial"/>
          <w:spacing w:val="-1"/>
        </w:rPr>
      </w:pPr>
      <w:r w:rsidRPr="004D6F51">
        <w:rPr>
          <w:rFonts w:ascii="Arial" w:hAnsi="Arial" w:cs="Arial"/>
          <w:spacing w:val="-1"/>
        </w:rPr>
        <w:t>gestionarea necorespunzătoare a deșeurilor;</w:t>
      </w:r>
    </w:p>
    <w:p w14:paraId="29CCBC0F" w14:textId="77777777" w:rsidR="00A751B4" w:rsidRPr="006D28F1" w:rsidRDefault="00A751B4">
      <w:pPr>
        <w:pStyle w:val="BodyText"/>
        <w:spacing w:before="6"/>
        <w:rPr>
          <w:rFonts w:ascii="Arial" w:hAnsi="Arial" w:cs="Arial"/>
          <w:sz w:val="26"/>
        </w:rPr>
      </w:pPr>
    </w:p>
    <w:p w14:paraId="2E574F43" w14:textId="117113FC" w:rsidR="00A751B4" w:rsidRPr="006D28F1" w:rsidRDefault="00804B67" w:rsidP="00F226EC">
      <w:pPr>
        <w:pStyle w:val="Heading3"/>
        <w:numPr>
          <w:ilvl w:val="2"/>
          <w:numId w:val="3"/>
        </w:numPr>
      </w:pPr>
      <w:bookmarkStart w:id="131" w:name="7.1.6._Impactul_asupra_calităţii_aerului"/>
      <w:bookmarkStart w:id="132" w:name="_Toc153798178"/>
      <w:bookmarkEnd w:id="131"/>
      <w:r w:rsidRPr="006D28F1">
        <w:t>Impactul</w:t>
      </w:r>
      <w:r w:rsidRPr="006D28F1">
        <w:rPr>
          <w:spacing w:val="-4"/>
        </w:rPr>
        <w:t xml:space="preserve"> </w:t>
      </w:r>
      <w:r w:rsidRPr="006D28F1">
        <w:t>asupra</w:t>
      </w:r>
      <w:r w:rsidRPr="006D28F1">
        <w:rPr>
          <w:spacing w:val="-3"/>
        </w:rPr>
        <w:t xml:space="preserve"> </w:t>
      </w:r>
      <w:r w:rsidRPr="006D28F1">
        <w:t>calităţii</w:t>
      </w:r>
      <w:r w:rsidRPr="006D28F1">
        <w:rPr>
          <w:spacing w:val="-6"/>
        </w:rPr>
        <w:t xml:space="preserve"> </w:t>
      </w:r>
      <w:r w:rsidRPr="006D28F1">
        <w:t>aerului</w:t>
      </w:r>
      <w:r w:rsidRPr="006D28F1">
        <w:rPr>
          <w:spacing w:val="-5"/>
        </w:rPr>
        <w:t xml:space="preserve"> </w:t>
      </w:r>
      <w:r w:rsidRPr="006D28F1">
        <w:t>şi</w:t>
      </w:r>
      <w:r w:rsidRPr="006D28F1">
        <w:rPr>
          <w:spacing w:val="-6"/>
        </w:rPr>
        <w:t xml:space="preserve"> </w:t>
      </w:r>
      <w:r w:rsidRPr="006D28F1">
        <w:t>climei</w:t>
      </w:r>
      <w:bookmarkEnd w:id="132"/>
    </w:p>
    <w:p w14:paraId="66887F93" w14:textId="77777777" w:rsidR="00A751B4" w:rsidRPr="006D28F1" w:rsidRDefault="00A751B4">
      <w:pPr>
        <w:pStyle w:val="BodyText"/>
        <w:spacing w:before="3"/>
        <w:rPr>
          <w:rFonts w:ascii="Arial" w:hAnsi="Arial" w:cs="Arial"/>
          <w:b/>
          <w:sz w:val="31"/>
        </w:rPr>
      </w:pPr>
    </w:p>
    <w:p w14:paraId="1D931A1F" w14:textId="77777777" w:rsidR="00A751B4" w:rsidRPr="004D6F51" w:rsidRDefault="00804B67" w:rsidP="00D505FC">
      <w:pPr>
        <w:pStyle w:val="BodyText"/>
        <w:ind w:left="191" w:firstLine="529"/>
        <w:rPr>
          <w:rFonts w:ascii="Arial" w:hAnsi="Arial" w:cs="Arial"/>
          <w:spacing w:val="-1"/>
        </w:rPr>
      </w:pPr>
      <w:r w:rsidRPr="004D6F51">
        <w:rPr>
          <w:rFonts w:ascii="Arial" w:hAnsi="Arial" w:cs="Arial"/>
          <w:spacing w:val="-1"/>
        </w:rPr>
        <w:t>Im</w:t>
      </w:r>
      <w:r w:rsidRPr="006D28F1">
        <w:rPr>
          <w:rFonts w:ascii="Arial" w:hAnsi="Arial" w:cs="Arial"/>
          <w:spacing w:val="-1"/>
        </w:rPr>
        <w:t>pa</w:t>
      </w:r>
      <w:r w:rsidRPr="004D6F51">
        <w:rPr>
          <w:rFonts w:ascii="Arial" w:hAnsi="Arial" w:cs="Arial"/>
          <w:spacing w:val="-1"/>
        </w:rPr>
        <w:t>ct</w:t>
      </w:r>
      <w:r w:rsidRPr="006D28F1">
        <w:rPr>
          <w:rFonts w:ascii="Arial" w:hAnsi="Arial" w:cs="Arial"/>
          <w:spacing w:val="-1"/>
        </w:rPr>
        <w:t>u</w:t>
      </w:r>
      <w:r w:rsidRPr="004D6F51">
        <w:rPr>
          <w:rFonts w:ascii="Arial" w:hAnsi="Arial" w:cs="Arial"/>
          <w:spacing w:val="-1"/>
        </w:rPr>
        <w:t xml:space="preserve">l </w:t>
      </w:r>
      <w:r w:rsidRPr="006D28F1">
        <w:rPr>
          <w:rFonts w:ascii="Arial" w:hAnsi="Arial" w:cs="Arial"/>
          <w:spacing w:val="-1"/>
        </w:rPr>
        <w:t>asup</w:t>
      </w:r>
      <w:r w:rsidRPr="004D6F51">
        <w:rPr>
          <w:rFonts w:ascii="Arial" w:hAnsi="Arial" w:cs="Arial"/>
          <w:spacing w:val="-1"/>
        </w:rPr>
        <w:t>ra c</w:t>
      </w:r>
      <w:r w:rsidRPr="006D28F1">
        <w:rPr>
          <w:rFonts w:ascii="Arial" w:hAnsi="Arial" w:cs="Arial"/>
          <w:spacing w:val="-1"/>
        </w:rPr>
        <w:t>a</w:t>
      </w:r>
      <w:r w:rsidRPr="004D6F51">
        <w:rPr>
          <w:rFonts w:ascii="Arial" w:hAnsi="Arial" w:cs="Arial"/>
          <w:spacing w:val="-1"/>
        </w:rPr>
        <w:t xml:space="preserve">lității </w:t>
      </w:r>
      <w:r w:rsidRPr="006D28F1">
        <w:rPr>
          <w:rFonts w:ascii="Arial" w:hAnsi="Arial" w:cs="Arial"/>
          <w:spacing w:val="-1"/>
        </w:rPr>
        <w:t>ae</w:t>
      </w:r>
      <w:r w:rsidRPr="004D6F51">
        <w:rPr>
          <w:rFonts w:ascii="Arial" w:hAnsi="Arial" w:cs="Arial"/>
          <w:spacing w:val="-1"/>
        </w:rPr>
        <w:t>r</w:t>
      </w:r>
      <w:r w:rsidRPr="006D28F1">
        <w:rPr>
          <w:rFonts w:ascii="Arial" w:hAnsi="Arial" w:cs="Arial"/>
          <w:spacing w:val="-1"/>
        </w:rPr>
        <w:t>u</w:t>
      </w:r>
      <w:r w:rsidRPr="004D6F51">
        <w:rPr>
          <w:rFonts w:ascii="Arial" w:hAnsi="Arial" w:cs="Arial"/>
          <w:spacing w:val="-1"/>
        </w:rPr>
        <w:t>l</w:t>
      </w:r>
      <w:r w:rsidRPr="006D28F1">
        <w:rPr>
          <w:rFonts w:ascii="Arial" w:hAnsi="Arial" w:cs="Arial"/>
          <w:spacing w:val="-1"/>
        </w:rPr>
        <w:t>u</w:t>
      </w:r>
      <w:r w:rsidRPr="004D6F51">
        <w:rPr>
          <w:rFonts w:ascii="Arial" w:hAnsi="Arial" w:cs="Arial"/>
          <w:spacing w:val="-1"/>
        </w:rPr>
        <w:t xml:space="preserve">i în </w:t>
      </w:r>
      <w:r w:rsidRPr="006D28F1">
        <w:rPr>
          <w:rFonts w:ascii="Arial" w:hAnsi="Arial" w:cs="Arial"/>
          <w:spacing w:val="-1"/>
        </w:rPr>
        <w:t>e</w:t>
      </w:r>
      <w:r w:rsidRPr="004D6F51">
        <w:rPr>
          <w:rFonts w:ascii="Arial" w:hAnsi="Arial" w:cs="Arial"/>
          <w:spacing w:val="-1"/>
        </w:rPr>
        <w:t>t</w:t>
      </w:r>
      <w:r w:rsidRPr="006D28F1">
        <w:rPr>
          <w:rFonts w:ascii="Arial" w:hAnsi="Arial" w:cs="Arial"/>
          <w:spacing w:val="-1"/>
        </w:rPr>
        <w:t>ap</w:t>
      </w:r>
      <w:r w:rsidRPr="004D6F51">
        <w:rPr>
          <w:rFonts w:ascii="Arial" w:hAnsi="Arial" w:cs="Arial"/>
          <w:spacing w:val="-1"/>
        </w:rPr>
        <w:t xml:space="preserve">a </w:t>
      </w:r>
      <w:r w:rsidRPr="006D28F1">
        <w:rPr>
          <w:rFonts w:ascii="Arial" w:hAnsi="Arial" w:cs="Arial"/>
          <w:spacing w:val="-1"/>
        </w:rPr>
        <w:t>d</w:t>
      </w:r>
      <w:r w:rsidRPr="004D6F51">
        <w:rPr>
          <w:rFonts w:ascii="Arial" w:hAnsi="Arial" w:cs="Arial"/>
          <w:spacing w:val="-1"/>
        </w:rPr>
        <w:t xml:space="preserve">e </w:t>
      </w:r>
      <w:r w:rsidRPr="006D28F1">
        <w:rPr>
          <w:rFonts w:ascii="Arial" w:hAnsi="Arial" w:cs="Arial"/>
          <w:spacing w:val="-1"/>
        </w:rPr>
        <w:t>exe</w:t>
      </w:r>
      <w:r w:rsidRPr="004D6F51">
        <w:rPr>
          <w:rFonts w:ascii="Arial" w:hAnsi="Arial" w:cs="Arial"/>
          <w:spacing w:val="-1"/>
        </w:rPr>
        <w:t xml:space="preserve">cuție </w:t>
      </w:r>
      <w:r w:rsidRPr="006D28F1">
        <w:rPr>
          <w:rFonts w:ascii="Arial" w:hAnsi="Arial" w:cs="Arial"/>
          <w:spacing w:val="-1"/>
        </w:rPr>
        <w:t>es</w:t>
      </w:r>
      <w:r w:rsidRPr="004D6F51">
        <w:rPr>
          <w:rFonts w:ascii="Arial" w:hAnsi="Arial" w:cs="Arial"/>
          <w:spacing w:val="-1"/>
        </w:rPr>
        <w:t xml:space="preserve">te </w:t>
      </w:r>
      <w:r w:rsidRPr="006D28F1">
        <w:rPr>
          <w:rFonts w:ascii="Arial" w:hAnsi="Arial" w:cs="Arial"/>
          <w:spacing w:val="-1"/>
        </w:rPr>
        <w:t>d</w:t>
      </w:r>
      <w:r w:rsidRPr="004D6F51">
        <w:rPr>
          <w:rFonts w:ascii="Arial" w:hAnsi="Arial" w:cs="Arial"/>
          <w:spacing w:val="-1"/>
        </w:rPr>
        <w:t>ir</w:t>
      </w:r>
      <w:r w:rsidRPr="006D28F1">
        <w:rPr>
          <w:rFonts w:ascii="Arial" w:hAnsi="Arial" w:cs="Arial"/>
          <w:spacing w:val="-1"/>
        </w:rPr>
        <w:t>ec</w:t>
      </w:r>
      <w:r w:rsidRPr="004D6F51">
        <w:rPr>
          <w:rFonts w:ascii="Arial" w:hAnsi="Arial" w:cs="Arial"/>
          <w:spacing w:val="-1"/>
        </w:rPr>
        <w:t>t,</w:t>
      </w:r>
      <w:r w:rsidRPr="006D28F1">
        <w:rPr>
          <w:rFonts w:ascii="Arial" w:hAnsi="Arial" w:cs="Arial"/>
          <w:spacing w:val="-1"/>
        </w:rPr>
        <w:t xml:space="preserve"> </w:t>
      </w:r>
      <w:r w:rsidRPr="004D6F51">
        <w:rPr>
          <w:rFonts w:ascii="Arial" w:hAnsi="Arial" w:cs="Arial"/>
          <w:spacing w:val="-1"/>
        </w:rPr>
        <w:t>m</w:t>
      </w:r>
      <w:r w:rsidRPr="006D28F1">
        <w:rPr>
          <w:rFonts w:ascii="Arial" w:hAnsi="Arial" w:cs="Arial"/>
          <w:spacing w:val="-1"/>
        </w:rPr>
        <w:t>an</w:t>
      </w:r>
      <w:r w:rsidRPr="004D6F51">
        <w:rPr>
          <w:rFonts w:ascii="Arial" w:hAnsi="Arial" w:cs="Arial"/>
          <w:spacing w:val="-1"/>
        </w:rPr>
        <w:t>if</w:t>
      </w:r>
      <w:r w:rsidRPr="006D28F1">
        <w:rPr>
          <w:rFonts w:ascii="Arial" w:hAnsi="Arial" w:cs="Arial"/>
          <w:spacing w:val="-1"/>
        </w:rPr>
        <w:t>e</w:t>
      </w:r>
      <w:r w:rsidRPr="004D6F51">
        <w:rPr>
          <w:rFonts w:ascii="Arial" w:hAnsi="Arial" w:cs="Arial"/>
          <w:spacing w:val="-1"/>
        </w:rPr>
        <w:t>st</w:t>
      </w:r>
      <w:r w:rsidRPr="006D28F1">
        <w:rPr>
          <w:rFonts w:ascii="Arial" w:hAnsi="Arial" w:cs="Arial"/>
          <w:spacing w:val="-1"/>
        </w:rPr>
        <w:t>a</w:t>
      </w:r>
      <w:r w:rsidRPr="004D6F51">
        <w:rPr>
          <w:rFonts w:ascii="Arial" w:hAnsi="Arial" w:cs="Arial"/>
          <w:spacing w:val="-1"/>
        </w:rPr>
        <w:t>t l</w:t>
      </w:r>
      <w:r w:rsidRPr="006D28F1">
        <w:rPr>
          <w:rFonts w:ascii="Arial" w:hAnsi="Arial" w:cs="Arial"/>
          <w:spacing w:val="-1"/>
        </w:rPr>
        <w:t>o</w:t>
      </w:r>
      <w:r w:rsidRPr="004D6F51">
        <w:rPr>
          <w:rFonts w:ascii="Arial" w:hAnsi="Arial" w:cs="Arial"/>
          <w:spacing w:val="-1"/>
        </w:rPr>
        <w:t>c</w:t>
      </w:r>
      <w:r w:rsidRPr="006D28F1">
        <w:rPr>
          <w:rFonts w:ascii="Arial" w:hAnsi="Arial" w:cs="Arial"/>
          <w:spacing w:val="-1"/>
        </w:rPr>
        <w:t>a</w:t>
      </w:r>
      <w:r w:rsidRPr="004D6F51">
        <w:rPr>
          <w:rFonts w:ascii="Arial" w:hAnsi="Arial" w:cs="Arial"/>
          <w:spacing w:val="-1"/>
        </w:rPr>
        <w:t>l,</w:t>
      </w:r>
      <w:r w:rsidRPr="006D28F1">
        <w:rPr>
          <w:rFonts w:ascii="Arial" w:hAnsi="Arial" w:cs="Arial"/>
          <w:spacing w:val="-1"/>
        </w:rPr>
        <w:t xml:space="preserve"> </w:t>
      </w:r>
      <w:r w:rsidRPr="004D6F51">
        <w:rPr>
          <w:rFonts w:ascii="Arial" w:hAnsi="Arial" w:cs="Arial"/>
          <w:spacing w:val="-1"/>
        </w:rPr>
        <w:t>t</w:t>
      </w:r>
      <w:r w:rsidRPr="006D28F1">
        <w:rPr>
          <w:rFonts w:ascii="Arial" w:hAnsi="Arial" w:cs="Arial"/>
          <w:spacing w:val="-1"/>
        </w:rPr>
        <w:t>e</w:t>
      </w:r>
      <w:r w:rsidRPr="004D6F51">
        <w:rPr>
          <w:rFonts w:ascii="Arial" w:hAnsi="Arial" w:cs="Arial"/>
          <w:spacing w:val="-1"/>
        </w:rPr>
        <w:t>m</w:t>
      </w:r>
      <w:r w:rsidRPr="006D28F1">
        <w:rPr>
          <w:rFonts w:ascii="Arial" w:hAnsi="Arial" w:cs="Arial"/>
          <w:spacing w:val="-1"/>
        </w:rPr>
        <w:t>p</w:t>
      </w:r>
      <w:r w:rsidRPr="004D6F51">
        <w:rPr>
          <w:rFonts w:ascii="Arial" w:hAnsi="Arial" w:cs="Arial"/>
          <w:spacing w:val="-1"/>
        </w:rPr>
        <w:t>or</w:t>
      </w:r>
      <w:r w:rsidRPr="006D28F1">
        <w:rPr>
          <w:rFonts w:ascii="Arial" w:hAnsi="Arial" w:cs="Arial"/>
          <w:spacing w:val="-1"/>
        </w:rPr>
        <w:t>a</w:t>
      </w:r>
      <w:r w:rsidRPr="004D6F51">
        <w:rPr>
          <w:rFonts w:ascii="Arial" w:hAnsi="Arial" w:cs="Arial"/>
          <w:spacing w:val="-1"/>
        </w:rPr>
        <w:t xml:space="preserve">r. </w:t>
      </w:r>
      <w:r w:rsidRPr="006D28F1">
        <w:rPr>
          <w:rFonts w:ascii="Arial" w:hAnsi="Arial" w:cs="Arial"/>
          <w:spacing w:val="-1"/>
        </w:rPr>
        <w:t>Fa</w:t>
      </w:r>
      <w:r w:rsidRPr="004D6F51">
        <w:rPr>
          <w:rFonts w:ascii="Arial" w:hAnsi="Arial" w:cs="Arial"/>
          <w:spacing w:val="-1"/>
        </w:rPr>
        <w:t>ct</w:t>
      </w:r>
      <w:r w:rsidRPr="006D28F1">
        <w:rPr>
          <w:rFonts w:ascii="Arial" w:hAnsi="Arial" w:cs="Arial"/>
          <w:spacing w:val="-1"/>
        </w:rPr>
        <w:t>o</w:t>
      </w:r>
      <w:r w:rsidRPr="004D6F51">
        <w:rPr>
          <w:rFonts w:ascii="Arial" w:hAnsi="Arial" w:cs="Arial"/>
          <w:spacing w:val="-1"/>
        </w:rPr>
        <w:t>rii</w:t>
      </w:r>
    </w:p>
    <w:p w14:paraId="2F5DEA6F" w14:textId="77777777" w:rsidR="00A751B4" w:rsidRPr="004D6F51" w:rsidRDefault="00804B67">
      <w:pPr>
        <w:pStyle w:val="BodyText"/>
        <w:spacing w:before="38"/>
        <w:ind w:left="191"/>
        <w:rPr>
          <w:rFonts w:ascii="Arial" w:hAnsi="Arial" w:cs="Arial"/>
          <w:spacing w:val="-1"/>
        </w:rPr>
      </w:pPr>
      <w:r w:rsidRPr="006D28F1">
        <w:rPr>
          <w:rFonts w:ascii="Arial" w:hAnsi="Arial" w:cs="Arial"/>
          <w:spacing w:val="-1"/>
        </w:rPr>
        <w:t>po</w:t>
      </w:r>
      <w:r w:rsidRPr="004D6F51">
        <w:rPr>
          <w:rFonts w:ascii="Arial" w:hAnsi="Arial" w:cs="Arial"/>
          <w:spacing w:val="-1"/>
        </w:rPr>
        <w:t>tenți</w:t>
      </w:r>
      <w:r w:rsidRPr="006D28F1">
        <w:rPr>
          <w:rFonts w:ascii="Arial" w:hAnsi="Arial" w:cs="Arial"/>
          <w:spacing w:val="-1"/>
        </w:rPr>
        <w:t>a</w:t>
      </w:r>
      <w:r w:rsidRPr="004D6F51">
        <w:rPr>
          <w:rFonts w:ascii="Arial" w:hAnsi="Arial" w:cs="Arial"/>
          <w:spacing w:val="-1"/>
        </w:rPr>
        <w:t xml:space="preserve">li în </w:t>
      </w:r>
      <w:r w:rsidRPr="006D28F1">
        <w:rPr>
          <w:rFonts w:ascii="Arial" w:hAnsi="Arial" w:cs="Arial"/>
          <w:spacing w:val="-1"/>
        </w:rPr>
        <w:t>e</w:t>
      </w:r>
      <w:r w:rsidRPr="004D6F51">
        <w:rPr>
          <w:rFonts w:ascii="Arial" w:hAnsi="Arial" w:cs="Arial"/>
          <w:spacing w:val="-1"/>
        </w:rPr>
        <w:t>t</w:t>
      </w:r>
      <w:r w:rsidRPr="006D28F1">
        <w:rPr>
          <w:rFonts w:ascii="Arial" w:hAnsi="Arial" w:cs="Arial"/>
          <w:spacing w:val="-1"/>
        </w:rPr>
        <w:t>ap</w:t>
      </w:r>
      <w:r w:rsidRPr="004D6F51">
        <w:rPr>
          <w:rFonts w:ascii="Arial" w:hAnsi="Arial" w:cs="Arial"/>
          <w:spacing w:val="-1"/>
        </w:rPr>
        <w:t xml:space="preserve">a </w:t>
      </w:r>
      <w:r w:rsidRPr="006D28F1">
        <w:rPr>
          <w:rFonts w:ascii="Arial" w:hAnsi="Arial" w:cs="Arial"/>
          <w:spacing w:val="-1"/>
        </w:rPr>
        <w:t>d</w:t>
      </w:r>
      <w:r w:rsidRPr="004D6F51">
        <w:rPr>
          <w:rFonts w:ascii="Arial" w:hAnsi="Arial" w:cs="Arial"/>
          <w:spacing w:val="-1"/>
        </w:rPr>
        <w:t>e co</w:t>
      </w:r>
      <w:r w:rsidRPr="006D28F1">
        <w:rPr>
          <w:rFonts w:ascii="Arial" w:hAnsi="Arial" w:cs="Arial"/>
          <w:spacing w:val="-1"/>
        </w:rPr>
        <w:t>ns</w:t>
      </w:r>
      <w:r w:rsidRPr="004D6F51">
        <w:rPr>
          <w:rFonts w:ascii="Arial" w:hAnsi="Arial" w:cs="Arial"/>
          <w:spacing w:val="-1"/>
        </w:rPr>
        <w:t>tr</w:t>
      </w:r>
      <w:r w:rsidRPr="006D28F1">
        <w:rPr>
          <w:rFonts w:ascii="Arial" w:hAnsi="Arial" w:cs="Arial"/>
          <w:spacing w:val="-1"/>
        </w:rPr>
        <w:t>u</w:t>
      </w:r>
      <w:r w:rsidRPr="004D6F51">
        <w:rPr>
          <w:rFonts w:ascii="Arial" w:hAnsi="Arial" w:cs="Arial"/>
          <w:spacing w:val="-1"/>
        </w:rPr>
        <w:t>cți</w:t>
      </w:r>
      <w:r w:rsidRPr="006D28F1">
        <w:rPr>
          <w:rFonts w:ascii="Arial" w:hAnsi="Arial" w:cs="Arial"/>
          <w:spacing w:val="-1"/>
        </w:rPr>
        <w:t>e:</w:t>
      </w:r>
    </w:p>
    <w:p w14:paraId="40F76FA1" w14:textId="77777777" w:rsidR="00A751B4" w:rsidRPr="004D6F51" w:rsidRDefault="00804B67" w:rsidP="00F226EC">
      <w:pPr>
        <w:pStyle w:val="ListParagraph"/>
        <w:numPr>
          <w:ilvl w:val="0"/>
          <w:numId w:val="15"/>
        </w:numPr>
        <w:tabs>
          <w:tab w:val="left" w:pos="551"/>
          <w:tab w:val="left" w:pos="552"/>
        </w:tabs>
        <w:spacing w:before="38"/>
        <w:ind w:left="551"/>
        <w:rPr>
          <w:rFonts w:ascii="Arial" w:hAnsi="Arial" w:cs="Arial"/>
          <w:spacing w:val="-1"/>
        </w:rPr>
      </w:pPr>
      <w:r w:rsidRPr="004D6F51">
        <w:rPr>
          <w:rFonts w:ascii="Arial" w:hAnsi="Arial" w:cs="Arial"/>
          <w:spacing w:val="-1"/>
        </w:rPr>
        <w:t>intensificarea traficul rutier in zonă;</w:t>
      </w:r>
    </w:p>
    <w:p w14:paraId="6F823C04" w14:textId="77777777" w:rsidR="00A751B4" w:rsidRPr="004D6F51" w:rsidRDefault="00804B67" w:rsidP="00F226EC">
      <w:pPr>
        <w:pStyle w:val="ListParagraph"/>
        <w:numPr>
          <w:ilvl w:val="0"/>
          <w:numId w:val="15"/>
        </w:numPr>
        <w:tabs>
          <w:tab w:val="left" w:pos="551"/>
          <w:tab w:val="left" w:pos="552"/>
        </w:tabs>
        <w:spacing w:before="32"/>
        <w:ind w:left="551"/>
        <w:rPr>
          <w:rFonts w:ascii="Arial" w:hAnsi="Arial" w:cs="Arial"/>
          <w:spacing w:val="-1"/>
        </w:rPr>
      </w:pPr>
      <w:r w:rsidRPr="004D6F51">
        <w:rPr>
          <w:rFonts w:ascii="Arial" w:hAnsi="Arial" w:cs="Arial"/>
          <w:spacing w:val="-1"/>
        </w:rPr>
        <w:t>lucrările de nivelare, impermeabilizare, etc.;</w:t>
      </w:r>
    </w:p>
    <w:p w14:paraId="72455F0F" w14:textId="7BB05209" w:rsidR="00A751B4" w:rsidRPr="004D6F51" w:rsidRDefault="00804B67" w:rsidP="00F226EC">
      <w:pPr>
        <w:pStyle w:val="ListParagraph"/>
        <w:numPr>
          <w:ilvl w:val="0"/>
          <w:numId w:val="15"/>
        </w:numPr>
        <w:tabs>
          <w:tab w:val="left" w:pos="551"/>
          <w:tab w:val="left" w:pos="552"/>
        </w:tabs>
        <w:spacing w:before="33"/>
        <w:ind w:left="551"/>
        <w:rPr>
          <w:rFonts w:ascii="Arial" w:hAnsi="Arial" w:cs="Arial"/>
          <w:spacing w:val="-1"/>
        </w:rPr>
      </w:pPr>
      <w:r w:rsidRPr="004D6F51">
        <w:rPr>
          <w:rFonts w:ascii="Arial" w:hAnsi="Arial" w:cs="Arial"/>
          <w:spacing w:val="-1"/>
        </w:rPr>
        <w:t>trafic</w:t>
      </w:r>
      <w:r w:rsidRPr="006D28F1">
        <w:rPr>
          <w:rFonts w:ascii="Arial" w:hAnsi="Arial" w:cs="Arial"/>
          <w:spacing w:val="-1"/>
        </w:rPr>
        <w:t>u</w:t>
      </w:r>
      <w:r w:rsidRPr="004D6F51">
        <w:rPr>
          <w:rFonts w:ascii="Arial" w:hAnsi="Arial" w:cs="Arial"/>
          <w:spacing w:val="-1"/>
        </w:rPr>
        <w:t>l în i</w:t>
      </w:r>
      <w:r w:rsidRPr="006D28F1">
        <w:rPr>
          <w:rFonts w:ascii="Arial" w:hAnsi="Arial" w:cs="Arial"/>
          <w:spacing w:val="-1"/>
        </w:rPr>
        <w:t>nc</w:t>
      </w:r>
      <w:r w:rsidRPr="004D6F51">
        <w:rPr>
          <w:rFonts w:ascii="Arial" w:hAnsi="Arial" w:cs="Arial"/>
          <w:spacing w:val="-1"/>
        </w:rPr>
        <w:t>i</w:t>
      </w:r>
      <w:r w:rsidRPr="006D28F1">
        <w:rPr>
          <w:rFonts w:ascii="Arial" w:hAnsi="Arial" w:cs="Arial"/>
          <w:spacing w:val="-1"/>
        </w:rPr>
        <w:t>na</w:t>
      </w:r>
      <w:r w:rsidRPr="004D6F51">
        <w:rPr>
          <w:rFonts w:ascii="Arial" w:hAnsi="Arial" w:cs="Arial"/>
          <w:spacing w:val="-1"/>
        </w:rPr>
        <w:t>t am</w:t>
      </w:r>
      <w:r w:rsidRPr="006D28F1">
        <w:rPr>
          <w:rFonts w:ascii="Arial" w:hAnsi="Arial" w:cs="Arial"/>
          <w:spacing w:val="-1"/>
        </w:rPr>
        <w:t>p</w:t>
      </w:r>
      <w:r w:rsidRPr="004D6F51">
        <w:rPr>
          <w:rFonts w:ascii="Arial" w:hAnsi="Arial" w:cs="Arial"/>
          <w:spacing w:val="-1"/>
        </w:rPr>
        <w:t>l</w:t>
      </w:r>
      <w:r w:rsidRPr="006D28F1">
        <w:rPr>
          <w:rFonts w:ascii="Arial" w:hAnsi="Arial" w:cs="Arial"/>
          <w:spacing w:val="-1"/>
        </w:rPr>
        <w:t>a</w:t>
      </w:r>
      <w:r w:rsidRPr="004D6F51">
        <w:rPr>
          <w:rFonts w:ascii="Arial" w:hAnsi="Arial" w:cs="Arial"/>
          <w:spacing w:val="-1"/>
        </w:rPr>
        <w:t>s</w:t>
      </w:r>
      <w:r w:rsidRPr="006D28F1">
        <w:rPr>
          <w:rFonts w:ascii="Arial" w:hAnsi="Arial" w:cs="Arial"/>
          <w:spacing w:val="-1"/>
        </w:rPr>
        <w:t>a</w:t>
      </w:r>
      <w:r w:rsidRPr="004D6F51">
        <w:rPr>
          <w:rFonts w:ascii="Arial" w:hAnsi="Arial" w:cs="Arial"/>
          <w:spacing w:val="-1"/>
        </w:rPr>
        <w:t>m</w:t>
      </w:r>
      <w:r w:rsidRPr="006D28F1">
        <w:rPr>
          <w:rFonts w:ascii="Arial" w:hAnsi="Arial" w:cs="Arial"/>
          <w:spacing w:val="-1"/>
        </w:rPr>
        <w:t>en</w:t>
      </w:r>
      <w:r w:rsidRPr="004D6F51">
        <w:rPr>
          <w:rFonts w:ascii="Arial" w:hAnsi="Arial" w:cs="Arial"/>
          <w:spacing w:val="-1"/>
        </w:rPr>
        <w:t>t</w:t>
      </w:r>
      <w:r w:rsidRPr="006D28F1">
        <w:rPr>
          <w:rFonts w:ascii="Arial" w:hAnsi="Arial" w:cs="Arial"/>
          <w:spacing w:val="-1"/>
        </w:rPr>
        <w:t>u</w:t>
      </w:r>
      <w:r w:rsidRPr="004D6F51">
        <w:rPr>
          <w:rFonts w:ascii="Arial" w:hAnsi="Arial" w:cs="Arial"/>
          <w:spacing w:val="-1"/>
        </w:rPr>
        <w:t>l</w:t>
      </w:r>
      <w:r w:rsidRPr="006D28F1">
        <w:rPr>
          <w:rFonts w:ascii="Arial" w:hAnsi="Arial" w:cs="Arial"/>
          <w:spacing w:val="-1"/>
        </w:rPr>
        <w:t>u</w:t>
      </w:r>
      <w:r w:rsidRPr="004D6F51">
        <w:rPr>
          <w:rFonts w:ascii="Arial" w:hAnsi="Arial" w:cs="Arial"/>
          <w:spacing w:val="-1"/>
        </w:rPr>
        <w:t>i și f</w:t>
      </w:r>
      <w:r w:rsidRPr="006D28F1">
        <w:rPr>
          <w:rFonts w:ascii="Arial" w:hAnsi="Arial" w:cs="Arial"/>
          <w:spacing w:val="-1"/>
        </w:rPr>
        <w:t>un</w:t>
      </w:r>
      <w:r w:rsidRPr="004D6F51">
        <w:rPr>
          <w:rFonts w:ascii="Arial" w:hAnsi="Arial" w:cs="Arial"/>
          <w:spacing w:val="-1"/>
        </w:rPr>
        <w:t>cți</w:t>
      </w:r>
      <w:r w:rsidRPr="006D28F1">
        <w:rPr>
          <w:rFonts w:ascii="Arial" w:hAnsi="Arial" w:cs="Arial"/>
          <w:spacing w:val="-1"/>
        </w:rPr>
        <w:t>ona</w:t>
      </w:r>
      <w:r w:rsidRPr="004D6F51">
        <w:rPr>
          <w:rFonts w:ascii="Arial" w:hAnsi="Arial" w:cs="Arial"/>
          <w:spacing w:val="-1"/>
        </w:rPr>
        <w:t>r</w:t>
      </w:r>
      <w:r w:rsidRPr="006D28F1">
        <w:rPr>
          <w:rFonts w:ascii="Arial" w:hAnsi="Arial" w:cs="Arial"/>
          <w:spacing w:val="-1"/>
        </w:rPr>
        <w:t>e</w:t>
      </w:r>
      <w:r w:rsidRPr="004D6F51">
        <w:rPr>
          <w:rFonts w:ascii="Arial" w:hAnsi="Arial" w:cs="Arial"/>
          <w:spacing w:val="-1"/>
        </w:rPr>
        <w:t>a</w:t>
      </w:r>
      <w:r w:rsidRPr="006D28F1">
        <w:rPr>
          <w:rFonts w:ascii="Arial" w:hAnsi="Arial" w:cs="Arial"/>
          <w:spacing w:val="-1"/>
        </w:rPr>
        <w:t xml:space="preserve"> e</w:t>
      </w:r>
      <w:r w:rsidRPr="004D6F51">
        <w:rPr>
          <w:rFonts w:ascii="Arial" w:hAnsi="Arial" w:cs="Arial"/>
          <w:spacing w:val="-1"/>
        </w:rPr>
        <w:t>c</w:t>
      </w:r>
      <w:r w:rsidRPr="006D28F1">
        <w:rPr>
          <w:rFonts w:ascii="Arial" w:hAnsi="Arial" w:cs="Arial"/>
          <w:spacing w:val="-1"/>
        </w:rPr>
        <w:t>h</w:t>
      </w:r>
      <w:r w:rsidRPr="004D6F51">
        <w:rPr>
          <w:rFonts w:ascii="Arial" w:hAnsi="Arial" w:cs="Arial"/>
          <w:spacing w:val="-1"/>
        </w:rPr>
        <w:t>i</w:t>
      </w:r>
      <w:r w:rsidRPr="006D28F1">
        <w:rPr>
          <w:rFonts w:ascii="Arial" w:hAnsi="Arial" w:cs="Arial"/>
          <w:spacing w:val="-1"/>
        </w:rPr>
        <w:t>pa</w:t>
      </w:r>
      <w:r w:rsidRPr="004D6F51">
        <w:rPr>
          <w:rFonts w:ascii="Arial" w:hAnsi="Arial" w:cs="Arial"/>
          <w:spacing w:val="-1"/>
        </w:rPr>
        <w:t>m</w:t>
      </w:r>
      <w:r w:rsidRPr="006D28F1">
        <w:rPr>
          <w:rFonts w:ascii="Arial" w:hAnsi="Arial" w:cs="Arial"/>
          <w:spacing w:val="-1"/>
        </w:rPr>
        <w:t>e</w:t>
      </w:r>
      <w:r w:rsidRPr="004D6F51">
        <w:rPr>
          <w:rFonts w:ascii="Arial" w:hAnsi="Arial" w:cs="Arial"/>
          <w:spacing w:val="-1"/>
        </w:rPr>
        <w:t>nt</w:t>
      </w:r>
      <w:r w:rsidRPr="006D28F1">
        <w:rPr>
          <w:rFonts w:ascii="Arial" w:hAnsi="Arial" w:cs="Arial"/>
          <w:spacing w:val="-1"/>
        </w:rPr>
        <w:t>e</w:t>
      </w:r>
      <w:r w:rsidRPr="004D6F51">
        <w:rPr>
          <w:rFonts w:ascii="Arial" w:hAnsi="Arial" w:cs="Arial"/>
          <w:spacing w:val="-1"/>
        </w:rPr>
        <w:t>l</w:t>
      </w:r>
      <w:r w:rsidRPr="006D28F1">
        <w:rPr>
          <w:rFonts w:ascii="Arial" w:hAnsi="Arial" w:cs="Arial"/>
          <w:spacing w:val="-1"/>
        </w:rPr>
        <w:t>o</w:t>
      </w:r>
      <w:r w:rsidRPr="004D6F51">
        <w:rPr>
          <w:rFonts w:ascii="Arial" w:hAnsi="Arial" w:cs="Arial"/>
          <w:spacing w:val="-1"/>
        </w:rPr>
        <w:t>r</w:t>
      </w:r>
      <w:r w:rsidR="004D6F51">
        <w:rPr>
          <w:rFonts w:ascii="Arial" w:hAnsi="Arial" w:cs="Arial"/>
          <w:spacing w:val="-1"/>
        </w:rPr>
        <w:t>.</w:t>
      </w:r>
    </w:p>
    <w:p w14:paraId="6A5CBB28" w14:textId="77777777" w:rsidR="00A751B4" w:rsidRPr="004D6F51" w:rsidRDefault="00A751B4">
      <w:pPr>
        <w:pStyle w:val="BodyText"/>
        <w:spacing w:before="11"/>
        <w:rPr>
          <w:rFonts w:ascii="Arial" w:hAnsi="Arial" w:cs="Arial"/>
          <w:spacing w:val="-1"/>
        </w:rPr>
      </w:pPr>
    </w:p>
    <w:p w14:paraId="0284DF5A" w14:textId="36482BF1" w:rsidR="00A751B4" w:rsidRPr="004D6F51" w:rsidRDefault="00804B67" w:rsidP="00D505FC">
      <w:pPr>
        <w:pStyle w:val="BodyText"/>
        <w:ind w:left="191" w:firstLine="360"/>
        <w:rPr>
          <w:rFonts w:ascii="Arial" w:hAnsi="Arial" w:cs="Arial"/>
          <w:spacing w:val="-1"/>
        </w:rPr>
      </w:pPr>
      <w:r w:rsidRPr="004D6F51">
        <w:rPr>
          <w:rFonts w:ascii="Arial" w:hAnsi="Arial" w:cs="Arial"/>
          <w:spacing w:val="-1"/>
        </w:rPr>
        <w:t>In et</w:t>
      </w:r>
      <w:r w:rsidRPr="006D28F1">
        <w:rPr>
          <w:rFonts w:ascii="Arial" w:hAnsi="Arial" w:cs="Arial"/>
          <w:spacing w:val="-1"/>
        </w:rPr>
        <w:t>ap</w:t>
      </w:r>
      <w:r w:rsidRPr="004D6F51">
        <w:rPr>
          <w:rFonts w:ascii="Arial" w:hAnsi="Arial" w:cs="Arial"/>
          <w:spacing w:val="-1"/>
        </w:rPr>
        <w:t xml:space="preserve">a </w:t>
      </w:r>
      <w:r w:rsidRPr="006D28F1">
        <w:rPr>
          <w:rFonts w:ascii="Arial" w:hAnsi="Arial" w:cs="Arial"/>
          <w:spacing w:val="-1"/>
        </w:rPr>
        <w:t>d</w:t>
      </w:r>
      <w:r w:rsidRPr="004D6F51">
        <w:rPr>
          <w:rFonts w:ascii="Arial" w:hAnsi="Arial" w:cs="Arial"/>
          <w:spacing w:val="-1"/>
        </w:rPr>
        <w:t>e f</w:t>
      </w:r>
      <w:r w:rsidRPr="006D28F1">
        <w:rPr>
          <w:rFonts w:ascii="Arial" w:hAnsi="Arial" w:cs="Arial"/>
          <w:spacing w:val="-1"/>
        </w:rPr>
        <w:t>un</w:t>
      </w:r>
      <w:r w:rsidRPr="004D6F51">
        <w:rPr>
          <w:rFonts w:ascii="Arial" w:hAnsi="Arial" w:cs="Arial"/>
          <w:spacing w:val="-1"/>
        </w:rPr>
        <w:t>cți</w:t>
      </w:r>
      <w:r w:rsidRPr="006D28F1">
        <w:rPr>
          <w:rFonts w:ascii="Arial" w:hAnsi="Arial" w:cs="Arial"/>
          <w:spacing w:val="-1"/>
        </w:rPr>
        <w:t>ona</w:t>
      </w:r>
      <w:r w:rsidRPr="004D6F51">
        <w:rPr>
          <w:rFonts w:ascii="Arial" w:hAnsi="Arial" w:cs="Arial"/>
          <w:spacing w:val="-1"/>
        </w:rPr>
        <w:t>re</w:t>
      </w:r>
      <w:r w:rsidRPr="006D28F1">
        <w:rPr>
          <w:rFonts w:ascii="Arial" w:hAnsi="Arial" w:cs="Arial"/>
          <w:spacing w:val="-1"/>
        </w:rPr>
        <w:t xml:space="preserve"> </w:t>
      </w:r>
      <w:r w:rsidRPr="004D6F51">
        <w:rPr>
          <w:rFonts w:ascii="Arial" w:hAnsi="Arial" w:cs="Arial"/>
          <w:spacing w:val="-1"/>
        </w:rPr>
        <w:t xml:space="preserve">nu </w:t>
      </w:r>
      <w:r w:rsidRPr="006D28F1">
        <w:rPr>
          <w:rFonts w:ascii="Arial" w:hAnsi="Arial" w:cs="Arial"/>
          <w:spacing w:val="-1"/>
        </w:rPr>
        <w:t>e</w:t>
      </w:r>
      <w:r w:rsidRPr="004D6F51">
        <w:rPr>
          <w:rFonts w:ascii="Arial" w:hAnsi="Arial" w:cs="Arial"/>
          <w:spacing w:val="-1"/>
        </w:rPr>
        <w:t>x</w:t>
      </w:r>
      <w:r w:rsidR="004D6F51">
        <w:rPr>
          <w:rFonts w:ascii="Arial" w:hAnsi="Arial" w:cs="Arial"/>
          <w:spacing w:val="-1"/>
        </w:rPr>
        <w:t>i</w:t>
      </w:r>
      <w:r w:rsidRPr="004D6F51">
        <w:rPr>
          <w:rFonts w:ascii="Arial" w:hAnsi="Arial" w:cs="Arial"/>
          <w:spacing w:val="-1"/>
        </w:rPr>
        <w:t>sta im</w:t>
      </w:r>
      <w:r w:rsidRPr="006D28F1">
        <w:rPr>
          <w:rFonts w:ascii="Arial" w:hAnsi="Arial" w:cs="Arial"/>
          <w:spacing w:val="-1"/>
        </w:rPr>
        <w:t>pa</w:t>
      </w:r>
      <w:r w:rsidRPr="004D6F51">
        <w:rPr>
          <w:rFonts w:ascii="Arial" w:hAnsi="Arial" w:cs="Arial"/>
          <w:spacing w:val="-1"/>
        </w:rPr>
        <w:t>ct n</w:t>
      </w:r>
      <w:r w:rsidRPr="006D28F1">
        <w:rPr>
          <w:rFonts w:ascii="Arial" w:hAnsi="Arial" w:cs="Arial"/>
          <w:spacing w:val="-1"/>
        </w:rPr>
        <w:t>ega</w:t>
      </w:r>
      <w:r w:rsidRPr="004D6F51">
        <w:rPr>
          <w:rFonts w:ascii="Arial" w:hAnsi="Arial" w:cs="Arial"/>
          <w:spacing w:val="-1"/>
        </w:rPr>
        <w:t>tiv.</w:t>
      </w:r>
    </w:p>
    <w:p w14:paraId="3E792FCD" w14:textId="77777777" w:rsidR="00A751B4" w:rsidRPr="006D28F1" w:rsidRDefault="00A751B4">
      <w:pPr>
        <w:pStyle w:val="BodyText"/>
        <w:spacing w:before="6"/>
        <w:rPr>
          <w:rFonts w:ascii="Arial" w:hAnsi="Arial" w:cs="Arial"/>
          <w:sz w:val="28"/>
        </w:rPr>
      </w:pPr>
    </w:p>
    <w:p w14:paraId="4A2B967A" w14:textId="400213A9" w:rsidR="00A751B4" w:rsidRPr="006D28F1" w:rsidRDefault="00804B67" w:rsidP="00F226EC">
      <w:pPr>
        <w:pStyle w:val="Heading3"/>
        <w:numPr>
          <w:ilvl w:val="2"/>
          <w:numId w:val="3"/>
        </w:numPr>
      </w:pPr>
      <w:bookmarkStart w:id="133" w:name="7.1.7._Impactul_zgomotelor_şi_vibraţiilo"/>
      <w:bookmarkStart w:id="134" w:name="_Toc153798179"/>
      <w:bookmarkEnd w:id="133"/>
      <w:r w:rsidRPr="006D28F1">
        <w:t>Impactul</w:t>
      </w:r>
      <w:r w:rsidRPr="006D28F1">
        <w:rPr>
          <w:spacing w:val="-6"/>
        </w:rPr>
        <w:t xml:space="preserve"> </w:t>
      </w:r>
      <w:r w:rsidRPr="006D28F1">
        <w:t>zgomotelor</w:t>
      </w:r>
      <w:r w:rsidRPr="006D28F1">
        <w:rPr>
          <w:spacing w:val="-6"/>
        </w:rPr>
        <w:t xml:space="preserve"> </w:t>
      </w:r>
      <w:r w:rsidRPr="006D28F1">
        <w:t>şi</w:t>
      </w:r>
      <w:r w:rsidRPr="006D28F1">
        <w:rPr>
          <w:spacing w:val="-7"/>
        </w:rPr>
        <w:t xml:space="preserve"> </w:t>
      </w:r>
      <w:r w:rsidRPr="006D28F1">
        <w:t>vibraţiilor</w:t>
      </w:r>
      <w:bookmarkEnd w:id="134"/>
    </w:p>
    <w:p w14:paraId="0538B059" w14:textId="77777777" w:rsidR="00A751B4" w:rsidRPr="006D28F1" w:rsidRDefault="00A751B4">
      <w:pPr>
        <w:pStyle w:val="BodyText"/>
        <w:spacing w:before="3"/>
        <w:rPr>
          <w:rFonts w:ascii="Arial" w:hAnsi="Arial" w:cs="Arial"/>
          <w:b/>
          <w:sz w:val="31"/>
        </w:rPr>
      </w:pPr>
    </w:p>
    <w:p w14:paraId="6AD1FAA1" w14:textId="77777777" w:rsidR="00A751B4" w:rsidRPr="004D6F51" w:rsidRDefault="00804B67" w:rsidP="00D505FC">
      <w:pPr>
        <w:pStyle w:val="BodyText"/>
        <w:spacing w:line="276" w:lineRule="auto"/>
        <w:ind w:left="191" w:right="446" w:firstLine="529"/>
        <w:jc w:val="both"/>
        <w:rPr>
          <w:rFonts w:ascii="Arial" w:hAnsi="Arial" w:cs="Arial"/>
          <w:spacing w:val="-1"/>
        </w:rPr>
      </w:pPr>
      <w:r w:rsidRPr="004D6F51">
        <w:rPr>
          <w:rFonts w:ascii="Arial" w:hAnsi="Arial" w:cs="Arial"/>
          <w:spacing w:val="-1"/>
        </w:rPr>
        <w:t xml:space="preserve">In timpul execuției lucrărilor, sursele de zgomot şi vibraţii sunt reprezentate de echipamentele </w:t>
      </w:r>
      <w:r w:rsidRPr="006D28F1">
        <w:rPr>
          <w:rFonts w:ascii="Arial" w:hAnsi="Arial" w:cs="Arial"/>
          <w:spacing w:val="-1"/>
        </w:rPr>
        <w:t xml:space="preserve">necesare. Având în vedere că acestea trebuie </w:t>
      </w:r>
      <w:r w:rsidRPr="004D6F51">
        <w:rPr>
          <w:rFonts w:ascii="Arial" w:hAnsi="Arial" w:cs="Arial"/>
          <w:spacing w:val="-1"/>
        </w:rPr>
        <w:t>să fie omologate, se consideră că zgomotele şi vibraţiile generate se găsesc în limite acceptabile, impactul situându-se în limite admise.</w:t>
      </w:r>
    </w:p>
    <w:p w14:paraId="16D77E0D" w14:textId="77777777" w:rsidR="00D505FC" w:rsidRDefault="00D505FC">
      <w:pPr>
        <w:pStyle w:val="BodyText"/>
        <w:spacing w:line="278" w:lineRule="auto"/>
        <w:ind w:left="191" w:right="1238"/>
        <w:jc w:val="both"/>
        <w:rPr>
          <w:rFonts w:ascii="Arial" w:hAnsi="Arial" w:cs="Arial"/>
          <w:spacing w:val="-1"/>
        </w:rPr>
      </w:pPr>
    </w:p>
    <w:p w14:paraId="1488EA74" w14:textId="2AB903E7" w:rsidR="00A751B4" w:rsidRPr="004D6F51" w:rsidRDefault="00804B67" w:rsidP="00D505FC">
      <w:pPr>
        <w:pStyle w:val="BodyText"/>
        <w:spacing w:line="278" w:lineRule="auto"/>
        <w:ind w:left="191" w:right="1238" w:firstLine="529"/>
        <w:jc w:val="both"/>
        <w:rPr>
          <w:rFonts w:ascii="Arial" w:hAnsi="Arial" w:cs="Arial"/>
          <w:spacing w:val="-1"/>
        </w:rPr>
      </w:pPr>
      <w:r w:rsidRPr="004D6F51">
        <w:rPr>
          <w:rFonts w:ascii="Arial" w:hAnsi="Arial" w:cs="Arial"/>
          <w:spacing w:val="-1"/>
        </w:rPr>
        <w:t>Impactul se va manifesta local, de scurtă durată, temporar în etapa de execuție a lucrărilor. In et</w:t>
      </w:r>
      <w:r w:rsidRPr="006D28F1">
        <w:rPr>
          <w:rFonts w:ascii="Arial" w:hAnsi="Arial" w:cs="Arial"/>
          <w:spacing w:val="-1"/>
        </w:rPr>
        <w:t>ap</w:t>
      </w:r>
      <w:r w:rsidRPr="004D6F51">
        <w:rPr>
          <w:rFonts w:ascii="Arial" w:hAnsi="Arial" w:cs="Arial"/>
          <w:spacing w:val="-1"/>
        </w:rPr>
        <w:t xml:space="preserve">a </w:t>
      </w:r>
      <w:r w:rsidRPr="006D28F1">
        <w:rPr>
          <w:rFonts w:ascii="Arial" w:hAnsi="Arial" w:cs="Arial"/>
          <w:spacing w:val="-1"/>
        </w:rPr>
        <w:t>d</w:t>
      </w:r>
      <w:r w:rsidRPr="004D6F51">
        <w:rPr>
          <w:rFonts w:ascii="Arial" w:hAnsi="Arial" w:cs="Arial"/>
          <w:spacing w:val="-1"/>
        </w:rPr>
        <w:t>e f</w:t>
      </w:r>
      <w:r w:rsidRPr="006D28F1">
        <w:rPr>
          <w:rFonts w:ascii="Arial" w:hAnsi="Arial" w:cs="Arial"/>
          <w:spacing w:val="-1"/>
        </w:rPr>
        <w:t>un</w:t>
      </w:r>
      <w:r w:rsidRPr="004D6F51">
        <w:rPr>
          <w:rFonts w:ascii="Arial" w:hAnsi="Arial" w:cs="Arial"/>
          <w:spacing w:val="-1"/>
        </w:rPr>
        <w:t>cți</w:t>
      </w:r>
      <w:r w:rsidRPr="006D28F1">
        <w:rPr>
          <w:rFonts w:ascii="Arial" w:hAnsi="Arial" w:cs="Arial"/>
          <w:spacing w:val="-1"/>
        </w:rPr>
        <w:t>ona</w:t>
      </w:r>
      <w:r w:rsidRPr="004D6F51">
        <w:rPr>
          <w:rFonts w:ascii="Arial" w:hAnsi="Arial" w:cs="Arial"/>
          <w:spacing w:val="-1"/>
        </w:rPr>
        <w:t xml:space="preserve">re, </w:t>
      </w:r>
      <w:r w:rsidRPr="006D28F1">
        <w:rPr>
          <w:rFonts w:ascii="Arial" w:hAnsi="Arial" w:cs="Arial"/>
          <w:spacing w:val="-1"/>
        </w:rPr>
        <w:t>n</w:t>
      </w:r>
      <w:r w:rsidRPr="004D6F51">
        <w:rPr>
          <w:rFonts w:ascii="Arial" w:hAnsi="Arial" w:cs="Arial"/>
          <w:spacing w:val="-1"/>
        </w:rPr>
        <w:t xml:space="preserve">u </w:t>
      </w:r>
      <w:r w:rsidRPr="006D28F1">
        <w:rPr>
          <w:rFonts w:ascii="Arial" w:hAnsi="Arial" w:cs="Arial"/>
          <w:spacing w:val="-1"/>
        </w:rPr>
        <w:t>e</w:t>
      </w:r>
      <w:r w:rsidRPr="004D6F51">
        <w:rPr>
          <w:rFonts w:ascii="Arial" w:hAnsi="Arial" w:cs="Arial"/>
          <w:spacing w:val="-1"/>
        </w:rPr>
        <w:t>xista im</w:t>
      </w:r>
      <w:r w:rsidRPr="006D28F1">
        <w:rPr>
          <w:rFonts w:ascii="Arial" w:hAnsi="Arial" w:cs="Arial"/>
          <w:spacing w:val="-1"/>
        </w:rPr>
        <w:t>pa</w:t>
      </w:r>
      <w:r w:rsidRPr="004D6F51">
        <w:rPr>
          <w:rFonts w:ascii="Arial" w:hAnsi="Arial" w:cs="Arial"/>
          <w:spacing w:val="-1"/>
        </w:rPr>
        <w:t xml:space="preserve">ct </w:t>
      </w:r>
      <w:r w:rsidRPr="006D28F1">
        <w:rPr>
          <w:rFonts w:ascii="Arial" w:hAnsi="Arial" w:cs="Arial"/>
          <w:spacing w:val="-1"/>
        </w:rPr>
        <w:t>neg</w:t>
      </w:r>
      <w:r w:rsidRPr="004D6F51">
        <w:rPr>
          <w:rFonts w:ascii="Arial" w:hAnsi="Arial" w:cs="Arial"/>
          <w:spacing w:val="-1"/>
        </w:rPr>
        <w:t>ativ.</w:t>
      </w:r>
    </w:p>
    <w:p w14:paraId="63971046" w14:textId="77777777" w:rsidR="00A751B4" w:rsidRPr="006D28F1" w:rsidRDefault="00A751B4">
      <w:pPr>
        <w:pStyle w:val="BodyText"/>
        <w:spacing w:before="10"/>
        <w:rPr>
          <w:rFonts w:ascii="Arial" w:hAnsi="Arial" w:cs="Arial"/>
          <w:sz w:val="24"/>
        </w:rPr>
      </w:pPr>
    </w:p>
    <w:p w14:paraId="355826BF" w14:textId="4588CCFC" w:rsidR="00A751B4" w:rsidRPr="006D28F1" w:rsidRDefault="00804B67" w:rsidP="00F226EC">
      <w:pPr>
        <w:pStyle w:val="Heading3"/>
        <w:numPr>
          <w:ilvl w:val="2"/>
          <w:numId w:val="3"/>
        </w:numPr>
      </w:pPr>
      <w:bookmarkStart w:id="135" w:name="7.1.8._Impactul_asupra_peisajului_şi_med"/>
      <w:bookmarkStart w:id="136" w:name="_Toc153798180"/>
      <w:bookmarkEnd w:id="135"/>
      <w:r w:rsidRPr="006D28F1">
        <w:t>Impactul</w:t>
      </w:r>
      <w:r w:rsidRPr="006D28F1">
        <w:rPr>
          <w:spacing w:val="-5"/>
        </w:rPr>
        <w:t xml:space="preserve"> </w:t>
      </w:r>
      <w:r w:rsidRPr="006D28F1">
        <w:t>asupra</w:t>
      </w:r>
      <w:r w:rsidRPr="006D28F1">
        <w:rPr>
          <w:spacing w:val="-4"/>
        </w:rPr>
        <w:t xml:space="preserve"> </w:t>
      </w:r>
      <w:r w:rsidRPr="006D28F1">
        <w:t>peisajului</w:t>
      </w:r>
      <w:r w:rsidRPr="006D28F1">
        <w:rPr>
          <w:spacing w:val="-7"/>
        </w:rPr>
        <w:t xml:space="preserve"> </w:t>
      </w:r>
      <w:r w:rsidRPr="006D28F1">
        <w:t>şi</w:t>
      </w:r>
      <w:r w:rsidRPr="006D28F1">
        <w:rPr>
          <w:spacing w:val="-4"/>
        </w:rPr>
        <w:t xml:space="preserve"> </w:t>
      </w:r>
      <w:r w:rsidRPr="006D28F1">
        <w:t>mediului</w:t>
      </w:r>
      <w:r w:rsidRPr="006D28F1">
        <w:rPr>
          <w:spacing w:val="-4"/>
        </w:rPr>
        <w:t xml:space="preserve"> </w:t>
      </w:r>
      <w:r w:rsidRPr="006D28F1">
        <w:t>vizual</w:t>
      </w:r>
      <w:bookmarkEnd w:id="136"/>
    </w:p>
    <w:p w14:paraId="11D334A6" w14:textId="77777777" w:rsidR="00A751B4" w:rsidRPr="006D28F1" w:rsidRDefault="00A751B4">
      <w:pPr>
        <w:pStyle w:val="BodyText"/>
        <w:spacing w:before="3"/>
        <w:rPr>
          <w:rFonts w:ascii="Arial" w:hAnsi="Arial" w:cs="Arial"/>
          <w:b/>
          <w:sz w:val="31"/>
        </w:rPr>
      </w:pPr>
    </w:p>
    <w:p w14:paraId="6E976DD0" w14:textId="014AC980" w:rsidR="00A751B4" w:rsidRPr="006D28F1" w:rsidRDefault="00804B67" w:rsidP="00D505FC">
      <w:pPr>
        <w:pStyle w:val="BodyText"/>
        <w:spacing w:line="276" w:lineRule="auto"/>
        <w:ind w:left="191" w:right="449" w:firstLine="529"/>
        <w:jc w:val="both"/>
        <w:rPr>
          <w:rFonts w:ascii="Arial" w:hAnsi="Arial" w:cs="Arial"/>
        </w:rPr>
      </w:pPr>
      <w:r w:rsidRPr="006D28F1">
        <w:rPr>
          <w:rFonts w:ascii="Arial" w:hAnsi="Arial" w:cs="Arial"/>
        </w:rPr>
        <w:t>Având</w:t>
      </w:r>
      <w:r w:rsidRPr="006D28F1">
        <w:rPr>
          <w:rFonts w:ascii="Arial" w:hAnsi="Arial" w:cs="Arial"/>
          <w:spacing w:val="-5"/>
        </w:rPr>
        <w:t xml:space="preserve"> </w:t>
      </w:r>
      <w:r w:rsidRPr="006D28F1">
        <w:rPr>
          <w:rFonts w:ascii="Arial" w:hAnsi="Arial" w:cs="Arial"/>
        </w:rPr>
        <w:t>în</w:t>
      </w:r>
      <w:r w:rsidRPr="006D28F1">
        <w:rPr>
          <w:rFonts w:ascii="Arial" w:hAnsi="Arial" w:cs="Arial"/>
          <w:spacing w:val="-7"/>
        </w:rPr>
        <w:t xml:space="preserve"> </w:t>
      </w:r>
      <w:r w:rsidRPr="006D28F1">
        <w:rPr>
          <w:rFonts w:ascii="Arial" w:hAnsi="Arial" w:cs="Arial"/>
        </w:rPr>
        <w:t>vedere</w:t>
      </w:r>
      <w:r w:rsidRPr="006D28F1">
        <w:rPr>
          <w:rFonts w:ascii="Arial" w:hAnsi="Arial" w:cs="Arial"/>
          <w:spacing w:val="-5"/>
        </w:rPr>
        <w:t xml:space="preserve"> </w:t>
      </w:r>
      <w:r w:rsidRPr="006D28F1">
        <w:rPr>
          <w:rFonts w:ascii="Arial" w:hAnsi="Arial" w:cs="Arial"/>
        </w:rPr>
        <w:t>că</w:t>
      </w:r>
      <w:r w:rsidRPr="006D28F1">
        <w:rPr>
          <w:rFonts w:ascii="Arial" w:hAnsi="Arial" w:cs="Arial"/>
          <w:spacing w:val="-7"/>
        </w:rPr>
        <w:t xml:space="preserve"> </w:t>
      </w:r>
      <w:r w:rsidRPr="006D28F1">
        <w:rPr>
          <w:rFonts w:ascii="Arial" w:hAnsi="Arial" w:cs="Arial"/>
        </w:rPr>
        <w:t>zona</w:t>
      </w:r>
      <w:r w:rsidRPr="006D28F1">
        <w:rPr>
          <w:rFonts w:ascii="Arial" w:hAnsi="Arial" w:cs="Arial"/>
          <w:spacing w:val="-5"/>
        </w:rPr>
        <w:t xml:space="preserve"> </w:t>
      </w:r>
      <w:r w:rsidRPr="006D28F1">
        <w:rPr>
          <w:rFonts w:ascii="Arial" w:hAnsi="Arial" w:cs="Arial"/>
        </w:rPr>
        <w:t>propusă</w:t>
      </w:r>
      <w:r w:rsidRPr="006D28F1">
        <w:rPr>
          <w:rFonts w:ascii="Arial" w:hAnsi="Arial" w:cs="Arial"/>
          <w:spacing w:val="-7"/>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află</w:t>
      </w:r>
      <w:r w:rsidRPr="006D28F1">
        <w:rPr>
          <w:rFonts w:ascii="Arial" w:hAnsi="Arial" w:cs="Arial"/>
          <w:spacing w:val="-7"/>
        </w:rPr>
        <w:t xml:space="preserve"> </w:t>
      </w:r>
      <w:r w:rsidRPr="006D28F1">
        <w:rPr>
          <w:rFonts w:ascii="Arial" w:hAnsi="Arial" w:cs="Arial"/>
        </w:rPr>
        <w:t>în</w:t>
      </w:r>
      <w:r w:rsidRPr="006D28F1">
        <w:rPr>
          <w:rFonts w:ascii="Arial" w:hAnsi="Arial" w:cs="Arial"/>
          <w:spacing w:val="-6"/>
        </w:rPr>
        <w:t xml:space="preserve"> </w:t>
      </w:r>
      <w:r w:rsidR="00E33F96" w:rsidRPr="006D28F1">
        <w:rPr>
          <w:rFonts w:ascii="Arial" w:hAnsi="Arial" w:cs="Arial"/>
        </w:rPr>
        <w:t xml:space="preserve">satul </w:t>
      </w:r>
      <w:r w:rsidR="009B5E15">
        <w:rPr>
          <w:rFonts w:ascii="Arial" w:hAnsi="Arial" w:cs="Arial"/>
        </w:rPr>
        <w:t>Criseni</w:t>
      </w:r>
      <w:r w:rsidRPr="006D28F1">
        <w:rPr>
          <w:rFonts w:ascii="Arial" w:hAnsi="Arial" w:cs="Arial"/>
        </w:rPr>
        <w:t>,</w:t>
      </w:r>
      <w:r w:rsidR="00E33F96" w:rsidRPr="006D28F1">
        <w:rPr>
          <w:rFonts w:ascii="Arial" w:hAnsi="Arial" w:cs="Arial"/>
        </w:rPr>
        <w:t xml:space="preserve"> comuna</w:t>
      </w:r>
      <w:r w:rsidR="004D6F51">
        <w:rPr>
          <w:rFonts w:ascii="Arial" w:hAnsi="Arial" w:cs="Arial"/>
        </w:rPr>
        <w:t xml:space="preserve"> </w:t>
      </w:r>
      <w:r w:rsidR="009B5E15">
        <w:rPr>
          <w:rFonts w:ascii="Arial" w:hAnsi="Arial" w:cs="Arial"/>
        </w:rPr>
        <w:t>Criseni</w:t>
      </w:r>
      <w:r w:rsidR="00E33F96" w:rsidRPr="006D28F1">
        <w:rPr>
          <w:rFonts w:ascii="Arial" w:hAnsi="Arial" w:cs="Arial"/>
        </w:rPr>
        <w:t xml:space="preserve">, judetul </w:t>
      </w:r>
      <w:r w:rsidR="009B5E15">
        <w:rPr>
          <w:rFonts w:ascii="Arial" w:hAnsi="Arial" w:cs="Arial"/>
        </w:rPr>
        <w:t>Salaj</w:t>
      </w:r>
      <w:r w:rsidRPr="006D28F1">
        <w:rPr>
          <w:rFonts w:ascii="Arial" w:hAnsi="Arial" w:cs="Arial"/>
          <w:spacing w:val="-6"/>
        </w:rPr>
        <w:t xml:space="preserve"> </w:t>
      </w:r>
      <w:r w:rsidRPr="006D28F1">
        <w:rPr>
          <w:rFonts w:ascii="Arial" w:hAnsi="Arial" w:cs="Arial"/>
        </w:rPr>
        <w:t>proiectul</w:t>
      </w:r>
      <w:r w:rsidRPr="006D28F1">
        <w:rPr>
          <w:rFonts w:ascii="Arial" w:hAnsi="Arial" w:cs="Arial"/>
          <w:spacing w:val="-5"/>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avea</w:t>
      </w:r>
      <w:r w:rsidRPr="006D28F1">
        <w:rPr>
          <w:rFonts w:ascii="Arial" w:hAnsi="Arial" w:cs="Arial"/>
          <w:spacing w:val="-5"/>
        </w:rPr>
        <w:t xml:space="preserve"> </w:t>
      </w:r>
      <w:r w:rsidRPr="006D28F1">
        <w:rPr>
          <w:rFonts w:ascii="Arial" w:hAnsi="Arial" w:cs="Arial"/>
        </w:rPr>
        <w:t>un</w:t>
      </w:r>
      <w:r w:rsidRPr="006D28F1">
        <w:rPr>
          <w:rFonts w:ascii="Arial" w:hAnsi="Arial" w:cs="Arial"/>
          <w:spacing w:val="-7"/>
        </w:rPr>
        <w:t xml:space="preserve"> </w:t>
      </w:r>
      <w:r w:rsidRPr="006D28F1">
        <w:rPr>
          <w:rFonts w:ascii="Arial" w:hAnsi="Arial" w:cs="Arial"/>
        </w:rPr>
        <w:t>impact</w:t>
      </w:r>
      <w:r w:rsidR="004D6F51">
        <w:rPr>
          <w:rFonts w:ascii="Arial" w:hAnsi="Arial" w:cs="Arial"/>
        </w:rPr>
        <w:t xml:space="preserve"> </w:t>
      </w:r>
      <w:r w:rsidRPr="006D28F1">
        <w:rPr>
          <w:rFonts w:ascii="Arial" w:hAnsi="Arial" w:cs="Arial"/>
          <w:spacing w:val="-59"/>
        </w:rPr>
        <w:t xml:space="preserve"> </w:t>
      </w:r>
      <w:r w:rsidRPr="006D28F1">
        <w:rPr>
          <w:rFonts w:ascii="Arial" w:hAnsi="Arial" w:cs="Arial"/>
        </w:rPr>
        <w:t>vizual</w:t>
      </w:r>
      <w:r w:rsidRPr="006D28F1">
        <w:rPr>
          <w:rFonts w:ascii="Arial" w:hAnsi="Arial" w:cs="Arial"/>
          <w:spacing w:val="-1"/>
        </w:rPr>
        <w:t xml:space="preserve"> </w:t>
      </w:r>
      <w:r w:rsidRPr="006D28F1">
        <w:rPr>
          <w:rFonts w:ascii="Arial" w:hAnsi="Arial" w:cs="Arial"/>
        </w:rPr>
        <w:t>pozitiv.</w:t>
      </w:r>
    </w:p>
    <w:p w14:paraId="425CB687" w14:textId="77777777" w:rsidR="00A751B4" w:rsidRPr="006D28F1" w:rsidRDefault="00A751B4">
      <w:pPr>
        <w:pStyle w:val="BodyText"/>
        <w:spacing w:before="6"/>
        <w:rPr>
          <w:rFonts w:ascii="Arial" w:hAnsi="Arial" w:cs="Arial"/>
          <w:sz w:val="27"/>
        </w:rPr>
      </w:pPr>
    </w:p>
    <w:p w14:paraId="79D33D85" w14:textId="5EC769A0" w:rsidR="00A751B4" w:rsidRPr="006D28F1" w:rsidRDefault="00804B67" w:rsidP="00F226EC">
      <w:pPr>
        <w:pStyle w:val="Heading3"/>
        <w:numPr>
          <w:ilvl w:val="2"/>
          <w:numId w:val="3"/>
        </w:numPr>
      </w:pPr>
      <w:bookmarkStart w:id="137" w:name="7.1.9._Impactul_asupra_patrimoniului_ist"/>
      <w:bookmarkStart w:id="138" w:name="_Toc153798181"/>
      <w:bookmarkEnd w:id="137"/>
      <w:r w:rsidRPr="006D28F1">
        <w:t>Impactul</w:t>
      </w:r>
      <w:r w:rsidRPr="006D28F1">
        <w:rPr>
          <w:spacing w:val="-4"/>
        </w:rPr>
        <w:t xml:space="preserve"> </w:t>
      </w:r>
      <w:r w:rsidRPr="006D28F1">
        <w:t>asupra</w:t>
      </w:r>
      <w:r w:rsidRPr="006D28F1">
        <w:rPr>
          <w:spacing w:val="-4"/>
        </w:rPr>
        <w:t xml:space="preserve"> </w:t>
      </w:r>
      <w:r w:rsidRPr="006D28F1">
        <w:t>patrimoniului</w:t>
      </w:r>
      <w:r w:rsidRPr="006D28F1">
        <w:rPr>
          <w:spacing w:val="-7"/>
        </w:rPr>
        <w:t xml:space="preserve"> </w:t>
      </w:r>
      <w:r w:rsidRPr="006D28F1">
        <w:t>istoric</w:t>
      </w:r>
      <w:r w:rsidRPr="006D28F1">
        <w:rPr>
          <w:spacing w:val="-4"/>
        </w:rPr>
        <w:t xml:space="preserve"> </w:t>
      </w:r>
      <w:r w:rsidRPr="006D28F1">
        <w:t>şi</w:t>
      </w:r>
      <w:r w:rsidRPr="006D28F1">
        <w:rPr>
          <w:spacing w:val="-6"/>
        </w:rPr>
        <w:t xml:space="preserve"> </w:t>
      </w:r>
      <w:r w:rsidRPr="006D28F1">
        <w:t>cultural</w:t>
      </w:r>
      <w:bookmarkEnd w:id="138"/>
    </w:p>
    <w:p w14:paraId="37EC0769" w14:textId="77777777" w:rsidR="00A751B4" w:rsidRPr="006D28F1" w:rsidRDefault="00A751B4">
      <w:pPr>
        <w:pStyle w:val="BodyText"/>
        <w:spacing w:before="3"/>
        <w:rPr>
          <w:rFonts w:ascii="Arial" w:hAnsi="Arial" w:cs="Arial"/>
          <w:b/>
          <w:sz w:val="31"/>
        </w:rPr>
      </w:pPr>
    </w:p>
    <w:p w14:paraId="74E516CA" w14:textId="703C612E" w:rsidR="00A751B4" w:rsidRPr="006D28F1" w:rsidRDefault="00804B67" w:rsidP="00002168">
      <w:pPr>
        <w:pStyle w:val="BodyText"/>
        <w:spacing w:line="276" w:lineRule="auto"/>
        <w:ind w:left="191" w:right="449" w:firstLine="529"/>
        <w:jc w:val="both"/>
        <w:rPr>
          <w:rFonts w:ascii="Arial" w:hAnsi="Arial" w:cs="Arial"/>
        </w:rPr>
      </w:pPr>
      <w:r w:rsidRPr="006D28F1">
        <w:rPr>
          <w:rFonts w:ascii="Arial" w:hAnsi="Arial" w:cs="Arial"/>
        </w:rPr>
        <w:t>Proiectul</w:t>
      </w:r>
      <w:r w:rsidRPr="00002168">
        <w:rPr>
          <w:rFonts w:ascii="Arial" w:hAnsi="Arial" w:cs="Arial"/>
        </w:rPr>
        <w:t xml:space="preserve"> </w:t>
      </w:r>
      <w:r w:rsidRPr="006D28F1">
        <w:rPr>
          <w:rFonts w:ascii="Arial" w:hAnsi="Arial" w:cs="Arial"/>
        </w:rPr>
        <w:t>nu</w:t>
      </w:r>
      <w:r w:rsidRPr="00002168">
        <w:rPr>
          <w:rFonts w:ascii="Arial" w:hAnsi="Arial" w:cs="Arial"/>
        </w:rPr>
        <w:t xml:space="preserve"> </w:t>
      </w:r>
      <w:r w:rsidRPr="006D28F1">
        <w:rPr>
          <w:rFonts w:ascii="Arial" w:hAnsi="Arial" w:cs="Arial"/>
        </w:rPr>
        <w:t>este</w:t>
      </w:r>
      <w:r w:rsidRPr="00002168">
        <w:rPr>
          <w:rFonts w:ascii="Arial" w:hAnsi="Arial" w:cs="Arial"/>
        </w:rPr>
        <w:t xml:space="preserve"> </w:t>
      </w:r>
      <w:r w:rsidRPr="006D28F1">
        <w:rPr>
          <w:rFonts w:ascii="Arial" w:hAnsi="Arial" w:cs="Arial"/>
        </w:rPr>
        <w:t>amplasat</w:t>
      </w:r>
      <w:r w:rsidRPr="00002168">
        <w:rPr>
          <w:rFonts w:ascii="Arial" w:hAnsi="Arial" w:cs="Arial"/>
        </w:rPr>
        <w:t xml:space="preserve"> </w:t>
      </w:r>
      <w:r w:rsidRPr="006D28F1">
        <w:rPr>
          <w:rFonts w:ascii="Arial" w:hAnsi="Arial" w:cs="Arial"/>
        </w:rPr>
        <w:t>pe</w:t>
      </w:r>
      <w:r w:rsidRPr="00002168">
        <w:rPr>
          <w:rFonts w:ascii="Arial" w:hAnsi="Arial" w:cs="Arial"/>
        </w:rPr>
        <w:t xml:space="preserve"> </w:t>
      </w:r>
      <w:r w:rsidRPr="006D28F1">
        <w:rPr>
          <w:rFonts w:ascii="Arial" w:hAnsi="Arial" w:cs="Arial"/>
        </w:rPr>
        <w:t>un</w:t>
      </w:r>
      <w:r w:rsidRPr="00002168">
        <w:rPr>
          <w:rFonts w:ascii="Arial" w:hAnsi="Arial" w:cs="Arial"/>
        </w:rPr>
        <w:t xml:space="preserve"> </w:t>
      </w:r>
      <w:r w:rsidRPr="006D28F1">
        <w:rPr>
          <w:rFonts w:ascii="Arial" w:hAnsi="Arial" w:cs="Arial"/>
        </w:rPr>
        <w:t>teren</w:t>
      </w:r>
      <w:r w:rsidRPr="00002168">
        <w:rPr>
          <w:rFonts w:ascii="Arial" w:hAnsi="Arial" w:cs="Arial"/>
        </w:rPr>
        <w:t xml:space="preserve"> </w:t>
      </w:r>
      <w:r w:rsidRPr="006D28F1">
        <w:rPr>
          <w:rFonts w:ascii="Arial" w:hAnsi="Arial" w:cs="Arial"/>
        </w:rPr>
        <w:t>aflat</w:t>
      </w:r>
      <w:r w:rsidRPr="00002168">
        <w:rPr>
          <w:rFonts w:ascii="Arial" w:hAnsi="Arial" w:cs="Arial"/>
        </w:rPr>
        <w:t xml:space="preserve"> </w:t>
      </w:r>
      <w:r w:rsidRPr="006D28F1">
        <w:rPr>
          <w:rFonts w:ascii="Arial" w:hAnsi="Arial" w:cs="Arial"/>
        </w:rPr>
        <w:t>in</w:t>
      </w:r>
      <w:r w:rsidRPr="00002168">
        <w:rPr>
          <w:rFonts w:ascii="Arial" w:hAnsi="Arial" w:cs="Arial"/>
        </w:rPr>
        <w:t xml:space="preserve"> </w:t>
      </w:r>
      <w:r w:rsidRPr="006D28F1">
        <w:rPr>
          <w:rFonts w:ascii="Arial" w:hAnsi="Arial" w:cs="Arial"/>
        </w:rPr>
        <w:t>zona</w:t>
      </w:r>
      <w:r w:rsidRPr="00002168">
        <w:rPr>
          <w:rFonts w:ascii="Arial" w:hAnsi="Arial" w:cs="Arial"/>
        </w:rPr>
        <w:t xml:space="preserve"> </w:t>
      </w:r>
      <w:r w:rsidRPr="006D28F1">
        <w:rPr>
          <w:rFonts w:ascii="Arial" w:hAnsi="Arial" w:cs="Arial"/>
        </w:rPr>
        <w:t>protejata,</w:t>
      </w:r>
      <w:r w:rsidRPr="00002168">
        <w:rPr>
          <w:rFonts w:ascii="Arial" w:hAnsi="Arial" w:cs="Arial"/>
        </w:rPr>
        <w:t xml:space="preserve"> </w:t>
      </w:r>
      <w:r w:rsidRPr="006D28F1">
        <w:rPr>
          <w:rFonts w:ascii="Arial" w:hAnsi="Arial" w:cs="Arial"/>
        </w:rPr>
        <w:t>nu</w:t>
      </w:r>
      <w:r w:rsidRPr="00002168">
        <w:rPr>
          <w:rFonts w:ascii="Arial" w:hAnsi="Arial" w:cs="Arial"/>
        </w:rPr>
        <w:t xml:space="preserve"> </w:t>
      </w:r>
      <w:r w:rsidRPr="006D28F1">
        <w:rPr>
          <w:rFonts w:ascii="Arial" w:hAnsi="Arial" w:cs="Arial"/>
        </w:rPr>
        <w:t>este</w:t>
      </w:r>
      <w:r w:rsidRPr="00002168">
        <w:rPr>
          <w:rFonts w:ascii="Arial" w:hAnsi="Arial" w:cs="Arial"/>
        </w:rPr>
        <w:t xml:space="preserve"> </w:t>
      </w:r>
      <w:r w:rsidRPr="006D28F1">
        <w:rPr>
          <w:rFonts w:ascii="Arial" w:hAnsi="Arial" w:cs="Arial"/>
        </w:rPr>
        <w:t>cuprins</w:t>
      </w:r>
      <w:r w:rsidRPr="00002168">
        <w:rPr>
          <w:rFonts w:ascii="Arial" w:hAnsi="Arial" w:cs="Arial"/>
        </w:rPr>
        <w:t xml:space="preserve"> </w:t>
      </w:r>
      <w:r w:rsidRPr="006D28F1">
        <w:rPr>
          <w:rFonts w:ascii="Arial" w:hAnsi="Arial" w:cs="Arial"/>
        </w:rPr>
        <w:t>în</w:t>
      </w:r>
      <w:r w:rsidRPr="00002168">
        <w:rPr>
          <w:rFonts w:ascii="Arial" w:hAnsi="Arial" w:cs="Arial"/>
        </w:rPr>
        <w:t xml:space="preserve"> </w:t>
      </w:r>
      <w:r w:rsidRPr="006D28F1">
        <w:rPr>
          <w:rFonts w:ascii="Arial" w:hAnsi="Arial" w:cs="Arial"/>
        </w:rPr>
        <w:t>Lista</w:t>
      </w:r>
      <w:r w:rsidRPr="00002168">
        <w:rPr>
          <w:rFonts w:ascii="Arial" w:hAnsi="Arial" w:cs="Arial"/>
        </w:rPr>
        <w:t xml:space="preserve"> </w:t>
      </w:r>
      <w:r w:rsidRPr="006D28F1">
        <w:rPr>
          <w:rFonts w:ascii="Arial" w:hAnsi="Arial" w:cs="Arial"/>
        </w:rPr>
        <w:t>monumentelor</w:t>
      </w:r>
      <w:r w:rsidRPr="00002168">
        <w:rPr>
          <w:rFonts w:ascii="Arial" w:hAnsi="Arial" w:cs="Arial"/>
        </w:rPr>
        <w:t xml:space="preserve"> </w:t>
      </w:r>
      <w:r w:rsidRPr="006D28F1">
        <w:rPr>
          <w:rFonts w:ascii="Arial" w:hAnsi="Arial" w:cs="Arial"/>
        </w:rPr>
        <w:t>istorice (anexă la Ordinul ministrului culturii nr. 2828/2015, pentru modificarea anexei nr. 1 la</w:t>
      </w:r>
      <w:r w:rsidRPr="00002168">
        <w:rPr>
          <w:rFonts w:ascii="Arial" w:hAnsi="Arial" w:cs="Arial"/>
        </w:rPr>
        <w:t xml:space="preserve"> </w:t>
      </w:r>
      <w:r w:rsidRPr="006D28F1">
        <w:rPr>
          <w:rFonts w:ascii="Arial" w:hAnsi="Arial" w:cs="Arial"/>
        </w:rPr>
        <w:t>Ordinul</w:t>
      </w:r>
      <w:r w:rsidR="0060116A">
        <w:rPr>
          <w:rFonts w:ascii="Arial" w:hAnsi="Arial" w:cs="Arial"/>
        </w:rPr>
        <w:t xml:space="preserve"> </w:t>
      </w:r>
      <w:r w:rsidRPr="006D28F1">
        <w:rPr>
          <w:rFonts w:ascii="Arial" w:hAnsi="Arial" w:cs="Arial"/>
        </w:rPr>
        <w:t>ministrului</w:t>
      </w:r>
      <w:r w:rsidRPr="00002168">
        <w:rPr>
          <w:rFonts w:ascii="Arial" w:hAnsi="Arial" w:cs="Arial"/>
        </w:rPr>
        <w:t xml:space="preserve"> </w:t>
      </w:r>
      <w:r w:rsidRPr="006D28F1">
        <w:rPr>
          <w:rFonts w:ascii="Arial" w:hAnsi="Arial" w:cs="Arial"/>
        </w:rPr>
        <w:t>culturii</w:t>
      </w:r>
      <w:r w:rsidRPr="00002168">
        <w:rPr>
          <w:rFonts w:ascii="Arial" w:hAnsi="Arial" w:cs="Arial"/>
        </w:rPr>
        <w:t xml:space="preserve"> </w:t>
      </w:r>
      <w:r w:rsidRPr="006D28F1">
        <w:rPr>
          <w:rFonts w:ascii="Arial" w:hAnsi="Arial" w:cs="Arial"/>
        </w:rPr>
        <w:t>și</w:t>
      </w:r>
      <w:r w:rsidRPr="00002168">
        <w:rPr>
          <w:rFonts w:ascii="Arial" w:hAnsi="Arial" w:cs="Arial"/>
        </w:rPr>
        <w:t xml:space="preserve"> </w:t>
      </w:r>
      <w:r w:rsidRPr="006D28F1">
        <w:rPr>
          <w:rFonts w:ascii="Arial" w:hAnsi="Arial" w:cs="Arial"/>
        </w:rPr>
        <w:t>cultelor</w:t>
      </w:r>
      <w:r w:rsidRPr="00002168">
        <w:rPr>
          <w:rFonts w:ascii="Arial" w:hAnsi="Arial" w:cs="Arial"/>
        </w:rPr>
        <w:t xml:space="preserve"> </w:t>
      </w:r>
      <w:r w:rsidRPr="006D28F1">
        <w:rPr>
          <w:rFonts w:ascii="Arial" w:hAnsi="Arial" w:cs="Arial"/>
        </w:rPr>
        <w:t>nr.2314/2004),</w:t>
      </w:r>
      <w:r w:rsidRPr="00002168">
        <w:rPr>
          <w:rFonts w:ascii="Arial" w:hAnsi="Arial" w:cs="Arial"/>
        </w:rPr>
        <w:t xml:space="preserve"> </w:t>
      </w:r>
      <w:r w:rsidRPr="006D28F1">
        <w:rPr>
          <w:rFonts w:ascii="Arial" w:hAnsi="Arial" w:cs="Arial"/>
        </w:rPr>
        <w:t>nu</w:t>
      </w:r>
      <w:r w:rsidRPr="00002168">
        <w:rPr>
          <w:rFonts w:ascii="Arial" w:hAnsi="Arial" w:cs="Arial"/>
        </w:rPr>
        <w:t xml:space="preserve"> </w:t>
      </w:r>
      <w:r w:rsidRPr="006D28F1">
        <w:rPr>
          <w:rFonts w:ascii="Arial" w:hAnsi="Arial" w:cs="Arial"/>
        </w:rPr>
        <w:t>se</w:t>
      </w:r>
      <w:r w:rsidRPr="00002168">
        <w:rPr>
          <w:rFonts w:ascii="Arial" w:hAnsi="Arial" w:cs="Arial"/>
        </w:rPr>
        <w:t xml:space="preserve"> </w:t>
      </w:r>
      <w:r w:rsidRPr="006D28F1">
        <w:rPr>
          <w:rFonts w:ascii="Arial" w:hAnsi="Arial" w:cs="Arial"/>
        </w:rPr>
        <w:t>află</w:t>
      </w:r>
      <w:r w:rsidRPr="00002168">
        <w:rPr>
          <w:rFonts w:ascii="Arial" w:hAnsi="Arial" w:cs="Arial"/>
        </w:rPr>
        <w:t xml:space="preserve"> </w:t>
      </w:r>
      <w:r w:rsidRPr="006D28F1">
        <w:rPr>
          <w:rFonts w:ascii="Arial" w:hAnsi="Arial" w:cs="Arial"/>
        </w:rPr>
        <w:t>la</w:t>
      </w:r>
      <w:r w:rsidRPr="00002168">
        <w:rPr>
          <w:rFonts w:ascii="Arial" w:hAnsi="Arial" w:cs="Arial"/>
        </w:rPr>
        <w:t xml:space="preserve"> </w:t>
      </w:r>
      <w:r w:rsidRPr="006D28F1">
        <w:rPr>
          <w:rFonts w:ascii="Arial" w:hAnsi="Arial" w:cs="Arial"/>
        </w:rPr>
        <w:t>mai</w:t>
      </w:r>
      <w:r w:rsidRPr="00002168">
        <w:rPr>
          <w:rFonts w:ascii="Arial" w:hAnsi="Arial" w:cs="Arial"/>
        </w:rPr>
        <w:t xml:space="preserve"> </w:t>
      </w:r>
      <w:r w:rsidRPr="006D28F1">
        <w:rPr>
          <w:rFonts w:ascii="Arial" w:hAnsi="Arial" w:cs="Arial"/>
        </w:rPr>
        <w:t>putin</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100</w:t>
      </w:r>
      <w:r w:rsidRPr="00002168">
        <w:rPr>
          <w:rFonts w:ascii="Arial" w:hAnsi="Arial" w:cs="Arial"/>
        </w:rPr>
        <w:t xml:space="preserve"> </w:t>
      </w:r>
      <w:r w:rsidRPr="006D28F1">
        <w:rPr>
          <w:rFonts w:ascii="Arial" w:hAnsi="Arial" w:cs="Arial"/>
        </w:rPr>
        <w:t>metri</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imobile</w:t>
      </w:r>
      <w:r w:rsidR="00002168">
        <w:rPr>
          <w:rFonts w:ascii="Arial" w:hAnsi="Arial" w:cs="Arial"/>
        </w:rPr>
        <w:t xml:space="preserve"> </w:t>
      </w:r>
      <w:r w:rsidRPr="006D28F1">
        <w:rPr>
          <w:rFonts w:ascii="Arial" w:hAnsi="Arial" w:cs="Arial"/>
        </w:rPr>
        <w:t>înscrise</w:t>
      </w:r>
      <w:r w:rsidRPr="00002168">
        <w:rPr>
          <w:rFonts w:ascii="Arial" w:hAnsi="Arial" w:cs="Arial"/>
        </w:rPr>
        <w:t xml:space="preserve"> </w:t>
      </w:r>
      <w:r w:rsidRPr="006D28F1">
        <w:rPr>
          <w:rFonts w:ascii="Arial" w:hAnsi="Arial" w:cs="Arial"/>
        </w:rPr>
        <w:t>pe</w:t>
      </w:r>
      <w:r w:rsidRPr="00002168">
        <w:rPr>
          <w:rFonts w:ascii="Arial" w:hAnsi="Arial" w:cs="Arial"/>
        </w:rPr>
        <w:t xml:space="preserve"> </w:t>
      </w:r>
      <w:r w:rsidRPr="006D28F1">
        <w:rPr>
          <w:rFonts w:ascii="Arial" w:hAnsi="Arial" w:cs="Arial"/>
        </w:rPr>
        <w:t>listă.</w:t>
      </w:r>
    </w:p>
    <w:p w14:paraId="16A1D5F2" w14:textId="77777777" w:rsidR="0060116A" w:rsidRPr="006D28F1" w:rsidRDefault="0060116A">
      <w:pPr>
        <w:pStyle w:val="BodyText"/>
        <w:spacing w:before="7"/>
        <w:rPr>
          <w:rFonts w:ascii="Arial" w:hAnsi="Arial" w:cs="Arial"/>
          <w:sz w:val="27"/>
        </w:rPr>
      </w:pPr>
    </w:p>
    <w:p w14:paraId="39B13DC1" w14:textId="2E04ADCB" w:rsidR="00A751B4" w:rsidRPr="006D28F1" w:rsidRDefault="00804B67" w:rsidP="00F226EC">
      <w:pPr>
        <w:pStyle w:val="Heading3"/>
        <w:numPr>
          <w:ilvl w:val="2"/>
          <w:numId w:val="3"/>
        </w:numPr>
      </w:pPr>
      <w:bookmarkStart w:id="139" w:name="7.1.10._Schimbări_climatice"/>
      <w:bookmarkStart w:id="140" w:name="_Toc153798182"/>
      <w:bookmarkEnd w:id="139"/>
      <w:r w:rsidRPr="006D28F1">
        <w:t>Schimbări</w:t>
      </w:r>
      <w:r w:rsidRPr="006D28F1">
        <w:rPr>
          <w:spacing w:val="-7"/>
        </w:rPr>
        <w:t xml:space="preserve"> </w:t>
      </w:r>
      <w:r w:rsidRPr="006D28F1">
        <w:t>climatice</w:t>
      </w:r>
      <w:bookmarkEnd w:id="140"/>
    </w:p>
    <w:p w14:paraId="5F9AE4AF" w14:textId="77777777" w:rsidR="00A751B4" w:rsidRPr="006D28F1" w:rsidRDefault="00A751B4">
      <w:pPr>
        <w:pStyle w:val="BodyText"/>
        <w:spacing w:before="9"/>
        <w:rPr>
          <w:rFonts w:ascii="Arial" w:hAnsi="Arial" w:cs="Arial"/>
          <w:b/>
          <w:sz w:val="28"/>
        </w:rPr>
      </w:pPr>
    </w:p>
    <w:p w14:paraId="30624E5A" w14:textId="3F06FA99" w:rsidR="00A751B4" w:rsidRPr="006D28F1" w:rsidRDefault="00804B67" w:rsidP="00002168">
      <w:pPr>
        <w:pStyle w:val="BodyText"/>
        <w:spacing w:line="276" w:lineRule="auto"/>
        <w:ind w:left="191" w:right="449" w:firstLine="529"/>
        <w:jc w:val="both"/>
        <w:rPr>
          <w:rFonts w:ascii="Arial" w:hAnsi="Arial" w:cs="Arial"/>
        </w:rPr>
      </w:pPr>
      <w:r w:rsidRPr="006D28F1">
        <w:rPr>
          <w:rFonts w:ascii="Arial" w:hAnsi="Arial" w:cs="Arial"/>
        </w:rPr>
        <w:t>Sursele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gaze</w:t>
      </w:r>
      <w:r w:rsidRPr="00002168">
        <w:rPr>
          <w:rFonts w:ascii="Arial" w:hAnsi="Arial" w:cs="Arial"/>
        </w:rPr>
        <w:t xml:space="preserve"> </w:t>
      </w:r>
      <w:r w:rsidRPr="006D28F1">
        <w:rPr>
          <w:rFonts w:ascii="Arial" w:hAnsi="Arial" w:cs="Arial"/>
        </w:rPr>
        <w:t>cu</w:t>
      </w:r>
      <w:r w:rsidRPr="00002168">
        <w:rPr>
          <w:rFonts w:ascii="Arial" w:hAnsi="Arial" w:cs="Arial"/>
        </w:rPr>
        <w:t xml:space="preserve"> </w:t>
      </w:r>
      <w:r w:rsidRPr="006D28F1">
        <w:rPr>
          <w:rFonts w:ascii="Arial" w:hAnsi="Arial" w:cs="Arial"/>
        </w:rPr>
        <w:t>efect</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sera</w:t>
      </w:r>
      <w:r w:rsidRPr="00002168">
        <w:rPr>
          <w:rFonts w:ascii="Arial" w:hAnsi="Arial" w:cs="Arial"/>
        </w:rPr>
        <w:t xml:space="preserve"> </w:t>
      </w:r>
      <w:r w:rsidRPr="006D28F1">
        <w:rPr>
          <w:rFonts w:ascii="Arial" w:hAnsi="Arial" w:cs="Arial"/>
        </w:rPr>
        <w:t>constau</w:t>
      </w:r>
      <w:r w:rsidRPr="00002168">
        <w:rPr>
          <w:rFonts w:ascii="Arial" w:hAnsi="Arial" w:cs="Arial"/>
        </w:rPr>
        <w:t xml:space="preserve"> </w:t>
      </w:r>
      <w:r w:rsidRPr="006D28F1">
        <w:rPr>
          <w:rFonts w:ascii="Arial" w:hAnsi="Arial" w:cs="Arial"/>
        </w:rPr>
        <w:t>in</w:t>
      </w:r>
      <w:r w:rsidRPr="00002168">
        <w:rPr>
          <w:rFonts w:ascii="Arial" w:hAnsi="Arial" w:cs="Arial"/>
        </w:rPr>
        <w:t xml:space="preserve"> </w:t>
      </w:r>
      <w:r w:rsidRPr="006D28F1">
        <w:rPr>
          <w:rFonts w:ascii="Arial" w:hAnsi="Arial" w:cs="Arial"/>
        </w:rPr>
        <w:t>gazele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esapament</w:t>
      </w:r>
      <w:r w:rsidRPr="00002168">
        <w:rPr>
          <w:rFonts w:ascii="Arial" w:hAnsi="Arial" w:cs="Arial"/>
        </w:rPr>
        <w:t xml:space="preserve"> </w:t>
      </w:r>
      <w:r w:rsidRPr="006D28F1">
        <w:rPr>
          <w:rFonts w:ascii="Arial" w:hAnsi="Arial" w:cs="Arial"/>
        </w:rPr>
        <w:t>provenite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la</w:t>
      </w:r>
      <w:r w:rsidRPr="00002168">
        <w:rPr>
          <w:rFonts w:ascii="Arial" w:hAnsi="Arial" w:cs="Arial"/>
        </w:rPr>
        <w:t xml:space="preserve"> </w:t>
      </w:r>
      <w:r w:rsidRPr="006D28F1">
        <w:rPr>
          <w:rFonts w:ascii="Arial" w:hAnsi="Arial" w:cs="Arial"/>
        </w:rPr>
        <w:t>utilajele</w:t>
      </w:r>
      <w:r w:rsidRPr="00002168">
        <w:rPr>
          <w:rFonts w:ascii="Arial" w:hAnsi="Arial" w:cs="Arial"/>
        </w:rPr>
        <w:t xml:space="preserve"> </w:t>
      </w:r>
      <w:r w:rsidRPr="006D28F1">
        <w:rPr>
          <w:rFonts w:ascii="Arial" w:hAnsi="Arial" w:cs="Arial"/>
        </w:rPr>
        <w:t>specifice</w:t>
      </w:r>
      <w:r w:rsidRPr="00002168">
        <w:rPr>
          <w:rFonts w:ascii="Arial" w:hAnsi="Arial" w:cs="Arial"/>
        </w:rPr>
        <w:t xml:space="preserve"> </w:t>
      </w:r>
      <w:r w:rsidRPr="006D28F1">
        <w:rPr>
          <w:rFonts w:ascii="Arial" w:hAnsi="Arial" w:cs="Arial"/>
        </w:rPr>
        <w:t>si</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la</w:t>
      </w:r>
      <w:r w:rsidRPr="00002168">
        <w:rPr>
          <w:rFonts w:ascii="Arial" w:hAnsi="Arial" w:cs="Arial"/>
        </w:rPr>
        <w:t xml:space="preserve"> </w:t>
      </w:r>
      <w:r w:rsidRPr="006D28F1">
        <w:rPr>
          <w:rFonts w:ascii="Arial" w:hAnsi="Arial" w:cs="Arial"/>
        </w:rPr>
        <w:t>mijloacele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transport</w:t>
      </w:r>
      <w:r w:rsidRPr="00002168">
        <w:rPr>
          <w:rFonts w:ascii="Arial" w:hAnsi="Arial" w:cs="Arial"/>
        </w:rPr>
        <w:t xml:space="preserve"> </w:t>
      </w:r>
      <w:r w:rsidRPr="006D28F1">
        <w:rPr>
          <w:rFonts w:ascii="Arial" w:hAnsi="Arial" w:cs="Arial"/>
        </w:rPr>
        <w:t>utilizate</w:t>
      </w:r>
      <w:r w:rsidRPr="00002168">
        <w:rPr>
          <w:rFonts w:ascii="Arial" w:hAnsi="Arial" w:cs="Arial"/>
        </w:rPr>
        <w:t xml:space="preserve"> </w:t>
      </w:r>
      <w:r w:rsidRPr="006D28F1">
        <w:rPr>
          <w:rFonts w:ascii="Arial" w:hAnsi="Arial" w:cs="Arial"/>
        </w:rPr>
        <w:t>in</w:t>
      </w:r>
      <w:r w:rsidRPr="00002168">
        <w:rPr>
          <w:rFonts w:ascii="Arial" w:hAnsi="Arial" w:cs="Arial"/>
        </w:rPr>
        <w:t xml:space="preserve"> </w:t>
      </w:r>
      <w:r w:rsidRPr="006D28F1">
        <w:rPr>
          <w:rFonts w:ascii="Arial" w:hAnsi="Arial" w:cs="Arial"/>
        </w:rPr>
        <w:t>activitatile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aprovizionare</w:t>
      </w:r>
      <w:r w:rsidRPr="00002168">
        <w:rPr>
          <w:rFonts w:ascii="Arial" w:hAnsi="Arial" w:cs="Arial"/>
        </w:rPr>
        <w:t xml:space="preserve"> </w:t>
      </w:r>
      <w:r w:rsidRPr="006D28F1">
        <w:rPr>
          <w:rFonts w:ascii="Arial" w:hAnsi="Arial" w:cs="Arial"/>
        </w:rPr>
        <w:t>si</w:t>
      </w:r>
      <w:r w:rsidRPr="00002168">
        <w:rPr>
          <w:rFonts w:ascii="Arial" w:hAnsi="Arial" w:cs="Arial"/>
        </w:rPr>
        <w:t xml:space="preserve"> </w:t>
      </w:r>
      <w:r w:rsidRPr="006D28F1">
        <w:rPr>
          <w:rFonts w:ascii="Arial" w:hAnsi="Arial" w:cs="Arial"/>
        </w:rPr>
        <w:t>transport,</w:t>
      </w:r>
      <w:r w:rsidRPr="00002168">
        <w:rPr>
          <w:rFonts w:ascii="Arial" w:hAnsi="Arial" w:cs="Arial"/>
        </w:rPr>
        <w:t xml:space="preserve"> </w:t>
      </w:r>
      <w:r w:rsidRPr="006D28F1">
        <w:rPr>
          <w:rFonts w:ascii="Arial" w:hAnsi="Arial" w:cs="Arial"/>
        </w:rPr>
        <w:t>utilaje</w:t>
      </w:r>
      <w:r w:rsidRPr="00002168">
        <w:rPr>
          <w:rFonts w:ascii="Arial" w:hAnsi="Arial" w:cs="Arial"/>
        </w:rPr>
        <w:t xml:space="preserve"> </w:t>
      </w:r>
      <w:r w:rsidRPr="006D28F1">
        <w:rPr>
          <w:rFonts w:ascii="Arial" w:hAnsi="Arial" w:cs="Arial"/>
        </w:rPr>
        <w:t>si</w:t>
      </w:r>
      <w:r w:rsidRPr="00002168">
        <w:rPr>
          <w:rFonts w:ascii="Arial" w:hAnsi="Arial" w:cs="Arial"/>
        </w:rPr>
        <w:t xml:space="preserve"> </w:t>
      </w:r>
      <w:r w:rsidRPr="006D28F1">
        <w:rPr>
          <w:rFonts w:ascii="Arial" w:hAnsi="Arial" w:cs="Arial"/>
        </w:rPr>
        <w:t>instalatii</w:t>
      </w:r>
      <w:r w:rsidRPr="006D28F1">
        <w:rPr>
          <w:rFonts w:ascii="Arial" w:hAnsi="Arial" w:cs="Arial"/>
          <w:noProof/>
          <w:lang w:val="en-US"/>
        </w:rPr>
        <mc:AlternateContent>
          <mc:Choice Requires="wps">
            <w:drawing>
              <wp:anchor distT="0" distB="0" distL="114300" distR="114300" simplePos="0" relativeHeight="15754752" behindDoc="0" locked="0" layoutInCell="1" allowOverlap="1" wp14:anchorId="43D9D6B8" wp14:editId="38CE3081">
                <wp:simplePos x="0" y="0"/>
                <wp:positionH relativeFrom="page">
                  <wp:posOffset>381000</wp:posOffset>
                </wp:positionH>
                <wp:positionV relativeFrom="page">
                  <wp:posOffset>1028065</wp:posOffset>
                </wp:positionV>
                <wp:extent cx="6838950" cy="0"/>
                <wp:effectExtent l="0" t="0" r="0" b="0"/>
                <wp:wrapNone/>
                <wp:docPr id="57"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3089DA" id="Line 21"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007400DB">
        <w:rPr>
          <w:rFonts w:ascii="Arial" w:hAnsi="Arial" w:cs="Arial"/>
        </w:rPr>
        <w:t xml:space="preserve"> u</w:t>
      </w:r>
      <w:r w:rsidRPr="006D28F1">
        <w:rPr>
          <w:rFonts w:ascii="Arial" w:hAnsi="Arial" w:cs="Arial"/>
        </w:rPr>
        <w:t>tilizate in organizarea de santier, echipate cu motoare diesel (pe motorina). Aceste gaze evacuate</w:t>
      </w:r>
      <w:r w:rsidRPr="00002168">
        <w:rPr>
          <w:rFonts w:ascii="Arial" w:hAnsi="Arial" w:cs="Arial"/>
        </w:rPr>
        <w:t xml:space="preserve"> contin intregul complex de poluanti specific arderii interne a motorinei: NOx, NMVOC, CH4, CO, CO2, NH3, metale grele, HAP, SO2, si bineinteles, N2O, care impreuna creeaza efectul de sera.</w:t>
      </w:r>
    </w:p>
    <w:p w14:paraId="46648EB6" w14:textId="77777777" w:rsidR="00A751B4" w:rsidRPr="00002168" w:rsidRDefault="00A751B4" w:rsidP="00002168">
      <w:pPr>
        <w:pStyle w:val="BodyText"/>
        <w:spacing w:line="276" w:lineRule="auto"/>
        <w:ind w:left="191" w:right="449" w:firstLine="529"/>
        <w:jc w:val="both"/>
        <w:rPr>
          <w:rFonts w:ascii="Arial" w:hAnsi="Arial" w:cs="Arial"/>
        </w:rPr>
      </w:pPr>
    </w:p>
    <w:p w14:paraId="1AC3C8EA" w14:textId="77777777" w:rsidR="00A751B4" w:rsidRPr="00002168" w:rsidRDefault="00804B67" w:rsidP="00002168">
      <w:pPr>
        <w:pStyle w:val="BodyText"/>
        <w:spacing w:line="276" w:lineRule="auto"/>
        <w:ind w:left="191" w:right="449" w:firstLine="529"/>
        <w:jc w:val="both"/>
        <w:rPr>
          <w:rFonts w:ascii="Arial" w:hAnsi="Arial" w:cs="Arial"/>
        </w:rPr>
      </w:pPr>
      <w:r w:rsidRPr="00002168">
        <w:rPr>
          <w:rFonts w:ascii="Arial" w:hAnsi="Arial" w:cs="Arial"/>
        </w:rPr>
        <w:t xml:space="preserve">Având în vedere caracteristicle proiectului apreciem că nu există riscuri de accidente majore și/sau </w:t>
      </w:r>
      <w:r w:rsidRPr="006D28F1">
        <w:rPr>
          <w:rFonts w:ascii="Arial" w:hAnsi="Arial" w:cs="Arial"/>
        </w:rPr>
        <w:t>dezastre, inclusiv</w:t>
      </w:r>
      <w:r w:rsidRPr="00002168">
        <w:rPr>
          <w:rFonts w:ascii="Arial" w:hAnsi="Arial" w:cs="Arial"/>
        </w:rPr>
        <w:t xml:space="preserve"> </w:t>
      </w:r>
      <w:r w:rsidRPr="006D28F1">
        <w:rPr>
          <w:rFonts w:ascii="Arial" w:hAnsi="Arial" w:cs="Arial"/>
        </w:rPr>
        <w:t>cele</w:t>
      </w:r>
      <w:r w:rsidRPr="00002168">
        <w:rPr>
          <w:rFonts w:ascii="Arial" w:hAnsi="Arial" w:cs="Arial"/>
        </w:rPr>
        <w:t xml:space="preserve"> </w:t>
      </w:r>
      <w:r w:rsidRPr="006D28F1">
        <w:rPr>
          <w:rFonts w:ascii="Arial" w:hAnsi="Arial" w:cs="Arial"/>
        </w:rPr>
        <w:t>cauzate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schimbările</w:t>
      </w:r>
      <w:r w:rsidRPr="00002168">
        <w:rPr>
          <w:rFonts w:ascii="Arial" w:hAnsi="Arial" w:cs="Arial"/>
        </w:rPr>
        <w:t xml:space="preserve"> </w:t>
      </w:r>
      <w:r w:rsidRPr="006D28F1">
        <w:rPr>
          <w:rFonts w:ascii="Arial" w:hAnsi="Arial" w:cs="Arial"/>
        </w:rPr>
        <w:t>climatice</w:t>
      </w:r>
      <w:r w:rsidRPr="00002168">
        <w:rPr>
          <w:rFonts w:ascii="Arial" w:hAnsi="Arial" w:cs="Arial"/>
        </w:rPr>
        <w:t>.</w:t>
      </w:r>
    </w:p>
    <w:p w14:paraId="63FF88F4" w14:textId="77777777" w:rsidR="00A751B4" w:rsidRDefault="00A751B4">
      <w:pPr>
        <w:pStyle w:val="BodyText"/>
        <w:spacing w:before="5"/>
        <w:rPr>
          <w:rFonts w:ascii="Arial" w:hAnsi="Arial" w:cs="Arial"/>
          <w:b/>
          <w:sz w:val="25"/>
        </w:rPr>
      </w:pPr>
    </w:p>
    <w:p w14:paraId="5D35F193" w14:textId="60D206B5" w:rsidR="00A751B4" w:rsidRPr="006D28F1" w:rsidRDefault="00804B67" w:rsidP="00F226EC">
      <w:pPr>
        <w:pStyle w:val="Heading3"/>
        <w:numPr>
          <w:ilvl w:val="2"/>
          <w:numId w:val="3"/>
        </w:numPr>
      </w:pPr>
      <w:bookmarkStart w:id="141" w:name="7.1.11._Natura_impactului"/>
      <w:bookmarkStart w:id="142" w:name="_Toc153798183"/>
      <w:bookmarkEnd w:id="141"/>
      <w:r w:rsidRPr="006D28F1">
        <w:t>Natura</w:t>
      </w:r>
      <w:r w:rsidRPr="006D28F1">
        <w:rPr>
          <w:spacing w:val="-11"/>
        </w:rPr>
        <w:t xml:space="preserve"> </w:t>
      </w:r>
      <w:r w:rsidRPr="006D28F1">
        <w:t>impactului</w:t>
      </w:r>
      <w:bookmarkEnd w:id="142"/>
    </w:p>
    <w:p w14:paraId="798174AF" w14:textId="77777777" w:rsidR="00A751B4" w:rsidRPr="006D28F1" w:rsidRDefault="00A751B4">
      <w:pPr>
        <w:pStyle w:val="BodyText"/>
        <w:spacing w:before="1"/>
        <w:rPr>
          <w:rFonts w:ascii="Arial" w:hAnsi="Arial" w:cs="Arial"/>
          <w:b/>
          <w:sz w:val="31"/>
        </w:rPr>
      </w:pPr>
    </w:p>
    <w:p w14:paraId="76664712" w14:textId="77777777" w:rsidR="00A751B4" w:rsidRPr="006D28F1" w:rsidRDefault="00804B67" w:rsidP="00002168">
      <w:pPr>
        <w:pStyle w:val="BodyText"/>
        <w:spacing w:line="276" w:lineRule="auto"/>
        <w:ind w:left="191" w:right="449" w:firstLine="529"/>
        <w:jc w:val="both"/>
        <w:rPr>
          <w:rFonts w:ascii="Arial" w:hAnsi="Arial" w:cs="Arial"/>
        </w:rPr>
      </w:pPr>
      <w:r w:rsidRPr="00002168">
        <w:rPr>
          <w:rFonts w:ascii="Arial" w:hAnsi="Arial" w:cs="Arial"/>
        </w:rPr>
        <w:t>În perioada de execuție</w:t>
      </w:r>
      <w:r w:rsidRPr="006D28F1">
        <w:rPr>
          <w:rFonts w:ascii="Arial" w:hAnsi="Arial" w:cs="Arial"/>
        </w:rPr>
        <w:t>, proiectul va induce un impact negativ direct asupra factorilor de mediu, pe</w:t>
      </w:r>
      <w:r w:rsidRPr="00002168">
        <w:rPr>
          <w:rFonts w:ascii="Arial" w:hAnsi="Arial" w:cs="Arial"/>
        </w:rPr>
        <w:t xml:space="preserve"> </w:t>
      </w:r>
      <w:r w:rsidRPr="006D28F1">
        <w:rPr>
          <w:rFonts w:ascii="Arial" w:hAnsi="Arial" w:cs="Arial"/>
        </w:rPr>
        <w:t>termen</w:t>
      </w:r>
      <w:r w:rsidRPr="00002168">
        <w:rPr>
          <w:rFonts w:ascii="Arial" w:hAnsi="Arial" w:cs="Arial"/>
        </w:rPr>
        <w:t xml:space="preserve"> </w:t>
      </w:r>
      <w:r w:rsidRPr="006D28F1">
        <w:rPr>
          <w:rFonts w:ascii="Arial" w:hAnsi="Arial" w:cs="Arial"/>
        </w:rPr>
        <w:t>scurt.</w:t>
      </w:r>
    </w:p>
    <w:p w14:paraId="4CC17426" w14:textId="77777777" w:rsidR="00A751B4" w:rsidRPr="006D28F1" w:rsidRDefault="00804B67" w:rsidP="00002168">
      <w:pPr>
        <w:pStyle w:val="BodyText"/>
        <w:spacing w:line="276" w:lineRule="auto"/>
        <w:ind w:left="191" w:right="449" w:firstLine="529"/>
        <w:jc w:val="both"/>
        <w:rPr>
          <w:rFonts w:ascii="Arial" w:hAnsi="Arial" w:cs="Arial"/>
        </w:rPr>
      </w:pPr>
      <w:r w:rsidRPr="00A82A73">
        <w:rPr>
          <w:rFonts w:ascii="Arial" w:hAnsi="Arial" w:cs="Arial"/>
        </w:rPr>
        <w:t>În etapa de funcționare</w:t>
      </w:r>
      <w:r w:rsidRPr="006D28F1">
        <w:rPr>
          <w:rFonts w:ascii="Arial" w:hAnsi="Arial" w:cs="Arial"/>
        </w:rPr>
        <w:t>,</w:t>
      </w:r>
      <w:r w:rsidRPr="00A82A73">
        <w:rPr>
          <w:rFonts w:ascii="Arial" w:hAnsi="Arial" w:cs="Arial"/>
        </w:rPr>
        <w:t xml:space="preserve"> investiți</w:t>
      </w:r>
      <w:r w:rsidRPr="006D28F1">
        <w:rPr>
          <w:rFonts w:ascii="Arial" w:hAnsi="Arial" w:cs="Arial"/>
        </w:rPr>
        <w:t>a va</w:t>
      </w:r>
      <w:r w:rsidRPr="00A82A73">
        <w:rPr>
          <w:rFonts w:ascii="Arial" w:hAnsi="Arial" w:cs="Arial"/>
        </w:rPr>
        <w:t xml:space="preserve"> ave</w:t>
      </w:r>
      <w:r w:rsidRPr="006D28F1">
        <w:rPr>
          <w:rFonts w:ascii="Arial" w:hAnsi="Arial" w:cs="Arial"/>
        </w:rPr>
        <w:t>a</w:t>
      </w:r>
      <w:r w:rsidRPr="00A82A73">
        <w:rPr>
          <w:rFonts w:ascii="Arial" w:hAnsi="Arial" w:cs="Arial"/>
        </w:rPr>
        <w:t xml:space="preserve"> e</w:t>
      </w:r>
      <w:r w:rsidRPr="006D28F1">
        <w:rPr>
          <w:rFonts w:ascii="Arial" w:hAnsi="Arial" w:cs="Arial"/>
        </w:rPr>
        <w:t>f</w:t>
      </w:r>
      <w:r w:rsidRPr="00A82A73">
        <w:rPr>
          <w:rFonts w:ascii="Arial" w:hAnsi="Arial" w:cs="Arial"/>
        </w:rPr>
        <w:t>ect</w:t>
      </w:r>
      <w:r w:rsidRPr="006D28F1">
        <w:rPr>
          <w:rFonts w:ascii="Arial" w:hAnsi="Arial" w:cs="Arial"/>
        </w:rPr>
        <w:t>e</w:t>
      </w:r>
      <w:r w:rsidRPr="00A82A73">
        <w:rPr>
          <w:rFonts w:ascii="Arial" w:hAnsi="Arial" w:cs="Arial"/>
        </w:rPr>
        <w:t xml:space="preserve"> poziti</w:t>
      </w:r>
      <w:r w:rsidRPr="006D28F1">
        <w:rPr>
          <w:rFonts w:ascii="Arial" w:hAnsi="Arial" w:cs="Arial"/>
        </w:rPr>
        <w:t xml:space="preserve">ve </w:t>
      </w:r>
      <w:r w:rsidRPr="00A82A73">
        <w:rPr>
          <w:rFonts w:ascii="Arial" w:hAnsi="Arial" w:cs="Arial"/>
        </w:rPr>
        <w:t>p</w:t>
      </w:r>
      <w:r w:rsidRPr="006D28F1">
        <w:rPr>
          <w:rFonts w:ascii="Arial" w:hAnsi="Arial" w:cs="Arial"/>
        </w:rPr>
        <w:t>e</w:t>
      </w:r>
      <w:r w:rsidRPr="00A82A73">
        <w:rPr>
          <w:rFonts w:ascii="Arial" w:hAnsi="Arial" w:cs="Arial"/>
        </w:rPr>
        <w:t xml:space="preserve"> ter</w:t>
      </w:r>
      <w:r w:rsidRPr="006D28F1">
        <w:rPr>
          <w:rFonts w:ascii="Arial" w:hAnsi="Arial" w:cs="Arial"/>
        </w:rPr>
        <w:t>m</w:t>
      </w:r>
      <w:r w:rsidRPr="00A82A73">
        <w:rPr>
          <w:rFonts w:ascii="Arial" w:hAnsi="Arial" w:cs="Arial"/>
        </w:rPr>
        <w:t>e</w:t>
      </w:r>
      <w:r w:rsidRPr="006D28F1">
        <w:rPr>
          <w:rFonts w:ascii="Arial" w:hAnsi="Arial" w:cs="Arial"/>
        </w:rPr>
        <w:t xml:space="preserve">n </w:t>
      </w:r>
      <w:r w:rsidRPr="00A82A73">
        <w:rPr>
          <w:rFonts w:ascii="Arial" w:hAnsi="Arial" w:cs="Arial"/>
        </w:rPr>
        <w:t>lung</w:t>
      </w:r>
      <w:r w:rsidRPr="006D28F1">
        <w:rPr>
          <w:rFonts w:ascii="Arial" w:hAnsi="Arial" w:cs="Arial"/>
        </w:rPr>
        <w:t>.</w:t>
      </w:r>
    </w:p>
    <w:p w14:paraId="3491C453" w14:textId="77777777" w:rsidR="00A751B4" w:rsidRPr="006D28F1" w:rsidRDefault="00804B67" w:rsidP="00002168">
      <w:pPr>
        <w:pStyle w:val="BodyText"/>
        <w:spacing w:line="276" w:lineRule="auto"/>
        <w:ind w:left="191" w:right="449" w:firstLine="529"/>
        <w:jc w:val="both"/>
        <w:rPr>
          <w:rFonts w:ascii="Arial" w:hAnsi="Arial" w:cs="Arial"/>
        </w:rPr>
      </w:pPr>
      <w:r w:rsidRPr="00A82A73">
        <w:rPr>
          <w:rFonts w:ascii="Arial" w:hAnsi="Arial" w:cs="Arial"/>
        </w:rPr>
        <w:t>P</w:t>
      </w:r>
      <w:r w:rsidRPr="006D28F1">
        <w:rPr>
          <w:rFonts w:ascii="Arial" w:hAnsi="Arial" w:cs="Arial"/>
        </w:rPr>
        <w:t>r</w:t>
      </w:r>
      <w:r w:rsidRPr="00A82A73">
        <w:rPr>
          <w:rFonts w:ascii="Arial" w:hAnsi="Arial" w:cs="Arial"/>
        </w:rPr>
        <w:t>i</w:t>
      </w:r>
      <w:r w:rsidRPr="006D28F1">
        <w:rPr>
          <w:rFonts w:ascii="Arial" w:hAnsi="Arial" w:cs="Arial"/>
        </w:rPr>
        <w:t>n</w:t>
      </w:r>
      <w:r w:rsidRPr="00A82A73">
        <w:rPr>
          <w:rFonts w:ascii="Arial" w:hAnsi="Arial" w:cs="Arial"/>
        </w:rPr>
        <w:t xml:space="preserve"> funcţiona</w:t>
      </w:r>
      <w:r w:rsidRPr="006D28F1">
        <w:rPr>
          <w:rFonts w:ascii="Arial" w:hAnsi="Arial" w:cs="Arial"/>
        </w:rPr>
        <w:t>r</w:t>
      </w:r>
      <w:r w:rsidRPr="00A82A73">
        <w:rPr>
          <w:rFonts w:ascii="Arial" w:hAnsi="Arial" w:cs="Arial"/>
        </w:rPr>
        <w:t>e</w:t>
      </w:r>
      <w:r w:rsidRPr="006D28F1">
        <w:rPr>
          <w:rFonts w:ascii="Arial" w:hAnsi="Arial" w:cs="Arial"/>
        </w:rPr>
        <w:t>a</w:t>
      </w:r>
      <w:r w:rsidRPr="00A82A73">
        <w:rPr>
          <w:rFonts w:ascii="Arial" w:hAnsi="Arial" w:cs="Arial"/>
        </w:rPr>
        <w:t xml:space="preserve"> acesto</w:t>
      </w:r>
      <w:r w:rsidRPr="006D28F1">
        <w:rPr>
          <w:rFonts w:ascii="Arial" w:hAnsi="Arial" w:cs="Arial"/>
        </w:rPr>
        <w:t>r</w:t>
      </w:r>
      <w:r w:rsidRPr="00A82A73">
        <w:rPr>
          <w:rFonts w:ascii="Arial" w:hAnsi="Arial" w:cs="Arial"/>
        </w:rPr>
        <w:t xml:space="preserve"> </w:t>
      </w:r>
      <w:r w:rsidRPr="006D28F1">
        <w:rPr>
          <w:rFonts w:ascii="Arial" w:hAnsi="Arial" w:cs="Arial"/>
        </w:rPr>
        <w:t>s</w:t>
      </w:r>
      <w:r w:rsidRPr="00A82A73">
        <w:rPr>
          <w:rFonts w:ascii="Arial" w:hAnsi="Arial" w:cs="Arial"/>
        </w:rPr>
        <w:t>i</w:t>
      </w:r>
      <w:r w:rsidRPr="006D28F1">
        <w:rPr>
          <w:rFonts w:ascii="Arial" w:hAnsi="Arial" w:cs="Arial"/>
        </w:rPr>
        <w:t>s</w:t>
      </w:r>
      <w:r w:rsidRPr="00A82A73">
        <w:rPr>
          <w:rFonts w:ascii="Arial" w:hAnsi="Arial" w:cs="Arial"/>
        </w:rPr>
        <w:t>te</w:t>
      </w:r>
      <w:r w:rsidRPr="006D28F1">
        <w:rPr>
          <w:rFonts w:ascii="Arial" w:hAnsi="Arial" w:cs="Arial"/>
        </w:rPr>
        <w:t>me</w:t>
      </w:r>
      <w:r w:rsidRPr="00A82A73">
        <w:rPr>
          <w:rFonts w:ascii="Arial" w:hAnsi="Arial" w:cs="Arial"/>
        </w:rPr>
        <w:t xml:space="preserve"> fotovoltai</w:t>
      </w:r>
      <w:r w:rsidRPr="006D28F1">
        <w:rPr>
          <w:rFonts w:ascii="Arial" w:hAnsi="Arial" w:cs="Arial"/>
        </w:rPr>
        <w:t>ce</w:t>
      </w:r>
      <w:r w:rsidRPr="00A82A73">
        <w:rPr>
          <w:rFonts w:ascii="Arial" w:hAnsi="Arial" w:cs="Arial"/>
        </w:rPr>
        <w:t xml:space="preserve"> </w:t>
      </w:r>
      <w:r w:rsidRPr="006D28F1">
        <w:rPr>
          <w:rFonts w:ascii="Arial" w:hAnsi="Arial" w:cs="Arial"/>
        </w:rPr>
        <w:t>se</w:t>
      </w:r>
      <w:r w:rsidRPr="00A82A73">
        <w:rPr>
          <w:rFonts w:ascii="Arial" w:hAnsi="Arial" w:cs="Arial"/>
        </w:rPr>
        <w:t xml:space="preserve"> </w:t>
      </w:r>
      <w:r w:rsidRPr="006D28F1">
        <w:rPr>
          <w:rFonts w:ascii="Arial" w:hAnsi="Arial" w:cs="Arial"/>
        </w:rPr>
        <w:t>va</w:t>
      </w:r>
      <w:r w:rsidRPr="00A82A73">
        <w:rPr>
          <w:rFonts w:ascii="Arial" w:hAnsi="Arial" w:cs="Arial"/>
        </w:rPr>
        <w:t xml:space="preserve"> op</w:t>
      </w:r>
      <w:r w:rsidRPr="006D28F1">
        <w:rPr>
          <w:rFonts w:ascii="Arial" w:hAnsi="Arial" w:cs="Arial"/>
        </w:rPr>
        <w:t>ri</w:t>
      </w:r>
      <w:r w:rsidRPr="00A82A73">
        <w:rPr>
          <w:rFonts w:ascii="Arial" w:hAnsi="Arial" w:cs="Arial"/>
        </w:rPr>
        <w:t xml:space="preserve"> e</w:t>
      </w:r>
      <w:r w:rsidRPr="006D28F1">
        <w:rPr>
          <w:rFonts w:ascii="Arial" w:hAnsi="Arial" w:cs="Arial"/>
        </w:rPr>
        <w:t>m</w:t>
      </w:r>
      <w:r w:rsidRPr="00A82A73">
        <w:rPr>
          <w:rFonts w:ascii="Arial" w:hAnsi="Arial" w:cs="Arial"/>
        </w:rPr>
        <w:t>i</w:t>
      </w:r>
      <w:r w:rsidRPr="006D28F1">
        <w:rPr>
          <w:rFonts w:ascii="Arial" w:hAnsi="Arial" w:cs="Arial"/>
        </w:rPr>
        <w:t>s</w:t>
      </w:r>
      <w:r w:rsidRPr="00A82A73">
        <w:rPr>
          <w:rFonts w:ascii="Arial" w:hAnsi="Arial" w:cs="Arial"/>
        </w:rPr>
        <w:t>i</w:t>
      </w:r>
      <w:r w:rsidRPr="006D28F1">
        <w:rPr>
          <w:rFonts w:ascii="Arial" w:hAnsi="Arial" w:cs="Arial"/>
        </w:rPr>
        <w:t>a</w:t>
      </w:r>
      <w:r w:rsidRPr="00A82A73">
        <w:rPr>
          <w:rFonts w:ascii="Arial" w:hAnsi="Arial" w:cs="Arial"/>
        </w:rPr>
        <w:t xml:space="preserve"> anuală </w:t>
      </w:r>
      <w:r w:rsidRPr="006D28F1">
        <w:rPr>
          <w:rFonts w:ascii="Arial" w:hAnsi="Arial" w:cs="Arial"/>
        </w:rPr>
        <w:t>a</w:t>
      </w:r>
      <w:r w:rsidRPr="00A82A73">
        <w:rPr>
          <w:rFonts w:ascii="Arial" w:hAnsi="Arial" w:cs="Arial"/>
        </w:rPr>
        <w:t xml:space="preserve"> une</w:t>
      </w:r>
      <w:r w:rsidRPr="006D28F1">
        <w:rPr>
          <w:rFonts w:ascii="Arial" w:hAnsi="Arial" w:cs="Arial"/>
        </w:rPr>
        <w:t>i</w:t>
      </w:r>
      <w:r w:rsidRPr="00A82A73">
        <w:rPr>
          <w:rFonts w:ascii="Arial" w:hAnsi="Arial" w:cs="Arial"/>
        </w:rPr>
        <w:t xml:space="preserve"> i</w:t>
      </w:r>
      <w:r w:rsidRPr="006D28F1">
        <w:rPr>
          <w:rFonts w:ascii="Arial" w:hAnsi="Arial" w:cs="Arial"/>
        </w:rPr>
        <w:t>m</w:t>
      </w:r>
      <w:r w:rsidRPr="00A82A73">
        <w:rPr>
          <w:rFonts w:ascii="Arial" w:hAnsi="Arial" w:cs="Arial"/>
        </w:rPr>
        <w:t>po</w:t>
      </w:r>
      <w:r w:rsidRPr="006D28F1">
        <w:rPr>
          <w:rFonts w:ascii="Arial" w:hAnsi="Arial" w:cs="Arial"/>
        </w:rPr>
        <w:t>r</w:t>
      </w:r>
      <w:r w:rsidRPr="00A82A73">
        <w:rPr>
          <w:rFonts w:ascii="Arial" w:hAnsi="Arial" w:cs="Arial"/>
        </w:rPr>
        <w:t>tant</w:t>
      </w:r>
      <w:r w:rsidRPr="006D28F1">
        <w:rPr>
          <w:rFonts w:ascii="Arial" w:hAnsi="Arial" w:cs="Arial"/>
        </w:rPr>
        <w:t>e</w:t>
      </w:r>
      <w:r w:rsidRPr="00A82A73">
        <w:rPr>
          <w:rFonts w:ascii="Arial" w:hAnsi="Arial" w:cs="Arial"/>
        </w:rPr>
        <w:t xml:space="preserve"> </w:t>
      </w:r>
      <w:r w:rsidRPr="006D28F1">
        <w:rPr>
          <w:rFonts w:ascii="Arial" w:hAnsi="Arial" w:cs="Arial"/>
        </w:rPr>
        <w:t>c</w:t>
      </w:r>
      <w:r w:rsidRPr="00A82A73">
        <w:rPr>
          <w:rFonts w:ascii="Arial" w:hAnsi="Arial" w:cs="Arial"/>
        </w:rPr>
        <w:t>an</w:t>
      </w:r>
      <w:r w:rsidRPr="006D28F1">
        <w:rPr>
          <w:rFonts w:ascii="Arial" w:hAnsi="Arial" w:cs="Arial"/>
        </w:rPr>
        <w:t>t</w:t>
      </w:r>
      <w:r w:rsidRPr="00A82A73">
        <w:rPr>
          <w:rFonts w:ascii="Arial" w:hAnsi="Arial" w:cs="Arial"/>
        </w:rPr>
        <w:t>ităţ</w:t>
      </w:r>
      <w:r w:rsidRPr="006D28F1">
        <w:rPr>
          <w:rFonts w:ascii="Arial" w:hAnsi="Arial" w:cs="Arial"/>
        </w:rPr>
        <w:t xml:space="preserve">i </w:t>
      </w:r>
      <w:r w:rsidRPr="00A82A73">
        <w:rPr>
          <w:rFonts w:ascii="Arial" w:hAnsi="Arial" w:cs="Arial"/>
        </w:rPr>
        <w:t xml:space="preserve">de CO2  - evacuate în atmosferă de centrale clasice de producere a energiei necesare, investiţia </w:t>
      </w:r>
      <w:r w:rsidRPr="006D28F1">
        <w:rPr>
          <w:rFonts w:ascii="Arial" w:hAnsi="Arial" w:cs="Arial"/>
        </w:rPr>
        <w:t>c</w:t>
      </w:r>
      <w:r w:rsidRPr="00A82A73">
        <w:rPr>
          <w:rFonts w:ascii="Arial" w:hAnsi="Arial" w:cs="Arial"/>
        </w:rPr>
        <w:t>onstitui</w:t>
      </w:r>
      <w:r w:rsidRPr="006D28F1">
        <w:rPr>
          <w:rFonts w:ascii="Arial" w:hAnsi="Arial" w:cs="Arial"/>
        </w:rPr>
        <w:t xml:space="preserve">e </w:t>
      </w:r>
      <w:r w:rsidRPr="00A82A73">
        <w:rPr>
          <w:rFonts w:ascii="Arial" w:hAnsi="Arial" w:cs="Arial"/>
        </w:rPr>
        <w:t>u</w:t>
      </w:r>
      <w:r w:rsidRPr="006D28F1">
        <w:rPr>
          <w:rFonts w:ascii="Arial" w:hAnsi="Arial" w:cs="Arial"/>
        </w:rPr>
        <w:t>n</w:t>
      </w:r>
      <w:r w:rsidRPr="00A82A73">
        <w:rPr>
          <w:rFonts w:ascii="Arial" w:hAnsi="Arial" w:cs="Arial"/>
        </w:rPr>
        <w:t xml:space="preserve"> ele</w:t>
      </w:r>
      <w:r w:rsidRPr="006D28F1">
        <w:rPr>
          <w:rFonts w:ascii="Arial" w:hAnsi="Arial" w:cs="Arial"/>
        </w:rPr>
        <w:t>m</w:t>
      </w:r>
      <w:r w:rsidRPr="00A82A73">
        <w:rPr>
          <w:rFonts w:ascii="Arial" w:hAnsi="Arial" w:cs="Arial"/>
        </w:rPr>
        <w:t>en</w:t>
      </w:r>
      <w:r w:rsidRPr="006D28F1">
        <w:rPr>
          <w:rFonts w:ascii="Arial" w:hAnsi="Arial" w:cs="Arial"/>
        </w:rPr>
        <w:t>t</w:t>
      </w:r>
      <w:r w:rsidRPr="00A82A73">
        <w:rPr>
          <w:rFonts w:ascii="Arial" w:hAnsi="Arial" w:cs="Arial"/>
        </w:rPr>
        <w:t xml:space="preserve"> po</w:t>
      </w:r>
      <w:r w:rsidRPr="006D28F1">
        <w:rPr>
          <w:rFonts w:ascii="Arial" w:hAnsi="Arial" w:cs="Arial"/>
        </w:rPr>
        <w:t>z</w:t>
      </w:r>
      <w:r w:rsidRPr="00A82A73">
        <w:rPr>
          <w:rFonts w:ascii="Arial" w:hAnsi="Arial" w:cs="Arial"/>
        </w:rPr>
        <w:t>iti</w:t>
      </w:r>
      <w:r w:rsidRPr="006D28F1">
        <w:rPr>
          <w:rFonts w:ascii="Arial" w:hAnsi="Arial" w:cs="Arial"/>
        </w:rPr>
        <w:t>v</w:t>
      </w:r>
      <w:r w:rsidRPr="00A82A73">
        <w:rPr>
          <w:rFonts w:ascii="Arial" w:hAnsi="Arial" w:cs="Arial"/>
        </w:rPr>
        <w:t xml:space="preserve"> di</w:t>
      </w:r>
      <w:r w:rsidRPr="006D28F1">
        <w:rPr>
          <w:rFonts w:ascii="Arial" w:hAnsi="Arial" w:cs="Arial"/>
        </w:rPr>
        <w:t xml:space="preserve">n </w:t>
      </w:r>
      <w:r w:rsidRPr="00A82A73">
        <w:rPr>
          <w:rFonts w:ascii="Arial" w:hAnsi="Arial" w:cs="Arial"/>
        </w:rPr>
        <w:t>punc</w:t>
      </w:r>
      <w:r w:rsidRPr="006D28F1">
        <w:rPr>
          <w:rFonts w:ascii="Arial" w:hAnsi="Arial" w:cs="Arial"/>
        </w:rPr>
        <w:t>t</w:t>
      </w:r>
      <w:r w:rsidRPr="00A82A73">
        <w:rPr>
          <w:rFonts w:ascii="Arial" w:hAnsi="Arial" w:cs="Arial"/>
        </w:rPr>
        <w:t xml:space="preserve"> d</w:t>
      </w:r>
      <w:r w:rsidRPr="006D28F1">
        <w:rPr>
          <w:rFonts w:ascii="Arial" w:hAnsi="Arial" w:cs="Arial"/>
        </w:rPr>
        <w:t>e</w:t>
      </w:r>
      <w:r w:rsidRPr="00A82A73">
        <w:rPr>
          <w:rFonts w:ascii="Arial" w:hAnsi="Arial" w:cs="Arial"/>
        </w:rPr>
        <w:t xml:space="preserve"> </w:t>
      </w:r>
      <w:r w:rsidRPr="006D28F1">
        <w:rPr>
          <w:rFonts w:ascii="Arial" w:hAnsi="Arial" w:cs="Arial"/>
        </w:rPr>
        <w:t>v</w:t>
      </w:r>
      <w:r w:rsidRPr="00A82A73">
        <w:rPr>
          <w:rFonts w:ascii="Arial" w:hAnsi="Arial" w:cs="Arial"/>
        </w:rPr>
        <w:t>ede</w:t>
      </w:r>
      <w:r w:rsidRPr="006D28F1">
        <w:rPr>
          <w:rFonts w:ascii="Arial" w:hAnsi="Arial" w:cs="Arial"/>
        </w:rPr>
        <w:t>re</w:t>
      </w:r>
      <w:r w:rsidRPr="00A82A73">
        <w:rPr>
          <w:rFonts w:ascii="Arial" w:hAnsi="Arial" w:cs="Arial"/>
        </w:rPr>
        <w:t xml:space="preserve"> </w:t>
      </w:r>
      <w:r w:rsidRPr="006D28F1">
        <w:rPr>
          <w:rFonts w:ascii="Arial" w:hAnsi="Arial" w:cs="Arial"/>
        </w:rPr>
        <w:t xml:space="preserve">a </w:t>
      </w:r>
      <w:r w:rsidRPr="00A82A73">
        <w:rPr>
          <w:rFonts w:ascii="Arial" w:hAnsi="Arial" w:cs="Arial"/>
        </w:rPr>
        <w:t>p</w:t>
      </w:r>
      <w:r w:rsidRPr="006D28F1">
        <w:rPr>
          <w:rFonts w:ascii="Arial" w:hAnsi="Arial" w:cs="Arial"/>
        </w:rPr>
        <w:t>r</w:t>
      </w:r>
      <w:r w:rsidRPr="00A82A73">
        <w:rPr>
          <w:rFonts w:ascii="Arial" w:hAnsi="Arial" w:cs="Arial"/>
        </w:rPr>
        <w:t>otecţie</w:t>
      </w:r>
      <w:r w:rsidRPr="006D28F1">
        <w:rPr>
          <w:rFonts w:ascii="Arial" w:hAnsi="Arial" w:cs="Arial"/>
        </w:rPr>
        <w:t>i</w:t>
      </w:r>
      <w:r w:rsidRPr="00A82A73">
        <w:rPr>
          <w:rFonts w:ascii="Arial" w:hAnsi="Arial" w:cs="Arial"/>
        </w:rPr>
        <w:t xml:space="preserve"> </w:t>
      </w:r>
      <w:r w:rsidRPr="006D28F1">
        <w:rPr>
          <w:rFonts w:ascii="Arial" w:hAnsi="Arial" w:cs="Arial"/>
        </w:rPr>
        <w:t>m</w:t>
      </w:r>
      <w:r w:rsidRPr="00A82A73">
        <w:rPr>
          <w:rFonts w:ascii="Arial" w:hAnsi="Arial" w:cs="Arial"/>
        </w:rPr>
        <w:t>ediului</w:t>
      </w:r>
      <w:r w:rsidRPr="006D28F1">
        <w:rPr>
          <w:rFonts w:ascii="Arial" w:hAnsi="Arial" w:cs="Arial"/>
        </w:rPr>
        <w:t>.</w:t>
      </w:r>
    </w:p>
    <w:p w14:paraId="57257AEB" w14:textId="74583D3F" w:rsidR="00A751B4" w:rsidRDefault="00A751B4">
      <w:pPr>
        <w:pStyle w:val="BodyText"/>
        <w:spacing w:before="3"/>
        <w:rPr>
          <w:rFonts w:ascii="Arial" w:hAnsi="Arial" w:cs="Arial"/>
          <w:sz w:val="27"/>
        </w:rPr>
      </w:pPr>
    </w:p>
    <w:p w14:paraId="53E9703F" w14:textId="179A0835" w:rsidR="00A751B4" w:rsidRPr="006D28F1" w:rsidRDefault="00804B67" w:rsidP="00F226EC">
      <w:pPr>
        <w:pStyle w:val="Heading4"/>
        <w:numPr>
          <w:ilvl w:val="3"/>
          <w:numId w:val="3"/>
        </w:numPr>
      </w:pPr>
      <w:bookmarkStart w:id="143" w:name="7.1.11.1._Aspecte_de_mediu_si_cuantifica"/>
      <w:bookmarkEnd w:id="143"/>
      <w:r w:rsidRPr="006D28F1">
        <w:t>Aspecte</w:t>
      </w:r>
      <w:r w:rsidRPr="006D28F1">
        <w:rPr>
          <w:spacing w:val="-5"/>
        </w:rPr>
        <w:t xml:space="preserve"> </w:t>
      </w:r>
      <w:r w:rsidRPr="006D28F1">
        <w:t>de</w:t>
      </w:r>
      <w:r w:rsidRPr="006D28F1">
        <w:rPr>
          <w:spacing w:val="-8"/>
        </w:rPr>
        <w:t xml:space="preserve"> </w:t>
      </w:r>
      <w:r w:rsidRPr="006D28F1">
        <w:t>mediu</w:t>
      </w:r>
      <w:r w:rsidRPr="006D28F1">
        <w:rPr>
          <w:spacing w:val="-5"/>
        </w:rPr>
        <w:t xml:space="preserve"> </w:t>
      </w:r>
      <w:r w:rsidRPr="006D28F1">
        <w:t>si</w:t>
      </w:r>
      <w:r w:rsidRPr="006D28F1">
        <w:rPr>
          <w:spacing w:val="-7"/>
        </w:rPr>
        <w:t xml:space="preserve"> </w:t>
      </w:r>
      <w:r w:rsidRPr="006D28F1">
        <w:t>cuantificarea</w:t>
      </w:r>
      <w:r w:rsidRPr="006D28F1">
        <w:rPr>
          <w:spacing w:val="-4"/>
        </w:rPr>
        <w:t xml:space="preserve"> </w:t>
      </w:r>
      <w:r w:rsidRPr="006D28F1">
        <w:t>impactului</w:t>
      </w:r>
      <w:r w:rsidRPr="006D28F1">
        <w:rPr>
          <w:spacing w:val="-4"/>
        </w:rPr>
        <w:t xml:space="preserve"> </w:t>
      </w:r>
      <w:r w:rsidRPr="006D28F1">
        <w:t>potential</w:t>
      </w:r>
    </w:p>
    <w:p w14:paraId="3D8409C9" w14:textId="77777777" w:rsidR="00A751B4" w:rsidRPr="006D28F1" w:rsidRDefault="00A751B4">
      <w:pPr>
        <w:pStyle w:val="BodyText"/>
        <w:spacing w:before="3"/>
        <w:rPr>
          <w:rFonts w:ascii="Arial" w:hAnsi="Arial" w:cs="Arial"/>
          <w:b/>
          <w:sz w:val="31"/>
        </w:rPr>
      </w:pPr>
    </w:p>
    <w:p w14:paraId="5A9EDEEF" w14:textId="2527F9C3" w:rsidR="00A751B4" w:rsidRPr="006D28F1" w:rsidRDefault="00804B67" w:rsidP="00414508">
      <w:pPr>
        <w:pStyle w:val="BodyText"/>
        <w:spacing w:line="276" w:lineRule="auto"/>
        <w:ind w:left="191" w:right="449" w:firstLine="529"/>
        <w:jc w:val="both"/>
        <w:rPr>
          <w:rFonts w:ascii="Arial" w:hAnsi="Arial" w:cs="Arial"/>
        </w:rPr>
      </w:pPr>
      <w:r w:rsidRPr="006D28F1">
        <w:rPr>
          <w:rFonts w:ascii="Arial" w:hAnsi="Arial" w:cs="Arial"/>
        </w:rPr>
        <w:t>Metodologia</w:t>
      </w:r>
      <w:r w:rsidRPr="006D28F1">
        <w:rPr>
          <w:rFonts w:ascii="Arial" w:hAnsi="Arial" w:cs="Arial"/>
          <w:spacing w:val="-6"/>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evaluare</w:t>
      </w:r>
      <w:r w:rsidRPr="006D28F1">
        <w:rPr>
          <w:rFonts w:ascii="Arial" w:hAnsi="Arial" w:cs="Arial"/>
          <w:spacing w:val="-7"/>
        </w:rPr>
        <w:t xml:space="preserve"> </w:t>
      </w:r>
      <w:r w:rsidRPr="006D28F1">
        <w:rPr>
          <w:rFonts w:ascii="Arial" w:hAnsi="Arial" w:cs="Arial"/>
        </w:rPr>
        <w:t>a</w:t>
      </w:r>
      <w:r w:rsidRPr="006D28F1">
        <w:rPr>
          <w:rFonts w:ascii="Arial" w:hAnsi="Arial" w:cs="Arial"/>
          <w:spacing w:val="-7"/>
        </w:rPr>
        <w:t xml:space="preserve"> </w:t>
      </w:r>
      <w:r w:rsidRPr="006D28F1">
        <w:rPr>
          <w:rFonts w:ascii="Arial" w:hAnsi="Arial" w:cs="Arial"/>
        </w:rPr>
        <w:t>impactului</w:t>
      </w:r>
      <w:r w:rsidRPr="006D28F1">
        <w:rPr>
          <w:rFonts w:ascii="Arial" w:hAnsi="Arial" w:cs="Arial"/>
          <w:spacing w:val="-6"/>
        </w:rPr>
        <w:t xml:space="preserve"> </w:t>
      </w:r>
      <w:r w:rsidRPr="006D28F1">
        <w:rPr>
          <w:rFonts w:ascii="Arial" w:hAnsi="Arial" w:cs="Arial"/>
        </w:rPr>
        <w:t>potential</w:t>
      </w:r>
      <w:r w:rsidRPr="006D28F1">
        <w:rPr>
          <w:rFonts w:ascii="Arial" w:hAnsi="Arial" w:cs="Arial"/>
          <w:spacing w:val="-7"/>
        </w:rPr>
        <w:t xml:space="preserve"> </w:t>
      </w:r>
      <w:r w:rsidRPr="006D28F1">
        <w:rPr>
          <w:rFonts w:ascii="Arial" w:hAnsi="Arial" w:cs="Arial"/>
        </w:rPr>
        <w:t>utilizata</w:t>
      </w:r>
      <w:r w:rsidRPr="006D28F1">
        <w:rPr>
          <w:rFonts w:ascii="Arial" w:hAnsi="Arial" w:cs="Arial"/>
          <w:spacing w:val="-5"/>
        </w:rPr>
        <w:t xml:space="preserve"> </w:t>
      </w:r>
      <w:r w:rsidRPr="006D28F1">
        <w:rPr>
          <w:rFonts w:ascii="Arial" w:hAnsi="Arial" w:cs="Arial"/>
        </w:rPr>
        <w:t>in</w:t>
      </w:r>
      <w:r w:rsidRPr="006D28F1">
        <w:rPr>
          <w:rFonts w:ascii="Arial" w:hAnsi="Arial" w:cs="Arial"/>
          <w:spacing w:val="-7"/>
        </w:rPr>
        <w:t xml:space="preserve"> </w:t>
      </w:r>
      <w:r w:rsidRPr="006D28F1">
        <w:rPr>
          <w:rFonts w:ascii="Arial" w:hAnsi="Arial" w:cs="Arial"/>
        </w:rPr>
        <w:t>cadrul</w:t>
      </w:r>
      <w:r w:rsidRPr="006D28F1">
        <w:rPr>
          <w:rFonts w:ascii="Arial" w:hAnsi="Arial" w:cs="Arial"/>
          <w:spacing w:val="-8"/>
        </w:rPr>
        <w:t xml:space="preserve"> </w:t>
      </w:r>
      <w:r w:rsidRPr="006D28F1">
        <w:rPr>
          <w:rFonts w:ascii="Arial" w:hAnsi="Arial" w:cs="Arial"/>
        </w:rPr>
        <w:t>prezentului</w:t>
      </w:r>
      <w:r w:rsidRPr="006D28F1">
        <w:rPr>
          <w:rFonts w:ascii="Arial" w:hAnsi="Arial" w:cs="Arial"/>
          <w:spacing w:val="-6"/>
        </w:rPr>
        <w:t xml:space="preserve"> </w:t>
      </w:r>
      <w:r w:rsidRPr="006D28F1">
        <w:rPr>
          <w:rFonts w:ascii="Arial" w:hAnsi="Arial" w:cs="Arial"/>
        </w:rPr>
        <w:t>proiect</w:t>
      </w:r>
      <w:r w:rsidRPr="006D28F1">
        <w:rPr>
          <w:rFonts w:ascii="Arial" w:hAnsi="Arial" w:cs="Arial"/>
          <w:spacing w:val="-7"/>
        </w:rPr>
        <w:t xml:space="preserve"> </w:t>
      </w:r>
      <w:r w:rsidRPr="006D28F1">
        <w:rPr>
          <w:rFonts w:ascii="Arial" w:hAnsi="Arial" w:cs="Arial"/>
        </w:rPr>
        <w:t>este</w:t>
      </w:r>
      <w:r w:rsidRPr="006D28F1">
        <w:rPr>
          <w:rFonts w:ascii="Arial" w:hAnsi="Arial" w:cs="Arial"/>
          <w:spacing w:val="-7"/>
        </w:rPr>
        <w:t xml:space="preserve"> </w:t>
      </w:r>
      <w:r w:rsidRPr="006D28F1">
        <w:rPr>
          <w:rFonts w:ascii="Arial" w:hAnsi="Arial" w:cs="Arial"/>
        </w:rPr>
        <w:t>o</w:t>
      </w:r>
      <w:r w:rsidRPr="006D28F1">
        <w:rPr>
          <w:rFonts w:ascii="Arial" w:hAnsi="Arial" w:cs="Arial"/>
          <w:spacing w:val="-7"/>
        </w:rPr>
        <w:t xml:space="preserve"> </w:t>
      </w:r>
      <w:r w:rsidRPr="006D28F1">
        <w:rPr>
          <w:rFonts w:ascii="Arial" w:hAnsi="Arial" w:cs="Arial"/>
        </w:rPr>
        <w:t>adaptare</w:t>
      </w:r>
      <w:r w:rsidRPr="006D28F1">
        <w:rPr>
          <w:rFonts w:ascii="Arial" w:hAnsi="Arial" w:cs="Arial"/>
          <w:spacing w:val="-59"/>
        </w:rPr>
        <w:t xml:space="preserve"> </w:t>
      </w:r>
      <w:r w:rsidRPr="006D28F1">
        <w:rPr>
          <w:rFonts w:ascii="Arial" w:hAnsi="Arial" w:cs="Arial"/>
        </w:rPr>
        <w:t>a</w:t>
      </w:r>
      <w:r w:rsidRPr="006D28F1">
        <w:rPr>
          <w:rFonts w:ascii="Arial" w:hAnsi="Arial" w:cs="Arial"/>
          <w:spacing w:val="19"/>
        </w:rPr>
        <w:t xml:space="preserve"> </w:t>
      </w:r>
      <w:r w:rsidRPr="006D28F1">
        <w:rPr>
          <w:rFonts w:ascii="Arial" w:hAnsi="Arial" w:cs="Arial"/>
        </w:rPr>
        <w:t>metodei</w:t>
      </w:r>
      <w:r w:rsidRPr="006D28F1">
        <w:rPr>
          <w:rFonts w:ascii="Arial" w:hAnsi="Arial" w:cs="Arial"/>
          <w:spacing w:val="19"/>
        </w:rPr>
        <w:t xml:space="preserve"> </w:t>
      </w:r>
      <w:r w:rsidRPr="006D28F1">
        <w:rPr>
          <w:rFonts w:ascii="Arial" w:hAnsi="Arial" w:cs="Arial"/>
        </w:rPr>
        <w:t>de</w:t>
      </w:r>
      <w:r w:rsidRPr="006D28F1">
        <w:rPr>
          <w:rFonts w:ascii="Arial" w:hAnsi="Arial" w:cs="Arial"/>
          <w:spacing w:val="18"/>
        </w:rPr>
        <w:t xml:space="preserve"> </w:t>
      </w:r>
      <w:r w:rsidRPr="006D28F1">
        <w:rPr>
          <w:rFonts w:ascii="Arial" w:hAnsi="Arial" w:cs="Arial"/>
        </w:rPr>
        <w:t>evaluare</w:t>
      </w:r>
      <w:r w:rsidRPr="006D28F1">
        <w:rPr>
          <w:rFonts w:ascii="Arial" w:hAnsi="Arial" w:cs="Arial"/>
          <w:spacing w:val="15"/>
        </w:rPr>
        <w:t xml:space="preserve"> </w:t>
      </w:r>
      <w:r w:rsidRPr="006D28F1">
        <w:rPr>
          <w:rFonts w:ascii="Arial" w:hAnsi="Arial" w:cs="Arial"/>
        </w:rPr>
        <w:t>Fine</w:t>
      </w:r>
      <w:r w:rsidRPr="006D28F1">
        <w:rPr>
          <w:rFonts w:ascii="Arial" w:hAnsi="Arial" w:cs="Arial"/>
          <w:spacing w:val="20"/>
        </w:rPr>
        <w:t xml:space="preserve"> </w:t>
      </w:r>
      <w:r w:rsidRPr="006D28F1">
        <w:rPr>
          <w:rFonts w:ascii="Arial" w:hAnsi="Arial" w:cs="Arial"/>
        </w:rPr>
        <w:t>&amp;</w:t>
      </w:r>
      <w:r w:rsidRPr="006D28F1">
        <w:rPr>
          <w:rFonts w:ascii="Arial" w:hAnsi="Arial" w:cs="Arial"/>
          <w:spacing w:val="20"/>
        </w:rPr>
        <w:t xml:space="preserve"> </w:t>
      </w:r>
      <w:r w:rsidRPr="006D28F1">
        <w:rPr>
          <w:rFonts w:ascii="Arial" w:hAnsi="Arial" w:cs="Arial"/>
        </w:rPr>
        <w:t>Kinney</w:t>
      </w:r>
      <w:hyperlink w:anchor="_bookmark68" w:history="1">
        <w:r w:rsidRPr="006D28F1">
          <w:rPr>
            <w:rFonts w:ascii="Arial" w:hAnsi="Arial" w:cs="Arial"/>
            <w:vertAlign w:val="superscript"/>
          </w:rPr>
          <w:t>1</w:t>
        </w:r>
        <w:r w:rsidRPr="006D28F1">
          <w:rPr>
            <w:rFonts w:ascii="Arial" w:hAnsi="Arial" w:cs="Arial"/>
            <w:spacing w:val="20"/>
          </w:rPr>
          <w:t xml:space="preserve"> </w:t>
        </w:r>
      </w:hyperlink>
      <w:r w:rsidRPr="006D28F1">
        <w:rPr>
          <w:rFonts w:ascii="Arial" w:hAnsi="Arial" w:cs="Arial"/>
        </w:rPr>
        <w:t>coroborata</w:t>
      </w:r>
      <w:r w:rsidRPr="006D28F1">
        <w:rPr>
          <w:rFonts w:ascii="Arial" w:hAnsi="Arial" w:cs="Arial"/>
          <w:spacing w:val="20"/>
        </w:rPr>
        <w:t xml:space="preserve"> </w:t>
      </w:r>
      <w:r w:rsidRPr="006D28F1">
        <w:rPr>
          <w:rFonts w:ascii="Arial" w:hAnsi="Arial" w:cs="Arial"/>
        </w:rPr>
        <w:t>cu</w:t>
      </w:r>
      <w:r w:rsidRPr="006D28F1">
        <w:rPr>
          <w:rFonts w:ascii="Arial" w:hAnsi="Arial" w:cs="Arial"/>
          <w:spacing w:val="18"/>
        </w:rPr>
        <w:t xml:space="preserve"> </w:t>
      </w:r>
      <w:r w:rsidRPr="006D28F1">
        <w:rPr>
          <w:rFonts w:ascii="Arial" w:hAnsi="Arial" w:cs="Arial"/>
        </w:rPr>
        <w:t>modalitatile</w:t>
      </w:r>
      <w:r w:rsidRPr="006D28F1">
        <w:rPr>
          <w:rFonts w:ascii="Arial" w:hAnsi="Arial" w:cs="Arial"/>
          <w:spacing w:val="20"/>
        </w:rPr>
        <w:t xml:space="preserve"> </w:t>
      </w:r>
      <w:r w:rsidRPr="006D28F1">
        <w:rPr>
          <w:rFonts w:ascii="Arial" w:hAnsi="Arial" w:cs="Arial"/>
        </w:rPr>
        <w:t>directe</w:t>
      </w:r>
      <w:r w:rsidRPr="006D28F1">
        <w:rPr>
          <w:rFonts w:ascii="Arial" w:hAnsi="Arial" w:cs="Arial"/>
          <w:spacing w:val="18"/>
        </w:rPr>
        <w:t xml:space="preserve"> </w:t>
      </w:r>
      <w:r w:rsidRPr="006D28F1">
        <w:rPr>
          <w:rFonts w:ascii="Arial" w:hAnsi="Arial" w:cs="Arial"/>
        </w:rPr>
        <w:t>de</w:t>
      </w:r>
      <w:r w:rsidRPr="006D28F1">
        <w:rPr>
          <w:rFonts w:ascii="Arial" w:hAnsi="Arial" w:cs="Arial"/>
          <w:spacing w:val="20"/>
        </w:rPr>
        <w:t xml:space="preserve"> </w:t>
      </w:r>
      <w:r w:rsidRPr="006D28F1">
        <w:rPr>
          <w:rFonts w:ascii="Arial" w:hAnsi="Arial" w:cs="Arial"/>
        </w:rPr>
        <w:t>aplicare</w:t>
      </w:r>
      <w:r w:rsidRPr="006D28F1">
        <w:rPr>
          <w:rFonts w:ascii="Arial" w:hAnsi="Arial" w:cs="Arial"/>
          <w:spacing w:val="18"/>
        </w:rPr>
        <w:t xml:space="preserve"> </w:t>
      </w:r>
      <w:r w:rsidRPr="006D28F1">
        <w:rPr>
          <w:rFonts w:ascii="Arial" w:hAnsi="Arial" w:cs="Arial"/>
        </w:rPr>
        <w:t>ale</w:t>
      </w:r>
      <w:r w:rsidRPr="006D28F1">
        <w:rPr>
          <w:rFonts w:ascii="Arial" w:hAnsi="Arial" w:cs="Arial"/>
          <w:spacing w:val="20"/>
        </w:rPr>
        <w:t xml:space="preserve"> </w:t>
      </w:r>
      <w:r w:rsidRPr="006D28F1">
        <w:rPr>
          <w:rFonts w:ascii="Arial" w:hAnsi="Arial" w:cs="Arial"/>
        </w:rPr>
        <w:t>sectiunii</w:t>
      </w:r>
      <w:r w:rsidR="00414508">
        <w:rPr>
          <w:rFonts w:ascii="Arial" w:hAnsi="Arial" w:cs="Arial"/>
        </w:rPr>
        <w:t xml:space="preserve"> </w:t>
      </w:r>
      <w:r w:rsidRPr="006D28F1">
        <w:rPr>
          <w:rFonts w:ascii="Arial" w:hAnsi="Arial" w:cs="Arial"/>
        </w:rPr>
        <w:t>4.3.1 din standardul SR ISO EN 14001 (Identificarea aspectelor de mediu si determinarea acelor</w:t>
      </w:r>
      <w:r w:rsidRPr="006D28F1">
        <w:rPr>
          <w:rFonts w:ascii="Arial" w:hAnsi="Arial" w:cs="Arial"/>
          <w:spacing w:val="1"/>
        </w:rPr>
        <w:t xml:space="preserve"> </w:t>
      </w:r>
      <w:r w:rsidRPr="006D28F1">
        <w:rPr>
          <w:rFonts w:ascii="Arial" w:hAnsi="Arial" w:cs="Arial"/>
        </w:rPr>
        <w:t>aspecte care au un impact semnificativ).</w:t>
      </w:r>
      <w:r w:rsidR="001B1EEE">
        <w:rPr>
          <w:rFonts w:ascii="Arial" w:hAnsi="Arial" w:cs="Arial"/>
        </w:rPr>
        <w:t xml:space="preserve"> </w:t>
      </w:r>
      <w:r w:rsidRPr="006D28F1">
        <w:rPr>
          <w:rFonts w:ascii="Arial" w:hAnsi="Arial" w:cs="Arial"/>
        </w:rPr>
        <w:t>In Romania, aceasta metodologie a fost utilizata pentru</w:t>
      </w:r>
      <w:r w:rsidRPr="006D28F1">
        <w:rPr>
          <w:rFonts w:ascii="Arial" w:hAnsi="Arial" w:cs="Arial"/>
          <w:spacing w:val="1"/>
        </w:rPr>
        <w:t xml:space="preserve"> </w:t>
      </w:r>
      <w:r w:rsidRPr="006D28F1">
        <w:rPr>
          <w:rFonts w:ascii="Arial" w:hAnsi="Arial" w:cs="Arial"/>
        </w:rPr>
        <w:t>prima</w:t>
      </w:r>
      <w:r w:rsidRPr="006D28F1">
        <w:rPr>
          <w:rFonts w:ascii="Arial" w:hAnsi="Arial" w:cs="Arial"/>
          <w:spacing w:val="-1"/>
        </w:rPr>
        <w:t xml:space="preserve"> </w:t>
      </w:r>
      <w:r w:rsidRPr="006D28F1">
        <w:rPr>
          <w:rFonts w:ascii="Arial" w:hAnsi="Arial" w:cs="Arial"/>
        </w:rPr>
        <w:t>data</w:t>
      </w:r>
      <w:r w:rsidRPr="006D28F1">
        <w:rPr>
          <w:rFonts w:ascii="Arial" w:hAnsi="Arial" w:cs="Arial"/>
          <w:spacing w:val="-1"/>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2007,</w:t>
      </w:r>
      <w:r w:rsidRPr="006D28F1">
        <w:rPr>
          <w:rFonts w:ascii="Arial" w:hAnsi="Arial" w:cs="Arial"/>
          <w:spacing w:val="-2"/>
        </w:rPr>
        <w:t xml:space="preserve"> </w:t>
      </w:r>
      <w:r w:rsidRPr="006D28F1">
        <w:rPr>
          <w:rFonts w:ascii="Arial" w:hAnsi="Arial" w:cs="Arial"/>
        </w:rPr>
        <w:t>intr-o</w:t>
      </w:r>
      <w:r w:rsidRPr="006D28F1">
        <w:rPr>
          <w:rFonts w:ascii="Arial" w:hAnsi="Arial" w:cs="Arial"/>
          <w:spacing w:val="-3"/>
        </w:rPr>
        <w:t xml:space="preserve"> </w:t>
      </w:r>
      <w:r w:rsidRPr="006D28F1">
        <w:rPr>
          <w:rFonts w:ascii="Arial" w:hAnsi="Arial" w:cs="Arial"/>
        </w:rPr>
        <w:t>procedura de</w:t>
      </w:r>
      <w:r w:rsidRPr="006D28F1">
        <w:rPr>
          <w:rFonts w:ascii="Arial" w:hAnsi="Arial" w:cs="Arial"/>
          <w:spacing w:val="-3"/>
        </w:rPr>
        <w:t xml:space="preserve"> </w:t>
      </w:r>
      <w:r w:rsidRPr="006D28F1">
        <w:rPr>
          <w:rFonts w:ascii="Arial" w:hAnsi="Arial" w:cs="Arial"/>
        </w:rPr>
        <w:t>evaluare</w:t>
      </w:r>
      <w:r w:rsidRPr="006D28F1">
        <w:rPr>
          <w:rFonts w:ascii="Arial" w:hAnsi="Arial" w:cs="Arial"/>
          <w:spacing w:val="-2"/>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impactului</w:t>
      </w:r>
      <w:r w:rsidRPr="006D28F1">
        <w:rPr>
          <w:rFonts w:ascii="Arial" w:hAnsi="Arial" w:cs="Arial"/>
          <w:spacing w:val="-1"/>
        </w:rPr>
        <w:t xml:space="preserve"> </w:t>
      </w:r>
      <w:r w:rsidRPr="006D28F1">
        <w:rPr>
          <w:rFonts w:ascii="Arial" w:hAnsi="Arial" w:cs="Arial"/>
        </w:rPr>
        <w:t>derulata</w:t>
      </w:r>
      <w:r w:rsidRPr="006D28F1">
        <w:rPr>
          <w:rFonts w:ascii="Arial" w:hAnsi="Arial" w:cs="Arial"/>
          <w:spacing w:val="-2"/>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judetul</w:t>
      </w:r>
      <w:r w:rsidRPr="006D28F1">
        <w:rPr>
          <w:rFonts w:ascii="Arial" w:hAnsi="Arial" w:cs="Arial"/>
          <w:spacing w:val="-1"/>
        </w:rPr>
        <w:t xml:space="preserve"> </w:t>
      </w:r>
      <w:r w:rsidRPr="006D28F1">
        <w:rPr>
          <w:rFonts w:ascii="Arial" w:hAnsi="Arial" w:cs="Arial"/>
        </w:rPr>
        <w:t>Timis</w:t>
      </w:r>
      <w:hyperlink w:anchor="_bookmark69" w:history="1">
        <w:r w:rsidRPr="006D28F1">
          <w:rPr>
            <w:rFonts w:ascii="Arial" w:hAnsi="Arial" w:cs="Arial"/>
            <w:vertAlign w:val="superscript"/>
          </w:rPr>
          <w:t>2</w:t>
        </w:r>
      </w:hyperlink>
      <w:r w:rsidRPr="006D28F1">
        <w:rPr>
          <w:rFonts w:ascii="Arial" w:hAnsi="Arial" w:cs="Arial"/>
        </w:rPr>
        <w:t>.</w:t>
      </w:r>
    </w:p>
    <w:p w14:paraId="2ACC66E1" w14:textId="77777777" w:rsidR="00414508" w:rsidRDefault="00414508" w:rsidP="00414508">
      <w:pPr>
        <w:pStyle w:val="BodyText"/>
        <w:spacing w:line="276" w:lineRule="auto"/>
        <w:ind w:left="191" w:right="447" w:firstLine="529"/>
        <w:jc w:val="both"/>
        <w:rPr>
          <w:rFonts w:ascii="Arial" w:hAnsi="Arial" w:cs="Arial"/>
        </w:rPr>
      </w:pPr>
    </w:p>
    <w:p w14:paraId="1BDB69FE" w14:textId="09A57028" w:rsidR="00A751B4" w:rsidRPr="006D28F1" w:rsidRDefault="00804B67" w:rsidP="00414508">
      <w:pPr>
        <w:pStyle w:val="BodyText"/>
        <w:spacing w:line="276" w:lineRule="auto"/>
        <w:ind w:left="191" w:right="447" w:firstLine="529"/>
        <w:jc w:val="both"/>
        <w:rPr>
          <w:rFonts w:ascii="Arial" w:hAnsi="Arial" w:cs="Arial"/>
        </w:rPr>
      </w:pPr>
      <w:r w:rsidRPr="006D28F1">
        <w:rPr>
          <w:rFonts w:ascii="Arial" w:hAnsi="Arial" w:cs="Arial"/>
        </w:rPr>
        <w:t>De asemenea, sunt numeroase referintele bibliografice (inclusiv nationale) privind utilizarea acestei</w:t>
      </w:r>
      <w:r w:rsidRPr="006D28F1">
        <w:rPr>
          <w:rFonts w:ascii="Arial" w:hAnsi="Arial" w:cs="Arial"/>
          <w:spacing w:val="-59"/>
        </w:rPr>
        <w:t xml:space="preserve"> </w:t>
      </w:r>
      <w:r w:rsidRPr="006D28F1">
        <w:rPr>
          <w:rFonts w:ascii="Arial" w:hAnsi="Arial" w:cs="Arial"/>
        </w:rPr>
        <w:t>metode,</w:t>
      </w:r>
      <w:r w:rsidRPr="006D28F1">
        <w:rPr>
          <w:rFonts w:ascii="Arial" w:hAnsi="Arial" w:cs="Arial"/>
          <w:spacing w:val="1"/>
        </w:rPr>
        <w:t xml:space="preserve"> </w:t>
      </w:r>
      <w:r w:rsidRPr="006D28F1">
        <w:rPr>
          <w:rFonts w:ascii="Arial" w:hAnsi="Arial" w:cs="Arial"/>
        </w:rPr>
        <w:t>sau</w:t>
      </w:r>
      <w:r w:rsidRPr="006D28F1">
        <w:rPr>
          <w:rFonts w:ascii="Arial" w:hAnsi="Arial" w:cs="Arial"/>
          <w:spacing w:val="-3"/>
        </w:rPr>
        <w:t xml:space="preserve"> </w:t>
      </w:r>
      <w:r w:rsidRPr="006D28F1">
        <w:rPr>
          <w:rFonts w:ascii="Arial" w:hAnsi="Arial" w:cs="Arial"/>
        </w:rPr>
        <w:t>variante ale</w:t>
      </w:r>
      <w:r w:rsidRPr="006D28F1">
        <w:rPr>
          <w:rFonts w:ascii="Arial" w:hAnsi="Arial" w:cs="Arial"/>
          <w:spacing w:val="-3"/>
        </w:rPr>
        <w:t xml:space="preserve"> </w:t>
      </w:r>
      <w:r w:rsidRPr="006D28F1">
        <w:rPr>
          <w:rFonts w:ascii="Arial" w:hAnsi="Arial" w:cs="Arial"/>
        </w:rPr>
        <w:t>ei,</w:t>
      </w:r>
      <w:r w:rsidRPr="006D28F1">
        <w:rPr>
          <w:rFonts w:ascii="Arial" w:hAnsi="Arial" w:cs="Arial"/>
          <w:spacing w:val="1"/>
        </w:rPr>
        <w:t xml:space="preserve"> </w:t>
      </w:r>
      <w:r w:rsidRPr="006D28F1">
        <w:rPr>
          <w:rFonts w:ascii="Arial" w:hAnsi="Arial" w:cs="Arial"/>
        </w:rPr>
        <w:t>in evaluarea</w:t>
      </w:r>
      <w:r w:rsidRPr="006D28F1">
        <w:rPr>
          <w:rFonts w:ascii="Arial" w:hAnsi="Arial" w:cs="Arial"/>
          <w:spacing w:val="-1"/>
        </w:rPr>
        <w:t xml:space="preserve"> </w:t>
      </w:r>
      <w:r w:rsidRPr="006D28F1">
        <w:rPr>
          <w:rFonts w:ascii="Arial" w:hAnsi="Arial" w:cs="Arial"/>
        </w:rPr>
        <w:t>impactului</w:t>
      </w:r>
      <w:r w:rsidRPr="006D28F1">
        <w:rPr>
          <w:rFonts w:ascii="Arial" w:hAnsi="Arial" w:cs="Arial"/>
          <w:spacing w:val="-1"/>
        </w:rPr>
        <w:t xml:space="preserve"> </w:t>
      </w:r>
      <w:r w:rsidRPr="006D28F1">
        <w:rPr>
          <w:rFonts w:ascii="Arial" w:hAnsi="Arial" w:cs="Arial"/>
        </w:rPr>
        <w:t>de mediu</w:t>
      </w:r>
      <w:r w:rsidRPr="006D28F1">
        <w:rPr>
          <w:rFonts w:ascii="Arial" w:hAnsi="Arial" w:cs="Arial"/>
          <w:spacing w:val="-3"/>
        </w:rPr>
        <w:t xml:space="preserve"> </w:t>
      </w:r>
      <w:r w:rsidRPr="006D28F1">
        <w:rPr>
          <w:rFonts w:ascii="Arial" w:hAnsi="Arial" w:cs="Arial"/>
        </w:rPr>
        <w:t>sau</w:t>
      </w:r>
      <w:r w:rsidRPr="006D28F1">
        <w:rPr>
          <w:rFonts w:ascii="Arial" w:hAnsi="Arial" w:cs="Arial"/>
          <w:spacing w:val="1"/>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riscului</w:t>
      </w:r>
      <w:r w:rsidRPr="006D28F1">
        <w:rPr>
          <w:rFonts w:ascii="Arial" w:hAnsi="Arial" w:cs="Arial"/>
          <w:spacing w:val="-1"/>
        </w:rPr>
        <w:t xml:space="preserve"> </w:t>
      </w:r>
      <w:r w:rsidRPr="006D28F1">
        <w:rPr>
          <w:rFonts w:ascii="Arial" w:hAnsi="Arial" w:cs="Arial"/>
        </w:rPr>
        <w:t>industrial</w:t>
      </w:r>
      <w:hyperlink w:anchor="_bookmark70" w:history="1">
        <w:r w:rsidRPr="006D28F1">
          <w:rPr>
            <w:rFonts w:ascii="Arial" w:hAnsi="Arial" w:cs="Arial"/>
            <w:vertAlign w:val="superscript"/>
          </w:rPr>
          <w:t>3</w:t>
        </w:r>
      </w:hyperlink>
      <w:r w:rsidRPr="006D28F1">
        <w:rPr>
          <w:rFonts w:ascii="Arial" w:hAnsi="Arial" w:cs="Arial"/>
        </w:rPr>
        <w:t>,</w:t>
      </w:r>
      <w:hyperlink w:anchor="_bookmark71" w:history="1">
        <w:r w:rsidRPr="006D28F1">
          <w:rPr>
            <w:rFonts w:ascii="Arial" w:hAnsi="Arial" w:cs="Arial"/>
            <w:vertAlign w:val="superscript"/>
          </w:rPr>
          <w:t>4</w:t>
        </w:r>
      </w:hyperlink>
      <w:r w:rsidRPr="006D28F1">
        <w:rPr>
          <w:rFonts w:ascii="Arial" w:hAnsi="Arial" w:cs="Arial"/>
        </w:rPr>
        <w:t>.</w:t>
      </w:r>
    </w:p>
    <w:p w14:paraId="7E07DD55" w14:textId="77777777" w:rsidR="00414508" w:rsidRDefault="00414508">
      <w:pPr>
        <w:pStyle w:val="BodyText"/>
        <w:spacing w:line="276" w:lineRule="auto"/>
        <w:ind w:left="190" w:right="444"/>
        <w:jc w:val="both"/>
        <w:rPr>
          <w:rFonts w:ascii="Arial" w:hAnsi="Arial" w:cs="Arial"/>
        </w:rPr>
      </w:pPr>
    </w:p>
    <w:p w14:paraId="6CBB8F21" w14:textId="77777777" w:rsidR="00414508" w:rsidRDefault="00804B67" w:rsidP="00414508">
      <w:pPr>
        <w:pStyle w:val="BodyText"/>
        <w:spacing w:line="276" w:lineRule="auto"/>
        <w:ind w:left="190" w:right="444" w:firstLine="530"/>
        <w:jc w:val="both"/>
        <w:rPr>
          <w:rFonts w:ascii="Arial" w:hAnsi="Arial" w:cs="Arial"/>
        </w:rPr>
      </w:pPr>
      <w:r w:rsidRPr="006D28F1">
        <w:rPr>
          <w:rFonts w:ascii="Arial" w:hAnsi="Arial" w:cs="Arial"/>
        </w:rPr>
        <w:t>Pentru a identifica aspectele de mediu si pe cele socio-economice ale proiectului, a fost necesar sa</w:t>
      </w:r>
      <w:r w:rsidRPr="006D28F1">
        <w:rPr>
          <w:rFonts w:ascii="Arial" w:hAnsi="Arial" w:cs="Arial"/>
          <w:spacing w:val="-59"/>
        </w:rPr>
        <w:t xml:space="preserve"> </w:t>
      </w:r>
      <w:r w:rsidRPr="006D28F1">
        <w:rPr>
          <w:rFonts w:ascii="Arial" w:hAnsi="Arial" w:cs="Arial"/>
        </w:rPr>
        <w:t>se identifice mai intai activitatile proiectului. Dupa identificarea tuturor activitatilor proiectului (legate</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ciclul</w:t>
      </w:r>
      <w:r w:rsidRPr="006D28F1">
        <w:rPr>
          <w:rFonts w:ascii="Arial" w:hAnsi="Arial" w:cs="Arial"/>
          <w:spacing w:val="-10"/>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implementare</w:t>
      </w:r>
      <w:r w:rsidRPr="006D28F1">
        <w:rPr>
          <w:rFonts w:ascii="Arial" w:hAnsi="Arial" w:cs="Arial"/>
          <w:spacing w:val="-10"/>
        </w:rPr>
        <w:t xml:space="preserve"> </w:t>
      </w:r>
      <w:r w:rsidRPr="006D28F1">
        <w:rPr>
          <w:rFonts w:ascii="Arial" w:hAnsi="Arial" w:cs="Arial"/>
        </w:rPr>
        <w:t>al</w:t>
      </w:r>
      <w:r w:rsidRPr="006D28F1">
        <w:rPr>
          <w:rFonts w:ascii="Arial" w:hAnsi="Arial" w:cs="Arial"/>
          <w:spacing w:val="-10"/>
        </w:rPr>
        <w:t xml:space="preserve"> </w:t>
      </w:r>
      <w:r w:rsidRPr="006D28F1">
        <w:rPr>
          <w:rFonts w:ascii="Arial" w:hAnsi="Arial" w:cs="Arial"/>
        </w:rPr>
        <w:t>acestuia),</w:t>
      </w:r>
      <w:r w:rsidRPr="006D28F1">
        <w:rPr>
          <w:rFonts w:ascii="Arial" w:hAnsi="Arial" w:cs="Arial"/>
          <w:spacing w:val="-11"/>
        </w:rPr>
        <w:t xml:space="preserve"> </w:t>
      </w:r>
      <w:r w:rsidRPr="006D28F1">
        <w:rPr>
          <w:rFonts w:ascii="Arial" w:hAnsi="Arial" w:cs="Arial"/>
        </w:rPr>
        <w:t>au</w:t>
      </w:r>
      <w:r w:rsidRPr="006D28F1">
        <w:rPr>
          <w:rFonts w:ascii="Arial" w:hAnsi="Arial" w:cs="Arial"/>
          <w:spacing w:val="-12"/>
        </w:rPr>
        <w:t xml:space="preserve"> </w:t>
      </w:r>
      <w:r w:rsidRPr="006D28F1">
        <w:rPr>
          <w:rFonts w:ascii="Arial" w:hAnsi="Arial" w:cs="Arial"/>
        </w:rPr>
        <w:t>fost</w:t>
      </w:r>
      <w:r w:rsidRPr="006D28F1">
        <w:rPr>
          <w:rFonts w:ascii="Arial" w:hAnsi="Arial" w:cs="Arial"/>
          <w:spacing w:val="-8"/>
        </w:rPr>
        <w:t xml:space="preserve"> </w:t>
      </w:r>
      <w:r w:rsidRPr="006D28F1">
        <w:rPr>
          <w:rFonts w:ascii="Arial" w:hAnsi="Arial" w:cs="Arial"/>
        </w:rPr>
        <w:t>identificati</w:t>
      </w:r>
      <w:r w:rsidRPr="006D28F1">
        <w:rPr>
          <w:rFonts w:ascii="Arial" w:hAnsi="Arial" w:cs="Arial"/>
          <w:spacing w:val="-12"/>
        </w:rPr>
        <w:t xml:space="preserve"> </w:t>
      </w:r>
      <w:r w:rsidRPr="006D28F1">
        <w:rPr>
          <w:rFonts w:ascii="Arial" w:hAnsi="Arial" w:cs="Arial"/>
        </w:rPr>
        <w:t>receptorii</w:t>
      </w:r>
      <w:r w:rsidRPr="006D28F1">
        <w:rPr>
          <w:rFonts w:ascii="Arial" w:hAnsi="Arial" w:cs="Arial"/>
          <w:spacing w:val="-11"/>
        </w:rPr>
        <w:t xml:space="preserve"> </w:t>
      </w:r>
      <w:r w:rsidRPr="006D28F1">
        <w:rPr>
          <w:rFonts w:ascii="Arial" w:hAnsi="Arial" w:cs="Arial"/>
        </w:rPr>
        <w:t>din</w:t>
      </w:r>
      <w:r w:rsidRPr="006D28F1">
        <w:rPr>
          <w:rFonts w:ascii="Arial" w:hAnsi="Arial" w:cs="Arial"/>
          <w:spacing w:val="-11"/>
        </w:rPr>
        <w:t xml:space="preserve"> </w:t>
      </w:r>
      <w:r w:rsidRPr="006D28F1">
        <w:rPr>
          <w:rFonts w:ascii="Arial" w:hAnsi="Arial" w:cs="Arial"/>
        </w:rPr>
        <w:t>mediu</w:t>
      </w:r>
      <w:r w:rsidRPr="006D28F1">
        <w:rPr>
          <w:rFonts w:ascii="Arial" w:hAnsi="Arial" w:cs="Arial"/>
          <w:spacing w:val="-10"/>
        </w:rPr>
        <w:t xml:space="preserve"> </w:t>
      </w:r>
      <w:r w:rsidRPr="006D28F1">
        <w:rPr>
          <w:rFonts w:ascii="Arial" w:hAnsi="Arial" w:cs="Arial"/>
        </w:rPr>
        <w:t>si</w:t>
      </w:r>
      <w:r w:rsidRPr="006D28F1">
        <w:rPr>
          <w:rFonts w:ascii="Arial" w:hAnsi="Arial" w:cs="Arial"/>
          <w:spacing w:val="-10"/>
        </w:rPr>
        <w:t xml:space="preserve"> </w:t>
      </w:r>
      <w:r w:rsidRPr="006D28F1">
        <w:rPr>
          <w:rFonts w:ascii="Arial" w:hAnsi="Arial" w:cs="Arial"/>
        </w:rPr>
        <w:t>cei</w:t>
      </w:r>
      <w:r w:rsidRPr="006D28F1">
        <w:rPr>
          <w:rFonts w:ascii="Arial" w:hAnsi="Arial" w:cs="Arial"/>
          <w:spacing w:val="-11"/>
        </w:rPr>
        <w:t xml:space="preserve"> </w:t>
      </w:r>
      <w:r w:rsidRPr="006D28F1">
        <w:rPr>
          <w:rFonts w:ascii="Arial" w:hAnsi="Arial" w:cs="Arial"/>
        </w:rPr>
        <w:t>socio-economici.</w:t>
      </w:r>
    </w:p>
    <w:p w14:paraId="21980EEE" w14:textId="77777777" w:rsidR="00414508" w:rsidRDefault="00414508" w:rsidP="00414508">
      <w:pPr>
        <w:pStyle w:val="BodyText"/>
        <w:spacing w:line="276" w:lineRule="auto"/>
        <w:ind w:left="190" w:right="444" w:firstLine="530"/>
        <w:jc w:val="both"/>
        <w:rPr>
          <w:rFonts w:ascii="Arial" w:hAnsi="Arial" w:cs="Arial"/>
        </w:rPr>
      </w:pPr>
    </w:p>
    <w:p w14:paraId="4B7DEFB8" w14:textId="726ED96D" w:rsidR="00A751B4" w:rsidRPr="006D28F1" w:rsidRDefault="00804B67" w:rsidP="00414508">
      <w:pPr>
        <w:pStyle w:val="BodyText"/>
        <w:spacing w:line="276" w:lineRule="auto"/>
        <w:ind w:left="190" w:right="444" w:firstLine="530"/>
        <w:jc w:val="both"/>
        <w:rPr>
          <w:rFonts w:ascii="Arial" w:hAnsi="Arial" w:cs="Arial"/>
        </w:rPr>
      </w:pPr>
      <w:r w:rsidRPr="006D28F1">
        <w:rPr>
          <w:rFonts w:ascii="Arial" w:hAnsi="Arial" w:cs="Arial"/>
          <w:spacing w:val="-59"/>
        </w:rPr>
        <w:t xml:space="preserve"> </w:t>
      </w:r>
      <w:r w:rsidRPr="006D28F1">
        <w:rPr>
          <w:rFonts w:ascii="Arial" w:hAnsi="Arial" w:cs="Arial"/>
          <w:spacing w:val="-1"/>
        </w:rPr>
        <w:t>Aspectele</w:t>
      </w:r>
      <w:r w:rsidRPr="006D28F1">
        <w:rPr>
          <w:rFonts w:ascii="Arial" w:hAnsi="Arial" w:cs="Arial"/>
          <w:spacing w:val="-10"/>
        </w:rPr>
        <w:t xml:space="preserve"> </w:t>
      </w:r>
      <w:r w:rsidRPr="006D28F1">
        <w:rPr>
          <w:rFonts w:ascii="Arial" w:hAnsi="Arial" w:cs="Arial"/>
          <w:spacing w:val="-1"/>
        </w:rPr>
        <w:t>de</w:t>
      </w:r>
      <w:r w:rsidRPr="006D28F1">
        <w:rPr>
          <w:rFonts w:ascii="Arial" w:hAnsi="Arial" w:cs="Arial"/>
          <w:spacing w:val="-14"/>
        </w:rPr>
        <w:t xml:space="preserve"> </w:t>
      </w:r>
      <w:r w:rsidRPr="006D28F1">
        <w:rPr>
          <w:rFonts w:ascii="Arial" w:hAnsi="Arial" w:cs="Arial"/>
          <w:spacing w:val="-1"/>
        </w:rPr>
        <w:t>mediu</w:t>
      </w:r>
      <w:r w:rsidRPr="006D28F1">
        <w:rPr>
          <w:rFonts w:ascii="Arial" w:hAnsi="Arial" w:cs="Arial"/>
          <w:spacing w:val="-9"/>
        </w:rPr>
        <w:t xml:space="preserve"> </w:t>
      </w:r>
      <w:r w:rsidRPr="006D28F1">
        <w:rPr>
          <w:rFonts w:ascii="Arial" w:hAnsi="Arial" w:cs="Arial"/>
          <w:spacing w:val="-1"/>
        </w:rPr>
        <w:t>si</w:t>
      </w:r>
      <w:r w:rsidRPr="006D28F1">
        <w:rPr>
          <w:rFonts w:ascii="Arial" w:hAnsi="Arial" w:cs="Arial"/>
          <w:spacing w:val="-13"/>
        </w:rPr>
        <w:t xml:space="preserve"> </w:t>
      </w:r>
      <w:r w:rsidRPr="006D28F1">
        <w:rPr>
          <w:rFonts w:ascii="Arial" w:hAnsi="Arial" w:cs="Arial"/>
          <w:spacing w:val="-1"/>
        </w:rPr>
        <w:t>sociale</w:t>
      </w:r>
      <w:r w:rsidRPr="006D28F1">
        <w:rPr>
          <w:rFonts w:ascii="Arial" w:hAnsi="Arial" w:cs="Arial"/>
          <w:spacing w:val="-9"/>
        </w:rPr>
        <w:t xml:space="preserve"> </w:t>
      </w:r>
      <w:r w:rsidRPr="006D28F1">
        <w:rPr>
          <w:rFonts w:ascii="Arial" w:hAnsi="Arial" w:cs="Arial"/>
          <w:spacing w:val="-1"/>
        </w:rPr>
        <w:t>identificate</w:t>
      </w:r>
      <w:r w:rsidRPr="006D28F1">
        <w:rPr>
          <w:rFonts w:ascii="Arial" w:hAnsi="Arial" w:cs="Arial"/>
          <w:spacing w:val="-11"/>
        </w:rPr>
        <w:t xml:space="preserve"> </w:t>
      </w:r>
      <w:r w:rsidRPr="006D28F1">
        <w:rPr>
          <w:rFonts w:ascii="Arial" w:hAnsi="Arial" w:cs="Arial"/>
          <w:spacing w:val="-1"/>
        </w:rPr>
        <w:t>si</w:t>
      </w:r>
      <w:r w:rsidRPr="006D28F1">
        <w:rPr>
          <w:rFonts w:ascii="Arial" w:hAnsi="Arial" w:cs="Arial"/>
          <w:spacing w:val="-10"/>
        </w:rPr>
        <w:t xml:space="preserve"> </w:t>
      </w:r>
      <w:r w:rsidRPr="006D28F1">
        <w:rPr>
          <w:rFonts w:ascii="Arial" w:hAnsi="Arial" w:cs="Arial"/>
        </w:rPr>
        <w:t>discutate</w:t>
      </w:r>
      <w:r w:rsidRPr="006D28F1">
        <w:rPr>
          <w:rFonts w:ascii="Arial" w:hAnsi="Arial" w:cs="Arial"/>
          <w:spacing w:val="-10"/>
        </w:rPr>
        <w:t xml:space="preserve"> </w:t>
      </w:r>
      <w:r w:rsidRPr="006D28F1">
        <w:rPr>
          <w:rFonts w:ascii="Arial" w:hAnsi="Arial" w:cs="Arial"/>
        </w:rPr>
        <w:t>in</w:t>
      </w:r>
      <w:r w:rsidRPr="006D28F1">
        <w:rPr>
          <w:rFonts w:ascii="Arial" w:hAnsi="Arial" w:cs="Arial"/>
          <w:spacing w:val="-12"/>
        </w:rPr>
        <w:t xml:space="preserve"> </w:t>
      </w:r>
      <w:r w:rsidRPr="006D28F1">
        <w:rPr>
          <w:rFonts w:ascii="Arial" w:hAnsi="Arial" w:cs="Arial"/>
        </w:rPr>
        <w:t>acest</w:t>
      </w:r>
      <w:r w:rsidRPr="006D28F1">
        <w:rPr>
          <w:rFonts w:ascii="Arial" w:hAnsi="Arial" w:cs="Arial"/>
          <w:spacing w:val="-8"/>
        </w:rPr>
        <w:t xml:space="preserve"> </w:t>
      </w:r>
      <w:r w:rsidRPr="006D28F1">
        <w:rPr>
          <w:rFonts w:ascii="Arial" w:hAnsi="Arial" w:cs="Arial"/>
        </w:rPr>
        <w:t>capitol,</w:t>
      </w:r>
      <w:r w:rsidRPr="006D28F1">
        <w:rPr>
          <w:rFonts w:ascii="Arial" w:hAnsi="Arial" w:cs="Arial"/>
          <w:spacing w:val="-10"/>
        </w:rPr>
        <w:t xml:space="preserve"> </w:t>
      </w:r>
      <w:r w:rsidRPr="006D28F1">
        <w:rPr>
          <w:rFonts w:ascii="Arial" w:hAnsi="Arial" w:cs="Arial"/>
        </w:rPr>
        <w:t>relevante</w:t>
      </w:r>
      <w:r w:rsidRPr="006D28F1">
        <w:rPr>
          <w:rFonts w:ascii="Arial" w:hAnsi="Arial" w:cs="Arial"/>
          <w:spacing w:val="-10"/>
        </w:rPr>
        <w:t xml:space="preserve"> </w:t>
      </w:r>
      <w:r w:rsidRPr="006D28F1">
        <w:rPr>
          <w:rFonts w:ascii="Arial" w:hAnsi="Arial" w:cs="Arial"/>
        </w:rPr>
        <w:t>in</w:t>
      </w:r>
      <w:r w:rsidRPr="006D28F1">
        <w:rPr>
          <w:rFonts w:ascii="Arial" w:hAnsi="Arial" w:cs="Arial"/>
          <w:spacing w:val="-12"/>
        </w:rPr>
        <w:t xml:space="preserve"> </w:t>
      </w:r>
      <w:r w:rsidRPr="006D28F1">
        <w:rPr>
          <w:rFonts w:ascii="Arial" w:hAnsi="Arial" w:cs="Arial"/>
        </w:rPr>
        <w:t>relatie</w:t>
      </w:r>
      <w:r w:rsidRPr="006D28F1">
        <w:rPr>
          <w:rFonts w:ascii="Arial" w:hAnsi="Arial" w:cs="Arial"/>
          <w:spacing w:val="-12"/>
        </w:rPr>
        <w:t xml:space="preserve"> </w:t>
      </w:r>
      <w:r w:rsidRPr="006D28F1">
        <w:rPr>
          <w:rFonts w:ascii="Arial" w:hAnsi="Arial" w:cs="Arial"/>
        </w:rPr>
        <w:t>cu</w:t>
      </w:r>
      <w:r w:rsidRPr="006D28F1">
        <w:rPr>
          <w:rFonts w:ascii="Arial" w:hAnsi="Arial" w:cs="Arial"/>
          <w:spacing w:val="-13"/>
        </w:rPr>
        <w:t xml:space="preserve"> </w:t>
      </w:r>
      <w:r w:rsidRPr="006D28F1">
        <w:rPr>
          <w:rFonts w:ascii="Arial" w:hAnsi="Arial" w:cs="Arial"/>
        </w:rPr>
        <w:t>proiectul</w:t>
      </w:r>
      <w:r w:rsidRPr="006D28F1">
        <w:rPr>
          <w:rFonts w:ascii="Arial" w:hAnsi="Arial" w:cs="Arial"/>
          <w:spacing w:val="1"/>
        </w:rPr>
        <w:t xml:space="preserve"> </w:t>
      </w:r>
      <w:r w:rsidRPr="006D28F1">
        <w:rPr>
          <w:rFonts w:ascii="Arial" w:hAnsi="Arial" w:cs="Arial"/>
        </w:rPr>
        <w:t>prezentat,</w:t>
      </w:r>
      <w:r w:rsidRPr="006D28F1">
        <w:rPr>
          <w:rFonts w:ascii="Arial" w:hAnsi="Arial" w:cs="Arial"/>
          <w:spacing w:val="-1"/>
        </w:rPr>
        <w:t xml:space="preserve"> </w:t>
      </w:r>
      <w:r w:rsidRPr="006D28F1">
        <w:rPr>
          <w:rFonts w:ascii="Arial" w:hAnsi="Arial" w:cs="Arial"/>
        </w:rPr>
        <w:t>sunt</w:t>
      </w:r>
      <w:r w:rsidRPr="006D28F1">
        <w:rPr>
          <w:rFonts w:ascii="Arial" w:hAnsi="Arial" w:cs="Arial"/>
          <w:spacing w:val="2"/>
        </w:rPr>
        <w:t xml:space="preserve"> </w:t>
      </w:r>
      <w:r w:rsidRPr="006D28F1">
        <w:rPr>
          <w:rFonts w:ascii="Arial" w:hAnsi="Arial" w:cs="Arial"/>
        </w:rPr>
        <w:t>urmatoarele:</w:t>
      </w:r>
    </w:p>
    <w:p w14:paraId="39623365" w14:textId="77777777" w:rsidR="00A751B4" w:rsidRPr="006D28F1" w:rsidRDefault="00804B67" w:rsidP="00F226EC">
      <w:pPr>
        <w:pStyle w:val="ListParagraph"/>
        <w:numPr>
          <w:ilvl w:val="0"/>
          <w:numId w:val="15"/>
        </w:numPr>
        <w:tabs>
          <w:tab w:val="left" w:pos="551"/>
          <w:tab w:val="left" w:pos="552"/>
        </w:tabs>
        <w:spacing w:line="269" w:lineRule="exact"/>
        <w:ind w:left="551"/>
        <w:rPr>
          <w:rFonts w:ascii="Arial" w:hAnsi="Arial" w:cs="Arial"/>
        </w:rPr>
      </w:pPr>
      <w:r w:rsidRPr="006D28F1">
        <w:rPr>
          <w:rFonts w:ascii="Arial" w:hAnsi="Arial" w:cs="Arial"/>
        </w:rPr>
        <w:t>Calitatea</w:t>
      </w:r>
      <w:r w:rsidRPr="006D28F1">
        <w:rPr>
          <w:rFonts w:ascii="Arial" w:hAnsi="Arial" w:cs="Arial"/>
          <w:spacing w:val="-1"/>
        </w:rPr>
        <w:t xml:space="preserve"> </w:t>
      </w:r>
      <w:r w:rsidRPr="006D28F1">
        <w:rPr>
          <w:rFonts w:ascii="Arial" w:hAnsi="Arial" w:cs="Arial"/>
        </w:rPr>
        <w:t>si</w:t>
      </w:r>
      <w:r w:rsidRPr="006D28F1">
        <w:rPr>
          <w:rFonts w:ascii="Arial" w:hAnsi="Arial" w:cs="Arial"/>
          <w:spacing w:val="-5"/>
        </w:rPr>
        <w:t xml:space="preserve"> </w:t>
      </w:r>
      <w:r w:rsidRPr="006D28F1">
        <w:rPr>
          <w:rFonts w:ascii="Arial" w:hAnsi="Arial" w:cs="Arial"/>
        </w:rPr>
        <w:t>regimul</w:t>
      </w:r>
      <w:r w:rsidRPr="006D28F1">
        <w:rPr>
          <w:rFonts w:ascii="Arial" w:hAnsi="Arial" w:cs="Arial"/>
          <w:spacing w:val="-2"/>
        </w:rPr>
        <w:t xml:space="preserve"> </w:t>
      </w:r>
      <w:r w:rsidRPr="006D28F1">
        <w:rPr>
          <w:rFonts w:ascii="Arial" w:hAnsi="Arial" w:cs="Arial"/>
        </w:rPr>
        <w:t>cantitativ</w:t>
      </w:r>
      <w:r w:rsidRPr="006D28F1">
        <w:rPr>
          <w:rFonts w:ascii="Arial" w:hAnsi="Arial" w:cs="Arial"/>
          <w:spacing w:val="-1"/>
        </w:rPr>
        <w:t xml:space="preserve"> </w:t>
      </w:r>
      <w:r w:rsidRPr="006D28F1">
        <w:rPr>
          <w:rFonts w:ascii="Arial" w:hAnsi="Arial" w:cs="Arial"/>
        </w:rPr>
        <w:t>al</w:t>
      </w:r>
      <w:r w:rsidRPr="006D28F1">
        <w:rPr>
          <w:rFonts w:ascii="Arial" w:hAnsi="Arial" w:cs="Arial"/>
          <w:spacing w:val="-5"/>
        </w:rPr>
        <w:t xml:space="preserve"> </w:t>
      </w:r>
      <w:r w:rsidRPr="006D28F1">
        <w:rPr>
          <w:rFonts w:ascii="Arial" w:hAnsi="Arial" w:cs="Arial"/>
        </w:rPr>
        <w:t>apei;</w:t>
      </w:r>
    </w:p>
    <w:p w14:paraId="075A8376" w14:textId="77777777" w:rsidR="00A751B4" w:rsidRPr="006D28F1" w:rsidRDefault="00804B67" w:rsidP="00F226EC">
      <w:pPr>
        <w:pStyle w:val="ListParagraph"/>
        <w:numPr>
          <w:ilvl w:val="0"/>
          <w:numId w:val="15"/>
        </w:numPr>
        <w:tabs>
          <w:tab w:val="left" w:pos="551"/>
          <w:tab w:val="left" w:pos="552"/>
        </w:tabs>
        <w:spacing w:before="36"/>
        <w:ind w:left="551"/>
        <w:rPr>
          <w:rFonts w:ascii="Arial" w:hAnsi="Arial" w:cs="Arial"/>
        </w:rPr>
      </w:pPr>
      <w:r w:rsidRPr="006D28F1">
        <w:rPr>
          <w:rFonts w:ascii="Arial" w:hAnsi="Arial" w:cs="Arial"/>
        </w:rPr>
        <w:t>Calitatea</w:t>
      </w:r>
      <w:r w:rsidRPr="006D28F1">
        <w:rPr>
          <w:rFonts w:ascii="Arial" w:hAnsi="Arial" w:cs="Arial"/>
          <w:spacing w:val="-5"/>
        </w:rPr>
        <w:t xml:space="preserve"> </w:t>
      </w:r>
      <w:r w:rsidRPr="006D28F1">
        <w:rPr>
          <w:rFonts w:ascii="Arial" w:hAnsi="Arial" w:cs="Arial"/>
        </w:rPr>
        <w:t>aerului;</w:t>
      </w:r>
    </w:p>
    <w:p w14:paraId="3671EA35"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Sol</w:t>
      </w:r>
      <w:r w:rsidRPr="006D28F1">
        <w:rPr>
          <w:rFonts w:ascii="Arial" w:hAnsi="Arial" w:cs="Arial"/>
          <w:spacing w:val="-3"/>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calitatea</w:t>
      </w:r>
      <w:r w:rsidRPr="006D28F1">
        <w:rPr>
          <w:rFonts w:ascii="Arial" w:hAnsi="Arial" w:cs="Arial"/>
          <w:spacing w:val="-4"/>
        </w:rPr>
        <w:t xml:space="preserve"> </w:t>
      </w:r>
      <w:r w:rsidRPr="006D28F1">
        <w:rPr>
          <w:rFonts w:ascii="Arial" w:hAnsi="Arial" w:cs="Arial"/>
        </w:rPr>
        <w:t>solului;</w:t>
      </w:r>
    </w:p>
    <w:p w14:paraId="4B32D0C4" w14:textId="77777777" w:rsidR="00A751B4" w:rsidRPr="006D28F1" w:rsidRDefault="00804B67" w:rsidP="00F226EC">
      <w:pPr>
        <w:pStyle w:val="ListParagraph"/>
        <w:numPr>
          <w:ilvl w:val="0"/>
          <w:numId w:val="15"/>
        </w:numPr>
        <w:tabs>
          <w:tab w:val="left" w:pos="551"/>
          <w:tab w:val="left" w:pos="552"/>
        </w:tabs>
        <w:spacing w:before="38"/>
        <w:ind w:left="551"/>
        <w:rPr>
          <w:rFonts w:ascii="Arial" w:hAnsi="Arial" w:cs="Arial"/>
        </w:rPr>
      </w:pPr>
      <w:r w:rsidRPr="006D28F1">
        <w:rPr>
          <w:rFonts w:ascii="Arial" w:hAnsi="Arial" w:cs="Arial"/>
        </w:rPr>
        <w:t>Gestionarea</w:t>
      </w:r>
      <w:r w:rsidRPr="006D28F1">
        <w:rPr>
          <w:rFonts w:ascii="Arial" w:hAnsi="Arial" w:cs="Arial"/>
          <w:spacing w:val="-5"/>
        </w:rPr>
        <w:t xml:space="preserve"> </w:t>
      </w:r>
      <w:r w:rsidRPr="006D28F1">
        <w:rPr>
          <w:rFonts w:ascii="Arial" w:hAnsi="Arial" w:cs="Arial"/>
        </w:rPr>
        <w:t>deseurilor;</w:t>
      </w:r>
    </w:p>
    <w:p w14:paraId="777FBD0D"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Biodiversitate</w:t>
      </w:r>
      <w:r w:rsidRPr="006D28F1">
        <w:rPr>
          <w:rFonts w:ascii="Arial" w:hAnsi="Arial" w:cs="Arial"/>
          <w:spacing w:val="-3"/>
        </w:rPr>
        <w:t xml:space="preserve"> </w:t>
      </w:r>
      <w:r w:rsidRPr="006D28F1">
        <w:rPr>
          <w:rFonts w:ascii="Arial" w:hAnsi="Arial" w:cs="Arial"/>
        </w:rPr>
        <w:t>si</w:t>
      </w:r>
      <w:r w:rsidRPr="006D28F1">
        <w:rPr>
          <w:rFonts w:ascii="Arial" w:hAnsi="Arial" w:cs="Arial"/>
          <w:spacing w:val="-6"/>
        </w:rPr>
        <w:t xml:space="preserve"> </w:t>
      </w:r>
      <w:r w:rsidRPr="006D28F1">
        <w:rPr>
          <w:rFonts w:ascii="Arial" w:hAnsi="Arial" w:cs="Arial"/>
        </w:rPr>
        <w:t>ecosistemele</w:t>
      </w:r>
      <w:r w:rsidRPr="006D28F1">
        <w:rPr>
          <w:rFonts w:ascii="Arial" w:hAnsi="Arial" w:cs="Arial"/>
          <w:spacing w:val="-3"/>
        </w:rPr>
        <w:t xml:space="preserve"> </w:t>
      </w:r>
      <w:r w:rsidRPr="006D28F1">
        <w:rPr>
          <w:rFonts w:ascii="Arial" w:hAnsi="Arial" w:cs="Arial"/>
        </w:rPr>
        <w:t>terestre;</w:t>
      </w:r>
    </w:p>
    <w:p w14:paraId="7A84915B"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Zgomot</w:t>
      </w:r>
      <w:r w:rsidRPr="006D28F1">
        <w:rPr>
          <w:rFonts w:ascii="Arial" w:hAnsi="Arial" w:cs="Arial"/>
          <w:spacing w:val="-3"/>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vibratii;</w:t>
      </w:r>
    </w:p>
    <w:p w14:paraId="4AC95727" w14:textId="77777777" w:rsidR="00A751B4" w:rsidRPr="006D28F1" w:rsidRDefault="00804B67" w:rsidP="00F226EC">
      <w:pPr>
        <w:pStyle w:val="ListParagraph"/>
        <w:numPr>
          <w:ilvl w:val="0"/>
          <w:numId w:val="15"/>
        </w:numPr>
        <w:tabs>
          <w:tab w:val="left" w:pos="551"/>
          <w:tab w:val="left" w:pos="552"/>
        </w:tabs>
        <w:spacing w:before="38"/>
        <w:ind w:left="551"/>
        <w:rPr>
          <w:rFonts w:ascii="Arial" w:hAnsi="Arial" w:cs="Arial"/>
        </w:rPr>
      </w:pPr>
      <w:r w:rsidRPr="006D28F1">
        <w:rPr>
          <w:rFonts w:ascii="Arial" w:hAnsi="Arial" w:cs="Arial"/>
        </w:rPr>
        <w:t>Populatie</w:t>
      </w:r>
      <w:r w:rsidRPr="006D28F1">
        <w:rPr>
          <w:rFonts w:ascii="Arial" w:hAnsi="Arial" w:cs="Arial"/>
          <w:spacing w:val="-5"/>
        </w:rPr>
        <w:t xml:space="preserve"> </w:t>
      </w:r>
      <w:r w:rsidRPr="006D28F1">
        <w:rPr>
          <w:rFonts w:ascii="Arial" w:hAnsi="Arial" w:cs="Arial"/>
        </w:rPr>
        <w:t>si</w:t>
      </w:r>
      <w:r w:rsidRPr="006D28F1">
        <w:rPr>
          <w:rFonts w:ascii="Arial" w:hAnsi="Arial" w:cs="Arial"/>
          <w:spacing w:val="-4"/>
        </w:rPr>
        <w:t xml:space="preserve"> </w:t>
      </w:r>
      <w:r w:rsidRPr="006D28F1">
        <w:rPr>
          <w:rFonts w:ascii="Arial" w:hAnsi="Arial" w:cs="Arial"/>
        </w:rPr>
        <w:t>sanatatea</w:t>
      </w:r>
      <w:r w:rsidRPr="006D28F1">
        <w:rPr>
          <w:rFonts w:ascii="Arial" w:hAnsi="Arial" w:cs="Arial"/>
          <w:spacing w:val="-4"/>
        </w:rPr>
        <w:t xml:space="preserve"> </w:t>
      </w:r>
      <w:r w:rsidRPr="006D28F1">
        <w:rPr>
          <w:rFonts w:ascii="Arial" w:hAnsi="Arial" w:cs="Arial"/>
        </w:rPr>
        <w:t>populatiei.</w:t>
      </w:r>
    </w:p>
    <w:p w14:paraId="29216031" w14:textId="77777777" w:rsidR="00A751B4" w:rsidRPr="006D28F1" w:rsidRDefault="00A751B4">
      <w:pPr>
        <w:pStyle w:val="BodyText"/>
        <w:rPr>
          <w:rFonts w:ascii="Arial" w:hAnsi="Arial" w:cs="Arial"/>
          <w:sz w:val="20"/>
        </w:rPr>
      </w:pPr>
    </w:p>
    <w:p w14:paraId="04F3808D" w14:textId="7459EE6E" w:rsidR="00A751B4" w:rsidRPr="006D28F1" w:rsidRDefault="00804B67">
      <w:pPr>
        <w:pStyle w:val="BodyText"/>
        <w:spacing w:before="3"/>
        <w:rPr>
          <w:rFonts w:ascii="Arial" w:hAnsi="Arial" w:cs="Arial"/>
          <w:sz w:val="18"/>
        </w:rPr>
      </w:pPr>
      <w:r w:rsidRPr="006D28F1">
        <w:rPr>
          <w:rFonts w:ascii="Arial" w:hAnsi="Arial" w:cs="Arial"/>
          <w:noProof/>
          <w:lang w:val="en-US"/>
        </w:rPr>
        <mc:AlternateContent>
          <mc:Choice Requires="wps">
            <w:drawing>
              <wp:anchor distT="0" distB="0" distL="0" distR="0" simplePos="0" relativeHeight="487613440" behindDoc="1" locked="0" layoutInCell="1" allowOverlap="1" wp14:anchorId="170F3660" wp14:editId="2C5C84A8">
                <wp:simplePos x="0" y="0"/>
                <wp:positionH relativeFrom="page">
                  <wp:posOffset>895985</wp:posOffset>
                </wp:positionH>
                <wp:positionV relativeFrom="paragraph">
                  <wp:posOffset>158115</wp:posOffset>
                </wp:positionV>
                <wp:extent cx="1828800" cy="7620"/>
                <wp:effectExtent l="0" t="0" r="0" b="0"/>
                <wp:wrapTopAndBottom/>
                <wp:docPr id="56"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9A0DB03" id="Rectangle 20" o:spid="_x0000_s1026" style="position:absolute;margin-left:70.55pt;margin-top:12.45pt;width:2in;height:.6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" fillcolor="black" stroked="f">
                <w10:wrap type="topAndBottom" anchorx="page"/>
              </v:rect>
            </w:pict>
          </mc:Fallback>
        </mc:AlternateContent>
      </w:r>
    </w:p>
    <w:p w14:paraId="0C976556" w14:textId="77777777" w:rsidR="00A751B4" w:rsidRPr="006D28F1" w:rsidRDefault="00804B67">
      <w:pPr>
        <w:spacing w:before="67"/>
        <w:ind w:left="191" w:right="740"/>
        <w:rPr>
          <w:rFonts w:ascii="Arial" w:hAnsi="Arial" w:cs="Arial"/>
          <w:sz w:val="18"/>
        </w:rPr>
      </w:pPr>
      <w:r w:rsidRPr="006D28F1">
        <w:rPr>
          <w:rFonts w:ascii="Arial" w:hAnsi="Arial" w:cs="Arial"/>
          <w:position w:val="6"/>
          <w:sz w:val="12"/>
        </w:rPr>
        <w:t xml:space="preserve">1 </w:t>
      </w:r>
      <w:r w:rsidRPr="006D28F1">
        <w:rPr>
          <w:rFonts w:ascii="Arial" w:hAnsi="Arial" w:cs="Arial"/>
          <w:sz w:val="18"/>
        </w:rPr>
        <w:t xml:space="preserve">Kinney, G.F., Wiruth, A.D., (1976), </w:t>
      </w:r>
      <w:r w:rsidRPr="006D28F1">
        <w:rPr>
          <w:rFonts w:ascii="Arial" w:hAnsi="Arial" w:cs="Arial"/>
          <w:i/>
          <w:sz w:val="18"/>
        </w:rPr>
        <w:t>Practical risk analysis for safety management</w:t>
      </w:r>
      <w:r w:rsidRPr="006D28F1">
        <w:rPr>
          <w:rFonts w:ascii="Arial" w:hAnsi="Arial" w:cs="Arial"/>
          <w:sz w:val="18"/>
        </w:rPr>
        <w:t>, NWC Technical publication 5865,</w:t>
      </w:r>
      <w:r w:rsidRPr="006D28F1">
        <w:rPr>
          <w:rFonts w:ascii="Arial" w:hAnsi="Arial" w:cs="Arial"/>
          <w:spacing w:val="-47"/>
          <w:sz w:val="18"/>
        </w:rPr>
        <w:t xml:space="preserve"> </w:t>
      </w:r>
      <w:r w:rsidRPr="006D28F1">
        <w:rPr>
          <w:rFonts w:ascii="Arial" w:hAnsi="Arial" w:cs="Arial"/>
          <w:sz w:val="18"/>
        </w:rPr>
        <w:t>Naval</w:t>
      </w:r>
      <w:r w:rsidRPr="006D28F1">
        <w:rPr>
          <w:rFonts w:ascii="Arial" w:hAnsi="Arial" w:cs="Arial"/>
          <w:spacing w:val="-3"/>
          <w:sz w:val="18"/>
        </w:rPr>
        <w:t xml:space="preserve"> </w:t>
      </w:r>
      <w:r w:rsidRPr="006D28F1">
        <w:rPr>
          <w:rFonts w:ascii="Arial" w:hAnsi="Arial" w:cs="Arial"/>
          <w:sz w:val="18"/>
        </w:rPr>
        <w:t>Weapons</w:t>
      </w:r>
      <w:r w:rsidRPr="006D28F1">
        <w:rPr>
          <w:rFonts w:ascii="Arial" w:hAnsi="Arial" w:cs="Arial"/>
          <w:spacing w:val="1"/>
          <w:sz w:val="18"/>
        </w:rPr>
        <w:t xml:space="preserve"> </w:t>
      </w:r>
      <w:r w:rsidRPr="006D28F1">
        <w:rPr>
          <w:rFonts w:ascii="Arial" w:hAnsi="Arial" w:cs="Arial"/>
          <w:sz w:val="18"/>
        </w:rPr>
        <w:t>Center, China</w:t>
      </w:r>
      <w:r w:rsidRPr="006D28F1">
        <w:rPr>
          <w:rFonts w:ascii="Arial" w:hAnsi="Arial" w:cs="Arial"/>
          <w:spacing w:val="-2"/>
          <w:sz w:val="18"/>
        </w:rPr>
        <w:t xml:space="preserve"> </w:t>
      </w:r>
      <w:r w:rsidRPr="006D28F1">
        <w:rPr>
          <w:rFonts w:ascii="Arial" w:hAnsi="Arial" w:cs="Arial"/>
          <w:sz w:val="18"/>
        </w:rPr>
        <w:t>Lake</w:t>
      </w:r>
      <w:r w:rsidRPr="006D28F1">
        <w:rPr>
          <w:rFonts w:ascii="Arial" w:hAnsi="Arial" w:cs="Arial"/>
          <w:spacing w:val="1"/>
          <w:sz w:val="18"/>
        </w:rPr>
        <w:t xml:space="preserve"> </w:t>
      </w:r>
      <w:r w:rsidRPr="006D28F1">
        <w:rPr>
          <w:rFonts w:ascii="Arial" w:hAnsi="Arial" w:cs="Arial"/>
          <w:sz w:val="18"/>
        </w:rPr>
        <w:t>CA, USA</w:t>
      </w:r>
    </w:p>
    <w:p w14:paraId="27174BFE" w14:textId="77777777" w:rsidR="00A751B4" w:rsidRPr="006D28F1" w:rsidRDefault="00804B67">
      <w:pPr>
        <w:ind w:left="191" w:right="443" w:hanging="1"/>
        <w:rPr>
          <w:rFonts w:ascii="Arial" w:hAnsi="Arial" w:cs="Arial"/>
          <w:sz w:val="18"/>
        </w:rPr>
      </w:pPr>
      <w:bookmarkStart w:id="144" w:name="_bookmark69"/>
      <w:bookmarkEnd w:id="144"/>
      <w:r w:rsidRPr="006D28F1">
        <w:rPr>
          <w:rFonts w:ascii="Arial" w:hAnsi="Arial" w:cs="Arial"/>
          <w:position w:val="6"/>
          <w:sz w:val="12"/>
        </w:rPr>
        <w:t xml:space="preserve">2 </w:t>
      </w:r>
      <w:r w:rsidRPr="006D28F1">
        <w:rPr>
          <w:rFonts w:ascii="Arial" w:hAnsi="Arial" w:cs="Arial"/>
          <w:sz w:val="18"/>
        </w:rPr>
        <w:t>Studiul de impact asupra mediului – Dezvoltarea capacitatii de productie la fabrica de bere Timisoara (Ursus Breweries</w:t>
      </w:r>
      <w:r w:rsidRPr="006D28F1">
        <w:rPr>
          <w:rFonts w:ascii="Arial" w:hAnsi="Arial" w:cs="Arial"/>
          <w:spacing w:val="-47"/>
          <w:sz w:val="18"/>
        </w:rPr>
        <w:t xml:space="preserve"> </w:t>
      </w:r>
      <w:r w:rsidRPr="006D28F1">
        <w:rPr>
          <w:rFonts w:ascii="Arial" w:hAnsi="Arial" w:cs="Arial"/>
          <w:sz w:val="18"/>
        </w:rPr>
        <w:t>SA),</w:t>
      </w:r>
      <w:r w:rsidRPr="006D28F1">
        <w:rPr>
          <w:rFonts w:ascii="Arial" w:hAnsi="Arial" w:cs="Arial"/>
          <w:spacing w:val="-1"/>
          <w:sz w:val="18"/>
        </w:rPr>
        <w:t xml:space="preserve"> </w:t>
      </w:r>
      <w:r w:rsidRPr="006D28F1">
        <w:rPr>
          <w:rFonts w:ascii="Arial" w:hAnsi="Arial" w:cs="Arial"/>
          <w:sz w:val="18"/>
        </w:rPr>
        <w:t>(2007), URS</w:t>
      </w:r>
      <w:r w:rsidRPr="006D28F1">
        <w:rPr>
          <w:rFonts w:ascii="Arial" w:hAnsi="Arial" w:cs="Arial"/>
          <w:spacing w:val="-1"/>
          <w:sz w:val="18"/>
        </w:rPr>
        <w:t xml:space="preserve"> </w:t>
      </w:r>
      <w:r w:rsidRPr="006D28F1">
        <w:rPr>
          <w:rFonts w:ascii="Arial" w:hAnsi="Arial" w:cs="Arial"/>
          <w:sz w:val="18"/>
        </w:rPr>
        <w:t>Corporation</w:t>
      </w:r>
      <w:r w:rsidRPr="006D28F1">
        <w:rPr>
          <w:rFonts w:ascii="Arial" w:hAnsi="Arial" w:cs="Arial"/>
          <w:spacing w:val="-2"/>
          <w:sz w:val="18"/>
        </w:rPr>
        <w:t xml:space="preserve"> </w:t>
      </w:r>
      <w:r w:rsidRPr="006D28F1">
        <w:rPr>
          <w:rFonts w:ascii="Arial" w:hAnsi="Arial" w:cs="Arial"/>
          <w:sz w:val="18"/>
        </w:rPr>
        <w:t>Ltd</w:t>
      </w:r>
      <w:r w:rsidRPr="006D28F1">
        <w:rPr>
          <w:rFonts w:ascii="Arial" w:hAnsi="Arial" w:cs="Arial"/>
          <w:spacing w:val="1"/>
          <w:sz w:val="18"/>
        </w:rPr>
        <w:t xml:space="preserve"> </w:t>
      </w:r>
      <w:r w:rsidRPr="006D28F1">
        <w:rPr>
          <w:rFonts w:ascii="Arial" w:hAnsi="Arial" w:cs="Arial"/>
          <w:sz w:val="18"/>
        </w:rPr>
        <w:t>&amp;</w:t>
      </w:r>
      <w:r w:rsidRPr="006D28F1">
        <w:rPr>
          <w:rFonts w:ascii="Arial" w:hAnsi="Arial" w:cs="Arial"/>
          <w:spacing w:val="-1"/>
          <w:sz w:val="18"/>
        </w:rPr>
        <w:t xml:space="preserve"> </w:t>
      </w:r>
      <w:r w:rsidRPr="006D28F1">
        <w:rPr>
          <w:rFonts w:ascii="Arial" w:hAnsi="Arial" w:cs="Arial"/>
          <w:sz w:val="18"/>
        </w:rPr>
        <w:t>Amec</w:t>
      </w:r>
      <w:r w:rsidRPr="006D28F1">
        <w:rPr>
          <w:rFonts w:ascii="Arial" w:hAnsi="Arial" w:cs="Arial"/>
          <w:spacing w:val="1"/>
          <w:sz w:val="18"/>
        </w:rPr>
        <w:t xml:space="preserve"> </w:t>
      </w:r>
      <w:r w:rsidRPr="006D28F1">
        <w:rPr>
          <w:rFonts w:ascii="Arial" w:hAnsi="Arial" w:cs="Arial"/>
          <w:sz w:val="18"/>
        </w:rPr>
        <w:t>Earth&amp;Environmental</w:t>
      </w:r>
      <w:r w:rsidRPr="006D28F1">
        <w:rPr>
          <w:rFonts w:ascii="Arial" w:hAnsi="Arial" w:cs="Arial"/>
          <w:spacing w:val="1"/>
          <w:sz w:val="18"/>
        </w:rPr>
        <w:t xml:space="preserve"> </w:t>
      </w:r>
      <w:r w:rsidRPr="006D28F1">
        <w:rPr>
          <w:rFonts w:ascii="Arial" w:hAnsi="Arial" w:cs="Arial"/>
          <w:sz w:val="18"/>
        </w:rPr>
        <w:t>SRL</w:t>
      </w:r>
    </w:p>
    <w:p w14:paraId="43CB0825" w14:textId="77777777" w:rsidR="00A751B4" w:rsidRPr="006D28F1" w:rsidRDefault="00804B67">
      <w:pPr>
        <w:spacing w:line="242" w:lineRule="auto"/>
        <w:ind w:left="191" w:hanging="1"/>
        <w:rPr>
          <w:rFonts w:ascii="Arial" w:hAnsi="Arial" w:cs="Arial"/>
          <w:sz w:val="18"/>
        </w:rPr>
      </w:pPr>
      <w:bookmarkStart w:id="145" w:name="_bookmark70"/>
      <w:bookmarkEnd w:id="145"/>
      <w:r w:rsidRPr="006D28F1">
        <w:rPr>
          <w:rFonts w:ascii="Arial" w:hAnsi="Arial" w:cs="Arial"/>
          <w:position w:val="6"/>
          <w:sz w:val="12"/>
        </w:rPr>
        <w:t xml:space="preserve">3 </w:t>
      </w:r>
      <w:r w:rsidRPr="006D28F1">
        <w:rPr>
          <w:rFonts w:ascii="Arial" w:hAnsi="Arial" w:cs="Arial"/>
          <w:sz w:val="18"/>
        </w:rPr>
        <w:t>Moraru, R.I., Babut, G.B., (2010), Participatory risk assessment and management: a practical guide, FOCUS Publishing</w:t>
      </w:r>
      <w:r w:rsidRPr="006D28F1">
        <w:rPr>
          <w:rFonts w:ascii="Arial" w:hAnsi="Arial" w:cs="Arial"/>
          <w:spacing w:val="-47"/>
          <w:sz w:val="18"/>
        </w:rPr>
        <w:t xml:space="preserve"> </w:t>
      </w:r>
      <w:r w:rsidRPr="006D28F1">
        <w:rPr>
          <w:rFonts w:ascii="Arial" w:hAnsi="Arial" w:cs="Arial"/>
          <w:sz w:val="18"/>
        </w:rPr>
        <w:t>House,</w:t>
      </w:r>
      <w:r w:rsidRPr="006D28F1">
        <w:rPr>
          <w:rFonts w:ascii="Arial" w:hAnsi="Arial" w:cs="Arial"/>
          <w:spacing w:val="-3"/>
          <w:sz w:val="18"/>
        </w:rPr>
        <w:t xml:space="preserve"> </w:t>
      </w:r>
      <w:r w:rsidRPr="006D28F1">
        <w:rPr>
          <w:rFonts w:ascii="Arial" w:hAnsi="Arial" w:cs="Arial"/>
          <w:sz w:val="18"/>
        </w:rPr>
        <w:t>Petrosani, Romania, ISBN 978-973-677-206-1</w:t>
      </w:r>
    </w:p>
    <w:p w14:paraId="5F04481C" w14:textId="77777777" w:rsidR="00A751B4" w:rsidRPr="006D28F1" w:rsidRDefault="00804B67">
      <w:pPr>
        <w:spacing w:line="204" w:lineRule="exact"/>
        <w:ind w:left="191"/>
        <w:rPr>
          <w:rFonts w:ascii="Arial" w:hAnsi="Arial" w:cs="Arial"/>
          <w:sz w:val="18"/>
        </w:rPr>
      </w:pPr>
      <w:bookmarkStart w:id="146" w:name="_bookmark71"/>
      <w:bookmarkEnd w:id="146"/>
      <w:r w:rsidRPr="006D28F1">
        <w:rPr>
          <w:rFonts w:ascii="Arial" w:hAnsi="Arial" w:cs="Arial"/>
          <w:position w:val="6"/>
          <w:sz w:val="12"/>
        </w:rPr>
        <w:t>4</w:t>
      </w:r>
      <w:r w:rsidRPr="006D28F1">
        <w:rPr>
          <w:rFonts w:ascii="Arial" w:hAnsi="Arial" w:cs="Arial"/>
          <w:spacing w:val="13"/>
          <w:position w:val="6"/>
          <w:sz w:val="12"/>
        </w:rPr>
        <w:t xml:space="preserve"> </w:t>
      </w:r>
      <w:r w:rsidRPr="006D28F1">
        <w:rPr>
          <w:rFonts w:ascii="Arial" w:hAnsi="Arial" w:cs="Arial"/>
          <w:sz w:val="18"/>
        </w:rPr>
        <w:t>Stichting</w:t>
      </w:r>
      <w:r w:rsidRPr="006D28F1">
        <w:rPr>
          <w:rFonts w:ascii="Arial" w:hAnsi="Arial" w:cs="Arial"/>
          <w:spacing w:val="-6"/>
          <w:sz w:val="18"/>
        </w:rPr>
        <w:t xml:space="preserve"> </w:t>
      </w:r>
      <w:r w:rsidRPr="006D28F1">
        <w:rPr>
          <w:rFonts w:ascii="Arial" w:hAnsi="Arial" w:cs="Arial"/>
          <w:sz w:val="18"/>
        </w:rPr>
        <w:t>Coördinatie</w:t>
      </w:r>
      <w:r w:rsidRPr="006D28F1">
        <w:rPr>
          <w:rFonts w:ascii="Arial" w:hAnsi="Arial" w:cs="Arial"/>
          <w:spacing w:val="-4"/>
          <w:sz w:val="18"/>
        </w:rPr>
        <w:t xml:space="preserve"> </w:t>
      </w:r>
      <w:r w:rsidRPr="006D28F1">
        <w:rPr>
          <w:rFonts w:ascii="Arial" w:hAnsi="Arial" w:cs="Arial"/>
          <w:sz w:val="18"/>
        </w:rPr>
        <w:t>Certifcatie</w:t>
      </w:r>
      <w:r w:rsidRPr="006D28F1">
        <w:rPr>
          <w:rFonts w:ascii="Arial" w:hAnsi="Arial" w:cs="Arial"/>
          <w:spacing w:val="-3"/>
          <w:sz w:val="18"/>
        </w:rPr>
        <w:t xml:space="preserve"> </w:t>
      </w:r>
      <w:r w:rsidRPr="006D28F1">
        <w:rPr>
          <w:rFonts w:ascii="Arial" w:hAnsi="Arial" w:cs="Arial"/>
          <w:sz w:val="18"/>
        </w:rPr>
        <w:t>Milieu</w:t>
      </w:r>
      <w:r w:rsidRPr="006D28F1">
        <w:rPr>
          <w:rFonts w:ascii="Arial" w:hAnsi="Arial" w:cs="Arial"/>
          <w:spacing w:val="-3"/>
          <w:sz w:val="18"/>
        </w:rPr>
        <w:t xml:space="preserve"> </w:t>
      </w:r>
      <w:r w:rsidRPr="006D28F1">
        <w:rPr>
          <w:rFonts w:ascii="Arial" w:hAnsi="Arial" w:cs="Arial"/>
          <w:sz w:val="18"/>
        </w:rPr>
        <w:t>-</w:t>
      </w:r>
      <w:r w:rsidRPr="006D28F1">
        <w:rPr>
          <w:rFonts w:ascii="Arial" w:hAnsi="Arial" w:cs="Arial"/>
          <w:spacing w:val="-4"/>
          <w:sz w:val="18"/>
        </w:rPr>
        <w:t xml:space="preserve"> </w:t>
      </w:r>
      <w:r w:rsidRPr="006D28F1">
        <w:rPr>
          <w:rFonts w:ascii="Arial" w:hAnsi="Arial" w:cs="Arial"/>
          <w:sz w:val="18"/>
        </w:rPr>
        <w:t>SCCM,</w:t>
      </w:r>
      <w:r w:rsidRPr="006D28F1">
        <w:rPr>
          <w:rFonts w:ascii="Arial" w:hAnsi="Arial" w:cs="Arial"/>
          <w:spacing w:val="-4"/>
          <w:sz w:val="18"/>
        </w:rPr>
        <w:t xml:space="preserve"> </w:t>
      </w:r>
      <w:r w:rsidRPr="006D28F1">
        <w:rPr>
          <w:rFonts w:ascii="Arial" w:hAnsi="Arial" w:cs="Arial"/>
          <w:sz w:val="18"/>
        </w:rPr>
        <w:t>(2016),</w:t>
      </w:r>
      <w:r w:rsidRPr="006D28F1">
        <w:rPr>
          <w:rFonts w:ascii="Arial" w:hAnsi="Arial" w:cs="Arial"/>
          <w:spacing w:val="-5"/>
          <w:sz w:val="18"/>
        </w:rPr>
        <w:t xml:space="preserve"> </w:t>
      </w:r>
      <w:r w:rsidRPr="006D28F1">
        <w:rPr>
          <w:rFonts w:ascii="Arial" w:hAnsi="Arial" w:cs="Arial"/>
          <w:sz w:val="18"/>
        </w:rPr>
        <w:t>ISO</w:t>
      </w:r>
      <w:r w:rsidRPr="006D28F1">
        <w:rPr>
          <w:rFonts w:ascii="Arial" w:hAnsi="Arial" w:cs="Arial"/>
          <w:spacing w:val="-7"/>
          <w:sz w:val="18"/>
        </w:rPr>
        <w:t xml:space="preserve"> </w:t>
      </w:r>
      <w:r w:rsidRPr="006D28F1">
        <w:rPr>
          <w:rFonts w:ascii="Arial" w:hAnsi="Arial" w:cs="Arial"/>
          <w:sz w:val="18"/>
        </w:rPr>
        <w:t>14001:Identifying</w:t>
      </w:r>
      <w:r w:rsidRPr="006D28F1">
        <w:rPr>
          <w:rFonts w:ascii="Arial" w:hAnsi="Arial" w:cs="Arial"/>
          <w:spacing w:val="-3"/>
          <w:sz w:val="18"/>
        </w:rPr>
        <w:t xml:space="preserve"> </w:t>
      </w:r>
      <w:r w:rsidRPr="006D28F1">
        <w:rPr>
          <w:rFonts w:ascii="Arial" w:hAnsi="Arial" w:cs="Arial"/>
          <w:sz w:val="18"/>
        </w:rPr>
        <w:t>and</w:t>
      </w:r>
      <w:r w:rsidRPr="006D28F1">
        <w:rPr>
          <w:rFonts w:ascii="Arial" w:hAnsi="Arial" w:cs="Arial"/>
          <w:spacing w:val="-3"/>
          <w:sz w:val="18"/>
        </w:rPr>
        <w:t xml:space="preserve"> </w:t>
      </w:r>
      <w:r w:rsidRPr="006D28F1">
        <w:rPr>
          <w:rFonts w:ascii="Arial" w:hAnsi="Arial" w:cs="Arial"/>
          <w:sz w:val="18"/>
        </w:rPr>
        <w:t>evaluating</w:t>
      </w:r>
      <w:r w:rsidRPr="006D28F1">
        <w:rPr>
          <w:rFonts w:ascii="Arial" w:hAnsi="Arial" w:cs="Arial"/>
          <w:spacing w:val="-3"/>
          <w:sz w:val="18"/>
        </w:rPr>
        <w:t xml:space="preserve"> </w:t>
      </w:r>
      <w:r w:rsidRPr="006D28F1">
        <w:rPr>
          <w:rFonts w:ascii="Arial" w:hAnsi="Arial" w:cs="Arial"/>
          <w:sz w:val="18"/>
        </w:rPr>
        <w:t>environmental</w:t>
      </w:r>
      <w:r w:rsidRPr="006D28F1">
        <w:rPr>
          <w:rFonts w:ascii="Arial" w:hAnsi="Arial" w:cs="Arial"/>
          <w:spacing w:val="-4"/>
          <w:sz w:val="18"/>
        </w:rPr>
        <w:t xml:space="preserve"> </w:t>
      </w:r>
      <w:r w:rsidRPr="006D28F1">
        <w:rPr>
          <w:rFonts w:ascii="Arial" w:hAnsi="Arial" w:cs="Arial"/>
          <w:sz w:val="18"/>
        </w:rPr>
        <w:t>aspects</w:t>
      </w:r>
    </w:p>
    <w:p w14:paraId="424F3DC0" w14:textId="77777777" w:rsidR="00A751B4" w:rsidRPr="006D28F1" w:rsidRDefault="00A751B4">
      <w:pPr>
        <w:spacing w:line="204" w:lineRule="exact"/>
        <w:rPr>
          <w:rFonts w:ascii="Arial" w:hAnsi="Arial" w:cs="Arial"/>
          <w:sz w:val="18"/>
        </w:rPr>
        <w:sectPr w:rsidR="00A751B4" w:rsidRPr="006D28F1">
          <w:headerReference w:type="default" r:id="rId67"/>
          <w:footerReference w:type="default" r:id="rId68"/>
          <w:pgSz w:w="11910" w:h="16850"/>
          <w:pgMar w:top="1820" w:right="400" w:bottom="1220" w:left="1220" w:header="681" w:footer="1034" w:gutter="0"/>
          <w:cols w:space="720"/>
        </w:sectPr>
      </w:pPr>
    </w:p>
    <w:p w14:paraId="7500D7F2" w14:textId="72A9EAF1" w:rsidR="00A751B4" w:rsidRPr="006D28F1" w:rsidRDefault="00804B67">
      <w:pPr>
        <w:pStyle w:val="BodyText"/>
        <w:spacing w:before="11"/>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55264" behindDoc="0" locked="0" layoutInCell="1" allowOverlap="1" wp14:anchorId="3DA5B912" wp14:editId="54664675">
                <wp:simplePos x="0" y="0"/>
                <wp:positionH relativeFrom="page">
                  <wp:posOffset>381000</wp:posOffset>
                </wp:positionH>
                <wp:positionV relativeFrom="page">
                  <wp:posOffset>1028065</wp:posOffset>
                </wp:positionV>
                <wp:extent cx="6838950" cy="0"/>
                <wp:effectExtent l="0" t="0" r="0" b="0"/>
                <wp:wrapNone/>
                <wp:docPr id="55"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8F5ECF" id="Line 19"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3C696004" w14:textId="77777777" w:rsidR="00A751B4" w:rsidRPr="006D28F1" w:rsidRDefault="00804B67" w:rsidP="00414508">
      <w:pPr>
        <w:pStyle w:val="BodyText"/>
        <w:spacing w:before="93" w:line="276" w:lineRule="auto"/>
        <w:ind w:left="190" w:right="448" w:firstLine="530"/>
        <w:jc w:val="both"/>
        <w:rPr>
          <w:rFonts w:ascii="Arial" w:hAnsi="Arial" w:cs="Arial"/>
        </w:rPr>
      </w:pPr>
      <w:r w:rsidRPr="006D28F1">
        <w:rPr>
          <w:rFonts w:ascii="Arial" w:hAnsi="Arial" w:cs="Arial"/>
        </w:rPr>
        <w:t>Aplicand</w:t>
      </w:r>
      <w:r w:rsidRPr="006D28F1">
        <w:rPr>
          <w:rFonts w:ascii="Arial" w:hAnsi="Arial" w:cs="Arial"/>
          <w:spacing w:val="1"/>
        </w:rPr>
        <w:t xml:space="preserve"> </w:t>
      </w:r>
      <w:r w:rsidRPr="006D28F1">
        <w:rPr>
          <w:rFonts w:ascii="Arial" w:hAnsi="Arial" w:cs="Arial"/>
        </w:rPr>
        <w:t>acelasi</w:t>
      </w:r>
      <w:r w:rsidRPr="006D28F1">
        <w:rPr>
          <w:rFonts w:ascii="Arial" w:hAnsi="Arial" w:cs="Arial"/>
          <w:spacing w:val="1"/>
        </w:rPr>
        <w:t xml:space="preserve"> </w:t>
      </w:r>
      <w:r w:rsidRPr="006D28F1">
        <w:rPr>
          <w:rFonts w:ascii="Arial" w:hAnsi="Arial" w:cs="Arial"/>
        </w:rPr>
        <w:t>rationament</w:t>
      </w:r>
      <w:r w:rsidRPr="006D28F1">
        <w:rPr>
          <w:rFonts w:ascii="Arial" w:hAnsi="Arial" w:cs="Arial"/>
          <w:spacing w:val="1"/>
        </w:rPr>
        <w:t xml:space="preserve"> </w:t>
      </w:r>
      <w:r w:rsidRPr="006D28F1">
        <w:rPr>
          <w:rFonts w:ascii="Arial" w:hAnsi="Arial" w:cs="Arial"/>
        </w:rPr>
        <w:t>au</w:t>
      </w:r>
      <w:r w:rsidRPr="006D28F1">
        <w:rPr>
          <w:rFonts w:ascii="Arial" w:hAnsi="Arial" w:cs="Arial"/>
          <w:spacing w:val="1"/>
        </w:rPr>
        <w:t xml:space="preserve"> </w:t>
      </w:r>
      <w:r w:rsidRPr="006D28F1">
        <w:rPr>
          <w:rFonts w:ascii="Arial" w:hAnsi="Arial" w:cs="Arial"/>
        </w:rPr>
        <w:t>fost</w:t>
      </w:r>
      <w:r w:rsidRPr="006D28F1">
        <w:rPr>
          <w:rFonts w:ascii="Arial" w:hAnsi="Arial" w:cs="Arial"/>
          <w:spacing w:val="1"/>
        </w:rPr>
        <w:t xml:space="preserve"> </w:t>
      </w:r>
      <w:r w:rsidRPr="006D28F1">
        <w:rPr>
          <w:rFonts w:ascii="Arial" w:hAnsi="Arial" w:cs="Arial"/>
        </w:rPr>
        <w:t>considerate</w:t>
      </w:r>
      <w:r w:rsidRPr="006D28F1">
        <w:rPr>
          <w:rFonts w:ascii="Arial" w:hAnsi="Arial" w:cs="Arial"/>
          <w:spacing w:val="1"/>
        </w:rPr>
        <w:t xml:space="preserve"> </w:t>
      </w:r>
      <w:r w:rsidRPr="006D28F1">
        <w:rPr>
          <w:rFonts w:ascii="Arial" w:hAnsi="Arial" w:cs="Arial"/>
        </w:rPr>
        <w:t>nerelevante</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1"/>
        </w:rPr>
        <w:t xml:space="preserve"> </w:t>
      </w:r>
      <w:r w:rsidRPr="006D28F1">
        <w:rPr>
          <w:rFonts w:ascii="Arial" w:hAnsi="Arial" w:cs="Arial"/>
        </w:rPr>
        <w:t>scopul</w:t>
      </w:r>
      <w:r w:rsidRPr="006D28F1">
        <w:rPr>
          <w:rFonts w:ascii="Arial" w:hAnsi="Arial" w:cs="Arial"/>
          <w:spacing w:val="1"/>
        </w:rPr>
        <w:t xml:space="preserve"> </w:t>
      </w:r>
      <w:r w:rsidRPr="006D28F1">
        <w:rPr>
          <w:rFonts w:ascii="Arial" w:hAnsi="Arial" w:cs="Arial"/>
        </w:rPr>
        <w:t>acestei</w:t>
      </w:r>
      <w:r w:rsidRPr="006D28F1">
        <w:rPr>
          <w:rFonts w:ascii="Arial" w:hAnsi="Arial" w:cs="Arial"/>
          <w:spacing w:val="1"/>
        </w:rPr>
        <w:t xml:space="preserve"> </w:t>
      </w:r>
      <w:r w:rsidRPr="006D28F1">
        <w:rPr>
          <w:rFonts w:ascii="Arial" w:hAnsi="Arial" w:cs="Arial"/>
        </w:rPr>
        <w:t>analize</w:t>
      </w:r>
      <w:r w:rsidRPr="006D28F1">
        <w:rPr>
          <w:rFonts w:ascii="Arial" w:hAnsi="Arial" w:cs="Arial"/>
          <w:spacing w:val="1"/>
        </w:rPr>
        <w:t xml:space="preserve"> </w:t>
      </w:r>
      <w:r w:rsidRPr="006D28F1">
        <w:rPr>
          <w:rFonts w:ascii="Arial" w:hAnsi="Arial" w:cs="Arial"/>
        </w:rPr>
        <w:t>(respectiv</w:t>
      </w:r>
      <w:r w:rsidRPr="006D28F1">
        <w:rPr>
          <w:rFonts w:ascii="Arial" w:hAnsi="Arial" w:cs="Arial"/>
          <w:spacing w:val="1"/>
        </w:rPr>
        <w:t xml:space="preserve"> </w:t>
      </w:r>
      <w:r w:rsidRPr="006D28F1">
        <w:rPr>
          <w:rFonts w:ascii="Arial" w:hAnsi="Arial" w:cs="Arial"/>
        </w:rPr>
        <w:t>implicand</w:t>
      </w:r>
      <w:r w:rsidRPr="006D28F1">
        <w:rPr>
          <w:rFonts w:ascii="Arial" w:hAnsi="Arial" w:cs="Arial"/>
          <w:spacing w:val="1"/>
        </w:rPr>
        <w:t xml:space="preserve"> </w:t>
      </w:r>
      <w:r w:rsidRPr="006D28F1">
        <w:rPr>
          <w:rFonts w:ascii="Arial" w:hAnsi="Arial" w:cs="Arial"/>
        </w:rPr>
        <w:t>absenta</w:t>
      </w:r>
      <w:r w:rsidRPr="006D28F1">
        <w:rPr>
          <w:rFonts w:ascii="Arial" w:hAnsi="Arial" w:cs="Arial"/>
          <w:spacing w:val="1"/>
        </w:rPr>
        <w:t xml:space="preserve"> </w:t>
      </w:r>
      <w:r w:rsidRPr="006D28F1">
        <w:rPr>
          <w:rFonts w:ascii="Arial" w:hAnsi="Arial" w:cs="Arial"/>
        </w:rPr>
        <w:t>unui</w:t>
      </w:r>
      <w:r w:rsidRPr="006D28F1">
        <w:rPr>
          <w:rFonts w:ascii="Arial" w:hAnsi="Arial" w:cs="Arial"/>
          <w:spacing w:val="1"/>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potential</w:t>
      </w:r>
      <w:r w:rsidRPr="006D28F1">
        <w:rPr>
          <w:rFonts w:ascii="Arial" w:hAnsi="Arial" w:cs="Arial"/>
          <w:spacing w:val="1"/>
        </w:rPr>
        <w:t xml:space="preserve"> </w:t>
      </w:r>
      <w:r w:rsidRPr="006D28F1">
        <w:rPr>
          <w:rFonts w:ascii="Arial" w:hAnsi="Arial" w:cs="Arial"/>
        </w:rPr>
        <w:t>ca</w:t>
      </w:r>
      <w:r w:rsidRPr="006D28F1">
        <w:rPr>
          <w:rFonts w:ascii="Arial" w:hAnsi="Arial" w:cs="Arial"/>
          <w:spacing w:val="1"/>
        </w:rPr>
        <w:t xml:space="preserve"> </w:t>
      </w:r>
      <w:r w:rsidRPr="006D28F1">
        <w:rPr>
          <w:rFonts w:ascii="Arial" w:hAnsi="Arial" w:cs="Arial"/>
        </w:rPr>
        <w:t>urmare</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implementarii</w:t>
      </w:r>
      <w:r w:rsidRPr="006D28F1">
        <w:rPr>
          <w:rFonts w:ascii="Arial" w:hAnsi="Arial" w:cs="Arial"/>
          <w:spacing w:val="1"/>
        </w:rPr>
        <w:t xml:space="preserve"> </w:t>
      </w:r>
      <w:r w:rsidRPr="006D28F1">
        <w:rPr>
          <w:rFonts w:ascii="Arial" w:hAnsi="Arial" w:cs="Arial"/>
        </w:rPr>
        <w:t>proiectului)</w:t>
      </w:r>
      <w:r w:rsidRPr="006D28F1">
        <w:rPr>
          <w:rFonts w:ascii="Arial" w:hAnsi="Arial" w:cs="Arial"/>
          <w:spacing w:val="1"/>
        </w:rPr>
        <w:t xml:space="preserve"> </w:t>
      </w:r>
      <w:r w:rsidRPr="006D28F1">
        <w:rPr>
          <w:rFonts w:ascii="Arial" w:hAnsi="Arial" w:cs="Arial"/>
        </w:rPr>
        <w:t>urmatoarele categorii de aspecte de mediu sau factori de mediu potentiali afectabili: peisaj/mediu</w:t>
      </w:r>
      <w:r w:rsidRPr="006D28F1">
        <w:rPr>
          <w:rFonts w:ascii="Arial" w:hAnsi="Arial" w:cs="Arial"/>
          <w:spacing w:val="1"/>
        </w:rPr>
        <w:t xml:space="preserve"> </w:t>
      </w:r>
      <w:r w:rsidRPr="006D28F1">
        <w:rPr>
          <w:rFonts w:ascii="Arial" w:hAnsi="Arial" w:cs="Arial"/>
        </w:rPr>
        <w:t>vizual si respectiv patrimoniul istoric si cultural. Aceste doua exceptii deriva strict din pozitionarea</w:t>
      </w:r>
      <w:r w:rsidRPr="006D28F1">
        <w:rPr>
          <w:rFonts w:ascii="Arial" w:hAnsi="Arial" w:cs="Arial"/>
          <w:spacing w:val="1"/>
        </w:rPr>
        <w:t xml:space="preserve"> </w:t>
      </w:r>
      <w:r w:rsidRPr="006D28F1">
        <w:rPr>
          <w:rFonts w:ascii="Arial" w:hAnsi="Arial" w:cs="Arial"/>
        </w:rPr>
        <w:t>topografica</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obiectivului supus</w:t>
      </w:r>
      <w:r w:rsidRPr="006D28F1">
        <w:rPr>
          <w:rFonts w:ascii="Arial" w:hAnsi="Arial" w:cs="Arial"/>
          <w:spacing w:val="1"/>
        </w:rPr>
        <w:t xml:space="preserve"> </w:t>
      </w:r>
      <w:r w:rsidRPr="006D28F1">
        <w:rPr>
          <w:rFonts w:ascii="Arial" w:hAnsi="Arial" w:cs="Arial"/>
        </w:rPr>
        <w:t>avizarii .</w:t>
      </w:r>
    </w:p>
    <w:p w14:paraId="40A03937" w14:textId="77777777" w:rsidR="00414508" w:rsidRDefault="00414508" w:rsidP="00414508">
      <w:pPr>
        <w:pStyle w:val="BodyText"/>
        <w:spacing w:line="253" w:lineRule="exact"/>
        <w:ind w:left="190" w:firstLine="530"/>
        <w:jc w:val="both"/>
        <w:rPr>
          <w:rFonts w:ascii="Arial" w:hAnsi="Arial" w:cs="Arial"/>
        </w:rPr>
      </w:pPr>
    </w:p>
    <w:p w14:paraId="31955218" w14:textId="71AACDA5" w:rsidR="00A751B4" w:rsidRPr="006D28F1" w:rsidRDefault="00804B67" w:rsidP="00414508">
      <w:pPr>
        <w:pStyle w:val="BodyText"/>
        <w:spacing w:line="253" w:lineRule="exact"/>
        <w:ind w:left="190" w:firstLine="530"/>
        <w:jc w:val="both"/>
        <w:rPr>
          <w:rFonts w:ascii="Arial" w:hAnsi="Arial" w:cs="Arial"/>
        </w:rPr>
      </w:pPr>
      <w:r w:rsidRPr="006D28F1">
        <w:rPr>
          <w:rFonts w:ascii="Arial" w:hAnsi="Arial" w:cs="Arial"/>
        </w:rPr>
        <w:t>In</w:t>
      </w:r>
      <w:r w:rsidRPr="006D28F1">
        <w:rPr>
          <w:rFonts w:ascii="Arial" w:hAnsi="Arial" w:cs="Arial"/>
          <w:spacing w:val="-2"/>
        </w:rPr>
        <w:t xml:space="preserve"> </w:t>
      </w:r>
      <w:r w:rsidRPr="006D28F1">
        <w:rPr>
          <w:rFonts w:ascii="Arial" w:hAnsi="Arial" w:cs="Arial"/>
        </w:rPr>
        <w:t>standardul</w:t>
      </w:r>
      <w:r w:rsidRPr="006D28F1">
        <w:rPr>
          <w:rFonts w:ascii="Arial" w:hAnsi="Arial" w:cs="Arial"/>
          <w:spacing w:val="-5"/>
        </w:rPr>
        <w:t xml:space="preserve"> </w:t>
      </w:r>
      <w:r w:rsidRPr="006D28F1">
        <w:rPr>
          <w:rFonts w:ascii="Arial" w:hAnsi="Arial" w:cs="Arial"/>
        </w:rPr>
        <w:t>ISO 14001</w:t>
      </w:r>
      <w:r w:rsidRPr="006D28F1">
        <w:rPr>
          <w:rFonts w:ascii="Arial" w:hAnsi="Arial" w:cs="Arial"/>
          <w:spacing w:val="-6"/>
        </w:rPr>
        <w:t xml:space="preserve"> </w:t>
      </w:r>
      <w:r w:rsidRPr="006D28F1">
        <w:rPr>
          <w:rFonts w:ascii="Arial" w:hAnsi="Arial" w:cs="Arial"/>
        </w:rPr>
        <w:t>impactul</w:t>
      </w:r>
      <w:r w:rsidRPr="006D28F1">
        <w:rPr>
          <w:rFonts w:ascii="Arial" w:hAnsi="Arial" w:cs="Arial"/>
          <w:spacing w:val="-2"/>
        </w:rPr>
        <w:t xml:space="preserve"> </w:t>
      </w:r>
      <w:r w:rsidRPr="006D28F1">
        <w:rPr>
          <w:rFonts w:ascii="Arial" w:hAnsi="Arial" w:cs="Arial"/>
        </w:rPr>
        <w:t>asupra</w:t>
      </w:r>
      <w:r w:rsidRPr="006D28F1">
        <w:rPr>
          <w:rFonts w:ascii="Arial" w:hAnsi="Arial" w:cs="Arial"/>
          <w:spacing w:val="-4"/>
        </w:rPr>
        <w:t xml:space="preserve"> </w:t>
      </w:r>
      <w:r w:rsidRPr="006D28F1">
        <w:rPr>
          <w:rFonts w:ascii="Arial" w:hAnsi="Arial" w:cs="Arial"/>
        </w:rPr>
        <w:t>mediului</w:t>
      </w:r>
      <w:r w:rsidRPr="006D28F1">
        <w:rPr>
          <w:rFonts w:ascii="Arial" w:hAnsi="Arial" w:cs="Arial"/>
          <w:spacing w:val="-1"/>
        </w:rPr>
        <w:t xml:space="preserve"> </w:t>
      </w:r>
      <w:r w:rsidRPr="006D28F1">
        <w:rPr>
          <w:rFonts w:ascii="Arial" w:hAnsi="Arial" w:cs="Arial"/>
        </w:rPr>
        <w:t>este</w:t>
      </w:r>
      <w:r w:rsidRPr="006D28F1">
        <w:rPr>
          <w:rFonts w:ascii="Arial" w:hAnsi="Arial" w:cs="Arial"/>
          <w:spacing w:val="-4"/>
        </w:rPr>
        <w:t xml:space="preserve"> </w:t>
      </w:r>
      <w:r w:rsidRPr="006D28F1">
        <w:rPr>
          <w:rFonts w:ascii="Arial" w:hAnsi="Arial" w:cs="Arial"/>
        </w:rPr>
        <w:t>definit</w:t>
      </w:r>
      <w:r w:rsidRPr="006D28F1">
        <w:rPr>
          <w:rFonts w:ascii="Arial" w:hAnsi="Arial" w:cs="Arial"/>
          <w:spacing w:val="-3"/>
        </w:rPr>
        <w:t xml:space="preserve"> </w:t>
      </w:r>
      <w:r w:rsidRPr="006D28F1">
        <w:rPr>
          <w:rFonts w:ascii="Arial" w:hAnsi="Arial" w:cs="Arial"/>
        </w:rPr>
        <w:t>ca:</w:t>
      </w:r>
    </w:p>
    <w:p w14:paraId="487B37FD" w14:textId="77777777" w:rsidR="00A751B4" w:rsidRPr="006D28F1" w:rsidRDefault="00804B67">
      <w:pPr>
        <w:spacing w:before="40" w:line="276" w:lineRule="auto"/>
        <w:ind w:left="190"/>
        <w:rPr>
          <w:rFonts w:ascii="Arial" w:hAnsi="Arial" w:cs="Arial"/>
          <w:i/>
        </w:rPr>
      </w:pPr>
      <w:r w:rsidRPr="006D28F1">
        <w:rPr>
          <w:rFonts w:ascii="Arial" w:hAnsi="Arial" w:cs="Arial"/>
          <w:i/>
        </w:rPr>
        <w:t>„Orice</w:t>
      </w:r>
      <w:r w:rsidRPr="006D28F1">
        <w:rPr>
          <w:rFonts w:ascii="Arial" w:hAnsi="Arial" w:cs="Arial"/>
          <w:i/>
          <w:spacing w:val="45"/>
        </w:rPr>
        <w:t xml:space="preserve"> </w:t>
      </w:r>
      <w:r w:rsidRPr="006D28F1">
        <w:rPr>
          <w:rFonts w:ascii="Arial" w:hAnsi="Arial" w:cs="Arial"/>
          <w:i/>
        </w:rPr>
        <w:t>schimbare</w:t>
      </w:r>
      <w:r w:rsidRPr="006D28F1">
        <w:rPr>
          <w:rFonts w:ascii="Arial" w:hAnsi="Arial" w:cs="Arial"/>
          <w:i/>
          <w:spacing w:val="43"/>
        </w:rPr>
        <w:t xml:space="preserve"> </w:t>
      </w:r>
      <w:r w:rsidRPr="006D28F1">
        <w:rPr>
          <w:rFonts w:ascii="Arial" w:hAnsi="Arial" w:cs="Arial"/>
          <w:i/>
        </w:rPr>
        <w:t>a</w:t>
      </w:r>
      <w:r w:rsidRPr="006D28F1">
        <w:rPr>
          <w:rFonts w:ascii="Arial" w:hAnsi="Arial" w:cs="Arial"/>
          <w:i/>
          <w:spacing w:val="44"/>
        </w:rPr>
        <w:t xml:space="preserve"> </w:t>
      </w:r>
      <w:r w:rsidRPr="006D28F1">
        <w:rPr>
          <w:rFonts w:ascii="Arial" w:hAnsi="Arial" w:cs="Arial"/>
          <w:i/>
        </w:rPr>
        <w:t>mediului,</w:t>
      </w:r>
      <w:r w:rsidRPr="006D28F1">
        <w:rPr>
          <w:rFonts w:ascii="Arial" w:hAnsi="Arial" w:cs="Arial"/>
          <w:i/>
          <w:spacing w:val="47"/>
        </w:rPr>
        <w:t xml:space="preserve"> </w:t>
      </w:r>
      <w:r w:rsidRPr="006D28F1">
        <w:rPr>
          <w:rFonts w:ascii="Arial" w:hAnsi="Arial" w:cs="Arial"/>
          <w:i/>
        </w:rPr>
        <w:t>adversa</w:t>
      </w:r>
      <w:r w:rsidRPr="006D28F1">
        <w:rPr>
          <w:rFonts w:ascii="Arial" w:hAnsi="Arial" w:cs="Arial"/>
          <w:i/>
          <w:spacing w:val="43"/>
        </w:rPr>
        <w:t xml:space="preserve"> </w:t>
      </w:r>
      <w:r w:rsidRPr="006D28F1">
        <w:rPr>
          <w:rFonts w:ascii="Arial" w:hAnsi="Arial" w:cs="Arial"/>
          <w:i/>
        </w:rPr>
        <w:t>sau</w:t>
      </w:r>
      <w:r w:rsidRPr="006D28F1">
        <w:rPr>
          <w:rFonts w:ascii="Arial" w:hAnsi="Arial" w:cs="Arial"/>
          <w:i/>
          <w:spacing w:val="44"/>
        </w:rPr>
        <w:t xml:space="preserve"> </w:t>
      </w:r>
      <w:r w:rsidRPr="006D28F1">
        <w:rPr>
          <w:rFonts w:ascii="Arial" w:hAnsi="Arial" w:cs="Arial"/>
          <w:i/>
        </w:rPr>
        <w:t>benefica,</w:t>
      </w:r>
      <w:r w:rsidRPr="006D28F1">
        <w:rPr>
          <w:rFonts w:ascii="Arial" w:hAnsi="Arial" w:cs="Arial"/>
          <w:i/>
          <w:spacing w:val="44"/>
        </w:rPr>
        <w:t xml:space="preserve"> </w:t>
      </w:r>
      <w:r w:rsidRPr="006D28F1">
        <w:rPr>
          <w:rFonts w:ascii="Arial" w:hAnsi="Arial" w:cs="Arial"/>
          <w:i/>
        </w:rPr>
        <w:t>ce</w:t>
      </w:r>
      <w:r w:rsidRPr="006D28F1">
        <w:rPr>
          <w:rFonts w:ascii="Arial" w:hAnsi="Arial" w:cs="Arial"/>
          <w:i/>
          <w:spacing w:val="43"/>
        </w:rPr>
        <w:t xml:space="preserve"> </w:t>
      </w:r>
      <w:r w:rsidRPr="006D28F1">
        <w:rPr>
          <w:rFonts w:ascii="Arial" w:hAnsi="Arial" w:cs="Arial"/>
          <w:i/>
        </w:rPr>
        <w:t>rezulta</w:t>
      </w:r>
      <w:r w:rsidRPr="006D28F1">
        <w:rPr>
          <w:rFonts w:ascii="Arial" w:hAnsi="Arial" w:cs="Arial"/>
          <w:i/>
          <w:spacing w:val="44"/>
        </w:rPr>
        <w:t xml:space="preserve"> </w:t>
      </w:r>
      <w:r w:rsidRPr="006D28F1">
        <w:rPr>
          <w:rFonts w:ascii="Arial" w:hAnsi="Arial" w:cs="Arial"/>
          <w:i/>
        </w:rPr>
        <w:t>total</w:t>
      </w:r>
      <w:r w:rsidRPr="006D28F1">
        <w:rPr>
          <w:rFonts w:ascii="Arial" w:hAnsi="Arial" w:cs="Arial"/>
          <w:i/>
          <w:spacing w:val="45"/>
        </w:rPr>
        <w:t xml:space="preserve"> </w:t>
      </w:r>
      <w:r w:rsidRPr="006D28F1">
        <w:rPr>
          <w:rFonts w:ascii="Arial" w:hAnsi="Arial" w:cs="Arial"/>
          <w:i/>
        </w:rPr>
        <w:t>sau</w:t>
      </w:r>
      <w:r w:rsidRPr="006D28F1">
        <w:rPr>
          <w:rFonts w:ascii="Arial" w:hAnsi="Arial" w:cs="Arial"/>
          <w:i/>
          <w:spacing w:val="45"/>
        </w:rPr>
        <w:t xml:space="preserve"> </w:t>
      </w:r>
      <w:r w:rsidRPr="006D28F1">
        <w:rPr>
          <w:rFonts w:ascii="Arial" w:hAnsi="Arial" w:cs="Arial"/>
          <w:i/>
        </w:rPr>
        <w:t>partial</w:t>
      </w:r>
      <w:r w:rsidRPr="006D28F1">
        <w:rPr>
          <w:rFonts w:ascii="Arial" w:hAnsi="Arial" w:cs="Arial"/>
          <w:i/>
          <w:spacing w:val="46"/>
        </w:rPr>
        <w:t xml:space="preserve"> </w:t>
      </w:r>
      <w:r w:rsidRPr="006D28F1">
        <w:rPr>
          <w:rFonts w:ascii="Arial" w:hAnsi="Arial" w:cs="Arial"/>
          <w:i/>
        </w:rPr>
        <w:t>din</w:t>
      </w:r>
      <w:r w:rsidRPr="006D28F1">
        <w:rPr>
          <w:rFonts w:ascii="Arial" w:hAnsi="Arial" w:cs="Arial"/>
          <w:i/>
          <w:spacing w:val="45"/>
        </w:rPr>
        <w:t xml:space="preserve"> </w:t>
      </w:r>
      <w:r w:rsidRPr="006D28F1">
        <w:rPr>
          <w:rFonts w:ascii="Arial" w:hAnsi="Arial" w:cs="Arial"/>
          <w:i/>
        </w:rPr>
        <w:t>activitatile,</w:t>
      </w:r>
      <w:r w:rsidRPr="006D28F1">
        <w:rPr>
          <w:rFonts w:ascii="Arial" w:hAnsi="Arial" w:cs="Arial"/>
          <w:i/>
          <w:spacing w:val="-58"/>
        </w:rPr>
        <w:t xml:space="preserve"> </w:t>
      </w:r>
      <w:r w:rsidRPr="006D28F1">
        <w:rPr>
          <w:rFonts w:ascii="Arial" w:hAnsi="Arial" w:cs="Arial"/>
          <w:i/>
        </w:rPr>
        <w:t>produsele</w:t>
      </w:r>
      <w:r w:rsidRPr="006D28F1">
        <w:rPr>
          <w:rFonts w:ascii="Arial" w:hAnsi="Arial" w:cs="Arial"/>
          <w:i/>
          <w:spacing w:val="-1"/>
        </w:rPr>
        <w:t xml:space="preserve"> </w:t>
      </w:r>
      <w:r w:rsidRPr="006D28F1">
        <w:rPr>
          <w:rFonts w:ascii="Arial" w:hAnsi="Arial" w:cs="Arial"/>
          <w:i/>
        </w:rPr>
        <w:t>sau</w:t>
      </w:r>
      <w:r w:rsidRPr="006D28F1">
        <w:rPr>
          <w:rFonts w:ascii="Arial" w:hAnsi="Arial" w:cs="Arial"/>
          <w:i/>
          <w:spacing w:val="-2"/>
        </w:rPr>
        <w:t xml:space="preserve"> </w:t>
      </w:r>
      <w:r w:rsidRPr="006D28F1">
        <w:rPr>
          <w:rFonts w:ascii="Arial" w:hAnsi="Arial" w:cs="Arial"/>
          <w:i/>
        </w:rPr>
        <w:t>serviciile</w:t>
      </w:r>
      <w:r w:rsidRPr="006D28F1">
        <w:rPr>
          <w:rFonts w:ascii="Arial" w:hAnsi="Arial" w:cs="Arial"/>
          <w:i/>
          <w:spacing w:val="-2"/>
        </w:rPr>
        <w:t xml:space="preserve"> </w:t>
      </w:r>
      <w:r w:rsidRPr="006D28F1">
        <w:rPr>
          <w:rFonts w:ascii="Arial" w:hAnsi="Arial" w:cs="Arial"/>
          <w:i/>
        </w:rPr>
        <w:t>unei organizatii”.</w:t>
      </w:r>
    </w:p>
    <w:p w14:paraId="3FB3D979" w14:textId="77777777" w:rsidR="00414508" w:rsidRDefault="00414508" w:rsidP="00414508">
      <w:pPr>
        <w:pStyle w:val="BodyText"/>
        <w:spacing w:line="276" w:lineRule="auto"/>
        <w:ind w:left="190" w:right="445" w:firstLine="530"/>
        <w:jc w:val="both"/>
        <w:rPr>
          <w:rFonts w:ascii="Arial" w:hAnsi="Arial" w:cs="Arial"/>
        </w:rPr>
      </w:pPr>
    </w:p>
    <w:p w14:paraId="3A1FB383" w14:textId="25DD8E96" w:rsidR="00A751B4" w:rsidRPr="006D28F1" w:rsidRDefault="00804B67" w:rsidP="00414508">
      <w:pPr>
        <w:pStyle w:val="BodyText"/>
        <w:spacing w:line="276" w:lineRule="auto"/>
        <w:ind w:left="190" w:right="445" w:firstLine="530"/>
        <w:jc w:val="both"/>
        <w:rPr>
          <w:rFonts w:ascii="Arial" w:hAnsi="Arial" w:cs="Arial"/>
        </w:rPr>
      </w:pPr>
      <w:r w:rsidRPr="006D28F1">
        <w:rPr>
          <w:rFonts w:ascii="Arial" w:hAnsi="Arial" w:cs="Arial"/>
        </w:rPr>
        <w:t>Un</w:t>
      </w:r>
      <w:r w:rsidRPr="006D28F1">
        <w:rPr>
          <w:rFonts w:ascii="Arial" w:hAnsi="Arial" w:cs="Arial"/>
          <w:spacing w:val="1"/>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1"/>
        </w:rPr>
        <w:t xml:space="preserve"> </w:t>
      </w:r>
      <w:r w:rsidRPr="006D28F1">
        <w:rPr>
          <w:rFonts w:ascii="Arial" w:hAnsi="Arial" w:cs="Arial"/>
        </w:rPr>
        <w:t>mediului</w:t>
      </w:r>
      <w:r w:rsidRPr="006D28F1">
        <w:rPr>
          <w:rFonts w:ascii="Arial" w:hAnsi="Arial" w:cs="Arial"/>
          <w:spacing w:val="1"/>
        </w:rPr>
        <w:t xml:space="preserve"> </w:t>
      </w:r>
      <w:r w:rsidRPr="006D28F1">
        <w:rPr>
          <w:rFonts w:ascii="Arial" w:hAnsi="Arial" w:cs="Arial"/>
        </w:rPr>
        <w:t>inconjurator</w:t>
      </w:r>
      <w:r w:rsidRPr="006D28F1">
        <w:rPr>
          <w:rFonts w:ascii="Arial" w:hAnsi="Arial" w:cs="Arial"/>
          <w:spacing w:val="1"/>
        </w:rPr>
        <w:t xml:space="preserve"> </w:t>
      </w:r>
      <w:r w:rsidRPr="006D28F1">
        <w:rPr>
          <w:rFonts w:ascii="Arial" w:hAnsi="Arial" w:cs="Arial"/>
        </w:rPr>
        <w:t>sau</w:t>
      </w:r>
      <w:r w:rsidRPr="006D28F1">
        <w:rPr>
          <w:rFonts w:ascii="Arial" w:hAnsi="Arial" w:cs="Arial"/>
          <w:spacing w:val="1"/>
        </w:rPr>
        <w:t xml:space="preserve"> </w:t>
      </w:r>
      <w:r w:rsidRPr="006D28F1">
        <w:rPr>
          <w:rFonts w:ascii="Arial" w:hAnsi="Arial" w:cs="Arial"/>
        </w:rPr>
        <w:t>socio-economic</w:t>
      </w:r>
      <w:r w:rsidRPr="006D28F1">
        <w:rPr>
          <w:rFonts w:ascii="Arial" w:hAnsi="Arial" w:cs="Arial"/>
          <w:spacing w:val="1"/>
        </w:rPr>
        <w:t xml:space="preserve"> </w:t>
      </w:r>
      <w:r w:rsidRPr="006D28F1">
        <w:rPr>
          <w:rFonts w:ascii="Arial" w:hAnsi="Arial" w:cs="Arial"/>
        </w:rPr>
        <w:t>poate</w:t>
      </w:r>
      <w:r w:rsidRPr="006D28F1">
        <w:rPr>
          <w:rFonts w:ascii="Arial" w:hAnsi="Arial" w:cs="Arial"/>
          <w:spacing w:val="1"/>
        </w:rPr>
        <w:t xml:space="preserve"> </w:t>
      </w:r>
      <w:r w:rsidRPr="006D28F1">
        <w:rPr>
          <w:rFonts w:ascii="Arial" w:hAnsi="Arial" w:cs="Arial"/>
        </w:rPr>
        <w:t>rezulta</w:t>
      </w:r>
      <w:r w:rsidRPr="006D28F1">
        <w:rPr>
          <w:rFonts w:ascii="Arial" w:hAnsi="Arial" w:cs="Arial"/>
          <w:spacing w:val="1"/>
        </w:rPr>
        <w:t xml:space="preserve"> </w:t>
      </w:r>
      <w:r w:rsidRPr="006D28F1">
        <w:rPr>
          <w:rFonts w:ascii="Arial" w:hAnsi="Arial" w:cs="Arial"/>
        </w:rPr>
        <w:t>din</w:t>
      </w:r>
      <w:r w:rsidRPr="006D28F1">
        <w:rPr>
          <w:rFonts w:ascii="Arial" w:hAnsi="Arial" w:cs="Arial"/>
          <w:spacing w:val="1"/>
        </w:rPr>
        <w:t xml:space="preserve"> </w:t>
      </w:r>
      <w:r w:rsidRPr="006D28F1">
        <w:rPr>
          <w:rFonts w:ascii="Arial" w:hAnsi="Arial" w:cs="Arial"/>
        </w:rPr>
        <w:t>oricare</w:t>
      </w:r>
      <w:r w:rsidRPr="006D28F1">
        <w:rPr>
          <w:rFonts w:ascii="Arial" w:hAnsi="Arial" w:cs="Arial"/>
          <w:spacing w:val="1"/>
        </w:rPr>
        <w:t xml:space="preserve"> </w:t>
      </w:r>
      <w:r w:rsidRPr="006D28F1">
        <w:rPr>
          <w:rFonts w:ascii="Arial" w:hAnsi="Arial" w:cs="Arial"/>
        </w:rPr>
        <w:t>dintre</w:t>
      </w:r>
      <w:r w:rsidRPr="006D28F1">
        <w:rPr>
          <w:rFonts w:ascii="Arial" w:hAnsi="Arial" w:cs="Arial"/>
          <w:spacing w:val="1"/>
        </w:rPr>
        <w:t xml:space="preserve"> </w:t>
      </w:r>
      <w:r w:rsidRPr="006D28F1">
        <w:rPr>
          <w:rFonts w:ascii="Arial" w:hAnsi="Arial" w:cs="Arial"/>
          <w:spacing w:val="-1"/>
        </w:rPr>
        <w:t>aspectele</w:t>
      </w:r>
      <w:r w:rsidRPr="006D28F1">
        <w:rPr>
          <w:rFonts w:ascii="Arial" w:hAnsi="Arial" w:cs="Arial"/>
          <w:spacing w:val="-12"/>
        </w:rPr>
        <w:t xml:space="preserve"> </w:t>
      </w:r>
      <w:r w:rsidRPr="006D28F1">
        <w:rPr>
          <w:rFonts w:ascii="Arial" w:hAnsi="Arial" w:cs="Arial"/>
          <w:spacing w:val="-1"/>
        </w:rPr>
        <w:t>identificate</w:t>
      </w:r>
      <w:r w:rsidRPr="006D28F1">
        <w:rPr>
          <w:rFonts w:ascii="Arial" w:hAnsi="Arial" w:cs="Arial"/>
          <w:spacing w:val="-14"/>
        </w:rPr>
        <w:t xml:space="preserve"> </w:t>
      </w:r>
      <w:r w:rsidRPr="006D28F1">
        <w:rPr>
          <w:rFonts w:ascii="Arial" w:hAnsi="Arial" w:cs="Arial"/>
          <w:spacing w:val="-1"/>
        </w:rPr>
        <w:t>ale</w:t>
      </w:r>
      <w:r w:rsidRPr="006D28F1">
        <w:rPr>
          <w:rFonts w:ascii="Arial" w:hAnsi="Arial" w:cs="Arial"/>
          <w:spacing w:val="-13"/>
        </w:rPr>
        <w:t xml:space="preserve"> </w:t>
      </w:r>
      <w:r w:rsidRPr="006D28F1">
        <w:rPr>
          <w:rFonts w:ascii="Arial" w:hAnsi="Arial" w:cs="Arial"/>
          <w:spacing w:val="-1"/>
        </w:rPr>
        <w:t>proiectului</w:t>
      </w:r>
      <w:r w:rsidRPr="006D28F1">
        <w:rPr>
          <w:rFonts w:ascii="Arial" w:hAnsi="Arial" w:cs="Arial"/>
          <w:spacing w:val="-12"/>
        </w:rPr>
        <w:t xml:space="preserve"> </w:t>
      </w:r>
      <w:r w:rsidRPr="006D28F1">
        <w:rPr>
          <w:rFonts w:ascii="Arial" w:hAnsi="Arial" w:cs="Arial"/>
          <w:spacing w:val="-1"/>
        </w:rPr>
        <w:t>(respectiv</w:t>
      </w:r>
      <w:r w:rsidRPr="006D28F1">
        <w:rPr>
          <w:rFonts w:ascii="Arial" w:hAnsi="Arial" w:cs="Arial"/>
          <w:spacing w:val="-10"/>
        </w:rPr>
        <w:t xml:space="preserve"> </w:t>
      </w:r>
      <w:r w:rsidRPr="006D28F1">
        <w:rPr>
          <w:rFonts w:ascii="Arial" w:hAnsi="Arial" w:cs="Arial"/>
        </w:rPr>
        <w:t>din</w:t>
      </w:r>
      <w:r w:rsidRPr="006D28F1">
        <w:rPr>
          <w:rFonts w:ascii="Arial" w:hAnsi="Arial" w:cs="Arial"/>
          <w:spacing w:val="-14"/>
        </w:rPr>
        <w:t xml:space="preserve"> </w:t>
      </w:r>
      <w:r w:rsidRPr="006D28F1">
        <w:rPr>
          <w:rFonts w:ascii="Arial" w:hAnsi="Arial" w:cs="Arial"/>
        </w:rPr>
        <w:t>interactiunea</w:t>
      </w:r>
      <w:r w:rsidRPr="006D28F1">
        <w:rPr>
          <w:rFonts w:ascii="Arial" w:hAnsi="Arial" w:cs="Arial"/>
          <w:spacing w:val="-11"/>
        </w:rPr>
        <w:t xml:space="preserve"> </w:t>
      </w:r>
      <w:r w:rsidRPr="006D28F1">
        <w:rPr>
          <w:rFonts w:ascii="Arial" w:hAnsi="Arial" w:cs="Arial"/>
        </w:rPr>
        <w:t>activitate-receptor).</w:t>
      </w:r>
      <w:r w:rsidRPr="006D28F1">
        <w:rPr>
          <w:rFonts w:ascii="Arial" w:hAnsi="Arial" w:cs="Arial"/>
          <w:spacing w:val="-15"/>
        </w:rPr>
        <w:t xml:space="preserve"> </w:t>
      </w:r>
      <w:r w:rsidRPr="006D28F1">
        <w:rPr>
          <w:rFonts w:ascii="Arial" w:hAnsi="Arial" w:cs="Arial"/>
        </w:rPr>
        <w:t>In</w:t>
      </w:r>
      <w:r w:rsidRPr="006D28F1">
        <w:rPr>
          <w:rFonts w:ascii="Arial" w:hAnsi="Arial" w:cs="Arial"/>
          <w:spacing w:val="-13"/>
        </w:rPr>
        <w:t xml:space="preserve"> </w:t>
      </w:r>
      <w:r w:rsidRPr="006D28F1">
        <w:rPr>
          <w:rFonts w:ascii="Arial" w:hAnsi="Arial" w:cs="Arial"/>
        </w:rPr>
        <w:t>tabelul</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mai</w:t>
      </w:r>
      <w:r w:rsidRPr="006D28F1">
        <w:rPr>
          <w:rFonts w:ascii="Arial" w:hAnsi="Arial" w:cs="Arial"/>
          <w:spacing w:val="-59"/>
        </w:rPr>
        <w:t xml:space="preserve"> </w:t>
      </w:r>
      <w:r w:rsidRPr="006D28F1">
        <w:rPr>
          <w:rFonts w:ascii="Arial" w:hAnsi="Arial" w:cs="Arial"/>
        </w:rPr>
        <w:t>jos este</w:t>
      </w:r>
      <w:r w:rsidRPr="006D28F1">
        <w:rPr>
          <w:rFonts w:ascii="Arial" w:hAnsi="Arial" w:cs="Arial"/>
          <w:spacing w:val="-2"/>
        </w:rPr>
        <w:t xml:space="preserve"> </w:t>
      </w:r>
      <w:r w:rsidRPr="006D28F1">
        <w:rPr>
          <w:rFonts w:ascii="Arial" w:hAnsi="Arial" w:cs="Arial"/>
        </w:rPr>
        <w:t>exemplificata</w:t>
      </w:r>
      <w:r w:rsidRPr="006D28F1">
        <w:rPr>
          <w:rFonts w:ascii="Arial" w:hAnsi="Arial" w:cs="Arial"/>
          <w:spacing w:val="-1"/>
        </w:rPr>
        <w:t xml:space="preserve"> </w:t>
      </w:r>
      <w:r w:rsidRPr="006D28F1">
        <w:rPr>
          <w:rFonts w:ascii="Arial" w:hAnsi="Arial" w:cs="Arial"/>
        </w:rPr>
        <w:t>legatura</w:t>
      </w:r>
      <w:r w:rsidRPr="006D28F1">
        <w:rPr>
          <w:rFonts w:ascii="Arial" w:hAnsi="Arial" w:cs="Arial"/>
          <w:spacing w:val="-2"/>
        </w:rPr>
        <w:t xml:space="preserve"> </w:t>
      </w:r>
      <w:r w:rsidRPr="006D28F1">
        <w:rPr>
          <w:rFonts w:ascii="Arial" w:hAnsi="Arial" w:cs="Arial"/>
        </w:rPr>
        <w:t>dintre</w:t>
      </w:r>
      <w:r w:rsidRPr="006D28F1">
        <w:rPr>
          <w:rFonts w:ascii="Arial" w:hAnsi="Arial" w:cs="Arial"/>
          <w:spacing w:val="-2"/>
        </w:rPr>
        <w:t xml:space="preserve"> </w:t>
      </w:r>
      <w:r w:rsidRPr="006D28F1">
        <w:rPr>
          <w:rFonts w:ascii="Arial" w:hAnsi="Arial" w:cs="Arial"/>
        </w:rPr>
        <w:t>activitate,</w:t>
      </w:r>
      <w:r w:rsidRPr="006D28F1">
        <w:rPr>
          <w:rFonts w:ascii="Arial" w:hAnsi="Arial" w:cs="Arial"/>
          <w:spacing w:val="1"/>
        </w:rPr>
        <w:t xml:space="preserve"> </w:t>
      </w:r>
      <w:r w:rsidRPr="006D28F1">
        <w:rPr>
          <w:rFonts w:ascii="Arial" w:hAnsi="Arial" w:cs="Arial"/>
        </w:rPr>
        <w:t>aspect si impact.</w:t>
      </w:r>
    </w:p>
    <w:p w14:paraId="1F418712" w14:textId="77777777" w:rsidR="00414508" w:rsidRDefault="00414508">
      <w:pPr>
        <w:pStyle w:val="BodyText"/>
        <w:spacing w:line="276" w:lineRule="auto"/>
        <w:ind w:left="190" w:right="449"/>
        <w:jc w:val="both"/>
        <w:rPr>
          <w:rFonts w:ascii="Arial" w:hAnsi="Arial" w:cs="Arial"/>
        </w:rPr>
      </w:pPr>
    </w:p>
    <w:p w14:paraId="6D3670D1" w14:textId="5DBFB9A3" w:rsidR="00A751B4" w:rsidRPr="006D28F1" w:rsidRDefault="00804B67" w:rsidP="00414508">
      <w:pPr>
        <w:pStyle w:val="BodyText"/>
        <w:spacing w:line="276" w:lineRule="auto"/>
        <w:ind w:left="190" w:right="449" w:firstLine="530"/>
        <w:jc w:val="both"/>
        <w:rPr>
          <w:rFonts w:ascii="Arial" w:hAnsi="Arial" w:cs="Arial"/>
        </w:rPr>
      </w:pPr>
      <w:r w:rsidRPr="006D28F1">
        <w:rPr>
          <w:rFonts w:ascii="Arial" w:hAnsi="Arial" w:cs="Arial"/>
        </w:rPr>
        <w:t>Se face precizarea ca, prin impact este inteles efectul sau influenta asupra receptorului (locuitori,</w:t>
      </w:r>
      <w:r w:rsidRPr="006D28F1">
        <w:rPr>
          <w:rFonts w:ascii="Arial" w:hAnsi="Arial" w:cs="Arial"/>
          <w:spacing w:val="1"/>
        </w:rPr>
        <w:t xml:space="preserve"> </w:t>
      </w:r>
      <w:r w:rsidRPr="006D28F1">
        <w:rPr>
          <w:rFonts w:ascii="Arial" w:hAnsi="Arial" w:cs="Arial"/>
        </w:rPr>
        <w:t>biocenoza,</w:t>
      </w:r>
      <w:r w:rsidRPr="006D28F1">
        <w:rPr>
          <w:rFonts w:ascii="Arial" w:hAnsi="Arial" w:cs="Arial"/>
          <w:spacing w:val="-7"/>
        </w:rPr>
        <w:t xml:space="preserve"> </w:t>
      </w:r>
      <w:r w:rsidRPr="006D28F1">
        <w:rPr>
          <w:rFonts w:ascii="Arial" w:hAnsi="Arial" w:cs="Arial"/>
        </w:rPr>
        <w:t>acumulare</w:t>
      </w:r>
      <w:r w:rsidRPr="006D28F1">
        <w:rPr>
          <w:rFonts w:ascii="Arial" w:hAnsi="Arial" w:cs="Arial"/>
          <w:spacing w:val="-8"/>
        </w:rPr>
        <w:t xml:space="preserve"> </w:t>
      </w:r>
      <w:r w:rsidRPr="006D28F1">
        <w:rPr>
          <w:rFonts w:ascii="Arial" w:hAnsi="Arial" w:cs="Arial"/>
        </w:rPr>
        <w:t>in</w:t>
      </w:r>
      <w:r w:rsidRPr="006D28F1">
        <w:rPr>
          <w:rFonts w:ascii="Arial" w:hAnsi="Arial" w:cs="Arial"/>
          <w:spacing w:val="-11"/>
        </w:rPr>
        <w:t xml:space="preserve"> </w:t>
      </w:r>
      <w:r w:rsidRPr="006D28F1">
        <w:rPr>
          <w:rFonts w:ascii="Arial" w:hAnsi="Arial" w:cs="Arial"/>
        </w:rPr>
        <w:t>mediul</w:t>
      </w:r>
      <w:r w:rsidRPr="006D28F1">
        <w:rPr>
          <w:rFonts w:ascii="Arial" w:hAnsi="Arial" w:cs="Arial"/>
          <w:spacing w:val="-8"/>
        </w:rPr>
        <w:t xml:space="preserve"> </w:t>
      </w:r>
      <w:r w:rsidRPr="006D28F1">
        <w:rPr>
          <w:rFonts w:ascii="Arial" w:hAnsi="Arial" w:cs="Arial"/>
        </w:rPr>
        <w:t>geologic),</w:t>
      </w:r>
      <w:r w:rsidRPr="006D28F1">
        <w:rPr>
          <w:rFonts w:ascii="Arial" w:hAnsi="Arial" w:cs="Arial"/>
          <w:spacing w:val="-9"/>
        </w:rPr>
        <w:t xml:space="preserve"> </w:t>
      </w:r>
      <w:r w:rsidRPr="006D28F1">
        <w:rPr>
          <w:rFonts w:ascii="Arial" w:hAnsi="Arial" w:cs="Arial"/>
        </w:rPr>
        <w:t>fenomenul</w:t>
      </w:r>
      <w:r w:rsidRPr="006D28F1">
        <w:rPr>
          <w:rFonts w:ascii="Arial" w:hAnsi="Arial" w:cs="Arial"/>
          <w:spacing w:val="-9"/>
        </w:rPr>
        <w:t xml:space="preserve"> </w:t>
      </w:r>
      <w:r w:rsidRPr="006D28F1">
        <w:rPr>
          <w:rFonts w:ascii="Arial" w:hAnsi="Arial" w:cs="Arial"/>
        </w:rPr>
        <w:t>emisiei</w:t>
      </w:r>
      <w:r w:rsidRPr="006D28F1">
        <w:rPr>
          <w:rFonts w:ascii="Arial" w:hAnsi="Arial" w:cs="Arial"/>
          <w:spacing w:val="-9"/>
        </w:rPr>
        <w:t xml:space="preserve"> </w:t>
      </w:r>
      <w:r w:rsidRPr="006D28F1">
        <w:rPr>
          <w:rFonts w:ascii="Arial" w:hAnsi="Arial" w:cs="Arial"/>
        </w:rPr>
        <w:t>neconforme</w:t>
      </w:r>
      <w:r w:rsidRPr="006D28F1">
        <w:rPr>
          <w:rFonts w:ascii="Arial" w:hAnsi="Arial" w:cs="Arial"/>
          <w:spacing w:val="-10"/>
        </w:rPr>
        <w:t xml:space="preserve"> </w:t>
      </w:r>
      <w:r w:rsidRPr="006D28F1">
        <w:rPr>
          <w:rFonts w:ascii="Arial" w:hAnsi="Arial" w:cs="Arial"/>
        </w:rPr>
        <w:t>fiind</w:t>
      </w:r>
      <w:r w:rsidRPr="006D28F1">
        <w:rPr>
          <w:rFonts w:ascii="Arial" w:hAnsi="Arial" w:cs="Arial"/>
          <w:spacing w:val="-7"/>
        </w:rPr>
        <w:t xml:space="preserve"> </w:t>
      </w:r>
      <w:r w:rsidRPr="006D28F1">
        <w:rPr>
          <w:rFonts w:ascii="Arial" w:hAnsi="Arial" w:cs="Arial"/>
        </w:rPr>
        <w:t>intotdeauna</w:t>
      </w:r>
      <w:r w:rsidRPr="006D28F1">
        <w:rPr>
          <w:rFonts w:ascii="Arial" w:hAnsi="Arial" w:cs="Arial"/>
          <w:spacing w:val="-8"/>
        </w:rPr>
        <w:t xml:space="preserve"> </w:t>
      </w:r>
      <w:r w:rsidRPr="006D28F1">
        <w:rPr>
          <w:rFonts w:ascii="Arial" w:hAnsi="Arial" w:cs="Arial"/>
        </w:rPr>
        <w:t>incadrat</w:t>
      </w:r>
      <w:r w:rsidRPr="006D28F1">
        <w:rPr>
          <w:rFonts w:ascii="Arial" w:hAnsi="Arial" w:cs="Arial"/>
          <w:spacing w:val="-58"/>
        </w:rPr>
        <w:t xml:space="preserve"> </w:t>
      </w:r>
      <w:r w:rsidRPr="006D28F1">
        <w:rPr>
          <w:rFonts w:ascii="Arial" w:hAnsi="Arial" w:cs="Arial"/>
        </w:rPr>
        <w:t>ca</w:t>
      </w:r>
      <w:r w:rsidRPr="006D28F1">
        <w:rPr>
          <w:rFonts w:ascii="Arial" w:hAnsi="Arial" w:cs="Arial"/>
          <w:spacing w:val="-1"/>
        </w:rPr>
        <w:t xml:space="preserve"> </w:t>
      </w:r>
      <w:r w:rsidRPr="006D28F1">
        <w:rPr>
          <w:rFonts w:ascii="Arial" w:hAnsi="Arial" w:cs="Arial"/>
        </w:rPr>
        <w:t>un aspect de</w:t>
      </w:r>
      <w:r w:rsidRPr="006D28F1">
        <w:rPr>
          <w:rFonts w:ascii="Arial" w:hAnsi="Arial" w:cs="Arial"/>
          <w:spacing w:val="-2"/>
        </w:rPr>
        <w:t xml:space="preserve"> </w:t>
      </w:r>
      <w:r w:rsidRPr="006D28F1">
        <w:rPr>
          <w:rFonts w:ascii="Arial" w:hAnsi="Arial" w:cs="Arial"/>
        </w:rPr>
        <w:t>mediu.</w:t>
      </w:r>
    </w:p>
    <w:p w14:paraId="5C930606" w14:textId="77777777" w:rsidR="00A751B4" w:rsidRPr="006D28F1" w:rsidRDefault="00A751B4">
      <w:pPr>
        <w:pStyle w:val="BodyText"/>
        <w:spacing w:before="4"/>
        <w:rPr>
          <w:rFonts w:ascii="Arial" w:hAnsi="Arial" w:cs="Arial"/>
          <w:sz w:val="27"/>
        </w:rPr>
      </w:pPr>
    </w:p>
    <w:p w14:paraId="0F5AF703" w14:textId="77777777" w:rsidR="00A751B4" w:rsidRPr="006D28F1" w:rsidRDefault="00804B67">
      <w:pPr>
        <w:ind w:left="191"/>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2</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551"/>
        <w:gridCol w:w="3360"/>
        <w:gridCol w:w="3703"/>
      </w:tblGrid>
      <w:tr w:rsidR="00A751B4" w:rsidRPr="006D28F1" w14:paraId="15D99810" w14:textId="77777777">
        <w:trPr>
          <w:trHeight w:val="265"/>
        </w:trPr>
        <w:tc>
          <w:tcPr>
            <w:tcW w:w="2551" w:type="dxa"/>
            <w:tcBorders>
              <w:right w:val="single" w:sz="4" w:space="0" w:color="000000"/>
            </w:tcBorders>
            <w:shd w:val="clear" w:color="auto" w:fill="E2EFD9"/>
          </w:tcPr>
          <w:p w14:paraId="2FC2F7F8" w14:textId="77777777" w:rsidR="00A751B4" w:rsidRPr="006D28F1" w:rsidRDefault="00804B67">
            <w:pPr>
              <w:pStyle w:val="TableParagraph"/>
              <w:spacing w:before="1"/>
              <w:ind w:left="109"/>
              <w:rPr>
                <w:rFonts w:ascii="Arial" w:hAnsi="Arial" w:cs="Arial"/>
                <w:b/>
                <w:sz w:val="20"/>
              </w:rPr>
            </w:pPr>
            <w:r w:rsidRPr="006D28F1">
              <w:rPr>
                <w:rFonts w:ascii="Arial" w:hAnsi="Arial" w:cs="Arial"/>
                <w:b/>
                <w:sz w:val="20"/>
              </w:rPr>
              <w:t>Activitate</w:t>
            </w:r>
          </w:p>
        </w:tc>
        <w:tc>
          <w:tcPr>
            <w:tcW w:w="3360" w:type="dxa"/>
            <w:tcBorders>
              <w:left w:val="single" w:sz="4" w:space="0" w:color="000000"/>
              <w:right w:val="single" w:sz="4" w:space="0" w:color="000000"/>
            </w:tcBorders>
            <w:shd w:val="clear" w:color="auto" w:fill="E2EFD9"/>
          </w:tcPr>
          <w:p w14:paraId="65AFC2AD" w14:textId="77777777" w:rsidR="00A751B4" w:rsidRPr="006D28F1" w:rsidRDefault="00804B67">
            <w:pPr>
              <w:pStyle w:val="TableParagraph"/>
              <w:spacing w:before="1"/>
              <w:ind w:left="117"/>
              <w:rPr>
                <w:rFonts w:ascii="Arial" w:hAnsi="Arial" w:cs="Arial"/>
                <w:b/>
                <w:sz w:val="20"/>
              </w:rPr>
            </w:pPr>
            <w:r w:rsidRPr="006D28F1">
              <w:rPr>
                <w:rFonts w:ascii="Arial" w:hAnsi="Arial" w:cs="Arial"/>
                <w:b/>
                <w:sz w:val="20"/>
              </w:rPr>
              <w:t>Aspect</w:t>
            </w:r>
          </w:p>
        </w:tc>
        <w:tc>
          <w:tcPr>
            <w:tcW w:w="3703" w:type="dxa"/>
            <w:tcBorders>
              <w:left w:val="single" w:sz="4" w:space="0" w:color="000000"/>
            </w:tcBorders>
            <w:shd w:val="clear" w:color="auto" w:fill="E2EFD9"/>
          </w:tcPr>
          <w:p w14:paraId="22CC6208" w14:textId="77777777" w:rsidR="00A751B4" w:rsidRPr="006D28F1" w:rsidRDefault="00804B67">
            <w:pPr>
              <w:pStyle w:val="TableParagraph"/>
              <w:spacing w:before="1"/>
              <w:ind w:left="120"/>
              <w:rPr>
                <w:rFonts w:ascii="Arial" w:hAnsi="Arial" w:cs="Arial"/>
                <w:b/>
                <w:sz w:val="20"/>
              </w:rPr>
            </w:pPr>
            <w:r w:rsidRPr="006D28F1">
              <w:rPr>
                <w:rFonts w:ascii="Arial" w:hAnsi="Arial" w:cs="Arial"/>
                <w:b/>
                <w:sz w:val="20"/>
              </w:rPr>
              <w:t>Impact</w:t>
            </w:r>
          </w:p>
        </w:tc>
      </w:tr>
      <w:tr w:rsidR="00A751B4" w:rsidRPr="006D28F1" w14:paraId="54D65E2A" w14:textId="77777777">
        <w:trPr>
          <w:trHeight w:val="1047"/>
        </w:trPr>
        <w:tc>
          <w:tcPr>
            <w:tcW w:w="2551" w:type="dxa"/>
            <w:vMerge w:val="restart"/>
            <w:tcBorders>
              <w:right w:val="single" w:sz="4" w:space="0" w:color="000000"/>
            </w:tcBorders>
          </w:tcPr>
          <w:p w14:paraId="57AB5868" w14:textId="77777777" w:rsidR="00A751B4" w:rsidRPr="006D28F1" w:rsidRDefault="00804B67">
            <w:pPr>
              <w:pStyle w:val="TableParagraph"/>
              <w:spacing w:before="1" w:line="276" w:lineRule="auto"/>
              <w:ind w:left="109" w:right="103"/>
              <w:rPr>
                <w:rFonts w:ascii="Arial" w:hAnsi="Arial" w:cs="Arial"/>
                <w:sz w:val="20"/>
              </w:rPr>
            </w:pPr>
            <w:r w:rsidRPr="006D28F1">
              <w:rPr>
                <w:rFonts w:ascii="Arial" w:hAnsi="Arial" w:cs="Arial"/>
                <w:sz w:val="20"/>
              </w:rPr>
              <w:t>Santier - pregatirea</w:t>
            </w:r>
            <w:r w:rsidRPr="006D28F1">
              <w:rPr>
                <w:rFonts w:ascii="Arial" w:hAnsi="Arial" w:cs="Arial"/>
                <w:spacing w:val="1"/>
                <w:sz w:val="20"/>
              </w:rPr>
              <w:t xml:space="preserve"> </w:t>
            </w:r>
            <w:r w:rsidRPr="006D28F1">
              <w:rPr>
                <w:rFonts w:ascii="Arial" w:hAnsi="Arial" w:cs="Arial"/>
                <w:sz w:val="20"/>
              </w:rPr>
              <w:t>terenului</w:t>
            </w:r>
            <w:r w:rsidRPr="006D28F1">
              <w:rPr>
                <w:rFonts w:ascii="Arial" w:hAnsi="Arial" w:cs="Arial"/>
                <w:spacing w:val="-8"/>
                <w:sz w:val="20"/>
              </w:rPr>
              <w:t xml:space="preserve"> </w:t>
            </w:r>
            <w:r w:rsidRPr="006D28F1">
              <w:rPr>
                <w:rFonts w:ascii="Arial" w:hAnsi="Arial" w:cs="Arial"/>
                <w:sz w:val="20"/>
              </w:rPr>
              <w:t>pentru</w:t>
            </w:r>
            <w:r w:rsidRPr="006D28F1">
              <w:rPr>
                <w:rFonts w:ascii="Arial" w:hAnsi="Arial" w:cs="Arial"/>
                <w:spacing w:val="-6"/>
                <w:sz w:val="20"/>
              </w:rPr>
              <w:t xml:space="preserve"> </w:t>
            </w:r>
            <w:r w:rsidRPr="006D28F1">
              <w:rPr>
                <w:rFonts w:ascii="Arial" w:hAnsi="Arial" w:cs="Arial"/>
                <w:sz w:val="20"/>
              </w:rPr>
              <w:t>instalarea</w:t>
            </w:r>
            <w:r w:rsidRPr="006D28F1">
              <w:rPr>
                <w:rFonts w:ascii="Arial" w:hAnsi="Arial" w:cs="Arial"/>
                <w:spacing w:val="-52"/>
                <w:sz w:val="20"/>
              </w:rPr>
              <w:t xml:space="preserve"> </w:t>
            </w:r>
            <w:r w:rsidRPr="006D28F1">
              <w:rPr>
                <w:rFonts w:ascii="Arial" w:hAnsi="Arial" w:cs="Arial"/>
                <w:sz w:val="20"/>
              </w:rPr>
              <w:t>echipamentelor, in frontul</w:t>
            </w:r>
            <w:r w:rsidRPr="006D28F1">
              <w:rPr>
                <w:rFonts w:ascii="Arial" w:hAnsi="Arial" w:cs="Arial"/>
                <w:spacing w:val="1"/>
                <w:sz w:val="20"/>
              </w:rPr>
              <w:t xml:space="preserve"> </w:t>
            </w:r>
            <w:r w:rsidRPr="006D28F1">
              <w:rPr>
                <w:rFonts w:ascii="Arial" w:hAnsi="Arial" w:cs="Arial"/>
                <w:sz w:val="20"/>
              </w:rPr>
              <w:t>de lucru, executarea de</w:t>
            </w:r>
            <w:r w:rsidRPr="006D28F1">
              <w:rPr>
                <w:rFonts w:ascii="Arial" w:hAnsi="Arial" w:cs="Arial"/>
                <w:spacing w:val="1"/>
                <w:sz w:val="20"/>
              </w:rPr>
              <w:t xml:space="preserve"> </w:t>
            </w:r>
            <w:r w:rsidRPr="006D28F1">
              <w:rPr>
                <w:rFonts w:ascii="Arial" w:hAnsi="Arial" w:cs="Arial"/>
                <w:sz w:val="20"/>
              </w:rPr>
              <w:t>nivelari, impermealizari,</w:t>
            </w:r>
            <w:r w:rsidRPr="006D28F1">
              <w:rPr>
                <w:rFonts w:ascii="Arial" w:hAnsi="Arial" w:cs="Arial"/>
                <w:spacing w:val="1"/>
                <w:sz w:val="20"/>
              </w:rPr>
              <w:t xml:space="preserve"> </w:t>
            </w:r>
            <w:r w:rsidRPr="006D28F1">
              <w:rPr>
                <w:rFonts w:ascii="Arial" w:hAnsi="Arial" w:cs="Arial"/>
                <w:sz w:val="20"/>
              </w:rPr>
              <w:t>etc.</w:t>
            </w:r>
          </w:p>
        </w:tc>
        <w:tc>
          <w:tcPr>
            <w:tcW w:w="3360" w:type="dxa"/>
            <w:tcBorders>
              <w:left w:val="single" w:sz="4" w:space="0" w:color="000000"/>
              <w:bottom w:val="single" w:sz="4" w:space="0" w:color="000000"/>
              <w:right w:val="single" w:sz="4" w:space="0" w:color="000000"/>
            </w:tcBorders>
          </w:tcPr>
          <w:p w14:paraId="636B6944" w14:textId="77777777" w:rsidR="00A751B4" w:rsidRPr="006D28F1" w:rsidRDefault="00804B67">
            <w:pPr>
              <w:pStyle w:val="TableParagraph"/>
              <w:spacing w:before="1" w:line="276" w:lineRule="auto"/>
              <w:ind w:left="117" w:right="130"/>
              <w:rPr>
                <w:rFonts w:ascii="Arial" w:hAnsi="Arial" w:cs="Arial"/>
                <w:sz w:val="20"/>
              </w:rPr>
            </w:pPr>
            <w:r w:rsidRPr="006D28F1">
              <w:rPr>
                <w:rFonts w:ascii="Arial" w:hAnsi="Arial" w:cs="Arial"/>
                <w:sz w:val="20"/>
              </w:rPr>
              <w:t>Emisii de poluanti atmosferici</w:t>
            </w:r>
            <w:r w:rsidRPr="006D28F1">
              <w:rPr>
                <w:rFonts w:ascii="Arial" w:hAnsi="Arial" w:cs="Arial"/>
                <w:spacing w:val="1"/>
                <w:sz w:val="20"/>
              </w:rPr>
              <w:t xml:space="preserve"> </w:t>
            </w:r>
            <w:r w:rsidRPr="006D28F1">
              <w:rPr>
                <w:rFonts w:ascii="Arial" w:hAnsi="Arial" w:cs="Arial"/>
                <w:sz w:val="20"/>
              </w:rPr>
              <w:t>rezultate</w:t>
            </w:r>
            <w:r w:rsidRPr="006D28F1">
              <w:rPr>
                <w:rFonts w:ascii="Arial" w:hAnsi="Arial" w:cs="Arial"/>
                <w:spacing w:val="-5"/>
                <w:sz w:val="20"/>
              </w:rPr>
              <w:t xml:space="preserve"> </w:t>
            </w:r>
            <w:r w:rsidRPr="006D28F1">
              <w:rPr>
                <w:rFonts w:ascii="Arial" w:hAnsi="Arial" w:cs="Arial"/>
                <w:sz w:val="20"/>
              </w:rPr>
              <w:t>de</w:t>
            </w:r>
            <w:r w:rsidRPr="006D28F1">
              <w:rPr>
                <w:rFonts w:ascii="Arial" w:hAnsi="Arial" w:cs="Arial"/>
                <w:spacing w:val="-2"/>
                <w:sz w:val="20"/>
              </w:rPr>
              <w:t xml:space="preserve"> </w:t>
            </w:r>
            <w:r w:rsidRPr="006D28F1">
              <w:rPr>
                <w:rFonts w:ascii="Arial" w:hAnsi="Arial" w:cs="Arial"/>
                <w:sz w:val="20"/>
              </w:rPr>
              <w:t>la</w:t>
            </w:r>
            <w:r w:rsidRPr="006D28F1">
              <w:rPr>
                <w:rFonts w:ascii="Arial" w:hAnsi="Arial" w:cs="Arial"/>
                <w:spacing w:val="-4"/>
                <w:sz w:val="20"/>
              </w:rPr>
              <w:t xml:space="preserve"> </w:t>
            </w:r>
            <w:r w:rsidRPr="006D28F1">
              <w:rPr>
                <w:rFonts w:ascii="Arial" w:hAnsi="Arial" w:cs="Arial"/>
                <w:sz w:val="20"/>
              </w:rPr>
              <w:t>motoarele</w:t>
            </w:r>
            <w:r w:rsidRPr="006D28F1">
              <w:rPr>
                <w:rFonts w:ascii="Arial" w:hAnsi="Arial" w:cs="Arial"/>
                <w:spacing w:val="-4"/>
                <w:sz w:val="20"/>
              </w:rPr>
              <w:t xml:space="preserve"> </w:t>
            </w:r>
            <w:r w:rsidRPr="006D28F1">
              <w:rPr>
                <w:rFonts w:ascii="Arial" w:hAnsi="Arial" w:cs="Arial"/>
                <w:sz w:val="20"/>
              </w:rPr>
              <w:t>cu</w:t>
            </w:r>
            <w:r w:rsidRPr="006D28F1">
              <w:rPr>
                <w:rFonts w:ascii="Arial" w:hAnsi="Arial" w:cs="Arial"/>
                <w:spacing w:val="-4"/>
                <w:sz w:val="20"/>
              </w:rPr>
              <w:t xml:space="preserve"> </w:t>
            </w:r>
            <w:r w:rsidRPr="006D28F1">
              <w:rPr>
                <w:rFonts w:ascii="Arial" w:hAnsi="Arial" w:cs="Arial"/>
                <w:sz w:val="20"/>
              </w:rPr>
              <w:t>ardere</w:t>
            </w:r>
            <w:r w:rsidRPr="006D28F1">
              <w:rPr>
                <w:rFonts w:ascii="Arial" w:hAnsi="Arial" w:cs="Arial"/>
                <w:spacing w:val="-53"/>
                <w:sz w:val="20"/>
              </w:rPr>
              <w:t xml:space="preserve"> </w:t>
            </w:r>
            <w:r w:rsidRPr="006D28F1">
              <w:rPr>
                <w:rFonts w:ascii="Arial" w:hAnsi="Arial" w:cs="Arial"/>
                <w:sz w:val="20"/>
              </w:rPr>
              <w:t>interna</w:t>
            </w:r>
            <w:r w:rsidRPr="006D28F1">
              <w:rPr>
                <w:rFonts w:ascii="Arial" w:hAnsi="Arial" w:cs="Arial"/>
                <w:spacing w:val="-5"/>
                <w:sz w:val="20"/>
              </w:rPr>
              <w:t xml:space="preserve"> </w:t>
            </w:r>
            <w:r w:rsidRPr="006D28F1">
              <w:rPr>
                <w:rFonts w:ascii="Arial" w:hAnsi="Arial" w:cs="Arial"/>
                <w:sz w:val="20"/>
              </w:rPr>
              <w:t>ale</w:t>
            </w:r>
            <w:r w:rsidRPr="006D28F1">
              <w:rPr>
                <w:rFonts w:ascii="Arial" w:hAnsi="Arial" w:cs="Arial"/>
                <w:spacing w:val="-4"/>
                <w:sz w:val="20"/>
              </w:rPr>
              <w:t xml:space="preserve"> </w:t>
            </w:r>
            <w:r w:rsidRPr="006D28F1">
              <w:rPr>
                <w:rFonts w:ascii="Arial" w:hAnsi="Arial" w:cs="Arial"/>
                <w:sz w:val="20"/>
              </w:rPr>
              <w:t>utilajelor</w:t>
            </w:r>
            <w:r w:rsidRPr="006D28F1">
              <w:rPr>
                <w:rFonts w:ascii="Arial" w:hAnsi="Arial" w:cs="Arial"/>
                <w:spacing w:val="-4"/>
                <w:sz w:val="20"/>
              </w:rPr>
              <w:t xml:space="preserve"> </w:t>
            </w:r>
            <w:r w:rsidRPr="006D28F1">
              <w:rPr>
                <w:rFonts w:ascii="Arial" w:hAnsi="Arial" w:cs="Arial"/>
                <w:sz w:val="20"/>
              </w:rPr>
              <w:t>si</w:t>
            </w:r>
            <w:r w:rsidRPr="006D28F1">
              <w:rPr>
                <w:rFonts w:ascii="Arial" w:hAnsi="Arial" w:cs="Arial"/>
                <w:spacing w:val="-4"/>
                <w:sz w:val="20"/>
              </w:rPr>
              <w:t xml:space="preserve"> </w:t>
            </w:r>
            <w:r w:rsidRPr="006D28F1">
              <w:rPr>
                <w:rFonts w:ascii="Arial" w:hAnsi="Arial" w:cs="Arial"/>
                <w:sz w:val="20"/>
              </w:rPr>
              <w:t>manevrarea</w:t>
            </w:r>
          </w:p>
          <w:p w14:paraId="2AB24D97" w14:textId="77777777" w:rsidR="00A751B4" w:rsidRPr="006D28F1" w:rsidRDefault="00804B67">
            <w:pPr>
              <w:pStyle w:val="TableParagraph"/>
              <w:spacing w:line="229" w:lineRule="exact"/>
              <w:ind w:left="117"/>
              <w:rPr>
                <w:rFonts w:ascii="Arial" w:hAnsi="Arial" w:cs="Arial"/>
                <w:sz w:val="20"/>
              </w:rPr>
            </w:pPr>
            <w:r w:rsidRPr="006D28F1">
              <w:rPr>
                <w:rFonts w:ascii="Arial" w:hAnsi="Arial" w:cs="Arial"/>
                <w:sz w:val="20"/>
              </w:rPr>
              <w:t>materialelor</w:t>
            </w:r>
            <w:r w:rsidRPr="006D28F1">
              <w:rPr>
                <w:rFonts w:ascii="Arial" w:hAnsi="Arial" w:cs="Arial"/>
                <w:spacing w:val="-6"/>
                <w:sz w:val="20"/>
              </w:rPr>
              <w:t xml:space="preserve"> </w:t>
            </w:r>
            <w:r w:rsidRPr="006D28F1">
              <w:rPr>
                <w:rFonts w:ascii="Arial" w:hAnsi="Arial" w:cs="Arial"/>
                <w:sz w:val="20"/>
              </w:rPr>
              <w:t>granulare</w:t>
            </w:r>
          </w:p>
        </w:tc>
        <w:tc>
          <w:tcPr>
            <w:tcW w:w="3703" w:type="dxa"/>
            <w:tcBorders>
              <w:left w:val="single" w:sz="4" w:space="0" w:color="000000"/>
              <w:bottom w:val="single" w:sz="4" w:space="0" w:color="000000"/>
            </w:tcBorders>
          </w:tcPr>
          <w:p w14:paraId="15576550" w14:textId="77777777" w:rsidR="00A751B4" w:rsidRPr="006D28F1" w:rsidRDefault="00804B67">
            <w:pPr>
              <w:pStyle w:val="TableParagraph"/>
              <w:spacing w:before="1" w:line="276" w:lineRule="auto"/>
              <w:ind w:left="120" w:right="282"/>
              <w:rPr>
                <w:rFonts w:ascii="Arial" w:hAnsi="Arial" w:cs="Arial"/>
                <w:sz w:val="20"/>
              </w:rPr>
            </w:pPr>
            <w:r w:rsidRPr="006D28F1">
              <w:rPr>
                <w:rFonts w:ascii="Arial" w:hAnsi="Arial" w:cs="Arial"/>
                <w:sz w:val="20"/>
              </w:rPr>
              <w:t>Cresterea locala a nivelului emisiilor</w:t>
            </w:r>
            <w:r w:rsidRPr="006D28F1">
              <w:rPr>
                <w:rFonts w:ascii="Arial" w:hAnsi="Arial" w:cs="Arial"/>
                <w:spacing w:val="1"/>
                <w:sz w:val="20"/>
              </w:rPr>
              <w:t xml:space="preserve"> </w:t>
            </w:r>
            <w:r w:rsidRPr="006D28F1">
              <w:rPr>
                <w:rFonts w:ascii="Arial" w:hAnsi="Arial" w:cs="Arial"/>
                <w:sz w:val="20"/>
              </w:rPr>
              <w:t>(particule</w:t>
            </w:r>
            <w:r w:rsidRPr="006D28F1">
              <w:rPr>
                <w:rFonts w:ascii="Arial" w:hAnsi="Arial" w:cs="Arial"/>
                <w:spacing w:val="-5"/>
                <w:sz w:val="20"/>
              </w:rPr>
              <w:t xml:space="preserve"> </w:t>
            </w:r>
            <w:r w:rsidRPr="006D28F1">
              <w:rPr>
                <w:rFonts w:ascii="Arial" w:hAnsi="Arial" w:cs="Arial"/>
                <w:sz w:val="20"/>
              </w:rPr>
              <w:t>in</w:t>
            </w:r>
            <w:r w:rsidRPr="006D28F1">
              <w:rPr>
                <w:rFonts w:ascii="Arial" w:hAnsi="Arial" w:cs="Arial"/>
                <w:spacing w:val="-4"/>
                <w:sz w:val="20"/>
              </w:rPr>
              <w:t xml:space="preserve"> </w:t>
            </w:r>
            <w:r w:rsidRPr="006D28F1">
              <w:rPr>
                <w:rFonts w:ascii="Arial" w:hAnsi="Arial" w:cs="Arial"/>
                <w:sz w:val="20"/>
              </w:rPr>
              <w:t>suspensie,</w:t>
            </w:r>
            <w:r w:rsidRPr="006D28F1">
              <w:rPr>
                <w:rFonts w:ascii="Arial" w:hAnsi="Arial" w:cs="Arial"/>
                <w:spacing w:val="-2"/>
                <w:sz w:val="20"/>
              </w:rPr>
              <w:t xml:space="preserve"> </w:t>
            </w:r>
            <w:r w:rsidRPr="006D28F1">
              <w:rPr>
                <w:rFonts w:ascii="Arial" w:hAnsi="Arial" w:cs="Arial"/>
                <w:sz w:val="20"/>
              </w:rPr>
              <w:t>oxizi</w:t>
            </w:r>
            <w:r w:rsidRPr="006D28F1">
              <w:rPr>
                <w:rFonts w:ascii="Arial" w:hAnsi="Arial" w:cs="Arial"/>
                <w:spacing w:val="-6"/>
                <w:sz w:val="20"/>
              </w:rPr>
              <w:t xml:space="preserve"> </w:t>
            </w:r>
            <w:r w:rsidRPr="006D28F1">
              <w:rPr>
                <w:rFonts w:ascii="Arial" w:hAnsi="Arial" w:cs="Arial"/>
                <w:sz w:val="20"/>
              </w:rPr>
              <w:t>de</w:t>
            </w:r>
            <w:r w:rsidRPr="006D28F1">
              <w:rPr>
                <w:rFonts w:ascii="Arial" w:hAnsi="Arial" w:cs="Arial"/>
                <w:spacing w:val="-2"/>
                <w:sz w:val="20"/>
              </w:rPr>
              <w:t xml:space="preserve"> </w:t>
            </w:r>
            <w:r w:rsidRPr="006D28F1">
              <w:rPr>
                <w:rFonts w:ascii="Arial" w:hAnsi="Arial" w:cs="Arial"/>
                <w:sz w:val="20"/>
              </w:rPr>
              <w:t>azot)</w:t>
            </w:r>
          </w:p>
        </w:tc>
      </w:tr>
      <w:tr w:rsidR="00A751B4" w:rsidRPr="006D28F1" w14:paraId="7347D6F8" w14:textId="77777777">
        <w:trPr>
          <w:trHeight w:val="510"/>
        </w:trPr>
        <w:tc>
          <w:tcPr>
            <w:tcW w:w="2551" w:type="dxa"/>
            <w:vMerge/>
            <w:tcBorders>
              <w:top w:val="nil"/>
              <w:right w:val="single" w:sz="4" w:space="0" w:color="000000"/>
            </w:tcBorders>
          </w:tcPr>
          <w:p w14:paraId="3EE762A0" w14:textId="77777777" w:rsidR="00A751B4" w:rsidRPr="006D28F1" w:rsidRDefault="00A751B4">
            <w:pPr>
              <w:rPr>
                <w:rFonts w:ascii="Arial" w:hAnsi="Arial" w:cs="Arial"/>
                <w:sz w:val="2"/>
                <w:szCs w:val="2"/>
              </w:rPr>
            </w:pPr>
          </w:p>
        </w:tc>
        <w:tc>
          <w:tcPr>
            <w:tcW w:w="3360" w:type="dxa"/>
            <w:tcBorders>
              <w:top w:val="single" w:sz="4" w:space="0" w:color="000000"/>
              <w:left w:val="single" w:sz="4" w:space="0" w:color="000000"/>
              <w:bottom w:val="single" w:sz="4" w:space="0" w:color="000000"/>
              <w:right w:val="single" w:sz="4" w:space="0" w:color="000000"/>
            </w:tcBorders>
          </w:tcPr>
          <w:p w14:paraId="4DBF6725" w14:textId="77777777" w:rsidR="00A751B4" w:rsidRPr="006D28F1" w:rsidRDefault="00804B67">
            <w:pPr>
              <w:pStyle w:val="TableParagraph"/>
              <w:spacing w:line="222" w:lineRule="exact"/>
              <w:ind w:left="117"/>
              <w:rPr>
                <w:rFonts w:ascii="Arial" w:hAnsi="Arial" w:cs="Arial"/>
                <w:sz w:val="20"/>
              </w:rPr>
            </w:pPr>
            <w:r w:rsidRPr="006D28F1">
              <w:rPr>
                <w:rFonts w:ascii="Arial" w:hAnsi="Arial" w:cs="Arial"/>
                <w:sz w:val="20"/>
              </w:rPr>
              <w:t>Zgomot/vibratii</w:t>
            </w:r>
            <w:r w:rsidRPr="006D28F1">
              <w:rPr>
                <w:rFonts w:ascii="Arial" w:hAnsi="Arial" w:cs="Arial"/>
                <w:spacing w:val="-6"/>
                <w:sz w:val="20"/>
              </w:rPr>
              <w:t xml:space="preserve"> </w:t>
            </w:r>
            <w:r w:rsidRPr="006D28F1">
              <w:rPr>
                <w:rFonts w:ascii="Arial" w:hAnsi="Arial" w:cs="Arial"/>
                <w:sz w:val="20"/>
              </w:rPr>
              <w:t>produse</w:t>
            </w:r>
            <w:r w:rsidRPr="006D28F1">
              <w:rPr>
                <w:rFonts w:ascii="Arial" w:hAnsi="Arial" w:cs="Arial"/>
                <w:spacing w:val="-5"/>
                <w:sz w:val="20"/>
              </w:rPr>
              <w:t xml:space="preserve"> </w:t>
            </w:r>
            <w:r w:rsidRPr="006D28F1">
              <w:rPr>
                <w:rFonts w:ascii="Arial" w:hAnsi="Arial" w:cs="Arial"/>
                <w:sz w:val="20"/>
              </w:rPr>
              <w:t>de</w:t>
            </w:r>
            <w:r w:rsidRPr="006D28F1">
              <w:rPr>
                <w:rFonts w:ascii="Arial" w:hAnsi="Arial" w:cs="Arial"/>
                <w:spacing w:val="-3"/>
                <w:sz w:val="20"/>
              </w:rPr>
              <w:t xml:space="preserve"> </w:t>
            </w:r>
            <w:r w:rsidRPr="006D28F1">
              <w:rPr>
                <w:rFonts w:ascii="Arial" w:hAnsi="Arial" w:cs="Arial"/>
                <w:sz w:val="20"/>
              </w:rPr>
              <w:t>utilaje</w:t>
            </w:r>
          </w:p>
          <w:p w14:paraId="42E4DA2C" w14:textId="77777777" w:rsidR="00A751B4" w:rsidRPr="006D28F1" w:rsidRDefault="00804B67">
            <w:pPr>
              <w:pStyle w:val="TableParagraph"/>
              <w:spacing w:before="34"/>
              <w:ind w:left="117"/>
              <w:rPr>
                <w:rFonts w:ascii="Arial" w:hAnsi="Arial" w:cs="Arial"/>
                <w:sz w:val="20"/>
              </w:rPr>
            </w:pPr>
            <w:r w:rsidRPr="006D28F1">
              <w:rPr>
                <w:rFonts w:ascii="Arial" w:hAnsi="Arial" w:cs="Arial"/>
                <w:sz w:val="20"/>
              </w:rPr>
              <w:t>si</w:t>
            </w:r>
            <w:r w:rsidRPr="006D28F1">
              <w:rPr>
                <w:rFonts w:ascii="Arial" w:hAnsi="Arial" w:cs="Arial"/>
                <w:spacing w:val="-5"/>
                <w:sz w:val="20"/>
              </w:rPr>
              <w:t xml:space="preserve"> </w:t>
            </w:r>
            <w:r w:rsidRPr="006D28F1">
              <w:rPr>
                <w:rFonts w:ascii="Arial" w:hAnsi="Arial" w:cs="Arial"/>
                <w:sz w:val="20"/>
              </w:rPr>
              <w:t>vehicule</w:t>
            </w:r>
            <w:r w:rsidRPr="006D28F1">
              <w:rPr>
                <w:rFonts w:ascii="Arial" w:hAnsi="Arial" w:cs="Arial"/>
                <w:spacing w:val="-2"/>
                <w:sz w:val="20"/>
              </w:rPr>
              <w:t xml:space="preserve"> </w:t>
            </w:r>
            <w:r w:rsidRPr="006D28F1">
              <w:rPr>
                <w:rFonts w:ascii="Arial" w:hAnsi="Arial" w:cs="Arial"/>
                <w:sz w:val="20"/>
              </w:rPr>
              <w:t>de</w:t>
            </w:r>
            <w:r w:rsidRPr="006D28F1">
              <w:rPr>
                <w:rFonts w:ascii="Arial" w:hAnsi="Arial" w:cs="Arial"/>
                <w:spacing w:val="-3"/>
                <w:sz w:val="20"/>
              </w:rPr>
              <w:t xml:space="preserve"> </w:t>
            </w:r>
            <w:r w:rsidRPr="006D28F1">
              <w:rPr>
                <w:rFonts w:ascii="Arial" w:hAnsi="Arial" w:cs="Arial"/>
                <w:sz w:val="20"/>
              </w:rPr>
              <w:t>transport</w:t>
            </w:r>
          </w:p>
        </w:tc>
        <w:tc>
          <w:tcPr>
            <w:tcW w:w="3703" w:type="dxa"/>
            <w:tcBorders>
              <w:top w:val="single" w:sz="4" w:space="0" w:color="000000"/>
              <w:left w:val="single" w:sz="4" w:space="0" w:color="000000"/>
              <w:bottom w:val="single" w:sz="4" w:space="0" w:color="000000"/>
            </w:tcBorders>
          </w:tcPr>
          <w:p w14:paraId="60929AC1" w14:textId="77777777" w:rsidR="00A751B4" w:rsidRPr="006D28F1" w:rsidRDefault="00804B67">
            <w:pPr>
              <w:pStyle w:val="TableParagraph"/>
              <w:spacing w:line="222" w:lineRule="exact"/>
              <w:ind w:left="120"/>
              <w:rPr>
                <w:rFonts w:ascii="Arial" w:hAnsi="Arial" w:cs="Arial"/>
                <w:sz w:val="20"/>
              </w:rPr>
            </w:pPr>
            <w:r w:rsidRPr="006D28F1">
              <w:rPr>
                <w:rFonts w:ascii="Arial" w:hAnsi="Arial" w:cs="Arial"/>
                <w:sz w:val="20"/>
              </w:rPr>
              <w:t>Perturbarea</w:t>
            </w:r>
            <w:r w:rsidRPr="006D28F1">
              <w:rPr>
                <w:rFonts w:ascii="Arial" w:hAnsi="Arial" w:cs="Arial"/>
                <w:spacing w:val="-4"/>
                <w:sz w:val="20"/>
              </w:rPr>
              <w:t xml:space="preserve"> </w:t>
            </w:r>
            <w:r w:rsidRPr="006D28F1">
              <w:rPr>
                <w:rFonts w:ascii="Arial" w:hAnsi="Arial" w:cs="Arial"/>
                <w:sz w:val="20"/>
              </w:rPr>
              <w:t>altor</w:t>
            </w:r>
            <w:r w:rsidRPr="006D28F1">
              <w:rPr>
                <w:rFonts w:ascii="Arial" w:hAnsi="Arial" w:cs="Arial"/>
                <w:spacing w:val="-5"/>
                <w:sz w:val="20"/>
              </w:rPr>
              <w:t xml:space="preserve"> </w:t>
            </w:r>
            <w:r w:rsidRPr="006D28F1">
              <w:rPr>
                <w:rFonts w:ascii="Arial" w:hAnsi="Arial" w:cs="Arial"/>
                <w:sz w:val="20"/>
              </w:rPr>
              <w:t>activitati</w:t>
            </w:r>
            <w:r w:rsidRPr="006D28F1">
              <w:rPr>
                <w:rFonts w:ascii="Arial" w:hAnsi="Arial" w:cs="Arial"/>
                <w:spacing w:val="-7"/>
                <w:sz w:val="20"/>
              </w:rPr>
              <w:t xml:space="preserve"> </w:t>
            </w:r>
            <w:r w:rsidRPr="006D28F1">
              <w:rPr>
                <w:rFonts w:ascii="Arial" w:hAnsi="Arial" w:cs="Arial"/>
                <w:sz w:val="20"/>
              </w:rPr>
              <w:t>invecinate</w:t>
            </w:r>
          </w:p>
        </w:tc>
      </w:tr>
      <w:tr w:rsidR="00A751B4" w:rsidRPr="006D28F1" w14:paraId="409D1606" w14:textId="77777777">
        <w:trPr>
          <w:trHeight w:val="507"/>
        </w:trPr>
        <w:tc>
          <w:tcPr>
            <w:tcW w:w="2551" w:type="dxa"/>
            <w:vMerge/>
            <w:tcBorders>
              <w:top w:val="nil"/>
              <w:right w:val="single" w:sz="4" w:space="0" w:color="000000"/>
            </w:tcBorders>
          </w:tcPr>
          <w:p w14:paraId="260EE7C6" w14:textId="77777777" w:rsidR="00A751B4" w:rsidRPr="006D28F1" w:rsidRDefault="00A751B4">
            <w:pPr>
              <w:rPr>
                <w:rFonts w:ascii="Arial" w:hAnsi="Arial" w:cs="Arial"/>
                <w:sz w:val="2"/>
                <w:szCs w:val="2"/>
              </w:rPr>
            </w:pPr>
          </w:p>
        </w:tc>
        <w:tc>
          <w:tcPr>
            <w:tcW w:w="3360" w:type="dxa"/>
            <w:tcBorders>
              <w:top w:val="single" w:sz="4" w:space="0" w:color="000000"/>
              <w:left w:val="single" w:sz="4" w:space="0" w:color="000000"/>
              <w:bottom w:val="single" w:sz="4" w:space="0" w:color="000000"/>
              <w:right w:val="single" w:sz="4" w:space="0" w:color="000000"/>
            </w:tcBorders>
          </w:tcPr>
          <w:p w14:paraId="24DE5E30" w14:textId="77777777" w:rsidR="00A751B4" w:rsidRPr="006D28F1" w:rsidRDefault="00804B67">
            <w:pPr>
              <w:pStyle w:val="TableParagraph"/>
              <w:spacing w:line="219" w:lineRule="exact"/>
              <w:ind w:left="117"/>
              <w:rPr>
                <w:rFonts w:ascii="Arial" w:hAnsi="Arial" w:cs="Arial"/>
                <w:sz w:val="20"/>
              </w:rPr>
            </w:pPr>
            <w:r w:rsidRPr="006D28F1">
              <w:rPr>
                <w:rFonts w:ascii="Arial" w:hAnsi="Arial" w:cs="Arial"/>
                <w:sz w:val="20"/>
              </w:rPr>
              <w:t>Scurgeri</w:t>
            </w:r>
            <w:r w:rsidRPr="006D28F1">
              <w:rPr>
                <w:rFonts w:ascii="Arial" w:hAnsi="Arial" w:cs="Arial"/>
                <w:spacing w:val="-8"/>
                <w:sz w:val="20"/>
              </w:rPr>
              <w:t xml:space="preserve"> </w:t>
            </w:r>
            <w:r w:rsidRPr="006D28F1">
              <w:rPr>
                <w:rFonts w:ascii="Arial" w:hAnsi="Arial" w:cs="Arial"/>
                <w:sz w:val="20"/>
              </w:rPr>
              <w:t>accidentale</w:t>
            </w:r>
            <w:r w:rsidRPr="006D28F1">
              <w:rPr>
                <w:rFonts w:ascii="Arial" w:hAnsi="Arial" w:cs="Arial"/>
                <w:spacing w:val="-7"/>
                <w:sz w:val="20"/>
              </w:rPr>
              <w:t xml:space="preserve"> </w:t>
            </w:r>
            <w:r w:rsidRPr="006D28F1">
              <w:rPr>
                <w:rFonts w:ascii="Arial" w:hAnsi="Arial" w:cs="Arial"/>
                <w:sz w:val="20"/>
              </w:rPr>
              <w:t>de</w:t>
            </w:r>
          </w:p>
          <w:p w14:paraId="01D02751" w14:textId="77777777" w:rsidR="00A751B4" w:rsidRPr="006D28F1" w:rsidRDefault="00804B67">
            <w:pPr>
              <w:pStyle w:val="TableParagraph"/>
              <w:spacing w:before="34"/>
              <w:ind w:left="117"/>
              <w:rPr>
                <w:rFonts w:ascii="Arial" w:hAnsi="Arial" w:cs="Arial"/>
                <w:sz w:val="20"/>
              </w:rPr>
            </w:pPr>
            <w:r w:rsidRPr="006D28F1">
              <w:rPr>
                <w:rFonts w:ascii="Arial" w:hAnsi="Arial" w:cs="Arial"/>
                <w:sz w:val="20"/>
              </w:rPr>
              <w:t>hidrocarburi</w:t>
            </w:r>
            <w:r w:rsidRPr="006D28F1">
              <w:rPr>
                <w:rFonts w:ascii="Arial" w:hAnsi="Arial" w:cs="Arial"/>
                <w:spacing w:val="-6"/>
                <w:sz w:val="20"/>
              </w:rPr>
              <w:t xml:space="preserve"> </w:t>
            </w:r>
            <w:r w:rsidRPr="006D28F1">
              <w:rPr>
                <w:rFonts w:ascii="Arial" w:hAnsi="Arial" w:cs="Arial"/>
                <w:sz w:val="20"/>
              </w:rPr>
              <w:t>de</w:t>
            </w:r>
            <w:r w:rsidRPr="006D28F1">
              <w:rPr>
                <w:rFonts w:ascii="Arial" w:hAnsi="Arial" w:cs="Arial"/>
                <w:spacing w:val="-4"/>
                <w:sz w:val="20"/>
              </w:rPr>
              <w:t xml:space="preserve"> </w:t>
            </w:r>
            <w:r w:rsidRPr="006D28F1">
              <w:rPr>
                <w:rFonts w:ascii="Arial" w:hAnsi="Arial" w:cs="Arial"/>
                <w:sz w:val="20"/>
              </w:rPr>
              <w:t>la</w:t>
            </w:r>
            <w:r w:rsidRPr="006D28F1">
              <w:rPr>
                <w:rFonts w:ascii="Arial" w:hAnsi="Arial" w:cs="Arial"/>
                <w:spacing w:val="-6"/>
                <w:sz w:val="20"/>
              </w:rPr>
              <w:t xml:space="preserve"> </w:t>
            </w:r>
            <w:r w:rsidRPr="006D28F1">
              <w:rPr>
                <w:rFonts w:ascii="Arial" w:hAnsi="Arial" w:cs="Arial"/>
                <w:sz w:val="20"/>
              </w:rPr>
              <w:t>utilaje</w:t>
            </w:r>
          </w:p>
        </w:tc>
        <w:tc>
          <w:tcPr>
            <w:tcW w:w="3703" w:type="dxa"/>
            <w:tcBorders>
              <w:top w:val="single" w:sz="4" w:space="0" w:color="000000"/>
              <w:left w:val="single" w:sz="4" w:space="0" w:color="000000"/>
              <w:bottom w:val="single" w:sz="4" w:space="0" w:color="000000"/>
            </w:tcBorders>
          </w:tcPr>
          <w:p w14:paraId="2980F3AB" w14:textId="77777777" w:rsidR="00A751B4" w:rsidRPr="006D28F1" w:rsidRDefault="00804B67">
            <w:pPr>
              <w:pStyle w:val="TableParagraph"/>
              <w:spacing w:line="219" w:lineRule="exact"/>
              <w:ind w:left="120"/>
              <w:rPr>
                <w:rFonts w:ascii="Arial" w:hAnsi="Arial" w:cs="Arial"/>
                <w:sz w:val="20"/>
              </w:rPr>
            </w:pPr>
            <w:r w:rsidRPr="006D28F1">
              <w:rPr>
                <w:rFonts w:ascii="Arial" w:hAnsi="Arial" w:cs="Arial"/>
                <w:sz w:val="20"/>
              </w:rPr>
              <w:t>Afectarea</w:t>
            </w:r>
            <w:r w:rsidRPr="006D28F1">
              <w:rPr>
                <w:rFonts w:ascii="Arial" w:hAnsi="Arial" w:cs="Arial"/>
                <w:spacing w:val="-4"/>
                <w:sz w:val="20"/>
              </w:rPr>
              <w:t xml:space="preserve"> </w:t>
            </w:r>
            <w:r w:rsidRPr="006D28F1">
              <w:rPr>
                <w:rFonts w:ascii="Arial" w:hAnsi="Arial" w:cs="Arial"/>
                <w:sz w:val="20"/>
              </w:rPr>
              <w:t>calitatii</w:t>
            </w:r>
            <w:r w:rsidRPr="006D28F1">
              <w:rPr>
                <w:rFonts w:ascii="Arial" w:hAnsi="Arial" w:cs="Arial"/>
                <w:spacing w:val="-4"/>
                <w:sz w:val="20"/>
              </w:rPr>
              <w:t xml:space="preserve"> </w:t>
            </w:r>
            <w:r w:rsidRPr="006D28F1">
              <w:rPr>
                <w:rFonts w:ascii="Arial" w:hAnsi="Arial" w:cs="Arial"/>
                <w:sz w:val="20"/>
              </w:rPr>
              <w:t>solului</w:t>
            </w:r>
            <w:r w:rsidRPr="006D28F1">
              <w:rPr>
                <w:rFonts w:ascii="Arial" w:hAnsi="Arial" w:cs="Arial"/>
                <w:spacing w:val="-4"/>
                <w:sz w:val="20"/>
              </w:rPr>
              <w:t xml:space="preserve"> </w:t>
            </w:r>
            <w:r w:rsidRPr="006D28F1">
              <w:rPr>
                <w:rFonts w:ascii="Arial" w:hAnsi="Arial" w:cs="Arial"/>
                <w:sz w:val="20"/>
              </w:rPr>
              <w:t>si</w:t>
            </w:r>
            <w:r w:rsidRPr="006D28F1">
              <w:rPr>
                <w:rFonts w:ascii="Arial" w:hAnsi="Arial" w:cs="Arial"/>
                <w:spacing w:val="1"/>
                <w:sz w:val="20"/>
              </w:rPr>
              <w:t xml:space="preserve"> </w:t>
            </w:r>
            <w:r w:rsidRPr="006D28F1">
              <w:rPr>
                <w:rFonts w:ascii="Arial" w:hAnsi="Arial" w:cs="Arial"/>
                <w:sz w:val="20"/>
              </w:rPr>
              <w:t>posibil</w:t>
            </w:r>
            <w:r w:rsidRPr="006D28F1">
              <w:rPr>
                <w:rFonts w:ascii="Arial" w:hAnsi="Arial" w:cs="Arial"/>
                <w:spacing w:val="-1"/>
                <w:sz w:val="20"/>
              </w:rPr>
              <w:t xml:space="preserve"> </w:t>
            </w:r>
            <w:r w:rsidRPr="006D28F1">
              <w:rPr>
                <w:rFonts w:ascii="Arial" w:hAnsi="Arial" w:cs="Arial"/>
                <w:sz w:val="20"/>
              </w:rPr>
              <w:t>a</w:t>
            </w:r>
          </w:p>
          <w:p w14:paraId="5310A52A" w14:textId="77777777" w:rsidR="00A751B4" w:rsidRPr="006D28F1" w:rsidRDefault="00804B67">
            <w:pPr>
              <w:pStyle w:val="TableParagraph"/>
              <w:spacing w:before="34"/>
              <w:ind w:left="120"/>
              <w:rPr>
                <w:rFonts w:ascii="Arial" w:hAnsi="Arial" w:cs="Arial"/>
                <w:sz w:val="20"/>
              </w:rPr>
            </w:pPr>
            <w:r w:rsidRPr="006D28F1">
              <w:rPr>
                <w:rFonts w:ascii="Arial" w:hAnsi="Arial" w:cs="Arial"/>
                <w:sz w:val="20"/>
              </w:rPr>
              <w:t>apei</w:t>
            </w:r>
            <w:r w:rsidRPr="006D28F1">
              <w:rPr>
                <w:rFonts w:ascii="Arial" w:hAnsi="Arial" w:cs="Arial"/>
                <w:spacing w:val="-6"/>
                <w:sz w:val="20"/>
              </w:rPr>
              <w:t xml:space="preserve"> </w:t>
            </w:r>
            <w:r w:rsidRPr="006D28F1">
              <w:rPr>
                <w:rFonts w:ascii="Arial" w:hAnsi="Arial" w:cs="Arial"/>
                <w:sz w:val="20"/>
              </w:rPr>
              <w:t>subterane</w:t>
            </w:r>
          </w:p>
        </w:tc>
      </w:tr>
      <w:tr w:rsidR="00A751B4" w:rsidRPr="006D28F1" w14:paraId="209B833F" w14:textId="77777777">
        <w:trPr>
          <w:trHeight w:val="783"/>
        </w:trPr>
        <w:tc>
          <w:tcPr>
            <w:tcW w:w="2551" w:type="dxa"/>
            <w:vMerge/>
            <w:tcBorders>
              <w:top w:val="nil"/>
              <w:right w:val="single" w:sz="4" w:space="0" w:color="000000"/>
            </w:tcBorders>
          </w:tcPr>
          <w:p w14:paraId="6562AEE2" w14:textId="77777777" w:rsidR="00A751B4" w:rsidRPr="006D28F1" w:rsidRDefault="00A751B4">
            <w:pPr>
              <w:rPr>
                <w:rFonts w:ascii="Arial" w:hAnsi="Arial" w:cs="Arial"/>
                <w:sz w:val="2"/>
                <w:szCs w:val="2"/>
              </w:rPr>
            </w:pPr>
          </w:p>
        </w:tc>
        <w:tc>
          <w:tcPr>
            <w:tcW w:w="3360" w:type="dxa"/>
            <w:tcBorders>
              <w:top w:val="single" w:sz="4" w:space="0" w:color="000000"/>
              <w:left w:val="single" w:sz="4" w:space="0" w:color="000000"/>
              <w:right w:val="single" w:sz="4" w:space="0" w:color="000000"/>
            </w:tcBorders>
          </w:tcPr>
          <w:p w14:paraId="15DBF19D" w14:textId="77777777" w:rsidR="00A751B4" w:rsidRPr="006D28F1" w:rsidRDefault="00804B67">
            <w:pPr>
              <w:pStyle w:val="TableParagraph"/>
              <w:spacing w:line="276" w:lineRule="auto"/>
              <w:ind w:left="117" w:right="107"/>
              <w:rPr>
                <w:rFonts w:ascii="Arial" w:hAnsi="Arial" w:cs="Arial"/>
                <w:sz w:val="20"/>
              </w:rPr>
            </w:pPr>
            <w:r w:rsidRPr="006D28F1">
              <w:rPr>
                <w:rFonts w:ascii="Arial" w:hAnsi="Arial" w:cs="Arial"/>
                <w:sz w:val="20"/>
              </w:rPr>
              <w:t>Volume</w:t>
            </w:r>
            <w:r w:rsidRPr="006D28F1">
              <w:rPr>
                <w:rFonts w:ascii="Arial" w:hAnsi="Arial" w:cs="Arial"/>
                <w:spacing w:val="-4"/>
                <w:sz w:val="20"/>
              </w:rPr>
              <w:t xml:space="preserve"> </w:t>
            </w:r>
            <w:r w:rsidRPr="006D28F1">
              <w:rPr>
                <w:rFonts w:ascii="Arial" w:hAnsi="Arial" w:cs="Arial"/>
                <w:sz w:val="20"/>
              </w:rPr>
              <w:t>de</w:t>
            </w:r>
            <w:r w:rsidRPr="006D28F1">
              <w:rPr>
                <w:rFonts w:ascii="Arial" w:hAnsi="Arial" w:cs="Arial"/>
                <w:spacing w:val="-2"/>
                <w:sz w:val="20"/>
              </w:rPr>
              <w:t xml:space="preserve"> </w:t>
            </w:r>
            <w:r w:rsidRPr="006D28F1">
              <w:rPr>
                <w:rFonts w:ascii="Arial" w:hAnsi="Arial" w:cs="Arial"/>
                <w:sz w:val="20"/>
              </w:rPr>
              <w:t>material</w:t>
            </w:r>
            <w:r w:rsidRPr="006D28F1">
              <w:rPr>
                <w:rFonts w:ascii="Arial" w:hAnsi="Arial" w:cs="Arial"/>
                <w:spacing w:val="-4"/>
                <w:sz w:val="20"/>
              </w:rPr>
              <w:t xml:space="preserve"> </w:t>
            </w:r>
            <w:r w:rsidRPr="006D28F1">
              <w:rPr>
                <w:rFonts w:ascii="Arial" w:hAnsi="Arial" w:cs="Arial"/>
                <w:sz w:val="20"/>
              </w:rPr>
              <w:t>solid</w:t>
            </w:r>
            <w:r w:rsidRPr="006D28F1">
              <w:rPr>
                <w:rFonts w:ascii="Arial" w:hAnsi="Arial" w:cs="Arial"/>
                <w:spacing w:val="-4"/>
                <w:sz w:val="20"/>
              </w:rPr>
              <w:t xml:space="preserve"> </w:t>
            </w:r>
            <w:r w:rsidRPr="006D28F1">
              <w:rPr>
                <w:rFonts w:ascii="Arial" w:hAnsi="Arial" w:cs="Arial"/>
                <w:sz w:val="20"/>
              </w:rPr>
              <w:t>ce</w:t>
            </w:r>
            <w:r w:rsidRPr="006D28F1">
              <w:rPr>
                <w:rFonts w:ascii="Arial" w:hAnsi="Arial" w:cs="Arial"/>
                <w:spacing w:val="-4"/>
                <w:sz w:val="20"/>
              </w:rPr>
              <w:t xml:space="preserve"> </w:t>
            </w:r>
            <w:r w:rsidRPr="006D28F1">
              <w:rPr>
                <w:rFonts w:ascii="Arial" w:hAnsi="Arial" w:cs="Arial"/>
                <w:sz w:val="20"/>
              </w:rPr>
              <w:t>trebuie</w:t>
            </w:r>
            <w:r w:rsidRPr="006D28F1">
              <w:rPr>
                <w:rFonts w:ascii="Arial" w:hAnsi="Arial" w:cs="Arial"/>
                <w:spacing w:val="-52"/>
                <w:sz w:val="20"/>
              </w:rPr>
              <w:t xml:space="preserve"> </w:t>
            </w:r>
            <w:r w:rsidRPr="006D28F1">
              <w:rPr>
                <w:rFonts w:ascii="Arial" w:hAnsi="Arial" w:cs="Arial"/>
                <w:sz w:val="20"/>
              </w:rPr>
              <w:t>eliminate</w:t>
            </w:r>
            <w:r w:rsidRPr="006D28F1">
              <w:rPr>
                <w:rFonts w:ascii="Arial" w:hAnsi="Arial" w:cs="Arial"/>
                <w:spacing w:val="-2"/>
                <w:sz w:val="20"/>
              </w:rPr>
              <w:t xml:space="preserve"> </w:t>
            </w:r>
            <w:r w:rsidRPr="006D28F1">
              <w:rPr>
                <w:rFonts w:ascii="Arial" w:hAnsi="Arial" w:cs="Arial"/>
                <w:sz w:val="20"/>
              </w:rPr>
              <w:t>(deseuri</w:t>
            </w:r>
            <w:r w:rsidRPr="006D28F1">
              <w:rPr>
                <w:rFonts w:ascii="Arial" w:hAnsi="Arial" w:cs="Arial"/>
                <w:spacing w:val="-3"/>
                <w:sz w:val="20"/>
              </w:rPr>
              <w:t xml:space="preserve"> </w:t>
            </w:r>
            <w:r w:rsidRPr="006D28F1">
              <w:rPr>
                <w:rFonts w:ascii="Arial" w:hAnsi="Arial" w:cs="Arial"/>
                <w:sz w:val="20"/>
              </w:rPr>
              <w:t>rezultate)</w:t>
            </w:r>
          </w:p>
        </w:tc>
        <w:tc>
          <w:tcPr>
            <w:tcW w:w="3703" w:type="dxa"/>
            <w:tcBorders>
              <w:top w:val="single" w:sz="4" w:space="0" w:color="000000"/>
              <w:left w:val="single" w:sz="4" w:space="0" w:color="000000"/>
            </w:tcBorders>
          </w:tcPr>
          <w:p w14:paraId="31D0E1E3" w14:textId="77777777" w:rsidR="00A751B4" w:rsidRPr="006D28F1" w:rsidRDefault="00804B67">
            <w:pPr>
              <w:pStyle w:val="TableParagraph"/>
              <w:spacing w:line="276" w:lineRule="auto"/>
              <w:ind w:left="120" w:right="114"/>
              <w:rPr>
                <w:rFonts w:ascii="Arial" w:hAnsi="Arial" w:cs="Arial"/>
                <w:sz w:val="20"/>
              </w:rPr>
            </w:pPr>
            <w:r w:rsidRPr="006D28F1">
              <w:rPr>
                <w:rFonts w:ascii="Arial" w:hAnsi="Arial" w:cs="Arial"/>
                <w:sz w:val="20"/>
              </w:rPr>
              <w:t>Ocuparea unor suprafete de teren</w:t>
            </w:r>
            <w:r w:rsidRPr="006D28F1">
              <w:rPr>
                <w:rFonts w:ascii="Arial" w:hAnsi="Arial" w:cs="Arial"/>
                <w:spacing w:val="1"/>
                <w:sz w:val="20"/>
              </w:rPr>
              <w:t xml:space="preserve"> </w:t>
            </w:r>
            <w:r w:rsidRPr="006D28F1">
              <w:rPr>
                <w:rFonts w:ascii="Arial" w:hAnsi="Arial" w:cs="Arial"/>
                <w:sz w:val="20"/>
              </w:rPr>
              <w:t>suplimentare</w:t>
            </w:r>
            <w:r w:rsidRPr="006D28F1">
              <w:rPr>
                <w:rFonts w:ascii="Arial" w:hAnsi="Arial" w:cs="Arial"/>
                <w:spacing w:val="-5"/>
                <w:sz w:val="20"/>
              </w:rPr>
              <w:t xml:space="preserve"> </w:t>
            </w:r>
            <w:r w:rsidRPr="006D28F1">
              <w:rPr>
                <w:rFonts w:ascii="Arial" w:hAnsi="Arial" w:cs="Arial"/>
                <w:sz w:val="20"/>
              </w:rPr>
              <w:t>pentru</w:t>
            </w:r>
            <w:r w:rsidRPr="006D28F1">
              <w:rPr>
                <w:rFonts w:ascii="Arial" w:hAnsi="Arial" w:cs="Arial"/>
                <w:spacing w:val="-7"/>
                <w:sz w:val="20"/>
              </w:rPr>
              <w:t xml:space="preserve"> </w:t>
            </w:r>
            <w:r w:rsidRPr="006D28F1">
              <w:rPr>
                <w:rFonts w:ascii="Arial" w:hAnsi="Arial" w:cs="Arial"/>
                <w:sz w:val="20"/>
              </w:rPr>
              <w:t>stocare</w:t>
            </w:r>
            <w:r w:rsidRPr="006D28F1">
              <w:rPr>
                <w:rFonts w:ascii="Arial" w:hAnsi="Arial" w:cs="Arial"/>
                <w:spacing w:val="-6"/>
                <w:sz w:val="20"/>
              </w:rPr>
              <w:t xml:space="preserve"> </w:t>
            </w:r>
            <w:r w:rsidRPr="006D28F1">
              <w:rPr>
                <w:rFonts w:ascii="Arial" w:hAnsi="Arial" w:cs="Arial"/>
                <w:sz w:val="20"/>
              </w:rPr>
              <w:t>temporara</w:t>
            </w:r>
          </w:p>
          <w:p w14:paraId="357690BD" w14:textId="77777777" w:rsidR="00A751B4" w:rsidRPr="006D28F1" w:rsidRDefault="00804B67">
            <w:pPr>
              <w:pStyle w:val="TableParagraph"/>
              <w:spacing w:line="229" w:lineRule="exact"/>
              <w:ind w:left="120"/>
              <w:rPr>
                <w:rFonts w:ascii="Arial" w:hAnsi="Arial" w:cs="Arial"/>
                <w:sz w:val="20"/>
              </w:rPr>
            </w:pPr>
            <w:r w:rsidRPr="006D28F1">
              <w:rPr>
                <w:rFonts w:ascii="Arial" w:hAnsi="Arial" w:cs="Arial"/>
                <w:sz w:val="20"/>
              </w:rPr>
              <w:t>si</w:t>
            </w:r>
            <w:r w:rsidRPr="006D28F1">
              <w:rPr>
                <w:rFonts w:ascii="Arial" w:hAnsi="Arial" w:cs="Arial"/>
                <w:spacing w:val="-7"/>
                <w:sz w:val="20"/>
              </w:rPr>
              <w:t xml:space="preserve"> </w:t>
            </w:r>
            <w:r w:rsidRPr="006D28F1">
              <w:rPr>
                <w:rFonts w:ascii="Arial" w:hAnsi="Arial" w:cs="Arial"/>
                <w:sz w:val="20"/>
              </w:rPr>
              <w:t>ulterior</w:t>
            </w:r>
            <w:r w:rsidRPr="006D28F1">
              <w:rPr>
                <w:rFonts w:ascii="Arial" w:hAnsi="Arial" w:cs="Arial"/>
                <w:spacing w:val="-3"/>
                <w:sz w:val="20"/>
              </w:rPr>
              <w:t xml:space="preserve"> </w:t>
            </w:r>
            <w:r w:rsidRPr="006D28F1">
              <w:rPr>
                <w:rFonts w:ascii="Arial" w:hAnsi="Arial" w:cs="Arial"/>
                <w:sz w:val="20"/>
              </w:rPr>
              <w:t>eliminare</w:t>
            </w:r>
          </w:p>
        </w:tc>
      </w:tr>
    </w:tbl>
    <w:p w14:paraId="5FB617CB" w14:textId="77777777" w:rsidR="00414508" w:rsidRDefault="00414508">
      <w:pPr>
        <w:pStyle w:val="BodyText"/>
        <w:spacing w:before="2" w:line="276" w:lineRule="auto"/>
        <w:ind w:left="190" w:right="445"/>
        <w:jc w:val="both"/>
        <w:rPr>
          <w:rFonts w:ascii="Arial" w:hAnsi="Arial" w:cs="Arial"/>
        </w:rPr>
      </w:pPr>
    </w:p>
    <w:p w14:paraId="0906C089" w14:textId="2FE783C0" w:rsidR="00A751B4" w:rsidRPr="006D28F1" w:rsidRDefault="00804B67" w:rsidP="00414508">
      <w:pPr>
        <w:pStyle w:val="BodyText"/>
        <w:spacing w:before="2" w:line="276" w:lineRule="auto"/>
        <w:ind w:left="190" w:right="445" w:firstLine="530"/>
        <w:jc w:val="both"/>
        <w:rPr>
          <w:rFonts w:ascii="Arial" w:hAnsi="Arial" w:cs="Arial"/>
        </w:rPr>
      </w:pPr>
      <w:r w:rsidRPr="006D28F1">
        <w:rPr>
          <w:rFonts w:ascii="Arial" w:hAnsi="Arial" w:cs="Arial"/>
        </w:rPr>
        <w:t>Impactul poate fi direct sau indirect. Impactul indirect se produce de multe ori in afara zonei</w:t>
      </w:r>
      <w:r w:rsidRPr="006D28F1">
        <w:rPr>
          <w:rFonts w:ascii="Arial" w:hAnsi="Arial" w:cs="Arial"/>
          <w:spacing w:val="1"/>
        </w:rPr>
        <w:t xml:space="preserve"> </w:t>
      </w:r>
      <w:r w:rsidRPr="006D28F1">
        <w:rPr>
          <w:rFonts w:ascii="Arial" w:hAnsi="Arial" w:cs="Arial"/>
        </w:rPr>
        <w:t>proiectului,</w:t>
      </w:r>
      <w:r w:rsidRPr="006D28F1">
        <w:rPr>
          <w:rFonts w:ascii="Arial" w:hAnsi="Arial" w:cs="Arial"/>
          <w:spacing w:val="-3"/>
        </w:rPr>
        <w:t xml:space="preserve"> </w:t>
      </w:r>
      <w:r w:rsidRPr="006D28F1">
        <w:rPr>
          <w:rFonts w:ascii="Arial" w:hAnsi="Arial" w:cs="Arial"/>
        </w:rPr>
        <w:t>ca</w:t>
      </w:r>
      <w:r w:rsidRPr="006D28F1">
        <w:rPr>
          <w:rFonts w:ascii="Arial" w:hAnsi="Arial" w:cs="Arial"/>
          <w:spacing w:val="-6"/>
        </w:rPr>
        <w:t xml:space="preserve"> </w:t>
      </w:r>
      <w:r w:rsidRPr="006D28F1">
        <w:rPr>
          <w:rFonts w:ascii="Arial" w:hAnsi="Arial" w:cs="Arial"/>
        </w:rPr>
        <w:t>rezultat</w:t>
      </w:r>
      <w:r w:rsidRPr="006D28F1">
        <w:rPr>
          <w:rFonts w:ascii="Arial" w:hAnsi="Arial" w:cs="Arial"/>
          <w:spacing w:val="-2"/>
        </w:rPr>
        <w:t xml:space="preserve"> </w:t>
      </w:r>
      <w:r w:rsidRPr="006D28F1">
        <w:rPr>
          <w:rFonts w:ascii="Arial" w:hAnsi="Arial" w:cs="Arial"/>
        </w:rPr>
        <w:t>al</w:t>
      </w:r>
      <w:r w:rsidRPr="006D28F1">
        <w:rPr>
          <w:rFonts w:ascii="Arial" w:hAnsi="Arial" w:cs="Arial"/>
          <w:spacing w:val="-7"/>
        </w:rPr>
        <w:t xml:space="preserve"> </w:t>
      </w:r>
      <w:r w:rsidRPr="006D28F1">
        <w:rPr>
          <w:rFonts w:ascii="Arial" w:hAnsi="Arial" w:cs="Arial"/>
        </w:rPr>
        <w:t>unei</w:t>
      </w:r>
      <w:r w:rsidRPr="006D28F1">
        <w:rPr>
          <w:rFonts w:ascii="Arial" w:hAnsi="Arial" w:cs="Arial"/>
          <w:spacing w:val="-4"/>
        </w:rPr>
        <w:t xml:space="preserve"> </w:t>
      </w:r>
      <w:r w:rsidRPr="006D28F1">
        <w:rPr>
          <w:rFonts w:ascii="Arial" w:hAnsi="Arial" w:cs="Arial"/>
        </w:rPr>
        <w:t>cai</w:t>
      </w:r>
      <w:r w:rsidRPr="006D28F1">
        <w:rPr>
          <w:rFonts w:ascii="Arial" w:hAnsi="Arial" w:cs="Arial"/>
          <w:spacing w:val="-5"/>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propagare</w:t>
      </w:r>
      <w:r w:rsidRPr="006D28F1">
        <w:rPr>
          <w:rFonts w:ascii="Arial" w:hAnsi="Arial" w:cs="Arial"/>
          <w:spacing w:val="-5"/>
        </w:rPr>
        <w:t xml:space="preserve"> </w:t>
      </w:r>
      <w:r w:rsidRPr="006D28F1">
        <w:rPr>
          <w:rFonts w:ascii="Arial" w:hAnsi="Arial" w:cs="Arial"/>
        </w:rPr>
        <w:t>complexe.</w:t>
      </w:r>
      <w:r w:rsidRPr="006D28F1">
        <w:rPr>
          <w:rFonts w:ascii="Arial" w:hAnsi="Arial" w:cs="Arial"/>
          <w:spacing w:val="-4"/>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plus,</w:t>
      </w:r>
      <w:r w:rsidRPr="006D28F1">
        <w:rPr>
          <w:rFonts w:ascii="Arial" w:hAnsi="Arial" w:cs="Arial"/>
          <w:spacing w:val="-5"/>
        </w:rPr>
        <w:t xml:space="preserve"> </w:t>
      </w:r>
      <w:r w:rsidRPr="006D28F1">
        <w:rPr>
          <w:rFonts w:ascii="Arial" w:hAnsi="Arial" w:cs="Arial"/>
        </w:rPr>
        <w:t>impactul</w:t>
      </w:r>
      <w:r w:rsidRPr="006D28F1">
        <w:rPr>
          <w:rFonts w:ascii="Arial" w:hAnsi="Arial" w:cs="Arial"/>
          <w:spacing w:val="-5"/>
        </w:rPr>
        <w:t xml:space="preserve"> </w:t>
      </w:r>
      <w:r w:rsidRPr="006D28F1">
        <w:rPr>
          <w:rFonts w:ascii="Arial" w:hAnsi="Arial" w:cs="Arial"/>
        </w:rPr>
        <w:t>mai</w:t>
      </w:r>
      <w:r w:rsidRPr="006D28F1">
        <w:rPr>
          <w:rFonts w:ascii="Arial" w:hAnsi="Arial" w:cs="Arial"/>
          <w:spacing w:val="-4"/>
        </w:rPr>
        <w:t xml:space="preserve"> </w:t>
      </w:r>
      <w:r w:rsidRPr="006D28F1">
        <w:rPr>
          <w:rFonts w:ascii="Arial" w:hAnsi="Arial" w:cs="Arial"/>
        </w:rPr>
        <w:t>poate</w:t>
      </w:r>
      <w:r w:rsidRPr="006D28F1">
        <w:rPr>
          <w:rFonts w:ascii="Arial" w:hAnsi="Arial" w:cs="Arial"/>
          <w:spacing w:val="-6"/>
        </w:rPr>
        <w:t xml:space="preserve"> </w:t>
      </w:r>
      <w:r w:rsidRPr="006D28F1">
        <w:rPr>
          <w:rFonts w:ascii="Arial" w:hAnsi="Arial" w:cs="Arial"/>
        </w:rPr>
        <w:t>fi</w:t>
      </w:r>
      <w:r w:rsidRPr="006D28F1">
        <w:rPr>
          <w:rFonts w:ascii="Arial" w:hAnsi="Arial" w:cs="Arial"/>
          <w:spacing w:val="-4"/>
        </w:rPr>
        <w:t xml:space="preserve"> </w:t>
      </w:r>
      <w:r w:rsidRPr="006D28F1">
        <w:rPr>
          <w:rFonts w:ascii="Arial" w:hAnsi="Arial" w:cs="Arial"/>
        </w:rPr>
        <w:t>clasificat</w:t>
      </w:r>
      <w:r w:rsidRPr="006D28F1">
        <w:rPr>
          <w:rFonts w:ascii="Arial" w:hAnsi="Arial" w:cs="Arial"/>
          <w:spacing w:val="-3"/>
        </w:rPr>
        <w:t xml:space="preserve"> </w:t>
      </w:r>
      <w:r w:rsidRPr="006D28F1">
        <w:rPr>
          <w:rFonts w:ascii="Arial" w:hAnsi="Arial" w:cs="Arial"/>
        </w:rPr>
        <w:t>ca</w:t>
      </w:r>
      <w:r w:rsidRPr="006D28F1">
        <w:rPr>
          <w:rFonts w:ascii="Arial" w:hAnsi="Arial" w:cs="Arial"/>
          <w:spacing w:val="-59"/>
        </w:rPr>
        <w:t xml:space="preserve"> </w:t>
      </w:r>
      <w:r w:rsidRPr="006D28F1">
        <w:rPr>
          <w:rFonts w:ascii="Arial" w:hAnsi="Arial" w:cs="Arial"/>
        </w:rPr>
        <w:t>rezidual,</w:t>
      </w:r>
      <w:r w:rsidRPr="006D28F1">
        <w:rPr>
          <w:rFonts w:ascii="Arial" w:hAnsi="Arial" w:cs="Arial"/>
          <w:spacing w:val="1"/>
        </w:rPr>
        <w:t xml:space="preserve"> </w:t>
      </w:r>
      <w:r w:rsidRPr="006D28F1">
        <w:rPr>
          <w:rFonts w:ascii="Arial" w:hAnsi="Arial" w:cs="Arial"/>
        </w:rPr>
        <w:t>cumulativ</w:t>
      </w:r>
      <w:r w:rsidRPr="006D28F1">
        <w:rPr>
          <w:rFonts w:ascii="Arial" w:hAnsi="Arial" w:cs="Arial"/>
          <w:spacing w:val="-2"/>
        </w:rPr>
        <w:t xml:space="preserve"> </w:t>
      </w:r>
      <w:r w:rsidRPr="006D28F1">
        <w:rPr>
          <w:rFonts w:ascii="Arial" w:hAnsi="Arial" w:cs="Arial"/>
        </w:rPr>
        <w:t>sau</w:t>
      </w:r>
      <w:r w:rsidRPr="006D28F1">
        <w:rPr>
          <w:rFonts w:ascii="Arial" w:hAnsi="Arial" w:cs="Arial"/>
          <w:spacing w:val="-2"/>
        </w:rPr>
        <w:t xml:space="preserve"> </w:t>
      </w:r>
      <w:r w:rsidRPr="006D28F1">
        <w:rPr>
          <w:rFonts w:ascii="Arial" w:hAnsi="Arial" w:cs="Arial"/>
        </w:rPr>
        <w:t>transfrontalier.</w:t>
      </w:r>
    </w:p>
    <w:p w14:paraId="425706C0" w14:textId="77777777" w:rsidR="00414508" w:rsidRDefault="00414508" w:rsidP="00414508">
      <w:pPr>
        <w:pStyle w:val="BodyText"/>
        <w:spacing w:line="278" w:lineRule="auto"/>
        <w:ind w:left="191" w:right="450" w:firstLine="529"/>
        <w:jc w:val="both"/>
        <w:rPr>
          <w:rFonts w:ascii="Arial" w:hAnsi="Arial" w:cs="Arial"/>
        </w:rPr>
      </w:pPr>
    </w:p>
    <w:p w14:paraId="63150788" w14:textId="12EDA81C" w:rsidR="00A751B4" w:rsidRPr="006D28F1" w:rsidRDefault="00804B67" w:rsidP="00414508">
      <w:pPr>
        <w:pStyle w:val="BodyText"/>
        <w:spacing w:line="278" w:lineRule="auto"/>
        <w:ind w:left="191" w:right="450" w:firstLine="529"/>
        <w:jc w:val="both"/>
        <w:rPr>
          <w:rFonts w:ascii="Arial" w:hAnsi="Arial" w:cs="Arial"/>
        </w:rPr>
      </w:pPr>
      <w:r w:rsidRPr="006D28F1">
        <w:rPr>
          <w:rFonts w:ascii="Arial" w:hAnsi="Arial" w:cs="Arial"/>
        </w:rPr>
        <w:t>Nivelul de impact este evaluat luand in considerare diminuarea sau controlul normal al impactului</w:t>
      </w:r>
      <w:r w:rsidRPr="006D28F1">
        <w:rPr>
          <w:rFonts w:ascii="Arial" w:hAnsi="Arial" w:cs="Arial"/>
          <w:spacing w:val="1"/>
        </w:rPr>
        <w:t xml:space="preserve"> </w:t>
      </w:r>
      <w:r w:rsidRPr="006D28F1">
        <w:rPr>
          <w:rFonts w:ascii="Arial" w:hAnsi="Arial" w:cs="Arial"/>
        </w:rPr>
        <w:t>care</w:t>
      </w:r>
      <w:r w:rsidRPr="006D28F1">
        <w:rPr>
          <w:rFonts w:ascii="Arial" w:hAnsi="Arial" w:cs="Arial"/>
          <w:spacing w:val="-1"/>
        </w:rPr>
        <w:t xml:space="preserve"> </w:t>
      </w:r>
      <w:r w:rsidRPr="006D28F1">
        <w:rPr>
          <w:rFonts w:ascii="Arial" w:hAnsi="Arial" w:cs="Arial"/>
        </w:rPr>
        <w:t>este intrinsec</w:t>
      </w:r>
      <w:r w:rsidRPr="006D28F1">
        <w:rPr>
          <w:rFonts w:ascii="Arial" w:hAnsi="Arial" w:cs="Arial"/>
          <w:spacing w:val="-3"/>
        </w:rPr>
        <w:t xml:space="preserve"> </w:t>
      </w:r>
      <w:r w:rsidRPr="006D28F1">
        <w:rPr>
          <w:rFonts w:ascii="Arial" w:hAnsi="Arial" w:cs="Arial"/>
        </w:rPr>
        <w:t>constructiei si exploatarii</w:t>
      </w:r>
      <w:r w:rsidRPr="006D28F1">
        <w:rPr>
          <w:rFonts w:ascii="Arial" w:hAnsi="Arial" w:cs="Arial"/>
          <w:spacing w:val="-1"/>
        </w:rPr>
        <w:t xml:space="preserve"> </w:t>
      </w:r>
      <w:r w:rsidRPr="006D28F1">
        <w:rPr>
          <w:rFonts w:ascii="Arial" w:hAnsi="Arial" w:cs="Arial"/>
        </w:rPr>
        <w:t>instalatiei.</w:t>
      </w:r>
    </w:p>
    <w:p w14:paraId="3633DC52" w14:textId="77777777" w:rsidR="00414508" w:rsidRDefault="00414508" w:rsidP="00414508">
      <w:pPr>
        <w:pStyle w:val="BodyText"/>
        <w:spacing w:line="249" w:lineRule="exact"/>
        <w:ind w:firstLine="720"/>
        <w:jc w:val="both"/>
        <w:rPr>
          <w:rFonts w:ascii="Arial" w:hAnsi="Arial" w:cs="Arial"/>
        </w:rPr>
      </w:pPr>
    </w:p>
    <w:p w14:paraId="271B8D83" w14:textId="77777777" w:rsidR="00414508" w:rsidRDefault="00414508" w:rsidP="00414508">
      <w:pPr>
        <w:pStyle w:val="BodyText"/>
        <w:spacing w:line="249" w:lineRule="exact"/>
        <w:ind w:firstLine="720"/>
        <w:jc w:val="both"/>
        <w:rPr>
          <w:rFonts w:ascii="Arial" w:hAnsi="Arial" w:cs="Arial"/>
        </w:rPr>
      </w:pPr>
    </w:p>
    <w:p w14:paraId="0412523A" w14:textId="77777777" w:rsidR="00414508" w:rsidRDefault="00414508" w:rsidP="00414508">
      <w:pPr>
        <w:pStyle w:val="BodyText"/>
        <w:spacing w:line="249" w:lineRule="exact"/>
        <w:ind w:firstLine="720"/>
        <w:jc w:val="both"/>
        <w:rPr>
          <w:rFonts w:ascii="Arial" w:hAnsi="Arial" w:cs="Arial"/>
        </w:rPr>
      </w:pPr>
    </w:p>
    <w:p w14:paraId="0601BEA8" w14:textId="77777777" w:rsidR="00414508" w:rsidRDefault="00414508" w:rsidP="00414508">
      <w:pPr>
        <w:pStyle w:val="BodyText"/>
        <w:spacing w:line="249" w:lineRule="exact"/>
        <w:ind w:firstLine="720"/>
        <w:jc w:val="both"/>
        <w:rPr>
          <w:rFonts w:ascii="Arial" w:hAnsi="Arial" w:cs="Arial"/>
        </w:rPr>
      </w:pPr>
    </w:p>
    <w:p w14:paraId="586DEA6B" w14:textId="77777777" w:rsidR="00414508" w:rsidRDefault="00414508" w:rsidP="00414508">
      <w:pPr>
        <w:pStyle w:val="BodyText"/>
        <w:spacing w:line="249" w:lineRule="exact"/>
        <w:ind w:firstLine="720"/>
        <w:jc w:val="both"/>
        <w:rPr>
          <w:rFonts w:ascii="Arial" w:hAnsi="Arial" w:cs="Arial"/>
        </w:rPr>
      </w:pPr>
    </w:p>
    <w:p w14:paraId="678EB3CE" w14:textId="77777777" w:rsidR="00414508" w:rsidRDefault="00414508" w:rsidP="00414508">
      <w:pPr>
        <w:pStyle w:val="BodyText"/>
        <w:spacing w:line="249" w:lineRule="exact"/>
        <w:ind w:firstLine="720"/>
        <w:jc w:val="both"/>
        <w:rPr>
          <w:rFonts w:ascii="Arial" w:hAnsi="Arial" w:cs="Arial"/>
        </w:rPr>
      </w:pPr>
    </w:p>
    <w:p w14:paraId="31447696" w14:textId="77777777" w:rsidR="00414508" w:rsidRDefault="00414508" w:rsidP="00414508">
      <w:pPr>
        <w:pStyle w:val="BodyText"/>
        <w:spacing w:line="249" w:lineRule="exact"/>
        <w:ind w:firstLine="720"/>
        <w:jc w:val="both"/>
        <w:rPr>
          <w:rFonts w:ascii="Arial" w:hAnsi="Arial" w:cs="Arial"/>
        </w:rPr>
      </w:pPr>
    </w:p>
    <w:p w14:paraId="7563254B" w14:textId="77777777" w:rsidR="00414508" w:rsidRDefault="00414508" w:rsidP="00414508">
      <w:pPr>
        <w:pStyle w:val="BodyText"/>
        <w:spacing w:line="249" w:lineRule="exact"/>
        <w:ind w:firstLine="720"/>
        <w:jc w:val="both"/>
        <w:rPr>
          <w:rFonts w:ascii="Arial" w:hAnsi="Arial" w:cs="Arial"/>
        </w:rPr>
      </w:pPr>
    </w:p>
    <w:p w14:paraId="0509392F" w14:textId="77777777" w:rsidR="00414508" w:rsidRDefault="00414508" w:rsidP="00414508">
      <w:pPr>
        <w:pStyle w:val="BodyText"/>
        <w:spacing w:line="249" w:lineRule="exact"/>
        <w:ind w:firstLine="720"/>
        <w:jc w:val="both"/>
        <w:rPr>
          <w:rFonts w:ascii="Arial" w:hAnsi="Arial" w:cs="Arial"/>
        </w:rPr>
      </w:pPr>
    </w:p>
    <w:p w14:paraId="2767D5D5" w14:textId="77777777" w:rsidR="00414508" w:rsidRDefault="00414508" w:rsidP="00414508">
      <w:pPr>
        <w:pStyle w:val="BodyText"/>
        <w:spacing w:line="249" w:lineRule="exact"/>
        <w:ind w:firstLine="720"/>
        <w:jc w:val="both"/>
        <w:rPr>
          <w:rFonts w:ascii="Arial" w:hAnsi="Arial" w:cs="Arial"/>
        </w:rPr>
      </w:pPr>
    </w:p>
    <w:p w14:paraId="1EB7F98F" w14:textId="77777777" w:rsidR="00414508" w:rsidRDefault="00414508" w:rsidP="00414508">
      <w:pPr>
        <w:pStyle w:val="BodyText"/>
        <w:spacing w:line="249" w:lineRule="exact"/>
        <w:ind w:firstLine="720"/>
        <w:jc w:val="both"/>
        <w:rPr>
          <w:rFonts w:ascii="Arial" w:hAnsi="Arial" w:cs="Arial"/>
        </w:rPr>
      </w:pPr>
    </w:p>
    <w:p w14:paraId="38CEDC5A" w14:textId="55830732" w:rsidR="00A751B4" w:rsidRPr="006D28F1" w:rsidRDefault="00804B67" w:rsidP="00414508">
      <w:pPr>
        <w:pStyle w:val="BodyText"/>
        <w:spacing w:line="249" w:lineRule="exact"/>
        <w:ind w:firstLine="720"/>
        <w:jc w:val="both"/>
        <w:rPr>
          <w:rFonts w:ascii="Arial" w:hAnsi="Arial" w:cs="Arial"/>
        </w:rPr>
      </w:pPr>
      <w:r w:rsidRPr="006D28F1">
        <w:rPr>
          <w:rFonts w:ascii="Arial" w:hAnsi="Arial" w:cs="Arial"/>
        </w:rPr>
        <w:t>Cuantificarea</w:t>
      </w:r>
      <w:r w:rsidRPr="006D28F1">
        <w:rPr>
          <w:rFonts w:ascii="Arial" w:hAnsi="Arial" w:cs="Arial"/>
          <w:spacing w:val="-2"/>
        </w:rPr>
        <w:t xml:space="preserve"> </w:t>
      </w:r>
      <w:r w:rsidRPr="006D28F1">
        <w:rPr>
          <w:rFonts w:ascii="Arial" w:hAnsi="Arial" w:cs="Arial"/>
          <w:b/>
        </w:rPr>
        <w:t>severitatii</w:t>
      </w:r>
      <w:r w:rsidRPr="006D28F1">
        <w:rPr>
          <w:rFonts w:ascii="Arial" w:hAnsi="Arial" w:cs="Arial"/>
          <w:b/>
          <w:spacing w:val="-6"/>
        </w:rPr>
        <w:t xml:space="preserve"> </w:t>
      </w:r>
      <w:r w:rsidRPr="006D28F1">
        <w:rPr>
          <w:rFonts w:ascii="Arial" w:hAnsi="Arial" w:cs="Arial"/>
        </w:rPr>
        <w:t>impactului</w:t>
      </w:r>
      <w:r w:rsidRPr="006D28F1">
        <w:rPr>
          <w:rFonts w:ascii="Arial" w:hAnsi="Arial" w:cs="Arial"/>
          <w:spacing w:val="-3"/>
        </w:rPr>
        <w:t xml:space="preserve"> </w:t>
      </w:r>
      <w:r w:rsidRPr="006D28F1">
        <w:rPr>
          <w:rFonts w:ascii="Arial" w:hAnsi="Arial" w:cs="Arial"/>
        </w:rPr>
        <w:t>potential</w:t>
      </w:r>
      <w:r w:rsidRPr="006D28F1">
        <w:rPr>
          <w:rFonts w:ascii="Arial" w:hAnsi="Arial" w:cs="Arial"/>
          <w:spacing w:val="-3"/>
        </w:rPr>
        <w:t xml:space="preserve"> </w:t>
      </w:r>
      <w:r w:rsidRPr="006D28F1">
        <w:rPr>
          <w:rFonts w:ascii="Arial" w:hAnsi="Arial" w:cs="Arial"/>
        </w:rPr>
        <w:t>este</w:t>
      </w:r>
      <w:r w:rsidRPr="006D28F1">
        <w:rPr>
          <w:rFonts w:ascii="Arial" w:hAnsi="Arial" w:cs="Arial"/>
          <w:spacing w:val="-7"/>
        </w:rPr>
        <w:t xml:space="preserve"> </w:t>
      </w:r>
      <w:r w:rsidRPr="006D28F1">
        <w:rPr>
          <w:rFonts w:ascii="Arial" w:hAnsi="Arial" w:cs="Arial"/>
        </w:rPr>
        <w:t>detaliata</w:t>
      </w:r>
      <w:r w:rsidRPr="006D28F1">
        <w:rPr>
          <w:rFonts w:ascii="Arial" w:hAnsi="Arial" w:cs="Arial"/>
          <w:spacing w:val="-3"/>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tabelul</w:t>
      </w:r>
      <w:r w:rsidRPr="006D28F1">
        <w:rPr>
          <w:rFonts w:ascii="Arial" w:hAnsi="Arial" w:cs="Arial"/>
          <w:spacing w:val="-3"/>
        </w:rPr>
        <w:t xml:space="preserve"> </w:t>
      </w:r>
      <w:r w:rsidRPr="006D28F1">
        <w:rPr>
          <w:rFonts w:ascii="Arial" w:hAnsi="Arial" w:cs="Arial"/>
        </w:rPr>
        <w:t>urmator:</w:t>
      </w:r>
    </w:p>
    <w:p w14:paraId="72E82A68" w14:textId="77777777" w:rsidR="00A751B4" w:rsidRPr="006D28F1" w:rsidRDefault="00A751B4">
      <w:pPr>
        <w:pStyle w:val="BodyText"/>
        <w:spacing w:before="1"/>
        <w:rPr>
          <w:rFonts w:ascii="Arial" w:hAnsi="Arial" w:cs="Arial"/>
          <w:sz w:val="23"/>
        </w:rPr>
      </w:pPr>
    </w:p>
    <w:p w14:paraId="4FAFBD15" w14:textId="77777777" w:rsidR="00A751B4" w:rsidRPr="006D28F1" w:rsidRDefault="00804B67">
      <w:pPr>
        <w:spacing w:before="1"/>
        <w:ind w:left="191"/>
        <w:rPr>
          <w:rFonts w:ascii="Arial" w:hAnsi="Arial" w:cs="Arial"/>
          <w:b/>
          <w:sz w:val="20"/>
        </w:rPr>
      </w:pPr>
      <w:r w:rsidRPr="006D28F1">
        <w:rPr>
          <w:rFonts w:ascii="Arial" w:hAnsi="Arial" w:cs="Arial"/>
          <w:b/>
          <w:sz w:val="20"/>
        </w:rPr>
        <w:t>Tabel</w:t>
      </w:r>
      <w:r w:rsidRPr="006D28F1">
        <w:rPr>
          <w:rFonts w:ascii="Arial" w:hAnsi="Arial" w:cs="Arial"/>
          <w:b/>
          <w:spacing w:val="-5"/>
          <w:sz w:val="20"/>
        </w:rPr>
        <w:t xml:space="preserve"> </w:t>
      </w:r>
      <w:r w:rsidRPr="006D28F1">
        <w:rPr>
          <w:rFonts w:ascii="Arial" w:hAnsi="Arial" w:cs="Arial"/>
          <w:b/>
          <w:sz w:val="20"/>
        </w:rPr>
        <w:t>3</w:t>
      </w:r>
      <w:r w:rsidRPr="006D28F1">
        <w:rPr>
          <w:rFonts w:ascii="Arial" w:hAnsi="Arial" w:cs="Arial"/>
          <w:b/>
          <w:spacing w:val="-5"/>
          <w:sz w:val="20"/>
        </w:rPr>
        <w:t xml:space="preserve"> </w:t>
      </w:r>
      <w:r w:rsidRPr="006D28F1">
        <w:rPr>
          <w:rFonts w:ascii="Arial" w:hAnsi="Arial" w:cs="Arial"/>
          <w:b/>
          <w:sz w:val="20"/>
        </w:rPr>
        <w:t>-</w:t>
      </w:r>
      <w:r w:rsidRPr="006D28F1">
        <w:rPr>
          <w:rFonts w:ascii="Arial" w:hAnsi="Arial" w:cs="Arial"/>
          <w:b/>
          <w:spacing w:val="-4"/>
          <w:sz w:val="20"/>
        </w:rPr>
        <w:t xml:space="preserve"> </w:t>
      </w:r>
      <w:r w:rsidRPr="006D28F1">
        <w:rPr>
          <w:rFonts w:ascii="Arial" w:hAnsi="Arial" w:cs="Arial"/>
          <w:b/>
          <w:sz w:val="20"/>
        </w:rPr>
        <w:t>Cuantificarea</w:t>
      </w:r>
      <w:r w:rsidRPr="006D28F1">
        <w:rPr>
          <w:rFonts w:ascii="Arial" w:hAnsi="Arial" w:cs="Arial"/>
          <w:b/>
          <w:spacing w:val="-3"/>
          <w:sz w:val="20"/>
        </w:rPr>
        <w:t xml:space="preserve"> </w:t>
      </w:r>
      <w:r w:rsidRPr="006D28F1">
        <w:rPr>
          <w:rFonts w:ascii="Arial" w:hAnsi="Arial" w:cs="Arial"/>
          <w:b/>
          <w:sz w:val="20"/>
        </w:rPr>
        <w:t>severitatii</w:t>
      </w:r>
    </w:p>
    <w:p w14:paraId="23F5BEA6" w14:textId="77777777" w:rsidR="00A751B4" w:rsidRPr="006D28F1" w:rsidRDefault="00A751B4">
      <w:pPr>
        <w:pStyle w:val="BodyText"/>
        <w:spacing w:before="3"/>
        <w:rPr>
          <w:rFonts w:ascii="Arial" w:hAnsi="Arial" w:cs="Arial"/>
          <w:b/>
          <w:sz w:val="25"/>
        </w:rPr>
      </w:pPr>
    </w:p>
    <w:tbl>
      <w:tblPr>
        <w:tblW w:w="0" w:type="auto"/>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2"/>
        <w:gridCol w:w="8110"/>
      </w:tblGrid>
      <w:tr w:rsidR="00A751B4" w:rsidRPr="006D28F1" w14:paraId="07A425E5" w14:textId="77777777">
        <w:trPr>
          <w:trHeight w:val="529"/>
        </w:trPr>
        <w:tc>
          <w:tcPr>
            <w:tcW w:w="1702" w:type="dxa"/>
            <w:tcBorders>
              <w:right w:val="single" w:sz="4" w:space="0" w:color="000000"/>
            </w:tcBorders>
            <w:shd w:val="clear" w:color="auto" w:fill="E2EFD9"/>
          </w:tcPr>
          <w:p w14:paraId="259FAEFD" w14:textId="77777777" w:rsidR="00A751B4" w:rsidRPr="006D28F1" w:rsidRDefault="00804B67">
            <w:pPr>
              <w:pStyle w:val="TableParagraph"/>
              <w:spacing w:line="229" w:lineRule="exact"/>
              <w:ind w:left="109"/>
              <w:rPr>
                <w:rFonts w:ascii="Arial" w:hAnsi="Arial" w:cs="Arial"/>
                <w:b/>
                <w:sz w:val="20"/>
              </w:rPr>
            </w:pPr>
            <w:r w:rsidRPr="006D28F1">
              <w:rPr>
                <w:rFonts w:ascii="Arial" w:hAnsi="Arial" w:cs="Arial"/>
                <w:b/>
                <w:sz w:val="20"/>
              </w:rPr>
              <w:t>Consecinta</w:t>
            </w:r>
            <w:r w:rsidRPr="006D28F1">
              <w:rPr>
                <w:rFonts w:ascii="Arial" w:hAnsi="Arial" w:cs="Arial"/>
                <w:b/>
                <w:spacing w:val="-4"/>
                <w:sz w:val="20"/>
              </w:rPr>
              <w:t xml:space="preserve"> </w:t>
            </w:r>
            <w:r w:rsidRPr="006D28F1">
              <w:rPr>
                <w:rFonts w:ascii="Arial" w:hAnsi="Arial" w:cs="Arial"/>
                <w:b/>
                <w:sz w:val="20"/>
              </w:rPr>
              <w:t>si</w:t>
            </w:r>
          </w:p>
          <w:p w14:paraId="7A08DABA" w14:textId="77777777" w:rsidR="00A751B4" w:rsidRPr="006D28F1" w:rsidRDefault="00804B67">
            <w:pPr>
              <w:pStyle w:val="TableParagraph"/>
              <w:spacing w:before="36"/>
              <w:ind w:left="109"/>
              <w:rPr>
                <w:rFonts w:ascii="Arial" w:hAnsi="Arial" w:cs="Arial"/>
                <w:b/>
                <w:sz w:val="20"/>
              </w:rPr>
            </w:pPr>
            <w:r w:rsidRPr="006D28F1">
              <w:rPr>
                <w:rFonts w:ascii="Arial" w:hAnsi="Arial" w:cs="Arial"/>
                <w:b/>
                <w:sz w:val="20"/>
              </w:rPr>
              <w:t>cuantificarea</w:t>
            </w:r>
          </w:p>
        </w:tc>
        <w:tc>
          <w:tcPr>
            <w:tcW w:w="8110" w:type="dxa"/>
            <w:tcBorders>
              <w:left w:val="single" w:sz="4" w:space="0" w:color="000000"/>
            </w:tcBorders>
            <w:shd w:val="clear" w:color="auto" w:fill="E2EFD9"/>
          </w:tcPr>
          <w:p w14:paraId="40BC01F7" w14:textId="77777777" w:rsidR="00A751B4" w:rsidRPr="006D28F1" w:rsidRDefault="00804B67">
            <w:pPr>
              <w:pStyle w:val="TableParagraph"/>
              <w:spacing w:before="133"/>
              <w:ind w:left="116"/>
              <w:rPr>
                <w:rFonts w:ascii="Arial" w:hAnsi="Arial" w:cs="Arial"/>
                <w:b/>
                <w:sz w:val="20"/>
              </w:rPr>
            </w:pPr>
            <w:r w:rsidRPr="006D28F1">
              <w:rPr>
                <w:rFonts w:ascii="Arial" w:hAnsi="Arial" w:cs="Arial"/>
                <w:b/>
                <w:sz w:val="20"/>
              </w:rPr>
              <w:t>Descrierea</w:t>
            </w:r>
            <w:r w:rsidRPr="006D28F1">
              <w:rPr>
                <w:rFonts w:ascii="Arial" w:hAnsi="Arial" w:cs="Arial"/>
                <w:b/>
                <w:spacing w:val="-6"/>
                <w:sz w:val="20"/>
              </w:rPr>
              <w:t xml:space="preserve"> </w:t>
            </w:r>
            <w:r w:rsidRPr="006D28F1">
              <w:rPr>
                <w:rFonts w:ascii="Arial" w:hAnsi="Arial" w:cs="Arial"/>
                <w:b/>
                <w:sz w:val="20"/>
              </w:rPr>
              <w:t>impactului</w:t>
            </w:r>
          </w:p>
        </w:tc>
      </w:tr>
      <w:tr w:rsidR="00A751B4" w:rsidRPr="006D28F1" w14:paraId="5E6543FD" w14:textId="77777777">
        <w:trPr>
          <w:trHeight w:val="1057"/>
        </w:trPr>
        <w:tc>
          <w:tcPr>
            <w:tcW w:w="1702" w:type="dxa"/>
            <w:tcBorders>
              <w:bottom w:val="single" w:sz="4" w:space="0" w:color="000000"/>
              <w:right w:val="single" w:sz="4" w:space="0" w:color="000000"/>
            </w:tcBorders>
          </w:tcPr>
          <w:p w14:paraId="3F4E6868" w14:textId="77777777" w:rsidR="00A751B4" w:rsidRPr="006D28F1" w:rsidRDefault="00A751B4">
            <w:pPr>
              <w:pStyle w:val="TableParagraph"/>
              <w:ind w:left="0"/>
              <w:rPr>
                <w:rFonts w:ascii="Arial" w:hAnsi="Arial" w:cs="Arial"/>
                <w:b/>
              </w:rPr>
            </w:pPr>
          </w:p>
          <w:p w14:paraId="3E0829AF" w14:textId="77777777" w:rsidR="00A751B4" w:rsidRPr="006D28F1" w:rsidRDefault="00804B67">
            <w:pPr>
              <w:pStyle w:val="TableParagraph"/>
              <w:spacing w:before="144"/>
              <w:ind w:left="109"/>
              <w:rPr>
                <w:rFonts w:ascii="Arial" w:hAnsi="Arial" w:cs="Arial"/>
                <w:sz w:val="20"/>
              </w:rPr>
            </w:pPr>
            <w:r w:rsidRPr="006D28F1">
              <w:rPr>
                <w:rFonts w:ascii="Arial" w:hAnsi="Arial" w:cs="Arial"/>
                <w:sz w:val="20"/>
              </w:rPr>
              <w:t>5</w:t>
            </w:r>
            <w:r w:rsidRPr="006D28F1">
              <w:rPr>
                <w:rFonts w:ascii="Arial" w:hAnsi="Arial" w:cs="Arial"/>
                <w:spacing w:val="-5"/>
                <w:sz w:val="20"/>
              </w:rPr>
              <w:t xml:space="preserve"> </w:t>
            </w:r>
            <w:r w:rsidRPr="006D28F1">
              <w:rPr>
                <w:rFonts w:ascii="Arial" w:hAnsi="Arial" w:cs="Arial"/>
                <w:sz w:val="20"/>
              </w:rPr>
              <w:t>Catastrofal</w:t>
            </w:r>
          </w:p>
        </w:tc>
        <w:tc>
          <w:tcPr>
            <w:tcW w:w="8110" w:type="dxa"/>
            <w:tcBorders>
              <w:left w:val="single" w:sz="4" w:space="0" w:color="000000"/>
              <w:bottom w:val="single" w:sz="4" w:space="0" w:color="000000"/>
            </w:tcBorders>
          </w:tcPr>
          <w:p w14:paraId="5A33F87D" w14:textId="77777777" w:rsidR="00A751B4" w:rsidRPr="006D28F1" w:rsidRDefault="00804B67">
            <w:pPr>
              <w:pStyle w:val="TableParagraph"/>
              <w:spacing w:line="276" w:lineRule="auto"/>
              <w:ind w:left="116" w:right="146"/>
              <w:rPr>
                <w:rFonts w:ascii="Arial" w:hAnsi="Arial" w:cs="Arial"/>
                <w:sz w:val="20"/>
              </w:rPr>
            </w:pPr>
            <w:r w:rsidRPr="006D28F1">
              <w:rPr>
                <w:rFonts w:ascii="Arial" w:hAnsi="Arial" w:cs="Arial"/>
                <w:sz w:val="20"/>
              </w:rPr>
              <w:t>Efect masiv – Prejudiciu adus mediului persistent si grav sau un inconvenient grav,</w:t>
            </w:r>
            <w:r w:rsidRPr="006D28F1">
              <w:rPr>
                <w:rFonts w:ascii="Arial" w:hAnsi="Arial" w:cs="Arial"/>
                <w:spacing w:val="1"/>
                <w:sz w:val="20"/>
              </w:rPr>
              <w:t xml:space="preserve"> </w:t>
            </w:r>
            <w:r w:rsidRPr="006D28F1">
              <w:rPr>
                <w:rFonts w:ascii="Arial" w:hAnsi="Arial" w:cs="Arial"/>
                <w:sz w:val="20"/>
              </w:rPr>
              <w:t>extins</w:t>
            </w:r>
            <w:r w:rsidRPr="006D28F1">
              <w:rPr>
                <w:rFonts w:ascii="Arial" w:hAnsi="Arial" w:cs="Arial"/>
                <w:spacing w:val="-4"/>
                <w:sz w:val="20"/>
              </w:rPr>
              <w:t xml:space="preserve"> </w:t>
            </w:r>
            <w:r w:rsidRPr="006D28F1">
              <w:rPr>
                <w:rFonts w:ascii="Arial" w:hAnsi="Arial" w:cs="Arial"/>
                <w:sz w:val="20"/>
              </w:rPr>
              <w:t>pe</w:t>
            </w:r>
            <w:r w:rsidRPr="006D28F1">
              <w:rPr>
                <w:rFonts w:ascii="Arial" w:hAnsi="Arial" w:cs="Arial"/>
                <w:spacing w:val="-4"/>
                <w:sz w:val="20"/>
              </w:rPr>
              <w:t xml:space="preserve"> </w:t>
            </w:r>
            <w:r w:rsidRPr="006D28F1">
              <w:rPr>
                <w:rFonts w:ascii="Arial" w:hAnsi="Arial" w:cs="Arial"/>
                <w:sz w:val="20"/>
              </w:rPr>
              <w:t>o</w:t>
            </w:r>
            <w:r w:rsidRPr="006D28F1">
              <w:rPr>
                <w:rFonts w:ascii="Arial" w:hAnsi="Arial" w:cs="Arial"/>
                <w:spacing w:val="-4"/>
                <w:sz w:val="20"/>
              </w:rPr>
              <w:t xml:space="preserve"> </w:t>
            </w:r>
            <w:r w:rsidRPr="006D28F1">
              <w:rPr>
                <w:rFonts w:ascii="Arial" w:hAnsi="Arial" w:cs="Arial"/>
                <w:sz w:val="20"/>
              </w:rPr>
              <w:t>suprafata</w:t>
            </w:r>
            <w:r w:rsidRPr="006D28F1">
              <w:rPr>
                <w:rFonts w:ascii="Arial" w:hAnsi="Arial" w:cs="Arial"/>
                <w:spacing w:val="-4"/>
                <w:sz w:val="20"/>
              </w:rPr>
              <w:t xml:space="preserve"> </w:t>
            </w:r>
            <w:r w:rsidRPr="006D28F1">
              <w:rPr>
                <w:rFonts w:ascii="Arial" w:hAnsi="Arial" w:cs="Arial"/>
                <w:sz w:val="20"/>
              </w:rPr>
              <w:t>mare.</w:t>
            </w:r>
            <w:r w:rsidRPr="006D28F1">
              <w:rPr>
                <w:rFonts w:ascii="Arial" w:hAnsi="Arial" w:cs="Arial"/>
                <w:spacing w:val="-2"/>
                <w:sz w:val="20"/>
              </w:rPr>
              <w:t xml:space="preserve"> </w:t>
            </w:r>
            <w:r w:rsidRPr="006D28F1">
              <w:rPr>
                <w:rFonts w:ascii="Arial" w:hAnsi="Arial" w:cs="Arial"/>
                <w:sz w:val="20"/>
              </w:rPr>
              <w:t>Din</w:t>
            </w:r>
            <w:r w:rsidRPr="006D28F1">
              <w:rPr>
                <w:rFonts w:ascii="Arial" w:hAnsi="Arial" w:cs="Arial"/>
                <w:spacing w:val="-2"/>
                <w:sz w:val="20"/>
              </w:rPr>
              <w:t xml:space="preserve"> </w:t>
            </w:r>
            <w:r w:rsidRPr="006D28F1">
              <w:rPr>
                <w:rFonts w:ascii="Arial" w:hAnsi="Arial" w:cs="Arial"/>
                <w:sz w:val="20"/>
              </w:rPr>
              <w:t>punct</w:t>
            </w:r>
            <w:r w:rsidRPr="006D28F1">
              <w:rPr>
                <w:rFonts w:ascii="Arial" w:hAnsi="Arial" w:cs="Arial"/>
                <w:spacing w:val="-2"/>
                <w:sz w:val="20"/>
              </w:rPr>
              <w:t xml:space="preserve"> </w:t>
            </w:r>
            <w:r w:rsidRPr="006D28F1">
              <w:rPr>
                <w:rFonts w:ascii="Arial" w:hAnsi="Arial" w:cs="Arial"/>
                <w:sz w:val="20"/>
              </w:rPr>
              <w:t>de</w:t>
            </w:r>
            <w:r w:rsidRPr="006D28F1">
              <w:rPr>
                <w:rFonts w:ascii="Arial" w:hAnsi="Arial" w:cs="Arial"/>
                <w:spacing w:val="-4"/>
                <w:sz w:val="20"/>
              </w:rPr>
              <w:t xml:space="preserve"> </w:t>
            </w:r>
            <w:r w:rsidRPr="006D28F1">
              <w:rPr>
                <w:rFonts w:ascii="Arial" w:hAnsi="Arial" w:cs="Arial"/>
                <w:sz w:val="20"/>
              </w:rPr>
              <w:t>vedere</w:t>
            </w:r>
            <w:r w:rsidRPr="006D28F1">
              <w:rPr>
                <w:rFonts w:ascii="Arial" w:hAnsi="Arial" w:cs="Arial"/>
                <w:spacing w:val="-2"/>
                <w:sz w:val="20"/>
              </w:rPr>
              <w:t xml:space="preserve"> </w:t>
            </w:r>
            <w:r w:rsidRPr="006D28F1">
              <w:rPr>
                <w:rFonts w:ascii="Arial" w:hAnsi="Arial" w:cs="Arial"/>
                <w:sz w:val="20"/>
              </w:rPr>
              <w:t>al</w:t>
            </w:r>
            <w:r w:rsidRPr="006D28F1">
              <w:rPr>
                <w:rFonts w:ascii="Arial" w:hAnsi="Arial" w:cs="Arial"/>
                <w:spacing w:val="-4"/>
                <w:sz w:val="20"/>
              </w:rPr>
              <w:t xml:space="preserve"> </w:t>
            </w:r>
            <w:r w:rsidRPr="006D28F1">
              <w:rPr>
                <w:rFonts w:ascii="Arial" w:hAnsi="Arial" w:cs="Arial"/>
                <w:sz w:val="20"/>
              </w:rPr>
              <w:t>utilizarii</w:t>
            </w:r>
            <w:r w:rsidRPr="006D28F1">
              <w:rPr>
                <w:rFonts w:ascii="Arial" w:hAnsi="Arial" w:cs="Arial"/>
                <w:spacing w:val="-5"/>
                <w:sz w:val="20"/>
              </w:rPr>
              <w:t xml:space="preserve"> </w:t>
            </w:r>
            <w:r w:rsidRPr="006D28F1">
              <w:rPr>
                <w:rFonts w:ascii="Arial" w:hAnsi="Arial" w:cs="Arial"/>
                <w:sz w:val="20"/>
              </w:rPr>
              <w:t>comerciale</w:t>
            </w:r>
            <w:r w:rsidRPr="006D28F1">
              <w:rPr>
                <w:rFonts w:ascii="Arial" w:hAnsi="Arial" w:cs="Arial"/>
                <w:spacing w:val="-4"/>
                <w:sz w:val="20"/>
              </w:rPr>
              <w:t xml:space="preserve"> </w:t>
            </w:r>
            <w:r w:rsidRPr="006D28F1">
              <w:rPr>
                <w:rFonts w:ascii="Arial" w:hAnsi="Arial" w:cs="Arial"/>
                <w:sz w:val="20"/>
              </w:rPr>
              <w:t>sau</w:t>
            </w:r>
            <w:r w:rsidRPr="006D28F1">
              <w:rPr>
                <w:rFonts w:ascii="Arial" w:hAnsi="Arial" w:cs="Arial"/>
                <w:spacing w:val="-2"/>
                <w:sz w:val="20"/>
              </w:rPr>
              <w:t xml:space="preserve"> </w:t>
            </w:r>
            <w:r w:rsidRPr="006D28F1">
              <w:rPr>
                <w:rFonts w:ascii="Arial" w:hAnsi="Arial" w:cs="Arial"/>
                <w:sz w:val="20"/>
              </w:rPr>
              <w:t>recreationale</w:t>
            </w:r>
            <w:r w:rsidRPr="006D28F1">
              <w:rPr>
                <w:rFonts w:ascii="Arial" w:hAnsi="Arial" w:cs="Arial"/>
                <w:spacing w:val="-52"/>
                <w:sz w:val="20"/>
              </w:rPr>
              <w:t xml:space="preserve"> </w:t>
            </w:r>
            <w:r w:rsidRPr="006D28F1">
              <w:rPr>
                <w:rFonts w:ascii="Arial" w:hAnsi="Arial" w:cs="Arial"/>
                <w:sz w:val="20"/>
              </w:rPr>
              <w:t>sau</w:t>
            </w:r>
            <w:r w:rsidRPr="006D28F1">
              <w:rPr>
                <w:rFonts w:ascii="Arial" w:hAnsi="Arial" w:cs="Arial"/>
                <w:spacing w:val="-3"/>
                <w:sz w:val="20"/>
              </w:rPr>
              <w:t xml:space="preserve"> </w:t>
            </w:r>
            <w:r w:rsidRPr="006D28F1">
              <w:rPr>
                <w:rFonts w:ascii="Arial" w:hAnsi="Arial" w:cs="Arial"/>
                <w:sz w:val="20"/>
              </w:rPr>
              <w:t>al</w:t>
            </w:r>
            <w:r w:rsidRPr="006D28F1">
              <w:rPr>
                <w:rFonts w:ascii="Arial" w:hAnsi="Arial" w:cs="Arial"/>
                <w:spacing w:val="-2"/>
                <w:sz w:val="20"/>
              </w:rPr>
              <w:t xml:space="preserve"> </w:t>
            </w:r>
            <w:r w:rsidRPr="006D28F1">
              <w:rPr>
                <w:rFonts w:ascii="Arial" w:hAnsi="Arial" w:cs="Arial"/>
                <w:sz w:val="20"/>
              </w:rPr>
              <w:t>conservarii</w:t>
            </w:r>
            <w:r w:rsidRPr="006D28F1">
              <w:rPr>
                <w:rFonts w:ascii="Arial" w:hAnsi="Arial" w:cs="Arial"/>
                <w:spacing w:val="-1"/>
                <w:sz w:val="20"/>
              </w:rPr>
              <w:t xml:space="preserve"> </w:t>
            </w:r>
            <w:r w:rsidRPr="006D28F1">
              <w:rPr>
                <w:rFonts w:ascii="Arial" w:hAnsi="Arial" w:cs="Arial"/>
                <w:sz w:val="20"/>
              </w:rPr>
              <w:t>naturii,</w:t>
            </w:r>
            <w:r w:rsidRPr="006D28F1">
              <w:rPr>
                <w:rFonts w:ascii="Arial" w:hAnsi="Arial" w:cs="Arial"/>
                <w:spacing w:val="-3"/>
                <w:sz w:val="20"/>
              </w:rPr>
              <w:t xml:space="preserve"> </w:t>
            </w:r>
            <w:r w:rsidRPr="006D28F1">
              <w:rPr>
                <w:rFonts w:ascii="Arial" w:hAnsi="Arial" w:cs="Arial"/>
                <w:sz w:val="20"/>
              </w:rPr>
              <w:t>implica</w:t>
            </w:r>
            <w:r w:rsidRPr="006D28F1">
              <w:rPr>
                <w:rFonts w:ascii="Arial" w:hAnsi="Arial" w:cs="Arial"/>
                <w:spacing w:val="-3"/>
                <w:sz w:val="20"/>
              </w:rPr>
              <w:t xml:space="preserve"> </w:t>
            </w:r>
            <w:r w:rsidRPr="006D28F1">
              <w:rPr>
                <w:rFonts w:ascii="Arial" w:hAnsi="Arial" w:cs="Arial"/>
                <w:sz w:val="20"/>
              </w:rPr>
              <w:t>o pierdere</w:t>
            </w:r>
            <w:r w:rsidRPr="006D28F1">
              <w:rPr>
                <w:rFonts w:ascii="Arial" w:hAnsi="Arial" w:cs="Arial"/>
                <w:spacing w:val="-1"/>
                <w:sz w:val="20"/>
              </w:rPr>
              <w:t xml:space="preserve"> </w:t>
            </w:r>
            <w:r w:rsidRPr="006D28F1">
              <w:rPr>
                <w:rFonts w:ascii="Arial" w:hAnsi="Arial" w:cs="Arial"/>
                <w:sz w:val="20"/>
              </w:rPr>
              <w:t>economica</w:t>
            </w:r>
            <w:r w:rsidRPr="006D28F1">
              <w:rPr>
                <w:rFonts w:ascii="Arial" w:hAnsi="Arial" w:cs="Arial"/>
                <w:spacing w:val="-3"/>
                <w:sz w:val="20"/>
              </w:rPr>
              <w:t xml:space="preserve"> </w:t>
            </w:r>
            <w:r w:rsidRPr="006D28F1">
              <w:rPr>
                <w:rFonts w:ascii="Arial" w:hAnsi="Arial" w:cs="Arial"/>
                <w:sz w:val="20"/>
              </w:rPr>
              <w:t>majora.</w:t>
            </w:r>
            <w:r w:rsidRPr="006D28F1">
              <w:rPr>
                <w:rFonts w:ascii="Arial" w:hAnsi="Arial" w:cs="Arial"/>
                <w:spacing w:val="53"/>
                <w:sz w:val="20"/>
              </w:rPr>
              <w:t xml:space="preserve"> </w:t>
            </w:r>
            <w:r w:rsidRPr="006D28F1">
              <w:rPr>
                <w:rFonts w:ascii="Arial" w:hAnsi="Arial" w:cs="Arial"/>
                <w:sz w:val="20"/>
              </w:rPr>
              <w:t>Depasire mare,</w:t>
            </w:r>
          </w:p>
          <w:p w14:paraId="16D0AC0E" w14:textId="77777777" w:rsidR="00A751B4" w:rsidRPr="006D28F1" w:rsidRDefault="00804B67">
            <w:pPr>
              <w:pStyle w:val="TableParagraph"/>
              <w:ind w:left="116"/>
              <w:rPr>
                <w:rFonts w:ascii="Arial" w:hAnsi="Arial" w:cs="Arial"/>
                <w:sz w:val="20"/>
              </w:rPr>
            </w:pPr>
            <w:r w:rsidRPr="006D28F1">
              <w:rPr>
                <w:rFonts w:ascii="Arial" w:hAnsi="Arial" w:cs="Arial"/>
                <w:sz w:val="20"/>
              </w:rPr>
              <w:t>constanta,</w:t>
            </w:r>
            <w:r w:rsidRPr="006D28F1">
              <w:rPr>
                <w:rFonts w:ascii="Arial" w:hAnsi="Arial" w:cs="Arial"/>
                <w:spacing w:val="-5"/>
                <w:sz w:val="20"/>
              </w:rPr>
              <w:t xml:space="preserve"> </w:t>
            </w:r>
            <w:r w:rsidRPr="006D28F1">
              <w:rPr>
                <w:rFonts w:ascii="Arial" w:hAnsi="Arial" w:cs="Arial"/>
                <w:sz w:val="20"/>
              </w:rPr>
              <w:t>a</w:t>
            </w:r>
            <w:r w:rsidRPr="006D28F1">
              <w:rPr>
                <w:rFonts w:ascii="Arial" w:hAnsi="Arial" w:cs="Arial"/>
                <w:spacing w:val="-4"/>
                <w:sz w:val="20"/>
              </w:rPr>
              <w:t xml:space="preserve"> </w:t>
            </w:r>
            <w:r w:rsidRPr="006D28F1">
              <w:rPr>
                <w:rFonts w:ascii="Arial" w:hAnsi="Arial" w:cs="Arial"/>
                <w:sz w:val="20"/>
              </w:rPr>
              <w:t>valorilor</w:t>
            </w:r>
            <w:r w:rsidRPr="006D28F1">
              <w:rPr>
                <w:rFonts w:ascii="Arial" w:hAnsi="Arial" w:cs="Arial"/>
                <w:spacing w:val="-2"/>
                <w:sz w:val="20"/>
              </w:rPr>
              <w:t xml:space="preserve"> </w:t>
            </w:r>
            <w:r w:rsidRPr="006D28F1">
              <w:rPr>
                <w:rFonts w:ascii="Arial" w:hAnsi="Arial" w:cs="Arial"/>
                <w:sz w:val="20"/>
              </w:rPr>
              <w:t>limita</w:t>
            </w:r>
            <w:r w:rsidRPr="006D28F1">
              <w:rPr>
                <w:rFonts w:ascii="Arial" w:hAnsi="Arial" w:cs="Arial"/>
                <w:spacing w:val="-2"/>
                <w:sz w:val="20"/>
              </w:rPr>
              <w:t xml:space="preserve"> </w:t>
            </w:r>
            <w:r w:rsidRPr="006D28F1">
              <w:rPr>
                <w:rFonts w:ascii="Arial" w:hAnsi="Arial" w:cs="Arial"/>
                <w:sz w:val="20"/>
              </w:rPr>
              <w:t>stabilite</w:t>
            </w:r>
            <w:r w:rsidRPr="006D28F1">
              <w:rPr>
                <w:rFonts w:ascii="Arial" w:hAnsi="Arial" w:cs="Arial"/>
                <w:spacing w:val="-4"/>
                <w:sz w:val="20"/>
              </w:rPr>
              <w:t xml:space="preserve"> </w:t>
            </w:r>
            <w:r w:rsidRPr="006D28F1">
              <w:rPr>
                <w:rFonts w:ascii="Arial" w:hAnsi="Arial" w:cs="Arial"/>
                <w:sz w:val="20"/>
              </w:rPr>
              <w:t>prin</w:t>
            </w:r>
            <w:r w:rsidRPr="006D28F1">
              <w:rPr>
                <w:rFonts w:ascii="Arial" w:hAnsi="Arial" w:cs="Arial"/>
                <w:spacing w:val="-4"/>
                <w:sz w:val="20"/>
              </w:rPr>
              <w:t xml:space="preserve"> </w:t>
            </w:r>
            <w:r w:rsidRPr="006D28F1">
              <w:rPr>
                <w:rFonts w:ascii="Arial" w:hAnsi="Arial" w:cs="Arial"/>
                <w:sz w:val="20"/>
              </w:rPr>
              <w:t>legislatie.</w:t>
            </w:r>
          </w:p>
        </w:tc>
      </w:tr>
      <w:tr w:rsidR="00A751B4" w:rsidRPr="006D28F1" w14:paraId="43EBF106" w14:textId="77777777">
        <w:trPr>
          <w:trHeight w:val="791"/>
        </w:trPr>
        <w:tc>
          <w:tcPr>
            <w:tcW w:w="1702" w:type="dxa"/>
            <w:tcBorders>
              <w:top w:val="single" w:sz="4" w:space="0" w:color="000000"/>
              <w:right w:val="single" w:sz="4" w:space="0" w:color="000000"/>
            </w:tcBorders>
          </w:tcPr>
          <w:p w14:paraId="6DEE35DF" w14:textId="77777777" w:rsidR="00A751B4" w:rsidRPr="006D28F1" w:rsidRDefault="00A751B4">
            <w:pPr>
              <w:pStyle w:val="TableParagraph"/>
              <w:spacing w:before="10"/>
              <w:ind w:left="0"/>
              <w:rPr>
                <w:rFonts w:ascii="Arial" w:hAnsi="Arial" w:cs="Arial"/>
                <w:b/>
              </w:rPr>
            </w:pPr>
          </w:p>
          <w:p w14:paraId="66959A9B" w14:textId="77777777" w:rsidR="00A751B4" w:rsidRPr="006D28F1" w:rsidRDefault="00804B67">
            <w:pPr>
              <w:pStyle w:val="TableParagraph"/>
              <w:ind w:left="109"/>
              <w:rPr>
                <w:rFonts w:ascii="Arial" w:hAnsi="Arial" w:cs="Arial"/>
                <w:sz w:val="20"/>
              </w:rPr>
            </w:pPr>
            <w:r w:rsidRPr="006D28F1">
              <w:rPr>
                <w:rFonts w:ascii="Arial" w:hAnsi="Arial" w:cs="Arial"/>
                <w:sz w:val="20"/>
              </w:rPr>
              <w:t>4</w:t>
            </w:r>
            <w:r w:rsidRPr="006D28F1">
              <w:rPr>
                <w:rFonts w:ascii="Arial" w:hAnsi="Arial" w:cs="Arial"/>
                <w:spacing w:val="-3"/>
                <w:sz w:val="20"/>
              </w:rPr>
              <w:t xml:space="preserve"> </w:t>
            </w:r>
            <w:r w:rsidRPr="006D28F1">
              <w:rPr>
                <w:rFonts w:ascii="Arial" w:hAnsi="Arial" w:cs="Arial"/>
                <w:sz w:val="20"/>
              </w:rPr>
              <w:t>Grav</w:t>
            </w:r>
          </w:p>
        </w:tc>
        <w:tc>
          <w:tcPr>
            <w:tcW w:w="8110" w:type="dxa"/>
            <w:tcBorders>
              <w:top w:val="single" w:sz="4" w:space="0" w:color="000000"/>
              <w:left w:val="single" w:sz="4" w:space="0" w:color="000000"/>
            </w:tcBorders>
          </w:tcPr>
          <w:p w14:paraId="14590A0C" w14:textId="77777777" w:rsidR="00A751B4" w:rsidRPr="006D28F1" w:rsidRDefault="00804B67">
            <w:pPr>
              <w:pStyle w:val="TableParagraph"/>
              <w:spacing w:line="276" w:lineRule="auto"/>
              <w:ind w:left="116"/>
              <w:rPr>
                <w:rFonts w:ascii="Arial" w:hAnsi="Arial" w:cs="Arial"/>
                <w:sz w:val="20"/>
              </w:rPr>
            </w:pPr>
            <w:r w:rsidRPr="006D28F1">
              <w:rPr>
                <w:rFonts w:ascii="Arial" w:hAnsi="Arial" w:cs="Arial"/>
                <w:sz w:val="20"/>
              </w:rPr>
              <w:t>Efect major – Prejudiciu grav adus mediului. Compania trebuie sa ia masuri la scara</w:t>
            </w:r>
            <w:r w:rsidRPr="006D28F1">
              <w:rPr>
                <w:rFonts w:ascii="Arial" w:hAnsi="Arial" w:cs="Arial"/>
                <w:spacing w:val="1"/>
                <w:sz w:val="20"/>
              </w:rPr>
              <w:t xml:space="preserve"> </w:t>
            </w:r>
            <w:r w:rsidRPr="006D28F1">
              <w:rPr>
                <w:rFonts w:ascii="Arial" w:hAnsi="Arial" w:cs="Arial"/>
                <w:sz w:val="20"/>
              </w:rPr>
              <w:t>extinsa</w:t>
            </w:r>
            <w:r w:rsidRPr="006D28F1">
              <w:rPr>
                <w:rFonts w:ascii="Arial" w:hAnsi="Arial" w:cs="Arial"/>
                <w:spacing w:val="-3"/>
                <w:sz w:val="20"/>
              </w:rPr>
              <w:t xml:space="preserve"> </w:t>
            </w:r>
            <w:r w:rsidRPr="006D28F1">
              <w:rPr>
                <w:rFonts w:ascii="Arial" w:hAnsi="Arial" w:cs="Arial"/>
                <w:sz w:val="20"/>
              </w:rPr>
              <w:t>pentru</w:t>
            </w:r>
            <w:r w:rsidRPr="006D28F1">
              <w:rPr>
                <w:rFonts w:ascii="Arial" w:hAnsi="Arial" w:cs="Arial"/>
                <w:spacing w:val="-4"/>
                <w:sz w:val="20"/>
              </w:rPr>
              <w:t xml:space="preserve"> </w:t>
            </w:r>
            <w:r w:rsidRPr="006D28F1">
              <w:rPr>
                <w:rFonts w:ascii="Arial" w:hAnsi="Arial" w:cs="Arial"/>
                <w:sz w:val="20"/>
              </w:rPr>
              <w:t>a</w:t>
            </w:r>
            <w:r w:rsidRPr="006D28F1">
              <w:rPr>
                <w:rFonts w:ascii="Arial" w:hAnsi="Arial" w:cs="Arial"/>
                <w:spacing w:val="-4"/>
                <w:sz w:val="20"/>
              </w:rPr>
              <w:t xml:space="preserve"> </w:t>
            </w:r>
            <w:r w:rsidRPr="006D28F1">
              <w:rPr>
                <w:rFonts w:ascii="Arial" w:hAnsi="Arial" w:cs="Arial"/>
                <w:sz w:val="20"/>
              </w:rPr>
              <w:t>readuce</w:t>
            </w:r>
            <w:r w:rsidRPr="006D28F1">
              <w:rPr>
                <w:rFonts w:ascii="Arial" w:hAnsi="Arial" w:cs="Arial"/>
                <w:spacing w:val="-2"/>
                <w:sz w:val="20"/>
              </w:rPr>
              <w:t xml:space="preserve"> </w:t>
            </w:r>
            <w:r w:rsidRPr="006D28F1">
              <w:rPr>
                <w:rFonts w:ascii="Arial" w:hAnsi="Arial" w:cs="Arial"/>
                <w:sz w:val="20"/>
              </w:rPr>
              <w:t>mediul</w:t>
            </w:r>
            <w:r w:rsidRPr="006D28F1">
              <w:rPr>
                <w:rFonts w:ascii="Arial" w:hAnsi="Arial" w:cs="Arial"/>
                <w:spacing w:val="-2"/>
                <w:sz w:val="20"/>
              </w:rPr>
              <w:t xml:space="preserve"> </w:t>
            </w:r>
            <w:r w:rsidRPr="006D28F1">
              <w:rPr>
                <w:rFonts w:ascii="Arial" w:hAnsi="Arial" w:cs="Arial"/>
                <w:sz w:val="20"/>
              </w:rPr>
              <w:t>distrus</w:t>
            </w:r>
            <w:r w:rsidRPr="006D28F1">
              <w:rPr>
                <w:rFonts w:ascii="Arial" w:hAnsi="Arial" w:cs="Arial"/>
                <w:spacing w:val="-3"/>
                <w:sz w:val="20"/>
              </w:rPr>
              <w:t xml:space="preserve"> </w:t>
            </w:r>
            <w:r w:rsidRPr="006D28F1">
              <w:rPr>
                <w:rFonts w:ascii="Arial" w:hAnsi="Arial" w:cs="Arial"/>
                <w:sz w:val="20"/>
              </w:rPr>
              <w:t>sau</w:t>
            </w:r>
            <w:r w:rsidRPr="006D28F1">
              <w:rPr>
                <w:rFonts w:ascii="Arial" w:hAnsi="Arial" w:cs="Arial"/>
                <w:spacing w:val="-2"/>
                <w:sz w:val="20"/>
              </w:rPr>
              <w:t xml:space="preserve"> </w:t>
            </w:r>
            <w:r w:rsidRPr="006D28F1">
              <w:rPr>
                <w:rFonts w:ascii="Arial" w:hAnsi="Arial" w:cs="Arial"/>
                <w:sz w:val="20"/>
              </w:rPr>
              <w:t>poluat</w:t>
            </w:r>
            <w:r w:rsidRPr="006D28F1">
              <w:rPr>
                <w:rFonts w:ascii="Arial" w:hAnsi="Arial" w:cs="Arial"/>
                <w:spacing w:val="-2"/>
                <w:sz w:val="20"/>
              </w:rPr>
              <w:t xml:space="preserve"> </w:t>
            </w:r>
            <w:r w:rsidRPr="006D28F1">
              <w:rPr>
                <w:rFonts w:ascii="Arial" w:hAnsi="Arial" w:cs="Arial"/>
                <w:sz w:val="20"/>
              </w:rPr>
              <w:t>la</w:t>
            </w:r>
            <w:r w:rsidRPr="006D28F1">
              <w:rPr>
                <w:rFonts w:ascii="Arial" w:hAnsi="Arial" w:cs="Arial"/>
                <w:spacing w:val="-2"/>
                <w:sz w:val="20"/>
              </w:rPr>
              <w:t xml:space="preserve"> </w:t>
            </w:r>
            <w:r w:rsidRPr="006D28F1">
              <w:rPr>
                <w:rFonts w:ascii="Arial" w:hAnsi="Arial" w:cs="Arial"/>
                <w:sz w:val="20"/>
              </w:rPr>
              <w:t>starea</w:t>
            </w:r>
            <w:r w:rsidRPr="006D28F1">
              <w:rPr>
                <w:rFonts w:ascii="Arial" w:hAnsi="Arial" w:cs="Arial"/>
                <w:spacing w:val="-2"/>
                <w:sz w:val="20"/>
              </w:rPr>
              <w:t xml:space="preserve"> </w:t>
            </w:r>
            <w:r w:rsidRPr="006D28F1">
              <w:rPr>
                <w:rFonts w:ascii="Arial" w:hAnsi="Arial" w:cs="Arial"/>
                <w:sz w:val="20"/>
              </w:rPr>
              <w:t>initiala.</w:t>
            </w:r>
            <w:r w:rsidRPr="006D28F1">
              <w:rPr>
                <w:rFonts w:ascii="Arial" w:hAnsi="Arial" w:cs="Arial"/>
                <w:spacing w:val="48"/>
                <w:sz w:val="20"/>
              </w:rPr>
              <w:t xml:space="preserve"> </w:t>
            </w:r>
            <w:r w:rsidRPr="006D28F1">
              <w:rPr>
                <w:rFonts w:ascii="Arial" w:hAnsi="Arial" w:cs="Arial"/>
                <w:sz w:val="20"/>
              </w:rPr>
              <w:t>Numeroase</w:t>
            </w:r>
            <w:r w:rsidRPr="006D28F1">
              <w:rPr>
                <w:rFonts w:ascii="Arial" w:hAnsi="Arial" w:cs="Arial"/>
                <w:spacing w:val="-4"/>
                <w:sz w:val="20"/>
              </w:rPr>
              <w:t xml:space="preserve"> </w:t>
            </w:r>
            <w:r w:rsidRPr="006D28F1">
              <w:rPr>
                <w:rFonts w:ascii="Arial" w:hAnsi="Arial" w:cs="Arial"/>
                <w:sz w:val="20"/>
              </w:rPr>
              <w:t>depasiri</w:t>
            </w:r>
          </w:p>
          <w:p w14:paraId="36E32AC1" w14:textId="77777777" w:rsidR="00A751B4" w:rsidRPr="006D28F1" w:rsidRDefault="00804B67">
            <w:pPr>
              <w:pStyle w:val="TableParagraph"/>
              <w:spacing w:before="1"/>
              <w:ind w:left="116"/>
              <w:rPr>
                <w:rFonts w:ascii="Arial" w:hAnsi="Arial" w:cs="Arial"/>
                <w:sz w:val="20"/>
              </w:rPr>
            </w:pPr>
            <w:r w:rsidRPr="006D28F1">
              <w:rPr>
                <w:rFonts w:ascii="Arial" w:hAnsi="Arial" w:cs="Arial"/>
                <w:sz w:val="20"/>
              </w:rPr>
              <w:t>ale</w:t>
            </w:r>
            <w:r w:rsidRPr="006D28F1">
              <w:rPr>
                <w:rFonts w:ascii="Arial" w:hAnsi="Arial" w:cs="Arial"/>
                <w:spacing w:val="-4"/>
                <w:sz w:val="20"/>
              </w:rPr>
              <w:t xml:space="preserve"> </w:t>
            </w:r>
            <w:r w:rsidRPr="006D28F1">
              <w:rPr>
                <w:rFonts w:ascii="Arial" w:hAnsi="Arial" w:cs="Arial"/>
                <w:sz w:val="20"/>
              </w:rPr>
              <w:t>valorilor</w:t>
            </w:r>
            <w:r w:rsidRPr="006D28F1">
              <w:rPr>
                <w:rFonts w:ascii="Arial" w:hAnsi="Arial" w:cs="Arial"/>
                <w:spacing w:val="-1"/>
                <w:sz w:val="20"/>
              </w:rPr>
              <w:t xml:space="preserve"> </w:t>
            </w:r>
            <w:r w:rsidRPr="006D28F1">
              <w:rPr>
                <w:rFonts w:ascii="Arial" w:hAnsi="Arial" w:cs="Arial"/>
                <w:sz w:val="20"/>
              </w:rPr>
              <w:t>limita</w:t>
            </w:r>
            <w:r w:rsidRPr="006D28F1">
              <w:rPr>
                <w:rFonts w:ascii="Arial" w:hAnsi="Arial" w:cs="Arial"/>
                <w:spacing w:val="-3"/>
                <w:sz w:val="20"/>
              </w:rPr>
              <w:t xml:space="preserve"> </w:t>
            </w:r>
            <w:r w:rsidRPr="006D28F1">
              <w:rPr>
                <w:rFonts w:ascii="Arial" w:hAnsi="Arial" w:cs="Arial"/>
                <w:sz w:val="20"/>
              </w:rPr>
              <w:t>stabilite</w:t>
            </w:r>
            <w:r w:rsidRPr="006D28F1">
              <w:rPr>
                <w:rFonts w:ascii="Arial" w:hAnsi="Arial" w:cs="Arial"/>
                <w:spacing w:val="-2"/>
                <w:sz w:val="20"/>
              </w:rPr>
              <w:t xml:space="preserve"> </w:t>
            </w:r>
            <w:r w:rsidRPr="006D28F1">
              <w:rPr>
                <w:rFonts w:ascii="Arial" w:hAnsi="Arial" w:cs="Arial"/>
                <w:sz w:val="20"/>
              </w:rPr>
              <w:t>prin</w:t>
            </w:r>
            <w:r w:rsidRPr="006D28F1">
              <w:rPr>
                <w:rFonts w:ascii="Arial" w:hAnsi="Arial" w:cs="Arial"/>
                <w:spacing w:val="-3"/>
                <w:sz w:val="20"/>
              </w:rPr>
              <w:t xml:space="preserve"> </w:t>
            </w:r>
            <w:r w:rsidRPr="006D28F1">
              <w:rPr>
                <w:rFonts w:ascii="Arial" w:hAnsi="Arial" w:cs="Arial"/>
                <w:sz w:val="20"/>
              </w:rPr>
              <w:t>legislatie</w:t>
            </w:r>
            <w:r w:rsidRPr="006D28F1">
              <w:rPr>
                <w:rFonts w:ascii="Arial" w:hAnsi="Arial" w:cs="Arial"/>
                <w:spacing w:val="-4"/>
                <w:sz w:val="20"/>
              </w:rPr>
              <w:t xml:space="preserve"> </w:t>
            </w:r>
            <w:r w:rsidRPr="006D28F1">
              <w:rPr>
                <w:rFonts w:ascii="Arial" w:hAnsi="Arial" w:cs="Arial"/>
                <w:sz w:val="20"/>
              </w:rPr>
              <w:t>sau</w:t>
            </w:r>
            <w:r w:rsidRPr="006D28F1">
              <w:rPr>
                <w:rFonts w:ascii="Arial" w:hAnsi="Arial" w:cs="Arial"/>
                <w:spacing w:val="-3"/>
                <w:sz w:val="20"/>
              </w:rPr>
              <w:t xml:space="preserve"> </w:t>
            </w:r>
            <w:r w:rsidRPr="006D28F1">
              <w:rPr>
                <w:rFonts w:ascii="Arial" w:hAnsi="Arial" w:cs="Arial"/>
                <w:sz w:val="20"/>
              </w:rPr>
              <w:t>reglementari.</w:t>
            </w:r>
          </w:p>
        </w:tc>
      </w:tr>
    </w:tbl>
    <w:p w14:paraId="0A60385B" w14:textId="77777777" w:rsidR="00A751B4" w:rsidRDefault="00A751B4">
      <w:pPr>
        <w:rPr>
          <w:rFonts w:ascii="Arial" w:hAnsi="Arial" w:cs="Arial"/>
          <w:sz w:val="20"/>
        </w:rPr>
      </w:pPr>
    </w:p>
    <w:p w14:paraId="4EE75CE9" w14:textId="2F2C4DC4" w:rsidR="00A751B4" w:rsidRPr="006D28F1" w:rsidRDefault="00804B67">
      <w:pPr>
        <w:pStyle w:val="BodyText"/>
        <w:spacing w:before="1"/>
        <w:rPr>
          <w:rFonts w:ascii="Arial" w:hAnsi="Arial" w:cs="Arial"/>
          <w:b/>
          <w:sz w:val="20"/>
        </w:rPr>
      </w:pPr>
      <w:r w:rsidRPr="006D28F1">
        <w:rPr>
          <w:rFonts w:ascii="Arial" w:hAnsi="Arial" w:cs="Arial"/>
          <w:noProof/>
          <w:lang w:val="en-US"/>
        </w:rPr>
        <mc:AlternateContent>
          <mc:Choice Requires="wps">
            <w:drawing>
              <wp:anchor distT="0" distB="0" distL="114300" distR="114300" simplePos="0" relativeHeight="15755776" behindDoc="0" locked="0" layoutInCell="1" allowOverlap="1" wp14:anchorId="19B9CA39" wp14:editId="1C9C31B9">
                <wp:simplePos x="0" y="0"/>
                <wp:positionH relativeFrom="page">
                  <wp:posOffset>381000</wp:posOffset>
                </wp:positionH>
                <wp:positionV relativeFrom="page">
                  <wp:posOffset>1028065</wp:posOffset>
                </wp:positionV>
                <wp:extent cx="6838950" cy="0"/>
                <wp:effectExtent l="0" t="0" r="0" b="0"/>
                <wp:wrapNone/>
                <wp:docPr id="54"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9938F5F" id="Line 18"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tbl>
      <w:tblPr>
        <w:tblW w:w="0" w:type="auto"/>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02"/>
        <w:gridCol w:w="8110"/>
      </w:tblGrid>
      <w:tr w:rsidR="00A751B4" w:rsidRPr="006D28F1" w14:paraId="074C5FD0" w14:textId="77777777">
        <w:trPr>
          <w:trHeight w:val="529"/>
        </w:trPr>
        <w:tc>
          <w:tcPr>
            <w:tcW w:w="1702" w:type="dxa"/>
            <w:tcBorders>
              <w:right w:val="single" w:sz="4" w:space="0" w:color="000000"/>
            </w:tcBorders>
            <w:shd w:val="clear" w:color="auto" w:fill="E2EFD9"/>
          </w:tcPr>
          <w:p w14:paraId="1CE42552" w14:textId="77777777" w:rsidR="00A751B4" w:rsidRPr="006D28F1" w:rsidRDefault="00804B67">
            <w:pPr>
              <w:pStyle w:val="TableParagraph"/>
              <w:spacing w:before="1"/>
              <w:ind w:left="109"/>
              <w:rPr>
                <w:rFonts w:ascii="Arial" w:hAnsi="Arial" w:cs="Arial"/>
                <w:b/>
                <w:sz w:val="20"/>
              </w:rPr>
            </w:pPr>
            <w:r w:rsidRPr="006D28F1">
              <w:rPr>
                <w:rFonts w:ascii="Arial" w:hAnsi="Arial" w:cs="Arial"/>
                <w:b/>
                <w:sz w:val="20"/>
              </w:rPr>
              <w:t>Consecinta</w:t>
            </w:r>
            <w:r w:rsidRPr="006D28F1">
              <w:rPr>
                <w:rFonts w:ascii="Arial" w:hAnsi="Arial" w:cs="Arial"/>
                <w:b/>
                <w:spacing w:val="-4"/>
                <w:sz w:val="20"/>
              </w:rPr>
              <w:t xml:space="preserve"> </w:t>
            </w:r>
            <w:r w:rsidRPr="006D28F1">
              <w:rPr>
                <w:rFonts w:ascii="Arial" w:hAnsi="Arial" w:cs="Arial"/>
                <w:b/>
                <w:sz w:val="20"/>
              </w:rPr>
              <w:t>si</w:t>
            </w:r>
          </w:p>
          <w:p w14:paraId="777889FC" w14:textId="77777777" w:rsidR="00A751B4" w:rsidRPr="006D28F1" w:rsidRDefault="00804B67">
            <w:pPr>
              <w:pStyle w:val="TableParagraph"/>
              <w:spacing w:before="34"/>
              <w:ind w:left="109"/>
              <w:rPr>
                <w:rFonts w:ascii="Arial" w:hAnsi="Arial" w:cs="Arial"/>
                <w:b/>
                <w:sz w:val="20"/>
              </w:rPr>
            </w:pPr>
            <w:r w:rsidRPr="006D28F1">
              <w:rPr>
                <w:rFonts w:ascii="Arial" w:hAnsi="Arial" w:cs="Arial"/>
                <w:b/>
                <w:sz w:val="20"/>
              </w:rPr>
              <w:t>cuantificarea</w:t>
            </w:r>
          </w:p>
        </w:tc>
        <w:tc>
          <w:tcPr>
            <w:tcW w:w="8110" w:type="dxa"/>
            <w:tcBorders>
              <w:left w:val="single" w:sz="4" w:space="0" w:color="000000"/>
            </w:tcBorders>
            <w:shd w:val="clear" w:color="auto" w:fill="E2EFD9"/>
          </w:tcPr>
          <w:p w14:paraId="66528886" w14:textId="77777777" w:rsidR="00A751B4" w:rsidRPr="006D28F1" w:rsidRDefault="00804B67">
            <w:pPr>
              <w:pStyle w:val="TableParagraph"/>
              <w:spacing w:before="133"/>
              <w:ind w:left="116"/>
              <w:rPr>
                <w:rFonts w:ascii="Arial" w:hAnsi="Arial" w:cs="Arial"/>
                <w:b/>
                <w:sz w:val="20"/>
              </w:rPr>
            </w:pPr>
            <w:r w:rsidRPr="006D28F1">
              <w:rPr>
                <w:rFonts w:ascii="Arial" w:hAnsi="Arial" w:cs="Arial"/>
                <w:b/>
                <w:sz w:val="20"/>
              </w:rPr>
              <w:t>Descrierea</w:t>
            </w:r>
            <w:r w:rsidRPr="006D28F1">
              <w:rPr>
                <w:rFonts w:ascii="Arial" w:hAnsi="Arial" w:cs="Arial"/>
                <w:b/>
                <w:spacing w:val="-6"/>
                <w:sz w:val="20"/>
              </w:rPr>
              <w:t xml:space="preserve"> </w:t>
            </w:r>
            <w:r w:rsidRPr="006D28F1">
              <w:rPr>
                <w:rFonts w:ascii="Arial" w:hAnsi="Arial" w:cs="Arial"/>
                <w:b/>
                <w:sz w:val="20"/>
              </w:rPr>
              <w:t>impactului</w:t>
            </w:r>
          </w:p>
        </w:tc>
      </w:tr>
      <w:tr w:rsidR="00A751B4" w:rsidRPr="006D28F1" w14:paraId="53802288" w14:textId="77777777">
        <w:trPr>
          <w:trHeight w:val="774"/>
        </w:trPr>
        <w:tc>
          <w:tcPr>
            <w:tcW w:w="1702" w:type="dxa"/>
            <w:tcBorders>
              <w:bottom w:val="single" w:sz="4" w:space="0" w:color="000000"/>
              <w:right w:val="single" w:sz="4" w:space="0" w:color="000000"/>
            </w:tcBorders>
          </w:tcPr>
          <w:p w14:paraId="18046DF4" w14:textId="77777777" w:rsidR="00A751B4" w:rsidRPr="006D28F1" w:rsidRDefault="00A751B4">
            <w:pPr>
              <w:pStyle w:val="TableParagraph"/>
              <w:spacing w:before="2"/>
              <w:ind w:left="0"/>
              <w:rPr>
                <w:rFonts w:ascii="Arial" w:hAnsi="Arial" w:cs="Arial"/>
                <w:b/>
                <w:sz w:val="21"/>
              </w:rPr>
            </w:pPr>
          </w:p>
          <w:p w14:paraId="7CFAF6BD" w14:textId="77777777" w:rsidR="00A751B4" w:rsidRPr="006D28F1" w:rsidRDefault="00804B67">
            <w:pPr>
              <w:pStyle w:val="TableParagraph"/>
              <w:ind w:left="109"/>
              <w:rPr>
                <w:rFonts w:ascii="Arial" w:hAnsi="Arial" w:cs="Arial"/>
                <w:sz w:val="20"/>
              </w:rPr>
            </w:pPr>
            <w:r w:rsidRPr="006D28F1">
              <w:rPr>
                <w:rFonts w:ascii="Arial" w:hAnsi="Arial" w:cs="Arial"/>
                <w:sz w:val="20"/>
              </w:rPr>
              <w:t>3</w:t>
            </w:r>
            <w:r w:rsidRPr="006D28F1">
              <w:rPr>
                <w:rFonts w:ascii="Arial" w:hAnsi="Arial" w:cs="Arial"/>
                <w:spacing w:val="-3"/>
                <w:sz w:val="20"/>
              </w:rPr>
              <w:t xml:space="preserve"> </w:t>
            </w:r>
            <w:r w:rsidRPr="006D28F1">
              <w:rPr>
                <w:rFonts w:ascii="Arial" w:hAnsi="Arial" w:cs="Arial"/>
                <w:sz w:val="20"/>
              </w:rPr>
              <w:t>Critic</w:t>
            </w:r>
          </w:p>
        </w:tc>
        <w:tc>
          <w:tcPr>
            <w:tcW w:w="8110" w:type="dxa"/>
            <w:tcBorders>
              <w:left w:val="single" w:sz="4" w:space="0" w:color="000000"/>
              <w:bottom w:val="single" w:sz="4" w:space="0" w:color="000000"/>
            </w:tcBorders>
          </w:tcPr>
          <w:p w14:paraId="42D8AD57" w14:textId="77777777" w:rsidR="00A751B4" w:rsidRPr="006D28F1" w:rsidRDefault="00804B67">
            <w:pPr>
              <w:pStyle w:val="TableParagraph"/>
              <w:spacing w:line="210" w:lineRule="exact"/>
              <w:ind w:left="116"/>
              <w:rPr>
                <w:rFonts w:ascii="Arial" w:hAnsi="Arial" w:cs="Arial"/>
                <w:sz w:val="20"/>
              </w:rPr>
            </w:pPr>
            <w:r w:rsidRPr="006D28F1">
              <w:rPr>
                <w:rFonts w:ascii="Arial" w:hAnsi="Arial" w:cs="Arial"/>
                <w:sz w:val="20"/>
              </w:rPr>
              <w:t>Efect</w:t>
            </w:r>
            <w:r w:rsidRPr="006D28F1">
              <w:rPr>
                <w:rFonts w:ascii="Arial" w:hAnsi="Arial" w:cs="Arial"/>
                <w:spacing w:val="-2"/>
                <w:sz w:val="20"/>
              </w:rPr>
              <w:t xml:space="preserve"> </w:t>
            </w:r>
            <w:r w:rsidRPr="006D28F1">
              <w:rPr>
                <w:rFonts w:ascii="Arial" w:hAnsi="Arial" w:cs="Arial"/>
                <w:sz w:val="20"/>
              </w:rPr>
              <w:t>localizat</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2"/>
                <w:sz w:val="20"/>
              </w:rPr>
              <w:t xml:space="preserve"> </w:t>
            </w:r>
            <w:r w:rsidRPr="006D28F1">
              <w:rPr>
                <w:rFonts w:ascii="Arial" w:hAnsi="Arial" w:cs="Arial"/>
                <w:sz w:val="20"/>
              </w:rPr>
              <w:t>Depasiri</w:t>
            </w:r>
            <w:r w:rsidRPr="006D28F1">
              <w:rPr>
                <w:rFonts w:ascii="Arial" w:hAnsi="Arial" w:cs="Arial"/>
                <w:spacing w:val="-5"/>
                <w:sz w:val="20"/>
              </w:rPr>
              <w:t xml:space="preserve"> </w:t>
            </w:r>
            <w:r w:rsidRPr="006D28F1">
              <w:rPr>
                <w:rFonts w:ascii="Arial" w:hAnsi="Arial" w:cs="Arial"/>
                <w:sz w:val="20"/>
              </w:rPr>
              <w:t>repetate</w:t>
            </w:r>
            <w:r w:rsidRPr="006D28F1">
              <w:rPr>
                <w:rFonts w:ascii="Arial" w:hAnsi="Arial" w:cs="Arial"/>
                <w:spacing w:val="-4"/>
                <w:sz w:val="20"/>
              </w:rPr>
              <w:t xml:space="preserve"> </w:t>
            </w:r>
            <w:r w:rsidRPr="006D28F1">
              <w:rPr>
                <w:rFonts w:ascii="Arial" w:hAnsi="Arial" w:cs="Arial"/>
                <w:sz w:val="20"/>
              </w:rPr>
              <w:t>ale</w:t>
            </w:r>
            <w:r w:rsidRPr="006D28F1">
              <w:rPr>
                <w:rFonts w:ascii="Arial" w:hAnsi="Arial" w:cs="Arial"/>
                <w:spacing w:val="-3"/>
                <w:sz w:val="20"/>
              </w:rPr>
              <w:t xml:space="preserve"> </w:t>
            </w:r>
            <w:r w:rsidRPr="006D28F1">
              <w:rPr>
                <w:rFonts w:ascii="Arial" w:hAnsi="Arial" w:cs="Arial"/>
                <w:sz w:val="20"/>
              </w:rPr>
              <w:t>valorilor</w:t>
            </w:r>
            <w:r w:rsidRPr="006D28F1">
              <w:rPr>
                <w:rFonts w:ascii="Arial" w:hAnsi="Arial" w:cs="Arial"/>
                <w:spacing w:val="-1"/>
                <w:sz w:val="20"/>
              </w:rPr>
              <w:t xml:space="preserve"> </w:t>
            </w:r>
            <w:r w:rsidRPr="006D28F1">
              <w:rPr>
                <w:rFonts w:ascii="Arial" w:hAnsi="Arial" w:cs="Arial"/>
                <w:sz w:val="20"/>
              </w:rPr>
              <w:t>limita</w:t>
            </w:r>
            <w:r w:rsidRPr="006D28F1">
              <w:rPr>
                <w:rFonts w:ascii="Arial" w:hAnsi="Arial" w:cs="Arial"/>
                <w:spacing w:val="-4"/>
                <w:sz w:val="20"/>
              </w:rPr>
              <w:t xml:space="preserve"> </w:t>
            </w:r>
            <w:r w:rsidRPr="006D28F1">
              <w:rPr>
                <w:rFonts w:ascii="Arial" w:hAnsi="Arial" w:cs="Arial"/>
                <w:sz w:val="20"/>
              </w:rPr>
              <w:t>stabilite</w:t>
            </w:r>
            <w:r w:rsidRPr="006D28F1">
              <w:rPr>
                <w:rFonts w:ascii="Arial" w:hAnsi="Arial" w:cs="Arial"/>
                <w:spacing w:val="-3"/>
                <w:sz w:val="20"/>
              </w:rPr>
              <w:t xml:space="preserve"> </w:t>
            </w:r>
            <w:r w:rsidRPr="006D28F1">
              <w:rPr>
                <w:rFonts w:ascii="Arial" w:hAnsi="Arial" w:cs="Arial"/>
                <w:sz w:val="20"/>
              </w:rPr>
              <w:t>prin</w:t>
            </w:r>
            <w:r w:rsidRPr="006D28F1">
              <w:rPr>
                <w:rFonts w:ascii="Arial" w:hAnsi="Arial" w:cs="Arial"/>
                <w:spacing w:val="-2"/>
                <w:sz w:val="20"/>
              </w:rPr>
              <w:t xml:space="preserve"> </w:t>
            </w:r>
            <w:r w:rsidRPr="006D28F1">
              <w:rPr>
                <w:rFonts w:ascii="Arial" w:hAnsi="Arial" w:cs="Arial"/>
                <w:sz w:val="20"/>
              </w:rPr>
              <w:t>legislatie</w:t>
            </w:r>
            <w:r w:rsidRPr="006D28F1">
              <w:rPr>
                <w:rFonts w:ascii="Arial" w:hAnsi="Arial" w:cs="Arial"/>
                <w:spacing w:val="-4"/>
                <w:sz w:val="20"/>
              </w:rPr>
              <w:t xml:space="preserve"> </w:t>
            </w:r>
            <w:r w:rsidRPr="006D28F1">
              <w:rPr>
                <w:rFonts w:ascii="Arial" w:hAnsi="Arial" w:cs="Arial"/>
                <w:sz w:val="20"/>
              </w:rPr>
              <w:t>sau</w:t>
            </w:r>
          </w:p>
          <w:p w14:paraId="0D7EC60A" w14:textId="77777777" w:rsidR="00A751B4" w:rsidRPr="006D28F1" w:rsidRDefault="00804B67">
            <w:pPr>
              <w:pStyle w:val="TableParagraph"/>
              <w:spacing w:before="9" w:line="266" w:lineRule="exact"/>
              <w:ind w:left="116" w:right="187"/>
              <w:rPr>
                <w:rFonts w:ascii="Arial" w:hAnsi="Arial" w:cs="Arial"/>
                <w:sz w:val="20"/>
              </w:rPr>
            </w:pPr>
            <w:r w:rsidRPr="006D28F1">
              <w:rPr>
                <w:rFonts w:ascii="Arial" w:hAnsi="Arial" w:cs="Arial"/>
                <w:sz w:val="20"/>
              </w:rPr>
              <w:t>reglementari.</w:t>
            </w:r>
            <w:r w:rsidRPr="006D28F1">
              <w:rPr>
                <w:rFonts w:ascii="Arial" w:hAnsi="Arial" w:cs="Arial"/>
                <w:spacing w:val="-4"/>
                <w:sz w:val="20"/>
              </w:rPr>
              <w:t xml:space="preserve"> </w:t>
            </w:r>
            <w:r w:rsidRPr="006D28F1">
              <w:rPr>
                <w:rFonts w:ascii="Arial" w:hAnsi="Arial" w:cs="Arial"/>
                <w:sz w:val="20"/>
              </w:rPr>
              <w:t>Afecteaza</w:t>
            </w:r>
            <w:r w:rsidRPr="006D28F1">
              <w:rPr>
                <w:rFonts w:ascii="Arial" w:hAnsi="Arial" w:cs="Arial"/>
                <w:spacing w:val="-6"/>
                <w:sz w:val="20"/>
              </w:rPr>
              <w:t xml:space="preserve"> </w:t>
            </w:r>
            <w:r w:rsidRPr="006D28F1">
              <w:rPr>
                <w:rFonts w:ascii="Arial" w:hAnsi="Arial" w:cs="Arial"/>
                <w:sz w:val="20"/>
              </w:rPr>
              <w:t>vecinatatea.</w:t>
            </w:r>
            <w:r w:rsidRPr="006D28F1">
              <w:rPr>
                <w:rFonts w:ascii="Arial" w:hAnsi="Arial" w:cs="Arial"/>
                <w:spacing w:val="-4"/>
                <w:sz w:val="20"/>
              </w:rPr>
              <w:t xml:space="preserve"> </w:t>
            </w:r>
            <w:r w:rsidRPr="006D28F1">
              <w:rPr>
                <w:rFonts w:ascii="Arial" w:hAnsi="Arial" w:cs="Arial"/>
                <w:sz w:val="20"/>
              </w:rPr>
              <w:t>Recuperarea</w:t>
            </w:r>
            <w:r w:rsidRPr="006D28F1">
              <w:rPr>
                <w:rFonts w:ascii="Arial" w:hAnsi="Arial" w:cs="Arial"/>
                <w:spacing w:val="-4"/>
                <w:sz w:val="20"/>
              </w:rPr>
              <w:t xml:space="preserve"> </w:t>
            </w:r>
            <w:r w:rsidRPr="006D28F1">
              <w:rPr>
                <w:rFonts w:ascii="Arial" w:hAnsi="Arial" w:cs="Arial"/>
                <w:sz w:val="20"/>
              </w:rPr>
              <w:t>prejudiciului</w:t>
            </w:r>
            <w:r w:rsidRPr="006D28F1">
              <w:rPr>
                <w:rFonts w:ascii="Arial" w:hAnsi="Arial" w:cs="Arial"/>
                <w:spacing w:val="-6"/>
                <w:sz w:val="20"/>
              </w:rPr>
              <w:t xml:space="preserve"> </w:t>
            </w:r>
            <w:r w:rsidRPr="006D28F1">
              <w:rPr>
                <w:rFonts w:ascii="Arial" w:hAnsi="Arial" w:cs="Arial"/>
                <w:sz w:val="20"/>
              </w:rPr>
              <w:t>limitat</w:t>
            </w:r>
            <w:r w:rsidRPr="006D28F1">
              <w:rPr>
                <w:rFonts w:ascii="Arial" w:hAnsi="Arial" w:cs="Arial"/>
                <w:spacing w:val="-4"/>
                <w:sz w:val="20"/>
              </w:rPr>
              <w:t xml:space="preserve"> </w:t>
            </w:r>
            <w:r w:rsidRPr="006D28F1">
              <w:rPr>
                <w:rFonts w:ascii="Arial" w:hAnsi="Arial" w:cs="Arial"/>
                <w:sz w:val="20"/>
              </w:rPr>
              <w:t>in</w:t>
            </w:r>
            <w:r w:rsidRPr="006D28F1">
              <w:rPr>
                <w:rFonts w:ascii="Arial" w:hAnsi="Arial" w:cs="Arial"/>
                <w:spacing w:val="-4"/>
                <w:sz w:val="20"/>
              </w:rPr>
              <w:t xml:space="preserve"> </w:t>
            </w:r>
            <w:r w:rsidRPr="006D28F1">
              <w:rPr>
                <w:rFonts w:ascii="Arial" w:hAnsi="Arial" w:cs="Arial"/>
                <w:sz w:val="20"/>
              </w:rPr>
              <w:t>decurs</w:t>
            </w:r>
            <w:r w:rsidRPr="006D28F1">
              <w:rPr>
                <w:rFonts w:ascii="Arial" w:hAnsi="Arial" w:cs="Arial"/>
                <w:spacing w:val="-5"/>
                <w:sz w:val="20"/>
              </w:rPr>
              <w:t xml:space="preserve"> </w:t>
            </w:r>
            <w:r w:rsidRPr="006D28F1">
              <w:rPr>
                <w:rFonts w:ascii="Arial" w:hAnsi="Arial" w:cs="Arial"/>
                <w:sz w:val="20"/>
              </w:rPr>
              <w:t>de</w:t>
            </w:r>
            <w:r w:rsidRPr="006D28F1">
              <w:rPr>
                <w:rFonts w:ascii="Arial" w:hAnsi="Arial" w:cs="Arial"/>
                <w:spacing w:val="-5"/>
                <w:sz w:val="20"/>
              </w:rPr>
              <w:t xml:space="preserve"> </w:t>
            </w:r>
            <w:r w:rsidRPr="006D28F1">
              <w:rPr>
                <w:rFonts w:ascii="Arial" w:hAnsi="Arial" w:cs="Arial"/>
                <w:sz w:val="20"/>
              </w:rPr>
              <w:t>un</w:t>
            </w:r>
            <w:r w:rsidRPr="006D28F1">
              <w:rPr>
                <w:rFonts w:ascii="Arial" w:hAnsi="Arial" w:cs="Arial"/>
                <w:spacing w:val="-53"/>
                <w:sz w:val="20"/>
              </w:rPr>
              <w:t xml:space="preserve"> </w:t>
            </w:r>
            <w:r w:rsidRPr="006D28F1">
              <w:rPr>
                <w:rFonts w:ascii="Arial" w:hAnsi="Arial" w:cs="Arial"/>
                <w:sz w:val="20"/>
              </w:rPr>
              <w:t>an.</w:t>
            </w:r>
          </w:p>
        </w:tc>
      </w:tr>
      <w:tr w:rsidR="00A751B4" w:rsidRPr="006D28F1" w14:paraId="3FED0305" w14:textId="77777777">
        <w:trPr>
          <w:trHeight w:val="793"/>
        </w:trPr>
        <w:tc>
          <w:tcPr>
            <w:tcW w:w="1702" w:type="dxa"/>
            <w:tcBorders>
              <w:top w:val="single" w:sz="4" w:space="0" w:color="000000"/>
              <w:bottom w:val="single" w:sz="4" w:space="0" w:color="000000"/>
              <w:right w:val="single" w:sz="4" w:space="0" w:color="000000"/>
            </w:tcBorders>
          </w:tcPr>
          <w:p w14:paraId="75B99E62" w14:textId="77777777" w:rsidR="00A751B4" w:rsidRPr="006D28F1" w:rsidRDefault="00A751B4">
            <w:pPr>
              <w:pStyle w:val="TableParagraph"/>
              <w:spacing w:before="10"/>
              <w:ind w:left="0"/>
              <w:rPr>
                <w:rFonts w:ascii="Arial" w:hAnsi="Arial" w:cs="Arial"/>
                <w:b/>
              </w:rPr>
            </w:pPr>
          </w:p>
          <w:p w14:paraId="6CFE13C7" w14:textId="77777777" w:rsidR="00A751B4" w:rsidRPr="006D28F1" w:rsidRDefault="00804B67">
            <w:pPr>
              <w:pStyle w:val="TableParagraph"/>
              <w:ind w:left="109"/>
              <w:rPr>
                <w:rFonts w:ascii="Arial" w:hAnsi="Arial" w:cs="Arial"/>
                <w:sz w:val="20"/>
              </w:rPr>
            </w:pPr>
            <w:r w:rsidRPr="006D28F1">
              <w:rPr>
                <w:rFonts w:ascii="Arial" w:hAnsi="Arial" w:cs="Arial"/>
                <w:sz w:val="20"/>
              </w:rPr>
              <w:t>2</w:t>
            </w:r>
            <w:r w:rsidRPr="006D28F1">
              <w:rPr>
                <w:rFonts w:ascii="Arial" w:hAnsi="Arial" w:cs="Arial"/>
                <w:spacing w:val="-4"/>
                <w:sz w:val="20"/>
              </w:rPr>
              <w:t xml:space="preserve"> </w:t>
            </w:r>
            <w:r w:rsidRPr="006D28F1">
              <w:rPr>
                <w:rFonts w:ascii="Arial" w:hAnsi="Arial" w:cs="Arial"/>
                <w:sz w:val="20"/>
              </w:rPr>
              <w:t>Marginal</w:t>
            </w:r>
          </w:p>
        </w:tc>
        <w:tc>
          <w:tcPr>
            <w:tcW w:w="8110" w:type="dxa"/>
            <w:tcBorders>
              <w:top w:val="single" w:sz="4" w:space="0" w:color="000000"/>
              <w:left w:val="single" w:sz="4" w:space="0" w:color="000000"/>
              <w:bottom w:val="single" w:sz="4" w:space="0" w:color="000000"/>
            </w:tcBorders>
          </w:tcPr>
          <w:p w14:paraId="6A49B4FF"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sz w:val="20"/>
              </w:rPr>
              <w:t>Efect</w:t>
            </w:r>
            <w:r w:rsidRPr="006D28F1">
              <w:rPr>
                <w:rFonts w:ascii="Arial" w:hAnsi="Arial" w:cs="Arial"/>
                <w:spacing w:val="-4"/>
                <w:sz w:val="20"/>
              </w:rPr>
              <w:t xml:space="preserve"> </w:t>
            </w:r>
            <w:r w:rsidRPr="006D28F1">
              <w:rPr>
                <w:rFonts w:ascii="Arial" w:hAnsi="Arial" w:cs="Arial"/>
                <w:sz w:val="20"/>
              </w:rPr>
              <w:t>minor</w:t>
            </w:r>
            <w:r w:rsidRPr="006D28F1">
              <w:rPr>
                <w:rFonts w:ascii="Arial" w:hAnsi="Arial" w:cs="Arial"/>
                <w:spacing w:val="-2"/>
                <w:sz w:val="20"/>
              </w:rPr>
              <w:t xml:space="preserve"> </w:t>
            </w:r>
            <w:r w:rsidRPr="006D28F1">
              <w:rPr>
                <w:rFonts w:ascii="Arial" w:hAnsi="Arial" w:cs="Arial"/>
                <w:sz w:val="20"/>
              </w:rPr>
              <w:t>–</w:t>
            </w:r>
            <w:r w:rsidRPr="006D28F1">
              <w:rPr>
                <w:rFonts w:ascii="Arial" w:hAnsi="Arial" w:cs="Arial"/>
                <w:spacing w:val="-1"/>
                <w:sz w:val="20"/>
              </w:rPr>
              <w:t xml:space="preserve"> </w:t>
            </w:r>
            <w:r w:rsidRPr="006D28F1">
              <w:rPr>
                <w:rFonts w:ascii="Arial" w:hAnsi="Arial" w:cs="Arial"/>
                <w:sz w:val="20"/>
              </w:rPr>
              <w:t>Prejudiciu</w:t>
            </w:r>
            <w:r w:rsidRPr="006D28F1">
              <w:rPr>
                <w:rFonts w:ascii="Arial" w:hAnsi="Arial" w:cs="Arial"/>
                <w:spacing w:val="-3"/>
                <w:sz w:val="20"/>
              </w:rPr>
              <w:t xml:space="preserve"> </w:t>
            </w:r>
            <w:r w:rsidRPr="006D28F1">
              <w:rPr>
                <w:rFonts w:ascii="Arial" w:hAnsi="Arial" w:cs="Arial"/>
                <w:sz w:val="20"/>
              </w:rPr>
              <w:t>suficient</w:t>
            </w:r>
            <w:r w:rsidRPr="006D28F1">
              <w:rPr>
                <w:rFonts w:ascii="Arial" w:hAnsi="Arial" w:cs="Arial"/>
                <w:spacing w:val="-4"/>
                <w:sz w:val="20"/>
              </w:rPr>
              <w:t xml:space="preserve"> </w:t>
            </w:r>
            <w:r w:rsidRPr="006D28F1">
              <w:rPr>
                <w:rFonts w:ascii="Arial" w:hAnsi="Arial" w:cs="Arial"/>
                <w:sz w:val="20"/>
              </w:rPr>
              <w:t>de</w:t>
            </w:r>
            <w:r w:rsidRPr="006D28F1">
              <w:rPr>
                <w:rFonts w:ascii="Arial" w:hAnsi="Arial" w:cs="Arial"/>
                <w:spacing w:val="-1"/>
                <w:sz w:val="20"/>
              </w:rPr>
              <w:t xml:space="preserve"> </w:t>
            </w:r>
            <w:r w:rsidRPr="006D28F1">
              <w:rPr>
                <w:rFonts w:ascii="Arial" w:hAnsi="Arial" w:cs="Arial"/>
                <w:sz w:val="20"/>
              </w:rPr>
              <w:t>mare</w:t>
            </w:r>
            <w:r w:rsidRPr="006D28F1">
              <w:rPr>
                <w:rFonts w:ascii="Arial" w:hAnsi="Arial" w:cs="Arial"/>
                <w:spacing w:val="-1"/>
                <w:sz w:val="20"/>
              </w:rPr>
              <w:t xml:space="preserve"> </w:t>
            </w:r>
            <w:r w:rsidRPr="006D28F1">
              <w:rPr>
                <w:rFonts w:ascii="Arial" w:hAnsi="Arial" w:cs="Arial"/>
                <w:sz w:val="20"/>
              </w:rPr>
              <w:t>pentru</w:t>
            </w:r>
            <w:r w:rsidRPr="006D28F1">
              <w:rPr>
                <w:rFonts w:ascii="Arial" w:hAnsi="Arial" w:cs="Arial"/>
                <w:spacing w:val="-4"/>
                <w:sz w:val="20"/>
              </w:rPr>
              <w:t xml:space="preserve"> </w:t>
            </w:r>
            <w:r w:rsidRPr="006D28F1">
              <w:rPr>
                <w:rFonts w:ascii="Arial" w:hAnsi="Arial" w:cs="Arial"/>
                <w:sz w:val="20"/>
              </w:rPr>
              <w:t>a</w:t>
            </w:r>
            <w:r w:rsidRPr="006D28F1">
              <w:rPr>
                <w:rFonts w:ascii="Arial" w:hAnsi="Arial" w:cs="Arial"/>
                <w:spacing w:val="-1"/>
                <w:sz w:val="20"/>
              </w:rPr>
              <w:t xml:space="preserve"> </w:t>
            </w:r>
            <w:r w:rsidRPr="006D28F1">
              <w:rPr>
                <w:rFonts w:ascii="Arial" w:hAnsi="Arial" w:cs="Arial"/>
                <w:sz w:val="20"/>
              </w:rPr>
              <w:t>produce</w:t>
            </w:r>
            <w:r w:rsidRPr="006D28F1">
              <w:rPr>
                <w:rFonts w:ascii="Arial" w:hAnsi="Arial" w:cs="Arial"/>
                <w:spacing w:val="-3"/>
                <w:sz w:val="20"/>
              </w:rPr>
              <w:t xml:space="preserve"> </w:t>
            </w:r>
            <w:r w:rsidRPr="006D28F1">
              <w:rPr>
                <w:rFonts w:ascii="Arial" w:hAnsi="Arial" w:cs="Arial"/>
                <w:sz w:val="20"/>
              </w:rPr>
              <w:t>eventual</w:t>
            </w:r>
            <w:r w:rsidRPr="006D28F1">
              <w:rPr>
                <w:rFonts w:ascii="Arial" w:hAnsi="Arial" w:cs="Arial"/>
                <w:spacing w:val="-4"/>
                <w:sz w:val="20"/>
              </w:rPr>
              <w:t xml:space="preserve"> </w:t>
            </w:r>
            <w:r w:rsidRPr="006D28F1">
              <w:rPr>
                <w:rFonts w:ascii="Arial" w:hAnsi="Arial" w:cs="Arial"/>
                <w:sz w:val="20"/>
              </w:rPr>
              <w:t>un</w:t>
            </w:r>
            <w:r w:rsidRPr="006D28F1">
              <w:rPr>
                <w:rFonts w:ascii="Arial" w:hAnsi="Arial" w:cs="Arial"/>
                <w:spacing w:val="-3"/>
                <w:sz w:val="20"/>
              </w:rPr>
              <w:t xml:space="preserve"> </w:t>
            </w:r>
            <w:r w:rsidRPr="006D28F1">
              <w:rPr>
                <w:rFonts w:ascii="Arial" w:hAnsi="Arial" w:cs="Arial"/>
                <w:sz w:val="20"/>
              </w:rPr>
              <w:t>impact</w:t>
            </w:r>
            <w:r w:rsidRPr="006D28F1">
              <w:rPr>
                <w:rFonts w:ascii="Arial" w:hAnsi="Arial" w:cs="Arial"/>
                <w:spacing w:val="-4"/>
                <w:sz w:val="20"/>
              </w:rPr>
              <w:t xml:space="preserve"> </w:t>
            </w:r>
            <w:r w:rsidRPr="006D28F1">
              <w:rPr>
                <w:rFonts w:ascii="Arial" w:hAnsi="Arial" w:cs="Arial"/>
                <w:sz w:val="20"/>
              </w:rPr>
              <w:t>asupra</w:t>
            </w:r>
          </w:p>
          <w:p w14:paraId="28B196A5" w14:textId="77777777" w:rsidR="00A751B4" w:rsidRPr="006D28F1" w:rsidRDefault="00804B67">
            <w:pPr>
              <w:pStyle w:val="TableParagraph"/>
              <w:spacing w:before="4" w:line="260" w:lineRule="atLeast"/>
              <w:ind w:left="116" w:right="146"/>
              <w:rPr>
                <w:rFonts w:ascii="Arial" w:hAnsi="Arial" w:cs="Arial"/>
                <w:sz w:val="20"/>
              </w:rPr>
            </w:pPr>
            <w:r w:rsidRPr="006D28F1">
              <w:rPr>
                <w:rFonts w:ascii="Arial" w:hAnsi="Arial" w:cs="Arial"/>
                <w:sz w:val="20"/>
              </w:rPr>
              <w:t>mediului.</w:t>
            </w:r>
            <w:r w:rsidRPr="006D28F1">
              <w:rPr>
                <w:rFonts w:ascii="Arial" w:hAnsi="Arial" w:cs="Arial"/>
                <w:spacing w:val="-4"/>
                <w:sz w:val="20"/>
              </w:rPr>
              <w:t xml:space="preserve"> </w:t>
            </w:r>
            <w:r w:rsidRPr="006D28F1">
              <w:rPr>
                <w:rFonts w:ascii="Arial" w:hAnsi="Arial" w:cs="Arial"/>
                <w:sz w:val="20"/>
              </w:rPr>
              <w:t>O</w:t>
            </w:r>
            <w:r w:rsidRPr="006D28F1">
              <w:rPr>
                <w:rFonts w:ascii="Arial" w:hAnsi="Arial" w:cs="Arial"/>
                <w:spacing w:val="-3"/>
                <w:sz w:val="20"/>
              </w:rPr>
              <w:t xml:space="preserve"> </w:t>
            </w:r>
            <w:r w:rsidRPr="006D28F1">
              <w:rPr>
                <w:rFonts w:ascii="Arial" w:hAnsi="Arial" w:cs="Arial"/>
                <w:sz w:val="20"/>
              </w:rPr>
              <w:t>singura</w:t>
            </w:r>
            <w:r w:rsidRPr="006D28F1">
              <w:rPr>
                <w:rFonts w:ascii="Arial" w:hAnsi="Arial" w:cs="Arial"/>
                <w:spacing w:val="-4"/>
                <w:sz w:val="20"/>
              </w:rPr>
              <w:t xml:space="preserve"> </w:t>
            </w:r>
            <w:r w:rsidRPr="006D28F1">
              <w:rPr>
                <w:rFonts w:ascii="Arial" w:hAnsi="Arial" w:cs="Arial"/>
                <w:sz w:val="20"/>
              </w:rPr>
              <w:t>depasire</w:t>
            </w:r>
            <w:r w:rsidRPr="006D28F1">
              <w:rPr>
                <w:rFonts w:ascii="Arial" w:hAnsi="Arial" w:cs="Arial"/>
                <w:spacing w:val="-4"/>
                <w:sz w:val="20"/>
              </w:rPr>
              <w:t xml:space="preserve"> </w:t>
            </w:r>
            <w:r w:rsidRPr="006D28F1">
              <w:rPr>
                <w:rFonts w:ascii="Arial" w:hAnsi="Arial" w:cs="Arial"/>
                <w:sz w:val="20"/>
              </w:rPr>
              <w:t>a</w:t>
            </w:r>
            <w:r w:rsidRPr="006D28F1">
              <w:rPr>
                <w:rFonts w:ascii="Arial" w:hAnsi="Arial" w:cs="Arial"/>
                <w:spacing w:val="-4"/>
                <w:sz w:val="20"/>
              </w:rPr>
              <w:t xml:space="preserve"> </w:t>
            </w:r>
            <w:r w:rsidRPr="006D28F1">
              <w:rPr>
                <w:rFonts w:ascii="Arial" w:hAnsi="Arial" w:cs="Arial"/>
                <w:sz w:val="20"/>
              </w:rPr>
              <w:t>valorilor</w:t>
            </w:r>
            <w:r w:rsidRPr="006D28F1">
              <w:rPr>
                <w:rFonts w:ascii="Arial" w:hAnsi="Arial" w:cs="Arial"/>
                <w:spacing w:val="-3"/>
                <w:sz w:val="20"/>
              </w:rPr>
              <w:t xml:space="preserve"> </w:t>
            </w:r>
            <w:r w:rsidRPr="006D28F1">
              <w:rPr>
                <w:rFonts w:ascii="Arial" w:hAnsi="Arial" w:cs="Arial"/>
                <w:sz w:val="20"/>
              </w:rPr>
              <w:t>limita</w:t>
            </w:r>
            <w:r w:rsidRPr="006D28F1">
              <w:rPr>
                <w:rFonts w:ascii="Arial" w:hAnsi="Arial" w:cs="Arial"/>
                <w:spacing w:val="-2"/>
                <w:sz w:val="20"/>
              </w:rPr>
              <w:t xml:space="preserve"> </w:t>
            </w:r>
            <w:r w:rsidRPr="006D28F1">
              <w:rPr>
                <w:rFonts w:ascii="Arial" w:hAnsi="Arial" w:cs="Arial"/>
                <w:sz w:val="20"/>
              </w:rPr>
              <w:t>stabilite</w:t>
            </w:r>
            <w:r w:rsidRPr="006D28F1">
              <w:rPr>
                <w:rFonts w:ascii="Arial" w:hAnsi="Arial" w:cs="Arial"/>
                <w:spacing w:val="-2"/>
                <w:sz w:val="20"/>
              </w:rPr>
              <w:t xml:space="preserve"> </w:t>
            </w:r>
            <w:r w:rsidRPr="006D28F1">
              <w:rPr>
                <w:rFonts w:ascii="Arial" w:hAnsi="Arial" w:cs="Arial"/>
                <w:sz w:val="20"/>
              </w:rPr>
              <w:t>prin</w:t>
            </w:r>
            <w:r w:rsidRPr="006D28F1">
              <w:rPr>
                <w:rFonts w:ascii="Arial" w:hAnsi="Arial" w:cs="Arial"/>
                <w:spacing w:val="-2"/>
                <w:sz w:val="20"/>
              </w:rPr>
              <w:t xml:space="preserve"> </w:t>
            </w:r>
            <w:r w:rsidRPr="006D28F1">
              <w:rPr>
                <w:rFonts w:ascii="Arial" w:hAnsi="Arial" w:cs="Arial"/>
                <w:sz w:val="20"/>
              </w:rPr>
              <w:t>legislatie</w:t>
            </w:r>
            <w:r w:rsidRPr="006D28F1">
              <w:rPr>
                <w:rFonts w:ascii="Arial" w:hAnsi="Arial" w:cs="Arial"/>
                <w:spacing w:val="-2"/>
                <w:sz w:val="20"/>
              </w:rPr>
              <w:t xml:space="preserve"> </w:t>
            </w:r>
            <w:r w:rsidRPr="006D28F1">
              <w:rPr>
                <w:rFonts w:ascii="Arial" w:hAnsi="Arial" w:cs="Arial"/>
                <w:sz w:val="20"/>
              </w:rPr>
              <w:t>sau</w:t>
            </w:r>
            <w:r w:rsidRPr="006D28F1">
              <w:rPr>
                <w:rFonts w:ascii="Arial" w:hAnsi="Arial" w:cs="Arial"/>
                <w:spacing w:val="-4"/>
                <w:sz w:val="20"/>
              </w:rPr>
              <w:t xml:space="preserve"> </w:t>
            </w:r>
            <w:r w:rsidRPr="006D28F1">
              <w:rPr>
                <w:rFonts w:ascii="Arial" w:hAnsi="Arial" w:cs="Arial"/>
                <w:sz w:val="20"/>
              </w:rPr>
              <w:t>reglementari.</w:t>
            </w:r>
            <w:r w:rsidRPr="006D28F1">
              <w:rPr>
                <w:rFonts w:ascii="Arial" w:hAnsi="Arial" w:cs="Arial"/>
                <w:spacing w:val="-52"/>
                <w:sz w:val="20"/>
              </w:rPr>
              <w:t xml:space="preserve"> </w:t>
            </w:r>
            <w:r w:rsidRPr="006D28F1">
              <w:rPr>
                <w:rFonts w:ascii="Arial" w:hAnsi="Arial" w:cs="Arial"/>
                <w:sz w:val="20"/>
              </w:rPr>
              <w:t>Nici</w:t>
            </w:r>
            <w:r w:rsidRPr="006D28F1">
              <w:rPr>
                <w:rFonts w:ascii="Arial" w:hAnsi="Arial" w:cs="Arial"/>
                <w:spacing w:val="-3"/>
                <w:sz w:val="20"/>
              </w:rPr>
              <w:t xml:space="preserve"> </w:t>
            </w:r>
            <w:r w:rsidRPr="006D28F1">
              <w:rPr>
                <w:rFonts w:ascii="Arial" w:hAnsi="Arial" w:cs="Arial"/>
                <w:sz w:val="20"/>
              </w:rPr>
              <w:t>un</w:t>
            </w:r>
            <w:r w:rsidRPr="006D28F1">
              <w:rPr>
                <w:rFonts w:ascii="Arial" w:hAnsi="Arial" w:cs="Arial"/>
                <w:spacing w:val="-1"/>
                <w:sz w:val="20"/>
              </w:rPr>
              <w:t xml:space="preserve"> </w:t>
            </w:r>
            <w:r w:rsidRPr="006D28F1">
              <w:rPr>
                <w:rFonts w:ascii="Arial" w:hAnsi="Arial" w:cs="Arial"/>
                <w:sz w:val="20"/>
              </w:rPr>
              <w:t>efect</w:t>
            </w:r>
            <w:r w:rsidRPr="006D28F1">
              <w:rPr>
                <w:rFonts w:ascii="Arial" w:hAnsi="Arial" w:cs="Arial"/>
                <w:spacing w:val="-1"/>
                <w:sz w:val="20"/>
              </w:rPr>
              <w:t xml:space="preserve"> </w:t>
            </w:r>
            <w:r w:rsidRPr="006D28F1">
              <w:rPr>
                <w:rFonts w:ascii="Arial" w:hAnsi="Arial" w:cs="Arial"/>
                <w:sz w:val="20"/>
              </w:rPr>
              <w:t>permanent</w:t>
            </w:r>
            <w:r w:rsidRPr="006D28F1">
              <w:rPr>
                <w:rFonts w:ascii="Arial" w:hAnsi="Arial" w:cs="Arial"/>
                <w:spacing w:val="1"/>
                <w:sz w:val="20"/>
              </w:rPr>
              <w:t xml:space="preserve"> </w:t>
            </w:r>
            <w:r w:rsidRPr="006D28F1">
              <w:rPr>
                <w:rFonts w:ascii="Arial" w:hAnsi="Arial" w:cs="Arial"/>
                <w:sz w:val="20"/>
              </w:rPr>
              <w:t>asupra</w:t>
            </w:r>
            <w:r w:rsidRPr="006D28F1">
              <w:rPr>
                <w:rFonts w:ascii="Arial" w:hAnsi="Arial" w:cs="Arial"/>
                <w:spacing w:val="-2"/>
                <w:sz w:val="20"/>
              </w:rPr>
              <w:t xml:space="preserve"> </w:t>
            </w:r>
            <w:r w:rsidRPr="006D28F1">
              <w:rPr>
                <w:rFonts w:ascii="Arial" w:hAnsi="Arial" w:cs="Arial"/>
                <w:sz w:val="20"/>
              </w:rPr>
              <w:t>mediului.</w:t>
            </w:r>
          </w:p>
        </w:tc>
      </w:tr>
      <w:tr w:rsidR="00A751B4" w:rsidRPr="006D28F1" w14:paraId="49D11C90" w14:textId="77777777">
        <w:trPr>
          <w:trHeight w:val="263"/>
        </w:trPr>
        <w:tc>
          <w:tcPr>
            <w:tcW w:w="1702" w:type="dxa"/>
            <w:tcBorders>
              <w:top w:val="single" w:sz="4" w:space="0" w:color="000000"/>
              <w:bottom w:val="single" w:sz="4" w:space="0" w:color="000000"/>
              <w:right w:val="single" w:sz="4" w:space="0" w:color="000000"/>
            </w:tcBorders>
          </w:tcPr>
          <w:p w14:paraId="0299B0CF"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sz w:val="20"/>
              </w:rPr>
              <w:t>1</w:t>
            </w:r>
            <w:r w:rsidRPr="006D28F1">
              <w:rPr>
                <w:rFonts w:ascii="Arial" w:hAnsi="Arial" w:cs="Arial"/>
                <w:spacing w:val="-3"/>
                <w:sz w:val="20"/>
              </w:rPr>
              <w:t xml:space="preserve"> </w:t>
            </w:r>
            <w:r w:rsidRPr="006D28F1">
              <w:rPr>
                <w:rFonts w:ascii="Arial" w:hAnsi="Arial" w:cs="Arial"/>
                <w:sz w:val="20"/>
              </w:rPr>
              <w:t>Neglijabil</w:t>
            </w:r>
          </w:p>
        </w:tc>
        <w:tc>
          <w:tcPr>
            <w:tcW w:w="8110" w:type="dxa"/>
            <w:tcBorders>
              <w:top w:val="single" w:sz="4" w:space="0" w:color="000000"/>
              <w:left w:val="single" w:sz="4" w:space="0" w:color="000000"/>
              <w:bottom w:val="single" w:sz="4" w:space="0" w:color="000000"/>
            </w:tcBorders>
          </w:tcPr>
          <w:p w14:paraId="5D20AE71"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sz w:val="20"/>
              </w:rPr>
              <w:t>Efect</w:t>
            </w:r>
            <w:r w:rsidRPr="006D28F1">
              <w:rPr>
                <w:rFonts w:ascii="Arial" w:hAnsi="Arial" w:cs="Arial"/>
                <w:spacing w:val="-5"/>
                <w:sz w:val="20"/>
              </w:rPr>
              <w:t xml:space="preserve"> </w:t>
            </w:r>
            <w:r w:rsidRPr="006D28F1">
              <w:rPr>
                <w:rFonts w:ascii="Arial" w:hAnsi="Arial" w:cs="Arial"/>
                <w:sz w:val="20"/>
              </w:rPr>
              <w:t>minor</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Prejudiciu</w:t>
            </w:r>
            <w:r w:rsidRPr="006D28F1">
              <w:rPr>
                <w:rFonts w:ascii="Arial" w:hAnsi="Arial" w:cs="Arial"/>
                <w:spacing w:val="-3"/>
                <w:sz w:val="20"/>
              </w:rPr>
              <w:t xml:space="preserve"> </w:t>
            </w:r>
            <w:r w:rsidRPr="006D28F1">
              <w:rPr>
                <w:rFonts w:ascii="Arial" w:hAnsi="Arial" w:cs="Arial"/>
                <w:sz w:val="20"/>
              </w:rPr>
              <w:t>adus</w:t>
            </w:r>
            <w:r w:rsidRPr="006D28F1">
              <w:rPr>
                <w:rFonts w:ascii="Arial" w:hAnsi="Arial" w:cs="Arial"/>
                <w:spacing w:val="-4"/>
                <w:sz w:val="20"/>
              </w:rPr>
              <w:t xml:space="preserve"> </w:t>
            </w:r>
            <w:r w:rsidRPr="006D28F1">
              <w:rPr>
                <w:rFonts w:ascii="Arial" w:hAnsi="Arial" w:cs="Arial"/>
                <w:sz w:val="20"/>
              </w:rPr>
              <w:t>mediului</w:t>
            </w:r>
            <w:r w:rsidRPr="006D28F1">
              <w:rPr>
                <w:rFonts w:ascii="Arial" w:hAnsi="Arial" w:cs="Arial"/>
                <w:spacing w:val="-6"/>
                <w:sz w:val="20"/>
              </w:rPr>
              <w:t xml:space="preserve"> </w:t>
            </w:r>
            <w:r w:rsidRPr="006D28F1">
              <w:rPr>
                <w:rFonts w:ascii="Arial" w:hAnsi="Arial" w:cs="Arial"/>
                <w:sz w:val="20"/>
              </w:rPr>
              <w:t>local.</w:t>
            </w:r>
            <w:r w:rsidRPr="006D28F1">
              <w:rPr>
                <w:rFonts w:ascii="Arial" w:hAnsi="Arial" w:cs="Arial"/>
                <w:spacing w:val="-2"/>
                <w:sz w:val="20"/>
              </w:rPr>
              <w:t xml:space="preserve"> </w:t>
            </w:r>
            <w:r w:rsidRPr="006D28F1">
              <w:rPr>
                <w:rFonts w:ascii="Arial" w:hAnsi="Arial" w:cs="Arial"/>
                <w:sz w:val="20"/>
              </w:rPr>
              <w:t>Limitat</w:t>
            </w:r>
            <w:r w:rsidRPr="006D28F1">
              <w:rPr>
                <w:rFonts w:ascii="Arial" w:hAnsi="Arial" w:cs="Arial"/>
                <w:spacing w:val="-3"/>
                <w:sz w:val="20"/>
              </w:rPr>
              <w:t xml:space="preserve"> </w:t>
            </w:r>
            <w:r w:rsidRPr="006D28F1">
              <w:rPr>
                <w:rFonts w:ascii="Arial" w:hAnsi="Arial" w:cs="Arial"/>
                <w:sz w:val="20"/>
              </w:rPr>
              <w:t>la</w:t>
            </w:r>
            <w:r w:rsidRPr="006D28F1">
              <w:rPr>
                <w:rFonts w:ascii="Arial" w:hAnsi="Arial" w:cs="Arial"/>
                <w:spacing w:val="-3"/>
                <w:sz w:val="20"/>
              </w:rPr>
              <w:t xml:space="preserve"> </w:t>
            </w:r>
            <w:r w:rsidRPr="006D28F1">
              <w:rPr>
                <w:rFonts w:ascii="Arial" w:hAnsi="Arial" w:cs="Arial"/>
                <w:sz w:val="20"/>
              </w:rPr>
              <w:t>limitele</w:t>
            </w:r>
            <w:r w:rsidRPr="006D28F1">
              <w:rPr>
                <w:rFonts w:ascii="Arial" w:hAnsi="Arial" w:cs="Arial"/>
                <w:spacing w:val="-3"/>
                <w:sz w:val="20"/>
              </w:rPr>
              <w:t xml:space="preserve"> </w:t>
            </w:r>
            <w:r w:rsidRPr="006D28F1">
              <w:rPr>
                <w:rFonts w:ascii="Arial" w:hAnsi="Arial" w:cs="Arial"/>
                <w:sz w:val="20"/>
              </w:rPr>
              <w:t>amplasamentului.</w:t>
            </w:r>
          </w:p>
        </w:tc>
      </w:tr>
      <w:tr w:rsidR="00A751B4" w:rsidRPr="006D28F1" w14:paraId="2CCD62C9" w14:textId="77777777">
        <w:trPr>
          <w:trHeight w:val="263"/>
        </w:trPr>
        <w:tc>
          <w:tcPr>
            <w:tcW w:w="1702" w:type="dxa"/>
            <w:tcBorders>
              <w:top w:val="single" w:sz="4" w:space="0" w:color="000000"/>
              <w:bottom w:val="single" w:sz="4" w:space="0" w:color="000000"/>
              <w:right w:val="single" w:sz="4" w:space="0" w:color="000000"/>
            </w:tcBorders>
          </w:tcPr>
          <w:p w14:paraId="7641A649"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sz w:val="20"/>
              </w:rPr>
              <w:t>0</w:t>
            </w:r>
            <w:r w:rsidRPr="006D28F1">
              <w:rPr>
                <w:rFonts w:ascii="Arial" w:hAnsi="Arial" w:cs="Arial"/>
                <w:spacing w:val="-3"/>
                <w:sz w:val="20"/>
              </w:rPr>
              <w:t xml:space="preserve"> </w:t>
            </w:r>
            <w:r w:rsidRPr="006D28F1">
              <w:rPr>
                <w:rFonts w:ascii="Arial" w:hAnsi="Arial" w:cs="Arial"/>
                <w:sz w:val="20"/>
              </w:rPr>
              <w:t>Zero</w:t>
            </w:r>
          </w:p>
        </w:tc>
        <w:tc>
          <w:tcPr>
            <w:tcW w:w="8110" w:type="dxa"/>
            <w:tcBorders>
              <w:top w:val="single" w:sz="4" w:space="0" w:color="000000"/>
              <w:left w:val="single" w:sz="4" w:space="0" w:color="000000"/>
              <w:bottom w:val="single" w:sz="4" w:space="0" w:color="000000"/>
            </w:tcBorders>
          </w:tcPr>
          <w:p w14:paraId="4F9546E3"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sz w:val="20"/>
              </w:rPr>
              <w:t>Nici</w:t>
            </w:r>
            <w:r w:rsidRPr="006D28F1">
              <w:rPr>
                <w:rFonts w:ascii="Arial" w:hAnsi="Arial" w:cs="Arial"/>
                <w:spacing w:val="-3"/>
                <w:sz w:val="20"/>
              </w:rPr>
              <w:t xml:space="preserve"> </w:t>
            </w:r>
            <w:r w:rsidRPr="006D28F1">
              <w:rPr>
                <w:rFonts w:ascii="Arial" w:hAnsi="Arial" w:cs="Arial"/>
                <w:sz w:val="20"/>
              </w:rPr>
              <w:t>un</w:t>
            </w:r>
            <w:r w:rsidRPr="006D28F1">
              <w:rPr>
                <w:rFonts w:ascii="Arial" w:hAnsi="Arial" w:cs="Arial"/>
                <w:spacing w:val="-2"/>
                <w:sz w:val="20"/>
              </w:rPr>
              <w:t xml:space="preserve"> </w:t>
            </w:r>
            <w:r w:rsidRPr="006D28F1">
              <w:rPr>
                <w:rFonts w:ascii="Arial" w:hAnsi="Arial" w:cs="Arial"/>
                <w:sz w:val="20"/>
              </w:rPr>
              <w:t>impact.</w:t>
            </w:r>
          </w:p>
        </w:tc>
      </w:tr>
      <w:tr w:rsidR="00A751B4" w:rsidRPr="006D28F1" w14:paraId="0384A5F5" w14:textId="77777777">
        <w:trPr>
          <w:trHeight w:val="263"/>
        </w:trPr>
        <w:tc>
          <w:tcPr>
            <w:tcW w:w="1702" w:type="dxa"/>
            <w:tcBorders>
              <w:top w:val="single" w:sz="4" w:space="0" w:color="000000"/>
              <w:right w:val="single" w:sz="4" w:space="0" w:color="000000"/>
            </w:tcBorders>
          </w:tcPr>
          <w:p w14:paraId="5E537735" w14:textId="77777777" w:rsidR="00A751B4" w:rsidRPr="006D28F1" w:rsidRDefault="00804B67">
            <w:pPr>
              <w:pStyle w:val="TableParagraph"/>
              <w:spacing w:before="2"/>
              <w:ind w:left="109"/>
              <w:rPr>
                <w:rFonts w:ascii="Arial" w:hAnsi="Arial" w:cs="Arial"/>
                <w:sz w:val="20"/>
              </w:rPr>
            </w:pP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Pozitiv</w:t>
            </w:r>
          </w:p>
        </w:tc>
        <w:tc>
          <w:tcPr>
            <w:tcW w:w="8110" w:type="dxa"/>
            <w:tcBorders>
              <w:top w:val="single" w:sz="4" w:space="0" w:color="000000"/>
              <w:left w:val="single" w:sz="4" w:space="0" w:color="000000"/>
            </w:tcBorders>
          </w:tcPr>
          <w:p w14:paraId="43112351" w14:textId="77777777" w:rsidR="00A751B4" w:rsidRPr="006D28F1" w:rsidRDefault="00804B67">
            <w:pPr>
              <w:pStyle w:val="TableParagraph"/>
              <w:spacing w:before="2"/>
              <w:ind w:left="116"/>
              <w:rPr>
                <w:rFonts w:ascii="Arial" w:hAnsi="Arial" w:cs="Arial"/>
                <w:sz w:val="20"/>
              </w:rPr>
            </w:pPr>
            <w:r w:rsidRPr="006D28F1">
              <w:rPr>
                <w:rFonts w:ascii="Arial" w:hAnsi="Arial" w:cs="Arial"/>
                <w:sz w:val="20"/>
              </w:rPr>
              <w:t>Impact</w:t>
            </w:r>
            <w:r w:rsidRPr="006D28F1">
              <w:rPr>
                <w:rFonts w:ascii="Arial" w:hAnsi="Arial" w:cs="Arial"/>
                <w:spacing w:val="-4"/>
                <w:sz w:val="20"/>
              </w:rPr>
              <w:t xml:space="preserve"> </w:t>
            </w:r>
            <w:r w:rsidRPr="006D28F1">
              <w:rPr>
                <w:rFonts w:ascii="Arial" w:hAnsi="Arial" w:cs="Arial"/>
                <w:sz w:val="20"/>
              </w:rPr>
              <w:t>benefic</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4"/>
                <w:sz w:val="20"/>
              </w:rPr>
              <w:t xml:space="preserve"> </w:t>
            </w:r>
            <w:r w:rsidRPr="006D28F1">
              <w:rPr>
                <w:rFonts w:ascii="Arial" w:hAnsi="Arial" w:cs="Arial"/>
                <w:sz w:val="20"/>
              </w:rPr>
              <w:t>contributie</w:t>
            </w:r>
            <w:r w:rsidRPr="006D28F1">
              <w:rPr>
                <w:rFonts w:ascii="Arial" w:hAnsi="Arial" w:cs="Arial"/>
                <w:spacing w:val="-3"/>
                <w:sz w:val="20"/>
              </w:rPr>
              <w:t xml:space="preserve"> </w:t>
            </w:r>
            <w:r w:rsidRPr="006D28F1">
              <w:rPr>
                <w:rFonts w:ascii="Arial" w:hAnsi="Arial" w:cs="Arial"/>
                <w:sz w:val="20"/>
              </w:rPr>
              <w:t>la</w:t>
            </w:r>
            <w:r w:rsidRPr="006D28F1">
              <w:rPr>
                <w:rFonts w:ascii="Arial" w:hAnsi="Arial" w:cs="Arial"/>
                <w:spacing w:val="-4"/>
                <w:sz w:val="20"/>
              </w:rPr>
              <w:t xml:space="preserve"> </w:t>
            </w:r>
            <w:r w:rsidRPr="006D28F1">
              <w:rPr>
                <w:rFonts w:ascii="Arial" w:hAnsi="Arial" w:cs="Arial"/>
                <w:sz w:val="20"/>
              </w:rPr>
              <w:t>imbunatatirea</w:t>
            </w:r>
            <w:r w:rsidRPr="006D28F1">
              <w:rPr>
                <w:rFonts w:ascii="Arial" w:hAnsi="Arial" w:cs="Arial"/>
                <w:spacing w:val="-5"/>
                <w:sz w:val="20"/>
              </w:rPr>
              <w:t xml:space="preserve"> </w:t>
            </w:r>
            <w:r w:rsidRPr="006D28F1">
              <w:rPr>
                <w:rFonts w:ascii="Arial" w:hAnsi="Arial" w:cs="Arial"/>
                <w:sz w:val="20"/>
              </w:rPr>
              <w:t>conditiilor</w:t>
            </w:r>
            <w:r w:rsidRPr="006D28F1">
              <w:rPr>
                <w:rFonts w:ascii="Arial" w:hAnsi="Arial" w:cs="Arial"/>
                <w:spacing w:val="-5"/>
                <w:sz w:val="20"/>
              </w:rPr>
              <w:t xml:space="preserve"> </w:t>
            </w:r>
            <w:r w:rsidRPr="006D28F1">
              <w:rPr>
                <w:rFonts w:ascii="Arial" w:hAnsi="Arial" w:cs="Arial"/>
                <w:sz w:val="20"/>
              </w:rPr>
              <w:t>initiale.</w:t>
            </w:r>
          </w:p>
        </w:tc>
      </w:tr>
    </w:tbl>
    <w:p w14:paraId="12DF5F14" w14:textId="77777777" w:rsidR="00A751B4" w:rsidRPr="006D28F1" w:rsidRDefault="00A751B4">
      <w:pPr>
        <w:pStyle w:val="BodyText"/>
        <w:spacing w:before="3"/>
        <w:rPr>
          <w:rFonts w:ascii="Arial" w:hAnsi="Arial" w:cs="Arial"/>
          <w:b/>
          <w:sz w:val="17"/>
        </w:rPr>
      </w:pPr>
    </w:p>
    <w:p w14:paraId="1E4F4926" w14:textId="77777777" w:rsidR="00A751B4" w:rsidRPr="006D28F1" w:rsidRDefault="00804B67" w:rsidP="001A04B4">
      <w:pPr>
        <w:pStyle w:val="BodyText"/>
        <w:spacing w:before="94" w:line="276" w:lineRule="auto"/>
        <w:ind w:left="191" w:right="444" w:firstLine="529"/>
        <w:jc w:val="both"/>
        <w:rPr>
          <w:rFonts w:ascii="Arial" w:hAnsi="Arial" w:cs="Arial"/>
        </w:rPr>
      </w:pPr>
      <w:r w:rsidRPr="006D28F1">
        <w:rPr>
          <w:rFonts w:ascii="Arial" w:hAnsi="Arial" w:cs="Arial"/>
        </w:rPr>
        <w:t>Trebuie precizat ca este adeseori dificil sa se compare in mod unitar impactul asupra mediului in</w:t>
      </w:r>
      <w:r w:rsidRPr="006D28F1">
        <w:rPr>
          <w:rFonts w:ascii="Arial" w:hAnsi="Arial" w:cs="Arial"/>
          <w:spacing w:val="1"/>
        </w:rPr>
        <w:t xml:space="preserve"> </w:t>
      </w:r>
      <w:r w:rsidRPr="006D28F1">
        <w:rPr>
          <w:rFonts w:ascii="Arial" w:hAnsi="Arial" w:cs="Arial"/>
          <w:spacing w:val="-1"/>
        </w:rPr>
        <w:t>diferite</w:t>
      </w:r>
      <w:r w:rsidRPr="006D28F1">
        <w:rPr>
          <w:rFonts w:ascii="Arial" w:hAnsi="Arial" w:cs="Arial"/>
          <w:spacing w:val="-16"/>
        </w:rPr>
        <w:t xml:space="preserve"> </w:t>
      </w:r>
      <w:r w:rsidRPr="006D28F1">
        <w:rPr>
          <w:rFonts w:ascii="Arial" w:hAnsi="Arial" w:cs="Arial"/>
          <w:spacing w:val="-1"/>
        </w:rPr>
        <w:t>contexte,</w:t>
      </w:r>
      <w:r w:rsidRPr="006D28F1">
        <w:rPr>
          <w:rFonts w:ascii="Arial" w:hAnsi="Arial" w:cs="Arial"/>
          <w:spacing w:val="-13"/>
        </w:rPr>
        <w:t xml:space="preserve"> </w:t>
      </w:r>
      <w:r w:rsidRPr="006D28F1">
        <w:rPr>
          <w:rFonts w:ascii="Arial" w:hAnsi="Arial" w:cs="Arial"/>
          <w:spacing w:val="-1"/>
        </w:rPr>
        <w:t>astfel</w:t>
      </w:r>
      <w:r w:rsidRPr="006D28F1">
        <w:rPr>
          <w:rFonts w:ascii="Arial" w:hAnsi="Arial" w:cs="Arial"/>
          <w:spacing w:val="-15"/>
        </w:rPr>
        <w:t xml:space="preserve"> </w:t>
      </w:r>
      <w:r w:rsidRPr="006D28F1">
        <w:rPr>
          <w:rFonts w:ascii="Arial" w:hAnsi="Arial" w:cs="Arial"/>
          <w:spacing w:val="-1"/>
        </w:rPr>
        <w:t>ca,</w:t>
      </w:r>
      <w:r w:rsidRPr="006D28F1">
        <w:rPr>
          <w:rFonts w:ascii="Arial" w:hAnsi="Arial" w:cs="Arial"/>
          <w:spacing w:val="-12"/>
        </w:rPr>
        <w:t xml:space="preserve"> </w:t>
      </w:r>
      <w:r w:rsidRPr="006D28F1">
        <w:rPr>
          <w:rFonts w:ascii="Arial" w:hAnsi="Arial" w:cs="Arial"/>
          <w:spacing w:val="-1"/>
        </w:rPr>
        <w:t>in</w:t>
      </w:r>
      <w:r w:rsidRPr="006D28F1">
        <w:rPr>
          <w:rFonts w:ascii="Arial" w:hAnsi="Arial" w:cs="Arial"/>
          <w:spacing w:val="-16"/>
        </w:rPr>
        <w:t xml:space="preserve"> </w:t>
      </w:r>
      <w:r w:rsidRPr="006D28F1">
        <w:rPr>
          <w:rFonts w:ascii="Arial" w:hAnsi="Arial" w:cs="Arial"/>
          <w:spacing w:val="-1"/>
        </w:rPr>
        <w:t>evaluarea</w:t>
      </w:r>
      <w:r w:rsidRPr="006D28F1">
        <w:rPr>
          <w:rFonts w:ascii="Arial" w:hAnsi="Arial" w:cs="Arial"/>
          <w:spacing w:val="-16"/>
        </w:rPr>
        <w:t xml:space="preserve"> </w:t>
      </w:r>
      <w:r w:rsidRPr="006D28F1">
        <w:rPr>
          <w:rFonts w:ascii="Arial" w:hAnsi="Arial" w:cs="Arial"/>
        </w:rPr>
        <w:t>aspectelor</w:t>
      </w:r>
      <w:r w:rsidRPr="006D28F1">
        <w:rPr>
          <w:rFonts w:ascii="Arial" w:hAnsi="Arial" w:cs="Arial"/>
          <w:spacing w:val="-17"/>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mediu</w:t>
      </w:r>
      <w:r w:rsidRPr="006D28F1">
        <w:rPr>
          <w:rFonts w:ascii="Arial" w:hAnsi="Arial" w:cs="Arial"/>
          <w:spacing w:val="-16"/>
        </w:rPr>
        <w:t xml:space="preserve"> </w:t>
      </w:r>
      <w:r w:rsidRPr="006D28F1">
        <w:rPr>
          <w:rFonts w:ascii="Arial" w:hAnsi="Arial" w:cs="Arial"/>
        </w:rPr>
        <w:t>se</w:t>
      </w:r>
      <w:r w:rsidRPr="006D28F1">
        <w:rPr>
          <w:rFonts w:ascii="Arial" w:hAnsi="Arial" w:cs="Arial"/>
          <w:spacing w:val="-15"/>
        </w:rPr>
        <w:t xml:space="preserve"> </w:t>
      </w:r>
      <w:r w:rsidRPr="006D28F1">
        <w:rPr>
          <w:rFonts w:ascii="Arial" w:hAnsi="Arial" w:cs="Arial"/>
        </w:rPr>
        <w:t>pune</w:t>
      </w:r>
      <w:r w:rsidRPr="006D28F1">
        <w:rPr>
          <w:rFonts w:ascii="Arial" w:hAnsi="Arial" w:cs="Arial"/>
          <w:spacing w:val="-16"/>
        </w:rPr>
        <w:t xml:space="preserve"> </w:t>
      </w:r>
      <w:r w:rsidRPr="006D28F1">
        <w:rPr>
          <w:rFonts w:ascii="Arial" w:hAnsi="Arial" w:cs="Arial"/>
        </w:rPr>
        <w:t>accent</w:t>
      </w:r>
      <w:r w:rsidRPr="006D28F1">
        <w:rPr>
          <w:rFonts w:ascii="Arial" w:hAnsi="Arial" w:cs="Arial"/>
          <w:spacing w:val="-15"/>
        </w:rPr>
        <w:t xml:space="preserve"> </w:t>
      </w:r>
      <w:r w:rsidRPr="006D28F1">
        <w:rPr>
          <w:rFonts w:ascii="Arial" w:hAnsi="Arial" w:cs="Arial"/>
        </w:rPr>
        <w:t>pe</w:t>
      </w:r>
      <w:r w:rsidRPr="006D28F1">
        <w:rPr>
          <w:rFonts w:ascii="Arial" w:hAnsi="Arial" w:cs="Arial"/>
          <w:spacing w:val="-13"/>
        </w:rPr>
        <w:t xml:space="preserve"> </w:t>
      </w:r>
      <w:r w:rsidRPr="006D28F1">
        <w:rPr>
          <w:rFonts w:ascii="Arial" w:hAnsi="Arial" w:cs="Arial"/>
        </w:rPr>
        <w:t>relatii</w:t>
      </w:r>
      <w:r w:rsidRPr="006D28F1">
        <w:rPr>
          <w:rFonts w:ascii="Arial" w:hAnsi="Arial" w:cs="Arial"/>
          <w:spacing w:val="-17"/>
        </w:rPr>
        <w:t xml:space="preserve"> </w:t>
      </w:r>
      <w:r w:rsidRPr="006D28F1">
        <w:rPr>
          <w:rFonts w:ascii="Arial" w:hAnsi="Arial" w:cs="Arial"/>
        </w:rPr>
        <w:t>specifice</w:t>
      </w:r>
      <w:r w:rsidRPr="006D28F1">
        <w:rPr>
          <w:rFonts w:ascii="Arial" w:hAnsi="Arial" w:cs="Arial"/>
          <w:spacing w:val="-16"/>
        </w:rPr>
        <w:t xml:space="preserve"> </w:t>
      </w:r>
      <w:r w:rsidRPr="006D28F1">
        <w:rPr>
          <w:rFonts w:ascii="Arial" w:hAnsi="Arial" w:cs="Arial"/>
        </w:rPr>
        <w:t>cauza</w:t>
      </w:r>
      <w:r w:rsidRPr="006D28F1">
        <w:rPr>
          <w:rFonts w:ascii="Arial" w:hAnsi="Arial" w:cs="Arial"/>
          <w:spacing w:val="-58"/>
        </w:rPr>
        <w:t xml:space="preserve"> </w:t>
      </w:r>
      <w:r w:rsidRPr="006D28F1">
        <w:rPr>
          <w:rFonts w:ascii="Arial" w:hAnsi="Arial" w:cs="Arial"/>
        </w:rPr>
        <w:t>si efect.</w:t>
      </w:r>
    </w:p>
    <w:p w14:paraId="47B1BCDF" w14:textId="77777777" w:rsidR="001A04B4" w:rsidRDefault="001A04B4">
      <w:pPr>
        <w:pStyle w:val="BodyText"/>
        <w:spacing w:before="1" w:line="276" w:lineRule="auto"/>
        <w:ind w:left="190" w:right="449"/>
        <w:jc w:val="both"/>
        <w:rPr>
          <w:rFonts w:ascii="Arial" w:hAnsi="Arial" w:cs="Arial"/>
        </w:rPr>
      </w:pPr>
    </w:p>
    <w:p w14:paraId="62B60A33" w14:textId="2B3C69C0" w:rsidR="00A751B4" w:rsidRPr="006D28F1" w:rsidRDefault="00804B67" w:rsidP="001A04B4">
      <w:pPr>
        <w:pStyle w:val="BodyText"/>
        <w:spacing w:before="1" w:line="276" w:lineRule="auto"/>
        <w:ind w:left="190" w:right="449" w:firstLine="530"/>
        <w:jc w:val="both"/>
        <w:rPr>
          <w:rFonts w:ascii="Arial" w:hAnsi="Arial" w:cs="Arial"/>
        </w:rPr>
      </w:pPr>
      <w:r w:rsidRPr="006D28F1">
        <w:rPr>
          <w:rFonts w:ascii="Arial" w:hAnsi="Arial" w:cs="Arial"/>
        </w:rPr>
        <w:t>Unde nu a fost posibila o cuantificare deplina a efectelor pe care o activitate ar putea avea asupra</w:t>
      </w:r>
      <w:r w:rsidRPr="006D28F1">
        <w:rPr>
          <w:rFonts w:ascii="Arial" w:hAnsi="Arial" w:cs="Arial"/>
          <w:spacing w:val="1"/>
        </w:rPr>
        <w:t xml:space="preserve"> </w:t>
      </w:r>
      <w:r w:rsidRPr="006D28F1">
        <w:rPr>
          <w:rFonts w:ascii="Arial" w:hAnsi="Arial" w:cs="Arial"/>
        </w:rPr>
        <w:t>mediului sau asupra unei componente a acestuia, sau daca au lipsit cunostintele stiintifice, au fost</w:t>
      </w:r>
      <w:r w:rsidRPr="006D28F1">
        <w:rPr>
          <w:rFonts w:ascii="Arial" w:hAnsi="Arial" w:cs="Arial"/>
          <w:spacing w:val="1"/>
        </w:rPr>
        <w:t xml:space="preserve"> </w:t>
      </w:r>
      <w:r w:rsidRPr="006D28F1">
        <w:rPr>
          <w:rFonts w:ascii="Arial" w:hAnsi="Arial" w:cs="Arial"/>
        </w:rPr>
        <w:t>utilizate judecati calitative. Astfel de judecati s-au bazat pe o completa intelegere a proiectului</w:t>
      </w:r>
      <w:r w:rsidRPr="006D28F1">
        <w:rPr>
          <w:rFonts w:ascii="Arial" w:hAnsi="Arial" w:cs="Arial"/>
          <w:spacing w:val="1"/>
        </w:rPr>
        <w:t xml:space="preserve"> </w:t>
      </w:r>
      <w:r w:rsidRPr="006D28F1">
        <w:rPr>
          <w:rFonts w:ascii="Arial" w:hAnsi="Arial" w:cs="Arial"/>
        </w:rPr>
        <w:t>propus,</w:t>
      </w:r>
      <w:r w:rsidRPr="006D28F1">
        <w:rPr>
          <w:rFonts w:ascii="Arial" w:hAnsi="Arial" w:cs="Arial"/>
          <w:spacing w:val="-6"/>
        </w:rPr>
        <w:t xml:space="preserve"> </w:t>
      </w:r>
      <w:r w:rsidRPr="006D28F1">
        <w:rPr>
          <w:rFonts w:ascii="Arial" w:hAnsi="Arial" w:cs="Arial"/>
        </w:rPr>
        <w:t>pe</w:t>
      </w:r>
      <w:r w:rsidRPr="006D28F1">
        <w:rPr>
          <w:rFonts w:ascii="Arial" w:hAnsi="Arial" w:cs="Arial"/>
          <w:spacing w:val="-7"/>
        </w:rPr>
        <w:t xml:space="preserve"> </w:t>
      </w:r>
      <w:r w:rsidRPr="006D28F1">
        <w:rPr>
          <w:rFonts w:ascii="Arial" w:hAnsi="Arial" w:cs="Arial"/>
        </w:rPr>
        <w:t>experienta</w:t>
      </w:r>
      <w:r w:rsidRPr="006D28F1">
        <w:rPr>
          <w:rFonts w:ascii="Arial" w:hAnsi="Arial" w:cs="Arial"/>
          <w:spacing w:val="-4"/>
        </w:rPr>
        <w:t xml:space="preserve"> </w:t>
      </w:r>
      <w:r w:rsidRPr="006D28F1">
        <w:rPr>
          <w:rFonts w:ascii="Arial" w:hAnsi="Arial" w:cs="Arial"/>
        </w:rPr>
        <w:t>echipei</w:t>
      </w:r>
      <w:r w:rsidRPr="006D28F1">
        <w:rPr>
          <w:rFonts w:ascii="Arial" w:hAnsi="Arial" w:cs="Arial"/>
          <w:spacing w:val="-6"/>
        </w:rPr>
        <w:t xml:space="preserve"> </w:t>
      </w:r>
      <w:r w:rsidRPr="006D28F1">
        <w:rPr>
          <w:rFonts w:ascii="Arial" w:hAnsi="Arial" w:cs="Arial"/>
        </w:rPr>
        <w:t>implicate</w:t>
      </w:r>
      <w:r w:rsidRPr="006D28F1">
        <w:rPr>
          <w:rFonts w:ascii="Arial" w:hAnsi="Arial" w:cs="Arial"/>
          <w:spacing w:val="-4"/>
        </w:rPr>
        <w:t xml:space="preserve"> </w:t>
      </w:r>
      <w:r w:rsidRPr="006D28F1">
        <w:rPr>
          <w:rFonts w:ascii="Arial" w:hAnsi="Arial" w:cs="Arial"/>
        </w:rPr>
        <w:t>si</w:t>
      </w:r>
      <w:r w:rsidRPr="006D28F1">
        <w:rPr>
          <w:rFonts w:ascii="Arial" w:hAnsi="Arial" w:cs="Arial"/>
          <w:spacing w:val="-8"/>
        </w:rPr>
        <w:t xml:space="preserve"> </w:t>
      </w:r>
      <w:r w:rsidRPr="006D28F1">
        <w:rPr>
          <w:rFonts w:ascii="Arial" w:hAnsi="Arial" w:cs="Arial"/>
        </w:rPr>
        <w:t>pe</w:t>
      </w:r>
      <w:r w:rsidRPr="006D28F1">
        <w:rPr>
          <w:rFonts w:ascii="Arial" w:hAnsi="Arial" w:cs="Arial"/>
          <w:spacing w:val="-6"/>
        </w:rPr>
        <w:t xml:space="preserve"> </w:t>
      </w:r>
      <w:r w:rsidRPr="006D28F1">
        <w:rPr>
          <w:rFonts w:ascii="Arial" w:hAnsi="Arial" w:cs="Arial"/>
        </w:rPr>
        <w:t>cunoasterea</w:t>
      </w:r>
      <w:r w:rsidRPr="006D28F1">
        <w:rPr>
          <w:rFonts w:ascii="Arial" w:hAnsi="Arial" w:cs="Arial"/>
          <w:spacing w:val="-7"/>
        </w:rPr>
        <w:t xml:space="preserve"> </w:t>
      </w:r>
      <w:r w:rsidRPr="006D28F1">
        <w:rPr>
          <w:rFonts w:ascii="Arial" w:hAnsi="Arial" w:cs="Arial"/>
        </w:rPr>
        <w:t>zonei</w:t>
      </w:r>
      <w:r w:rsidRPr="006D28F1">
        <w:rPr>
          <w:rFonts w:ascii="Arial" w:hAnsi="Arial" w:cs="Arial"/>
          <w:spacing w:val="-7"/>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care</w:t>
      </w:r>
      <w:r w:rsidRPr="006D28F1">
        <w:rPr>
          <w:rFonts w:ascii="Arial" w:hAnsi="Arial" w:cs="Arial"/>
          <w:spacing w:val="-4"/>
        </w:rPr>
        <w:t xml:space="preserve"> </w:t>
      </w:r>
      <w:r w:rsidRPr="006D28F1">
        <w:rPr>
          <w:rFonts w:ascii="Arial" w:hAnsi="Arial" w:cs="Arial"/>
        </w:rPr>
        <w:t>urmeaza</w:t>
      </w:r>
      <w:r w:rsidRPr="006D28F1">
        <w:rPr>
          <w:rFonts w:ascii="Arial" w:hAnsi="Arial" w:cs="Arial"/>
          <w:spacing w:val="-7"/>
        </w:rPr>
        <w:t xml:space="preserve"> </w:t>
      </w:r>
      <w:r w:rsidRPr="006D28F1">
        <w:rPr>
          <w:rFonts w:ascii="Arial" w:hAnsi="Arial" w:cs="Arial"/>
        </w:rPr>
        <w:t>sa</w:t>
      </w:r>
      <w:r w:rsidRPr="006D28F1">
        <w:rPr>
          <w:rFonts w:ascii="Arial" w:hAnsi="Arial" w:cs="Arial"/>
          <w:spacing w:val="-6"/>
        </w:rPr>
        <w:t xml:space="preserve"> </w:t>
      </w:r>
      <w:r w:rsidRPr="006D28F1">
        <w:rPr>
          <w:rFonts w:ascii="Arial" w:hAnsi="Arial" w:cs="Arial"/>
        </w:rPr>
        <w:t>fie</w:t>
      </w:r>
      <w:r w:rsidRPr="006D28F1">
        <w:rPr>
          <w:rFonts w:ascii="Arial" w:hAnsi="Arial" w:cs="Arial"/>
          <w:spacing w:val="-5"/>
        </w:rPr>
        <w:t xml:space="preserve"> </w:t>
      </w:r>
      <w:r w:rsidRPr="006D28F1">
        <w:rPr>
          <w:rFonts w:ascii="Arial" w:hAnsi="Arial" w:cs="Arial"/>
        </w:rPr>
        <w:t>implementat</w:t>
      </w:r>
      <w:r w:rsidRPr="006D28F1">
        <w:rPr>
          <w:rFonts w:ascii="Arial" w:hAnsi="Arial" w:cs="Arial"/>
          <w:spacing w:val="-59"/>
        </w:rPr>
        <w:t xml:space="preserve"> </w:t>
      </w:r>
      <w:r w:rsidRPr="006D28F1">
        <w:rPr>
          <w:rFonts w:ascii="Arial" w:hAnsi="Arial" w:cs="Arial"/>
        </w:rPr>
        <w:t>proiectul</w:t>
      </w:r>
      <w:r w:rsidRPr="006D28F1">
        <w:rPr>
          <w:rFonts w:ascii="Arial" w:hAnsi="Arial" w:cs="Arial"/>
          <w:spacing w:val="-1"/>
        </w:rPr>
        <w:t xml:space="preserve"> </w:t>
      </w:r>
      <w:r w:rsidRPr="006D28F1">
        <w:rPr>
          <w:rFonts w:ascii="Arial" w:hAnsi="Arial" w:cs="Arial"/>
        </w:rPr>
        <w:t>(evaluare de</w:t>
      </w:r>
      <w:r w:rsidRPr="006D28F1">
        <w:rPr>
          <w:rFonts w:ascii="Arial" w:hAnsi="Arial" w:cs="Arial"/>
          <w:spacing w:val="-2"/>
        </w:rPr>
        <w:t xml:space="preserve"> </w:t>
      </w:r>
      <w:r w:rsidRPr="006D28F1">
        <w:rPr>
          <w:rFonts w:ascii="Arial" w:hAnsi="Arial" w:cs="Arial"/>
        </w:rPr>
        <w:t>tip</w:t>
      </w:r>
      <w:r w:rsidRPr="006D28F1">
        <w:rPr>
          <w:rFonts w:ascii="Arial" w:hAnsi="Arial" w:cs="Arial"/>
          <w:spacing w:val="-2"/>
        </w:rPr>
        <w:t xml:space="preserve"> </w:t>
      </w:r>
      <w:r w:rsidRPr="006D28F1">
        <w:rPr>
          <w:rFonts w:ascii="Arial" w:hAnsi="Arial" w:cs="Arial"/>
        </w:rPr>
        <w:t>expert).</w:t>
      </w:r>
    </w:p>
    <w:p w14:paraId="1FDFC7B2" w14:textId="77777777" w:rsidR="001A04B4" w:rsidRDefault="001A04B4">
      <w:pPr>
        <w:pStyle w:val="BodyText"/>
        <w:spacing w:line="276" w:lineRule="auto"/>
        <w:ind w:left="190" w:right="449"/>
        <w:jc w:val="both"/>
        <w:rPr>
          <w:rFonts w:ascii="Arial" w:hAnsi="Arial" w:cs="Arial"/>
        </w:rPr>
      </w:pPr>
    </w:p>
    <w:p w14:paraId="7CB226BB" w14:textId="08A793DA" w:rsidR="00A751B4" w:rsidRPr="006D28F1" w:rsidRDefault="00804B67" w:rsidP="001A04B4">
      <w:pPr>
        <w:pStyle w:val="BodyText"/>
        <w:spacing w:line="276" w:lineRule="auto"/>
        <w:ind w:left="190" w:right="449" w:firstLine="530"/>
        <w:jc w:val="both"/>
        <w:rPr>
          <w:rFonts w:ascii="Arial" w:hAnsi="Arial" w:cs="Arial"/>
        </w:rPr>
      </w:pPr>
      <w:r w:rsidRPr="006D28F1">
        <w:rPr>
          <w:rFonts w:ascii="Arial" w:hAnsi="Arial" w:cs="Arial"/>
        </w:rPr>
        <w:t xml:space="preserve">Pentru a desemna o </w:t>
      </w:r>
      <w:r w:rsidRPr="006D28F1">
        <w:rPr>
          <w:rFonts w:ascii="Arial" w:hAnsi="Arial" w:cs="Arial"/>
          <w:b/>
        </w:rPr>
        <w:t xml:space="preserve">probabilitate </w:t>
      </w:r>
      <w:r w:rsidRPr="006D28F1">
        <w:rPr>
          <w:rFonts w:ascii="Arial" w:hAnsi="Arial" w:cs="Arial"/>
        </w:rPr>
        <w:t>fiecarei manifestari/forme de impact, sunt definite si ierarhizate</w:t>
      </w:r>
      <w:r w:rsidRPr="006D28F1">
        <w:rPr>
          <w:rFonts w:ascii="Arial" w:hAnsi="Arial" w:cs="Arial"/>
          <w:spacing w:val="1"/>
        </w:rPr>
        <w:t xml:space="preserve"> </w:t>
      </w:r>
      <w:r w:rsidRPr="006D28F1">
        <w:rPr>
          <w:rFonts w:ascii="Arial" w:hAnsi="Arial" w:cs="Arial"/>
        </w:rPr>
        <w:t>cinci</w:t>
      </w:r>
      <w:r w:rsidRPr="006D28F1">
        <w:rPr>
          <w:rFonts w:ascii="Arial" w:hAnsi="Arial" w:cs="Arial"/>
          <w:spacing w:val="-1"/>
        </w:rPr>
        <w:t xml:space="preserve"> </w:t>
      </w:r>
      <w:r w:rsidRPr="006D28F1">
        <w:rPr>
          <w:rFonts w:ascii="Arial" w:hAnsi="Arial" w:cs="Arial"/>
        </w:rPr>
        <w:t>criterii.</w:t>
      </w:r>
      <w:r w:rsidRPr="006D28F1">
        <w:rPr>
          <w:rFonts w:ascii="Arial" w:hAnsi="Arial" w:cs="Arial"/>
          <w:spacing w:val="-2"/>
        </w:rPr>
        <w:t xml:space="preserve"> </w:t>
      </w:r>
      <w:r w:rsidRPr="006D28F1">
        <w:rPr>
          <w:rFonts w:ascii="Arial" w:hAnsi="Arial" w:cs="Arial"/>
        </w:rPr>
        <w:t>Criteriile de</w:t>
      </w:r>
      <w:r w:rsidRPr="006D28F1">
        <w:rPr>
          <w:rFonts w:ascii="Arial" w:hAnsi="Arial" w:cs="Arial"/>
          <w:spacing w:val="-3"/>
        </w:rPr>
        <w:t xml:space="preserve"> </w:t>
      </w:r>
      <w:r w:rsidRPr="006D28F1">
        <w:rPr>
          <w:rFonts w:ascii="Arial" w:hAnsi="Arial" w:cs="Arial"/>
        </w:rPr>
        <w:t>probabilitate sunt</w:t>
      </w:r>
      <w:r w:rsidRPr="006D28F1">
        <w:rPr>
          <w:rFonts w:ascii="Arial" w:hAnsi="Arial" w:cs="Arial"/>
          <w:spacing w:val="1"/>
        </w:rPr>
        <w:t xml:space="preserve"> </w:t>
      </w:r>
      <w:r w:rsidRPr="006D28F1">
        <w:rPr>
          <w:rFonts w:ascii="Arial" w:hAnsi="Arial" w:cs="Arial"/>
        </w:rPr>
        <w:t>prezentate</w:t>
      </w:r>
      <w:r w:rsidRPr="006D28F1">
        <w:rPr>
          <w:rFonts w:ascii="Arial" w:hAnsi="Arial" w:cs="Arial"/>
          <w:spacing w:val="-3"/>
        </w:rPr>
        <w:t xml:space="preserve"> </w:t>
      </w:r>
      <w:r w:rsidRPr="006D28F1">
        <w:rPr>
          <w:rFonts w:ascii="Arial" w:hAnsi="Arial" w:cs="Arial"/>
        </w:rPr>
        <w:t>in tabelul</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mai</w:t>
      </w:r>
      <w:r w:rsidRPr="006D28F1">
        <w:rPr>
          <w:rFonts w:ascii="Arial" w:hAnsi="Arial" w:cs="Arial"/>
          <w:spacing w:val="-4"/>
        </w:rPr>
        <w:t xml:space="preserve"> </w:t>
      </w:r>
      <w:r w:rsidRPr="006D28F1">
        <w:rPr>
          <w:rFonts w:ascii="Arial" w:hAnsi="Arial" w:cs="Arial"/>
        </w:rPr>
        <w:t>jos.</w:t>
      </w:r>
    </w:p>
    <w:p w14:paraId="0A37E7F9" w14:textId="77777777" w:rsidR="001A04B4" w:rsidRDefault="001A04B4">
      <w:pPr>
        <w:pStyle w:val="BodyText"/>
        <w:spacing w:before="1" w:line="276" w:lineRule="auto"/>
        <w:ind w:left="189" w:right="448"/>
        <w:jc w:val="both"/>
        <w:rPr>
          <w:rFonts w:ascii="Arial" w:hAnsi="Arial" w:cs="Arial"/>
        </w:rPr>
      </w:pPr>
    </w:p>
    <w:p w14:paraId="5984DCD4" w14:textId="66FCC5AA" w:rsidR="00A751B4" w:rsidRPr="006D28F1" w:rsidRDefault="00804B67" w:rsidP="001A04B4">
      <w:pPr>
        <w:pStyle w:val="BodyText"/>
        <w:spacing w:before="1" w:line="276" w:lineRule="auto"/>
        <w:ind w:left="189" w:right="448" w:firstLine="531"/>
        <w:jc w:val="both"/>
        <w:rPr>
          <w:rFonts w:ascii="Arial" w:hAnsi="Arial" w:cs="Arial"/>
        </w:rPr>
      </w:pPr>
      <w:r w:rsidRPr="006D28F1">
        <w:rPr>
          <w:rFonts w:ascii="Arial" w:hAnsi="Arial" w:cs="Arial"/>
        </w:rPr>
        <w:t>Nivelul cinci „sigur” reprezinta cea mai mare probabilitate ca manifestarea formei de impact sa se</w:t>
      </w:r>
      <w:r w:rsidRPr="006D28F1">
        <w:rPr>
          <w:rFonts w:ascii="Arial" w:hAnsi="Arial" w:cs="Arial"/>
          <w:spacing w:val="1"/>
        </w:rPr>
        <w:t xml:space="preserve"> </w:t>
      </w:r>
      <w:r w:rsidRPr="006D28F1">
        <w:rPr>
          <w:rFonts w:ascii="Arial" w:hAnsi="Arial" w:cs="Arial"/>
          <w:spacing w:val="-1"/>
        </w:rPr>
        <w:t>produca</w:t>
      </w:r>
      <w:r w:rsidRPr="006D28F1">
        <w:rPr>
          <w:rFonts w:ascii="Arial" w:hAnsi="Arial" w:cs="Arial"/>
          <w:spacing w:val="-15"/>
        </w:rPr>
        <w:t xml:space="preserve"> </w:t>
      </w:r>
      <w:r w:rsidRPr="006D28F1">
        <w:rPr>
          <w:rFonts w:ascii="Arial" w:hAnsi="Arial" w:cs="Arial"/>
          <w:spacing w:val="-1"/>
        </w:rPr>
        <w:t>sau</w:t>
      </w:r>
      <w:r w:rsidRPr="006D28F1">
        <w:rPr>
          <w:rFonts w:ascii="Arial" w:hAnsi="Arial" w:cs="Arial"/>
          <w:spacing w:val="-14"/>
        </w:rPr>
        <w:t xml:space="preserve"> </w:t>
      </w:r>
      <w:r w:rsidRPr="006D28F1">
        <w:rPr>
          <w:rFonts w:ascii="Arial" w:hAnsi="Arial" w:cs="Arial"/>
          <w:spacing w:val="-1"/>
        </w:rPr>
        <w:t>faptul</w:t>
      </w:r>
      <w:r w:rsidRPr="006D28F1">
        <w:rPr>
          <w:rFonts w:ascii="Arial" w:hAnsi="Arial" w:cs="Arial"/>
          <w:spacing w:val="-12"/>
        </w:rPr>
        <w:t xml:space="preserve"> </w:t>
      </w:r>
      <w:r w:rsidRPr="006D28F1">
        <w:rPr>
          <w:rFonts w:ascii="Arial" w:hAnsi="Arial" w:cs="Arial"/>
          <w:spacing w:val="-1"/>
        </w:rPr>
        <w:t>ca</w:t>
      </w:r>
      <w:r w:rsidRPr="006D28F1">
        <w:rPr>
          <w:rFonts w:ascii="Arial" w:hAnsi="Arial" w:cs="Arial"/>
          <w:spacing w:val="-14"/>
        </w:rPr>
        <w:t xml:space="preserve"> </w:t>
      </w:r>
      <w:r w:rsidRPr="006D28F1">
        <w:rPr>
          <w:rFonts w:ascii="Arial" w:hAnsi="Arial" w:cs="Arial"/>
          <w:spacing w:val="-1"/>
        </w:rPr>
        <w:t>este</w:t>
      </w:r>
      <w:r w:rsidRPr="006D28F1">
        <w:rPr>
          <w:rFonts w:ascii="Arial" w:hAnsi="Arial" w:cs="Arial"/>
          <w:spacing w:val="-12"/>
        </w:rPr>
        <w:t xml:space="preserve"> </w:t>
      </w:r>
      <w:r w:rsidRPr="006D28F1">
        <w:rPr>
          <w:rFonts w:ascii="Arial" w:hAnsi="Arial" w:cs="Arial"/>
          <w:spacing w:val="-1"/>
        </w:rPr>
        <w:t>vorba</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o</w:t>
      </w:r>
      <w:r w:rsidRPr="006D28F1">
        <w:rPr>
          <w:rFonts w:ascii="Arial" w:hAnsi="Arial" w:cs="Arial"/>
          <w:spacing w:val="-14"/>
        </w:rPr>
        <w:t xml:space="preserve"> </w:t>
      </w:r>
      <w:r w:rsidRPr="006D28F1">
        <w:rPr>
          <w:rFonts w:ascii="Arial" w:hAnsi="Arial" w:cs="Arial"/>
        </w:rPr>
        <w:t>forma</w:t>
      </w:r>
      <w:r w:rsidRPr="006D28F1">
        <w:rPr>
          <w:rFonts w:ascii="Arial" w:hAnsi="Arial" w:cs="Arial"/>
          <w:spacing w:val="-14"/>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impact/manifestare</w:t>
      </w:r>
      <w:r w:rsidRPr="006D28F1">
        <w:rPr>
          <w:rFonts w:ascii="Arial" w:hAnsi="Arial" w:cs="Arial"/>
          <w:spacing w:val="-15"/>
        </w:rPr>
        <w:t xml:space="preserve"> </w:t>
      </w:r>
      <w:r w:rsidRPr="006D28F1">
        <w:rPr>
          <w:rFonts w:ascii="Arial" w:hAnsi="Arial" w:cs="Arial"/>
        </w:rPr>
        <w:t>caracteristica</w:t>
      </w:r>
      <w:r w:rsidRPr="006D28F1">
        <w:rPr>
          <w:rFonts w:ascii="Arial" w:hAnsi="Arial" w:cs="Arial"/>
          <w:spacing w:val="-12"/>
        </w:rPr>
        <w:t xml:space="preserve"> </w:t>
      </w:r>
      <w:r w:rsidRPr="006D28F1">
        <w:rPr>
          <w:rFonts w:ascii="Arial" w:hAnsi="Arial" w:cs="Arial"/>
        </w:rPr>
        <w:t>exploatarii</w:t>
      </w:r>
      <w:r w:rsidRPr="006D28F1">
        <w:rPr>
          <w:rFonts w:ascii="Arial" w:hAnsi="Arial" w:cs="Arial"/>
          <w:spacing w:val="-12"/>
        </w:rPr>
        <w:t xml:space="preserve"> </w:t>
      </w:r>
      <w:r w:rsidRPr="006D28F1">
        <w:rPr>
          <w:rFonts w:ascii="Arial" w:hAnsi="Arial" w:cs="Arial"/>
        </w:rPr>
        <w:t>normale</w:t>
      </w:r>
      <w:r w:rsidRPr="006D28F1">
        <w:rPr>
          <w:rFonts w:ascii="Arial" w:hAnsi="Arial" w:cs="Arial"/>
          <w:spacing w:val="-59"/>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respectivei instalatii.</w:t>
      </w:r>
    </w:p>
    <w:p w14:paraId="59188575" w14:textId="1DCAED70" w:rsidR="00A751B4" w:rsidRDefault="00A751B4">
      <w:pPr>
        <w:pStyle w:val="BodyText"/>
        <w:spacing w:before="1"/>
        <w:rPr>
          <w:rFonts w:ascii="Arial" w:hAnsi="Arial" w:cs="Arial"/>
          <w:sz w:val="25"/>
        </w:rPr>
      </w:pPr>
    </w:p>
    <w:p w14:paraId="0D039B16" w14:textId="5E6153B6" w:rsidR="001A04B4" w:rsidRDefault="001A04B4">
      <w:pPr>
        <w:pStyle w:val="BodyText"/>
        <w:spacing w:before="1"/>
        <w:rPr>
          <w:rFonts w:ascii="Arial" w:hAnsi="Arial" w:cs="Arial"/>
          <w:sz w:val="25"/>
        </w:rPr>
      </w:pPr>
    </w:p>
    <w:p w14:paraId="56D55A36" w14:textId="51F2B570" w:rsidR="001A04B4" w:rsidRDefault="001A04B4">
      <w:pPr>
        <w:pStyle w:val="BodyText"/>
        <w:spacing w:before="1"/>
        <w:rPr>
          <w:rFonts w:ascii="Arial" w:hAnsi="Arial" w:cs="Arial"/>
          <w:sz w:val="25"/>
        </w:rPr>
      </w:pPr>
    </w:p>
    <w:p w14:paraId="67277223" w14:textId="6F528A7E" w:rsidR="001A04B4" w:rsidRDefault="001A04B4">
      <w:pPr>
        <w:pStyle w:val="BodyText"/>
        <w:spacing w:before="1"/>
        <w:rPr>
          <w:rFonts w:ascii="Arial" w:hAnsi="Arial" w:cs="Arial"/>
          <w:sz w:val="25"/>
        </w:rPr>
      </w:pPr>
    </w:p>
    <w:p w14:paraId="4C98058C" w14:textId="7F19BCC6" w:rsidR="001A04B4" w:rsidRDefault="001A04B4">
      <w:pPr>
        <w:pStyle w:val="BodyText"/>
        <w:spacing w:before="1"/>
        <w:rPr>
          <w:rFonts w:ascii="Arial" w:hAnsi="Arial" w:cs="Arial"/>
          <w:sz w:val="25"/>
        </w:rPr>
      </w:pPr>
    </w:p>
    <w:p w14:paraId="196BEDDF" w14:textId="77777777" w:rsidR="001A04B4" w:rsidRPr="006D28F1" w:rsidRDefault="001A04B4">
      <w:pPr>
        <w:pStyle w:val="BodyText"/>
        <w:spacing w:before="1"/>
        <w:rPr>
          <w:rFonts w:ascii="Arial" w:hAnsi="Arial" w:cs="Arial"/>
          <w:sz w:val="25"/>
        </w:rPr>
      </w:pPr>
    </w:p>
    <w:p w14:paraId="1CC4CE8B"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4</w:t>
      </w:r>
    </w:p>
    <w:p w14:paraId="453479B2" w14:textId="77777777" w:rsidR="00A751B4" w:rsidRPr="006D28F1" w:rsidRDefault="00A751B4">
      <w:pPr>
        <w:pStyle w:val="BodyText"/>
        <w:spacing w:before="6"/>
        <w:rPr>
          <w:rFonts w:ascii="Arial" w:hAnsi="Arial" w:cs="Arial"/>
          <w:b/>
          <w:sz w:val="25"/>
        </w:rPr>
      </w:pPr>
    </w:p>
    <w:tbl>
      <w:tblPr>
        <w:tblW w:w="0" w:type="auto"/>
        <w:tblInd w:w="32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711"/>
        <w:gridCol w:w="1550"/>
        <w:gridCol w:w="6441"/>
      </w:tblGrid>
      <w:tr w:rsidR="00A751B4" w:rsidRPr="006D28F1" w14:paraId="59FB7C83" w14:textId="77777777">
        <w:trPr>
          <w:trHeight w:val="262"/>
        </w:trPr>
        <w:tc>
          <w:tcPr>
            <w:tcW w:w="1711" w:type="dxa"/>
            <w:tcBorders>
              <w:right w:val="single" w:sz="4" w:space="0" w:color="000000"/>
            </w:tcBorders>
            <w:shd w:val="clear" w:color="auto" w:fill="E2EFD9"/>
          </w:tcPr>
          <w:p w14:paraId="092D7B48" w14:textId="77777777" w:rsidR="00A751B4" w:rsidRPr="006D28F1" w:rsidRDefault="00804B67">
            <w:pPr>
              <w:pStyle w:val="TableParagraph"/>
              <w:spacing w:line="229" w:lineRule="exact"/>
              <w:ind w:left="109"/>
              <w:rPr>
                <w:rFonts w:ascii="Arial" w:hAnsi="Arial" w:cs="Arial"/>
                <w:b/>
                <w:sz w:val="20"/>
              </w:rPr>
            </w:pPr>
            <w:r w:rsidRPr="006D28F1">
              <w:rPr>
                <w:rFonts w:ascii="Arial" w:hAnsi="Arial" w:cs="Arial"/>
                <w:b/>
                <w:sz w:val="20"/>
              </w:rPr>
              <w:t>Categoria</w:t>
            </w:r>
          </w:p>
        </w:tc>
        <w:tc>
          <w:tcPr>
            <w:tcW w:w="1550" w:type="dxa"/>
            <w:tcBorders>
              <w:left w:val="single" w:sz="4" w:space="0" w:color="000000"/>
              <w:right w:val="single" w:sz="4" w:space="0" w:color="000000"/>
            </w:tcBorders>
            <w:shd w:val="clear" w:color="auto" w:fill="E2EFD9"/>
          </w:tcPr>
          <w:p w14:paraId="30DF35ED" w14:textId="77777777" w:rsidR="00A751B4" w:rsidRPr="006D28F1" w:rsidRDefault="00804B67">
            <w:pPr>
              <w:pStyle w:val="TableParagraph"/>
              <w:spacing w:line="229" w:lineRule="exact"/>
              <w:ind w:left="117"/>
              <w:rPr>
                <w:rFonts w:ascii="Arial" w:hAnsi="Arial" w:cs="Arial"/>
                <w:b/>
                <w:sz w:val="20"/>
              </w:rPr>
            </w:pPr>
            <w:r w:rsidRPr="006D28F1">
              <w:rPr>
                <w:rFonts w:ascii="Arial" w:hAnsi="Arial" w:cs="Arial"/>
                <w:b/>
                <w:sz w:val="20"/>
              </w:rPr>
              <w:t>Cuantificare</w:t>
            </w:r>
          </w:p>
        </w:tc>
        <w:tc>
          <w:tcPr>
            <w:tcW w:w="6441" w:type="dxa"/>
            <w:tcBorders>
              <w:left w:val="single" w:sz="4" w:space="0" w:color="000000"/>
            </w:tcBorders>
            <w:shd w:val="clear" w:color="auto" w:fill="E2EFD9"/>
          </w:tcPr>
          <w:p w14:paraId="7E24847C" w14:textId="77777777" w:rsidR="00A751B4" w:rsidRPr="006D28F1" w:rsidRDefault="00804B67">
            <w:pPr>
              <w:pStyle w:val="TableParagraph"/>
              <w:spacing w:line="229" w:lineRule="exact"/>
              <w:ind w:left="118"/>
              <w:rPr>
                <w:rFonts w:ascii="Arial" w:hAnsi="Arial" w:cs="Arial"/>
                <w:b/>
                <w:sz w:val="20"/>
              </w:rPr>
            </w:pPr>
            <w:r w:rsidRPr="006D28F1">
              <w:rPr>
                <w:rFonts w:ascii="Arial" w:hAnsi="Arial" w:cs="Arial"/>
                <w:b/>
                <w:sz w:val="20"/>
              </w:rPr>
              <w:t>Definitia</w:t>
            </w:r>
          </w:p>
        </w:tc>
      </w:tr>
      <w:tr w:rsidR="00A751B4" w:rsidRPr="006D28F1" w14:paraId="2F65676C" w14:textId="77777777">
        <w:trPr>
          <w:trHeight w:val="265"/>
        </w:trPr>
        <w:tc>
          <w:tcPr>
            <w:tcW w:w="1711" w:type="dxa"/>
            <w:tcBorders>
              <w:bottom w:val="single" w:sz="4" w:space="0" w:color="000000"/>
              <w:right w:val="single" w:sz="4" w:space="0" w:color="000000"/>
            </w:tcBorders>
          </w:tcPr>
          <w:p w14:paraId="1FE483FC" w14:textId="77777777" w:rsidR="00A751B4" w:rsidRPr="006D28F1" w:rsidRDefault="00804B67">
            <w:pPr>
              <w:pStyle w:val="TableParagraph"/>
              <w:spacing w:before="1"/>
              <w:ind w:left="109"/>
              <w:rPr>
                <w:rFonts w:ascii="Arial" w:hAnsi="Arial" w:cs="Arial"/>
                <w:sz w:val="20"/>
              </w:rPr>
            </w:pPr>
            <w:r w:rsidRPr="006D28F1">
              <w:rPr>
                <w:rFonts w:ascii="Arial" w:hAnsi="Arial" w:cs="Arial"/>
                <w:sz w:val="20"/>
              </w:rPr>
              <w:t>Sigur</w:t>
            </w:r>
          </w:p>
        </w:tc>
        <w:tc>
          <w:tcPr>
            <w:tcW w:w="1550" w:type="dxa"/>
            <w:tcBorders>
              <w:left w:val="single" w:sz="4" w:space="0" w:color="000000"/>
              <w:bottom w:val="single" w:sz="4" w:space="0" w:color="000000"/>
              <w:right w:val="single" w:sz="4" w:space="0" w:color="000000"/>
            </w:tcBorders>
          </w:tcPr>
          <w:p w14:paraId="1CA81E96" w14:textId="77777777" w:rsidR="00A751B4" w:rsidRPr="006D28F1" w:rsidRDefault="00804B67">
            <w:pPr>
              <w:pStyle w:val="TableParagraph"/>
              <w:spacing w:before="1"/>
              <w:ind w:left="117"/>
              <w:rPr>
                <w:rFonts w:ascii="Arial" w:hAnsi="Arial" w:cs="Arial"/>
                <w:sz w:val="20"/>
              </w:rPr>
            </w:pPr>
            <w:r w:rsidRPr="006D28F1">
              <w:rPr>
                <w:rFonts w:ascii="Arial" w:hAnsi="Arial" w:cs="Arial"/>
                <w:w w:val="99"/>
                <w:sz w:val="20"/>
              </w:rPr>
              <w:t>5</w:t>
            </w:r>
          </w:p>
        </w:tc>
        <w:tc>
          <w:tcPr>
            <w:tcW w:w="6441" w:type="dxa"/>
            <w:tcBorders>
              <w:left w:val="single" w:sz="4" w:space="0" w:color="000000"/>
              <w:bottom w:val="single" w:sz="4" w:space="0" w:color="000000"/>
            </w:tcBorders>
          </w:tcPr>
          <w:p w14:paraId="78AA1144" w14:textId="77777777" w:rsidR="00A751B4" w:rsidRPr="006D28F1" w:rsidRDefault="00804B67">
            <w:pPr>
              <w:pStyle w:val="TableParagraph"/>
              <w:spacing w:before="1"/>
              <w:ind w:left="118"/>
              <w:rPr>
                <w:rFonts w:ascii="Arial" w:hAnsi="Arial" w:cs="Arial"/>
                <w:sz w:val="20"/>
              </w:rPr>
            </w:pPr>
            <w:r w:rsidRPr="006D28F1">
              <w:rPr>
                <w:rFonts w:ascii="Arial" w:hAnsi="Arial" w:cs="Arial"/>
                <w:sz w:val="20"/>
              </w:rPr>
              <w:t>Manifestarea</w:t>
            </w:r>
            <w:r w:rsidRPr="006D28F1">
              <w:rPr>
                <w:rFonts w:ascii="Arial" w:hAnsi="Arial" w:cs="Arial"/>
                <w:spacing w:val="-4"/>
                <w:sz w:val="20"/>
              </w:rPr>
              <w:t xml:space="preserve"> </w:t>
            </w:r>
            <w:r w:rsidRPr="006D28F1">
              <w:rPr>
                <w:rFonts w:ascii="Arial" w:hAnsi="Arial" w:cs="Arial"/>
                <w:sz w:val="20"/>
              </w:rPr>
              <w:t>se</w:t>
            </w:r>
            <w:r w:rsidRPr="006D28F1">
              <w:rPr>
                <w:rFonts w:ascii="Arial" w:hAnsi="Arial" w:cs="Arial"/>
                <w:spacing w:val="-4"/>
                <w:sz w:val="20"/>
              </w:rPr>
              <w:t xml:space="preserve"> </w:t>
            </w:r>
            <w:r w:rsidRPr="006D28F1">
              <w:rPr>
                <w:rFonts w:ascii="Arial" w:hAnsi="Arial" w:cs="Arial"/>
                <w:sz w:val="20"/>
              </w:rPr>
              <w:t>va</w:t>
            </w:r>
            <w:r w:rsidRPr="006D28F1">
              <w:rPr>
                <w:rFonts w:ascii="Arial" w:hAnsi="Arial" w:cs="Arial"/>
                <w:spacing w:val="-2"/>
                <w:sz w:val="20"/>
              </w:rPr>
              <w:t xml:space="preserve"> </w:t>
            </w:r>
            <w:r w:rsidRPr="006D28F1">
              <w:rPr>
                <w:rFonts w:ascii="Arial" w:hAnsi="Arial" w:cs="Arial"/>
                <w:sz w:val="20"/>
              </w:rPr>
              <w:t>produce</w:t>
            </w:r>
            <w:r w:rsidRPr="006D28F1">
              <w:rPr>
                <w:rFonts w:ascii="Arial" w:hAnsi="Arial" w:cs="Arial"/>
                <w:spacing w:val="-4"/>
                <w:sz w:val="20"/>
              </w:rPr>
              <w:t xml:space="preserve"> </w:t>
            </w:r>
            <w:r w:rsidRPr="006D28F1">
              <w:rPr>
                <w:rFonts w:ascii="Arial" w:hAnsi="Arial" w:cs="Arial"/>
                <w:sz w:val="20"/>
              </w:rPr>
              <w:t>in</w:t>
            </w:r>
            <w:r w:rsidRPr="006D28F1">
              <w:rPr>
                <w:rFonts w:ascii="Arial" w:hAnsi="Arial" w:cs="Arial"/>
                <w:spacing w:val="-2"/>
                <w:sz w:val="20"/>
              </w:rPr>
              <w:t xml:space="preserve"> </w:t>
            </w:r>
            <w:r w:rsidRPr="006D28F1">
              <w:rPr>
                <w:rFonts w:ascii="Arial" w:hAnsi="Arial" w:cs="Arial"/>
                <w:sz w:val="20"/>
              </w:rPr>
              <w:t>conditii</w:t>
            </w:r>
            <w:r w:rsidRPr="006D28F1">
              <w:rPr>
                <w:rFonts w:ascii="Arial" w:hAnsi="Arial" w:cs="Arial"/>
                <w:spacing w:val="-5"/>
                <w:sz w:val="20"/>
              </w:rPr>
              <w:t xml:space="preserve"> </w:t>
            </w:r>
            <w:r w:rsidRPr="006D28F1">
              <w:rPr>
                <w:rFonts w:ascii="Arial" w:hAnsi="Arial" w:cs="Arial"/>
                <w:sz w:val="20"/>
              </w:rPr>
              <w:t>de</w:t>
            </w:r>
            <w:r w:rsidRPr="006D28F1">
              <w:rPr>
                <w:rFonts w:ascii="Arial" w:hAnsi="Arial" w:cs="Arial"/>
                <w:spacing w:val="-4"/>
                <w:sz w:val="20"/>
              </w:rPr>
              <w:t xml:space="preserve"> </w:t>
            </w:r>
            <w:r w:rsidRPr="006D28F1">
              <w:rPr>
                <w:rFonts w:ascii="Arial" w:hAnsi="Arial" w:cs="Arial"/>
                <w:sz w:val="20"/>
              </w:rPr>
              <w:t>functionare</w:t>
            </w:r>
            <w:r w:rsidRPr="006D28F1">
              <w:rPr>
                <w:rFonts w:ascii="Arial" w:hAnsi="Arial" w:cs="Arial"/>
                <w:spacing w:val="-2"/>
                <w:sz w:val="20"/>
              </w:rPr>
              <w:t xml:space="preserve"> </w:t>
            </w:r>
            <w:r w:rsidRPr="006D28F1">
              <w:rPr>
                <w:rFonts w:ascii="Arial" w:hAnsi="Arial" w:cs="Arial"/>
                <w:sz w:val="20"/>
              </w:rPr>
              <w:t>normala</w:t>
            </w:r>
          </w:p>
        </w:tc>
      </w:tr>
      <w:tr w:rsidR="00A751B4" w:rsidRPr="006D28F1" w14:paraId="62D724A4" w14:textId="77777777">
        <w:trPr>
          <w:trHeight w:val="530"/>
        </w:trPr>
        <w:tc>
          <w:tcPr>
            <w:tcW w:w="1711" w:type="dxa"/>
            <w:tcBorders>
              <w:top w:val="single" w:sz="4" w:space="0" w:color="000000"/>
              <w:bottom w:val="single" w:sz="4" w:space="0" w:color="000000"/>
              <w:right w:val="single" w:sz="4" w:space="0" w:color="000000"/>
            </w:tcBorders>
          </w:tcPr>
          <w:p w14:paraId="603D6EAD" w14:textId="77777777" w:rsidR="00A751B4" w:rsidRPr="006D28F1" w:rsidRDefault="00804B67">
            <w:pPr>
              <w:pStyle w:val="TableParagraph"/>
              <w:spacing w:before="131"/>
              <w:ind w:left="109"/>
              <w:rPr>
                <w:rFonts w:ascii="Arial" w:hAnsi="Arial" w:cs="Arial"/>
                <w:sz w:val="20"/>
              </w:rPr>
            </w:pPr>
            <w:r w:rsidRPr="006D28F1">
              <w:rPr>
                <w:rFonts w:ascii="Arial" w:hAnsi="Arial" w:cs="Arial"/>
                <w:sz w:val="20"/>
              </w:rPr>
              <w:t>Foarte</w:t>
            </w:r>
            <w:r w:rsidRPr="006D28F1">
              <w:rPr>
                <w:rFonts w:ascii="Arial" w:hAnsi="Arial" w:cs="Arial"/>
                <w:spacing w:val="-4"/>
                <w:sz w:val="20"/>
              </w:rPr>
              <w:t xml:space="preserve"> </w:t>
            </w:r>
            <w:r w:rsidRPr="006D28F1">
              <w:rPr>
                <w:rFonts w:ascii="Arial" w:hAnsi="Arial" w:cs="Arial"/>
                <w:sz w:val="20"/>
              </w:rPr>
              <w:t>probabil</w:t>
            </w:r>
          </w:p>
        </w:tc>
        <w:tc>
          <w:tcPr>
            <w:tcW w:w="1550" w:type="dxa"/>
            <w:tcBorders>
              <w:top w:val="single" w:sz="4" w:space="0" w:color="000000"/>
              <w:left w:val="single" w:sz="4" w:space="0" w:color="000000"/>
              <w:bottom w:val="single" w:sz="4" w:space="0" w:color="000000"/>
              <w:right w:val="single" w:sz="4" w:space="0" w:color="000000"/>
            </w:tcBorders>
          </w:tcPr>
          <w:p w14:paraId="2FCBD7E3" w14:textId="77777777" w:rsidR="00A751B4" w:rsidRPr="006D28F1" w:rsidRDefault="00804B67">
            <w:pPr>
              <w:pStyle w:val="TableParagraph"/>
              <w:spacing w:before="131"/>
              <w:ind w:left="117"/>
              <w:rPr>
                <w:rFonts w:ascii="Arial" w:hAnsi="Arial" w:cs="Arial"/>
                <w:sz w:val="20"/>
              </w:rPr>
            </w:pPr>
            <w:r w:rsidRPr="006D28F1">
              <w:rPr>
                <w:rFonts w:ascii="Arial" w:hAnsi="Arial" w:cs="Arial"/>
                <w:w w:val="99"/>
                <w:sz w:val="20"/>
              </w:rPr>
              <w:t>4</w:t>
            </w:r>
          </w:p>
        </w:tc>
        <w:tc>
          <w:tcPr>
            <w:tcW w:w="6441" w:type="dxa"/>
            <w:tcBorders>
              <w:top w:val="single" w:sz="4" w:space="0" w:color="000000"/>
              <w:left w:val="single" w:sz="4" w:space="0" w:color="000000"/>
              <w:bottom w:val="single" w:sz="4" w:space="0" w:color="000000"/>
            </w:tcBorders>
          </w:tcPr>
          <w:p w14:paraId="3A25EEAA" w14:textId="77777777" w:rsidR="00A751B4" w:rsidRPr="006D28F1" w:rsidRDefault="00804B67">
            <w:pPr>
              <w:pStyle w:val="TableParagraph"/>
              <w:spacing w:line="229" w:lineRule="exact"/>
              <w:ind w:left="118"/>
              <w:rPr>
                <w:rFonts w:ascii="Arial" w:hAnsi="Arial" w:cs="Arial"/>
                <w:sz w:val="20"/>
              </w:rPr>
            </w:pPr>
            <w:r w:rsidRPr="006D28F1">
              <w:rPr>
                <w:rFonts w:ascii="Arial" w:hAnsi="Arial" w:cs="Arial"/>
                <w:sz w:val="20"/>
              </w:rPr>
              <w:t>Manifestarea</w:t>
            </w:r>
            <w:r w:rsidRPr="006D28F1">
              <w:rPr>
                <w:rFonts w:ascii="Arial" w:hAnsi="Arial" w:cs="Arial"/>
                <w:spacing w:val="-4"/>
                <w:sz w:val="20"/>
              </w:rPr>
              <w:t xml:space="preserve"> </w:t>
            </w:r>
            <w:r w:rsidRPr="006D28F1">
              <w:rPr>
                <w:rFonts w:ascii="Arial" w:hAnsi="Arial" w:cs="Arial"/>
                <w:sz w:val="20"/>
              </w:rPr>
              <w:t>se</w:t>
            </w:r>
            <w:r w:rsidRPr="006D28F1">
              <w:rPr>
                <w:rFonts w:ascii="Arial" w:hAnsi="Arial" w:cs="Arial"/>
                <w:spacing w:val="-4"/>
                <w:sz w:val="20"/>
              </w:rPr>
              <w:t xml:space="preserve"> </w:t>
            </w:r>
            <w:r w:rsidRPr="006D28F1">
              <w:rPr>
                <w:rFonts w:ascii="Arial" w:hAnsi="Arial" w:cs="Arial"/>
                <w:sz w:val="20"/>
              </w:rPr>
              <w:t>va</w:t>
            </w:r>
            <w:r w:rsidRPr="006D28F1">
              <w:rPr>
                <w:rFonts w:ascii="Arial" w:hAnsi="Arial" w:cs="Arial"/>
                <w:spacing w:val="-2"/>
                <w:sz w:val="20"/>
              </w:rPr>
              <w:t xml:space="preserve"> </w:t>
            </w:r>
            <w:r w:rsidRPr="006D28F1">
              <w:rPr>
                <w:rFonts w:ascii="Arial" w:hAnsi="Arial" w:cs="Arial"/>
                <w:sz w:val="20"/>
              </w:rPr>
              <w:t>produce</w:t>
            </w:r>
            <w:r w:rsidRPr="006D28F1">
              <w:rPr>
                <w:rFonts w:ascii="Arial" w:hAnsi="Arial" w:cs="Arial"/>
                <w:spacing w:val="-4"/>
                <w:sz w:val="20"/>
              </w:rPr>
              <w:t xml:space="preserve"> </w:t>
            </w:r>
            <w:r w:rsidRPr="006D28F1">
              <w:rPr>
                <w:rFonts w:ascii="Arial" w:hAnsi="Arial" w:cs="Arial"/>
                <w:sz w:val="20"/>
              </w:rPr>
              <w:t>foarte</w:t>
            </w:r>
            <w:r w:rsidRPr="006D28F1">
              <w:rPr>
                <w:rFonts w:ascii="Arial" w:hAnsi="Arial" w:cs="Arial"/>
                <w:spacing w:val="-4"/>
                <w:sz w:val="20"/>
              </w:rPr>
              <w:t xml:space="preserve"> </w:t>
            </w:r>
            <w:r w:rsidRPr="006D28F1">
              <w:rPr>
                <w:rFonts w:ascii="Arial" w:hAnsi="Arial" w:cs="Arial"/>
                <w:sz w:val="20"/>
              </w:rPr>
              <w:t>probabil</w:t>
            </w:r>
            <w:r w:rsidRPr="006D28F1">
              <w:rPr>
                <w:rFonts w:ascii="Arial" w:hAnsi="Arial" w:cs="Arial"/>
                <w:spacing w:val="-2"/>
                <w:sz w:val="20"/>
              </w:rPr>
              <w:t xml:space="preserve"> </w:t>
            </w:r>
            <w:r w:rsidRPr="006D28F1">
              <w:rPr>
                <w:rFonts w:ascii="Arial" w:hAnsi="Arial" w:cs="Arial"/>
                <w:sz w:val="20"/>
              </w:rPr>
              <w:t>in</w:t>
            </w:r>
            <w:r w:rsidRPr="006D28F1">
              <w:rPr>
                <w:rFonts w:ascii="Arial" w:hAnsi="Arial" w:cs="Arial"/>
                <w:spacing w:val="-3"/>
                <w:sz w:val="20"/>
              </w:rPr>
              <w:t xml:space="preserve"> </w:t>
            </w:r>
            <w:r w:rsidRPr="006D28F1">
              <w:rPr>
                <w:rFonts w:ascii="Arial" w:hAnsi="Arial" w:cs="Arial"/>
                <w:sz w:val="20"/>
              </w:rPr>
              <w:t>conditii</w:t>
            </w:r>
            <w:r w:rsidRPr="006D28F1">
              <w:rPr>
                <w:rFonts w:ascii="Arial" w:hAnsi="Arial" w:cs="Arial"/>
                <w:spacing w:val="-2"/>
                <w:sz w:val="20"/>
              </w:rPr>
              <w:t xml:space="preserve"> </w:t>
            </w:r>
            <w:r w:rsidRPr="006D28F1">
              <w:rPr>
                <w:rFonts w:ascii="Arial" w:hAnsi="Arial" w:cs="Arial"/>
                <w:sz w:val="20"/>
              </w:rPr>
              <w:t>de</w:t>
            </w:r>
            <w:r w:rsidRPr="006D28F1">
              <w:rPr>
                <w:rFonts w:ascii="Arial" w:hAnsi="Arial" w:cs="Arial"/>
                <w:spacing w:val="-4"/>
                <w:sz w:val="20"/>
              </w:rPr>
              <w:t xml:space="preserve"> </w:t>
            </w:r>
            <w:r w:rsidRPr="006D28F1">
              <w:rPr>
                <w:rFonts w:ascii="Arial" w:hAnsi="Arial" w:cs="Arial"/>
                <w:sz w:val="20"/>
              </w:rPr>
              <w:t>functionare</w:t>
            </w:r>
          </w:p>
          <w:p w14:paraId="5C41C95F" w14:textId="77777777" w:rsidR="00A751B4" w:rsidRPr="006D28F1" w:rsidRDefault="00804B67">
            <w:pPr>
              <w:pStyle w:val="TableParagraph"/>
              <w:spacing w:before="34"/>
              <w:ind w:left="118"/>
              <w:rPr>
                <w:rFonts w:ascii="Arial" w:hAnsi="Arial" w:cs="Arial"/>
                <w:sz w:val="20"/>
              </w:rPr>
            </w:pPr>
            <w:r w:rsidRPr="006D28F1">
              <w:rPr>
                <w:rFonts w:ascii="Arial" w:hAnsi="Arial" w:cs="Arial"/>
                <w:sz w:val="20"/>
              </w:rPr>
              <w:t>normala</w:t>
            </w:r>
          </w:p>
        </w:tc>
      </w:tr>
      <w:tr w:rsidR="00A751B4" w:rsidRPr="006D28F1" w14:paraId="4791319D" w14:textId="77777777">
        <w:trPr>
          <w:trHeight w:val="527"/>
        </w:trPr>
        <w:tc>
          <w:tcPr>
            <w:tcW w:w="1711" w:type="dxa"/>
            <w:tcBorders>
              <w:top w:val="single" w:sz="4" w:space="0" w:color="000000"/>
              <w:bottom w:val="single" w:sz="4" w:space="0" w:color="000000"/>
              <w:right w:val="single" w:sz="4" w:space="0" w:color="000000"/>
            </w:tcBorders>
          </w:tcPr>
          <w:p w14:paraId="72A58D54" w14:textId="77777777" w:rsidR="00A751B4" w:rsidRPr="006D28F1" w:rsidRDefault="00804B67">
            <w:pPr>
              <w:pStyle w:val="TableParagraph"/>
              <w:spacing w:before="131"/>
              <w:ind w:left="109"/>
              <w:rPr>
                <w:rFonts w:ascii="Arial" w:hAnsi="Arial" w:cs="Arial"/>
                <w:sz w:val="20"/>
              </w:rPr>
            </w:pPr>
            <w:r w:rsidRPr="006D28F1">
              <w:rPr>
                <w:rFonts w:ascii="Arial" w:hAnsi="Arial" w:cs="Arial"/>
                <w:sz w:val="20"/>
              </w:rPr>
              <w:t>Probabil</w:t>
            </w:r>
          </w:p>
        </w:tc>
        <w:tc>
          <w:tcPr>
            <w:tcW w:w="1550" w:type="dxa"/>
            <w:tcBorders>
              <w:top w:val="single" w:sz="4" w:space="0" w:color="000000"/>
              <w:left w:val="single" w:sz="4" w:space="0" w:color="000000"/>
              <w:bottom w:val="single" w:sz="4" w:space="0" w:color="000000"/>
              <w:right w:val="single" w:sz="4" w:space="0" w:color="000000"/>
            </w:tcBorders>
          </w:tcPr>
          <w:p w14:paraId="542BC2FB" w14:textId="77777777" w:rsidR="00A751B4" w:rsidRPr="006D28F1" w:rsidRDefault="00804B67">
            <w:pPr>
              <w:pStyle w:val="TableParagraph"/>
              <w:spacing w:before="131"/>
              <w:ind w:left="117"/>
              <w:rPr>
                <w:rFonts w:ascii="Arial" w:hAnsi="Arial" w:cs="Arial"/>
                <w:sz w:val="20"/>
              </w:rPr>
            </w:pPr>
            <w:r w:rsidRPr="006D28F1">
              <w:rPr>
                <w:rFonts w:ascii="Arial" w:hAnsi="Arial" w:cs="Arial"/>
                <w:w w:val="99"/>
                <w:sz w:val="20"/>
              </w:rPr>
              <w:t>3</w:t>
            </w:r>
          </w:p>
        </w:tc>
        <w:tc>
          <w:tcPr>
            <w:tcW w:w="6441" w:type="dxa"/>
            <w:tcBorders>
              <w:top w:val="single" w:sz="4" w:space="0" w:color="000000"/>
              <w:left w:val="single" w:sz="4" w:space="0" w:color="000000"/>
              <w:bottom w:val="single" w:sz="4" w:space="0" w:color="000000"/>
            </w:tcBorders>
          </w:tcPr>
          <w:p w14:paraId="2DE3ED94" w14:textId="77777777" w:rsidR="00A751B4" w:rsidRPr="006D28F1" w:rsidRDefault="00804B67">
            <w:pPr>
              <w:pStyle w:val="TableParagraph"/>
              <w:spacing w:line="229" w:lineRule="exact"/>
              <w:ind w:left="118"/>
              <w:rPr>
                <w:rFonts w:ascii="Arial" w:hAnsi="Arial" w:cs="Arial"/>
                <w:sz w:val="20"/>
              </w:rPr>
            </w:pPr>
            <w:r w:rsidRPr="006D28F1">
              <w:rPr>
                <w:rFonts w:ascii="Arial" w:hAnsi="Arial" w:cs="Arial"/>
                <w:sz w:val="20"/>
              </w:rPr>
              <w:t>Manifestarea</w:t>
            </w:r>
            <w:r w:rsidRPr="006D28F1">
              <w:rPr>
                <w:rFonts w:ascii="Arial" w:hAnsi="Arial" w:cs="Arial"/>
                <w:spacing w:val="-3"/>
                <w:sz w:val="20"/>
              </w:rPr>
              <w:t xml:space="preserve"> </w:t>
            </w:r>
            <w:r w:rsidRPr="006D28F1">
              <w:rPr>
                <w:rFonts w:ascii="Arial" w:hAnsi="Arial" w:cs="Arial"/>
                <w:sz w:val="20"/>
              </w:rPr>
              <w:t>se</w:t>
            </w:r>
            <w:r w:rsidRPr="006D28F1">
              <w:rPr>
                <w:rFonts w:ascii="Arial" w:hAnsi="Arial" w:cs="Arial"/>
                <w:spacing w:val="-3"/>
                <w:sz w:val="20"/>
              </w:rPr>
              <w:t xml:space="preserve"> </w:t>
            </w:r>
            <w:r w:rsidRPr="006D28F1">
              <w:rPr>
                <w:rFonts w:ascii="Arial" w:hAnsi="Arial" w:cs="Arial"/>
                <w:sz w:val="20"/>
              </w:rPr>
              <w:t>va</w:t>
            </w:r>
            <w:r w:rsidRPr="006D28F1">
              <w:rPr>
                <w:rFonts w:ascii="Arial" w:hAnsi="Arial" w:cs="Arial"/>
                <w:spacing w:val="-1"/>
                <w:sz w:val="20"/>
              </w:rPr>
              <w:t xml:space="preserve"> </w:t>
            </w:r>
            <w:r w:rsidRPr="006D28F1">
              <w:rPr>
                <w:rFonts w:ascii="Arial" w:hAnsi="Arial" w:cs="Arial"/>
                <w:sz w:val="20"/>
              </w:rPr>
              <w:t>produce</w:t>
            </w:r>
            <w:r w:rsidRPr="006D28F1">
              <w:rPr>
                <w:rFonts w:ascii="Arial" w:hAnsi="Arial" w:cs="Arial"/>
                <w:spacing w:val="-3"/>
                <w:sz w:val="20"/>
              </w:rPr>
              <w:t xml:space="preserve"> </w:t>
            </w:r>
            <w:r w:rsidRPr="006D28F1">
              <w:rPr>
                <w:rFonts w:ascii="Arial" w:hAnsi="Arial" w:cs="Arial"/>
                <w:sz w:val="20"/>
              </w:rPr>
              <w:t>probabil</w:t>
            </w:r>
            <w:r w:rsidRPr="006D28F1">
              <w:rPr>
                <w:rFonts w:ascii="Arial" w:hAnsi="Arial" w:cs="Arial"/>
                <w:spacing w:val="-1"/>
                <w:sz w:val="20"/>
              </w:rPr>
              <w:t xml:space="preserve"> </w:t>
            </w:r>
            <w:r w:rsidRPr="006D28F1">
              <w:rPr>
                <w:rFonts w:ascii="Arial" w:hAnsi="Arial" w:cs="Arial"/>
                <w:sz w:val="20"/>
              </w:rPr>
              <w:t>la</w:t>
            </w:r>
            <w:r w:rsidRPr="006D28F1">
              <w:rPr>
                <w:rFonts w:ascii="Arial" w:hAnsi="Arial" w:cs="Arial"/>
                <w:spacing w:val="-1"/>
                <w:sz w:val="20"/>
              </w:rPr>
              <w:t xml:space="preserve"> </w:t>
            </w:r>
            <w:r w:rsidRPr="006D28F1">
              <w:rPr>
                <w:rFonts w:ascii="Arial" w:hAnsi="Arial" w:cs="Arial"/>
                <w:sz w:val="20"/>
              </w:rPr>
              <w:t>un</w:t>
            </w:r>
            <w:r w:rsidRPr="006D28F1">
              <w:rPr>
                <w:rFonts w:ascii="Arial" w:hAnsi="Arial" w:cs="Arial"/>
                <w:spacing w:val="-3"/>
                <w:sz w:val="20"/>
              </w:rPr>
              <w:t xml:space="preserve"> </w:t>
            </w:r>
            <w:r w:rsidRPr="006D28F1">
              <w:rPr>
                <w:rFonts w:ascii="Arial" w:hAnsi="Arial" w:cs="Arial"/>
                <w:sz w:val="20"/>
              </w:rPr>
              <w:t>moment</w:t>
            </w:r>
            <w:r w:rsidRPr="006D28F1">
              <w:rPr>
                <w:rFonts w:ascii="Arial" w:hAnsi="Arial" w:cs="Arial"/>
                <w:spacing w:val="-1"/>
                <w:sz w:val="20"/>
              </w:rPr>
              <w:t xml:space="preserve"> </w:t>
            </w:r>
            <w:r w:rsidRPr="006D28F1">
              <w:rPr>
                <w:rFonts w:ascii="Arial" w:hAnsi="Arial" w:cs="Arial"/>
                <w:sz w:val="20"/>
              </w:rPr>
              <w:t>dat</w:t>
            </w:r>
            <w:r w:rsidRPr="006D28F1">
              <w:rPr>
                <w:rFonts w:ascii="Arial" w:hAnsi="Arial" w:cs="Arial"/>
                <w:spacing w:val="-2"/>
                <w:sz w:val="20"/>
              </w:rPr>
              <w:t xml:space="preserve"> </w:t>
            </w:r>
            <w:r w:rsidRPr="006D28F1">
              <w:rPr>
                <w:rFonts w:ascii="Arial" w:hAnsi="Arial" w:cs="Arial"/>
                <w:sz w:val="20"/>
              </w:rPr>
              <w:t>in</w:t>
            </w:r>
            <w:r w:rsidRPr="006D28F1">
              <w:rPr>
                <w:rFonts w:ascii="Arial" w:hAnsi="Arial" w:cs="Arial"/>
                <w:spacing w:val="-3"/>
                <w:sz w:val="20"/>
              </w:rPr>
              <w:t xml:space="preserve"> </w:t>
            </w:r>
            <w:r w:rsidRPr="006D28F1">
              <w:rPr>
                <w:rFonts w:ascii="Arial" w:hAnsi="Arial" w:cs="Arial"/>
                <w:sz w:val="20"/>
              </w:rPr>
              <w:t>conditii</w:t>
            </w:r>
            <w:r w:rsidRPr="006D28F1">
              <w:rPr>
                <w:rFonts w:ascii="Arial" w:hAnsi="Arial" w:cs="Arial"/>
                <w:spacing w:val="-4"/>
                <w:sz w:val="20"/>
              </w:rPr>
              <w:t xml:space="preserve"> </w:t>
            </w:r>
            <w:r w:rsidRPr="006D28F1">
              <w:rPr>
                <w:rFonts w:ascii="Arial" w:hAnsi="Arial" w:cs="Arial"/>
                <w:sz w:val="20"/>
              </w:rPr>
              <w:t>de</w:t>
            </w:r>
          </w:p>
          <w:p w14:paraId="1C1E0ACE" w14:textId="77777777" w:rsidR="00A751B4" w:rsidRPr="006D28F1" w:rsidRDefault="00804B67">
            <w:pPr>
              <w:pStyle w:val="TableParagraph"/>
              <w:spacing w:before="34"/>
              <w:ind w:left="118"/>
              <w:rPr>
                <w:rFonts w:ascii="Arial" w:hAnsi="Arial" w:cs="Arial"/>
                <w:sz w:val="20"/>
              </w:rPr>
            </w:pPr>
            <w:r w:rsidRPr="006D28F1">
              <w:rPr>
                <w:rFonts w:ascii="Arial" w:hAnsi="Arial" w:cs="Arial"/>
                <w:sz w:val="20"/>
              </w:rPr>
              <w:t>functionare</w:t>
            </w:r>
            <w:r w:rsidRPr="006D28F1">
              <w:rPr>
                <w:rFonts w:ascii="Arial" w:hAnsi="Arial" w:cs="Arial"/>
                <w:spacing w:val="-5"/>
                <w:sz w:val="20"/>
              </w:rPr>
              <w:t xml:space="preserve"> </w:t>
            </w:r>
            <w:r w:rsidRPr="006D28F1">
              <w:rPr>
                <w:rFonts w:ascii="Arial" w:hAnsi="Arial" w:cs="Arial"/>
                <w:sz w:val="20"/>
              </w:rPr>
              <w:t>normala</w:t>
            </w:r>
          </w:p>
        </w:tc>
      </w:tr>
      <w:tr w:rsidR="00A751B4" w:rsidRPr="006D28F1" w14:paraId="7132BA6F" w14:textId="77777777">
        <w:trPr>
          <w:trHeight w:val="530"/>
        </w:trPr>
        <w:tc>
          <w:tcPr>
            <w:tcW w:w="1711" w:type="dxa"/>
            <w:tcBorders>
              <w:top w:val="single" w:sz="4" w:space="0" w:color="000000"/>
              <w:bottom w:val="single" w:sz="4" w:space="0" w:color="000000"/>
              <w:right w:val="single" w:sz="4" w:space="0" w:color="000000"/>
            </w:tcBorders>
          </w:tcPr>
          <w:p w14:paraId="28293764" w14:textId="77777777" w:rsidR="00A751B4" w:rsidRPr="006D28F1" w:rsidRDefault="00804B67">
            <w:pPr>
              <w:pStyle w:val="TableParagraph"/>
              <w:spacing w:before="131"/>
              <w:ind w:left="109"/>
              <w:rPr>
                <w:rFonts w:ascii="Arial" w:hAnsi="Arial" w:cs="Arial"/>
                <w:sz w:val="20"/>
              </w:rPr>
            </w:pPr>
            <w:r w:rsidRPr="006D28F1">
              <w:rPr>
                <w:rFonts w:ascii="Arial" w:hAnsi="Arial" w:cs="Arial"/>
                <w:sz w:val="20"/>
              </w:rPr>
              <w:t>Improbabil</w:t>
            </w:r>
          </w:p>
        </w:tc>
        <w:tc>
          <w:tcPr>
            <w:tcW w:w="1550" w:type="dxa"/>
            <w:tcBorders>
              <w:top w:val="single" w:sz="4" w:space="0" w:color="000000"/>
              <w:left w:val="single" w:sz="4" w:space="0" w:color="000000"/>
              <w:bottom w:val="single" w:sz="4" w:space="0" w:color="000000"/>
              <w:right w:val="single" w:sz="4" w:space="0" w:color="000000"/>
            </w:tcBorders>
          </w:tcPr>
          <w:p w14:paraId="503ECB9F" w14:textId="77777777" w:rsidR="00A751B4" w:rsidRPr="006D28F1" w:rsidRDefault="00804B67">
            <w:pPr>
              <w:pStyle w:val="TableParagraph"/>
              <w:spacing w:before="131"/>
              <w:ind w:left="117"/>
              <w:rPr>
                <w:rFonts w:ascii="Arial" w:hAnsi="Arial" w:cs="Arial"/>
                <w:sz w:val="20"/>
              </w:rPr>
            </w:pPr>
            <w:r w:rsidRPr="006D28F1">
              <w:rPr>
                <w:rFonts w:ascii="Arial" w:hAnsi="Arial" w:cs="Arial"/>
                <w:w w:val="99"/>
                <w:sz w:val="20"/>
              </w:rPr>
              <w:t>2</w:t>
            </w:r>
          </w:p>
        </w:tc>
        <w:tc>
          <w:tcPr>
            <w:tcW w:w="6441" w:type="dxa"/>
            <w:tcBorders>
              <w:top w:val="single" w:sz="4" w:space="0" w:color="000000"/>
              <w:left w:val="single" w:sz="4" w:space="0" w:color="000000"/>
              <w:bottom w:val="single" w:sz="4" w:space="0" w:color="000000"/>
            </w:tcBorders>
          </w:tcPr>
          <w:p w14:paraId="141679DE" w14:textId="77777777" w:rsidR="00A751B4" w:rsidRPr="006D28F1" w:rsidRDefault="00804B67">
            <w:pPr>
              <w:pStyle w:val="TableParagraph"/>
              <w:spacing w:line="229" w:lineRule="exact"/>
              <w:ind w:left="118"/>
              <w:rPr>
                <w:rFonts w:ascii="Arial" w:hAnsi="Arial" w:cs="Arial"/>
                <w:sz w:val="20"/>
              </w:rPr>
            </w:pPr>
            <w:r w:rsidRPr="006D28F1">
              <w:rPr>
                <w:rFonts w:ascii="Arial" w:hAnsi="Arial" w:cs="Arial"/>
                <w:sz w:val="20"/>
              </w:rPr>
              <w:t>Manifestarea</w:t>
            </w:r>
            <w:r w:rsidRPr="006D28F1">
              <w:rPr>
                <w:rFonts w:ascii="Arial" w:hAnsi="Arial" w:cs="Arial"/>
                <w:spacing w:val="-4"/>
                <w:sz w:val="20"/>
              </w:rPr>
              <w:t xml:space="preserve"> </w:t>
            </w:r>
            <w:r w:rsidRPr="006D28F1">
              <w:rPr>
                <w:rFonts w:ascii="Arial" w:hAnsi="Arial" w:cs="Arial"/>
                <w:sz w:val="20"/>
              </w:rPr>
              <w:t>nu</w:t>
            </w:r>
            <w:r w:rsidRPr="006D28F1">
              <w:rPr>
                <w:rFonts w:ascii="Arial" w:hAnsi="Arial" w:cs="Arial"/>
                <w:spacing w:val="-3"/>
                <w:sz w:val="20"/>
              </w:rPr>
              <w:t xml:space="preserve"> </w:t>
            </w:r>
            <w:r w:rsidRPr="006D28F1">
              <w:rPr>
                <w:rFonts w:ascii="Arial" w:hAnsi="Arial" w:cs="Arial"/>
                <w:sz w:val="20"/>
              </w:rPr>
              <w:t>este</w:t>
            </w:r>
            <w:r w:rsidRPr="006D28F1">
              <w:rPr>
                <w:rFonts w:ascii="Arial" w:hAnsi="Arial" w:cs="Arial"/>
                <w:spacing w:val="-1"/>
                <w:sz w:val="20"/>
              </w:rPr>
              <w:t xml:space="preserve"> </w:t>
            </w:r>
            <w:r w:rsidRPr="006D28F1">
              <w:rPr>
                <w:rFonts w:ascii="Arial" w:hAnsi="Arial" w:cs="Arial"/>
                <w:sz w:val="20"/>
              </w:rPr>
              <w:t>probabila,</w:t>
            </w:r>
            <w:r w:rsidRPr="006D28F1">
              <w:rPr>
                <w:rFonts w:ascii="Arial" w:hAnsi="Arial" w:cs="Arial"/>
                <w:spacing w:val="-3"/>
                <w:sz w:val="20"/>
              </w:rPr>
              <w:t xml:space="preserve"> </w:t>
            </w:r>
            <w:r w:rsidRPr="006D28F1">
              <w:rPr>
                <w:rFonts w:ascii="Arial" w:hAnsi="Arial" w:cs="Arial"/>
                <w:sz w:val="20"/>
              </w:rPr>
              <w:t>dar</w:t>
            </w:r>
            <w:r w:rsidRPr="006D28F1">
              <w:rPr>
                <w:rFonts w:ascii="Arial" w:hAnsi="Arial" w:cs="Arial"/>
                <w:spacing w:val="-2"/>
                <w:sz w:val="20"/>
              </w:rPr>
              <w:t xml:space="preserve"> </w:t>
            </w:r>
            <w:r w:rsidRPr="006D28F1">
              <w:rPr>
                <w:rFonts w:ascii="Arial" w:hAnsi="Arial" w:cs="Arial"/>
                <w:sz w:val="20"/>
              </w:rPr>
              <w:t>poate</w:t>
            </w:r>
            <w:r w:rsidRPr="006D28F1">
              <w:rPr>
                <w:rFonts w:ascii="Arial" w:hAnsi="Arial" w:cs="Arial"/>
                <w:spacing w:val="-1"/>
                <w:sz w:val="20"/>
              </w:rPr>
              <w:t xml:space="preserve"> </w:t>
            </w:r>
            <w:r w:rsidRPr="006D28F1">
              <w:rPr>
                <w:rFonts w:ascii="Arial" w:hAnsi="Arial" w:cs="Arial"/>
                <w:sz w:val="20"/>
              </w:rPr>
              <w:t>avea</w:t>
            </w:r>
            <w:r w:rsidRPr="006D28F1">
              <w:rPr>
                <w:rFonts w:ascii="Arial" w:hAnsi="Arial" w:cs="Arial"/>
                <w:spacing w:val="-1"/>
                <w:sz w:val="20"/>
              </w:rPr>
              <w:t xml:space="preserve"> </w:t>
            </w:r>
            <w:r w:rsidRPr="006D28F1">
              <w:rPr>
                <w:rFonts w:ascii="Arial" w:hAnsi="Arial" w:cs="Arial"/>
                <w:sz w:val="20"/>
              </w:rPr>
              <w:t>loc</w:t>
            </w:r>
            <w:r w:rsidRPr="006D28F1">
              <w:rPr>
                <w:rFonts w:ascii="Arial" w:hAnsi="Arial" w:cs="Arial"/>
                <w:spacing w:val="-2"/>
                <w:sz w:val="20"/>
              </w:rPr>
              <w:t xml:space="preserve"> </w:t>
            </w:r>
            <w:r w:rsidRPr="006D28F1">
              <w:rPr>
                <w:rFonts w:ascii="Arial" w:hAnsi="Arial" w:cs="Arial"/>
                <w:sz w:val="20"/>
              </w:rPr>
              <w:t>la</w:t>
            </w:r>
            <w:r w:rsidRPr="006D28F1">
              <w:rPr>
                <w:rFonts w:ascii="Arial" w:hAnsi="Arial" w:cs="Arial"/>
                <w:spacing w:val="-3"/>
                <w:sz w:val="20"/>
              </w:rPr>
              <w:t xml:space="preserve"> </w:t>
            </w:r>
            <w:r w:rsidRPr="006D28F1">
              <w:rPr>
                <w:rFonts w:ascii="Arial" w:hAnsi="Arial" w:cs="Arial"/>
                <w:sz w:val="20"/>
              </w:rPr>
              <w:t>un</w:t>
            </w:r>
            <w:r w:rsidRPr="006D28F1">
              <w:rPr>
                <w:rFonts w:ascii="Arial" w:hAnsi="Arial" w:cs="Arial"/>
                <w:spacing w:val="-3"/>
                <w:sz w:val="20"/>
              </w:rPr>
              <w:t xml:space="preserve"> </w:t>
            </w:r>
            <w:r w:rsidRPr="006D28F1">
              <w:rPr>
                <w:rFonts w:ascii="Arial" w:hAnsi="Arial" w:cs="Arial"/>
                <w:sz w:val="20"/>
              </w:rPr>
              <w:t>moment</w:t>
            </w:r>
            <w:r w:rsidRPr="006D28F1">
              <w:rPr>
                <w:rFonts w:ascii="Arial" w:hAnsi="Arial" w:cs="Arial"/>
                <w:spacing w:val="-3"/>
                <w:sz w:val="20"/>
              </w:rPr>
              <w:t xml:space="preserve"> </w:t>
            </w:r>
            <w:r w:rsidRPr="006D28F1">
              <w:rPr>
                <w:rFonts w:ascii="Arial" w:hAnsi="Arial" w:cs="Arial"/>
                <w:sz w:val="20"/>
              </w:rPr>
              <w:t>dat</w:t>
            </w:r>
          </w:p>
          <w:p w14:paraId="3D4DEABA" w14:textId="77777777" w:rsidR="00A751B4" w:rsidRPr="006D28F1" w:rsidRDefault="00804B67">
            <w:pPr>
              <w:pStyle w:val="TableParagraph"/>
              <w:spacing w:before="34"/>
              <w:ind w:left="118"/>
              <w:rPr>
                <w:rFonts w:ascii="Arial" w:hAnsi="Arial" w:cs="Arial"/>
                <w:sz w:val="20"/>
              </w:rPr>
            </w:pPr>
            <w:r w:rsidRPr="006D28F1">
              <w:rPr>
                <w:rFonts w:ascii="Arial" w:hAnsi="Arial" w:cs="Arial"/>
                <w:sz w:val="20"/>
              </w:rPr>
              <w:t>in</w:t>
            </w:r>
            <w:r w:rsidRPr="006D28F1">
              <w:rPr>
                <w:rFonts w:ascii="Arial" w:hAnsi="Arial" w:cs="Arial"/>
                <w:spacing w:val="-4"/>
                <w:sz w:val="20"/>
              </w:rPr>
              <w:t xml:space="preserve"> </w:t>
            </w:r>
            <w:r w:rsidRPr="006D28F1">
              <w:rPr>
                <w:rFonts w:ascii="Arial" w:hAnsi="Arial" w:cs="Arial"/>
                <w:sz w:val="20"/>
              </w:rPr>
              <w:t>conditii</w:t>
            </w:r>
            <w:r w:rsidRPr="006D28F1">
              <w:rPr>
                <w:rFonts w:ascii="Arial" w:hAnsi="Arial" w:cs="Arial"/>
                <w:spacing w:val="-3"/>
                <w:sz w:val="20"/>
              </w:rPr>
              <w:t xml:space="preserve"> </w:t>
            </w:r>
            <w:r w:rsidRPr="006D28F1">
              <w:rPr>
                <w:rFonts w:ascii="Arial" w:hAnsi="Arial" w:cs="Arial"/>
                <w:sz w:val="20"/>
              </w:rPr>
              <w:t>de</w:t>
            </w:r>
            <w:r w:rsidRPr="006D28F1">
              <w:rPr>
                <w:rFonts w:ascii="Arial" w:hAnsi="Arial" w:cs="Arial"/>
                <w:spacing w:val="-2"/>
                <w:sz w:val="20"/>
              </w:rPr>
              <w:t xml:space="preserve"> </w:t>
            </w:r>
            <w:r w:rsidRPr="006D28F1">
              <w:rPr>
                <w:rFonts w:ascii="Arial" w:hAnsi="Arial" w:cs="Arial"/>
                <w:sz w:val="20"/>
              </w:rPr>
              <w:t>functionare</w:t>
            </w:r>
            <w:r w:rsidRPr="006D28F1">
              <w:rPr>
                <w:rFonts w:ascii="Arial" w:hAnsi="Arial" w:cs="Arial"/>
                <w:spacing w:val="-4"/>
                <w:sz w:val="20"/>
              </w:rPr>
              <w:t xml:space="preserve"> </w:t>
            </w:r>
            <w:r w:rsidRPr="006D28F1">
              <w:rPr>
                <w:rFonts w:ascii="Arial" w:hAnsi="Arial" w:cs="Arial"/>
                <w:sz w:val="20"/>
              </w:rPr>
              <w:t>normala</w:t>
            </w:r>
          </w:p>
        </w:tc>
      </w:tr>
      <w:tr w:rsidR="00A751B4" w:rsidRPr="006D28F1" w14:paraId="422CBADC" w14:textId="77777777">
        <w:trPr>
          <w:trHeight w:val="527"/>
        </w:trPr>
        <w:tc>
          <w:tcPr>
            <w:tcW w:w="1711" w:type="dxa"/>
            <w:tcBorders>
              <w:top w:val="single" w:sz="4" w:space="0" w:color="000000"/>
              <w:right w:val="single" w:sz="4" w:space="0" w:color="000000"/>
            </w:tcBorders>
          </w:tcPr>
          <w:p w14:paraId="42271E7F"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sz w:val="20"/>
              </w:rPr>
              <w:t>Foarte</w:t>
            </w:r>
            <w:r w:rsidRPr="006D28F1">
              <w:rPr>
                <w:rFonts w:ascii="Arial" w:hAnsi="Arial" w:cs="Arial"/>
                <w:spacing w:val="-4"/>
                <w:sz w:val="20"/>
              </w:rPr>
              <w:t xml:space="preserve"> </w:t>
            </w:r>
            <w:r w:rsidRPr="006D28F1">
              <w:rPr>
                <w:rFonts w:ascii="Arial" w:hAnsi="Arial" w:cs="Arial"/>
                <w:sz w:val="20"/>
              </w:rPr>
              <w:t>putin</w:t>
            </w:r>
          </w:p>
          <w:p w14:paraId="71C9D6CF" w14:textId="77777777" w:rsidR="00A751B4" w:rsidRPr="006D28F1" w:rsidRDefault="00804B67">
            <w:pPr>
              <w:pStyle w:val="TableParagraph"/>
              <w:spacing w:before="34"/>
              <w:ind w:left="109"/>
              <w:rPr>
                <w:rFonts w:ascii="Arial" w:hAnsi="Arial" w:cs="Arial"/>
                <w:sz w:val="20"/>
              </w:rPr>
            </w:pPr>
            <w:r w:rsidRPr="006D28F1">
              <w:rPr>
                <w:rFonts w:ascii="Arial" w:hAnsi="Arial" w:cs="Arial"/>
                <w:sz w:val="20"/>
              </w:rPr>
              <w:t>probabil</w:t>
            </w:r>
          </w:p>
        </w:tc>
        <w:tc>
          <w:tcPr>
            <w:tcW w:w="1550" w:type="dxa"/>
            <w:tcBorders>
              <w:top w:val="single" w:sz="4" w:space="0" w:color="000000"/>
              <w:left w:val="single" w:sz="4" w:space="0" w:color="000000"/>
              <w:right w:val="single" w:sz="4" w:space="0" w:color="000000"/>
            </w:tcBorders>
          </w:tcPr>
          <w:p w14:paraId="6742B9E2" w14:textId="77777777" w:rsidR="00A751B4" w:rsidRPr="006D28F1" w:rsidRDefault="00804B67">
            <w:pPr>
              <w:pStyle w:val="TableParagraph"/>
              <w:spacing w:before="131"/>
              <w:ind w:left="117"/>
              <w:rPr>
                <w:rFonts w:ascii="Arial" w:hAnsi="Arial" w:cs="Arial"/>
                <w:sz w:val="20"/>
              </w:rPr>
            </w:pPr>
            <w:r w:rsidRPr="006D28F1">
              <w:rPr>
                <w:rFonts w:ascii="Arial" w:hAnsi="Arial" w:cs="Arial"/>
                <w:w w:val="99"/>
                <w:sz w:val="20"/>
              </w:rPr>
              <w:t>1</w:t>
            </w:r>
          </w:p>
        </w:tc>
        <w:tc>
          <w:tcPr>
            <w:tcW w:w="6441" w:type="dxa"/>
            <w:tcBorders>
              <w:top w:val="single" w:sz="4" w:space="0" w:color="000000"/>
              <w:left w:val="single" w:sz="4" w:space="0" w:color="000000"/>
            </w:tcBorders>
          </w:tcPr>
          <w:p w14:paraId="05E20885" w14:textId="77777777" w:rsidR="00A751B4" w:rsidRPr="006D28F1" w:rsidRDefault="00804B67">
            <w:pPr>
              <w:pStyle w:val="TableParagraph"/>
              <w:spacing w:line="229" w:lineRule="exact"/>
              <w:ind w:left="118"/>
              <w:rPr>
                <w:rFonts w:ascii="Arial" w:hAnsi="Arial" w:cs="Arial"/>
                <w:sz w:val="20"/>
              </w:rPr>
            </w:pPr>
            <w:r w:rsidRPr="006D28F1">
              <w:rPr>
                <w:rFonts w:ascii="Arial" w:hAnsi="Arial" w:cs="Arial"/>
                <w:sz w:val="20"/>
              </w:rPr>
              <w:t>Este</w:t>
            </w:r>
            <w:r w:rsidRPr="006D28F1">
              <w:rPr>
                <w:rFonts w:ascii="Arial" w:hAnsi="Arial" w:cs="Arial"/>
                <w:spacing w:val="-4"/>
                <w:sz w:val="20"/>
              </w:rPr>
              <w:t xml:space="preserve"> </w:t>
            </w:r>
            <w:r w:rsidRPr="006D28F1">
              <w:rPr>
                <w:rFonts w:ascii="Arial" w:hAnsi="Arial" w:cs="Arial"/>
                <w:sz w:val="20"/>
              </w:rPr>
              <w:t>foarte</w:t>
            </w:r>
            <w:r w:rsidRPr="006D28F1">
              <w:rPr>
                <w:rFonts w:ascii="Arial" w:hAnsi="Arial" w:cs="Arial"/>
                <w:spacing w:val="-1"/>
                <w:sz w:val="20"/>
              </w:rPr>
              <w:t xml:space="preserve"> </w:t>
            </w:r>
            <w:r w:rsidRPr="006D28F1">
              <w:rPr>
                <w:rFonts w:ascii="Arial" w:hAnsi="Arial" w:cs="Arial"/>
                <w:sz w:val="20"/>
              </w:rPr>
              <w:t>putin</w:t>
            </w:r>
            <w:r w:rsidRPr="006D28F1">
              <w:rPr>
                <w:rFonts w:ascii="Arial" w:hAnsi="Arial" w:cs="Arial"/>
                <w:spacing w:val="-3"/>
                <w:sz w:val="20"/>
              </w:rPr>
              <w:t xml:space="preserve"> </w:t>
            </w:r>
            <w:r w:rsidRPr="006D28F1">
              <w:rPr>
                <w:rFonts w:ascii="Arial" w:hAnsi="Arial" w:cs="Arial"/>
                <w:sz w:val="20"/>
              </w:rPr>
              <w:t>probabil</w:t>
            </w:r>
            <w:r w:rsidRPr="006D28F1">
              <w:rPr>
                <w:rFonts w:ascii="Arial" w:hAnsi="Arial" w:cs="Arial"/>
                <w:spacing w:val="-4"/>
                <w:sz w:val="20"/>
              </w:rPr>
              <w:t xml:space="preserve"> </w:t>
            </w:r>
            <w:r w:rsidRPr="006D28F1">
              <w:rPr>
                <w:rFonts w:ascii="Arial" w:hAnsi="Arial" w:cs="Arial"/>
                <w:sz w:val="20"/>
              </w:rPr>
              <w:t>ca</w:t>
            </w:r>
            <w:r w:rsidRPr="006D28F1">
              <w:rPr>
                <w:rFonts w:ascii="Arial" w:hAnsi="Arial" w:cs="Arial"/>
                <w:spacing w:val="-3"/>
                <w:sz w:val="20"/>
              </w:rPr>
              <w:t xml:space="preserve"> </w:t>
            </w:r>
            <w:r w:rsidRPr="006D28F1">
              <w:rPr>
                <w:rFonts w:ascii="Arial" w:hAnsi="Arial" w:cs="Arial"/>
                <w:sz w:val="20"/>
              </w:rPr>
              <w:t>manifestarea</w:t>
            </w:r>
            <w:r w:rsidRPr="006D28F1">
              <w:rPr>
                <w:rFonts w:ascii="Arial" w:hAnsi="Arial" w:cs="Arial"/>
                <w:spacing w:val="-3"/>
                <w:sz w:val="20"/>
              </w:rPr>
              <w:t xml:space="preserve"> </w:t>
            </w:r>
            <w:r w:rsidRPr="006D28F1">
              <w:rPr>
                <w:rFonts w:ascii="Arial" w:hAnsi="Arial" w:cs="Arial"/>
                <w:sz w:val="20"/>
              </w:rPr>
              <w:t>sa</w:t>
            </w:r>
            <w:r w:rsidRPr="006D28F1">
              <w:rPr>
                <w:rFonts w:ascii="Arial" w:hAnsi="Arial" w:cs="Arial"/>
                <w:spacing w:val="-1"/>
                <w:sz w:val="20"/>
              </w:rPr>
              <w:t xml:space="preserve"> </w:t>
            </w:r>
            <w:r w:rsidRPr="006D28F1">
              <w:rPr>
                <w:rFonts w:ascii="Arial" w:hAnsi="Arial" w:cs="Arial"/>
                <w:sz w:val="20"/>
              </w:rPr>
              <w:t>aiba</w:t>
            </w:r>
            <w:r w:rsidRPr="006D28F1">
              <w:rPr>
                <w:rFonts w:ascii="Arial" w:hAnsi="Arial" w:cs="Arial"/>
                <w:spacing w:val="-1"/>
                <w:sz w:val="20"/>
              </w:rPr>
              <w:t xml:space="preserve"> </w:t>
            </w:r>
            <w:r w:rsidRPr="006D28F1">
              <w:rPr>
                <w:rFonts w:ascii="Arial" w:hAnsi="Arial" w:cs="Arial"/>
                <w:sz w:val="20"/>
              </w:rPr>
              <w:t>loc</w:t>
            </w:r>
            <w:r w:rsidRPr="006D28F1">
              <w:rPr>
                <w:rFonts w:ascii="Arial" w:hAnsi="Arial" w:cs="Arial"/>
                <w:spacing w:val="1"/>
                <w:sz w:val="20"/>
              </w:rPr>
              <w:t xml:space="preserve"> </w:t>
            </w:r>
            <w:r w:rsidRPr="006D28F1">
              <w:rPr>
                <w:rFonts w:ascii="Arial" w:hAnsi="Arial" w:cs="Arial"/>
                <w:sz w:val="20"/>
              </w:rPr>
              <w:t>in</w:t>
            </w:r>
            <w:r w:rsidRPr="006D28F1">
              <w:rPr>
                <w:rFonts w:ascii="Arial" w:hAnsi="Arial" w:cs="Arial"/>
                <w:spacing w:val="-3"/>
                <w:sz w:val="20"/>
              </w:rPr>
              <w:t xml:space="preserve"> </w:t>
            </w:r>
            <w:r w:rsidRPr="006D28F1">
              <w:rPr>
                <w:rFonts w:ascii="Arial" w:hAnsi="Arial" w:cs="Arial"/>
                <w:sz w:val="20"/>
              </w:rPr>
              <w:t>conditii</w:t>
            </w:r>
            <w:r w:rsidRPr="006D28F1">
              <w:rPr>
                <w:rFonts w:ascii="Arial" w:hAnsi="Arial" w:cs="Arial"/>
                <w:spacing w:val="-4"/>
                <w:sz w:val="20"/>
              </w:rPr>
              <w:t xml:space="preserve"> </w:t>
            </w:r>
            <w:r w:rsidRPr="006D28F1">
              <w:rPr>
                <w:rFonts w:ascii="Arial" w:hAnsi="Arial" w:cs="Arial"/>
                <w:sz w:val="20"/>
              </w:rPr>
              <w:t>de</w:t>
            </w:r>
          </w:p>
          <w:p w14:paraId="4B6D7BA1" w14:textId="77777777" w:rsidR="00A751B4" w:rsidRPr="006D28F1" w:rsidRDefault="00804B67">
            <w:pPr>
              <w:pStyle w:val="TableParagraph"/>
              <w:spacing w:before="34"/>
              <w:ind w:left="118"/>
              <w:rPr>
                <w:rFonts w:ascii="Arial" w:hAnsi="Arial" w:cs="Arial"/>
                <w:sz w:val="20"/>
              </w:rPr>
            </w:pPr>
            <w:r w:rsidRPr="006D28F1">
              <w:rPr>
                <w:rFonts w:ascii="Arial" w:hAnsi="Arial" w:cs="Arial"/>
                <w:sz w:val="20"/>
              </w:rPr>
              <w:t>functionare</w:t>
            </w:r>
            <w:r w:rsidRPr="006D28F1">
              <w:rPr>
                <w:rFonts w:ascii="Arial" w:hAnsi="Arial" w:cs="Arial"/>
                <w:spacing w:val="-3"/>
                <w:sz w:val="20"/>
              </w:rPr>
              <w:t xml:space="preserve"> </w:t>
            </w:r>
            <w:r w:rsidRPr="006D28F1">
              <w:rPr>
                <w:rFonts w:ascii="Arial" w:hAnsi="Arial" w:cs="Arial"/>
                <w:sz w:val="20"/>
              </w:rPr>
              <w:t>normala,</w:t>
            </w:r>
            <w:r w:rsidRPr="006D28F1">
              <w:rPr>
                <w:rFonts w:ascii="Arial" w:hAnsi="Arial" w:cs="Arial"/>
                <w:spacing w:val="-4"/>
                <w:sz w:val="20"/>
              </w:rPr>
              <w:t xml:space="preserve"> </w:t>
            </w:r>
            <w:r w:rsidRPr="006D28F1">
              <w:rPr>
                <w:rFonts w:ascii="Arial" w:hAnsi="Arial" w:cs="Arial"/>
                <w:sz w:val="20"/>
              </w:rPr>
              <w:t>dar</w:t>
            </w:r>
            <w:r w:rsidRPr="006D28F1">
              <w:rPr>
                <w:rFonts w:ascii="Arial" w:hAnsi="Arial" w:cs="Arial"/>
                <w:spacing w:val="-3"/>
                <w:sz w:val="20"/>
              </w:rPr>
              <w:t xml:space="preserve"> </w:t>
            </w:r>
            <w:r w:rsidRPr="006D28F1">
              <w:rPr>
                <w:rFonts w:ascii="Arial" w:hAnsi="Arial" w:cs="Arial"/>
                <w:sz w:val="20"/>
              </w:rPr>
              <w:t>poate</w:t>
            </w:r>
            <w:r w:rsidRPr="006D28F1">
              <w:rPr>
                <w:rFonts w:ascii="Arial" w:hAnsi="Arial" w:cs="Arial"/>
                <w:spacing w:val="-3"/>
                <w:sz w:val="20"/>
              </w:rPr>
              <w:t xml:space="preserve"> </w:t>
            </w:r>
            <w:r w:rsidRPr="006D28F1">
              <w:rPr>
                <w:rFonts w:ascii="Arial" w:hAnsi="Arial" w:cs="Arial"/>
                <w:sz w:val="20"/>
              </w:rPr>
              <w:t>avea</w:t>
            </w:r>
            <w:r w:rsidRPr="006D28F1">
              <w:rPr>
                <w:rFonts w:ascii="Arial" w:hAnsi="Arial" w:cs="Arial"/>
                <w:spacing w:val="-4"/>
                <w:sz w:val="20"/>
              </w:rPr>
              <w:t xml:space="preserve"> </w:t>
            </w:r>
            <w:r w:rsidRPr="006D28F1">
              <w:rPr>
                <w:rFonts w:ascii="Arial" w:hAnsi="Arial" w:cs="Arial"/>
                <w:sz w:val="20"/>
              </w:rPr>
              <w:t>loc</w:t>
            </w:r>
            <w:r w:rsidRPr="006D28F1">
              <w:rPr>
                <w:rFonts w:ascii="Arial" w:hAnsi="Arial" w:cs="Arial"/>
                <w:spacing w:val="-3"/>
                <w:sz w:val="20"/>
              </w:rPr>
              <w:t xml:space="preserve"> </w:t>
            </w:r>
            <w:r w:rsidRPr="006D28F1">
              <w:rPr>
                <w:rFonts w:ascii="Arial" w:hAnsi="Arial" w:cs="Arial"/>
                <w:sz w:val="20"/>
              </w:rPr>
              <w:t>in</w:t>
            </w:r>
            <w:r w:rsidRPr="006D28F1">
              <w:rPr>
                <w:rFonts w:ascii="Arial" w:hAnsi="Arial" w:cs="Arial"/>
                <w:spacing w:val="-3"/>
                <w:sz w:val="20"/>
              </w:rPr>
              <w:t xml:space="preserve"> </w:t>
            </w:r>
            <w:r w:rsidRPr="006D28F1">
              <w:rPr>
                <w:rFonts w:ascii="Arial" w:hAnsi="Arial" w:cs="Arial"/>
                <w:sz w:val="20"/>
              </w:rPr>
              <w:t>conditii</w:t>
            </w:r>
            <w:r w:rsidRPr="006D28F1">
              <w:rPr>
                <w:rFonts w:ascii="Arial" w:hAnsi="Arial" w:cs="Arial"/>
                <w:spacing w:val="-3"/>
                <w:sz w:val="20"/>
              </w:rPr>
              <w:t xml:space="preserve"> </w:t>
            </w:r>
            <w:r w:rsidRPr="006D28F1">
              <w:rPr>
                <w:rFonts w:ascii="Arial" w:hAnsi="Arial" w:cs="Arial"/>
                <w:sz w:val="20"/>
              </w:rPr>
              <w:t>exceptionale</w:t>
            </w:r>
          </w:p>
        </w:tc>
      </w:tr>
    </w:tbl>
    <w:p w14:paraId="49096EED" w14:textId="77777777" w:rsidR="00A751B4" w:rsidRPr="006D28F1" w:rsidRDefault="00A751B4">
      <w:pPr>
        <w:pStyle w:val="BodyText"/>
        <w:spacing w:before="5"/>
        <w:rPr>
          <w:rFonts w:ascii="Arial" w:hAnsi="Arial" w:cs="Arial"/>
          <w:b/>
          <w:sz w:val="25"/>
        </w:rPr>
      </w:pPr>
    </w:p>
    <w:p w14:paraId="09F14E3F" w14:textId="77777777" w:rsidR="00A751B4" w:rsidRPr="006D28F1" w:rsidRDefault="00804B67" w:rsidP="001A04B4">
      <w:pPr>
        <w:pStyle w:val="BodyText"/>
        <w:spacing w:line="276" w:lineRule="auto"/>
        <w:ind w:left="190" w:right="446" w:firstLine="530"/>
        <w:jc w:val="both"/>
        <w:rPr>
          <w:rFonts w:ascii="Arial" w:hAnsi="Arial" w:cs="Arial"/>
        </w:rPr>
      </w:pPr>
      <w:r w:rsidRPr="006D28F1">
        <w:rPr>
          <w:rFonts w:ascii="Arial" w:hAnsi="Arial" w:cs="Arial"/>
        </w:rPr>
        <w:t>Pentru fiecare dintre diferitele riscuri se desemneaza un nivel de importanta pe baza severitatii si</w:t>
      </w:r>
      <w:r w:rsidRPr="006D28F1">
        <w:rPr>
          <w:rFonts w:ascii="Arial" w:hAnsi="Arial" w:cs="Arial"/>
          <w:spacing w:val="1"/>
        </w:rPr>
        <w:t xml:space="preserve"> </w:t>
      </w:r>
      <w:r w:rsidRPr="006D28F1">
        <w:rPr>
          <w:rFonts w:ascii="Arial" w:hAnsi="Arial" w:cs="Arial"/>
        </w:rPr>
        <w:t>probabilitatii</w:t>
      </w:r>
      <w:r w:rsidRPr="006D28F1">
        <w:rPr>
          <w:rFonts w:ascii="Arial" w:hAnsi="Arial" w:cs="Arial"/>
          <w:spacing w:val="-1"/>
        </w:rPr>
        <w:t xml:space="preserve"> </w:t>
      </w:r>
      <w:r w:rsidRPr="006D28F1">
        <w:rPr>
          <w:rFonts w:ascii="Arial" w:hAnsi="Arial" w:cs="Arial"/>
        </w:rPr>
        <w:t>pornind</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criteriile prezentate</w:t>
      </w:r>
      <w:r w:rsidRPr="006D28F1">
        <w:rPr>
          <w:rFonts w:ascii="Arial" w:hAnsi="Arial" w:cs="Arial"/>
          <w:spacing w:val="-3"/>
        </w:rPr>
        <w:t xml:space="preserve"> </w:t>
      </w:r>
      <w:r w:rsidRPr="006D28F1">
        <w:rPr>
          <w:rFonts w:ascii="Arial" w:hAnsi="Arial" w:cs="Arial"/>
        </w:rPr>
        <w:t>in tabelele</w:t>
      </w:r>
      <w:r w:rsidRPr="006D28F1">
        <w:rPr>
          <w:rFonts w:ascii="Arial" w:hAnsi="Arial" w:cs="Arial"/>
          <w:spacing w:val="-1"/>
        </w:rPr>
        <w:t xml:space="preserve"> </w:t>
      </w:r>
      <w:r w:rsidRPr="006D28F1">
        <w:rPr>
          <w:rFonts w:ascii="Arial" w:hAnsi="Arial" w:cs="Arial"/>
        </w:rPr>
        <w:t>de mai</w:t>
      </w:r>
      <w:r w:rsidRPr="006D28F1">
        <w:rPr>
          <w:rFonts w:ascii="Arial" w:hAnsi="Arial" w:cs="Arial"/>
          <w:spacing w:val="-1"/>
        </w:rPr>
        <w:t xml:space="preserve"> </w:t>
      </w:r>
      <w:r w:rsidRPr="006D28F1">
        <w:rPr>
          <w:rFonts w:ascii="Arial" w:hAnsi="Arial" w:cs="Arial"/>
        </w:rPr>
        <w:t>sus.</w:t>
      </w:r>
    </w:p>
    <w:p w14:paraId="49808E4A" w14:textId="77777777" w:rsidR="001A04B4" w:rsidRDefault="001A04B4">
      <w:pPr>
        <w:pStyle w:val="BodyText"/>
        <w:spacing w:line="278" w:lineRule="auto"/>
        <w:ind w:left="190" w:right="449"/>
        <w:jc w:val="both"/>
        <w:rPr>
          <w:rFonts w:ascii="Arial" w:hAnsi="Arial" w:cs="Arial"/>
        </w:rPr>
      </w:pPr>
    </w:p>
    <w:p w14:paraId="095379B1" w14:textId="5C9133E4" w:rsidR="00A751B4" w:rsidRPr="006D28F1" w:rsidRDefault="00804B67" w:rsidP="001A04B4">
      <w:pPr>
        <w:pStyle w:val="BodyText"/>
        <w:spacing w:line="278" w:lineRule="auto"/>
        <w:ind w:left="190" w:right="449" w:firstLine="530"/>
        <w:jc w:val="both"/>
        <w:rPr>
          <w:rFonts w:ascii="Arial" w:hAnsi="Arial" w:cs="Arial"/>
        </w:rPr>
      </w:pPr>
      <w:r w:rsidRPr="006D28F1">
        <w:rPr>
          <w:rFonts w:ascii="Arial" w:hAnsi="Arial" w:cs="Arial"/>
        </w:rPr>
        <w:t>Semnificatia impactului este exprimata ca produs al severitatii si probabilitatii ca activitatea sa aiba</w:t>
      </w:r>
      <w:r w:rsidRPr="006D28F1">
        <w:rPr>
          <w:rFonts w:ascii="Arial" w:hAnsi="Arial" w:cs="Arial"/>
          <w:spacing w:val="1"/>
        </w:rPr>
        <w:t xml:space="preserve"> </w:t>
      </w:r>
      <w:r w:rsidRPr="006D28F1">
        <w:rPr>
          <w:rFonts w:ascii="Arial" w:hAnsi="Arial" w:cs="Arial"/>
        </w:rPr>
        <w:t>loc,</w:t>
      </w:r>
      <w:r w:rsidRPr="006D28F1">
        <w:rPr>
          <w:rFonts w:ascii="Arial" w:hAnsi="Arial" w:cs="Arial"/>
          <w:spacing w:val="1"/>
        </w:rPr>
        <w:t xml:space="preserve"> </w:t>
      </w:r>
      <w:r w:rsidRPr="006D28F1">
        <w:rPr>
          <w:rFonts w:ascii="Arial" w:hAnsi="Arial" w:cs="Arial"/>
        </w:rPr>
        <w:t>exprimat dupa</w:t>
      </w:r>
      <w:r w:rsidRPr="006D28F1">
        <w:rPr>
          <w:rFonts w:ascii="Arial" w:hAnsi="Arial" w:cs="Arial"/>
          <w:spacing w:val="-2"/>
        </w:rPr>
        <w:t xml:space="preserve"> </w:t>
      </w:r>
      <w:r w:rsidRPr="006D28F1">
        <w:rPr>
          <w:rFonts w:ascii="Arial" w:hAnsi="Arial" w:cs="Arial"/>
        </w:rPr>
        <w:t>cum</w:t>
      </w:r>
      <w:r w:rsidRPr="006D28F1">
        <w:rPr>
          <w:rFonts w:ascii="Arial" w:hAnsi="Arial" w:cs="Arial"/>
          <w:spacing w:val="-3"/>
        </w:rPr>
        <w:t xml:space="preserve"> </w:t>
      </w:r>
      <w:r w:rsidRPr="006D28F1">
        <w:rPr>
          <w:rFonts w:ascii="Arial" w:hAnsi="Arial" w:cs="Arial"/>
        </w:rPr>
        <w:t>urmeaza:</w:t>
      </w:r>
    </w:p>
    <w:p w14:paraId="6270349F" w14:textId="77777777" w:rsidR="00A751B4" w:rsidRPr="006D28F1" w:rsidRDefault="00804B67">
      <w:pPr>
        <w:spacing w:line="249" w:lineRule="exact"/>
        <w:ind w:left="190"/>
        <w:jc w:val="both"/>
        <w:rPr>
          <w:rFonts w:ascii="Arial" w:hAnsi="Arial" w:cs="Arial"/>
          <w:b/>
        </w:rPr>
      </w:pPr>
      <w:r w:rsidRPr="006D28F1">
        <w:rPr>
          <w:rFonts w:ascii="Arial" w:hAnsi="Arial" w:cs="Arial"/>
          <w:b/>
        </w:rPr>
        <w:t>Semnificatie</w:t>
      </w:r>
      <w:r w:rsidRPr="006D28F1">
        <w:rPr>
          <w:rFonts w:ascii="Arial" w:hAnsi="Arial" w:cs="Arial"/>
          <w:b/>
          <w:spacing w:val="-5"/>
        </w:rPr>
        <w:t xml:space="preserve"> </w:t>
      </w:r>
      <w:r w:rsidRPr="006D28F1">
        <w:rPr>
          <w:rFonts w:ascii="Arial" w:hAnsi="Arial" w:cs="Arial"/>
        </w:rPr>
        <w:t>(nivel</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impact)</w:t>
      </w:r>
      <w:r w:rsidRPr="006D28F1">
        <w:rPr>
          <w:rFonts w:ascii="Arial" w:hAnsi="Arial" w:cs="Arial"/>
          <w:spacing w:val="-4"/>
        </w:rPr>
        <w:t xml:space="preserve"> </w:t>
      </w:r>
      <w:r w:rsidRPr="006D28F1">
        <w:rPr>
          <w:rFonts w:ascii="Arial" w:hAnsi="Arial" w:cs="Arial"/>
        </w:rPr>
        <w:t xml:space="preserve">= </w:t>
      </w:r>
      <w:r w:rsidRPr="006D28F1">
        <w:rPr>
          <w:rFonts w:ascii="Arial" w:hAnsi="Arial" w:cs="Arial"/>
          <w:b/>
        </w:rPr>
        <w:t>Severitate</w:t>
      </w:r>
      <w:r w:rsidRPr="006D28F1">
        <w:rPr>
          <w:rFonts w:ascii="Arial" w:hAnsi="Arial" w:cs="Arial"/>
          <w:b/>
          <w:spacing w:val="-3"/>
        </w:rPr>
        <w:t xml:space="preserve"> </w:t>
      </w:r>
      <w:r w:rsidRPr="006D28F1">
        <w:rPr>
          <w:rFonts w:ascii="Arial" w:hAnsi="Arial" w:cs="Arial"/>
        </w:rPr>
        <w:t>x</w:t>
      </w:r>
      <w:r w:rsidRPr="006D28F1">
        <w:rPr>
          <w:rFonts w:ascii="Arial" w:hAnsi="Arial" w:cs="Arial"/>
          <w:spacing w:val="-1"/>
        </w:rPr>
        <w:t xml:space="preserve"> </w:t>
      </w:r>
      <w:r w:rsidRPr="006D28F1">
        <w:rPr>
          <w:rFonts w:ascii="Arial" w:hAnsi="Arial" w:cs="Arial"/>
          <w:b/>
        </w:rPr>
        <w:t>Probabilitate</w:t>
      </w:r>
    </w:p>
    <w:p w14:paraId="059F8FE2" w14:textId="77777777" w:rsidR="00A751B4" w:rsidRPr="006D28F1" w:rsidRDefault="00804B67">
      <w:pPr>
        <w:pStyle w:val="BodyText"/>
        <w:spacing w:before="36"/>
        <w:ind w:left="190"/>
        <w:jc w:val="both"/>
        <w:rPr>
          <w:rFonts w:ascii="Arial" w:hAnsi="Arial" w:cs="Arial"/>
        </w:rPr>
      </w:pPr>
      <w:r w:rsidRPr="006D28F1">
        <w:rPr>
          <w:rFonts w:ascii="Arial" w:hAnsi="Arial" w:cs="Arial"/>
        </w:rPr>
        <w:t>Nivelul</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risc este</w:t>
      </w:r>
      <w:r w:rsidRPr="006D28F1">
        <w:rPr>
          <w:rFonts w:ascii="Arial" w:hAnsi="Arial" w:cs="Arial"/>
          <w:spacing w:val="-2"/>
        </w:rPr>
        <w:t xml:space="preserve"> </w:t>
      </w:r>
      <w:r w:rsidRPr="006D28F1">
        <w:rPr>
          <w:rFonts w:ascii="Arial" w:hAnsi="Arial" w:cs="Arial"/>
        </w:rPr>
        <w:t>apoi</w:t>
      </w:r>
      <w:r w:rsidRPr="006D28F1">
        <w:rPr>
          <w:rFonts w:ascii="Arial" w:hAnsi="Arial" w:cs="Arial"/>
          <w:spacing w:val="-4"/>
        </w:rPr>
        <w:t xml:space="preserve"> </w:t>
      </w:r>
      <w:r w:rsidRPr="006D28F1">
        <w:rPr>
          <w:rFonts w:ascii="Arial" w:hAnsi="Arial" w:cs="Arial"/>
        </w:rPr>
        <w:t>determinat</w:t>
      </w:r>
      <w:r w:rsidRPr="006D28F1">
        <w:rPr>
          <w:rFonts w:ascii="Arial" w:hAnsi="Arial" w:cs="Arial"/>
          <w:spacing w:val="-3"/>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ajutorul</w:t>
      </w:r>
      <w:r w:rsidRPr="006D28F1">
        <w:rPr>
          <w:rFonts w:ascii="Arial" w:hAnsi="Arial" w:cs="Arial"/>
          <w:spacing w:val="-5"/>
        </w:rPr>
        <w:t xml:space="preserve"> </w:t>
      </w:r>
      <w:r w:rsidRPr="006D28F1">
        <w:rPr>
          <w:rFonts w:ascii="Arial" w:hAnsi="Arial" w:cs="Arial"/>
        </w:rPr>
        <w:t>matricei</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mai</w:t>
      </w:r>
      <w:r w:rsidRPr="006D28F1">
        <w:rPr>
          <w:rFonts w:ascii="Arial" w:hAnsi="Arial" w:cs="Arial"/>
          <w:spacing w:val="-5"/>
        </w:rPr>
        <w:t xml:space="preserve"> </w:t>
      </w:r>
      <w:r w:rsidRPr="006D28F1">
        <w:rPr>
          <w:rFonts w:ascii="Arial" w:hAnsi="Arial" w:cs="Arial"/>
        </w:rPr>
        <w:t>jos</w:t>
      </w:r>
      <w:r w:rsidRPr="006D28F1">
        <w:rPr>
          <w:rFonts w:ascii="Arial" w:hAnsi="Arial" w:cs="Arial"/>
          <w:spacing w:val="-3"/>
        </w:rPr>
        <w:t xml:space="preserve"> </w:t>
      </w:r>
      <w:r w:rsidRPr="006D28F1">
        <w:rPr>
          <w:rFonts w:ascii="Arial" w:hAnsi="Arial" w:cs="Arial"/>
        </w:rPr>
        <w:t>unde:</w:t>
      </w:r>
    </w:p>
    <w:p w14:paraId="555F7597" w14:textId="77777777" w:rsidR="00A751B4" w:rsidRPr="006D28F1" w:rsidRDefault="00804B67" w:rsidP="001A04B4">
      <w:pPr>
        <w:pStyle w:val="BodyText"/>
        <w:spacing w:before="38" w:line="276" w:lineRule="auto"/>
        <w:ind w:left="180" w:firstLine="10"/>
        <w:rPr>
          <w:rFonts w:ascii="Arial" w:hAnsi="Arial" w:cs="Arial"/>
        </w:rPr>
      </w:pPr>
      <w:r w:rsidRPr="006D28F1">
        <w:rPr>
          <w:rFonts w:ascii="Arial" w:hAnsi="Arial" w:cs="Arial"/>
          <w:b/>
        </w:rPr>
        <w:t>H</w:t>
      </w:r>
      <w:r w:rsidRPr="006D28F1">
        <w:rPr>
          <w:rFonts w:ascii="Arial" w:hAnsi="Arial" w:cs="Arial"/>
          <w:b/>
          <w:spacing w:val="6"/>
        </w:rPr>
        <w:t xml:space="preserve"> </w:t>
      </w:r>
      <w:r w:rsidRPr="006D28F1">
        <w:rPr>
          <w:rFonts w:ascii="Arial" w:hAnsi="Arial" w:cs="Arial"/>
        </w:rPr>
        <w:t>–</w:t>
      </w:r>
      <w:r w:rsidRPr="006D28F1">
        <w:rPr>
          <w:rFonts w:ascii="Arial" w:hAnsi="Arial" w:cs="Arial"/>
          <w:spacing w:val="6"/>
        </w:rPr>
        <w:t xml:space="preserve"> </w:t>
      </w:r>
      <w:r w:rsidRPr="006D28F1">
        <w:rPr>
          <w:rFonts w:ascii="Arial" w:hAnsi="Arial" w:cs="Arial"/>
        </w:rPr>
        <w:t>impact</w:t>
      </w:r>
      <w:r w:rsidRPr="006D28F1">
        <w:rPr>
          <w:rFonts w:ascii="Arial" w:hAnsi="Arial" w:cs="Arial"/>
          <w:spacing w:val="8"/>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mare</w:t>
      </w:r>
      <w:r w:rsidRPr="006D28F1">
        <w:rPr>
          <w:rFonts w:ascii="Arial" w:hAnsi="Arial" w:cs="Arial"/>
          <w:spacing w:val="8"/>
        </w:rPr>
        <w:t xml:space="preserve"> </w:t>
      </w:r>
      <w:r w:rsidRPr="006D28F1">
        <w:rPr>
          <w:rFonts w:ascii="Arial" w:hAnsi="Arial" w:cs="Arial"/>
        </w:rPr>
        <w:t>insemnatate,</w:t>
      </w:r>
      <w:r w:rsidRPr="006D28F1">
        <w:rPr>
          <w:rFonts w:ascii="Arial" w:hAnsi="Arial" w:cs="Arial"/>
          <w:spacing w:val="8"/>
        </w:rPr>
        <w:t xml:space="preserve"> </w:t>
      </w:r>
      <w:r w:rsidRPr="006D28F1">
        <w:rPr>
          <w:rFonts w:ascii="Arial" w:hAnsi="Arial" w:cs="Arial"/>
        </w:rPr>
        <w:t>nu</w:t>
      </w:r>
      <w:r w:rsidRPr="006D28F1">
        <w:rPr>
          <w:rFonts w:ascii="Arial" w:hAnsi="Arial" w:cs="Arial"/>
          <w:spacing w:val="4"/>
        </w:rPr>
        <w:t xml:space="preserve"> </w:t>
      </w:r>
      <w:r w:rsidRPr="006D28F1">
        <w:rPr>
          <w:rFonts w:ascii="Arial" w:hAnsi="Arial" w:cs="Arial"/>
        </w:rPr>
        <w:t>mai</w:t>
      </w:r>
      <w:r w:rsidRPr="006D28F1">
        <w:rPr>
          <w:rFonts w:ascii="Arial" w:hAnsi="Arial" w:cs="Arial"/>
          <w:spacing w:val="6"/>
        </w:rPr>
        <w:t xml:space="preserve"> </w:t>
      </w:r>
      <w:r w:rsidRPr="006D28F1">
        <w:rPr>
          <w:rFonts w:ascii="Arial" w:hAnsi="Arial" w:cs="Arial"/>
        </w:rPr>
        <w:t>este</w:t>
      </w:r>
      <w:r w:rsidRPr="006D28F1">
        <w:rPr>
          <w:rFonts w:ascii="Arial" w:hAnsi="Arial" w:cs="Arial"/>
          <w:spacing w:val="4"/>
        </w:rPr>
        <w:t xml:space="preserve"> </w:t>
      </w:r>
      <w:r w:rsidRPr="006D28F1">
        <w:rPr>
          <w:rFonts w:ascii="Arial" w:hAnsi="Arial" w:cs="Arial"/>
        </w:rPr>
        <w:t>posibila</w:t>
      </w:r>
      <w:r w:rsidRPr="006D28F1">
        <w:rPr>
          <w:rFonts w:ascii="Arial" w:hAnsi="Arial" w:cs="Arial"/>
          <w:spacing w:val="7"/>
        </w:rPr>
        <w:t xml:space="preserve"> </w:t>
      </w:r>
      <w:r w:rsidRPr="006D28F1">
        <w:rPr>
          <w:rFonts w:ascii="Arial" w:hAnsi="Arial" w:cs="Arial"/>
        </w:rPr>
        <w:t>nici</w:t>
      </w:r>
      <w:r w:rsidRPr="006D28F1">
        <w:rPr>
          <w:rFonts w:ascii="Arial" w:hAnsi="Arial" w:cs="Arial"/>
          <w:spacing w:val="6"/>
        </w:rPr>
        <w:t xml:space="preserve"> </w:t>
      </w:r>
      <w:r w:rsidRPr="006D28F1">
        <w:rPr>
          <w:rFonts w:ascii="Arial" w:hAnsi="Arial" w:cs="Arial"/>
        </w:rPr>
        <w:t>o</w:t>
      </w:r>
      <w:r w:rsidRPr="006D28F1">
        <w:rPr>
          <w:rFonts w:ascii="Arial" w:hAnsi="Arial" w:cs="Arial"/>
          <w:spacing w:val="7"/>
        </w:rPr>
        <w:t xml:space="preserve"> </w:t>
      </w:r>
      <w:r w:rsidRPr="006D28F1">
        <w:rPr>
          <w:rFonts w:ascii="Arial" w:hAnsi="Arial" w:cs="Arial"/>
        </w:rPr>
        <w:t>alta</w:t>
      </w:r>
      <w:r w:rsidRPr="006D28F1">
        <w:rPr>
          <w:rFonts w:ascii="Arial" w:hAnsi="Arial" w:cs="Arial"/>
          <w:spacing w:val="6"/>
        </w:rPr>
        <w:t xml:space="preserve"> </w:t>
      </w:r>
      <w:r w:rsidRPr="006D28F1">
        <w:rPr>
          <w:rFonts w:ascii="Arial" w:hAnsi="Arial" w:cs="Arial"/>
        </w:rPr>
        <w:t>masura</w:t>
      </w:r>
      <w:r w:rsidRPr="006D28F1">
        <w:rPr>
          <w:rFonts w:ascii="Arial" w:hAnsi="Arial" w:cs="Arial"/>
          <w:spacing w:val="5"/>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reducere</w:t>
      </w:r>
      <w:r w:rsidRPr="006D28F1">
        <w:rPr>
          <w:rFonts w:ascii="Arial" w:hAnsi="Arial" w:cs="Arial"/>
          <w:spacing w:val="4"/>
        </w:rPr>
        <w:t xml:space="preserve"> </w:t>
      </w:r>
      <w:r w:rsidRPr="006D28F1">
        <w:rPr>
          <w:rFonts w:ascii="Arial" w:hAnsi="Arial" w:cs="Arial"/>
        </w:rPr>
        <w:t>fezabila</w:t>
      </w:r>
      <w:r w:rsidRPr="006D28F1">
        <w:rPr>
          <w:rFonts w:ascii="Arial" w:hAnsi="Arial" w:cs="Arial"/>
          <w:spacing w:val="6"/>
        </w:rPr>
        <w:t xml:space="preserve"> </w:t>
      </w:r>
      <w:r w:rsidRPr="006D28F1">
        <w:rPr>
          <w:rFonts w:ascii="Arial" w:hAnsi="Arial" w:cs="Arial"/>
        </w:rPr>
        <w:t>sau</w:t>
      </w:r>
      <w:r w:rsidRPr="006D28F1">
        <w:rPr>
          <w:rFonts w:ascii="Arial" w:hAnsi="Arial" w:cs="Arial"/>
          <w:spacing w:val="-58"/>
        </w:rPr>
        <w:t xml:space="preserve"> </w:t>
      </w:r>
      <w:r w:rsidRPr="006D28F1">
        <w:rPr>
          <w:rFonts w:ascii="Arial" w:hAnsi="Arial" w:cs="Arial"/>
        </w:rPr>
        <w:t>eficienta</w:t>
      </w:r>
      <w:r w:rsidRPr="006D28F1">
        <w:rPr>
          <w:rFonts w:ascii="Arial" w:hAnsi="Arial" w:cs="Arial"/>
          <w:spacing w:val="-1"/>
        </w:rPr>
        <w:t xml:space="preserve"> </w:t>
      </w:r>
      <w:r w:rsidRPr="006D28F1">
        <w:rPr>
          <w:rFonts w:ascii="Arial" w:hAnsi="Arial" w:cs="Arial"/>
        </w:rPr>
        <w:t>economic,</w:t>
      </w:r>
      <w:r w:rsidRPr="006D28F1">
        <w:rPr>
          <w:rFonts w:ascii="Arial" w:hAnsi="Arial" w:cs="Arial"/>
          <w:spacing w:val="-2"/>
        </w:rPr>
        <w:t xml:space="preserve"> </w:t>
      </w:r>
      <w:r w:rsidRPr="006D28F1">
        <w:rPr>
          <w:rFonts w:ascii="Arial" w:hAnsi="Arial" w:cs="Arial"/>
        </w:rPr>
        <w:t>trebuie</w:t>
      </w:r>
      <w:r w:rsidRPr="006D28F1">
        <w:rPr>
          <w:rFonts w:ascii="Arial" w:hAnsi="Arial" w:cs="Arial"/>
          <w:spacing w:val="-1"/>
        </w:rPr>
        <w:t xml:space="preserve"> </w:t>
      </w:r>
      <w:r w:rsidRPr="006D28F1">
        <w:rPr>
          <w:rFonts w:ascii="Arial" w:hAnsi="Arial" w:cs="Arial"/>
        </w:rPr>
        <w:t>asigurate</w:t>
      </w:r>
      <w:r w:rsidRPr="006D28F1">
        <w:rPr>
          <w:rFonts w:ascii="Arial" w:hAnsi="Arial" w:cs="Arial"/>
          <w:spacing w:val="-3"/>
        </w:rPr>
        <w:t xml:space="preserve"> </w:t>
      </w:r>
      <w:r w:rsidRPr="006D28F1">
        <w:rPr>
          <w:rFonts w:ascii="Arial" w:hAnsi="Arial" w:cs="Arial"/>
        </w:rPr>
        <w:t>despagubiri</w:t>
      </w:r>
      <w:r w:rsidRPr="006D28F1">
        <w:rPr>
          <w:rFonts w:ascii="Arial" w:hAnsi="Arial" w:cs="Arial"/>
          <w:spacing w:val="-4"/>
        </w:rPr>
        <w:t xml:space="preserve"> </w:t>
      </w:r>
      <w:r w:rsidRPr="006D28F1">
        <w:rPr>
          <w:rFonts w:ascii="Arial" w:hAnsi="Arial" w:cs="Arial"/>
        </w:rPr>
        <w:t>sau</w:t>
      </w:r>
      <w:r w:rsidRPr="006D28F1">
        <w:rPr>
          <w:rFonts w:ascii="Arial" w:hAnsi="Arial" w:cs="Arial"/>
          <w:spacing w:val="-1"/>
        </w:rPr>
        <w:t xml:space="preserve"> </w:t>
      </w:r>
      <w:r w:rsidRPr="006D28F1">
        <w:rPr>
          <w:rFonts w:ascii="Arial" w:hAnsi="Arial" w:cs="Arial"/>
        </w:rPr>
        <w:t>alte</w:t>
      </w:r>
      <w:r w:rsidRPr="006D28F1">
        <w:rPr>
          <w:rFonts w:ascii="Arial" w:hAnsi="Arial" w:cs="Arial"/>
          <w:spacing w:val="-2"/>
        </w:rPr>
        <w:t xml:space="preserve"> </w:t>
      </w:r>
      <w:r w:rsidRPr="006D28F1">
        <w:rPr>
          <w:rFonts w:ascii="Arial" w:hAnsi="Arial" w:cs="Arial"/>
        </w:rPr>
        <w:t>forme</w:t>
      </w:r>
      <w:r w:rsidRPr="006D28F1">
        <w:rPr>
          <w:rFonts w:ascii="Arial" w:hAnsi="Arial" w:cs="Arial"/>
          <w:spacing w:val="-3"/>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diminuare;</w:t>
      </w:r>
    </w:p>
    <w:p w14:paraId="42FBC9F0" w14:textId="7BC37A13" w:rsidR="00A751B4" w:rsidRPr="006D28F1" w:rsidRDefault="00804B67" w:rsidP="001A04B4">
      <w:pPr>
        <w:pStyle w:val="BodyText"/>
        <w:spacing w:before="11"/>
        <w:ind w:left="190"/>
        <w:rPr>
          <w:rFonts w:ascii="Arial" w:hAnsi="Arial" w:cs="Arial"/>
        </w:rPr>
      </w:pPr>
      <w:r w:rsidRPr="006D28F1">
        <w:rPr>
          <w:rFonts w:ascii="Arial" w:hAnsi="Arial" w:cs="Arial"/>
          <w:noProof/>
          <w:lang w:val="en-US"/>
        </w:rPr>
        <mc:AlternateContent>
          <mc:Choice Requires="wps">
            <w:drawing>
              <wp:anchor distT="0" distB="0" distL="114300" distR="114300" simplePos="0" relativeHeight="15756288" behindDoc="0" locked="0" layoutInCell="1" allowOverlap="1" wp14:anchorId="078FA8A7" wp14:editId="060DDE01">
                <wp:simplePos x="0" y="0"/>
                <wp:positionH relativeFrom="page">
                  <wp:posOffset>381000</wp:posOffset>
                </wp:positionH>
                <wp:positionV relativeFrom="page">
                  <wp:posOffset>1028065</wp:posOffset>
                </wp:positionV>
                <wp:extent cx="6838950" cy="0"/>
                <wp:effectExtent l="0" t="0" r="0" b="0"/>
                <wp:wrapNone/>
                <wp:docPr id="53"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5661DC6" id="Line 17"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6D28F1">
        <w:rPr>
          <w:rFonts w:ascii="Arial" w:hAnsi="Arial" w:cs="Arial"/>
          <w:b/>
        </w:rPr>
        <w:t>M</w:t>
      </w:r>
      <w:r w:rsidRPr="006D28F1">
        <w:rPr>
          <w:rFonts w:ascii="Arial" w:hAnsi="Arial" w:cs="Arial"/>
          <w:b/>
          <w:spacing w:val="45"/>
        </w:rPr>
        <w:t xml:space="preserve"> </w:t>
      </w:r>
      <w:r w:rsidRPr="006D28F1">
        <w:rPr>
          <w:rFonts w:ascii="Arial" w:hAnsi="Arial" w:cs="Arial"/>
        </w:rPr>
        <w:t>–</w:t>
      </w:r>
      <w:r w:rsidRPr="006D28F1">
        <w:rPr>
          <w:rFonts w:ascii="Arial" w:hAnsi="Arial" w:cs="Arial"/>
          <w:spacing w:val="41"/>
        </w:rPr>
        <w:t xml:space="preserve"> </w:t>
      </w:r>
      <w:r w:rsidRPr="006D28F1">
        <w:rPr>
          <w:rFonts w:ascii="Arial" w:hAnsi="Arial" w:cs="Arial"/>
        </w:rPr>
        <w:t>impact</w:t>
      </w:r>
      <w:r w:rsidRPr="006D28F1">
        <w:rPr>
          <w:rFonts w:ascii="Arial" w:hAnsi="Arial" w:cs="Arial"/>
          <w:spacing w:val="43"/>
        </w:rPr>
        <w:t xml:space="preserve"> </w:t>
      </w:r>
      <w:r w:rsidRPr="006D28F1">
        <w:rPr>
          <w:rFonts w:ascii="Arial" w:hAnsi="Arial" w:cs="Arial"/>
        </w:rPr>
        <w:t>de</w:t>
      </w:r>
      <w:r w:rsidRPr="006D28F1">
        <w:rPr>
          <w:rFonts w:ascii="Arial" w:hAnsi="Arial" w:cs="Arial"/>
          <w:spacing w:val="42"/>
        </w:rPr>
        <w:t xml:space="preserve"> </w:t>
      </w:r>
      <w:r w:rsidRPr="006D28F1">
        <w:rPr>
          <w:rFonts w:ascii="Arial" w:hAnsi="Arial" w:cs="Arial"/>
        </w:rPr>
        <w:t>insemnatate</w:t>
      </w:r>
      <w:r w:rsidRPr="006D28F1">
        <w:rPr>
          <w:rFonts w:ascii="Arial" w:hAnsi="Arial" w:cs="Arial"/>
          <w:spacing w:val="41"/>
        </w:rPr>
        <w:t xml:space="preserve"> </w:t>
      </w:r>
      <w:r w:rsidRPr="006D28F1">
        <w:rPr>
          <w:rFonts w:ascii="Arial" w:hAnsi="Arial" w:cs="Arial"/>
        </w:rPr>
        <w:t>medie,</w:t>
      </w:r>
      <w:r w:rsidRPr="006D28F1">
        <w:rPr>
          <w:rFonts w:ascii="Arial" w:hAnsi="Arial" w:cs="Arial"/>
          <w:spacing w:val="43"/>
        </w:rPr>
        <w:t xml:space="preserve"> </w:t>
      </w:r>
      <w:r w:rsidRPr="006D28F1">
        <w:rPr>
          <w:rFonts w:ascii="Arial" w:hAnsi="Arial" w:cs="Arial"/>
        </w:rPr>
        <w:t>trebuie</w:t>
      </w:r>
      <w:r w:rsidRPr="006D28F1">
        <w:rPr>
          <w:rFonts w:ascii="Arial" w:hAnsi="Arial" w:cs="Arial"/>
          <w:spacing w:val="41"/>
        </w:rPr>
        <w:t xml:space="preserve"> </w:t>
      </w:r>
      <w:r w:rsidRPr="006D28F1">
        <w:rPr>
          <w:rFonts w:ascii="Arial" w:hAnsi="Arial" w:cs="Arial"/>
        </w:rPr>
        <w:t>confirmat</w:t>
      </w:r>
      <w:r w:rsidRPr="006D28F1">
        <w:rPr>
          <w:rFonts w:ascii="Arial" w:hAnsi="Arial" w:cs="Arial"/>
          <w:spacing w:val="44"/>
        </w:rPr>
        <w:t xml:space="preserve"> </w:t>
      </w:r>
      <w:r w:rsidRPr="006D28F1">
        <w:rPr>
          <w:rFonts w:ascii="Arial" w:hAnsi="Arial" w:cs="Arial"/>
        </w:rPr>
        <w:t>ca</w:t>
      </w:r>
      <w:r w:rsidRPr="006D28F1">
        <w:rPr>
          <w:rFonts w:ascii="Arial" w:hAnsi="Arial" w:cs="Arial"/>
          <w:spacing w:val="41"/>
        </w:rPr>
        <w:t xml:space="preserve"> </w:t>
      </w:r>
      <w:r w:rsidRPr="006D28F1">
        <w:rPr>
          <w:rFonts w:ascii="Arial" w:hAnsi="Arial" w:cs="Arial"/>
        </w:rPr>
        <w:t>impactul</w:t>
      </w:r>
      <w:r w:rsidRPr="006D28F1">
        <w:rPr>
          <w:rFonts w:ascii="Arial" w:hAnsi="Arial" w:cs="Arial"/>
          <w:spacing w:val="41"/>
        </w:rPr>
        <w:t xml:space="preserve"> </w:t>
      </w:r>
      <w:r w:rsidRPr="006D28F1">
        <w:rPr>
          <w:rFonts w:ascii="Arial" w:hAnsi="Arial" w:cs="Arial"/>
        </w:rPr>
        <w:t>rezidual</w:t>
      </w:r>
      <w:r w:rsidRPr="006D28F1">
        <w:rPr>
          <w:rFonts w:ascii="Arial" w:hAnsi="Arial" w:cs="Arial"/>
          <w:spacing w:val="44"/>
        </w:rPr>
        <w:t xml:space="preserve"> </w:t>
      </w:r>
      <w:r w:rsidRPr="006D28F1">
        <w:rPr>
          <w:rFonts w:ascii="Arial" w:hAnsi="Arial" w:cs="Arial"/>
        </w:rPr>
        <w:t>a</w:t>
      </w:r>
      <w:r w:rsidRPr="006D28F1">
        <w:rPr>
          <w:rFonts w:ascii="Arial" w:hAnsi="Arial" w:cs="Arial"/>
          <w:spacing w:val="41"/>
        </w:rPr>
        <w:t xml:space="preserve"> </w:t>
      </w:r>
      <w:r w:rsidRPr="006D28F1">
        <w:rPr>
          <w:rFonts w:ascii="Arial" w:hAnsi="Arial" w:cs="Arial"/>
        </w:rPr>
        <w:t>fost</w:t>
      </w:r>
      <w:r w:rsidRPr="006D28F1">
        <w:rPr>
          <w:rFonts w:ascii="Arial" w:hAnsi="Arial" w:cs="Arial"/>
          <w:spacing w:val="43"/>
        </w:rPr>
        <w:t xml:space="preserve"> </w:t>
      </w:r>
      <w:r w:rsidRPr="006D28F1">
        <w:rPr>
          <w:rFonts w:ascii="Arial" w:hAnsi="Arial" w:cs="Arial"/>
        </w:rPr>
        <w:t>supus</w:t>
      </w:r>
      <w:r w:rsidRPr="006D28F1">
        <w:rPr>
          <w:rFonts w:ascii="Arial" w:hAnsi="Arial" w:cs="Arial"/>
          <w:spacing w:val="40"/>
        </w:rPr>
        <w:t xml:space="preserve"> </w:t>
      </w:r>
      <w:r w:rsidRPr="006D28F1">
        <w:rPr>
          <w:rFonts w:ascii="Arial" w:hAnsi="Arial" w:cs="Arial"/>
        </w:rPr>
        <w:t>tuturor</w:t>
      </w:r>
      <w:r w:rsidRPr="006D28F1">
        <w:rPr>
          <w:rFonts w:ascii="Arial" w:hAnsi="Arial" w:cs="Arial"/>
          <w:spacing w:val="-59"/>
        </w:rPr>
        <w:t xml:space="preserve"> </w:t>
      </w:r>
      <w:r w:rsidR="001A04B4">
        <w:rPr>
          <w:rFonts w:ascii="Arial" w:hAnsi="Arial" w:cs="Arial"/>
          <w:spacing w:val="-59"/>
        </w:rPr>
        <w:t xml:space="preserve">      </w:t>
      </w:r>
      <w:r w:rsidRPr="006D28F1">
        <w:rPr>
          <w:rFonts w:ascii="Arial" w:hAnsi="Arial" w:cs="Arial"/>
        </w:rPr>
        <w:t>formelor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diminuare</w:t>
      </w:r>
      <w:r w:rsidRPr="006D28F1">
        <w:rPr>
          <w:rFonts w:ascii="Arial" w:hAnsi="Arial" w:cs="Arial"/>
          <w:spacing w:val="-2"/>
        </w:rPr>
        <w:t xml:space="preserve"> </w:t>
      </w:r>
      <w:r w:rsidRPr="006D28F1">
        <w:rPr>
          <w:rFonts w:ascii="Arial" w:hAnsi="Arial" w:cs="Arial"/>
        </w:rPr>
        <w:t>fezabile</w:t>
      </w:r>
      <w:r w:rsidRPr="006D28F1">
        <w:rPr>
          <w:rFonts w:ascii="Arial" w:hAnsi="Arial" w:cs="Arial"/>
          <w:spacing w:val="-1"/>
        </w:rPr>
        <w:t xml:space="preserve"> </w:t>
      </w:r>
      <w:r w:rsidRPr="006D28F1">
        <w:rPr>
          <w:rFonts w:ascii="Arial" w:hAnsi="Arial" w:cs="Arial"/>
        </w:rPr>
        <w:t>si economic</w:t>
      </w:r>
      <w:r w:rsidRPr="006D28F1">
        <w:rPr>
          <w:rFonts w:ascii="Arial" w:hAnsi="Arial" w:cs="Arial"/>
          <w:spacing w:val="-2"/>
        </w:rPr>
        <w:t xml:space="preserve"> </w:t>
      </w:r>
      <w:r w:rsidRPr="006D28F1">
        <w:rPr>
          <w:rFonts w:ascii="Arial" w:hAnsi="Arial" w:cs="Arial"/>
        </w:rPr>
        <w:t>eficiente;</w:t>
      </w:r>
    </w:p>
    <w:p w14:paraId="507ED5BA" w14:textId="77777777" w:rsidR="00A751B4" w:rsidRPr="006D28F1" w:rsidRDefault="00804B67">
      <w:pPr>
        <w:pStyle w:val="BodyText"/>
        <w:spacing w:before="2"/>
        <w:ind w:left="190"/>
        <w:jc w:val="both"/>
        <w:rPr>
          <w:rFonts w:ascii="Arial" w:hAnsi="Arial" w:cs="Arial"/>
        </w:rPr>
      </w:pPr>
      <w:r w:rsidRPr="006D28F1">
        <w:rPr>
          <w:rFonts w:ascii="Arial" w:hAnsi="Arial" w:cs="Arial"/>
          <w:b/>
        </w:rPr>
        <w:t>L</w:t>
      </w:r>
      <w:r w:rsidRPr="006D28F1">
        <w:rPr>
          <w:rFonts w:ascii="Arial" w:hAnsi="Arial" w:cs="Arial"/>
          <w:b/>
          <w:spacing w:val="-3"/>
        </w:rPr>
        <w:t xml:space="preserve"> </w:t>
      </w:r>
      <w:r w:rsidRPr="006D28F1">
        <w:rPr>
          <w:rFonts w:ascii="Arial" w:hAnsi="Arial" w:cs="Arial"/>
        </w:rPr>
        <w:t>–</w:t>
      </w:r>
      <w:r w:rsidRPr="006D28F1">
        <w:rPr>
          <w:rFonts w:ascii="Arial" w:hAnsi="Arial" w:cs="Arial"/>
          <w:spacing w:val="-2"/>
        </w:rPr>
        <w:t xml:space="preserve"> </w:t>
      </w:r>
      <w:r w:rsidRPr="006D28F1">
        <w:rPr>
          <w:rFonts w:ascii="Arial" w:hAnsi="Arial" w:cs="Arial"/>
        </w:rPr>
        <w:t>impact</w:t>
      </w:r>
      <w:r w:rsidRPr="006D28F1">
        <w:rPr>
          <w:rFonts w:ascii="Arial" w:hAnsi="Arial" w:cs="Arial"/>
          <w:spacing w:val="-4"/>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insemnatate</w:t>
      </w:r>
      <w:r w:rsidRPr="006D28F1">
        <w:rPr>
          <w:rFonts w:ascii="Arial" w:hAnsi="Arial" w:cs="Arial"/>
          <w:spacing w:val="-5"/>
        </w:rPr>
        <w:t xml:space="preserve"> </w:t>
      </w:r>
      <w:r w:rsidRPr="006D28F1">
        <w:rPr>
          <w:rFonts w:ascii="Arial" w:hAnsi="Arial" w:cs="Arial"/>
        </w:rPr>
        <w:t>redusa,</w:t>
      </w:r>
      <w:r w:rsidRPr="006D28F1">
        <w:rPr>
          <w:rFonts w:ascii="Arial" w:hAnsi="Arial" w:cs="Arial"/>
          <w:spacing w:val="-3"/>
        </w:rPr>
        <w:t xml:space="preserve"> </w:t>
      </w:r>
      <w:r w:rsidRPr="006D28F1">
        <w:rPr>
          <w:rFonts w:ascii="Arial" w:hAnsi="Arial" w:cs="Arial"/>
        </w:rPr>
        <w:t>nu</w:t>
      </w:r>
      <w:r w:rsidRPr="006D28F1">
        <w:rPr>
          <w:rFonts w:ascii="Arial" w:hAnsi="Arial" w:cs="Arial"/>
          <w:spacing w:val="-3"/>
        </w:rPr>
        <w:t xml:space="preserve"> </w:t>
      </w:r>
      <w:r w:rsidRPr="006D28F1">
        <w:rPr>
          <w:rFonts w:ascii="Arial" w:hAnsi="Arial" w:cs="Arial"/>
        </w:rPr>
        <w:t>necesita</w:t>
      </w:r>
      <w:r w:rsidRPr="006D28F1">
        <w:rPr>
          <w:rFonts w:ascii="Arial" w:hAnsi="Arial" w:cs="Arial"/>
          <w:spacing w:val="-2"/>
        </w:rPr>
        <w:t xml:space="preserve"> </w:t>
      </w:r>
      <w:r w:rsidRPr="006D28F1">
        <w:rPr>
          <w:rFonts w:ascii="Arial" w:hAnsi="Arial" w:cs="Arial"/>
        </w:rPr>
        <w:t>alte</w:t>
      </w:r>
      <w:r w:rsidRPr="006D28F1">
        <w:rPr>
          <w:rFonts w:ascii="Arial" w:hAnsi="Arial" w:cs="Arial"/>
          <w:spacing w:val="-3"/>
        </w:rPr>
        <w:t xml:space="preserve"> </w:t>
      </w:r>
      <w:r w:rsidRPr="006D28F1">
        <w:rPr>
          <w:rFonts w:ascii="Arial" w:hAnsi="Arial" w:cs="Arial"/>
        </w:rPr>
        <w:t>diminuari.</w:t>
      </w:r>
    </w:p>
    <w:p w14:paraId="2CDA1CBC" w14:textId="77777777" w:rsidR="00A751B4" w:rsidRPr="006D28F1" w:rsidRDefault="00A751B4">
      <w:pPr>
        <w:pStyle w:val="BodyText"/>
        <w:spacing w:before="5"/>
        <w:rPr>
          <w:rFonts w:ascii="Arial" w:hAnsi="Arial" w:cs="Arial"/>
          <w:sz w:val="28"/>
        </w:rPr>
      </w:pPr>
    </w:p>
    <w:p w14:paraId="468D1BCF"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5</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714"/>
        <w:gridCol w:w="1411"/>
        <w:gridCol w:w="1459"/>
        <w:gridCol w:w="1457"/>
        <w:gridCol w:w="1287"/>
        <w:gridCol w:w="1287"/>
      </w:tblGrid>
      <w:tr w:rsidR="00A751B4" w:rsidRPr="006D28F1" w14:paraId="261E31DC" w14:textId="77777777">
        <w:trPr>
          <w:trHeight w:val="291"/>
        </w:trPr>
        <w:tc>
          <w:tcPr>
            <w:tcW w:w="2714" w:type="dxa"/>
            <w:tcBorders>
              <w:right w:val="single" w:sz="4" w:space="0" w:color="000000"/>
            </w:tcBorders>
            <w:shd w:val="clear" w:color="auto" w:fill="339966"/>
          </w:tcPr>
          <w:p w14:paraId="2E70A0ED" w14:textId="77777777" w:rsidR="00A751B4" w:rsidRPr="006D28F1" w:rsidRDefault="00A751B4">
            <w:pPr>
              <w:pStyle w:val="TableParagraph"/>
              <w:ind w:left="0"/>
              <w:rPr>
                <w:rFonts w:ascii="Arial" w:hAnsi="Arial" w:cs="Arial"/>
                <w:sz w:val="20"/>
              </w:rPr>
            </w:pPr>
          </w:p>
        </w:tc>
        <w:tc>
          <w:tcPr>
            <w:tcW w:w="6901" w:type="dxa"/>
            <w:gridSpan w:val="5"/>
            <w:tcBorders>
              <w:left w:val="single" w:sz="4" w:space="0" w:color="000000"/>
            </w:tcBorders>
            <w:shd w:val="clear" w:color="auto" w:fill="339966"/>
          </w:tcPr>
          <w:p w14:paraId="31DA7DF0" w14:textId="77777777" w:rsidR="00A751B4" w:rsidRPr="006D28F1" w:rsidRDefault="00804B67">
            <w:pPr>
              <w:pStyle w:val="TableParagraph"/>
              <w:spacing w:line="252" w:lineRule="exact"/>
              <w:ind w:left="837"/>
              <w:rPr>
                <w:rFonts w:ascii="Arial" w:hAnsi="Arial" w:cs="Arial"/>
                <w:b/>
              </w:rPr>
            </w:pPr>
            <w:r w:rsidRPr="006D28F1">
              <w:rPr>
                <w:rFonts w:ascii="Arial" w:hAnsi="Arial" w:cs="Arial"/>
                <w:b/>
                <w:color w:val="FFFFFF"/>
              </w:rPr>
              <w:t>Probabilitate</w:t>
            </w:r>
          </w:p>
        </w:tc>
      </w:tr>
      <w:tr w:rsidR="00A751B4" w:rsidRPr="006D28F1" w14:paraId="57B36325" w14:textId="77777777">
        <w:trPr>
          <w:trHeight w:val="289"/>
        </w:trPr>
        <w:tc>
          <w:tcPr>
            <w:tcW w:w="2714" w:type="dxa"/>
            <w:tcBorders>
              <w:right w:val="single" w:sz="4" w:space="0" w:color="000000"/>
            </w:tcBorders>
            <w:shd w:val="clear" w:color="auto" w:fill="339966"/>
          </w:tcPr>
          <w:p w14:paraId="6F6B9E4F" w14:textId="77777777" w:rsidR="00A751B4" w:rsidRPr="006D28F1" w:rsidRDefault="00804B67">
            <w:pPr>
              <w:pStyle w:val="TableParagraph"/>
              <w:spacing w:line="252" w:lineRule="exact"/>
              <w:ind w:left="109"/>
              <w:rPr>
                <w:rFonts w:ascii="Arial" w:hAnsi="Arial" w:cs="Arial"/>
                <w:b/>
              </w:rPr>
            </w:pPr>
            <w:r w:rsidRPr="006D28F1">
              <w:rPr>
                <w:rFonts w:ascii="Arial" w:hAnsi="Arial" w:cs="Arial"/>
                <w:b/>
                <w:color w:val="FFFFFF"/>
              </w:rPr>
              <w:t>Severitate</w:t>
            </w:r>
          </w:p>
        </w:tc>
        <w:tc>
          <w:tcPr>
            <w:tcW w:w="1411" w:type="dxa"/>
            <w:tcBorders>
              <w:left w:val="single" w:sz="4" w:space="0" w:color="000000"/>
              <w:right w:val="single" w:sz="4" w:space="0" w:color="000000"/>
            </w:tcBorders>
            <w:shd w:val="clear" w:color="auto" w:fill="339966"/>
          </w:tcPr>
          <w:p w14:paraId="0EA5314A" w14:textId="77777777" w:rsidR="00A751B4" w:rsidRPr="006D28F1" w:rsidRDefault="00804B67">
            <w:pPr>
              <w:pStyle w:val="TableParagraph"/>
              <w:spacing w:line="252" w:lineRule="exact"/>
              <w:ind w:left="27"/>
              <w:jc w:val="center"/>
              <w:rPr>
                <w:rFonts w:ascii="Arial" w:hAnsi="Arial" w:cs="Arial"/>
                <w:b/>
              </w:rPr>
            </w:pPr>
            <w:r w:rsidRPr="006D28F1">
              <w:rPr>
                <w:rFonts w:ascii="Arial" w:hAnsi="Arial" w:cs="Arial"/>
                <w:b/>
                <w:color w:val="FFFFFF"/>
              </w:rPr>
              <w:t>1</w:t>
            </w:r>
          </w:p>
        </w:tc>
        <w:tc>
          <w:tcPr>
            <w:tcW w:w="1459" w:type="dxa"/>
            <w:tcBorders>
              <w:left w:val="single" w:sz="4" w:space="0" w:color="000000"/>
              <w:right w:val="single" w:sz="4" w:space="0" w:color="000000"/>
            </w:tcBorders>
            <w:shd w:val="clear" w:color="auto" w:fill="339966"/>
          </w:tcPr>
          <w:p w14:paraId="7260AFA2" w14:textId="77777777" w:rsidR="00A751B4" w:rsidRPr="006D28F1" w:rsidRDefault="00804B67">
            <w:pPr>
              <w:pStyle w:val="TableParagraph"/>
              <w:spacing w:line="252" w:lineRule="exact"/>
              <w:ind w:left="28"/>
              <w:jc w:val="center"/>
              <w:rPr>
                <w:rFonts w:ascii="Arial" w:hAnsi="Arial" w:cs="Arial"/>
                <w:b/>
              </w:rPr>
            </w:pPr>
            <w:r w:rsidRPr="006D28F1">
              <w:rPr>
                <w:rFonts w:ascii="Arial" w:hAnsi="Arial" w:cs="Arial"/>
                <w:b/>
                <w:color w:val="FFFFFF"/>
              </w:rPr>
              <w:t>2</w:t>
            </w:r>
          </w:p>
        </w:tc>
        <w:tc>
          <w:tcPr>
            <w:tcW w:w="1457" w:type="dxa"/>
            <w:tcBorders>
              <w:left w:val="single" w:sz="4" w:space="0" w:color="000000"/>
              <w:right w:val="single" w:sz="4" w:space="0" w:color="000000"/>
            </w:tcBorders>
            <w:shd w:val="clear" w:color="auto" w:fill="339966"/>
          </w:tcPr>
          <w:p w14:paraId="023ECC32" w14:textId="77777777" w:rsidR="00A751B4" w:rsidRPr="006D28F1" w:rsidRDefault="00804B67">
            <w:pPr>
              <w:pStyle w:val="TableParagraph"/>
              <w:spacing w:line="252" w:lineRule="exact"/>
              <w:ind w:left="677"/>
              <w:rPr>
                <w:rFonts w:ascii="Arial" w:hAnsi="Arial" w:cs="Arial"/>
                <w:b/>
              </w:rPr>
            </w:pPr>
            <w:r w:rsidRPr="006D28F1">
              <w:rPr>
                <w:rFonts w:ascii="Arial" w:hAnsi="Arial" w:cs="Arial"/>
                <w:b/>
                <w:color w:val="FFFFFF"/>
              </w:rPr>
              <w:t>3</w:t>
            </w:r>
          </w:p>
        </w:tc>
        <w:tc>
          <w:tcPr>
            <w:tcW w:w="1287" w:type="dxa"/>
            <w:tcBorders>
              <w:left w:val="single" w:sz="4" w:space="0" w:color="000000"/>
              <w:right w:val="single" w:sz="4" w:space="0" w:color="000000"/>
            </w:tcBorders>
            <w:shd w:val="clear" w:color="auto" w:fill="339966"/>
          </w:tcPr>
          <w:p w14:paraId="3E2C54D5" w14:textId="77777777" w:rsidR="00A751B4" w:rsidRPr="006D28F1" w:rsidRDefault="00804B67">
            <w:pPr>
              <w:pStyle w:val="TableParagraph"/>
              <w:spacing w:line="252" w:lineRule="exact"/>
              <w:ind w:left="0" w:right="559"/>
              <w:jc w:val="right"/>
              <w:rPr>
                <w:rFonts w:ascii="Arial" w:hAnsi="Arial" w:cs="Arial"/>
                <w:b/>
              </w:rPr>
            </w:pPr>
            <w:r w:rsidRPr="006D28F1">
              <w:rPr>
                <w:rFonts w:ascii="Arial" w:hAnsi="Arial" w:cs="Arial"/>
                <w:b/>
                <w:color w:val="FFFFFF"/>
              </w:rPr>
              <w:t>4</w:t>
            </w:r>
          </w:p>
        </w:tc>
        <w:tc>
          <w:tcPr>
            <w:tcW w:w="1287" w:type="dxa"/>
            <w:tcBorders>
              <w:left w:val="single" w:sz="4" w:space="0" w:color="000000"/>
            </w:tcBorders>
            <w:shd w:val="clear" w:color="auto" w:fill="339966"/>
          </w:tcPr>
          <w:p w14:paraId="45BF51D6" w14:textId="77777777" w:rsidR="00A751B4" w:rsidRPr="006D28F1" w:rsidRDefault="00804B67">
            <w:pPr>
              <w:pStyle w:val="TableParagraph"/>
              <w:spacing w:line="252" w:lineRule="exact"/>
              <w:ind w:left="40"/>
              <w:jc w:val="center"/>
              <w:rPr>
                <w:rFonts w:ascii="Arial" w:hAnsi="Arial" w:cs="Arial"/>
                <w:b/>
              </w:rPr>
            </w:pPr>
            <w:r w:rsidRPr="006D28F1">
              <w:rPr>
                <w:rFonts w:ascii="Arial" w:hAnsi="Arial" w:cs="Arial"/>
                <w:b/>
                <w:color w:val="FFFFFF"/>
              </w:rPr>
              <w:t>5</w:t>
            </w:r>
          </w:p>
        </w:tc>
      </w:tr>
      <w:tr w:rsidR="00A751B4" w:rsidRPr="006D28F1" w14:paraId="631EAAC9" w14:textId="77777777">
        <w:trPr>
          <w:trHeight w:val="292"/>
        </w:trPr>
        <w:tc>
          <w:tcPr>
            <w:tcW w:w="2714" w:type="dxa"/>
            <w:tcBorders>
              <w:bottom w:val="single" w:sz="4" w:space="0" w:color="000000"/>
              <w:right w:val="single" w:sz="4" w:space="0" w:color="000000"/>
            </w:tcBorders>
            <w:shd w:val="clear" w:color="auto" w:fill="339966"/>
          </w:tcPr>
          <w:p w14:paraId="17EF6B92" w14:textId="77777777" w:rsidR="00A751B4" w:rsidRPr="006D28F1" w:rsidRDefault="00804B67">
            <w:pPr>
              <w:pStyle w:val="TableParagraph"/>
              <w:spacing w:before="2"/>
              <w:ind w:left="829"/>
              <w:rPr>
                <w:rFonts w:ascii="Arial" w:hAnsi="Arial" w:cs="Arial"/>
                <w:b/>
              </w:rPr>
            </w:pPr>
            <w:r w:rsidRPr="006D28F1">
              <w:rPr>
                <w:rFonts w:ascii="Arial" w:hAnsi="Arial" w:cs="Arial"/>
                <w:b/>
                <w:color w:val="FFFFFF"/>
              </w:rPr>
              <w:t>5</w:t>
            </w:r>
          </w:p>
        </w:tc>
        <w:tc>
          <w:tcPr>
            <w:tcW w:w="1411" w:type="dxa"/>
            <w:tcBorders>
              <w:left w:val="single" w:sz="4" w:space="0" w:color="000000"/>
              <w:bottom w:val="single" w:sz="4" w:space="0" w:color="000000"/>
              <w:right w:val="single" w:sz="4" w:space="0" w:color="000000"/>
            </w:tcBorders>
            <w:shd w:val="clear" w:color="auto" w:fill="00CCFF"/>
          </w:tcPr>
          <w:p w14:paraId="56FE6D72" w14:textId="77777777" w:rsidR="00A751B4" w:rsidRPr="006D28F1" w:rsidRDefault="00804B67">
            <w:pPr>
              <w:pStyle w:val="TableParagraph"/>
              <w:spacing w:before="2"/>
              <w:ind w:left="27"/>
              <w:jc w:val="center"/>
              <w:rPr>
                <w:rFonts w:ascii="Arial" w:hAnsi="Arial" w:cs="Arial"/>
                <w:b/>
              </w:rPr>
            </w:pPr>
            <w:r w:rsidRPr="006D28F1">
              <w:rPr>
                <w:rFonts w:ascii="Arial" w:hAnsi="Arial" w:cs="Arial"/>
                <w:b/>
              </w:rPr>
              <w:t>5</w:t>
            </w:r>
          </w:p>
        </w:tc>
        <w:tc>
          <w:tcPr>
            <w:tcW w:w="1459" w:type="dxa"/>
            <w:tcBorders>
              <w:left w:val="single" w:sz="4" w:space="0" w:color="000000"/>
              <w:bottom w:val="single" w:sz="4" w:space="0" w:color="000000"/>
              <w:right w:val="single" w:sz="4" w:space="0" w:color="000000"/>
            </w:tcBorders>
            <w:shd w:val="clear" w:color="auto" w:fill="FFFF00"/>
          </w:tcPr>
          <w:p w14:paraId="79B98B19" w14:textId="77777777" w:rsidR="00A751B4" w:rsidRPr="006D28F1" w:rsidRDefault="00804B67">
            <w:pPr>
              <w:pStyle w:val="TableParagraph"/>
              <w:spacing w:before="2"/>
              <w:ind w:left="597" w:right="567"/>
              <w:jc w:val="center"/>
              <w:rPr>
                <w:rFonts w:ascii="Arial" w:hAnsi="Arial" w:cs="Arial"/>
                <w:b/>
              </w:rPr>
            </w:pPr>
            <w:r w:rsidRPr="006D28F1">
              <w:rPr>
                <w:rFonts w:ascii="Arial" w:hAnsi="Arial" w:cs="Arial"/>
                <w:b/>
              </w:rPr>
              <w:t>10</w:t>
            </w:r>
          </w:p>
        </w:tc>
        <w:tc>
          <w:tcPr>
            <w:tcW w:w="1457" w:type="dxa"/>
            <w:tcBorders>
              <w:left w:val="single" w:sz="4" w:space="0" w:color="000000"/>
              <w:bottom w:val="single" w:sz="4" w:space="0" w:color="000000"/>
              <w:right w:val="single" w:sz="4" w:space="0" w:color="000000"/>
            </w:tcBorders>
            <w:shd w:val="clear" w:color="auto" w:fill="FF0000"/>
          </w:tcPr>
          <w:p w14:paraId="5E1A325F" w14:textId="77777777" w:rsidR="00A751B4" w:rsidRPr="006D28F1" w:rsidRDefault="00804B67">
            <w:pPr>
              <w:pStyle w:val="TableParagraph"/>
              <w:spacing w:before="2"/>
              <w:ind w:left="617"/>
              <w:rPr>
                <w:rFonts w:ascii="Arial" w:hAnsi="Arial" w:cs="Arial"/>
                <w:b/>
              </w:rPr>
            </w:pPr>
            <w:r w:rsidRPr="006D28F1">
              <w:rPr>
                <w:rFonts w:ascii="Arial" w:hAnsi="Arial" w:cs="Arial"/>
                <w:b/>
              </w:rPr>
              <w:t>15</w:t>
            </w:r>
          </w:p>
        </w:tc>
        <w:tc>
          <w:tcPr>
            <w:tcW w:w="1287" w:type="dxa"/>
            <w:tcBorders>
              <w:left w:val="single" w:sz="4" w:space="0" w:color="000000"/>
              <w:bottom w:val="single" w:sz="4" w:space="0" w:color="000000"/>
              <w:right w:val="single" w:sz="4" w:space="0" w:color="000000"/>
            </w:tcBorders>
            <w:shd w:val="clear" w:color="auto" w:fill="FF0000"/>
          </w:tcPr>
          <w:p w14:paraId="2E0B3CC1" w14:textId="77777777" w:rsidR="00A751B4" w:rsidRPr="006D28F1" w:rsidRDefault="00804B67">
            <w:pPr>
              <w:pStyle w:val="TableParagraph"/>
              <w:spacing w:before="2"/>
              <w:ind w:left="0" w:right="497"/>
              <w:jc w:val="right"/>
              <w:rPr>
                <w:rFonts w:ascii="Arial" w:hAnsi="Arial" w:cs="Arial"/>
                <w:b/>
              </w:rPr>
            </w:pPr>
            <w:r w:rsidRPr="006D28F1">
              <w:rPr>
                <w:rFonts w:ascii="Arial" w:hAnsi="Arial" w:cs="Arial"/>
                <w:b/>
              </w:rPr>
              <w:t>20</w:t>
            </w:r>
          </w:p>
        </w:tc>
        <w:tc>
          <w:tcPr>
            <w:tcW w:w="1287" w:type="dxa"/>
            <w:tcBorders>
              <w:left w:val="single" w:sz="4" w:space="0" w:color="000000"/>
              <w:bottom w:val="single" w:sz="4" w:space="0" w:color="000000"/>
            </w:tcBorders>
            <w:shd w:val="clear" w:color="auto" w:fill="FF0000"/>
          </w:tcPr>
          <w:p w14:paraId="00269494" w14:textId="77777777" w:rsidR="00A751B4" w:rsidRPr="006D28F1" w:rsidRDefault="00804B67">
            <w:pPr>
              <w:pStyle w:val="TableParagraph"/>
              <w:spacing w:before="2"/>
              <w:ind w:left="532"/>
              <w:rPr>
                <w:rFonts w:ascii="Arial" w:hAnsi="Arial" w:cs="Arial"/>
                <w:b/>
              </w:rPr>
            </w:pPr>
            <w:r w:rsidRPr="006D28F1">
              <w:rPr>
                <w:rFonts w:ascii="Arial" w:hAnsi="Arial" w:cs="Arial"/>
                <w:b/>
              </w:rPr>
              <w:t>25</w:t>
            </w:r>
          </w:p>
        </w:tc>
      </w:tr>
      <w:tr w:rsidR="00A751B4" w:rsidRPr="006D28F1" w14:paraId="7CAC07D6" w14:textId="77777777">
        <w:trPr>
          <w:trHeight w:val="289"/>
        </w:trPr>
        <w:tc>
          <w:tcPr>
            <w:tcW w:w="2714" w:type="dxa"/>
            <w:tcBorders>
              <w:top w:val="single" w:sz="4" w:space="0" w:color="000000"/>
              <w:bottom w:val="single" w:sz="4" w:space="0" w:color="000000"/>
              <w:right w:val="single" w:sz="4" w:space="0" w:color="000000"/>
            </w:tcBorders>
            <w:shd w:val="clear" w:color="auto" w:fill="339966"/>
          </w:tcPr>
          <w:p w14:paraId="2A8AC3A1" w14:textId="77777777" w:rsidR="00A751B4" w:rsidRPr="006D28F1" w:rsidRDefault="00804B67">
            <w:pPr>
              <w:pStyle w:val="TableParagraph"/>
              <w:ind w:left="829"/>
              <w:rPr>
                <w:rFonts w:ascii="Arial" w:hAnsi="Arial" w:cs="Arial"/>
                <w:b/>
              </w:rPr>
            </w:pPr>
            <w:r w:rsidRPr="006D28F1">
              <w:rPr>
                <w:rFonts w:ascii="Arial" w:hAnsi="Arial" w:cs="Arial"/>
                <w:b/>
                <w:color w:val="FFFFFF"/>
              </w:rPr>
              <w:t>4</w:t>
            </w:r>
          </w:p>
        </w:tc>
        <w:tc>
          <w:tcPr>
            <w:tcW w:w="1411" w:type="dxa"/>
            <w:tcBorders>
              <w:top w:val="single" w:sz="4" w:space="0" w:color="000000"/>
              <w:left w:val="single" w:sz="4" w:space="0" w:color="000000"/>
              <w:bottom w:val="single" w:sz="4" w:space="0" w:color="000000"/>
              <w:right w:val="single" w:sz="4" w:space="0" w:color="000000"/>
            </w:tcBorders>
            <w:shd w:val="clear" w:color="auto" w:fill="00CCFF"/>
          </w:tcPr>
          <w:p w14:paraId="287FBADA" w14:textId="77777777" w:rsidR="00A751B4" w:rsidRPr="006D28F1" w:rsidRDefault="00804B67">
            <w:pPr>
              <w:pStyle w:val="TableParagraph"/>
              <w:ind w:left="27"/>
              <w:jc w:val="center"/>
              <w:rPr>
                <w:rFonts w:ascii="Arial" w:hAnsi="Arial" w:cs="Arial"/>
                <w:b/>
              </w:rPr>
            </w:pPr>
            <w:r w:rsidRPr="006D28F1">
              <w:rPr>
                <w:rFonts w:ascii="Arial" w:hAnsi="Arial" w:cs="Arial"/>
                <w:b/>
              </w:rPr>
              <w:t>4</w:t>
            </w:r>
          </w:p>
        </w:tc>
        <w:tc>
          <w:tcPr>
            <w:tcW w:w="1459" w:type="dxa"/>
            <w:tcBorders>
              <w:top w:val="single" w:sz="4" w:space="0" w:color="000000"/>
              <w:left w:val="single" w:sz="4" w:space="0" w:color="000000"/>
              <w:bottom w:val="single" w:sz="4" w:space="0" w:color="000000"/>
              <w:right w:val="single" w:sz="4" w:space="0" w:color="000000"/>
            </w:tcBorders>
            <w:shd w:val="clear" w:color="auto" w:fill="FFFF00"/>
          </w:tcPr>
          <w:p w14:paraId="472FFBFC" w14:textId="77777777" w:rsidR="00A751B4" w:rsidRPr="006D28F1" w:rsidRDefault="00804B67">
            <w:pPr>
              <w:pStyle w:val="TableParagraph"/>
              <w:ind w:left="28"/>
              <w:jc w:val="center"/>
              <w:rPr>
                <w:rFonts w:ascii="Arial" w:hAnsi="Arial" w:cs="Arial"/>
                <w:b/>
              </w:rPr>
            </w:pPr>
            <w:r w:rsidRPr="006D28F1">
              <w:rPr>
                <w:rFonts w:ascii="Arial" w:hAnsi="Arial" w:cs="Arial"/>
                <w:b/>
              </w:rPr>
              <w:t>8</w:t>
            </w:r>
          </w:p>
        </w:tc>
        <w:tc>
          <w:tcPr>
            <w:tcW w:w="1457" w:type="dxa"/>
            <w:tcBorders>
              <w:top w:val="single" w:sz="4" w:space="0" w:color="000000"/>
              <w:left w:val="single" w:sz="4" w:space="0" w:color="000000"/>
              <w:bottom w:val="single" w:sz="4" w:space="0" w:color="000000"/>
              <w:right w:val="single" w:sz="4" w:space="0" w:color="000000"/>
            </w:tcBorders>
            <w:shd w:val="clear" w:color="auto" w:fill="FF0000"/>
          </w:tcPr>
          <w:p w14:paraId="16E2D4A1" w14:textId="77777777" w:rsidR="00A751B4" w:rsidRPr="006D28F1" w:rsidRDefault="00804B67">
            <w:pPr>
              <w:pStyle w:val="TableParagraph"/>
              <w:ind w:left="617"/>
              <w:rPr>
                <w:rFonts w:ascii="Arial" w:hAnsi="Arial" w:cs="Arial"/>
                <w:b/>
              </w:rPr>
            </w:pPr>
            <w:r w:rsidRPr="006D28F1">
              <w:rPr>
                <w:rFonts w:ascii="Arial" w:hAnsi="Arial" w:cs="Arial"/>
                <w:b/>
              </w:rPr>
              <w:t>12</w:t>
            </w:r>
          </w:p>
        </w:tc>
        <w:tc>
          <w:tcPr>
            <w:tcW w:w="1287" w:type="dxa"/>
            <w:tcBorders>
              <w:top w:val="single" w:sz="4" w:space="0" w:color="000000"/>
              <w:left w:val="single" w:sz="4" w:space="0" w:color="000000"/>
              <w:bottom w:val="single" w:sz="4" w:space="0" w:color="000000"/>
              <w:right w:val="single" w:sz="4" w:space="0" w:color="000000"/>
            </w:tcBorders>
            <w:shd w:val="clear" w:color="auto" w:fill="FF0000"/>
          </w:tcPr>
          <w:p w14:paraId="1703F56A" w14:textId="77777777" w:rsidR="00A751B4" w:rsidRPr="006D28F1" w:rsidRDefault="00804B67">
            <w:pPr>
              <w:pStyle w:val="TableParagraph"/>
              <w:ind w:left="0" w:right="497"/>
              <w:jc w:val="right"/>
              <w:rPr>
                <w:rFonts w:ascii="Arial" w:hAnsi="Arial" w:cs="Arial"/>
                <w:b/>
              </w:rPr>
            </w:pPr>
            <w:r w:rsidRPr="006D28F1">
              <w:rPr>
                <w:rFonts w:ascii="Arial" w:hAnsi="Arial" w:cs="Arial"/>
                <w:b/>
              </w:rPr>
              <w:t>16</w:t>
            </w:r>
          </w:p>
        </w:tc>
        <w:tc>
          <w:tcPr>
            <w:tcW w:w="1287" w:type="dxa"/>
            <w:tcBorders>
              <w:top w:val="single" w:sz="4" w:space="0" w:color="000000"/>
              <w:left w:val="single" w:sz="4" w:space="0" w:color="000000"/>
              <w:bottom w:val="single" w:sz="4" w:space="0" w:color="000000"/>
            </w:tcBorders>
            <w:shd w:val="clear" w:color="auto" w:fill="FF0000"/>
          </w:tcPr>
          <w:p w14:paraId="0DEA9D95" w14:textId="77777777" w:rsidR="00A751B4" w:rsidRPr="006D28F1" w:rsidRDefault="00804B67">
            <w:pPr>
              <w:pStyle w:val="TableParagraph"/>
              <w:ind w:left="532"/>
              <w:rPr>
                <w:rFonts w:ascii="Arial" w:hAnsi="Arial" w:cs="Arial"/>
                <w:b/>
              </w:rPr>
            </w:pPr>
            <w:r w:rsidRPr="006D28F1">
              <w:rPr>
                <w:rFonts w:ascii="Arial" w:hAnsi="Arial" w:cs="Arial"/>
                <w:b/>
              </w:rPr>
              <w:t>20</w:t>
            </w:r>
          </w:p>
        </w:tc>
      </w:tr>
      <w:tr w:rsidR="00A751B4" w:rsidRPr="006D28F1" w14:paraId="4E8D5143" w14:textId="77777777">
        <w:trPr>
          <w:trHeight w:val="292"/>
        </w:trPr>
        <w:tc>
          <w:tcPr>
            <w:tcW w:w="2714" w:type="dxa"/>
            <w:tcBorders>
              <w:top w:val="single" w:sz="4" w:space="0" w:color="000000"/>
              <w:bottom w:val="single" w:sz="4" w:space="0" w:color="000000"/>
              <w:right w:val="single" w:sz="4" w:space="0" w:color="000000"/>
            </w:tcBorders>
            <w:shd w:val="clear" w:color="auto" w:fill="339966"/>
          </w:tcPr>
          <w:p w14:paraId="6EB58B1C" w14:textId="77777777" w:rsidR="00A751B4" w:rsidRPr="006D28F1" w:rsidRDefault="00804B67">
            <w:pPr>
              <w:pStyle w:val="TableParagraph"/>
              <w:spacing w:before="2"/>
              <w:ind w:left="829"/>
              <w:rPr>
                <w:rFonts w:ascii="Arial" w:hAnsi="Arial" w:cs="Arial"/>
                <w:b/>
              </w:rPr>
            </w:pPr>
            <w:r w:rsidRPr="006D28F1">
              <w:rPr>
                <w:rFonts w:ascii="Arial" w:hAnsi="Arial" w:cs="Arial"/>
                <w:b/>
                <w:color w:val="FFFFFF"/>
              </w:rPr>
              <w:t>3</w:t>
            </w:r>
          </w:p>
        </w:tc>
        <w:tc>
          <w:tcPr>
            <w:tcW w:w="1411" w:type="dxa"/>
            <w:tcBorders>
              <w:top w:val="single" w:sz="4" w:space="0" w:color="000000"/>
              <w:left w:val="single" w:sz="4" w:space="0" w:color="000000"/>
              <w:bottom w:val="single" w:sz="4" w:space="0" w:color="000000"/>
              <w:right w:val="single" w:sz="4" w:space="0" w:color="000000"/>
            </w:tcBorders>
            <w:shd w:val="clear" w:color="auto" w:fill="00CCFF"/>
          </w:tcPr>
          <w:p w14:paraId="45A6A071" w14:textId="77777777" w:rsidR="00A751B4" w:rsidRPr="006D28F1" w:rsidRDefault="00804B67">
            <w:pPr>
              <w:pStyle w:val="TableParagraph"/>
              <w:spacing w:before="2"/>
              <w:ind w:left="27"/>
              <w:jc w:val="center"/>
              <w:rPr>
                <w:rFonts w:ascii="Arial" w:hAnsi="Arial" w:cs="Arial"/>
                <w:b/>
              </w:rPr>
            </w:pPr>
            <w:r w:rsidRPr="006D28F1">
              <w:rPr>
                <w:rFonts w:ascii="Arial" w:hAnsi="Arial" w:cs="Arial"/>
                <w:b/>
              </w:rPr>
              <w:t>3</w:t>
            </w:r>
          </w:p>
        </w:tc>
        <w:tc>
          <w:tcPr>
            <w:tcW w:w="1459" w:type="dxa"/>
            <w:tcBorders>
              <w:top w:val="single" w:sz="4" w:space="0" w:color="000000"/>
              <w:left w:val="single" w:sz="4" w:space="0" w:color="000000"/>
              <w:bottom w:val="single" w:sz="4" w:space="0" w:color="000000"/>
              <w:right w:val="single" w:sz="4" w:space="0" w:color="000000"/>
            </w:tcBorders>
            <w:shd w:val="clear" w:color="auto" w:fill="FFFF00"/>
          </w:tcPr>
          <w:p w14:paraId="2465DEDA" w14:textId="77777777" w:rsidR="00A751B4" w:rsidRPr="006D28F1" w:rsidRDefault="00804B67">
            <w:pPr>
              <w:pStyle w:val="TableParagraph"/>
              <w:spacing w:before="2"/>
              <w:ind w:left="28"/>
              <w:jc w:val="center"/>
              <w:rPr>
                <w:rFonts w:ascii="Arial" w:hAnsi="Arial" w:cs="Arial"/>
                <w:b/>
              </w:rPr>
            </w:pPr>
            <w:r w:rsidRPr="006D28F1">
              <w:rPr>
                <w:rFonts w:ascii="Arial" w:hAnsi="Arial" w:cs="Arial"/>
                <w:b/>
              </w:rPr>
              <w:t>6</w:t>
            </w:r>
          </w:p>
        </w:tc>
        <w:tc>
          <w:tcPr>
            <w:tcW w:w="1457" w:type="dxa"/>
            <w:tcBorders>
              <w:top w:val="single" w:sz="4" w:space="0" w:color="000000"/>
              <w:left w:val="single" w:sz="4" w:space="0" w:color="000000"/>
              <w:bottom w:val="single" w:sz="4" w:space="0" w:color="000000"/>
              <w:right w:val="single" w:sz="4" w:space="0" w:color="000000"/>
            </w:tcBorders>
            <w:shd w:val="clear" w:color="auto" w:fill="FFFF00"/>
          </w:tcPr>
          <w:p w14:paraId="732315D4" w14:textId="77777777" w:rsidR="00A751B4" w:rsidRPr="006D28F1" w:rsidRDefault="00804B67">
            <w:pPr>
              <w:pStyle w:val="TableParagraph"/>
              <w:spacing w:before="2"/>
              <w:ind w:left="677"/>
              <w:rPr>
                <w:rFonts w:ascii="Arial" w:hAnsi="Arial" w:cs="Arial"/>
                <w:b/>
              </w:rPr>
            </w:pPr>
            <w:r w:rsidRPr="006D28F1">
              <w:rPr>
                <w:rFonts w:ascii="Arial" w:hAnsi="Arial" w:cs="Arial"/>
                <w:b/>
              </w:rPr>
              <w:t>9</w:t>
            </w:r>
          </w:p>
        </w:tc>
        <w:tc>
          <w:tcPr>
            <w:tcW w:w="1287" w:type="dxa"/>
            <w:tcBorders>
              <w:top w:val="single" w:sz="4" w:space="0" w:color="000000"/>
              <w:left w:val="single" w:sz="4" w:space="0" w:color="000000"/>
              <w:bottom w:val="single" w:sz="4" w:space="0" w:color="000000"/>
              <w:right w:val="single" w:sz="4" w:space="0" w:color="000000"/>
            </w:tcBorders>
            <w:shd w:val="clear" w:color="auto" w:fill="FF0000"/>
          </w:tcPr>
          <w:p w14:paraId="24094E8B" w14:textId="77777777" w:rsidR="00A751B4" w:rsidRPr="006D28F1" w:rsidRDefault="00804B67">
            <w:pPr>
              <w:pStyle w:val="TableParagraph"/>
              <w:spacing w:before="2"/>
              <w:ind w:left="0" w:right="497"/>
              <w:jc w:val="right"/>
              <w:rPr>
                <w:rFonts w:ascii="Arial" w:hAnsi="Arial" w:cs="Arial"/>
                <w:b/>
              </w:rPr>
            </w:pPr>
            <w:r w:rsidRPr="006D28F1">
              <w:rPr>
                <w:rFonts w:ascii="Arial" w:hAnsi="Arial" w:cs="Arial"/>
                <w:b/>
              </w:rPr>
              <w:t>12</w:t>
            </w:r>
          </w:p>
        </w:tc>
        <w:tc>
          <w:tcPr>
            <w:tcW w:w="1287" w:type="dxa"/>
            <w:tcBorders>
              <w:top w:val="single" w:sz="4" w:space="0" w:color="000000"/>
              <w:left w:val="single" w:sz="4" w:space="0" w:color="000000"/>
              <w:bottom w:val="single" w:sz="4" w:space="0" w:color="000000"/>
            </w:tcBorders>
            <w:shd w:val="clear" w:color="auto" w:fill="FF0000"/>
          </w:tcPr>
          <w:p w14:paraId="1416ECF6" w14:textId="77777777" w:rsidR="00A751B4" w:rsidRPr="006D28F1" w:rsidRDefault="00804B67">
            <w:pPr>
              <w:pStyle w:val="TableParagraph"/>
              <w:spacing w:before="2"/>
              <w:ind w:left="532"/>
              <w:rPr>
                <w:rFonts w:ascii="Arial" w:hAnsi="Arial" w:cs="Arial"/>
                <w:b/>
              </w:rPr>
            </w:pPr>
            <w:r w:rsidRPr="006D28F1">
              <w:rPr>
                <w:rFonts w:ascii="Arial" w:hAnsi="Arial" w:cs="Arial"/>
                <w:b/>
              </w:rPr>
              <w:t>15</w:t>
            </w:r>
          </w:p>
        </w:tc>
      </w:tr>
      <w:tr w:rsidR="00A751B4" w:rsidRPr="006D28F1" w14:paraId="1367D15F" w14:textId="77777777">
        <w:trPr>
          <w:trHeight w:val="290"/>
        </w:trPr>
        <w:tc>
          <w:tcPr>
            <w:tcW w:w="2714" w:type="dxa"/>
            <w:tcBorders>
              <w:top w:val="single" w:sz="4" w:space="0" w:color="000000"/>
              <w:bottom w:val="single" w:sz="4" w:space="0" w:color="000000"/>
              <w:right w:val="single" w:sz="4" w:space="0" w:color="000000"/>
            </w:tcBorders>
            <w:shd w:val="clear" w:color="auto" w:fill="339966"/>
          </w:tcPr>
          <w:p w14:paraId="1E736483" w14:textId="77777777" w:rsidR="00A751B4" w:rsidRPr="006D28F1" w:rsidRDefault="00804B67">
            <w:pPr>
              <w:pStyle w:val="TableParagraph"/>
              <w:ind w:left="829"/>
              <w:rPr>
                <w:rFonts w:ascii="Arial" w:hAnsi="Arial" w:cs="Arial"/>
                <w:b/>
              </w:rPr>
            </w:pPr>
            <w:r w:rsidRPr="006D28F1">
              <w:rPr>
                <w:rFonts w:ascii="Arial" w:hAnsi="Arial" w:cs="Arial"/>
                <w:b/>
                <w:color w:val="FFFFFF"/>
              </w:rPr>
              <w:t>2</w:t>
            </w:r>
          </w:p>
        </w:tc>
        <w:tc>
          <w:tcPr>
            <w:tcW w:w="1411" w:type="dxa"/>
            <w:tcBorders>
              <w:top w:val="single" w:sz="4" w:space="0" w:color="000000"/>
              <w:left w:val="single" w:sz="4" w:space="0" w:color="000000"/>
              <w:bottom w:val="single" w:sz="4" w:space="0" w:color="000000"/>
              <w:right w:val="single" w:sz="4" w:space="0" w:color="000000"/>
            </w:tcBorders>
            <w:shd w:val="clear" w:color="auto" w:fill="00CCFF"/>
          </w:tcPr>
          <w:p w14:paraId="4BE3C204" w14:textId="77777777" w:rsidR="00A751B4" w:rsidRPr="006D28F1" w:rsidRDefault="00804B67">
            <w:pPr>
              <w:pStyle w:val="TableParagraph"/>
              <w:ind w:left="27"/>
              <w:jc w:val="center"/>
              <w:rPr>
                <w:rFonts w:ascii="Arial" w:hAnsi="Arial" w:cs="Arial"/>
                <w:b/>
              </w:rPr>
            </w:pPr>
            <w:r w:rsidRPr="006D28F1">
              <w:rPr>
                <w:rFonts w:ascii="Arial" w:hAnsi="Arial" w:cs="Arial"/>
                <w:b/>
              </w:rPr>
              <w:t>2</w:t>
            </w:r>
          </w:p>
        </w:tc>
        <w:tc>
          <w:tcPr>
            <w:tcW w:w="1459" w:type="dxa"/>
            <w:tcBorders>
              <w:top w:val="single" w:sz="4" w:space="0" w:color="000000"/>
              <w:left w:val="single" w:sz="4" w:space="0" w:color="000000"/>
              <w:bottom w:val="single" w:sz="4" w:space="0" w:color="000000"/>
              <w:right w:val="single" w:sz="4" w:space="0" w:color="000000"/>
            </w:tcBorders>
            <w:shd w:val="clear" w:color="auto" w:fill="00CCFF"/>
          </w:tcPr>
          <w:p w14:paraId="7B96F7C7" w14:textId="77777777" w:rsidR="00A751B4" w:rsidRPr="006D28F1" w:rsidRDefault="00804B67">
            <w:pPr>
              <w:pStyle w:val="TableParagraph"/>
              <w:ind w:left="28"/>
              <w:jc w:val="center"/>
              <w:rPr>
                <w:rFonts w:ascii="Arial" w:hAnsi="Arial" w:cs="Arial"/>
                <w:b/>
              </w:rPr>
            </w:pPr>
            <w:r w:rsidRPr="006D28F1">
              <w:rPr>
                <w:rFonts w:ascii="Arial" w:hAnsi="Arial" w:cs="Arial"/>
                <w:b/>
              </w:rPr>
              <w:t>4</w:t>
            </w:r>
          </w:p>
        </w:tc>
        <w:tc>
          <w:tcPr>
            <w:tcW w:w="1457" w:type="dxa"/>
            <w:tcBorders>
              <w:top w:val="single" w:sz="4" w:space="0" w:color="000000"/>
              <w:left w:val="single" w:sz="4" w:space="0" w:color="000000"/>
              <w:bottom w:val="single" w:sz="4" w:space="0" w:color="000000"/>
              <w:right w:val="single" w:sz="4" w:space="0" w:color="000000"/>
            </w:tcBorders>
            <w:shd w:val="clear" w:color="auto" w:fill="FFFF00"/>
          </w:tcPr>
          <w:p w14:paraId="69AC95CF" w14:textId="77777777" w:rsidR="00A751B4" w:rsidRPr="006D28F1" w:rsidRDefault="00804B67">
            <w:pPr>
              <w:pStyle w:val="TableParagraph"/>
              <w:ind w:left="677"/>
              <w:rPr>
                <w:rFonts w:ascii="Arial" w:hAnsi="Arial" w:cs="Arial"/>
                <w:b/>
              </w:rPr>
            </w:pPr>
            <w:r w:rsidRPr="006D28F1">
              <w:rPr>
                <w:rFonts w:ascii="Arial" w:hAnsi="Arial" w:cs="Arial"/>
                <w:b/>
              </w:rPr>
              <w:t>6</w:t>
            </w:r>
          </w:p>
        </w:tc>
        <w:tc>
          <w:tcPr>
            <w:tcW w:w="1287" w:type="dxa"/>
            <w:tcBorders>
              <w:top w:val="single" w:sz="4" w:space="0" w:color="000000"/>
              <w:left w:val="single" w:sz="4" w:space="0" w:color="000000"/>
              <w:bottom w:val="single" w:sz="4" w:space="0" w:color="000000"/>
              <w:right w:val="single" w:sz="4" w:space="0" w:color="000000"/>
            </w:tcBorders>
            <w:shd w:val="clear" w:color="auto" w:fill="FFFF00"/>
          </w:tcPr>
          <w:p w14:paraId="1CFC249B" w14:textId="77777777" w:rsidR="00A751B4" w:rsidRPr="006D28F1" w:rsidRDefault="00804B67">
            <w:pPr>
              <w:pStyle w:val="TableParagraph"/>
              <w:ind w:left="0" w:right="559"/>
              <w:jc w:val="right"/>
              <w:rPr>
                <w:rFonts w:ascii="Arial" w:hAnsi="Arial" w:cs="Arial"/>
                <w:b/>
              </w:rPr>
            </w:pPr>
            <w:r w:rsidRPr="006D28F1">
              <w:rPr>
                <w:rFonts w:ascii="Arial" w:hAnsi="Arial" w:cs="Arial"/>
                <w:b/>
              </w:rPr>
              <w:t>8</w:t>
            </w:r>
          </w:p>
        </w:tc>
        <w:tc>
          <w:tcPr>
            <w:tcW w:w="1287" w:type="dxa"/>
            <w:tcBorders>
              <w:top w:val="single" w:sz="4" w:space="0" w:color="000000"/>
              <w:left w:val="single" w:sz="4" w:space="0" w:color="000000"/>
              <w:bottom w:val="single" w:sz="4" w:space="0" w:color="000000"/>
            </w:tcBorders>
            <w:shd w:val="clear" w:color="auto" w:fill="FFFF00"/>
          </w:tcPr>
          <w:p w14:paraId="10151232" w14:textId="77777777" w:rsidR="00A751B4" w:rsidRPr="006D28F1" w:rsidRDefault="00804B67">
            <w:pPr>
              <w:pStyle w:val="TableParagraph"/>
              <w:ind w:left="532"/>
              <w:rPr>
                <w:rFonts w:ascii="Arial" w:hAnsi="Arial" w:cs="Arial"/>
                <w:b/>
              </w:rPr>
            </w:pPr>
            <w:r w:rsidRPr="006D28F1">
              <w:rPr>
                <w:rFonts w:ascii="Arial" w:hAnsi="Arial" w:cs="Arial"/>
                <w:b/>
              </w:rPr>
              <w:t>10</w:t>
            </w:r>
          </w:p>
        </w:tc>
      </w:tr>
      <w:tr w:rsidR="00A751B4" w:rsidRPr="006D28F1" w14:paraId="121C1190" w14:textId="77777777">
        <w:trPr>
          <w:trHeight w:val="292"/>
        </w:trPr>
        <w:tc>
          <w:tcPr>
            <w:tcW w:w="2714" w:type="dxa"/>
            <w:tcBorders>
              <w:top w:val="single" w:sz="4" w:space="0" w:color="000000"/>
              <w:right w:val="single" w:sz="4" w:space="0" w:color="000000"/>
            </w:tcBorders>
            <w:shd w:val="clear" w:color="auto" w:fill="339966"/>
          </w:tcPr>
          <w:p w14:paraId="10D7EEC0" w14:textId="77777777" w:rsidR="00A751B4" w:rsidRPr="006D28F1" w:rsidRDefault="00804B67">
            <w:pPr>
              <w:pStyle w:val="TableParagraph"/>
              <w:ind w:left="829"/>
              <w:rPr>
                <w:rFonts w:ascii="Arial" w:hAnsi="Arial" w:cs="Arial"/>
                <w:b/>
              </w:rPr>
            </w:pPr>
            <w:r w:rsidRPr="006D28F1">
              <w:rPr>
                <w:rFonts w:ascii="Arial" w:hAnsi="Arial" w:cs="Arial"/>
                <w:b/>
                <w:color w:val="FFFFFF"/>
              </w:rPr>
              <w:t>1</w:t>
            </w:r>
          </w:p>
        </w:tc>
        <w:tc>
          <w:tcPr>
            <w:tcW w:w="1411" w:type="dxa"/>
            <w:tcBorders>
              <w:top w:val="single" w:sz="4" w:space="0" w:color="000000"/>
              <w:left w:val="single" w:sz="4" w:space="0" w:color="000000"/>
              <w:right w:val="single" w:sz="4" w:space="0" w:color="000000"/>
            </w:tcBorders>
            <w:shd w:val="clear" w:color="auto" w:fill="00CCFF"/>
          </w:tcPr>
          <w:p w14:paraId="46EEE8EF" w14:textId="77777777" w:rsidR="00A751B4" w:rsidRPr="006D28F1" w:rsidRDefault="00804B67">
            <w:pPr>
              <w:pStyle w:val="TableParagraph"/>
              <w:ind w:left="27"/>
              <w:jc w:val="center"/>
              <w:rPr>
                <w:rFonts w:ascii="Arial" w:hAnsi="Arial" w:cs="Arial"/>
                <w:b/>
              </w:rPr>
            </w:pPr>
            <w:r w:rsidRPr="006D28F1">
              <w:rPr>
                <w:rFonts w:ascii="Arial" w:hAnsi="Arial" w:cs="Arial"/>
                <w:b/>
              </w:rPr>
              <w:t>1</w:t>
            </w:r>
          </w:p>
        </w:tc>
        <w:tc>
          <w:tcPr>
            <w:tcW w:w="1459" w:type="dxa"/>
            <w:tcBorders>
              <w:top w:val="single" w:sz="4" w:space="0" w:color="000000"/>
              <w:left w:val="single" w:sz="4" w:space="0" w:color="000000"/>
              <w:right w:val="single" w:sz="4" w:space="0" w:color="000000"/>
            </w:tcBorders>
            <w:shd w:val="clear" w:color="auto" w:fill="00CCFF"/>
          </w:tcPr>
          <w:p w14:paraId="566AE09B" w14:textId="77777777" w:rsidR="00A751B4" w:rsidRPr="006D28F1" w:rsidRDefault="00804B67">
            <w:pPr>
              <w:pStyle w:val="TableParagraph"/>
              <w:ind w:left="28"/>
              <w:jc w:val="center"/>
              <w:rPr>
                <w:rFonts w:ascii="Arial" w:hAnsi="Arial" w:cs="Arial"/>
                <w:b/>
              </w:rPr>
            </w:pPr>
            <w:r w:rsidRPr="006D28F1">
              <w:rPr>
                <w:rFonts w:ascii="Arial" w:hAnsi="Arial" w:cs="Arial"/>
                <w:b/>
              </w:rPr>
              <w:t>2</w:t>
            </w:r>
          </w:p>
        </w:tc>
        <w:tc>
          <w:tcPr>
            <w:tcW w:w="1457" w:type="dxa"/>
            <w:tcBorders>
              <w:top w:val="single" w:sz="4" w:space="0" w:color="000000"/>
              <w:left w:val="single" w:sz="4" w:space="0" w:color="000000"/>
              <w:right w:val="single" w:sz="4" w:space="0" w:color="000000"/>
            </w:tcBorders>
            <w:shd w:val="clear" w:color="auto" w:fill="00CCFF"/>
          </w:tcPr>
          <w:p w14:paraId="5D377499" w14:textId="77777777" w:rsidR="00A751B4" w:rsidRPr="006D28F1" w:rsidRDefault="00804B67">
            <w:pPr>
              <w:pStyle w:val="TableParagraph"/>
              <w:ind w:left="677"/>
              <w:rPr>
                <w:rFonts w:ascii="Arial" w:hAnsi="Arial" w:cs="Arial"/>
                <w:b/>
              </w:rPr>
            </w:pPr>
            <w:r w:rsidRPr="006D28F1">
              <w:rPr>
                <w:rFonts w:ascii="Arial" w:hAnsi="Arial" w:cs="Arial"/>
                <w:b/>
              </w:rPr>
              <w:t>3</w:t>
            </w:r>
          </w:p>
        </w:tc>
        <w:tc>
          <w:tcPr>
            <w:tcW w:w="1287" w:type="dxa"/>
            <w:tcBorders>
              <w:top w:val="single" w:sz="4" w:space="0" w:color="000000"/>
              <w:left w:val="single" w:sz="4" w:space="0" w:color="000000"/>
              <w:right w:val="single" w:sz="4" w:space="0" w:color="000000"/>
            </w:tcBorders>
            <w:shd w:val="clear" w:color="auto" w:fill="00CCFF"/>
          </w:tcPr>
          <w:p w14:paraId="3380E6B4" w14:textId="77777777" w:rsidR="00A751B4" w:rsidRPr="006D28F1" w:rsidRDefault="00804B67">
            <w:pPr>
              <w:pStyle w:val="TableParagraph"/>
              <w:ind w:left="0" w:right="559"/>
              <w:jc w:val="right"/>
              <w:rPr>
                <w:rFonts w:ascii="Arial" w:hAnsi="Arial" w:cs="Arial"/>
                <w:b/>
              </w:rPr>
            </w:pPr>
            <w:r w:rsidRPr="006D28F1">
              <w:rPr>
                <w:rFonts w:ascii="Arial" w:hAnsi="Arial" w:cs="Arial"/>
                <w:b/>
              </w:rPr>
              <w:t>4</w:t>
            </w:r>
          </w:p>
        </w:tc>
        <w:tc>
          <w:tcPr>
            <w:tcW w:w="1287" w:type="dxa"/>
            <w:tcBorders>
              <w:top w:val="single" w:sz="4" w:space="0" w:color="000000"/>
              <w:left w:val="single" w:sz="4" w:space="0" w:color="000000"/>
            </w:tcBorders>
            <w:shd w:val="clear" w:color="auto" w:fill="00CCFF"/>
          </w:tcPr>
          <w:p w14:paraId="731F480D" w14:textId="77777777" w:rsidR="00A751B4" w:rsidRPr="006D28F1" w:rsidRDefault="00804B67">
            <w:pPr>
              <w:pStyle w:val="TableParagraph"/>
              <w:ind w:left="40"/>
              <w:jc w:val="center"/>
              <w:rPr>
                <w:rFonts w:ascii="Arial" w:hAnsi="Arial" w:cs="Arial"/>
                <w:b/>
              </w:rPr>
            </w:pPr>
            <w:r w:rsidRPr="006D28F1">
              <w:rPr>
                <w:rFonts w:ascii="Arial" w:hAnsi="Arial" w:cs="Arial"/>
                <w:b/>
              </w:rPr>
              <w:t>5</w:t>
            </w:r>
          </w:p>
        </w:tc>
      </w:tr>
      <w:tr w:rsidR="00A751B4" w:rsidRPr="006D28F1" w14:paraId="3D8F96EB" w14:textId="77777777">
        <w:trPr>
          <w:trHeight w:val="289"/>
        </w:trPr>
        <w:tc>
          <w:tcPr>
            <w:tcW w:w="2714" w:type="dxa"/>
            <w:tcBorders>
              <w:right w:val="single" w:sz="4" w:space="0" w:color="000000"/>
            </w:tcBorders>
            <w:shd w:val="clear" w:color="auto" w:fill="339966"/>
          </w:tcPr>
          <w:p w14:paraId="59DA7815" w14:textId="77777777" w:rsidR="00A751B4" w:rsidRPr="006D28F1" w:rsidRDefault="00804B67">
            <w:pPr>
              <w:pStyle w:val="TableParagraph"/>
              <w:spacing w:line="252" w:lineRule="exact"/>
              <w:ind w:left="109"/>
              <w:rPr>
                <w:rFonts w:ascii="Arial" w:hAnsi="Arial" w:cs="Arial"/>
                <w:b/>
              </w:rPr>
            </w:pPr>
            <w:r w:rsidRPr="006D28F1">
              <w:rPr>
                <w:rFonts w:ascii="Arial" w:hAnsi="Arial" w:cs="Arial"/>
                <w:b/>
                <w:color w:val="FFFFFF"/>
              </w:rPr>
              <w:t>Semnificatie</w:t>
            </w:r>
          </w:p>
        </w:tc>
        <w:tc>
          <w:tcPr>
            <w:tcW w:w="1411" w:type="dxa"/>
            <w:tcBorders>
              <w:left w:val="single" w:sz="4" w:space="0" w:color="000000"/>
              <w:right w:val="single" w:sz="4" w:space="0" w:color="000000"/>
            </w:tcBorders>
            <w:shd w:val="clear" w:color="auto" w:fill="00CCFF"/>
          </w:tcPr>
          <w:p w14:paraId="2D3DB55E" w14:textId="77777777" w:rsidR="00A751B4" w:rsidRPr="006D28F1" w:rsidRDefault="00804B67">
            <w:pPr>
              <w:pStyle w:val="TableParagraph"/>
              <w:spacing w:line="252" w:lineRule="exact"/>
              <w:ind w:left="25"/>
              <w:jc w:val="center"/>
              <w:rPr>
                <w:rFonts w:ascii="Arial" w:hAnsi="Arial" w:cs="Arial"/>
                <w:b/>
              </w:rPr>
            </w:pPr>
            <w:r w:rsidRPr="006D28F1">
              <w:rPr>
                <w:rFonts w:ascii="Arial" w:hAnsi="Arial" w:cs="Arial"/>
                <w:b/>
              </w:rPr>
              <w:t>L</w:t>
            </w:r>
          </w:p>
        </w:tc>
        <w:tc>
          <w:tcPr>
            <w:tcW w:w="1459" w:type="dxa"/>
            <w:tcBorders>
              <w:left w:val="single" w:sz="4" w:space="0" w:color="000000"/>
              <w:right w:val="single" w:sz="4" w:space="0" w:color="000000"/>
            </w:tcBorders>
          </w:tcPr>
          <w:p w14:paraId="336394AA" w14:textId="77777777" w:rsidR="00A751B4" w:rsidRPr="006D28F1" w:rsidRDefault="00A751B4">
            <w:pPr>
              <w:pStyle w:val="TableParagraph"/>
              <w:ind w:left="0"/>
              <w:rPr>
                <w:rFonts w:ascii="Arial" w:hAnsi="Arial" w:cs="Arial"/>
                <w:sz w:val="20"/>
              </w:rPr>
            </w:pPr>
          </w:p>
        </w:tc>
        <w:tc>
          <w:tcPr>
            <w:tcW w:w="1457" w:type="dxa"/>
            <w:tcBorders>
              <w:left w:val="single" w:sz="4" w:space="0" w:color="000000"/>
              <w:right w:val="single" w:sz="4" w:space="0" w:color="000000"/>
            </w:tcBorders>
            <w:shd w:val="clear" w:color="auto" w:fill="FFFF00"/>
          </w:tcPr>
          <w:p w14:paraId="0E4B1C78" w14:textId="77777777" w:rsidR="00A751B4" w:rsidRPr="006D28F1" w:rsidRDefault="00804B67">
            <w:pPr>
              <w:pStyle w:val="TableParagraph"/>
              <w:spacing w:line="252" w:lineRule="exact"/>
              <w:ind w:left="648"/>
              <w:rPr>
                <w:rFonts w:ascii="Arial" w:hAnsi="Arial" w:cs="Arial"/>
                <w:b/>
              </w:rPr>
            </w:pPr>
            <w:r w:rsidRPr="006D28F1">
              <w:rPr>
                <w:rFonts w:ascii="Arial" w:hAnsi="Arial" w:cs="Arial"/>
                <w:b/>
              </w:rPr>
              <w:t>M</w:t>
            </w:r>
          </w:p>
        </w:tc>
        <w:tc>
          <w:tcPr>
            <w:tcW w:w="1287" w:type="dxa"/>
            <w:tcBorders>
              <w:left w:val="single" w:sz="4" w:space="0" w:color="000000"/>
              <w:right w:val="single" w:sz="4" w:space="0" w:color="000000"/>
            </w:tcBorders>
          </w:tcPr>
          <w:p w14:paraId="728FF1D8" w14:textId="77777777" w:rsidR="00A751B4" w:rsidRPr="006D28F1" w:rsidRDefault="00A751B4">
            <w:pPr>
              <w:pStyle w:val="TableParagraph"/>
              <w:ind w:left="0"/>
              <w:rPr>
                <w:rFonts w:ascii="Arial" w:hAnsi="Arial" w:cs="Arial"/>
                <w:sz w:val="20"/>
              </w:rPr>
            </w:pPr>
          </w:p>
        </w:tc>
        <w:tc>
          <w:tcPr>
            <w:tcW w:w="1287" w:type="dxa"/>
            <w:tcBorders>
              <w:left w:val="single" w:sz="4" w:space="0" w:color="000000"/>
            </w:tcBorders>
            <w:shd w:val="clear" w:color="auto" w:fill="FF0000"/>
          </w:tcPr>
          <w:p w14:paraId="173DEBE6" w14:textId="77777777" w:rsidR="00A751B4" w:rsidRPr="006D28F1" w:rsidRDefault="00804B67">
            <w:pPr>
              <w:pStyle w:val="TableParagraph"/>
              <w:spacing w:line="252" w:lineRule="exact"/>
              <w:ind w:left="0" w:right="104"/>
              <w:jc w:val="right"/>
              <w:rPr>
                <w:rFonts w:ascii="Arial" w:hAnsi="Arial" w:cs="Arial"/>
                <w:b/>
              </w:rPr>
            </w:pPr>
            <w:r w:rsidRPr="006D28F1">
              <w:rPr>
                <w:rFonts w:ascii="Arial" w:hAnsi="Arial" w:cs="Arial"/>
                <w:b/>
              </w:rPr>
              <w:t>=H</w:t>
            </w:r>
          </w:p>
        </w:tc>
      </w:tr>
    </w:tbl>
    <w:p w14:paraId="489D9055" w14:textId="77777777" w:rsidR="00A751B4" w:rsidRPr="006D28F1" w:rsidRDefault="00A751B4">
      <w:pPr>
        <w:pStyle w:val="BodyText"/>
        <w:spacing w:before="5"/>
        <w:rPr>
          <w:rFonts w:ascii="Arial" w:hAnsi="Arial" w:cs="Arial"/>
          <w:b/>
          <w:sz w:val="25"/>
        </w:rPr>
      </w:pPr>
    </w:p>
    <w:p w14:paraId="5FB6FA59" w14:textId="77777777" w:rsidR="00A751B4" w:rsidRPr="006D28F1" w:rsidRDefault="00804B67" w:rsidP="00F0613C">
      <w:pPr>
        <w:pStyle w:val="BodyText"/>
        <w:spacing w:line="276" w:lineRule="auto"/>
        <w:ind w:left="191" w:right="446" w:firstLine="529"/>
        <w:jc w:val="both"/>
        <w:rPr>
          <w:rFonts w:ascii="Arial" w:hAnsi="Arial" w:cs="Arial"/>
        </w:rPr>
      </w:pPr>
      <w:r w:rsidRPr="006D28F1">
        <w:rPr>
          <w:rFonts w:ascii="Arial" w:hAnsi="Arial" w:cs="Arial"/>
        </w:rPr>
        <w:t>In</w:t>
      </w:r>
      <w:r w:rsidRPr="006D28F1">
        <w:rPr>
          <w:rFonts w:ascii="Arial" w:hAnsi="Arial" w:cs="Arial"/>
          <w:spacing w:val="-10"/>
        </w:rPr>
        <w:t xml:space="preserve"> </w:t>
      </w:r>
      <w:r w:rsidRPr="006D28F1">
        <w:rPr>
          <w:rFonts w:ascii="Arial" w:hAnsi="Arial" w:cs="Arial"/>
        </w:rPr>
        <w:t>evaluarea</w:t>
      </w:r>
      <w:r w:rsidRPr="006D28F1">
        <w:rPr>
          <w:rFonts w:ascii="Arial" w:hAnsi="Arial" w:cs="Arial"/>
          <w:spacing w:val="-11"/>
        </w:rPr>
        <w:t xml:space="preserve"> </w:t>
      </w:r>
      <w:r w:rsidRPr="006D28F1">
        <w:rPr>
          <w:rFonts w:ascii="Arial" w:hAnsi="Arial" w:cs="Arial"/>
        </w:rPr>
        <w:t>impactului</w:t>
      </w:r>
      <w:r w:rsidRPr="006D28F1">
        <w:rPr>
          <w:rFonts w:ascii="Arial" w:hAnsi="Arial" w:cs="Arial"/>
          <w:spacing w:val="-9"/>
        </w:rPr>
        <w:t xml:space="preserve"> </w:t>
      </w:r>
      <w:r w:rsidRPr="006D28F1">
        <w:rPr>
          <w:rFonts w:ascii="Arial" w:hAnsi="Arial" w:cs="Arial"/>
        </w:rPr>
        <w:t>potential</w:t>
      </w:r>
      <w:r w:rsidRPr="006D28F1">
        <w:rPr>
          <w:rFonts w:ascii="Arial" w:hAnsi="Arial" w:cs="Arial"/>
          <w:spacing w:val="-9"/>
        </w:rPr>
        <w:t xml:space="preserve"> </w:t>
      </w:r>
      <w:r w:rsidRPr="006D28F1">
        <w:rPr>
          <w:rFonts w:ascii="Arial" w:hAnsi="Arial" w:cs="Arial"/>
        </w:rPr>
        <w:t>sunt</w:t>
      </w:r>
      <w:r w:rsidRPr="006D28F1">
        <w:rPr>
          <w:rFonts w:ascii="Arial" w:hAnsi="Arial" w:cs="Arial"/>
          <w:spacing w:val="-8"/>
        </w:rPr>
        <w:t xml:space="preserve"> </w:t>
      </w:r>
      <w:r w:rsidRPr="006D28F1">
        <w:rPr>
          <w:rFonts w:ascii="Arial" w:hAnsi="Arial" w:cs="Arial"/>
        </w:rPr>
        <w:t>avute</w:t>
      </w:r>
      <w:r w:rsidRPr="006D28F1">
        <w:rPr>
          <w:rFonts w:ascii="Arial" w:hAnsi="Arial" w:cs="Arial"/>
          <w:spacing w:val="-11"/>
        </w:rPr>
        <w:t xml:space="preserve"> </w:t>
      </w:r>
      <w:r w:rsidRPr="006D28F1">
        <w:rPr>
          <w:rFonts w:ascii="Arial" w:hAnsi="Arial" w:cs="Arial"/>
        </w:rPr>
        <w:t>in</w:t>
      </w:r>
      <w:r w:rsidRPr="006D28F1">
        <w:rPr>
          <w:rFonts w:ascii="Arial" w:hAnsi="Arial" w:cs="Arial"/>
          <w:spacing w:val="-9"/>
        </w:rPr>
        <w:t xml:space="preserve"> </w:t>
      </w:r>
      <w:r w:rsidRPr="006D28F1">
        <w:rPr>
          <w:rFonts w:ascii="Arial" w:hAnsi="Arial" w:cs="Arial"/>
        </w:rPr>
        <w:t>vedere</w:t>
      </w:r>
      <w:r w:rsidRPr="006D28F1">
        <w:rPr>
          <w:rFonts w:ascii="Arial" w:hAnsi="Arial" w:cs="Arial"/>
          <w:spacing w:val="-11"/>
        </w:rPr>
        <w:t xml:space="preserve"> </w:t>
      </w:r>
      <w:r w:rsidRPr="006D28F1">
        <w:rPr>
          <w:rFonts w:ascii="Arial" w:hAnsi="Arial" w:cs="Arial"/>
        </w:rPr>
        <w:t>formele</w:t>
      </w:r>
      <w:r w:rsidRPr="006D28F1">
        <w:rPr>
          <w:rFonts w:ascii="Arial" w:hAnsi="Arial" w:cs="Arial"/>
          <w:spacing w:val="-10"/>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manifestare</w:t>
      </w:r>
      <w:r w:rsidRPr="006D28F1">
        <w:rPr>
          <w:rFonts w:ascii="Arial" w:hAnsi="Arial" w:cs="Arial"/>
          <w:spacing w:val="-9"/>
        </w:rPr>
        <w:t xml:space="preserve"> </w:t>
      </w:r>
      <w:r w:rsidRPr="006D28F1">
        <w:rPr>
          <w:rFonts w:ascii="Arial" w:hAnsi="Arial" w:cs="Arial"/>
        </w:rPr>
        <w:t>sau</w:t>
      </w:r>
      <w:r w:rsidRPr="006D28F1">
        <w:rPr>
          <w:rFonts w:ascii="Arial" w:hAnsi="Arial" w:cs="Arial"/>
          <w:spacing w:val="-11"/>
        </w:rPr>
        <w:t xml:space="preserve"> </w:t>
      </w:r>
      <w:r w:rsidRPr="006D28F1">
        <w:rPr>
          <w:rFonts w:ascii="Arial" w:hAnsi="Arial" w:cs="Arial"/>
        </w:rPr>
        <w:t>efecte:</w:t>
      </w:r>
      <w:r w:rsidRPr="006D28F1">
        <w:rPr>
          <w:rFonts w:ascii="Arial" w:hAnsi="Arial" w:cs="Arial"/>
          <w:spacing w:val="-8"/>
        </w:rPr>
        <w:t xml:space="preserve"> </w:t>
      </w:r>
      <w:r w:rsidRPr="006D28F1">
        <w:rPr>
          <w:rFonts w:ascii="Arial" w:hAnsi="Arial" w:cs="Arial"/>
        </w:rPr>
        <w:t>pozitiv</w:t>
      </w:r>
      <w:r w:rsidRPr="006D28F1">
        <w:rPr>
          <w:rFonts w:ascii="Arial" w:hAnsi="Arial" w:cs="Arial"/>
          <w:spacing w:val="-8"/>
        </w:rPr>
        <w:t xml:space="preserve"> </w:t>
      </w:r>
      <w:r w:rsidRPr="006D28F1">
        <w:rPr>
          <w:rFonts w:ascii="Arial" w:hAnsi="Arial" w:cs="Arial"/>
        </w:rPr>
        <w:t>sau</w:t>
      </w:r>
      <w:r w:rsidRPr="006D28F1">
        <w:rPr>
          <w:rFonts w:ascii="Arial" w:hAnsi="Arial" w:cs="Arial"/>
          <w:spacing w:val="-59"/>
        </w:rPr>
        <w:t xml:space="preserve"> </w:t>
      </w:r>
      <w:r w:rsidRPr="006D28F1">
        <w:rPr>
          <w:rFonts w:ascii="Arial" w:hAnsi="Arial" w:cs="Arial"/>
        </w:rPr>
        <w:t>negativ; apare direct sau indirect in urma activitatilor proiectului, efecte cumulative, intinderea</w:t>
      </w:r>
      <w:r w:rsidRPr="006D28F1">
        <w:rPr>
          <w:rFonts w:ascii="Arial" w:hAnsi="Arial" w:cs="Arial"/>
          <w:spacing w:val="1"/>
        </w:rPr>
        <w:t xml:space="preserve"> </w:t>
      </w:r>
      <w:r w:rsidRPr="006D28F1">
        <w:rPr>
          <w:rFonts w:ascii="Arial" w:hAnsi="Arial" w:cs="Arial"/>
        </w:rPr>
        <w:t>geografica</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ariei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durata</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frecventa</w:t>
      </w:r>
      <w:r w:rsidRPr="006D28F1">
        <w:rPr>
          <w:rFonts w:ascii="Arial" w:hAnsi="Arial" w:cs="Arial"/>
          <w:spacing w:val="1"/>
        </w:rPr>
        <w:t xml:space="preserve"> </w:t>
      </w:r>
      <w:r w:rsidRPr="006D28F1">
        <w:rPr>
          <w:rFonts w:ascii="Arial" w:hAnsi="Arial" w:cs="Arial"/>
        </w:rPr>
        <w:t>impactului,</w:t>
      </w:r>
      <w:r w:rsidRPr="006D28F1">
        <w:rPr>
          <w:rFonts w:ascii="Arial" w:hAnsi="Arial" w:cs="Arial"/>
          <w:spacing w:val="1"/>
        </w:rPr>
        <w:t xml:space="preserve"> </w:t>
      </w:r>
      <w:r w:rsidRPr="006D28F1">
        <w:rPr>
          <w:rFonts w:ascii="Arial" w:hAnsi="Arial" w:cs="Arial"/>
        </w:rPr>
        <w:t>sensibilitatile</w:t>
      </w:r>
      <w:r w:rsidRPr="006D28F1">
        <w:rPr>
          <w:rFonts w:ascii="Arial" w:hAnsi="Arial" w:cs="Arial"/>
          <w:spacing w:val="1"/>
        </w:rPr>
        <w:t xml:space="preserve"> </w:t>
      </w:r>
      <w:r w:rsidRPr="006D28F1">
        <w:rPr>
          <w:rFonts w:ascii="Arial" w:hAnsi="Arial" w:cs="Arial"/>
        </w:rPr>
        <w:t>receptorului</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reversibilitatea</w:t>
      </w:r>
      <w:r w:rsidRPr="006D28F1">
        <w:rPr>
          <w:rFonts w:ascii="Arial" w:hAnsi="Arial" w:cs="Arial"/>
          <w:spacing w:val="-1"/>
        </w:rPr>
        <w:t xml:space="preserve"> </w:t>
      </w:r>
      <w:r w:rsidRPr="006D28F1">
        <w:rPr>
          <w:rFonts w:ascii="Arial" w:hAnsi="Arial" w:cs="Arial"/>
        </w:rPr>
        <w:t>impactului.</w:t>
      </w:r>
    </w:p>
    <w:p w14:paraId="6B12AA9D" w14:textId="77777777" w:rsidR="00F0613C" w:rsidRDefault="00F0613C" w:rsidP="00F0613C">
      <w:pPr>
        <w:pStyle w:val="BodyText"/>
        <w:spacing w:line="276" w:lineRule="auto"/>
        <w:ind w:left="190" w:right="445" w:firstLine="530"/>
        <w:jc w:val="both"/>
        <w:rPr>
          <w:rFonts w:ascii="Arial" w:hAnsi="Arial" w:cs="Arial"/>
        </w:rPr>
      </w:pPr>
    </w:p>
    <w:p w14:paraId="09AF10A3" w14:textId="1366D554" w:rsidR="00A751B4" w:rsidRPr="006D28F1" w:rsidRDefault="00804B67" w:rsidP="00F0613C">
      <w:pPr>
        <w:pStyle w:val="BodyText"/>
        <w:spacing w:line="276" w:lineRule="auto"/>
        <w:ind w:left="190" w:right="445" w:firstLine="530"/>
        <w:jc w:val="both"/>
        <w:rPr>
          <w:rFonts w:ascii="Arial" w:hAnsi="Arial" w:cs="Arial"/>
        </w:rPr>
      </w:pPr>
      <w:r w:rsidRPr="006D28F1">
        <w:rPr>
          <w:rFonts w:ascii="Arial" w:hAnsi="Arial" w:cs="Arial"/>
        </w:rPr>
        <w:t>Pentru fiecare dintre aspectele de mediu/factorii de mediu considerati relevanti pentru proiectul</w:t>
      </w:r>
      <w:r w:rsidRPr="006D28F1">
        <w:rPr>
          <w:rFonts w:ascii="Arial" w:hAnsi="Arial" w:cs="Arial"/>
          <w:spacing w:val="1"/>
        </w:rPr>
        <w:t xml:space="preserve"> </w:t>
      </w:r>
      <w:r w:rsidRPr="006D28F1">
        <w:rPr>
          <w:rFonts w:ascii="Arial" w:hAnsi="Arial" w:cs="Arial"/>
        </w:rPr>
        <w:t>supus avizarii a fost efectuata o evaluare generala a formelor de impact potential si a masurilor de</w:t>
      </w:r>
      <w:r w:rsidRPr="006D28F1">
        <w:rPr>
          <w:rFonts w:ascii="Arial" w:hAnsi="Arial" w:cs="Arial"/>
          <w:spacing w:val="1"/>
        </w:rPr>
        <w:t xml:space="preserve"> </w:t>
      </w:r>
      <w:r w:rsidRPr="006D28F1">
        <w:rPr>
          <w:rFonts w:ascii="Arial" w:hAnsi="Arial" w:cs="Arial"/>
        </w:rPr>
        <w:t>control si diminuare a acestora pornind de la sursele de emisie a poluantilor (prezentate in capitolul</w:t>
      </w:r>
      <w:r w:rsidRPr="006D28F1">
        <w:rPr>
          <w:rFonts w:ascii="Arial" w:hAnsi="Arial" w:cs="Arial"/>
          <w:spacing w:val="-59"/>
        </w:rPr>
        <w:t xml:space="preserve"> </w:t>
      </w:r>
      <w:r w:rsidRPr="006D28F1">
        <w:rPr>
          <w:rFonts w:ascii="Arial" w:hAnsi="Arial" w:cs="Arial"/>
        </w:rPr>
        <w:t>urmator).</w:t>
      </w:r>
    </w:p>
    <w:p w14:paraId="1C1DEAB3" w14:textId="46284498" w:rsidR="00A751B4" w:rsidRDefault="00A751B4">
      <w:pPr>
        <w:pStyle w:val="BodyText"/>
        <w:spacing w:before="7"/>
        <w:rPr>
          <w:rFonts w:ascii="Arial" w:hAnsi="Arial" w:cs="Arial"/>
          <w:sz w:val="27"/>
        </w:rPr>
      </w:pPr>
    </w:p>
    <w:p w14:paraId="11DC42EE" w14:textId="663BB6B6" w:rsidR="00F0613C" w:rsidRDefault="00F0613C">
      <w:pPr>
        <w:pStyle w:val="BodyText"/>
        <w:spacing w:before="7"/>
        <w:rPr>
          <w:rFonts w:ascii="Arial" w:hAnsi="Arial" w:cs="Arial"/>
          <w:sz w:val="27"/>
        </w:rPr>
      </w:pPr>
    </w:p>
    <w:p w14:paraId="1BDD4035" w14:textId="77777777" w:rsidR="00F0613C" w:rsidRPr="006D28F1" w:rsidRDefault="00F0613C">
      <w:pPr>
        <w:pStyle w:val="BodyText"/>
        <w:spacing w:before="7"/>
        <w:rPr>
          <w:rFonts w:ascii="Arial" w:hAnsi="Arial" w:cs="Arial"/>
          <w:sz w:val="27"/>
        </w:rPr>
      </w:pPr>
    </w:p>
    <w:p w14:paraId="42C19252" w14:textId="6939B759" w:rsidR="00A751B4" w:rsidRPr="006D28F1" w:rsidRDefault="00804B67" w:rsidP="00F226EC">
      <w:pPr>
        <w:pStyle w:val="Heading4"/>
        <w:numPr>
          <w:ilvl w:val="3"/>
          <w:numId w:val="3"/>
        </w:numPr>
      </w:pPr>
      <w:bookmarkStart w:id="149" w:name="7.1.11.2._Impactul_potential_asupra_corp"/>
      <w:bookmarkEnd w:id="149"/>
      <w:r w:rsidRPr="006D28F1">
        <w:t>Impactul</w:t>
      </w:r>
      <w:r w:rsidRPr="006D28F1">
        <w:rPr>
          <w:spacing w:val="-4"/>
        </w:rPr>
        <w:t xml:space="preserve"> </w:t>
      </w:r>
      <w:r w:rsidRPr="006D28F1">
        <w:t>potential</w:t>
      </w:r>
      <w:r w:rsidRPr="006D28F1">
        <w:rPr>
          <w:spacing w:val="-4"/>
        </w:rPr>
        <w:t xml:space="preserve"> </w:t>
      </w:r>
      <w:r w:rsidRPr="006D28F1">
        <w:t>asupra</w:t>
      </w:r>
      <w:r w:rsidRPr="006D28F1">
        <w:rPr>
          <w:spacing w:val="-5"/>
        </w:rPr>
        <w:t xml:space="preserve"> </w:t>
      </w:r>
      <w:r w:rsidRPr="006D28F1">
        <w:t>corpurilor</w:t>
      </w:r>
      <w:r w:rsidRPr="006D28F1">
        <w:rPr>
          <w:spacing w:val="-5"/>
        </w:rPr>
        <w:t xml:space="preserve"> </w:t>
      </w:r>
      <w:r w:rsidRPr="006D28F1">
        <w:t>de</w:t>
      </w:r>
      <w:r w:rsidRPr="006D28F1">
        <w:rPr>
          <w:spacing w:val="-3"/>
        </w:rPr>
        <w:t xml:space="preserve"> </w:t>
      </w:r>
      <w:r w:rsidRPr="006D28F1">
        <w:t>apa</w:t>
      </w:r>
    </w:p>
    <w:p w14:paraId="17171D99" w14:textId="77777777" w:rsidR="00A751B4" w:rsidRPr="006D28F1" w:rsidRDefault="00A751B4">
      <w:pPr>
        <w:pStyle w:val="BodyText"/>
        <w:spacing w:before="3"/>
        <w:rPr>
          <w:rFonts w:ascii="Arial" w:hAnsi="Arial" w:cs="Arial"/>
          <w:b/>
          <w:sz w:val="31"/>
        </w:rPr>
      </w:pPr>
    </w:p>
    <w:p w14:paraId="6CD726D5" w14:textId="11AF7418" w:rsidR="00A751B4" w:rsidRPr="006D28F1" w:rsidRDefault="00804B67" w:rsidP="00F0613C">
      <w:pPr>
        <w:pStyle w:val="BodyText"/>
        <w:spacing w:before="1" w:line="276" w:lineRule="auto"/>
        <w:ind w:left="191" w:right="449" w:firstLine="529"/>
        <w:jc w:val="both"/>
        <w:rPr>
          <w:rFonts w:ascii="Arial" w:hAnsi="Arial" w:cs="Arial"/>
        </w:rPr>
      </w:pPr>
      <w:r w:rsidRPr="006D28F1">
        <w:rPr>
          <w:rFonts w:ascii="Arial" w:hAnsi="Arial" w:cs="Arial"/>
        </w:rPr>
        <w:t>Lucrarile propuse prin proiectul propus autorizarii nu vor avea impact semnificativ</w:t>
      </w:r>
      <w:r w:rsidRPr="006D28F1">
        <w:rPr>
          <w:rFonts w:ascii="Arial" w:hAnsi="Arial" w:cs="Arial"/>
          <w:spacing w:val="-59"/>
        </w:rPr>
        <w:t xml:space="preserve"> </w:t>
      </w:r>
      <w:r w:rsidR="00532FE5">
        <w:rPr>
          <w:rFonts w:ascii="Arial" w:hAnsi="Arial" w:cs="Arial"/>
          <w:spacing w:val="-59"/>
        </w:rPr>
        <w:t xml:space="preserve">                                 </w:t>
      </w:r>
      <w:r w:rsidRPr="006D28F1">
        <w:rPr>
          <w:rFonts w:ascii="Arial" w:hAnsi="Arial" w:cs="Arial"/>
        </w:rPr>
        <w:t>asupra</w:t>
      </w:r>
      <w:r w:rsidRPr="006D28F1">
        <w:rPr>
          <w:rFonts w:ascii="Arial" w:hAnsi="Arial" w:cs="Arial"/>
          <w:spacing w:val="-1"/>
        </w:rPr>
        <w:t xml:space="preserve"> </w:t>
      </w:r>
      <w:r w:rsidRPr="006D28F1">
        <w:rPr>
          <w:rFonts w:ascii="Arial" w:hAnsi="Arial" w:cs="Arial"/>
        </w:rPr>
        <w:t>apelor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suprafata sau</w:t>
      </w:r>
      <w:r w:rsidRPr="006D28F1">
        <w:rPr>
          <w:rFonts w:ascii="Arial" w:hAnsi="Arial" w:cs="Arial"/>
          <w:spacing w:val="-2"/>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celor</w:t>
      </w:r>
      <w:r w:rsidRPr="006D28F1">
        <w:rPr>
          <w:rFonts w:ascii="Arial" w:hAnsi="Arial" w:cs="Arial"/>
          <w:spacing w:val="1"/>
        </w:rPr>
        <w:t xml:space="preserve"> </w:t>
      </w:r>
      <w:r w:rsidRPr="006D28F1">
        <w:rPr>
          <w:rFonts w:ascii="Arial" w:hAnsi="Arial" w:cs="Arial"/>
        </w:rPr>
        <w:t>subterane.</w:t>
      </w:r>
    </w:p>
    <w:p w14:paraId="14F9B8AF" w14:textId="77777777" w:rsidR="00A751B4" w:rsidRPr="006D28F1" w:rsidRDefault="00A751B4">
      <w:pPr>
        <w:pStyle w:val="BodyText"/>
        <w:spacing w:before="1"/>
        <w:rPr>
          <w:rFonts w:ascii="Arial" w:hAnsi="Arial" w:cs="Arial"/>
          <w:sz w:val="25"/>
        </w:rPr>
      </w:pPr>
    </w:p>
    <w:p w14:paraId="4B2EDC6D" w14:textId="77777777" w:rsidR="00A751B4" w:rsidRPr="006D28F1" w:rsidRDefault="00804B67" w:rsidP="00F0613C">
      <w:pPr>
        <w:pStyle w:val="BodyText"/>
        <w:spacing w:line="278" w:lineRule="auto"/>
        <w:ind w:left="191" w:right="449" w:firstLine="529"/>
        <w:jc w:val="both"/>
        <w:rPr>
          <w:rFonts w:ascii="Arial" w:hAnsi="Arial" w:cs="Arial"/>
        </w:rPr>
      </w:pPr>
      <w:r w:rsidRPr="006D28F1">
        <w:rPr>
          <w:rFonts w:ascii="Arial" w:hAnsi="Arial" w:cs="Arial"/>
        </w:rPr>
        <w:t>Pentru realizarea lucrarilor vor fi folosite tehnici de constructie moderne astfel incat sa nu existe</w:t>
      </w:r>
      <w:r w:rsidRPr="006D28F1">
        <w:rPr>
          <w:rFonts w:ascii="Arial" w:hAnsi="Arial" w:cs="Arial"/>
          <w:spacing w:val="1"/>
        </w:rPr>
        <w:t xml:space="preserve"> </w:t>
      </w:r>
      <w:r w:rsidRPr="006D28F1">
        <w:rPr>
          <w:rFonts w:ascii="Arial" w:hAnsi="Arial" w:cs="Arial"/>
        </w:rPr>
        <w:t>emisii</w:t>
      </w:r>
      <w:r w:rsidRPr="006D28F1">
        <w:rPr>
          <w:rFonts w:ascii="Arial" w:hAnsi="Arial" w:cs="Arial"/>
          <w:spacing w:val="-1"/>
        </w:rPr>
        <w:t xml:space="preserve"> </w:t>
      </w:r>
      <w:r w:rsidRPr="006D28F1">
        <w:rPr>
          <w:rFonts w:ascii="Arial" w:hAnsi="Arial" w:cs="Arial"/>
        </w:rPr>
        <w:t>de substante</w:t>
      </w:r>
      <w:r w:rsidRPr="006D28F1">
        <w:rPr>
          <w:rFonts w:ascii="Arial" w:hAnsi="Arial" w:cs="Arial"/>
          <w:spacing w:val="-3"/>
        </w:rPr>
        <w:t xml:space="preserve"> </w:t>
      </w:r>
      <w:r w:rsidRPr="006D28F1">
        <w:rPr>
          <w:rFonts w:ascii="Arial" w:hAnsi="Arial" w:cs="Arial"/>
        </w:rPr>
        <w:t>poluante in</w:t>
      </w:r>
      <w:r w:rsidRPr="006D28F1">
        <w:rPr>
          <w:rFonts w:ascii="Arial" w:hAnsi="Arial" w:cs="Arial"/>
          <w:spacing w:val="-1"/>
        </w:rPr>
        <w:t xml:space="preserve"> </w:t>
      </w:r>
      <w:r w:rsidRPr="006D28F1">
        <w:rPr>
          <w:rFonts w:ascii="Arial" w:hAnsi="Arial" w:cs="Arial"/>
        </w:rPr>
        <w:t>apele</w:t>
      </w:r>
      <w:r w:rsidRPr="006D28F1">
        <w:rPr>
          <w:rFonts w:ascii="Arial" w:hAnsi="Arial" w:cs="Arial"/>
          <w:spacing w:val="-2"/>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suprafata sau</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celor</w:t>
      </w:r>
      <w:r w:rsidRPr="006D28F1">
        <w:rPr>
          <w:rFonts w:ascii="Arial" w:hAnsi="Arial" w:cs="Arial"/>
          <w:spacing w:val="-2"/>
        </w:rPr>
        <w:t xml:space="preserve"> </w:t>
      </w:r>
      <w:r w:rsidRPr="006D28F1">
        <w:rPr>
          <w:rFonts w:ascii="Arial" w:hAnsi="Arial" w:cs="Arial"/>
        </w:rPr>
        <w:t>subterane.</w:t>
      </w:r>
    </w:p>
    <w:p w14:paraId="5FCB2D0B" w14:textId="77777777" w:rsidR="00A751B4" w:rsidRPr="006D28F1" w:rsidRDefault="00804B67">
      <w:pPr>
        <w:pStyle w:val="BodyText"/>
        <w:spacing w:line="276" w:lineRule="auto"/>
        <w:ind w:left="191" w:right="446" w:hanging="1"/>
        <w:jc w:val="both"/>
        <w:rPr>
          <w:rFonts w:ascii="Arial" w:hAnsi="Arial" w:cs="Arial"/>
        </w:rPr>
      </w:pPr>
      <w:r w:rsidRPr="006D28F1">
        <w:rPr>
          <w:rFonts w:ascii="Arial" w:hAnsi="Arial" w:cs="Arial"/>
        </w:rPr>
        <w:t>In perioada de realizare a investitiei, apele se pot contamina cu scurgeri accidentale de carburanti</w:t>
      </w:r>
      <w:r w:rsidRPr="006D28F1">
        <w:rPr>
          <w:rFonts w:ascii="Arial" w:hAnsi="Arial" w:cs="Arial"/>
          <w:spacing w:val="1"/>
        </w:rPr>
        <w:t xml:space="preserve"> </w:t>
      </w:r>
      <w:r w:rsidRPr="006D28F1">
        <w:rPr>
          <w:rFonts w:ascii="Arial" w:hAnsi="Arial" w:cs="Arial"/>
          <w:spacing w:val="-1"/>
        </w:rPr>
        <w:t>de</w:t>
      </w:r>
      <w:r w:rsidRPr="006D28F1">
        <w:rPr>
          <w:rFonts w:ascii="Arial" w:hAnsi="Arial" w:cs="Arial"/>
          <w:spacing w:val="-14"/>
        </w:rPr>
        <w:t xml:space="preserve"> </w:t>
      </w:r>
      <w:r w:rsidRPr="006D28F1">
        <w:rPr>
          <w:rFonts w:ascii="Arial" w:hAnsi="Arial" w:cs="Arial"/>
          <w:spacing w:val="-1"/>
        </w:rPr>
        <w:t>la</w:t>
      </w:r>
      <w:r w:rsidRPr="006D28F1">
        <w:rPr>
          <w:rFonts w:ascii="Arial" w:hAnsi="Arial" w:cs="Arial"/>
          <w:spacing w:val="-13"/>
        </w:rPr>
        <w:t xml:space="preserve"> </w:t>
      </w:r>
      <w:r w:rsidRPr="006D28F1">
        <w:rPr>
          <w:rFonts w:ascii="Arial" w:hAnsi="Arial" w:cs="Arial"/>
          <w:spacing w:val="-1"/>
        </w:rPr>
        <w:t>utilajele</w:t>
      </w:r>
      <w:r w:rsidRPr="006D28F1">
        <w:rPr>
          <w:rFonts w:ascii="Arial" w:hAnsi="Arial" w:cs="Arial"/>
          <w:spacing w:val="-13"/>
        </w:rPr>
        <w:t xml:space="preserve"> </w:t>
      </w:r>
      <w:r w:rsidRPr="006D28F1">
        <w:rPr>
          <w:rFonts w:ascii="Arial" w:hAnsi="Arial" w:cs="Arial"/>
          <w:spacing w:val="-1"/>
        </w:rPr>
        <w:t>folosite</w:t>
      </w:r>
      <w:r w:rsidRPr="006D28F1">
        <w:rPr>
          <w:rFonts w:ascii="Arial" w:hAnsi="Arial" w:cs="Arial"/>
          <w:spacing w:val="-14"/>
        </w:rPr>
        <w:t xml:space="preserve"> </w:t>
      </w:r>
      <w:r w:rsidRPr="006D28F1">
        <w:rPr>
          <w:rFonts w:ascii="Arial" w:hAnsi="Arial" w:cs="Arial"/>
          <w:spacing w:val="-1"/>
        </w:rPr>
        <w:t>sau,</w:t>
      </w:r>
      <w:r w:rsidRPr="006D28F1">
        <w:rPr>
          <w:rFonts w:ascii="Arial" w:hAnsi="Arial" w:cs="Arial"/>
          <w:spacing w:val="-12"/>
        </w:rPr>
        <w:t xml:space="preserve"> </w:t>
      </w:r>
      <w:r w:rsidRPr="006D28F1">
        <w:rPr>
          <w:rFonts w:ascii="Arial" w:hAnsi="Arial" w:cs="Arial"/>
          <w:spacing w:val="-1"/>
        </w:rPr>
        <w:t>indirect,</w:t>
      </w:r>
      <w:r w:rsidRPr="006D28F1">
        <w:rPr>
          <w:rFonts w:ascii="Arial" w:hAnsi="Arial" w:cs="Arial"/>
          <w:spacing w:val="-12"/>
        </w:rPr>
        <w:t xml:space="preserve"> </w:t>
      </w:r>
      <w:r w:rsidRPr="006D28F1">
        <w:rPr>
          <w:rFonts w:ascii="Arial" w:hAnsi="Arial" w:cs="Arial"/>
          <w:spacing w:val="-1"/>
        </w:rPr>
        <w:t>din</w:t>
      </w:r>
      <w:r w:rsidRPr="006D28F1">
        <w:rPr>
          <w:rFonts w:ascii="Arial" w:hAnsi="Arial" w:cs="Arial"/>
          <w:spacing w:val="-14"/>
        </w:rPr>
        <w:t xml:space="preserve"> </w:t>
      </w:r>
      <w:r w:rsidRPr="006D28F1">
        <w:rPr>
          <w:rFonts w:ascii="Arial" w:hAnsi="Arial" w:cs="Arial"/>
          <w:spacing w:val="-1"/>
        </w:rPr>
        <w:t>depozitarea</w:t>
      </w:r>
      <w:r w:rsidRPr="006D28F1">
        <w:rPr>
          <w:rFonts w:ascii="Arial" w:hAnsi="Arial" w:cs="Arial"/>
          <w:spacing w:val="-15"/>
        </w:rPr>
        <w:t xml:space="preserve"> </w:t>
      </w:r>
      <w:r w:rsidRPr="006D28F1">
        <w:rPr>
          <w:rFonts w:ascii="Arial" w:hAnsi="Arial" w:cs="Arial"/>
        </w:rPr>
        <w:t>necorespunzatoare</w:t>
      </w:r>
      <w:r w:rsidRPr="006D28F1">
        <w:rPr>
          <w:rFonts w:ascii="Arial" w:hAnsi="Arial" w:cs="Arial"/>
          <w:spacing w:val="-15"/>
        </w:rPr>
        <w:t xml:space="preserve"> </w:t>
      </w:r>
      <w:r w:rsidRPr="006D28F1">
        <w:rPr>
          <w:rFonts w:ascii="Arial" w:hAnsi="Arial" w:cs="Arial"/>
        </w:rPr>
        <w:t>a</w:t>
      </w:r>
      <w:r w:rsidRPr="006D28F1">
        <w:rPr>
          <w:rFonts w:ascii="Arial" w:hAnsi="Arial" w:cs="Arial"/>
          <w:spacing w:val="-13"/>
        </w:rPr>
        <w:t xml:space="preserve"> </w:t>
      </w:r>
      <w:r w:rsidRPr="006D28F1">
        <w:rPr>
          <w:rFonts w:ascii="Arial" w:hAnsi="Arial" w:cs="Arial"/>
        </w:rPr>
        <w:t>unor</w:t>
      </w:r>
      <w:r w:rsidRPr="006D28F1">
        <w:rPr>
          <w:rFonts w:ascii="Arial" w:hAnsi="Arial" w:cs="Arial"/>
          <w:spacing w:val="-13"/>
        </w:rPr>
        <w:t xml:space="preserve"> </w:t>
      </w:r>
      <w:r w:rsidRPr="006D28F1">
        <w:rPr>
          <w:rFonts w:ascii="Arial" w:hAnsi="Arial" w:cs="Arial"/>
        </w:rPr>
        <w:t>materiale</w:t>
      </w:r>
      <w:r w:rsidRPr="006D28F1">
        <w:rPr>
          <w:rFonts w:ascii="Arial" w:hAnsi="Arial" w:cs="Arial"/>
          <w:spacing w:val="-13"/>
        </w:rPr>
        <w:t xml:space="preserve"> </w:t>
      </w:r>
      <w:r w:rsidRPr="006D28F1">
        <w:rPr>
          <w:rFonts w:ascii="Arial" w:hAnsi="Arial" w:cs="Arial"/>
        </w:rPr>
        <w:t>sau</w:t>
      </w:r>
      <w:r w:rsidRPr="006D28F1">
        <w:rPr>
          <w:rFonts w:ascii="Arial" w:hAnsi="Arial" w:cs="Arial"/>
          <w:spacing w:val="-13"/>
        </w:rPr>
        <w:t xml:space="preserve"> </w:t>
      </w:r>
      <w:r w:rsidRPr="006D28F1">
        <w:rPr>
          <w:rFonts w:ascii="Arial" w:hAnsi="Arial" w:cs="Arial"/>
        </w:rPr>
        <w:t>categorii</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deseuri.</w:t>
      </w:r>
    </w:p>
    <w:p w14:paraId="5C097D96" w14:textId="77777777" w:rsidR="00F0613C" w:rsidRDefault="00F0613C" w:rsidP="00F0613C">
      <w:pPr>
        <w:pStyle w:val="BodyText"/>
        <w:ind w:left="191" w:firstLine="529"/>
        <w:jc w:val="both"/>
        <w:rPr>
          <w:rFonts w:ascii="Arial" w:hAnsi="Arial" w:cs="Arial"/>
        </w:rPr>
      </w:pPr>
    </w:p>
    <w:p w14:paraId="108BEAF9" w14:textId="7035D3C1" w:rsidR="00A751B4" w:rsidRPr="006D28F1" w:rsidRDefault="00804B67" w:rsidP="00F0613C">
      <w:pPr>
        <w:pStyle w:val="BodyText"/>
        <w:ind w:left="191" w:firstLine="529"/>
        <w:jc w:val="both"/>
        <w:rPr>
          <w:rFonts w:ascii="Arial" w:hAnsi="Arial" w:cs="Arial"/>
        </w:rPr>
      </w:pPr>
      <w:r w:rsidRPr="006D28F1">
        <w:rPr>
          <w:rFonts w:ascii="Arial" w:hAnsi="Arial" w:cs="Arial"/>
        </w:rPr>
        <w:t>In</w:t>
      </w:r>
      <w:r w:rsidRPr="006D28F1">
        <w:rPr>
          <w:rFonts w:ascii="Arial" w:hAnsi="Arial" w:cs="Arial"/>
          <w:spacing w:val="-2"/>
        </w:rPr>
        <w:t xml:space="preserve"> </w:t>
      </w:r>
      <w:r w:rsidRPr="006D28F1">
        <w:rPr>
          <w:rFonts w:ascii="Arial" w:hAnsi="Arial" w:cs="Arial"/>
        </w:rPr>
        <w:t>perioada</w:t>
      </w:r>
      <w:r w:rsidRPr="006D28F1">
        <w:rPr>
          <w:rFonts w:ascii="Arial" w:hAnsi="Arial" w:cs="Arial"/>
          <w:spacing w:val="-2"/>
        </w:rPr>
        <w:t xml:space="preserve"> </w:t>
      </w:r>
      <w:r w:rsidRPr="006D28F1">
        <w:rPr>
          <w:rFonts w:ascii="Arial" w:hAnsi="Arial" w:cs="Arial"/>
        </w:rPr>
        <w:t>exploatarii, controlul</w:t>
      </w:r>
      <w:r w:rsidRPr="006D28F1">
        <w:rPr>
          <w:rFonts w:ascii="Arial" w:hAnsi="Arial" w:cs="Arial"/>
          <w:spacing w:val="-2"/>
        </w:rPr>
        <w:t xml:space="preserve"> </w:t>
      </w:r>
      <w:r w:rsidRPr="006D28F1">
        <w:rPr>
          <w:rFonts w:ascii="Arial" w:hAnsi="Arial" w:cs="Arial"/>
        </w:rPr>
        <w:t>surselor de</w:t>
      </w:r>
      <w:r w:rsidRPr="006D28F1">
        <w:rPr>
          <w:rFonts w:ascii="Arial" w:hAnsi="Arial" w:cs="Arial"/>
          <w:spacing w:val="-4"/>
        </w:rPr>
        <w:t xml:space="preserve"> </w:t>
      </w:r>
      <w:r w:rsidRPr="006D28F1">
        <w:rPr>
          <w:rFonts w:ascii="Arial" w:hAnsi="Arial" w:cs="Arial"/>
        </w:rPr>
        <w:t>ape</w:t>
      </w:r>
      <w:r w:rsidRPr="006D28F1">
        <w:rPr>
          <w:rFonts w:ascii="Arial" w:hAnsi="Arial" w:cs="Arial"/>
          <w:spacing w:val="-4"/>
        </w:rPr>
        <w:t xml:space="preserve"> </w:t>
      </w:r>
      <w:r w:rsidRPr="006D28F1">
        <w:rPr>
          <w:rFonts w:ascii="Arial" w:hAnsi="Arial" w:cs="Arial"/>
        </w:rPr>
        <w:t>uzate</w:t>
      </w:r>
      <w:r w:rsidRPr="006D28F1">
        <w:rPr>
          <w:rFonts w:ascii="Arial" w:hAnsi="Arial" w:cs="Arial"/>
          <w:spacing w:val="-2"/>
        </w:rPr>
        <w:t xml:space="preserve"> </w:t>
      </w:r>
      <w:r w:rsidRPr="006D28F1">
        <w:rPr>
          <w:rFonts w:ascii="Arial" w:hAnsi="Arial" w:cs="Arial"/>
        </w:rPr>
        <w:t>va</w:t>
      </w:r>
      <w:r w:rsidRPr="006D28F1">
        <w:rPr>
          <w:rFonts w:ascii="Arial" w:hAnsi="Arial" w:cs="Arial"/>
          <w:spacing w:val="-6"/>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total.</w:t>
      </w:r>
    </w:p>
    <w:p w14:paraId="5BDAB3F0" w14:textId="77777777" w:rsidR="00F0613C" w:rsidRDefault="00F0613C" w:rsidP="00F0613C">
      <w:pPr>
        <w:pStyle w:val="BodyText"/>
        <w:spacing w:before="34" w:line="276" w:lineRule="auto"/>
        <w:ind w:left="191" w:right="445" w:firstLine="529"/>
        <w:jc w:val="both"/>
        <w:rPr>
          <w:rFonts w:ascii="Arial" w:hAnsi="Arial" w:cs="Arial"/>
        </w:rPr>
      </w:pPr>
    </w:p>
    <w:p w14:paraId="62C1FC1E" w14:textId="29C73F78" w:rsidR="00A751B4" w:rsidRPr="006D28F1" w:rsidRDefault="00804B67" w:rsidP="00F0613C">
      <w:pPr>
        <w:pStyle w:val="BodyText"/>
        <w:spacing w:before="34" w:line="276" w:lineRule="auto"/>
        <w:ind w:left="191" w:right="445" w:firstLine="529"/>
        <w:jc w:val="both"/>
        <w:rPr>
          <w:rFonts w:ascii="Arial" w:hAnsi="Arial" w:cs="Arial"/>
        </w:rPr>
      </w:pPr>
      <w:r w:rsidRPr="006D28F1">
        <w:rPr>
          <w:rFonts w:ascii="Arial" w:hAnsi="Arial" w:cs="Arial"/>
        </w:rPr>
        <w:t>Referitor strict la potentiala afectare a corpului de apa subterana (prin poluari accidentale in timpul</w:t>
      </w:r>
      <w:r w:rsidRPr="006D28F1">
        <w:rPr>
          <w:rFonts w:ascii="Arial" w:hAnsi="Arial" w:cs="Arial"/>
          <w:spacing w:val="1"/>
        </w:rPr>
        <w:t xml:space="preserve"> </w:t>
      </w:r>
      <w:r w:rsidRPr="006D28F1">
        <w:rPr>
          <w:rFonts w:ascii="Arial" w:hAnsi="Arial" w:cs="Arial"/>
        </w:rPr>
        <w:t>santierului)</w:t>
      </w:r>
      <w:r w:rsidRPr="006D28F1">
        <w:rPr>
          <w:rFonts w:ascii="Arial" w:hAnsi="Arial" w:cs="Arial"/>
          <w:spacing w:val="-13"/>
        </w:rPr>
        <w:t xml:space="preserve"> </w:t>
      </w:r>
      <w:r w:rsidRPr="006D28F1">
        <w:rPr>
          <w:rFonts w:ascii="Arial" w:hAnsi="Arial" w:cs="Arial"/>
        </w:rPr>
        <w:t>sau</w:t>
      </w:r>
      <w:r w:rsidRPr="006D28F1">
        <w:rPr>
          <w:rFonts w:ascii="Arial" w:hAnsi="Arial" w:cs="Arial"/>
          <w:spacing w:val="-15"/>
        </w:rPr>
        <w:t xml:space="preserve"> </w:t>
      </w:r>
      <w:r w:rsidRPr="006D28F1">
        <w:rPr>
          <w:rFonts w:ascii="Arial" w:hAnsi="Arial" w:cs="Arial"/>
        </w:rPr>
        <w:t>a</w:t>
      </w:r>
      <w:r w:rsidRPr="006D28F1">
        <w:rPr>
          <w:rFonts w:ascii="Arial" w:hAnsi="Arial" w:cs="Arial"/>
          <w:spacing w:val="-14"/>
        </w:rPr>
        <w:t xml:space="preserve"> </w:t>
      </w:r>
      <w:r w:rsidRPr="006D28F1">
        <w:rPr>
          <w:rFonts w:ascii="Arial" w:hAnsi="Arial" w:cs="Arial"/>
        </w:rPr>
        <w:t>corpurilor</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apa</w:t>
      </w:r>
      <w:r w:rsidRPr="006D28F1">
        <w:rPr>
          <w:rFonts w:ascii="Arial" w:hAnsi="Arial" w:cs="Arial"/>
          <w:spacing w:val="-14"/>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suprafata</w:t>
      </w:r>
      <w:r w:rsidRPr="006D28F1">
        <w:rPr>
          <w:rFonts w:ascii="Arial" w:hAnsi="Arial" w:cs="Arial"/>
          <w:spacing w:val="-14"/>
        </w:rPr>
        <w:t xml:space="preserve"> </w:t>
      </w:r>
      <w:r w:rsidRPr="006D28F1">
        <w:rPr>
          <w:rFonts w:ascii="Arial" w:hAnsi="Arial" w:cs="Arial"/>
        </w:rPr>
        <w:t>prin</w:t>
      </w:r>
      <w:r w:rsidRPr="006D28F1">
        <w:rPr>
          <w:rFonts w:ascii="Arial" w:hAnsi="Arial" w:cs="Arial"/>
          <w:spacing w:val="-12"/>
        </w:rPr>
        <w:t xml:space="preserve"> </w:t>
      </w:r>
      <w:r w:rsidRPr="006D28F1">
        <w:rPr>
          <w:rFonts w:ascii="Arial" w:hAnsi="Arial" w:cs="Arial"/>
        </w:rPr>
        <w:t>eventuale</w:t>
      </w:r>
      <w:r w:rsidRPr="006D28F1">
        <w:rPr>
          <w:rFonts w:ascii="Arial" w:hAnsi="Arial" w:cs="Arial"/>
          <w:spacing w:val="-14"/>
        </w:rPr>
        <w:t xml:space="preserve"> </w:t>
      </w:r>
      <w:r w:rsidRPr="006D28F1">
        <w:rPr>
          <w:rFonts w:ascii="Arial" w:hAnsi="Arial" w:cs="Arial"/>
        </w:rPr>
        <w:t>neconformitati</w:t>
      </w:r>
      <w:r w:rsidRPr="006D28F1">
        <w:rPr>
          <w:rFonts w:ascii="Arial" w:hAnsi="Arial" w:cs="Arial"/>
          <w:spacing w:val="-13"/>
        </w:rPr>
        <w:t xml:space="preserve"> </w:t>
      </w:r>
      <w:r w:rsidRPr="006D28F1">
        <w:rPr>
          <w:rFonts w:ascii="Arial" w:hAnsi="Arial" w:cs="Arial"/>
        </w:rPr>
        <w:t>in</w:t>
      </w:r>
      <w:r w:rsidRPr="006D28F1">
        <w:rPr>
          <w:rFonts w:ascii="Arial" w:hAnsi="Arial" w:cs="Arial"/>
          <w:spacing w:val="-14"/>
        </w:rPr>
        <w:t xml:space="preserve"> </w:t>
      </w:r>
      <w:r w:rsidRPr="006D28F1">
        <w:rPr>
          <w:rFonts w:ascii="Arial" w:hAnsi="Arial" w:cs="Arial"/>
        </w:rPr>
        <w:t>exploatarea</w:t>
      </w:r>
      <w:r w:rsidRPr="006D28F1">
        <w:rPr>
          <w:rFonts w:ascii="Arial" w:hAnsi="Arial" w:cs="Arial"/>
          <w:spacing w:val="-15"/>
        </w:rPr>
        <w:t xml:space="preserve"> </w:t>
      </w:r>
      <w:r w:rsidRPr="006D28F1">
        <w:rPr>
          <w:rFonts w:ascii="Arial" w:hAnsi="Arial" w:cs="Arial"/>
        </w:rPr>
        <w:t>corecta</w:t>
      </w:r>
      <w:r w:rsidRPr="006D28F1">
        <w:rPr>
          <w:rFonts w:ascii="Arial" w:hAnsi="Arial" w:cs="Arial"/>
          <w:spacing w:val="-59"/>
        </w:rPr>
        <w:t xml:space="preserve"> </w:t>
      </w:r>
      <w:r w:rsidRPr="006D28F1">
        <w:rPr>
          <w:rFonts w:ascii="Arial" w:hAnsi="Arial" w:cs="Arial"/>
        </w:rPr>
        <w:t>a activitatii desfasurata in noul amplasamnt (spital oftalmologic), impactul potential este evaluat</w:t>
      </w:r>
      <w:r w:rsidRPr="006D28F1">
        <w:rPr>
          <w:rFonts w:ascii="Arial" w:hAnsi="Arial" w:cs="Arial"/>
          <w:spacing w:val="1"/>
        </w:rPr>
        <w:t xml:space="preserve"> </w:t>
      </w:r>
      <w:r w:rsidRPr="006D28F1">
        <w:rPr>
          <w:rFonts w:ascii="Arial" w:hAnsi="Arial" w:cs="Arial"/>
        </w:rPr>
        <w:t>nesemnificativ.</w:t>
      </w:r>
    </w:p>
    <w:p w14:paraId="7C537BF4" w14:textId="77777777" w:rsidR="00F0613C" w:rsidRDefault="00F0613C" w:rsidP="00F0613C">
      <w:pPr>
        <w:pStyle w:val="BodyText"/>
        <w:ind w:left="191" w:firstLine="529"/>
        <w:jc w:val="both"/>
        <w:rPr>
          <w:rFonts w:ascii="Arial" w:hAnsi="Arial" w:cs="Arial"/>
        </w:rPr>
      </w:pPr>
    </w:p>
    <w:p w14:paraId="46F1E470" w14:textId="11F4EDCD" w:rsidR="00A751B4" w:rsidRPr="006D28F1" w:rsidRDefault="00804B67" w:rsidP="00F0613C">
      <w:pPr>
        <w:pStyle w:val="BodyText"/>
        <w:ind w:left="191" w:firstLine="529"/>
        <w:jc w:val="both"/>
        <w:rPr>
          <w:rFonts w:ascii="Arial" w:hAnsi="Arial" w:cs="Arial"/>
        </w:rPr>
      </w:pPr>
      <w:r w:rsidRPr="006D28F1">
        <w:rPr>
          <w:rFonts w:ascii="Arial" w:hAnsi="Arial" w:cs="Arial"/>
        </w:rPr>
        <w:t>Ca</w:t>
      </w:r>
      <w:r w:rsidRPr="006D28F1">
        <w:rPr>
          <w:rFonts w:ascii="Arial" w:hAnsi="Arial" w:cs="Arial"/>
          <w:spacing w:val="-3"/>
        </w:rPr>
        <w:t xml:space="preserve"> </w:t>
      </w:r>
      <w:r w:rsidRPr="006D28F1">
        <w:rPr>
          <w:rFonts w:ascii="Arial" w:hAnsi="Arial" w:cs="Arial"/>
        </w:rPr>
        <w:t>atare,</w:t>
      </w:r>
      <w:r w:rsidRPr="006D28F1">
        <w:rPr>
          <w:rFonts w:ascii="Arial" w:hAnsi="Arial" w:cs="Arial"/>
          <w:spacing w:val="-1"/>
        </w:rPr>
        <w:t xml:space="preserve"> </w:t>
      </w:r>
      <w:r w:rsidRPr="006D28F1">
        <w:rPr>
          <w:rFonts w:ascii="Arial" w:hAnsi="Arial" w:cs="Arial"/>
        </w:rPr>
        <w:t>impactul</w:t>
      </w:r>
      <w:r w:rsidRPr="006D28F1">
        <w:rPr>
          <w:rFonts w:ascii="Arial" w:hAnsi="Arial" w:cs="Arial"/>
          <w:spacing w:val="-6"/>
        </w:rPr>
        <w:t xml:space="preserve"> </w:t>
      </w:r>
      <w:r w:rsidRPr="006D28F1">
        <w:rPr>
          <w:rFonts w:ascii="Arial" w:hAnsi="Arial" w:cs="Arial"/>
        </w:rPr>
        <w:t>potential</w:t>
      </w:r>
      <w:r w:rsidRPr="006D28F1">
        <w:rPr>
          <w:rFonts w:ascii="Arial" w:hAnsi="Arial" w:cs="Arial"/>
          <w:spacing w:val="-3"/>
        </w:rPr>
        <w:t xml:space="preserve"> </w:t>
      </w:r>
      <w:r w:rsidRPr="006D28F1">
        <w:rPr>
          <w:rFonts w:ascii="Arial" w:hAnsi="Arial" w:cs="Arial"/>
        </w:rPr>
        <w:t>asupra</w:t>
      </w:r>
      <w:r w:rsidRPr="006D28F1">
        <w:rPr>
          <w:rFonts w:ascii="Arial" w:hAnsi="Arial" w:cs="Arial"/>
          <w:spacing w:val="-5"/>
        </w:rPr>
        <w:t xml:space="preserve"> </w:t>
      </w:r>
      <w:r w:rsidRPr="006D28F1">
        <w:rPr>
          <w:rFonts w:ascii="Arial" w:hAnsi="Arial" w:cs="Arial"/>
        </w:rPr>
        <w:t>corpurilor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apa</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5"/>
        </w:rPr>
        <w:t xml:space="preserve"> </w:t>
      </w:r>
      <w:r w:rsidRPr="006D28F1">
        <w:rPr>
          <w:rFonts w:ascii="Arial" w:hAnsi="Arial" w:cs="Arial"/>
        </w:rPr>
        <w:t>considerat</w:t>
      </w:r>
      <w:r w:rsidRPr="006D28F1">
        <w:rPr>
          <w:rFonts w:ascii="Arial" w:hAnsi="Arial" w:cs="Arial"/>
          <w:spacing w:val="-1"/>
        </w:rPr>
        <w:t xml:space="preserve"> </w:t>
      </w:r>
      <w:r w:rsidRPr="006D28F1">
        <w:rPr>
          <w:rFonts w:ascii="Arial" w:hAnsi="Arial" w:cs="Arial"/>
        </w:rPr>
        <w:t>nesemnificativ.</w:t>
      </w:r>
    </w:p>
    <w:p w14:paraId="48D578D9" w14:textId="77777777" w:rsidR="00A751B4" w:rsidRPr="006D28F1" w:rsidRDefault="00A751B4">
      <w:pPr>
        <w:pStyle w:val="BodyText"/>
        <w:spacing w:before="9"/>
        <w:rPr>
          <w:rFonts w:ascii="Arial" w:hAnsi="Arial" w:cs="Arial"/>
          <w:sz w:val="30"/>
        </w:rPr>
      </w:pPr>
    </w:p>
    <w:p w14:paraId="408A06B5" w14:textId="77777777" w:rsidR="00A751B4" w:rsidRPr="006D28F1" w:rsidRDefault="00804B67">
      <w:pPr>
        <w:spacing w:before="1"/>
        <w:ind w:left="191"/>
        <w:jc w:val="both"/>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6</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2929EE3D" w14:textId="77777777">
        <w:trPr>
          <w:trHeight w:val="265"/>
        </w:trPr>
        <w:tc>
          <w:tcPr>
            <w:tcW w:w="3161" w:type="dxa"/>
            <w:tcBorders>
              <w:right w:val="single" w:sz="4" w:space="0" w:color="000000"/>
            </w:tcBorders>
            <w:shd w:val="clear" w:color="auto" w:fill="E2EFD9"/>
          </w:tcPr>
          <w:p w14:paraId="0A301A7C" w14:textId="77777777" w:rsidR="00A751B4" w:rsidRPr="006D28F1" w:rsidRDefault="00804B67">
            <w:pPr>
              <w:pStyle w:val="TableParagraph"/>
              <w:spacing w:line="229" w:lineRule="exact"/>
              <w:ind w:left="109"/>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7274BA85" w14:textId="77777777" w:rsidR="00A751B4" w:rsidRPr="006D28F1" w:rsidRDefault="00804B67">
            <w:pPr>
              <w:pStyle w:val="TableParagraph"/>
              <w:spacing w:line="229" w:lineRule="exact"/>
              <w:ind w:left="119"/>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0324785B" w14:textId="77777777" w:rsidR="00A751B4" w:rsidRPr="006D28F1" w:rsidRDefault="00804B67">
            <w:pPr>
              <w:pStyle w:val="TableParagraph"/>
              <w:spacing w:line="229" w:lineRule="exact"/>
              <w:ind w:left="116"/>
              <w:rPr>
                <w:rFonts w:ascii="Arial" w:hAnsi="Arial" w:cs="Arial"/>
                <w:b/>
                <w:sz w:val="20"/>
              </w:rPr>
            </w:pPr>
            <w:r w:rsidRPr="006D28F1">
              <w:rPr>
                <w:rFonts w:ascii="Arial" w:hAnsi="Arial" w:cs="Arial"/>
                <w:b/>
                <w:sz w:val="20"/>
              </w:rPr>
              <w:t>Semnificatie</w:t>
            </w:r>
          </w:p>
        </w:tc>
      </w:tr>
      <w:tr w:rsidR="00A751B4" w:rsidRPr="006D28F1" w14:paraId="2C16CA81" w14:textId="77777777">
        <w:trPr>
          <w:trHeight w:val="262"/>
        </w:trPr>
        <w:tc>
          <w:tcPr>
            <w:tcW w:w="3161" w:type="dxa"/>
            <w:tcBorders>
              <w:right w:val="single" w:sz="4" w:space="0" w:color="000000"/>
            </w:tcBorders>
          </w:tcPr>
          <w:p w14:paraId="48A54FF6"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08F96AE2" w14:textId="77777777" w:rsidR="00A751B4" w:rsidRPr="006D28F1" w:rsidRDefault="00804B67">
            <w:pPr>
              <w:pStyle w:val="TableParagraph"/>
              <w:spacing w:line="229" w:lineRule="exact"/>
              <w:ind w:left="119"/>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638623C3"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w w:val="99"/>
                <w:sz w:val="20"/>
              </w:rPr>
              <w:t>1</w:t>
            </w:r>
          </w:p>
        </w:tc>
      </w:tr>
    </w:tbl>
    <w:p w14:paraId="3DC9F00D" w14:textId="77777777" w:rsidR="00A751B4" w:rsidRDefault="00A751B4">
      <w:pPr>
        <w:spacing w:line="229" w:lineRule="exact"/>
        <w:rPr>
          <w:rFonts w:ascii="Arial" w:hAnsi="Arial" w:cs="Arial"/>
          <w:sz w:val="20"/>
        </w:rPr>
      </w:pPr>
    </w:p>
    <w:p w14:paraId="4A238205" w14:textId="77777777" w:rsidR="00F0613C" w:rsidRDefault="00F0613C" w:rsidP="00F0613C">
      <w:pPr>
        <w:rPr>
          <w:rFonts w:ascii="Arial" w:hAnsi="Arial" w:cs="Arial"/>
          <w:sz w:val="20"/>
        </w:rPr>
      </w:pPr>
    </w:p>
    <w:p w14:paraId="06E08E3C" w14:textId="21DD9F4F" w:rsidR="00A751B4" w:rsidRPr="006D28F1" w:rsidRDefault="00804B67" w:rsidP="00F0613C">
      <w:pPr>
        <w:pStyle w:val="BodyText"/>
        <w:rPr>
          <w:rFonts w:ascii="Arial" w:hAnsi="Arial" w:cs="Arial"/>
          <w:b/>
          <w:sz w:val="19"/>
        </w:rPr>
      </w:pPr>
      <w:r w:rsidRPr="006D28F1">
        <w:rPr>
          <w:rFonts w:ascii="Arial" w:hAnsi="Arial" w:cs="Arial"/>
          <w:noProof/>
          <w:lang w:val="en-US"/>
        </w:rPr>
        <mc:AlternateContent>
          <mc:Choice Requires="wps">
            <w:drawing>
              <wp:anchor distT="0" distB="0" distL="114300" distR="114300" simplePos="0" relativeHeight="15756800" behindDoc="0" locked="0" layoutInCell="1" allowOverlap="1" wp14:anchorId="2D45CE22" wp14:editId="556E2D68">
                <wp:simplePos x="0" y="0"/>
                <wp:positionH relativeFrom="page">
                  <wp:posOffset>381000</wp:posOffset>
                </wp:positionH>
                <wp:positionV relativeFrom="page">
                  <wp:posOffset>1028065</wp:posOffset>
                </wp:positionV>
                <wp:extent cx="6838950" cy="0"/>
                <wp:effectExtent l="0" t="0" r="0" b="0"/>
                <wp:wrapNone/>
                <wp:docPr id="52"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DA6846" id="Line 16"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FBD4446" w14:textId="6B95B083" w:rsidR="00A751B4" w:rsidRPr="006D28F1" w:rsidRDefault="00804B67" w:rsidP="00F226EC">
      <w:pPr>
        <w:pStyle w:val="Heading4"/>
        <w:numPr>
          <w:ilvl w:val="3"/>
          <w:numId w:val="3"/>
        </w:numPr>
      </w:pPr>
      <w:bookmarkStart w:id="150" w:name="7.1.11.3._Impactul_potential_asupra_cali"/>
      <w:bookmarkEnd w:id="150"/>
      <w:r w:rsidRPr="006D28F1">
        <w:t>Impactul</w:t>
      </w:r>
      <w:r w:rsidRPr="006D28F1">
        <w:rPr>
          <w:spacing w:val="-5"/>
        </w:rPr>
        <w:t xml:space="preserve"> </w:t>
      </w:r>
      <w:r w:rsidRPr="006D28F1">
        <w:t>potential</w:t>
      </w:r>
      <w:r w:rsidRPr="006D28F1">
        <w:rPr>
          <w:spacing w:val="-4"/>
        </w:rPr>
        <w:t xml:space="preserve"> </w:t>
      </w:r>
      <w:r w:rsidRPr="006D28F1">
        <w:t>asupra</w:t>
      </w:r>
      <w:r w:rsidRPr="006D28F1">
        <w:rPr>
          <w:spacing w:val="-6"/>
        </w:rPr>
        <w:t xml:space="preserve"> </w:t>
      </w:r>
      <w:r w:rsidRPr="006D28F1">
        <w:t>calitatii</w:t>
      </w:r>
      <w:r w:rsidRPr="006D28F1">
        <w:rPr>
          <w:spacing w:val="-7"/>
        </w:rPr>
        <w:t xml:space="preserve"> </w:t>
      </w:r>
      <w:r w:rsidRPr="006D28F1">
        <w:t>aerului</w:t>
      </w:r>
    </w:p>
    <w:p w14:paraId="4AF11F46" w14:textId="77777777" w:rsidR="00A751B4" w:rsidRPr="006D28F1" w:rsidRDefault="00A751B4">
      <w:pPr>
        <w:pStyle w:val="BodyText"/>
        <w:spacing w:before="3"/>
        <w:rPr>
          <w:rFonts w:ascii="Arial" w:hAnsi="Arial" w:cs="Arial"/>
          <w:b/>
          <w:sz w:val="31"/>
        </w:rPr>
      </w:pPr>
    </w:p>
    <w:p w14:paraId="1F49A55C" w14:textId="77777777" w:rsidR="00A751B4" w:rsidRPr="006D28F1" w:rsidRDefault="00804B67" w:rsidP="00936FBC">
      <w:pPr>
        <w:pStyle w:val="BodyText"/>
        <w:spacing w:line="276" w:lineRule="auto"/>
        <w:ind w:left="191" w:right="445" w:firstLine="529"/>
        <w:jc w:val="both"/>
        <w:rPr>
          <w:rFonts w:ascii="Arial" w:hAnsi="Arial" w:cs="Arial"/>
        </w:rPr>
      </w:pPr>
      <w:r w:rsidRPr="006D28F1">
        <w:rPr>
          <w:rFonts w:ascii="Arial" w:hAnsi="Arial" w:cs="Arial"/>
          <w:spacing w:val="-1"/>
        </w:rPr>
        <w:t>Impactul</w:t>
      </w:r>
      <w:r w:rsidRPr="006D28F1">
        <w:rPr>
          <w:rFonts w:ascii="Arial" w:hAnsi="Arial" w:cs="Arial"/>
          <w:spacing w:val="-15"/>
        </w:rPr>
        <w:t xml:space="preserve"> </w:t>
      </w:r>
      <w:r w:rsidRPr="006D28F1">
        <w:rPr>
          <w:rFonts w:ascii="Arial" w:hAnsi="Arial" w:cs="Arial"/>
          <w:spacing w:val="-1"/>
        </w:rPr>
        <w:t>poluantilor</w:t>
      </w:r>
      <w:r w:rsidRPr="006D28F1">
        <w:rPr>
          <w:rFonts w:ascii="Arial" w:hAnsi="Arial" w:cs="Arial"/>
          <w:spacing w:val="-15"/>
        </w:rPr>
        <w:t xml:space="preserve"> </w:t>
      </w:r>
      <w:r w:rsidRPr="006D28F1">
        <w:rPr>
          <w:rFonts w:ascii="Arial" w:hAnsi="Arial" w:cs="Arial"/>
          <w:spacing w:val="-1"/>
        </w:rPr>
        <w:t>atmosferici</w:t>
      </w:r>
      <w:r w:rsidRPr="006D28F1">
        <w:rPr>
          <w:rFonts w:ascii="Arial" w:hAnsi="Arial" w:cs="Arial"/>
          <w:spacing w:val="-15"/>
        </w:rPr>
        <w:t xml:space="preserve"> </w:t>
      </w:r>
      <w:r w:rsidRPr="006D28F1">
        <w:rPr>
          <w:rFonts w:ascii="Arial" w:hAnsi="Arial" w:cs="Arial"/>
          <w:spacing w:val="-1"/>
        </w:rPr>
        <w:t>generati</w:t>
      </w:r>
      <w:r w:rsidRPr="006D28F1">
        <w:rPr>
          <w:rFonts w:ascii="Arial" w:hAnsi="Arial" w:cs="Arial"/>
          <w:spacing w:val="-17"/>
        </w:rPr>
        <w:t xml:space="preserve"> </w:t>
      </w:r>
      <w:r w:rsidRPr="006D28F1">
        <w:rPr>
          <w:rFonts w:ascii="Arial" w:hAnsi="Arial" w:cs="Arial"/>
          <w:spacing w:val="-1"/>
        </w:rPr>
        <w:t>asupra</w:t>
      </w:r>
      <w:r w:rsidRPr="006D28F1">
        <w:rPr>
          <w:rFonts w:ascii="Arial" w:hAnsi="Arial" w:cs="Arial"/>
          <w:spacing w:val="-16"/>
        </w:rPr>
        <w:t xml:space="preserve"> </w:t>
      </w:r>
      <w:r w:rsidRPr="006D28F1">
        <w:rPr>
          <w:rFonts w:ascii="Arial" w:hAnsi="Arial" w:cs="Arial"/>
        </w:rPr>
        <w:t>calitatii</w:t>
      </w:r>
      <w:r w:rsidRPr="006D28F1">
        <w:rPr>
          <w:rFonts w:ascii="Arial" w:hAnsi="Arial" w:cs="Arial"/>
          <w:spacing w:val="-14"/>
        </w:rPr>
        <w:t xml:space="preserve"> </w:t>
      </w:r>
      <w:r w:rsidRPr="006D28F1">
        <w:rPr>
          <w:rFonts w:ascii="Arial" w:hAnsi="Arial" w:cs="Arial"/>
        </w:rPr>
        <w:t>aerului</w:t>
      </w:r>
      <w:r w:rsidRPr="006D28F1">
        <w:rPr>
          <w:rFonts w:ascii="Arial" w:hAnsi="Arial" w:cs="Arial"/>
          <w:spacing w:val="-15"/>
        </w:rPr>
        <w:t xml:space="preserve"> </w:t>
      </w:r>
      <w:r w:rsidRPr="006D28F1">
        <w:rPr>
          <w:rFonts w:ascii="Arial" w:hAnsi="Arial" w:cs="Arial"/>
        </w:rPr>
        <w:t>ambiental</w:t>
      </w:r>
      <w:r w:rsidRPr="006D28F1">
        <w:rPr>
          <w:rFonts w:ascii="Arial" w:hAnsi="Arial" w:cs="Arial"/>
          <w:spacing w:val="-15"/>
        </w:rPr>
        <w:t xml:space="preserve"> </w:t>
      </w:r>
      <w:r w:rsidRPr="006D28F1">
        <w:rPr>
          <w:rFonts w:ascii="Arial" w:hAnsi="Arial" w:cs="Arial"/>
        </w:rPr>
        <w:t>se</w:t>
      </w:r>
      <w:r w:rsidRPr="006D28F1">
        <w:rPr>
          <w:rFonts w:ascii="Arial" w:hAnsi="Arial" w:cs="Arial"/>
          <w:spacing w:val="-16"/>
        </w:rPr>
        <w:t xml:space="preserve"> </w:t>
      </w:r>
      <w:r w:rsidRPr="006D28F1">
        <w:rPr>
          <w:rFonts w:ascii="Arial" w:hAnsi="Arial" w:cs="Arial"/>
        </w:rPr>
        <w:t>determina</w:t>
      </w:r>
      <w:r w:rsidRPr="006D28F1">
        <w:rPr>
          <w:rFonts w:ascii="Arial" w:hAnsi="Arial" w:cs="Arial"/>
          <w:spacing w:val="-16"/>
        </w:rPr>
        <w:t xml:space="preserve"> </w:t>
      </w:r>
      <w:r w:rsidRPr="006D28F1">
        <w:rPr>
          <w:rFonts w:ascii="Arial" w:hAnsi="Arial" w:cs="Arial"/>
        </w:rPr>
        <w:t>in</w:t>
      </w:r>
      <w:r w:rsidRPr="006D28F1">
        <w:rPr>
          <w:rFonts w:ascii="Arial" w:hAnsi="Arial" w:cs="Arial"/>
          <w:spacing w:val="-14"/>
        </w:rPr>
        <w:t xml:space="preserve"> </w:t>
      </w:r>
      <w:r w:rsidRPr="006D28F1">
        <w:rPr>
          <w:rFonts w:ascii="Arial" w:hAnsi="Arial" w:cs="Arial"/>
        </w:rPr>
        <w:t>mod</w:t>
      </w:r>
      <w:r w:rsidRPr="006D28F1">
        <w:rPr>
          <w:rFonts w:ascii="Arial" w:hAnsi="Arial" w:cs="Arial"/>
          <w:spacing w:val="-13"/>
        </w:rPr>
        <w:t xml:space="preserve"> </w:t>
      </w:r>
      <w:r w:rsidRPr="006D28F1">
        <w:rPr>
          <w:rFonts w:ascii="Arial" w:hAnsi="Arial" w:cs="Arial"/>
        </w:rPr>
        <w:t>curent</w:t>
      </w:r>
      <w:r w:rsidRPr="006D28F1">
        <w:rPr>
          <w:rFonts w:ascii="Arial" w:hAnsi="Arial" w:cs="Arial"/>
          <w:spacing w:val="-59"/>
        </w:rPr>
        <w:t xml:space="preserve"> </w:t>
      </w:r>
      <w:r w:rsidRPr="006D28F1">
        <w:rPr>
          <w:rFonts w:ascii="Arial" w:hAnsi="Arial" w:cs="Arial"/>
        </w:rPr>
        <w:t>prin modelarea matematica a campurilor de concentratii pe diferite intervale de mediere, asociate</w:t>
      </w:r>
      <w:r w:rsidRPr="006D28F1">
        <w:rPr>
          <w:rFonts w:ascii="Arial" w:hAnsi="Arial" w:cs="Arial"/>
          <w:spacing w:val="1"/>
        </w:rPr>
        <w:t xml:space="preserve"> </w:t>
      </w:r>
      <w:r w:rsidRPr="006D28F1">
        <w:rPr>
          <w:rFonts w:ascii="Arial" w:hAnsi="Arial" w:cs="Arial"/>
        </w:rPr>
        <w:t>valorilor limita</w:t>
      </w:r>
      <w:r w:rsidRPr="006D28F1">
        <w:rPr>
          <w:rFonts w:ascii="Arial" w:hAnsi="Arial" w:cs="Arial"/>
          <w:spacing w:val="-2"/>
        </w:rPr>
        <w:t xml:space="preserve"> </w:t>
      </w:r>
      <w:r w:rsidRPr="006D28F1">
        <w:rPr>
          <w:rFonts w:ascii="Arial" w:hAnsi="Arial" w:cs="Arial"/>
        </w:rPr>
        <w:t>si</w:t>
      </w:r>
      <w:r w:rsidRPr="006D28F1">
        <w:rPr>
          <w:rFonts w:ascii="Arial" w:hAnsi="Arial" w:cs="Arial"/>
          <w:spacing w:val="-4"/>
        </w:rPr>
        <w:t xml:space="preserve"> </w:t>
      </w:r>
      <w:r w:rsidRPr="006D28F1">
        <w:rPr>
          <w:rFonts w:ascii="Arial" w:hAnsi="Arial" w:cs="Arial"/>
        </w:rPr>
        <w:t>valorilor</w:t>
      </w:r>
      <w:r w:rsidRPr="006D28F1">
        <w:rPr>
          <w:rFonts w:ascii="Arial" w:hAnsi="Arial" w:cs="Arial"/>
          <w:spacing w:val="-3"/>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prag</w:t>
      </w:r>
      <w:r w:rsidRPr="006D28F1">
        <w:rPr>
          <w:rFonts w:ascii="Arial" w:hAnsi="Arial" w:cs="Arial"/>
          <w:spacing w:val="-1"/>
        </w:rPr>
        <w:t xml:space="preserve"> </w:t>
      </w:r>
      <w:r w:rsidRPr="006D28F1">
        <w:rPr>
          <w:rFonts w:ascii="Arial" w:hAnsi="Arial" w:cs="Arial"/>
        </w:rPr>
        <w:t>ce</w:t>
      </w:r>
      <w:r w:rsidRPr="006D28F1">
        <w:rPr>
          <w:rFonts w:ascii="Arial" w:hAnsi="Arial" w:cs="Arial"/>
          <w:spacing w:val="-4"/>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constituie</w:t>
      </w:r>
      <w:r w:rsidRPr="006D28F1">
        <w:rPr>
          <w:rFonts w:ascii="Arial" w:hAnsi="Arial" w:cs="Arial"/>
          <w:spacing w:val="-4"/>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criterii</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4"/>
        </w:rPr>
        <w:t xml:space="preserve"> </w:t>
      </w:r>
      <w:r w:rsidRPr="006D28F1">
        <w:rPr>
          <w:rFonts w:ascii="Arial" w:hAnsi="Arial" w:cs="Arial"/>
        </w:rPr>
        <w:t>evaluarea</w:t>
      </w:r>
      <w:r w:rsidRPr="006D28F1">
        <w:rPr>
          <w:rFonts w:ascii="Arial" w:hAnsi="Arial" w:cs="Arial"/>
          <w:spacing w:val="-1"/>
        </w:rPr>
        <w:t xml:space="preserve"> </w:t>
      </w:r>
      <w:r w:rsidRPr="006D28F1">
        <w:rPr>
          <w:rFonts w:ascii="Arial" w:hAnsi="Arial" w:cs="Arial"/>
        </w:rPr>
        <w:t>calitatii</w:t>
      </w:r>
      <w:r w:rsidRPr="006D28F1">
        <w:rPr>
          <w:rFonts w:ascii="Arial" w:hAnsi="Arial" w:cs="Arial"/>
          <w:spacing w:val="-2"/>
        </w:rPr>
        <w:t xml:space="preserve"> </w:t>
      </w:r>
      <w:r w:rsidRPr="006D28F1">
        <w:rPr>
          <w:rFonts w:ascii="Arial" w:hAnsi="Arial" w:cs="Arial"/>
        </w:rPr>
        <w:t>aerului.</w:t>
      </w:r>
    </w:p>
    <w:p w14:paraId="19320CC5" w14:textId="77777777" w:rsidR="00936FBC" w:rsidRDefault="00936FBC">
      <w:pPr>
        <w:pStyle w:val="BodyText"/>
        <w:spacing w:line="276" w:lineRule="auto"/>
        <w:ind w:left="190" w:right="449"/>
        <w:jc w:val="both"/>
        <w:rPr>
          <w:rFonts w:ascii="Arial" w:hAnsi="Arial" w:cs="Arial"/>
        </w:rPr>
      </w:pPr>
    </w:p>
    <w:p w14:paraId="67598799" w14:textId="68A19084" w:rsidR="00A751B4" w:rsidRPr="006D28F1" w:rsidRDefault="00804B67" w:rsidP="00936FBC">
      <w:pPr>
        <w:pStyle w:val="BodyText"/>
        <w:spacing w:line="276" w:lineRule="auto"/>
        <w:ind w:left="190" w:right="449" w:firstLine="530"/>
        <w:jc w:val="both"/>
        <w:rPr>
          <w:rFonts w:ascii="Arial" w:hAnsi="Arial" w:cs="Arial"/>
        </w:rPr>
      </w:pPr>
      <w:r w:rsidRPr="006D28F1">
        <w:rPr>
          <w:rFonts w:ascii="Arial" w:hAnsi="Arial" w:cs="Arial"/>
        </w:rPr>
        <w:t>In acest scop sunt utilizate, de obicei, modele de dispersie multisursa de tip gaussian in care sunt</w:t>
      </w:r>
      <w:r w:rsidRPr="006D28F1">
        <w:rPr>
          <w:rFonts w:ascii="Arial" w:hAnsi="Arial" w:cs="Arial"/>
          <w:spacing w:val="1"/>
        </w:rPr>
        <w:t xml:space="preserve"> </w:t>
      </w:r>
      <w:r w:rsidRPr="006D28F1">
        <w:rPr>
          <w:rFonts w:ascii="Arial" w:hAnsi="Arial" w:cs="Arial"/>
        </w:rPr>
        <w:t>introduse, ca date de intrare, parametrii de emisie caracteristici tuturor surselor de emisie din aria</w:t>
      </w:r>
      <w:r w:rsidRPr="006D28F1">
        <w:rPr>
          <w:rFonts w:ascii="Arial" w:hAnsi="Arial" w:cs="Arial"/>
          <w:spacing w:val="1"/>
        </w:rPr>
        <w:t xml:space="preserve"> </w:t>
      </w:r>
      <w:r w:rsidRPr="006D28F1">
        <w:rPr>
          <w:rFonts w:ascii="Arial" w:hAnsi="Arial" w:cs="Arial"/>
        </w:rPr>
        <w:t>potentiala de</w:t>
      </w:r>
      <w:r w:rsidRPr="006D28F1">
        <w:rPr>
          <w:rFonts w:ascii="Arial" w:hAnsi="Arial" w:cs="Arial"/>
          <w:spacing w:val="-2"/>
        </w:rPr>
        <w:t xml:space="preserve"> </w:t>
      </w:r>
      <w:r w:rsidRPr="006D28F1">
        <w:rPr>
          <w:rFonts w:ascii="Arial" w:hAnsi="Arial" w:cs="Arial"/>
        </w:rPr>
        <w:t>impact.</w:t>
      </w:r>
    </w:p>
    <w:p w14:paraId="6E082CE6" w14:textId="77777777" w:rsidR="00936FBC" w:rsidRDefault="00936FBC" w:rsidP="00936FBC">
      <w:pPr>
        <w:pStyle w:val="BodyText"/>
        <w:spacing w:line="276" w:lineRule="auto"/>
        <w:ind w:left="190" w:right="449" w:firstLine="530"/>
        <w:jc w:val="both"/>
        <w:rPr>
          <w:rFonts w:ascii="Arial" w:hAnsi="Arial" w:cs="Arial"/>
        </w:rPr>
      </w:pPr>
    </w:p>
    <w:p w14:paraId="70B3D5DD" w14:textId="30209BDD" w:rsidR="00A751B4" w:rsidRPr="006D28F1" w:rsidRDefault="00804B67" w:rsidP="00936FBC">
      <w:pPr>
        <w:pStyle w:val="BodyText"/>
        <w:spacing w:line="276" w:lineRule="auto"/>
        <w:ind w:left="190" w:right="449" w:firstLine="530"/>
        <w:jc w:val="both"/>
        <w:rPr>
          <w:rFonts w:ascii="Arial" w:hAnsi="Arial" w:cs="Arial"/>
        </w:rPr>
      </w:pPr>
      <w:r w:rsidRPr="006D28F1">
        <w:rPr>
          <w:rFonts w:ascii="Arial" w:hAnsi="Arial" w:cs="Arial"/>
        </w:rPr>
        <w:t>Tabelul de mai jos sintetizeaza lista indicatorilor si timpii de mediere pentru care sunt stabilite limite</w:t>
      </w:r>
      <w:r w:rsidRPr="006D28F1">
        <w:rPr>
          <w:rFonts w:ascii="Arial" w:hAnsi="Arial" w:cs="Arial"/>
          <w:spacing w:val="-59"/>
        </w:rPr>
        <w:t xml:space="preserve"> </w:t>
      </w:r>
      <w:r w:rsidRPr="006D28F1">
        <w:rPr>
          <w:rFonts w:ascii="Arial" w:hAnsi="Arial" w:cs="Arial"/>
        </w:rPr>
        <w:t>ale</w:t>
      </w:r>
      <w:r w:rsidRPr="006D28F1">
        <w:rPr>
          <w:rFonts w:ascii="Arial" w:hAnsi="Arial" w:cs="Arial"/>
          <w:spacing w:val="-1"/>
        </w:rPr>
        <w:t xml:space="preserve"> </w:t>
      </w:r>
      <w:r w:rsidRPr="006D28F1">
        <w:rPr>
          <w:rFonts w:ascii="Arial" w:hAnsi="Arial" w:cs="Arial"/>
        </w:rPr>
        <w:t>concentratiei</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legislatia</w:t>
      </w:r>
      <w:r w:rsidRPr="006D28F1">
        <w:rPr>
          <w:rFonts w:ascii="Arial" w:hAnsi="Arial" w:cs="Arial"/>
          <w:spacing w:val="-1"/>
        </w:rPr>
        <w:t xml:space="preserve"> </w:t>
      </w:r>
      <w:r w:rsidRPr="006D28F1">
        <w:rPr>
          <w:rFonts w:ascii="Arial" w:hAnsi="Arial" w:cs="Arial"/>
        </w:rPr>
        <w:t>nationala</w:t>
      </w:r>
      <w:r w:rsidRPr="006D28F1">
        <w:rPr>
          <w:rFonts w:ascii="Arial" w:hAnsi="Arial" w:cs="Arial"/>
          <w:spacing w:val="-3"/>
        </w:rPr>
        <w:t xml:space="preserve"> </w:t>
      </w:r>
      <w:r w:rsidRPr="006D28F1">
        <w:rPr>
          <w:rFonts w:ascii="Arial" w:hAnsi="Arial" w:cs="Arial"/>
        </w:rPr>
        <w:t>(Legea</w:t>
      </w:r>
      <w:r w:rsidRPr="006D28F1">
        <w:rPr>
          <w:rFonts w:ascii="Arial" w:hAnsi="Arial" w:cs="Arial"/>
          <w:spacing w:val="-1"/>
        </w:rPr>
        <w:t xml:space="preserve"> </w:t>
      </w:r>
      <w:r w:rsidRPr="006D28F1">
        <w:rPr>
          <w:rFonts w:ascii="Arial" w:hAnsi="Arial" w:cs="Arial"/>
        </w:rPr>
        <w:t>nr.</w:t>
      </w:r>
      <w:r w:rsidRPr="006D28F1">
        <w:rPr>
          <w:rFonts w:ascii="Arial" w:hAnsi="Arial" w:cs="Arial"/>
          <w:spacing w:val="-4"/>
        </w:rPr>
        <w:t xml:space="preserve"> </w:t>
      </w:r>
      <w:r w:rsidRPr="006D28F1">
        <w:rPr>
          <w:rFonts w:ascii="Arial" w:hAnsi="Arial" w:cs="Arial"/>
        </w:rPr>
        <w:t>104/2011 si</w:t>
      </w:r>
      <w:r w:rsidRPr="006D28F1">
        <w:rPr>
          <w:rFonts w:ascii="Arial" w:hAnsi="Arial" w:cs="Arial"/>
          <w:spacing w:val="-1"/>
        </w:rPr>
        <w:t xml:space="preserve"> </w:t>
      </w:r>
      <w:r w:rsidRPr="006D28F1">
        <w:rPr>
          <w:rFonts w:ascii="Arial" w:hAnsi="Arial" w:cs="Arial"/>
        </w:rPr>
        <w:t>STAS</w:t>
      </w:r>
      <w:r w:rsidRPr="006D28F1">
        <w:rPr>
          <w:rFonts w:ascii="Arial" w:hAnsi="Arial" w:cs="Arial"/>
          <w:spacing w:val="-3"/>
        </w:rPr>
        <w:t xml:space="preserve"> </w:t>
      </w:r>
      <w:r w:rsidRPr="006D28F1">
        <w:rPr>
          <w:rFonts w:ascii="Arial" w:hAnsi="Arial" w:cs="Arial"/>
        </w:rPr>
        <w:t>12574/1987).</w:t>
      </w:r>
    </w:p>
    <w:p w14:paraId="3E2084F5" w14:textId="4AAF5590" w:rsidR="00A751B4" w:rsidRDefault="00A751B4">
      <w:pPr>
        <w:pStyle w:val="BodyText"/>
        <w:spacing w:before="6"/>
        <w:rPr>
          <w:rFonts w:ascii="Arial" w:hAnsi="Arial" w:cs="Arial"/>
          <w:sz w:val="27"/>
        </w:rPr>
      </w:pPr>
    </w:p>
    <w:p w14:paraId="43723F44" w14:textId="10F1F843" w:rsidR="00936FBC" w:rsidRDefault="00936FBC">
      <w:pPr>
        <w:pStyle w:val="BodyText"/>
        <w:spacing w:before="6"/>
        <w:rPr>
          <w:rFonts w:ascii="Arial" w:hAnsi="Arial" w:cs="Arial"/>
          <w:sz w:val="27"/>
        </w:rPr>
      </w:pPr>
    </w:p>
    <w:p w14:paraId="2DCDCCAD" w14:textId="4B31D460" w:rsidR="00936FBC" w:rsidRDefault="00936FBC">
      <w:pPr>
        <w:pStyle w:val="BodyText"/>
        <w:spacing w:before="6"/>
        <w:rPr>
          <w:rFonts w:ascii="Arial" w:hAnsi="Arial" w:cs="Arial"/>
          <w:sz w:val="27"/>
        </w:rPr>
      </w:pPr>
    </w:p>
    <w:p w14:paraId="51AD444F" w14:textId="7F2277F1" w:rsidR="00936FBC" w:rsidRDefault="00936FBC">
      <w:pPr>
        <w:pStyle w:val="BodyText"/>
        <w:spacing w:before="6"/>
        <w:rPr>
          <w:rFonts w:ascii="Arial" w:hAnsi="Arial" w:cs="Arial"/>
          <w:sz w:val="27"/>
        </w:rPr>
      </w:pPr>
    </w:p>
    <w:p w14:paraId="532C7A25" w14:textId="77777777" w:rsidR="00532FE5" w:rsidRDefault="00532FE5">
      <w:pPr>
        <w:pStyle w:val="BodyText"/>
        <w:spacing w:before="6"/>
        <w:rPr>
          <w:rFonts w:ascii="Arial" w:hAnsi="Arial" w:cs="Arial"/>
          <w:sz w:val="27"/>
        </w:rPr>
      </w:pPr>
    </w:p>
    <w:p w14:paraId="6860524F" w14:textId="524280FB" w:rsidR="00936FBC" w:rsidRDefault="00936FBC">
      <w:pPr>
        <w:pStyle w:val="BodyText"/>
        <w:spacing w:before="6"/>
        <w:rPr>
          <w:rFonts w:ascii="Arial" w:hAnsi="Arial" w:cs="Arial"/>
          <w:sz w:val="27"/>
        </w:rPr>
      </w:pPr>
    </w:p>
    <w:p w14:paraId="5C5B06AE" w14:textId="2B1C37D3" w:rsidR="00936FBC" w:rsidRDefault="00936FBC">
      <w:pPr>
        <w:pStyle w:val="BodyText"/>
        <w:spacing w:before="6"/>
        <w:rPr>
          <w:rFonts w:ascii="Arial" w:hAnsi="Arial" w:cs="Arial"/>
          <w:sz w:val="27"/>
        </w:rPr>
      </w:pPr>
    </w:p>
    <w:p w14:paraId="749661BB" w14:textId="77777777" w:rsidR="00936FBC" w:rsidRPr="006D28F1" w:rsidRDefault="00936FBC">
      <w:pPr>
        <w:pStyle w:val="BodyText"/>
        <w:spacing w:before="6"/>
        <w:rPr>
          <w:rFonts w:ascii="Arial" w:hAnsi="Arial" w:cs="Arial"/>
          <w:sz w:val="27"/>
        </w:rPr>
      </w:pPr>
    </w:p>
    <w:p w14:paraId="009986A5"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5"/>
          <w:sz w:val="20"/>
        </w:rPr>
        <w:t xml:space="preserve"> </w:t>
      </w:r>
      <w:r w:rsidRPr="006D28F1">
        <w:rPr>
          <w:rFonts w:ascii="Arial" w:hAnsi="Arial" w:cs="Arial"/>
          <w:b/>
          <w:sz w:val="20"/>
        </w:rPr>
        <w:t>7</w:t>
      </w:r>
      <w:r w:rsidRPr="006D28F1">
        <w:rPr>
          <w:rFonts w:ascii="Arial" w:hAnsi="Arial" w:cs="Arial"/>
          <w:b/>
          <w:spacing w:val="-4"/>
          <w:sz w:val="20"/>
        </w:rPr>
        <w:t xml:space="preserve"> </w:t>
      </w:r>
      <w:r w:rsidRPr="006D28F1">
        <w:rPr>
          <w:rFonts w:ascii="Arial" w:hAnsi="Arial" w:cs="Arial"/>
          <w:b/>
          <w:sz w:val="20"/>
        </w:rPr>
        <w:t>-</w:t>
      </w:r>
      <w:r w:rsidRPr="006D28F1">
        <w:rPr>
          <w:rFonts w:ascii="Arial" w:hAnsi="Arial" w:cs="Arial"/>
          <w:b/>
          <w:spacing w:val="-2"/>
          <w:sz w:val="20"/>
        </w:rPr>
        <w:t xml:space="preserve"> </w:t>
      </w:r>
      <w:r w:rsidRPr="006D28F1">
        <w:rPr>
          <w:rFonts w:ascii="Arial" w:hAnsi="Arial" w:cs="Arial"/>
          <w:b/>
          <w:sz w:val="20"/>
        </w:rPr>
        <w:t>Valorile</w:t>
      </w:r>
      <w:r w:rsidRPr="006D28F1">
        <w:rPr>
          <w:rFonts w:ascii="Arial" w:hAnsi="Arial" w:cs="Arial"/>
          <w:b/>
          <w:spacing w:val="-3"/>
          <w:sz w:val="20"/>
        </w:rPr>
        <w:t xml:space="preserve"> </w:t>
      </w:r>
      <w:r w:rsidRPr="006D28F1">
        <w:rPr>
          <w:rFonts w:ascii="Arial" w:hAnsi="Arial" w:cs="Arial"/>
          <w:b/>
          <w:sz w:val="20"/>
        </w:rPr>
        <w:t>reglementate</w:t>
      </w:r>
      <w:r w:rsidRPr="006D28F1">
        <w:rPr>
          <w:rFonts w:ascii="Arial" w:hAnsi="Arial" w:cs="Arial"/>
          <w:b/>
          <w:spacing w:val="-4"/>
          <w:sz w:val="20"/>
        </w:rPr>
        <w:t xml:space="preserve"> </w:t>
      </w:r>
      <w:r w:rsidRPr="006D28F1">
        <w:rPr>
          <w:rFonts w:ascii="Arial" w:hAnsi="Arial" w:cs="Arial"/>
          <w:b/>
          <w:sz w:val="20"/>
        </w:rPr>
        <w:t>pentru</w:t>
      </w:r>
      <w:r w:rsidRPr="006D28F1">
        <w:rPr>
          <w:rFonts w:ascii="Arial" w:hAnsi="Arial" w:cs="Arial"/>
          <w:b/>
          <w:spacing w:val="-4"/>
          <w:sz w:val="20"/>
        </w:rPr>
        <w:t xml:space="preserve"> </w:t>
      </w:r>
      <w:r w:rsidRPr="006D28F1">
        <w:rPr>
          <w:rFonts w:ascii="Arial" w:hAnsi="Arial" w:cs="Arial"/>
          <w:b/>
          <w:sz w:val="20"/>
        </w:rPr>
        <w:t>indicatorii</w:t>
      </w:r>
      <w:r w:rsidRPr="006D28F1">
        <w:rPr>
          <w:rFonts w:ascii="Arial" w:hAnsi="Arial" w:cs="Arial"/>
          <w:b/>
          <w:spacing w:val="-4"/>
          <w:sz w:val="20"/>
        </w:rPr>
        <w:t xml:space="preserve"> </w:t>
      </w:r>
      <w:r w:rsidRPr="006D28F1">
        <w:rPr>
          <w:rFonts w:ascii="Arial" w:hAnsi="Arial" w:cs="Arial"/>
          <w:b/>
          <w:sz w:val="20"/>
        </w:rPr>
        <w:t>de</w:t>
      </w:r>
      <w:r w:rsidRPr="006D28F1">
        <w:rPr>
          <w:rFonts w:ascii="Arial" w:hAnsi="Arial" w:cs="Arial"/>
          <w:b/>
          <w:spacing w:val="-3"/>
          <w:sz w:val="20"/>
        </w:rPr>
        <w:t xml:space="preserve"> </w:t>
      </w:r>
      <w:r w:rsidRPr="006D28F1">
        <w:rPr>
          <w:rFonts w:ascii="Arial" w:hAnsi="Arial" w:cs="Arial"/>
          <w:b/>
          <w:sz w:val="20"/>
        </w:rPr>
        <w:t>calitate</w:t>
      </w:r>
      <w:r w:rsidRPr="006D28F1">
        <w:rPr>
          <w:rFonts w:ascii="Arial" w:hAnsi="Arial" w:cs="Arial"/>
          <w:b/>
          <w:spacing w:val="-2"/>
          <w:sz w:val="20"/>
        </w:rPr>
        <w:t xml:space="preserve"> </w:t>
      </w:r>
      <w:r w:rsidRPr="006D28F1">
        <w:rPr>
          <w:rFonts w:ascii="Arial" w:hAnsi="Arial" w:cs="Arial"/>
          <w:b/>
          <w:sz w:val="20"/>
        </w:rPr>
        <w:t>a</w:t>
      </w:r>
      <w:r w:rsidRPr="006D28F1">
        <w:rPr>
          <w:rFonts w:ascii="Arial" w:hAnsi="Arial" w:cs="Arial"/>
          <w:b/>
          <w:spacing w:val="-5"/>
          <w:sz w:val="20"/>
        </w:rPr>
        <w:t xml:space="preserve"> </w:t>
      </w:r>
      <w:r w:rsidRPr="006D28F1">
        <w:rPr>
          <w:rFonts w:ascii="Arial" w:hAnsi="Arial" w:cs="Arial"/>
          <w:b/>
          <w:sz w:val="20"/>
        </w:rPr>
        <w:t>aerului</w:t>
      </w:r>
    </w:p>
    <w:tbl>
      <w:tblPr>
        <w:tblW w:w="0" w:type="auto"/>
        <w:tblInd w:w="23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2282"/>
        <w:gridCol w:w="2954"/>
        <w:gridCol w:w="2095"/>
        <w:gridCol w:w="2249"/>
      </w:tblGrid>
      <w:tr w:rsidR="00A751B4" w:rsidRPr="006D28F1" w14:paraId="34A7E503" w14:textId="77777777">
        <w:trPr>
          <w:trHeight w:val="421"/>
        </w:trPr>
        <w:tc>
          <w:tcPr>
            <w:tcW w:w="2282" w:type="dxa"/>
            <w:tcBorders>
              <w:right w:val="single" w:sz="4" w:space="0" w:color="000000"/>
            </w:tcBorders>
            <w:shd w:val="clear" w:color="auto" w:fill="E2EFD9"/>
          </w:tcPr>
          <w:p w14:paraId="1CCF210A" w14:textId="77777777" w:rsidR="00A751B4" w:rsidRPr="006D28F1" w:rsidRDefault="00804B67">
            <w:pPr>
              <w:pStyle w:val="TableParagraph"/>
              <w:spacing w:before="86"/>
              <w:ind w:left="85"/>
              <w:rPr>
                <w:rFonts w:ascii="Arial" w:hAnsi="Arial" w:cs="Arial"/>
                <w:b/>
              </w:rPr>
            </w:pPr>
            <w:r w:rsidRPr="006D28F1">
              <w:rPr>
                <w:rFonts w:ascii="Arial" w:hAnsi="Arial" w:cs="Arial"/>
                <w:b/>
              </w:rPr>
              <w:t>Poluant</w:t>
            </w:r>
          </w:p>
        </w:tc>
        <w:tc>
          <w:tcPr>
            <w:tcW w:w="2954" w:type="dxa"/>
            <w:tcBorders>
              <w:left w:val="single" w:sz="4" w:space="0" w:color="000000"/>
              <w:right w:val="single" w:sz="4" w:space="0" w:color="000000"/>
            </w:tcBorders>
            <w:shd w:val="clear" w:color="auto" w:fill="E2EFD9"/>
          </w:tcPr>
          <w:p w14:paraId="51333FD8" w14:textId="77777777" w:rsidR="00A751B4" w:rsidRPr="006D28F1" w:rsidRDefault="00804B67">
            <w:pPr>
              <w:pStyle w:val="TableParagraph"/>
              <w:spacing w:before="86"/>
              <w:ind w:left="595" w:right="563"/>
              <w:jc w:val="center"/>
              <w:rPr>
                <w:rFonts w:ascii="Arial" w:hAnsi="Arial" w:cs="Arial"/>
                <w:b/>
              </w:rPr>
            </w:pPr>
            <w:r w:rsidRPr="006D28F1">
              <w:rPr>
                <w:rFonts w:ascii="Arial" w:hAnsi="Arial" w:cs="Arial"/>
                <w:b/>
              </w:rPr>
              <w:t>Timp</w:t>
            </w:r>
            <w:r w:rsidRPr="006D28F1">
              <w:rPr>
                <w:rFonts w:ascii="Arial" w:hAnsi="Arial" w:cs="Arial"/>
                <w:b/>
                <w:spacing w:val="-2"/>
              </w:rPr>
              <w:t xml:space="preserve"> </w:t>
            </w:r>
            <w:r w:rsidRPr="006D28F1">
              <w:rPr>
                <w:rFonts w:ascii="Arial" w:hAnsi="Arial" w:cs="Arial"/>
                <w:b/>
              </w:rPr>
              <w:t>de</w:t>
            </w:r>
            <w:r w:rsidRPr="006D28F1">
              <w:rPr>
                <w:rFonts w:ascii="Arial" w:hAnsi="Arial" w:cs="Arial"/>
                <w:b/>
                <w:spacing w:val="-1"/>
              </w:rPr>
              <w:t xml:space="preserve"> </w:t>
            </w:r>
            <w:r w:rsidRPr="006D28F1">
              <w:rPr>
                <w:rFonts w:ascii="Arial" w:hAnsi="Arial" w:cs="Arial"/>
                <w:b/>
              </w:rPr>
              <w:t>mediere</w:t>
            </w:r>
          </w:p>
        </w:tc>
        <w:tc>
          <w:tcPr>
            <w:tcW w:w="2095" w:type="dxa"/>
            <w:tcBorders>
              <w:left w:val="single" w:sz="4" w:space="0" w:color="000000"/>
              <w:right w:val="single" w:sz="4" w:space="0" w:color="000000"/>
            </w:tcBorders>
            <w:shd w:val="clear" w:color="auto" w:fill="E2EFD9"/>
          </w:tcPr>
          <w:p w14:paraId="36252430" w14:textId="77777777" w:rsidR="00A751B4" w:rsidRPr="006D28F1" w:rsidRDefault="00804B67">
            <w:pPr>
              <w:pStyle w:val="TableParagraph"/>
              <w:spacing w:before="86"/>
              <w:ind w:left="87" w:right="54"/>
              <w:jc w:val="center"/>
              <w:rPr>
                <w:rFonts w:ascii="Arial" w:hAnsi="Arial" w:cs="Arial"/>
                <w:b/>
              </w:rPr>
            </w:pPr>
            <w:r w:rsidRPr="006D28F1">
              <w:rPr>
                <w:rFonts w:ascii="Arial" w:hAnsi="Arial" w:cs="Arial"/>
                <w:b/>
              </w:rPr>
              <w:t>Unitate</w:t>
            </w:r>
            <w:r w:rsidRPr="006D28F1">
              <w:rPr>
                <w:rFonts w:ascii="Arial" w:hAnsi="Arial" w:cs="Arial"/>
                <w:b/>
                <w:spacing w:val="-3"/>
              </w:rPr>
              <w:t xml:space="preserve"> </w:t>
            </w:r>
            <w:r w:rsidRPr="006D28F1">
              <w:rPr>
                <w:rFonts w:ascii="Arial" w:hAnsi="Arial" w:cs="Arial"/>
                <w:b/>
              </w:rPr>
              <w:t>de</w:t>
            </w:r>
            <w:r w:rsidRPr="006D28F1">
              <w:rPr>
                <w:rFonts w:ascii="Arial" w:hAnsi="Arial" w:cs="Arial"/>
                <w:b/>
                <w:spacing w:val="-2"/>
              </w:rPr>
              <w:t xml:space="preserve"> </w:t>
            </w:r>
            <w:r w:rsidRPr="006D28F1">
              <w:rPr>
                <w:rFonts w:ascii="Arial" w:hAnsi="Arial" w:cs="Arial"/>
                <w:b/>
              </w:rPr>
              <w:t>masura</w:t>
            </w:r>
          </w:p>
        </w:tc>
        <w:tc>
          <w:tcPr>
            <w:tcW w:w="2249" w:type="dxa"/>
            <w:tcBorders>
              <w:left w:val="single" w:sz="4" w:space="0" w:color="000000"/>
            </w:tcBorders>
            <w:shd w:val="clear" w:color="auto" w:fill="E2EFD9"/>
          </w:tcPr>
          <w:p w14:paraId="49EA1802" w14:textId="77777777" w:rsidR="00A751B4" w:rsidRPr="006D28F1" w:rsidRDefault="00804B67">
            <w:pPr>
              <w:pStyle w:val="TableParagraph"/>
              <w:spacing w:before="86"/>
              <w:ind w:left="692" w:right="652"/>
              <w:jc w:val="center"/>
              <w:rPr>
                <w:rFonts w:ascii="Arial" w:hAnsi="Arial" w:cs="Arial"/>
                <w:b/>
              </w:rPr>
            </w:pPr>
            <w:r w:rsidRPr="006D28F1">
              <w:rPr>
                <w:rFonts w:ascii="Arial" w:hAnsi="Arial" w:cs="Arial"/>
                <w:b/>
              </w:rPr>
              <w:t>VL/CMA</w:t>
            </w:r>
          </w:p>
        </w:tc>
      </w:tr>
      <w:tr w:rsidR="00A751B4" w:rsidRPr="006D28F1" w14:paraId="3B5B21B1" w14:textId="77777777">
        <w:trPr>
          <w:trHeight w:val="416"/>
        </w:trPr>
        <w:tc>
          <w:tcPr>
            <w:tcW w:w="2282" w:type="dxa"/>
            <w:vMerge w:val="restart"/>
            <w:tcBorders>
              <w:bottom w:val="single" w:sz="4" w:space="0" w:color="000000"/>
              <w:right w:val="single" w:sz="4" w:space="0" w:color="000000"/>
            </w:tcBorders>
          </w:tcPr>
          <w:p w14:paraId="2809673A" w14:textId="77777777" w:rsidR="00A751B4" w:rsidRPr="006D28F1" w:rsidRDefault="00A751B4">
            <w:pPr>
              <w:pStyle w:val="TableParagraph"/>
              <w:spacing w:before="6"/>
              <w:ind w:left="0"/>
              <w:rPr>
                <w:rFonts w:ascii="Arial" w:hAnsi="Arial" w:cs="Arial"/>
                <w:b/>
                <w:sz w:val="26"/>
              </w:rPr>
            </w:pPr>
          </w:p>
          <w:p w14:paraId="0BC9EC52" w14:textId="77777777" w:rsidR="00A751B4" w:rsidRPr="006D28F1" w:rsidRDefault="00804B67">
            <w:pPr>
              <w:pStyle w:val="TableParagraph"/>
              <w:spacing w:before="1"/>
              <w:ind w:left="85"/>
              <w:rPr>
                <w:rFonts w:ascii="Arial" w:hAnsi="Arial" w:cs="Arial"/>
                <w:sz w:val="13"/>
              </w:rPr>
            </w:pPr>
            <w:r w:rsidRPr="006D28F1">
              <w:rPr>
                <w:rFonts w:ascii="Arial" w:hAnsi="Arial" w:cs="Arial"/>
                <w:position w:val="1"/>
                <w:sz w:val="20"/>
              </w:rPr>
              <w:t>NO</w:t>
            </w:r>
            <w:r w:rsidRPr="006D28F1">
              <w:rPr>
                <w:rFonts w:ascii="Arial" w:hAnsi="Arial" w:cs="Arial"/>
                <w:sz w:val="13"/>
              </w:rPr>
              <w:t>2</w:t>
            </w:r>
          </w:p>
        </w:tc>
        <w:tc>
          <w:tcPr>
            <w:tcW w:w="2954" w:type="dxa"/>
            <w:tcBorders>
              <w:left w:val="single" w:sz="4" w:space="0" w:color="000000"/>
              <w:bottom w:val="single" w:sz="4" w:space="0" w:color="000000"/>
              <w:right w:val="single" w:sz="4" w:space="0" w:color="000000"/>
            </w:tcBorders>
          </w:tcPr>
          <w:p w14:paraId="5C7BCDDE" w14:textId="77777777" w:rsidR="00A751B4" w:rsidRPr="006D28F1" w:rsidRDefault="00804B67">
            <w:pPr>
              <w:pStyle w:val="TableParagraph"/>
              <w:spacing w:before="92"/>
              <w:ind w:left="593" w:right="563"/>
              <w:jc w:val="center"/>
              <w:rPr>
                <w:rFonts w:ascii="Arial" w:hAnsi="Arial" w:cs="Arial"/>
                <w:sz w:val="20"/>
              </w:rPr>
            </w:pPr>
            <w:r w:rsidRPr="006D28F1">
              <w:rPr>
                <w:rFonts w:ascii="Arial" w:hAnsi="Arial" w:cs="Arial"/>
                <w:sz w:val="20"/>
              </w:rPr>
              <w:t>1</w:t>
            </w:r>
            <w:r w:rsidRPr="006D28F1">
              <w:rPr>
                <w:rFonts w:ascii="Arial" w:hAnsi="Arial" w:cs="Arial"/>
                <w:spacing w:val="-2"/>
                <w:sz w:val="20"/>
              </w:rPr>
              <w:t xml:space="preserve"> </w:t>
            </w:r>
            <w:r w:rsidRPr="006D28F1">
              <w:rPr>
                <w:rFonts w:ascii="Arial" w:hAnsi="Arial" w:cs="Arial"/>
                <w:sz w:val="20"/>
              </w:rPr>
              <w:t>h</w:t>
            </w:r>
          </w:p>
        </w:tc>
        <w:tc>
          <w:tcPr>
            <w:tcW w:w="2095" w:type="dxa"/>
            <w:tcBorders>
              <w:left w:val="single" w:sz="4" w:space="0" w:color="000000"/>
              <w:bottom w:val="single" w:sz="4" w:space="0" w:color="000000"/>
              <w:right w:val="single" w:sz="4" w:space="0" w:color="000000"/>
            </w:tcBorders>
          </w:tcPr>
          <w:p w14:paraId="1495B3D0" w14:textId="77777777" w:rsidR="00A751B4" w:rsidRPr="006D28F1" w:rsidRDefault="00804B67">
            <w:pPr>
              <w:pStyle w:val="TableParagraph"/>
              <w:spacing w:before="8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left w:val="single" w:sz="4" w:space="0" w:color="000000"/>
              <w:bottom w:val="single" w:sz="4" w:space="0" w:color="000000"/>
            </w:tcBorders>
          </w:tcPr>
          <w:p w14:paraId="4E1FF732" w14:textId="77777777" w:rsidR="00A751B4" w:rsidRPr="006D28F1" w:rsidRDefault="00804B67">
            <w:pPr>
              <w:pStyle w:val="TableParagraph"/>
              <w:spacing w:before="92"/>
              <w:ind w:left="690" w:right="652"/>
              <w:jc w:val="center"/>
              <w:rPr>
                <w:rFonts w:ascii="Arial" w:hAnsi="Arial" w:cs="Arial"/>
                <w:sz w:val="20"/>
              </w:rPr>
            </w:pPr>
            <w:r w:rsidRPr="006D28F1">
              <w:rPr>
                <w:rFonts w:ascii="Arial" w:hAnsi="Arial" w:cs="Arial"/>
                <w:sz w:val="20"/>
              </w:rPr>
              <w:t>200</w:t>
            </w:r>
          </w:p>
        </w:tc>
      </w:tr>
      <w:tr w:rsidR="00A751B4" w:rsidRPr="006D28F1" w14:paraId="4C9A8298" w14:textId="77777777">
        <w:trPr>
          <w:trHeight w:val="414"/>
        </w:trPr>
        <w:tc>
          <w:tcPr>
            <w:tcW w:w="2282" w:type="dxa"/>
            <w:vMerge/>
            <w:tcBorders>
              <w:top w:val="nil"/>
              <w:bottom w:val="single" w:sz="4" w:space="0" w:color="000000"/>
              <w:right w:val="single" w:sz="4" w:space="0" w:color="000000"/>
            </w:tcBorders>
          </w:tcPr>
          <w:p w14:paraId="322845B0"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bottom w:val="single" w:sz="4" w:space="0" w:color="000000"/>
              <w:right w:val="single" w:sz="4" w:space="0" w:color="000000"/>
            </w:tcBorders>
          </w:tcPr>
          <w:p w14:paraId="4E06483A" w14:textId="77777777" w:rsidR="00A751B4" w:rsidRPr="006D28F1" w:rsidRDefault="00804B67">
            <w:pPr>
              <w:pStyle w:val="TableParagraph"/>
              <w:spacing w:before="90"/>
              <w:ind w:left="590" w:right="563"/>
              <w:jc w:val="center"/>
              <w:rPr>
                <w:rFonts w:ascii="Arial" w:hAnsi="Arial" w:cs="Arial"/>
                <w:sz w:val="20"/>
              </w:rPr>
            </w:pPr>
            <w:r w:rsidRPr="006D28F1">
              <w:rPr>
                <w:rFonts w:ascii="Arial" w:hAnsi="Arial" w:cs="Arial"/>
                <w:sz w:val="20"/>
              </w:rPr>
              <w:t>an</w:t>
            </w:r>
          </w:p>
        </w:tc>
        <w:tc>
          <w:tcPr>
            <w:tcW w:w="2095" w:type="dxa"/>
            <w:tcBorders>
              <w:top w:val="single" w:sz="4" w:space="0" w:color="000000"/>
              <w:left w:val="single" w:sz="4" w:space="0" w:color="000000"/>
              <w:bottom w:val="single" w:sz="4" w:space="0" w:color="000000"/>
              <w:right w:val="single" w:sz="4" w:space="0" w:color="000000"/>
            </w:tcBorders>
          </w:tcPr>
          <w:p w14:paraId="620DCA5C" w14:textId="77777777" w:rsidR="00A751B4" w:rsidRPr="006D28F1" w:rsidRDefault="00804B67">
            <w:pPr>
              <w:pStyle w:val="TableParagraph"/>
              <w:spacing w:before="84"/>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46191DD6" w14:textId="77777777" w:rsidR="00A751B4" w:rsidRPr="006D28F1" w:rsidRDefault="00804B67">
            <w:pPr>
              <w:pStyle w:val="TableParagraph"/>
              <w:spacing w:before="90"/>
              <w:ind w:left="690" w:right="652"/>
              <w:jc w:val="center"/>
              <w:rPr>
                <w:rFonts w:ascii="Arial" w:hAnsi="Arial" w:cs="Arial"/>
                <w:sz w:val="20"/>
              </w:rPr>
            </w:pPr>
            <w:r w:rsidRPr="006D28F1">
              <w:rPr>
                <w:rFonts w:ascii="Arial" w:hAnsi="Arial" w:cs="Arial"/>
                <w:sz w:val="20"/>
              </w:rPr>
              <w:t>40</w:t>
            </w:r>
          </w:p>
        </w:tc>
      </w:tr>
      <w:tr w:rsidR="00A751B4" w:rsidRPr="006D28F1" w14:paraId="2AF30E66" w14:textId="77777777">
        <w:trPr>
          <w:trHeight w:val="414"/>
        </w:trPr>
        <w:tc>
          <w:tcPr>
            <w:tcW w:w="2282" w:type="dxa"/>
            <w:tcBorders>
              <w:top w:val="single" w:sz="4" w:space="0" w:color="000000"/>
              <w:bottom w:val="single" w:sz="4" w:space="0" w:color="000000"/>
              <w:right w:val="single" w:sz="4" w:space="0" w:color="000000"/>
            </w:tcBorders>
          </w:tcPr>
          <w:p w14:paraId="5E90D19E" w14:textId="77777777" w:rsidR="00A751B4" w:rsidRPr="006D28F1" w:rsidRDefault="00804B67">
            <w:pPr>
              <w:pStyle w:val="TableParagraph"/>
              <w:spacing w:before="92"/>
              <w:ind w:left="85"/>
              <w:rPr>
                <w:rFonts w:ascii="Arial" w:hAnsi="Arial" w:cs="Arial"/>
                <w:sz w:val="13"/>
              </w:rPr>
            </w:pPr>
            <w:r w:rsidRPr="006D28F1">
              <w:rPr>
                <w:rFonts w:ascii="Arial" w:hAnsi="Arial" w:cs="Arial"/>
                <w:position w:val="1"/>
                <w:sz w:val="20"/>
              </w:rPr>
              <w:t>NO</w:t>
            </w:r>
            <w:r w:rsidRPr="006D28F1">
              <w:rPr>
                <w:rFonts w:ascii="Arial" w:hAnsi="Arial" w:cs="Arial"/>
                <w:sz w:val="13"/>
              </w:rPr>
              <w:t>x</w:t>
            </w:r>
          </w:p>
        </w:tc>
        <w:tc>
          <w:tcPr>
            <w:tcW w:w="2954" w:type="dxa"/>
            <w:tcBorders>
              <w:top w:val="single" w:sz="4" w:space="0" w:color="000000"/>
              <w:left w:val="single" w:sz="4" w:space="0" w:color="000000"/>
              <w:bottom w:val="single" w:sz="4" w:space="0" w:color="000000"/>
              <w:right w:val="single" w:sz="4" w:space="0" w:color="000000"/>
            </w:tcBorders>
          </w:tcPr>
          <w:p w14:paraId="74C6706A" w14:textId="77777777" w:rsidR="00A751B4" w:rsidRPr="006D28F1" w:rsidRDefault="00804B67">
            <w:pPr>
              <w:pStyle w:val="TableParagraph"/>
              <w:spacing w:before="93"/>
              <w:ind w:left="590" w:right="563"/>
              <w:jc w:val="center"/>
              <w:rPr>
                <w:rFonts w:ascii="Arial" w:hAnsi="Arial" w:cs="Arial"/>
                <w:sz w:val="20"/>
              </w:rPr>
            </w:pPr>
            <w:r w:rsidRPr="006D28F1">
              <w:rPr>
                <w:rFonts w:ascii="Arial" w:hAnsi="Arial" w:cs="Arial"/>
                <w:sz w:val="20"/>
              </w:rPr>
              <w:t>an</w:t>
            </w:r>
          </w:p>
        </w:tc>
        <w:tc>
          <w:tcPr>
            <w:tcW w:w="2095" w:type="dxa"/>
            <w:tcBorders>
              <w:top w:val="single" w:sz="4" w:space="0" w:color="000000"/>
              <w:left w:val="single" w:sz="4" w:space="0" w:color="000000"/>
              <w:bottom w:val="single" w:sz="4" w:space="0" w:color="000000"/>
              <w:right w:val="single" w:sz="4" w:space="0" w:color="000000"/>
            </w:tcBorders>
          </w:tcPr>
          <w:p w14:paraId="7BD3806D" w14:textId="77777777" w:rsidR="00A751B4" w:rsidRPr="006D28F1" w:rsidRDefault="00804B67">
            <w:pPr>
              <w:pStyle w:val="TableParagraph"/>
              <w:spacing w:before="8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7BF2C16B" w14:textId="77777777" w:rsidR="00A751B4" w:rsidRPr="006D28F1" w:rsidRDefault="00804B67">
            <w:pPr>
              <w:pStyle w:val="TableParagraph"/>
              <w:spacing w:before="93"/>
              <w:ind w:left="690" w:right="652"/>
              <w:jc w:val="center"/>
              <w:rPr>
                <w:rFonts w:ascii="Arial" w:hAnsi="Arial" w:cs="Arial"/>
                <w:sz w:val="20"/>
              </w:rPr>
            </w:pPr>
            <w:r w:rsidRPr="006D28F1">
              <w:rPr>
                <w:rFonts w:ascii="Arial" w:hAnsi="Arial" w:cs="Arial"/>
                <w:sz w:val="20"/>
              </w:rPr>
              <w:t>30</w:t>
            </w:r>
          </w:p>
        </w:tc>
      </w:tr>
      <w:tr w:rsidR="00A751B4" w:rsidRPr="006D28F1" w14:paraId="0CBC6988" w14:textId="77777777">
        <w:trPr>
          <w:trHeight w:val="414"/>
        </w:trPr>
        <w:tc>
          <w:tcPr>
            <w:tcW w:w="2282" w:type="dxa"/>
            <w:tcBorders>
              <w:top w:val="single" w:sz="4" w:space="0" w:color="000000"/>
              <w:bottom w:val="single" w:sz="4" w:space="0" w:color="000000"/>
              <w:right w:val="single" w:sz="4" w:space="0" w:color="000000"/>
            </w:tcBorders>
          </w:tcPr>
          <w:p w14:paraId="497C2184" w14:textId="77777777" w:rsidR="00A751B4" w:rsidRPr="006D28F1" w:rsidRDefault="00804B67">
            <w:pPr>
              <w:pStyle w:val="TableParagraph"/>
              <w:spacing w:before="93"/>
              <w:ind w:left="85"/>
              <w:rPr>
                <w:rFonts w:ascii="Arial" w:hAnsi="Arial" w:cs="Arial"/>
                <w:sz w:val="20"/>
              </w:rPr>
            </w:pPr>
            <w:r w:rsidRPr="006D28F1">
              <w:rPr>
                <w:rFonts w:ascii="Arial" w:hAnsi="Arial" w:cs="Arial"/>
                <w:sz w:val="20"/>
              </w:rPr>
              <w:t>CO</w:t>
            </w:r>
          </w:p>
        </w:tc>
        <w:tc>
          <w:tcPr>
            <w:tcW w:w="2954" w:type="dxa"/>
            <w:tcBorders>
              <w:top w:val="single" w:sz="4" w:space="0" w:color="000000"/>
              <w:left w:val="single" w:sz="4" w:space="0" w:color="000000"/>
              <w:bottom w:val="single" w:sz="4" w:space="0" w:color="000000"/>
              <w:right w:val="single" w:sz="4" w:space="0" w:color="000000"/>
            </w:tcBorders>
          </w:tcPr>
          <w:p w14:paraId="3A1EA337" w14:textId="77777777" w:rsidR="00A751B4" w:rsidRPr="006D28F1" w:rsidRDefault="00804B67">
            <w:pPr>
              <w:pStyle w:val="TableParagraph"/>
              <w:spacing w:before="93"/>
              <w:ind w:left="593" w:right="563"/>
              <w:jc w:val="center"/>
              <w:rPr>
                <w:rFonts w:ascii="Arial" w:hAnsi="Arial" w:cs="Arial"/>
                <w:sz w:val="20"/>
              </w:rPr>
            </w:pPr>
            <w:r w:rsidRPr="006D28F1">
              <w:rPr>
                <w:rFonts w:ascii="Arial" w:hAnsi="Arial" w:cs="Arial"/>
                <w:sz w:val="20"/>
              </w:rPr>
              <w:t>8</w:t>
            </w:r>
            <w:r w:rsidRPr="006D28F1">
              <w:rPr>
                <w:rFonts w:ascii="Arial" w:hAnsi="Arial" w:cs="Arial"/>
                <w:spacing w:val="-2"/>
                <w:sz w:val="20"/>
              </w:rPr>
              <w:t xml:space="preserve"> </w:t>
            </w:r>
            <w:r w:rsidRPr="006D28F1">
              <w:rPr>
                <w:rFonts w:ascii="Arial" w:hAnsi="Arial" w:cs="Arial"/>
                <w:sz w:val="20"/>
              </w:rPr>
              <w:t>h</w:t>
            </w:r>
          </w:p>
        </w:tc>
        <w:tc>
          <w:tcPr>
            <w:tcW w:w="2095" w:type="dxa"/>
            <w:tcBorders>
              <w:top w:val="single" w:sz="4" w:space="0" w:color="000000"/>
              <w:left w:val="single" w:sz="4" w:space="0" w:color="000000"/>
              <w:bottom w:val="single" w:sz="4" w:space="0" w:color="000000"/>
              <w:right w:val="single" w:sz="4" w:space="0" w:color="000000"/>
            </w:tcBorders>
          </w:tcPr>
          <w:p w14:paraId="44683BCA" w14:textId="77777777" w:rsidR="00A751B4" w:rsidRPr="006D28F1" w:rsidRDefault="00804B67">
            <w:pPr>
              <w:pStyle w:val="TableParagraph"/>
              <w:spacing w:before="8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6DCA80CF" w14:textId="77777777" w:rsidR="00A751B4" w:rsidRPr="006D28F1" w:rsidRDefault="00804B67">
            <w:pPr>
              <w:pStyle w:val="TableParagraph"/>
              <w:spacing w:before="93"/>
              <w:ind w:left="688" w:right="652"/>
              <w:jc w:val="center"/>
              <w:rPr>
                <w:rFonts w:ascii="Arial" w:hAnsi="Arial" w:cs="Arial"/>
                <w:sz w:val="20"/>
              </w:rPr>
            </w:pPr>
            <w:r w:rsidRPr="006D28F1">
              <w:rPr>
                <w:rFonts w:ascii="Arial" w:hAnsi="Arial" w:cs="Arial"/>
                <w:sz w:val="20"/>
              </w:rPr>
              <w:t>10000</w:t>
            </w:r>
          </w:p>
        </w:tc>
      </w:tr>
      <w:tr w:rsidR="00A751B4" w:rsidRPr="006D28F1" w14:paraId="2D5F609E" w14:textId="77777777">
        <w:trPr>
          <w:trHeight w:val="414"/>
        </w:trPr>
        <w:tc>
          <w:tcPr>
            <w:tcW w:w="2282" w:type="dxa"/>
            <w:vMerge w:val="restart"/>
            <w:tcBorders>
              <w:top w:val="single" w:sz="4" w:space="0" w:color="000000"/>
              <w:bottom w:val="single" w:sz="4" w:space="0" w:color="000000"/>
              <w:right w:val="single" w:sz="4" w:space="0" w:color="000000"/>
            </w:tcBorders>
          </w:tcPr>
          <w:p w14:paraId="33294246" w14:textId="77777777" w:rsidR="00A751B4" w:rsidRPr="006D28F1" w:rsidRDefault="00A751B4">
            <w:pPr>
              <w:pStyle w:val="TableParagraph"/>
              <w:ind w:left="0"/>
              <w:rPr>
                <w:rFonts w:ascii="Arial" w:hAnsi="Arial" w:cs="Arial"/>
                <w:b/>
              </w:rPr>
            </w:pPr>
          </w:p>
          <w:p w14:paraId="50E0564A" w14:textId="77777777" w:rsidR="00A751B4" w:rsidRPr="006D28F1" w:rsidRDefault="00A751B4">
            <w:pPr>
              <w:pStyle w:val="TableParagraph"/>
              <w:spacing w:before="4"/>
              <w:ind w:left="0"/>
              <w:rPr>
                <w:rFonts w:ascii="Arial" w:hAnsi="Arial" w:cs="Arial"/>
                <w:b/>
                <w:sz w:val="23"/>
              </w:rPr>
            </w:pPr>
          </w:p>
          <w:p w14:paraId="495B2D13" w14:textId="77777777" w:rsidR="00A751B4" w:rsidRPr="006D28F1" w:rsidRDefault="00804B67">
            <w:pPr>
              <w:pStyle w:val="TableParagraph"/>
              <w:ind w:left="85"/>
              <w:rPr>
                <w:rFonts w:ascii="Arial" w:hAnsi="Arial" w:cs="Arial"/>
                <w:sz w:val="13"/>
              </w:rPr>
            </w:pPr>
            <w:r w:rsidRPr="006D28F1">
              <w:rPr>
                <w:rFonts w:ascii="Arial" w:hAnsi="Arial" w:cs="Arial"/>
                <w:position w:val="1"/>
                <w:sz w:val="20"/>
              </w:rPr>
              <w:t>SO</w:t>
            </w:r>
            <w:r w:rsidRPr="006D28F1">
              <w:rPr>
                <w:rFonts w:ascii="Arial" w:hAnsi="Arial" w:cs="Arial"/>
                <w:sz w:val="13"/>
              </w:rPr>
              <w:t>2</w:t>
            </w:r>
          </w:p>
        </w:tc>
        <w:tc>
          <w:tcPr>
            <w:tcW w:w="2954" w:type="dxa"/>
            <w:tcBorders>
              <w:top w:val="single" w:sz="4" w:space="0" w:color="000000"/>
              <w:left w:val="single" w:sz="4" w:space="0" w:color="000000"/>
              <w:bottom w:val="single" w:sz="4" w:space="0" w:color="000000"/>
              <w:right w:val="single" w:sz="4" w:space="0" w:color="000000"/>
            </w:tcBorders>
          </w:tcPr>
          <w:p w14:paraId="49DD03B9" w14:textId="77777777" w:rsidR="00A751B4" w:rsidRPr="006D28F1" w:rsidRDefault="00804B67">
            <w:pPr>
              <w:pStyle w:val="TableParagraph"/>
              <w:spacing w:before="93"/>
              <w:ind w:left="593" w:right="563"/>
              <w:jc w:val="center"/>
              <w:rPr>
                <w:rFonts w:ascii="Arial" w:hAnsi="Arial" w:cs="Arial"/>
                <w:sz w:val="20"/>
              </w:rPr>
            </w:pPr>
            <w:r w:rsidRPr="006D28F1">
              <w:rPr>
                <w:rFonts w:ascii="Arial" w:hAnsi="Arial" w:cs="Arial"/>
                <w:sz w:val="20"/>
              </w:rPr>
              <w:t>1</w:t>
            </w:r>
            <w:r w:rsidRPr="006D28F1">
              <w:rPr>
                <w:rFonts w:ascii="Arial" w:hAnsi="Arial" w:cs="Arial"/>
                <w:spacing w:val="-2"/>
                <w:sz w:val="20"/>
              </w:rPr>
              <w:t xml:space="preserve"> </w:t>
            </w:r>
            <w:r w:rsidRPr="006D28F1">
              <w:rPr>
                <w:rFonts w:ascii="Arial" w:hAnsi="Arial" w:cs="Arial"/>
                <w:sz w:val="20"/>
              </w:rPr>
              <w:t>h</w:t>
            </w:r>
          </w:p>
        </w:tc>
        <w:tc>
          <w:tcPr>
            <w:tcW w:w="2095" w:type="dxa"/>
            <w:tcBorders>
              <w:top w:val="single" w:sz="4" w:space="0" w:color="000000"/>
              <w:left w:val="single" w:sz="4" w:space="0" w:color="000000"/>
              <w:bottom w:val="single" w:sz="4" w:space="0" w:color="000000"/>
              <w:right w:val="single" w:sz="4" w:space="0" w:color="000000"/>
            </w:tcBorders>
          </w:tcPr>
          <w:p w14:paraId="3EE4B789" w14:textId="77777777" w:rsidR="00A751B4" w:rsidRPr="006D28F1" w:rsidRDefault="00804B67">
            <w:pPr>
              <w:pStyle w:val="TableParagraph"/>
              <w:spacing w:before="8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6761C8C0" w14:textId="77777777" w:rsidR="00A751B4" w:rsidRPr="006D28F1" w:rsidRDefault="00804B67">
            <w:pPr>
              <w:pStyle w:val="TableParagraph"/>
              <w:spacing w:before="93"/>
              <w:ind w:left="690" w:right="652"/>
              <w:jc w:val="center"/>
              <w:rPr>
                <w:rFonts w:ascii="Arial" w:hAnsi="Arial" w:cs="Arial"/>
                <w:sz w:val="20"/>
              </w:rPr>
            </w:pPr>
            <w:r w:rsidRPr="006D28F1">
              <w:rPr>
                <w:rFonts w:ascii="Arial" w:hAnsi="Arial" w:cs="Arial"/>
                <w:sz w:val="20"/>
              </w:rPr>
              <w:t>350</w:t>
            </w:r>
          </w:p>
        </w:tc>
      </w:tr>
      <w:tr w:rsidR="00A751B4" w:rsidRPr="006D28F1" w14:paraId="4C316A8C" w14:textId="77777777">
        <w:trPr>
          <w:trHeight w:val="426"/>
        </w:trPr>
        <w:tc>
          <w:tcPr>
            <w:tcW w:w="2282" w:type="dxa"/>
            <w:vMerge/>
            <w:tcBorders>
              <w:top w:val="nil"/>
              <w:bottom w:val="single" w:sz="4" w:space="0" w:color="000000"/>
              <w:right w:val="single" w:sz="4" w:space="0" w:color="000000"/>
            </w:tcBorders>
          </w:tcPr>
          <w:p w14:paraId="3F0A5255"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bottom w:val="single" w:sz="4" w:space="0" w:color="000000"/>
              <w:right w:val="single" w:sz="4" w:space="0" w:color="000000"/>
            </w:tcBorders>
          </w:tcPr>
          <w:p w14:paraId="0A0564EB" w14:textId="77777777" w:rsidR="00A751B4" w:rsidRPr="006D28F1" w:rsidRDefault="00804B67">
            <w:pPr>
              <w:pStyle w:val="TableParagraph"/>
              <w:spacing w:before="98"/>
              <w:ind w:left="593" w:right="563"/>
              <w:jc w:val="center"/>
              <w:rPr>
                <w:rFonts w:ascii="Arial" w:hAnsi="Arial" w:cs="Arial"/>
                <w:sz w:val="20"/>
              </w:rPr>
            </w:pPr>
            <w:r w:rsidRPr="006D28F1">
              <w:rPr>
                <w:rFonts w:ascii="Arial" w:hAnsi="Arial" w:cs="Arial"/>
                <w:sz w:val="20"/>
              </w:rPr>
              <w:t>24</w:t>
            </w:r>
            <w:r w:rsidRPr="006D28F1">
              <w:rPr>
                <w:rFonts w:ascii="Arial" w:hAnsi="Arial" w:cs="Arial"/>
                <w:spacing w:val="-3"/>
                <w:sz w:val="20"/>
              </w:rPr>
              <w:t xml:space="preserve"> </w:t>
            </w:r>
            <w:r w:rsidRPr="006D28F1">
              <w:rPr>
                <w:rFonts w:ascii="Arial" w:hAnsi="Arial" w:cs="Arial"/>
                <w:sz w:val="20"/>
              </w:rPr>
              <w:t>h</w:t>
            </w:r>
          </w:p>
        </w:tc>
        <w:tc>
          <w:tcPr>
            <w:tcW w:w="2095" w:type="dxa"/>
            <w:tcBorders>
              <w:top w:val="single" w:sz="4" w:space="0" w:color="000000"/>
              <w:left w:val="single" w:sz="4" w:space="0" w:color="000000"/>
              <w:bottom w:val="single" w:sz="4" w:space="0" w:color="000000"/>
              <w:right w:val="single" w:sz="4" w:space="0" w:color="000000"/>
            </w:tcBorders>
          </w:tcPr>
          <w:p w14:paraId="0BFD3D47" w14:textId="77777777" w:rsidR="00A751B4" w:rsidRPr="006D28F1" w:rsidRDefault="00804B67">
            <w:pPr>
              <w:pStyle w:val="TableParagraph"/>
              <w:spacing w:before="91"/>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0D247F39" w14:textId="77777777" w:rsidR="00A751B4" w:rsidRPr="006D28F1" w:rsidRDefault="00804B67">
            <w:pPr>
              <w:pStyle w:val="TableParagraph"/>
              <w:spacing w:before="98"/>
              <w:ind w:left="690" w:right="652"/>
              <w:jc w:val="center"/>
              <w:rPr>
                <w:rFonts w:ascii="Arial" w:hAnsi="Arial" w:cs="Arial"/>
                <w:sz w:val="20"/>
              </w:rPr>
            </w:pPr>
            <w:r w:rsidRPr="006D28F1">
              <w:rPr>
                <w:rFonts w:ascii="Arial" w:hAnsi="Arial" w:cs="Arial"/>
                <w:sz w:val="20"/>
              </w:rPr>
              <w:t>125</w:t>
            </w:r>
          </w:p>
        </w:tc>
      </w:tr>
      <w:tr w:rsidR="00A751B4" w:rsidRPr="006D28F1" w14:paraId="01521CD3" w14:textId="77777777">
        <w:trPr>
          <w:trHeight w:val="414"/>
        </w:trPr>
        <w:tc>
          <w:tcPr>
            <w:tcW w:w="2282" w:type="dxa"/>
            <w:vMerge/>
            <w:tcBorders>
              <w:top w:val="nil"/>
              <w:bottom w:val="single" w:sz="4" w:space="0" w:color="000000"/>
              <w:right w:val="single" w:sz="4" w:space="0" w:color="000000"/>
            </w:tcBorders>
          </w:tcPr>
          <w:p w14:paraId="1ED16995"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bottom w:val="single" w:sz="4" w:space="0" w:color="000000"/>
              <w:right w:val="single" w:sz="4" w:space="0" w:color="000000"/>
            </w:tcBorders>
          </w:tcPr>
          <w:p w14:paraId="62CC421B" w14:textId="77777777" w:rsidR="00A751B4" w:rsidRPr="006D28F1" w:rsidRDefault="00804B67">
            <w:pPr>
              <w:pStyle w:val="TableParagraph"/>
              <w:spacing w:before="93"/>
              <w:ind w:left="590" w:right="563"/>
              <w:jc w:val="center"/>
              <w:rPr>
                <w:rFonts w:ascii="Arial" w:hAnsi="Arial" w:cs="Arial"/>
                <w:sz w:val="20"/>
              </w:rPr>
            </w:pPr>
            <w:r w:rsidRPr="006D28F1">
              <w:rPr>
                <w:rFonts w:ascii="Arial" w:hAnsi="Arial" w:cs="Arial"/>
                <w:sz w:val="20"/>
              </w:rPr>
              <w:t>an</w:t>
            </w:r>
          </w:p>
        </w:tc>
        <w:tc>
          <w:tcPr>
            <w:tcW w:w="2095" w:type="dxa"/>
            <w:tcBorders>
              <w:top w:val="single" w:sz="4" w:space="0" w:color="000000"/>
              <w:left w:val="single" w:sz="4" w:space="0" w:color="000000"/>
              <w:bottom w:val="single" w:sz="4" w:space="0" w:color="000000"/>
              <w:right w:val="single" w:sz="4" w:space="0" w:color="000000"/>
            </w:tcBorders>
          </w:tcPr>
          <w:p w14:paraId="511102DD" w14:textId="77777777" w:rsidR="00A751B4" w:rsidRPr="006D28F1" w:rsidRDefault="00804B67">
            <w:pPr>
              <w:pStyle w:val="TableParagraph"/>
              <w:spacing w:before="8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14A7B832" w14:textId="77777777" w:rsidR="00A751B4" w:rsidRPr="006D28F1" w:rsidRDefault="00804B67">
            <w:pPr>
              <w:pStyle w:val="TableParagraph"/>
              <w:spacing w:before="93"/>
              <w:ind w:left="690" w:right="652"/>
              <w:jc w:val="center"/>
              <w:rPr>
                <w:rFonts w:ascii="Arial" w:hAnsi="Arial" w:cs="Arial"/>
                <w:sz w:val="20"/>
              </w:rPr>
            </w:pPr>
            <w:r w:rsidRPr="006D28F1">
              <w:rPr>
                <w:rFonts w:ascii="Arial" w:hAnsi="Arial" w:cs="Arial"/>
                <w:sz w:val="20"/>
              </w:rPr>
              <w:t>20</w:t>
            </w:r>
          </w:p>
        </w:tc>
      </w:tr>
      <w:tr w:rsidR="00A751B4" w:rsidRPr="006D28F1" w14:paraId="343B4FD4" w14:textId="77777777">
        <w:trPr>
          <w:trHeight w:val="417"/>
        </w:trPr>
        <w:tc>
          <w:tcPr>
            <w:tcW w:w="2282" w:type="dxa"/>
            <w:vMerge w:val="restart"/>
            <w:tcBorders>
              <w:top w:val="single" w:sz="4" w:space="0" w:color="000000"/>
              <w:bottom w:val="single" w:sz="4" w:space="0" w:color="000000"/>
              <w:right w:val="single" w:sz="4" w:space="0" w:color="000000"/>
            </w:tcBorders>
          </w:tcPr>
          <w:p w14:paraId="46288924" w14:textId="77777777" w:rsidR="00A751B4" w:rsidRPr="006D28F1" w:rsidRDefault="00A751B4">
            <w:pPr>
              <w:pStyle w:val="TableParagraph"/>
              <w:spacing w:before="7"/>
              <w:ind w:left="0"/>
              <w:rPr>
                <w:rFonts w:ascii="Arial" w:hAnsi="Arial" w:cs="Arial"/>
                <w:b/>
                <w:sz w:val="26"/>
              </w:rPr>
            </w:pPr>
          </w:p>
          <w:p w14:paraId="1C2216A7" w14:textId="77777777" w:rsidR="00A751B4" w:rsidRPr="006D28F1" w:rsidRDefault="00804B67">
            <w:pPr>
              <w:pStyle w:val="TableParagraph"/>
              <w:ind w:left="85"/>
              <w:rPr>
                <w:rFonts w:ascii="Arial" w:hAnsi="Arial" w:cs="Arial"/>
                <w:sz w:val="13"/>
              </w:rPr>
            </w:pPr>
            <w:r w:rsidRPr="006D28F1">
              <w:rPr>
                <w:rFonts w:ascii="Arial" w:hAnsi="Arial" w:cs="Arial"/>
                <w:position w:val="1"/>
                <w:sz w:val="20"/>
              </w:rPr>
              <w:t>PM</w:t>
            </w:r>
            <w:r w:rsidRPr="006D28F1">
              <w:rPr>
                <w:rFonts w:ascii="Arial" w:hAnsi="Arial" w:cs="Arial"/>
                <w:sz w:val="13"/>
              </w:rPr>
              <w:t>10</w:t>
            </w:r>
          </w:p>
        </w:tc>
        <w:tc>
          <w:tcPr>
            <w:tcW w:w="2954" w:type="dxa"/>
            <w:tcBorders>
              <w:top w:val="single" w:sz="4" w:space="0" w:color="000000"/>
              <w:left w:val="single" w:sz="4" w:space="0" w:color="000000"/>
              <w:bottom w:val="single" w:sz="4" w:space="0" w:color="000000"/>
              <w:right w:val="single" w:sz="4" w:space="0" w:color="000000"/>
            </w:tcBorders>
          </w:tcPr>
          <w:p w14:paraId="62CBCB2C" w14:textId="77777777" w:rsidR="00A751B4" w:rsidRPr="006D28F1" w:rsidRDefault="00804B67">
            <w:pPr>
              <w:pStyle w:val="TableParagraph"/>
              <w:spacing w:before="93"/>
              <w:ind w:left="593" w:right="563"/>
              <w:jc w:val="center"/>
              <w:rPr>
                <w:rFonts w:ascii="Arial" w:hAnsi="Arial" w:cs="Arial"/>
                <w:sz w:val="20"/>
              </w:rPr>
            </w:pPr>
            <w:r w:rsidRPr="006D28F1">
              <w:rPr>
                <w:rFonts w:ascii="Arial" w:hAnsi="Arial" w:cs="Arial"/>
                <w:sz w:val="20"/>
              </w:rPr>
              <w:t>24</w:t>
            </w:r>
            <w:r w:rsidRPr="006D28F1">
              <w:rPr>
                <w:rFonts w:ascii="Arial" w:hAnsi="Arial" w:cs="Arial"/>
                <w:spacing w:val="-3"/>
                <w:sz w:val="20"/>
              </w:rPr>
              <w:t xml:space="preserve"> </w:t>
            </w:r>
            <w:r w:rsidRPr="006D28F1">
              <w:rPr>
                <w:rFonts w:ascii="Arial" w:hAnsi="Arial" w:cs="Arial"/>
                <w:sz w:val="20"/>
              </w:rPr>
              <w:t>h</w:t>
            </w:r>
          </w:p>
        </w:tc>
        <w:tc>
          <w:tcPr>
            <w:tcW w:w="2095" w:type="dxa"/>
            <w:tcBorders>
              <w:top w:val="single" w:sz="4" w:space="0" w:color="000000"/>
              <w:left w:val="single" w:sz="4" w:space="0" w:color="000000"/>
              <w:bottom w:val="single" w:sz="4" w:space="0" w:color="000000"/>
              <w:right w:val="single" w:sz="4" w:space="0" w:color="000000"/>
            </w:tcBorders>
          </w:tcPr>
          <w:p w14:paraId="3F3E5444" w14:textId="77777777" w:rsidR="00A751B4" w:rsidRPr="006D28F1" w:rsidRDefault="00804B67">
            <w:pPr>
              <w:pStyle w:val="TableParagraph"/>
              <w:spacing w:before="8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55338327" w14:textId="77777777" w:rsidR="00A751B4" w:rsidRPr="006D28F1" w:rsidRDefault="00804B67">
            <w:pPr>
              <w:pStyle w:val="TableParagraph"/>
              <w:spacing w:before="93"/>
              <w:ind w:left="690" w:right="652"/>
              <w:jc w:val="center"/>
              <w:rPr>
                <w:rFonts w:ascii="Arial" w:hAnsi="Arial" w:cs="Arial"/>
                <w:sz w:val="20"/>
              </w:rPr>
            </w:pPr>
            <w:r w:rsidRPr="006D28F1">
              <w:rPr>
                <w:rFonts w:ascii="Arial" w:hAnsi="Arial" w:cs="Arial"/>
                <w:sz w:val="20"/>
              </w:rPr>
              <w:t>50</w:t>
            </w:r>
          </w:p>
        </w:tc>
      </w:tr>
      <w:tr w:rsidR="00A751B4" w:rsidRPr="006D28F1" w14:paraId="1F91CC58" w14:textId="77777777">
        <w:trPr>
          <w:trHeight w:val="414"/>
        </w:trPr>
        <w:tc>
          <w:tcPr>
            <w:tcW w:w="2282" w:type="dxa"/>
            <w:vMerge/>
            <w:tcBorders>
              <w:top w:val="nil"/>
              <w:bottom w:val="single" w:sz="4" w:space="0" w:color="000000"/>
              <w:right w:val="single" w:sz="4" w:space="0" w:color="000000"/>
            </w:tcBorders>
          </w:tcPr>
          <w:p w14:paraId="627237A1"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bottom w:val="single" w:sz="4" w:space="0" w:color="000000"/>
              <w:right w:val="single" w:sz="4" w:space="0" w:color="000000"/>
            </w:tcBorders>
          </w:tcPr>
          <w:p w14:paraId="52CCFD7E" w14:textId="77777777" w:rsidR="00A751B4" w:rsidRPr="006D28F1" w:rsidRDefault="00804B67">
            <w:pPr>
              <w:pStyle w:val="TableParagraph"/>
              <w:spacing w:before="90"/>
              <w:ind w:left="590" w:right="563"/>
              <w:jc w:val="center"/>
              <w:rPr>
                <w:rFonts w:ascii="Arial" w:hAnsi="Arial" w:cs="Arial"/>
                <w:sz w:val="20"/>
              </w:rPr>
            </w:pPr>
            <w:r w:rsidRPr="006D28F1">
              <w:rPr>
                <w:rFonts w:ascii="Arial" w:hAnsi="Arial" w:cs="Arial"/>
                <w:sz w:val="20"/>
              </w:rPr>
              <w:t>an</w:t>
            </w:r>
          </w:p>
        </w:tc>
        <w:tc>
          <w:tcPr>
            <w:tcW w:w="2095" w:type="dxa"/>
            <w:tcBorders>
              <w:top w:val="single" w:sz="4" w:space="0" w:color="000000"/>
              <w:left w:val="single" w:sz="4" w:space="0" w:color="000000"/>
              <w:bottom w:val="single" w:sz="4" w:space="0" w:color="000000"/>
              <w:right w:val="single" w:sz="4" w:space="0" w:color="000000"/>
            </w:tcBorders>
          </w:tcPr>
          <w:p w14:paraId="1D25BB18" w14:textId="77777777" w:rsidR="00A751B4" w:rsidRPr="006D28F1" w:rsidRDefault="00804B67">
            <w:pPr>
              <w:pStyle w:val="TableParagraph"/>
              <w:spacing w:before="84"/>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4B8745E9" w14:textId="77777777" w:rsidR="00A751B4" w:rsidRPr="006D28F1" w:rsidRDefault="00804B67">
            <w:pPr>
              <w:pStyle w:val="TableParagraph"/>
              <w:spacing w:before="90"/>
              <w:ind w:left="690" w:right="652"/>
              <w:jc w:val="center"/>
              <w:rPr>
                <w:rFonts w:ascii="Arial" w:hAnsi="Arial" w:cs="Arial"/>
                <w:sz w:val="20"/>
              </w:rPr>
            </w:pPr>
            <w:r w:rsidRPr="006D28F1">
              <w:rPr>
                <w:rFonts w:ascii="Arial" w:hAnsi="Arial" w:cs="Arial"/>
                <w:sz w:val="20"/>
              </w:rPr>
              <w:t>40</w:t>
            </w:r>
          </w:p>
        </w:tc>
      </w:tr>
      <w:tr w:rsidR="00A751B4" w:rsidRPr="006D28F1" w14:paraId="4CEDEC1B" w14:textId="77777777">
        <w:trPr>
          <w:trHeight w:val="414"/>
        </w:trPr>
        <w:tc>
          <w:tcPr>
            <w:tcW w:w="2282" w:type="dxa"/>
            <w:vMerge w:val="restart"/>
            <w:tcBorders>
              <w:top w:val="single" w:sz="4" w:space="0" w:color="000000"/>
              <w:bottom w:val="single" w:sz="4" w:space="0" w:color="000000"/>
              <w:right w:val="single" w:sz="4" w:space="0" w:color="000000"/>
            </w:tcBorders>
          </w:tcPr>
          <w:p w14:paraId="3759177F" w14:textId="77777777" w:rsidR="00A751B4" w:rsidRPr="006D28F1" w:rsidRDefault="00A751B4">
            <w:pPr>
              <w:pStyle w:val="TableParagraph"/>
              <w:ind w:left="0"/>
              <w:rPr>
                <w:rFonts w:ascii="Arial" w:hAnsi="Arial" w:cs="Arial"/>
                <w:b/>
              </w:rPr>
            </w:pPr>
          </w:p>
          <w:p w14:paraId="6FE74092" w14:textId="77777777" w:rsidR="00A751B4" w:rsidRPr="006D28F1" w:rsidRDefault="00A751B4">
            <w:pPr>
              <w:pStyle w:val="TableParagraph"/>
              <w:spacing w:before="5"/>
              <w:ind w:left="0"/>
              <w:rPr>
                <w:rFonts w:ascii="Arial" w:hAnsi="Arial" w:cs="Arial"/>
                <w:b/>
                <w:sz w:val="23"/>
              </w:rPr>
            </w:pPr>
          </w:p>
          <w:p w14:paraId="15A50E4A" w14:textId="77777777" w:rsidR="00A751B4" w:rsidRPr="006D28F1" w:rsidRDefault="00804B67">
            <w:pPr>
              <w:pStyle w:val="TableParagraph"/>
              <w:ind w:left="85"/>
              <w:rPr>
                <w:rFonts w:ascii="Arial" w:hAnsi="Arial" w:cs="Arial"/>
                <w:sz w:val="20"/>
              </w:rPr>
            </w:pPr>
            <w:r w:rsidRPr="006D28F1">
              <w:rPr>
                <w:rFonts w:ascii="Arial" w:hAnsi="Arial" w:cs="Arial"/>
                <w:sz w:val="20"/>
              </w:rPr>
              <w:t>TSP</w:t>
            </w:r>
          </w:p>
        </w:tc>
        <w:tc>
          <w:tcPr>
            <w:tcW w:w="2954" w:type="dxa"/>
            <w:tcBorders>
              <w:top w:val="single" w:sz="4" w:space="0" w:color="000000"/>
              <w:left w:val="single" w:sz="4" w:space="0" w:color="000000"/>
              <w:bottom w:val="single" w:sz="4" w:space="0" w:color="000000"/>
              <w:right w:val="single" w:sz="4" w:space="0" w:color="000000"/>
            </w:tcBorders>
          </w:tcPr>
          <w:p w14:paraId="7821DA10" w14:textId="77777777" w:rsidR="00A751B4" w:rsidRPr="006D28F1" w:rsidRDefault="00804B67">
            <w:pPr>
              <w:pStyle w:val="TableParagraph"/>
              <w:spacing w:before="90"/>
              <w:ind w:left="593" w:right="563"/>
              <w:jc w:val="center"/>
              <w:rPr>
                <w:rFonts w:ascii="Arial" w:hAnsi="Arial" w:cs="Arial"/>
                <w:sz w:val="20"/>
              </w:rPr>
            </w:pPr>
            <w:r w:rsidRPr="006D28F1">
              <w:rPr>
                <w:rFonts w:ascii="Arial" w:hAnsi="Arial" w:cs="Arial"/>
                <w:sz w:val="20"/>
              </w:rPr>
              <w:t>30</w:t>
            </w:r>
            <w:r w:rsidRPr="006D28F1">
              <w:rPr>
                <w:rFonts w:ascii="Arial" w:hAnsi="Arial" w:cs="Arial"/>
                <w:spacing w:val="-3"/>
                <w:sz w:val="20"/>
              </w:rPr>
              <w:t xml:space="preserve"> </w:t>
            </w:r>
            <w:r w:rsidRPr="006D28F1">
              <w:rPr>
                <w:rFonts w:ascii="Arial" w:hAnsi="Arial" w:cs="Arial"/>
                <w:sz w:val="20"/>
              </w:rPr>
              <w:t>min</w:t>
            </w:r>
          </w:p>
        </w:tc>
        <w:tc>
          <w:tcPr>
            <w:tcW w:w="2095" w:type="dxa"/>
            <w:tcBorders>
              <w:top w:val="single" w:sz="4" w:space="0" w:color="000000"/>
              <w:left w:val="single" w:sz="4" w:space="0" w:color="000000"/>
              <w:bottom w:val="single" w:sz="4" w:space="0" w:color="000000"/>
              <w:right w:val="single" w:sz="4" w:space="0" w:color="000000"/>
            </w:tcBorders>
          </w:tcPr>
          <w:p w14:paraId="45B785F5" w14:textId="77777777" w:rsidR="00A751B4" w:rsidRPr="006D28F1" w:rsidRDefault="00804B67">
            <w:pPr>
              <w:pStyle w:val="TableParagraph"/>
              <w:spacing w:before="84"/>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2C9AE272" w14:textId="77777777" w:rsidR="00A751B4" w:rsidRPr="006D28F1" w:rsidRDefault="00804B67">
            <w:pPr>
              <w:pStyle w:val="TableParagraph"/>
              <w:spacing w:before="90"/>
              <w:ind w:left="690" w:right="652"/>
              <w:jc w:val="center"/>
              <w:rPr>
                <w:rFonts w:ascii="Arial" w:hAnsi="Arial" w:cs="Arial"/>
                <w:sz w:val="20"/>
              </w:rPr>
            </w:pPr>
            <w:r w:rsidRPr="006D28F1">
              <w:rPr>
                <w:rFonts w:ascii="Arial" w:hAnsi="Arial" w:cs="Arial"/>
                <w:sz w:val="20"/>
              </w:rPr>
              <w:t>500</w:t>
            </w:r>
          </w:p>
        </w:tc>
      </w:tr>
      <w:tr w:rsidR="00A751B4" w:rsidRPr="006D28F1" w14:paraId="2C5097BA" w14:textId="77777777">
        <w:trPr>
          <w:trHeight w:val="426"/>
        </w:trPr>
        <w:tc>
          <w:tcPr>
            <w:tcW w:w="2282" w:type="dxa"/>
            <w:vMerge/>
            <w:tcBorders>
              <w:top w:val="nil"/>
              <w:bottom w:val="single" w:sz="4" w:space="0" w:color="000000"/>
              <w:right w:val="single" w:sz="4" w:space="0" w:color="000000"/>
            </w:tcBorders>
          </w:tcPr>
          <w:p w14:paraId="5E87A697"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bottom w:val="single" w:sz="4" w:space="0" w:color="000000"/>
              <w:right w:val="single" w:sz="4" w:space="0" w:color="000000"/>
            </w:tcBorders>
          </w:tcPr>
          <w:p w14:paraId="150EE672" w14:textId="77777777" w:rsidR="00A751B4" w:rsidRPr="006D28F1" w:rsidRDefault="00804B67">
            <w:pPr>
              <w:pStyle w:val="TableParagraph"/>
              <w:spacing w:before="98"/>
              <w:ind w:left="593" w:right="563"/>
              <w:jc w:val="center"/>
              <w:rPr>
                <w:rFonts w:ascii="Arial" w:hAnsi="Arial" w:cs="Arial"/>
                <w:sz w:val="20"/>
              </w:rPr>
            </w:pPr>
            <w:r w:rsidRPr="006D28F1">
              <w:rPr>
                <w:rFonts w:ascii="Arial" w:hAnsi="Arial" w:cs="Arial"/>
                <w:sz w:val="20"/>
              </w:rPr>
              <w:t>24</w:t>
            </w:r>
            <w:r w:rsidRPr="006D28F1">
              <w:rPr>
                <w:rFonts w:ascii="Arial" w:hAnsi="Arial" w:cs="Arial"/>
                <w:spacing w:val="-3"/>
                <w:sz w:val="20"/>
              </w:rPr>
              <w:t xml:space="preserve"> </w:t>
            </w:r>
            <w:r w:rsidRPr="006D28F1">
              <w:rPr>
                <w:rFonts w:ascii="Arial" w:hAnsi="Arial" w:cs="Arial"/>
                <w:sz w:val="20"/>
              </w:rPr>
              <w:t>h</w:t>
            </w:r>
          </w:p>
        </w:tc>
        <w:tc>
          <w:tcPr>
            <w:tcW w:w="2095" w:type="dxa"/>
            <w:tcBorders>
              <w:top w:val="single" w:sz="4" w:space="0" w:color="000000"/>
              <w:left w:val="single" w:sz="4" w:space="0" w:color="000000"/>
              <w:bottom w:val="single" w:sz="4" w:space="0" w:color="000000"/>
              <w:right w:val="single" w:sz="4" w:space="0" w:color="000000"/>
            </w:tcBorders>
          </w:tcPr>
          <w:p w14:paraId="77AB52FE" w14:textId="77777777" w:rsidR="00A751B4" w:rsidRPr="006D28F1" w:rsidRDefault="00804B67">
            <w:pPr>
              <w:pStyle w:val="TableParagraph"/>
              <w:spacing w:before="91"/>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029BC13B" w14:textId="77777777" w:rsidR="00A751B4" w:rsidRPr="006D28F1" w:rsidRDefault="00804B67">
            <w:pPr>
              <w:pStyle w:val="TableParagraph"/>
              <w:spacing w:before="98"/>
              <w:ind w:left="690" w:right="652"/>
              <w:jc w:val="center"/>
              <w:rPr>
                <w:rFonts w:ascii="Arial" w:hAnsi="Arial" w:cs="Arial"/>
                <w:sz w:val="20"/>
              </w:rPr>
            </w:pPr>
            <w:r w:rsidRPr="006D28F1">
              <w:rPr>
                <w:rFonts w:ascii="Arial" w:hAnsi="Arial" w:cs="Arial"/>
                <w:sz w:val="20"/>
              </w:rPr>
              <w:t>150</w:t>
            </w:r>
          </w:p>
        </w:tc>
      </w:tr>
      <w:tr w:rsidR="00A751B4" w:rsidRPr="006D28F1" w14:paraId="46F31E0A" w14:textId="77777777">
        <w:trPr>
          <w:trHeight w:val="414"/>
        </w:trPr>
        <w:tc>
          <w:tcPr>
            <w:tcW w:w="2282" w:type="dxa"/>
            <w:vMerge/>
            <w:tcBorders>
              <w:top w:val="nil"/>
              <w:bottom w:val="single" w:sz="4" w:space="0" w:color="000000"/>
              <w:right w:val="single" w:sz="4" w:space="0" w:color="000000"/>
            </w:tcBorders>
          </w:tcPr>
          <w:p w14:paraId="2AD98341"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bottom w:val="single" w:sz="4" w:space="0" w:color="000000"/>
              <w:right w:val="single" w:sz="4" w:space="0" w:color="000000"/>
            </w:tcBorders>
          </w:tcPr>
          <w:p w14:paraId="758D266F" w14:textId="77777777" w:rsidR="00A751B4" w:rsidRPr="006D28F1" w:rsidRDefault="00804B67">
            <w:pPr>
              <w:pStyle w:val="TableParagraph"/>
              <w:spacing w:before="90"/>
              <w:ind w:left="590" w:right="563"/>
              <w:jc w:val="center"/>
              <w:rPr>
                <w:rFonts w:ascii="Arial" w:hAnsi="Arial" w:cs="Arial"/>
                <w:sz w:val="20"/>
              </w:rPr>
            </w:pPr>
            <w:r w:rsidRPr="006D28F1">
              <w:rPr>
                <w:rFonts w:ascii="Arial" w:hAnsi="Arial" w:cs="Arial"/>
                <w:sz w:val="20"/>
              </w:rPr>
              <w:t>an</w:t>
            </w:r>
          </w:p>
        </w:tc>
        <w:tc>
          <w:tcPr>
            <w:tcW w:w="2095" w:type="dxa"/>
            <w:tcBorders>
              <w:top w:val="single" w:sz="4" w:space="0" w:color="000000"/>
              <w:left w:val="single" w:sz="4" w:space="0" w:color="000000"/>
              <w:bottom w:val="single" w:sz="4" w:space="0" w:color="000000"/>
              <w:right w:val="single" w:sz="4" w:space="0" w:color="000000"/>
            </w:tcBorders>
          </w:tcPr>
          <w:p w14:paraId="430857A7" w14:textId="77777777" w:rsidR="00A751B4" w:rsidRPr="006D28F1" w:rsidRDefault="00804B67">
            <w:pPr>
              <w:pStyle w:val="TableParagraph"/>
              <w:spacing w:before="84"/>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321767BA" w14:textId="77777777" w:rsidR="00A751B4" w:rsidRPr="006D28F1" w:rsidRDefault="00804B67">
            <w:pPr>
              <w:pStyle w:val="TableParagraph"/>
              <w:spacing w:before="90"/>
              <w:ind w:left="690" w:right="652"/>
              <w:jc w:val="center"/>
              <w:rPr>
                <w:rFonts w:ascii="Arial" w:hAnsi="Arial" w:cs="Arial"/>
                <w:sz w:val="20"/>
              </w:rPr>
            </w:pPr>
            <w:r w:rsidRPr="006D28F1">
              <w:rPr>
                <w:rFonts w:ascii="Arial" w:hAnsi="Arial" w:cs="Arial"/>
                <w:sz w:val="20"/>
              </w:rPr>
              <w:t>75</w:t>
            </w:r>
          </w:p>
        </w:tc>
      </w:tr>
      <w:tr w:rsidR="00A751B4" w:rsidRPr="006D28F1" w14:paraId="5FD0195E" w14:textId="77777777">
        <w:trPr>
          <w:trHeight w:val="404"/>
        </w:trPr>
        <w:tc>
          <w:tcPr>
            <w:tcW w:w="2282" w:type="dxa"/>
            <w:vMerge w:val="restart"/>
            <w:tcBorders>
              <w:top w:val="single" w:sz="4" w:space="0" w:color="000000"/>
              <w:right w:val="single" w:sz="4" w:space="0" w:color="000000"/>
            </w:tcBorders>
          </w:tcPr>
          <w:p w14:paraId="77D44CCE" w14:textId="77777777" w:rsidR="00A751B4" w:rsidRPr="006D28F1" w:rsidRDefault="00A751B4">
            <w:pPr>
              <w:pStyle w:val="TableParagraph"/>
              <w:spacing w:before="4"/>
              <w:ind w:left="0"/>
              <w:rPr>
                <w:rFonts w:ascii="Arial" w:hAnsi="Arial" w:cs="Arial"/>
                <w:b/>
                <w:sz w:val="26"/>
              </w:rPr>
            </w:pPr>
          </w:p>
          <w:p w14:paraId="26937F9C" w14:textId="77777777" w:rsidR="00A751B4" w:rsidRPr="006D28F1" w:rsidRDefault="00804B67">
            <w:pPr>
              <w:pStyle w:val="TableParagraph"/>
              <w:spacing w:before="1"/>
              <w:ind w:left="85"/>
              <w:rPr>
                <w:rFonts w:ascii="Arial" w:hAnsi="Arial" w:cs="Arial"/>
                <w:sz w:val="13"/>
              </w:rPr>
            </w:pPr>
            <w:r w:rsidRPr="006D28F1">
              <w:rPr>
                <w:rFonts w:ascii="Arial" w:hAnsi="Arial" w:cs="Arial"/>
                <w:position w:val="1"/>
                <w:sz w:val="20"/>
              </w:rPr>
              <w:t>NH</w:t>
            </w:r>
            <w:r w:rsidRPr="006D28F1">
              <w:rPr>
                <w:rFonts w:ascii="Arial" w:hAnsi="Arial" w:cs="Arial"/>
                <w:sz w:val="13"/>
              </w:rPr>
              <w:t>3</w:t>
            </w:r>
          </w:p>
        </w:tc>
        <w:tc>
          <w:tcPr>
            <w:tcW w:w="2954" w:type="dxa"/>
            <w:tcBorders>
              <w:top w:val="single" w:sz="4" w:space="0" w:color="000000"/>
              <w:left w:val="single" w:sz="4" w:space="0" w:color="000000"/>
              <w:bottom w:val="single" w:sz="4" w:space="0" w:color="000000"/>
              <w:right w:val="single" w:sz="4" w:space="0" w:color="000000"/>
            </w:tcBorders>
          </w:tcPr>
          <w:p w14:paraId="0393586B" w14:textId="77777777" w:rsidR="00A751B4" w:rsidRPr="006D28F1" w:rsidRDefault="00804B67">
            <w:pPr>
              <w:pStyle w:val="TableParagraph"/>
              <w:spacing w:before="90"/>
              <w:ind w:left="593" w:right="563"/>
              <w:jc w:val="center"/>
              <w:rPr>
                <w:rFonts w:ascii="Arial" w:hAnsi="Arial" w:cs="Arial"/>
                <w:sz w:val="20"/>
              </w:rPr>
            </w:pPr>
            <w:r w:rsidRPr="006D28F1">
              <w:rPr>
                <w:rFonts w:ascii="Arial" w:hAnsi="Arial" w:cs="Arial"/>
                <w:sz w:val="20"/>
              </w:rPr>
              <w:t>30</w:t>
            </w:r>
            <w:r w:rsidRPr="006D28F1">
              <w:rPr>
                <w:rFonts w:ascii="Arial" w:hAnsi="Arial" w:cs="Arial"/>
                <w:spacing w:val="-3"/>
                <w:sz w:val="20"/>
              </w:rPr>
              <w:t xml:space="preserve"> </w:t>
            </w:r>
            <w:r w:rsidRPr="006D28F1">
              <w:rPr>
                <w:rFonts w:ascii="Arial" w:hAnsi="Arial" w:cs="Arial"/>
                <w:sz w:val="20"/>
              </w:rPr>
              <w:t>min</w:t>
            </w:r>
          </w:p>
        </w:tc>
        <w:tc>
          <w:tcPr>
            <w:tcW w:w="2095" w:type="dxa"/>
            <w:tcBorders>
              <w:top w:val="single" w:sz="4" w:space="0" w:color="000000"/>
              <w:left w:val="single" w:sz="4" w:space="0" w:color="000000"/>
              <w:bottom w:val="single" w:sz="4" w:space="0" w:color="000000"/>
              <w:right w:val="single" w:sz="4" w:space="0" w:color="000000"/>
            </w:tcBorders>
          </w:tcPr>
          <w:p w14:paraId="46B3C50E" w14:textId="77777777" w:rsidR="00A751B4" w:rsidRPr="006D28F1" w:rsidRDefault="00804B67">
            <w:pPr>
              <w:pStyle w:val="TableParagraph"/>
              <w:spacing w:before="84"/>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bottom w:val="single" w:sz="4" w:space="0" w:color="000000"/>
            </w:tcBorders>
          </w:tcPr>
          <w:p w14:paraId="799B8F29" w14:textId="77777777" w:rsidR="00A751B4" w:rsidRPr="006D28F1" w:rsidRDefault="00804B67">
            <w:pPr>
              <w:pStyle w:val="TableParagraph"/>
              <w:spacing w:before="90"/>
              <w:ind w:left="690" w:right="652"/>
              <w:jc w:val="center"/>
              <w:rPr>
                <w:rFonts w:ascii="Arial" w:hAnsi="Arial" w:cs="Arial"/>
                <w:sz w:val="20"/>
              </w:rPr>
            </w:pPr>
            <w:r w:rsidRPr="006D28F1">
              <w:rPr>
                <w:rFonts w:ascii="Arial" w:hAnsi="Arial" w:cs="Arial"/>
                <w:sz w:val="20"/>
              </w:rPr>
              <w:t>300</w:t>
            </w:r>
          </w:p>
        </w:tc>
      </w:tr>
      <w:tr w:rsidR="00A751B4" w:rsidRPr="006D28F1" w14:paraId="6B7FF16D" w14:textId="77777777">
        <w:trPr>
          <w:trHeight w:val="406"/>
        </w:trPr>
        <w:tc>
          <w:tcPr>
            <w:tcW w:w="2282" w:type="dxa"/>
            <w:vMerge/>
            <w:tcBorders>
              <w:top w:val="nil"/>
              <w:right w:val="single" w:sz="4" w:space="0" w:color="000000"/>
            </w:tcBorders>
          </w:tcPr>
          <w:p w14:paraId="4D6A268E" w14:textId="77777777" w:rsidR="00A751B4" w:rsidRPr="006D28F1" w:rsidRDefault="00A751B4">
            <w:pPr>
              <w:rPr>
                <w:rFonts w:ascii="Arial" w:hAnsi="Arial" w:cs="Arial"/>
                <w:sz w:val="2"/>
                <w:szCs w:val="2"/>
              </w:rPr>
            </w:pPr>
          </w:p>
        </w:tc>
        <w:tc>
          <w:tcPr>
            <w:tcW w:w="2954" w:type="dxa"/>
            <w:tcBorders>
              <w:top w:val="single" w:sz="4" w:space="0" w:color="000000"/>
              <w:left w:val="single" w:sz="4" w:space="0" w:color="000000"/>
              <w:right w:val="single" w:sz="4" w:space="0" w:color="000000"/>
            </w:tcBorders>
          </w:tcPr>
          <w:p w14:paraId="7C55F5A4" w14:textId="77777777" w:rsidR="00A751B4" w:rsidRPr="006D28F1" w:rsidRDefault="00804B67">
            <w:pPr>
              <w:pStyle w:val="TableParagraph"/>
              <w:spacing w:before="83"/>
              <w:ind w:left="593" w:right="563"/>
              <w:jc w:val="center"/>
              <w:rPr>
                <w:rFonts w:ascii="Arial" w:hAnsi="Arial" w:cs="Arial"/>
                <w:sz w:val="20"/>
              </w:rPr>
            </w:pPr>
            <w:r w:rsidRPr="006D28F1">
              <w:rPr>
                <w:rFonts w:ascii="Arial" w:hAnsi="Arial" w:cs="Arial"/>
                <w:sz w:val="20"/>
              </w:rPr>
              <w:t>24</w:t>
            </w:r>
            <w:r w:rsidRPr="006D28F1">
              <w:rPr>
                <w:rFonts w:ascii="Arial" w:hAnsi="Arial" w:cs="Arial"/>
                <w:spacing w:val="-3"/>
                <w:sz w:val="20"/>
              </w:rPr>
              <w:t xml:space="preserve"> </w:t>
            </w:r>
            <w:r w:rsidRPr="006D28F1">
              <w:rPr>
                <w:rFonts w:ascii="Arial" w:hAnsi="Arial" w:cs="Arial"/>
                <w:sz w:val="20"/>
              </w:rPr>
              <w:t>h</w:t>
            </w:r>
          </w:p>
        </w:tc>
        <w:tc>
          <w:tcPr>
            <w:tcW w:w="2095" w:type="dxa"/>
            <w:tcBorders>
              <w:top w:val="single" w:sz="4" w:space="0" w:color="000000"/>
              <w:left w:val="single" w:sz="4" w:space="0" w:color="000000"/>
              <w:right w:val="single" w:sz="4" w:space="0" w:color="000000"/>
            </w:tcBorders>
          </w:tcPr>
          <w:p w14:paraId="08BD8F8A" w14:textId="77777777" w:rsidR="00A751B4" w:rsidRPr="006D28F1" w:rsidRDefault="00804B67">
            <w:pPr>
              <w:pStyle w:val="TableParagraph"/>
              <w:spacing w:before="76"/>
              <w:ind w:left="82" w:right="54"/>
              <w:jc w:val="center"/>
              <w:rPr>
                <w:rFonts w:ascii="Arial" w:hAnsi="Arial" w:cs="Arial"/>
                <w:sz w:val="13"/>
              </w:rPr>
            </w:pPr>
            <w:r w:rsidRPr="006D28F1">
              <w:rPr>
                <w:rFonts w:ascii="Arial" w:hAnsi="Arial" w:cs="Arial"/>
                <w:sz w:val="20"/>
              </w:rPr>
              <w:t>g/m</w:t>
            </w:r>
            <w:r w:rsidRPr="006D28F1">
              <w:rPr>
                <w:rFonts w:ascii="Arial" w:hAnsi="Arial" w:cs="Arial"/>
                <w:position w:val="6"/>
                <w:sz w:val="13"/>
              </w:rPr>
              <w:t>3</w:t>
            </w:r>
          </w:p>
        </w:tc>
        <w:tc>
          <w:tcPr>
            <w:tcW w:w="2249" w:type="dxa"/>
            <w:tcBorders>
              <w:top w:val="single" w:sz="4" w:space="0" w:color="000000"/>
              <w:left w:val="single" w:sz="4" w:space="0" w:color="000000"/>
            </w:tcBorders>
          </w:tcPr>
          <w:p w14:paraId="6B385774" w14:textId="77777777" w:rsidR="00A751B4" w:rsidRPr="006D28F1" w:rsidRDefault="00804B67">
            <w:pPr>
              <w:pStyle w:val="TableParagraph"/>
              <w:spacing w:before="83"/>
              <w:ind w:left="690" w:right="652"/>
              <w:jc w:val="center"/>
              <w:rPr>
                <w:rFonts w:ascii="Arial" w:hAnsi="Arial" w:cs="Arial"/>
                <w:sz w:val="20"/>
              </w:rPr>
            </w:pPr>
            <w:r w:rsidRPr="006D28F1">
              <w:rPr>
                <w:rFonts w:ascii="Arial" w:hAnsi="Arial" w:cs="Arial"/>
                <w:sz w:val="20"/>
              </w:rPr>
              <w:t>100</w:t>
            </w:r>
          </w:p>
        </w:tc>
      </w:tr>
    </w:tbl>
    <w:p w14:paraId="265DDF35" w14:textId="77777777" w:rsidR="00A751B4" w:rsidRPr="006D28F1" w:rsidRDefault="00A751B4">
      <w:pPr>
        <w:pStyle w:val="BodyText"/>
        <w:spacing w:before="2"/>
        <w:rPr>
          <w:rFonts w:ascii="Arial" w:hAnsi="Arial" w:cs="Arial"/>
          <w:b/>
          <w:sz w:val="25"/>
        </w:rPr>
      </w:pPr>
    </w:p>
    <w:p w14:paraId="7A48AA6D" w14:textId="77777777" w:rsidR="00A751B4" w:rsidRPr="006D28F1" w:rsidRDefault="00804B67" w:rsidP="00936FBC">
      <w:pPr>
        <w:pStyle w:val="BodyText"/>
        <w:spacing w:before="1" w:line="276" w:lineRule="auto"/>
        <w:ind w:left="191" w:right="446" w:firstLine="529"/>
        <w:jc w:val="both"/>
        <w:rPr>
          <w:rFonts w:ascii="Arial" w:hAnsi="Arial" w:cs="Arial"/>
        </w:rPr>
      </w:pPr>
      <w:r w:rsidRPr="006D28F1">
        <w:rPr>
          <w:rFonts w:ascii="Arial" w:hAnsi="Arial" w:cs="Arial"/>
        </w:rPr>
        <w:t>Prin realizarea proiectului impactul asupra factorului aer si asupra climei va fi redus in perioda de</w:t>
      </w:r>
      <w:r w:rsidRPr="006D28F1">
        <w:rPr>
          <w:rFonts w:ascii="Arial" w:hAnsi="Arial" w:cs="Arial"/>
          <w:spacing w:val="1"/>
        </w:rPr>
        <w:t xml:space="preserve"> </w:t>
      </w:r>
      <w:r w:rsidRPr="006D28F1">
        <w:rPr>
          <w:rFonts w:ascii="Arial" w:hAnsi="Arial" w:cs="Arial"/>
        </w:rPr>
        <w:t>executie.</w:t>
      </w:r>
    </w:p>
    <w:p w14:paraId="7D0B38CA" w14:textId="77777777" w:rsidR="00936FBC" w:rsidRDefault="00936FBC">
      <w:pPr>
        <w:pStyle w:val="BodyText"/>
        <w:spacing w:line="276" w:lineRule="auto"/>
        <w:ind w:left="191" w:right="449"/>
        <w:jc w:val="both"/>
        <w:rPr>
          <w:rFonts w:ascii="Arial" w:hAnsi="Arial" w:cs="Arial"/>
        </w:rPr>
      </w:pPr>
    </w:p>
    <w:p w14:paraId="50BEFDF3" w14:textId="48303918" w:rsidR="00A751B4" w:rsidRPr="006D28F1" w:rsidRDefault="00804B67" w:rsidP="00936FBC">
      <w:pPr>
        <w:pStyle w:val="BodyText"/>
        <w:spacing w:line="276" w:lineRule="auto"/>
        <w:ind w:left="191" w:right="449" w:firstLine="529"/>
        <w:jc w:val="both"/>
        <w:rPr>
          <w:rFonts w:ascii="Arial" w:hAnsi="Arial" w:cs="Arial"/>
        </w:rPr>
      </w:pPr>
      <w:r w:rsidRPr="006D28F1">
        <w:rPr>
          <w:rFonts w:ascii="Arial" w:hAnsi="Arial" w:cs="Arial"/>
        </w:rPr>
        <w:t>In</w:t>
      </w:r>
      <w:r w:rsidRPr="006D28F1">
        <w:rPr>
          <w:rFonts w:ascii="Arial" w:hAnsi="Arial" w:cs="Arial"/>
          <w:spacing w:val="-9"/>
        </w:rPr>
        <w:t xml:space="preserve"> </w:t>
      </w:r>
      <w:r w:rsidRPr="006D28F1">
        <w:rPr>
          <w:rFonts w:ascii="Arial" w:hAnsi="Arial" w:cs="Arial"/>
        </w:rPr>
        <w:t>conditiile</w:t>
      </w:r>
      <w:r w:rsidRPr="006D28F1">
        <w:rPr>
          <w:rFonts w:ascii="Arial" w:hAnsi="Arial" w:cs="Arial"/>
          <w:spacing w:val="-8"/>
        </w:rPr>
        <w:t xml:space="preserve"> </w:t>
      </w:r>
      <w:r w:rsidRPr="006D28F1">
        <w:rPr>
          <w:rFonts w:ascii="Arial" w:hAnsi="Arial" w:cs="Arial"/>
        </w:rPr>
        <w:t>amplasamentului</w:t>
      </w:r>
      <w:r w:rsidRPr="006D28F1">
        <w:rPr>
          <w:rFonts w:ascii="Arial" w:hAnsi="Arial" w:cs="Arial"/>
          <w:spacing w:val="-9"/>
        </w:rPr>
        <w:t xml:space="preserve"> </w:t>
      </w:r>
      <w:r w:rsidRPr="006D28F1">
        <w:rPr>
          <w:rFonts w:ascii="Arial" w:hAnsi="Arial" w:cs="Arial"/>
        </w:rPr>
        <w:t>si</w:t>
      </w:r>
      <w:r w:rsidRPr="006D28F1">
        <w:rPr>
          <w:rFonts w:ascii="Arial" w:hAnsi="Arial" w:cs="Arial"/>
          <w:spacing w:val="-9"/>
        </w:rPr>
        <w:t xml:space="preserve"> </w:t>
      </w:r>
      <w:r w:rsidRPr="006D28F1">
        <w:rPr>
          <w:rFonts w:ascii="Arial" w:hAnsi="Arial" w:cs="Arial"/>
        </w:rPr>
        <w:t>tehnologiei</w:t>
      </w:r>
      <w:r w:rsidRPr="006D28F1">
        <w:rPr>
          <w:rFonts w:ascii="Arial" w:hAnsi="Arial" w:cs="Arial"/>
          <w:spacing w:val="-9"/>
        </w:rPr>
        <w:t xml:space="preserve"> </w:t>
      </w:r>
      <w:r w:rsidRPr="006D28F1">
        <w:rPr>
          <w:rFonts w:ascii="Arial" w:hAnsi="Arial" w:cs="Arial"/>
        </w:rPr>
        <w:t>stabilite,</w:t>
      </w:r>
      <w:r w:rsidRPr="006D28F1">
        <w:rPr>
          <w:rFonts w:ascii="Arial" w:hAnsi="Arial" w:cs="Arial"/>
          <w:spacing w:val="-7"/>
        </w:rPr>
        <w:t xml:space="preserve"> </w:t>
      </w:r>
      <w:r w:rsidRPr="006D28F1">
        <w:rPr>
          <w:rFonts w:ascii="Arial" w:hAnsi="Arial" w:cs="Arial"/>
        </w:rPr>
        <w:t>nu</w:t>
      </w:r>
      <w:r w:rsidRPr="006D28F1">
        <w:rPr>
          <w:rFonts w:ascii="Arial" w:hAnsi="Arial" w:cs="Arial"/>
          <w:spacing w:val="-11"/>
        </w:rPr>
        <w:t xml:space="preserve"> </w:t>
      </w:r>
      <w:r w:rsidRPr="006D28F1">
        <w:rPr>
          <w:rFonts w:ascii="Arial" w:hAnsi="Arial" w:cs="Arial"/>
        </w:rPr>
        <w:t>se</w:t>
      </w:r>
      <w:r w:rsidRPr="006D28F1">
        <w:rPr>
          <w:rFonts w:ascii="Arial" w:hAnsi="Arial" w:cs="Arial"/>
          <w:spacing w:val="-8"/>
        </w:rPr>
        <w:t xml:space="preserve"> </w:t>
      </w:r>
      <w:r w:rsidRPr="006D28F1">
        <w:rPr>
          <w:rFonts w:ascii="Arial" w:hAnsi="Arial" w:cs="Arial"/>
        </w:rPr>
        <w:t>previzioneaza</w:t>
      </w:r>
      <w:r w:rsidRPr="006D28F1">
        <w:rPr>
          <w:rFonts w:ascii="Arial" w:hAnsi="Arial" w:cs="Arial"/>
          <w:spacing w:val="-11"/>
        </w:rPr>
        <w:t xml:space="preserve"> </w:t>
      </w:r>
      <w:r w:rsidRPr="006D28F1">
        <w:rPr>
          <w:rFonts w:ascii="Arial" w:hAnsi="Arial" w:cs="Arial"/>
        </w:rPr>
        <w:t>modificari</w:t>
      </w:r>
      <w:r w:rsidRPr="006D28F1">
        <w:rPr>
          <w:rFonts w:ascii="Arial" w:hAnsi="Arial" w:cs="Arial"/>
          <w:spacing w:val="-9"/>
        </w:rPr>
        <w:t xml:space="preserve"> </w:t>
      </w:r>
      <w:r w:rsidRPr="006D28F1">
        <w:rPr>
          <w:rFonts w:ascii="Arial" w:hAnsi="Arial" w:cs="Arial"/>
        </w:rPr>
        <w:t>ale</w:t>
      </w:r>
      <w:r w:rsidRPr="006D28F1">
        <w:rPr>
          <w:rFonts w:ascii="Arial" w:hAnsi="Arial" w:cs="Arial"/>
          <w:spacing w:val="-9"/>
        </w:rPr>
        <w:t xml:space="preserve"> </w:t>
      </w:r>
      <w:r w:rsidRPr="006D28F1">
        <w:rPr>
          <w:rFonts w:ascii="Arial" w:hAnsi="Arial" w:cs="Arial"/>
        </w:rPr>
        <w:t>standardelor</w:t>
      </w:r>
      <w:r w:rsidRPr="006D28F1">
        <w:rPr>
          <w:rFonts w:ascii="Arial" w:hAnsi="Arial" w:cs="Arial"/>
          <w:spacing w:val="-58"/>
        </w:rPr>
        <w:t xml:space="preserve"> </w:t>
      </w:r>
      <w:r w:rsidRPr="006D28F1">
        <w:rPr>
          <w:rFonts w:ascii="Arial" w:hAnsi="Arial" w:cs="Arial"/>
        </w:rPr>
        <w:t>locale</w:t>
      </w:r>
      <w:r w:rsidRPr="006D28F1">
        <w:rPr>
          <w:rFonts w:ascii="Arial" w:hAnsi="Arial" w:cs="Arial"/>
          <w:spacing w:val="-1"/>
        </w:rPr>
        <w:t xml:space="preserve"> </w:t>
      </w:r>
      <w:r w:rsidRPr="006D28F1">
        <w:rPr>
          <w:rFonts w:ascii="Arial" w:hAnsi="Arial" w:cs="Arial"/>
        </w:rPr>
        <w:t>de calitate</w:t>
      </w:r>
      <w:r w:rsidRPr="006D28F1">
        <w:rPr>
          <w:rFonts w:ascii="Arial" w:hAnsi="Arial" w:cs="Arial"/>
          <w:spacing w:val="-3"/>
        </w:rPr>
        <w:t xml:space="preserve"> </w:t>
      </w:r>
      <w:r w:rsidRPr="006D28F1">
        <w:rPr>
          <w:rFonts w:ascii="Arial" w:hAnsi="Arial" w:cs="Arial"/>
        </w:rPr>
        <w:t>a aerului ca</w:t>
      </w:r>
      <w:r w:rsidRPr="006D28F1">
        <w:rPr>
          <w:rFonts w:ascii="Arial" w:hAnsi="Arial" w:cs="Arial"/>
          <w:spacing w:val="-1"/>
        </w:rPr>
        <w:t xml:space="preserve"> </w:t>
      </w:r>
      <w:r w:rsidRPr="006D28F1">
        <w:rPr>
          <w:rFonts w:ascii="Arial" w:hAnsi="Arial" w:cs="Arial"/>
        </w:rPr>
        <w:t>urmare a</w:t>
      </w:r>
      <w:r w:rsidRPr="006D28F1">
        <w:rPr>
          <w:rFonts w:ascii="Arial" w:hAnsi="Arial" w:cs="Arial"/>
          <w:spacing w:val="-2"/>
        </w:rPr>
        <w:t xml:space="preserve"> </w:t>
      </w:r>
      <w:r w:rsidRPr="006D28F1">
        <w:rPr>
          <w:rFonts w:ascii="Arial" w:hAnsi="Arial" w:cs="Arial"/>
        </w:rPr>
        <w:t>solutiei</w:t>
      </w:r>
      <w:r w:rsidRPr="006D28F1">
        <w:rPr>
          <w:rFonts w:ascii="Arial" w:hAnsi="Arial" w:cs="Arial"/>
          <w:spacing w:val="-1"/>
        </w:rPr>
        <w:t xml:space="preserve"> </w:t>
      </w:r>
      <w:r w:rsidRPr="006D28F1">
        <w:rPr>
          <w:rFonts w:ascii="Arial" w:hAnsi="Arial" w:cs="Arial"/>
        </w:rPr>
        <w:t>implementate.</w:t>
      </w:r>
    </w:p>
    <w:p w14:paraId="4A2131E9" w14:textId="77777777" w:rsidR="00A751B4" w:rsidRPr="006D28F1" w:rsidRDefault="00A751B4">
      <w:pPr>
        <w:pStyle w:val="BodyText"/>
        <w:spacing w:before="2"/>
        <w:rPr>
          <w:rFonts w:ascii="Arial" w:hAnsi="Arial" w:cs="Arial"/>
          <w:sz w:val="25"/>
        </w:rPr>
      </w:pPr>
    </w:p>
    <w:p w14:paraId="7684A14A"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8</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2B6FE5AF" w14:textId="77777777">
        <w:trPr>
          <w:trHeight w:val="262"/>
        </w:trPr>
        <w:tc>
          <w:tcPr>
            <w:tcW w:w="3161" w:type="dxa"/>
            <w:tcBorders>
              <w:right w:val="single" w:sz="4" w:space="0" w:color="000000"/>
            </w:tcBorders>
            <w:shd w:val="clear" w:color="auto" w:fill="E2EFD9"/>
          </w:tcPr>
          <w:p w14:paraId="592C986E" w14:textId="77777777" w:rsidR="00A751B4" w:rsidRPr="006D28F1" w:rsidRDefault="00804B67">
            <w:pPr>
              <w:pStyle w:val="TableParagraph"/>
              <w:spacing w:line="229" w:lineRule="exact"/>
              <w:ind w:left="109"/>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1EE09A3E" w14:textId="77777777" w:rsidR="00A751B4" w:rsidRPr="006D28F1" w:rsidRDefault="00804B67">
            <w:pPr>
              <w:pStyle w:val="TableParagraph"/>
              <w:spacing w:line="229" w:lineRule="exact"/>
              <w:ind w:left="119"/>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2989EDAE" w14:textId="77777777" w:rsidR="00A751B4" w:rsidRPr="006D28F1" w:rsidRDefault="00804B67">
            <w:pPr>
              <w:pStyle w:val="TableParagraph"/>
              <w:spacing w:line="229" w:lineRule="exact"/>
              <w:ind w:left="116"/>
              <w:rPr>
                <w:rFonts w:ascii="Arial" w:hAnsi="Arial" w:cs="Arial"/>
                <w:b/>
                <w:sz w:val="20"/>
              </w:rPr>
            </w:pPr>
            <w:r w:rsidRPr="006D28F1">
              <w:rPr>
                <w:rFonts w:ascii="Arial" w:hAnsi="Arial" w:cs="Arial"/>
                <w:b/>
                <w:sz w:val="20"/>
              </w:rPr>
              <w:t>Semnificatia</w:t>
            </w:r>
          </w:p>
        </w:tc>
      </w:tr>
      <w:tr w:rsidR="00A751B4" w:rsidRPr="006D28F1" w14:paraId="79EFEAC6" w14:textId="77777777">
        <w:trPr>
          <w:trHeight w:val="265"/>
        </w:trPr>
        <w:tc>
          <w:tcPr>
            <w:tcW w:w="3161" w:type="dxa"/>
            <w:tcBorders>
              <w:right w:val="single" w:sz="4" w:space="0" w:color="000000"/>
            </w:tcBorders>
          </w:tcPr>
          <w:p w14:paraId="7ECB2A42" w14:textId="77777777" w:rsidR="00A751B4" w:rsidRPr="006D28F1" w:rsidRDefault="00804B67">
            <w:pPr>
              <w:pStyle w:val="TableParagraph"/>
              <w:spacing w:before="1"/>
              <w:ind w:left="109"/>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53213550" w14:textId="77777777" w:rsidR="00A751B4" w:rsidRPr="006D28F1" w:rsidRDefault="00804B67">
            <w:pPr>
              <w:pStyle w:val="TableParagraph"/>
              <w:spacing w:before="1"/>
              <w:ind w:left="119"/>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3C072A56" w14:textId="77777777" w:rsidR="00A751B4" w:rsidRPr="006D28F1" w:rsidRDefault="00804B67">
            <w:pPr>
              <w:pStyle w:val="TableParagraph"/>
              <w:spacing w:before="1"/>
              <w:ind w:left="116"/>
              <w:rPr>
                <w:rFonts w:ascii="Arial" w:hAnsi="Arial" w:cs="Arial"/>
                <w:sz w:val="20"/>
              </w:rPr>
            </w:pPr>
            <w:r w:rsidRPr="006D28F1">
              <w:rPr>
                <w:rFonts w:ascii="Arial" w:hAnsi="Arial" w:cs="Arial"/>
                <w:w w:val="99"/>
                <w:sz w:val="20"/>
              </w:rPr>
              <w:t>1</w:t>
            </w:r>
          </w:p>
        </w:tc>
      </w:tr>
    </w:tbl>
    <w:p w14:paraId="21BF5202" w14:textId="77777777" w:rsidR="00936FBC" w:rsidRDefault="00936FBC">
      <w:pPr>
        <w:pStyle w:val="BodyText"/>
        <w:spacing w:before="2"/>
        <w:ind w:left="191" w:right="1177"/>
        <w:rPr>
          <w:rFonts w:ascii="Arial" w:hAnsi="Arial" w:cs="Arial"/>
        </w:rPr>
      </w:pPr>
    </w:p>
    <w:p w14:paraId="5DE5B757" w14:textId="77777777" w:rsidR="00936FBC" w:rsidRPr="00002168" w:rsidRDefault="00804B67" w:rsidP="00002168">
      <w:pPr>
        <w:pStyle w:val="BodyText"/>
        <w:spacing w:line="276" w:lineRule="auto"/>
        <w:ind w:left="191" w:right="449" w:firstLine="529"/>
        <w:jc w:val="both"/>
        <w:rPr>
          <w:rFonts w:ascii="Arial" w:hAnsi="Arial" w:cs="Arial"/>
        </w:rPr>
      </w:pPr>
      <w:r w:rsidRPr="006D28F1">
        <w:rPr>
          <w:rFonts w:ascii="Arial" w:hAnsi="Arial" w:cs="Arial"/>
        </w:rPr>
        <w:t>Impactul rezidual este considerat a fi minor. Ca urmare, semnificatia impactului este redus.</w:t>
      </w:r>
      <w:r w:rsidRPr="00002168">
        <w:rPr>
          <w:rFonts w:ascii="Arial" w:hAnsi="Arial" w:cs="Arial"/>
        </w:rPr>
        <w:t xml:space="preserve"> </w:t>
      </w:r>
      <w:r w:rsidR="00936FBC" w:rsidRPr="00002168">
        <w:rPr>
          <w:rFonts w:ascii="Arial" w:hAnsi="Arial" w:cs="Arial"/>
        </w:rPr>
        <w:t xml:space="preserve">     </w:t>
      </w:r>
    </w:p>
    <w:p w14:paraId="040E9D5A" w14:textId="4BA39707" w:rsidR="00A751B4" w:rsidRPr="006D28F1" w:rsidRDefault="00804B67" w:rsidP="00002168">
      <w:pPr>
        <w:pStyle w:val="BodyText"/>
        <w:spacing w:line="276" w:lineRule="auto"/>
        <w:ind w:left="191" w:right="449" w:firstLine="529"/>
        <w:jc w:val="both"/>
        <w:rPr>
          <w:rFonts w:ascii="Arial" w:hAnsi="Arial" w:cs="Arial"/>
        </w:rPr>
      </w:pPr>
      <w:r w:rsidRPr="006D28F1">
        <w:rPr>
          <w:rFonts w:ascii="Arial" w:hAnsi="Arial" w:cs="Arial"/>
        </w:rPr>
        <w:t>Nu</w:t>
      </w:r>
      <w:r w:rsidRPr="00002168">
        <w:rPr>
          <w:rFonts w:ascii="Arial" w:hAnsi="Arial" w:cs="Arial"/>
        </w:rPr>
        <w:t xml:space="preserve"> </w:t>
      </w:r>
      <w:r w:rsidRPr="006D28F1">
        <w:rPr>
          <w:rFonts w:ascii="Arial" w:hAnsi="Arial" w:cs="Arial"/>
        </w:rPr>
        <w:t>este</w:t>
      </w:r>
      <w:r w:rsidRPr="00002168">
        <w:rPr>
          <w:rFonts w:ascii="Arial" w:hAnsi="Arial" w:cs="Arial"/>
        </w:rPr>
        <w:t xml:space="preserve"> </w:t>
      </w:r>
      <w:r w:rsidRPr="006D28F1">
        <w:rPr>
          <w:rFonts w:ascii="Arial" w:hAnsi="Arial" w:cs="Arial"/>
        </w:rPr>
        <w:t>considerata</w:t>
      </w:r>
      <w:r w:rsidRPr="00002168">
        <w:rPr>
          <w:rFonts w:ascii="Arial" w:hAnsi="Arial" w:cs="Arial"/>
        </w:rPr>
        <w:t xml:space="preserve"> </w:t>
      </w:r>
      <w:r w:rsidRPr="006D28F1">
        <w:rPr>
          <w:rFonts w:ascii="Arial" w:hAnsi="Arial" w:cs="Arial"/>
        </w:rPr>
        <w:t>necesara</w:t>
      </w:r>
      <w:r w:rsidRPr="00002168">
        <w:rPr>
          <w:rFonts w:ascii="Arial" w:hAnsi="Arial" w:cs="Arial"/>
        </w:rPr>
        <w:t xml:space="preserve"> </w:t>
      </w:r>
      <w:r w:rsidRPr="006D28F1">
        <w:rPr>
          <w:rFonts w:ascii="Arial" w:hAnsi="Arial" w:cs="Arial"/>
        </w:rPr>
        <w:t>aplicarea</w:t>
      </w:r>
      <w:r w:rsidRPr="00002168">
        <w:rPr>
          <w:rFonts w:ascii="Arial" w:hAnsi="Arial" w:cs="Arial"/>
        </w:rPr>
        <w:t xml:space="preserve"> </w:t>
      </w:r>
      <w:r w:rsidRPr="006D28F1">
        <w:rPr>
          <w:rFonts w:ascii="Arial" w:hAnsi="Arial" w:cs="Arial"/>
        </w:rPr>
        <w:t>unor</w:t>
      </w:r>
      <w:r w:rsidRPr="00002168">
        <w:rPr>
          <w:rFonts w:ascii="Arial" w:hAnsi="Arial" w:cs="Arial"/>
        </w:rPr>
        <w:t xml:space="preserve"> </w:t>
      </w:r>
      <w:r w:rsidRPr="006D28F1">
        <w:rPr>
          <w:rFonts w:ascii="Arial" w:hAnsi="Arial" w:cs="Arial"/>
        </w:rPr>
        <w:t>masuri</w:t>
      </w:r>
      <w:r w:rsidRPr="00002168">
        <w:rPr>
          <w:rFonts w:ascii="Arial" w:hAnsi="Arial" w:cs="Arial"/>
        </w:rPr>
        <w:t xml:space="preserve"> </w:t>
      </w:r>
      <w:r w:rsidRPr="006D28F1">
        <w:rPr>
          <w:rFonts w:ascii="Arial" w:hAnsi="Arial" w:cs="Arial"/>
        </w:rPr>
        <w:t>suplimentare</w:t>
      </w:r>
      <w:r w:rsidRPr="00002168">
        <w:rPr>
          <w:rFonts w:ascii="Arial" w:hAnsi="Arial" w:cs="Arial"/>
        </w:rPr>
        <w:t xml:space="preserve"> </w:t>
      </w:r>
      <w:r w:rsidRPr="006D28F1">
        <w:rPr>
          <w:rFonts w:ascii="Arial" w:hAnsi="Arial" w:cs="Arial"/>
        </w:rPr>
        <w:t>de</w:t>
      </w:r>
      <w:r w:rsidRPr="00002168">
        <w:rPr>
          <w:rFonts w:ascii="Arial" w:hAnsi="Arial" w:cs="Arial"/>
        </w:rPr>
        <w:t xml:space="preserve"> </w:t>
      </w:r>
      <w:r w:rsidRPr="006D28F1">
        <w:rPr>
          <w:rFonts w:ascii="Arial" w:hAnsi="Arial" w:cs="Arial"/>
        </w:rPr>
        <w:t>control</w:t>
      </w:r>
      <w:r w:rsidRPr="00002168">
        <w:rPr>
          <w:rFonts w:ascii="Arial" w:hAnsi="Arial" w:cs="Arial"/>
        </w:rPr>
        <w:t xml:space="preserve"> </w:t>
      </w:r>
      <w:r w:rsidRPr="006D28F1">
        <w:rPr>
          <w:rFonts w:ascii="Arial" w:hAnsi="Arial" w:cs="Arial"/>
        </w:rPr>
        <w:t>sau</w:t>
      </w:r>
      <w:r w:rsidRPr="00002168">
        <w:rPr>
          <w:rFonts w:ascii="Arial" w:hAnsi="Arial" w:cs="Arial"/>
        </w:rPr>
        <w:t xml:space="preserve"> </w:t>
      </w:r>
      <w:r w:rsidRPr="006D28F1">
        <w:rPr>
          <w:rFonts w:ascii="Arial" w:hAnsi="Arial" w:cs="Arial"/>
        </w:rPr>
        <w:t>reducere.</w:t>
      </w:r>
    </w:p>
    <w:p w14:paraId="3FB73D11" w14:textId="77777777" w:rsidR="00A751B4" w:rsidRPr="006D28F1" w:rsidRDefault="00A751B4">
      <w:pPr>
        <w:rPr>
          <w:rFonts w:ascii="Arial" w:hAnsi="Arial" w:cs="Arial"/>
        </w:rPr>
        <w:sectPr w:rsidR="00A751B4" w:rsidRPr="006D28F1">
          <w:pgSz w:w="11910" w:h="16850"/>
          <w:pgMar w:top="1820" w:right="400" w:bottom="1220" w:left="1220" w:header="681" w:footer="1034" w:gutter="0"/>
          <w:cols w:space="720"/>
        </w:sectPr>
      </w:pPr>
    </w:p>
    <w:p w14:paraId="0C076EBD" w14:textId="50B76F9A" w:rsidR="00A751B4" w:rsidRPr="006D28F1" w:rsidRDefault="00804B67" w:rsidP="00936FBC">
      <w:pPr>
        <w:pStyle w:val="BodyText"/>
        <w:rPr>
          <w:rFonts w:ascii="Arial" w:hAnsi="Arial" w:cs="Arial"/>
          <w:sz w:val="19"/>
        </w:rPr>
      </w:pPr>
      <w:r w:rsidRPr="006D28F1">
        <w:rPr>
          <w:rFonts w:ascii="Arial" w:hAnsi="Arial" w:cs="Arial"/>
          <w:noProof/>
          <w:lang w:val="en-US"/>
        </w:rPr>
        <mc:AlternateContent>
          <mc:Choice Requires="wps">
            <w:drawing>
              <wp:anchor distT="0" distB="0" distL="114300" distR="114300" simplePos="0" relativeHeight="15757312" behindDoc="0" locked="0" layoutInCell="1" allowOverlap="1" wp14:anchorId="6A01C26B" wp14:editId="63AD31E2">
                <wp:simplePos x="0" y="0"/>
                <wp:positionH relativeFrom="page">
                  <wp:posOffset>381000</wp:posOffset>
                </wp:positionH>
                <wp:positionV relativeFrom="page">
                  <wp:posOffset>1028065</wp:posOffset>
                </wp:positionV>
                <wp:extent cx="6838950" cy="0"/>
                <wp:effectExtent l="0" t="0" r="0" b="0"/>
                <wp:wrapNone/>
                <wp:docPr id="5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5B5560" id="Line 15"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14300415" w14:textId="56CD31D0" w:rsidR="00A751B4" w:rsidRPr="006D28F1" w:rsidRDefault="00804B67" w:rsidP="00F226EC">
      <w:pPr>
        <w:pStyle w:val="Heading4"/>
        <w:numPr>
          <w:ilvl w:val="3"/>
          <w:numId w:val="3"/>
        </w:numPr>
      </w:pPr>
      <w:bookmarkStart w:id="151" w:name="7.1.11.4._Surse_de_zgomot_si_vibratii"/>
      <w:bookmarkEnd w:id="151"/>
      <w:r w:rsidRPr="006D28F1">
        <w:t>Surse</w:t>
      </w:r>
      <w:r w:rsidRPr="006D28F1">
        <w:rPr>
          <w:spacing w:val="-4"/>
        </w:rPr>
        <w:t xml:space="preserve"> </w:t>
      </w:r>
      <w:r w:rsidRPr="006D28F1">
        <w:t>de</w:t>
      </w:r>
      <w:r w:rsidRPr="006D28F1">
        <w:rPr>
          <w:spacing w:val="-3"/>
        </w:rPr>
        <w:t xml:space="preserve"> </w:t>
      </w:r>
      <w:r w:rsidRPr="006D28F1">
        <w:t>zgomot</w:t>
      </w:r>
      <w:r w:rsidRPr="006D28F1">
        <w:rPr>
          <w:spacing w:val="-5"/>
        </w:rPr>
        <w:t xml:space="preserve"> </w:t>
      </w:r>
      <w:r w:rsidRPr="006D28F1">
        <w:t>si</w:t>
      </w:r>
      <w:r w:rsidRPr="006D28F1">
        <w:rPr>
          <w:spacing w:val="-3"/>
        </w:rPr>
        <w:t xml:space="preserve"> </w:t>
      </w:r>
      <w:r w:rsidRPr="006D28F1">
        <w:t>vibratii</w:t>
      </w:r>
    </w:p>
    <w:p w14:paraId="11194EAE" w14:textId="77777777" w:rsidR="00A751B4" w:rsidRPr="006D28F1" w:rsidRDefault="00A751B4">
      <w:pPr>
        <w:pStyle w:val="BodyText"/>
        <w:spacing w:before="3"/>
        <w:rPr>
          <w:rFonts w:ascii="Arial" w:hAnsi="Arial" w:cs="Arial"/>
          <w:b/>
          <w:sz w:val="31"/>
        </w:rPr>
      </w:pPr>
    </w:p>
    <w:p w14:paraId="12EC33C5" w14:textId="77777777" w:rsidR="00A751B4" w:rsidRPr="006D28F1" w:rsidRDefault="00804B67" w:rsidP="00DC4C42">
      <w:pPr>
        <w:pStyle w:val="BodyText"/>
        <w:ind w:left="191" w:firstLine="360"/>
        <w:rPr>
          <w:rFonts w:ascii="Arial" w:hAnsi="Arial" w:cs="Arial"/>
        </w:rPr>
      </w:pPr>
      <w:r w:rsidRPr="006D28F1">
        <w:rPr>
          <w:rFonts w:ascii="Arial" w:hAnsi="Arial" w:cs="Arial"/>
        </w:rPr>
        <w:t>Principalele</w:t>
      </w:r>
      <w:r w:rsidRPr="006D28F1">
        <w:rPr>
          <w:rFonts w:ascii="Arial" w:hAnsi="Arial" w:cs="Arial"/>
          <w:spacing w:val="-2"/>
        </w:rPr>
        <w:t xml:space="preserve"> </w:t>
      </w:r>
      <w:r w:rsidRPr="006D28F1">
        <w:rPr>
          <w:rFonts w:ascii="Arial" w:hAnsi="Arial" w:cs="Arial"/>
        </w:rPr>
        <w:t>activitati</w:t>
      </w:r>
      <w:r w:rsidRPr="006D28F1">
        <w:rPr>
          <w:rFonts w:ascii="Arial" w:hAnsi="Arial" w:cs="Arial"/>
          <w:spacing w:val="-2"/>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utilaje</w:t>
      </w:r>
      <w:r w:rsidRPr="006D28F1">
        <w:rPr>
          <w:rFonts w:ascii="Arial" w:hAnsi="Arial" w:cs="Arial"/>
          <w:spacing w:val="-2"/>
        </w:rPr>
        <w:t xml:space="preserve"> </w:t>
      </w:r>
      <w:r w:rsidRPr="006D28F1">
        <w:rPr>
          <w:rFonts w:ascii="Arial" w:hAnsi="Arial" w:cs="Arial"/>
        </w:rPr>
        <w:t>care</w:t>
      </w:r>
      <w:r w:rsidRPr="006D28F1">
        <w:rPr>
          <w:rFonts w:ascii="Arial" w:hAnsi="Arial" w:cs="Arial"/>
          <w:spacing w:val="-3"/>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constituie</w:t>
      </w:r>
      <w:r w:rsidRPr="006D28F1">
        <w:rPr>
          <w:rFonts w:ascii="Arial" w:hAnsi="Arial" w:cs="Arial"/>
          <w:spacing w:val="-2"/>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surse</w:t>
      </w:r>
      <w:r w:rsidRPr="006D28F1">
        <w:rPr>
          <w:rFonts w:ascii="Arial" w:hAnsi="Arial" w:cs="Arial"/>
          <w:spacing w:val="-4"/>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zgomot</w:t>
      </w:r>
      <w:r w:rsidRPr="006D28F1">
        <w:rPr>
          <w:rFonts w:ascii="Arial" w:hAnsi="Arial" w:cs="Arial"/>
          <w:spacing w:val="-4"/>
        </w:rPr>
        <w:t xml:space="preserve"> </w:t>
      </w:r>
      <w:r w:rsidRPr="006D28F1">
        <w:rPr>
          <w:rFonts w:ascii="Arial" w:hAnsi="Arial" w:cs="Arial"/>
        </w:rPr>
        <w:t>sunt:</w:t>
      </w:r>
    </w:p>
    <w:p w14:paraId="0A8AB5C8" w14:textId="378DB6C6" w:rsidR="00A751B4" w:rsidRPr="006D28F1" w:rsidRDefault="00804B67" w:rsidP="00F226EC">
      <w:pPr>
        <w:pStyle w:val="ListParagraph"/>
        <w:numPr>
          <w:ilvl w:val="0"/>
          <w:numId w:val="15"/>
        </w:numPr>
        <w:tabs>
          <w:tab w:val="left" w:pos="551"/>
          <w:tab w:val="left" w:pos="552"/>
        </w:tabs>
        <w:spacing w:before="37"/>
        <w:ind w:left="551"/>
        <w:rPr>
          <w:rFonts w:ascii="Arial" w:hAnsi="Arial" w:cs="Arial"/>
        </w:rPr>
      </w:pPr>
      <w:r w:rsidRPr="006D28F1">
        <w:rPr>
          <w:rFonts w:ascii="Arial" w:hAnsi="Arial" w:cs="Arial"/>
        </w:rPr>
        <w:t>traficul</w:t>
      </w:r>
      <w:r w:rsidRPr="006D28F1">
        <w:rPr>
          <w:rFonts w:ascii="Arial" w:hAnsi="Arial" w:cs="Arial"/>
          <w:spacing w:val="-3"/>
        </w:rPr>
        <w:t xml:space="preserve"> </w:t>
      </w:r>
      <w:r w:rsidRPr="006D28F1">
        <w:rPr>
          <w:rFonts w:ascii="Arial" w:hAnsi="Arial" w:cs="Arial"/>
        </w:rPr>
        <w:t>rutier</w:t>
      </w:r>
      <w:r w:rsidRPr="006D28F1">
        <w:rPr>
          <w:rFonts w:ascii="Arial" w:hAnsi="Arial" w:cs="Arial"/>
          <w:spacing w:val="-1"/>
        </w:rPr>
        <w:t xml:space="preserve"> </w:t>
      </w:r>
      <w:r w:rsidRPr="006D28F1">
        <w:rPr>
          <w:rFonts w:ascii="Arial" w:hAnsi="Arial" w:cs="Arial"/>
        </w:rPr>
        <w:t>–</w:t>
      </w:r>
      <w:r w:rsidRPr="006D28F1">
        <w:rPr>
          <w:rFonts w:ascii="Arial" w:hAnsi="Arial" w:cs="Arial"/>
          <w:spacing w:val="-5"/>
        </w:rPr>
        <w:t xml:space="preserve"> </w:t>
      </w:r>
      <w:r w:rsidRPr="006D28F1">
        <w:rPr>
          <w:rFonts w:ascii="Arial" w:hAnsi="Arial" w:cs="Arial"/>
        </w:rPr>
        <w:t>pe</w:t>
      </w:r>
      <w:r w:rsidRPr="006D28F1">
        <w:rPr>
          <w:rFonts w:ascii="Arial" w:hAnsi="Arial" w:cs="Arial"/>
          <w:spacing w:val="-3"/>
        </w:rPr>
        <w:t xml:space="preserve"> </w:t>
      </w:r>
      <w:r w:rsidRPr="006D28F1">
        <w:rPr>
          <w:rFonts w:ascii="Arial" w:hAnsi="Arial" w:cs="Arial"/>
        </w:rPr>
        <w:t>drumurile</w:t>
      </w:r>
      <w:r w:rsidRPr="006D28F1">
        <w:rPr>
          <w:rFonts w:ascii="Arial" w:hAnsi="Arial" w:cs="Arial"/>
          <w:spacing w:val="-2"/>
        </w:rPr>
        <w:t xml:space="preserve"> </w:t>
      </w:r>
      <w:r w:rsidRPr="006D28F1">
        <w:rPr>
          <w:rFonts w:ascii="Arial" w:hAnsi="Arial" w:cs="Arial"/>
        </w:rPr>
        <w:t>publice,</w:t>
      </w:r>
      <w:r w:rsidRPr="006D28F1">
        <w:rPr>
          <w:rFonts w:ascii="Arial" w:hAnsi="Arial" w:cs="Arial"/>
          <w:spacing w:val="-1"/>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organizarea</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santier,</w:t>
      </w:r>
      <w:r w:rsidRPr="006D28F1">
        <w:rPr>
          <w:rFonts w:ascii="Arial" w:hAnsi="Arial" w:cs="Arial"/>
          <w:spacing w:val="-5"/>
        </w:rPr>
        <w:t xml:space="preserve"> </w:t>
      </w:r>
      <w:r w:rsidRPr="006D28F1">
        <w:rPr>
          <w:rFonts w:ascii="Arial" w:hAnsi="Arial" w:cs="Arial"/>
        </w:rPr>
        <w:t>fronturile</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lucru</w:t>
      </w:r>
      <w:r w:rsidR="002B058A">
        <w:rPr>
          <w:rFonts w:ascii="Arial" w:hAnsi="Arial" w:cs="Arial"/>
        </w:rPr>
        <w:t>;</w:t>
      </w:r>
    </w:p>
    <w:p w14:paraId="066C6964" w14:textId="52A9990E" w:rsidR="00A751B4" w:rsidRPr="006D28F1" w:rsidRDefault="00804B67" w:rsidP="00F226EC">
      <w:pPr>
        <w:pStyle w:val="ListParagraph"/>
        <w:numPr>
          <w:ilvl w:val="0"/>
          <w:numId w:val="15"/>
        </w:numPr>
        <w:tabs>
          <w:tab w:val="left" w:pos="551"/>
          <w:tab w:val="left" w:pos="552"/>
        </w:tabs>
        <w:spacing w:before="37"/>
        <w:ind w:left="551"/>
        <w:rPr>
          <w:rFonts w:ascii="Arial" w:hAnsi="Arial" w:cs="Arial"/>
        </w:rPr>
      </w:pPr>
      <w:r w:rsidRPr="006D28F1">
        <w:rPr>
          <w:rFonts w:ascii="Arial" w:hAnsi="Arial" w:cs="Arial"/>
        </w:rPr>
        <w:t>functionarea</w:t>
      </w:r>
      <w:r w:rsidRPr="006D28F1">
        <w:rPr>
          <w:rFonts w:ascii="Arial" w:hAnsi="Arial" w:cs="Arial"/>
          <w:spacing w:val="-10"/>
        </w:rPr>
        <w:t xml:space="preserve"> </w:t>
      </w:r>
      <w:r w:rsidRPr="006D28F1">
        <w:rPr>
          <w:rFonts w:ascii="Arial" w:hAnsi="Arial" w:cs="Arial"/>
        </w:rPr>
        <w:t>utilajelor</w:t>
      </w:r>
      <w:r w:rsidRPr="006D28F1">
        <w:rPr>
          <w:rFonts w:ascii="Arial" w:hAnsi="Arial" w:cs="Arial"/>
          <w:spacing w:val="-9"/>
        </w:rPr>
        <w:t xml:space="preserve"> </w:t>
      </w:r>
      <w:r w:rsidRPr="006D28F1">
        <w:rPr>
          <w:rFonts w:ascii="Arial" w:hAnsi="Arial" w:cs="Arial"/>
        </w:rPr>
        <w:t>si</w:t>
      </w:r>
      <w:r w:rsidRPr="006D28F1">
        <w:rPr>
          <w:rFonts w:ascii="Arial" w:hAnsi="Arial" w:cs="Arial"/>
          <w:spacing w:val="-9"/>
        </w:rPr>
        <w:t xml:space="preserve"> </w:t>
      </w:r>
      <w:r w:rsidRPr="006D28F1">
        <w:rPr>
          <w:rFonts w:ascii="Arial" w:hAnsi="Arial" w:cs="Arial"/>
        </w:rPr>
        <w:t>echipamentelor</w:t>
      </w:r>
      <w:r w:rsidRPr="006D28F1">
        <w:rPr>
          <w:rFonts w:ascii="Arial" w:hAnsi="Arial" w:cs="Arial"/>
          <w:spacing w:val="-9"/>
        </w:rPr>
        <w:t xml:space="preserve"> </w:t>
      </w:r>
      <w:r w:rsidRPr="006D28F1">
        <w:rPr>
          <w:rFonts w:ascii="Arial" w:hAnsi="Arial" w:cs="Arial"/>
        </w:rPr>
        <w:t>pe</w:t>
      </w:r>
      <w:r w:rsidRPr="006D28F1">
        <w:rPr>
          <w:rFonts w:ascii="Arial" w:hAnsi="Arial" w:cs="Arial"/>
          <w:spacing w:val="-9"/>
        </w:rPr>
        <w:t xml:space="preserve"> </w:t>
      </w:r>
      <w:r w:rsidRPr="006D28F1">
        <w:rPr>
          <w:rFonts w:ascii="Arial" w:hAnsi="Arial" w:cs="Arial"/>
        </w:rPr>
        <w:t>fronturile</w:t>
      </w:r>
      <w:r w:rsidRPr="006D28F1">
        <w:rPr>
          <w:rFonts w:ascii="Arial" w:hAnsi="Arial" w:cs="Arial"/>
          <w:spacing w:val="-7"/>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lucru,</w:t>
      </w:r>
      <w:r w:rsidRPr="006D28F1">
        <w:rPr>
          <w:rFonts w:ascii="Arial" w:hAnsi="Arial" w:cs="Arial"/>
          <w:spacing w:val="-8"/>
        </w:rPr>
        <w:t xml:space="preserve"> </w:t>
      </w:r>
      <w:r w:rsidRPr="006D28F1">
        <w:rPr>
          <w:rFonts w:ascii="Arial" w:hAnsi="Arial" w:cs="Arial"/>
        </w:rPr>
        <w:t>pe</w:t>
      </w:r>
      <w:r w:rsidRPr="006D28F1">
        <w:rPr>
          <w:rFonts w:ascii="Arial" w:hAnsi="Arial" w:cs="Arial"/>
          <w:spacing w:val="-10"/>
        </w:rPr>
        <w:t xml:space="preserve"> </w:t>
      </w:r>
      <w:r w:rsidRPr="006D28F1">
        <w:rPr>
          <w:rFonts w:ascii="Arial" w:hAnsi="Arial" w:cs="Arial"/>
        </w:rPr>
        <w:t>etape</w:t>
      </w:r>
      <w:r w:rsidRPr="006D28F1">
        <w:rPr>
          <w:rFonts w:ascii="Arial" w:hAnsi="Arial" w:cs="Arial"/>
          <w:spacing w:val="-6"/>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executie</w:t>
      </w:r>
      <w:r w:rsidRPr="006D28F1">
        <w:rPr>
          <w:rFonts w:ascii="Arial" w:hAnsi="Arial" w:cs="Arial"/>
          <w:spacing w:val="-6"/>
        </w:rPr>
        <w:t xml:space="preserve"> </w:t>
      </w:r>
      <w:r w:rsidRPr="006D28F1">
        <w:rPr>
          <w:rFonts w:ascii="Arial" w:hAnsi="Arial" w:cs="Arial"/>
        </w:rPr>
        <w:t>a</w:t>
      </w:r>
      <w:r w:rsidRPr="006D28F1">
        <w:rPr>
          <w:rFonts w:ascii="Arial" w:hAnsi="Arial" w:cs="Arial"/>
          <w:spacing w:val="-10"/>
        </w:rPr>
        <w:t xml:space="preserve"> </w:t>
      </w:r>
      <w:r w:rsidRPr="006D28F1">
        <w:rPr>
          <w:rFonts w:ascii="Arial" w:hAnsi="Arial" w:cs="Arial"/>
        </w:rPr>
        <w:t>proiectului</w:t>
      </w:r>
      <w:r w:rsidR="002B058A">
        <w:rPr>
          <w:rFonts w:ascii="Arial" w:hAnsi="Arial" w:cs="Arial"/>
        </w:rPr>
        <w:t>.</w:t>
      </w:r>
    </w:p>
    <w:p w14:paraId="0813C97E" w14:textId="77777777" w:rsidR="00A751B4" w:rsidRPr="006D28F1" w:rsidRDefault="00A751B4">
      <w:pPr>
        <w:pStyle w:val="BodyText"/>
        <w:spacing w:before="4"/>
        <w:rPr>
          <w:rFonts w:ascii="Arial" w:hAnsi="Arial" w:cs="Arial"/>
          <w:sz w:val="28"/>
        </w:rPr>
      </w:pPr>
    </w:p>
    <w:p w14:paraId="7A25A808" w14:textId="77777777" w:rsidR="00A751B4" w:rsidRPr="006D28F1" w:rsidRDefault="00804B67" w:rsidP="00DC4C42">
      <w:pPr>
        <w:pStyle w:val="BodyText"/>
        <w:spacing w:line="276" w:lineRule="auto"/>
        <w:ind w:left="191" w:right="478" w:firstLine="360"/>
        <w:jc w:val="both"/>
        <w:rPr>
          <w:rFonts w:ascii="Arial" w:hAnsi="Arial" w:cs="Arial"/>
        </w:rPr>
      </w:pPr>
      <w:r w:rsidRPr="006D28F1">
        <w:rPr>
          <w:rFonts w:ascii="Arial" w:hAnsi="Arial" w:cs="Arial"/>
        </w:rPr>
        <w:t>Procedurile de masurare a zgomotului, daca vor fi considerate necesare, vor respecta prevederile</w:t>
      </w:r>
      <w:r w:rsidRPr="006D28F1">
        <w:rPr>
          <w:rFonts w:ascii="Arial" w:hAnsi="Arial" w:cs="Arial"/>
          <w:spacing w:val="1"/>
        </w:rPr>
        <w:t xml:space="preserve"> </w:t>
      </w:r>
      <w:r w:rsidRPr="006D28F1">
        <w:rPr>
          <w:rFonts w:ascii="Arial" w:hAnsi="Arial" w:cs="Arial"/>
        </w:rPr>
        <w:t>SR</w:t>
      </w:r>
      <w:r w:rsidRPr="006D28F1">
        <w:rPr>
          <w:rFonts w:ascii="Arial" w:hAnsi="Arial" w:cs="Arial"/>
          <w:spacing w:val="-1"/>
        </w:rPr>
        <w:t xml:space="preserve"> </w:t>
      </w:r>
      <w:r w:rsidRPr="006D28F1">
        <w:rPr>
          <w:rFonts w:ascii="Arial" w:hAnsi="Arial" w:cs="Arial"/>
        </w:rPr>
        <w:t>ISO</w:t>
      </w:r>
      <w:r w:rsidRPr="006D28F1">
        <w:rPr>
          <w:rFonts w:ascii="Arial" w:hAnsi="Arial" w:cs="Arial"/>
          <w:spacing w:val="-1"/>
        </w:rPr>
        <w:t xml:space="preserve"> </w:t>
      </w:r>
      <w:r w:rsidRPr="006D28F1">
        <w:rPr>
          <w:rFonts w:ascii="Arial" w:hAnsi="Arial" w:cs="Arial"/>
        </w:rPr>
        <w:t>1996-1:2016</w:t>
      </w:r>
      <w:r w:rsidRPr="006D28F1">
        <w:rPr>
          <w:rFonts w:ascii="Arial" w:hAnsi="Arial" w:cs="Arial"/>
          <w:spacing w:val="-2"/>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SR ISO 1996-2:2018.</w:t>
      </w:r>
    </w:p>
    <w:p w14:paraId="3A4AFB1C" w14:textId="77777777" w:rsidR="00DC4C42" w:rsidRDefault="00DC4C42">
      <w:pPr>
        <w:pStyle w:val="BodyText"/>
        <w:spacing w:before="2" w:line="276" w:lineRule="auto"/>
        <w:ind w:left="191" w:right="482"/>
        <w:jc w:val="both"/>
        <w:rPr>
          <w:rFonts w:ascii="Arial" w:hAnsi="Arial" w:cs="Arial"/>
        </w:rPr>
      </w:pPr>
    </w:p>
    <w:p w14:paraId="11AC4321" w14:textId="18FCEE34" w:rsidR="00A751B4" w:rsidRPr="006D28F1" w:rsidRDefault="00804B67" w:rsidP="00DC4C42">
      <w:pPr>
        <w:pStyle w:val="BodyText"/>
        <w:spacing w:before="2" w:line="276" w:lineRule="auto"/>
        <w:ind w:left="191" w:right="482" w:firstLine="360"/>
        <w:jc w:val="both"/>
        <w:rPr>
          <w:rFonts w:ascii="Arial" w:hAnsi="Arial" w:cs="Arial"/>
        </w:rPr>
      </w:pPr>
      <w:r w:rsidRPr="006D28F1">
        <w:rPr>
          <w:rFonts w:ascii="Arial" w:hAnsi="Arial" w:cs="Arial"/>
        </w:rPr>
        <w:t>Pe de alta parte, pentru asigurarea unor conditii corespunzatoare de munca personalului angajat,</w:t>
      </w:r>
      <w:r w:rsidRPr="006D28F1">
        <w:rPr>
          <w:rFonts w:ascii="Arial" w:hAnsi="Arial" w:cs="Arial"/>
          <w:spacing w:val="1"/>
        </w:rPr>
        <w:t xml:space="preserve"> </w:t>
      </w:r>
      <w:r w:rsidRPr="006D28F1">
        <w:rPr>
          <w:rFonts w:ascii="Arial" w:hAnsi="Arial" w:cs="Arial"/>
        </w:rPr>
        <w:t>masurile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protectie</w:t>
      </w:r>
      <w:r w:rsidRPr="006D28F1">
        <w:rPr>
          <w:rFonts w:ascii="Arial" w:hAnsi="Arial" w:cs="Arial"/>
          <w:spacing w:val="-3"/>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zgomot</w:t>
      </w:r>
      <w:r w:rsidRPr="006D28F1">
        <w:rPr>
          <w:rFonts w:ascii="Arial" w:hAnsi="Arial" w:cs="Arial"/>
          <w:spacing w:val="-1"/>
        </w:rPr>
        <w:t xml:space="preserve"> </w:t>
      </w:r>
      <w:r w:rsidRPr="006D28F1">
        <w:rPr>
          <w:rFonts w:ascii="Arial" w:hAnsi="Arial" w:cs="Arial"/>
        </w:rPr>
        <w:t>(inclusiv protectia</w:t>
      </w:r>
      <w:r w:rsidRPr="006D28F1">
        <w:rPr>
          <w:rFonts w:ascii="Arial" w:hAnsi="Arial" w:cs="Arial"/>
          <w:spacing w:val="-3"/>
        </w:rPr>
        <w:t xml:space="preserve"> </w:t>
      </w:r>
      <w:r w:rsidRPr="006D28F1">
        <w:rPr>
          <w:rFonts w:ascii="Arial" w:hAnsi="Arial" w:cs="Arial"/>
        </w:rPr>
        <w:t>individuala)</w:t>
      </w:r>
      <w:r w:rsidRPr="006D28F1">
        <w:rPr>
          <w:rFonts w:ascii="Arial" w:hAnsi="Arial" w:cs="Arial"/>
          <w:spacing w:val="1"/>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fi</w:t>
      </w:r>
      <w:r w:rsidRPr="006D28F1">
        <w:rPr>
          <w:rFonts w:ascii="Arial" w:hAnsi="Arial" w:cs="Arial"/>
          <w:spacing w:val="-4"/>
        </w:rPr>
        <w:t xml:space="preserve"> </w:t>
      </w:r>
      <w:r w:rsidRPr="006D28F1">
        <w:rPr>
          <w:rFonts w:ascii="Arial" w:hAnsi="Arial" w:cs="Arial"/>
        </w:rPr>
        <w:t>avute</w:t>
      </w:r>
      <w:r w:rsidRPr="006D28F1">
        <w:rPr>
          <w:rFonts w:ascii="Arial" w:hAnsi="Arial" w:cs="Arial"/>
          <w:spacing w:val="-3"/>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vedere.</w:t>
      </w:r>
    </w:p>
    <w:p w14:paraId="5DFB0AD6" w14:textId="77777777" w:rsidR="00DC4C42" w:rsidRDefault="00DC4C42">
      <w:pPr>
        <w:pStyle w:val="BodyText"/>
        <w:spacing w:line="276" w:lineRule="auto"/>
        <w:ind w:left="191" w:right="449"/>
        <w:jc w:val="both"/>
        <w:rPr>
          <w:rFonts w:ascii="Arial" w:hAnsi="Arial" w:cs="Arial"/>
          <w:spacing w:val="-1"/>
        </w:rPr>
      </w:pPr>
    </w:p>
    <w:p w14:paraId="18980529" w14:textId="6990402E" w:rsidR="00A751B4" w:rsidRPr="006D28F1" w:rsidRDefault="00804B67" w:rsidP="00DC4C42">
      <w:pPr>
        <w:pStyle w:val="BodyText"/>
        <w:spacing w:line="276" w:lineRule="auto"/>
        <w:ind w:left="191" w:right="449" w:firstLine="360"/>
        <w:jc w:val="both"/>
        <w:rPr>
          <w:rFonts w:ascii="Arial" w:hAnsi="Arial" w:cs="Arial"/>
        </w:rPr>
      </w:pPr>
      <w:r w:rsidRPr="006D28F1">
        <w:rPr>
          <w:rFonts w:ascii="Arial" w:hAnsi="Arial" w:cs="Arial"/>
          <w:spacing w:val="-1"/>
        </w:rPr>
        <w:t>Se</w:t>
      </w:r>
      <w:r w:rsidRPr="006D28F1">
        <w:rPr>
          <w:rFonts w:ascii="Arial" w:hAnsi="Arial" w:cs="Arial"/>
          <w:spacing w:val="-9"/>
        </w:rPr>
        <w:t xml:space="preserve"> </w:t>
      </w:r>
      <w:r w:rsidRPr="006D28F1">
        <w:rPr>
          <w:rFonts w:ascii="Arial" w:hAnsi="Arial" w:cs="Arial"/>
          <w:spacing w:val="-1"/>
        </w:rPr>
        <w:t>apreciaza</w:t>
      </w:r>
      <w:r w:rsidRPr="006D28F1">
        <w:rPr>
          <w:rFonts w:ascii="Arial" w:hAnsi="Arial" w:cs="Arial"/>
          <w:spacing w:val="-12"/>
        </w:rPr>
        <w:t xml:space="preserve"> </w:t>
      </w:r>
      <w:r w:rsidRPr="006D28F1">
        <w:rPr>
          <w:rFonts w:ascii="Arial" w:hAnsi="Arial" w:cs="Arial"/>
          <w:spacing w:val="-1"/>
        </w:rPr>
        <w:t>ca</w:t>
      </w:r>
      <w:r w:rsidRPr="006D28F1">
        <w:rPr>
          <w:rFonts w:ascii="Arial" w:hAnsi="Arial" w:cs="Arial"/>
          <w:spacing w:val="-11"/>
        </w:rPr>
        <w:t xml:space="preserve"> </w:t>
      </w:r>
      <w:r w:rsidRPr="006D28F1">
        <w:rPr>
          <w:rFonts w:ascii="Arial" w:hAnsi="Arial" w:cs="Arial"/>
          <w:spacing w:val="-1"/>
        </w:rPr>
        <w:t>intregul</w:t>
      </w:r>
      <w:r w:rsidRPr="006D28F1">
        <w:rPr>
          <w:rFonts w:ascii="Arial" w:hAnsi="Arial" w:cs="Arial"/>
          <w:spacing w:val="-15"/>
        </w:rPr>
        <w:t xml:space="preserve"> </w:t>
      </w:r>
      <w:r w:rsidRPr="006D28F1">
        <w:rPr>
          <w:rFonts w:ascii="Arial" w:hAnsi="Arial" w:cs="Arial"/>
          <w:spacing w:val="-1"/>
        </w:rPr>
        <w:t>complex</w:t>
      </w:r>
      <w:r w:rsidRPr="006D28F1">
        <w:rPr>
          <w:rFonts w:ascii="Arial" w:hAnsi="Arial" w:cs="Arial"/>
          <w:spacing w:val="-9"/>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activitati</w:t>
      </w:r>
      <w:r w:rsidRPr="006D28F1">
        <w:rPr>
          <w:rFonts w:ascii="Arial" w:hAnsi="Arial" w:cs="Arial"/>
          <w:spacing w:val="-12"/>
        </w:rPr>
        <w:t xml:space="preserve"> </w:t>
      </w:r>
      <w:r w:rsidRPr="006D28F1">
        <w:rPr>
          <w:rFonts w:ascii="Arial" w:hAnsi="Arial" w:cs="Arial"/>
        </w:rPr>
        <w:t>care</w:t>
      </w:r>
      <w:r w:rsidRPr="006D28F1">
        <w:rPr>
          <w:rFonts w:ascii="Arial" w:hAnsi="Arial" w:cs="Arial"/>
          <w:spacing w:val="-12"/>
        </w:rPr>
        <w:t xml:space="preserve"> </w:t>
      </w:r>
      <w:r w:rsidRPr="006D28F1">
        <w:rPr>
          <w:rFonts w:ascii="Arial" w:hAnsi="Arial" w:cs="Arial"/>
        </w:rPr>
        <w:t>va</w:t>
      </w:r>
      <w:r w:rsidRPr="006D28F1">
        <w:rPr>
          <w:rFonts w:ascii="Arial" w:hAnsi="Arial" w:cs="Arial"/>
          <w:spacing w:val="-11"/>
        </w:rPr>
        <w:t xml:space="preserve"> </w:t>
      </w:r>
      <w:r w:rsidRPr="006D28F1">
        <w:rPr>
          <w:rFonts w:ascii="Arial" w:hAnsi="Arial" w:cs="Arial"/>
        </w:rPr>
        <w:t>fi</w:t>
      </w:r>
      <w:r w:rsidRPr="006D28F1">
        <w:rPr>
          <w:rFonts w:ascii="Arial" w:hAnsi="Arial" w:cs="Arial"/>
          <w:spacing w:val="-12"/>
        </w:rPr>
        <w:t xml:space="preserve"> </w:t>
      </w:r>
      <w:r w:rsidRPr="006D28F1">
        <w:rPr>
          <w:rFonts w:ascii="Arial" w:hAnsi="Arial" w:cs="Arial"/>
        </w:rPr>
        <w:t>desfasurat</w:t>
      </w:r>
      <w:r w:rsidRPr="006D28F1">
        <w:rPr>
          <w:rFonts w:ascii="Arial" w:hAnsi="Arial" w:cs="Arial"/>
          <w:spacing w:val="-10"/>
        </w:rPr>
        <w:t xml:space="preserve"> </w:t>
      </w:r>
      <w:r w:rsidRPr="006D28F1">
        <w:rPr>
          <w:rFonts w:ascii="Arial" w:hAnsi="Arial" w:cs="Arial"/>
        </w:rPr>
        <w:t>in</w:t>
      </w:r>
      <w:r w:rsidRPr="006D28F1">
        <w:rPr>
          <w:rFonts w:ascii="Arial" w:hAnsi="Arial" w:cs="Arial"/>
          <w:spacing w:val="-11"/>
        </w:rPr>
        <w:t xml:space="preserve"> </w:t>
      </w:r>
      <w:r w:rsidRPr="006D28F1">
        <w:rPr>
          <w:rFonts w:ascii="Arial" w:hAnsi="Arial" w:cs="Arial"/>
        </w:rPr>
        <w:t>cadrul</w:t>
      </w:r>
      <w:r w:rsidRPr="006D28F1">
        <w:rPr>
          <w:rFonts w:ascii="Arial" w:hAnsi="Arial" w:cs="Arial"/>
          <w:spacing w:val="-15"/>
        </w:rPr>
        <w:t xml:space="preserve"> </w:t>
      </w:r>
      <w:r w:rsidRPr="006D28F1">
        <w:rPr>
          <w:rFonts w:ascii="Arial" w:hAnsi="Arial" w:cs="Arial"/>
        </w:rPr>
        <w:t>proiectului</w:t>
      </w:r>
      <w:r w:rsidRPr="006D28F1">
        <w:rPr>
          <w:rFonts w:ascii="Arial" w:hAnsi="Arial" w:cs="Arial"/>
          <w:spacing w:val="-10"/>
        </w:rPr>
        <w:t xml:space="preserve"> </w:t>
      </w:r>
      <w:r w:rsidRPr="006D28F1">
        <w:rPr>
          <w:rFonts w:ascii="Arial" w:hAnsi="Arial" w:cs="Arial"/>
        </w:rPr>
        <w:t>supus</w:t>
      </w:r>
      <w:r w:rsidRPr="006D28F1">
        <w:rPr>
          <w:rFonts w:ascii="Arial" w:hAnsi="Arial" w:cs="Arial"/>
          <w:spacing w:val="-10"/>
        </w:rPr>
        <w:t xml:space="preserve"> </w:t>
      </w:r>
      <w:r w:rsidRPr="006D28F1">
        <w:rPr>
          <w:rFonts w:ascii="Arial" w:hAnsi="Arial" w:cs="Arial"/>
        </w:rPr>
        <w:t>avizarii</w:t>
      </w:r>
      <w:r w:rsidRPr="006D28F1">
        <w:rPr>
          <w:rFonts w:ascii="Arial" w:hAnsi="Arial" w:cs="Arial"/>
          <w:spacing w:val="-59"/>
        </w:rPr>
        <w:t xml:space="preserve"> </w:t>
      </w:r>
      <w:r w:rsidRPr="006D28F1">
        <w:rPr>
          <w:rFonts w:ascii="Arial" w:hAnsi="Arial" w:cs="Arial"/>
        </w:rPr>
        <w:t>nu</w:t>
      </w:r>
      <w:r w:rsidRPr="006D28F1">
        <w:rPr>
          <w:rFonts w:ascii="Arial" w:hAnsi="Arial" w:cs="Arial"/>
          <w:spacing w:val="-7"/>
        </w:rPr>
        <w:t xml:space="preserve"> </w:t>
      </w:r>
      <w:r w:rsidRPr="006D28F1">
        <w:rPr>
          <w:rFonts w:ascii="Arial" w:hAnsi="Arial" w:cs="Arial"/>
        </w:rPr>
        <w:t>va</w:t>
      </w:r>
      <w:r w:rsidRPr="006D28F1">
        <w:rPr>
          <w:rFonts w:ascii="Arial" w:hAnsi="Arial" w:cs="Arial"/>
          <w:spacing w:val="-9"/>
        </w:rPr>
        <w:t xml:space="preserve"> </w:t>
      </w:r>
      <w:r w:rsidRPr="006D28F1">
        <w:rPr>
          <w:rFonts w:ascii="Arial" w:hAnsi="Arial" w:cs="Arial"/>
        </w:rPr>
        <w:t>constitui</w:t>
      </w:r>
      <w:r w:rsidRPr="006D28F1">
        <w:rPr>
          <w:rFonts w:ascii="Arial" w:hAnsi="Arial" w:cs="Arial"/>
          <w:spacing w:val="-9"/>
        </w:rPr>
        <w:t xml:space="preserve"> </w:t>
      </w:r>
      <w:r w:rsidRPr="006D28F1">
        <w:rPr>
          <w:rFonts w:ascii="Arial" w:hAnsi="Arial" w:cs="Arial"/>
        </w:rPr>
        <w:t>o</w:t>
      </w:r>
      <w:r w:rsidRPr="006D28F1">
        <w:rPr>
          <w:rFonts w:ascii="Arial" w:hAnsi="Arial" w:cs="Arial"/>
          <w:spacing w:val="-6"/>
        </w:rPr>
        <w:t xml:space="preserve"> </w:t>
      </w:r>
      <w:r w:rsidRPr="006D28F1">
        <w:rPr>
          <w:rFonts w:ascii="Arial" w:hAnsi="Arial" w:cs="Arial"/>
        </w:rPr>
        <w:t>sursa</w:t>
      </w:r>
      <w:r w:rsidRPr="006D28F1">
        <w:rPr>
          <w:rFonts w:ascii="Arial" w:hAnsi="Arial" w:cs="Arial"/>
          <w:spacing w:val="-9"/>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poluare</w:t>
      </w:r>
      <w:r w:rsidRPr="006D28F1">
        <w:rPr>
          <w:rFonts w:ascii="Arial" w:hAnsi="Arial" w:cs="Arial"/>
          <w:spacing w:val="-9"/>
        </w:rPr>
        <w:t xml:space="preserve"> </w:t>
      </w:r>
      <w:r w:rsidRPr="006D28F1">
        <w:rPr>
          <w:rFonts w:ascii="Arial" w:hAnsi="Arial" w:cs="Arial"/>
        </w:rPr>
        <w:t>fonica</w:t>
      </w:r>
      <w:r w:rsidRPr="006D28F1">
        <w:rPr>
          <w:rFonts w:ascii="Arial" w:hAnsi="Arial" w:cs="Arial"/>
          <w:spacing w:val="-6"/>
        </w:rPr>
        <w:t xml:space="preserve"> </w:t>
      </w:r>
      <w:r w:rsidRPr="006D28F1">
        <w:rPr>
          <w:rFonts w:ascii="Arial" w:hAnsi="Arial" w:cs="Arial"/>
        </w:rPr>
        <w:t>zonala,</w:t>
      </w:r>
      <w:r w:rsidRPr="006D28F1">
        <w:rPr>
          <w:rFonts w:ascii="Arial" w:hAnsi="Arial" w:cs="Arial"/>
          <w:spacing w:val="-8"/>
        </w:rPr>
        <w:t xml:space="preserve"> </w:t>
      </w:r>
      <w:r w:rsidRPr="006D28F1">
        <w:rPr>
          <w:rFonts w:ascii="Arial" w:hAnsi="Arial" w:cs="Arial"/>
        </w:rPr>
        <w:t>care</w:t>
      </w:r>
      <w:r w:rsidRPr="006D28F1">
        <w:rPr>
          <w:rFonts w:ascii="Arial" w:hAnsi="Arial" w:cs="Arial"/>
          <w:spacing w:val="-6"/>
        </w:rPr>
        <w:t xml:space="preserve"> </w:t>
      </w:r>
      <w:r w:rsidRPr="006D28F1">
        <w:rPr>
          <w:rFonts w:ascii="Arial" w:hAnsi="Arial" w:cs="Arial"/>
        </w:rPr>
        <w:t>sa</w:t>
      </w:r>
      <w:r w:rsidRPr="006D28F1">
        <w:rPr>
          <w:rFonts w:ascii="Arial" w:hAnsi="Arial" w:cs="Arial"/>
          <w:spacing w:val="-9"/>
        </w:rPr>
        <w:t xml:space="preserve"> </w:t>
      </w:r>
      <w:r w:rsidRPr="006D28F1">
        <w:rPr>
          <w:rFonts w:ascii="Arial" w:hAnsi="Arial" w:cs="Arial"/>
        </w:rPr>
        <w:t>contribuie</w:t>
      </w:r>
      <w:r w:rsidRPr="006D28F1">
        <w:rPr>
          <w:rFonts w:ascii="Arial" w:hAnsi="Arial" w:cs="Arial"/>
          <w:spacing w:val="-6"/>
        </w:rPr>
        <w:t xml:space="preserve"> </w:t>
      </w:r>
      <w:r w:rsidRPr="006D28F1">
        <w:rPr>
          <w:rFonts w:ascii="Arial" w:hAnsi="Arial" w:cs="Arial"/>
        </w:rPr>
        <w:t>cuantificabil</w:t>
      </w:r>
      <w:r w:rsidRPr="006D28F1">
        <w:rPr>
          <w:rFonts w:ascii="Arial" w:hAnsi="Arial" w:cs="Arial"/>
          <w:spacing w:val="-7"/>
        </w:rPr>
        <w:t xml:space="preserve"> </w:t>
      </w:r>
      <w:r w:rsidRPr="006D28F1">
        <w:rPr>
          <w:rFonts w:ascii="Arial" w:hAnsi="Arial" w:cs="Arial"/>
        </w:rPr>
        <w:t>la</w:t>
      </w:r>
      <w:r w:rsidRPr="006D28F1">
        <w:rPr>
          <w:rFonts w:ascii="Arial" w:hAnsi="Arial" w:cs="Arial"/>
          <w:spacing w:val="-6"/>
        </w:rPr>
        <w:t xml:space="preserve"> </w:t>
      </w:r>
      <w:r w:rsidRPr="006D28F1">
        <w:rPr>
          <w:rFonts w:ascii="Arial" w:hAnsi="Arial" w:cs="Arial"/>
        </w:rPr>
        <w:t>nivelul</w:t>
      </w:r>
      <w:r w:rsidRPr="006D28F1">
        <w:rPr>
          <w:rFonts w:ascii="Arial" w:hAnsi="Arial" w:cs="Arial"/>
          <w:spacing w:val="-8"/>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zgomot</w:t>
      </w:r>
      <w:r w:rsidRPr="006D28F1">
        <w:rPr>
          <w:rFonts w:ascii="Arial" w:hAnsi="Arial" w:cs="Arial"/>
          <w:spacing w:val="-58"/>
        </w:rPr>
        <w:t xml:space="preserve"> </w:t>
      </w:r>
      <w:r w:rsidRPr="006D28F1">
        <w:rPr>
          <w:rFonts w:ascii="Arial" w:hAnsi="Arial" w:cs="Arial"/>
        </w:rPr>
        <w:t>general.</w:t>
      </w:r>
    </w:p>
    <w:p w14:paraId="3F2358A6" w14:textId="77777777" w:rsidR="00DC4C42" w:rsidRDefault="00DC4C42">
      <w:pPr>
        <w:pStyle w:val="BodyText"/>
        <w:spacing w:line="276" w:lineRule="auto"/>
        <w:ind w:left="191" w:right="448"/>
        <w:jc w:val="both"/>
        <w:rPr>
          <w:rFonts w:ascii="Arial" w:hAnsi="Arial" w:cs="Arial"/>
        </w:rPr>
      </w:pPr>
    </w:p>
    <w:p w14:paraId="1B0AA3E7" w14:textId="02DBA3B0" w:rsidR="00A751B4" w:rsidRPr="006D28F1" w:rsidRDefault="00804B67" w:rsidP="00DC4C42">
      <w:pPr>
        <w:pStyle w:val="BodyText"/>
        <w:spacing w:line="276" w:lineRule="auto"/>
        <w:ind w:left="191" w:right="448" w:firstLine="360"/>
        <w:jc w:val="both"/>
        <w:rPr>
          <w:rFonts w:ascii="Arial" w:hAnsi="Arial" w:cs="Arial"/>
        </w:rPr>
      </w:pPr>
      <w:r w:rsidRPr="006D28F1">
        <w:rPr>
          <w:rFonts w:ascii="Arial" w:hAnsi="Arial" w:cs="Arial"/>
        </w:rPr>
        <w:t>Totusi, pe baza evaluarii efectuate se poate considera ca o eventuala neconformitate privind</w:t>
      </w:r>
      <w:r w:rsidRPr="006D28F1">
        <w:rPr>
          <w:rFonts w:ascii="Arial" w:hAnsi="Arial" w:cs="Arial"/>
          <w:spacing w:val="1"/>
        </w:rPr>
        <w:t xml:space="preserve"> </w:t>
      </w:r>
      <w:r w:rsidRPr="006D28F1">
        <w:rPr>
          <w:rFonts w:ascii="Arial" w:hAnsi="Arial" w:cs="Arial"/>
        </w:rPr>
        <w:t>zgomotul nu este probabila, dar poate avea loc la un moment dat in faza de santier. Nu vor aparea</w:t>
      </w:r>
      <w:r w:rsidRPr="006D28F1">
        <w:rPr>
          <w:rFonts w:ascii="Arial" w:hAnsi="Arial" w:cs="Arial"/>
          <w:spacing w:val="1"/>
        </w:rPr>
        <w:t xml:space="preserve"> </w:t>
      </w:r>
      <w:r w:rsidRPr="006D28F1">
        <w:rPr>
          <w:rFonts w:ascii="Arial" w:hAnsi="Arial" w:cs="Arial"/>
        </w:rPr>
        <w:t>efecte permanente asupra mediului. De asemenea nu este vizata nici generarea unui impact</w:t>
      </w:r>
      <w:r w:rsidRPr="006D28F1">
        <w:rPr>
          <w:rFonts w:ascii="Arial" w:hAnsi="Arial" w:cs="Arial"/>
          <w:spacing w:val="1"/>
        </w:rPr>
        <w:t xml:space="preserve"> </w:t>
      </w:r>
      <w:r w:rsidRPr="006D28F1">
        <w:rPr>
          <w:rFonts w:ascii="Arial" w:hAnsi="Arial" w:cs="Arial"/>
        </w:rPr>
        <w:t>rezidual.</w:t>
      </w:r>
    </w:p>
    <w:p w14:paraId="023E9CA1" w14:textId="77777777" w:rsidR="00A751B4" w:rsidRPr="006D28F1" w:rsidRDefault="00A751B4">
      <w:pPr>
        <w:pStyle w:val="BodyText"/>
        <w:spacing w:before="2"/>
        <w:rPr>
          <w:rFonts w:ascii="Arial" w:hAnsi="Arial" w:cs="Arial"/>
          <w:sz w:val="25"/>
        </w:rPr>
      </w:pPr>
    </w:p>
    <w:p w14:paraId="370B7972"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9</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515BF3AE" w14:textId="77777777">
        <w:trPr>
          <w:trHeight w:val="262"/>
        </w:trPr>
        <w:tc>
          <w:tcPr>
            <w:tcW w:w="3161" w:type="dxa"/>
            <w:tcBorders>
              <w:right w:val="single" w:sz="4" w:space="0" w:color="000000"/>
            </w:tcBorders>
            <w:shd w:val="clear" w:color="auto" w:fill="E2EFD9"/>
          </w:tcPr>
          <w:p w14:paraId="4E3EE3A8" w14:textId="77777777" w:rsidR="00A751B4" w:rsidRPr="006D28F1" w:rsidRDefault="00804B67">
            <w:pPr>
              <w:pStyle w:val="TableParagraph"/>
              <w:spacing w:line="229" w:lineRule="exact"/>
              <w:ind w:left="131"/>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5DB07B52" w14:textId="77777777" w:rsidR="00A751B4" w:rsidRPr="006D28F1" w:rsidRDefault="00804B67">
            <w:pPr>
              <w:pStyle w:val="TableParagraph"/>
              <w:spacing w:line="229" w:lineRule="exact"/>
              <w:ind w:left="237"/>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5677EA14" w14:textId="77777777" w:rsidR="00A751B4" w:rsidRPr="006D28F1" w:rsidRDefault="00804B67">
            <w:pPr>
              <w:pStyle w:val="TableParagraph"/>
              <w:spacing w:line="229" w:lineRule="exact"/>
              <w:ind w:left="210"/>
              <w:rPr>
                <w:rFonts w:ascii="Arial" w:hAnsi="Arial" w:cs="Arial"/>
                <w:b/>
                <w:sz w:val="20"/>
              </w:rPr>
            </w:pPr>
            <w:r w:rsidRPr="006D28F1">
              <w:rPr>
                <w:rFonts w:ascii="Arial" w:hAnsi="Arial" w:cs="Arial"/>
                <w:b/>
                <w:sz w:val="20"/>
              </w:rPr>
              <w:t>Semnificatie</w:t>
            </w:r>
          </w:p>
        </w:tc>
      </w:tr>
      <w:tr w:rsidR="00A751B4" w:rsidRPr="006D28F1" w14:paraId="786DFDC5" w14:textId="77777777">
        <w:trPr>
          <w:trHeight w:val="265"/>
        </w:trPr>
        <w:tc>
          <w:tcPr>
            <w:tcW w:w="3161" w:type="dxa"/>
            <w:tcBorders>
              <w:right w:val="single" w:sz="4" w:space="0" w:color="000000"/>
            </w:tcBorders>
          </w:tcPr>
          <w:p w14:paraId="4FA04210" w14:textId="77777777" w:rsidR="00A751B4" w:rsidRPr="006D28F1" w:rsidRDefault="00804B67">
            <w:pPr>
              <w:pStyle w:val="TableParagraph"/>
              <w:spacing w:before="1"/>
              <w:ind w:left="131"/>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52133036" w14:textId="77777777" w:rsidR="00A751B4" w:rsidRPr="006D28F1" w:rsidRDefault="00804B67">
            <w:pPr>
              <w:pStyle w:val="TableParagraph"/>
              <w:spacing w:before="1"/>
              <w:ind w:left="237"/>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452D5DA3" w14:textId="77777777" w:rsidR="00A751B4" w:rsidRPr="006D28F1" w:rsidRDefault="00804B67">
            <w:pPr>
              <w:pStyle w:val="TableParagraph"/>
              <w:spacing w:before="1"/>
              <w:ind w:left="210"/>
              <w:rPr>
                <w:rFonts w:ascii="Arial" w:hAnsi="Arial" w:cs="Arial"/>
                <w:sz w:val="20"/>
              </w:rPr>
            </w:pPr>
            <w:r w:rsidRPr="006D28F1">
              <w:rPr>
                <w:rFonts w:ascii="Arial" w:hAnsi="Arial" w:cs="Arial"/>
                <w:w w:val="99"/>
                <w:sz w:val="20"/>
              </w:rPr>
              <w:t>1</w:t>
            </w:r>
          </w:p>
        </w:tc>
      </w:tr>
    </w:tbl>
    <w:p w14:paraId="2EAD5A51" w14:textId="1A860F92" w:rsidR="00A751B4" w:rsidRDefault="00A751B4">
      <w:pPr>
        <w:pStyle w:val="BodyText"/>
        <w:spacing w:before="9"/>
        <w:rPr>
          <w:rFonts w:ascii="Arial" w:hAnsi="Arial" w:cs="Arial"/>
          <w:b/>
          <w:sz w:val="27"/>
        </w:rPr>
      </w:pPr>
    </w:p>
    <w:p w14:paraId="24101CB9" w14:textId="77777777" w:rsidR="00047948" w:rsidRPr="006D28F1" w:rsidRDefault="00047948">
      <w:pPr>
        <w:pStyle w:val="BodyText"/>
        <w:spacing w:before="9"/>
        <w:rPr>
          <w:rFonts w:ascii="Arial" w:hAnsi="Arial" w:cs="Arial"/>
          <w:b/>
          <w:sz w:val="27"/>
        </w:rPr>
      </w:pPr>
    </w:p>
    <w:p w14:paraId="4B6E90B2" w14:textId="0114EAF3" w:rsidR="00A751B4" w:rsidRPr="006D28F1" w:rsidRDefault="00804B67" w:rsidP="00F226EC">
      <w:pPr>
        <w:pStyle w:val="Heading4"/>
        <w:numPr>
          <w:ilvl w:val="3"/>
          <w:numId w:val="3"/>
        </w:numPr>
      </w:pPr>
      <w:bookmarkStart w:id="152" w:name="7.1.5._Impact_potential_asupra_solului_s"/>
      <w:bookmarkEnd w:id="152"/>
      <w:r w:rsidRPr="006D28F1">
        <w:t>Impact</w:t>
      </w:r>
      <w:r w:rsidRPr="006D28F1">
        <w:rPr>
          <w:spacing w:val="-6"/>
        </w:rPr>
        <w:t xml:space="preserve"> </w:t>
      </w:r>
      <w:r w:rsidRPr="006D28F1">
        <w:t>potential</w:t>
      </w:r>
      <w:r w:rsidRPr="006D28F1">
        <w:rPr>
          <w:spacing w:val="-4"/>
        </w:rPr>
        <w:t xml:space="preserve"> </w:t>
      </w:r>
      <w:r w:rsidRPr="006D28F1">
        <w:t>asupra</w:t>
      </w:r>
      <w:r w:rsidRPr="006D28F1">
        <w:rPr>
          <w:spacing w:val="-5"/>
        </w:rPr>
        <w:t xml:space="preserve"> </w:t>
      </w:r>
      <w:r w:rsidRPr="006D28F1">
        <w:t>solului</w:t>
      </w:r>
      <w:r w:rsidRPr="006D28F1">
        <w:rPr>
          <w:spacing w:val="-7"/>
        </w:rPr>
        <w:t xml:space="preserve"> </w:t>
      </w:r>
      <w:r w:rsidRPr="006D28F1">
        <w:t>si</w:t>
      </w:r>
      <w:r w:rsidRPr="006D28F1">
        <w:rPr>
          <w:spacing w:val="-6"/>
        </w:rPr>
        <w:t xml:space="preserve"> </w:t>
      </w:r>
      <w:r w:rsidRPr="006D28F1">
        <w:t>subsolului</w:t>
      </w:r>
    </w:p>
    <w:p w14:paraId="6BB1CA23" w14:textId="77777777" w:rsidR="00A751B4" w:rsidRPr="006D28F1" w:rsidRDefault="00A751B4">
      <w:pPr>
        <w:pStyle w:val="BodyText"/>
        <w:rPr>
          <w:rFonts w:ascii="Arial" w:hAnsi="Arial" w:cs="Arial"/>
          <w:b/>
          <w:sz w:val="31"/>
        </w:rPr>
      </w:pPr>
    </w:p>
    <w:p w14:paraId="1EA499E0" w14:textId="77777777" w:rsidR="00A751B4" w:rsidRPr="006D28F1" w:rsidRDefault="00804B67" w:rsidP="00047948">
      <w:pPr>
        <w:pStyle w:val="BodyText"/>
        <w:spacing w:before="1" w:line="276" w:lineRule="auto"/>
        <w:ind w:left="191" w:right="449" w:firstLine="529"/>
        <w:jc w:val="both"/>
        <w:rPr>
          <w:rFonts w:ascii="Arial" w:hAnsi="Arial" w:cs="Arial"/>
        </w:rPr>
      </w:pPr>
      <w:r w:rsidRPr="006D28F1">
        <w:rPr>
          <w:rFonts w:ascii="Arial" w:hAnsi="Arial" w:cs="Arial"/>
        </w:rPr>
        <w:t>Principalul impact asupra solului si subsolului, in perioada de executie, este consecinta ocuparii</w:t>
      </w:r>
      <w:r w:rsidRPr="006D28F1">
        <w:rPr>
          <w:rFonts w:ascii="Arial" w:hAnsi="Arial" w:cs="Arial"/>
          <w:spacing w:val="1"/>
        </w:rPr>
        <w:t xml:space="preserve"> </w:t>
      </w:r>
      <w:r w:rsidRPr="006D28F1">
        <w:rPr>
          <w:rFonts w:ascii="Arial" w:hAnsi="Arial" w:cs="Arial"/>
        </w:rPr>
        <w:t>temporare</w:t>
      </w:r>
      <w:r w:rsidRPr="006D28F1">
        <w:rPr>
          <w:rFonts w:ascii="Arial" w:hAnsi="Arial" w:cs="Arial"/>
          <w:spacing w:val="-3"/>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terenuri pentru</w:t>
      </w:r>
      <w:r w:rsidRPr="006D28F1">
        <w:rPr>
          <w:rFonts w:ascii="Arial" w:hAnsi="Arial" w:cs="Arial"/>
          <w:spacing w:val="-2"/>
        </w:rPr>
        <w:t xml:space="preserve"> </w:t>
      </w:r>
      <w:r w:rsidRPr="006D28F1">
        <w:rPr>
          <w:rFonts w:ascii="Arial" w:hAnsi="Arial" w:cs="Arial"/>
        </w:rPr>
        <w:t>organizarea</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santier,</w:t>
      </w:r>
      <w:r w:rsidRPr="006D28F1">
        <w:rPr>
          <w:rFonts w:ascii="Arial" w:hAnsi="Arial" w:cs="Arial"/>
          <w:spacing w:val="-1"/>
        </w:rPr>
        <w:t xml:space="preserve"> </w:t>
      </w:r>
      <w:r w:rsidRPr="006D28F1">
        <w:rPr>
          <w:rFonts w:ascii="Arial" w:hAnsi="Arial" w:cs="Arial"/>
        </w:rPr>
        <w:t>etc.</w:t>
      </w:r>
    </w:p>
    <w:p w14:paraId="150332B9" w14:textId="77777777" w:rsidR="00047948" w:rsidRDefault="00047948">
      <w:pPr>
        <w:pStyle w:val="BodyText"/>
        <w:spacing w:before="1" w:line="276" w:lineRule="auto"/>
        <w:ind w:left="191" w:right="447"/>
        <w:jc w:val="both"/>
        <w:rPr>
          <w:rFonts w:ascii="Arial" w:hAnsi="Arial" w:cs="Arial"/>
        </w:rPr>
      </w:pPr>
    </w:p>
    <w:p w14:paraId="2BAFF547" w14:textId="192AAB88" w:rsidR="00A751B4" w:rsidRPr="006D28F1" w:rsidRDefault="00804B67" w:rsidP="00047948">
      <w:pPr>
        <w:pStyle w:val="BodyText"/>
        <w:spacing w:before="1" w:line="276" w:lineRule="auto"/>
        <w:ind w:left="191" w:right="447" w:firstLine="529"/>
        <w:jc w:val="both"/>
        <w:rPr>
          <w:rFonts w:ascii="Arial" w:hAnsi="Arial" w:cs="Arial"/>
        </w:rPr>
      </w:pPr>
      <w:r w:rsidRPr="006D28F1">
        <w:rPr>
          <w:rFonts w:ascii="Arial" w:hAnsi="Arial" w:cs="Arial"/>
        </w:rPr>
        <w:t>Lucrarile propuse prin proiect nu vor avea impact asupra solurilor deoarece vor fi realizate in</w:t>
      </w:r>
      <w:r w:rsidRPr="006D28F1">
        <w:rPr>
          <w:rFonts w:ascii="Arial" w:hAnsi="Arial" w:cs="Arial"/>
          <w:spacing w:val="1"/>
        </w:rPr>
        <w:t xml:space="preserve"> </w:t>
      </w:r>
      <w:r w:rsidRPr="006D28F1">
        <w:rPr>
          <w:rFonts w:ascii="Arial" w:hAnsi="Arial" w:cs="Arial"/>
        </w:rPr>
        <w:t>amplasamentul existent, fara afectarea unor suprafete suplimentare si nu vor fi emisii care sa</w:t>
      </w:r>
      <w:r w:rsidRPr="006D28F1">
        <w:rPr>
          <w:rFonts w:ascii="Arial" w:hAnsi="Arial" w:cs="Arial"/>
          <w:spacing w:val="1"/>
        </w:rPr>
        <w:t xml:space="preserve"> </w:t>
      </w:r>
      <w:r w:rsidRPr="006D28F1">
        <w:rPr>
          <w:rFonts w:ascii="Arial" w:hAnsi="Arial" w:cs="Arial"/>
        </w:rPr>
        <w:t>afecteze</w:t>
      </w:r>
      <w:r w:rsidRPr="006D28F1">
        <w:rPr>
          <w:rFonts w:ascii="Arial" w:hAnsi="Arial" w:cs="Arial"/>
          <w:spacing w:val="-3"/>
        </w:rPr>
        <w:t xml:space="preserve"> </w:t>
      </w:r>
      <w:r w:rsidRPr="006D28F1">
        <w:rPr>
          <w:rFonts w:ascii="Arial" w:hAnsi="Arial" w:cs="Arial"/>
        </w:rPr>
        <w:t>calitatea solurilor</w:t>
      </w:r>
      <w:r w:rsidRPr="006D28F1">
        <w:rPr>
          <w:rFonts w:ascii="Arial" w:hAnsi="Arial" w:cs="Arial"/>
          <w:spacing w:val="2"/>
        </w:rPr>
        <w:t xml:space="preserve"> </w:t>
      </w:r>
      <w:r w:rsidRPr="006D28F1">
        <w:rPr>
          <w:rFonts w:ascii="Arial" w:hAnsi="Arial" w:cs="Arial"/>
        </w:rPr>
        <w:t>din zona</w:t>
      </w:r>
      <w:r w:rsidRPr="006D28F1">
        <w:rPr>
          <w:rFonts w:ascii="Arial" w:hAnsi="Arial" w:cs="Arial"/>
          <w:spacing w:val="-3"/>
        </w:rPr>
        <w:t xml:space="preserve"> </w:t>
      </w:r>
      <w:r w:rsidRPr="006D28F1">
        <w:rPr>
          <w:rFonts w:ascii="Arial" w:hAnsi="Arial" w:cs="Arial"/>
        </w:rPr>
        <w:t>analizata.</w:t>
      </w:r>
    </w:p>
    <w:p w14:paraId="2500BA04" w14:textId="77777777" w:rsidR="00047948" w:rsidRDefault="00047948">
      <w:pPr>
        <w:pStyle w:val="BodyText"/>
        <w:spacing w:line="251" w:lineRule="exact"/>
        <w:ind w:left="191"/>
        <w:jc w:val="both"/>
        <w:rPr>
          <w:rFonts w:ascii="Arial" w:hAnsi="Arial" w:cs="Arial"/>
        </w:rPr>
      </w:pPr>
    </w:p>
    <w:p w14:paraId="18616289" w14:textId="36BDA8C7" w:rsidR="00A751B4" w:rsidRPr="006D28F1" w:rsidRDefault="00804B67" w:rsidP="00047948">
      <w:pPr>
        <w:pStyle w:val="BodyText"/>
        <w:spacing w:line="251" w:lineRule="exact"/>
        <w:ind w:left="191" w:firstLine="529"/>
        <w:jc w:val="both"/>
        <w:rPr>
          <w:rFonts w:ascii="Arial" w:hAnsi="Arial" w:cs="Arial"/>
        </w:rPr>
      </w:pPr>
      <w:r w:rsidRPr="006D28F1">
        <w:rPr>
          <w:rFonts w:ascii="Arial" w:hAnsi="Arial" w:cs="Arial"/>
        </w:rPr>
        <w:t>In</w:t>
      </w:r>
      <w:r w:rsidRPr="006D28F1">
        <w:rPr>
          <w:rFonts w:ascii="Arial" w:hAnsi="Arial" w:cs="Arial"/>
          <w:spacing w:val="-3"/>
        </w:rPr>
        <w:t xml:space="preserve"> </w:t>
      </w:r>
      <w:r w:rsidRPr="006D28F1">
        <w:rPr>
          <w:rFonts w:ascii="Arial" w:hAnsi="Arial" w:cs="Arial"/>
        </w:rPr>
        <w:t>perioada</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realizare</w:t>
      </w:r>
      <w:r w:rsidRPr="006D28F1">
        <w:rPr>
          <w:rFonts w:ascii="Arial" w:hAnsi="Arial" w:cs="Arial"/>
          <w:spacing w:val="-5"/>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investitiei,</w:t>
      </w:r>
      <w:r w:rsidRPr="006D28F1">
        <w:rPr>
          <w:rFonts w:ascii="Arial" w:hAnsi="Arial" w:cs="Arial"/>
          <w:spacing w:val="-3"/>
        </w:rPr>
        <w:t xml:space="preserve"> </w:t>
      </w:r>
      <w:r w:rsidRPr="006D28F1">
        <w:rPr>
          <w:rFonts w:ascii="Arial" w:hAnsi="Arial" w:cs="Arial"/>
        </w:rPr>
        <w:t>solul</w:t>
      </w:r>
      <w:r w:rsidRPr="006D28F1">
        <w:rPr>
          <w:rFonts w:ascii="Arial" w:hAnsi="Arial" w:cs="Arial"/>
          <w:spacing w:val="-2"/>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poate</w:t>
      </w:r>
      <w:r w:rsidRPr="006D28F1">
        <w:rPr>
          <w:rFonts w:ascii="Arial" w:hAnsi="Arial" w:cs="Arial"/>
          <w:spacing w:val="-2"/>
        </w:rPr>
        <w:t xml:space="preserve"> </w:t>
      </w:r>
      <w:r w:rsidRPr="006D28F1">
        <w:rPr>
          <w:rFonts w:ascii="Arial" w:hAnsi="Arial" w:cs="Arial"/>
        </w:rPr>
        <w:t>contamina</w:t>
      </w:r>
      <w:r w:rsidRPr="006D28F1">
        <w:rPr>
          <w:rFonts w:ascii="Arial" w:hAnsi="Arial" w:cs="Arial"/>
          <w:spacing w:val="-3"/>
        </w:rPr>
        <w:t xml:space="preserve"> </w:t>
      </w:r>
      <w:r w:rsidRPr="006D28F1">
        <w:rPr>
          <w:rFonts w:ascii="Arial" w:hAnsi="Arial" w:cs="Arial"/>
        </w:rPr>
        <w:t>datorita:</w:t>
      </w:r>
    </w:p>
    <w:p w14:paraId="6B0DEF05" w14:textId="77777777" w:rsidR="00A751B4" w:rsidRPr="006D28F1" w:rsidRDefault="00804B67" w:rsidP="00F226EC">
      <w:pPr>
        <w:pStyle w:val="ListParagraph"/>
        <w:numPr>
          <w:ilvl w:val="3"/>
          <w:numId w:val="2"/>
        </w:numPr>
        <w:tabs>
          <w:tab w:val="left" w:pos="912"/>
        </w:tabs>
        <w:spacing w:before="39"/>
        <w:jc w:val="both"/>
        <w:rPr>
          <w:rFonts w:ascii="Arial" w:hAnsi="Arial" w:cs="Arial"/>
        </w:rPr>
      </w:pPr>
      <w:r w:rsidRPr="006D28F1">
        <w:rPr>
          <w:rFonts w:ascii="Arial" w:hAnsi="Arial" w:cs="Arial"/>
        </w:rPr>
        <w:t>scurgerilor</w:t>
      </w:r>
      <w:r w:rsidRPr="006D28F1">
        <w:rPr>
          <w:rFonts w:ascii="Arial" w:hAnsi="Arial" w:cs="Arial"/>
          <w:spacing w:val="-5"/>
        </w:rPr>
        <w:t xml:space="preserve"> </w:t>
      </w:r>
      <w:r w:rsidRPr="006D28F1">
        <w:rPr>
          <w:rFonts w:ascii="Arial" w:hAnsi="Arial" w:cs="Arial"/>
        </w:rPr>
        <w:t>accidentale</w:t>
      </w:r>
      <w:r w:rsidRPr="006D28F1">
        <w:rPr>
          <w:rFonts w:ascii="Arial" w:hAnsi="Arial" w:cs="Arial"/>
          <w:spacing w:val="-5"/>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carburanti,</w:t>
      </w:r>
      <w:r w:rsidRPr="006D28F1">
        <w:rPr>
          <w:rFonts w:ascii="Arial" w:hAnsi="Arial" w:cs="Arial"/>
          <w:spacing w:val="-4"/>
        </w:rPr>
        <w:t xml:space="preserve"> </w:t>
      </w:r>
      <w:r w:rsidRPr="006D28F1">
        <w:rPr>
          <w:rFonts w:ascii="Arial" w:hAnsi="Arial" w:cs="Arial"/>
        </w:rPr>
        <w:t>lubrifianti,</w:t>
      </w:r>
      <w:r w:rsidRPr="006D28F1">
        <w:rPr>
          <w:rFonts w:ascii="Arial" w:hAnsi="Arial" w:cs="Arial"/>
          <w:spacing w:val="-2"/>
        </w:rPr>
        <w:t xml:space="preserve"> </w:t>
      </w:r>
      <w:r w:rsidRPr="006D28F1">
        <w:rPr>
          <w:rFonts w:ascii="Arial" w:hAnsi="Arial" w:cs="Arial"/>
        </w:rPr>
        <w:t>uleiuri</w:t>
      </w:r>
      <w:r w:rsidRPr="006D28F1">
        <w:rPr>
          <w:rFonts w:ascii="Arial" w:hAnsi="Arial" w:cs="Arial"/>
          <w:spacing w:val="-4"/>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la</w:t>
      </w:r>
      <w:r w:rsidRPr="006D28F1">
        <w:rPr>
          <w:rFonts w:ascii="Arial" w:hAnsi="Arial" w:cs="Arial"/>
          <w:spacing w:val="-4"/>
        </w:rPr>
        <w:t xml:space="preserve"> </w:t>
      </w:r>
      <w:r w:rsidRPr="006D28F1">
        <w:rPr>
          <w:rFonts w:ascii="Arial" w:hAnsi="Arial" w:cs="Arial"/>
        </w:rPr>
        <w:t>utilaje;</w:t>
      </w:r>
    </w:p>
    <w:p w14:paraId="10977713" w14:textId="4F6180BB" w:rsidR="00A751B4" w:rsidRPr="006D28F1" w:rsidRDefault="00804B67" w:rsidP="00F226EC">
      <w:pPr>
        <w:pStyle w:val="ListParagraph"/>
        <w:numPr>
          <w:ilvl w:val="3"/>
          <w:numId w:val="2"/>
        </w:numPr>
        <w:tabs>
          <w:tab w:val="left" w:pos="912"/>
        </w:tabs>
        <w:spacing w:before="35"/>
        <w:jc w:val="both"/>
        <w:rPr>
          <w:rFonts w:ascii="Arial" w:hAnsi="Arial" w:cs="Arial"/>
        </w:rPr>
      </w:pPr>
      <w:r w:rsidRPr="006D28F1">
        <w:rPr>
          <w:rFonts w:ascii="Arial" w:hAnsi="Arial" w:cs="Arial"/>
        </w:rPr>
        <w:t>depozitarea</w:t>
      </w:r>
      <w:r w:rsidRPr="006D28F1">
        <w:rPr>
          <w:rFonts w:ascii="Arial" w:hAnsi="Arial" w:cs="Arial"/>
          <w:spacing w:val="-4"/>
        </w:rPr>
        <w:t xml:space="preserve"> </w:t>
      </w:r>
      <w:r w:rsidRPr="006D28F1">
        <w:rPr>
          <w:rFonts w:ascii="Arial" w:hAnsi="Arial" w:cs="Arial"/>
        </w:rPr>
        <w:t>necorespunzatoare</w:t>
      </w:r>
      <w:r w:rsidRPr="006D28F1">
        <w:rPr>
          <w:rFonts w:ascii="Arial" w:hAnsi="Arial" w:cs="Arial"/>
          <w:spacing w:val="-6"/>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deseurilor</w:t>
      </w:r>
      <w:r w:rsidR="002B058A">
        <w:rPr>
          <w:rFonts w:ascii="Arial" w:hAnsi="Arial" w:cs="Arial"/>
        </w:rPr>
        <w:t>.</w:t>
      </w:r>
    </w:p>
    <w:p w14:paraId="1DBFC8E1" w14:textId="77777777" w:rsidR="00A751B4" w:rsidRPr="006D28F1" w:rsidRDefault="00A751B4">
      <w:pPr>
        <w:pStyle w:val="BodyText"/>
        <w:spacing w:before="7"/>
        <w:rPr>
          <w:rFonts w:ascii="Arial" w:hAnsi="Arial" w:cs="Arial"/>
          <w:sz w:val="28"/>
        </w:rPr>
      </w:pPr>
    </w:p>
    <w:p w14:paraId="618A2352" w14:textId="77777777" w:rsidR="00A751B4" w:rsidRPr="006D28F1" w:rsidRDefault="00804B67" w:rsidP="00047948">
      <w:pPr>
        <w:pStyle w:val="BodyText"/>
        <w:spacing w:line="276" w:lineRule="auto"/>
        <w:ind w:left="191" w:right="447" w:firstLine="529"/>
        <w:jc w:val="both"/>
        <w:rPr>
          <w:rFonts w:ascii="Arial" w:hAnsi="Arial" w:cs="Arial"/>
        </w:rPr>
      </w:pPr>
      <w:r w:rsidRPr="006D28F1">
        <w:rPr>
          <w:rFonts w:ascii="Arial" w:hAnsi="Arial" w:cs="Arial"/>
        </w:rPr>
        <w:t>Impactul</w:t>
      </w:r>
      <w:r w:rsidRPr="006D28F1">
        <w:rPr>
          <w:rFonts w:ascii="Arial" w:hAnsi="Arial" w:cs="Arial"/>
          <w:spacing w:val="-9"/>
        </w:rPr>
        <w:t xml:space="preserve"> </w:t>
      </w:r>
      <w:r w:rsidRPr="006D28F1">
        <w:rPr>
          <w:rFonts w:ascii="Arial" w:hAnsi="Arial" w:cs="Arial"/>
        </w:rPr>
        <w:t>rezidual</w:t>
      </w:r>
      <w:r w:rsidRPr="006D28F1">
        <w:rPr>
          <w:rFonts w:ascii="Arial" w:hAnsi="Arial" w:cs="Arial"/>
          <w:spacing w:val="-9"/>
        </w:rPr>
        <w:t xml:space="preserve"> </w:t>
      </w:r>
      <w:r w:rsidRPr="006D28F1">
        <w:rPr>
          <w:rFonts w:ascii="Arial" w:hAnsi="Arial" w:cs="Arial"/>
        </w:rPr>
        <w:t>este</w:t>
      </w:r>
      <w:r w:rsidRPr="006D28F1">
        <w:rPr>
          <w:rFonts w:ascii="Arial" w:hAnsi="Arial" w:cs="Arial"/>
          <w:spacing w:val="-9"/>
        </w:rPr>
        <w:t xml:space="preserve"> </w:t>
      </w:r>
      <w:r w:rsidRPr="006D28F1">
        <w:rPr>
          <w:rFonts w:ascii="Arial" w:hAnsi="Arial" w:cs="Arial"/>
        </w:rPr>
        <w:t>considerat</w:t>
      </w:r>
      <w:r w:rsidRPr="006D28F1">
        <w:rPr>
          <w:rFonts w:ascii="Arial" w:hAnsi="Arial" w:cs="Arial"/>
          <w:spacing w:val="-7"/>
        </w:rPr>
        <w:t xml:space="preserve"> </w:t>
      </w:r>
      <w:r w:rsidRPr="006D28F1">
        <w:rPr>
          <w:rFonts w:ascii="Arial" w:hAnsi="Arial" w:cs="Arial"/>
        </w:rPr>
        <w:t>a</w:t>
      </w:r>
      <w:r w:rsidRPr="006D28F1">
        <w:rPr>
          <w:rFonts w:ascii="Arial" w:hAnsi="Arial" w:cs="Arial"/>
          <w:spacing w:val="-11"/>
        </w:rPr>
        <w:t xml:space="preserve"> </w:t>
      </w:r>
      <w:r w:rsidRPr="006D28F1">
        <w:rPr>
          <w:rFonts w:ascii="Arial" w:hAnsi="Arial" w:cs="Arial"/>
        </w:rPr>
        <w:t>fi</w:t>
      </w:r>
      <w:r w:rsidRPr="006D28F1">
        <w:rPr>
          <w:rFonts w:ascii="Arial" w:hAnsi="Arial" w:cs="Arial"/>
          <w:spacing w:val="-9"/>
        </w:rPr>
        <w:t xml:space="preserve"> </w:t>
      </w:r>
      <w:r w:rsidRPr="006D28F1">
        <w:rPr>
          <w:rFonts w:ascii="Arial" w:hAnsi="Arial" w:cs="Arial"/>
        </w:rPr>
        <w:t>scazut.</w:t>
      </w:r>
      <w:r w:rsidRPr="006D28F1">
        <w:rPr>
          <w:rFonts w:ascii="Arial" w:hAnsi="Arial" w:cs="Arial"/>
          <w:spacing w:val="-10"/>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fost</w:t>
      </w:r>
      <w:r w:rsidRPr="006D28F1">
        <w:rPr>
          <w:rFonts w:ascii="Arial" w:hAnsi="Arial" w:cs="Arial"/>
          <w:spacing w:val="-7"/>
        </w:rPr>
        <w:t xml:space="preserve"> </w:t>
      </w:r>
      <w:r w:rsidRPr="006D28F1">
        <w:rPr>
          <w:rFonts w:ascii="Arial" w:hAnsi="Arial" w:cs="Arial"/>
        </w:rPr>
        <w:t>evaluata</w:t>
      </w:r>
      <w:r w:rsidRPr="006D28F1">
        <w:rPr>
          <w:rFonts w:ascii="Arial" w:hAnsi="Arial" w:cs="Arial"/>
          <w:spacing w:val="-10"/>
        </w:rPr>
        <w:t xml:space="preserve"> </w:t>
      </w:r>
      <w:r w:rsidRPr="006D28F1">
        <w:rPr>
          <w:rFonts w:ascii="Arial" w:hAnsi="Arial" w:cs="Arial"/>
        </w:rPr>
        <w:t>severitatea</w:t>
      </w:r>
      <w:r w:rsidRPr="006D28F1">
        <w:rPr>
          <w:rFonts w:ascii="Arial" w:hAnsi="Arial" w:cs="Arial"/>
          <w:spacing w:val="-9"/>
        </w:rPr>
        <w:t xml:space="preserve"> </w:t>
      </w:r>
      <w:r w:rsidRPr="006D28F1">
        <w:rPr>
          <w:rFonts w:ascii="Arial" w:hAnsi="Arial" w:cs="Arial"/>
        </w:rPr>
        <w:t>1,</w:t>
      </w:r>
      <w:r w:rsidRPr="006D28F1">
        <w:rPr>
          <w:rFonts w:ascii="Arial" w:hAnsi="Arial" w:cs="Arial"/>
          <w:spacing w:val="-10"/>
        </w:rPr>
        <w:t xml:space="preserve"> </w:t>
      </w:r>
      <w:r w:rsidRPr="006D28F1">
        <w:rPr>
          <w:rFonts w:ascii="Arial" w:hAnsi="Arial" w:cs="Arial"/>
        </w:rPr>
        <w:t>deoarece</w:t>
      </w:r>
      <w:r w:rsidRPr="006D28F1">
        <w:rPr>
          <w:rFonts w:ascii="Arial" w:hAnsi="Arial" w:cs="Arial"/>
          <w:spacing w:val="-9"/>
        </w:rPr>
        <w:t xml:space="preserve"> </w:t>
      </w:r>
      <w:r w:rsidRPr="006D28F1">
        <w:rPr>
          <w:rFonts w:ascii="Arial" w:hAnsi="Arial" w:cs="Arial"/>
        </w:rPr>
        <w:t>toate</w:t>
      </w:r>
      <w:r w:rsidRPr="006D28F1">
        <w:rPr>
          <w:rFonts w:ascii="Arial" w:hAnsi="Arial" w:cs="Arial"/>
          <w:spacing w:val="-9"/>
        </w:rPr>
        <w:t xml:space="preserve"> </w:t>
      </w:r>
      <w:r w:rsidRPr="006D28F1">
        <w:rPr>
          <w:rFonts w:ascii="Arial" w:hAnsi="Arial" w:cs="Arial"/>
        </w:rPr>
        <w:t>posibilele</w:t>
      </w:r>
      <w:r w:rsidRPr="006D28F1">
        <w:rPr>
          <w:rFonts w:ascii="Arial" w:hAnsi="Arial" w:cs="Arial"/>
          <w:spacing w:val="-59"/>
        </w:rPr>
        <w:t xml:space="preserve"> </w:t>
      </w:r>
      <w:r w:rsidRPr="006D28F1">
        <w:rPr>
          <w:rFonts w:ascii="Arial" w:hAnsi="Arial" w:cs="Arial"/>
        </w:rPr>
        <w:t>forme</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sunt</w:t>
      </w:r>
      <w:r w:rsidRPr="006D28F1">
        <w:rPr>
          <w:rFonts w:ascii="Arial" w:hAnsi="Arial" w:cs="Arial"/>
          <w:spacing w:val="-2"/>
        </w:rPr>
        <w:t xml:space="preserve"> </w:t>
      </w:r>
      <w:r w:rsidRPr="006D28F1">
        <w:rPr>
          <w:rFonts w:ascii="Arial" w:hAnsi="Arial" w:cs="Arial"/>
        </w:rPr>
        <w:t>posibil</w:t>
      </w:r>
      <w:r w:rsidRPr="006D28F1">
        <w:rPr>
          <w:rFonts w:ascii="Arial" w:hAnsi="Arial" w:cs="Arial"/>
          <w:spacing w:val="-1"/>
        </w:rPr>
        <w:t xml:space="preserve"> </w:t>
      </w:r>
      <w:r w:rsidRPr="006D28F1">
        <w:rPr>
          <w:rFonts w:ascii="Arial" w:hAnsi="Arial" w:cs="Arial"/>
        </w:rPr>
        <w:t>a se</w:t>
      </w:r>
      <w:r w:rsidRPr="006D28F1">
        <w:rPr>
          <w:rFonts w:ascii="Arial" w:hAnsi="Arial" w:cs="Arial"/>
          <w:spacing w:val="-1"/>
        </w:rPr>
        <w:t xml:space="preserve"> </w:t>
      </w:r>
      <w:r w:rsidRPr="006D28F1">
        <w:rPr>
          <w:rFonts w:ascii="Arial" w:hAnsi="Arial" w:cs="Arial"/>
        </w:rPr>
        <w:t>manifesta</w:t>
      </w:r>
      <w:r w:rsidRPr="006D28F1">
        <w:rPr>
          <w:rFonts w:ascii="Arial" w:hAnsi="Arial" w:cs="Arial"/>
          <w:spacing w:val="-3"/>
        </w:rPr>
        <w:t xml:space="preserve"> </w:t>
      </w:r>
      <w:r w:rsidRPr="006D28F1">
        <w:rPr>
          <w:rFonts w:ascii="Arial" w:hAnsi="Arial" w:cs="Arial"/>
        </w:rPr>
        <w:t>exclusiv in</w:t>
      </w:r>
      <w:r w:rsidRPr="006D28F1">
        <w:rPr>
          <w:rFonts w:ascii="Arial" w:hAnsi="Arial" w:cs="Arial"/>
          <w:spacing w:val="-1"/>
        </w:rPr>
        <w:t xml:space="preserve"> </w:t>
      </w:r>
      <w:r w:rsidRPr="006D28F1">
        <w:rPr>
          <w:rFonts w:ascii="Arial" w:hAnsi="Arial" w:cs="Arial"/>
        </w:rPr>
        <w:t>limita amplasamentului.</w:t>
      </w:r>
    </w:p>
    <w:p w14:paraId="48531E0D" w14:textId="77777777" w:rsidR="00047948" w:rsidRDefault="00047948">
      <w:pPr>
        <w:pStyle w:val="BodyText"/>
        <w:spacing w:line="252" w:lineRule="exact"/>
        <w:ind w:left="191"/>
        <w:jc w:val="both"/>
        <w:rPr>
          <w:rFonts w:ascii="Arial" w:hAnsi="Arial" w:cs="Arial"/>
        </w:rPr>
      </w:pPr>
    </w:p>
    <w:p w14:paraId="0B79FADA" w14:textId="27ECF3D6" w:rsidR="00A751B4" w:rsidRPr="006D28F1" w:rsidRDefault="00804B67" w:rsidP="00047948">
      <w:pPr>
        <w:pStyle w:val="BodyText"/>
        <w:spacing w:line="252" w:lineRule="exact"/>
        <w:ind w:left="191" w:firstLine="529"/>
        <w:jc w:val="both"/>
        <w:rPr>
          <w:rFonts w:ascii="Arial" w:hAnsi="Arial" w:cs="Arial"/>
        </w:rPr>
      </w:pPr>
      <w:r w:rsidRPr="006D28F1">
        <w:rPr>
          <w:rFonts w:ascii="Arial" w:hAnsi="Arial" w:cs="Arial"/>
        </w:rPr>
        <w:t>Ca</w:t>
      </w:r>
      <w:r w:rsidRPr="006D28F1">
        <w:rPr>
          <w:rFonts w:ascii="Arial" w:hAnsi="Arial" w:cs="Arial"/>
          <w:spacing w:val="-3"/>
        </w:rPr>
        <w:t xml:space="preserve"> </w:t>
      </w:r>
      <w:r w:rsidRPr="006D28F1">
        <w:rPr>
          <w:rFonts w:ascii="Arial" w:hAnsi="Arial" w:cs="Arial"/>
        </w:rPr>
        <w:t>urmare,</w:t>
      </w:r>
      <w:r w:rsidRPr="006D28F1">
        <w:rPr>
          <w:rFonts w:ascii="Arial" w:hAnsi="Arial" w:cs="Arial"/>
          <w:spacing w:val="-3"/>
        </w:rPr>
        <w:t xml:space="preserve"> </w:t>
      </w:r>
      <w:r w:rsidRPr="006D28F1">
        <w:rPr>
          <w:rFonts w:ascii="Arial" w:hAnsi="Arial" w:cs="Arial"/>
        </w:rPr>
        <w:t>semnificatia</w:t>
      </w:r>
      <w:r w:rsidRPr="006D28F1">
        <w:rPr>
          <w:rFonts w:ascii="Arial" w:hAnsi="Arial" w:cs="Arial"/>
          <w:spacing w:val="-4"/>
        </w:rPr>
        <w:t xml:space="preserve"> </w:t>
      </w:r>
      <w:r w:rsidRPr="006D28F1">
        <w:rPr>
          <w:rFonts w:ascii="Arial" w:hAnsi="Arial" w:cs="Arial"/>
        </w:rPr>
        <w:t>impactului</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4"/>
        </w:rPr>
        <w:t xml:space="preserve"> </w:t>
      </w:r>
      <w:r w:rsidRPr="006D28F1">
        <w:rPr>
          <w:rFonts w:ascii="Arial" w:hAnsi="Arial" w:cs="Arial"/>
        </w:rPr>
        <w:t>foarte</w:t>
      </w:r>
      <w:r w:rsidRPr="006D28F1">
        <w:rPr>
          <w:rFonts w:ascii="Arial" w:hAnsi="Arial" w:cs="Arial"/>
          <w:spacing w:val="-4"/>
        </w:rPr>
        <w:t xml:space="preserve"> </w:t>
      </w:r>
      <w:r w:rsidRPr="006D28F1">
        <w:rPr>
          <w:rFonts w:ascii="Arial" w:hAnsi="Arial" w:cs="Arial"/>
        </w:rPr>
        <w:t>scazuta.</w:t>
      </w:r>
    </w:p>
    <w:p w14:paraId="61992C8C" w14:textId="37B4B33D" w:rsidR="00A751B4" w:rsidRDefault="00A751B4">
      <w:pPr>
        <w:pStyle w:val="BodyText"/>
        <w:spacing w:before="6"/>
        <w:rPr>
          <w:rFonts w:ascii="Arial" w:hAnsi="Arial" w:cs="Arial"/>
          <w:sz w:val="28"/>
        </w:rPr>
      </w:pPr>
    </w:p>
    <w:p w14:paraId="2A4CEED2" w14:textId="6472C8F3" w:rsidR="00047948" w:rsidRDefault="00047948">
      <w:pPr>
        <w:pStyle w:val="BodyText"/>
        <w:spacing w:before="6"/>
        <w:rPr>
          <w:rFonts w:ascii="Arial" w:hAnsi="Arial" w:cs="Arial"/>
          <w:sz w:val="28"/>
        </w:rPr>
      </w:pPr>
    </w:p>
    <w:p w14:paraId="22940A3D" w14:textId="77777777" w:rsidR="00047948" w:rsidRPr="006D28F1" w:rsidRDefault="00047948">
      <w:pPr>
        <w:pStyle w:val="BodyText"/>
        <w:spacing w:before="6"/>
        <w:rPr>
          <w:rFonts w:ascii="Arial" w:hAnsi="Arial" w:cs="Arial"/>
          <w:sz w:val="28"/>
        </w:rPr>
      </w:pPr>
    </w:p>
    <w:p w14:paraId="4C4EEF45"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2"/>
          <w:sz w:val="20"/>
        </w:rPr>
        <w:t xml:space="preserve"> </w:t>
      </w:r>
      <w:r w:rsidRPr="006D28F1">
        <w:rPr>
          <w:rFonts w:ascii="Arial" w:hAnsi="Arial" w:cs="Arial"/>
          <w:b/>
          <w:sz w:val="20"/>
        </w:rPr>
        <w:t>10</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6ADBF462" w14:textId="77777777">
        <w:trPr>
          <w:trHeight w:val="265"/>
        </w:trPr>
        <w:tc>
          <w:tcPr>
            <w:tcW w:w="3161" w:type="dxa"/>
            <w:tcBorders>
              <w:right w:val="single" w:sz="4" w:space="0" w:color="000000"/>
            </w:tcBorders>
            <w:shd w:val="clear" w:color="auto" w:fill="E2EFD9"/>
          </w:tcPr>
          <w:p w14:paraId="0B3DFFF0" w14:textId="77777777" w:rsidR="00A751B4" w:rsidRPr="006D28F1" w:rsidRDefault="00804B67">
            <w:pPr>
              <w:pStyle w:val="TableParagraph"/>
              <w:spacing w:before="1"/>
              <w:ind w:left="109"/>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649053CE" w14:textId="77777777" w:rsidR="00A751B4" w:rsidRPr="006D28F1" w:rsidRDefault="00804B67">
            <w:pPr>
              <w:pStyle w:val="TableParagraph"/>
              <w:spacing w:before="1"/>
              <w:ind w:left="119"/>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0FEBF9D4" w14:textId="77777777" w:rsidR="00A751B4" w:rsidRPr="006D28F1" w:rsidRDefault="00804B67">
            <w:pPr>
              <w:pStyle w:val="TableParagraph"/>
              <w:spacing w:before="1"/>
              <w:ind w:left="116"/>
              <w:rPr>
                <w:rFonts w:ascii="Arial" w:hAnsi="Arial" w:cs="Arial"/>
                <w:b/>
                <w:sz w:val="20"/>
              </w:rPr>
            </w:pPr>
            <w:r w:rsidRPr="006D28F1">
              <w:rPr>
                <w:rFonts w:ascii="Arial" w:hAnsi="Arial" w:cs="Arial"/>
                <w:b/>
                <w:sz w:val="20"/>
              </w:rPr>
              <w:t>Semnificatie</w:t>
            </w:r>
          </w:p>
        </w:tc>
      </w:tr>
      <w:tr w:rsidR="00A751B4" w:rsidRPr="006D28F1" w14:paraId="57891E4B" w14:textId="77777777">
        <w:trPr>
          <w:trHeight w:val="262"/>
        </w:trPr>
        <w:tc>
          <w:tcPr>
            <w:tcW w:w="3161" w:type="dxa"/>
            <w:tcBorders>
              <w:right w:val="single" w:sz="4" w:space="0" w:color="000000"/>
            </w:tcBorders>
          </w:tcPr>
          <w:p w14:paraId="133B408D"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632818E4" w14:textId="77777777" w:rsidR="00A751B4" w:rsidRPr="006D28F1" w:rsidRDefault="00804B67">
            <w:pPr>
              <w:pStyle w:val="TableParagraph"/>
              <w:spacing w:line="229" w:lineRule="exact"/>
              <w:ind w:left="119"/>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144FE176"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w w:val="99"/>
                <w:sz w:val="20"/>
              </w:rPr>
              <w:t>1</w:t>
            </w:r>
          </w:p>
        </w:tc>
      </w:tr>
    </w:tbl>
    <w:p w14:paraId="2028123D" w14:textId="77777777" w:rsidR="00E8398C" w:rsidRPr="006D28F1" w:rsidRDefault="00E8398C">
      <w:pPr>
        <w:pStyle w:val="BodyText"/>
        <w:spacing w:before="9"/>
        <w:rPr>
          <w:rFonts w:ascii="Arial" w:hAnsi="Arial" w:cs="Arial"/>
          <w:b/>
          <w:sz w:val="27"/>
        </w:rPr>
      </w:pPr>
    </w:p>
    <w:p w14:paraId="5F70567F" w14:textId="4C422363" w:rsidR="00A751B4" w:rsidRPr="006D28F1" w:rsidRDefault="00804B67" w:rsidP="00F226EC">
      <w:pPr>
        <w:pStyle w:val="Heading4"/>
        <w:numPr>
          <w:ilvl w:val="3"/>
          <w:numId w:val="3"/>
        </w:numPr>
      </w:pPr>
      <w:bookmarkStart w:id="153" w:name="7.1.11.6._Impact_potential_asupra_florei"/>
      <w:bookmarkEnd w:id="153"/>
      <w:r w:rsidRPr="006D28F1">
        <w:t>Impact</w:t>
      </w:r>
      <w:r w:rsidRPr="006D28F1">
        <w:rPr>
          <w:spacing w:val="-6"/>
        </w:rPr>
        <w:t xml:space="preserve"> </w:t>
      </w:r>
      <w:r w:rsidRPr="006D28F1">
        <w:t>potential</w:t>
      </w:r>
      <w:r w:rsidRPr="006D28F1">
        <w:rPr>
          <w:spacing w:val="-4"/>
        </w:rPr>
        <w:t xml:space="preserve"> </w:t>
      </w:r>
      <w:r w:rsidRPr="006D28F1">
        <w:t>asupra</w:t>
      </w:r>
      <w:r w:rsidRPr="006D28F1">
        <w:rPr>
          <w:spacing w:val="-3"/>
        </w:rPr>
        <w:t xml:space="preserve"> </w:t>
      </w:r>
      <w:r w:rsidRPr="006D28F1">
        <w:t>florei</w:t>
      </w:r>
      <w:r w:rsidRPr="006D28F1">
        <w:rPr>
          <w:spacing w:val="-7"/>
        </w:rPr>
        <w:t xml:space="preserve"> </w:t>
      </w:r>
      <w:r w:rsidRPr="006D28F1">
        <w:t>si</w:t>
      </w:r>
      <w:r w:rsidRPr="006D28F1">
        <w:rPr>
          <w:spacing w:val="-3"/>
        </w:rPr>
        <w:t xml:space="preserve"> </w:t>
      </w:r>
      <w:r w:rsidRPr="006D28F1">
        <w:t>faunei</w:t>
      </w:r>
    </w:p>
    <w:p w14:paraId="3D178660" w14:textId="69BFE019" w:rsidR="00A751B4" w:rsidRPr="006D28F1" w:rsidRDefault="00804B67">
      <w:pPr>
        <w:pStyle w:val="BodyText"/>
        <w:spacing w:before="11"/>
        <w:rPr>
          <w:rFonts w:ascii="Arial" w:hAnsi="Arial" w:cs="Arial"/>
          <w:b/>
          <w:sz w:val="11"/>
        </w:rPr>
      </w:pPr>
      <w:r w:rsidRPr="006D28F1">
        <w:rPr>
          <w:rFonts w:ascii="Arial" w:hAnsi="Arial" w:cs="Arial"/>
          <w:noProof/>
          <w:lang w:val="en-US"/>
        </w:rPr>
        <mc:AlternateContent>
          <mc:Choice Requires="wps">
            <w:drawing>
              <wp:anchor distT="0" distB="0" distL="114300" distR="114300" simplePos="0" relativeHeight="15757824" behindDoc="0" locked="0" layoutInCell="1" allowOverlap="1" wp14:anchorId="608C7B6E" wp14:editId="3402C803">
                <wp:simplePos x="0" y="0"/>
                <wp:positionH relativeFrom="page">
                  <wp:posOffset>381000</wp:posOffset>
                </wp:positionH>
                <wp:positionV relativeFrom="page">
                  <wp:posOffset>1028065</wp:posOffset>
                </wp:positionV>
                <wp:extent cx="6838950" cy="0"/>
                <wp:effectExtent l="0" t="0" r="0" b="0"/>
                <wp:wrapNone/>
                <wp:docPr id="5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59C2BF" id="Line 14"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4A8AF0DC" w14:textId="77777777" w:rsidR="00A751B4" w:rsidRPr="006D28F1" w:rsidRDefault="00804B67" w:rsidP="00047948">
      <w:pPr>
        <w:pStyle w:val="BodyText"/>
        <w:spacing w:before="93" w:line="276" w:lineRule="auto"/>
        <w:ind w:left="190" w:right="449" w:firstLine="530"/>
        <w:jc w:val="both"/>
        <w:rPr>
          <w:rFonts w:ascii="Arial" w:hAnsi="Arial" w:cs="Arial"/>
        </w:rPr>
      </w:pPr>
      <w:r w:rsidRPr="006D28F1">
        <w:rPr>
          <w:rFonts w:ascii="Arial" w:hAnsi="Arial" w:cs="Arial"/>
        </w:rPr>
        <w:t>Amplasamentul</w:t>
      </w:r>
      <w:r w:rsidRPr="006D28F1">
        <w:rPr>
          <w:rFonts w:ascii="Arial" w:hAnsi="Arial" w:cs="Arial"/>
          <w:spacing w:val="-5"/>
        </w:rPr>
        <w:t xml:space="preserve"> </w:t>
      </w:r>
      <w:r w:rsidRPr="006D28F1">
        <w:rPr>
          <w:rFonts w:ascii="Arial" w:hAnsi="Arial" w:cs="Arial"/>
        </w:rPr>
        <w:t>noului</w:t>
      </w:r>
      <w:r w:rsidRPr="006D28F1">
        <w:rPr>
          <w:rFonts w:ascii="Arial" w:hAnsi="Arial" w:cs="Arial"/>
          <w:spacing w:val="-8"/>
        </w:rPr>
        <w:t xml:space="preserve"> </w:t>
      </w:r>
      <w:r w:rsidRPr="006D28F1">
        <w:rPr>
          <w:rFonts w:ascii="Arial" w:hAnsi="Arial" w:cs="Arial"/>
        </w:rPr>
        <w:t>obiectiv</w:t>
      </w:r>
      <w:r w:rsidRPr="006D28F1">
        <w:rPr>
          <w:rFonts w:ascii="Arial" w:hAnsi="Arial" w:cs="Arial"/>
          <w:spacing w:val="-4"/>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afla</w:t>
      </w:r>
      <w:r w:rsidRPr="006D28F1">
        <w:rPr>
          <w:rFonts w:ascii="Arial" w:hAnsi="Arial" w:cs="Arial"/>
          <w:spacing w:val="-6"/>
        </w:rPr>
        <w:t xml:space="preserve"> </w:t>
      </w:r>
      <w:r w:rsidRPr="006D28F1">
        <w:rPr>
          <w:rFonts w:ascii="Arial" w:hAnsi="Arial" w:cs="Arial"/>
        </w:rPr>
        <w:t>intr-o</w:t>
      </w:r>
      <w:r w:rsidRPr="006D28F1">
        <w:rPr>
          <w:rFonts w:ascii="Arial" w:hAnsi="Arial" w:cs="Arial"/>
          <w:spacing w:val="-7"/>
        </w:rPr>
        <w:t xml:space="preserve"> </w:t>
      </w:r>
      <w:r w:rsidRPr="006D28F1">
        <w:rPr>
          <w:rFonts w:ascii="Arial" w:hAnsi="Arial" w:cs="Arial"/>
        </w:rPr>
        <w:t>zona</w:t>
      </w:r>
      <w:r w:rsidRPr="006D28F1">
        <w:rPr>
          <w:rFonts w:ascii="Arial" w:hAnsi="Arial" w:cs="Arial"/>
          <w:spacing w:val="-7"/>
        </w:rPr>
        <w:t xml:space="preserve"> </w:t>
      </w:r>
      <w:r w:rsidRPr="006D28F1">
        <w:rPr>
          <w:rFonts w:ascii="Arial" w:hAnsi="Arial" w:cs="Arial"/>
        </w:rPr>
        <w:t>cu</w:t>
      </w:r>
      <w:r w:rsidRPr="006D28F1">
        <w:rPr>
          <w:rFonts w:ascii="Arial" w:hAnsi="Arial" w:cs="Arial"/>
          <w:spacing w:val="-9"/>
        </w:rPr>
        <w:t xml:space="preserve"> </w:t>
      </w:r>
      <w:r w:rsidRPr="006D28F1">
        <w:rPr>
          <w:rFonts w:ascii="Arial" w:hAnsi="Arial" w:cs="Arial"/>
        </w:rPr>
        <w:t>terenuri</w:t>
      </w:r>
      <w:r w:rsidRPr="006D28F1">
        <w:rPr>
          <w:rFonts w:ascii="Arial" w:hAnsi="Arial" w:cs="Arial"/>
          <w:spacing w:val="-6"/>
        </w:rPr>
        <w:t xml:space="preserve"> </w:t>
      </w:r>
      <w:r w:rsidRPr="006D28F1">
        <w:rPr>
          <w:rFonts w:ascii="Arial" w:hAnsi="Arial" w:cs="Arial"/>
        </w:rPr>
        <w:t>arabile,</w:t>
      </w:r>
      <w:r w:rsidRPr="006D28F1">
        <w:rPr>
          <w:rFonts w:ascii="Arial" w:hAnsi="Arial" w:cs="Arial"/>
          <w:spacing w:val="-6"/>
        </w:rPr>
        <w:t xml:space="preserve"> </w:t>
      </w:r>
      <w:r w:rsidRPr="006D28F1">
        <w:rPr>
          <w:rFonts w:ascii="Arial" w:hAnsi="Arial" w:cs="Arial"/>
        </w:rPr>
        <w:t>iar</w:t>
      </w:r>
      <w:r w:rsidRPr="006D28F1">
        <w:rPr>
          <w:rFonts w:ascii="Arial" w:hAnsi="Arial" w:cs="Arial"/>
          <w:spacing w:val="-6"/>
        </w:rPr>
        <w:t xml:space="preserve"> </w:t>
      </w:r>
      <w:r w:rsidRPr="006D28F1">
        <w:rPr>
          <w:rFonts w:ascii="Arial" w:hAnsi="Arial" w:cs="Arial"/>
        </w:rPr>
        <w:t>flora</w:t>
      </w:r>
      <w:r w:rsidRPr="006D28F1">
        <w:rPr>
          <w:rFonts w:ascii="Arial" w:hAnsi="Arial" w:cs="Arial"/>
          <w:spacing w:val="-6"/>
        </w:rPr>
        <w:t xml:space="preserve"> </w:t>
      </w:r>
      <w:r w:rsidRPr="006D28F1">
        <w:rPr>
          <w:rFonts w:ascii="Arial" w:hAnsi="Arial" w:cs="Arial"/>
        </w:rPr>
        <w:t>si</w:t>
      </w:r>
      <w:r w:rsidRPr="006D28F1">
        <w:rPr>
          <w:rFonts w:ascii="Arial" w:hAnsi="Arial" w:cs="Arial"/>
          <w:spacing w:val="-6"/>
        </w:rPr>
        <w:t xml:space="preserve"> </w:t>
      </w:r>
      <w:r w:rsidRPr="006D28F1">
        <w:rPr>
          <w:rFonts w:ascii="Arial" w:hAnsi="Arial" w:cs="Arial"/>
        </w:rPr>
        <w:t>vegetatia</w:t>
      </w:r>
      <w:r w:rsidRPr="006D28F1">
        <w:rPr>
          <w:rFonts w:ascii="Arial" w:hAnsi="Arial" w:cs="Arial"/>
          <w:spacing w:val="-5"/>
        </w:rPr>
        <w:t xml:space="preserve"> </w:t>
      </w:r>
      <w:r w:rsidRPr="006D28F1">
        <w:rPr>
          <w:rFonts w:ascii="Arial" w:hAnsi="Arial" w:cs="Arial"/>
        </w:rPr>
        <w:t>in</w:t>
      </w:r>
      <w:r w:rsidRPr="006D28F1">
        <w:rPr>
          <w:rFonts w:ascii="Arial" w:hAnsi="Arial" w:cs="Arial"/>
          <w:spacing w:val="-7"/>
        </w:rPr>
        <w:t xml:space="preserve"> </w:t>
      </w:r>
      <w:r w:rsidRPr="006D28F1">
        <w:rPr>
          <w:rFonts w:ascii="Arial" w:hAnsi="Arial" w:cs="Arial"/>
        </w:rPr>
        <w:t>aceasta</w:t>
      </w:r>
      <w:r w:rsidRPr="006D28F1">
        <w:rPr>
          <w:rFonts w:ascii="Arial" w:hAnsi="Arial" w:cs="Arial"/>
          <w:spacing w:val="-58"/>
        </w:rPr>
        <w:t xml:space="preserve"> </w:t>
      </w:r>
      <w:r w:rsidRPr="006D28F1">
        <w:rPr>
          <w:rFonts w:ascii="Arial" w:hAnsi="Arial" w:cs="Arial"/>
        </w:rPr>
        <w:t>zona nu cuprinde elemente de</w:t>
      </w:r>
      <w:r w:rsidRPr="006D28F1">
        <w:rPr>
          <w:rFonts w:ascii="Arial" w:hAnsi="Arial" w:cs="Arial"/>
          <w:spacing w:val="-2"/>
        </w:rPr>
        <w:t xml:space="preserve"> </w:t>
      </w:r>
      <w:r w:rsidRPr="006D28F1">
        <w:rPr>
          <w:rFonts w:ascii="Arial" w:hAnsi="Arial" w:cs="Arial"/>
        </w:rPr>
        <w:t>interes</w:t>
      </w:r>
      <w:r w:rsidRPr="006D28F1">
        <w:rPr>
          <w:rFonts w:ascii="Arial" w:hAnsi="Arial" w:cs="Arial"/>
          <w:spacing w:val="-3"/>
        </w:rPr>
        <w:t xml:space="preserve"> </w:t>
      </w:r>
      <w:r w:rsidRPr="006D28F1">
        <w:rPr>
          <w:rFonts w:ascii="Arial" w:hAnsi="Arial" w:cs="Arial"/>
        </w:rPr>
        <w:t>protectiv.</w:t>
      </w:r>
    </w:p>
    <w:p w14:paraId="63C19E6F" w14:textId="77777777" w:rsidR="00047948" w:rsidRDefault="00047948">
      <w:pPr>
        <w:pStyle w:val="BodyText"/>
        <w:spacing w:before="2" w:line="276" w:lineRule="auto"/>
        <w:ind w:left="190" w:right="450"/>
        <w:jc w:val="both"/>
        <w:rPr>
          <w:rFonts w:ascii="Arial" w:hAnsi="Arial" w:cs="Arial"/>
        </w:rPr>
      </w:pPr>
    </w:p>
    <w:p w14:paraId="4F46F58C" w14:textId="20547963" w:rsidR="00A751B4" w:rsidRPr="006D28F1" w:rsidRDefault="00804B67" w:rsidP="00047948">
      <w:pPr>
        <w:pStyle w:val="BodyText"/>
        <w:spacing w:before="2" w:line="276" w:lineRule="auto"/>
        <w:ind w:left="190" w:right="450" w:firstLine="530"/>
        <w:jc w:val="both"/>
        <w:rPr>
          <w:rFonts w:ascii="Arial" w:hAnsi="Arial" w:cs="Arial"/>
        </w:rPr>
      </w:pPr>
      <w:r w:rsidRPr="006D28F1">
        <w:rPr>
          <w:rFonts w:ascii="Arial" w:hAnsi="Arial" w:cs="Arial"/>
        </w:rPr>
        <w:t>Impactul pentru perioada de executie este caracterizat ca moderat, pe termen scurt, cu arie de</w:t>
      </w:r>
      <w:r w:rsidRPr="006D28F1">
        <w:rPr>
          <w:rFonts w:ascii="Arial" w:hAnsi="Arial" w:cs="Arial"/>
          <w:spacing w:val="1"/>
        </w:rPr>
        <w:t xml:space="preserve"> </w:t>
      </w:r>
      <w:r w:rsidRPr="006D28F1">
        <w:rPr>
          <w:rFonts w:ascii="Arial" w:hAnsi="Arial" w:cs="Arial"/>
        </w:rPr>
        <w:t>manifestare</w:t>
      </w:r>
      <w:r w:rsidRPr="006D28F1">
        <w:rPr>
          <w:rFonts w:ascii="Arial" w:hAnsi="Arial" w:cs="Arial"/>
          <w:spacing w:val="-3"/>
        </w:rPr>
        <w:t xml:space="preserve"> </w:t>
      </w:r>
      <w:r w:rsidRPr="006D28F1">
        <w:rPr>
          <w:rFonts w:ascii="Arial" w:hAnsi="Arial" w:cs="Arial"/>
        </w:rPr>
        <w:t>in imediata</w:t>
      </w:r>
      <w:r w:rsidRPr="006D28F1">
        <w:rPr>
          <w:rFonts w:ascii="Arial" w:hAnsi="Arial" w:cs="Arial"/>
          <w:spacing w:val="-2"/>
        </w:rPr>
        <w:t xml:space="preserve"> </w:t>
      </w:r>
      <w:r w:rsidRPr="006D28F1">
        <w:rPr>
          <w:rFonts w:ascii="Arial" w:hAnsi="Arial" w:cs="Arial"/>
        </w:rPr>
        <w:t>vecinatate.</w:t>
      </w:r>
    </w:p>
    <w:p w14:paraId="7DDBDFE8" w14:textId="77777777" w:rsidR="00047948" w:rsidRDefault="00047948">
      <w:pPr>
        <w:pStyle w:val="BodyText"/>
        <w:spacing w:line="276" w:lineRule="auto"/>
        <w:ind w:left="190" w:right="448"/>
        <w:jc w:val="both"/>
        <w:rPr>
          <w:rFonts w:ascii="Arial" w:hAnsi="Arial" w:cs="Arial"/>
        </w:rPr>
      </w:pPr>
    </w:p>
    <w:p w14:paraId="7046DC97" w14:textId="15E7EF81" w:rsidR="00A751B4" w:rsidRPr="006D28F1" w:rsidRDefault="00804B67" w:rsidP="00047948">
      <w:pPr>
        <w:pStyle w:val="BodyText"/>
        <w:spacing w:line="276" w:lineRule="auto"/>
        <w:ind w:left="190" w:right="448" w:firstLine="530"/>
        <w:jc w:val="both"/>
        <w:rPr>
          <w:rFonts w:ascii="Arial" w:hAnsi="Arial" w:cs="Arial"/>
        </w:rPr>
      </w:pPr>
      <w:r w:rsidRPr="006D28F1">
        <w:rPr>
          <w:rFonts w:ascii="Arial" w:hAnsi="Arial" w:cs="Arial"/>
        </w:rPr>
        <w:t>Referitor la etapa de construire a proiectului de investiti, amplasarea santierului, managementul</w:t>
      </w:r>
      <w:r w:rsidRPr="006D28F1">
        <w:rPr>
          <w:rFonts w:ascii="Arial" w:hAnsi="Arial" w:cs="Arial"/>
          <w:spacing w:val="1"/>
        </w:rPr>
        <w:t xml:space="preserve"> </w:t>
      </w:r>
      <w:r w:rsidRPr="006D28F1">
        <w:rPr>
          <w:rFonts w:ascii="Arial" w:hAnsi="Arial" w:cs="Arial"/>
        </w:rPr>
        <w:t>santierului</w:t>
      </w:r>
      <w:r w:rsidRPr="006D28F1">
        <w:rPr>
          <w:rFonts w:ascii="Arial" w:hAnsi="Arial" w:cs="Arial"/>
          <w:spacing w:val="-7"/>
        </w:rPr>
        <w:t xml:space="preserve"> </w:t>
      </w:r>
      <w:r w:rsidRPr="006D28F1">
        <w:rPr>
          <w:rFonts w:ascii="Arial" w:hAnsi="Arial" w:cs="Arial"/>
        </w:rPr>
        <w:t>si</w:t>
      </w:r>
      <w:r w:rsidRPr="006D28F1">
        <w:rPr>
          <w:rFonts w:ascii="Arial" w:hAnsi="Arial" w:cs="Arial"/>
          <w:spacing w:val="-7"/>
        </w:rPr>
        <w:t xml:space="preserve"> </w:t>
      </w:r>
      <w:r w:rsidRPr="006D28F1">
        <w:rPr>
          <w:rFonts w:ascii="Arial" w:hAnsi="Arial" w:cs="Arial"/>
        </w:rPr>
        <w:t>al</w:t>
      </w:r>
      <w:r w:rsidRPr="006D28F1">
        <w:rPr>
          <w:rFonts w:ascii="Arial" w:hAnsi="Arial" w:cs="Arial"/>
          <w:spacing w:val="-7"/>
        </w:rPr>
        <w:t xml:space="preserve"> </w:t>
      </w:r>
      <w:r w:rsidRPr="006D28F1">
        <w:rPr>
          <w:rFonts w:ascii="Arial" w:hAnsi="Arial" w:cs="Arial"/>
        </w:rPr>
        <w:t>aprovizionarii</w:t>
      </w:r>
      <w:r w:rsidRPr="006D28F1">
        <w:rPr>
          <w:rFonts w:ascii="Arial" w:hAnsi="Arial" w:cs="Arial"/>
          <w:spacing w:val="-7"/>
        </w:rPr>
        <w:t xml:space="preserve"> </w:t>
      </w:r>
      <w:r w:rsidRPr="006D28F1">
        <w:rPr>
          <w:rFonts w:ascii="Arial" w:hAnsi="Arial" w:cs="Arial"/>
        </w:rPr>
        <w:t>cu</w:t>
      </w:r>
      <w:r w:rsidRPr="006D28F1">
        <w:rPr>
          <w:rFonts w:ascii="Arial" w:hAnsi="Arial" w:cs="Arial"/>
          <w:spacing w:val="-6"/>
        </w:rPr>
        <w:t xml:space="preserve"> </w:t>
      </w:r>
      <w:r w:rsidRPr="006D28F1">
        <w:rPr>
          <w:rFonts w:ascii="Arial" w:hAnsi="Arial" w:cs="Arial"/>
        </w:rPr>
        <w:t>materiale</w:t>
      </w:r>
      <w:r w:rsidRPr="006D28F1">
        <w:rPr>
          <w:rFonts w:ascii="Arial" w:hAnsi="Arial" w:cs="Arial"/>
          <w:spacing w:val="-6"/>
        </w:rPr>
        <w:t xml:space="preserve"> </w:t>
      </w:r>
      <w:r w:rsidRPr="006D28F1">
        <w:rPr>
          <w:rFonts w:ascii="Arial" w:hAnsi="Arial" w:cs="Arial"/>
        </w:rPr>
        <w:t>vor</w:t>
      </w:r>
      <w:r w:rsidRPr="006D28F1">
        <w:rPr>
          <w:rFonts w:ascii="Arial" w:hAnsi="Arial" w:cs="Arial"/>
          <w:spacing w:val="-7"/>
        </w:rPr>
        <w:t xml:space="preserve"> </w:t>
      </w:r>
      <w:r w:rsidRPr="006D28F1">
        <w:rPr>
          <w:rFonts w:ascii="Arial" w:hAnsi="Arial" w:cs="Arial"/>
        </w:rPr>
        <w:t>fi</w:t>
      </w:r>
      <w:r w:rsidRPr="006D28F1">
        <w:rPr>
          <w:rFonts w:ascii="Arial" w:hAnsi="Arial" w:cs="Arial"/>
          <w:spacing w:val="-7"/>
        </w:rPr>
        <w:t xml:space="preserve"> </w:t>
      </w:r>
      <w:r w:rsidRPr="006D28F1">
        <w:rPr>
          <w:rFonts w:ascii="Arial" w:hAnsi="Arial" w:cs="Arial"/>
        </w:rPr>
        <w:t>realizate</w:t>
      </w:r>
      <w:r w:rsidRPr="006D28F1">
        <w:rPr>
          <w:rFonts w:ascii="Arial" w:hAnsi="Arial" w:cs="Arial"/>
          <w:spacing w:val="-6"/>
        </w:rPr>
        <w:t xml:space="preserve"> </w:t>
      </w:r>
      <w:r w:rsidRPr="006D28F1">
        <w:rPr>
          <w:rFonts w:ascii="Arial" w:hAnsi="Arial" w:cs="Arial"/>
        </w:rPr>
        <w:t>in</w:t>
      </w:r>
      <w:r w:rsidRPr="006D28F1">
        <w:rPr>
          <w:rFonts w:ascii="Arial" w:hAnsi="Arial" w:cs="Arial"/>
          <w:spacing w:val="-6"/>
        </w:rPr>
        <w:t xml:space="preserve"> </w:t>
      </w:r>
      <w:r w:rsidRPr="006D28F1">
        <w:rPr>
          <w:rFonts w:ascii="Arial" w:hAnsi="Arial" w:cs="Arial"/>
        </w:rPr>
        <w:t>conformitate</w:t>
      </w:r>
      <w:r w:rsidRPr="006D28F1">
        <w:rPr>
          <w:rFonts w:ascii="Arial" w:hAnsi="Arial" w:cs="Arial"/>
          <w:spacing w:val="-6"/>
        </w:rPr>
        <w:t xml:space="preserve"> </w:t>
      </w:r>
      <w:r w:rsidRPr="006D28F1">
        <w:rPr>
          <w:rFonts w:ascii="Arial" w:hAnsi="Arial" w:cs="Arial"/>
        </w:rPr>
        <w:t>cu</w:t>
      </w:r>
      <w:r w:rsidRPr="006D28F1">
        <w:rPr>
          <w:rFonts w:ascii="Arial" w:hAnsi="Arial" w:cs="Arial"/>
          <w:spacing w:val="-9"/>
        </w:rPr>
        <w:t xml:space="preserve"> </w:t>
      </w:r>
      <w:r w:rsidRPr="006D28F1">
        <w:rPr>
          <w:rFonts w:ascii="Arial" w:hAnsi="Arial" w:cs="Arial"/>
        </w:rPr>
        <w:t>cele</w:t>
      </w:r>
      <w:r w:rsidRPr="006D28F1">
        <w:rPr>
          <w:rFonts w:ascii="Arial" w:hAnsi="Arial" w:cs="Arial"/>
          <w:spacing w:val="-5"/>
        </w:rPr>
        <w:t xml:space="preserve"> </w:t>
      </w:r>
      <w:r w:rsidRPr="006D28F1">
        <w:rPr>
          <w:rFonts w:ascii="Arial" w:hAnsi="Arial" w:cs="Arial"/>
        </w:rPr>
        <w:t>mai</w:t>
      </w:r>
      <w:r w:rsidRPr="006D28F1">
        <w:rPr>
          <w:rFonts w:ascii="Arial" w:hAnsi="Arial" w:cs="Arial"/>
          <w:spacing w:val="-7"/>
        </w:rPr>
        <w:t xml:space="preserve"> </w:t>
      </w:r>
      <w:r w:rsidRPr="006D28F1">
        <w:rPr>
          <w:rFonts w:ascii="Arial" w:hAnsi="Arial" w:cs="Arial"/>
        </w:rPr>
        <w:t>bune</w:t>
      </w:r>
      <w:r w:rsidRPr="006D28F1">
        <w:rPr>
          <w:rFonts w:ascii="Arial" w:hAnsi="Arial" w:cs="Arial"/>
          <w:spacing w:val="-6"/>
        </w:rPr>
        <w:t xml:space="preserve"> </w:t>
      </w:r>
      <w:r w:rsidRPr="006D28F1">
        <w:rPr>
          <w:rFonts w:ascii="Arial" w:hAnsi="Arial" w:cs="Arial"/>
        </w:rPr>
        <w:t>practici</w:t>
      </w:r>
      <w:r w:rsidRPr="006D28F1">
        <w:rPr>
          <w:rFonts w:ascii="Arial" w:hAnsi="Arial" w:cs="Arial"/>
          <w:spacing w:val="-7"/>
        </w:rPr>
        <w:t xml:space="preserve"> </w:t>
      </w:r>
      <w:r w:rsidRPr="006D28F1">
        <w:rPr>
          <w:rFonts w:ascii="Arial" w:hAnsi="Arial" w:cs="Arial"/>
        </w:rPr>
        <w:t>si</w:t>
      </w:r>
      <w:r w:rsidRPr="006D28F1">
        <w:rPr>
          <w:rFonts w:ascii="Arial" w:hAnsi="Arial" w:cs="Arial"/>
          <w:spacing w:val="-59"/>
        </w:rPr>
        <w:t xml:space="preserve"> </w:t>
      </w:r>
      <w:r w:rsidRPr="006D28F1">
        <w:rPr>
          <w:rFonts w:ascii="Arial" w:hAnsi="Arial" w:cs="Arial"/>
        </w:rPr>
        <w:t>nu</w:t>
      </w:r>
      <w:r w:rsidRPr="006D28F1">
        <w:rPr>
          <w:rFonts w:ascii="Arial" w:hAnsi="Arial" w:cs="Arial"/>
          <w:spacing w:val="-1"/>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conduce</w:t>
      </w:r>
      <w:r w:rsidRPr="006D28F1">
        <w:rPr>
          <w:rFonts w:ascii="Arial" w:hAnsi="Arial" w:cs="Arial"/>
          <w:spacing w:val="-2"/>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influente negative asupra</w:t>
      </w:r>
      <w:r w:rsidRPr="006D28F1">
        <w:rPr>
          <w:rFonts w:ascii="Arial" w:hAnsi="Arial" w:cs="Arial"/>
          <w:spacing w:val="-1"/>
        </w:rPr>
        <w:t xml:space="preserve"> </w:t>
      </w:r>
      <w:r w:rsidRPr="006D28F1">
        <w:rPr>
          <w:rFonts w:ascii="Arial" w:hAnsi="Arial" w:cs="Arial"/>
        </w:rPr>
        <w:t>vietii salbatice.</w:t>
      </w:r>
    </w:p>
    <w:p w14:paraId="18133A97" w14:textId="77777777" w:rsidR="00047948" w:rsidRDefault="00047948">
      <w:pPr>
        <w:pStyle w:val="BodyText"/>
        <w:spacing w:line="276" w:lineRule="auto"/>
        <w:ind w:left="190" w:right="446"/>
        <w:jc w:val="both"/>
        <w:rPr>
          <w:rFonts w:ascii="Arial" w:hAnsi="Arial" w:cs="Arial"/>
        </w:rPr>
      </w:pPr>
    </w:p>
    <w:p w14:paraId="698979CD" w14:textId="7729C263" w:rsidR="00A751B4" w:rsidRPr="006D28F1" w:rsidRDefault="00804B67" w:rsidP="00047948">
      <w:pPr>
        <w:pStyle w:val="BodyText"/>
        <w:spacing w:line="276" w:lineRule="auto"/>
        <w:ind w:left="190" w:right="446" w:firstLine="530"/>
        <w:jc w:val="both"/>
        <w:rPr>
          <w:rFonts w:ascii="Arial" w:hAnsi="Arial" w:cs="Arial"/>
        </w:rPr>
      </w:pPr>
      <w:r w:rsidRPr="006D28F1">
        <w:rPr>
          <w:rFonts w:ascii="Arial" w:hAnsi="Arial" w:cs="Arial"/>
        </w:rPr>
        <w:t>Nu</w:t>
      </w:r>
      <w:r w:rsidRPr="006D28F1">
        <w:rPr>
          <w:rFonts w:ascii="Arial" w:hAnsi="Arial" w:cs="Arial"/>
          <w:spacing w:val="1"/>
        </w:rPr>
        <w:t xml:space="preserve"> </w:t>
      </w:r>
      <w:r w:rsidRPr="006D28F1">
        <w:rPr>
          <w:rFonts w:ascii="Arial" w:hAnsi="Arial" w:cs="Arial"/>
        </w:rPr>
        <w:t>sunt</w:t>
      </w:r>
      <w:r w:rsidRPr="006D28F1">
        <w:rPr>
          <w:rFonts w:ascii="Arial" w:hAnsi="Arial" w:cs="Arial"/>
          <w:spacing w:val="1"/>
        </w:rPr>
        <w:t xml:space="preserve"> </w:t>
      </w:r>
      <w:r w:rsidRPr="006D28F1">
        <w:rPr>
          <w:rFonts w:ascii="Arial" w:hAnsi="Arial" w:cs="Arial"/>
        </w:rPr>
        <w:t>considerate</w:t>
      </w:r>
      <w:r w:rsidRPr="006D28F1">
        <w:rPr>
          <w:rFonts w:ascii="Arial" w:hAnsi="Arial" w:cs="Arial"/>
          <w:spacing w:val="1"/>
        </w:rPr>
        <w:t xml:space="preserve"> </w:t>
      </w:r>
      <w:r w:rsidRPr="006D28F1">
        <w:rPr>
          <w:rFonts w:ascii="Arial" w:hAnsi="Arial" w:cs="Arial"/>
        </w:rPr>
        <w:t>necesare</w:t>
      </w:r>
      <w:r w:rsidRPr="006D28F1">
        <w:rPr>
          <w:rFonts w:ascii="Arial" w:hAnsi="Arial" w:cs="Arial"/>
          <w:spacing w:val="1"/>
        </w:rPr>
        <w:t xml:space="preserve"> </w:t>
      </w:r>
      <w:r w:rsidRPr="006D28F1">
        <w:rPr>
          <w:rFonts w:ascii="Arial" w:hAnsi="Arial" w:cs="Arial"/>
        </w:rPr>
        <w:t>masuri</w:t>
      </w:r>
      <w:r w:rsidRPr="006D28F1">
        <w:rPr>
          <w:rFonts w:ascii="Arial" w:hAnsi="Arial" w:cs="Arial"/>
          <w:spacing w:val="1"/>
        </w:rPr>
        <w:t xml:space="preserve"> </w:t>
      </w:r>
      <w:r w:rsidRPr="006D28F1">
        <w:rPr>
          <w:rFonts w:ascii="Arial" w:hAnsi="Arial" w:cs="Arial"/>
        </w:rPr>
        <w:t>speciale</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diminuare</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impactului</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1"/>
        </w:rPr>
        <w:t xml:space="preserve"> </w:t>
      </w:r>
      <w:r w:rsidRPr="006D28F1">
        <w:rPr>
          <w:rFonts w:ascii="Arial" w:hAnsi="Arial" w:cs="Arial"/>
        </w:rPr>
        <w:t>acestei</w:t>
      </w:r>
      <w:r w:rsidRPr="006D28F1">
        <w:rPr>
          <w:rFonts w:ascii="Arial" w:hAnsi="Arial" w:cs="Arial"/>
          <w:spacing w:val="1"/>
        </w:rPr>
        <w:t xml:space="preserve"> </w:t>
      </w:r>
      <w:r w:rsidRPr="006D28F1">
        <w:rPr>
          <w:rFonts w:ascii="Arial" w:hAnsi="Arial" w:cs="Arial"/>
        </w:rPr>
        <w:t>componente</w:t>
      </w:r>
      <w:r w:rsidRPr="006D28F1">
        <w:rPr>
          <w:rFonts w:ascii="Arial" w:hAnsi="Arial" w:cs="Arial"/>
          <w:spacing w:val="-3"/>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mediu</w:t>
      </w:r>
      <w:r w:rsidRPr="006D28F1">
        <w:rPr>
          <w:rFonts w:ascii="Arial" w:hAnsi="Arial" w:cs="Arial"/>
          <w:spacing w:val="-2"/>
        </w:rPr>
        <w:t xml:space="preserve"> </w:t>
      </w:r>
      <w:r w:rsidRPr="006D28F1">
        <w:rPr>
          <w:rFonts w:ascii="Arial" w:hAnsi="Arial" w:cs="Arial"/>
        </w:rPr>
        <w:t>(biodiversitate).</w:t>
      </w:r>
    </w:p>
    <w:p w14:paraId="170EFD00" w14:textId="77777777" w:rsidR="00047948" w:rsidRDefault="00047948">
      <w:pPr>
        <w:pStyle w:val="BodyText"/>
        <w:spacing w:line="276" w:lineRule="auto"/>
        <w:ind w:left="190" w:right="447"/>
        <w:jc w:val="both"/>
        <w:rPr>
          <w:rFonts w:ascii="Arial" w:hAnsi="Arial" w:cs="Arial"/>
        </w:rPr>
      </w:pPr>
    </w:p>
    <w:p w14:paraId="5A128B82" w14:textId="34BB789D" w:rsidR="00A751B4" w:rsidRPr="006D28F1" w:rsidRDefault="00804B67" w:rsidP="00047948">
      <w:pPr>
        <w:pStyle w:val="BodyText"/>
        <w:spacing w:line="276" w:lineRule="auto"/>
        <w:ind w:left="190" w:right="447" w:firstLine="530"/>
        <w:jc w:val="both"/>
        <w:rPr>
          <w:rFonts w:ascii="Arial" w:hAnsi="Arial" w:cs="Arial"/>
        </w:rPr>
      </w:pPr>
      <w:r w:rsidRPr="006D28F1">
        <w:rPr>
          <w:rFonts w:ascii="Arial" w:hAnsi="Arial" w:cs="Arial"/>
        </w:rPr>
        <w:t>Impactul</w:t>
      </w:r>
      <w:r w:rsidRPr="006D28F1">
        <w:rPr>
          <w:rFonts w:ascii="Arial" w:hAnsi="Arial" w:cs="Arial"/>
          <w:spacing w:val="-9"/>
        </w:rPr>
        <w:t xml:space="preserve"> </w:t>
      </w:r>
      <w:r w:rsidRPr="006D28F1">
        <w:rPr>
          <w:rFonts w:ascii="Arial" w:hAnsi="Arial" w:cs="Arial"/>
        </w:rPr>
        <w:t>rezidual</w:t>
      </w:r>
      <w:r w:rsidRPr="006D28F1">
        <w:rPr>
          <w:rFonts w:ascii="Arial" w:hAnsi="Arial" w:cs="Arial"/>
          <w:spacing w:val="-9"/>
        </w:rPr>
        <w:t xml:space="preserve"> </w:t>
      </w:r>
      <w:r w:rsidRPr="006D28F1">
        <w:rPr>
          <w:rFonts w:ascii="Arial" w:hAnsi="Arial" w:cs="Arial"/>
        </w:rPr>
        <w:t>este</w:t>
      </w:r>
      <w:r w:rsidRPr="006D28F1">
        <w:rPr>
          <w:rFonts w:ascii="Arial" w:hAnsi="Arial" w:cs="Arial"/>
          <w:spacing w:val="-9"/>
        </w:rPr>
        <w:t xml:space="preserve"> </w:t>
      </w:r>
      <w:r w:rsidRPr="006D28F1">
        <w:rPr>
          <w:rFonts w:ascii="Arial" w:hAnsi="Arial" w:cs="Arial"/>
        </w:rPr>
        <w:t>considerat</w:t>
      </w:r>
      <w:r w:rsidRPr="006D28F1">
        <w:rPr>
          <w:rFonts w:ascii="Arial" w:hAnsi="Arial" w:cs="Arial"/>
          <w:spacing w:val="-7"/>
        </w:rPr>
        <w:t xml:space="preserve"> </w:t>
      </w:r>
      <w:r w:rsidRPr="006D28F1">
        <w:rPr>
          <w:rFonts w:ascii="Arial" w:hAnsi="Arial" w:cs="Arial"/>
        </w:rPr>
        <w:t>a</w:t>
      </w:r>
      <w:r w:rsidRPr="006D28F1">
        <w:rPr>
          <w:rFonts w:ascii="Arial" w:hAnsi="Arial" w:cs="Arial"/>
          <w:spacing w:val="-11"/>
        </w:rPr>
        <w:t xml:space="preserve"> </w:t>
      </w:r>
      <w:r w:rsidRPr="006D28F1">
        <w:rPr>
          <w:rFonts w:ascii="Arial" w:hAnsi="Arial" w:cs="Arial"/>
        </w:rPr>
        <w:t>fi</w:t>
      </w:r>
      <w:r w:rsidRPr="006D28F1">
        <w:rPr>
          <w:rFonts w:ascii="Arial" w:hAnsi="Arial" w:cs="Arial"/>
          <w:spacing w:val="-9"/>
        </w:rPr>
        <w:t xml:space="preserve"> </w:t>
      </w:r>
      <w:r w:rsidRPr="006D28F1">
        <w:rPr>
          <w:rFonts w:ascii="Arial" w:hAnsi="Arial" w:cs="Arial"/>
        </w:rPr>
        <w:t>scazut.</w:t>
      </w:r>
      <w:r w:rsidRPr="006D28F1">
        <w:rPr>
          <w:rFonts w:ascii="Arial" w:hAnsi="Arial" w:cs="Arial"/>
          <w:spacing w:val="-10"/>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fost</w:t>
      </w:r>
      <w:r w:rsidRPr="006D28F1">
        <w:rPr>
          <w:rFonts w:ascii="Arial" w:hAnsi="Arial" w:cs="Arial"/>
          <w:spacing w:val="-7"/>
        </w:rPr>
        <w:t xml:space="preserve"> </w:t>
      </w:r>
      <w:r w:rsidRPr="006D28F1">
        <w:rPr>
          <w:rFonts w:ascii="Arial" w:hAnsi="Arial" w:cs="Arial"/>
        </w:rPr>
        <w:t>evaluata</w:t>
      </w:r>
      <w:r w:rsidRPr="006D28F1">
        <w:rPr>
          <w:rFonts w:ascii="Arial" w:hAnsi="Arial" w:cs="Arial"/>
          <w:spacing w:val="-10"/>
        </w:rPr>
        <w:t xml:space="preserve"> </w:t>
      </w:r>
      <w:r w:rsidRPr="006D28F1">
        <w:rPr>
          <w:rFonts w:ascii="Arial" w:hAnsi="Arial" w:cs="Arial"/>
        </w:rPr>
        <w:t>severitatea</w:t>
      </w:r>
      <w:r w:rsidRPr="006D28F1">
        <w:rPr>
          <w:rFonts w:ascii="Arial" w:hAnsi="Arial" w:cs="Arial"/>
          <w:spacing w:val="-9"/>
        </w:rPr>
        <w:t xml:space="preserve"> </w:t>
      </w:r>
      <w:r w:rsidRPr="006D28F1">
        <w:rPr>
          <w:rFonts w:ascii="Arial" w:hAnsi="Arial" w:cs="Arial"/>
        </w:rPr>
        <w:t>1,</w:t>
      </w:r>
      <w:r w:rsidRPr="006D28F1">
        <w:rPr>
          <w:rFonts w:ascii="Arial" w:hAnsi="Arial" w:cs="Arial"/>
          <w:spacing w:val="-10"/>
        </w:rPr>
        <w:t xml:space="preserve"> </w:t>
      </w:r>
      <w:r w:rsidRPr="006D28F1">
        <w:rPr>
          <w:rFonts w:ascii="Arial" w:hAnsi="Arial" w:cs="Arial"/>
        </w:rPr>
        <w:t>deoarece</w:t>
      </w:r>
      <w:r w:rsidRPr="006D28F1">
        <w:rPr>
          <w:rFonts w:ascii="Arial" w:hAnsi="Arial" w:cs="Arial"/>
          <w:spacing w:val="-9"/>
        </w:rPr>
        <w:t xml:space="preserve"> </w:t>
      </w:r>
      <w:r w:rsidRPr="006D28F1">
        <w:rPr>
          <w:rFonts w:ascii="Arial" w:hAnsi="Arial" w:cs="Arial"/>
        </w:rPr>
        <w:t>toate</w:t>
      </w:r>
      <w:r w:rsidRPr="006D28F1">
        <w:rPr>
          <w:rFonts w:ascii="Arial" w:hAnsi="Arial" w:cs="Arial"/>
          <w:spacing w:val="-9"/>
        </w:rPr>
        <w:t xml:space="preserve"> </w:t>
      </w:r>
      <w:r w:rsidRPr="006D28F1">
        <w:rPr>
          <w:rFonts w:ascii="Arial" w:hAnsi="Arial" w:cs="Arial"/>
        </w:rPr>
        <w:t>posibilele</w:t>
      </w:r>
      <w:r w:rsidRPr="006D28F1">
        <w:rPr>
          <w:rFonts w:ascii="Arial" w:hAnsi="Arial" w:cs="Arial"/>
          <w:spacing w:val="-59"/>
        </w:rPr>
        <w:t xml:space="preserve"> </w:t>
      </w:r>
      <w:r w:rsidRPr="006D28F1">
        <w:rPr>
          <w:rFonts w:ascii="Arial" w:hAnsi="Arial" w:cs="Arial"/>
        </w:rPr>
        <w:t>forme</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sunt</w:t>
      </w:r>
      <w:r w:rsidRPr="006D28F1">
        <w:rPr>
          <w:rFonts w:ascii="Arial" w:hAnsi="Arial" w:cs="Arial"/>
          <w:spacing w:val="1"/>
        </w:rPr>
        <w:t xml:space="preserve"> </w:t>
      </w:r>
      <w:r w:rsidRPr="006D28F1">
        <w:rPr>
          <w:rFonts w:ascii="Arial" w:hAnsi="Arial" w:cs="Arial"/>
        </w:rPr>
        <w:t>posibil</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manifesta</w:t>
      </w:r>
      <w:r w:rsidRPr="006D28F1">
        <w:rPr>
          <w:rFonts w:ascii="Arial" w:hAnsi="Arial" w:cs="Arial"/>
          <w:spacing w:val="1"/>
        </w:rPr>
        <w:t xml:space="preserve"> </w:t>
      </w:r>
      <w:r w:rsidRPr="006D28F1">
        <w:rPr>
          <w:rFonts w:ascii="Arial" w:hAnsi="Arial" w:cs="Arial"/>
        </w:rPr>
        <w:t>exclusiv</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limita</w:t>
      </w:r>
      <w:r w:rsidRPr="006D28F1">
        <w:rPr>
          <w:rFonts w:ascii="Arial" w:hAnsi="Arial" w:cs="Arial"/>
          <w:spacing w:val="1"/>
        </w:rPr>
        <w:t xml:space="preserve"> </w:t>
      </w:r>
      <w:r w:rsidRPr="006D28F1">
        <w:rPr>
          <w:rFonts w:ascii="Arial" w:hAnsi="Arial" w:cs="Arial"/>
        </w:rPr>
        <w:t>amplasamentului.</w:t>
      </w:r>
      <w:r w:rsidRPr="006D28F1">
        <w:rPr>
          <w:rFonts w:ascii="Arial" w:hAnsi="Arial" w:cs="Arial"/>
          <w:spacing w:val="1"/>
        </w:rPr>
        <w:t xml:space="preserve"> </w:t>
      </w:r>
      <w:r w:rsidRPr="006D28F1">
        <w:rPr>
          <w:rFonts w:ascii="Arial" w:hAnsi="Arial" w:cs="Arial"/>
        </w:rPr>
        <w:t>Ca</w:t>
      </w:r>
      <w:r w:rsidRPr="006D28F1">
        <w:rPr>
          <w:rFonts w:ascii="Arial" w:hAnsi="Arial" w:cs="Arial"/>
          <w:spacing w:val="1"/>
        </w:rPr>
        <w:t xml:space="preserve"> </w:t>
      </w:r>
      <w:r w:rsidRPr="006D28F1">
        <w:rPr>
          <w:rFonts w:ascii="Arial" w:hAnsi="Arial" w:cs="Arial"/>
        </w:rPr>
        <w:t>urmare,</w:t>
      </w:r>
      <w:r w:rsidRPr="006D28F1">
        <w:rPr>
          <w:rFonts w:ascii="Arial" w:hAnsi="Arial" w:cs="Arial"/>
          <w:spacing w:val="-59"/>
        </w:rPr>
        <w:t xml:space="preserve"> </w:t>
      </w:r>
      <w:r w:rsidRPr="006D28F1">
        <w:rPr>
          <w:rFonts w:ascii="Arial" w:hAnsi="Arial" w:cs="Arial"/>
        </w:rPr>
        <w:t>semnificatia</w:t>
      </w:r>
      <w:r w:rsidRPr="006D28F1">
        <w:rPr>
          <w:rFonts w:ascii="Arial" w:hAnsi="Arial" w:cs="Arial"/>
          <w:spacing w:val="-3"/>
        </w:rPr>
        <w:t xml:space="preserve"> </w:t>
      </w:r>
      <w:r w:rsidRPr="006D28F1">
        <w:rPr>
          <w:rFonts w:ascii="Arial" w:hAnsi="Arial" w:cs="Arial"/>
        </w:rPr>
        <w:t>impactului este</w:t>
      </w:r>
      <w:r w:rsidRPr="006D28F1">
        <w:rPr>
          <w:rFonts w:ascii="Arial" w:hAnsi="Arial" w:cs="Arial"/>
          <w:spacing w:val="-2"/>
        </w:rPr>
        <w:t xml:space="preserve"> </w:t>
      </w:r>
      <w:r w:rsidRPr="006D28F1">
        <w:rPr>
          <w:rFonts w:ascii="Arial" w:hAnsi="Arial" w:cs="Arial"/>
        </w:rPr>
        <w:t>foarte</w:t>
      </w:r>
      <w:r w:rsidRPr="006D28F1">
        <w:rPr>
          <w:rFonts w:ascii="Arial" w:hAnsi="Arial" w:cs="Arial"/>
          <w:spacing w:val="-2"/>
        </w:rPr>
        <w:t xml:space="preserve"> </w:t>
      </w:r>
      <w:r w:rsidRPr="006D28F1">
        <w:rPr>
          <w:rFonts w:ascii="Arial" w:hAnsi="Arial" w:cs="Arial"/>
        </w:rPr>
        <w:t>scazuta.</w:t>
      </w:r>
    </w:p>
    <w:p w14:paraId="147ED27F" w14:textId="77777777" w:rsidR="00A751B4" w:rsidRPr="006D28F1" w:rsidRDefault="00A751B4">
      <w:pPr>
        <w:pStyle w:val="BodyText"/>
        <w:spacing w:before="2"/>
        <w:rPr>
          <w:rFonts w:ascii="Arial" w:hAnsi="Arial" w:cs="Arial"/>
          <w:sz w:val="25"/>
        </w:rPr>
      </w:pPr>
    </w:p>
    <w:p w14:paraId="605E0490"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2"/>
          <w:sz w:val="20"/>
        </w:rPr>
        <w:t xml:space="preserve"> </w:t>
      </w:r>
      <w:r w:rsidRPr="006D28F1">
        <w:rPr>
          <w:rFonts w:ascii="Arial" w:hAnsi="Arial" w:cs="Arial"/>
          <w:b/>
          <w:sz w:val="20"/>
        </w:rPr>
        <w:t>11</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7EAD47B4" w14:textId="77777777">
        <w:trPr>
          <w:trHeight w:val="265"/>
        </w:trPr>
        <w:tc>
          <w:tcPr>
            <w:tcW w:w="3161" w:type="dxa"/>
            <w:tcBorders>
              <w:right w:val="single" w:sz="4" w:space="0" w:color="000000"/>
            </w:tcBorders>
            <w:shd w:val="clear" w:color="auto" w:fill="E2EFD9"/>
          </w:tcPr>
          <w:p w14:paraId="11E1EB85" w14:textId="77777777" w:rsidR="00A751B4" w:rsidRPr="006D28F1" w:rsidRDefault="00804B67">
            <w:pPr>
              <w:pStyle w:val="TableParagraph"/>
              <w:spacing w:line="229" w:lineRule="exact"/>
              <w:ind w:left="272"/>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231513AD" w14:textId="77777777" w:rsidR="00A751B4" w:rsidRPr="006D28F1" w:rsidRDefault="00804B67">
            <w:pPr>
              <w:pStyle w:val="TableParagraph"/>
              <w:spacing w:line="229" w:lineRule="exact"/>
              <w:ind w:left="237"/>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7AA09CD3" w14:textId="77777777" w:rsidR="00A751B4" w:rsidRPr="006D28F1" w:rsidRDefault="00804B67">
            <w:pPr>
              <w:pStyle w:val="TableParagraph"/>
              <w:spacing w:line="229" w:lineRule="exact"/>
              <w:ind w:left="210"/>
              <w:rPr>
                <w:rFonts w:ascii="Arial" w:hAnsi="Arial" w:cs="Arial"/>
                <w:b/>
                <w:sz w:val="20"/>
              </w:rPr>
            </w:pPr>
            <w:r w:rsidRPr="006D28F1">
              <w:rPr>
                <w:rFonts w:ascii="Arial" w:hAnsi="Arial" w:cs="Arial"/>
                <w:b/>
                <w:sz w:val="20"/>
              </w:rPr>
              <w:t>Semnificatie</w:t>
            </w:r>
          </w:p>
        </w:tc>
      </w:tr>
      <w:tr w:rsidR="00A751B4" w:rsidRPr="006D28F1" w14:paraId="70FBED15" w14:textId="77777777">
        <w:trPr>
          <w:trHeight w:val="262"/>
        </w:trPr>
        <w:tc>
          <w:tcPr>
            <w:tcW w:w="3161" w:type="dxa"/>
            <w:tcBorders>
              <w:right w:val="single" w:sz="4" w:space="0" w:color="000000"/>
            </w:tcBorders>
          </w:tcPr>
          <w:p w14:paraId="58A4CABC" w14:textId="77777777" w:rsidR="00A751B4" w:rsidRPr="006D28F1" w:rsidRDefault="00804B67">
            <w:pPr>
              <w:pStyle w:val="TableParagraph"/>
              <w:spacing w:line="229" w:lineRule="exact"/>
              <w:ind w:left="272"/>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4502825C" w14:textId="77777777" w:rsidR="00A751B4" w:rsidRPr="006D28F1" w:rsidRDefault="00804B67">
            <w:pPr>
              <w:pStyle w:val="TableParagraph"/>
              <w:spacing w:line="229" w:lineRule="exact"/>
              <w:ind w:left="237"/>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0C4FEB20" w14:textId="77777777" w:rsidR="00A751B4" w:rsidRPr="006D28F1" w:rsidRDefault="00804B67">
            <w:pPr>
              <w:pStyle w:val="TableParagraph"/>
              <w:spacing w:line="229" w:lineRule="exact"/>
              <w:ind w:left="210"/>
              <w:rPr>
                <w:rFonts w:ascii="Arial" w:hAnsi="Arial" w:cs="Arial"/>
                <w:sz w:val="20"/>
              </w:rPr>
            </w:pPr>
            <w:r w:rsidRPr="006D28F1">
              <w:rPr>
                <w:rFonts w:ascii="Arial" w:hAnsi="Arial" w:cs="Arial"/>
                <w:w w:val="99"/>
                <w:sz w:val="20"/>
              </w:rPr>
              <w:t>1</w:t>
            </w:r>
          </w:p>
        </w:tc>
      </w:tr>
    </w:tbl>
    <w:p w14:paraId="0BC34341" w14:textId="77777777" w:rsidR="00A751B4" w:rsidRPr="006D28F1" w:rsidRDefault="00A751B4">
      <w:pPr>
        <w:pStyle w:val="BodyText"/>
        <w:spacing w:before="9"/>
        <w:rPr>
          <w:rFonts w:ascii="Arial" w:hAnsi="Arial" w:cs="Arial"/>
          <w:b/>
          <w:sz w:val="27"/>
        </w:rPr>
      </w:pPr>
    </w:p>
    <w:p w14:paraId="5CF7DB92" w14:textId="4372E242" w:rsidR="00A751B4" w:rsidRPr="006D28F1" w:rsidRDefault="00804B67" w:rsidP="00F226EC">
      <w:pPr>
        <w:pStyle w:val="Heading4"/>
        <w:numPr>
          <w:ilvl w:val="3"/>
          <w:numId w:val="3"/>
        </w:numPr>
      </w:pPr>
      <w:bookmarkStart w:id="154" w:name="7.1.11.7._Impact_potential_asociat_gesti"/>
      <w:bookmarkEnd w:id="154"/>
      <w:r w:rsidRPr="006D28F1">
        <w:t>Impact</w:t>
      </w:r>
      <w:r w:rsidRPr="006D28F1">
        <w:rPr>
          <w:spacing w:val="-8"/>
        </w:rPr>
        <w:t xml:space="preserve"> </w:t>
      </w:r>
      <w:r w:rsidRPr="006D28F1">
        <w:t>potential</w:t>
      </w:r>
      <w:r w:rsidRPr="006D28F1">
        <w:rPr>
          <w:spacing w:val="-6"/>
        </w:rPr>
        <w:t xml:space="preserve"> </w:t>
      </w:r>
      <w:r w:rsidRPr="006D28F1">
        <w:t>asociat</w:t>
      </w:r>
      <w:r w:rsidRPr="006D28F1">
        <w:rPr>
          <w:spacing w:val="-8"/>
        </w:rPr>
        <w:t xml:space="preserve"> </w:t>
      </w:r>
      <w:r w:rsidRPr="006D28F1">
        <w:t>gestionarii</w:t>
      </w:r>
      <w:r w:rsidRPr="006D28F1">
        <w:rPr>
          <w:spacing w:val="-5"/>
        </w:rPr>
        <w:t xml:space="preserve"> </w:t>
      </w:r>
      <w:r w:rsidRPr="006D28F1">
        <w:t>deseurilor</w:t>
      </w:r>
    </w:p>
    <w:p w14:paraId="2BAF4A67" w14:textId="77777777" w:rsidR="00A751B4" w:rsidRPr="006D28F1" w:rsidRDefault="00A751B4">
      <w:pPr>
        <w:pStyle w:val="BodyText"/>
        <w:rPr>
          <w:rFonts w:ascii="Arial" w:hAnsi="Arial" w:cs="Arial"/>
          <w:b/>
          <w:sz w:val="31"/>
        </w:rPr>
      </w:pPr>
    </w:p>
    <w:p w14:paraId="7EC62D80" w14:textId="77777777" w:rsidR="00A751B4" w:rsidRPr="006D28F1" w:rsidRDefault="00804B67" w:rsidP="00067AAE">
      <w:pPr>
        <w:pStyle w:val="BodyText"/>
        <w:spacing w:before="1" w:line="276" w:lineRule="auto"/>
        <w:ind w:left="190" w:right="447" w:firstLine="530"/>
        <w:jc w:val="both"/>
        <w:rPr>
          <w:rFonts w:ascii="Arial" w:hAnsi="Arial" w:cs="Arial"/>
        </w:rPr>
      </w:pPr>
      <w:r w:rsidRPr="006D28F1">
        <w:rPr>
          <w:rFonts w:ascii="Arial" w:hAnsi="Arial" w:cs="Arial"/>
        </w:rPr>
        <w:t>Masurile implementate in cadru proiectului au fost luate astfel incat sa fie asigurate conditiile de</w:t>
      </w:r>
      <w:r w:rsidRPr="006D28F1">
        <w:rPr>
          <w:rFonts w:ascii="Arial" w:hAnsi="Arial" w:cs="Arial"/>
          <w:spacing w:val="1"/>
        </w:rPr>
        <w:t xml:space="preserve"> </w:t>
      </w:r>
      <w:r w:rsidRPr="006D28F1">
        <w:rPr>
          <w:rFonts w:ascii="Arial" w:hAnsi="Arial" w:cs="Arial"/>
        </w:rPr>
        <w:t>siguranta</w:t>
      </w:r>
      <w:r w:rsidRPr="006D28F1">
        <w:rPr>
          <w:rFonts w:ascii="Arial" w:hAnsi="Arial" w:cs="Arial"/>
          <w:spacing w:val="-8"/>
        </w:rPr>
        <w:t xml:space="preserve"> </w:t>
      </w:r>
      <w:r w:rsidRPr="006D28F1">
        <w:rPr>
          <w:rFonts w:ascii="Arial" w:hAnsi="Arial" w:cs="Arial"/>
        </w:rPr>
        <w:t>necesare,</w:t>
      </w:r>
      <w:r w:rsidRPr="006D28F1">
        <w:rPr>
          <w:rFonts w:ascii="Arial" w:hAnsi="Arial" w:cs="Arial"/>
          <w:spacing w:val="-9"/>
        </w:rPr>
        <w:t xml:space="preserve"> </w:t>
      </w:r>
      <w:r w:rsidRPr="006D28F1">
        <w:rPr>
          <w:rFonts w:ascii="Arial" w:hAnsi="Arial" w:cs="Arial"/>
        </w:rPr>
        <w:t>manevrarii</w:t>
      </w:r>
      <w:r w:rsidRPr="006D28F1">
        <w:rPr>
          <w:rFonts w:ascii="Arial" w:hAnsi="Arial" w:cs="Arial"/>
          <w:spacing w:val="-7"/>
        </w:rPr>
        <w:t xml:space="preserve"> </w:t>
      </w:r>
      <w:r w:rsidRPr="006D28F1">
        <w:rPr>
          <w:rFonts w:ascii="Arial" w:hAnsi="Arial" w:cs="Arial"/>
        </w:rPr>
        <w:t>corespunzatoare</w:t>
      </w:r>
      <w:r w:rsidRPr="006D28F1">
        <w:rPr>
          <w:rFonts w:ascii="Arial" w:hAnsi="Arial" w:cs="Arial"/>
          <w:spacing w:val="-11"/>
        </w:rPr>
        <w:t xml:space="preserve"> </w:t>
      </w:r>
      <w:r w:rsidRPr="006D28F1">
        <w:rPr>
          <w:rFonts w:ascii="Arial" w:hAnsi="Arial" w:cs="Arial"/>
        </w:rPr>
        <w:t>a</w:t>
      </w:r>
      <w:r w:rsidRPr="006D28F1">
        <w:rPr>
          <w:rFonts w:ascii="Arial" w:hAnsi="Arial" w:cs="Arial"/>
          <w:spacing w:val="-8"/>
        </w:rPr>
        <w:t xml:space="preserve"> </w:t>
      </w:r>
      <w:r w:rsidRPr="006D28F1">
        <w:rPr>
          <w:rFonts w:ascii="Arial" w:hAnsi="Arial" w:cs="Arial"/>
        </w:rPr>
        <w:t>materialelor,</w:t>
      </w:r>
      <w:r w:rsidRPr="006D28F1">
        <w:rPr>
          <w:rFonts w:ascii="Arial" w:hAnsi="Arial" w:cs="Arial"/>
          <w:spacing w:val="-6"/>
        </w:rPr>
        <w:t xml:space="preserve"> </w:t>
      </w:r>
      <w:r w:rsidRPr="006D28F1">
        <w:rPr>
          <w:rFonts w:ascii="Arial" w:hAnsi="Arial" w:cs="Arial"/>
        </w:rPr>
        <w:t>substantelor</w:t>
      </w:r>
      <w:r w:rsidRPr="006D28F1">
        <w:rPr>
          <w:rFonts w:ascii="Arial" w:hAnsi="Arial" w:cs="Arial"/>
          <w:spacing w:val="-7"/>
        </w:rPr>
        <w:t xml:space="preserve"> </w:t>
      </w:r>
      <w:r w:rsidRPr="006D28F1">
        <w:rPr>
          <w:rFonts w:ascii="Arial" w:hAnsi="Arial" w:cs="Arial"/>
        </w:rPr>
        <w:t>si</w:t>
      </w:r>
      <w:r w:rsidRPr="006D28F1">
        <w:rPr>
          <w:rFonts w:ascii="Arial" w:hAnsi="Arial" w:cs="Arial"/>
          <w:spacing w:val="-7"/>
        </w:rPr>
        <w:t xml:space="preserve"> </w:t>
      </w:r>
      <w:r w:rsidRPr="006D28F1">
        <w:rPr>
          <w:rFonts w:ascii="Arial" w:hAnsi="Arial" w:cs="Arial"/>
        </w:rPr>
        <w:t>deseurilor</w:t>
      </w:r>
      <w:r w:rsidRPr="006D28F1">
        <w:rPr>
          <w:rFonts w:ascii="Arial" w:hAnsi="Arial" w:cs="Arial"/>
          <w:spacing w:val="-5"/>
        </w:rPr>
        <w:t xml:space="preserve"> </w:t>
      </w:r>
      <w:r w:rsidRPr="006D28F1">
        <w:rPr>
          <w:rFonts w:ascii="Arial" w:hAnsi="Arial" w:cs="Arial"/>
        </w:rPr>
        <w:t>generate.</w:t>
      </w:r>
      <w:r w:rsidRPr="006D28F1">
        <w:rPr>
          <w:rFonts w:ascii="Arial" w:hAnsi="Arial" w:cs="Arial"/>
          <w:spacing w:val="-59"/>
        </w:rPr>
        <w:t xml:space="preserve"> </w:t>
      </w:r>
      <w:r w:rsidRPr="006D28F1">
        <w:rPr>
          <w:rFonts w:ascii="Arial" w:hAnsi="Arial" w:cs="Arial"/>
        </w:rPr>
        <w:t>Sistemul</w:t>
      </w:r>
      <w:r w:rsidRPr="006D28F1">
        <w:rPr>
          <w:rFonts w:ascii="Arial" w:hAnsi="Arial" w:cs="Arial"/>
          <w:spacing w:val="-8"/>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gestionare</w:t>
      </w:r>
      <w:r w:rsidRPr="006D28F1">
        <w:rPr>
          <w:rFonts w:ascii="Arial" w:hAnsi="Arial" w:cs="Arial"/>
          <w:spacing w:val="-6"/>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deseurilor</w:t>
      </w:r>
      <w:r w:rsidRPr="006D28F1">
        <w:rPr>
          <w:rFonts w:ascii="Arial" w:hAnsi="Arial" w:cs="Arial"/>
          <w:spacing w:val="-6"/>
        </w:rPr>
        <w:t xml:space="preserve"> </w:t>
      </w:r>
      <w:r w:rsidRPr="006D28F1">
        <w:rPr>
          <w:rFonts w:ascii="Arial" w:hAnsi="Arial" w:cs="Arial"/>
        </w:rPr>
        <w:t>generate</w:t>
      </w:r>
      <w:r w:rsidRPr="006D28F1">
        <w:rPr>
          <w:rFonts w:ascii="Arial" w:hAnsi="Arial" w:cs="Arial"/>
          <w:spacing w:val="-7"/>
        </w:rPr>
        <w:t xml:space="preserve"> </w:t>
      </w:r>
      <w:r w:rsidRPr="006D28F1">
        <w:rPr>
          <w:rFonts w:ascii="Arial" w:hAnsi="Arial" w:cs="Arial"/>
        </w:rPr>
        <w:t>din</w:t>
      </w:r>
      <w:r w:rsidRPr="006D28F1">
        <w:rPr>
          <w:rFonts w:ascii="Arial" w:hAnsi="Arial" w:cs="Arial"/>
          <w:spacing w:val="-9"/>
        </w:rPr>
        <w:t xml:space="preserve"> </w:t>
      </w:r>
      <w:r w:rsidRPr="006D28F1">
        <w:rPr>
          <w:rFonts w:ascii="Arial" w:hAnsi="Arial" w:cs="Arial"/>
        </w:rPr>
        <w:t>activitatile</w:t>
      </w:r>
      <w:r w:rsidRPr="006D28F1">
        <w:rPr>
          <w:rFonts w:ascii="Arial" w:hAnsi="Arial" w:cs="Arial"/>
          <w:spacing w:val="-6"/>
        </w:rPr>
        <w:t xml:space="preserve"> </w:t>
      </w:r>
      <w:r w:rsidRPr="006D28F1">
        <w:rPr>
          <w:rFonts w:ascii="Arial" w:hAnsi="Arial" w:cs="Arial"/>
        </w:rPr>
        <w:t>ce</w:t>
      </w:r>
      <w:r w:rsidRPr="006D28F1">
        <w:rPr>
          <w:rFonts w:ascii="Arial" w:hAnsi="Arial" w:cs="Arial"/>
          <w:spacing w:val="-7"/>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vor</w:t>
      </w:r>
      <w:r w:rsidRPr="006D28F1">
        <w:rPr>
          <w:rFonts w:ascii="Arial" w:hAnsi="Arial" w:cs="Arial"/>
          <w:spacing w:val="-5"/>
        </w:rPr>
        <w:t xml:space="preserve"> </w:t>
      </w:r>
      <w:r w:rsidRPr="006D28F1">
        <w:rPr>
          <w:rFonts w:ascii="Arial" w:hAnsi="Arial" w:cs="Arial"/>
        </w:rPr>
        <w:t>desfasura</w:t>
      </w:r>
      <w:r w:rsidRPr="006D28F1">
        <w:rPr>
          <w:rFonts w:ascii="Arial" w:hAnsi="Arial" w:cs="Arial"/>
          <w:spacing w:val="-7"/>
        </w:rPr>
        <w:t xml:space="preserve"> </w:t>
      </w:r>
      <w:r w:rsidRPr="006D28F1">
        <w:rPr>
          <w:rFonts w:ascii="Arial" w:hAnsi="Arial" w:cs="Arial"/>
        </w:rPr>
        <w:t>in</w:t>
      </w:r>
      <w:r w:rsidRPr="006D28F1">
        <w:rPr>
          <w:rFonts w:ascii="Arial" w:hAnsi="Arial" w:cs="Arial"/>
          <w:spacing w:val="-6"/>
        </w:rPr>
        <w:t xml:space="preserve"> </w:t>
      </w:r>
      <w:r w:rsidRPr="006D28F1">
        <w:rPr>
          <w:rFonts w:ascii="Arial" w:hAnsi="Arial" w:cs="Arial"/>
        </w:rPr>
        <w:t>cadrul</w:t>
      </w:r>
      <w:r w:rsidRPr="006D28F1">
        <w:rPr>
          <w:rFonts w:ascii="Arial" w:hAnsi="Arial" w:cs="Arial"/>
          <w:spacing w:val="-8"/>
        </w:rPr>
        <w:t xml:space="preserve"> </w:t>
      </w:r>
      <w:r w:rsidRPr="006D28F1">
        <w:rPr>
          <w:rFonts w:ascii="Arial" w:hAnsi="Arial" w:cs="Arial"/>
        </w:rPr>
        <w:t>proiectului</w:t>
      </w:r>
      <w:r w:rsidRPr="006D28F1">
        <w:rPr>
          <w:rFonts w:ascii="Arial" w:hAnsi="Arial" w:cs="Arial"/>
          <w:spacing w:val="-58"/>
        </w:rPr>
        <w:t xml:space="preserve"> </w:t>
      </w:r>
      <w:r w:rsidRPr="006D28F1">
        <w:rPr>
          <w:rFonts w:ascii="Arial" w:hAnsi="Arial" w:cs="Arial"/>
        </w:rPr>
        <w:t>exclud</w:t>
      </w:r>
      <w:r w:rsidRPr="006D28F1">
        <w:rPr>
          <w:rFonts w:ascii="Arial" w:hAnsi="Arial" w:cs="Arial"/>
          <w:spacing w:val="-1"/>
        </w:rPr>
        <w:t xml:space="preserve"> </w:t>
      </w:r>
      <w:r w:rsidRPr="006D28F1">
        <w:rPr>
          <w:rFonts w:ascii="Arial" w:hAnsi="Arial" w:cs="Arial"/>
        </w:rPr>
        <w:t>posibilitatea</w:t>
      </w:r>
      <w:r w:rsidRPr="006D28F1">
        <w:rPr>
          <w:rFonts w:ascii="Arial" w:hAnsi="Arial" w:cs="Arial"/>
          <w:spacing w:val="-1"/>
        </w:rPr>
        <w:t xml:space="preserve"> </w:t>
      </w:r>
      <w:r w:rsidRPr="006D28F1">
        <w:rPr>
          <w:rFonts w:ascii="Arial" w:hAnsi="Arial" w:cs="Arial"/>
        </w:rPr>
        <w:t>contaminarii solului</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subsolului din</w:t>
      </w:r>
      <w:r w:rsidRPr="006D28F1">
        <w:rPr>
          <w:rFonts w:ascii="Arial" w:hAnsi="Arial" w:cs="Arial"/>
          <w:spacing w:val="-1"/>
        </w:rPr>
        <w:t xml:space="preserve"> </w:t>
      </w:r>
      <w:r w:rsidRPr="006D28F1">
        <w:rPr>
          <w:rFonts w:ascii="Arial" w:hAnsi="Arial" w:cs="Arial"/>
        </w:rPr>
        <w:t>amplasament.</w:t>
      </w:r>
    </w:p>
    <w:p w14:paraId="2F12D67F" w14:textId="77777777" w:rsidR="00067AAE" w:rsidRDefault="00067AAE">
      <w:pPr>
        <w:pStyle w:val="BodyText"/>
        <w:spacing w:line="278" w:lineRule="auto"/>
        <w:ind w:left="190" w:right="450"/>
        <w:jc w:val="both"/>
        <w:rPr>
          <w:rFonts w:ascii="Arial" w:hAnsi="Arial" w:cs="Arial"/>
        </w:rPr>
      </w:pPr>
    </w:p>
    <w:p w14:paraId="13CC90C6" w14:textId="27597CBB" w:rsidR="00A751B4" w:rsidRPr="006D28F1" w:rsidRDefault="00804B67" w:rsidP="00067AAE">
      <w:pPr>
        <w:pStyle w:val="BodyText"/>
        <w:spacing w:line="278" w:lineRule="auto"/>
        <w:ind w:left="190" w:right="450" w:firstLine="530"/>
        <w:jc w:val="both"/>
        <w:rPr>
          <w:rFonts w:ascii="Arial" w:hAnsi="Arial" w:cs="Arial"/>
        </w:rPr>
      </w:pPr>
      <w:r w:rsidRPr="006D28F1">
        <w:rPr>
          <w:rFonts w:ascii="Arial" w:hAnsi="Arial" w:cs="Arial"/>
        </w:rPr>
        <w:t>Pentru fiecare tip/categorie de deseuri generate pe amplasament se vor asigura servicii autorizate</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preluare</w:t>
      </w:r>
      <w:r w:rsidRPr="006D28F1">
        <w:rPr>
          <w:rFonts w:ascii="Arial" w:hAnsi="Arial" w:cs="Arial"/>
          <w:spacing w:val="-2"/>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tratare/valorificare/eliminare,</w:t>
      </w:r>
      <w:r w:rsidRPr="006D28F1">
        <w:rPr>
          <w:rFonts w:ascii="Arial" w:hAnsi="Arial" w:cs="Arial"/>
          <w:spacing w:val="-1"/>
        </w:rPr>
        <w:t xml:space="preserve"> </w:t>
      </w:r>
      <w:r w:rsidRPr="006D28F1">
        <w:rPr>
          <w:rFonts w:ascii="Arial" w:hAnsi="Arial" w:cs="Arial"/>
        </w:rPr>
        <w:t>dupa</w:t>
      </w:r>
      <w:r w:rsidRPr="006D28F1">
        <w:rPr>
          <w:rFonts w:ascii="Arial" w:hAnsi="Arial" w:cs="Arial"/>
          <w:spacing w:val="-2"/>
        </w:rPr>
        <w:t xml:space="preserve"> </w:t>
      </w:r>
      <w:r w:rsidRPr="006D28F1">
        <w:rPr>
          <w:rFonts w:ascii="Arial" w:hAnsi="Arial" w:cs="Arial"/>
        </w:rPr>
        <w:t>caz.</w:t>
      </w:r>
    </w:p>
    <w:p w14:paraId="345D6063" w14:textId="77777777" w:rsidR="00067AAE" w:rsidRDefault="00067AAE">
      <w:pPr>
        <w:pStyle w:val="BodyText"/>
        <w:spacing w:line="276" w:lineRule="auto"/>
        <w:ind w:left="190" w:right="445"/>
        <w:jc w:val="both"/>
        <w:rPr>
          <w:rFonts w:ascii="Arial" w:hAnsi="Arial" w:cs="Arial"/>
          <w:spacing w:val="-1"/>
        </w:rPr>
      </w:pPr>
    </w:p>
    <w:p w14:paraId="29DAA66A" w14:textId="00BB8156" w:rsidR="00A751B4" w:rsidRPr="006D28F1" w:rsidRDefault="00804B67" w:rsidP="00067AAE">
      <w:pPr>
        <w:pStyle w:val="BodyText"/>
        <w:spacing w:line="276" w:lineRule="auto"/>
        <w:ind w:left="190" w:right="445" w:firstLine="530"/>
        <w:jc w:val="both"/>
        <w:rPr>
          <w:rFonts w:ascii="Arial" w:hAnsi="Arial" w:cs="Arial"/>
        </w:rPr>
      </w:pPr>
      <w:r w:rsidRPr="006D28F1">
        <w:rPr>
          <w:rFonts w:ascii="Arial" w:hAnsi="Arial" w:cs="Arial"/>
          <w:spacing w:val="-1"/>
        </w:rPr>
        <w:t>Activitatea</w:t>
      </w:r>
      <w:r w:rsidRPr="006D28F1">
        <w:rPr>
          <w:rFonts w:ascii="Arial" w:hAnsi="Arial" w:cs="Arial"/>
          <w:spacing w:val="-16"/>
        </w:rPr>
        <w:t xml:space="preserve"> </w:t>
      </w:r>
      <w:r w:rsidRPr="006D28F1">
        <w:rPr>
          <w:rFonts w:ascii="Arial" w:hAnsi="Arial" w:cs="Arial"/>
          <w:spacing w:val="-1"/>
        </w:rPr>
        <w:t>de</w:t>
      </w:r>
      <w:r w:rsidRPr="006D28F1">
        <w:rPr>
          <w:rFonts w:ascii="Arial" w:hAnsi="Arial" w:cs="Arial"/>
          <w:spacing w:val="-16"/>
        </w:rPr>
        <w:t xml:space="preserve"> </w:t>
      </w:r>
      <w:r w:rsidRPr="006D28F1">
        <w:rPr>
          <w:rFonts w:ascii="Arial" w:hAnsi="Arial" w:cs="Arial"/>
          <w:spacing w:val="-1"/>
        </w:rPr>
        <w:t>santier</w:t>
      </w:r>
      <w:r w:rsidRPr="006D28F1">
        <w:rPr>
          <w:rFonts w:ascii="Arial" w:hAnsi="Arial" w:cs="Arial"/>
          <w:spacing w:val="-15"/>
        </w:rPr>
        <w:t xml:space="preserve"> </w:t>
      </w:r>
      <w:r w:rsidRPr="006D28F1">
        <w:rPr>
          <w:rFonts w:ascii="Arial" w:hAnsi="Arial" w:cs="Arial"/>
          <w:spacing w:val="-1"/>
        </w:rPr>
        <w:t>nu</w:t>
      </w:r>
      <w:r w:rsidRPr="006D28F1">
        <w:rPr>
          <w:rFonts w:ascii="Arial" w:hAnsi="Arial" w:cs="Arial"/>
          <w:spacing w:val="-19"/>
        </w:rPr>
        <w:t xml:space="preserve"> </w:t>
      </w:r>
      <w:r w:rsidRPr="006D28F1">
        <w:rPr>
          <w:rFonts w:ascii="Arial" w:hAnsi="Arial" w:cs="Arial"/>
          <w:spacing w:val="-1"/>
        </w:rPr>
        <w:t>va</w:t>
      </w:r>
      <w:r w:rsidRPr="006D28F1">
        <w:rPr>
          <w:rFonts w:ascii="Arial" w:hAnsi="Arial" w:cs="Arial"/>
          <w:spacing w:val="-14"/>
        </w:rPr>
        <w:t xml:space="preserve"> </w:t>
      </w:r>
      <w:r w:rsidRPr="006D28F1">
        <w:rPr>
          <w:rFonts w:ascii="Arial" w:hAnsi="Arial" w:cs="Arial"/>
          <w:spacing w:val="-1"/>
        </w:rPr>
        <w:t>conduce</w:t>
      </w:r>
      <w:r w:rsidRPr="006D28F1">
        <w:rPr>
          <w:rFonts w:ascii="Arial" w:hAnsi="Arial" w:cs="Arial"/>
          <w:spacing w:val="-15"/>
        </w:rPr>
        <w:t xml:space="preserve"> </w:t>
      </w:r>
      <w:r w:rsidRPr="006D28F1">
        <w:rPr>
          <w:rFonts w:ascii="Arial" w:hAnsi="Arial" w:cs="Arial"/>
          <w:spacing w:val="-1"/>
        </w:rPr>
        <w:t>la</w:t>
      </w:r>
      <w:r w:rsidRPr="006D28F1">
        <w:rPr>
          <w:rFonts w:ascii="Arial" w:hAnsi="Arial" w:cs="Arial"/>
          <w:spacing w:val="-16"/>
        </w:rPr>
        <w:t xml:space="preserve"> </w:t>
      </w:r>
      <w:r w:rsidRPr="006D28F1">
        <w:rPr>
          <w:rFonts w:ascii="Arial" w:hAnsi="Arial" w:cs="Arial"/>
          <w:spacing w:val="-1"/>
        </w:rPr>
        <w:t>generarea</w:t>
      </w:r>
      <w:r w:rsidRPr="006D28F1">
        <w:rPr>
          <w:rFonts w:ascii="Arial" w:hAnsi="Arial" w:cs="Arial"/>
          <w:spacing w:val="-19"/>
        </w:rPr>
        <w:t xml:space="preserve"> </w:t>
      </w:r>
      <w:r w:rsidRPr="006D28F1">
        <w:rPr>
          <w:rFonts w:ascii="Arial" w:hAnsi="Arial" w:cs="Arial"/>
        </w:rPr>
        <w:t>unor</w:t>
      </w:r>
      <w:r w:rsidRPr="006D28F1">
        <w:rPr>
          <w:rFonts w:ascii="Arial" w:hAnsi="Arial" w:cs="Arial"/>
          <w:spacing w:val="-15"/>
        </w:rPr>
        <w:t xml:space="preserve"> </w:t>
      </w:r>
      <w:r w:rsidRPr="006D28F1">
        <w:rPr>
          <w:rFonts w:ascii="Arial" w:hAnsi="Arial" w:cs="Arial"/>
        </w:rPr>
        <w:t>categorii</w:t>
      </w:r>
      <w:r w:rsidRPr="006D28F1">
        <w:rPr>
          <w:rFonts w:ascii="Arial" w:hAnsi="Arial" w:cs="Arial"/>
          <w:spacing w:val="-15"/>
        </w:rPr>
        <w:t xml:space="preserve"> </w:t>
      </w:r>
      <w:r w:rsidRPr="006D28F1">
        <w:rPr>
          <w:rFonts w:ascii="Arial" w:hAnsi="Arial" w:cs="Arial"/>
        </w:rPr>
        <w:t>speciale</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deseuri.</w:t>
      </w:r>
      <w:r w:rsidRPr="006D28F1">
        <w:rPr>
          <w:rFonts w:ascii="Arial" w:hAnsi="Arial" w:cs="Arial"/>
          <w:spacing w:val="-15"/>
        </w:rPr>
        <w:t xml:space="preserve"> </w:t>
      </w:r>
      <w:r w:rsidRPr="006D28F1">
        <w:rPr>
          <w:rFonts w:ascii="Arial" w:hAnsi="Arial" w:cs="Arial"/>
        </w:rPr>
        <w:t>Sunt</w:t>
      </w:r>
      <w:r w:rsidRPr="006D28F1">
        <w:rPr>
          <w:rFonts w:ascii="Arial" w:hAnsi="Arial" w:cs="Arial"/>
          <w:spacing w:val="-15"/>
        </w:rPr>
        <w:t xml:space="preserve"> </w:t>
      </w:r>
      <w:r w:rsidRPr="006D28F1">
        <w:rPr>
          <w:rFonts w:ascii="Arial" w:hAnsi="Arial" w:cs="Arial"/>
        </w:rPr>
        <w:t>disponibile</w:t>
      </w:r>
      <w:r w:rsidRPr="006D28F1">
        <w:rPr>
          <w:rFonts w:ascii="Arial" w:hAnsi="Arial" w:cs="Arial"/>
          <w:spacing w:val="-59"/>
        </w:rPr>
        <w:t xml:space="preserve"> </w:t>
      </w:r>
      <w:r w:rsidRPr="006D28F1">
        <w:rPr>
          <w:rFonts w:ascii="Arial" w:hAnsi="Arial" w:cs="Arial"/>
        </w:rPr>
        <w:t>tehnici de recuperare/valorificare/eliminare pentru toate categoriile de deseuri ce vor fi generate in</w:t>
      </w:r>
      <w:r w:rsidRPr="006D28F1">
        <w:rPr>
          <w:rFonts w:ascii="Arial" w:hAnsi="Arial" w:cs="Arial"/>
          <w:spacing w:val="1"/>
        </w:rPr>
        <w:t xml:space="preserve"> </w:t>
      </w:r>
      <w:r w:rsidRPr="006D28F1">
        <w:rPr>
          <w:rFonts w:ascii="Arial" w:hAnsi="Arial" w:cs="Arial"/>
        </w:rPr>
        <w:t>aceasta</w:t>
      </w:r>
      <w:r w:rsidRPr="006D28F1">
        <w:rPr>
          <w:rFonts w:ascii="Arial" w:hAnsi="Arial" w:cs="Arial"/>
          <w:spacing w:val="-1"/>
        </w:rPr>
        <w:t xml:space="preserve"> </w:t>
      </w:r>
      <w:r w:rsidRPr="006D28F1">
        <w:rPr>
          <w:rFonts w:ascii="Arial" w:hAnsi="Arial" w:cs="Arial"/>
        </w:rPr>
        <w:t>etapa</w:t>
      </w:r>
      <w:r w:rsidRPr="006D28F1">
        <w:rPr>
          <w:rFonts w:ascii="Arial" w:hAnsi="Arial" w:cs="Arial"/>
          <w:spacing w:val="-2"/>
        </w:rPr>
        <w:t xml:space="preserve"> </w:t>
      </w:r>
      <w:r w:rsidRPr="006D28F1">
        <w:rPr>
          <w:rFonts w:ascii="Arial" w:hAnsi="Arial" w:cs="Arial"/>
        </w:rPr>
        <w:t>(santier).</w:t>
      </w:r>
    </w:p>
    <w:p w14:paraId="3CF4940E" w14:textId="77777777" w:rsidR="00067AAE" w:rsidRDefault="00067AAE">
      <w:pPr>
        <w:pStyle w:val="BodyText"/>
        <w:ind w:left="190" w:right="447"/>
        <w:jc w:val="both"/>
        <w:rPr>
          <w:rFonts w:ascii="Arial" w:hAnsi="Arial" w:cs="Arial"/>
          <w:spacing w:val="-1"/>
        </w:rPr>
      </w:pPr>
    </w:p>
    <w:p w14:paraId="442F09F9" w14:textId="7D478CE1" w:rsidR="00A751B4" w:rsidRPr="006D28F1" w:rsidRDefault="00804B67" w:rsidP="00067AAE">
      <w:pPr>
        <w:pStyle w:val="BodyText"/>
        <w:ind w:left="190" w:right="447" w:firstLine="530"/>
        <w:jc w:val="both"/>
        <w:rPr>
          <w:rFonts w:ascii="Arial" w:hAnsi="Arial" w:cs="Arial"/>
        </w:rPr>
      </w:pPr>
      <w:r w:rsidRPr="006D28F1">
        <w:rPr>
          <w:rFonts w:ascii="Arial" w:hAnsi="Arial" w:cs="Arial"/>
          <w:spacing w:val="-1"/>
        </w:rPr>
        <w:t>Se</w:t>
      </w:r>
      <w:r w:rsidRPr="006D28F1">
        <w:rPr>
          <w:rFonts w:ascii="Arial" w:hAnsi="Arial" w:cs="Arial"/>
          <w:spacing w:val="-14"/>
        </w:rPr>
        <w:t xml:space="preserve"> </w:t>
      </w:r>
      <w:r w:rsidRPr="006D28F1">
        <w:rPr>
          <w:rFonts w:ascii="Arial" w:hAnsi="Arial" w:cs="Arial"/>
          <w:spacing w:val="-1"/>
        </w:rPr>
        <w:t>vor</w:t>
      </w:r>
      <w:r w:rsidRPr="006D28F1">
        <w:rPr>
          <w:rFonts w:ascii="Arial" w:hAnsi="Arial" w:cs="Arial"/>
          <w:spacing w:val="-15"/>
        </w:rPr>
        <w:t xml:space="preserve"> </w:t>
      </w:r>
      <w:r w:rsidRPr="006D28F1">
        <w:rPr>
          <w:rFonts w:ascii="Arial" w:hAnsi="Arial" w:cs="Arial"/>
          <w:spacing w:val="-1"/>
        </w:rPr>
        <w:t>pastra</w:t>
      </w:r>
      <w:r w:rsidRPr="006D28F1">
        <w:rPr>
          <w:rFonts w:ascii="Arial" w:hAnsi="Arial" w:cs="Arial"/>
          <w:spacing w:val="-13"/>
        </w:rPr>
        <w:t xml:space="preserve"> </w:t>
      </w:r>
      <w:r w:rsidRPr="006D28F1">
        <w:rPr>
          <w:rFonts w:ascii="Arial" w:hAnsi="Arial" w:cs="Arial"/>
          <w:spacing w:val="-1"/>
        </w:rPr>
        <w:t>inregistrari</w:t>
      </w:r>
      <w:r w:rsidRPr="006D28F1">
        <w:rPr>
          <w:rFonts w:ascii="Arial" w:hAnsi="Arial" w:cs="Arial"/>
          <w:spacing w:val="-17"/>
        </w:rPr>
        <w:t xml:space="preserve"> </w:t>
      </w:r>
      <w:r w:rsidRPr="006D28F1">
        <w:rPr>
          <w:rFonts w:ascii="Arial" w:hAnsi="Arial" w:cs="Arial"/>
          <w:spacing w:val="-1"/>
        </w:rPr>
        <w:t>privind</w:t>
      </w:r>
      <w:r w:rsidRPr="006D28F1">
        <w:rPr>
          <w:rFonts w:ascii="Arial" w:hAnsi="Arial" w:cs="Arial"/>
          <w:spacing w:val="-13"/>
        </w:rPr>
        <w:t xml:space="preserve"> </w:t>
      </w:r>
      <w:r w:rsidRPr="006D28F1">
        <w:rPr>
          <w:rFonts w:ascii="Arial" w:hAnsi="Arial" w:cs="Arial"/>
          <w:spacing w:val="-1"/>
        </w:rPr>
        <w:t>gestiunea</w:t>
      </w:r>
      <w:r w:rsidRPr="006D28F1">
        <w:rPr>
          <w:rFonts w:ascii="Arial" w:hAnsi="Arial" w:cs="Arial"/>
          <w:spacing w:val="-14"/>
        </w:rPr>
        <w:t xml:space="preserve"> </w:t>
      </w:r>
      <w:r w:rsidRPr="006D28F1">
        <w:rPr>
          <w:rFonts w:ascii="Arial" w:hAnsi="Arial" w:cs="Arial"/>
          <w:spacing w:val="-1"/>
        </w:rPr>
        <w:t>deseurilor</w:t>
      </w:r>
      <w:r w:rsidRPr="006D28F1">
        <w:rPr>
          <w:rFonts w:ascii="Arial" w:hAnsi="Arial" w:cs="Arial"/>
          <w:spacing w:val="-12"/>
        </w:rPr>
        <w:t xml:space="preserve"> </w:t>
      </w:r>
      <w:r w:rsidRPr="006D28F1">
        <w:rPr>
          <w:rFonts w:ascii="Arial" w:hAnsi="Arial" w:cs="Arial"/>
        </w:rPr>
        <w:t>in</w:t>
      </w:r>
      <w:r w:rsidRPr="006D28F1">
        <w:rPr>
          <w:rFonts w:ascii="Arial" w:hAnsi="Arial" w:cs="Arial"/>
          <w:spacing w:val="-14"/>
        </w:rPr>
        <w:t xml:space="preserve"> </w:t>
      </w:r>
      <w:r w:rsidRPr="006D28F1">
        <w:rPr>
          <w:rFonts w:ascii="Arial" w:hAnsi="Arial" w:cs="Arial"/>
        </w:rPr>
        <w:t>conformitate</w:t>
      </w:r>
      <w:r w:rsidRPr="006D28F1">
        <w:rPr>
          <w:rFonts w:ascii="Arial" w:hAnsi="Arial" w:cs="Arial"/>
          <w:spacing w:val="-15"/>
        </w:rPr>
        <w:t xml:space="preserve"> </w:t>
      </w:r>
      <w:r w:rsidRPr="006D28F1">
        <w:rPr>
          <w:rFonts w:ascii="Arial" w:hAnsi="Arial" w:cs="Arial"/>
        </w:rPr>
        <w:t>cu</w:t>
      </w:r>
      <w:r w:rsidRPr="006D28F1">
        <w:rPr>
          <w:rFonts w:ascii="Arial" w:hAnsi="Arial" w:cs="Arial"/>
          <w:spacing w:val="-16"/>
        </w:rPr>
        <w:t xml:space="preserve"> </w:t>
      </w:r>
      <w:r w:rsidRPr="006D28F1">
        <w:rPr>
          <w:rFonts w:ascii="Arial" w:hAnsi="Arial" w:cs="Arial"/>
        </w:rPr>
        <w:t>prevederile</w:t>
      </w:r>
      <w:r w:rsidRPr="006D28F1">
        <w:rPr>
          <w:rFonts w:ascii="Arial" w:hAnsi="Arial" w:cs="Arial"/>
          <w:spacing w:val="-13"/>
        </w:rPr>
        <w:t xml:space="preserve"> </w:t>
      </w:r>
      <w:r w:rsidRPr="006D28F1">
        <w:rPr>
          <w:rFonts w:ascii="Arial" w:hAnsi="Arial" w:cs="Arial"/>
        </w:rPr>
        <w:t>OUG</w:t>
      </w:r>
      <w:r w:rsidRPr="006D28F1">
        <w:rPr>
          <w:rFonts w:ascii="Arial" w:hAnsi="Arial" w:cs="Arial"/>
          <w:spacing w:val="-12"/>
        </w:rPr>
        <w:t xml:space="preserve"> </w:t>
      </w:r>
      <w:r w:rsidRPr="006D28F1">
        <w:rPr>
          <w:rFonts w:ascii="Arial" w:hAnsi="Arial" w:cs="Arial"/>
        </w:rPr>
        <w:t>nr.</w:t>
      </w:r>
      <w:r w:rsidRPr="006D28F1">
        <w:rPr>
          <w:rFonts w:ascii="Arial" w:hAnsi="Arial" w:cs="Arial"/>
          <w:spacing w:val="-15"/>
        </w:rPr>
        <w:t xml:space="preserve"> </w:t>
      </w:r>
      <w:r w:rsidRPr="006D28F1">
        <w:rPr>
          <w:rFonts w:ascii="Arial" w:hAnsi="Arial" w:cs="Arial"/>
        </w:rPr>
        <w:t>92/2021</w:t>
      </w:r>
      <w:r w:rsidRPr="006D28F1">
        <w:rPr>
          <w:rFonts w:ascii="Arial" w:hAnsi="Arial" w:cs="Arial"/>
          <w:spacing w:val="-58"/>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Decizia</w:t>
      </w:r>
      <w:r w:rsidRPr="006D28F1">
        <w:rPr>
          <w:rFonts w:ascii="Arial" w:hAnsi="Arial" w:cs="Arial"/>
          <w:spacing w:val="1"/>
        </w:rPr>
        <w:t xml:space="preserve"> </w:t>
      </w:r>
      <w:r w:rsidRPr="006D28F1">
        <w:rPr>
          <w:rFonts w:ascii="Arial" w:hAnsi="Arial" w:cs="Arial"/>
        </w:rPr>
        <w:t>2014/955/UE</w:t>
      </w:r>
    </w:p>
    <w:p w14:paraId="5B9E6AA6" w14:textId="77777777" w:rsidR="00A751B4" w:rsidRPr="006D28F1" w:rsidRDefault="00A751B4">
      <w:pPr>
        <w:pStyle w:val="BodyText"/>
        <w:spacing w:before="7"/>
        <w:rPr>
          <w:rFonts w:ascii="Arial" w:hAnsi="Arial" w:cs="Arial"/>
          <w:sz w:val="21"/>
        </w:rPr>
      </w:pPr>
    </w:p>
    <w:p w14:paraId="676E504C" w14:textId="77777777" w:rsidR="00A751B4" w:rsidRPr="006D28F1" w:rsidRDefault="00804B67" w:rsidP="00067AAE">
      <w:pPr>
        <w:pStyle w:val="BodyText"/>
        <w:ind w:left="190" w:firstLine="530"/>
        <w:jc w:val="both"/>
        <w:rPr>
          <w:rFonts w:ascii="Arial" w:hAnsi="Arial" w:cs="Arial"/>
        </w:rPr>
      </w:pPr>
      <w:r w:rsidRPr="006D28F1">
        <w:rPr>
          <w:rFonts w:ascii="Arial" w:hAnsi="Arial" w:cs="Arial"/>
        </w:rPr>
        <w:t>Pentru</w:t>
      </w:r>
      <w:r w:rsidRPr="006D28F1">
        <w:rPr>
          <w:rFonts w:ascii="Arial" w:hAnsi="Arial" w:cs="Arial"/>
          <w:spacing w:val="-2"/>
        </w:rPr>
        <w:t xml:space="preserve"> </w:t>
      </w:r>
      <w:r w:rsidRPr="006D28F1">
        <w:rPr>
          <w:rFonts w:ascii="Arial" w:hAnsi="Arial" w:cs="Arial"/>
        </w:rPr>
        <w:t>obiectivul</w:t>
      </w:r>
      <w:r w:rsidRPr="006D28F1">
        <w:rPr>
          <w:rFonts w:ascii="Arial" w:hAnsi="Arial" w:cs="Arial"/>
          <w:spacing w:val="-2"/>
        </w:rPr>
        <w:t xml:space="preserve"> </w:t>
      </w:r>
      <w:r w:rsidRPr="006D28F1">
        <w:rPr>
          <w:rFonts w:ascii="Arial" w:hAnsi="Arial" w:cs="Arial"/>
        </w:rPr>
        <w:t>supus</w:t>
      </w:r>
      <w:r w:rsidRPr="006D28F1">
        <w:rPr>
          <w:rFonts w:ascii="Arial" w:hAnsi="Arial" w:cs="Arial"/>
          <w:spacing w:val="-6"/>
        </w:rPr>
        <w:t xml:space="preserve"> </w:t>
      </w:r>
      <w:r w:rsidRPr="006D28F1">
        <w:rPr>
          <w:rFonts w:ascii="Arial" w:hAnsi="Arial" w:cs="Arial"/>
        </w:rPr>
        <w:t>avizarii</w:t>
      </w:r>
      <w:r w:rsidRPr="006D28F1">
        <w:rPr>
          <w:rFonts w:ascii="Arial" w:hAnsi="Arial" w:cs="Arial"/>
          <w:spacing w:val="-2"/>
        </w:rPr>
        <w:t xml:space="preserve"> </w:t>
      </w:r>
      <w:r w:rsidRPr="006D28F1">
        <w:rPr>
          <w:rFonts w:ascii="Arial" w:hAnsi="Arial" w:cs="Arial"/>
        </w:rPr>
        <w:t>impactul</w:t>
      </w:r>
      <w:r w:rsidRPr="006D28F1">
        <w:rPr>
          <w:rFonts w:ascii="Arial" w:hAnsi="Arial" w:cs="Arial"/>
          <w:spacing w:val="-5"/>
        </w:rPr>
        <w:t xml:space="preserve"> </w:t>
      </w:r>
      <w:r w:rsidRPr="006D28F1">
        <w:rPr>
          <w:rFonts w:ascii="Arial" w:hAnsi="Arial" w:cs="Arial"/>
        </w:rPr>
        <w:t>rezidual</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4"/>
        </w:rPr>
        <w:t xml:space="preserve"> </w:t>
      </w:r>
      <w:r w:rsidRPr="006D28F1">
        <w:rPr>
          <w:rFonts w:ascii="Arial" w:hAnsi="Arial" w:cs="Arial"/>
        </w:rPr>
        <w:t>considerat a</w:t>
      </w:r>
      <w:r w:rsidRPr="006D28F1">
        <w:rPr>
          <w:rFonts w:ascii="Arial" w:hAnsi="Arial" w:cs="Arial"/>
          <w:spacing w:val="-4"/>
        </w:rPr>
        <w:t xml:space="preserve"> </w:t>
      </w:r>
      <w:r w:rsidRPr="006D28F1">
        <w:rPr>
          <w:rFonts w:ascii="Arial" w:hAnsi="Arial" w:cs="Arial"/>
        </w:rPr>
        <w:t>fi</w:t>
      </w:r>
      <w:r w:rsidRPr="006D28F1">
        <w:rPr>
          <w:rFonts w:ascii="Arial" w:hAnsi="Arial" w:cs="Arial"/>
          <w:spacing w:val="-5"/>
        </w:rPr>
        <w:t xml:space="preserve"> </w:t>
      </w:r>
      <w:r w:rsidRPr="006D28F1">
        <w:rPr>
          <w:rFonts w:ascii="Arial" w:hAnsi="Arial" w:cs="Arial"/>
        </w:rPr>
        <w:t>scazut.</w:t>
      </w:r>
    </w:p>
    <w:p w14:paraId="7E5290BC" w14:textId="77777777" w:rsidR="00067AAE" w:rsidRDefault="00067AAE">
      <w:pPr>
        <w:pStyle w:val="BodyText"/>
        <w:spacing w:before="38" w:line="276" w:lineRule="auto"/>
        <w:ind w:left="190" w:right="448"/>
        <w:jc w:val="both"/>
        <w:rPr>
          <w:rFonts w:ascii="Arial" w:hAnsi="Arial" w:cs="Arial"/>
        </w:rPr>
      </w:pPr>
    </w:p>
    <w:p w14:paraId="0E0B6654" w14:textId="0DE0A625" w:rsidR="00A751B4" w:rsidRPr="006D28F1" w:rsidRDefault="00804B67" w:rsidP="00067AAE">
      <w:pPr>
        <w:pStyle w:val="BodyText"/>
        <w:spacing w:before="38" w:line="276" w:lineRule="auto"/>
        <w:ind w:left="190" w:right="448" w:firstLine="530"/>
        <w:jc w:val="both"/>
        <w:rPr>
          <w:rFonts w:ascii="Arial" w:hAnsi="Arial" w:cs="Arial"/>
        </w:rPr>
      </w:pPr>
      <w:r w:rsidRPr="006D28F1">
        <w:rPr>
          <w:rFonts w:ascii="Arial" w:hAnsi="Arial" w:cs="Arial"/>
        </w:rPr>
        <w:t>A fost evaluata severitatea 1 deoarece toate posibilele forme de impact sunt posibil a se manifesta</w:t>
      </w:r>
      <w:r w:rsidRPr="006D28F1">
        <w:rPr>
          <w:rFonts w:ascii="Arial" w:hAnsi="Arial" w:cs="Arial"/>
          <w:spacing w:val="1"/>
        </w:rPr>
        <w:t xml:space="preserve"> </w:t>
      </w:r>
      <w:r w:rsidRPr="006D28F1">
        <w:rPr>
          <w:rFonts w:ascii="Arial" w:hAnsi="Arial" w:cs="Arial"/>
        </w:rPr>
        <w:t>exclusiv in limita amplasamentului. In plus, datorita sistemelor de prevenire si control existente sau</w:t>
      </w:r>
      <w:r w:rsidRPr="006D28F1">
        <w:rPr>
          <w:rFonts w:ascii="Arial" w:hAnsi="Arial" w:cs="Arial"/>
          <w:spacing w:val="1"/>
        </w:rPr>
        <w:t xml:space="preserve"> </w:t>
      </w:r>
      <w:r w:rsidRPr="006D28F1">
        <w:rPr>
          <w:rFonts w:ascii="Arial" w:hAnsi="Arial" w:cs="Arial"/>
        </w:rPr>
        <w:t>care</w:t>
      </w:r>
      <w:r w:rsidRPr="006D28F1">
        <w:rPr>
          <w:rFonts w:ascii="Arial" w:hAnsi="Arial" w:cs="Arial"/>
          <w:spacing w:val="-2"/>
        </w:rPr>
        <w:t xml:space="preserve"> </w:t>
      </w:r>
      <w:r w:rsidRPr="006D28F1">
        <w:rPr>
          <w:rFonts w:ascii="Arial" w:hAnsi="Arial" w:cs="Arial"/>
        </w:rPr>
        <w:t>urmeaza</w:t>
      </w:r>
      <w:r w:rsidRPr="006D28F1">
        <w:rPr>
          <w:rFonts w:ascii="Arial" w:hAnsi="Arial" w:cs="Arial"/>
          <w:spacing w:val="-2"/>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implementate</w:t>
      </w:r>
      <w:r w:rsidRPr="006D28F1">
        <w:rPr>
          <w:rFonts w:ascii="Arial" w:hAnsi="Arial" w:cs="Arial"/>
          <w:spacing w:val="-1"/>
        </w:rPr>
        <w:t xml:space="preserve"> </w:t>
      </w:r>
      <w:r w:rsidRPr="006D28F1">
        <w:rPr>
          <w:rFonts w:ascii="Arial" w:hAnsi="Arial" w:cs="Arial"/>
        </w:rPr>
        <w:t>probabilitatea</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aparitie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unui</w:t>
      </w:r>
      <w:r w:rsidRPr="006D28F1">
        <w:rPr>
          <w:rFonts w:ascii="Arial" w:hAnsi="Arial" w:cs="Arial"/>
          <w:spacing w:val="-1"/>
        </w:rPr>
        <w:t xml:space="preserve"> </w:t>
      </w:r>
      <w:r w:rsidRPr="006D28F1">
        <w:rPr>
          <w:rFonts w:ascii="Arial" w:hAnsi="Arial" w:cs="Arial"/>
        </w:rPr>
        <w:t>posibil</w:t>
      </w:r>
      <w:r w:rsidRPr="006D28F1">
        <w:rPr>
          <w:rFonts w:ascii="Arial" w:hAnsi="Arial" w:cs="Arial"/>
          <w:spacing w:val="-2"/>
        </w:rPr>
        <w:t xml:space="preserve"> </w:t>
      </w:r>
      <w:r w:rsidRPr="006D28F1">
        <w:rPr>
          <w:rFonts w:ascii="Arial" w:hAnsi="Arial" w:cs="Arial"/>
        </w:rPr>
        <w:t>impact</w:t>
      </w:r>
      <w:r w:rsidRPr="006D28F1">
        <w:rPr>
          <w:rFonts w:ascii="Arial" w:hAnsi="Arial" w:cs="Arial"/>
          <w:spacing w:val="-3"/>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foarte</w:t>
      </w:r>
      <w:r w:rsidRPr="006D28F1">
        <w:rPr>
          <w:rFonts w:ascii="Arial" w:hAnsi="Arial" w:cs="Arial"/>
          <w:spacing w:val="-4"/>
        </w:rPr>
        <w:t xml:space="preserve"> </w:t>
      </w:r>
      <w:r w:rsidRPr="006D28F1">
        <w:rPr>
          <w:rFonts w:ascii="Arial" w:hAnsi="Arial" w:cs="Arial"/>
        </w:rPr>
        <w:t>mica.</w:t>
      </w:r>
    </w:p>
    <w:p w14:paraId="290AC8E3" w14:textId="77777777" w:rsidR="00067AAE" w:rsidRDefault="00067AAE">
      <w:pPr>
        <w:pStyle w:val="BodyText"/>
        <w:spacing w:before="1"/>
        <w:ind w:left="190"/>
        <w:jc w:val="both"/>
        <w:rPr>
          <w:rFonts w:ascii="Arial" w:hAnsi="Arial" w:cs="Arial"/>
        </w:rPr>
      </w:pPr>
    </w:p>
    <w:p w14:paraId="66615B83" w14:textId="40877E73" w:rsidR="00A751B4" w:rsidRPr="006D28F1" w:rsidRDefault="00804B67" w:rsidP="00067AAE">
      <w:pPr>
        <w:pStyle w:val="BodyText"/>
        <w:spacing w:before="1"/>
        <w:ind w:left="190" w:firstLine="530"/>
        <w:jc w:val="both"/>
        <w:rPr>
          <w:rFonts w:ascii="Arial" w:hAnsi="Arial" w:cs="Arial"/>
        </w:rPr>
      </w:pPr>
      <w:r w:rsidRPr="006D28F1">
        <w:rPr>
          <w:rFonts w:ascii="Arial" w:hAnsi="Arial" w:cs="Arial"/>
        </w:rPr>
        <w:t>Ca</w:t>
      </w:r>
      <w:r w:rsidRPr="006D28F1">
        <w:rPr>
          <w:rFonts w:ascii="Arial" w:hAnsi="Arial" w:cs="Arial"/>
          <w:spacing w:val="-2"/>
        </w:rPr>
        <w:t xml:space="preserve"> </w:t>
      </w:r>
      <w:r w:rsidRPr="006D28F1">
        <w:rPr>
          <w:rFonts w:ascii="Arial" w:hAnsi="Arial" w:cs="Arial"/>
        </w:rPr>
        <w:t>urmare,</w:t>
      </w:r>
      <w:r w:rsidRPr="006D28F1">
        <w:rPr>
          <w:rFonts w:ascii="Arial" w:hAnsi="Arial" w:cs="Arial"/>
          <w:spacing w:val="-3"/>
        </w:rPr>
        <w:t xml:space="preserve"> </w:t>
      </w:r>
      <w:r w:rsidRPr="006D28F1">
        <w:rPr>
          <w:rFonts w:ascii="Arial" w:hAnsi="Arial" w:cs="Arial"/>
        </w:rPr>
        <w:t>semnificatia</w:t>
      </w:r>
      <w:r w:rsidRPr="006D28F1">
        <w:rPr>
          <w:rFonts w:ascii="Arial" w:hAnsi="Arial" w:cs="Arial"/>
          <w:spacing w:val="-6"/>
        </w:rPr>
        <w:t xml:space="preserve"> </w:t>
      </w:r>
      <w:r w:rsidRPr="006D28F1">
        <w:rPr>
          <w:rFonts w:ascii="Arial" w:hAnsi="Arial" w:cs="Arial"/>
        </w:rPr>
        <w:t>acestuia</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4"/>
        </w:rPr>
        <w:t xml:space="preserve"> </w:t>
      </w:r>
      <w:r w:rsidRPr="006D28F1">
        <w:rPr>
          <w:rFonts w:ascii="Arial" w:hAnsi="Arial" w:cs="Arial"/>
        </w:rPr>
        <w:t>foarte</w:t>
      </w:r>
      <w:r w:rsidRPr="006D28F1">
        <w:rPr>
          <w:rFonts w:ascii="Arial" w:hAnsi="Arial" w:cs="Arial"/>
          <w:spacing w:val="-3"/>
        </w:rPr>
        <w:t xml:space="preserve"> </w:t>
      </w:r>
      <w:r w:rsidRPr="006D28F1">
        <w:rPr>
          <w:rFonts w:ascii="Arial" w:hAnsi="Arial" w:cs="Arial"/>
        </w:rPr>
        <w:t>scazuta.</w:t>
      </w:r>
    </w:p>
    <w:p w14:paraId="400096DE" w14:textId="77777777" w:rsidR="00A751B4" w:rsidRPr="006D28F1" w:rsidRDefault="00A751B4">
      <w:pPr>
        <w:pStyle w:val="BodyText"/>
        <w:spacing w:before="5"/>
        <w:rPr>
          <w:rFonts w:ascii="Arial" w:hAnsi="Arial" w:cs="Arial"/>
          <w:sz w:val="28"/>
        </w:rPr>
      </w:pPr>
    </w:p>
    <w:p w14:paraId="71A89A29" w14:textId="77777777" w:rsidR="00A751B4" w:rsidRPr="006D28F1" w:rsidRDefault="00804B67">
      <w:pPr>
        <w:spacing w:before="1"/>
        <w:ind w:left="191"/>
        <w:jc w:val="both"/>
        <w:rPr>
          <w:rFonts w:ascii="Arial" w:hAnsi="Arial" w:cs="Arial"/>
          <w:b/>
          <w:sz w:val="20"/>
        </w:rPr>
      </w:pPr>
      <w:r w:rsidRPr="006D28F1">
        <w:rPr>
          <w:rFonts w:ascii="Arial" w:hAnsi="Arial" w:cs="Arial"/>
          <w:b/>
          <w:sz w:val="20"/>
        </w:rPr>
        <w:t>Tabel</w:t>
      </w:r>
      <w:r w:rsidRPr="006D28F1">
        <w:rPr>
          <w:rFonts w:ascii="Arial" w:hAnsi="Arial" w:cs="Arial"/>
          <w:b/>
          <w:spacing w:val="-2"/>
          <w:sz w:val="20"/>
        </w:rPr>
        <w:t xml:space="preserve"> </w:t>
      </w:r>
      <w:r w:rsidRPr="006D28F1">
        <w:rPr>
          <w:rFonts w:ascii="Arial" w:hAnsi="Arial" w:cs="Arial"/>
          <w:b/>
          <w:sz w:val="20"/>
        </w:rPr>
        <w:t>12</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68E19112" w14:textId="77777777">
        <w:trPr>
          <w:trHeight w:val="265"/>
        </w:trPr>
        <w:tc>
          <w:tcPr>
            <w:tcW w:w="3161" w:type="dxa"/>
            <w:tcBorders>
              <w:right w:val="single" w:sz="4" w:space="0" w:color="000000"/>
            </w:tcBorders>
            <w:shd w:val="clear" w:color="auto" w:fill="E2EFD9"/>
          </w:tcPr>
          <w:p w14:paraId="6C2F1D17" w14:textId="77777777" w:rsidR="00A751B4" w:rsidRPr="006D28F1" w:rsidRDefault="00804B67">
            <w:pPr>
              <w:pStyle w:val="TableParagraph"/>
              <w:spacing w:line="229" w:lineRule="exact"/>
              <w:ind w:left="109"/>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667BE17B" w14:textId="77777777" w:rsidR="00A751B4" w:rsidRPr="006D28F1" w:rsidRDefault="00804B67">
            <w:pPr>
              <w:pStyle w:val="TableParagraph"/>
              <w:spacing w:line="229" w:lineRule="exact"/>
              <w:ind w:left="119"/>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39861BB4" w14:textId="77777777" w:rsidR="00A751B4" w:rsidRPr="006D28F1" w:rsidRDefault="00804B67">
            <w:pPr>
              <w:pStyle w:val="TableParagraph"/>
              <w:spacing w:line="229" w:lineRule="exact"/>
              <w:ind w:left="116"/>
              <w:rPr>
                <w:rFonts w:ascii="Arial" w:hAnsi="Arial" w:cs="Arial"/>
                <w:b/>
                <w:sz w:val="20"/>
              </w:rPr>
            </w:pPr>
            <w:r w:rsidRPr="006D28F1">
              <w:rPr>
                <w:rFonts w:ascii="Arial" w:hAnsi="Arial" w:cs="Arial"/>
                <w:b/>
                <w:sz w:val="20"/>
              </w:rPr>
              <w:t>Semnificatie</w:t>
            </w:r>
          </w:p>
        </w:tc>
      </w:tr>
      <w:tr w:rsidR="00A751B4" w:rsidRPr="006D28F1" w14:paraId="07CED65F" w14:textId="77777777">
        <w:trPr>
          <w:trHeight w:val="262"/>
        </w:trPr>
        <w:tc>
          <w:tcPr>
            <w:tcW w:w="3161" w:type="dxa"/>
            <w:tcBorders>
              <w:right w:val="single" w:sz="4" w:space="0" w:color="000000"/>
            </w:tcBorders>
          </w:tcPr>
          <w:p w14:paraId="308740B9"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4FCAC33C" w14:textId="77777777" w:rsidR="00A751B4" w:rsidRPr="006D28F1" w:rsidRDefault="00804B67">
            <w:pPr>
              <w:pStyle w:val="TableParagraph"/>
              <w:spacing w:line="229" w:lineRule="exact"/>
              <w:ind w:left="119"/>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30B0C052"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w w:val="99"/>
                <w:sz w:val="20"/>
              </w:rPr>
              <w:t>1</w:t>
            </w:r>
          </w:p>
        </w:tc>
      </w:tr>
    </w:tbl>
    <w:p w14:paraId="2502A00E" w14:textId="77777777" w:rsidR="00A751B4" w:rsidRPr="006D28F1" w:rsidRDefault="00A751B4">
      <w:pPr>
        <w:pStyle w:val="BodyText"/>
        <w:spacing w:before="9"/>
        <w:rPr>
          <w:rFonts w:ascii="Arial" w:hAnsi="Arial" w:cs="Arial"/>
          <w:b/>
          <w:sz w:val="27"/>
        </w:rPr>
      </w:pPr>
    </w:p>
    <w:p w14:paraId="70C2ECA2" w14:textId="5F657E7A" w:rsidR="00A751B4" w:rsidRPr="006D28F1" w:rsidRDefault="00804B67" w:rsidP="00F226EC">
      <w:pPr>
        <w:pStyle w:val="Heading4"/>
        <w:numPr>
          <w:ilvl w:val="3"/>
          <w:numId w:val="3"/>
        </w:numPr>
      </w:pPr>
      <w:bookmarkStart w:id="155" w:name="7.11.1.8._Impactul_asupra_sanatatii_popu"/>
      <w:bookmarkEnd w:id="155"/>
      <w:r w:rsidRPr="006D28F1">
        <w:t>Impactul</w:t>
      </w:r>
      <w:r w:rsidRPr="006D28F1">
        <w:rPr>
          <w:spacing w:val="-7"/>
        </w:rPr>
        <w:t xml:space="preserve"> </w:t>
      </w:r>
      <w:r w:rsidRPr="006D28F1">
        <w:t>asupra</w:t>
      </w:r>
      <w:r w:rsidRPr="006D28F1">
        <w:rPr>
          <w:spacing w:val="-7"/>
        </w:rPr>
        <w:t xml:space="preserve"> </w:t>
      </w:r>
      <w:r w:rsidRPr="006D28F1">
        <w:t>sanatatii</w:t>
      </w:r>
      <w:r w:rsidRPr="006D28F1">
        <w:rPr>
          <w:spacing w:val="-6"/>
        </w:rPr>
        <w:t xml:space="preserve"> </w:t>
      </w:r>
      <w:r w:rsidRPr="006D28F1">
        <w:t>populatiei</w:t>
      </w:r>
    </w:p>
    <w:p w14:paraId="00FD01DC" w14:textId="77777777" w:rsidR="00A751B4" w:rsidRPr="006D28F1" w:rsidRDefault="00A751B4">
      <w:pPr>
        <w:pStyle w:val="BodyText"/>
        <w:spacing w:before="8"/>
        <w:rPr>
          <w:rFonts w:ascii="Arial" w:hAnsi="Arial" w:cs="Arial"/>
          <w:b/>
          <w:sz w:val="28"/>
        </w:rPr>
      </w:pPr>
    </w:p>
    <w:p w14:paraId="053D03E8" w14:textId="77777777" w:rsidR="00A751B4" w:rsidRPr="006D28F1" w:rsidRDefault="00804B67" w:rsidP="00D468EC">
      <w:pPr>
        <w:pStyle w:val="BodyText"/>
        <w:spacing w:before="1" w:line="278" w:lineRule="auto"/>
        <w:ind w:left="191" w:right="451" w:firstLine="529"/>
        <w:jc w:val="both"/>
        <w:rPr>
          <w:rFonts w:ascii="Arial" w:hAnsi="Arial" w:cs="Arial"/>
        </w:rPr>
      </w:pPr>
      <w:r w:rsidRPr="006D28F1">
        <w:rPr>
          <w:rFonts w:ascii="Arial" w:hAnsi="Arial" w:cs="Arial"/>
        </w:rPr>
        <w:t>Efectele negative asupra populatiei si starii de sanatatea sunt legate in special de emisiile in aer si</w:t>
      </w:r>
      <w:r w:rsidRPr="006D28F1">
        <w:rPr>
          <w:rFonts w:ascii="Arial" w:hAnsi="Arial" w:cs="Arial"/>
          <w:spacing w:val="1"/>
        </w:rPr>
        <w:t xml:space="preserve"> </w:t>
      </w:r>
      <w:r w:rsidRPr="006D28F1">
        <w:rPr>
          <w:rFonts w:ascii="Arial" w:hAnsi="Arial" w:cs="Arial"/>
        </w:rPr>
        <w:t>zgomotul</w:t>
      </w:r>
      <w:r w:rsidRPr="006D28F1">
        <w:rPr>
          <w:rFonts w:ascii="Arial" w:hAnsi="Arial" w:cs="Arial"/>
          <w:spacing w:val="-4"/>
        </w:rPr>
        <w:t xml:space="preserve"> </w:t>
      </w:r>
      <w:r w:rsidRPr="006D28F1">
        <w:rPr>
          <w:rFonts w:ascii="Arial" w:hAnsi="Arial" w:cs="Arial"/>
        </w:rPr>
        <w:t>produs</w:t>
      </w:r>
      <w:r w:rsidRPr="006D28F1">
        <w:rPr>
          <w:rFonts w:ascii="Arial" w:hAnsi="Arial" w:cs="Arial"/>
          <w:spacing w:val="-3"/>
        </w:rPr>
        <w:t xml:space="preserve"> </w:t>
      </w:r>
      <w:r w:rsidRPr="006D28F1">
        <w:rPr>
          <w:rFonts w:ascii="Arial" w:hAnsi="Arial" w:cs="Arial"/>
        </w:rPr>
        <w:t>in perioada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executie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lucrarilor</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perioada</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operare.</w:t>
      </w:r>
    </w:p>
    <w:p w14:paraId="68427142" w14:textId="77777777" w:rsidR="00A751B4" w:rsidRDefault="00A751B4" w:rsidP="00D468EC">
      <w:pPr>
        <w:spacing w:line="278" w:lineRule="auto"/>
        <w:jc w:val="both"/>
        <w:rPr>
          <w:rFonts w:ascii="Arial" w:hAnsi="Arial" w:cs="Arial"/>
        </w:rPr>
      </w:pPr>
    </w:p>
    <w:p w14:paraId="0ED65797" w14:textId="57FFE9AF" w:rsidR="00A751B4" w:rsidRPr="006D28F1" w:rsidRDefault="00804B67" w:rsidP="00D468EC">
      <w:pPr>
        <w:pStyle w:val="BodyText"/>
        <w:spacing w:before="11"/>
        <w:ind w:right="480" w:firstLine="720"/>
        <w:jc w:val="both"/>
        <w:rPr>
          <w:rFonts w:ascii="Arial" w:hAnsi="Arial" w:cs="Arial"/>
        </w:rPr>
      </w:pPr>
      <w:r w:rsidRPr="006D28F1">
        <w:rPr>
          <w:rFonts w:ascii="Arial" w:hAnsi="Arial" w:cs="Arial"/>
          <w:noProof/>
          <w:lang w:val="en-US"/>
        </w:rPr>
        <mc:AlternateContent>
          <mc:Choice Requires="wps">
            <w:drawing>
              <wp:anchor distT="0" distB="0" distL="114300" distR="114300" simplePos="0" relativeHeight="15758336" behindDoc="0" locked="0" layoutInCell="1" allowOverlap="1" wp14:anchorId="08680EC5" wp14:editId="5B795674">
                <wp:simplePos x="0" y="0"/>
                <wp:positionH relativeFrom="page">
                  <wp:posOffset>381000</wp:posOffset>
                </wp:positionH>
                <wp:positionV relativeFrom="page">
                  <wp:posOffset>1028065</wp:posOffset>
                </wp:positionV>
                <wp:extent cx="6838950" cy="0"/>
                <wp:effectExtent l="0" t="0" r="0" b="0"/>
                <wp:wrapNone/>
                <wp:docPr id="49"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23C7DE0" id="Line 13"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6D28F1">
        <w:rPr>
          <w:rFonts w:ascii="Arial" w:hAnsi="Arial" w:cs="Arial"/>
        </w:rPr>
        <w:t>Prezenta santierului poate genera disconfort celor care tranziteaza zona, dar luand in considerare</w:t>
      </w:r>
      <w:r w:rsidRPr="006D28F1">
        <w:rPr>
          <w:rFonts w:ascii="Arial" w:hAnsi="Arial" w:cs="Arial"/>
          <w:spacing w:val="1"/>
        </w:rPr>
        <w:t xml:space="preserve"> </w:t>
      </w:r>
      <w:r w:rsidRPr="006D28F1">
        <w:rPr>
          <w:rFonts w:ascii="Arial" w:hAnsi="Arial" w:cs="Arial"/>
        </w:rPr>
        <w:t>faptul ca acesta se manifesta mai ales prin impact vizual, neexistand emisii care sa afecteze starea</w:t>
      </w:r>
      <w:r w:rsidRPr="006D28F1">
        <w:rPr>
          <w:rFonts w:ascii="Arial" w:hAnsi="Arial" w:cs="Arial"/>
          <w:spacing w:val="-59"/>
        </w:rPr>
        <w:t xml:space="preserve"> </w:t>
      </w:r>
      <w:r w:rsidRPr="006D28F1">
        <w:rPr>
          <w:rFonts w:ascii="Arial" w:hAnsi="Arial" w:cs="Arial"/>
        </w:rPr>
        <w:t>de sanatate a muncitorilor sau a persoanelor care tranziteaza zona, impactul asupra populatiei</w:t>
      </w:r>
      <w:r w:rsidRPr="006D28F1">
        <w:rPr>
          <w:rFonts w:ascii="Arial" w:hAnsi="Arial" w:cs="Arial"/>
          <w:spacing w:val="1"/>
        </w:rPr>
        <w:t xml:space="preserve"> </w:t>
      </w:r>
      <w:r w:rsidRPr="006D28F1">
        <w:rPr>
          <w:rFonts w:ascii="Arial" w:hAnsi="Arial" w:cs="Arial"/>
        </w:rPr>
        <w:t>umane</w:t>
      </w:r>
      <w:r w:rsidRPr="006D28F1">
        <w:rPr>
          <w:rFonts w:ascii="Arial" w:hAnsi="Arial" w:cs="Arial"/>
          <w:spacing w:val="-1"/>
        </w:rPr>
        <w:t xml:space="preserve"> </w:t>
      </w:r>
      <w:r w:rsidRPr="006D28F1">
        <w:rPr>
          <w:rFonts w:ascii="Arial" w:hAnsi="Arial" w:cs="Arial"/>
        </w:rPr>
        <w:t>nu</w:t>
      </w:r>
      <w:r w:rsidRPr="006D28F1">
        <w:rPr>
          <w:rFonts w:ascii="Arial" w:hAnsi="Arial" w:cs="Arial"/>
          <w:spacing w:val="-2"/>
        </w:rPr>
        <w:t xml:space="preserve"> </w:t>
      </w:r>
      <w:r w:rsidRPr="006D28F1">
        <w:rPr>
          <w:rFonts w:ascii="Arial" w:hAnsi="Arial" w:cs="Arial"/>
        </w:rPr>
        <w:t>este semnificativ.</w:t>
      </w:r>
    </w:p>
    <w:p w14:paraId="3D3F3B79" w14:textId="77777777" w:rsidR="00D468EC" w:rsidRDefault="00D468EC" w:rsidP="00D468EC">
      <w:pPr>
        <w:pStyle w:val="BodyText"/>
        <w:spacing w:before="1" w:line="276" w:lineRule="auto"/>
        <w:ind w:right="446"/>
        <w:jc w:val="both"/>
        <w:rPr>
          <w:rFonts w:ascii="Arial" w:hAnsi="Arial" w:cs="Arial"/>
        </w:rPr>
      </w:pPr>
    </w:p>
    <w:p w14:paraId="4FEAFF84" w14:textId="63AB49E8" w:rsidR="00A751B4" w:rsidRPr="006D28F1" w:rsidRDefault="00804B67" w:rsidP="00D468EC">
      <w:pPr>
        <w:pStyle w:val="BodyText"/>
        <w:spacing w:before="1" w:line="276" w:lineRule="auto"/>
        <w:ind w:right="446" w:firstLine="720"/>
        <w:jc w:val="both"/>
        <w:rPr>
          <w:rFonts w:ascii="Arial" w:hAnsi="Arial" w:cs="Arial"/>
        </w:rPr>
      </w:pPr>
      <w:r w:rsidRPr="006D28F1">
        <w:rPr>
          <w:rFonts w:ascii="Arial" w:hAnsi="Arial" w:cs="Arial"/>
        </w:rPr>
        <w:t>Activitatea de constructie se caracterizeaza, in general, ca fiind sursa generatoare de zgomote si</w:t>
      </w:r>
      <w:r w:rsidRPr="006D28F1">
        <w:rPr>
          <w:rFonts w:ascii="Arial" w:hAnsi="Arial" w:cs="Arial"/>
          <w:spacing w:val="1"/>
        </w:rPr>
        <w:t xml:space="preserve"> </w:t>
      </w:r>
      <w:r w:rsidRPr="006D28F1">
        <w:rPr>
          <w:rFonts w:ascii="Arial" w:hAnsi="Arial" w:cs="Arial"/>
        </w:rPr>
        <w:t>vibratii produse atat de actiunile propriu-zise de lucru, cat si de traficul autovehiculelor mari care</w:t>
      </w:r>
      <w:r w:rsidRPr="006D28F1">
        <w:rPr>
          <w:rFonts w:ascii="Arial" w:hAnsi="Arial" w:cs="Arial"/>
          <w:spacing w:val="1"/>
        </w:rPr>
        <w:t xml:space="preserve"> </w:t>
      </w:r>
      <w:r w:rsidRPr="006D28F1">
        <w:rPr>
          <w:rFonts w:ascii="Arial" w:hAnsi="Arial" w:cs="Arial"/>
        </w:rPr>
        <w:t>transporta</w:t>
      </w:r>
      <w:r w:rsidRPr="006D28F1">
        <w:rPr>
          <w:rFonts w:ascii="Arial" w:hAnsi="Arial" w:cs="Arial"/>
          <w:spacing w:val="-3"/>
        </w:rPr>
        <w:t xml:space="preserve"> </w:t>
      </w:r>
      <w:r w:rsidRPr="006D28F1">
        <w:rPr>
          <w:rFonts w:ascii="Arial" w:hAnsi="Arial" w:cs="Arial"/>
        </w:rPr>
        <w:t>materialele si</w:t>
      </w:r>
      <w:r w:rsidRPr="006D28F1">
        <w:rPr>
          <w:rFonts w:ascii="Arial" w:hAnsi="Arial" w:cs="Arial"/>
          <w:spacing w:val="-3"/>
        </w:rPr>
        <w:t xml:space="preserve"> </w:t>
      </w:r>
      <w:r w:rsidRPr="006D28F1">
        <w:rPr>
          <w:rFonts w:ascii="Arial" w:hAnsi="Arial" w:cs="Arial"/>
        </w:rPr>
        <w:t>deseurile rezultate.</w:t>
      </w:r>
    </w:p>
    <w:p w14:paraId="57DA71AE" w14:textId="77777777" w:rsidR="00D468EC" w:rsidRDefault="00D468EC" w:rsidP="00D468EC">
      <w:pPr>
        <w:pStyle w:val="BodyText"/>
        <w:spacing w:line="251" w:lineRule="exact"/>
        <w:ind w:left="191" w:firstLine="529"/>
        <w:jc w:val="both"/>
        <w:rPr>
          <w:rFonts w:ascii="Arial" w:hAnsi="Arial" w:cs="Arial"/>
        </w:rPr>
      </w:pPr>
    </w:p>
    <w:p w14:paraId="0559459F" w14:textId="3DD963E7" w:rsidR="00A751B4" w:rsidRPr="006D28F1" w:rsidRDefault="00804B67" w:rsidP="00D468EC">
      <w:pPr>
        <w:pStyle w:val="BodyText"/>
        <w:spacing w:line="251" w:lineRule="exact"/>
        <w:ind w:left="191" w:firstLine="529"/>
        <w:jc w:val="both"/>
        <w:rPr>
          <w:rFonts w:ascii="Arial" w:hAnsi="Arial" w:cs="Arial"/>
        </w:rPr>
      </w:pPr>
      <w:r w:rsidRPr="006D28F1">
        <w:rPr>
          <w:rFonts w:ascii="Arial" w:hAnsi="Arial" w:cs="Arial"/>
        </w:rPr>
        <w:t>Acest</w:t>
      </w:r>
      <w:r w:rsidRPr="006D28F1">
        <w:rPr>
          <w:rFonts w:ascii="Arial" w:hAnsi="Arial" w:cs="Arial"/>
          <w:spacing w:val="-4"/>
        </w:rPr>
        <w:t xml:space="preserve"> </w:t>
      </w:r>
      <w:r w:rsidRPr="006D28F1">
        <w:rPr>
          <w:rFonts w:ascii="Arial" w:hAnsi="Arial" w:cs="Arial"/>
        </w:rPr>
        <w:t>tip</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poluare</w:t>
      </w:r>
      <w:r w:rsidRPr="006D28F1">
        <w:rPr>
          <w:rFonts w:ascii="Arial" w:hAnsi="Arial" w:cs="Arial"/>
          <w:spacing w:val="-3"/>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avea</w:t>
      </w:r>
      <w:r w:rsidRPr="006D28F1">
        <w:rPr>
          <w:rFonts w:ascii="Arial" w:hAnsi="Arial" w:cs="Arial"/>
          <w:spacing w:val="-2"/>
        </w:rPr>
        <w:t xml:space="preserve"> </w:t>
      </w:r>
      <w:r w:rsidRPr="006D28F1">
        <w:rPr>
          <w:rFonts w:ascii="Arial" w:hAnsi="Arial" w:cs="Arial"/>
        </w:rPr>
        <w:t>un</w:t>
      </w:r>
      <w:r w:rsidRPr="006D28F1">
        <w:rPr>
          <w:rFonts w:ascii="Arial" w:hAnsi="Arial" w:cs="Arial"/>
          <w:spacing w:val="-2"/>
        </w:rPr>
        <w:t xml:space="preserve"> </w:t>
      </w:r>
      <w:r w:rsidRPr="006D28F1">
        <w:rPr>
          <w:rFonts w:ascii="Arial" w:hAnsi="Arial" w:cs="Arial"/>
        </w:rPr>
        <w:t>caracter</w:t>
      </w:r>
      <w:r w:rsidRPr="006D28F1">
        <w:rPr>
          <w:rFonts w:ascii="Arial" w:hAnsi="Arial" w:cs="Arial"/>
          <w:spacing w:val="-4"/>
        </w:rPr>
        <w:t xml:space="preserve"> </w:t>
      </w:r>
      <w:r w:rsidRPr="006D28F1">
        <w:rPr>
          <w:rFonts w:ascii="Arial" w:hAnsi="Arial" w:cs="Arial"/>
        </w:rPr>
        <w:t>temporar,</w:t>
      </w:r>
      <w:r w:rsidRPr="006D28F1">
        <w:rPr>
          <w:rFonts w:ascii="Arial" w:hAnsi="Arial" w:cs="Arial"/>
          <w:spacing w:val="-3"/>
        </w:rPr>
        <w:t xml:space="preserve"> </w:t>
      </w:r>
      <w:r w:rsidRPr="006D28F1">
        <w:rPr>
          <w:rFonts w:ascii="Arial" w:hAnsi="Arial" w:cs="Arial"/>
        </w:rPr>
        <w:t>doar</w:t>
      </w:r>
      <w:r w:rsidRPr="006D28F1">
        <w:rPr>
          <w:rFonts w:ascii="Arial" w:hAnsi="Arial" w:cs="Arial"/>
          <w:spacing w:val="-3"/>
        </w:rPr>
        <w:t xml:space="preserve"> </w:t>
      </w:r>
      <w:r w:rsidRPr="006D28F1">
        <w:rPr>
          <w:rFonts w:ascii="Arial" w:hAnsi="Arial" w:cs="Arial"/>
        </w:rPr>
        <w:t>pe</w:t>
      </w:r>
      <w:r w:rsidRPr="006D28F1">
        <w:rPr>
          <w:rFonts w:ascii="Arial" w:hAnsi="Arial" w:cs="Arial"/>
          <w:spacing w:val="-2"/>
        </w:rPr>
        <w:t xml:space="preserve"> </w:t>
      </w:r>
      <w:r w:rsidRPr="006D28F1">
        <w:rPr>
          <w:rFonts w:ascii="Arial" w:hAnsi="Arial" w:cs="Arial"/>
        </w:rPr>
        <w:t>perioada</w:t>
      </w:r>
      <w:r w:rsidRPr="006D28F1">
        <w:rPr>
          <w:rFonts w:ascii="Arial" w:hAnsi="Arial" w:cs="Arial"/>
          <w:spacing w:val="-3"/>
        </w:rPr>
        <w:t xml:space="preserve"> </w:t>
      </w:r>
      <w:r w:rsidRPr="006D28F1">
        <w:rPr>
          <w:rFonts w:ascii="Arial" w:hAnsi="Arial" w:cs="Arial"/>
        </w:rPr>
        <w:t>executiei</w:t>
      </w:r>
      <w:r w:rsidRPr="006D28F1">
        <w:rPr>
          <w:rFonts w:ascii="Arial" w:hAnsi="Arial" w:cs="Arial"/>
          <w:spacing w:val="-2"/>
        </w:rPr>
        <w:t xml:space="preserve"> </w:t>
      </w:r>
      <w:r w:rsidRPr="006D28F1">
        <w:rPr>
          <w:rFonts w:ascii="Arial" w:hAnsi="Arial" w:cs="Arial"/>
        </w:rPr>
        <w:t>lucrarilor.</w:t>
      </w:r>
    </w:p>
    <w:p w14:paraId="4D92DEEE" w14:textId="77777777" w:rsidR="00D468EC" w:rsidRDefault="00D468EC" w:rsidP="00D468EC">
      <w:pPr>
        <w:pStyle w:val="BodyText"/>
        <w:spacing w:before="40" w:line="276" w:lineRule="auto"/>
        <w:ind w:left="191" w:right="449"/>
        <w:jc w:val="both"/>
        <w:rPr>
          <w:rFonts w:ascii="Arial" w:hAnsi="Arial" w:cs="Arial"/>
        </w:rPr>
      </w:pPr>
    </w:p>
    <w:p w14:paraId="4CD08FFF" w14:textId="7247F51A" w:rsidR="00A751B4" w:rsidRPr="006D28F1" w:rsidRDefault="00804B67" w:rsidP="00D468EC">
      <w:pPr>
        <w:pStyle w:val="BodyText"/>
        <w:spacing w:before="40" w:line="276" w:lineRule="auto"/>
        <w:ind w:left="191" w:right="449" w:firstLine="529"/>
        <w:jc w:val="both"/>
        <w:rPr>
          <w:rFonts w:ascii="Arial" w:hAnsi="Arial" w:cs="Arial"/>
        </w:rPr>
      </w:pPr>
      <w:r w:rsidRPr="006D28F1">
        <w:rPr>
          <w:rFonts w:ascii="Arial" w:hAnsi="Arial" w:cs="Arial"/>
        </w:rPr>
        <w:t>Dat</w:t>
      </w:r>
      <w:r w:rsidRPr="006D28F1">
        <w:rPr>
          <w:rFonts w:ascii="Arial" w:hAnsi="Arial" w:cs="Arial"/>
          <w:spacing w:val="1"/>
        </w:rPr>
        <w:t xml:space="preserve"> </w:t>
      </w:r>
      <w:r w:rsidRPr="006D28F1">
        <w:rPr>
          <w:rFonts w:ascii="Arial" w:hAnsi="Arial" w:cs="Arial"/>
        </w:rPr>
        <w:t>fiind</w:t>
      </w:r>
      <w:r w:rsidRPr="006D28F1">
        <w:rPr>
          <w:rFonts w:ascii="Arial" w:hAnsi="Arial" w:cs="Arial"/>
          <w:spacing w:val="1"/>
        </w:rPr>
        <w:t xml:space="preserve"> </w:t>
      </w:r>
      <w:r w:rsidRPr="006D28F1">
        <w:rPr>
          <w:rFonts w:ascii="Arial" w:hAnsi="Arial" w:cs="Arial"/>
        </w:rPr>
        <w:t>specificul</w:t>
      </w:r>
      <w:r w:rsidRPr="006D28F1">
        <w:rPr>
          <w:rFonts w:ascii="Arial" w:hAnsi="Arial" w:cs="Arial"/>
          <w:spacing w:val="1"/>
        </w:rPr>
        <w:t xml:space="preserve"> </w:t>
      </w:r>
      <w:r w:rsidRPr="006D28F1">
        <w:rPr>
          <w:rFonts w:ascii="Arial" w:hAnsi="Arial" w:cs="Arial"/>
        </w:rPr>
        <w:t>activitatilor</w:t>
      </w:r>
      <w:r w:rsidRPr="006D28F1">
        <w:rPr>
          <w:rFonts w:ascii="Arial" w:hAnsi="Arial" w:cs="Arial"/>
          <w:spacing w:val="1"/>
        </w:rPr>
        <w:t xml:space="preserve"> </w:t>
      </w:r>
      <w:r w:rsidRPr="006D28F1">
        <w:rPr>
          <w:rFonts w:ascii="Arial" w:hAnsi="Arial" w:cs="Arial"/>
        </w:rPr>
        <w:t>ce</w:t>
      </w:r>
      <w:r w:rsidRPr="006D28F1">
        <w:rPr>
          <w:rFonts w:ascii="Arial" w:hAnsi="Arial" w:cs="Arial"/>
          <w:spacing w:val="1"/>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desfasura</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amplasament,</w:t>
      </w:r>
      <w:r w:rsidRPr="006D28F1">
        <w:rPr>
          <w:rFonts w:ascii="Arial" w:hAnsi="Arial" w:cs="Arial"/>
          <w:spacing w:val="1"/>
        </w:rPr>
        <w:t xml:space="preserve"> </w:t>
      </w:r>
      <w:r w:rsidRPr="006D28F1">
        <w:rPr>
          <w:rFonts w:ascii="Arial" w:hAnsi="Arial" w:cs="Arial"/>
        </w:rPr>
        <w:t>nu</w:t>
      </w:r>
      <w:r w:rsidRPr="006D28F1">
        <w:rPr>
          <w:rFonts w:ascii="Arial" w:hAnsi="Arial" w:cs="Arial"/>
          <w:spacing w:val="1"/>
        </w:rPr>
        <w:t xml:space="preserve"> </w:t>
      </w:r>
      <w:r w:rsidRPr="006D28F1">
        <w:rPr>
          <w:rFonts w:ascii="Arial" w:hAnsi="Arial" w:cs="Arial"/>
        </w:rPr>
        <w:t>exista</w:t>
      </w:r>
      <w:r w:rsidRPr="006D28F1">
        <w:rPr>
          <w:rFonts w:ascii="Arial" w:hAnsi="Arial" w:cs="Arial"/>
          <w:spacing w:val="1"/>
        </w:rPr>
        <w:t xml:space="preserve"> </w:t>
      </w:r>
      <w:r w:rsidRPr="006D28F1">
        <w:rPr>
          <w:rFonts w:ascii="Arial" w:hAnsi="Arial" w:cs="Arial"/>
        </w:rPr>
        <w:t>posibilitatea</w:t>
      </w:r>
      <w:r w:rsidRPr="006D28F1">
        <w:rPr>
          <w:rFonts w:ascii="Arial" w:hAnsi="Arial" w:cs="Arial"/>
          <w:spacing w:val="1"/>
        </w:rPr>
        <w:t xml:space="preserve"> </w:t>
      </w:r>
      <w:r w:rsidRPr="006D28F1">
        <w:rPr>
          <w:rFonts w:ascii="Arial" w:hAnsi="Arial" w:cs="Arial"/>
        </w:rPr>
        <w:t>contaminarii</w:t>
      </w:r>
      <w:r w:rsidRPr="006D28F1">
        <w:rPr>
          <w:rFonts w:ascii="Arial" w:hAnsi="Arial" w:cs="Arial"/>
          <w:spacing w:val="-2"/>
        </w:rPr>
        <w:t xml:space="preserve"> </w:t>
      </w:r>
      <w:r w:rsidRPr="006D28F1">
        <w:rPr>
          <w:rFonts w:ascii="Arial" w:hAnsi="Arial" w:cs="Arial"/>
        </w:rPr>
        <w:t>mediului</w:t>
      </w:r>
      <w:r w:rsidRPr="006D28F1">
        <w:rPr>
          <w:rFonts w:ascii="Arial" w:hAnsi="Arial" w:cs="Arial"/>
          <w:spacing w:val="-1"/>
        </w:rPr>
        <w:t xml:space="preserve"> </w:t>
      </w:r>
      <w:r w:rsidRPr="006D28F1">
        <w:rPr>
          <w:rFonts w:ascii="Arial" w:hAnsi="Arial" w:cs="Arial"/>
        </w:rPr>
        <w:t>cu</w:t>
      </w:r>
      <w:r w:rsidRPr="006D28F1">
        <w:rPr>
          <w:rFonts w:ascii="Arial" w:hAnsi="Arial" w:cs="Arial"/>
          <w:spacing w:val="-3"/>
        </w:rPr>
        <w:t xml:space="preserve"> </w:t>
      </w:r>
      <w:r w:rsidRPr="006D28F1">
        <w:rPr>
          <w:rFonts w:ascii="Arial" w:hAnsi="Arial" w:cs="Arial"/>
        </w:rPr>
        <w:t>germeni</w:t>
      </w:r>
      <w:r w:rsidRPr="006D28F1">
        <w:rPr>
          <w:rFonts w:ascii="Arial" w:hAnsi="Arial" w:cs="Arial"/>
          <w:spacing w:val="-2"/>
        </w:rPr>
        <w:t xml:space="preserve"> </w:t>
      </w:r>
      <w:r w:rsidRPr="006D28F1">
        <w:rPr>
          <w:rFonts w:ascii="Arial" w:hAnsi="Arial" w:cs="Arial"/>
        </w:rPr>
        <w:t>patogeni</w:t>
      </w:r>
      <w:r w:rsidRPr="006D28F1">
        <w:rPr>
          <w:rFonts w:ascii="Arial" w:hAnsi="Arial" w:cs="Arial"/>
          <w:spacing w:val="-1"/>
        </w:rPr>
        <w:t xml:space="preserve"> </w:t>
      </w:r>
      <w:r w:rsidRPr="006D28F1">
        <w:rPr>
          <w:rFonts w:ascii="Arial" w:hAnsi="Arial" w:cs="Arial"/>
        </w:rPr>
        <w:t>sau</w:t>
      </w:r>
      <w:r w:rsidRPr="006D28F1">
        <w:rPr>
          <w:rFonts w:ascii="Arial" w:hAnsi="Arial" w:cs="Arial"/>
          <w:spacing w:val="-3"/>
        </w:rPr>
        <w:t xml:space="preserve"> </w:t>
      </w:r>
      <w:r w:rsidRPr="006D28F1">
        <w:rPr>
          <w:rFonts w:ascii="Arial" w:hAnsi="Arial" w:cs="Arial"/>
        </w:rPr>
        <w:t>aparitia</w:t>
      </w:r>
      <w:r w:rsidRPr="006D28F1">
        <w:rPr>
          <w:rFonts w:ascii="Arial" w:hAnsi="Arial" w:cs="Arial"/>
          <w:spacing w:val="-1"/>
        </w:rPr>
        <w:t xml:space="preserve"> </w:t>
      </w:r>
      <w:r w:rsidRPr="006D28F1">
        <w:rPr>
          <w:rFonts w:ascii="Arial" w:hAnsi="Arial" w:cs="Arial"/>
        </w:rPr>
        <w:t>vreunui</w:t>
      </w:r>
      <w:r w:rsidRPr="006D28F1">
        <w:rPr>
          <w:rFonts w:ascii="Arial" w:hAnsi="Arial" w:cs="Arial"/>
          <w:spacing w:val="-2"/>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aceasta</w:t>
      </w:r>
      <w:r w:rsidRPr="006D28F1">
        <w:rPr>
          <w:rFonts w:ascii="Arial" w:hAnsi="Arial" w:cs="Arial"/>
          <w:spacing w:val="-1"/>
        </w:rPr>
        <w:t xml:space="preserve"> </w:t>
      </w:r>
      <w:r w:rsidRPr="006D28F1">
        <w:rPr>
          <w:rFonts w:ascii="Arial" w:hAnsi="Arial" w:cs="Arial"/>
        </w:rPr>
        <w:t>natura.</w:t>
      </w:r>
    </w:p>
    <w:p w14:paraId="27F99879" w14:textId="77777777" w:rsidR="00D468EC" w:rsidRDefault="00D468EC" w:rsidP="00D468EC">
      <w:pPr>
        <w:pStyle w:val="BodyText"/>
        <w:spacing w:line="276" w:lineRule="auto"/>
        <w:ind w:left="191" w:right="448"/>
        <w:jc w:val="both"/>
        <w:rPr>
          <w:rFonts w:ascii="Arial" w:hAnsi="Arial" w:cs="Arial"/>
        </w:rPr>
      </w:pPr>
    </w:p>
    <w:p w14:paraId="1D18BF38" w14:textId="77777777" w:rsidR="00D468EC" w:rsidRDefault="00804B67" w:rsidP="00D468EC">
      <w:pPr>
        <w:pStyle w:val="BodyText"/>
        <w:spacing w:line="276" w:lineRule="auto"/>
        <w:ind w:left="191" w:right="448" w:firstLine="529"/>
        <w:jc w:val="both"/>
        <w:rPr>
          <w:rFonts w:ascii="Arial" w:hAnsi="Arial" w:cs="Arial"/>
          <w:spacing w:val="-59"/>
        </w:rPr>
      </w:pPr>
      <w:r w:rsidRPr="006D28F1">
        <w:rPr>
          <w:rFonts w:ascii="Arial" w:hAnsi="Arial" w:cs="Arial"/>
        </w:rPr>
        <w:t>Responsabilitatea titularului de proiect este sa identifice si sa evite sau sa minimizeze riscurile si</w:t>
      </w:r>
      <w:r w:rsidRPr="006D28F1">
        <w:rPr>
          <w:rFonts w:ascii="Arial" w:hAnsi="Arial" w:cs="Arial"/>
          <w:spacing w:val="1"/>
        </w:rPr>
        <w:t xml:space="preserve"> </w:t>
      </w:r>
      <w:r w:rsidRPr="006D28F1">
        <w:rPr>
          <w:rFonts w:ascii="Arial" w:hAnsi="Arial" w:cs="Arial"/>
        </w:rPr>
        <w:t>impactul negativ asupra sanatatii, sigurantei si securitatii comunitatii locale, care pot aparea pe</w:t>
      </w:r>
      <w:r w:rsidRPr="006D28F1">
        <w:rPr>
          <w:rFonts w:ascii="Arial" w:hAnsi="Arial" w:cs="Arial"/>
          <w:spacing w:val="1"/>
        </w:rPr>
        <w:t xml:space="preserve"> </w:t>
      </w:r>
      <w:r w:rsidRPr="006D28F1">
        <w:rPr>
          <w:rFonts w:ascii="Arial" w:hAnsi="Arial" w:cs="Arial"/>
        </w:rPr>
        <w:t>durata ciclului de viata a proiectului, datorata atat circumstantelor existente cat si celor neobisnuite.</w:t>
      </w:r>
      <w:r w:rsidRPr="006D28F1">
        <w:rPr>
          <w:rFonts w:ascii="Arial" w:hAnsi="Arial" w:cs="Arial"/>
          <w:spacing w:val="-59"/>
        </w:rPr>
        <w:t xml:space="preserve"> </w:t>
      </w:r>
    </w:p>
    <w:p w14:paraId="31771E8C" w14:textId="77777777" w:rsidR="00D468EC" w:rsidRDefault="00D468EC" w:rsidP="00D468EC">
      <w:pPr>
        <w:pStyle w:val="BodyText"/>
        <w:spacing w:line="276" w:lineRule="auto"/>
        <w:ind w:left="191" w:right="448"/>
        <w:jc w:val="both"/>
        <w:rPr>
          <w:rFonts w:ascii="Arial" w:hAnsi="Arial" w:cs="Arial"/>
          <w:spacing w:val="-59"/>
        </w:rPr>
      </w:pPr>
    </w:p>
    <w:p w14:paraId="7830FC0E" w14:textId="596C7952" w:rsidR="00A751B4" w:rsidRPr="006D28F1" w:rsidRDefault="00804B67" w:rsidP="00D468EC">
      <w:pPr>
        <w:pStyle w:val="BodyText"/>
        <w:spacing w:line="276" w:lineRule="auto"/>
        <w:ind w:left="191" w:right="448" w:firstLine="529"/>
        <w:jc w:val="both"/>
        <w:rPr>
          <w:rFonts w:ascii="Arial" w:hAnsi="Arial" w:cs="Arial"/>
        </w:rPr>
      </w:pPr>
      <w:r w:rsidRPr="006D28F1">
        <w:rPr>
          <w:rFonts w:ascii="Arial" w:hAnsi="Arial" w:cs="Arial"/>
        </w:rPr>
        <w:t>Datorita</w:t>
      </w:r>
      <w:r w:rsidRPr="006D28F1">
        <w:rPr>
          <w:rFonts w:ascii="Arial" w:hAnsi="Arial" w:cs="Arial"/>
          <w:spacing w:val="-15"/>
        </w:rPr>
        <w:t xml:space="preserve"> </w:t>
      </w:r>
      <w:r w:rsidRPr="006D28F1">
        <w:rPr>
          <w:rFonts w:ascii="Arial" w:hAnsi="Arial" w:cs="Arial"/>
        </w:rPr>
        <w:t>masurilor</w:t>
      </w:r>
      <w:r w:rsidRPr="006D28F1">
        <w:rPr>
          <w:rFonts w:ascii="Arial" w:hAnsi="Arial" w:cs="Arial"/>
          <w:spacing w:val="-11"/>
        </w:rPr>
        <w:t xml:space="preserve"> </w:t>
      </w:r>
      <w:r w:rsidRPr="006D28F1">
        <w:rPr>
          <w:rFonts w:ascii="Arial" w:hAnsi="Arial" w:cs="Arial"/>
        </w:rPr>
        <w:t>luate</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titularul</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activitate,</w:t>
      </w:r>
      <w:r w:rsidRPr="006D28F1">
        <w:rPr>
          <w:rFonts w:ascii="Arial" w:hAnsi="Arial" w:cs="Arial"/>
          <w:spacing w:val="-13"/>
        </w:rPr>
        <w:t xml:space="preserve"> </w:t>
      </w:r>
      <w:r w:rsidRPr="006D28F1">
        <w:rPr>
          <w:rFonts w:ascii="Arial" w:hAnsi="Arial" w:cs="Arial"/>
        </w:rPr>
        <w:t>nu</w:t>
      </w:r>
      <w:r w:rsidRPr="006D28F1">
        <w:rPr>
          <w:rFonts w:ascii="Arial" w:hAnsi="Arial" w:cs="Arial"/>
          <w:spacing w:val="-15"/>
        </w:rPr>
        <w:t xml:space="preserve"> </w:t>
      </w:r>
      <w:r w:rsidRPr="006D28F1">
        <w:rPr>
          <w:rFonts w:ascii="Arial" w:hAnsi="Arial" w:cs="Arial"/>
        </w:rPr>
        <w:t>se</w:t>
      </w:r>
      <w:r w:rsidRPr="006D28F1">
        <w:rPr>
          <w:rFonts w:ascii="Arial" w:hAnsi="Arial" w:cs="Arial"/>
          <w:spacing w:val="-12"/>
        </w:rPr>
        <w:t xml:space="preserve"> </w:t>
      </w:r>
      <w:r w:rsidRPr="006D28F1">
        <w:rPr>
          <w:rFonts w:ascii="Arial" w:hAnsi="Arial" w:cs="Arial"/>
        </w:rPr>
        <w:t>intrevede</w:t>
      </w:r>
      <w:r w:rsidRPr="006D28F1">
        <w:rPr>
          <w:rFonts w:ascii="Arial" w:hAnsi="Arial" w:cs="Arial"/>
          <w:spacing w:val="-15"/>
        </w:rPr>
        <w:t xml:space="preserve"> </w:t>
      </w:r>
      <w:r w:rsidRPr="006D28F1">
        <w:rPr>
          <w:rFonts w:ascii="Arial" w:hAnsi="Arial" w:cs="Arial"/>
        </w:rPr>
        <w:t>posibilitatea</w:t>
      </w:r>
      <w:r w:rsidRPr="006D28F1">
        <w:rPr>
          <w:rFonts w:ascii="Arial" w:hAnsi="Arial" w:cs="Arial"/>
          <w:spacing w:val="-14"/>
        </w:rPr>
        <w:t xml:space="preserve"> </w:t>
      </w:r>
      <w:r w:rsidRPr="006D28F1">
        <w:rPr>
          <w:rFonts w:ascii="Arial" w:hAnsi="Arial" w:cs="Arial"/>
        </w:rPr>
        <w:t>aparitiei</w:t>
      </w:r>
      <w:r w:rsidRPr="006D28F1">
        <w:rPr>
          <w:rFonts w:ascii="Arial" w:hAnsi="Arial" w:cs="Arial"/>
          <w:spacing w:val="-13"/>
        </w:rPr>
        <w:t xml:space="preserve"> </w:t>
      </w:r>
      <w:r w:rsidRPr="006D28F1">
        <w:rPr>
          <w:rFonts w:ascii="Arial" w:hAnsi="Arial" w:cs="Arial"/>
        </w:rPr>
        <w:t>unor</w:t>
      </w:r>
      <w:r w:rsidRPr="006D28F1">
        <w:rPr>
          <w:rFonts w:ascii="Arial" w:hAnsi="Arial" w:cs="Arial"/>
          <w:spacing w:val="-11"/>
        </w:rPr>
        <w:t xml:space="preserve"> </w:t>
      </w:r>
      <w:r w:rsidRPr="006D28F1">
        <w:rPr>
          <w:rFonts w:ascii="Arial" w:hAnsi="Arial" w:cs="Arial"/>
        </w:rPr>
        <w:t>accidente</w:t>
      </w:r>
      <w:r w:rsidRPr="006D28F1">
        <w:rPr>
          <w:rFonts w:ascii="Arial" w:hAnsi="Arial" w:cs="Arial"/>
          <w:spacing w:val="-59"/>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major</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5"/>
        </w:rPr>
        <w:t xml:space="preserve"> </w:t>
      </w:r>
      <w:r w:rsidRPr="006D28F1">
        <w:rPr>
          <w:rFonts w:ascii="Arial" w:hAnsi="Arial" w:cs="Arial"/>
        </w:rPr>
        <w:t>populatiei si a</w:t>
      </w:r>
      <w:r w:rsidRPr="006D28F1">
        <w:rPr>
          <w:rFonts w:ascii="Arial" w:hAnsi="Arial" w:cs="Arial"/>
          <w:spacing w:val="-3"/>
        </w:rPr>
        <w:t xml:space="preserve"> </w:t>
      </w:r>
      <w:r w:rsidRPr="006D28F1">
        <w:rPr>
          <w:rFonts w:ascii="Arial" w:hAnsi="Arial" w:cs="Arial"/>
        </w:rPr>
        <w:t>mediului inconjurator.</w:t>
      </w:r>
    </w:p>
    <w:p w14:paraId="0A429DCD" w14:textId="77777777" w:rsidR="00A751B4" w:rsidRPr="006D28F1" w:rsidRDefault="00A751B4">
      <w:pPr>
        <w:pStyle w:val="BodyText"/>
        <w:spacing w:before="1"/>
        <w:rPr>
          <w:rFonts w:ascii="Arial" w:hAnsi="Arial" w:cs="Arial"/>
          <w:sz w:val="25"/>
        </w:rPr>
      </w:pPr>
    </w:p>
    <w:p w14:paraId="38AC6690"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2"/>
          <w:sz w:val="20"/>
        </w:rPr>
        <w:t xml:space="preserve"> </w:t>
      </w:r>
      <w:r w:rsidRPr="006D28F1">
        <w:rPr>
          <w:rFonts w:ascii="Arial" w:hAnsi="Arial" w:cs="Arial"/>
          <w:b/>
          <w:sz w:val="20"/>
        </w:rPr>
        <w:t>13</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2F6C073D" w14:textId="77777777">
        <w:trPr>
          <w:trHeight w:val="265"/>
        </w:trPr>
        <w:tc>
          <w:tcPr>
            <w:tcW w:w="3161" w:type="dxa"/>
            <w:tcBorders>
              <w:right w:val="single" w:sz="4" w:space="0" w:color="000000"/>
            </w:tcBorders>
            <w:shd w:val="clear" w:color="auto" w:fill="E2EFD9"/>
          </w:tcPr>
          <w:p w14:paraId="48E778C8" w14:textId="77777777" w:rsidR="00A751B4" w:rsidRPr="006D28F1" w:rsidRDefault="00804B67">
            <w:pPr>
              <w:pStyle w:val="TableParagraph"/>
              <w:spacing w:before="1"/>
              <w:ind w:left="109"/>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E2EFD9"/>
          </w:tcPr>
          <w:p w14:paraId="73115BA8" w14:textId="77777777" w:rsidR="00A751B4" w:rsidRPr="006D28F1" w:rsidRDefault="00804B67">
            <w:pPr>
              <w:pStyle w:val="TableParagraph"/>
              <w:spacing w:before="1"/>
              <w:ind w:left="119"/>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E2EFD9"/>
          </w:tcPr>
          <w:p w14:paraId="7BF63569" w14:textId="77777777" w:rsidR="00A751B4" w:rsidRPr="006D28F1" w:rsidRDefault="00804B67">
            <w:pPr>
              <w:pStyle w:val="TableParagraph"/>
              <w:spacing w:before="1"/>
              <w:ind w:left="116"/>
              <w:rPr>
                <w:rFonts w:ascii="Arial" w:hAnsi="Arial" w:cs="Arial"/>
                <w:b/>
                <w:sz w:val="20"/>
              </w:rPr>
            </w:pPr>
            <w:r w:rsidRPr="006D28F1">
              <w:rPr>
                <w:rFonts w:ascii="Arial" w:hAnsi="Arial" w:cs="Arial"/>
                <w:b/>
                <w:sz w:val="20"/>
              </w:rPr>
              <w:t>Semnificatie</w:t>
            </w:r>
          </w:p>
        </w:tc>
      </w:tr>
      <w:tr w:rsidR="00A751B4" w:rsidRPr="006D28F1" w14:paraId="68485044" w14:textId="77777777">
        <w:trPr>
          <w:trHeight w:val="262"/>
        </w:trPr>
        <w:tc>
          <w:tcPr>
            <w:tcW w:w="3161" w:type="dxa"/>
            <w:tcBorders>
              <w:right w:val="single" w:sz="4" w:space="0" w:color="000000"/>
            </w:tcBorders>
          </w:tcPr>
          <w:p w14:paraId="5E5E8002"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6A61A630" w14:textId="77777777" w:rsidR="00A751B4" w:rsidRPr="006D28F1" w:rsidRDefault="00804B67">
            <w:pPr>
              <w:pStyle w:val="TableParagraph"/>
              <w:spacing w:line="229" w:lineRule="exact"/>
              <w:ind w:left="119"/>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3F317AFF" w14:textId="77777777" w:rsidR="00A751B4" w:rsidRPr="006D28F1" w:rsidRDefault="00804B67">
            <w:pPr>
              <w:pStyle w:val="TableParagraph"/>
              <w:spacing w:line="229" w:lineRule="exact"/>
              <w:ind w:left="116"/>
              <w:rPr>
                <w:rFonts w:ascii="Arial" w:hAnsi="Arial" w:cs="Arial"/>
                <w:sz w:val="20"/>
              </w:rPr>
            </w:pPr>
            <w:r w:rsidRPr="006D28F1">
              <w:rPr>
                <w:rFonts w:ascii="Arial" w:hAnsi="Arial" w:cs="Arial"/>
                <w:w w:val="99"/>
                <w:sz w:val="20"/>
              </w:rPr>
              <w:t>1</w:t>
            </w:r>
          </w:p>
        </w:tc>
      </w:tr>
    </w:tbl>
    <w:p w14:paraId="393C336B" w14:textId="77777777" w:rsidR="00A751B4" w:rsidRPr="006D28F1" w:rsidRDefault="00A751B4">
      <w:pPr>
        <w:pStyle w:val="BodyText"/>
        <w:spacing w:before="9"/>
        <w:rPr>
          <w:rFonts w:ascii="Arial" w:hAnsi="Arial" w:cs="Arial"/>
          <w:b/>
          <w:sz w:val="27"/>
        </w:rPr>
      </w:pPr>
    </w:p>
    <w:p w14:paraId="558D6D3B" w14:textId="25516D2E" w:rsidR="00A751B4" w:rsidRPr="006D28F1" w:rsidRDefault="00804B67" w:rsidP="00F226EC">
      <w:pPr>
        <w:pStyle w:val="Heading4"/>
        <w:numPr>
          <w:ilvl w:val="3"/>
          <w:numId w:val="3"/>
        </w:numPr>
      </w:pPr>
      <w:bookmarkStart w:id="156" w:name="7.11.1.9._Impactul_asupra_peisajului_si_"/>
      <w:bookmarkEnd w:id="156"/>
      <w:r w:rsidRPr="006D28F1">
        <w:t>Impactul</w:t>
      </w:r>
      <w:r w:rsidRPr="006D28F1">
        <w:rPr>
          <w:spacing w:val="-5"/>
        </w:rPr>
        <w:t xml:space="preserve"> </w:t>
      </w:r>
      <w:r w:rsidRPr="006D28F1">
        <w:t>asupra</w:t>
      </w:r>
      <w:r w:rsidRPr="006D28F1">
        <w:rPr>
          <w:spacing w:val="-4"/>
        </w:rPr>
        <w:t xml:space="preserve"> </w:t>
      </w:r>
      <w:r w:rsidRPr="006D28F1">
        <w:t>peisajului</w:t>
      </w:r>
      <w:r w:rsidRPr="006D28F1">
        <w:rPr>
          <w:spacing w:val="-7"/>
        </w:rPr>
        <w:t xml:space="preserve"> </w:t>
      </w:r>
      <w:r w:rsidRPr="006D28F1">
        <w:t>si</w:t>
      </w:r>
      <w:r w:rsidRPr="006D28F1">
        <w:rPr>
          <w:spacing w:val="-5"/>
        </w:rPr>
        <w:t xml:space="preserve"> </w:t>
      </w:r>
      <w:r w:rsidRPr="006D28F1">
        <w:t>mediului</w:t>
      </w:r>
      <w:r w:rsidRPr="006D28F1">
        <w:rPr>
          <w:spacing w:val="-4"/>
        </w:rPr>
        <w:t xml:space="preserve"> </w:t>
      </w:r>
      <w:r w:rsidRPr="006D28F1">
        <w:t>vizual</w:t>
      </w:r>
    </w:p>
    <w:p w14:paraId="2DA456B6" w14:textId="77777777" w:rsidR="00A751B4" w:rsidRPr="006D28F1" w:rsidRDefault="00A751B4">
      <w:pPr>
        <w:pStyle w:val="BodyText"/>
        <w:spacing w:before="11"/>
        <w:rPr>
          <w:rFonts w:ascii="Arial" w:hAnsi="Arial" w:cs="Arial"/>
          <w:b/>
          <w:sz w:val="28"/>
        </w:rPr>
      </w:pPr>
    </w:p>
    <w:p w14:paraId="149F5BA3" w14:textId="3BA92324" w:rsidR="00A751B4" w:rsidRPr="006D28F1" w:rsidRDefault="00804B67" w:rsidP="00D468EC">
      <w:pPr>
        <w:pStyle w:val="BodyText"/>
        <w:spacing w:line="276" w:lineRule="auto"/>
        <w:ind w:left="191" w:right="447" w:firstLine="529"/>
        <w:jc w:val="both"/>
        <w:rPr>
          <w:rFonts w:ascii="Arial" w:hAnsi="Arial" w:cs="Arial"/>
        </w:rPr>
      </w:pPr>
      <w:r w:rsidRPr="006D28F1">
        <w:rPr>
          <w:rFonts w:ascii="Arial" w:hAnsi="Arial" w:cs="Arial"/>
        </w:rPr>
        <w:t>Lucrarile propuse nu vor genera impact asupra peisajului, terenu</w:t>
      </w:r>
      <w:r w:rsidR="004E05AF">
        <w:rPr>
          <w:rFonts w:ascii="Arial" w:hAnsi="Arial" w:cs="Arial"/>
        </w:rPr>
        <w:t>rile</w:t>
      </w:r>
      <w:r w:rsidRPr="006D28F1">
        <w:rPr>
          <w:rFonts w:ascii="Arial" w:hAnsi="Arial" w:cs="Arial"/>
        </w:rPr>
        <w:t xml:space="preserve"> </w:t>
      </w:r>
      <w:r w:rsidR="004E05AF">
        <w:rPr>
          <w:rFonts w:ascii="Arial" w:hAnsi="Arial" w:cs="Arial"/>
        </w:rPr>
        <w:t>sunt</w:t>
      </w:r>
      <w:r w:rsidRPr="006D28F1">
        <w:rPr>
          <w:rFonts w:ascii="Arial" w:hAnsi="Arial" w:cs="Arial"/>
        </w:rPr>
        <w:t xml:space="preserve"> agricol</w:t>
      </w:r>
      <w:r w:rsidR="004E05AF">
        <w:rPr>
          <w:rFonts w:ascii="Arial" w:hAnsi="Arial" w:cs="Arial"/>
        </w:rPr>
        <w:t>e</w:t>
      </w:r>
      <w:r w:rsidRPr="006D28F1">
        <w:rPr>
          <w:rFonts w:ascii="Arial" w:hAnsi="Arial" w:cs="Arial"/>
        </w:rPr>
        <w:t xml:space="preserve">, </w:t>
      </w:r>
      <w:r w:rsidR="00C95E56">
        <w:rPr>
          <w:rFonts w:ascii="Arial" w:hAnsi="Arial" w:cs="Arial"/>
        </w:rPr>
        <w:t>extravilan</w:t>
      </w:r>
      <w:r w:rsidR="004E05AF">
        <w:rPr>
          <w:rFonts w:ascii="Arial" w:hAnsi="Arial" w:cs="Arial"/>
        </w:rPr>
        <w:t>e</w:t>
      </w:r>
      <w:r w:rsidRPr="006D28F1">
        <w:rPr>
          <w:rFonts w:ascii="Arial" w:hAnsi="Arial" w:cs="Arial"/>
        </w:rPr>
        <w:t>, liber</w:t>
      </w:r>
      <w:r w:rsidR="004E05AF">
        <w:rPr>
          <w:rFonts w:ascii="Arial" w:hAnsi="Arial" w:cs="Arial"/>
        </w:rPr>
        <w:t>e</w:t>
      </w:r>
      <w:r w:rsidRPr="006D28F1">
        <w:rPr>
          <w:rFonts w:ascii="Arial" w:hAnsi="Arial" w:cs="Arial"/>
        </w:rPr>
        <w:t xml:space="preserve"> de</w:t>
      </w:r>
      <w:r w:rsidRPr="006D28F1">
        <w:rPr>
          <w:rFonts w:ascii="Arial" w:hAnsi="Arial" w:cs="Arial"/>
          <w:spacing w:val="1"/>
        </w:rPr>
        <w:t xml:space="preserve"> </w:t>
      </w:r>
      <w:r w:rsidRPr="006D28F1">
        <w:rPr>
          <w:rFonts w:ascii="Arial" w:hAnsi="Arial" w:cs="Arial"/>
        </w:rPr>
        <w:t>constructii, fiind ocupat</w:t>
      </w:r>
      <w:r w:rsidR="004E05AF">
        <w:rPr>
          <w:rFonts w:ascii="Arial" w:hAnsi="Arial" w:cs="Arial"/>
        </w:rPr>
        <w:t>e</w:t>
      </w:r>
      <w:r w:rsidRPr="006D28F1">
        <w:rPr>
          <w:rFonts w:ascii="Arial" w:hAnsi="Arial" w:cs="Arial"/>
        </w:rPr>
        <w:t xml:space="preserve"> de zona verde neamenajata</w:t>
      </w:r>
      <w:r w:rsidR="004E05AF">
        <w:rPr>
          <w:rFonts w:ascii="Arial" w:hAnsi="Arial" w:cs="Arial"/>
        </w:rPr>
        <w:t>.</w:t>
      </w:r>
      <w:r w:rsidRPr="006D28F1">
        <w:rPr>
          <w:rFonts w:ascii="Arial" w:hAnsi="Arial" w:cs="Arial"/>
        </w:rPr>
        <w:t xml:space="preserve"> La final, obiectivul se va integra armonios in</w:t>
      </w:r>
      <w:r w:rsidRPr="006D28F1">
        <w:rPr>
          <w:rFonts w:ascii="Arial" w:hAnsi="Arial" w:cs="Arial"/>
          <w:spacing w:val="1"/>
        </w:rPr>
        <w:t xml:space="preserve"> </w:t>
      </w:r>
      <w:r w:rsidRPr="006D28F1">
        <w:rPr>
          <w:rFonts w:ascii="Arial" w:hAnsi="Arial" w:cs="Arial"/>
        </w:rPr>
        <w:t>peisaj,</w:t>
      </w:r>
      <w:r w:rsidRPr="006D28F1">
        <w:rPr>
          <w:rFonts w:ascii="Arial" w:hAnsi="Arial" w:cs="Arial"/>
          <w:spacing w:val="-2"/>
        </w:rPr>
        <w:t xml:space="preserve"> </w:t>
      </w:r>
      <w:r w:rsidRPr="006D28F1">
        <w:rPr>
          <w:rFonts w:ascii="Arial" w:hAnsi="Arial" w:cs="Arial"/>
        </w:rPr>
        <w:t>contribuind la</w:t>
      </w:r>
      <w:r w:rsidRPr="006D28F1">
        <w:rPr>
          <w:rFonts w:ascii="Arial" w:hAnsi="Arial" w:cs="Arial"/>
          <w:spacing w:val="-1"/>
        </w:rPr>
        <w:t xml:space="preserve"> </w:t>
      </w:r>
      <w:r w:rsidRPr="006D28F1">
        <w:rPr>
          <w:rFonts w:ascii="Arial" w:hAnsi="Arial" w:cs="Arial"/>
        </w:rPr>
        <w:t>imbunatatirea</w:t>
      </w:r>
      <w:r w:rsidRPr="006D28F1">
        <w:rPr>
          <w:rFonts w:ascii="Arial" w:hAnsi="Arial" w:cs="Arial"/>
          <w:spacing w:val="-2"/>
        </w:rPr>
        <w:t xml:space="preserve"> </w:t>
      </w:r>
      <w:r w:rsidRPr="006D28F1">
        <w:rPr>
          <w:rFonts w:ascii="Arial" w:hAnsi="Arial" w:cs="Arial"/>
        </w:rPr>
        <w:t>aspectului peisajului.</w:t>
      </w:r>
    </w:p>
    <w:p w14:paraId="1868E1C2" w14:textId="77777777" w:rsidR="00D468EC" w:rsidRDefault="00D468EC">
      <w:pPr>
        <w:pStyle w:val="BodyText"/>
        <w:spacing w:before="1" w:line="276" w:lineRule="auto"/>
        <w:ind w:left="191" w:right="1323"/>
        <w:jc w:val="both"/>
        <w:rPr>
          <w:rFonts w:ascii="Arial" w:hAnsi="Arial" w:cs="Arial"/>
        </w:rPr>
      </w:pPr>
    </w:p>
    <w:p w14:paraId="408B35AF" w14:textId="3FD63981" w:rsidR="00A751B4" w:rsidRPr="006D28F1" w:rsidRDefault="00804B67" w:rsidP="00D468EC">
      <w:pPr>
        <w:pStyle w:val="BodyText"/>
        <w:spacing w:before="1" w:line="276" w:lineRule="auto"/>
        <w:ind w:left="191" w:right="1323" w:firstLine="529"/>
        <w:jc w:val="both"/>
        <w:rPr>
          <w:rFonts w:ascii="Arial" w:hAnsi="Arial" w:cs="Arial"/>
        </w:rPr>
      </w:pPr>
      <w:r w:rsidRPr="006D28F1">
        <w:rPr>
          <w:rFonts w:ascii="Arial" w:hAnsi="Arial" w:cs="Arial"/>
        </w:rPr>
        <w:t>Se estimeaza un impact temporar, negativ neglijabil, pe termen scurt si neutru permanent.</w:t>
      </w:r>
      <w:r w:rsidRPr="006D28F1">
        <w:rPr>
          <w:rFonts w:ascii="Arial" w:hAnsi="Arial" w:cs="Arial"/>
          <w:spacing w:val="-59"/>
        </w:rPr>
        <w:t xml:space="preserve"> </w:t>
      </w:r>
      <w:r w:rsidRPr="006D28F1">
        <w:rPr>
          <w:rFonts w:ascii="Arial" w:hAnsi="Arial" w:cs="Arial"/>
        </w:rPr>
        <w:t>Pentru</w:t>
      </w:r>
      <w:r w:rsidRPr="006D28F1">
        <w:rPr>
          <w:rFonts w:ascii="Arial" w:hAnsi="Arial" w:cs="Arial"/>
          <w:spacing w:val="-1"/>
        </w:rPr>
        <w:t xml:space="preserve"> </w:t>
      </w:r>
      <w:r w:rsidRPr="006D28F1">
        <w:rPr>
          <w:rFonts w:ascii="Arial" w:hAnsi="Arial" w:cs="Arial"/>
        </w:rPr>
        <w:t>obiectivul</w:t>
      </w:r>
      <w:r w:rsidRPr="006D28F1">
        <w:rPr>
          <w:rFonts w:ascii="Arial" w:hAnsi="Arial" w:cs="Arial"/>
          <w:spacing w:val="-1"/>
        </w:rPr>
        <w:t xml:space="preserve"> </w:t>
      </w:r>
      <w:r w:rsidRPr="006D28F1">
        <w:rPr>
          <w:rFonts w:ascii="Arial" w:hAnsi="Arial" w:cs="Arial"/>
        </w:rPr>
        <w:t>supus</w:t>
      </w:r>
      <w:r w:rsidRPr="006D28F1">
        <w:rPr>
          <w:rFonts w:ascii="Arial" w:hAnsi="Arial" w:cs="Arial"/>
          <w:spacing w:val="-4"/>
        </w:rPr>
        <w:t xml:space="preserve"> </w:t>
      </w:r>
      <w:r w:rsidRPr="006D28F1">
        <w:rPr>
          <w:rFonts w:ascii="Arial" w:hAnsi="Arial" w:cs="Arial"/>
        </w:rPr>
        <w:t>avizarii</w:t>
      </w:r>
      <w:r w:rsidRPr="006D28F1">
        <w:rPr>
          <w:rFonts w:ascii="Arial" w:hAnsi="Arial" w:cs="Arial"/>
          <w:spacing w:val="-1"/>
        </w:rPr>
        <w:t xml:space="preserve"> </w:t>
      </w:r>
      <w:r w:rsidRPr="006D28F1">
        <w:rPr>
          <w:rFonts w:ascii="Arial" w:hAnsi="Arial" w:cs="Arial"/>
        </w:rPr>
        <w:t>impactul</w:t>
      </w:r>
      <w:r w:rsidRPr="006D28F1">
        <w:rPr>
          <w:rFonts w:ascii="Arial" w:hAnsi="Arial" w:cs="Arial"/>
          <w:spacing w:val="-4"/>
        </w:rPr>
        <w:t xml:space="preserve"> </w:t>
      </w:r>
      <w:r w:rsidRPr="006D28F1">
        <w:rPr>
          <w:rFonts w:ascii="Arial" w:hAnsi="Arial" w:cs="Arial"/>
        </w:rPr>
        <w:t>rezidual este</w:t>
      </w:r>
      <w:r w:rsidRPr="006D28F1">
        <w:rPr>
          <w:rFonts w:ascii="Arial" w:hAnsi="Arial" w:cs="Arial"/>
          <w:spacing w:val="-3"/>
        </w:rPr>
        <w:t xml:space="preserve"> </w:t>
      </w:r>
      <w:r w:rsidRPr="006D28F1">
        <w:rPr>
          <w:rFonts w:ascii="Arial" w:hAnsi="Arial" w:cs="Arial"/>
        </w:rPr>
        <w:t>considerat</w:t>
      </w:r>
      <w:r w:rsidRPr="006D28F1">
        <w:rPr>
          <w:rFonts w:ascii="Arial" w:hAnsi="Arial" w:cs="Arial"/>
          <w:spacing w:val="2"/>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fi</w:t>
      </w:r>
      <w:r w:rsidRPr="006D28F1">
        <w:rPr>
          <w:rFonts w:ascii="Arial" w:hAnsi="Arial" w:cs="Arial"/>
          <w:spacing w:val="-4"/>
        </w:rPr>
        <w:t xml:space="preserve"> </w:t>
      </w:r>
      <w:r w:rsidRPr="006D28F1">
        <w:rPr>
          <w:rFonts w:ascii="Arial" w:hAnsi="Arial" w:cs="Arial"/>
        </w:rPr>
        <w:t>scazut.</w:t>
      </w:r>
    </w:p>
    <w:p w14:paraId="2470780C" w14:textId="77777777" w:rsidR="00D468EC" w:rsidRDefault="00D468EC">
      <w:pPr>
        <w:pStyle w:val="BodyText"/>
        <w:spacing w:line="276" w:lineRule="auto"/>
        <w:ind w:left="190" w:right="448"/>
        <w:jc w:val="both"/>
        <w:rPr>
          <w:rFonts w:ascii="Arial" w:hAnsi="Arial" w:cs="Arial"/>
        </w:rPr>
      </w:pPr>
    </w:p>
    <w:p w14:paraId="379760A1" w14:textId="0AA9856E" w:rsidR="00A751B4" w:rsidRPr="006D28F1" w:rsidRDefault="00804B67" w:rsidP="00D468EC">
      <w:pPr>
        <w:pStyle w:val="BodyText"/>
        <w:spacing w:line="276" w:lineRule="auto"/>
        <w:ind w:left="190" w:right="448" w:firstLine="530"/>
        <w:jc w:val="both"/>
        <w:rPr>
          <w:rFonts w:ascii="Arial" w:hAnsi="Arial" w:cs="Arial"/>
        </w:rPr>
      </w:pPr>
      <w:r w:rsidRPr="006D28F1">
        <w:rPr>
          <w:rFonts w:ascii="Arial" w:hAnsi="Arial" w:cs="Arial"/>
        </w:rPr>
        <w:t>A fost evaluata severitatea 1 deoarece toate posibilele forme de impact sunt posibil a se manifesta</w:t>
      </w:r>
      <w:r w:rsidRPr="006D28F1">
        <w:rPr>
          <w:rFonts w:ascii="Arial" w:hAnsi="Arial" w:cs="Arial"/>
          <w:spacing w:val="1"/>
        </w:rPr>
        <w:t xml:space="preserve"> </w:t>
      </w:r>
      <w:r w:rsidRPr="006D28F1">
        <w:rPr>
          <w:rFonts w:ascii="Arial" w:hAnsi="Arial" w:cs="Arial"/>
        </w:rPr>
        <w:t>exclusiv in limita amplasamentului. In plus, datorita sistemelor de prevenire si control existente sau</w:t>
      </w:r>
      <w:r w:rsidRPr="006D28F1">
        <w:rPr>
          <w:rFonts w:ascii="Arial" w:hAnsi="Arial" w:cs="Arial"/>
          <w:spacing w:val="1"/>
        </w:rPr>
        <w:t xml:space="preserve"> </w:t>
      </w:r>
      <w:r w:rsidRPr="006D28F1">
        <w:rPr>
          <w:rFonts w:ascii="Arial" w:hAnsi="Arial" w:cs="Arial"/>
        </w:rPr>
        <w:t>care</w:t>
      </w:r>
      <w:r w:rsidRPr="006D28F1">
        <w:rPr>
          <w:rFonts w:ascii="Arial" w:hAnsi="Arial" w:cs="Arial"/>
          <w:spacing w:val="-2"/>
        </w:rPr>
        <w:t xml:space="preserve"> </w:t>
      </w:r>
      <w:r w:rsidRPr="006D28F1">
        <w:rPr>
          <w:rFonts w:ascii="Arial" w:hAnsi="Arial" w:cs="Arial"/>
        </w:rPr>
        <w:t>urmeaza</w:t>
      </w:r>
      <w:r w:rsidRPr="006D28F1">
        <w:rPr>
          <w:rFonts w:ascii="Arial" w:hAnsi="Arial" w:cs="Arial"/>
          <w:spacing w:val="-2"/>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implementate</w:t>
      </w:r>
      <w:r w:rsidRPr="006D28F1">
        <w:rPr>
          <w:rFonts w:ascii="Arial" w:hAnsi="Arial" w:cs="Arial"/>
          <w:spacing w:val="-1"/>
        </w:rPr>
        <w:t xml:space="preserve"> </w:t>
      </w:r>
      <w:r w:rsidRPr="006D28F1">
        <w:rPr>
          <w:rFonts w:ascii="Arial" w:hAnsi="Arial" w:cs="Arial"/>
        </w:rPr>
        <w:t>probabilitatea</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aparitie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unui</w:t>
      </w:r>
      <w:r w:rsidRPr="006D28F1">
        <w:rPr>
          <w:rFonts w:ascii="Arial" w:hAnsi="Arial" w:cs="Arial"/>
          <w:spacing w:val="-1"/>
        </w:rPr>
        <w:t xml:space="preserve"> </w:t>
      </w:r>
      <w:r w:rsidRPr="006D28F1">
        <w:rPr>
          <w:rFonts w:ascii="Arial" w:hAnsi="Arial" w:cs="Arial"/>
        </w:rPr>
        <w:t>posibil</w:t>
      </w:r>
      <w:r w:rsidRPr="006D28F1">
        <w:rPr>
          <w:rFonts w:ascii="Arial" w:hAnsi="Arial" w:cs="Arial"/>
          <w:spacing w:val="-2"/>
        </w:rPr>
        <w:t xml:space="preserve"> </w:t>
      </w:r>
      <w:r w:rsidRPr="006D28F1">
        <w:rPr>
          <w:rFonts w:ascii="Arial" w:hAnsi="Arial" w:cs="Arial"/>
        </w:rPr>
        <w:t>impact</w:t>
      </w:r>
      <w:r w:rsidRPr="006D28F1">
        <w:rPr>
          <w:rFonts w:ascii="Arial" w:hAnsi="Arial" w:cs="Arial"/>
          <w:spacing w:val="-3"/>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foarte</w:t>
      </w:r>
      <w:r w:rsidRPr="006D28F1">
        <w:rPr>
          <w:rFonts w:ascii="Arial" w:hAnsi="Arial" w:cs="Arial"/>
          <w:spacing w:val="-4"/>
        </w:rPr>
        <w:t xml:space="preserve"> </w:t>
      </w:r>
      <w:r w:rsidRPr="006D28F1">
        <w:rPr>
          <w:rFonts w:ascii="Arial" w:hAnsi="Arial" w:cs="Arial"/>
        </w:rPr>
        <w:t>mica.</w:t>
      </w:r>
    </w:p>
    <w:p w14:paraId="4562C319" w14:textId="77777777" w:rsidR="00A751B4" w:rsidRPr="006D28F1" w:rsidRDefault="00A751B4">
      <w:pPr>
        <w:pStyle w:val="BodyText"/>
        <w:spacing w:before="2"/>
        <w:rPr>
          <w:rFonts w:ascii="Arial" w:hAnsi="Arial" w:cs="Arial"/>
          <w:sz w:val="25"/>
        </w:rPr>
      </w:pPr>
    </w:p>
    <w:p w14:paraId="78E38246"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2"/>
          <w:sz w:val="20"/>
        </w:rPr>
        <w:t xml:space="preserve"> </w:t>
      </w:r>
      <w:r w:rsidRPr="006D28F1">
        <w:rPr>
          <w:rFonts w:ascii="Arial" w:hAnsi="Arial" w:cs="Arial"/>
          <w:b/>
          <w:sz w:val="20"/>
        </w:rPr>
        <w:t>14</w:t>
      </w:r>
    </w:p>
    <w:tbl>
      <w:tblPr>
        <w:tblW w:w="0" w:type="auto"/>
        <w:tblInd w:w="22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3161"/>
        <w:gridCol w:w="3286"/>
        <w:gridCol w:w="3168"/>
      </w:tblGrid>
      <w:tr w:rsidR="00A751B4" w:rsidRPr="006D28F1" w14:paraId="2DBF29AA" w14:textId="77777777">
        <w:trPr>
          <w:trHeight w:val="262"/>
        </w:trPr>
        <w:tc>
          <w:tcPr>
            <w:tcW w:w="3161" w:type="dxa"/>
            <w:tcBorders>
              <w:right w:val="single" w:sz="4" w:space="0" w:color="000000"/>
            </w:tcBorders>
            <w:shd w:val="clear" w:color="auto" w:fill="C5E0B3"/>
          </w:tcPr>
          <w:p w14:paraId="4B09C2B9" w14:textId="77777777" w:rsidR="00A751B4" w:rsidRPr="006D28F1" w:rsidRDefault="00804B67">
            <w:pPr>
              <w:pStyle w:val="TableParagraph"/>
              <w:spacing w:line="229" w:lineRule="exact"/>
              <w:ind w:left="131"/>
              <w:rPr>
                <w:rFonts w:ascii="Arial" w:hAnsi="Arial" w:cs="Arial"/>
                <w:b/>
                <w:sz w:val="20"/>
              </w:rPr>
            </w:pPr>
            <w:r w:rsidRPr="006D28F1">
              <w:rPr>
                <w:rFonts w:ascii="Arial" w:hAnsi="Arial" w:cs="Arial"/>
                <w:b/>
                <w:sz w:val="20"/>
              </w:rPr>
              <w:t>Probabilitate</w:t>
            </w:r>
          </w:p>
        </w:tc>
        <w:tc>
          <w:tcPr>
            <w:tcW w:w="3286" w:type="dxa"/>
            <w:tcBorders>
              <w:left w:val="single" w:sz="4" w:space="0" w:color="000000"/>
              <w:right w:val="single" w:sz="4" w:space="0" w:color="000000"/>
            </w:tcBorders>
            <w:shd w:val="clear" w:color="auto" w:fill="C5E0B3"/>
          </w:tcPr>
          <w:p w14:paraId="50800075" w14:textId="77777777" w:rsidR="00A751B4" w:rsidRPr="006D28F1" w:rsidRDefault="00804B67">
            <w:pPr>
              <w:pStyle w:val="TableParagraph"/>
              <w:spacing w:line="229" w:lineRule="exact"/>
              <w:ind w:left="119"/>
              <w:rPr>
                <w:rFonts w:ascii="Arial" w:hAnsi="Arial" w:cs="Arial"/>
                <w:b/>
                <w:sz w:val="20"/>
              </w:rPr>
            </w:pPr>
            <w:r w:rsidRPr="006D28F1">
              <w:rPr>
                <w:rFonts w:ascii="Arial" w:hAnsi="Arial" w:cs="Arial"/>
                <w:b/>
                <w:sz w:val="20"/>
              </w:rPr>
              <w:t>Severitate</w:t>
            </w:r>
          </w:p>
        </w:tc>
        <w:tc>
          <w:tcPr>
            <w:tcW w:w="3168" w:type="dxa"/>
            <w:tcBorders>
              <w:left w:val="single" w:sz="4" w:space="0" w:color="000000"/>
            </w:tcBorders>
            <w:shd w:val="clear" w:color="auto" w:fill="C5E0B3"/>
          </w:tcPr>
          <w:p w14:paraId="599E6CC2" w14:textId="77777777" w:rsidR="00A751B4" w:rsidRPr="006D28F1" w:rsidRDefault="00804B67">
            <w:pPr>
              <w:pStyle w:val="TableParagraph"/>
              <w:spacing w:line="229" w:lineRule="exact"/>
              <w:ind w:left="116"/>
              <w:rPr>
                <w:rFonts w:ascii="Arial" w:hAnsi="Arial" w:cs="Arial"/>
                <w:b/>
                <w:sz w:val="20"/>
              </w:rPr>
            </w:pPr>
            <w:r w:rsidRPr="006D28F1">
              <w:rPr>
                <w:rFonts w:ascii="Arial" w:hAnsi="Arial" w:cs="Arial"/>
                <w:b/>
                <w:sz w:val="20"/>
              </w:rPr>
              <w:t>Semnificatie</w:t>
            </w:r>
          </w:p>
        </w:tc>
      </w:tr>
      <w:tr w:rsidR="00A751B4" w:rsidRPr="006D28F1" w14:paraId="248BF478" w14:textId="77777777">
        <w:trPr>
          <w:trHeight w:val="265"/>
        </w:trPr>
        <w:tc>
          <w:tcPr>
            <w:tcW w:w="3161" w:type="dxa"/>
            <w:tcBorders>
              <w:right w:val="single" w:sz="4" w:space="0" w:color="000000"/>
            </w:tcBorders>
          </w:tcPr>
          <w:p w14:paraId="19AE3AC6" w14:textId="77777777" w:rsidR="00A751B4" w:rsidRPr="006D28F1" w:rsidRDefault="00804B67">
            <w:pPr>
              <w:pStyle w:val="TableParagraph"/>
              <w:spacing w:before="1"/>
              <w:ind w:left="131"/>
              <w:rPr>
                <w:rFonts w:ascii="Arial" w:hAnsi="Arial" w:cs="Arial"/>
                <w:sz w:val="20"/>
              </w:rPr>
            </w:pPr>
            <w:r w:rsidRPr="006D28F1">
              <w:rPr>
                <w:rFonts w:ascii="Arial" w:hAnsi="Arial" w:cs="Arial"/>
                <w:w w:val="99"/>
                <w:sz w:val="20"/>
              </w:rPr>
              <w:t>1</w:t>
            </w:r>
          </w:p>
        </w:tc>
        <w:tc>
          <w:tcPr>
            <w:tcW w:w="3286" w:type="dxa"/>
            <w:tcBorders>
              <w:left w:val="single" w:sz="4" w:space="0" w:color="000000"/>
              <w:right w:val="single" w:sz="4" w:space="0" w:color="000000"/>
            </w:tcBorders>
          </w:tcPr>
          <w:p w14:paraId="4C117381" w14:textId="77777777" w:rsidR="00A751B4" w:rsidRPr="006D28F1" w:rsidRDefault="00804B67">
            <w:pPr>
              <w:pStyle w:val="TableParagraph"/>
              <w:spacing w:before="1"/>
              <w:ind w:left="119"/>
              <w:rPr>
                <w:rFonts w:ascii="Arial" w:hAnsi="Arial" w:cs="Arial"/>
                <w:sz w:val="20"/>
              </w:rPr>
            </w:pPr>
            <w:r w:rsidRPr="006D28F1">
              <w:rPr>
                <w:rFonts w:ascii="Arial" w:hAnsi="Arial" w:cs="Arial"/>
                <w:w w:val="99"/>
                <w:sz w:val="20"/>
              </w:rPr>
              <w:t>1</w:t>
            </w:r>
          </w:p>
        </w:tc>
        <w:tc>
          <w:tcPr>
            <w:tcW w:w="3168" w:type="dxa"/>
            <w:tcBorders>
              <w:left w:val="single" w:sz="4" w:space="0" w:color="000000"/>
            </w:tcBorders>
          </w:tcPr>
          <w:p w14:paraId="5488F0D5" w14:textId="77777777" w:rsidR="00A751B4" w:rsidRPr="006D28F1" w:rsidRDefault="00804B67">
            <w:pPr>
              <w:pStyle w:val="TableParagraph"/>
              <w:spacing w:before="1"/>
              <w:ind w:left="116"/>
              <w:rPr>
                <w:rFonts w:ascii="Arial" w:hAnsi="Arial" w:cs="Arial"/>
                <w:sz w:val="20"/>
              </w:rPr>
            </w:pPr>
            <w:r w:rsidRPr="006D28F1">
              <w:rPr>
                <w:rFonts w:ascii="Arial" w:hAnsi="Arial" w:cs="Arial"/>
                <w:w w:val="99"/>
                <w:sz w:val="20"/>
              </w:rPr>
              <w:t>1</w:t>
            </w:r>
          </w:p>
        </w:tc>
      </w:tr>
    </w:tbl>
    <w:p w14:paraId="282E7850" w14:textId="77777777" w:rsidR="00A751B4" w:rsidRPr="006D28F1" w:rsidRDefault="00A751B4">
      <w:pPr>
        <w:pStyle w:val="BodyText"/>
        <w:spacing w:before="2"/>
        <w:rPr>
          <w:rFonts w:ascii="Arial" w:hAnsi="Arial" w:cs="Arial"/>
          <w:b/>
          <w:sz w:val="24"/>
        </w:rPr>
      </w:pPr>
    </w:p>
    <w:p w14:paraId="19CA4AF0" w14:textId="55ED7B57" w:rsidR="00A751B4" w:rsidRPr="006D28F1" w:rsidRDefault="00804B67" w:rsidP="00F226EC">
      <w:pPr>
        <w:pStyle w:val="Heading4"/>
        <w:numPr>
          <w:ilvl w:val="3"/>
          <w:numId w:val="3"/>
        </w:numPr>
      </w:pPr>
      <w:bookmarkStart w:id="157" w:name="7.11.1.10._Impactul_asupra_patrimoniului"/>
      <w:bookmarkEnd w:id="157"/>
      <w:r w:rsidRPr="006D28F1">
        <w:t>Impactul</w:t>
      </w:r>
      <w:r w:rsidRPr="006D28F1">
        <w:rPr>
          <w:spacing w:val="-7"/>
        </w:rPr>
        <w:t xml:space="preserve"> </w:t>
      </w:r>
      <w:r w:rsidRPr="006D28F1">
        <w:t>asupra</w:t>
      </w:r>
      <w:r w:rsidRPr="006D28F1">
        <w:rPr>
          <w:spacing w:val="-3"/>
        </w:rPr>
        <w:t xml:space="preserve"> </w:t>
      </w:r>
      <w:r w:rsidRPr="006D28F1">
        <w:t>patrimoniului</w:t>
      </w:r>
      <w:r w:rsidRPr="006D28F1">
        <w:rPr>
          <w:spacing w:val="-6"/>
        </w:rPr>
        <w:t xml:space="preserve"> </w:t>
      </w:r>
      <w:r w:rsidRPr="006D28F1">
        <w:t>istoric</w:t>
      </w:r>
      <w:r w:rsidRPr="006D28F1">
        <w:rPr>
          <w:spacing w:val="-3"/>
        </w:rPr>
        <w:t xml:space="preserve"> </w:t>
      </w:r>
      <w:r w:rsidRPr="006D28F1">
        <w:t>si</w:t>
      </w:r>
      <w:r w:rsidRPr="006D28F1">
        <w:rPr>
          <w:spacing w:val="-6"/>
        </w:rPr>
        <w:t xml:space="preserve"> </w:t>
      </w:r>
      <w:r w:rsidRPr="006D28F1">
        <w:t>cultural</w:t>
      </w:r>
    </w:p>
    <w:p w14:paraId="00A9A3AC" w14:textId="77777777" w:rsidR="00A751B4" w:rsidRPr="006D28F1" w:rsidRDefault="00A751B4">
      <w:pPr>
        <w:pStyle w:val="BodyText"/>
        <w:spacing w:before="8"/>
        <w:rPr>
          <w:rFonts w:ascii="Arial" w:hAnsi="Arial" w:cs="Arial"/>
          <w:b/>
          <w:sz w:val="28"/>
        </w:rPr>
      </w:pPr>
    </w:p>
    <w:p w14:paraId="06F89FBB" w14:textId="77777777" w:rsidR="00A751B4" w:rsidRPr="006D28F1" w:rsidRDefault="00804B67" w:rsidP="00D468EC">
      <w:pPr>
        <w:pStyle w:val="BodyText"/>
        <w:ind w:left="191" w:right="449" w:firstLine="529"/>
        <w:jc w:val="both"/>
        <w:rPr>
          <w:rFonts w:ascii="Arial" w:hAnsi="Arial" w:cs="Arial"/>
        </w:rPr>
      </w:pPr>
      <w:r w:rsidRPr="006D28F1">
        <w:rPr>
          <w:rFonts w:ascii="Arial" w:hAnsi="Arial" w:cs="Arial"/>
        </w:rPr>
        <w:t>In conformitate cu Legea nr. 5/2000, Ordinul nr. 2314/2004 (modificat de Ordinul nr. 2385/2008) si</w:t>
      </w:r>
      <w:r w:rsidRPr="006D28F1">
        <w:rPr>
          <w:rFonts w:ascii="Arial" w:hAnsi="Arial" w:cs="Arial"/>
          <w:spacing w:val="1"/>
        </w:rPr>
        <w:t xml:space="preserve"> </w:t>
      </w:r>
      <w:r w:rsidRPr="006D28F1">
        <w:rPr>
          <w:rFonts w:ascii="Arial" w:hAnsi="Arial" w:cs="Arial"/>
        </w:rPr>
        <w:t>Ordonanta</w:t>
      </w:r>
      <w:r w:rsidRPr="006D28F1">
        <w:rPr>
          <w:rFonts w:ascii="Arial" w:hAnsi="Arial" w:cs="Arial"/>
          <w:spacing w:val="-7"/>
        </w:rPr>
        <w:t xml:space="preserve"> </w:t>
      </w:r>
      <w:r w:rsidRPr="006D28F1">
        <w:rPr>
          <w:rFonts w:ascii="Arial" w:hAnsi="Arial" w:cs="Arial"/>
        </w:rPr>
        <w:t>nr.</w:t>
      </w:r>
      <w:r w:rsidRPr="006D28F1">
        <w:rPr>
          <w:rFonts w:ascii="Arial" w:hAnsi="Arial" w:cs="Arial"/>
          <w:spacing w:val="-6"/>
        </w:rPr>
        <w:t xml:space="preserve"> </w:t>
      </w:r>
      <w:r w:rsidRPr="006D28F1">
        <w:rPr>
          <w:rFonts w:ascii="Arial" w:hAnsi="Arial" w:cs="Arial"/>
        </w:rPr>
        <w:t>43/2000</w:t>
      </w:r>
      <w:r w:rsidRPr="006D28F1">
        <w:rPr>
          <w:rFonts w:ascii="Arial" w:hAnsi="Arial" w:cs="Arial"/>
          <w:spacing w:val="-7"/>
        </w:rPr>
        <w:t xml:space="preserve"> </w:t>
      </w:r>
      <w:r w:rsidRPr="006D28F1">
        <w:rPr>
          <w:rFonts w:ascii="Arial" w:hAnsi="Arial" w:cs="Arial"/>
        </w:rPr>
        <w:t>cu</w:t>
      </w:r>
      <w:r w:rsidRPr="006D28F1">
        <w:rPr>
          <w:rFonts w:ascii="Arial" w:hAnsi="Arial" w:cs="Arial"/>
          <w:spacing w:val="-7"/>
        </w:rPr>
        <w:t xml:space="preserve"> </w:t>
      </w:r>
      <w:r w:rsidRPr="006D28F1">
        <w:rPr>
          <w:rFonts w:ascii="Arial" w:hAnsi="Arial" w:cs="Arial"/>
        </w:rPr>
        <w:t>modificarile</w:t>
      </w:r>
      <w:r w:rsidRPr="006D28F1">
        <w:rPr>
          <w:rFonts w:ascii="Arial" w:hAnsi="Arial" w:cs="Arial"/>
          <w:spacing w:val="-5"/>
        </w:rPr>
        <w:t xml:space="preserve"> </w:t>
      </w:r>
      <w:r w:rsidRPr="006D28F1">
        <w:rPr>
          <w:rFonts w:ascii="Arial" w:hAnsi="Arial" w:cs="Arial"/>
        </w:rPr>
        <w:t>si</w:t>
      </w:r>
      <w:r w:rsidRPr="006D28F1">
        <w:rPr>
          <w:rFonts w:ascii="Arial" w:hAnsi="Arial" w:cs="Arial"/>
          <w:spacing w:val="-8"/>
        </w:rPr>
        <w:t xml:space="preserve"> </w:t>
      </w:r>
      <w:r w:rsidRPr="006D28F1">
        <w:rPr>
          <w:rFonts w:ascii="Arial" w:hAnsi="Arial" w:cs="Arial"/>
        </w:rPr>
        <w:t>completarile</w:t>
      </w:r>
      <w:r w:rsidRPr="006D28F1">
        <w:rPr>
          <w:rFonts w:ascii="Arial" w:hAnsi="Arial" w:cs="Arial"/>
          <w:spacing w:val="-5"/>
        </w:rPr>
        <w:t xml:space="preserve"> </w:t>
      </w:r>
      <w:r w:rsidRPr="006D28F1">
        <w:rPr>
          <w:rFonts w:ascii="Arial" w:hAnsi="Arial" w:cs="Arial"/>
        </w:rPr>
        <w:t>ulterioare</w:t>
      </w:r>
      <w:r w:rsidRPr="006D28F1">
        <w:rPr>
          <w:rFonts w:ascii="Arial" w:hAnsi="Arial" w:cs="Arial"/>
          <w:spacing w:val="-10"/>
        </w:rPr>
        <w:t xml:space="preserve"> </w:t>
      </w:r>
      <w:r w:rsidRPr="006D28F1">
        <w:rPr>
          <w:rFonts w:ascii="Arial" w:hAnsi="Arial" w:cs="Arial"/>
        </w:rPr>
        <w:t>(Ordonanta</w:t>
      </w:r>
      <w:r w:rsidRPr="006D28F1">
        <w:rPr>
          <w:rFonts w:ascii="Arial" w:hAnsi="Arial" w:cs="Arial"/>
          <w:spacing w:val="-5"/>
        </w:rPr>
        <w:t xml:space="preserve"> </w:t>
      </w:r>
      <w:r w:rsidRPr="006D28F1">
        <w:rPr>
          <w:rFonts w:ascii="Arial" w:hAnsi="Arial" w:cs="Arial"/>
        </w:rPr>
        <w:t>nr.</w:t>
      </w:r>
      <w:r w:rsidRPr="006D28F1">
        <w:rPr>
          <w:rFonts w:ascii="Arial" w:hAnsi="Arial" w:cs="Arial"/>
          <w:spacing w:val="-5"/>
        </w:rPr>
        <w:t xml:space="preserve"> </w:t>
      </w:r>
      <w:r w:rsidRPr="006D28F1">
        <w:rPr>
          <w:rFonts w:ascii="Arial" w:hAnsi="Arial" w:cs="Arial"/>
        </w:rPr>
        <w:t>13/2007</w:t>
      </w:r>
      <w:r w:rsidRPr="006D28F1">
        <w:rPr>
          <w:rFonts w:ascii="Arial" w:hAnsi="Arial" w:cs="Arial"/>
          <w:spacing w:val="-7"/>
        </w:rPr>
        <w:t xml:space="preserve"> </w:t>
      </w:r>
      <w:r w:rsidRPr="006D28F1">
        <w:rPr>
          <w:rFonts w:ascii="Arial" w:hAnsi="Arial" w:cs="Arial"/>
        </w:rPr>
        <w:t>si</w:t>
      </w:r>
      <w:r w:rsidRPr="006D28F1">
        <w:rPr>
          <w:rFonts w:ascii="Arial" w:hAnsi="Arial" w:cs="Arial"/>
          <w:spacing w:val="-8"/>
        </w:rPr>
        <w:t xml:space="preserve"> </w:t>
      </w:r>
      <w:r w:rsidRPr="006D28F1">
        <w:rPr>
          <w:rFonts w:ascii="Arial" w:hAnsi="Arial" w:cs="Arial"/>
        </w:rPr>
        <w:t>Legea</w:t>
      </w:r>
      <w:r w:rsidRPr="006D28F1">
        <w:rPr>
          <w:rFonts w:ascii="Arial" w:hAnsi="Arial" w:cs="Arial"/>
          <w:spacing w:val="-7"/>
        </w:rPr>
        <w:t xml:space="preserve"> </w:t>
      </w:r>
      <w:r w:rsidRPr="006D28F1">
        <w:rPr>
          <w:rFonts w:ascii="Arial" w:hAnsi="Arial" w:cs="Arial"/>
        </w:rPr>
        <w:t>nr.</w:t>
      </w:r>
      <w:r w:rsidRPr="006D28F1">
        <w:rPr>
          <w:rFonts w:ascii="Arial" w:hAnsi="Arial" w:cs="Arial"/>
          <w:spacing w:val="-59"/>
        </w:rPr>
        <w:t xml:space="preserve"> </w:t>
      </w:r>
      <w:r w:rsidRPr="006D28F1">
        <w:rPr>
          <w:rFonts w:ascii="Arial" w:hAnsi="Arial" w:cs="Arial"/>
        </w:rPr>
        <w:t>329/2009),</w:t>
      </w:r>
      <w:r w:rsidRPr="006D28F1">
        <w:rPr>
          <w:rFonts w:ascii="Arial" w:hAnsi="Arial" w:cs="Arial"/>
          <w:spacing w:val="-5"/>
        </w:rPr>
        <w:t xml:space="preserve"> </w:t>
      </w:r>
      <w:r w:rsidRPr="006D28F1">
        <w:rPr>
          <w:rFonts w:ascii="Arial" w:hAnsi="Arial" w:cs="Arial"/>
        </w:rPr>
        <w:t>constructorului</w:t>
      </w:r>
      <w:r w:rsidRPr="006D28F1">
        <w:rPr>
          <w:rFonts w:ascii="Arial" w:hAnsi="Arial" w:cs="Arial"/>
          <w:spacing w:val="-7"/>
        </w:rPr>
        <w:t xml:space="preserve"> </w:t>
      </w:r>
      <w:r w:rsidRPr="006D28F1">
        <w:rPr>
          <w:rFonts w:ascii="Arial" w:hAnsi="Arial" w:cs="Arial"/>
        </w:rPr>
        <w:t>ii</w:t>
      </w:r>
      <w:r w:rsidRPr="006D28F1">
        <w:rPr>
          <w:rFonts w:ascii="Arial" w:hAnsi="Arial" w:cs="Arial"/>
          <w:spacing w:val="-6"/>
        </w:rPr>
        <w:t xml:space="preserve"> </w:t>
      </w:r>
      <w:r w:rsidRPr="006D28F1">
        <w:rPr>
          <w:rFonts w:ascii="Arial" w:hAnsi="Arial" w:cs="Arial"/>
        </w:rPr>
        <w:t>revine</w:t>
      </w:r>
      <w:r w:rsidRPr="006D28F1">
        <w:rPr>
          <w:rFonts w:ascii="Arial" w:hAnsi="Arial" w:cs="Arial"/>
          <w:spacing w:val="-6"/>
        </w:rPr>
        <w:t xml:space="preserve"> </w:t>
      </w:r>
      <w:r w:rsidRPr="006D28F1">
        <w:rPr>
          <w:rFonts w:ascii="Arial" w:hAnsi="Arial" w:cs="Arial"/>
        </w:rPr>
        <w:t>ca</w:t>
      </w:r>
      <w:r w:rsidRPr="006D28F1">
        <w:rPr>
          <w:rFonts w:ascii="Arial" w:hAnsi="Arial" w:cs="Arial"/>
          <w:spacing w:val="-6"/>
        </w:rPr>
        <w:t xml:space="preserve"> </w:t>
      </w:r>
      <w:r w:rsidRPr="006D28F1">
        <w:rPr>
          <w:rFonts w:ascii="Arial" w:hAnsi="Arial" w:cs="Arial"/>
        </w:rPr>
        <w:t>obligatie</w:t>
      </w:r>
      <w:r w:rsidRPr="006D28F1">
        <w:rPr>
          <w:rFonts w:ascii="Arial" w:hAnsi="Arial" w:cs="Arial"/>
          <w:spacing w:val="-5"/>
        </w:rPr>
        <w:t xml:space="preserve"> </w:t>
      </w:r>
      <w:r w:rsidRPr="006D28F1">
        <w:rPr>
          <w:rFonts w:ascii="Arial" w:hAnsi="Arial" w:cs="Arial"/>
        </w:rPr>
        <w:t>ferma</w:t>
      </w:r>
      <w:r w:rsidRPr="006D28F1">
        <w:rPr>
          <w:rFonts w:ascii="Arial" w:hAnsi="Arial" w:cs="Arial"/>
          <w:spacing w:val="-6"/>
        </w:rPr>
        <w:t xml:space="preserve"> </w:t>
      </w:r>
      <w:r w:rsidRPr="006D28F1">
        <w:rPr>
          <w:rFonts w:ascii="Arial" w:hAnsi="Arial" w:cs="Arial"/>
        </w:rPr>
        <w:t>intreruperea</w:t>
      </w:r>
      <w:r w:rsidRPr="006D28F1">
        <w:rPr>
          <w:rFonts w:ascii="Arial" w:hAnsi="Arial" w:cs="Arial"/>
          <w:spacing w:val="-5"/>
        </w:rPr>
        <w:t xml:space="preserve"> </w:t>
      </w:r>
      <w:r w:rsidRPr="006D28F1">
        <w:rPr>
          <w:rFonts w:ascii="Arial" w:hAnsi="Arial" w:cs="Arial"/>
        </w:rPr>
        <w:t>imediata</w:t>
      </w:r>
      <w:r w:rsidRPr="006D28F1">
        <w:rPr>
          <w:rFonts w:ascii="Arial" w:hAnsi="Arial" w:cs="Arial"/>
          <w:spacing w:val="-6"/>
        </w:rPr>
        <w:t xml:space="preserve"> </w:t>
      </w:r>
      <w:r w:rsidRPr="006D28F1">
        <w:rPr>
          <w:rFonts w:ascii="Arial" w:hAnsi="Arial" w:cs="Arial"/>
        </w:rPr>
        <w:t>a</w:t>
      </w:r>
      <w:r w:rsidRPr="006D28F1">
        <w:rPr>
          <w:rFonts w:ascii="Arial" w:hAnsi="Arial" w:cs="Arial"/>
          <w:spacing w:val="-6"/>
        </w:rPr>
        <w:t xml:space="preserve"> </w:t>
      </w:r>
      <w:r w:rsidRPr="006D28F1">
        <w:rPr>
          <w:rFonts w:ascii="Arial" w:hAnsi="Arial" w:cs="Arial"/>
        </w:rPr>
        <w:t>lucrarilor</w:t>
      </w:r>
      <w:r w:rsidRPr="006D28F1">
        <w:rPr>
          <w:rFonts w:ascii="Arial" w:hAnsi="Arial" w:cs="Arial"/>
          <w:spacing w:val="-4"/>
        </w:rPr>
        <w:t xml:space="preserve"> </w:t>
      </w:r>
      <w:r w:rsidRPr="006D28F1">
        <w:rPr>
          <w:rFonts w:ascii="Arial" w:hAnsi="Arial" w:cs="Arial"/>
        </w:rPr>
        <w:t>si</w:t>
      </w:r>
      <w:r w:rsidRPr="006D28F1">
        <w:rPr>
          <w:rFonts w:ascii="Arial" w:hAnsi="Arial" w:cs="Arial"/>
          <w:spacing w:val="-7"/>
        </w:rPr>
        <w:t xml:space="preserve"> </w:t>
      </w:r>
      <w:r w:rsidRPr="006D28F1">
        <w:rPr>
          <w:rFonts w:ascii="Arial" w:hAnsi="Arial" w:cs="Arial"/>
        </w:rPr>
        <w:t>anuntarea</w:t>
      </w:r>
      <w:r w:rsidRPr="006D28F1">
        <w:rPr>
          <w:rFonts w:ascii="Arial" w:hAnsi="Arial" w:cs="Arial"/>
          <w:spacing w:val="-59"/>
        </w:rPr>
        <w:t xml:space="preserve"> </w:t>
      </w:r>
      <w:r w:rsidRPr="006D28F1">
        <w:rPr>
          <w:rFonts w:ascii="Arial" w:hAnsi="Arial" w:cs="Arial"/>
        </w:rPr>
        <w:t>in termen de 72 de ore a autoritatilor competente in conditiile in care in urma lucrarilor de excavare</w:t>
      </w:r>
      <w:r w:rsidRPr="006D28F1">
        <w:rPr>
          <w:rFonts w:ascii="Arial" w:hAnsi="Arial" w:cs="Arial"/>
          <w:spacing w:val="1"/>
        </w:rPr>
        <w:t xml:space="preserve"> </w:t>
      </w:r>
      <w:r w:rsidRPr="006D28F1">
        <w:rPr>
          <w:rFonts w:ascii="Arial" w:hAnsi="Arial" w:cs="Arial"/>
        </w:rPr>
        <w:t>pot</w:t>
      </w:r>
      <w:r w:rsidRPr="006D28F1">
        <w:rPr>
          <w:rFonts w:ascii="Arial" w:hAnsi="Arial" w:cs="Arial"/>
          <w:spacing w:val="-2"/>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puse</w:t>
      </w:r>
      <w:r w:rsidRPr="006D28F1">
        <w:rPr>
          <w:rFonts w:ascii="Arial" w:hAnsi="Arial" w:cs="Arial"/>
          <w:spacing w:val="-2"/>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evidenta</w:t>
      </w:r>
      <w:r w:rsidRPr="006D28F1">
        <w:rPr>
          <w:rFonts w:ascii="Arial" w:hAnsi="Arial" w:cs="Arial"/>
          <w:spacing w:val="-2"/>
        </w:rPr>
        <w:t xml:space="preserve"> </w:t>
      </w:r>
      <w:r w:rsidRPr="006D28F1">
        <w:rPr>
          <w:rFonts w:ascii="Arial" w:hAnsi="Arial" w:cs="Arial"/>
        </w:rPr>
        <w:t>eventuale</w:t>
      </w:r>
      <w:r w:rsidRPr="006D28F1">
        <w:rPr>
          <w:rFonts w:ascii="Arial" w:hAnsi="Arial" w:cs="Arial"/>
          <w:spacing w:val="-1"/>
        </w:rPr>
        <w:t xml:space="preserve"> </w:t>
      </w:r>
      <w:r w:rsidRPr="006D28F1">
        <w:rPr>
          <w:rFonts w:ascii="Arial" w:hAnsi="Arial" w:cs="Arial"/>
        </w:rPr>
        <w:t>vestigii arheologice</w:t>
      </w:r>
      <w:r w:rsidRPr="006D28F1">
        <w:rPr>
          <w:rFonts w:ascii="Arial" w:hAnsi="Arial" w:cs="Arial"/>
          <w:spacing w:val="-1"/>
        </w:rPr>
        <w:t xml:space="preserve"> </w:t>
      </w:r>
      <w:r w:rsidRPr="006D28F1">
        <w:rPr>
          <w:rFonts w:ascii="Arial" w:hAnsi="Arial" w:cs="Arial"/>
        </w:rPr>
        <w:t>necunoscute in</w:t>
      </w:r>
      <w:r w:rsidRPr="006D28F1">
        <w:rPr>
          <w:rFonts w:ascii="Arial" w:hAnsi="Arial" w:cs="Arial"/>
          <w:spacing w:val="-3"/>
        </w:rPr>
        <w:t xml:space="preserve"> </w:t>
      </w:r>
      <w:r w:rsidRPr="006D28F1">
        <w:rPr>
          <w:rFonts w:ascii="Arial" w:hAnsi="Arial" w:cs="Arial"/>
        </w:rPr>
        <w:t>prezent.</w:t>
      </w:r>
    </w:p>
    <w:p w14:paraId="31C726D0" w14:textId="77777777" w:rsidR="00D468EC" w:rsidRDefault="00D468EC" w:rsidP="00D468EC">
      <w:pPr>
        <w:pStyle w:val="BodyText"/>
        <w:ind w:left="191" w:right="4099"/>
        <w:jc w:val="both"/>
        <w:rPr>
          <w:rFonts w:ascii="Arial" w:hAnsi="Arial" w:cs="Arial"/>
        </w:rPr>
      </w:pPr>
    </w:p>
    <w:p w14:paraId="0B147CCA" w14:textId="53EC4230" w:rsidR="00A751B4" w:rsidRPr="006D28F1" w:rsidRDefault="00804B67" w:rsidP="00D468EC">
      <w:pPr>
        <w:pStyle w:val="BodyText"/>
        <w:ind w:left="191" w:right="390" w:firstLine="529"/>
        <w:jc w:val="both"/>
        <w:rPr>
          <w:rFonts w:ascii="Arial" w:hAnsi="Arial" w:cs="Arial"/>
        </w:rPr>
      </w:pPr>
      <w:r w:rsidRPr="006D28F1">
        <w:rPr>
          <w:rFonts w:ascii="Arial" w:hAnsi="Arial" w:cs="Arial"/>
        </w:rPr>
        <w:t>Terenu</w:t>
      </w:r>
      <w:r w:rsidR="004E05AF">
        <w:rPr>
          <w:rFonts w:ascii="Arial" w:hAnsi="Arial" w:cs="Arial"/>
        </w:rPr>
        <w:t>rile</w:t>
      </w:r>
      <w:r w:rsidRPr="006D28F1">
        <w:rPr>
          <w:rFonts w:ascii="Arial" w:hAnsi="Arial" w:cs="Arial"/>
        </w:rPr>
        <w:t xml:space="preserve"> nu se afla pe lista monumentelor istorice,</w:t>
      </w:r>
      <w:r w:rsidR="00D468EC">
        <w:rPr>
          <w:rFonts w:ascii="Arial" w:hAnsi="Arial" w:cs="Arial"/>
        </w:rPr>
        <w:t xml:space="preserve"> </w:t>
      </w:r>
      <w:r w:rsidRPr="006D28F1">
        <w:rPr>
          <w:rFonts w:ascii="Arial" w:hAnsi="Arial" w:cs="Arial"/>
        </w:rPr>
        <w:t>actualizata.</w:t>
      </w:r>
      <w:r w:rsidR="004E05AF">
        <w:rPr>
          <w:rFonts w:ascii="Arial" w:hAnsi="Arial" w:cs="Arial"/>
        </w:rPr>
        <w:t xml:space="preserve"> </w:t>
      </w:r>
      <w:r w:rsidRPr="006D28F1">
        <w:rPr>
          <w:rFonts w:ascii="Arial" w:hAnsi="Arial" w:cs="Arial"/>
          <w:spacing w:val="-59"/>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estimeaza</w:t>
      </w:r>
      <w:r w:rsidRPr="006D28F1">
        <w:rPr>
          <w:rFonts w:ascii="Arial" w:hAnsi="Arial" w:cs="Arial"/>
          <w:spacing w:val="-1"/>
        </w:rPr>
        <w:t xml:space="preserve"> </w:t>
      </w:r>
      <w:r w:rsidRPr="006D28F1">
        <w:rPr>
          <w:rFonts w:ascii="Arial" w:hAnsi="Arial" w:cs="Arial"/>
        </w:rPr>
        <w:t>un</w:t>
      </w:r>
      <w:r w:rsidRPr="006D28F1">
        <w:rPr>
          <w:rFonts w:ascii="Arial" w:hAnsi="Arial" w:cs="Arial"/>
          <w:spacing w:val="-3"/>
        </w:rPr>
        <w:t xml:space="preserve"> </w:t>
      </w:r>
      <w:r w:rsidRPr="006D28F1">
        <w:rPr>
          <w:rFonts w:ascii="Arial" w:hAnsi="Arial" w:cs="Arial"/>
        </w:rPr>
        <w:t>impact</w:t>
      </w:r>
      <w:r w:rsidRPr="006D28F1">
        <w:rPr>
          <w:rFonts w:ascii="Arial" w:hAnsi="Arial" w:cs="Arial"/>
          <w:spacing w:val="-2"/>
        </w:rPr>
        <w:t xml:space="preserve"> </w:t>
      </w:r>
      <w:r w:rsidRPr="006D28F1">
        <w:rPr>
          <w:rFonts w:ascii="Arial" w:hAnsi="Arial" w:cs="Arial"/>
        </w:rPr>
        <w:t>temporar</w:t>
      </w:r>
      <w:r w:rsidRPr="006D28F1">
        <w:rPr>
          <w:rFonts w:ascii="Arial" w:hAnsi="Arial" w:cs="Arial"/>
          <w:spacing w:val="-2"/>
        </w:rPr>
        <w:t xml:space="preserve"> </w:t>
      </w:r>
      <w:r w:rsidRPr="006D28F1">
        <w:rPr>
          <w:rFonts w:ascii="Arial" w:hAnsi="Arial" w:cs="Arial"/>
        </w:rPr>
        <w:t>negativ</w:t>
      </w:r>
      <w:r w:rsidRPr="006D28F1">
        <w:rPr>
          <w:rFonts w:ascii="Arial" w:hAnsi="Arial" w:cs="Arial"/>
          <w:spacing w:val="-3"/>
        </w:rPr>
        <w:t xml:space="preserve"> </w:t>
      </w:r>
      <w:r w:rsidRPr="006D28F1">
        <w:rPr>
          <w:rFonts w:ascii="Arial" w:hAnsi="Arial" w:cs="Arial"/>
        </w:rPr>
        <w:t>neglijabil.</w:t>
      </w:r>
    </w:p>
    <w:p w14:paraId="21A35F4E" w14:textId="77777777" w:rsidR="00D468EC" w:rsidRDefault="00D468EC" w:rsidP="00D468EC">
      <w:pPr>
        <w:pStyle w:val="BodyText"/>
        <w:spacing w:line="276" w:lineRule="auto"/>
        <w:ind w:left="191" w:right="480"/>
        <w:jc w:val="both"/>
        <w:rPr>
          <w:rFonts w:ascii="Arial" w:hAnsi="Arial" w:cs="Arial"/>
        </w:rPr>
      </w:pPr>
    </w:p>
    <w:p w14:paraId="2C0404AC" w14:textId="2A4484B2" w:rsidR="00A751B4" w:rsidRPr="006D28F1" w:rsidRDefault="00804B67" w:rsidP="00D468EC">
      <w:pPr>
        <w:pStyle w:val="BodyText"/>
        <w:spacing w:line="276" w:lineRule="auto"/>
        <w:ind w:left="191" w:right="480" w:firstLine="529"/>
        <w:jc w:val="both"/>
        <w:rPr>
          <w:rFonts w:ascii="Arial" w:hAnsi="Arial" w:cs="Arial"/>
        </w:rPr>
      </w:pPr>
      <w:r w:rsidRPr="006D28F1">
        <w:rPr>
          <w:rFonts w:ascii="Arial" w:hAnsi="Arial" w:cs="Arial"/>
        </w:rPr>
        <w:t>Concluzia</w:t>
      </w:r>
      <w:r w:rsidRPr="006D28F1">
        <w:rPr>
          <w:rFonts w:ascii="Arial" w:hAnsi="Arial" w:cs="Arial"/>
          <w:spacing w:val="40"/>
        </w:rPr>
        <w:t xml:space="preserve"> </w:t>
      </w:r>
      <w:r w:rsidRPr="006D28F1">
        <w:rPr>
          <w:rFonts w:ascii="Arial" w:hAnsi="Arial" w:cs="Arial"/>
        </w:rPr>
        <w:t>generala,</w:t>
      </w:r>
      <w:r w:rsidRPr="006D28F1">
        <w:rPr>
          <w:rFonts w:ascii="Arial" w:hAnsi="Arial" w:cs="Arial"/>
          <w:spacing w:val="42"/>
        </w:rPr>
        <w:t xml:space="preserve"> </w:t>
      </w:r>
      <w:r w:rsidRPr="006D28F1">
        <w:rPr>
          <w:rFonts w:ascii="Arial" w:hAnsi="Arial" w:cs="Arial"/>
        </w:rPr>
        <w:t>privind</w:t>
      </w:r>
      <w:r w:rsidRPr="006D28F1">
        <w:rPr>
          <w:rFonts w:ascii="Arial" w:hAnsi="Arial" w:cs="Arial"/>
          <w:spacing w:val="40"/>
        </w:rPr>
        <w:t xml:space="preserve"> </w:t>
      </w:r>
      <w:r w:rsidRPr="006D28F1">
        <w:rPr>
          <w:rFonts w:ascii="Arial" w:hAnsi="Arial" w:cs="Arial"/>
        </w:rPr>
        <w:t>evaluarea</w:t>
      </w:r>
      <w:r w:rsidRPr="006D28F1">
        <w:rPr>
          <w:rFonts w:ascii="Arial" w:hAnsi="Arial" w:cs="Arial"/>
          <w:spacing w:val="41"/>
        </w:rPr>
        <w:t xml:space="preserve"> </w:t>
      </w:r>
      <w:r w:rsidRPr="006D28F1">
        <w:rPr>
          <w:rFonts w:ascii="Arial" w:hAnsi="Arial" w:cs="Arial"/>
        </w:rPr>
        <w:t>globala</w:t>
      </w:r>
      <w:r w:rsidRPr="006D28F1">
        <w:rPr>
          <w:rFonts w:ascii="Arial" w:hAnsi="Arial" w:cs="Arial"/>
          <w:spacing w:val="40"/>
        </w:rPr>
        <w:t xml:space="preserve"> </w:t>
      </w:r>
      <w:r w:rsidRPr="006D28F1">
        <w:rPr>
          <w:rFonts w:ascii="Arial" w:hAnsi="Arial" w:cs="Arial"/>
        </w:rPr>
        <w:t>a</w:t>
      </w:r>
      <w:r w:rsidRPr="006D28F1">
        <w:rPr>
          <w:rFonts w:ascii="Arial" w:hAnsi="Arial" w:cs="Arial"/>
          <w:spacing w:val="40"/>
        </w:rPr>
        <w:t xml:space="preserve"> </w:t>
      </w:r>
      <w:r w:rsidRPr="006D28F1">
        <w:rPr>
          <w:rFonts w:ascii="Arial" w:hAnsi="Arial" w:cs="Arial"/>
        </w:rPr>
        <w:t>impactului</w:t>
      </w:r>
      <w:r w:rsidRPr="006D28F1">
        <w:rPr>
          <w:rFonts w:ascii="Arial" w:hAnsi="Arial" w:cs="Arial"/>
          <w:spacing w:val="41"/>
        </w:rPr>
        <w:t xml:space="preserve"> </w:t>
      </w:r>
      <w:r w:rsidRPr="006D28F1">
        <w:rPr>
          <w:rFonts w:ascii="Arial" w:hAnsi="Arial" w:cs="Arial"/>
        </w:rPr>
        <w:t>potential</w:t>
      </w:r>
      <w:r w:rsidRPr="006D28F1">
        <w:rPr>
          <w:rFonts w:ascii="Arial" w:hAnsi="Arial" w:cs="Arial"/>
          <w:spacing w:val="40"/>
        </w:rPr>
        <w:t xml:space="preserve"> </w:t>
      </w:r>
      <w:r w:rsidRPr="006D28F1">
        <w:rPr>
          <w:rFonts w:ascii="Arial" w:hAnsi="Arial" w:cs="Arial"/>
        </w:rPr>
        <w:t>este</w:t>
      </w:r>
      <w:r w:rsidRPr="006D28F1">
        <w:rPr>
          <w:rFonts w:ascii="Arial" w:hAnsi="Arial" w:cs="Arial"/>
          <w:spacing w:val="40"/>
        </w:rPr>
        <w:t xml:space="preserve"> </w:t>
      </w:r>
      <w:r w:rsidRPr="006D28F1">
        <w:rPr>
          <w:rFonts w:ascii="Arial" w:hAnsi="Arial" w:cs="Arial"/>
        </w:rPr>
        <w:t>ca</w:t>
      </w:r>
      <w:r w:rsidRPr="006D28F1">
        <w:rPr>
          <w:rFonts w:ascii="Arial" w:hAnsi="Arial" w:cs="Arial"/>
          <w:spacing w:val="41"/>
        </w:rPr>
        <w:t xml:space="preserve"> </w:t>
      </w:r>
      <w:r w:rsidRPr="006D28F1">
        <w:rPr>
          <w:rFonts w:ascii="Arial" w:hAnsi="Arial" w:cs="Arial"/>
        </w:rPr>
        <w:t>acesta</w:t>
      </w:r>
      <w:r w:rsidRPr="006D28F1">
        <w:rPr>
          <w:rFonts w:ascii="Arial" w:hAnsi="Arial" w:cs="Arial"/>
          <w:spacing w:val="40"/>
        </w:rPr>
        <w:t xml:space="preserve"> </w:t>
      </w:r>
      <w:r w:rsidRPr="006D28F1">
        <w:rPr>
          <w:rFonts w:ascii="Arial" w:hAnsi="Arial" w:cs="Arial"/>
        </w:rPr>
        <w:t>va</w:t>
      </w:r>
      <w:r w:rsidRPr="006D28F1">
        <w:rPr>
          <w:rFonts w:ascii="Arial" w:hAnsi="Arial" w:cs="Arial"/>
          <w:spacing w:val="40"/>
        </w:rPr>
        <w:t xml:space="preserve"> </w:t>
      </w:r>
      <w:r w:rsidRPr="006D28F1">
        <w:rPr>
          <w:rFonts w:ascii="Arial" w:hAnsi="Arial" w:cs="Arial"/>
        </w:rPr>
        <w:t>avea</w:t>
      </w:r>
      <w:r w:rsidRPr="006D28F1">
        <w:rPr>
          <w:rFonts w:ascii="Arial" w:hAnsi="Arial" w:cs="Arial"/>
          <w:spacing w:val="39"/>
        </w:rPr>
        <w:t xml:space="preserve"> </w:t>
      </w:r>
      <w:r w:rsidRPr="006D28F1">
        <w:rPr>
          <w:rFonts w:ascii="Arial" w:hAnsi="Arial" w:cs="Arial"/>
        </w:rPr>
        <w:t>o</w:t>
      </w:r>
      <w:r w:rsidRPr="006D28F1">
        <w:rPr>
          <w:rFonts w:ascii="Arial" w:hAnsi="Arial" w:cs="Arial"/>
          <w:spacing w:val="-58"/>
        </w:rPr>
        <w:t xml:space="preserve"> </w:t>
      </w:r>
      <w:r w:rsidRPr="006D28F1">
        <w:rPr>
          <w:rFonts w:ascii="Arial" w:hAnsi="Arial" w:cs="Arial"/>
        </w:rPr>
        <w:t>manifestare</w:t>
      </w:r>
      <w:r w:rsidRPr="006D28F1">
        <w:rPr>
          <w:rFonts w:ascii="Arial" w:hAnsi="Arial" w:cs="Arial"/>
          <w:spacing w:val="-3"/>
        </w:rPr>
        <w:t xml:space="preserve"> </w:t>
      </w:r>
      <w:r w:rsidRPr="006D28F1">
        <w:rPr>
          <w:rFonts w:ascii="Arial" w:hAnsi="Arial" w:cs="Arial"/>
        </w:rPr>
        <w:t>strict</w:t>
      </w:r>
      <w:r w:rsidRPr="006D28F1">
        <w:rPr>
          <w:rFonts w:ascii="Arial" w:hAnsi="Arial" w:cs="Arial"/>
          <w:spacing w:val="-2"/>
        </w:rPr>
        <w:t xml:space="preserve"> </w:t>
      </w:r>
      <w:r w:rsidRPr="006D28F1">
        <w:rPr>
          <w:rFonts w:ascii="Arial" w:hAnsi="Arial" w:cs="Arial"/>
        </w:rPr>
        <w:t>locala,</w:t>
      </w:r>
      <w:r w:rsidRPr="006D28F1">
        <w:rPr>
          <w:rFonts w:ascii="Arial" w:hAnsi="Arial" w:cs="Arial"/>
          <w:spacing w:val="-1"/>
        </w:rPr>
        <w:t xml:space="preserve"> </w:t>
      </w:r>
      <w:r w:rsidRPr="006D28F1">
        <w:rPr>
          <w:rFonts w:ascii="Arial" w:hAnsi="Arial" w:cs="Arial"/>
        </w:rPr>
        <w:t>o</w:t>
      </w:r>
      <w:r w:rsidRPr="006D28F1">
        <w:rPr>
          <w:rFonts w:ascii="Arial" w:hAnsi="Arial" w:cs="Arial"/>
          <w:spacing w:val="-1"/>
        </w:rPr>
        <w:t xml:space="preserve"> </w:t>
      </w:r>
      <w:r w:rsidRPr="006D28F1">
        <w:rPr>
          <w:rFonts w:ascii="Arial" w:hAnsi="Arial" w:cs="Arial"/>
        </w:rPr>
        <w:t>severitate</w:t>
      </w:r>
      <w:r w:rsidRPr="006D28F1">
        <w:rPr>
          <w:rFonts w:ascii="Arial" w:hAnsi="Arial" w:cs="Arial"/>
          <w:spacing w:val="-3"/>
        </w:rPr>
        <w:t xml:space="preserve"> </w:t>
      </w:r>
      <w:r w:rsidRPr="006D28F1">
        <w:rPr>
          <w:rFonts w:ascii="Arial" w:hAnsi="Arial" w:cs="Arial"/>
        </w:rPr>
        <w:t>redusa</w:t>
      </w:r>
      <w:r w:rsidRPr="006D28F1">
        <w:rPr>
          <w:rFonts w:ascii="Arial" w:hAnsi="Arial" w:cs="Arial"/>
          <w:spacing w:val="-2"/>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implicit</w:t>
      </w:r>
      <w:r w:rsidRPr="006D28F1">
        <w:rPr>
          <w:rFonts w:ascii="Arial" w:hAnsi="Arial" w:cs="Arial"/>
          <w:spacing w:val="1"/>
        </w:rPr>
        <w:t xml:space="preserve"> </w:t>
      </w:r>
      <w:r w:rsidRPr="006D28F1">
        <w:rPr>
          <w:rFonts w:ascii="Arial" w:hAnsi="Arial" w:cs="Arial"/>
        </w:rPr>
        <w:t>o</w:t>
      </w:r>
      <w:r w:rsidRPr="006D28F1">
        <w:rPr>
          <w:rFonts w:ascii="Arial" w:hAnsi="Arial" w:cs="Arial"/>
          <w:spacing w:val="-1"/>
        </w:rPr>
        <w:t xml:space="preserve"> </w:t>
      </w:r>
      <w:r w:rsidRPr="006D28F1">
        <w:rPr>
          <w:rFonts w:ascii="Arial" w:hAnsi="Arial" w:cs="Arial"/>
        </w:rPr>
        <w:t>semnificatie scazuta.</w:t>
      </w:r>
    </w:p>
    <w:p w14:paraId="7E07D2D8" w14:textId="77777777" w:rsidR="00A751B4" w:rsidRDefault="00A751B4">
      <w:pPr>
        <w:spacing w:line="276" w:lineRule="auto"/>
        <w:rPr>
          <w:rFonts w:ascii="Arial" w:hAnsi="Arial" w:cs="Arial"/>
        </w:rPr>
      </w:pPr>
    </w:p>
    <w:p w14:paraId="5F226B63" w14:textId="0D30AE85" w:rsidR="00A751B4" w:rsidRPr="006D28F1" w:rsidRDefault="00804B67" w:rsidP="00D468EC">
      <w:pPr>
        <w:pStyle w:val="BodyText"/>
        <w:spacing w:before="11"/>
        <w:ind w:right="390" w:firstLine="720"/>
        <w:rPr>
          <w:rFonts w:ascii="Arial" w:hAnsi="Arial" w:cs="Arial"/>
        </w:rPr>
      </w:pPr>
      <w:r w:rsidRPr="006D28F1">
        <w:rPr>
          <w:rFonts w:ascii="Arial" w:hAnsi="Arial" w:cs="Arial"/>
          <w:noProof/>
          <w:lang w:val="en-US"/>
        </w:rPr>
        <mc:AlternateContent>
          <mc:Choice Requires="wps">
            <w:drawing>
              <wp:anchor distT="0" distB="0" distL="114300" distR="114300" simplePos="0" relativeHeight="15758848" behindDoc="0" locked="0" layoutInCell="1" allowOverlap="1" wp14:anchorId="1B0B4CF2" wp14:editId="796B46D8">
                <wp:simplePos x="0" y="0"/>
                <wp:positionH relativeFrom="page">
                  <wp:posOffset>381000</wp:posOffset>
                </wp:positionH>
                <wp:positionV relativeFrom="page">
                  <wp:posOffset>1028065</wp:posOffset>
                </wp:positionV>
                <wp:extent cx="6838950" cy="0"/>
                <wp:effectExtent l="0" t="0" r="0" b="0"/>
                <wp:wrapNone/>
                <wp:docPr id="48"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DD7CCD" id="Line 12"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6D28F1">
        <w:rPr>
          <w:rFonts w:ascii="Arial" w:hAnsi="Arial" w:cs="Arial"/>
        </w:rPr>
        <w:t>Conform</w:t>
      </w:r>
      <w:r w:rsidRPr="006D28F1">
        <w:rPr>
          <w:rFonts w:ascii="Arial" w:hAnsi="Arial" w:cs="Arial"/>
          <w:spacing w:val="-9"/>
        </w:rPr>
        <w:t xml:space="preserve"> </w:t>
      </w:r>
      <w:r w:rsidRPr="006D28F1">
        <w:rPr>
          <w:rFonts w:ascii="Arial" w:hAnsi="Arial" w:cs="Arial"/>
        </w:rPr>
        <w:t>matricii</w:t>
      </w:r>
      <w:r w:rsidRPr="006D28F1">
        <w:rPr>
          <w:rFonts w:ascii="Arial" w:hAnsi="Arial" w:cs="Arial"/>
          <w:spacing w:val="-9"/>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evaluare</w:t>
      </w:r>
      <w:r w:rsidRPr="006D28F1">
        <w:rPr>
          <w:rFonts w:ascii="Arial" w:hAnsi="Arial" w:cs="Arial"/>
          <w:spacing w:val="-7"/>
        </w:rPr>
        <w:t xml:space="preserve"> </w:t>
      </w:r>
      <w:r w:rsidRPr="006D28F1">
        <w:rPr>
          <w:rFonts w:ascii="Arial" w:hAnsi="Arial" w:cs="Arial"/>
        </w:rPr>
        <w:t>globala,</w:t>
      </w:r>
      <w:r w:rsidRPr="006D28F1">
        <w:rPr>
          <w:rFonts w:ascii="Arial" w:hAnsi="Arial" w:cs="Arial"/>
          <w:spacing w:val="-6"/>
        </w:rPr>
        <w:t xml:space="preserve"> </w:t>
      </w:r>
      <w:r w:rsidRPr="006D28F1">
        <w:rPr>
          <w:rFonts w:ascii="Arial" w:hAnsi="Arial" w:cs="Arial"/>
        </w:rPr>
        <w:t>in</w:t>
      </w:r>
      <w:r w:rsidRPr="006D28F1">
        <w:rPr>
          <w:rFonts w:ascii="Arial" w:hAnsi="Arial" w:cs="Arial"/>
          <w:spacing w:val="-7"/>
        </w:rPr>
        <w:t xml:space="preserve"> </w:t>
      </w:r>
      <w:r w:rsidRPr="006D28F1">
        <w:rPr>
          <w:rFonts w:ascii="Arial" w:hAnsi="Arial" w:cs="Arial"/>
        </w:rPr>
        <w:t>conditiile</w:t>
      </w:r>
      <w:r w:rsidRPr="006D28F1">
        <w:rPr>
          <w:rFonts w:ascii="Arial" w:hAnsi="Arial" w:cs="Arial"/>
          <w:spacing w:val="-7"/>
        </w:rPr>
        <w:t xml:space="preserve"> </w:t>
      </w:r>
      <w:r w:rsidRPr="006D28F1">
        <w:rPr>
          <w:rFonts w:ascii="Arial" w:hAnsi="Arial" w:cs="Arial"/>
        </w:rPr>
        <w:t>tehnice</w:t>
      </w:r>
      <w:r w:rsidRPr="006D28F1">
        <w:rPr>
          <w:rFonts w:ascii="Arial" w:hAnsi="Arial" w:cs="Arial"/>
          <w:spacing w:val="-7"/>
        </w:rPr>
        <w:t xml:space="preserve"> </w:t>
      </w:r>
      <w:r w:rsidRPr="006D28F1">
        <w:rPr>
          <w:rFonts w:ascii="Arial" w:hAnsi="Arial" w:cs="Arial"/>
        </w:rPr>
        <w:t>supuse</w:t>
      </w:r>
      <w:r w:rsidRPr="006D28F1">
        <w:rPr>
          <w:rFonts w:ascii="Arial" w:hAnsi="Arial" w:cs="Arial"/>
          <w:spacing w:val="-10"/>
        </w:rPr>
        <w:t xml:space="preserve"> </w:t>
      </w:r>
      <w:r w:rsidRPr="006D28F1">
        <w:rPr>
          <w:rFonts w:ascii="Arial" w:hAnsi="Arial" w:cs="Arial"/>
        </w:rPr>
        <w:t>avizarii,</w:t>
      </w:r>
      <w:r w:rsidRPr="006D28F1">
        <w:rPr>
          <w:rFonts w:ascii="Arial" w:hAnsi="Arial" w:cs="Arial"/>
          <w:spacing w:val="-8"/>
        </w:rPr>
        <w:t xml:space="preserve"> </w:t>
      </w:r>
      <w:r w:rsidRPr="006D28F1">
        <w:rPr>
          <w:rFonts w:ascii="Arial" w:hAnsi="Arial" w:cs="Arial"/>
        </w:rPr>
        <w:t>proiectul</w:t>
      </w:r>
      <w:r w:rsidRPr="006D28F1">
        <w:rPr>
          <w:rFonts w:ascii="Arial" w:hAnsi="Arial" w:cs="Arial"/>
          <w:spacing w:val="-8"/>
        </w:rPr>
        <w:t xml:space="preserve"> </w:t>
      </w:r>
      <w:r w:rsidRPr="006D28F1">
        <w:rPr>
          <w:rFonts w:ascii="Arial" w:hAnsi="Arial" w:cs="Arial"/>
        </w:rPr>
        <w:t>se</w:t>
      </w:r>
      <w:r w:rsidRPr="006D28F1">
        <w:rPr>
          <w:rFonts w:ascii="Arial" w:hAnsi="Arial" w:cs="Arial"/>
          <w:spacing w:val="-7"/>
        </w:rPr>
        <w:t xml:space="preserve"> </w:t>
      </w:r>
      <w:r w:rsidRPr="006D28F1">
        <w:rPr>
          <w:rFonts w:ascii="Arial" w:hAnsi="Arial" w:cs="Arial"/>
        </w:rPr>
        <w:t>incadreaza</w:t>
      </w:r>
      <w:r w:rsidRPr="006D28F1">
        <w:rPr>
          <w:rFonts w:ascii="Arial" w:hAnsi="Arial" w:cs="Arial"/>
          <w:spacing w:val="-7"/>
        </w:rPr>
        <w:t xml:space="preserve"> </w:t>
      </w:r>
      <w:r w:rsidRPr="006D28F1">
        <w:rPr>
          <w:rFonts w:ascii="Arial" w:hAnsi="Arial" w:cs="Arial"/>
        </w:rPr>
        <w:t>in</w:t>
      </w:r>
      <w:r w:rsidRPr="006D28F1">
        <w:rPr>
          <w:rFonts w:ascii="Arial" w:hAnsi="Arial" w:cs="Arial"/>
          <w:spacing w:val="-59"/>
        </w:rPr>
        <w:t xml:space="preserve"> </w:t>
      </w:r>
      <w:r w:rsidRPr="006D28F1">
        <w:rPr>
          <w:rFonts w:ascii="Arial" w:hAnsi="Arial" w:cs="Arial"/>
        </w:rPr>
        <w:t>clasa</w:t>
      </w:r>
      <w:r w:rsidRPr="006D28F1">
        <w:rPr>
          <w:rFonts w:ascii="Arial" w:hAnsi="Arial" w:cs="Arial"/>
          <w:spacing w:val="-1"/>
        </w:rPr>
        <w:t xml:space="preserve"> </w:t>
      </w:r>
      <w:r w:rsidRPr="006D28F1">
        <w:rPr>
          <w:rFonts w:ascii="Arial" w:hAnsi="Arial" w:cs="Arial"/>
        </w:rPr>
        <w:t>de semnificatie:</w:t>
      </w:r>
    </w:p>
    <w:p w14:paraId="467EAFE2" w14:textId="77777777" w:rsidR="00A751B4" w:rsidRPr="006D28F1" w:rsidRDefault="00A751B4">
      <w:pPr>
        <w:pStyle w:val="BodyText"/>
        <w:spacing w:before="4"/>
        <w:rPr>
          <w:rFonts w:ascii="Arial" w:hAnsi="Arial" w:cs="Arial"/>
          <w:sz w:val="25"/>
        </w:rPr>
      </w:pPr>
    </w:p>
    <w:p w14:paraId="052E5D74" w14:textId="77777777" w:rsidR="00A751B4" w:rsidRPr="006D28F1" w:rsidRDefault="00804B67">
      <w:pPr>
        <w:pStyle w:val="Heading4"/>
      </w:pPr>
      <w:r w:rsidRPr="006D28F1">
        <w:t>L</w:t>
      </w:r>
      <w:r w:rsidRPr="006D28F1">
        <w:rPr>
          <w:spacing w:val="-3"/>
        </w:rPr>
        <w:t xml:space="preserve"> </w:t>
      </w:r>
      <w:r w:rsidRPr="006D28F1">
        <w:t>–</w:t>
      </w:r>
      <w:r w:rsidRPr="006D28F1">
        <w:rPr>
          <w:spacing w:val="-4"/>
        </w:rPr>
        <w:t xml:space="preserve"> </w:t>
      </w:r>
      <w:r w:rsidRPr="006D28F1">
        <w:t>impact de</w:t>
      </w:r>
      <w:r w:rsidRPr="006D28F1">
        <w:rPr>
          <w:spacing w:val="-4"/>
        </w:rPr>
        <w:t xml:space="preserve"> </w:t>
      </w:r>
      <w:r w:rsidRPr="006D28F1">
        <w:t>insemnatate</w:t>
      </w:r>
      <w:r w:rsidRPr="006D28F1">
        <w:rPr>
          <w:spacing w:val="-2"/>
        </w:rPr>
        <w:t xml:space="preserve"> </w:t>
      </w:r>
      <w:r w:rsidRPr="006D28F1">
        <w:t>redusa, nu</w:t>
      </w:r>
      <w:r w:rsidRPr="006D28F1">
        <w:rPr>
          <w:spacing w:val="-4"/>
        </w:rPr>
        <w:t xml:space="preserve"> </w:t>
      </w:r>
      <w:r w:rsidRPr="006D28F1">
        <w:t>sunt</w:t>
      </w:r>
      <w:r w:rsidRPr="006D28F1">
        <w:rPr>
          <w:spacing w:val="-4"/>
        </w:rPr>
        <w:t xml:space="preserve"> </w:t>
      </w:r>
      <w:r w:rsidRPr="006D28F1">
        <w:t>necesare</w:t>
      </w:r>
      <w:r w:rsidRPr="006D28F1">
        <w:rPr>
          <w:spacing w:val="-2"/>
        </w:rPr>
        <w:t xml:space="preserve"> </w:t>
      </w:r>
      <w:r w:rsidRPr="006D28F1">
        <w:t>alte</w:t>
      </w:r>
      <w:r w:rsidRPr="006D28F1">
        <w:rPr>
          <w:spacing w:val="-4"/>
        </w:rPr>
        <w:t xml:space="preserve"> </w:t>
      </w:r>
      <w:r w:rsidRPr="006D28F1">
        <w:t>masuri de</w:t>
      </w:r>
      <w:r w:rsidRPr="006D28F1">
        <w:rPr>
          <w:spacing w:val="-4"/>
        </w:rPr>
        <w:t xml:space="preserve"> </w:t>
      </w:r>
      <w:r w:rsidRPr="006D28F1">
        <w:t>control/diminuare.</w:t>
      </w:r>
    </w:p>
    <w:p w14:paraId="5EC3D147" w14:textId="77777777" w:rsidR="00A751B4" w:rsidRPr="006D28F1" w:rsidRDefault="00A751B4">
      <w:pPr>
        <w:pStyle w:val="BodyText"/>
        <w:spacing w:before="6"/>
        <w:rPr>
          <w:rFonts w:ascii="Arial" w:hAnsi="Arial" w:cs="Arial"/>
          <w:b/>
          <w:sz w:val="28"/>
        </w:rPr>
      </w:pPr>
    </w:p>
    <w:p w14:paraId="19407C18" w14:textId="77777777" w:rsidR="00A751B4" w:rsidRPr="006D28F1" w:rsidRDefault="00804B67" w:rsidP="00D468EC">
      <w:pPr>
        <w:pStyle w:val="BodyText"/>
        <w:ind w:left="190" w:right="450" w:firstLine="530"/>
        <w:jc w:val="both"/>
        <w:rPr>
          <w:rFonts w:ascii="Arial" w:hAnsi="Arial" w:cs="Arial"/>
        </w:rPr>
      </w:pPr>
      <w:r w:rsidRPr="006D28F1">
        <w:rPr>
          <w:rFonts w:ascii="Arial" w:hAnsi="Arial" w:cs="Arial"/>
        </w:rPr>
        <w:t>Realizarea evalurii riscului consta in determinarea probabilitatii aparitiei unei daune si posibilii</w:t>
      </w:r>
      <w:r w:rsidRPr="006D28F1">
        <w:rPr>
          <w:rFonts w:ascii="Arial" w:hAnsi="Arial" w:cs="Arial"/>
          <w:spacing w:val="1"/>
        </w:rPr>
        <w:t xml:space="preserve"> </w:t>
      </w:r>
      <w:r w:rsidRPr="006D28F1">
        <w:rPr>
          <w:rFonts w:ascii="Arial" w:hAnsi="Arial" w:cs="Arial"/>
        </w:rPr>
        <w:t>pagubiti prin acea dauna. Nu toate amplasamentele afectate de un anumit poluant vor prezenta</w:t>
      </w:r>
      <w:r w:rsidRPr="006D28F1">
        <w:rPr>
          <w:rFonts w:ascii="Arial" w:hAnsi="Arial" w:cs="Arial"/>
          <w:spacing w:val="1"/>
        </w:rPr>
        <w:t xml:space="preserve"> </w:t>
      </w:r>
      <w:r w:rsidRPr="006D28F1">
        <w:rPr>
          <w:rFonts w:ascii="Arial" w:hAnsi="Arial" w:cs="Arial"/>
        </w:rPr>
        <w:t>acelasi</w:t>
      </w:r>
      <w:r w:rsidRPr="006D28F1">
        <w:rPr>
          <w:rFonts w:ascii="Arial" w:hAnsi="Arial" w:cs="Arial"/>
          <w:spacing w:val="-1"/>
        </w:rPr>
        <w:t xml:space="preserve"> </w:t>
      </w:r>
      <w:r w:rsidRPr="006D28F1">
        <w:rPr>
          <w:rFonts w:ascii="Arial" w:hAnsi="Arial" w:cs="Arial"/>
        </w:rPr>
        <w:t>risc</w:t>
      </w:r>
      <w:r w:rsidRPr="006D28F1">
        <w:rPr>
          <w:rFonts w:ascii="Arial" w:hAnsi="Arial" w:cs="Arial"/>
          <w:spacing w:val="1"/>
        </w:rPr>
        <w:t xml:space="preserve"> </w:t>
      </w:r>
      <w:r w:rsidRPr="006D28F1">
        <w:rPr>
          <w:rFonts w:ascii="Arial" w:hAnsi="Arial" w:cs="Arial"/>
        </w:rPr>
        <w:t>sau</w:t>
      </w:r>
      <w:r w:rsidRPr="006D28F1">
        <w:rPr>
          <w:rFonts w:ascii="Arial" w:hAnsi="Arial" w:cs="Arial"/>
          <w:spacing w:val="-2"/>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necesita acelasi nivel de</w:t>
      </w:r>
      <w:r w:rsidRPr="006D28F1">
        <w:rPr>
          <w:rFonts w:ascii="Arial" w:hAnsi="Arial" w:cs="Arial"/>
          <w:spacing w:val="-3"/>
        </w:rPr>
        <w:t xml:space="preserve"> </w:t>
      </w:r>
      <w:r w:rsidRPr="006D28F1">
        <w:rPr>
          <w:rFonts w:ascii="Arial" w:hAnsi="Arial" w:cs="Arial"/>
        </w:rPr>
        <w:t>remediere.</w:t>
      </w:r>
    </w:p>
    <w:p w14:paraId="212A8F0D" w14:textId="77777777" w:rsidR="00D468EC" w:rsidRDefault="00D468EC">
      <w:pPr>
        <w:pStyle w:val="BodyText"/>
        <w:spacing w:before="2"/>
        <w:ind w:left="190" w:right="451"/>
        <w:jc w:val="both"/>
        <w:rPr>
          <w:rFonts w:ascii="Arial" w:hAnsi="Arial" w:cs="Arial"/>
        </w:rPr>
      </w:pPr>
    </w:p>
    <w:p w14:paraId="59E55C64" w14:textId="44F90B12" w:rsidR="00A751B4" w:rsidRPr="006D28F1" w:rsidRDefault="00804B67" w:rsidP="00D468EC">
      <w:pPr>
        <w:pStyle w:val="BodyText"/>
        <w:spacing w:before="2"/>
        <w:ind w:left="190" w:right="451" w:firstLine="530"/>
        <w:jc w:val="both"/>
        <w:rPr>
          <w:rFonts w:ascii="Arial" w:hAnsi="Arial" w:cs="Arial"/>
        </w:rPr>
      </w:pPr>
      <w:r w:rsidRPr="006D28F1">
        <w:rPr>
          <w:rFonts w:ascii="Arial" w:hAnsi="Arial" w:cs="Arial"/>
        </w:rPr>
        <w:t>Pentru analiza riscului in analiza de fata a fost utilizata metoda matricei. Astfel, riscul a fost calculat</w:t>
      </w:r>
      <w:r w:rsidRPr="006D28F1">
        <w:rPr>
          <w:rFonts w:ascii="Arial" w:hAnsi="Arial" w:cs="Arial"/>
          <w:spacing w:val="-59"/>
        </w:rPr>
        <w:t xml:space="preserve"> </w:t>
      </w:r>
      <w:r w:rsidRPr="006D28F1">
        <w:rPr>
          <w:rFonts w:ascii="Arial" w:hAnsi="Arial" w:cs="Arial"/>
        </w:rPr>
        <w:t>prin</w:t>
      </w:r>
      <w:r w:rsidRPr="006D28F1">
        <w:rPr>
          <w:rFonts w:ascii="Arial" w:hAnsi="Arial" w:cs="Arial"/>
          <w:spacing w:val="-2"/>
        </w:rPr>
        <w:t xml:space="preserve"> </w:t>
      </w:r>
      <w:r w:rsidRPr="006D28F1">
        <w:rPr>
          <w:rFonts w:ascii="Arial" w:hAnsi="Arial" w:cs="Arial"/>
        </w:rPr>
        <w:t>corelarea</w:t>
      </w:r>
      <w:r w:rsidRPr="006D28F1">
        <w:rPr>
          <w:rFonts w:ascii="Arial" w:hAnsi="Arial" w:cs="Arial"/>
          <w:spacing w:val="-6"/>
        </w:rPr>
        <w:t xml:space="preserve"> </w:t>
      </w:r>
      <w:r w:rsidRPr="006D28F1">
        <w:rPr>
          <w:rFonts w:ascii="Arial" w:hAnsi="Arial" w:cs="Arial"/>
        </w:rPr>
        <w:t>factorului</w:t>
      </w:r>
      <w:r w:rsidRPr="006D28F1">
        <w:rPr>
          <w:rFonts w:ascii="Arial" w:hAnsi="Arial" w:cs="Arial"/>
          <w:spacing w:val="-4"/>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probabilitate</w:t>
      </w:r>
      <w:r w:rsidRPr="006D28F1">
        <w:rPr>
          <w:rFonts w:ascii="Arial" w:hAnsi="Arial" w:cs="Arial"/>
          <w:spacing w:val="-4"/>
        </w:rPr>
        <w:t xml:space="preserve"> </w:t>
      </w:r>
      <w:r w:rsidRPr="006D28F1">
        <w:rPr>
          <w:rFonts w:ascii="Arial" w:hAnsi="Arial" w:cs="Arial"/>
        </w:rPr>
        <w:t>cu</w:t>
      </w:r>
      <w:r w:rsidRPr="006D28F1">
        <w:rPr>
          <w:rFonts w:ascii="Arial" w:hAnsi="Arial" w:cs="Arial"/>
          <w:spacing w:val="-3"/>
        </w:rPr>
        <w:t xml:space="preserve"> </w:t>
      </w:r>
      <w:r w:rsidRPr="006D28F1">
        <w:rPr>
          <w:rFonts w:ascii="Arial" w:hAnsi="Arial" w:cs="Arial"/>
        </w:rPr>
        <w:t>cel</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gravitate</w:t>
      </w:r>
      <w:r w:rsidRPr="006D28F1">
        <w:rPr>
          <w:rFonts w:ascii="Arial" w:hAnsi="Arial" w:cs="Arial"/>
          <w:spacing w:val="-3"/>
        </w:rPr>
        <w:t xml:space="preserve"> </w:t>
      </w:r>
      <w:r w:rsidRPr="006D28F1">
        <w:rPr>
          <w:rFonts w:ascii="Arial" w:hAnsi="Arial" w:cs="Arial"/>
        </w:rPr>
        <w:t>(legatura</w:t>
      </w:r>
      <w:r w:rsidRPr="006D28F1">
        <w:rPr>
          <w:rFonts w:ascii="Arial" w:hAnsi="Arial" w:cs="Arial"/>
          <w:spacing w:val="-2"/>
        </w:rPr>
        <w:t xml:space="preserve"> </w:t>
      </w:r>
      <w:r w:rsidRPr="006D28F1">
        <w:rPr>
          <w:rFonts w:ascii="Arial" w:hAnsi="Arial" w:cs="Arial"/>
        </w:rPr>
        <w:t>poate</w:t>
      </w:r>
      <w:r w:rsidRPr="006D28F1">
        <w:rPr>
          <w:rFonts w:ascii="Arial" w:hAnsi="Arial" w:cs="Arial"/>
          <w:spacing w:val="-4"/>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descrisa</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ecuatia):</w:t>
      </w:r>
    </w:p>
    <w:p w14:paraId="4F164098" w14:textId="77777777" w:rsidR="00A751B4" w:rsidRPr="006D28F1" w:rsidRDefault="00A751B4">
      <w:pPr>
        <w:pStyle w:val="BodyText"/>
        <w:spacing w:before="11"/>
        <w:rPr>
          <w:rFonts w:ascii="Arial" w:hAnsi="Arial" w:cs="Arial"/>
          <w:sz w:val="21"/>
        </w:rPr>
      </w:pPr>
    </w:p>
    <w:p w14:paraId="23B8E003" w14:textId="77777777" w:rsidR="00A751B4" w:rsidRPr="006D28F1" w:rsidRDefault="00804B67">
      <w:pPr>
        <w:pStyle w:val="BodyText"/>
        <w:ind w:left="190"/>
        <w:jc w:val="both"/>
        <w:rPr>
          <w:rFonts w:ascii="Arial" w:hAnsi="Arial" w:cs="Arial"/>
        </w:rPr>
      </w:pPr>
      <w:r w:rsidRPr="006D28F1">
        <w:rPr>
          <w:rFonts w:ascii="Arial" w:hAnsi="Arial" w:cs="Arial"/>
        </w:rPr>
        <w:t>RISC</w:t>
      </w:r>
      <w:r w:rsidRPr="006D28F1">
        <w:rPr>
          <w:rFonts w:ascii="Arial" w:hAnsi="Arial" w:cs="Arial"/>
          <w:spacing w:val="-1"/>
        </w:rPr>
        <w:t xml:space="preserve"> </w:t>
      </w:r>
      <w:r w:rsidRPr="006D28F1">
        <w:rPr>
          <w:rFonts w:ascii="Arial" w:hAnsi="Arial" w:cs="Arial"/>
        </w:rPr>
        <w:t>=</w:t>
      </w:r>
      <w:r w:rsidRPr="006D28F1">
        <w:rPr>
          <w:rFonts w:ascii="Arial" w:hAnsi="Arial" w:cs="Arial"/>
          <w:spacing w:val="-1"/>
        </w:rPr>
        <w:t xml:space="preserve"> </w:t>
      </w:r>
      <w:r w:rsidRPr="006D28F1">
        <w:rPr>
          <w:rFonts w:ascii="Arial" w:hAnsi="Arial" w:cs="Arial"/>
        </w:rPr>
        <w:t>PROBABILITATE</w:t>
      </w:r>
      <w:r w:rsidRPr="006D28F1">
        <w:rPr>
          <w:rFonts w:ascii="Arial" w:hAnsi="Arial" w:cs="Arial"/>
          <w:spacing w:val="-1"/>
        </w:rPr>
        <w:t xml:space="preserve"> </w:t>
      </w:r>
      <w:r w:rsidRPr="006D28F1">
        <w:rPr>
          <w:rFonts w:ascii="Arial" w:hAnsi="Arial" w:cs="Arial"/>
        </w:rPr>
        <w:t>X GRAVITATE</w:t>
      </w:r>
    </w:p>
    <w:p w14:paraId="06768FEF" w14:textId="77777777" w:rsidR="00A751B4" w:rsidRPr="006D28F1" w:rsidRDefault="00A751B4">
      <w:pPr>
        <w:pStyle w:val="BodyText"/>
        <w:rPr>
          <w:rFonts w:ascii="Arial" w:hAnsi="Arial" w:cs="Arial"/>
        </w:rPr>
      </w:pPr>
    </w:p>
    <w:p w14:paraId="0D7C8A2F" w14:textId="77777777" w:rsidR="00A751B4" w:rsidRPr="006D28F1" w:rsidRDefault="00804B67">
      <w:pPr>
        <w:pStyle w:val="BodyText"/>
        <w:ind w:left="190"/>
        <w:jc w:val="both"/>
        <w:rPr>
          <w:rFonts w:ascii="Arial" w:hAnsi="Arial" w:cs="Arial"/>
        </w:rPr>
      </w:pPr>
      <w:r w:rsidRPr="006D28F1">
        <w:rPr>
          <w:rFonts w:ascii="Arial" w:hAnsi="Arial" w:cs="Arial"/>
        </w:rPr>
        <w:t>pentru</w:t>
      </w:r>
      <w:r w:rsidRPr="006D28F1">
        <w:rPr>
          <w:rFonts w:ascii="Arial" w:hAnsi="Arial" w:cs="Arial"/>
          <w:spacing w:val="-6"/>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obtine</w:t>
      </w:r>
      <w:r w:rsidRPr="006D28F1">
        <w:rPr>
          <w:rFonts w:ascii="Arial" w:hAnsi="Arial" w:cs="Arial"/>
          <w:spacing w:val="-4"/>
        </w:rPr>
        <w:t xml:space="preserve"> </w:t>
      </w:r>
      <w:r w:rsidRPr="006D28F1">
        <w:rPr>
          <w:rFonts w:ascii="Arial" w:hAnsi="Arial" w:cs="Arial"/>
        </w:rPr>
        <w:t>incadrarea</w:t>
      </w:r>
      <w:r w:rsidRPr="006D28F1">
        <w:rPr>
          <w:rFonts w:ascii="Arial" w:hAnsi="Arial" w:cs="Arial"/>
          <w:spacing w:val="-4"/>
        </w:rPr>
        <w:t xml:space="preserve"> </w:t>
      </w:r>
      <w:r w:rsidRPr="006D28F1">
        <w:rPr>
          <w:rFonts w:ascii="Arial" w:hAnsi="Arial" w:cs="Arial"/>
        </w:rPr>
        <w:t>riscului</w:t>
      </w:r>
      <w:r w:rsidRPr="006D28F1">
        <w:rPr>
          <w:rFonts w:ascii="Arial" w:hAnsi="Arial" w:cs="Arial"/>
          <w:spacing w:val="-4"/>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diferite</w:t>
      </w:r>
      <w:r w:rsidRPr="006D28F1">
        <w:rPr>
          <w:rFonts w:ascii="Arial" w:hAnsi="Arial" w:cs="Arial"/>
          <w:spacing w:val="-4"/>
        </w:rPr>
        <w:t xml:space="preserve"> </w:t>
      </w:r>
      <w:r w:rsidRPr="006D28F1">
        <w:rPr>
          <w:rFonts w:ascii="Arial" w:hAnsi="Arial" w:cs="Arial"/>
        </w:rPr>
        <w:t>nivele,</w:t>
      </w:r>
      <w:r w:rsidRPr="006D28F1">
        <w:rPr>
          <w:rFonts w:ascii="Arial" w:hAnsi="Arial" w:cs="Arial"/>
          <w:spacing w:val="-2"/>
        </w:rPr>
        <w:t xml:space="preserve"> </w:t>
      </w:r>
      <w:r w:rsidRPr="006D28F1">
        <w:rPr>
          <w:rFonts w:ascii="Arial" w:hAnsi="Arial" w:cs="Arial"/>
        </w:rPr>
        <w:t>conform</w:t>
      </w:r>
      <w:r w:rsidRPr="006D28F1">
        <w:rPr>
          <w:rFonts w:ascii="Arial" w:hAnsi="Arial" w:cs="Arial"/>
          <w:spacing w:val="-5"/>
        </w:rPr>
        <w:t xml:space="preserve"> </w:t>
      </w:r>
      <w:r w:rsidRPr="006D28F1">
        <w:rPr>
          <w:rFonts w:ascii="Arial" w:hAnsi="Arial" w:cs="Arial"/>
        </w:rPr>
        <w:t>matriceei</w:t>
      </w:r>
      <w:r w:rsidRPr="006D28F1">
        <w:rPr>
          <w:rFonts w:ascii="Arial" w:hAnsi="Arial" w:cs="Arial"/>
          <w:spacing w:val="-4"/>
        </w:rPr>
        <w:t xml:space="preserve"> </w:t>
      </w:r>
      <w:r w:rsidRPr="006D28F1">
        <w:rPr>
          <w:rFonts w:ascii="Arial" w:hAnsi="Arial" w:cs="Arial"/>
        </w:rPr>
        <w:t>Probabilitate/Gravitate:</w:t>
      </w:r>
    </w:p>
    <w:p w14:paraId="7DCDF60D" w14:textId="77777777" w:rsidR="00A751B4" w:rsidRPr="006D28F1" w:rsidRDefault="00A751B4">
      <w:pPr>
        <w:pStyle w:val="BodyText"/>
        <w:spacing w:before="10"/>
        <w:rPr>
          <w:rFonts w:ascii="Arial" w:hAnsi="Arial" w:cs="Arial"/>
          <w:sz w:val="21"/>
        </w:rPr>
      </w:pPr>
    </w:p>
    <w:p w14:paraId="61654DC7" w14:textId="77777777" w:rsidR="00A751B4" w:rsidRPr="006D28F1" w:rsidRDefault="00804B67">
      <w:pPr>
        <w:ind w:left="191"/>
        <w:rPr>
          <w:rFonts w:ascii="Arial" w:hAnsi="Arial" w:cs="Arial"/>
          <w:b/>
          <w:sz w:val="20"/>
        </w:rPr>
      </w:pPr>
      <w:r w:rsidRPr="006D28F1">
        <w:rPr>
          <w:rFonts w:ascii="Arial" w:hAnsi="Arial" w:cs="Arial"/>
          <w:b/>
          <w:sz w:val="20"/>
        </w:rPr>
        <w:t>Tabel</w:t>
      </w:r>
      <w:r w:rsidRPr="006D28F1">
        <w:rPr>
          <w:rFonts w:ascii="Arial" w:hAnsi="Arial" w:cs="Arial"/>
          <w:b/>
          <w:spacing w:val="-3"/>
          <w:sz w:val="20"/>
        </w:rPr>
        <w:t xml:space="preserve"> </w:t>
      </w:r>
      <w:r w:rsidRPr="006D28F1">
        <w:rPr>
          <w:rFonts w:ascii="Arial" w:hAnsi="Arial" w:cs="Arial"/>
          <w:b/>
          <w:sz w:val="20"/>
        </w:rPr>
        <w:t>15</w:t>
      </w:r>
      <w:r w:rsidRPr="006D28F1">
        <w:rPr>
          <w:rFonts w:ascii="Arial" w:hAnsi="Arial" w:cs="Arial"/>
          <w:b/>
          <w:spacing w:val="-3"/>
          <w:sz w:val="20"/>
        </w:rPr>
        <w:t xml:space="preserve"> </w:t>
      </w:r>
      <w:r w:rsidRPr="006D28F1">
        <w:rPr>
          <w:rFonts w:ascii="Arial" w:hAnsi="Arial" w:cs="Arial"/>
          <w:b/>
          <w:sz w:val="20"/>
        </w:rPr>
        <w:t>-</w:t>
      </w:r>
      <w:r w:rsidRPr="006D28F1">
        <w:rPr>
          <w:rFonts w:ascii="Arial" w:hAnsi="Arial" w:cs="Arial"/>
          <w:b/>
          <w:spacing w:val="-2"/>
          <w:sz w:val="20"/>
        </w:rPr>
        <w:t xml:space="preserve"> </w:t>
      </w:r>
      <w:r w:rsidRPr="006D28F1">
        <w:rPr>
          <w:rFonts w:ascii="Arial" w:hAnsi="Arial" w:cs="Arial"/>
          <w:b/>
          <w:sz w:val="20"/>
        </w:rPr>
        <w:t>Corelarea</w:t>
      </w:r>
      <w:r w:rsidRPr="006D28F1">
        <w:rPr>
          <w:rFonts w:ascii="Arial" w:hAnsi="Arial" w:cs="Arial"/>
          <w:b/>
          <w:spacing w:val="-3"/>
          <w:sz w:val="20"/>
        </w:rPr>
        <w:t xml:space="preserve"> </w:t>
      </w:r>
      <w:r w:rsidRPr="006D28F1">
        <w:rPr>
          <w:rFonts w:ascii="Arial" w:hAnsi="Arial" w:cs="Arial"/>
          <w:b/>
          <w:sz w:val="20"/>
        </w:rPr>
        <w:t>matricei</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1"/>
          <w:sz w:val="20"/>
        </w:rPr>
        <w:t xml:space="preserve"> </w:t>
      </w:r>
      <w:r w:rsidRPr="006D28F1">
        <w:rPr>
          <w:rFonts w:ascii="Arial" w:hAnsi="Arial" w:cs="Arial"/>
          <w:b/>
          <w:sz w:val="20"/>
        </w:rPr>
        <w:t>risc</w:t>
      </w:r>
    </w:p>
    <w:p w14:paraId="0665AB48" w14:textId="77777777" w:rsidR="00A751B4" w:rsidRPr="006D28F1" w:rsidRDefault="00A751B4">
      <w:pPr>
        <w:pStyle w:val="BodyText"/>
        <w:spacing w:before="1"/>
        <w:rPr>
          <w:rFonts w:ascii="Arial" w:hAnsi="Arial" w:cs="Arial"/>
          <w:b/>
          <w:sz w:val="20"/>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2"/>
        <w:gridCol w:w="1730"/>
        <w:gridCol w:w="1245"/>
        <w:gridCol w:w="1240"/>
        <w:gridCol w:w="1228"/>
        <w:gridCol w:w="1250"/>
        <w:gridCol w:w="1255"/>
        <w:gridCol w:w="1250"/>
      </w:tblGrid>
      <w:tr w:rsidR="00A751B4" w:rsidRPr="006D28F1" w14:paraId="0BE2CA1A" w14:textId="77777777">
        <w:trPr>
          <w:trHeight w:val="460"/>
        </w:trPr>
        <w:tc>
          <w:tcPr>
            <w:tcW w:w="2162" w:type="dxa"/>
            <w:gridSpan w:val="2"/>
          </w:tcPr>
          <w:p w14:paraId="0568906C" w14:textId="77777777" w:rsidR="00A751B4" w:rsidRPr="006D28F1" w:rsidRDefault="00804B67">
            <w:pPr>
              <w:pStyle w:val="TableParagraph"/>
              <w:spacing w:line="229" w:lineRule="exact"/>
              <w:ind w:left="107"/>
              <w:rPr>
                <w:rFonts w:ascii="Arial" w:hAnsi="Arial" w:cs="Arial"/>
                <w:b/>
                <w:sz w:val="20"/>
              </w:rPr>
            </w:pPr>
            <w:r w:rsidRPr="006D28F1">
              <w:rPr>
                <w:rFonts w:ascii="Arial" w:hAnsi="Arial" w:cs="Arial"/>
                <w:b/>
                <w:sz w:val="20"/>
              </w:rPr>
              <w:t>PROBABILITATE</w:t>
            </w:r>
          </w:p>
        </w:tc>
        <w:tc>
          <w:tcPr>
            <w:tcW w:w="1245" w:type="dxa"/>
          </w:tcPr>
          <w:p w14:paraId="1779399B" w14:textId="77777777" w:rsidR="00A751B4" w:rsidRPr="006D28F1" w:rsidRDefault="00804B67">
            <w:pPr>
              <w:pStyle w:val="TableParagraph"/>
              <w:spacing w:line="229" w:lineRule="exact"/>
              <w:ind w:left="105" w:right="91"/>
              <w:jc w:val="center"/>
              <w:rPr>
                <w:rFonts w:ascii="Arial" w:hAnsi="Arial" w:cs="Arial"/>
                <w:b/>
                <w:sz w:val="20"/>
              </w:rPr>
            </w:pPr>
            <w:r w:rsidRPr="006D28F1">
              <w:rPr>
                <w:rFonts w:ascii="Arial" w:hAnsi="Arial" w:cs="Arial"/>
                <w:b/>
                <w:sz w:val="20"/>
              </w:rPr>
              <w:t>Extrem</w:t>
            </w:r>
            <w:r w:rsidRPr="006D28F1">
              <w:rPr>
                <w:rFonts w:ascii="Arial" w:hAnsi="Arial" w:cs="Arial"/>
                <w:b/>
                <w:spacing w:val="-3"/>
                <w:sz w:val="20"/>
              </w:rPr>
              <w:t xml:space="preserve"> </w:t>
            </w:r>
            <w:r w:rsidRPr="006D28F1">
              <w:rPr>
                <w:rFonts w:ascii="Arial" w:hAnsi="Arial" w:cs="Arial"/>
                <w:b/>
                <w:sz w:val="20"/>
              </w:rPr>
              <w:t>rar</w:t>
            </w:r>
          </w:p>
        </w:tc>
        <w:tc>
          <w:tcPr>
            <w:tcW w:w="1240" w:type="dxa"/>
          </w:tcPr>
          <w:p w14:paraId="20A3B5E5" w14:textId="77777777" w:rsidR="00A751B4" w:rsidRPr="006D28F1" w:rsidRDefault="00804B67">
            <w:pPr>
              <w:pStyle w:val="TableParagraph"/>
              <w:spacing w:line="229" w:lineRule="exact"/>
              <w:ind w:left="135" w:right="125"/>
              <w:jc w:val="center"/>
              <w:rPr>
                <w:rFonts w:ascii="Arial" w:hAnsi="Arial" w:cs="Arial"/>
                <w:b/>
                <w:sz w:val="20"/>
              </w:rPr>
            </w:pPr>
            <w:r w:rsidRPr="006D28F1">
              <w:rPr>
                <w:rFonts w:ascii="Arial" w:hAnsi="Arial" w:cs="Arial"/>
                <w:b/>
                <w:sz w:val="20"/>
              </w:rPr>
              <w:t>Foarte</w:t>
            </w:r>
            <w:r w:rsidRPr="006D28F1">
              <w:rPr>
                <w:rFonts w:ascii="Arial" w:hAnsi="Arial" w:cs="Arial"/>
                <w:b/>
                <w:spacing w:val="-4"/>
                <w:sz w:val="20"/>
              </w:rPr>
              <w:t xml:space="preserve"> </w:t>
            </w:r>
            <w:r w:rsidRPr="006D28F1">
              <w:rPr>
                <w:rFonts w:ascii="Arial" w:hAnsi="Arial" w:cs="Arial"/>
                <w:b/>
                <w:sz w:val="20"/>
              </w:rPr>
              <w:t>rar</w:t>
            </w:r>
          </w:p>
        </w:tc>
        <w:tc>
          <w:tcPr>
            <w:tcW w:w="1228" w:type="dxa"/>
          </w:tcPr>
          <w:p w14:paraId="4385C9B7" w14:textId="77777777" w:rsidR="00A751B4" w:rsidRPr="006D28F1" w:rsidRDefault="00804B67">
            <w:pPr>
              <w:pStyle w:val="TableParagraph"/>
              <w:spacing w:line="229" w:lineRule="exact"/>
              <w:ind w:left="426" w:right="417"/>
              <w:jc w:val="center"/>
              <w:rPr>
                <w:rFonts w:ascii="Arial" w:hAnsi="Arial" w:cs="Arial"/>
                <w:b/>
                <w:sz w:val="20"/>
              </w:rPr>
            </w:pPr>
            <w:r w:rsidRPr="006D28F1">
              <w:rPr>
                <w:rFonts w:ascii="Arial" w:hAnsi="Arial" w:cs="Arial"/>
                <w:b/>
                <w:sz w:val="20"/>
              </w:rPr>
              <w:t>Rar</w:t>
            </w:r>
          </w:p>
        </w:tc>
        <w:tc>
          <w:tcPr>
            <w:tcW w:w="1250" w:type="dxa"/>
          </w:tcPr>
          <w:p w14:paraId="7E983BCE" w14:textId="77777777" w:rsidR="00A751B4" w:rsidRPr="006D28F1" w:rsidRDefault="00804B67">
            <w:pPr>
              <w:pStyle w:val="TableParagraph"/>
              <w:spacing w:line="230" w:lineRule="exact"/>
              <w:ind w:left="237" w:right="212" w:firstLine="139"/>
              <w:rPr>
                <w:rFonts w:ascii="Arial" w:hAnsi="Arial" w:cs="Arial"/>
                <w:b/>
                <w:sz w:val="20"/>
              </w:rPr>
            </w:pPr>
            <w:r w:rsidRPr="006D28F1">
              <w:rPr>
                <w:rFonts w:ascii="Arial" w:hAnsi="Arial" w:cs="Arial"/>
                <w:b/>
                <w:sz w:val="20"/>
              </w:rPr>
              <w:t>Putin</w:t>
            </w:r>
            <w:r w:rsidRPr="006D28F1">
              <w:rPr>
                <w:rFonts w:ascii="Arial" w:hAnsi="Arial" w:cs="Arial"/>
                <w:b/>
                <w:spacing w:val="1"/>
                <w:sz w:val="20"/>
              </w:rPr>
              <w:t xml:space="preserve"> </w:t>
            </w:r>
            <w:r w:rsidRPr="006D28F1">
              <w:rPr>
                <w:rFonts w:ascii="Arial" w:hAnsi="Arial" w:cs="Arial"/>
                <w:b/>
                <w:spacing w:val="-1"/>
                <w:sz w:val="20"/>
              </w:rPr>
              <w:t>frecvent</w:t>
            </w:r>
          </w:p>
        </w:tc>
        <w:tc>
          <w:tcPr>
            <w:tcW w:w="1255" w:type="dxa"/>
          </w:tcPr>
          <w:p w14:paraId="313B553C" w14:textId="77777777" w:rsidR="00A751B4" w:rsidRPr="006D28F1" w:rsidRDefault="00804B67">
            <w:pPr>
              <w:pStyle w:val="TableParagraph"/>
              <w:spacing w:line="229" w:lineRule="exact"/>
              <w:ind w:left="190" w:right="180"/>
              <w:jc w:val="center"/>
              <w:rPr>
                <w:rFonts w:ascii="Arial" w:hAnsi="Arial" w:cs="Arial"/>
                <w:b/>
                <w:sz w:val="20"/>
              </w:rPr>
            </w:pPr>
            <w:r w:rsidRPr="006D28F1">
              <w:rPr>
                <w:rFonts w:ascii="Arial" w:hAnsi="Arial" w:cs="Arial"/>
                <w:b/>
                <w:sz w:val="20"/>
              </w:rPr>
              <w:t>Frecvent</w:t>
            </w:r>
          </w:p>
        </w:tc>
        <w:tc>
          <w:tcPr>
            <w:tcW w:w="1250" w:type="dxa"/>
          </w:tcPr>
          <w:p w14:paraId="4C419AF7" w14:textId="77777777" w:rsidR="00A751B4" w:rsidRPr="006D28F1" w:rsidRDefault="00804B67">
            <w:pPr>
              <w:pStyle w:val="TableParagraph"/>
              <w:spacing w:line="230" w:lineRule="exact"/>
              <w:ind w:left="240" w:right="209" w:firstLine="84"/>
              <w:rPr>
                <w:rFonts w:ascii="Arial" w:hAnsi="Arial" w:cs="Arial"/>
                <w:b/>
                <w:sz w:val="20"/>
              </w:rPr>
            </w:pPr>
            <w:r w:rsidRPr="006D28F1">
              <w:rPr>
                <w:rFonts w:ascii="Arial" w:hAnsi="Arial" w:cs="Arial"/>
                <w:b/>
                <w:sz w:val="20"/>
              </w:rPr>
              <w:t>Foarte</w:t>
            </w:r>
            <w:r w:rsidRPr="006D28F1">
              <w:rPr>
                <w:rFonts w:ascii="Arial" w:hAnsi="Arial" w:cs="Arial"/>
                <w:b/>
                <w:spacing w:val="1"/>
                <w:sz w:val="20"/>
              </w:rPr>
              <w:t xml:space="preserve"> </w:t>
            </w:r>
            <w:r w:rsidRPr="006D28F1">
              <w:rPr>
                <w:rFonts w:ascii="Arial" w:hAnsi="Arial" w:cs="Arial"/>
                <w:b/>
                <w:spacing w:val="-1"/>
                <w:sz w:val="20"/>
              </w:rPr>
              <w:t>frecvent</w:t>
            </w:r>
          </w:p>
        </w:tc>
      </w:tr>
      <w:tr w:rsidR="00A751B4" w:rsidRPr="006D28F1" w14:paraId="2C16F801" w14:textId="77777777">
        <w:trPr>
          <w:trHeight w:val="229"/>
        </w:trPr>
        <w:tc>
          <w:tcPr>
            <w:tcW w:w="2162" w:type="dxa"/>
            <w:gridSpan w:val="2"/>
          </w:tcPr>
          <w:p w14:paraId="16700F28"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GRAVITATE</w:t>
            </w:r>
          </w:p>
        </w:tc>
        <w:tc>
          <w:tcPr>
            <w:tcW w:w="1245" w:type="dxa"/>
          </w:tcPr>
          <w:p w14:paraId="64021E7D" w14:textId="77777777" w:rsidR="00A751B4" w:rsidRPr="006D28F1" w:rsidRDefault="00804B67">
            <w:pPr>
              <w:pStyle w:val="TableParagraph"/>
              <w:spacing w:line="210" w:lineRule="exact"/>
              <w:ind w:left="13"/>
              <w:jc w:val="center"/>
              <w:rPr>
                <w:rFonts w:ascii="Arial" w:hAnsi="Arial" w:cs="Arial"/>
                <w:b/>
                <w:sz w:val="20"/>
              </w:rPr>
            </w:pPr>
            <w:r w:rsidRPr="006D28F1">
              <w:rPr>
                <w:rFonts w:ascii="Arial" w:hAnsi="Arial" w:cs="Arial"/>
                <w:b/>
                <w:w w:val="99"/>
                <w:sz w:val="20"/>
              </w:rPr>
              <w:t>1</w:t>
            </w:r>
          </w:p>
        </w:tc>
        <w:tc>
          <w:tcPr>
            <w:tcW w:w="1240" w:type="dxa"/>
          </w:tcPr>
          <w:p w14:paraId="40587AA6" w14:textId="77777777" w:rsidR="00A751B4" w:rsidRPr="006D28F1" w:rsidRDefault="00804B67">
            <w:pPr>
              <w:pStyle w:val="TableParagraph"/>
              <w:spacing w:line="210" w:lineRule="exact"/>
              <w:ind w:left="10"/>
              <w:jc w:val="center"/>
              <w:rPr>
                <w:rFonts w:ascii="Arial" w:hAnsi="Arial" w:cs="Arial"/>
                <w:b/>
                <w:sz w:val="20"/>
              </w:rPr>
            </w:pPr>
            <w:r w:rsidRPr="006D28F1">
              <w:rPr>
                <w:rFonts w:ascii="Arial" w:hAnsi="Arial" w:cs="Arial"/>
                <w:b/>
                <w:w w:val="99"/>
                <w:sz w:val="20"/>
              </w:rPr>
              <w:t>2</w:t>
            </w:r>
          </w:p>
        </w:tc>
        <w:tc>
          <w:tcPr>
            <w:tcW w:w="1228" w:type="dxa"/>
          </w:tcPr>
          <w:p w14:paraId="1D6618F5" w14:textId="77777777" w:rsidR="00A751B4" w:rsidRPr="006D28F1" w:rsidRDefault="00804B67">
            <w:pPr>
              <w:pStyle w:val="TableParagraph"/>
              <w:spacing w:line="210" w:lineRule="exact"/>
              <w:ind w:left="14"/>
              <w:jc w:val="center"/>
              <w:rPr>
                <w:rFonts w:ascii="Arial" w:hAnsi="Arial" w:cs="Arial"/>
                <w:b/>
                <w:sz w:val="20"/>
              </w:rPr>
            </w:pPr>
            <w:r w:rsidRPr="006D28F1">
              <w:rPr>
                <w:rFonts w:ascii="Arial" w:hAnsi="Arial" w:cs="Arial"/>
                <w:b/>
                <w:w w:val="99"/>
                <w:sz w:val="20"/>
              </w:rPr>
              <w:t>3</w:t>
            </w:r>
          </w:p>
        </w:tc>
        <w:tc>
          <w:tcPr>
            <w:tcW w:w="1250" w:type="dxa"/>
          </w:tcPr>
          <w:p w14:paraId="70D842FF" w14:textId="77777777" w:rsidR="00A751B4" w:rsidRPr="006D28F1" w:rsidRDefault="00804B67">
            <w:pPr>
              <w:pStyle w:val="TableParagraph"/>
              <w:spacing w:line="210" w:lineRule="exact"/>
              <w:ind w:left="13"/>
              <w:jc w:val="center"/>
              <w:rPr>
                <w:rFonts w:ascii="Arial" w:hAnsi="Arial" w:cs="Arial"/>
                <w:b/>
                <w:sz w:val="20"/>
              </w:rPr>
            </w:pPr>
            <w:r w:rsidRPr="006D28F1">
              <w:rPr>
                <w:rFonts w:ascii="Arial" w:hAnsi="Arial" w:cs="Arial"/>
                <w:b/>
                <w:w w:val="99"/>
                <w:sz w:val="20"/>
              </w:rPr>
              <w:t>4</w:t>
            </w:r>
          </w:p>
        </w:tc>
        <w:tc>
          <w:tcPr>
            <w:tcW w:w="1255" w:type="dxa"/>
          </w:tcPr>
          <w:p w14:paraId="338F223B" w14:textId="77777777" w:rsidR="00A751B4" w:rsidRPr="006D28F1" w:rsidRDefault="00804B67">
            <w:pPr>
              <w:pStyle w:val="TableParagraph"/>
              <w:spacing w:line="210" w:lineRule="exact"/>
              <w:ind w:left="13"/>
              <w:jc w:val="center"/>
              <w:rPr>
                <w:rFonts w:ascii="Arial" w:hAnsi="Arial" w:cs="Arial"/>
                <w:b/>
                <w:sz w:val="20"/>
              </w:rPr>
            </w:pPr>
            <w:r w:rsidRPr="006D28F1">
              <w:rPr>
                <w:rFonts w:ascii="Arial" w:hAnsi="Arial" w:cs="Arial"/>
                <w:b/>
                <w:w w:val="99"/>
                <w:sz w:val="20"/>
              </w:rPr>
              <w:t>5</w:t>
            </w:r>
          </w:p>
        </w:tc>
        <w:tc>
          <w:tcPr>
            <w:tcW w:w="1250" w:type="dxa"/>
          </w:tcPr>
          <w:p w14:paraId="1520F300" w14:textId="77777777" w:rsidR="00A751B4" w:rsidRPr="006D28F1" w:rsidRDefault="00804B67">
            <w:pPr>
              <w:pStyle w:val="TableParagraph"/>
              <w:spacing w:line="210" w:lineRule="exact"/>
              <w:ind w:left="19"/>
              <w:jc w:val="center"/>
              <w:rPr>
                <w:rFonts w:ascii="Arial" w:hAnsi="Arial" w:cs="Arial"/>
                <w:b/>
                <w:sz w:val="20"/>
              </w:rPr>
            </w:pPr>
            <w:r w:rsidRPr="006D28F1">
              <w:rPr>
                <w:rFonts w:ascii="Arial" w:hAnsi="Arial" w:cs="Arial"/>
                <w:b/>
                <w:w w:val="99"/>
                <w:sz w:val="20"/>
              </w:rPr>
              <w:t>6</w:t>
            </w:r>
          </w:p>
        </w:tc>
      </w:tr>
      <w:tr w:rsidR="00A751B4" w:rsidRPr="006D28F1" w14:paraId="40BD03C3" w14:textId="77777777">
        <w:trPr>
          <w:trHeight w:val="230"/>
        </w:trPr>
        <w:tc>
          <w:tcPr>
            <w:tcW w:w="432" w:type="dxa"/>
          </w:tcPr>
          <w:p w14:paraId="08351043"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7</w:t>
            </w:r>
          </w:p>
        </w:tc>
        <w:tc>
          <w:tcPr>
            <w:tcW w:w="1730" w:type="dxa"/>
          </w:tcPr>
          <w:p w14:paraId="76BDA245"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Maxim</w:t>
            </w:r>
          </w:p>
        </w:tc>
        <w:tc>
          <w:tcPr>
            <w:tcW w:w="1245" w:type="dxa"/>
            <w:shd w:val="clear" w:color="auto" w:fill="00B050"/>
          </w:tcPr>
          <w:p w14:paraId="6407194A"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7.1.</w:t>
            </w:r>
          </w:p>
        </w:tc>
        <w:tc>
          <w:tcPr>
            <w:tcW w:w="1240" w:type="dxa"/>
            <w:shd w:val="clear" w:color="auto" w:fill="FFFF00"/>
          </w:tcPr>
          <w:p w14:paraId="7F621F32"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7.2.</w:t>
            </w:r>
          </w:p>
        </w:tc>
        <w:tc>
          <w:tcPr>
            <w:tcW w:w="1228" w:type="dxa"/>
            <w:shd w:val="clear" w:color="auto" w:fill="DEA900"/>
          </w:tcPr>
          <w:p w14:paraId="7253AFE8"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7.3.</w:t>
            </w:r>
          </w:p>
        </w:tc>
        <w:tc>
          <w:tcPr>
            <w:tcW w:w="1250" w:type="dxa"/>
            <w:shd w:val="clear" w:color="auto" w:fill="D06E70"/>
          </w:tcPr>
          <w:p w14:paraId="0F90431B"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7.4.</w:t>
            </w:r>
          </w:p>
        </w:tc>
        <w:tc>
          <w:tcPr>
            <w:tcW w:w="1255" w:type="dxa"/>
            <w:shd w:val="clear" w:color="auto" w:fill="FF0000"/>
          </w:tcPr>
          <w:p w14:paraId="2C6B24F9"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7.5.</w:t>
            </w:r>
          </w:p>
        </w:tc>
        <w:tc>
          <w:tcPr>
            <w:tcW w:w="1250" w:type="dxa"/>
            <w:shd w:val="clear" w:color="auto" w:fill="FF0000"/>
          </w:tcPr>
          <w:p w14:paraId="257626D8"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7.6.</w:t>
            </w:r>
          </w:p>
        </w:tc>
      </w:tr>
      <w:tr w:rsidR="00A751B4" w:rsidRPr="006D28F1" w14:paraId="0F7253D7" w14:textId="77777777">
        <w:trPr>
          <w:trHeight w:val="230"/>
        </w:trPr>
        <w:tc>
          <w:tcPr>
            <w:tcW w:w="432" w:type="dxa"/>
          </w:tcPr>
          <w:p w14:paraId="2E461AC5"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6</w:t>
            </w:r>
          </w:p>
        </w:tc>
        <w:tc>
          <w:tcPr>
            <w:tcW w:w="1730" w:type="dxa"/>
          </w:tcPr>
          <w:p w14:paraId="527DC39E"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Foarte</w:t>
            </w:r>
            <w:r w:rsidRPr="006D28F1">
              <w:rPr>
                <w:rFonts w:ascii="Arial" w:hAnsi="Arial" w:cs="Arial"/>
                <w:b/>
                <w:spacing w:val="-5"/>
                <w:sz w:val="20"/>
              </w:rPr>
              <w:t xml:space="preserve"> </w:t>
            </w:r>
            <w:r w:rsidRPr="006D28F1">
              <w:rPr>
                <w:rFonts w:ascii="Arial" w:hAnsi="Arial" w:cs="Arial"/>
                <w:b/>
                <w:sz w:val="20"/>
              </w:rPr>
              <w:t>grave</w:t>
            </w:r>
          </w:p>
        </w:tc>
        <w:tc>
          <w:tcPr>
            <w:tcW w:w="1245" w:type="dxa"/>
            <w:shd w:val="clear" w:color="auto" w:fill="00B050"/>
          </w:tcPr>
          <w:p w14:paraId="3DC66C40"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6.1.</w:t>
            </w:r>
          </w:p>
        </w:tc>
        <w:tc>
          <w:tcPr>
            <w:tcW w:w="1240" w:type="dxa"/>
            <w:shd w:val="clear" w:color="auto" w:fill="FFFF00"/>
          </w:tcPr>
          <w:p w14:paraId="0033A3A7"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6.2.</w:t>
            </w:r>
          </w:p>
        </w:tc>
        <w:tc>
          <w:tcPr>
            <w:tcW w:w="1228" w:type="dxa"/>
            <w:shd w:val="clear" w:color="auto" w:fill="DEA900"/>
          </w:tcPr>
          <w:p w14:paraId="5819ED52"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6.3.</w:t>
            </w:r>
          </w:p>
        </w:tc>
        <w:tc>
          <w:tcPr>
            <w:tcW w:w="1250" w:type="dxa"/>
            <w:shd w:val="clear" w:color="auto" w:fill="D06E70"/>
          </w:tcPr>
          <w:p w14:paraId="75B250B5"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6.4.</w:t>
            </w:r>
          </w:p>
        </w:tc>
        <w:tc>
          <w:tcPr>
            <w:tcW w:w="1255" w:type="dxa"/>
            <w:shd w:val="clear" w:color="auto" w:fill="D06E70"/>
          </w:tcPr>
          <w:p w14:paraId="54CF29E3"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6.5.</w:t>
            </w:r>
          </w:p>
        </w:tc>
        <w:tc>
          <w:tcPr>
            <w:tcW w:w="1250" w:type="dxa"/>
            <w:shd w:val="clear" w:color="auto" w:fill="FF0000"/>
          </w:tcPr>
          <w:p w14:paraId="2A86C64D"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6.6.</w:t>
            </w:r>
          </w:p>
        </w:tc>
      </w:tr>
      <w:tr w:rsidR="00A751B4" w:rsidRPr="006D28F1" w14:paraId="1EE406D1" w14:textId="77777777">
        <w:trPr>
          <w:trHeight w:val="229"/>
        </w:trPr>
        <w:tc>
          <w:tcPr>
            <w:tcW w:w="432" w:type="dxa"/>
          </w:tcPr>
          <w:p w14:paraId="300706BE"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5</w:t>
            </w:r>
          </w:p>
        </w:tc>
        <w:tc>
          <w:tcPr>
            <w:tcW w:w="1730" w:type="dxa"/>
          </w:tcPr>
          <w:p w14:paraId="189A843D"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Grave</w:t>
            </w:r>
          </w:p>
        </w:tc>
        <w:tc>
          <w:tcPr>
            <w:tcW w:w="1245" w:type="dxa"/>
            <w:shd w:val="clear" w:color="auto" w:fill="00B050"/>
          </w:tcPr>
          <w:p w14:paraId="7ACFCA22"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5.1.</w:t>
            </w:r>
          </w:p>
        </w:tc>
        <w:tc>
          <w:tcPr>
            <w:tcW w:w="1240" w:type="dxa"/>
            <w:shd w:val="clear" w:color="auto" w:fill="FFFF00"/>
          </w:tcPr>
          <w:p w14:paraId="108A807A"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5.2.</w:t>
            </w:r>
          </w:p>
        </w:tc>
        <w:tc>
          <w:tcPr>
            <w:tcW w:w="1228" w:type="dxa"/>
            <w:shd w:val="clear" w:color="auto" w:fill="FFFF00"/>
          </w:tcPr>
          <w:p w14:paraId="2C6F8131"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5.3.</w:t>
            </w:r>
          </w:p>
        </w:tc>
        <w:tc>
          <w:tcPr>
            <w:tcW w:w="1250" w:type="dxa"/>
            <w:shd w:val="clear" w:color="auto" w:fill="DEA900"/>
          </w:tcPr>
          <w:p w14:paraId="4CBC0978"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5.4.</w:t>
            </w:r>
          </w:p>
        </w:tc>
        <w:tc>
          <w:tcPr>
            <w:tcW w:w="1255" w:type="dxa"/>
            <w:shd w:val="clear" w:color="auto" w:fill="DEA900"/>
          </w:tcPr>
          <w:p w14:paraId="64C4242C"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5.5.</w:t>
            </w:r>
          </w:p>
        </w:tc>
        <w:tc>
          <w:tcPr>
            <w:tcW w:w="1250" w:type="dxa"/>
            <w:shd w:val="clear" w:color="auto" w:fill="D06E70"/>
          </w:tcPr>
          <w:p w14:paraId="53AC952F"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5.6.</w:t>
            </w:r>
          </w:p>
        </w:tc>
      </w:tr>
      <w:tr w:rsidR="00A751B4" w:rsidRPr="006D28F1" w14:paraId="1FD3BDA4" w14:textId="77777777">
        <w:trPr>
          <w:trHeight w:val="230"/>
        </w:trPr>
        <w:tc>
          <w:tcPr>
            <w:tcW w:w="432" w:type="dxa"/>
          </w:tcPr>
          <w:p w14:paraId="2CE63221"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4</w:t>
            </w:r>
          </w:p>
        </w:tc>
        <w:tc>
          <w:tcPr>
            <w:tcW w:w="1730" w:type="dxa"/>
          </w:tcPr>
          <w:p w14:paraId="161DEA4B"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Mari</w:t>
            </w:r>
          </w:p>
        </w:tc>
        <w:tc>
          <w:tcPr>
            <w:tcW w:w="1245" w:type="dxa"/>
            <w:shd w:val="clear" w:color="auto" w:fill="5B9BD5"/>
          </w:tcPr>
          <w:p w14:paraId="14B1EB9B"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4.1.</w:t>
            </w:r>
          </w:p>
        </w:tc>
        <w:tc>
          <w:tcPr>
            <w:tcW w:w="1240" w:type="dxa"/>
            <w:shd w:val="clear" w:color="auto" w:fill="00B050"/>
          </w:tcPr>
          <w:p w14:paraId="08A8612B"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4.2.</w:t>
            </w:r>
          </w:p>
        </w:tc>
        <w:tc>
          <w:tcPr>
            <w:tcW w:w="1228" w:type="dxa"/>
            <w:shd w:val="clear" w:color="auto" w:fill="FFFF00"/>
          </w:tcPr>
          <w:p w14:paraId="3EA46984"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4.3.</w:t>
            </w:r>
          </w:p>
        </w:tc>
        <w:tc>
          <w:tcPr>
            <w:tcW w:w="1250" w:type="dxa"/>
            <w:shd w:val="clear" w:color="auto" w:fill="FFFF00"/>
          </w:tcPr>
          <w:p w14:paraId="4470BDF3"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4.4.</w:t>
            </w:r>
          </w:p>
        </w:tc>
        <w:tc>
          <w:tcPr>
            <w:tcW w:w="1255" w:type="dxa"/>
            <w:shd w:val="clear" w:color="auto" w:fill="DEA900"/>
          </w:tcPr>
          <w:p w14:paraId="3433FAAE"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4.5.</w:t>
            </w:r>
          </w:p>
        </w:tc>
        <w:tc>
          <w:tcPr>
            <w:tcW w:w="1250" w:type="dxa"/>
            <w:shd w:val="clear" w:color="auto" w:fill="DEA900"/>
          </w:tcPr>
          <w:p w14:paraId="4924B229"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4.6.</w:t>
            </w:r>
          </w:p>
        </w:tc>
      </w:tr>
      <w:tr w:rsidR="00A751B4" w:rsidRPr="006D28F1" w14:paraId="2247311D" w14:textId="77777777">
        <w:trPr>
          <w:trHeight w:val="230"/>
        </w:trPr>
        <w:tc>
          <w:tcPr>
            <w:tcW w:w="432" w:type="dxa"/>
          </w:tcPr>
          <w:p w14:paraId="191F01E4"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3</w:t>
            </w:r>
          </w:p>
        </w:tc>
        <w:tc>
          <w:tcPr>
            <w:tcW w:w="1730" w:type="dxa"/>
          </w:tcPr>
          <w:p w14:paraId="55983BFA"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Medii</w:t>
            </w:r>
          </w:p>
        </w:tc>
        <w:tc>
          <w:tcPr>
            <w:tcW w:w="1245" w:type="dxa"/>
            <w:shd w:val="clear" w:color="auto" w:fill="5B9BD5"/>
          </w:tcPr>
          <w:p w14:paraId="4C41CFD8"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3.1.</w:t>
            </w:r>
          </w:p>
        </w:tc>
        <w:tc>
          <w:tcPr>
            <w:tcW w:w="1240" w:type="dxa"/>
            <w:shd w:val="clear" w:color="auto" w:fill="5B9BD5"/>
          </w:tcPr>
          <w:p w14:paraId="13CF6C23"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3.2.</w:t>
            </w:r>
          </w:p>
        </w:tc>
        <w:tc>
          <w:tcPr>
            <w:tcW w:w="1228" w:type="dxa"/>
            <w:shd w:val="clear" w:color="auto" w:fill="00B050"/>
          </w:tcPr>
          <w:p w14:paraId="177425F4"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3.3.</w:t>
            </w:r>
          </w:p>
        </w:tc>
        <w:tc>
          <w:tcPr>
            <w:tcW w:w="1250" w:type="dxa"/>
            <w:shd w:val="clear" w:color="auto" w:fill="00B050"/>
          </w:tcPr>
          <w:p w14:paraId="5DE0ADB2"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3.4.</w:t>
            </w:r>
          </w:p>
        </w:tc>
        <w:tc>
          <w:tcPr>
            <w:tcW w:w="1255" w:type="dxa"/>
            <w:shd w:val="clear" w:color="auto" w:fill="FFFF00"/>
          </w:tcPr>
          <w:p w14:paraId="0F747E60"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3.5.</w:t>
            </w:r>
          </w:p>
        </w:tc>
        <w:tc>
          <w:tcPr>
            <w:tcW w:w="1250" w:type="dxa"/>
            <w:shd w:val="clear" w:color="auto" w:fill="FFFF00"/>
          </w:tcPr>
          <w:p w14:paraId="0320F442"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3.6.</w:t>
            </w:r>
          </w:p>
        </w:tc>
      </w:tr>
      <w:tr w:rsidR="00A751B4" w:rsidRPr="006D28F1" w14:paraId="61CBB24E" w14:textId="77777777">
        <w:trPr>
          <w:trHeight w:val="229"/>
        </w:trPr>
        <w:tc>
          <w:tcPr>
            <w:tcW w:w="432" w:type="dxa"/>
          </w:tcPr>
          <w:p w14:paraId="2033F4AA"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2</w:t>
            </w:r>
          </w:p>
        </w:tc>
        <w:tc>
          <w:tcPr>
            <w:tcW w:w="1730" w:type="dxa"/>
          </w:tcPr>
          <w:p w14:paraId="043DE10C"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Mici</w:t>
            </w:r>
          </w:p>
        </w:tc>
        <w:tc>
          <w:tcPr>
            <w:tcW w:w="1245" w:type="dxa"/>
            <w:shd w:val="clear" w:color="auto" w:fill="30FC48"/>
          </w:tcPr>
          <w:p w14:paraId="54EF412E"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2.1.</w:t>
            </w:r>
          </w:p>
        </w:tc>
        <w:tc>
          <w:tcPr>
            <w:tcW w:w="1240" w:type="dxa"/>
            <w:shd w:val="clear" w:color="auto" w:fill="5B9BD5"/>
          </w:tcPr>
          <w:p w14:paraId="79A467E9"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2.2.</w:t>
            </w:r>
          </w:p>
        </w:tc>
        <w:tc>
          <w:tcPr>
            <w:tcW w:w="1228" w:type="dxa"/>
            <w:shd w:val="clear" w:color="auto" w:fill="5B9BD5"/>
          </w:tcPr>
          <w:p w14:paraId="33334C8F"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2.3.</w:t>
            </w:r>
          </w:p>
        </w:tc>
        <w:tc>
          <w:tcPr>
            <w:tcW w:w="1250" w:type="dxa"/>
            <w:shd w:val="clear" w:color="auto" w:fill="5B9BD5"/>
          </w:tcPr>
          <w:p w14:paraId="520CC79D"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2.4.</w:t>
            </w:r>
          </w:p>
        </w:tc>
        <w:tc>
          <w:tcPr>
            <w:tcW w:w="1255" w:type="dxa"/>
            <w:shd w:val="clear" w:color="auto" w:fill="00B050"/>
          </w:tcPr>
          <w:p w14:paraId="4F52BEAE"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2.5.</w:t>
            </w:r>
          </w:p>
        </w:tc>
        <w:tc>
          <w:tcPr>
            <w:tcW w:w="1250" w:type="dxa"/>
            <w:shd w:val="clear" w:color="auto" w:fill="00B050"/>
          </w:tcPr>
          <w:p w14:paraId="346A0196"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2.6.</w:t>
            </w:r>
          </w:p>
        </w:tc>
      </w:tr>
      <w:tr w:rsidR="00A751B4" w:rsidRPr="006D28F1" w14:paraId="3D6EC55C" w14:textId="77777777">
        <w:trPr>
          <w:trHeight w:val="230"/>
        </w:trPr>
        <w:tc>
          <w:tcPr>
            <w:tcW w:w="432" w:type="dxa"/>
          </w:tcPr>
          <w:p w14:paraId="5E8439DE"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w w:val="99"/>
                <w:sz w:val="20"/>
              </w:rPr>
              <w:t>1</w:t>
            </w:r>
          </w:p>
        </w:tc>
        <w:tc>
          <w:tcPr>
            <w:tcW w:w="1730" w:type="dxa"/>
          </w:tcPr>
          <w:p w14:paraId="11ACEA32"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Neglijabile</w:t>
            </w:r>
          </w:p>
        </w:tc>
        <w:tc>
          <w:tcPr>
            <w:tcW w:w="1245" w:type="dxa"/>
            <w:shd w:val="clear" w:color="auto" w:fill="30FC48"/>
          </w:tcPr>
          <w:p w14:paraId="31A12CE6" w14:textId="77777777" w:rsidR="00A751B4" w:rsidRPr="006D28F1" w:rsidRDefault="00804B67">
            <w:pPr>
              <w:pStyle w:val="TableParagraph"/>
              <w:spacing w:line="210" w:lineRule="exact"/>
              <w:ind w:left="104" w:right="91"/>
              <w:jc w:val="center"/>
              <w:rPr>
                <w:rFonts w:ascii="Arial" w:hAnsi="Arial" w:cs="Arial"/>
                <w:sz w:val="20"/>
              </w:rPr>
            </w:pPr>
            <w:r w:rsidRPr="006D28F1">
              <w:rPr>
                <w:rFonts w:ascii="Arial" w:hAnsi="Arial" w:cs="Arial"/>
                <w:sz w:val="20"/>
              </w:rPr>
              <w:t>1.1.</w:t>
            </w:r>
          </w:p>
        </w:tc>
        <w:tc>
          <w:tcPr>
            <w:tcW w:w="1240" w:type="dxa"/>
            <w:shd w:val="clear" w:color="auto" w:fill="30FC48"/>
          </w:tcPr>
          <w:p w14:paraId="0F4437E5" w14:textId="77777777" w:rsidR="00A751B4" w:rsidRPr="006D28F1" w:rsidRDefault="00804B67">
            <w:pPr>
              <w:pStyle w:val="TableParagraph"/>
              <w:spacing w:line="210" w:lineRule="exact"/>
              <w:ind w:left="134" w:right="125"/>
              <w:jc w:val="center"/>
              <w:rPr>
                <w:rFonts w:ascii="Arial" w:hAnsi="Arial" w:cs="Arial"/>
                <w:sz w:val="20"/>
              </w:rPr>
            </w:pPr>
            <w:r w:rsidRPr="006D28F1">
              <w:rPr>
                <w:rFonts w:ascii="Arial" w:hAnsi="Arial" w:cs="Arial"/>
                <w:sz w:val="20"/>
              </w:rPr>
              <w:t>1.2.</w:t>
            </w:r>
          </w:p>
        </w:tc>
        <w:tc>
          <w:tcPr>
            <w:tcW w:w="1228" w:type="dxa"/>
            <w:shd w:val="clear" w:color="auto" w:fill="30FC48"/>
          </w:tcPr>
          <w:p w14:paraId="4720F27B" w14:textId="77777777" w:rsidR="00A751B4" w:rsidRPr="006D28F1" w:rsidRDefault="00804B67">
            <w:pPr>
              <w:pStyle w:val="TableParagraph"/>
              <w:spacing w:line="210" w:lineRule="exact"/>
              <w:ind w:left="425" w:right="417"/>
              <w:jc w:val="center"/>
              <w:rPr>
                <w:rFonts w:ascii="Arial" w:hAnsi="Arial" w:cs="Arial"/>
                <w:sz w:val="20"/>
              </w:rPr>
            </w:pPr>
            <w:r w:rsidRPr="006D28F1">
              <w:rPr>
                <w:rFonts w:ascii="Arial" w:hAnsi="Arial" w:cs="Arial"/>
                <w:sz w:val="20"/>
              </w:rPr>
              <w:t>1.3.</w:t>
            </w:r>
          </w:p>
        </w:tc>
        <w:tc>
          <w:tcPr>
            <w:tcW w:w="1250" w:type="dxa"/>
            <w:shd w:val="clear" w:color="auto" w:fill="30FC48"/>
          </w:tcPr>
          <w:p w14:paraId="56032B8E" w14:textId="77777777" w:rsidR="00A751B4" w:rsidRPr="006D28F1" w:rsidRDefault="00804B67">
            <w:pPr>
              <w:pStyle w:val="TableParagraph"/>
              <w:spacing w:line="210" w:lineRule="exact"/>
              <w:ind w:left="438" w:right="426"/>
              <w:jc w:val="center"/>
              <w:rPr>
                <w:rFonts w:ascii="Arial" w:hAnsi="Arial" w:cs="Arial"/>
                <w:sz w:val="20"/>
              </w:rPr>
            </w:pPr>
            <w:r w:rsidRPr="006D28F1">
              <w:rPr>
                <w:rFonts w:ascii="Arial" w:hAnsi="Arial" w:cs="Arial"/>
                <w:sz w:val="20"/>
              </w:rPr>
              <w:t>1.4.</w:t>
            </w:r>
          </w:p>
        </w:tc>
        <w:tc>
          <w:tcPr>
            <w:tcW w:w="1255" w:type="dxa"/>
            <w:shd w:val="clear" w:color="auto" w:fill="30FC48"/>
          </w:tcPr>
          <w:p w14:paraId="52AABC61" w14:textId="77777777" w:rsidR="00A751B4" w:rsidRPr="006D28F1" w:rsidRDefault="00804B67">
            <w:pPr>
              <w:pStyle w:val="TableParagraph"/>
              <w:spacing w:line="210" w:lineRule="exact"/>
              <w:ind w:left="188" w:right="180"/>
              <w:jc w:val="center"/>
              <w:rPr>
                <w:rFonts w:ascii="Arial" w:hAnsi="Arial" w:cs="Arial"/>
                <w:sz w:val="20"/>
              </w:rPr>
            </w:pPr>
            <w:r w:rsidRPr="006D28F1">
              <w:rPr>
                <w:rFonts w:ascii="Arial" w:hAnsi="Arial" w:cs="Arial"/>
                <w:sz w:val="20"/>
              </w:rPr>
              <w:t>1.5.</w:t>
            </w:r>
          </w:p>
        </w:tc>
        <w:tc>
          <w:tcPr>
            <w:tcW w:w="1250" w:type="dxa"/>
            <w:shd w:val="clear" w:color="auto" w:fill="30FC48"/>
          </w:tcPr>
          <w:p w14:paraId="7B09AE40" w14:textId="77777777" w:rsidR="00A751B4" w:rsidRPr="006D28F1" w:rsidRDefault="00804B67">
            <w:pPr>
              <w:pStyle w:val="TableParagraph"/>
              <w:spacing w:line="210" w:lineRule="exact"/>
              <w:ind w:left="439" w:right="426"/>
              <w:jc w:val="center"/>
              <w:rPr>
                <w:rFonts w:ascii="Arial" w:hAnsi="Arial" w:cs="Arial"/>
                <w:sz w:val="20"/>
              </w:rPr>
            </w:pPr>
            <w:r w:rsidRPr="006D28F1">
              <w:rPr>
                <w:rFonts w:ascii="Arial" w:hAnsi="Arial" w:cs="Arial"/>
                <w:sz w:val="20"/>
              </w:rPr>
              <w:t>1.6.</w:t>
            </w:r>
          </w:p>
        </w:tc>
      </w:tr>
    </w:tbl>
    <w:p w14:paraId="5D963ADA" w14:textId="77777777" w:rsidR="00A751B4" w:rsidRPr="006D28F1" w:rsidRDefault="00804B67" w:rsidP="00D468EC">
      <w:pPr>
        <w:pStyle w:val="BodyText"/>
        <w:ind w:left="191" w:right="449" w:firstLine="529"/>
        <w:jc w:val="both"/>
        <w:rPr>
          <w:rFonts w:ascii="Arial" w:hAnsi="Arial" w:cs="Arial"/>
        </w:rPr>
      </w:pPr>
      <w:r w:rsidRPr="006D28F1">
        <w:rPr>
          <w:rFonts w:ascii="Arial" w:hAnsi="Arial" w:cs="Arial"/>
          <w:spacing w:val="-1"/>
        </w:rPr>
        <w:t>Prin</w:t>
      </w:r>
      <w:r w:rsidRPr="006D28F1">
        <w:rPr>
          <w:rFonts w:ascii="Arial" w:hAnsi="Arial" w:cs="Arial"/>
          <w:spacing w:val="-14"/>
        </w:rPr>
        <w:t xml:space="preserve"> </w:t>
      </w:r>
      <w:r w:rsidRPr="006D28F1">
        <w:rPr>
          <w:rFonts w:ascii="Arial" w:hAnsi="Arial" w:cs="Arial"/>
          <w:spacing w:val="-1"/>
        </w:rPr>
        <w:t>corelarea</w:t>
      </w:r>
      <w:r w:rsidRPr="006D28F1">
        <w:rPr>
          <w:rFonts w:ascii="Arial" w:hAnsi="Arial" w:cs="Arial"/>
          <w:spacing w:val="-14"/>
        </w:rPr>
        <w:t xml:space="preserve"> </w:t>
      </w:r>
      <w:r w:rsidRPr="006D28F1">
        <w:rPr>
          <w:rFonts w:ascii="Arial" w:hAnsi="Arial" w:cs="Arial"/>
          <w:spacing w:val="-1"/>
        </w:rPr>
        <w:t>nivelului</w:t>
      </w:r>
      <w:r w:rsidRPr="006D28F1">
        <w:rPr>
          <w:rFonts w:ascii="Arial" w:hAnsi="Arial" w:cs="Arial"/>
          <w:spacing w:val="-15"/>
        </w:rPr>
        <w:t xml:space="preserve"> </w:t>
      </w:r>
      <w:r w:rsidRPr="006D28F1">
        <w:rPr>
          <w:rFonts w:ascii="Arial" w:hAnsi="Arial" w:cs="Arial"/>
          <w:spacing w:val="-1"/>
        </w:rPr>
        <w:t>de</w:t>
      </w:r>
      <w:r w:rsidRPr="006D28F1">
        <w:rPr>
          <w:rFonts w:ascii="Arial" w:hAnsi="Arial" w:cs="Arial"/>
          <w:spacing w:val="-13"/>
        </w:rPr>
        <w:t xml:space="preserve"> </w:t>
      </w:r>
      <w:r w:rsidRPr="006D28F1">
        <w:rPr>
          <w:rFonts w:ascii="Arial" w:hAnsi="Arial" w:cs="Arial"/>
          <w:spacing w:val="-1"/>
        </w:rPr>
        <w:t>gravitate</w:t>
      </w:r>
      <w:r w:rsidRPr="006D28F1">
        <w:rPr>
          <w:rFonts w:ascii="Arial" w:hAnsi="Arial" w:cs="Arial"/>
          <w:spacing w:val="-16"/>
        </w:rPr>
        <w:t xml:space="preserve"> </w:t>
      </w:r>
      <w:r w:rsidRPr="006D28F1">
        <w:rPr>
          <w:rFonts w:ascii="Arial" w:hAnsi="Arial" w:cs="Arial"/>
          <w:spacing w:val="-1"/>
        </w:rPr>
        <w:t>cu</w:t>
      </w:r>
      <w:r w:rsidRPr="006D28F1">
        <w:rPr>
          <w:rFonts w:ascii="Arial" w:hAnsi="Arial" w:cs="Arial"/>
          <w:spacing w:val="-16"/>
        </w:rPr>
        <w:t xml:space="preserve"> </w:t>
      </w:r>
      <w:r w:rsidRPr="006D28F1">
        <w:rPr>
          <w:rFonts w:ascii="Arial" w:hAnsi="Arial" w:cs="Arial"/>
          <w:spacing w:val="-1"/>
        </w:rPr>
        <w:t>cel</w:t>
      </w:r>
      <w:r w:rsidRPr="006D28F1">
        <w:rPr>
          <w:rFonts w:ascii="Arial" w:hAnsi="Arial" w:cs="Arial"/>
          <w:spacing w:val="-14"/>
        </w:rPr>
        <w:t xml:space="preserve"> </w:t>
      </w:r>
      <w:r w:rsidRPr="006D28F1">
        <w:rPr>
          <w:rFonts w:ascii="Arial" w:hAnsi="Arial" w:cs="Arial"/>
          <w:spacing w:val="-1"/>
        </w:rPr>
        <w:t>al</w:t>
      </w:r>
      <w:r w:rsidRPr="006D28F1">
        <w:rPr>
          <w:rFonts w:ascii="Arial" w:hAnsi="Arial" w:cs="Arial"/>
          <w:spacing w:val="-17"/>
        </w:rPr>
        <w:t xml:space="preserve"> </w:t>
      </w:r>
      <w:r w:rsidRPr="006D28F1">
        <w:rPr>
          <w:rFonts w:ascii="Arial" w:hAnsi="Arial" w:cs="Arial"/>
          <w:spacing w:val="-1"/>
        </w:rPr>
        <w:t>probabilitatii</w:t>
      </w:r>
      <w:r w:rsidRPr="006D28F1">
        <w:rPr>
          <w:rFonts w:ascii="Arial" w:hAnsi="Arial" w:cs="Arial"/>
          <w:spacing w:val="-15"/>
        </w:rPr>
        <w:t xml:space="preserve"> </w:t>
      </w:r>
      <w:r w:rsidRPr="006D28F1">
        <w:rPr>
          <w:rFonts w:ascii="Arial" w:hAnsi="Arial" w:cs="Arial"/>
        </w:rPr>
        <w:t>se</w:t>
      </w:r>
      <w:r w:rsidRPr="006D28F1">
        <w:rPr>
          <w:rFonts w:ascii="Arial" w:hAnsi="Arial" w:cs="Arial"/>
          <w:spacing w:val="-14"/>
        </w:rPr>
        <w:t xml:space="preserve"> </w:t>
      </w:r>
      <w:r w:rsidRPr="006D28F1">
        <w:rPr>
          <w:rFonts w:ascii="Arial" w:hAnsi="Arial" w:cs="Arial"/>
        </w:rPr>
        <w:t>determina</w:t>
      </w:r>
      <w:r w:rsidRPr="006D28F1">
        <w:rPr>
          <w:rFonts w:ascii="Arial" w:hAnsi="Arial" w:cs="Arial"/>
          <w:spacing w:val="-13"/>
        </w:rPr>
        <w:t xml:space="preserve"> </w:t>
      </w:r>
      <w:r w:rsidRPr="006D28F1">
        <w:rPr>
          <w:rFonts w:ascii="Arial" w:hAnsi="Arial" w:cs="Arial"/>
        </w:rPr>
        <w:t>nivelul</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6"/>
        </w:rPr>
        <w:t xml:space="preserve"> </w:t>
      </w:r>
      <w:r w:rsidRPr="006D28F1">
        <w:rPr>
          <w:rFonts w:ascii="Arial" w:hAnsi="Arial" w:cs="Arial"/>
        </w:rPr>
        <w:t>risc</w:t>
      </w:r>
      <w:r w:rsidRPr="006D28F1">
        <w:rPr>
          <w:rFonts w:ascii="Arial" w:hAnsi="Arial" w:cs="Arial"/>
          <w:spacing w:val="-14"/>
        </w:rPr>
        <w:t xml:space="preserve"> </w:t>
      </w:r>
      <w:r w:rsidRPr="006D28F1">
        <w:rPr>
          <w:rFonts w:ascii="Arial" w:hAnsi="Arial" w:cs="Arial"/>
        </w:rPr>
        <w:t>asociat.</w:t>
      </w:r>
      <w:r w:rsidRPr="006D28F1">
        <w:rPr>
          <w:rFonts w:ascii="Arial" w:hAnsi="Arial" w:cs="Arial"/>
          <w:spacing w:val="-14"/>
        </w:rPr>
        <w:t xml:space="preserve"> </w:t>
      </w:r>
      <w:r w:rsidRPr="006D28F1">
        <w:rPr>
          <w:rFonts w:ascii="Arial" w:hAnsi="Arial" w:cs="Arial"/>
        </w:rPr>
        <w:t>Tabelul</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mai</w:t>
      </w:r>
      <w:r w:rsidRPr="006D28F1">
        <w:rPr>
          <w:rFonts w:ascii="Arial" w:hAnsi="Arial" w:cs="Arial"/>
          <w:spacing w:val="-3"/>
        </w:rPr>
        <w:t xml:space="preserve"> </w:t>
      </w:r>
      <w:r w:rsidRPr="006D28F1">
        <w:rPr>
          <w:rFonts w:ascii="Arial" w:hAnsi="Arial" w:cs="Arial"/>
        </w:rPr>
        <w:t>jos</w:t>
      </w:r>
      <w:r w:rsidRPr="006D28F1">
        <w:rPr>
          <w:rFonts w:ascii="Arial" w:hAnsi="Arial" w:cs="Arial"/>
          <w:spacing w:val="-2"/>
        </w:rPr>
        <w:t xml:space="preserve"> </w:t>
      </w:r>
      <w:r w:rsidRPr="006D28F1">
        <w:rPr>
          <w:rFonts w:ascii="Arial" w:hAnsi="Arial" w:cs="Arial"/>
        </w:rPr>
        <w:t>prestabileste</w:t>
      </w:r>
      <w:r w:rsidRPr="006D28F1">
        <w:rPr>
          <w:rFonts w:ascii="Arial" w:hAnsi="Arial" w:cs="Arial"/>
          <w:spacing w:val="-2"/>
        </w:rPr>
        <w:t xml:space="preserve"> </w:t>
      </w:r>
      <w:r w:rsidRPr="006D28F1">
        <w:rPr>
          <w:rFonts w:ascii="Arial" w:hAnsi="Arial" w:cs="Arial"/>
        </w:rPr>
        <w:t>gradul de</w:t>
      </w:r>
      <w:r w:rsidRPr="006D28F1">
        <w:rPr>
          <w:rFonts w:ascii="Arial" w:hAnsi="Arial" w:cs="Arial"/>
          <w:spacing w:val="-2"/>
        </w:rPr>
        <w:t xml:space="preserve"> </w:t>
      </w:r>
      <w:r w:rsidRPr="006D28F1">
        <w:rPr>
          <w:rFonts w:ascii="Arial" w:hAnsi="Arial" w:cs="Arial"/>
        </w:rPr>
        <w:t>risc.</w:t>
      </w:r>
    </w:p>
    <w:p w14:paraId="675CB4A1" w14:textId="77777777" w:rsidR="00A751B4" w:rsidRPr="006D28F1" w:rsidRDefault="00A751B4">
      <w:pPr>
        <w:pStyle w:val="BodyText"/>
        <w:spacing w:before="10"/>
        <w:rPr>
          <w:rFonts w:ascii="Arial" w:hAnsi="Arial" w:cs="Arial"/>
          <w:sz w:val="21"/>
        </w:rPr>
      </w:pPr>
    </w:p>
    <w:p w14:paraId="6A8A72DB" w14:textId="77777777" w:rsidR="00A751B4" w:rsidRPr="006D28F1" w:rsidRDefault="00804B67">
      <w:pPr>
        <w:ind w:left="191"/>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16</w:t>
      </w:r>
      <w:r w:rsidRPr="006D28F1">
        <w:rPr>
          <w:rFonts w:ascii="Arial" w:hAnsi="Arial" w:cs="Arial"/>
          <w:b/>
          <w:spacing w:val="-3"/>
          <w:sz w:val="20"/>
        </w:rPr>
        <w:t xml:space="preserve"> </w:t>
      </w:r>
      <w:r w:rsidRPr="006D28F1">
        <w:rPr>
          <w:rFonts w:ascii="Arial" w:hAnsi="Arial" w:cs="Arial"/>
          <w:b/>
          <w:sz w:val="20"/>
        </w:rPr>
        <w:t>-</w:t>
      </w:r>
      <w:r w:rsidRPr="006D28F1">
        <w:rPr>
          <w:rFonts w:ascii="Arial" w:hAnsi="Arial" w:cs="Arial"/>
          <w:b/>
          <w:spacing w:val="-2"/>
          <w:sz w:val="20"/>
        </w:rPr>
        <w:t xml:space="preserve"> </w:t>
      </w:r>
      <w:r w:rsidRPr="006D28F1">
        <w:rPr>
          <w:rFonts w:ascii="Arial" w:hAnsi="Arial" w:cs="Arial"/>
          <w:b/>
          <w:sz w:val="20"/>
        </w:rPr>
        <w:t>Corelarea</w:t>
      </w:r>
      <w:r w:rsidRPr="006D28F1">
        <w:rPr>
          <w:rFonts w:ascii="Arial" w:hAnsi="Arial" w:cs="Arial"/>
          <w:b/>
          <w:spacing w:val="-4"/>
          <w:sz w:val="20"/>
        </w:rPr>
        <w:t xml:space="preserve"> </w:t>
      </w:r>
      <w:r w:rsidRPr="006D28F1">
        <w:rPr>
          <w:rFonts w:ascii="Arial" w:hAnsi="Arial" w:cs="Arial"/>
          <w:b/>
          <w:sz w:val="20"/>
        </w:rPr>
        <w:t>matricei</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1"/>
          <w:sz w:val="20"/>
        </w:rPr>
        <w:t xml:space="preserve"> </w:t>
      </w:r>
      <w:r w:rsidRPr="006D28F1">
        <w:rPr>
          <w:rFonts w:ascii="Arial" w:hAnsi="Arial" w:cs="Arial"/>
          <w:b/>
          <w:sz w:val="20"/>
        </w:rPr>
        <w:t>risc</w:t>
      </w:r>
    </w:p>
    <w:p w14:paraId="5C652AC0" w14:textId="77777777" w:rsidR="00A751B4" w:rsidRPr="006D28F1" w:rsidRDefault="00A751B4">
      <w:pPr>
        <w:pStyle w:val="BodyText"/>
        <w:spacing w:before="1"/>
        <w:rPr>
          <w:rFonts w:ascii="Arial" w:hAnsi="Arial" w:cs="Arial"/>
          <w:b/>
          <w:sz w:val="20"/>
        </w:rPr>
      </w:pP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38"/>
        <w:gridCol w:w="7788"/>
      </w:tblGrid>
      <w:tr w:rsidR="00A751B4" w:rsidRPr="006D28F1" w14:paraId="33E5A062" w14:textId="77777777">
        <w:trPr>
          <w:trHeight w:val="230"/>
        </w:trPr>
        <w:tc>
          <w:tcPr>
            <w:tcW w:w="1838" w:type="dxa"/>
            <w:shd w:val="clear" w:color="auto" w:fill="C0C0C0"/>
          </w:tcPr>
          <w:p w14:paraId="3025F6DF"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Nivel</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3"/>
                <w:sz w:val="20"/>
              </w:rPr>
              <w:t xml:space="preserve"> </w:t>
            </w:r>
            <w:r w:rsidRPr="006D28F1">
              <w:rPr>
                <w:rFonts w:ascii="Arial" w:hAnsi="Arial" w:cs="Arial"/>
                <w:b/>
                <w:sz w:val="20"/>
              </w:rPr>
              <w:t>risc</w:t>
            </w:r>
          </w:p>
        </w:tc>
        <w:tc>
          <w:tcPr>
            <w:tcW w:w="7788" w:type="dxa"/>
            <w:shd w:val="clear" w:color="auto" w:fill="C0C0C0"/>
          </w:tcPr>
          <w:p w14:paraId="3B7C8ACD" w14:textId="77777777" w:rsidR="00A751B4" w:rsidRPr="006D28F1" w:rsidRDefault="00804B67">
            <w:pPr>
              <w:pStyle w:val="TableParagraph"/>
              <w:spacing w:line="210" w:lineRule="exact"/>
              <w:rPr>
                <w:rFonts w:ascii="Arial" w:hAnsi="Arial" w:cs="Arial"/>
                <w:b/>
                <w:sz w:val="20"/>
              </w:rPr>
            </w:pPr>
            <w:r w:rsidRPr="006D28F1">
              <w:rPr>
                <w:rFonts w:ascii="Arial" w:hAnsi="Arial" w:cs="Arial"/>
                <w:b/>
                <w:sz w:val="20"/>
              </w:rPr>
              <w:t>Corelare</w:t>
            </w:r>
            <w:r w:rsidRPr="006D28F1">
              <w:rPr>
                <w:rFonts w:ascii="Arial" w:hAnsi="Arial" w:cs="Arial"/>
                <w:b/>
                <w:spacing w:val="-5"/>
                <w:sz w:val="20"/>
              </w:rPr>
              <w:t xml:space="preserve"> </w:t>
            </w:r>
            <w:r w:rsidRPr="006D28F1">
              <w:rPr>
                <w:rFonts w:ascii="Arial" w:hAnsi="Arial" w:cs="Arial"/>
                <w:b/>
                <w:sz w:val="20"/>
              </w:rPr>
              <w:t>gravitate</w:t>
            </w:r>
            <w:r w:rsidRPr="006D28F1">
              <w:rPr>
                <w:rFonts w:ascii="Arial" w:hAnsi="Arial" w:cs="Arial"/>
                <w:b/>
                <w:spacing w:val="-5"/>
                <w:sz w:val="20"/>
              </w:rPr>
              <w:t xml:space="preserve"> </w:t>
            </w:r>
            <w:r w:rsidRPr="006D28F1">
              <w:rPr>
                <w:rFonts w:ascii="Arial" w:hAnsi="Arial" w:cs="Arial"/>
                <w:b/>
                <w:sz w:val="20"/>
              </w:rPr>
              <w:t>-</w:t>
            </w:r>
            <w:r w:rsidRPr="006D28F1">
              <w:rPr>
                <w:rFonts w:ascii="Arial" w:hAnsi="Arial" w:cs="Arial"/>
                <w:b/>
                <w:spacing w:val="-4"/>
                <w:sz w:val="20"/>
              </w:rPr>
              <w:t xml:space="preserve"> </w:t>
            </w:r>
            <w:r w:rsidRPr="006D28F1">
              <w:rPr>
                <w:rFonts w:ascii="Arial" w:hAnsi="Arial" w:cs="Arial"/>
                <w:b/>
                <w:sz w:val="20"/>
              </w:rPr>
              <w:t>probabilitate</w:t>
            </w:r>
          </w:p>
        </w:tc>
      </w:tr>
      <w:tr w:rsidR="00A751B4" w:rsidRPr="006D28F1" w14:paraId="3F2CEB3A" w14:textId="77777777">
        <w:trPr>
          <w:trHeight w:val="230"/>
        </w:trPr>
        <w:tc>
          <w:tcPr>
            <w:tcW w:w="1838" w:type="dxa"/>
          </w:tcPr>
          <w:p w14:paraId="0B469523"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mimin</w:t>
            </w:r>
          </w:p>
        </w:tc>
        <w:tc>
          <w:tcPr>
            <w:tcW w:w="7788" w:type="dxa"/>
            <w:shd w:val="clear" w:color="auto" w:fill="30FC48"/>
          </w:tcPr>
          <w:p w14:paraId="2DD428C5"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(1.1.),</w:t>
            </w:r>
            <w:r w:rsidRPr="006D28F1">
              <w:rPr>
                <w:rFonts w:ascii="Arial" w:hAnsi="Arial" w:cs="Arial"/>
                <w:spacing w:val="-5"/>
                <w:sz w:val="20"/>
              </w:rPr>
              <w:t xml:space="preserve"> </w:t>
            </w:r>
            <w:r w:rsidRPr="006D28F1">
              <w:rPr>
                <w:rFonts w:ascii="Arial" w:hAnsi="Arial" w:cs="Arial"/>
                <w:sz w:val="20"/>
              </w:rPr>
              <w:t>(1.2.),</w:t>
            </w:r>
            <w:r w:rsidRPr="006D28F1">
              <w:rPr>
                <w:rFonts w:ascii="Arial" w:hAnsi="Arial" w:cs="Arial"/>
                <w:spacing w:val="-5"/>
                <w:sz w:val="20"/>
              </w:rPr>
              <w:t xml:space="preserve"> </w:t>
            </w:r>
            <w:r w:rsidRPr="006D28F1">
              <w:rPr>
                <w:rFonts w:ascii="Arial" w:hAnsi="Arial" w:cs="Arial"/>
                <w:sz w:val="20"/>
              </w:rPr>
              <w:t>(1.3.),</w:t>
            </w:r>
            <w:r w:rsidRPr="006D28F1">
              <w:rPr>
                <w:rFonts w:ascii="Arial" w:hAnsi="Arial" w:cs="Arial"/>
                <w:spacing w:val="-5"/>
                <w:sz w:val="20"/>
              </w:rPr>
              <w:t xml:space="preserve"> </w:t>
            </w:r>
            <w:r w:rsidRPr="006D28F1">
              <w:rPr>
                <w:rFonts w:ascii="Arial" w:hAnsi="Arial" w:cs="Arial"/>
                <w:sz w:val="20"/>
              </w:rPr>
              <w:t>(1.4.),</w:t>
            </w:r>
            <w:r w:rsidRPr="006D28F1">
              <w:rPr>
                <w:rFonts w:ascii="Arial" w:hAnsi="Arial" w:cs="Arial"/>
                <w:spacing w:val="-5"/>
                <w:sz w:val="20"/>
              </w:rPr>
              <w:t xml:space="preserve"> </w:t>
            </w:r>
            <w:r w:rsidRPr="006D28F1">
              <w:rPr>
                <w:rFonts w:ascii="Arial" w:hAnsi="Arial" w:cs="Arial"/>
                <w:sz w:val="20"/>
              </w:rPr>
              <w:t>(1.5.),</w:t>
            </w:r>
            <w:r w:rsidRPr="006D28F1">
              <w:rPr>
                <w:rFonts w:ascii="Arial" w:hAnsi="Arial" w:cs="Arial"/>
                <w:spacing w:val="-5"/>
                <w:sz w:val="20"/>
              </w:rPr>
              <w:t xml:space="preserve"> </w:t>
            </w:r>
            <w:r w:rsidRPr="006D28F1">
              <w:rPr>
                <w:rFonts w:ascii="Arial" w:hAnsi="Arial" w:cs="Arial"/>
                <w:sz w:val="20"/>
              </w:rPr>
              <w:t>(1.6.),</w:t>
            </w:r>
            <w:r w:rsidRPr="006D28F1">
              <w:rPr>
                <w:rFonts w:ascii="Arial" w:hAnsi="Arial" w:cs="Arial"/>
                <w:spacing w:val="-5"/>
                <w:sz w:val="20"/>
              </w:rPr>
              <w:t xml:space="preserve"> </w:t>
            </w:r>
            <w:r w:rsidRPr="006D28F1">
              <w:rPr>
                <w:rFonts w:ascii="Arial" w:hAnsi="Arial" w:cs="Arial"/>
                <w:sz w:val="20"/>
              </w:rPr>
              <w:t>(2.1.)</w:t>
            </w:r>
          </w:p>
        </w:tc>
      </w:tr>
      <w:tr w:rsidR="00A751B4" w:rsidRPr="006D28F1" w14:paraId="69C2FAF8" w14:textId="77777777">
        <w:trPr>
          <w:trHeight w:val="229"/>
        </w:trPr>
        <w:tc>
          <w:tcPr>
            <w:tcW w:w="1838" w:type="dxa"/>
          </w:tcPr>
          <w:p w14:paraId="3948EBDC"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foarte</w:t>
            </w:r>
            <w:r w:rsidRPr="006D28F1">
              <w:rPr>
                <w:rFonts w:ascii="Arial" w:hAnsi="Arial" w:cs="Arial"/>
                <w:b/>
                <w:spacing w:val="-5"/>
                <w:sz w:val="20"/>
              </w:rPr>
              <w:t xml:space="preserve"> </w:t>
            </w:r>
            <w:r w:rsidRPr="006D28F1">
              <w:rPr>
                <w:rFonts w:ascii="Arial" w:hAnsi="Arial" w:cs="Arial"/>
                <w:b/>
                <w:sz w:val="20"/>
              </w:rPr>
              <w:t>mic</w:t>
            </w:r>
          </w:p>
        </w:tc>
        <w:tc>
          <w:tcPr>
            <w:tcW w:w="7788" w:type="dxa"/>
            <w:shd w:val="clear" w:color="auto" w:fill="00B0F0"/>
          </w:tcPr>
          <w:p w14:paraId="3D8D1DF4"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(2.2.),</w:t>
            </w:r>
            <w:r w:rsidRPr="006D28F1">
              <w:rPr>
                <w:rFonts w:ascii="Arial" w:hAnsi="Arial" w:cs="Arial"/>
                <w:spacing w:val="-6"/>
                <w:sz w:val="20"/>
              </w:rPr>
              <w:t xml:space="preserve"> </w:t>
            </w:r>
            <w:r w:rsidRPr="006D28F1">
              <w:rPr>
                <w:rFonts w:ascii="Arial" w:hAnsi="Arial" w:cs="Arial"/>
                <w:sz w:val="20"/>
              </w:rPr>
              <w:t>(2.3.),</w:t>
            </w:r>
            <w:r w:rsidRPr="006D28F1">
              <w:rPr>
                <w:rFonts w:ascii="Arial" w:hAnsi="Arial" w:cs="Arial"/>
                <w:spacing w:val="-5"/>
                <w:sz w:val="20"/>
              </w:rPr>
              <w:t xml:space="preserve"> </w:t>
            </w:r>
            <w:r w:rsidRPr="006D28F1">
              <w:rPr>
                <w:rFonts w:ascii="Arial" w:hAnsi="Arial" w:cs="Arial"/>
                <w:sz w:val="20"/>
              </w:rPr>
              <w:t>(2.4.),</w:t>
            </w:r>
            <w:r w:rsidRPr="006D28F1">
              <w:rPr>
                <w:rFonts w:ascii="Arial" w:hAnsi="Arial" w:cs="Arial"/>
                <w:spacing w:val="-5"/>
                <w:sz w:val="20"/>
              </w:rPr>
              <w:t xml:space="preserve"> </w:t>
            </w:r>
            <w:r w:rsidRPr="006D28F1">
              <w:rPr>
                <w:rFonts w:ascii="Arial" w:hAnsi="Arial" w:cs="Arial"/>
                <w:sz w:val="20"/>
              </w:rPr>
              <w:t>(3.1.),</w:t>
            </w:r>
            <w:r w:rsidRPr="006D28F1">
              <w:rPr>
                <w:rFonts w:ascii="Arial" w:hAnsi="Arial" w:cs="Arial"/>
                <w:spacing w:val="-5"/>
                <w:sz w:val="20"/>
              </w:rPr>
              <w:t xml:space="preserve"> </w:t>
            </w:r>
            <w:r w:rsidRPr="006D28F1">
              <w:rPr>
                <w:rFonts w:ascii="Arial" w:hAnsi="Arial" w:cs="Arial"/>
                <w:sz w:val="20"/>
              </w:rPr>
              <w:t>(3.2.),</w:t>
            </w:r>
            <w:r w:rsidRPr="006D28F1">
              <w:rPr>
                <w:rFonts w:ascii="Arial" w:hAnsi="Arial" w:cs="Arial"/>
                <w:spacing w:val="-5"/>
                <w:sz w:val="20"/>
              </w:rPr>
              <w:t xml:space="preserve"> </w:t>
            </w:r>
            <w:r w:rsidRPr="006D28F1">
              <w:rPr>
                <w:rFonts w:ascii="Arial" w:hAnsi="Arial" w:cs="Arial"/>
                <w:sz w:val="20"/>
              </w:rPr>
              <w:t>(4.1.)</w:t>
            </w:r>
          </w:p>
        </w:tc>
      </w:tr>
      <w:tr w:rsidR="00A751B4" w:rsidRPr="006D28F1" w14:paraId="7164695A" w14:textId="77777777">
        <w:trPr>
          <w:trHeight w:val="230"/>
        </w:trPr>
        <w:tc>
          <w:tcPr>
            <w:tcW w:w="1838" w:type="dxa"/>
          </w:tcPr>
          <w:p w14:paraId="7822FA6B"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mic</w:t>
            </w:r>
          </w:p>
        </w:tc>
        <w:tc>
          <w:tcPr>
            <w:tcW w:w="7788" w:type="dxa"/>
            <w:shd w:val="clear" w:color="auto" w:fill="00B050"/>
          </w:tcPr>
          <w:p w14:paraId="70EDE483"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(2.5.),</w:t>
            </w:r>
            <w:r w:rsidRPr="006D28F1">
              <w:rPr>
                <w:rFonts w:ascii="Arial" w:hAnsi="Arial" w:cs="Arial"/>
                <w:spacing w:val="-6"/>
                <w:sz w:val="20"/>
              </w:rPr>
              <w:t xml:space="preserve"> </w:t>
            </w:r>
            <w:r w:rsidRPr="006D28F1">
              <w:rPr>
                <w:rFonts w:ascii="Arial" w:hAnsi="Arial" w:cs="Arial"/>
                <w:sz w:val="20"/>
              </w:rPr>
              <w:t>(2.6.),</w:t>
            </w:r>
            <w:r w:rsidRPr="006D28F1">
              <w:rPr>
                <w:rFonts w:ascii="Arial" w:hAnsi="Arial" w:cs="Arial"/>
                <w:spacing w:val="-5"/>
                <w:sz w:val="20"/>
              </w:rPr>
              <w:t xml:space="preserve"> </w:t>
            </w:r>
            <w:r w:rsidRPr="006D28F1">
              <w:rPr>
                <w:rFonts w:ascii="Arial" w:hAnsi="Arial" w:cs="Arial"/>
                <w:sz w:val="20"/>
              </w:rPr>
              <w:t>(3.3.),</w:t>
            </w:r>
            <w:r w:rsidRPr="006D28F1">
              <w:rPr>
                <w:rFonts w:ascii="Arial" w:hAnsi="Arial" w:cs="Arial"/>
                <w:spacing w:val="-5"/>
                <w:sz w:val="20"/>
              </w:rPr>
              <w:t xml:space="preserve"> </w:t>
            </w:r>
            <w:r w:rsidRPr="006D28F1">
              <w:rPr>
                <w:rFonts w:ascii="Arial" w:hAnsi="Arial" w:cs="Arial"/>
                <w:sz w:val="20"/>
              </w:rPr>
              <w:t>(3.4.),</w:t>
            </w:r>
            <w:r w:rsidRPr="006D28F1">
              <w:rPr>
                <w:rFonts w:ascii="Arial" w:hAnsi="Arial" w:cs="Arial"/>
                <w:spacing w:val="-5"/>
                <w:sz w:val="20"/>
              </w:rPr>
              <w:t xml:space="preserve"> </w:t>
            </w:r>
            <w:r w:rsidRPr="006D28F1">
              <w:rPr>
                <w:rFonts w:ascii="Arial" w:hAnsi="Arial" w:cs="Arial"/>
                <w:sz w:val="20"/>
              </w:rPr>
              <w:t>(4.2.),</w:t>
            </w:r>
            <w:r w:rsidRPr="006D28F1">
              <w:rPr>
                <w:rFonts w:ascii="Arial" w:hAnsi="Arial" w:cs="Arial"/>
                <w:spacing w:val="-5"/>
                <w:sz w:val="20"/>
              </w:rPr>
              <w:t xml:space="preserve"> </w:t>
            </w:r>
            <w:r w:rsidRPr="006D28F1">
              <w:rPr>
                <w:rFonts w:ascii="Arial" w:hAnsi="Arial" w:cs="Arial"/>
                <w:sz w:val="20"/>
              </w:rPr>
              <w:t>(5.1.),</w:t>
            </w:r>
            <w:r w:rsidRPr="006D28F1">
              <w:rPr>
                <w:rFonts w:ascii="Arial" w:hAnsi="Arial" w:cs="Arial"/>
                <w:spacing w:val="-5"/>
                <w:sz w:val="20"/>
              </w:rPr>
              <w:t xml:space="preserve"> </w:t>
            </w:r>
            <w:r w:rsidRPr="006D28F1">
              <w:rPr>
                <w:rFonts w:ascii="Arial" w:hAnsi="Arial" w:cs="Arial"/>
                <w:sz w:val="20"/>
              </w:rPr>
              <w:t>(6.1.),</w:t>
            </w:r>
            <w:r w:rsidRPr="006D28F1">
              <w:rPr>
                <w:rFonts w:ascii="Arial" w:hAnsi="Arial" w:cs="Arial"/>
                <w:spacing w:val="-6"/>
                <w:sz w:val="20"/>
              </w:rPr>
              <w:t xml:space="preserve"> </w:t>
            </w:r>
            <w:r w:rsidRPr="006D28F1">
              <w:rPr>
                <w:rFonts w:ascii="Arial" w:hAnsi="Arial" w:cs="Arial"/>
                <w:sz w:val="20"/>
              </w:rPr>
              <w:t>(7.1.)</w:t>
            </w:r>
          </w:p>
        </w:tc>
      </w:tr>
      <w:tr w:rsidR="00A751B4" w:rsidRPr="006D28F1" w14:paraId="6E4868AA" w14:textId="77777777">
        <w:trPr>
          <w:trHeight w:val="230"/>
        </w:trPr>
        <w:tc>
          <w:tcPr>
            <w:tcW w:w="1838" w:type="dxa"/>
          </w:tcPr>
          <w:p w14:paraId="342A93F6"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mediu</w:t>
            </w:r>
          </w:p>
        </w:tc>
        <w:tc>
          <w:tcPr>
            <w:tcW w:w="7788" w:type="dxa"/>
            <w:shd w:val="clear" w:color="auto" w:fill="FFFF00"/>
          </w:tcPr>
          <w:p w14:paraId="607B1E5B"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(3.5.),</w:t>
            </w:r>
            <w:r w:rsidRPr="006D28F1">
              <w:rPr>
                <w:rFonts w:ascii="Arial" w:hAnsi="Arial" w:cs="Arial"/>
                <w:spacing w:val="-6"/>
                <w:sz w:val="20"/>
              </w:rPr>
              <w:t xml:space="preserve"> </w:t>
            </w:r>
            <w:r w:rsidRPr="006D28F1">
              <w:rPr>
                <w:rFonts w:ascii="Arial" w:hAnsi="Arial" w:cs="Arial"/>
                <w:sz w:val="20"/>
              </w:rPr>
              <w:t>(3.6.),</w:t>
            </w:r>
            <w:r w:rsidRPr="006D28F1">
              <w:rPr>
                <w:rFonts w:ascii="Arial" w:hAnsi="Arial" w:cs="Arial"/>
                <w:spacing w:val="-5"/>
                <w:sz w:val="20"/>
              </w:rPr>
              <w:t xml:space="preserve"> </w:t>
            </w:r>
            <w:r w:rsidRPr="006D28F1">
              <w:rPr>
                <w:rFonts w:ascii="Arial" w:hAnsi="Arial" w:cs="Arial"/>
                <w:sz w:val="20"/>
              </w:rPr>
              <w:t>(4.3.),</w:t>
            </w:r>
            <w:r w:rsidRPr="006D28F1">
              <w:rPr>
                <w:rFonts w:ascii="Arial" w:hAnsi="Arial" w:cs="Arial"/>
                <w:spacing w:val="-5"/>
                <w:sz w:val="20"/>
              </w:rPr>
              <w:t xml:space="preserve"> </w:t>
            </w:r>
            <w:r w:rsidRPr="006D28F1">
              <w:rPr>
                <w:rFonts w:ascii="Arial" w:hAnsi="Arial" w:cs="Arial"/>
                <w:sz w:val="20"/>
              </w:rPr>
              <w:t>(4.4.),</w:t>
            </w:r>
            <w:r w:rsidRPr="006D28F1">
              <w:rPr>
                <w:rFonts w:ascii="Arial" w:hAnsi="Arial" w:cs="Arial"/>
                <w:spacing w:val="-5"/>
                <w:sz w:val="20"/>
              </w:rPr>
              <w:t xml:space="preserve"> </w:t>
            </w:r>
            <w:r w:rsidRPr="006D28F1">
              <w:rPr>
                <w:rFonts w:ascii="Arial" w:hAnsi="Arial" w:cs="Arial"/>
                <w:sz w:val="20"/>
              </w:rPr>
              <w:t>(5.2.),</w:t>
            </w:r>
            <w:r w:rsidRPr="006D28F1">
              <w:rPr>
                <w:rFonts w:ascii="Arial" w:hAnsi="Arial" w:cs="Arial"/>
                <w:spacing w:val="-5"/>
                <w:sz w:val="20"/>
              </w:rPr>
              <w:t xml:space="preserve"> </w:t>
            </w:r>
            <w:r w:rsidRPr="006D28F1">
              <w:rPr>
                <w:rFonts w:ascii="Arial" w:hAnsi="Arial" w:cs="Arial"/>
                <w:sz w:val="20"/>
              </w:rPr>
              <w:t>(5.3.),</w:t>
            </w:r>
            <w:r w:rsidRPr="006D28F1">
              <w:rPr>
                <w:rFonts w:ascii="Arial" w:hAnsi="Arial" w:cs="Arial"/>
                <w:spacing w:val="-5"/>
                <w:sz w:val="20"/>
              </w:rPr>
              <w:t xml:space="preserve"> </w:t>
            </w:r>
            <w:r w:rsidRPr="006D28F1">
              <w:rPr>
                <w:rFonts w:ascii="Arial" w:hAnsi="Arial" w:cs="Arial"/>
                <w:sz w:val="20"/>
              </w:rPr>
              <w:t>(6.2.),</w:t>
            </w:r>
            <w:r w:rsidRPr="006D28F1">
              <w:rPr>
                <w:rFonts w:ascii="Arial" w:hAnsi="Arial" w:cs="Arial"/>
                <w:spacing w:val="-6"/>
                <w:sz w:val="20"/>
              </w:rPr>
              <w:t xml:space="preserve"> </w:t>
            </w:r>
            <w:r w:rsidRPr="006D28F1">
              <w:rPr>
                <w:rFonts w:ascii="Arial" w:hAnsi="Arial" w:cs="Arial"/>
                <w:sz w:val="20"/>
              </w:rPr>
              <w:t>(7.2.)</w:t>
            </w:r>
          </w:p>
        </w:tc>
      </w:tr>
      <w:tr w:rsidR="00A751B4" w:rsidRPr="006D28F1" w14:paraId="5463D9A6" w14:textId="77777777">
        <w:trPr>
          <w:trHeight w:val="229"/>
        </w:trPr>
        <w:tc>
          <w:tcPr>
            <w:tcW w:w="1838" w:type="dxa"/>
          </w:tcPr>
          <w:p w14:paraId="6AE43944"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mare</w:t>
            </w:r>
          </w:p>
        </w:tc>
        <w:tc>
          <w:tcPr>
            <w:tcW w:w="7788" w:type="dxa"/>
            <w:shd w:val="clear" w:color="auto" w:fill="DEA900"/>
          </w:tcPr>
          <w:p w14:paraId="5075DB1D"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(4.5.),</w:t>
            </w:r>
            <w:r w:rsidRPr="006D28F1">
              <w:rPr>
                <w:rFonts w:ascii="Arial" w:hAnsi="Arial" w:cs="Arial"/>
                <w:spacing w:val="-6"/>
                <w:sz w:val="20"/>
              </w:rPr>
              <w:t xml:space="preserve"> </w:t>
            </w:r>
            <w:r w:rsidRPr="006D28F1">
              <w:rPr>
                <w:rFonts w:ascii="Arial" w:hAnsi="Arial" w:cs="Arial"/>
                <w:sz w:val="20"/>
              </w:rPr>
              <w:t>(4.6.),</w:t>
            </w:r>
            <w:r w:rsidRPr="006D28F1">
              <w:rPr>
                <w:rFonts w:ascii="Arial" w:hAnsi="Arial" w:cs="Arial"/>
                <w:spacing w:val="-5"/>
                <w:sz w:val="20"/>
              </w:rPr>
              <w:t xml:space="preserve"> </w:t>
            </w:r>
            <w:r w:rsidRPr="006D28F1">
              <w:rPr>
                <w:rFonts w:ascii="Arial" w:hAnsi="Arial" w:cs="Arial"/>
                <w:sz w:val="20"/>
              </w:rPr>
              <w:t>(5.4.),</w:t>
            </w:r>
            <w:r w:rsidRPr="006D28F1">
              <w:rPr>
                <w:rFonts w:ascii="Arial" w:hAnsi="Arial" w:cs="Arial"/>
                <w:spacing w:val="-5"/>
                <w:sz w:val="20"/>
              </w:rPr>
              <w:t xml:space="preserve"> </w:t>
            </w:r>
            <w:r w:rsidRPr="006D28F1">
              <w:rPr>
                <w:rFonts w:ascii="Arial" w:hAnsi="Arial" w:cs="Arial"/>
                <w:sz w:val="20"/>
              </w:rPr>
              <w:t>(5.5.),</w:t>
            </w:r>
            <w:r w:rsidRPr="006D28F1">
              <w:rPr>
                <w:rFonts w:ascii="Arial" w:hAnsi="Arial" w:cs="Arial"/>
                <w:spacing w:val="-5"/>
                <w:sz w:val="20"/>
              </w:rPr>
              <w:t xml:space="preserve"> </w:t>
            </w:r>
            <w:r w:rsidRPr="006D28F1">
              <w:rPr>
                <w:rFonts w:ascii="Arial" w:hAnsi="Arial" w:cs="Arial"/>
                <w:sz w:val="20"/>
              </w:rPr>
              <w:t>(6.3.),</w:t>
            </w:r>
            <w:r w:rsidRPr="006D28F1">
              <w:rPr>
                <w:rFonts w:ascii="Arial" w:hAnsi="Arial" w:cs="Arial"/>
                <w:spacing w:val="-5"/>
                <w:sz w:val="20"/>
              </w:rPr>
              <w:t xml:space="preserve"> </w:t>
            </w:r>
            <w:r w:rsidRPr="006D28F1">
              <w:rPr>
                <w:rFonts w:ascii="Arial" w:hAnsi="Arial" w:cs="Arial"/>
                <w:sz w:val="20"/>
              </w:rPr>
              <w:t>(7.3.)</w:t>
            </w:r>
          </w:p>
        </w:tc>
      </w:tr>
      <w:tr w:rsidR="00A751B4" w:rsidRPr="006D28F1" w14:paraId="79E8842B" w14:textId="77777777">
        <w:trPr>
          <w:trHeight w:val="230"/>
        </w:trPr>
        <w:tc>
          <w:tcPr>
            <w:tcW w:w="1838" w:type="dxa"/>
          </w:tcPr>
          <w:p w14:paraId="15A1A7A6"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foarte</w:t>
            </w:r>
            <w:r w:rsidRPr="006D28F1">
              <w:rPr>
                <w:rFonts w:ascii="Arial" w:hAnsi="Arial" w:cs="Arial"/>
                <w:b/>
                <w:spacing w:val="-4"/>
                <w:sz w:val="20"/>
              </w:rPr>
              <w:t xml:space="preserve"> </w:t>
            </w:r>
            <w:r w:rsidRPr="006D28F1">
              <w:rPr>
                <w:rFonts w:ascii="Arial" w:hAnsi="Arial" w:cs="Arial"/>
                <w:b/>
                <w:sz w:val="20"/>
              </w:rPr>
              <w:t>mare</w:t>
            </w:r>
          </w:p>
        </w:tc>
        <w:tc>
          <w:tcPr>
            <w:tcW w:w="7788" w:type="dxa"/>
            <w:shd w:val="clear" w:color="auto" w:fill="D06E70"/>
          </w:tcPr>
          <w:p w14:paraId="75A945D2"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(5.6.),</w:t>
            </w:r>
            <w:r w:rsidRPr="006D28F1">
              <w:rPr>
                <w:rFonts w:ascii="Arial" w:hAnsi="Arial" w:cs="Arial"/>
                <w:spacing w:val="-6"/>
                <w:sz w:val="20"/>
              </w:rPr>
              <w:t xml:space="preserve"> </w:t>
            </w:r>
            <w:r w:rsidRPr="006D28F1">
              <w:rPr>
                <w:rFonts w:ascii="Arial" w:hAnsi="Arial" w:cs="Arial"/>
                <w:sz w:val="20"/>
              </w:rPr>
              <w:t>(6.4.),</w:t>
            </w:r>
            <w:r w:rsidRPr="006D28F1">
              <w:rPr>
                <w:rFonts w:ascii="Arial" w:hAnsi="Arial" w:cs="Arial"/>
                <w:spacing w:val="-6"/>
                <w:sz w:val="20"/>
              </w:rPr>
              <w:t xml:space="preserve"> </w:t>
            </w:r>
            <w:r w:rsidRPr="006D28F1">
              <w:rPr>
                <w:rFonts w:ascii="Arial" w:hAnsi="Arial" w:cs="Arial"/>
                <w:sz w:val="20"/>
              </w:rPr>
              <w:t>(6.5.),</w:t>
            </w:r>
            <w:r w:rsidRPr="006D28F1">
              <w:rPr>
                <w:rFonts w:ascii="Arial" w:hAnsi="Arial" w:cs="Arial"/>
                <w:spacing w:val="-5"/>
                <w:sz w:val="20"/>
              </w:rPr>
              <w:t xml:space="preserve"> </w:t>
            </w:r>
            <w:r w:rsidRPr="006D28F1">
              <w:rPr>
                <w:rFonts w:ascii="Arial" w:hAnsi="Arial" w:cs="Arial"/>
                <w:sz w:val="20"/>
              </w:rPr>
              <w:t>(7.4.)</w:t>
            </w:r>
          </w:p>
        </w:tc>
      </w:tr>
      <w:tr w:rsidR="00A751B4" w:rsidRPr="006D28F1" w14:paraId="33D4FC89" w14:textId="77777777">
        <w:trPr>
          <w:trHeight w:val="230"/>
        </w:trPr>
        <w:tc>
          <w:tcPr>
            <w:tcW w:w="1838" w:type="dxa"/>
          </w:tcPr>
          <w:p w14:paraId="682361A0"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maxim</w:t>
            </w:r>
          </w:p>
        </w:tc>
        <w:tc>
          <w:tcPr>
            <w:tcW w:w="7788" w:type="dxa"/>
            <w:shd w:val="clear" w:color="auto" w:fill="FF0000"/>
          </w:tcPr>
          <w:p w14:paraId="306528A5"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(6.6.),</w:t>
            </w:r>
            <w:r w:rsidRPr="006D28F1">
              <w:rPr>
                <w:rFonts w:ascii="Arial" w:hAnsi="Arial" w:cs="Arial"/>
                <w:spacing w:val="-6"/>
                <w:sz w:val="20"/>
              </w:rPr>
              <w:t xml:space="preserve"> </w:t>
            </w:r>
            <w:r w:rsidRPr="006D28F1">
              <w:rPr>
                <w:rFonts w:ascii="Arial" w:hAnsi="Arial" w:cs="Arial"/>
                <w:sz w:val="20"/>
              </w:rPr>
              <w:t>(7.5.),</w:t>
            </w:r>
            <w:r w:rsidRPr="006D28F1">
              <w:rPr>
                <w:rFonts w:ascii="Arial" w:hAnsi="Arial" w:cs="Arial"/>
                <w:spacing w:val="-6"/>
                <w:sz w:val="20"/>
              </w:rPr>
              <w:t xml:space="preserve"> </w:t>
            </w:r>
            <w:r w:rsidRPr="006D28F1">
              <w:rPr>
                <w:rFonts w:ascii="Arial" w:hAnsi="Arial" w:cs="Arial"/>
                <w:sz w:val="20"/>
              </w:rPr>
              <w:t>(7.6.)</w:t>
            </w:r>
          </w:p>
        </w:tc>
      </w:tr>
    </w:tbl>
    <w:p w14:paraId="46FBDDAD" w14:textId="4B9318B6" w:rsidR="00D468EC" w:rsidRDefault="00D468EC" w:rsidP="00D468EC"/>
    <w:p w14:paraId="0CE8EF43" w14:textId="78BEB392" w:rsidR="00A751B4" w:rsidRPr="00D468EC" w:rsidRDefault="00804B67" w:rsidP="00F226EC">
      <w:pPr>
        <w:pStyle w:val="ListParagraph"/>
        <w:numPr>
          <w:ilvl w:val="0"/>
          <w:numId w:val="44"/>
        </w:numPr>
        <w:rPr>
          <w:rFonts w:ascii="Arial" w:hAnsi="Arial" w:cs="Arial"/>
          <w:b/>
          <w:bCs/>
        </w:rPr>
      </w:pPr>
      <w:r w:rsidRPr="00D468EC">
        <w:rPr>
          <w:rFonts w:ascii="Arial" w:hAnsi="Arial" w:cs="Arial"/>
          <w:b/>
          <w:bCs/>
        </w:rPr>
        <w:t>Grila</w:t>
      </w:r>
      <w:r w:rsidRPr="00D468EC">
        <w:rPr>
          <w:rFonts w:ascii="Arial" w:hAnsi="Arial" w:cs="Arial"/>
          <w:b/>
          <w:bCs/>
          <w:spacing w:val="-3"/>
        </w:rPr>
        <w:t xml:space="preserve"> </w:t>
      </w:r>
      <w:r w:rsidRPr="00D468EC">
        <w:rPr>
          <w:rFonts w:ascii="Arial" w:hAnsi="Arial" w:cs="Arial"/>
          <w:b/>
          <w:bCs/>
        </w:rPr>
        <w:t>de</w:t>
      </w:r>
      <w:r w:rsidRPr="00D468EC">
        <w:rPr>
          <w:rFonts w:ascii="Arial" w:hAnsi="Arial" w:cs="Arial"/>
          <w:b/>
          <w:bCs/>
          <w:spacing w:val="-1"/>
        </w:rPr>
        <w:t xml:space="preserve"> </w:t>
      </w:r>
      <w:r w:rsidRPr="00D468EC">
        <w:rPr>
          <w:rFonts w:ascii="Arial" w:hAnsi="Arial" w:cs="Arial"/>
          <w:b/>
          <w:bCs/>
        </w:rPr>
        <w:t>evaluare</w:t>
      </w:r>
      <w:r w:rsidRPr="00D468EC">
        <w:rPr>
          <w:rFonts w:ascii="Arial" w:hAnsi="Arial" w:cs="Arial"/>
          <w:b/>
          <w:bCs/>
          <w:spacing w:val="-3"/>
        </w:rPr>
        <w:t xml:space="preserve"> </w:t>
      </w:r>
      <w:r w:rsidRPr="00D468EC">
        <w:rPr>
          <w:rFonts w:ascii="Arial" w:hAnsi="Arial" w:cs="Arial"/>
          <w:b/>
          <w:bCs/>
        </w:rPr>
        <w:t>a</w:t>
      </w:r>
      <w:r w:rsidRPr="00D468EC">
        <w:rPr>
          <w:rFonts w:ascii="Arial" w:hAnsi="Arial" w:cs="Arial"/>
          <w:b/>
          <w:bCs/>
          <w:spacing w:val="-2"/>
        </w:rPr>
        <w:t xml:space="preserve"> </w:t>
      </w:r>
      <w:r w:rsidRPr="00D468EC">
        <w:rPr>
          <w:rFonts w:ascii="Arial" w:hAnsi="Arial" w:cs="Arial"/>
          <w:b/>
          <w:bCs/>
        </w:rPr>
        <w:t>impactului</w:t>
      </w:r>
    </w:p>
    <w:p w14:paraId="5F2F887F" w14:textId="77777777" w:rsidR="00A751B4" w:rsidRPr="006D28F1" w:rsidRDefault="00A751B4">
      <w:pPr>
        <w:pStyle w:val="BodyText"/>
        <w:rPr>
          <w:rFonts w:ascii="Arial" w:hAnsi="Arial" w:cs="Arial"/>
          <w:b/>
        </w:rPr>
      </w:pPr>
    </w:p>
    <w:p w14:paraId="3D9461F4" w14:textId="77777777" w:rsidR="00A751B4" w:rsidRPr="006D28F1" w:rsidRDefault="00804B67" w:rsidP="001C555C">
      <w:pPr>
        <w:pStyle w:val="BodyText"/>
        <w:ind w:left="191" w:right="449" w:firstLine="360"/>
        <w:jc w:val="both"/>
        <w:rPr>
          <w:rFonts w:ascii="Arial" w:hAnsi="Arial" w:cs="Arial"/>
        </w:rPr>
      </w:pPr>
      <w:r w:rsidRPr="006D28F1">
        <w:rPr>
          <w:rFonts w:ascii="Arial" w:hAnsi="Arial" w:cs="Arial"/>
        </w:rPr>
        <w:t>Pentru fiecare din factorii de mediu susceptibili a fi afectati de proiect, identificati si detaliati la</w:t>
      </w:r>
      <w:r w:rsidRPr="006D28F1">
        <w:rPr>
          <w:rFonts w:ascii="Arial" w:hAnsi="Arial" w:cs="Arial"/>
          <w:spacing w:val="1"/>
        </w:rPr>
        <w:t xml:space="preserve"> </w:t>
      </w:r>
      <w:r w:rsidRPr="006D28F1">
        <w:rPr>
          <w:rFonts w:ascii="Arial" w:hAnsi="Arial" w:cs="Arial"/>
        </w:rPr>
        <w:t>Capitolul</w:t>
      </w:r>
      <w:r w:rsidRPr="006D28F1">
        <w:rPr>
          <w:rFonts w:ascii="Arial" w:hAnsi="Arial" w:cs="Arial"/>
          <w:spacing w:val="-10"/>
        </w:rPr>
        <w:t xml:space="preserve"> </w:t>
      </w:r>
      <w:r w:rsidRPr="006D28F1">
        <w:rPr>
          <w:rFonts w:ascii="Arial" w:hAnsi="Arial" w:cs="Arial"/>
        </w:rPr>
        <w:t>6</w:t>
      </w:r>
      <w:r w:rsidRPr="006D28F1">
        <w:rPr>
          <w:rFonts w:ascii="Arial" w:hAnsi="Arial" w:cs="Arial"/>
          <w:spacing w:val="-9"/>
        </w:rPr>
        <w:t xml:space="preserve"> </w:t>
      </w:r>
      <w:r w:rsidRPr="006D28F1">
        <w:rPr>
          <w:rFonts w:ascii="Arial" w:hAnsi="Arial" w:cs="Arial"/>
        </w:rPr>
        <w:t>si</w:t>
      </w:r>
      <w:r w:rsidRPr="006D28F1">
        <w:rPr>
          <w:rFonts w:ascii="Arial" w:hAnsi="Arial" w:cs="Arial"/>
          <w:spacing w:val="-10"/>
        </w:rPr>
        <w:t xml:space="preserve"> </w:t>
      </w:r>
      <w:r w:rsidRPr="006D28F1">
        <w:rPr>
          <w:rFonts w:ascii="Arial" w:hAnsi="Arial" w:cs="Arial"/>
        </w:rPr>
        <w:t>Capitolul</w:t>
      </w:r>
      <w:r w:rsidRPr="006D28F1">
        <w:rPr>
          <w:rFonts w:ascii="Arial" w:hAnsi="Arial" w:cs="Arial"/>
          <w:spacing w:val="-9"/>
        </w:rPr>
        <w:t xml:space="preserve"> </w:t>
      </w:r>
      <w:r w:rsidRPr="006D28F1">
        <w:rPr>
          <w:rFonts w:ascii="Arial" w:hAnsi="Arial" w:cs="Arial"/>
        </w:rPr>
        <w:t>7,</w:t>
      </w:r>
      <w:r w:rsidRPr="006D28F1">
        <w:rPr>
          <w:rFonts w:ascii="Arial" w:hAnsi="Arial" w:cs="Arial"/>
          <w:spacing w:val="-11"/>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fost</w:t>
      </w:r>
      <w:r w:rsidRPr="006D28F1">
        <w:rPr>
          <w:rFonts w:ascii="Arial" w:hAnsi="Arial" w:cs="Arial"/>
          <w:spacing w:val="-7"/>
        </w:rPr>
        <w:t xml:space="preserve"> </w:t>
      </w:r>
      <w:r w:rsidRPr="006D28F1">
        <w:rPr>
          <w:rFonts w:ascii="Arial" w:hAnsi="Arial" w:cs="Arial"/>
        </w:rPr>
        <w:t>evaluat</w:t>
      </w:r>
      <w:r w:rsidRPr="006D28F1">
        <w:rPr>
          <w:rFonts w:ascii="Arial" w:hAnsi="Arial" w:cs="Arial"/>
          <w:spacing w:val="-8"/>
        </w:rPr>
        <w:t xml:space="preserve"> </w:t>
      </w:r>
      <w:r w:rsidRPr="006D28F1">
        <w:rPr>
          <w:rFonts w:ascii="Arial" w:hAnsi="Arial" w:cs="Arial"/>
        </w:rPr>
        <w:t>gradul</w:t>
      </w:r>
      <w:r w:rsidRPr="006D28F1">
        <w:rPr>
          <w:rFonts w:ascii="Arial" w:hAnsi="Arial" w:cs="Arial"/>
          <w:spacing w:val="-9"/>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risc</w:t>
      </w:r>
      <w:r w:rsidRPr="006D28F1">
        <w:rPr>
          <w:rFonts w:ascii="Arial" w:hAnsi="Arial" w:cs="Arial"/>
          <w:spacing w:val="-8"/>
        </w:rPr>
        <w:t xml:space="preserve"> </w:t>
      </w:r>
      <w:r w:rsidRPr="006D28F1">
        <w:rPr>
          <w:rFonts w:ascii="Arial" w:hAnsi="Arial" w:cs="Arial"/>
        </w:rPr>
        <w:t>conform</w:t>
      </w:r>
      <w:r w:rsidRPr="006D28F1">
        <w:rPr>
          <w:rFonts w:ascii="Arial" w:hAnsi="Arial" w:cs="Arial"/>
          <w:spacing w:val="-11"/>
        </w:rPr>
        <w:t xml:space="preserve"> </w:t>
      </w:r>
      <w:r w:rsidRPr="006D28F1">
        <w:rPr>
          <w:rFonts w:ascii="Arial" w:hAnsi="Arial" w:cs="Arial"/>
        </w:rPr>
        <w:t>metodei</w:t>
      </w:r>
      <w:r w:rsidRPr="006D28F1">
        <w:rPr>
          <w:rFonts w:ascii="Arial" w:hAnsi="Arial" w:cs="Arial"/>
          <w:spacing w:val="-12"/>
        </w:rPr>
        <w:t xml:space="preserve"> </w:t>
      </w:r>
      <w:r w:rsidRPr="006D28F1">
        <w:rPr>
          <w:rFonts w:ascii="Arial" w:hAnsi="Arial" w:cs="Arial"/>
        </w:rPr>
        <w:t>matricei</w:t>
      </w:r>
      <w:r w:rsidRPr="006D28F1">
        <w:rPr>
          <w:rFonts w:ascii="Arial" w:hAnsi="Arial" w:cs="Arial"/>
          <w:spacing w:val="-9"/>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risc</w:t>
      </w:r>
      <w:r w:rsidRPr="006D28F1">
        <w:rPr>
          <w:rFonts w:ascii="Arial" w:hAnsi="Arial" w:cs="Arial"/>
          <w:spacing w:val="-11"/>
        </w:rPr>
        <w:t xml:space="preserve"> </w:t>
      </w:r>
      <w:r w:rsidRPr="006D28F1">
        <w:rPr>
          <w:rFonts w:ascii="Arial" w:hAnsi="Arial" w:cs="Arial"/>
        </w:rPr>
        <w:t>exemplificata</w:t>
      </w:r>
      <w:r w:rsidRPr="006D28F1">
        <w:rPr>
          <w:rFonts w:ascii="Arial" w:hAnsi="Arial" w:cs="Arial"/>
          <w:spacing w:val="-59"/>
        </w:rPr>
        <w:t xml:space="preserve"> </w:t>
      </w:r>
      <w:r w:rsidRPr="006D28F1">
        <w:rPr>
          <w:rFonts w:ascii="Arial" w:hAnsi="Arial" w:cs="Arial"/>
        </w:rPr>
        <w:t>mai</w:t>
      </w:r>
      <w:r w:rsidRPr="006D28F1">
        <w:rPr>
          <w:rFonts w:ascii="Arial" w:hAnsi="Arial" w:cs="Arial"/>
          <w:spacing w:val="-1"/>
        </w:rPr>
        <w:t xml:space="preserve"> </w:t>
      </w:r>
      <w:r w:rsidRPr="006D28F1">
        <w:rPr>
          <w:rFonts w:ascii="Arial" w:hAnsi="Arial" w:cs="Arial"/>
        </w:rPr>
        <w:t>sus.</w:t>
      </w:r>
      <w:r w:rsidRPr="006D28F1">
        <w:rPr>
          <w:rFonts w:ascii="Arial" w:hAnsi="Arial" w:cs="Arial"/>
          <w:spacing w:val="2"/>
        </w:rPr>
        <w:t xml:space="preserve"> </w:t>
      </w:r>
      <w:r w:rsidRPr="006D28F1">
        <w:rPr>
          <w:rFonts w:ascii="Arial" w:hAnsi="Arial" w:cs="Arial"/>
        </w:rPr>
        <w:t>Asadar,</w:t>
      </w:r>
      <w:r w:rsidRPr="006D28F1">
        <w:rPr>
          <w:rFonts w:ascii="Arial" w:hAnsi="Arial" w:cs="Arial"/>
          <w:spacing w:val="-1"/>
        </w:rPr>
        <w:t xml:space="preserve"> </w:t>
      </w:r>
      <w:r w:rsidRPr="006D28F1">
        <w:rPr>
          <w:rFonts w:ascii="Arial" w:hAnsi="Arial" w:cs="Arial"/>
        </w:rPr>
        <w:t>iata</w:t>
      </w:r>
      <w:r w:rsidRPr="006D28F1">
        <w:rPr>
          <w:rFonts w:ascii="Arial" w:hAnsi="Arial" w:cs="Arial"/>
          <w:spacing w:val="-2"/>
        </w:rPr>
        <w:t xml:space="preserve"> </w:t>
      </w:r>
      <w:r w:rsidRPr="006D28F1">
        <w:rPr>
          <w:rFonts w:ascii="Arial" w:hAnsi="Arial" w:cs="Arial"/>
        </w:rPr>
        <w:t>evaluarea</w:t>
      </w:r>
      <w:r w:rsidRPr="006D28F1">
        <w:rPr>
          <w:rFonts w:ascii="Arial" w:hAnsi="Arial" w:cs="Arial"/>
          <w:spacing w:val="-1"/>
        </w:rPr>
        <w:t xml:space="preserve"> </w:t>
      </w:r>
      <w:r w:rsidRPr="006D28F1">
        <w:rPr>
          <w:rFonts w:ascii="Arial" w:hAnsi="Arial" w:cs="Arial"/>
        </w:rPr>
        <w:t>impactului:</w:t>
      </w:r>
    </w:p>
    <w:p w14:paraId="007EA41D" w14:textId="77777777" w:rsidR="00A751B4" w:rsidRPr="006D28F1" w:rsidRDefault="00A751B4">
      <w:pPr>
        <w:pStyle w:val="BodyText"/>
        <w:spacing w:before="2"/>
        <w:rPr>
          <w:rFonts w:ascii="Arial" w:hAnsi="Arial" w:cs="Arial"/>
          <w:sz w:val="25"/>
        </w:rPr>
      </w:pPr>
    </w:p>
    <w:p w14:paraId="156A912E" w14:textId="77777777" w:rsidR="00A751B4" w:rsidRPr="006D28F1" w:rsidRDefault="00804B67">
      <w:pPr>
        <w:ind w:left="191"/>
        <w:rPr>
          <w:rFonts w:ascii="Arial" w:hAnsi="Arial" w:cs="Arial"/>
          <w:b/>
          <w:sz w:val="20"/>
        </w:rPr>
      </w:pPr>
      <w:r w:rsidRPr="006D28F1">
        <w:rPr>
          <w:rFonts w:ascii="Arial" w:hAnsi="Arial" w:cs="Arial"/>
          <w:b/>
          <w:sz w:val="20"/>
        </w:rPr>
        <w:t>Tabel</w:t>
      </w:r>
      <w:r w:rsidRPr="006D28F1">
        <w:rPr>
          <w:rFonts w:ascii="Arial" w:hAnsi="Arial" w:cs="Arial"/>
          <w:b/>
          <w:spacing w:val="-3"/>
          <w:sz w:val="20"/>
        </w:rPr>
        <w:t xml:space="preserve"> </w:t>
      </w:r>
      <w:r w:rsidRPr="006D28F1">
        <w:rPr>
          <w:rFonts w:ascii="Arial" w:hAnsi="Arial" w:cs="Arial"/>
          <w:b/>
          <w:sz w:val="20"/>
        </w:rPr>
        <w:t>17</w:t>
      </w:r>
      <w:r w:rsidRPr="006D28F1">
        <w:rPr>
          <w:rFonts w:ascii="Arial" w:hAnsi="Arial" w:cs="Arial"/>
          <w:b/>
          <w:spacing w:val="-3"/>
          <w:sz w:val="20"/>
        </w:rPr>
        <w:t xml:space="preserve"> </w:t>
      </w:r>
      <w:r w:rsidRPr="006D28F1">
        <w:rPr>
          <w:rFonts w:ascii="Arial" w:hAnsi="Arial" w:cs="Arial"/>
          <w:b/>
          <w:sz w:val="20"/>
        </w:rPr>
        <w:t>-</w:t>
      </w:r>
      <w:r w:rsidRPr="006D28F1">
        <w:rPr>
          <w:rFonts w:ascii="Arial" w:hAnsi="Arial" w:cs="Arial"/>
          <w:b/>
          <w:spacing w:val="-2"/>
          <w:sz w:val="20"/>
        </w:rPr>
        <w:t xml:space="preserve"> </w:t>
      </w:r>
      <w:r w:rsidRPr="006D28F1">
        <w:rPr>
          <w:rFonts w:ascii="Arial" w:hAnsi="Arial" w:cs="Arial"/>
          <w:b/>
          <w:sz w:val="20"/>
        </w:rPr>
        <w:t>Corelarea</w:t>
      </w:r>
      <w:r w:rsidRPr="006D28F1">
        <w:rPr>
          <w:rFonts w:ascii="Arial" w:hAnsi="Arial" w:cs="Arial"/>
          <w:b/>
          <w:spacing w:val="-3"/>
          <w:sz w:val="20"/>
        </w:rPr>
        <w:t xml:space="preserve"> </w:t>
      </w:r>
      <w:r w:rsidRPr="006D28F1">
        <w:rPr>
          <w:rFonts w:ascii="Arial" w:hAnsi="Arial" w:cs="Arial"/>
          <w:b/>
          <w:sz w:val="20"/>
        </w:rPr>
        <w:t>matricei</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1"/>
          <w:sz w:val="20"/>
        </w:rPr>
        <w:t xml:space="preserve"> </w:t>
      </w:r>
      <w:r w:rsidRPr="006D28F1">
        <w:rPr>
          <w:rFonts w:ascii="Arial" w:hAnsi="Arial" w:cs="Arial"/>
          <w:b/>
          <w:sz w:val="20"/>
        </w:rPr>
        <w:t>risc</w:t>
      </w: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686"/>
        <w:gridCol w:w="1984"/>
        <w:gridCol w:w="1974"/>
      </w:tblGrid>
      <w:tr w:rsidR="00A751B4" w:rsidRPr="006D28F1" w14:paraId="3EC8A36F" w14:textId="77777777">
        <w:trPr>
          <w:trHeight w:val="230"/>
        </w:trPr>
        <w:tc>
          <w:tcPr>
            <w:tcW w:w="1980" w:type="dxa"/>
            <w:shd w:val="clear" w:color="auto" w:fill="E2EFD9"/>
          </w:tcPr>
          <w:p w14:paraId="34503E5F"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Factor</w:t>
            </w:r>
            <w:r w:rsidRPr="006D28F1">
              <w:rPr>
                <w:rFonts w:ascii="Arial" w:hAnsi="Arial" w:cs="Arial"/>
                <w:b/>
                <w:spacing w:val="-5"/>
                <w:sz w:val="20"/>
              </w:rPr>
              <w:t xml:space="preserve"> </w:t>
            </w:r>
            <w:r w:rsidRPr="006D28F1">
              <w:rPr>
                <w:rFonts w:ascii="Arial" w:hAnsi="Arial" w:cs="Arial"/>
                <w:b/>
                <w:sz w:val="20"/>
              </w:rPr>
              <w:t>de</w:t>
            </w:r>
            <w:r w:rsidRPr="006D28F1">
              <w:rPr>
                <w:rFonts w:ascii="Arial" w:hAnsi="Arial" w:cs="Arial"/>
                <w:b/>
                <w:spacing w:val="-3"/>
                <w:sz w:val="20"/>
              </w:rPr>
              <w:t xml:space="preserve"> </w:t>
            </w:r>
            <w:r w:rsidRPr="006D28F1">
              <w:rPr>
                <w:rFonts w:ascii="Arial" w:hAnsi="Arial" w:cs="Arial"/>
                <w:b/>
                <w:sz w:val="20"/>
              </w:rPr>
              <w:t>mediu</w:t>
            </w:r>
          </w:p>
        </w:tc>
        <w:tc>
          <w:tcPr>
            <w:tcW w:w="3686" w:type="dxa"/>
            <w:shd w:val="clear" w:color="auto" w:fill="E2EFD9"/>
          </w:tcPr>
          <w:p w14:paraId="05758B62"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Impact</w:t>
            </w:r>
          </w:p>
        </w:tc>
        <w:tc>
          <w:tcPr>
            <w:tcW w:w="1984" w:type="dxa"/>
            <w:shd w:val="clear" w:color="auto" w:fill="E2EFD9"/>
          </w:tcPr>
          <w:p w14:paraId="0970E7AA" w14:textId="77777777" w:rsidR="00A751B4" w:rsidRPr="006D28F1" w:rsidRDefault="00804B67">
            <w:pPr>
              <w:pStyle w:val="TableParagraph"/>
              <w:spacing w:line="210" w:lineRule="exact"/>
              <w:rPr>
                <w:rFonts w:ascii="Arial" w:hAnsi="Arial" w:cs="Arial"/>
                <w:b/>
                <w:sz w:val="20"/>
              </w:rPr>
            </w:pPr>
            <w:r w:rsidRPr="006D28F1">
              <w:rPr>
                <w:rFonts w:ascii="Arial" w:hAnsi="Arial" w:cs="Arial"/>
                <w:b/>
                <w:sz w:val="20"/>
              </w:rPr>
              <w:t>Matrice</w:t>
            </w:r>
            <w:r w:rsidRPr="006D28F1">
              <w:rPr>
                <w:rFonts w:ascii="Arial" w:hAnsi="Arial" w:cs="Arial"/>
                <w:b/>
                <w:spacing w:val="-4"/>
                <w:sz w:val="20"/>
              </w:rPr>
              <w:t xml:space="preserve"> </w:t>
            </w:r>
            <w:r w:rsidRPr="006D28F1">
              <w:rPr>
                <w:rFonts w:ascii="Arial" w:hAnsi="Arial" w:cs="Arial"/>
                <w:b/>
                <w:sz w:val="20"/>
              </w:rPr>
              <w:t>de</w:t>
            </w:r>
            <w:r w:rsidRPr="006D28F1">
              <w:rPr>
                <w:rFonts w:ascii="Arial" w:hAnsi="Arial" w:cs="Arial"/>
                <w:b/>
                <w:spacing w:val="-1"/>
                <w:sz w:val="20"/>
              </w:rPr>
              <w:t xml:space="preserve"> </w:t>
            </w:r>
            <w:r w:rsidRPr="006D28F1">
              <w:rPr>
                <w:rFonts w:ascii="Arial" w:hAnsi="Arial" w:cs="Arial"/>
                <w:b/>
                <w:sz w:val="20"/>
              </w:rPr>
              <w:t>risc</w:t>
            </w:r>
          </w:p>
        </w:tc>
        <w:tc>
          <w:tcPr>
            <w:tcW w:w="1974" w:type="dxa"/>
            <w:shd w:val="clear" w:color="auto" w:fill="E2EFD9"/>
          </w:tcPr>
          <w:p w14:paraId="4B74114D" w14:textId="77777777" w:rsidR="00A751B4" w:rsidRPr="006D28F1" w:rsidRDefault="00804B67">
            <w:pPr>
              <w:pStyle w:val="TableParagraph"/>
              <w:spacing w:line="210" w:lineRule="exact"/>
              <w:rPr>
                <w:rFonts w:ascii="Arial" w:hAnsi="Arial" w:cs="Arial"/>
                <w:b/>
                <w:sz w:val="20"/>
              </w:rPr>
            </w:pPr>
            <w:r w:rsidRPr="006D28F1">
              <w:rPr>
                <w:rFonts w:ascii="Arial" w:hAnsi="Arial" w:cs="Arial"/>
                <w:b/>
                <w:sz w:val="20"/>
              </w:rPr>
              <w:t>Risc</w:t>
            </w:r>
            <w:r w:rsidRPr="006D28F1">
              <w:rPr>
                <w:rFonts w:ascii="Arial" w:hAnsi="Arial" w:cs="Arial"/>
                <w:b/>
                <w:spacing w:val="-7"/>
                <w:sz w:val="20"/>
              </w:rPr>
              <w:t xml:space="preserve"> </w:t>
            </w:r>
            <w:r w:rsidRPr="006D28F1">
              <w:rPr>
                <w:rFonts w:ascii="Arial" w:hAnsi="Arial" w:cs="Arial"/>
                <w:b/>
                <w:sz w:val="20"/>
              </w:rPr>
              <w:t>identificat</w:t>
            </w:r>
          </w:p>
        </w:tc>
      </w:tr>
      <w:tr w:rsidR="00A751B4" w:rsidRPr="006D28F1" w14:paraId="7C4139C7" w14:textId="77777777">
        <w:trPr>
          <w:trHeight w:val="690"/>
        </w:trPr>
        <w:tc>
          <w:tcPr>
            <w:tcW w:w="1980" w:type="dxa"/>
          </w:tcPr>
          <w:p w14:paraId="32329D10"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Populatia</w:t>
            </w:r>
          </w:p>
        </w:tc>
        <w:tc>
          <w:tcPr>
            <w:tcW w:w="3686" w:type="dxa"/>
          </w:tcPr>
          <w:p w14:paraId="5AC02A14" w14:textId="77777777" w:rsidR="00A751B4" w:rsidRPr="006D28F1" w:rsidRDefault="00804B67">
            <w:pPr>
              <w:pStyle w:val="TableParagraph"/>
              <w:spacing w:line="230" w:lineRule="exact"/>
              <w:ind w:left="107"/>
              <w:rPr>
                <w:rFonts w:ascii="Arial" w:hAnsi="Arial" w:cs="Arial"/>
                <w:sz w:val="20"/>
              </w:rPr>
            </w:pPr>
            <w:r w:rsidRPr="006D28F1">
              <w:rPr>
                <w:rFonts w:ascii="Arial" w:hAnsi="Arial" w:cs="Arial"/>
                <w:sz w:val="20"/>
              </w:rPr>
              <w:t>Nu au fost identificate elemente ale</w:t>
            </w:r>
            <w:r w:rsidRPr="006D28F1">
              <w:rPr>
                <w:rFonts w:ascii="Arial" w:hAnsi="Arial" w:cs="Arial"/>
                <w:spacing w:val="1"/>
                <w:sz w:val="20"/>
              </w:rPr>
              <w:t xml:space="preserve"> </w:t>
            </w:r>
            <w:r w:rsidRPr="006D28F1">
              <w:rPr>
                <w:rFonts w:ascii="Arial" w:hAnsi="Arial" w:cs="Arial"/>
                <w:sz w:val="20"/>
              </w:rPr>
              <w:t>proiectului</w:t>
            </w:r>
            <w:r w:rsidRPr="006D28F1">
              <w:rPr>
                <w:rFonts w:ascii="Arial" w:hAnsi="Arial" w:cs="Arial"/>
                <w:spacing w:val="-6"/>
                <w:sz w:val="20"/>
              </w:rPr>
              <w:t xml:space="preserve"> </w:t>
            </w:r>
            <w:r w:rsidRPr="006D28F1">
              <w:rPr>
                <w:rFonts w:ascii="Arial" w:hAnsi="Arial" w:cs="Arial"/>
                <w:sz w:val="20"/>
              </w:rPr>
              <w:t>care</w:t>
            </w:r>
            <w:r w:rsidRPr="006D28F1">
              <w:rPr>
                <w:rFonts w:ascii="Arial" w:hAnsi="Arial" w:cs="Arial"/>
                <w:spacing w:val="-5"/>
                <w:sz w:val="20"/>
              </w:rPr>
              <w:t xml:space="preserve"> </w:t>
            </w:r>
            <w:r w:rsidRPr="006D28F1">
              <w:rPr>
                <w:rFonts w:ascii="Arial" w:hAnsi="Arial" w:cs="Arial"/>
                <w:sz w:val="20"/>
              </w:rPr>
              <w:t>sa</w:t>
            </w:r>
            <w:r w:rsidRPr="006D28F1">
              <w:rPr>
                <w:rFonts w:ascii="Arial" w:hAnsi="Arial" w:cs="Arial"/>
                <w:spacing w:val="-3"/>
                <w:sz w:val="20"/>
              </w:rPr>
              <w:t xml:space="preserve"> </w:t>
            </w:r>
            <w:r w:rsidRPr="006D28F1">
              <w:rPr>
                <w:rFonts w:ascii="Arial" w:hAnsi="Arial" w:cs="Arial"/>
                <w:sz w:val="20"/>
              </w:rPr>
              <w:t>aiba</w:t>
            </w:r>
            <w:r w:rsidRPr="006D28F1">
              <w:rPr>
                <w:rFonts w:ascii="Arial" w:hAnsi="Arial" w:cs="Arial"/>
                <w:spacing w:val="-3"/>
                <w:sz w:val="20"/>
              </w:rPr>
              <w:t xml:space="preserve"> </w:t>
            </w:r>
            <w:r w:rsidRPr="006D28F1">
              <w:rPr>
                <w:rFonts w:ascii="Arial" w:hAnsi="Arial" w:cs="Arial"/>
                <w:sz w:val="20"/>
              </w:rPr>
              <w:t>impact</w:t>
            </w:r>
            <w:r w:rsidRPr="006D28F1">
              <w:rPr>
                <w:rFonts w:ascii="Arial" w:hAnsi="Arial" w:cs="Arial"/>
                <w:spacing w:val="-5"/>
                <w:sz w:val="20"/>
              </w:rPr>
              <w:t xml:space="preserve"> </w:t>
            </w:r>
            <w:r w:rsidRPr="006D28F1">
              <w:rPr>
                <w:rFonts w:ascii="Arial" w:hAnsi="Arial" w:cs="Arial"/>
                <w:sz w:val="20"/>
              </w:rPr>
              <w:t>negativ</w:t>
            </w:r>
            <w:r w:rsidRPr="006D28F1">
              <w:rPr>
                <w:rFonts w:ascii="Arial" w:hAnsi="Arial" w:cs="Arial"/>
                <w:spacing w:val="-53"/>
                <w:sz w:val="20"/>
              </w:rPr>
              <w:t xml:space="preserve"> </w:t>
            </w:r>
            <w:r w:rsidRPr="006D28F1">
              <w:rPr>
                <w:rFonts w:ascii="Arial" w:hAnsi="Arial" w:cs="Arial"/>
                <w:sz w:val="20"/>
              </w:rPr>
              <w:t>asupra</w:t>
            </w:r>
            <w:r w:rsidRPr="006D28F1">
              <w:rPr>
                <w:rFonts w:ascii="Arial" w:hAnsi="Arial" w:cs="Arial"/>
                <w:spacing w:val="-2"/>
                <w:sz w:val="20"/>
              </w:rPr>
              <w:t xml:space="preserve"> </w:t>
            </w:r>
            <w:r w:rsidRPr="006D28F1">
              <w:rPr>
                <w:rFonts w:ascii="Arial" w:hAnsi="Arial" w:cs="Arial"/>
                <w:sz w:val="20"/>
              </w:rPr>
              <w:t>populatiei</w:t>
            </w:r>
          </w:p>
        </w:tc>
        <w:tc>
          <w:tcPr>
            <w:tcW w:w="1984" w:type="dxa"/>
          </w:tcPr>
          <w:p w14:paraId="191B351C"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43D11F9B"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48B64C22"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1493917E"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6DB502A7" w14:textId="77777777">
        <w:trPr>
          <w:trHeight w:val="688"/>
        </w:trPr>
        <w:tc>
          <w:tcPr>
            <w:tcW w:w="1980" w:type="dxa"/>
          </w:tcPr>
          <w:p w14:paraId="6D529189"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Sanatatea</w:t>
            </w:r>
            <w:r w:rsidRPr="006D28F1">
              <w:rPr>
                <w:rFonts w:ascii="Arial" w:hAnsi="Arial" w:cs="Arial"/>
                <w:spacing w:val="-5"/>
                <w:sz w:val="20"/>
              </w:rPr>
              <w:t xml:space="preserve"> </w:t>
            </w:r>
            <w:r w:rsidRPr="006D28F1">
              <w:rPr>
                <w:rFonts w:ascii="Arial" w:hAnsi="Arial" w:cs="Arial"/>
                <w:sz w:val="20"/>
              </w:rPr>
              <w:t>umana</w:t>
            </w:r>
          </w:p>
        </w:tc>
        <w:tc>
          <w:tcPr>
            <w:tcW w:w="3686" w:type="dxa"/>
          </w:tcPr>
          <w:p w14:paraId="13A6138F" w14:textId="77777777" w:rsidR="00A751B4" w:rsidRPr="006D28F1" w:rsidRDefault="00804B67">
            <w:pPr>
              <w:pStyle w:val="TableParagraph"/>
              <w:ind w:left="107"/>
              <w:rPr>
                <w:rFonts w:ascii="Arial" w:hAnsi="Arial" w:cs="Arial"/>
                <w:sz w:val="20"/>
              </w:rPr>
            </w:pPr>
            <w:r w:rsidRPr="006D28F1">
              <w:rPr>
                <w:rFonts w:ascii="Arial" w:hAnsi="Arial" w:cs="Arial"/>
                <w:sz w:val="20"/>
              </w:rPr>
              <w:t>Nu au fost identificate elemente ale</w:t>
            </w:r>
            <w:r w:rsidRPr="006D28F1">
              <w:rPr>
                <w:rFonts w:ascii="Arial" w:hAnsi="Arial" w:cs="Arial"/>
                <w:spacing w:val="1"/>
                <w:sz w:val="20"/>
              </w:rPr>
              <w:t xml:space="preserve"> </w:t>
            </w:r>
            <w:r w:rsidRPr="006D28F1">
              <w:rPr>
                <w:rFonts w:ascii="Arial" w:hAnsi="Arial" w:cs="Arial"/>
                <w:sz w:val="20"/>
              </w:rPr>
              <w:t>proiectului</w:t>
            </w:r>
            <w:r w:rsidRPr="006D28F1">
              <w:rPr>
                <w:rFonts w:ascii="Arial" w:hAnsi="Arial" w:cs="Arial"/>
                <w:spacing w:val="-6"/>
                <w:sz w:val="20"/>
              </w:rPr>
              <w:t xml:space="preserve"> </w:t>
            </w:r>
            <w:r w:rsidRPr="006D28F1">
              <w:rPr>
                <w:rFonts w:ascii="Arial" w:hAnsi="Arial" w:cs="Arial"/>
                <w:sz w:val="20"/>
              </w:rPr>
              <w:t>care</w:t>
            </w:r>
            <w:r w:rsidRPr="006D28F1">
              <w:rPr>
                <w:rFonts w:ascii="Arial" w:hAnsi="Arial" w:cs="Arial"/>
                <w:spacing w:val="-5"/>
                <w:sz w:val="20"/>
              </w:rPr>
              <w:t xml:space="preserve"> </w:t>
            </w:r>
            <w:r w:rsidRPr="006D28F1">
              <w:rPr>
                <w:rFonts w:ascii="Arial" w:hAnsi="Arial" w:cs="Arial"/>
                <w:sz w:val="20"/>
              </w:rPr>
              <w:t>sa</w:t>
            </w:r>
            <w:r w:rsidRPr="006D28F1">
              <w:rPr>
                <w:rFonts w:ascii="Arial" w:hAnsi="Arial" w:cs="Arial"/>
                <w:spacing w:val="-3"/>
                <w:sz w:val="20"/>
              </w:rPr>
              <w:t xml:space="preserve"> </w:t>
            </w:r>
            <w:r w:rsidRPr="006D28F1">
              <w:rPr>
                <w:rFonts w:ascii="Arial" w:hAnsi="Arial" w:cs="Arial"/>
                <w:sz w:val="20"/>
              </w:rPr>
              <w:t>aiba</w:t>
            </w:r>
            <w:r w:rsidRPr="006D28F1">
              <w:rPr>
                <w:rFonts w:ascii="Arial" w:hAnsi="Arial" w:cs="Arial"/>
                <w:spacing w:val="-3"/>
                <w:sz w:val="20"/>
              </w:rPr>
              <w:t xml:space="preserve"> </w:t>
            </w:r>
            <w:r w:rsidRPr="006D28F1">
              <w:rPr>
                <w:rFonts w:ascii="Arial" w:hAnsi="Arial" w:cs="Arial"/>
                <w:sz w:val="20"/>
              </w:rPr>
              <w:t>impact</w:t>
            </w:r>
            <w:r w:rsidRPr="006D28F1">
              <w:rPr>
                <w:rFonts w:ascii="Arial" w:hAnsi="Arial" w:cs="Arial"/>
                <w:spacing w:val="-5"/>
                <w:sz w:val="20"/>
              </w:rPr>
              <w:t xml:space="preserve"> </w:t>
            </w:r>
            <w:r w:rsidRPr="006D28F1">
              <w:rPr>
                <w:rFonts w:ascii="Arial" w:hAnsi="Arial" w:cs="Arial"/>
                <w:sz w:val="20"/>
              </w:rPr>
              <w:t>negativ</w:t>
            </w:r>
          </w:p>
          <w:p w14:paraId="6548FFE2" w14:textId="77777777" w:rsidR="00A751B4" w:rsidRPr="006D28F1" w:rsidRDefault="00804B67">
            <w:pPr>
              <w:pStyle w:val="TableParagraph"/>
              <w:spacing w:line="209" w:lineRule="exact"/>
              <w:ind w:left="107"/>
              <w:rPr>
                <w:rFonts w:ascii="Arial" w:hAnsi="Arial" w:cs="Arial"/>
                <w:sz w:val="20"/>
              </w:rPr>
            </w:pPr>
            <w:r w:rsidRPr="006D28F1">
              <w:rPr>
                <w:rFonts w:ascii="Arial" w:hAnsi="Arial" w:cs="Arial"/>
                <w:sz w:val="20"/>
              </w:rPr>
              <w:t>asupra</w:t>
            </w:r>
            <w:r w:rsidRPr="006D28F1">
              <w:rPr>
                <w:rFonts w:ascii="Arial" w:hAnsi="Arial" w:cs="Arial"/>
                <w:spacing w:val="-6"/>
                <w:sz w:val="20"/>
              </w:rPr>
              <w:t xml:space="preserve"> </w:t>
            </w:r>
            <w:r w:rsidRPr="006D28F1">
              <w:rPr>
                <w:rFonts w:ascii="Arial" w:hAnsi="Arial" w:cs="Arial"/>
                <w:sz w:val="20"/>
              </w:rPr>
              <w:t>sanatatii</w:t>
            </w:r>
            <w:r w:rsidRPr="006D28F1">
              <w:rPr>
                <w:rFonts w:ascii="Arial" w:hAnsi="Arial" w:cs="Arial"/>
                <w:spacing w:val="-4"/>
                <w:sz w:val="20"/>
              </w:rPr>
              <w:t xml:space="preserve"> </w:t>
            </w:r>
            <w:r w:rsidRPr="006D28F1">
              <w:rPr>
                <w:rFonts w:ascii="Arial" w:hAnsi="Arial" w:cs="Arial"/>
                <w:sz w:val="20"/>
              </w:rPr>
              <w:t>umane</w:t>
            </w:r>
          </w:p>
        </w:tc>
        <w:tc>
          <w:tcPr>
            <w:tcW w:w="1984" w:type="dxa"/>
          </w:tcPr>
          <w:p w14:paraId="3C8D5E03" w14:textId="77777777" w:rsidR="00A751B4" w:rsidRPr="006D28F1" w:rsidRDefault="00804B67">
            <w:pPr>
              <w:pStyle w:val="TableParagraph"/>
              <w:spacing w:line="228"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165C7BEC"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750AD69C" w14:textId="77777777" w:rsidR="00A751B4" w:rsidRPr="006D28F1" w:rsidRDefault="00804B67">
            <w:pPr>
              <w:pStyle w:val="TableParagraph"/>
              <w:spacing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3BD8229F"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bl>
    <w:p w14:paraId="3DFAA259" w14:textId="77777777" w:rsidR="00A751B4" w:rsidRDefault="00A751B4">
      <w:pPr>
        <w:spacing w:line="229" w:lineRule="exact"/>
        <w:rPr>
          <w:rFonts w:ascii="Arial" w:hAnsi="Arial" w:cs="Arial"/>
          <w:sz w:val="20"/>
        </w:rPr>
      </w:pPr>
    </w:p>
    <w:p w14:paraId="5F52EA01" w14:textId="6F8306A4" w:rsidR="00A751B4" w:rsidRPr="006D28F1" w:rsidRDefault="00804B67">
      <w:pPr>
        <w:pStyle w:val="BodyText"/>
        <w:spacing w:before="1"/>
        <w:rPr>
          <w:rFonts w:ascii="Arial" w:hAnsi="Arial" w:cs="Arial"/>
          <w:b/>
          <w:sz w:val="20"/>
        </w:rPr>
      </w:pPr>
      <w:r w:rsidRPr="006D28F1">
        <w:rPr>
          <w:rFonts w:ascii="Arial" w:hAnsi="Arial" w:cs="Arial"/>
          <w:noProof/>
          <w:lang w:val="en-US"/>
        </w:rPr>
        <mc:AlternateContent>
          <mc:Choice Requires="wps">
            <w:drawing>
              <wp:anchor distT="0" distB="0" distL="114300" distR="114300" simplePos="0" relativeHeight="15759360" behindDoc="0" locked="0" layoutInCell="1" allowOverlap="1" wp14:anchorId="1B93AE4B" wp14:editId="61F0D75D">
                <wp:simplePos x="0" y="0"/>
                <wp:positionH relativeFrom="page">
                  <wp:posOffset>381000</wp:posOffset>
                </wp:positionH>
                <wp:positionV relativeFrom="page">
                  <wp:posOffset>1028065</wp:posOffset>
                </wp:positionV>
                <wp:extent cx="6838950" cy="0"/>
                <wp:effectExtent l="0" t="0" r="0" b="0"/>
                <wp:wrapNone/>
                <wp:docPr id="47"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9B759BE" id="Line 11"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686"/>
        <w:gridCol w:w="1984"/>
        <w:gridCol w:w="1974"/>
      </w:tblGrid>
      <w:tr w:rsidR="00A751B4" w:rsidRPr="006D28F1" w14:paraId="5417D51E" w14:textId="77777777">
        <w:trPr>
          <w:trHeight w:val="230"/>
        </w:trPr>
        <w:tc>
          <w:tcPr>
            <w:tcW w:w="1980" w:type="dxa"/>
            <w:shd w:val="clear" w:color="auto" w:fill="E2EFD9"/>
          </w:tcPr>
          <w:p w14:paraId="0AE8043B"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Factor</w:t>
            </w:r>
            <w:r w:rsidRPr="006D28F1">
              <w:rPr>
                <w:rFonts w:ascii="Arial" w:hAnsi="Arial" w:cs="Arial"/>
                <w:b/>
                <w:spacing w:val="-5"/>
                <w:sz w:val="20"/>
              </w:rPr>
              <w:t xml:space="preserve"> </w:t>
            </w:r>
            <w:r w:rsidRPr="006D28F1">
              <w:rPr>
                <w:rFonts w:ascii="Arial" w:hAnsi="Arial" w:cs="Arial"/>
                <w:b/>
                <w:sz w:val="20"/>
              </w:rPr>
              <w:t>de</w:t>
            </w:r>
            <w:r w:rsidRPr="006D28F1">
              <w:rPr>
                <w:rFonts w:ascii="Arial" w:hAnsi="Arial" w:cs="Arial"/>
                <w:b/>
                <w:spacing w:val="-3"/>
                <w:sz w:val="20"/>
              </w:rPr>
              <w:t xml:space="preserve"> </w:t>
            </w:r>
            <w:r w:rsidRPr="006D28F1">
              <w:rPr>
                <w:rFonts w:ascii="Arial" w:hAnsi="Arial" w:cs="Arial"/>
                <w:b/>
                <w:sz w:val="20"/>
              </w:rPr>
              <w:t>mediu</w:t>
            </w:r>
          </w:p>
        </w:tc>
        <w:tc>
          <w:tcPr>
            <w:tcW w:w="3686" w:type="dxa"/>
            <w:shd w:val="clear" w:color="auto" w:fill="E2EFD9"/>
          </w:tcPr>
          <w:p w14:paraId="01F6F313" w14:textId="77777777" w:rsidR="00A751B4" w:rsidRPr="006D28F1" w:rsidRDefault="00804B67">
            <w:pPr>
              <w:pStyle w:val="TableParagraph"/>
              <w:spacing w:line="210" w:lineRule="exact"/>
              <w:ind w:left="107"/>
              <w:rPr>
                <w:rFonts w:ascii="Arial" w:hAnsi="Arial" w:cs="Arial"/>
                <w:b/>
                <w:sz w:val="20"/>
              </w:rPr>
            </w:pPr>
            <w:r w:rsidRPr="006D28F1">
              <w:rPr>
                <w:rFonts w:ascii="Arial" w:hAnsi="Arial" w:cs="Arial"/>
                <w:b/>
                <w:sz w:val="20"/>
              </w:rPr>
              <w:t>Impact</w:t>
            </w:r>
          </w:p>
        </w:tc>
        <w:tc>
          <w:tcPr>
            <w:tcW w:w="1984" w:type="dxa"/>
            <w:shd w:val="clear" w:color="auto" w:fill="E2EFD9"/>
          </w:tcPr>
          <w:p w14:paraId="79D7D6BF" w14:textId="77777777" w:rsidR="00A751B4" w:rsidRPr="006D28F1" w:rsidRDefault="00804B67">
            <w:pPr>
              <w:pStyle w:val="TableParagraph"/>
              <w:spacing w:line="210" w:lineRule="exact"/>
              <w:rPr>
                <w:rFonts w:ascii="Arial" w:hAnsi="Arial" w:cs="Arial"/>
                <w:b/>
                <w:sz w:val="20"/>
              </w:rPr>
            </w:pPr>
            <w:r w:rsidRPr="006D28F1">
              <w:rPr>
                <w:rFonts w:ascii="Arial" w:hAnsi="Arial" w:cs="Arial"/>
                <w:b/>
                <w:sz w:val="20"/>
              </w:rPr>
              <w:t>Matrice</w:t>
            </w:r>
            <w:r w:rsidRPr="006D28F1">
              <w:rPr>
                <w:rFonts w:ascii="Arial" w:hAnsi="Arial" w:cs="Arial"/>
                <w:b/>
                <w:spacing w:val="-4"/>
                <w:sz w:val="20"/>
              </w:rPr>
              <w:t xml:space="preserve"> </w:t>
            </w:r>
            <w:r w:rsidRPr="006D28F1">
              <w:rPr>
                <w:rFonts w:ascii="Arial" w:hAnsi="Arial" w:cs="Arial"/>
                <w:b/>
                <w:sz w:val="20"/>
              </w:rPr>
              <w:t>de</w:t>
            </w:r>
            <w:r w:rsidRPr="006D28F1">
              <w:rPr>
                <w:rFonts w:ascii="Arial" w:hAnsi="Arial" w:cs="Arial"/>
                <w:b/>
                <w:spacing w:val="-1"/>
                <w:sz w:val="20"/>
              </w:rPr>
              <w:t xml:space="preserve"> </w:t>
            </w:r>
            <w:r w:rsidRPr="006D28F1">
              <w:rPr>
                <w:rFonts w:ascii="Arial" w:hAnsi="Arial" w:cs="Arial"/>
                <w:b/>
                <w:sz w:val="20"/>
              </w:rPr>
              <w:t>risc</w:t>
            </w:r>
          </w:p>
        </w:tc>
        <w:tc>
          <w:tcPr>
            <w:tcW w:w="1974" w:type="dxa"/>
            <w:shd w:val="clear" w:color="auto" w:fill="E2EFD9"/>
          </w:tcPr>
          <w:p w14:paraId="68565C17" w14:textId="77777777" w:rsidR="00A751B4" w:rsidRPr="006D28F1" w:rsidRDefault="00804B67">
            <w:pPr>
              <w:pStyle w:val="TableParagraph"/>
              <w:spacing w:line="210" w:lineRule="exact"/>
              <w:rPr>
                <w:rFonts w:ascii="Arial" w:hAnsi="Arial" w:cs="Arial"/>
                <w:b/>
                <w:sz w:val="20"/>
              </w:rPr>
            </w:pPr>
            <w:r w:rsidRPr="006D28F1">
              <w:rPr>
                <w:rFonts w:ascii="Arial" w:hAnsi="Arial" w:cs="Arial"/>
                <w:b/>
                <w:sz w:val="20"/>
              </w:rPr>
              <w:t>Risc</w:t>
            </w:r>
            <w:r w:rsidRPr="006D28F1">
              <w:rPr>
                <w:rFonts w:ascii="Arial" w:hAnsi="Arial" w:cs="Arial"/>
                <w:b/>
                <w:spacing w:val="-7"/>
                <w:sz w:val="20"/>
              </w:rPr>
              <w:t xml:space="preserve"> </w:t>
            </w:r>
            <w:r w:rsidRPr="006D28F1">
              <w:rPr>
                <w:rFonts w:ascii="Arial" w:hAnsi="Arial" w:cs="Arial"/>
                <w:b/>
                <w:sz w:val="20"/>
              </w:rPr>
              <w:t>identificat</w:t>
            </w:r>
          </w:p>
        </w:tc>
      </w:tr>
      <w:tr w:rsidR="00A751B4" w:rsidRPr="006D28F1" w14:paraId="5A5C73D3" w14:textId="77777777">
        <w:trPr>
          <w:trHeight w:val="690"/>
        </w:trPr>
        <w:tc>
          <w:tcPr>
            <w:tcW w:w="1980" w:type="dxa"/>
          </w:tcPr>
          <w:p w14:paraId="3157B5EB"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Biodiversitatea</w:t>
            </w:r>
          </w:p>
        </w:tc>
        <w:tc>
          <w:tcPr>
            <w:tcW w:w="3686" w:type="dxa"/>
          </w:tcPr>
          <w:p w14:paraId="0CEABFEE" w14:textId="77777777" w:rsidR="00A751B4" w:rsidRPr="006D28F1" w:rsidRDefault="00804B67">
            <w:pPr>
              <w:pStyle w:val="TableParagraph"/>
              <w:spacing w:line="230" w:lineRule="exact"/>
              <w:ind w:left="107"/>
              <w:rPr>
                <w:rFonts w:ascii="Arial" w:hAnsi="Arial" w:cs="Arial"/>
                <w:sz w:val="20"/>
              </w:rPr>
            </w:pPr>
            <w:r w:rsidRPr="006D28F1">
              <w:rPr>
                <w:rFonts w:ascii="Arial" w:hAnsi="Arial" w:cs="Arial"/>
                <w:sz w:val="20"/>
              </w:rPr>
              <w:t>Nu au fost identificate elemente ale</w:t>
            </w:r>
            <w:r w:rsidRPr="006D28F1">
              <w:rPr>
                <w:rFonts w:ascii="Arial" w:hAnsi="Arial" w:cs="Arial"/>
                <w:spacing w:val="1"/>
                <w:sz w:val="20"/>
              </w:rPr>
              <w:t xml:space="preserve"> </w:t>
            </w:r>
            <w:r w:rsidRPr="006D28F1">
              <w:rPr>
                <w:rFonts w:ascii="Arial" w:hAnsi="Arial" w:cs="Arial"/>
                <w:sz w:val="20"/>
              </w:rPr>
              <w:t>proiectului</w:t>
            </w:r>
            <w:r w:rsidRPr="006D28F1">
              <w:rPr>
                <w:rFonts w:ascii="Arial" w:hAnsi="Arial" w:cs="Arial"/>
                <w:spacing w:val="-6"/>
                <w:sz w:val="20"/>
              </w:rPr>
              <w:t xml:space="preserve"> </w:t>
            </w:r>
            <w:r w:rsidRPr="006D28F1">
              <w:rPr>
                <w:rFonts w:ascii="Arial" w:hAnsi="Arial" w:cs="Arial"/>
                <w:sz w:val="20"/>
              </w:rPr>
              <w:t>care</w:t>
            </w:r>
            <w:r w:rsidRPr="006D28F1">
              <w:rPr>
                <w:rFonts w:ascii="Arial" w:hAnsi="Arial" w:cs="Arial"/>
                <w:spacing w:val="-5"/>
                <w:sz w:val="20"/>
              </w:rPr>
              <w:t xml:space="preserve"> </w:t>
            </w:r>
            <w:r w:rsidRPr="006D28F1">
              <w:rPr>
                <w:rFonts w:ascii="Arial" w:hAnsi="Arial" w:cs="Arial"/>
                <w:sz w:val="20"/>
              </w:rPr>
              <w:t>sa</w:t>
            </w:r>
            <w:r w:rsidRPr="006D28F1">
              <w:rPr>
                <w:rFonts w:ascii="Arial" w:hAnsi="Arial" w:cs="Arial"/>
                <w:spacing w:val="-3"/>
                <w:sz w:val="20"/>
              </w:rPr>
              <w:t xml:space="preserve"> </w:t>
            </w:r>
            <w:r w:rsidRPr="006D28F1">
              <w:rPr>
                <w:rFonts w:ascii="Arial" w:hAnsi="Arial" w:cs="Arial"/>
                <w:sz w:val="20"/>
              </w:rPr>
              <w:t>aiba</w:t>
            </w:r>
            <w:r w:rsidRPr="006D28F1">
              <w:rPr>
                <w:rFonts w:ascii="Arial" w:hAnsi="Arial" w:cs="Arial"/>
                <w:spacing w:val="-3"/>
                <w:sz w:val="20"/>
              </w:rPr>
              <w:t xml:space="preserve"> </w:t>
            </w:r>
            <w:r w:rsidRPr="006D28F1">
              <w:rPr>
                <w:rFonts w:ascii="Arial" w:hAnsi="Arial" w:cs="Arial"/>
                <w:sz w:val="20"/>
              </w:rPr>
              <w:t>impact</w:t>
            </w:r>
            <w:r w:rsidRPr="006D28F1">
              <w:rPr>
                <w:rFonts w:ascii="Arial" w:hAnsi="Arial" w:cs="Arial"/>
                <w:spacing w:val="-5"/>
                <w:sz w:val="20"/>
              </w:rPr>
              <w:t xml:space="preserve"> </w:t>
            </w:r>
            <w:r w:rsidRPr="006D28F1">
              <w:rPr>
                <w:rFonts w:ascii="Arial" w:hAnsi="Arial" w:cs="Arial"/>
                <w:sz w:val="20"/>
              </w:rPr>
              <w:t>negativ</w:t>
            </w:r>
            <w:r w:rsidRPr="006D28F1">
              <w:rPr>
                <w:rFonts w:ascii="Arial" w:hAnsi="Arial" w:cs="Arial"/>
                <w:spacing w:val="-53"/>
                <w:sz w:val="20"/>
              </w:rPr>
              <w:t xml:space="preserve"> </w:t>
            </w:r>
            <w:r w:rsidRPr="006D28F1">
              <w:rPr>
                <w:rFonts w:ascii="Arial" w:hAnsi="Arial" w:cs="Arial"/>
                <w:sz w:val="20"/>
              </w:rPr>
              <w:t>asupra</w:t>
            </w:r>
            <w:r w:rsidRPr="006D28F1">
              <w:rPr>
                <w:rFonts w:ascii="Arial" w:hAnsi="Arial" w:cs="Arial"/>
                <w:spacing w:val="-2"/>
                <w:sz w:val="20"/>
              </w:rPr>
              <w:t xml:space="preserve"> </w:t>
            </w:r>
            <w:r w:rsidRPr="006D28F1">
              <w:rPr>
                <w:rFonts w:ascii="Arial" w:hAnsi="Arial" w:cs="Arial"/>
                <w:sz w:val="20"/>
              </w:rPr>
              <w:t>biodiversitatii</w:t>
            </w:r>
          </w:p>
        </w:tc>
        <w:tc>
          <w:tcPr>
            <w:tcW w:w="1984" w:type="dxa"/>
          </w:tcPr>
          <w:p w14:paraId="24D1D2D9"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209289F4"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30C3152E"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471060C0"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40CC10BC" w14:textId="77777777">
        <w:trPr>
          <w:trHeight w:val="688"/>
        </w:trPr>
        <w:tc>
          <w:tcPr>
            <w:tcW w:w="1980" w:type="dxa"/>
          </w:tcPr>
          <w:p w14:paraId="27D449D5" w14:textId="77777777" w:rsidR="00A751B4" w:rsidRPr="006D28F1" w:rsidRDefault="00804B67">
            <w:pPr>
              <w:pStyle w:val="TableParagraph"/>
              <w:ind w:left="107" w:right="953"/>
              <w:rPr>
                <w:rFonts w:ascii="Arial" w:hAnsi="Arial" w:cs="Arial"/>
                <w:sz w:val="20"/>
              </w:rPr>
            </w:pPr>
            <w:r w:rsidRPr="006D28F1">
              <w:rPr>
                <w:rFonts w:ascii="Arial" w:hAnsi="Arial" w:cs="Arial"/>
                <w:sz w:val="20"/>
              </w:rPr>
              <w:t>Ocuparea</w:t>
            </w:r>
            <w:r w:rsidRPr="006D28F1">
              <w:rPr>
                <w:rFonts w:ascii="Arial" w:hAnsi="Arial" w:cs="Arial"/>
                <w:spacing w:val="-53"/>
                <w:sz w:val="20"/>
              </w:rPr>
              <w:t xml:space="preserve"> </w:t>
            </w:r>
            <w:r w:rsidRPr="006D28F1">
              <w:rPr>
                <w:rFonts w:ascii="Arial" w:hAnsi="Arial" w:cs="Arial"/>
                <w:spacing w:val="-1"/>
                <w:sz w:val="20"/>
              </w:rPr>
              <w:t>terenurilor</w:t>
            </w:r>
          </w:p>
        </w:tc>
        <w:tc>
          <w:tcPr>
            <w:tcW w:w="3686" w:type="dxa"/>
          </w:tcPr>
          <w:p w14:paraId="1621449A" w14:textId="77777777" w:rsidR="00A751B4" w:rsidRPr="006D28F1" w:rsidRDefault="00804B67">
            <w:pPr>
              <w:pStyle w:val="TableParagraph"/>
              <w:ind w:left="107" w:right="479"/>
              <w:rPr>
                <w:rFonts w:ascii="Arial" w:hAnsi="Arial" w:cs="Arial"/>
                <w:sz w:val="20"/>
              </w:rPr>
            </w:pPr>
            <w:r w:rsidRPr="006D28F1">
              <w:rPr>
                <w:rFonts w:ascii="Arial" w:hAnsi="Arial" w:cs="Arial"/>
                <w:sz w:val="20"/>
              </w:rPr>
              <w:t>Nu</w:t>
            </w:r>
            <w:r w:rsidRPr="006D28F1">
              <w:rPr>
                <w:rFonts w:ascii="Arial" w:hAnsi="Arial" w:cs="Arial"/>
                <w:spacing w:val="-5"/>
                <w:sz w:val="20"/>
              </w:rPr>
              <w:t xml:space="preserve"> </w:t>
            </w:r>
            <w:r w:rsidRPr="006D28F1">
              <w:rPr>
                <w:rFonts w:ascii="Arial" w:hAnsi="Arial" w:cs="Arial"/>
                <w:sz w:val="20"/>
              </w:rPr>
              <w:t>vor</w:t>
            </w:r>
            <w:r w:rsidRPr="006D28F1">
              <w:rPr>
                <w:rFonts w:ascii="Arial" w:hAnsi="Arial" w:cs="Arial"/>
                <w:spacing w:val="-3"/>
                <w:sz w:val="20"/>
              </w:rPr>
              <w:t xml:space="preserve"> </w:t>
            </w:r>
            <w:r w:rsidRPr="006D28F1">
              <w:rPr>
                <w:rFonts w:ascii="Arial" w:hAnsi="Arial" w:cs="Arial"/>
                <w:sz w:val="20"/>
              </w:rPr>
              <w:t>fi</w:t>
            </w:r>
            <w:r w:rsidRPr="006D28F1">
              <w:rPr>
                <w:rFonts w:ascii="Arial" w:hAnsi="Arial" w:cs="Arial"/>
                <w:spacing w:val="-2"/>
                <w:sz w:val="20"/>
              </w:rPr>
              <w:t xml:space="preserve"> </w:t>
            </w:r>
            <w:r w:rsidRPr="006D28F1">
              <w:rPr>
                <w:rFonts w:ascii="Arial" w:hAnsi="Arial" w:cs="Arial"/>
                <w:sz w:val="20"/>
              </w:rPr>
              <w:t>folosite</w:t>
            </w:r>
            <w:r w:rsidRPr="006D28F1">
              <w:rPr>
                <w:rFonts w:ascii="Arial" w:hAnsi="Arial" w:cs="Arial"/>
                <w:spacing w:val="-2"/>
                <w:sz w:val="20"/>
              </w:rPr>
              <w:t xml:space="preserve"> </w:t>
            </w:r>
            <w:r w:rsidRPr="006D28F1">
              <w:rPr>
                <w:rFonts w:ascii="Arial" w:hAnsi="Arial" w:cs="Arial"/>
                <w:sz w:val="20"/>
              </w:rPr>
              <w:t>alte</w:t>
            </w:r>
            <w:r w:rsidRPr="006D28F1">
              <w:rPr>
                <w:rFonts w:ascii="Arial" w:hAnsi="Arial" w:cs="Arial"/>
                <w:spacing w:val="-4"/>
                <w:sz w:val="20"/>
              </w:rPr>
              <w:t xml:space="preserve"> </w:t>
            </w:r>
            <w:r w:rsidRPr="006D28F1">
              <w:rPr>
                <w:rFonts w:ascii="Arial" w:hAnsi="Arial" w:cs="Arial"/>
                <w:sz w:val="20"/>
              </w:rPr>
              <w:t>terenuri</w:t>
            </w:r>
            <w:r w:rsidRPr="006D28F1">
              <w:rPr>
                <w:rFonts w:ascii="Arial" w:hAnsi="Arial" w:cs="Arial"/>
                <w:spacing w:val="-5"/>
                <w:sz w:val="20"/>
              </w:rPr>
              <w:t xml:space="preserve"> </w:t>
            </w:r>
            <w:r w:rsidRPr="006D28F1">
              <w:rPr>
                <w:rFonts w:ascii="Arial" w:hAnsi="Arial" w:cs="Arial"/>
                <w:sz w:val="20"/>
              </w:rPr>
              <w:t>decat</w:t>
            </w:r>
            <w:r w:rsidRPr="006D28F1">
              <w:rPr>
                <w:rFonts w:ascii="Arial" w:hAnsi="Arial" w:cs="Arial"/>
                <w:spacing w:val="-52"/>
                <w:sz w:val="20"/>
              </w:rPr>
              <w:t xml:space="preserve"> </w:t>
            </w:r>
            <w:r w:rsidRPr="006D28F1">
              <w:rPr>
                <w:rFonts w:ascii="Arial" w:hAnsi="Arial" w:cs="Arial"/>
                <w:sz w:val="20"/>
              </w:rPr>
              <w:t>cele</w:t>
            </w:r>
            <w:r w:rsidRPr="006D28F1">
              <w:rPr>
                <w:rFonts w:ascii="Arial" w:hAnsi="Arial" w:cs="Arial"/>
                <w:spacing w:val="-2"/>
                <w:sz w:val="20"/>
              </w:rPr>
              <w:t xml:space="preserve"> </w:t>
            </w:r>
            <w:r w:rsidRPr="006D28F1">
              <w:rPr>
                <w:rFonts w:ascii="Arial" w:hAnsi="Arial" w:cs="Arial"/>
                <w:sz w:val="20"/>
              </w:rPr>
              <w:t>ale amplsamentului.</w:t>
            </w:r>
          </w:p>
        </w:tc>
        <w:tc>
          <w:tcPr>
            <w:tcW w:w="1984" w:type="dxa"/>
          </w:tcPr>
          <w:p w14:paraId="155181B8"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72EA250A"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1B9BEF7D" w14:textId="77777777" w:rsidR="00A751B4" w:rsidRPr="006D28F1" w:rsidRDefault="00804B67">
            <w:pPr>
              <w:pStyle w:val="TableParagraph"/>
              <w:spacing w:line="210"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483F55D1"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001E3127" w14:textId="77777777">
        <w:trPr>
          <w:trHeight w:val="690"/>
        </w:trPr>
        <w:tc>
          <w:tcPr>
            <w:tcW w:w="1980" w:type="dxa"/>
          </w:tcPr>
          <w:p w14:paraId="6FAAE605" w14:textId="77777777" w:rsidR="00A751B4" w:rsidRPr="006D28F1" w:rsidRDefault="00804B67">
            <w:pPr>
              <w:pStyle w:val="TableParagraph"/>
              <w:ind w:left="107" w:right="251"/>
              <w:rPr>
                <w:rFonts w:ascii="Arial" w:hAnsi="Arial" w:cs="Arial"/>
                <w:sz w:val="20"/>
              </w:rPr>
            </w:pPr>
            <w:r w:rsidRPr="006D28F1">
              <w:rPr>
                <w:rFonts w:ascii="Arial" w:hAnsi="Arial" w:cs="Arial"/>
                <w:sz w:val="20"/>
              </w:rPr>
              <w:t>Factorul</w:t>
            </w:r>
            <w:r w:rsidRPr="006D28F1">
              <w:rPr>
                <w:rFonts w:ascii="Arial" w:hAnsi="Arial" w:cs="Arial"/>
                <w:spacing w:val="-4"/>
                <w:sz w:val="20"/>
              </w:rPr>
              <w:t xml:space="preserve"> </w:t>
            </w:r>
            <w:r w:rsidRPr="006D28F1">
              <w:rPr>
                <w:rFonts w:ascii="Arial" w:hAnsi="Arial" w:cs="Arial"/>
                <w:sz w:val="20"/>
              </w:rPr>
              <w:t>de</w:t>
            </w:r>
            <w:r w:rsidRPr="006D28F1">
              <w:rPr>
                <w:rFonts w:ascii="Arial" w:hAnsi="Arial" w:cs="Arial"/>
                <w:spacing w:val="-5"/>
                <w:sz w:val="20"/>
              </w:rPr>
              <w:t xml:space="preserve"> </w:t>
            </w:r>
            <w:r w:rsidRPr="006D28F1">
              <w:rPr>
                <w:rFonts w:ascii="Arial" w:hAnsi="Arial" w:cs="Arial"/>
                <w:sz w:val="20"/>
              </w:rPr>
              <w:t>mediu</w:t>
            </w:r>
            <w:r w:rsidRPr="006D28F1">
              <w:rPr>
                <w:rFonts w:ascii="Arial" w:hAnsi="Arial" w:cs="Arial"/>
                <w:spacing w:val="-52"/>
                <w:sz w:val="20"/>
              </w:rPr>
              <w:t xml:space="preserve"> </w:t>
            </w:r>
            <w:r w:rsidRPr="006D28F1">
              <w:rPr>
                <w:rFonts w:ascii="Arial" w:hAnsi="Arial" w:cs="Arial"/>
                <w:sz w:val="20"/>
              </w:rPr>
              <w:t>apa</w:t>
            </w:r>
          </w:p>
        </w:tc>
        <w:tc>
          <w:tcPr>
            <w:tcW w:w="3686" w:type="dxa"/>
          </w:tcPr>
          <w:p w14:paraId="0A4732F9" w14:textId="77777777" w:rsidR="00A751B4" w:rsidRPr="006D28F1" w:rsidRDefault="00804B67">
            <w:pPr>
              <w:pStyle w:val="TableParagraph"/>
              <w:spacing w:line="230" w:lineRule="exact"/>
              <w:ind w:left="107"/>
              <w:rPr>
                <w:rFonts w:ascii="Arial" w:hAnsi="Arial" w:cs="Arial"/>
                <w:sz w:val="20"/>
              </w:rPr>
            </w:pPr>
            <w:r w:rsidRPr="006D28F1">
              <w:rPr>
                <w:rFonts w:ascii="Arial" w:hAnsi="Arial" w:cs="Arial"/>
                <w:sz w:val="20"/>
              </w:rPr>
              <w:t>Nu au fost identificate elemente ale</w:t>
            </w:r>
            <w:r w:rsidRPr="006D28F1">
              <w:rPr>
                <w:rFonts w:ascii="Arial" w:hAnsi="Arial" w:cs="Arial"/>
                <w:spacing w:val="1"/>
                <w:sz w:val="20"/>
              </w:rPr>
              <w:t xml:space="preserve"> </w:t>
            </w:r>
            <w:r w:rsidRPr="006D28F1">
              <w:rPr>
                <w:rFonts w:ascii="Arial" w:hAnsi="Arial" w:cs="Arial"/>
                <w:sz w:val="20"/>
              </w:rPr>
              <w:t>proiectului</w:t>
            </w:r>
            <w:r w:rsidRPr="006D28F1">
              <w:rPr>
                <w:rFonts w:ascii="Arial" w:hAnsi="Arial" w:cs="Arial"/>
                <w:spacing w:val="-6"/>
                <w:sz w:val="20"/>
              </w:rPr>
              <w:t xml:space="preserve"> </w:t>
            </w:r>
            <w:r w:rsidRPr="006D28F1">
              <w:rPr>
                <w:rFonts w:ascii="Arial" w:hAnsi="Arial" w:cs="Arial"/>
                <w:sz w:val="20"/>
              </w:rPr>
              <w:t>care</w:t>
            </w:r>
            <w:r w:rsidRPr="006D28F1">
              <w:rPr>
                <w:rFonts w:ascii="Arial" w:hAnsi="Arial" w:cs="Arial"/>
                <w:spacing w:val="-5"/>
                <w:sz w:val="20"/>
              </w:rPr>
              <w:t xml:space="preserve"> </w:t>
            </w:r>
            <w:r w:rsidRPr="006D28F1">
              <w:rPr>
                <w:rFonts w:ascii="Arial" w:hAnsi="Arial" w:cs="Arial"/>
                <w:sz w:val="20"/>
              </w:rPr>
              <w:t>sa</w:t>
            </w:r>
            <w:r w:rsidRPr="006D28F1">
              <w:rPr>
                <w:rFonts w:ascii="Arial" w:hAnsi="Arial" w:cs="Arial"/>
                <w:spacing w:val="-3"/>
                <w:sz w:val="20"/>
              </w:rPr>
              <w:t xml:space="preserve"> </w:t>
            </w:r>
            <w:r w:rsidRPr="006D28F1">
              <w:rPr>
                <w:rFonts w:ascii="Arial" w:hAnsi="Arial" w:cs="Arial"/>
                <w:sz w:val="20"/>
              </w:rPr>
              <w:t>aiba</w:t>
            </w:r>
            <w:r w:rsidRPr="006D28F1">
              <w:rPr>
                <w:rFonts w:ascii="Arial" w:hAnsi="Arial" w:cs="Arial"/>
                <w:spacing w:val="-3"/>
                <w:sz w:val="20"/>
              </w:rPr>
              <w:t xml:space="preserve"> </w:t>
            </w:r>
            <w:r w:rsidRPr="006D28F1">
              <w:rPr>
                <w:rFonts w:ascii="Arial" w:hAnsi="Arial" w:cs="Arial"/>
                <w:sz w:val="20"/>
              </w:rPr>
              <w:t>impact</w:t>
            </w:r>
            <w:r w:rsidRPr="006D28F1">
              <w:rPr>
                <w:rFonts w:ascii="Arial" w:hAnsi="Arial" w:cs="Arial"/>
                <w:spacing w:val="-5"/>
                <w:sz w:val="20"/>
              </w:rPr>
              <w:t xml:space="preserve"> </w:t>
            </w:r>
            <w:r w:rsidRPr="006D28F1">
              <w:rPr>
                <w:rFonts w:ascii="Arial" w:hAnsi="Arial" w:cs="Arial"/>
                <w:sz w:val="20"/>
              </w:rPr>
              <w:t>negativ</w:t>
            </w:r>
            <w:r w:rsidRPr="006D28F1">
              <w:rPr>
                <w:rFonts w:ascii="Arial" w:hAnsi="Arial" w:cs="Arial"/>
                <w:spacing w:val="-53"/>
                <w:sz w:val="20"/>
              </w:rPr>
              <w:t xml:space="preserve"> </w:t>
            </w:r>
            <w:r w:rsidRPr="006D28F1">
              <w:rPr>
                <w:rFonts w:ascii="Arial" w:hAnsi="Arial" w:cs="Arial"/>
                <w:sz w:val="20"/>
              </w:rPr>
              <w:t>asupra</w:t>
            </w:r>
            <w:r w:rsidRPr="006D28F1">
              <w:rPr>
                <w:rFonts w:ascii="Arial" w:hAnsi="Arial" w:cs="Arial"/>
                <w:spacing w:val="-2"/>
                <w:sz w:val="20"/>
              </w:rPr>
              <w:t xml:space="preserve"> </w:t>
            </w:r>
            <w:r w:rsidRPr="006D28F1">
              <w:rPr>
                <w:rFonts w:ascii="Arial" w:hAnsi="Arial" w:cs="Arial"/>
                <w:sz w:val="20"/>
              </w:rPr>
              <w:t>biodiversitatii</w:t>
            </w:r>
          </w:p>
        </w:tc>
        <w:tc>
          <w:tcPr>
            <w:tcW w:w="1984" w:type="dxa"/>
          </w:tcPr>
          <w:p w14:paraId="687B3653"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59DFED03"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7E946447"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1DD7EFFB"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39DA8B5B" w14:textId="77777777">
        <w:trPr>
          <w:trHeight w:val="1379"/>
        </w:trPr>
        <w:tc>
          <w:tcPr>
            <w:tcW w:w="1980" w:type="dxa"/>
          </w:tcPr>
          <w:p w14:paraId="215044CA" w14:textId="77777777" w:rsidR="00A751B4" w:rsidRPr="006D28F1" w:rsidRDefault="00804B67">
            <w:pPr>
              <w:pStyle w:val="TableParagraph"/>
              <w:ind w:left="107" w:right="251"/>
              <w:rPr>
                <w:rFonts w:ascii="Arial" w:hAnsi="Arial" w:cs="Arial"/>
                <w:sz w:val="20"/>
              </w:rPr>
            </w:pPr>
            <w:r w:rsidRPr="006D28F1">
              <w:rPr>
                <w:rFonts w:ascii="Arial" w:hAnsi="Arial" w:cs="Arial"/>
                <w:sz w:val="20"/>
              </w:rPr>
              <w:t>Factorul</w:t>
            </w:r>
            <w:r w:rsidRPr="006D28F1">
              <w:rPr>
                <w:rFonts w:ascii="Arial" w:hAnsi="Arial" w:cs="Arial"/>
                <w:spacing w:val="-4"/>
                <w:sz w:val="20"/>
              </w:rPr>
              <w:t xml:space="preserve"> </w:t>
            </w:r>
            <w:r w:rsidRPr="006D28F1">
              <w:rPr>
                <w:rFonts w:ascii="Arial" w:hAnsi="Arial" w:cs="Arial"/>
                <w:sz w:val="20"/>
              </w:rPr>
              <w:t>de</w:t>
            </w:r>
            <w:r w:rsidRPr="006D28F1">
              <w:rPr>
                <w:rFonts w:ascii="Arial" w:hAnsi="Arial" w:cs="Arial"/>
                <w:spacing w:val="-5"/>
                <w:sz w:val="20"/>
              </w:rPr>
              <w:t xml:space="preserve"> </w:t>
            </w:r>
            <w:r w:rsidRPr="006D28F1">
              <w:rPr>
                <w:rFonts w:ascii="Arial" w:hAnsi="Arial" w:cs="Arial"/>
                <w:sz w:val="20"/>
              </w:rPr>
              <w:t>mediu</w:t>
            </w:r>
            <w:r w:rsidRPr="006D28F1">
              <w:rPr>
                <w:rFonts w:ascii="Arial" w:hAnsi="Arial" w:cs="Arial"/>
                <w:spacing w:val="-52"/>
                <w:sz w:val="20"/>
              </w:rPr>
              <w:t xml:space="preserve"> </w:t>
            </w:r>
            <w:r w:rsidRPr="006D28F1">
              <w:rPr>
                <w:rFonts w:ascii="Arial" w:hAnsi="Arial" w:cs="Arial"/>
                <w:sz w:val="20"/>
              </w:rPr>
              <w:t>aer</w:t>
            </w:r>
          </w:p>
        </w:tc>
        <w:tc>
          <w:tcPr>
            <w:tcW w:w="3686" w:type="dxa"/>
          </w:tcPr>
          <w:p w14:paraId="1F6BC5E3" w14:textId="77777777" w:rsidR="00A751B4" w:rsidRPr="006D28F1" w:rsidRDefault="00804B67">
            <w:pPr>
              <w:pStyle w:val="TableParagraph"/>
              <w:ind w:left="107"/>
              <w:rPr>
                <w:rFonts w:ascii="Arial" w:hAnsi="Arial" w:cs="Arial"/>
                <w:sz w:val="20"/>
              </w:rPr>
            </w:pPr>
            <w:r w:rsidRPr="006D28F1">
              <w:rPr>
                <w:rFonts w:ascii="Arial" w:hAnsi="Arial" w:cs="Arial"/>
                <w:sz w:val="20"/>
              </w:rPr>
              <w:t>Vor exista emisii din surse stationare</w:t>
            </w:r>
            <w:r w:rsidRPr="006D28F1">
              <w:rPr>
                <w:rFonts w:ascii="Arial" w:hAnsi="Arial" w:cs="Arial"/>
                <w:spacing w:val="1"/>
                <w:sz w:val="20"/>
              </w:rPr>
              <w:t xml:space="preserve"> </w:t>
            </w:r>
            <w:r w:rsidRPr="006D28F1">
              <w:rPr>
                <w:rFonts w:ascii="Arial" w:hAnsi="Arial" w:cs="Arial"/>
                <w:sz w:val="20"/>
              </w:rPr>
              <w:t>nedirijate</w:t>
            </w:r>
            <w:r w:rsidRPr="006D28F1">
              <w:rPr>
                <w:rFonts w:ascii="Arial" w:hAnsi="Arial" w:cs="Arial"/>
                <w:spacing w:val="-4"/>
                <w:sz w:val="20"/>
              </w:rPr>
              <w:t xml:space="preserve"> </w:t>
            </w:r>
            <w:r w:rsidRPr="006D28F1">
              <w:rPr>
                <w:rFonts w:ascii="Arial" w:hAnsi="Arial" w:cs="Arial"/>
                <w:sz w:val="20"/>
              </w:rPr>
              <w:t>si</w:t>
            </w:r>
            <w:r w:rsidRPr="006D28F1">
              <w:rPr>
                <w:rFonts w:ascii="Arial" w:hAnsi="Arial" w:cs="Arial"/>
                <w:spacing w:val="-4"/>
                <w:sz w:val="20"/>
              </w:rPr>
              <w:t xml:space="preserve"> </w:t>
            </w:r>
            <w:r w:rsidRPr="006D28F1">
              <w:rPr>
                <w:rFonts w:ascii="Arial" w:hAnsi="Arial" w:cs="Arial"/>
                <w:sz w:val="20"/>
              </w:rPr>
              <w:t>din</w:t>
            </w:r>
            <w:r w:rsidRPr="006D28F1">
              <w:rPr>
                <w:rFonts w:ascii="Arial" w:hAnsi="Arial" w:cs="Arial"/>
                <w:spacing w:val="-4"/>
                <w:sz w:val="20"/>
              </w:rPr>
              <w:t xml:space="preserve"> </w:t>
            </w:r>
            <w:r w:rsidRPr="006D28F1">
              <w:rPr>
                <w:rFonts w:ascii="Arial" w:hAnsi="Arial" w:cs="Arial"/>
                <w:sz w:val="20"/>
              </w:rPr>
              <w:t>surse</w:t>
            </w:r>
            <w:r w:rsidRPr="006D28F1">
              <w:rPr>
                <w:rFonts w:ascii="Arial" w:hAnsi="Arial" w:cs="Arial"/>
                <w:spacing w:val="-3"/>
                <w:sz w:val="20"/>
              </w:rPr>
              <w:t xml:space="preserve"> </w:t>
            </w:r>
            <w:r w:rsidRPr="006D28F1">
              <w:rPr>
                <w:rFonts w:ascii="Arial" w:hAnsi="Arial" w:cs="Arial"/>
                <w:sz w:val="20"/>
              </w:rPr>
              <w:t>mobile,</w:t>
            </w:r>
            <w:r w:rsidRPr="006D28F1">
              <w:rPr>
                <w:rFonts w:ascii="Arial" w:hAnsi="Arial" w:cs="Arial"/>
                <w:spacing w:val="-4"/>
                <w:sz w:val="20"/>
              </w:rPr>
              <w:t xml:space="preserve"> </w:t>
            </w:r>
            <w:r w:rsidRPr="006D28F1">
              <w:rPr>
                <w:rFonts w:ascii="Arial" w:hAnsi="Arial" w:cs="Arial"/>
                <w:sz w:val="20"/>
              </w:rPr>
              <w:t>calculate</w:t>
            </w:r>
            <w:r w:rsidRPr="006D28F1">
              <w:rPr>
                <w:rFonts w:ascii="Arial" w:hAnsi="Arial" w:cs="Arial"/>
                <w:spacing w:val="-52"/>
                <w:sz w:val="20"/>
              </w:rPr>
              <w:t xml:space="preserve"> </w:t>
            </w:r>
            <w:r w:rsidRPr="006D28F1">
              <w:rPr>
                <w:rFonts w:ascii="Arial" w:hAnsi="Arial" w:cs="Arial"/>
                <w:sz w:val="20"/>
              </w:rPr>
              <w:t>pe durata intregului proiect. Activitatea</w:t>
            </w:r>
            <w:r w:rsidRPr="006D28F1">
              <w:rPr>
                <w:rFonts w:ascii="Arial" w:hAnsi="Arial" w:cs="Arial"/>
                <w:spacing w:val="-53"/>
                <w:sz w:val="20"/>
              </w:rPr>
              <w:t xml:space="preserve"> </w:t>
            </w:r>
            <w:r w:rsidRPr="006D28F1">
              <w:rPr>
                <w:rFonts w:ascii="Arial" w:hAnsi="Arial" w:cs="Arial"/>
                <w:sz w:val="20"/>
              </w:rPr>
              <w:t>de</w:t>
            </w:r>
            <w:r w:rsidRPr="006D28F1">
              <w:rPr>
                <w:rFonts w:ascii="Arial" w:hAnsi="Arial" w:cs="Arial"/>
                <w:spacing w:val="-4"/>
                <w:sz w:val="20"/>
              </w:rPr>
              <w:t xml:space="preserve"> </w:t>
            </w:r>
            <w:r w:rsidRPr="006D28F1">
              <w:rPr>
                <w:rFonts w:ascii="Arial" w:hAnsi="Arial" w:cs="Arial"/>
                <w:sz w:val="20"/>
              </w:rPr>
              <w:t>construire</w:t>
            </w:r>
            <w:r w:rsidRPr="006D28F1">
              <w:rPr>
                <w:rFonts w:ascii="Arial" w:hAnsi="Arial" w:cs="Arial"/>
                <w:spacing w:val="-3"/>
                <w:sz w:val="20"/>
              </w:rPr>
              <w:t xml:space="preserve"> </w:t>
            </w:r>
            <w:r w:rsidRPr="006D28F1">
              <w:rPr>
                <w:rFonts w:ascii="Arial" w:hAnsi="Arial" w:cs="Arial"/>
                <w:sz w:val="20"/>
              </w:rPr>
              <w:t>presupune</w:t>
            </w:r>
            <w:r w:rsidRPr="006D28F1">
              <w:rPr>
                <w:rFonts w:ascii="Arial" w:hAnsi="Arial" w:cs="Arial"/>
                <w:spacing w:val="-3"/>
                <w:sz w:val="20"/>
              </w:rPr>
              <w:t xml:space="preserve"> </w:t>
            </w:r>
            <w:r w:rsidRPr="006D28F1">
              <w:rPr>
                <w:rFonts w:ascii="Arial" w:hAnsi="Arial" w:cs="Arial"/>
                <w:sz w:val="20"/>
              </w:rPr>
              <w:t>aparitia</w:t>
            </w:r>
            <w:r w:rsidRPr="006D28F1">
              <w:rPr>
                <w:rFonts w:ascii="Arial" w:hAnsi="Arial" w:cs="Arial"/>
                <w:spacing w:val="-4"/>
                <w:sz w:val="20"/>
              </w:rPr>
              <w:t xml:space="preserve"> </w:t>
            </w:r>
            <w:r w:rsidRPr="006D28F1">
              <w:rPr>
                <w:rFonts w:ascii="Arial" w:hAnsi="Arial" w:cs="Arial"/>
                <w:sz w:val="20"/>
              </w:rPr>
              <w:t>unor</w:t>
            </w:r>
          </w:p>
          <w:p w14:paraId="049368CA" w14:textId="77777777" w:rsidR="00A751B4" w:rsidRPr="006D28F1" w:rsidRDefault="00804B67">
            <w:pPr>
              <w:pStyle w:val="TableParagraph"/>
              <w:spacing w:line="230" w:lineRule="exact"/>
              <w:ind w:left="107" w:right="120"/>
              <w:rPr>
                <w:rFonts w:ascii="Arial" w:hAnsi="Arial" w:cs="Arial"/>
                <w:sz w:val="20"/>
              </w:rPr>
            </w:pPr>
            <w:r w:rsidRPr="006D28F1">
              <w:rPr>
                <w:rFonts w:ascii="Arial" w:hAnsi="Arial" w:cs="Arial"/>
                <w:sz w:val="20"/>
              </w:rPr>
              <w:t>emisii de TSP, PM10, PM2,5, dar nu</w:t>
            </w:r>
            <w:r w:rsidRPr="006D28F1">
              <w:rPr>
                <w:rFonts w:ascii="Arial" w:hAnsi="Arial" w:cs="Arial"/>
                <w:spacing w:val="1"/>
                <w:sz w:val="20"/>
              </w:rPr>
              <w:t xml:space="preserve"> </w:t>
            </w:r>
            <w:r w:rsidRPr="006D28F1">
              <w:rPr>
                <w:rFonts w:ascii="Arial" w:hAnsi="Arial" w:cs="Arial"/>
                <w:sz w:val="20"/>
              </w:rPr>
              <w:t>nu</w:t>
            </w:r>
            <w:r w:rsidRPr="006D28F1">
              <w:rPr>
                <w:rFonts w:ascii="Arial" w:hAnsi="Arial" w:cs="Arial"/>
                <w:spacing w:val="-6"/>
                <w:sz w:val="20"/>
              </w:rPr>
              <w:t xml:space="preserve"> </w:t>
            </w:r>
            <w:r w:rsidRPr="006D28F1">
              <w:rPr>
                <w:rFonts w:ascii="Arial" w:hAnsi="Arial" w:cs="Arial"/>
                <w:sz w:val="20"/>
              </w:rPr>
              <w:t>sunt</w:t>
            </w:r>
            <w:r w:rsidRPr="006D28F1">
              <w:rPr>
                <w:rFonts w:ascii="Arial" w:hAnsi="Arial" w:cs="Arial"/>
                <w:spacing w:val="-3"/>
                <w:sz w:val="20"/>
              </w:rPr>
              <w:t xml:space="preserve"> </w:t>
            </w:r>
            <w:r w:rsidRPr="006D28F1">
              <w:rPr>
                <w:rFonts w:ascii="Arial" w:hAnsi="Arial" w:cs="Arial"/>
                <w:sz w:val="20"/>
              </w:rPr>
              <w:t>necesare</w:t>
            </w:r>
            <w:r w:rsidRPr="006D28F1">
              <w:rPr>
                <w:rFonts w:ascii="Arial" w:hAnsi="Arial" w:cs="Arial"/>
                <w:spacing w:val="-3"/>
                <w:sz w:val="20"/>
              </w:rPr>
              <w:t xml:space="preserve"> </w:t>
            </w:r>
            <w:r w:rsidRPr="006D28F1">
              <w:rPr>
                <w:rFonts w:ascii="Arial" w:hAnsi="Arial" w:cs="Arial"/>
                <w:sz w:val="20"/>
              </w:rPr>
              <w:t>masuri</w:t>
            </w:r>
            <w:r w:rsidRPr="006D28F1">
              <w:rPr>
                <w:rFonts w:ascii="Arial" w:hAnsi="Arial" w:cs="Arial"/>
                <w:spacing w:val="-6"/>
                <w:sz w:val="20"/>
              </w:rPr>
              <w:t xml:space="preserve"> </w:t>
            </w:r>
            <w:r w:rsidRPr="006D28F1">
              <w:rPr>
                <w:rFonts w:ascii="Arial" w:hAnsi="Arial" w:cs="Arial"/>
                <w:sz w:val="20"/>
              </w:rPr>
              <w:t>suplimentare.</w:t>
            </w:r>
          </w:p>
        </w:tc>
        <w:tc>
          <w:tcPr>
            <w:tcW w:w="1984" w:type="dxa"/>
          </w:tcPr>
          <w:p w14:paraId="2627C043"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2"/>
                <w:sz w:val="20"/>
              </w:rPr>
              <w:t xml:space="preserve"> </w:t>
            </w:r>
            <w:r w:rsidRPr="006D28F1">
              <w:rPr>
                <w:rFonts w:ascii="Arial" w:hAnsi="Arial" w:cs="Arial"/>
                <w:sz w:val="20"/>
              </w:rPr>
              <w:t>1</w:t>
            </w:r>
          </w:p>
          <w:p w14:paraId="5E078AA0"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2"/>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625E167B" w14:textId="77777777" w:rsidR="00A751B4" w:rsidRPr="006D28F1" w:rsidRDefault="00804B67">
            <w:pPr>
              <w:pStyle w:val="TableParagraph"/>
              <w:spacing w:before="1"/>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4E915E46"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5487BC9C" w14:textId="77777777">
        <w:trPr>
          <w:trHeight w:val="690"/>
        </w:trPr>
        <w:tc>
          <w:tcPr>
            <w:tcW w:w="1980" w:type="dxa"/>
          </w:tcPr>
          <w:p w14:paraId="1020F96E" w14:textId="77777777" w:rsidR="00A751B4" w:rsidRPr="006D28F1" w:rsidRDefault="00804B67">
            <w:pPr>
              <w:pStyle w:val="TableParagraph"/>
              <w:ind w:left="107" w:right="251"/>
              <w:rPr>
                <w:rFonts w:ascii="Arial" w:hAnsi="Arial" w:cs="Arial"/>
                <w:sz w:val="20"/>
              </w:rPr>
            </w:pPr>
            <w:r w:rsidRPr="006D28F1">
              <w:rPr>
                <w:rFonts w:ascii="Arial" w:hAnsi="Arial" w:cs="Arial"/>
                <w:sz w:val="20"/>
              </w:rPr>
              <w:t>Factorul</w:t>
            </w:r>
            <w:r w:rsidRPr="006D28F1">
              <w:rPr>
                <w:rFonts w:ascii="Arial" w:hAnsi="Arial" w:cs="Arial"/>
                <w:spacing w:val="-4"/>
                <w:sz w:val="20"/>
              </w:rPr>
              <w:t xml:space="preserve"> </w:t>
            </w:r>
            <w:r w:rsidRPr="006D28F1">
              <w:rPr>
                <w:rFonts w:ascii="Arial" w:hAnsi="Arial" w:cs="Arial"/>
                <w:sz w:val="20"/>
              </w:rPr>
              <w:t>de</w:t>
            </w:r>
            <w:r w:rsidRPr="006D28F1">
              <w:rPr>
                <w:rFonts w:ascii="Arial" w:hAnsi="Arial" w:cs="Arial"/>
                <w:spacing w:val="-5"/>
                <w:sz w:val="20"/>
              </w:rPr>
              <w:t xml:space="preserve"> </w:t>
            </w:r>
            <w:r w:rsidRPr="006D28F1">
              <w:rPr>
                <w:rFonts w:ascii="Arial" w:hAnsi="Arial" w:cs="Arial"/>
                <w:sz w:val="20"/>
              </w:rPr>
              <w:t>mediu</w:t>
            </w:r>
            <w:r w:rsidRPr="006D28F1">
              <w:rPr>
                <w:rFonts w:ascii="Arial" w:hAnsi="Arial" w:cs="Arial"/>
                <w:spacing w:val="-52"/>
                <w:sz w:val="20"/>
              </w:rPr>
              <w:t xml:space="preserve"> </w:t>
            </w:r>
            <w:r w:rsidRPr="006D28F1">
              <w:rPr>
                <w:rFonts w:ascii="Arial" w:hAnsi="Arial" w:cs="Arial"/>
                <w:sz w:val="20"/>
              </w:rPr>
              <w:t>sol/subsol</w:t>
            </w:r>
          </w:p>
        </w:tc>
        <w:tc>
          <w:tcPr>
            <w:tcW w:w="3686" w:type="dxa"/>
          </w:tcPr>
          <w:p w14:paraId="5C0D9C7E" w14:textId="77777777" w:rsidR="00A751B4" w:rsidRPr="006D28F1" w:rsidRDefault="00804B67">
            <w:pPr>
              <w:pStyle w:val="TableParagraph"/>
              <w:spacing w:line="230" w:lineRule="exact"/>
              <w:ind w:left="107"/>
              <w:rPr>
                <w:rFonts w:ascii="Arial" w:hAnsi="Arial" w:cs="Arial"/>
                <w:sz w:val="20"/>
              </w:rPr>
            </w:pPr>
            <w:r w:rsidRPr="006D28F1">
              <w:rPr>
                <w:rFonts w:ascii="Arial" w:hAnsi="Arial" w:cs="Arial"/>
                <w:sz w:val="20"/>
              </w:rPr>
              <w:t>Nu au fost identificate elemente ale</w:t>
            </w:r>
            <w:r w:rsidRPr="006D28F1">
              <w:rPr>
                <w:rFonts w:ascii="Arial" w:hAnsi="Arial" w:cs="Arial"/>
                <w:spacing w:val="1"/>
                <w:sz w:val="20"/>
              </w:rPr>
              <w:t xml:space="preserve"> </w:t>
            </w:r>
            <w:r w:rsidRPr="006D28F1">
              <w:rPr>
                <w:rFonts w:ascii="Arial" w:hAnsi="Arial" w:cs="Arial"/>
                <w:sz w:val="20"/>
              </w:rPr>
              <w:t>proiectului</w:t>
            </w:r>
            <w:r w:rsidRPr="006D28F1">
              <w:rPr>
                <w:rFonts w:ascii="Arial" w:hAnsi="Arial" w:cs="Arial"/>
                <w:spacing w:val="-6"/>
                <w:sz w:val="20"/>
              </w:rPr>
              <w:t xml:space="preserve"> </w:t>
            </w:r>
            <w:r w:rsidRPr="006D28F1">
              <w:rPr>
                <w:rFonts w:ascii="Arial" w:hAnsi="Arial" w:cs="Arial"/>
                <w:sz w:val="20"/>
              </w:rPr>
              <w:t>care</w:t>
            </w:r>
            <w:r w:rsidRPr="006D28F1">
              <w:rPr>
                <w:rFonts w:ascii="Arial" w:hAnsi="Arial" w:cs="Arial"/>
                <w:spacing w:val="-5"/>
                <w:sz w:val="20"/>
              </w:rPr>
              <w:t xml:space="preserve"> </w:t>
            </w:r>
            <w:r w:rsidRPr="006D28F1">
              <w:rPr>
                <w:rFonts w:ascii="Arial" w:hAnsi="Arial" w:cs="Arial"/>
                <w:sz w:val="20"/>
              </w:rPr>
              <w:t>sa</w:t>
            </w:r>
            <w:r w:rsidRPr="006D28F1">
              <w:rPr>
                <w:rFonts w:ascii="Arial" w:hAnsi="Arial" w:cs="Arial"/>
                <w:spacing w:val="-3"/>
                <w:sz w:val="20"/>
              </w:rPr>
              <w:t xml:space="preserve"> </w:t>
            </w:r>
            <w:r w:rsidRPr="006D28F1">
              <w:rPr>
                <w:rFonts w:ascii="Arial" w:hAnsi="Arial" w:cs="Arial"/>
                <w:sz w:val="20"/>
              </w:rPr>
              <w:t>aiba</w:t>
            </w:r>
            <w:r w:rsidRPr="006D28F1">
              <w:rPr>
                <w:rFonts w:ascii="Arial" w:hAnsi="Arial" w:cs="Arial"/>
                <w:spacing w:val="-3"/>
                <w:sz w:val="20"/>
              </w:rPr>
              <w:t xml:space="preserve"> </w:t>
            </w:r>
            <w:r w:rsidRPr="006D28F1">
              <w:rPr>
                <w:rFonts w:ascii="Arial" w:hAnsi="Arial" w:cs="Arial"/>
                <w:sz w:val="20"/>
              </w:rPr>
              <w:t>impact</w:t>
            </w:r>
            <w:r w:rsidRPr="006D28F1">
              <w:rPr>
                <w:rFonts w:ascii="Arial" w:hAnsi="Arial" w:cs="Arial"/>
                <w:spacing w:val="-5"/>
                <w:sz w:val="20"/>
              </w:rPr>
              <w:t xml:space="preserve"> </w:t>
            </w:r>
            <w:r w:rsidRPr="006D28F1">
              <w:rPr>
                <w:rFonts w:ascii="Arial" w:hAnsi="Arial" w:cs="Arial"/>
                <w:sz w:val="20"/>
              </w:rPr>
              <w:t>negativ</w:t>
            </w:r>
            <w:r w:rsidRPr="006D28F1">
              <w:rPr>
                <w:rFonts w:ascii="Arial" w:hAnsi="Arial" w:cs="Arial"/>
                <w:spacing w:val="-53"/>
                <w:sz w:val="20"/>
              </w:rPr>
              <w:t xml:space="preserve"> </w:t>
            </w:r>
            <w:r w:rsidRPr="006D28F1">
              <w:rPr>
                <w:rFonts w:ascii="Arial" w:hAnsi="Arial" w:cs="Arial"/>
                <w:sz w:val="20"/>
              </w:rPr>
              <w:t>asupra</w:t>
            </w:r>
            <w:r w:rsidRPr="006D28F1">
              <w:rPr>
                <w:rFonts w:ascii="Arial" w:hAnsi="Arial" w:cs="Arial"/>
                <w:spacing w:val="-2"/>
                <w:sz w:val="20"/>
              </w:rPr>
              <w:t xml:space="preserve"> </w:t>
            </w:r>
            <w:r w:rsidRPr="006D28F1">
              <w:rPr>
                <w:rFonts w:ascii="Arial" w:hAnsi="Arial" w:cs="Arial"/>
                <w:sz w:val="20"/>
              </w:rPr>
              <w:t>biodiversitatii</w:t>
            </w:r>
          </w:p>
        </w:tc>
        <w:tc>
          <w:tcPr>
            <w:tcW w:w="1984" w:type="dxa"/>
          </w:tcPr>
          <w:p w14:paraId="11397C12"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65598066"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359FBC4C"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4C077105"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1C858AEC" w14:textId="77777777">
        <w:trPr>
          <w:trHeight w:val="1379"/>
        </w:trPr>
        <w:tc>
          <w:tcPr>
            <w:tcW w:w="1980" w:type="dxa"/>
          </w:tcPr>
          <w:p w14:paraId="765B86CF" w14:textId="77777777" w:rsidR="00A751B4" w:rsidRPr="006D28F1" w:rsidRDefault="00804B67">
            <w:pPr>
              <w:pStyle w:val="TableParagraph"/>
              <w:ind w:left="107" w:right="293"/>
              <w:rPr>
                <w:rFonts w:ascii="Arial" w:hAnsi="Arial" w:cs="Arial"/>
                <w:sz w:val="20"/>
              </w:rPr>
            </w:pPr>
            <w:r w:rsidRPr="006D28F1">
              <w:rPr>
                <w:rFonts w:ascii="Arial" w:hAnsi="Arial" w:cs="Arial"/>
                <w:sz w:val="20"/>
              </w:rPr>
              <w:t>Emisii</w:t>
            </w:r>
            <w:r w:rsidRPr="006D28F1">
              <w:rPr>
                <w:rFonts w:ascii="Arial" w:hAnsi="Arial" w:cs="Arial"/>
                <w:spacing w:val="-6"/>
                <w:sz w:val="20"/>
              </w:rPr>
              <w:t xml:space="preserve"> </w:t>
            </w:r>
            <w:r w:rsidRPr="006D28F1">
              <w:rPr>
                <w:rFonts w:ascii="Arial" w:hAnsi="Arial" w:cs="Arial"/>
                <w:sz w:val="20"/>
              </w:rPr>
              <w:t>de</w:t>
            </w:r>
            <w:r w:rsidRPr="006D28F1">
              <w:rPr>
                <w:rFonts w:ascii="Arial" w:hAnsi="Arial" w:cs="Arial"/>
                <w:spacing w:val="-5"/>
                <w:sz w:val="20"/>
              </w:rPr>
              <w:t xml:space="preserve"> </w:t>
            </w:r>
            <w:r w:rsidRPr="006D28F1">
              <w:rPr>
                <w:rFonts w:ascii="Arial" w:hAnsi="Arial" w:cs="Arial"/>
                <w:sz w:val="20"/>
              </w:rPr>
              <w:t>gaze</w:t>
            </w:r>
            <w:r w:rsidRPr="006D28F1">
              <w:rPr>
                <w:rFonts w:ascii="Arial" w:hAnsi="Arial" w:cs="Arial"/>
                <w:spacing w:val="-7"/>
                <w:sz w:val="20"/>
              </w:rPr>
              <w:t xml:space="preserve"> </w:t>
            </w:r>
            <w:r w:rsidRPr="006D28F1">
              <w:rPr>
                <w:rFonts w:ascii="Arial" w:hAnsi="Arial" w:cs="Arial"/>
                <w:sz w:val="20"/>
              </w:rPr>
              <w:t>cu</w:t>
            </w:r>
            <w:r w:rsidRPr="006D28F1">
              <w:rPr>
                <w:rFonts w:ascii="Arial" w:hAnsi="Arial" w:cs="Arial"/>
                <w:spacing w:val="-52"/>
                <w:sz w:val="20"/>
              </w:rPr>
              <w:t xml:space="preserve"> </w:t>
            </w:r>
            <w:r w:rsidRPr="006D28F1">
              <w:rPr>
                <w:rFonts w:ascii="Arial" w:hAnsi="Arial" w:cs="Arial"/>
                <w:sz w:val="20"/>
              </w:rPr>
              <w:t>efect</w:t>
            </w:r>
            <w:r w:rsidRPr="006D28F1">
              <w:rPr>
                <w:rFonts w:ascii="Arial" w:hAnsi="Arial" w:cs="Arial"/>
                <w:spacing w:val="-2"/>
                <w:sz w:val="20"/>
              </w:rPr>
              <w:t xml:space="preserve"> </w:t>
            </w:r>
            <w:r w:rsidRPr="006D28F1">
              <w:rPr>
                <w:rFonts w:ascii="Arial" w:hAnsi="Arial" w:cs="Arial"/>
                <w:sz w:val="20"/>
              </w:rPr>
              <w:t>de</w:t>
            </w:r>
            <w:r w:rsidRPr="006D28F1">
              <w:rPr>
                <w:rFonts w:ascii="Arial" w:hAnsi="Arial" w:cs="Arial"/>
                <w:spacing w:val="-1"/>
                <w:sz w:val="20"/>
              </w:rPr>
              <w:t xml:space="preserve"> </w:t>
            </w:r>
            <w:r w:rsidRPr="006D28F1">
              <w:rPr>
                <w:rFonts w:ascii="Arial" w:hAnsi="Arial" w:cs="Arial"/>
                <w:sz w:val="20"/>
              </w:rPr>
              <w:t>sera</w:t>
            </w:r>
          </w:p>
        </w:tc>
        <w:tc>
          <w:tcPr>
            <w:tcW w:w="3686" w:type="dxa"/>
          </w:tcPr>
          <w:p w14:paraId="304FA0BF" w14:textId="77777777" w:rsidR="00A751B4" w:rsidRPr="006D28F1" w:rsidRDefault="00804B67">
            <w:pPr>
              <w:pStyle w:val="TableParagraph"/>
              <w:ind w:left="107" w:right="223"/>
              <w:rPr>
                <w:rFonts w:ascii="Arial" w:hAnsi="Arial" w:cs="Arial"/>
                <w:sz w:val="20"/>
              </w:rPr>
            </w:pPr>
            <w:r w:rsidRPr="006D28F1">
              <w:rPr>
                <w:rFonts w:ascii="Arial" w:hAnsi="Arial" w:cs="Arial"/>
                <w:sz w:val="20"/>
              </w:rPr>
              <w:t>Functionarea</w:t>
            </w:r>
            <w:r w:rsidRPr="006D28F1">
              <w:rPr>
                <w:rFonts w:ascii="Arial" w:hAnsi="Arial" w:cs="Arial"/>
                <w:spacing w:val="-5"/>
                <w:sz w:val="20"/>
              </w:rPr>
              <w:t xml:space="preserve"> </w:t>
            </w:r>
            <w:r w:rsidRPr="006D28F1">
              <w:rPr>
                <w:rFonts w:ascii="Arial" w:hAnsi="Arial" w:cs="Arial"/>
                <w:sz w:val="20"/>
              </w:rPr>
              <w:t>si</w:t>
            </w:r>
            <w:r w:rsidRPr="006D28F1">
              <w:rPr>
                <w:rFonts w:ascii="Arial" w:hAnsi="Arial" w:cs="Arial"/>
                <w:spacing w:val="-7"/>
                <w:sz w:val="20"/>
              </w:rPr>
              <w:t xml:space="preserve"> </w:t>
            </w:r>
            <w:r w:rsidRPr="006D28F1">
              <w:rPr>
                <w:rFonts w:ascii="Arial" w:hAnsi="Arial" w:cs="Arial"/>
                <w:sz w:val="20"/>
              </w:rPr>
              <w:t>utilizarea</w:t>
            </w:r>
            <w:r w:rsidRPr="006D28F1">
              <w:rPr>
                <w:rFonts w:ascii="Arial" w:hAnsi="Arial" w:cs="Arial"/>
                <w:spacing w:val="-4"/>
                <w:sz w:val="20"/>
              </w:rPr>
              <w:t xml:space="preserve"> </w:t>
            </w:r>
            <w:r w:rsidRPr="006D28F1">
              <w:rPr>
                <w:rFonts w:ascii="Arial" w:hAnsi="Arial" w:cs="Arial"/>
                <w:sz w:val="20"/>
              </w:rPr>
              <w:t>utilajelor</w:t>
            </w:r>
            <w:r w:rsidRPr="006D28F1">
              <w:rPr>
                <w:rFonts w:ascii="Arial" w:hAnsi="Arial" w:cs="Arial"/>
                <w:spacing w:val="-5"/>
                <w:sz w:val="20"/>
              </w:rPr>
              <w:t xml:space="preserve"> </w:t>
            </w:r>
            <w:r w:rsidRPr="006D28F1">
              <w:rPr>
                <w:rFonts w:ascii="Arial" w:hAnsi="Arial" w:cs="Arial"/>
                <w:sz w:val="20"/>
              </w:rPr>
              <w:t>si</w:t>
            </w:r>
            <w:r w:rsidRPr="006D28F1">
              <w:rPr>
                <w:rFonts w:ascii="Arial" w:hAnsi="Arial" w:cs="Arial"/>
                <w:spacing w:val="-53"/>
                <w:sz w:val="20"/>
              </w:rPr>
              <w:t xml:space="preserve"> </w:t>
            </w:r>
            <w:r w:rsidRPr="006D28F1">
              <w:rPr>
                <w:rFonts w:ascii="Arial" w:hAnsi="Arial" w:cs="Arial"/>
                <w:sz w:val="20"/>
              </w:rPr>
              <w:t>autovehiculelor de transport vor</w:t>
            </w:r>
            <w:r w:rsidRPr="006D28F1">
              <w:rPr>
                <w:rFonts w:ascii="Arial" w:hAnsi="Arial" w:cs="Arial"/>
                <w:spacing w:val="1"/>
                <w:sz w:val="20"/>
              </w:rPr>
              <w:t xml:space="preserve"> </w:t>
            </w:r>
            <w:r w:rsidRPr="006D28F1">
              <w:rPr>
                <w:rFonts w:ascii="Arial" w:hAnsi="Arial" w:cs="Arial"/>
                <w:sz w:val="20"/>
              </w:rPr>
              <w:t>genera</w:t>
            </w:r>
            <w:r w:rsidRPr="006D28F1">
              <w:rPr>
                <w:rFonts w:ascii="Arial" w:hAnsi="Arial" w:cs="Arial"/>
                <w:spacing w:val="-2"/>
                <w:sz w:val="20"/>
              </w:rPr>
              <w:t xml:space="preserve"> </w:t>
            </w:r>
            <w:r w:rsidRPr="006D28F1">
              <w:rPr>
                <w:rFonts w:ascii="Arial" w:hAnsi="Arial" w:cs="Arial"/>
                <w:sz w:val="20"/>
              </w:rPr>
              <w:t>gaze cu</w:t>
            </w:r>
            <w:r w:rsidRPr="006D28F1">
              <w:rPr>
                <w:rFonts w:ascii="Arial" w:hAnsi="Arial" w:cs="Arial"/>
                <w:spacing w:val="-1"/>
                <w:sz w:val="20"/>
              </w:rPr>
              <w:t xml:space="preserve"> </w:t>
            </w:r>
            <w:r w:rsidRPr="006D28F1">
              <w:rPr>
                <w:rFonts w:ascii="Arial" w:hAnsi="Arial" w:cs="Arial"/>
                <w:sz w:val="20"/>
              </w:rPr>
              <w:t>efect</w:t>
            </w:r>
            <w:r w:rsidRPr="006D28F1">
              <w:rPr>
                <w:rFonts w:ascii="Arial" w:hAnsi="Arial" w:cs="Arial"/>
                <w:spacing w:val="-2"/>
                <w:sz w:val="20"/>
              </w:rPr>
              <w:t xml:space="preserve"> </w:t>
            </w:r>
            <w:r w:rsidRPr="006D28F1">
              <w:rPr>
                <w:rFonts w:ascii="Arial" w:hAnsi="Arial" w:cs="Arial"/>
                <w:sz w:val="20"/>
              </w:rPr>
              <w:t>de</w:t>
            </w:r>
            <w:r w:rsidRPr="006D28F1">
              <w:rPr>
                <w:rFonts w:ascii="Arial" w:hAnsi="Arial" w:cs="Arial"/>
                <w:spacing w:val="-2"/>
                <w:sz w:val="20"/>
              </w:rPr>
              <w:t xml:space="preserve"> </w:t>
            </w:r>
            <w:r w:rsidRPr="006D28F1">
              <w:rPr>
                <w:rFonts w:ascii="Arial" w:hAnsi="Arial" w:cs="Arial"/>
                <w:sz w:val="20"/>
              </w:rPr>
              <w:t>sera.</w:t>
            </w:r>
          </w:p>
          <w:p w14:paraId="79D68870" w14:textId="77777777" w:rsidR="00A751B4" w:rsidRPr="006D28F1" w:rsidRDefault="00804B67">
            <w:pPr>
              <w:pStyle w:val="TableParagraph"/>
              <w:ind w:left="107" w:right="223"/>
              <w:rPr>
                <w:rFonts w:ascii="Arial" w:hAnsi="Arial" w:cs="Arial"/>
                <w:sz w:val="20"/>
              </w:rPr>
            </w:pPr>
            <w:r w:rsidRPr="006D28F1">
              <w:rPr>
                <w:rFonts w:ascii="Arial" w:hAnsi="Arial" w:cs="Arial"/>
                <w:position w:val="1"/>
                <w:sz w:val="20"/>
              </w:rPr>
              <w:t>Cantitatea</w:t>
            </w:r>
            <w:r w:rsidRPr="006D28F1">
              <w:rPr>
                <w:rFonts w:ascii="Arial" w:hAnsi="Arial" w:cs="Arial"/>
                <w:spacing w:val="-4"/>
                <w:position w:val="1"/>
                <w:sz w:val="20"/>
              </w:rPr>
              <w:t xml:space="preserve"> </w:t>
            </w:r>
            <w:r w:rsidRPr="006D28F1">
              <w:rPr>
                <w:rFonts w:ascii="Arial" w:hAnsi="Arial" w:cs="Arial"/>
                <w:position w:val="1"/>
                <w:sz w:val="20"/>
              </w:rPr>
              <w:t>echivalenta</w:t>
            </w:r>
            <w:r w:rsidRPr="006D28F1">
              <w:rPr>
                <w:rFonts w:ascii="Arial" w:hAnsi="Arial" w:cs="Arial"/>
                <w:spacing w:val="-3"/>
                <w:position w:val="1"/>
                <w:sz w:val="20"/>
              </w:rPr>
              <w:t xml:space="preserve"> </w:t>
            </w:r>
            <w:r w:rsidRPr="006D28F1">
              <w:rPr>
                <w:rFonts w:ascii="Arial" w:hAnsi="Arial" w:cs="Arial"/>
                <w:position w:val="1"/>
                <w:sz w:val="20"/>
              </w:rPr>
              <w:t>in</w:t>
            </w:r>
            <w:r w:rsidRPr="006D28F1">
              <w:rPr>
                <w:rFonts w:ascii="Arial" w:hAnsi="Arial" w:cs="Arial"/>
                <w:spacing w:val="-3"/>
                <w:position w:val="1"/>
                <w:sz w:val="20"/>
              </w:rPr>
              <w:t xml:space="preserve"> </w:t>
            </w:r>
            <w:r w:rsidRPr="006D28F1">
              <w:rPr>
                <w:rFonts w:ascii="Arial" w:hAnsi="Arial" w:cs="Arial"/>
                <w:position w:val="1"/>
                <w:sz w:val="20"/>
              </w:rPr>
              <w:t>tone</w:t>
            </w:r>
            <w:r w:rsidRPr="006D28F1">
              <w:rPr>
                <w:rFonts w:ascii="Arial" w:hAnsi="Arial" w:cs="Arial"/>
                <w:spacing w:val="-3"/>
                <w:position w:val="1"/>
                <w:sz w:val="20"/>
              </w:rPr>
              <w:t xml:space="preserve"> </w:t>
            </w:r>
            <w:r w:rsidRPr="006D28F1">
              <w:rPr>
                <w:rFonts w:ascii="Arial" w:hAnsi="Arial" w:cs="Arial"/>
                <w:position w:val="1"/>
                <w:sz w:val="20"/>
              </w:rPr>
              <w:t>CO</w:t>
            </w:r>
            <w:r w:rsidRPr="006D28F1">
              <w:rPr>
                <w:rFonts w:ascii="Arial" w:hAnsi="Arial" w:cs="Arial"/>
                <w:sz w:val="13"/>
              </w:rPr>
              <w:t>2</w:t>
            </w:r>
            <w:r w:rsidRPr="006D28F1">
              <w:rPr>
                <w:rFonts w:ascii="Arial" w:hAnsi="Arial" w:cs="Arial"/>
                <w:spacing w:val="17"/>
                <w:sz w:val="13"/>
              </w:rPr>
              <w:t xml:space="preserve"> </w:t>
            </w:r>
            <w:r w:rsidRPr="006D28F1">
              <w:rPr>
                <w:rFonts w:ascii="Arial" w:hAnsi="Arial" w:cs="Arial"/>
                <w:position w:val="1"/>
                <w:sz w:val="20"/>
              </w:rPr>
              <w:t>nu</w:t>
            </w:r>
            <w:r w:rsidRPr="006D28F1">
              <w:rPr>
                <w:rFonts w:ascii="Arial" w:hAnsi="Arial" w:cs="Arial"/>
                <w:spacing w:val="-53"/>
                <w:position w:val="1"/>
                <w:sz w:val="20"/>
              </w:rPr>
              <w:t xml:space="preserve"> </w:t>
            </w:r>
            <w:r w:rsidRPr="006D28F1">
              <w:rPr>
                <w:rFonts w:ascii="Arial" w:hAnsi="Arial" w:cs="Arial"/>
                <w:sz w:val="20"/>
              </w:rPr>
              <w:t>este</w:t>
            </w:r>
            <w:r w:rsidRPr="006D28F1">
              <w:rPr>
                <w:rFonts w:ascii="Arial" w:hAnsi="Arial" w:cs="Arial"/>
                <w:spacing w:val="-4"/>
                <w:sz w:val="20"/>
              </w:rPr>
              <w:t xml:space="preserve"> </w:t>
            </w:r>
            <w:r w:rsidRPr="006D28F1">
              <w:rPr>
                <w:rFonts w:ascii="Arial" w:hAnsi="Arial" w:cs="Arial"/>
                <w:sz w:val="20"/>
              </w:rPr>
              <w:t>cumulativa,</w:t>
            </w:r>
            <w:r w:rsidRPr="006D28F1">
              <w:rPr>
                <w:rFonts w:ascii="Arial" w:hAnsi="Arial" w:cs="Arial"/>
                <w:spacing w:val="-2"/>
                <w:sz w:val="20"/>
              </w:rPr>
              <w:t xml:space="preserve"> </w:t>
            </w:r>
            <w:r w:rsidRPr="006D28F1">
              <w:rPr>
                <w:rFonts w:ascii="Arial" w:hAnsi="Arial" w:cs="Arial"/>
                <w:sz w:val="20"/>
              </w:rPr>
              <w:t>datorita</w:t>
            </w:r>
            <w:r w:rsidRPr="006D28F1">
              <w:rPr>
                <w:rFonts w:ascii="Arial" w:hAnsi="Arial" w:cs="Arial"/>
                <w:spacing w:val="-2"/>
                <w:sz w:val="20"/>
              </w:rPr>
              <w:t xml:space="preserve"> </w:t>
            </w:r>
            <w:r w:rsidRPr="006D28F1">
              <w:rPr>
                <w:rFonts w:ascii="Arial" w:hAnsi="Arial" w:cs="Arial"/>
                <w:sz w:val="20"/>
              </w:rPr>
              <w:t>duratei</w:t>
            </w:r>
            <w:r w:rsidRPr="006D28F1">
              <w:rPr>
                <w:rFonts w:ascii="Arial" w:hAnsi="Arial" w:cs="Arial"/>
                <w:spacing w:val="-2"/>
                <w:sz w:val="20"/>
              </w:rPr>
              <w:t xml:space="preserve"> </w:t>
            </w:r>
            <w:r w:rsidRPr="006D28F1">
              <w:rPr>
                <w:rFonts w:ascii="Arial" w:hAnsi="Arial" w:cs="Arial"/>
                <w:sz w:val="20"/>
              </w:rPr>
              <w:t>de</w:t>
            </w:r>
          </w:p>
          <w:p w14:paraId="363D34B6" w14:textId="77777777" w:rsidR="00A751B4" w:rsidRPr="006D28F1" w:rsidRDefault="00804B67">
            <w:pPr>
              <w:pStyle w:val="TableParagraph"/>
              <w:spacing w:line="211" w:lineRule="exact"/>
              <w:ind w:left="107"/>
              <w:rPr>
                <w:rFonts w:ascii="Arial" w:hAnsi="Arial" w:cs="Arial"/>
                <w:sz w:val="20"/>
              </w:rPr>
            </w:pPr>
            <w:r w:rsidRPr="006D28F1">
              <w:rPr>
                <w:rFonts w:ascii="Arial" w:hAnsi="Arial" w:cs="Arial"/>
                <w:sz w:val="20"/>
              </w:rPr>
              <w:t>implementare</w:t>
            </w:r>
            <w:r w:rsidRPr="006D28F1">
              <w:rPr>
                <w:rFonts w:ascii="Arial" w:hAnsi="Arial" w:cs="Arial"/>
                <w:spacing w:val="-6"/>
                <w:sz w:val="20"/>
              </w:rPr>
              <w:t xml:space="preserve"> </w:t>
            </w:r>
            <w:r w:rsidRPr="006D28F1">
              <w:rPr>
                <w:rFonts w:ascii="Arial" w:hAnsi="Arial" w:cs="Arial"/>
                <w:sz w:val="20"/>
              </w:rPr>
              <w:t>a</w:t>
            </w:r>
            <w:r w:rsidRPr="006D28F1">
              <w:rPr>
                <w:rFonts w:ascii="Arial" w:hAnsi="Arial" w:cs="Arial"/>
                <w:spacing w:val="-4"/>
                <w:sz w:val="20"/>
              </w:rPr>
              <w:t xml:space="preserve"> </w:t>
            </w:r>
            <w:r w:rsidRPr="006D28F1">
              <w:rPr>
                <w:rFonts w:ascii="Arial" w:hAnsi="Arial" w:cs="Arial"/>
                <w:sz w:val="20"/>
              </w:rPr>
              <w:t>proiectului.</w:t>
            </w:r>
          </w:p>
        </w:tc>
        <w:tc>
          <w:tcPr>
            <w:tcW w:w="1984" w:type="dxa"/>
          </w:tcPr>
          <w:p w14:paraId="651C060D"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5</w:t>
            </w:r>
          </w:p>
          <w:p w14:paraId="7F211C0D"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3</w:t>
            </w:r>
          </w:p>
          <w:p w14:paraId="343E1E2D" w14:textId="77777777" w:rsidR="00A751B4" w:rsidRPr="006D28F1" w:rsidRDefault="00804B67">
            <w:pPr>
              <w:pStyle w:val="TableParagraph"/>
              <w:spacing w:before="1"/>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3.5</w:t>
            </w:r>
          </w:p>
        </w:tc>
        <w:tc>
          <w:tcPr>
            <w:tcW w:w="1974" w:type="dxa"/>
          </w:tcPr>
          <w:p w14:paraId="4E187D23"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FFC000"/>
                <w:sz w:val="20"/>
              </w:rPr>
              <w:t>MEDIU</w:t>
            </w:r>
          </w:p>
        </w:tc>
      </w:tr>
      <w:tr w:rsidR="00A751B4" w:rsidRPr="006D28F1" w14:paraId="250B4389" w14:textId="77777777">
        <w:trPr>
          <w:trHeight w:val="1149"/>
        </w:trPr>
        <w:tc>
          <w:tcPr>
            <w:tcW w:w="1980" w:type="dxa"/>
          </w:tcPr>
          <w:p w14:paraId="4A2F4617"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Zgomot</w:t>
            </w:r>
            <w:r w:rsidRPr="006D28F1">
              <w:rPr>
                <w:rFonts w:ascii="Arial" w:hAnsi="Arial" w:cs="Arial"/>
                <w:spacing w:val="-3"/>
                <w:sz w:val="20"/>
              </w:rPr>
              <w:t xml:space="preserve"> </w:t>
            </w:r>
            <w:r w:rsidRPr="006D28F1">
              <w:rPr>
                <w:rFonts w:ascii="Arial" w:hAnsi="Arial" w:cs="Arial"/>
                <w:sz w:val="20"/>
              </w:rPr>
              <w:t>si</w:t>
            </w:r>
            <w:r w:rsidRPr="006D28F1">
              <w:rPr>
                <w:rFonts w:ascii="Arial" w:hAnsi="Arial" w:cs="Arial"/>
                <w:spacing w:val="-4"/>
                <w:sz w:val="20"/>
              </w:rPr>
              <w:t xml:space="preserve"> </w:t>
            </w:r>
            <w:r w:rsidRPr="006D28F1">
              <w:rPr>
                <w:rFonts w:ascii="Arial" w:hAnsi="Arial" w:cs="Arial"/>
                <w:sz w:val="20"/>
              </w:rPr>
              <w:t>vibratii</w:t>
            </w:r>
          </w:p>
        </w:tc>
        <w:tc>
          <w:tcPr>
            <w:tcW w:w="3686" w:type="dxa"/>
          </w:tcPr>
          <w:p w14:paraId="12A0CFB4" w14:textId="77777777" w:rsidR="00A751B4" w:rsidRPr="006D28F1" w:rsidRDefault="00804B67">
            <w:pPr>
              <w:pStyle w:val="TableParagraph"/>
              <w:ind w:left="107" w:right="413"/>
              <w:rPr>
                <w:rFonts w:ascii="Arial" w:hAnsi="Arial" w:cs="Arial"/>
                <w:sz w:val="20"/>
              </w:rPr>
            </w:pPr>
            <w:r w:rsidRPr="006D28F1">
              <w:rPr>
                <w:rFonts w:ascii="Arial" w:hAnsi="Arial" w:cs="Arial"/>
                <w:sz w:val="20"/>
              </w:rPr>
              <w:t>Activitatea de construire presupune</w:t>
            </w:r>
            <w:r w:rsidRPr="006D28F1">
              <w:rPr>
                <w:rFonts w:ascii="Arial" w:hAnsi="Arial" w:cs="Arial"/>
                <w:spacing w:val="-54"/>
                <w:sz w:val="20"/>
              </w:rPr>
              <w:t xml:space="preserve"> </w:t>
            </w:r>
            <w:r w:rsidRPr="006D28F1">
              <w:rPr>
                <w:rFonts w:ascii="Arial" w:hAnsi="Arial" w:cs="Arial"/>
                <w:sz w:val="20"/>
              </w:rPr>
              <w:t>existenta zgomotului si vibratiilor</w:t>
            </w:r>
            <w:r w:rsidRPr="006D28F1">
              <w:rPr>
                <w:rFonts w:ascii="Arial" w:hAnsi="Arial" w:cs="Arial"/>
                <w:spacing w:val="1"/>
                <w:sz w:val="20"/>
              </w:rPr>
              <w:t xml:space="preserve"> </w:t>
            </w:r>
            <w:r w:rsidRPr="006D28F1">
              <w:rPr>
                <w:rFonts w:ascii="Arial" w:hAnsi="Arial" w:cs="Arial"/>
                <w:sz w:val="20"/>
              </w:rPr>
              <w:t>datorate</w:t>
            </w:r>
            <w:r w:rsidRPr="006D28F1">
              <w:rPr>
                <w:rFonts w:ascii="Arial" w:hAnsi="Arial" w:cs="Arial"/>
                <w:spacing w:val="-4"/>
                <w:sz w:val="20"/>
              </w:rPr>
              <w:t xml:space="preserve"> </w:t>
            </w:r>
            <w:r w:rsidRPr="006D28F1">
              <w:rPr>
                <w:rFonts w:ascii="Arial" w:hAnsi="Arial" w:cs="Arial"/>
                <w:sz w:val="20"/>
              </w:rPr>
              <w:t>utilajelor</w:t>
            </w:r>
            <w:r w:rsidRPr="006D28F1">
              <w:rPr>
                <w:rFonts w:ascii="Arial" w:hAnsi="Arial" w:cs="Arial"/>
                <w:spacing w:val="-2"/>
                <w:sz w:val="20"/>
              </w:rPr>
              <w:t xml:space="preserve"> </w:t>
            </w:r>
            <w:r w:rsidRPr="006D28F1">
              <w:rPr>
                <w:rFonts w:ascii="Arial" w:hAnsi="Arial" w:cs="Arial"/>
                <w:sz w:val="20"/>
              </w:rPr>
              <w:t>si</w:t>
            </w:r>
            <w:r w:rsidRPr="006D28F1">
              <w:rPr>
                <w:rFonts w:ascii="Arial" w:hAnsi="Arial" w:cs="Arial"/>
                <w:spacing w:val="-5"/>
                <w:sz w:val="20"/>
              </w:rPr>
              <w:t xml:space="preserve"> </w:t>
            </w:r>
            <w:r w:rsidRPr="006D28F1">
              <w:rPr>
                <w:rFonts w:ascii="Arial" w:hAnsi="Arial" w:cs="Arial"/>
                <w:sz w:val="20"/>
              </w:rPr>
              <w:t>vehiculelor</w:t>
            </w:r>
            <w:r w:rsidRPr="006D28F1">
              <w:rPr>
                <w:rFonts w:ascii="Arial" w:hAnsi="Arial" w:cs="Arial"/>
                <w:spacing w:val="-2"/>
                <w:sz w:val="20"/>
              </w:rPr>
              <w:t xml:space="preserve"> </w:t>
            </w:r>
            <w:r w:rsidRPr="006D28F1">
              <w:rPr>
                <w:rFonts w:ascii="Arial" w:hAnsi="Arial" w:cs="Arial"/>
                <w:sz w:val="20"/>
              </w:rPr>
              <w:t>de</w:t>
            </w:r>
          </w:p>
          <w:p w14:paraId="3E4CDCB8" w14:textId="77777777" w:rsidR="00A751B4" w:rsidRPr="006D28F1" w:rsidRDefault="00804B67">
            <w:pPr>
              <w:pStyle w:val="TableParagraph"/>
              <w:spacing w:line="230" w:lineRule="exact"/>
              <w:ind w:left="107" w:right="896"/>
              <w:rPr>
                <w:rFonts w:ascii="Arial" w:hAnsi="Arial" w:cs="Arial"/>
                <w:sz w:val="20"/>
              </w:rPr>
            </w:pPr>
            <w:r w:rsidRPr="006D28F1">
              <w:rPr>
                <w:rFonts w:ascii="Arial" w:hAnsi="Arial" w:cs="Arial"/>
                <w:sz w:val="20"/>
              </w:rPr>
              <w:t>transport.</w:t>
            </w:r>
            <w:r w:rsidRPr="006D28F1">
              <w:rPr>
                <w:rFonts w:ascii="Arial" w:hAnsi="Arial" w:cs="Arial"/>
                <w:spacing w:val="-5"/>
                <w:sz w:val="20"/>
              </w:rPr>
              <w:t xml:space="preserve"> </w:t>
            </w:r>
            <w:r w:rsidRPr="006D28F1">
              <w:rPr>
                <w:rFonts w:ascii="Arial" w:hAnsi="Arial" w:cs="Arial"/>
                <w:sz w:val="20"/>
              </w:rPr>
              <w:t>Nu</w:t>
            </w:r>
            <w:r w:rsidRPr="006D28F1">
              <w:rPr>
                <w:rFonts w:ascii="Arial" w:hAnsi="Arial" w:cs="Arial"/>
                <w:spacing w:val="-4"/>
                <w:sz w:val="20"/>
              </w:rPr>
              <w:t xml:space="preserve"> </w:t>
            </w:r>
            <w:r w:rsidRPr="006D28F1">
              <w:rPr>
                <w:rFonts w:ascii="Arial" w:hAnsi="Arial" w:cs="Arial"/>
                <w:sz w:val="20"/>
              </w:rPr>
              <w:t>exista</w:t>
            </w:r>
            <w:r w:rsidRPr="006D28F1">
              <w:rPr>
                <w:rFonts w:ascii="Arial" w:hAnsi="Arial" w:cs="Arial"/>
                <w:spacing w:val="-4"/>
                <w:sz w:val="20"/>
              </w:rPr>
              <w:t xml:space="preserve"> </w:t>
            </w:r>
            <w:r w:rsidRPr="006D28F1">
              <w:rPr>
                <w:rFonts w:ascii="Arial" w:hAnsi="Arial" w:cs="Arial"/>
                <w:sz w:val="20"/>
              </w:rPr>
              <w:t>masuri</w:t>
            </w:r>
            <w:r w:rsidRPr="006D28F1">
              <w:rPr>
                <w:rFonts w:ascii="Arial" w:hAnsi="Arial" w:cs="Arial"/>
                <w:spacing w:val="-2"/>
                <w:sz w:val="20"/>
              </w:rPr>
              <w:t xml:space="preserve"> </w:t>
            </w:r>
            <w:r w:rsidRPr="006D28F1">
              <w:rPr>
                <w:rFonts w:ascii="Arial" w:hAnsi="Arial" w:cs="Arial"/>
                <w:sz w:val="20"/>
              </w:rPr>
              <w:t>de</w:t>
            </w:r>
            <w:r w:rsidRPr="006D28F1">
              <w:rPr>
                <w:rFonts w:ascii="Arial" w:hAnsi="Arial" w:cs="Arial"/>
                <w:spacing w:val="-52"/>
                <w:sz w:val="20"/>
              </w:rPr>
              <w:t xml:space="preserve"> </w:t>
            </w:r>
            <w:r w:rsidRPr="006D28F1">
              <w:rPr>
                <w:rFonts w:ascii="Arial" w:hAnsi="Arial" w:cs="Arial"/>
                <w:sz w:val="20"/>
              </w:rPr>
              <w:t>reducere</w:t>
            </w:r>
            <w:r w:rsidRPr="006D28F1">
              <w:rPr>
                <w:rFonts w:ascii="Arial" w:hAnsi="Arial" w:cs="Arial"/>
                <w:spacing w:val="-2"/>
                <w:sz w:val="20"/>
              </w:rPr>
              <w:t xml:space="preserve"> </w:t>
            </w:r>
            <w:r w:rsidRPr="006D28F1">
              <w:rPr>
                <w:rFonts w:ascii="Arial" w:hAnsi="Arial" w:cs="Arial"/>
                <w:sz w:val="20"/>
              </w:rPr>
              <w:t>a acestora.</w:t>
            </w:r>
          </w:p>
        </w:tc>
        <w:tc>
          <w:tcPr>
            <w:tcW w:w="1984" w:type="dxa"/>
          </w:tcPr>
          <w:p w14:paraId="25BC5EC1"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5</w:t>
            </w:r>
          </w:p>
          <w:p w14:paraId="468BD8C5"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3</w:t>
            </w:r>
          </w:p>
          <w:p w14:paraId="7E07E26B" w14:textId="77777777" w:rsidR="00A751B4" w:rsidRPr="006D28F1" w:rsidRDefault="00804B67">
            <w:pPr>
              <w:pStyle w:val="TableParagraph"/>
              <w:spacing w:before="1"/>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3.5</w:t>
            </w:r>
          </w:p>
        </w:tc>
        <w:tc>
          <w:tcPr>
            <w:tcW w:w="1974" w:type="dxa"/>
          </w:tcPr>
          <w:p w14:paraId="0F860F72"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FFC000"/>
                <w:sz w:val="20"/>
              </w:rPr>
              <w:t>MEDIU</w:t>
            </w:r>
          </w:p>
        </w:tc>
      </w:tr>
      <w:tr w:rsidR="00A751B4" w:rsidRPr="006D28F1" w14:paraId="39965944" w14:textId="77777777">
        <w:trPr>
          <w:trHeight w:val="689"/>
        </w:trPr>
        <w:tc>
          <w:tcPr>
            <w:tcW w:w="1980" w:type="dxa"/>
          </w:tcPr>
          <w:p w14:paraId="3C2A9E4F"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Radiatii</w:t>
            </w:r>
          </w:p>
        </w:tc>
        <w:tc>
          <w:tcPr>
            <w:tcW w:w="3686" w:type="dxa"/>
          </w:tcPr>
          <w:p w14:paraId="4A0817BD" w14:textId="77777777" w:rsidR="00A751B4" w:rsidRPr="006D28F1" w:rsidRDefault="00804B67">
            <w:pPr>
              <w:pStyle w:val="TableParagraph"/>
              <w:ind w:left="107" w:right="983"/>
              <w:rPr>
                <w:rFonts w:ascii="Arial" w:hAnsi="Arial" w:cs="Arial"/>
                <w:sz w:val="20"/>
              </w:rPr>
            </w:pPr>
            <w:r w:rsidRPr="006D28F1">
              <w:rPr>
                <w:rFonts w:ascii="Arial" w:hAnsi="Arial" w:cs="Arial"/>
                <w:sz w:val="20"/>
              </w:rPr>
              <w:t>Nu</w:t>
            </w:r>
            <w:r w:rsidRPr="006D28F1">
              <w:rPr>
                <w:rFonts w:ascii="Arial" w:hAnsi="Arial" w:cs="Arial"/>
                <w:spacing w:val="-4"/>
                <w:sz w:val="20"/>
              </w:rPr>
              <w:t xml:space="preserve"> </w:t>
            </w:r>
            <w:r w:rsidRPr="006D28F1">
              <w:rPr>
                <w:rFonts w:ascii="Arial" w:hAnsi="Arial" w:cs="Arial"/>
                <w:sz w:val="20"/>
              </w:rPr>
              <w:t>exista</w:t>
            </w:r>
            <w:r w:rsidRPr="006D28F1">
              <w:rPr>
                <w:rFonts w:ascii="Arial" w:hAnsi="Arial" w:cs="Arial"/>
                <w:spacing w:val="-1"/>
                <w:sz w:val="20"/>
              </w:rPr>
              <w:t xml:space="preserve"> </w:t>
            </w:r>
            <w:r w:rsidRPr="006D28F1">
              <w:rPr>
                <w:rFonts w:ascii="Arial" w:hAnsi="Arial" w:cs="Arial"/>
                <w:sz w:val="20"/>
              </w:rPr>
              <w:t>surse</w:t>
            </w:r>
            <w:r w:rsidRPr="006D28F1">
              <w:rPr>
                <w:rFonts w:ascii="Arial" w:hAnsi="Arial" w:cs="Arial"/>
                <w:spacing w:val="-4"/>
                <w:sz w:val="20"/>
              </w:rPr>
              <w:t xml:space="preserve"> </w:t>
            </w:r>
            <w:r w:rsidRPr="006D28F1">
              <w:rPr>
                <w:rFonts w:ascii="Arial" w:hAnsi="Arial" w:cs="Arial"/>
                <w:sz w:val="20"/>
              </w:rPr>
              <w:t>de</w:t>
            </w:r>
            <w:r w:rsidRPr="006D28F1">
              <w:rPr>
                <w:rFonts w:ascii="Arial" w:hAnsi="Arial" w:cs="Arial"/>
                <w:spacing w:val="-3"/>
                <w:sz w:val="20"/>
              </w:rPr>
              <w:t xml:space="preserve"> </w:t>
            </w:r>
            <w:r w:rsidRPr="006D28F1">
              <w:rPr>
                <w:rFonts w:ascii="Arial" w:hAnsi="Arial" w:cs="Arial"/>
                <w:sz w:val="20"/>
              </w:rPr>
              <w:t>radiatii</w:t>
            </w:r>
            <w:r w:rsidRPr="006D28F1">
              <w:rPr>
                <w:rFonts w:ascii="Arial" w:hAnsi="Arial" w:cs="Arial"/>
                <w:spacing w:val="-2"/>
                <w:sz w:val="20"/>
              </w:rPr>
              <w:t xml:space="preserve"> </w:t>
            </w:r>
            <w:r w:rsidRPr="006D28F1">
              <w:rPr>
                <w:rFonts w:ascii="Arial" w:hAnsi="Arial" w:cs="Arial"/>
                <w:sz w:val="20"/>
              </w:rPr>
              <w:t>pe</w:t>
            </w:r>
            <w:r w:rsidRPr="006D28F1">
              <w:rPr>
                <w:rFonts w:ascii="Arial" w:hAnsi="Arial" w:cs="Arial"/>
                <w:spacing w:val="-52"/>
                <w:sz w:val="20"/>
              </w:rPr>
              <w:t xml:space="preserve"> </w:t>
            </w:r>
            <w:r w:rsidRPr="006D28F1">
              <w:rPr>
                <w:rFonts w:ascii="Arial" w:hAnsi="Arial" w:cs="Arial"/>
                <w:sz w:val="20"/>
              </w:rPr>
              <w:t>amplasament</w:t>
            </w:r>
          </w:p>
        </w:tc>
        <w:tc>
          <w:tcPr>
            <w:tcW w:w="1984" w:type="dxa"/>
          </w:tcPr>
          <w:p w14:paraId="33837BBD"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562EBF7A"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5A747F8A"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424DB144"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4283D9FC" w14:textId="77777777">
        <w:trPr>
          <w:trHeight w:val="690"/>
        </w:trPr>
        <w:tc>
          <w:tcPr>
            <w:tcW w:w="1980" w:type="dxa"/>
          </w:tcPr>
          <w:p w14:paraId="57EB5E31" w14:textId="77777777" w:rsidR="00A751B4" w:rsidRPr="006D28F1" w:rsidRDefault="00804B67">
            <w:pPr>
              <w:pStyle w:val="TableParagraph"/>
              <w:spacing w:line="230" w:lineRule="exact"/>
              <w:ind w:left="107" w:right="407"/>
              <w:rPr>
                <w:rFonts w:ascii="Arial" w:hAnsi="Arial" w:cs="Arial"/>
                <w:sz w:val="20"/>
              </w:rPr>
            </w:pPr>
            <w:r w:rsidRPr="006D28F1">
              <w:rPr>
                <w:rFonts w:ascii="Arial" w:hAnsi="Arial" w:cs="Arial"/>
                <w:sz w:val="20"/>
              </w:rPr>
              <w:t>Impacturile</w:t>
            </w:r>
            <w:r w:rsidRPr="006D28F1">
              <w:rPr>
                <w:rFonts w:ascii="Arial" w:hAnsi="Arial" w:cs="Arial"/>
                <w:spacing w:val="1"/>
                <w:sz w:val="20"/>
              </w:rPr>
              <w:t xml:space="preserve"> </w:t>
            </w:r>
            <w:r w:rsidRPr="006D28F1">
              <w:rPr>
                <w:rFonts w:ascii="Arial" w:hAnsi="Arial" w:cs="Arial"/>
                <w:sz w:val="20"/>
              </w:rPr>
              <w:t>relevante</w:t>
            </w:r>
            <w:r w:rsidRPr="006D28F1">
              <w:rPr>
                <w:rFonts w:ascii="Arial" w:hAnsi="Arial" w:cs="Arial"/>
                <w:spacing w:val="-10"/>
                <w:sz w:val="20"/>
              </w:rPr>
              <w:t xml:space="preserve"> </w:t>
            </w:r>
            <w:r w:rsidRPr="006D28F1">
              <w:rPr>
                <w:rFonts w:ascii="Arial" w:hAnsi="Arial" w:cs="Arial"/>
                <w:sz w:val="20"/>
              </w:rPr>
              <w:t>pentru</w:t>
            </w:r>
            <w:r w:rsidRPr="006D28F1">
              <w:rPr>
                <w:rFonts w:ascii="Arial" w:hAnsi="Arial" w:cs="Arial"/>
                <w:spacing w:val="-52"/>
                <w:sz w:val="20"/>
              </w:rPr>
              <w:t xml:space="preserve"> </w:t>
            </w:r>
            <w:r w:rsidRPr="006D28F1">
              <w:rPr>
                <w:rFonts w:ascii="Arial" w:hAnsi="Arial" w:cs="Arial"/>
                <w:sz w:val="20"/>
              </w:rPr>
              <w:t>adaptare</w:t>
            </w:r>
          </w:p>
        </w:tc>
        <w:tc>
          <w:tcPr>
            <w:tcW w:w="3686" w:type="dxa"/>
          </w:tcPr>
          <w:p w14:paraId="7B896B7E" w14:textId="77777777" w:rsidR="00A751B4" w:rsidRPr="006D28F1" w:rsidRDefault="00804B67">
            <w:pPr>
              <w:pStyle w:val="TableParagraph"/>
              <w:spacing w:line="230" w:lineRule="exact"/>
              <w:ind w:left="107" w:right="988"/>
              <w:jc w:val="both"/>
              <w:rPr>
                <w:rFonts w:ascii="Arial" w:hAnsi="Arial" w:cs="Arial"/>
                <w:sz w:val="20"/>
              </w:rPr>
            </w:pPr>
            <w:r w:rsidRPr="006D28F1">
              <w:rPr>
                <w:rFonts w:ascii="Arial" w:hAnsi="Arial" w:cs="Arial"/>
                <w:sz w:val="20"/>
              </w:rPr>
              <w:t>Nu sunt indicii privind efectul</w:t>
            </w:r>
            <w:r w:rsidRPr="006D28F1">
              <w:rPr>
                <w:rFonts w:ascii="Arial" w:hAnsi="Arial" w:cs="Arial"/>
                <w:spacing w:val="-53"/>
                <w:sz w:val="20"/>
              </w:rPr>
              <w:t xml:space="preserve"> </w:t>
            </w:r>
            <w:r w:rsidRPr="006D28F1">
              <w:rPr>
                <w:rFonts w:ascii="Arial" w:hAnsi="Arial" w:cs="Arial"/>
                <w:sz w:val="20"/>
              </w:rPr>
              <w:t>schimbarilor climatice asupra</w:t>
            </w:r>
            <w:r w:rsidRPr="006D28F1">
              <w:rPr>
                <w:rFonts w:ascii="Arial" w:hAnsi="Arial" w:cs="Arial"/>
                <w:spacing w:val="-54"/>
                <w:sz w:val="20"/>
              </w:rPr>
              <w:t xml:space="preserve"> </w:t>
            </w:r>
            <w:r w:rsidRPr="006D28F1">
              <w:rPr>
                <w:rFonts w:ascii="Arial" w:hAnsi="Arial" w:cs="Arial"/>
                <w:sz w:val="20"/>
              </w:rPr>
              <w:t>proiectului</w:t>
            </w:r>
          </w:p>
        </w:tc>
        <w:tc>
          <w:tcPr>
            <w:tcW w:w="1984" w:type="dxa"/>
          </w:tcPr>
          <w:p w14:paraId="61EDBDFA"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789E0DBD"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6281F768"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2EFD326A"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1289659A" w14:textId="77777777">
        <w:trPr>
          <w:trHeight w:val="688"/>
        </w:trPr>
        <w:tc>
          <w:tcPr>
            <w:tcW w:w="1980" w:type="dxa"/>
          </w:tcPr>
          <w:p w14:paraId="574E6B57"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Bunuri</w:t>
            </w:r>
            <w:r w:rsidRPr="006D28F1">
              <w:rPr>
                <w:rFonts w:ascii="Arial" w:hAnsi="Arial" w:cs="Arial"/>
                <w:spacing w:val="-6"/>
                <w:sz w:val="20"/>
              </w:rPr>
              <w:t xml:space="preserve"> </w:t>
            </w:r>
            <w:r w:rsidRPr="006D28F1">
              <w:rPr>
                <w:rFonts w:ascii="Arial" w:hAnsi="Arial" w:cs="Arial"/>
                <w:sz w:val="20"/>
              </w:rPr>
              <w:t>materiale</w:t>
            </w:r>
          </w:p>
        </w:tc>
        <w:tc>
          <w:tcPr>
            <w:tcW w:w="3686" w:type="dxa"/>
          </w:tcPr>
          <w:p w14:paraId="7678DDCA" w14:textId="77777777" w:rsidR="00A751B4" w:rsidRPr="006D28F1" w:rsidRDefault="00804B67">
            <w:pPr>
              <w:pStyle w:val="TableParagraph"/>
              <w:ind w:left="107" w:right="121"/>
              <w:rPr>
                <w:rFonts w:ascii="Arial" w:hAnsi="Arial" w:cs="Arial"/>
                <w:sz w:val="20"/>
              </w:rPr>
            </w:pPr>
            <w:r w:rsidRPr="006D28F1">
              <w:rPr>
                <w:rFonts w:ascii="Arial" w:hAnsi="Arial" w:cs="Arial"/>
                <w:sz w:val="20"/>
              </w:rPr>
              <w:t>Nu exista bunuri materiale care vor fi</w:t>
            </w:r>
            <w:r w:rsidRPr="006D28F1">
              <w:rPr>
                <w:rFonts w:ascii="Arial" w:hAnsi="Arial" w:cs="Arial"/>
                <w:spacing w:val="1"/>
                <w:sz w:val="20"/>
              </w:rPr>
              <w:t xml:space="preserve"> </w:t>
            </w:r>
            <w:r w:rsidRPr="006D28F1">
              <w:rPr>
                <w:rFonts w:ascii="Arial" w:hAnsi="Arial" w:cs="Arial"/>
                <w:sz w:val="20"/>
              </w:rPr>
              <w:t>afectate</w:t>
            </w:r>
            <w:r w:rsidRPr="006D28F1">
              <w:rPr>
                <w:rFonts w:ascii="Arial" w:hAnsi="Arial" w:cs="Arial"/>
                <w:spacing w:val="-7"/>
                <w:sz w:val="20"/>
              </w:rPr>
              <w:t xml:space="preserve"> </w:t>
            </w:r>
            <w:r w:rsidRPr="006D28F1">
              <w:rPr>
                <w:rFonts w:ascii="Arial" w:hAnsi="Arial" w:cs="Arial"/>
                <w:sz w:val="20"/>
              </w:rPr>
              <w:t>prin</w:t>
            </w:r>
            <w:r w:rsidRPr="006D28F1">
              <w:rPr>
                <w:rFonts w:ascii="Arial" w:hAnsi="Arial" w:cs="Arial"/>
                <w:spacing w:val="-6"/>
                <w:sz w:val="20"/>
              </w:rPr>
              <w:t xml:space="preserve"> </w:t>
            </w:r>
            <w:r w:rsidRPr="006D28F1">
              <w:rPr>
                <w:rFonts w:ascii="Arial" w:hAnsi="Arial" w:cs="Arial"/>
                <w:sz w:val="20"/>
              </w:rPr>
              <w:t>implementarea</w:t>
            </w:r>
            <w:r w:rsidRPr="006D28F1">
              <w:rPr>
                <w:rFonts w:ascii="Arial" w:hAnsi="Arial" w:cs="Arial"/>
                <w:spacing w:val="-6"/>
                <w:sz w:val="20"/>
              </w:rPr>
              <w:t xml:space="preserve"> </w:t>
            </w:r>
            <w:r w:rsidRPr="006D28F1">
              <w:rPr>
                <w:rFonts w:ascii="Arial" w:hAnsi="Arial" w:cs="Arial"/>
                <w:sz w:val="20"/>
              </w:rPr>
              <w:t>proiectului</w:t>
            </w:r>
          </w:p>
        </w:tc>
        <w:tc>
          <w:tcPr>
            <w:tcW w:w="1984" w:type="dxa"/>
          </w:tcPr>
          <w:p w14:paraId="15E191E3" w14:textId="77777777" w:rsidR="00A751B4" w:rsidRPr="006D28F1" w:rsidRDefault="00804B67">
            <w:pPr>
              <w:pStyle w:val="TableParagraph"/>
              <w:spacing w:line="228"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09A65C8D"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4E3951B5" w14:textId="77777777" w:rsidR="00A751B4" w:rsidRPr="006D28F1" w:rsidRDefault="00804B67">
            <w:pPr>
              <w:pStyle w:val="TableParagraph"/>
              <w:spacing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08006759"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r w:rsidR="00A751B4" w:rsidRPr="006D28F1" w14:paraId="535483FF" w14:textId="77777777">
        <w:trPr>
          <w:trHeight w:val="690"/>
        </w:trPr>
        <w:tc>
          <w:tcPr>
            <w:tcW w:w="1980" w:type="dxa"/>
          </w:tcPr>
          <w:p w14:paraId="3C0B7520"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Patrimoniul</w:t>
            </w:r>
            <w:r w:rsidRPr="006D28F1">
              <w:rPr>
                <w:rFonts w:ascii="Arial" w:hAnsi="Arial" w:cs="Arial"/>
                <w:spacing w:val="-6"/>
                <w:sz w:val="20"/>
              </w:rPr>
              <w:t xml:space="preserve"> </w:t>
            </w:r>
            <w:r w:rsidRPr="006D28F1">
              <w:rPr>
                <w:rFonts w:ascii="Arial" w:hAnsi="Arial" w:cs="Arial"/>
                <w:sz w:val="20"/>
              </w:rPr>
              <w:t>cultural</w:t>
            </w:r>
          </w:p>
        </w:tc>
        <w:tc>
          <w:tcPr>
            <w:tcW w:w="3686" w:type="dxa"/>
          </w:tcPr>
          <w:p w14:paraId="1E991E99" w14:textId="77777777" w:rsidR="00A751B4" w:rsidRPr="006D28F1" w:rsidRDefault="00804B67">
            <w:pPr>
              <w:pStyle w:val="TableParagraph"/>
              <w:spacing w:line="230" w:lineRule="exact"/>
              <w:ind w:left="107" w:right="514"/>
              <w:rPr>
                <w:rFonts w:ascii="Arial" w:hAnsi="Arial" w:cs="Arial"/>
                <w:sz w:val="20"/>
              </w:rPr>
            </w:pPr>
            <w:r w:rsidRPr="006D28F1">
              <w:rPr>
                <w:rFonts w:ascii="Arial" w:hAnsi="Arial" w:cs="Arial"/>
                <w:sz w:val="20"/>
              </w:rPr>
              <w:t>Nu exista obiective din patrimoniul</w:t>
            </w:r>
            <w:r w:rsidRPr="006D28F1">
              <w:rPr>
                <w:rFonts w:ascii="Arial" w:hAnsi="Arial" w:cs="Arial"/>
                <w:spacing w:val="-54"/>
                <w:sz w:val="20"/>
              </w:rPr>
              <w:t xml:space="preserve"> </w:t>
            </w:r>
            <w:r w:rsidRPr="006D28F1">
              <w:rPr>
                <w:rFonts w:ascii="Arial" w:hAnsi="Arial" w:cs="Arial"/>
                <w:sz w:val="20"/>
              </w:rPr>
              <w:t>cultural care sa fie afectate prin</w:t>
            </w:r>
            <w:r w:rsidRPr="006D28F1">
              <w:rPr>
                <w:rFonts w:ascii="Arial" w:hAnsi="Arial" w:cs="Arial"/>
                <w:spacing w:val="1"/>
                <w:sz w:val="20"/>
              </w:rPr>
              <w:t xml:space="preserve"> </w:t>
            </w:r>
            <w:r w:rsidRPr="006D28F1">
              <w:rPr>
                <w:rFonts w:ascii="Arial" w:hAnsi="Arial" w:cs="Arial"/>
                <w:sz w:val="20"/>
              </w:rPr>
              <w:t>implementarea</w:t>
            </w:r>
            <w:r w:rsidRPr="006D28F1">
              <w:rPr>
                <w:rFonts w:ascii="Arial" w:hAnsi="Arial" w:cs="Arial"/>
                <w:spacing w:val="-1"/>
                <w:sz w:val="20"/>
              </w:rPr>
              <w:t xml:space="preserve"> </w:t>
            </w:r>
            <w:r w:rsidRPr="006D28F1">
              <w:rPr>
                <w:rFonts w:ascii="Arial" w:hAnsi="Arial" w:cs="Arial"/>
                <w:sz w:val="20"/>
              </w:rPr>
              <w:t>proiectului</w:t>
            </w:r>
          </w:p>
        </w:tc>
        <w:tc>
          <w:tcPr>
            <w:tcW w:w="1984" w:type="dxa"/>
          </w:tcPr>
          <w:p w14:paraId="7337A27B"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Probabilitatea</w:t>
            </w:r>
            <w:r w:rsidRPr="006D28F1">
              <w:rPr>
                <w:rFonts w:ascii="Arial" w:hAnsi="Arial" w:cs="Arial"/>
                <w:spacing w:val="-4"/>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38612CCA" w14:textId="77777777" w:rsidR="00A751B4" w:rsidRPr="006D28F1" w:rsidRDefault="00804B67">
            <w:pPr>
              <w:pStyle w:val="TableParagraph"/>
              <w:rPr>
                <w:rFonts w:ascii="Arial" w:hAnsi="Arial" w:cs="Arial"/>
                <w:sz w:val="20"/>
              </w:rPr>
            </w:pPr>
            <w:r w:rsidRPr="006D28F1">
              <w:rPr>
                <w:rFonts w:ascii="Arial" w:hAnsi="Arial" w:cs="Arial"/>
                <w:sz w:val="20"/>
              </w:rPr>
              <w:t>Gravitatea</w:t>
            </w:r>
            <w:r w:rsidRPr="006D28F1">
              <w:rPr>
                <w:rFonts w:ascii="Arial" w:hAnsi="Arial" w:cs="Arial"/>
                <w:spacing w:val="-3"/>
                <w:sz w:val="20"/>
              </w:rPr>
              <w:t xml:space="preserve"> </w:t>
            </w:r>
            <w:r w:rsidRPr="006D28F1">
              <w:rPr>
                <w:rFonts w:ascii="Arial" w:hAnsi="Arial" w:cs="Arial"/>
                <w:sz w:val="20"/>
              </w:rPr>
              <w:t>=</w:t>
            </w:r>
            <w:r w:rsidRPr="006D28F1">
              <w:rPr>
                <w:rFonts w:ascii="Arial" w:hAnsi="Arial" w:cs="Arial"/>
                <w:spacing w:val="-3"/>
                <w:sz w:val="20"/>
              </w:rPr>
              <w:t xml:space="preserve"> </w:t>
            </w:r>
            <w:r w:rsidRPr="006D28F1">
              <w:rPr>
                <w:rFonts w:ascii="Arial" w:hAnsi="Arial" w:cs="Arial"/>
                <w:sz w:val="20"/>
              </w:rPr>
              <w:t>1</w:t>
            </w:r>
          </w:p>
          <w:p w14:paraId="03000EA3" w14:textId="77777777" w:rsidR="00A751B4" w:rsidRPr="006D28F1" w:rsidRDefault="00804B67">
            <w:pPr>
              <w:pStyle w:val="TableParagraph"/>
              <w:spacing w:before="1" w:line="211" w:lineRule="exact"/>
              <w:rPr>
                <w:rFonts w:ascii="Arial" w:hAnsi="Arial" w:cs="Arial"/>
                <w:sz w:val="20"/>
              </w:rPr>
            </w:pPr>
            <w:r w:rsidRPr="006D28F1">
              <w:rPr>
                <w:rFonts w:ascii="Arial" w:hAnsi="Arial" w:cs="Arial"/>
                <w:sz w:val="20"/>
              </w:rPr>
              <w:t>Risc</w:t>
            </w:r>
            <w:r w:rsidRPr="006D28F1">
              <w:rPr>
                <w:rFonts w:ascii="Arial" w:hAnsi="Arial" w:cs="Arial"/>
                <w:spacing w:val="-3"/>
                <w:sz w:val="20"/>
              </w:rPr>
              <w:t xml:space="preserve"> </w:t>
            </w:r>
            <w:r w:rsidRPr="006D28F1">
              <w:rPr>
                <w:rFonts w:ascii="Arial" w:hAnsi="Arial" w:cs="Arial"/>
                <w:sz w:val="20"/>
              </w:rPr>
              <w:t>1.1</w:t>
            </w:r>
          </w:p>
        </w:tc>
        <w:tc>
          <w:tcPr>
            <w:tcW w:w="1974" w:type="dxa"/>
          </w:tcPr>
          <w:p w14:paraId="343E411B" w14:textId="77777777" w:rsidR="00A751B4" w:rsidRPr="006D28F1" w:rsidRDefault="00804B67">
            <w:pPr>
              <w:pStyle w:val="TableParagraph"/>
              <w:spacing w:line="229" w:lineRule="exact"/>
              <w:rPr>
                <w:rFonts w:ascii="Arial" w:hAnsi="Arial" w:cs="Arial"/>
                <w:sz w:val="20"/>
              </w:rPr>
            </w:pPr>
            <w:r w:rsidRPr="006D28F1">
              <w:rPr>
                <w:rFonts w:ascii="Arial" w:hAnsi="Arial" w:cs="Arial"/>
                <w:color w:val="00B050"/>
                <w:sz w:val="20"/>
              </w:rPr>
              <w:t>MINIM</w:t>
            </w:r>
          </w:p>
        </w:tc>
      </w:tr>
    </w:tbl>
    <w:p w14:paraId="6C58C0A6" w14:textId="77777777" w:rsidR="00A751B4" w:rsidRPr="006D28F1" w:rsidRDefault="00A751B4">
      <w:pPr>
        <w:pStyle w:val="BodyText"/>
        <w:spacing w:before="4"/>
        <w:rPr>
          <w:rFonts w:ascii="Arial" w:hAnsi="Arial" w:cs="Arial"/>
          <w:b/>
          <w:sz w:val="19"/>
        </w:rPr>
      </w:pPr>
    </w:p>
    <w:p w14:paraId="23E3998A" w14:textId="77777777" w:rsidR="00A751B4" w:rsidRPr="006D28F1" w:rsidRDefault="00804B67" w:rsidP="001C555C">
      <w:pPr>
        <w:pStyle w:val="BodyText"/>
        <w:spacing w:before="94"/>
        <w:ind w:left="191" w:right="447" w:firstLine="468"/>
        <w:jc w:val="both"/>
        <w:rPr>
          <w:rFonts w:ascii="Arial" w:hAnsi="Arial" w:cs="Arial"/>
        </w:rPr>
      </w:pPr>
      <w:r w:rsidRPr="006D28F1">
        <w:rPr>
          <w:rFonts w:ascii="Arial" w:hAnsi="Arial" w:cs="Arial"/>
        </w:rPr>
        <w:t>Conform acestui tabel IMPACTUL ASUPRA MEDIULUI asociat implementarii proiectului propus</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7"/>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fi</w:t>
      </w:r>
      <w:r w:rsidRPr="006D28F1">
        <w:rPr>
          <w:rFonts w:ascii="Arial" w:hAnsi="Arial" w:cs="Arial"/>
          <w:spacing w:val="-5"/>
        </w:rPr>
        <w:t xml:space="preserve"> </w:t>
      </w:r>
      <w:r w:rsidRPr="006D28F1">
        <w:rPr>
          <w:rFonts w:ascii="Arial" w:hAnsi="Arial" w:cs="Arial"/>
        </w:rPr>
        <w:t>implementat,</w:t>
      </w:r>
      <w:r w:rsidRPr="006D28F1">
        <w:rPr>
          <w:rFonts w:ascii="Arial" w:hAnsi="Arial" w:cs="Arial"/>
          <w:spacing w:val="-8"/>
        </w:rPr>
        <w:t xml:space="preserve"> </w:t>
      </w:r>
      <w:r w:rsidRPr="006D28F1">
        <w:rPr>
          <w:rFonts w:ascii="Arial" w:hAnsi="Arial" w:cs="Arial"/>
        </w:rPr>
        <w:t>este</w:t>
      </w:r>
      <w:r w:rsidRPr="006D28F1">
        <w:rPr>
          <w:rFonts w:ascii="Arial" w:hAnsi="Arial" w:cs="Arial"/>
          <w:spacing w:val="-6"/>
        </w:rPr>
        <w:t xml:space="preserve"> </w:t>
      </w:r>
      <w:r w:rsidRPr="006D28F1">
        <w:rPr>
          <w:rFonts w:ascii="Arial" w:hAnsi="Arial" w:cs="Arial"/>
        </w:rPr>
        <w:t>identificat</w:t>
      </w:r>
      <w:r w:rsidRPr="006D28F1">
        <w:rPr>
          <w:rFonts w:ascii="Arial" w:hAnsi="Arial" w:cs="Arial"/>
          <w:spacing w:val="-7"/>
        </w:rPr>
        <w:t xml:space="preserve"> </w:t>
      </w:r>
      <w:r w:rsidRPr="006D28F1">
        <w:rPr>
          <w:rFonts w:ascii="Arial" w:hAnsi="Arial" w:cs="Arial"/>
        </w:rPr>
        <w:t>ca</w:t>
      </w:r>
      <w:r w:rsidRPr="006D28F1">
        <w:rPr>
          <w:rFonts w:ascii="Arial" w:hAnsi="Arial" w:cs="Arial"/>
          <w:spacing w:val="-7"/>
        </w:rPr>
        <w:t xml:space="preserve"> </w:t>
      </w:r>
      <w:r w:rsidRPr="006D28F1">
        <w:rPr>
          <w:rFonts w:ascii="Arial" w:hAnsi="Arial" w:cs="Arial"/>
        </w:rPr>
        <w:t>fiind</w:t>
      </w:r>
      <w:r w:rsidRPr="006D28F1">
        <w:rPr>
          <w:rFonts w:ascii="Arial" w:hAnsi="Arial" w:cs="Arial"/>
          <w:spacing w:val="-4"/>
        </w:rPr>
        <w:t xml:space="preserve"> </w:t>
      </w:r>
      <w:r w:rsidRPr="006D28F1">
        <w:rPr>
          <w:rFonts w:ascii="Arial" w:hAnsi="Arial" w:cs="Arial"/>
        </w:rPr>
        <w:t>unul</w:t>
      </w:r>
      <w:r w:rsidRPr="006D28F1">
        <w:rPr>
          <w:rFonts w:ascii="Arial" w:hAnsi="Arial" w:cs="Arial"/>
          <w:spacing w:val="-6"/>
        </w:rPr>
        <w:t xml:space="preserve"> </w:t>
      </w:r>
      <w:r w:rsidRPr="006D28F1">
        <w:rPr>
          <w:rFonts w:ascii="Arial" w:hAnsi="Arial" w:cs="Arial"/>
        </w:rPr>
        <w:t>MINOR</w:t>
      </w:r>
      <w:r w:rsidRPr="006D28F1">
        <w:rPr>
          <w:rFonts w:ascii="Arial" w:hAnsi="Arial" w:cs="Arial"/>
          <w:spacing w:val="-9"/>
        </w:rPr>
        <w:t xml:space="preserve"> </w:t>
      </w:r>
      <w:r w:rsidRPr="006D28F1">
        <w:rPr>
          <w:rFonts w:ascii="Arial" w:hAnsi="Arial" w:cs="Arial"/>
        </w:rPr>
        <w:t>(risc</w:t>
      </w:r>
      <w:r w:rsidRPr="006D28F1">
        <w:rPr>
          <w:rFonts w:ascii="Arial" w:hAnsi="Arial" w:cs="Arial"/>
          <w:spacing w:val="-6"/>
        </w:rPr>
        <w:t xml:space="preserve"> </w:t>
      </w:r>
      <w:r w:rsidRPr="006D28F1">
        <w:rPr>
          <w:rFonts w:ascii="Arial" w:hAnsi="Arial" w:cs="Arial"/>
        </w:rPr>
        <w:t>tolerabil),</w:t>
      </w:r>
      <w:r w:rsidRPr="006D28F1">
        <w:rPr>
          <w:rFonts w:ascii="Arial" w:hAnsi="Arial" w:cs="Arial"/>
          <w:spacing w:val="-6"/>
        </w:rPr>
        <w:t xml:space="preserve"> </w:t>
      </w:r>
      <w:r w:rsidRPr="006D28F1">
        <w:rPr>
          <w:rFonts w:ascii="Arial" w:hAnsi="Arial" w:cs="Arial"/>
        </w:rPr>
        <w:t>datorita</w:t>
      </w:r>
      <w:r w:rsidRPr="006D28F1">
        <w:rPr>
          <w:rFonts w:ascii="Arial" w:hAnsi="Arial" w:cs="Arial"/>
          <w:spacing w:val="-6"/>
        </w:rPr>
        <w:t xml:space="preserve"> </w:t>
      </w:r>
      <w:r w:rsidRPr="006D28F1">
        <w:rPr>
          <w:rFonts w:ascii="Arial" w:hAnsi="Arial" w:cs="Arial"/>
        </w:rPr>
        <w:t>incadrarii</w:t>
      </w:r>
      <w:r w:rsidRPr="006D28F1">
        <w:rPr>
          <w:rFonts w:ascii="Arial" w:hAnsi="Arial" w:cs="Arial"/>
          <w:spacing w:val="-5"/>
        </w:rPr>
        <w:t xml:space="preserve"> </w:t>
      </w:r>
      <w:r w:rsidRPr="006D28F1">
        <w:rPr>
          <w:rFonts w:ascii="Arial" w:hAnsi="Arial" w:cs="Arial"/>
        </w:rPr>
        <w:t>in</w:t>
      </w:r>
      <w:r w:rsidRPr="006D28F1">
        <w:rPr>
          <w:rFonts w:ascii="Arial" w:hAnsi="Arial" w:cs="Arial"/>
          <w:spacing w:val="-7"/>
        </w:rPr>
        <w:t xml:space="preserve"> </w:t>
      </w:r>
      <w:r w:rsidRPr="006D28F1">
        <w:rPr>
          <w:rFonts w:ascii="Arial" w:hAnsi="Arial" w:cs="Arial"/>
        </w:rPr>
        <w:t>grila</w:t>
      </w:r>
      <w:r w:rsidRPr="006D28F1">
        <w:rPr>
          <w:rFonts w:ascii="Arial" w:hAnsi="Arial" w:cs="Arial"/>
          <w:spacing w:val="-58"/>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risc</w:t>
      </w:r>
      <w:r w:rsidRPr="006D28F1">
        <w:rPr>
          <w:rFonts w:ascii="Arial" w:hAnsi="Arial" w:cs="Arial"/>
          <w:spacing w:val="-4"/>
        </w:rPr>
        <w:t xml:space="preserve"> </w:t>
      </w:r>
      <w:r w:rsidRPr="006D28F1">
        <w:rPr>
          <w:rFonts w:ascii="Arial" w:hAnsi="Arial" w:cs="Arial"/>
        </w:rPr>
        <w:t>ca</w:t>
      </w:r>
      <w:r w:rsidRPr="006D28F1">
        <w:rPr>
          <w:rFonts w:ascii="Arial" w:hAnsi="Arial" w:cs="Arial"/>
          <w:spacing w:val="-1"/>
        </w:rPr>
        <w:t xml:space="preserve"> </w:t>
      </w:r>
      <w:r w:rsidRPr="006D28F1">
        <w:rPr>
          <w:rFonts w:ascii="Arial" w:hAnsi="Arial" w:cs="Arial"/>
        </w:rPr>
        <w:t>prezentand</w:t>
      </w:r>
      <w:r w:rsidRPr="006D28F1">
        <w:rPr>
          <w:rFonts w:ascii="Arial" w:hAnsi="Arial" w:cs="Arial"/>
          <w:spacing w:val="-2"/>
        </w:rPr>
        <w:t xml:space="preserve"> </w:t>
      </w:r>
      <w:r w:rsidRPr="006D28F1">
        <w:rPr>
          <w:rFonts w:ascii="Arial" w:hAnsi="Arial" w:cs="Arial"/>
        </w:rPr>
        <w:t>un</w:t>
      </w:r>
      <w:r w:rsidRPr="006D28F1">
        <w:rPr>
          <w:rFonts w:ascii="Arial" w:hAnsi="Arial" w:cs="Arial"/>
          <w:spacing w:val="-3"/>
        </w:rPr>
        <w:t xml:space="preserve"> </w:t>
      </w:r>
      <w:r w:rsidRPr="006D28F1">
        <w:rPr>
          <w:rFonts w:ascii="Arial" w:hAnsi="Arial" w:cs="Arial"/>
        </w:rPr>
        <w:t>risc</w:t>
      </w:r>
      <w:r w:rsidRPr="006D28F1">
        <w:rPr>
          <w:rFonts w:ascii="Arial" w:hAnsi="Arial" w:cs="Arial"/>
          <w:spacing w:val="-4"/>
        </w:rPr>
        <w:t xml:space="preserve"> </w:t>
      </w:r>
      <w:r w:rsidRPr="006D28F1">
        <w:rPr>
          <w:rFonts w:ascii="Arial" w:hAnsi="Arial" w:cs="Arial"/>
        </w:rPr>
        <w:t>mediu</w:t>
      </w:r>
      <w:r w:rsidRPr="006D28F1">
        <w:rPr>
          <w:rFonts w:ascii="Arial" w:hAnsi="Arial" w:cs="Arial"/>
          <w:spacing w:val="-1"/>
        </w:rPr>
        <w:t xml:space="preserve"> </w:t>
      </w:r>
      <w:r w:rsidRPr="006D28F1">
        <w:rPr>
          <w:rFonts w:ascii="Arial" w:hAnsi="Arial" w:cs="Arial"/>
        </w:rPr>
        <w:t>spre</w:t>
      </w:r>
      <w:r w:rsidRPr="006D28F1">
        <w:rPr>
          <w:rFonts w:ascii="Arial" w:hAnsi="Arial" w:cs="Arial"/>
          <w:spacing w:val="-4"/>
        </w:rPr>
        <w:t xml:space="preserve"> </w:t>
      </w:r>
      <w:r w:rsidRPr="006D28F1">
        <w:rPr>
          <w:rFonts w:ascii="Arial" w:hAnsi="Arial" w:cs="Arial"/>
        </w:rPr>
        <w:t>minim,</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4"/>
        </w:rPr>
        <w:t xml:space="preserve"> </w:t>
      </w:r>
      <w:r w:rsidRPr="006D28F1">
        <w:rPr>
          <w:rFonts w:ascii="Arial" w:hAnsi="Arial" w:cs="Arial"/>
        </w:rPr>
        <w:t>factorii</w:t>
      </w:r>
      <w:r w:rsidRPr="006D28F1">
        <w:rPr>
          <w:rFonts w:ascii="Arial" w:hAnsi="Arial" w:cs="Arial"/>
          <w:spacing w:val="-1"/>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mediu</w:t>
      </w:r>
      <w:r w:rsidRPr="006D28F1">
        <w:rPr>
          <w:rFonts w:ascii="Arial" w:hAnsi="Arial" w:cs="Arial"/>
          <w:spacing w:val="-3"/>
        </w:rPr>
        <w:t xml:space="preserve"> </w:t>
      </w:r>
      <w:r w:rsidRPr="006D28F1">
        <w:rPr>
          <w:rFonts w:ascii="Arial" w:hAnsi="Arial" w:cs="Arial"/>
        </w:rPr>
        <w:t>susceptibili</w:t>
      </w:r>
      <w:r w:rsidRPr="006D28F1">
        <w:rPr>
          <w:rFonts w:ascii="Arial" w:hAnsi="Arial" w:cs="Arial"/>
          <w:spacing w:val="-2"/>
        </w:rPr>
        <w:t xml:space="preserve"> </w:t>
      </w:r>
      <w:r w:rsidRPr="006D28F1">
        <w:rPr>
          <w:rFonts w:ascii="Arial" w:hAnsi="Arial" w:cs="Arial"/>
        </w:rPr>
        <w:t>analizati.</w:t>
      </w:r>
    </w:p>
    <w:p w14:paraId="6D861913" w14:textId="77777777" w:rsidR="00A751B4" w:rsidRPr="006D28F1" w:rsidRDefault="00A751B4">
      <w:pPr>
        <w:pStyle w:val="BodyText"/>
        <w:spacing w:before="9"/>
        <w:rPr>
          <w:rFonts w:ascii="Arial" w:hAnsi="Arial" w:cs="Arial"/>
          <w:sz w:val="27"/>
        </w:rPr>
      </w:pPr>
    </w:p>
    <w:p w14:paraId="4C7CD4DA" w14:textId="0D5BBC56" w:rsidR="00A751B4" w:rsidRPr="006D28F1" w:rsidRDefault="00804B67" w:rsidP="00F226EC">
      <w:pPr>
        <w:pStyle w:val="Heading2"/>
        <w:numPr>
          <w:ilvl w:val="1"/>
          <w:numId w:val="3"/>
        </w:numPr>
      </w:pPr>
      <w:bookmarkStart w:id="158" w:name="7.2._Extinderea_impactului"/>
      <w:bookmarkStart w:id="159" w:name="_Toc153798184"/>
      <w:bookmarkEnd w:id="158"/>
      <w:r w:rsidRPr="006D28F1">
        <w:t>Extinderea</w:t>
      </w:r>
      <w:r w:rsidRPr="006D28F1">
        <w:rPr>
          <w:spacing w:val="-14"/>
        </w:rPr>
        <w:t xml:space="preserve"> </w:t>
      </w:r>
      <w:r w:rsidRPr="006D28F1">
        <w:t>impactului</w:t>
      </w:r>
      <w:bookmarkEnd w:id="159"/>
    </w:p>
    <w:p w14:paraId="6BFE9F36" w14:textId="77777777" w:rsidR="00A751B4" w:rsidRPr="006D28F1" w:rsidRDefault="00A751B4">
      <w:pPr>
        <w:pStyle w:val="BodyText"/>
        <w:rPr>
          <w:rFonts w:ascii="Arial" w:hAnsi="Arial" w:cs="Arial"/>
          <w:b/>
          <w:i/>
          <w:sz w:val="31"/>
        </w:rPr>
      </w:pPr>
    </w:p>
    <w:p w14:paraId="222EC9AA" w14:textId="77777777" w:rsidR="00A751B4" w:rsidRPr="006D28F1" w:rsidRDefault="00804B67" w:rsidP="005C10CB">
      <w:pPr>
        <w:pStyle w:val="BodyText"/>
        <w:spacing w:line="276" w:lineRule="auto"/>
        <w:ind w:left="191" w:firstLine="529"/>
        <w:jc w:val="both"/>
        <w:rPr>
          <w:rFonts w:ascii="Arial" w:hAnsi="Arial" w:cs="Arial"/>
        </w:rPr>
      </w:pPr>
      <w:r w:rsidRPr="006D28F1">
        <w:rPr>
          <w:rFonts w:ascii="Arial" w:hAnsi="Arial" w:cs="Arial"/>
        </w:rPr>
        <w:t>Impactul</w:t>
      </w:r>
      <w:r w:rsidRPr="006D28F1">
        <w:rPr>
          <w:rFonts w:ascii="Arial" w:hAnsi="Arial" w:cs="Arial"/>
          <w:spacing w:val="33"/>
        </w:rPr>
        <w:t xml:space="preserve"> </w:t>
      </w:r>
      <w:r w:rsidRPr="006D28F1">
        <w:rPr>
          <w:rFonts w:ascii="Arial" w:hAnsi="Arial" w:cs="Arial"/>
        </w:rPr>
        <w:t>proiectului</w:t>
      </w:r>
      <w:r w:rsidRPr="006D28F1">
        <w:rPr>
          <w:rFonts w:ascii="Arial" w:hAnsi="Arial" w:cs="Arial"/>
          <w:spacing w:val="33"/>
        </w:rPr>
        <w:t xml:space="preserve"> </w:t>
      </w:r>
      <w:r w:rsidRPr="006D28F1">
        <w:rPr>
          <w:rFonts w:ascii="Arial" w:hAnsi="Arial" w:cs="Arial"/>
        </w:rPr>
        <w:t>este</w:t>
      </w:r>
      <w:r w:rsidRPr="006D28F1">
        <w:rPr>
          <w:rFonts w:ascii="Arial" w:hAnsi="Arial" w:cs="Arial"/>
          <w:spacing w:val="31"/>
        </w:rPr>
        <w:t xml:space="preserve"> </w:t>
      </w:r>
      <w:r w:rsidRPr="006D28F1">
        <w:rPr>
          <w:rFonts w:ascii="Arial" w:hAnsi="Arial" w:cs="Arial"/>
        </w:rPr>
        <w:t>local,</w:t>
      </w:r>
      <w:r w:rsidRPr="006D28F1">
        <w:rPr>
          <w:rFonts w:ascii="Arial" w:hAnsi="Arial" w:cs="Arial"/>
          <w:spacing w:val="35"/>
        </w:rPr>
        <w:t xml:space="preserve"> </w:t>
      </w:r>
      <w:r w:rsidRPr="006D28F1">
        <w:rPr>
          <w:rFonts w:ascii="Arial" w:hAnsi="Arial" w:cs="Arial"/>
        </w:rPr>
        <w:t>se</w:t>
      </w:r>
      <w:r w:rsidRPr="006D28F1">
        <w:rPr>
          <w:rFonts w:ascii="Arial" w:hAnsi="Arial" w:cs="Arial"/>
          <w:spacing w:val="32"/>
        </w:rPr>
        <w:t xml:space="preserve"> </w:t>
      </w:r>
      <w:r w:rsidRPr="006D28F1">
        <w:rPr>
          <w:rFonts w:ascii="Arial" w:hAnsi="Arial" w:cs="Arial"/>
        </w:rPr>
        <w:t>manifesta</w:t>
      </w:r>
      <w:r w:rsidRPr="006D28F1">
        <w:rPr>
          <w:rFonts w:ascii="Arial" w:hAnsi="Arial" w:cs="Arial"/>
          <w:spacing w:val="33"/>
        </w:rPr>
        <w:t xml:space="preserve"> </w:t>
      </w:r>
      <w:r w:rsidRPr="006D28F1">
        <w:rPr>
          <w:rFonts w:ascii="Arial" w:hAnsi="Arial" w:cs="Arial"/>
        </w:rPr>
        <w:t>numai</w:t>
      </w:r>
      <w:r w:rsidRPr="006D28F1">
        <w:rPr>
          <w:rFonts w:ascii="Arial" w:hAnsi="Arial" w:cs="Arial"/>
          <w:spacing w:val="33"/>
        </w:rPr>
        <w:t xml:space="preserve"> </w:t>
      </w:r>
      <w:r w:rsidRPr="006D28F1">
        <w:rPr>
          <w:rFonts w:ascii="Arial" w:hAnsi="Arial" w:cs="Arial"/>
        </w:rPr>
        <w:t>in</w:t>
      </w:r>
      <w:r w:rsidRPr="006D28F1">
        <w:rPr>
          <w:rFonts w:ascii="Arial" w:hAnsi="Arial" w:cs="Arial"/>
          <w:spacing w:val="33"/>
        </w:rPr>
        <w:t xml:space="preserve"> </w:t>
      </w:r>
      <w:r w:rsidRPr="006D28F1">
        <w:rPr>
          <w:rFonts w:ascii="Arial" w:hAnsi="Arial" w:cs="Arial"/>
        </w:rPr>
        <w:t>amplasamentul</w:t>
      </w:r>
      <w:r w:rsidRPr="006D28F1">
        <w:rPr>
          <w:rFonts w:ascii="Arial" w:hAnsi="Arial" w:cs="Arial"/>
          <w:spacing w:val="34"/>
        </w:rPr>
        <w:t xml:space="preserve"> </w:t>
      </w:r>
      <w:r w:rsidRPr="006D28F1">
        <w:rPr>
          <w:rFonts w:ascii="Arial" w:hAnsi="Arial" w:cs="Arial"/>
        </w:rPr>
        <w:t>proiectului,</w:t>
      </w:r>
      <w:r w:rsidRPr="006D28F1">
        <w:rPr>
          <w:rFonts w:ascii="Arial" w:hAnsi="Arial" w:cs="Arial"/>
          <w:spacing w:val="32"/>
        </w:rPr>
        <w:t xml:space="preserve"> </w:t>
      </w:r>
      <w:r w:rsidRPr="006D28F1">
        <w:rPr>
          <w:rFonts w:ascii="Arial" w:hAnsi="Arial" w:cs="Arial"/>
        </w:rPr>
        <w:t>fara</w:t>
      </w:r>
      <w:r w:rsidRPr="006D28F1">
        <w:rPr>
          <w:rFonts w:ascii="Arial" w:hAnsi="Arial" w:cs="Arial"/>
          <w:spacing w:val="31"/>
        </w:rPr>
        <w:t xml:space="preserve"> </w:t>
      </w:r>
      <w:r w:rsidRPr="006D28F1">
        <w:rPr>
          <w:rFonts w:ascii="Arial" w:hAnsi="Arial" w:cs="Arial"/>
        </w:rPr>
        <w:t>afectarea</w:t>
      </w:r>
      <w:r w:rsidRPr="006D28F1">
        <w:rPr>
          <w:rFonts w:ascii="Arial" w:hAnsi="Arial" w:cs="Arial"/>
          <w:spacing w:val="-58"/>
        </w:rPr>
        <w:t xml:space="preserve"> </w:t>
      </w:r>
      <w:r w:rsidRPr="006D28F1">
        <w:rPr>
          <w:rFonts w:ascii="Arial" w:hAnsi="Arial" w:cs="Arial"/>
        </w:rPr>
        <w:t>spatiilor</w:t>
      </w:r>
      <w:r w:rsidRPr="006D28F1">
        <w:rPr>
          <w:rFonts w:ascii="Arial" w:hAnsi="Arial" w:cs="Arial"/>
          <w:spacing w:val="1"/>
        </w:rPr>
        <w:t xml:space="preserve"> </w:t>
      </w:r>
      <w:r w:rsidRPr="006D28F1">
        <w:rPr>
          <w:rFonts w:ascii="Arial" w:hAnsi="Arial" w:cs="Arial"/>
        </w:rPr>
        <w:t>din vecinatate</w:t>
      </w:r>
      <w:r w:rsidRPr="006D28F1">
        <w:rPr>
          <w:rFonts w:ascii="Arial" w:hAnsi="Arial" w:cs="Arial"/>
          <w:spacing w:val="-2"/>
        </w:rPr>
        <w:t xml:space="preserve"> </w:t>
      </w:r>
      <w:r w:rsidRPr="006D28F1">
        <w:rPr>
          <w:rFonts w:ascii="Arial" w:hAnsi="Arial" w:cs="Arial"/>
        </w:rPr>
        <w:t>sau a populatiei.</w:t>
      </w:r>
    </w:p>
    <w:p w14:paraId="0E93970F" w14:textId="77777777" w:rsidR="005C10CB" w:rsidRDefault="005C10CB" w:rsidP="005C10CB">
      <w:pPr>
        <w:pStyle w:val="BodyText"/>
        <w:spacing w:before="2" w:line="276" w:lineRule="auto"/>
        <w:ind w:left="191" w:right="443"/>
        <w:jc w:val="both"/>
        <w:rPr>
          <w:rFonts w:ascii="Arial" w:hAnsi="Arial" w:cs="Arial"/>
          <w:spacing w:val="-1"/>
        </w:rPr>
      </w:pPr>
    </w:p>
    <w:p w14:paraId="44CA85DF" w14:textId="77777777" w:rsidR="005C10CB" w:rsidRDefault="00804B67" w:rsidP="005C10CB">
      <w:pPr>
        <w:pStyle w:val="BodyText"/>
        <w:spacing w:before="2" w:line="276" w:lineRule="auto"/>
        <w:ind w:left="191" w:right="443" w:firstLine="529"/>
        <w:jc w:val="both"/>
        <w:rPr>
          <w:rFonts w:ascii="Arial" w:hAnsi="Arial" w:cs="Arial"/>
        </w:rPr>
      </w:pPr>
      <w:r w:rsidRPr="006D28F1">
        <w:rPr>
          <w:rFonts w:ascii="Arial" w:hAnsi="Arial" w:cs="Arial"/>
          <w:spacing w:val="-1"/>
        </w:rPr>
        <w:t>In</w:t>
      </w:r>
      <w:r w:rsidRPr="006D28F1">
        <w:rPr>
          <w:rFonts w:ascii="Arial" w:hAnsi="Arial" w:cs="Arial"/>
          <w:spacing w:val="-14"/>
        </w:rPr>
        <w:t xml:space="preserve"> </w:t>
      </w:r>
      <w:r w:rsidRPr="006D28F1">
        <w:rPr>
          <w:rFonts w:ascii="Arial" w:hAnsi="Arial" w:cs="Arial"/>
          <w:spacing w:val="-1"/>
        </w:rPr>
        <w:t>amplasamentul</w:t>
      </w:r>
      <w:r w:rsidRPr="006D28F1">
        <w:rPr>
          <w:rFonts w:ascii="Arial" w:hAnsi="Arial" w:cs="Arial"/>
          <w:spacing w:val="-15"/>
        </w:rPr>
        <w:t xml:space="preserve"> </w:t>
      </w:r>
      <w:r w:rsidRPr="006D28F1">
        <w:rPr>
          <w:rFonts w:ascii="Arial" w:hAnsi="Arial" w:cs="Arial"/>
          <w:spacing w:val="-1"/>
        </w:rPr>
        <w:t>proiectului</w:t>
      </w:r>
      <w:r w:rsidRPr="006D28F1">
        <w:rPr>
          <w:rFonts w:ascii="Arial" w:hAnsi="Arial" w:cs="Arial"/>
          <w:spacing w:val="-15"/>
        </w:rPr>
        <w:t xml:space="preserve"> </w:t>
      </w:r>
      <w:r w:rsidRPr="006D28F1">
        <w:rPr>
          <w:rFonts w:ascii="Arial" w:hAnsi="Arial" w:cs="Arial"/>
          <w:spacing w:val="-1"/>
        </w:rPr>
        <w:t>nu</w:t>
      </w:r>
      <w:r w:rsidRPr="006D28F1">
        <w:rPr>
          <w:rFonts w:ascii="Arial" w:hAnsi="Arial" w:cs="Arial"/>
          <w:spacing w:val="-14"/>
        </w:rPr>
        <w:t xml:space="preserve"> </w:t>
      </w:r>
      <w:r w:rsidRPr="006D28F1">
        <w:rPr>
          <w:rFonts w:ascii="Arial" w:hAnsi="Arial" w:cs="Arial"/>
          <w:spacing w:val="-1"/>
        </w:rPr>
        <w:t>au</w:t>
      </w:r>
      <w:r w:rsidRPr="006D28F1">
        <w:rPr>
          <w:rFonts w:ascii="Arial" w:hAnsi="Arial" w:cs="Arial"/>
          <w:spacing w:val="-13"/>
        </w:rPr>
        <w:t xml:space="preserve"> </w:t>
      </w:r>
      <w:r w:rsidRPr="006D28F1">
        <w:rPr>
          <w:rFonts w:ascii="Arial" w:hAnsi="Arial" w:cs="Arial"/>
          <w:spacing w:val="-1"/>
        </w:rPr>
        <w:t>fost</w:t>
      </w:r>
      <w:r w:rsidRPr="006D28F1">
        <w:rPr>
          <w:rFonts w:ascii="Arial" w:hAnsi="Arial" w:cs="Arial"/>
          <w:spacing w:val="-13"/>
        </w:rPr>
        <w:t xml:space="preserve"> </w:t>
      </w:r>
      <w:r w:rsidRPr="006D28F1">
        <w:rPr>
          <w:rFonts w:ascii="Arial" w:hAnsi="Arial" w:cs="Arial"/>
        </w:rPr>
        <w:t>identificate</w:t>
      </w:r>
      <w:r w:rsidRPr="006D28F1">
        <w:rPr>
          <w:rFonts w:ascii="Arial" w:hAnsi="Arial" w:cs="Arial"/>
          <w:spacing w:val="-16"/>
        </w:rPr>
        <w:t xml:space="preserve"> </w:t>
      </w:r>
      <w:r w:rsidRPr="006D28F1">
        <w:rPr>
          <w:rFonts w:ascii="Arial" w:hAnsi="Arial" w:cs="Arial"/>
        </w:rPr>
        <w:t>specii</w:t>
      </w:r>
      <w:r w:rsidRPr="006D28F1">
        <w:rPr>
          <w:rFonts w:ascii="Arial" w:hAnsi="Arial" w:cs="Arial"/>
          <w:spacing w:val="-15"/>
        </w:rPr>
        <w:t xml:space="preserve"> </w:t>
      </w:r>
      <w:r w:rsidRPr="006D28F1">
        <w:rPr>
          <w:rFonts w:ascii="Arial" w:hAnsi="Arial" w:cs="Arial"/>
        </w:rPr>
        <w:t>si</w:t>
      </w:r>
      <w:r w:rsidRPr="006D28F1">
        <w:rPr>
          <w:rFonts w:ascii="Arial" w:hAnsi="Arial" w:cs="Arial"/>
          <w:spacing w:val="-14"/>
        </w:rPr>
        <w:t xml:space="preserve"> </w:t>
      </w:r>
      <w:r w:rsidRPr="006D28F1">
        <w:rPr>
          <w:rFonts w:ascii="Arial" w:hAnsi="Arial" w:cs="Arial"/>
        </w:rPr>
        <w:t>habitate</w:t>
      </w:r>
      <w:r w:rsidRPr="006D28F1">
        <w:rPr>
          <w:rFonts w:ascii="Arial" w:hAnsi="Arial" w:cs="Arial"/>
          <w:spacing w:val="-14"/>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interes</w:t>
      </w:r>
      <w:r w:rsidRPr="006D28F1">
        <w:rPr>
          <w:rFonts w:ascii="Arial" w:hAnsi="Arial" w:cs="Arial"/>
          <w:spacing w:val="-14"/>
        </w:rPr>
        <w:t xml:space="preserve"> </w:t>
      </w:r>
      <w:r w:rsidRPr="006D28F1">
        <w:rPr>
          <w:rFonts w:ascii="Arial" w:hAnsi="Arial" w:cs="Arial"/>
        </w:rPr>
        <w:t>comunitar</w:t>
      </w:r>
      <w:r w:rsidRPr="006D28F1">
        <w:rPr>
          <w:rFonts w:ascii="Arial" w:hAnsi="Arial" w:cs="Arial"/>
          <w:spacing w:val="-12"/>
        </w:rPr>
        <w:t xml:space="preserve"> </w:t>
      </w:r>
      <w:r w:rsidRPr="006D28F1">
        <w:rPr>
          <w:rFonts w:ascii="Arial" w:hAnsi="Arial" w:cs="Arial"/>
        </w:rPr>
        <w:t>ce</w:t>
      </w:r>
      <w:r w:rsidRPr="006D28F1">
        <w:rPr>
          <w:rFonts w:ascii="Arial" w:hAnsi="Arial" w:cs="Arial"/>
          <w:spacing w:val="-14"/>
        </w:rPr>
        <w:t xml:space="preserve"> </w:t>
      </w:r>
      <w:r w:rsidRPr="006D28F1">
        <w:rPr>
          <w:rFonts w:ascii="Arial" w:hAnsi="Arial" w:cs="Arial"/>
        </w:rPr>
        <w:t>ar</w:t>
      </w:r>
      <w:r w:rsidRPr="006D28F1">
        <w:rPr>
          <w:rFonts w:ascii="Arial" w:hAnsi="Arial" w:cs="Arial"/>
          <w:spacing w:val="-13"/>
        </w:rPr>
        <w:t xml:space="preserve"> </w:t>
      </w:r>
      <w:r w:rsidRPr="006D28F1">
        <w:rPr>
          <w:rFonts w:ascii="Arial" w:hAnsi="Arial" w:cs="Arial"/>
        </w:rPr>
        <w:t>putea</w:t>
      </w:r>
      <w:r w:rsidRPr="006D28F1">
        <w:rPr>
          <w:rFonts w:ascii="Arial" w:hAnsi="Arial" w:cs="Arial"/>
          <w:spacing w:val="-58"/>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afectate de</w:t>
      </w:r>
      <w:r w:rsidRPr="006D28F1">
        <w:rPr>
          <w:rFonts w:ascii="Arial" w:hAnsi="Arial" w:cs="Arial"/>
          <w:spacing w:val="-2"/>
        </w:rPr>
        <w:t xml:space="preserve"> </w:t>
      </w:r>
      <w:r w:rsidRPr="006D28F1">
        <w:rPr>
          <w:rFonts w:ascii="Arial" w:hAnsi="Arial" w:cs="Arial"/>
        </w:rPr>
        <w:t>realizarea</w:t>
      </w:r>
      <w:r w:rsidRPr="006D28F1">
        <w:rPr>
          <w:rFonts w:ascii="Arial" w:hAnsi="Arial" w:cs="Arial"/>
          <w:spacing w:val="-4"/>
        </w:rPr>
        <w:t xml:space="preserve"> </w:t>
      </w:r>
      <w:r w:rsidRPr="006D28F1">
        <w:rPr>
          <w:rFonts w:ascii="Arial" w:hAnsi="Arial" w:cs="Arial"/>
        </w:rPr>
        <w:t>proiectului.</w:t>
      </w:r>
      <w:r w:rsidR="005C10CB">
        <w:rPr>
          <w:rFonts w:ascii="Arial" w:hAnsi="Arial" w:cs="Arial"/>
        </w:rPr>
        <w:t xml:space="preserve"> </w:t>
      </w:r>
      <w:r w:rsidRPr="006D28F1">
        <w:rPr>
          <w:rFonts w:ascii="Arial" w:hAnsi="Arial" w:cs="Arial"/>
        </w:rPr>
        <w:t>Speciile de fauna prezente in cadrul fronturilor de lucru se vor deplasa in habitatele din vecinatate a</w:t>
      </w:r>
      <w:r w:rsidRPr="006D28F1">
        <w:rPr>
          <w:rFonts w:ascii="Arial" w:hAnsi="Arial" w:cs="Arial"/>
          <w:spacing w:val="1"/>
        </w:rPr>
        <w:t xml:space="preserve"> </w:t>
      </w:r>
      <w:r w:rsidRPr="002B058A">
        <w:rPr>
          <w:rFonts w:ascii="Arial" w:hAnsi="Arial" w:cs="Arial"/>
        </w:rPr>
        <w:t>amplasamentului,</w:t>
      </w:r>
      <w:r w:rsidRPr="002B058A">
        <w:rPr>
          <w:rFonts w:ascii="Arial" w:hAnsi="Arial" w:cs="Arial"/>
          <w:spacing w:val="-2"/>
        </w:rPr>
        <w:t xml:space="preserve"> </w:t>
      </w:r>
      <w:r w:rsidRPr="002B058A">
        <w:rPr>
          <w:rFonts w:ascii="Arial" w:hAnsi="Arial" w:cs="Arial"/>
        </w:rPr>
        <w:t>astfel</w:t>
      </w:r>
      <w:r w:rsidRPr="002B058A">
        <w:rPr>
          <w:rFonts w:ascii="Arial" w:hAnsi="Arial" w:cs="Arial"/>
          <w:spacing w:val="-2"/>
        </w:rPr>
        <w:t xml:space="preserve"> </w:t>
      </w:r>
      <w:r w:rsidRPr="002B058A">
        <w:rPr>
          <w:rFonts w:ascii="Arial" w:hAnsi="Arial" w:cs="Arial"/>
        </w:rPr>
        <w:t>incat</w:t>
      </w:r>
      <w:r w:rsidRPr="002B058A">
        <w:rPr>
          <w:rFonts w:ascii="Arial" w:hAnsi="Arial" w:cs="Arial"/>
          <w:spacing w:val="-1"/>
        </w:rPr>
        <w:t xml:space="preserve"> </w:t>
      </w:r>
      <w:r w:rsidRPr="002B058A">
        <w:rPr>
          <w:rFonts w:ascii="Arial" w:hAnsi="Arial" w:cs="Arial"/>
        </w:rPr>
        <w:t>impactul</w:t>
      </w:r>
      <w:r w:rsidRPr="002B058A">
        <w:rPr>
          <w:rFonts w:ascii="Arial" w:hAnsi="Arial" w:cs="Arial"/>
          <w:spacing w:val="-3"/>
        </w:rPr>
        <w:t xml:space="preserve"> </w:t>
      </w:r>
      <w:r w:rsidRPr="002B058A">
        <w:rPr>
          <w:rFonts w:ascii="Arial" w:hAnsi="Arial" w:cs="Arial"/>
        </w:rPr>
        <w:t>asupra</w:t>
      </w:r>
      <w:r w:rsidRPr="002B058A">
        <w:rPr>
          <w:rFonts w:ascii="Arial" w:hAnsi="Arial" w:cs="Arial"/>
          <w:spacing w:val="-5"/>
        </w:rPr>
        <w:t xml:space="preserve"> </w:t>
      </w:r>
      <w:r w:rsidRPr="002B058A">
        <w:rPr>
          <w:rFonts w:ascii="Arial" w:hAnsi="Arial" w:cs="Arial"/>
        </w:rPr>
        <w:t>acestora</w:t>
      </w:r>
      <w:r w:rsidRPr="002B058A">
        <w:rPr>
          <w:rFonts w:ascii="Arial" w:hAnsi="Arial" w:cs="Arial"/>
          <w:spacing w:val="-5"/>
        </w:rPr>
        <w:t xml:space="preserve"> </w:t>
      </w:r>
      <w:r w:rsidRPr="002B058A">
        <w:rPr>
          <w:rFonts w:ascii="Arial" w:hAnsi="Arial" w:cs="Arial"/>
        </w:rPr>
        <w:t>nu</w:t>
      </w:r>
      <w:r w:rsidRPr="002B058A">
        <w:rPr>
          <w:rFonts w:ascii="Arial" w:hAnsi="Arial" w:cs="Arial"/>
          <w:spacing w:val="-3"/>
        </w:rPr>
        <w:t xml:space="preserve"> </w:t>
      </w:r>
      <w:r w:rsidRPr="002B058A">
        <w:rPr>
          <w:rFonts w:ascii="Arial" w:hAnsi="Arial" w:cs="Arial"/>
        </w:rPr>
        <w:t>va</w:t>
      </w:r>
      <w:r w:rsidRPr="002B058A">
        <w:rPr>
          <w:rFonts w:ascii="Arial" w:hAnsi="Arial" w:cs="Arial"/>
          <w:spacing w:val="-7"/>
        </w:rPr>
        <w:t xml:space="preserve"> </w:t>
      </w:r>
      <w:r w:rsidRPr="002B058A">
        <w:rPr>
          <w:rFonts w:ascii="Arial" w:hAnsi="Arial" w:cs="Arial"/>
        </w:rPr>
        <w:t>fi</w:t>
      </w:r>
      <w:r w:rsidRPr="002B058A">
        <w:rPr>
          <w:rFonts w:ascii="Arial" w:hAnsi="Arial" w:cs="Arial"/>
          <w:spacing w:val="-3"/>
        </w:rPr>
        <w:t xml:space="preserve"> </w:t>
      </w:r>
      <w:r w:rsidRPr="002B058A">
        <w:rPr>
          <w:rFonts w:ascii="Arial" w:hAnsi="Arial" w:cs="Arial"/>
        </w:rPr>
        <w:t>semnificativ.</w:t>
      </w:r>
    </w:p>
    <w:p w14:paraId="6E9D2ADD" w14:textId="736817F9" w:rsidR="00A751B4" w:rsidRPr="006D28F1" w:rsidRDefault="00804B67">
      <w:pPr>
        <w:pStyle w:val="BodyText"/>
        <w:spacing w:before="11"/>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59872" behindDoc="0" locked="0" layoutInCell="1" allowOverlap="1" wp14:anchorId="0B922693" wp14:editId="5DB49294">
                <wp:simplePos x="0" y="0"/>
                <wp:positionH relativeFrom="page">
                  <wp:posOffset>381000</wp:posOffset>
                </wp:positionH>
                <wp:positionV relativeFrom="page">
                  <wp:posOffset>1028065</wp:posOffset>
                </wp:positionV>
                <wp:extent cx="6838950" cy="0"/>
                <wp:effectExtent l="0" t="0" r="0" b="0"/>
                <wp:wrapNone/>
                <wp:docPr id="46"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2D88F0" id="Line 10"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1E824A3C" w14:textId="77777777" w:rsidR="00A751B4" w:rsidRPr="006D28F1" w:rsidRDefault="00804B67" w:rsidP="00300B40">
      <w:pPr>
        <w:pStyle w:val="BodyText"/>
        <w:spacing w:before="93" w:line="276" w:lineRule="auto"/>
        <w:ind w:left="191" w:right="443" w:firstLine="529"/>
        <w:rPr>
          <w:rFonts w:ascii="Arial" w:hAnsi="Arial" w:cs="Arial"/>
        </w:rPr>
      </w:pPr>
      <w:r w:rsidRPr="006D28F1">
        <w:rPr>
          <w:rFonts w:ascii="Arial" w:hAnsi="Arial" w:cs="Arial"/>
        </w:rPr>
        <w:t>In</w:t>
      </w:r>
      <w:r w:rsidRPr="006D28F1">
        <w:rPr>
          <w:rFonts w:ascii="Arial" w:hAnsi="Arial" w:cs="Arial"/>
          <w:spacing w:val="-9"/>
        </w:rPr>
        <w:t xml:space="preserve"> </w:t>
      </w:r>
      <w:r w:rsidRPr="006D28F1">
        <w:rPr>
          <w:rFonts w:ascii="Arial" w:hAnsi="Arial" w:cs="Arial"/>
        </w:rPr>
        <w:t>ceea</w:t>
      </w:r>
      <w:r w:rsidRPr="006D28F1">
        <w:rPr>
          <w:rFonts w:ascii="Arial" w:hAnsi="Arial" w:cs="Arial"/>
          <w:spacing w:val="-9"/>
        </w:rPr>
        <w:t xml:space="preserve"> </w:t>
      </w:r>
      <w:r w:rsidRPr="006D28F1">
        <w:rPr>
          <w:rFonts w:ascii="Arial" w:hAnsi="Arial" w:cs="Arial"/>
        </w:rPr>
        <w:t>ce</w:t>
      </w:r>
      <w:r w:rsidRPr="006D28F1">
        <w:rPr>
          <w:rFonts w:ascii="Arial" w:hAnsi="Arial" w:cs="Arial"/>
          <w:spacing w:val="-9"/>
        </w:rPr>
        <w:t xml:space="preserve"> </w:t>
      </w:r>
      <w:r w:rsidRPr="006D28F1">
        <w:rPr>
          <w:rFonts w:ascii="Arial" w:hAnsi="Arial" w:cs="Arial"/>
        </w:rPr>
        <w:t>priveste</w:t>
      </w:r>
      <w:r w:rsidRPr="006D28F1">
        <w:rPr>
          <w:rFonts w:ascii="Arial" w:hAnsi="Arial" w:cs="Arial"/>
          <w:spacing w:val="-8"/>
        </w:rPr>
        <w:t xml:space="preserve"> </w:t>
      </w:r>
      <w:r w:rsidRPr="006D28F1">
        <w:rPr>
          <w:rFonts w:ascii="Arial" w:hAnsi="Arial" w:cs="Arial"/>
        </w:rPr>
        <w:t>impactul</w:t>
      </w:r>
      <w:r w:rsidRPr="006D28F1">
        <w:rPr>
          <w:rFonts w:ascii="Arial" w:hAnsi="Arial" w:cs="Arial"/>
          <w:spacing w:val="-9"/>
        </w:rPr>
        <w:t xml:space="preserve"> </w:t>
      </w:r>
      <w:r w:rsidRPr="006D28F1">
        <w:rPr>
          <w:rFonts w:ascii="Arial" w:hAnsi="Arial" w:cs="Arial"/>
        </w:rPr>
        <w:t>asupra</w:t>
      </w:r>
      <w:r w:rsidRPr="006D28F1">
        <w:rPr>
          <w:rFonts w:ascii="Arial" w:hAnsi="Arial" w:cs="Arial"/>
          <w:spacing w:val="-9"/>
        </w:rPr>
        <w:t xml:space="preserve"> </w:t>
      </w:r>
      <w:r w:rsidRPr="006D28F1">
        <w:rPr>
          <w:rFonts w:ascii="Arial" w:hAnsi="Arial" w:cs="Arial"/>
        </w:rPr>
        <w:t>componentelor</w:t>
      </w:r>
      <w:r w:rsidRPr="006D28F1">
        <w:rPr>
          <w:rFonts w:ascii="Arial" w:hAnsi="Arial" w:cs="Arial"/>
          <w:spacing w:val="-7"/>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mediu</w:t>
      </w:r>
      <w:r w:rsidRPr="006D28F1">
        <w:rPr>
          <w:rFonts w:ascii="Arial" w:hAnsi="Arial" w:cs="Arial"/>
          <w:spacing w:val="-9"/>
        </w:rPr>
        <w:t xml:space="preserve"> </w:t>
      </w:r>
      <w:r w:rsidRPr="006D28F1">
        <w:rPr>
          <w:rFonts w:ascii="Arial" w:hAnsi="Arial" w:cs="Arial"/>
        </w:rPr>
        <w:t>va</w:t>
      </w:r>
      <w:r w:rsidRPr="006D28F1">
        <w:rPr>
          <w:rFonts w:ascii="Arial" w:hAnsi="Arial" w:cs="Arial"/>
          <w:spacing w:val="-10"/>
        </w:rPr>
        <w:t xml:space="preserve"> </w:t>
      </w:r>
      <w:r w:rsidRPr="006D28F1">
        <w:rPr>
          <w:rFonts w:ascii="Arial" w:hAnsi="Arial" w:cs="Arial"/>
        </w:rPr>
        <w:t>fi</w:t>
      </w:r>
      <w:r w:rsidRPr="006D28F1">
        <w:rPr>
          <w:rFonts w:ascii="Arial" w:hAnsi="Arial" w:cs="Arial"/>
          <w:spacing w:val="-9"/>
        </w:rPr>
        <w:t xml:space="preserve"> </w:t>
      </w:r>
      <w:r w:rsidRPr="006D28F1">
        <w:rPr>
          <w:rFonts w:ascii="Arial" w:hAnsi="Arial" w:cs="Arial"/>
        </w:rPr>
        <w:t>punctual</w:t>
      </w:r>
      <w:r w:rsidRPr="006D28F1">
        <w:rPr>
          <w:rFonts w:ascii="Arial" w:hAnsi="Arial" w:cs="Arial"/>
          <w:spacing w:val="-9"/>
        </w:rPr>
        <w:t xml:space="preserve"> </w:t>
      </w:r>
      <w:r w:rsidRPr="006D28F1">
        <w:rPr>
          <w:rFonts w:ascii="Arial" w:hAnsi="Arial" w:cs="Arial"/>
        </w:rPr>
        <w:t>pe</w:t>
      </w:r>
      <w:r w:rsidRPr="006D28F1">
        <w:rPr>
          <w:rFonts w:ascii="Arial" w:hAnsi="Arial" w:cs="Arial"/>
          <w:spacing w:val="-8"/>
        </w:rPr>
        <w:t xml:space="preserve"> </w:t>
      </w:r>
      <w:r w:rsidRPr="006D28F1">
        <w:rPr>
          <w:rFonts w:ascii="Arial" w:hAnsi="Arial" w:cs="Arial"/>
        </w:rPr>
        <w:t>perioada</w:t>
      </w:r>
      <w:r w:rsidRPr="006D28F1">
        <w:rPr>
          <w:rFonts w:ascii="Arial" w:hAnsi="Arial" w:cs="Arial"/>
          <w:spacing w:val="-9"/>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realizare</w:t>
      </w:r>
      <w:r w:rsidRPr="006D28F1">
        <w:rPr>
          <w:rFonts w:ascii="Arial" w:hAnsi="Arial" w:cs="Arial"/>
          <w:spacing w:val="-58"/>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proiectului.</w:t>
      </w:r>
    </w:p>
    <w:p w14:paraId="4EA09329" w14:textId="77777777" w:rsidR="00300B40" w:rsidRDefault="00300B40">
      <w:pPr>
        <w:pStyle w:val="BodyText"/>
        <w:spacing w:before="2" w:line="276" w:lineRule="auto"/>
        <w:ind w:left="191" w:right="443" w:hanging="1"/>
        <w:rPr>
          <w:rFonts w:ascii="Arial" w:hAnsi="Arial" w:cs="Arial"/>
        </w:rPr>
      </w:pPr>
    </w:p>
    <w:p w14:paraId="0766B3A5" w14:textId="42799D9E" w:rsidR="00A751B4" w:rsidRPr="006D28F1" w:rsidRDefault="00804B67" w:rsidP="00300B40">
      <w:pPr>
        <w:pStyle w:val="BodyText"/>
        <w:spacing w:before="2" w:line="276" w:lineRule="auto"/>
        <w:ind w:left="191" w:right="443" w:firstLine="529"/>
        <w:rPr>
          <w:rFonts w:ascii="Arial" w:hAnsi="Arial" w:cs="Arial"/>
        </w:rPr>
      </w:pPr>
      <w:r w:rsidRPr="006D28F1">
        <w:rPr>
          <w:rFonts w:ascii="Arial" w:hAnsi="Arial" w:cs="Arial"/>
        </w:rPr>
        <w:t>In perioada de functionare se apreciaza ca impactul va fi pozitiv in conditiile exploatarii si intretinerii</w:t>
      </w:r>
      <w:r w:rsidRPr="006D28F1">
        <w:rPr>
          <w:rFonts w:ascii="Arial" w:hAnsi="Arial" w:cs="Arial"/>
          <w:spacing w:val="-59"/>
        </w:rPr>
        <w:t xml:space="preserve"> </w:t>
      </w:r>
      <w:r w:rsidRPr="006D28F1">
        <w:rPr>
          <w:rFonts w:ascii="Arial" w:hAnsi="Arial" w:cs="Arial"/>
        </w:rPr>
        <w:t>corespunzatoare</w:t>
      </w:r>
      <w:r w:rsidRPr="006D28F1">
        <w:rPr>
          <w:rFonts w:ascii="Arial" w:hAnsi="Arial" w:cs="Arial"/>
          <w:spacing w:val="-3"/>
        </w:rPr>
        <w:t xml:space="preserve"> </w:t>
      </w:r>
      <w:r w:rsidRPr="006D28F1">
        <w:rPr>
          <w:rFonts w:ascii="Arial" w:hAnsi="Arial" w:cs="Arial"/>
        </w:rPr>
        <w:t>a obiectivului de investitie.</w:t>
      </w:r>
    </w:p>
    <w:p w14:paraId="379FF781" w14:textId="77777777" w:rsidR="00300B40" w:rsidRDefault="00300B40">
      <w:pPr>
        <w:pStyle w:val="BodyText"/>
        <w:spacing w:line="252" w:lineRule="exact"/>
        <w:ind w:left="191"/>
        <w:rPr>
          <w:rFonts w:ascii="Arial" w:hAnsi="Arial" w:cs="Arial"/>
        </w:rPr>
      </w:pPr>
    </w:p>
    <w:p w14:paraId="0A067E3D" w14:textId="013A60CB" w:rsidR="00A751B4" w:rsidRPr="006D28F1" w:rsidRDefault="00804B67" w:rsidP="00300B40">
      <w:pPr>
        <w:pStyle w:val="BodyText"/>
        <w:spacing w:line="252" w:lineRule="exact"/>
        <w:ind w:left="191" w:firstLine="529"/>
        <w:rPr>
          <w:rFonts w:ascii="Arial" w:hAnsi="Arial" w:cs="Arial"/>
        </w:rPr>
      </w:pPr>
      <w:r w:rsidRPr="006D28F1">
        <w:rPr>
          <w:rFonts w:ascii="Arial" w:hAnsi="Arial" w:cs="Arial"/>
        </w:rPr>
        <w:t>Proiectul</w:t>
      </w:r>
      <w:r w:rsidRPr="006D28F1">
        <w:rPr>
          <w:rFonts w:ascii="Arial" w:hAnsi="Arial" w:cs="Arial"/>
          <w:spacing w:val="-3"/>
        </w:rPr>
        <w:t xml:space="preserve"> </w:t>
      </w:r>
      <w:r w:rsidRPr="006D28F1">
        <w:rPr>
          <w:rFonts w:ascii="Arial" w:hAnsi="Arial" w:cs="Arial"/>
        </w:rPr>
        <w:t>nu</w:t>
      </w:r>
      <w:r w:rsidRPr="006D28F1">
        <w:rPr>
          <w:rFonts w:ascii="Arial" w:hAnsi="Arial" w:cs="Arial"/>
          <w:spacing w:val="-4"/>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suprapune</w:t>
      </w:r>
      <w:r w:rsidRPr="006D28F1">
        <w:rPr>
          <w:rFonts w:ascii="Arial" w:hAnsi="Arial" w:cs="Arial"/>
          <w:spacing w:val="-3"/>
        </w:rPr>
        <w:t xml:space="preserve"> </w:t>
      </w:r>
      <w:r w:rsidRPr="006D28F1">
        <w:rPr>
          <w:rFonts w:ascii="Arial" w:hAnsi="Arial" w:cs="Arial"/>
        </w:rPr>
        <w:t>cu</w:t>
      </w:r>
      <w:r w:rsidRPr="006D28F1">
        <w:rPr>
          <w:rFonts w:ascii="Arial" w:hAnsi="Arial" w:cs="Arial"/>
          <w:spacing w:val="-2"/>
        </w:rPr>
        <w:t xml:space="preserve"> </w:t>
      </w:r>
      <w:r w:rsidRPr="006D28F1">
        <w:rPr>
          <w:rFonts w:ascii="Arial" w:hAnsi="Arial" w:cs="Arial"/>
        </w:rPr>
        <w:t>arii</w:t>
      </w:r>
      <w:r w:rsidRPr="006D28F1">
        <w:rPr>
          <w:rFonts w:ascii="Arial" w:hAnsi="Arial" w:cs="Arial"/>
          <w:spacing w:val="-2"/>
        </w:rPr>
        <w:t xml:space="preserve"> </w:t>
      </w:r>
      <w:r w:rsidRPr="006D28F1">
        <w:rPr>
          <w:rFonts w:ascii="Arial" w:hAnsi="Arial" w:cs="Arial"/>
        </w:rPr>
        <w:t>NATURA</w:t>
      </w:r>
      <w:r w:rsidRPr="006D28F1">
        <w:rPr>
          <w:rFonts w:ascii="Arial" w:hAnsi="Arial" w:cs="Arial"/>
          <w:spacing w:val="-3"/>
        </w:rPr>
        <w:t xml:space="preserve"> </w:t>
      </w:r>
      <w:r w:rsidRPr="006D28F1">
        <w:rPr>
          <w:rFonts w:ascii="Arial" w:hAnsi="Arial" w:cs="Arial"/>
        </w:rPr>
        <w:t>2000.</w:t>
      </w:r>
    </w:p>
    <w:p w14:paraId="36258D9A" w14:textId="77777777" w:rsidR="00A751B4" w:rsidRPr="006D28F1" w:rsidRDefault="00A751B4">
      <w:pPr>
        <w:pStyle w:val="BodyText"/>
        <w:rPr>
          <w:rFonts w:ascii="Arial" w:hAnsi="Arial" w:cs="Arial"/>
          <w:sz w:val="31"/>
        </w:rPr>
      </w:pPr>
    </w:p>
    <w:p w14:paraId="59B62390" w14:textId="4B13D7B8" w:rsidR="00A751B4" w:rsidRPr="006D28F1" w:rsidRDefault="00804B67" w:rsidP="00F226EC">
      <w:pPr>
        <w:pStyle w:val="Heading2"/>
        <w:numPr>
          <w:ilvl w:val="1"/>
          <w:numId w:val="3"/>
        </w:numPr>
      </w:pPr>
      <w:bookmarkStart w:id="160" w:name="7.3._Magnitudinea_si_complexitatea_impac"/>
      <w:bookmarkStart w:id="161" w:name="_Toc153798185"/>
      <w:bookmarkEnd w:id="160"/>
      <w:r w:rsidRPr="006D28F1">
        <w:t>Magnitudinea</w:t>
      </w:r>
      <w:r w:rsidRPr="006D28F1">
        <w:rPr>
          <w:spacing w:val="-10"/>
        </w:rPr>
        <w:t xml:space="preserve"> </w:t>
      </w:r>
      <w:r w:rsidRPr="006D28F1">
        <w:t>si</w:t>
      </w:r>
      <w:r w:rsidRPr="006D28F1">
        <w:rPr>
          <w:spacing w:val="-10"/>
        </w:rPr>
        <w:t xml:space="preserve"> </w:t>
      </w:r>
      <w:r w:rsidRPr="006D28F1">
        <w:t>complexitatea</w:t>
      </w:r>
      <w:r w:rsidRPr="006D28F1">
        <w:rPr>
          <w:spacing w:val="-7"/>
        </w:rPr>
        <w:t xml:space="preserve"> </w:t>
      </w:r>
      <w:r w:rsidRPr="006D28F1">
        <w:t>impactului</w:t>
      </w:r>
      <w:bookmarkEnd w:id="161"/>
    </w:p>
    <w:p w14:paraId="3B7F2441" w14:textId="77777777" w:rsidR="00A751B4" w:rsidRPr="006D28F1" w:rsidRDefault="00A751B4">
      <w:pPr>
        <w:pStyle w:val="BodyText"/>
        <w:spacing w:before="9"/>
        <w:rPr>
          <w:rFonts w:ascii="Arial" w:hAnsi="Arial" w:cs="Arial"/>
          <w:b/>
          <w:i/>
          <w:sz w:val="28"/>
        </w:rPr>
      </w:pPr>
    </w:p>
    <w:p w14:paraId="179E9C65" w14:textId="0F906676" w:rsidR="00A751B4" w:rsidRPr="006D28F1" w:rsidRDefault="00804B67" w:rsidP="00300B40">
      <w:pPr>
        <w:pStyle w:val="BodyText"/>
        <w:spacing w:line="276" w:lineRule="auto"/>
        <w:ind w:left="191" w:right="480" w:firstLine="468"/>
        <w:jc w:val="both"/>
        <w:rPr>
          <w:rFonts w:ascii="Arial" w:hAnsi="Arial" w:cs="Arial"/>
        </w:rPr>
      </w:pPr>
      <w:r w:rsidRPr="006D28F1">
        <w:rPr>
          <w:rFonts w:ascii="Arial" w:hAnsi="Arial" w:cs="Arial"/>
        </w:rPr>
        <w:t>Impactul</w:t>
      </w:r>
      <w:r w:rsidRPr="006D28F1">
        <w:rPr>
          <w:rFonts w:ascii="Arial" w:hAnsi="Arial" w:cs="Arial"/>
          <w:spacing w:val="19"/>
        </w:rPr>
        <w:t xml:space="preserve"> </w:t>
      </w:r>
      <w:r w:rsidRPr="006D28F1">
        <w:rPr>
          <w:rFonts w:ascii="Arial" w:hAnsi="Arial" w:cs="Arial"/>
        </w:rPr>
        <w:t>asupra</w:t>
      </w:r>
      <w:r w:rsidRPr="006D28F1">
        <w:rPr>
          <w:rFonts w:ascii="Arial" w:hAnsi="Arial" w:cs="Arial"/>
          <w:spacing w:val="18"/>
        </w:rPr>
        <w:t xml:space="preserve"> </w:t>
      </w:r>
      <w:r w:rsidRPr="006D28F1">
        <w:rPr>
          <w:rFonts w:ascii="Arial" w:hAnsi="Arial" w:cs="Arial"/>
        </w:rPr>
        <w:t>factorilor</w:t>
      </w:r>
      <w:r w:rsidRPr="006D28F1">
        <w:rPr>
          <w:rFonts w:ascii="Arial" w:hAnsi="Arial" w:cs="Arial"/>
          <w:spacing w:val="21"/>
        </w:rPr>
        <w:t xml:space="preserve"> </w:t>
      </w:r>
      <w:r w:rsidRPr="006D28F1">
        <w:rPr>
          <w:rFonts w:ascii="Arial" w:hAnsi="Arial" w:cs="Arial"/>
        </w:rPr>
        <w:t>de</w:t>
      </w:r>
      <w:r w:rsidRPr="006D28F1">
        <w:rPr>
          <w:rFonts w:ascii="Arial" w:hAnsi="Arial" w:cs="Arial"/>
          <w:spacing w:val="21"/>
        </w:rPr>
        <w:t xml:space="preserve"> </w:t>
      </w:r>
      <w:r w:rsidRPr="006D28F1">
        <w:rPr>
          <w:rFonts w:ascii="Arial" w:hAnsi="Arial" w:cs="Arial"/>
        </w:rPr>
        <w:t>mediu</w:t>
      </w:r>
      <w:r w:rsidRPr="006D28F1">
        <w:rPr>
          <w:rFonts w:ascii="Arial" w:hAnsi="Arial" w:cs="Arial"/>
          <w:spacing w:val="20"/>
        </w:rPr>
        <w:t xml:space="preserve"> </w:t>
      </w:r>
      <w:r w:rsidRPr="006D28F1">
        <w:rPr>
          <w:rFonts w:ascii="Arial" w:hAnsi="Arial" w:cs="Arial"/>
        </w:rPr>
        <w:t>va</w:t>
      </w:r>
      <w:r w:rsidRPr="006D28F1">
        <w:rPr>
          <w:rFonts w:ascii="Arial" w:hAnsi="Arial" w:cs="Arial"/>
          <w:spacing w:val="18"/>
        </w:rPr>
        <w:t xml:space="preserve"> </w:t>
      </w:r>
      <w:r w:rsidRPr="006D28F1">
        <w:rPr>
          <w:rFonts w:ascii="Arial" w:hAnsi="Arial" w:cs="Arial"/>
        </w:rPr>
        <w:t>fi</w:t>
      </w:r>
      <w:r w:rsidRPr="006D28F1">
        <w:rPr>
          <w:rFonts w:ascii="Arial" w:hAnsi="Arial" w:cs="Arial"/>
          <w:spacing w:val="19"/>
        </w:rPr>
        <w:t xml:space="preserve"> </w:t>
      </w:r>
      <w:r w:rsidRPr="006D28F1">
        <w:rPr>
          <w:rFonts w:ascii="Arial" w:hAnsi="Arial" w:cs="Arial"/>
        </w:rPr>
        <w:t>nesemnificativ</w:t>
      </w:r>
      <w:r w:rsidRPr="006D28F1">
        <w:rPr>
          <w:rFonts w:ascii="Arial" w:hAnsi="Arial" w:cs="Arial"/>
          <w:spacing w:val="21"/>
        </w:rPr>
        <w:t xml:space="preserve"> </w:t>
      </w:r>
      <w:r w:rsidRPr="006D28F1">
        <w:rPr>
          <w:rFonts w:ascii="Arial" w:hAnsi="Arial" w:cs="Arial"/>
        </w:rPr>
        <w:t>si</w:t>
      </w:r>
      <w:r w:rsidRPr="006D28F1">
        <w:rPr>
          <w:rFonts w:ascii="Arial" w:hAnsi="Arial" w:cs="Arial"/>
          <w:spacing w:val="19"/>
        </w:rPr>
        <w:t xml:space="preserve"> </w:t>
      </w:r>
      <w:r w:rsidRPr="006D28F1">
        <w:rPr>
          <w:rFonts w:ascii="Arial" w:hAnsi="Arial" w:cs="Arial"/>
        </w:rPr>
        <w:t>se</w:t>
      </w:r>
      <w:r w:rsidRPr="006D28F1">
        <w:rPr>
          <w:rFonts w:ascii="Arial" w:hAnsi="Arial" w:cs="Arial"/>
          <w:spacing w:val="20"/>
        </w:rPr>
        <w:t xml:space="preserve"> </w:t>
      </w:r>
      <w:r w:rsidRPr="006D28F1">
        <w:rPr>
          <w:rFonts w:ascii="Arial" w:hAnsi="Arial" w:cs="Arial"/>
        </w:rPr>
        <w:t>va</w:t>
      </w:r>
      <w:r w:rsidRPr="006D28F1">
        <w:rPr>
          <w:rFonts w:ascii="Arial" w:hAnsi="Arial" w:cs="Arial"/>
          <w:spacing w:val="18"/>
        </w:rPr>
        <w:t xml:space="preserve"> </w:t>
      </w:r>
      <w:r w:rsidRPr="006D28F1">
        <w:rPr>
          <w:rFonts w:ascii="Arial" w:hAnsi="Arial" w:cs="Arial"/>
        </w:rPr>
        <w:t>manifesta</w:t>
      </w:r>
      <w:r w:rsidRPr="006D28F1">
        <w:rPr>
          <w:rFonts w:ascii="Arial" w:hAnsi="Arial" w:cs="Arial"/>
          <w:spacing w:val="21"/>
        </w:rPr>
        <w:t xml:space="preserve"> </w:t>
      </w:r>
      <w:r w:rsidRPr="006D28F1">
        <w:rPr>
          <w:rFonts w:ascii="Arial" w:hAnsi="Arial" w:cs="Arial"/>
        </w:rPr>
        <w:t>in</w:t>
      </w:r>
      <w:r w:rsidRPr="006D28F1">
        <w:rPr>
          <w:rFonts w:ascii="Arial" w:hAnsi="Arial" w:cs="Arial"/>
          <w:spacing w:val="20"/>
        </w:rPr>
        <w:t xml:space="preserve"> </w:t>
      </w:r>
      <w:r w:rsidRPr="006D28F1">
        <w:rPr>
          <w:rFonts w:ascii="Arial" w:hAnsi="Arial" w:cs="Arial"/>
        </w:rPr>
        <w:t>special</w:t>
      </w:r>
      <w:r w:rsidRPr="006D28F1">
        <w:rPr>
          <w:rFonts w:ascii="Arial" w:hAnsi="Arial" w:cs="Arial"/>
          <w:spacing w:val="19"/>
        </w:rPr>
        <w:t xml:space="preserve"> </w:t>
      </w:r>
      <w:r w:rsidRPr="006D28F1">
        <w:rPr>
          <w:rFonts w:ascii="Arial" w:hAnsi="Arial" w:cs="Arial"/>
        </w:rPr>
        <w:t>in</w:t>
      </w:r>
      <w:r w:rsidRPr="006D28F1">
        <w:rPr>
          <w:rFonts w:ascii="Arial" w:hAnsi="Arial" w:cs="Arial"/>
          <w:spacing w:val="21"/>
        </w:rPr>
        <w:t xml:space="preserve"> </w:t>
      </w:r>
      <w:r w:rsidRPr="006D28F1">
        <w:rPr>
          <w:rFonts w:ascii="Arial" w:hAnsi="Arial" w:cs="Arial"/>
        </w:rPr>
        <w:t>perioada</w:t>
      </w:r>
      <w:r w:rsidRPr="006D28F1">
        <w:rPr>
          <w:rFonts w:ascii="Arial" w:hAnsi="Arial" w:cs="Arial"/>
          <w:spacing w:val="-59"/>
        </w:rPr>
        <w:t xml:space="preserve"> </w:t>
      </w:r>
      <w:r w:rsidR="00300B40">
        <w:rPr>
          <w:rFonts w:ascii="Arial" w:hAnsi="Arial" w:cs="Arial"/>
          <w:spacing w:val="-59"/>
        </w:rPr>
        <w:t xml:space="preserve">                                           </w:t>
      </w:r>
      <w:r w:rsidRPr="006D28F1">
        <w:rPr>
          <w:rFonts w:ascii="Arial" w:hAnsi="Arial" w:cs="Arial"/>
        </w:rPr>
        <w:t>realizarii</w:t>
      </w:r>
      <w:r w:rsidRPr="006D28F1">
        <w:rPr>
          <w:rFonts w:ascii="Arial" w:hAnsi="Arial" w:cs="Arial"/>
          <w:spacing w:val="-1"/>
        </w:rPr>
        <w:t xml:space="preserve"> </w:t>
      </w:r>
      <w:r w:rsidRPr="006D28F1">
        <w:rPr>
          <w:rFonts w:ascii="Arial" w:hAnsi="Arial" w:cs="Arial"/>
        </w:rPr>
        <w:t>lucrarilor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executie</w:t>
      </w:r>
      <w:r w:rsidRPr="006D28F1">
        <w:rPr>
          <w:rFonts w:ascii="Arial" w:hAnsi="Arial" w:cs="Arial"/>
          <w:spacing w:val="-1"/>
        </w:rPr>
        <w:t xml:space="preserve"> </w:t>
      </w:r>
      <w:r w:rsidRPr="006D28F1">
        <w:rPr>
          <w:rFonts w:ascii="Arial" w:hAnsi="Arial" w:cs="Arial"/>
        </w:rPr>
        <w:t>a lucrarilor</w:t>
      </w:r>
      <w:r w:rsidRPr="006D28F1">
        <w:rPr>
          <w:rFonts w:ascii="Arial" w:hAnsi="Arial" w:cs="Arial"/>
          <w:spacing w:val="-2"/>
        </w:rPr>
        <w:t xml:space="preserve"> </w:t>
      </w:r>
      <w:r w:rsidRPr="006D28F1">
        <w:rPr>
          <w:rFonts w:ascii="Arial" w:hAnsi="Arial" w:cs="Arial"/>
        </w:rPr>
        <w:t>propuse</w:t>
      </w:r>
      <w:r w:rsidRPr="006D28F1">
        <w:rPr>
          <w:rFonts w:ascii="Arial" w:hAnsi="Arial" w:cs="Arial"/>
          <w:spacing w:val="-3"/>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proiectul</w:t>
      </w:r>
      <w:r w:rsidRPr="006D28F1">
        <w:rPr>
          <w:rFonts w:ascii="Arial" w:hAnsi="Arial" w:cs="Arial"/>
          <w:spacing w:val="-1"/>
        </w:rPr>
        <w:t xml:space="preserve"> </w:t>
      </w:r>
      <w:r w:rsidRPr="006D28F1">
        <w:rPr>
          <w:rFonts w:ascii="Arial" w:hAnsi="Arial" w:cs="Arial"/>
        </w:rPr>
        <w:t>de investitie.</w:t>
      </w:r>
    </w:p>
    <w:p w14:paraId="3AE28CCF" w14:textId="77777777" w:rsidR="00A751B4" w:rsidRPr="006D28F1" w:rsidRDefault="00A751B4">
      <w:pPr>
        <w:pStyle w:val="BodyText"/>
        <w:spacing w:before="5"/>
        <w:rPr>
          <w:rFonts w:ascii="Arial" w:hAnsi="Arial" w:cs="Arial"/>
          <w:sz w:val="25"/>
        </w:rPr>
      </w:pPr>
    </w:p>
    <w:p w14:paraId="2040AAEE" w14:textId="3DEE607C" w:rsidR="00A751B4" w:rsidRPr="006D28F1" w:rsidRDefault="00804B67" w:rsidP="00F226EC">
      <w:pPr>
        <w:pStyle w:val="Heading2"/>
        <w:numPr>
          <w:ilvl w:val="1"/>
          <w:numId w:val="3"/>
        </w:numPr>
      </w:pPr>
      <w:bookmarkStart w:id="162" w:name="7.4._Probabilitatea_impactului"/>
      <w:bookmarkStart w:id="163" w:name="_Toc153798186"/>
      <w:bookmarkEnd w:id="162"/>
      <w:r w:rsidRPr="006D28F1">
        <w:t>Probabilitatea</w:t>
      </w:r>
      <w:r w:rsidRPr="006D28F1">
        <w:rPr>
          <w:spacing w:val="-16"/>
        </w:rPr>
        <w:t xml:space="preserve"> </w:t>
      </w:r>
      <w:r w:rsidRPr="006D28F1">
        <w:t>impactului</w:t>
      </w:r>
      <w:bookmarkEnd w:id="163"/>
    </w:p>
    <w:p w14:paraId="6BEA3C1B" w14:textId="77777777" w:rsidR="00A751B4" w:rsidRPr="006D28F1" w:rsidRDefault="00A751B4">
      <w:pPr>
        <w:pStyle w:val="BodyText"/>
        <w:rPr>
          <w:rFonts w:ascii="Arial" w:hAnsi="Arial" w:cs="Arial"/>
          <w:b/>
          <w:i/>
          <w:sz w:val="31"/>
        </w:rPr>
      </w:pPr>
    </w:p>
    <w:p w14:paraId="1410DB3C" w14:textId="77777777" w:rsidR="00A751B4" w:rsidRPr="006D28F1" w:rsidRDefault="00804B67" w:rsidP="00BE6364">
      <w:pPr>
        <w:pStyle w:val="BodyText"/>
        <w:spacing w:before="1"/>
        <w:ind w:left="191" w:firstLine="529"/>
        <w:jc w:val="both"/>
        <w:rPr>
          <w:rFonts w:ascii="Arial" w:hAnsi="Arial" w:cs="Arial"/>
        </w:rPr>
      </w:pPr>
      <w:r w:rsidRPr="006D28F1">
        <w:rPr>
          <w:rFonts w:ascii="Arial" w:hAnsi="Arial" w:cs="Arial"/>
        </w:rPr>
        <w:t>Este</w:t>
      </w:r>
      <w:r w:rsidRPr="006D28F1">
        <w:rPr>
          <w:rFonts w:ascii="Arial" w:hAnsi="Arial" w:cs="Arial"/>
          <w:spacing w:val="-5"/>
        </w:rPr>
        <w:t xml:space="preserve"> </w:t>
      </w:r>
      <w:r w:rsidRPr="006D28F1">
        <w:rPr>
          <w:rFonts w:ascii="Arial" w:hAnsi="Arial" w:cs="Arial"/>
        </w:rPr>
        <w:t>redusa,</w:t>
      </w:r>
      <w:r w:rsidRPr="006D28F1">
        <w:rPr>
          <w:rFonts w:ascii="Arial" w:hAnsi="Arial" w:cs="Arial"/>
          <w:spacing w:val="-3"/>
        </w:rPr>
        <w:t xml:space="preserve"> </w:t>
      </w:r>
      <w:r w:rsidRPr="006D28F1">
        <w:rPr>
          <w:rFonts w:ascii="Arial" w:hAnsi="Arial" w:cs="Arial"/>
        </w:rPr>
        <w:t>se</w:t>
      </w:r>
      <w:r w:rsidRPr="006D28F1">
        <w:rPr>
          <w:rFonts w:ascii="Arial" w:hAnsi="Arial" w:cs="Arial"/>
          <w:spacing w:val="-5"/>
        </w:rPr>
        <w:t xml:space="preserve"> </w:t>
      </w:r>
      <w:r w:rsidRPr="006D28F1">
        <w:rPr>
          <w:rFonts w:ascii="Arial" w:hAnsi="Arial" w:cs="Arial"/>
        </w:rPr>
        <w:t>manifesta</w:t>
      </w:r>
      <w:r w:rsidRPr="006D28F1">
        <w:rPr>
          <w:rFonts w:ascii="Arial" w:hAnsi="Arial" w:cs="Arial"/>
          <w:spacing w:val="-2"/>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perioada</w:t>
      </w:r>
      <w:r w:rsidRPr="006D28F1">
        <w:rPr>
          <w:rFonts w:ascii="Arial" w:hAnsi="Arial" w:cs="Arial"/>
          <w:spacing w:val="-4"/>
        </w:rPr>
        <w:t xml:space="preserve"> </w:t>
      </w:r>
      <w:r w:rsidRPr="006D28F1">
        <w:rPr>
          <w:rFonts w:ascii="Arial" w:hAnsi="Arial" w:cs="Arial"/>
        </w:rPr>
        <w:t>realizarii</w:t>
      </w:r>
      <w:r w:rsidRPr="006D28F1">
        <w:rPr>
          <w:rFonts w:ascii="Arial" w:hAnsi="Arial" w:cs="Arial"/>
          <w:spacing w:val="-3"/>
        </w:rPr>
        <w:t xml:space="preserve"> </w:t>
      </w:r>
      <w:r w:rsidRPr="006D28F1">
        <w:rPr>
          <w:rFonts w:ascii="Arial" w:hAnsi="Arial" w:cs="Arial"/>
        </w:rPr>
        <w:t>lucrarilor de</w:t>
      </w:r>
      <w:r w:rsidRPr="006D28F1">
        <w:rPr>
          <w:rFonts w:ascii="Arial" w:hAnsi="Arial" w:cs="Arial"/>
          <w:spacing w:val="-5"/>
        </w:rPr>
        <w:t xml:space="preserve"> </w:t>
      </w:r>
      <w:r w:rsidRPr="006D28F1">
        <w:rPr>
          <w:rFonts w:ascii="Arial" w:hAnsi="Arial" w:cs="Arial"/>
        </w:rPr>
        <w:t>executie</w:t>
      </w:r>
      <w:r w:rsidRPr="006D28F1">
        <w:rPr>
          <w:rFonts w:ascii="Arial" w:hAnsi="Arial" w:cs="Arial"/>
          <w:spacing w:val="-2"/>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proiectului</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investitie.</w:t>
      </w:r>
    </w:p>
    <w:p w14:paraId="59F7AEAA" w14:textId="77777777" w:rsidR="00BE6364" w:rsidRDefault="00BE6364">
      <w:pPr>
        <w:pStyle w:val="BodyText"/>
        <w:spacing w:before="37" w:line="276" w:lineRule="auto"/>
        <w:ind w:left="191" w:right="451"/>
        <w:jc w:val="both"/>
        <w:rPr>
          <w:rFonts w:ascii="Arial" w:hAnsi="Arial" w:cs="Arial"/>
        </w:rPr>
      </w:pPr>
    </w:p>
    <w:p w14:paraId="65B75759" w14:textId="7CF83AE0" w:rsidR="00A751B4" w:rsidRPr="006D28F1" w:rsidRDefault="00804B67" w:rsidP="00BE6364">
      <w:pPr>
        <w:pStyle w:val="BodyText"/>
        <w:spacing w:before="37" w:line="276" w:lineRule="auto"/>
        <w:ind w:left="191" w:right="451" w:firstLine="470"/>
        <w:jc w:val="both"/>
        <w:rPr>
          <w:rFonts w:ascii="Arial" w:hAnsi="Arial" w:cs="Arial"/>
        </w:rPr>
      </w:pPr>
      <w:r w:rsidRPr="006D28F1">
        <w:rPr>
          <w:rFonts w:ascii="Arial" w:hAnsi="Arial" w:cs="Arial"/>
        </w:rPr>
        <w:t>In</w:t>
      </w:r>
      <w:r w:rsidRPr="006D28F1">
        <w:rPr>
          <w:rFonts w:ascii="Arial" w:hAnsi="Arial" w:cs="Arial"/>
          <w:spacing w:val="-13"/>
        </w:rPr>
        <w:t xml:space="preserve"> </w:t>
      </w:r>
      <w:r w:rsidRPr="006D28F1">
        <w:rPr>
          <w:rFonts w:ascii="Arial" w:hAnsi="Arial" w:cs="Arial"/>
        </w:rPr>
        <w:t>contextul</w:t>
      </w:r>
      <w:r w:rsidRPr="006D28F1">
        <w:rPr>
          <w:rFonts w:ascii="Arial" w:hAnsi="Arial" w:cs="Arial"/>
          <w:spacing w:val="-14"/>
        </w:rPr>
        <w:t xml:space="preserve"> </w:t>
      </w:r>
      <w:r w:rsidRPr="006D28F1">
        <w:rPr>
          <w:rFonts w:ascii="Arial" w:hAnsi="Arial" w:cs="Arial"/>
        </w:rPr>
        <w:t>respectarii</w:t>
      </w:r>
      <w:r w:rsidRPr="006D28F1">
        <w:rPr>
          <w:rFonts w:ascii="Arial" w:hAnsi="Arial" w:cs="Arial"/>
          <w:spacing w:val="-15"/>
        </w:rPr>
        <w:t xml:space="preserve"> </w:t>
      </w:r>
      <w:r w:rsidRPr="006D28F1">
        <w:rPr>
          <w:rFonts w:ascii="Arial" w:hAnsi="Arial" w:cs="Arial"/>
        </w:rPr>
        <w:t>masurilor</w:t>
      </w:r>
      <w:r w:rsidRPr="006D28F1">
        <w:rPr>
          <w:rFonts w:ascii="Arial" w:hAnsi="Arial" w:cs="Arial"/>
          <w:spacing w:val="-11"/>
        </w:rPr>
        <w:t xml:space="preserve"> </w:t>
      </w:r>
      <w:r w:rsidRPr="006D28F1">
        <w:rPr>
          <w:rFonts w:ascii="Arial" w:hAnsi="Arial" w:cs="Arial"/>
        </w:rPr>
        <w:t>prevazute</w:t>
      </w:r>
      <w:r w:rsidRPr="006D28F1">
        <w:rPr>
          <w:rFonts w:ascii="Arial" w:hAnsi="Arial" w:cs="Arial"/>
          <w:spacing w:val="-15"/>
        </w:rPr>
        <w:t xml:space="preserve"> </w:t>
      </w:r>
      <w:r w:rsidRPr="006D28F1">
        <w:rPr>
          <w:rFonts w:ascii="Arial" w:hAnsi="Arial" w:cs="Arial"/>
        </w:rPr>
        <w:t>pentru</w:t>
      </w:r>
      <w:r w:rsidRPr="006D28F1">
        <w:rPr>
          <w:rFonts w:ascii="Arial" w:hAnsi="Arial" w:cs="Arial"/>
          <w:spacing w:val="-15"/>
        </w:rPr>
        <w:t xml:space="preserve"> </w:t>
      </w:r>
      <w:r w:rsidRPr="006D28F1">
        <w:rPr>
          <w:rFonts w:ascii="Arial" w:hAnsi="Arial" w:cs="Arial"/>
        </w:rPr>
        <w:t>diminuarea</w:t>
      </w:r>
      <w:r w:rsidRPr="006D28F1">
        <w:rPr>
          <w:rFonts w:ascii="Arial" w:hAnsi="Arial" w:cs="Arial"/>
          <w:spacing w:val="-12"/>
        </w:rPr>
        <w:t xml:space="preserve"> </w:t>
      </w:r>
      <w:r w:rsidRPr="006D28F1">
        <w:rPr>
          <w:rFonts w:ascii="Arial" w:hAnsi="Arial" w:cs="Arial"/>
        </w:rPr>
        <w:t>impactului</w:t>
      </w:r>
      <w:r w:rsidRPr="006D28F1">
        <w:rPr>
          <w:rFonts w:ascii="Arial" w:hAnsi="Arial" w:cs="Arial"/>
          <w:spacing w:val="-13"/>
        </w:rPr>
        <w:t xml:space="preserve"> </w:t>
      </w:r>
      <w:r w:rsidRPr="006D28F1">
        <w:rPr>
          <w:rFonts w:ascii="Arial" w:hAnsi="Arial" w:cs="Arial"/>
        </w:rPr>
        <w:t>asupra</w:t>
      </w:r>
      <w:r w:rsidRPr="006D28F1">
        <w:rPr>
          <w:rFonts w:ascii="Arial" w:hAnsi="Arial" w:cs="Arial"/>
          <w:spacing w:val="-15"/>
        </w:rPr>
        <w:t xml:space="preserve"> </w:t>
      </w:r>
      <w:r w:rsidRPr="006D28F1">
        <w:rPr>
          <w:rFonts w:ascii="Arial" w:hAnsi="Arial" w:cs="Arial"/>
        </w:rPr>
        <w:t>factorilor</w:t>
      </w:r>
      <w:r w:rsidRPr="006D28F1">
        <w:rPr>
          <w:rFonts w:ascii="Arial" w:hAnsi="Arial" w:cs="Arial"/>
          <w:spacing w:val="-11"/>
        </w:rPr>
        <w:t xml:space="preserve"> </w:t>
      </w:r>
      <w:r w:rsidRPr="006D28F1">
        <w:rPr>
          <w:rFonts w:ascii="Arial" w:hAnsi="Arial" w:cs="Arial"/>
        </w:rPr>
        <w:t>de</w:t>
      </w:r>
      <w:r w:rsidRPr="006D28F1">
        <w:rPr>
          <w:rFonts w:ascii="Arial" w:hAnsi="Arial" w:cs="Arial"/>
          <w:spacing w:val="-15"/>
        </w:rPr>
        <w:t xml:space="preserve"> </w:t>
      </w:r>
      <w:r w:rsidRPr="006D28F1">
        <w:rPr>
          <w:rFonts w:ascii="Arial" w:hAnsi="Arial" w:cs="Arial"/>
        </w:rPr>
        <w:t>mediu,</w:t>
      </w:r>
      <w:r w:rsidRPr="006D28F1">
        <w:rPr>
          <w:rFonts w:ascii="Arial" w:hAnsi="Arial" w:cs="Arial"/>
          <w:spacing w:val="-59"/>
        </w:rPr>
        <w:t xml:space="preserve"> </w:t>
      </w:r>
      <w:r w:rsidRPr="006D28F1">
        <w:rPr>
          <w:rFonts w:ascii="Arial" w:hAnsi="Arial" w:cs="Arial"/>
          <w:spacing w:val="-1"/>
        </w:rPr>
        <w:t>dar</w:t>
      </w:r>
      <w:r w:rsidRPr="006D28F1">
        <w:rPr>
          <w:rFonts w:ascii="Arial" w:hAnsi="Arial" w:cs="Arial"/>
          <w:spacing w:val="-12"/>
        </w:rPr>
        <w:t xml:space="preserve"> </w:t>
      </w:r>
      <w:r w:rsidRPr="006D28F1">
        <w:rPr>
          <w:rFonts w:ascii="Arial" w:hAnsi="Arial" w:cs="Arial"/>
          <w:spacing w:val="-1"/>
        </w:rPr>
        <w:t>si</w:t>
      </w:r>
      <w:r w:rsidRPr="006D28F1">
        <w:rPr>
          <w:rFonts w:ascii="Arial" w:hAnsi="Arial" w:cs="Arial"/>
          <w:spacing w:val="-13"/>
        </w:rPr>
        <w:t xml:space="preserve"> </w:t>
      </w:r>
      <w:r w:rsidRPr="006D28F1">
        <w:rPr>
          <w:rFonts w:ascii="Arial" w:hAnsi="Arial" w:cs="Arial"/>
          <w:spacing w:val="-1"/>
        </w:rPr>
        <w:t>a</w:t>
      </w:r>
      <w:r w:rsidRPr="006D28F1">
        <w:rPr>
          <w:rFonts w:ascii="Arial" w:hAnsi="Arial" w:cs="Arial"/>
          <w:spacing w:val="-13"/>
        </w:rPr>
        <w:t xml:space="preserve"> </w:t>
      </w:r>
      <w:r w:rsidRPr="006D28F1">
        <w:rPr>
          <w:rFonts w:ascii="Arial" w:hAnsi="Arial" w:cs="Arial"/>
          <w:spacing w:val="-1"/>
        </w:rPr>
        <w:t>avizelor</w:t>
      </w:r>
      <w:r w:rsidRPr="006D28F1">
        <w:rPr>
          <w:rFonts w:ascii="Arial" w:hAnsi="Arial" w:cs="Arial"/>
          <w:spacing w:val="-11"/>
        </w:rPr>
        <w:t xml:space="preserve"> </w:t>
      </w:r>
      <w:r w:rsidRPr="006D28F1">
        <w:rPr>
          <w:rFonts w:ascii="Arial" w:hAnsi="Arial" w:cs="Arial"/>
        </w:rPr>
        <w:t>emise</w:t>
      </w:r>
      <w:r w:rsidRPr="006D28F1">
        <w:rPr>
          <w:rFonts w:ascii="Arial" w:hAnsi="Arial" w:cs="Arial"/>
          <w:spacing w:val="-13"/>
        </w:rPr>
        <w:t xml:space="preserve"> </w:t>
      </w:r>
      <w:r w:rsidRPr="006D28F1">
        <w:rPr>
          <w:rFonts w:ascii="Arial" w:hAnsi="Arial" w:cs="Arial"/>
        </w:rPr>
        <w:t>pentru</w:t>
      </w:r>
      <w:r w:rsidRPr="006D28F1">
        <w:rPr>
          <w:rFonts w:ascii="Arial" w:hAnsi="Arial" w:cs="Arial"/>
          <w:spacing w:val="-13"/>
        </w:rPr>
        <w:t xml:space="preserve"> </w:t>
      </w:r>
      <w:r w:rsidRPr="006D28F1">
        <w:rPr>
          <w:rFonts w:ascii="Arial" w:hAnsi="Arial" w:cs="Arial"/>
        </w:rPr>
        <w:t>prezentul</w:t>
      </w:r>
      <w:r w:rsidRPr="006D28F1">
        <w:rPr>
          <w:rFonts w:ascii="Arial" w:hAnsi="Arial" w:cs="Arial"/>
          <w:spacing w:val="-14"/>
        </w:rPr>
        <w:t xml:space="preserve"> </w:t>
      </w:r>
      <w:r w:rsidRPr="006D28F1">
        <w:rPr>
          <w:rFonts w:ascii="Arial" w:hAnsi="Arial" w:cs="Arial"/>
        </w:rPr>
        <w:t>proiect</w:t>
      </w:r>
      <w:r w:rsidRPr="006D28F1">
        <w:rPr>
          <w:rFonts w:ascii="Arial" w:hAnsi="Arial" w:cs="Arial"/>
          <w:spacing w:val="-11"/>
        </w:rPr>
        <w:t xml:space="preserve"> </w:t>
      </w:r>
      <w:r w:rsidRPr="006D28F1">
        <w:rPr>
          <w:rFonts w:ascii="Arial" w:hAnsi="Arial" w:cs="Arial"/>
        </w:rPr>
        <w:t>se</w:t>
      </w:r>
      <w:r w:rsidRPr="006D28F1">
        <w:rPr>
          <w:rFonts w:ascii="Arial" w:hAnsi="Arial" w:cs="Arial"/>
          <w:spacing w:val="-15"/>
        </w:rPr>
        <w:t xml:space="preserve"> </w:t>
      </w:r>
      <w:r w:rsidRPr="006D28F1">
        <w:rPr>
          <w:rFonts w:ascii="Arial" w:hAnsi="Arial" w:cs="Arial"/>
        </w:rPr>
        <w:t>va</w:t>
      </w:r>
      <w:r w:rsidRPr="006D28F1">
        <w:rPr>
          <w:rFonts w:ascii="Arial" w:hAnsi="Arial" w:cs="Arial"/>
          <w:spacing w:val="-13"/>
        </w:rPr>
        <w:t xml:space="preserve"> </w:t>
      </w:r>
      <w:r w:rsidRPr="006D28F1">
        <w:rPr>
          <w:rFonts w:ascii="Arial" w:hAnsi="Arial" w:cs="Arial"/>
        </w:rPr>
        <w:t>reduce</w:t>
      </w:r>
      <w:r w:rsidRPr="006D28F1">
        <w:rPr>
          <w:rFonts w:ascii="Arial" w:hAnsi="Arial" w:cs="Arial"/>
          <w:spacing w:val="-13"/>
        </w:rPr>
        <w:t xml:space="preserve"> </w:t>
      </w:r>
      <w:r w:rsidRPr="006D28F1">
        <w:rPr>
          <w:rFonts w:ascii="Arial" w:hAnsi="Arial" w:cs="Arial"/>
        </w:rPr>
        <w:t>probabilitatea</w:t>
      </w:r>
      <w:r w:rsidRPr="006D28F1">
        <w:rPr>
          <w:rFonts w:ascii="Arial" w:hAnsi="Arial" w:cs="Arial"/>
          <w:spacing w:val="-15"/>
        </w:rPr>
        <w:t xml:space="preserve"> </w:t>
      </w:r>
      <w:r w:rsidRPr="006D28F1">
        <w:rPr>
          <w:rFonts w:ascii="Arial" w:hAnsi="Arial" w:cs="Arial"/>
        </w:rPr>
        <w:t>producerii</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4"/>
        </w:rPr>
        <w:t xml:space="preserve"> </w:t>
      </w:r>
      <w:r w:rsidRPr="006D28F1">
        <w:rPr>
          <w:rFonts w:ascii="Arial" w:hAnsi="Arial" w:cs="Arial"/>
        </w:rPr>
        <w:t>evenimente</w:t>
      </w:r>
      <w:r w:rsidRPr="006D28F1">
        <w:rPr>
          <w:rFonts w:ascii="Arial" w:hAnsi="Arial" w:cs="Arial"/>
          <w:spacing w:val="-58"/>
        </w:rPr>
        <w:t xml:space="preserve"> </w:t>
      </w:r>
      <w:r w:rsidRPr="006D28F1">
        <w:rPr>
          <w:rFonts w:ascii="Arial" w:hAnsi="Arial" w:cs="Arial"/>
        </w:rPr>
        <w:t>care</w:t>
      </w:r>
      <w:r w:rsidRPr="006D28F1">
        <w:rPr>
          <w:rFonts w:ascii="Arial" w:hAnsi="Arial" w:cs="Arial"/>
          <w:spacing w:val="-1"/>
        </w:rPr>
        <w:t xml:space="preserve"> </w:t>
      </w:r>
      <w:r w:rsidRPr="006D28F1">
        <w:rPr>
          <w:rFonts w:ascii="Arial" w:hAnsi="Arial" w:cs="Arial"/>
        </w:rPr>
        <w:t>sa</w:t>
      </w:r>
      <w:r w:rsidRPr="006D28F1">
        <w:rPr>
          <w:rFonts w:ascii="Arial" w:hAnsi="Arial" w:cs="Arial"/>
          <w:spacing w:val="-2"/>
        </w:rPr>
        <w:t xml:space="preserve"> </w:t>
      </w:r>
      <w:r w:rsidRPr="006D28F1">
        <w:rPr>
          <w:rFonts w:ascii="Arial" w:hAnsi="Arial" w:cs="Arial"/>
        </w:rPr>
        <w:t>determine</w:t>
      </w:r>
      <w:r w:rsidRPr="006D28F1">
        <w:rPr>
          <w:rFonts w:ascii="Arial" w:hAnsi="Arial" w:cs="Arial"/>
          <w:spacing w:val="-1"/>
        </w:rPr>
        <w:t xml:space="preserve"> </w:t>
      </w:r>
      <w:r w:rsidRPr="006D28F1">
        <w:rPr>
          <w:rFonts w:ascii="Arial" w:hAnsi="Arial" w:cs="Arial"/>
        </w:rPr>
        <w:t>un impact</w:t>
      </w:r>
      <w:r w:rsidRPr="006D28F1">
        <w:rPr>
          <w:rFonts w:ascii="Arial" w:hAnsi="Arial" w:cs="Arial"/>
          <w:spacing w:val="1"/>
        </w:rPr>
        <w:t xml:space="preserve"> </w:t>
      </w:r>
      <w:r w:rsidRPr="006D28F1">
        <w:rPr>
          <w:rFonts w:ascii="Arial" w:hAnsi="Arial" w:cs="Arial"/>
        </w:rPr>
        <w:t>negativ</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3"/>
        </w:rPr>
        <w:t xml:space="preserve"> </w:t>
      </w:r>
      <w:r w:rsidRPr="006D28F1">
        <w:rPr>
          <w:rFonts w:ascii="Arial" w:hAnsi="Arial" w:cs="Arial"/>
        </w:rPr>
        <w:t>factorilor</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mediu.</w:t>
      </w:r>
    </w:p>
    <w:p w14:paraId="459EE745" w14:textId="77777777" w:rsidR="00A751B4" w:rsidRPr="006D28F1" w:rsidRDefault="00A751B4">
      <w:pPr>
        <w:pStyle w:val="BodyText"/>
        <w:spacing w:before="7"/>
        <w:rPr>
          <w:rFonts w:ascii="Arial" w:hAnsi="Arial" w:cs="Arial"/>
          <w:sz w:val="27"/>
        </w:rPr>
      </w:pPr>
    </w:p>
    <w:p w14:paraId="7C1B1828" w14:textId="542449DE" w:rsidR="00A751B4" w:rsidRPr="006D28F1" w:rsidRDefault="00804B67" w:rsidP="00F226EC">
      <w:pPr>
        <w:pStyle w:val="Heading2"/>
        <w:numPr>
          <w:ilvl w:val="1"/>
          <w:numId w:val="3"/>
        </w:numPr>
      </w:pPr>
      <w:bookmarkStart w:id="164" w:name="7.5._Durata,_frecventa_si_reversibilitat"/>
      <w:bookmarkStart w:id="165" w:name="_Toc153798187"/>
      <w:bookmarkEnd w:id="164"/>
      <w:r w:rsidRPr="006D28F1">
        <w:t>Durata,</w:t>
      </w:r>
      <w:r w:rsidRPr="006D28F1">
        <w:rPr>
          <w:spacing w:val="-7"/>
        </w:rPr>
        <w:t xml:space="preserve"> </w:t>
      </w:r>
      <w:r w:rsidRPr="006D28F1">
        <w:t>frecventa</w:t>
      </w:r>
      <w:r w:rsidRPr="006D28F1">
        <w:rPr>
          <w:spacing w:val="-9"/>
        </w:rPr>
        <w:t xml:space="preserve"> </w:t>
      </w:r>
      <w:r w:rsidRPr="006D28F1">
        <w:t>si</w:t>
      </w:r>
      <w:r w:rsidRPr="006D28F1">
        <w:rPr>
          <w:spacing w:val="-7"/>
        </w:rPr>
        <w:t xml:space="preserve"> </w:t>
      </w:r>
      <w:r w:rsidRPr="006D28F1">
        <w:t>reversibilitatea</w:t>
      </w:r>
      <w:r w:rsidRPr="006D28F1">
        <w:rPr>
          <w:spacing w:val="-7"/>
        </w:rPr>
        <w:t xml:space="preserve"> </w:t>
      </w:r>
      <w:r w:rsidRPr="006D28F1">
        <w:t>impactului</w:t>
      </w:r>
      <w:bookmarkEnd w:id="165"/>
    </w:p>
    <w:p w14:paraId="367AAB6C" w14:textId="77777777" w:rsidR="00A751B4" w:rsidRPr="006D28F1" w:rsidRDefault="00A751B4">
      <w:pPr>
        <w:pStyle w:val="BodyText"/>
        <w:spacing w:before="3"/>
        <w:rPr>
          <w:rFonts w:ascii="Arial" w:hAnsi="Arial" w:cs="Arial"/>
          <w:b/>
          <w:i/>
          <w:sz w:val="31"/>
        </w:rPr>
      </w:pPr>
    </w:p>
    <w:p w14:paraId="1B0F0F80" w14:textId="77777777" w:rsidR="00A751B4" w:rsidRPr="006D28F1" w:rsidRDefault="00804B67" w:rsidP="00BE6364">
      <w:pPr>
        <w:pStyle w:val="BodyText"/>
        <w:spacing w:line="276" w:lineRule="auto"/>
        <w:ind w:left="191" w:right="443" w:firstLine="529"/>
        <w:jc w:val="both"/>
        <w:rPr>
          <w:rFonts w:ascii="Arial" w:hAnsi="Arial" w:cs="Arial"/>
        </w:rPr>
      </w:pPr>
      <w:r w:rsidRPr="006D28F1">
        <w:rPr>
          <w:rFonts w:ascii="Arial" w:hAnsi="Arial" w:cs="Arial"/>
        </w:rPr>
        <w:t>Impactul este nesemnificativ, temporar si reversibil si se manifesta in perioada executiei lucrarilor.</w:t>
      </w:r>
      <w:r w:rsidRPr="006D28F1">
        <w:rPr>
          <w:rFonts w:ascii="Arial" w:hAnsi="Arial" w:cs="Arial"/>
          <w:spacing w:val="1"/>
        </w:rPr>
        <w:t xml:space="preserve"> </w:t>
      </w:r>
      <w:r w:rsidRPr="006D28F1">
        <w:rPr>
          <w:rFonts w:ascii="Arial" w:hAnsi="Arial" w:cs="Arial"/>
          <w:spacing w:val="-1"/>
        </w:rPr>
        <w:t>La</w:t>
      </w:r>
      <w:r w:rsidRPr="006D28F1">
        <w:rPr>
          <w:rFonts w:ascii="Arial" w:hAnsi="Arial" w:cs="Arial"/>
          <w:spacing w:val="-14"/>
        </w:rPr>
        <w:t xml:space="preserve"> </w:t>
      </w:r>
      <w:r w:rsidRPr="006D28F1">
        <w:rPr>
          <w:rFonts w:ascii="Arial" w:hAnsi="Arial" w:cs="Arial"/>
          <w:spacing w:val="-1"/>
        </w:rPr>
        <w:t>finalizarea</w:t>
      </w:r>
      <w:r w:rsidRPr="006D28F1">
        <w:rPr>
          <w:rFonts w:ascii="Arial" w:hAnsi="Arial" w:cs="Arial"/>
          <w:spacing w:val="-16"/>
        </w:rPr>
        <w:t xml:space="preserve"> </w:t>
      </w:r>
      <w:r w:rsidRPr="006D28F1">
        <w:rPr>
          <w:rFonts w:ascii="Arial" w:hAnsi="Arial" w:cs="Arial"/>
          <w:spacing w:val="-1"/>
        </w:rPr>
        <w:t>lucrarilor</w:t>
      </w:r>
      <w:r w:rsidRPr="006D28F1">
        <w:rPr>
          <w:rFonts w:ascii="Arial" w:hAnsi="Arial" w:cs="Arial"/>
          <w:spacing w:val="-12"/>
        </w:rPr>
        <w:t xml:space="preserve"> </w:t>
      </w:r>
      <w:r w:rsidRPr="006D28F1">
        <w:rPr>
          <w:rFonts w:ascii="Arial" w:hAnsi="Arial" w:cs="Arial"/>
          <w:spacing w:val="-1"/>
        </w:rPr>
        <w:t>de</w:t>
      </w:r>
      <w:r w:rsidRPr="006D28F1">
        <w:rPr>
          <w:rFonts w:ascii="Arial" w:hAnsi="Arial" w:cs="Arial"/>
          <w:spacing w:val="-13"/>
        </w:rPr>
        <w:t xml:space="preserve"> </w:t>
      </w:r>
      <w:r w:rsidRPr="006D28F1">
        <w:rPr>
          <w:rFonts w:ascii="Arial" w:hAnsi="Arial" w:cs="Arial"/>
          <w:spacing w:val="-1"/>
        </w:rPr>
        <w:t>constructie,</w:t>
      </w:r>
      <w:r w:rsidRPr="006D28F1">
        <w:rPr>
          <w:rFonts w:ascii="Arial" w:hAnsi="Arial" w:cs="Arial"/>
          <w:spacing w:val="-17"/>
        </w:rPr>
        <w:t xml:space="preserve"> </w:t>
      </w:r>
      <w:r w:rsidRPr="006D28F1">
        <w:rPr>
          <w:rFonts w:ascii="Arial" w:hAnsi="Arial" w:cs="Arial"/>
          <w:spacing w:val="-1"/>
        </w:rPr>
        <w:t>mediul</w:t>
      </w:r>
      <w:r w:rsidRPr="006D28F1">
        <w:rPr>
          <w:rFonts w:ascii="Arial" w:hAnsi="Arial" w:cs="Arial"/>
          <w:spacing w:val="-14"/>
        </w:rPr>
        <w:t xml:space="preserve"> </w:t>
      </w:r>
      <w:r w:rsidRPr="006D28F1">
        <w:rPr>
          <w:rFonts w:ascii="Arial" w:hAnsi="Arial" w:cs="Arial"/>
          <w:spacing w:val="-1"/>
        </w:rPr>
        <w:t>va</w:t>
      </w:r>
      <w:r w:rsidRPr="006D28F1">
        <w:rPr>
          <w:rFonts w:ascii="Arial" w:hAnsi="Arial" w:cs="Arial"/>
          <w:spacing w:val="-16"/>
        </w:rPr>
        <w:t xml:space="preserve"> </w:t>
      </w:r>
      <w:r w:rsidRPr="006D28F1">
        <w:rPr>
          <w:rFonts w:ascii="Arial" w:hAnsi="Arial" w:cs="Arial"/>
          <w:spacing w:val="-1"/>
        </w:rPr>
        <w:t>reveni</w:t>
      </w:r>
      <w:r w:rsidRPr="006D28F1">
        <w:rPr>
          <w:rFonts w:ascii="Arial" w:hAnsi="Arial" w:cs="Arial"/>
          <w:spacing w:val="-15"/>
        </w:rPr>
        <w:t xml:space="preserve"> </w:t>
      </w:r>
      <w:r w:rsidRPr="006D28F1">
        <w:rPr>
          <w:rFonts w:ascii="Arial" w:hAnsi="Arial" w:cs="Arial"/>
        </w:rPr>
        <w:t>la</w:t>
      </w:r>
      <w:r w:rsidRPr="006D28F1">
        <w:rPr>
          <w:rFonts w:ascii="Arial" w:hAnsi="Arial" w:cs="Arial"/>
          <w:spacing w:val="-14"/>
        </w:rPr>
        <w:t xml:space="preserve"> </w:t>
      </w:r>
      <w:r w:rsidRPr="006D28F1">
        <w:rPr>
          <w:rFonts w:ascii="Arial" w:hAnsi="Arial" w:cs="Arial"/>
        </w:rPr>
        <w:t>starea</w:t>
      </w:r>
      <w:r w:rsidRPr="006D28F1">
        <w:rPr>
          <w:rFonts w:ascii="Arial" w:hAnsi="Arial" w:cs="Arial"/>
          <w:spacing w:val="-15"/>
        </w:rPr>
        <w:t xml:space="preserve"> </w:t>
      </w:r>
      <w:r w:rsidRPr="006D28F1">
        <w:rPr>
          <w:rFonts w:ascii="Arial" w:hAnsi="Arial" w:cs="Arial"/>
        </w:rPr>
        <w:t>initiala,</w:t>
      </w:r>
      <w:r w:rsidRPr="006D28F1">
        <w:rPr>
          <w:rFonts w:ascii="Arial" w:hAnsi="Arial" w:cs="Arial"/>
          <w:spacing w:val="-15"/>
        </w:rPr>
        <w:t xml:space="preserve"> </w:t>
      </w:r>
      <w:r w:rsidRPr="006D28F1">
        <w:rPr>
          <w:rFonts w:ascii="Arial" w:hAnsi="Arial" w:cs="Arial"/>
        </w:rPr>
        <w:t>cu</w:t>
      </w:r>
      <w:r w:rsidRPr="006D28F1">
        <w:rPr>
          <w:rFonts w:ascii="Arial" w:hAnsi="Arial" w:cs="Arial"/>
          <w:spacing w:val="-19"/>
        </w:rPr>
        <w:t xml:space="preserve"> </w:t>
      </w:r>
      <w:r w:rsidRPr="006D28F1">
        <w:rPr>
          <w:rFonts w:ascii="Arial" w:hAnsi="Arial" w:cs="Arial"/>
        </w:rPr>
        <w:t>exceptia</w:t>
      </w:r>
      <w:r w:rsidRPr="006D28F1">
        <w:rPr>
          <w:rFonts w:ascii="Arial" w:hAnsi="Arial" w:cs="Arial"/>
          <w:spacing w:val="-15"/>
        </w:rPr>
        <w:t xml:space="preserve"> </w:t>
      </w:r>
      <w:r w:rsidRPr="006D28F1">
        <w:rPr>
          <w:rFonts w:ascii="Arial" w:hAnsi="Arial" w:cs="Arial"/>
        </w:rPr>
        <w:t>spatiilor</w:t>
      </w:r>
      <w:r w:rsidRPr="006D28F1">
        <w:rPr>
          <w:rFonts w:ascii="Arial" w:hAnsi="Arial" w:cs="Arial"/>
          <w:spacing w:val="-13"/>
        </w:rPr>
        <w:t xml:space="preserve"> </w:t>
      </w:r>
      <w:r w:rsidRPr="006D28F1">
        <w:rPr>
          <w:rFonts w:ascii="Arial" w:hAnsi="Arial" w:cs="Arial"/>
        </w:rPr>
        <w:t>ocupate</w:t>
      </w:r>
      <w:r w:rsidRPr="006D28F1">
        <w:rPr>
          <w:rFonts w:ascii="Arial" w:hAnsi="Arial" w:cs="Arial"/>
          <w:spacing w:val="-58"/>
        </w:rPr>
        <w:t xml:space="preserve"> </w:t>
      </w:r>
      <w:r w:rsidRPr="006D28F1">
        <w:rPr>
          <w:rFonts w:ascii="Arial" w:hAnsi="Arial" w:cs="Arial"/>
        </w:rPr>
        <w:t>permanent</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lucrari.</w:t>
      </w:r>
    </w:p>
    <w:p w14:paraId="17D5338C" w14:textId="77777777" w:rsidR="00BE6364" w:rsidRDefault="00BE6364" w:rsidP="00BE6364">
      <w:pPr>
        <w:pStyle w:val="BodyText"/>
        <w:spacing w:line="278" w:lineRule="auto"/>
        <w:ind w:left="191" w:right="480" w:firstLine="529"/>
        <w:jc w:val="both"/>
        <w:rPr>
          <w:rFonts w:ascii="Arial" w:hAnsi="Arial" w:cs="Arial"/>
        </w:rPr>
      </w:pPr>
    </w:p>
    <w:p w14:paraId="2BD25CFF" w14:textId="35BC6757" w:rsidR="00A751B4" w:rsidRPr="006D28F1" w:rsidRDefault="00804B67" w:rsidP="00BE6364">
      <w:pPr>
        <w:pStyle w:val="BodyText"/>
        <w:spacing w:line="278" w:lineRule="auto"/>
        <w:ind w:left="191" w:right="480" w:firstLine="529"/>
        <w:jc w:val="both"/>
        <w:rPr>
          <w:rFonts w:ascii="Arial" w:hAnsi="Arial" w:cs="Arial"/>
        </w:rPr>
      </w:pPr>
      <w:r w:rsidRPr="006D28F1">
        <w:rPr>
          <w:rFonts w:ascii="Arial" w:hAnsi="Arial" w:cs="Arial"/>
        </w:rPr>
        <w:t>Din</w:t>
      </w:r>
      <w:r w:rsidRPr="006D28F1">
        <w:rPr>
          <w:rFonts w:ascii="Arial" w:hAnsi="Arial" w:cs="Arial"/>
          <w:spacing w:val="45"/>
        </w:rPr>
        <w:t xml:space="preserve"> </w:t>
      </w:r>
      <w:r w:rsidRPr="006D28F1">
        <w:rPr>
          <w:rFonts w:ascii="Arial" w:hAnsi="Arial" w:cs="Arial"/>
        </w:rPr>
        <w:t>punct</w:t>
      </w:r>
      <w:r w:rsidRPr="006D28F1">
        <w:rPr>
          <w:rFonts w:ascii="Arial" w:hAnsi="Arial" w:cs="Arial"/>
          <w:spacing w:val="48"/>
        </w:rPr>
        <w:t xml:space="preserve"> </w:t>
      </w:r>
      <w:r w:rsidRPr="006D28F1">
        <w:rPr>
          <w:rFonts w:ascii="Arial" w:hAnsi="Arial" w:cs="Arial"/>
        </w:rPr>
        <w:t>de</w:t>
      </w:r>
      <w:r w:rsidRPr="006D28F1">
        <w:rPr>
          <w:rFonts w:ascii="Arial" w:hAnsi="Arial" w:cs="Arial"/>
          <w:spacing w:val="44"/>
        </w:rPr>
        <w:t xml:space="preserve"> </w:t>
      </w:r>
      <w:r w:rsidRPr="006D28F1">
        <w:rPr>
          <w:rFonts w:ascii="Arial" w:hAnsi="Arial" w:cs="Arial"/>
        </w:rPr>
        <w:t>vedere</w:t>
      </w:r>
      <w:r w:rsidRPr="006D28F1">
        <w:rPr>
          <w:rFonts w:ascii="Arial" w:hAnsi="Arial" w:cs="Arial"/>
          <w:spacing w:val="46"/>
        </w:rPr>
        <w:t xml:space="preserve"> </w:t>
      </w:r>
      <w:r w:rsidRPr="006D28F1">
        <w:rPr>
          <w:rFonts w:ascii="Arial" w:hAnsi="Arial" w:cs="Arial"/>
        </w:rPr>
        <w:t>al</w:t>
      </w:r>
      <w:r w:rsidRPr="006D28F1">
        <w:rPr>
          <w:rFonts w:ascii="Arial" w:hAnsi="Arial" w:cs="Arial"/>
          <w:spacing w:val="42"/>
        </w:rPr>
        <w:t xml:space="preserve"> </w:t>
      </w:r>
      <w:r w:rsidRPr="006D28F1">
        <w:rPr>
          <w:rFonts w:ascii="Arial" w:hAnsi="Arial" w:cs="Arial"/>
        </w:rPr>
        <w:t>marimii</w:t>
      </w:r>
      <w:r w:rsidRPr="006D28F1">
        <w:rPr>
          <w:rFonts w:ascii="Arial" w:hAnsi="Arial" w:cs="Arial"/>
          <w:spacing w:val="46"/>
        </w:rPr>
        <w:t xml:space="preserve"> </w:t>
      </w:r>
      <w:r w:rsidRPr="006D28F1">
        <w:rPr>
          <w:rFonts w:ascii="Arial" w:hAnsi="Arial" w:cs="Arial"/>
        </w:rPr>
        <w:t>complexitatii</w:t>
      </w:r>
      <w:r w:rsidRPr="006D28F1">
        <w:rPr>
          <w:rFonts w:ascii="Arial" w:hAnsi="Arial" w:cs="Arial"/>
          <w:spacing w:val="46"/>
        </w:rPr>
        <w:t xml:space="preserve"> </w:t>
      </w:r>
      <w:r w:rsidRPr="006D28F1">
        <w:rPr>
          <w:rFonts w:ascii="Arial" w:hAnsi="Arial" w:cs="Arial"/>
        </w:rPr>
        <w:t>proiectului</w:t>
      </w:r>
      <w:r w:rsidRPr="006D28F1">
        <w:rPr>
          <w:rFonts w:ascii="Arial" w:hAnsi="Arial" w:cs="Arial"/>
          <w:spacing w:val="46"/>
        </w:rPr>
        <w:t xml:space="preserve"> </w:t>
      </w:r>
      <w:r w:rsidRPr="006D28F1">
        <w:rPr>
          <w:rFonts w:ascii="Arial" w:hAnsi="Arial" w:cs="Arial"/>
        </w:rPr>
        <w:t>se</w:t>
      </w:r>
      <w:r w:rsidRPr="006D28F1">
        <w:rPr>
          <w:rFonts w:ascii="Arial" w:hAnsi="Arial" w:cs="Arial"/>
          <w:spacing w:val="45"/>
        </w:rPr>
        <w:t xml:space="preserve"> </w:t>
      </w:r>
      <w:r w:rsidRPr="006D28F1">
        <w:rPr>
          <w:rFonts w:ascii="Arial" w:hAnsi="Arial" w:cs="Arial"/>
        </w:rPr>
        <w:t>estimeaza</w:t>
      </w:r>
      <w:r w:rsidRPr="006D28F1">
        <w:rPr>
          <w:rFonts w:ascii="Arial" w:hAnsi="Arial" w:cs="Arial"/>
          <w:spacing w:val="41"/>
        </w:rPr>
        <w:t xml:space="preserve"> </w:t>
      </w:r>
      <w:r w:rsidRPr="006D28F1">
        <w:rPr>
          <w:rFonts w:ascii="Arial" w:hAnsi="Arial" w:cs="Arial"/>
        </w:rPr>
        <w:t>ca</w:t>
      </w:r>
      <w:r w:rsidRPr="006D28F1">
        <w:rPr>
          <w:rFonts w:ascii="Arial" w:hAnsi="Arial" w:cs="Arial"/>
          <w:spacing w:val="46"/>
        </w:rPr>
        <w:t xml:space="preserve"> </w:t>
      </w:r>
      <w:r w:rsidRPr="006D28F1">
        <w:rPr>
          <w:rFonts w:ascii="Arial" w:hAnsi="Arial" w:cs="Arial"/>
        </w:rPr>
        <w:t>impactul</w:t>
      </w:r>
      <w:r w:rsidRPr="006D28F1">
        <w:rPr>
          <w:rFonts w:ascii="Arial" w:hAnsi="Arial" w:cs="Arial"/>
          <w:spacing w:val="46"/>
        </w:rPr>
        <w:t xml:space="preserve"> </w:t>
      </w:r>
      <w:r w:rsidRPr="006D28F1">
        <w:rPr>
          <w:rFonts w:ascii="Arial" w:hAnsi="Arial" w:cs="Arial"/>
        </w:rPr>
        <w:t>va</w:t>
      </w:r>
      <w:r w:rsidRPr="006D28F1">
        <w:rPr>
          <w:rFonts w:ascii="Arial" w:hAnsi="Arial" w:cs="Arial"/>
          <w:spacing w:val="43"/>
        </w:rPr>
        <w:t xml:space="preserve"> </w:t>
      </w:r>
      <w:r w:rsidRPr="006D28F1">
        <w:rPr>
          <w:rFonts w:ascii="Arial" w:hAnsi="Arial" w:cs="Arial"/>
        </w:rPr>
        <w:t>fi</w:t>
      </w:r>
      <w:r w:rsidRPr="006D28F1">
        <w:rPr>
          <w:rFonts w:ascii="Arial" w:hAnsi="Arial" w:cs="Arial"/>
          <w:spacing w:val="43"/>
        </w:rPr>
        <w:t xml:space="preserve"> </w:t>
      </w:r>
      <w:r w:rsidRPr="006D28F1">
        <w:rPr>
          <w:rFonts w:ascii="Arial" w:hAnsi="Arial" w:cs="Arial"/>
        </w:rPr>
        <w:t>redus,</w:t>
      </w:r>
      <w:r w:rsidRPr="006D28F1">
        <w:rPr>
          <w:rFonts w:ascii="Arial" w:hAnsi="Arial" w:cs="Arial"/>
          <w:spacing w:val="-58"/>
        </w:rPr>
        <w:t xml:space="preserve"> </w:t>
      </w:r>
      <w:r w:rsidRPr="006D28F1">
        <w:rPr>
          <w:rFonts w:ascii="Arial" w:hAnsi="Arial" w:cs="Arial"/>
        </w:rPr>
        <w:t>temporar</w:t>
      </w:r>
      <w:r w:rsidRPr="006D28F1">
        <w:rPr>
          <w:rFonts w:ascii="Arial" w:hAnsi="Arial" w:cs="Arial"/>
          <w:spacing w:val="-2"/>
        </w:rPr>
        <w:t xml:space="preserve"> </w:t>
      </w:r>
      <w:r w:rsidRPr="006D28F1">
        <w:rPr>
          <w:rFonts w:ascii="Arial" w:hAnsi="Arial" w:cs="Arial"/>
        </w:rPr>
        <w:t>si local, variabil si reversibil.</w:t>
      </w:r>
    </w:p>
    <w:p w14:paraId="40465EA8" w14:textId="77777777" w:rsidR="00A751B4" w:rsidRPr="006D28F1" w:rsidRDefault="00A751B4">
      <w:pPr>
        <w:pStyle w:val="BodyText"/>
        <w:spacing w:before="1"/>
        <w:rPr>
          <w:rFonts w:ascii="Arial" w:hAnsi="Arial" w:cs="Arial"/>
          <w:sz w:val="27"/>
        </w:rPr>
      </w:pPr>
    </w:p>
    <w:p w14:paraId="66AA1976" w14:textId="4807160A" w:rsidR="00A751B4" w:rsidRPr="006D28F1" w:rsidRDefault="00804B67" w:rsidP="00F226EC">
      <w:pPr>
        <w:pStyle w:val="Heading2"/>
        <w:numPr>
          <w:ilvl w:val="1"/>
          <w:numId w:val="3"/>
        </w:numPr>
      </w:pPr>
      <w:bookmarkStart w:id="166" w:name="7.6._Masurile_de_evitare,_reducere_sau_a"/>
      <w:bookmarkStart w:id="167" w:name="_Toc153798188"/>
      <w:bookmarkEnd w:id="166"/>
      <w:r w:rsidRPr="006D28F1">
        <w:t>Masurile</w:t>
      </w:r>
      <w:r w:rsidRPr="006D28F1">
        <w:rPr>
          <w:spacing w:val="1"/>
        </w:rPr>
        <w:t xml:space="preserve"> </w:t>
      </w:r>
      <w:r w:rsidRPr="006D28F1">
        <w:t>de evitare,</w:t>
      </w:r>
      <w:r w:rsidRPr="006D28F1">
        <w:rPr>
          <w:spacing w:val="1"/>
        </w:rPr>
        <w:t xml:space="preserve"> </w:t>
      </w:r>
      <w:r w:rsidRPr="006D28F1">
        <w:t>reducere sau ameliorare</w:t>
      </w:r>
      <w:r w:rsidRPr="006D28F1">
        <w:rPr>
          <w:spacing w:val="1"/>
        </w:rPr>
        <w:t xml:space="preserve"> </w:t>
      </w:r>
      <w:r w:rsidRPr="006D28F1">
        <w:t>a impactului</w:t>
      </w:r>
      <w:r w:rsidRPr="006D28F1">
        <w:rPr>
          <w:spacing w:val="1"/>
        </w:rPr>
        <w:t xml:space="preserve"> </w:t>
      </w:r>
      <w:r w:rsidRPr="006D28F1">
        <w:t>semnificativ asupra</w:t>
      </w:r>
      <w:r w:rsidRPr="006D28F1">
        <w:rPr>
          <w:spacing w:val="-64"/>
        </w:rPr>
        <w:t xml:space="preserve"> </w:t>
      </w:r>
      <w:r w:rsidRPr="006D28F1">
        <w:t>mediului</w:t>
      </w:r>
      <w:bookmarkEnd w:id="167"/>
    </w:p>
    <w:p w14:paraId="269FBA2E" w14:textId="77777777" w:rsidR="00A751B4" w:rsidRPr="006D28F1" w:rsidRDefault="00A751B4">
      <w:pPr>
        <w:pStyle w:val="BodyText"/>
        <w:spacing w:before="7"/>
        <w:rPr>
          <w:rFonts w:ascii="Arial" w:hAnsi="Arial" w:cs="Arial"/>
          <w:b/>
          <w:i/>
          <w:sz w:val="27"/>
        </w:rPr>
      </w:pPr>
    </w:p>
    <w:p w14:paraId="58B64948" w14:textId="77777777" w:rsidR="00A751B4" w:rsidRPr="006D28F1" w:rsidRDefault="00804B67" w:rsidP="00BE6364">
      <w:pPr>
        <w:pStyle w:val="BodyText"/>
        <w:ind w:left="191" w:firstLine="529"/>
        <w:jc w:val="both"/>
        <w:rPr>
          <w:rFonts w:ascii="Arial" w:hAnsi="Arial" w:cs="Arial"/>
        </w:rPr>
      </w:pPr>
      <w:r w:rsidRPr="006D28F1">
        <w:rPr>
          <w:rFonts w:ascii="Arial" w:hAnsi="Arial" w:cs="Arial"/>
        </w:rPr>
        <w:t>Proiectul</w:t>
      </w:r>
      <w:r w:rsidRPr="006D28F1">
        <w:rPr>
          <w:rFonts w:ascii="Arial" w:hAnsi="Arial" w:cs="Arial"/>
          <w:spacing w:val="-3"/>
        </w:rPr>
        <w:t xml:space="preserve"> </w:t>
      </w:r>
      <w:r w:rsidRPr="006D28F1">
        <w:rPr>
          <w:rFonts w:ascii="Arial" w:hAnsi="Arial" w:cs="Arial"/>
        </w:rPr>
        <w:t>nu</w:t>
      </w:r>
      <w:r w:rsidRPr="006D28F1">
        <w:rPr>
          <w:rFonts w:ascii="Arial" w:hAnsi="Arial" w:cs="Arial"/>
          <w:spacing w:val="-5"/>
        </w:rPr>
        <w:t xml:space="preserve"> </w:t>
      </w:r>
      <w:r w:rsidRPr="006D28F1">
        <w:rPr>
          <w:rFonts w:ascii="Arial" w:hAnsi="Arial" w:cs="Arial"/>
        </w:rPr>
        <w:t>va</w:t>
      </w:r>
      <w:r w:rsidRPr="006D28F1">
        <w:rPr>
          <w:rFonts w:ascii="Arial" w:hAnsi="Arial" w:cs="Arial"/>
          <w:spacing w:val="-3"/>
        </w:rPr>
        <w:t xml:space="preserve"> </w:t>
      </w:r>
      <w:r w:rsidRPr="006D28F1">
        <w:rPr>
          <w:rFonts w:ascii="Arial" w:hAnsi="Arial" w:cs="Arial"/>
        </w:rPr>
        <w:t>avea</w:t>
      </w:r>
      <w:r w:rsidRPr="006D28F1">
        <w:rPr>
          <w:rFonts w:ascii="Arial" w:hAnsi="Arial" w:cs="Arial"/>
          <w:spacing w:val="-5"/>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semnificativ</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5"/>
        </w:rPr>
        <w:t xml:space="preserve"> </w:t>
      </w:r>
      <w:r w:rsidRPr="006D28F1">
        <w:rPr>
          <w:rFonts w:ascii="Arial" w:hAnsi="Arial" w:cs="Arial"/>
        </w:rPr>
        <w:t>mediului.</w:t>
      </w:r>
    </w:p>
    <w:p w14:paraId="42F7D307" w14:textId="77777777" w:rsidR="00BE6364" w:rsidRDefault="00BE6364" w:rsidP="00BE6364">
      <w:pPr>
        <w:pStyle w:val="BodyText"/>
        <w:spacing w:before="38" w:line="276" w:lineRule="auto"/>
        <w:ind w:left="191" w:right="447" w:firstLine="470"/>
        <w:jc w:val="both"/>
        <w:rPr>
          <w:rFonts w:ascii="Arial" w:hAnsi="Arial" w:cs="Arial"/>
        </w:rPr>
      </w:pPr>
    </w:p>
    <w:p w14:paraId="64262F70" w14:textId="52E554EC" w:rsidR="00A751B4" w:rsidRPr="006D28F1" w:rsidRDefault="00804B67" w:rsidP="00BE6364">
      <w:pPr>
        <w:pStyle w:val="BodyText"/>
        <w:spacing w:before="38" w:line="276" w:lineRule="auto"/>
        <w:ind w:left="191" w:right="447" w:firstLine="470"/>
        <w:jc w:val="both"/>
        <w:rPr>
          <w:rFonts w:ascii="Arial" w:hAnsi="Arial" w:cs="Arial"/>
        </w:rPr>
      </w:pPr>
      <w:r w:rsidRPr="006D28F1">
        <w:rPr>
          <w:rFonts w:ascii="Arial" w:hAnsi="Arial" w:cs="Arial"/>
        </w:rPr>
        <w:t>Masurile</w:t>
      </w:r>
      <w:r w:rsidRPr="006D28F1">
        <w:rPr>
          <w:rFonts w:ascii="Arial" w:hAnsi="Arial" w:cs="Arial"/>
          <w:spacing w:val="-12"/>
        </w:rPr>
        <w:t xml:space="preserve"> </w:t>
      </w:r>
      <w:r w:rsidRPr="006D28F1">
        <w:rPr>
          <w:rFonts w:ascii="Arial" w:hAnsi="Arial" w:cs="Arial"/>
        </w:rPr>
        <w:t>propuse</w:t>
      </w:r>
      <w:r w:rsidRPr="006D28F1">
        <w:rPr>
          <w:rFonts w:ascii="Arial" w:hAnsi="Arial" w:cs="Arial"/>
          <w:spacing w:val="-11"/>
        </w:rPr>
        <w:t xml:space="preserve"> </w:t>
      </w:r>
      <w:r w:rsidRPr="006D28F1">
        <w:rPr>
          <w:rFonts w:ascii="Arial" w:hAnsi="Arial" w:cs="Arial"/>
        </w:rPr>
        <w:t>pentru</w:t>
      </w:r>
      <w:r w:rsidRPr="006D28F1">
        <w:rPr>
          <w:rFonts w:ascii="Arial" w:hAnsi="Arial" w:cs="Arial"/>
          <w:spacing w:val="-15"/>
        </w:rPr>
        <w:t xml:space="preserve"> </w:t>
      </w:r>
      <w:r w:rsidRPr="006D28F1">
        <w:rPr>
          <w:rFonts w:ascii="Arial" w:hAnsi="Arial" w:cs="Arial"/>
        </w:rPr>
        <w:t>reducerea</w:t>
      </w:r>
      <w:r w:rsidRPr="006D28F1">
        <w:rPr>
          <w:rFonts w:ascii="Arial" w:hAnsi="Arial" w:cs="Arial"/>
          <w:spacing w:val="-11"/>
        </w:rPr>
        <w:t xml:space="preserve"> </w:t>
      </w:r>
      <w:r w:rsidRPr="006D28F1">
        <w:rPr>
          <w:rFonts w:ascii="Arial" w:hAnsi="Arial" w:cs="Arial"/>
        </w:rPr>
        <w:t>impactului</w:t>
      </w:r>
      <w:r w:rsidRPr="006D28F1">
        <w:rPr>
          <w:rFonts w:ascii="Arial" w:hAnsi="Arial" w:cs="Arial"/>
          <w:spacing w:val="-12"/>
        </w:rPr>
        <w:t xml:space="preserve"> </w:t>
      </w:r>
      <w:r w:rsidRPr="006D28F1">
        <w:rPr>
          <w:rFonts w:ascii="Arial" w:hAnsi="Arial" w:cs="Arial"/>
        </w:rPr>
        <w:t>potential</w:t>
      </w:r>
      <w:r w:rsidRPr="006D28F1">
        <w:rPr>
          <w:rFonts w:ascii="Arial" w:hAnsi="Arial" w:cs="Arial"/>
          <w:spacing w:val="-13"/>
        </w:rPr>
        <w:t xml:space="preserve"> </w:t>
      </w:r>
      <w:r w:rsidRPr="006D28F1">
        <w:rPr>
          <w:rFonts w:ascii="Arial" w:hAnsi="Arial" w:cs="Arial"/>
        </w:rPr>
        <w:t>al</w:t>
      </w:r>
      <w:r w:rsidRPr="006D28F1">
        <w:rPr>
          <w:rFonts w:ascii="Arial" w:hAnsi="Arial" w:cs="Arial"/>
          <w:spacing w:val="-12"/>
        </w:rPr>
        <w:t xml:space="preserve"> </w:t>
      </w:r>
      <w:r w:rsidRPr="006D28F1">
        <w:rPr>
          <w:rFonts w:ascii="Arial" w:hAnsi="Arial" w:cs="Arial"/>
        </w:rPr>
        <w:t>proiectului</w:t>
      </w:r>
      <w:r w:rsidRPr="006D28F1">
        <w:rPr>
          <w:rFonts w:ascii="Arial" w:hAnsi="Arial" w:cs="Arial"/>
          <w:spacing w:val="-12"/>
        </w:rPr>
        <w:t xml:space="preserve"> </w:t>
      </w:r>
      <w:r w:rsidRPr="006D28F1">
        <w:rPr>
          <w:rFonts w:ascii="Arial" w:hAnsi="Arial" w:cs="Arial"/>
        </w:rPr>
        <w:t>asupra</w:t>
      </w:r>
      <w:r w:rsidRPr="006D28F1">
        <w:rPr>
          <w:rFonts w:ascii="Arial" w:hAnsi="Arial" w:cs="Arial"/>
          <w:spacing w:val="-12"/>
        </w:rPr>
        <w:t xml:space="preserve"> </w:t>
      </w:r>
      <w:r w:rsidRPr="006D28F1">
        <w:rPr>
          <w:rFonts w:ascii="Arial" w:hAnsi="Arial" w:cs="Arial"/>
        </w:rPr>
        <w:t>fiecarui</w:t>
      </w:r>
      <w:r w:rsidRPr="006D28F1">
        <w:rPr>
          <w:rFonts w:ascii="Arial" w:hAnsi="Arial" w:cs="Arial"/>
          <w:spacing w:val="-12"/>
        </w:rPr>
        <w:t xml:space="preserve"> </w:t>
      </w:r>
      <w:r w:rsidRPr="006D28F1">
        <w:rPr>
          <w:rFonts w:ascii="Arial" w:hAnsi="Arial" w:cs="Arial"/>
        </w:rPr>
        <w:t>factor</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mediu</w:t>
      </w:r>
      <w:r w:rsidRPr="006D28F1">
        <w:rPr>
          <w:rFonts w:ascii="Arial" w:hAnsi="Arial" w:cs="Arial"/>
          <w:spacing w:val="-59"/>
        </w:rPr>
        <w:t xml:space="preserve"> </w:t>
      </w:r>
      <w:r w:rsidRPr="006D28F1">
        <w:rPr>
          <w:rFonts w:ascii="Arial" w:hAnsi="Arial" w:cs="Arial"/>
        </w:rPr>
        <w:t>sunt</w:t>
      </w:r>
      <w:r w:rsidRPr="006D28F1">
        <w:rPr>
          <w:rFonts w:ascii="Arial" w:hAnsi="Arial" w:cs="Arial"/>
          <w:spacing w:val="1"/>
        </w:rPr>
        <w:t xml:space="preserve"> </w:t>
      </w:r>
      <w:r w:rsidRPr="006D28F1">
        <w:rPr>
          <w:rFonts w:ascii="Arial" w:hAnsi="Arial" w:cs="Arial"/>
        </w:rPr>
        <w:t>prezentate</w:t>
      </w:r>
      <w:r w:rsidRPr="006D28F1">
        <w:rPr>
          <w:rFonts w:ascii="Arial" w:hAnsi="Arial" w:cs="Arial"/>
          <w:spacing w:val="-2"/>
        </w:rPr>
        <w:t xml:space="preserve"> </w:t>
      </w:r>
      <w:r w:rsidRPr="006D28F1">
        <w:rPr>
          <w:rFonts w:ascii="Arial" w:hAnsi="Arial" w:cs="Arial"/>
        </w:rPr>
        <w:t>in cadrul</w:t>
      </w:r>
      <w:r w:rsidRPr="006D28F1">
        <w:rPr>
          <w:rFonts w:ascii="Arial" w:hAnsi="Arial" w:cs="Arial"/>
          <w:spacing w:val="-3"/>
        </w:rPr>
        <w:t xml:space="preserve"> </w:t>
      </w:r>
      <w:r w:rsidRPr="006D28F1">
        <w:rPr>
          <w:rFonts w:ascii="Arial" w:hAnsi="Arial" w:cs="Arial"/>
        </w:rPr>
        <w:t>capitolului VI.</w:t>
      </w:r>
    </w:p>
    <w:p w14:paraId="27F6C530" w14:textId="77777777" w:rsidR="00A751B4" w:rsidRPr="006D28F1" w:rsidRDefault="00A751B4">
      <w:pPr>
        <w:pStyle w:val="BodyText"/>
        <w:spacing w:before="8"/>
        <w:rPr>
          <w:rFonts w:ascii="Arial" w:hAnsi="Arial" w:cs="Arial"/>
          <w:sz w:val="27"/>
        </w:rPr>
      </w:pPr>
    </w:p>
    <w:p w14:paraId="40F792B0" w14:textId="57BC0253" w:rsidR="00A751B4" w:rsidRDefault="00804B67" w:rsidP="00F226EC">
      <w:pPr>
        <w:pStyle w:val="Heading2"/>
        <w:numPr>
          <w:ilvl w:val="1"/>
          <w:numId w:val="3"/>
        </w:numPr>
      </w:pPr>
      <w:bookmarkStart w:id="168" w:name="7.7._Natura_transfrontaliera_a_impactulu"/>
      <w:bookmarkStart w:id="169" w:name="_Toc153798189"/>
      <w:bookmarkEnd w:id="168"/>
      <w:r w:rsidRPr="006D28F1">
        <w:t>Natura</w:t>
      </w:r>
      <w:r w:rsidRPr="006D28F1">
        <w:rPr>
          <w:spacing w:val="-7"/>
        </w:rPr>
        <w:t xml:space="preserve"> </w:t>
      </w:r>
      <w:r w:rsidRPr="006D28F1">
        <w:t>transfrontaliera</w:t>
      </w:r>
      <w:r w:rsidRPr="006D28F1">
        <w:rPr>
          <w:spacing w:val="-6"/>
        </w:rPr>
        <w:t xml:space="preserve"> </w:t>
      </w:r>
      <w:r w:rsidRPr="006D28F1">
        <w:t>a</w:t>
      </w:r>
      <w:r w:rsidRPr="006D28F1">
        <w:rPr>
          <w:spacing w:val="-9"/>
        </w:rPr>
        <w:t xml:space="preserve"> </w:t>
      </w:r>
      <w:r w:rsidRPr="006D28F1">
        <w:t>impactului</w:t>
      </w:r>
      <w:bookmarkEnd w:id="169"/>
    </w:p>
    <w:p w14:paraId="7596D211" w14:textId="77777777" w:rsidR="00BE6364" w:rsidRPr="006D28F1" w:rsidRDefault="00BE6364" w:rsidP="00BE6364">
      <w:pPr>
        <w:pStyle w:val="Heading3"/>
        <w:tabs>
          <w:tab w:val="left" w:pos="662"/>
        </w:tabs>
        <w:ind w:left="661"/>
      </w:pPr>
    </w:p>
    <w:p w14:paraId="74C33204" w14:textId="77777777" w:rsidR="00A751B4" w:rsidRPr="006D28F1" w:rsidRDefault="00804B67" w:rsidP="00BE6364">
      <w:pPr>
        <w:pStyle w:val="BodyText"/>
        <w:spacing w:before="40" w:line="276" w:lineRule="auto"/>
        <w:ind w:left="190" w:right="450" w:firstLine="530"/>
        <w:jc w:val="both"/>
        <w:rPr>
          <w:rFonts w:ascii="Arial" w:hAnsi="Arial" w:cs="Arial"/>
        </w:rPr>
      </w:pPr>
      <w:r w:rsidRPr="006D28F1">
        <w:rPr>
          <w:rFonts w:ascii="Arial" w:hAnsi="Arial" w:cs="Arial"/>
        </w:rPr>
        <w:t>Impactul proiectului se manifesta strict in amplasamentul acestuia, la distanta mare de cea mai</w:t>
      </w:r>
      <w:r w:rsidRPr="006D28F1">
        <w:rPr>
          <w:rFonts w:ascii="Arial" w:hAnsi="Arial" w:cs="Arial"/>
          <w:spacing w:val="1"/>
        </w:rPr>
        <w:t xml:space="preserve"> </w:t>
      </w:r>
      <w:r w:rsidRPr="006D28F1">
        <w:rPr>
          <w:rFonts w:ascii="Arial" w:hAnsi="Arial" w:cs="Arial"/>
        </w:rPr>
        <w:t>apropiata granita, astfel incat realizarea lucrarilor de executie a proiectului de investitie, nu va avea</w:t>
      </w:r>
      <w:r w:rsidRPr="006D28F1">
        <w:rPr>
          <w:rFonts w:ascii="Arial" w:hAnsi="Arial" w:cs="Arial"/>
          <w:spacing w:val="-59"/>
        </w:rPr>
        <w:t xml:space="preserve"> </w:t>
      </w:r>
      <w:r w:rsidRPr="006D28F1">
        <w:rPr>
          <w:rFonts w:ascii="Arial" w:hAnsi="Arial" w:cs="Arial"/>
        </w:rPr>
        <w:t>impact</w:t>
      </w:r>
      <w:r w:rsidRPr="006D28F1">
        <w:rPr>
          <w:rFonts w:ascii="Arial" w:hAnsi="Arial" w:cs="Arial"/>
          <w:spacing w:val="-1"/>
        </w:rPr>
        <w:t xml:space="preserve"> </w:t>
      </w:r>
      <w:r w:rsidRPr="006D28F1">
        <w:rPr>
          <w:rFonts w:ascii="Arial" w:hAnsi="Arial" w:cs="Arial"/>
        </w:rPr>
        <w:t>transfrontier.</w:t>
      </w:r>
    </w:p>
    <w:p w14:paraId="7F62B99D" w14:textId="2C85BE89" w:rsidR="00A751B4" w:rsidRDefault="00A751B4">
      <w:pPr>
        <w:pStyle w:val="BodyText"/>
        <w:spacing w:before="3"/>
        <w:rPr>
          <w:rFonts w:ascii="Arial" w:hAnsi="Arial" w:cs="Arial"/>
          <w:sz w:val="25"/>
        </w:rPr>
      </w:pPr>
    </w:p>
    <w:p w14:paraId="21EB600B" w14:textId="5DD04A67" w:rsidR="00BE6364" w:rsidRDefault="00BE6364">
      <w:pPr>
        <w:pStyle w:val="BodyText"/>
        <w:spacing w:before="3"/>
        <w:rPr>
          <w:rFonts w:ascii="Arial" w:hAnsi="Arial" w:cs="Arial"/>
          <w:sz w:val="25"/>
        </w:rPr>
      </w:pPr>
    </w:p>
    <w:p w14:paraId="1AC34B67" w14:textId="51307D2B" w:rsidR="00BE6364" w:rsidRDefault="00BE6364">
      <w:pPr>
        <w:pStyle w:val="BodyText"/>
        <w:spacing w:before="3"/>
        <w:rPr>
          <w:rFonts w:ascii="Arial" w:hAnsi="Arial" w:cs="Arial"/>
          <w:sz w:val="25"/>
        </w:rPr>
      </w:pPr>
    </w:p>
    <w:p w14:paraId="4C3EB0CA" w14:textId="1C110AE1" w:rsidR="00BE6364" w:rsidRDefault="00BE6364">
      <w:pPr>
        <w:pStyle w:val="BodyText"/>
        <w:spacing w:before="3"/>
        <w:rPr>
          <w:rFonts w:ascii="Arial" w:hAnsi="Arial" w:cs="Arial"/>
          <w:sz w:val="25"/>
        </w:rPr>
      </w:pPr>
    </w:p>
    <w:p w14:paraId="54DB16E1" w14:textId="740997F7" w:rsidR="00BE6364" w:rsidRDefault="00BE6364">
      <w:pPr>
        <w:pStyle w:val="BodyText"/>
        <w:spacing w:before="3"/>
        <w:rPr>
          <w:rFonts w:ascii="Arial" w:hAnsi="Arial" w:cs="Arial"/>
          <w:sz w:val="25"/>
        </w:rPr>
      </w:pPr>
    </w:p>
    <w:p w14:paraId="2F17E3F4" w14:textId="4290DFFB" w:rsidR="00BE6364" w:rsidRDefault="00BE6364">
      <w:pPr>
        <w:pStyle w:val="BodyText"/>
        <w:spacing w:before="3"/>
        <w:rPr>
          <w:rFonts w:ascii="Arial" w:hAnsi="Arial" w:cs="Arial"/>
          <w:sz w:val="25"/>
        </w:rPr>
      </w:pPr>
    </w:p>
    <w:p w14:paraId="4AED7FF1" w14:textId="14521FA3" w:rsidR="00BE6364" w:rsidRDefault="00BE6364">
      <w:pPr>
        <w:pStyle w:val="BodyText"/>
        <w:spacing w:before="3"/>
        <w:rPr>
          <w:rFonts w:ascii="Arial" w:hAnsi="Arial" w:cs="Arial"/>
          <w:sz w:val="25"/>
        </w:rPr>
      </w:pPr>
    </w:p>
    <w:p w14:paraId="2D9476F3" w14:textId="33A40DBD" w:rsidR="00BE6364" w:rsidRDefault="00BE6364">
      <w:pPr>
        <w:pStyle w:val="BodyText"/>
        <w:spacing w:before="3"/>
        <w:rPr>
          <w:rFonts w:ascii="Arial" w:hAnsi="Arial" w:cs="Arial"/>
          <w:sz w:val="25"/>
        </w:rPr>
      </w:pPr>
    </w:p>
    <w:p w14:paraId="37AFCDBF" w14:textId="6E74FA2A" w:rsidR="00BE6364" w:rsidRDefault="00BE6364">
      <w:pPr>
        <w:pStyle w:val="BodyText"/>
        <w:spacing w:before="3"/>
        <w:rPr>
          <w:rFonts w:ascii="Arial" w:hAnsi="Arial" w:cs="Arial"/>
          <w:sz w:val="25"/>
        </w:rPr>
      </w:pPr>
    </w:p>
    <w:p w14:paraId="18AE1F09" w14:textId="6AE966D2" w:rsidR="00BE6364" w:rsidRDefault="00BE6364">
      <w:pPr>
        <w:pStyle w:val="BodyText"/>
        <w:spacing w:before="3"/>
        <w:rPr>
          <w:rFonts w:ascii="Arial" w:hAnsi="Arial" w:cs="Arial"/>
          <w:sz w:val="25"/>
        </w:rPr>
      </w:pPr>
    </w:p>
    <w:p w14:paraId="171A7C3B" w14:textId="6E1C934F" w:rsidR="00BE6364" w:rsidRDefault="00BE6364">
      <w:pPr>
        <w:pStyle w:val="BodyText"/>
        <w:spacing w:before="3"/>
        <w:rPr>
          <w:rFonts w:ascii="Arial" w:hAnsi="Arial" w:cs="Arial"/>
          <w:sz w:val="25"/>
        </w:rPr>
      </w:pPr>
    </w:p>
    <w:p w14:paraId="594C4086" w14:textId="5D543436" w:rsidR="00BE6364" w:rsidRDefault="00BE6364">
      <w:pPr>
        <w:pStyle w:val="BodyText"/>
        <w:spacing w:before="3"/>
        <w:rPr>
          <w:rFonts w:ascii="Arial" w:hAnsi="Arial" w:cs="Arial"/>
          <w:sz w:val="25"/>
        </w:rPr>
      </w:pPr>
    </w:p>
    <w:p w14:paraId="0263EC2A" w14:textId="4E67B3FD" w:rsidR="00BE6364" w:rsidRDefault="00BE6364">
      <w:pPr>
        <w:pStyle w:val="BodyText"/>
        <w:spacing w:before="3"/>
        <w:rPr>
          <w:rFonts w:ascii="Arial" w:hAnsi="Arial" w:cs="Arial"/>
          <w:sz w:val="25"/>
        </w:rPr>
      </w:pPr>
    </w:p>
    <w:p w14:paraId="7B70DB9B" w14:textId="33A5D354" w:rsidR="00BE6364" w:rsidRDefault="00BE6364">
      <w:pPr>
        <w:pStyle w:val="BodyText"/>
        <w:spacing w:before="3"/>
        <w:rPr>
          <w:rFonts w:ascii="Arial" w:hAnsi="Arial" w:cs="Arial"/>
          <w:sz w:val="25"/>
        </w:rPr>
      </w:pPr>
    </w:p>
    <w:p w14:paraId="7BA90777" w14:textId="1E906B26" w:rsidR="00BE6364" w:rsidRDefault="00BE6364">
      <w:pPr>
        <w:pStyle w:val="BodyText"/>
        <w:spacing w:before="3"/>
        <w:rPr>
          <w:rFonts w:ascii="Arial" w:hAnsi="Arial" w:cs="Arial"/>
          <w:sz w:val="25"/>
        </w:rPr>
      </w:pPr>
    </w:p>
    <w:p w14:paraId="256B61A7" w14:textId="238E1D22" w:rsidR="00BE6364" w:rsidRDefault="00BE6364">
      <w:pPr>
        <w:pStyle w:val="BodyText"/>
        <w:spacing w:before="3"/>
        <w:rPr>
          <w:rFonts w:ascii="Arial" w:hAnsi="Arial" w:cs="Arial"/>
          <w:sz w:val="25"/>
        </w:rPr>
      </w:pPr>
    </w:p>
    <w:p w14:paraId="1E00768C" w14:textId="12D0A07E" w:rsidR="00BE6364" w:rsidRDefault="00BE6364">
      <w:pPr>
        <w:pStyle w:val="BodyText"/>
        <w:spacing w:before="3"/>
        <w:rPr>
          <w:rFonts w:ascii="Arial" w:hAnsi="Arial" w:cs="Arial"/>
          <w:sz w:val="25"/>
        </w:rPr>
      </w:pPr>
    </w:p>
    <w:p w14:paraId="68A9CE20" w14:textId="55557EFC" w:rsidR="00BE6364" w:rsidRDefault="00BE6364">
      <w:pPr>
        <w:pStyle w:val="BodyText"/>
        <w:spacing w:before="3"/>
        <w:rPr>
          <w:rFonts w:ascii="Arial" w:hAnsi="Arial" w:cs="Arial"/>
          <w:sz w:val="25"/>
        </w:rPr>
      </w:pPr>
    </w:p>
    <w:p w14:paraId="4BF56FD3" w14:textId="21CFC92C" w:rsidR="00BE6364" w:rsidRDefault="00BE6364">
      <w:pPr>
        <w:pStyle w:val="BodyText"/>
        <w:spacing w:before="3"/>
        <w:rPr>
          <w:rFonts w:ascii="Arial" w:hAnsi="Arial" w:cs="Arial"/>
          <w:sz w:val="25"/>
        </w:rPr>
      </w:pPr>
    </w:p>
    <w:p w14:paraId="3B655674" w14:textId="39B28632" w:rsidR="00BE6364" w:rsidRDefault="00BE6364">
      <w:pPr>
        <w:pStyle w:val="BodyText"/>
        <w:spacing w:before="3"/>
        <w:rPr>
          <w:rFonts w:ascii="Arial" w:hAnsi="Arial" w:cs="Arial"/>
          <w:sz w:val="25"/>
        </w:rPr>
      </w:pPr>
    </w:p>
    <w:p w14:paraId="10D2EEC7" w14:textId="071F0E21" w:rsidR="00BE6364" w:rsidRDefault="00BE6364">
      <w:pPr>
        <w:pStyle w:val="BodyText"/>
        <w:spacing w:before="3"/>
        <w:rPr>
          <w:rFonts w:ascii="Arial" w:hAnsi="Arial" w:cs="Arial"/>
          <w:sz w:val="25"/>
        </w:rPr>
      </w:pPr>
    </w:p>
    <w:p w14:paraId="4D6DC68E" w14:textId="451CAF6A" w:rsidR="00BE6364" w:rsidRDefault="00BE6364">
      <w:pPr>
        <w:pStyle w:val="BodyText"/>
        <w:spacing w:before="3"/>
        <w:rPr>
          <w:rFonts w:ascii="Arial" w:hAnsi="Arial" w:cs="Arial"/>
          <w:sz w:val="25"/>
        </w:rPr>
      </w:pPr>
    </w:p>
    <w:p w14:paraId="7882562A" w14:textId="77777777" w:rsidR="009C447D" w:rsidRPr="006D28F1" w:rsidRDefault="009C447D">
      <w:pPr>
        <w:pStyle w:val="BodyText"/>
        <w:spacing w:before="3"/>
        <w:rPr>
          <w:rFonts w:ascii="Arial" w:hAnsi="Arial" w:cs="Arial"/>
          <w:sz w:val="25"/>
        </w:rPr>
      </w:pPr>
    </w:p>
    <w:p w14:paraId="0977A71D" w14:textId="77777777" w:rsidR="00A751B4" w:rsidRPr="006D28F1" w:rsidRDefault="00804B67" w:rsidP="00F226EC">
      <w:pPr>
        <w:pStyle w:val="Heading1"/>
        <w:numPr>
          <w:ilvl w:val="0"/>
          <w:numId w:val="18"/>
        </w:numPr>
        <w:tabs>
          <w:tab w:val="left" w:pos="770"/>
        </w:tabs>
        <w:ind w:left="769" w:hanging="579"/>
      </w:pPr>
      <w:bookmarkStart w:id="170" w:name="VIII._PREVEDERI_PENTRU_MONITORIZAREA_MED"/>
      <w:bookmarkStart w:id="171" w:name="_Toc153798190"/>
      <w:bookmarkEnd w:id="170"/>
      <w:r w:rsidRPr="006D28F1">
        <w:t>PREVEDERI</w:t>
      </w:r>
      <w:r w:rsidRPr="006D28F1">
        <w:rPr>
          <w:spacing w:val="-5"/>
        </w:rPr>
        <w:t xml:space="preserve"> </w:t>
      </w:r>
      <w:r w:rsidRPr="006D28F1">
        <w:t>PENTRU</w:t>
      </w:r>
      <w:r w:rsidRPr="006D28F1">
        <w:rPr>
          <w:spacing w:val="-7"/>
        </w:rPr>
        <w:t xml:space="preserve"> </w:t>
      </w:r>
      <w:r w:rsidRPr="006D28F1">
        <w:t>MONITORIZAREA</w:t>
      </w:r>
      <w:r w:rsidRPr="006D28F1">
        <w:rPr>
          <w:spacing w:val="-7"/>
        </w:rPr>
        <w:t xml:space="preserve"> </w:t>
      </w:r>
      <w:r w:rsidRPr="006D28F1">
        <w:t>MEDIULUI</w:t>
      </w:r>
      <w:bookmarkEnd w:id="171"/>
    </w:p>
    <w:p w14:paraId="4E52A660" w14:textId="77777777" w:rsidR="00A751B4" w:rsidRPr="006D28F1" w:rsidRDefault="00A751B4">
      <w:pPr>
        <w:pStyle w:val="BodyText"/>
        <w:spacing w:before="4"/>
        <w:rPr>
          <w:rFonts w:ascii="Arial" w:hAnsi="Arial" w:cs="Arial"/>
          <w:b/>
          <w:sz w:val="36"/>
        </w:rPr>
      </w:pPr>
    </w:p>
    <w:p w14:paraId="53C59C79" w14:textId="77777777" w:rsidR="00A751B4" w:rsidRPr="00A4233F" w:rsidRDefault="00804B67" w:rsidP="00BE6364">
      <w:pPr>
        <w:pStyle w:val="BodyText"/>
        <w:spacing w:line="278" w:lineRule="auto"/>
        <w:ind w:left="191" w:right="452" w:firstLine="529"/>
        <w:jc w:val="both"/>
        <w:rPr>
          <w:rFonts w:ascii="Arial" w:hAnsi="Arial" w:cs="Arial"/>
          <w:spacing w:val="-1"/>
        </w:rPr>
      </w:pPr>
      <w:r w:rsidRPr="006D28F1">
        <w:rPr>
          <w:rFonts w:ascii="Arial" w:hAnsi="Arial" w:cs="Arial"/>
          <w:spacing w:val="-1"/>
        </w:rPr>
        <w:t xml:space="preserve">Monitorizarea </w:t>
      </w:r>
      <w:r w:rsidRPr="00A4233F">
        <w:rPr>
          <w:rFonts w:ascii="Arial" w:hAnsi="Arial" w:cs="Arial"/>
          <w:spacing w:val="-1"/>
        </w:rPr>
        <w:t xml:space="preserve">este supravegherea permanentă cantitativă şi calitativă a emisiilor rezultate din </w:t>
      </w:r>
      <w:r w:rsidRPr="006D28F1">
        <w:rPr>
          <w:rFonts w:ascii="Arial" w:hAnsi="Arial" w:cs="Arial"/>
          <w:spacing w:val="-1"/>
        </w:rPr>
        <w:t>d</w:t>
      </w:r>
      <w:r w:rsidRPr="00A4233F">
        <w:rPr>
          <w:rFonts w:ascii="Arial" w:hAnsi="Arial" w:cs="Arial"/>
          <w:spacing w:val="-1"/>
        </w:rPr>
        <w:t>iv</w:t>
      </w:r>
      <w:r w:rsidRPr="006D28F1">
        <w:rPr>
          <w:rFonts w:ascii="Arial" w:hAnsi="Arial" w:cs="Arial"/>
          <w:spacing w:val="-1"/>
        </w:rPr>
        <w:t>e</w:t>
      </w:r>
      <w:r w:rsidRPr="00A4233F">
        <w:rPr>
          <w:rFonts w:ascii="Arial" w:hAnsi="Arial" w:cs="Arial"/>
          <w:spacing w:val="-1"/>
        </w:rPr>
        <w:t xml:space="preserve">rse </w:t>
      </w:r>
      <w:r w:rsidRPr="006D28F1">
        <w:rPr>
          <w:rFonts w:ascii="Arial" w:hAnsi="Arial" w:cs="Arial"/>
          <w:spacing w:val="-1"/>
        </w:rPr>
        <w:t>a</w:t>
      </w:r>
      <w:r w:rsidRPr="00A4233F">
        <w:rPr>
          <w:rFonts w:ascii="Arial" w:hAnsi="Arial" w:cs="Arial"/>
          <w:spacing w:val="-1"/>
        </w:rPr>
        <w:t>ctivităţi în limit</w:t>
      </w:r>
      <w:r w:rsidRPr="006D28F1">
        <w:rPr>
          <w:rFonts w:ascii="Arial" w:hAnsi="Arial" w:cs="Arial"/>
          <w:spacing w:val="-1"/>
        </w:rPr>
        <w:t>e</w:t>
      </w:r>
      <w:r w:rsidRPr="00A4233F">
        <w:rPr>
          <w:rFonts w:ascii="Arial" w:hAnsi="Arial" w:cs="Arial"/>
          <w:spacing w:val="-1"/>
        </w:rPr>
        <w:t xml:space="preserve">le </w:t>
      </w:r>
      <w:r w:rsidRPr="006D28F1">
        <w:rPr>
          <w:rFonts w:ascii="Arial" w:hAnsi="Arial" w:cs="Arial"/>
          <w:spacing w:val="-1"/>
        </w:rPr>
        <w:t>ad</w:t>
      </w:r>
      <w:r w:rsidRPr="00A4233F">
        <w:rPr>
          <w:rFonts w:ascii="Arial" w:hAnsi="Arial" w:cs="Arial"/>
          <w:spacing w:val="-1"/>
        </w:rPr>
        <w:t>mise în l</w:t>
      </w:r>
      <w:r w:rsidRPr="006D28F1">
        <w:rPr>
          <w:rFonts w:ascii="Arial" w:hAnsi="Arial" w:cs="Arial"/>
          <w:spacing w:val="-1"/>
        </w:rPr>
        <w:t>eg</w:t>
      </w:r>
      <w:r w:rsidRPr="00A4233F">
        <w:rPr>
          <w:rFonts w:ascii="Arial" w:hAnsi="Arial" w:cs="Arial"/>
          <w:spacing w:val="-1"/>
        </w:rPr>
        <w:t xml:space="preserve">islaţie </w:t>
      </w:r>
      <w:r w:rsidRPr="006D28F1">
        <w:rPr>
          <w:rFonts w:ascii="Arial" w:hAnsi="Arial" w:cs="Arial"/>
          <w:spacing w:val="-1"/>
        </w:rPr>
        <w:t>pen</w:t>
      </w:r>
      <w:r w:rsidRPr="00A4233F">
        <w:rPr>
          <w:rFonts w:ascii="Arial" w:hAnsi="Arial" w:cs="Arial"/>
          <w:spacing w:val="-1"/>
        </w:rPr>
        <w:t>tru fi</w:t>
      </w:r>
      <w:r w:rsidRPr="006D28F1">
        <w:rPr>
          <w:rFonts w:ascii="Arial" w:hAnsi="Arial" w:cs="Arial"/>
          <w:spacing w:val="-1"/>
        </w:rPr>
        <w:t>e</w:t>
      </w:r>
      <w:r w:rsidRPr="00A4233F">
        <w:rPr>
          <w:rFonts w:ascii="Arial" w:hAnsi="Arial" w:cs="Arial"/>
          <w:spacing w:val="-1"/>
        </w:rPr>
        <w:t>c</w:t>
      </w:r>
      <w:r w:rsidRPr="006D28F1">
        <w:rPr>
          <w:rFonts w:ascii="Arial" w:hAnsi="Arial" w:cs="Arial"/>
          <w:spacing w:val="-1"/>
        </w:rPr>
        <w:t>a</w:t>
      </w:r>
      <w:r w:rsidRPr="00A4233F">
        <w:rPr>
          <w:rFonts w:ascii="Arial" w:hAnsi="Arial" w:cs="Arial"/>
          <w:spacing w:val="-1"/>
        </w:rPr>
        <w:t xml:space="preserve">re factor </w:t>
      </w:r>
      <w:r w:rsidRPr="006D28F1">
        <w:rPr>
          <w:rFonts w:ascii="Arial" w:hAnsi="Arial" w:cs="Arial"/>
          <w:spacing w:val="-1"/>
        </w:rPr>
        <w:t>d</w:t>
      </w:r>
      <w:r w:rsidRPr="00A4233F">
        <w:rPr>
          <w:rFonts w:ascii="Arial" w:hAnsi="Arial" w:cs="Arial"/>
          <w:spacing w:val="-1"/>
        </w:rPr>
        <w:t>e me</w:t>
      </w:r>
      <w:r w:rsidRPr="006D28F1">
        <w:rPr>
          <w:rFonts w:ascii="Arial" w:hAnsi="Arial" w:cs="Arial"/>
          <w:spacing w:val="-1"/>
        </w:rPr>
        <w:t>d</w:t>
      </w:r>
      <w:r w:rsidRPr="00A4233F">
        <w:rPr>
          <w:rFonts w:ascii="Arial" w:hAnsi="Arial" w:cs="Arial"/>
          <w:spacing w:val="-1"/>
        </w:rPr>
        <w:t>i</w:t>
      </w:r>
      <w:r w:rsidRPr="006D28F1">
        <w:rPr>
          <w:rFonts w:ascii="Arial" w:hAnsi="Arial" w:cs="Arial"/>
          <w:spacing w:val="-1"/>
        </w:rPr>
        <w:t>u</w:t>
      </w:r>
      <w:r w:rsidRPr="00A4233F">
        <w:rPr>
          <w:rFonts w:ascii="Arial" w:hAnsi="Arial" w:cs="Arial"/>
          <w:spacing w:val="-1"/>
        </w:rPr>
        <w:t>.</w:t>
      </w:r>
    </w:p>
    <w:p w14:paraId="65E20FD1" w14:textId="77777777" w:rsidR="00BE6364" w:rsidRDefault="00BE6364">
      <w:pPr>
        <w:pStyle w:val="BodyText"/>
        <w:spacing w:line="276" w:lineRule="auto"/>
        <w:ind w:left="191" w:right="450"/>
        <w:jc w:val="both"/>
        <w:rPr>
          <w:rFonts w:ascii="Arial" w:hAnsi="Arial" w:cs="Arial"/>
          <w:spacing w:val="-1"/>
        </w:rPr>
      </w:pPr>
    </w:p>
    <w:p w14:paraId="5F10A180" w14:textId="62B21BD1" w:rsidR="00A751B4" w:rsidRPr="006D28F1" w:rsidRDefault="00804B67" w:rsidP="00BE6364">
      <w:pPr>
        <w:pStyle w:val="BodyText"/>
        <w:spacing w:line="276" w:lineRule="auto"/>
        <w:ind w:left="191" w:right="450" w:firstLine="529"/>
        <w:jc w:val="both"/>
        <w:rPr>
          <w:rFonts w:ascii="Arial" w:hAnsi="Arial" w:cs="Arial"/>
        </w:rPr>
      </w:pPr>
      <w:r w:rsidRPr="00A4233F">
        <w:rPr>
          <w:rFonts w:ascii="Arial" w:hAnsi="Arial" w:cs="Arial"/>
          <w:spacing w:val="-1"/>
        </w:rPr>
        <w:t>Implementarea proiectului care face obiectul prezentei solicitari de avizare nu va implica modificari ale</w:t>
      </w:r>
      <w:r w:rsidRPr="006D28F1">
        <w:rPr>
          <w:rFonts w:ascii="Arial" w:hAnsi="Arial" w:cs="Arial"/>
          <w:spacing w:val="-1"/>
        </w:rPr>
        <w:t xml:space="preserve"> </w:t>
      </w:r>
      <w:r w:rsidRPr="00A4233F">
        <w:rPr>
          <w:rFonts w:ascii="Arial" w:hAnsi="Arial" w:cs="Arial"/>
          <w:spacing w:val="-1"/>
        </w:rPr>
        <w:t>sistemului</w:t>
      </w:r>
      <w:r w:rsidRPr="006D28F1">
        <w:rPr>
          <w:rFonts w:ascii="Arial" w:hAnsi="Arial" w:cs="Arial"/>
          <w:spacing w:val="-1"/>
        </w:rPr>
        <w:t xml:space="preserve"> </w:t>
      </w:r>
      <w:r w:rsidRPr="00A4233F">
        <w:rPr>
          <w:rFonts w:ascii="Arial" w:hAnsi="Arial" w:cs="Arial"/>
          <w:spacing w:val="-1"/>
        </w:rPr>
        <w:t>actual de monitorizare</w:t>
      </w:r>
      <w:r w:rsidRPr="006D28F1">
        <w:rPr>
          <w:rFonts w:ascii="Arial" w:hAnsi="Arial" w:cs="Arial"/>
          <w:spacing w:val="-1"/>
        </w:rPr>
        <w:t xml:space="preserve"> </w:t>
      </w:r>
      <w:r w:rsidRPr="006D28F1">
        <w:rPr>
          <w:rFonts w:ascii="Arial" w:hAnsi="Arial" w:cs="Arial"/>
        </w:rPr>
        <w:t>privind calitatea</w:t>
      </w:r>
      <w:r w:rsidRPr="006D28F1">
        <w:rPr>
          <w:rFonts w:ascii="Arial" w:hAnsi="Arial" w:cs="Arial"/>
          <w:spacing w:val="-3"/>
        </w:rPr>
        <w:t xml:space="preserve"> </w:t>
      </w:r>
      <w:r w:rsidRPr="006D28F1">
        <w:rPr>
          <w:rFonts w:ascii="Arial" w:hAnsi="Arial" w:cs="Arial"/>
        </w:rPr>
        <w:t>factorilor</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mediu.</w:t>
      </w:r>
    </w:p>
    <w:p w14:paraId="4C2832E1" w14:textId="77777777" w:rsidR="00A751B4" w:rsidRDefault="00A751B4">
      <w:pPr>
        <w:spacing w:line="276" w:lineRule="auto"/>
        <w:jc w:val="both"/>
        <w:rPr>
          <w:rFonts w:ascii="Arial" w:hAnsi="Arial" w:cs="Arial"/>
        </w:rPr>
      </w:pPr>
    </w:p>
    <w:p w14:paraId="7CB1918C" w14:textId="3D34B2A9" w:rsidR="00A751B4" w:rsidRPr="006D28F1" w:rsidRDefault="00804B67" w:rsidP="009C447D">
      <w:pPr>
        <w:pStyle w:val="BodyText"/>
        <w:spacing w:before="11"/>
        <w:ind w:right="480" w:firstLine="720"/>
        <w:jc w:val="both"/>
        <w:rPr>
          <w:rFonts w:ascii="Arial" w:hAnsi="Arial" w:cs="Arial"/>
        </w:rPr>
      </w:pPr>
      <w:r w:rsidRPr="006D28F1">
        <w:rPr>
          <w:rFonts w:ascii="Arial" w:hAnsi="Arial" w:cs="Arial"/>
          <w:noProof/>
          <w:lang w:val="en-US"/>
        </w:rPr>
        <mc:AlternateContent>
          <mc:Choice Requires="wps">
            <w:drawing>
              <wp:anchor distT="0" distB="0" distL="114300" distR="114300" simplePos="0" relativeHeight="15760384" behindDoc="0" locked="0" layoutInCell="1" allowOverlap="1" wp14:anchorId="00DE9924" wp14:editId="403875FB">
                <wp:simplePos x="0" y="0"/>
                <wp:positionH relativeFrom="page">
                  <wp:posOffset>381000</wp:posOffset>
                </wp:positionH>
                <wp:positionV relativeFrom="page">
                  <wp:posOffset>1028065</wp:posOffset>
                </wp:positionV>
                <wp:extent cx="6838950" cy="0"/>
                <wp:effectExtent l="0" t="0" r="0" b="0"/>
                <wp:wrapNone/>
                <wp:docPr id="4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0E6581" id="Line 9"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6D28F1">
        <w:rPr>
          <w:rFonts w:ascii="Arial" w:hAnsi="Arial" w:cs="Arial"/>
          <w:spacing w:val="-1"/>
        </w:rPr>
        <w:t>Indicatorii</w:t>
      </w:r>
      <w:r w:rsidRPr="006D28F1">
        <w:rPr>
          <w:rFonts w:ascii="Arial" w:hAnsi="Arial" w:cs="Arial"/>
          <w:spacing w:val="-13"/>
        </w:rPr>
        <w:t xml:space="preserve"> </w:t>
      </w:r>
      <w:r w:rsidRPr="006D28F1">
        <w:rPr>
          <w:rFonts w:ascii="Arial" w:hAnsi="Arial" w:cs="Arial"/>
          <w:spacing w:val="-1"/>
        </w:rPr>
        <w:t>de</w:t>
      </w:r>
      <w:r w:rsidRPr="006D28F1">
        <w:rPr>
          <w:rFonts w:ascii="Arial" w:hAnsi="Arial" w:cs="Arial"/>
          <w:spacing w:val="-15"/>
        </w:rPr>
        <w:t xml:space="preserve"> </w:t>
      </w:r>
      <w:r w:rsidRPr="006D28F1">
        <w:rPr>
          <w:rFonts w:ascii="Arial" w:hAnsi="Arial" w:cs="Arial"/>
          <w:spacing w:val="-1"/>
        </w:rPr>
        <w:t>monitorizare</w:t>
      </w:r>
      <w:r w:rsidRPr="006D28F1">
        <w:rPr>
          <w:rFonts w:ascii="Arial" w:hAnsi="Arial" w:cs="Arial"/>
          <w:spacing w:val="-12"/>
        </w:rPr>
        <w:t xml:space="preserve"> </w:t>
      </w:r>
      <w:r w:rsidRPr="006D28F1">
        <w:rPr>
          <w:rFonts w:ascii="Arial" w:hAnsi="Arial" w:cs="Arial"/>
          <w:spacing w:val="-1"/>
        </w:rPr>
        <w:t>propuşi</w:t>
      </w:r>
      <w:r w:rsidRPr="006D28F1">
        <w:rPr>
          <w:rFonts w:ascii="Arial" w:hAnsi="Arial" w:cs="Arial"/>
          <w:spacing w:val="-13"/>
        </w:rPr>
        <w:t xml:space="preserve"> </w:t>
      </w:r>
      <w:r w:rsidRPr="006D28F1">
        <w:rPr>
          <w:rFonts w:ascii="Arial" w:hAnsi="Arial" w:cs="Arial"/>
          <w:spacing w:val="-1"/>
        </w:rPr>
        <w:t>pentru</w:t>
      </w:r>
      <w:r w:rsidRPr="006D28F1">
        <w:rPr>
          <w:rFonts w:ascii="Arial" w:hAnsi="Arial" w:cs="Arial"/>
          <w:spacing w:val="-13"/>
        </w:rPr>
        <w:t xml:space="preserve"> </w:t>
      </w:r>
      <w:r w:rsidRPr="006D28F1">
        <w:rPr>
          <w:rFonts w:ascii="Arial" w:hAnsi="Arial" w:cs="Arial"/>
          <w:spacing w:val="-1"/>
        </w:rPr>
        <w:t>proiectul</w:t>
      </w:r>
      <w:r w:rsidRPr="006D28F1">
        <w:rPr>
          <w:rFonts w:ascii="Arial" w:hAnsi="Arial" w:cs="Arial"/>
          <w:spacing w:val="-11"/>
        </w:rPr>
        <w:t xml:space="preserve"> </w:t>
      </w:r>
      <w:r w:rsidRPr="006D28F1">
        <w:rPr>
          <w:rFonts w:ascii="Arial" w:hAnsi="Arial" w:cs="Arial"/>
          <w:spacing w:val="-1"/>
        </w:rPr>
        <w:t>analizat</w:t>
      </w:r>
      <w:r w:rsidRPr="006D28F1">
        <w:rPr>
          <w:rFonts w:ascii="Arial" w:hAnsi="Arial" w:cs="Arial"/>
          <w:spacing w:val="-12"/>
        </w:rPr>
        <w:t xml:space="preserve"> </w:t>
      </w:r>
      <w:r w:rsidRPr="006D28F1">
        <w:rPr>
          <w:rFonts w:ascii="Arial" w:hAnsi="Arial" w:cs="Arial"/>
          <w:spacing w:val="-1"/>
        </w:rPr>
        <w:t>în</w:t>
      </w:r>
      <w:r w:rsidRPr="006D28F1">
        <w:rPr>
          <w:rFonts w:ascii="Arial" w:hAnsi="Arial" w:cs="Arial"/>
          <w:spacing w:val="-13"/>
        </w:rPr>
        <w:t xml:space="preserve"> </w:t>
      </w:r>
      <w:r w:rsidRPr="006D28F1">
        <w:rPr>
          <w:rFonts w:ascii="Arial" w:hAnsi="Arial" w:cs="Arial"/>
        </w:rPr>
        <w:t>perioada</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execuţie</w:t>
      </w:r>
      <w:r w:rsidRPr="006D28F1">
        <w:rPr>
          <w:rFonts w:ascii="Arial" w:hAnsi="Arial" w:cs="Arial"/>
          <w:spacing w:val="-13"/>
        </w:rPr>
        <w:t xml:space="preserve"> </w:t>
      </w:r>
      <w:r w:rsidRPr="006D28F1">
        <w:rPr>
          <w:rFonts w:ascii="Arial" w:hAnsi="Arial" w:cs="Arial"/>
        </w:rPr>
        <w:t>sunt</w:t>
      </w:r>
      <w:r w:rsidRPr="006D28F1">
        <w:rPr>
          <w:rFonts w:ascii="Arial" w:hAnsi="Arial" w:cs="Arial"/>
          <w:spacing w:val="-10"/>
        </w:rPr>
        <w:t xml:space="preserve"> </w:t>
      </w:r>
      <w:r w:rsidRPr="006D28F1">
        <w:rPr>
          <w:rFonts w:ascii="Arial" w:hAnsi="Arial" w:cs="Arial"/>
        </w:rPr>
        <w:t>prezentati</w:t>
      </w:r>
      <w:r w:rsidR="00A4233F">
        <w:rPr>
          <w:rFonts w:ascii="Arial" w:hAnsi="Arial" w:cs="Arial"/>
        </w:rPr>
        <w:t xml:space="preserve"> </w:t>
      </w:r>
      <w:r w:rsidRPr="006D28F1">
        <w:rPr>
          <w:rFonts w:ascii="Arial" w:hAnsi="Arial" w:cs="Arial"/>
          <w:spacing w:val="-59"/>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tabelul de</w:t>
      </w:r>
      <w:r w:rsidRPr="006D28F1">
        <w:rPr>
          <w:rFonts w:ascii="Arial" w:hAnsi="Arial" w:cs="Arial"/>
          <w:spacing w:val="-2"/>
        </w:rPr>
        <w:t xml:space="preserve"> </w:t>
      </w:r>
      <w:r w:rsidRPr="006D28F1">
        <w:rPr>
          <w:rFonts w:ascii="Arial" w:hAnsi="Arial" w:cs="Arial"/>
        </w:rPr>
        <w:t>mai</w:t>
      </w:r>
      <w:r w:rsidRPr="006D28F1">
        <w:rPr>
          <w:rFonts w:ascii="Arial" w:hAnsi="Arial" w:cs="Arial"/>
          <w:spacing w:val="-3"/>
        </w:rPr>
        <w:t xml:space="preserve"> </w:t>
      </w:r>
      <w:r w:rsidRPr="006D28F1">
        <w:rPr>
          <w:rFonts w:ascii="Arial" w:hAnsi="Arial" w:cs="Arial"/>
        </w:rPr>
        <w:t>jos.</w:t>
      </w:r>
    </w:p>
    <w:p w14:paraId="4329B540" w14:textId="77777777" w:rsidR="00A751B4" w:rsidRPr="006D28F1" w:rsidRDefault="00A751B4">
      <w:pPr>
        <w:pStyle w:val="BodyText"/>
        <w:spacing w:before="4"/>
        <w:rPr>
          <w:rFonts w:ascii="Arial" w:hAnsi="Arial" w:cs="Arial"/>
          <w:sz w:val="25"/>
        </w:rPr>
      </w:pPr>
    </w:p>
    <w:p w14:paraId="321B28CD" w14:textId="77777777" w:rsidR="00A751B4" w:rsidRPr="006D28F1" w:rsidRDefault="00804B67">
      <w:pPr>
        <w:ind w:left="191"/>
        <w:jc w:val="both"/>
        <w:rPr>
          <w:rFonts w:ascii="Arial" w:hAnsi="Arial" w:cs="Arial"/>
          <w:b/>
          <w:sz w:val="20"/>
        </w:rPr>
      </w:pPr>
      <w:r w:rsidRPr="006D28F1">
        <w:rPr>
          <w:rFonts w:ascii="Arial" w:hAnsi="Arial" w:cs="Arial"/>
          <w:b/>
          <w:sz w:val="20"/>
        </w:rPr>
        <w:t>Tabel</w:t>
      </w:r>
      <w:r w:rsidRPr="006D28F1">
        <w:rPr>
          <w:rFonts w:ascii="Arial" w:hAnsi="Arial" w:cs="Arial"/>
          <w:b/>
          <w:spacing w:val="-4"/>
          <w:sz w:val="20"/>
        </w:rPr>
        <w:t xml:space="preserve"> </w:t>
      </w:r>
      <w:r w:rsidRPr="006D28F1">
        <w:rPr>
          <w:rFonts w:ascii="Arial" w:hAnsi="Arial" w:cs="Arial"/>
          <w:b/>
          <w:sz w:val="20"/>
        </w:rPr>
        <w:t>18</w:t>
      </w:r>
      <w:r w:rsidRPr="006D28F1">
        <w:rPr>
          <w:rFonts w:ascii="Arial" w:hAnsi="Arial" w:cs="Arial"/>
          <w:b/>
          <w:spacing w:val="-4"/>
          <w:sz w:val="20"/>
        </w:rPr>
        <w:t xml:space="preserve"> </w:t>
      </w:r>
      <w:r w:rsidRPr="006D28F1">
        <w:rPr>
          <w:rFonts w:ascii="Arial" w:hAnsi="Arial" w:cs="Arial"/>
          <w:b/>
          <w:sz w:val="20"/>
        </w:rPr>
        <w:t>-</w:t>
      </w:r>
      <w:r w:rsidRPr="006D28F1">
        <w:rPr>
          <w:rFonts w:ascii="Arial" w:hAnsi="Arial" w:cs="Arial"/>
          <w:b/>
          <w:spacing w:val="-2"/>
          <w:sz w:val="20"/>
        </w:rPr>
        <w:t xml:space="preserve"> </w:t>
      </w:r>
      <w:r w:rsidRPr="006D28F1">
        <w:rPr>
          <w:rFonts w:ascii="Arial" w:hAnsi="Arial" w:cs="Arial"/>
          <w:b/>
          <w:sz w:val="20"/>
        </w:rPr>
        <w:t>Indicatori</w:t>
      </w:r>
      <w:r w:rsidRPr="006D28F1">
        <w:rPr>
          <w:rFonts w:ascii="Arial" w:hAnsi="Arial" w:cs="Arial"/>
          <w:b/>
          <w:spacing w:val="-4"/>
          <w:sz w:val="20"/>
        </w:rPr>
        <w:t xml:space="preserve"> </w:t>
      </w:r>
      <w:r w:rsidRPr="006D28F1">
        <w:rPr>
          <w:rFonts w:ascii="Arial" w:hAnsi="Arial" w:cs="Arial"/>
          <w:b/>
          <w:sz w:val="20"/>
        </w:rPr>
        <w:t>de</w:t>
      </w:r>
      <w:r w:rsidRPr="006D28F1">
        <w:rPr>
          <w:rFonts w:ascii="Arial" w:hAnsi="Arial" w:cs="Arial"/>
          <w:b/>
          <w:spacing w:val="-3"/>
          <w:sz w:val="20"/>
        </w:rPr>
        <w:t xml:space="preserve"> </w:t>
      </w:r>
      <w:r w:rsidRPr="006D28F1">
        <w:rPr>
          <w:rFonts w:ascii="Arial" w:hAnsi="Arial" w:cs="Arial"/>
          <w:b/>
          <w:sz w:val="20"/>
        </w:rPr>
        <w:t>monitorizare</w:t>
      </w:r>
      <w:r w:rsidRPr="006D28F1">
        <w:rPr>
          <w:rFonts w:ascii="Arial" w:hAnsi="Arial" w:cs="Arial"/>
          <w:b/>
          <w:spacing w:val="-4"/>
          <w:sz w:val="20"/>
        </w:rPr>
        <w:t xml:space="preserve"> </w:t>
      </w:r>
      <w:r w:rsidRPr="006D28F1">
        <w:rPr>
          <w:rFonts w:ascii="Arial" w:hAnsi="Arial" w:cs="Arial"/>
          <w:b/>
          <w:sz w:val="20"/>
        </w:rPr>
        <w:t>propuși</w:t>
      </w:r>
      <w:r w:rsidRPr="006D28F1">
        <w:rPr>
          <w:rFonts w:ascii="Arial" w:hAnsi="Arial" w:cs="Arial"/>
          <w:b/>
          <w:spacing w:val="-3"/>
          <w:sz w:val="20"/>
        </w:rPr>
        <w:t xml:space="preserve"> </w:t>
      </w:r>
      <w:r w:rsidRPr="006D28F1">
        <w:rPr>
          <w:rFonts w:ascii="Arial" w:hAnsi="Arial" w:cs="Arial"/>
          <w:b/>
          <w:sz w:val="20"/>
        </w:rPr>
        <w:t>–</w:t>
      </w:r>
      <w:r w:rsidRPr="006D28F1">
        <w:rPr>
          <w:rFonts w:ascii="Arial" w:hAnsi="Arial" w:cs="Arial"/>
          <w:b/>
          <w:spacing w:val="-2"/>
          <w:sz w:val="20"/>
        </w:rPr>
        <w:t xml:space="preserve"> </w:t>
      </w:r>
      <w:r w:rsidRPr="006D28F1">
        <w:rPr>
          <w:rFonts w:ascii="Arial" w:hAnsi="Arial" w:cs="Arial"/>
          <w:b/>
          <w:sz w:val="20"/>
        </w:rPr>
        <w:t>etapa</w:t>
      </w:r>
      <w:r w:rsidRPr="006D28F1">
        <w:rPr>
          <w:rFonts w:ascii="Arial" w:hAnsi="Arial" w:cs="Arial"/>
          <w:b/>
          <w:spacing w:val="-3"/>
          <w:sz w:val="20"/>
        </w:rPr>
        <w:t xml:space="preserve"> </w:t>
      </w:r>
      <w:r w:rsidRPr="006D28F1">
        <w:rPr>
          <w:rFonts w:ascii="Arial" w:hAnsi="Arial" w:cs="Arial"/>
          <w:b/>
          <w:sz w:val="20"/>
        </w:rPr>
        <w:t>de</w:t>
      </w:r>
      <w:r w:rsidRPr="006D28F1">
        <w:rPr>
          <w:rFonts w:ascii="Arial" w:hAnsi="Arial" w:cs="Arial"/>
          <w:b/>
          <w:spacing w:val="-4"/>
          <w:sz w:val="20"/>
        </w:rPr>
        <w:t xml:space="preserve"> </w:t>
      </w:r>
      <w:r w:rsidRPr="006D28F1">
        <w:rPr>
          <w:rFonts w:ascii="Arial" w:hAnsi="Arial" w:cs="Arial"/>
          <w:b/>
          <w:sz w:val="20"/>
        </w:rPr>
        <w:t>construcție</w:t>
      </w:r>
    </w:p>
    <w:tbl>
      <w:tblPr>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0"/>
        <w:gridCol w:w="3057"/>
        <w:gridCol w:w="2769"/>
        <w:gridCol w:w="2135"/>
      </w:tblGrid>
      <w:tr w:rsidR="00A751B4" w:rsidRPr="006D28F1" w14:paraId="65138956" w14:textId="77777777">
        <w:trPr>
          <w:trHeight w:val="527"/>
        </w:trPr>
        <w:tc>
          <w:tcPr>
            <w:tcW w:w="1670" w:type="dxa"/>
            <w:shd w:val="clear" w:color="auto" w:fill="E2EFD9"/>
          </w:tcPr>
          <w:p w14:paraId="56F8FE10" w14:textId="77777777" w:rsidR="00A751B4" w:rsidRPr="006D28F1" w:rsidRDefault="00804B67">
            <w:pPr>
              <w:pStyle w:val="TableParagraph"/>
              <w:spacing w:line="229" w:lineRule="exact"/>
              <w:ind w:left="107"/>
              <w:rPr>
                <w:rFonts w:ascii="Arial" w:hAnsi="Arial" w:cs="Arial"/>
                <w:b/>
                <w:sz w:val="20"/>
              </w:rPr>
            </w:pPr>
            <w:r w:rsidRPr="006D28F1">
              <w:rPr>
                <w:rFonts w:ascii="Arial" w:hAnsi="Arial" w:cs="Arial"/>
                <w:b/>
                <w:sz w:val="20"/>
              </w:rPr>
              <w:t>Factorul</w:t>
            </w:r>
            <w:r w:rsidRPr="006D28F1">
              <w:rPr>
                <w:rFonts w:ascii="Arial" w:hAnsi="Arial" w:cs="Arial"/>
                <w:b/>
                <w:spacing w:val="-5"/>
                <w:sz w:val="20"/>
              </w:rPr>
              <w:t xml:space="preserve"> </w:t>
            </w:r>
            <w:r w:rsidRPr="006D28F1">
              <w:rPr>
                <w:rFonts w:ascii="Arial" w:hAnsi="Arial" w:cs="Arial"/>
                <w:b/>
                <w:sz w:val="20"/>
              </w:rPr>
              <w:t>de</w:t>
            </w:r>
          </w:p>
          <w:p w14:paraId="2937917E" w14:textId="77777777" w:rsidR="00A751B4" w:rsidRPr="006D28F1" w:rsidRDefault="00804B67">
            <w:pPr>
              <w:pStyle w:val="TableParagraph"/>
              <w:spacing w:before="34"/>
              <w:ind w:left="107"/>
              <w:rPr>
                <w:rFonts w:ascii="Arial" w:hAnsi="Arial" w:cs="Arial"/>
                <w:b/>
                <w:sz w:val="20"/>
              </w:rPr>
            </w:pPr>
            <w:r w:rsidRPr="006D28F1">
              <w:rPr>
                <w:rFonts w:ascii="Arial" w:hAnsi="Arial" w:cs="Arial"/>
                <w:b/>
                <w:sz w:val="20"/>
              </w:rPr>
              <w:t>mediu</w:t>
            </w:r>
          </w:p>
        </w:tc>
        <w:tc>
          <w:tcPr>
            <w:tcW w:w="3057" w:type="dxa"/>
            <w:shd w:val="clear" w:color="auto" w:fill="E2EFD9"/>
          </w:tcPr>
          <w:p w14:paraId="53D554E8" w14:textId="77777777" w:rsidR="00A751B4" w:rsidRPr="006D28F1" w:rsidRDefault="00804B67">
            <w:pPr>
              <w:pStyle w:val="TableParagraph"/>
              <w:spacing w:line="229" w:lineRule="exact"/>
              <w:rPr>
                <w:rFonts w:ascii="Arial" w:hAnsi="Arial" w:cs="Arial"/>
                <w:b/>
                <w:sz w:val="20"/>
              </w:rPr>
            </w:pPr>
            <w:r w:rsidRPr="006D28F1">
              <w:rPr>
                <w:rFonts w:ascii="Arial" w:hAnsi="Arial" w:cs="Arial"/>
                <w:b/>
                <w:sz w:val="20"/>
              </w:rPr>
              <w:t>Indicator</w:t>
            </w:r>
          </w:p>
        </w:tc>
        <w:tc>
          <w:tcPr>
            <w:tcW w:w="2769" w:type="dxa"/>
            <w:shd w:val="clear" w:color="auto" w:fill="E2EFD9"/>
          </w:tcPr>
          <w:p w14:paraId="3A2722B8" w14:textId="77777777" w:rsidR="00A751B4" w:rsidRPr="006D28F1" w:rsidRDefault="00804B67">
            <w:pPr>
              <w:pStyle w:val="TableParagraph"/>
              <w:spacing w:line="229" w:lineRule="exact"/>
              <w:rPr>
                <w:rFonts w:ascii="Arial" w:hAnsi="Arial" w:cs="Arial"/>
                <w:b/>
                <w:sz w:val="20"/>
              </w:rPr>
            </w:pPr>
            <w:r w:rsidRPr="006D28F1">
              <w:rPr>
                <w:rFonts w:ascii="Arial" w:hAnsi="Arial" w:cs="Arial"/>
                <w:b/>
                <w:sz w:val="20"/>
              </w:rPr>
              <w:t>Frecventa</w:t>
            </w:r>
          </w:p>
        </w:tc>
        <w:tc>
          <w:tcPr>
            <w:tcW w:w="2135" w:type="dxa"/>
            <w:shd w:val="clear" w:color="auto" w:fill="E2EFD9"/>
          </w:tcPr>
          <w:p w14:paraId="0A6BCFE7" w14:textId="77777777" w:rsidR="00A751B4" w:rsidRPr="006D28F1" w:rsidRDefault="00804B67">
            <w:pPr>
              <w:pStyle w:val="TableParagraph"/>
              <w:spacing w:line="229" w:lineRule="exact"/>
              <w:ind w:left="109"/>
              <w:rPr>
                <w:rFonts w:ascii="Arial" w:hAnsi="Arial" w:cs="Arial"/>
                <w:b/>
                <w:sz w:val="20"/>
              </w:rPr>
            </w:pPr>
            <w:r w:rsidRPr="006D28F1">
              <w:rPr>
                <w:rFonts w:ascii="Arial" w:hAnsi="Arial" w:cs="Arial"/>
                <w:b/>
                <w:sz w:val="20"/>
              </w:rPr>
              <w:t>Responsabilitate</w:t>
            </w:r>
          </w:p>
        </w:tc>
      </w:tr>
      <w:tr w:rsidR="00A751B4" w:rsidRPr="006D28F1" w14:paraId="661F904D" w14:textId="77777777">
        <w:trPr>
          <w:trHeight w:val="530"/>
        </w:trPr>
        <w:tc>
          <w:tcPr>
            <w:tcW w:w="1670" w:type="dxa"/>
          </w:tcPr>
          <w:p w14:paraId="39889FD4"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Aer</w:t>
            </w:r>
          </w:p>
        </w:tc>
        <w:tc>
          <w:tcPr>
            <w:tcW w:w="3057" w:type="dxa"/>
          </w:tcPr>
          <w:p w14:paraId="49685DF5" w14:textId="77777777" w:rsidR="00A751B4" w:rsidRPr="006D28F1" w:rsidRDefault="00804B67" w:rsidP="00A4233F">
            <w:pPr>
              <w:pStyle w:val="TableParagraph"/>
              <w:spacing w:before="36"/>
              <w:rPr>
                <w:rFonts w:ascii="Arial" w:hAnsi="Arial" w:cs="Arial"/>
                <w:sz w:val="20"/>
              </w:rPr>
            </w:pPr>
            <w:r w:rsidRPr="00A4233F">
              <w:rPr>
                <w:rFonts w:ascii="Arial" w:hAnsi="Arial" w:cs="Arial"/>
                <w:sz w:val="20"/>
              </w:rPr>
              <w:t>Funcţionarea utilajelor</w:t>
            </w:r>
            <w:r w:rsidRPr="006D28F1">
              <w:rPr>
                <w:rFonts w:ascii="Arial" w:hAnsi="Arial" w:cs="Arial"/>
                <w:sz w:val="20"/>
              </w:rPr>
              <w:t xml:space="preserve"> </w:t>
            </w:r>
            <w:r w:rsidRPr="00A4233F">
              <w:rPr>
                <w:rFonts w:ascii="Arial" w:hAnsi="Arial" w:cs="Arial"/>
                <w:sz w:val="20"/>
              </w:rPr>
              <w:t>şi</w:t>
            </w:r>
          </w:p>
          <w:p w14:paraId="43E966F5" w14:textId="77777777" w:rsidR="00A751B4" w:rsidRPr="006D28F1" w:rsidRDefault="00804B67">
            <w:pPr>
              <w:pStyle w:val="TableParagraph"/>
              <w:spacing w:before="36"/>
              <w:rPr>
                <w:rFonts w:ascii="Arial" w:hAnsi="Arial" w:cs="Arial"/>
                <w:sz w:val="20"/>
              </w:rPr>
            </w:pPr>
            <w:r w:rsidRPr="006D28F1">
              <w:rPr>
                <w:rFonts w:ascii="Arial" w:hAnsi="Arial" w:cs="Arial"/>
                <w:sz w:val="20"/>
              </w:rPr>
              <w:t>autovehiculelor</w:t>
            </w:r>
            <w:r w:rsidRPr="006D28F1">
              <w:rPr>
                <w:rFonts w:ascii="Arial" w:hAnsi="Arial" w:cs="Arial"/>
                <w:spacing w:val="-5"/>
                <w:sz w:val="20"/>
              </w:rPr>
              <w:t xml:space="preserve"> </w:t>
            </w:r>
            <w:r w:rsidRPr="006D28F1">
              <w:rPr>
                <w:rFonts w:ascii="Arial" w:hAnsi="Arial" w:cs="Arial"/>
                <w:sz w:val="20"/>
              </w:rPr>
              <w:t>de</w:t>
            </w:r>
            <w:r w:rsidRPr="006D28F1">
              <w:rPr>
                <w:rFonts w:ascii="Arial" w:hAnsi="Arial" w:cs="Arial"/>
                <w:spacing w:val="-4"/>
                <w:sz w:val="20"/>
              </w:rPr>
              <w:t xml:space="preserve"> </w:t>
            </w:r>
            <w:r w:rsidRPr="006D28F1">
              <w:rPr>
                <w:rFonts w:ascii="Arial" w:hAnsi="Arial" w:cs="Arial"/>
                <w:sz w:val="20"/>
              </w:rPr>
              <w:t>transport</w:t>
            </w:r>
          </w:p>
        </w:tc>
        <w:tc>
          <w:tcPr>
            <w:tcW w:w="2769" w:type="dxa"/>
          </w:tcPr>
          <w:p w14:paraId="6C1F8E82" w14:textId="77777777" w:rsidR="00A751B4" w:rsidRPr="006D28F1" w:rsidRDefault="00804B67">
            <w:pPr>
              <w:pStyle w:val="TableParagraph"/>
              <w:spacing w:line="229" w:lineRule="exact"/>
              <w:rPr>
                <w:rFonts w:ascii="Arial" w:hAnsi="Arial" w:cs="Arial"/>
                <w:sz w:val="20"/>
              </w:rPr>
            </w:pPr>
            <w:r w:rsidRPr="006D28F1">
              <w:rPr>
                <w:rFonts w:ascii="Arial" w:hAnsi="Arial" w:cs="Arial"/>
                <w:w w:val="95"/>
                <w:sz w:val="20"/>
              </w:rPr>
              <w:t>Zilnic,</w:t>
            </w:r>
            <w:r w:rsidRPr="006D28F1">
              <w:rPr>
                <w:rFonts w:ascii="Arial" w:hAnsi="Arial" w:cs="Arial"/>
                <w:spacing w:val="5"/>
                <w:w w:val="95"/>
                <w:sz w:val="20"/>
              </w:rPr>
              <w:t xml:space="preserve"> </w:t>
            </w:r>
            <w:r w:rsidRPr="006D28F1">
              <w:rPr>
                <w:rFonts w:ascii="Arial" w:hAnsi="Arial" w:cs="Arial"/>
                <w:w w:val="95"/>
                <w:sz w:val="20"/>
              </w:rPr>
              <w:t>monitorizare</w:t>
            </w:r>
            <w:r w:rsidRPr="006D28F1">
              <w:rPr>
                <w:rFonts w:ascii="Arial" w:hAnsi="Arial" w:cs="Arial"/>
                <w:spacing w:val="5"/>
                <w:w w:val="95"/>
                <w:sz w:val="20"/>
              </w:rPr>
              <w:t xml:space="preserve"> </w:t>
            </w:r>
            <w:r w:rsidRPr="006D28F1">
              <w:rPr>
                <w:rFonts w:ascii="Arial" w:hAnsi="Arial" w:cs="Arial"/>
                <w:w w:val="95"/>
                <w:sz w:val="20"/>
              </w:rPr>
              <w:t>vizuală</w:t>
            </w:r>
          </w:p>
        </w:tc>
        <w:tc>
          <w:tcPr>
            <w:tcW w:w="2135" w:type="dxa"/>
          </w:tcPr>
          <w:p w14:paraId="11AAF256"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sz w:val="20"/>
              </w:rPr>
              <w:t>Antreprenor</w:t>
            </w:r>
            <w:r w:rsidRPr="006D28F1">
              <w:rPr>
                <w:rFonts w:ascii="Arial" w:hAnsi="Arial" w:cs="Arial"/>
                <w:spacing w:val="-6"/>
                <w:sz w:val="20"/>
              </w:rPr>
              <w:t xml:space="preserve"> </w:t>
            </w:r>
            <w:r w:rsidRPr="006D28F1">
              <w:rPr>
                <w:rFonts w:ascii="Arial" w:hAnsi="Arial" w:cs="Arial"/>
                <w:sz w:val="20"/>
              </w:rPr>
              <w:t>general</w:t>
            </w:r>
          </w:p>
        </w:tc>
      </w:tr>
      <w:tr w:rsidR="00A751B4" w:rsidRPr="006D28F1" w14:paraId="3FA8068E" w14:textId="77777777">
        <w:trPr>
          <w:trHeight w:val="1586"/>
        </w:trPr>
        <w:tc>
          <w:tcPr>
            <w:tcW w:w="1670" w:type="dxa"/>
          </w:tcPr>
          <w:p w14:paraId="63EFC99D"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Sol</w:t>
            </w:r>
          </w:p>
        </w:tc>
        <w:tc>
          <w:tcPr>
            <w:tcW w:w="3057" w:type="dxa"/>
          </w:tcPr>
          <w:p w14:paraId="01167E9B" w14:textId="77777777" w:rsidR="00A751B4" w:rsidRPr="006D28F1" w:rsidRDefault="00804B67">
            <w:pPr>
              <w:pStyle w:val="TableParagraph"/>
              <w:spacing w:line="276" w:lineRule="auto"/>
              <w:ind w:right="367"/>
              <w:rPr>
                <w:rFonts w:ascii="Arial" w:hAnsi="Arial" w:cs="Arial"/>
                <w:sz w:val="20"/>
              </w:rPr>
            </w:pPr>
            <w:r w:rsidRPr="006D28F1">
              <w:rPr>
                <w:rFonts w:ascii="Arial" w:hAnsi="Arial" w:cs="Arial"/>
                <w:sz w:val="20"/>
              </w:rPr>
              <w:t>Depozitarea</w:t>
            </w:r>
            <w:r w:rsidRPr="006D28F1">
              <w:rPr>
                <w:rFonts w:ascii="Arial" w:hAnsi="Arial" w:cs="Arial"/>
                <w:spacing w:val="-9"/>
                <w:sz w:val="20"/>
              </w:rPr>
              <w:t xml:space="preserve"> </w:t>
            </w:r>
            <w:r w:rsidRPr="006D28F1">
              <w:rPr>
                <w:rFonts w:ascii="Arial" w:hAnsi="Arial" w:cs="Arial"/>
                <w:sz w:val="20"/>
              </w:rPr>
              <w:t>materiilor</w:t>
            </w:r>
            <w:r w:rsidRPr="006D28F1">
              <w:rPr>
                <w:rFonts w:ascii="Arial" w:hAnsi="Arial" w:cs="Arial"/>
                <w:spacing w:val="-7"/>
                <w:sz w:val="20"/>
              </w:rPr>
              <w:t xml:space="preserve"> </w:t>
            </w:r>
            <w:r w:rsidRPr="006D28F1">
              <w:rPr>
                <w:rFonts w:ascii="Arial" w:hAnsi="Arial" w:cs="Arial"/>
                <w:sz w:val="20"/>
              </w:rPr>
              <w:t>prime,</w:t>
            </w:r>
            <w:r w:rsidRPr="006D28F1">
              <w:rPr>
                <w:rFonts w:ascii="Arial" w:hAnsi="Arial" w:cs="Arial"/>
                <w:spacing w:val="-53"/>
                <w:sz w:val="20"/>
              </w:rPr>
              <w:t xml:space="preserve"> </w:t>
            </w:r>
            <w:r w:rsidRPr="006D28F1">
              <w:rPr>
                <w:rFonts w:ascii="Arial" w:hAnsi="Arial" w:cs="Arial"/>
                <w:sz w:val="20"/>
              </w:rPr>
              <w:t>materialelor utilizate si a</w:t>
            </w:r>
            <w:r w:rsidRPr="006D28F1">
              <w:rPr>
                <w:rFonts w:ascii="Arial" w:hAnsi="Arial" w:cs="Arial"/>
                <w:spacing w:val="1"/>
                <w:sz w:val="20"/>
              </w:rPr>
              <w:t xml:space="preserve"> </w:t>
            </w:r>
            <w:r w:rsidRPr="006D28F1">
              <w:rPr>
                <w:rFonts w:ascii="Arial" w:hAnsi="Arial" w:cs="Arial"/>
                <w:sz w:val="20"/>
              </w:rPr>
              <w:t>deşeurilor</w:t>
            </w:r>
            <w:r w:rsidRPr="006D28F1">
              <w:rPr>
                <w:rFonts w:ascii="Arial" w:hAnsi="Arial" w:cs="Arial"/>
                <w:spacing w:val="-7"/>
                <w:sz w:val="20"/>
              </w:rPr>
              <w:t xml:space="preserve"> </w:t>
            </w:r>
            <w:r w:rsidRPr="006D28F1">
              <w:rPr>
                <w:rFonts w:ascii="Arial" w:hAnsi="Arial" w:cs="Arial"/>
                <w:sz w:val="20"/>
              </w:rPr>
              <w:t>rezultate</w:t>
            </w:r>
          </w:p>
        </w:tc>
        <w:tc>
          <w:tcPr>
            <w:tcW w:w="2769" w:type="dxa"/>
          </w:tcPr>
          <w:p w14:paraId="5703A95E" w14:textId="77777777" w:rsidR="00A751B4" w:rsidRPr="006D28F1" w:rsidRDefault="00804B67">
            <w:pPr>
              <w:pStyle w:val="TableParagraph"/>
              <w:spacing w:line="276" w:lineRule="auto"/>
              <w:ind w:right="210"/>
              <w:rPr>
                <w:rFonts w:ascii="Arial" w:hAnsi="Arial" w:cs="Arial"/>
                <w:sz w:val="20"/>
              </w:rPr>
            </w:pPr>
            <w:r w:rsidRPr="006D28F1">
              <w:rPr>
                <w:rFonts w:ascii="Arial" w:hAnsi="Arial" w:cs="Arial"/>
                <w:w w:val="95"/>
                <w:sz w:val="20"/>
              </w:rPr>
              <w:t>Zilnic</w:t>
            </w:r>
            <w:r w:rsidRPr="006D28F1">
              <w:rPr>
                <w:rFonts w:ascii="Arial" w:hAnsi="Arial" w:cs="Arial"/>
                <w:spacing w:val="4"/>
                <w:w w:val="95"/>
                <w:sz w:val="20"/>
              </w:rPr>
              <w:t xml:space="preserve"> </w:t>
            </w:r>
            <w:r w:rsidRPr="006D28F1">
              <w:rPr>
                <w:rFonts w:ascii="Arial" w:hAnsi="Arial" w:cs="Arial"/>
                <w:w w:val="95"/>
                <w:sz w:val="20"/>
              </w:rPr>
              <w:t>se</w:t>
            </w:r>
            <w:r w:rsidRPr="006D28F1">
              <w:rPr>
                <w:rFonts w:ascii="Arial" w:hAnsi="Arial" w:cs="Arial"/>
                <w:spacing w:val="3"/>
                <w:w w:val="95"/>
                <w:sz w:val="20"/>
              </w:rPr>
              <w:t xml:space="preserve"> </w:t>
            </w:r>
            <w:r w:rsidRPr="006D28F1">
              <w:rPr>
                <w:rFonts w:ascii="Arial" w:hAnsi="Arial" w:cs="Arial"/>
                <w:w w:val="95"/>
                <w:sz w:val="20"/>
              </w:rPr>
              <w:t>analizează</w:t>
            </w:r>
            <w:r w:rsidRPr="006D28F1">
              <w:rPr>
                <w:rFonts w:ascii="Arial" w:hAnsi="Arial" w:cs="Arial"/>
                <w:spacing w:val="4"/>
                <w:w w:val="95"/>
                <w:sz w:val="20"/>
              </w:rPr>
              <w:t xml:space="preserve"> </w:t>
            </w:r>
            <w:r w:rsidRPr="006D28F1">
              <w:rPr>
                <w:rFonts w:ascii="Arial" w:hAnsi="Arial" w:cs="Arial"/>
                <w:w w:val="95"/>
                <w:sz w:val="20"/>
              </w:rPr>
              <w:t>vizual</w:t>
            </w:r>
            <w:r w:rsidRPr="006D28F1">
              <w:rPr>
                <w:rFonts w:ascii="Arial" w:hAnsi="Arial" w:cs="Arial"/>
                <w:spacing w:val="1"/>
                <w:w w:val="95"/>
                <w:sz w:val="20"/>
              </w:rPr>
              <w:t xml:space="preserve"> </w:t>
            </w:r>
            <w:r w:rsidRPr="006D28F1">
              <w:rPr>
                <w:rFonts w:ascii="Arial" w:hAnsi="Arial" w:cs="Arial"/>
                <w:sz w:val="20"/>
              </w:rPr>
              <w:t>modul de stocare şi</w:t>
            </w:r>
            <w:r w:rsidRPr="006D28F1">
              <w:rPr>
                <w:rFonts w:ascii="Arial" w:hAnsi="Arial" w:cs="Arial"/>
                <w:spacing w:val="1"/>
                <w:sz w:val="20"/>
              </w:rPr>
              <w:t xml:space="preserve"> </w:t>
            </w:r>
            <w:r w:rsidRPr="006D28F1">
              <w:rPr>
                <w:rFonts w:ascii="Arial" w:hAnsi="Arial" w:cs="Arial"/>
                <w:sz w:val="20"/>
              </w:rPr>
              <w:t>depozitare a materialelor</w:t>
            </w:r>
            <w:r w:rsidRPr="006D28F1">
              <w:rPr>
                <w:rFonts w:ascii="Arial" w:hAnsi="Arial" w:cs="Arial"/>
                <w:spacing w:val="1"/>
                <w:sz w:val="20"/>
              </w:rPr>
              <w:t xml:space="preserve"> </w:t>
            </w:r>
            <w:r w:rsidRPr="006D28F1">
              <w:rPr>
                <w:rFonts w:ascii="Arial" w:hAnsi="Arial" w:cs="Arial"/>
                <w:w w:val="95"/>
                <w:sz w:val="20"/>
              </w:rPr>
              <w:t>folosite</w:t>
            </w:r>
            <w:r w:rsidRPr="006D28F1">
              <w:rPr>
                <w:rFonts w:ascii="Arial" w:hAnsi="Arial" w:cs="Arial"/>
                <w:spacing w:val="-11"/>
                <w:w w:val="95"/>
                <w:sz w:val="20"/>
              </w:rPr>
              <w:t xml:space="preserve"> </w:t>
            </w:r>
            <w:r w:rsidRPr="006D28F1">
              <w:rPr>
                <w:rFonts w:ascii="Arial" w:hAnsi="Arial" w:cs="Arial"/>
                <w:w w:val="95"/>
                <w:sz w:val="20"/>
              </w:rPr>
              <w:t>în</w:t>
            </w:r>
            <w:r w:rsidRPr="006D28F1">
              <w:rPr>
                <w:rFonts w:ascii="Arial" w:hAnsi="Arial" w:cs="Arial"/>
                <w:spacing w:val="-10"/>
                <w:w w:val="95"/>
                <w:sz w:val="20"/>
              </w:rPr>
              <w:t xml:space="preserve"> </w:t>
            </w:r>
            <w:r w:rsidRPr="006D28F1">
              <w:rPr>
                <w:rFonts w:ascii="Arial" w:hAnsi="Arial" w:cs="Arial"/>
                <w:w w:val="95"/>
                <w:sz w:val="20"/>
              </w:rPr>
              <w:t>execuţie,</w:t>
            </w:r>
            <w:r w:rsidRPr="006D28F1">
              <w:rPr>
                <w:rFonts w:ascii="Arial" w:hAnsi="Arial" w:cs="Arial"/>
                <w:spacing w:val="-9"/>
                <w:w w:val="95"/>
                <w:sz w:val="20"/>
              </w:rPr>
              <w:t xml:space="preserve"> </w:t>
            </w:r>
            <w:r w:rsidRPr="006D28F1">
              <w:rPr>
                <w:rFonts w:ascii="Arial" w:hAnsi="Arial" w:cs="Arial"/>
                <w:w w:val="95"/>
                <w:sz w:val="20"/>
              </w:rPr>
              <w:t>precum</w:t>
            </w:r>
            <w:r w:rsidRPr="006D28F1">
              <w:rPr>
                <w:rFonts w:ascii="Arial" w:hAnsi="Arial" w:cs="Arial"/>
                <w:spacing w:val="-50"/>
                <w:w w:val="95"/>
                <w:sz w:val="20"/>
              </w:rPr>
              <w:t xml:space="preserve"> </w:t>
            </w:r>
            <w:r w:rsidRPr="006D28F1">
              <w:rPr>
                <w:rFonts w:ascii="Arial" w:hAnsi="Arial" w:cs="Arial"/>
                <w:sz w:val="20"/>
              </w:rPr>
              <w:t>şi</w:t>
            </w:r>
            <w:r w:rsidRPr="006D28F1">
              <w:rPr>
                <w:rFonts w:ascii="Arial" w:hAnsi="Arial" w:cs="Arial"/>
                <w:spacing w:val="-10"/>
                <w:sz w:val="20"/>
              </w:rPr>
              <w:t xml:space="preserve"> </w:t>
            </w:r>
            <w:r w:rsidRPr="006D28F1">
              <w:rPr>
                <w:rFonts w:ascii="Arial" w:hAnsi="Arial" w:cs="Arial"/>
                <w:sz w:val="20"/>
              </w:rPr>
              <w:t>modul</w:t>
            </w:r>
            <w:r w:rsidRPr="006D28F1">
              <w:rPr>
                <w:rFonts w:ascii="Arial" w:hAnsi="Arial" w:cs="Arial"/>
                <w:spacing w:val="-8"/>
                <w:sz w:val="20"/>
              </w:rPr>
              <w:t xml:space="preserve"> </w:t>
            </w:r>
            <w:r w:rsidRPr="006D28F1">
              <w:rPr>
                <w:rFonts w:ascii="Arial" w:hAnsi="Arial" w:cs="Arial"/>
                <w:sz w:val="20"/>
              </w:rPr>
              <w:t>de</w:t>
            </w:r>
            <w:r w:rsidRPr="006D28F1">
              <w:rPr>
                <w:rFonts w:ascii="Arial" w:hAnsi="Arial" w:cs="Arial"/>
                <w:spacing w:val="-8"/>
                <w:sz w:val="20"/>
              </w:rPr>
              <w:t xml:space="preserve"> </w:t>
            </w:r>
            <w:r w:rsidRPr="006D28F1">
              <w:rPr>
                <w:rFonts w:ascii="Arial" w:hAnsi="Arial" w:cs="Arial"/>
                <w:sz w:val="20"/>
              </w:rPr>
              <w:t>stocare</w:t>
            </w:r>
            <w:r w:rsidRPr="006D28F1">
              <w:rPr>
                <w:rFonts w:ascii="Arial" w:hAnsi="Arial" w:cs="Arial"/>
                <w:spacing w:val="-9"/>
                <w:sz w:val="20"/>
              </w:rPr>
              <w:t xml:space="preserve"> </w:t>
            </w:r>
            <w:r w:rsidRPr="006D28F1">
              <w:rPr>
                <w:rFonts w:ascii="Arial" w:hAnsi="Arial" w:cs="Arial"/>
                <w:sz w:val="20"/>
              </w:rPr>
              <w:t>a</w:t>
            </w:r>
          </w:p>
          <w:p w14:paraId="428569AB" w14:textId="77777777" w:rsidR="00A751B4" w:rsidRPr="006D28F1" w:rsidRDefault="00804B67">
            <w:pPr>
              <w:pStyle w:val="TableParagraph"/>
              <w:spacing w:line="230" w:lineRule="exact"/>
              <w:rPr>
                <w:rFonts w:ascii="Arial" w:hAnsi="Arial" w:cs="Arial"/>
                <w:sz w:val="20"/>
              </w:rPr>
            </w:pPr>
            <w:r w:rsidRPr="006D28F1">
              <w:rPr>
                <w:rFonts w:ascii="Arial" w:hAnsi="Arial" w:cs="Arial"/>
                <w:sz w:val="20"/>
              </w:rPr>
              <w:t>deşeurilor</w:t>
            </w:r>
          </w:p>
        </w:tc>
        <w:tc>
          <w:tcPr>
            <w:tcW w:w="2135" w:type="dxa"/>
          </w:tcPr>
          <w:p w14:paraId="1333A75B"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sz w:val="20"/>
              </w:rPr>
              <w:t>Antreprenor</w:t>
            </w:r>
            <w:r w:rsidRPr="006D28F1">
              <w:rPr>
                <w:rFonts w:ascii="Arial" w:hAnsi="Arial" w:cs="Arial"/>
                <w:spacing w:val="-6"/>
                <w:sz w:val="20"/>
              </w:rPr>
              <w:t xml:space="preserve"> </w:t>
            </w:r>
            <w:r w:rsidRPr="006D28F1">
              <w:rPr>
                <w:rFonts w:ascii="Arial" w:hAnsi="Arial" w:cs="Arial"/>
                <w:sz w:val="20"/>
              </w:rPr>
              <w:t>general</w:t>
            </w:r>
          </w:p>
        </w:tc>
      </w:tr>
      <w:tr w:rsidR="00A751B4" w:rsidRPr="006D28F1" w14:paraId="1315C8FA" w14:textId="77777777">
        <w:trPr>
          <w:trHeight w:val="530"/>
        </w:trPr>
        <w:tc>
          <w:tcPr>
            <w:tcW w:w="1670" w:type="dxa"/>
          </w:tcPr>
          <w:p w14:paraId="2C104DC7" w14:textId="77777777" w:rsidR="00A751B4" w:rsidRPr="006D28F1" w:rsidRDefault="00804B67">
            <w:pPr>
              <w:pStyle w:val="TableParagraph"/>
              <w:spacing w:line="229" w:lineRule="exact"/>
              <w:ind w:left="107"/>
              <w:rPr>
                <w:rFonts w:ascii="Arial" w:hAnsi="Arial" w:cs="Arial"/>
                <w:sz w:val="20"/>
              </w:rPr>
            </w:pPr>
            <w:r w:rsidRPr="006D28F1">
              <w:rPr>
                <w:rFonts w:ascii="Arial" w:hAnsi="Arial" w:cs="Arial"/>
                <w:sz w:val="20"/>
              </w:rPr>
              <w:t>Deseuri</w:t>
            </w:r>
          </w:p>
        </w:tc>
        <w:tc>
          <w:tcPr>
            <w:tcW w:w="3057" w:type="dxa"/>
          </w:tcPr>
          <w:p w14:paraId="08849D1E" w14:textId="77777777" w:rsidR="00A751B4" w:rsidRPr="006D28F1" w:rsidRDefault="00804B67">
            <w:pPr>
              <w:pStyle w:val="TableParagraph"/>
              <w:spacing w:line="229" w:lineRule="exact"/>
              <w:rPr>
                <w:rFonts w:ascii="Arial" w:hAnsi="Arial" w:cs="Arial"/>
                <w:sz w:val="20"/>
              </w:rPr>
            </w:pPr>
            <w:r w:rsidRPr="006D28F1">
              <w:rPr>
                <w:rFonts w:ascii="Arial" w:hAnsi="Arial" w:cs="Arial"/>
                <w:w w:val="95"/>
                <w:sz w:val="20"/>
              </w:rPr>
              <w:t>Cantitatea</w:t>
            </w:r>
            <w:r w:rsidRPr="006D28F1">
              <w:rPr>
                <w:rFonts w:ascii="Arial" w:hAnsi="Arial" w:cs="Arial"/>
                <w:spacing w:val="6"/>
                <w:w w:val="95"/>
                <w:sz w:val="20"/>
              </w:rPr>
              <w:t xml:space="preserve"> </w:t>
            </w:r>
            <w:r w:rsidRPr="006D28F1">
              <w:rPr>
                <w:rFonts w:ascii="Arial" w:hAnsi="Arial" w:cs="Arial"/>
                <w:w w:val="95"/>
                <w:sz w:val="20"/>
              </w:rPr>
              <w:t>de</w:t>
            </w:r>
            <w:r w:rsidRPr="006D28F1">
              <w:rPr>
                <w:rFonts w:ascii="Arial" w:hAnsi="Arial" w:cs="Arial"/>
                <w:spacing w:val="7"/>
                <w:w w:val="95"/>
                <w:sz w:val="20"/>
              </w:rPr>
              <w:t xml:space="preserve"> </w:t>
            </w:r>
            <w:r w:rsidRPr="006D28F1">
              <w:rPr>
                <w:rFonts w:ascii="Arial" w:hAnsi="Arial" w:cs="Arial"/>
                <w:w w:val="95"/>
                <w:sz w:val="20"/>
              </w:rPr>
              <w:t>deşeuri</w:t>
            </w:r>
            <w:r w:rsidRPr="006D28F1">
              <w:rPr>
                <w:rFonts w:ascii="Arial" w:hAnsi="Arial" w:cs="Arial"/>
                <w:spacing w:val="6"/>
                <w:w w:val="95"/>
                <w:sz w:val="20"/>
              </w:rPr>
              <w:t xml:space="preserve"> </w:t>
            </w:r>
            <w:r w:rsidRPr="006D28F1">
              <w:rPr>
                <w:rFonts w:ascii="Arial" w:hAnsi="Arial" w:cs="Arial"/>
                <w:w w:val="95"/>
                <w:sz w:val="20"/>
              </w:rPr>
              <w:t>rezultate</w:t>
            </w:r>
          </w:p>
          <w:p w14:paraId="628C48DC" w14:textId="77777777" w:rsidR="00A751B4" w:rsidRPr="006D28F1" w:rsidRDefault="00804B67">
            <w:pPr>
              <w:pStyle w:val="TableParagraph"/>
              <w:spacing w:before="36"/>
              <w:rPr>
                <w:rFonts w:ascii="Arial" w:hAnsi="Arial" w:cs="Arial"/>
                <w:sz w:val="20"/>
              </w:rPr>
            </w:pPr>
            <w:r w:rsidRPr="006D28F1">
              <w:rPr>
                <w:rFonts w:ascii="Arial" w:hAnsi="Arial" w:cs="Arial"/>
                <w:spacing w:val="-1"/>
                <w:w w:val="99"/>
                <w:sz w:val="20"/>
              </w:rPr>
              <w:t>d</w:t>
            </w:r>
            <w:r w:rsidRPr="006D28F1">
              <w:rPr>
                <w:rFonts w:ascii="Arial" w:hAnsi="Arial" w:cs="Arial"/>
                <w:spacing w:val="-2"/>
                <w:w w:val="99"/>
                <w:sz w:val="20"/>
              </w:rPr>
              <w:t>i</w:t>
            </w:r>
            <w:r w:rsidRPr="006D28F1">
              <w:rPr>
                <w:rFonts w:ascii="Arial" w:hAnsi="Arial" w:cs="Arial"/>
                <w:w w:val="99"/>
                <w:sz w:val="20"/>
              </w:rPr>
              <w:t>n</w:t>
            </w:r>
            <w:r w:rsidRPr="006D28F1">
              <w:rPr>
                <w:rFonts w:ascii="Arial" w:hAnsi="Arial" w:cs="Arial"/>
                <w:spacing w:val="1"/>
                <w:sz w:val="20"/>
              </w:rPr>
              <w:t xml:space="preserve"> </w:t>
            </w:r>
            <w:r w:rsidRPr="006D28F1">
              <w:rPr>
                <w:rFonts w:ascii="Arial" w:hAnsi="Arial" w:cs="Arial"/>
                <w:spacing w:val="-1"/>
                <w:w w:val="99"/>
                <w:sz w:val="20"/>
              </w:rPr>
              <w:t>o</w:t>
            </w:r>
            <w:r w:rsidRPr="006D28F1">
              <w:rPr>
                <w:rFonts w:ascii="Arial" w:hAnsi="Arial" w:cs="Arial"/>
                <w:w w:val="99"/>
                <w:sz w:val="20"/>
              </w:rPr>
              <w:t>r</w:t>
            </w:r>
            <w:r w:rsidRPr="006D28F1">
              <w:rPr>
                <w:rFonts w:ascii="Arial" w:hAnsi="Arial" w:cs="Arial"/>
                <w:spacing w:val="-1"/>
                <w:w w:val="99"/>
                <w:sz w:val="20"/>
              </w:rPr>
              <w:t>g</w:t>
            </w:r>
            <w:r w:rsidRPr="006D28F1">
              <w:rPr>
                <w:rFonts w:ascii="Arial" w:hAnsi="Arial" w:cs="Arial"/>
                <w:spacing w:val="2"/>
                <w:w w:val="99"/>
                <w:sz w:val="20"/>
              </w:rPr>
              <w:t>a</w:t>
            </w:r>
            <w:r w:rsidRPr="006D28F1">
              <w:rPr>
                <w:rFonts w:ascii="Arial" w:hAnsi="Arial" w:cs="Arial"/>
                <w:spacing w:val="-1"/>
                <w:w w:val="99"/>
                <w:sz w:val="20"/>
              </w:rPr>
              <w:t>n</w:t>
            </w:r>
            <w:r w:rsidRPr="006D28F1">
              <w:rPr>
                <w:rFonts w:ascii="Arial" w:hAnsi="Arial" w:cs="Arial"/>
                <w:spacing w:val="-2"/>
                <w:w w:val="99"/>
                <w:sz w:val="20"/>
              </w:rPr>
              <w:t>i</w:t>
            </w:r>
            <w:r w:rsidRPr="006D28F1">
              <w:rPr>
                <w:rFonts w:ascii="Arial" w:hAnsi="Arial" w:cs="Arial"/>
                <w:spacing w:val="1"/>
                <w:w w:val="99"/>
                <w:sz w:val="20"/>
              </w:rPr>
              <w:t>z</w:t>
            </w:r>
            <w:r w:rsidRPr="006D28F1">
              <w:rPr>
                <w:rFonts w:ascii="Arial" w:hAnsi="Arial" w:cs="Arial"/>
                <w:spacing w:val="-1"/>
                <w:w w:val="99"/>
                <w:sz w:val="20"/>
              </w:rPr>
              <w:t>a</w:t>
            </w:r>
            <w:r w:rsidRPr="006D28F1">
              <w:rPr>
                <w:rFonts w:ascii="Arial" w:hAnsi="Arial" w:cs="Arial"/>
                <w:w w:val="99"/>
                <w:sz w:val="20"/>
              </w:rPr>
              <w:t>r</w:t>
            </w:r>
            <w:r w:rsidRPr="006D28F1">
              <w:rPr>
                <w:rFonts w:ascii="Arial" w:hAnsi="Arial" w:cs="Arial"/>
                <w:spacing w:val="2"/>
                <w:w w:val="99"/>
                <w:sz w:val="20"/>
              </w:rPr>
              <w:t>e</w:t>
            </w:r>
            <w:r w:rsidRPr="006D28F1">
              <w:rPr>
                <w:rFonts w:ascii="Arial" w:hAnsi="Arial" w:cs="Arial"/>
                <w:w w:val="99"/>
                <w:sz w:val="20"/>
              </w:rPr>
              <w:t>a</w:t>
            </w:r>
            <w:r w:rsidRPr="006D28F1">
              <w:rPr>
                <w:rFonts w:ascii="Arial" w:hAnsi="Arial" w:cs="Arial"/>
                <w:spacing w:val="-1"/>
                <w:sz w:val="20"/>
              </w:rPr>
              <w:t xml:space="preserve"> </w:t>
            </w:r>
            <w:r w:rsidRPr="006D28F1">
              <w:rPr>
                <w:rFonts w:ascii="Arial" w:hAnsi="Arial" w:cs="Arial"/>
                <w:spacing w:val="-1"/>
                <w:w w:val="99"/>
                <w:sz w:val="20"/>
              </w:rPr>
              <w:t>d</w:t>
            </w:r>
            <w:r w:rsidRPr="006D28F1">
              <w:rPr>
                <w:rFonts w:ascii="Arial" w:hAnsi="Arial" w:cs="Arial"/>
                <w:w w:val="99"/>
                <w:sz w:val="20"/>
              </w:rPr>
              <w:t>e</w:t>
            </w:r>
            <w:r w:rsidRPr="006D28F1">
              <w:rPr>
                <w:rFonts w:ascii="Arial" w:hAnsi="Arial" w:cs="Arial"/>
                <w:spacing w:val="1"/>
                <w:sz w:val="20"/>
              </w:rPr>
              <w:t xml:space="preserve"> </w:t>
            </w:r>
            <w:r w:rsidRPr="006D28F1">
              <w:rPr>
                <w:rFonts w:ascii="Arial" w:hAnsi="Arial" w:cs="Arial"/>
                <w:spacing w:val="1"/>
                <w:w w:val="49"/>
                <w:sz w:val="20"/>
              </w:rPr>
              <w:t>ş</w:t>
            </w:r>
            <w:r w:rsidRPr="006D28F1">
              <w:rPr>
                <w:rFonts w:ascii="Arial" w:hAnsi="Arial" w:cs="Arial"/>
                <w:spacing w:val="-1"/>
                <w:w w:val="99"/>
                <w:sz w:val="20"/>
              </w:rPr>
              <w:t>an</w:t>
            </w:r>
            <w:r w:rsidRPr="006D28F1">
              <w:rPr>
                <w:rFonts w:ascii="Arial" w:hAnsi="Arial" w:cs="Arial"/>
                <w:spacing w:val="2"/>
                <w:w w:val="99"/>
                <w:sz w:val="20"/>
              </w:rPr>
              <w:t>t</w:t>
            </w:r>
            <w:r w:rsidRPr="006D28F1">
              <w:rPr>
                <w:rFonts w:ascii="Arial" w:hAnsi="Arial" w:cs="Arial"/>
                <w:spacing w:val="-2"/>
                <w:w w:val="99"/>
                <w:sz w:val="20"/>
              </w:rPr>
              <w:t>i</w:t>
            </w:r>
            <w:r w:rsidRPr="006D28F1">
              <w:rPr>
                <w:rFonts w:ascii="Arial" w:hAnsi="Arial" w:cs="Arial"/>
                <w:spacing w:val="-1"/>
                <w:w w:val="99"/>
                <w:sz w:val="20"/>
              </w:rPr>
              <w:t>er</w:t>
            </w:r>
          </w:p>
        </w:tc>
        <w:tc>
          <w:tcPr>
            <w:tcW w:w="2769" w:type="dxa"/>
          </w:tcPr>
          <w:p w14:paraId="3AD40C45" w14:textId="77777777" w:rsidR="00A751B4" w:rsidRPr="006D28F1" w:rsidRDefault="00804B67">
            <w:pPr>
              <w:pStyle w:val="TableParagraph"/>
              <w:spacing w:line="229" w:lineRule="exact"/>
              <w:rPr>
                <w:rFonts w:ascii="Arial" w:hAnsi="Arial" w:cs="Arial"/>
                <w:sz w:val="20"/>
              </w:rPr>
            </w:pPr>
            <w:r w:rsidRPr="006D28F1">
              <w:rPr>
                <w:rFonts w:ascii="Arial" w:hAnsi="Arial" w:cs="Arial"/>
                <w:sz w:val="20"/>
              </w:rPr>
              <w:t>Lunar</w:t>
            </w:r>
          </w:p>
        </w:tc>
        <w:tc>
          <w:tcPr>
            <w:tcW w:w="2135" w:type="dxa"/>
          </w:tcPr>
          <w:p w14:paraId="73E77F91" w14:textId="77777777" w:rsidR="00A751B4" w:rsidRPr="006D28F1" w:rsidRDefault="00804B67">
            <w:pPr>
              <w:pStyle w:val="TableParagraph"/>
              <w:spacing w:line="229" w:lineRule="exact"/>
              <w:ind w:left="109"/>
              <w:rPr>
                <w:rFonts w:ascii="Arial" w:hAnsi="Arial" w:cs="Arial"/>
                <w:sz w:val="20"/>
              </w:rPr>
            </w:pPr>
            <w:r w:rsidRPr="006D28F1">
              <w:rPr>
                <w:rFonts w:ascii="Arial" w:hAnsi="Arial" w:cs="Arial"/>
                <w:sz w:val="20"/>
              </w:rPr>
              <w:t>Antreprenor</w:t>
            </w:r>
            <w:r w:rsidRPr="006D28F1">
              <w:rPr>
                <w:rFonts w:ascii="Arial" w:hAnsi="Arial" w:cs="Arial"/>
                <w:spacing w:val="-6"/>
                <w:sz w:val="20"/>
              </w:rPr>
              <w:t xml:space="preserve"> </w:t>
            </w:r>
            <w:r w:rsidRPr="006D28F1">
              <w:rPr>
                <w:rFonts w:ascii="Arial" w:hAnsi="Arial" w:cs="Arial"/>
                <w:sz w:val="20"/>
              </w:rPr>
              <w:t>general</w:t>
            </w:r>
          </w:p>
        </w:tc>
      </w:tr>
    </w:tbl>
    <w:p w14:paraId="45CBD67E" w14:textId="77777777" w:rsidR="00A751B4" w:rsidRPr="006D28F1" w:rsidRDefault="00A751B4">
      <w:pPr>
        <w:pStyle w:val="BodyText"/>
        <w:spacing w:before="6"/>
        <w:rPr>
          <w:rFonts w:ascii="Arial" w:hAnsi="Arial" w:cs="Arial"/>
          <w:b/>
          <w:sz w:val="27"/>
        </w:rPr>
      </w:pPr>
    </w:p>
    <w:p w14:paraId="37F0780A" w14:textId="77777777" w:rsidR="00A751B4" w:rsidRPr="006D28F1" w:rsidRDefault="00804B67" w:rsidP="009C447D">
      <w:pPr>
        <w:pStyle w:val="BodyText"/>
        <w:spacing w:line="276" w:lineRule="auto"/>
        <w:ind w:left="191" w:right="446" w:firstLine="529"/>
        <w:jc w:val="both"/>
        <w:rPr>
          <w:rFonts w:ascii="Arial" w:hAnsi="Arial" w:cs="Arial"/>
        </w:rPr>
      </w:pPr>
      <w:r w:rsidRPr="006D28F1">
        <w:rPr>
          <w:rFonts w:ascii="Arial" w:hAnsi="Arial" w:cs="Arial"/>
        </w:rPr>
        <w:t>Pentru</w:t>
      </w:r>
      <w:r w:rsidRPr="006D28F1">
        <w:rPr>
          <w:rFonts w:ascii="Arial" w:hAnsi="Arial" w:cs="Arial"/>
          <w:spacing w:val="-10"/>
        </w:rPr>
        <w:t xml:space="preserve"> </w:t>
      </w:r>
      <w:r w:rsidRPr="006D28F1">
        <w:rPr>
          <w:rFonts w:ascii="Arial" w:hAnsi="Arial" w:cs="Arial"/>
        </w:rPr>
        <w:t>etapa</w:t>
      </w:r>
      <w:r w:rsidRPr="006D28F1">
        <w:rPr>
          <w:rFonts w:ascii="Arial" w:hAnsi="Arial" w:cs="Arial"/>
          <w:spacing w:val="-10"/>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construire</w:t>
      </w:r>
      <w:r w:rsidRPr="006D28F1">
        <w:rPr>
          <w:rFonts w:ascii="Arial" w:hAnsi="Arial" w:cs="Arial"/>
          <w:spacing w:val="-7"/>
        </w:rPr>
        <w:t xml:space="preserve"> </w:t>
      </w:r>
      <w:r w:rsidRPr="006D28F1">
        <w:rPr>
          <w:rFonts w:ascii="Arial" w:hAnsi="Arial" w:cs="Arial"/>
        </w:rPr>
        <w:t>vor</w:t>
      </w:r>
      <w:r w:rsidRPr="006D28F1">
        <w:rPr>
          <w:rFonts w:ascii="Arial" w:hAnsi="Arial" w:cs="Arial"/>
          <w:spacing w:val="-11"/>
        </w:rPr>
        <w:t xml:space="preserve"> </w:t>
      </w:r>
      <w:r w:rsidRPr="006D28F1">
        <w:rPr>
          <w:rFonts w:ascii="Arial" w:hAnsi="Arial" w:cs="Arial"/>
        </w:rPr>
        <w:t>fi</w:t>
      </w:r>
      <w:r w:rsidRPr="006D28F1">
        <w:rPr>
          <w:rFonts w:ascii="Arial" w:hAnsi="Arial" w:cs="Arial"/>
          <w:spacing w:val="-8"/>
        </w:rPr>
        <w:t xml:space="preserve"> </w:t>
      </w:r>
      <w:r w:rsidRPr="006D28F1">
        <w:rPr>
          <w:rFonts w:ascii="Arial" w:hAnsi="Arial" w:cs="Arial"/>
        </w:rPr>
        <w:t>pastrate</w:t>
      </w:r>
      <w:r w:rsidRPr="006D28F1">
        <w:rPr>
          <w:rFonts w:ascii="Arial" w:hAnsi="Arial" w:cs="Arial"/>
          <w:spacing w:val="-9"/>
        </w:rPr>
        <w:t xml:space="preserve"> </w:t>
      </w:r>
      <w:r w:rsidRPr="006D28F1">
        <w:rPr>
          <w:rFonts w:ascii="Arial" w:hAnsi="Arial" w:cs="Arial"/>
        </w:rPr>
        <w:t>separat,</w:t>
      </w:r>
      <w:r w:rsidRPr="006D28F1">
        <w:rPr>
          <w:rFonts w:ascii="Arial" w:hAnsi="Arial" w:cs="Arial"/>
          <w:spacing w:val="-8"/>
        </w:rPr>
        <w:t xml:space="preserve"> </w:t>
      </w:r>
      <w:r w:rsidRPr="006D28F1">
        <w:rPr>
          <w:rFonts w:ascii="Arial" w:hAnsi="Arial" w:cs="Arial"/>
        </w:rPr>
        <w:t>evidentele</w:t>
      </w:r>
      <w:r w:rsidRPr="006D28F1">
        <w:rPr>
          <w:rFonts w:ascii="Arial" w:hAnsi="Arial" w:cs="Arial"/>
          <w:spacing w:val="-7"/>
        </w:rPr>
        <w:t xml:space="preserve"> </w:t>
      </w:r>
      <w:r w:rsidRPr="006D28F1">
        <w:rPr>
          <w:rFonts w:ascii="Arial" w:hAnsi="Arial" w:cs="Arial"/>
        </w:rPr>
        <w:t>privind</w:t>
      </w:r>
      <w:r w:rsidRPr="006D28F1">
        <w:rPr>
          <w:rFonts w:ascii="Arial" w:hAnsi="Arial" w:cs="Arial"/>
          <w:spacing w:val="-9"/>
        </w:rPr>
        <w:t xml:space="preserve"> </w:t>
      </w:r>
      <w:r w:rsidRPr="006D28F1">
        <w:rPr>
          <w:rFonts w:ascii="Arial" w:hAnsi="Arial" w:cs="Arial"/>
        </w:rPr>
        <w:t>gestionarea</w:t>
      </w:r>
      <w:r w:rsidRPr="006D28F1">
        <w:rPr>
          <w:rFonts w:ascii="Arial" w:hAnsi="Arial" w:cs="Arial"/>
          <w:spacing w:val="-7"/>
        </w:rPr>
        <w:t xml:space="preserve"> </w:t>
      </w:r>
      <w:r w:rsidRPr="006D28F1">
        <w:rPr>
          <w:rFonts w:ascii="Arial" w:hAnsi="Arial" w:cs="Arial"/>
        </w:rPr>
        <w:t>deseurilor</w:t>
      </w:r>
      <w:r w:rsidRPr="006D28F1">
        <w:rPr>
          <w:rFonts w:ascii="Arial" w:hAnsi="Arial" w:cs="Arial"/>
          <w:spacing w:val="-9"/>
        </w:rPr>
        <w:t xml:space="preserve"> </w:t>
      </w:r>
      <w:r w:rsidRPr="006D28F1">
        <w:rPr>
          <w:rFonts w:ascii="Arial" w:hAnsi="Arial" w:cs="Arial"/>
        </w:rPr>
        <w:t>conform</w:t>
      </w:r>
      <w:r w:rsidRPr="006D28F1">
        <w:rPr>
          <w:rFonts w:ascii="Arial" w:hAnsi="Arial" w:cs="Arial"/>
          <w:spacing w:val="-59"/>
        </w:rPr>
        <w:t xml:space="preserve"> </w:t>
      </w:r>
      <w:r w:rsidRPr="006D28F1">
        <w:rPr>
          <w:rFonts w:ascii="Arial" w:hAnsi="Arial" w:cs="Arial"/>
        </w:rPr>
        <w:t>prevederilor</w:t>
      </w:r>
      <w:r w:rsidRPr="006D28F1">
        <w:rPr>
          <w:rFonts w:ascii="Arial" w:hAnsi="Arial" w:cs="Arial"/>
          <w:spacing w:val="-2"/>
        </w:rPr>
        <w:t xml:space="preserve"> </w:t>
      </w:r>
      <w:r w:rsidRPr="006D28F1">
        <w:rPr>
          <w:rFonts w:ascii="Arial" w:hAnsi="Arial" w:cs="Arial"/>
        </w:rPr>
        <w:t>reglementarilor</w:t>
      </w:r>
      <w:r w:rsidRPr="006D28F1">
        <w:rPr>
          <w:rFonts w:ascii="Arial" w:hAnsi="Arial" w:cs="Arial"/>
          <w:spacing w:val="2"/>
        </w:rPr>
        <w:t xml:space="preserve"> </w:t>
      </w:r>
      <w:r w:rsidRPr="006D28F1">
        <w:rPr>
          <w:rFonts w:ascii="Arial" w:hAnsi="Arial" w:cs="Arial"/>
        </w:rPr>
        <w:t>in vigoare.</w:t>
      </w:r>
    </w:p>
    <w:p w14:paraId="57661CB7" w14:textId="77777777" w:rsidR="009C447D" w:rsidRDefault="009C447D">
      <w:pPr>
        <w:pStyle w:val="BodyText"/>
        <w:spacing w:before="1" w:line="276" w:lineRule="auto"/>
        <w:ind w:left="190" w:right="447"/>
        <w:jc w:val="both"/>
        <w:rPr>
          <w:rFonts w:ascii="Arial" w:hAnsi="Arial" w:cs="Arial"/>
        </w:rPr>
      </w:pPr>
    </w:p>
    <w:p w14:paraId="1F39F06D" w14:textId="7B8C7B60" w:rsidR="00A751B4" w:rsidRPr="006D28F1" w:rsidRDefault="00804B67" w:rsidP="009C447D">
      <w:pPr>
        <w:pStyle w:val="BodyText"/>
        <w:spacing w:before="1" w:line="276" w:lineRule="auto"/>
        <w:ind w:left="190" w:right="447" w:firstLine="530"/>
        <w:jc w:val="both"/>
        <w:rPr>
          <w:rFonts w:ascii="Arial" w:hAnsi="Arial" w:cs="Arial"/>
        </w:rPr>
      </w:pPr>
      <w:r w:rsidRPr="006D28F1">
        <w:rPr>
          <w:rFonts w:ascii="Arial" w:hAnsi="Arial" w:cs="Arial"/>
        </w:rPr>
        <w:t>Pe perioada de functionare, controlul procesului se va efectua automat, titularul proiectului va</w:t>
      </w:r>
      <w:r w:rsidRPr="006D28F1">
        <w:rPr>
          <w:rFonts w:ascii="Arial" w:hAnsi="Arial" w:cs="Arial"/>
          <w:spacing w:val="1"/>
        </w:rPr>
        <w:t xml:space="preserve"> </w:t>
      </w:r>
      <w:r w:rsidRPr="006D28F1">
        <w:rPr>
          <w:rFonts w:ascii="Arial" w:hAnsi="Arial" w:cs="Arial"/>
        </w:rPr>
        <w:t>respecta măsurile propuse pentru diminuarea impactului asupra factorilor de mediu, precum și</w:t>
      </w:r>
      <w:r w:rsidRPr="00A4233F">
        <w:rPr>
          <w:rFonts w:ascii="Arial" w:hAnsi="Arial" w:cs="Arial"/>
        </w:rPr>
        <w:t xml:space="preserve"> </w:t>
      </w:r>
      <w:r w:rsidRPr="006D28F1">
        <w:rPr>
          <w:rFonts w:ascii="Arial" w:hAnsi="Arial" w:cs="Arial"/>
        </w:rPr>
        <w:t>c</w:t>
      </w:r>
      <w:r w:rsidRPr="00A4233F">
        <w:rPr>
          <w:rFonts w:ascii="Arial" w:hAnsi="Arial" w:cs="Arial"/>
        </w:rPr>
        <w:t>ondițiil</w:t>
      </w:r>
      <w:r w:rsidRPr="006D28F1">
        <w:rPr>
          <w:rFonts w:ascii="Arial" w:hAnsi="Arial" w:cs="Arial"/>
        </w:rPr>
        <w:t xml:space="preserve">e </w:t>
      </w:r>
      <w:r w:rsidRPr="00A4233F">
        <w:rPr>
          <w:rFonts w:ascii="Arial" w:hAnsi="Arial" w:cs="Arial"/>
        </w:rPr>
        <w:t xml:space="preserve"> p</w:t>
      </w:r>
      <w:r w:rsidRPr="006D28F1">
        <w:rPr>
          <w:rFonts w:ascii="Arial" w:hAnsi="Arial" w:cs="Arial"/>
        </w:rPr>
        <w:t>r</w:t>
      </w:r>
      <w:r w:rsidRPr="00A4233F">
        <w:rPr>
          <w:rFonts w:ascii="Arial" w:hAnsi="Arial" w:cs="Arial"/>
        </w:rPr>
        <w:t>evăzut</w:t>
      </w:r>
      <w:r w:rsidRPr="006D28F1">
        <w:rPr>
          <w:rFonts w:ascii="Arial" w:hAnsi="Arial" w:cs="Arial"/>
        </w:rPr>
        <w:t xml:space="preserve">e </w:t>
      </w:r>
      <w:r w:rsidRPr="00A4233F">
        <w:rPr>
          <w:rFonts w:ascii="Arial" w:hAnsi="Arial" w:cs="Arial"/>
        </w:rPr>
        <w:t xml:space="preserve"> î</w:t>
      </w:r>
      <w:r w:rsidRPr="006D28F1">
        <w:rPr>
          <w:rFonts w:ascii="Arial" w:hAnsi="Arial" w:cs="Arial"/>
        </w:rPr>
        <w:t xml:space="preserve">n </w:t>
      </w:r>
      <w:r w:rsidRPr="00A4233F">
        <w:rPr>
          <w:rFonts w:ascii="Arial" w:hAnsi="Arial" w:cs="Arial"/>
        </w:rPr>
        <w:t xml:space="preserve"> actu</w:t>
      </w:r>
      <w:r w:rsidRPr="006D28F1">
        <w:rPr>
          <w:rFonts w:ascii="Arial" w:hAnsi="Arial" w:cs="Arial"/>
        </w:rPr>
        <w:t xml:space="preserve">l </w:t>
      </w:r>
      <w:r w:rsidRPr="00A4233F">
        <w:rPr>
          <w:rFonts w:ascii="Arial" w:hAnsi="Arial" w:cs="Arial"/>
        </w:rPr>
        <w:t xml:space="preserve"> d</w:t>
      </w:r>
      <w:r w:rsidRPr="006D28F1">
        <w:rPr>
          <w:rFonts w:ascii="Arial" w:hAnsi="Arial" w:cs="Arial"/>
        </w:rPr>
        <w:t xml:space="preserve">e </w:t>
      </w:r>
      <w:r w:rsidRPr="00A4233F">
        <w:rPr>
          <w:rFonts w:ascii="Arial" w:hAnsi="Arial" w:cs="Arial"/>
        </w:rPr>
        <w:t xml:space="preserve"> </w:t>
      </w:r>
      <w:r w:rsidRPr="006D28F1">
        <w:rPr>
          <w:rFonts w:ascii="Arial" w:hAnsi="Arial" w:cs="Arial"/>
        </w:rPr>
        <w:t>r</w:t>
      </w:r>
      <w:r w:rsidRPr="00A4233F">
        <w:rPr>
          <w:rFonts w:ascii="Arial" w:hAnsi="Arial" w:cs="Arial"/>
        </w:rPr>
        <w:t>egle</w:t>
      </w:r>
      <w:r w:rsidRPr="006D28F1">
        <w:rPr>
          <w:rFonts w:ascii="Arial" w:hAnsi="Arial" w:cs="Arial"/>
        </w:rPr>
        <w:t>m</w:t>
      </w:r>
      <w:r w:rsidRPr="00A4233F">
        <w:rPr>
          <w:rFonts w:ascii="Arial" w:hAnsi="Arial" w:cs="Arial"/>
        </w:rPr>
        <w:t>enta</w:t>
      </w:r>
      <w:r w:rsidRPr="006D28F1">
        <w:rPr>
          <w:rFonts w:ascii="Arial" w:hAnsi="Arial" w:cs="Arial"/>
        </w:rPr>
        <w:t xml:space="preserve">re </w:t>
      </w:r>
      <w:r w:rsidRPr="00A4233F">
        <w:rPr>
          <w:rFonts w:ascii="Arial" w:hAnsi="Arial" w:cs="Arial"/>
        </w:rPr>
        <w:t xml:space="preserve"> e</w:t>
      </w:r>
      <w:r w:rsidRPr="006D28F1">
        <w:rPr>
          <w:rFonts w:ascii="Arial" w:hAnsi="Arial" w:cs="Arial"/>
        </w:rPr>
        <w:t>m</w:t>
      </w:r>
      <w:r w:rsidRPr="00A4233F">
        <w:rPr>
          <w:rFonts w:ascii="Arial" w:hAnsi="Arial" w:cs="Arial"/>
        </w:rPr>
        <w:t>i</w:t>
      </w:r>
      <w:r w:rsidRPr="006D28F1">
        <w:rPr>
          <w:rFonts w:ascii="Arial" w:hAnsi="Arial" w:cs="Arial"/>
        </w:rPr>
        <w:t xml:space="preserve">s </w:t>
      </w:r>
      <w:r w:rsidRPr="00A4233F">
        <w:rPr>
          <w:rFonts w:ascii="Arial" w:hAnsi="Arial" w:cs="Arial"/>
        </w:rPr>
        <w:t xml:space="preserve"> d</w:t>
      </w:r>
      <w:r w:rsidRPr="006D28F1">
        <w:rPr>
          <w:rFonts w:ascii="Arial" w:hAnsi="Arial" w:cs="Arial"/>
        </w:rPr>
        <w:t xml:space="preserve">e </w:t>
      </w:r>
      <w:r w:rsidRPr="00A4233F">
        <w:rPr>
          <w:rFonts w:ascii="Arial" w:hAnsi="Arial" w:cs="Arial"/>
        </w:rPr>
        <w:t xml:space="preserve"> au</w:t>
      </w:r>
      <w:r w:rsidRPr="006D28F1">
        <w:rPr>
          <w:rFonts w:ascii="Arial" w:hAnsi="Arial" w:cs="Arial"/>
        </w:rPr>
        <w:t>t</w:t>
      </w:r>
      <w:r w:rsidRPr="00A4233F">
        <w:rPr>
          <w:rFonts w:ascii="Arial" w:hAnsi="Arial" w:cs="Arial"/>
        </w:rPr>
        <w:t>o</w:t>
      </w:r>
      <w:r w:rsidRPr="006D28F1">
        <w:rPr>
          <w:rFonts w:ascii="Arial" w:hAnsi="Arial" w:cs="Arial"/>
        </w:rPr>
        <w:t>r</w:t>
      </w:r>
      <w:r w:rsidRPr="00A4233F">
        <w:rPr>
          <w:rFonts w:ascii="Arial" w:hAnsi="Arial" w:cs="Arial"/>
        </w:rPr>
        <w:t>ita</w:t>
      </w:r>
      <w:r w:rsidRPr="006D28F1">
        <w:rPr>
          <w:rFonts w:ascii="Arial" w:hAnsi="Arial" w:cs="Arial"/>
        </w:rPr>
        <w:t>t</w:t>
      </w:r>
      <w:r w:rsidRPr="00A4233F">
        <w:rPr>
          <w:rFonts w:ascii="Arial" w:hAnsi="Arial" w:cs="Arial"/>
        </w:rPr>
        <w:t>e</w:t>
      </w:r>
      <w:r w:rsidRPr="006D28F1">
        <w:rPr>
          <w:rFonts w:ascii="Arial" w:hAnsi="Arial" w:cs="Arial"/>
        </w:rPr>
        <w:t xml:space="preserve">a </w:t>
      </w:r>
      <w:r w:rsidRPr="00A4233F">
        <w:rPr>
          <w:rFonts w:ascii="Arial" w:hAnsi="Arial" w:cs="Arial"/>
        </w:rPr>
        <w:t xml:space="preserve"> co</w:t>
      </w:r>
      <w:r w:rsidRPr="006D28F1">
        <w:rPr>
          <w:rFonts w:ascii="Arial" w:hAnsi="Arial" w:cs="Arial"/>
        </w:rPr>
        <w:t>m</w:t>
      </w:r>
      <w:r w:rsidRPr="00A4233F">
        <w:rPr>
          <w:rFonts w:ascii="Arial" w:hAnsi="Arial" w:cs="Arial"/>
        </w:rPr>
        <w:t>pe</w:t>
      </w:r>
      <w:r w:rsidRPr="006D28F1">
        <w:rPr>
          <w:rFonts w:ascii="Arial" w:hAnsi="Arial" w:cs="Arial"/>
        </w:rPr>
        <w:t>t</w:t>
      </w:r>
      <w:r w:rsidRPr="00A4233F">
        <w:rPr>
          <w:rFonts w:ascii="Arial" w:hAnsi="Arial" w:cs="Arial"/>
        </w:rPr>
        <w:t>entă</w:t>
      </w:r>
      <w:r w:rsidRPr="006D28F1">
        <w:rPr>
          <w:rFonts w:ascii="Arial" w:hAnsi="Arial" w:cs="Arial"/>
        </w:rPr>
        <w:t xml:space="preserve"> </w:t>
      </w:r>
      <w:r w:rsidRPr="00A4233F">
        <w:rPr>
          <w:rFonts w:ascii="Arial" w:hAnsi="Arial" w:cs="Arial"/>
        </w:rPr>
        <w:t xml:space="preserve"> pent</w:t>
      </w:r>
      <w:r w:rsidRPr="006D28F1">
        <w:rPr>
          <w:rFonts w:ascii="Arial" w:hAnsi="Arial" w:cs="Arial"/>
        </w:rPr>
        <w:t xml:space="preserve">ru </w:t>
      </w:r>
      <w:r w:rsidRPr="00A4233F">
        <w:rPr>
          <w:rFonts w:ascii="Arial" w:hAnsi="Arial" w:cs="Arial"/>
        </w:rPr>
        <w:t xml:space="preserve"> p</w:t>
      </w:r>
      <w:r w:rsidRPr="006D28F1">
        <w:rPr>
          <w:rFonts w:ascii="Arial" w:hAnsi="Arial" w:cs="Arial"/>
        </w:rPr>
        <w:t>r</w:t>
      </w:r>
      <w:r w:rsidRPr="00A4233F">
        <w:rPr>
          <w:rFonts w:ascii="Arial" w:hAnsi="Arial" w:cs="Arial"/>
        </w:rPr>
        <w:t>otecți</w:t>
      </w:r>
      <w:r w:rsidRPr="006D28F1">
        <w:rPr>
          <w:rFonts w:ascii="Arial" w:hAnsi="Arial" w:cs="Arial"/>
        </w:rPr>
        <w:t>a mediului.</w:t>
      </w:r>
    </w:p>
    <w:p w14:paraId="0CC94271" w14:textId="77777777" w:rsidR="00A751B4" w:rsidRPr="006D28F1" w:rsidRDefault="00A751B4">
      <w:pPr>
        <w:pStyle w:val="BodyText"/>
        <w:rPr>
          <w:rFonts w:ascii="Arial" w:hAnsi="Arial" w:cs="Arial"/>
          <w:sz w:val="24"/>
        </w:rPr>
      </w:pPr>
    </w:p>
    <w:p w14:paraId="2006AF69" w14:textId="77777777" w:rsidR="00A751B4" w:rsidRPr="006D28F1" w:rsidRDefault="00A751B4">
      <w:pPr>
        <w:pStyle w:val="BodyText"/>
        <w:spacing w:before="7"/>
        <w:rPr>
          <w:rFonts w:ascii="Arial" w:hAnsi="Arial" w:cs="Arial"/>
          <w:sz w:val="26"/>
        </w:rPr>
      </w:pPr>
    </w:p>
    <w:p w14:paraId="3B841820" w14:textId="56150AA7" w:rsidR="00A751B4" w:rsidRPr="006D28F1" w:rsidRDefault="009C447D" w:rsidP="009C447D">
      <w:pPr>
        <w:pStyle w:val="Heading2"/>
        <w:ind w:left="190" w:firstLine="0"/>
      </w:pPr>
      <w:bookmarkStart w:id="172" w:name="8.1._Dotari_si_masuri_prevazute_pentru_c"/>
      <w:bookmarkStart w:id="173" w:name="_Toc153798191"/>
      <w:bookmarkEnd w:id="172"/>
      <w:r>
        <w:t xml:space="preserve">8.1. </w:t>
      </w:r>
      <w:r w:rsidR="00804B67" w:rsidRPr="006D28F1">
        <w:t>Dotari</w:t>
      </w:r>
      <w:r w:rsidR="00804B67" w:rsidRPr="006D28F1">
        <w:rPr>
          <w:spacing w:val="1"/>
        </w:rPr>
        <w:t xml:space="preserve"> </w:t>
      </w:r>
      <w:r w:rsidR="00804B67" w:rsidRPr="006D28F1">
        <w:t>si</w:t>
      </w:r>
      <w:r w:rsidR="00804B67" w:rsidRPr="006D28F1">
        <w:rPr>
          <w:spacing w:val="1"/>
        </w:rPr>
        <w:t xml:space="preserve"> </w:t>
      </w:r>
      <w:r w:rsidR="00804B67" w:rsidRPr="006D28F1">
        <w:t>masuri</w:t>
      </w:r>
      <w:r w:rsidR="00804B67" w:rsidRPr="006D28F1">
        <w:rPr>
          <w:spacing w:val="1"/>
        </w:rPr>
        <w:t xml:space="preserve"> </w:t>
      </w:r>
      <w:r w:rsidR="00804B67" w:rsidRPr="006D28F1">
        <w:t>prevazute</w:t>
      </w:r>
      <w:r w:rsidR="00804B67" w:rsidRPr="006D28F1">
        <w:rPr>
          <w:spacing w:val="1"/>
        </w:rPr>
        <w:t xml:space="preserve"> </w:t>
      </w:r>
      <w:r w:rsidR="00804B67" w:rsidRPr="006D28F1">
        <w:t>pentru controlul</w:t>
      </w:r>
      <w:r w:rsidR="00804B67" w:rsidRPr="006D28F1">
        <w:rPr>
          <w:spacing w:val="1"/>
        </w:rPr>
        <w:t xml:space="preserve"> </w:t>
      </w:r>
      <w:r w:rsidR="00804B67" w:rsidRPr="006D28F1">
        <w:t>emisiilor</w:t>
      </w:r>
      <w:r w:rsidR="00804B67" w:rsidRPr="006D28F1">
        <w:rPr>
          <w:spacing w:val="1"/>
        </w:rPr>
        <w:t xml:space="preserve"> </w:t>
      </w:r>
      <w:r w:rsidR="00804B67" w:rsidRPr="006D28F1">
        <w:t>de</w:t>
      </w:r>
      <w:r w:rsidR="00804B67" w:rsidRPr="006D28F1">
        <w:rPr>
          <w:spacing w:val="1"/>
        </w:rPr>
        <w:t xml:space="preserve"> </w:t>
      </w:r>
      <w:r w:rsidR="00804B67" w:rsidRPr="006D28F1">
        <w:t>poluanti</w:t>
      </w:r>
      <w:r w:rsidR="00804B67" w:rsidRPr="006D28F1">
        <w:rPr>
          <w:spacing w:val="1"/>
        </w:rPr>
        <w:t xml:space="preserve"> </w:t>
      </w:r>
      <w:r w:rsidR="00804B67" w:rsidRPr="006D28F1">
        <w:t>in</w:t>
      </w:r>
      <w:r w:rsidR="00804B67" w:rsidRPr="006D28F1">
        <w:rPr>
          <w:spacing w:val="1"/>
        </w:rPr>
        <w:t xml:space="preserve"> </w:t>
      </w:r>
      <w:r w:rsidR="00804B67" w:rsidRPr="006D28F1">
        <w:t>mediu,</w:t>
      </w:r>
      <w:r w:rsidR="00804B67" w:rsidRPr="006D28F1">
        <w:rPr>
          <w:spacing w:val="1"/>
        </w:rPr>
        <w:t xml:space="preserve"> </w:t>
      </w:r>
      <w:r w:rsidR="00804B67" w:rsidRPr="006D28F1">
        <w:t>inclusiv pentru conformarea la cerintele privind monitorizarea emisiilor prevazute de</w:t>
      </w:r>
      <w:r w:rsidR="00804B67" w:rsidRPr="006D28F1">
        <w:rPr>
          <w:spacing w:val="-64"/>
        </w:rPr>
        <w:t xml:space="preserve"> </w:t>
      </w:r>
      <w:r w:rsidR="00804B67" w:rsidRPr="006D28F1">
        <w:t>concluziile celor</w:t>
      </w:r>
      <w:r w:rsidR="00804B67" w:rsidRPr="006D28F1">
        <w:rPr>
          <w:spacing w:val="-1"/>
        </w:rPr>
        <w:t xml:space="preserve"> </w:t>
      </w:r>
      <w:r w:rsidR="00804B67" w:rsidRPr="006D28F1">
        <w:t>mai</w:t>
      </w:r>
      <w:r w:rsidR="00804B67" w:rsidRPr="006D28F1">
        <w:rPr>
          <w:spacing w:val="-2"/>
        </w:rPr>
        <w:t xml:space="preserve"> </w:t>
      </w:r>
      <w:r w:rsidR="00804B67" w:rsidRPr="006D28F1">
        <w:t>bune tehnici</w:t>
      </w:r>
      <w:r w:rsidR="00804B67" w:rsidRPr="006D28F1">
        <w:rPr>
          <w:spacing w:val="1"/>
        </w:rPr>
        <w:t xml:space="preserve"> </w:t>
      </w:r>
      <w:r w:rsidR="00804B67" w:rsidRPr="006D28F1">
        <w:t>disponibile aplicabile</w:t>
      </w:r>
      <w:bookmarkEnd w:id="173"/>
    </w:p>
    <w:p w14:paraId="559E5A51" w14:textId="77777777" w:rsidR="00A751B4" w:rsidRPr="006D28F1" w:rsidRDefault="00A751B4">
      <w:pPr>
        <w:pStyle w:val="BodyText"/>
        <w:spacing w:before="6"/>
        <w:rPr>
          <w:rFonts w:ascii="Arial" w:hAnsi="Arial" w:cs="Arial"/>
          <w:b/>
          <w:i/>
          <w:sz w:val="27"/>
        </w:rPr>
      </w:pPr>
    </w:p>
    <w:p w14:paraId="36FBB556" w14:textId="5F7B36D3" w:rsidR="00A751B4" w:rsidRPr="006D28F1" w:rsidRDefault="00804B67" w:rsidP="009C447D">
      <w:pPr>
        <w:pStyle w:val="BodyText"/>
        <w:spacing w:before="1" w:line="276" w:lineRule="auto"/>
        <w:ind w:left="191" w:right="448" w:firstLine="529"/>
        <w:jc w:val="both"/>
        <w:rPr>
          <w:rFonts w:ascii="Arial" w:hAnsi="Arial" w:cs="Arial"/>
        </w:rPr>
      </w:pPr>
      <w:r w:rsidRPr="006D28F1">
        <w:rPr>
          <w:rFonts w:ascii="Arial" w:hAnsi="Arial" w:cs="Arial"/>
        </w:rPr>
        <w:t>In perioada de executie, constructorul are obligatia respectarii planului de monitorizare in perioada</w:t>
      </w:r>
      <w:r w:rsidRPr="006D28F1">
        <w:rPr>
          <w:rFonts w:ascii="Arial" w:hAnsi="Arial" w:cs="Arial"/>
          <w:spacing w:val="1"/>
        </w:rPr>
        <w:t xml:space="preserve"> </w:t>
      </w:r>
      <w:r w:rsidRPr="006D28F1">
        <w:rPr>
          <w:rFonts w:ascii="Arial" w:hAnsi="Arial" w:cs="Arial"/>
        </w:rPr>
        <w:t>de constructie, care cuprinde toate masurile de protectie a mediului in perioada de executie si care</w:t>
      </w:r>
      <w:r w:rsidRPr="006D28F1">
        <w:rPr>
          <w:rFonts w:ascii="Arial" w:hAnsi="Arial" w:cs="Arial"/>
          <w:spacing w:val="1"/>
        </w:rPr>
        <w:t xml:space="preserve"> </w:t>
      </w:r>
      <w:r w:rsidRPr="006D28F1">
        <w:rPr>
          <w:rFonts w:ascii="Arial" w:hAnsi="Arial" w:cs="Arial"/>
        </w:rPr>
        <w:t>este</w:t>
      </w:r>
      <w:r w:rsidRPr="006D28F1">
        <w:rPr>
          <w:rFonts w:ascii="Arial" w:hAnsi="Arial" w:cs="Arial"/>
          <w:spacing w:val="-1"/>
        </w:rPr>
        <w:t xml:space="preserve"> </w:t>
      </w:r>
      <w:r w:rsidRPr="006D28F1">
        <w:rPr>
          <w:rFonts w:ascii="Arial" w:hAnsi="Arial" w:cs="Arial"/>
        </w:rPr>
        <w:t>supus aprobarii de</w:t>
      </w:r>
      <w:r w:rsidRPr="006D28F1">
        <w:rPr>
          <w:rFonts w:ascii="Arial" w:hAnsi="Arial" w:cs="Arial"/>
          <w:spacing w:val="-5"/>
        </w:rPr>
        <w:t xml:space="preserve"> </w:t>
      </w:r>
      <w:r w:rsidRPr="006D28F1">
        <w:rPr>
          <w:rFonts w:ascii="Arial" w:hAnsi="Arial" w:cs="Arial"/>
        </w:rPr>
        <w:t>catre</w:t>
      </w:r>
      <w:r w:rsidRPr="006D28F1">
        <w:rPr>
          <w:rFonts w:ascii="Arial" w:hAnsi="Arial" w:cs="Arial"/>
          <w:spacing w:val="-2"/>
        </w:rPr>
        <w:t xml:space="preserve"> </w:t>
      </w:r>
      <w:r w:rsidRPr="006D28F1">
        <w:rPr>
          <w:rFonts w:ascii="Arial" w:hAnsi="Arial" w:cs="Arial"/>
        </w:rPr>
        <w:t>Agentia</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2"/>
        </w:rPr>
        <w:t xml:space="preserve"> </w:t>
      </w:r>
      <w:r w:rsidRPr="006D28F1">
        <w:rPr>
          <w:rFonts w:ascii="Arial" w:hAnsi="Arial" w:cs="Arial"/>
        </w:rPr>
        <w:t>Protectia</w:t>
      </w:r>
      <w:r w:rsidRPr="006D28F1">
        <w:rPr>
          <w:rFonts w:ascii="Arial" w:hAnsi="Arial" w:cs="Arial"/>
          <w:spacing w:val="-3"/>
        </w:rPr>
        <w:t xml:space="preserve"> </w:t>
      </w:r>
      <w:r w:rsidRPr="006D28F1">
        <w:rPr>
          <w:rFonts w:ascii="Arial" w:hAnsi="Arial" w:cs="Arial"/>
        </w:rPr>
        <w:t xml:space="preserve">Mediului </w:t>
      </w:r>
      <w:r w:rsidR="009B5E15">
        <w:rPr>
          <w:rFonts w:ascii="Arial" w:hAnsi="Arial" w:cs="Arial"/>
        </w:rPr>
        <w:t>Salaj</w:t>
      </w:r>
      <w:r w:rsidRPr="006D28F1">
        <w:rPr>
          <w:rFonts w:ascii="Arial" w:hAnsi="Arial" w:cs="Arial"/>
        </w:rPr>
        <w:t>.</w:t>
      </w:r>
    </w:p>
    <w:p w14:paraId="71686AE6" w14:textId="77777777" w:rsidR="00A751B4" w:rsidRPr="006D28F1" w:rsidRDefault="00A751B4">
      <w:pPr>
        <w:pStyle w:val="BodyText"/>
        <w:spacing w:before="3"/>
        <w:rPr>
          <w:rFonts w:ascii="Arial" w:hAnsi="Arial" w:cs="Arial"/>
          <w:sz w:val="25"/>
        </w:rPr>
      </w:pPr>
    </w:p>
    <w:p w14:paraId="4DD9DE68" w14:textId="77777777" w:rsidR="00A751B4" w:rsidRPr="006D28F1" w:rsidRDefault="00804B67" w:rsidP="009C447D">
      <w:pPr>
        <w:pStyle w:val="BodyText"/>
        <w:ind w:left="191" w:firstLine="529"/>
        <w:jc w:val="both"/>
        <w:rPr>
          <w:rFonts w:ascii="Arial" w:hAnsi="Arial" w:cs="Arial"/>
        </w:rPr>
      </w:pPr>
      <w:r w:rsidRPr="006D28F1">
        <w:rPr>
          <w:rFonts w:ascii="Arial" w:hAnsi="Arial" w:cs="Arial"/>
        </w:rPr>
        <w:t>Activitatile</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protectie</w:t>
      </w:r>
      <w:r w:rsidRPr="006D28F1">
        <w:rPr>
          <w:rFonts w:ascii="Arial" w:hAnsi="Arial" w:cs="Arial"/>
          <w:spacing w:val="-2"/>
        </w:rPr>
        <w:t xml:space="preserve"> </w:t>
      </w:r>
      <w:r w:rsidRPr="006D28F1">
        <w:rPr>
          <w:rFonts w:ascii="Arial" w:hAnsi="Arial" w:cs="Arial"/>
        </w:rPr>
        <w:t>a</w:t>
      </w:r>
      <w:r w:rsidRPr="006D28F1">
        <w:rPr>
          <w:rFonts w:ascii="Arial" w:hAnsi="Arial" w:cs="Arial"/>
          <w:spacing w:val="-6"/>
        </w:rPr>
        <w:t xml:space="preserve"> </w:t>
      </w:r>
      <w:r w:rsidRPr="006D28F1">
        <w:rPr>
          <w:rFonts w:ascii="Arial" w:hAnsi="Arial" w:cs="Arial"/>
        </w:rPr>
        <w:t>mediului</w:t>
      </w:r>
      <w:r w:rsidRPr="006D28F1">
        <w:rPr>
          <w:rFonts w:ascii="Arial" w:hAnsi="Arial" w:cs="Arial"/>
          <w:spacing w:val="-2"/>
        </w:rPr>
        <w:t xml:space="preserve"> </w:t>
      </w:r>
      <w:r w:rsidRPr="006D28F1">
        <w:rPr>
          <w:rFonts w:ascii="Arial" w:hAnsi="Arial" w:cs="Arial"/>
        </w:rPr>
        <w:t>sunt</w:t>
      </w:r>
      <w:r w:rsidRPr="006D28F1">
        <w:rPr>
          <w:rFonts w:ascii="Arial" w:hAnsi="Arial" w:cs="Arial"/>
          <w:spacing w:val="-3"/>
        </w:rPr>
        <w:t xml:space="preserve"> </w:t>
      </w:r>
      <w:r w:rsidRPr="006D28F1">
        <w:rPr>
          <w:rFonts w:ascii="Arial" w:hAnsi="Arial" w:cs="Arial"/>
        </w:rPr>
        <w:t>structurate</w:t>
      </w:r>
      <w:r w:rsidRPr="006D28F1">
        <w:rPr>
          <w:rFonts w:ascii="Arial" w:hAnsi="Arial" w:cs="Arial"/>
          <w:spacing w:val="-4"/>
        </w:rPr>
        <w:t xml:space="preserve"> </w:t>
      </w:r>
      <w:r w:rsidRPr="006D28F1">
        <w:rPr>
          <w:rFonts w:ascii="Arial" w:hAnsi="Arial" w:cs="Arial"/>
        </w:rPr>
        <w:t>pe</w:t>
      </w:r>
      <w:r w:rsidRPr="006D28F1">
        <w:rPr>
          <w:rFonts w:ascii="Arial" w:hAnsi="Arial" w:cs="Arial"/>
          <w:spacing w:val="-3"/>
        </w:rPr>
        <w:t xml:space="preserve"> </w:t>
      </w:r>
      <w:r w:rsidRPr="006D28F1">
        <w:rPr>
          <w:rFonts w:ascii="Arial" w:hAnsi="Arial" w:cs="Arial"/>
        </w:rPr>
        <w:t>mai</w:t>
      </w:r>
      <w:r w:rsidRPr="006D28F1">
        <w:rPr>
          <w:rFonts w:ascii="Arial" w:hAnsi="Arial" w:cs="Arial"/>
          <w:spacing w:val="-5"/>
        </w:rPr>
        <w:t xml:space="preserve"> </w:t>
      </w:r>
      <w:r w:rsidRPr="006D28F1">
        <w:rPr>
          <w:rFonts w:ascii="Arial" w:hAnsi="Arial" w:cs="Arial"/>
        </w:rPr>
        <w:t>multe</w:t>
      </w:r>
      <w:r w:rsidRPr="006D28F1">
        <w:rPr>
          <w:rFonts w:ascii="Arial" w:hAnsi="Arial" w:cs="Arial"/>
          <w:spacing w:val="-2"/>
        </w:rPr>
        <w:t xml:space="preserve"> </w:t>
      </w:r>
      <w:r w:rsidRPr="006D28F1">
        <w:rPr>
          <w:rFonts w:ascii="Arial" w:hAnsi="Arial" w:cs="Arial"/>
        </w:rPr>
        <w:t>directii:</w:t>
      </w:r>
    </w:p>
    <w:p w14:paraId="3A362881" w14:textId="77777777" w:rsidR="00A751B4" w:rsidRPr="006D28F1" w:rsidRDefault="00804B67" w:rsidP="00F226EC">
      <w:pPr>
        <w:pStyle w:val="ListParagraph"/>
        <w:numPr>
          <w:ilvl w:val="0"/>
          <w:numId w:val="15"/>
        </w:numPr>
        <w:tabs>
          <w:tab w:val="left" w:pos="552"/>
        </w:tabs>
        <w:spacing w:before="37" w:line="273" w:lineRule="auto"/>
        <w:ind w:left="551" w:right="448"/>
        <w:jc w:val="both"/>
        <w:rPr>
          <w:rFonts w:ascii="Arial" w:hAnsi="Arial" w:cs="Arial"/>
        </w:rPr>
      </w:pPr>
      <w:r w:rsidRPr="006D28F1">
        <w:rPr>
          <w:rFonts w:ascii="Arial" w:hAnsi="Arial" w:cs="Arial"/>
        </w:rPr>
        <w:t>adoptarea in perioada lucrarilor de amenajare, a unor tehnologii si echipamente de lucru</w:t>
      </w:r>
      <w:r w:rsidRPr="006D28F1">
        <w:rPr>
          <w:rFonts w:ascii="Arial" w:hAnsi="Arial" w:cs="Arial"/>
          <w:spacing w:val="1"/>
        </w:rPr>
        <w:t xml:space="preserve"> </w:t>
      </w:r>
      <w:r w:rsidRPr="006D28F1">
        <w:rPr>
          <w:rFonts w:ascii="Arial" w:hAnsi="Arial" w:cs="Arial"/>
        </w:rPr>
        <w:t>prietenoase cu mediul, cu consum redus de combustibil si emisii cat mai mici de poluanti</w:t>
      </w:r>
      <w:r w:rsidRPr="006D28F1">
        <w:rPr>
          <w:rFonts w:ascii="Arial" w:hAnsi="Arial" w:cs="Arial"/>
          <w:spacing w:val="1"/>
        </w:rPr>
        <w:t xml:space="preserve"> </w:t>
      </w:r>
      <w:r w:rsidRPr="006D28F1">
        <w:rPr>
          <w:rFonts w:ascii="Arial" w:hAnsi="Arial" w:cs="Arial"/>
        </w:rPr>
        <w:t>atmosferici;</w:t>
      </w:r>
    </w:p>
    <w:p w14:paraId="4ABCA5D8" w14:textId="77777777" w:rsidR="00A751B4" w:rsidRPr="006D28F1" w:rsidRDefault="00804B67" w:rsidP="00F226EC">
      <w:pPr>
        <w:pStyle w:val="ListParagraph"/>
        <w:numPr>
          <w:ilvl w:val="0"/>
          <w:numId w:val="15"/>
        </w:numPr>
        <w:tabs>
          <w:tab w:val="left" w:pos="552"/>
        </w:tabs>
        <w:spacing w:before="4" w:line="271" w:lineRule="auto"/>
        <w:ind w:left="551" w:right="450"/>
        <w:jc w:val="both"/>
        <w:rPr>
          <w:rFonts w:ascii="Arial" w:hAnsi="Arial" w:cs="Arial"/>
        </w:rPr>
      </w:pPr>
      <w:r w:rsidRPr="006D28F1">
        <w:rPr>
          <w:rFonts w:ascii="Arial" w:hAnsi="Arial" w:cs="Arial"/>
        </w:rPr>
        <w:t>utilizarea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tehnologii</w:t>
      </w:r>
      <w:r w:rsidRPr="006D28F1">
        <w:rPr>
          <w:rFonts w:ascii="Arial" w:hAnsi="Arial" w:cs="Arial"/>
          <w:spacing w:val="1"/>
        </w:rPr>
        <w:t xml:space="preserve"> </w:t>
      </w:r>
      <w:r w:rsidRPr="006D28F1">
        <w:rPr>
          <w:rFonts w:ascii="Arial" w:hAnsi="Arial" w:cs="Arial"/>
        </w:rPr>
        <w:t>performante</w:t>
      </w:r>
      <w:r w:rsidRPr="006D28F1">
        <w:rPr>
          <w:rFonts w:ascii="Arial" w:hAnsi="Arial" w:cs="Arial"/>
          <w:spacing w:val="1"/>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rol</w:t>
      </w:r>
      <w:r w:rsidRPr="006D28F1">
        <w:rPr>
          <w:rFonts w:ascii="Arial" w:hAnsi="Arial" w:cs="Arial"/>
          <w:spacing w:val="1"/>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reducerea</w:t>
      </w:r>
      <w:r w:rsidRPr="006D28F1">
        <w:rPr>
          <w:rFonts w:ascii="Arial" w:hAnsi="Arial" w:cs="Arial"/>
          <w:spacing w:val="1"/>
        </w:rPr>
        <w:t xml:space="preserve"> </w:t>
      </w:r>
      <w:r w:rsidRPr="006D28F1">
        <w:rPr>
          <w:rFonts w:ascii="Arial" w:hAnsi="Arial" w:cs="Arial"/>
        </w:rPr>
        <w:t>timpului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executie,</w:t>
      </w:r>
      <w:r w:rsidRPr="006D28F1">
        <w:rPr>
          <w:rFonts w:ascii="Arial" w:hAnsi="Arial" w:cs="Arial"/>
          <w:spacing w:val="1"/>
        </w:rPr>
        <w:t xml:space="preserve"> </w:t>
      </w:r>
      <w:r w:rsidRPr="006D28F1">
        <w:rPr>
          <w:rFonts w:ascii="Arial" w:hAnsi="Arial" w:cs="Arial"/>
        </w:rPr>
        <w:t>reducerea</w:t>
      </w:r>
      <w:r w:rsidRPr="006D28F1">
        <w:rPr>
          <w:rFonts w:ascii="Arial" w:hAnsi="Arial" w:cs="Arial"/>
          <w:spacing w:val="1"/>
        </w:rPr>
        <w:t xml:space="preserve"> </w:t>
      </w:r>
      <w:r w:rsidRPr="006D28F1">
        <w:rPr>
          <w:rFonts w:ascii="Arial" w:hAnsi="Arial" w:cs="Arial"/>
        </w:rPr>
        <w:t>consumului</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materiale</w:t>
      </w:r>
      <w:r w:rsidRPr="006D28F1">
        <w:rPr>
          <w:rFonts w:ascii="Arial" w:hAnsi="Arial" w:cs="Arial"/>
          <w:spacing w:val="-2"/>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reducerea consumului</w:t>
      </w:r>
      <w:r w:rsidRPr="006D28F1">
        <w:rPr>
          <w:rFonts w:ascii="Arial" w:hAnsi="Arial" w:cs="Arial"/>
          <w:spacing w:val="-3"/>
        </w:rPr>
        <w:t xml:space="preserve"> </w:t>
      </w:r>
      <w:r w:rsidRPr="006D28F1">
        <w:rPr>
          <w:rFonts w:ascii="Arial" w:hAnsi="Arial" w:cs="Arial"/>
        </w:rPr>
        <w:t>energetic;</w:t>
      </w:r>
    </w:p>
    <w:p w14:paraId="42332629" w14:textId="718E8FB8" w:rsidR="00A751B4" w:rsidRPr="006D28F1" w:rsidRDefault="00804B67" w:rsidP="00F226EC">
      <w:pPr>
        <w:pStyle w:val="ListParagraph"/>
        <w:numPr>
          <w:ilvl w:val="0"/>
          <w:numId w:val="15"/>
        </w:numPr>
        <w:tabs>
          <w:tab w:val="left" w:pos="552"/>
        </w:tabs>
        <w:spacing w:before="4"/>
        <w:ind w:left="551"/>
        <w:jc w:val="both"/>
        <w:rPr>
          <w:rFonts w:ascii="Arial" w:hAnsi="Arial" w:cs="Arial"/>
        </w:rPr>
      </w:pPr>
      <w:r w:rsidRPr="006D28F1">
        <w:rPr>
          <w:rFonts w:ascii="Arial" w:hAnsi="Arial" w:cs="Arial"/>
        </w:rPr>
        <w:t>colectarea,</w:t>
      </w:r>
      <w:r w:rsidRPr="006D28F1">
        <w:rPr>
          <w:rFonts w:ascii="Arial" w:hAnsi="Arial" w:cs="Arial"/>
          <w:spacing w:val="-2"/>
        </w:rPr>
        <w:t xml:space="preserve"> </w:t>
      </w:r>
      <w:r w:rsidRPr="006D28F1">
        <w:rPr>
          <w:rFonts w:ascii="Arial" w:hAnsi="Arial" w:cs="Arial"/>
        </w:rPr>
        <w:t>depozitarea</w:t>
      </w:r>
      <w:r w:rsidRPr="006D28F1">
        <w:rPr>
          <w:rFonts w:ascii="Arial" w:hAnsi="Arial" w:cs="Arial"/>
          <w:spacing w:val="-7"/>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eliminarea</w:t>
      </w:r>
      <w:r w:rsidRPr="006D28F1">
        <w:rPr>
          <w:rFonts w:ascii="Arial" w:hAnsi="Arial" w:cs="Arial"/>
          <w:spacing w:val="-4"/>
        </w:rPr>
        <w:t xml:space="preserve"> </w:t>
      </w:r>
      <w:r w:rsidRPr="006D28F1">
        <w:rPr>
          <w:rFonts w:ascii="Arial" w:hAnsi="Arial" w:cs="Arial"/>
        </w:rPr>
        <w:t>corespunzatoare</w:t>
      </w:r>
      <w:r w:rsidRPr="006D28F1">
        <w:rPr>
          <w:rFonts w:ascii="Arial" w:hAnsi="Arial" w:cs="Arial"/>
          <w:spacing w:val="-5"/>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tuturor</w:t>
      </w:r>
      <w:r w:rsidRPr="006D28F1">
        <w:rPr>
          <w:rFonts w:ascii="Arial" w:hAnsi="Arial" w:cs="Arial"/>
          <w:spacing w:val="-4"/>
        </w:rPr>
        <w:t xml:space="preserve"> </w:t>
      </w:r>
      <w:r w:rsidRPr="006D28F1">
        <w:rPr>
          <w:rFonts w:ascii="Arial" w:hAnsi="Arial" w:cs="Arial"/>
        </w:rPr>
        <w:t>categoriilor</w:t>
      </w:r>
      <w:r w:rsidRPr="006D28F1">
        <w:rPr>
          <w:rFonts w:ascii="Arial" w:hAnsi="Arial" w:cs="Arial"/>
          <w:spacing w:val="-2"/>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deseuri</w:t>
      </w:r>
      <w:r w:rsidR="009B5664">
        <w:rPr>
          <w:rFonts w:ascii="Arial" w:hAnsi="Arial" w:cs="Arial"/>
        </w:rPr>
        <w:t>.</w:t>
      </w:r>
    </w:p>
    <w:p w14:paraId="3F4BD2CE" w14:textId="77777777" w:rsidR="00A751B4" w:rsidRPr="006D28F1" w:rsidRDefault="00A751B4">
      <w:pPr>
        <w:pStyle w:val="BodyText"/>
        <w:spacing w:before="7"/>
        <w:rPr>
          <w:rFonts w:ascii="Arial" w:hAnsi="Arial" w:cs="Arial"/>
          <w:sz w:val="28"/>
        </w:rPr>
      </w:pPr>
    </w:p>
    <w:p w14:paraId="5AE2EF7E" w14:textId="77777777" w:rsidR="00A751B4" w:rsidRPr="009C447D" w:rsidRDefault="00804B67" w:rsidP="00F226EC">
      <w:pPr>
        <w:pStyle w:val="ListParagraph"/>
        <w:numPr>
          <w:ilvl w:val="0"/>
          <w:numId w:val="45"/>
        </w:numPr>
        <w:rPr>
          <w:rFonts w:ascii="Arial" w:hAnsi="Arial" w:cs="Arial"/>
          <w:b/>
          <w:bCs/>
        </w:rPr>
      </w:pPr>
      <w:r w:rsidRPr="009C447D">
        <w:rPr>
          <w:rFonts w:ascii="Arial" w:hAnsi="Arial" w:cs="Arial"/>
          <w:b/>
          <w:bCs/>
        </w:rPr>
        <w:t>Planul de</w:t>
      </w:r>
      <w:r w:rsidRPr="009C447D">
        <w:rPr>
          <w:rFonts w:ascii="Arial" w:hAnsi="Arial" w:cs="Arial"/>
          <w:b/>
          <w:bCs/>
          <w:spacing w:val="-4"/>
        </w:rPr>
        <w:t xml:space="preserve"> </w:t>
      </w:r>
      <w:r w:rsidRPr="009C447D">
        <w:rPr>
          <w:rFonts w:ascii="Arial" w:hAnsi="Arial" w:cs="Arial"/>
          <w:b/>
          <w:bCs/>
        </w:rPr>
        <w:t>monitorizare</w:t>
      </w:r>
      <w:r w:rsidRPr="009C447D">
        <w:rPr>
          <w:rFonts w:ascii="Arial" w:hAnsi="Arial" w:cs="Arial"/>
          <w:b/>
          <w:bCs/>
          <w:spacing w:val="-3"/>
        </w:rPr>
        <w:t xml:space="preserve"> </w:t>
      </w:r>
      <w:r w:rsidRPr="009C447D">
        <w:rPr>
          <w:rFonts w:ascii="Arial" w:hAnsi="Arial" w:cs="Arial"/>
          <w:b/>
          <w:bCs/>
        </w:rPr>
        <w:t>Perioada</w:t>
      </w:r>
      <w:r w:rsidRPr="009C447D">
        <w:rPr>
          <w:rFonts w:ascii="Arial" w:hAnsi="Arial" w:cs="Arial"/>
          <w:b/>
          <w:bCs/>
          <w:spacing w:val="-2"/>
        </w:rPr>
        <w:t xml:space="preserve"> </w:t>
      </w:r>
      <w:r w:rsidRPr="009C447D">
        <w:rPr>
          <w:rFonts w:ascii="Arial" w:hAnsi="Arial" w:cs="Arial"/>
          <w:b/>
          <w:bCs/>
        </w:rPr>
        <w:t>de</w:t>
      </w:r>
      <w:r w:rsidRPr="009C447D">
        <w:rPr>
          <w:rFonts w:ascii="Arial" w:hAnsi="Arial" w:cs="Arial"/>
          <w:b/>
          <w:bCs/>
          <w:spacing w:val="-3"/>
        </w:rPr>
        <w:t xml:space="preserve"> </w:t>
      </w:r>
      <w:r w:rsidRPr="009C447D">
        <w:rPr>
          <w:rFonts w:ascii="Arial" w:hAnsi="Arial" w:cs="Arial"/>
          <w:b/>
          <w:bCs/>
        </w:rPr>
        <w:t>executie</w:t>
      </w:r>
    </w:p>
    <w:p w14:paraId="2DF257C7" w14:textId="77777777" w:rsidR="009C447D" w:rsidRDefault="009C447D">
      <w:pPr>
        <w:pStyle w:val="BodyText"/>
        <w:spacing w:before="37" w:line="276" w:lineRule="auto"/>
        <w:ind w:left="191" w:right="449"/>
        <w:jc w:val="both"/>
        <w:rPr>
          <w:rFonts w:ascii="Arial" w:hAnsi="Arial" w:cs="Arial"/>
        </w:rPr>
      </w:pPr>
    </w:p>
    <w:p w14:paraId="3522FA75" w14:textId="77777777" w:rsidR="009C447D" w:rsidRDefault="00804B67" w:rsidP="009C447D">
      <w:pPr>
        <w:pStyle w:val="BodyText"/>
        <w:spacing w:before="37" w:line="276" w:lineRule="auto"/>
        <w:ind w:left="191" w:right="449" w:firstLine="360"/>
        <w:jc w:val="both"/>
        <w:rPr>
          <w:rFonts w:ascii="Arial" w:hAnsi="Arial" w:cs="Arial"/>
        </w:rPr>
      </w:pPr>
      <w:r w:rsidRPr="006D28F1">
        <w:rPr>
          <w:rFonts w:ascii="Arial" w:hAnsi="Arial" w:cs="Arial"/>
        </w:rPr>
        <w:t>In perioada executiei lucrarilor este necesara monitorizarea factorilor de mediu in scopul urmaririi</w:t>
      </w:r>
      <w:r w:rsidRPr="006D28F1">
        <w:rPr>
          <w:rFonts w:ascii="Arial" w:hAnsi="Arial" w:cs="Arial"/>
          <w:spacing w:val="1"/>
        </w:rPr>
        <w:t xml:space="preserve"> </w:t>
      </w:r>
      <w:r w:rsidRPr="006D28F1">
        <w:rPr>
          <w:rFonts w:ascii="Arial" w:hAnsi="Arial" w:cs="Arial"/>
        </w:rPr>
        <w:t>eficientei masurilor aplicate, cat si pentru a stabili masuri corective in cazul neincadrarii in normele</w:t>
      </w:r>
      <w:r w:rsidRPr="006D28F1">
        <w:rPr>
          <w:rFonts w:ascii="Arial" w:hAnsi="Arial" w:cs="Arial"/>
          <w:spacing w:val="1"/>
        </w:rPr>
        <w:t xml:space="preserve"> </w:t>
      </w:r>
      <w:r w:rsidRPr="006D28F1">
        <w:rPr>
          <w:rFonts w:ascii="Arial" w:hAnsi="Arial" w:cs="Arial"/>
        </w:rPr>
        <w:t>specifice.</w:t>
      </w:r>
    </w:p>
    <w:p w14:paraId="4F0A99A0" w14:textId="19EF212A" w:rsidR="00A751B4" w:rsidRPr="006D28F1" w:rsidRDefault="00804B67" w:rsidP="009C447D">
      <w:pPr>
        <w:pStyle w:val="BodyText"/>
        <w:spacing w:before="37" w:line="276" w:lineRule="auto"/>
        <w:ind w:left="191" w:right="449" w:firstLine="360"/>
        <w:jc w:val="both"/>
        <w:rPr>
          <w:rFonts w:ascii="Arial" w:hAnsi="Arial" w:cs="Arial"/>
        </w:rPr>
      </w:pPr>
      <w:r w:rsidRPr="006D28F1">
        <w:rPr>
          <w:rFonts w:ascii="Arial" w:hAnsi="Arial" w:cs="Arial"/>
        </w:rPr>
        <w:t>In acest</w:t>
      </w:r>
      <w:r w:rsidRPr="006D28F1">
        <w:rPr>
          <w:rFonts w:ascii="Arial" w:hAnsi="Arial" w:cs="Arial"/>
          <w:spacing w:val="-1"/>
        </w:rPr>
        <w:t xml:space="preserve"> </w:t>
      </w:r>
      <w:r w:rsidRPr="006D28F1">
        <w:rPr>
          <w:rFonts w:ascii="Arial" w:hAnsi="Arial" w:cs="Arial"/>
        </w:rPr>
        <w:t>sens</w:t>
      </w:r>
      <w:r w:rsidRPr="006D28F1">
        <w:rPr>
          <w:rFonts w:ascii="Arial" w:hAnsi="Arial" w:cs="Arial"/>
          <w:spacing w:val="-5"/>
        </w:rPr>
        <w:t xml:space="preserve"> </w:t>
      </w:r>
      <w:r w:rsidRPr="006D28F1">
        <w:rPr>
          <w:rFonts w:ascii="Arial" w:hAnsi="Arial" w:cs="Arial"/>
        </w:rPr>
        <w:t>au fost</w:t>
      </w:r>
      <w:r w:rsidRPr="006D28F1">
        <w:rPr>
          <w:rFonts w:ascii="Arial" w:hAnsi="Arial" w:cs="Arial"/>
          <w:spacing w:val="2"/>
        </w:rPr>
        <w:t xml:space="preserve"> </w:t>
      </w:r>
      <w:r w:rsidRPr="006D28F1">
        <w:rPr>
          <w:rFonts w:ascii="Arial" w:hAnsi="Arial" w:cs="Arial"/>
        </w:rPr>
        <w:t>propuse</w:t>
      </w:r>
      <w:r w:rsidRPr="006D28F1">
        <w:rPr>
          <w:rFonts w:ascii="Arial" w:hAnsi="Arial" w:cs="Arial"/>
          <w:spacing w:val="-2"/>
        </w:rPr>
        <w:t xml:space="preserve"> </w:t>
      </w:r>
      <w:r w:rsidRPr="006D28F1">
        <w:rPr>
          <w:rFonts w:ascii="Arial" w:hAnsi="Arial" w:cs="Arial"/>
        </w:rPr>
        <w:t>urmatoarele</w:t>
      </w:r>
      <w:r w:rsidRPr="006D28F1">
        <w:rPr>
          <w:rFonts w:ascii="Arial" w:hAnsi="Arial" w:cs="Arial"/>
          <w:spacing w:val="-1"/>
        </w:rPr>
        <w:t xml:space="preserve"> </w:t>
      </w:r>
      <w:r w:rsidRPr="006D28F1">
        <w:rPr>
          <w:rFonts w:ascii="Arial" w:hAnsi="Arial" w:cs="Arial"/>
        </w:rPr>
        <w:t>masuri:</w:t>
      </w:r>
    </w:p>
    <w:p w14:paraId="2464275F" w14:textId="77777777" w:rsidR="009C447D" w:rsidRDefault="009C447D" w:rsidP="009C447D">
      <w:pPr>
        <w:tabs>
          <w:tab w:val="left" w:pos="552"/>
        </w:tabs>
        <w:spacing w:before="3"/>
        <w:jc w:val="both"/>
        <w:rPr>
          <w:rFonts w:ascii="Arial" w:hAnsi="Arial" w:cs="Arial"/>
        </w:rPr>
      </w:pPr>
    </w:p>
    <w:p w14:paraId="6D05BA79" w14:textId="00D29C96" w:rsidR="00A751B4" w:rsidRPr="009C447D" w:rsidRDefault="009C447D" w:rsidP="009C447D">
      <w:pPr>
        <w:tabs>
          <w:tab w:val="left" w:pos="552"/>
        </w:tabs>
        <w:spacing w:before="3"/>
        <w:jc w:val="both"/>
        <w:rPr>
          <w:rFonts w:ascii="Arial" w:hAnsi="Arial" w:cs="Arial"/>
          <w:sz w:val="11"/>
        </w:rPr>
      </w:pPr>
      <w:r>
        <w:rPr>
          <w:rFonts w:ascii="Arial" w:hAnsi="Arial" w:cs="Arial"/>
        </w:rPr>
        <w:t xml:space="preserve">- </w:t>
      </w:r>
      <w:r w:rsidR="00804B67" w:rsidRPr="009C447D">
        <w:rPr>
          <w:rFonts w:ascii="Arial" w:hAnsi="Arial" w:cs="Arial"/>
        </w:rPr>
        <w:t>identificarea</w:t>
      </w:r>
      <w:r w:rsidR="00804B67" w:rsidRPr="009C447D">
        <w:rPr>
          <w:rFonts w:ascii="Arial" w:hAnsi="Arial" w:cs="Arial"/>
          <w:spacing w:val="-11"/>
        </w:rPr>
        <w:t xml:space="preserve"> </w:t>
      </w:r>
      <w:r w:rsidR="00804B67" w:rsidRPr="009C447D">
        <w:rPr>
          <w:rFonts w:ascii="Arial" w:hAnsi="Arial" w:cs="Arial"/>
        </w:rPr>
        <w:t>si</w:t>
      </w:r>
      <w:r w:rsidR="00804B67" w:rsidRPr="009C447D">
        <w:rPr>
          <w:rFonts w:ascii="Arial" w:hAnsi="Arial" w:cs="Arial"/>
          <w:spacing w:val="-13"/>
        </w:rPr>
        <w:t xml:space="preserve"> </w:t>
      </w:r>
      <w:r w:rsidR="00804B67" w:rsidRPr="009C447D">
        <w:rPr>
          <w:rFonts w:ascii="Arial" w:hAnsi="Arial" w:cs="Arial"/>
        </w:rPr>
        <w:t>monitorizarea</w:t>
      </w:r>
      <w:r w:rsidR="00804B67" w:rsidRPr="009C447D">
        <w:rPr>
          <w:rFonts w:ascii="Arial" w:hAnsi="Arial" w:cs="Arial"/>
          <w:spacing w:val="-10"/>
        </w:rPr>
        <w:t xml:space="preserve"> </w:t>
      </w:r>
      <w:r w:rsidR="00804B67" w:rsidRPr="009C447D">
        <w:rPr>
          <w:rFonts w:ascii="Arial" w:hAnsi="Arial" w:cs="Arial"/>
        </w:rPr>
        <w:t>surselor</w:t>
      </w:r>
      <w:r w:rsidR="00804B67" w:rsidRPr="009C447D">
        <w:rPr>
          <w:rFonts w:ascii="Arial" w:hAnsi="Arial" w:cs="Arial"/>
          <w:spacing w:val="-9"/>
        </w:rPr>
        <w:t xml:space="preserve"> </w:t>
      </w:r>
      <w:r w:rsidR="00804B67" w:rsidRPr="009C447D">
        <w:rPr>
          <w:rFonts w:ascii="Arial" w:hAnsi="Arial" w:cs="Arial"/>
        </w:rPr>
        <w:t>de</w:t>
      </w:r>
      <w:r w:rsidR="00804B67" w:rsidRPr="009C447D">
        <w:rPr>
          <w:rFonts w:ascii="Arial" w:hAnsi="Arial" w:cs="Arial"/>
          <w:spacing w:val="-12"/>
        </w:rPr>
        <w:t xml:space="preserve"> </w:t>
      </w:r>
      <w:r w:rsidR="00804B67" w:rsidRPr="009C447D">
        <w:rPr>
          <w:rFonts w:ascii="Arial" w:hAnsi="Arial" w:cs="Arial"/>
        </w:rPr>
        <w:t>poluare:</w:t>
      </w:r>
      <w:r w:rsidR="00804B67" w:rsidRPr="009C447D">
        <w:rPr>
          <w:rFonts w:ascii="Arial" w:hAnsi="Arial" w:cs="Arial"/>
          <w:spacing w:val="-11"/>
        </w:rPr>
        <w:t xml:space="preserve"> </w:t>
      </w:r>
      <w:r w:rsidR="00804B67" w:rsidRPr="009C447D">
        <w:rPr>
          <w:rFonts w:ascii="Arial" w:hAnsi="Arial" w:cs="Arial"/>
        </w:rPr>
        <w:t>localizare,</w:t>
      </w:r>
      <w:r w:rsidR="00804B67" w:rsidRPr="009C447D">
        <w:rPr>
          <w:rFonts w:ascii="Arial" w:hAnsi="Arial" w:cs="Arial"/>
          <w:spacing w:val="-8"/>
        </w:rPr>
        <w:t xml:space="preserve"> </w:t>
      </w:r>
      <w:r w:rsidR="00804B67" w:rsidRPr="009C447D">
        <w:rPr>
          <w:rFonts w:ascii="Arial" w:hAnsi="Arial" w:cs="Arial"/>
        </w:rPr>
        <w:t>emisii</w:t>
      </w:r>
      <w:r w:rsidR="00804B67" w:rsidRPr="009C447D">
        <w:rPr>
          <w:rFonts w:ascii="Arial" w:hAnsi="Arial" w:cs="Arial"/>
          <w:spacing w:val="-10"/>
        </w:rPr>
        <w:t xml:space="preserve"> </w:t>
      </w:r>
      <w:r w:rsidR="00804B67" w:rsidRPr="009C447D">
        <w:rPr>
          <w:rFonts w:ascii="Arial" w:hAnsi="Arial" w:cs="Arial"/>
        </w:rPr>
        <w:t>si</w:t>
      </w:r>
      <w:r w:rsidR="00804B67" w:rsidRPr="009C447D">
        <w:rPr>
          <w:rFonts w:ascii="Arial" w:hAnsi="Arial" w:cs="Arial"/>
          <w:spacing w:val="-10"/>
        </w:rPr>
        <w:t xml:space="preserve"> </w:t>
      </w:r>
      <w:r w:rsidR="00804B67" w:rsidRPr="009C447D">
        <w:rPr>
          <w:rFonts w:ascii="Arial" w:hAnsi="Arial" w:cs="Arial"/>
        </w:rPr>
        <w:t>imisii</w:t>
      </w:r>
      <w:r w:rsidR="00804B67" w:rsidRPr="009C447D">
        <w:rPr>
          <w:rFonts w:ascii="Arial" w:hAnsi="Arial" w:cs="Arial"/>
          <w:spacing w:val="-11"/>
        </w:rPr>
        <w:t xml:space="preserve"> </w:t>
      </w:r>
      <w:r w:rsidR="00804B67" w:rsidRPr="009C447D">
        <w:rPr>
          <w:rFonts w:ascii="Arial" w:hAnsi="Arial" w:cs="Arial"/>
        </w:rPr>
        <w:t>specifice</w:t>
      </w:r>
      <w:r w:rsidR="00804B67" w:rsidRPr="009C447D">
        <w:rPr>
          <w:rFonts w:ascii="Arial" w:hAnsi="Arial" w:cs="Arial"/>
          <w:spacing w:val="-10"/>
        </w:rPr>
        <w:t xml:space="preserve"> </w:t>
      </w:r>
      <w:r w:rsidR="00804B67" w:rsidRPr="009C447D">
        <w:rPr>
          <w:rFonts w:ascii="Arial" w:hAnsi="Arial" w:cs="Arial"/>
        </w:rPr>
        <w:t>de</w:t>
      </w:r>
      <w:r w:rsidR="00804B67" w:rsidRPr="009C447D">
        <w:rPr>
          <w:rFonts w:ascii="Arial" w:hAnsi="Arial" w:cs="Arial"/>
          <w:spacing w:val="-12"/>
        </w:rPr>
        <w:t xml:space="preserve"> </w:t>
      </w:r>
      <w:r w:rsidR="00804B67" w:rsidRPr="009C447D">
        <w:rPr>
          <w:rFonts w:ascii="Arial" w:hAnsi="Arial" w:cs="Arial"/>
        </w:rPr>
        <w:t>poluanti;</w:t>
      </w:r>
      <w:r w:rsidR="00804B67" w:rsidRPr="006D28F1">
        <w:rPr>
          <w:noProof/>
          <w:lang w:val="en-US"/>
        </w:rPr>
        <mc:AlternateContent>
          <mc:Choice Requires="wps">
            <w:drawing>
              <wp:anchor distT="0" distB="0" distL="114300" distR="114300" simplePos="0" relativeHeight="15760896" behindDoc="0" locked="0" layoutInCell="1" allowOverlap="1" wp14:anchorId="76A5B558" wp14:editId="72839251">
                <wp:simplePos x="0" y="0"/>
                <wp:positionH relativeFrom="page">
                  <wp:posOffset>381000</wp:posOffset>
                </wp:positionH>
                <wp:positionV relativeFrom="page">
                  <wp:posOffset>1028065</wp:posOffset>
                </wp:positionV>
                <wp:extent cx="6838950" cy="0"/>
                <wp:effectExtent l="0" t="0" r="0" b="0"/>
                <wp:wrapNone/>
                <wp:docPr id="4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CF477F" id="Line 8"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0FCF9332" w14:textId="3DCC9C66" w:rsidR="00A751B4" w:rsidRPr="009C447D" w:rsidRDefault="009C447D" w:rsidP="009C447D">
      <w:pPr>
        <w:tabs>
          <w:tab w:val="left" w:pos="551"/>
          <w:tab w:val="left" w:pos="552"/>
        </w:tabs>
        <w:spacing w:before="101" w:line="273" w:lineRule="auto"/>
        <w:ind w:right="445"/>
        <w:rPr>
          <w:rFonts w:ascii="Arial" w:hAnsi="Arial" w:cs="Arial"/>
        </w:rPr>
      </w:pPr>
      <w:r>
        <w:rPr>
          <w:rFonts w:ascii="Arial" w:hAnsi="Arial" w:cs="Arial"/>
        </w:rPr>
        <w:t xml:space="preserve">- </w:t>
      </w:r>
      <w:r w:rsidR="00804B67" w:rsidRPr="009C447D">
        <w:rPr>
          <w:rFonts w:ascii="Arial" w:hAnsi="Arial" w:cs="Arial"/>
        </w:rPr>
        <w:t>urmarirea</w:t>
      </w:r>
      <w:r w:rsidR="00804B67" w:rsidRPr="009C447D">
        <w:rPr>
          <w:rFonts w:ascii="Arial" w:hAnsi="Arial" w:cs="Arial"/>
          <w:spacing w:val="25"/>
        </w:rPr>
        <w:t xml:space="preserve"> </w:t>
      </w:r>
      <w:r w:rsidR="00804B67" w:rsidRPr="009C447D">
        <w:rPr>
          <w:rFonts w:ascii="Arial" w:hAnsi="Arial" w:cs="Arial"/>
        </w:rPr>
        <w:t>modului</w:t>
      </w:r>
      <w:r w:rsidR="00804B67" w:rsidRPr="009C447D">
        <w:rPr>
          <w:rFonts w:ascii="Arial" w:hAnsi="Arial" w:cs="Arial"/>
          <w:spacing w:val="25"/>
        </w:rPr>
        <w:t xml:space="preserve"> </w:t>
      </w:r>
      <w:r w:rsidR="00804B67" w:rsidRPr="009C447D">
        <w:rPr>
          <w:rFonts w:ascii="Arial" w:hAnsi="Arial" w:cs="Arial"/>
        </w:rPr>
        <w:t>de</w:t>
      </w:r>
      <w:r w:rsidR="00804B67" w:rsidRPr="009C447D">
        <w:rPr>
          <w:rFonts w:ascii="Arial" w:hAnsi="Arial" w:cs="Arial"/>
          <w:spacing w:val="26"/>
        </w:rPr>
        <w:t xml:space="preserve"> </w:t>
      </w:r>
      <w:r w:rsidR="00804B67" w:rsidRPr="009C447D">
        <w:rPr>
          <w:rFonts w:ascii="Arial" w:hAnsi="Arial" w:cs="Arial"/>
        </w:rPr>
        <w:t>functionare</w:t>
      </w:r>
      <w:r w:rsidR="00804B67" w:rsidRPr="009C447D">
        <w:rPr>
          <w:rFonts w:ascii="Arial" w:hAnsi="Arial" w:cs="Arial"/>
          <w:spacing w:val="25"/>
        </w:rPr>
        <w:t xml:space="preserve"> </w:t>
      </w:r>
      <w:r w:rsidR="00804B67" w:rsidRPr="009C447D">
        <w:rPr>
          <w:rFonts w:ascii="Arial" w:hAnsi="Arial" w:cs="Arial"/>
        </w:rPr>
        <w:t>a</w:t>
      </w:r>
      <w:r w:rsidR="00804B67" w:rsidRPr="009C447D">
        <w:rPr>
          <w:rFonts w:ascii="Arial" w:hAnsi="Arial" w:cs="Arial"/>
          <w:spacing w:val="25"/>
        </w:rPr>
        <w:t xml:space="preserve"> </w:t>
      </w:r>
      <w:r w:rsidR="00804B67" w:rsidRPr="009C447D">
        <w:rPr>
          <w:rFonts w:ascii="Arial" w:hAnsi="Arial" w:cs="Arial"/>
        </w:rPr>
        <w:t>echipamentelor/instalatiilor</w:t>
      </w:r>
      <w:r w:rsidR="00804B67" w:rsidRPr="009C447D">
        <w:rPr>
          <w:rFonts w:ascii="Arial" w:hAnsi="Arial" w:cs="Arial"/>
          <w:spacing w:val="27"/>
        </w:rPr>
        <w:t xml:space="preserve"> </w:t>
      </w:r>
      <w:r w:rsidR="00804B67" w:rsidRPr="009C447D">
        <w:rPr>
          <w:rFonts w:ascii="Arial" w:hAnsi="Arial" w:cs="Arial"/>
        </w:rPr>
        <w:t>ce</w:t>
      </w:r>
      <w:r w:rsidR="00804B67" w:rsidRPr="009C447D">
        <w:rPr>
          <w:rFonts w:ascii="Arial" w:hAnsi="Arial" w:cs="Arial"/>
          <w:spacing w:val="25"/>
        </w:rPr>
        <w:t xml:space="preserve"> </w:t>
      </w:r>
      <w:r w:rsidR="00804B67" w:rsidRPr="009C447D">
        <w:rPr>
          <w:rFonts w:ascii="Arial" w:hAnsi="Arial" w:cs="Arial"/>
        </w:rPr>
        <w:t>deservesc</w:t>
      </w:r>
      <w:r w:rsidR="00804B67" w:rsidRPr="009C447D">
        <w:rPr>
          <w:rFonts w:ascii="Arial" w:hAnsi="Arial" w:cs="Arial"/>
          <w:spacing w:val="27"/>
        </w:rPr>
        <w:t xml:space="preserve"> </w:t>
      </w:r>
      <w:r w:rsidR="00804B67" w:rsidRPr="009C447D">
        <w:rPr>
          <w:rFonts w:ascii="Arial" w:hAnsi="Arial" w:cs="Arial"/>
        </w:rPr>
        <w:t>santierul</w:t>
      </w:r>
      <w:r w:rsidR="00804B67" w:rsidRPr="009C447D">
        <w:rPr>
          <w:rFonts w:ascii="Arial" w:hAnsi="Arial" w:cs="Arial"/>
          <w:spacing w:val="25"/>
        </w:rPr>
        <w:t xml:space="preserve"> </w:t>
      </w:r>
      <w:r w:rsidR="00804B67" w:rsidRPr="009C447D">
        <w:rPr>
          <w:rFonts w:ascii="Arial" w:hAnsi="Arial" w:cs="Arial"/>
        </w:rPr>
        <w:t>pentru</w:t>
      </w:r>
      <w:r w:rsidR="00804B67" w:rsidRPr="009C447D">
        <w:rPr>
          <w:rFonts w:ascii="Arial" w:hAnsi="Arial" w:cs="Arial"/>
          <w:spacing w:val="-58"/>
        </w:rPr>
        <w:t xml:space="preserve"> </w:t>
      </w:r>
      <w:r w:rsidR="00804B67" w:rsidRPr="009C447D">
        <w:rPr>
          <w:rFonts w:ascii="Arial" w:hAnsi="Arial" w:cs="Arial"/>
        </w:rPr>
        <w:t>asigurarea</w:t>
      </w:r>
      <w:r w:rsidR="00804B67" w:rsidRPr="009C447D">
        <w:rPr>
          <w:rFonts w:ascii="Arial" w:hAnsi="Arial" w:cs="Arial"/>
          <w:spacing w:val="-3"/>
        </w:rPr>
        <w:t xml:space="preserve"> </w:t>
      </w:r>
      <w:r w:rsidR="00804B67" w:rsidRPr="009C447D">
        <w:rPr>
          <w:rFonts w:ascii="Arial" w:hAnsi="Arial" w:cs="Arial"/>
        </w:rPr>
        <w:t>randamentelor</w:t>
      </w:r>
      <w:r w:rsidR="00804B67" w:rsidRPr="009C447D">
        <w:rPr>
          <w:rFonts w:ascii="Arial" w:hAnsi="Arial" w:cs="Arial"/>
          <w:spacing w:val="-1"/>
        </w:rPr>
        <w:t xml:space="preserve"> </w:t>
      </w:r>
      <w:r w:rsidR="00804B67" w:rsidRPr="009C447D">
        <w:rPr>
          <w:rFonts w:ascii="Arial" w:hAnsi="Arial" w:cs="Arial"/>
        </w:rPr>
        <w:t>maxime;</w:t>
      </w:r>
    </w:p>
    <w:p w14:paraId="294E938C" w14:textId="1F9D534B" w:rsidR="00A751B4" w:rsidRPr="009C447D" w:rsidRDefault="009C447D" w:rsidP="009C447D">
      <w:pPr>
        <w:tabs>
          <w:tab w:val="left" w:pos="551"/>
          <w:tab w:val="left" w:pos="552"/>
        </w:tabs>
        <w:spacing w:before="2" w:line="271" w:lineRule="auto"/>
        <w:ind w:right="448"/>
        <w:rPr>
          <w:rFonts w:ascii="Arial" w:hAnsi="Arial" w:cs="Arial"/>
        </w:rPr>
      </w:pPr>
      <w:r>
        <w:rPr>
          <w:rFonts w:ascii="Arial" w:hAnsi="Arial" w:cs="Arial"/>
        </w:rPr>
        <w:t xml:space="preserve">- </w:t>
      </w:r>
      <w:r w:rsidR="00804B67" w:rsidRPr="009C447D">
        <w:rPr>
          <w:rFonts w:ascii="Arial" w:hAnsi="Arial" w:cs="Arial"/>
        </w:rPr>
        <w:t>gestionarea</w:t>
      </w:r>
      <w:r w:rsidR="00804B67" w:rsidRPr="009C447D">
        <w:rPr>
          <w:rFonts w:ascii="Arial" w:hAnsi="Arial" w:cs="Arial"/>
          <w:spacing w:val="-7"/>
        </w:rPr>
        <w:t xml:space="preserve"> </w:t>
      </w:r>
      <w:r w:rsidR="00804B67" w:rsidRPr="009C447D">
        <w:rPr>
          <w:rFonts w:ascii="Arial" w:hAnsi="Arial" w:cs="Arial"/>
        </w:rPr>
        <w:t>controlata</w:t>
      </w:r>
      <w:r w:rsidR="00804B67" w:rsidRPr="009C447D">
        <w:rPr>
          <w:rFonts w:ascii="Arial" w:hAnsi="Arial" w:cs="Arial"/>
          <w:spacing w:val="-7"/>
        </w:rPr>
        <w:t xml:space="preserve"> </w:t>
      </w:r>
      <w:r w:rsidR="00804B67" w:rsidRPr="009C447D">
        <w:rPr>
          <w:rFonts w:ascii="Arial" w:hAnsi="Arial" w:cs="Arial"/>
        </w:rPr>
        <w:t>a</w:t>
      </w:r>
      <w:r w:rsidR="00804B67" w:rsidRPr="009C447D">
        <w:rPr>
          <w:rFonts w:ascii="Arial" w:hAnsi="Arial" w:cs="Arial"/>
          <w:spacing w:val="-9"/>
        </w:rPr>
        <w:t xml:space="preserve"> </w:t>
      </w:r>
      <w:r w:rsidR="00804B67" w:rsidRPr="009C447D">
        <w:rPr>
          <w:rFonts w:ascii="Arial" w:hAnsi="Arial" w:cs="Arial"/>
        </w:rPr>
        <w:t>deseurilor</w:t>
      </w:r>
      <w:r w:rsidR="00804B67" w:rsidRPr="009C447D">
        <w:rPr>
          <w:rFonts w:ascii="Arial" w:hAnsi="Arial" w:cs="Arial"/>
          <w:spacing w:val="-6"/>
        </w:rPr>
        <w:t xml:space="preserve"> </w:t>
      </w:r>
      <w:r w:rsidR="00804B67" w:rsidRPr="009C447D">
        <w:rPr>
          <w:rFonts w:ascii="Arial" w:hAnsi="Arial" w:cs="Arial"/>
        </w:rPr>
        <w:t>rezultate</w:t>
      </w:r>
      <w:r w:rsidR="00804B67" w:rsidRPr="009C447D">
        <w:rPr>
          <w:rFonts w:ascii="Arial" w:hAnsi="Arial" w:cs="Arial"/>
          <w:spacing w:val="-4"/>
        </w:rPr>
        <w:t xml:space="preserve"> </w:t>
      </w:r>
      <w:r w:rsidR="00804B67" w:rsidRPr="009C447D">
        <w:rPr>
          <w:rFonts w:ascii="Arial" w:hAnsi="Arial" w:cs="Arial"/>
        </w:rPr>
        <w:t>atat</w:t>
      </w:r>
      <w:r w:rsidR="00804B67" w:rsidRPr="009C447D">
        <w:rPr>
          <w:rFonts w:ascii="Arial" w:hAnsi="Arial" w:cs="Arial"/>
          <w:spacing w:val="-8"/>
        </w:rPr>
        <w:t xml:space="preserve"> </w:t>
      </w:r>
      <w:r w:rsidR="00804B67" w:rsidRPr="009C447D">
        <w:rPr>
          <w:rFonts w:ascii="Arial" w:hAnsi="Arial" w:cs="Arial"/>
        </w:rPr>
        <w:t>pe</w:t>
      </w:r>
      <w:r w:rsidR="00804B67" w:rsidRPr="009C447D">
        <w:rPr>
          <w:rFonts w:ascii="Arial" w:hAnsi="Arial" w:cs="Arial"/>
          <w:spacing w:val="-5"/>
        </w:rPr>
        <w:t xml:space="preserve"> </w:t>
      </w:r>
      <w:r w:rsidR="00804B67" w:rsidRPr="009C447D">
        <w:rPr>
          <w:rFonts w:ascii="Arial" w:hAnsi="Arial" w:cs="Arial"/>
        </w:rPr>
        <w:t>amplasamentul</w:t>
      </w:r>
      <w:r w:rsidR="00804B67" w:rsidRPr="009C447D">
        <w:rPr>
          <w:rFonts w:ascii="Arial" w:hAnsi="Arial" w:cs="Arial"/>
          <w:spacing w:val="-7"/>
        </w:rPr>
        <w:t xml:space="preserve"> </w:t>
      </w:r>
      <w:r w:rsidR="00804B67" w:rsidRPr="009C447D">
        <w:rPr>
          <w:rFonts w:ascii="Arial" w:hAnsi="Arial" w:cs="Arial"/>
        </w:rPr>
        <w:t>organizarii</w:t>
      </w:r>
      <w:r w:rsidR="00804B67" w:rsidRPr="009C447D">
        <w:rPr>
          <w:rFonts w:ascii="Arial" w:hAnsi="Arial" w:cs="Arial"/>
          <w:spacing w:val="-6"/>
        </w:rPr>
        <w:t xml:space="preserve"> </w:t>
      </w:r>
      <w:r w:rsidR="00804B67" w:rsidRPr="009C447D">
        <w:rPr>
          <w:rFonts w:ascii="Arial" w:hAnsi="Arial" w:cs="Arial"/>
        </w:rPr>
        <w:t>de</w:t>
      </w:r>
      <w:r w:rsidR="00804B67" w:rsidRPr="009C447D">
        <w:rPr>
          <w:rFonts w:ascii="Arial" w:hAnsi="Arial" w:cs="Arial"/>
          <w:spacing w:val="-4"/>
        </w:rPr>
        <w:t xml:space="preserve"> </w:t>
      </w:r>
      <w:r w:rsidR="00804B67" w:rsidRPr="009C447D">
        <w:rPr>
          <w:rFonts w:ascii="Arial" w:hAnsi="Arial" w:cs="Arial"/>
        </w:rPr>
        <w:t>santier,</w:t>
      </w:r>
      <w:r w:rsidR="00804B67" w:rsidRPr="009C447D">
        <w:rPr>
          <w:rFonts w:ascii="Arial" w:hAnsi="Arial" w:cs="Arial"/>
          <w:spacing w:val="-6"/>
        </w:rPr>
        <w:t xml:space="preserve"> </w:t>
      </w:r>
      <w:r w:rsidR="00804B67" w:rsidRPr="009C447D">
        <w:rPr>
          <w:rFonts w:ascii="Arial" w:hAnsi="Arial" w:cs="Arial"/>
        </w:rPr>
        <w:t>cat</w:t>
      </w:r>
      <w:r w:rsidR="00804B67" w:rsidRPr="009C447D">
        <w:rPr>
          <w:rFonts w:ascii="Arial" w:hAnsi="Arial" w:cs="Arial"/>
          <w:spacing w:val="-6"/>
        </w:rPr>
        <w:t xml:space="preserve"> </w:t>
      </w:r>
      <w:r w:rsidR="00804B67" w:rsidRPr="009C447D">
        <w:rPr>
          <w:rFonts w:ascii="Arial" w:hAnsi="Arial" w:cs="Arial"/>
        </w:rPr>
        <w:t>si</w:t>
      </w:r>
      <w:r w:rsidR="00804B67" w:rsidRPr="009C447D">
        <w:rPr>
          <w:rFonts w:ascii="Arial" w:hAnsi="Arial" w:cs="Arial"/>
          <w:spacing w:val="-58"/>
        </w:rPr>
        <w:t xml:space="preserve"> </w:t>
      </w:r>
      <w:r w:rsidR="00804B67" w:rsidRPr="009C447D">
        <w:rPr>
          <w:rFonts w:ascii="Arial" w:hAnsi="Arial" w:cs="Arial"/>
        </w:rPr>
        <w:t>in</w:t>
      </w:r>
      <w:r w:rsidR="00804B67" w:rsidRPr="009C447D">
        <w:rPr>
          <w:rFonts w:ascii="Arial" w:hAnsi="Arial" w:cs="Arial"/>
          <w:spacing w:val="-1"/>
        </w:rPr>
        <w:t xml:space="preserve"> </w:t>
      </w:r>
      <w:r w:rsidR="00804B67" w:rsidRPr="009C447D">
        <w:rPr>
          <w:rFonts w:ascii="Arial" w:hAnsi="Arial" w:cs="Arial"/>
        </w:rPr>
        <w:t>zona fronturilor</w:t>
      </w:r>
      <w:r w:rsidR="00804B67" w:rsidRPr="009C447D">
        <w:rPr>
          <w:rFonts w:ascii="Arial" w:hAnsi="Arial" w:cs="Arial"/>
          <w:spacing w:val="2"/>
        </w:rPr>
        <w:t xml:space="preserve"> </w:t>
      </w:r>
      <w:r w:rsidR="00804B67" w:rsidRPr="009C447D">
        <w:rPr>
          <w:rFonts w:ascii="Arial" w:hAnsi="Arial" w:cs="Arial"/>
        </w:rPr>
        <w:t>de</w:t>
      </w:r>
      <w:r w:rsidR="00804B67" w:rsidRPr="009C447D">
        <w:rPr>
          <w:rFonts w:ascii="Arial" w:hAnsi="Arial" w:cs="Arial"/>
          <w:spacing w:val="-2"/>
        </w:rPr>
        <w:t xml:space="preserve"> </w:t>
      </w:r>
      <w:r w:rsidR="00804B67" w:rsidRPr="009C447D">
        <w:rPr>
          <w:rFonts w:ascii="Arial" w:hAnsi="Arial" w:cs="Arial"/>
        </w:rPr>
        <w:t>lucru;</w:t>
      </w:r>
    </w:p>
    <w:p w14:paraId="467F260B" w14:textId="46E28E40" w:rsidR="00A751B4" w:rsidRPr="009C447D" w:rsidRDefault="009C447D" w:rsidP="009C447D">
      <w:pPr>
        <w:tabs>
          <w:tab w:val="left" w:pos="551"/>
          <w:tab w:val="left" w:pos="552"/>
        </w:tabs>
        <w:spacing w:before="4" w:line="273" w:lineRule="auto"/>
        <w:ind w:right="449"/>
        <w:rPr>
          <w:rFonts w:ascii="Arial" w:hAnsi="Arial" w:cs="Arial"/>
        </w:rPr>
      </w:pPr>
      <w:r>
        <w:rPr>
          <w:rFonts w:ascii="Arial" w:hAnsi="Arial" w:cs="Arial"/>
        </w:rPr>
        <w:t xml:space="preserve">- </w:t>
      </w:r>
      <w:r w:rsidR="00804B67" w:rsidRPr="009C447D">
        <w:rPr>
          <w:rFonts w:ascii="Arial" w:hAnsi="Arial" w:cs="Arial"/>
        </w:rPr>
        <w:t>stabilirea unui program de interventie in cazul in care indicatorii de calitate specifici factorilor de</w:t>
      </w:r>
      <w:r w:rsidR="00804B67" w:rsidRPr="009C447D">
        <w:rPr>
          <w:rFonts w:ascii="Arial" w:hAnsi="Arial" w:cs="Arial"/>
          <w:spacing w:val="-59"/>
        </w:rPr>
        <w:t xml:space="preserve"> </w:t>
      </w:r>
      <w:r w:rsidR="00804B67" w:rsidRPr="009C447D">
        <w:rPr>
          <w:rFonts w:ascii="Arial" w:hAnsi="Arial" w:cs="Arial"/>
        </w:rPr>
        <w:t>mediu</w:t>
      </w:r>
      <w:r w:rsidR="00804B67" w:rsidRPr="009C447D">
        <w:rPr>
          <w:rFonts w:ascii="Arial" w:hAnsi="Arial" w:cs="Arial"/>
          <w:spacing w:val="-1"/>
        </w:rPr>
        <w:t xml:space="preserve"> </w:t>
      </w:r>
      <w:r w:rsidR="00804B67" w:rsidRPr="009C447D">
        <w:rPr>
          <w:rFonts w:ascii="Arial" w:hAnsi="Arial" w:cs="Arial"/>
        </w:rPr>
        <w:t>aer,</w:t>
      </w:r>
      <w:r w:rsidR="00804B67" w:rsidRPr="009C447D">
        <w:rPr>
          <w:rFonts w:ascii="Arial" w:hAnsi="Arial" w:cs="Arial"/>
          <w:spacing w:val="1"/>
        </w:rPr>
        <w:t xml:space="preserve"> </w:t>
      </w:r>
      <w:r w:rsidR="00804B67" w:rsidRPr="009C447D">
        <w:rPr>
          <w:rFonts w:ascii="Arial" w:hAnsi="Arial" w:cs="Arial"/>
        </w:rPr>
        <w:t>apa,</w:t>
      </w:r>
      <w:r w:rsidR="00804B67" w:rsidRPr="009C447D">
        <w:rPr>
          <w:rFonts w:ascii="Arial" w:hAnsi="Arial" w:cs="Arial"/>
          <w:spacing w:val="-1"/>
        </w:rPr>
        <w:t xml:space="preserve"> </w:t>
      </w:r>
      <w:r w:rsidR="00804B67" w:rsidRPr="009C447D">
        <w:rPr>
          <w:rFonts w:ascii="Arial" w:hAnsi="Arial" w:cs="Arial"/>
        </w:rPr>
        <w:t>sol</w:t>
      </w:r>
      <w:r w:rsidR="00804B67" w:rsidRPr="009C447D">
        <w:rPr>
          <w:rFonts w:ascii="Arial" w:hAnsi="Arial" w:cs="Arial"/>
          <w:spacing w:val="-1"/>
        </w:rPr>
        <w:t xml:space="preserve"> </w:t>
      </w:r>
      <w:r w:rsidR="00804B67" w:rsidRPr="009C447D">
        <w:rPr>
          <w:rFonts w:ascii="Arial" w:hAnsi="Arial" w:cs="Arial"/>
        </w:rPr>
        <w:t>nu</w:t>
      </w:r>
      <w:r w:rsidR="00804B67" w:rsidRPr="009C447D">
        <w:rPr>
          <w:rFonts w:ascii="Arial" w:hAnsi="Arial" w:cs="Arial"/>
          <w:spacing w:val="-3"/>
        </w:rPr>
        <w:t xml:space="preserve"> </w:t>
      </w:r>
      <w:r w:rsidR="00804B67" w:rsidRPr="009C447D">
        <w:rPr>
          <w:rFonts w:ascii="Arial" w:hAnsi="Arial" w:cs="Arial"/>
        </w:rPr>
        <w:t>se</w:t>
      </w:r>
      <w:r w:rsidR="00804B67" w:rsidRPr="009C447D">
        <w:rPr>
          <w:rFonts w:ascii="Arial" w:hAnsi="Arial" w:cs="Arial"/>
          <w:spacing w:val="-1"/>
        </w:rPr>
        <w:t xml:space="preserve"> </w:t>
      </w:r>
      <w:r w:rsidR="00804B67" w:rsidRPr="009C447D">
        <w:rPr>
          <w:rFonts w:ascii="Arial" w:hAnsi="Arial" w:cs="Arial"/>
        </w:rPr>
        <w:t>incadreaza</w:t>
      </w:r>
      <w:r w:rsidR="00804B67" w:rsidRPr="009C447D">
        <w:rPr>
          <w:rFonts w:ascii="Arial" w:hAnsi="Arial" w:cs="Arial"/>
          <w:spacing w:val="-3"/>
        </w:rPr>
        <w:t xml:space="preserve"> </w:t>
      </w:r>
      <w:r w:rsidR="00804B67" w:rsidRPr="009C447D">
        <w:rPr>
          <w:rFonts w:ascii="Arial" w:hAnsi="Arial" w:cs="Arial"/>
        </w:rPr>
        <w:t>in</w:t>
      </w:r>
      <w:r w:rsidR="00804B67" w:rsidRPr="009C447D">
        <w:rPr>
          <w:rFonts w:ascii="Arial" w:hAnsi="Arial" w:cs="Arial"/>
          <w:spacing w:val="-1"/>
        </w:rPr>
        <w:t xml:space="preserve"> </w:t>
      </w:r>
      <w:r w:rsidR="00804B67" w:rsidRPr="009C447D">
        <w:rPr>
          <w:rFonts w:ascii="Arial" w:hAnsi="Arial" w:cs="Arial"/>
        </w:rPr>
        <w:t>limitele</w:t>
      </w:r>
      <w:r w:rsidR="00804B67" w:rsidRPr="009C447D">
        <w:rPr>
          <w:rFonts w:ascii="Arial" w:hAnsi="Arial" w:cs="Arial"/>
          <w:spacing w:val="-1"/>
        </w:rPr>
        <w:t xml:space="preserve"> </w:t>
      </w:r>
      <w:r w:rsidR="00804B67" w:rsidRPr="009C447D">
        <w:rPr>
          <w:rFonts w:ascii="Arial" w:hAnsi="Arial" w:cs="Arial"/>
        </w:rPr>
        <w:t>impuse</w:t>
      </w:r>
      <w:r w:rsidR="00804B67" w:rsidRPr="009C447D">
        <w:rPr>
          <w:rFonts w:ascii="Arial" w:hAnsi="Arial" w:cs="Arial"/>
          <w:spacing w:val="-1"/>
        </w:rPr>
        <w:t xml:space="preserve"> </w:t>
      </w:r>
      <w:r w:rsidR="00804B67" w:rsidRPr="009C447D">
        <w:rPr>
          <w:rFonts w:ascii="Arial" w:hAnsi="Arial" w:cs="Arial"/>
        </w:rPr>
        <w:t>de</w:t>
      </w:r>
      <w:r w:rsidR="00804B67" w:rsidRPr="009C447D">
        <w:rPr>
          <w:rFonts w:ascii="Arial" w:hAnsi="Arial" w:cs="Arial"/>
          <w:spacing w:val="-3"/>
        </w:rPr>
        <w:t xml:space="preserve"> </w:t>
      </w:r>
      <w:r w:rsidR="00804B67" w:rsidRPr="009C447D">
        <w:rPr>
          <w:rFonts w:ascii="Arial" w:hAnsi="Arial" w:cs="Arial"/>
        </w:rPr>
        <w:t>legislatia</w:t>
      </w:r>
      <w:r w:rsidR="00804B67" w:rsidRPr="009C447D">
        <w:rPr>
          <w:rFonts w:ascii="Arial" w:hAnsi="Arial" w:cs="Arial"/>
          <w:spacing w:val="-1"/>
        </w:rPr>
        <w:t xml:space="preserve"> </w:t>
      </w:r>
      <w:r w:rsidR="00804B67" w:rsidRPr="009C447D">
        <w:rPr>
          <w:rFonts w:ascii="Arial" w:hAnsi="Arial" w:cs="Arial"/>
        </w:rPr>
        <w:t>in</w:t>
      </w:r>
      <w:r w:rsidR="00804B67" w:rsidRPr="009C447D">
        <w:rPr>
          <w:rFonts w:ascii="Arial" w:hAnsi="Arial" w:cs="Arial"/>
          <w:spacing w:val="-1"/>
        </w:rPr>
        <w:t xml:space="preserve"> </w:t>
      </w:r>
      <w:r w:rsidR="00804B67" w:rsidRPr="009C447D">
        <w:rPr>
          <w:rFonts w:ascii="Arial" w:hAnsi="Arial" w:cs="Arial"/>
        </w:rPr>
        <w:t>vigoare;</w:t>
      </w:r>
    </w:p>
    <w:p w14:paraId="16E35914" w14:textId="49C06D8E" w:rsidR="00A751B4" w:rsidRPr="009C447D" w:rsidRDefault="009C447D" w:rsidP="009C447D">
      <w:pPr>
        <w:tabs>
          <w:tab w:val="left" w:pos="551"/>
          <w:tab w:val="left" w:pos="552"/>
        </w:tabs>
        <w:spacing w:before="2" w:line="271" w:lineRule="auto"/>
        <w:ind w:right="447"/>
        <w:rPr>
          <w:rFonts w:ascii="Arial" w:hAnsi="Arial" w:cs="Arial"/>
        </w:rPr>
      </w:pPr>
      <w:r>
        <w:rPr>
          <w:rFonts w:ascii="Arial" w:hAnsi="Arial" w:cs="Arial"/>
        </w:rPr>
        <w:t xml:space="preserve">- </w:t>
      </w:r>
      <w:r w:rsidR="00804B67" w:rsidRPr="009C447D">
        <w:rPr>
          <w:rFonts w:ascii="Arial" w:hAnsi="Arial" w:cs="Arial"/>
        </w:rPr>
        <w:t>respectarea</w:t>
      </w:r>
      <w:r w:rsidR="00804B67" w:rsidRPr="009C447D">
        <w:rPr>
          <w:rFonts w:ascii="Arial" w:hAnsi="Arial" w:cs="Arial"/>
          <w:spacing w:val="2"/>
        </w:rPr>
        <w:t xml:space="preserve"> </w:t>
      </w:r>
      <w:r w:rsidR="00804B67" w:rsidRPr="009C447D">
        <w:rPr>
          <w:rFonts w:ascii="Arial" w:hAnsi="Arial" w:cs="Arial"/>
        </w:rPr>
        <w:t>programului</w:t>
      </w:r>
      <w:r w:rsidR="00804B67" w:rsidRPr="009C447D">
        <w:rPr>
          <w:rFonts w:ascii="Arial" w:hAnsi="Arial" w:cs="Arial"/>
          <w:spacing w:val="3"/>
        </w:rPr>
        <w:t xml:space="preserve"> </w:t>
      </w:r>
      <w:r w:rsidR="00804B67" w:rsidRPr="009C447D">
        <w:rPr>
          <w:rFonts w:ascii="Arial" w:hAnsi="Arial" w:cs="Arial"/>
        </w:rPr>
        <w:t>de</w:t>
      </w:r>
      <w:r w:rsidR="00804B67" w:rsidRPr="009C447D">
        <w:rPr>
          <w:rFonts w:ascii="Arial" w:hAnsi="Arial" w:cs="Arial"/>
          <w:spacing w:val="3"/>
        </w:rPr>
        <w:t xml:space="preserve"> </w:t>
      </w:r>
      <w:r w:rsidR="00804B67" w:rsidRPr="009C447D">
        <w:rPr>
          <w:rFonts w:ascii="Arial" w:hAnsi="Arial" w:cs="Arial"/>
        </w:rPr>
        <w:t>prevenire</w:t>
      </w:r>
      <w:r w:rsidR="00804B67" w:rsidRPr="009C447D">
        <w:rPr>
          <w:rFonts w:ascii="Arial" w:hAnsi="Arial" w:cs="Arial"/>
          <w:spacing w:val="1"/>
        </w:rPr>
        <w:t xml:space="preserve"> </w:t>
      </w:r>
      <w:r w:rsidR="00804B67" w:rsidRPr="009C447D">
        <w:rPr>
          <w:rFonts w:ascii="Arial" w:hAnsi="Arial" w:cs="Arial"/>
        </w:rPr>
        <w:t>si</w:t>
      </w:r>
      <w:r w:rsidR="00804B67" w:rsidRPr="009C447D">
        <w:rPr>
          <w:rFonts w:ascii="Arial" w:hAnsi="Arial" w:cs="Arial"/>
          <w:spacing w:val="3"/>
        </w:rPr>
        <w:t xml:space="preserve"> </w:t>
      </w:r>
      <w:r w:rsidR="00804B67" w:rsidRPr="009C447D">
        <w:rPr>
          <w:rFonts w:ascii="Arial" w:hAnsi="Arial" w:cs="Arial"/>
        </w:rPr>
        <w:t>combatere</w:t>
      </w:r>
      <w:r w:rsidR="00804B67" w:rsidRPr="009C447D">
        <w:rPr>
          <w:rFonts w:ascii="Arial" w:hAnsi="Arial" w:cs="Arial"/>
          <w:spacing w:val="3"/>
        </w:rPr>
        <w:t xml:space="preserve"> </w:t>
      </w:r>
      <w:r w:rsidR="00804B67" w:rsidRPr="009C447D">
        <w:rPr>
          <w:rFonts w:ascii="Arial" w:hAnsi="Arial" w:cs="Arial"/>
        </w:rPr>
        <w:t>a</w:t>
      </w:r>
      <w:r w:rsidR="00804B67" w:rsidRPr="009C447D">
        <w:rPr>
          <w:rFonts w:ascii="Arial" w:hAnsi="Arial" w:cs="Arial"/>
          <w:spacing w:val="3"/>
        </w:rPr>
        <w:t xml:space="preserve"> </w:t>
      </w:r>
      <w:r w:rsidR="00804B67" w:rsidRPr="009C447D">
        <w:rPr>
          <w:rFonts w:ascii="Arial" w:hAnsi="Arial" w:cs="Arial"/>
        </w:rPr>
        <w:t>poluarii</w:t>
      </w:r>
      <w:r w:rsidR="00804B67" w:rsidRPr="009C447D">
        <w:rPr>
          <w:rFonts w:ascii="Arial" w:hAnsi="Arial" w:cs="Arial"/>
          <w:spacing w:val="3"/>
        </w:rPr>
        <w:t xml:space="preserve"> </w:t>
      </w:r>
      <w:r w:rsidR="00804B67" w:rsidRPr="009C447D">
        <w:rPr>
          <w:rFonts w:ascii="Arial" w:hAnsi="Arial" w:cs="Arial"/>
        </w:rPr>
        <w:t>accidentale:</w:t>
      </w:r>
      <w:r w:rsidR="00804B67" w:rsidRPr="009C447D">
        <w:rPr>
          <w:rFonts w:ascii="Arial" w:hAnsi="Arial" w:cs="Arial"/>
          <w:spacing w:val="1"/>
        </w:rPr>
        <w:t xml:space="preserve"> </w:t>
      </w:r>
      <w:r w:rsidR="00804B67" w:rsidRPr="009C447D">
        <w:rPr>
          <w:rFonts w:ascii="Arial" w:hAnsi="Arial" w:cs="Arial"/>
        </w:rPr>
        <w:t>masuri</w:t>
      </w:r>
      <w:r w:rsidR="00804B67" w:rsidRPr="009C447D">
        <w:rPr>
          <w:rFonts w:ascii="Arial" w:hAnsi="Arial" w:cs="Arial"/>
          <w:spacing w:val="3"/>
        </w:rPr>
        <w:t xml:space="preserve"> </w:t>
      </w:r>
      <w:r w:rsidR="00804B67" w:rsidRPr="009C447D">
        <w:rPr>
          <w:rFonts w:ascii="Arial" w:hAnsi="Arial" w:cs="Arial"/>
        </w:rPr>
        <w:t>necesare</w:t>
      </w:r>
      <w:r w:rsidR="00804B67" w:rsidRPr="009C447D">
        <w:rPr>
          <w:rFonts w:ascii="Arial" w:hAnsi="Arial" w:cs="Arial"/>
          <w:spacing w:val="1"/>
        </w:rPr>
        <w:t xml:space="preserve"> </w:t>
      </w:r>
      <w:r w:rsidR="00804B67" w:rsidRPr="009C447D">
        <w:rPr>
          <w:rFonts w:ascii="Arial" w:hAnsi="Arial" w:cs="Arial"/>
        </w:rPr>
        <w:t>a</w:t>
      </w:r>
      <w:r w:rsidR="00804B67" w:rsidRPr="009C447D">
        <w:rPr>
          <w:rFonts w:ascii="Arial" w:hAnsi="Arial" w:cs="Arial"/>
          <w:spacing w:val="1"/>
        </w:rPr>
        <w:t xml:space="preserve"> </w:t>
      </w:r>
      <w:r w:rsidR="00804B67" w:rsidRPr="009C447D">
        <w:rPr>
          <w:rFonts w:ascii="Arial" w:hAnsi="Arial" w:cs="Arial"/>
        </w:rPr>
        <w:t>fi</w:t>
      </w:r>
      <w:r w:rsidR="00804B67" w:rsidRPr="009C447D">
        <w:rPr>
          <w:rFonts w:ascii="Arial" w:hAnsi="Arial" w:cs="Arial"/>
          <w:spacing w:val="-58"/>
        </w:rPr>
        <w:t xml:space="preserve"> </w:t>
      </w:r>
      <w:r w:rsidR="00804B67" w:rsidRPr="009C447D">
        <w:rPr>
          <w:rFonts w:ascii="Arial" w:hAnsi="Arial" w:cs="Arial"/>
        </w:rPr>
        <w:t>luate, echipe</w:t>
      </w:r>
      <w:r w:rsidR="00804B67" w:rsidRPr="009C447D">
        <w:rPr>
          <w:rFonts w:ascii="Arial" w:hAnsi="Arial" w:cs="Arial"/>
          <w:spacing w:val="-3"/>
        </w:rPr>
        <w:t xml:space="preserve"> </w:t>
      </w:r>
      <w:r w:rsidR="00804B67" w:rsidRPr="009C447D">
        <w:rPr>
          <w:rFonts w:ascii="Arial" w:hAnsi="Arial" w:cs="Arial"/>
        </w:rPr>
        <w:t>de</w:t>
      </w:r>
      <w:r w:rsidR="00804B67" w:rsidRPr="009C447D">
        <w:rPr>
          <w:rFonts w:ascii="Arial" w:hAnsi="Arial" w:cs="Arial"/>
          <w:spacing w:val="-1"/>
        </w:rPr>
        <w:t xml:space="preserve"> </w:t>
      </w:r>
      <w:r w:rsidR="00804B67" w:rsidRPr="009C447D">
        <w:rPr>
          <w:rFonts w:ascii="Arial" w:hAnsi="Arial" w:cs="Arial"/>
        </w:rPr>
        <w:t>interventie, dotari</w:t>
      </w:r>
      <w:r w:rsidR="00804B67" w:rsidRPr="009C447D">
        <w:rPr>
          <w:rFonts w:ascii="Arial" w:hAnsi="Arial" w:cs="Arial"/>
          <w:spacing w:val="-4"/>
        </w:rPr>
        <w:t xml:space="preserve"> </w:t>
      </w:r>
      <w:r w:rsidR="00804B67" w:rsidRPr="009C447D">
        <w:rPr>
          <w:rFonts w:ascii="Arial" w:hAnsi="Arial" w:cs="Arial"/>
        </w:rPr>
        <w:t>si</w:t>
      </w:r>
      <w:r w:rsidR="00804B67" w:rsidRPr="009C447D">
        <w:rPr>
          <w:rFonts w:ascii="Arial" w:hAnsi="Arial" w:cs="Arial"/>
          <w:spacing w:val="-1"/>
        </w:rPr>
        <w:t xml:space="preserve"> </w:t>
      </w:r>
      <w:r w:rsidR="00804B67" w:rsidRPr="009C447D">
        <w:rPr>
          <w:rFonts w:ascii="Arial" w:hAnsi="Arial" w:cs="Arial"/>
        </w:rPr>
        <w:t>echipamente</w:t>
      </w:r>
      <w:r w:rsidR="00804B67" w:rsidRPr="009C447D">
        <w:rPr>
          <w:rFonts w:ascii="Arial" w:hAnsi="Arial" w:cs="Arial"/>
          <w:spacing w:val="-3"/>
        </w:rPr>
        <w:t xml:space="preserve"> </w:t>
      </w:r>
      <w:r w:rsidR="00804B67" w:rsidRPr="009C447D">
        <w:rPr>
          <w:rFonts w:ascii="Arial" w:hAnsi="Arial" w:cs="Arial"/>
        </w:rPr>
        <w:t>pentru</w:t>
      </w:r>
      <w:r w:rsidR="00804B67" w:rsidRPr="009C447D">
        <w:rPr>
          <w:rFonts w:ascii="Arial" w:hAnsi="Arial" w:cs="Arial"/>
          <w:spacing w:val="-2"/>
        </w:rPr>
        <w:t xml:space="preserve"> </w:t>
      </w:r>
      <w:r w:rsidR="00804B67" w:rsidRPr="009C447D">
        <w:rPr>
          <w:rFonts w:ascii="Arial" w:hAnsi="Arial" w:cs="Arial"/>
        </w:rPr>
        <w:t>interventie</w:t>
      </w:r>
      <w:r w:rsidR="00804B67" w:rsidRPr="009C447D">
        <w:rPr>
          <w:rFonts w:ascii="Arial" w:hAnsi="Arial" w:cs="Arial"/>
          <w:spacing w:val="-1"/>
        </w:rPr>
        <w:t xml:space="preserve"> </w:t>
      </w:r>
      <w:r w:rsidR="00804B67" w:rsidRPr="009C447D">
        <w:rPr>
          <w:rFonts w:ascii="Arial" w:hAnsi="Arial" w:cs="Arial"/>
        </w:rPr>
        <w:t>in</w:t>
      </w:r>
      <w:r w:rsidR="00804B67" w:rsidRPr="009C447D">
        <w:rPr>
          <w:rFonts w:ascii="Arial" w:hAnsi="Arial" w:cs="Arial"/>
          <w:spacing w:val="-1"/>
        </w:rPr>
        <w:t xml:space="preserve"> </w:t>
      </w:r>
      <w:r w:rsidR="00804B67" w:rsidRPr="009C447D">
        <w:rPr>
          <w:rFonts w:ascii="Arial" w:hAnsi="Arial" w:cs="Arial"/>
        </w:rPr>
        <w:t>caz</w:t>
      </w:r>
      <w:r w:rsidR="00804B67" w:rsidRPr="009C447D">
        <w:rPr>
          <w:rFonts w:ascii="Arial" w:hAnsi="Arial" w:cs="Arial"/>
          <w:spacing w:val="-4"/>
        </w:rPr>
        <w:t xml:space="preserve"> </w:t>
      </w:r>
      <w:r w:rsidR="00804B67" w:rsidRPr="009C447D">
        <w:rPr>
          <w:rFonts w:ascii="Arial" w:hAnsi="Arial" w:cs="Arial"/>
        </w:rPr>
        <w:t>de</w:t>
      </w:r>
      <w:r w:rsidR="00804B67" w:rsidRPr="009C447D">
        <w:rPr>
          <w:rFonts w:ascii="Arial" w:hAnsi="Arial" w:cs="Arial"/>
          <w:spacing w:val="-1"/>
        </w:rPr>
        <w:t xml:space="preserve"> </w:t>
      </w:r>
      <w:r w:rsidR="00804B67" w:rsidRPr="009C447D">
        <w:rPr>
          <w:rFonts w:ascii="Arial" w:hAnsi="Arial" w:cs="Arial"/>
        </w:rPr>
        <w:t>accident.</w:t>
      </w:r>
    </w:p>
    <w:p w14:paraId="2ADD0904" w14:textId="77777777" w:rsidR="00A751B4" w:rsidRPr="006D28F1" w:rsidRDefault="00A751B4">
      <w:pPr>
        <w:pStyle w:val="BodyText"/>
        <w:spacing w:before="10"/>
        <w:rPr>
          <w:rFonts w:ascii="Arial" w:hAnsi="Arial" w:cs="Arial"/>
          <w:sz w:val="25"/>
        </w:rPr>
      </w:pPr>
    </w:p>
    <w:p w14:paraId="7CAFB37E" w14:textId="77777777" w:rsidR="00A751B4" w:rsidRPr="006D28F1" w:rsidRDefault="00804B67" w:rsidP="009C447D">
      <w:pPr>
        <w:pStyle w:val="BodyText"/>
        <w:spacing w:before="1" w:line="276" w:lineRule="auto"/>
        <w:ind w:left="191" w:right="449" w:firstLine="529"/>
        <w:jc w:val="both"/>
        <w:rPr>
          <w:rFonts w:ascii="Arial" w:hAnsi="Arial" w:cs="Arial"/>
        </w:rPr>
      </w:pPr>
      <w:r w:rsidRPr="006D28F1">
        <w:rPr>
          <w:rFonts w:ascii="Arial" w:hAnsi="Arial" w:cs="Arial"/>
        </w:rPr>
        <w:t>Monitorizarea factorilor de mediu pe durata executiei lucrarilor, precum si aplicarea masurilor de</w:t>
      </w:r>
      <w:r w:rsidRPr="006D28F1">
        <w:rPr>
          <w:rFonts w:ascii="Arial" w:hAnsi="Arial" w:cs="Arial"/>
          <w:spacing w:val="1"/>
        </w:rPr>
        <w:t xml:space="preserve"> </w:t>
      </w:r>
      <w:r w:rsidRPr="006D28F1">
        <w:rPr>
          <w:rFonts w:ascii="Arial" w:hAnsi="Arial" w:cs="Arial"/>
        </w:rPr>
        <w:t>protectie</w:t>
      </w:r>
      <w:r w:rsidRPr="006D28F1">
        <w:rPr>
          <w:rFonts w:ascii="Arial" w:hAnsi="Arial" w:cs="Arial"/>
          <w:spacing w:val="-11"/>
        </w:rPr>
        <w:t xml:space="preserve"> </w:t>
      </w:r>
      <w:r w:rsidRPr="006D28F1">
        <w:rPr>
          <w:rFonts w:ascii="Arial" w:hAnsi="Arial" w:cs="Arial"/>
        </w:rPr>
        <w:t>propuse</w:t>
      </w:r>
      <w:r w:rsidRPr="006D28F1">
        <w:rPr>
          <w:rFonts w:ascii="Arial" w:hAnsi="Arial" w:cs="Arial"/>
          <w:spacing w:val="-12"/>
        </w:rPr>
        <w:t xml:space="preserve"> </w:t>
      </w:r>
      <w:r w:rsidRPr="006D28F1">
        <w:rPr>
          <w:rFonts w:ascii="Arial" w:hAnsi="Arial" w:cs="Arial"/>
        </w:rPr>
        <w:t>au</w:t>
      </w:r>
      <w:r w:rsidRPr="006D28F1">
        <w:rPr>
          <w:rFonts w:ascii="Arial" w:hAnsi="Arial" w:cs="Arial"/>
          <w:spacing w:val="-10"/>
        </w:rPr>
        <w:t xml:space="preserve"> </w:t>
      </w:r>
      <w:r w:rsidRPr="006D28F1">
        <w:rPr>
          <w:rFonts w:ascii="Arial" w:hAnsi="Arial" w:cs="Arial"/>
        </w:rPr>
        <w:t>drept</w:t>
      </w:r>
      <w:r w:rsidRPr="006D28F1">
        <w:rPr>
          <w:rFonts w:ascii="Arial" w:hAnsi="Arial" w:cs="Arial"/>
          <w:spacing w:val="-9"/>
        </w:rPr>
        <w:t xml:space="preserve"> </w:t>
      </w:r>
      <w:r w:rsidRPr="006D28F1">
        <w:rPr>
          <w:rFonts w:ascii="Arial" w:hAnsi="Arial" w:cs="Arial"/>
        </w:rPr>
        <w:t>scop</w:t>
      </w:r>
      <w:r w:rsidRPr="006D28F1">
        <w:rPr>
          <w:rFonts w:ascii="Arial" w:hAnsi="Arial" w:cs="Arial"/>
          <w:spacing w:val="-10"/>
        </w:rPr>
        <w:t xml:space="preserve"> </w:t>
      </w:r>
      <w:r w:rsidRPr="006D28F1">
        <w:rPr>
          <w:rFonts w:ascii="Arial" w:hAnsi="Arial" w:cs="Arial"/>
        </w:rPr>
        <w:t>asigurarea</w:t>
      </w:r>
      <w:r w:rsidRPr="006D28F1">
        <w:rPr>
          <w:rFonts w:ascii="Arial" w:hAnsi="Arial" w:cs="Arial"/>
          <w:spacing w:val="-12"/>
        </w:rPr>
        <w:t xml:space="preserve"> </w:t>
      </w:r>
      <w:r w:rsidRPr="006D28F1">
        <w:rPr>
          <w:rFonts w:ascii="Arial" w:hAnsi="Arial" w:cs="Arial"/>
        </w:rPr>
        <w:t>functionarii</w:t>
      </w:r>
      <w:r w:rsidRPr="006D28F1">
        <w:rPr>
          <w:rFonts w:ascii="Arial" w:hAnsi="Arial" w:cs="Arial"/>
          <w:spacing w:val="-11"/>
        </w:rPr>
        <w:t xml:space="preserve"> </w:t>
      </w:r>
      <w:r w:rsidRPr="006D28F1">
        <w:rPr>
          <w:rFonts w:ascii="Arial" w:hAnsi="Arial" w:cs="Arial"/>
        </w:rPr>
        <w:t>santierului</w:t>
      </w:r>
      <w:r w:rsidRPr="006D28F1">
        <w:rPr>
          <w:rFonts w:ascii="Arial" w:hAnsi="Arial" w:cs="Arial"/>
          <w:spacing w:val="-10"/>
        </w:rPr>
        <w:t xml:space="preserve"> </w:t>
      </w:r>
      <w:r w:rsidRPr="006D28F1">
        <w:rPr>
          <w:rFonts w:ascii="Arial" w:hAnsi="Arial" w:cs="Arial"/>
        </w:rPr>
        <w:t>in</w:t>
      </w:r>
      <w:r w:rsidRPr="006D28F1">
        <w:rPr>
          <w:rFonts w:ascii="Arial" w:hAnsi="Arial" w:cs="Arial"/>
          <w:spacing w:val="-10"/>
        </w:rPr>
        <w:t xml:space="preserve"> </w:t>
      </w:r>
      <w:r w:rsidRPr="006D28F1">
        <w:rPr>
          <w:rFonts w:ascii="Arial" w:hAnsi="Arial" w:cs="Arial"/>
        </w:rPr>
        <w:t>conditiile</w:t>
      </w:r>
      <w:r w:rsidRPr="006D28F1">
        <w:rPr>
          <w:rFonts w:ascii="Arial" w:hAnsi="Arial" w:cs="Arial"/>
          <w:spacing w:val="-10"/>
        </w:rPr>
        <w:t xml:space="preserve"> </w:t>
      </w:r>
      <w:r w:rsidRPr="006D28F1">
        <w:rPr>
          <w:rFonts w:ascii="Arial" w:hAnsi="Arial" w:cs="Arial"/>
        </w:rPr>
        <w:t>exercitarii</w:t>
      </w:r>
      <w:r w:rsidRPr="006D28F1">
        <w:rPr>
          <w:rFonts w:ascii="Arial" w:hAnsi="Arial" w:cs="Arial"/>
          <w:spacing w:val="-11"/>
        </w:rPr>
        <w:t xml:space="preserve"> </w:t>
      </w:r>
      <w:r w:rsidRPr="006D28F1">
        <w:rPr>
          <w:rFonts w:ascii="Arial" w:hAnsi="Arial" w:cs="Arial"/>
        </w:rPr>
        <w:t>unui</w:t>
      </w:r>
      <w:r w:rsidRPr="006D28F1">
        <w:rPr>
          <w:rFonts w:ascii="Arial" w:hAnsi="Arial" w:cs="Arial"/>
          <w:spacing w:val="-10"/>
        </w:rPr>
        <w:t xml:space="preserve"> </w:t>
      </w:r>
      <w:r w:rsidRPr="006D28F1">
        <w:rPr>
          <w:rFonts w:ascii="Arial" w:hAnsi="Arial" w:cs="Arial"/>
        </w:rPr>
        <w:t>impact</w:t>
      </w:r>
      <w:r w:rsidRPr="006D28F1">
        <w:rPr>
          <w:rFonts w:ascii="Arial" w:hAnsi="Arial" w:cs="Arial"/>
          <w:spacing w:val="-59"/>
        </w:rPr>
        <w:t xml:space="preserve"> </w:t>
      </w:r>
      <w:r w:rsidRPr="006D28F1">
        <w:rPr>
          <w:rFonts w:ascii="Arial" w:hAnsi="Arial" w:cs="Arial"/>
        </w:rPr>
        <w:t>minim</w:t>
      </w:r>
      <w:r w:rsidRPr="006D28F1">
        <w:rPr>
          <w:rFonts w:ascii="Arial" w:hAnsi="Arial" w:cs="Arial"/>
          <w:spacing w:val="1"/>
        </w:rPr>
        <w:t xml:space="preserve"> </w:t>
      </w:r>
      <w:r w:rsidRPr="006D28F1">
        <w:rPr>
          <w:rFonts w:ascii="Arial" w:hAnsi="Arial" w:cs="Arial"/>
        </w:rPr>
        <w:t>asupra</w:t>
      </w:r>
      <w:r w:rsidRPr="006D28F1">
        <w:rPr>
          <w:rFonts w:ascii="Arial" w:hAnsi="Arial" w:cs="Arial"/>
          <w:spacing w:val="-2"/>
        </w:rPr>
        <w:t xml:space="preserve"> </w:t>
      </w:r>
      <w:r w:rsidRPr="006D28F1">
        <w:rPr>
          <w:rFonts w:ascii="Arial" w:hAnsi="Arial" w:cs="Arial"/>
        </w:rPr>
        <w:t>mediului.</w:t>
      </w:r>
    </w:p>
    <w:p w14:paraId="7B85EF31" w14:textId="77777777" w:rsidR="00A751B4" w:rsidRPr="006D28F1" w:rsidRDefault="00A751B4">
      <w:pPr>
        <w:pStyle w:val="BodyText"/>
        <w:rPr>
          <w:rFonts w:ascii="Arial" w:hAnsi="Arial" w:cs="Arial"/>
          <w:sz w:val="24"/>
        </w:rPr>
      </w:pPr>
    </w:p>
    <w:p w14:paraId="5C3625E8" w14:textId="77777777" w:rsidR="00A751B4" w:rsidRPr="006D28F1" w:rsidRDefault="00A751B4">
      <w:pPr>
        <w:pStyle w:val="BodyText"/>
        <w:spacing w:before="1"/>
        <w:rPr>
          <w:rFonts w:ascii="Arial" w:hAnsi="Arial" w:cs="Arial"/>
          <w:sz w:val="31"/>
        </w:rPr>
      </w:pPr>
    </w:p>
    <w:p w14:paraId="24591FE8" w14:textId="77777777" w:rsidR="00A751B4" w:rsidRPr="006D28F1" w:rsidRDefault="00804B67" w:rsidP="00F226EC">
      <w:pPr>
        <w:pStyle w:val="Heading1"/>
        <w:numPr>
          <w:ilvl w:val="0"/>
          <w:numId w:val="18"/>
        </w:numPr>
        <w:tabs>
          <w:tab w:val="left" w:pos="612"/>
        </w:tabs>
        <w:spacing w:line="276" w:lineRule="auto"/>
        <w:ind w:left="191" w:right="1814" w:firstLine="0"/>
      </w:pPr>
      <w:bookmarkStart w:id="174" w:name="IX._LEGATURA_CU_ALTE_ACTE_NORMATIVE_SI/S"/>
      <w:bookmarkStart w:id="175" w:name="_bookmark89"/>
      <w:bookmarkStart w:id="176" w:name="_Toc153798192"/>
      <w:bookmarkEnd w:id="174"/>
      <w:bookmarkEnd w:id="175"/>
      <w:r w:rsidRPr="006D28F1">
        <w:t>LEGATURA CU ALTE ACTE NORMATIVE SI/SAU PLANURI/</w:t>
      </w:r>
      <w:bookmarkStart w:id="177" w:name="PROGRAME/STRATEGII/DOCUMENTE_DE_PLANIFIC"/>
      <w:bookmarkEnd w:id="177"/>
      <w:r w:rsidRPr="006D28F1">
        <w:rPr>
          <w:spacing w:val="-75"/>
        </w:rPr>
        <w:t xml:space="preserve"> </w:t>
      </w:r>
      <w:bookmarkStart w:id="178" w:name="_bookmark90"/>
      <w:bookmarkEnd w:id="178"/>
      <w:r w:rsidRPr="006D28F1">
        <w:t>PROGRAME/STRATEGII/DOCUMENTE</w:t>
      </w:r>
      <w:r w:rsidRPr="006D28F1">
        <w:rPr>
          <w:spacing w:val="-4"/>
        </w:rPr>
        <w:t xml:space="preserve"> </w:t>
      </w:r>
      <w:r w:rsidRPr="006D28F1">
        <w:t>DE</w:t>
      </w:r>
      <w:r w:rsidRPr="006D28F1">
        <w:rPr>
          <w:spacing w:val="-4"/>
        </w:rPr>
        <w:t xml:space="preserve"> </w:t>
      </w:r>
      <w:r w:rsidRPr="006D28F1">
        <w:t>PLANIFICARE</w:t>
      </w:r>
      <w:bookmarkEnd w:id="176"/>
    </w:p>
    <w:p w14:paraId="0A29CCF8" w14:textId="77777777" w:rsidR="00A751B4" w:rsidRPr="006D28F1" w:rsidRDefault="00A751B4">
      <w:pPr>
        <w:pStyle w:val="BodyText"/>
        <w:spacing w:before="8"/>
        <w:rPr>
          <w:rFonts w:ascii="Arial" w:hAnsi="Arial" w:cs="Arial"/>
          <w:b/>
          <w:sz w:val="27"/>
        </w:rPr>
      </w:pPr>
    </w:p>
    <w:p w14:paraId="00A8F6BA" w14:textId="74B116CF" w:rsidR="00A751B4" w:rsidRPr="006D28F1" w:rsidRDefault="00804B67" w:rsidP="00A11D7A">
      <w:pPr>
        <w:pStyle w:val="BodyText"/>
        <w:spacing w:line="276" w:lineRule="auto"/>
        <w:ind w:left="190" w:right="449" w:firstLine="530"/>
        <w:jc w:val="both"/>
        <w:rPr>
          <w:rFonts w:ascii="Arial" w:hAnsi="Arial" w:cs="Arial"/>
        </w:rPr>
      </w:pPr>
      <w:r w:rsidRPr="006D28F1">
        <w:rPr>
          <w:rFonts w:ascii="Arial" w:hAnsi="Arial" w:cs="Arial"/>
        </w:rPr>
        <w:t>Proiectul va respecta toate reglementarile din actele normative nationale care transpun legislatia</w:t>
      </w:r>
      <w:r w:rsidRPr="006D28F1">
        <w:rPr>
          <w:rFonts w:ascii="Arial" w:hAnsi="Arial" w:cs="Arial"/>
          <w:spacing w:val="1"/>
        </w:rPr>
        <w:t xml:space="preserve"> </w:t>
      </w:r>
      <w:r w:rsidRPr="006D28F1">
        <w:rPr>
          <w:rFonts w:ascii="Arial" w:hAnsi="Arial" w:cs="Arial"/>
        </w:rPr>
        <w:t>comunitara.</w:t>
      </w:r>
      <w:r w:rsidR="0062051E">
        <w:rPr>
          <w:rFonts w:ascii="Arial" w:hAnsi="Arial" w:cs="Arial"/>
        </w:rPr>
        <w:t xml:space="preserve"> </w:t>
      </w:r>
      <w:r w:rsidRPr="006D28F1">
        <w:rPr>
          <w:rFonts w:ascii="Arial" w:hAnsi="Arial" w:cs="Arial"/>
        </w:rPr>
        <w:t>Proiectul propus este in concordanta cu legislatia de mediu a Uniunii Europene si va</w:t>
      </w:r>
      <w:r w:rsidRPr="006D28F1">
        <w:rPr>
          <w:rFonts w:ascii="Arial" w:hAnsi="Arial" w:cs="Arial"/>
          <w:spacing w:val="1"/>
        </w:rPr>
        <w:t xml:space="preserve"> </w:t>
      </w:r>
      <w:r w:rsidRPr="006D28F1">
        <w:rPr>
          <w:rFonts w:ascii="Arial" w:hAnsi="Arial" w:cs="Arial"/>
        </w:rPr>
        <w:t>respecta</w:t>
      </w:r>
      <w:r w:rsidRPr="006D28F1">
        <w:rPr>
          <w:rFonts w:ascii="Arial" w:hAnsi="Arial" w:cs="Arial"/>
          <w:spacing w:val="-3"/>
        </w:rPr>
        <w:t xml:space="preserve"> </w:t>
      </w:r>
      <w:r w:rsidRPr="006D28F1">
        <w:rPr>
          <w:rFonts w:ascii="Arial" w:hAnsi="Arial" w:cs="Arial"/>
        </w:rPr>
        <w:t>directivele cadru</w:t>
      </w:r>
      <w:r w:rsidRPr="006D28F1">
        <w:rPr>
          <w:rFonts w:ascii="Arial" w:hAnsi="Arial" w:cs="Arial"/>
          <w:spacing w:val="-1"/>
        </w:rPr>
        <w:t xml:space="preserve"> </w:t>
      </w:r>
      <w:r w:rsidRPr="006D28F1">
        <w:rPr>
          <w:rFonts w:ascii="Arial" w:hAnsi="Arial" w:cs="Arial"/>
        </w:rPr>
        <w:t>ale UE,</w:t>
      </w:r>
      <w:r w:rsidRPr="006D28F1">
        <w:rPr>
          <w:rFonts w:ascii="Arial" w:hAnsi="Arial" w:cs="Arial"/>
          <w:spacing w:val="-2"/>
        </w:rPr>
        <w:t xml:space="preserve"> </w:t>
      </w:r>
      <w:r w:rsidRPr="006D28F1">
        <w:rPr>
          <w:rFonts w:ascii="Arial" w:hAnsi="Arial" w:cs="Arial"/>
        </w:rPr>
        <w:t>transpuse in</w:t>
      </w:r>
      <w:r w:rsidRPr="006D28F1">
        <w:rPr>
          <w:rFonts w:ascii="Arial" w:hAnsi="Arial" w:cs="Arial"/>
          <w:spacing w:val="-2"/>
        </w:rPr>
        <w:t xml:space="preserve"> </w:t>
      </w:r>
      <w:r w:rsidRPr="006D28F1">
        <w:rPr>
          <w:rFonts w:ascii="Arial" w:hAnsi="Arial" w:cs="Arial"/>
        </w:rPr>
        <w:t>legislatia</w:t>
      </w:r>
      <w:r w:rsidRPr="006D28F1">
        <w:rPr>
          <w:rFonts w:ascii="Arial" w:hAnsi="Arial" w:cs="Arial"/>
          <w:spacing w:val="-1"/>
        </w:rPr>
        <w:t xml:space="preserve"> </w:t>
      </w:r>
      <w:r w:rsidRPr="006D28F1">
        <w:rPr>
          <w:rFonts w:ascii="Arial" w:hAnsi="Arial" w:cs="Arial"/>
        </w:rPr>
        <w:t>romana.</w:t>
      </w:r>
    </w:p>
    <w:p w14:paraId="6D0DEC9F" w14:textId="77777777" w:rsidR="00A751B4" w:rsidRPr="006D28F1" w:rsidRDefault="00A751B4">
      <w:pPr>
        <w:pStyle w:val="BodyText"/>
        <w:spacing w:before="2"/>
        <w:rPr>
          <w:rFonts w:ascii="Arial" w:hAnsi="Arial" w:cs="Arial"/>
          <w:sz w:val="17"/>
        </w:rPr>
      </w:pPr>
    </w:p>
    <w:p w14:paraId="4A3B92AA" w14:textId="6A83807D" w:rsidR="00A751B4" w:rsidRPr="006D28F1" w:rsidRDefault="00804B67" w:rsidP="00A11D7A">
      <w:pPr>
        <w:pStyle w:val="BodyText"/>
        <w:spacing w:before="94" w:line="276" w:lineRule="auto"/>
        <w:ind w:left="190" w:right="445" w:firstLine="361"/>
        <w:jc w:val="both"/>
        <w:rPr>
          <w:rFonts w:ascii="Arial" w:hAnsi="Arial" w:cs="Arial"/>
        </w:rPr>
      </w:pPr>
      <w:r w:rsidRPr="005111E2">
        <w:rPr>
          <w:rFonts w:ascii="Arial" w:hAnsi="Arial" w:cs="Arial"/>
        </w:rPr>
        <w:t xml:space="preserve">In baza Deciziei etapei de evaluare initiala nr. </w:t>
      </w:r>
      <w:r w:rsidR="00002168">
        <w:rPr>
          <w:rFonts w:ascii="Arial" w:hAnsi="Arial" w:cs="Arial"/>
        </w:rPr>
        <w:t>83</w:t>
      </w:r>
      <w:r w:rsidRPr="005111E2">
        <w:rPr>
          <w:rFonts w:ascii="Arial" w:hAnsi="Arial" w:cs="Arial"/>
        </w:rPr>
        <w:t>/</w:t>
      </w:r>
      <w:r w:rsidR="00002168">
        <w:rPr>
          <w:rFonts w:ascii="Arial" w:hAnsi="Arial" w:cs="Arial"/>
        </w:rPr>
        <w:t>07</w:t>
      </w:r>
      <w:r w:rsidRPr="005111E2">
        <w:rPr>
          <w:rFonts w:ascii="Arial" w:hAnsi="Arial" w:cs="Arial"/>
        </w:rPr>
        <w:t>.0</w:t>
      </w:r>
      <w:r w:rsidR="00002168">
        <w:rPr>
          <w:rFonts w:ascii="Arial" w:hAnsi="Arial" w:cs="Arial"/>
        </w:rPr>
        <w:t>6</w:t>
      </w:r>
      <w:r w:rsidRPr="005111E2">
        <w:rPr>
          <w:rFonts w:ascii="Arial" w:hAnsi="Arial" w:cs="Arial"/>
        </w:rPr>
        <w:t>.202</w:t>
      </w:r>
      <w:r w:rsidR="00002168">
        <w:rPr>
          <w:rFonts w:ascii="Arial" w:hAnsi="Arial" w:cs="Arial"/>
        </w:rPr>
        <w:t>3</w:t>
      </w:r>
      <w:r w:rsidR="00063C51">
        <w:rPr>
          <w:rFonts w:ascii="Arial" w:hAnsi="Arial" w:cs="Arial"/>
        </w:rPr>
        <w:t xml:space="preserve"> (</w:t>
      </w:r>
      <w:r w:rsidR="00063C51" w:rsidRPr="00063C51">
        <w:rPr>
          <w:rFonts w:ascii="Arial" w:hAnsi="Arial" w:cs="Arial"/>
          <w:b/>
          <w:bCs/>
          <w:i/>
          <w:iCs/>
        </w:rPr>
        <w:t>Anexa nr. 1</w:t>
      </w:r>
      <w:r w:rsidR="00063C51">
        <w:rPr>
          <w:rFonts w:ascii="Arial" w:hAnsi="Arial" w:cs="Arial"/>
        </w:rPr>
        <w:t xml:space="preserve">) </w:t>
      </w:r>
      <w:r w:rsidRPr="006D28F1">
        <w:rPr>
          <w:rFonts w:ascii="Arial" w:hAnsi="Arial" w:cs="Arial"/>
        </w:rPr>
        <w:t>proiectul propus intra</w:t>
      </w:r>
      <w:r w:rsidRPr="006D28F1">
        <w:rPr>
          <w:rFonts w:ascii="Arial" w:hAnsi="Arial" w:cs="Arial"/>
          <w:spacing w:val="1"/>
        </w:rPr>
        <w:t xml:space="preserve"> </w:t>
      </w:r>
      <w:r w:rsidRPr="006D28F1">
        <w:rPr>
          <w:rFonts w:ascii="Arial" w:hAnsi="Arial" w:cs="Arial"/>
        </w:rPr>
        <w:t>sub</w:t>
      </w:r>
      <w:r w:rsidRPr="006D28F1">
        <w:rPr>
          <w:rFonts w:ascii="Arial" w:hAnsi="Arial" w:cs="Arial"/>
          <w:spacing w:val="-1"/>
        </w:rPr>
        <w:t xml:space="preserve"> </w:t>
      </w:r>
      <w:r w:rsidRPr="006D28F1">
        <w:rPr>
          <w:rFonts w:ascii="Arial" w:hAnsi="Arial" w:cs="Arial"/>
        </w:rPr>
        <w:t>incidenta prevederilor:</w:t>
      </w:r>
    </w:p>
    <w:p w14:paraId="6A764F5C" w14:textId="77777777" w:rsidR="00A751B4" w:rsidRPr="006D28F1" w:rsidRDefault="00804B67" w:rsidP="00F226EC">
      <w:pPr>
        <w:pStyle w:val="ListParagraph"/>
        <w:numPr>
          <w:ilvl w:val="0"/>
          <w:numId w:val="15"/>
        </w:numPr>
        <w:tabs>
          <w:tab w:val="left" w:pos="552"/>
        </w:tabs>
        <w:spacing w:line="273" w:lineRule="auto"/>
        <w:ind w:left="551" w:right="450"/>
        <w:jc w:val="both"/>
        <w:rPr>
          <w:rFonts w:ascii="Arial" w:hAnsi="Arial" w:cs="Arial"/>
        </w:rPr>
      </w:pPr>
      <w:r w:rsidRPr="006D28F1">
        <w:rPr>
          <w:rFonts w:ascii="Arial" w:hAnsi="Arial" w:cs="Arial"/>
        </w:rPr>
        <w:t>Legii nr. 292/2018 privind evaluarea impactului anumitor proiecte publice si private asupra</w:t>
      </w:r>
      <w:r w:rsidRPr="006D28F1">
        <w:rPr>
          <w:rFonts w:ascii="Arial" w:hAnsi="Arial" w:cs="Arial"/>
          <w:spacing w:val="1"/>
        </w:rPr>
        <w:t xml:space="preserve"> </w:t>
      </w:r>
      <w:r w:rsidRPr="006D28F1">
        <w:rPr>
          <w:rFonts w:ascii="Arial" w:hAnsi="Arial" w:cs="Arial"/>
        </w:rPr>
        <w:t>mediului,</w:t>
      </w:r>
      <w:r w:rsidRPr="006D28F1">
        <w:rPr>
          <w:rFonts w:ascii="Arial" w:hAnsi="Arial" w:cs="Arial"/>
          <w:spacing w:val="1"/>
        </w:rPr>
        <w:t xml:space="preserve"> </w:t>
      </w:r>
      <w:r w:rsidRPr="006D28F1">
        <w:rPr>
          <w:rFonts w:ascii="Arial" w:hAnsi="Arial" w:cs="Arial"/>
        </w:rPr>
        <w:t>fiind incadrat</w:t>
      </w:r>
      <w:r w:rsidRPr="006D28F1">
        <w:rPr>
          <w:rFonts w:ascii="Arial" w:hAnsi="Arial" w:cs="Arial"/>
          <w:spacing w:val="2"/>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Anexa</w:t>
      </w:r>
      <w:r w:rsidRPr="006D28F1">
        <w:rPr>
          <w:rFonts w:ascii="Arial" w:hAnsi="Arial" w:cs="Arial"/>
          <w:spacing w:val="1"/>
        </w:rPr>
        <w:t xml:space="preserve"> </w:t>
      </w:r>
      <w:r w:rsidRPr="006D28F1">
        <w:rPr>
          <w:rFonts w:ascii="Arial" w:hAnsi="Arial" w:cs="Arial"/>
        </w:rPr>
        <w:t>2,</w:t>
      </w:r>
      <w:r w:rsidRPr="006D28F1">
        <w:rPr>
          <w:rFonts w:ascii="Arial" w:hAnsi="Arial" w:cs="Arial"/>
          <w:spacing w:val="2"/>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pct.</w:t>
      </w:r>
      <w:r w:rsidRPr="006D28F1">
        <w:rPr>
          <w:rFonts w:ascii="Arial" w:hAnsi="Arial" w:cs="Arial"/>
          <w:spacing w:val="2"/>
        </w:rPr>
        <w:t xml:space="preserve"> </w:t>
      </w:r>
      <w:r w:rsidRPr="006D28F1">
        <w:rPr>
          <w:rFonts w:ascii="Arial" w:hAnsi="Arial" w:cs="Arial"/>
        </w:rPr>
        <w:t>3</w:t>
      </w:r>
      <w:r w:rsidRPr="006D28F1">
        <w:rPr>
          <w:rFonts w:ascii="Arial" w:hAnsi="Arial" w:cs="Arial"/>
          <w:spacing w:val="-2"/>
        </w:rPr>
        <w:t xml:space="preserve"> </w:t>
      </w:r>
      <w:r w:rsidRPr="006D28F1">
        <w:rPr>
          <w:rFonts w:ascii="Arial" w:hAnsi="Arial" w:cs="Arial"/>
        </w:rPr>
        <w:t>lit.</w:t>
      </w:r>
      <w:r w:rsidRPr="006D28F1">
        <w:rPr>
          <w:rFonts w:ascii="Arial" w:hAnsi="Arial" w:cs="Arial"/>
          <w:spacing w:val="-1"/>
        </w:rPr>
        <w:t xml:space="preserve"> </w:t>
      </w:r>
      <w:r w:rsidRPr="006D28F1">
        <w:rPr>
          <w:rFonts w:ascii="Arial" w:hAnsi="Arial" w:cs="Arial"/>
        </w:rPr>
        <w:t>a;</w:t>
      </w:r>
    </w:p>
    <w:p w14:paraId="57CF60D3" w14:textId="77777777" w:rsidR="00A751B4" w:rsidRPr="006D28F1" w:rsidRDefault="00A751B4">
      <w:pPr>
        <w:pStyle w:val="BodyText"/>
        <w:spacing w:before="4"/>
        <w:rPr>
          <w:rFonts w:ascii="Arial" w:hAnsi="Arial" w:cs="Arial"/>
          <w:sz w:val="25"/>
        </w:rPr>
      </w:pPr>
    </w:p>
    <w:p w14:paraId="49C267C7" w14:textId="77777777" w:rsidR="00A751B4" w:rsidRPr="006D28F1" w:rsidRDefault="00804B67" w:rsidP="00A11D7A">
      <w:pPr>
        <w:pStyle w:val="BodyText"/>
        <w:ind w:left="191" w:firstLine="360"/>
        <w:jc w:val="both"/>
        <w:rPr>
          <w:rFonts w:ascii="Arial" w:hAnsi="Arial" w:cs="Arial"/>
        </w:rPr>
      </w:pPr>
      <w:r w:rsidRPr="006D28F1">
        <w:rPr>
          <w:rFonts w:ascii="Arial" w:hAnsi="Arial" w:cs="Arial"/>
        </w:rPr>
        <w:t>Proiectul</w:t>
      </w:r>
      <w:r w:rsidRPr="006D28F1">
        <w:rPr>
          <w:rFonts w:ascii="Arial" w:hAnsi="Arial" w:cs="Arial"/>
          <w:spacing w:val="-3"/>
        </w:rPr>
        <w:t xml:space="preserve"> </w:t>
      </w:r>
      <w:r w:rsidRPr="006D28F1">
        <w:rPr>
          <w:rFonts w:ascii="Arial" w:hAnsi="Arial" w:cs="Arial"/>
        </w:rPr>
        <w:t>propus</w:t>
      </w:r>
      <w:r w:rsidRPr="006D28F1">
        <w:rPr>
          <w:rFonts w:ascii="Arial" w:hAnsi="Arial" w:cs="Arial"/>
          <w:spacing w:val="-2"/>
        </w:rPr>
        <w:t xml:space="preserve"> </w:t>
      </w:r>
      <w:r w:rsidRPr="006D28F1">
        <w:rPr>
          <w:rFonts w:ascii="Arial" w:hAnsi="Arial" w:cs="Arial"/>
        </w:rPr>
        <w:t>nu</w:t>
      </w:r>
      <w:r w:rsidRPr="006D28F1">
        <w:rPr>
          <w:rFonts w:ascii="Arial" w:hAnsi="Arial" w:cs="Arial"/>
          <w:spacing w:val="-5"/>
        </w:rPr>
        <w:t xml:space="preserve"> </w:t>
      </w:r>
      <w:r w:rsidRPr="006D28F1">
        <w:rPr>
          <w:rFonts w:ascii="Arial" w:hAnsi="Arial" w:cs="Arial"/>
        </w:rPr>
        <w:t>intra</w:t>
      </w:r>
      <w:r w:rsidRPr="006D28F1">
        <w:rPr>
          <w:rFonts w:ascii="Arial" w:hAnsi="Arial" w:cs="Arial"/>
          <w:spacing w:val="-6"/>
        </w:rPr>
        <w:t xml:space="preserve"> </w:t>
      </w:r>
      <w:r w:rsidRPr="006D28F1">
        <w:rPr>
          <w:rFonts w:ascii="Arial" w:hAnsi="Arial" w:cs="Arial"/>
        </w:rPr>
        <w:t>sub</w:t>
      </w:r>
      <w:r w:rsidRPr="006D28F1">
        <w:rPr>
          <w:rFonts w:ascii="Arial" w:hAnsi="Arial" w:cs="Arial"/>
          <w:spacing w:val="-3"/>
        </w:rPr>
        <w:t xml:space="preserve"> </w:t>
      </w:r>
      <w:r w:rsidRPr="006D28F1">
        <w:rPr>
          <w:rFonts w:ascii="Arial" w:hAnsi="Arial" w:cs="Arial"/>
        </w:rPr>
        <w:t>incidenta</w:t>
      </w:r>
      <w:r w:rsidRPr="006D28F1">
        <w:rPr>
          <w:rFonts w:ascii="Arial" w:hAnsi="Arial" w:cs="Arial"/>
          <w:spacing w:val="-3"/>
        </w:rPr>
        <w:t xml:space="preserve"> </w:t>
      </w:r>
      <w:r w:rsidRPr="006D28F1">
        <w:rPr>
          <w:rFonts w:ascii="Arial" w:hAnsi="Arial" w:cs="Arial"/>
        </w:rPr>
        <w:t>prevederilor:</w:t>
      </w:r>
    </w:p>
    <w:p w14:paraId="42141110" w14:textId="77777777" w:rsidR="00A751B4" w:rsidRPr="006D28F1" w:rsidRDefault="00804B67" w:rsidP="00F226EC">
      <w:pPr>
        <w:pStyle w:val="ListParagraph"/>
        <w:numPr>
          <w:ilvl w:val="0"/>
          <w:numId w:val="15"/>
        </w:numPr>
        <w:tabs>
          <w:tab w:val="left" w:pos="552"/>
        </w:tabs>
        <w:spacing w:before="37" w:line="273" w:lineRule="auto"/>
        <w:ind w:left="551" w:right="450"/>
        <w:jc w:val="both"/>
        <w:rPr>
          <w:rFonts w:ascii="Arial" w:hAnsi="Arial" w:cs="Arial"/>
        </w:rPr>
      </w:pPr>
      <w:r w:rsidRPr="006D28F1">
        <w:rPr>
          <w:rFonts w:ascii="Arial" w:hAnsi="Arial" w:cs="Arial"/>
        </w:rPr>
        <w:t>art. 28 din Ordonanta de Urgenta a Guvernului nr. 57/2007 privind regimul ariilor protejate,</w:t>
      </w:r>
      <w:r w:rsidRPr="006D28F1">
        <w:rPr>
          <w:rFonts w:ascii="Arial" w:hAnsi="Arial" w:cs="Arial"/>
          <w:spacing w:val="1"/>
        </w:rPr>
        <w:t xml:space="preserve"> </w:t>
      </w:r>
      <w:r w:rsidRPr="006D28F1">
        <w:rPr>
          <w:rFonts w:ascii="Arial" w:hAnsi="Arial" w:cs="Arial"/>
        </w:rPr>
        <w:t>conservarea</w:t>
      </w:r>
      <w:r w:rsidRPr="006D28F1">
        <w:rPr>
          <w:rFonts w:ascii="Arial" w:hAnsi="Arial" w:cs="Arial"/>
          <w:spacing w:val="1"/>
        </w:rPr>
        <w:t xml:space="preserve"> </w:t>
      </w:r>
      <w:r w:rsidRPr="006D28F1">
        <w:rPr>
          <w:rFonts w:ascii="Arial" w:hAnsi="Arial" w:cs="Arial"/>
        </w:rPr>
        <w:t>habitatelor natural,</w:t>
      </w:r>
      <w:r w:rsidRPr="006D28F1">
        <w:rPr>
          <w:rFonts w:ascii="Arial" w:hAnsi="Arial" w:cs="Arial"/>
          <w:spacing w:val="1"/>
        </w:rPr>
        <w:t xml:space="preserve"> </w:t>
      </w:r>
      <w:r w:rsidRPr="006D28F1">
        <w:rPr>
          <w:rFonts w:ascii="Arial" w:hAnsi="Arial" w:cs="Arial"/>
        </w:rPr>
        <w:t>a florei</w:t>
      </w:r>
      <w:r w:rsidRPr="006D28F1">
        <w:rPr>
          <w:rFonts w:ascii="Arial" w:hAnsi="Arial" w:cs="Arial"/>
          <w:spacing w:val="1"/>
        </w:rPr>
        <w:t xml:space="preserve"> </w:t>
      </w:r>
      <w:r w:rsidRPr="006D28F1">
        <w:rPr>
          <w:rFonts w:ascii="Arial" w:hAnsi="Arial" w:cs="Arial"/>
        </w:rPr>
        <w:t>si faunei</w:t>
      </w:r>
      <w:r w:rsidRPr="006D28F1">
        <w:rPr>
          <w:rFonts w:ascii="Arial" w:hAnsi="Arial" w:cs="Arial"/>
          <w:spacing w:val="1"/>
        </w:rPr>
        <w:t xml:space="preserve"> </w:t>
      </w:r>
      <w:r w:rsidRPr="006D28F1">
        <w:rPr>
          <w:rFonts w:ascii="Arial" w:hAnsi="Arial" w:cs="Arial"/>
        </w:rPr>
        <w:t>salbatice,</w:t>
      </w:r>
      <w:r w:rsidRPr="006D28F1">
        <w:rPr>
          <w:rFonts w:ascii="Arial" w:hAnsi="Arial" w:cs="Arial"/>
          <w:spacing w:val="1"/>
        </w:rPr>
        <w:t xml:space="preserve"> </w:t>
      </w:r>
      <w:r w:rsidRPr="006D28F1">
        <w:rPr>
          <w:rFonts w:ascii="Arial" w:hAnsi="Arial" w:cs="Arial"/>
        </w:rPr>
        <w:t>cu modificarile</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completarile</w:t>
      </w:r>
      <w:r w:rsidRPr="006D28F1">
        <w:rPr>
          <w:rFonts w:ascii="Arial" w:hAnsi="Arial" w:cs="Arial"/>
          <w:spacing w:val="1"/>
        </w:rPr>
        <w:t xml:space="preserve"> </w:t>
      </w:r>
      <w:r w:rsidRPr="006D28F1">
        <w:rPr>
          <w:rFonts w:ascii="Arial" w:hAnsi="Arial" w:cs="Arial"/>
        </w:rPr>
        <w:t>ulterioare;</w:t>
      </w:r>
    </w:p>
    <w:p w14:paraId="16DF6F80" w14:textId="77777777" w:rsidR="00A751B4" w:rsidRPr="006D28F1" w:rsidRDefault="00804B67" w:rsidP="00F226EC">
      <w:pPr>
        <w:pStyle w:val="ListParagraph"/>
        <w:numPr>
          <w:ilvl w:val="0"/>
          <w:numId w:val="15"/>
        </w:numPr>
        <w:tabs>
          <w:tab w:val="left" w:pos="552"/>
        </w:tabs>
        <w:spacing w:before="4"/>
        <w:ind w:left="551"/>
        <w:jc w:val="both"/>
        <w:rPr>
          <w:rFonts w:ascii="Arial" w:hAnsi="Arial" w:cs="Arial"/>
        </w:rPr>
      </w:pPr>
      <w:r w:rsidRPr="006D28F1">
        <w:rPr>
          <w:rFonts w:ascii="Arial" w:hAnsi="Arial" w:cs="Arial"/>
        </w:rPr>
        <w:t>art.</w:t>
      </w:r>
      <w:r w:rsidRPr="006D28F1">
        <w:rPr>
          <w:rFonts w:ascii="Arial" w:hAnsi="Arial" w:cs="Arial"/>
          <w:spacing w:val="-1"/>
        </w:rPr>
        <w:t xml:space="preserve"> </w:t>
      </w:r>
      <w:r w:rsidRPr="006D28F1">
        <w:rPr>
          <w:rFonts w:ascii="Arial" w:hAnsi="Arial" w:cs="Arial"/>
        </w:rPr>
        <w:t>48</w:t>
      </w:r>
      <w:r w:rsidRPr="006D28F1">
        <w:rPr>
          <w:rFonts w:ascii="Arial" w:hAnsi="Arial" w:cs="Arial"/>
          <w:spacing w:val="-4"/>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54</w:t>
      </w:r>
      <w:r w:rsidRPr="006D28F1">
        <w:rPr>
          <w:rFonts w:ascii="Arial" w:hAnsi="Arial" w:cs="Arial"/>
          <w:spacing w:val="-4"/>
        </w:rPr>
        <w:t xml:space="preserve"> </w:t>
      </w:r>
      <w:r w:rsidRPr="006D28F1">
        <w:rPr>
          <w:rFonts w:ascii="Arial" w:hAnsi="Arial" w:cs="Arial"/>
        </w:rPr>
        <w:t>din</w:t>
      </w:r>
      <w:r w:rsidRPr="006D28F1">
        <w:rPr>
          <w:rFonts w:ascii="Arial" w:hAnsi="Arial" w:cs="Arial"/>
          <w:spacing w:val="-2"/>
        </w:rPr>
        <w:t xml:space="preserve"> </w:t>
      </w:r>
      <w:r w:rsidRPr="006D28F1">
        <w:rPr>
          <w:rFonts w:ascii="Arial" w:hAnsi="Arial" w:cs="Arial"/>
        </w:rPr>
        <w:t>Legea</w:t>
      </w:r>
      <w:r w:rsidRPr="006D28F1">
        <w:rPr>
          <w:rFonts w:ascii="Arial" w:hAnsi="Arial" w:cs="Arial"/>
          <w:spacing w:val="-3"/>
        </w:rPr>
        <w:t xml:space="preserve"> </w:t>
      </w:r>
      <w:r w:rsidRPr="006D28F1">
        <w:rPr>
          <w:rFonts w:ascii="Arial" w:hAnsi="Arial" w:cs="Arial"/>
        </w:rPr>
        <w:t>Apelor nr.</w:t>
      </w:r>
      <w:r w:rsidRPr="006D28F1">
        <w:rPr>
          <w:rFonts w:ascii="Arial" w:hAnsi="Arial" w:cs="Arial"/>
          <w:spacing w:val="-1"/>
        </w:rPr>
        <w:t xml:space="preserve"> </w:t>
      </w:r>
      <w:r w:rsidRPr="006D28F1">
        <w:rPr>
          <w:rFonts w:ascii="Arial" w:hAnsi="Arial" w:cs="Arial"/>
        </w:rPr>
        <w:t>107</w:t>
      </w:r>
      <w:r w:rsidRPr="006D28F1">
        <w:rPr>
          <w:rFonts w:ascii="Arial" w:hAnsi="Arial" w:cs="Arial"/>
          <w:spacing w:val="-4"/>
        </w:rPr>
        <w:t xml:space="preserve"> </w:t>
      </w:r>
      <w:r w:rsidRPr="006D28F1">
        <w:rPr>
          <w:rFonts w:ascii="Arial" w:hAnsi="Arial" w:cs="Arial"/>
        </w:rPr>
        <w:t>cu</w:t>
      </w:r>
      <w:r w:rsidRPr="006D28F1">
        <w:rPr>
          <w:rFonts w:ascii="Arial" w:hAnsi="Arial" w:cs="Arial"/>
          <w:spacing w:val="-4"/>
        </w:rPr>
        <w:t xml:space="preserve"> </w:t>
      </w:r>
      <w:r w:rsidRPr="006D28F1">
        <w:rPr>
          <w:rFonts w:ascii="Arial" w:hAnsi="Arial" w:cs="Arial"/>
        </w:rPr>
        <w:t>modificarile</w:t>
      </w:r>
      <w:r w:rsidRPr="006D28F1">
        <w:rPr>
          <w:rFonts w:ascii="Arial" w:hAnsi="Arial" w:cs="Arial"/>
          <w:spacing w:val="-3"/>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completarile</w:t>
      </w:r>
      <w:r w:rsidRPr="006D28F1">
        <w:rPr>
          <w:rFonts w:ascii="Arial" w:hAnsi="Arial" w:cs="Arial"/>
          <w:spacing w:val="-3"/>
        </w:rPr>
        <w:t xml:space="preserve"> </w:t>
      </w:r>
      <w:r w:rsidRPr="006D28F1">
        <w:rPr>
          <w:rFonts w:ascii="Arial" w:hAnsi="Arial" w:cs="Arial"/>
        </w:rPr>
        <w:t>ulterioare</w:t>
      </w:r>
    </w:p>
    <w:p w14:paraId="14C54F6E" w14:textId="77777777" w:rsidR="00A751B4" w:rsidRPr="006D28F1" w:rsidRDefault="00A751B4">
      <w:pPr>
        <w:pStyle w:val="BodyText"/>
        <w:spacing w:before="6"/>
        <w:rPr>
          <w:rFonts w:ascii="Arial" w:hAnsi="Arial" w:cs="Arial"/>
          <w:sz w:val="28"/>
        </w:rPr>
      </w:pPr>
    </w:p>
    <w:p w14:paraId="7084DED6" w14:textId="77777777" w:rsidR="00A751B4" w:rsidRPr="006D28F1" w:rsidRDefault="00804B67" w:rsidP="00A11D7A">
      <w:pPr>
        <w:pStyle w:val="BodyText"/>
        <w:spacing w:line="276" w:lineRule="auto"/>
        <w:ind w:left="191" w:right="446" w:firstLine="360"/>
        <w:jc w:val="both"/>
        <w:rPr>
          <w:rFonts w:ascii="Arial" w:hAnsi="Arial" w:cs="Arial"/>
        </w:rPr>
      </w:pPr>
      <w:r w:rsidRPr="006D28F1">
        <w:rPr>
          <w:rFonts w:ascii="Arial" w:hAnsi="Arial" w:cs="Arial"/>
        </w:rPr>
        <w:t>Activitatile</w:t>
      </w:r>
      <w:r w:rsidRPr="006D28F1">
        <w:rPr>
          <w:rFonts w:ascii="Arial" w:hAnsi="Arial" w:cs="Arial"/>
          <w:spacing w:val="-5"/>
        </w:rPr>
        <w:t xml:space="preserve"> </w:t>
      </w:r>
      <w:r w:rsidRPr="006D28F1">
        <w:rPr>
          <w:rFonts w:ascii="Arial" w:hAnsi="Arial" w:cs="Arial"/>
        </w:rPr>
        <w:t>desfasurate</w:t>
      </w:r>
      <w:r w:rsidRPr="006D28F1">
        <w:rPr>
          <w:rFonts w:ascii="Arial" w:hAnsi="Arial" w:cs="Arial"/>
          <w:spacing w:val="-7"/>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perioada</w:t>
      </w:r>
      <w:r w:rsidRPr="006D28F1">
        <w:rPr>
          <w:rFonts w:ascii="Arial" w:hAnsi="Arial" w:cs="Arial"/>
          <w:spacing w:val="-4"/>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constructie</w:t>
      </w:r>
      <w:r w:rsidRPr="006D28F1">
        <w:rPr>
          <w:rFonts w:ascii="Arial" w:hAnsi="Arial" w:cs="Arial"/>
          <w:spacing w:val="-7"/>
        </w:rPr>
        <w:t xml:space="preserve"> </w:t>
      </w:r>
      <w:r w:rsidRPr="006D28F1">
        <w:rPr>
          <w:rFonts w:ascii="Arial" w:hAnsi="Arial" w:cs="Arial"/>
        </w:rPr>
        <w:t>si</w:t>
      </w:r>
      <w:r w:rsidRPr="006D28F1">
        <w:rPr>
          <w:rFonts w:ascii="Arial" w:hAnsi="Arial" w:cs="Arial"/>
          <w:spacing w:val="-5"/>
        </w:rPr>
        <w:t xml:space="preserve"> </w:t>
      </w:r>
      <w:r w:rsidRPr="006D28F1">
        <w:rPr>
          <w:rFonts w:ascii="Arial" w:hAnsi="Arial" w:cs="Arial"/>
        </w:rPr>
        <w:t>exploatare</w:t>
      </w:r>
      <w:r w:rsidRPr="006D28F1">
        <w:rPr>
          <w:rFonts w:ascii="Arial" w:hAnsi="Arial" w:cs="Arial"/>
          <w:spacing w:val="-5"/>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respecta</w:t>
      </w:r>
      <w:r w:rsidRPr="006D28F1">
        <w:rPr>
          <w:rFonts w:ascii="Arial" w:hAnsi="Arial" w:cs="Arial"/>
          <w:spacing w:val="-4"/>
        </w:rPr>
        <w:t xml:space="preserve"> </w:t>
      </w:r>
      <w:r w:rsidRPr="006D28F1">
        <w:rPr>
          <w:rFonts w:ascii="Arial" w:hAnsi="Arial" w:cs="Arial"/>
        </w:rPr>
        <w:t>prevederile</w:t>
      </w:r>
      <w:r w:rsidRPr="006D28F1">
        <w:rPr>
          <w:rFonts w:ascii="Arial" w:hAnsi="Arial" w:cs="Arial"/>
          <w:spacing w:val="-6"/>
        </w:rPr>
        <w:t xml:space="preserve"> </w:t>
      </w:r>
      <w:r w:rsidRPr="006D28F1">
        <w:rPr>
          <w:rFonts w:ascii="Arial" w:hAnsi="Arial" w:cs="Arial"/>
        </w:rPr>
        <w:t>Ordonantei</w:t>
      </w:r>
      <w:r w:rsidRPr="006D28F1">
        <w:rPr>
          <w:rFonts w:ascii="Arial" w:hAnsi="Arial" w:cs="Arial"/>
          <w:spacing w:val="-59"/>
        </w:rPr>
        <w:t xml:space="preserve"> </w:t>
      </w:r>
      <w:r w:rsidRPr="006D28F1">
        <w:rPr>
          <w:rFonts w:ascii="Arial" w:hAnsi="Arial" w:cs="Arial"/>
        </w:rPr>
        <w:t>de Urgenta nr. 92/2021 privind regimul deseurilor si ale Legii apelor nr. 107/1996 cu modificarile si</w:t>
      </w:r>
      <w:r w:rsidRPr="006D28F1">
        <w:rPr>
          <w:rFonts w:ascii="Arial" w:hAnsi="Arial" w:cs="Arial"/>
          <w:spacing w:val="1"/>
        </w:rPr>
        <w:t xml:space="preserve"> </w:t>
      </w:r>
      <w:r w:rsidRPr="006D28F1">
        <w:rPr>
          <w:rFonts w:ascii="Arial" w:hAnsi="Arial" w:cs="Arial"/>
        </w:rPr>
        <w:t>completarile</w:t>
      </w:r>
      <w:r w:rsidRPr="006D28F1">
        <w:rPr>
          <w:rFonts w:ascii="Arial" w:hAnsi="Arial" w:cs="Arial"/>
          <w:spacing w:val="-1"/>
        </w:rPr>
        <w:t xml:space="preserve"> </w:t>
      </w:r>
      <w:r w:rsidRPr="006D28F1">
        <w:rPr>
          <w:rFonts w:ascii="Arial" w:hAnsi="Arial" w:cs="Arial"/>
        </w:rPr>
        <w:t>ulterioare.</w:t>
      </w:r>
    </w:p>
    <w:p w14:paraId="3465BA91" w14:textId="77777777" w:rsidR="00A751B4" w:rsidRPr="006D28F1" w:rsidRDefault="00804B67" w:rsidP="00A11D7A">
      <w:pPr>
        <w:pStyle w:val="BodyText"/>
        <w:spacing w:line="278" w:lineRule="auto"/>
        <w:ind w:left="191" w:right="448" w:firstLine="360"/>
        <w:jc w:val="both"/>
        <w:rPr>
          <w:rFonts w:ascii="Arial" w:hAnsi="Arial" w:cs="Arial"/>
        </w:rPr>
      </w:pPr>
      <w:r w:rsidRPr="006D28F1">
        <w:rPr>
          <w:rFonts w:ascii="Arial" w:hAnsi="Arial" w:cs="Arial"/>
        </w:rPr>
        <w:t>Prin masurile prevazute in proiect vor fi respectate prevederile Legii 104/2011 privind protectia</w:t>
      </w:r>
      <w:r w:rsidRPr="006D28F1">
        <w:rPr>
          <w:rFonts w:ascii="Arial" w:hAnsi="Arial" w:cs="Arial"/>
          <w:spacing w:val="1"/>
        </w:rPr>
        <w:t xml:space="preserve"> </w:t>
      </w:r>
      <w:r w:rsidRPr="006D28F1">
        <w:rPr>
          <w:rFonts w:ascii="Arial" w:hAnsi="Arial" w:cs="Arial"/>
        </w:rPr>
        <w:t>atmosferei.</w:t>
      </w:r>
    </w:p>
    <w:p w14:paraId="3DB32C36" w14:textId="77777777" w:rsidR="00A751B4" w:rsidRPr="006D28F1" w:rsidRDefault="00A751B4">
      <w:pPr>
        <w:pStyle w:val="BodyText"/>
        <w:spacing w:before="9"/>
        <w:rPr>
          <w:rFonts w:ascii="Arial" w:hAnsi="Arial" w:cs="Arial"/>
          <w:sz w:val="24"/>
        </w:rPr>
      </w:pPr>
    </w:p>
    <w:p w14:paraId="1DB3DDCC" w14:textId="77777777" w:rsidR="00A751B4" w:rsidRPr="006D28F1" w:rsidRDefault="00804B67" w:rsidP="00A11D7A">
      <w:pPr>
        <w:pStyle w:val="BodyText"/>
        <w:spacing w:line="276" w:lineRule="auto"/>
        <w:ind w:left="191" w:right="446" w:firstLine="360"/>
        <w:jc w:val="both"/>
        <w:rPr>
          <w:rFonts w:ascii="Arial" w:hAnsi="Arial" w:cs="Arial"/>
        </w:rPr>
      </w:pPr>
      <w:r w:rsidRPr="006D28F1">
        <w:rPr>
          <w:rFonts w:ascii="Arial" w:hAnsi="Arial" w:cs="Arial"/>
        </w:rPr>
        <w:t>Nu este cazul incadrarii proiectului in prevederile altor acte normative nationale care transpun</w:t>
      </w:r>
      <w:r w:rsidRPr="006D28F1">
        <w:rPr>
          <w:rFonts w:ascii="Arial" w:hAnsi="Arial" w:cs="Arial"/>
          <w:spacing w:val="1"/>
        </w:rPr>
        <w:t xml:space="preserve"> </w:t>
      </w:r>
      <w:r w:rsidRPr="006D28F1">
        <w:rPr>
          <w:rFonts w:ascii="Arial" w:hAnsi="Arial" w:cs="Arial"/>
        </w:rPr>
        <w:t>legislatia</w:t>
      </w:r>
      <w:r w:rsidRPr="006D28F1">
        <w:rPr>
          <w:rFonts w:ascii="Arial" w:hAnsi="Arial" w:cs="Arial"/>
          <w:spacing w:val="-1"/>
        </w:rPr>
        <w:t xml:space="preserve"> </w:t>
      </w:r>
      <w:r w:rsidRPr="006D28F1">
        <w:rPr>
          <w:rFonts w:ascii="Arial" w:hAnsi="Arial" w:cs="Arial"/>
        </w:rPr>
        <w:t>comunitara.</w:t>
      </w:r>
    </w:p>
    <w:p w14:paraId="6A37EB96" w14:textId="77777777" w:rsidR="00A751B4" w:rsidRPr="006D28F1" w:rsidRDefault="00A751B4">
      <w:pPr>
        <w:pStyle w:val="BodyText"/>
        <w:spacing w:before="3"/>
        <w:rPr>
          <w:rFonts w:ascii="Arial" w:hAnsi="Arial" w:cs="Arial"/>
          <w:sz w:val="31"/>
        </w:rPr>
      </w:pPr>
    </w:p>
    <w:p w14:paraId="7E55CC81" w14:textId="7CFC0ADD" w:rsidR="00A751B4" w:rsidRPr="006D28F1" w:rsidRDefault="00A11D7A" w:rsidP="00A11D7A">
      <w:pPr>
        <w:pStyle w:val="Heading2"/>
        <w:ind w:left="0" w:firstLine="0"/>
      </w:pPr>
      <w:bookmarkStart w:id="179" w:name="9.1._Justificarea_incadrarii_proiectului"/>
      <w:bookmarkStart w:id="180" w:name="_bookmark91"/>
      <w:bookmarkStart w:id="181" w:name="_Toc153798193"/>
      <w:bookmarkEnd w:id="179"/>
      <w:bookmarkEnd w:id="180"/>
      <w:r>
        <w:t xml:space="preserve">9.1. </w:t>
      </w:r>
      <w:r w:rsidR="00804B67" w:rsidRPr="006D28F1">
        <w:t>Justificarea</w:t>
      </w:r>
      <w:r w:rsidR="00804B67" w:rsidRPr="006D28F1">
        <w:rPr>
          <w:spacing w:val="-10"/>
        </w:rPr>
        <w:t xml:space="preserve"> </w:t>
      </w:r>
      <w:r w:rsidR="00804B67" w:rsidRPr="006D28F1">
        <w:t>incadrarii</w:t>
      </w:r>
      <w:r w:rsidR="00804B67" w:rsidRPr="006D28F1">
        <w:rPr>
          <w:spacing w:val="-9"/>
        </w:rPr>
        <w:t xml:space="preserve"> </w:t>
      </w:r>
      <w:r w:rsidR="00804B67" w:rsidRPr="006D28F1">
        <w:t>proiectului</w:t>
      </w:r>
      <w:bookmarkEnd w:id="181"/>
    </w:p>
    <w:p w14:paraId="7E5A1705" w14:textId="79B02064" w:rsidR="00A751B4" w:rsidRPr="006D28F1" w:rsidRDefault="00804B67">
      <w:pPr>
        <w:pStyle w:val="BodyText"/>
        <w:spacing w:before="11"/>
        <w:rPr>
          <w:rFonts w:ascii="Arial" w:hAnsi="Arial" w:cs="Arial"/>
          <w:b/>
          <w:i/>
          <w:sz w:val="11"/>
        </w:rPr>
      </w:pPr>
      <w:r w:rsidRPr="006D28F1">
        <w:rPr>
          <w:rFonts w:ascii="Arial" w:hAnsi="Arial" w:cs="Arial"/>
          <w:noProof/>
          <w:lang w:val="en-US"/>
        </w:rPr>
        <mc:AlternateContent>
          <mc:Choice Requires="wps">
            <w:drawing>
              <wp:anchor distT="0" distB="0" distL="114300" distR="114300" simplePos="0" relativeHeight="15761408" behindDoc="0" locked="0" layoutInCell="1" allowOverlap="1" wp14:anchorId="4E2AE4CF" wp14:editId="035547CC">
                <wp:simplePos x="0" y="0"/>
                <wp:positionH relativeFrom="page">
                  <wp:posOffset>381000</wp:posOffset>
                </wp:positionH>
                <wp:positionV relativeFrom="page">
                  <wp:posOffset>1028065</wp:posOffset>
                </wp:positionV>
                <wp:extent cx="6838950" cy="0"/>
                <wp:effectExtent l="0" t="0" r="0" b="0"/>
                <wp:wrapNone/>
                <wp:docPr id="43"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21C9576" id="Line 7" o:spid="_x0000_s1026" style="position:absolute;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1322821" w14:textId="77777777" w:rsidR="00A751B4" w:rsidRPr="00140241" w:rsidRDefault="00804B67" w:rsidP="00A11D7A">
      <w:pPr>
        <w:pStyle w:val="BodyText"/>
        <w:spacing w:before="93" w:line="276" w:lineRule="auto"/>
        <w:ind w:left="191" w:right="467" w:firstLine="529"/>
        <w:rPr>
          <w:rFonts w:ascii="Arial" w:hAnsi="Arial" w:cs="Arial"/>
          <w:spacing w:val="-1"/>
        </w:rPr>
      </w:pPr>
      <w:r w:rsidRPr="006D28F1">
        <w:rPr>
          <w:rFonts w:ascii="Arial" w:hAnsi="Arial" w:cs="Arial"/>
        </w:rPr>
        <w:t>Conform prevederilor Legii nr. 292/2018 privind evaluarea impactului anumitor proiecte publice sau</w:t>
      </w:r>
      <w:r w:rsidRPr="006D28F1">
        <w:rPr>
          <w:rFonts w:ascii="Arial" w:hAnsi="Arial" w:cs="Arial"/>
          <w:spacing w:val="-59"/>
        </w:rPr>
        <w:t xml:space="preserve"> </w:t>
      </w:r>
      <w:r w:rsidRPr="006D28F1">
        <w:rPr>
          <w:rFonts w:ascii="Arial" w:hAnsi="Arial" w:cs="Arial"/>
          <w:spacing w:val="-1"/>
        </w:rPr>
        <w:t>p</w:t>
      </w:r>
      <w:r w:rsidRPr="006D28F1">
        <w:rPr>
          <w:rFonts w:ascii="Arial" w:hAnsi="Arial" w:cs="Arial"/>
        </w:rPr>
        <w:t>r</w:t>
      </w:r>
      <w:r w:rsidRPr="006D28F1">
        <w:rPr>
          <w:rFonts w:ascii="Arial" w:hAnsi="Arial" w:cs="Arial"/>
          <w:spacing w:val="-2"/>
        </w:rPr>
        <w:t>i</w:t>
      </w:r>
      <w:r w:rsidRPr="006D28F1">
        <w:rPr>
          <w:rFonts w:ascii="Arial" w:hAnsi="Arial" w:cs="Arial"/>
        </w:rPr>
        <w:t>v</w:t>
      </w:r>
      <w:r w:rsidRPr="006D28F1">
        <w:rPr>
          <w:rFonts w:ascii="Arial" w:hAnsi="Arial" w:cs="Arial"/>
          <w:spacing w:val="-1"/>
        </w:rPr>
        <w:t>a</w:t>
      </w:r>
      <w:r w:rsidRPr="006D28F1">
        <w:rPr>
          <w:rFonts w:ascii="Arial" w:hAnsi="Arial" w:cs="Arial"/>
          <w:spacing w:val="1"/>
        </w:rPr>
        <w:t>t</w:t>
      </w:r>
      <w:r w:rsidRPr="006D28F1">
        <w:rPr>
          <w:rFonts w:ascii="Arial" w:hAnsi="Arial" w:cs="Arial"/>
        </w:rPr>
        <w:t xml:space="preserve">e </w:t>
      </w:r>
      <w:r w:rsidRPr="006D28F1">
        <w:rPr>
          <w:rFonts w:ascii="Arial" w:hAnsi="Arial" w:cs="Arial"/>
          <w:spacing w:val="-3"/>
        </w:rPr>
        <w:t>a</w:t>
      </w:r>
      <w:r w:rsidRPr="006D28F1">
        <w:rPr>
          <w:rFonts w:ascii="Arial" w:hAnsi="Arial" w:cs="Arial"/>
        </w:rPr>
        <w:t>s</w:t>
      </w:r>
      <w:r w:rsidRPr="006D28F1">
        <w:rPr>
          <w:rFonts w:ascii="Arial" w:hAnsi="Arial" w:cs="Arial"/>
          <w:spacing w:val="-1"/>
        </w:rPr>
        <w:t>up</w:t>
      </w:r>
      <w:r w:rsidRPr="006D28F1">
        <w:rPr>
          <w:rFonts w:ascii="Arial" w:hAnsi="Arial" w:cs="Arial"/>
        </w:rPr>
        <w:t>ra</w:t>
      </w:r>
      <w:r w:rsidRPr="006D28F1">
        <w:rPr>
          <w:rFonts w:ascii="Arial" w:hAnsi="Arial" w:cs="Arial"/>
          <w:spacing w:val="-2"/>
        </w:rPr>
        <w:t xml:space="preserve"> </w:t>
      </w:r>
      <w:r w:rsidRPr="006D28F1">
        <w:rPr>
          <w:rFonts w:ascii="Arial" w:hAnsi="Arial" w:cs="Arial"/>
        </w:rPr>
        <w:t>m</w:t>
      </w:r>
      <w:r w:rsidRPr="006D28F1">
        <w:rPr>
          <w:rFonts w:ascii="Arial" w:hAnsi="Arial" w:cs="Arial"/>
          <w:spacing w:val="-1"/>
        </w:rPr>
        <w:t>ed</w:t>
      </w:r>
      <w:r w:rsidRPr="006D28F1">
        <w:rPr>
          <w:rFonts w:ascii="Arial" w:hAnsi="Arial" w:cs="Arial"/>
          <w:spacing w:val="-2"/>
        </w:rPr>
        <w:t>i</w:t>
      </w:r>
      <w:r w:rsidRPr="006D28F1">
        <w:rPr>
          <w:rFonts w:ascii="Arial" w:hAnsi="Arial" w:cs="Arial"/>
          <w:spacing w:val="-1"/>
        </w:rPr>
        <w:t>u</w:t>
      </w:r>
      <w:r w:rsidRPr="006D28F1">
        <w:rPr>
          <w:rFonts w:ascii="Arial" w:hAnsi="Arial" w:cs="Arial"/>
          <w:spacing w:val="-2"/>
        </w:rPr>
        <w:t>l</w:t>
      </w:r>
      <w:r w:rsidRPr="006D28F1">
        <w:rPr>
          <w:rFonts w:ascii="Arial" w:hAnsi="Arial" w:cs="Arial"/>
          <w:spacing w:val="-1"/>
        </w:rPr>
        <w:t>u</w:t>
      </w:r>
      <w:r w:rsidRPr="006D28F1">
        <w:rPr>
          <w:rFonts w:ascii="Arial" w:hAnsi="Arial" w:cs="Arial"/>
          <w:spacing w:val="-2"/>
        </w:rPr>
        <w:t>i</w:t>
      </w:r>
      <w:r w:rsidRPr="006D28F1">
        <w:rPr>
          <w:rFonts w:ascii="Arial" w:hAnsi="Arial" w:cs="Arial"/>
        </w:rPr>
        <w:t>,</w:t>
      </w:r>
      <w:r w:rsidRPr="006D28F1">
        <w:rPr>
          <w:rFonts w:ascii="Arial" w:hAnsi="Arial" w:cs="Arial"/>
          <w:spacing w:val="-1"/>
        </w:rPr>
        <w:t xml:space="preserve"> p</w:t>
      </w:r>
      <w:r w:rsidRPr="006D28F1">
        <w:rPr>
          <w:rFonts w:ascii="Arial" w:hAnsi="Arial" w:cs="Arial"/>
        </w:rPr>
        <w:t>r</w:t>
      </w:r>
      <w:r w:rsidRPr="006D28F1">
        <w:rPr>
          <w:rFonts w:ascii="Arial" w:hAnsi="Arial" w:cs="Arial"/>
          <w:spacing w:val="-1"/>
        </w:rPr>
        <w:t>o</w:t>
      </w:r>
      <w:r w:rsidRPr="006D28F1">
        <w:rPr>
          <w:rFonts w:ascii="Arial" w:hAnsi="Arial" w:cs="Arial"/>
          <w:spacing w:val="-2"/>
        </w:rPr>
        <w:t>i</w:t>
      </w:r>
      <w:r w:rsidRPr="006D28F1">
        <w:rPr>
          <w:rFonts w:ascii="Arial" w:hAnsi="Arial" w:cs="Arial"/>
          <w:spacing w:val="-1"/>
        </w:rPr>
        <w:t>ec</w:t>
      </w:r>
      <w:r w:rsidRPr="006D28F1">
        <w:rPr>
          <w:rFonts w:ascii="Arial" w:hAnsi="Arial" w:cs="Arial"/>
          <w:spacing w:val="1"/>
        </w:rPr>
        <w:t>t</w:t>
      </w:r>
      <w:r w:rsidRPr="006D28F1">
        <w:rPr>
          <w:rFonts w:ascii="Arial" w:hAnsi="Arial" w:cs="Arial"/>
          <w:spacing w:val="-1"/>
        </w:rPr>
        <w:t>u</w:t>
      </w:r>
      <w:r w:rsidRPr="006D28F1">
        <w:rPr>
          <w:rFonts w:ascii="Arial" w:hAnsi="Arial" w:cs="Arial"/>
        </w:rPr>
        <w:t>l se</w:t>
      </w:r>
      <w:r w:rsidRPr="006D28F1">
        <w:rPr>
          <w:rFonts w:ascii="Arial" w:hAnsi="Arial" w:cs="Arial"/>
          <w:spacing w:val="-2"/>
        </w:rPr>
        <w:t xml:space="preserve"> i</w:t>
      </w:r>
      <w:r w:rsidRPr="006D28F1">
        <w:rPr>
          <w:rFonts w:ascii="Arial" w:hAnsi="Arial" w:cs="Arial"/>
          <w:spacing w:val="-1"/>
        </w:rPr>
        <w:t>n</w:t>
      </w:r>
      <w:r w:rsidRPr="006D28F1">
        <w:rPr>
          <w:rFonts w:ascii="Arial" w:hAnsi="Arial" w:cs="Arial"/>
        </w:rPr>
        <w:t>c</w:t>
      </w:r>
      <w:r w:rsidRPr="006D28F1">
        <w:rPr>
          <w:rFonts w:ascii="Arial" w:hAnsi="Arial" w:cs="Arial"/>
          <w:spacing w:val="-1"/>
        </w:rPr>
        <w:t>ad</w:t>
      </w:r>
      <w:r w:rsidRPr="006D28F1">
        <w:rPr>
          <w:rFonts w:ascii="Arial" w:hAnsi="Arial" w:cs="Arial"/>
        </w:rPr>
        <w:t>r</w:t>
      </w:r>
      <w:r w:rsidRPr="006D28F1">
        <w:rPr>
          <w:rFonts w:ascii="Arial" w:hAnsi="Arial" w:cs="Arial"/>
          <w:spacing w:val="-1"/>
        </w:rPr>
        <w:t>ea</w:t>
      </w:r>
      <w:r w:rsidRPr="006D28F1">
        <w:rPr>
          <w:rFonts w:ascii="Arial" w:hAnsi="Arial" w:cs="Arial"/>
        </w:rPr>
        <w:t>za</w:t>
      </w:r>
      <w:r w:rsidRPr="006D28F1">
        <w:rPr>
          <w:rFonts w:ascii="Arial" w:hAnsi="Arial" w:cs="Arial"/>
          <w:spacing w:val="-2"/>
        </w:rPr>
        <w:t xml:space="preserve"> i</w:t>
      </w:r>
      <w:r w:rsidRPr="006D28F1">
        <w:rPr>
          <w:rFonts w:ascii="Arial" w:hAnsi="Arial" w:cs="Arial"/>
        </w:rPr>
        <w:t xml:space="preserve">n </w:t>
      </w:r>
      <w:r w:rsidRPr="006D28F1">
        <w:rPr>
          <w:rFonts w:ascii="Arial" w:hAnsi="Arial" w:cs="Arial"/>
          <w:spacing w:val="-1"/>
        </w:rPr>
        <w:t>Ane</w:t>
      </w:r>
      <w:r w:rsidRPr="006D28F1">
        <w:rPr>
          <w:rFonts w:ascii="Arial" w:hAnsi="Arial" w:cs="Arial"/>
        </w:rPr>
        <w:t xml:space="preserve">xa </w:t>
      </w:r>
      <w:r w:rsidRPr="006D28F1">
        <w:rPr>
          <w:rFonts w:ascii="Arial" w:hAnsi="Arial" w:cs="Arial"/>
          <w:spacing w:val="-3"/>
        </w:rPr>
        <w:t>2</w:t>
      </w:r>
      <w:r w:rsidRPr="006D28F1">
        <w:rPr>
          <w:rFonts w:ascii="Arial" w:hAnsi="Arial" w:cs="Arial"/>
        </w:rPr>
        <w:t>,</w:t>
      </w:r>
      <w:r w:rsidRPr="006D28F1">
        <w:rPr>
          <w:rFonts w:ascii="Arial" w:hAnsi="Arial" w:cs="Arial"/>
          <w:spacing w:val="2"/>
        </w:rPr>
        <w:t xml:space="preserve"> </w:t>
      </w:r>
      <w:r w:rsidRPr="006D28F1">
        <w:rPr>
          <w:rFonts w:ascii="Arial" w:hAnsi="Arial" w:cs="Arial"/>
          <w:spacing w:val="-2"/>
        </w:rPr>
        <w:t>l</w:t>
      </w:r>
      <w:r w:rsidRPr="006D28F1">
        <w:rPr>
          <w:rFonts w:ascii="Arial" w:hAnsi="Arial" w:cs="Arial"/>
        </w:rPr>
        <w:t xml:space="preserve">a </w:t>
      </w:r>
      <w:r w:rsidRPr="006D28F1">
        <w:rPr>
          <w:rFonts w:ascii="Arial" w:hAnsi="Arial" w:cs="Arial"/>
          <w:spacing w:val="-3"/>
        </w:rPr>
        <w:t>p</w:t>
      </w:r>
      <w:r w:rsidRPr="006D28F1">
        <w:rPr>
          <w:rFonts w:ascii="Arial" w:hAnsi="Arial" w:cs="Arial"/>
        </w:rPr>
        <w:t>c</w:t>
      </w:r>
      <w:r w:rsidRPr="006D28F1">
        <w:rPr>
          <w:rFonts w:ascii="Arial" w:hAnsi="Arial" w:cs="Arial"/>
          <w:spacing w:val="-2"/>
        </w:rPr>
        <w:t>t</w:t>
      </w:r>
      <w:r w:rsidRPr="006D28F1">
        <w:rPr>
          <w:rFonts w:ascii="Arial" w:hAnsi="Arial" w:cs="Arial"/>
        </w:rPr>
        <w:t>.</w:t>
      </w:r>
      <w:r w:rsidRPr="006D28F1">
        <w:rPr>
          <w:rFonts w:ascii="Arial" w:hAnsi="Arial" w:cs="Arial"/>
          <w:spacing w:val="2"/>
        </w:rPr>
        <w:t xml:space="preserve"> </w:t>
      </w:r>
      <w:r w:rsidRPr="006D28F1">
        <w:rPr>
          <w:rFonts w:ascii="Arial" w:hAnsi="Arial" w:cs="Arial"/>
          <w:spacing w:val="-3"/>
        </w:rPr>
        <w:t>3</w:t>
      </w:r>
      <w:r w:rsidRPr="006D28F1">
        <w:rPr>
          <w:rFonts w:ascii="Arial" w:hAnsi="Arial" w:cs="Arial"/>
        </w:rPr>
        <w:t>,</w:t>
      </w:r>
      <w:r w:rsidRPr="006D28F1">
        <w:rPr>
          <w:rFonts w:ascii="Arial" w:hAnsi="Arial" w:cs="Arial"/>
          <w:spacing w:val="3"/>
        </w:rPr>
        <w:t xml:space="preserve"> </w:t>
      </w:r>
      <w:r w:rsidRPr="006D28F1">
        <w:rPr>
          <w:rFonts w:ascii="Arial" w:hAnsi="Arial" w:cs="Arial"/>
          <w:spacing w:val="-2"/>
        </w:rPr>
        <w:t>lit</w:t>
      </w:r>
      <w:r w:rsidRPr="00140241">
        <w:rPr>
          <w:rFonts w:ascii="Arial" w:hAnsi="Arial" w:cs="Arial"/>
          <w:spacing w:val="-1"/>
        </w:rPr>
        <w:t>. a -”</w:t>
      </w:r>
      <w:r w:rsidRPr="006D28F1">
        <w:rPr>
          <w:rFonts w:ascii="Arial" w:hAnsi="Arial" w:cs="Arial"/>
          <w:spacing w:val="-1"/>
        </w:rPr>
        <w:t xml:space="preserve"> </w:t>
      </w:r>
      <w:r w:rsidRPr="00140241">
        <w:rPr>
          <w:rFonts w:ascii="Arial" w:hAnsi="Arial" w:cs="Arial"/>
          <w:spacing w:val="-1"/>
        </w:rPr>
        <w:t>i</w:t>
      </w:r>
      <w:r w:rsidRPr="006D28F1">
        <w:rPr>
          <w:rFonts w:ascii="Arial" w:hAnsi="Arial" w:cs="Arial"/>
          <w:spacing w:val="-1"/>
        </w:rPr>
        <w:t>n</w:t>
      </w:r>
      <w:r w:rsidRPr="00140241">
        <w:rPr>
          <w:rFonts w:ascii="Arial" w:hAnsi="Arial" w:cs="Arial"/>
          <w:spacing w:val="-1"/>
        </w:rPr>
        <w:t>st</w:t>
      </w:r>
      <w:r w:rsidRPr="006D28F1">
        <w:rPr>
          <w:rFonts w:ascii="Arial" w:hAnsi="Arial" w:cs="Arial"/>
          <w:spacing w:val="-1"/>
        </w:rPr>
        <w:t>a</w:t>
      </w:r>
      <w:r w:rsidRPr="00140241">
        <w:rPr>
          <w:rFonts w:ascii="Arial" w:hAnsi="Arial" w:cs="Arial"/>
          <w:spacing w:val="-1"/>
        </w:rPr>
        <w:t>laţii i</w:t>
      </w:r>
      <w:r w:rsidRPr="006D28F1">
        <w:rPr>
          <w:rFonts w:ascii="Arial" w:hAnsi="Arial" w:cs="Arial"/>
          <w:spacing w:val="-1"/>
        </w:rPr>
        <w:t>ndu</w:t>
      </w:r>
      <w:r w:rsidRPr="00140241">
        <w:rPr>
          <w:rFonts w:ascii="Arial" w:hAnsi="Arial" w:cs="Arial"/>
          <w:spacing w:val="-1"/>
        </w:rPr>
        <w:t>stri</w:t>
      </w:r>
      <w:r w:rsidRPr="006D28F1">
        <w:rPr>
          <w:rFonts w:ascii="Arial" w:hAnsi="Arial" w:cs="Arial"/>
          <w:spacing w:val="-1"/>
        </w:rPr>
        <w:t>a</w:t>
      </w:r>
      <w:r w:rsidRPr="00140241">
        <w:rPr>
          <w:rFonts w:ascii="Arial" w:hAnsi="Arial" w:cs="Arial"/>
          <w:spacing w:val="-1"/>
        </w:rPr>
        <w:t xml:space="preserve">le </w:t>
      </w:r>
      <w:r w:rsidRPr="006D28F1">
        <w:rPr>
          <w:rFonts w:ascii="Arial" w:hAnsi="Arial" w:cs="Arial"/>
          <w:spacing w:val="-1"/>
        </w:rPr>
        <w:t xml:space="preserve">pentru producerea energiei electrice, termice şi a aburului </w:t>
      </w:r>
      <w:r w:rsidRPr="00140241">
        <w:rPr>
          <w:rFonts w:ascii="Arial" w:hAnsi="Arial" w:cs="Arial"/>
          <w:spacing w:val="-1"/>
        </w:rPr>
        <w:t>tehnologic, altele decât cele prevăzute în</w:t>
      </w:r>
      <w:r w:rsidRPr="006D28F1">
        <w:rPr>
          <w:rFonts w:ascii="Arial" w:hAnsi="Arial" w:cs="Arial"/>
          <w:spacing w:val="-1"/>
        </w:rPr>
        <w:t xml:space="preserve"> </w:t>
      </w:r>
      <w:r w:rsidRPr="00140241">
        <w:rPr>
          <w:rFonts w:ascii="Arial" w:hAnsi="Arial" w:cs="Arial"/>
          <w:spacing w:val="-1"/>
        </w:rPr>
        <w:t>anexa nr. 1”</w:t>
      </w:r>
    </w:p>
    <w:p w14:paraId="7B4A533B" w14:textId="77777777" w:rsidR="00A11D7A" w:rsidRDefault="00A11D7A">
      <w:pPr>
        <w:pStyle w:val="BodyText"/>
        <w:spacing w:line="276" w:lineRule="auto"/>
        <w:ind w:left="191" w:right="444"/>
        <w:jc w:val="both"/>
        <w:rPr>
          <w:rFonts w:ascii="Arial" w:hAnsi="Arial" w:cs="Arial"/>
        </w:rPr>
      </w:pPr>
    </w:p>
    <w:p w14:paraId="5C3A6A01" w14:textId="6C39AA62" w:rsidR="00A751B4" w:rsidRPr="006D28F1" w:rsidRDefault="00804B67" w:rsidP="00A11D7A">
      <w:pPr>
        <w:pStyle w:val="BodyText"/>
        <w:spacing w:line="276" w:lineRule="auto"/>
        <w:ind w:left="191" w:right="444" w:firstLine="529"/>
        <w:jc w:val="both"/>
        <w:rPr>
          <w:rFonts w:ascii="Arial" w:hAnsi="Arial" w:cs="Arial"/>
        </w:rPr>
      </w:pPr>
      <w:r w:rsidRPr="006D28F1">
        <w:rPr>
          <w:rFonts w:ascii="Arial" w:hAnsi="Arial" w:cs="Arial"/>
        </w:rPr>
        <w:t>Activitatea</w:t>
      </w:r>
      <w:r w:rsidRPr="006D28F1">
        <w:rPr>
          <w:rFonts w:ascii="Arial" w:hAnsi="Arial" w:cs="Arial"/>
          <w:spacing w:val="-10"/>
        </w:rPr>
        <w:t xml:space="preserve"> </w:t>
      </w:r>
      <w:r w:rsidRPr="006D28F1">
        <w:rPr>
          <w:rFonts w:ascii="Arial" w:hAnsi="Arial" w:cs="Arial"/>
        </w:rPr>
        <w:t>desfasurata</w:t>
      </w:r>
      <w:r w:rsidRPr="006D28F1">
        <w:rPr>
          <w:rFonts w:ascii="Arial" w:hAnsi="Arial" w:cs="Arial"/>
          <w:spacing w:val="-9"/>
        </w:rPr>
        <w:t xml:space="preserve"> </w:t>
      </w:r>
      <w:r w:rsidRPr="006D28F1">
        <w:rPr>
          <w:rFonts w:ascii="Arial" w:hAnsi="Arial" w:cs="Arial"/>
        </w:rPr>
        <w:t>pe</w:t>
      </w:r>
      <w:r w:rsidRPr="006D28F1">
        <w:rPr>
          <w:rFonts w:ascii="Arial" w:hAnsi="Arial" w:cs="Arial"/>
          <w:spacing w:val="-10"/>
        </w:rPr>
        <w:t xml:space="preserve"> </w:t>
      </w:r>
      <w:r w:rsidRPr="006D28F1">
        <w:rPr>
          <w:rFonts w:ascii="Arial" w:hAnsi="Arial" w:cs="Arial"/>
        </w:rPr>
        <w:t>amplasament</w:t>
      </w:r>
      <w:r w:rsidRPr="006D28F1">
        <w:rPr>
          <w:rFonts w:ascii="Arial" w:hAnsi="Arial" w:cs="Arial"/>
          <w:spacing w:val="-7"/>
        </w:rPr>
        <w:t xml:space="preserve"> </w:t>
      </w:r>
      <w:r w:rsidRPr="006D28F1">
        <w:rPr>
          <w:rFonts w:ascii="Arial" w:hAnsi="Arial" w:cs="Arial"/>
        </w:rPr>
        <w:t>nu</w:t>
      </w:r>
      <w:r w:rsidRPr="006D28F1">
        <w:rPr>
          <w:rFonts w:ascii="Arial" w:hAnsi="Arial" w:cs="Arial"/>
          <w:spacing w:val="-10"/>
        </w:rPr>
        <w:t xml:space="preserve"> </w:t>
      </w:r>
      <w:r w:rsidRPr="006D28F1">
        <w:rPr>
          <w:rFonts w:ascii="Arial" w:hAnsi="Arial" w:cs="Arial"/>
        </w:rPr>
        <w:t>intra</w:t>
      </w:r>
      <w:r w:rsidRPr="006D28F1">
        <w:rPr>
          <w:rFonts w:ascii="Arial" w:hAnsi="Arial" w:cs="Arial"/>
          <w:spacing w:val="-9"/>
        </w:rPr>
        <w:t xml:space="preserve"> </w:t>
      </w:r>
      <w:r w:rsidRPr="006D28F1">
        <w:rPr>
          <w:rFonts w:ascii="Arial" w:hAnsi="Arial" w:cs="Arial"/>
        </w:rPr>
        <w:t>sub</w:t>
      </w:r>
      <w:r w:rsidRPr="006D28F1">
        <w:rPr>
          <w:rFonts w:ascii="Arial" w:hAnsi="Arial" w:cs="Arial"/>
          <w:spacing w:val="-10"/>
        </w:rPr>
        <w:t xml:space="preserve"> </w:t>
      </w:r>
      <w:r w:rsidRPr="006D28F1">
        <w:rPr>
          <w:rFonts w:ascii="Arial" w:hAnsi="Arial" w:cs="Arial"/>
        </w:rPr>
        <w:t>incidenta</w:t>
      </w:r>
      <w:r w:rsidRPr="006D28F1">
        <w:rPr>
          <w:rFonts w:ascii="Arial" w:hAnsi="Arial" w:cs="Arial"/>
          <w:spacing w:val="-9"/>
        </w:rPr>
        <w:t xml:space="preserve"> </w:t>
      </w:r>
      <w:r w:rsidRPr="006D28F1">
        <w:rPr>
          <w:rFonts w:ascii="Arial" w:hAnsi="Arial" w:cs="Arial"/>
        </w:rPr>
        <w:t>art.</w:t>
      </w:r>
      <w:r w:rsidRPr="006D28F1">
        <w:rPr>
          <w:rFonts w:ascii="Arial" w:hAnsi="Arial" w:cs="Arial"/>
          <w:spacing w:val="-8"/>
        </w:rPr>
        <w:t xml:space="preserve"> </w:t>
      </w:r>
      <w:r w:rsidRPr="006D28F1">
        <w:rPr>
          <w:rFonts w:ascii="Arial" w:hAnsi="Arial" w:cs="Arial"/>
        </w:rPr>
        <w:t>28</w:t>
      </w:r>
      <w:r w:rsidRPr="006D28F1">
        <w:rPr>
          <w:rFonts w:ascii="Arial" w:hAnsi="Arial" w:cs="Arial"/>
          <w:spacing w:val="-11"/>
        </w:rPr>
        <w:t xml:space="preserve"> </w:t>
      </w:r>
      <w:r w:rsidRPr="006D28F1">
        <w:rPr>
          <w:rFonts w:ascii="Arial" w:hAnsi="Arial" w:cs="Arial"/>
        </w:rPr>
        <w:t>din</w:t>
      </w:r>
      <w:r w:rsidRPr="006D28F1">
        <w:rPr>
          <w:rFonts w:ascii="Arial" w:hAnsi="Arial" w:cs="Arial"/>
          <w:spacing w:val="-10"/>
        </w:rPr>
        <w:t xml:space="preserve"> </w:t>
      </w:r>
      <w:r w:rsidRPr="006D28F1">
        <w:rPr>
          <w:rFonts w:ascii="Arial" w:hAnsi="Arial" w:cs="Arial"/>
        </w:rPr>
        <w:t>O.U.G.</w:t>
      </w:r>
      <w:r w:rsidRPr="006D28F1">
        <w:rPr>
          <w:rFonts w:ascii="Arial" w:hAnsi="Arial" w:cs="Arial"/>
          <w:spacing w:val="-7"/>
        </w:rPr>
        <w:t xml:space="preserve"> </w:t>
      </w:r>
      <w:r w:rsidRPr="006D28F1">
        <w:rPr>
          <w:rFonts w:ascii="Arial" w:hAnsi="Arial" w:cs="Arial"/>
        </w:rPr>
        <w:t>nr.</w:t>
      </w:r>
      <w:r w:rsidRPr="006D28F1">
        <w:rPr>
          <w:rFonts w:ascii="Arial" w:hAnsi="Arial" w:cs="Arial"/>
          <w:spacing w:val="-11"/>
        </w:rPr>
        <w:t xml:space="preserve"> </w:t>
      </w:r>
      <w:r w:rsidRPr="006D28F1">
        <w:rPr>
          <w:rFonts w:ascii="Arial" w:hAnsi="Arial" w:cs="Arial"/>
        </w:rPr>
        <w:t>57/2007</w:t>
      </w:r>
      <w:r w:rsidRPr="006D28F1">
        <w:rPr>
          <w:rFonts w:ascii="Arial" w:hAnsi="Arial" w:cs="Arial"/>
          <w:spacing w:val="-9"/>
        </w:rPr>
        <w:t xml:space="preserve"> </w:t>
      </w:r>
      <w:r w:rsidRPr="006D28F1">
        <w:rPr>
          <w:rFonts w:ascii="Arial" w:hAnsi="Arial" w:cs="Arial"/>
        </w:rPr>
        <w:t>privind</w:t>
      </w:r>
      <w:r w:rsidRPr="006D28F1">
        <w:rPr>
          <w:rFonts w:ascii="Arial" w:hAnsi="Arial" w:cs="Arial"/>
          <w:spacing w:val="-59"/>
        </w:rPr>
        <w:t xml:space="preserve"> </w:t>
      </w:r>
      <w:r w:rsidRPr="006D28F1">
        <w:rPr>
          <w:rFonts w:ascii="Arial" w:hAnsi="Arial" w:cs="Arial"/>
        </w:rPr>
        <w:t>regimul ariilor naturale protejate, conservarea habitatelor naturale, a florei si faunei salbatice, cu</w:t>
      </w:r>
      <w:r w:rsidRPr="006D28F1">
        <w:rPr>
          <w:rFonts w:ascii="Arial" w:hAnsi="Arial" w:cs="Arial"/>
          <w:spacing w:val="1"/>
        </w:rPr>
        <w:t xml:space="preserve"> </w:t>
      </w:r>
      <w:r w:rsidRPr="006D28F1">
        <w:rPr>
          <w:rFonts w:ascii="Arial" w:hAnsi="Arial" w:cs="Arial"/>
        </w:rPr>
        <w:t>modificarile</w:t>
      </w:r>
      <w:r w:rsidRPr="006D28F1">
        <w:rPr>
          <w:rFonts w:ascii="Arial" w:hAnsi="Arial" w:cs="Arial"/>
          <w:spacing w:val="-1"/>
        </w:rPr>
        <w:t xml:space="preserve"> </w:t>
      </w:r>
      <w:r w:rsidRPr="006D28F1">
        <w:rPr>
          <w:rFonts w:ascii="Arial" w:hAnsi="Arial" w:cs="Arial"/>
        </w:rPr>
        <w:t>si completarile ulterioare.</w:t>
      </w:r>
    </w:p>
    <w:p w14:paraId="48019768" w14:textId="77777777" w:rsidR="00A751B4" w:rsidRPr="006D28F1" w:rsidRDefault="00A751B4">
      <w:pPr>
        <w:pStyle w:val="BodyText"/>
        <w:spacing w:before="8"/>
        <w:rPr>
          <w:rFonts w:ascii="Arial" w:hAnsi="Arial" w:cs="Arial"/>
          <w:sz w:val="27"/>
        </w:rPr>
      </w:pPr>
    </w:p>
    <w:p w14:paraId="001A51F8" w14:textId="21817AE9" w:rsidR="00A751B4" w:rsidRPr="006D28F1" w:rsidRDefault="00804B67" w:rsidP="00F226EC">
      <w:pPr>
        <w:pStyle w:val="Heading2"/>
        <w:numPr>
          <w:ilvl w:val="1"/>
          <w:numId w:val="46"/>
        </w:numPr>
      </w:pPr>
      <w:bookmarkStart w:id="182" w:name="9.2._Planul/programul/strategia/document"/>
      <w:bookmarkStart w:id="183" w:name="_bookmark92"/>
      <w:bookmarkStart w:id="184" w:name="_Toc153798194"/>
      <w:bookmarkEnd w:id="182"/>
      <w:bookmarkEnd w:id="183"/>
      <w:r w:rsidRPr="006D28F1">
        <w:t>Planul/programul/strategia/documentul</w:t>
      </w:r>
      <w:r w:rsidRPr="006D28F1">
        <w:rPr>
          <w:spacing w:val="19"/>
        </w:rPr>
        <w:t xml:space="preserve"> </w:t>
      </w:r>
      <w:r w:rsidRPr="006D28F1">
        <w:t>de</w:t>
      </w:r>
      <w:r w:rsidRPr="006D28F1">
        <w:rPr>
          <w:spacing w:val="19"/>
        </w:rPr>
        <w:t xml:space="preserve"> </w:t>
      </w:r>
      <w:r w:rsidRPr="006D28F1">
        <w:t>programare/planificare</w:t>
      </w:r>
      <w:r w:rsidRPr="006D28F1">
        <w:rPr>
          <w:spacing w:val="19"/>
        </w:rPr>
        <w:t xml:space="preserve"> </w:t>
      </w:r>
      <w:r w:rsidRPr="006D28F1">
        <w:t>din</w:t>
      </w:r>
      <w:r w:rsidRPr="006D28F1">
        <w:rPr>
          <w:spacing w:val="16"/>
        </w:rPr>
        <w:t xml:space="preserve"> </w:t>
      </w:r>
      <w:r w:rsidRPr="006D28F1">
        <w:t>care</w:t>
      </w:r>
      <w:r w:rsidRPr="006D28F1">
        <w:rPr>
          <w:spacing w:val="19"/>
        </w:rPr>
        <w:t xml:space="preserve"> </w:t>
      </w:r>
      <w:r w:rsidRPr="006D28F1">
        <w:t>face</w:t>
      </w:r>
      <w:r w:rsidRPr="006D28F1">
        <w:rPr>
          <w:spacing w:val="-64"/>
        </w:rPr>
        <w:t xml:space="preserve"> </w:t>
      </w:r>
      <w:r w:rsidRPr="006D28F1">
        <w:t>proiectul</w:t>
      </w:r>
      <w:bookmarkEnd w:id="184"/>
    </w:p>
    <w:p w14:paraId="0CC73AC3" w14:textId="77777777" w:rsidR="00A751B4" w:rsidRPr="006D28F1" w:rsidRDefault="00A751B4">
      <w:pPr>
        <w:pStyle w:val="BodyText"/>
        <w:spacing w:before="8"/>
        <w:rPr>
          <w:rFonts w:ascii="Arial" w:hAnsi="Arial" w:cs="Arial"/>
          <w:b/>
          <w:i/>
          <w:sz w:val="27"/>
        </w:rPr>
      </w:pPr>
    </w:p>
    <w:p w14:paraId="52261000" w14:textId="77777777" w:rsidR="00A751B4" w:rsidRPr="006D28F1" w:rsidRDefault="00804B67" w:rsidP="00A11D7A">
      <w:pPr>
        <w:ind w:left="191" w:firstLine="343"/>
        <w:rPr>
          <w:rFonts w:ascii="Arial" w:hAnsi="Arial" w:cs="Arial"/>
          <w:sz w:val="24"/>
        </w:rPr>
      </w:pPr>
      <w:r w:rsidRPr="006D28F1">
        <w:rPr>
          <w:rFonts w:ascii="Arial" w:hAnsi="Arial" w:cs="Arial"/>
          <w:sz w:val="24"/>
        </w:rPr>
        <w:t>Nu este</w:t>
      </w:r>
      <w:r w:rsidRPr="006D28F1">
        <w:rPr>
          <w:rFonts w:ascii="Arial" w:hAnsi="Arial" w:cs="Arial"/>
          <w:spacing w:val="-2"/>
          <w:sz w:val="24"/>
        </w:rPr>
        <w:t xml:space="preserve"> </w:t>
      </w:r>
      <w:r w:rsidRPr="006D28F1">
        <w:rPr>
          <w:rFonts w:ascii="Arial" w:hAnsi="Arial" w:cs="Arial"/>
          <w:sz w:val="24"/>
        </w:rPr>
        <w:t>cazul.</w:t>
      </w:r>
    </w:p>
    <w:p w14:paraId="1940AAF5" w14:textId="702FAC31" w:rsidR="00A751B4" w:rsidRDefault="00A751B4">
      <w:pPr>
        <w:pStyle w:val="BodyText"/>
        <w:spacing w:before="11"/>
        <w:rPr>
          <w:rFonts w:ascii="Arial" w:hAnsi="Arial" w:cs="Arial"/>
          <w:sz w:val="30"/>
        </w:rPr>
      </w:pPr>
    </w:p>
    <w:p w14:paraId="4F408047" w14:textId="77777777" w:rsidR="000E0A38" w:rsidRDefault="000E0A38">
      <w:pPr>
        <w:pStyle w:val="BodyText"/>
        <w:spacing w:before="11"/>
        <w:rPr>
          <w:rFonts w:ascii="Arial" w:hAnsi="Arial" w:cs="Arial"/>
          <w:sz w:val="30"/>
        </w:rPr>
      </w:pPr>
    </w:p>
    <w:p w14:paraId="47FE1A69" w14:textId="77777777" w:rsidR="000E0A38" w:rsidRDefault="000E0A38">
      <w:pPr>
        <w:pStyle w:val="BodyText"/>
        <w:spacing w:before="11"/>
        <w:rPr>
          <w:rFonts w:ascii="Arial" w:hAnsi="Arial" w:cs="Arial"/>
          <w:sz w:val="30"/>
        </w:rPr>
      </w:pPr>
    </w:p>
    <w:p w14:paraId="38DFDACA" w14:textId="77777777" w:rsidR="000E0A38" w:rsidRDefault="000E0A38">
      <w:pPr>
        <w:pStyle w:val="BodyText"/>
        <w:spacing w:before="11"/>
        <w:rPr>
          <w:rFonts w:ascii="Arial" w:hAnsi="Arial" w:cs="Arial"/>
          <w:sz w:val="30"/>
        </w:rPr>
      </w:pPr>
    </w:p>
    <w:p w14:paraId="6F0B6C09" w14:textId="77777777" w:rsidR="000E0A38" w:rsidRDefault="000E0A38">
      <w:pPr>
        <w:pStyle w:val="BodyText"/>
        <w:spacing w:before="11"/>
        <w:rPr>
          <w:rFonts w:ascii="Arial" w:hAnsi="Arial" w:cs="Arial"/>
          <w:sz w:val="30"/>
        </w:rPr>
      </w:pPr>
    </w:p>
    <w:p w14:paraId="41FD2330" w14:textId="77777777" w:rsidR="000E0A38" w:rsidRDefault="000E0A38">
      <w:pPr>
        <w:pStyle w:val="BodyText"/>
        <w:spacing w:before="11"/>
        <w:rPr>
          <w:rFonts w:ascii="Arial" w:hAnsi="Arial" w:cs="Arial"/>
          <w:sz w:val="30"/>
        </w:rPr>
      </w:pPr>
    </w:p>
    <w:p w14:paraId="3BC10225" w14:textId="77777777" w:rsidR="000E0A38" w:rsidRDefault="000E0A38">
      <w:pPr>
        <w:pStyle w:val="BodyText"/>
        <w:spacing w:before="11"/>
        <w:rPr>
          <w:rFonts w:ascii="Arial" w:hAnsi="Arial" w:cs="Arial"/>
          <w:sz w:val="30"/>
        </w:rPr>
      </w:pPr>
    </w:p>
    <w:p w14:paraId="1258C3E0" w14:textId="77777777" w:rsidR="000E0A38" w:rsidRDefault="000E0A38">
      <w:pPr>
        <w:pStyle w:val="BodyText"/>
        <w:spacing w:before="11"/>
        <w:rPr>
          <w:rFonts w:ascii="Arial" w:hAnsi="Arial" w:cs="Arial"/>
          <w:sz w:val="30"/>
        </w:rPr>
      </w:pPr>
    </w:p>
    <w:p w14:paraId="46C4BFF8" w14:textId="77777777" w:rsidR="000E0A38" w:rsidRDefault="000E0A38">
      <w:pPr>
        <w:pStyle w:val="BodyText"/>
        <w:spacing w:before="11"/>
        <w:rPr>
          <w:rFonts w:ascii="Arial" w:hAnsi="Arial" w:cs="Arial"/>
          <w:sz w:val="30"/>
        </w:rPr>
      </w:pPr>
    </w:p>
    <w:p w14:paraId="3BEBA941" w14:textId="77777777" w:rsidR="000E0A38" w:rsidRDefault="000E0A38">
      <w:pPr>
        <w:pStyle w:val="BodyText"/>
        <w:spacing w:before="11"/>
        <w:rPr>
          <w:rFonts w:ascii="Arial" w:hAnsi="Arial" w:cs="Arial"/>
          <w:sz w:val="30"/>
        </w:rPr>
      </w:pPr>
    </w:p>
    <w:p w14:paraId="6B61819F" w14:textId="77777777" w:rsidR="000E0A38" w:rsidRDefault="000E0A38">
      <w:pPr>
        <w:pStyle w:val="BodyText"/>
        <w:spacing w:before="11"/>
        <w:rPr>
          <w:rFonts w:ascii="Arial" w:hAnsi="Arial" w:cs="Arial"/>
          <w:sz w:val="30"/>
        </w:rPr>
      </w:pPr>
    </w:p>
    <w:p w14:paraId="76C46719" w14:textId="77777777" w:rsidR="000E0A38" w:rsidRDefault="000E0A38">
      <w:pPr>
        <w:pStyle w:val="BodyText"/>
        <w:spacing w:before="11"/>
        <w:rPr>
          <w:rFonts w:ascii="Arial" w:hAnsi="Arial" w:cs="Arial"/>
          <w:sz w:val="30"/>
        </w:rPr>
      </w:pPr>
    </w:p>
    <w:p w14:paraId="06599DC0" w14:textId="77777777" w:rsidR="000E0A38" w:rsidRDefault="000E0A38">
      <w:pPr>
        <w:pStyle w:val="BodyText"/>
        <w:spacing w:before="11"/>
        <w:rPr>
          <w:rFonts w:ascii="Arial" w:hAnsi="Arial" w:cs="Arial"/>
          <w:sz w:val="30"/>
        </w:rPr>
      </w:pPr>
    </w:p>
    <w:p w14:paraId="68A6E525" w14:textId="77777777" w:rsidR="000E0A38" w:rsidRDefault="000E0A38">
      <w:pPr>
        <w:pStyle w:val="BodyText"/>
        <w:spacing w:before="11"/>
        <w:rPr>
          <w:rFonts w:ascii="Arial" w:hAnsi="Arial" w:cs="Arial"/>
          <w:sz w:val="30"/>
        </w:rPr>
      </w:pPr>
    </w:p>
    <w:p w14:paraId="6E73B98D" w14:textId="77777777" w:rsidR="000E0A38" w:rsidRDefault="000E0A38">
      <w:pPr>
        <w:pStyle w:val="BodyText"/>
        <w:spacing w:before="11"/>
        <w:rPr>
          <w:rFonts w:ascii="Arial" w:hAnsi="Arial" w:cs="Arial"/>
          <w:sz w:val="30"/>
        </w:rPr>
      </w:pPr>
    </w:p>
    <w:p w14:paraId="348D1FEF" w14:textId="77777777" w:rsidR="000E0A38" w:rsidRDefault="000E0A38">
      <w:pPr>
        <w:pStyle w:val="BodyText"/>
        <w:spacing w:before="11"/>
        <w:rPr>
          <w:rFonts w:ascii="Arial" w:hAnsi="Arial" w:cs="Arial"/>
          <w:sz w:val="30"/>
        </w:rPr>
      </w:pPr>
    </w:p>
    <w:p w14:paraId="4525ADF1" w14:textId="77777777" w:rsidR="000E0A38" w:rsidRDefault="000E0A38">
      <w:pPr>
        <w:pStyle w:val="BodyText"/>
        <w:spacing w:before="11"/>
        <w:rPr>
          <w:rFonts w:ascii="Arial" w:hAnsi="Arial" w:cs="Arial"/>
          <w:sz w:val="30"/>
        </w:rPr>
      </w:pPr>
    </w:p>
    <w:p w14:paraId="71921ED4" w14:textId="77777777" w:rsidR="000E0A38" w:rsidRDefault="000E0A38">
      <w:pPr>
        <w:pStyle w:val="BodyText"/>
        <w:spacing w:before="11"/>
        <w:rPr>
          <w:rFonts w:ascii="Arial" w:hAnsi="Arial" w:cs="Arial"/>
          <w:sz w:val="30"/>
        </w:rPr>
      </w:pPr>
    </w:p>
    <w:p w14:paraId="0E08EE93" w14:textId="77777777" w:rsidR="000E0A38" w:rsidRDefault="000E0A38">
      <w:pPr>
        <w:pStyle w:val="BodyText"/>
        <w:spacing w:before="11"/>
        <w:rPr>
          <w:rFonts w:ascii="Arial" w:hAnsi="Arial" w:cs="Arial"/>
          <w:sz w:val="30"/>
        </w:rPr>
      </w:pPr>
    </w:p>
    <w:p w14:paraId="4C6621D1" w14:textId="77777777" w:rsidR="000E0A38" w:rsidRDefault="000E0A38">
      <w:pPr>
        <w:pStyle w:val="BodyText"/>
        <w:spacing w:before="11"/>
        <w:rPr>
          <w:rFonts w:ascii="Arial" w:hAnsi="Arial" w:cs="Arial"/>
          <w:sz w:val="30"/>
        </w:rPr>
      </w:pPr>
    </w:p>
    <w:p w14:paraId="6FEDD93F" w14:textId="77777777" w:rsidR="00C4033A" w:rsidRPr="006D28F1" w:rsidRDefault="00C4033A">
      <w:pPr>
        <w:pStyle w:val="BodyText"/>
        <w:spacing w:before="11"/>
        <w:rPr>
          <w:rFonts w:ascii="Arial" w:hAnsi="Arial" w:cs="Arial"/>
          <w:sz w:val="30"/>
        </w:rPr>
      </w:pPr>
    </w:p>
    <w:p w14:paraId="60EB30D3" w14:textId="77777777" w:rsidR="00A751B4" w:rsidRPr="006D28F1" w:rsidRDefault="00804B67" w:rsidP="00F226EC">
      <w:pPr>
        <w:pStyle w:val="Heading1"/>
        <w:numPr>
          <w:ilvl w:val="0"/>
          <w:numId w:val="18"/>
        </w:numPr>
        <w:tabs>
          <w:tab w:val="left" w:pos="535"/>
        </w:tabs>
        <w:ind w:left="534" w:hanging="344"/>
      </w:pPr>
      <w:bookmarkStart w:id="185" w:name="X._LUCRARI_NECESARE_ORGANIZARII_DE_SANTI"/>
      <w:bookmarkStart w:id="186" w:name="_bookmark93"/>
      <w:bookmarkStart w:id="187" w:name="_Toc153798195"/>
      <w:bookmarkEnd w:id="185"/>
      <w:bookmarkEnd w:id="186"/>
      <w:r w:rsidRPr="006D28F1">
        <w:t>LUCRARI</w:t>
      </w:r>
      <w:r w:rsidRPr="006D28F1">
        <w:rPr>
          <w:spacing w:val="-7"/>
        </w:rPr>
        <w:t xml:space="preserve"> </w:t>
      </w:r>
      <w:r w:rsidRPr="006D28F1">
        <w:t>NECESARE</w:t>
      </w:r>
      <w:r w:rsidRPr="006D28F1">
        <w:rPr>
          <w:spacing w:val="-6"/>
        </w:rPr>
        <w:t xml:space="preserve"> </w:t>
      </w:r>
      <w:r w:rsidRPr="006D28F1">
        <w:t>ORGANIZARII</w:t>
      </w:r>
      <w:r w:rsidRPr="006D28F1">
        <w:rPr>
          <w:spacing w:val="-4"/>
        </w:rPr>
        <w:t xml:space="preserve"> </w:t>
      </w:r>
      <w:r w:rsidRPr="006D28F1">
        <w:t>DE</w:t>
      </w:r>
      <w:r w:rsidRPr="006D28F1">
        <w:rPr>
          <w:spacing w:val="-5"/>
        </w:rPr>
        <w:t xml:space="preserve"> </w:t>
      </w:r>
      <w:r w:rsidRPr="006D28F1">
        <w:t>SANTIER</w:t>
      </w:r>
      <w:bookmarkEnd w:id="187"/>
    </w:p>
    <w:p w14:paraId="39BCF4DB" w14:textId="77777777" w:rsidR="00A751B4" w:rsidRPr="006D28F1" w:rsidRDefault="00A751B4">
      <w:pPr>
        <w:pStyle w:val="BodyText"/>
        <w:rPr>
          <w:rFonts w:ascii="Arial" w:hAnsi="Arial" w:cs="Arial"/>
          <w:b/>
          <w:sz w:val="32"/>
        </w:rPr>
      </w:pPr>
    </w:p>
    <w:p w14:paraId="210A461C" w14:textId="77777777" w:rsidR="00A751B4" w:rsidRPr="006D28F1" w:rsidRDefault="00804B67" w:rsidP="00C4033A">
      <w:pPr>
        <w:pStyle w:val="BodyText"/>
        <w:spacing w:line="276" w:lineRule="auto"/>
        <w:ind w:left="191" w:right="446" w:firstLine="343"/>
        <w:jc w:val="both"/>
        <w:rPr>
          <w:rFonts w:ascii="Arial" w:hAnsi="Arial" w:cs="Arial"/>
        </w:rPr>
      </w:pPr>
      <w:r w:rsidRPr="006D28F1">
        <w:rPr>
          <w:rFonts w:ascii="Arial" w:hAnsi="Arial" w:cs="Arial"/>
        </w:rPr>
        <w:t>Lucrarile</w:t>
      </w:r>
      <w:r w:rsidRPr="006D28F1">
        <w:rPr>
          <w:rFonts w:ascii="Arial" w:hAnsi="Arial" w:cs="Arial"/>
          <w:spacing w:val="-11"/>
        </w:rPr>
        <w:t xml:space="preserve"> </w:t>
      </w:r>
      <w:r w:rsidRPr="006D28F1">
        <w:rPr>
          <w:rFonts w:ascii="Arial" w:hAnsi="Arial" w:cs="Arial"/>
        </w:rPr>
        <w:t>se</w:t>
      </w:r>
      <w:r w:rsidRPr="006D28F1">
        <w:rPr>
          <w:rFonts w:ascii="Arial" w:hAnsi="Arial" w:cs="Arial"/>
          <w:spacing w:val="-11"/>
        </w:rPr>
        <w:t xml:space="preserve"> </w:t>
      </w:r>
      <w:r w:rsidRPr="006D28F1">
        <w:rPr>
          <w:rFonts w:ascii="Arial" w:hAnsi="Arial" w:cs="Arial"/>
        </w:rPr>
        <w:t>vor</w:t>
      </w:r>
      <w:r w:rsidRPr="006D28F1">
        <w:rPr>
          <w:rFonts w:ascii="Arial" w:hAnsi="Arial" w:cs="Arial"/>
          <w:spacing w:val="-10"/>
        </w:rPr>
        <w:t xml:space="preserve"> </w:t>
      </w:r>
      <w:r w:rsidRPr="006D28F1">
        <w:rPr>
          <w:rFonts w:ascii="Arial" w:hAnsi="Arial" w:cs="Arial"/>
        </w:rPr>
        <w:t>desfasura</w:t>
      </w:r>
      <w:r w:rsidRPr="006D28F1">
        <w:rPr>
          <w:rFonts w:ascii="Arial" w:hAnsi="Arial" w:cs="Arial"/>
          <w:spacing w:val="-10"/>
        </w:rPr>
        <w:t xml:space="preserve"> </w:t>
      </w:r>
      <w:r w:rsidRPr="006D28F1">
        <w:rPr>
          <w:rFonts w:ascii="Arial" w:hAnsi="Arial" w:cs="Arial"/>
        </w:rPr>
        <w:t>conform</w:t>
      </w:r>
      <w:r w:rsidRPr="006D28F1">
        <w:rPr>
          <w:rFonts w:ascii="Arial" w:hAnsi="Arial" w:cs="Arial"/>
          <w:spacing w:val="-10"/>
        </w:rPr>
        <w:t xml:space="preserve"> </w:t>
      </w:r>
      <w:r w:rsidRPr="006D28F1">
        <w:rPr>
          <w:rFonts w:ascii="Arial" w:hAnsi="Arial" w:cs="Arial"/>
        </w:rPr>
        <w:t>planului</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executie</w:t>
      </w:r>
      <w:r w:rsidRPr="006D28F1">
        <w:rPr>
          <w:rFonts w:ascii="Arial" w:hAnsi="Arial" w:cs="Arial"/>
          <w:spacing w:val="-11"/>
        </w:rPr>
        <w:t xml:space="preserve"> </w:t>
      </w:r>
      <w:r w:rsidRPr="006D28F1">
        <w:rPr>
          <w:rFonts w:ascii="Arial" w:hAnsi="Arial" w:cs="Arial"/>
        </w:rPr>
        <w:t>ce</w:t>
      </w:r>
      <w:r w:rsidRPr="006D28F1">
        <w:rPr>
          <w:rFonts w:ascii="Arial" w:hAnsi="Arial" w:cs="Arial"/>
          <w:spacing w:val="-11"/>
        </w:rPr>
        <w:t xml:space="preserve"> </w:t>
      </w:r>
      <w:r w:rsidRPr="006D28F1">
        <w:rPr>
          <w:rFonts w:ascii="Arial" w:hAnsi="Arial" w:cs="Arial"/>
        </w:rPr>
        <w:t>va</w:t>
      </w:r>
      <w:r w:rsidRPr="006D28F1">
        <w:rPr>
          <w:rFonts w:ascii="Arial" w:hAnsi="Arial" w:cs="Arial"/>
          <w:spacing w:val="-13"/>
        </w:rPr>
        <w:t xml:space="preserve"> </w:t>
      </w:r>
      <w:r w:rsidRPr="006D28F1">
        <w:rPr>
          <w:rFonts w:ascii="Arial" w:hAnsi="Arial" w:cs="Arial"/>
        </w:rPr>
        <w:t>fi</w:t>
      </w:r>
      <w:r w:rsidRPr="006D28F1">
        <w:rPr>
          <w:rFonts w:ascii="Arial" w:hAnsi="Arial" w:cs="Arial"/>
          <w:spacing w:val="-12"/>
        </w:rPr>
        <w:t xml:space="preserve"> </w:t>
      </w:r>
      <w:r w:rsidRPr="006D28F1">
        <w:rPr>
          <w:rFonts w:ascii="Arial" w:hAnsi="Arial" w:cs="Arial"/>
        </w:rPr>
        <w:t>furnizat</w:t>
      </w:r>
      <w:r w:rsidRPr="006D28F1">
        <w:rPr>
          <w:rFonts w:ascii="Arial" w:hAnsi="Arial" w:cs="Arial"/>
          <w:spacing w:val="-10"/>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Constructor.</w:t>
      </w:r>
      <w:r w:rsidRPr="006D28F1">
        <w:rPr>
          <w:rFonts w:ascii="Arial" w:hAnsi="Arial" w:cs="Arial"/>
          <w:spacing w:val="-10"/>
        </w:rPr>
        <w:t xml:space="preserve"> </w:t>
      </w:r>
      <w:r w:rsidRPr="006D28F1">
        <w:rPr>
          <w:rFonts w:ascii="Arial" w:hAnsi="Arial" w:cs="Arial"/>
        </w:rPr>
        <w:t>In</w:t>
      </w:r>
      <w:r w:rsidRPr="006D28F1">
        <w:rPr>
          <w:rFonts w:ascii="Arial" w:hAnsi="Arial" w:cs="Arial"/>
          <w:spacing w:val="-14"/>
        </w:rPr>
        <w:t xml:space="preserve"> </w:t>
      </w:r>
      <w:r w:rsidRPr="006D28F1">
        <w:rPr>
          <w:rFonts w:ascii="Arial" w:hAnsi="Arial" w:cs="Arial"/>
        </w:rPr>
        <w:t>urma</w:t>
      </w:r>
      <w:r w:rsidRPr="006D28F1">
        <w:rPr>
          <w:rFonts w:ascii="Arial" w:hAnsi="Arial" w:cs="Arial"/>
          <w:spacing w:val="-10"/>
        </w:rPr>
        <w:t xml:space="preserve"> </w:t>
      </w:r>
      <w:r w:rsidRPr="006D28F1">
        <w:rPr>
          <w:rFonts w:ascii="Arial" w:hAnsi="Arial" w:cs="Arial"/>
        </w:rPr>
        <w:t>unei</w:t>
      </w:r>
      <w:r w:rsidRPr="006D28F1">
        <w:rPr>
          <w:rFonts w:ascii="Arial" w:hAnsi="Arial" w:cs="Arial"/>
          <w:spacing w:val="-59"/>
        </w:rPr>
        <w:t xml:space="preserve"> </w:t>
      </w:r>
      <w:r w:rsidRPr="006D28F1">
        <w:rPr>
          <w:rFonts w:ascii="Arial" w:hAnsi="Arial" w:cs="Arial"/>
        </w:rPr>
        <w:t>proceduri de selectie va fi desemnat un Constructor care va face dovada experientei similare si a</w:t>
      </w:r>
      <w:r w:rsidRPr="006D28F1">
        <w:rPr>
          <w:rFonts w:ascii="Arial" w:hAnsi="Arial" w:cs="Arial"/>
          <w:spacing w:val="1"/>
        </w:rPr>
        <w:t xml:space="preserve"> </w:t>
      </w:r>
      <w:r w:rsidRPr="006D28F1">
        <w:rPr>
          <w:rFonts w:ascii="Arial" w:hAnsi="Arial" w:cs="Arial"/>
        </w:rPr>
        <w:t>capabilitatii</w:t>
      </w:r>
      <w:r w:rsidRPr="006D28F1">
        <w:rPr>
          <w:rFonts w:ascii="Arial" w:hAnsi="Arial" w:cs="Arial"/>
          <w:spacing w:val="-1"/>
        </w:rPr>
        <w:t xml:space="preserve"> </w:t>
      </w:r>
      <w:r w:rsidRPr="006D28F1">
        <w:rPr>
          <w:rFonts w:ascii="Arial" w:hAnsi="Arial" w:cs="Arial"/>
        </w:rPr>
        <w:t>tehnice.</w:t>
      </w:r>
    </w:p>
    <w:p w14:paraId="29872B61" w14:textId="77777777" w:rsidR="00C4033A" w:rsidRDefault="00C4033A" w:rsidP="00C4033A">
      <w:pPr>
        <w:pStyle w:val="BodyText"/>
        <w:spacing w:line="278" w:lineRule="auto"/>
        <w:ind w:left="190" w:right="446" w:firstLine="1"/>
        <w:jc w:val="both"/>
        <w:rPr>
          <w:rFonts w:ascii="Arial" w:hAnsi="Arial" w:cs="Arial"/>
        </w:rPr>
      </w:pPr>
    </w:p>
    <w:p w14:paraId="22305DC4" w14:textId="12B449FD" w:rsidR="00A751B4" w:rsidRPr="006D28F1" w:rsidRDefault="00804B67" w:rsidP="00C4033A">
      <w:pPr>
        <w:pStyle w:val="BodyText"/>
        <w:spacing w:line="278" w:lineRule="auto"/>
        <w:ind w:left="190" w:right="446" w:firstLine="344"/>
        <w:jc w:val="both"/>
        <w:rPr>
          <w:rFonts w:ascii="Arial" w:hAnsi="Arial" w:cs="Arial"/>
        </w:rPr>
      </w:pPr>
      <w:r w:rsidRPr="006D28F1">
        <w:rPr>
          <w:rFonts w:ascii="Arial" w:hAnsi="Arial" w:cs="Arial"/>
        </w:rPr>
        <w:t>Organizarea de santier va avea o extindere restransa, in perimetrul delimitat pentru implementarea</w:t>
      </w:r>
      <w:r w:rsidRPr="006D28F1">
        <w:rPr>
          <w:rFonts w:ascii="Arial" w:hAnsi="Arial" w:cs="Arial"/>
          <w:spacing w:val="-59"/>
        </w:rPr>
        <w:t xml:space="preserve"> </w:t>
      </w:r>
      <w:r w:rsidRPr="006D28F1">
        <w:rPr>
          <w:rFonts w:ascii="Arial" w:hAnsi="Arial" w:cs="Arial"/>
        </w:rPr>
        <w:t>proiectului.</w:t>
      </w:r>
      <w:r w:rsidRPr="006D28F1">
        <w:rPr>
          <w:rFonts w:ascii="Arial" w:hAnsi="Arial" w:cs="Arial"/>
          <w:spacing w:val="1"/>
        </w:rPr>
        <w:t xml:space="preserve"> </w:t>
      </w:r>
      <w:r w:rsidRPr="006D28F1">
        <w:rPr>
          <w:rFonts w:ascii="Arial" w:hAnsi="Arial" w:cs="Arial"/>
        </w:rPr>
        <w:t>Accesul la lucrare</w:t>
      </w:r>
      <w:r w:rsidRPr="006D28F1">
        <w:rPr>
          <w:rFonts w:ascii="Arial" w:hAnsi="Arial" w:cs="Arial"/>
          <w:spacing w:val="-3"/>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va</w:t>
      </w:r>
      <w:r w:rsidRPr="006D28F1">
        <w:rPr>
          <w:rFonts w:ascii="Arial" w:hAnsi="Arial" w:cs="Arial"/>
          <w:spacing w:val="-2"/>
        </w:rPr>
        <w:t xml:space="preserve"> </w:t>
      </w:r>
      <w:r w:rsidRPr="006D28F1">
        <w:rPr>
          <w:rFonts w:ascii="Arial" w:hAnsi="Arial" w:cs="Arial"/>
        </w:rPr>
        <w:t>face</w:t>
      </w:r>
      <w:r w:rsidRPr="006D28F1">
        <w:rPr>
          <w:rFonts w:ascii="Arial" w:hAnsi="Arial" w:cs="Arial"/>
          <w:spacing w:val="-1"/>
        </w:rPr>
        <w:t xml:space="preserve"> </w:t>
      </w:r>
      <w:r w:rsidRPr="006D28F1">
        <w:rPr>
          <w:rFonts w:ascii="Arial" w:hAnsi="Arial" w:cs="Arial"/>
        </w:rPr>
        <w:t>prin cai</w:t>
      </w:r>
      <w:r w:rsidRPr="006D28F1">
        <w:rPr>
          <w:rFonts w:ascii="Arial" w:hAnsi="Arial" w:cs="Arial"/>
          <w:spacing w:val="-3"/>
        </w:rPr>
        <w:t xml:space="preserve"> </w:t>
      </w:r>
      <w:r w:rsidRPr="006D28F1">
        <w:rPr>
          <w:rFonts w:ascii="Arial" w:hAnsi="Arial" w:cs="Arial"/>
        </w:rPr>
        <w:t>de acces</w:t>
      </w:r>
      <w:r w:rsidRPr="006D28F1">
        <w:rPr>
          <w:rFonts w:ascii="Arial" w:hAnsi="Arial" w:cs="Arial"/>
          <w:spacing w:val="-3"/>
        </w:rPr>
        <w:t xml:space="preserve"> </w:t>
      </w:r>
      <w:r w:rsidRPr="006D28F1">
        <w:rPr>
          <w:rFonts w:ascii="Arial" w:hAnsi="Arial" w:cs="Arial"/>
        </w:rPr>
        <w:t>existente.</w:t>
      </w:r>
    </w:p>
    <w:p w14:paraId="7D30467B" w14:textId="77777777" w:rsidR="00C4033A" w:rsidRDefault="00C4033A">
      <w:pPr>
        <w:pStyle w:val="BodyText"/>
        <w:spacing w:line="276" w:lineRule="auto"/>
        <w:ind w:left="190" w:right="447"/>
        <w:jc w:val="both"/>
        <w:rPr>
          <w:rFonts w:ascii="Arial" w:hAnsi="Arial" w:cs="Arial"/>
        </w:rPr>
      </w:pPr>
    </w:p>
    <w:p w14:paraId="3489E785" w14:textId="4197F21E" w:rsidR="00A751B4" w:rsidRPr="006D28F1" w:rsidRDefault="00804B67" w:rsidP="00C4033A">
      <w:pPr>
        <w:pStyle w:val="BodyText"/>
        <w:spacing w:line="276" w:lineRule="auto"/>
        <w:ind w:left="190" w:right="447" w:firstLine="344"/>
        <w:jc w:val="both"/>
        <w:rPr>
          <w:rFonts w:ascii="Arial" w:hAnsi="Arial" w:cs="Arial"/>
        </w:rPr>
      </w:pPr>
      <w:r w:rsidRPr="006D28F1">
        <w:rPr>
          <w:rFonts w:ascii="Arial" w:hAnsi="Arial" w:cs="Arial"/>
        </w:rPr>
        <w:t>Responsabilitatile, competente si sarcinile pentru personalul de realizare a organizarii de santier se</w:t>
      </w:r>
      <w:r w:rsidRPr="006D28F1">
        <w:rPr>
          <w:rFonts w:ascii="Arial" w:hAnsi="Arial" w:cs="Arial"/>
          <w:spacing w:val="-59"/>
        </w:rPr>
        <w:t xml:space="preserve"> </w:t>
      </w:r>
      <w:r w:rsidRPr="006D28F1">
        <w:rPr>
          <w:rFonts w:ascii="Arial" w:hAnsi="Arial" w:cs="Arial"/>
        </w:rPr>
        <w:t>vor stabili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catre</w:t>
      </w:r>
      <w:r w:rsidRPr="006D28F1">
        <w:rPr>
          <w:rFonts w:ascii="Arial" w:hAnsi="Arial" w:cs="Arial"/>
          <w:spacing w:val="-3"/>
        </w:rPr>
        <w:t xml:space="preserve"> </w:t>
      </w:r>
      <w:r w:rsidRPr="006D28F1">
        <w:rPr>
          <w:rFonts w:ascii="Arial" w:hAnsi="Arial" w:cs="Arial"/>
        </w:rPr>
        <w:t>conducerea</w:t>
      </w:r>
      <w:r w:rsidRPr="006D28F1">
        <w:rPr>
          <w:rFonts w:ascii="Arial" w:hAnsi="Arial" w:cs="Arial"/>
          <w:spacing w:val="-1"/>
        </w:rPr>
        <w:t xml:space="preserve"> </w:t>
      </w:r>
      <w:r w:rsidRPr="006D28F1">
        <w:rPr>
          <w:rFonts w:ascii="Arial" w:hAnsi="Arial" w:cs="Arial"/>
        </w:rPr>
        <w:t>proiectului</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santierului</w:t>
      </w:r>
      <w:r w:rsidRPr="006D28F1">
        <w:rPr>
          <w:rFonts w:ascii="Arial" w:hAnsi="Arial" w:cs="Arial"/>
          <w:spacing w:val="-1"/>
        </w:rPr>
        <w:t xml:space="preserve"> </w:t>
      </w:r>
      <w:r w:rsidRPr="006D28F1">
        <w:rPr>
          <w:rFonts w:ascii="Arial" w:hAnsi="Arial" w:cs="Arial"/>
        </w:rPr>
        <w:t>din</w:t>
      </w:r>
      <w:r w:rsidRPr="006D28F1">
        <w:rPr>
          <w:rFonts w:ascii="Arial" w:hAnsi="Arial" w:cs="Arial"/>
          <w:spacing w:val="-1"/>
        </w:rPr>
        <w:t xml:space="preserve"> </w:t>
      </w:r>
      <w:r w:rsidRPr="006D28F1">
        <w:rPr>
          <w:rFonts w:ascii="Arial" w:hAnsi="Arial" w:cs="Arial"/>
        </w:rPr>
        <w:t>partea</w:t>
      </w:r>
      <w:r w:rsidRPr="006D28F1">
        <w:rPr>
          <w:rFonts w:ascii="Arial" w:hAnsi="Arial" w:cs="Arial"/>
          <w:spacing w:val="-1"/>
        </w:rPr>
        <w:t xml:space="preserve"> </w:t>
      </w:r>
      <w:r w:rsidRPr="006D28F1">
        <w:rPr>
          <w:rFonts w:ascii="Arial" w:hAnsi="Arial" w:cs="Arial"/>
        </w:rPr>
        <w:t>antreprenorului.</w:t>
      </w:r>
    </w:p>
    <w:p w14:paraId="47C22ACD" w14:textId="77777777" w:rsidR="00C4033A" w:rsidRDefault="00C4033A">
      <w:pPr>
        <w:pStyle w:val="BodyText"/>
        <w:spacing w:line="252" w:lineRule="exact"/>
        <w:ind w:left="190"/>
        <w:jc w:val="both"/>
        <w:rPr>
          <w:rFonts w:ascii="Arial" w:hAnsi="Arial" w:cs="Arial"/>
        </w:rPr>
      </w:pPr>
    </w:p>
    <w:p w14:paraId="29839F73" w14:textId="5C27BCC5" w:rsidR="00A751B4" w:rsidRPr="006D28F1" w:rsidRDefault="00804B67" w:rsidP="00C4033A">
      <w:pPr>
        <w:pStyle w:val="BodyText"/>
        <w:spacing w:line="252" w:lineRule="exact"/>
        <w:ind w:left="190" w:firstLine="344"/>
        <w:jc w:val="both"/>
        <w:rPr>
          <w:rFonts w:ascii="Arial" w:hAnsi="Arial" w:cs="Arial"/>
        </w:rPr>
      </w:pPr>
      <w:r w:rsidRPr="006D28F1">
        <w:rPr>
          <w:rFonts w:ascii="Arial" w:hAnsi="Arial" w:cs="Arial"/>
        </w:rPr>
        <w:t>Terenu</w:t>
      </w:r>
      <w:r w:rsidR="004E05AF">
        <w:rPr>
          <w:rFonts w:ascii="Arial" w:hAnsi="Arial" w:cs="Arial"/>
        </w:rPr>
        <w:t>rile</w:t>
      </w:r>
      <w:r w:rsidRPr="006D28F1">
        <w:rPr>
          <w:rFonts w:ascii="Arial" w:hAnsi="Arial" w:cs="Arial"/>
          <w:spacing w:val="-2"/>
        </w:rPr>
        <w:t xml:space="preserve"> </w:t>
      </w:r>
      <w:r w:rsidRPr="006D28F1">
        <w:rPr>
          <w:rFonts w:ascii="Arial" w:hAnsi="Arial" w:cs="Arial"/>
        </w:rPr>
        <w:t>stabilit</w:t>
      </w:r>
      <w:r w:rsidR="004E05AF">
        <w:rPr>
          <w:rFonts w:ascii="Arial" w:hAnsi="Arial" w:cs="Arial"/>
        </w:rPr>
        <w:t>e</w:t>
      </w:r>
      <w:r w:rsidRPr="006D28F1">
        <w:rPr>
          <w:rFonts w:ascii="Arial" w:hAnsi="Arial" w:cs="Arial"/>
        </w:rPr>
        <w:t xml:space="preserve"> pentru</w:t>
      </w:r>
      <w:r w:rsidRPr="006D28F1">
        <w:rPr>
          <w:rFonts w:ascii="Arial" w:hAnsi="Arial" w:cs="Arial"/>
          <w:spacing w:val="-4"/>
        </w:rPr>
        <w:t xml:space="preserve"> </w:t>
      </w:r>
      <w:r w:rsidRPr="006D28F1">
        <w:rPr>
          <w:rFonts w:ascii="Arial" w:hAnsi="Arial" w:cs="Arial"/>
        </w:rPr>
        <w:t>organizarea</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santier</w:t>
      </w:r>
      <w:r w:rsidRPr="006D28F1">
        <w:rPr>
          <w:rFonts w:ascii="Arial" w:hAnsi="Arial" w:cs="Arial"/>
          <w:spacing w:val="-3"/>
        </w:rPr>
        <w:t xml:space="preserve"> </w:t>
      </w:r>
      <w:r w:rsidRPr="006D28F1">
        <w:rPr>
          <w:rFonts w:ascii="Arial" w:hAnsi="Arial" w:cs="Arial"/>
        </w:rPr>
        <w:t>se</w:t>
      </w:r>
      <w:r w:rsidRPr="006D28F1">
        <w:rPr>
          <w:rFonts w:ascii="Arial" w:hAnsi="Arial" w:cs="Arial"/>
          <w:spacing w:val="-5"/>
        </w:rPr>
        <w:t xml:space="preserve"> </w:t>
      </w:r>
      <w:r w:rsidRPr="006D28F1">
        <w:rPr>
          <w:rFonts w:ascii="Arial" w:hAnsi="Arial" w:cs="Arial"/>
        </w:rPr>
        <w:t>v</w:t>
      </w:r>
      <w:r w:rsidR="004E05AF">
        <w:rPr>
          <w:rFonts w:ascii="Arial" w:hAnsi="Arial" w:cs="Arial"/>
        </w:rPr>
        <w:t>or</w:t>
      </w:r>
      <w:r w:rsidRPr="006D28F1">
        <w:rPr>
          <w:rFonts w:ascii="Arial" w:hAnsi="Arial" w:cs="Arial"/>
          <w:spacing w:val="-2"/>
        </w:rPr>
        <w:t xml:space="preserve"> </w:t>
      </w:r>
      <w:r w:rsidRPr="006D28F1">
        <w:rPr>
          <w:rFonts w:ascii="Arial" w:hAnsi="Arial" w:cs="Arial"/>
        </w:rPr>
        <w:t>curata</w:t>
      </w:r>
      <w:r w:rsidRPr="006D28F1">
        <w:rPr>
          <w:rFonts w:ascii="Arial" w:hAnsi="Arial" w:cs="Arial"/>
          <w:spacing w:val="-4"/>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amenaja</w:t>
      </w:r>
      <w:r w:rsidRPr="006D28F1">
        <w:rPr>
          <w:rFonts w:ascii="Arial" w:hAnsi="Arial" w:cs="Arial"/>
          <w:spacing w:val="-4"/>
        </w:rPr>
        <w:t xml:space="preserve"> </w:t>
      </w:r>
      <w:r w:rsidRPr="006D28F1">
        <w:rPr>
          <w:rFonts w:ascii="Arial" w:hAnsi="Arial" w:cs="Arial"/>
        </w:rPr>
        <w:t>corespunzator.</w:t>
      </w:r>
    </w:p>
    <w:p w14:paraId="791EE672" w14:textId="77777777" w:rsidR="00C4033A" w:rsidRDefault="00C4033A">
      <w:pPr>
        <w:pStyle w:val="BodyText"/>
        <w:spacing w:before="32" w:line="278" w:lineRule="auto"/>
        <w:ind w:left="190" w:right="446"/>
        <w:jc w:val="both"/>
        <w:rPr>
          <w:rFonts w:ascii="Arial" w:hAnsi="Arial" w:cs="Arial"/>
        </w:rPr>
      </w:pPr>
    </w:p>
    <w:p w14:paraId="3988D937" w14:textId="7EF0DB6D" w:rsidR="00A751B4" w:rsidRPr="006D28F1" w:rsidRDefault="00804B67" w:rsidP="00C4033A">
      <w:pPr>
        <w:pStyle w:val="BodyText"/>
        <w:spacing w:before="32" w:line="278" w:lineRule="auto"/>
        <w:ind w:left="190" w:right="446" w:firstLine="344"/>
        <w:jc w:val="both"/>
        <w:rPr>
          <w:rFonts w:ascii="Arial" w:hAnsi="Arial" w:cs="Arial"/>
        </w:rPr>
      </w:pPr>
      <w:r w:rsidRPr="006D28F1">
        <w:rPr>
          <w:rFonts w:ascii="Arial" w:hAnsi="Arial" w:cs="Arial"/>
        </w:rPr>
        <w:t>Forta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munca</w:t>
      </w:r>
      <w:r w:rsidRPr="006D28F1">
        <w:rPr>
          <w:rFonts w:ascii="Arial" w:hAnsi="Arial" w:cs="Arial"/>
          <w:spacing w:val="1"/>
        </w:rPr>
        <w:t xml:space="preserve"> </w:t>
      </w:r>
      <w:r w:rsidRPr="006D28F1">
        <w:rPr>
          <w:rFonts w:ascii="Arial" w:hAnsi="Arial" w:cs="Arial"/>
        </w:rPr>
        <w:t>specializata</w:t>
      </w:r>
      <w:r w:rsidRPr="006D28F1">
        <w:rPr>
          <w:rFonts w:ascii="Arial" w:hAnsi="Arial" w:cs="Arial"/>
          <w:spacing w:val="1"/>
        </w:rPr>
        <w:t xml:space="preserve"> </w:t>
      </w:r>
      <w:r w:rsidRPr="006D28F1">
        <w:rPr>
          <w:rFonts w:ascii="Arial" w:hAnsi="Arial" w:cs="Arial"/>
        </w:rPr>
        <w:t>se</w:t>
      </w:r>
      <w:r w:rsidRPr="006D28F1">
        <w:rPr>
          <w:rFonts w:ascii="Arial" w:hAnsi="Arial" w:cs="Arial"/>
          <w:spacing w:val="1"/>
        </w:rPr>
        <w:t xml:space="preserve"> </w:t>
      </w:r>
      <w:r w:rsidRPr="006D28F1">
        <w:rPr>
          <w:rFonts w:ascii="Arial" w:hAnsi="Arial" w:cs="Arial"/>
        </w:rPr>
        <w:t>asigura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catre</w:t>
      </w:r>
      <w:r w:rsidRPr="006D28F1">
        <w:rPr>
          <w:rFonts w:ascii="Arial" w:hAnsi="Arial" w:cs="Arial"/>
          <w:spacing w:val="1"/>
        </w:rPr>
        <w:t xml:space="preserve"> </w:t>
      </w:r>
      <w:r w:rsidRPr="006D28F1">
        <w:rPr>
          <w:rFonts w:ascii="Arial" w:hAnsi="Arial" w:cs="Arial"/>
        </w:rPr>
        <w:t>executant</w:t>
      </w:r>
      <w:r w:rsidRPr="006D28F1">
        <w:rPr>
          <w:rFonts w:ascii="Arial" w:hAnsi="Arial" w:cs="Arial"/>
          <w:spacing w:val="1"/>
        </w:rPr>
        <w:t xml:space="preserve"> </w:t>
      </w:r>
      <w:r w:rsidRPr="006D28F1">
        <w:rPr>
          <w:rFonts w:ascii="Arial" w:hAnsi="Arial" w:cs="Arial"/>
        </w:rPr>
        <w:t>cu</w:t>
      </w:r>
      <w:r w:rsidRPr="006D28F1">
        <w:rPr>
          <w:rFonts w:ascii="Arial" w:hAnsi="Arial" w:cs="Arial"/>
          <w:spacing w:val="1"/>
        </w:rPr>
        <w:t xml:space="preserve"> </w:t>
      </w:r>
      <w:r w:rsidRPr="006D28F1">
        <w:rPr>
          <w:rFonts w:ascii="Arial" w:hAnsi="Arial" w:cs="Arial"/>
        </w:rPr>
        <w:t>forte</w:t>
      </w:r>
      <w:r w:rsidRPr="006D28F1">
        <w:rPr>
          <w:rFonts w:ascii="Arial" w:hAnsi="Arial" w:cs="Arial"/>
          <w:spacing w:val="1"/>
        </w:rPr>
        <w:t xml:space="preserve"> </w:t>
      </w:r>
      <w:r w:rsidRPr="006D28F1">
        <w:rPr>
          <w:rFonts w:ascii="Arial" w:hAnsi="Arial" w:cs="Arial"/>
        </w:rPr>
        <w:t>proprii</w:t>
      </w:r>
      <w:r w:rsidRPr="006D28F1">
        <w:rPr>
          <w:rFonts w:ascii="Arial" w:hAnsi="Arial" w:cs="Arial"/>
          <w:spacing w:val="1"/>
        </w:rPr>
        <w:t xml:space="preserve"> </w:t>
      </w:r>
      <w:r w:rsidRPr="006D28F1">
        <w:rPr>
          <w:rFonts w:ascii="Arial" w:hAnsi="Arial" w:cs="Arial"/>
        </w:rPr>
        <w:t>sau</w:t>
      </w:r>
      <w:r w:rsidRPr="006D28F1">
        <w:rPr>
          <w:rFonts w:ascii="Arial" w:hAnsi="Arial" w:cs="Arial"/>
          <w:spacing w:val="1"/>
        </w:rPr>
        <w:t xml:space="preserve"> </w:t>
      </w:r>
      <w:r w:rsidRPr="006D28F1">
        <w:rPr>
          <w:rFonts w:ascii="Arial" w:hAnsi="Arial" w:cs="Arial"/>
        </w:rPr>
        <w:t>prin</w:t>
      </w:r>
      <w:r w:rsidRPr="006D28F1">
        <w:rPr>
          <w:rFonts w:ascii="Arial" w:hAnsi="Arial" w:cs="Arial"/>
          <w:spacing w:val="1"/>
        </w:rPr>
        <w:t xml:space="preserve"> </w:t>
      </w:r>
      <w:r w:rsidRPr="006D28F1">
        <w:rPr>
          <w:rFonts w:ascii="Arial" w:hAnsi="Arial" w:cs="Arial"/>
        </w:rPr>
        <w:t>forme</w:t>
      </w:r>
      <w:r w:rsidRPr="006D28F1">
        <w:rPr>
          <w:rFonts w:ascii="Arial" w:hAnsi="Arial" w:cs="Arial"/>
          <w:spacing w:val="1"/>
        </w:rPr>
        <w:t xml:space="preserve"> </w:t>
      </w:r>
      <w:r w:rsidRPr="006D28F1">
        <w:rPr>
          <w:rFonts w:ascii="Arial" w:hAnsi="Arial" w:cs="Arial"/>
        </w:rPr>
        <w:t>contractuale</w:t>
      </w:r>
      <w:r w:rsidRPr="006D28F1">
        <w:rPr>
          <w:rFonts w:ascii="Arial" w:hAnsi="Arial" w:cs="Arial"/>
          <w:spacing w:val="-1"/>
        </w:rPr>
        <w:t xml:space="preserve"> </w:t>
      </w:r>
      <w:r w:rsidRPr="006D28F1">
        <w:rPr>
          <w:rFonts w:ascii="Arial" w:hAnsi="Arial" w:cs="Arial"/>
        </w:rPr>
        <w:t>adecvate</w:t>
      </w:r>
      <w:r w:rsidRPr="006D28F1">
        <w:rPr>
          <w:rFonts w:ascii="Arial" w:hAnsi="Arial" w:cs="Arial"/>
          <w:spacing w:val="-2"/>
        </w:rPr>
        <w:t xml:space="preserve"> </w:t>
      </w:r>
      <w:r w:rsidRPr="006D28F1">
        <w:rPr>
          <w:rFonts w:ascii="Arial" w:hAnsi="Arial" w:cs="Arial"/>
        </w:rPr>
        <w:t>cu</w:t>
      </w:r>
      <w:r w:rsidRPr="006D28F1">
        <w:rPr>
          <w:rFonts w:ascii="Arial" w:hAnsi="Arial" w:cs="Arial"/>
          <w:spacing w:val="-2"/>
        </w:rPr>
        <w:t xml:space="preserve"> </w:t>
      </w:r>
      <w:r w:rsidRPr="006D28F1">
        <w:rPr>
          <w:rFonts w:ascii="Arial" w:hAnsi="Arial" w:cs="Arial"/>
        </w:rPr>
        <w:t>alte companii.</w:t>
      </w:r>
    </w:p>
    <w:p w14:paraId="6E04845E" w14:textId="77777777" w:rsidR="00C4033A" w:rsidRDefault="00C4033A">
      <w:pPr>
        <w:pStyle w:val="BodyText"/>
        <w:spacing w:line="249" w:lineRule="exact"/>
        <w:ind w:left="190"/>
        <w:jc w:val="both"/>
        <w:rPr>
          <w:rFonts w:ascii="Arial" w:hAnsi="Arial" w:cs="Arial"/>
        </w:rPr>
      </w:pPr>
    </w:p>
    <w:p w14:paraId="5201F609" w14:textId="317B9B60" w:rsidR="00A751B4" w:rsidRPr="006D28F1" w:rsidRDefault="00804B67" w:rsidP="00C4033A">
      <w:pPr>
        <w:pStyle w:val="BodyText"/>
        <w:spacing w:line="249" w:lineRule="exact"/>
        <w:ind w:left="190" w:firstLine="344"/>
        <w:jc w:val="both"/>
        <w:rPr>
          <w:rFonts w:ascii="Arial" w:hAnsi="Arial" w:cs="Arial"/>
        </w:rPr>
      </w:pPr>
      <w:r w:rsidRPr="006D28F1">
        <w:rPr>
          <w:rFonts w:ascii="Arial" w:hAnsi="Arial" w:cs="Arial"/>
        </w:rPr>
        <w:t>Protejarea</w:t>
      </w:r>
      <w:r w:rsidRPr="006D28F1">
        <w:rPr>
          <w:rFonts w:ascii="Arial" w:hAnsi="Arial" w:cs="Arial"/>
          <w:spacing w:val="-5"/>
        </w:rPr>
        <w:t xml:space="preserve"> </w:t>
      </w:r>
      <w:r w:rsidRPr="006D28F1">
        <w:rPr>
          <w:rFonts w:ascii="Arial" w:hAnsi="Arial" w:cs="Arial"/>
        </w:rPr>
        <w:t>lucrarilor</w:t>
      </w:r>
      <w:r w:rsidRPr="006D28F1">
        <w:rPr>
          <w:rFonts w:ascii="Arial" w:hAnsi="Arial" w:cs="Arial"/>
          <w:spacing w:val="-3"/>
        </w:rPr>
        <w:t xml:space="preserve"> </w:t>
      </w:r>
      <w:r w:rsidRPr="006D28F1">
        <w:rPr>
          <w:rFonts w:ascii="Arial" w:hAnsi="Arial" w:cs="Arial"/>
        </w:rPr>
        <w:t>executate</w:t>
      </w:r>
      <w:r w:rsidRPr="006D28F1">
        <w:rPr>
          <w:rFonts w:ascii="Arial" w:hAnsi="Arial" w:cs="Arial"/>
          <w:spacing w:val="-4"/>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materialelor din</w:t>
      </w:r>
      <w:r w:rsidRPr="006D28F1">
        <w:rPr>
          <w:rFonts w:ascii="Arial" w:hAnsi="Arial" w:cs="Arial"/>
          <w:spacing w:val="-2"/>
        </w:rPr>
        <w:t xml:space="preserve"> </w:t>
      </w:r>
      <w:r w:rsidRPr="006D28F1">
        <w:rPr>
          <w:rFonts w:ascii="Arial" w:hAnsi="Arial" w:cs="Arial"/>
        </w:rPr>
        <w:t>santier</w:t>
      </w:r>
      <w:r w:rsidRPr="006D28F1">
        <w:rPr>
          <w:rFonts w:ascii="Arial" w:hAnsi="Arial" w:cs="Arial"/>
          <w:spacing w:val="-4"/>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fi</w:t>
      </w:r>
      <w:r w:rsidRPr="006D28F1">
        <w:rPr>
          <w:rFonts w:ascii="Arial" w:hAnsi="Arial" w:cs="Arial"/>
          <w:spacing w:val="-5"/>
        </w:rPr>
        <w:t xml:space="preserve"> </w:t>
      </w:r>
      <w:r w:rsidRPr="006D28F1">
        <w:rPr>
          <w:rFonts w:ascii="Arial" w:hAnsi="Arial" w:cs="Arial"/>
        </w:rPr>
        <w:t>realizata</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Constructor.</w:t>
      </w:r>
    </w:p>
    <w:p w14:paraId="2C20D146" w14:textId="77777777" w:rsidR="00C4033A" w:rsidRDefault="00C4033A">
      <w:pPr>
        <w:pStyle w:val="BodyText"/>
        <w:spacing w:before="37" w:line="276" w:lineRule="auto"/>
        <w:ind w:left="190" w:right="454"/>
        <w:jc w:val="both"/>
        <w:rPr>
          <w:rFonts w:ascii="Arial" w:hAnsi="Arial" w:cs="Arial"/>
        </w:rPr>
      </w:pPr>
    </w:p>
    <w:p w14:paraId="3048960E" w14:textId="3E5709D4" w:rsidR="00A751B4" w:rsidRPr="006D28F1" w:rsidRDefault="00804B67" w:rsidP="00C4033A">
      <w:pPr>
        <w:pStyle w:val="BodyText"/>
        <w:spacing w:before="37" w:line="276" w:lineRule="auto"/>
        <w:ind w:left="190" w:right="454" w:firstLine="344"/>
        <w:jc w:val="both"/>
        <w:rPr>
          <w:rFonts w:ascii="Arial" w:hAnsi="Arial" w:cs="Arial"/>
        </w:rPr>
      </w:pPr>
      <w:r w:rsidRPr="006D28F1">
        <w:rPr>
          <w:rFonts w:ascii="Arial" w:hAnsi="Arial" w:cs="Arial"/>
        </w:rPr>
        <w:t>Instruirea</w:t>
      </w:r>
      <w:r w:rsidRPr="006D28F1">
        <w:rPr>
          <w:rFonts w:ascii="Arial" w:hAnsi="Arial" w:cs="Arial"/>
          <w:spacing w:val="-12"/>
        </w:rPr>
        <w:t xml:space="preserve"> </w:t>
      </w:r>
      <w:r w:rsidRPr="006D28F1">
        <w:rPr>
          <w:rFonts w:ascii="Arial" w:hAnsi="Arial" w:cs="Arial"/>
        </w:rPr>
        <w:t>personalului</w:t>
      </w:r>
      <w:r w:rsidRPr="006D28F1">
        <w:rPr>
          <w:rFonts w:ascii="Arial" w:hAnsi="Arial" w:cs="Arial"/>
          <w:spacing w:val="-13"/>
        </w:rPr>
        <w:t xml:space="preserve"> </w:t>
      </w:r>
      <w:r w:rsidRPr="006D28F1">
        <w:rPr>
          <w:rFonts w:ascii="Arial" w:hAnsi="Arial" w:cs="Arial"/>
        </w:rPr>
        <w:t>constructor</w:t>
      </w:r>
      <w:r w:rsidRPr="006D28F1">
        <w:rPr>
          <w:rFonts w:ascii="Arial" w:hAnsi="Arial" w:cs="Arial"/>
          <w:spacing w:val="-13"/>
        </w:rPr>
        <w:t xml:space="preserve"> </w:t>
      </w:r>
      <w:r w:rsidRPr="006D28F1">
        <w:rPr>
          <w:rFonts w:ascii="Arial" w:hAnsi="Arial" w:cs="Arial"/>
        </w:rPr>
        <w:t>si</w:t>
      </w:r>
      <w:r w:rsidRPr="006D28F1">
        <w:rPr>
          <w:rFonts w:ascii="Arial" w:hAnsi="Arial" w:cs="Arial"/>
          <w:spacing w:val="-13"/>
        </w:rPr>
        <w:t xml:space="preserve"> </w:t>
      </w:r>
      <w:r w:rsidRPr="006D28F1">
        <w:rPr>
          <w:rFonts w:ascii="Arial" w:hAnsi="Arial" w:cs="Arial"/>
        </w:rPr>
        <w:t>a</w:t>
      </w:r>
      <w:r w:rsidRPr="006D28F1">
        <w:rPr>
          <w:rFonts w:ascii="Arial" w:hAnsi="Arial" w:cs="Arial"/>
          <w:spacing w:val="-12"/>
        </w:rPr>
        <w:t xml:space="preserve"> </w:t>
      </w:r>
      <w:r w:rsidRPr="006D28F1">
        <w:rPr>
          <w:rFonts w:ascii="Arial" w:hAnsi="Arial" w:cs="Arial"/>
        </w:rPr>
        <w:t>tuturor</w:t>
      </w:r>
      <w:r w:rsidRPr="006D28F1">
        <w:rPr>
          <w:rFonts w:ascii="Arial" w:hAnsi="Arial" w:cs="Arial"/>
          <w:spacing w:val="-13"/>
        </w:rPr>
        <w:t xml:space="preserve"> </w:t>
      </w:r>
      <w:r w:rsidRPr="006D28F1">
        <w:rPr>
          <w:rFonts w:ascii="Arial" w:hAnsi="Arial" w:cs="Arial"/>
        </w:rPr>
        <w:t>subcontractorilor</w:t>
      </w:r>
      <w:r w:rsidRPr="006D28F1">
        <w:rPr>
          <w:rFonts w:ascii="Arial" w:hAnsi="Arial" w:cs="Arial"/>
          <w:spacing w:val="-11"/>
        </w:rPr>
        <w:t xml:space="preserve"> </w:t>
      </w:r>
      <w:r w:rsidRPr="006D28F1">
        <w:rPr>
          <w:rFonts w:ascii="Arial" w:hAnsi="Arial" w:cs="Arial"/>
        </w:rPr>
        <w:t>care</w:t>
      </w:r>
      <w:r w:rsidRPr="006D28F1">
        <w:rPr>
          <w:rFonts w:ascii="Arial" w:hAnsi="Arial" w:cs="Arial"/>
          <w:spacing w:val="-12"/>
        </w:rPr>
        <w:t xml:space="preserve"> </w:t>
      </w:r>
      <w:r w:rsidRPr="006D28F1">
        <w:rPr>
          <w:rFonts w:ascii="Arial" w:hAnsi="Arial" w:cs="Arial"/>
        </w:rPr>
        <w:t>vor</w:t>
      </w:r>
      <w:r w:rsidRPr="006D28F1">
        <w:rPr>
          <w:rFonts w:ascii="Arial" w:hAnsi="Arial" w:cs="Arial"/>
          <w:spacing w:val="-11"/>
        </w:rPr>
        <w:t xml:space="preserve"> </w:t>
      </w:r>
      <w:r w:rsidRPr="006D28F1">
        <w:rPr>
          <w:rFonts w:ascii="Arial" w:hAnsi="Arial" w:cs="Arial"/>
        </w:rPr>
        <w:t>primi</w:t>
      </w:r>
      <w:r w:rsidRPr="006D28F1">
        <w:rPr>
          <w:rFonts w:ascii="Arial" w:hAnsi="Arial" w:cs="Arial"/>
          <w:spacing w:val="-13"/>
        </w:rPr>
        <w:t xml:space="preserve"> </w:t>
      </w:r>
      <w:r w:rsidRPr="006D28F1">
        <w:rPr>
          <w:rFonts w:ascii="Arial" w:hAnsi="Arial" w:cs="Arial"/>
        </w:rPr>
        <w:t>acces</w:t>
      </w:r>
      <w:r w:rsidRPr="006D28F1">
        <w:rPr>
          <w:rFonts w:ascii="Arial" w:hAnsi="Arial" w:cs="Arial"/>
          <w:spacing w:val="-11"/>
        </w:rPr>
        <w:t xml:space="preserve"> </w:t>
      </w:r>
      <w:r w:rsidRPr="006D28F1">
        <w:rPr>
          <w:rFonts w:ascii="Arial" w:hAnsi="Arial" w:cs="Arial"/>
        </w:rPr>
        <w:t>in</w:t>
      </w:r>
      <w:r w:rsidRPr="006D28F1">
        <w:rPr>
          <w:rFonts w:ascii="Arial" w:hAnsi="Arial" w:cs="Arial"/>
          <w:spacing w:val="-12"/>
        </w:rPr>
        <w:t xml:space="preserve"> </w:t>
      </w:r>
      <w:r w:rsidRPr="006D28F1">
        <w:rPr>
          <w:rFonts w:ascii="Arial" w:hAnsi="Arial" w:cs="Arial"/>
        </w:rPr>
        <w:t>amplasament</w:t>
      </w:r>
      <w:r w:rsidRPr="006D28F1">
        <w:rPr>
          <w:rFonts w:ascii="Arial" w:hAnsi="Arial" w:cs="Arial"/>
          <w:spacing w:val="-59"/>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foarte importanta</w:t>
      </w:r>
    </w:p>
    <w:p w14:paraId="370E8DF1" w14:textId="77777777" w:rsidR="00C4033A" w:rsidRDefault="00C4033A">
      <w:pPr>
        <w:pStyle w:val="BodyText"/>
        <w:spacing w:before="1" w:line="276" w:lineRule="auto"/>
        <w:ind w:left="190" w:right="449"/>
        <w:jc w:val="both"/>
        <w:rPr>
          <w:rFonts w:ascii="Arial" w:hAnsi="Arial" w:cs="Arial"/>
        </w:rPr>
      </w:pPr>
    </w:p>
    <w:p w14:paraId="67EAE4FB" w14:textId="77777777" w:rsidR="00C4033A" w:rsidRDefault="00C4033A">
      <w:pPr>
        <w:pStyle w:val="BodyText"/>
        <w:spacing w:before="1" w:line="276" w:lineRule="auto"/>
        <w:ind w:left="190" w:right="449"/>
        <w:jc w:val="both"/>
        <w:rPr>
          <w:rFonts w:ascii="Arial" w:hAnsi="Arial" w:cs="Arial"/>
        </w:rPr>
      </w:pPr>
    </w:p>
    <w:p w14:paraId="6BB1684E" w14:textId="44681498" w:rsidR="00A751B4" w:rsidRPr="006D28F1" w:rsidRDefault="00804B67" w:rsidP="00C4033A">
      <w:pPr>
        <w:pStyle w:val="BodyText"/>
        <w:spacing w:before="1" w:line="276" w:lineRule="auto"/>
        <w:ind w:left="190" w:right="449" w:firstLine="344"/>
        <w:jc w:val="both"/>
        <w:rPr>
          <w:rFonts w:ascii="Arial" w:hAnsi="Arial" w:cs="Arial"/>
        </w:rPr>
      </w:pPr>
      <w:r w:rsidRPr="006D28F1">
        <w:rPr>
          <w:rFonts w:ascii="Arial" w:hAnsi="Arial" w:cs="Arial"/>
        </w:rPr>
        <w:t>Atat pe parcursul lucrarilor, cat si dupa terminarea acestora Constructorul cat si contractorii de</w:t>
      </w:r>
      <w:r w:rsidRPr="006D28F1">
        <w:rPr>
          <w:rFonts w:ascii="Arial" w:hAnsi="Arial" w:cs="Arial"/>
          <w:spacing w:val="1"/>
        </w:rPr>
        <w:t xml:space="preserve"> </w:t>
      </w:r>
      <w:r w:rsidRPr="006D28F1">
        <w:rPr>
          <w:rFonts w:ascii="Arial" w:hAnsi="Arial" w:cs="Arial"/>
        </w:rPr>
        <w:t>specialitate</w:t>
      </w:r>
      <w:r w:rsidRPr="006D28F1">
        <w:rPr>
          <w:rFonts w:ascii="Arial" w:hAnsi="Arial" w:cs="Arial"/>
          <w:spacing w:val="-1"/>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vor</w:t>
      </w:r>
      <w:r w:rsidRPr="006D28F1">
        <w:rPr>
          <w:rFonts w:ascii="Arial" w:hAnsi="Arial" w:cs="Arial"/>
          <w:spacing w:val="-1"/>
        </w:rPr>
        <w:t xml:space="preserve"> </w:t>
      </w:r>
      <w:r w:rsidRPr="006D28F1">
        <w:rPr>
          <w:rFonts w:ascii="Arial" w:hAnsi="Arial" w:cs="Arial"/>
        </w:rPr>
        <w:t>ingriji</w:t>
      </w:r>
      <w:r w:rsidRPr="006D28F1">
        <w:rPr>
          <w:rFonts w:ascii="Arial" w:hAnsi="Arial" w:cs="Arial"/>
          <w:spacing w:val="-3"/>
        </w:rPr>
        <w:t xml:space="preserve"> </w:t>
      </w:r>
      <w:r w:rsidRPr="006D28F1">
        <w:rPr>
          <w:rFonts w:ascii="Arial" w:hAnsi="Arial" w:cs="Arial"/>
        </w:rPr>
        <w:t>si vor</w:t>
      </w:r>
      <w:r w:rsidRPr="006D28F1">
        <w:rPr>
          <w:rFonts w:ascii="Arial" w:hAnsi="Arial" w:cs="Arial"/>
          <w:spacing w:val="-1"/>
        </w:rPr>
        <w:t xml:space="preserve"> </w:t>
      </w:r>
      <w:r w:rsidRPr="006D28F1">
        <w:rPr>
          <w:rFonts w:ascii="Arial" w:hAnsi="Arial" w:cs="Arial"/>
        </w:rPr>
        <w:t>fi</w:t>
      </w:r>
      <w:r w:rsidRPr="006D28F1">
        <w:rPr>
          <w:rFonts w:ascii="Arial" w:hAnsi="Arial" w:cs="Arial"/>
          <w:spacing w:val="-3"/>
        </w:rPr>
        <w:t xml:space="preserve"> </w:t>
      </w:r>
      <w:r w:rsidRPr="006D28F1">
        <w:rPr>
          <w:rFonts w:ascii="Arial" w:hAnsi="Arial" w:cs="Arial"/>
        </w:rPr>
        <w:t>responsabili</w:t>
      </w:r>
      <w:r w:rsidRPr="006D28F1">
        <w:rPr>
          <w:rFonts w:ascii="Arial" w:hAnsi="Arial" w:cs="Arial"/>
          <w:spacing w:val="-1"/>
        </w:rPr>
        <w:t xml:space="preserve"> </w:t>
      </w:r>
      <w:r w:rsidRPr="006D28F1">
        <w:rPr>
          <w:rFonts w:ascii="Arial" w:hAnsi="Arial" w:cs="Arial"/>
        </w:rPr>
        <w:t>de:</w:t>
      </w:r>
    </w:p>
    <w:p w14:paraId="0FFB74A5" w14:textId="77777777" w:rsidR="00A751B4" w:rsidRPr="006D28F1" w:rsidRDefault="00804B67" w:rsidP="00F226EC">
      <w:pPr>
        <w:pStyle w:val="ListParagraph"/>
        <w:numPr>
          <w:ilvl w:val="0"/>
          <w:numId w:val="1"/>
        </w:numPr>
        <w:tabs>
          <w:tab w:val="left" w:pos="911"/>
        </w:tabs>
        <w:spacing w:line="268" w:lineRule="exact"/>
        <w:jc w:val="both"/>
        <w:rPr>
          <w:rFonts w:ascii="Arial" w:hAnsi="Arial" w:cs="Arial"/>
        </w:rPr>
      </w:pPr>
      <w:r w:rsidRPr="006D28F1">
        <w:rPr>
          <w:rFonts w:ascii="Arial" w:hAnsi="Arial" w:cs="Arial"/>
        </w:rPr>
        <w:t>curatenia</w:t>
      </w:r>
      <w:r w:rsidRPr="006D28F1">
        <w:rPr>
          <w:rFonts w:ascii="Arial" w:hAnsi="Arial" w:cs="Arial"/>
          <w:spacing w:val="-2"/>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santier;</w:t>
      </w:r>
    </w:p>
    <w:p w14:paraId="3CB69E9B" w14:textId="77777777" w:rsidR="00A751B4" w:rsidRPr="006D28F1" w:rsidRDefault="00804B67" w:rsidP="00F226EC">
      <w:pPr>
        <w:pStyle w:val="ListParagraph"/>
        <w:numPr>
          <w:ilvl w:val="0"/>
          <w:numId w:val="1"/>
        </w:numPr>
        <w:tabs>
          <w:tab w:val="left" w:pos="911"/>
        </w:tabs>
        <w:spacing w:before="36"/>
        <w:jc w:val="both"/>
        <w:rPr>
          <w:rFonts w:ascii="Arial" w:hAnsi="Arial" w:cs="Arial"/>
        </w:rPr>
      </w:pPr>
      <w:r w:rsidRPr="006D28F1">
        <w:rPr>
          <w:rFonts w:ascii="Arial" w:hAnsi="Arial" w:cs="Arial"/>
        </w:rPr>
        <w:t>gestionarea</w:t>
      </w:r>
      <w:r w:rsidRPr="006D28F1">
        <w:rPr>
          <w:rFonts w:ascii="Arial" w:hAnsi="Arial" w:cs="Arial"/>
          <w:spacing w:val="-4"/>
        </w:rPr>
        <w:t xml:space="preserve"> </w:t>
      </w:r>
      <w:r w:rsidRPr="006D28F1">
        <w:rPr>
          <w:rFonts w:ascii="Arial" w:hAnsi="Arial" w:cs="Arial"/>
        </w:rPr>
        <w:t>deseurilor</w:t>
      </w:r>
      <w:r w:rsidRPr="006D28F1">
        <w:rPr>
          <w:rFonts w:ascii="Arial" w:hAnsi="Arial" w:cs="Arial"/>
          <w:spacing w:val="-5"/>
        </w:rPr>
        <w:t xml:space="preserve"> </w:t>
      </w:r>
      <w:r w:rsidRPr="006D28F1">
        <w:rPr>
          <w:rFonts w:ascii="Arial" w:hAnsi="Arial" w:cs="Arial"/>
        </w:rPr>
        <w:t>rezultate</w:t>
      </w:r>
      <w:r w:rsidRPr="006D28F1">
        <w:rPr>
          <w:rFonts w:ascii="Arial" w:hAnsi="Arial" w:cs="Arial"/>
          <w:spacing w:val="-3"/>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timpul</w:t>
      </w:r>
      <w:r w:rsidRPr="006D28F1">
        <w:rPr>
          <w:rFonts w:ascii="Arial" w:hAnsi="Arial" w:cs="Arial"/>
          <w:spacing w:val="-7"/>
        </w:rPr>
        <w:t xml:space="preserve"> </w:t>
      </w:r>
      <w:r w:rsidRPr="006D28F1">
        <w:rPr>
          <w:rFonts w:ascii="Arial" w:hAnsi="Arial" w:cs="Arial"/>
        </w:rPr>
        <w:t>lucrarilor.</w:t>
      </w:r>
    </w:p>
    <w:p w14:paraId="44EF70C8" w14:textId="77777777" w:rsidR="00A751B4" w:rsidRPr="006D28F1" w:rsidRDefault="00A751B4">
      <w:pPr>
        <w:pStyle w:val="BodyText"/>
        <w:spacing w:before="11"/>
        <w:rPr>
          <w:rFonts w:ascii="Arial" w:hAnsi="Arial" w:cs="Arial"/>
          <w:sz w:val="30"/>
        </w:rPr>
      </w:pPr>
    </w:p>
    <w:p w14:paraId="30C685A5" w14:textId="6F3C667F" w:rsidR="00A751B4" w:rsidRPr="006D28F1" w:rsidRDefault="00C4033A" w:rsidP="00C4033A">
      <w:pPr>
        <w:pStyle w:val="Heading2"/>
        <w:ind w:left="0" w:firstLine="0"/>
      </w:pPr>
      <w:bookmarkStart w:id="188" w:name="10.1._Descrierea_lucrarilor_necesare_org"/>
      <w:bookmarkStart w:id="189" w:name="_bookmark94"/>
      <w:bookmarkStart w:id="190" w:name="_Toc153798196"/>
      <w:bookmarkEnd w:id="188"/>
      <w:bookmarkEnd w:id="189"/>
      <w:r>
        <w:t xml:space="preserve">10.1. </w:t>
      </w:r>
      <w:r w:rsidR="00804B67" w:rsidRPr="006D28F1">
        <w:t>Descrierea</w:t>
      </w:r>
      <w:r w:rsidR="00804B67" w:rsidRPr="006D28F1">
        <w:rPr>
          <w:spacing w:val="-7"/>
        </w:rPr>
        <w:t xml:space="preserve"> </w:t>
      </w:r>
      <w:r w:rsidR="00804B67" w:rsidRPr="006D28F1">
        <w:t>lucrarilor</w:t>
      </w:r>
      <w:r w:rsidR="00804B67" w:rsidRPr="006D28F1">
        <w:rPr>
          <w:spacing w:val="-6"/>
        </w:rPr>
        <w:t xml:space="preserve"> </w:t>
      </w:r>
      <w:r w:rsidR="00804B67" w:rsidRPr="006D28F1">
        <w:t>necesare</w:t>
      </w:r>
      <w:r w:rsidR="00804B67" w:rsidRPr="006D28F1">
        <w:rPr>
          <w:spacing w:val="-6"/>
        </w:rPr>
        <w:t xml:space="preserve"> </w:t>
      </w:r>
      <w:r w:rsidR="00804B67" w:rsidRPr="006D28F1">
        <w:t>organizarii</w:t>
      </w:r>
      <w:r w:rsidR="00804B67" w:rsidRPr="006D28F1">
        <w:rPr>
          <w:spacing w:val="-5"/>
        </w:rPr>
        <w:t xml:space="preserve"> </w:t>
      </w:r>
      <w:r w:rsidR="00804B67" w:rsidRPr="006D28F1">
        <w:t>de</w:t>
      </w:r>
      <w:r w:rsidR="00804B67" w:rsidRPr="006D28F1">
        <w:rPr>
          <w:spacing w:val="-5"/>
        </w:rPr>
        <w:t xml:space="preserve"> </w:t>
      </w:r>
      <w:r w:rsidR="00804B67" w:rsidRPr="006D28F1">
        <w:t>santier</w:t>
      </w:r>
      <w:bookmarkEnd w:id="190"/>
    </w:p>
    <w:p w14:paraId="4B01CE60" w14:textId="77777777" w:rsidR="00A751B4" w:rsidRPr="006D28F1" w:rsidRDefault="00A751B4">
      <w:pPr>
        <w:pStyle w:val="BodyText"/>
        <w:rPr>
          <w:rFonts w:ascii="Arial" w:hAnsi="Arial" w:cs="Arial"/>
          <w:b/>
          <w:i/>
          <w:sz w:val="31"/>
        </w:rPr>
      </w:pPr>
    </w:p>
    <w:p w14:paraId="1F572500" w14:textId="77777777" w:rsidR="00A751B4" w:rsidRPr="006D28F1" w:rsidRDefault="00804B67" w:rsidP="00C4033A">
      <w:pPr>
        <w:pStyle w:val="BodyText"/>
        <w:ind w:left="191" w:firstLine="427"/>
        <w:rPr>
          <w:rFonts w:ascii="Arial" w:hAnsi="Arial" w:cs="Arial"/>
        </w:rPr>
      </w:pPr>
      <w:r w:rsidRPr="006D28F1">
        <w:rPr>
          <w:rFonts w:ascii="Arial" w:hAnsi="Arial" w:cs="Arial"/>
        </w:rPr>
        <w:t>Organizarea</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santier</w:t>
      </w:r>
      <w:r w:rsidRPr="006D28F1">
        <w:rPr>
          <w:rFonts w:ascii="Arial" w:hAnsi="Arial" w:cs="Arial"/>
          <w:spacing w:val="-3"/>
        </w:rPr>
        <w:t xml:space="preserve"> </w:t>
      </w:r>
      <w:r w:rsidRPr="006D28F1">
        <w:rPr>
          <w:rFonts w:ascii="Arial" w:hAnsi="Arial" w:cs="Arial"/>
        </w:rPr>
        <w:t>va</w:t>
      </w:r>
      <w:r w:rsidRPr="006D28F1">
        <w:rPr>
          <w:rFonts w:ascii="Arial" w:hAnsi="Arial" w:cs="Arial"/>
          <w:spacing w:val="-3"/>
        </w:rPr>
        <w:t xml:space="preserve"> </w:t>
      </w:r>
      <w:r w:rsidRPr="006D28F1">
        <w:rPr>
          <w:rFonts w:ascii="Arial" w:hAnsi="Arial" w:cs="Arial"/>
        </w:rPr>
        <w:t>avea</w:t>
      </w:r>
      <w:r w:rsidRPr="006D28F1">
        <w:rPr>
          <w:rFonts w:ascii="Arial" w:hAnsi="Arial" w:cs="Arial"/>
          <w:spacing w:val="-2"/>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vedere</w:t>
      </w:r>
      <w:r w:rsidRPr="006D28F1">
        <w:rPr>
          <w:rFonts w:ascii="Arial" w:hAnsi="Arial" w:cs="Arial"/>
          <w:spacing w:val="-5"/>
        </w:rPr>
        <w:t xml:space="preserve"> </w:t>
      </w:r>
      <w:r w:rsidRPr="006D28F1">
        <w:rPr>
          <w:rFonts w:ascii="Arial" w:hAnsi="Arial" w:cs="Arial"/>
        </w:rPr>
        <w:t>urmatoarele:</w:t>
      </w:r>
    </w:p>
    <w:p w14:paraId="6D332898" w14:textId="77777777" w:rsidR="00A751B4" w:rsidRPr="006D28F1" w:rsidRDefault="00804B67" w:rsidP="00F226EC">
      <w:pPr>
        <w:pStyle w:val="ListParagraph"/>
        <w:numPr>
          <w:ilvl w:val="0"/>
          <w:numId w:val="15"/>
        </w:numPr>
        <w:tabs>
          <w:tab w:val="left" w:pos="618"/>
          <w:tab w:val="left" w:pos="619"/>
        </w:tabs>
        <w:spacing w:before="40"/>
        <w:ind w:left="618" w:hanging="428"/>
        <w:jc w:val="both"/>
        <w:rPr>
          <w:rFonts w:ascii="Arial" w:hAnsi="Arial" w:cs="Arial"/>
        </w:rPr>
      </w:pPr>
      <w:r w:rsidRPr="006D28F1">
        <w:rPr>
          <w:rFonts w:ascii="Arial" w:hAnsi="Arial" w:cs="Arial"/>
        </w:rPr>
        <w:t>Amplasarea</w:t>
      </w:r>
      <w:r w:rsidRPr="006D28F1">
        <w:rPr>
          <w:rFonts w:ascii="Arial" w:hAnsi="Arial" w:cs="Arial"/>
          <w:spacing w:val="-4"/>
        </w:rPr>
        <w:t xml:space="preserve"> </w:t>
      </w:r>
      <w:r w:rsidRPr="006D28F1">
        <w:rPr>
          <w:rFonts w:ascii="Arial" w:hAnsi="Arial" w:cs="Arial"/>
        </w:rPr>
        <w:t>organizarii</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santier</w:t>
      </w:r>
      <w:r w:rsidRPr="006D28F1">
        <w:rPr>
          <w:rFonts w:ascii="Arial" w:hAnsi="Arial" w:cs="Arial"/>
          <w:spacing w:val="-4"/>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conformitate</w:t>
      </w:r>
      <w:r w:rsidRPr="006D28F1">
        <w:rPr>
          <w:rFonts w:ascii="Arial" w:hAnsi="Arial" w:cs="Arial"/>
          <w:spacing w:val="-5"/>
        </w:rPr>
        <w:t xml:space="preserve"> </w:t>
      </w:r>
      <w:r w:rsidRPr="006D28F1">
        <w:rPr>
          <w:rFonts w:ascii="Arial" w:hAnsi="Arial" w:cs="Arial"/>
        </w:rPr>
        <w:t>cu</w:t>
      </w:r>
      <w:r w:rsidRPr="006D28F1">
        <w:rPr>
          <w:rFonts w:ascii="Arial" w:hAnsi="Arial" w:cs="Arial"/>
          <w:spacing w:val="-3"/>
        </w:rPr>
        <w:t xml:space="preserve"> </w:t>
      </w:r>
      <w:r w:rsidRPr="006D28F1">
        <w:rPr>
          <w:rFonts w:ascii="Arial" w:hAnsi="Arial" w:cs="Arial"/>
        </w:rPr>
        <w:t>proiectul</w:t>
      </w:r>
      <w:r w:rsidRPr="006D28F1">
        <w:rPr>
          <w:rFonts w:ascii="Arial" w:hAnsi="Arial" w:cs="Arial"/>
          <w:spacing w:val="-3"/>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avizele</w:t>
      </w:r>
      <w:r w:rsidRPr="006D28F1">
        <w:rPr>
          <w:rFonts w:ascii="Arial" w:hAnsi="Arial" w:cs="Arial"/>
          <w:spacing w:val="-4"/>
        </w:rPr>
        <w:t xml:space="preserve"> </w:t>
      </w:r>
      <w:r w:rsidRPr="006D28F1">
        <w:rPr>
          <w:rFonts w:ascii="Arial" w:hAnsi="Arial" w:cs="Arial"/>
        </w:rPr>
        <w:t>autoritatilor;</w:t>
      </w:r>
    </w:p>
    <w:p w14:paraId="5EA946E1" w14:textId="77777777" w:rsidR="00A751B4" w:rsidRPr="006D28F1" w:rsidRDefault="00804B67" w:rsidP="00F226EC">
      <w:pPr>
        <w:pStyle w:val="ListParagraph"/>
        <w:numPr>
          <w:ilvl w:val="0"/>
          <w:numId w:val="15"/>
        </w:numPr>
        <w:tabs>
          <w:tab w:val="left" w:pos="618"/>
          <w:tab w:val="left" w:pos="619"/>
        </w:tabs>
        <w:spacing w:before="35"/>
        <w:ind w:left="618" w:hanging="428"/>
        <w:jc w:val="both"/>
        <w:rPr>
          <w:rFonts w:ascii="Arial" w:hAnsi="Arial" w:cs="Arial"/>
        </w:rPr>
      </w:pPr>
      <w:r w:rsidRPr="006D28F1">
        <w:rPr>
          <w:rFonts w:ascii="Arial" w:hAnsi="Arial" w:cs="Arial"/>
        </w:rPr>
        <w:t>Asigurarea</w:t>
      </w:r>
      <w:r w:rsidRPr="006D28F1">
        <w:rPr>
          <w:rFonts w:ascii="Arial" w:hAnsi="Arial" w:cs="Arial"/>
          <w:spacing w:val="-4"/>
        </w:rPr>
        <w:t xml:space="preserve"> </w:t>
      </w:r>
      <w:r w:rsidRPr="006D28F1">
        <w:rPr>
          <w:rFonts w:ascii="Arial" w:hAnsi="Arial" w:cs="Arial"/>
        </w:rPr>
        <w:t>cailor</w:t>
      </w:r>
      <w:r w:rsidRPr="006D28F1">
        <w:rPr>
          <w:rFonts w:ascii="Arial" w:hAnsi="Arial" w:cs="Arial"/>
          <w:spacing w:val="-4"/>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acces;</w:t>
      </w:r>
    </w:p>
    <w:p w14:paraId="1F1102BA" w14:textId="77777777" w:rsidR="00A751B4" w:rsidRPr="00DF3129" w:rsidRDefault="00804B67" w:rsidP="00F226EC">
      <w:pPr>
        <w:pStyle w:val="ListParagraph"/>
        <w:numPr>
          <w:ilvl w:val="0"/>
          <w:numId w:val="15"/>
        </w:numPr>
        <w:tabs>
          <w:tab w:val="left" w:pos="618"/>
          <w:tab w:val="left" w:pos="619"/>
        </w:tabs>
        <w:spacing w:before="38"/>
        <w:ind w:left="618" w:hanging="428"/>
        <w:jc w:val="both"/>
        <w:rPr>
          <w:rFonts w:ascii="Arial" w:hAnsi="Arial" w:cs="Arial"/>
        </w:rPr>
      </w:pPr>
      <w:r w:rsidRPr="00DF3129">
        <w:rPr>
          <w:rFonts w:ascii="Arial" w:hAnsi="Arial" w:cs="Arial"/>
        </w:rPr>
        <w:t>Delimitarea</w:t>
      </w:r>
      <w:r w:rsidRPr="00DF3129">
        <w:rPr>
          <w:rFonts w:ascii="Arial" w:hAnsi="Arial" w:cs="Arial"/>
          <w:spacing w:val="-4"/>
        </w:rPr>
        <w:t xml:space="preserve"> </w:t>
      </w:r>
      <w:r w:rsidRPr="00DF3129">
        <w:rPr>
          <w:rFonts w:ascii="Arial" w:hAnsi="Arial" w:cs="Arial"/>
        </w:rPr>
        <w:t>fizica</w:t>
      </w:r>
      <w:r w:rsidRPr="00DF3129">
        <w:rPr>
          <w:rFonts w:ascii="Arial" w:hAnsi="Arial" w:cs="Arial"/>
          <w:spacing w:val="-5"/>
        </w:rPr>
        <w:t xml:space="preserve"> </w:t>
      </w:r>
      <w:r w:rsidRPr="00DF3129">
        <w:rPr>
          <w:rFonts w:ascii="Arial" w:hAnsi="Arial" w:cs="Arial"/>
        </w:rPr>
        <w:t>a</w:t>
      </w:r>
      <w:r w:rsidRPr="00DF3129">
        <w:rPr>
          <w:rFonts w:ascii="Arial" w:hAnsi="Arial" w:cs="Arial"/>
          <w:spacing w:val="-3"/>
        </w:rPr>
        <w:t xml:space="preserve"> </w:t>
      </w:r>
      <w:r w:rsidRPr="00DF3129">
        <w:rPr>
          <w:rFonts w:ascii="Arial" w:hAnsi="Arial" w:cs="Arial"/>
        </w:rPr>
        <w:t>organizarii</w:t>
      </w:r>
      <w:r w:rsidRPr="00DF3129">
        <w:rPr>
          <w:rFonts w:ascii="Arial" w:hAnsi="Arial" w:cs="Arial"/>
          <w:spacing w:val="-4"/>
        </w:rPr>
        <w:t xml:space="preserve"> </w:t>
      </w:r>
      <w:r w:rsidRPr="00DF3129">
        <w:rPr>
          <w:rFonts w:ascii="Arial" w:hAnsi="Arial" w:cs="Arial"/>
        </w:rPr>
        <w:t>de</w:t>
      </w:r>
      <w:r w:rsidRPr="00DF3129">
        <w:rPr>
          <w:rFonts w:ascii="Arial" w:hAnsi="Arial" w:cs="Arial"/>
          <w:spacing w:val="-3"/>
        </w:rPr>
        <w:t xml:space="preserve"> </w:t>
      </w:r>
      <w:r w:rsidRPr="00DF3129">
        <w:rPr>
          <w:rFonts w:ascii="Arial" w:hAnsi="Arial" w:cs="Arial"/>
        </w:rPr>
        <w:t>santier;</w:t>
      </w:r>
    </w:p>
    <w:p w14:paraId="6AA25D01" w14:textId="77777777" w:rsidR="00A751B4" w:rsidRPr="00DF3129" w:rsidRDefault="00804B67" w:rsidP="00F226EC">
      <w:pPr>
        <w:pStyle w:val="ListParagraph"/>
        <w:numPr>
          <w:ilvl w:val="0"/>
          <w:numId w:val="15"/>
        </w:numPr>
        <w:tabs>
          <w:tab w:val="left" w:pos="618"/>
          <w:tab w:val="left" w:pos="619"/>
        </w:tabs>
        <w:spacing w:before="35"/>
        <w:ind w:left="618" w:hanging="428"/>
        <w:jc w:val="both"/>
        <w:rPr>
          <w:rFonts w:ascii="Arial" w:hAnsi="Arial" w:cs="Arial"/>
        </w:rPr>
      </w:pPr>
      <w:r w:rsidRPr="00DF3129">
        <w:rPr>
          <w:rFonts w:ascii="Arial" w:hAnsi="Arial" w:cs="Arial"/>
        </w:rPr>
        <w:t>Racorduri</w:t>
      </w:r>
      <w:r w:rsidRPr="00DF3129">
        <w:rPr>
          <w:rFonts w:ascii="Arial" w:hAnsi="Arial" w:cs="Arial"/>
          <w:spacing w:val="-4"/>
        </w:rPr>
        <w:t xml:space="preserve"> </w:t>
      </w:r>
      <w:r w:rsidRPr="00DF3129">
        <w:rPr>
          <w:rFonts w:ascii="Arial" w:hAnsi="Arial" w:cs="Arial"/>
        </w:rPr>
        <w:t>la</w:t>
      </w:r>
      <w:r w:rsidRPr="00DF3129">
        <w:rPr>
          <w:rFonts w:ascii="Arial" w:hAnsi="Arial" w:cs="Arial"/>
          <w:spacing w:val="-2"/>
        </w:rPr>
        <w:t xml:space="preserve"> </w:t>
      </w:r>
      <w:r w:rsidRPr="00DF3129">
        <w:rPr>
          <w:rFonts w:ascii="Arial" w:hAnsi="Arial" w:cs="Arial"/>
        </w:rPr>
        <w:t>utilitati;</w:t>
      </w:r>
    </w:p>
    <w:p w14:paraId="71D6DB7B" w14:textId="77777777" w:rsidR="00A751B4" w:rsidRPr="006D28F1" w:rsidRDefault="00804B67" w:rsidP="00F226EC">
      <w:pPr>
        <w:pStyle w:val="ListParagraph"/>
        <w:numPr>
          <w:ilvl w:val="0"/>
          <w:numId w:val="15"/>
        </w:numPr>
        <w:tabs>
          <w:tab w:val="left" w:pos="618"/>
          <w:tab w:val="left" w:pos="619"/>
        </w:tabs>
        <w:spacing w:before="35"/>
        <w:ind w:left="618" w:hanging="428"/>
        <w:jc w:val="both"/>
        <w:rPr>
          <w:rFonts w:ascii="Arial" w:hAnsi="Arial" w:cs="Arial"/>
        </w:rPr>
      </w:pPr>
      <w:r w:rsidRPr="006D28F1">
        <w:rPr>
          <w:rFonts w:ascii="Arial" w:hAnsi="Arial" w:cs="Arial"/>
        </w:rPr>
        <w:t>Dotarea</w:t>
      </w:r>
      <w:r w:rsidRPr="006D28F1">
        <w:rPr>
          <w:rFonts w:ascii="Arial" w:hAnsi="Arial" w:cs="Arial"/>
          <w:spacing w:val="-4"/>
        </w:rPr>
        <w:t xml:space="preserve"> </w:t>
      </w:r>
      <w:r w:rsidRPr="006D28F1">
        <w:rPr>
          <w:rFonts w:ascii="Arial" w:hAnsi="Arial" w:cs="Arial"/>
        </w:rPr>
        <w:t>cu</w:t>
      </w:r>
      <w:r w:rsidRPr="006D28F1">
        <w:rPr>
          <w:rFonts w:ascii="Arial" w:hAnsi="Arial" w:cs="Arial"/>
          <w:spacing w:val="-4"/>
        </w:rPr>
        <w:t xml:space="preserve"> </w:t>
      </w:r>
      <w:r w:rsidRPr="006D28F1">
        <w:rPr>
          <w:rFonts w:ascii="Arial" w:hAnsi="Arial" w:cs="Arial"/>
        </w:rPr>
        <w:t>mijloace</w:t>
      </w:r>
      <w:r w:rsidRPr="006D28F1">
        <w:rPr>
          <w:rFonts w:ascii="Arial" w:hAnsi="Arial" w:cs="Arial"/>
          <w:spacing w:val="-2"/>
        </w:rPr>
        <w:t xml:space="preserve"> </w:t>
      </w:r>
      <w:r w:rsidRPr="006D28F1">
        <w:rPr>
          <w:rFonts w:ascii="Arial" w:hAnsi="Arial" w:cs="Arial"/>
        </w:rPr>
        <w:t>P.S.I.;</w:t>
      </w:r>
    </w:p>
    <w:p w14:paraId="5AAF0201" w14:textId="77777777" w:rsidR="00A751B4" w:rsidRPr="006D28F1" w:rsidRDefault="00804B67" w:rsidP="00F226EC">
      <w:pPr>
        <w:pStyle w:val="ListParagraph"/>
        <w:numPr>
          <w:ilvl w:val="0"/>
          <w:numId w:val="15"/>
        </w:numPr>
        <w:tabs>
          <w:tab w:val="left" w:pos="618"/>
          <w:tab w:val="left" w:pos="619"/>
        </w:tabs>
        <w:spacing w:before="38" w:line="271" w:lineRule="auto"/>
        <w:ind w:left="618" w:right="451" w:hanging="428"/>
        <w:jc w:val="both"/>
        <w:rPr>
          <w:rFonts w:ascii="Arial" w:hAnsi="Arial" w:cs="Arial"/>
        </w:rPr>
      </w:pPr>
      <w:r w:rsidRPr="006D28F1">
        <w:rPr>
          <w:rFonts w:ascii="Arial" w:hAnsi="Arial" w:cs="Arial"/>
        </w:rPr>
        <w:t>Locurile</w:t>
      </w:r>
      <w:r w:rsidRPr="006D28F1">
        <w:rPr>
          <w:rFonts w:ascii="Arial" w:hAnsi="Arial" w:cs="Arial"/>
          <w:spacing w:val="22"/>
        </w:rPr>
        <w:t xml:space="preserve"> </w:t>
      </w:r>
      <w:r w:rsidRPr="006D28F1">
        <w:rPr>
          <w:rFonts w:ascii="Arial" w:hAnsi="Arial" w:cs="Arial"/>
        </w:rPr>
        <w:t>de</w:t>
      </w:r>
      <w:r w:rsidRPr="006D28F1">
        <w:rPr>
          <w:rFonts w:ascii="Arial" w:hAnsi="Arial" w:cs="Arial"/>
          <w:spacing w:val="22"/>
        </w:rPr>
        <w:t xml:space="preserve"> </w:t>
      </w:r>
      <w:r w:rsidRPr="006D28F1">
        <w:rPr>
          <w:rFonts w:ascii="Arial" w:hAnsi="Arial" w:cs="Arial"/>
        </w:rPr>
        <w:t>munca</w:t>
      </w:r>
      <w:r w:rsidRPr="006D28F1">
        <w:rPr>
          <w:rFonts w:ascii="Arial" w:hAnsi="Arial" w:cs="Arial"/>
          <w:spacing w:val="22"/>
        </w:rPr>
        <w:t xml:space="preserve"> </w:t>
      </w:r>
      <w:r w:rsidRPr="006D28F1">
        <w:rPr>
          <w:rFonts w:ascii="Arial" w:hAnsi="Arial" w:cs="Arial"/>
        </w:rPr>
        <w:t>cu</w:t>
      </w:r>
      <w:r w:rsidRPr="006D28F1">
        <w:rPr>
          <w:rFonts w:ascii="Arial" w:hAnsi="Arial" w:cs="Arial"/>
          <w:spacing w:val="20"/>
        </w:rPr>
        <w:t xml:space="preserve"> </w:t>
      </w:r>
      <w:r w:rsidRPr="006D28F1">
        <w:rPr>
          <w:rFonts w:ascii="Arial" w:hAnsi="Arial" w:cs="Arial"/>
        </w:rPr>
        <w:t>pericol</w:t>
      </w:r>
      <w:r w:rsidRPr="006D28F1">
        <w:rPr>
          <w:rFonts w:ascii="Arial" w:hAnsi="Arial" w:cs="Arial"/>
          <w:spacing w:val="22"/>
        </w:rPr>
        <w:t xml:space="preserve"> </w:t>
      </w:r>
      <w:r w:rsidRPr="006D28F1">
        <w:rPr>
          <w:rFonts w:ascii="Arial" w:hAnsi="Arial" w:cs="Arial"/>
        </w:rPr>
        <w:t>de</w:t>
      </w:r>
      <w:r w:rsidRPr="006D28F1">
        <w:rPr>
          <w:rFonts w:ascii="Arial" w:hAnsi="Arial" w:cs="Arial"/>
          <w:spacing w:val="22"/>
        </w:rPr>
        <w:t xml:space="preserve"> </w:t>
      </w:r>
      <w:r w:rsidRPr="006D28F1">
        <w:rPr>
          <w:rFonts w:ascii="Arial" w:hAnsi="Arial" w:cs="Arial"/>
        </w:rPr>
        <w:t>incendiu</w:t>
      </w:r>
      <w:r w:rsidRPr="006D28F1">
        <w:rPr>
          <w:rFonts w:ascii="Arial" w:hAnsi="Arial" w:cs="Arial"/>
          <w:spacing w:val="22"/>
        </w:rPr>
        <w:t xml:space="preserve"> </w:t>
      </w:r>
      <w:r w:rsidRPr="006D28F1">
        <w:rPr>
          <w:rFonts w:ascii="Arial" w:hAnsi="Arial" w:cs="Arial"/>
        </w:rPr>
        <w:t>vor</w:t>
      </w:r>
      <w:r w:rsidRPr="006D28F1">
        <w:rPr>
          <w:rFonts w:ascii="Arial" w:hAnsi="Arial" w:cs="Arial"/>
          <w:spacing w:val="21"/>
        </w:rPr>
        <w:t xml:space="preserve"> </w:t>
      </w:r>
      <w:r w:rsidRPr="006D28F1">
        <w:rPr>
          <w:rFonts w:ascii="Arial" w:hAnsi="Arial" w:cs="Arial"/>
        </w:rPr>
        <w:t>fi</w:t>
      </w:r>
      <w:r w:rsidRPr="006D28F1">
        <w:rPr>
          <w:rFonts w:ascii="Arial" w:hAnsi="Arial" w:cs="Arial"/>
          <w:spacing w:val="19"/>
        </w:rPr>
        <w:t xml:space="preserve"> </w:t>
      </w:r>
      <w:r w:rsidRPr="006D28F1">
        <w:rPr>
          <w:rFonts w:ascii="Arial" w:hAnsi="Arial" w:cs="Arial"/>
        </w:rPr>
        <w:t>dotate</w:t>
      </w:r>
      <w:r w:rsidRPr="006D28F1">
        <w:rPr>
          <w:rFonts w:ascii="Arial" w:hAnsi="Arial" w:cs="Arial"/>
          <w:spacing w:val="20"/>
        </w:rPr>
        <w:t xml:space="preserve"> </w:t>
      </w:r>
      <w:r w:rsidRPr="006D28F1">
        <w:rPr>
          <w:rFonts w:ascii="Arial" w:hAnsi="Arial" w:cs="Arial"/>
        </w:rPr>
        <w:t>cu</w:t>
      </w:r>
      <w:r w:rsidRPr="006D28F1">
        <w:rPr>
          <w:rFonts w:ascii="Arial" w:hAnsi="Arial" w:cs="Arial"/>
          <w:spacing w:val="20"/>
        </w:rPr>
        <w:t xml:space="preserve"> </w:t>
      </w:r>
      <w:r w:rsidRPr="006D28F1">
        <w:rPr>
          <w:rFonts w:ascii="Arial" w:hAnsi="Arial" w:cs="Arial"/>
        </w:rPr>
        <w:t>mijloace</w:t>
      </w:r>
      <w:r w:rsidRPr="006D28F1">
        <w:rPr>
          <w:rFonts w:ascii="Arial" w:hAnsi="Arial" w:cs="Arial"/>
          <w:spacing w:val="22"/>
        </w:rPr>
        <w:t xml:space="preserve"> </w:t>
      </w:r>
      <w:r w:rsidRPr="006D28F1">
        <w:rPr>
          <w:rFonts w:ascii="Arial" w:hAnsi="Arial" w:cs="Arial"/>
        </w:rPr>
        <w:t>de</w:t>
      </w:r>
      <w:r w:rsidRPr="006D28F1">
        <w:rPr>
          <w:rFonts w:ascii="Arial" w:hAnsi="Arial" w:cs="Arial"/>
          <w:spacing w:val="21"/>
        </w:rPr>
        <w:t xml:space="preserve"> </w:t>
      </w:r>
      <w:r w:rsidRPr="006D28F1">
        <w:rPr>
          <w:rFonts w:ascii="Arial" w:hAnsi="Arial" w:cs="Arial"/>
        </w:rPr>
        <w:t>stingere</w:t>
      </w:r>
      <w:r w:rsidRPr="006D28F1">
        <w:rPr>
          <w:rFonts w:ascii="Arial" w:hAnsi="Arial" w:cs="Arial"/>
          <w:spacing w:val="22"/>
        </w:rPr>
        <w:t xml:space="preserve"> </w:t>
      </w:r>
      <w:r w:rsidRPr="006D28F1">
        <w:rPr>
          <w:rFonts w:ascii="Arial" w:hAnsi="Arial" w:cs="Arial"/>
        </w:rPr>
        <w:t>a</w:t>
      </w:r>
      <w:r w:rsidRPr="006D28F1">
        <w:rPr>
          <w:rFonts w:ascii="Arial" w:hAnsi="Arial" w:cs="Arial"/>
          <w:spacing w:val="22"/>
        </w:rPr>
        <w:t xml:space="preserve"> </w:t>
      </w:r>
      <w:r w:rsidRPr="006D28F1">
        <w:rPr>
          <w:rFonts w:ascii="Arial" w:hAnsi="Arial" w:cs="Arial"/>
        </w:rPr>
        <w:t>incendiului,</w:t>
      </w:r>
      <w:r w:rsidRPr="006D28F1">
        <w:rPr>
          <w:rFonts w:ascii="Arial" w:hAnsi="Arial" w:cs="Arial"/>
          <w:spacing w:val="-58"/>
        </w:rPr>
        <w:t xml:space="preserve"> </w:t>
      </w:r>
      <w:r w:rsidRPr="006D28F1">
        <w:rPr>
          <w:rFonts w:ascii="Arial" w:hAnsi="Arial" w:cs="Arial"/>
        </w:rPr>
        <w:t>mobile,</w:t>
      </w:r>
      <w:r w:rsidRPr="006D28F1">
        <w:rPr>
          <w:rFonts w:ascii="Arial" w:hAnsi="Arial" w:cs="Arial"/>
          <w:spacing w:val="1"/>
        </w:rPr>
        <w:t xml:space="preserve"> </w:t>
      </w:r>
      <w:r w:rsidRPr="006D28F1">
        <w:rPr>
          <w:rFonts w:ascii="Arial" w:hAnsi="Arial" w:cs="Arial"/>
        </w:rPr>
        <w:t>conform</w:t>
      </w:r>
      <w:r w:rsidRPr="006D28F1">
        <w:rPr>
          <w:rFonts w:ascii="Arial" w:hAnsi="Arial" w:cs="Arial"/>
          <w:spacing w:val="2"/>
        </w:rPr>
        <w:t xml:space="preserve"> </w:t>
      </w:r>
      <w:r w:rsidRPr="006D28F1">
        <w:rPr>
          <w:rFonts w:ascii="Arial" w:hAnsi="Arial" w:cs="Arial"/>
        </w:rPr>
        <w:t>normelor</w:t>
      </w:r>
      <w:r w:rsidRPr="006D28F1">
        <w:rPr>
          <w:rFonts w:ascii="Arial" w:hAnsi="Arial" w:cs="Arial"/>
          <w:spacing w:val="2"/>
        </w:rPr>
        <w:t xml:space="preserve"> </w:t>
      </w:r>
      <w:r w:rsidRPr="006D28F1">
        <w:rPr>
          <w:rFonts w:ascii="Arial" w:hAnsi="Arial" w:cs="Arial"/>
        </w:rPr>
        <w:t>P.S.I.</w:t>
      </w:r>
      <w:r w:rsidRPr="006D28F1">
        <w:rPr>
          <w:rFonts w:ascii="Arial" w:hAnsi="Arial" w:cs="Arial"/>
          <w:spacing w:val="1"/>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vigoare;</w:t>
      </w:r>
    </w:p>
    <w:p w14:paraId="49FC97F8" w14:textId="7B35198F" w:rsidR="00A751B4" w:rsidRPr="006D28F1" w:rsidRDefault="00804B67" w:rsidP="00F226EC">
      <w:pPr>
        <w:pStyle w:val="BodyText"/>
        <w:numPr>
          <w:ilvl w:val="0"/>
          <w:numId w:val="15"/>
        </w:numPr>
        <w:spacing w:before="3"/>
        <w:ind w:right="390"/>
        <w:jc w:val="both"/>
        <w:rPr>
          <w:rFonts w:ascii="Arial" w:hAnsi="Arial" w:cs="Arial"/>
        </w:rPr>
      </w:pPr>
      <w:r w:rsidRPr="006D28F1">
        <w:rPr>
          <w:rFonts w:ascii="Arial" w:hAnsi="Arial" w:cs="Arial"/>
          <w:noProof/>
          <w:lang w:val="en-US"/>
        </w:rPr>
        <mc:AlternateContent>
          <mc:Choice Requires="wps">
            <w:drawing>
              <wp:anchor distT="0" distB="0" distL="114300" distR="114300" simplePos="0" relativeHeight="15761920" behindDoc="0" locked="0" layoutInCell="1" allowOverlap="1" wp14:anchorId="5E98B788" wp14:editId="5BDAEDF0">
                <wp:simplePos x="0" y="0"/>
                <wp:positionH relativeFrom="page">
                  <wp:posOffset>381000</wp:posOffset>
                </wp:positionH>
                <wp:positionV relativeFrom="page">
                  <wp:posOffset>1028065</wp:posOffset>
                </wp:positionV>
                <wp:extent cx="6838950" cy="0"/>
                <wp:effectExtent l="0" t="0" r="0" b="0"/>
                <wp:wrapNone/>
                <wp:docPr id="4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370B85E" id="Line 6"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Pr="006D28F1">
        <w:rPr>
          <w:rFonts w:ascii="Arial" w:hAnsi="Arial" w:cs="Arial"/>
          <w:spacing w:val="-1"/>
        </w:rPr>
        <w:t>Acordarea</w:t>
      </w:r>
      <w:r w:rsidRPr="006D28F1">
        <w:rPr>
          <w:rFonts w:ascii="Arial" w:hAnsi="Arial" w:cs="Arial"/>
          <w:spacing w:val="-16"/>
        </w:rPr>
        <w:t xml:space="preserve"> </w:t>
      </w:r>
      <w:r w:rsidRPr="006D28F1">
        <w:rPr>
          <w:rFonts w:ascii="Arial" w:hAnsi="Arial" w:cs="Arial"/>
          <w:spacing w:val="-1"/>
        </w:rPr>
        <w:t>primului-ajutor</w:t>
      </w:r>
      <w:r w:rsidRPr="006D28F1">
        <w:rPr>
          <w:rFonts w:ascii="Arial" w:hAnsi="Arial" w:cs="Arial"/>
          <w:spacing w:val="-14"/>
        </w:rPr>
        <w:t xml:space="preserve"> </w:t>
      </w:r>
      <w:r w:rsidRPr="006D28F1">
        <w:rPr>
          <w:rFonts w:ascii="Arial" w:hAnsi="Arial" w:cs="Arial"/>
          <w:spacing w:val="-1"/>
        </w:rPr>
        <w:t>se</w:t>
      </w:r>
      <w:r w:rsidRPr="006D28F1">
        <w:rPr>
          <w:rFonts w:ascii="Arial" w:hAnsi="Arial" w:cs="Arial"/>
          <w:spacing w:val="-15"/>
        </w:rPr>
        <w:t xml:space="preserve"> </w:t>
      </w:r>
      <w:r w:rsidRPr="006D28F1">
        <w:rPr>
          <w:rFonts w:ascii="Arial" w:hAnsi="Arial" w:cs="Arial"/>
          <w:spacing w:val="-1"/>
        </w:rPr>
        <w:t>face</w:t>
      </w:r>
      <w:r w:rsidRPr="006D28F1">
        <w:rPr>
          <w:rFonts w:ascii="Arial" w:hAnsi="Arial" w:cs="Arial"/>
          <w:spacing w:val="-14"/>
        </w:rPr>
        <w:t xml:space="preserve"> </w:t>
      </w:r>
      <w:r w:rsidRPr="006D28F1">
        <w:rPr>
          <w:rFonts w:ascii="Arial" w:hAnsi="Arial" w:cs="Arial"/>
          <w:spacing w:val="-1"/>
        </w:rPr>
        <w:t>prin</w:t>
      </w:r>
      <w:r w:rsidRPr="006D28F1">
        <w:rPr>
          <w:rFonts w:ascii="Arial" w:hAnsi="Arial" w:cs="Arial"/>
          <w:spacing w:val="-15"/>
        </w:rPr>
        <w:t xml:space="preserve"> </w:t>
      </w:r>
      <w:r w:rsidRPr="006D28F1">
        <w:rPr>
          <w:rFonts w:ascii="Arial" w:hAnsi="Arial" w:cs="Arial"/>
          <w:spacing w:val="-1"/>
        </w:rPr>
        <w:t>folosirea</w:t>
      </w:r>
      <w:r w:rsidRPr="006D28F1">
        <w:rPr>
          <w:rFonts w:ascii="Arial" w:hAnsi="Arial" w:cs="Arial"/>
          <w:spacing w:val="-15"/>
        </w:rPr>
        <w:t xml:space="preserve"> </w:t>
      </w:r>
      <w:r w:rsidRPr="006D28F1">
        <w:rPr>
          <w:rFonts w:ascii="Arial" w:hAnsi="Arial" w:cs="Arial"/>
        </w:rPr>
        <w:t>materialelor</w:t>
      </w:r>
      <w:r w:rsidRPr="006D28F1">
        <w:rPr>
          <w:rFonts w:ascii="Arial" w:hAnsi="Arial" w:cs="Arial"/>
          <w:spacing w:val="-13"/>
        </w:rPr>
        <w:t xml:space="preserve"> </w:t>
      </w:r>
      <w:r w:rsidRPr="006D28F1">
        <w:rPr>
          <w:rFonts w:ascii="Arial" w:hAnsi="Arial" w:cs="Arial"/>
        </w:rPr>
        <w:t>si</w:t>
      </w:r>
      <w:r w:rsidRPr="006D28F1">
        <w:rPr>
          <w:rFonts w:ascii="Arial" w:hAnsi="Arial" w:cs="Arial"/>
          <w:spacing w:val="-14"/>
        </w:rPr>
        <w:t xml:space="preserve"> </w:t>
      </w:r>
      <w:r w:rsidRPr="006D28F1">
        <w:rPr>
          <w:rFonts w:ascii="Arial" w:hAnsi="Arial" w:cs="Arial"/>
        </w:rPr>
        <w:t>medicamentelor</w:t>
      </w:r>
      <w:r w:rsidRPr="006D28F1">
        <w:rPr>
          <w:rFonts w:ascii="Arial" w:hAnsi="Arial" w:cs="Arial"/>
          <w:spacing w:val="-12"/>
        </w:rPr>
        <w:t xml:space="preserve"> </w:t>
      </w:r>
      <w:r w:rsidRPr="006D28F1">
        <w:rPr>
          <w:rFonts w:ascii="Arial" w:hAnsi="Arial" w:cs="Arial"/>
        </w:rPr>
        <w:t>din</w:t>
      </w:r>
      <w:r w:rsidRPr="006D28F1">
        <w:rPr>
          <w:rFonts w:ascii="Arial" w:hAnsi="Arial" w:cs="Arial"/>
          <w:spacing w:val="-16"/>
        </w:rPr>
        <w:t xml:space="preserve"> </w:t>
      </w:r>
      <w:r w:rsidRPr="006D28F1">
        <w:rPr>
          <w:rFonts w:ascii="Arial" w:hAnsi="Arial" w:cs="Arial"/>
        </w:rPr>
        <w:t>trusa</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prim-</w:t>
      </w:r>
      <w:r w:rsidRPr="006D28F1">
        <w:rPr>
          <w:rFonts w:ascii="Arial" w:hAnsi="Arial" w:cs="Arial"/>
          <w:spacing w:val="-59"/>
        </w:rPr>
        <w:t xml:space="preserve"> </w:t>
      </w:r>
      <w:r w:rsidRPr="006D28F1">
        <w:rPr>
          <w:rFonts w:ascii="Arial" w:hAnsi="Arial" w:cs="Arial"/>
        </w:rPr>
        <w:t>ajutor din postul de prim-ajutor amplasat in containerul organizarii de santier, care va fi marcat</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2"/>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fi usor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recunoscut;</w:t>
      </w:r>
    </w:p>
    <w:p w14:paraId="7A5ECFB8" w14:textId="77777777" w:rsidR="00A751B4" w:rsidRPr="006D28F1" w:rsidRDefault="00804B67" w:rsidP="00F226EC">
      <w:pPr>
        <w:pStyle w:val="ListParagraph"/>
        <w:numPr>
          <w:ilvl w:val="0"/>
          <w:numId w:val="15"/>
        </w:numPr>
        <w:tabs>
          <w:tab w:val="left" w:pos="619"/>
        </w:tabs>
        <w:spacing w:before="4" w:line="273" w:lineRule="auto"/>
        <w:ind w:left="618" w:right="445" w:hanging="428"/>
        <w:jc w:val="both"/>
        <w:rPr>
          <w:rFonts w:ascii="Arial" w:hAnsi="Arial" w:cs="Arial"/>
        </w:rPr>
      </w:pPr>
      <w:r w:rsidRPr="006D28F1">
        <w:rPr>
          <w:rFonts w:ascii="Arial" w:hAnsi="Arial" w:cs="Arial"/>
        </w:rPr>
        <w:t>Posturile de lucru se vor dota cu trusa de prim-ajutor portabila. Pentru interventii in caz de</w:t>
      </w:r>
      <w:r w:rsidRPr="006D28F1">
        <w:rPr>
          <w:rFonts w:ascii="Arial" w:hAnsi="Arial" w:cs="Arial"/>
          <w:spacing w:val="1"/>
        </w:rPr>
        <w:t xml:space="preserve"> </w:t>
      </w:r>
      <w:r w:rsidRPr="006D28F1">
        <w:rPr>
          <w:rFonts w:ascii="Arial" w:hAnsi="Arial" w:cs="Arial"/>
        </w:rPr>
        <w:t>accidente se va instrui personalul muncitor si se va stabili un responsabil cu urmarirea acestei</w:t>
      </w:r>
      <w:r w:rsidRPr="006D28F1">
        <w:rPr>
          <w:rFonts w:ascii="Arial" w:hAnsi="Arial" w:cs="Arial"/>
          <w:spacing w:val="1"/>
        </w:rPr>
        <w:t xml:space="preserve"> </w:t>
      </w:r>
      <w:r w:rsidRPr="006D28F1">
        <w:rPr>
          <w:rFonts w:ascii="Arial" w:hAnsi="Arial" w:cs="Arial"/>
        </w:rPr>
        <w:t>activitati</w:t>
      </w:r>
      <w:r w:rsidRPr="006D28F1">
        <w:rPr>
          <w:rFonts w:ascii="Arial" w:hAnsi="Arial" w:cs="Arial"/>
          <w:spacing w:val="-1"/>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nivel de organizare de</w:t>
      </w:r>
      <w:r w:rsidRPr="006D28F1">
        <w:rPr>
          <w:rFonts w:ascii="Arial" w:hAnsi="Arial" w:cs="Arial"/>
          <w:spacing w:val="-2"/>
        </w:rPr>
        <w:t xml:space="preserve"> </w:t>
      </w:r>
      <w:r w:rsidRPr="006D28F1">
        <w:rPr>
          <w:rFonts w:ascii="Arial" w:hAnsi="Arial" w:cs="Arial"/>
        </w:rPr>
        <w:t>santier.</w:t>
      </w:r>
    </w:p>
    <w:p w14:paraId="2253C2C0" w14:textId="77777777" w:rsidR="00A751B4" w:rsidRPr="006D28F1" w:rsidRDefault="00A751B4">
      <w:pPr>
        <w:pStyle w:val="BodyText"/>
        <w:spacing w:before="11"/>
        <w:rPr>
          <w:rFonts w:ascii="Arial" w:hAnsi="Arial" w:cs="Arial"/>
          <w:sz w:val="27"/>
        </w:rPr>
      </w:pPr>
    </w:p>
    <w:p w14:paraId="026311CD" w14:textId="2CFDAC19" w:rsidR="00A751B4" w:rsidRPr="006D28F1" w:rsidRDefault="00166BC4" w:rsidP="00166BC4">
      <w:pPr>
        <w:pStyle w:val="Heading2"/>
        <w:ind w:left="0" w:firstLine="0"/>
      </w:pPr>
      <w:bookmarkStart w:id="191" w:name="10.2._Localizarea_organizarii_de_santier"/>
      <w:bookmarkStart w:id="192" w:name="_bookmark95"/>
      <w:bookmarkStart w:id="193" w:name="_Toc153798197"/>
      <w:bookmarkEnd w:id="191"/>
      <w:bookmarkEnd w:id="192"/>
      <w:r>
        <w:t xml:space="preserve">10.2. </w:t>
      </w:r>
      <w:r w:rsidR="00804B67" w:rsidRPr="006D28F1">
        <w:t>Localizarea</w:t>
      </w:r>
      <w:r w:rsidR="00804B67" w:rsidRPr="006D28F1">
        <w:rPr>
          <w:spacing w:val="-5"/>
        </w:rPr>
        <w:t xml:space="preserve"> </w:t>
      </w:r>
      <w:r w:rsidR="00804B67" w:rsidRPr="006D28F1">
        <w:t>organizarii</w:t>
      </w:r>
      <w:r w:rsidR="00804B67" w:rsidRPr="006D28F1">
        <w:rPr>
          <w:spacing w:val="-8"/>
        </w:rPr>
        <w:t xml:space="preserve"> </w:t>
      </w:r>
      <w:r w:rsidR="00804B67" w:rsidRPr="006D28F1">
        <w:t>de</w:t>
      </w:r>
      <w:r w:rsidR="00804B67" w:rsidRPr="006D28F1">
        <w:rPr>
          <w:spacing w:val="-5"/>
        </w:rPr>
        <w:t xml:space="preserve"> </w:t>
      </w:r>
      <w:r w:rsidR="00804B67" w:rsidRPr="006D28F1">
        <w:t>santier</w:t>
      </w:r>
      <w:bookmarkEnd w:id="193"/>
    </w:p>
    <w:p w14:paraId="2DAE94FB" w14:textId="77777777" w:rsidR="00A751B4" w:rsidRPr="006D28F1" w:rsidRDefault="00A751B4">
      <w:pPr>
        <w:pStyle w:val="BodyText"/>
        <w:spacing w:before="3"/>
        <w:rPr>
          <w:rFonts w:ascii="Arial" w:hAnsi="Arial" w:cs="Arial"/>
          <w:b/>
          <w:i/>
          <w:sz w:val="31"/>
        </w:rPr>
      </w:pPr>
    </w:p>
    <w:p w14:paraId="54DB7FD2" w14:textId="4696F331" w:rsidR="00166BC4" w:rsidRDefault="00804B67" w:rsidP="00166BC4">
      <w:pPr>
        <w:pStyle w:val="BodyText"/>
        <w:spacing w:line="276" w:lineRule="auto"/>
        <w:ind w:left="191" w:right="443" w:firstLine="529"/>
        <w:jc w:val="both"/>
        <w:rPr>
          <w:rFonts w:ascii="Arial" w:hAnsi="Arial" w:cs="Arial"/>
          <w:spacing w:val="1"/>
        </w:rPr>
      </w:pPr>
      <w:r w:rsidRPr="006D28F1">
        <w:rPr>
          <w:rFonts w:ascii="Arial" w:hAnsi="Arial" w:cs="Arial"/>
        </w:rPr>
        <w:t>Organizarea de santier va fi amenajata pe terenu</w:t>
      </w:r>
      <w:r w:rsidR="004E05AF">
        <w:rPr>
          <w:rFonts w:ascii="Arial" w:hAnsi="Arial" w:cs="Arial"/>
        </w:rPr>
        <w:t>rile</w:t>
      </w:r>
      <w:r w:rsidRPr="006D28F1">
        <w:rPr>
          <w:rFonts w:ascii="Arial" w:hAnsi="Arial" w:cs="Arial"/>
        </w:rPr>
        <w:t xml:space="preserve"> pus</w:t>
      </w:r>
      <w:r w:rsidR="004E05AF">
        <w:rPr>
          <w:rFonts w:ascii="Arial" w:hAnsi="Arial" w:cs="Arial"/>
        </w:rPr>
        <w:t>e</w:t>
      </w:r>
      <w:r w:rsidRPr="006D28F1">
        <w:rPr>
          <w:rFonts w:ascii="Arial" w:hAnsi="Arial" w:cs="Arial"/>
        </w:rPr>
        <w:t xml:space="preserve"> la dispozitie, de catre titularul proiectului.</w:t>
      </w:r>
      <w:r w:rsidRPr="006D28F1">
        <w:rPr>
          <w:rFonts w:ascii="Arial" w:hAnsi="Arial" w:cs="Arial"/>
          <w:spacing w:val="1"/>
        </w:rPr>
        <w:t xml:space="preserve"> </w:t>
      </w:r>
    </w:p>
    <w:p w14:paraId="7E2BF0BE" w14:textId="77777777" w:rsidR="00166BC4" w:rsidRDefault="00166BC4" w:rsidP="00166BC4">
      <w:pPr>
        <w:pStyle w:val="BodyText"/>
        <w:spacing w:line="276" w:lineRule="auto"/>
        <w:ind w:left="191" w:right="443"/>
        <w:jc w:val="both"/>
        <w:rPr>
          <w:rFonts w:ascii="Arial" w:hAnsi="Arial" w:cs="Arial"/>
          <w:spacing w:val="1"/>
        </w:rPr>
      </w:pPr>
    </w:p>
    <w:p w14:paraId="1D961ACF" w14:textId="03C380AC" w:rsidR="00A751B4" w:rsidRPr="006D28F1" w:rsidRDefault="00804B67" w:rsidP="00166BC4">
      <w:pPr>
        <w:pStyle w:val="BodyText"/>
        <w:spacing w:line="276" w:lineRule="auto"/>
        <w:ind w:left="191" w:right="443" w:firstLine="529"/>
        <w:jc w:val="both"/>
        <w:rPr>
          <w:rFonts w:ascii="Arial" w:hAnsi="Arial" w:cs="Arial"/>
        </w:rPr>
      </w:pPr>
      <w:r w:rsidRPr="006D28F1">
        <w:rPr>
          <w:rFonts w:ascii="Arial" w:hAnsi="Arial" w:cs="Arial"/>
        </w:rPr>
        <w:t>Lucrarile de constructie si organizare de santier se vor executa cu afectarea unei suprafete minime</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teren.</w:t>
      </w:r>
    </w:p>
    <w:p w14:paraId="2E9B8C8C" w14:textId="77777777" w:rsidR="00166BC4" w:rsidRDefault="00166BC4" w:rsidP="00166BC4">
      <w:pPr>
        <w:pStyle w:val="BodyText"/>
        <w:spacing w:line="276" w:lineRule="auto"/>
        <w:ind w:left="191" w:hanging="1"/>
        <w:jc w:val="both"/>
        <w:rPr>
          <w:rFonts w:ascii="Arial" w:hAnsi="Arial" w:cs="Arial"/>
        </w:rPr>
      </w:pPr>
    </w:p>
    <w:p w14:paraId="228F3577" w14:textId="76BF93F1" w:rsidR="00A751B4" w:rsidRPr="006D28F1" w:rsidRDefault="00804B67" w:rsidP="00166BC4">
      <w:pPr>
        <w:pStyle w:val="BodyText"/>
        <w:spacing w:line="276" w:lineRule="auto"/>
        <w:ind w:left="191" w:right="390" w:firstLine="529"/>
        <w:jc w:val="both"/>
        <w:rPr>
          <w:rFonts w:ascii="Arial" w:hAnsi="Arial" w:cs="Arial"/>
        </w:rPr>
      </w:pPr>
      <w:r w:rsidRPr="006D28F1">
        <w:rPr>
          <w:rFonts w:ascii="Arial" w:hAnsi="Arial" w:cs="Arial"/>
        </w:rPr>
        <w:t>Suprafata</w:t>
      </w:r>
      <w:r w:rsidRPr="006D28F1">
        <w:rPr>
          <w:rFonts w:ascii="Arial" w:hAnsi="Arial" w:cs="Arial"/>
          <w:spacing w:val="34"/>
        </w:rPr>
        <w:t xml:space="preserve"> </w:t>
      </w:r>
      <w:r w:rsidRPr="006D28F1">
        <w:rPr>
          <w:rFonts w:ascii="Arial" w:hAnsi="Arial" w:cs="Arial"/>
        </w:rPr>
        <w:t>de</w:t>
      </w:r>
      <w:r w:rsidRPr="006D28F1">
        <w:rPr>
          <w:rFonts w:ascii="Arial" w:hAnsi="Arial" w:cs="Arial"/>
          <w:spacing w:val="35"/>
        </w:rPr>
        <w:t xml:space="preserve"> </w:t>
      </w:r>
      <w:r w:rsidRPr="006D28F1">
        <w:rPr>
          <w:rFonts w:ascii="Arial" w:hAnsi="Arial" w:cs="Arial"/>
        </w:rPr>
        <w:t>teren</w:t>
      </w:r>
      <w:r w:rsidRPr="006D28F1">
        <w:rPr>
          <w:rFonts w:ascii="Arial" w:hAnsi="Arial" w:cs="Arial"/>
          <w:spacing w:val="35"/>
        </w:rPr>
        <w:t xml:space="preserve"> </w:t>
      </w:r>
      <w:r w:rsidRPr="006D28F1">
        <w:rPr>
          <w:rFonts w:ascii="Arial" w:hAnsi="Arial" w:cs="Arial"/>
        </w:rPr>
        <w:t>aferenta</w:t>
      </w:r>
      <w:r w:rsidRPr="006D28F1">
        <w:rPr>
          <w:rFonts w:ascii="Arial" w:hAnsi="Arial" w:cs="Arial"/>
          <w:spacing w:val="37"/>
        </w:rPr>
        <w:t xml:space="preserve"> </w:t>
      </w:r>
      <w:r w:rsidRPr="006D28F1">
        <w:rPr>
          <w:rFonts w:ascii="Arial" w:hAnsi="Arial" w:cs="Arial"/>
        </w:rPr>
        <w:t>organizarii</w:t>
      </w:r>
      <w:r w:rsidRPr="006D28F1">
        <w:rPr>
          <w:rFonts w:ascii="Arial" w:hAnsi="Arial" w:cs="Arial"/>
          <w:spacing w:val="37"/>
        </w:rPr>
        <w:t xml:space="preserve"> </w:t>
      </w:r>
      <w:r w:rsidRPr="006D28F1">
        <w:rPr>
          <w:rFonts w:ascii="Arial" w:hAnsi="Arial" w:cs="Arial"/>
        </w:rPr>
        <w:t>de</w:t>
      </w:r>
      <w:r w:rsidRPr="006D28F1">
        <w:rPr>
          <w:rFonts w:ascii="Arial" w:hAnsi="Arial" w:cs="Arial"/>
          <w:spacing w:val="35"/>
        </w:rPr>
        <w:t xml:space="preserve"> </w:t>
      </w:r>
      <w:r w:rsidRPr="006D28F1">
        <w:rPr>
          <w:rFonts w:ascii="Arial" w:hAnsi="Arial" w:cs="Arial"/>
        </w:rPr>
        <w:t>santier</w:t>
      </w:r>
      <w:r w:rsidRPr="006D28F1">
        <w:rPr>
          <w:rFonts w:ascii="Arial" w:hAnsi="Arial" w:cs="Arial"/>
          <w:spacing w:val="38"/>
        </w:rPr>
        <w:t xml:space="preserve"> </w:t>
      </w:r>
      <w:r w:rsidRPr="006D28F1">
        <w:rPr>
          <w:rFonts w:ascii="Arial" w:hAnsi="Arial" w:cs="Arial"/>
        </w:rPr>
        <w:t>va</w:t>
      </w:r>
      <w:r w:rsidRPr="006D28F1">
        <w:rPr>
          <w:rFonts w:ascii="Arial" w:hAnsi="Arial" w:cs="Arial"/>
          <w:spacing w:val="33"/>
        </w:rPr>
        <w:t xml:space="preserve"> </w:t>
      </w:r>
      <w:r w:rsidRPr="006D28F1">
        <w:rPr>
          <w:rFonts w:ascii="Arial" w:hAnsi="Arial" w:cs="Arial"/>
        </w:rPr>
        <w:t>fi</w:t>
      </w:r>
      <w:r w:rsidRPr="006D28F1">
        <w:rPr>
          <w:rFonts w:ascii="Arial" w:hAnsi="Arial" w:cs="Arial"/>
          <w:spacing w:val="37"/>
        </w:rPr>
        <w:t xml:space="preserve"> </w:t>
      </w:r>
      <w:r w:rsidRPr="006D28F1">
        <w:rPr>
          <w:rFonts w:ascii="Arial" w:hAnsi="Arial" w:cs="Arial"/>
        </w:rPr>
        <w:t>amenajata</w:t>
      </w:r>
      <w:r w:rsidRPr="006D28F1">
        <w:rPr>
          <w:rFonts w:ascii="Arial" w:hAnsi="Arial" w:cs="Arial"/>
          <w:spacing w:val="38"/>
        </w:rPr>
        <w:t xml:space="preserve"> </w:t>
      </w:r>
      <w:r w:rsidRPr="006D28F1">
        <w:rPr>
          <w:rFonts w:ascii="Arial" w:hAnsi="Arial" w:cs="Arial"/>
        </w:rPr>
        <w:t>in</w:t>
      </w:r>
      <w:r w:rsidRPr="006D28F1">
        <w:rPr>
          <w:rFonts w:ascii="Arial" w:hAnsi="Arial" w:cs="Arial"/>
          <w:spacing w:val="34"/>
        </w:rPr>
        <w:t xml:space="preserve"> </w:t>
      </w:r>
      <w:r w:rsidRPr="006D28F1">
        <w:rPr>
          <w:rFonts w:ascii="Arial" w:hAnsi="Arial" w:cs="Arial"/>
        </w:rPr>
        <w:t>interiorul</w:t>
      </w:r>
      <w:r w:rsidRPr="006D28F1">
        <w:rPr>
          <w:rFonts w:ascii="Arial" w:hAnsi="Arial" w:cs="Arial"/>
          <w:spacing w:val="35"/>
        </w:rPr>
        <w:t xml:space="preserve"> </w:t>
      </w:r>
      <w:r w:rsidRPr="006D28F1">
        <w:rPr>
          <w:rFonts w:ascii="Arial" w:hAnsi="Arial" w:cs="Arial"/>
        </w:rPr>
        <w:t>fara</w:t>
      </w:r>
      <w:r w:rsidRPr="006D28F1">
        <w:rPr>
          <w:rFonts w:ascii="Arial" w:hAnsi="Arial" w:cs="Arial"/>
          <w:spacing w:val="35"/>
        </w:rPr>
        <w:t xml:space="preserve"> </w:t>
      </w:r>
      <w:r w:rsidRPr="006D28F1">
        <w:rPr>
          <w:rFonts w:ascii="Arial" w:hAnsi="Arial" w:cs="Arial"/>
        </w:rPr>
        <w:t>sa</w:t>
      </w:r>
      <w:r w:rsidRPr="006D28F1">
        <w:rPr>
          <w:rFonts w:ascii="Arial" w:hAnsi="Arial" w:cs="Arial"/>
          <w:spacing w:val="36"/>
        </w:rPr>
        <w:t xml:space="preserve"> </w:t>
      </w:r>
      <w:r w:rsidRPr="006D28F1">
        <w:rPr>
          <w:rFonts w:ascii="Arial" w:hAnsi="Arial" w:cs="Arial"/>
        </w:rPr>
        <w:t>afecteze</w:t>
      </w:r>
      <w:r w:rsidRPr="006D28F1">
        <w:rPr>
          <w:rFonts w:ascii="Arial" w:hAnsi="Arial" w:cs="Arial"/>
          <w:spacing w:val="-59"/>
        </w:rPr>
        <w:t xml:space="preserve"> </w:t>
      </w:r>
      <w:r w:rsidRPr="006D28F1">
        <w:rPr>
          <w:rFonts w:ascii="Arial" w:hAnsi="Arial" w:cs="Arial"/>
        </w:rPr>
        <w:t>drumurile</w:t>
      </w:r>
      <w:r w:rsidRPr="006D28F1">
        <w:rPr>
          <w:rFonts w:ascii="Arial" w:hAnsi="Arial" w:cs="Arial"/>
          <w:spacing w:val="-1"/>
        </w:rPr>
        <w:t xml:space="preserve"> </w:t>
      </w:r>
      <w:r w:rsidRPr="006D28F1">
        <w:rPr>
          <w:rFonts w:ascii="Arial" w:hAnsi="Arial" w:cs="Arial"/>
        </w:rPr>
        <w:t>de acces</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interventie</w:t>
      </w:r>
      <w:r w:rsidRPr="006D28F1">
        <w:rPr>
          <w:rFonts w:ascii="Arial" w:hAnsi="Arial" w:cs="Arial"/>
          <w:spacing w:val="-2"/>
        </w:rPr>
        <w:t xml:space="preserve"> </w:t>
      </w:r>
      <w:r w:rsidRPr="006D28F1">
        <w:rPr>
          <w:rFonts w:ascii="Arial" w:hAnsi="Arial" w:cs="Arial"/>
        </w:rPr>
        <w:t>in caz</w:t>
      </w:r>
      <w:r w:rsidRPr="006D28F1">
        <w:rPr>
          <w:rFonts w:ascii="Arial" w:hAnsi="Arial" w:cs="Arial"/>
          <w:spacing w:val="-3"/>
        </w:rPr>
        <w:t xml:space="preserve"> </w:t>
      </w:r>
      <w:r w:rsidRPr="006D28F1">
        <w:rPr>
          <w:rFonts w:ascii="Arial" w:hAnsi="Arial" w:cs="Arial"/>
        </w:rPr>
        <w:t>de incendiu.</w:t>
      </w:r>
    </w:p>
    <w:p w14:paraId="5C8F29E8" w14:textId="77777777" w:rsidR="00166BC4" w:rsidRDefault="00166BC4" w:rsidP="00166BC4">
      <w:pPr>
        <w:pStyle w:val="BodyText"/>
        <w:spacing w:line="276" w:lineRule="auto"/>
        <w:ind w:left="191" w:right="443"/>
        <w:jc w:val="both"/>
        <w:rPr>
          <w:rFonts w:ascii="Arial" w:hAnsi="Arial" w:cs="Arial"/>
        </w:rPr>
      </w:pPr>
    </w:p>
    <w:p w14:paraId="6B02EDE5" w14:textId="206BA46A" w:rsidR="00A751B4" w:rsidRPr="006D28F1" w:rsidRDefault="00804B67" w:rsidP="00166BC4">
      <w:pPr>
        <w:pStyle w:val="BodyText"/>
        <w:spacing w:line="276" w:lineRule="auto"/>
        <w:ind w:left="191" w:right="443" w:firstLine="529"/>
        <w:jc w:val="both"/>
        <w:rPr>
          <w:rFonts w:ascii="Arial" w:hAnsi="Arial" w:cs="Arial"/>
        </w:rPr>
      </w:pPr>
      <w:r w:rsidRPr="006D28F1">
        <w:rPr>
          <w:rFonts w:ascii="Arial" w:hAnsi="Arial" w:cs="Arial"/>
        </w:rPr>
        <w:t>Componentele</w:t>
      </w:r>
      <w:r w:rsidRPr="006D28F1">
        <w:rPr>
          <w:rFonts w:ascii="Arial" w:hAnsi="Arial" w:cs="Arial"/>
          <w:spacing w:val="-8"/>
        </w:rPr>
        <w:t xml:space="preserve"> </w:t>
      </w:r>
      <w:r w:rsidRPr="006D28F1">
        <w:rPr>
          <w:rFonts w:ascii="Arial" w:hAnsi="Arial" w:cs="Arial"/>
        </w:rPr>
        <w:t>organizarii</w:t>
      </w:r>
      <w:r w:rsidRPr="006D28F1">
        <w:rPr>
          <w:rFonts w:ascii="Arial" w:hAnsi="Arial" w:cs="Arial"/>
          <w:spacing w:val="-7"/>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santier</w:t>
      </w:r>
      <w:r w:rsidRPr="006D28F1">
        <w:rPr>
          <w:rFonts w:ascii="Arial" w:hAnsi="Arial" w:cs="Arial"/>
          <w:spacing w:val="-9"/>
        </w:rPr>
        <w:t xml:space="preserve"> </w:t>
      </w:r>
      <w:r w:rsidRPr="006D28F1">
        <w:rPr>
          <w:rFonts w:ascii="Arial" w:hAnsi="Arial" w:cs="Arial"/>
        </w:rPr>
        <w:t>sunt</w:t>
      </w:r>
      <w:r w:rsidRPr="006D28F1">
        <w:rPr>
          <w:rFonts w:ascii="Arial" w:hAnsi="Arial" w:cs="Arial"/>
          <w:spacing w:val="-8"/>
        </w:rPr>
        <w:t xml:space="preserve"> </w:t>
      </w:r>
      <w:r w:rsidRPr="006D28F1">
        <w:rPr>
          <w:rFonts w:ascii="Arial" w:hAnsi="Arial" w:cs="Arial"/>
        </w:rPr>
        <w:t>constructii</w:t>
      </w:r>
      <w:r w:rsidRPr="006D28F1">
        <w:rPr>
          <w:rFonts w:ascii="Arial" w:hAnsi="Arial" w:cs="Arial"/>
          <w:spacing w:val="-8"/>
        </w:rPr>
        <w:t xml:space="preserve"> </w:t>
      </w:r>
      <w:r w:rsidRPr="006D28F1">
        <w:rPr>
          <w:rFonts w:ascii="Arial" w:hAnsi="Arial" w:cs="Arial"/>
        </w:rPr>
        <w:t>provizorii</w:t>
      </w:r>
      <w:r w:rsidRPr="006D28F1">
        <w:rPr>
          <w:rFonts w:ascii="Arial" w:hAnsi="Arial" w:cs="Arial"/>
          <w:spacing w:val="-8"/>
        </w:rPr>
        <w:t xml:space="preserve"> </w:t>
      </w:r>
      <w:r w:rsidRPr="006D28F1">
        <w:rPr>
          <w:rFonts w:ascii="Arial" w:hAnsi="Arial" w:cs="Arial"/>
        </w:rPr>
        <w:t>care</w:t>
      </w:r>
      <w:r w:rsidRPr="006D28F1">
        <w:rPr>
          <w:rFonts w:ascii="Arial" w:hAnsi="Arial" w:cs="Arial"/>
          <w:spacing w:val="-10"/>
        </w:rPr>
        <w:t xml:space="preserve"> </w:t>
      </w:r>
      <w:r w:rsidRPr="006D28F1">
        <w:rPr>
          <w:rFonts w:ascii="Arial" w:hAnsi="Arial" w:cs="Arial"/>
        </w:rPr>
        <w:t>vor</w:t>
      </w:r>
      <w:r w:rsidRPr="006D28F1">
        <w:rPr>
          <w:rFonts w:ascii="Arial" w:hAnsi="Arial" w:cs="Arial"/>
          <w:spacing w:val="-9"/>
        </w:rPr>
        <w:t xml:space="preserve"> </w:t>
      </w:r>
      <w:r w:rsidRPr="006D28F1">
        <w:rPr>
          <w:rFonts w:ascii="Arial" w:hAnsi="Arial" w:cs="Arial"/>
        </w:rPr>
        <w:t>functiona</w:t>
      </w:r>
      <w:r w:rsidRPr="006D28F1">
        <w:rPr>
          <w:rFonts w:ascii="Arial" w:hAnsi="Arial" w:cs="Arial"/>
          <w:spacing w:val="-7"/>
        </w:rPr>
        <w:t xml:space="preserve"> </w:t>
      </w:r>
      <w:r w:rsidRPr="006D28F1">
        <w:rPr>
          <w:rFonts w:ascii="Arial" w:hAnsi="Arial" w:cs="Arial"/>
        </w:rPr>
        <w:t>numai</w:t>
      </w:r>
      <w:r w:rsidRPr="006D28F1">
        <w:rPr>
          <w:rFonts w:ascii="Arial" w:hAnsi="Arial" w:cs="Arial"/>
          <w:spacing w:val="-8"/>
        </w:rPr>
        <w:t xml:space="preserve"> </w:t>
      </w:r>
      <w:r w:rsidRPr="006D28F1">
        <w:rPr>
          <w:rFonts w:ascii="Arial" w:hAnsi="Arial" w:cs="Arial"/>
        </w:rPr>
        <w:t>pe</w:t>
      </w:r>
      <w:r w:rsidRPr="006D28F1">
        <w:rPr>
          <w:rFonts w:ascii="Arial" w:hAnsi="Arial" w:cs="Arial"/>
          <w:spacing w:val="-10"/>
        </w:rPr>
        <w:t xml:space="preserve"> </w:t>
      </w:r>
      <w:r w:rsidRPr="006D28F1">
        <w:rPr>
          <w:rFonts w:ascii="Arial" w:hAnsi="Arial" w:cs="Arial"/>
        </w:rPr>
        <w:t>perioada</w:t>
      </w:r>
      <w:r w:rsidRPr="006D28F1">
        <w:rPr>
          <w:rFonts w:ascii="Arial" w:hAnsi="Arial" w:cs="Arial"/>
          <w:spacing w:val="-58"/>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executie</w:t>
      </w:r>
      <w:r w:rsidRPr="006D28F1">
        <w:rPr>
          <w:rFonts w:ascii="Arial" w:hAnsi="Arial" w:cs="Arial"/>
          <w:spacing w:val="-3"/>
        </w:rPr>
        <w:t xml:space="preserve"> </w:t>
      </w:r>
      <w:r w:rsidRPr="006D28F1">
        <w:rPr>
          <w:rFonts w:ascii="Arial" w:hAnsi="Arial" w:cs="Arial"/>
        </w:rPr>
        <w:t>a investitiei,</w:t>
      </w:r>
      <w:r w:rsidRPr="006D28F1">
        <w:rPr>
          <w:rFonts w:ascii="Arial" w:hAnsi="Arial" w:cs="Arial"/>
          <w:spacing w:val="-2"/>
        </w:rPr>
        <w:t xml:space="preserve"> </w:t>
      </w:r>
      <w:r w:rsidRPr="006D28F1">
        <w:rPr>
          <w:rFonts w:ascii="Arial" w:hAnsi="Arial" w:cs="Arial"/>
        </w:rPr>
        <w:t>toate</w:t>
      </w:r>
      <w:r w:rsidRPr="006D28F1">
        <w:rPr>
          <w:rFonts w:ascii="Arial" w:hAnsi="Arial" w:cs="Arial"/>
          <w:spacing w:val="-2"/>
        </w:rPr>
        <w:t xml:space="preserve"> </w:t>
      </w:r>
      <w:r w:rsidRPr="006D28F1">
        <w:rPr>
          <w:rFonts w:ascii="Arial" w:hAnsi="Arial" w:cs="Arial"/>
        </w:rPr>
        <w:t>urmand</w:t>
      </w:r>
      <w:r w:rsidRPr="006D28F1">
        <w:rPr>
          <w:rFonts w:ascii="Arial" w:hAnsi="Arial" w:cs="Arial"/>
          <w:spacing w:val="-1"/>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fi</w:t>
      </w:r>
      <w:r w:rsidRPr="006D28F1">
        <w:rPr>
          <w:rFonts w:ascii="Arial" w:hAnsi="Arial" w:cs="Arial"/>
          <w:spacing w:val="-3"/>
        </w:rPr>
        <w:t xml:space="preserve"> </w:t>
      </w:r>
      <w:r w:rsidRPr="006D28F1">
        <w:rPr>
          <w:rFonts w:ascii="Arial" w:hAnsi="Arial" w:cs="Arial"/>
        </w:rPr>
        <w:t>dezafectate</w:t>
      </w:r>
      <w:r w:rsidRPr="006D28F1">
        <w:rPr>
          <w:rFonts w:ascii="Arial" w:hAnsi="Arial" w:cs="Arial"/>
          <w:spacing w:val="-3"/>
        </w:rPr>
        <w:t xml:space="preserve"> </w:t>
      </w:r>
      <w:r w:rsidRPr="006D28F1">
        <w:rPr>
          <w:rFonts w:ascii="Arial" w:hAnsi="Arial" w:cs="Arial"/>
        </w:rPr>
        <w:t>la terminarea</w:t>
      </w:r>
      <w:r w:rsidRPr="006D28F1">
        <w:rPr>
          <w:rFonts w:ascii="Arial" w:hAnsi="Arial" w:cs="Arial"/>
          <w:spacing w:val="-1"/>
        </w:rPr>
        <w:t xml:space="preserve"> </w:t>
      </w:r>
      <w:r w:rsidRPr="006D28F1">
        <w:rPr>
          <w:rFonts w:ascii="Arial" w:hAnsi="Arial" w:cs="Arial"/>
        </w:rPr>
        <w:t>lucrarilor.</w:t>
      </w:r>
    </w:p>
    <w:p w14:paraId="04F925D9" w14:textId="77777777" w:rsidR="00166BC4" w:rsidRDefault="00166BC4" w:rsidP="00166BC4">
      <w:pPr>
        <w:pStyle w:val="BodyText"/>
        <w:spacing w:line="276" w:lineRule="auto"/>
        <w:ind w:left="191"/>
        <w:jc w:val="both"/>
        <w:rPr>
          <w:rFonts w:ascii="Arial" w:hAnsi="Arial" w:cs="Arial"/>
        </w:rPr>
      </w:pPr>
    </w:p>
    <w:p w14:paraId="6A6D57F6" w14:textId="7B479A58" w:rsidR="00A751B4" w:rsidRPr="006D28F1" w:rsidRDefault="00804B67" w:rsidP="00166BC4">
      <w:pPr>
        <w:pStyle w:val="BodyText"/>
        <w:spacing w:line="276" w:lineRule="auto"/>
        <w:ind w:left="191" w:right="390" w:firstLine="529"/>
        <w:jc w:val="both"/>
        <w:rPr>
          <w:rFonts w:ascii="Arial" w:hAnsi="Arial" w:cs="Arial"/>
        </w:rPr>
      </w:pPr>
      <w:r w:rsidRPr="006D28F1">
        <w:rPr>
          <w:rFonts w:ascii="Arial" w:hAnsi="Arial" w:cs="Arial"/>
        </w:rPr>
        <w:t>Obiectele</w:t>
      </w:r>
      <w:r w:rsidRPr="006D28F1">
        <w:rPr>
          <w:rFonts w:ascii="Arial" w:hAnsi="Arial" w:cs="Arial"/>
          <w:spacing w:val="18"/>
        </w:rPr>
        <w:t xml:space="preserve"> </w:t>
      </w:r>
      <w:r w:rsidRPr="006D28F1">
        <w:rPr>
          <w:rFonts w:ascii="Arial" w:hAnsi="Arial" w:cs="Arial"/>
        </w:rPr>
        <w:t>cu</w:t>
      </w:r>
      <w:r w:rsidRPr="006D28F1">
        <w:rPr>
          <w:rFonts w:ascii="Arial" w:hAnsi="Arial" w:cs="Arial"/>
          <w:spacing w:val="15"/>
        </w:rPr>
        <w:t xml:space="preserve"> </w:t>
      </w:r>
      <w:r w:rsidRPr="006D28F1">
        <w:rPr>
          <w:rFonts w:ascii="Arial" w:hAnsi="Arial" w:cs="Arial"/>
        </w:rPr>
        <w:t>care</w:t>
      </w:r>
      <w:r w:rsidRPr="006D28F1">
        <w:rPr>
          <w:rFonts w:ascii="Arial" w:hAnsi="Arial" w:cs="Arial"/>
          <w:spacing w:val="19"/>
        </w:rPr>
        <w:t xml:space="preserve"> </w:t>
      </w:r>
      <w:r w:rsidRPr="006D28F1">
        <w:rPr>
          <w:rFonts w:ascii="Arial" w:hAnsi="Arial" w:cs="Arial"/>
        </w:rPr>
        <w:t>va</w:t>
      </w:r>
      <w:r w:rsidRPr="006D28F1">
        <w:rPr>
          <w:rFonts w:ascii="Arial" w:hAnsi="Arial" w:cs="Arial"/>
          <w:spacing w:val="15"/>
        </w:rPr>
        <w:t xml:space="preserve"> </w:t>
      </w:r>
      <w:r w:rsidRPr="006D28F1">
        <w:rPr>
          <w:rFonts w:ascii="Arial" w:hAnsi="Arial" w:cs="Arial"/>
        </w:rPr>
        <w:t>fi</w:t>
      </w:r>
      <w:r w:rsidRPr="006D28F1">
        <w:rPr>
          <w:rFonts w:ascii="Arial" w:hAnsi="Arial" w:cs="Arial"/>
          <w:spacing w:val="16"/>
        </w:rPr>
        <w:t xml:space="preserve"> </w:t>
      </w:r>
      <w:r w:rsidRPr="006D28F1">
        <w:rPr>
          <w:rFonts w:ascii="Arial" w:hAnsi="Arial" w:cs="Arial"/>
        </w:rPr>
        <w:t>mobilata</w:t>
      </w:r>
      <w:r w:rsidRPr="006D28F1">
        <w:rPr>
          <w:rFonts w:ascii="Arial" w:hAnsi="Arial" w:cs="Arial"/>
          <w:spacing w:val="18"/>
        </w:rPr>
        <w:t xml:space="preserve"> </w:t>
      </w:r>
      <w:r w:rsidRPr="006D28F1">
        <w:rPr>
          <w:rFonts w:ascii="Arial" w:hAnsi="Arial" w:cs="Arial"/>
        </w:rPr>
        <w:t>organizarea</w:t>
      </w:r>
      <w:r w:rsidRPr="006D28F1">
        <w:rPr>
          <w:rFonts w:ascii="Arial" w:hAnsi="Arial" w:cs="Arial"/>
          <w:spacing w:val="18"/>
        </w:rPr>
        <w:t xml:space="preserve"> </w:t>
      </w:r>
      <w:r w:rsidRPr="006D28F1">
        <w:rPr>
          <w:rFonts w:ascii="Arial" w:hAnsi="Arial" w:cs="Arial"/>
        </w:rPr>
        <w:t>de</w:t>
      </w:r>
      <w:r w:rsidRPr="006D28F1">
        <w:rPr>
          <w:rFonts w:ascii="Arial" w:hAnsi="Arial" w:cs="Arial"/>
          <w:spacing w:val="16"/>
        </w:rPr>
        <w:t xml:space="preserve"> </w:t>
      </w:r>
      <w:r w:rsidRPr="006D28F1">
        <w:rPr>
          <w:rFonts w:ascii="Arial" w:hAnsi="Arial" w:cs="Arial"/>
        </w:rPr>
        <w:t>santier</w:t>
      </w:r>
      <w:r w:rsidRPr="006D28F1">
        <w:rPr>
          <w:rFonts w:ascii="Arial" w:hAnsi="Arial" w:cs="Arial"/>
          <w:spacing w:val="17"/>
        </w:rPr>
        <w:t xml:space="preserve"> </w:t>
      </w:r>
      <w:r w:rsidRPr="006D28F1">
        <w:rPr>
          <w:rFonts w:ascii="Arial" w:hAnsi="Arial" w:cs="Arial"/>
        </w:rPr>
        <w:t>au</w:t>
      </w:r>
      <w:r w:rsidRPr="006D28F1">
        <w:rPr>
          <w:rFonts w:ascii="Arial" w:hAnsi="Arial" w:cs="Arial"/>
          <w:spacing w:val="16"/>
        </w:rPr>
        <w:t xml:space="preserve"> </w:t>
      </w:r>
      <w:r w:rsidRPr="006D28F1">
        <w:rPr>
          <w:rFonts w:ascii="Arial" w:hAnsi="Arial" w:cs="Arial"/>
        </w:rPr>
        <w:t>caracter</w:t>
      </w:r>
      <w:r w:rsidRPr="006D28F1">
        <w:rPr>
          <w:rFonts w:ascii="Arial" w:hAnsi="Arial" w:cs="Arial"/>
          <w:spacing w:val="17"/>
        </w:rPr>
        <w:t xml:space="preserve"> </w:t>
      </w:r>
      <w:r w:rsidRPr="006D28F1">
        <w:rPr>
          <w:rFonts w:ascii="Arial" w:hAnsi="Arial" w:cs="Arial"/>
        </w:rPr>
        <w:t>de</w:t>
      </w:r>
      <w:r w:rsidRPr="006D28F1">
        <w:rPr>
          <w:rFonts w:ascii="Arial" w:hAnsi="Arial" w:cs="Arial"/>
          <w:spacing w:val="15"/>
        </w:rPr>
        <w:t xml:space="preserve"> </w:t>
      </w:r>
      <w:r w:rsidRPr="006D28F1">
        <w:rPr>
          <w:rFonts w:ascii="Arial" w:hAnsi="Arial" w:cs="Arial"/>
        </w:rPr>
        <w:t>provizorat</w:t>
      </w:r>
      <w:r w:rsidRPr="006D28F1">
        <w:rPr>
          <w:rFonts w:ascii="Arial" w:hAnsi="Arial" w:cs="Arial"/>
          <w:spacing w:val="18"/>
        </w:rPr>
        <w:t xml:space="preserve"> </w:t>
      </w:r>
      <w:r w:rsidRPr="006D28F1">
        <w:rPr>
          <w:rFonts w:ascii="Arial" w:hAnsi="Arial" w:cs="Arial"/>
        </w:rPr>
        <w:t>si</w:t>
      </w:r>
      <w:r w:rsidRPr="006D28F1">
        <w:rPr>
          <w:rFonts w:ascii="Arial" w:hAnsi="Arial" w:cs="Arial"/>
          <w:spacing w:val="17"/>
        </w:rPr>
        <w:t xml:space="preserve"> </w:t>
      </w:r>
      <w:r w:rsidRPr="006D28F1">
        <w:rPr>
          <w:rFonts w:ascii="Arial" w:hAnsi="Arial" w:cs="Arial"/>
        </w:rPr>
        <w:t>vor</w:t>
      </w:r>
      <w:r w:rsidRPr="006D28F1">
        <w:rPr>
          <w:rFonts w:ascii="Arial" w:hAnsi="Arial" w:cs="Arial"/>
          <w:spacing w:val="17"/>
        </w:rPr>
        <w:t xml:space="preserve"> </w:t>
      </w:r>
      <w:r w:rsidRPr="006D28F1">
        <w:rPr>
          <w:rFonts w:ascii="Arial" w:hAnsi="Arial" w:cs="Arial"/>
        </w:rPr>
        <w:t>functiona</w:t>
      </w:r>
      <w:r w:rsidRPr="006D28F1">
        <w:rPr>
          <w:rFonts w:ascii="Arial" w:hAnsi="Arial" w:cs="Arial"/>
          <w:spacing w:val="-58"/>
        </w:rPr>
        <w:t xml:space="preserve"> </w:t>
      </w:r>
      <w:r w:rsidRPr="006D28F1">
        <w:rPr>
          <w:rFonts w:ascii="Arial" w:hAnsi="Arial" w:cs="Arial"/>
        </w:rPr>
        <w:t>numai</w:t>
      </w:r>
      <w:r w:rsidRPr="006D28F1">
        <w:rPr>
          <w:rFonts w:ascii="Arial" w:hAnsi="Arial" w:cs="Arial"/>
          <w:spacing w:val="-1"/>
        </w:rPr>
        <w:t xml:space="preserve"> </w:t>
      </w:r>
      <w:r w:rsidRPr="006D28F1">
        <w:rPr>
          <w:rFonts w:ascii="Arial" w:hAnsi="Arial" w:cs="Arial"/>
        </w:rPr>
        <w:t>pe</w:t>
      </w:r>
      <w:r w:rsidRPr="006D28F1">
        <w:rPr>
          <w:rFonts w:ascii="Arial" w:hAnsi="Arial" w:cs="Arial"/>
          <w:spacing w:val="-1"/>
        </w:rPr>
        <w:t xml:space="preserve"> </w:t>
      </w:r>
      <w:r w:rsidRPr="006D28F1">
        <w:rPr>
          <w:rFonts w:ascii="Arial" w:hAnsi="Arial" w:cs="Arial"/>
        </w:rPr>
        <w:t>perioada executiei,</w:t>
      </w:r>
      <w:r w:rsidRPr="006D28F1">
        <w:rPr>
          <w:rFonts w:ascii="Arial" w:hAnsi="Arial" w:cs="Arial"/>
          <w:spacing w:val="1"/>
        </w:rPr>
        <w:t xml:space="preserve"> </w:t>
      </w:r>
      <w:r w:rsidRPr="006D28F1">
        <w:rPr>
          <w:rFonts w:ascii="Arial" w:hAnsi="Arial" w:cs="Arial"/>
        </w:rPr>
        <w:t>fiind</w:t>
      </w:r>
      <w:r w:rsidRPr="006D28F1">
        <w:rPr>
          <w:rFonts w:ascii="Arial" w:hAnsi="Arial" w:cs="Arial"/>
          <w:spacing w:val="-1"/>
        </w:rPr>
        <w:t xml:space="preserve"> </w:t>
      </w:r>
      <w:r w:rsidRPr="006D28F1">
        <w:rPr>
          <w:rFonts w:ascii="Arial" w:hAnsi="Arial" w:cs="Arial"/>
        </w:rPr>
        <w:t>dezafectate</w:t>
      </w:r>
      <w:r w:rsidRPr="006D28F1">
        <w:rPr>
          <w:rFonts w:ascii="Arial" w:hAnsi="Arial" w:cs="Arial"/>
          <w:spacing w:val="-2"/>
        </w:rPr>
        <w:t xml:space="preserve"> </w:t>
      </w:r>
      <w:r w:rsidRPr="006D28F1">
        <w:rPr>
          <w:rFonts w:ascii="Arial" w:hAnsi="Arial" w:cs="Arial"/>
        </w:rPr>
        <w:t>la</w:t>
      </w:r>
      <w:r w:rsidRPr="006D28F1">
        <w:rPr>
          <w:rFonts w:ascii="Arial" w:hAnsi="Arial" w:cs="Arial"/>
          <w:spacing w:val="-3"/>
        </w:rPr>
        <w:t xml:space="preserve"> </w:t>
      </w:r>
      <w:r w:rsidRPr="006D28F1">
        <w:rPr>
          <w:rFonts w:ascii="Arial" w:hAnsi="Arial" w:cs="Arial"/>
        </w:rPr>
        <w:t>terminarea lucrarilor.</w:t>
      </w:r>
    </w:p>
    <w:p w14:paraId="7FD45640" w14:textId="77777777" w:rsidR="00A751B4" w:rsidRPr="006D28F1" w:rsidRDefault="00A751B4">
      <w:pPr>
        <w:pStyle w:val="BodyText"/>
        <w:spacing w:before="7"/>
        <w:rPr>
          <w:rFonts w:ascii="Arial" w:hAnsi="Arial" w:cs="Arial"/>
          <w:sz w:val="27"/>
        </w:rPr>
      </w:pPr>
    </w:p>
    <w:p w14:paraId="0FFDC5F2" w14:textId="5B295A00" w:rsidR="00A751B4" w:rsidRPr="006D28F1" w:rsidRDefault="00F142A5" w:rsidP="00F142A5">
      <w:pPr>
        <w:pStyle w:val="Heading2"/>
        <w:ind w:left="0" w:firstLine="0"/>
      </w:pPr>
      <w:bookmarkStart w:id="194" w:name="10.3._Descrierea_impactului_asupra_mediu"/>
      <w:bookmarkStart w:id="195" w:name="_bookmark96"/>
      <w:bookmarkStart w:id="196" w:name="_Toc153798198"/>
      <w:bookmarkEnd w:id="194"/>
      <w:bookmarkEnd w:id="195"/>
      <w:r>
        <w:t xml:space="preserve">10.3. </w:t>
      </w:r>
      <w:r w:rsidR="00804B67" w:rsidRPr="006D28F1">
        <w:t>Descrierea</w:t>
      </w:r>
      <w:r w:rsidR="00804B67" w:rsidRPr="006D28F1">
        <w:rPr>
          <w:spacing w:val="-6"/>
        </w:rPr>
        <w:t xml:space="preserve"> </w:t>
      </w:r>
      <w:r w:rsidR="00804B67" w:rsidRPr="006D28F1">
        <w:t>impactului</w:t>
      </w:r>
      <w:r w:rsidR="00804B67" w:rsidRPr="006D28F1">
        <w:rPr>
          <w:spacing w:val="-4"/>
        </w:rPr>
        <w:t xml:space="preserve"> </w:t>
      </w:r>
      <w:r w:rsidR="00804B67" w:rsidRPr="006D28F1">
        <w:t>asupra</w:t>
      </w:r>
      <w:r w:rsidR="00804B67" w:rsidRPr="006D28F1">
        <w:rPr>
          <w:spacing w:val="-4"/>
        </w:rPr>
        <w:t xml:space="preserve"> </w:t>
      </w:r>
      <w:r w:rsidR="00804B67" w:rsidRPr="006D28F1">
        <w:t>mediului</w:t>
      </w:r>
      <w:r w:rsidR="00804B67" w:rsidRPr="006D28F1">
        <w:rPr>
          <w:spacing w:val="-4"/>
        </w:rPr>
        <w:t xml:space="preserve"> </w:t>
      </w:r>
      <w:r w:rsidR="00804B67" w:rsidRPr="006D28F1">
        <w:t>a</w:t>
      </w:r>
      <w:r w:rsidR="00804B67" w:rsidRPr="006D28F1">
        <w:rPr>
          <w:spacing w:val="-4"/>
        </w:rPr>
        <w:t xml:space="preserve"> </w:t>
      </w:r>
      <w:r w:rsidR="00804B67" w:rsidRPr="006D28F1">
        <w:t>lucrarilor</w:t>
      </w:r>
      <w:r w:rsidR="00804B67" w:rsidRPr="006D28F1">
        <w:rPr>
          <w:spacing w:val="-7"/>
        </w:rPr>
        <w:t xml:space="preserve"> </w:t>
      </w:r>
      <w:r w:rsidR="00804B67" w:rsidRPr="006D28F1">
        <w:t>organizarii</w:t>
      </w:r>
      <w:r w:rsidR="00804B67" w:rsidRPr="006D28F1">
        <w:rPr>
          <w:spacing w:val="-4"/>
        </w:rPr>
        <w:t xml:space="preserve"> </w:t>
      </w:r>
      <w:r w:rsidR="00804B67" w:rsidRPr="006D28F1">
        <w:t>de</w:t>
      </w:r>
      <w:r w:rsidR="00804B67" w:rsidRPr="006D28F1">
        <w:rPr>
          <w:spacing w:val="-6"/>
        </w:rPr>
        <w:t xml:space="preserve"> </w:t>
      </w:r>
      <w:r w:rsidR="00804B67" w:rsidRPr="006D28F1">
        <w:t>santier</w:t>
      </w:r>
      <w:bookmarkEnd w:id="196"/>
    </w:p>
    <w:p w14:paraId="159F8F96" w14:textId="77777777" w:rsidR="00A751B4" w:rsidRPr="006D28F1" w:rsidRDefault="00A751B4">
      <w:pPr>
        <w:pStyle w:val="BodyText"/>
        <w:rPr>
          <w:rFonts w:ascii="Arial" w:hAnsi="Arial" w:cs="Arial"/>
          <w:b/>
          <w:i/>
          <w:sz w:val="31"/>
        </w:rPr>
      </w:pPr>
    </w:p>
    <w:p w14:paraId="25542996" w14:textId="77777777" w:rsidR="00A751B4" w:rsidRPr="006D28F1" w:rsidRDefault="00804B67" w:rsidP="00F142A5">
      <w:pPr>
        <w:pStyle w:val="BodyText"/>
        <w:spacing w:before="1" w:line="276" w:lineRule="auto"/>
        <w:ind w:left="190" w:right="446" w:firstLine="530"/>
        <w:jc w:val="both"/>
        <w:rPr>
          <w:rFonts w:ascii="Arial" w:hAnsi="Arial" w:cs="Arial"/>
        </w:rPr>
      </w:pPr>
      <w:r w:rsidRPr="006D28F1">
        <w:rPr>
          <w:rFonts w:ascii="Arial" w:hAnsi="Arial" w:cs="Arial"/>
        </w:rPr>
        <w:t>Se considera ca, in conditiile respectarii disciplinei de santier, nu exista riscul de manifestare a</w:t>
      </w:r>
      <w:r w:rsidRPr="006D28F1">
        <w:rPr>
          <w:rFonts w:ascii="Arial" w:hAnsi="Arial" w:cs="Arial"/>
          <w:spacing w:val="1"/>
        </w:rPr>
        <w:t xml:space="preserve"> </w:t>
      </w:r>
      <w:r w:rsidRPr="006D28F1">
        <w:rPr>
          <w:rFonts w:ascii="Arial" w:hAnsi="Arial" w:cs="Arial"/>
        </w:rPr>
        <w:t>poluarii mediului, iar impactul produs de organizarea de santier va fi unul nesemnificativ, avand in</w:t>
      </w:r>
      <w:r w:rsidRPr="006D28F1">
        <w:rPr>
          <w:rFonts w:ascii="Arial" w:hAnsi="Arial" w:cs="Arial"/>
          <w:spacing w:val="1"/>
        </w:rPr>
        <w:t xml:space="preserve"> </w:t>
      </w:r>
      <w:r w:rsidRPr="006D28F1">
        <w:rPr>
          <w:rFonts w:ascii="Arial" w:hAnsi="Arial" w:cs="Arial"/>
        </w:rPr>
        <w:t>vedere</w:t>
      </w:r>
      <w:r w:rsidRPr="006D28F1">
        <w:rPr>
          <w:rFonts w:ascii="Arial" w:hAnsi="Arial" w:cs="Arial"/>
          <w:spacing w:val="-1"/>
        </w:rPr>
        <w:t xml:space="preserve"> </w:t>
      </w:r>
      <w:r w:rsidRPr="006D28F1">
        <w:rPr>
          <w:rFonts w:ascii="Arial" w:hAnsi="Arial" w:cs="Arial"/>
        </w:rPr>
        <w:t>amplasamentul,</w:t>
      </w:r>
      <w:r w:rsidRPr="006D28F1">
        <w:rPr>
          <w:rFonts w:ascii="Arial" w:hAnsi="Arial" w:cs="Arial"/>
          <w:spacing w:val="-3"/>
        </w:rPr>
        <w:t xml:space="preserve"> </w:t>
      </w:r>
      <w:r w:rsidRPr="006D28F1">
        <w:rPr>
          <w:rFonts w:ascii="Arial" w:hAnsi="Arial" w:cs="Arial"/>
        </w:rPr>
        <w:t>suprafetele</w:t>
      </w:r>
      <w:r w:rsidRPr="006D28F1">
        <w:rPr>
          <w:rFonts w:ascii="Arial" w:hAnsi="Arial" w:cs="Arial"/>
          <w:spacing w:val="-1"/>
        </w:rPr>
        <w:t xml:space="preserve"> </w:t>
      </w:r>
      <w:r w:rsidRPr="006D28F1">
        <w:rPr>
          <w:rFonts w:ascii="Arial" w:hAnsi="Arial" w:cs="Arial"/>
        </w:rPr>
        <w:t>si caracterul</w:t>
      </w:r>
      <w:r w:rsidRPr="006D28F1">
        <w:rPr>
          <w:rFonts w:ascii="Arial" w:hAnsi="Arial" w:cs="Arial"/>
          <w:spacing w:val="-4"/>
        </w:rPr>
        <w:t xml:space="preserve"> </w:t>
      </w:r>
      <w:r w:rsidRPr="006D28F1">
        <w:rPr>
          <w:rFonts w:ascii="Arial" w:hAnsi="Arial" w:cs="Arial"/>
        </w:rPr>
        <w:t>temporar</w:t>
      </w:r>
      <w:r w:rsidRPr="006D28F1">
        <w:rPr>
          <w:rFonts w:ascii="Arial" w:hAnsi="Arial" w:cs="Arial"/>
          <w:spacing w:val="-1"/>
        </w:rPr>
        <w:t xml:space="preserve"> </w:t>
      </w:r>
      <w:r w:rsidRPr="006D28F1">
        <w:rPr>
          <w:rFonts w:ascii="Arial" w:hAnsi="Arial" w:cs="Arial"/>
        </w:rPr>
        <w:t>al</w:t>
      </w:r>
      <w:r w:rsidRPr="006D28F1">
        <w:rPr>
          <w:rFonts w:ascii="Arial" w:hAnsi="Arial" w:cs="Arial"/>
          <w:spacing w:val="-1"/>
        </w:rPr>
        <w:t xml:space="preserve"> </w:t>
      </w:r>
      <w:r w:rsidRPr="006D28F1">
        <w:rPr>
          <w:rFonts w:ascii="Arial" w:hAnsi="Arial" w:cs="Arial"/>
        </w:rPr>
        <w:t>lucrarilor.</w:t>
      </w:r>
    </w:p>
    <w:p w14:paraId="3BE31905" w14:textId="77777777" w:rsidR="00A751B4" w:rsidRPr="006D28F1" w:rsidRDefault="00804B67" w:rsidP="00F226EC">
      <w:pPr>
        <w:pStyle w:val="ListParagraph"/>
        <w:numPr>
          <w:ilvl w:val="0"/>
          <w:numId w:val="13"/>
        </w:numPr>
        <w:tabs>
          <w:tab w:val="left" w:pos="551"/>
        </w:tabs>
        <w:ind w:left="550" w:hanging="361"/>
        <w:rPr>
          <w:rFonts w:ascii="Arial" w:hAnsi="Arial" w:cs="Arial"/>
          <w:i/>
        </w:rPr>
      </w:pPr>
      <w:r w:rsidRPr="006D28F1">
        <w:rPr>
          <w:rFonts w:ascii="Arial" w:hAnsi="Arial" w:cs="Arial"/>
          <w:i/>
        </w:rPr>
        <w:t>emisii</w:t>
      </w:r>
    </w:p>
    <w:p w14:paraId="1243A7C4" w14:textId="77777777" w:rsidR="00A751B4" w:rsidRPr="006D28F1" w:rsidRDefault="00804B67" w:rsidP="00F142A5">
      <w:pPr>
        <w:pStyle w:val="BodyText"/>
        <w:spacing w:before="38"/>
        <w:ind w:left="190" w:firstLine="360"/>
        <w:rPr>
          <w:rFonts w:ascii="Arial" w:hAnsi="Arial" w:cs="Arial"/>
        </w:rPr>
      </w:pPr>
      <w:r w:rsidRPr="006D28F1">
        <w:rPr>
          <w:rFonts w:ascii="Arial" w:hAnsi="Arial" w:cs="Arial"/>
        </w:rPr>
        <w:t>Din</w:t>
      </w:r>
      <w:r w:rsidRPr="006D28F1">
        <w:rPr>
          <w:rFonts w:ascii="Arial" w:hAnsi="Arial" w:cs="Arial"/>
          <w:spacing w:val="-3"/>
        </w:rPr>
        <w:t xml:space="preserve"> </w:t>
      </w:r>
      <w:r w:rsidRPr="006D28F1">
        <w:rPr>
          <w:rFonts w:ascii="Arial" w:hAnsi="Arial" w:cs="Arial"/>
        </w:rPr>
        <w:t>activitatea</w:t>
      </w:r>
      <w:r w:rsidRPr="006D28F1">
        <w:rPr>
          <w:rFonts w:ascii="Arial" w:hAnsi="Arial" w:cs="Arial"/>
          <w:spacing w:val="-4"/>
        </w:rPr>
        <w:t xml:space="preserve"> </w:t>
      </w:r>
      <w:r w:rsidRPr="006D28F1">
        <w:rPr>
          <w:rFonts w:ascii="Arial" w:hAnsi="Arial" w:cs="Arial"/>
        </w:rPr>
        <w:t>desfasurata</w:t>
      </w:r>
      <w:r w:rsidRPr="006D28F1">
        <w:rPr>
          <w:rFonts w:ascii="Arial" w:hAnsi="Arial" w:cs="Arial"/>
          <w:spacing w:val="-3"/>
        </w:rPr>
        <w:t xml:space="preserve"> </w:t>
      </w:r>
      <w:r w:rsidRPr="006D28F1">
        <w:rPr>
          <w:rFonts w:ascii="Arial" w:hAnsi="Arial" w:cs="Arial"/>
        </w:rPr>
        <w:t>pentru</w:t>
      </w:r>
      <w:r w:rsidRPr="006D28F1">
        <w:rPr>
          <w:rFonts w:ascii="Arial" w:hAnsi="Arial" w:cs="Arial"/>
          <w:spacing w:val="-4"/>
        </w:rPr>
        <w:t xml:space="preserve"> </w:t>
      </w:r>
      <w:r w:rsidRPr="006D28F1">
        <w:rPr>
          <w:rFonts w:ascii="Arial" w:hAnsi="Arial" w:cs="Arial"/>
        </w:rPr>
        <w:t>realizarea</w:t>
      </w:r>
      <w:r w:rsidRPr="006D28F1">
        <w:rPr>
          <w:rFonts w:ascii="Arial" w:hAnsi="Arial" w:cs="Arial"/>
          <w:spacing w:val="-5"/>
        </w:rPr>
        <w:t xml:space="preserve"> </w:t>
      </w:r>
      <w:r w:rsidRPr="006D28F1">
        <w:rPr>
          <w:rFonts w:ascii="Arial" w:hAnsi="Arial" w:cs="Arial"/>
        </w:rPr>
        <w:t>proiectului</w:t>
      </w:r>
      <w:r w:rsidRPr="006D28F1">
        <w:rPr>
          <w:rFonts w:ascii="Arial" w:hAnsi="Arial" w:cs="Arial"/>
          <w:spacing w:val="-2"/>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emisii</w:t>
      </w:r>
      <w:r w:rsidRPr="006D28F1">
        <w:rPr>
          <w:rFonts w:ascii="Arial" w:hAnsi="Arial" w:cs="Arial"/>
          <w:spacing w:val="-3"/>
        </w:rPr>
        <w:t xml:space="preserve"> </w:t>
      </w:r>
      <w:r w:rsidRPr="006D28F1">
        <w:rPr>
          <w:rFonts w:ascii="Arial" w:hAnsi="Arial" w:cs="Arial"/>
        </w:rPr>
        <w:t>de:</w:t>
      </w:r>
    </w:p>
    <w:p w14:paraId="4887C09A" w14:textId="77777777" w:rsidR="00A751B4" w:rsidRPr="006D28F1" w:rsidRDefault="00804B67" w:rsidP="00F226EC">
      <w:pPr>
        <w:pStyle w:val="ListParagraph"/>
        <w:numPr>
          <w:ilvl w:val="0"/>
          <w:numId w:val="15"/>
        </w:numPr>
        <w:tabs>
          <w:tab w:val="left" w:pos="551"/>
          <w:tab w:val="left" w:pos="552"/>
        </w:tabs>
        <w:spacing w:before="39"/>
        <w:ind w:left="551" w:hanging="362"/>
        <w:rPr>
          <w:rFonts w:ascii="Arial" w:hAnsi="Arial" w:cs="Arial"/>
        </w:rPr>
      </w:pPr>
      <w:r w:rsidRPr="006D28F1">
        <w:rPr>
          <w:rFonts w:ascii="Arial" w:hAnsi="Arial" w:cs="Arial"/>
        </w:rPr>
        <w:t>gaze</w:t>
      </w:r>
      <w:r w:rsidRPr="006D28F1">
        <w:rPr>
          <w:rFonts w:ascii="Arial" w:hAnsi="Arial" w:cs="Arial"/>
          <w:spacing w:val="-3"/>
        </w:rPr>
        <w:t xml:space="preserve"> </w:t>
      </w:r>
      <w:r w:rsidRPr="006D28F1">
        <w:rPr>
          <w:rFonts w:ascii="Arial" w:hAnsi="Arial" w:cs="Arial"/>
        </w:rPr>
        <w:t>esapate</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la</w:t>
      </w:r>
      <w:r w:rsidRPr="006D28F1">
        <w:rPr>
          <w:rFonts w:ascii="Arial" w:hAnsi="Arial" w:cs="Arial"/>
          <w:spacing w:val="-2"/>
        </w:rPr>
        <w:t xml:space="preserve"> </w:t>
      </w:r>
      <w:r w:rsidRPr="006D28F1">
        <w:rPr>
          <w:rFonts w:ascii="Arial" w:hAnsi="Arial" w:cs="Arial"/>
        </w:rPr>
        <w:t>masinile</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transport;</w:t>
      </w:r>
    </w:p>
    <w:p w14:paraId="1AF4A8D7" w14:textId="77777777" w:rsidR="00A751B4" w:rsidRPr="006D28F1" w:rsidRDefault="00804B67" w:rsidP="00F226EC">
      <w:pPr>
        <w:pStyle w:val="ListParagraph"/>
        <w:numPr>
          <w:ilvl w:val="0"/>
          <w:numId w:val="15"/>
        </w:numPr>
        <w:tabs>
          <w:tab w:val="left" w:pos="551"/>
          <w:tab w:val="left" w:pos="552"/>
        </w:tabs>
        <w:spacing w:before="35"/>
        <w:ind w:left="551" w:hanging="362"/>
        <w:rPr>
          <w:rFonts w:ascii="Arial" w:hAnsi="Arial" w:cs="Arial"/>
        </w:rPr>
      </w:pPr>
      <w:r w:rsidRPr="006D28F1">
        <w:rPr>
          <w:rFonts w:ascii="Arial" w:hAnsi="Arial" w:cs="Arial"/>
        </w:rPr>
        <w:t>emisii</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la</w:t>
      </w:r>
      <w:r w:rsidRPr="006D28F1">
        <w:rPr>
          <w:rFonts w:ascii="Arial" w:hAnsi="Arial" w:cs="Arial"/>
          <w:spacing w:val="-3"/>
        </w:rPr>
        <w:t xml:space="preserve"> </w:t>
      </w:r>
      <w:r w:rsidRPr="006D28F1">
        <w:rPr>
          <w:rFonts w:ascii="Arial" w:hAnsi="Arial" w:cs="Arial"/>
        </w:rPr>
        <w:t>arderea</w:t>
      </w:r>
      <w:r w:rsidRPr="006D28F1">
        <w:rPr>
          <w:rFonts w:ascii="Arial" w:hAnsi="Arial" w:cs="Arial"/>
          <w:spacing w:val="-5"/>
        </w:rPr>
        <w:t xml:space="preserve"> </w:t>
      </w:r>
      <w:r w:rsidRPr="006D28F1">
        <w:rPr>
          <w:rFonts w:ascii="Arial" w:hAnsi="Arial" w:cs="Arial"/>
        </w:rPr>
        <w:t>carburantilor;</w:t>
      </w:r>
    </w:p>
    <w:p w14:paraId="36FE123A" w14:textId="77777777" w:rsidR="00A751B4" w:rsidRPr="006D28F1" w:rsidRDefault="00804B67" w:rsidP="00F226EC">
      <w:pPr>
        <w:pStyle w:val="ListParagraph"/>
        <w:numPr>
          <w:ilvl w:val="0"/>
          <w:numId w:val="15"/>
        </w:numPr>
        <w:tabs>
          <w:tab w:val="left" w:pos="552"/>
        </w:tabs>
        <w:spacing w:before="35" w:line="273" w:lineRule="auto"/>
        <w:ind w:left="551" w:right="447"/>
        <w:jc w:val="both"/>
        <w:rPr>
          <w:rFonts w:ascii="Arial" w:hAnsi="Arial" w:cs="Arial"/>
        </w:rPr>
      </w:pPr>
      <w:r w:rsidRPr="006D28F1">
        <w:rPr>
          <w:rFonts w:ascii="Arial" w:hAnsi="Arial" w:cs="Arial"/>
        </w:rPr>
        <w:t>pulberi in suspensie de la operatiile de excavare/nivelare, impermeabilizare, dar care prin</w:t>
      </w:r>
      <w:r w:rsidRPr="006D28F1">
        <w:rPr>
          <w:rFonts w:ascii="Arial" w:hAnsi="Arial" w:cs="Arial"/>
          <w:spacing w:val="1"/>
        </w:rPr>
        <w:t xml:space="preserve"> </w:t>
      </w:r>
      <w:r w:rsidRPr="006D28F1">
        <w:rPr>
          <w:rFonts w:ascii="Arial" w:hAnsi="Arial" w:cs="Arial"/>
        </w:rPr>
        <w:t>masurile prevazute in tehnologia de executie nu vor influenta in mod semnificativ calitatea</w:t>
      </w:r>
      <w:r w:rsidRPr="006D28F1">
        <w:rPr>
          <w:rFonts w:ascii="Arial" w:hAnsi="Arial" w:cs="Arial"/>
          <w:spacing w:val="1"/>
        </w:rPr>
        <w:t xml:space="preserve"> </w:t>
      </w:r>
      <w:r w:rsidRPr="006D28F1">
        <w:rPr>
          <w:rFonts w:ascii="Arial" w:hAnsi="Arial" w:cs="Arial"/>
        </w:rPr>
        <w:t>mediului.</w:t>
      </w:r>
    </w:p>
    <w:p w14:paraId="1A2AEF6F" w14:textId="77777777" w:rsidR="00F142A5" w:rsidRDefault="00F142A5">
      <w:pPr>
        <w:pStyle w:val="BodyText"/>
        <w:spacing w:before="5"/>
        <w:ind w:left="191"/>
        <w:jc w:val="both"/>
        <w:rPr>
          <w:rFonts w:ascii="Arial" w:hAnsi="Arial" w:cs="Arial"/>
        </w:rPr>
      </w:pPr>
    </w:p>
    <w:p w14:paraId="4C0E17E8" w14:textId="5C6E9A86" w:rsidR="00A751B4" w:rsidRPr="006D28F1" w:rsidRDefault="00804B67" w:rsidP="00F142A5">
      <w:pPr>
        <w:pStyle w:val="BodyText"/>
        <w:spacing w:before="5"/>
        <w:ind w:left="191" w:firstLine="360"/>
        <w:jc w:val="both"/>
        <w:rPr>
          <w:rFonts w:ascii="Arial" w:hAnsi="Arial" w:cs="Arial"/>
        </w:rPr>
      </w:pPr>
      <w:r w:rsidRPr="006D28F1">
        <w:rPr>
          <w:rFonts w:ascii="Arial" w:hAnsi="Arial" w:cs="Arial"/>
        </w:rPr>
        <w:t>In</w:t>
      </w:r>
      <w:r w:rsidRPr="006D28F1">
        <w:rPr>
          <w:rFonts w:ascii="Arial" w:hAnsi="Arial" w:cs="Arial"/>
          <w:spacing w:val="-2"/>
        </w:rPr>
        <w:t xml:space="preserve"> </w:t>
      </w:r>
      <w:r w:rsidRPr="006D28F1">
        <w:rPr>
          <w:rFonts w:ascii="Arial" w:hAnsi="Arial" w:cs="Arial"/>
        </w:rPr>
        <w:t>ceea</w:t>
      </w:r>
      <w:r w:rsidRPr="006D28F1">
        <w:rPr>
          <w:rFonts w:ascii="Arial" w:hAnsi="Arial" w:cs="Arial"/>
          <w:spacing w:val="-4"/>
        </w:rPr>
        <w:t xml:space="preserve"> </w:t>
      </w:r>
      <w:r w:rsidRPr="006D28F1">
        <w:rPr>
          <w:rFonts w:ascii="Arial" w:hAnsi="Arial" w:cs="Arial"/>
        </w:rPr>
        <w:t>ce</w:t>
      </w:r>
      <w:r w:rsidRPr="006D28F1">
        <w:rPr>
          <w:rFonts w:ascii="Arial" w:hAnsi="Arial" w:cs="Arial"/>
          <w:spacing w:val="-3"/>
        </w:rPr>
        <w:t xml:space="preserve"> </w:t>
      </w:r>
      <w:r w:rsidRPr="006D28F1">
        <w:rPr>
          <w:rFonts w:ascii="Arial" w:hAnsi="Arial" w:cs="Arial"/>
        </w:rPr>
        <w:t>priveste</w:t>
      </w:r>
      <w:r w:rsidRPr="006D28F1">
        <w:rPr>
          <w:rFonts w:ascii="Arial" w:hAnsi="Arial" w:cs="Arial"/>
          <w:spacing w:val="-4"/>
        </w:rPr>
        <w:t xml:space="preserve"> </w:t>
      </w:r>
      <w:r w:rsidRPr="006D28F1">
        <w:rPr>
          <w:rFonts w:ascii="Arial" w:hAnsi="Arial" w:cs="Arial"/>
        </w:rPr>
        <w:t>traficul</w:t>
      </w:r>
      <w:r w:rsidRPr="006D28F1">
        <w:rPr>
          <w:rFonts w:ascii="Arial" w:hAnsi="Arial" w:cs="Arial"/>
          <w:spacing w:val="-1"/>
        </w:rPr>
        <w:t xml:space="preserve"> </w:t>
      </w:r>
      <w:r w:rsidRPr="006D28F1">
        <w:rPr>
          <w:rFonts w:ascii="Arial" w:hAnsi="Arial" w:cs="Arial"/>
        </w:rPr>
        <w:t>auto</w:t>
      </w:r>
      <w:r w:rsidRPr="006D28F1">
        <w:rPr>
          <w:rFonts w:ascii="Arial" w:hAnsi="Arial" w:cs="Arial"/>
          <w:spacing w:val="-2"/>
        </w:rPr>
        <w:t xml:space="preserve"> </w:t>
      </w:r>
      <w:r w:rsidRPr="006D28F1">
        <w:rPr>
          <w:rFonts w:ascii="Arial" w:hAnsi="Arial" w:cs="Arial"/>
        </w:rPr>
        <w:t>din</w:t>
      </w:r>
      <w:r w:rsidRPr="006D28F1">
        <w:rPr>
          <w:rFonts w:ascii="Arial" w:hAnsi="Arial" w:cs="Arial"/>
          <w:spacing w:val="-1"/>
        </w:rPr>
        <w:t xml:space="preserve"> </w:t>
      </w:r>
      <w:r w:rsidRPr="006D28F1">
        <w:rPr>
          <w:rFonts w:ascii="Arial" w:hAnsi="Arial" w:cs="Arial"/>
        </w:rPr>
        <w:t>incinta</w:t>
      </w:r>
      <w:r w:rsidRPr="006D28F1">
        <w:rPr>
          <w:rFonts w:ascii="Arial" w:hAnsi="Arial" w:cs="Arial"/>
          <w:spacing w:val="-4"/>
        </w:rPr>
        <w:t xml:space="preserve"> </w:t>
      </w:r>
      <w:r w:rsidRPr="006D28F1">
        <w:rPr>
          <w:rFonts w:ascii="Arial" w:hAnsi="Arial" w:cs="Arial"/>
        </w:rPr>
        <w:t>se</w:t>
      </w:r>
      <w:r w:rsidRPr="006D28F1">
        <w:rPr>
          <w:rFonts w:ascii="Arial" w:hAnsi="Arial" w:cs="Arial"/>
          <w:spacing w:val="-3"/>
        </w:rPr>
        <w:t xml:space="preserve"> </w:t>
      </w:r>
      <w:r w:rsidRPr="006D28F1">
        <w:rPr>
          <w:rFonts w:ascii="Arial" w:hAnsi="Arial" w:cs="Arial"/>
        </w:rPr>
        <w:t>estimeaza,</w:t>
      </w:r>
      <w:r w:rsidRPr="006D28F1">
        <w:rPr>
          <w:rFonts w:ascii="Arial" w:hAnsi="Arial" w:cs="Arial"/>
          <w:spacing w:val="-3"/>
        </w:rPr>
        <w:t xml:space="preserve"> </w:t>
      </w:r>
      <w:r w:rsidRPr="006D28F1">
        <w:rPr>
          <w:rFonts w:ascii="Arial" w:hAnsi="Arial" w:cs="Arial"/>
        </w:rPr>
        <w:t>ca</w:t>
      </w:r>
      <w:r w:rsidRPr="006D28F1">
        <w:rPr>
          <w:rFonts w:ascii="Arial" w:hAnsi="Arial" w:cs="Arial"/>
          <w:spacing w:val="-4"/>
        </w:rPr>
        <w:t xml:space="preserve"> </w:t>
      </w:r>
      <w:r w:rsidRPr="006D28F1">
        <w:rPr>
          <w:rFonts w:ascii="Arial" w:hAnsi="Arial" w:cs="Arial"/>
        </w:rPr>
        <w:t>nivelul</w:t>
      </w:r>
      <w:r w:rsidRPr="006D28F1">
        <w:rPr>
          <w:rFonts w:ascii="Arial" w:hAnsi="Arial" w:cs="Arial"/>
          <w:spacing w:val="-1"/>
        </w:rPr>
        <w:t xml:space="preserve"> </w:t>
      </w:r>
      <w:r w:rsidRPr="006D28F1">
        <w:rPr>
          <w:rFonts w:ascii="Arial" w:hAnsi="Arial" w:cs="Arial"/>
        </w:rPr>
        <w:t>emisiilor nu</w:t>
      </w:r>
      <w:r w:rsidRPr="006D28F1">
        <w:rPr>
          <w:rFonts w:ascii="Arial" w:hAnsi="Arial" w:cs="Arial"/>
          <w:spacing w:val="-3"/>
        </w:rPr>
        <w:t xml:space="preserve"> </w:t>
      </w:r>
      <w:r w:rsidRPr="006D28F1">
        <w:rPr>
          <w:rFonts w:ascii="Arial" w:hAnsi="Arial" w:cs="Arial"/>
        </w:rPr>
        <w:t>va</w:t>
      </w:r>
      <w:r w:rsidRPr="006D28F1">
        <w:rPr>
          <w:rFonts w:ascii="Arial" w:hAnsi="Arial" w:cs="Arial"/>
          <w:spacing w:val="-4"/>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semnificativ.</w:t>
      </w:r>
    </w:p>
    <w:p w14:paraId="53B7FB24" w14:textId="77777777" w:rsidR="00A751B4" w:rsidRPr="006D28F1" w:rsidRDefault="00A751B4">
      <w:pPr>
        <w:pStyle w:val="BodyText"/>
        <w:rPr>
          <w:rFonts w:ascii="Arial" w:hAnsi="Arial" w:cs="Arial"/>
          <w:sz w:val="24"/>
        </w:rPr>
      </w:pPr>
    </w:p>
    <w:p w14:paraId="7EC13442" w14:textId="77777777" w:rsidR="00A751B4" w:rsidRPr="006D28F1" w:rsidRDefault="00804B67" w:rsidP="00F226EC">
      <w:pPr>
        <w:pStyle w:val="ListParagraph"/>
        <w:numPr>
          <w:ilvl w:val="0"/>
          <w:numId w:val="13"/>
        </w:numPr>
        <w:tabs>
          <w:tab w:val="left" w:pos="552"/>
        </w:tabs>
        <w:ind w:left="551" w:hanging="361"/>
        <w:rPr>
          <w:rFonts w:ascii="Arial" w:hAnsi="Arial" w:cs="Arial"/>
          <w:i/>
        </w:rPr>
      </w:pPr>
      <w:r w:rsidRPr="006D28F1">
        <w:rPr>
          <w:rFonts w:ascii="Arial" w:hAnsi="Arial" w:cs="Arial"/>
          <w:i/>
        </w:rPr>
        <w:t>zgomot</w:t>
      </w:r>
      <w:r w:rsidRPr="006D28F1">
        <w:rPr>
          <w:rFonts w:ascii="Arial" w:hAnsi="Arial" w:cs="Arial"/>
          <w:i/>
          <w:spacing w:val="-3"/>
        </w:rPr>
        <w:t xml:space="preserve"> </w:t>
      </w:r>
      <w:r w:rsidRPr="006D28F1">
        <w:rPr>
          <w:rFonts w:ascii="Arial" w:hAnsi="Arial" w:cs="Arial"/>
          <w:i/>
        </w:rPr>
        <w:t>si</w:t>
      </w:r>
      <w:r w:rsidRPr="006D28F1">
        <w:rPr>
          <w:rFonts w:ascii="Arial" w:hAnsi="Arial" w:cs="Arial"/>
          <w:i/>
          <w:spacing w:val="-1"/>
        </w:rPr>
        <w:t xml:space="preserve"> </w:t>
      </w:r>
      <w:r w:rsidRPr="006D28F1">
        <w:rPr>
          <w:rFonts w:ascii="Arial" w:hAnsi="Arial" w:cs="Arial"/>
          <w:i/>
        </w:rPr>
        <w:t>vibratii</w:t>
      </w:r>
    </w:p>
    <w:p w14:paraId="5E38568A" w14:textId="77777777" w:rsidR="00F142A5" w:rsidRDefault="00F142A5">
      <w:pPr>
        <w:pStyle w:val="BodyText"/>
        <w:spacing w:before="37" w:line="276" w:lineRule="auto"/>
        <w:ind w:left="191" w:right="443"/>
        <w:rPr>
          <w:rFonts w:ascii="Arial" w:hAnsi="Arial" w:cs="Arial"/>
        </w:rPr>
      </w:pPr>
    </w:p>
    <w:p w14:paraId="54FEC6AE" w14:textId="7C302640" w:rsidR="00A751B4" w:rsidRPr="006D28F1" w:rsidRDefault="00804B67" w:rsidP="00F142A5">
      <w:pPr>
        <w:pStyle w:val="BodyText"/>
        <w:spacing w:before="37" w:line="276" w:lineRule="auto"/>
        <w:ind w:left="191" w:right="443" w:firstLine="360"/>
        <w:rPr>
          <w:rFonts w:ascii="Arial" w:hAnsi="Arial" w:cs="Arial"/>
        </w:rPr>
      </w:pPr>
      <w:r w:rsidRPr="006D28F1">
        <w:rPr>
          <w:rFonts w:ascii="Arial" w:hAnsi="Arial" w:cs="Arial"/>
        </w:rPr>
        <w:t>Din</w:t>
      </w:r>
      <w:r w:rsidRPr="006D28F1">
        <w:rPr>
          <w:rFonts w:ascii="Arial" w:hAnsi="Arial" w:cs="Arial"/>
          <w:spacing w:val="-6"/>
        </w:rPr>
        <w:t xml:space="preserve"> </w:t>
      </w:r>
      <w:r w:rsidRPr="006D28F1">
        <w:rPr>
          <w:rFonts w:ascii="Arial" w:hAnsi="Arial" w:cs="Arial"/>
        </w:rPr>
        <w:t>activitatea</w:t>
      </w:r>
      <w:r w:rsidRPr="006D28F1">
        <w:rPr>
          <w:rFonts w:ascii="Arial" w:hAnsi="Arial" w:cs="Arial"/>
          <w:spacing w:val="-8"/>
        </w:rPr>
        <w:t xml:space="preserve"> </w:t>
      </w:r>
      <w:r w:rsidRPr="006D28F1">
        <w:rPr>
          <w:rFonts w:ascii="Arial" w:hAnsi="Arial" w:cs="Arial"/>
        </w:rPr>
        <w:t>desfasurata</w:t>
      </w:r>
      <w:r w:rsidRPr="006D28F1">
        <w:rPr>
          <w:rFonts w:ascii="Arial" w:hAnsi="Arial" w:cs="Arial"/>
          <w:spacing w:val="-7"/>
        </w:rPr>
        <w:t xml:space="preserve"> </w:t>
      </w:r>
      <w:r w:rsidRPr="006D28F1">
        <w:rPr>
          <w:rFonts w:ascii="Arial" w:hAnsi="Arial" w:cs="Arial"/>
        </w:rPr>
        <w:t>pentru</w:t>
      </w:r>
      <w:r w:rsidRPr="006D28F1">
        <w:rPr>
          <w:rFonts w:ascii="Arial" w:hAnsi="Arial" w:cs="Arial"/>
          <w:spacing w:val="-8"/>
        </w:rPr>
        <w:t xml:space="preserve"> </w:t>
      </w:r>
      <w:r w:rsidRPr="006D28F1">
        <w:rPr>
          <w:rFonts w:ascii="Arial" w:hAnsi="Arial" w:cs="Arial"/>
        </w:rPr>
        <w:t>realizarea</w:t>
      </w:r>
      <w:r w:rsidRPr="006D28F1">
        <w:rPr>
          <w:rFonts w:ascii="Arial" w:hAnsi="Arial" w:cs="Arial"/>
          <w:spacing w:val="-7"/>
        </w:rPr>
        <w:t xml:space="preserve"> </w:t>
      </w:r>
      <w:r w:rsidRPr="006D28F1">
        <w:rPr>
          <w:rFonts w:ascii="Arial" w:hAnsi="Arial" w:cs="Arial"/>
        </w:rPr>
        <w:t>proiectului</w:t>
      </w:r>
      <w:r w:rsidRPr="006D28F1">
        <w:rPr>
          <w:rFonts w:ascii="Arial" w:hAnsi="Arial" w:cs="Arial"/>
          <w:spacing w:val="-7"/>
        </w:rPr>
        <w:t xml:space="preserve"> </w:t>
      </w:r>
      <w:r w:rsidRPr="006D28F1">
        <w:rPr>
          <w:rFonts w:ascii="Arial" w:hAnsi="Arial" w:cs="Arial"/>
        </w:rPr>
        <w:t>principalele</w:t>
      </w:r>
      <w:r w:rsidRPr="006D28F1">
        <w:rPr>
          <w:rFonts w:ascii="Arial" w:hAnsi="Arial" w:cs="Arial"/>
          <w:spacing w:val="-5"/>
        </w:rPr>
        <w:t xml:space="preserve"> </w:t>
      </w:r>
      <w:r w:rsidRPr="006D28F1">
        <w:rPr>
          <w:rFonts w:ascii="Arial" w:hAnsi="Arial" w:cs="Arial"/>
        </w:rPr>
        <w:t>sursele</w:t>
      </w:r>
      <w:r w:rsidRPr="006D28F1">
        <w:rPr>
          <w:rFonts w:ascii="Arial" w:hAnsi="Arial" w:cs="Arial"/>
          <w:spacing w:val="-8"/>
        </w:rPr>
        <w:t xml:space="preserve"> </w:t>
      </w:r>
      <w:r w:rsidRPr="006D28F1">
        <w:rPr>
          <w:rFonts w:ascii="Arial" w:hAnsi="Arial" w:cs="Arial"/>
        </w:rPr>
        <w:t>de</w:t>
      </w:r>
      <w:r w:rsidRPr="006D28F1">
        <w:rPr>
          <w:rFonts w:ascii="Arial" w:hAnsi="Arial" w:cs="Arial"/>
          <w:spacing w:val="-7"/>
        </w:rPr>
        <w:t xml:space="preserve"> </w:t>
      </w:r>
      <w:r w:rsidRPr="006D28F1">
        <w:rPr>
          <w:rFonts w:ascii="Arial" w:hAnsi="Arial" w:cs="Arial"/>
        </w:rPr>
        <w:t>zgomot</w:t>
      </w:r>
      <w:r w:rsidRPr="006D28F1">
        <w:rPr>
          <w:rFonts w:ascii="Arial" w:hAnsi="Arial" w:cs="Arial"/>
          <w:spacing w:val="-7"/>
        </w:rPr>
        <w:t xml:space="preserve"> </w:t>
      </w:r>
      <w:r w:rsidRPr="006D28F1">
        <w:rPr>
          <w:rFonts w:ascii="Arial" w:hAnsi="Arial" w:cs="Arial"/>
        </w:rPr>
        <w:t>si</w:t>
      </w:r>
      <w:r w:rsidRPr="006D28F1">
        <w:rPr>
          <w:rFonts w:ascii="Arial" w:hAnsi="Arial" w:cs="Arial"/>
          <w:spacing w:val="-8"/>
        </w:rPr>
        <w:t xml:space="preserve"> </w:t>
      </w:r>
      <w:r w:rsidRPr="006D28F1">
        <w:rPr>
          <w:rFonts w:ascii="Arial" w:hAnsi="Arial" w:cs="Arial"/>
        </w:rPr>
        <w:t>vibratii</w:t>
      </w:r>
      <w:r w:rsidRPr="006D28F1">
        <w:rPr>
          <w:rFonts w:ascii="Arial" w:hAnsi="Arial" w:cs="Arial"/>
          <w:spacing w:val="-7"/>
        </w:rPr>
        <w:t xml:space="preserve"> </w:t>
      </w:r>
      <w:r w:rsidRPr="006D28F1">
        <w:rPr>
          <w:rFonts w:ascii="Arial" w:hAnsi="Arial" w:cs="Arial"/>
        </w:rPr>
        <w:t>vor</w:t>
      </w:r>
      <w:r w:rsidRPr="006D28F1">
        <w:rPr>
          <w:rFonts w:ascii="Arial" w:hAnsi="Arial" w:cs="Arial"/>
          <w:spacing w:val="-58"/>
        </w:rPr>
        <w:t xml:space="preserve"> </w:t>
      </w:r>
      <w:r w:rsidRPr="006D28F1">
        <w:rPr>
          <w:rFonts w:ascii="Arial" w:hAnsi="Arial" w:cs="Arial"/>
        </w:rPr>
        <w:t>fi:</w:t>
      </w:r>
    </w:p>
    <w:p w14:paraId="4D18E10B" w14:textId="4E23DFEE" w:rsidR="00A751B4" w:rsidRPr="006D28F1" w:rsidRDefault="00804B67" w:rsidP="00F226EC">
      <w:pPr>
        <w:pStyle w:val="ListParagraph"/>
        <w:numPr>
          <w:ilvl w:val="0"/>
          <w:numId w:val="15"/>
        </w:numPr>
        <w:tabs>
          <w:tab w:val="left" w:pos="551"/>
          <w:tab w:val="left" w:pos="552"/>
        </w:tabs>
        <w:spacing w:before="1"/>
        <w:ind w:left="551"/>
        <w:rPr>
          <w:rFonts w:ascii="Arial" w:hAnsi="Arial" w:cs="Arial"/>
        </w:rPr>
      </w:pPr>
      <w:r w:rsidRPr="006D28F1">
        <w:rPr>
          <w:rFonts w:ascii="Arial" w:hAnsi="Arial" w:cs="Arial"/>
        </w:rPr>
        <w:t>masinile</w:t>
      </w:r>
      <w:r w:rsidRPr="006D28F1">
        <w:rPr>
          <w:rFonts w:ascii="Arial" w:hAnsi="Arial" w:cs="Arial"/>
          <w:spacing w:val="-4"/>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transport</w:t>
      </w:r>
      <w:r w:rsidR="0028555E">
        <w:rPr>
          <w:rFonts w:ascii="Arial" w:hAnsi="Arial" w:cs="Arial"/>
        </w:rPr>
        <w:t>;</w:t>
      </w:r>
    </w:p>
    <w:p w14:paraId="4E7E490C"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manipulare</w:t>
      </w:r>
      <w:r w:rsidRPr="006D28F1">
        <w:rPr>
          <w:rFonts w:ascii="Arial" w:hAnsi="Arial" w:cs="Arial"/>
          <w:spacing w:val="-8"/>
        </w:rPr>
        <w:t xml:space="preserve"> </w:t>
      </w:r>
      <w:r w:rsidRPr="006D28F1">
        <w:rPr>
          <w:rFonts w:ascii="Arial" w:hAnsi="Arial" w:cs="Arial"/>
        </w:rPr>
        <w:t>materialelor;</w:t>
      </w:r>
    </w:p>
    <w:p w14:paraId="5DC53A55" w14:textId="325CDE8D" w:rsidR="00A751B4" w:rsidRDefault="00804B67">
      <w:pPr>
        <w:pStyle w:val="BodyText"/>
        <w:spacing w:before="36"/>
        <w:ind w:left="191"/>
        <w:rPr>
          <w:rFonts w:ascii="Arial" w:hAnsi="Arial" w:cs="Arial"/>
        </w:rPr>
      </w:pPr>
      <w:r w:rsidRPr="006D28F1">
        <w:rPr>
          <w:rFonts w:ascii="Arial" w:hAnsi="Arial" w:cs="Arial"/>
        </w:rPr>
        <w:t>care</w:t>
      </w:r>
      <w:r w:rsidRPr="006D28F1">
        <w:rPr>
          <w:rFonts w:ascii="Arial" w:hAnsi="Arial" w:cs="Arial"/>
          <w:spacing w:val="-3"/>
        </w:rPr>
        <w:t xml:space="preserve"> </w:t>
      </w:r>
      <w:r w:rsidRPr="006D28F1">
        <w:rPr>
          <w:rFonts w:ascii="Arial" w:hAnsi="Arial" w:cs="Arial"/>
        </w:rPr>
        <w:t>vor</w:t>
      </w:r>
      <w:r w:rsidRPr="006D28F1">
        <w:rPr>
          <w:rFonts w:ascii="Arial" w:hAnsi="Arial" w:cs="Arial"/>
          <w:spacing w:val="-3"/>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mica</w:t>
      </w:r>
      <w:r w:rsidRPr="006D28F1">
        <w:rPr>
          <w:rFonts w:ascii="Arial" w:hAnsi="Arial" w:cs="Arial"/>
          <w:spacing w:val="-4"/>
        </w:rPr>
        <w:t xml:space="preserve"> </w:t>
      </w:r>
      <w:r w:rsidRPr="006D28F1">
        <w:rPr>
          <w:rFonts w:ascii="Arial" w:hAnsi="Arial" w:cs="Arial"/>
        </w:rPr>
        <w:t>intensitate</w:t>
      </w:r>
      <w:r w:rsidRPr="006D28F1">
        <w:rPr>
          <w:rFonts w:ascii="Arial" w:hAnsi="Arial" w:cs="Arial"/>
          <w:spacing w:val="-2"/>
        </w:rPr>
        <w:t xml:space="preserve"> </w:t>
      </w:r>
      <w:r w:rsidRPr="006D28F1">
        <w:rPr>
          <w:rFonts w:ascii="Arial" w:hAnsi="Arial" w:cs="Arial"/>
        </w:rPr>
        <w:t>si</w:t>
      </w:r>
      <w:r w:rsidRPr="006D28F1">
        <w:rPr>
          <w:rFonts w:ascii="Arial" w:hAnsi="Arial" w:cs="Arial"/>
          <w:spacing w:val="-5"/>
        </w:rPr>
        <w:t xml:space="preserve"> </w:t>
      </w:r>
      <w:r w:rsidRPr="006D28F1">
        <w:rPr>
          <w:rFonts w:ascii="Arial" w:hAnsi="Arial" w:cs="Arial"/>
        </w:rPr>
        <w:t>nu</w:t>
      </w:r>
      <w:r w:rsidRPr="006D28F1">
        <w:rPr>
          <w:rFonts w:ascii="Arial" w:hAnsi="Arial" w:cs="Arial"/>
          <w:spacing w:val="-2"/>
        </w:rPr>
        <w:t xml:space="preserve"> </w:t>
      </w:r>
      <w:r w:rsidRPr="006D28F1">
        <w:rPr>
          <w:rFonts w:ascii="Arial" w:hAnsi="Arial" w:cs="Arial"/>
        </w:rPr>
        <w:t>influenteaza</w:t>
      </w:r>
      <w:r w:rsidRPr="006D28F1">
        <w:rPr>
          <w:rFonts w:ascii="Arial" w:hAnsi="Arial" w:cs="Arial"/>
          <w:spacing w:val="-2"/>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mod</w:t>
      </w:r>
      <w:r w:rsidRPr="006D28F1">
        <w:rPr>
          <w:rFonts w:ascii="Arial" w:hAnsi="Arial" w:cs="Arial"/>
          <w:spacing w:val="-4"/>
        </w:rPr>
        <w:t xml:space="preserve"> </w:t>
      </w:r>
      <w:r w:rsidRPr="006D28F1">
        <w:rPr>
          <w:rFonts w:ascii="Arial" w:hAnsi="Arial" w:cs="Arial"/>
        </w:rPr>
        <w:t>semnificativ</w:t>
      </w:r>
      <w:r w:rsidRPr="006D28F1">
        <w:rPr>
          <w:rFonts w:ascii="Arial" w:hAnsi="Arial" w:cs="Arial"/>
          <w:spacing w:val="-4"/>
        </w:rPr>
        <w:t xml:space="preserve"> </w:t>
      </w:r>
      <w:r w:rsidRPr="006D28F1">
        <w:rPr>
          <w:rFonts w:ascii="Arial" w:hAnsi="Arial" w:cs="Arial"/>
        </w:rPr>
        <w:t>calitatea</w:t>
      </w:r>
      <w:r w:rsidRPr="006D28F1">
        <w:rPr>
          <w:rFonts w:ascii="Arial" w:hAnsi="Arial" w:cs="Arial"/>
          <w:spacing w:val="-2"/>
        </w:rPr>
        <w:t xml:space="preserve"> </w:t>
      </w:r>
      <w:r w:rsidRPr="006D28F1">
        <w:rPr>
          <w:rFonts w:ascii="Arial" w:hAnsi="Arial" w:cs="Arial"/>
        </w:rPr>
        <w:t>mediului.</w:t>
      </w:r>
    </w:p>
    <w:p w14:paraId="2FD288B6" w14:textId="77777777" w:rsidR="00F142A5" w:rsidRPr="006D28F1" w:rsidRDefault="00F142A5">
      <w:pPr>
        <w:pStyle w:val="BodyText"/>
        <w:spacing w:before="36"/>
        <w:ind w:left="191"/>
        <w:rPr>
          <w:rFonts w:ascii="Arial" w:hAnsi="Arial" w:cs="Arial"/>
        </w:rPr>
      </w:pPr>
    </w:p>
    <w:p w14:paraId="725BBB13" w14:textId="77777777" w:rsidR="00A751B4" w:rsidRPr="006D28F1" w:rsidRDefault="00804B67" w:rsidP="00F226EC">
      <w:pPr>
        <w:pStyle w:val="ListParagraph"/>
        <w:numPr>
          <w:ilvl w:val="0"/>
          <w:numId w:val="13"/>
        </w:numPr>
        <w:tabs>
          <w:tab w:val="left" w:pos="552"/>
        </w:tabs>
        <w:spacing w:before="40"/>
        <w:ind w:left="551" w:hanging="361"/>
        <w:rPr>
          <w:rFonts w:ascii="Arial" w:hAnsi="Arial" w:cs="Arial"/>
          <w:i/>
        </w:rPr>
      </w:pPr>
      <w:r w:rsidRPr="006D28F1">
        <w:rPr>
          <w:rFonts w:ascii="Arial" w:hAnsi="Arial" w:cs="Arial"/>
          <w:i/>
        </w:rPr>
        <w:t>deseuri</w:t>
      </w:r>
    </w:p>
    <w:p w14:paraId="4424ACD5" w14:textId="515279BD" w:rsidR="00A751B4" w:rsidRPr="006D28F1" w:rsidRDefault="00804B67" w:rsidP="00F226EC">
      <w:pPr>
        <w:pStyle w:val="ListParagraph"/>
        <w:numPr>
          <w:ilvl w:val="0"/>
          <w:numId w:val="15"/>
        </w:numPr>
        <w:tabs>
          <w:tab w:val="left" w:pos="551"/>
          <w:tab w:val="left" w:pos="552"/>
        </w:tabs>
        <w:spacing w:before="37"/>
        <w:ind w:left="551"/>
        <w:rPr>
          <w:rFonts w:ascii="Arial" w:hAnsi="Arial" w:cs="Arial"/>
        </w:rPr>
      </w:pPr>
      <w:r w:rsidRPr="006D28F1">
        <w:rPr>
          <w:rFonts w:ascii="Arial" w:hAnsi="Arial" w:cs="Arial"/>
        </w:rPr>
        <w:t>deseuri</w:t>
      </w:r>
      <w:r w:rsidRPr="006D28F1">
        <w:rPr>
          <w:rFonts w:ascii="Arial" w:hAnsi="Arial" w:cs="Arial"/>
          <w:spacing w:val="-3"/>
        </w:rPr>
        <w:t xml:space="preserve"> </w:t>
      </w:r>
      <w:r w:rsidRPr="006D28F1">
        <w:rPr>
          <w:rFonts w:ascii="Arial" w:hAnsi="Arial" w:cs="Arial"/>
        </w:rPr>
        <w:t>rezultate</w:t>
      </w:r>
      <w:r w:rsidRPr="006D28F1">
        <w:rPr>
          <w:rFonts w:ascii="Arial" w:hAnsi="Arial" w:cs="Arial"/>
          <w:spacing w:val="-4"/>
        </w:rPr>
        <w:t xml:space="preserve"> </w:t>
      </w:r>
      <w:r w:rsidRPr="006D28F1">
        <w:rPr>
          <w:rFonts w:ascii="Arial" w:hAnsi="Arial" w:cs="Arial"/>
        </w:rPr>
        <w:t>se</w:t>
      </w:r>
      <w:r w:rsidRPr="006D28F1">
        <w:rPr>
          <w:rFonts w:ascii="Arial" w:hAnsi="Arial" w:cs="Arial"/>
          <w:spacing w:val="-5"/>
        </w:rPr>
        <w:t xml:space="preserve"> </w:t>
      </w:r>
      <w:r w:rsidRPr="006D28F1">
        <w:rPr>
          <w:rFonts w:ascii="Arial" w:hAnsi="Arial" w:cs="Arial"/>
        </w:rPr>
        <w:t>vor</w:t>
      </w:r>
      <w:r w:rsidRPr="006D28F1">
        <w:rPr>
          <w:rFonts w:ascii="Arial" w:hAnsi="Arial" w:cs="Arial"/>
          <w:spacing w:val="-5"/>
        </w:rPr>
        <w:t xml:space="preserve"> </w:t>
      </w:r>
      <w:r w:rsidRPr="006D28F1">
        <w:rPr>
          <w:rFonts w:ascii="Arial" w:hAnsi="Arial" w:cs="Arial"/>
        </w:rPr>
        <w:t>depozita</w:t>
      </w:r>
      <w:r w:rsidRPr="006D28F1">
        <w:rPr>
          <w:rFonts w:ascii="Arial" w:hAnsi="Arial" w:cs="Arial"/>
          <w:spacing w:val="-2"/>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spatii</w:t>
      </w:r>
      <w:r w:rsidRPr="006D28F1">
        <w:rPr>
          <w:rFonts w:ascii="Arial" w:hAnsi="Arial" w:cs="Arial"/>
          <w:spacing w:val="-2"/>
        </w:rPr>
        <w:t xml:space="preserve"> </w:t>
      </w:r>
      <w:r w:rsidRPr="006D28F1">
        <w:rPr>
          <w:rFonts w:ascii="Arial" w:hAnsi="Arial" w:cs="Arial"/>
        </w:rPr>
        <w:t>delimitate</w:t>
      </w:r>
      <w:r w:rsidRPr="006D28F1">
        <w:rPr>
          <w:rFonts w:ascii="Arial" w:hAnsi="Arial" w:cs="Arial"/>
          <w:spacing w:val="-3"/>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cadrul</w:t>
      </w:r>
      <w:r w:rsidRPr="006D28F1">
        <w:rPr>
          <w:rFonts w:ascii="Arial" w:hAnsi="Arial" w:cs="Arial"/>
          <w:spacing w:val="-2"/>
        </w:rPr>
        <w:t xml:space="preserve"> </w:t>
      </w:r>
      <w:r w:rsidRPr="006D28F1">
        <w:rPr>
          <w:rFonts w:ascii="Arial" w:hAnsi="Arial" w:cs="Arial"/>
        </w:rPr>
        <w:t>orgaizarii</w:t>
      </w:r>
      <w:r w:rsidRPr="006D28F1">
        <w:rPr>
          <w:rFonts w:ascii="Arial" w:hAnsi="Arial" w:cs="Arial"/>
          <w:spacing w:val="-3"/>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santier</w:t>
      </w:r>
      <w:r w:rsidR="0028555E">
        <w:rPr>
          <w:rFonts w:ascii="Arial" w:hAnsi="Arial" w:cs="Arial"/>
        </w:rPr>
        <w:t>;</w:t>
      </w:r>
    </w:p>
    <w:p w14:paraId="4E0734A1" w14:textId="64151E0D"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deseuri</w:t>
      </w:r>
      <w:r w:rsidRPr="006D28F1">
        <w:rPr>
          <w:rFonts w:ascii="Arial" w:hAnsi="Arial" w:cs="Arial"/>
          <w:spacing w:val="-3"/>
        </w:rPr>
        <w:t xml:space="preserve"> </w:t>
      </w:r>
      <w:r w:rsidRPr="006D28F1">
        <w:rPr>
          <w:rFonts w:ascii="Arial" w:hAnsi="Arial" w:cs="Arial"/>
        </w:rPr>
        <w:t>menajere</w:t>
      </w:r>
      <w:r w:rsidRPr="006D28F1">
        <w:rPr>
          <w:rFonts w:ascii="Arial" w:hAnsi="Arial" w:cs="Arial"/>
          <w:spacing w:val="-3"/>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depozita</w:t>
      </w:r>
      <w:r w:rsidRPr="006D28F1">
        <w:rPr>
          <w:rFonts w:ascii="Arial" w:hAnsi="Arial" w:cs="Arial"/>
          <w:spacing w:val="-3"/>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containere</w:t>
      </w:r>
      <w:r w:rsidRPr="006D28F1">
        <w:rPr>
          <w:rFonts w:ascii="Arial" w:hAnsi="Arial" w:cs="Arial"/>
          <w:spacing w:val="-5"/>
        </w:rPr>
        <w:t xml:space="preserve"> </w:t>
      </w:r>
      <w:r w:rsidRPr="006D28F1">
        <w:rPr>
          <w:rFonts w:ascii="Arial" w:hAnsi="Arial" w:cs="Arial"/>
        </w:rPr>
        <w:t>specializate</w:t>
      </w:r>
      <w:r w:rsidR="0028555E">
        <w:rPr>
          <w:rFonts w:ascii="Arial" w:hAnsi="Arial" w:cs="Arial"/>
        </w:rPr>
        <w:t>.</w:t>
      </w:r>
    </w:p>
    <w:p w14:paraId="5EA963F8" w14:textId="77777777" w:rsidR="00A751B4" w:rsidRDefault="00A751B4">
      <w:pPr>
        <w:rPr>
          <w:rFonts w:ascii="Arial" w:hAnsi="Arial" w:cs="Arial"/>
        </w:rPr>
      </w:pPr>
    </w:p>
    <w:p w14:paraId="09F99AD2" w14:textId="77777777" w:rsidR="000E0A38" w:rsidRDefault="000E0A38" w:rsidP="00F142A5">
      <w:pPr>
        <w:pStyle w:val="BodyText"/>
        <w:rPr>
          <w:rFonts w:ascii="Arial" w:hAnsi="Arial" w:cs="Arial"/>
          <w:sz w:val="19"/>
        </w:rPr>
      </w:pPr>
    </w:p>
    <w:p w14:paraId="07F67464" w14:textId="77777777" w:rsidR="000E0A38" w:rsidRDefault="000E0A38" w:rsidP="00F142A5">
      <w:pPr>
        <w:pStyle w:val="BodyText"/>
        <w:rPr>
          <w:rFonts w:ascii="Arial" w:hAnsi="Arial" w:cs="Arial"/>
          <w:sz w:val="19"/>
        </w:rPr>
      </w:pPr>
    </w:p>
    <w:p w14:paraId="5067B6DC" w14:textId="77777777" w:rsidR="000E0A38" w:rsidRDefault="000E0A38" w:rsidP="00F142A5">
      <w:pPr>
        <w:pStyle w:val="BodyText"/>
        <w:rPr>
          <w:rFonts w:ascii="Arial" w:hAnsi="Arial" w:cs="Arial"/>
          <w:sz w:val="19"/>
        </w:rPr>
      </w:pPr>
    </w:p>
    <w:p w14:paraId="4738DFA3" w14:textId="77777777" w:rsidR="000E0A38" w:rsidRDefault="000E0A38" w:rsidP="00F142A5">
      <w:pPr>
        <w:pStyle w:val="BodyText"/>
        <w:rPr>
          <w:rFonts w:ascii="Arial" w:hAnsi="Arial" w:cs="Arial"/>
          <w:sz w:val="19"/>
        </w:rPr>
      </w:pPr>
    </w:p>
    <w:p w14:paraId="3E589FA1" w14:textId="35DF0112" w:rsidR="00A751B4" w:rsidRPr="006D28F1" w:rsidRDefault="00804B67" w:rsidP="00F142A5">
      <w:pPr>
        <w:pStyle w:val="BodyText"/>
        <w:rPr>
          <w:rFonts w:ascii="Arial" w:hAnsi="Arial" w:cs="Arial"/>
          <w:sz w:val="19"/>
        </w:rPr>
      </w:pPr>
      <w:r w:rsidRPr="006D28F1">
        <w:rPr>
          <w:rFonts w:ascii="Arial" w:hAnsi="Arial" w:cs="Arial"/>
          <w:noProof/>
          <w:lang w:val="en-US"/>
        </w:rPr>
        <mc:AlternateContent>
          <mc:Choice Requires="wps">
            <w:drawing>
              <wp:anchor distT="0" distB="0" distL="114300" distR="114300" simplePos="0" relativeHeight="15762432" behindDoc="0" locked="0" layoutInCell="1" allowOverlap="1" wp14:anchorId="23C5D08C" wp14:editId="1F47F206">
                <wp:simplePos x="0" y="0"/>
                <wp:positionH relativeFrom="page">
                  <wp:posOffset>381000</wp:posOffset>
                </wp:positionH>
                <wp:positionV relativeFrom="page">
                  <wp:posOffset>1028065</wp:posOffset>
                </wp:positionV>
                <wp:extent cx="6838950" cy="0"/>
                <wp:effectExtent l="0" t="0" r="0" b="0"/>
                <wp:wrapNone/>
                <wp:docPr id="4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CEA0EB" id="Line 5"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68F0BF6C" w14:textId="064286F3" w:rsidR="00A751B4" w:rsidRPr="006D28F1" w:rsidRDefault="00F142A5" w:rsidP="00F142A5">
      <w:pPr>
        <w:pStyle w:val="Heading2"/>
        <w:ind w:left="190" w:firstLine="0"/>
      </w:pPr>
      <w:bookmarkStart w:id="197" w:name="10.4._Surse_de_poluanti_si_instalatii_pe"/>
      <w:bookmarkStart w:id="198" w:name="_bookmark97"/>
      <w:bookmarkStart w:id="199" w:name="_Toc153798199"/>
      <w:bookmarkEnd w:id="197"/>
      <w:bookmarkEnd w:id="198"/>
      <w:r>
        <w:rPr>
          <w:spacing w:val="-1"/>
        </w:rPr>
        <w:t xml:space="preserve">10.4. </w:t>
      </w:r>
      <w:r w:rsidR="00804B67" w:rsidRPr="006D28F1">
        <w:rPr>
          <w:spacing w:val="-1"/>
        </w:rPr>
        <w:t>Surse</w:t>
      </w:r>
      <w:r w:rsidR="00804B67" w:rsidRPr="006D28F1">
        <w:rPr>
          <w:spacing w:val="-16"/>
        </w:rPr>
        <w:t xml:space="preserve"> </w:t>
      </w:r>
      <w:r w:rsidR="00804B67" w:rsidRPr="006D28F1">
        <w:rPr>
          <w:spacing w:val="-1"/>
        </w:rPr>
        <w:t>de</w:t>
      </w:r>
      <w:r w:rsidR="00804B67" w:rsidRPr="006D28F1">
        <w:rPr>
          <w:spacing w:val="-16"/>
        </w:rPr>
        <w:t xml:space="preserve"> </w:t>
      </w:r>
      <w:r w:rsidR="00804B67" w:rsidRPr="006D28F1">
        <w:rPr>
          <w:spacing w:val="-1"/>
        </w:rPr>
        <w:t>poluanti</w:t>
      </w:r>
      <w:r w:rsidR="00804B67" w:rsidRPr="006D28F1">
        <w:rPr>
          <w:spacing w:val="-16"/>
        </w:rPr>
        <w:t xml:space="preserve"> </w:t>
      </w:r>
      <w:r w:rsidR="00804B67" w:rsidRPr="006D28F1">
        <w:rPr>
          <w:spacing w:val="-1"/>
        </w:rPr>
        <w:t>si</w:t>
      </w:r>
      <w:r w:rsidR="00804B67" w:rsidRPr="006D28F1">
        <w:rPr>
          <w:spacing w:val="-16"/>
        </w:rPr>
        <w:t xml:space="preserve"> </w:t>
      </w:r>
      <w:r w:rsidR="00804B67" w:rsidRPr="006D28F1">
        <w:rPr>
          <w:spacing w:val="-1"/>
        </w:rPr>
        <w:t>instalatii</w:t>
      </w:r>
      <w:r w:rsidR="00804B67" w:rsidRPr="006D28F1">
        <w:rPr>
          <w:spacing w:val="-16"/>
        </w:rPr>
        <w:t xml:space="preserve"> </w:t>
      </w:r>
      <w:r w:rsidR="00804B67" w:rsidRPr="006D28F1">
        <w:rPr>
          <w:spacing w:val="-1"/>
        </w:rPr>
        <w:t>pentru</w:t>
      </w:r>
      <w:r w:rsidR="00804B67" w:rsidRPr="006D28F1">
        <w:rPr>
          <w:spacing w:val="-17"/>
        </w:rPr>
        <w:t xml:space="preserve"> </w:t>
      </w:r>
      <w:r w:rsidR="00804B67" w:rsidRPr="006D28F1">
        <w:rPr>
          <w:spacing w:val="-1"/>
        </w:rPr>
        <w:t>retinerea,</w:t>
      </w:r>
      <w:r w:rsidR="00804B67" w:rsidRPr="006D28F1">
        <w:rPr>
          <w:spacing w:val="-16"/>
        </w:rPr>
        <w:t xml:space="preserve"> </w:t>
      </w:r>
      <w:r w:rsidR="00804B67" w:rsidRPr="006D28F1">
        <w:t>evacuarea</w:t>
      </w:r>
      <w:r w:rsidR="00804B67" w:rsidRPr="006D28F1">
        <w:rPr>
          <w:spacing w:val="-16"/>
        </w:rPr>
        <w:t xml:space="preserve"> </w:t>
      </w:r>
      <w:r w:rsidR="00804B67" w:rsidRPr="006D28F1">
        <w:t>si</w:t>
      </w:r>
      <w:r w:rsidR="00804B67" w:rsidRPr="006D28F1">
        <w:rPr>
          <w:spacing w:val="-16"/>
        </w:rPr>
        <w:t xml:space="preserve"> </w:t>
      </w:r>
      <w:r w:rsidR="00804B67" w:rsidRPr="006D28F1">
        <w:t>dispersia</w:t>
      </w:r>
      <w:r w:rsidR="00804B67" w:rsidRPr="006D28F1">
        <w:rPr>
          <w:spacing w:val="-16"/>
        </w:rPr>
        <w:t xml:space="preserve"> </w:t>
      </w:r>
      <w:r w:rsidR="00804B67" w:rsidRPr="006D28F1">
        <w:t>poluantilor</w:t>
      </w:r>
      <w:r w:rsidR="00804B67" w:rsidRPr="006D28F1">
        <w:rPr>
          <w:spacing w:val="-63"/>
        </w:rPr>
        <w:t xml:space="preserve"> </w:t>
      </w:r>
      <w:r w:rsidR="00804B67" w:rsidRPr="006D28F1">
        <w:t>in</w:t>
      </w:r>
      <w:r w:rsidR="00804B67" w:rsidRPr="006D28F1">
        <w:rPr>
          <w:spacing w:val="-1"/>
        </w:rPr>
        <w:t xml:space="preserve"> </w:t>
      </w:r>
      <w:r w:rsidR="00804B67" w:rsidRPr="006D28F1">
        <w:t>mediu in timpul</w:t>
      </w:r>
      <w:r w:rsidR="00804B67" w:rsidRPr="006D28F1">
        <w:rPr>
          <w:spacing w:val="-2"/>
        </w:rPr>
        <w:t xml:space="preserve"> </w:t>
      </w:r>
      <w:r w:rsidR="00804B67" w:rsidRPr="006D28F1">
        <w:t>organizarii</w:t>
      </w:r>
      <w:r w:rsidR="00804B67" w:rsidRPr="006D28F1">
        <w:rPr>
          <w:spacing w:val="-2"/>
        </w:rPr>
        <w:t xml:space="preserve"> </w:t>
      </w:r>
      <w:r w:rsidR="00804B67" w:rsidRPr="006D28F1">
        <w:t>de santier</w:t>
      </w:r>
      <w:bookmarkEnd w:id="199"/>
    </w:p>
    <w:p w14:paraId="76EC8D90" w14:textId="77777777" w:rsidR="00A751B4" w:rsidRPr="006D28F1" w:rsidRDefault="00A751B4">
      <w:pPr>
        <w:pStyle w:val="BodyText"/>
        <w:spacing w:before="1"/>
        <w:rPr>
          <w:rFonts w:ascii="Arial" w:hAnsi="Arial" w:cs="Arial"/>
          <w:b/>
          <w:i/>
          <w:sz w:val="27"/>
        </w:rPr>
      </w:pPr>
    </w:p>
    <w:p w14:paraId="6BFFCCC3" w14:textId="77777777" w:rsidR="00A751B4" w:rsidRPr="006D28F1" w:rsidRDefault="00804B67" w:rsidP="00F142A5">
      <w:pPr>
        <w:pStyle w:val="BodyText"/>
        <w:spacing w:line="276" w:lineRule="auto"/>
        <w:ind w:left="190" w:right="446" w:firstLine="530"/>
        <w:jc w:val="both"/>
        <w:rPr>
          <w:rFonts w:ascii="Arial" w:hAnsi="Arial" w:cs="Arial"/>
        </w:rPr>
      </w:pPr>
      <w:r w:rsidRPr="006D28F1">
        <w:rPr>
          <w:rFonts w:ascii="Arial" w:hAnsi="Arial" w:cs="Arial"/>
        </w:rPr>
        <w:t>Sursele de poluanti, precum si masurile operationale ce vor fi luate au fost prezentate in capitolele</w:t>
      </w:r>
      <w:r w:rsidRPr="006D28F1">
        <w:rPr>
          <w:rFonts w:ascii="Arial" w:hAnsi="Arial" w:cs="Arial"/>
          <w:spacing w:val="1"/>
        </w:rPr>
        <w:t xml:space="preserve"> </w:t>
      </w:r>
      <w:r w:rsidRPr="006D28F1">
        <w:rPr>
          <w:rFonts w:ascii="Arial" w:hAnsi="Arial" w:cs="Arial"/>
        </w:rPr>
        <w:t>anterioare. Se considera ca, prin masurile tehnice adoptate si prin respectarea cu strictete a</w:t>
      </w:r>
      <w:r w:rsidRPr="006D28F1">
        <w:rPr>
          <w:rFonts w:ascii="Arial" w:hAnsi="Arial" w:cs="Arial"/>
          <w:spacing w:val="1"/>
        </w:rPr>
        <w:t xml:space="preserve"> </w:t>
      </w:r>
      <w:r w:rsidRPr="006D28F1">
        <w:rPr>
          <w:rFonts w:ascii="Arial" w:hAnsi="Arial" w:cs="Arial"/>
        </w:rPr>
        <w:t>disciplinei</w:t>
      </w:r>
      <w:r w:rsidRPr="006D28F1">
        <w:rPr>
          <w:rFonts w:ascii="Arial" w:hAnsi="Arial" w:cs="Arial"/>
          <w:spacing w:val="-8"/>
        </w:rPr>
        <w:t xml:space="preserve"> </w:t>
      </w:r>
      <w:r w:rsidRPr="006D28F1">
        <w:rPr>
          <w:rFonts w:ascii="Arial" w:hAnsi="Arial" w:cs="Arial"/>
        </w:rPr>
        <w:t>tehnologice,</w:t>
      </w:r>
      <w:r w:rsidRPr="006D28F1">
        <w:rPr>
          <w:rFonts w:ascii="Arial" w:hAnsi="Arial" w:cs="Arial"/>
          <w:spacing w:val="-5"/>
        </w:rPr>
        <w:t xml:space="preserve"> </w:t>
      </w:r>
      <w:r w:rsidRPr="006D28F1">
        <w:rPr>
          <w:rFonts w:ascii="Arial" w:hAnsi="Arial" w:cs="Arial"/>
        </w:rPr>
        <w:t>conform</w:t>
      </w:r>
      <w:r w:rsidRPr="006D28F1">
        <w:rPr>
          <w:rFonts w:ascii="Arial" w:hAnsi="Arial" w:cs="Arial"/>
          <w:spacing w:val="-6"/>
        </w:rPr>
        <w:t xml:space="preserve"> </w:t>
      </w:r>
      <w:r w:rsidRPr="006D28F1">
        <w:rPr>
          <w:rFonts w:ascii="Arial" w:hAnsi="Arial" w:cs="Arial"/>
        </w:rPr>
        <w:t>procedurilor</w:t>
      </w:r>
      <w:r w:rsidRPr="006D28F1">
        <w:rPr>
          <w:rFonts w:ascii="Arial" w:hAnsi="Arial" w:cs="Arial"/>
          <w:spacing w:val="-5"/>
        </w:rPr>
        <w:t xml:space="preserve"> </w:t>
      </w:r>
      <w:r w:rsidRPr="006D28F1">
        <w:rPr>
          <w:rFonts w:ascii="Arial" w:hAnsi="Arial" w:cs="Arial"/>
        </w:rPr>
        <w:t>care</w:t>
      </w:r>
      <w:r w:rsidRPr="006D28F1">
        <w:rPr>
          <w:rFonts w:ascii="Arial" w:hAnsi="Arial" w:cs="Arial"/>
          <w:spacing w:val="-11"/>
        </w:rPr>
        <w:t xml:space="preserve"> </w:t>
      </w:r>
      <w:r w:rsidRPr="006D28F1">
        <w:rPr>
          <w:rFonts w:ascii="Arial" w:hAnsi="Arial" w:cs="Arial"/>
        </w:rPr>
        <w:t>vor</w:t>
      </w:r>
      <w:r w:rsidRPr="006D28F1">
        <w:rPr>
          <w:rFonts w:ascii="Arial" w:hAnsi="Arial" w:cs="Arial"/>
          <w:spacing w:val="-6"/>
        </w:rPr>
        <w:t xml:space="preserve"> </w:t>
      </w:r>
      <w:r w:rsidRPr="006D28F1">
        <w:rPr>
          <w:rFonts w:ascii="Arial" w:hAnsi="Arial" w:cs="Arial"/>
        </w:rPr>
        <w:t>fi</w:t>
      </w:r>
      <w:r w:rsidRPr="006D28F1">
        <w:rPr>
          <w:rFonts w:ascii="Arial" w:hAnsi="Arial" w:cs="Arial"/>
          <w:spacing w:val="-7"/>
        </w:rPr>
        <w:t xml:space="preserve"> </w:t>
      </w:r>
      <w:r w:rsidRPr="006D28F1">
        <w:rPr>
          <w:rFonts w:ascii="Arial" w:hAnsi="Arial" w:cs="Arial"/>
        </w:rPr>
        <w:t>intocmite,</w:t>
      </w:r>
      <w:r w:rsidRPr="006D28F1">
        <w:rPr>
          <w:rFonts w:ascii="Arial" w:hAnsi="Arial" w:cs="Arial"/>
          <w:spacing w:val="-6"/>
        </w:rPr>
        <w:t xml:space="preserve"> </w:t>
      </w:r>
      <w:r w:rsidRPr="006D28F1">
        <w:rPr>
          <w:rFonts w:ascii="Arial" w:hAnsi="Arial" w:cs="Arial"/>
        </w:rPr>
        <w:t>in</w:t>
      </w:r>
      <w:r w:rsidRPr="006D28F1">
        <w:rPr>
          <w:rFonts w:ascii="Arial" w:hAnsi="Arial" w:cs="Arial"/>
          <w:spacing w:val="-6"/>
        </w:rPr>
        <w:t xml:space="preserve"> </w:t>
      </w:r>
      <w:r w:rsidRPr="006D28F1">
        <w:rPr>
          <w:rFonts w:ascii="Arial" w:hAnsi="Arial" w:cs="Arial"/>
        </w:rPr>
        <w:t>timpul</w:t>
      </w:r>
      <w:r w:rsidRPr="006D28F1">
        <w:rPr>
          <w:rFonts w:ascii="Arial" w:hAnsi="Arial" w:cs="Arial"/>
          <w:spacing w:val="-9"/>
        </w:rPr>
        <w:t xml:space="preserve"> </w:t>
      </w:r>
      <w:r w:rsidRPr="006D28F1">
        <w:rPr>
          <w:rFonts w:ascii="Arial" w:hAnsi="Arial" w:cs="Arial"/>
        </w:rPr>
        <w:t>organizarii</w:t>
      </w:r>
      <w:r w:rsidRPr="006D28F1">
        <w:rPr>
          <w:rFonts w:ascii="Arial" w:hAnsi="Arial" w:cs="Arial"/>
          <w:spacing w:val="-8"/>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santier</w:t>
      </w:r>
      <w:r w:rsidRPr="006D28F1">
        <w:rPr>
          <w:rFonts w:ascii="Arial" w:hAnsi="Arial" w:cs="Arial"/>
          <w:spacing w:val="-5"/>
        </w:rPr>
        <w:t xml:space="preserve"> </w:t>
      </w:r>
      <w:r w:rsidRPr="006D28F1">
        <w:rPr>
          <w:rFonts w:ascii="Arial" w:hAnsi="Arial" w:cs="Arial"/>
        </w:rPr>
        <w:t>si</w:t>
      </w:r>
      <w:r w:rsidRPr="006D28F1">
        <w:rPr>
          <w:rFonts w:ascii="Arial" w:hAnsi="Arial" w:cs="Arial"/>
          <w:spacing w:val="-8"/>
        </w:rPr>
        <w:t xml:space="preserve"> </w:t>
      </w:r>
      <w:r w:rsidRPr="006D28F1">
        <w:rPr>
          <w:rFonts w:ascii="Arial" w:hAnsi="Arial" w:cs="Arial"/>
        </w:rPr>
        <w:t>a</w:t>
      </w:r>
      <w:r w:rsidRPr="006D28F1">
        <w:rPr>
          <w:rFonts w:ascii="Arial" w:hAnsi="Arial" w:cs="Arial"/>
          <w:spacing w:val="-58"/>
        </w:rPr>
        <w:t xml:space="preserve"> </w:t>
      </w:r>
      <w:r w:rsidRPr="006D28F1">
        <w:rPr>
          <w:rFonts w:ascii="Arial" w:hAnsi="Arial" w:cs="Arial"/>
        </w:rPr>
        <w:t>lucrarilor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constructie</w:t>
      </w:r>
      <w:r w:rsidRPr="006D28F1">
        <w:rPr>
          <w:rFonts w:ascii="Arial" w:hAnsi="Arial" w:cs="Arial"/>
          <w:spacing w:val="-3"/>
        </w:rPr>
        <w:t xml:space="preserve"> </w:t>
      </w:r>
      <w:r w:rsidRPr="006D28F1">
        <w:rPr>
          <w:rFonts w:ascii="Arial" w:hAnsi="Arial" w:cs="Arial"/>
        </w:rPr>
        <w:t>efectele</w:t>
      </w:r>
      <w:r w:rsidRPr="006D28F1">
        <w:rPr>
          <w:rFonts w:ascii="Arial" w:hAnsi="Arial" w:cs="Arial"/>
          <w:spacing w:val="-3"/>
        </w:rPr>
        <w:t xml:space="preserve"> </w:t>
      </w:r>
      <w:r w:rsidRPr="006D28F1">
        <w:rPr>
          <w:rFonts w:ascii="Arial" w:hAnsi="Arial" w:cs="Arial"/>
        </w:rPr>
        <w:t>surselor</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poluanti aparute</w:t>
      </w:r>
      <w:r w:rsidRPr="006D28F1">
        <w:rPr>
          <w:rFonts w:ascii="Arial" w:hAnsi="Arial" w:cs="Arial"/>
          <w:spacing w:val="-1"/>
        </w:rPr>
        <w:t xml:space="preserve"> </w:t>
      </w:r>
      <w:r w:rsidRPr="006D28F1">
        <w:rPr>
          <w:rFonts w:ascii="Arial" w:hAnsi="Arial" w:cs="Arial"/>
        </w:rPr>
        <w:t>vor</w:t>
      </w:r>
      <w:r w:rsidRPr="006D28F1">
        <w:rPr>
          <w:rFonts w:ascii="Arial" w:hAnsi="Arial" w:cs="Arial"/>
          <w:spacing w:val="-2"/>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nesemnificative.</w:t>
      </w:r>
    </w:p>
    <w:p w14:paraId="46A6A63A" w14:textId="77777777" w:rsidR="00F142A5" w:rsidRDefault="00F142A5">
      <w:pPr>
        <w:pStyle w:val="BodyText"/>
        <w:ind w:left="190"/>
        <w:jc w:val="both"/>
        <w:rPr>
          <w:rFonts w:ascii="Arial" w:hAnsi="Arial" w:cs="Arial"/>
        </w:rPr>
      </w:pPr>
    </w:p>
    <w:p w14:paraId="4F5F53FE" w14:textId="413FC649" w:rsidR="00A751B4" w:rsidRPr="006D28F1" w:rsidRDefault="00804B67" w:rsidP="00F142A5">
      <w:pPr>
        <w:pStyle w:val="BodyText"/>
        <w:ind w:left="190" w:firstLine="530"/>
        <w:jc w:val="both"/>
        <w:rPr>
          <w:rFonts w:ascii="Arial" w:hAnsi="Arial" w:cs="Arial"/>
        </w:rPr>
      </w:pPr>
      <w:r w:rsidRPr="006D28F1">
        <w:rPr>
          <w:rFonts w:ascii="Arial" w:hAnsi="Arial" w:cs="Arial"/>
        </w:rPr>
        <w:t>Pentru</w:t>
      </w:r>
      <w:r w:rsidRPr="006D28F1">
        <w:rPr>
          <w:rFonts w:ascii="Arial" w:hAnsi="Arial" w:cs="Arial"/>
          <w:spacing w:val="-3"/>
        </w:rPr>
        <w:t xml:space="preserve"> </w:t>
      </w:r>
      <w:r w:rsidRPr="006D28F1">
        <w:rPr>
          <w:rFonts w:ascii="Arial" w:hAnsi="Arial" w:cs="Arial"/>
        </w:rPr>
        <w:t>organizarea</w:t>
      </w:r>
      <w:r w:rsidRPr="006D28F1">
        <w:rPr>
          <w:rFonts w:ascii="Arial" w:hAnsi="Arial" w:cs="Arial"/>
          <w:spacing w:val="-4"/>
        </w:rPr>
        <w:t xml:space="preserve"> </w:t>
      </w:r>
      <w:r w:rsidRPr="006D28F1">
        <w:rPr>
          <w:rFonts w:ascii="Arial" w:hAnsi="Arial" w:cs="Arial"/>
        </w:rPr>
        <w:t>corecta</w:t>
      </w:r>
      <w:r w:rsidRPr="006D28F1">
        <w:rPr>
          <w:rFonts w:ascii="Arial" w:hAnsi="Arial" w:cs="Arial"/>
          <w:spacing w:val="-2"/>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lucrarilor,</w:t>
      </w:r>
      <w:r w:rsidRPr="006D28F1">
        <w:rPr>
          <w:rFonts w:ascii="Arial" w:hAnsi="Arial" w:cs="Arial"/>
          <w:spacing w:val="-1"/>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zona</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santier,</w:t>
      </w:r>
      <w:r w:rsidRPr="006D28F1">
        <w:rPr>
          <w:rFonts w:ascii="Arial" w:hAnsi="Arial" w:cs="Arial"/>
          <w:spacing w:val="-3"/>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luate</w:t>
      </w:r>
      <w:r w:rsidRPr="006D28F1">
        <w:rPr>
          <w:rFonts w:ascii="Arial" w:hAnsi="Arial" w:cs="Arial"/>
          <w:spacing w:val="-2"/>
        </w:rPr>
        <w:t xml:space="preserve"> </w:t>
      </w:r>
      <w:r w:rsidRPr="006D28F1">
        <w:rPr>
          <w:rFonts w:ascii="Arial" w:hAnsi="Arial" w:cs="Arial"/>
        </w:rPr>
        <w:t>urmatoarele</w:t>
      </w:r>
      <w:r w:rsidRPr="006D28F1">
        <w:rPr>
          <w:rFonts w:ascii="Arial" w:hAnsi="Arial" w:cs="Arial"/>
          <w:spacing w:val="-4"/>
        </w:rPr>
        <w:t xml:space="preserve"> </w:t>
      </w:r>
      <w:r w:rsidRPr="006D28F1">
        <w:rPr>
          <w:rFonts w:ascii="Arial" w:hAnsi="Arial" w:cs="Arial"/>
        </w:rPr>
        <w:t>masuri:</w:t>
      </w:r>
    </w:p>
    <w:p w14:paraId="17261A8E" w14:textId="77777777" w:rsidR="00A751B4" w:rsidRPr="006D28F1" w:rsidRDefault="00804B67" w:rsidP="00F226EC">
      <w:pPr>
        <w:pStyle w:val="ListParagraph"/>
        <w:numPr>
          <w:ilvl w:val="0"/>
          <w:numId w:val="15"/>
        </w:numPr>
        <w:tabs>
          <w:tab w:val="left" w:pos="551"/>
          <w:tab w:val="left" w:pos="552"/>
        </w:tabs>
        <w:spacing w:before="37"/>
        <w:ind w:left="551" w:hanging="362"/>
        <w:rPr>
          <w:rFonts w:ascii="Arial" w:hAnsi="Arial" w:cs="Arial"/>
        </w:rPr>
      </w:pPr>
      <w:r w:rsidRPr="006D28F1">
        <w:rPr>
          <w:rFonts w:ascii="Arial" w:hAnsi="Arial" w:cs="Arial"/>
        </w:rPr>
        <w:t>stocarea</w:t>
      </w:r>
      <w:r w:rsidRPr="006D28F1">
        <w:rPr>
          <w:rFonts w:ascii="Arial" w:hAnsi="Arial" w:cs="Arial"/>
          <w:spacing w:val="-6"/>
        </w:rPr>
        <w:t xml:space="preserve"> </w:t>
      </w:r>
      <w:r w:rsidRPr="006D28F1">
        <w:rPr>
          <w:rFonts w:ascii="Arial" w:hAnsi="Arial" w:cs="Arial"/>
        </w:rPr>
        <w:t>corespunzatoare</w:t>
      </w:r>
      <w:r w:rsidRPr="006D28F1">
        <w:rPr>
          <w:rFonts w:ascii="Arial" w:hAnsi="Arial" w:cs="Arial"/>
          <w:spacing w:val="-3"/>
        </w:rPr>
        <w:t xml:space="preserve"> </w:t>
      </w:r>
      <w:r w:rsidRPr="006D28F1">
        <w:rPr>
          <w:rFonts w:ascii="Arial" w:hAnsi="Arial" w:cs="Arial"/>
        </w:rPr>
        <w:t>a</w:t>
      </w:r>
      <w:r w:rsidRPr="006D28F1">
        <w:rPr>
          <w:rFonts w:ascii="Arial" w:hAnsi="Arial" w:cs="Arial"/>
          <w:spacing w:val="-6"/>
        </w:rPr>
        <w:t xml:space="preserve"> </w:t>
      </w:r>
      <w:r w:rsidRPr="006D28F1">
        <w:rPr>
          <w:rFonts w:ascii="Arial" w:hAnsi="Arial" w:cs="Arial"/>
        </w:rPr>
        <w:t>materialelor;</w:t>
      </w:r>
    </w:p>
    <w:p w14:paraId="2BD586EA" w14:textId="77777777" w:rsidR="00A751B4" w:rsidRPr="006D28F1" w:rsidRDefault="00804B67" w:rsidP="00F226EC">
      <w:pPr>
        <w:pStyle w:val="ListParagraph"/>
        <w:numPr>
          <w:ilvl w:val="0"/>
          <w:numId w:val="15"/>
        </w:numPr>
        <w:tabs>
          <w:tab w:val="left" w:pos="551"/>
          <w:tab w:val="left" w:pos="552"/>
        </w:tabs>
        <w:spacing w:before="38"/>
        <w:ind w:left="551"/>
        <w:rPr>
          <w:rFonts w:ascii="Arial" w:hAnsi="Arial" w:cs="Arial"/>
        </w:rPr>
      </w:pPr>
      <w:r w:rsidRPr="006D28F1">
        <w:rPr>
          <w:rFonts w:ascii="Arial" w:hAnsi="Arial" w:cs="Arial"/>
        </w:rPr>
        <w:t>gestionarea</w:t>
      </w:r>
      <w:r w:rsidRPr="006D28F1">
        <w:rPr>
          <w:rFonts w:ascii="Arial" w:hAnsi="Arial" w:cs="Arial"/>
          <w:spacing w:val="-5"/>
        </w:rPr>
        <w:t xml:space="preserve"> </w:t>
      </w:r>
      <w:r w:rsidRPr="006D28F1">
        <w:rPr>
          <w:rFonts w:ascii="Arial" w:hAnsi="Arial" w:cs="Arial"/>
        </w:rPr>
        <w:t>corespunzatoare</w:t>
      </w:r>
      <w:r w:rsidRPr="006D28F1">
        <w:rPr>
          <w:rFonts w:ascii="Arial" w:hAnsi="Arial" w:cs="Arial"/>
          <w:spacing w:val="-3"/>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deseurilor</w:t>
      </w:r>
      <w:r w:rsidRPr="006D28F1">
        <w:rPr>
          <w:rFonts w:ascii="Arial" w:hAnsi="Arial" w:cs="Arial"/>
          <w:spacing w:val="-4"/>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orice</w:t>
      </w:r>
      <w:r w:rsidRPr="006D28F1">
        <w:rPr>
          <w:rFonts w:ascii="Arial" w:hAnsi="Arial" w:cs="Arial"/>
          <w:spacing w:val="-3"/>
        </w:rPr>
        <w:t xml:space="preserve"> </w:t>
      </w:r>
      <w:r w:rsidRPr="006D28F1">
        <w:rPr>
          <w:rFonts w:ascii="Arial" w:hAnsi="Arial" w:cs="Arial"/>
        </w:rPr>
        <w:t>tip;</w:t>
      </w:r>
    </w:p>
    <w:p w14:paraId="39A583DE" w14:textId="77777777" w:rsidR="00A751B4" w:rsidRPr="006D28F1" w:rsidRDefault="00804B67" w:rsidP="00F226EC">
      <w:pPr>
        <w:pStyle w:val="ListParagraph"/>
        <w:numPr>
          <w:ilvl w:val="0"/>
          <w:numId w:val="15"/>
        </w:numPr>
        <w:tabs>
          <w:tab w:val="left" w:pos="551"/>
          <w:tab w:val="left" w:pos="552"/>
        </w:tabs>
        <w:spacing w:before="35"/>
        <w:ind w:left="551"/>
        <w:rPr>
          <w:rFonts w:ascii="Arial" w:hAnsi="Arial" w:cs="Arial"/>
        </w:rPr>
      </w:pPr>
      <w:r w:rsidRPr="006D28F1">
        <w:rPr>
          <w:rFonts w:ascii="Arial" w:hAnsi="Arial" w:cs="Arial"/>
        </w:rPr>
        <w:t>intretinerea</w:t>
      </w:r>
      <w:r w:rsidRPr="006D28F1">
        <w:rPr>
          <w:rFonts w:ascii="Arial" w:hAnsi="Arial" w:cs="Arial"/>
          <w:spacing w:val="-10"/>
        </w:rPr>
        <w:t xml:space="preserve"> </w:t>
      </w:r>
      <w:r w:rsidRPr="006D28F1">
        <w:rPr>
          <w:rFonts w:ascii="Arial" w:hAnsi="Arial" w:cs="Arial"/>
        </w:rPr>
        <w:t>corespunzatoare</w:t>
      </w:r>
      <w:r w:rsidRPr="006D28F1">
        <w:rPr>
          <w:rFonts w:ascii="Arial" w:hAnsi="Arial" w:cs="Arial"/>
          <w:spacing w:val="-8"/>
        </w:rPr>
        <w:t xml:space="preserve"> </w:t>
      </w:r>
      <w:r w:rsidRPr="006D28F1">
        <w:rPr>
          <w:rFonts w:ascii="Arial" w:hAnsi="Arial" w:cs="Arial"/>
        </w:rPr>
        <w:t>a</w:t>
      </w:r>
      <w:r w:rsidRPr="006D28F1">
        <w:rPr>
          <w:rFonts w:ascii="Arial" w:hAnsi="Arial" w:cs="Arial"/>
          <w:spacing w:val="-10"/>
        </w:rPr>
        <w:t xml:space="preserve"> </w:t>
      </w:r>
      <w:r w:rsidRPr="006D28F1">
        <w:rPr>
          <w:rFonts w:ascii="Arial" w:hAnsi="Arial" w:cs="Arial"/>
        </w:rPr>
        <w:t>echipamentelor/utilajelor/instalatiilor;</w:t>
      </w:r>
    </w:p>
    <w:p w14:paraId="1DC0B2B8" w14:textId="192EC320" w:rsidR="00A751B4" w:rsidRPr="006D28F1" w:rsidRDefault="00804B67" w:rsidP="00F226EC">
      <w:pPr>
        <w:pStyle w:val="ListParagraph"/>
        <w:numPr>
          <w:ilvl w:val="0"/>
          <w:numId w:val="15"/>
        </w:numPr>
        <w:tabs>
          <w:tab w:val="left" w:pos="551"/>
          <w:tab w:val="left" w:pos="552"/>
        </w:tabs>
        <w:spacing w:before="37"/>
        <w:ind w:left="551"/>
        <w:rPr>
          <w:rFonts w:ascii="Arial" w:hAnsi="Arial" w:cs="Arial"/>
          <w:sz w:val="24"/>
        </w:rPr>
      </w:pPr>
      <w:r w:rsidRPr="006D28F1">
        <w:rPr>
          <w:rFonts w:ascii="Arial" w:hAnsi="Arial" w:cs="Arial"/>
        </w:rPr>
        <w:t>colectarea</w:t>
      </w:r>
      <w:r w:rsidRPr="006D28F1">
        <w:rPr>
          <w:rFonts w:ascii="Arial" w:hAnsi="Arial" w:cs="Arial"/>
          <w:spacing w:val="-5"/>
        </w:rPr>
        <w:t xml:space="preserve"> </w:t>
      </w:r>
      <w:r w:rsidRPr="006D28F1">
        <w:rPr>
          <w:rFonts w:ascii="Arial" w:hAnsi="Arial" w:cs="Arial"/>
        </w:rPr>
        <w:t>corespunzatoare</w:t>
      </w:r>
      <w:r w:rsidRPr="006D28F1">
        <w:rPr>
          <w:rFonts w:ascii="Arial" w:hAnsi="Arial" w:cs="Arial"/>
          <w:spacing w:val="-2"/>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apelor uzate</w:t>
      </w:r>
      <w:r w:rsidRPr="006D28F1">
        <w:rPr>
          <w:rFonts w:ascii="Arial" w:hAnsi="Arial" w:cs="Arial"/>
          <w:spacing w:val="-5"/>
        </w:rPr>
        <w:t xml:space="preserve"> </w:t>
      </w:r>
      <w:r w:rsidRPr="006D28F1">
        <w:rPr>
          <w:rFonts w:ascii="Arial" w:hAnsi="Arial" w:cs="Arial"/>
        </w:rPr>
        <w:t>fecaloid</w:t>
      </w:r>
      <w:r w:rsidRPr="006D28F1">
        <w:rPr>
          <w:rFonts w:ascii="Arial" w:hAnsi="Arial" w:cs="Arial"/>
          <w:spacing w:val="-2"/>
        </w:rPr>
        <w:t xml:space="preserve"> </w:t>
      </w:r>
      <w:r w:rsidRPr="006D28F1">
        <w:rPr>
          <w:rFonts w:ascii="Arial" w:hAnsi="Arial" w:cs="Arial"/>
        </w:rPr>
        <w:t>–</w:t>
      </w:r>
      <w:r w:rsidRPr="006D28F1">
        <w:rPr>
          <w:rFonts w:ascii="Arial" w:hAnsi="Arial" w:cs="Arial"/>
          <w:spacing w:val="-1"/>
        </w:rPr>
        <w:t xml:space="preserve"> </w:t>
      </w:r>
      <w:r w:rsidRPr="006D28F1">
        <w:rPr>
          <w:rFonts w:ascii="Arial" w:hAnsi="Arial" w:cs="Arial"/>
        </w:rPr>
        <w:t>menajere</w:t>
      </w:r>
      <w:r w:rsidR="0028555E">
        <w:rPr>
          <w:rFonts w:ascii="Arial" w:hAnsi="Arial" w:cs="Arial"/>
        </w:rPr>
        <w:t>.</w:t>
      </w:r>
    </w:p>
    <w:p w14:paraId="0494F2DF" w14:textId="77777777" w:rsidR="00A751B4" w:rsidRPr="006D28F1" w:rsidRDefault="00A751B4">
      <w:pPr>
        <w:pStyle w:val="BodyText"/>
        <w:rPr>
          <w:rFonts w:ascii="Arial" w:hAnsi="Arial" w:cs="Arial"/>
          <w:sz w:val="28"/>
        </w:rPr>
      </w:pPr>
    </w:p>
    <w:p w14:paraId="61360710" w14:textId="77777777" w:rsidR="00A751B4" w:rsidRPr="006D28F1" w:rsidRDefault="00A751B4">
      <w:pPr>
        <w:pStyle w:val="BodyText"/>
        <w:spacing w:before="9"/>
        <w:rPr>
          <w:rFonts w:ascii="Arial" w:hAnsi="Arial" w:cs="Arial"/>
          <w:sz w:val="27"/>
        </w:rPr>
      </w:pPr>
    </w:p>
    <w:p w14:paraId="70B9D789" w14:textId="42E28DE9" w:rsidR="00A751B4" w:rsidRPr="006D28F1" w:rsidRDefault="00804B67" w:rsidP="00F226EC">
      <w:pPr>
        <w:pStyle w:val="Heading2"/>
        <w:numPr>
          <w:ilvl w:val="1"/>
          <w:numId w:val="47"/>
        </w:numPr>
      </w:pPr>
      <w:bookmarkStart w:id="200" w:name="10.5._Dotari_si_masuri_prevazute_pentru_"/>
      <w:bookmarkStart w:id="201" w:name="_bookmark98"/>
      <w:bookmarkStart w:id="202" w:name="_Toc153798200"/>
      <w:bookmarkEnd w:id="200"/>
      <w:bookmarkEnd w:id="201"/>
      <w:r w:rsidRPr="006D28F1">
        <w:t>Dotari</w:t>
      </w:r>
      <w:r w:rsidRPr="006D28F1">
        <w:rPr>
          <w:spacing w:val="-3"/>
        </w:rPr>
        <w:t xml:space="preserve"> </w:t>
      </w:r>
      <w:r w:rsidRPr="006D28F1">
        <w:t>si</w:t>
      </w:r>
      <w:r w:rsidRPr="006D28F1">
        <w:rPr>
          <w:spacing w:val="-2"/>
        </w:rPr>
        <w:t xml:space="preserve"> </w:t>
      </w:r>
      <w:r w:rsidRPr="006D28F1">
        <w:t>masuri</w:t>
      </w:r>
      <w:r w:rsidRPr="006D28F1">
        <w:rPr>
          <w:spacing w:val="-5"/>
        </w:rPr>
        <w:t xml:space="preserve"> </w:t>
      </w:r>
      <w:r w:rsidRPr="006D28F1">
        <w:t>prevazute</w:t>
      </w:r>
      <w:r w:rsidRPr="006D28F1">
        <w:rPr>
          <w:spacing w:val="-4"/>
        </w:rPr>
        <w:t xml:space="preserve"> </w:t>
      </w:r>
      <w:r w:rsidRPr="006D28F1">
        <w:t>pentru</w:t>
      </w:r>
      <w:r w:rsidRPr="006D28F1">
        <w:rPr>
          <w:spacing w:val="-3"/>
        </w:rPr>
        <w:t xml:space="preserve"> </w:t>
      </w:r>
      <w:r w:rsidRPr="006D28F1">
        <w:t>controlul</w:t>
      </w:r>
      <w:r w:rsidRPr="006D28F1">
        <w:rPr>
          <w:spacing w:val="-2"/>
        </w:rPr>
        <w:t xml:space="preserve"> </w:t>
      </w:r>
      <w:r w:rsidRPr="006D28F1">
        <w:t>emisiilor</w:t>
      </w:r>
      <w:r w:rsidRPr="006D28F1">
        <w:rPr>
          <w:spacing w:val="-3"/>
        </w:rPr>
        <w:t xml:space="preserve"> </w:t>
      </w:r>
      <w:r w:rsidRPr="006D28F1">
        <w:t>de</w:t>
      </w:r>
      <w:r w:rsidRPr="006D28F1">
        <w:rPr>
          <w:spacing w:val="-4"/>
        </w:rPr>
        <w:t xml:space="preserve"> </w:t>
      </w:r>
      <w:r w:rsidRPr="006D28F1">
        <w:t>poluanti</w:t>
      </w:r>
      <w:r w:rsidRPr="006D28F1">
        <w:rPr>
          <w:spacing w:val="-2"/>
        </w:rPr>
        <w:t xml:space="preserve"> </w:t>
      </w:r>
      <w:r w:rsidRPr="006D28F1">
        <w:t>in</w:t>
      </w:r>
      <w:r w:rsidRPr="006D28F1">
        <w:rPr>
          <w:spacing w:val="-3"/>
        </w:rPr>
        <w:t xml:space="preserve"> </w:t>
      </w:r>
      <w:r w:rsidRPr="006D28F1">
        <w:t>mediu</w:t>
      </w:r>
      <w:bookmarkEnd w:id="202"/>
    </w:p>
    <w:p w14:paraId="248EA419" w14:textId="77777777" w:rsidR="00A751B4" w:rsidRPr="006D28F1" w:rsidRDefault="00A751B4">
      <w:pPr>
        <w:pStyle w:val="BodyText"/>
        <w:spacing w:before="1"/>
        <w:rPr>
          <w:rFonts w:ascii="Arial" w:hAnsi="Arial" w:cs="Arial"/>
          <w:b/>
          <w:i/>
          <w:sz w:val="31"/>
        </w:rPr>
      </w:pPr>
    </w:p>
    <w:p w14:paraId="0F3A1A58" w14:textId="77777777" w:rsidR="00A751B4" w:rsidRPr="006D28F1" w:rsidRDefault="00804B67" w:rsidP="00F142A5">
      <w:pPr>
        <w:pStyle w:val="BodyText"/>
        <w:ind w:left="191" w:firstLine="529"/>
        <w:jc w:val="both"/>
        <w:rPr>
          <w:rFonts w:ascii="Arial" w:hAnsi="Arial" w:cs="Arial"/>
        </w:rPr>
      </w:pPr>
      <w:r w:rsidRPr="006D28F1">
        <w:rPr>
          <w:rFonts w:ascii="Arial" w:hAnsi="Arial" w:cs="Arial"/>
        </w:rPr>
        <w:t>Dotari</w:t>
      </w:r>
      <w:r w:rsidRPr="006D28F1">
        <w:rPr>
          <w:rFonts w:ascii="Arial" w:hAnsi="Arial" w:cs="Arial"/>
          <w:spacing w:val="-3"/>
        </w:rPr>
        <w:t xml:space="preserve"> </w:t>
      </w:r>
      <w:r w:rsidRPr="006D28F1">
        <w:rPr>
          <w:rFonts w:ascii="Arial" w:hAnsi="Arial" w:cs="Arial"/>
        </w:rPr>
        <w:t>si</w:t>
      </w:r>
      <w:r w:rsidRPr="006D28F1">
        <w:rPr>
          <w:rFonts w:ascii="Arial" w:hAnsi="Arial" w:cs="Arial"/>
          <w:spacing w:val="-6"/>
        </w:rPr>
        <w:t xml:space="preserve"> </w:t>
      </w:r>
      <w:r w:rsidRPr="006D28F1">
        <w:rPr>
          <w:rFonts w:ascii="Arial" w:hAnsi="Arial" w:cs="Arial"/>
        </w:rPr>
        <w:t>masuri</w:t>
      </w:r>
      <w:r w:rsidRPr="006D28F1">
        <w:rPr>
          <w:rFonts w:ascii="Arial" w:hAnsi="Arial" w:cs="Arial"/>
          <w:spacing w:val="-2"/>
        </w:rPr>
        <w:t xml:space="preserve"> </w:t>
      </w:r>
      <w:r w:rsidRPr="006D28F1">
        <w:rPr>
          <w:rFonts w:ascii="Arial" w:hAnsi="Arial" w:cs="Arial"/>
        </w:rPr>
        <w:t>prevazute</w:t>
      </w:r>
      <w:r w:rsidRPr="006D28F1">
        <w:rPr>
          <w:rFonts w:ascii="Arial" w:hAnsi="Arial" w:cs="Arial"/>
          <w:spacing w:val="-3"/>
        </w:rPr>
        <w:t xml:space="preserve"> </w:t>
      </w:r>
      <w:r w:rsidRPr="006D28F1">
        <w:rPr>
          <w:rFonts w:ascii="Arial" w:hAnsi="Arial" w:cs="Arial"/>
        </w:rPr>
        <w:t>pentru</w:t>
      </w:r>
      <w:r w:rsidRPr="006D28F1">
        <w:rPr>
          <w:rFonts w:ascii="Arial" w:hAnsi="Arial" w:cs="Arial"/>
          <w:spacing w:val="-3"/>
        </w:rPr>
        <w:t xml:space="preserve"> </w:t>
      </w:r>
      <w:r w:rsidRPr="006D28F1">
        <w:rPr>
          <w:rFonts w:ascii="Arial" w:hAnsi="Arial" w:cs="Arial"/>
        </w:rPr>
        <w:t>controlul</w:t>
      </w:r>
      <w:r w:rsidRPr="006D28F1">
        <w:rPr>
          <w:rFonts w:ascii="Arial" w:hAnsi="Arial" w:cs="Arial"/>
          <w:spacing w:val="-3"/>
        </w:rPr>
        <w:t xml:space="preserve"> </w:t>
      </w:r>
      <w:r w:rsidRPr="006D28F1">
        <w:rPr>
          <w:rFonts w:ascii="Arial" w:hAnsi="Arial" w:cs="Arial"/>
        </w:rPr>
        <w:t>emisiilor de</w:t>
      </w:r>
      <w:r w:rsidRPr="006D28F1">
        <w:rPr>
          <w:rFonts w:ascii="Arial" w:hAnsi="Arial" w:cs="Arial"/>
          <w:spacing w:val="-5"/>
        </w:rPr>
        <w:t xml:space="preserve"> </w:t>
      </w:r>
      <w:r w:rsidRPr="006D28F1">
        <w:rPr>
          <w:rFonts w:ascii="Arial" w:hAnsi="Arial" w:cs="Arial"/>
        </w:rPr>
        <w:t>poluanti</w:t>
      </w:r>
      <w:r w:rsidRPr="006D28F1">
        <w:rPr>
          <w:rFonts w:ascii="Arial" w:hAnsi="Arial" w:cs="Arial"/>
          <w:spacing w:val="-3"/>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mediu</w:t>
      </w:r>
    </w:p>
    <w:p w14:paraId="43114B7B" w14:textId="32005368" w:rsidR="00A751B4" w:rsidRPr="006D28F1" w:rsidRDefault="00804B67" w:rsidP="00F226EC">
      <w:pPr>
        <w:pStyle w:val="ListParagraph"/>
        <w:numPr>
          <w:ilvl w:val="0"/>
          <w:numId w:val="15"/>
        </w:numPr>
        <w:tabs>
          <w:tab w:val="left" w:pos="552"/>
        </w:tabs>
        <w:spacing w:before="37" w:line="273" w:lineRule="auto"/>
        <w:ind w:left="551" w:right="448"/>
        <w:jc w:val="both"/>
        <w:rPr>
          <w:rFonts w:ascii="Arial" w:hAnsi="Arial" w:cs="Arial"/>
        </w:rPr>
      </w:pPr>
      <w:r w:rsidRPr="006D28F1">
        <w:rPr>
          <w:rFonts w:ascii="Arial" w:hAnsi="Arial" w:cs="Arial"/>
        </w:rPr>
        <w:t>Se va institui un sistem de colectare selectiva a deseurilor precum si un sistem de evidenta si</w:t>
      </w:r>
      <w:r w:rsidRPr="006D28F1">
        <w:rPr>
          <w:rFonts w:ascii="Arial" w:hAnsi="Arial" w:cs="Arial"/>
          <w:spacing w:val="1"/>
        </w:rPr>
        <w:t xml:space="preserve"> </w:t>
      </w:r>
      <w:r w:rsidRPr="006D28F1">
        <w:rPr>
          <w:rFonts w:ascii="Arial" w:hAnsi="Arial" w:cs="Arial"/>
        </w:rPr>
        <w:t>control al tuturor deseurilor generate, valorificate si eliminate (codificat conform nomenclaturii</w:t>
      </w:r>
      <w:r w:rsidRPr="006D28F1">
        <w:rPr>
          <w:rFonts w:ascii="Arial" w:hAnsi="Arial" w:cs="Arial"/>
          <w:spacing w:val="1"/>
        </w:rPr>
        <w:t xml:space="preserve"> </w:t>
      </w:r>
      <w:r w:rsidRPr="006D28F1">
        <w:rPr>
          <w:rFonts w:ascii="Arial" w:hAnsi="Arial" w:cs="Arial"/>
        </w:rPr>
        <w:t>europene</w:t>
      </w:r>
      <w:r w:rsidRPr="006D28F1">
        <w:rPr>
          <w:rFonts w:ascii="Arial" w:hAnsi="Arial" w:cs="Arial"/>
          <w:spacing w:val="-3"/>
        </w:rPr>
        <w:t xml:space="preserve"> </w:t>
      </w:r>
      <w:r w:rsidRPr="006D28F1">
        <w:rPr>
          <w:rFonts w:ascii="Arial" w:hAnsi="Arial" w:cs="Arial"/>
        </w:rPr>
        <w:t>transpuse</w:t>
      </w:r>
      <w:r w:rsidRPr="006D28F1">
        <w:rPr>
          <w:rFonts w:ascii="Arial" w:hAnsi="Arial" w:cs="Arial"/>
          <w:spacing w:val="-1"/>
        </w:rPr>
        <w:t xml:space="preserve"> </w:t>
      </w:r>
      <w:r w:rsidRPr="006D28F1">
        <w:rPr>
          <w:rFonts w:ascii="Arial" w:hAnsi="Arial" w:cs="Arial"/>
        </w:rPr>
        <w:t>in legislatia</w:t>
      </w:r>
      <w:r w:rsidRPr="006D28F1">
        <w:rPr>
          <w:rFonts w:ascii="Arial" w:hAnsi="Arial" w:cs="Arial"/>
          <w:spacing w:val="-1"/>
        </w:rPr>
        <w:t xml:space="preserve"> </w:t>
      </w:r>
      <w:r w:rsidRPr="006D28F1">
        <w:rPr>
          <w:rFonts w:ascii="Arial" w:hAnsi="Arial" w:cs="Arial"/>
        </w:rPr>
        <w:t>romaneasca prin</w:t>
      </w:r>
      <w:r w:rsidRPr="006D28F1">
        <w:rPr>
          <w:rFonts w:ascii="Arial" w:hAnsi="Arial" w:cs="Arial"/>
          <w:spacing w:val="-3"/>
        </w:rPr>
        <w:t xml:space="preserve"> </w:t>
      </w:r>
      <w:r w:rsidRPr="006D28F1">
        <w:rPr>
          <w:rFonts w:ascii="Arial" w:hAnsi="Arial" w:cs="Arial"/>
        </w:rPr>
        <w:t>H.G</w:t>
      </w:r>
      <w:r w:rsidRPr="006D28F1">
        <w:rPr>
          <w:rFonts w:ascii="Arial" w:hAnsi="Arial" w:cs="Arial"/>
          <w:spacing w:val="-1"/>
        </w:rPr>
        <w:t xml:space="preserve"> </w:t>
      </w:r>
      <w:r w:rsidRPr="006D28F1">
        <w:rPr>
          <w:rFonts w:ascii="Arial" w:hAnsi="Arial" w:cs="Arial"/>
        </w:rPr>
        <w:t>nr.</w:t>
      </w:r>
      <w:r w:rsidRPr="006D28F1">
        <w:rPr>
          <w:rFonts w:ascii="Arial" w:hAnsi="Arial" w:cs="Arial"/>
          <w:spacing w:val="1"/>
        </w:rPr>
        <w:t xml:space="preserve"> </w:t>
      </w:r>
      <w:r w:rsidRPr="006D28F1">
        <w:rPr>
          <w:rFonts w:ascii="Arial" w:hAnsi="Arial" w:cs="Arial"/>
        </w:rPr>
        <w:t>162/2002)</w:t>
      </w:r>
      <w:r w:rsidR="0028555E">
        <w:rPr>
          <w:rFonts w:ascii="Arial" w:hAnsi="Arial" w:cs="Arial"/>
        </w:rPr>
        <w:t>;</w:t>
      </w:r>
    </w:p>
    <w:p w14:paraId="0989794A" w14:textId="1528753A" w:rsidR="00A751B4" w:rsidRPr="006D28F1" w:rsidRDefault="00804B67" w:rsidP="00F226EC">
      <w:pPr>
        <w:pStyle w:val="ListParagraph"/>
        <w:numPr>
          <w:ilvl w:val="0"/>
          <w:numId w:val="15"/>
        </w:numPr>
        <w:tabs>
          <w:tab w:val="left" w:pos="552"/>
        </w:tabs>
        <w:spacing w:before="4"/>
        <w:ind w:left="551"/>
        <w:jc w:val="both"/>
        <w:rPr>
          <w:rFonts w:ascii="Arial" w:hAnsi="Arial" w:cs="Arial"/>
        </w:rPr>
      </w:pPr>
      <w:r w:rsidRPr="006D28F1">
        <w:rPr>
          <w:rFonts w:ascii="Arial" w:hAnsi="Arial" w:cs="Arial"/>
        </w:rPr>
        <w:t>Conformarea</w:t>
      </w:r>
      <w:r w:rsidRPr="006D28F1">
        <w:rPr>
          <w:rFonts w:ascii="Arial" w:hAnsi="Arial" w:cs="Arial"/>
          <w:spacing w:val="-4"/>
        </w:rPr>
        <w:t xml:space="preserve"> </w:t>
      </w:r>
      <w:r w:rsidRPr="006D28F1">
        <w:rPr>
          <w:rFonts w:ascii="Arial" w:hAnsi="Arial" w:cs="Arial"/>
        </w:rPr>
        <w:t>pe</w:t>
      </w:r>
      <w:r w:rsidRPr="006D28F1">
        <w:rPr>
          <w:rFonts w:ascii="Arial" w:hAnsi="Arial" w:cs="Arial"/>
          <w:spacing w:val="-2"/>
        </w:rPr>
        <w:t xml:space="preserve"> </w:t>
      </w:r>
      <w:r w:rsidRPr="006D28F1">
        <w:rPr>
          <w:rFonts w:ascii="Arial" w:hAnsi="Arial" w:cs="Arial"/>
        </w:rPr>
        <w:t>linie</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Situatii</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Urgenta</w:t>
      </w:r>
      <w:r w:rsidRPr="006D28F1">
        <w:rPr>
          <w:rFonts w:ascii="Arial" w:hAnsi="Arial" w:cs="Arial"/>
          <w:spacing w:val="-2"/>
        </w:rPr>
        <w:t xml:space="preserve"> </w:t>
      </w:r>
      <w:r w:rsidRPr="006D28F1">
        <w:rPr>
          <w:rFonts w:ascii="Arial" w:hAnsi="Arial" w:cs="Arial"/>
        </w:rPr>
        <w:t>si</w:t>
      </w:r>
      <w:r w:rsidRPr="006D28F1">
        <w:rPr>
          <w:rFonts w:ascii="Arial" w:hAnsi="Arial" w:cs="Arial"/>
          <w:spacing w:val="-4"/>
        </w:rPr>
        <w:t xml:space="preserve"> </w:t>
      </w:r>
      <w:r w:rsidRPr="006D28F1">
        <w:rPr>
          <w:rFonts w:ascii="Arial" w:hAnsi="Arial" w:cs="Arial"/>
        </w:rPr>
        <w:t>Sanatate</w:t>
      </w:r>
      <w:r w:rsidRPr="006D28F1">
        <w:rPr>
          <w:rFonts w:ascii="Arial" w:hAnsi="Arial" w:cs="Arial"/>
          <w:spacing w:val="-4"/>
        </w:rPr>
        <w:t xml:space="preserve"> </w:t>
      </w:r>
      <w:r w:rsidRPr="006D28F1">
        <w:rPr>
          <w:rFonts w:ascii="Arial" w:hAnsi="Arial" w:cs="Arial"/>
        </w:rPr>
        <w:t>si</w:t>
      </w:r>
      <w:r w:rsidRPr="006D28F1">
        <w:rPr>
          <w:rFonts w:ascii="Arial" w:hAnsi="Arial" w:cs="Arial"/>
          <w:spacing w:val="-2"/>
        </w:rPr>
        <w:t xml:space="preserve"> </w:t>
      </w:r>
      <w:r w:rsidRPr="006D28F1">
        <w:rPr>
          <w:rFonts w:ascii="Arial" w:hAnsi="Arial" w:cs="Arial"/>
        </w:rPr>
        <w:t>Securitate</w:t>
      </w:r>
      <w:r w:rsidRPr="006D28F1">
        <w:rPr>
          <w:rFonts w:ascii="Arial" w:hAnsi="Arial" w:cs="Arial"/>
          <w:spacing w:val="-4"/>
        </w:rPr>
        <w:t xml:space="preserve"> </w:t>
      </w:r>
      <w:r w:rsidRPr="006D28F1">
        <w:rPr>
          <w:rFonts w:ascii="Arial" w:hAnsi="Arial" w:cs="Arial"/>
        </w:rPr>
        <w:t>in</w:t>
      </w:r>
      <w:r w:rsidRPr="006D28F1">
        <w:rPr>
          <w:rFonts w:ascii="Arial" w:hAnsi="Arial" w:cs="Arial"/>
          <w:spacing w:val="-3"/>
        </w:rPr>
        <w:t xml:space="preserve"> </w:t>
      </w:r>
      <w:r w:rsidRPr="006D28F1">
        <w:rPr>
          <w:rFonts w:ascii="Arial" w:hAnsi="Arial" w:cs="Arial"/>
        </w:rPr>
        <w:t>Munca</w:t>
      </w:r>
      <w:r w:rsidR="0028555E">
        <w:rPr>
          <w:rFonts w:ascii="Arial" w:hAnsi="Arial" w:cs="Arial"/>
        </w:rPr>
        <w:t>;</w:t>
      </w:r>
    </w:p>
    <w:p w14:paraId="79FEC9EC" w14:textId="77777777" w:rsidR="00A751B4" w:rsidRPr="006D28F1" w:rsidRDefault="00804B67" w:rsidP="00F226EC">
      <w:pPr>
        <w:pStyle w:val="ListParagraph"/>
        <w:numPr>
          <w:ilvl w:val="0"/>
          <w:numId w:val="15"/>
        </w:numPr>
        <w:tabs>
          <w:tab w:val="left" w:pos="552"/>
        </w:tabs>
        <w:spacing w:before="37"/>
        <w:ind w:left="551"/>
        <w:jc w:val="both"/>
        <w:rPr>
          <w:rFonts w:ascii="Arial" w:hAnsi="Arial" w:cs="Arial"/>
        </w:rPr>
      </w:pPr>
      <w:r w:rsidRPr="006D28F1">
        <w:rPr>
          <w:rFonts w:ascii="Arial" w:hAnsi="Arial" w:cs="Arial"/>
        </w:rPr>
        <w:t>Urmarirea</w:t>
      </w:r>
      <w:r w:rsidRPr="006D28F1">
        <w:rPr>
          <w:rFonts w:ascii="Arial" w:hAnsi="Arial" w:cs="Arial"/>
          <w:spacing w:val="-5"/>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permanenta</w:t>
      </w:r>
      <w:r w:rsidRPr="006D28F1">
        <w:rPr>
          <w:rFonts w:ascii="Arial" w:hAnsi="Arial" w:cs="Arial"/>
          <w:spacing w:val="-6"/>
        </w:rPr>
        <w:t xml:space="preserve"> </w:t>
      </w:r>
      <w:r w:rsidRPr="006D28F1">
        <w:rPr>
          <w:rFonts w:ascii="Arial" w:hAnsi="Arial" w:cs="Arial"/>
        </w:rPr>
        <w:t>a</w:t>
      </w:r>
      <w:r w:rsidRPr="006D28F1">
        <w:rPr>
          <w:rFonts w:ascii="Arial" w:hAnsi="Arial" w:cs="Arial"/>
          <w:spacing w:val="-5"/>
        </w:rPr>
        <w:t xml:space="preserve"> </w:t>
      </w:r>
      <w:r w:rsidRPr="006D28F1">
        <w:rPr>
          <w:rFonts w:ascii="Arial" w:hAnsi="Arial" w:cs="Arial"/>
        </w:rPr>
        <w:t>respectarii</w:t>
      </w:r>
      <w:r w:rsidRPr="006D28F1">
        <w:rPr>
          <w:rFonts w:ascii="Arial" w:hAnsi="Arial" w:cs="Arial"/>
          <w:spacing w:val="-5"/>
        </w:rPr>
        <w:t xml:space="preserve"> </w:t>
      </w:r>
      <w:r w:rsidRPr="006D28F1">
        <w:rPr>
          <w:rFonts w:ascii="Arial" w:hAnsi="Arial" w:cs="Arial"/>
        </w:rPr>
        <w:t>legislatiei</w:t>
      </w:r>
      <w:r w:rsidRPr="006D28F1">
        <w:rPr>
          <w:rFonts w:ascii="Arial" w:hAnsi="Arial" w:cs="Arial"/>
          <w:spacing w:val="-4"/>
        </w:rPr>
        <w:t xml:space="preserve"> </w:t>
      </w:r>
      <w:r w:rsidRPr="006D28F1">
        <w:rPr>
          <w:rFonts w:ascii="Arial" w:hAnsi="Arial" w:cs="Arial"/>
        </w:rPr>
        <w:t>referitoare</w:t>
      </w:r>
      <w:r w:rsidRPr="006D28F1">
        <w:rPr>
          <w:rFonts w:ascii="Arial" w:hAnsi="Arial" w:cs="Arial"/>
          <w:spacing w:val="-4"/>
        </w:rPr>
        <w:t xml:space="preserve"> </w:t>
      </w:r>
      <w:r w:rsidRPr="006D28F1">
        <w:rPr>
          <w:rFonts w:ascii="Arial" w:hAnsi="Arial" w:cs="Arial"/>
        </w:rPr>
        <w:t>la</w:t>
      </w:r>
      <w:r w:rsidRPr="006D28F1">
        <w:rPr>
          <w:rFonts w:ascii="Arial" w:hAnsi="Arial" w:cs="Arial"/>
          <w:spacing w:val="-4"/>
        </w:rPr>
        <w:t xml:space="preserve"> </w:t>
      </w:r>
      <w:r w:rsidRPr="006D28F1">
        <w:rPr>
          <w:rFonts w:ascii="Arial" w:hAnsi="Arial" w:cs="Arial"/>
        </w:rPr>
        <w:t>protectia</w:t>
      </w:r>
      <w:r w:rsidRPr="006D28F1">
        <w:rPr>
          <w:rFonts w:ascii="Arial" w:hAnsi="Arial" w:cs="Arial"/>
          <w:spacing w:val="-6"/>
        </w:rPr>
        <w:t xml:space="preserve"> </w:t>
      </w:r>
      <w:r w:rsidRPr="006D28F1">
        <w:rPr>
          <w:rFonts w:ascii="Arial" w:hAnsi="Arial" w:cs="Arial"/>
        </w:rPr>
        <w:t>mediului.</w:t>
      </w:r>
    </w:p>
    <w:p w14:paraId="3E954BDC" w14:textId="77777777" w:rsidR="00A751B4" w:rsidRPr="006D28F1" w:rsidRDefault="00A751B4">
      <w:pPr>
        <w:pStyle w:val="BodyText"/>
        <w:spacing w:before="4"/>
        <w:rPr>
          <w:rFonts w:ascii="Arial" w:hAnsi="Arial" w:cs="Arial"/>
          <w:sz w:val="28"/>
        </w:rPr>
      </w:pPr>
    </w:p>
    <w:p w14:paraId="008C0AC5" w14:textId="73A7F026" w:rsidR="00A751B4" w:rsidRPr="00F142A5" w:rsidRDefault="00804B67" w:rsidP="00F142A5">
      <w:pPr>
        <w:ind w:firstLine="551"/>
        <w:rPr>
          <w:rFonts w:ascii="Arial" w:hAnsi="Arial" w:cs="Arial"/>
          <w:b/>
          <w:bCs/>
        </w:rPr>
      </w:pPr>
      <w:r w:rsidRPr="00F142A5">
        <w:rPr>
          <w:rFonts w:ascii="Arial" w:hAnsi="Arial" w:cs="Arial"/>
          <w:b/>
          <w:bCs/>
        </w:rPr>
        <w:t>Dupa</w:t>
      </w:r>
      <w:r w:rsidRPr="00F142A5">
        <w:rPr>
          <w:rFonts w:ascii="Arial" w:hAnsi="Arial" w:cs="Arial"/>
          <w:b/>
          <w:bCs/>
          <w:spacing w:val="-4"/>
        </w:rPr>
        <w:t xml:space="preserve"> </w:t>
      </w:r>
      <w:r w:rsidRPr="00F142A5">
        <w:rPr>
          <w:rFonts w:ascii="Arial" w:hAnsi="Arial" w:cs="Arial"/>
          <w:b/>
          <w:bCs/>
        </w:rPr>
        <w:t>incheierea</w:t>
      </w:r>
      <w:r w:rsidRPr="00F142A5">
        <w:rPr>
          <w:rFonts w:ascii="Arial" w:hAnsi="Arial" w:cs="Arial"/>
          <w:b/>
          <w:bCs/>
          <w:spacing w:val="-3"/>
        </w:rPr>
        <w:t xml:space="preserve"> </w:t>
      </w:r>
      <w:r w:rsidRPr="00F142A5">
        <w:rPr>
          <w:rFonts w:ascii="Arial" w:hAnsi="Arial" w:cs="Arial"/>
          <w:b/>
          <w:bCs/>
        </w:rPr>
        <w:t>lucrarilor</w:t>
      </w:r>
      <w:r w:rsidRPr="00F142A5">
        <w:rPr>
          <w:rFonts w:ascii="Arial" w:hAnsi="Arial" w:cs="Arial"/>
          <w:b/>
          <w:bCs/>
          <w:spacing w:val="-1"/>
        </w:rPr>
        <w:t xml:space="preserve"> </w:t>
      </w:r>
      <w:r w:rsidRPr="00F142A5">
        <w:rPr>
          <w:rFonts w:ascii="Arial" w:hAnsi="Arial" w:cs="Arial"/>
          <w:b/>
          <w:bCs/>
        </w:rPr>
        <w:t>de</w:t>
      </w:r>
      <w:r w:rsidRPr="00F142A5">
        <w:rPr>
          <w:rFonts w:ascii="Arial" w:hAnsi="Arial" w:cs="Arial"/>
          <w:b/>
          <w:bCs/>
          <w:spacing w:val="-3"/>
        </w:rPr>
        <w:t xml:space="preserve"> </w:t>
      </w:r>
      <w:r w:rsidRPr="00F142A5">
        <w:rPr>
          <w:rFonts w:ascii="Arial" w:hAnsi="Arial" w:cs="Arial"/>
          <w:b/>
          <w:bCs/>
        </w:rPr>
        <w:t>constructie</w:t>
      </w:r>
    </w:p>
    <w:p w14:paraId="1785E4DC" w14:textId="77777777" w:rsidR="00A751B4" w:rsidRPr="006D28F1" w:rsidRDefault="00804B67" w:rsidP="00F226EC">
      <w:pPr>
        <w:pStyle w:val="ListParagraph"/>
        <w:numPr>
          <w:ilvl w:val="0"/>
          <w:numId w:val="15"/>
        </w:numPr>
        <w:tabs>
          <w:tab w:val="left" w:pos="551"/>
          <w:tab w:val="left" w:pos="552"/>
        </w:tabs>
        <w:spacing w:before="40" w:line="273" w:lineRule="auto"/>
        <w:ind w:left="191" w:right="447" w:firstLine="0"/>
        <w:rPr>
          <w:rFonts w:ascii="Arial" w:hAnsi="Arial" w:cs="Arial"/>
        </w:rPr>
      </w:pPr>
      <w:r w:rsidRPr="006D28F1">
        <w:rPr>
          <w:rFonts w:ascii="Arial" w:hAnsi="Arial" w:cs="Arial"/>
        </w:rPr>
        <w:t>va</w:t>
      </w:r>
      <w:r w:rsidRPr="006D28F1">
        <w:rPr>
          <w:rFonts w:ascii="Arial" w:hAnsi="Arial" w:cs="Arial"/>
          <w:spacing w:val="12"/>
        </w:rPr>
        <w:t xml:space="preserve"> </w:t>
      </w:r>
      <w:r w:rsidRPr="006D28F1">
        <w:rPr>
          <w:rFonts w:ascii="Arial" w:hAnsi="Arial" w:cs="Arial"/>
        </w:rPr>
        <w:t>elibera</w:t>
      </w:r>
      <w:r w:rsidRPr="006D28F1">
        <w:rPr>
          <w:rFonts w:ascii="Arial" w:hAnsi="Arial" w:cs="Arial"/>
          <w:spacing w:val="13"/>
        </w:rPr>
        <w:t xml:space="preserve"> </w:t>
      </w:r>
      <w:r w:rsidRPr="006D28F1">
        <w:rPr>
          <w:rFonts w:ascii="Arial" w:hAnsi="Arial" w:cs="Arial"/>
        </w:rPr>
        <w:t>amplasamentele</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lucru</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orice</w:t>
      </w:r>
      <w:r w:rsidRPr="006D28F1">
        <w:rPr>
          <w:rFonts w:ascii="Arial" w:hAnsi="Arial" w:cs="Arial"/>
          <w:spacing w:val="13"/>
        </w:rPr>
        <w:t xml:space="preserve"> </w:t>
      </w:r>
      <w:r w:rsidRPr="006D28F1">
        <w:rPr>
          <w:rFonts w:ascii="Arial" w:hAnsi="Arial" w:cs="Arial"/>
        </w:rPr>
        <w:t>categorie</w:t>
      </w:r>
      <w:r w:rsidRPr="006D28F1">
        <w:rPr>
          <w:rFonts w:ascii="Arial" w:hAnsi="Arial" w:cs="Arial"/>
          <w:spacing w:val="12"/>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deseu</w:t>
      </w:r>
      <w:r w:rsidRPr="006D28F1">
        <w:rPr>
          <w:rFonts w:ascii="Arial" w:hAnsi="Arial" w:cs="Arial"/>
          <w:spacing w:val="13"/>
        </w:rPr>
        <w:t xml:space="preserve"> </w:t>
      </w:r>
      <w:r w:rsidRPr="006D28F1">
        <w:rPr>
          <w:rFonts w:ascii="Arial" w:hAnsi="Arial" w:cs="Arial"/>
        </w:rPr>
        <w:t>si</w:t>
      </w:r>
      <w:r w:rsidRPr="006D28F1">
        <w:rPr>
          <w:rFonts w:ascii="Arial" w:hAnsi="Arial" w:cs="Arial"/>
          <w:spacing w:val="10"/>
        </w:rPr>
        <w:t xml:space="preserve"> </w:t>
      </w:r>
      <w:r w:rsidRPr="006D28F1">
        <w:rPr>
          <w:rFonts w:ascii="Arial" w:hAnsi="Arial" w:cs="Arial"/>
        </w:rPr>
        <w:t>va</w:t>
      </w:r>
      <w:r w:rsidRPr="006D28F1">
        <w:rPr>
          <w:rFonts w:ascii="Arial" w:hAnsi="Arial" w:cs="Arial"/>
          <w:spacing w:val="12"/>
        </w:rPr>
        <w:t xml:space="preserve"> </w:t>
      </w:r>
      <w:r w:rsidRPr="006D28F1">
        <w:rPr>
          <w:rFonts w:ascii="Arial" w:hAnsi="Arial" w:cs="Arial"/>
        </w:rPr>
        <w:t>proceda</w:t>
      </w:r>
      <w:r w:rsidRPr="006D28F1">
        <w:rPr>
          <w:rFonts w:ascii="Arial" w:hAnsi="Arial" w:cs="Arial"/>
          <w:spacing w:val="13"/>
        </w:rPr>
        <w:t xml:space="preserve"> </w:t>
      </w:r>
      <w:r w:rsidRPr="006D28F1">
        <w:rPr>
          <w:rFonts w:ascii="Arial" w:hAnsi="Arial" w:cs="Arial"/>
        </w:rPr>
        <w:t>la</w:t>
      </w:r>
      <w:r w:rsidRPr="006D28F1">
        <w:rPr>
          <w:rFonts w:ascii="Arial" w:hAnsi="Arial" w:cs="Arial"/>
          <w:spacing w:val="13"/>
        </w:rPr>
        <w:t xml:space="preserve"> </w:t>
      </w:r>
      <w:r w:rsidRPr="006D28F1">
        <w:rPr>
          <w:rFonts w:ascii="Arial" w:hAnsi="Arial" w:cs="Arial"/>
        </w:rPr>
        <w:t>amenajarea</w:t>
      </w:r>
      <w:r w:rsidRPr="006D28F1">
        <w:rPr>
          <w:rFonts w:ascii="Arial" w:hAnsi="Arial" w:cs="Arial"/>
          <w:spacing w:val="-58"/>
        </w:rPr>
        <w:t xml:space="preserve"> </w:t>
      </w:r>
      <w:r w:rsidRPr="006D28F1">
        <w:rPr>
          <w:rFonts w:ascii="Arial" w:hAnsi="Arial" w:cs="Arial"/>
        </w:rPr>
        <w:t>ambientala</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perimetrelor;</w:t>
      </w:r>
    </w:p>
    <w:p w14:paraId="06A995BB" w14:textId="77777777" w:rsidR="00A751B4" w:rsidRPr="006D28F1" w:rsidRDefault="00804B67" w:rsidP="00F226EC">
      <w:pPr>
        <w:pStyle w:val="ListParagraph"/>
        <w:numPr>
          <w:ilvl w:val="0"/>
          <w:numId w:val="15"/>
        </w:numPr>
        <w:tabs>
          <w:tab w:val="left" w:pos="551"/>
          <w:tab w:val="left" w:pos="552"/>
        </w:tabs>
        <w:spacing w:before="2" w:line="271" w:lineRule="auto"/>
        <w:ind w:left="191" w:right="450" w:firstLine="0"/>
        <w:rPr>
          <w:rFonts w:ascii="Arial" w:hAnsi="Arial" w:cs="Arial"/>
        </w:rPr>
      </w:pPr>
      <w:r w:rsidRPr="006D28F1">
        <w:rPr>
          <w:rFonts w:ascii="Arial" w:hAnsi="Arial" w:cs="Arial"/>
        </w:rPr>
        <w:t>orice</w:t>
      </w:r>
      <w:r w:rsidRPr="006D28F1">
        <w:rPr>
          <w:rFonts w:ascii="Arial" w:hAnsi="Arial" w:cs="Arial"/>
          <w:spacing w:val="17"/>
        </w:rPr>
        <w:t xml:space="preserve"> </w:t>
      </w:r>
      <w:r w:rsidRPr="006D28F1">
        <w:rPr>
          <w:rFonts w:ascii="Arial" w:hAnsi="Arial" w:cs="Arial"/>
        </w:rPr>
        <w:t>exces</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5"/>
        </w:rPr>
        <w:t xml:space="preserve"> </w:t>
      </w:r>
      <w:r w:rsidRPr="006D28F1">
        <w:rPr>
          <w:rFonts w:ascii="Arial" w:hAnsi="Arial" w:cs="Arial"/>
        </w:rPr>
        <w:t>material</w:t>
      </w:r>
      <w:r w:rsidRPr="006D28F1">
        <w:rPr>
          <w:rFonts w:ascii="Arial" w:hAnsi="Arial" w:cs="Arial"/>
          <w:spacing w:val="16"/>
        </w:rPr>
        <w:t xml:space="preserve"> </w:t>
      </w:r>
      <w:r w:rsidRPr="006D28F1">
        <w:rPr>
          <w:rFonts w:ascii="Arial" w:hAnsi="Arial" w:cs="Arial"/>
        </w:rPr>
        <w:t>inert</w:t>
      </w:r>
      <w:r w:rsidRPr="006D28F1">
        <w:rPr>
          <w:rFonts w:ascii="Arial" w:hAnsi="Arial" w:cs="Arial"/>
          <w:spacing w:val="16"/>
        </w:rPr>
        <w:t xml:space="preserve"> </w:t>
      </w:r>
      <w:r w:rsidRPr="006D28F1">
        <w:rPr>
          <w:rFonts w:ascii="Arial" w:hAnsi="Arial" w:cs="Arial"/>
        </w:rPr>
        <w:t>rezultat</w:t>
      </w:r>
      <w:r w:rsidRPr="006D28F1">
        <w:rPr>
          <w:rFonts w:ascii="Arial" w:hAnsi="Arial" w:cs="Arial"/>
          <w:spacing w:val="17"/>
        </w:rPr>
        <w:t xml:space="preserve"> </w:t>
      </w:r>
      <w:r w:rsidRPr="006D28F1">
        <w:rPr>
          <w:rFonts w:ascii="Arial" w:hAnsi="Arial" w:cs="Arial"/>
        </w:rPr>
        <w:t>din</w:t>
      </w:r>
      <w:r w:rsidRPr="006D28F1">
        <w:rPr>
          <w:rFonts w:ascii="Arial" w:hAnsi="Arial" w:cs="Arial"/>
          <w:spacing w:val="17"/>
        </w:rPr>
        <w:t xml:space="preserve"> </w:t>
      </w:r>
      <w:r w:rsidRPr="006D28F1">
        <w:rPr>
          <w:rFonts w:ascii="Arial" w:hAnsi="Arial" w:cs="Arial"/>
        </w:rPr>
        <w:t>etapa</w:t>
      </w:r>
      <w:r w:rsidRPr="006D28F1">
        <w:rPr>
          <w:rFonts w:ascii="Arial" w:hAnsi="Arial" w:cs="Arial"/>
          <w:spacing w:val="15"/>
        </w:rPr>
        <w:t xml:space="preserve"> </w:t>
      </w:r>
      <w:r w:rsidRPr="006D28F1">
        <w:rPr>
          <w:rFonts w:ascii="Arial" w:hAnsi="Arial" w:cs="Arial"/>
        </w:rPr>
        <w:t>de</w:t>
      </w:r>
      <w:r w:rsidRPr="006D28F1">
        <w:rPr>
          <w:rFonts w:ascii="Arial" w:hAnsi="Arial" w:cs="Arial"/>
          <w:spacing w:val="17"/>
        </w:rPr>
        <w:t xml:space="preserve"> </w:t>
      </w:r>
      <w:r w:rsidRPr="006D28F1">
        <w:rPr>
          <w:rFonts w:ascii="Arial" w:hAnsi="Arial" w:cs="Arial"/>
        </w:rPr>
        <w:t>construire</w:t>
      </w:r>
      <w:r w:rsidRPr="006D28F1">
        <w:rPr>
          <w:rFonts w:ascii="Arial" w:hAnsi="Arial" w:cs="Arial"/>
          <w:spacing w:val="14"/>
        </w:rPr>
        <w:t xml:space="preserve"> </w:t>
      </w:r>
      <w:r w:rsidRPr="006D28F1">
        <w:rPr>
          <w:rFonts w:ascii="Arial" w:hAnsi="Arial" w:cs="Arial"/>
        </w:rPr>
        <w:t>(sol</w:t>
      </w:r>
      <w:r w:rsidRPr="006D28F1">
        <w:rPr>
          <w:rFonts w:ascii="Arial" w:hAnsi="Arial" w:cs="Arial"/>
          <w:spacing w:val="15"/>
        </w:rPr>
        <w:t xml:space="preserve"> </w:t>
      </w:r>
      <w:r w:rsidRPr="006D28F1">
        <w:rPr>
          <w:rFonts w:ascii="Arial" w:hAnsi="Arial" w:cs="Arial"/>
        </w:rPr>
        <w:t>excavat,</w:t>
      </w:r>
      <w:r w:rsidRPr="006D28F1">
        <w:rPr>
          <w:rFonts w:ascii="Arial" w:hAnsi="Arial" w:cs="Arial"/>
          <w:spacing w:val="18"/>
        </w:rPr>
        <w:t xml:space="preserve"> </w:t>
      </w:r>
      <w:r w:rsidRPr="006D28F1">
        <w:rPr>
          <w:rFonts w:ascii="Arial" w:hAnsi="Arial" w:cs="Arial"/>
        </w:rPr>
        <w:t>agregate</w:t>
      </w:r>
      <w:r w:rsidRPr="006D28F1">
        <w:rPr>
          <w:rFonts w:ascii="Arial" w:hAnsi="Arial" w:cs="Arial"/>
          <w:spacing w:val="15"/>
        </w:rPr>
        <w:t xml:space="preserve"> </w:t>
      </w:r>
      <w:r w:rsidRPr="006D28F1">
        <w:rPr>
          <w:rFonts w:ascii="Arial" w:hAnsi="Arial" w:cs="Arial"/>
        </w:rPr>
        <w:t>minerale)</w:t>
      </w:r>
      <w:r w:rsidRPr="006D28F1">
        <w:rPr>
          <w:rFonts w:ascii="Arial" w:hAnsi="Arial" w:cs="Arial"/>
          <w:spacing w:val="-59"/>
        </w:rPr>
        <w:t xml:space="preserve"> </w:t>
      </w:r>
      <w:r w:rsidRPr="006D28F1">
        <w:rPr>
          <w:rFonts w:ascii="Arial" w:hAnsi="Arial" w:cs="Arial"/>
        </w:rPr>
        <w:t>care</w:t>
      </w:r>
      <w:r w:rsidRPr="006D28F1">
        <w:rPr>
          <w:rFonts w:ascii="Arial" w:hAnsi="Arial" w:cs="Arial"/>
          <w:spacing w:val="-2"/>
        </w:rPr>
        <w:t xml:space="preserve"> </w:t>
      </w:r>
      <w:r w:rsidRPr="006D28F1">
        <w:rPr>
          <w:rFonts w:ascii="Arial" w:hAnsi="Arial" w:cs="Arial"/>
        </w:rPr>
        <w:t>nu</w:t>
      </w:r>
      <w:r w:rsidRPr="006D28F1">
        <w:rPr>
          <w:rFonts w:ascii="Arial" w:hAnsi="Arial" w:cs="Arial"/>
          <w:spacing w:val="-3"/>
        </w:rPr>
        <w:t xml:space="preserve"> </w:t>
      </w:r>
      <w:r w:rsidRPr="006D28F1">
        <w:rPr>
          <w:rFonts w:ascii="Arial" w:hAnsi="Arial" w:cs="Arial"/>
        </w:rPr>
        <w:t>va</w:t>
      </w:r>
      <w:r w:rsidRPr="006D28F1">
        <w:rPr>
          <w:rFonts w:ascii="Arial" w:hAnsi="Arial" w:cs="Arial"/>
          <w:spacing w:val="-3"/>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utilizat</w:t>
      </w:r>
      <w:r w:rsidRPr="006D28F1">
        <w:rPr>
          <w:rFonts w:ascii="Arial" w:hAnsi="Arial" w:cs="Arial"/>
          <w:spacing w:val="1"/>
        </w:rPr>
        <w:t xml:space="preserve"> </w:t>
      </w:r>
      <w:r w:rsidRPr="006D28F1">
        <w:rPr>
          <w:rFonts w:ascii="Arial" w:hAnsi="Arial" w:cs="Arial"/>
        </w:rPr>
        <w:t>pe</w:t>
      </w:r>
      <w:r w:rsidRPr="006D28F1">
        <w:rPr>
          <w:rFonts w:ascii="Arial" w:hAnsi="Arial" w:cs="Arial"/>
          <w:spacing w:val="-1"/>
        </w:rPr>
        <w:t xml:space="preserve"> </w:t>
      </w:r>
      <w:r w:rsidRPr="006D28F1">
        <w:rPr>
          <w:rFonts w:ascii="Arial" w:hAnsi="Arial" w:cs="Arial"/>
        </w:rPr>
        <w:t>amplasament,</w:t>
      </w:r>
      <w:r w:rsidRPr="006D28F1">
        <w:rPr>
          <w:rFonts w:ascii="Arial" w:hAnsi="Arial" w:cs="Arial"/>
          <w:spacing w:val="-1"/>
        </w:rPr>
        <w:t xml:space="preserve"> </w:t>
      </w:r>
      <w:r w:rsidRPr="006D28F1">
        <w:rPr>
          <w:rFonts w:ascii="Arial" w:hAnsi="Arial" w:cs="Arial"/>
        </w:rPr>
        <w:t>va</w:t>
      </w:r>
      <w:r w:rsidRPr="006D28F1">
        <w:rPr>
          <w:rFonts w:ascii="Arial" w:hAnsi="Arial" w:cs="Arial"/>
          <w:spacing w:val="-3"/>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eliminat</w:t>
      </w:r>
      <w:r w:rsidRPr="006D28F1">
        <w:rPr>
          <w:rFonts w:ascii="Arial" w:hAnsi="Arial" w:cs="Arial"/>
          <w:spacing w:val="1"/>
        </w:rPr>
        <w:t xml:space="preserve"> </w:t>
      </w:r>
      <w:r w:rsidRPr="006D28F1">
        <w:rPr>
          <w:rFonts w:ascii="Arial" w:hAnsi="Arial" w:cs="Arial"/>
        </w:rPr>
        <w:t>sub</w:t>
      </w:r>
      <w:r w:rsidRPr="006D28F1">
        <w:rPr>
          <w:rFonts w:ascii="Arial" w:hAnsi="Arial" w:cs="Arial"/>
          <w:spacing w:val="-3"/>
        </w:rPr>
        <w:t xml:space="preserve"> </w:t>
      </w:r>
      <w:r w:rsidRPr="006D28F1">
        <w:rPr>
          <w:rFonts w:ascii="Arial" w:hAnsi="Arial" w:cs="Arial"/>
        </w:rPr>
        <w:t>coordonarea</w:t>
      </w:r>
      <w:r w:rsidRPr="006D28F1">
        <w:rPr>
          <w:rFonts w:ascii="Arial" w:hAnsi="Arial" w:cs="Arial"/>
          <w:spacing w:val="-3"/>
        </w:rPr>
        <w:t xml:space="preserve"> </w:t>
      </w:r>
      <w:r w:rsidRPr="006D28F1">
        <w:rPr>
          <w:rFonts w:ascii="Arial" w:hAnsi="Arial" w:cs="Arial"/>
        </w:rPr>
        <w:t>titularului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proiect.</w:t>
      </w:r>
    </w:p>
    <w:p w14:paraId="32E1E2B1" w14:textId="77777777" w:rsidR="00A751B4" w:rsidRPr="006D28F1" w:rsidRDefault="00A751B4">
      <w:pPr>
        <w:pStyle w:val="BodyText"/>
        <w:spacing w:before="11"/>
        <w:rPr>
          <w:rFonts w:ascii="Arial" w:hAnsi="Arial" w:cs="Arial"/>
          <w:sz w:val="25"/>
        </w:rPr>
      </w:pPr>
    </w:p>
    <w:p w14:paraId="1EC26187" w14:textId="77777777" w:rsidR="00A751B4" w:rsidRPr="006D28F1" w:rsidRDefault="00804B67" w:rsidP="00F142A5">
      <w:pPr>
        <w:pStyle w:val="BodyText"/>
        <w:ind w:left="191" w:firstLine="529"/>
        <w:jc w:val="both"/>
        <w:rPr>
          <w:rFonts w:ascii="Arial" w:hAnsi="Arial" w:cs="Arial"/>
        </w:rPr>
      </w:pPr>
      <w:r w:rsidRPr="006D28F1">
        <w:rPr>
          <w:rFonts w:ascii="Arial" w:hAnsi="Arial" w:cs="Arial"/>
        </w:rPr>
        <w:t>Nu</w:t>
      </w:r>
      <w:r w:rsidRPr="006D28F1">
        <w:rPr>
          <w:rFonts w:ascii="Arial" w:hAnsi="Arial" w:cs="Arial"/>
          <w:spacing w:val="-2"/>
        </w:rPr>
        <w:t xml:space="preserve"> </w:t>
      </w:r>
      <w:r w:rsidRPr="006D28F1">
        <w:rPr>
          <w:rFonts w:ascii="Arial" w:hAnsi="Arial" w:cs="Arial"/>
        </w:rPr>
        <w:t>sunt</w:t>
      </w:r>
      <w:r w:rsidRPr="006D28F1">
        <w:rPr>
          <w:rFonts w:ascii="Arial" w:hAnsi="Arial" w:cs="Arial"/>
          <w:spacing w:val="-2"/>
        </w:rPr>
        <w:t xml:space="preserve"> </w:t>
      </w:r>
      <w:r w:rsidRPr="006D28F1">
        <w:rPr>
          <w:rFonts w:ascii="Arial" w:hAnsi="Arial" w:cs="Arial"/>
        </w:rPr>
        <w:t>necesare</w:t>
      </w:r>
      <w:r w:rsidRPr="006D28F1">
        <w:rPr>
          <w:rFonts w:ascii="Arial" w:hAnsi="Arial" w:cs="Arial"/>
          <w:spacing w:val="-5"/>
        </w:rPr>
        <w:t xml:space="preserve"> </w:t>
      </w:r>
      <w:r w:rsidRPr="006D28F1">
        <w:rPr>
          <w:rFonts w:ascii="Arial" w:hAnsi="Arial" w:cs="Arial"/>
        </w:rPr>
        <w:t>masuri</w:t>
      </w:r>
      <w:r w:rsidRPr="006D28F1">
        <w:rPr>
          <w:rFonts w:ascii="Arial" w:hAnsi="Arial" w:cs="Arial"/>
          <w:spacing w:val="-5"/>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protectie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vecinatatilor.</w:t>
      </w:r>
    </w:p>
    <w:p w14:paraId="202A3384" w14:textId="77777777" w:rsidR="00F142A5" w:rsidRDefault="00F142A5">
      <w:pPr>
        <w:pStyle w:val="BodyText"/>
        <w:spacing w:before="37" w:line="276" w:lineRule="auto"/>
        <w:ind w:left="191" w:right="448"/>
        <w:jc w:val="both"/>
        <w:rPr>
          <w:rFonts w:ascii="Arial" w:hAnsi="Arial" w:cs="Arial"/>
        </w:rPr>
      </w:pPr>
    </w:p>
    <w:p w14:paraId="2224433C" w14:textId="0FF0B3B0" w:rsidR="00A751B4" w:rsidRPr="006D28F1" w:rsidRDefault="00804B67" w:rsidP="00F142A5">
      <w:pPr>
        <w:pStyle w:val="BodyText"/>
        <w:spacing w:before="37" w:line="276" w:lineRule="auto"/>
        <w:ind w:left="191" w:right="448" w:firstLine="529"/>
        <w:jc w:val="both"/>
        <w:rPr>
          <w:rFonts w:ascii="Arial" w:hAnsi="Arial" w:cs="Arial"/>
        </w:rPr>
      </w:pPr>
      <w:r w:rsidRPr="006D28F1">
        <w:rPr>
          <w:rFonts w:ascii="Arial" w:hAnsi="Arial" w:cs="Arial"/>
        </w:rPr>
        <w:t>Organizarea de santier pentru lucrarile propuse va fi cea uzuala, respectandu-se toate masurile de</w:t>
      </w:r>
      <w:r w:rsidRPr="006D28F1">
        <w:rPr>
          <w:rFonts w:ascii="Arial" w:hAnsi="Arial" w:cs="Arial"/>
          <w:spacing w:val="1"/>
        </w:rPr>
        <w:t xml:space="preserve"> </w:t>
      </w:r>
      <w:r w:rsidRPr="006D28F1">
        <w:rPr>
          <w:rFonts w:ascii="Arial" w:hAnsi="Arial" w:cs="Arial"/>
        </w:rPr>
        <w:t>siguranta</w:t>
      </w:r>
      <w:r w:rsidRPr="006D28F1">
        <w:rPr>
          <w:rFonts w:ascii="Arial" w:hAnsi="Arial" w:cs="Arial"/>
          <w:spacing w:val="-1"/>
        </w:rPr>
        <w:t xml:space="preserve"> </w:t>
      </w:r>
      <w:r w:rsidRPr="006D28F1">
        <w:rPr>
          <w:rFonts w:ascii="Arial" w:hAnsi="Arial" w:cs="Arial"/>
        </w:rPr>
        <w:t>a</w:t>
      </w:r>
      <w:r w:rsidRPr="006D28F1">
        <w:rPr>
          <w:rFonts w:ascii="Arial" w:hAnsi="Arial" w:cs="Arial"/>
          <w:spacing w:val="-4"/>
        </w:rPr>
        <w:t xml:space="preserve"> </w:t>
      </w:r>
      <w:r w:rsidRPr="006D28F1">
        <w:rPr>
          <w:rFonts w:ascii="Arial" w:hAnsi="Arial" w:cs="Arial"/>
        </w:rPr>
        <w:t>muncii si</w:t>
      </w:r>
      <w:r w:rsidRPr="006D28F1">
        <w:rPr>
          <w:rFonts w:ascii="Arial" w:hAnsi="Arial" w:cs="Arial"/>
          <w:spacing w:val="-3"/>
        </w:rPr>
        <w:t xml:space="preserve"> </w:t>
      </w:r>
      <w:r w:rsidRPr="006D28F1">
        <w:rPr>
          <w:rFonts w:ascii="Arial" w:hAnsi="Arial" w:cs="Arial"/>
        </w:rPr>
        <w:t>manualul calitatii.</w:t>
      </w:r>
    </w:p>
    <w:p w14:paraId="6434260E" w14:textId="77777777" w:rsidR="00A751B4" w:rsidRPr="006D28F1" w:rsidRDefault="00A751B4">
      <w:pPr>
        <w:pStyle w:val="BodyText"/>
        <w:rPr>
          <w:rFonts w:ascii="Arial" w:hAnsi="Arial" w:cs="Arial"/>
          <w:sz w:val="24"/>
        </w:rPr>
      </w:pPr>
    </w:p>
    <w:p w14:paraId="3FA4D3B2" w14:textId="77777777" w:rsidR="00A751B4" w:rsidRDefault="00A751B4">
      <w:pPr>
        <w:pStyle w:val="BodyText"/>
        <w:spacing w:before="1"/>
        <w:rPr>
          <w:rFonts w:ascii="Arial" w:hAnsi="Arial" w:cs="Arial"/>
          <w:sz w:val="31"/>
        </w:rPr>
      </w:pPr>
    </w:p>
    <w:p w14:paraId="4A6DA13F" w14:textId="77777777" w:rsidR="000E0A38" w:rsidRDefault="000E0A38">
      <w:pPr>
        <w:pStyle w:val="BodyText"/>
        <w:spacing w:before="1"/>
        <w:rPr>
          <w:rFonts w:ascii="Arial" w:hAnsi="Arial" w:cs="Arial"/>
          <w:sz w:val="31"/>
        </w:rPr>
      </w:pPr>
    </w:p>
    <w:p w14:paraId="42A65FCA" w14:textId="77777777" w:rsidR="000E0A38" w:rsidRDefault="000E0A38">
      <w:pPr>
        <w:pStyle w:val="BodyText"/>
        <w:spacing w:before="1"/>
        <w:rPr>
          <w:rFonts w:ascii="Arial" w:hAnsi="Arial" w:cs="Arial"/>
          <w:sz w:val="31"/>
        </w:rPr>
      </w:pPr>
    </w:p>
    <w:p w14:paraId="3B205A00" w14:textId="77777777" w:rsidR="000E0A38" w:rsidRDefault="000E0A38">
      <w:pPr>
        <w:pStyle w:val="BodyText"/>
        <w:spacing w:before="1"/>
        <w:rPr>
          <w:rFonts w:ascii="Arial" w:hAnsi="Arial" w:cs="Arial"/>
          <w:sz w:val="31"/>
        </w:rPr>
      </w:pPr>
    </w:p>
    <w:p w14:paraId="6B631A23" w14:textId="77777777" w:rsidR="000E0A38" w:rsidRDefault="000E0A38">
      <w:pPr>
        <w:pStyle w:val="BodyText"/>
        <w:spacing w:before="1"/>
        <w:rPr>
          <w:rFonts w:ascii="Arial" w:hAnsi="Arial" w:cs="Arial"/>
          <w:sz w:val="31"/>
        </w:rPr>
      </w:pPr>
    </w:p>
    <w:p w14:paraId="430393CD" w14:textId="77777777" w:rsidR="000E0A38" w:rsidRDefault="000E0A38">
      <w:pPr>
        <w:pStyle w:val="BodyText"/>
        <w:spacing w:before="1"/>
        <w:rPr>
          <w:rFonts w:ascii="Arial" w:hAnsi="Arial" w:cs="Arial"/>
          <w:sz w:val="31"/>
        </w:rPr>
      </w:pPr>
    </w:p>
    <w:p w14:paraId="41DFF5C2" w14:textId="77777777" w:rsidR="000E0A38" w:rsidRDefault="000E0A38">
      <w:pPr>
        <w:pStyle w:val="BodyText"/>
        <w:spacing w:before="1"/>
        <w:rPr>
          <w:rFonts w:ascii="Arial" w:hAnsi="Arial" w:cs="Arial"/>
          <w:sz w:val="31"/>
        </w:rPr>
      </w:pPr>
    </w:p>
    <w:p w14:paraId="2F8E9D58" w14:textId="77777777" w:rsidR="000E0A38" w:rsidRDefault="000E0A38">
      <w:pPr>
        <w:pStyle w:val="BodyText"/>
        <w:spacing w:before="1"/>
        <w:rPr>
          <w:rFonts w:ascii="Arial" w:hAnsi="Arial" w:cs="Arial"/>
          <w:sz w:val="31"/>
        </w:rPr>
      </w:pPr>
    </w:p>
    <w:p w14:paraId="4E5B4B31" w14:textId="77777777" w:rsidR="000E0A38" w:rsidRDefault="000E0A38">
      <w:pPr>
        <w:pStyle w:val="BodyText"/>
        <w:spacing w:before="1"/>
        <w:rPr>
          <w:rFonts w:ascii="Arial" w:hAnsi="Arial" w:cs="Arial"/>
          <w:sz w:val="31"/>
        </w:rPr>
      </w:pPr>
    </w:p>
    <w:p w14:paraId="42B482E2" w14:textId="77777777" w:rsidR="000E0A38" w:rsidRPr="006D28F1" w:rsidRDefault="000E0A38">
      <w:pPr>
        <w:pStyle w:val="BodyText"/>
        <w:spacing w:before="1"/>
        <w:rPr>
          <w:rFonts w:ascii="Arial" w:hAnsi="Arial" w:cs="Arial"/>
          <w:sz w:val="31"/>
        </w:rPr>
      </w:pPr>
    </w:p>
    <w:p w14:paraId="315A2556" w14:textId="77777777" w:rsidR="00A751B4" w:rsidRPr="006D28F1" w:rsidRDefault="00804B67" w:rsidP="00F226EC">
      <w:pPr>
        <w:pStyle w:val="Heading1"/>
        <w:numPr>
          <w:ilvl w:val="0"/>
          <w:numId w:val="18"/>
        </w:numPr>
        <w:tabs>
          <w:tab w:val="left" w:pos="612"/>
        </w:tabs>
        <w:spacing w:before="1"/>
        <w:ind w:left="611" w:hanging="421"/>
      </w:pPr>
      <w:bookmarkStart w:id="203" w:name="XI._LUCRARI_DE_REFACERE_A_AMPLASAMENTULU"/>
      <w:bookmarkStart w:id="204" w:name="_bookmark99"/>
      <w:bookmarkStart w:id="205" w:name="_Toc153798201"/>
      <w:bookmarkEnd w:id="203"/>
      <w:bookmarkEnd w:id="204"/>
      <w:r w:rsidRPr="006D28F1">
        <w:t>LUCRARI</w:t>
      </w:r>
      <w:r w:rsidRPr="006D28F1">
        <w:rPr>
          <w:spacing w:val="-4"/>
        </w:rPr>
        <w:t xml:space="preserve"> </w:t>
      </w:r>
      <w:r w:rsidRPr="006D28F1">
        <w:t>DE</w:t>
      </w:r>
      <w:r w:rsidRPr="006D28F1">
        <w:rPr>
          <w:spacing w:val="-8"/>
        </w:rPr>
        <w:t xml:space="preserve"> </w:t>
      </w:r>
      <w:r w:rsidRPr="006D28F1">
        <w:t>REFACERE</w:t>
      </w:r>
      <w:r w:rsidRPr="006D28F1">
        <w:rPr>
          <w:spacing w:val="-5"/>
        </w:rPr>
        <w:t xml:space="preserve"> </w:t>
      </w:r>
      <w:r w:rsidRPr="006D28F1">
        <w:t>A</w:t>
      </w:r>
      <w:r w:rsidRPr="006D28F1">
        <w:rPr>
          <w:spacing w:val="-4"/>
        </w:rPr>
        <w:t xml:space="preserve"> </w:t>
      </w:r>
      <w:r w:rsidRPr="006D28F1">
        <w:t>AMPLASAMENTULUI</w:t>
      </w:r>
      <w:bookmarkEnd w:id="205"/>
    </w:p>
    <w:p w14:paraId="6A572DA1" w14:textId="77777777" w:rsidR="00A751B4" w:rsidRPr="006D28F1" w:rsidRDefault="00A751B4">
      <w:pPr>
        <w:pStyle w:val="BodyText"/>
        <w:spacing w:before="9"/>
        <w:rPr>
          <w:rFonts w:ascii="Arial" w:hAnsi="Arial" w:cs="Arial"/>
          <w:b/>
          <w:sz w:val="31"/>
        </w:rPr>
      </w:pPr>
    </w:p>
    <w:p w14:paraId="2D7E6E14" w14:textId="4EA927F1" w:rsidR="00A751B4" w:rsidRPr="006D28F1" w:rsidRDefault="00F142A5" w:rsidP="00F142A5">
      <w:pPr>
        <w:pStyle w:val="Heading2"/>
        <w:ind w:left="190" w:firstLine="0"/>
      </w:pPr>
      <w:bookmarkStart w:id="206" w:name="11.1._Lucrarile_propuse_pentru_refacerea"/>
      <w:bookmarkStart w:id="207" w:name="_bookmark100"/>
      <w:bookmarkStart w:id="208" w:name="_Toc153798202"/>
      <w:bookmarkEnd w:id="206"/>
      <w:bookmarkEnd w:id="207"/>
      <w:r>
        <w:t xml:space="preserve">11.1. </w:t>
      </w:r>
      <w:r w:rsidR="00804B67" w:rsidRPr="006D28F1">
        <w:t>Lucrarile propuse pentru refacerea amplasamentului la finalizarea investitiei, in</w:t>
      </w:r>
      <w:r w:rsidR="00804B67" w:rsidRPr="006D28F1">
        <w:rPr>
          <w:spacing w:val="-64"/>
        </w:rPr>
        <w:t xml:space="preserve"> </w:t>
      </w:r>
      <w:r w:rsidR="00804B67" w:rsidRPr="006D28F1">
        <w:t>caz</w:t>
      </w:r>
      <w:r w:rsidR="00804B67" w:rsidRPr="006D28F1">
        <w:rPr>
          <w:spacing w:val="-1"/>
        </w:rPr>
        <w:t xml:space="preserve"> </w:t>
      </w:r>
      <w:r w:rsidR="00804B67" w:rsidRPr="006D28F1">
        <w:t>de</w:t>
      </w:r>
      <w:r w:rsidR="00804B67" w:rsidRPr="006D28F1">
        <w:rPr>
          <w:spacing w:val="-1"/>
        </w:rPr>
        <w:t xml:space="preserve"> </w:t>
      </w:r>
      <w:r w:rsidR="00804B67" w:rsidRPr="006D28F1">
        <w:t>accidente</w:t>
      </w:r>
      <w:r w:rsidR="00804B67" w:rsidRPr="006D28F1">
        <w:rPr>
          <w:spacing w:val="-1"/>
        </w:rPr>
        <w:t xml:space="preserve"> </w:t>
      </w:r>
      <w:r w:rsidR="00804B67" w:rsidRPr="006D28F1">
        <w:t>si/sau</w:t>
      </w:r>
      <w:r w:rsidR="00804B67" w:rsidRPr="006D28F1">
        <w:rPr>
          <w:spacing w:val="-1"/>
        </w:rPr>
        <w:t xml:space="preserve"> </w:t>
      </w:r>
      <w:r w:rsidR="00804B67" w:rsidRPr="006D28F1">
        <w:t>la</w:t>
      </w:r>
      <w:r w:rsidR="00804B67" w:rsidRPr="006D28F1">
        <w:rPr>
          <w:spacing w:val="-1"/>
        </w:rPr>
        <w:t xml:space="preserve"> </w:t>
      </w:r>
      <w:r w:rsidR="00804B67" w:rsidRPr="006D28F1">
        <w:t>incetarea</w:t>
      </w:r>
      <w:r w:rsidR="00804B67" w:rsidRPr="006D28F1">
        <w:rPr>
          <w:spacing w:val="-1"/>
        </w:rPr>
        <w:t xml:space="preserve"> </w:t>
      </w:r>
      <w:r w:rsidR="00804B67" w:rsidRPr="006D28F1">
        <w:t>activitatii</w:t>
      </w:r>
      <w:bookmarkEnd w:id="208"/>
    </w:p>
    <w:p w14:paraId="6651C104" w14:textId="77777777" w:rsidR="00A751B4" w:rsidRPr="006D28F1" w:rsidRDefault="00A751B4">
      <w:pPr>
        <w:pStyle w:val="BodyText"/>
        <w:spacing w:before="2"/>
        <w:rPr>
          <w:rFonts w:ascii="Arial" w:hAnsi="Arial" w:cs="Arial"/>
          <w:b/>
          <w:i/>
          <w:sz w:val="27"/>
        </w:rPr>
      </w:pPr>
    </w:p>
    <w:p w14:paraId="6966A8CB" w14:textId="4F179724" w:rsidR="00A751B4" w:rsidRPr="006D28F1" w:rsidRDefault="00804B67" w:rsidP="00F142A5">
      <w:pPr>
        <w:pStyle w:val="BodyText"/>
        <w:spacing w:line="276" w:lineRule="auto"/>
        <w:ind w:left="191" w:right="446" w:firstLine="529"/>
        <w:jc w:val="both"/>
        <w:rPr>
          <w:rFonts w:ascii="Arial" w:hAnsi="Arial" w:cs="Arial"/>
        </w:rPr>
      </w:pPr>
      <w:r w:rsidRPr="006D28F1">
        <w:rPr>
          <w:rFonts w:ascii="Arial" w:hAnsi="Arial" w:cs="Arial"/>
        </w:rPr>
        <w:t>Spatiile</w:t>
      </w:r>
      <w:r w:rsidRPr="006D28F1">
        <w:rPr>
          <w:rFonts w:ascii="Arial" w:hAnsi="Arial" w:cs="Arial"/>
          <w:spacing w:val="-2"/>
        </w:rPr>
        <w:t xml:space="preserve"> </w:t>
      </w:r>
      <w:r w:rsidRPr="006D28F1">
        <w:rPr>
          <w:rFonts w:ascii="Arial" w:hAnsi="Arial" w:cs="Arial"/>
        </w:rPr>
        <w:t>afectate</w:t>
      </w:r>
      <w:r w:rsidRPr="006D28F1">
        <w:rPr>
          <w:rFonts w:ascii="Arial" w:hAnsi="Arial" w:cs="Arial"/>
          <w:spacing w:val="-4"/>
        </w:rPr>
        <w:t xml:space="preserve"> </w:t>
      </w:r>
      <w:r w:rsidRPr="006D28F1">
        <w:rPr>
          <w:rFonts w:ascii="Arial" w:hAnsi="Arial" w:cs="Arial"/>
        </w:rPr>
        <w:t>temporar de</w:t>
      </w:r>
      <w:r w:rsidRPr="006D28F1">
        <w:rPr>
          <w:rFonts w:ascii="Arial" w:hAnsi="Arial" w:cs="Arial"/>
          <w:spacing w:val="-4"/>
        </w:rPr>
        <w:t xml:space="preserve"> </w:t>
      </w:r>
      <w:r w:rsidRPr="006D28F1">
        <w:rPr>
          <w:rFonts w:ascii="Arial" w:hAnsi="Arial" w:cs="Arial"/>
        </w:rPr>
        <w:t>lucrari</w:t>
      </w:r>
      <w:r w:rsidRPr="006D28F1">
        <w:rPr>
          <w:rFonts w:ascii="Arial" w:hAnsi="Arial" w:cs="Arial"/>
          <w:spacing w:val="-5"/>
        </w:rPr>
        <w:t xml:space="preserve"> </w:t>
      </w:r>
      <w:r w:rsidRPr="006D28F1">
        <w:rPr>
          <w:rFonts w:ascii="Arial" w:hAnsi="Arial" w:cs="Arial"/>
        </w:rPr>
        <w:t>vor</w:t>
      </w:r>
      <w:r w:rsidRPr="006D28F1">
        <w:rPr>
          <w:rFonts w:ascii="Arial" w:hAnsi="Arial" w:cs="Arial"/>
          <w:spacing w:val="-5"/>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limitate</w:t>
      </w:r>
      <w:r w:rsidRPr="006D28F1">
        <w:rPr>
          <w:rFonts w:ascii="Arial" w:hAnsi="Arial" w:cs="Arial"/>
          <w:spacing w:val="-4"/>
        </w:rPr>
        <w:t xml:space="preserve"> </w:t>
      </w:r>
      <w:r w:rsidRPr="006D28F1">
        <w:rPr>
          <w:rFonts w:ascii="Arial" w:hAnsi="Arial" w:cs="Arial"/>
        </w:rPr>
        <w:t>la</w:t>
      </w:r>
      <w:r w:rsidRPr="006D28F1">
        <w:rPr>
          <w:rFonts w:ascii="Arial" w:hAnsi="Arial" w:cs="Arial"/>
          <w:spacing w:val="-4"/>
        </w:rPr>
        <w:t xml:space="preserve"> </w:t>
      </w:r>
      <w:r w:rsidRPr="006D28F1">
        <w:rPr>
          <w:rFonts w:ascii="Arial" w:hAnsi="Arial" w:cs="Arial"/>
        </w:rPr>
        <w:t>minimul</w:t>
      </w:r>
      <w:r w:rsidRPr="006D28F1">
        <w:rPr>
          <w:rFonts w:ascii="Arial" w:hAnsi="Arial" w:cs="Arial"/>
          <w:spacing w:val="-2"/>
        </w:rPr>
        <w:t xml:space="preserve"> </w:t>
      </w:r>
      <w:r w:rsidRPr="006D28F1">
        <w:rPr>
          <w:rFonts w:ascii="Arial" w:hAnsi="Arial" w:cs="Arial"/>
        </w:rPr>
        <w:t>necesar</w:t>
      </w:r>
      <w:r w:rsidRPr="006D28F1">
        <w:rPr>
          <w:rFonts w:ascii="Arial" w:hAnsi="Arial" w:cs="Arial"/>
          <w:spacing w:val="-3"/>
        </w:rPr>
        <w:t xml:space="preserve"> </w:t>
      </w:r>
      <w:r w:rsidRPr="006D28F1">
        <w:rPr>
          <w:rFonts w:ascii="Arial" w:hAnsi="Arial" w:cs="Arial"/>
        </w:rPr>
        <w:t>si</w:t>
      </w:r>
      <w:r w:rsidRPr="006D28F1">
        <w:rPr>
          <w:rFonts w:ascii="Arial" w:hAnsi="Arial" w:cs="Arial"/>
          <w:spacing w:val="-5"/>
        </w:rPr>
        <w:t xml:space="preserve"> </w:t>
      </w:r>
      <w:r w:rsidRPr="006D28F1">
        <w:rPr>
          <w:rFonts w:ascii="Arial" w:hAnsi="Arial" w:cs="Arial"/>
        </w:rPr>
        <w:t>vor</w:t>
      </w:r>
      <w:r w:rsidRPr="006D28F1">
        <w:rPr>
          <w:rFonts w:ascii="Arial" w:hAnsi="Arial" w:cs="Arial"/>
          <w:spacing w:val="-4"/>
        </w:rPr>
        <w:t xml:space="preserve"> </w:t>
      </w:r>
      <w:r w:rsidRPr="006D28F1">
        <w:rPr>
          <w:rFonts w:ascii="Arial" w:hAnsi="Arial" w:cs="Arial"/>
        </w:rPr>
        <w:t>fi</w:t>
      </w:r>
      <w:r w:rsidRPr="006D28F1">
        <w:rPr>
          <w:rFonts w:ascii="Arial" w:hAnsi="Arial" w:cs="Arial"/>
          <w:spacing w:val="-2"/>
        </w:rPr>
        <w:t xml:space="preserve"> </w:t>
      </w:r>
      <w:r w:rsidRPr="006D28F1">
        <w:rPr>
          <w:rFonts w:ascii="Arial" w:hAnsi="Arial" w:cs="Arial"/>
        </w:rPr>
        <w:t>strict</w:t>
      </w:r>
      <w:r w:rsidRPr="006D28F1">
        <w:rPr>
          <w:rFonts w:ascii="Arial" w:hAnsi="Arial" w:cs="Arial"/>
          <w:spacing w:val="-3"/>
        </w:rPr>
        <w:t xml:space="preserve"> </w:t>
      </w:r>
      <w:r w:rsidRPr="006D28F1">
        <w:rPr>
          <w:rFonts w:ascii="Arial" w:hAnsi="Arial" w:cs="Arial"/>
        </w:rPr>
        <w:t>marcate</w:t>
      </w:r>
      <w:r w:rsidRPr="006D28F1">
        <w:rPr>
          <w:rFonts w:ascii="Arial" w:hAnsi="Arial" w:cs="Arial"/>
          <w:spacing w:val="-4"/>
        </w:rPr>
        <w:t xml:space="preserve"> </w:t>
      </w:r>
      <w:r w:rsidRPr="006D28F1">
        <w:rPr>
          <w:rFonts w:ascii="Arial" w:hAnsi="Arial" w:cs="Arial"/>
        </w:rPr>
        <w:t>in</w:t>
      </w:r>
      <w:r w:rsidRPr="006D28F1">
        <w:rPr>
          <w:rFonts w:ascii="Arial" w:hAnsi="Arial" w:cs="Arial"/>
          <w:spacing w:val="-4"/>
        </w:rPr>
        <w:t xml:space="preserve"> </w:t>
      </w:r>
      <w:r w:rsidRPr="006D28F1">
        <w:rPr>
          <w:rFonts w:ascii="Arial" w:hAnsi="Arial" w:cs="Arial"/>
        </w:rPr>
        <w:t>teren.</w:t>
      </w:r>
      <w:r w:rsidR="00F7534F">
        <w:rPr>
          <w:rFonts w:ascii="Arial" w:hAnsi="Arial" w:cs="Arial"/>
        </w:rPr>
        <w:t xml:space="preserve"> </w:t>
      </w:r>
      <w:r w:rsidRPr="006D28F1">
        <w:rPr>
          <w:rFonts w:ascii="Arial" w:hAnsi="Arial" w:cs="Arial"/>
          <w:spacing w:val="-59"/>
        </w:rPr>
        <w:t xml:space="preserve"> </w:t>
      </w:r>
      <w:r w:rsidRPr="006D28F1">
        <w:rPr>
          <w:rFonts w:ascii="Arial" w:hAnsi="Arial" w:cs="Arial"/>
        </w:rPr>
        <w:t>Dupa finalizarea proiectului constructorul va elibera amplasamentul de orice categorie de deseu si</w:t>
      </w:r>
      <w:r w:rsidRPr="006D28F1">
        <w:rPr>
          <w:rFonts w:ascii="Arial" w:hAnsi="Arial" w:cs="Arial"/>
          <w:spacing w:val="1"/>
        </w:rPr>
        <w:t xml:space="preserve"> </w:t>
      </w:r>
      <w:r w:rsidRPr="006D28F1">
        <w:rPr>
          <w:rFonts w:ascii="Arial" w:hAnsi="Arial" w:cs="Arial"/>
        </w:rPr>
        <w:t>se vor lua toate masurile necesare refacerii zonei adiacente, toate utilajele, deseurile si materialele</w:t>
      </w:r>
      <w:r w:rsidRPr="006D28F1">
        <w:rPr>
          <w:rFonts w:ascii="Arial" w:hAnsi="Arial" w:cs="Arial"/>
          <w:spacing w:val="-59"/>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constructie vor</w:t>
      </w:r>
      <w:r w:rsidRPr="006D28F1">
        <w:rPr>
          <w:rFonts w:ascii="Arial" w:hAnsi="Arial" w:cs="Arial"/>
          <w:spacing w:val="-4"/>
        </w:rPr>
        <w:t xml:space="preserve"> </w:t>
      </w:r>
      <w:r w:rsidRPr="006D28F1">
        <w:rPr>
          <w:rFonts w:ascii="Arial" w:hAnsi="Arial" w:cs="Arial"/>
        </w:rPr>
        <w:t>fi indepartate din</w:t>
      </w:r>
      <w:r w:rsidRPr="006D28F1">
        <w:rPr>
          <w:rFonts w:ascii="Arial" w:hAnsi="Arial" w:cs="Arial"/>
          <w:spacing w:val="-1"/>
        </w:rPr>
        <w:t xml:space="preserve"> </w:t>
      </w:r>
      <w:r w:rsidRPr="006D28F1">
        <w:rPr>
          <w:rFonts w:ascii="Arial" w:hAnsi="Arial" w:cs="Arial"/>
        </w:rPr>
        <w:t>amplasamentul proiectului.</w:t>
      </w:r>
    </w:p>
    <w:p w14:paraId="4AC97902" w14:textId="0E9A6EF5" w:rsidR="00A751B4" w:rsidRPr="006D28F1" w:rsidRDefault="00804B67">
      <w:pPr>
        <w:pStyle w:val="BodyText"/>
        <w:spacing w:before="11"/>
        <w:rPr>
          <w:rFonts w:ascii="Arial" w:hAnsi="Arial" w:cs="Arial"/>
          <w:sz w:val="11"/>
        </w:rPr>
      </w:pPr>
      <w:r w:rsidRPr="006D28F1">
        <w:rPr>
          <w:rFonts w:ascii="Arial" w:hAnsi="Arial" w:cs="Arial"/>
          <w:noProof/>
          <w:lang w:val="en-US"/>
        </w:rPr>
        <mc:AlternateContent>
          <mc:Choice Requires="wps">
            <w:drawing>
              <wp:anchor distT="0" distB="0" distL="114300" distR="114300" simplePos="0" relativeHeight="15762944" behindDoc="0" locked="0" layoutInCell="1" allowOverlap="1" wp14:anchorId="76DE532A" wp14:editId="6710E7D3">
                <wp:simplePos x="0" y="0"/>
                <wp:positionH relativeFrom="page">
                  <wp:posOffset>381000</wp:posOffset>
                </wp:positionH>
                <wp:positionV relativeFrom="page">
                  <wp:posOffset>1028065</wp:posOffset>
                </wp:positionV>
                <wp:extent cx="6838950" cy="0"/>
                <wp:effectExtent l="0" t="0" r="0" b="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3D8B94" id="Line 4"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2E34175F" w14:textId="77777777" w:rsidR="00A751B4" w:rsidRPr="006D28F1" w:rsidRDefault="00804B67" w:rsidP="00F142A5">
      <w:pPr>
        <w:pStyle w:val="BodyText"/>
        <w:spacing w:before="93" w:line="276" w:lineRule="auto"/>
        <w:ind w:left="191" w:right="740" w:firstLine="529"/>
        <w:rPr>
          <w:rFonts w:ascii="Arial" w:hAnsi="Arial" w:cs="Arial"/>
        </w:rPr>
      </w:pPr>
      <w:r w:rsidRPr="006D28F1">
        <w:rPr>
          <w:rFonts w:ascii="Arial" w:hAnsi="Arial" w:cs="Arial"/>
        </w:rPr>
        <w:t>Constructorul</w:t>
      </w:r>
      <w:r w:rsidRPr="006D28F1">
        <w:rPr>
          <w:rFonts w:ascii="Arial" w:hAnsi="Arial" w:cs="Arial"/>
          <w:spacing w:val="24"/>
        </w:rPr>
        <w:t xml:space="preserve"> </w:t>
      </w:r>
      <w:r w:rsidRPr="006D28F1">
        <w:rPr>
          <w:rFonts w:ascii="Arial" w:hAnsi="Arial" w:cs="Arial"/>
        </w:rPr>
        <w:t>are</w:t>
      </w:r>
      <w:r w:rsidRPr="006D28F1">
        <w:rPr>
          <w:rFonts w:ascii="Arial" w:hAnsi="Arial" w:cs="Arial"/>
          <w:spacing w:val="25"/>
        </w:rPr>
        <w:t xml:space="preserve"> </w:t>
      </w:r>
      <w:r w:rsidRPr="006D28F1">
        <w:rPr>
          <w:rFonts w:ascii="Arial" w:hAnsi="Arial" w:cs="Arial"/>
        </w:rPr>
        <w:t>obligatia</w:t>
      </w:r>
      <w:r w:rsidRPr="006D28F1">
        <w:rPr>
          <w:rFonts w:ascii="Arial" w:hAnsi="Arial" w:cs="Arial"/>
          <w:spacing w:val="25"/>
        </w:rPr>
        <w:t xml:space="preserve"> </w:t>
      </w:r>
      <w:r w:rsidRPr="006D28F1">
        <w:rPr>
          <w:rFonts w:ascii="Arial" w:hAnsi="Arial" w:cs="Arial"/>
        </w:rPr>
        <w:t>refacerii</w:t>
      </w:r>
      <w:r w:rsidRPr="006D28F1">
        <w:rPr>
          <w:rFonts w:ascii="Arial" w:hAnsi="Arial" w:cs="Arial"/>
          <w:spacing w:val="24"/>
        </w:rPr>
        <w:t xml:space="preserve"> </w:t>
      </w:r>
      <w:r w:rsidRPr="006D28F1">
        <w:rPr>
          <w:rFonts w:ascii="Arial" w:hAnsi="Arial" w:cs="Arial"/>
        </w:rPr>
        <w:t>terenurilor</w:t>
      </w:r>
      <w:r w:rsidRPr="006D28F1">
        <w:rPr>
          <w:rFonts w:ascii="Arial" w:hAnsi="Arial" w:cs="Arial"/>
          <w:spacing w:val="24"/>
        </w:rPr>
        <w:t xml:space="preserve"> </w:t>
      </w:r>
      <w:r w:rsidRPr="006D28F1">
        <w:rPr>
          <w:rFonts w:ascii="Arial" w:hAnsi="Arial" w:cs="Arial"/>
        </w:rPr>
        <w:t>afectate</w:t>
      </w:r>
      <w:r w:rsidRPr="006D28F1">
        <w:rPr>
          <w:rFonts w:ascii="Arial" w:hAnsi="Arial" w:cs="Arial"/>
          <w:spacing w:val="23"/>
        </w:rPr>
        <w:t xml:space="preserve"> </w:t>
      </w:r>
      <w:r w:rsidRPr="006D28F1">
        <w:rPr>
          <w:rFonts w:ascii="Arial" w:hAnsi="Arial" w:cs="Arial"/>
        </w:rPr>
        <w:t>temporar</w:t>
      </w:r>
      <w:r w:rsidRPr="006D28F1">
        <w:rPr>
          <w:rFonts w:ascii="Arial" w:hAnsi="Arial" w:cs="Arial"/>
          <w:spacing w:val="26"/>
        </w:rPr>
        <w:t xml:space="preserve"> </w:t>
      </w:r>
      <w:r w:rsidRPr="006D28F1">
        <w:rPr>
          <w:rFonts w:ascii="Arial" w:hAnsi="Arial" w:cs="Arial"/>
        </w:rPr>
        <w:t>de</w:t>
      </w:r>
      <w:r w:rsidRPr="006D28F1">
        <w:rPr>
          <w:rFonts w:ascii="Arial" w:hAnsi="Arial" w:cs="Arial"/>
          <w:spacing w:val="23"/>
        </w:rPr>
        <w:t xml:space="preserve"> </w:t>
      </w:r>
      <w:r w:rsidRPr="006D28F1">
        <w:rPr>
          <w:rFonts w:ascii="Arial" w:hAnsi="Arial" w:cs="Arial"/>
        </w:rPr>
        <w:t>lucrari</w:t>
      </w:r>
      <w:r w:rsidRPr="006D28F1">
        <w:rPr>
          <w:rFonts w:ascii="Arial" w:hAnsi="Arial" w:cs="Arial"/>
          <w:spacing w:val="22"/>
        </w:rPr>
        <w:t xml:space="preserve"> </w:t>
      </w:r>
      <w:r w:rsidRPr="006D28F1">
        <w:rPr>
          <w:rFonts w:ascii="Arial" w:hAnsi="Arial" w:cs="Arial"/>
        </w:rPr>
        <w:t>(amplasamentul</w:t>
      </w:r>
      <w:r w:rsidRPr="006D28F1">
        <w:rPr>
          <w:rFonts w:ascii="Arial" w:hAnsi="Arial" w:cs="Arial"/>
          <w:spacing w:val="-59"/>
        </w:rPr>
        <w:t xml:space="preserve"> </w:t>
      </w:r>
      <w:r w:rsidRPr="006D28F1">
        <w:rPr>
          <w:rFonts w:ascii="Arial" w:hAnsi="Arial" w:cs="Arial"/>
        </w:rPr>
        <w:t>organizarii</w:t>
      </w:r>
      <w:r w:rsidRPr="006D28F1">
        <w:rPr>
          <w:rFonts w:ascii="Arial" w:hAnsi="Arial" w:cs="Arial"/>
          <w:spacing w:val="-1"/>
        </w:rPr>
        <w:t xml:space="preserve"> </w:t>
      </w:r>
      <w:r w:rsidRPr="006D28F1">
        <w:rPr>
          <w:rFonts w:ascii="Arial" w:hAnsi="Arial" w:cs="Arial"/>
        </w:rPr>
        <w:t>de santier,</w:t>
      </w:r>
      <w:r w:rsidRPr="006D28F1">
        <w:rPr>
          <w:rFonts w:ascii="Arial" w:hAnsi="Arial" w:cs="Arial"/>
          <w:spacing w:val="1"/>
        </w:rPr>
        <w:t xml:space="preserve"> </w:t>
      </w:r>
      <w:r w:rsidRPr="006D28F1">
        <w:rPr>
          <w:rFonts w:ascii="Arial" w:hAnsi="Arial" w:cs="Arial"/>
        </w:rPr>
        <w:t>alte spatii afectate</w:t>
      </w:r>
      <w:r w:rsidRPr="006D28F1">
        <w:rPr>
          <w:rFonts w:ascii="Arial" w:hAnsi="Arial" w:cs="Arial"/>
          <w:spacing w:val="-3"/>
        </w:rPr>
        <w:t xml:space="preserve"> </w:t>
      </w:r>
      <w:r w:rsidRPr="006D28F1">
        <w:rPr>
          <w:rFonts w:ascii="Arial" w:hAnsi="Arial" w:cs="Arial"/>
        </w:rPr>
        <w:t>temporar</w:t>
      </w:r>
      <w:r w:rsidRPr="006D28F1">
        <w:rPr>
          <w:rFonts w:ascii="Arial" w:hAnsi="Arial" w:cs="Arial"/>
          <w:spacing w:val="2"/>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lucrari).</w:t>
      </w:r>
    </w:p>
    <w:p w14:paraId="0E2E27F8" w14:textId="77777777" w:rsidR="00F142A5" w:rsidRDefault="00F142A5">
      <w:pPr>
        <w:pStyle w:val="BodyText"/>
        <w:spacing w:before="2" w:line="276" w:lineRule="auto"/>
        <w:ind w:left="191"/>
        <w:rPr>
          <w:rFonts w:ascii="Arial" w:hAnsi="Arial" w:cs="Arial"/>
        </w:rPr>
      </w:pPr>
    </w:p>
    <w:p w14:paraId="1F716298" w14:textId="3B28255D" w:rsidR="00A751B4" w:rsidRPr="006D28F1" w:rsidRDefault="00804B67" w:rsidP="00F142A5">
      <w:pPr>
        <w:pStyle w:val="BodyText"/>
        <w:spacing w:before="2" w:line="276" w:lineRule="auto"/>
        <w:ind w:left="191" w:firstLine="529"/>
        <w:rPr>
          <w:rFonts w:ascii="Arial" w:hAnsi="Arial" w:cs="Arial"/>
        </w:rPr>
      </w:pPr>
      <w:r w:rsidRPr="006D28F1">
        <w:rPr>
          <w:rFonts w:ascii="Arial" w:hAnsi="Arial" w:cs="Arial"/>
        </w:rPr>
        <w:t>Orice</w:t>
      </w:r>
      <w:r w:rsidRPr="006D28F1">
        <w:rPr>
          <w:rFonts w:ascii="Arial" w:hAnsi="Arial" w:cs="Arial"/>
          <w:spacing w:val="36"/>
        </w:rPr>
        <w:t xml:space="preserve"> </w:t>
      </w:r>
      <w:r w:rsidRPr="006D28F1">
        <w:rPr>
          <w:rFonts w:ascii="Arial" w:hAnsi="Arial" w:cs="Arial"/>
        </w:rPr>
        <w:t>exces</w:t>
      </w:r>
      <w:r w:rsidRPr="006D28F1">
        <w:rPr>
          <w:rFonts w:ascii="Arial" w:hAnsi="Arial" w:cs="Arial"/>
          <w:spacing w:val="35"/>
        </w:rPr>
        <w:t xml:space="preserve"> </w:t>
      </w:r>
      <w:r w:rsidRPr="006D28F1">
        <w:rPr>
          <w:rFonts w:ascii="Arial" w:hAnsi="Arial" w:cs="Arial"/>
        </w:rPr>
        <w:t>de</w:t>
      </w:r>
      <w:r w:rsidRPr="006D28F1">
        <w:rPr>
          <w:rFonts w:ascii="Arial" w:hAnsi="Arial" w:cs="Arial"/>
          <w:spacing w:val="37"/>
        </w:rPr>
        <w:t xml:space="preserve"> </w:t>
      </w:r>
      <w:r w:rsidRPr="006D28F1">
        <w:rPr>
          <w:rFonts w:ascii="Arial" w:hAnsi="Arial" w:cs="Arial"/>
        </w:rPr>
        <w:t>material</w:t>
      </w:r>
      <w:r w:rsidRPr="006D28F1">
        <w:rPr>
          <w:rFonts w:ascii="Arial" w:hAnsi="Arial" w:cs="Arial"/>
          <w:spacing w:val="38"/>
        </w:rPr>
        <w:t xml:space="preserve"> </w:t>
      </w:r>
      <w:r w:rsidRPr="006D28F1">
        <w:rPr>
          <w:rFonts w:ascii="Arial" w:hAnsi="Arial" w:cs="Arial"/>
        </w:rPr>
        <w:t>inert/reciclabil</w:t>
      </w:r>
      <w:r w:rsidRPr="006D28F1">
        <w:rPr>
          <w:rFonts w:ascii="Arial" w:hAnsi="Arial" w:cs="Arial"/>
          <w:spacing w:val="38"/>
        </w:rPr>
        <w:t xml:space="preserve"> </w:t>
      </w:r>
      <w:r w:rsidRPr="006D28F1">
        <w:rPr>
          <w:rFonts w:ascii="Arial" w:hAnsi="Arial" w:cs="Arial"/>
        </w:rPr>
        <w:t>rezultat</w:t>
      </w:r>
      <w:r w:rsidRPr="006D28F1">
        <w:rPr>
          <w:rFonts w:ascii="Arial" w:hAnsi="Arial" w:cs="Arial"/>
          <w:spacing w:val="36"/>
        </w:rPr>
        <w:t xml:space="preserve"> </w:t>
      </w:r>
      <w:r w:rsidRPr="006D28F1">
        <w:rPr>
          <w:rFonts w:ascii="Arial" w:hAnsi="Arial" w:cs="Arial"/>
        </w:rPr>
        <w:t>din</w:t>
      </w:r>
      <w:r w:rsidRPr="006D28F1">
        <w:rPr>
          <w:rFonts w:ascii="Arial" w:hAnsi="Arial" w:cs="Arial"/>
          <w:spacing w:val="39"/>
        </w:rPr>
        <w:t xml:space="preserve"> </w:t>
      </w:r>
      <w:r w:rsidRPr="006D28F1">
        <w:rPr>
          <w:rFonts w:ascii="Arial" w:hAnsi="Arial" w:cs="Arial"/>
        </w:rPr>
        <w:t>etapa</w:t>
      </w:r>
      <w:r w:rsidRPr="006D28F1">
        <w:rPr>
          <w:rFonts w:ascii="Arial" w:hAnsi="Arial" w:cs="Arial"/>
          <w:spacing w:val="37"/>
        </w:rPr>
        <w:t xml:space="preserve"> </w:t>
      </w:r>
      <w:r w:rsidRPr="006D28F1">
        <w:rPr>
          <w:rFonts w:ascii="Arial" w:hAnsi="Arial" w:cs="Arial"/>
        </w:rPr>
        <w:t>de</w:t>
      </w:r>
      <w:r w:rsidRPr="006D28F1">
        <w:rPr>
          <w:rFonts w:ascii="Arial" w:hAnsi="Arial" w:cs="Arial"/>
          <w:spacing w:val="37"/>
        </w:rPr>
        <w:t xml:space="preserve"> </w:t>
      </w:r>
      <w:r w:rsidRPr="006D28F1">
        <w:rPr>
          <w:rFonts w:ascii="Arial" w:hAnsi="Arial" w:cs="Arial"/>
        </w:rPr>
        <w:t>construire</w:t>
      </w:r>
      <w:r w:rsidRPr="006D28F1">
        <w:rPr>
          <w:rFonts w:ascii="Arial" w:hAnsi="Arial" w:cs="Arial"/>
          <w:spacing w:val="37"/>
        </w:rPr>
        <w:t xml:space="preserve"> </w:t>
      </w:r>
      <w:r w:rsidRPr="006D28F1">
        <w:rPr>
          <w:rFonts w:ascii="Arial" w:hAnsi="Arial" w:cs="Arial"/>
        </w:rPr>
        <w:t>care</w:t>
      </w:r>
      <w:r w:rsidRPr="006D28F1">
        <w:rPr>
          <w:rFonts w:ascii="Arial" w:hAnsi="Arial" w:cs="Arial"/>
          <w:spacing w:val="37"/>
        </w:rPr>
        <w:t xml:space="preserve"> </w:t>
      </w:r>
      <w:r w:rsidRPr="006D28F1">
        <w:rPr>
          <w:rFonts w:ascii="Arial" w:hAnsi="Arial" w:cs="Arial"/>
        </w:rPr>
        <w:t>nu</w:t>
      </w:r>
      <w:r w:rsidRPr="006D28F1">
        <w:rPr>
          <w:rFonts w:ascii="Arial" w:hAnsi="Arial" w:cs="Arial"/>
          <w:spacing w:val="37"/>
        </w:rPr>
        <w:t xml:space="preserve"> </w:t>
      </w:r>
      <w:r w:rsidRPr="006D28F1">
        <w:rPr>
          <w:rFonts w:ascii="Arial" w:hAnsi="Arial" w:cs="Arial"/>
        </w:rPr>
        <w:t>va</w:t>
      </w:r>
      <w:r w:rsidRPr="006D28F1">
        <w:rPr>
          <w:rFonts w:ascii="Arial" w:hAnsi="Arial" w:cs="Arial"/>
          <w:spacing w:val="37"/>
        </w:rPr>
        <w:t xml:space="preserve"> </w:t>
      </w:r>
      <w:r w:rsidRPr="006D28F1">
        <w:rPr>
          <w:rFonts w:ascii="Arial" w:hAnsi="Arial" w:cs="Arial"/>
        </w:rPr>
        <w:t>fi</w:t>
      </w:r>
      <w:r w:rsidRPr="006D28F1">
        <w:rPr>
          <w:rFonts w:ascii="Arial" w:hAnsi="Arial" w:cs="Arial"/>
          <w:spacing w:val="36"/>
        </w:rPr>
        <w:t xml:space="preserve"> </w:t>
      </w:r>
      <w:r w:rsidRPr="006D28F1">
        <w:rPr>
          <w:rFonts w:ascii="Arial" w:hAnsi="Arial" w:cs="Arial"/>
        </w:rPr>
        <w:t>utilizat</w:t>
      </w:r>
      <w:r w:rsidRPr="006D28F1">
        <w:rPr>
          <w:rFonts w:ascii="Arial" w:hAnsi="Arial" w:cs="Arial"/>
          <w:spacing w:val="40"/>
        </w:rPr>
        <w:t xml:space="preserve"> </w:t>
      </w:r>
      <w:r w:rsidRPr="006D28F1">
        <w:rPr>
          <w:rFonts w:ascii="Arial" w:hAnsi="Arial" w:cs="Arial"/>
        </w:rPr>
        <w:t>pe</w:t>
      </w:r>
      <w:r w:rsidRPr="006D28F1">
        <w:rPr>
          <w:rFonts w:ascii="Arial" w:hAnsi="Arial" w:cs="Arial"/>
          <w:spacing w:val="-59"/>
        </w:rPr>
        <w:t xml:space="preserve"> </w:t>
      </w:r>
      <w:r w:rsidRPr="006D28F1">
        <w:rPr>
          <w:rFonts w:ascii="Arial" w:hAnsi="Arial" w:cs="Arial"/>
        </w:rPr>
        <w:t>amplasament,</w:t>
      </w:r>
      <w:r w:rsidRPr="006D28F1">
        <w:rPr>
          <w:rFonts w:ascii="Arial" w:hAnsi="Arial" w:cs="Arial"/>
          <w:spacing w:val="-1"/>
        </w:rPr>
        <w:t xml:space="preserve"> </w:t>
      </w:r>
      <w:r w:rsidRPr="006D28F1">
        <w:rPr>
          <w:rFonts w:ascii="Arial" w:hAnsi="Arial" w:cs="Arial"/>
        </w:rPr>
        <w:t>va</w:t>
      </w:r>
      <w:r w:rsidRPr="006D28F1">
        <w:rPr>
          <w:rFonts w:ascii="Arial" w:hAnsi="Arial" w:cs="Arial"/>
          <w:spacing w:val="-2"/>
        </w:rPr>
        <w:t xml:space="preserve"> </w:t>
      </w:r>
      <w:r w:rsidRPr="006D28F1">
        <w:rPr>
          <w:rFonts w:ascii="Arial" w:hAnsi="Arial" w:cs="Arial"/>
        </w:rPr>
        <w:t>fi</w:t>
      </w:r>
      <w:r w:rsidRPr="006D28F1">
        <w:rPr>
          <w:rFonts w:ascii="Arial" w:hAnsi="Arial" w:cs="Arial"/>
          <w:spacing w:val="-1"/>
        </w:rPr>
        <w:t xml:space="preserve"> </w:t>
      </w:r>
      <w:r w:rsidRPr="006D28F1">
        <w:rPr>
          <w:rFonts w:ascii="Arial" w:hAnsi="Arial" w:cs="Arial"/>
        </w:rPr>
        <w:t>eliminat</w:t>
      </w:r>
      <w:r w:rsidRPr="006D28F1">
        <w:rPr>
          <w:rFonts w:ascii="Arial" w:hAnsi="Arial" w:cs="Arial"/>
          <w:spacing w:val="2"/>
        </w:rPr>
        <w:t xml:space="preserve"> </w:t>
      </w:r>
      <w:r w:rsidRPr="006D28F1">
        <w:rPr>
          <w:rFonts w:ascii="Arial" w:hAnsi="Arial" w:cs="Arial"/>
        </w:rPr>
        <w:t>sub</w:t>
      </w:r>
      <w:r w:rsidRPr="006D28F1">
        <w:rPr>
          <w:rFonts w:ascii="Arial" w:hAnsi="Arial" w:cs="Arial"/>
          <w:spacing w:val="-3"/>
        </w:rPr>
        <w:t xml:space="preserve"> </w:t>
      </w:r>
      <w:r w:rsidRPr="006D28F1">
        <w:rPr>
          <w:rFonts w:ascii="Arial" w:hAnsi="Arial" w:cs="Arial"/>
        </w:rPr>
        <w:t>coordonarea</w:t>
      </w:r>
      <w:r w:rsidRPr="006D28F1">
        <w:rPr>
          <w:rFonts w:ascii="Arial" w:hAnsi="Arial" w:cs="Arial"/>
          <w:spacing w:val="-2"/>
        </w:rPr>
        <w:t xml:space="preserve"> </w:t>
      </w:r>
      <w:r w:rsidRPr="006D28F1">
        <w:rPr>
          <w:rFonts w:ascii="Arial" w:hAnsi="Arial" w:cs="Arial"/>
        </w:rPr>
        <w:t>titularului de</w:t>
      </w:r>
      <w:r w:rsidRPr="006D28F1">
        <w:rPr>
          <w:rFonts w:ascii="Arial" w:hAnsi="Arial" w:cs="Arial"/>
          <w:spacing w:val="-1"/>
        </w:rPr>
        <w:t xml:space="preserve"> </w:t>
      </w:r>
      <w:r w:rsidRPr="006D28F1">
        <w:rPr>
          <w:rFonts w:ascii="Arial" w:hAnsi="Arial" w:cs="Arial"/>
        </w:rPr>
        <w:t>proiect.</w:t>
      </w:r>
    </w:p>
    <w:p w14:paraId="344BB5BA" w14:textId="77777777" w:rsidR="00F142A5" w:rsidRDefault="00F142A5">
      <w:pPr>
        <w:pStyle w:val="BodyText"/>
        <w:spacing w:line="276" w:lineRule="auto"/>
        <w:ind w:left="191"/>
        <w:rPr>
          <w:rFonts w:ascii="Arial" w:hAnsi="Arial" w:cs="Arial"/>
        </w:rPr>
      </w:pPr>
    </w:p>
    <w:p w14:paraId="5BE014D8" w14:textId="1BC01E00" w:rsidR="00A751B4" w:rsidRPr="006D28F1" w:rsidRDefault="00804B67" w:rsidP="00F142A5">
      <w:pPr>
        <w:pStyle w:val="BodyText"/>
        <w:spacing w:line="276" w:lineRule="auto"/>
        <w:ind w:left="191" w:firstLine="529"/>
        <w:rPr>
          <w:rFonts w:ascii="Arial" w:hAnsi="Arial" w:cs="Arial"/>
        </w:rPr>
      </w:pPr>
      <w:r w:rsidRPr="006D28F1">
        <w:rPr>
          <w:rFonts w:ascii="Arial" w:hAnsi="Arial" w:cs="Arial"/>
        </w:rPr>
        <w:t>La</w:t>
      </w:r>
      <w:r w:rsidRPr="006D28F1">
        <w:rPr>
          <w:rFonts w:ascii="Arial" w:hAnsi="Arial" w:cs="Arial"/>
          <w:spacing w:val="16"/>
        </w:rPr>
        <w:t xml:space="preserve"> </w:t>
      </w:r>
      <w:r w:rsidRPr="006D28F1">
        <w:rPr>
          <w:rFonts w:ascii="Arial" w:hAnsi="Arial" w:cs="Arial"/>
        </w:rPr>
        <w:t>finalizarea</w:t>
      </w:r>
      <w:r w:rsidRPr="006D28F1">
        <w:rPr>
          <w:rFonts w:ascii="Arial" w:hAnsi="Arial" w:cs="Arial"/>
          <w:spacing w:val="13"/>
        </w:rPr>
        <w:t xml:space="preserve"> </w:t>
      </w:r>
      <w:r w:rsidRPr="006D28F1">
        <w:rPr>
          <w:rFonts w:ascii="Arial" w:hAnsi="Arial" w:cs="Arial"/>
        </w:rPr>
        <w:t>lucrarilor</w:t>
      </w:r>
      <w:r w:rsidRPr="006D28F1">
        <w:rPr>
          <w:rFonts w:ascii="Arial" w:hAnsi="Arial" w:cs="Arial"/>
          <w:spacing w:val="17"/>
        </w:rPr>
        <w:t xml:space="preserve"> </w:t>
      </w:r>
      <w:r w:rsidRPr="006D28F1">
        <w:rPr>
          <w:rFonts w:ascii="Arial" w:hAnsi="Arial" w:cs="Arial"/>
        </w:rPr>
        <w:t>de</w:t>
      </w:r>
      <w:r w:rsidRPr="006D28F1">
        <w:rPr>
          <w:rFonts w:ascii="Arial" w:hAnsi="Arial" w:cs="Arial"/>
          <w:spacing w:val="16"/>
        </w:rPr>
        <w:t xml:space="preserve"> </w:t>
      </w:r>
      <w:r w:rsidRPr="006D28F1">
        <w:rPr>
          <w:rFonts w:ascii="Arial" w:hAnsi="Arial" w:cs="Arial"/>
        </w:rPr>
        <w:t>constructie,</w:t>
      </w:r>
      <w:r w:rsidRPr="006D28F1">
        <w:rPr>
          <w:rFonts w:ascii="Arial" w:hAnsi="Arial" w:cs="Arial"/>
          <w:spacing w:val="15"/>
        </w:rPr>
        <w:t xml:space="preserve"> </w:t>
      </w:r>
      <w:r w:rsidRPr="006D28F1">
        <w:rPr>
          <w:rFonts w:ascii="Arial" w:hAnsi="Arial" w:cs="Arial"/>
        </w:rPr>
        <w:t>toate</w:t>
      </w:r>
      <w:r w:rsidRPr="006D28F1">
        <w:rPr>
          <w:rFonts w:ascii="Arial" w:hAnsi="Arial" w:cs="Arial"/>
          <w:spacing w:val="13"/>
        </w:rPr>
        <w:t xml:space="preserve"> </w:t>
      </w:r>
      <w:r w:rsidRPr="006D28F1">
        <w:rPr>
          <w:rFonts w:ascii="Arial" w:hAnsi="Arial" w:cs="Arial"/>
        </w:rPr>
        <w:t>utilajele,</w:t>
      </w:r>
      <w:r w:rsidRPr="006D28F1">
        <w:rPr>
          <w:rFonts w:ascii="Arial" w:hAnsi="Arial" w:cs="Arial"/>
          <w:spacing w:val="17"/>
        </w:rPr>
        <w:t xml:space="preserve"> </w:t>
      </w:r>
      <w:r w:rsidRPr="006D28F1">
        <w:rPr>
          <w:rFonts w:ascii="Arial" w:hAnsi="Arial" w:cs="Arial"/>
        </w:rPr>
        <w:t>deseurile</w:t>
      </w:r>
      <w:r w:rsidRPr="006D28F1">
        <w:rPr>
          <w:rFonts w:ascii="Arial" w:hAnsi="Arial" w:cs="Arial"/>
          <w:spacing w:val="16"/>
        </w:rPr>
        <w:t xml:space="preserve"> </w:t>
      </w:r>
      <w:r w:rsidRPr="006D28F1">
        <w:rPr>
          <w:rFonts w:ascii="Arial" w:hAnsi="Arial" w:cs="Arial"/>
        </w:rPr>
        <w:t>si</w:t>
      </w:r>
      <w:r w:rsidRPr="006D28F1">
        <w:rPr>
          <w:rFonts w:ascii="Arial" w:hAnsi="Arial" w:cs="Arial"/>
          <w:spacing w:val="13"/>
        </w:rPr>
        <w:t xml:space="preserve"> </w:t>
      </w:r>
      <w:r w:rsidRPr="006D28F1">
        <w:rPr>
          <w:rFonts w:ascii="Arial" w:hAnsi="Arial" w:cs="Arial"/>
        </w:rPr>
        <w:t>materialele</w:t>
      </w:r>
      <w:r w:rsidRPr="006D28F1">
        <w:rPr>
          <w:rFonts w:ascii="Arial" w:hAnsi="Arial" w:cs="Arial"/>
          <w:spacing w:val="16"/>
        </w:rPr>
        <w:t xml:space="preserve"> </w:t>
      </w:r>
      <w:r w:rsidRPr="006D28F1">
        <w:rPr>
          <w:rFonts w:ascii="Arial" w:hAnsi="Arial" w:cs="Arial"/>
        </w:rPr>
        <w:t>de</w:t>
      </w:r>
      <w:r w:rsidRPr="006D28F1">
        <w:rPr>
          <w:rFonts w:ascii="Arial" w:hAnsi="Arial" w:cs="Arial"/>
          <w:spacing w:val="17"/>
        </w:rPr>
        <w:t xml:space="preserve"> </w:t>
      </w:r>
      <w:r w:rsidRPr="006D28F1">
        <w:rPr>
          <w:rFonts w:ascii="Arial" w:hAnsi="Arial" w:cs="Arial"/>
        </w:rPr>
        <w:t>constructie</w:t>
      </w:r>
      <w:r w:rsidRPr="006D28F1">
        <w:rPr>
          <w:rFonts w:ascii="Arial" w:hAnsi="Arial" w:cs="Arial"/>
          <w:spacing w:val="13"/>
        </w:rPr>
        <w:t xml:space="preserve"> </w:t>
      </w:r>
      <w:r w:rsidRPr="006D28F1">
        <w:rPr>
          <w:rFonts w:ascii="Arial" w:hAnsi="Arial" w:cs="Arial"/>
        </w:rPr>
        <w:t>vor</w:t>
      </w:r>
      <w:r w:rsidRPr="006D28F1">
        <w:rPr>
          <w:rFonts w:ascii="Arial" w:hAnsi="Arial" w:cs="Arial"/>
          <w:spacing w:val="14"/>
        </w:rPr>
        <w:t xml:space="preserve"> </w:t>
      </w:r>
      <w:r w:rsidRPr="006D28F1">
        <w:rPr>
          <w:rFonts w:ascii="Arial" w:hAnsi="Arial" w:cs="Arial"/>
        </w:rPr>
        <w:t>fi</w:t>
      </w:r>
      <w:r w:rsidRPr="006D28F1">
        <w:rPr>
          <w:rFonts w:ascii="Arial" w:hAnsi="Arial" w:cs="Arial"/>
          <w:spacing w:val="-58"/>
        </w:rPr>
        <w:t xml:space="preserve"> </w:t>
      </w:r>
      <w:r w:rsidRPr="006D28F1">
        <w:rPr>
          <w:rFonts w:ascii="Arial" w:hAnsi="Arial" w:cs="Arial"/>
        </w:rPr>
        <w:t>indepartate</w:t>
      </w:r>
      <w:r w:rsidRPr="006D28F1">
        <w:rPr>
          <w:rFonts w:ascii="Arial" w:hAnsi="Arial" w:cs="Arial"/>
          <w:spacing w:val="-3"/>
        </w:rPr>
        <w:t xml:space="preserve"> </w:t>
      </w:r>
      <w:r w:rsidRPr="006D28F1">
        <w:rPr>
          <w:rFonts w:ascii="Arial" w:hAnsi="Arial" w:cs="Arial"/>
        </w:rPr>
        <w:t>din amplasamentul proiectului.</w:t>
      </w:r>
    </w:p>
    <w:p w14:paraId="3E8C8214" w14:textId="77777777" w:rsidR="00A751B4" w:rsidRPr="006D28F1" w:rsidRDefault="00A751B4">
      <w:pPr>
        <w:pStyle w:val="BodyText"/>
        <w:spacing w:before="3"/>
        <w:rPr>
          <w:rFonts w:ascii="Arial" w:hAnsi="Arial" w:cs="Arial"/>
          <w:sz w:val="25"/>
        </w:rPr>
      </w:pPr>
    </w:p>
    <w:p w14:paraId="2F670A6A" w14:textId="7F371070" w:rsidR="00A751B4" w:rsidRPr="00F142A5" w:rsidRDefault="00804B67" w:rsidP="00F142A5">
      <w:pPr>
        <w:rPr>
          <w:rFonts w:ascii="Arial" w:hAnsi="Arial" w:cs="Arial"/>
          <w:b/>
          <w:bCs/>
        </w:rPr>
      </w:pPr>
      <w:r w:rsidRPr="00F142A5">
        <w:rPr>
          <w:rFonts w:ascii="Arial" w:hAnsi="Arial" w:cs="Arial"/>
          <w:b/>
          <w:bCs/>
        </w:rPr>
        <w:t>Masuri si</w:t>
      </w:r>
      <w:r w:rsidRPr="00F142A5">
        <w:rPr>
          <w:rFonts w:ascii="Arial" w:hAnsi="Arial" w:cs="Arial"/>
          <w:b/>
          <w:bCs/>
          <w:spacing w:val="1"/>
        </w:rPr>
        <w:t xml:space="preserve"> </w:t>
      </w:r>
      <w:r w:rsidRPr="00F142A5">
        <w:rPr>
          <w:rFonts w:ascii="Arial" w:hAnsi="Arial" w:cs="Arial"/>
          <w:b/>
          <w:bCs/>
        </w:rPr>
        <w:t>reguli</w:t>
      </w:r>
      <w:r w:rsidRPr="00F142A5">
        <w:rPr>
          <w:rFonts w:ascii="Arial" w:hAnsi="Arial" w:cs="Arial"/>
          <w:b/>
          <w:bCs/>
          <w:spacing w:val="1"/>
        </w:rPr>
        <w:t xml:space="preserve"> </w:t>
      </w:r>
      <w:r w:rsidRPr="00F142A5">
        <w:rPr>
          <w:rFonts w:ascii="Arial" w:hAnsi="Arial" w:cs="Arial"/>
          <w:b/>
          <w:bCs/>
        </w:rPr>
        <w:t>de</w:t>
      </w:r>
      <w:r w:rsidRPr="00F142A5">
        <w:rPr>
          <w:rFonts w:ascii="Arial" w:hAnsi="Arial" w:cs="Arial"/>
          <w:b/>
          <w:bCs/>
          <w:spacing w:val="-4"/>
        </w:rPr>
        <w:t xml:space="preserve"> </w:t>
      </w:r>
      <w:r w:rsidRPr="00F142A5">
        <w:rPr>
          <w:rFonts w:ascii="Arial" w:hAnsi="Arial" w:cs="Arial"/>
          <w:b/>
          <w:bCs/>
        </w:rPr>
        <w:t>protectie</w:t>
      </w:r>
      <w:r w:rsidRPr="00F142A5">
        <w:rPr>
          <w:rFonts w:ascii="Arial" w:hAnsi="Arial" w:cs="Arial"/>
          <w:b/>
          <w:bCs/>
          <w:spacing w:val="-3"/>
        </w:rPr>
        <w:t xml:space="preserve"> </w:t>
      </w:r>
      <w:r w:rsidRPr="00F142A5">
        <w:rPr>
          <w:rFonts w:ascii="Arial" w:hAnsi="Arial" w:cs="Arial"/>
          <w:b/>
          <w:bCs/>
        </w:rPr>
        <w:t>la</w:t>
      </w:r>
      <w:r w:rsidRPr="00F142A5">
        <w:rPr>
          <w:rFonts w:ascii="Arial" w:hAnsi="Arial" w:cs="Arial"/>
          <w:b/>
          <w:bCs/>
          <w:spacing w:val="-3"/>
        </w:rPr>
        <w:t xml:space="preserve"> </w:t>
      </w:r>
      <w:r w:rsidRPr="00F142A5">
        <w:rPr>
          <w:rFonts w:ascii="Arial" w:hAnsi="Arial" w:cs="Arial"/>
          <w:b/>
          <w:bCs/>
        </w:rPr>
        <w:t>actiunea</w:t>
      </w:r>
      <w:r w:rsidRPr="00F142A5">
        <w:rPr>
          <w:rFonts w:ascii="Arial" w:hAnsi="Arial" w:cs="Arial"/>
          <w:b/>
          <w:bCs/>
          <w:spacing w:val="-3"/>
        </w:rPr>
        <w:t xml:space="preserve"> </w:t>
      </w:r>
      <w:r w:rsidRPr="00F142A5">
        <w:rPr>
          <w:rFonts w:ascii="Arial" w:hAnsi="Arial" w:cs="Arial"/>
          <w:b/>
          <w:bCs/>
        </w:rPr>
        <w:t>focului</w:t>
      </w:r>
    </w:p>
    <w:p w14:paraId="1F07537C" w14:textId="77777777" w:rsidR="00A751B4" w:rsidRPr="006D28F1" w:rsidRDefault="00804B67">
      <w:pPr>
        <w:pStyle w:val="BodyText"/>
        <w:spacing w:before="37" w:line="276" w:lineRule="auto"/>
        <w:ind w:left="191"/>
        <w:rPr>
          <w:rFonts w:ascii="Arial" w:hAnsi="Arial" w:cs="Arial"/>
        </w:rPr>
      </w:pPr>
      <w:r w:rsidRPr="006D28F1">
        <w:rPr>
          <w:rFonts w:ascii="Arial" w:hAnsi="Arial" w:cs="Arial"/>
        </w:rPr>
        <w:t>Normele de</w:t>
      </w:r>
      <w:r w:rsidRPr="006D28F1">
        <w:rPr>
          <w:rFonts w:ascii="Arial" w:hAnsi="Arial" w:cs="Arial"/>
          <w:spacing w:val="1"/>
        </w:rPr>
        <w:t xml:space="preserve"> </w:t>
      </w:r>
      <w:r w:rsidRPr="006D28F1">
        <w:rPr>
          <w:rFonts w:ascii="Arial" w:hAnsi="Arial" w:cs="Arial"/>
        </w:rPr>
        <w:t>protectie contra</w:t>
      </w:r>
      <w:r w:rsidRPr="006D28F1">
        <w:rPr>
          <w:rFonts w:ascii="Arial" w:hAnsi="Arial" w:cs="Arial"/>
          <w:spacing w:val="1"/>
        </w:rPr>
        <w:t xml:space="preserve"> </w:t>
      </w:r>
      <w:r w:rsidRPr="006D28F1">
        <w:rPr>
          <w:rFonts w:ascii="Arial" w:hAnsi="Arial" w:cs="Arial"/>
        </w:rPr>
        <w:t>incendiilor</w:t>
      </w:r>
      <w:r w:rsidRPr="006D28F1">
        <w:rPr>
          <w:rFonts w:ascii="Arial" w:hAnsi="Arial" w:cs="Arial"/>
          <w:spacing w:val="2"/>
        </w:rPr>
        <w:t xml:space="preserve"> </w:t>
      </w:r>
      <w:r w:rsidRPr="006D28F1">
        <w:rPr>
          <w:rFonts w:ascii="Arial" w:hAnsi="Arial" w:cs="Arial"/>
        </w:rPr>
        <w:t>impun</w:t>
      </w:r>
      <w:r w:rsidRPr="006D28F1">
        <w:rPr>
          <w:rFonts w:ascii="Arial" w:hAnsi="Arial" w:cs="Arial"/>
          <w:spacing w:val="-2"/>
        </w:rPr>
        <w:t xml:space="preserve"> </w:t>
      </w:r>
      <w:r w:rsidRPr="006D28F1">
        <w:rPr>
          <w:rFonts w:ascii="Arial" w:hAnsi="Arial" w:cs="Arial"/>
        </w:rPr>
        <w:t>ca</w:t>
      </w:r>
      <w:r w:rsidRPr="006D28F1">
        <w:rPr>
          <w:rFonts w:ascii="Arial" w:hAnsi="Arial" w:cs="Arial"/>
          <w:spacing w:val="-3"/>
        </w:rPr>
        <w:t xml:space="preserve"> </w:t>
      </w:r>
      <w:r w:rsidRPr="006D28F1">
        <w:rPr>
          <w:rFonts w:ascii="Arial" w:hAnsi="Arial" w:cs="Arial"/>
        </w:rPr>
        <w:t>solutiile</w:t>
      </w:r>
      <w:r w:rsidRPr="006D28F1">
        <w:rPr>
          <w:rFonts w:ascii="Arial" w:hAnsi="Arial" w:cs="Arial"/>
          <w:spacing w:val="1"/>
        </w:rPr>
        <w:t xml:space="preserve"> </w:t>
      </w:r>
      <w:r w:rsidRPr="006D28F1">
        <w:rPr>
          <w:rFonts w:ascii="Arial" w:hAnsi="Arial" w:cs="Arial"/>
        </w:rPr>
        <w:t>adoptate prin</w:t>
      </w:r>
      <w:r w:rsidRPr="006D28F1">
        <w:rPr>
          <w:rFonts w:ascii="Arial" w:hAnsi="Arial" w:cs="Arial"/>
          <w:spacing w:val="1"/>
        </w:rPr>
        <w:t xml:space="preserve"> </w:t>
      </w:r>
      <w:r w:rsidRPr="006D28F1">
        <w:rPr>
          <w:rFonts w:ascii="Arial" w:hAnsi="Arial" w:cs="Arial"/>
        </w:rPr>
        <w:t>proiect</w:t>
      </w:r>
      <w:r w:rsidRPr="006D28F1">
        <w:rPr>
          <w:rFonts w:ascii="Arial" w:hAnsi="Arial" w:cs="Arial"/>
          <w:spacing w:val="1"/>
        </w:rPr>
        <w:t xml:space="preserve"> </w:t>
      </w:r>
      <w:r w:rsidRPr="006D28F1">
        <w:rPr>
          <w:rFonts w:ascii="Arial" w:hAnsi="Arial" w:cs="Arial"/>
        </w:rPr>
        <w:t>sa</w:t>
      </w:r>
      <w:r w:rsidRPr="006D28F1">
        <w:rPr>
          <w:rFonts w:ascii="Arial" w:hAnsi="Arial" w:cs="Arial"/>
          <w:spacing w:val="1"/>
        </w:rPr>
        <w:t xml:space="preserve"> </w:t>
      </w:r>
      <w:r w:rsidRPr="006D28F1">
        <w:rPr>
          <w:rFonts w:ascii="Arial" w:hAnsi="Arial" w:cs="Arial"/>
        </w:rPr>
        <w:t>asigure</w:t>
      </w:r>
      <w:r w:rsidRPr="006D28F1">
        <w:rPr>
          <w:rFonts w:ascii="Arial" w:hAnsi="Arial" w:cs="Arial"/>
          <w:spacing w:val="-3"/>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caz de</w:t>
      </w:r>
      <w:r w:rsidRPr="006D28F1">
        <w:rPr>
          <w:rFonts w:ascii="Arial" w:hAnsi="Arial" w:cs="Arial"/>
          <w:spacing w:val="-58"/>
        </w:rPr>
        <w:t xml:space="preserve"> </w:t>
      </w:r>
      <w:r w:rsidRPr="006D28F1">
        <w:rPr>
          <w:rFonts w:ascii="Arial" w:hAnsi="Arial" w:cs="Arial"/>
        </w:rPr>
        <w:t>incendiu:</w:t>
      </w:r>
    </w:p>
    <w:p w14:paraId="771A80C1" w14:textId="77777777" w:rsidR="00A751B4" w:rsidRPr="006D28F1" w:rsidRDefault="00804B67" w:rsidP="00F226EC">
      <w:pPr>
        <w:pStyle w:val="ListParagraph"/>
        <w:numPr>
          <w:ilvl w:val="0"/>
          <w:numId w:val="15"/>
        </w:numPr>
        <w:tabs>
          <w:tab w:val="left" w:pos="551"/>
          <w:tab w:val="left" w:pos="552"/>
        </w:tabs>
        <w:spacing w:line="252" w:lineRule="exact"/>
        <w:ind w:left="551"/>
        <w:rPr>
          <w:rFonts w:ascii="Arial" w:hAnsi="Arial" w:cs="Arial"/>
          <w:sz w:val="16"/>
        </w:rPr>
      </w:pPr>
      <w:r w:rsidRPr="006D28F1">
        <w:rPr>
          <w:rFonts w:ascii="Arial" w:hAnsi="Arial" w:cs="Arial"/>
        </w:rPr>
        <w:t>protectia</w:t>
      </w:r>
      <w:r w:rsidRPr="006D28F1">
        <w:rPr>
          <w:rFonts w:ascii="Arial" w:hAnsi="Arial" w:cs="Arial"/>
          <w:spacing w:val="-4"/>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evacuarea</w:t>
      </w:r>
      <w:r w:rsidRPr="006D28F1">
        <w:rPr>
          <w:rFonts w:ascii="Arial" w:hAnsi="Arial" w:cs="Arial"/>
          <w:spacing w:val="-5"/>
        </w:rPr>
        <w:t xml:space="preserve"> </w:t>
      </w:r>
      <w:r w:rsidRPr="006D28F1">
        <w:rPr>
          <w:rFonts w:ascii="Arial" w:hAnsi="Arial" w:cs="Arial"/>
        </w:rPr>
        <w:t>ocupantilor;</w:t>
      </w:r>
    </w:p>
    <w:p w14:paraId="4ECA5B9B" w14:textId="77777777" w:rsidR="00A751B4" w:rsidRPr="006D28F1" w:rsidRDefault="00804B67" w:rsidP="00F226EC">
      <w:pPr>
        <w:pStyle w:val="ListParagraph"/>
        <w:numPr>
          <w:ilvl w:val="0"/>
          <w:numId w:val="15"/>
        </w:numPr>
        <w:tabs>
          <w:tab w:val="left" w:pos="551"/>
          <w:tab w:val="left" w:pos="552"/>
        </w:tabs>
        <w:spacing w:before="40"/>
        <w:ind w:left="551"/>
        <w:rPr>
          <w:rFonts w:ascii="Arial" w:hAnsi="Arial" w:cs="Arial"/>
          <w:sz w:val="16"/>
        </w:rPr>
      </w:pPr>
      <w:r w:rsidRPr="006D28F1">
        <w:rPr>
          <w:rFonts w:ascii="Arial" w:hAnsi="Arial" w:cs="Arial"/>
        </w:rPr>
        <w:t>limitarea</w:t>
      </w:r>
      <w:r w:rsidRPr="006D28F1">
        <w:rPr>
          <w:rFonts w:ascii="Arial" w:hAnsi="Arial" w:cs="Arial"/>
          <w:spacing w:val="-4"/>
        </w:rPr>
        <w:t xml:space="preserve"> </w:t>
      </w:r>
      <w:r w:rsidRPr="006D28F1">
        <w:rPr>
          <w:rFonts w:ascii="Arial" w:hAnsi="Arial" w:cs="Arial"/>
        </w:rPr>
        <w:t>pierderilor</w:t>
      </w:r>
      <w:r w:rsidRPr="006D28F1">
        <w:rPr>
          <w:rFonts w:ascii="Arial" w:hAnsi="Arial" w:cs="Arial"/>
          <w:spacing w:val="-1"/>
        </w:rPr>
        <w:t xml:space="preserve"> </w:t>
      </w:r>
      <w:r w:rsidRPr="006D28F1">
        <w:rPr>
          <w:rFonts w:ascii="Arial" w:hAnsi="Arial" w:cs="Arial"/>
        </w:rPr>
        <w:t>de</w:t>
      </w:r>
      <w:r w:rsidRPr="006D28F1">
        <w:rPr>
          <w:rFonts w:ascii="Arial" w:hAnsi="Arial" w:cs="Arial"/>
          <w:spacing w:val="-6"/>
        </w:rPr>
        <w:t xml:space="preserve"> </w:t>
      </w:r>
      <w:r w:rsidRPr="006D28F1">
        <w:rPr>
          <w:rFonts w:ascii="Arial" w:hAnsi="Arial" w:cs="Arial"/>
        </w:rPr>
        <w:t>vieti</w:t>
      </w:r>
      <w:r w:rsidRPr="006D28F1">
        <w:rPr>
          <w:rFonts w:ascii="Arial" w:hAnsi="Arial" w:cs="Arial"/>
          <w:spacing w:val="-3"/>
        </w:rPr>
        <w:t xml:space="preserve"> </w:t>
      </w:r>
      <w:r w:rsidRPr="006D28F1">
        <w:rPr>
          <w:rFonts w:ascii="Arial" w:hAnsi="Arial" w:cs="Arial"/>
        </w:rPr>
        <w:t>si</w:t>
      </w:r>
      <w:r w:rsidRPr="006D28F1">
        <w:rPr>
          <w:rFonts w:ascii="Arial" w:hAnsi="Arial" w:cs="Arial"/>
          <w:spacing w:val="-4"/>
        </w:rPr>
        <w:t xml:space="preserve"> </w:t>
      </w:r>
      <w:r w:rsidRPr="006D28F1">
        <w:rPr>
          <w:rFonts w:ascii="Arial" w:hAnsi="Arial" w:cs="Arial"/>
        </w:rPr>
        <w:t>bunuri</w:t>
      </w:r>
      <w:r w:rsidRPr="006D28F1">
        <w:rPr>
          <w:rFonts w:ascii="Arial" w:hAnsi="Arial" w:cs="Arial"/>
          <w:spacing w:val="-3"/>
        </w:rPr>
        <w:t xml:space="preserve"> </w:t>
      </w:r>
      <w:r w:rsidRPr="006D28F1">
        <w:rPr>
          <w:rFonts w:ascii="Arial" w:hAnsi="Arial" w:cs="Arial"/>
        </w:rPr>
        <w:t>materiale;</w:t>
      </w:r>
    </w:p>
    <w:p w14:paraId="44292DF0" w14:textId="77777777" w:rsidR="00A751B4" w:rsidRPr="006D28F1" w:rsidRDefault="00804B67" w:rsidP="00F226EC">
      <w:pPr>
        <w:pStyle w:val="ListParagraph"/>
        <w:numPr>
          <w:ilvl w:val="0"/>
          <w:numId w:val="15"/>
        </w:numPr>
        <w:tabs>
          <w:tab w:val="left" w:pos="551"/>
          <w:tab w:val="left" w:pos="552"/>
        </w:tabs>
        <w:spacing w:before="38"/>
        <w:ind w:left="551"/>
        <w:rPr>
          <w:rFonts w:ascii="Arial" w:hAnsi="Arial" w:cs="Arial"/>
          <w:sz w:val="16"/>
        </w:rPr>
      </w:pPr>
      <w:r w:rsidRPr="006D28F1">
        <w:rPr>
          <w:rFonts w:ascii="Arial" w:hAnsi="Arial" w:cs="Arial"/>
        </w:rPr>
        <w:t>impiedicarea</w:t>
      </w:r>
      <w:r w:rsidRPr="006D28F1">
        <w:rPr>
          <w:rFonts w:ascii="Arial" w:hAnsi="Arial" w:cs="Arial"/>
          <w:spacing w:val="-8"/>
        </w:rPr>
        <w:t xml:space="preserve"> </w:t>
      </w:r>
      <w:r w:rsidRPr="006D28F1">
        <w:rPr>
          <w:rFonts w:ascii="Arial" w:hAnsi="Arial" w:cs="Arial"/>
        </w:rPr>
        <w:t>extinderii</w:t>
      </w:r>
      <w:r w:rsidRPr="006D28F1">
        <w:rPr>
          <w:rFonts w:ascii="Arial" w:hAnsi="Arial" w:cs="Arial"/>
          <w:spacing w:val="-7"/>
        </w:rPr>
        <w:t xml:space="preserve"> </w:t>
      </w:r>
      <w:r w:rsidRPr="006D28F1">
        <w:rPr>
          <w:rFonts w:ascii="Arial" w:hAnsi="Arial" w:cs="Arial"/>
        </w:rPr>
        <w:t>incendiului;</w:t>
      </w:r>
    </w:p>
    <w:p w14:paraId="7AD427DA" w14:textId="497E8EAD" w:rsidR="00A751B4" w:rsidRPr="006D28F1" w:rsidRDefault="00804B67" w:rsidP="00F226EC">
      <w:pPr>
        <w:pStyle w:val="ListParagraph"/>
        <w:numPr>
          <w:ilvl w:val="0"/>
          <w:numId w:val="15"/>
        </w:numPr>
        <w:tabs>
          <w:tab w:val="left" w:pos="551"/>
          <w:tab w:val="left" w:pos="552"/>
        </w:tabs>
        <w:spacing w:before="37" w:line="276" w:lineRule="auto"/>
        <w:ind w:left="551" w:right="450" w:hanging="360"/>
        <w:rPr>
          <w:rFonts w:ascii="Arial" w:hAnsi="Arial" w:cs="Arial"/>
          <w:sz w:val="16"/>
        </w:rPr>
      </w:pPr>
      <w:r w:rsidRPr="006D28F1">
        <w:rPr>
          <w:rFonts w:ascii="Arial" w:hAnsi="Arial" w:cs="Arial"/>
        </w:rPr>
        <w:t>protectia</w:t>
      </w:r>
      <w:r w:rsidRPr="006D28F1">
        <w:rPr>
          <w:rFonts w:ascii="Arial" w:hAnsi="Arial" w:cs="Arial"/>
          <w:spacing w:val="38"/>
        </w:rPr>
        <w:t xml:space="preserve"> </w:t>
      </w:r>
      <w:r w:rsidRPr="006D28F1">
        <w:rPr>
          <w:rFonts w:ascii="Arial" w:hAnsi="Arial" w:cs="Arial"/>
        </w:rPr>
        <w:t>serviciilor</w:t>
      </w:r>
      <w:r w:rsidRPr="006D28F1">
        <w:rPr>
          <w:rFonts w:ascii="Arial" w:hAnsi="Arial" w:cs="Arial"/>
          <w:spacing w:val="40"/>
        </w:rPr>
        <w:t xml:space="preserve"> </w:t>
      </w:r>
      <w:r w:rsidRPr="006D28F1">
        <w:rPr>
          <w:rFonts w:ascii="Arial" w:hAnsi="Arial" w:cs="Arial"/>
        </w:rPr>
        <w:t>mobile</w:t>
      </w:r>
      <w:r w:rsidRPr="006D28F1">
        <w:rPr>
          <w:rFonts w:ascii="Arial" w:hAnsi="Arial" w:cs="Arial"/>
          <w:spacing w:val="38"/>
        </w:rPr>
        <w:t xml:space="preserve"> </w:t>
      </w:r>
      <w:r w:rsidRPr="006D28F1">
        <w:rPr>
          <w:rFonts w:ascii="Arial" w:hAnsi="Arial" w:cs="Arial"/>
        </w:rPr>
        <w:t>de</w:t>
      </w:r>
      <w:r w:rsidRPr="006D28F1">
        <w:rPr>
          <w:rFonts w:ascii="Arial" w:hAnsi="Arial" w:cs="Arial"/>
          <w:spacing w:val="39"/>
        </w:rPr>
        <w:t xml:space="preserve"> </w:t>
      </w:r>
      <w:r w:rsidRPr="006D28F1">
        <w:rPr>
          <w:rFonts w:ascii="Arial" w:hAnsi="Arial" w:cs="Arial"/>
        </w:rPr>
        <w:t>pompieri</w:t>
      </w:r>
      <w:r w:rsidRPr="006D28F1">
        <w:rPr>
          <w:rFonts w:ascii="Arial" w:hAnsi="Arial" w:cs="Arial"/>
          <w:spacing w:val="38"/>
        </w:rPr>
        <w:t xml:space="preserve"> </w:t>
      </w:r>
      <w:r w:rsidRPr="006D28F1">
        <w:rPr>
          <w:rFonts w:ascii="Arial" w:hAnsi="Arial" w:cs="Arial"/>
        </w:rPr>
        <w:t>care</w:t>
      </w:r>
      <w:r w:rsidRPr="006D28F1">
        <w:rPr>
          <w:rFonts w:ascii="Arial" w:hAnsi="Arial" w:cs="Arial"/>
          <w:spacing w:val="38"/>
        </w:rPr>
        <w:t xml:space="preserve"> </w:t>
      </w:r>
      <w:r w:rsidRPr="006D28F1">
        <w:rPr>
          <w:rFonts w:ascii="Arial" w:hAnsi="Arial" w:cs="Arial"/>
        </w:rPr>
        <w:t>intervin</w:t>
      </w:r>
      <w:r w:rsidRPr="006D28F1">
        <w:rPr>
          <w:rFonts w:ascii="Arial" w:hAnsi="Arial" w:cs="Arial"/>
          <w:spacing w:val="39"/>
        </w:rPr>
        <w:t xml:space="preserve"> </w:t>
      </w:r>
      <w:r w:rsidRPr="006D28F1">
        <w:rPr>
          <w:rFonts w:ascii="Arial" w:hAnsi="Arial" w:cs="Arial"/>
        </w:rPr>
        <w:t>pentru</w:t>
      </w:r>
      <w:r w:rsidRPr="006D28F1">
        <w:rPr>
          <w:rFonts w:ascii="Arial" w:hAnsi="Arial" w:cs="Arial"/>
          <w:spacing w:val="36"/>
        </w:rPr>
        <w:t xml:space="preserve"> </w:t>
      </w:r>
      <w:r w:rsidRPr="006D28F1">
        <w:rPr>
          <w:rFonts w:ascii="Arial" w:hAnsi="Arial" w:cs="Arial"/>
        </w:rPr>
        <w:t>stingerea</w:t>
      </w:r>
      <w:r w:rsidRPr="006D28F1">
        <w:rPr>
          <w:rFonts w:ascii="Arial" w:hAnsi="Arial" w:cs="Arial"/>
          <w:spacing w:val="36"/>
        </w:rPr>
        <w:t xml:space="preserve"> </w:t>
      </w:r>
      <w:r w:rsidRPr="006D28F1">
        <w:rPr>
          <w:rFonts w:ascii="Arial" w:hAnsi="Arial" w:cs="Arial"/>
        </w:rPr>
        <w:t>incendiilor,</w:t>
      </w:r>
      <w:r w:rsidRPr="006D28F1">
        <w:rPr>
          <w:rFonts w:ascii="Arial" w:hAnsi="Arial" w:cs="Arial"/>
          <w:spacing w:val="41"/>
        </w:rPr>
        <w:t xml:space="preserve"> </w:t>
      </w:r>
      <w:r w:rsidRPr="006D28F1">
        <w:rPr>
          <w:rFonts w:ascii="Arial" w:hAnsi="Arial" w:cs="Arial"/>
        </w:rPr>
        <w:t>evacuarea</w:t>
      </w:r>
      <w:r w:rsidRPr="006D28F1">
        <w:rPr>
          <w:rFonts w:ascii="Arial" w:hAnsi="Arial" w:cs="Arial"/>
          <w:spacing w:val="-59"/>
        </w:rPr>
        <w:t xml:space="preserve"> </w:t>
      </w:r>
      <w:r w:rsidRPr="006D28F1">
        <w:rPr>
          <w:rFonts w:ascii="Arial" w:hAnsi="Arial" w:cs="Arial"/>
        </w:rPr>
        <w:t>ocupantilor</w:t>
      </w:r>
      <w:r w:rsidRPr="006D28F1">
        <w:rPr>
          <w:rFonts w:ascii="Arial" w:hAnsi="Arial" w:cs="Arial"/>
          <w:spacing w:val="1"/>
        </w:rPr>
        <w:t xml:space="preserve"> </w:t>
      </w:r>
      <w:r w:rsidRPr="006D28F1">
        <w:rPr>
          <w:rFonts w:ascii="Arial" w:hAnsi="Arial" w:cs="Arial"/>
        </w:rPr>
        <w:t>si a</w:t>
      </w:r>
      <w:r w:rsidRPr="006D28F1">
        <w:rPr>
          <w:rFonts w:ascii="Arial" w:hAnsi="Arial" w:cs="Arial"/>
          <w:spacing w:val="-2"/>
        </w:rPr>
        <w:t xml:space="preserve"> </w:t>
      </w:r>
      <w:r w:rsidRPr="006D28F1">
        <w:rPr>
          <w:rFonts w:ascii="Arial" w:hAnsi="Arial" w:cs="Arial"/>
        </w:rPr>
        <w:t>bunurilor</w:t>
      </w:r>
      <w:r w:rsidRPr="006D28F1">
        <w:rPr>
          <w:rFonts w:ascii="Arial" w:hAnsi="Arial" w:cs="Arial"/>
          <w:spacing w:val="-1"/>
        </w:rPr>
        <w:t xml:space="preserve"> </w:t>
      </w:r>
      <w:r w:rsidRPr="006D28F1">
        <w:rPr>
          <w:rFonts w:ascii="Arial" w:hAnsi="Arial" w:cs="Arial"/>
        </w:rPr>
        <w:t>materiaie</w:t>
      </w:r>
      <w:r w:rsidR="00266338">
        <w:rPr>
          <w:rFonts w:ascii="Arial" w:hAnsi="Arial" w:cs="Arial"/>
        </w:rPr>
        <w:t>.</w:t>
      </w:r>
    </w:p>
    <w:p w14:paraId="3809C3F7" w14:textId="77777777" w:rsidR="00A751B4" w:rsidRPr="006D28F1" w:rsidRDefault="00A751B4">
      <w:pPr>
        <w:pStyle w:val="BodyText"/>
        <w:spacing w:before="4"/>
        <w:rPr>
          <w:rFonts w:ascii="Arial" w:hAnsi="Arial" w:cs="Arial"/>
          <w:sz w:val="25"/>
        </w:rPr>
      </w:pPr>
    </w:p>
    <w:p w14:paraId="69AFB89D" w14:textId="77777777" w:rsidR="00A751B4" w:rsidRPr="006D28F1" w:rsidRDefault="00804B67">
      <w:pPr>
        <w:pStyle w:val="BodyText"/>
        <w:ind w:left="191"/>
        <w:rPr>
          <w:rFonts w:ascii="Arial" w:hAnsi="Arial" w:cs="Arial"/>
        </w:rPr>
      </w:pPr>
      <w:r w:rsidRPr="006D28F1">
        <w:rPr>
          <w:rFonts w:ascii="Arial" w:hAnsi="Arial" w:cs="Arial"/>
        </w:rPr>
        <w:t>Principalele</w:t>
      </w:r>
      <w:r w:rsidRPr="006D28F1">
        <w:rPr>
          <w:rFonts w:ascii="Arial" w:hAnsi="Arial" w:cs="Arial"/>
          <w:spacing w:val="-4"/>
        </w:rPr>
        <w:t xml:space="preserve"> </w:t>
      </w:r>
      <w:r w:rsidRPr="006D28F1">
        <w:rPr>
          <w:rFonts w:ascii="Arial" w:hAnsi="Arial" w:cs="Arial"/>
        </w:rPr>
        <w:t>masuri</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prevenire</w:t>
      </w:r>
      <w:r w:rsidRPr="006D28F1">
        <w:rPr>
          <w:rFonts w:ascii="Arial" w:hAnsi="Arial" w:cs="Arial"/>
          <w:spacing w:val="-3"/>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stingere</w:t>
      </w:r>
      <w:r w:rsidRPr="006D28F1">
        <w:rPr>
          <w:rFonts w:ascii="Arial" w:hAnsi="Arial" w:cs="Arial"/>
          <w:spacing w:val="-5"/>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incendiilor</w:t>
      </w:r>
      <w:r w:rsidRPr="006D28F1">
        <w:rPr>
          <w:rFonts w:ascii="Arial" w:hAnsi="Arial" w:cs="Arial"/>
          <w:spacing w:val="-1"/>
        </w:rPr>
        <w:t xml:space="preserve"> </w:t>
      </w:r>
      <w:r w:rsidRPr="006D28F1">
        <w:rPr>
          <w:rFonts w:ascii="Arial" w:hAnsi="Arial" w:cs="Arial"/>
        </w:rPr>
        <w:t>sunt:</w:t>
      </w:r>
    </w:p>
    <w:p w14:paraId="154A4FBB" w14:textId="77777777" w:rsidR="00A751B4" w:rsidRPr="006D28F1" w:rsidRDefault="00804B67" w:rsidP="00F226EC">
      <w:pPr>
        <w:pStyle w:val="ListParagraph"/>
        <w:numPr>
          <w:ilvl w:val="0"/>
          <w:numId w:val="15"/>
        </w:numPr>
        <w:tabs>
          <w:tab w:val="left" w:pos="551"/>
          <w:tab w:val="left" w:pos="552"/>
        </w:tabs>
        <w:spacing w:before="38" w:line="276" w:lineRule="auto"/>
        <w:ind w:left="551" w:right="448" w:hanging="360"/>
        <w:rPr>
          <w:rFonts w:ascii="Arial" w:hAnsi="Arial" w:cs="Arial"/>
          <w:sz w:val="16"/>
        </w:rPr>
      </w:pPr>
      <w:r w:rsidRPr="006D28F1">
        <w:rPr>
          <w:rFonts w:ascii="Arial" w:hAnsi="Arial" w:cs="Arial"/>
        </w:rPr>
        <w:t>se</w:t>
      </w:r>
      <w:r w:rsidRPr="006D28F1">
        <w:rPr>
          <w:rFonts w:ascii="Arial" w:hAnsi="Arial" w:cs="Arial"/>
          <w:spacing w:val="7"/>
        </w:rPr>
        <w:t xml:space="preserve"> </w:t>
      </w:r>
      <w:r w:rsidRPr="006D28F1">
        <w:rPr>
          <w:rFonts w:ascii="Arial" w:hAnsi="Arial" w:cs="Arial"/>
        </w:rPr>
        <w:t>vor</w:t>
      </w:r>
      <w:r w:rsidRPr="006D28F1">
        <w:rPr>
          <w:rFonts w:ascii="Arial" w:hAnsi="Arial" w:cs="Arial"/>
          <w:spacing w:val="7"/>
        </w:rPr>
        <w:t xml:space="preserve"> </w:t>
      </w:r>
      <w:r w:rsidRPr="006D28F1">
        <w:rPr>
          <w:rFonts w:ascii="Arial" w:hAnsi="Arial" w:cs="Arial"/>
        </w:rPr>
        <w:t>amenaja</w:t>
      </w:r>
      <w:r w:rsidRPr="006D28F1">
        <w:rPr>
          <w:rFonts w:ascii="Arial" w:hAnsi="Arial" w:cs="Arial"/>
          <w:spacing w:val="6"/>
        </w:rPr>
        <w:t xml:space="preserve"> </w:t>
      </w:r>
      <w:r w:rsidRPr="006D28F1">
        <w:rPr>
          <w:rFonts w:ascii="Arial" w:hAnsi="Arial" w:cs="Arial"/>
        </w:rPr>
        <w:t>spatii</w:t>
      </w:r>
      <w:r w:rsidRPr="006D28F1">
        <w:rPr>
          <w:rFonts w:ascii="Arial" w:hAnsi="Arial" w:cs="Arial"/>
          <w:spacing w:val="7"/>
        </w:rPr>
        <w:t xml:space="preserve"> </w:t>
      </w:r>
      <w:r w:rsidRPr="006D28F1">
        <w:rPr>
          <w:rFonts w:ascii="Arial" w:hAnsi="Arial" w:cs="Arial"/>
        </w:rPr>
        <w:t>speciale</w:t>
      </w:r>
      <w:r w:rsidRPr="006D28F1">
        <w:rPr>
          <w:rFonts w:ascii="Arial" w:hAnsi="Arial" w:cs="Arial"/>
          <w:spacing w:val="7"/>
        </w:rPr>
        <w:t xml:space="preserve"> </w:t>
      </w:r>
      <w:r w:rsidRPr="006D28F1">
        <w:rPr>
          <w:rFonts w:ascii="Arial" w:hAnsi="Arial" w:cs="Arial"/>
        </w:rPr>
        <w:t>pentru</w:t>
      </w:r>
      <w:r w:rsidRPr="006D28F1">
        <w:rPr>
          <w:rFonts w:ascii="Arial" w:hAnsi="Arial" w:cs="Arial"/>
          <w:spacing w:val="3"/>
        </w:rPr>
        <w:t xml:space="preserve"> </w:t>
      </w:r>
      <w:r w:rsidRPr="006D28F1">
        <w:rPr>
          <w:rFonts w:ascii="Arial" w:hAnsi="Arial" w:cs="Arial"/>
        </w:rPr>
        <w:t>fumat,</w:t>
      </w:r>
      <w:r w:rsidRPr="006D28F1">
        <w:rPr>
          <w:rFonts w:ascii="Arial" w:hAnsi="Arial" w:cs="Arial"/>
          <w:spacing w:val="7"/>
        </w:rPr>
        <w:t xml:space="preserve"> </w:t>
      </w:r>
      <w:r w:rsidRPr="006D28F1">
        <w:rPr>
          <w:rFonts w:ascii="Arial" w:hAnsi="Arial" w:cs="Arial"/>
        </w:rPr>
        <w:t>nu</w:t>
      </w:r>
      <w:r w:rsidRPr="006D28F1">
        <w:rPr>
          <w:rFonts w:ascii="Arial" w:hAnsi="Arial" w:cs="Arial"/>
          <w:spacing w:val="6"/>
        </w:rPr>
        <w:t xml:space="preserve"> </w:t>
      </w:r>
      <w:r w:rsidRPr="006D28F1">
        <w:rPr>
          <w:rFonts w:ascii="Arial" w:hAnsi="Arial" w:cs="Arial"/>
        </w:rPr>
        <w:t>se</w:t>
      </w:r>
      <w:r w:rsidRPr="006D28F1">
        <w:rPr>
          <w:rFonts w:ascii="Arial" w:hAnsi="Arial" w:cs="Arial"/>
          <w:spacing w:val="8"/>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utiliza</w:t>
      </w:r>
      <w:r w:rsidRPr="006D28F1">
        <w:rPr>
          <w:rFonts w:ascii="Arial" w:hAnsi="Arial" w:cs="Arial"/>
          <w:spacing w:val="8"/>
        </w:rPr>
        <w:t xml:space="preserve"> </w:t>
      </w:r>
      <w:r w:rsidRPr="006D28F1">
        <w:rPr>
          <w:rFonts w:ascii="Arial" w:hAnsi="Arial" w:cs="Arial"/>
        </w:rPr>
        <w:t>flacara</w:t>
      </w:r>
      <w:r w:rsidRPr="006D28F1">
        <w:rPr>
          <w:rFonts w:ascii="Arial" w:hAnsi="Arial" w:cs="Arial"/>
          <w:spacing w:val="8"/>
        </w:rPr>
        <w:t xml:space="preserve"> </w:t>
      </w:r>
      <w:r w:rsidRPr="006D28F1">
        <w:rPr>
          <w:rFonts w:ascii="Arial" w:hAnsi="Arial" w:cs="Arial"/>
        </w:rPr>
        <w:t>deschisa</w:t>
      </w:r>
      <w:r w:rsidRPr="006D28F1">
        <w:rPr>
          <w:rFonts w:ascii="Arial" w:hAnsi="Arial" w:cs="Arial"/>
          <w:spacing w:val="8"/>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spatiile</w:t>
      </w:r>
      <w:r w:rsidRPr="006D28F1">
        <w:rPr>
          <w:rFonts w:ascii="Arial" w:hAnsi="Arial" w:cs="Arial"/>
          <w:spacing w:val="8"/>
        </w:rPr>
        <w:t xml:space="preserve"> </w:t>
      </w:r>
      <w:r w:rsidRPr="006D28F1">
        <w:rPr>
          <w:rFonts w:ascii="Arial" w:hAnsi="Arial" w:cs="Arial"/>
        </w:rPr>
        <w:t>cu</w:t>
      </w:r>
      <w:r w:rsidRPr="006D28F1">
        <w:rPr>
          <w:rFonts w:ascii="Arial" w:hAnsi="Arial" w:cs="Arial"/>
          <w:spacing w:val="3"/>
        </w:rPr>
        <w:t xml:space="preserve"> </w:t>
      </w:r>
      <w:r w:rsidRPr="006D28F1">
        <w:rPr>
          <w:rFonts w:ascii="Arial" w:hAnsi="Arial" w:cs="Arial"/>
        </w:rPr>
        <w:t>risc</w:t>
      </w:r>
      <w:r w:rsidRPr="006D28F1">
        <w:rPr>
          <w:rFonts w:ascii="Arial" w:hAnsi="Arial" w:cs="Arial"/>
          <w:spacing w:val="-58"/>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incendiu etc.</w:t>
      </w:r>
      <w:r w:rsidRPr="006D28F1">
        <w:rPr>
          <w:rFonts w:ascii="Arial" w:hAnsi="Arial" w:cs="Arial"/>
          <w:spacing w:val="-2"/>
        </w:rPr>
        <w:t xml:space="preserve"> </w:t>
      </w:r>
      <w:r w:rsidRPr="006D28F1">
        <w:rPr>
          <w:rFonts w:ascii="Arial" w:hAnsi="Arial" w:cs="Arial"/>
        </w:rPr>
        <w:t>Instalatiile utilitare vor</w:t>
      </w:r>
      <w:r w:rsidRPr="006D28F1">
        <w:rPr>
          <w:rFonts w:ascii="Arial" w:hAnsi="Arial" w:cs="Arial"/>
          <w:spacing w:val="-2"/>
        </w:rPr>
        <w:t xml:space="preserve"> </w:t>
      </w:r>
      <w:r w:rsidRPr="006D28F1">
        <w:rPr>
          <w:rFonts w:ascii="Arial" w:hAnsi="Arial" w:cs="Arial"/>
        </w:rPr>
        <w:t>fi verificate</w:t>
      </w:r>
      <w:r w:rsidRPr="006D28F1">
        <w:rPr>
          <w:rFonts w:ascii="Arial" w:hAnsi="Arial" w:cs="Arial"/>
          <w:spacing w:val="-3"/>
        </w:rPr>
        <w:t xml:space="preserve"> </w:t>
      </w:r>
      <w:r w:rsidRPr="006D28F1">
        <w:rPr>
          <w:rFonts w:ascii="Arial" w:hAnsi="Arial" w:cs="Arial"/>
        </w:rPr>
        <w:t>periodic.</w:t>
      </w:r>
    </w:p>
    <w:p w14:paraId="5EE1739A" w14:textId="77777777" w:rsidR="00A751B4" w:rsidRPr="006D28F1" w:rsidRDefault="00804B67" w:rsidP="00F226EC">
      <w:pPr>
        <w:pStyle w:val="ListParagraph"/>
        <w:numPr>
          <w:ilvl w:val="0"/>
          <w:numId w:val="15"/>
        </w:numPr>
        <w:tabs>
          <w:tab w:val="left" w:pos="551"/>
          <w:tab w:val="left" w:pos="552"/>
        </w:tabs>
        <w:spacing w:line="278" w:lineRule="auto"/>
        <w:ind w:left="551" w:right="449" w:hanging="360"/>
        <w:rPr>
          <w:rFonts w:ascii="Arial" w:hAnsi="Arial" w:cs="Arial"/>
          <w:sz w:val="16"/>
        </w:rPr>
      </w:pPr>
      <w:r w:rsidRPr="006D28F1">
        <w:rPr>
          <w:rFonts w:ascii="Arial" w:hAnsi="Arial" w:cs="Arial"/>
        </w:rPr>
        <w:t>este</w:t>
      </w:r>
      <w:r w:rsidRPr="006D28F1">
        <w:rPr>
          <w:rFonts w:ascii="Arial" w:hAnsi="Arial" w:cs="Arial"/>
          <w:spacing w:val="8"/>
        </w:rPr>
        <w:t xml:space="preserve"> </w:t>
      </w:r>
      <w:r w:rsidRPr="006D28F1">
        <w:rPr>
          <w:rFonts w:ascii="Arial" w:hAnsi="Arial" w:cs="Arial"/>
        </w:rPr>
        <w:t>interzisa</w:t>
      </w:r>
      <w:r w:rsidRPr="006D28F1">
        <w:rPr>
          <w:rFonts w:ascii="Arial" w:hAnsi="Arial" w:cs="Arial"/>
          <w:spacing w:val="7"/>
        </w:rPr>
        <w:t xml:space="preserve"> </w:t>
      </w:r>
      <w:r w:rsidRPr="006D28F1">
        <w:rPr>
          <w:rFonts w:ascii="Arial" w:hAnsi="Arial" w:cs="Arial"/>
        </w:rPr>
        <w:t>folosirea</w:t>
      </w:r>
      <w:r w:rsidRPr="006D28F1">
        <w:rPr>
          <w:rFonts w:ascii="Arial" w:hAnsi="Arial" w:cs="Arial"/>
          <w:spacing w:val="7"/>
        </w:rPr>
        <w:t xml:space="preserve"> </w:t>
      </w:r>
      <w:r w:rsidRPr="006D28F1">
        <w:rPr>
          <w:rFonts w:ascii="Arial" w:hAnsi="Arial" w:cs="Arial"/>
        </w:rPr>
        <w:t>sau</w:t>
      </w:r>
      <w:r w:rsidRPr="006D28F1">
        <w:rPr>
          <w:rFonts w:ascii="Arial" w:hAnsi="Arial" w:cs="Arial"/>
          <w:spacing w:val="9"/>
        </w:rPr>
        <w:t xml:space="preserve"> </w:t>
      </w:r>
      <w:r w:rsidRPr="006D28F1">
        <w:rPr>
          <w:rFonts w:ascii="Arial" w:hAnsi="Arial" w:cs="Arial"/>
        </w:rPr>
        <w:t>depozitarea</w:t>
      </w:r>
      <w:r w:rsidRPr="006D28F1">
        <w:rPr>
          <w:rFonts w:ascii="Arial" w:hAnsi="Arial" w:cs="Arial"/>
          <w:spacing w:val="8"/>
        </w:rPr>
        <w:t xml:space="preserve"> </w:t>
      </w:r>
      <w:r w:rsidRPr="006D28F1">
        <w:rPr>
          <w:rFonts w:ascii="Arial" w:hAnsi="Arial" w:cs="Arial"/>
        </w:rPr>
        <w:t>lichidelor</w:t>
      </w:r>
      <w:r w:rsidRPr="006D28F1">
        <w:rPr>
          <w:rFonts w:ascii="Arial" w:hAnsi="Arial" w:cs="Arial"/>
          <w:spacing w:val="8"/>
        </w:rPr>
        <w:t xml:space="preserve"> </w:t>
      </w:r>
      <w:r w:rsidRPr="006D28F1">
        <w:rPr>
          <w:rFonts w:ascii="Arial" w:hAnsi="Arial" w:cs="Arial"/>
        </w:rPr>
        <w:t>ori</w:t>
      </w:r>
      <w:r w:rsidRPr="006D28F1">
        <w:rPr>
          <w:rFonts w:ascii="Arial" w:hAnsi="Arial" w:cs="Arial"/>
          <w:spacing w:val="6"/>
        </w:rPr>
        <w:t xml:space="preserve"> </w:t>
      </w:r>
      <w:r w:rsidRPr="006D28F1">
        <w:rPr>
          <w:rFonts w:ascii="Arial" w:hAnsi="Arial" w:cs="Arial"/>
        </w:rPr>
        <w:t>a</w:t>
      </w:r>
      <w:r w:rsidRPr="006D28F1">
        <w:rPr>
          <w:rFonts w:ascii="Arial" w:hAnsi="Arial" w:cs="Arial"/>
          <w:spacing w:val="9"/>
        </w:rPr>
        <w:t xml:space="preserve"> </w:t>
      </w:r>
      <w:r w:rsidRPr="006D28F1">
        <w:rPr>
          <w:rFonts w:ascii="Arial" w:hAnsi="Arial" w:cs="Arial"/>
        </w:rPr>
        <w:t>gazelor</w:t>
      </w:r>
      <w:r w:rsidRPr="006D28F1">
        <w:rPr>
          <w:rFonts w:ascii="Arial" w:hAnsi="Arial" w:cs="Arial"/>
          <w:spacing w:val="7"/>
        </w:rPr>
        <w:t xml:space="preserve"> </w:t>
      </w:r>
      <w:r w:rsidRPr="006D28F1">
        <w:rPr>
          <w:rFonts w:ascii="Arial" w:hAnsi="Arial" w:cs="Arial"/>
        </w:rPr>
        <w:t>combustibile</w:t>
      </w:r>
      <w:r w:rsidRPr="006D28F1">
        <w:rPr>
          <w:rFonts w:ascii="Arial" w:hAnsi="Arial" w:cs="Arial"/>
          <w:spacing w:val="9"/>
        </w:rPr>
        <w:t xml:space="preserve"> </w:t>
      </w:r>
      <w:r w:rsidRPr="006D28F1">
        <w:rPr>
          <w:rFonts w:ascii="Arial" w:hAnsi="Arial" w:cs="Arial"/>
        </w:rPr>
        <w:t>in</w:t>
      </w:r>
      <w:r w:rsidRPr="006D28F1">
        <w:rPr>
          <w:rFonts w:ascii="Arial" w:hAnsi="Arial" w:cs="Arial"/>
          <w:spacing w:val="9"/>
        </w:rPr>
        <w:t xml:space="preserve"> </w:t>
      </w:r>
      <w:r w:rsidRPr="006D28F1">
        <w:rPr>
          <w:rFonts w:ascii="Arial" w:hAnsi="Arial" w:cs="Arial"/>
        </w:rPr>
        <w:t>alte</w:t>
      </w:r>
      <w:r w:rsidRPr="006D28F1">
        <w:rPr>
          <w:rFonts w:ascii="Arial" w:hAnsi="Arial" w:cs="Arial"/>
          <w:spacing w:val="7"/>
        </w:rPr>
        <w:t xml:space="preserve"> </w:t>
      </w:r>
      <w:r w:rsidRPr="006D28F1">
        <w:rPr>
          <w:rFonts w:ascii="Arial" w:hAnsi="Arial" w:cs="Arial"/>
        </w:rPr>
        <w:t>locuri</w:t>
      </w:r>
      <w:r w:rsidRPr="006D28F1">
        <w:rPr>
          <w:rFonts w:ascii="Arial" w:hAnsi="Arial" w:cs="Arial"/>
          <w:spacing w:val="8"/>
        </w:rPr>
        <w:t xml:space="preserve"> </w:t>
      </w:r>
      <w:r w:rsidRPr="006D28F1">
        <w:rPr>
          <w:rFonts w:ascii="Arial" w:hAnsi="Arial" w:cs="Arial"/>
        </w:rPr>
        <w:t>decat</w:t>
      </w:r>
      <w:r w:rsidRPr="006D28F1">
        <w:rPr>
          <w:rFonts w:ascii="Arial" w:hAnsi="Arial" w:cs="Arial"/>
          <w:spacing w:val="-58"/>
        </w:rPr>
        <w:t xml:space="preserve"> </w:t>
      </w:r>
      <w:r w:rsidRPr="006D28F1">
        <w:rPr>
          <w:rFonts w:ascii="Arial" w:hAnsi="Arial" w:cs="Arial"/>
        </w:rPr>
        <w:t>cele</w:t>
      </w:r>
      <w:r w:rsidRPr="006D28F1">
        <w:rPr>
          <w:rFonts w:ascii="Arial" w:hAnsi="Arial" w:cs="Arial"/>
          <w:spacing w:val="-1"/>
        </w:rPr>
        <w:t xml:space="preserve"> </w:t>
      </w:r>
      <w:r w:rsidRPr="006D28F1">
        <w:rPr>
          <w:rFonts w:ascii="Arial" w:hAnsi="Arial" w:cs="Arial"/>
        </w:rPr>
        <w:t>special amenajate.</w:t>
      </w:r>
    </w:p>
    <w:p w14:paraId="3E884D6B" w14:textId="77777777" w:rsidR="00F142A5" w:rsidRDefault="00F142A5" w:rsidP="000E0A38"/>
    <w:p w14:paraId="0B9AE5D3" w14:textId="0E0ECBFB" w:rsidR="00A751B4" w:rsidRPr="00F142A5" w:rsidRDefault="00804B67" w:rsidP="00F142A5">
      <w:pPr>
        <w:rPr>
          <w:rFonts w:ascii="Arial" w:hAnsi="Arial" w:cs="Arial"/>
          <w:b/>
          <w:bCs/>
        </w:rPr>
      </w:pPr>
      <w:r w:rsidRPr="00F142A5">
        <w:rPr>
          <w:rFonts w:ascii="Arial" w:hAnsi="Arial" w:cs="Arial"/>
          <w:b/>
          <w:bCs/>
        </w:rPr>
        <w:t>Masuri</w:t>
      </w:r>
      <w:r w:rsidRPr="00F142A5">
        <w:rPr>
          <w:rFonts w:ascii="Arial" w:hAnsi="Arial" w:cs="Arial"/>
          <w:b/>
          <w:bCs/>
          <w:spacing w:val="1"/>
        </w:rPr>
        <w:t xml:space="preserve"> </w:t>
      </w:r>
      <w:r w:rsidRPr="00F142A5">
        <w:rPr>
          <w:rFonts w:ascii="Arial" w:hAnsi="Arial" w:cs="Arial"/>
          <w:b/>
          <w:bCs/>
        </w:rPr>
        <w:t>de</w:t>
      </w:r>
      <w:r w:rsidRPr="00F142A5">
        <w:rPr>
          <w:rFonts w:ascii="Arial" w:hAnsi="Arial" w:cs="Arial"/>
          <w:b/>
          <w:bCs/>
          <w:spacing w:val="-3"/>
        </w:rPr>
        <w:t xml:space="preserve"> </w:t>
      </w:r>
      <w:r w:rsidRPr="00F142A5">
        <w:rPr>
          <w:rFonts w:ascii="Arial" w:hAnsi="Arial" w:cs="Arial"/>
          <w:b/>
          <w:bCs/>
        </w:rPr>
        <w:t>protectie</w:t>
      </w:r>
      <w:r w:rsidRPr="00F142A5">
        <w:rPr>
          <w:rFonts w:ascii="Arial" w:hAnsi="Arial" w:cs="Arial"/>
          <w:b/>
          <w:bCs/>
          <w:spacing w:val="-3"/>
        </w:rPr>
        <w:t xml:space="preserve"> </w:t>
      </w:r>
      <w:r w:rsidRPr="00F142A5">
        <w:rPr>
          <w:rFonts w:ascii="Arial" w:hAnsi="Arial" w:cs="Arial"/>
          <w:b/>
          <w:bCs/>
        </w:rPr>
        <w:t>a</w:t>
      </w:r>
      <w:r w:rsidRPr="00F142A5">
        <w:rPr>
          <w:rFonts w:ascii="Arial" w:hAnsi="Arial" w:cs="Arial"/>
          <w:b/>
          <w:bCs/>
          <w:spacing w:val="-4"/>
        </w:rPr>
        <w:t xml:space="preserve"> </w:t>
      </w:r>
      <w:r w:rsidRPr="00F142A5">
        <w:rPr>
          <w:rFonts w:ascii="Arial" w:hAnsi="Arial" w:cs="Arial"/>
          <w:b/>
          <w:bCs/>
        </w:rPr>
        <w:t>muncii</w:t>
      </w:r>
    </w:p>
    <w:p w14:paraId="68B401F2" w14:textId="77777777" w:rsidR="00F142A5" w:rsidRPr="006D28F1" w:rsidRDefault="00F142A5" w:rsidP="00F142A5"/>
    <w:p w14:paraId="5EECD2D8" w14:textId="44E710B5" w:rsidR="00A751B4" w:rsidRPr="006D28F1" w:rsidRDefault="00804B67" w:rsidP="00F142A5">
      <w:pPr>
        <w:pStyle w:val="BodyText"/>
        <w:spacing w:before="38" w:line="276" w:lineRule="auto"/>
        <w:ind w:left="191" w:right="443" w:firstLine="529"/>
        <w:rPr>
          <w:rFonts w:ascii="Arial" w:hAnsi="Arial" w:cs="Arial"/>
        </w:rPr>
      </w:pPr>
      <w:r w:rsidRPr="006D28F1">
        <w:rPr>
          <w:rFonts w:ascii="Arial" w:hAnsi="Arial" w:cs="Arial"/>
        </w:rPr>
        <w:t>La</w:t>
      </w:r>
      <w:r w:rsidRPr="006D28F1">
        <w:rPr>
          <w:rFonts w:ascii="Arial" w:hAnsi="Arial" w:cs="Arial"/>
          <w:spacing w:val="2"/>
        </w:rPr>
        <w:t xml:space="preserve"> </w:t>
      </w:r>
      <w:r w:rsidRPr="006D28F1">
        <w:rPr>
          <w:rFonts w:ascii="Arial" w:hAnsi="Arial" w:cs="Arial"/>
        </w:rPr>
        <w:t>executarea</w:t>
      </w:r>
      <w:r w:rsidRPr="006D28F1">
        <w:rPr>
          <w:rFonts w:ascii="Arial" w:hAnsi="Arial" w:cs="Arial"/>
          <w:spacing w:val="3"/>
        </w:rPr>
        <w:t xml:space="preserve"> </w:t>
      </w:r>
      <w:r w:rsidRPr="006D28F1">
        <w:rPr>
          <w:rFonts w:ascii="Arial" w:hAnsi="Arial" w:cs="Arial"/>
        </w:rPr>
        <w:t>lucrarilor</w:t>
      </w:r>
      <w:r w:rsidRPr="006D28F1">
        <w:rPr>
          <w:rFonts w:ascii="Arial" w:hAnsi="Arial" w:cs="Arial"/>
          <w:spacing w:val="2"/>
        </w:rPr>
        <w:t xml:space="preserve"> </w:t>
      </w:r>
      <w:r w:rsidRPr="006D28F1">
        <w:rPr>
          <w:rFonts w:ascii="Arial" w:hAnsi="Arial" w:cs="Arial"/>
        </w:rPr>
        <w:t>se</w:t>
      </w:r>
      <w:r w:rsidRPr="006D28F1">
        <w:rPr>
          <w:rFonts w:ascii="Arial" w:hAnsi="Arial" w:cs="Arial"/>
          <w:spacing w:val="2"/>
        </w:rPr>
        <w:t xml:space="preserve"> </w:t>
      </w:r>
      <w:r w:rsidRPr="006D28F1">
        <w:rPr>
          <w:rFonts w:ascii="Arial" w:hAnsi="Arial" w:cs="Arial"/>
        </w:rPr>
        <w:t>vor</w:t>
      </w:r>
      <w:r w:rsidRPr="006D28F1">
        <w:rPr>
          <w:rFonts w:ascii="Arial" w:hAnsi="Arial" w:cs="Arial"/>
          <w:spacing w:val="2"/>
        </w:rPr>
        <w:t xml:space="preserve"> </w:t>
      </w:r>
      <w:r w:rsidRPr="006D28F1">
        <w:rPr>
          <w:rFonts w:ascii="Arial" w:hAnsi="Arial" w:cs="Arial"/>
        </w:rPr>
        <w:t>respecta</w:t>
      </w:r>
      <w:r w:rsidRPr="006D28F1">
        <w:rPr>
          <w:rFonts w:ascii="Arial" w:hAnsi="Arial" w:cs="Arial"/>
          <w:spacing w:val="1"/>
        </w:rPr>
        <w:t xml:space="preserve"> </w:t>
      </w:r>
      <w:r w:rsidRPr="006D28F1">
        <w:rPr>
          <w:rFonts w:ascii="Arial" w:hAnsi="Arial" w:cs="Arial"/>
        </w:rPr>
        <w:t>toate masurile</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protectie</w:t>
      </w:r>
      <w:r w:rsidRPr="006D28F1">
        <w:rPr>
          <w:rFonts w:ascii="Arial" w:hAnsi="Arial" w:cs="Arial"/>
          <w:spacing w:val="2"/>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muncii</w:t>
      </w:r>
      <w:r w:rsidRPr="006D28F1">
        <w:rPr>
          <w:rFonts w:ascii="Arial" w:hAnsi="Arial" w:cs="Arial"/>
          <w:spacing w:val="3"/>
        </w:rPr>
        <w:t xml:space="preserve"> </w:t>
      </w:r>
      <w:r w:rsidRPr="006D28F1">
        <w:rPr>
          <w:rFonts w:ascii="Arial" w:hAnsi="Arial" w:cs="Arial"/>
        </w:rPr>
        <w:t>prevazute</w:t>
      </w:r>
      <w:r w:rsidRPr="006D28F1">
        <w:rPr>
          <w:rFonts w:ascii="Arial" w:hAnsi="Arial" w:cs="Arial"/>
          <w:spacing w:val="1"/>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legislatia</w:t>
      </w:r>
      <w:r w:rsidRPr="006D28F1">
        <w:rPr>
          <w:rFonts w:ascii="Arial" w:hAnsi="Arial" w:cs="Arial"/>
          <w:spacing w:val="-58"/>
        </w:rPr>
        <w:t xml:space="preserve"> </w:t>
      </w:r>
      <w:r w:rsidRPr="006D28F1">
        <w:rPr>
          <w:rFonts w:ascii="Arial" w:hAnsi="Arial" w:cs="Arial"/>
        </w:rPr>
        <w:t>in</w:t>
      </w:r>
      <w:r w:rsidRPr="006D28F1">
        <w:rPr>
          <w:rFonts w:ascii="Arial" w:hAnsi="Arial" w:cs="Arial"/>
          <w:spacing w:val="-1"/>
        </w:rPr>
        <w:t xml:space="preserve"> </w:t>
      </w:r>
      <w:r w:rsidRPr="006D28F1">
        <w:rPr>
          <w:rFonts w:ascii="Arial" w:hAnsi="Arial" w:cs="Arial"/>
        </w:rPr>
        <w:t>vigoare in</w:t>
      </w:r>
      <w:r w:rsidRPr="006D28F1">
        <w:rPr>
          <w:rFonts w:ascii="Arial" w:hAnsi="Arial" w:cs="Arial"/>
          <w:spacing w:val="-3"/>
        </w:rPr>
        <w:t xml:space="preserve"> </w:t>
      </w:r>
      <w:r w:rsidRPr="006D28F1">
        <w:rPr>
          <w:rFonts w:ascii="Arial" w:hAnsi="Arial" w:cs="Arial"/>
        </w:rPr>
        <w:t>special</w:t>
      </w:r>
      <w:r w:rsidRPr="006D28F1">
        <w:rPr>
          <w:rFonts w:ascii="Arial" w:hAnsi="Arial" w:cs="Arial"/>
          <w:spacing w:val="-2"/>
        </w:rPr>
        <w:t xml:space="preserve"> </w:t>
      </w:r>
      <w:r w:rsidRPr="006D28F1">
        <w:rPr>
          <w:rFonts w:ascii="Arial" w:hAnsi="Arial" w:cs="Arial"/>
        </w:rPr>
        <w:t>din</w:t>
      </w:r>
      <w:r w:rsidRPr="006D28F1">
        <w:rPr>
          <w:rFonts w:ascii="Arial" w:hAnsi="Arial" w:cs="Arial"/>
          <w:spacing w:val="-3"/>
        </w:rPr>
        <w:t xml:space="preserve"> </w:t>
      </w:r>
      <w:r w:rsidRPr="006D28F1">
        <w:rPr>
          <w:rFonts w:ascii="Arial" w:hAnsi="Arial" w:cs="Arial"/>
        </w:rPr>
        <w:t>«Regulamentul</w:t>
      </w:r>
      <w:r w:rsidRPr="006D28F1">
        <w:rPr>
          <w:rFonts w:ascii="Arial" w:hAnsi="Arial" w:cs="Arial"/>
          <w:spacing w:val="-1"/>
        </w:rPr>
        <w:t xml:space="preserve"> </w:t>
      </w:r>
      <w:r w:rsidRPr="006D28F1">
        <w:rPr>
          <w:rFonts w:ascii="Arial" w:hAnsi="Arial" w:cs="Arial"/>
        </w:rPr>
        <w:t>privind protectia</w:t>
      </w:r>
      <w:r w:rsidRPr="006D28F1">
        <w:rPr>
          <w:rFonts w:ascii="Arial" w:hAnsi="Arial" w:cs="Arial"/>
          <w:spacing w:val="-4"/>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igiena muncii</w:t>
      </w:r>
      <w:r w:rsidRPr="006D28F1">
        <w:rPr>
          <w:rFonts w:ascii="Arial" w:hAnsi="Arial" w:cs="Arial"/>
          <w:spacing w:val="-2"/>
        </w:rPr>
        <w:t xml:space="preserve"> </w:t>
      </w:r>
      <w:r w:rsidRPr="006D28F1">
        <w:rPr>
          <w:rFonts w:ascii="Arial" w:hAnsi="Arial" w:cs="Arial"/>
        </w:rPr>
        <w:t>in constructii» editia</w:t>
      </w:r>
      <w:r w:rsidRPr="006D28F1">
        <w:rPr>
          <w:rFonts w:ascii="Arial" w:hAnsi="Arial" w:cs="Arial"/>
          <w:spacing w:val="-1"/>
        </w:rPr>
        <w:t xml:space="preserve"> </w:t>
      </w:r>
      <w:r w:rsidRPr="006D28F1">
        <w:rPr>
          <w:rFonts w:ascii="Arial" w:hAnsi="Arial" w:cs="Arial"/>
        </w:rPr>
        <w:t>1993;</w:t>
      </w:r>
      <w:r w:rsidR="00F142A5">
        <w:rPr>
          <w:rFonts w:ascii="Arial" w:hAnsi="Arial" w:cs="Arial"/>
        </w:rPr>
        <w:t xml:space="preserve"> </w:t>
      </w:r>
      <w:r w:rsidRPr="006D28F1">
        <w:rPr>
          <w:rFonts w:ascii="Arial" w:hAnsi="Arial" w:cs="Arial"/>
        </w:rPr>
        <w:t>«Legii</w:t>
      </w:r>
      <w:r w:rsidRPr="006D28F1">
        <w:rPr>
          <w:rFonts w:ascii="Arial" w:hAnsi="Arial" w:cs="Arial"/>
          <w:spacing w:val="59"/>
        </w:rPr>
        <w:t xml:space="preserve"> </w:t>
      </w:r>
      <w:r w:rsidRPr="006D28F1">
        <w:rPr>
          <w:rFonts w:ascii="Arial" w:hAnsi="Arial" w:cs="Arial"/>
        </w:rPr>
        <w:t>nr.</w:t>
      </w:r>
      <w:r w:rsidRPr="006D28F1">
        <w:rPr>
          <w:rFonts w:ascii="Arial" w:hAnsi="Arial" w:cs="Arial"/>
          <w:spacing w:val="1"/>
        </w:rPr>
        <w:t xml:space="preserve"> </w:t>
      </w:r>
      <w:r w:rsidRPr="006D28F1">
        <w:rPr>
          <w:rFonts w:ascii="Arial" w:hAnsi="Arial" w:cs="Arial"/>
        </w:rPr>
        <w:t>319/2006</w:t>
      </w:r>
      <w:r w:rsidRPr="006D28F1">
        <w:rPr>
          <w:rFonts w:ascii="Arial" w:hAnsi="Arial" w:cs="Arial"/>
          <w:spacing w:val="60"/>
        </w:rPr>
        <w:t xml:space="preserve"> </w:t>
      </w:r>
      <w:r w:rsidRPr="006D28F1">
        <w:rPr>
          <w:rFonts w:ascii="Arial" w:hAnsi="Arial" w:cs="Arial"/>
        </w:rPr>
        <w:t>a</w:t>
      </w:r>
      <w:r w:rsidRPr="006D28F1">
        <w:rPr>
          <w:rFonts w:ascii="Arial" w:hAnsi="Arial" w:cs="Arial"/>
          <w:spacing w:val="60"/>
        </w:rPr>
        <w:t xml:space="preserve"> </w:t>
      </w:r>
      <w:r w:rsidRPr="006D28F1">
        <w:rPr>
          <w:rFonts w:ascii="Arial" w:hAnsi="Arial" w:cs="Arial"/>
        </w:rPr>
        <w:t>securitatii</w:t>
      </w:r>
      <w:r w:rsidRPr="006D28F1">
        <w:rPr>
          <w:rFonts w:ascii="Arial" w:hAnsi="Arial" w:cs="Arial"/>
          <w:spacing w:val="59"/>
        </w:rPr>
        <w:t xml:space="preserve"> </w:t>
      </w:r>
      <w:r w:rsidRPr="006D28F1">
        <w:rPr>
          <w:rFonts w:ascii="Arial" w:hAnsi="Arial" w:cs="Arial"/>
        </w:rPr>
        <w:t>si</w:t>
      </w:r>
      <w:r w:rsidRPr="006D28F1">
        <w:rPr>
          <w:rFonts w:ascii="Arial" w:hAnsi="Arial" w:cs="Arial"/>
          <w:spacing w:val="59"/>
        </w:rPr>
        <w:t xml:space="preserve"> </w:t>
      </w:r>
      <w:r w:rsidRPr="006D28F1">
        <w:rPr>
          <w:rFonts w:ascii="Arial" w:hAnsi="Arial" w:cs="Arial"/>
        </w:rPr>
        <w:t>sanatatii</w:t>
      </w:r>
      <w:r w:rsidRPr="006D28F1">
        <w:rPr>
          <w:rFonts w:ascii="Arial" w:hAnsi="Arial" w:cs="Arial"/>
          <w:spacing w:val="59"/>
        </w:rPr>
        <w:t xml:space="preserve"> </w:t>
      </w:r>
      <w:r w:rsidRPr="006D28F1">
        <w:rPr>
          <w:rFonts w:ascii="Arial" w:hAnsi="Arial" w:cs="Arial"/>
        </w:rPr>
        <w:t>in</w:t>
      </w:r>
      <w:r w:rsidRPr="006D28F1">
        <w:rPr>
          <w:rFonts w:ascii="Arial" w:hAnsi="Arial" w:cs="Arial"/>
          <w:spacing w:val="60"/>
        </w:rPr>
        <w:t xml:space="preserve"> </w:t>
      </w:r>
      <w:r w:rsidRPr="006D28F1">
        <w:rPr>
          <w:rFonts w:ascii="Arial" w:hAnsi="Arial" w:cs="Arial"/>
        </w:rPr>
        <w:t>munca»</w:t>
      </w:r>
      <w:r w:rsidRPr="006D28F1">
        <w:rPr>
          <w:rFonts w:ascii="Arial" w:hAnsi="Arial" w:cs="Arial"/>
          <w:spacing w:val="51"/>
        </w:rPr>
        <w:t xml:space="preserve"> </w:t>
      </w:r>
      <w:r w:rsidRPr="006D28F1">
        <w:rPr>
          <w:rFonts w:ascii="Arial" w:hAnsi="Arial" w:cs="Arial"/>
        </w:rPr>
        <w:t>si</w:t>
      </w:r>
      <w:r w:rsidRPr="006D28F1">
        <w:rPr>
          <w:rFonts w:ascii="Arial" w:hAnsi="Arial" w:cs="Arial"/>
          <w:spacing w:val="36"/>
        </w:rPr>
        <w:t xml:space="preserve"> </w:t>
      </w:r>
      <w:r w:rsidRPr="006D28F1">
        <w:rPr>
          <w:rFonts w:ascii="Arial" w:hAnsi="Arial" w:cs="Arial"/>
        </w:rPr>
        <w:t>Normele</w:t>
      </w:r>
      <w:r w:rsidRPr="006D28F1">
        <w:rPr>
          <w:rFonts w:ascii="Arial" w:hAnsi="Arial" w:cs="Arial"/>
          <w:spacing w:val="37"/>
        </w:rPr>
        <w:t xml:space="preserve"> </w:t>
      </w:r>
      <w:r w:rsidRPr="006D28F1">
        <w:rPr>
          <w:rFonts w:ascii="Arial" w:hAnsi="Arial" w:cs="Arial"/>
        </w:rPr>
        <w:t>metodologice</w:t>
      </w:r>
      <w:r w:rsidRPr="006D28F1">
        <w:rPr>
          <w:rFonts w:ascii="Arial" w:hAnsi="Arial" w:cs="Arial"/>
          <w:spacing w:val="37"/>
        </w:rPr>
        <w:t xml:space="preserve"> </w:t>
      </w:r>
      <w:r w:rsidRPr="006D28F1">
        <w:rPr>
          <w:rFonts w:ascii="Arial" w:hAnsi="Arial" w:cs="Arial"/>
        </w:rPr>
        <w:t>de</w:t>
      </w:r>
      <w:r w:rsidRPr="006D28F1">
        <w:rPr>
          <w:rFonts w:ascii="Arial" w:hAnsi="Arial" w:cs="Arial"/>
          <w:spacing w:val="37"/>
        </w:rPr>
        <w:t xml:space="preserve"> </w:t>
      </w:r>
      <w:r w:rsidRPr="006D28F1">
        <w:rPr>
          <w:rFonts w:ascii="Arial" w:hAnsi="Arial" w:cs="Arial"/>
        </w:rPr>
        <w:t>aplicare,</w:t>
      </w:r>
      <w:r w:rsidRPr="006D28F1">
        <w:rPr>
          <w:rFonts w:ascii="Arial" w:hAnsi="Arial" w:cs="Arial"/>
          <w:spacing w:val="-59"/>
        </w:rPr>
        <w:t xml:space="preserve"> </w:t>
      </w:r>
      <w:r w:rsidRPr="006D28F1">
        <w:rPr>
          <w:rFonts w:ascii="Arial" w:hAnsi="Arial" w:cs="Arial"/>
        </w:rPr>
        <w:t>precum</w:t>
      </w:r>
      <w:r w:rsidRPr="006D28F1">
        <w:rPr>
          <w:rFonts w:ascii="Arial" w:hAnsi="Arial" w:cs="Arial"/>
          <w:spacing w:val="-2"/>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«Norme</w:t>
      </w:r>
      <w:r w:rsidRPr="006D28F1">
        <w:rPr>
          <w:rFonts w:ascii="Arial" w:hAnsi="Arial" w:cs="Arial"/>
          <w:spacing w:val="-3"/>
        </w:rPr>
        <w:t xml:space="preserve"> </w:t>
      </w:r>
      <w:r w:rsidRPr="006D28F1">
        <w:rPr>
          <w:rFonts w:ascii="Arial" w:hAnsi="Arial" w:cs="Arial"/>
        </w:rPr>
        <w:t>specifice</w:t>
      </w:r>
      <w:r w:rsidRPr="006D28F1">
        <w:rPr>
          <w:rFonts w:ascii="Arial" w:hAnsi="Arial" w:cs="Arial"/>
          <w:spacing w:val="-1"/>
        </w:rPr>
        <w:t xml:space="preserve"> </w:t>
      </w:r>
      <w:r w:rsidRPr="006D28F1">
        <w:rPr>
          <w:rFonts w:ascii="Arial" w:hAnsi="Arial" w:cs="Arial"/>
        </w:rPr>
        <w:t>de protectie</w:t>
      </w:r>
      <w:r w:rsidRPr="006D28F1">
        <w:rPr>
          <w:rFonts w:ascii="Arial" w:hAnsi="Arial" w:cs="Arial"/>
          <w:spacing w:val="-1"/>
        </w:rPr>
        <w:t xml:space="preserve"> </w:t>
      </w:r>
      <w:r w:rsidRPr="006D28F1">
        <w:rPr>
          <w:rFonts w:ascii="Arial" w:hAnsi="Arial" w:cs="Arial"/>
        </w:rPr>
        <w:t>a</w:t>
      </w:r>
      <w:r w:rsidRPr="006D28F1">
        <w:rPr>
          <w:rFonts w:ascii="Arial" w:hAnsi="Arial" w:cs="Arial"/>
          <w:spacing w:val="-3"/>
        </w:rPr>
        <w:t xml:space="preserve"> </w:t>
      </w:r>
      <w:r w:rsidRPr="006D28F1">
        <w:rPr>
          <w:rFonts w:ascii="Arial" w:hAnsi="Arial" w:cs="Arial"/>
        </w:rPr>
        <w:t>muncii</w:t>
      </w:r>
      <w:r w:rsidRPr="006D28F1">
        <w:rPr>
          <w:rFonts w:ascii="Arial" w:hAnsi="Arial" w:cs="Arial"/>
          <w:spacing w:val="-4"/>
        </w:rPr>
        <w:t xml:space="preserve"> </w:t>
      </w:r>
      <w:r w:rsidRPr="006D28F1">
        <w:rPr>
          <w:rFonts w:ascii="Arial" w:hAnsi="Arial" w:cs="Arial"/>
        </w:rPr>
        <w:t>pentru</w:t>
      </w:r>
      <w:r w:rsidRPr="006D28F1">
        <w:rPr>
          <w:rFonts w:ascii="Arial" w:hAnsi="Arial" w:cs="Arial"/>
          <w:spacing w:val="-3"/>
        </w:rPr>
        <w:t xml:space="preserve"> </w:t>
      </w:r>
      <w:r w:rsidRPr="006D28F1">
        <w:rPr>
          <w:rFonts w:ascii="Arial" w:hAnsi="Arial" w:cs="Arial"/>
        </w:rPr>
        <w:t>diferite</w:t>
      </w:r>
      <w:r w:rsidRPr="006D28F1">
        <w:rPr>
          <w:rFonts w:ascii="Arial" w:hAnsi="Arial" w:cs="Arial"/>
          <w:spacing w:val="-2"/>
        </w:rPr>
        <w:t xml:space="preserve"> </w:t>
      </w:r>
      <w:r w:rsidRPr="006D28F1">
        <w:rPr>
          <w:rFonts w:ascii="Arial" w:hAnsi="Arial" w:cs="Arial"/>
        </w:rPr>
        <w:t>categorii</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lucrari».</w:t>
      </w:r>
    </w:p>
    <w:p w14:paraId="095EAC6F" w14:textId="77777777" w:rsidR="00F142A5" w:rsidRDefault="00F142A5">
      <w:pPr>
        <w:pStyle w:val="BodyText"/>
        <w:spacing w:line="252" w:lineRule="exact"/>
        <w:ind w:left="191"/>
        <w:rPr>
          <w:rFonts w:ascii="Arial" w:hAnsi="Arial" w:cs="Arial"/>
        </w:rPr>
      </w:pPr>
    </w:p>
    <w:p w14:paraId="3E61853B" w14:textId="6F78D3B5" w:rsidR="00A751B4" w:rsidRPr="006D28F1" w:rsidRDefault="00804B67" w:rsidP="00F142A5">
      <w:pPr>
        <w:pStyle w:val="BodyText"/>
        <w:spacing w:line="252" w:lineRule="exact"/>
        <w:ind w:left="191" w:firstLine="529"/>
        <w:rPr>
          <w:rFonts w:ascii="Arial" w:hAnsi="Arial" w:cs="Arial"/>
        </w:rPr>
      </w:pPr>
      <w:r w:rsidRPr="006D28F1">
        <w:rPr>
          <w:rFonts w:ascii="Arial" w:hAnsi="Arial" w:cs="Arial"/>
        </w:rPr>
        <w:t>Lucrarile</w:t>
      </w:r>
      <w:r w:rsidRPr="006D28F1">
        <w:rPr>
          <w:rFonts w:ascii="Arial" w:hAnsi="Arial" w:cs="Arial"/>
          <w:spacing w:val="-3"/>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vor</w:t>
      </w:r>
      <w:r w:rsidRPr="006D28F1">
        <w:rPr>
          <w:rFonts w:ascii="Arial" w:hAnsi="Arial" w:cs="Arial"/>
          <w:spacing w:val="-3"/>
        </w:rPr>
        <w:t xml:space="preserve"> </w:t>
      </w:r>
      <w:r w:rsidRPr="006D28F1">
        <w:rPr>
          <w:rFonts w:ascii="Arial" w:hAnsi="Arial" w:cs="Arial"/>
        </w:rPr>
        <w:t>executa</w:t>
      </w:r>
      <w:r w:rsidRPr="006D28F1">
        <w:rPr>
          <w:rFonts w:ascii="Arial" w:hAnsi="Arial" w:cs="Arial"/>
          <w:spacing w:val="-4"/>
        </w:rPr>
        <w:t xml:space="preserve"> </w:t>
      </w:r>
      <w:r w:rsidRPr="006D28F1">
        <w:rPr>
          <w:rFonts w:ascii="Arial" w:hAnsi="Arial" w:cs="Arial"/>
        </w:rPr>
        <w:t>pe</w:t>
      </w:r>
      <w:r w:rsidRPr="006D28F1">
        <w:rPr>
          <w:rFonts w:ascii="Arial" w:hAnsi="Arial" w:cs="Arial"/>
          <w:spacing w:val="-2"/>
        </w:rPr>
        <w:t xml:space="preserve"> </w:t>
      </w:r>
      <w:r w:rsidRPr="006D28F1">
        <w:rPr>
          <w:rFonts w:ascii="Arial" w:hAnsi="Arial" w:cs="Arial"/>
        </w:rPr>
        <w:t>baza</w:t>
      </w:r>
      <w:r w:rsidRPr="006D28F1">
        <w:rPr>
          <w:rFonts w:ascii="Arial" w:hAnsi="Arial" w:cs="Arial"/>
          <w:spacing w:val="-2"/>
        </w:rPr>
        <w:t xml:space="preserve"> </w:t>
      </w:r>
      <w:r w:rsidRPr="006D28F1">
        <w:rPr>
          <w:rFonts w:ascii="Arial" w:hAnsi="Arial" w:cs="Arial"/>
        </w:rPr>
        <w:t>proiectului</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organizare.</w:t>
      </w:r>
    </w:p>
    <w:p w14:paraId="669116D0" w14:textId="77777777" w:rsidR="00F142A5" w:rsidRDefault="00F142A5">
      <w:pPr>
        <w:pStyle w:val="BodyText"/>
        <w:spacing w:before="38"/>
        <w:ind w:left="191"/>
        <w:rPr>
          <w:rFonts w:ascii="Arial" w:hAnsi="Arial" w:cs="Arial"/>
        </w:rPr>
      </w:pPr>
    </w:p>
    <w:p w14:paraId="3E40FD54" w14:textId="1009E489" w:rsidR="00A751B4" w:rsidRPr="006D28F1" w:rsidRDefault="00804B67" w:rsidP="00F142A5">
      <w:pPr>
        <w:pStyle w:val="BodyText"/>
        <w:spacing w:before="38"/>
        <w:ind w:left="191" w:firstLine="529"/>
        <w:rPr>
          <w:rFonts w:ascii="Arial" w:hAnsi="Arial" w:cs="Arial"/>
        </w:rPr>
      </w:pPr>
      <w:r w:rsidRPr="006D28F1">
        <w:rPr>
          <w:rFonts w:ascii="Arial" w:hAnsi="Arial" w:cs="Arial"/>
        </w:rPr>
        <w:t>Dintre</w:t>
      </w:r>
      <w:r w:rsidRPr="006D28F1">
        <w:rPr>
          <w:rFonts w:ascii="Arial" w:hAnsi="Arial" w:cs="Arial"/>
          <w:spacing w:val="-5"/>
        </w:rPr>
        <w:t xml:space="preserve"> </w:t>
      </w:r>
      <w:r w:rsidRPr="006D28F1">
        <w:rPr>
          <w:rFonts w:ascii="Arial" w:hAnsi="Arial" w:cs="Arial"/>
        </w:rPr>
        <w:t>masurile</w:t>
      </w:r>
      <w:r w:rsidRPr="006D28F1">
        <w:rPr>
          <w:rFonts w:ascii="Arial" w:hAnsi="Arial" w:cs="Arial"/>
          <w:spacing w:val="-2"/>
        </w:rPr>
        <w:t xml:space="preserve"> </w:t>
      </w:r>
      <w:r w:rsidRPr="006D28F1">
        <w:rPr>
          <w:rFonts w:ascii="Arial" w:hAnsi="Arial" w:cs="Arial"/>
        </w:rPr>
        <w:t>speciale</w:t>
      </w:r>
      <w:r w:rsidRPr="006D28F1">
        <w:rPr>
          <w:rFonts w:ascii="Arial" w:hAnsi="Arial" w:cs="Arial"/>
          <w:spacing w:val="-5"/>
        </w:rPr>
        <w:t xml:space="preserve"> </w:t>
      </w:r>
      <w:r w:rsidRPr="006D28F1">
        <w:rPr>
          <w:rFonts w:ascii="Arial" w:hAnsi="Arial" w:cs="Arial"/>
        </w:rPr>
        <w:t>ce</w:t>
      </w:r>
      <w:r w:rsidRPr="006D28F1">
        <w:rPr>
          <w:rFonts w:ascii="Arial" w:hAnsi="Arial" w:cs="Arial"/>
          <w:spacing w:val="-2"/>
        </w:rPr>
        <w:t xml:space="preserve"> </w:t>
      </w:r>
      <w:r w:rsidRPr="006D28F1">
        <w:rPr>
          <w:rFonts w:ascii="Arial" w:hAnsi="Arial" w:cs="Arial"/>
        </w:rPr>
        <w:t>trebuiesc</w:t>
      </w:r>
      <w:r w:rsidRPr="006D28F1">
        <w:rPr>
          <w:rFonts w:ascii="Arial" w:hAnsi="Arial" w:cs="Arial"/>
          <w:spacing w:val="-1"/>
        </w:rPr>
        <w:t xml:space="preserve"> </w:t>
      </w:r>
      <w:r w:rsidRPr="006D28F1">
        <w:rPr>
          <w:rFonts w:ascii="Arial" w:hAnsi="Arial" w:cs="Arial"/>
        </w:rPr>
        <w:t>avute</w:t>
      </w:r>
      <w:r w:rsidRPr="006D28F1">
        <w:rPr>
          <w:rFonts w:ascii="Arial" w:hAnsi="Arial" w:cs="Arial"/>
          <w:spacing w:val="-5"/>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vedere</w:t>
      </w:r>
      <w:r w:rsidRPr="006D28F1">
        <w:rPr>
          <w:rFonts w:ascii="Arial" w:hAnsi="Arial" w:cs="Arial"/>
          <w:spacing w:val="-3"/>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mentioneaza:</w:t>
      </w:r>
    </w:p>
    <w:p w14:paraId="5E4351A3" w14:textId="77777777" w:rsidR="00A751B4" w:rsidRPr="006D28F1" w:rsidRDefault="00804B67" w:rsidP="00F226EC">
      <w:pPr>
        <w:pStyle w:val="ListParagraph"/>
        <w:numPr>
          <w:ilvl w:val="0"/>
          <w:numId w:val="15"/>
        </w:numPr>
        <w:tabs>
          <w:tab w:val="left" w:pos="551"/>
          <w:tab w:val="left" w:pos="552"/>
        </w:tabs>
        <w:spacing w:before="39"/>
        <w:ind w:left="551"/>
        <w:rPr>
          <w:rFonts w:ascii="Arial" w:hAnsi="Arial" w:cs="Arial"/>
          <w:sz w:val="16"/>
        </w:rPr>
      </w:pPr>
      <w:r w:rsidRPr="006D28F1">
        <w:rPr>
          <w:rFonts w:ascii="Arial" w:hAnsi="Arial" w:cs="Arial"/>
        </w:rPr>
        <w:t>toate</w:t>
      </w:r>
      <w:r w:rsidRPr="006D28F1">
        <w:rPr>
          <w:rFonts w:ascii="Arial" w:hAnsi="Arial" w:cs="Arial"/>
          <w:spacing w:val="-12"/>
        </w:rPr>
        <w:t xml:space="preserve"> </w:t>
      </w:r>
      <w:r w:rsidRPr="006D28F1">
        <w:rPr>
          <w:rFonts w:ascii="Arial" w:hAnsi="Arial" w:cs="Arial"/>
        </w:rPr>
        <w:t>dispozitivele,</w:t>
      </w:r>
      <w:r w:rsidRPr="006D28F1">
        <w:rPr>
          <w:rFonts w:ascii="Arial" w:hAnsi="Arial" w:cs="Arial"/>
          <w:spacing w:val="-13"/>
        </w:rPr>
        <w:t xml:space="preserve"> </w:t>
      </w:r>
      <w:r w:rsidRPr="006D28F1">
        <w:rPr>
          <w:rFonts w:ascii="Arial" w:hAnsi="Arial" w:cs="Arial"/>
        </w:rPr>
        <w:t>mecanismele</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3"/>
        </w:rPr>
        <w:t xml:space="preserve"> </w:t>
      </w:r>
      <w:r w:rsidRPr="006D28F1">
        <w:rPr>
          <w:rFonts w:ascii="Arial" w:hAnsi="Arial" w:cs="Arial"/>
        </w:rPr>
        <w:t>utilajele</w:t>
      </w:r>
      <w:r w:rsidRPr="006D28F1">
        <w:rPr>
          <w:rFonts w:ascii="Arial" w:hAnsi="Arial" w:cs="Arial"/>
          <w:spacing w:val="-12"/>
        </w:rPr>
        <w:t xml:space="preserve"> </w:t>
      </w:r>
      <w:r w:rsidRPr="006D28F1">
        <w:rPr>
          <w:rFonts w:ascii="Arial" w:hAnsi="Arial" w:cs="Arial"/>
        </w:rPr>
        <w:t>vor</w:t>
      </w:r>
      <w:r w:rsidRPr="006D28F1">
        <w:rPr>
          <w:rFonts w:ascii="Arial" w:hAnsi="Arial" w:cs="Arial"/>
          <w:spacing w:val="-12"/>
        </w:rPr>
        <w:t xml:space="preserve"> </w:t>
      </w:r>
      <w:r w:rsidRPr="006D28F1">
        <w:rPr>
          <w:rFonts w:ascii="Arial" w:hAnsi="Arial" w:cs="Arial"/>
        </w:rPr>
        <w:t>fi</w:t>
      </w:r>
      <w:r w:rsidRPr="006D28F1">
        <w:rPr>
          <w:rFonts w:ascii="Arial" w:hAnsi="Arial" w:cs="Arial"/>
          <w:spacing w:val="-13"/>
        </w:rPr>
        <w:t xml:space="preserve"> </w:t>
      </w:r>
      <w:r w:rsidRPr="006D28F1">
        <w:rPr>
          <w:rFonts w:ascii="Arial" w:hAnsi="Arial" w:cs="Arial"/>
        </w:rPr>
        <w:t>verificate</w:t>
      </w:r>
      <w:r w:rsidRPr="006D28F1">
        <w:rPr>
          <w:rFonts w:ascii="Arial" w:hAnsi="Arial" w:cs="Arial"/>
          <w:spacing w:val="-12"/>
        </w:rPr>
        <w:t xml:space="preserve"> </w:t>
      </w:r>
      <w:r w:rsidRPr="006D28F1">
        <w:rPr>
          <w:rFonts w:ascii="Arial" w:hAnsi="Arial" w:cs="Arial"/>
        </w:rPr>
        <w:t>in</w:t>
      </w:r>
      <w:r w:rsidRPr="006D28F1">
        <w:rPr>
          <w:rFonts w:ascii="Arial" w:hAnsi="Arial" w:cs="Arial"/>
          <w:spacing w:val="-14"/>
        </w:rPr>
        <w:t xml:space="preserve"> </w:t>
      </w:r>
      <w:r w:rsidRPr="006D28F1">
        <w:rPr>
          <w:rFonts w:ascii="Arial" w:hAnsi="Arial" w:cs="Arial"/>
        </w:rPr>
        <w:t>conformitate</w:t>
      </w:r>
      <w:r w:rsidRPr="006D28F1">
        <w:rPr>
          <w:rFonts w:ascii="Arial" w:hAnsi="Arial" w:cs="Arial"/>
          <w:spacing w:val="-12"/>
        </w:rPr>
        <w:t xml:space="preserve"> </w:t>
      </w:r>
      <w:r w:rsidRPr="006D28F1">
        <w:rPr>
          <w:rFonts w:ascii="Arial" w:hAnsi="Arial" w:cs="Arial"/>
        </w:rPr>
        <w:t>cu</w:t>
      </w:r>
      <w:r w:rsidRPr="006D28F1">
        <w:rPr>
          <w:rFonts w:ascii="Arial" w:hAnsi="Arial" w:cs="Arial"/>
          <w:spacing w:val="-12"/>
        </w:rPr>
        <w:t xml:space="preserve"> </w:t>
      </w:r>
      <w:r w:rsidRPr="006D28F1">
        <w:rPr>
          <w:rFonts w:ascii="Arial" w:hAnsi="Arial" w:cs="Arial"/>
        </w:rPr>
        <w:t>normele</w:t>
      </w:r>
      <w:r w:rsidRPr="006D28F1">
        <w:rPr>
          <w:rFonts w:ascii="Arial" w:hAnsi="Arial" w:cs="Arial"/>
          <w:spacing w:val="-11"/>
        </w:rPr>
        <w:t xml:space="preserve"> </w:t>
      </w:r>
      <w:r w:rsidRPr="006D28F1">
        <w:rPr>
          <w:rFonts w:ascii="Arial" w:hAnsi="Arial" w:cs="Arial"/>
        </w:rPr>
        <w:t>in</w:t>
      </w:r>
      <w:r w:rsidRPr="006D28F1">
        <w:rPr>
          <w:rFonts w:ascii="Arial" w:hAnsi="Arial" w:cs="Arial"/>
          <w:spacing w:val="-12"/>
        </w:rPr>
        <w:t xml:space="preserve"> </w:t>
      </w:r>
      <w:r w:rsidRPr="006D28F1">
        <w:rPr>
          <w:rFonts w:ascii="Arial" w:hAnsi="Arial" w:cs="Arial"/>
        </w:rPr>
        <w:t>vigoare;</w:t>
      </w:r>
    </w:p>
    <w:p w14:paraId="579FB70D" w14:textId="77777777" w:rsidR="00A751B4" w:rsidRPr="006D28F1" w:rsidRDefault="00804B67" w:rsidP="00F226EC">
      <w:pPr>
        <w:pStyle w:val="ListParagraph"/>
        <w:numPr>
          <w:ilvl w:val="0"/>
          <w:numId w:val="15"/>
        </w:numPr>
        <w:tabs>
          <w:tab w:val="left" w:pos="551"/>
          <w:tab w:val="left" w:pos="552"/>
        </w:tabs>
        <w:spacing w:before="38" w:line="276" w:lineRule="auto"/>
        <w:ind w:left="551" w:right="449" w:hanging="360"/>
        <w:rPr>
          <w:rFonts w:ascii="Arial" w:hAnsi="Arial" w:cs="Arial"/>
          <w:sz w:val="16"/>
        </w:rPr>
      </w:pPr>
      <w:r w:rsidRPr="006D28F1">
        <w:rPr>
          <w:rFonts w:ascii="Arial" w:hAnsi="Arial" w:cs="Arial"/>
        </w:rPr>
        <w:t>asigurarea</w:t>
      </w:r>
      <w:r w:rsidRPr="006D28F1">
        <w:rPr>
          <w:rFonts w:ascii="Arial" w:hAnsi="Arial" w:cs="Arial"/>
          <w:spacing w:val="15"/>
        </w:rPr>
        <w:t xml:space="preserve"> </w:t>
      </w:r>
      <w:r w:rsidRPr="006D28F1">
        <w:rPr>
          <w:rFonts w:ascii="Arial" w:hAnsi="Arial" w:cs="Arial"/>
        </w:rPr>
        <w:t>cu</w:t>
      </w:r>
      <w:r w:rsidRPr="006D28F1">
        <w:rPr>
          <w:rFonts w:ascii="Arial" w:hAnsi="Arial" w:cs="Arial"/>
          <w:spacing w:val="16"/>
        </w:rPr>
        <w:t xml:space="preserve"> </w:t>
      </w:r>
      <w:r w:rsidRPr="006D28F1">
        <w:rPr>
          <w:rFonts w:ascii="Arial" w:hAnsi="Arial" w:cs="Arial"/>
        </w:rPr>
        <w:t>forta</w:t>
      </w:r>
      <w:r w:rsidRPr="006D28F1">
        <w:rPr>
          <w:rFonts w:ascii="Arial" w:hAnsi="Arial" w:cs="Arial"/>
          <w:spacing w:val="16"/>
        </w:rPr>
        <w:t xml:space="preserve"> </w:t>
      </w:r>
      <w:r w:rsidRPr="006D28F1">
        <w:rPr>
          <w:rFonts w:ascii="Arial" w:hAnsi="Arial" w:cs="Arial"/>
        </w:rPr>
        <w:t>de</w:t>
      </w:r>
      <w:r w:rsidRPr="006D28F1">
        <w:rPr>
          <w:rFonts w:ascii="Arial" w:hAnsi="Arial" w:cs="Arial"/>
          <w:spacing w:val="16"/>
        </w:rPr>
        <w:t xml:space="preserve"> </w:t>
      </w:r>
      <w:r w:rsidRPr="006D28F1">
        <w:rPr>
          <w:rFonts w:ascii="Arial" w:hAnsi="Arial" w:cs="Arial"/>
        </w:rPr>
        <w:t>munca</w:t>
      </w:r>
      <w:r w:rsidRPr="006D28F1">
        <w:rPr>
          <w:rFonts w:ascii="Arial" w:hAnsi="Arial" w:cs="Arial"/>
          <w:spacing w:val="16"/>
        </w:rPr>
        <w:t xml:space="preserve"> </w:t>
      </w:r>
      <w:r w:rsidRPr="006D28F1">
        <w:rPr>
          <w:rFonts w:ascii="Arial" w:hAnsi="Arial" w:cs="Arial"/>
        </w:rPr>
        <w:t>calificata</w:t>
      </w:r>
      <w:r w:rsidRPr="006D28F1">
        <w:rPr>
          <w:rFonts w:ascii="Arial" w:hAnsi="Arial" w:cs="Arial"/>
          <w:spacing w:val="16"/>
        </w:rPr>
        <w:t xml:space="preserve"> </w:t>
      </w:r>
      <w:r w:rsidRPr="006D28F1">
        <w:rPr>
          <w:rFonts w:ascii="Arial" w:hAnsi="Arial" w:cs="Arial"/>
        </w:rPr>
        <w:t>si</w:t>
      </w:r>
      <w:r w:rsidRPr="006D28F1">
        <w:rPr>
          <w:rFonts w:ascii="Arial" w:hAnsi="Arial" w:cs="Arial"/>
          <w:spacing w:val="17"/>
        </w:rPr>
        <w:t xml:space="preserve"> </w:t>
      </w:r>
      <w:r w:rsidRPr="006D28F1">
        <w:rPr>
          <w:rFonts w:ascii="Arial" w:hAnsi="Arial" w:cs="Arial"/>
        </w:rPr>
        <w:t>care</w:t>
      </w:r>
      <w:r w:rsidRPr="006D28F1">
        <w:rPr>
          <w:rFonts w:ascii="Arial" w:hAnsi="Arial" w:cs="Arial"/>
          <w:spacing w:val="16"/>
        </w:rPr>
        <w:t xml:space="preserve"> </w:t>
      </w:r>
      <w:r w:rsidRPr="006D28F1">
        <w:rPr>
          <w:rFonts w:ascii="Arial" w:hAnsi="Arial" w:cs="Arial"/>
        </w:rPr>
        <w:t>sa</w:t>
      </w:r>
      <w:r w:rsidRPr="006D28F1">
        <w:rPr>
          <w:rFonts w:ascii="Arial" w:hAnsi="Arial" w:cs="Arial"/>
          <w:spacing w:val="19"/>
        </w:rPr>
        <w:t xml:space="preserve"> </w:t>
      </w:r>
      <w:r w:rsidRPr="006D28F1">
        <w:rPr>
          <w:rFonts w:ascii="Arial" w:hAnsi="Arial" w:cs="Arial"/>
        </w:rPr>
        <w:t>cunoasca</w:t>
      </w:r>
      <w:r w:rsidRPr="006D28F1">
        <w:rPr>
          <w:rFonts w:ascii="Arial" w:hAnsi="Arial" w:cs="Arial"/>
          <w:spacing w:val="14"/>
        </w:rPr>
        <w:t xml:space="preserve"> </w:t>
      </w:r>
      <w:r w:rsidRPr="006D28F1">
        <w:rPr>
          <w:rFonts w:ascii="Arial" w:hAnsi="Arial" w:cs="Arial"/>
        </w:rPr>
        <w:t>masurile</w:t>
      </w:r>
      <w:r w:rsidRPr="006D28F1">
        <w:rPr>
          <w:rFonts w:ascii="Arial" w:hAnsi="Arial" w:cs="Arial"/>
          <w:spacing w:val="19"/>
        </w:rPr>
        <w:t xml:space="preserve"> </w:t>
      </w:r>
      <w:r w:rsidRPr="006D28F1">
        <w:rPr>
          <w:rFonts w:ascii="Arial" w:hAnsi="Arial" w:cs="Arial"/>
        </w:rPr>
        <w:t>de</w:t>
      </w:r>
      <w:r w:rsidRPr="006D28F1">
        <w:rPr>
          <w:rFonts w:ascii="Arial" w:hAnsi="Arial" w:cs="Arial"/>
          <w:spacing w:val="19"/>
        </w:rPr>
        <w:t xml:space="preserve"> </w:t>
      </w:r>
      <w:r w:rsidRPr="006D28F1">
        <w:rPr>
          <w:rFonts w:ascii="Arial" w:hAnsi="Arial" w:cs="Arial"/>
        </w:rPr>
        <w:t>protectie</w:t>
      </w:r>
      <w:r w:rsidRPr="006D28F1">
        <w:rPr>
          <w:rFonts w:ascii="Arial" w:hAnsi="Arial" w:cs="Arial"/>
          <w:spacing w:val="15"/>
        </w:rPr>
        <w:t xml:space="preserve"> </w:t>
      </w:r>
      <w:r w:rsidRPr="006D28F1">
        <w:rPr>
          <w:rFonts w:ascii="Arial" w:hAnsi="Arial" w:cs="Arial"/>
        </w:rPr>
        <w:t>a</w:t>
      </w:r>
      <w:r w:rsidRPr="006D28F1">
        <w:rPr>
          <w:rFonts w:ascii="Arial" w:hAnsi="Arial" w:cs="Arial"/>
          <w:spacing w:val="16"/>
        </w:rPr>
        <w:t xml:space="preserve"> </w:t>
      </w:r>
      <w:r w:rsidRPr="006D28F1">
        <w:rPr>
          <w:rFonts w:ascii="Arial" w:hAnsi="Arial" w:cs="Arial"/>
        </w:rPr>
        <w:t>muncii</w:t>
      </w:r>
      <w:r w:rsidRPr="006D28F1">
        <w:rPr>
          <w:rFonts w:ascii="Arial" w:hAnsi="Arial" w:cs="Arial"/>
          <w:spacing w:val="18"/>
        </w:rPr>
        <w:t xml:space="preserve"> </w:t>
      </w:r>
      <w:r w:rsidRPr="006D28F1">
        <w:rPr>
          <w:rFonts w:ascii="Arial" w:hAnsi="Arial" w:cs="Arial"/>
        </w:rPr>
        <w:t>in</w:t>
      </w:r>
      <w:r w:rsidRPr="006D28F1">
        <w:rPr>
          <w:rFonts w:ascii="Arial" w:hAnsi="Arial" w:cs="Arial"/>
          <w:spacing w:val="-58"/>
        </w:rPr>
        <w:t xml:space="preserve"> </w:t>
      </w:r>
      <w:r w:rsidRPr="006D28F1">
        <w:rPr>
          <w:rFonts w:ascii="Arial" w:hAnsi="Arial" w:cs="Arial"/>
        </w:rPr>
        <w:t>vigoare</w:t>
      </w:r>
      <w:r w:rsidRPr="006D28F1">
        <w:rPr>
          <w:rFonts w:ascii="Arial" w:hAnsi="Arial" w:cs="Arial"/>
          <w:spacing w:val="-3"/>
        </w:rPr>
        <w:t xml:space="preserve"> </w:t>
      </w:r>
      <w:r w:rsidRPr="006D28F1">
        <w:rPr>
          <w:rFonts w:ascii="Arial" w:hAnsi="Arial" w:cs="Arial"/>
        </w:rPr>
        <w:t>din</w:t>
      </w:r>
      <w:r w:rsidRPr="006D28F1">
        <w:rPr>
          <w:rFonts w:ascii="Arial" w:hAnsi="Arial" w:cs="Arial"/>
          <w:spacing w:val="-5"/>
        </w:rPr>
        <w:t xml:space="preserve"> </w:t>
      </w:r>
      <w:r w:rsidRPr="006D28F1">
        <w:rPr>
          <w:rFonts w:ascii="Arial" w:hAnsi="Arial" w:cs="Arial"/>
        </w:rPr>
        <w:t>“Regulamentul</w:t>
      </w:r>
      <w:r w:rsidRPr="006D28F1">
        <w:rPr>
          <w:rFonts w:ascii="Arial" w:hAnsi="Arial" w:cs="Arial"/>
          <w:spacing w:val="-3"/>
        </w:rPr>
        <w:t xml:space="preserve"> </w:t>
      </w:r>
      <w:r w:rsidRPr="006D28F1">
        <w:rPr>
          <w:rFonts w:ascii="Arial" w:hAnsi="Arial" w:cs="Arial"/>
        </w:rPr>
        <w:t>privind</w:t>
      </w:r>
      <w:r w:rsidRPr="006D28F1">
        <w:rPr>
          <w:rFonts w:ascii="Arial" w:hAnsi="Arial" w:cs="Arial"/>
          <w:spacing w:val="-3"/>
        </w:rPr>
        <w:t xml:space="preserve"> </w:t>
      </w:r>
      <w:r w:rsidRPr="006D28F1">
        <w:rPr>
          <w:rFonts w:ascii="Arial" w:hAnsi="Arial" w:cs="Arial"/>
        </w:rPr>
        <w:t>protectia</w:t>
      </w:r>
      <w:r w:rsidRPr="006D28F1">
        <w:rPr>
          <w:rFonts w:ascii="Arial" w:hAnsi="Arial" w:cs="Arial"/>
          <w:spacing w:val="-5"/>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igiena</w:t>
      </w:r>
      <w:r w:rsidRPr="006D28F1">
        <w:rPr>
          <w:rFonts w:ascii="Arial" w:hAnsi="Arial" w:cs="Arial"/>
          <w:spacing w:val="-3"/>
        </w:rPr>
        <w:t xml:space="preserve"> </w:t>
      </w:r>
      <w:r w:rsidRPr="006D28F1">
        <w:rPr>
          <w:rFonts w:ascii="Arial" w:hAnsi="Arial" w:cs="Arial"/>
        </w:rPr>
        <w:t>muncii</w:t>
      </w:r>
      <w:r w:rsidRPr="006D28F1">
        <w:rPr>
          <w:rFonts w:ascii="Arial" w:hAnsi="Arial" w:cs="Arial"/>
          <w:spacing w:val="-2"/>
        </w:rPr>
        <w:t xml:space="preserve"> </w:t>
      </w:r>
      <w:r w:rsidRPr="006D28F1">
        <w:rPr>
          <w:rFonts w:ascii="Arial" w:hAnsi="Arial" w:cs="Arial"/>
        </w:rPr>
        <w:t>in</w:t>
      </w:r>
      <w:r w:rsidRPr="006D28F1">
        <w:rPr>
          <w:rFonts w:ascii="Arial" w:hAnsi="Arial" w:cs="Arial"/>
          <w:spacing w:val="-5"/>
        </w:rPr>
        <w:t xml:space="preserve"> </w:t>
      </w:r>
      <w:r w:rsidRPr="006D28F1">
        <w:rPr>
          <w:rFonts w:ascii="Arial" w:hAnsi="Arial" w:cs="Arial"/>
        </w:rPr>
        <w:t>constructii“</w:t>
      </w:r>
      <w:r w:rsidRPr="006D28F1">
        <w:rPr>
          <w:rFonts w:ascii="Arial" w:hAnsi="Arial" w:cs="Arial"/>
          <w:spacing w:val="-6"/>
        </w:rPr>
        <w:t xml:space="preserve"> </w:t>
      </w:r>
      <w:r w:rsidRPr="006D28F1">
        <w:rPr>
          <w:rFonts w:ascii="Arial" w:hAnsi="Arial" w:cs="Arial"/>
        </w:rPr>
        <w:t>editia</w:t>
      </w:r>
      <w:r w:rsidRPr="006D28F1">
        <w:rPr>
          <w:rFonts w:ascii="Arial" w:hAnsi="Arial" w:cs="Arial"/>
          <w:spacing w:val="-3"/>
        </w:rPr>
        <w:t xml:space="preserve"> </w:t>
      </w:r>
      <w:r w:rsidRPr="006D28F1">
        <w:rPr>
          <w:rFonts w:ascii="Arial" w:hAnsi="Arial" w:cs="Arial"/>
        </w:rPr>
        <w:t>1993</w:t>
      </w:r>
      <w:r w:rsidRPr="006D28F1">
        <w:rPr>
          <w:rFonts w:ascii="Arial" w:hAnsi="Arial" w:cs="Arial"/>
          <w:spacing w:val="-3"/>
        </w:rPr>
        <w:t xml:space="preserve"> </w:t>
      </w:r>
      <w:r w:rsidRPr="006D28F1">
        <w:rPr>
          <w:rFonts w:ascii="Arial" w:hAnsi="Arial" w:cs="Arial"/>
        </w:rPr>
        <w:t>cap.</w:t>
      </w:r>
      <w:r w:rsidRPr="006D28F1">
        <w:rPr>
          <w:rFonts w:ascii="Arial" w:hAnsi="Arial" w:cs="Arial"/>
          <w:spacing w:val="-1"/>
        </w:rPr>
        <w:t xml:space="preserve"> </w:t>
      </w:r>
      <w:r w:rsidRPr="006D28F1">
        <w:rPr>
          <w:rFonts w:ascii="Arial" w:hAnsi="Arial" w:cs="Arial"/>
        </w:rPr>
        <w:t>1-41.</w:t>
      </w:r>
    </w:p>
    <w:p w14:paraId="12C3CF4C" w14:textId="77777777" w:rsidR="00F142A5" w:rsidRDefault="00F142A5">
      <w:pPr>
        <w:pStyle w:val="BodyText"/>
        <w:spacing w:line="276" w:lineRule="auto"/>
        <w:ind w:left="191" w:right="448"/>
        <w:jc w:val="both"/>
        <w:rPr>
          <w:rFonts w:ascii="Arial" w:hAnsi="Arial" w:cs="Arial"/>
        </w:rPr>
      </w:pPr>
    </w:p>
    <w:p w14:paraId="253E4996" w14:textId="6725087F" w:rsidR="00A751B4" w:rsidRPr="006D28F1" w:rsidRDefault="00804B67" w:rsidP="00F142A5">
      <w:pPr>
        <w:pStyle w:val="BodyText"/>
        <w:spacing w:line="276" w:lineRule="auto"/>
        <w:ind w:left="191" w:right="448" w:firstLine="529"/>
        <w:jc w:val="both"/>
        <w:rPr>
          <w:rFonts w:ascii="Arial" w:hAnsi="Arial" w:cs="Arial"/>
        </w:rPr>
      </w:pPr>
      <w:r w:rsidRPr="006D28F1">
        <w:rPr>
          <w:rFonts w:ascii="Arial" w:hAnsi="Arial" w:cs="Arial"/>
        </w:rPr>
        <w:t>Se atrage atentia asupra faptului ca masurile de protectie a muncii prezentate nu au un caracter</w:t>
      </w:r>
      <w:r w:rsidRPr="006D28F1">
        <w:rPr>
          <w:rFonts w:ascii="Arial" w:hAnsi="Arial" w:cs="Arial"/>
          <w:spacing w:val="1"/>
        </w:rPr>
        <w:t xml:space="preserve"> </w:t>
      </w:r>
      <w:r w:rsidRPr="006D28F1">
        <w:rPr>
          <w:rFonts w:ascii="Arial" w:hAnsi="Arial" w:cs="Arial"/>
        </w:rPr>
        <w:t>limitativ,</w:t>
      </w:r>
      <w:r w:rsidRPr="006D28F1">
        <w:rPr>
          <w:rFonts w:ascii="Arial" w:hAnsi="Arial" w:cs="Arial"/>
          <w:spacing w:val="1"/>
        </w:rPr>
        <w:t xml:space="preserve"> </w:t>
      </w:r>
      <w:r w:rsidRPr="006D28F1">
        <w:rPr>
          <w:rFonts w:ascii="Arial" w:hAnsi="Arial" w:cs="Arial"/>
        </w:rPr>
        <w:t>constructorul</w:t>
      </w:r>
      <w:r w:rsidRPr="006D28F1">
        <w:rPr>
          <w:rFonts w:ascii="Arial" w:hAnsi="Arial" w:cs="Arial"/>
          <w:spacing w:val="1"/>
        </w:rPr>
        <w:t xml:space="preserve"> </w:t>
      </w:r>
      <w:r w:rsidRPr="006D28F1">
        <w:rPr>
          <w:rFonts w:ascii="Arial" w:hAnsi="Arial" w:cs="Arial"/>
        </w:rPr>
        <w:t>avand</w:t>
      </w:r>
      <w:r w:rsidRPr="006D28F1">
        <w:rPr>
          <w:rFonts w:ascii="Arial" w:hAnsi="Arial" w:cs="Arial"/>
          <w:spacing w:val="1"/>
        </w:rPr>
        <w:t xml:space="preserve"> </w:t>
      </w:r>
      <w:r w:rsidRPr="006D28F1">
        <w:rPr>
          <w:rFonts w:ascii="Arial" w:hAnsi="Arial" w:cs="Arial"/>
        </w:rPr>
        <w:t>obligatia</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a</w:t>
      </w:r>
      <w:r w:rsidRPr="006D28F1">
        <w:rPr>
          <w:rFonts w:ascii="Arial" w:hAnsi="Arial" w:cs="Arial"/>
          <w:spacing w:val="1"/>
        </w:rPr>
        <w:t xml:space="preserve"> </w:t>
      </w:r>
      <w:r w:rsidRPr="006D28F1">
        <w:rPr>
          <w:rFonts w:ascii="Arial" w:hAnsi="Arial" w:cs="Arial"/>
        </w:rPr>
        <w:t>lua</w:t>
      </w:r>
      <w:r w:rsidRPr="006D28F1">
        <w:rPr>
          <w:rFonts w:ascii="Arial" w:hAnsi="Arial" w:cs="Arial"/>
          <w:spacing w:val="1"/>
        </w:rPr>
        <w:t xml:space="preserve"> </w:t>
      </w:r>
      <w:r w:rsidRPr="006D28F1">
        <w:rPr>
          <w:rFonts w:ascii="Arial" w:hAnsi="Arial" w:cs="Arial"/>
        </w:rPr>
        <w:t>toate</w:t>
      </w:r>
      <w:r w:rsidRPr="006D28F1">
        <w:rPr>
          <w:rFonts w:ascii="Arial" w:hAnsi="Arial" w:cs="Arial"/>
          <w:spacing w:val="1"/>
        </w:rPr>
        <w:t xml:space="preserve"> </w:t>
      </w:r>
      <w:r w:rsidRPr="006D28F1">
        <w:rPr>
          <w:rFonts w:ascii="Arial" w:hAnsi="Arial" w:cs="Arial"/>
        </w:rPr>
        <w:t>masurile</w:t>
      </w:r>
      <w:r w:rsidRPr="006D28F1">
        <w:rPr>
          <w:rFonts w:ascii="Arial" w:hAnsi="Arial" w:cs="Arial"/>
          <w:spacing w:val="1"/>
        </w:rPr>
        <w:t xml:space="preserve"> </w:t>
      </w:r>
      <w:r w:rsidRPr="006D28F1">
        <w:rPr>
          <w:rFonts w:ascii="Arial" w:hAnsi="Arial" w:cs="Arial"/>
        </w:rPr>
        <w:t>necesare</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1"/>
        </w:rPr>
        <w:t xml:space="preserve"> </w:t>
      </w:r>
      <w:r w:rsidRPr="006D28F1">
        <w:rPr>
          <w:rFonts w:ascii="Arial" w:hAnsi="Arial" w:cs="Arial"/>
        </w:rPr>
        <w:t>prevenirea</w:t>
      </w:r>
      <w:r w:rsidRPr="006D28F1">
        <w:rPr>
          <w:rFonts w:ascii="Arial" w:hAnsi="Arial" w:cs="Arial"/>
          <w:spacing w:val="1"/>
        </w:rPr>
        <w:t xml:space="preserve"> </w:t>
      </w:r>
      <w:r w:rsidRPr="006D28F1">
        <w:rPr>
          <w:rFonts w:ascii="Arial" w:hAnsi="Arial" w:cs="Arial"/>
        </w:rPr>
        <w:t>eventualelor accidente de munca (masuri prevazute si in «Norme specifice de securitate a muncii</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3"/>
        </w:rPr>
        <w:t xml:space="preserve"> </w:t>
      </w:r>
      <w:r w:rsidRPr="006D28F1">
        <w:rPr>
          <w:rFonts w:ascii="Arial" w:hAnsi="Arial" w:cs="Arial"/>
        </w:rPr>
        <w:t>diferite</w:t>
      </w:r>
      <w:r w:rsidRPr="006D28F1">
        <w:rPr>
          <w:rFonts w:ascii="Arial" w:hAnsi="Arial" w:cs="Arial"/>
          <w:spacing w:val="-2"/>
        </w:rPr>
        <w:t xml:space="preserve"> </w:t>
      </w:r>
      <w:r w:rsidRPr="006D28F1">
        <w:rPr>
          <w:rFonts w:ascii="Arial" w:hAnsi="Arial" w:cs="Arial"/>
        </w:rPr>
        <w:t>categorii de lucrari»).</w:t>
      </w:r>
    </w:p>
    <w:p w14:paraId="6199CD7E" w14:textId="77777777" w:rsidR="00A751B4" w:rsidRPr="006D28F1" w:rsidRDefault="00A751B4">
      <w:pPr>
        <w:pStyle w:val="BodyText"/>
        <w:spacing w:before="2"/>
        <w:rPr>
          <w:rFonts w:ascii="Arial" w:hAnsi="Arial" w:cs="Arial"/>
          <w:sz w:val="25"/>
        </w:rPr>
      </w:pPr>
    </w:p>
    <w:p w14:paraId="646D37FB" w14:textId="5658D4F9" w:rsidR="00A751B4" w:rsidRDefault="00804B67" w:rsidP="005D37A0">
      <w:pPr>
        <w:rPr>
          <w:rFonts w:ascii="Arial" w:hAnsi="Arial" w:cs="Arial"/>
          <w:b/>
          <w:bCs/>
        </w:rPr>
      </w:pPr>
      <w:r w:rsidRPr="005D37A0">
        <w:rPr>
          <w:rFonts w:ascii="Arial" w:hAnsi="Arial" w:cs="Arial"/>
          <w:b/>
          <w:bCs/>
        </w:rPr>
        <w:t>Masuri</w:t>
      </w:r>
      <w:r w:rsidRPr="005D37A0">
        <w:rPr>
          <w:rFonts w:ascii="Arial" w:hAnsi="Arial" w:cs="Arial"/>
          <w:b/>
          <w:bCs/>
          <w:spacing w:val="1"/>
        </w:rPr>
        <w:t xml:space="preserve"> </w:t>
      </w:r>
      <w:r w:rsidRPr="005D37A0">
        <w:rPr>
          <w:rFonts w:ascii="Arial" w:hAnsi="Arial" w:cs="Arial"/>
          <w:b/>
          <w:bCs/>
        </w:rPr>
        <w:t>PSI</w:t>
      </w:r>
    </w:p>
    <w:p w14:paraId="28EF2827" w14:textId="77777777" w:rsidR="005D37A0" w:rsidRPr="005D37A0" w:rsidRDefault="005D37A0" w:rsidP="005D37A0">
      <w:pPr>
        <w:rPr>
          <w:rFonts w:ascii="Arial" w:hAnsi="Arial" w:cs="Arial"/>
          <w:b/>
          <w:bCs/>
        </w:rPr>
      </w:pPr>
    </w:p>
    <w:p w14:paraId="520D497A" w14:textId="2936D289" w:rsidR="00A751B4" w:rsidRPr="006D28F1" w:rsidRDefault="00804B67" w:rsidP="005D37A0">
      <w:pPr>
        <w:pStyle w:val="BodyText"/>
        <w:spacing w:before="40" w:line="276" w:lineRule="auto"/>
        <w:ind w:left="191" w:right="447" w:firstLine="529"/>
        <w:jc w:val="both"/>
        <w:rPr>
          <w:rFonts w:ascii="Arial" w:hAnsi="Arial" w:cs="Arial"/>
        </w:rPr>
      </w:pPr>
      <w:r w:rsidRPr="006D28F1">
        <w:rPr>
          <w:rFonts w:ascii="Arial" w:hAnsi="Arial" w:cs="Arial"/>
        </w:rPr>
        <w:t>Executantul va lua toate masurile necesare privind prevenirea si stingerea incendiilor pe durata</w:t>
      </w:r>
      <w:r w:rsidRPr="006D28F1">
        <w:rPr>
          <w:rFonts w:ascii="Arial" w:hAnsi="Arial" w:cs="Arial"/>
          <w:spacing w:val="1"/>
        </w:rPr>
        <w:t xml:space="preserve"> </w:t>
      </w:r>
      <w:r w:rsidRPr="006D28F1">
        <w:rPr>
          <w:rFonts w:ascii="Arial" w:hAnsi="Arial" w:cs="Arial"/>
        </w:rPr>
        <w:t>executiei lucrarilor. Organizarea de santier va avea in vedere dotarea corespunzatoare prevazuta</w:t>
      </w:r>
      <w:r w:rsidRPr="006D28F1">
        <w:rPr>
          <w:rFonts w:ascii="Arial" w:hAnsi="Arial" w:cs="Arial"/>
          <w:spacing w:val="1"/>
        </w:rPr>
        <w:t xml:space="preserve"> </w:t>
      </w:r>
      <w:r w:rsidRPr="006D28F1">
        <w:rPr>
          <w:rFonts w:ascii="Arial" w:hAnsi="Arial" w:cs="Arial"/>
        </w:rPr>
        <w:t>de normele generale de protectie impotriva incendiilor la proiectarea si realizarea constructiilor si</w:t>
      </w:r>
      <w:r w:rsidRPr="006D28F1">
        <w:rPr>
          <w:rFonts w:ascii="Arial" w:hAnsi="Arial" w:cs="Arial"/>
          <w:spacing w:val="1"/>
        </w:rPr>
        <w:t xml:space="preserve"> </w:t>
      </w:r>
      <w:r w:rsidRPr="006D28F1">
        <w:rPr>
          <w:rFonts w:ascii="Arial" w:hAnsi="Arial" w:cs="Arial"/>
        </w:rPr>
        <w:t>instalatiilor - Decret nr. 290/97, de Normele tehnice de proiectare si realizarea constructiilor privind</w:t>
      </w:r>
      <w:r w:rsidRPr="006D28F1">
        <w:rPr>
          <w:rFonts w:ascii="Arial" w:hAnsi="Arial" w:cs="Arial"/>
          <w:spacing w:val="1"/>
        </w:rPr>
        <w:t xml:space="preserve"> </w:t>
      </w:r>
      <w:r w:rsidRPr="006D28F1">
        <w:rPr>
          <w:rFonts w:ascii="Arial" w:hAnsi="Arial" w:cs="Arial"/>
        </w:rPr>
        <w:t>protectia la actiunea focului - P118/83, de Normele generale de prevenire si stingere a incendiilor,</w:t>
      </w:r>
      <w:r w:rsidRPr="006D28F1">
        <w:rPr>
          <w:rFonts w:ascii="Arial" w:hAnsi="Arial" w:cs="Arial"/>
          <w:spacing w:val="1"/>
        </w:rPr>
        <w:t xml:space="preserve"> </w:t>
      </w:r>
      <w:r w:rsidRPr="006D28F1">
        <w:rPr>
          <w:rFonts w:ascii="Arial" w:hAnsi="Arial" w:cs="Arial"/>
        </w:rPr>
        <w:t>aprobate prin Ordinul comun MI/MLPAT nr. 381/7/N/1993, de Normativul de prevenire si stingere a</w:t>
      </w:r>
      <w:r w:rsidRPr="006D28F1">
        <w:rPr>
          <w:rFonts w:ascii="Arial" w:hAnsi="Arial" w:cs="Arial"/>
          <w:spacing w:val="-59"/>
        </w:rPr>
        <w:t xml:space="preserve"> </w:t>
      </w:r>
      <w:r w:rsidRPr="006D28F1">
        <w:rPr>
          <w:rFonts w:ascii="Arial" w:hAnsi="Arial" w:cs="Arial"/>
        </w:rPr>
        <w:t>incendiilor</w:t>
      </w:r>
      <w:r w:rsidRPr="006D28F1">
        <w:rPr>
          <w:rFonts w:ascii="Arial" w:hAnsi="Arial" w:cs="Arial"/>
          <w:spacing w:val="2"/>
        </w:rPr>
        <w:t xml:space="preserve"> </w:t>
      </w:r>
      <w:r w:rsidRPr="006D28F1">
        <w:rPr>
          <w:rFonts w:ascii="Arial" w:hAnsi="Arial" w:cs="Arial"/>
        </w:rPr>
        <w:t>pe</w:t>
      </w:r>
      <w:r w:rsidRPr="006D28F1">
        <w:rPr>
          <w:rFonts w:ascii="Arial" w:hAnsi="Arial" w:cs="Arial"/>
          <w:spacing w:val="1"/>
        </w:rPr>
        <w:t xml:space="preserve"> </w:t>
      </w:r>
      <w:r w:rsidRPr="006D28F1">
        <w:rPr>
          <w:rFonts w:ascii="Arial" w:hAnsi="Arial" w:cs="Arial"/>
        </w:rPr>
        <w:t>durata</w:t>
      </w:r>
      <w:r w:rsidRPr="006D28F1">
        <w:rPr>
          <w:rFonts w:ascii="Arial" w:hAnsi="Arial" w:cs="Arial"/>
          <w:spacing w:val="1"/>
        </w:rPr>
        <w:t xml:space="preserve"> </w:t>
      </w:r>
      <w:r w:rsidRPr="006D28F1">
        <w:rPr>
          <w:rFonts w:ascii="Arial" w:hAnsi="Arial" w:cs="Arial"/>
        </w:rPr>
        <w:t>executiei</w:t>
      </w:r>
      <w:r w:rsidRPr="006D28F1">
        <w:rPr>
          <w:rFonts w:ascii="Arial" w:hAnsi="Arial" w:cs="Arial"/>
          <w:spacing w:val="2"/>
        </w:rPr>
        <w:t xml:space="preserve"> </w:t>
      </w:r>
      <w:r w:rsidRPr="006D28F1">
        <w:rPr>
          <w:rFonts w:ascii="Arial" w:hAnsi="Arial" w:cs="Arial"/>
        </w:rPr>
        <w:t>lucrarilor de constructii</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instalatiile</w:t>
      </w:r>
      <w:r w:rsidRPr="006D28F1">
        <w:rPr>
          <w:rFonts w:ascii="Arial" w:hAnsi="Arial" w:cs="Arial"/>
          <w:spacing w:val="1"/>
        </w:rPr>
        <w:t xml:space="preserve"> </w:t>
      </w:r>
      <w:r w:rsidRPr="006D28F1">
        <w:rPr>
          <w:rFonts w:ascii="Arial" w:hAnsi="Arial" w:cs="Arial"/>
        </w:rPr>
        <w:t>aferente</w:t>
      </w:r>
      <w:r w:rsidRPr="006D28F1">
        <w:rPr>
          <w:rFonts w:ascii="Arial" w:hAnsi="Arial" w:cs="Arial"/>
          <w:spacing w:val="2"/>
        </w:rPr>
        <w:t xml:space="preserve"> </w:t>
      </w:r>
      <w:r w:rsidRPr="006D28F1">
        <w:rPr>
          <w:rFonts w:ascii="Arial" w:hAnsi="Arial" w:cs="Arial"/>
        </w:rPr>
        <w:t>acestora</w:t>
      </w:r>
      <w:r w:rsidRPr="006D28F1">
        <w:rPr>
          <w:rFonts w:ascii="Arial" w:hAnsi="Arial" w:cs="Arial"/>
          <w:spacing w:val="1"/>
        </w:rPr>
        <w:t xml:space="preserve"> </w:t>
      </w:r>
      <w:r w:rsidRPr="006D28F1">
        <w:rPr>
          <w:rFonts w:ascii="Arial" w:hAnsi="Arial" w:cs="Arial"/>
        </w:rPr>
        <w:t>- C300/94,</w:t>
      </w:r>
      <w:r w:rsidRPr="006D28F1">
        <w:rPr>
          <w:rFonts w:ascii="Arial" w:hAnsi="Arial" w:cs="Arial"/>
          <w:spacing w:val="1"/>
        </w:rPr>
        <w:t xml:space="preserve"> </w:t>
      </w:r>
      <w:r w:rsidRPr="006D28F1">
        <w:rPr>
          <w:rFonts w:ascii="Arial" w:hAnsi="Arial" w:cs="Arial"/>
        </w:rPr>
        <w:t>de</w:t>
      </w:r>
      <w:r w:rsidRPr="006D28F1">
        <w:rPr>
          <w:rFonts w:ascii="Arial" w:hAnsi="Arial" w:cs="Arial"/>
          <w:noProof/>
          <w:lang w:val="en-US"/>
        </w:rPr>
        <mc:AlternateContent>
          <mc:Choice Requires="wps">
            <w:drawing>
              <wp:anchor distT="0" distB="0" distL="114300" distR="114300" simplePos="0" relativeHeight="15763456" behindDoc="0" locked="0" layoutInCell="1" allowOverlap="1" wp14:anchorId="4A2956F6" wp14:editId="5E6F0174">
                <wp:simplePos x="0" y="0"/>
                <wp:positionH relativeFrom="page">
                  <wp:posOffset>381000</wp:posOffset>
                </wp:positionH>
                <wp:positionV relativeFrom="page">
                  <wp:posOffset>1028065</wp:posOffset>
                </wp:positionV>
                <wp:extent cx="6838950" cy="0"/>
                <wp:effectExtent l="0" t="0" r="0" b="0"/>
                <wp:wrapNone/>
                <wp:docPr id="39"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A463FCF" id="Line 3"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r w:rsidR="005D37A0">
        <w:rPr>
          <w:rFonts w:ascii="Arial" w:hAnsi="Arial" w:cs="Arial"/>
        </w:rPr>
        <w:t xml:space="preserve"> </w:t>
      </w:r>
      <w:r w:rsidRPr="006D28F1">
        <w:rPr>
          <w:rFonts w:ascii="Arial" w:hAnsi="Arial" w:cs="Arial"/>
        </w:rPr>
        <w:t>normele</w:t>
      </w:r>
      <w:r w:rsidRPr="006D28F1">
        <w:rPr>
          <w:rFonts w:ascii="Arial" w:hAnsi="Arial" w:cs="Arial"/>
          <w:spacing w:val="1"/>
        </w:rPr>
        <w:t xml:space="preserve"> </w:t>
      </w:r>
      <w:r w:rsidRPr="006D28F1">
        <w:rPr>
          <w:rFonts w:ascii="Arial" w:hAnsi="Arial" w:cs="Arial"/>
        </w:rPr>
        <w:t>de</w:t>
      </w:r>
      <w:r w:rsidRPr="006D28F1">
        <w:rPr>
          <w:rFonts w:ascii="Arial" w:hAnsi="Arial" w:cs="Arial"/>
          <w:spacing w:val="1"/>
        </w:rPr>
        <w:t xml:space="preserve"> </w:t>
      </w:r>
      <w:r w:rsidRPr="006D28F1">
        <w:rPr>
          <w:rFonts w:ascii="Arial" w:hAnsi="Arial" w:cs="Arial"/>
        </w:rPr>
        <w:t>Siguranta</w:t>
      </w:r>
      <w:r w:rsidRPr="006D28F1">
        <w:rPr>
          <w:rFonts w:ascii="Arial" w:hAnsi="Arial" w:cs="Arial"/>
          <w:spacing w:val="1"/>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foc</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Normele</w:t>
      </w:r>
      <w:r w:rsidRPr="006D28F1">
        <w:rPr>
          <w:rFonts w:ascii="Arial" w:hAnsi="Arial" w:cs="Arial"/>
          <w:spacing w:val="1"/>
        </w:rPr>
        <w:t xml:space="preserve"> </w:t>
      </w:r>
      <w:r w:rsidRPr="006D28F1">
        <w:rPr>
          <w:rFonts w:ascii="Arial" w:hAnsi="Arial" w:cs="Arial"/>
        </w:rPr>
        <w:t>tehnice</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1"/>
        </w:rPr>
        <w:t xml:space="preserve"> </w:t>
      </w:r>
      <w:r w:rsidRPr="006D28F1">
        <w:rPr>
          <w:rFonts w:ascii="Arial" w:hAnsi="Arial" w:cs="Arial"/>
        </w:rPr>
        <w:t>ignifugarea materialelor</w:t>
      </w:r>
      <w:r w:rsidRPr="006D28F1">
        <w:rPr>
          <w:rFonts w:ascii="Arial" w:hAnsi="Arial" w:cs="Arial"/>
          <w:spacing w:val="1"/>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produselor</w:t>
      </w:r>
      <w:r w:rsidRPr="006D28F1">
        <w:rPr>
          <w:rFonts w:ascii="Arial" w:hAnsi="Arial" w:cs="Arial"/>
          <w:spacing w:val="-59"/>
        </w:rPr>
        <w:t xml:space="preserve"> </w:t>
      </w:r>
      <w:r w:rsidRPr="006D28F1">
        <w:rPr>
          <w:rFonts w:ascii="Arial" w:hAnsi="Arial" w:cs="Arial"/>
        </w:rPr>
        <w:t>combustibile</w:t>
      </w:r>
      <w:r w:rsidRPr="006D28F1">
        <w:rPr>
          <w:rFonts w:ascii="Arial" w:hAnsi="Arial" w:cs="Arial"/>
          <w:spacing w:val="-1"/>
        </w:rPr>
        <w:t xml:space="preserve"> </w:t>
      </w:r>
      <w:r w:rsidRPr="006D28F1">
        <w:rPr>
          <w:rFonts w:ascii="Arial" w:hAnsi="Arial" w:cs="Arial"/>
        </w:rPr>
        <w:t>din lemn</w:t>
      </w:r>
      <w:r w:rsidRPr="006D28F1">
        <w:rPr>
          <w:rFonts w:ascii="Arial" w:hAnsi="Arial" w:cs="Arial"/>
          <w:spacing w:val="-1"/>
        </w:rPr>
        <w:t xml:space="preserve"> </w:t>
      </w:r>
      <w:r w:rsidRPr="006D28F1">
        <w:rPr>
          <w:rFonts w:ascii="Arial" w:hAnsi="Arial" w:cs="Arial"/>
        </w:rPr>
        <w:t>si</w:t>
      </w:r>
      <w:r w:rsidRPr="006D28F1">
        <w:rPr>
          <w:rFonts w:ascii="Arial" w:hAnsi="Arial" w:cs="Arial"/>
          <w:spacing w:val="-3"/>
        </w:rPr>
        <w:t xml:space="preserve"> </w:t>
      </w:r>
      <w:r w:rsidRPr="006D28F1">
        <w:rPr>
          <w:rFonts w:ascii="Arial" w:hAnsi="Arial" w:cs="Arial"/>
        </w:rPr>
        <w:t>textile</w:t>
      </w:r>
      <w:r w:rsidRPr="006D28F1">
        <w:rPr>
          <w:rFonts w:ascii="Arial" w:hAnsi="Arial" w:cs="Arial"/>
          <w:spacing w:val="-1"/>
        </w:rPr>
        <w:t xml:space="preserve"> </w:t>
      </w:r>
      <w:r w:rsidRPr="006D28F1">
        <w:rPr>
          <w:rFonts w:ascii="Arial" w:hAnsi="Arial" w:cs="Arial"/>
        </w:rPr>
        <w:t>utilizate la constructii</w:t>
      </w:r>
      <w:r w:rsidRPr="006D28F1">
        <w:rPr>
          <w:rFonts w:ascii="Arial" w:hAnsi="Arial" w:cs="Arial"/>
          <w:spacing w:val="-1"/>
        </w:rPr>
        <w:t xml:space="preserve"> </w:t>
      </w:r>
      <w:r w:rsidRPr="006D28F1">
        <w:rPr>
          <w:rFonts w:ascii="Arial" w:hAnsi="Arial" w:cs="Arial"/>
        </w:rPr>
        <w:t>-</w:t>
      </w:r>
      <w:r w:rsidRPr="006D28F1">
        <w:rPr>
          <w:rFonts w:ascii="Arial" w:hAnsi="Arial" w:cs="Arial"/>
          <w:spacing w:val="2"/>
        </w:rPr>
        <w:t xml:space="preserve"> </w:t>
      </w:r>
      <w:r w:rsidRPr="006D28F1">
        <w:rPr>
          <w:rFonts w:ascii="Arial" w:hAnsi="Arial" w:cs="Arial"/>
        </w:rPr>
        <w:t>C58/96.</w:t>
      </w:r>
    </w:p>
    <w:p w14:paraId="69F69CED" w14:textId="77777777" w:rsidR="005D37A0" w:rsidRDefault="005D37A0">
      <w:pPr>
        <w:pStyle w:val="BodyText"/>
        <w:spacing w:before="2" w:line="276" w:lineRule="auto"/>
        <w:ind w:left="191" w:right="443"/>
        <w:rPr>
          <w:rFonts w:ascii="Arial" w:hAnsi="Arial" w:cs="Arial"/>
        </w:rPr>
      </w:pPr>
    </w:p>
    <w:p w14:paraId="62C8B924" w14:textId="3737925C" w:rsidR="00A751B4" w:rsidRPr="006D28F1" w:rsidRDefault="00804B67" w:rsidP="005D37A0">
      <w:pPr>
        <w:pStyle w:val="BodyText"/>
        <w:spacing w:before="2" w:line="276" w:lineRule="auto"/>
        <w:ind w:left="191" w:right="443" w:firstLine="529"/>
        <w:rPr>
          <w:rFonts w:ascii="Arial" w:hAnsi="Arial" w:cs="Arial"/>
        </w:rPr>
      </w:pPr>
      <w:r w:rsidRPr="006D28F1">
        <w:rPr>
          <w:rFonts w:ascii="Arial" w:hAnsi="Arial" w:cs="Arial"/>
        </w:rPr>
        <w:t>Executantul</w:t>
      </w:r>
      <w:r w:rsidRPr="006D28F1">
        <w:rPr>
          <w:rFonts w:ascii="Arial" w:hAnsi="Arial" w:cs="Arial"/>
          <w:spacing w:val="-10"/>
        </w:rPr>
        <w:t xml:space="preserve"> </w:t>
      </w:r>
      <w:r w:rsidRPr="006D28F1">
        <w:rPr>
          <w:rFonts w:ascii="Arial" w:hAnsi="Arial" w:cs="Arial"/>
        </w:rPr>
        <w:t>are</w:t>
      </w:r>
      <w:r w:rsidRPr="006D28F1">
        <w:rPr>
          <w:rFonts w:ascii="Arial" w:hAnsi="Arial" w:cs="Arial"/>
          <w:spacing w:val="-10"/>
        </w:rPr>
        <w:t xml:space="preserve"> </w:t>
      </w:r>
      <w:r w:rsidRPr="006D28F1">
        <w:rPr>
          <w:rFonts w:ascii="Arial" w:hAnsi="Arial" w:cs="Arial"/>
        </w:rPr>
        <w:t>obligatia</w:t>
      </w:r>
      <w:r w:rsidRPr="006D28F1">
        <w:rPr>
          <w:rFonts w:ascii="Arial" w:hAnsi="Arial" w:cs="Arial"/>
          <w:spacing w:val="-10"/>
        </w:rPr>
        <w:t xml:space="preserve"> </w:t>
      </w:r>
      <w:r w:rsidRPr="006D28F1">
        <w:rPr>
          <w:rFonts w:ascii="Arial" w:hAnsi="Arial" w:cs="Arial"/>
        </w:rPr>
        <w:t>respectarii</w:t>
      </w:r>
      <w:r w:rsidRPr="006D28F1">
        <w:rPr>
          <w:rFonts w:ascii="Arial" w:hAnsi="Arial" w:cs="Arial"/>
          <w:spacing w:val="-8"/>
        </w:rPr>
        <w:t xml:space="preserve"> </w:t>
      </w:r>
      <w:r w:rsidRPr="006D28F1">
        <w:rPr>
          <w:rFonts w:ascii="Arial" w:hAnsi="Arial" w:cs="Arial"/>
        </w:rPr>
        <w:t>tuturor</w:t>
      </w:r>
      <w:r w:rsidRPr="006D28F1">
        <w:rPr>
          <w:rFonts w:ascii="Arial" w:hAnsi="Arial" w:cs="Arial"/>
          <w:spacing w:val="-7"/>
        </w:rPr>
        <w:t xml:space="preserve"> </w:t>
      </w:r>
      <w:r w:rsidRPr="006D28F1">
        <w:rPr>
          <w:rFonts w:ascii="Arial" w:hAnsi="Arial" w:cs="Arial"/>
        </w:rPr>
        <w:t>normelor</w:t>
      </w:r>
      <w:r w:rsidRPr="006D28F1">
        <w:rPr>
          <w:rFonts w:ascii="Arial" w:hAnsi="Arial" w:cs="Arial"/>
          <w:spacing w:val="-6"/>
        </w:rPr>
        <w:t xml:space="preserve"> </w:t>
      </w:r>
      <w:r w:rsidRPr="006D28F1">
        <w:rPr>
          <w:rFonts w:ascii="Arial" w:hAnsi="Arial" w:cs="Arial"/>
        </w:rPr>
        <w:t>de</w:t>
      </w:r>
      <w:r w:rsidRPr="006D28F1">
        <w:rPr>
          <w:rFonts w:ascii="Arial" w:hAnsi="Arial" w:cs="Arial"/>
          <w:spacing w:val="-10"/>
        </w:rPr>
        <w:t xml:space="preserve"> </w:t>
      </w:r>
      <w:r w:rsidRPr="006D28F1">
        <w:rPr>
          <w:rFonts w:ascii="Arial" w:hAnsi="Arial" w:cs="Arial"/>
        </w:rPr>
        <w:t>prevenire</w:t>
      </w:r>
      <w:r w:rsidRPr="006D28F1">
        <w:rPr>
          <w:rFonts w:ascii="Arial" w:hAnsi="Arial" w:cs="Arial"/>
          <w:spacing w:val="-7"/>
        </w:rPr>
        <w:t xml:space="preserve"> </w:t>
      </w:r>
      <w:r w:rsidRPr="006D28F1">
        <w:rPr>
          <w:rFonts w:ascii="Arial" w:hAnsi="Arial" w:cs="Arial"/>
        </w:rPr>
        <w:t>si</w:t>
      </w:r>
      <w:r w:rsidRPr="006D28F1">
        <w:rPr>
          <w:rFonts w:ascii="Arial" w:hAnsi="Arial" w:cs="Arial"/>
          <w:spacing w:val="-10"/>
        </w:rPr>
        <w:t xml:space="preserve"> </w:t>
      </w:r>
      <w:r w:rsidRPr="006D28F1">
        <w:rPr>
          <w:rFonts w:ascii="Arial" w:hAnsi="Arial" w:cs="Arial"/>
        </w:rPr>
        <w:t>stingere</w:t>
      </w:r>
      <w:r w:rsidRPr="006D28F1">
        <w:rPr>
          <w:rFonts w:ascii="Arial" w:hAnsi="Arial" w:cs="Arial"/>
          <w:spacing w:val="-7"/>
        </w:rPr>
        <w:t xml:space="preserve"> </w:t>
      </w:r>
      <w:r w:rsidRPr="006D28F1">
        <w:rPr>
          <w:rFonts w:ascii="Arial" w:hAnsi="Arial" w:cs="Arial"/>
        </w:rPr>
        <w:t>a</w:t>
      </w:r>
      <w:r w:rsidRPr="006D28F1">
        <w:rPr>
          <w:rFonts w:ascii="Arial" w:hAnsi="Arial" w:cs="Arial"/>
          <w:spacing w:val="-7"/>
        </w:rPr>
        <w:t xml:space="preserve"> </w:t>
      </w:r>
      <w:r w:rsidRPr="006D28F1">
        <w:rPr>
          <w:rFonts w:ascii="Arial" w:hAnsi="Arial" w:cs="Arial"/>
        </w:rPr>
        <w:t>incendiilor</w:t>
      </w:r>
      <w:r w:rsidRPr="006D28F1">
        <w:rPr>
          <w:rFonts w:ascii="Arial" w:hAnsi="Arial" w:cs="Arial"/>
          <w:spacing w:val="-6"/>
        </w:rPr>
        <w:t xml:space="preserve"> </w:t>
      </w:r>
      <w:r w:rsidRPr="006D28F1">
        <w:rPr>
          <w:rFonts w:ascii="Arial" w:hAnsi="Arial" w:cs="Arial"/>
        </w:rPr>
        <w:t>in</w:t>
      </w:r>
      <w:r w:rsidRPr="006D28F1">
        <w:rPr>
          <w:rFonts w:ascii="Arial" w:hAnsi="Arial" w:cs="Arial"/>
          <w:spacing w:val="-10"/>
        </w:rPr>
        <w:t xml:space="preserve"> </w:t>
      </w:r>
      <w:r w:rsidRPr="006D28F1">
        <w:rPr>
          <w:rFonts w:ascii="Arial" w:hAnsi="Arial" w:cs="Arial"/>
        </w:rPr>
        <w:t>vigoare</w:t>
      </w:r>
      <w:r w:rsidRPr="006D28F1">
        <w:rPr>
          <w:rFonts w:ascii="Arial" w:hAnsi="Arial" w:cs="Arial"/>
          <w:spacing w:val="-58"/>
        </w:rPr>
        <w:t xml:space="preserve"> </w:t>
      </w:r>
      <w:r w:rsidRPr="006D28F1">
        <w:rPr>
          <w:rFonts w:ascii="Arial" w:hAnsi="Arial" w:cs="Arial"/>
        </w:rPr>
        <w:t>la</w:t>
      </w:r>
      <w:r w:rsidRPr="006D28F1">
        <w:rPr>
          <w:rFonts w:ascii="Arial" w:hAnsi="Arial" w:cs="Arial"/>
          <w:spacing w:val="-1"/>
        </w:rPr>
        <w:t xml:space="preserve"> </w:t>
      </w:r>
      <w:r w:rsidRPr="006D28F1">
        <w:rPr>
          <w:rFonts w:ascii="Arial" w:hAnsi="Arial" w:cs="Arial"/>
        </w:rPr>
        <w:t>data executiei.</w:t>
      </w:r>
    </w:p>
    <w:p w14:paraId="49738287" w14:textId="77777777" w:rsidR="00A751B4" w:rsidRPr="006D28F1" w:rsidRDefault="00A751B4">
      <w:pPr>
        <w:pStyle w:val="BodyText"/>
        <w:spacing w:before="1"/>
        <w:rPr>
          <w:rFonts w:ascii="Arial" w:hAnsi="Arial" w:cs="Arial"/>
          <w:sz w:val="25"/>
        </w:rPr>
      </w:pPr>
    </w:p>
    <w:p w14:paraId="6F6356D2" w14:textId="78E0BDD7" w:rsidR="00A751B4" w:rsidRPr="006D28F1" w:rsidRDefault="00804B67" w:rsidP="005D37A0">
      <w:pPr>
        <w:pStyle w:val="BodyText"/>
        <w:spacing w:line="278" w:lineRule="auto"/>
        <w:ind w:left="191" w:right="390" w:firstLine="360"/>
        <w:rPr>
          <w:rFonts w:ascii="Arial" w:hAnsi="Arial" w:cs="Arial"/>
        </w:rPr>
      </w:pPr>
      <w:r w:rsidRPr="006D28F1">
        <w:rPr>
          <w:rFonts w:ascii="Arial" w:hAnsi="Arial" w:cs="Arial"/>
        </w:rPr>
        <w:t>Pentru</w:t>
      </w:r>
      <w:r w:rsidRPr="006D28F1">
        <w:rPr>
          <w:rFonts w:ascii="Arial" w:hAnsi="Arial" w:cs="Arial"/>
          <w:spacing w:val="50"/>
        </w:rPr>
        <w:t xml:space="preserve"> </w:t>
      </w:r>
      <w:r w:rsidRPr="006D28F1">
        <w:rPr>
          <w:rFonts w:ascii="Arial" w:hAnsi="Arial" w:cs="Arial"/>
        </w:rPr>
        <w:t>prevenirea</w:t>
      </w:r>
      <w:r w:rsidRPr="006D28F1">
        <w:rPr>
          <w:rFonts w:ascii="Arial" w:hAnsi="Arial" w:cs="Arial"/>
          <w:spacing w:val="51"/>
        </w:rPr>
        <w:t xml:space="preserve"> </w:t>
      </w:r>
      <w:r w:rsidRPr="006D28F1">
        <w:rPr>
          <w:rFonts w:ascii="Arial" w:hAnsi="Arial" w:cs="Arial"/>
        </w:rPr>
        <w:t>si</w:t>
      </w:r>
      <w:r w:rsidRPr="006D28F1">
        <w:rPr>
          <w:rFonts w:ascii="Arial" w:hAnsi="Arial" w:cs="Arial"/>
          <w:spacing w:val="49"/>
        </w:rPr>
        <w:t xml:space="preserve"> </w:t>
      </w:r>
      <w:r w:rsidRPr="006D28F1">
        <w:rPr>
          <w:rFonts w:ascii="Arial" w:hAnsi="Arial" w:cs="Arial"/>
        </w:rPr>
        <w:t>reducerea</w:t>
      </w:r>
      <w:r w:rsidRPr="006D28F1">
        <w:rPr>
          <w:rFonts w:ascii="Arial" w:hAnsi="Arial" w:cs="Arial"/>
          <w:spacing w:val="51"/>
        </w:rPr>
        <w:t xml:space="preserve"> </w:t>
      </w:r>
      <w:r w:rsidRPr="006D28F1">
        <w:rPr>
          <w:rFonts w:ascii="Arial" w:hAnsi="Arial" w:cs="Arial"/>
        </w:rPr>
        <w:t>probabilitatii</w:t>
      </w:r>
      <w:r w:rsidRPr="006D28F1">
        <w:rPr>
          <w:rFonts w:ascii="Arial" w:hAnsi="Arial" w:cs="Arial"/>
          <w:spacing w:val="52"/>
        </w:rPr>
        <w:t xml:space="preserve"> </w:t>
      </w:r>
      <w:r w:rsidRPr="006D28F1">
        <w:rPr>
          <w:rFonts w:ascii="Arial" w:hAnsi="Arial" w:cs="Arial"/>
        </w:rPr>
        <w:t>de</w:t>
      </w:r>
      <w:r w:rsidRPr="006D28F1">
        <w:rPr>
          <w:rFonts w:ascii="Arial" w:hAnsi="Arial" w:cs="Arial"/>
          <w:spacing w:val="49"/>
        </w:rPr>
        <w:t xml:space="preserve"> </w:t>
      </w:r>
      <w:r w:rsidRPr="006D28F1">
        <w:rPr>
          <w:rFonts w:ascii="Arial" w:hAnsi="Arial" w:cs="Arial"/>
        </w:rPr>
        <w:t>manifestare</w:t>
      </w:r>
      <w:r w:rsidRPr="006D28F1">
        <w:rPr>
          <w:rFonts w:ascii="Arial" w:hAnsi="Arial" w:cs="Arial"/>
          <w:spacing w:val="50"/>
        </w:rPr>
        <w:t xml:space="preserve"> </w:t>
      </w:r>
      <w:r w:rsidRPr="006D28F1">
        <w:rPr>
          <w:rFonts w:ascii="Arial" w:hAnsi="Arial" w:cs="Arial"/>
        </w:rPr>
        <w:t>a</w:t>
      </w:r>
      <w:r w:rsidRPr="006D28F1">
        <w:rPr>
          <w:rFonts w:ascii="Arial" w:hAnsi="Arial" w:cs="Arial"/>
          <w:spacing w:val="51"/>
        </w:rPr>
        <w:t xml:space="preserve"> </w:t>
      </w:r>
      <w:r w:rsidRPr="006D28F1">
        <w:rPr>
          <w:rFonts w:ascii="Arial" w:hAnsi="Arial" w:cs="Arial"/>
        </w:rPr>
        <w:t>hazardului</w:t>
      </w:r>
      <w:r w:rsidRPr="006D28F1">
        <w:rPr>
          <w:rFonts w:ascii="Arial" w:hAnsi="Arial" w:cs="Arial"/>
          <w:spacing w:val="52"/>
        </w:rPr>
        <w:t xml:space="preserve"> </w:t>
      </w:r>
      <w:r w:rsidRPr="006D28F1">
        <w:rPr>
          <w:rFonts w:ascii="Arial" w:hAnsi="Arial" w:cs="Arial"/>
        </w:rPr>
        <w:t>in</w:t>
      </w:r>
      <w:r w:rsidRPr="006D28F1">
        <w:rPr>
          <w:rFonts w:ascii="Arial" w:hAnsi="Arial" w:cs="Arial"/>
          <w:spacing w:val="54"/>
        </w:rPr>
        <w:t xml:space="preserve"> </w:t>
      </w:r>
      <w:r w:rsidRPr="006D28F1">
        <w:rPr>
          <w:rFonts w:ascii="Arial" w:hAnsi="Arial" w:cs="Arial"/>
        </w:rPr>
        <w:t>mediu</w:t>
      </w:r>
      <w:r w:rsidRPr="006D28F1">
        <w:rPr>
          <w:rFonts w:ascii="Arial" w:hAnsi="Arial" w:cs="Arial"/>
          <w:spacing w:val="50"/>
        </w:rPr>
        <w:t xml:space="preserve"> </w:t>
      </w:r>
      <w:r w:rsidRPr="006D28F1">
        <w:rPr>
          <w:rFonts w:ascii="Arial" w:hAnsi="Arial" w:cs="Arial"/>
        </w:rPr>
        <w:t>se</w:t>
      </w:r>
      <w:r w:rsidRPr="006D28F1">
        <w:rPr>
          <w:rFonts w:ascii="Arial" w:hAnsi="Arial" w:cs="Arial"/>
          <w:spacing w:val="51"/>
        </w:rPr>
        <w:t xml:space="preserve"> </w:t>
      </w:r>
      <w:r w:rsidRPr="006D28F1">
        <w:rPr>
          <w:rFonts w:ascii="Arial" w:hAnsi="Arial" w:cs="Arial"/>
        </w:rPr>
        <w:t>vor</w:t>
      </w:r>
      <w:r w:rsidRPr="006D28F1">
        <w:rPr>
          <w:rFonts w:ascii="Arial" w:hAnsi="Arial" w:cs="Arial"/>
          <w:spacing w:val="51"/>
        </w:rPr>
        <w:t xml:space="preserve"> </w:t>
      </w:r>
      <w:r w:rsidRPr="006D28F1">
        <w:rPr>
          <w:rFonts w:ascii="Arial" w:hAnsi="Arial" w:cs="Arial"/>
        </w:rPr>
        <w:t>lua</w:t>
      </w:r>
      <w:r w:rsidRPr="006D28F1">
        <w:rPr>
          <w:rFonts w:ascii="Arial" w:hAnsi="Arial" w:cs="Arial"/>
          <w:spacing w:val="-58"/>
        </w:rPr>
        <w:t xml:space="preserve"> </w:t>
      </w:r>
      <w:r w:rsidR="005D37A0">
        <w:rPr>
          <w:rFonts w:ascii="Arial" w:hAnsi="Arial" w:cs="Arial"/>
          <w:spacing w:val="-58"/>
        </w:rPr>
        <w:t xml:space="preserve">                         </w:t>
      </w:r>
      <w:r w:rsidRPr="006D28F1">
        <w:rPr>
          <w:rFonts w:ascii="Arial" w:hAnsi="Arial" w:cs="Arial"/>
        </w:rPr>
        <w:t>urmatoarele</w:t>
      </w:r>
      <w:r w:rsidRPr="006D28F1">
        <w:rPr>
          <w:rFonts w:ascii="Arial" w:hAnsi="Arial" w:cs="Arial"/>
          <w:spacing w:val="-3"/>
        </w:rPr>
        <w:t xml:space="preserve"> </w:t>
      </w:r>
      <w:r w:rsidRPr="006D28F1">
        <w:rPr>
          <w:rFonts w:ascii="Arial" w:hAnsi="Arial" w:cs="Arial"/>
        </w:rPr>
        <w:t>masuri:</w:t>
      </w:r>
    </w:p>
    <w:p w14:paraId="5106B810" w14:textId="77777777" w:rsidR="00A751B4" w:rsidRPr="006D28F1" w:rsidRDefault="00804B67" w:rsidP="00F226EC">
      <w:pPr>
        <w:pStyle w:val="ListParagraph"/>
        <w:numPr>
          <w:ilvl w:val="0"/>
          <w:numId w:val="15"/>
        </w:numPr>
        <w:tabs>
          <w:tab w:val="left" w:pos="551"/>
          <w:tab w:val="left" w:pos="552"/>
        </w:tabs>
        <w:spacing w:line="265" w:lineRule="exact"/>
        <w:ind w:left="551"/>
        <w:rPr>
          <w:rFonts w:ascii="Arial" w:hAnsi="Arial" w:cs="Arial"/>
        </w:rPr>
      </w:pPr>
      <w:r w:rsidRPr="006D28F1">
        <w:rPr>
          <w:rFonts w:ascii="Arial" w:hAnsi="Arial" w:cs="Arial"/>
        </w:rPr>
        <w:t>instruirea</w:t>
      </w:r>
      <w:r w:rsidRPr="006D28F1">
        <w:rPr>
          <w:rFonts w:ascii="Arial" w:hAnsi="Arial" w:cs="Arial"/>
          <w:spacing w:val="-7"/>
        </w:rPr>
        <w:t xml:space="preserve"> </w:t>
      </w:r>
      <w:r w:rsidRPr="006D28F1">
        <w:rPr>
          <w:rFonts w:ascii="Arial" w:hAnsi="Arial" w:cs="Arial"/>
        </w:rPr>
        <w:t>personalului</w:t>
      </w:r>
      <w:r w:rsidRPr="006D28F1">
        <w:rPr>
          <w:rFonts w:ascii="Arial" w:hAnsi="Arial" w:cs="Arial"/>
          <w:spacing w:val="-5"/>
        </w:rPr>
        <w:t xml:space="preserve"> </w:t>
      </w:r>
      <w:r w:rsidRPr="006D28F1">
        <w:rPr>
          <w:rFonts w:ascii="Arial" w:hAnsi="Arial" w:cs="Arial"/>
        </w:rPr>
        <w:t>angajat;</w:t>
      </w:r>
    </w:p>
    <w:p w14:paraId="09D02EBC" w14:textId="77777777" w:rsidR="00A751B4" w:rsidRPr="006D28F1" w:rsidRDefault="00804B67" w:rsidP="00F226EC">
      <w:pPr>
        <w:pStyle w:val="ListParagraph"/>
        <w:numPr>
          <w:ilvl w:val="0"/>
          <w:numId w:val="15"/>
        </w:numPr>
        <w:tabs>
          <w:tab w:val="left" w:pos="551"/>
          <w:tab w:val="left" w:pos="552"/>
        </w:tabs>
        <w:spacing w:before="36"/>
        <w:ind w:left="551"/>
        <w:rPr>
          <w:rFonts w:ascii="Arial" w:hAnsi="Arial" w:cs="Arial"/>
        </w:rPr>
      </w:pPr>
      <w:r w:rsidRPr="006D28F1">
        <w:rPr>
          <w:rFonts w:ascii="Arial" w:hAnsi="Arial" w:cs="Arial"/>
        </w:rPr>
        <w:t>respectarea</w:t>
      </w:r>
      <w:r w:rsidRPr="006D28F1">
        <w:rPr>
          <w:rFonts w:ascii="Arial" w:hAnsi="Arial" w:cs="Arial"/>
          <w:spacing w:val="-13"/>
        </w:rPr>
        <w:t xml:space="preserve"> </w:t>
      </w:r>
      <w:r w:rsidRPr="006D28F1">
        <w:rPr>
          <w:rFonts w:ascii="Arial" w:hAnsi="Arial" w:cs="Arial"/>
        </w:rPr>
        <w:t>instructiunilor</w:t>
      </w:r>
      <w:r w:rsidRPr="006D28F1">
        <w:rPr>
          <w:rFonts w:ascii="Arial" w:hAnsi="Arial" w:cs="Arial"/>
          <w:spacing w:val="-11"/>
        </w:rPr>
        <w:t xml:space="preserve"> </w:t>
      </w:r>
      <w:r w:rsidRPr="006D28F1">
        <w:rPr>
          <w:rFonts w:ascii="Arial" w:hAnsi="Arial" w:cs="Arial"/>
        </w:rPr>
        <w:t>de</w:t>
      </w:r>
      <w:r w:rsidRPr="006D28F1">
        <w:rPr>
          <w:rFonts w:ascii="Arial" w:hAnsi="Arial" w:cs="Arial"/>
          <w:spacing w:val="-12"/>
        </w:rPr>
        <w:t xml:space="preserve"> </w:t>
      </w:r>
      <w:r w:rsidRPr="006D28F1">
        <w:rPr>
          <w:rFonts w:ascii="Arial" w:hAnsi="Arial" w:cs="Arial"/>
        </w:rPr>
        <w:t>montaj</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3"/>
        </w:rPr>
        <w:t xml:space="preserve"> </w:t>
      </w:r>
      <w:r w:rsidRPr="006D28F1">
        <w:rPr>
          <w:rFonts w:ascii="Arial" w:hAnsi="Arial" w:cs="Arial"/>
        </w:rPr>
        <w:t>utilizare</w:t>
      </w:r>
      <w:r w:rsidRPr="006D28F1">
        <w:rPr>
          <w:rFonts w:ascii="Arial" w:hAnsi="Arial" w:cs="Arial"/>
          <w:spacing w:val="-12"/>
        </w:rPr>
        <w:t xml:space="preserve"> </w:t>
      </w:r>
      <w:r w:rsidRPr="006D28F1">
        <w:rPr>
          <w:rFonts w:ascii="Arial" w:hAnsi="Arial" w:cs="Arial"/>
        </w:rPr>
        <w:t>a</w:t>
      </w:r>
      <w:r w:rsidRPr="006D28F1">
        <w:rPr>
          <w:rFonts w:ascii="Arial" w:hAnsi="Arial" w:cs="Arial"/>
          <w:spacing w:val="-13"/>
        </w:rPr>
        <w:t xml:space="preserve"> </w:t>
      </w:r>
      <w:r w:rsidRPr="006D28F1">
        <w:rPr>
          <w:rFonts w:ascii="Arial" w:hAnsi="Arial" w:cs="Arial"/>
        </w:rPr>
        <w:t>echipamentelor,</w:t>
      </w:r>
      <w:r w:rsidRPr="006D28F1">
        <w:rPr>
          <w:rFonts w:ascii="Arial" w:hAnsi="Arial" w:cs="Arial"/>
          <w:spacing w:val="-11"/>
        </w:rPr>
        <w:t xml:space="preserve"> </w:t>
      </w:r>
      <w:r w:rsidRPr="006D28F1">
        <w:rPr>
          <w:rFonts w:ascii="Arial" w:hAnsi="Arial" w:cs="Arial"/>
        </w:rPr>
        <w:t>instalatiilor</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4"/>
        </w:rPr>
        <w:t xml:space="preserve"> </w:t>
      </w:r>
      <w:r w:rsidRPr="006D28F1">
        <w:rPr>
          <w:rFonts w:ascii="Arial" w:hAnsi="Arial" w:cs="Arial"/>
        </w:rPr>
        <w:t>mijloacelor</w:t>
      </w:r>
      <w:r w:rsidRPr="006D28F1">
        <w:rPr>
          <w:rFonts w:ascii="Arial" w:hAnsi="Arial" w:cs="Arial"/>
          <w:spacing w:val="-13"/>
        </w:rPr>
        <w:t xml:space="preserve"> </w:t>
      </w:r>
      <w:r w:rsidRPr="006D28F1">
        <w:rPr>
          <w:rFonts w:ascii="Arial" w:hAnsi="Arial" w:cs="Arial"/>
        </w:rPr>
        <w:t>auto.</w:t>
      </w:r>
    </w:p>
    <w:p w14:paraId="129D8B83" w14:textId="77777777" w:rsidR="00A751B4" w:rsidRPr="006D28F1" w:rsidRDefault="00A751B4">
      <w:pPr>
        <w:pStyle w:val="BodyText"/>
        <w:spacing w:before="7"/>
        <w:rPr>
          <w:rFonts w:ascii="Arial" w:hAnsi="Arial" w:cs="Arial"/>
          <w:sz w:val="28"/>
        </w:rPr>
      </w:pPr>
    </w:p>
    <w:p w14:paraId="40FDD052" w14:textId="077C0260" w:rsidR="00A751B4" w:rsidRDefault="00F226EC" w:rsidP="00F226EC">
      <w:pPr>
        <w:pStyle w:val="Heading2"/>
        <w:ind w:left="190" w:firstLine="0"/>
      </w:pPr>
      <w:bookmarkStart w:id="209" w:name="11.2._Aspecte_referitoare_la_prevenirea_"/>
      <w:bookmarkStart w:id="210" w:name="_bookmark101"/>
      <w:bookmarkStart w:id="211" w:name="_Toc153798203"/>
      <w:bookmarkEnd w:id="209"/>
      <w:bookmarkEnd w:id="210"/>
      <w:r>
        <w:t xml:space="preserve">11.2. </w:t>
      </w:r>
      <w:r w:rsidR="00804B67" w:rsidRPr="006D28F1">
        <w:t>Aspecte</w:t>
      </w:r>
      <w:r w:rsidR="00804B67" w:rsidRPr="006D28F1">
        <w:rPr>
          <w:spacing w:val="7"/>
        </w:rPr>
        <w:t xml:space="preserve"> </w:t>
      </w:r>
      <w:r w:rsidR="00804B67" w:rsidRPr="006D28F1">
        <w:t>referitoare</w:t>
      </w:r>
      <w:r w:rsidR="00804B67" w:rsidRPr="006D28F1">
        <w:rPr>
          <w:spacing w:val="7"/>
        </w:rPr>
        <w:t xml:space="preserve"> </w:t>
      </w:r>
      <w:r w:rsidR="00804B67" w:rsidRPr="006D28F1">
        <w:t>la</w:t>
      </w:r>
      <w:r w:rsidR="00804B67" w:rsidRPr="006D28F1">
        <w:rPr>
          <w:spacing w:val="7"/>
        </w:rPr>
        <w:t xml:space="preserve"> </w:t>
      </w:r>
      <w:r w:rsidR="00804B67" w:rsidRPr="006D28F1">
        <w:t>prevenirea</w:t>
      </w:r>
      <w:r w:rsidR="00804B67" w:rsidRPr="006D28F1">
        <w:rPr>
          <w:spacing w:val="8"/>
        </w:rPr>
        <w:t xml:space="preserve"> </w:t>
      </w:r>
      <w:r w:rsidR="00804B67" w:rsidRPr="006D28F1">
        <w:t>si</w:t>
      </w:r>
      <w:r w:rsidR="00804B67" w:rsidRPr="006D28F1">
        <w:rPr>
          <w:spacing w:val="4"/>
        </w:rPr>
        <w:t xml:space="preserve"> </w:t>
      </w:r>
      <w:r w:rsidR="00804B67" w:rsidRPr="006D28F1">
        <w:t>modul</w:t>
      </w:r>
      <w:r w:rsidR="00804B67" w:rsidRPr="006D28F1">
        <w:rPr>
          <w:spacing w:val="7"/>
        </w:rPr>
        <w:t xml:space="preserve"> </w:t>
      </w:r>
      <w:r w:rsidR="00804B67" w:rsidRPr="006D28F1">
        <w:t>de</w:t>
      </w:r>
      <w:r w:rsidR="00804B67" w:rsidRPr="006D28F1">
        <w:rPr>
          <w:spacing w:val="7"/>
        </w:rPr>
        <w:t xml:space="preserve"> </w:t>
      </w:r>
      <w:r w:rsidR="00804B67" w:rsidRPr="006D28F1">
        <w:t>raspuns</w:t>
      </w:r>
      <w:r w:rsidR="00804B67" w:rsidRPr="006D28F1">
        <w:rPr>
          <w:spacing w:val="7"/>
        </w:rPr>
        <w:t xml:space="preserve"> </w:t>
      </w:r>
      <w:r w:rsidR="00804B67" w:rsidRPr="006D28F1">
        <w:t>pentru</w:t>
      </w:r>
      <w:r w:rsidR="00804B67" w:rsidRPr="006D28F1">
        <w:rPr>
          <w:spacing w:val="6"/>
        </w:rPr>
        <w:t xml:space="preserve"> </w:t>
      </w:r>
      <w:r w:rsidR="00804B67" w:rsidRPr="006D28F1">
        <w:t>cazuri</w:t>
      </w:r>
      <w:r w:rsidR="00804B67" w:rsidRPr="006D28F1">
        <w:rPr>
          <w:spacing w:val="6"/>
        </w:rPr>
        <w:t xml:space="preserve"> </w:t>
      </w:r>
      <w:r w:rsidR="00804B67" w:rsidRPr="006D28F1">
        <w:t>de</w:t>
      </w:r>
      <w:r w:rsidR="00804B67" w:rsidRPr="006D28F1">
        <w:rPr>
          <w:spacing w:val="7"/>
        </w:rPr>
        <w:t xml:space="preserve"> </w:t>
      </w:r>
      <w:r w:rsidR="00804B67" w:rsidRPr="006D28F1">
        <w:t>poluari</w:t>
      </w:r>
      <w:r w:rsidR="00804B67" w:rsidRPr="006D28F1">
        <w:rPr>
          <w:spacing w:val="-63"/>
        </w:rPr>
        <w:t xml:space="preserve"> </w:t>
      </w:r>
      <w:r w:rsidR="00804B67" w:rsidRPr="006D28F1">
        <w:t>accidentale</w:t>
      </w:r>
      <w:bookmarkEnd w:id="211"/>
    </w:p>
    <w:p w14:paraId="3B73C077" w14:textId="77777777" w:rsidR="00F226EC" w:rsidRPr="006D28F1" w:rsidRDefault="00F226EC" w:rsidP="000E0A38"/>
    <w:p w14:paraId="642DA850" w14:textId="77777777" w:rsidR="00A751B4" w:rsidRPr="006D28F1" w:rsidRDefault="00804B67" w:rsidP="00F226EC">
      <w:pPr>
        <w:pStyle w:val="BodyText"/>
        <w:spacing w:line="276" w:lineRule="auto"/>
        <w:ind w:left="191" w:firstLine="529"/>
        <w:rPr>
          <w:rFonts w:ascii="Arial" w:hAnsi="Arial" w:cs="Arial"/>
        </w:rPr>
      </w:pPr>
      <w:r w:rsidRPr="006D28F1">
        <w:rPr>
          <w:rFonts w:ascii="Arial" w:hAnsi="Arial" w:cs="Arial"/>
        </w:rPr>
        <w:t>Pentru</w:t>
      </w:r>
      <w:r w:rsidRPr="006D28F1">
        <w:rPr>
          <w:rFonts w:ascii="Arial" w:hAnsi="Arial" w:cs="Arial"/>
          <w:spacing w:val="33"/>
        </w:rPr>
        <w:t xml:space="preserve"> </w:t>
      </w:r>
      <w:r w:rsidRPr="006D28F1">
        <w:rPr>
          <w:rFonts w:ascii="Arial" w:hAnsi="Arial" w:cs="Arial"/>
        </w:rPr>
        <w:t>prevenirea</w:t>
      </w:r>
      <w:r w:rsidRPr="006D28F1">
        <w:rPr>
          <w:rFonts w:ascii="Arial" w:hAnsi="Arial" w:cs="Arial"/>
          <w:spacing w:val="33"/>
        </w:rPr>
        <w:t xml:space="preserve"> </w:t>
      </w:r>
      <w:r w:rsidRPr="006D28F1">
        <w:rPr>
          <w:rFonts w:ascii="Arial" w:hAnsi="Arial" w:cs="Arial"/>
        </w:rPr>
        <w:t>producerii</w:t>
      </w:r>
      <w:r w:rsidRPr="006D28F1">
        <w:rPr>
          <w:rFonts w:ascii="Arial" w:hAnsi="Arial" w:cs="Arial"/>
          <w:spacing w:val="35"/>
        </w:rPr>
        <w:t xml:space="preserve"> </w:t>
      </w:r>
      <w:r w:rsidRPr="006D28F1">
        <w:rPr>
          <w:rFonts w:ascii="Arial" w:hAnsi="Arial" w:cs="Arial"/>
        </w:rPr>
        <w:t>unor</w:t>
      </w:r>
      <w:r w:rsidRPr="006D28F1">
        <w:rPr>
          <w:rFonts w:ascii="Arial" w:hAnsi="Arial" w:cs="Arial"/>
          <w:spacing w:val="35"/>
        </w:rPr>
        <w:t xml:space="preserve"> </w:t>
      </w:r>
      <w:r w:rsidRPr="006D28F1">
        <w:rPr>
          <w:rFonts w:ascii="Arial" w:hAnsi="Arial" w:cs="Arial"/>
        </w:rPr>
        <w:t>poluari</w:t>
      </w:r>
      <w:r w:rsidRPr="006D28F1">
        <w:rPr>
          <w:rFonts w:ascii="Arial" w:hAnsi="Arial" w:cs="Arial"/>
          <w:spacing w:val="35"/>
        </w:rPr>
        <w:t xml:space="preserve"> </w:t>
      </w:r>
      <w:r w:rsidRPr="006D28F1">
        <w:rPr>
          <w:rFonts w:ascii="Arial" w:hAnsi="Arial" w:cs="Arial"/>
        </w:rPr>
        <w:t>accidentale</w:t>
      </w:r>
      <w:r w:rsidRPr="006D28F1">
        <w:rPr>
          <w:rFonts w:ascii="Arial" w:hAnsi="Arial" w:cs="Arial"/>
          <w:spacing w:val="37"/>
        </w:rPr>
        <w:t xml:space="preserve"> </w:t>
      </w:r>
      <w:r w:rsidRPr="006D28F1">
        <w:rPr>
          <w:rFonts w:ascii="Arial" w:hAnsi="Arial" w:cs="Arial"/>
        </w:rPr>
        <w:t>vor</w:t>
      </w:r>
      <w:r w:rsidRPr="006D28F1">
        <w:rPr>
          <w:rFonts w:ascii="Arial" w:hAnsi="Arial" w:cs="Arial"/>
          <w:spacing w:val="35"/>
        </w:rPr>
        <w:t xml:space="preserve"> </w:t>
      </w:r>
      <w:r w:rsidRPr="006D28F1">
        <w:rPr>
          <w:rFonts w:ascii="Arial" w:hAnsi="Arial" w:cs="Arial"/>
        </w:rPr>
        <w:t>fi</w:t>
      </w:r>
      <w:r w:rsidRPr="006D28F1">
        <w:rPr>
          <w:rFonts w:ascii="Arial" w:hAnsi="Arial" w:cs="Arial"/>
          <w:spacing w:val="33"/>
        </w:rPr>
        <w:t xml:space="preserve"> </w:t>
      </w:r>
      <w:r w:rsidRPr="006D28F1">
        <w:rPr>
          <w:rFonts w:ascii="Arial" w:hAnsi="Arial" w:cs="Arial"/>
        </w:rPr>
        <w:t>respectate</w:t>
      </w:r>
      <w:r w:rsidRPr="006D28F1">
        <w:rPr>
          <w:rFonts w:ascii="Arial" w:hAnsi="Arial" w:cs="Arial"/>
          <w:spacing w:val="31"/>
        </w:rPr>
        <w:t xml:space="preserve"> </w:t>
      </w:r>
      <w:r w:rsidRPr="006D28F1">
        <w:rPr>
          <w:rFonts w:ascii="Arial" w:hAnsi="Arial" w:cs="Arial"/>
        </w:rPr>
        <w:t>masurile</w:t>
      </w:r>
      <w:r w:rsidRPr="006D28F1">
        <w:rPr>
          <w:rFonts w:ascii="Arial" w:hAnsi="Arial" w:cs="Arial"/>
          <w:spacing w:val="34"/>
        </w:rPr>
        <w:t xml:space="preserve"> </w:t>
      </w:r>
      <w:r w:rsidRPr="006D28F1">
        <w:rPr>
          <w:rFonts w:ascii="Arial" w:hAnsi="Arial" w:cs="Arial"/>
        </w:rPr>
        <w:t>propuse</w:t>
      </w:r>
      <w:r w:rsidRPr="006D28F1">
        <w:rPr>
          <w:rFonts w:ascii="Arial" w:hAnsi="Arial" w:cs="Arial"/>
          <w:spacing w:val="33"/>
        </w:rPr>
        <w:t xml:space="preserve"> </w:t>
      </w:r>
      <w:r w:rsidRPr="006D28F1">
        <w:rPr>
          <w:rFonts w:ascii="Arial" w:hAnsi="Arial" w:cs="Arial"/>
        </w:rPr>
        <w:t>pentru</w:t>
      </w:r>
      <w:r w:rsidRPr="006D28F1">
        <w:rPr>
          <w:rFonts w:ascii="Arial" w:hAnsi="Arial" w:cs="Arial"/>
          <w:spacing w:val="-58"/>
        </w:rPr>
        <w:t xml:space="preserve"> </w:t>
      </w:r>
      <w:r w:rsidRPr="006D28F1">
        <w:rPr>
          <w:rFonts w:ascii="Arial" w:hAnsi="Arial" w:cs="Arial"/>
        </w:rPr>
        <w:t>protectia</w:t>
      </w:r>
      <w:r w:rsidRPr="006D28F1">
        <w:rPr>
          <w:rFonts w:ascii="Arial" w:hAnsi="Arial" w:cs="Arial"/>
          <w:spacing w:val="-1"/>
        </w:rPr>
        <w:t xml:space="preserve"> </w:t>
      </w:r>
      <w:r w:rsidRPr="006D28F1">
        <w:rPr>
          <w:rFonts w:ascii="Arial" w:hAnsi="Arial" w:cs="Arial"/>
        </w:rPr>
        <w:t>fiecarui factor</w:t>
      </w:r>
      <w:r w:rsidRPr="006D28F1">
        <w:rPr>
          <w:rFonts w:ascii="Arial" w:hAnsi="Arial" w:cs="Arial"/>
          <w:spacing w:val="2"/>
        </w:rPr>
        <w:t xml:space="preserve"> </w:t>
      </w:r>
      <w:r w:rsidRPr="006D28F1">
        <w:rPr>
          <w:rFonts w:ascii="Arial" w:hAnsi="Arial" w:cs="Arial"/>
        </w:rPr>
        <w:t>de mediu in</w:t>
      </w:r>
      <w:r w:rsidRPr="006D28F1">
        <w:rPr>
          <w:rFonts w:ascii="Arial" w:hAnsi="Arial" w:cs="Arial"/>
          <w:spacing w:val="-3"/>
        </w:rPr>
        <w:t xml:space="preserve"> </w:t>
      </w:r>
      <w:r w:rsidRPr="006D28F1">
        <w:rPr>
          <w:rFonts w:ascii="Arial" w:hAnsi="Arial" w:cs="Arial"/>
        </w:rPr>
        <w:t>parte.</w:t>
      </w:r>
    </w:p>
    <w:p w14:paraId="676BE4B7" w14:textId="77777777" w:rsidR="00F226EC" w:rsidRDefault="00F226EC">
      <w:pPr>
        <w:pStyle w:val="BodyText"/>
        <w:spacing w:line="276" w:lineRule="auto"/>
        <w:ind w:left="191"/>
        <w:rPr>
          <w:rFonts w:ascii="Arial" w:hAnsi="Arial" w:cs="Arial"/>
        </w:rPr>
      </w:pPr>
    </w:p>
    <w:p w14:paraId="469EECB0" w14:textId="62AB79C8" w:rsidR="00A751B4" w:rsidRPr="006D28F1" w:rsidRDefault="00804B67" w:rsidP="00F226EC">
      <w:pPr>
        <w:pStyle w:val="BodyText"/>
        <w:spacing w:line="276" w:lineRule="auto"/>
        <w:ind w:left="191" w:firstLine="529"/>
        <w:rPr>
          <w:rFonts w:ascii="Arial" w:hAnsi="Arial" w:cs="Arial"/>
        </w:rPr>
      </w:pPr>
      <w:r w:rsidRPr="006D28F1">
        <w:rPr>
          <w:rFonts w:ascii="Arial" w:hAnsi="Arial" w:cs="Arial"/>
        </w:rPr>
        <w:t>In</w:t>
      </w:r>
      <w:r w:rsidRPr="006D28F1">
        <w:rPr>
          <w:rFonts w:ascii="Arial" w:hAnsi="Arial" w:cs="Arial"/>
          <w:spacing w:val="46"/>
        </w:rPr>
        <w:t xml:space="preserve"> </w:t>
      </w:r>
      <w:r w:rsidRPr="006D28F1">
        <w:rPr>
          <w:rFonts w:ascii="Arial" w:hAnsi="Arial" w:cs="Arial"/>
        </w:rPr>
        <w:t>situatia</w:t>
      </w:r>
      <w:r w:rsidRPr="006D28F1">
        <w:rPr>
          <w:rFonts w:ascii="Arial" w:hAnsi="Arial" w:cs="Arial"/>
          <w:spacing w:val="46"/>
        </w:rPr>
        <w:t xml:space="preserve"> </w:t>
      </w:r>
      <w:r w:rsidRPr="006D28F1">
        <w:rPr>
          <w:rFonts w:ascii="Arial" w:hAnsi="Arial" w:cs="Arial"/>
        </w:rPr>
        <w:t>producerii</w:t>
      </w:r>
      <w:r w:rsidRPr="006D28F1">
        <w:rPr>
          <w:rFonts w:ascii="Arial" w:hAnsi="Arial" w:cs="Arial"/>
          <w:spacing w:val="46"/>
        </w:rPr>
        <w:t xml:space="preserve"> </w:t>
      </w:r>
      <w:r w:rsidRPr="006D28F1">
        <w:rPr>
          <w:rFonts w:ascii="Arial" w:hAnsi="Arial" w:cs="Arial"/>
        </w:rPr>
        <w:t>unor</w:t>
      </w:r>
      <w:r w:rsidRPr="006D28F1">
        <w:rPr>
          <w:rFonts w:ascii="Arial" w:hAnsi="Arial" w:cs="Arial"/>
          <w:spacing w:val="48"/>
        </w:rPr>
        <w:t xml:space="preserve"> </w:t>
      </w:r>
      <w:r w:rsidRPr="006D28F1">
        <w:rPr>
          <w:rFonts w:ascii="Arial" w:hAnsi="Arial" w:cs="Arial"/>
        </w:rPr>
        <w:t>poluari</w:t>
      </w:r>
      <w:r w:rsidRPr="006D28F1">
        <w:rPr>
          <w:rFonts w:ascii="Arial" w:hAnsi="Arial" w:cs="Arial"/>
          <w:spacing w:val="44"/>
        </w:rPr>
        <w:t xml:space="preserve"> </w:t>
      </w:r>
      <w:r w:rsidRPr="006D28F1">
        <w:rPr>
          <w:rFonts w:ascii="Arial" w:hAnsi="Arial" w:cs="Arial"/>
        </w:rPr>
        <w:t>accidentale,</w:t>
      </w:r>
      <w:r w:rsidRPr="006D28F1">
        <w:rPr>
          <w:rFonts w:ascii="Arial" w:hAnsi="Arial" w:cs="Arial"/>
          <w:spacing w:val="43"/>
        </w:rPr>
        <w:t xml:space="preserve"> </w:t>
      </w:r>
      <w:r w:rsidRPr="006D28F1">
        <w:rPr>
          <w:rFonts w:ascii="Arial" w:hAnsi="Arial" w:cs="Arial"/>
        </w:rPr>
        <w:t>se</w:t>
      </w:r>
      <w:r w:rsidRPr="006D28F1">
        <w:rPr>
          <w:rFonts w:ascii="Arial" w:hAnsi="Arial" w:cs="Arial"/>
          <w:spacing w:val="46"/>
        </w:rPr>
        <w:t xml:space="preserve"> </w:t>
      </w:r>
      <w:r w:rsidRPr="006D28F1">
        <w:rPr>
          <w:rFonts w:ascii="Arial" w:hAnsi="Arial" w:cs="Arial"/>
        </w:rPr>
        <w:t>va</w:t>
      </w:r>
      <w:r w:rsidRPr="006D28F1">
        <w:rPr>
          <w:rFonts w:ascii="Arial" w:hAnsi="Arial" w:cs="Arial"/>
          <w:spacing w:val="44"/>
        </w:rPr>
        <w:t xml:space="preserve"> </w:t>
      </w:r>
      <w:r w:rsidRPr="006D28F1">
        <w:rPr>
          <w:rFonts w:ascii="Arial" w:hAnsi="Arial" w:cs="Arial"/>
        </w:rPr>
        <w:t>actiona</w:t>
      </w:r>
      <w:r w:rsidRPr="006D28F1">
        <w:rPr>
          <w:rFonts w:ascii="Arial" w:hAnsi="Arial" w:cs="Arial"/>
          <w:spacing w:val="44"/>
        </w:rPr>
        <w:t xml:space="preserve"> </w:t>
      </w:r>
      <w:r w:rsidRPr="006D28F1">
        <w:rPr>
          <w:rFonts w:ascii="Arial" w:hAnsi="Arial" w:cs="Arial"/>
        </w:rPr>
        <w:t>in</w:t>
      </w:r>
      <w:r w:rsidRPr="006D28F1">
        <w:rPr>
          <w:rFonts w:ascii="Arial" w:hAnsi="Arial" w:cs="Arial"/>
          <w:spacing w:val="47"/>
        </w:rPr>
        <w:t xml:space="preserve"> </w:t>
      </w:r>
      <w:r w:rsidRPr="006D28F1">
        <w:rPr>
          <w:rFonts w:ascii="Arial" w:hAnsi="Arial" w:cs="Arial"/>
        </w:rPr>
        <w:t>cel</w:t>
      </w:r>
      <w:r w:rsidRPr="006D28F1">
        <w:rPr>
          <w:rFonts w:ascii="Arial" w:hAnsi="Arial" w:cs="Arial"/>
          <w:spacing w:val="43"/>
        </w:rPr>
        <w:t xml:space="preserve"> </w:t>
      </w:r>
      <w:r w:rsidRPr="006D28F1">
        <w:rPr>
          <w:rFonts w:ascii="Arial" w:hAnsi="Arial" w:cs="Arial"/>
        </w:rPr>
        <w:t>mai</w:t>
      </w:r>
      <w:r w:rsidRPr="006D28F1">
        <w:rPr>
          <w:rFonts w:ascii="Arial" w:hAnsi="Arial" w:cs="Arial"/>
          <w:spacing w:val="46"/>
        </w:rPr>
        <w:t xml:space="preserve"> </w:t>
      </w:r>
      <w:r w:rsidRPr="006D28F1">
        <w:rPr>
          <w:rFonts w:ascii="Arial" w:hAnsi="Arial" w:cs="Arial"/>
        </w:rPr>
        <w:t>scurt</w:t>
      </w:r>
      <w:r w:rsidRPr="006D28F1">
        <w:rPr>
          <w:rFonts w:ascii="Arial" w:hAnsi="Arial" w:cs="Arial"/>
          <w:spacing w:val="45"/>
        </w:rPr>
        <w:t xml:space="preserve"> </w:t>
      </w:r>
      <w:r w:rsidRPr="006D28F1">
        <w:rPr>
          <w:rFonts w:ascii="Arial" w:hAnsi="Arial" w:cs="Arial"/>
        </w:rPr>
        <w:t>timp</w:t>
      </w:r>
      <w:r w:rsidRPr="006D28F1">
        <w:rPr>
          <w:rFonts w:ascii="Arial" w:hAnsi="Arial" w:cs="Arial"/>
          <w:spacing w:val="45"/>
        </w:rPr>
        <w:t xml:space="preserve"> </w:t>
      </w:r>
      <w:r w:rsidRPr="006D28F1">
        <w:rPr>
          <w:rFonts w:ascii="Arial" w:hAnsi="Arial" w:cs="Arial"/>
        </w:rPr>
        <w:t>cu</w:t>
      </w:r>
      <w:r w:rsidRPr="006D28F1">
        <w:rPr>
          <w:rFonts w:ascii="Arial" w:hAnsi="Arial" w:cs="Arial"/>
          <w:spacing w:val="44"/>
        </w:rPr>
        <w:t xml:space="preserve"> </w:t>
      </w:r>
      <w:r w:rsidRPr="006D28F1">
        <w:rPr>
          <w:rFonts w:ascii="Arial" w:hAnsi="Arial" w:cs="Arial"/>
        </w:rPr>
        <w:t>material</w:t>
      </w:r>
      <w:r w:rsidRPr="006D28F1">
        <w:rPr>
          <w:rFonts w:ascii="Arial" w:hAnsi="Arial" w:cs="Arial"/>
          <w:spacing w:val="-58"/>
        </w:rPr>
        <w:t xml:space="preserve"> </w:t>
      </w:r>
      <w:r w:rsidRPr="006D28F1">
        <w:rPr>
          <w:rFonts w:ascii="Arial" w:hAnsi="Arial" w:cs="Arial"/>
        </w:rPr>
        <w:t>absorbant,</w:t>
      </w:r>
      <w:r w:rsidRPr="006D28F1">
        <w:rPr>
          <w:rFonts w:ascii="Arial" w:hAnsi="Arial" w:cs="Arial"/>
          <w:spacing w:val="1"/>
        </w:rPr>
        <w:t xml:space="preserve"> </w:t>
      </w:r>
      <w:r w:rsidRPr="006D28F1">
        <w:rPr>
          <w:rFonts w:ascii="Arial" w:hAnsi="Arial" w:cs="Arial"/>
        </w:rPr>
        <w:t>iar</w:t>
      </w:r>
      <w:r w:rsidRPr="006D28F1">
        <w:rPr>
          <w:rFonts w:ascii="Arial" w:hAnsi="Arial" w:cs="Arial"/>
          <w:spacing w:val="-2"/>
        </w:rPr>
        <w:t xml:space="preserve"> </w:t>
      </w:r>
      <w:r w:rsidRPr="006D28F1">
        <w:rPr>
          <w:rFonts w:ascii="Arial" w:hAnsi="Arial" w:cs="Arial"/>
        </w:rPr>
        <w:t>ulterior</w:t>
      </w:r>
      <w:r w:rsidRPr="006D28F1">
        <w:rPr>
          <w:rFonts w:ascii="Arial" w:hAnsi="Arial" w:cs="Arial"/>
          <w:spacing w:val="2"/>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fi contractata</w:t>
      </w:r>
      <w:r w:rsidRPr="006D28F1">
        <w:rPr>
          <w:rFonts w:ascii="Arial" w:hAnsi="Arial" w:cs="Arial"/>
          <w:spacing w:val="-3"/>
        </w:rPr>
        <w:t xml:space="preserve"> </w:t>
      </w:r>
      <w:r w:rsidRPr="006D28F1">
        <w:rPr>
          <w:rFonts w:ascii="Arial" w:hAnsi="Arial" w:cs="Arial"/>
        </w:rPr>
        <w:t>o</w:t>
      </w:r>
      <w:r w:rsidRPr="006D28F1">
        <w:rPr>
          <w:rFonts w:ascii="Arial" w:hAnsi="Arial" w:cs="Arial"/>
          <w:spacing w:val="-2"/>
        </w:rPr>
        <w:t xml:space="preserve"> </w:t>
      </w:r>
      <w:r w:rsidRPr="006D28F1">
        <w:rPr>
          <w:rFonts w:ascii="Arial" w:hAnsi="Arial" w:cs="Arial"/>
        </w:rPr>
        <w:t>firma</w:t>
      </w:r>
      <w:r w:rsidRPr="006D28F1">
        <w:rPr>
          <w:rFonts w:ascii="Arial" w:hAnsi="Arial" w:cs="Arial"/>
          <w:spacing w:val="-1"/>
        </w:rPr>
        <w:t xml:space="preserve"> </w:t>
      </w:r>
      <w:r w:rsidRPr="006D28F1">
        <w:rPr>
          <w:rFonts w:ascii="Arial" w:hAnsi="Arial" w:cs="Arial"/>
        </w:rPr>
        <w:t>specializata in</w:t>
      </w:r>
      <w:r w:rsidRPr="006D28F1">
        <w:rPr>
          <w:rFonts w:ascii="Arial" w:hAnsi="Arial" w:cs="Arial"/>
          <w:spacing w:val="-1"/>
        </w:rPr>
        <w:t xml:space="preserve"> </w:t>
      </w:r>
      <w:r w:rsidRPr="006D28F1">
        <w:rPr>
          <w:rFonts w:ascii="Arial" w:hAnsi="Arial" w:cs="Arial"/>
        </w:rPr>
        <w:t>depoluari.</w:t>
      </w:r>
    </w:p>
    <w:p w14:paraId="59EAFDCB" w14:textId="77777777" w:rsidR="00A751B4" w:rsidRPr="006D28F1" w:rsidRDefault="00A751B4">
      <w:pPr>
        <w:pStyle w:val="BodyText"/>
        <w:spacing w:before="5"/>
        <w:rPr>
          <w:rFonts w:ascii="Arial" w:hAnsi="Arial" w:cs="Arial"/>
          <w:sz w:val="27"/>
        </w:rPr>
      </w:pPr>
    </w:p>
    <w:p w14:paraId="27173721" w14:textId="1BF9E3CF" w:rsidR="00A751B4" w:rsidRDefault="00F226EC" w:rsidP="00F226EC">
      <w:pPr>
        <w:pStyle w:val="Heading2"/>
        <w:ind w:left="0" w:firstLine="0"/>
      </w:pPr>
      <w:bookmarkStart w:id="212" w:name="11.3._Aspecte_referitoare_la_inchiderea/"/>
      <w:bookmarkStart w:id="213" w:name="_bookmark102"/>
      <w:bookmarkStart w:id="214" w:name="_Toc153798204"/>
      <w:bookmarkEnd w:id="212"/>
      <w:bookmarkEnd w:id="213"/>
      <w:r>
        <w:t xml:space="preserve">11.3. </w:t>
      </w:r>
      <w:r w:rsidR="00804B67" w:rsidRPr="006D28F1">
        <w:t>Aspecte</w:t>
      </w:r>
      <w:r w:rsidR="00804B67" w:rsidRPr="006D28F1">
        <w:rPr>
          <w:spacing w:val="-10"/>
        </w:rPr>
        <w:t xml:space="preserve"> </w:t>
      </w:r>
      <w:r w:rsidR="00804B67" w:rsidRPr="006D28F1">
        <w:t>referitoare</w:t>
      </w:r>
      <w:r w:rsidR="00804B67" w:rsidRPr="006D28F1">
        <w:rPr>
          <w:spacing w:val="-10"/>
        </w:rPr>
        <w:t xml:space="preserve"> </w:t>
      </w:r>
      <w:r w:rsidR="00804B67" w:rsidRPr="006D28F1">
        <w:t>la</w:t>
      </w:r>
      <w:r w:rsidR="00804B67" w:rsidRPr="006D28F1">
        <w:rPr>
          <w:spacing w:val="-9"/>
        </w:rPr>
        <w:t xml:space="preserve"> </w:t>
      </w:r>
      <w:r w:rsidR="00804B67" w:rsidRPr="006D28F1">
        <w:t>inchiderea/dezafectarea/demolare</w:t>
      </w:r>
      <w:bookmarkEnd w:id="214"/>
    </w:p>
    <w:p w14:paraId="5CA53B5D" w14:textId="77777777" w:rsidR="00F226EC" w:rsidRPr="006D28F1" w:rsidRDefault="00F226EC" w:rsidP="00F226EC"/>
    <w:p w14:paraId="40AAB36C" w14:textId="77777777" w:rsidR="00A751B4" w:rsidRPr="006D28F1" w:rsidRDefault="00804B67" w:rsidP="00F226EC">
      <w:pPr>
        <w:pStyle w:val="BodyText"/>
        <w:spacing w:before="43" w:line="276" w:lineRule="auto"/>
        <w:ind w:left="190" w:right="449" w:firstLine="530"/>
        <w:jc w:val="both"/>
        <w:rPr>
          <w:rFonts w:ascii="Arial" w:hAnsi="Arial" w:cs="Arial"/>
        </w:rPr>
      </w:pPr>
      <w:r w:rsidRPr="006D28F1">
        <w:rPr>
          <w:rFonts w:ascii="Arial" w:hAnsi="Arial" w:cs="Arial"/>
          <w:spacing w:val="-1"/>
        </w:rPr>
        <w:t>Dupa</w:t>
      </w:r>
      <w:r w:rsidRPr="006D28F1">
        <w:rPr>
          <w:rFonts w:ascii="Arial" w:hAnsi="Arial" w:cs="Arial"/>
          <w:spacing w:val="-13"/>
        </w:rPr>
        <w:t xml:space="preserve"> </w:t>
      </w:r>
      <w:r w:rsidRPr="006D28F1">
        <w:rPr>
          <w:rFonts w:ascii="Arial" w:hAnsi="Arial" w:cs="Arial"/>
        </w:rPr>
        <w:t>expirarea</w:t>
      </w:r>
      <w:r w:rsidRPr="006D28F1">
        <w:rPr>
          <w:rFonts w:ascii="Arial" w:hAnsi="Arial" w:cs="Arial"/>
          <w:spacing w:val="-15"/>
        </w:rPr>
        <w:t xml:space="preserve"> </w:t>
      </w:r>
      <w:r w:rsidRPr="006D28F1">
        <w:rPr>
          <w:rFonts w:ascii="Arial" w:hAnsi="Arial" w:cs="Arial"/>
        </w:rPr>
        <w:t>duratei</w:t>
      </w:r>
      <w:r w:rsidRPr="006D28F1">
        <w:rPr>
          <w:rFonts w:ascii="Arial" w:hAnsi="Arial" w:cs="Arial"/>
          <w:spacing w:val="-13"/>
        </w:rPr>
        <w:t xml:space="preserve"> </w:t>
      </w:r>
      <w:r w:rsidRPr="006D28F1">
        <w:rPr>
          <w:rFonts w:ascii="Arial" w:hAnsi="Arial" w:cs="Arial"/>
        </w:rPr>
        <w:t>de</w:t>
      </w:r>
      <w:r w:rsidRPr="006D28F1">
        <w:rPr>
          <w:rFonts w:ascii="Arial" w:hAnsi="Arial" w:cs="Arial"/>
          <w:spacing w:val="-13"/>
        </w:rPr>
        <w:t xml:space="preserve"> </w:t>
      </w:r>
      <w:r w:rsidRPr="006D28F1">
        <w:rPr>
          <w:rFonts w:ascii="Arial" w:hAnsi="Arial" w:cs="Arial"/>
        </w:rPr>
        <w:t>viata</w:t>
      </w:r>
      <w:r w:rsidRPr="006D28F1">
        <w:rPr>
          <w:rFonts w:ascii="Arial" w:hAnsi="Arial" w:cs="Arial"/>
          <w:spacing w:val="-12"/>
        </w:rPr>
        <w:t xml:space="preserve"> </w:t>
      </w:r>
      <w:r w:rsidRPr="006D28F1">
        <w:rPr>
          <w:rFonts w:ascii="Arial" w:hAnsi="Arial" w:cs="Arial"/>
        </w:rPr>
        <w:t>a</w:t>
      </w:r>
      <w:r w:rsidRPr="006D28F1">
        <w:rPr>
          <w:rFonts w:ascii="Arial" w:hAnsi="Arial" w:cs="Arial"/>
          <w:spacing w:val="-15"/>
        </w:rPr>
        <w:t xml:space="preserve"> </w:t>
      </w:r>
      <w:r w:rsidRPr="006D28F1">
        <w:rPr>
          <w:rFonts w:ascii="Arial" w:hAnsi="Arial" w:cs="Arial"/>
        </w:rPr>
        <w:t>noului</w:t>
      </w:r>
      <w:r w:rsidRPr="006D28F1">
        <w:rPr>
          <w:rFonts w:ascii="Arial" w:hAnsi="Arial" w:cs="Arial"/>
          <w:spacing w:val="-11"/>
        </w:rPr>
        <w:t xml:space="preserve"> </w:t>
      </w:r>
      <w:r w:rsidRPr="006D28F1">
        <w:rPr>
          <w:rFonts w:ascii="Arial" w:hAnsi="Arial" w:cs="Arial"/>
        </w:rPr>
        <w:t>proiect,</w:t>
      </w:r>
      <w:r w:rsidRPr="006D28F1">
        <w:rPr>
          <w:rFonts w:ascii="Arial" w:hAnsi="Arial" w:cs="Arial"/>
          <w:spacing w:val="-14"/>
        </w:rPr>
        <w:t xml:space="preserve"> </w:t>
      </w:r>
      <w:r w:rsidRPr="006D28F1">
        <w:rPr>
          <w:rFonts w:ascii="Arial" w:hAnsi="Arial" w:cs="Arial"/>
        </w:rPr>
        <w:t>dezafectarea</w:t>
      </w:r>
      <w:r w:rsidRPr="006D28F1">
        <w:rPr>
          <w:rFonts w:ascii="Arial" w:hAnsi="Arial" w:cs="Arial"/>
          <w:spacing w:val="-12"/>
        </w:rPr>
        <w:t xml:space="preserve"> </w:t>
      </w:r>
      <w:r w:rsidRPr="006D28F1">
        <w:rPr>
          <w:rFonts w:ascii="Arial" w:hAnsi="Arial" w:cs="Arial"/>
        </w:rPr>
        <w:t>echipamentelor</w:t>
      </w:r>
      <w:r w:rsidRPr="006D28F1">
        <w:rPr>
          <w:rFonts w:ascii="Arial" w:hAnsi="Arial" w:cs="Arial"/>
          <w:spacing w:val="-11"/>
        </w:rPr>
        <w:t xml:space="preserve"> </w:t>
      </w:r>
      <w:r w:rsidRPr="006D28F1">
        <w:rPr>
          <w:rFonts w:ascii="Arial" w:hAnsi="Arial" w:cs="Arial"/>
        </w:rPr>
        <w:t>si</w:t>
      </w:r>
      <w:r w:rsidRPr="006D28F1">
        <w:rPr>
          <w:rFonts w:ascii="Arial" w:hAnsi="Arial" w:cs="Arial"/>
          <w:spacing w:val="-14"/>
        </w:rPr>
        <w:t xml:space="preserve"> </w:t>
      </w:r>
      <w:r w:rsidRPr="006D28F1">
        <w:rPr>
          <w:rFonts w:ascii="Arial" w:hAnsi="Arial" w:cs="Arial"/>
        </w:rPr>
        <w:t>instalatiilor,</w:t>
      </w:r>
      <w:r w:rsidRPr="006D28F1">
        <w:rPr>
          <w:rFonts w:ascii="Arial" w:hAnsi="Arial" w:cs="Arial"/>
          <w:spacing w:val="-13"/>
        </w:rPr>
        <w:t xml:space="preserve"> </w:t>
      </w:r>
      <w:r w:rsidRPr="006D28F1">
        <w:rPr>
          <w:rFonts w:ascii="Arial" w:hAnsi="Arial" w:cs="Arial"/>
        </w:rPr>
        <w:t>precum</w:t>
      </w:r>
      <w:r w:rsidRPr="006D28F1">
        <w:rPr>
          <w:rFonts w:ascii="Arial" w:hAnsi="Arial" w:cs="Arial"/>
          <w:spacing w:val="-59"/>
        </w:rPr>
        <w:t xml:space="preserve"> </w:t>
      </w:r>
      <w:r w:rsidRPr="006D28F1">
        <w:rPr>
          <w:rFonts w:ascii="Arial" w:hAnsi="Arial" w:cs="Arial"/>
        </w:rPr>
        <w:t>si reabilitarea perimetrelor in care au fost montate acestea vor fi efectuate pe baza unui proiect de</w:t>
      </w:r>
      <w:r w:rsidRPr="006D28F1">
        <w:rPr>
          <w:rFonts w:ascii="Arial" w:hAnsi="Arial" w:cs="Arial"/>
          <w:spacing w:val="1"/>
        </w:rPr>
        <w:t xml:space="preserve"> </w:t>
      </w:r>
      <w:r w:rsidRPr="006D28F1">
        <w:rPr>
          <w:rFonts w:ascii="Arial" w:hAnsi="Arial" w:cs="Arial"/>
        </w:rPr>
        <w:t>dezafectare</w:t>
      </w:r>
      <w:r w:rsidRPr="006D28F1">
        <w:rPr>
          <w:rFonts w:ascii="Arial" w:hAnsi="Arial" w:cs="Arial"/>
          <w:spacing w:val="-3"/>
        </w:rPr>
        <w:t xml:space="preserve"> </w:t>
      </w:r>
      <w:r w:rsidRPr="006D28F1">
        <w:rPr>
          <w:rFonts w:ascii="Arial" w:hAnsi="Arial" w:cs="Arial"/>
        </w:rPr>
        <w:t>si de</w:t>
      </w:r>
      <w:r w:rsidRPr="006D28F1">
        <w:rPr>
          <w:rFonts w:ascii="Arial" w:hAnsi="Arial" w:cs="Arial"/>
          <w:spacing w:val="-2"/>
        </w:rPr>
        <w:t xml:space="preserve"> </w:t>
      </w:r>
      <w:r w:rsidRPr="006D28F1">
        <w:rPr>
          <w:rFonts w:ascii="Arial" w:hAnsi="Arial" w:cs="Arial"/>
        </w:rPr>
        <w:t>reabilitare a</w:t>
      </w:r>
      <w:r w:rsidRPr="006D28F1">
        <w:rPr>
          <w:rFonts w:ascii="Arial" w:hAnsi="Arial" w:cs="Arial"/>
          <w:spacing w:val="-2"/>
        </w:rPr>
        <w:t xml:space="preserve"> </w:t>
      </w:r>
      <w:r w:rsidRPr="006D28F1">
        <w:rPr>
          <w:rFonts w:ascii="Arial" w:hAnsi="Arial" w:cs="Arial"/>
        </w:rPr>
        <w:t>amplasamentelor.</w:t>
      </w:r>
    </w:p>
    <w:p w14:paraId="7B9D70BE" w14:textId="77777777" w:rsidR="00F226EC" w:rsidRDefault="00F226EC">
      <w:pPr>
        <w:pStyle w:val="BodyText"/>
        <w:spacing w:line="276" w:lineRule="auto"/>
        <w:ind w:left="190" w:right="448"/>
        <w:jc w:val="both"/>
        <w:rPr>
          <w:rFonts w:ascii="Arial" w:hAnsi="Arial" w:cs="Arial"/>
        </w:rPr>
      </w:pPr>
    </w:p>
    <w:p w14:paraId="6FB2062E" w14:textId="4BE3C22F" w:rsidR="00A751B4" w:rsidRPr="006D28F1" w:rsidRDefault="00804B67" w:rsidP="00F226EC">
      <w:pPr>
        <w:pStyle w:val="BodyText"/>
        <w:spacing w:line="276" w:lineRule="auto"/>
        <w:ind w:left="190" w:right="448" w:firstLine="530"/>
        <w:jc w:val="both"/>
        <w:rPr>
          <w:rFonts w:ascii="Arial" w:hAnsi="Arial" w:cs="Arial"/>
        </w:rPr>
      </w:pPr>
      <w:r w:rsidRPr="006D28F1">
        <w:rPr>
          <w:rFonts w:ascii="Arial" w:hAnsi="Arial" w:cs="Arial"/>
        </w:rPr>
        <w:t>Proiectul</w:t>
      </w:r>
      <w:r w:rsidRPr="006D28F1">
        <w:rPr>
          <w:rFonts w:ascii="Arial" w:hAnsi="Arial" w:cs="Arial"/>
          <w:spacing w:val="-6"/>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dezafectare</w:t>
      </w:r>
      <w:r w:rsidRPr="006D28F1">
        <w:rPr>
          <w:rFonts w:ascii="Arial" w:hAnsi="Arial" w:cs="Arial"/>
          <w:spacing w:val="-6"/>
        </w:rPr>
        <w:t xml:space="preserve"> </w:t>
      </w:r>
      <w:r w:rsidRPr="006D28F1">
        <w:rPr>
          <w:rFonts w:ascii="Arial" w:hAnsi="Arial" w:cs="Arial"/>
        </w:rPr>
        <w:t>si</w:t>
      </w:r>
      <w:r w:rsidRPr="006D28F1">
        <w:rPr>
          <w:rFonts w:ascii="Arial" w:hAnsi="Arial" w:cs="Arial"/>
          <w:spacing w:val="-5"/>
        </w:rPr>
        <w:t xml:space="preserve"> </w:t>
      </w:r>
      <w:r w:rsidRPr="006D28F1">
        <w:rPr>
          <w:rFonts w:ascii="Arial" w:hAnsi="Arial" w:cs="Arial"/>
        </w:rPr>
        <w:t>documentatia</w:t>
      </w:r>
      <w:r w:rsidRPr="006D28F1">
        <w:rPr>
          <w:rFonts w:ascii="Arial" w:hAnsi="Arial" w:cs="Arial"/>
          <w:spacing w:val="-4"/>
        </w:rPr>
        <w:t xml:space="preserve"> </w:t>
      </w:r>
      <w:r w:rsidRPr="006D28F1">
        <w:rPr>
          <w:rFonts w:ascii="Arial" w:hAnsi="Arial" w:cs="Arial"/>
        </w:rPr>
        <w:t>tehnica</w:t>
      </w:r>
      <w:r w:rsidRPr="006D28F1">
        <w:rPr>
          <w:rFonts w:ascii="Arial" w:hAnsi="Arial" w:cs="Arial"/>
          <w:spacing w:val="-6"/>
        </w:rPr>
        <w:t xml:space="preserve"> </w:t>
      </w:r>
      <w:r w:rsidRPr="006D28F1">
        <w:rPr>
          <w:rFonts w:ascii="Arial" w:hAnsi="Arial" w:cs="Arial"/>
        </w:rPr>
        <w:t>asociate</w:t>
      </w:r>
      <w:r w:rsidRPr="006D28F1">
        <w:rPr>
          <w:rFonts w:ascii="Arial" w:hAnsi="Arial" w:cs="Arial"/>
          <w:spacing w:val="-4"/>
        </w:rPr>
        <w:t xml:space="preserve"> </w:t>
      </w:r>
      <w:r w:rsidRPr="006D28F1">
        <w:rPr>
          <w:rFonts w:ascii="Arial" w:hAnsi="Arial" w:cs="Arial"/>
        </w:rPr>
        <w:t>unui</w:t>
      </w:r>
      <w:r w:rsidRPr="006D28F1">
        <w:rPr>
          <w:rFonts w:ascii="Arial" w:hAnsi="Arial" w:cs="Arial"/>
          <w:spacing w:val="-5"/>
        </w:rPr>
        <w:t xml:space="preserve"> </w:t>
      </w:r>
      <w:r w:rsidRPr="006D28F1">
        <w:rPr>
          <w:rFonts w:ascii="Arial" w:hAnsi="Arial" w:cs="Arial"/>
        </w:rPr>
        <w:t>eventual</w:t>
      </w:r>
      <w:r w:rsidRPr="006D28F1">
        <w:rPr>
          <w:rFonts w:ascii="Arial" w:hAnsi="Arial" w:cs="Arial"/>
          <w:spacing w:val="-5"/>
        </w:rPr>
        <w:t xml:space="preserve"> </w:t>
      </w:r>
      <w:r w:rsidRPr="006D28F1">
        <w:rPr>
          <w:rFonts w:ascii="Arial" w:hAnsi="Arial" w:cs="Arial"/>
        </w:rPr>
        <w:t>proiect</w:t>
      </w:r>
      <w:r w:rsidRPr="006D28F1">
        <w:rPr>
          <w:rFonts w:ascii="Arial" w:hAnsi="Arial" w:cs="Arial"/>
          <w:spacing w:val="-3"/>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dezafectare,</w:t>
      </w:r>
      <w:r w:rsidRPr="006D28F1">
        <w:rPr>
          <w:rFonts w:ascii="Arial" w:hAnsi="Arial" w:cs="Arial"/>
          <w:spacing w:val="-3"/>
        </w:rPr>
        <w:t xml:space="preserve"> </w:t>
      </w:r>
      <w:r w:rsidRPr="006D28F1">
        <w:rPr>
          <w:rFonts w:ascii="Arial" w:hAnsi="Arial" w:cs="Arial"/>
        </w:rPr>
        <w:t>vor</w:t>
      </w:r>
      <w:r w:rsidRPr="006D28F1">
        <w:rPr>
          <w:rFonts w:ascii="Arial" w:hAnsi="Arial" w:cs="Arial"/>
          <w:spacing w:val="-59"/>
        </w:rPr>
        <w:t xml:space="preserve"> </w:t>
      </w:r>
      <w:r w:rsidRPr="006D28F1">
        <w:rPr>
          <w:rFonts w:ascii="Arial" w:hAnsi="Arial" w:cs="Arial"/>
        </w:rPr>
        <w:t>fi transmise autoritatii competente pentru protectia mediului in vederea emiterii acordului de mediu</w:t>
      </w:r>
      <w:r w:rsidRPr="006D28F1">
        <w:rPr>
          <w:rFonts w:ascii="Arial" w:hAnsi="Arial" w:cs="Arial"/>
          <w:spacing w:val="1"/>
        </w:rPr>
        <w:t xml:space="preserve"> </w:t>
      </w:r>
      <w:r w:rsidRPr="006D28F1">
        <w:rPr>
          <w:rFonts w:ascii="Arial" w:hAnsi="Arial" w:cs="Arial"/>
        </w:rPr>
        <w:t>pentru</w:t>
      </w:r>
      <w:r w:rsidRPr="006D28F1">
        <w:rPr>
          <w:rFonts w:ascii="Arial" w:hAnsi="Arial" w:cs="Arial"/>
          <w:spacing w:val="-3"/>
        </w:rPr>
        <w:t xml:space="preserve"> </w:t>
      </w:r>
      <w:r w:rsidRPr="006D28F1">
        <w:rPr>
          <w:rFonts w:ascii="Arial" w:hAnsi="Arial" w:cs="Arial"/>
        </w:rPr>
        <w:t>aceasta activitate.</w:t>
      </w:r>
    </w:p>
    <w:p w14:paraId="1BA40BA6" w14:textId="77777777" w:rsidR="00A751B4" w:rsidRDefault="00A751B4">
      <w:pPr>
        <w:pStyle w:val="BodyText"/>
        <w:spacing w:before="6"/>
        <w:rPr>
          <w:rFonts w:ascii="Arial" w:hAnsi="Arial" w:cs="Arial"/>
          <w:sz w:val="27"/>
        </w:rPr>
      </w:pPr>
    </w:p>
    <w:p w14:paraId="781FA000" w14:textId="77777777" w:rsidR="000E0A38" w:rsidRDefault="000E0A38">
      <w:pPr>
        <w:pStyle w:val="BodyText"/>
        <w:spacing w:before="6"/>
        <w:rPr>
          <w:rFonts w:ascii="Arial" w:hAnsi="Arial" w:cs="Arial"/>
          <w:sz w:val="27"/>
        </w:rPr>
      </w:pPr>
    </w:p>
    <w:p w14:paraId="62B76B31" w14:textId="77777777" w:rsidR="000E0A38" w:rsidRPr="006D28F1" w:rsidRDefault="000E0A38">
      <w:pPr>
        <w:pStyle w:val="BodyText"/>
        <w:spacing w:before="6"/>
        <w:rPr>
          <w:rFonts w:ascii="Arial" w:hAnsi="Arial" w:cs="Arial"/>
          <w:sz w:val="27"/>
        </w:rPr>
      </w:pPr>
    </w:p>
    <w:p w14:paraId="7F5F995F" w14:textId="544B21DF" w:rsidR="00A751B4" w:rsidRDefault="00804B67" w:rsidP="00F226EC">
      <w:pPr>
        <w:pStyle w:val="Heading2"/>
        <w:numPr>
          <w:ilvl w:val="1"/>
          <w:numId w:val="48"/>
        </w:numPr>
      </w:pPr>
      <w:bookmarkStart w:id="215" w:name="11.4._Modalitati_de_refacere_a_starii_in"/>
      <w:bookmarkStart w:id="216" w:name="_bookmark103"/>
      <w:bookmarkStart w:id="217" w:name="_Toc153798205"/>
      <w:bookmarkEnd w:id="215"/>
      <w:bookmarkEnd w:id="216"/>
      <w:r w:rsidRPr="006D28F1">
        <w:t>Modalitati</w:t>
      </w:r>
      <w:r w:rsidRPr="006D28F1">
        <w:rPr>
          <w:spacing w:val="6"/>
        </w:rPr>
        <w:t xml:space="preserve"> </w:t>
      </w:r>
      <w:r w:rsidRPr="006D28F1">
        <w:t>de</w:t>
      </w:r>
      <w:r w:rsidRPr="006D28F1">
        <w:rPr>
          <w:spacing w:val="7"/>
        </w:rPr>
        <w:t xml:space="preserve"> </w:t>
      </w:r>
      <w:r w:rsidRPr="006D28F1">
        <w:t>refacere</w:t>
      </w:r>
      <w:r w:rsidRPr="006D28F1">
        <w:rPr>
          <w:spacing w:val="5"/>
        </w:rPr>
        <w:t xml:space="preserve"> </w:t>
      </w:r>
      <w:r w:rsidRPr="006D28F1">
        <w:t>a</w:t>
      </w:r>
      <w:r w:rsidRPr="006D28F1">
        <w:rPr>
          <w:spacing w:val="7"/>
        </w:rPr>
        <w:t xml:space="preserve"> </w:t>
      </w:r>
      <w:r w:rsidRPr="006D28F1">
        <w:t>starii</w:t>
      </w:r>
      <w:r w:rsidRPr="006D28F1">
        <w:rPr>
          <w:spacing w:val="6"/>
        </w:rPr>
        <w:t xml:space="preserve"> </w:t>
      </w:r>
      <w:r w:rsidRPr="006D28F1">
        <w:t>initiale/reabilitare</w:t>
      </w:r>
      <w:r w:rsidRPr="006D28F1">
        <w:rPr>
          <w:spacing w:val="5"/>
        </w:rPr>
        <w:t xml:space="preserve"> </w:t>
      </w:r>
      <w:r w:rsidRPr="006D28F1">
        <w:t>in</w:t>
      </w:r>
      <w:r w:rsidRPr="006D28F1">
        <w:rPr>
          <w:spacing w:val="5"/>
        </w:rPr>
        <w:t xml:space="preserve"> </w:t>
      </w:r>
      <w:r w:rsidRPr="006D28F1">
        <w:t>vederea</w:t>
      </w:r>
      <w:r w:rsidRPr="006D28F1">
        <w:rPr>
          <w:spacing w:val="8"/>
        </w:rPr>
        <w:t xml:space="preserve"> </w:t>
      </w:r>
      <w:r w:rsidRPr="006D28F1">
        <w:t>utilizarii</w:t>
      </w:r>
      <w:r w:rsidRPr="006D28F1">
        <w:rPr>
          <w:spacing w:val="6"/>
        </w:rPr>
        <w:t xml:space="preserve"> </w:t>
      </w:r>
      <w:r w:rsidRPr="006D28F1">
        <w:t>ulterioare</w:t>
      </w:r>
      <w:r w:rsidRPr="006D28F1">
        <w:rPr>
          <w:spacing w:val="3"/>
        </w:rPr>
        <w:t xml:space="preserve"> </w:t>
      </w:r>
      <w:r w:rsidRPr="006D28F1">
        <w:t>a</w:t>
      </w:r>
      <w:r w:rsidRPr="006D28F1">
        <w:rPr>
          <w:spacing w:val="-64"/>
        </w:rPr>
        <w:t xml:space="preserve"> </w:t>
      </w:r>
      <w:r w:rsidRPr="006D28F1">
        <w:t>terenului</w:t>
      </w:r>
      <w:bookmarkEnd w:id="217"/>
    </w:p>
    <w:p w14:paraId="615F4F1D" w14:textId="77777777" w:rsidR="00F226EC" w:rsidRPr="006D28F1" w:rsidRDefault="00F226EC" w:rsidP="00F226EC"/>
    <w:p w14:paraId="118BC8F3" w14:textId="77777777" w:rsidR="00A751B4" w:rsidRPr="006D28F1" w:rsidRDefault="00804B67" w:rsidP="00F226EC">
      <w:pPr>
        <w:pStyle w:val="BodyText"/>
        <w:spacing w:before="1" w:line="276" w:lineRule="auto"/>
        <w:ind w:left="191" w:right="449" w:firstLine="529"/>
        <w:jc w:val="both"/>
        <w:rPr>
          <w:rFonts w:ascii="Arial" w:hAnsi="Arial" w:cs="Arial"/>
        </w:rPr>
      </w:pPr>
      <w:r w:rsidRPr="006D28F1">
        <w:rPr>
          <w:rFonts w:ascii="Arial" w:hAnsi="Arial" w:cs="Arial"/>
        </w:rPr>
        <w:t>La finalizarea investitiei Constructorul va elibera amplasamentul de orice categorie de deseu si va</w:t>
      </w:r>
      <w:r w:rsidRPr="006D28F1">
        <w:rPr>
          <w:rFonts w:ascii="Arial" w:hAnsi="Arial" w:cs="Arial"/>
          <w:spacing w:val="1"/>
        </w:rPr>
        <w:t xml:space="preserve"> </w:t>
      </w:r>
      <w:r w:rsidRPr="006D28F1">
        <w:rPr>
          <w:rFonts w:ascii="Arial" w:hAnsi="Arial" w:cs="Arial"/>
        </w:rPr>
        <w:t>proceda</w:t>
      </w:r>
      <w:r w:rsidRPr="006D28F1">
        <w:rPr>
          <w:rFonts w:ascii="Arial" w:hAnsi="Arial" w:cs="Arial"/>
          <w:spacing w:val="-1"/>
        </w:rPr>
        <w:t xml:space="preserve"> </w:t>
      </w:r>
      <w:r w:rsidRPr="006D28F1">
        <w:rPr>
          <w:rFonts w:ascii="Arial" w:hAnsi="Arial" w:cs="Arial"/>
        </w:rPr>
        <w:t>la amenajarea</w:t>
      </w:r>
      <w:r w:rsidRPr="006D28F1">
        <w:rPr>
          <w:rFonts w:ascii="Arial" w:hAnsi="Arial" w:cs="Arial"/>
          <w:spacing w:val="-2"/>
        </w:rPr>
        <w:t xml:space="preserve"> </w:t>
      </w:r>
      <w:r w:rsidRPr="006D28F1">
        <w:rPr>
          <w:rFonts w:ascii="Arial" w:hAnsi="Arial" w:cs="Arial"/>
        </w:rPr>
        <w:t>ambientala</w:t>
      </w:r>
      <w:r w:rsidRPr="006D28F1">
        <w:rPr>
          <w:rFonts w:ascii="Arial" w:hAnsi="Arial" w:cs="Arial"/>
          <w:spacing w:val="-1"/>
        </w:rPr>
        <w:t xml:space="preserve"> </w:t>
      </w:r>
      <w:r w:rsidRPr="006D28F1">
        <w:rPr>
          <w:rFonts w:ascii="Arial" w:hAnsi="Arial" w:cs="Arial"/>
        </w:rPr>
        <w:t>a</w:t>
      </w:r>
      <w:r w:rsidRPr="006D28F1">
        <w:rPr>
          <w:rFonts w:ascii="Arial" w:hAnsi="Arial" w:cs="Arial"/>
          <w:spacing w:val="-2"/>
        </w:rPr>
        <w:t xml:space="preserve"> </w:t>
      </w:r>
      <w:r w:rsidRPr="006D28F1">
        <w:rPr>
          <w:rFonts w:ascii="Arial" w:hAnsi="Arial" w:cs="Arial"/>
        </w:rPr>
        <w:t>perimetrului</w:t>
      </w:r>
      <w:r w:rsidRPr="006D28F1">
        <w:rPr>
          <w:rFonts w:ascii="Arial" w:hAnsi="Arial" w:cs="Arial"/>
          <w:spacing w:val="-3"/>
        </w:rPr>
        <w:t xml:space="preserve"> </w:t>
      </w:r>
      <w:r w:rsidRPr="006D28F1">
        <w:rPr>
          <w:rFonts w:ascii="Arial" w:hAnsi="Arial" w:cs="Arial"/>
        </w:rPr>
        <w:t>afectat.</w:t>
      </w:r>
    </w:p>
    <w:p w14:paraId="2A520C43" w14:textId="77777777" w:rsidR="00F226EC" w:rsidRDefault="00F226EC">
      <w:pPr>
        <w:pStyle w:val="BodyText"/>
        <w:spacing w:line="276" w:lineRule="auto"/>
        <w:ind w:left="191" w:right="449"/>
        <w:jc w:val="both"/>
        <w:rPr>
          <w:rFonts w:ascii="Arial" w:hAnsi="Arial" w:cs="Arial"/>
        </w:rPr>
      </w:pPr>
    </w:p>
    <w:p w14:paraId="3AA8DA6F" w14:textId="1E0B15DA" w:rsidR="00A751B4" w:rsidRPr="006D28F1" w:rsidRDefault="00804B67" w:rsidP="00F226EC">
      <w:pPr>
        <w:pStyle w:val="BodyText"/>
        <w:spacing w:line="276" w:lineRule="auto"/>
        <w:ind w:left="191" w:right="449" w:firstLine="529"/>
        <w:jc w:val="both"/>
        <w:rPr>
          <w:rFonts w:ascii="Arial" w:hAnsi="Arial" w:cs="Arial"/>
        </w:rPr>
      </w:pPr>
      <w:r w:rsidRPr="006D28F1">
        <w:rPr>
          <w:rFonts w:ascii="Arial" w:hAnsi="Arial" w:cs="Arial"/>
        </w:rPr>
        <w:t>Orice</w:t>
      </w:r>
      <w:r w:rsidRPr="006D28F1">
        <w:rPr>
          <w:rFonts w:ascii="Arial" w:hAnsi="Arial" w:cs="Arial"/>
          <w:spacing w:val="-9"/>
        </w:rPr>
        <w:t xml:space="preserve"> </w:t>
      </w:r>
      <w:r w:rsidRPr="006D28F1">
        <w:rPr>
          <w:rFonts w:ascii="Arial" w:hAnsi="Arial" w:cs="Arial"/>
        </w:rPr>
        <w:t>exces</w:t>
      </w:r>
      <w:r w:rsidRPr="006D28F1">
        <w:rPr>
          <w:rFonts w:ascii="Arial" w:hAnsi="Arial" w:cs="Arial"/>
          <w:spacing w:val="-8"/>
        </w:rPr>
        <w:t xml:space="preserve"> </w:t>
      </w:r>
      <w:r w:rsidRPr="006D28F1">
        <w:rPr>
          <w:rFonts w:ascii="Arial" w:hAnsi="Arial" w:cs="Arial"/>
        </w:rPr>
        <w:t>de</w:t>
      </w:r>
      <w:r w:rsidRPr="006D28F1">
        <w:rPr>
          <w:rFonts w:ascii="Arial" w:hAnsi="Arial" w:cs="Arial"/>
          <w:spacing w:val="-11"/>
        </w:rPr>
        <w:t xml:space="preserve"> </w:t>
      </w:r>
      <w:r w:rsidRPr="006D28F1">
        <w:rPr>
          <w:rFonts w:ascii="Arial" w:hAnsi="Arial" w:cs="Arial"/>
        </w:rPr>
        <w:t>material</w:t>
      </w:r>
      <w:r w:rsidRPr="006D28F1">
        <w:rPr>
          <w:rFonts w:ascii="Arial" w:hAnsi="Arial" w:cs="Arial"/>
          <w:spacing w:val="-7"/>
        </w:rPr>
        <w:t xml:space="preserve"> </w:t>
      </w:r>
      <w:r w:rsidRPr="006D28F1">
        <w:rPr>
          <w:rFonts w:ascii="Arial" w:hAnsi="Arial" w:cs="Arial"/>
        </w:rPr>
        <w:t>inert</w:t>
      </w:r>
      <w:r w:rsidRPr="006D28F1">
        <w:rPr>
          <w:rFonts w:ascii="Arial" w:hAnsi="Arial" w:cs="Arial"/>
          <w:spacing w:val="-7"/>
        </w:rPr>
        <w:t xml:space="preserve"> </w:t>
      </w:r>
      <w:r w:rsidRPr="006D28F1">
        <w:rPr>
          <w:rFonts w:ascii="Arial" w:hAnsi="Arial" w:cs="Arial"/>
        </w:rPr>
        <w:t>rezultat</w:t>
      </w:r>
      <w:r w:rsidRPr="006D28F1">
        <w:rPr>
          <w:rFonts w:ascii="Arial" w:hAnsi="Arial" w:cs="Arial"/>
          <w:spacing w:val="-7"/>
        </w:rPr>
        <w:t xml:space="preserve"> </w:t>
      </w:r>
      <w:r w:rsidRPr="006D28F1">
        <w:rPr>
          <w:rFonts w:ascii="Arial" w:hAnsi="Arial" w:cs="Arial"/>
        </w:rPr>
        <w:t>din</w:t>
      </w:r>
      <w:r w:rsidRPr="006D28F1">
        <w:rPr>
          <w:rFonts w:ascii="Arial" w:hAnsi="Arial" w:cs="Arial"/>
          <w:spacing w:val="-9"/>
        </w:rPr>
        <w:t xml:space="preserve"> </w:t>
      </w:r>
      <w:r w:rsidRPr="006D28F1">
        <w:rPr>
          <w:rFonts w:ascii="Arial" w:hAnsi="Arial" w:cs="Arial"/>
        </w:rPr>
        <w:t>etapa</w:t>
      </w:r>
      <w:r w:rsidRPr="006D28F1">
        <w:rPr>
          <w:rFonts w:ascii="Arial" w:hAnsi="Arial" w:cs="Arial"/>
          <w:spacing w:val="-9"/>
        </w:rPr>
        <w:t xml:space="preserve"> </w:t>
      </w:r>
      <w:r w:rsidRPr="006D28F1">
        <w:rPr>
          <w:rFonts w:ascii="Arial" w:hAnsi="Arial" w:cs="Arial"/>
        </w:rPr>
        <w:t>de</w:t>
      </w:r>
      <w:r w:rsidRPr="006D28F1">
        <w:rPr>
          <w:rFonts w:ascii="Arial" w:hAnsi="Arial" w:cs="Arial"/>
          <w:spacing w:val="-9"/>
        </w:rPr>
        <w:t xml:space="preserve"> </w:t>
      </w:r>
      <w:r w:rsidRPr="006D28F1">
        <w:rPr>
          <w:rFonts w:ascii="Arial" w:hAnsi="Arial" w:cs="Arial"/>
        </w:rPr>
        <w:t>construire</w:t>
      </w:r>
      <w:r w:rsidRPr="006D28F1">
        <w:rPr>
          <w:rFonts w:ascii="Arial" w:hAnsi="Arial" w:cs="Arial"/>
          <w:spacing w:val="-11"/>
        </w:rPr>
        <w:t xml:space="preserve"> </w:t>
      </w:r>
      <w:r w:rsidRPr="006D28F1">
        <w:rPr>
          <w:rFonts w:ascii="Arial" w:hAnsi="Arial" w:cs="Arial"/>
        </w:rPr>
        <w:t>(sol</w:t>
      </w:r>
      <w:r w:rsidRPr="006D28F1">
        <w:rPr>
          <w:rFonts w:ascii="Arial" w:hAnsi="Arial" w:cs="Arial"/>
          <w:spacing w:val="-7"/>
        </w:rPr>
        <w:t xml:space="preserve"> </w:t>
      </w:r>
      <w:r w:rsidRPr="006D28F1">
        <w:rPr>
          <w:rFonts w:ascii="Arial" w:hAnsi="Arial" w:cs="Arial"/>
        </w:rPr>
        <w:t>excavat,</w:t>
      </w:r>
      <w:r w:rsidRPr="006D28F1">
        <w:rPr>
          <w:rFonts w:ascii="Arial" w:hAnsi="Arial" w:cs="Arial"/>
          <w:spacing w:val="-10"/>
        </w:rPr>
        <w:t xml:space="preserve"> </w:t>
      </w:r>
      <w:r w:rsidRPr="006D28F1">
        <w:rPr>
          <w:rFonts w:ascii="Arial" w:hAnsi="Arial" w:cs="Arial"/>
        </w:rPr>
        <w:t>agregate</w:t>
      </w:r>
      <w:r w:rsidRPr="006D28F1">
        <w:rPr>
          <w:rFonts w:ascii="Arial" w:hAnsi="Arial" w:cs="Arial"/>
          <w:spacing w:val="-11"/>
        </w:rPr>
        <w:t xml:space="preserve"> </w:t>
      </w:r>
      <w:r w:rsidRPr="006D28F1">
        <w:rPr>
          <w:rFonts w:ascii="Arial" w:hAnsi="Arial" w:cs="Arial"/>
        </w:rPr>
        <w:t>minerale,</w:t>
      </w:r>
      <w:r w:rsidRPr="006D28F1">
        <w:rPr>
          <w:rFonts w:ascii="Arial" w:hAnsi="Arial" w:cs="Arial"/>
          <w:spacing w:val="-7"/>
        </w:rPr>
        <w:t xml:space="preserve"> </w:t>
      </w:r>
      <w:r w:rsidRPr="006D28F1">
        <w:rPr>
          <w:rFonts w:ascii="Arial" w:hAnsi="Arial" w:cs="Arial"/>
        </w:rPr>
        <w:t>moloz</w:t>
      </w:r>
      <w:r w:rsidRPr="006D28F1">
        <w:rPr>
          <w:rFonts w:ascii="Arial" w:hAnsi="Arial" w:cs="Arial"/>
          <w:spacing w:val="-59"/>
        </w:rPr>
        <w:t xml:space="preserve"> </w:t>
      </w:r>
      <w:r w:rsidRPr="006D28F1">
        <w:rPr>
          <w:rFonts w:ascii="Arial" w:hAnsi="Arial" w:cs="Arial"/>
        </w:rPr>
        <w:t>concasat)</w:t>
      </w:r>
      <w:r w:rsidRPr="006D28F1">
        <w:rPr>
          <w:rFonts w:ascii="Arial" w:hAnsi="Arial" w:cs="Arial"/>
          <w:spacing w:val="-5"/>
        </w:rPr>
        <w:t xml:space="preserve"> </w:t>
      </w:r>
      <w:r w:rsidRPr="006D28F1">
        <w:rPr>
          <w:rFonts w:ascii="Arial" w:hAnsi="Arial" w:cs="Arial"/>
        </w:rPr>
        <w:t>care</w:t>
      </w:r>
      <w:r w:rsidRPr="006D28F1">
        <w:rPr>
          <w:rFonts w:ascii="Arial" w:hAnsi="Arial" w:cs="Arial"/>
          <w:spacing w:val="-5"/>
        </w:rPr>
        <w:t xml:space="preserve"> </w:t>
      </w:r>
      <w:r w:rsidRPr="006D28F1">
        <w:rPr>
          <w:rFonts w:ascii="Arial" w:hAnsi="Arial" w:cs="Arial"/>
        </w:rPr>
        <w:t>nu</w:t>
      </w:r>
      <w:r w:rsidRPr="006D28F1">
        <w:rPr>
          <w:rFonts w:ascii="Arial" w:hAnsi="Arial" w:cs="Arial"/>
          <w:spacing w:val="-5"/>
        </w:rPr>
        <w:t xml:space="preserve"> </w:t>
      </w:r>
      <w:r w:rsidRPr="006D28F1">
        <w:rPr>
          <w:rFonts w:ascii="Arial" w:hAnsi="Arial" w:cs="Arial"/>
        </w:rPr>
        <w:t>va</w:t>
      </w:r>
      <w:r w:rsidRPr="006D28F1">
        <w:rPr>
          <w:rFonts w:ascii="Arial" w:hAnsi="Arial" w:cs="Arial"/>
          <w:spacing w:val="-6"/>
        </w:rPr>
        <w:t xml:space="preserve"> </w:t>
      </w:r>
      <w:r w:rsidRPr="006D28F1">
        <w:rPr>
          <w:rFonts w:ascii="Arial" w:hAnsi="Arial" w:cs="Arial"/>
        </w:rPr>
        <w:t>fi</w:t>
      </w:r>
      <w:r w:rsidRPr="006D28F1">
        <w:rPr>
          <w:rFonts w:ascii="Arial" w:hAnsi="Arial" w:cs="Arial"/>
          <w:spacing w:val="-6"/>
        </w:rPr>
        <w:t xml:space="preserve"> </w:t>
      </w:r>
      <w:r w:rsidRPr="006D28F1">
        <w:rPr>
          <w:rFonts w:ascii="Arial" w:hAnsi="Arial" w:cs="Arial"/>
        </w:rPr>
        <w:t>utilizat</w:t>
      </w:r>
      <w:r w:rsidRPr="006D28F1">
        <w:rPr>
          <w:rFonts w:ascii="Arial" w:hAnsi="Arial" w:cs="Arial"/>
          <w:spacing w:val="-4"/>
        </w:rPr>
        <w:t xml:space="preserve"> </w:t>
      </w:r>
      <w:r w:rsidRPr="006D28F1">
        <w:rPr>
          <w:rFonts w:ascii="Arial" w:hAnsi="Arial" w:cs="Arial"/>
        </w:rPr>
        <w:t>pe</w:t>
      </w:r>
      <w:r w:rsidRPr="006D28F1">
        <w:rPr>
          <w:rFonts w:ascii="Arial" w:hAnsi="Arial" w:cs="Arial"/>
          <w:spacing w:val="-5"/>
        </w:rPr>
        <w:t xml:space="preserve"> </w:t>
      </w:r>
      <w:r w:rsidRPr="006D28F1">
        <w:rPr>
          <w:rFonts w:ascii="Arial" w:hAnsi="Arial" w:cs="Arial"/>
        </w:rPr>
        <w:t>amplasament,</w:t>
      </w:r>
      <w:r w:rsidRPr="006D28F1">
        <w:rPr>
          <w:rFonts w:ascii="Arial" w:hAnsi="Arial" w:cs="Arial"/>
          <w:spacing w:val="-4"/>
        </w:rPr>
        <w:t xml:space="preserve"> </w:t>
      </w:r>
      <w:r w:rsidRPr="006D28F1">
        <w:rPr>
          <w:rFonts w:ascii="Arial" w:hAnsi="Arial" w:cs="Arial"/>
        </w:rPr>
        <w:t>va</w:t>
      </w:r>
      <w:r w:rsidRPr="006D28F1">
        <w:rPr>
          <w:rFonts w:ascii="Arial" w:hAnsi="Arial" w:cs="Arial"/>
          <w:spacing w:val="-5"/>
        </w:rPr>
        <w:t xml:space="preserve"> </w:t>
      </w:r>
      <w:r w:rsidRPr="006D28F1">
        <w:rPr>
          <w:rFonts w:ascii="Arial" w:hAnsi="Arial" w:cs="Arial"/>
        </w:rPr>
        <w:t>fi</w:t>
      </w:r>
      <w:r w:rsidRPr="006D28F1">
        <w:rPr>
          <w:rFonts w:ascii="Arial" w:hAnsi="Arial" w:cs="Arial"/>
          <w:spacing w:val="-6"/>
        </w:rPr>
        <w:t xml:space="preserve"> </w:t>
      </w:r>
      <w:r w:rsidRPr="006D28F1">
        <w:rPr>
          <w:rFonts w:ascii="Arial" w:hAnsi="Arial" w:cs="Arial"/>
        </w:rPr>
        <w:t>eliminat</w:t>
      </w:r>
      <w:r w:rsidRPr="006D28F1">
        <w:rPr>
          <w:rFonts w:ascii="Arial" w:hAnsi="Arial" w:cs="Arial"/>
          <w:spacing w:val="-4"/>
        </w:rPr>
        <w:t xml:space="preserve"> </w:t>
      </w:r>
      <w:r w:rsidRPr="006D28F1">
        <w:rPr>
          <w:rFonts w:ascii="Arial" w:hAnsi="Arial" w:cs="Arial"/>
        </w:rPr>
        <w:t>sub</w:t>
      </w:r>
      <w:r w:rsidRPr="006D28F1">
        <w:rPr>
          <w:rFonts w:ascii="Arial" w:hAnsi="Arial" w:cs="Arial"/>
          <w:spacing w:val="-7"/>
        </w:rPr>
        <w:t xml:space="preserve"> </w:t>
      </w:r>
      <w:r w:rsidRPr="006D28F1">
        <w:rPr>
          <w:rFonts w:ascii="Arial" w:hAnsi="Arial" w:cs="Arial"/>
        </w:rPr>
        <w:t>coordonarea</w:t>
      </w:r>
      <w:r w:rsidRPr="006D28F1">
        <w:rPr>
          <w:rFonts w:ascii="Arial" w:hAnsi="Arial" w:cs="Arial"/>
          <w:spacing w:val="-5"/>
        </w:rPr>
        <w:t xml:space="preserve"> </w:t>
      </w:r>
      <w:r w:rsidRPr="006D28F1">
        <w:rPr>
          <w:rFonts w:ascii="Arial" w:hAnsi="Arial" w:cs="Arial"/>
        </w:rPr>
        <w:t>titularului</w:t>
      </w:r>
      <w:r w:rsidRPr="006D28F1">
        <w:rPr>
          <w:rFonts w:ascii="Arial" w:hAnsi="Arial" w:cs="Arial"/>
          <w:spacing w:val="-6"/>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proiect.</w:t>
      </w:r>
    </w:p>
    <w:p w14:paraId="3728408F" w14:textId="77777777" w:rsidR="000E0A38" w:rsidRPr="006D28F1" w:rsidRDefault="000E0A38">
      <w:pPr>
        <w:pStyle w:val="BodyText"/>
        <w:rPr>
          <w:rFonts w:ascii="Arial" w:hAnsi="Arial" w:cs="Arial"/>
          <w:sz w:val="24"/>
        </w:rPr>
      </w:pPr>
    </w:p>
    <w:p w14:paraId="6E515868" w14:textId="77777777" w:rsidR="00A751B4" w:rsidRPr="006D28F1" w:rsidRDefault="00804B67" w:rsidP="00F226EC">
      <w:pPr>
        <w:pStyle w:val="Heading1"/>
        <w:numPr>
          <w:ilvl w:val="0"/>
          <w:numId w:val="18"/>
        </w:numPr>
        <w:tabs>
          <w:tab w:val="left" w:pos="681"/>
        </w:tabs>
        <w:spacing w:line="276" w:lineRule="auto"/>
        <w:ind w:left="191" w:right="448" w:firstLine="0"/>
        <w:jc w:val="both"/>
      </w:pPr>
      <w:bookmarkStart w:id="218" w:name="XII._DESCRIEREA_PROIECTULUI_DIN_PUNCT_DE"/>
      <w:bookmarkStart w:id="219" w:name="_bookmark104"/>
      <w:bookmarkStart w:id="220" w:name="_Toc153798206"/>
      <w:bookmarkEnd w:id="218"/>
      <w:bookmarkEnd w:id="219"/>
      <w:r w:rsidRPr="006D28F1">
        <w:t>DESCRIEREA</w:t>
      </w:r>
      <w:r w:rsidRPr="006D28F1">
        <w:rPr>
          <w:spacing w:val="-15"/>
        </w:rPr>
        <w:t xml:space="preserve"> </w:t>
      </w:r>
      <w:r w:rsidRPr="006D28F1">
        <w:t>PROIECTULUI</w:t>
      </w:r>
      <w:r w:rsidRPr="006D28F1">
        <w:rPr>
          <w:spacing w:val="-15"/>
        </w:rPr>
        <w:t xml:space="preserve"> </w:t>
      </w:r>
      <w:r w:rsidRPr="006D28F1">
        <w:t>DIN</w:t>
      </w:r>
      <w:r w:rsidRPr="006D28F1">
        <w:rPr>
          <w:spacing w:val="-13"/>
        </w:rPr>
        <w:t xml:space="preserve"> </w:t>
      </w:r>
      <w:r w:rsidRPr="006D28F1">
        <w:t>PUNCT</w:t>
      </w:r>
      <w:r w:rsidRPr="006D28F1">
        <w:rPr>
          <w:spacing w:val="-12"/>
        </w:rPr>
        <w:t xml:space="preserve"> </w:t>
      </w:r>
      <w:r w:rsidRPr="006D28F1">
        <w:t>DE</w:t>
      </w:r>
      <w:r w:rsidRPr="006D28F1">
        <w:rPr>
          <w:spacing w:val="-14"/>
        </w:rPr>
        <w:t xml:space="preserve"> </w:t>
      </w:r>
      <w:r w:rsidRPr="006D28F1">
        <w:t>VEDERE</w:t>
      </w:r>
      <w:r w:rsidRPr="006D28F1">
        <w:rPr>
          <w:spacing w:val="-14"/>
        </w:rPr>
        <w:t xml:space="preserve"> </w:t>
      </w:r>
      <w:r w:rsidRPr="006D28F1">
        <w:t>AL</w:t>
      </w:r>
      <w:r w:rsidRPr="006D28F1">
        <w:rPr>
          <w:spacing w:val="-13"/>
        </w:rPr>
        <w:t xml:space="preserve"> </w:t>
      </w:r>
      <w:r w:rsidRPr="006D28F1">
        <w:t>INCIDENTEI</w:t>
      </w:r>
      <w:r w:rsidRPr="006D28F1">
        <w:rPr>
          <w:spacing w:val="-75"/>
        </w:rPr>
        <w:t xml:space="preserve"> </w:t>
      </w:r>
      <w:r w:rsidRPr="006D28F1">
        <w:t>PREVEDERILOR</w:t>
      </w:r>
      <w:r w:rsidRPr="006D28F1">
        <w:rPr>
          <w:spacing w:val="1"/>
        </w:rPr>
        <w:t xml:space="preserve"> </w:t>
      </w:r>
      <w:r w:rsidRPr="006D28F1">
        <w:t>ART.</w:t>
      </w:r>
      <w:r w:rsidRPr="006D28F1">
        <w:rPr>
          <w:spacing w:val="1"/>
        </w:rPr>
        <w:t xml:space="preserve"> </w:t>
      </w:r>
      <w:r w:rsidRPr="006D28F1">
        <w:t>28</w:t>
      </w:r>
      <w:r w:rsidRPr="006D28F1">
        <w:rPr>
          <w:spacing w:val="1"/>
        </w:rPr>
        <w:t xml:space="preserve"> </w:t>
      </w:r>
      <w:r w:rsidRPr="006D28F1">
        <w:t>DIN</w:t>
      </w:r>
      <w:r w:rsidRPr="006D28F1">
        <w:rPr>
          <w:spacing w:val="1"/>
        </w:rPr>
        <w:t xml:space="preserve"> </w:t>
      </w:r>
      <w:r w:rsidRPr="006D28F1">
        <w:t>O.G.</w:t>
      </w:r>
      <w:r w:rsidRPr="006D28F1">
        <w:rPr>
          <w:spacing w:val="1"/>
        </w:rPr>
        <w:t xml:space="preserve"> </w:t>
      </w:r>
      <w:r w:rsidRPr="006D28F1">
        <w:t>NR.</w:t>
      </w:r>
      <w:r w:rsidRPr="006D28F1">
        <w:rPr>
          <w:spacing w:val="1"/>
        </w:rPr>
        <w:t xml:space="preserve"> </w:t>
      </w:r>
      <w:r w:rsidRPr="006D28F1">
        <w:t>57/2007</w:t>
      </w:r>
      <w:r w:rsidRPr="006D28F1">
        <w:rPr>
          <w:spacing w:val="1"/>
        </w:rPr>
        <w:t xml:space="preserve"> </w:t>
      </w:r>
      <w:r w:rsidRPr="006D28F1">
        <w:t>PRIVIND</w:t>
      </w:r>
      <w:r w:rsidRPr="006D28F1">
        <w:rPr>
          <w:spacing w:val="1"/>
        </w:rPr>
        <w:t xml:space="preserve"> </w:t>
      </w:r>
      <w:r w:rsidRPr="006D28F1">
        <w:t>REGIMUL</w:t>
      </w:r>
      <w:r w:rsidRPr="006D28F1">
        <w:rPr>
          <w:spacing w:val="1"/>
        </w:rPr>
        <w:t xml:space="preserve"> </w:t>
      </w:r>
      <w:r w:rsidRPr="006D28F1">
        <w:t>ARIILOR</w:t>
      </w:r>
      <w:r w:rsidRPr="006D28F1">
        <w:rPr>
          <w:spacing w:val="-1"/>
        </w:rPr>
        <w:t xml:space="preserve"> </w:t>
      </w:r>
      <w:r w:rsidRPr="006D28F1">
        <w:t>PROTEJATE</w:t>
      </w:r>
      <w:bookmarkEnd w:id="220"/>
    </w:p>
    <w:p w14:paraId="41B979FA" w14:textId="77777777" w:rsidR="00A751B4" w:rsidRPr="006D28F1" w:rsidRDefault="00A751B4">
      <w:pPr>
        <w:pStyle w:val="BodyText"/>
        <w:spacing w:before="8"/>
        <w:rPr>
          <w:rFonts w:ascii="Arial" w:hAnsi="Arial" w:cs="Arial"/>
          <w:b/>
          <w:sz w:val="27"/>
        </w:rPr>
      </w:pPr>
    </w:p>
    <w:p w14:paraId="038950C1" w14:textId="77777777" w:rsidR="00A751B4" w:rsidRPr="006D28F1" w:rsidRDefault="00804B67" w:rsidP="00F226EC">
      <w:pPr>
        <w:pStyle w:val="BodyText"/>
        <w:ind w:left="191" w:firstLine="529"/>
        <w:jc w:val="both"/>
        <w:rPr>
          <w:rFonts w:ascii="Arial" w:hAnsi="Arial" w:cs="Arial"/>
        </w:rPr>
      </w:pPr>
      <w:r w:rsidRPr="006D28F1">
        <w:rPr>
          <w:rFonts w:ascii="Arial" w:hAnsi="Arial" w:cs="Arial"/>
        </w:rPr>
        <w:t>Nu</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cazul.</w:t>
      </w:r>
      <w:r w:rsidRPr="006D28F1">
        <w:rPr>
          <w:rFonts w:ascii="Arial" w:hAnsi="Arial" w:cs="Arial"/>
          <w:spacing w:val="-3"/>
        </w:rPr>
        <w:t xml:space="preserve"> </w:t>
      </w:r>
      <w:r w:rsidRPr="006D28F1">
        <w:rPr>
          <w:rFonts w:ascii="Arial" w:hAnsi="Arial" w:cs="Arial"/>
        </w:rPr>
        <w:t>Nu se</w:t>
      </w:r>
      <w:r w:rsidRPr="006D28F1">
        <w:rPr>
          <w:rFonts w:ascii="Arial" w:hAnsi="Arial" w:cs="Arial"/>
          <w:spacing w:val="-4"/>
        </w:rPr>
        <w:t xml:space="preserve"> </w:t>
      </w:r>
      <w:r w:rsidRPr="006D28F1">
        <w:rPr>
          <w:rFonts w:ascii="Arial" w:hAnsi="Arial" w:cs="Arial"/>
        </w:rPr>
        <w:t>incadreaza.</w:t>
      </w:r>
    </w:p>
    <w:p w14:paraId="45EBA2ED" w14:textId="77777777" w:rsidR="00A751B4" w:rsidRPr="006D28F1" w:rsidRDefault="00A751B4">
      <w:pPr>
        <w:pStyle w:val="BodyText"/>
        <w:rPr>
          <w:rFonts w:ascii="Arial" w:hAnsi="Arial" w:cs="Arial"/>
          <w:sz w:val="24"/>
        </w:rPr>
      </w:pPr>
    </w:p>
    <w:p w14:paraId="64B0FDE9" w14:textId="77777777" w:rsidR="00A751B4" w:rsidRPr="006D28F1" w:rsidRDefault="00804B67" w:rsidP="00F226EC">
      <w:pPr>
        <w:pStyle w:val="Heading1"/>
        <w:numPr>
          <w:ilvl w:val="0"/>
          <w:numId w:val="18"/>
        </w:numPr>
        <w:tabs>
          <w:tab w:val="left" w:pos="984"/>
        </w:tabs>
        <w:spacing w:before="1" w:line="276" w:lineRule="auto"/>
        <w:ind w:left="191" w:right="447" w:firstLine="0"/>
        <w:jc w:val="both"/>
      </w:pPr>
      <w:bookmarkStart w:id="221" w:name="_Toc153798207"/>
      <w:r w:rsidRPr="006D28F1">
        <w:t>DESCRIEREA</w:t>
      </w:r>
      <w:r w:rsidRPr="006D28F1">
        <w:rPr>
          <w:spacing w:val="1"/>
        </w:rPr>
        <w:t xml:space="preserve"> </w:t>
      </w:r>
      <w:r w:rsidRPr="006D28F1">
        <w:t>PROIECTULUI</w:t>
      </w:r>
      <w:r w:rsidRPr="006D28F1">
        <w:rPr>
          <w:spacing w:val="1"/>
        </w:rPr>
        <w:t xml:space="preserve"> </w:t>
      </w:r>
      <w:r w:rsidRPr="006D28F1">
        <w:t>DIN</w:t>
      </w:r>
      <w:r w:rsidRPr="006D28F1">
        <w:rPr>
          <w:spacing w:val="1"/>
        </w:rPr>
        <w:t xml:space="preserve"> </w:t>
      </w:r>
      <w:r w:rsidRPr="006D28F1">
        <w:t>PUNCT</w:t>
      </w:r>
      <w:r w:rsidRPr="006D28F1">
        <w:rPr>
          <w:spacing w:val="1"/>
        </w:rPr>
        <w:t xml:space="preserve"> </w:t>
      </w:r>
      <w:r w:rsidRPr="006D28F1">
        <w:t>DE</w:t>
      </w:r>
      <w:r w:rsidRPr="006D28F1">
        <w:rPr>
          <w:spacing w:val="1"/>
        </w:rPr>
        <w:t xml:space="preserve"> </w:t>
      </w:r>
      <w:r w:rsidRPr="006D28F1">
        <w:t>VEDERE</w:t>
      </w:r>
      <w:r w:rsidRPr="006D28F1">
        <w:rPr>
          <w:spacing w:val="1"/>
        </w:rPr>
        <w:t xml:space="preserve"> </w:t>
      </w:r>
      <w:r w:rsidRPr="006D28F1">
        <w:t>AL</w:t>
      </w:r>
      <w:r w:rsidRPr="006D28F1">
        <w:rPr>
          <w:spacing w:val="1"/>
        </w:rPr>
        <w:t xml:space="preserve"> </w:t>
      </w:r>
      <w:r w:rsidRPr="006D28F1">
        <w:t>INCIDENTEI PREVEDERILOR ART. 54 DIN LEGEA APELOR NR. 107/1996</w:t>
      </w:r>
      <w:r w:rsidRPr="006D28F1">
        <w:rPr>
          <w:spacing w:val="-75"/>
        </w:rPr>
        <w:t xml:space="preserve"> </w:t>
      </w:r>
      <w:r w:rsidRPr="006D28F1">
        <w:t>REACTUALIZATA</w:t>
      </w:r>
      <w:bookmarkEnd w:id="221"/>
    </w:p>
    <w:p w14:paraId="0F963C9E" w14:textId="32B70390" w:rsidR="00A751B4" w:rsidRPr="006D28F1" w:rsidRDefault="00804B67">
      <w:pPr>
        <w:pStyle w:val="BodyText"/>
        <w:rPr>
          <w:rFonts w:ascii="Arial" w:hAnsi="Arial" w:cs="Arial"/>
          <w:b/>
          <w:sz w:val="20"/>
        </w:rPr>
      </w:pPr>
      <w:r w:rsidRPr="006D28F1">
        <w:rPr>
          <w:rFonts w:ascii="Arial" w:hAnsi="Arial" w:cs="Arial"/>
          <w:noProof/>
          <w:lang w:val="en-US"/>
        </w:rPr>
        <mc:AlternateContent>
          <mc:Choice Requires="wps">
            <w:drawing>
              <wp:anchor distT="0" distB="0" distL="114300" distR="114300" simplePos="0" relativeHeight="15763968" behindDoc="0" locked="0" layoutInCell="1" allowOverlap="1" wp14:anchorId="2EF9FA01" wp14:editId="2474DFB6">
                <wp:simplePos x="0" y="0"/>
                <wp:positionH relativeFrom="page">
                  <wp:posOffset>381000</wp:posOffset>
                </wp:positionH>
                <wp:positionV relativeFrom="page">
                  <wp:posOffset>1028065</wp:posOffset>
                </wp:positionV>
                <wp:extent cx="6838950" cy="0"/>
                <wp:effectExtent l="0" t="0" r="0" b="0"/>
                <wp:wrapNone/>
                <wp:docPr id="3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38950" cy="0"/>
                        </a:xfrm>
                        <a:prstGeom prst="line">
                          <a:avLst/>
                        </a:prstGeom>
                        <a:noFill/>
                        <a:ln w="1270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47543EA" id="Line 2"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0pt,80.95pt" to="568.5pt,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" strokeweight="1pt">
                <w10:wrap anchorx="page" anchory="page"/>
              </v:line>
            </w:pict>
          </mc:Fallback>
        </mc:AlternateContent>
      </w:r>
    </w:p>
    <w:p w14:paraId="11A03CC3" w14:textId="77777777" w:rsidR="00A751B4" w:rsidRPr="006D28F1" w:rsidRDefault="00A751B4">
      <w:pPr>
        <w:pStyle w:val="BodyText"/>
        <w:spacing w:before="5"/>
        <w:rPr>
          <w:rFonts w:ascii="Arial" w:hAnsi="Arial" w:cs="Arial"/>
          <w:b/>
          <w:sz w:val="19"/>
        </w:rPr>
      </w:pPr>
    </w:p>
    <w:p w14:paraId="4B47C3A1" w14:textId="77777777" w:rsidR="00A751B4" w:rsidRPr="006D28F1" w:rsidRDefault="00804B67" w:rsidP="00F226EC">
      <w:pPr>
        <w:pStyle w:val="BodyText"/>
        <w:spacing w:before="94"/>
        <w:ind w:left="191" w:firstLine="529"/>
        <w:rPr>
          <w:rFonts w:ascii="Arial" w:hAnsi="Arial" w:cs="Arial"/>
        </w:rPr>
      </w:pPr>
      <w:r w:rsidRPr="006D28F1">
        <w:rPr>
          <w:rFonts w:ascii="Arial" w:hAnsi="Arial" w:cs="Arial"/>
        </w:rPr>
        <w:t>Nu</w:t>
      </w:r>
      <w:r w:rsidRPr="006D28F1">
        <w:rPr>
          <w:rFonts w:ascii="Arial" w:hAnsi="Arial" w:cs="Arial"/>
          <w:spacing w:val="-2"/>
        </w:rPr>
        <w:t xml:space="preserve"> </w:t>
      </w:r>
      <w:r w:rsidRPr="006D28F1">
        <w:rPr>
          <w:rFonts w:ascii="Arial" w:hAnsi="Arial" w:cs="Arial"/>
        </w:rPr>
        <w:t>este</w:t>
      </w:r>
      <w:r w:rsidRPr="006D28F1">
        <w:rPr>
          <w:rFonts w:ascii="Arial" w:hAnsi="Arial" w:cs="Arial"/>
          <w:spacing w:val="-3"/>
        </w:rPr>
        <w:t xml:space="preserve"> </w:t>
      </w:r>
      <w:r w:rsidRPr="006D28F1">
        <w:rPr>
          <w:rFonts w:ascii="Arial" w:hAnsi="Arial" w:cs="Arial"/>
        </w:rPr>
        <w:t>cazul.</w:t>
      </w:r>
      <w:r w:rsidRPr="006D28F1">
        <w:rPr>
          <w:rFonts w:ascii="Arial" w:hAnsi="Arial" w:cs="Arial"/>
          <w:spacing w:val="-3"/>
        </w:rPr>
        <w:t xml:space="preserve"> </w:t>
      </w:r>
      <w:r w:rsidRPr="006D28F1">
        <w:rPr>
          <w:rFonts w:ascii="Arial" w:hAnsi="Arial" w:cs="Arial"/>
        </w:rPr>
        <w:t>Nu</w:t>
      </w:r>
      <w:r w:rsidRPr="006D28F1">
        <w:rPr>
          <w:rFonts w:ascii="Arial" w:hAnsi="Arial" w:cs="Arial"/>
          <w:spacing w:val="-1"/>
        </w:rPr>
        <w:t xml:space="preserve"> </w:t>
      </w:r>
      <w:r w:rsidRPr="006D28F1">
        <w:rPr>
          <w:rFonts w:ascii="Arial" w:hAnsi="Arial" w:cs="Arial"/>
        </w:rPr>
        <w:t>se</w:t>
      </w:r>
      <w:r w:rsidRPr="006D28F1">
        <w:rPr>
          <w:rFonts w:ascii="Arial" w:hAnsi="Arial" w:cs="Arial"/>
          <w:spacing w:val="-4"/>
        </w:rPr>
        <w:t xml:space="preserve"> </w:t>
      </w:r>
      <w:r w:rsidRPr="006D28F1">
        <w:rPr>
          <w:rFonts w:ascii="Arial" w:hAnsi="Arial" w:cs="Arial"/>
        </w:rPr>
        <w:t>incadreaza.</w:t>
      </w:r>
    </w:p>
    <w:p w14:paraId="516F7E0B" w14:textId="77777777" w:rsidR="00F226EC" w:rsidRDefault="00F226EC">
      <w:pPr>
        <w:pStyle w:val="BodyText"/>
        <w:spacing w:before="5"/>
        <w:rPr>
          <w:rFonts w:ascii="Arial" w:hAnsi="Arial" w:cs="Arial"/>
          <w:sz w:val="34"/>
        </w:rPr>
      </w:pPr>
    </w:p>
    <w:p w14:paraId="6C44D6ED" w14:textId="77777777" w:rsidR="00535B2F" w:rsidRDefault="00535B2F">
      <w:pPr>
        <w:pStyle w:val="BodyText"/>
        <w:spacing w:before="5"/>
        <w:rPr>
          <w:rFonts w:ascii="Arial" w:hAnsi="Arial" w:cs="Arial"/>
          <w:sz w:val="34"/>
        </w:rPr>
      </w:pPr>
    </w:p>
    <w:p w14:paraId="2BDC06FF" w14:textId="77777777" w:rsidR="00535B2F" w:rsidRDefault="00535B2F">
      <w:pPr>
        <w:pStyle w:val="BodyText"/>
        <w:spacing w:before="5"/>
        <w:rPr>
          <w:rFonts w:ascii="Arial" w:hAnsi="Arial" w:cs="Arial"/>
          <w:sz w:val="34"/>
        </w:rPr>
      </w:pPr>
    </w:p>
    <w:p w14:paraId="15C3C30A" w14:textId="77777777" w:rsidR="00535B2F" w:rsidRDefault="00535B2F">
      <w:pPr>
        <w:pStyle w:val="BodyText"/>
        <w:spacing w:before="5"/>
        <w:rPr>
          <w:rFonts w:ascii="Arial" w:hAnsi="Arial" w:cs="Arial"/>
          <w:sz w:val="34"/>
        </w:rPr>
      </w:pPr>
    </w:p>
    <w:p w14:paraId="7FAD824B" w14:textId="77777777" w:rsidR="00535B2F" w:rsidRDefault="00535B2F">
      <w:pPr>
        <w:pStyle w:val="BodyText"/>
        <w:spacing w:before="5"/>
        <w:rPr>
          <w:rFonts w:ascii="Arial" w:hAnsi="Arial" w:cs="Arial"/>
          <w:sz w:val="34"/>
        </w:rPr>
      </w:pPr>
    </w:p>
    <w:p w14:paraId="64B57D4C" w14:textId="77777777" w:rsidR="00535B2F" w:rsidRDefault="00535B2F">
      <w:pPr>
        <w:pStyle w:val="BodyText"/>
        <w:spacing w:before="5"/>
        <w:rPr>
          <w:rFonts w:ascii="Arial" w:hAnsi="Arial" w:cs="Arial"/>
          <w:sz w:val="34"/>
        </w:rPr>
      </w:pPr>
    </w:p>
    <w:p w14:paraId="26BAD1D0" w14:textId="77777777" w:rsidR="00535B2F" w:rsidRDefault="00535B2F">
      <w:pPr>
        <w:pStyle w:val="BodyText"/>
        <w:spacing w:before="5"/>
        <w:rPr>
          <w:rFonts w:ascii="Arial" w:hAnsi="Arial" w:cs="Arial"/>
          <w:sz w:val="34"/>
        </w:rPr>
      </w:pPr>
    </w:p>
    <w:p w14:paraId="6AF253C6" w14:textId="77777777" w:rsidR="000E0A38" w:rsidRDefault="000E0A38">
      <w:pPr>
        <w:pStyle w:val="BodyText"/>
        <w:spacing w:before="5"/>
        <w:rPr>
          <w:rFonts w:ascii="Arial" w:hAnsi="Arial" w:cs="Arial"/>
          <w:sz w:val="34"/>
        </w:rPr>
      </w:pPr>
    </w:p>
    <w:p w14:paraId="19595A1B" w14:textId="77777777" w:rsidR="000E0A38" w:rsidRDefault="000E0A38">
      <w:pPr>
        <w:pStyle w:val="BodyText"/>
        <w:spacing w:before="5"/>
        <w:rPr>
          <w:rFonts w:ascii="Arial" w:hAnsi="Arial" w:cs="Arial"/>
          <w:sz w:val="34"/>
        </w:rPr>
      </w:pPr>
    </w:p>
    <w:p w14:paraId="742BCC24" w14:textId="77777777" w:rsidR="000E0A38" w:rsidRDefault="000E0A38">
      <w:pPr>
        <w:pStyle w:val="BodyText"/>
        <w:spacing w:before="5"/>
        <w:rPr>
          <w:rFonts w:ascii="Arial" w:hAnsi="Arial" w:cs="Arial"/>
          <w:sz w:val="34"/>
        </w:rPr>
      </w:pPr>
    </w:p>
    <w:p w14:paraId="6B0E60F9" w14:textId="77777777" w:rsidR="000E0A38" w:rsidRDefault="000E0A38">
      <w:pPr>
        <w:pStyle w:val="BodyText"/>
        <w:spacing w:before="5"/>
        <w:rPr>
          <w:rFonts w:ascii="Arial" w:hAnsi="Arial" w:cs="Arial"/>
          <w:sz w:val="34"/>
        </w:rPr>
      </w:pPr>
    </w:p>
    <w:p w14:paraId="3E0F4562" w14:textId="77777777" w:rsidR="000E0A38" w:rsidRDefault="000E0A38">
      <w:pPr>
        <w:pStyle w:val="BodyText"/>
        <w:spacing w:before="5"/>
        <w:rPr>
          <w:rFonts w:ascii="Arial" w:hAnsi="Arial" w:cs="Arial"/>
          <w:sz w:val="34"/>
        </w:rPr>
      </w:pPr>
    </w:p>
    <w:p w14:paraId="041DE157" w14:textId="77777777" w:rsidR="000E0A38" w:rsidRDefault="000E0A38">
      <w:pPr>
        <w:pStyle w:val="BodyText"/>
        <w:spacing w:before="5"/>
        <w:rPr>
          <w:rFonts w:ascii="Arial" w:hAnsi="Arial" w:cs="Arial"/>
          <w:sz w:val="34"/>
        </w:rPr>
      </w:pPr>
    </w:p>
    <w:p w14:paraId="275F0EFC" w14:textId="77777777" w:rsidR="00535B2F" w:rsidRDefault="00535B2F">
      <w:pPr>
        <w:pStyle w:val="BodyText"/>
        <w:spacing w:before="5"/>
        <w:rPr>
          <w:rFonts w:ascii="Arial" w:hAnsi="Arial" w:cs="Arial"/>
          <w:sz w:val="34"/>
        </w:rPr>
      </w:pPr>
    </w:p>
    <w:p w14:paraId="638A0930" w14:textId="77777777" w:rsidR="00535B2F" w:rsidRDefault="00535B2F">
      <w:pPr>
        <w:pStyle w:val="BodyText"/>
        <w:spacing w:before="5"/>
        <w:rPr>
          <w:rFonts w:ascii="Arial" w:hAnsi="Arial" w:cs="Arial"/>
          <w:sz w:val="34"/>
        </w:rPr>
      </w:pPr>
    </w:p>
    <w:p w14:paraId="42FA0672" w14:textId="77777777" w:rsidR="00834EE4" w:rsidRDefault="00834EE4">
      <w:pPr>
        <w:pStyle w:val="BodyText"/>
        <w:spacing w:before="5"/>
        <w:rPr>
          <w:rFonts w:ascii="Arial" w:hAnsi="Arial" w:cs="Arial"/>
          <w:sz w:val="34"/>
        </w:rPr>
      </w:pPr>
    </w:p>
    <w:p w14:paraId="0B55AD80" w14:textId="77777777" w:rsidR="00834EE4" w:rsidRDefault="00834EE4">
      <w:pPr>
        <w:pStyle w:val="BodyText"/>
        <w:spacing w:before="5"/>
        <w:rPr>
          <w:rFonts w:ascii="Arial" w:hAnsi="Arial" w:cs="Arial"/>
          <w:sz w:val="34"/>
        </w:rPr>
      </w:pPr>
    </w:p>
    <w:p w14:paraId="200556B5" w14:textId="77777777" w:rsidR="00535B2F" w:rsidRPr="006D28F1" w:rsidRDefault="00535B2F">
      <w:pPr>
        <w:pStyle w:val="BodyText"/>
        <w:spacing w:before="5"/>
        <w:rPr>
          <w:rFonts w:ascii="Arial" w:hAnsi="Arial" w:cs="Arial"/>
          <w:sz w:val="34"/>
        </w:rPr>
      </w:pPr>
    </w:p>
    <w:p w14:paraId="7F596BCC" w14:textId="77777777" w:rsidR="00A751B4" w:rsidRPr="006D28F1" w:rsidRDefault="00804B67" w:rsidP="00F226EC">
      <w:pPr>
        <w:pStyle w:val="Heading1"/>
        <w:numPr>
          <w:ilvl w:val="0"/>
          <w:numId w:val="18"/>
        </w:numPr>
        <w:tabs>
          <w:tab w:val="left" w:pos="801"/>
        </w:tabs>
        <w:spacing w:before="1"/>
        <w:ind w:left="800" w:hanging="610"/>
      </w:pPr>
      <w:bookmarkStart w:id="222" w:name="XIV._ANEXE"/>
      <w:bookmarkStart w:id="223" w:name="_bookmark105"/>
      <w:bookmarkStart w:id="224" w:name="_Toc153798208"/>
      <w:bookmarkEnd w:id="222"/>
      <w:bookmarkEnd w:id="223"/>
      <w:r w:rsidRPr="006D28F1">
        <w:t>ANEXE</w:t>
      </w:r>
      <w:bookmarkEnd w:id="224"/>
    </w:p>
    <w:p w14:paraId="2489688C" w14:textId="627D5F3F" w:rsidR="00A751B4" w:rsidRPr="006D28F1" w:rsidRDefault="00804B67">
      <w:pPr>
        <w:tabs>
          <w:tab w:val="left" w:pos="7391"/>
        </w:tabs>
        <w:spacing w:before="48"/>
        <w:ind w:left="191"/>
        <w:rPr>
          <w:rFonts w:ascii="Arial" w:hAnsi="Arial" w:cs="Arial"/>
          <w:b/>
          <w:i/>
        </w:rPr>
      </w:pPr>
      <w:r w:rsidRPr="006D28F1">
        <w:rPr>
          <w:rFonts w:ascii="Arial" w:hAnsi="Arial" w:cs="Arial"/>
        </w:rPr>
        <w:t>Decizi</w:t>
      </w:r>
      <w:r w:rsidR="00834EE4">
        <w:rPr>
          <w:rFonts w:ascii="Arial" w:hAnsi="Arial" w:cs="Arial"/>
        </w:rPr>
        <w:t>a</w:t>
      </w:r>
      <w:r w:rsidRPr="006D28F1">
        <w:rPr>
          <w:rFonts w:ascii="Arial" w:hAnsi="Arial" w:cs="Arial"/>
          <w:spacing w:val="-3"/>
        </w:rPr>
        <w:t xml:space="preserve"> </w:t>
      </w:r>
      <w:r w:rsidRPr="006D28F1">
        <w:rPr>
          <w:rFonts w:ascii="Arial" w:hAnsi="Arial" w:cs="Arial"/>
        </w:rPr>
        <w:t>etapei</w:t>
      </w:r>
      <w:r w:rsidRPr="006D28F1">
        <w:rPr>
          <w:rFonts w:ascii="Arial" w:hAnsi="Arial" w:cs="Arial"/>
          <w:spacing w:val="-3"/>
        </w:rPr>
        <w:t xml:space="preserve"> </w:t>
      </w:r>
      <w:r w:rsidRPr="006D28F1">
        <w:rPr>
          <w:rFonts w:ascii="Arial" w:hAnsi="Arial" w:cs="Arial"/>
        </w:rPr>
        <w:t>de</w:t>
      </w:r>
      <w:r w:rsidRPr="006D28F1">
        <w:rPr>
          <w:rFonts w:ascii="Arial" w:hAnsi="Arial" w:cs="Arial"/>
          <w:spacing w:val="-3"/>
        </w:rPr>
        <w:t xml:space="preserve"> </w:t>
      </w:r>
      <w:r w:rsidRPr="006D28F1">
        <w:rPr>
          <w:rFonts w:ascii="Arial" w:hAnsi="Arial" w:cs="Arial"/>
        </w:rPr>
        <w:t>evaluare</w:t>
      </w:r>
      <w:r w:rsidRPr="006D28F1">
        <w:rPr>
          <w:rFonts w:ascii="Arial" w:hAnsi="Arial" w:cs="Arial"/>
          <w:spacing w:val="-3"/>
        </w:rPr>
        <w:t xml:space="preserve"> </w:t>
      </w:r>
      <w:r w:rsidRPr="006D28F1">
        <w:rPr>
          <w:rFonts w:ascii="Arial" w:hAnsi="Arial" w:cs="Arial"/>
        </w:rPr>
        <w:t>initiala</w:t>
      </w:r>
      <w:r w:rsidRPr="006D28F1">
        <w:rPr>
          <w:rFonts w:ascii="Arial" w:hAnsi="Arial" w:cs="Arial"/>
        </w:rPr>
        <w:tab/>
      </w:r>
      <w:r w:rsidRPr="006D28F1">
        <w:rPr>
          <w:rFonts w:ascii="Arial" w:hAnsi="Arial" w:cs="Arial"/>
          <w:b/>
          <w:i/>
        </w:rPr>
        <w:t>Anexa</w:t>
      </w:r>
      <w:r w:rsidRPr="006D28F1">
        <w:rPr>
          <w:rFonts w:ascii="Arial" w:hAnsi="Arial" w:cs="Arial"/>
          <w:b/>
          <w:i/>
          <w:spacing w:val="-2"/>
        </w:rPr>
        <w:t xml:space="preserve"> </w:t>
      </w:r>
      <w:r w:rsidRPr="006D28F1">
        <w:rPr>
          <w:rFonts w:ascii="Arial" w:hAnsi="Arial" w:cs="Arial"/>
          <w:b/>
          <w:i/>
        </w:rPr>
        <w:t>nr.</w:t>
      </w:r>
      <w:r w:rsidRPr="006D28F1">
        <w:rPr>
          <w:rFonts w:ascii="Arial" w:hAnsi="Arial" w:cs="Arial"/>
          <w:b/>
          <w:i/>
          <w:spacing w:val="-1"/>
        </w:rPr>
        <w:t xml:space="preserve"> </w:t>
      </w:r>
      <w:r w:rsidRPr="006D28F1">
        <w:rPr>
          <w:rFonts w:ascii="Arial" w:hAnsi="Arial" w:cs="Arial"/>
          <w:b/>
          <w:i/>
        </w:rPr>
        <w:t>1</w:t>
      </w:r>
    </w:p>
    <w:p w14:paraId="467C8B04" w14:textId="77777777" w:rsidR="00A751B4" w:rsidRPr="006D28F1" w:rsidRDefault="00804B67">
      <w:pPr>
        <w:tabs>
          <w:tab w:val="left" w:pos="7391"/>
        </w:tabs>
        <w:spacing w:before="40"/>
        <w:ind w:left="191"/>
        <w:rPr>
          <w:rFonts w:ascii="Arial" w:hAnsi="Arial" w:cs="Arial"/>
          <w:b/>
          <w:i/>
        </w:rPr>
      </w:pPr>
      <w:r w:rsidRPr="006D28F1">
        <w:rPr>
          <w:rFonts w:ascii="Arial" w:hAnsi="Arial" w:cs="Arial"/>
        </w:rPr>
        <w:t>Certificatului</w:t>
      </w:r>
      <w:r w:rsidRPr="006D28F1">
        <w:rPr>
          <w:rFonts w:ascii="Arial" w:hAnsi="Arial" w:cs="Arial"/>
          <w:spacing w:val="-3"/>
        </w:rPr>
        <w:t xml:space="preserve"> </w:t>
      </w:r>
      <w:r w:rsidRPr="006D28F1">
        <w:rPr>
          <w:rFonts w:ascii="Arial" w:hAnsi="Arial" w:cs="Arial"/>
        </w:rPr>
        <w:t>de</w:t>
      </w:r>
      <w:r w:rsidRPr="006D28F1">
        <w:rPr>
          <w:rFonts w:ascii="Arial" w:hAnsi="Arial" w:cs="Arial"/>
          <w:spacing w:val="-5"/>
        </w:rPr>
        <w:t xml:space="preserve"> </w:t>
      </w:r>
      <w:r w:rsidRPr="006D28F1">
        <w:rPr>
          <w:rFonts w:ascii="Arial" w:hAnsi="Arial" w:cs="Arial"/>
        </w:rPr>
        <w:t>inregistrare</w:t>
      </w:r>
      <w:r w:rsidRPr="006D28F1">
        <w:rPr>
          <w:rFonts w:ascii="Arial" w:hAnsi="Arial" w:cs="Arial"/>
          <w:spacing w:val="-5"/>
        </w:rPr>
        <w:t xml:space="preserve"> </w:t>
      </w:r>
      <w:r w:rsidRPr="006D28F1">
        <w:rPr>
          <w:rFonts w:ascii="Arial" w:hAnsi="Arial" w:cs="Arial"/>
        </w:rPr>
        <w:t>fiscala</w:t>
      </w:r>
      <w:r w:rsidRPr="006D28F1">
        <w:rPr>
          <w:rFonts w:ascii="Arial" w:hAnsi="Arial" w:cs="Arial"/>
        </w:rPr>
        <w:tab/>
      </w:r>
      <w:r w:rsidRPr="006D28F1">
        <w:rPr>
          <w:rFonts w:ascii="Arial" w:hAnsi="Arial" w:cs="Arial"/>
          <w:b/>
          <w:i/>
        </w:rPr>
        <w:t>Anexa</w:t>
      </w:r>
      <w:r w:rsidRPr="006D28F1">
        <w:rPr>
          <w:rFonts w:ascii="Arial" w:hAnsi="Arial" w:cs="Arial"/>
          <w:b/>
          <w:i/>
          <w:spacing w:val="-1"/>
        </w:rPr>
        <w:t xml:space="preserve"> </w:t>
      </w:r>
      <w:r w:rsidRPr="006D28F1">
        <w:rPr>
          <w:rFonts w:ascii="Arial" w:hAnsi="Arial" w:cs="Arial"/>
          <w:b/>
          <w:i/>
        </w:rPr>
        <w:t>nr.</w:t>
      </w:r>
      <w:r w:rsidRPr="006D28F1">
        <w:rPr>
          <w:rFonts w:ascii="Arial" w:hAnsi="Arial" w:cs="Arial"/>
          <w:b/>
          <w:i/>
          <w:spacing w:val="-1"/>
        </w:rPr>
        <w:t xml:space="preserve"> </w:t>
      </w:r>
      <w:r w:rsidRPr="006D28F1">
        <w:rPr>
          <w:rFonts w:ascii="Arial" w:hAnsi="Arial" w:cs="Arial"/>
          <w:b/>
          <w:i/>
        </w:rPr>
        <w:t>2</w:t>
      </w:r>
    </w:p>
    <w:p w14:paraId="32EDEF39" w14:textId="77777777" w:rsidR="00A751B4" w:rsidRPr="006D28F1" w:rsidRDefault="00804B67">
      <w:pPr>
        <w:tabs>
          <w:tab w:val="left" w:pos="7391"/>
        </w:tabs>
        <w:spacing w:before="37"/>
        <w:ind w:left="191"/>
        <w:rPr>
          <w:rFonts w:ascii="Arial" w:hAnsi="Arial" w:cs="Arial"/>
          <w:b/>
          <w:i/>
        </w:rPr>
      </w:pPr>
      <w:r w:rsidRPr="006D28F1">
        <w:rPr>
          <w:rFonts w:ascii="Arial" w:hAnsi="Arial" w:cs="Arial"/>
        </w:rPr>
        <w:t>Acte</w:t>
      </w:r>
      <w:r w:rsidRPr="006D28F1">
        <w:rPr>
          <w:rFonts w:ascii="Arial" w:hAnsi="Arial" w:cs="Arial"/>
          <w:spacing w:val="-2"/>
        </w:rPr>
        <w:t xml:space="preserve"> </w:t>
      </w:r>
      <w:r w:rsidRPr="006D28F1">
        <w:rPr>
          <w:rFonts w:ascii="Arial" w:hAnsi="Arial" w:cs="Arial"/>
        </w:rPr>
        <w:t>proprietate</w:t>
      </w:r>
      <w:r w:rsidRPr="006D28F1">
        <w:rPr>
          <w:rFonts w:ascii="Arial" w:hAnsi="Arial" w:cs="Arial"/>
        </w:rPr>
        <w:tab/>
      </w:r>
      <w:r w:rsidRPr="006D28F1">
        <w:rPr>
          <w:rFonts w:ascii="Arial" w:hAnsi="Arial" w:cs="Arial"/>
          <w:b/>
          <w:i/>
        </w:rPr>
        <w:t>Anexa</w:t>
      </w:r>
      <w:r w:rsidRPr="006D28F1">
        <w:rPr>
          <w:rFonts w:ascii="Arial" w:hAnsi="Arial" w:cs="Arial"/>
          <w:b/>
          <w:i/>
          <w:spacing w:val="-1"/>
        </w:rPr>
        <w:t xml:space="preserve"> </w:t>
      </w:r>
      <w:r w:rsidRPr="006D28F1">
        <w:rPr>
          <w:rFonts w:ascii="Arial" w:hAnsi="Arial" w:cs="Arial"/>
          <w:b/>
          <w:i/>
        </w:rPr>
        <w:t>nr.</w:t>
      </w:r>
      <w:r w:rsidRPr="006D28F1">
        <w:rPr>
          <w:rFonts w:ascii="Arial" w:hAnsi="Arial" w:cs="Arial"/>
          <w:b/>
          <w:i/>
          <w:spacing w:val="-1"/>
        </w:rPr>
        <w:t xml:space="preserve"> </w:t>
      </w:r>
      <w:r w:rsidRPr="006D28F1">
        <w:rPr>
          <w:rFonts w:ascii="Arial" w:hAnsi="Arial" w:cs="Arial"/>
          <w:b/>
          <w:i/>
        </w:rPr>
        <w:t>3</w:t>
      </w:r>
    </w:p>
    <w:p w14:paraId="6CFF1E38" w14:textId="77777777" w:rsidR="00A751B4" w:rsidRPr="006D28F1" w:rsidRDefault="00804B67">
      <w:pPr>
        <w:pStyle w:val="BodyText"/>
        <w:tabs>
          <w:tab w:val="left" w:pos="7392"/>
        </w:tabs>
        <w:spacing w:before="38"/>
        <w:ind w:left="192"/>
        <w:rPr>
          <w:rFonts w:ascii="Arial" w:hAnsi="Arial" w:cs="Arial"/>
          <w:b/>
          <w:i/>
        </w:rPr>
      </w:pPr>
      <w:r w:rsidRPr="006D28F1">
        <w:rPr>
          <w:rFonts w:ascii="Arial" w:hAnsi="Arial" w:cs="Arial"/>
        </w:rPr>
        <w:t>Plan</w:t>
      </w:r>
      <w:r w:rsidRPr="006D28F1">
        <w:rPr>
          <w:rFonts w:ascii="Arial" w:hAnsi="Arial" w:cs="Arial"/>
          <w:spacing w:val="-2"/>
        </w:rPr>
        <w:t xml:space="preserve"> </w:t>
      </w:r>
      <w:r w:rsidRPr="006D28F1">
        <w:rPr>
          <w:rFonts w:ascii="Arial" w:hAnsi="Arial" w:cs="Arial"/>
        </w:rPr>
        <w:t>de</w:t>
      </w:r>
      <w:r w:rsidRPr="006D28F1">
        <w:rPr>
          <w:rFonts w:ascii="Arial" w:hAnsi="Arial" w:cs="Arial"/>
          <w:spacing w:val="-2"/>
        </w:rPr>
        <w:t xml:space="preserve"> </w:t>
      </w:r>
      <w:r w:rsidRPr="006D28F1">
        <w:rPr>
          <w:rFonts w:ascii="Arial" w:hAnsi="Arial" w:cs="Arial"/>
        </w:rPr>
        <w:t>incadrare</w:t>
      </w:r>
      <w:r w:rsidRPr="006D28F1">
        <w:rPr>
          <w:rFonts w:ascii="Arial" w:hAnsi="Arial" w:cs="Arial"/>
          <w:spacing w:val="-3"/>
        </w:rPr>
        <w:t xml:space="preserve"> </w:t>
      </w:r>
      <w:r w:rsidRPr="006D28F1">
        <w:rPr>
          <w:rFonts w:ascii="Arial" w:hAnsi="Arial" w:cs="Arial"/>
        </w:rPr>
        <w:t>in</w:t>
      </w:r>
      <w:r w:rsidRPr="006D28F1">
        <w:rPr>
          <w:rFonts w:ascii="Arial" w:hAnsi="Arial" w:cs="Arial"/>
          <w:spacing w:val="-2"/>
        </w:rPr>
        <w:t xml:space="preserve"> </w:t>
      </w:r>
      <w:r w:rsidRPr="006D28F1">
        <w:rPr>
          <w:rFonts w:ascii="Arial" w:hAnsi="Arial" w:cs="Arial"/>
        </w:rPr>
        <w:t>zona</w:t>
      </w:r>
      <w:r w:rsidRPr="006D28F1">
        <w:rPr>
          <w:rFonts w:ascii="Arial" w:hAnsi="Arial" w:cs="Arial"/>
          <w:spacing w:val="-2"/>
        </w:rPr>
        <w:t xml:space="preserve"> </w:t>
      </w:r>
      <w:r w:rsidRPr="006D28F1">
        <w:rPr>
          <w:rFonts w:ascii="Arial" w:hAnsi="Arial" w:cs="Arial"/>
        </w:rPr>
        <w:t>si</w:t>
      </w:r>
      <w:r w:rsidRPr="006D28F1">
        <w:rPr>
          <w:rFonts w:ascii="Arial" w:hAnsi="Arial" w:cs="Arial"/>
          <w:spacing w:val="-1"/>
        </w:rPr>
        <w:t xml:space="preserve"> </w:t>
      </w:r>
      <w:r w:rsidRPr="006D28F1">
        <w:rPr>
          <w:rFonts w:ascii="Arial" w:hAnsi="Arial" w:cs="Arial"/>
        </w:rPr>
        <w:t>Plan</w:t>
      </w:r>
      <w:r w:rsidRPr="006D28F1">
        <w:rPr>
          <w:rFonts w:ascii="Arial" w:hAnsi="Arial" w:cs="Arial"/>
          <w:spacing w:val="-2"/>
        </w:rPr>
        <w:t xml:space="preserve"> </w:t>
      </w:r>
      <w:r w:rsidRPr="006D28F1">
        <w:rPr>
          <w:rFonts w:ascii="Arial" w:hAnsi="Arial" w:cs="Arial"/>
        </w:rPr>
        <w:t>de</w:t>
      </w:r>
      <w:r w:rsidRPr="006D28F1">
        <w:rPr>
          <w:rFonts w:ascii="Arial" w:hAnsi="Arial" w:cs="Arial"/>
          <w:spacing w:val="-4"/>
        </w:rPr>
        <w:t xml:space="preserve"> </w:t>
      </w:r>
      <w:r w:rsidRPr="006D28F1">
        <w:rPr>
          <w:rFonts w:ascii="Arial" w:hAnsi="Arial" w:cs="Arial"/>
        </w:rPr>
        <w:t>situatie</w:t>
      </w:r>
      <w:r w:rsidRPr="006D28F1">
        <w:rPr>
          <w:rFonts w:ascii="Arial" w:hAnsi="Arial" w:cs="Arial"/>
          <w:spacing w:val="-2"/>
        </w:rPr>
        <w:t xml:space="preserve"> </w:t>
      </w:r>
      <w:r w:rsidRPr="006D28F1">
        <w:rPr>
          <w:rFonts w:ascii="Arial" w:hAnsi="Arial" w:cs="Arial"/>
        </w:rPr>
        <w:t>amplasament</w:t>
      </w:r>
      <w:r w:rsidRPr="006D28F1">
        <w:rPr>
          <w:rFonts w:ascii="Arial" w:hAnsi="Arial" w:cs="Arial"/>
        </w:rPr>
        <w:tab/>
      </w:r>
      <w:r w:rsidRPr="006D28F1">
        <w:rPr>
          <w:rFonts w:ascii="Arial" w:hAnsi="Arial" w:cs="Arial"/>
          <w:b/>
          <w:i/>
        </w:rPr>
        <w:t>Anexa</w:t>
      </w:r>
      <w:r w:rsidRPr="006D28F1">
        <w:rPr>
          <w:rFonts w:ascii="Arial" w:hAnsi="Arial" w:cs="Arial"/>
          <w:b/>
          <w:i/>
          <w:spacing w:val="-1"/>
        </w:rPr>
        <w:t xml:space="preserve"> </w:t>
      </w:r>
      <w:r w:rsidRPr="006D28F1">
        <w:rPr>
          <w:rFonts w:ascii="Arial" w:hAnsi="Arial" w:cs="Arial"/>
          <w:b/>
          <w:i/>
        </w:rPr>
        <w:t>nr.</w:t>
      </w:r>
      <w:r w:rsidRPr="006D28F1">
        <w:rPr>
          <w:rFonts w:ascii="Arial" w:hAnsi="Arial" w:cs="Arial"/>
          <w:b/>
          <w:i/>
          <w:spacing w:val="-1"/>
        </w:rPr>
        <w:t xml:space="preserve"> </w:t>
      </w:r>
      <w:r w:rsidRPr="006D28F1">
        <w:rPr>
          <w:rFonts w:ascii="Arial" w:hAnsi="Arial" w:cs="Arial"/>
          <w:b/>
          <w:i/>
        </w:rPr>
        <w:t>4</w:t>
      </w:r>
    </w:p>
    <w:p w14:paraId="1237333F" w14:textId="20F39EBD" w:rsidR="00A751B4" w:rsidRPr="006D28F1" w:rsidRDefault="00804B67">
      <w:pPr>
        <w:pStyle w:val="BodyText"/>
        <w:tabs>
          <w:tab w:val="left" w:pos="7391"/>
        </w:tabs>
        <w:spacing w:before="37"/>
        <w:ind w:left="191"/>
        <w:rPr>
          <w:rFonts w:ascii="Arial" w:hAnsi="Arial" w:cs="Arial"/>
          <w:b/>
          <w:i/>
        </w:rPr>
      </w:pPr>
      <w:r w:rsidRPr="00DF3129">
        <w:rPr>
          <w:rFonts w:ascii="Arial" w:hAnsi="Arial" w:cs="Arial"/>
        </w:rPr>
        <w:t>Certificat</w:t>
      </w:r>
      <w:r w:rsidRPr="00DF3129">
        <w:rPr>
          <w:rFonts w:ascii="Arial" w:hAnsi="Arial" w:cs="Arial"/>
          <w:spacing w:val="-6"/>
        </w:rPr>
        <w:t xml:space="preserve"> </w:t>
      </w:r>
      <w:r w:rsidRPr="00DF3129">
        <w:rPr>
          <w:rFonts w:ascii="Arial" w:hAnsi="Arial" w:cs="Arial"/>
        </w:rPr>
        <w:t>de</w:t>
      </w:r>
      <w:r w:rsidRPr="00DF3129">
        <w:rPr>
          <w:rFonts w:ascii="Arial" w:hAnsi="Arial" w:cs="Arial"/>
          <w:spacing w:val="-2"/>
        </w:rPr>
        <w:t xml:space="preserve"> </w:t>
      </w:r>
      <w:r w:rsidRPr="00DF3129">
        <w:rPr>
          <w:rFonts w:ascii="Arial" w:hAnsi="Arial" w:cs="Arial"/>
        </w:rPr>
        <w:t>Urbanism</w:t>
      </w:r>
      <w:r w:rsidRPr="00DF3129">
        <w:rPr>
          <w:rFonts w:ascii="Arial" w:hAnsi="Arial" w:cs="Arial"/>
          <w:spacing w:val="-3"/>
        </w:rPr>
        <w:t xml:space="preserve"> </w:t>
      </w:r>
      <w:r w:rsidRPr="00DF3129">
        <w:rPr>
          <w:rFonts w:ascii="Arial" w:hAnsi="Arial" w:cs="Arial"/>
        </w:rPr>
        <w:t>nr.</w:t>
      </w:r>
      <w:r w:rsidR="00266338">
        <w:rPr>
          <w:rFonts w:ascii="Arial" w:hAnsi="Arial" w:cs="Arial"/>
          <w:spacing w:val="-2"/>
        </w:rPr>
        <w:t xml:space="preserve"> </w:t>
      </w:r>
      <w:r w:rsidR="00914D6C">
        <w:rPr>
          <w:rFonts w:ascii="Arial" w:hAnsi="Arial" w:cs="Arial"/>
          <w:spacing w:val="-2"/>
        </w:rPr>
        <w:t>12</w:t>
      </w:r>
      <w:r w:rsidRPr="00DF3129">
        <w:rPr>
          <w:rFonts w:ascii="Arial" w:hAnsi="Arial" w:cs="Arial"/>
          <w:spacing w:val="-1"/>
        </w:rPr>
        <w:t xml:space="preserve"> </w:t>
      </w:r>
      <w:r w:rsidRPr="00DF3129">
        <w:rPr>
          <w:rFonts w:ascii="Arial" w:hAnsi="Arial" w:cs="Arial"/>
        </w:rPr>
        <w:t>din</w:t>
      </w:r>
      <w:r w:rsidRPr="00DF3129">
        <w:rPr>
          <w:rFonts w:ascii="Arial" w:hAnsi="Arial" w:cs="Arial"/>
          <w:spacing w:val="-1"/>
        </w:rPr>
        <w:t xml:space="preserve"> </w:t>
      </w:r>
      <w:r w:rsidR="009658E5">
        <w:rPr>
          <w:rFonts w:ascii="Arial" w:hAnsi="Arial" w:cs="Arial"/>
        </w:rPr>
        <w:t>0</w:t>
      </w:r>
      <w:r w:rsidR="00266338">
        <w:rPr>
          <w:rFonts w:ascii="Arial" w:hAnsi="Arial" w:cs="Arial"/>
        </w:rPr>
        <w:t>6</w:t>
      </w:r>
      <w:r w:rsidRPr="00DF3129">
        <w:rPr>
          <w:rFonts w:ascii="Arial" w:hAnsi="Arial" w:cs="Arial"/>
        </w:rPr>
        <w:t>.</w:t>
      </w:r>
      <w:r w:rsidR="00DF3129" w:rsidRPr="00DF3129">
        <w:rPr>
          <w:rFonts w:ascii="Arial" w:hAnsi="Arial" w:cs="Arial"/>
        </w:rPr>
        <w:t>0</w:t>
      </w:r>
      <w:r w:rsidR="009658E5">
        <w:rPr>
          <w:rFonts w:ascii="Arial" w:hAnsi="Arial" w:cs="Arial"/>
        </w:rPr>
        <w:t>2</w:t>
      </w:r>
      <w:r w:rsidRPr="00DF3129">
        <w:rPr>
          <w:rFonts w:ascii="Arial" w:hAnsi="Arial" w:cs="Arial"/>
        </w:rPr>
        <w:t>.202</w:t>
      </w:r>
      <w:r w:rsidR="00266338">
        <w:rPr>
          <w:rFonts w:ascii="Arial" w:hAnsi="Arial" w:cs="Arial"/>
        </w:rPr>
        <w:t>3</w:t>
      </w:r>
      <w:r w:rsidRPr="006D28F1">
        <w:rPr>
          <w:rFonts w:ascii="Arial" w:hAnsi="Arial" w:cs="Arial"/>
        </w:rPr>
        <w:tab/>
      </w:r>
      <w:r w:rsidRPr="006D28F1">
        <w:rPr>
          <w:rFonts w:ascii="Arial" w:hAnsi="Arial" w:cs="Arial"/>
          <w:b/>
          <w:i/>
        </w:rPr>
        <w:t>Anexa</w:t>
      </w:r>
      <w:r w:rsidRPr="006D28F1">
        <w:rPr>
          <w:rFonts w:ascii="Arial" w:hAnsi="Arial" w:cs="Arial"/>
          <w:b/>
          <w:i/>
          <w:spacing w:val="-1"/>
        </w:rPr>
        <w:t xml:space="preserve"> </w:t>
      </w:r>
      <w:r w:rsidRPr="006D28F1">
        <w:rPr>
          <w:rFonts w:ascii="Arial" w:hAnsi="Arial" w:cs="Arial"/>
          <w:b/>
          <w:i/>
        </w:rPr>
        <w:t>nr.</w:t>
      </w:r>
      <w:r w:rsidRPr="006D28F1">
        <w:rPr>
          <w:rFonts w:ascii="Arial" w:hAnsi="Arial" w:cs="Arial"/>
          <w:b/>
          <w:i/>
          <w:spacing w:val="-1"/>
        </w:rPr>
        <w:t xml:space="preserve"> </w:t>
      </w:r>
      <w:r w:rsidRPr="006D28F1">
        <w:rPr>
          <w:rFonts w:ascii="Arial" w:hAnsi="Arial" w:cs="Arial"/>
          <w:b/>
          <w:i/>
        </w:rPr>
        <w:t>5</w:t>
      </w:r>
    </w:p>
    <w:p w14:paraId="24519FE2" w14:textId="77777777" w:rsidR="00A751B4" w:rsidRPr="006D28F1" w:rsidRDefault="00A751B4">
      <w:pPr>
        <w:pStyle w:val="BodyText"/>
        <w:rPr>
          <w:rFonts w:ascii="Arial" w:hAnsi="Arial" w:cs="Arial"/>
          <w:b/>
          <w:i/>
          <w:sz w:val="24"/>
        </w:rPr>
      </w:pPr>
    </w:p>
    <w:p w14:paraId="6A6F6BCE" w14:textId="3D43484F" w:rsidR="00A751B4" w:rsidRDefault="00A751B4">
      <w:pPr>
        <w:pStyle w:val="BodyText"/>
        <w:spacing w:before="10"/>
        <w:rPr>
          <w:rFonts w:ascii="Arial" w:hAnsi="Arial" w:cs="Arial"/>
          <w:b/>
          <w:i/>
          <w:sz w:val="35"/>
        </w:rPr>
      </w:pPr>
    </w:p>
    <w:p w14:paraId="5939D025" w14:textId="19F3064B" w:rsidR="00F226EC" w:rsidRDefault="00F226EC">
      <w:pPr>
        <w:pStyle w:val="BodyText"/>
        <w:spacing w:before="10"/>
        <w:rPr>
          <w:rFonts w:ascii="Arial" w:hAnsi="Arial" w:cs="Arial"/>
          <w:b/>
          <w:i/>
          <w:sz w:val="35"/>
        </w:rPr>
      </w:pPr>
    </w:p>
    <w:p w14:paraId="1B451F79" w14:textId="45D52F96" w:rsidR="00F226EC" w:rsidRDefault="00F226EC">
      <w:pPr>
        <w:pStyle w:val="BodyText"/>
        <w:spacing w:before="10"/>
        <w:rPr>
          <w:rFonts w:ascii="Arial" w:hAnsi="Arial" w:cs="Arial"/>
          <w:b/>
          <w:i/>
          <w:sz w:val="35"/>
        </w:rPr>
      </w:pPr>
    </w:p>
    <w:p w14:paraId="1E8F6409" w14:textId="7DFD7F3D" w:rsidR="00F226EC" w:rsidRDefault="00F226EC">
      <w:pPr>
        <w:pStyle w:val="BodyText"/>
        <w:spacing w:before="10"/>
        <w:rPr>
          <w:rFonts w:ascii="Arial" w:hAnsi="Arial" w:cs="Arial"/>
          <w:b/>
          <w:i/>
          <w:sz w:val="35"/>
        </w:rPr>
      </w:pPr>
    </w:p>
    <w:p w14:paraId="01073C6D" w14:textId="77777777" w:rsidR="00F226EC" w:rsidRPr="006D28F1" w:rsidRDefault="00F226EC">
      <w:pPr>
        <w:pStyle w:val="BodyText"/>
        <w:spacing w:before="10"/>
        <w:rPr>
          <w:rFonts w:ascii="Arial" w:hAnsi="Arial" w:cs="Arial"/>
          <w:b/>
          <w:i/>
          <w:sz w:val="35"/>
        </w:rPr>
      </w:pPr>
    </w:p>
    <w:p w14:paraId="4F879B59" w14:textId="4479DF8A" w:rsidR="00A751B4" w:rsidRDefault="00804B67">
      <w:pPr>
        <w:ind w:left="234"/>
        <w:rPr>
          <w:rFonts w:ascii="Arial" w:hAnsi="Arial" w:cs="Arial"/>
          <w:sz w:val="24"/>
        </w:rPr>
      </w:pPr>
      <w:r w:rsidRPr="006D28F1">
        <w:rPr>
          <w:rFonts w:ascii="Arial" w:hAnsi="Arial" w:cs="Arial"/>
          <w:sz w:val="24"/>
        </w:rPr>
        <w:t>Semnatura</w:t>
      </w:r>
      <w:r w:rsidRPr="006D28F1">
        <w:rPr>
          <w:rFonts w:ascii="Arial" w:hAnsi="Arial" w:cs="Arial"/>
          <w:spacing w:val="-4"/>
          <w:sz w:val="24"/>
        </w:rPr>
        <w:t xml:space="preserve"> </w:t>
      </w:r>
      <w:r w:rsidRPr="006D28F1">
        <w:rPr>
          <w:rFonts w:ascii="Arial" w:hAnsi="Arial" w:cs="Arial"/>
          <w:sz w:val="24"/>
        </w:rPr>
        <w:t>titular</w:t>
      </w:r>
      <w:r w:rsidRPr="006D28F1">
        <w:rPr>
          <w:rFonts w:ascii="Arial" w:hAnsi="Arial" w:cs="Arial"/>
          <w:spacing w:val="-5"/>
          <w:sz w:val="24"/>
        </w:rPr>
        <w:t xml:space="preserve"> </w:t>
      </w:r>
      <w:r w:rsidRPr="006D28F1">
        <w:rPr>
          <w:rFonts w:ascii="Arial" w:hAnsi="Arial" w:cs="Arial"/>
          <w:sz w:val="24"/>
        </w:rPr>
        <w:t>proiect,</w:t>
      </w:r>
    </w:p>
    <w:p w14:paraId="128185BB" w14:textId="77777777" w:rsidR="00F226EC" w:rsidRPr="006D28F1" w:rsidRDefault="00F226EC">
      <w:pPr>
        <w:ind w:left="234"/>
        <w:rPr>
          <w:rFonts w:ascii="Arial" w:hAnsi="Arial" w:cs="Arial"/>
          <w:sz w:val="24"/>
        </w:rPr>
      </w:pPr>
    </w:p>
    <w:p w14:paraId="205F732F" w14:textId="5BE1F1E6" w:rsidR="00A751B4" w:rsidRPr="00F226EC" w:rsidRDefault="00266338" w:rsidP="00F226EC">
      <w:pPr>
        <w:rPr>
          <w:rFonts w:ascii="Arial" w:hAnsi="Arial" w:cs="Arial"/>
          <w:b/>
          <w:bCs/>
          <w:sz w:val="24"/>
          <w:szCs w:val="24"/>
        </w:rPr>
      </w:pPr>
      <w:r w:rsidRPr="00F226EC">
        <w:rPr>
          <w:rFonts w:ascii="Arial" w:hAnsi="Arial" w:cs="Arial"/>
          <w:b/>
          <w:bCs/>
          <w:sz w:val="24"/>
          <w:szCs w:val="24"/>
        </w:rPr>
        <w:t xml:space="preserve">S.C. </w:t>
      </w:r>
      <w:r w:rsidR="009658E5">
        <w:rPr>
          <w:rFonts w:ascii="Arial" w:hAnsi="Arial" w:cs="Arial"/>
          <w:b/>
          <w:bCs/>
          <w:sz w:val="24"/>
          <w:szCs w:val="24"/>
        </w:rPr>
        <w:t>BIO EURO MESES</w:t>
      </w:r>
      <w:r w:rsidR="00804B67" w:rsidRPr="00F226EC">
        <w:rPr>
          <w:rFonts w:ascii="Arial" w:hAnsi="Arial" w:cs="Arial"/>
          <w:b/>
          <w:bCs/>
          <w:spacing w:val="-2"/>
          <w:sz w:val="24"/>
          <w:szCs w:val="24"/>
        </w:rPr>
        <w:t xml:space="preserve"> </w:t>
      </w:r>
      <w:r w:rsidR="00804B67" w:rsidRPr="00F226EC">
        <w:rPr>
          <w:rFonts w:ascii="Arial" w:hAnsi="Arial" w:cs="Arial"/>
          <w:b/>
          <w:bCs/>
          <w:sz w:val="24"/>
          <w:szCs w:val="24"/>
        </w:rPr>
        <w:t>S</w:t>
      </w:r>
      <w:r w:rsidRPr="00F226EC">
        <w:rPr>
          <w:rFonts w:ascii="Arial" w:hAnsi="Arial" w:cs="Arial"/>
          <w:b/>
          <w:bCs/>
          <w:sz w:val="24"/>
          <w:szCs w:val="24"/>
        </w:rPr>
        <w:t>.</w:t>
      </w:r>
      <w:r w:rsidR="00804B67" w:rsidRPr="00F226EC">
        <w:rPr>
          <w:rFonts w:ascii="Arial" w:hAnsi="Arial" w:cs="Arial"/>
          <w:b/>
          <w:bCs/>
          <w:sz w:val="24"/>
          <w:szCs w:val="24"/>
        </w:rPr>
        <w:t>R</w:t>
      </w:r>
      <w:r w:rsidRPr="00F226EC">
        <w:rPr>
          <w:rFonts w:ascii="Arial" w:hAnsi="Arial" w:cs="Arial"/>
          <w:b/>
          <w:bCs/>
          <w:sz w:val="24"/>
          <w:szCs w:val="24"/>
        </w:rPr>
        <w:t>.</w:t>
      </w:r>
      <w:r w:rsidR="00804B67" w:rsidRPr="00F226EC">
        <w:rPr>
          <w:rFonts w:ascii="Arial" w:hAnsi="Arial" w:cs="Arial"/>
          <w:b/>
          <w:bCs/>
          <w:sz w:val="24"/>
          <w:szCs w:val="24"/>
        </w:rPr>
        <w:t>L</w:t>
      </w:r>
      <w:r w:rsidRPr="00F226EC">
        <w:rPr>
          <w:rFonts w:ascii="Arial" w:hAnsi="Arial" w:cs="Arial"/>
          <w:b/>
          <w:bCs/>
          <w:sz w:val="24"/>
          <w:szCs w:val="24"/>
        </w:rPr>
        <w:t>.</w:t>
      </w:r>
    </w:p>
    <w:sectPr w:rsidR="00A751B4" w:rsidRPr="00F226EC">
      <w:headerReference w:type="default" r:id="rId69"/>
      <w:footerReference w:type="default" r:id="rId70"/>
      <w:pgSz w:w="11910" w:h="16850"/>
      <w:pgMar w:top="1820" w:right="400" w:bottom="1220" w:left="1220" w:header="681" w:footer="103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6D9D29" w14:textId="77777777" w:rsidR="003B2761" w:rsidRDefault="00804B67">
      <w:r>
        <w:separator/>
      </w:r>
    </w:p>
  </w:endnote>
  <w:endnote w:type="continuationSeparator" w:id="0">
    <w:p w14:paraId="20D12A98" w14:textId="77777777" w:rsidR="003B2761" w:rsidRDefault="00804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MT">
    <w:altName w:val="Arial"/>
    <w:charset w:val="01"/>
    <w:family w:val="swiss"/>
    <w:pitch w:val="variabl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43A60" w14:textId="17172C82" w:rsidR="00A751B4" w:rsidRDefault="00E63C5F">
    <w:pPr>
      <w:pStyle w:val="BodyText"/>
      <w:spacing w:line="14" w:lineRule="auto"/>
      <w:rPr>
        <w:sz w:val="20"/>
      </w:rPr>
    </w:pPr>
    <w:r>
      <w:rPr>
        <w:noProof/>
        <w:lang w:val="en-US"/>
      </w:rPr>
      <mc:AlternateContent>
        <mc:Choice Requires="wps">
          <w:drawing>
            <wp:anchor distT="0" distB="0" distL="114300" distR="114300" simplePos="0" relativeHeight="485753856" behindDoc="1" locked="0" layoutInCell="1" allowOverlap="1" wp14:anchorId="065E3BCA" wp14:editId="535899F6">
              <wp:simplePos x="0" y="0"/>
              <wp:positionH relativeFrom="page">
                <wp:posOffset>882650</wp:posOffset>
              </wp:positionH>
              <wp:positionV relativeFrom="page">
                <wp:posOffset>9994900</wp:posOffset>
              </wp:positionV>
              <wp:extent cx="927100" cy="111125"/>
              <wp:effectExtent l="0" t="0" r="6350" b="3175"/>
              <wp:wrapNone/>
              <wp:docPr id="3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111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E7202" w14:textId="52453E70" w:rsidR="00A751B4" w:rsidRDefault="00C74BBE" w:rsidP="00C74BBE">
                          <w:pPr>
                            <w:spacing w:before="16"/>
                            <w:rPr>
                              <w:sz w:val="12"/>
                            </w:rPr>
                          </w:pPr>
                          <w:r>
                            <w:rPr>
                              <w:sz w:val="12"/>
                            </w:rPr>
                            <w:t xml:space="preserve"> </w:t>
                          </w:r>
                          <w:r w:rsidR="0094688E">
                            <w:rPr>
                              <w:sz w:val="12"/>
                            </w:rPr>
                            <w:t>DECEMBRIE</w:t>
                          </w:r>
                          <w:r w:rsidR="00E63C5F">
                            <w:rPr>
                              <w:sz w:val="12"/>
                            </w:rPr>
                            <w:t xml:space="preserve"> </w:t>
                          </w:r>
                          <w:r w:rsidR="00804B67">
                            <w:rPr>
                              <w:sz w:val="12"/>
                            </w:rPr>
                            <w:t>202</w:t>
                          </w:r>
                          <w:r w:rsidR="00AB3AC1">
                            <w:rPr>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65E3BCA" id="_x0000_t202" coordsize="21600,21600" o:spt="202" path="m,l,21600r21600,l21600,xe">
              <v:stroke joinstyle="miter"/>
              <v:path gradientshapeok="t" o:connecttype="rect"/>
            </v:shapetype>
            <v:shape id="Text Box 21" o:spid="_x0000_s1029" type="#_x0000_t202" style="position:absolute;margin-left:69.5pt;margin-top:787pt;width:73pt;height:8.75pt;z-index:-17562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" filled="f" stroked="f">
              <v:textbox inset="0,0,0,0">
                <w:txbxContent>
                  <w:p w14:paraId="761E7202" w14:textId="52453E70" w:rsidR="00A751B4" w:rsidRDefault="00C74BBE" w:rsidP="00C74BBE">
                    <w:pPr>
                      <w:spacing w:before="16"/>
                      <w:rPr>
                        <w:sz w:val="12"/>
                      </w:rPr>
                    </w:pPr>
                    <w:r>
                      <w:rPr>
                        <w:sz w:val="12"/>
                      </w:rPr>
                      <w:t xml:space="preserve"> </w:t>
                    </w:r>
                    <w:r w:rsidR="0094688E">
                      <w:rPr>
                        <w:sz w:val="12"/>
                      </w:rPr>
                      <w:t>DECEMBRIE</w:t>
                    </w:r>
                    <w:r w:rsidR="00E63C5F">
                      <w:rPr>
                        <w:sz w:val="12"/>
                      </w:rPr>
                      <w:t xml:space="preserve"> </w:t>
                    </w:r>
                    <w:r w:rsidR="00804B67">
                      <w:rPr>
                        <w:sz w:val="12"/>
                      </w:rPr>
                      <w:t>202</w:t>
                    </w:r>
                    <w:r w:rsidR="00AB3AC1">
                      <w:rPr>
                        <w:sz w:val="12"/>
                      </w:rPr>
                      <w:t>3</w:t>
                    </w:r>
                  </w:p>
                </w:txbxContent>
              </v:textbox>
              <w10:wrap anchorx="page" anchory="page"/>
            </v:shape>
          </w:pict>
        </mc:Fallback>
      </mc:AlternateContent>
    </w:r>
    <w:r w:rsidR="00804B67">
      <w:rPr>
        <w:noProof/>
        <w:lang w:val="en-US"/>
      </w:rPr>
      <mc:AlternateContent>
        <mc:Choice Requires="wps">
          <w:drawing>
            <wp:anchor distT="0" distB="0" distL="114300" distR="114300" simplePos="0" relativeHeight="485753344" behindDoc="1" locked="0" layoutInCell="1" allowOverlap="1" wp14:anchorId="5D9DB60F" wp14:editId="19E4AC4E">
              <wp:simplePos x="0" y="0"/>
              <wp:positionH relativeFrom="page">
                <wp:posOffset>7235190</wp:posOffset>
              </wp:positionH>
              <wp:positionV relativeFrom="page">
                <wp:posOffset>9864090</wp:posOffset>
              </wp:positionV>
              <wp:extent cx="0" cy="9525"/>
              <wp:effectExtent l="0" t="0" r="0" b="0"/>
              <wp:wrapNone/>
              <wp:docPr id="36"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9196F29" id="Line 22" o:spid="_x0000_s1026" style="position:absolute;z-index:-1756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pt,776.7pt" to="569.7pt,7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">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D0F544" w14:textId="6B4C6D82" w:rsidR="00A751B4" w:rsidRDefault="00E8398C">
    <w:pPr>
      <w:pStyle w:val="BodyText"/>
      <w:spacing w:line="14" w:lineRule="auto"/>
      <w:rPr>
        <w:sz w:val="20"/>
      </w:rPr>
    </w:pPr>
    <w:r>
      <w:rPr>
        <w:noProof/>
        <w:lang w:val="en-US"/>
      </w:rPr>
      <mc:AlternateContent>
        <mc:Choice Requires="wps">
          <w:drawing>
            <wp:anchor distT="0" distB="0" distL="114300" distR="114300" simplePos="0" relativeHeight="485761536" behindDoc="1" locked="0" layoutInCell="1" allowOverlap="1" wp14:anchorId="1C2E4FE2" wp14:editId="5821EBAF">
              <wp:simplePos x="0" y="0"/>
              <wp:positionH relativeFrom="page">
                <wp:posOffset>885139</wp:posOffset>
              </wp:positionH>
              <wp:positionV relativeFrom="page">
                <wp:posOffset>9992563</wp:posOffset>
              </wp:positionV>
              <wp:extent cx="877824" cy="175565"/>
              <wp:effectExtent l="0" t="0" r="17780" b="1524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4"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E0121" w14:textId="74537733" w:rsidR="00A751B4" w:rsidRDefault="00E05F03">
                          <w:pPr>
                            <w:spacing w:before="16"/>
                            <w:ind w:left="20"/>
                            <w:rPr>
                              <w:sz w:val="12"/>
                            </w:rPr>
                          </w:pPr>
                          <w:r>
                            <w:rPr>
                              <w:sz w:val="12"/>
                            </w:rPr>
                            <w:t xml:space="preserve">DECEMBRIE </w:t>
                          </w:r>
                          <w:r w:rsidR="00804B67">
                            <w:rPr>
                              <w:spacing w:val="-2"/>
                              <w:sz w:val="12"/>
                            </w:rPr>
                            <w:t xml:space="preserve"> </w:t>
                          </w:r>
                          <w:r w:rsidR="00804B67">
                            <w:rPr>
                              <w:sz w:val="12"/>
                            </w:rPr>
                            <w:t>202</w:t>
                          </w:r>
                          <w:r w:rsidR="002725B7">
                            <w:rPr>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C2E4FE2" id="_x0000_t202" coordsize="21600,21600" o:spt="202" path="m,l,21600r21600,l21600,xe">
              <v:stroke joinstyle="miter"/>
              <v:path gradientshapeok="t" o:connecttype="rect"/>
            </v:shapetype>
            <v:shape id="Text Box 6" o:spid="_x0000_s1031" type="#_x0000_t202" style="position:absolute;margin-left:69.7pt;margin-top:786.8pt;width:69.1pt;height:13.8pt;z-index:-1755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" filled="f" stroked="f">
              <v:textbox inset="0,0,0,0">
                <w:txbxContent>
                  <w:p w14:paraId="726E0121" w14:textId="74537733" w:rsidR="00A751B4" w:rsidRDefault="00E05F03">
                    <w:pPr>
                      <w:spacing w:before="16"/>
                      <w:ind w:left="20"/>
                      <w:rPr>
                        <w:sz w:val="12"/>
                      </w:rPr>
                    </w:pPr>
                    <w:r>
                      <w:rPr>
                        <w:sz w:val="12"/>
                      </w:rPr>
                      <w:t xml:space="preserve">DECEMBRIE </w:t>
                    </w:r>
                    <w:r w:rsidR="00804B67">
                      <w:rPr>
                        <w:spacing w:val="-2"/>
                        <w:sz w:val="12"/>
                      </w:rPr>
                      <w:t xml:space="preserve"> </w:t>
                    </w:r>
                    <w:r w:rsidR="00804B67">
                      <w:rPr>
                        <w:sz w:val="12"/>
                      </w:rPr>
                      <w:t>202</w:t>
                    </w:r>
                    <w:r w:rsidR="002725B7">
                      <w:rPr>
                        <w:sz w:val="12"/>
                      </w:rPr>
                      <w:t>3</w:t>
                    </w:r>
                  </w:p>
                </w:txbxContent>
              </v:textbox>
              <w10:wrap anchorx="page" anchory="page"/>
            </v:shape>
          </w:pict>
        </mc:Fallback>
      </mc:AlternateContent>
    </w:r>
    <w:r w:rsidR="00804B67">
      <w:rPr>
        <w:noProof/>
        <w:lang w:val="en-US"/>
      </w:rPr>
      <mc:AlternateContent>
        <mc:Choice Requires="wps">
          <w:drawing>
            <wp:anchor distT="0" distB="0" distL="114300" distR="114300" simplePos="0" relativeHeight="485761024" behindDoc="1" locked="0" layoutInCell="1" allowOverlap="1" wp14:anchorId="0F1B0F80" wp14:editId="590BACD7">
              <wp:simplePos x="0" y="0"/>
              <wp:positionH relativeFrom="page">
                <wp:posOffset>7235190</wp:posOffset>
              </wp:positionH>
              <wp:positionV relativeFrom="page">
                <wp:posOffset>9864090</wp:posOffset>
              </wp:positionV>
              <wp:extent cx="0" cy="9525"/>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60BA8DA" id="Line 7" o:spid="_x0000_s1026" style="position:absolute;z-index:-1755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pt,776.7pt" to="569.7pt,7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">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FAF5" w14:textId="3B1E0E12" w:rsidR="00A751B4" w:rsidRDefault="007C5609">
    <w:pPr>
      <w:pStyle w:val="BodyText"/>
      <w:spacing w:line="14" w:lineRule="auto"/>
      <w:rPr>
        <w:sz w:val="20"/>
      </w:rPr>
    </w:pPr>
    <w:r>
      <w:rPr>
        <w:noProof/>
        <w:lang w:val="en-US"/>
      </w:rPr>
      <mc:AlternateContent>
        <mc:Choice Requires="wps">
          <w:drawing>
            <wp:anchor distT="0" distB="0" distL="114300" distR="114300" simplePos="0" relativeHeight="485764096" behindDoc="1" locked="0" layoutInCell="1" allowOverlap="1" wp14:anchorId="7B6A72E2" wp14:editId="4B800BF8">
              <wp:simplePos x="0" y="0"/>
              <wp:positionH relativeFrom="page">
                <wp:posOffset>885139</wp:posOffset>
              </wp:positionH>
              <wp:positionV relativeFrom="page">
                <wp:posOffset>9992563</wp:posOffset>
              </wp:positionV>
              <wp:extent cx="907085" cy="175565"/>
              <wp:effectExtent l="0" t="0" r="7620" b="1524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085" cy="175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2B935" w14:textId="7C281FD7" w:rsidR="00A751B4" w:rsidRDefault="00535B2F" w:rsidP="00535B2F">
                          <w:pPr>
                            <w:spacing w:before="16"/>
                            <w:rPr>
                              <w:sz w:val="12"/>
                            </w:rPr>
                          </w:pPr>
                          <w:r>
                            <w:rPr>
                              <w:sz w:val="12"/>
                            </w:rPr>
                            <w:t>DECEMBRIE</w:t>
                          </w:r>
                          <w:r w:rsidR="00804B67">
                            <w:rPr>
                              <w:spacing w:val="-2"/>
                              <w:sz w:val="12"/>
                            </w:rPr>
                            <w:t xml:space="preserve"> </w:t>
                          </w:r>
                          <w:r w:rsidR="00804B67">
                            <w:rPr>
                              <w:sz w:val="12"/>
                            </w:rPr>
                            <w:t>202</w:t>
                          </w:r>
                          <w:r w:rsidR="00BE6364">
                            <w:rPr>
                              <w:sz w:val="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B6A72E2" id="_x0000_t202" coordsize="21600,21600" o:spt="202" path="m,l,21600r21600,l21600,xe">
              <v:stroke joinstyle="miter"/>
              <v:path gradientshapeok="t" o:connecttype="rect"/>
            </v:shapetype>
            <v:shape id="Text Box 1" o:spid="_x0000_s1033" type="#_x0000_t202" style="position:absolute;margin-left:69.7pt;margin-top:786.8pt;width:71.4pt;height:13.8pt;z-index:-1755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" filled="f" stroked="f">
              <v:textbox inset="0,0,0,0">
                <w:txbxContent>
                  <w:p w14:paraId="5102B935" w14:textId="7C281FD7" w:rsidR="00A751B4" w:rsidRDefault="00535B2F" w:rsidP="00535B2F">
                    <w:pPr>
                      <w:spacing w:before="16"/>
                      <w:rPr>
                        <w:sz w:val="12"/>
                      </w:rPr>
                    </w:pPr>
                    <w:r>
                      <w:rPr>
                        <w:sz w:val="12"/>
                      </w:rPr>
                      <w:t>DECEMBRIE</w:t>
                    </w:r>
                    <w:r w:rsidR="00804B67">
                      <w:rPr>
                        <w:spacing w:val="-2"/>
                        <w:sz w:val="12"/>
                      </w:rPr>
                      <w:t xml:space="preserve"> </w:t>
                    </w:r>
                    <w:r w:rsidR="00804B67">
                      <w:rPr>
                        <w:sz w:val="12"/>
                      </w:rPr>
                      <w:t>202</w:t>
                    </w:r>
                    <w:r w:rsidR="00BE6364">
                      <w:rPr>
                        <w:sz w:val="12"/>
                      </w:rPr>
                      <w:t>3</w:t>
                    </w:r>
                  </w:p>
                </w:txbxContent>
              </v:textbox>
              <w10:wrap anchorx="page" anchory="page"/>
            </v:shape>
          </w:pict>
        </mc:Fallback>
      </mc:AlternateContent>
    </w:r>
    <w:r w:rsidR="00804B67">
      <w:rPr>
        <w:noProof/>
        <w:lang w:val="en-US"/>
      </w:rPr>
      <mc:AlternateContent>
        <mc:Choice Requires="wps">
          <w:drawing>
            <wp:anchor distT="0" distB="0" distL="114300" distR="114300" simplePos="0" relativeHeight="485763584" behindDoc="1" locked="0" layoutInCell="1" allowOverlap="1" wp14:anchorId="0FDF0FB6" wp14:editId="7112190D">
              <wp:simplePos x="0" y="0"/>
              <wp:positionH relativeFrom="page">
                <wp:posOffset>7235190</wp:posOffset>
              </wp:positionH>
              <wp:positionV relativeFrom="page">
                <wp:posOffset>9864090</wp:posOffset>
              </wp:positionV>
              <wp:extent cx="0" cy="9525"/>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
                      </a:xfrm>
                      <a:prstGeom prst="line">
                        <a:avLst/>
                      </a:prstGeom>
                      <a:noFill/>
                      <a:ln w="952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D98F28D" id="Line 2" o:spid="_x0000_s1026" style="position:absolute;z-index:-175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69.7pt,776.7pt" to="569.7pt,77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">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F8BBA6" w14:textId="77777777" w:rsidR="003B2761" w:rsidRDefault="00804B67">
      <w:r>
        <w:separator/>
      </w:r>
    </w:p>
  </w:footnote>
  <w:footnote w:type="continuationSeparator" w:id="0">
    <w:p w14:paraId="72637A9C" w14:textId="77777777" w:rsidR="003B2761" w:rsidRDefault="00804B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A9CD8D" w14:textId="22C20F96" w:rsidR="00A751B4" w:rsidRDefault="00804B67">
    <w:pPr>
      <w:pStyle w:val="BodyText"/>
      <w:spacing w:line="14" w:lineRule="auto"/>
      <w:rPr>
        <w:sz w:val="20"/>
      </w:rPr>
    </w:pPr>
    <w:r>
      <w:rPr>
        <w:noProof/>
        <w:lang w:val="en-US"/>
      </w:rPr>
      <mc:AlternateContent>
        <mc:Choice Requires="wps">
          <w:drawing>
            <wp:anchor distT="0" distB="0" distL="114300" distR="114300" simplePos="0" relativeHeight="485752832" behindDoc="1" locked="0" layoutInCell="1" allowOverlap="1" wp14:anchorId="2EA7275C" wp14:editId="08EDCBB2">
              <wp:simplePos x="0" y="0"/>
              <wp:positionH relativeFrom="page">
                <wp:posOffset>629392</wp:posOffset>
              </wp:positionH>
              <wp:positionV relativeFrom="page">
                <wp:posOffset>285008</wp:posOffset>
              </wp:positionV>
              <wp:extent cx="6589568" cy="751205"/>
              <wp:effectExtent l="0" t="0" r="1905" b="10795"/>
              <wp:wrapNone/>
              <wp:docPr id="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568"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C64A07" w14:textId="77777777" w:rsidR="00A751B4" w:rsidRDefault="00804B67">
                          <w:pPr>
                            <w:spacing w:before="12"/>
                            <w:ind w:left="20"/>
                            <w:jc w:val="both"/>
                            <w:rPr>
                              <w:rFonts w:ascii="Arial"/>
                              <w:b/>
                              <w:sz w:val="20"/>
                            </w:rPr>
                          </w:pPr>
                          <w:r>
                            <w:rPr>
                              <w:rFonts w:ascii="Arial"/>
                              <w:b/>
                              <w:sz w:val="20"/>
                            </w:rPr>
                            <w:t>MEMORIU</w:t>
                          </w:r>
                          <w:r>
                            <w:rPr>
                              <w:rFonts w:ascii="Arial"/>
                              <w:b/>
                              <w:spacing w:val="40"/>
                              <w:sz w:val="20"/>
                            </w:rPr>
                            <w:t xml:space="preserve"> </w:t>
                          </w:r>
                          <w:r>
                            <w:rPr>
                              <w:rFonts w:ascii="Arial"/>
                              <w:b/>
                              <w:sz w:val="20"/>
                            </w:rPr>
                            <w:t>DE</w:t>
                          </w:r>
                          <w:r>
                            <w:rPr>
                              <w:rFonts w:ascii="Arial"/>
                              <w:b/>
                              <w:spacing w:val="39"/>
                              <w:sz w:val="20"/>
                            </w:rPr>
                            <w:t xml:space="preserve"> </w:t>
                          </w:r>
                          <w:r>
                            <w:rPr>
                              <w:rFonts w:ascii="Arial"/>
                              <w:b/>
                              <w:sz w:val="20"/>
                            </w:rPr>
                            <w:t>PREZENTARE</w:t>
                          </w:r>
                          <w:r>
                            <w:rPr>
                              <w:rFonts w:ascii="Arial"/>
                              <w:b/>
                              <w:spacing w:val="39"/>
                              <w:sz w:val="20"/>
                            </w:rPr>
                            <w:t xml:space="preserve"> </w:t>
                          </w:r>
                          <w:r>
                            <w:rPr>
                              <w:rFonts w:ascii="Arial"/>
                              <w:b/>
                              <w:sz w:val="20"/>
                            </w:rPr>
                            <w:t>PENTRU</w:t>
                          </w:r>
                          <w:r>
                            <w:rPr>
                              <w:rFonts w:ascii="Arial"/>
                              <w:b/>
                              <w:spacing w:val="40"/>
                              <w:sz w:val="20"/>
                            </w:rPr>
                            <w:t xml:space="preserve"> </w:t>
                          </w:r>
                          <w:r>
                            <w:rPr>
                              <w:rFonts w:ascii="Arial"/>
                              <w:b/>
                              <w:sz w:val="20"/>
                            </w:rPr>
                            <w:t>OBTINEREA</w:t>
                          </w:r>
                          <w:r>
                            <w:rPr>
                              <w:rFonts w:ascii="Arial"/>
                              <w:b/>
                              <w:spacing w:val="40"/>
                              <w:sz w:val="20"/>
                            </w:rPr>
                            <w:t xml:space="preserve"> </w:t>
                          </w:r>
                          <w:r>
                            <w:rPr>
                              <w:rFonts w:ascii="Arial"/>
                              <w:b/>
                              <w:sz w:val="20"/>
                            </w:rPr>
                            <w:t>ACORDULUI</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MEDIU</w:t>
                          </w:r>
                          <w:r>
                            <w:rPr>
                              <w:rFonts w:ascii="Arial"/>
                              <w:b/>
                              <w:spacing w:val="40"/>
                              <w:sz w:val="20"/>
                            </w:rPr>
                            <w:t xml:space="preserve"> </w:t>
                          </w:r>
                          <w:r>
                            <w:rPr>
                              <w:rFonts w:ascii="Arial"/>
                              <w:b/>
                              <w:sz w:val="20"/>
                            </w:rPr>
                            <w:t>PENTRU</w:t>
                          </w:r>
                          <w:r>
                            <w:rPr>
                              <w:rFonts w:ascii="Arial"/>
                              <w:b/>
                              <w:spacing w:val="40"/>
                              <w:sz w:val="20"/>
                            </w:rPr>
                            <w:t xml:space="preserve"> </w:t>
                          </w:r>
                          <w:r>
                            <w:rPr>
                              <w:rFonts w:ascii="Arial"/>
                              <w:b/>
                              <w:sz w:val="20"/>
                            </w:rPr>
                            <w:t>PROIECTUL:</w:t>
                          </w:r>
                        </w:p>
                        <w:p w14:paraId="7B12C72E" w14:textId="4695C337" w:rsidR="00A751B4" w:rsidRDefault="00804B67" w:rsidP="00D56844">
                          <w:pPr>
                            <w:spacing w:before="1"/>
                            <w:ind w:left="20" w:right="81"/>
                            <w:jc w:val="both"/>
                            <w:rPr>
                              <w:rFonts w:ascii="Arial" w:hAnsi="Arial"/>
                              <w:b/>
                              <w:sz w:val="20"/>
                            </w:rPr>
                          </w:pPr>
                          <w:r>
                            <w:rPr>
                              <w:rFonts w:ascii="Arial" w:hAnsi="Arial"/>
                              <w:b/>
                              <w:sz w:val="20"/>
                            </w:rPr>
                            <w:t>“</w:t>
                          </w:r>
                          <w:r w:rsidR="00D56844" w:rsidRPr="00D56844">
                            <w:t xml:space="preserve"> </w:t>
                          </w:r>
                          <w:r w:rsidR="00D56844" w:rsidRPr="00D56844">
                            <w:rPr>
                              <w:rFonts w:ascii="Arial" w:hAnsi="Arial"/>
                              <w:b/>
                              <w:i/>
                              <w:sz w:val="20"/>
                            </w:rPr>
                            <w:t>Construire centrala fotovoltaică pentru producere energie verde si racordarea la  rețea cu putere instalată de 20 570,16 kWp amplasată pe sol – BIOENERGY 1</w:t>
                          </w:r>
                          <w:r>
                            <w:rPr>
                              <w:rFonts w:ascii="Arial" w:hAnsi="Arial"/>
                              <w:b/>
                              <w:sz w:val="20"/>
                            </w:rPr>
                            <w:t>”, Beneficiar: S</w:t>
                          </w:r>
                          <w:r w:rsidR="00E7635E">
                            <w:rPr>
                              <w:rFonts w:ascii="Arial" w:hAnsi="Arial"/>
                              <w:b/>
                              <w:sz w:val="20"/>
                            </w:rPr>
                            <w:t>.C. BIO EURO MESES S.R.L.</w:t>
                          </w:r>
                          <w:r>
                            <w:rPr>
                              <w:rFonts w:ascii="Arial" w:hAnsi="Arial"/>
                              <w:b/>
                              <w:sz w:val="20"/>
                            </w:rPr>
                            <w:t xml:space="preserve">, Amplasament: </w:t>
                          </w:r>
                          <w:r w:rsidR="002C72E8">
                            <w:rPr>
                              <w:rFonts w:ascii="Arial" w:hAnsi="Arial"/>
                              <w:b/>
                              <w:sz w:val="20"/>
                            </w:rPr>
                            <w:t xml:space="preserve">sat </w:t>
                          </w:r>
                          <w:r w:rsidR="00E7635E">
                            <w:rPr>
                              <w:rFonts w:ascii="Arial" w:hAnsi="Arial"/>
                              <w:b/>
                              <w:sz w:val="20"/>
                            </w:rPr>
                            <w:t>Criseni</w:t>
                          </w:r>
                          <w:r>
                            <w:rPr>
                              <w:rFonts w:ascii="Arial" w:hAnsi="Arial"/>
                              <w:b/>
                              <w:sz w:val="20"/>
                            </w:rPr>
                            <w:t xml:space="preserve">, </w:t>
                          </w:r>
                          <w:r w:rsidR="00B81322">
                            <w:rPr>
                              <w:rFonts w:ascii="Arial" w:hAnsi="Arial"/>
                              <w:b/>
                              <w:sz w:val="20"/>
                            </w:rPr>
                            <w:t xml:space="preserve">com. </w:t>
                          </w:r>
                          <w:r w:rsidR="0023382A">
                            <w:rPr>
                              <w:rFonts w:ascii="Arial" w:hAnsi="Arial"/>
                              <w:b/>
                              <w:sz w:val="20"/>
                            </w:rPr>
                            <w:t>Criseni</w:t>
                          </w:r>
                          <w:r w:rsidR="00B81322">
                            <w:rPr>
                              <w:rFonts w:ascii="Arial" w:hAnsi="Arial"/>
                              <w:b/>
                              <w:sz w:val="20"/>
                            </w:rPr>
                            <w:t xml:space="preserve">, </w:t>
                          </w:r>
                          <w:r w:rsidRPr="00EC5FEF">
                            <w:rPr>
                              <w:rFonts w:ascii="Arial" w:hAnsi="Arial"/>
                              <w:b/>
                              <w:sz w:val="20"/>
                            </w:rPr>
                            <w:t>nr. cadastral</w:t>
                          </w:r>
                          <w:r w:rsidRPr="00EC5FEF">
                            <w:rPr>
                              <w:rFonts w:ascii="Arial" w:hAnsi="Arial"/>
                              <w:b/>
                              <w:spacing w:val="1"/>
                              <w:sz w:val="20"/>
                            </w:rPr>
                            <w:t xml:space="preserve"> </w:t>
                          </w:r>
                          <w:r w:rsidR="00D56844" w:rsidRPr="00D56844">
                            <w:rPr>
                              <w:rFonts w:ascii="Arial" w:hAnsi="Arial"/>
                              <w:b/>
                              <w:sz w:val="20"/>
                            </w:rPr>
                            <w:t>52996,</w:t>
                          </w:r>
                          <w:r w:rsidR="00D56844">
                            <w:rPr>
                              <w:rFonts w:ascii="Arial" w:hAnsi="Arial"/>
                              <w:b/>
                              <w:sz w:val="20"/>
                            </w:rPr>
                            <w:t xml:space="preserve"> </w:t>
                          </w:r>
                          <w:r w:rsidR="00D56844" w:rsidRPr="00D56844">
                            <w:rPr>
                              <w:rFonts w:ascii="Arial" w:hAnsi="Arial"/>
                              <w:b/>
                              <w:sz w:val="20"/>
                            </w:rPr>
                            <w:t>52997, 52998, 52999, 53000, 52895, 52896,</w:t>
                          </w:r>
                          <w:r w:rsidRPr="00EC5FEF">
                            <w:rPr>
                              <w:rFonts w:ascii="Arial" w:hAnsi="Arial"/>
                              <w:b/>
                              <w:sz w:val="20"/>
                            </w:rPr>
                            <w:t>,</w:t>
                          </w:r>
                          <w:r w:rsidRPr="00EC5FEF">
                            <w:rPr>
                              <w:rFonts w:ascii="Arial" w:hAnsi="Arial"/>
                              <w:b/>
                              <w:spacing w:val="-2"/>
                              <w:sz w:val="20"/>
                            </w:rPr>
                            <w:t xml:space="preserve"> </w:t>
                          </w:r>
                          <w:r>
                            <w:rPr>
                              <w:rFonts w:ascii="Arial" w:hAnsi="Arial"/>
                              <w:b/>
                              <w:sz w:val="20"/>
                            </w:rPr>
                            <w:t>judeţul</w:t>
                          </w:r>
                          <w:r>
                            <w:rPr>
                              <w:rFonts w:ascii="Arial" w:hAnsi="Arial"/>
                              <w:b/>
                              <w:spacing w:val="-1"/>
                              <w:sz w:val="20"/>
                            </w:rPr>
                            <w:t xml:space="preserve"> </w:t>
                          </w:r>
                          <w:r w:rsidR="0023382A">
                            <w:rPr>
                              <w:rFonts w:ascii="Arial" w:hAnsi="Arial"/>
                              <w:b/>
                              <w:sz w:val="20"/>
                            </w:rPr>
                            <w:t>Salaj</w:t>
                          </w:r>
                        </w:p>
                        <w:p w14:paraId="1A702B58" w14:textId="380E8C5D" w:rsidR="00A751B4" w:rsidRDefault="00804B67">
                          <w:pPr>
                            <w:spacing w:line="229" w:lineRule="exact"/>
                            <w:ind w:right="79"/>
                            <w:jc w:val="right"/>
                            <w:rPr>
                              <w:sz w:val="20"/>
                            </w:rPr>
                          </w:pPr>
                          <w:r>
                            <w:rPr>
                              <w:sz w:val="20"/>
                            </w:rPr>
                            <w:t>Pagina:</w:t>
                          </w:r>
                          <w:r>
                            <w:rPr>
                              <w:spacing w:val="-2"/>
                              <w:sz w:val="20"/>
                            </w:rPr>
                            <w:t xml:space="preserve"> </w:t>
                          </w:r>
                          <w:r>
                            <w:fldChar w:fldCharType="begin"/>
                          </w:r>
                          <w:r>
                            <w:rPr>
                              <w:sz w:val="20"/>
                            </w:rPr>
                            <w:instrText xml:space="preserve"> PAGE </w:instrText>
                          </w:r>
                          <w:r>
                            <w:fldChar w:fldCharType="separate"/>
                          </w:r>
                          <w:r w:rsidR="001C78E6">
                            <w:rPr>
                              <w:noProof/>
                              <w:sz w:val="20"/>
                            </w:rPr>
                            <w:t>2</w:t>
                          </w:r>
                          <w:r>
                            <w:fldChar w:fldCharType="end"/>
                          </w:r>
                          <w:r>
                            <w:rPr>
                              <w:spacing w:val="-1"/>
                              <w:sz w:val="20"/>
                            </w:rPr>
                            <w:t xml:space="preserve"> </w:t>
                          </w:r>
                          <w:r w:rsidR="000144AE">
                            <w:rPr>
                              <w:sz w:val="20"/>
                            </w:rPr>
                            <w:t>/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7275C" id="_x0000_t202" coordsize="21600,21600" o:spt="202" path="m,l,21600r21600,l21600,xe">
              <v:stroke joinstyle="miter"/>
              <v:path gradientshapeok="t" o:connecttype="rect"/>
            </v:shapetype>
            <v:shape id="Text Box 23" o:spid="_x0000_s1028" type="#_x0000_t202" style="position:absolute;margin-left:49.55pt;margin-top:22.45pt;width:518.85pt;height:59.15pt;z-index:-1756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6kGrgIAAKs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" filled="f" stroked="f">
              <v:textbox inset="0,0,0,0">
                <w:txbxContent>
                  <w:p w14:paraId="3DC64A07" w14:textId="77777777" w:rsidR="00A751B4" w:rsidRDefault="00804B67">
                    <w:pPr>
                      <w:spacing w:before="12"/>
                      <w:ind w:left="20"/>
                      <w:jc w:val="both"/>
                      <w:rPr>
                        <w:rFonts w:ascii="Arial"/>
                        <w:b/>
                        <w:sz w:val="20"/>
                      </w:rPr>
                    </w:pPr>
                    <w:r>
                      <w:rPr>
                        <w:rFonts w:ascii="Arial"/>
                        <w:b/>
                        <w:sz w:val="20"/>
                      </w:rPr>
                      <w:t>MEMORIU</w:t>
                    </w:r>
                    <w:r>
                      <w:rPr>
                        <w:rFonts w:ascii="Arial"/>
                        <w:b/>
                        <w:spacing w:val="40"/>
                        <w:sz w:val="20"/>
                      </w:rPr>
                      <w:t xml:space="preserve"> </w:t>
                    </w:r>
                    <w:r>
                      <w:rPr>
                        <w:rFonts w:ascii="Arial"/>
                        <w:b/>
                        <w:sz w:val="20"/>
                      </w:rPr>
                      <w:t>DE</w:t>
                    </w:r>
                    <w:r>
                      <w:rPr>
                        <w:rFonts w:ascii="Arial"/>
                        <w:b/>
                        <w:spacing w:val="39"/>
                        <w:sz w:val="20"/>
                      </w:rPr>
                      <w:t xml:space="preserve"> </w:t>
                    </w:r>
                    <w:r>
                      <w:rPr>
                        <w:rFonts w:ascii="Arial"/>
                        <w:b/>
                        <w:sz w:val="20"/>
                      </w:rPr>
                      <w:t>PREZENTARE</w:t>
                    </w:r>
                    <w:r>
                      <w:rPr>
                        <w:rFonts w:ascii="Arial"/>
                        <w:b/>
                        <w:spacing w:val="39"/>
                        <w:sz w:val="20"/>
                      </w:rPr>
                      <w:t xml:space="preserve"> </w:t>
                    </w:r>
                    <w:r>
                      <w:rPr>
                        <w:rFonts w:ascii="Arial"/>
                        <w:b/>
                        <w:sz w:val="20"/>
                      </w:rPr>
                      <w:t>PENTRU</w:t>
                    </w:r>
                    <w:r>
                      <w:rPr>
                        <w:rFonts w:ascii="Arial"/>
                        <w:b/>
                        <w:spacing w:val="40"/>
                        <w:sz w:val="20"/>
                      </w:rPr>
                      <w:t xml:space="preserve"> </w:t>
                    </w:r>
                    <w:r>
                      <w:rPr>
                        <w:rFonts w:ascii="Arial"/>
                        <w:b/>
                        <w:sz w:val="20"/>
                      </w:rPr>
                      <w:t>OBTINEREA</w:t>
                    </w:r>
                    <w:r>
                      <w:rPr>
                        <w:rFonts w:ascii="Arial"/>
                        <w:b/>
                        <w:spacing w:val="40"/>
                        <w:sz w:val="20"/>
                      </w:rPr>
                      <w:t xml:space="preserve"> </w:t>
                    </w:r>
                    <w:r>
                      <w:rPr>
                        <w:rFonts w:ascii="Arial"/>
                        <w:b/>
                        <w:sz w:val="20"/>
                      </w:rPr>
                      <w:t>ACORDULUI</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MEDIU</w:t>
                    </w:r>
                    <w:r>
                      <w:rPr>
                        <w:rFonts w:ascii="Arial"/>
                        <w:b/>
                        <w:spacing w:val="40"/>
                        <w:sz w:val="20"/>
                      </w:rPr>
                      <w:t xml:space="preserve"> </w:t>
                    </w:r>
                    <w:r>
                      <w:rPr>
                        <w:rFonts w:ascii="Arial"/>
                        <w:b/>
                        <w:sz w:val="20"/>
                      </w:rPr>
                      <w:t>PENTRU</w:t>
                    </w:r>
                    <w:r>
                      <w:rPr>
                        <w:rFonts w:ascii="Arial"/>
                        <w:b/>
                        <w:spacing w:val="40"/>
                        <w:sz w:val="20"/>
                      </w:rPr>
                      <w:t xml:space="preserve"> </w:t>
                    </w:r>
                    <w:r>
                      <w:rPr>
                        <w:rFonts w:ascii="Arial"/>
                        <w:b/>
                        <w:sz w:val="20"/>
                      </w:rPr>
                      <w:t>PROIECTUL:</w:t>
                    </w:r>
                  </w:p>
                  <w:p w14:paraId="7B12C72E" w14:textId="4695C337" w:rsidR="00A751B4" w:rsidRDefault="00804B67" w:rsidP="00D56844">
                    <w:pPr>
                      <w:spacing w:before="1"/>
                      <w:ind w:left="20" w:right="81"/>
                      <w:jc w:val="both"/>
                      <w:rPr>
                        <w:rFonts w:ascii="Arial" w:hAnsi="Arial"/>
                        <w:b/>
                        <w:sz w:val="20"/>
                      </w:rPr>
                    </w:pPr>
                    <w:r>
                      <w:rPr>
                        <w:rFonts w:ascii="Arial" w:hAnsi="Arial"/>
                        <w:b/>
                        <w:sz w:val="20"/>
                      </w:rPr>
                      <w:t>“</w:t>
                    </w:r>
                    <w:r w:rsidR="00D56844" w:rsidRPr="00D56844">
                      <w:t xml:space="preserve"> </w:t>
                    </w:r>
                    <w:r w:rsidR="00D56844" w:rsidRPr="00D56844">
                      <w:rPr>
                        <w:rFonts w:ascii="Arial" w:hAnsi="Arial"/>
                        <w:b/>
                        <w:i/>
                        <w:sz w:val="20"/>
                      </w:rPr>
                      <w:t>Construire centrala fotovoltaică pentru producere energie verde si racordarea la  rețea cu putere instalată de 20 570,16 kWp amplasată pe sol – BIOENERGY 1</w:t>
                    </w:r>
                    <w:r>
                      <w:rPr>
                        <w:rFonts w:ascii="Arial" w:hAnsi="Arial"/>
                        <w:b/>
                        <w:sz w:val="20"/>
                      </w:rPr>
                      <w:t>”, Beneficiar: S</w:t>
                    </w:r>
                    <w:r w:rsidR="00E7635E">
                      <w:rPr>
                        <w:rFonts w:ascii="Arial" w:hAnsi="Arial"/>
                        <w:b/>
                        <w:sz w:val="20"/>
                      </w:rPr>
                      <w:t>.C. BIO EURO MESES S.R.L.</w:t>
                    </w:r>
                    <w:r>
                      <w:rPr>
                        <w:rFonts w:ascii="Arial" w:hAnsi="Arial"/>
                        <w:b/>
                        <w:sz w:val="20"/>
                      </w:rPr>
                      <w:t xml:space="preserve">, Amplasament: </w:t>
                    </w:r>
                    <w:r w:rsidR="002C72E8">
                      <w:rPr>
                        <w:rFonts w:ascii="Arial" w:hAnsi="Arial"/>
                        <w:b/>
                        <w:sz w:val="20"/>
                      </w:rPr>
                      <w:t xml:space="preserve">sat </w:t>
                    </w:r>
                    <w:r w:rsidR="00E7635E">
                      <w:rPr>
                        <w:rFonts w:ascii="Arial" w:hAnsi="Arial"/>
                        <w:b/>
                        <w:sz w:val="20"/>
                      </w:rPr>
                      <w:t>Criseni</w:t>
                    </w:r>
                    <w:r>
                      <w:rPr>
                        <w:rFonts w:ascii="Arial" w:hAnsi="Arial"/>
                        <w:b/>
                        <w:sz w:val="20"/>
                      </w:rPr>
                      <w:t xml:space="preserve">, </w:t>
                    </w:r>
                    <w:r w:rsidR="00B81322">
                      <w:rPr>
                        <w:rFonts w:ascii="Arial" w:hAnsi="Arial"/>
                        <w:b/>
                        <w:sz w:val="20"/>
                      </w:rPr>
                      <w:t xml:space="preserve">com. </w:t>
                    </w:r>
                    <w:r w:rsidR="0023382A">
                      <w:rPr>
                        <w:rFonts w:ascii="Arial" w:hAnsi="Arial"/>
                        <w:b/>
                        <w:sz w:val="20"/>
                      </w:rPr>
                      <w:t>Criseni</w:t>
                    </w:r>
                    <w:r w:rsidR="00B81322">
                      <w:rPr>
                        <w:rFonts w:ascii="Arial" w:hAnsi="Arial"/>
                        <w:b/>
                        <w:sz w:val="20"/>
                      </w:rPr>
                      <w:t xml:space="preserve">, </w:t>
                    </w:r>
                    <w:r w:rsidRPr="00EC5FEF">
                      <w:rPr>
                        <w:rFonts w:ascii="Arial" w:hAnsi="Arial"/>
                        <w:b/>
                        <w:sz w:val="20"/>
                      </w:rPr>
                      <w:t>nr. cadastral</w:t>
                    </w:r>
                    <w:r w:rsidRPr="00EC5FEF">
                      <w:rPr>
                        <w:rFonts w:ascii="Arial" w:hAnsi="Arial"/>
                        <w:b/>
                        <w:spacing w:val="1"/>
                        <w:sz w:val="20"/>
                      </w:rPr>
                      <w:t xml:space="preserve"> </w:t>
                    </w:r>
                    <w:r w:rsidR="00D56844" w:rsidRPr="00D56844">
                      <w:rPr>
                        <w:rFonts w:ascii="Arial" w:hAnsi="Arial"/>
                        <w:b/>
                        <w:sz w:val="20"/>
                      </w:rPr>
                      <w:t>52996,</w:t>
                    </w:r>
                    <w:r w:rsidR="00D56844">
                      <w:rPr>
                        <w:rFonts w:ascii="Arial" w:hAnsi="Arial"/>
                        <w:b/>
                        <w:sz w:val="20"/>
                      </w:rPr>
                      <w:t xml:space="preserve"> </w:t>
                    </w:r>
                    <w:r w:rsidR="00D56844" w:rsidRPr="00D56844">
                      <w:rPr>
                        <w:rFonts w:ascii="Arial" w:hAnsi="Arial"/>
                        <w:b/>
                        <w:sz w:val="20"/>
                      </w:rPr>
                      <w:t>52997, 52998, 52999, 53000, 52895, 52896,</w:t>
                    </w:r>
                    <w:r w:rsidRPr="00EC5FEF">
                      <w:rPr>
                        <w:rFonts w:ascii="Arial" w:hAnsi="Arial"/>
                        <w:b/>
                        <w:sz w:val="20"/>
                      </w:rPr>
                      <w:t>,</w:t>
                    </w:r>
                    <w:r w:rsidRPr="00EC5FEF">
                      <w:rPr>
                        <w:rFonts w:ascii="Arial" w:hAnsi="Arial"/>
                        <w:b/>
                        <w:spacing w:val="-2"/>
                        <w:sz w:val="20"/>
                      </w:rPr>
                      <w:t xml:space="preserve"> </w:t>
                    </w:r>
                    <w:r>
                      <w:rPr>
                        <w:rFonts w:ascii="Arial" w:hAnsi="Arial"/>
                        <w:b/>
                        <w:sz w:val="20"/>
                      </w:rPr>
                      <w:t>judeţul</w:t>
                    </w:r>
                    <w:r>
                      <w:rPr>
                        <w:rFonts w:ascii="Arial" w:hAnsi="Arial"/>
                        <w:b/>
                        <w:spacing w:val="-1"/>
                        <w:sz w:val="20"/>
                      </w:rPr>
                      <w:t xml:space="preserve"> </w:t>
                    </w:r>
                    <w:r w:rsidR="0023382A">
                      <w:rPr>
                        <w:rFonts w:ascii="Arial" w:hAnsi="Arial"/>
                        <w:b/>
                        <w:sz w:val="20"/>
                      </w:rPr>
                      <w:t>Salaj</w:t>
                    </w:r>
                  </w:p>
                  <w:p w14:paraId="1A702B58" w14:textId="380E8C5D" w:rsidR="00A751B4" w:rsidRDefault="00804B67">
                    <w:pPr>
                      <w:spacing w:line="229" w:lineRule="exact"/>
                      <w:ind w:right="79"/>
                      <w:jc w:val="right"/>
                      <w:rPr>
                        <w:sz w:val="20"/>
                      </w:rPr>
                    </w:pPr>
                    <w:r>
                      <w:rPr>
                        <w:sz w:val="20"/>
                      </w:rPr>
                      <w:t>Pagina:</w:t>
                    </w:r>
                    <w:r>
                      <w:rPr>
                        <w:spacing w:val="-2"/>
                        <w:sz w:val="20"/>
                      </w:rPr>
                      <w:t xml:space="preserve"> </w:t>
                    </w:r>
                    <w:r>
                      <w:fldChar w:fldCharType="begin"/>
                    </w:r>
                    <w:r>
                      <w:rPr>
                        <w:sz w:val="20"/>
                      </w:rPr>
                      <w:instrText xml:space="preserve"> PAGE </w:instrText>
                    </w:r>
                    <w:r>
                      <w:fldChar w:fldCharType="separate"/>
                    </w:r>
                    <w:r w:rsidR="001C78E6">
                      <w:rPr>
                        <w:noProof/>
                        <w:sz w:val="20"/>
                      </w:rPr>
                      <w:t>2</w:t>
                    </w:r>
                    <w:r>
                      <w:fldChar w:fldCharType="end"/>
                    </w:r>
                    <w:r>
                      <w:rPr>
                        <w:spacing w:val="-1"/>
                        <w:sz w:val="20"/>
                      </w:rPr>
                      <w:t xml:space="preserve"> </w:t>
                    </w:r>
                    <w:r w:rsidR="000144AE">
                      <w:rPr>
                        <w:sz w:val="20"/>
                      </w:rPr>
                      <w:t>/ 60</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BF8E8" w14:textId="314326F5" w:rsidR="00A751B4" w:rsidRDefault="00804B67">
    <w:pPr>
      <w:pStyle w:val="BodyText"/>
      <w:spacing w:line="14" w:lineRule="auto"/>
      <w:rPr>
        <w:sz w:val="20"/>
      </w:rPr>
    </w:pPr>
    <w:r>
      <w:rPr>
        <w:noProof/>
        <w:lang w:val="en-US"/>
      </w:rPr>
      <mc:AlternateContent>
        <mc:Choice Requires="wps">
          <w:drawing>
            <wp:anchor distT="0" distB="0" distL="114300" distR="114300" simplePos="0" relativeHeight="485760512" behindDoc="1" locked="0" layoutInCell="1" allowOverlap="1" wp14:anchorId="7521071E" wp14:editId="2066EAEA">
              <wp:simplePos x="0" y="0"/>
              <wp:positionH relativeFrom="page">
                <wp:posOffset>450850</wp:posOffset>
              </wp:positionH>
              <wp:positionV relativeFrom="page">
                <wp:posOffset>281602</wp:posOffset>
              </wp:positionV>
              <wp:extent cx="6616222" cy="751205"/>
              <wp:effectExtent l="0" t="0" r="13335" b="1079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6222"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1A278" w14:textId="77777777" w:rsidR="0072013A" w:rsidRDefault="0072013A" w:rsidP="0072013A">
                          <w:pPr>
                            <w:spacing w:before="12"/>
                            <w:ind w:left="20"/>
                            <w:jc w:val="both"/>
                            <w:rPr>
                              <w:rFonts w:ascii="Arial"/>
                              <w:b/>
                              <w:sz w:val="20"/>
                            </w:rPr>
                          </w:pPr>
                          <w:r>
                            <w:rPr>
                              <w:rFonts w:ascii="Arial"/>
                              <w:b/>
                              <w:sz w:val="20"/>
                            </w:rPr>
                            <w:t>MEMORIU</w:t>
                          </w:r>
                          <w:r>
                            <w:rPr>
                              <w:rFonts w:ascii="Arial"/>
                              <w:b/>
                              <w:spacing w:val="40"/>
                              <w:sz w:val="20"/>
                            </w:rPr>
                            <w:t xml:space="preserve"> </w:t>
                          </w:r>
                          <w:r>
                            <w:rPr>
                              <w:rFonts w:ascii="Arial"/>
                              <w:b/>
                              <w:sz w:val="20"/>
                            </w:rPr>
                            <w:t>DE</w:t>
                          </w:r>
                          <w:r>
                            <w:rPr>
                              <w:rFonts w:ascii="Arial"/>
                              <w:b/>
                              <w:spacing w:val="39"/>
                              <w:sz w:val="20"/>
                            </w:rPr>
                            <w:t xml:space="preserve"> </w:t>
                          </w:r>
                          <w:r>
                            <w:rPr>
                              <w:rFonts w:ascii="Arial"/>
                              <w:b/>
                              <w:sz w:val="20"/>
                            </w:rPr>
                            <w:t>PREZENTARE</w:t>
                          </w:r>
                          <w:r>
                            <w:rPr>
                              <w:rFonts w:ascii="Arial"/>
                              <w:b/>
                              <w:spacing w:val="39"/>
                              <w:sz w:val="20"/>
                            </w:rPr>
                            <w:t xml:space="preserve"> </w:t>
                          </w:r>
                          <w:r>
                            <w:rPr>
                              <w:rFonts w:ascii="Arial"/>
                              <w:b/>
                              <w:sz w:val="20"/>
                            </w:rPr>
                            <w:t>PENTRU</w:t>
                          </w:r>
                          <w:r>
                            <w:rPr>
                              <w:rFonts w:ascii="Arial"/>
                              <w:b/>
                              <w:spacing w:val="40"/>
                              <w:sz w:val="20"/>
                            </w:rPr>
                            <w:t xml:space="preserve"> </w:t>
                          </w:r>
                          <w:r>
                            <w:rPr>
                              <w:rFonts w:ascii="Arial"/>
                              <w:b/>
                              <w:sz w:val="20"/>
                            </w:rPr>
                            <w:t>OBTINEREA</w:t>
                          </w:r>
                          <w:r>
                            <w:rPr>
                              <w:rFonts w:ascii="Arial"/>
                              <w:b/>
                              <w:spacing w:val="40"/>
                              <w:sz w:val="20"/>
                            </w:rPr>
                            <w:t xml:space="preserve"> </w:t>
                          </w:r>
                          <w:r>
                            <w:rPr>
                              <w:rFonts w:ascii="Arial"/>
                              <w:b/>
                              <w:sz w:val="20"/>
                            </w:rPr>
                            <w:t>ACORDULUI</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MEDIU</w:t>
                          </w:r>
                          <w:r>
                            <w:rPr>
                              <w:rFonts w:ascii="Arial"/>
                              <w:b/>
                              <w:spacing w:val="40"/>
                              <w:sz w:val="20"/>
                            </w:rPr>
                            <w:t xml:space="preserve"> </w:t>
                          </w:r>
                          <w:r>
                            <w:rPr>
                              <w:rFonts w:ascii="Arial"/>
                              <w:b/>
                              <w:sz w:val="20"/>
                            </w:rPr>
                            <w:t>PENTRU</w:t>
                          </w:r>
                          <w:r>
                            <w:rPr>
                              <w:rFonts w:ascii="Arial"/>
                              <w:b/>
                              <w:spacing w:val="40"/>
                              <w:sz w:val="20"/>
                            </w:rPr>
                            <w:t xml:space="preserve"> </w:t>
                          </w:r>
                          <w:r>
                            <w:rPr>
                              <w:rFonts w:ascii="Arial"/>
                              <w:b/>
                              <w:sz w:val="20"/>
                            </w:rPr>
                            <w:t>PROIECTUL:</w:t>
                          </w:r>
                        </w:p>
                        <w:p w14:paraId="1B528E2B" w14:textId="242B326A" w:rsidR="0072013A" w:rsidRDefault="0072013A" w:rsidP="0072013A">
                          <w:pPr>
                            <w:spacing w:before="1"/>
                            <w:ind w:left="20" w:right="81"/>
                            <w:jc w:val="both"/>
                            <w:rPr>
                              <w:rFonts w:ascii="Arial" w:hAnsi="Arial"/>
                              <w:b/>
                              <w:sz w:val="20"/>
                            </w:rPr>
                          </w:pPr>
                          <w:r>
                            <w:rPr>
                              <w:rFonts w:ascii="Arial" w:hAnsi="Arial"/>
                              <w:b/>
                              <w:sz w:val="20"/>
                            </w:rPr>
                            <w:t>“</w:t>
                          </w:r>
                          <w:r w:rsidRPr="00D56844">
                            <w:t xml:space="preserve"> </w:t>
                          </w:r>
                          <w:r w:rsidRPr="00D56844">
                            <w:rPr>
                              <w:rFonts w:ascii="Arial" w:hAnsi="Arial"/>
                              <w:b/>
                              <w:i/>
                              <w:sz w:val="20"/>
                            </w:rPr>
                            <w:t>Construire centrala fotovoltaică pentru producere energie verde si racordarea la  rețea cu putere instalată de 20 570,16 kWp amplasată pe sol – BIOENERGY 1</w:t>
                          </w:r>
                          <w:r>
                            <w:rPr>
                              <w:rFonts w:ascii="Arial" w:hAnsi="Arial"/>
                              <w:b/>
                              <w:sz w:val="20"/>
                            </w:rPr>
                            <w:t xml:space="preserve">”, Beneficiar: S.C. BIO EURO MESES S.R.L., Amplasament: sat Criseni, com. Criseni, </w:t>
                          </w:r>
                          <w:r w:rsidRPr="00EC5FEF">
                            <w:rPr>
                              <w:rFonts w:ascii="Arial" w:hAnsi="Arial"/>
                              <w:b/>
                              <w:sz w:val="20"/>
                            </w:rPr>
                            <w:t>nr. cadastral</w:t>
                          </w:r>
                          <w:r w:rsidRPr="00EC5FEF">
                            <w:rPr>
                              <w:rFonts w:ascii="Arial" w:hAnsi="Arial"/>
                              <w:b/>
                              <w:spacing w:val="1"/>
                              <w:sz w:val="20"/>
                            </w:rPr>
                            <w:t xml:space="preserve"> </w:t>
                          </w:r>
                          <w:bookmarkStart w:id="147" w:name="_Hlk153744733"/>
                          <w:r w:rsidRPr="00D56844">
                            <w:rPr>
                              <w:rFonts w:ascii="Arial" w:hAnsi="Arial"/>
                              <w:b/>
                              <w:sz w:val="20"/>
                            </w:rPr>
                            <w:t>52996,</w:t>
                          </w:r>
                          <w:r>
                            <w:rPr>
                              <w:rFonts w:ascii="Arial" w:hAnsi="Arial"/>
                              <w:b/>
                              <w:sz w:val="20"/>
                            </w:rPr>
                            <w:t xml:space="preserve"> </w:t>
                          </w:r>
                          <w:r w:rsidRPr="00D56844">
                            <w:rPr>
                              <w:rFonts w:ascii="Arial" w:hAnsi="Arial"/>
                              <w:b/>
                              <w:sz w:val="20"/>
                            </w:rPr>
                            <w:t>52997, 52998, 52999, 53000, 52895, 52896</w:t>
                          </w:r>
                          <w:bookmarkEnd w:id="147"/>
                          <w:r w:rsidRPr="00D56844">
                            <w:rPr>
                              <w:rFonts w:ascii="Arial" w:hAnsi="Arial"/>
                              <w:b/>
                              <w:sz w:val="20"/>
                            </w:rPr>
                            <w:t>,</w:t>
                          </w:r>
                          <w:r w:rsidRPr="00EC5FEF">
                            <w:rPr>
                              <w:rFonts w:ascii="Arial" w:hAnsi="Arial"/>
                              <w:b/>
                              <w:spacing w:val="-2"/>
                              <w:sz w:val="20"/>
                            </w:rPr>
                            <w:t xml:space="preserve"> </w:t>
                          </w:r>
                          <w:r>
                            <w:rPr>
                              <w:rFonts w:ascii="Arial" w:hAnsi="Arial"/>
                              <w:b/>
                              <w:sz w:val="20"/>
                            </w:rPr>
                            <w:t>judeţul</w:t>
                          </w:r>
                          <w:r>
                            <w:rPr>
                              <w:rFonts w:ascii="Arial" w:hAnsi="Arial"/>
                              <w:b/>
                              <w:spacing w:val="-1"/>
                              <w:sz w:val="20"/>
                            </w:rPr>
                            <w:t xml:space="preserve"> </w:t>
                          </w:r>
                          <w:r>
                            <w:rPr>
                              <w:rFonts w:ascii="Arial" w:hAnsi="Arial"/>
                              <w:b/>
                              <w:sz w:val="20"/>
                            </w:rPr>
                            <w:t>Salaj</w:t>
                          </w:r>
                        </w:p>
                        <w:p w14:paraId="743F3A10" w14:textId="2169FDA2" w:rsidR="00A751B4" w:rsidRDefault="00804B67">
                          <w:pPr>
                            <w:spacing w:line="229" w:lineRule="exact"/>
                            <w:ind w:right="79"/>
                            <w:jc w:val="right"/>
                            <w:rPr>
                              <w:sz w:val="20"/>
                            </w:rPr>
                          </w:pPr>
                          <w:r>
                            <w:rPr>
                              <w:sz w:val="20"/>
                            </w:rPr>
                            <w:t>Pagina:</w:t>
                          </w:r>
                          <w:r>
                            <w:rPr>
                              <w:spacing w:val="-2"/>
                              <w:sz w:val="20"/>
                            </w:rPr>
                            <w:t xml:space="preserve"> </w:t>
                          </w:r>
                          <w:r>
                            <w:fldChar w:fldCharType="begin"/>
                          </w:r>
                          <w:r>
                            <w:rPr>
                              <w:sz w:val="20"/>
                            </w:rPr>
                            <w:instrText xml:space="preserve"> PAGE </w:instrText>
                          </w:r>
                          <w:r>
                            <w:fldChar w:fldCharType="separate"/>
                          </w:r>
                          <w:r w:rsidR="001C78E6">
                            <w:rPr>
                              <w:noProof/>
                              <w:sz w:val="20"/>
                            </w:rPr>
                            <w:t>22</w:t>
                          </w:r>
                          <w:r>
                            <w:fldChar w:fldCharType="end"/>
                          </w:r>
                          <w:r>
                            <w:rPr>
                              <w:spacing w:val="-1"/>
                              <w:sz w:val="20"/>
                            </w:rPr>
                            <w:t xml:space="preserve"> </w:t>
                          </w:r>
                          <w:r w:rsidR="000144AE">
                            <w:rPr>
                              <w:sz w:val="20"/>
                            </w:rPr>
                            <w:t>/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1071E" id="_x0000_t202" coordsize="21600,21600" o:spt="202" path="m,l,21600r21600,l21600,xe">
              <v:stroke joinstyle="miter"/>
              <v:path gradientshapeok="t" o:connecttype="rect"/>
            </v:shapetype>
            <v:shape id="_x0000_s1030" type="#_x0000_t202" style="position:absolute;margin-left:35.5pt;margin-top:22.15pt;width:520.95pt;height:59.15pt;z-index:-1755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hFYsAIAALE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" filled="f" stroked="f">
              <v:textbox inset="0,0,0,0">
                <w:txbxContent>
                  <w:p w14:paraId="0ED1A278" w14:textId="77777777" w:rsidR="0072013A" w:rsidRDefault="0072013A" w:rsidP="0072013A">
                    <w:pPr>
                      <w:spacing w:before="12"/>
                      <w:ind w:left="20"/>
                      <w:jc w:val="both"/>
                      <w:rPr>
                        <w:rFonts w:ascii="Arial"/>
                        <w:b/>
                        <w:sz w:val="20"/>
                      </w:rPr>
                    </w:pPr>
                    <w:r>
                      <w:rPr>
                        <w:rFonts w:ascii="Arial"/>
                        <w:b/>
                        <w:sz w:val="20"/>
                      </w:rPr>
                      <w:t>MEMORIU</w:t>
                    </w:r>
                    <w:r>
                      <w:rPr>
                        <w:rFonts w:ascii="Arial"/>
                        <w:b/>
                        <w:spacing w:val="40"/>
                        <w:sz w:val="20"/>
                      </w:rPr>
                      <w:t xml:space="preserve"> </w:t>
                    </w:r>
                    <w:r>
                      <w:rPr>
                        <w:rFonts w:ascii="Arial"/>
                        <w:b/>
                        <w:sz w:val="20"/>
                      </w:rPr>
                      <w:t>DE</w:t>
                    </w:r>
                    <w:r>
                      <w:rPr>
                        <w:rFonts w:ascii="Arial"/>
                        <w:b/>
                        <w:spacing w:val="39"/>
                        <w:sz w:val="20"/>
                      </w:rPr>
                      <w:t xml:space="preserve"> </w:t>
                    </w:r>
                    <w:r>
                      <w:rPr>
                        <w:rFonts w:ascii="Arial"/>
                        <w:b/>
                        <w:sz w:val="20"/>
                      </w:rPr>
                      <w:t>PREZENTARE</w:t>
                    </w:r>
                    <w:r>
                      <w:rPr>
                        <w:rFonts w:ascii="Arial"/>
                        <w:b/>
                        <w:spacing w:val="39"/>
                        <w:sz w:val="20"/>
                      </w:rPr>
                      <w:t xml:space="preserve"> </w:t>
                    </w:r>
                    <w:r>
                      <w:rPr>
                        <w:rFonts w:ascii="Arial"/>
                        <w:b/>
                        <w:sz w:val="20"/>
                      </w:rPr>
                      <w:t>PENTRU</w:t>
                    </w:r>
                    <w:r>
                      <w:rPr>
                        <w:rFonts w:ascii="Arial"/>
                        <w:b/>
                        <w:spacing w:val="40"/>
                        <w:sz w:val="20"/>
                      </w:rPr>
                      <w:t xml:space="preserve"> </w:t>
                    </w:r>
                    <w:r>
                      <w:rPr>
                        <w:rFonts w:ascii="Arial"/>
                        <w:b/>
                        <w:sz w:val="20"/>
                      </w:rPr>
                      <w:t>OBTINEREA</w:t>
                    </w:r>
                    <w:r>
                      <w:rPr>
                        <w:rFonts w:ascii="Arial"/>
                        <w:b/>
                        <w:spacing w:val="40"/>
                        <w:sz w:val="20"/>
                      </w:rPr>
                      <w:t xml:space="preserve"> </w:t>
                    </w:r>
                    <w:r>
                      <w:rPr>
                        <w:rFonts w:ascii="Arial"/>
                        <w:b/>
                        <w:sz w:val="20"/>
                      </w:rPr>
                      <w:t>ACORDULUI</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MEDIU</w:t>
                    </w:r>
                    <w:r>
                      <w:rPr>
                        <w:rFonts w:ascii="Arial"/>
                        <w:b/>
                        <w:spacing w:val="40"/>
                        <w:sz w:val="20"/>
                      </w:rPr>
                      <w:t xml:space="preserve"> </w:t>
                    </w:r>
                    <w:r>
                      <w:rPr>
                        <w:rFonts w:ascii="Arial"/>
                        <w:b/>
                        <w:sz w:val="20"/>
                      </w:rPr>
                      <w:t>PENTRU</w:t>
                    </w:r>
                    <w:r>
                      <w:rPr>
                        <w:rFonts w:ascii="Arial"/>
                        <w:b/>
                        <w:spacing w:val="40"/>
                        <w:sz w:val="20"/>
                      </w:rPr>
                      <w:t xml:space="preserve"> </w:t>
                    </w:r>
                    <w:r>
                      <w:rPr>
                        <w:rFonts w:ascii="Arial"/>
                        <w:b/>
                        <w:sz w:val="20"/>
                      </w:rPr>
                      <w:t>PROIECTUL:</w:t>
                    </w:r>
                  </w:p>
                  <w:p w14:paraId="1B528E2B" w14:textId="242B326A" w:rsidR="0072013A" w:rsidRDefault="0072013A" w:rsidP="0072013A">
                    <w:pPr>
                      <w:spacing w:before="1"/>
                      <w:ind w:left="20" w:right="81"/>
                      <w:jc w:val="both"/>
                      <w:rPr>
                        <w:rFonts w:ascii="Arial" w:hAnsi="Arial"/>
                        <w:b/>
                        <w:sz w:val="20"/>
                      </w:rPr>
                    </w:pPr>
                    <w:r>
                      <w:rPr>
                        <w:rFonts w:ascii="Arial" w:hAnsi="Arial"/>
                        <w:b/>
                        <w:sz w:val="20"/>
                      </w:rPr>
                      <w:t>“</w:t>
                    </w:r>
                    <w:r w:rsidRPr="00D56844">
                      <w:t xml:space="preserve"> </w:t>
                    </w:r>
                    <w:r w:rsidRPr="00D56844">
                      <w:rPr>
                        <w:rFonts w:ascii="Arial" w:hAnsi="Arial"/>
                        <w:b/>
                        <w:i/>
                        <w:sz w:val="20"/>
                      </w:rPr>
                      <w:t>Construire centrala fotovoltaică pentru producere energie verde si racordarea la  rețea cu putere instalată de 20 570,16 kWp amplasată pe sol – BIOENERGY 1</w:t>
                    </w:r>
                    <w:r>
                      <w:rPr>
                        <w:rFonts w:ascii="Arial" w:hAnsi="Arial"/>
                        <w:b/>
                        <w:sz w:val="20"/>
                      </w:rPr>
                      <w:t xml:space="preserve">”, Beneficiar: S.C. BIO EURO MESES S.R.L., Amplasament: sat Criseni, com. Criseni, </w:t>
                    </w:r>
                    <w:r w:rsidRPr="00EC5FEF">
                      <w:rPr>
                        <w:rFonts w:ascii="Arial" w:hAnsi="Arial"/>
                        <w:b/>
                        <w:sz w:val="20"/>
                      </w:rPr>
                      <w:t>nr. cadastral</w:t>
                    </w:r>
                    <w:r w:rsidRPr="00EC5FEF">
                      <w:rPr>
                        <w:rFonts w:ascii="Arial" w:hAnsi="Arial"/>
                        <w:b/>
                        <w:spacing w:val="1"/>
                        <w:sz w:val="20"/>
                      </w:rPr>
                      <w:t xml:space="preserve"> </w:t>
                    </w:r>
                    <w:bookmarkStart w:id="148" w:name="_Hlk153744733"/>
                    <w:r w:rsidRPr="00D56844">
                      <w:rPr>
                        <w:rFonts w:ascii="Arial" w:hAnsi="Arial"/>
                        <w:b/>
                        <w:sz w:val="20"/>
                      </w:rPr>
                      <w:t>52996,</w:t>
                    </w:r>
                    <w:r>
                      <w:rPr>
                        <w:rFonts w:ascii="Arial" w:hAnsi="Arial"/>
                        <w:b/>
                        <w:sz w:val="20"/>
                      </w:rPr>
                      <w:t xml:space="preserve"> </w:t>
                    </w:r>
                    <w:r w:rsidRPr="00D56844">
                      <w:rPr>
                        <w:rFonts w:ascii="Arial" w:hAnsi="Arial"/>
                        <w:b/>
                        <w:sz w:val="20"/>
                      </w:rPr>
                      <w:t>52997, 52998, 52999, 53000, 52895, 52896</w:t>
                    </w:r>
                    <w:bookmarkEnd w:id="148"/>
                    <w:r w:rsidRPr="00D56844">
                      <w:rPr>
                        <w:rFonts w:ascii="Arial" w:hAnsi="Arial"/>
                        <w:b/>
                        <w:sz w:val="20"/>
                      </w:rPr>
                      <w:t>,</w:t>
                    </w:r>
                    <w:r w:rsidRPr="00EC5FEF">
                      <w:rPr>
                        <w:rFonts w:ascii="Arial" w:hAnsi="Arial"/>
                        <w:b/>
                        <w:spacing w:val="-2"/>
                        <w:sz w:val="20"/>
                      </w:rPr>
                      <w:t xml:space="preserve"> </w:t>
                    </w:r>
                    <w:r>
                      <w:rPr>
                        <w:rFonts w:ascii="Arial" w:hAnsi="Arial"/>
                        <w:b/>
                        <w:sz w:val="20"/>
                      </w:rPr>
                      <w:t>judeţul</w:t>
                    </w:r>
                    <w:r>
                      <w:rPr>
                        <w:rFonts w:ascii="Arial" w:hAnsi="Arial"/>
                        <w:b/>
                        <w:spacing w:val="-1"/>
                        <w:sz w:val="20"/>
                      </w:rPr>
                      <w:t xml:space="preserve"> </w:t>
                    </w:r>
                    <w:r>
                      <w:rPr>
                        <w:rFonts w:ascii="Arial" w:hAnsi="Arial"/>
                        <w:b/>
                        <w:sz w:val="20"/>
                      </w:rPr>
                      <w:t>Salaj</w:t>
                    </w:r>
                  </w:p>
                  <w:p w14:paraId="743F3A10" w14:textId="2169FDA2" w:rsidR="00A751B4" w:rsidRDefault="00804B67">
                    <w:pPr>
                      <w:spacing w:line="229" w:lineRule="exact"/>
                      <w:ind w:right="79"/>
                      <w:jc w:val="right"/>
                      <w:rPr>
                        <w:sz w:val="20"/>
                      </w:rPr>
                    </w:pPr>
                    <w:r>
                      <w:rPr>
                        <w:sz w:val="20"/>
                      </w:rPr>
                      <w:t>Pagina:</w:t>
                    </w:r>
                    <w:r>
                      <w:rPr>
                        <w:spacing w:val="-2"/>
                        <w:sz w:val="20"/>
                      </w:rPr>
                      <w:t xml:space="preserve"> </w:t>
                    </w:r>
                    <w:r>
                      <w:fldChar w:fldCharType="begin"/>
                    </w:r>
                    <w:r>
                      <w:rPr>
                        <w:sz w:val="20"/>
                      </w:rPr>
                      <w:instrText xml:space="preserve"> PAGE </w:instrText>
                    </w:r>
                    <w:r>
                      <w:fldChar w:fldCharType="separate"/>
                    </w:r>
                    <w:r w:rsidR="001C78E6">
                      <w:rPr>
                        <w:noProof/>
                        <w:sz w:val="20"/>
                      </w:rPr>
                      <w:t>22</w:t>
                    </w:r>
                    <w:r>
                      <w:fldChar w:fldCharType="end"/>
                    </w:r>
                    <w:r>
                      <w:rPr>
                        <w:spacing w:val="-1"/>
                        <w:sz w:val="20"/>
                      </w:rPr>
                      <w:t xml:space="preserve"> </w:t>
                    </w:r>
                    <w:r w:rsidR="000144AE">
                      <w:rPr>
                        <w:sz w:val="20"/>
                      </w:rPr>
                      <w:t>/ 60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6BD02D" w14:textId="0E5B77BB" w:rsidR="00A751B4" w:rsidRDefault="00804B67">
    <w:pPr>
      <w:pStyle w:val="BodyText"/>
      <w:spacing w:line="14" w:lineRule="auto"/>
      <w:rPr>
        <w:sz w:val="20"/>
      </w:rPr>
    </w:pPr>
    <w:r>
      <w:rPr>
        <w:noProof/>
        <w:lang w:val="en-US"/>
      </w:rPr>
      <mc:AlternateContent>
        <mc:Choice Requires="wps">
          <w:drawing>
            <wp:anchor distT="0" distB="0" distL="114300" distR="114300" simplePos="0" relativeHeight="485763072" behindDoc="1" locked="0" layoutInCell="1" allowOverlap="1" wp14:anchorId="7740E6B1" wp14:editId="73AAC3F3">
              <wp:simplePos x="0" y="0"/>
              <wp:positionH relativeFrom="page">
                <wp:posOffset>485775</wp:posOffset>
              </wp:positionH>
              <wp:positionV relativeFrom="page">
                <wp:posOffset>200025</wp:posOffset>
              </wp:positionV>
              <wp:extent cx="6915150" cy="751205"/>
              <wp:effectExtent l="0" t="0" r="0" b="1079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0" cy="751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07D65" w14:textId="77777777" w:rsidR="00535B2F" w:rsidRDefault="00535B2F" w:rsidP="00535B2F">
                          <w:pPr>
                            <w:spacing w:before="12"/>
                            <w:ind w:left="20"/>
                            <w:jc w:val="both"/>
                            <w:rPr>
                              <w:rFonts w:ascii="Arial"/>
                              <w:b/>
                              <w:sz w:val="20"/>
                            </w:rPr>
                          </w:pPr>
                          <w:r>
                            <w:rPr>
                              <w:rFonts w:ascii="Arial"/>
                              <w:b/>
                              <w:sz w:val="20"/>
                            </w:rPr>
                            <w:t>MEMORIU</w:t>
                          </w:r>
                          <w:r>
                            <w:rPr>
                              <w:rFonts w:ascii="Arial"/>
                              <w:b/>
                              <w:spacing w:val="40"/>
                              <w:sz w:val="20"/>
                            </w:rPr>
                            <w:t xml:space="preserve"> </w:t>
                          </w:r>
                          <w:r>
                            <w:rPr>
                              <w:rFonts w:ascii="Arial"/>
                              <w:b/>
                              <w:sz w:val="20"/>
                            </w:rPr>
                            <w:t>DE</w:t>
                          </w:r>
                          <w:r>
                            <w:rPr>
                              <w:rFonts w:ascii="Arial"/>
                              <w:b/>
                              <w:spacing w:val="39"/>
                              <w:sz w:val="20"/>
                            </w:rPr>
                            <w:t xml:space="preserve"> </w:t>
                          </w:r>
                          <w:r>
                            <w:rPr>
                              <w:rFonts w:ascii="Arial"/>
                              <w:b/>
                              <w:sz w:val="20"/>
                            </w:rPr>
                            <w:t>PREZENTARE</w:t>
                          </w:r>
                          <w:r>
                            <w:rPr>
                              <w:rFonts w:ascii="Arial"/>
                              <w:b/>
                              <w:spacing w:val="39"/>
                              <w:sz w:val="20"/>
                            </w:rPr>
                            <w:t xml:space="preserve"> </w:t>
                          </w:r>
                          <w:r>
                            <w:rPr>
                              <w:rFonts w:ascii="Arial"/>
                              <w:b/>
                              <w:sz w:val="20"/>
                            </w:rPr>
                            <w:t>PENTRU</w:t>
                          </w:r>
                          <w:r>
                            <w:rPr>
                              <w:rFonts w:ascii="Arial"/>
                              <w:b/>
                              <w:spacing w:val="40"/>
                              <w:sz w:val="20"/>
                            </w:rPr>
                            <w:t xml:space="preserve"> </w:t>
                          </w:r>
                          <w:r>
                            <w:rPr>
                              <w:rFonts w:ascii="Arial"/>
                              <w:b/>
                              <w:sz w:val="20"/>
                            </w:rPr>
                            <w:t>OBTINEREA</w:t>
                          </w:r>
                          <w:r>
                            <w:rPr>
                              <w:rFonts w:ascii="Arial"/>
                              <w:b/>
                              <w:spacing w:val="40"/>
                              <w:sz w:val="20"/>
                            </w:rPr>
                            <w:t xml:space="preserve"> </w:t>
                          </w:r>
                          <w:r>
                            <w:rPr>
                              <w:rFonts w:ascii="Arial"/>
                              <w:b/>
                              <w:sz w:val="20"/>
                            </w:rPr>
                            <w:t>ACORDULUI</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MEDIU</w:t>
                          </w:r>
                          <w:r>
                            <w:rPr>
                              <w:rFonts w:ascii="Arial"/>
                              <w:b/>
                              <w:spacing w:val="40"/>
                              <w:sz w:val="20"/>
                            </w:rPr>
                            <w:t xml:space="preserve"> </w:t>
                          </w:r>
                          <w:r>
                            <w:rPr>
                              <w:rFonts w:ascii="Arial"/>
                              <w:b/>
                              <w:sz w:val="20"/>
                            </w:rPr>
                            <w:t>PENTRU</w:t>
                          </w:r>
                          <w:r>
                            <w:rPr>
                              <w:rFonts w:ascii="Arial"/>
                              <w:b/>
                              <w:spacing w:val="40"/>
                              <w:sz w:val="20"/>
                            </w:rPr>
                            <w:t xml:space="preserve"> </w:t>
                          </w:r>
                          <w:r>
                            <w:rPr>
                              <w:rFonts w:ascii="Arial"/>
                              <w:b/>
                              <w:sz w:val="20"/>
                            </w:rPr>
                            <w:t>PROIECTUL:</w:t>
                          </w:r>
                        </w:p>
                        <w:p w14:paraId="01E774D2" w14:textId="77777777" w:rsidR="00535B2F" w:rsidRDefault="00535B2F" w:rsidP="00535B2F">
                          <w:pPr>
                            <w:spacing w:before="1"/>
                            <w:ind w:left="20" w:right="81"/>
                            <w:jc w:val="both"/>
                            <w:rPr>
                              <w:rFonts w:ascii="Arial" w:hAnsi="Arial"/>
                              <w:b/>
                              <w:sz w:val="20"/>
                            </w:rPr>
                          </w:pPr>
                          <w:r>
                            <w:rPr>
                              <w:rFonts w:ascii="Arial" w:hAnsi="Arial"/>
                              <w:b/>
                              <w:sz w:val="20"/>
                            </w:rPr>
                            <w:t>“</w:t>
                          </w:r>
                          <w:r w:rsidRPr="00D56844">
                            <w:t xml:space="preserve"> </w:t>
                          </w:r>
                          <w:r w:rsidRPr="00D56844">
                            <w:rPr>
                              <w:rFonts w:ascii="Arial" w:hAnsi="Arial"/>
                              <w:b/>
                              <w:i/>
                              <w:sz w:val="20"/>
                            </w:rPr>
                            <w:t>Construire centrala fotovoltaică pentru producere energie verde si racordarea la  rețea cu putere instalată de 20 570,16 kWp amplasată pe sol – BIOENERGY 1</w:t>
                          </w:r>
                          <w:r>
                            <w:rPr>
                              <w:rFonts w:ascii="Arial" w:hAnsi="Arial"/>
                              <w:b/>
                              <w:sz w:val="20"/>
                            </w:rPr>
                            <w:t xml:space="preserve">”, Beneficiar: S.C. BIO EURO MESES S.R.L., Amplasament: sat Criseni, com. Criseni, </w:t>
                          </w:r>
                          <w:r w:rsidRPr="00EC5FEF">
                            <w:rPr>
                              <w:rFonts w:ascii="Arial" w:hAnsi="Arial"/>
                              <w:b/>
                              <w:sz w:val="20"/>
                            </w:rPr>
                            <w:t>nr. cadastral</w:t>
                          </w:r>
                          <w:r w:rsidRPr="00EC5FEF">
                            <w:rPr>
                              <w:rFonts w:ascii="Arial" w:hAnsi="Arial"/>
                              <w:b/>
                              <w:spacing w:val="1"/>
                              <w:sz w:val="20"/>
                            </w:rPr>
                            <w:t xml:space="preserve"> </w:t>
                          </w:r>
                          <w:r w:rsidRPr="00D56844">
                            <w:rPr>
                              <w:rFonts w:ascii="Arial" w:hAnsi="Arial"/>
                              <w:b/>
                              <w:sz w:val="20"/>
                            </w:rPr>
                            <w:t>52996,</w:t>
                          </w:r>
                          <w:r>
                            <w:rPr>
                              <w:rFonts w:ascii="Arial" w:hAnsi="Arial"/>
                              <w:b/>
                              <w:sz w:val="20"/>
                            </w:rPr>
                            <w:t xml:space="preserve"> </w:t>
                          </w:r>
                          <w:r w:rsidRPr="00D56844">
                            <w:rPr>
                              <w:rFonts w:ascii="Arial" w:hAnsi="Arial"/>
                              <w:b/>
                              <w:sz w:val="20"/>
                            </w:rPr>
                            <w:t>52997, 52998, 52999, 53000, 52895, 52896,</w:t>
                          </w:r>
                          <w:r w:rsidRPr="00EC5FEF">
                            <w:rPr>
                              <w:rFonts w:ascii="Arial" w:hAnsi="Arial"/>
                              <w:b/>
                              <w:spacing w:val="-2"/>
                              <w:sz w:val="20"/>
                            </w:rPr>
                            <w:t xml:space="preserve"> </w:t>
                          </w:r>
                          <w:r>
                            <w:rPr>
                              <w:rFonts w:ascii="Arial" w:hAnsi="Arial"/>
                              <w:b/>
                              <w:sz w:val="20"/>
                            </w:rPr>
                            <w:t>judeţul</w:t>
                          </w:r>
                          <w:r>
                            <w:rPr>
                              <w:rFonts w:ascii="Arial" w:hAnsi="Arial"/>
                              <w:b/>
                              <w:spacing w:val="-1"/>
                              <w:sz w:val="20"/>
                            </w:rPr>
                            <w:t xml:space="preserve"> </w:t>
                          </w:r>
                          <w:r>
                            <w:rPr>
                              <w:rFonts w:ascii="Arial" w:hAnsi="Arial"/>
                              <w:b/>
                              <w:sz w:val="20"/>
                            </w:rPr>
                            <w:t>Salaj</w:t>
                          </w:r>
                        </w:p>
                        <w:p w14:paraId="6A44CF0D" w14:textId="7C71C18E" w:rsidR="00A751B4" w:rsidRDefault="00804B67">
                          <w:pPr>
                            <w:spacing w:line="229" w:lineRule="exact"/>
                            <w:ind w:right="79"/>
                            <w:jc w:val="right"/>
                            <w:rPr>
                              <w:sz w:val="20"/>
                            </w:rPr>
                          </w:pPr>
                          <w:r>
                            <w:rPr>
                              <w:sz w:val="20"/>
                            </w:rPr>
                            <w:t>Pagina:</w:t>
                          </w:r>
                          <w:r>
                            <w:rPr>
                              <w:spacing w:val="-2"/>
                              <w:sz w:val="20"/>
                            </w:rPr>
                            <w:t xml:space="preserve"> </w:t>
                          </w:r>
                          <w:r w:rsidR="009139D2">
                            <w:rPr>
                              <w:spacing w:val="-2"/>
                              <w:sz w:val="20"/>
                            </w:rPr>
                            <w:t>59</w:t>
                          </w:r>
                          <w:r>
                            <w:rPr>
                              <w:spacing w:val="-1"/>
                              <w:sz w:val="20"/>
                            </w:rPr>
                            <w:t xml:space="preserve"> </w:t>
                          </w:r>
                          <w:r w:rsidR="000144AE">
                            <w:rPr>
                              <w:sz w:val="20"/>
                            </w:rPr>
                            <w:t>/ 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740E6B1" id="_x0000_t202" coordsize="21600,21600" o:spt="202" path="m,l,21600r21600,l21600,xe">
              <v:stroke joinstyle="miter"/>
              <v:path gradientshapeok="t" o:connecttype="rect"/>
            </v:shapetype>
            <v:shape id="Text Box 3" o:spid="_x0000_s1032" type="#_x0000_t202" style="position:absolute;margin-left:38.25pt;margin-top:15.75pt;width:544.5pt;height:59.15pt;z-index:-1755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" filled="f" stroked="f">
              <v:textbox inset="0,0,0,0">
                <w:txbxContent>
                  <w:p w14:paraId="43507D65" w14:textId="77777777" w:rsidR="00535B2F" w:rsidRDefault="00535B2F" w:rsidP="00535B2F">
                    <w:pPr>
                      <w:spacing w:before="12"/>
                      <w:ind w:left="20"/>
                      <w:jc w:val="both"/>
                      <w:rPr>
                        <w:rFonts w:ascii="Arial"/>
                        <w:b/>
                        <w:sz w:val="20"/>
                      </w:rPr>
                    </w:pPr>
                    <w:r>
                      <w:rPr>
                        <w:rFonts w:ascii="Arial"/>
                        <w:b/>
                        <w:sz w:val="20"/>
                      </w:rPr>
                      <w:t>MEMORIU</w:t>
                    </w:r>
                    <w:r>
                      <w:rPr>
                        <w:rFonts w:ascii="Arial"/>
                        <w:b/>
                        <w:spacing w:val="40"/>
                        <w:sz w:val="20"/>
                      </w:rPr>
                      <w:t xml:space="preserve"> </w:t>
                    </w:r>
                    <w:r>
                      <w:rPr>
                        <w:rFonts w:ascii="Arial"/>
                        <w:b/>
                        <w:sz w:val="20"/>
                      </w:rPr>
                      <w:t>DE</w:t>
                    </w:r>
                    <w:r>
                      <w:rPr>
                        <w:rFonts w:ascii="Arial"/>
                        <w:b/>
                        <w:spacing w:val="39"/>
                        <w:sz w:val="20"/>
                      </w:rPr>
                      <w:t xml:space="preserve"> </w:t>
                    </w:r>
                    <w:r>
                      <w:rPr>
                        <w:rFonts w:ascii="Arial"/>
                        <w:b/>
                        <w:sz w:val="20"/>
                      </w:rPr>
                      <w:t>PREZENTARE</w:t>
                    </w:r>
                    <w:r>
                      <w:rPr>
                        <w:rFonts w:ascii="Arial"/>
                        <w:b/>
                        <w:spacing w:val="39"/>
                        <w:sz w:val="20"/>
                      </w:rPr>
                      <w:t xml:space="preserve"> </w:t>
                    </w:r>
                    <w:r>
                      <w:rPr>
                        <w:rFonts w:ascii="Arial"/>
                        <w:b/>
                        <w:sz w:val="20"/>
                      </w:rPr>
                      <w:t>PENTRU</w:t>
                    </w:r>
                    <w:r>
                      <w:rPr>
                        <w:rFonts w:ascii="Arial"/>
                        <w:b/>
                        <w:spacing w:val="40"/>
                        <w:sz w:val="20"/>
                      </w:rPr>
                      <w:t xml:space="preserve"> </w:t>
                    </w:r>
                    <w:r>
                      <w:rPr>
                        <w:rFonts w:ascii="Arial"/>
                        <w:b/>
                        <w:sz w:val="20"/>
                      </w:rPr>
                      <w:t>OBTINEREA</w:t>
                    </w:r>
                    <w:r>
                      <w:rPr>
                        <w:rFonts w:ascii="Arial"/>
                        <w:b/>
                        <w:spacing w:val="40"/>
                        <w:sz w:val="20"/>
                      </w:rPr>
                      <w:t xml:space="preserve"> </w:t>
                    </w:r>
                    <w:r>
                      <w:rPr>
                        <w:rFonts w:ascii="Arial"/>
                        <w:b/>
                        <w:sz w:val="20"/>
                      </w:rPr>
                      <w:t>ACORDULUI</w:t>
                    </w:r>
                    <w:r>
                      <w:rPr>
                        <w:rFonts w:ascii="Arial"/>
                        <w:b/>
                        <w:spacing w:val="40"/>
                        <w:sz w:val="20"/>
                      </w:rPr>
                      <w:t xml:space="preserve"> </w:t>
                    </w:r>
                    <w:r>
                      <w:rPr>
                        <w:rFonts w:ascii="Arial"/>
                        <w:b/>
                        <w:sz w:val="20"/>
                      </w:rPr>
                      <w:t>DE</w:t>
                    </w:r>
                    <w:r>
                      <w:rPr>
                        <w:rFonts w:ascii="Arial"/>
                        <w:b/>
                        <w:spacing w:val="40"/>
                        <w:sz w:val="20"/>
                      </w:rPr>
                      <w:t xml:space="preserve"> </w:t>
                    </w:r>
                    <w:r>
                      <w:rPr>
                        <w:rFonts w:ascii="Arial"/>
                        <w:b/>
                        <w:sz w:val="20"/>
                      </w:rPr>
                      <w:t>MEDIU</w:t>
                    </w:r>
                    <w:r>
                      <w:rPr>
                        <w:rFonts w:ascii="Arial"/>
                        <w:b/>
                        <w:spacing w:val="40"/>
                        <w:sz w:val="20"/>
                      </w:rPr>
                      <w:t xml:space="preserve"> </w:t>
                    </w:r>
                    <w:r>
                      <w:rPr>
                        <w:rFonts w:ascii="Arial"/>
                        <w:b/>
                        <w:sz w:val="20"/>
                      </w:rPr>
                      <w:t>PENTRU</w:t>
                    </w:r>
                    <w:r>
                      <w:rPr>
                        <w:rFonts w:ascii="Arial"/>
                        <w:b/>
                        <w:spacing w:val="40"/>
                        <w:sz w:val="20"/>
                      </w:rPr>
                      <w:t xml:space="preserve"> </w:t>
                    </w:r>
                    <w:r>
                      <w:rPr>
                        <w:rFonts w:ascii="Arial"/>
                        <w:b/>
                        <w:sz w:val="20"/>
                      </w:rPr>
                      <w:t>PROIECTUL:</w:t>
                    </w:r>
                  </w:p>
                  <w:p w14:paraId="01E774D2" w14:textId="77777777" w:rsidR="00535B2F" w:rsidRDefault="00535B2F" w:rsidP="00535B2F">
                    <w:pPr>
                      <w:spacing w:before="1"/>
                      <w:ind w:left="20" w:right="81"/>
                      <w:jc w:val="both"/>
                      <w:rPr>
                        <w:rFonts w:ascii="Arial" w:hAnsi="Arial"/>
                        <w:b/>
                        <w:sz w:val="20"/>
                      </w:rPr>
                    </w:pPr>
                    <w:r>
                      <w:rPr>
                        <w:rFonts w:ascii="Arial" w:hAnsi="Arial"/>
                        <w:b/>
                        <w:sz w:val="20"/>
                      </w:rPr>
                      <w:t>“</w:t>
                    </w:r>
                    <w:r w:rsidRPr="00D56844">
                      <w:t xml:space="preserve"> </w:t>
                    </w:r>
                    <w:r w:rsidRPr="00D56844">
                      <w:rPr>
                        <w:rFonts w:ascii="Arial" w:hAnsi="Arial"/>
                        <w:b/>
                        <w:i/>
                        <w:sz w:val="20"/>
                      </w:rPr>
                      <w:t>Construire centrala fotovoltaică pentru producere energie verde si racordarea la  rețea cu putere instalată de 20 570,16 kWp amplasată pe sol – BIOENERGY 1</w:t>
                    </w:r>
                    <w:r>
                      <w:rPr>
                        <w:rFonts w:ascii="Arial" w:hAnsi="Arial"/>
                        <w:b/>
                        <w:sz w:val="20"/>
                      </w:rPr>
                      <w:t xml:space="preserve">”, Beneficiar: S.C. BIO EURO MESES S.R.L., Amplasament: sat Criseni, com. Criseni, </w:t>
                    </w:r>
                    <w:r w:rsidRPr="00EC5FEF">
                      <w:rPr>
                        <w:rFonts w:ascii="Arial" w:hAnsi="Arial"/>
                        <w:b/>
                        <w:sz w:val="20"/>
                      </w:rPr>
                      <w:t>nr. cadastral</w:t>
                    </w:r>
                    <w:r w:rsidRPr="00EC5FEF">
                      <w:rPr>
                        <w:rFonts w:ascii="Arial" w:hAnsi="Arial"/>
                        <w:b/>
                        <w:spacing w:val="1"/>
                        <w:sz w:val="20"/>
                      </w:rPr>
                      <w:t xml:space="preserve"> </w:t>
                    </w:r>
                    <w:r w:rsidRPr="00D56844">
                      <w:rPr>
                        <w:rFonts w:ascii="Arial" w:hAnsi="Arial"/>
                        <w:b/>
                        <w:sz w:val="20"/>
                      </w:rPr>
                      <w:t>52996,</w:t>
                    </w:r>
                    <w:r>
                      <w:rPr>
                        <w:rFonts w:ascii="Arial" w:hAnsi="Arial"/>
                        <w:b/>
                        <w:sz w:val="20"/>
                      </w:rPr>
                      <w:t xml:space="preserve"> </w:t>
                    </w:r>
                    <w:r w:rsidRPr="00D56844">
                      <w:rPr>
                        <w:rFonts w:ascii="Arial" w:hAnsi="Arial"/>
                        <w:b/>
                        <w:sz w:val="20"/>
                      </w:rPr>
                      <w:t>52997, 52998, 52999, 53000, 52895, 52896,</w:t>
                    </w:r>
                    <w:r w:rsidRPr="00EC5FEF">
                      <w:rPr>
                        <w:rFonts w:ascii="Arial" w:hAnsi="Arial"/>
                        <w:b/>
                        <w:spacing w:val="-2"/>
                        <w:sz w:val="20"/>
                      </w:rPr>
                      <w:t xml:space="preserve"> </w:t>
                    </w:r>
                    <w:r>
                      <w:rPr>
                        <w:rFonts w:ascii="Arial" w:hAnsi="Arial"/>
                        <w:b/>
                        <w:sz w:val="20"/>
                      </w:rPr>
                      <w:t>judeţul</w:t>
                    </w:r>
                    <w:r>
                      <w:rPr>
                        <w:rFonts w:ascii="Arial" w:hAnsi="Arial"/>
                        <w:b/>
                        <w:spacing w:val="-1"/>
                        <w:sz w:val="20"/>
                      </w:rPr>
                      <w:t xml:space="preserve"> </w:t>
                    </w:r>
                    <w:r>
                      <w:rPr>
                        <w:rFonts w:ascii="Arial" w:hAnsi="Arial"/>
                        <w:b/>
                        <w:sz w:val="20"/>
                      </w:rPr>
                      <w:t>Salaj</w:t>
                    </w:r>
                  </w:p>
                  <w:p w14:paraId="6A44CF0D" w14:textId="7C71C18E" w:rsidR="00A751B4" w:rsidRDefault="00804B67">
                    <w:pPr>
                      <w:spacing w:line="229" w:lineRule="exact"/>
                      <w:ind w:right="79"/>
                      <w:jc w:val="right"/>
                      <w:rPr>
                        <w:sz w:val="20"/>
                      </w:rPr>
                    </w:pPr>
                    <w:r>
                      <w:rPr>
                        <w:sz w:val="20"/>
                      </w:rPr>
                      <w:t>Pagina:</w:t>
                    </w:r>
                    <w:r>
                      <w:rPr>
                        <w:spacing w:val="-2"/>
                        <w:sz w:val="20"/>
                      </w:rPr>
                      <w:t xml:space="preserve"> </w:t>
                    </w:r>
                    <w:r w:rsidR="009139D2">
                      <w:rPr>
                        <w:spacing w:val="-2"/>
                        <w:sz w:val="20"/>
                      </w:rPr>
                      <w:t>59</w:t>
                    </w:r>
                    <w:r>
                      <w:rPr>
                        <w:spacing w:val="-1"/>
                        <w:sz w:val="20"/>
                      </w:rPr>
                      <w:t xml:space="preserve"> </w:t>
                    </w:r>
                    <w:r w:rsidR="000144AE">
                      <w:rPr>
                        <w:sz w:val="20"/>
                      </w:rPr>
                      <w:t>/ 60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05377"/>
    <w:multiLevelType w:val="hybridMultilevel"/>
    <w:tmpl w:val="74DE0B04"/>
    <w:lvl w:ilvl="0" w:tplc="EE083A0A">
      <w:numFmt w:val="bullet"/>
      <w:lvlText w:val=""/>
      <w:lvlJc w:val="left"/>
      <w:pPr>
        <w:ind w:left="551" w:hanging="361"/>
      </w:pPr>
      <w:rPr>
        <w:rFonts w:ascii="Wingdings" w:eastAsia="Wingdings" w:hAnsi="Wingdings" w:cs="Wingdings" w:hint="default"/>
        <w:w w:val="100"/>
        <w:sz w:val="22"/>
        <w:szCs w:val="22"/>
        <w:lang w:val="ro-RO" w:eastAsia="en-US" w:bidi="ar-SA"/>
      </w:rPr>
    </w:lvl>
    <w:lvl w:ilvl="1" w:tplc="03902234">
      <w:numFmt w:val="bullet"/>
      <w:lvlText w:val="•"/>
      <w:lvlJc w:val="left"/>
      <w:pPr>
        <w:ind w:left="1532" w:hanging="361"/>
      </w:pPr>
      <w:rPr>
        <w:rFonts w:hint="default"/>
        <w:lang w:val="ro-RO" w:eastAsia="en-US" w:bidi="ar-SA"/>
      </w:rPr>
    </w:lvl>
    <w:lvl w:ilvl="2" w:tplc="80105384">
      <w:numFmt w:val="bullet"/>
      <w:lvlText w:val="•"/>
      <w:lvlJc w:val="left"/>
      <w:pPr>
        <w:ind w:left="2505" w:hanging="361"/>
      </w:pPr>
      <w:rPr>
        <w:rFonts w:hint="default"/>
        <w:lang w:val="ro-RO" w:eastAsia="en-US" w:bidi="ar-SA"/>
      </w:rPr>
    </w:lvl>
    <w:lvl w:ilvl="3" w:tplc="40382E4C">
      <w:numFmt w:val="bullet"/>
      <w:lvlText w:val="•"/>
      <w:lvlJc w:val="left"/>
      <w:pPr>
        <w:ind w:left="3477" w:hanging="361"/>
      </w:pPr>
      <w:rPr>
        <w:rFonts w:hint="default"/>
        <w:lang w:val="ro-RO" w:eastAsia="en-US" w:bidi="ar-SA"/>
      </w:rPr>
    </w:lvl>
    <w:lvl w:ilvl="4" w:tplc="A1781B50">
      <w:numFmt w:val="bullet"/>
      <w:lvlText w:val="•"/>
      <w:lvlJc w:val="left"/>
      <w:pPr>
        <w:ind w:left="4450" w:hanging="361"/>
      </w:pPr>
      <w:rPr>
        <w:rFonts w:hint="default"/>
        <w:lang w:val="ro-RO" w:eastAsia="en-US" w:bidi="ar-SA"/>
      </w:rPr>
    </w:lvl>
    <w:lvl w:ilvl="5" w:tplc="4F2490CA">
      <w:numFmt w:val="bullet"/>
      <w:lvlText w:val="•"/>
      <w:lvlJc w:val="left"/>
      <w:pPr>
        <w:ind w:left="5423" w:hanging="361"/>
      </w:pPr>
      <w:rPr>
        <w:rFonts w:hint="default"/>
        <w:lang w:val="ro-RO" w:eastAsia="en-US" w:bidi="ar-SA"/>
      </w:rPr>
    </w:lvl>
    <w:lvl w:ilvl="6" w:tplc="18C8FCD8">
      <w:numFmt w:val="bullet"/>
      <w:lvlText w:val="•"/>
      <w:lvlJc w:val="left"/>
      <w:pPr>
        <w:ind w:left="6395" w:hanging="361"/>
      </w:pPr>
      <w:rPr>
        <w:rFonts w:hint="default"/>
        <w:lang w:val="ro-RO" w:eastAsia="en-US" w:bidi="ar-SA"/>
      </w:rPr>
    </w:lvl>
    <w:lvl w:ilvl="7" w:tplc="6CC64524">
      <w:numFmt w:val="bullet"/>
      <w:lvlText w:val="•"/>
      <w:lvlJc w:val="left"/>
      <w:pPr>
        <w:ind w:left="7368" w:hanging="361"/>
      </w:pPr>
      <w:rPr>
        <w:rFonts w:hint="default"/>
        <w:lang w:val="ro-RO" w:eastAsia="en-US" w:bidi="ar-SA"/>
      </w:rPr>
    </w:lvl>
    <w:lvl w:ilvl="8" w:tplc="F8EAAFF8">
      <w:numFmt w:val="bullet"/>
      <w:lvlText w:val="•"/>
      <w:lvlJc w:val="left"/>
      <w:pPr>
        <w:ind w:left="8341" w:hanging="361"/>
      </w:pPr>
      <w:rPr>
        <w:rFonts w:hint="default"/>
        <w:lang w:val="ro-RO" w:eastAsia="en-US" w:bidi="ar-SA"/>
      </w:rPr>
    </w:lvl>
  </w:abstractNum>
  <w:abstractNum w:abstractNumId="1" w15:restartNumberingAfterBreak="0">
    <w:nsid w:val="0284204D"/>
    <w:multiLevelType w:val="multilevel"/>
    <w:tmpl w:val="E6CE0F32"/>
    <w:lvl w:ilvl="0">
      <w:start w:val="19"/>
      <w:numFmt w:val="upperLetter"/>
      <w:lvlText w:val="%1"/>
      <w:lvlJc w:val="left"/>
      <w:pPr>
        <w:ind w:left="597" w:hanging="406"/>
      </w:pPr>
      <w:rPr>
        <w:rFonts w:hint="default"/>
        <w:lang w:val="ro-RO" w:eastAsia="en-US" w:bidi="ar-SA"/>
      </w:rPr>
    </w:lvl>
    <w:lvl w:ilvl="1">
      <w:start w:val="1"/>
      <w:numFmt w:val="lowerLetter"/>
      <w:lvlText w:val="%1-%2"/>
      <w:lvlJc w:val="left"/>
      <w:pPr>
        <w:ind w:left="597" w:hanging="406"/>
      </w:pPr>
      <w:rPr>
        <w:rFonts w:ascii="Arial MT" w:eastAsia="Arial MT" w:hAnsi="Arial MT" w:cs="Arial MT" w:hint="default"/>
        <w:spacing w:val="-1"/>
        <w:w w:val="100"/>
        <w:sz w:val="22"/>
        <w:szCs w:val="22"/>
        <w:lang w:val="ro-RO" w:eastAsia="en-US" w:bidi="ar-SA"/>
      </w:rPr>
    </w:lvl>
    <w:lvl w:ilvl="2">
      <w:start w:val="1"/>
      <w:numFmt w:val="lowerLetter"/>
      <w:lvlText w:val="%3)"/>
      <w:lvlJc w:val="left"/>
      <w:pPr>
        <w:ind w:left="191" w:hanging="262"/>
      </w:pPr>
      <w:rPr>
        <w:rFonts w:ascii="Arial MT" w:eastAsia="Arial MT" w:hAnsi="Arial MT" w:cs="Arial MT" w:hint="default"/>
        <w:spacing w:val="-1"/>
        <w:w w:val="100"/>
        <w:sz w:val="22"/>
        <w:szCs w:val="22"/>
        <w:lang w:val="ro-RO" w:eastAsia="en-US" w:bidi="ar-SA"/>
      </w:rPr>
    </w:lvl>
    <w:lvl w:ilvl="3">
      <w:numFmt w:val="bullet"/>
      <w:lvlText w:val="•"/>
      <w:lvlJc w:val="left"/>
      <w:pPr>
        <w:ind w:left="2752" w:hanging="262"/>
      </w:pPr>
      <w:rPr>
        <w:rFonts w:hint="default"/>
        <w:lang w:val="ro-RO" w:eastAsia="en-US" w:bidi="ar-SA"/>
      </w:rPr>
    </w:lvl>
    <w:lvl w:ilvl="4">
      <w:numFmt w:val="bullet"/>
      <w:lvlText w:val="•"/>
      <w:lvlJc w:val="left"/>
      <w:pPr>
        <w:ind w:left="3828" w:hanging="262"/>
      </w:pPr>
      <w:rPr>
        <w:rFonts w:hint="default"/>
        <w:lang w:val="ro-RO" w:eastAsia="en-US" w:bidi="ar-SA"/>
      </w:rPr>
    </w:lvl>
    <w:lvl w:ilvl="5">
      <w:numFmt w:val="bullet"/>
      <w:lvlText w:val="•"/>
      <w:lvlJc w:val="left"/>
      <w:pPr>
        <w:ind w:left="4905" w:hanging="262"/>
      </w:pPr>
      <w:rPr>
        <w:rFonts w:hint="default"/>
        <w:lang w:val="ro-RO" w:eastAsia="en-US" w:bidi="ar-SA"/>
      </w:rPr>
    </w:lvl>
    <w:lvl w:ilvl="6">
      <w:numFmt w:val="bullet"/>
      <w:lvlText w:val="•"/>
      <w:lvlJc w:val="left"/>
      <w:pPr>
        <w:ind w:left="5981" w:hanging="262"/>
      </w:pPr>
      <w:rPr>
        <w:rFonts w:hint="default"/>
        <w:lang w:val="ro-RO" w:eastAsia="en-US" w:bidi="ar-SA"/>
      </w:rPr>
    </w:lvl>
    <w:lvl w:ilvl="7">
      <w:numFmt w:val="bullet"/>
      <w:lvlText w:val="•"/>
      <w:lvlJc w:val="left"/>
      <w:pPr>
        <w:ind w:left="7057" w:hanging="262"/>
      </w:pPr>
      <w:rPr>
        <w:rFonts w:hint="default"/>
        <w:lang w:val="ro-RO" w:eastAsia="en-US" w:bidi="ar-SA"/>
      </w:rPr>
    </w:lvl>
    <w:lvl w:ilvl="8">
      <w:numFmt w:val="bullet"/>
      <w:lvlText w:val="•"/>
      <w:lvlJc w:val="left"/>
      <w:pPr>
        <w:ind w:left="8133" w:hanging="262"/>
      </w:pPr>
      <w:rPr>
        <w:rFonts w:hint="default"/>
        <w:lang w:val="ro-RO" w:eastAsia="en-US" w:bidi="ar-SA"/>
      </w:rPr>
    </w:lvl>
  </w:abstractNum>
  <w:abstractNum w:abstractNumId="2" w15:restartNumberingAfterBreak="0">
    <w:nsid w:val="03C67D0E"/>
    <w:multiLevelType w:val="hybridMultilevel"/>
    <w:tmpl w:val="AB0464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5B4CB5"/>
    <w:multiLevelType w:val="hybridMultilevel"/>
    <w:tmpl w:val="14C052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D47B8"/>
    <w:multiLevelType w:val="hybridMultilevel"/>
    <w:tmpl w:val="578AE18E"/>
    <w:lvl w:ilvl="0" w:tplc="BA443962">
      <w:numFmt w:val="bullet"/>
      <w:lvlText w:val=""/>
      <w:lvlJc w:val="left"/>
      <w:pPr>
        <w:ind w:left="191" w:hanging="260"/>
      </w:pPr>
      <w:rPr>
        <w:rFonts w:ascii="Wingdings" w:eastAsia="Wingdings" w:hAnsi="Wingdings" w:cs="Wingdings" w:hint="default"/>
        <w:w w:val="100"/>
        <w:sz w:val="22"/>
        <w:szCs w:val="22"/>
        <w:lang w:val="ro-RO" w:eastAsia="en-US" w:bidi="ar-SA"/>
      </w:rPr>
    </w:lvl>
    <w:lvl w:ilvl="1" w:tplc="E9D64D26">
      <w:numFmt w:val="bullet"/>
      <w:lvlText w:val="•"/>
      <w:lvlJc w:val="left"/>
      <w:pPr>
        <w:ind w:left="1208" w:hanging="260"/>
      </w:pPr>
      <w:rPr>
        <w:rFonts w:hint="default"/>
        <w:lang w:val="ro-RO" w:eastAsia="en-US" w:bidi="ar-SA"/>
      </w:rPr>
    </w:lvl>
    <w:lvl w:ilvl="2" w:tplc="2AEC1756">
      <w:numFmt w:val="bullet"/>
      <w:lvlText w:val="•"/>
      <w:lvlJc w:val="left"/>
      <w:pPr>
        <w:ind w:left="2217" w:hanging="260"/>
      </w:pPr>
      <w:rPr>
        <w:rFonts w:hint="default"/>
        <w:lang w:val="ro-RO" w:eastAsia="en-US" w:bidi="ar-SA"/>
      </w:rPr>
    </w:lvl>
    <w:lvl w:ilvl="3" w:tplc="B276CFD8">
      <w:numFmt w:val="bullet"/>
      <w:lvlText w:val="•"/>
      <w:lvlJc w:val="left"/>
      <w:pPr>
        <w:ind w:left="3225" w:hanging="260"/>
      </w:pPr>
      <w:rPr>
        <w:rFonts w:hint="default"/>
        <w:lang w:val="ro-RO" w:eastAsia="en-US" w:bidi="ar-SA"/>
      </w:rPr>
    </w:lvl>
    <w:lvl w:ilvl="4" w:tplc="28967CE4">
      <w:numFmt w:val="bullet"/>
      <w:lvlText w:val="•"/>
      <w:lvlJc w:val="left"/>
      <w:pPr>
        <w:ind w:left="4234" w:hanging="260"/>
      </w:pPr>
      <w:rPr>
        <w:rFonts w:hint="default"/>
        <w:lang w:val="ro-RO" w:eastAsia="en-US" w:bidi="ar-SA"/>
      </w:rPr>
    </w:lvl>
    <w:lvl w:ilvl="5" w:tplc="B33EE7E6">
      <w:numFmt w:val="bullet"/>
      <w:lvlText w:val="•"/>
      <w:lvlJc w:val="left"/>
      <w:pPr>
        <w:ind w:left="5243" w:hanging="260"/>
      </w:pPr>
      <w:rPr>
        <w:rFonts w:hint="default"/>
        <w:lang w:val="ro-RO" w:eastAsia="en-US" w:bidi="ar-SA"/>
      </w:rPr>
    </w:lvl>
    <w:lvl w:ilvl="6" w:tplc="0AE8ADD4">
      <w:numFmt w:val="bullet"/>
      <w:lvlText w:val="•"/>
      <w:lvlJc w:val="left"/>
      <w:pPr>
        <w:ind w:left="6251" w:hanging="260"/>
      </w:pPr>
      <w:rPr>
        <w:rFonts w:hint="default"/>
        <w:lang w:val="ro-RO" w:eastAsia="en-US" w:bidi="ar-SA"/>
      </w:rPr>
    </w:lvl>
    <w:lvl w:ilvl="7" w:tplc="21FE8D48">
      <w:numFmt w:val="bullet"/>
      <w:lvlText w:val="•"/>
      <w:lvlJc w:val="left"/>
      <w:pPr>
        <w:ind w:left="7260" w:hanging="260"/>
      </w:pPr>
      <w:rPr>
        <w:rFonts w:hint="default"/>
        <w:lang w:val="ro-RO" w:eastAsia="en-US" w:bidi="ar-SA"/>
      </w:rPr>
    </w:lvl>
    <w:lvl w:ilvl="8" w:tplc="8DF2EFC6">
      <w:numFmt w:val="bullet"/>
      <w:lvlText w:val="•"/>
      <w:lvlJc w:val="left"/>
      <w:pPr>
        <w:ind w:left="8269" w:hanging="260"/>
      </w:pPr>
      <w:rPr>
        <w:rFonts w:hint="default"/>
        <w:lang w:val="ro-RO" w:eastAsia="en-US" w:bidi="ar-SA"/>
      </w:rPr>
    </w:lvl>
  </w:abstractNum>
  <w:abstractNum w:abstractNumId="5" w15:restartNumberingAfterBreak="0">
    <w:nsid w:val="07BC55B2"/>
    <w:multiLevelType w:val="hybridMultilevel"/>
    <w:tmpl w:val="C714C66C"/>
    <w:lvl w:ilvl="0" w:tplc="858E2B40">
      <w:numFmt w:val="bullet"/>
      <w:lvlText w:val=""/>
      <w:lvlJc w:val="left"/>
      <w:pPr>
        <w:ind w:left="720" w:hanging="360"/>
      </w:pPr>
      <w:rPr>
        <w:rFonts w:hint="default"/>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C03639"/>
    <w:multiLevelType w:val="multilevel"/>
    <w:tmpl w:val="E422A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B0A6F"/>
    <w:multiLevelType w:val="hybridMultilevel"/>
    <w:tmpl w:val="09C0875E"/>
    <w:lvl w:ilvl="0" w:tplc="9830DE4E">
      <w:numFmt w:val="bullet"/>
      <w:lvlText w:val="-"/>
      <w:lvlJc w:val="left"/>
      <w:pPr>
        <w:ind w:left="191" w:hanging="135"/>
      </w:pPr>
      <w:rPr>
        <w:rFonts w:ascii="Arial MT" w:eastAsia="Arial MT" w:hAnsi="Arial MT" w:cs="Arial MT" w:hint="default"/>
        <w:w w:val="100"/>
        <w:sz w:val="22"/>
        <w:szCs w:val="22"/>
        <w:lang w:val="ro-RO" w:eastAsia="en-US" w:bidi="ar-SA"/>
      </w:rPr>
    </w:lvl>
    <w:lvl w:ilvl="1" w:tplc="1A92D750">
      <w:numFmt w:val="bullet"/>
      <w:lvlText w:val=""/>
      <w:lvlJc w:val="left"/>
      <w:pPr>
        <w:ind w:left="911" w:hanging="361"/>
      </w:pPr>
      <w:rPr>
        <w:rFonts w:ascii="Symbol" w:eastAsia="Symbol" w:hAnsi="Symbol" w:cs="Symbol" w:hint="default"/>
        <w:w w:val="100"/>
        <w:sz w:val="22"/>
        <w:szCs w:val="22"/>
        <w:lang w:val="ro-RO" w:eastAsia="en-US" w:bidi="ar-SA"/>
      </w:rPr>
    </w:lvl>
    <w:lvl w:ilvl="2" w:tplc="D04EE000">
      <w:numFmt w:val="bullet"/>
      <w:lvlText w:val="•"/>
      <w:lvlJc w:val="left"/>
      <w:pPr>
        <w:ind w:left="1960" w:hanging="361"/>
      </w:pPr>
      <w:rPr>
        <w:rFonts w:hint="default"/>
        <w:lang w:val="ro-RO" w:eastAsia="en-US" w:bidi="ar-SA"/>
      </w:rPr>
    </w:lvl>
    <w:lvl w:ilvl="3" w:tplc="F4BEB98C">
      <w:numFmt w:val="bullet"/>
      <w:lvlText w:val="•"/>
      <w:lvlJc w:val="left"/>
      <w:pPr>
        <w:ind w:left="3001" w:hanging="361"/>
      </w:pPr>
      <w:rPr>
        <w:rFonts w:hint="default"/>
        <w:lang w:val="ro-RO" w:eastAsia="en-US" w:bidi="ar-SA"/>
      </w:rPr>
    </w:lvl>
    <w:lvl w:ilvl="4" w:tplc="9DBCE30E">
      <w:numFmt w:val="bullet"/>
      <w:lvlText w:val="•"/>
      <w:lvlJc w:val="left"/>
      <w:pPr>
        <w:ind w:left="4042" w:hanging="361"/>
      </w:pPr>
      <w:rPr>
        <w:rFonts w:hint="default"/>
        <w:lang w:val="ro-RO" w:eastAsia="en-US" w:bidi="ar-SA"/>
      </w:rPr>
    </w:lvl>
    <w:lvl w:ilvl="5" w:tplc="3C5E50A4">
      <w:numFmt w:val="bullet"/>
      <w:lvlText w:val="•"/>
      <w:lvlJc w:val="left"/>
      <w:pPr>
        <w:ind w:left="5082" w:hanging="361"/>
      </w:pPr>
      <w:rPr>
        <w:rFonts w:hint="default"/>
        <w:lang w:val="ro-RO" w:eastAsia="en-US" w:bidi="ar-SA"/>
      </w:rPr>
    </w:lvl>
    <w:lvl w:ilvl="6" w:tplc="FD3A3620">
      <w:numFmt w:val="bullet"/>
      <w:lvlText w:val="•"/>
      <w:lvlJc w:val="left"/>
      <w:pPr>
        <w:ind w:left="6123" w:hanging="361"/>
      </w:pPr>
      <w:rPr>
        <w:rFonts w:hint="default"/>
        <w:lang w:val="ro-RO" w:eastAsia="en-US" w:bidi="ar-SA"/>
      </w:rPr>
    </w:lvl>
    <w:lvl w:ilvl="7" w:tplc="BF9C5288">
      <w:numFmt w:val="bullet"/>
      <w:lvlText w:val="•"/>
      <w:lvlJc w:val="left"/>
      <w:pPr>
        <w:ind w:left="7164" w:hanging="361"/>
      </w:pPr>
      <w:rPr>
        <w:rFonts w:hint="default"/>
        <w:lang w:val="ro-RO" w:eastAsia="en-US" w:bidi="ar-SA"/>
      </w:rPr>
    </w:lvl>
    <w:lvl w:ilvl="8" w:tplc="A120BA18">
      <w:numFmt w:val="bullet"/>
      <w:lvlText w:val="•"/>
      <w:lvlJc w:val="left"/>
      <w:pPr>
        <w:ind w:left="8204" w:hanging="361"/>
      </w:pPr>
      <w:rPr>
        <w:rFonts w:hint="default"/>
        <w:lang w:val="ro-RO" w:eastAsia="en-US" w:bidi="ar-SA"/>
      </w:rPr>
    </w:lvl>
  </w:abstractNum>
  <w:abstractNum w:abstractNumId="8" w15:restartNumberingAfterBreak="0">
    <w:nsid w:val="0E841339"/>
    <w:multiLevelType w:val="hybridMultilevel"/>
    <w:tmpl w:val="3F9476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FC236B8"/>
    <w:multiLevelType w:val="hybridMultilevel"/>
    <w:tmpl w:val="FB50AE76"/>
    <w:lvl w:ilvl="0" w:tplc="6CD6A674">
      <w:start w:val="1"/>
      <w:numFmt w:val="upperRoman"/>
      <w:lvlText w:val="%1."/>
      <w:lvlJc w:val="left"/>
      <w:pPr>
        <w:ind w:left="426" w:hanging="236"/>
      </w:pPr>
      <w:rPr>
        <w:rFonts w:ascii="Arial" w:eastAsia="Arial" w:hAnsi="Arial" w:cs="Arial" w:hint="default"/>
        <w:b/>
        <w:bCs/>
        <w:spacing w:val="0"/>
        <w:w w:val="100"/>
        <w:sz w:val="28"/>
        <w:szCs w:val="28"/>
        <w:lang w:val="ro-RO" w:eastAsia="en-US" w:bidi="ar-SA"/>
      </w:rPr>
    </w:lvl>
    <w:lvl w:ilvl="1" w:tplc="500EA7EE">
      <w:numFmt w:val="bullet"/>
      <w:lvlText w:val="•"/>
      <w:lvlJc w:val="left"/>
      <w:pPr>
        <w:ind w:left="1406" w:hanging="236"/>
      </w:pPr>
      <w:rPr>
        <w:rFonts w:hint="default"/>
        <w:lang w:val="ro-RO" w:eastAsia="en-US" w:bidi="ar-SA"/>
      </w:rPr>
    </w:lvl>
    <w:lvl w:ilvl="2" w:tplc="DFA0AE4E">
      <w:numFmt w:val="bullet"/>
      <w:lvlText w:val="•"/>
      <w:lvlJc w:val="left"/>
      <w:pPr>
        <w:ind w:left="2393" w:hanging="236"/>
      </w:pPr>
      <w:rPr>
        <w:rFonts w:hint="default"/>
        <w:lang w:val="ro-RO" w:eastAsia="en-US" w:bidi="ar-SA"/>
      </w:rPr>
    </w:lvl>
    <w:lvl w:ilvl="3" w:tplc="604A83C4">
      <w:numFmt w:val="bullet"/>
      <w:lvlText w:val="•"/>
      <w:lvlJc w:val="left"/>
      <w:pPr>
        <w:ind w:left="3379" w:hanging="236"/>
      </w:pPr>
      <w:rPr>
        <w:rFonts w:hint="default"/>
        <w:lang w:val="ro-RO" w:eastAsia="en-US" w:bidi="ar-SA"/>
      </w:rPr>
    </w:lvl>
    <w:lvl w:ilvl="4" w:tplc="70AE3A0A">
      <w:numFmt w:val="bullet"/>
      <w:lvlText w:val="•"/>
      <w:lvlJc w:val="left"/>
      <w:pPr>
        <w:ind w:left="4366" w:hanging="236"/>
      </w:pPr>
      <w:rPr>
        <w:rFonts w:hint="default"/>
        <w:lang w:val="ro-RO" w:eastAsia="en-US" w:bidi="ar-SA"/>
      </w:rPr>
    </w:lvl>
    <w:lvl w:ilvl="5" w:tplc="EDC2E8B0">
      <w:numFmt w:val="bullet"/>
      <w:lvlText w:val="•"/>
      <w:lvlJc w:val="left"/>
      <w:pPr>
        <w:ind w:left="5353" w:hanging="236"/>
      </w:pPr>
      <w:rPr>
        <w:rFonts w:hint="default"/>
        <w:lang w:val="ro-RO" w:eastAsia="en-US" w:bidi="ar-SA"/>
      </w:rPr>
    </w:lvl>
    <w:lvl w:ilvl="6" w:tplc="3696925E">
      <w:numFmt w:val="bullet"/>
      <w:lvlText w:val="•"/>
      <w:lvlJc w:val="left"/>
      <w:pPr>
        <w:ind w:left="6339" w:hanging="236"/>
      </w:pPr>
      <w:rPr>
        <w:rFonts w:hint="default"/>
        <w:lang w:val="ro-RO" w:eastAsia="en-US" w:bidi="ar-SA"/>
      </w:rPr>
    </w:lvl>
    <w:lvl w:ilvl="7" w:tplc="AF0C10A8">
      <w:numFmt w:val="bullet"/>
      <w:lvlText w:val="•"/>
      <w:lvlJc w:val="left"/>
      <w:pPr>
        <w:ind w:left="7326" w:hanging="236"/>
      </w:pPr>
      <w:rPr>
        <w:rFonts w:hint="default"/>
        <w:lang w:val="ro-RO" w:eastAsia="en-US" w:bidi="ar-SA"/>
      </w:rPr>
    </w:lvl>
    <w:lvl w:ilvl="8" w:tplc="70CA6574">
      <w:numFmt w:val="bullet"/>
      <w:lvlText w:val="•"/>
      <w:lvlJc w:val="left"/>
      <w:pPr>
        <w:ind w:left="8313" w:hanging="236"/>
      </w:pPr>
      <w:rPr>
        <w:rFonts w:hint="default"/>
        <w:lang w:val="ro-RO" w:eastAsia="en-US" w:bidi="ar-SA"/>
      </w:rPr>
    </w:lvl>
  </w:abstractNum>
  <w:abstractNum w:abstractNumId="10" w15:restartNumberingAfterBreak="0">
    <w:nsid w:val="12C664F4"/>
    <w:multiLevelType w:val="hybridMultilevel"/>
    <w:tmpl w:val="591E4018"/>
    <w:lvl w:ilvl="0" w:tplc="BA443962">
      <w:numFmt w:val="bullet"/>
      <w:lvlText w:val=""/>
      <w:lvlJc w:val="left"/>
      <w:pPr>
        <w:ind w:left="720" w:hanging="360"/>
      </w:pPr>
      <w:rPr>
        <w:rFonts w:ascii="Wingdings" w:eastAsia="Wingdings" w:hAnsi="Wingdings" w:cs="Wingdings" w:hint="default"/>
        <w:w w:val="100"/>
        <w:sz w:val="22"/>
        <w:szCs w:val="22"/>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F03ED6"/>
    <w:multiLevelType w:val="hybridMultilevel"/>
    <w:tmpl w:val="A5BE156E"/>
    <w:lvl w:ilvl="0" w:tplc="645C85B2">
      <w:numFmt w:val="bullet"/>
      <w:lvlText w:val="□"/>
      <w:lvlJc w:val="left"/>
      <w:pPr>
        <w:ind w:left="1127" w:hanging="229"/>
      </w:pPr>
      <w:rPr>
        <w:rFonts w:ascii="Arial MT" w:eastAsia="Arial MT" w:hAnsi="Arial MT" w:cs="Arial MT" w:hint="default"/>
        <w:w w:val="75"/>
        <w:sz w:val="22"/>
        <w:szCs w:val="22"/>
        <w:lang w:val="ro-RO" w:eastAsia="en-US" w:bidi="ar-SA"/>
      </w:rPr>
    </w:lvl>
    <w:lvl w:ilvl="1" w:tplc="80E8A378">
      <w:numFmt w:val="bullet"/>
      <w:lvlText w:val="•"/>
      <w:lvlJc w:val="left"/>
      <w:pPr>
        <w:ind w:left="2036" w:hanging="229"/>
      </w:pPr>
      <w:rPr>
        <w:rFonts w:hint="default"/>
        <w:lang w:val="ro-RO" w:eastAsia="en-US" w:bidi="ar-SA"/>
      </w:rPr>
    </w:lvl>
    <w:lvl w:ilvl="2" w:tplc="A8D0AF8E">
      <w:numFmt w:val="bullet"/>
      <w:lvlText w:val="•"/>
      <w:lvlJc w:val="left"/>
      <w:pPr>
        <w:ind w:left="2953" w:hanging="229"/>
      </w:pPr>
      <w:rPr>
        <w:rFonts w:hint="default"/>
        <w:lang w:val="ro-RO" w:eastAsia="en-US" w:bidi="ar-SA"/>
      </w:rPr>
    </w:lvl>
    <w:lvl w:ilvl="3" w:tplc="6A98E5D2">
      <w:numFmt w:val="bullet"/>
      <w:lvlText w:val="•"/>
      <w:lvlJc w:val="left"/>
      <w:pPr>
        <w:ind w:left="3869" w:hanging="229"/>
      </w:pPr>
      <w:rPr>
        <w:rFonts w:hint="default"/>
        <w:lang w:val="ro-RO" w:eastAsia="en-US" w:bidi="ar-SA"/>
      </w:rPr>
    </w:lvl>
    <w:lvl w:ilvl="4" w:tplc="601C8DFA">
      <w:numFmt w:val="bullet"/>
      <w:lvlText w:val="•"/>
      <w:lvlJc w:val="left"/>
      <w:pPr>
        <w:ind w:left="4786" w:hanging="229"/>
      </w:pPr>
      <w:rPr>
        <w:rFonts w:hint="default"/>
        <w:lang w:val="ro-RO" w:eastAsia="en-US" w:bidi="ar-SA"/>
      </w:rPr>
    </w:lvl>
    <w:lvl w:ilvl="5" w:tplc="52EEEA44">
      <w:numFmt w:val="bullet"/>
      <w:lvlText w:val="•"/>
      <w:lvlJc w:val="left"/>
      <w:pPr>
        <w:ind w:left="5703" w:hanging="229"/>
      </w:pPr>
      <w:rPr>
        <w:rFonts w:hint="default"/>
        <w:lang w:val="ro-RO" w:eastAsia="en-US" w:bidi="ar-SA"/>
      </w:rPr>
    </w:lvl>
    <w:lvl w:ilvl="6" w:tplc="B4EAEEFC">
      <w:numFmt w:val="bullet"/>
      <w:lvlText w:val="•"/>
      <w:lvlJc w:val="left"/>
      <w:pPr>
        <w:ind w:left="6619" w:hanging="229"/>
      </w:pPr>
      <w:rPr>
        <w:rFonts w:hint="default"/>
        <w:lang w:val="ro-RO" w:eastAsia="en-US" w:bidi="ar-SA"/>
      </w:rPr>
    </w:lvl>
    <w:lvl w:ilvl="7" w:tplc="FAD8DC44">
      <w:numFmt w:val="bullet"/>
      <w:lvlText w:val="•"/>
      <w:lvlJc w:val="left"/>
      <w:pPr>
        <w:ind w:left="7536" w:hanging="229"/>
      </w:pPr>
      <w:rPr>
        <w:rFonts w:hint="default"/>
        <w:lang w:val="ro-RO" w:eastAsia="en-US" w:bidi="ar-SA"/>
      </w:rPr>
    </w:lvl>
    <w:lvl w:ilvl="8" w:tplc="A1FEFA04">
      <w:numFmt w:val="bullet"/>
      <w:lvlText w:val="•"/>
      <w:lvlJc w:val="left"/>
      <w:pPr>
        <w:ind w:left="8453" w:hanging="229"/>
      </w:pPr>
      <w:rPr>
        <w:rFonts w:hint="default"/>
        <w:lang w:val="ro-RO" w:eastAsia="en-US" w:bidi="ar-SA"/>
      </w:rPr>
    </w:lvl>
  </w:abstractNum>
  <w:abstractNum w:abstractNumId="12" w15:restartNumberingAfterBreak="0">
    <w:nsid w:val="1373666C"/>
    <w:multiLevelType w:val="hybridMultilevel"/>
    <w:tmpl w:val="C06C888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193664"/>
    <w:multiLevelType w:val="multilevel"/>
    <w:tmpl w:val="C502752E"/>
    <w:lvl w:ilvl="0">
      <w:start w:val="7"/>
      <w:numFmt w:val="decimal"/>
      <w:lvlText w:val="%1"/>
      <w:lvlJc w:val="left"/>
      <w:pPr>
        <w:ind w:left="1110" w:hanging="919"/>
      </w:pPr>
      <w:rPr>
        <w:rFonts w:hint="default"/>
        <w:lang w:val="ro-RO" w:eastAsia="en-US" w:bidi="ar-SA"/>
      </w:rPr>
    </w:lvl>
    <w:lvl w:ilvl="1">
      <w:start w:val="11"/>
      <w:numFmt w:val="decimal"/>
      <w:lvlText w:val="%1.%2"/>
      <w:lvlJc w:val="left"/>
      <w:pPr>
        <w:ind w:left="1110" w:hanging="919"/>
      </w:pPr>
      <w:rPr>
        <w:rFonts w:hint="default"/>
        <w:lang w:val="ro-RO" w:eastAsia="en-US" w:bidi="ar-SA"/>
      </w:rPr>
    </w:lvl>
    <w:lvl w:ilvl="2">
      <w:start w:val="1"/>
      <w:numFmt w:val="decimal"/>
      <w:lvlText w:val="%1.%2.%3"/>
      <w:lvlJc w:val="left"/>
      <w:pPr>
        <w:ind w:left="1110" w:hanging="919"/>
      </w:pPr>
      <w:rPr>
        <w:rFonts w:hint="default"/>
        <w:lang w:val="ro-RO" w:eastAsia="en-US" w:bidi="ar-SA"/>
      </w:rPr>
    </w:lvl>
    <w:lvl w:ilvl="3">
      <w:start w:val="8"/>
      <w:numFmt w:val="decimal"/>
      <w:lvlText w:val="%1.%2.%3.%4."/>
      <w:lvlJc w:val="left"/>
      <w:pPr>
        <w:ind w:left="1110" w:hanging="919"/>
      </w:pPr>
      <w:rPr>
        <w:rFonts w:ascii="Arial MT" w:eastAsia="Arial MT" w:hAnsi="Arial MT" w:cs="Arial MT" w:hint="default"/>
        <w:spacing w:val="-3"/>
        <w:w w:val="100"/>
        <w:sz w:val="22"/>
        <w:szCs w:val="22"/>
        <w:lang w:val="ro-RO" w:eastAsia="en-US" w:bidi="ar-SA"/>
      </w:rPr>
    </w:lvl>
    <w:lvl w:ilvl="4">
      <w:numFmt w:val="bullet"/>
      <w:lvlText w:val="•"/>
      <w:lvlJc w:val="left"/>
      <w:pPr>
        <w:ind w:left="4786" w:hanging="919"/>
      </w:pPr>
      <w:rPr>
        <w:rFonts w:hint="default"/>
        <w:lang w:val="ro-RO" w:eastAsia="en-US" w:bidi="ar-SA"/>
      </w:rPr>
    </w:lvl>
    <w:lvl w:ilvl="5">
      <w:numFmt w:val="bullet"/>
      <w:lvlText w:val="•"/>
      <w:lvlJc w:val="left"/>
      <w:pPr>
        <w:ind w:left="5703" w:hanging="919"/>
      </w:pPr>
      <w:rPr>
        <w:rFonts w:hint="default"/>
        <w:lang w:val="ro-RO" w:eastAsia="en-US" w:bidi="ar-SA"/>
      </w:rPr>
    </w:lvl>
    <w:lvl w:ilvl="6">
      <w:numFmt w:val="bullet"/>
      <w:lvlText w:val="•"/>
      <w:lvlJc w:val="left"/>
      <w:pPr>
        <w:ind w:left="6619" w:hanging="919"/>
      </w:pPr>
      <w:rPr>
        <w:rFonts w:hint="default"/>
        <w:lang w:val="ro-RO" w:eastAsia="en-US" w:bidi="ar-SA"/>
      </w:rPr>
    </w:lvl>
    <w:lvl w:ilvl="7">
      <w:numFmt w:val="bullet"/>
      <w:lvlText w:val="•"/>
      <w:lvlJc w:val="left"/>
      <w:pPr>
        <w:ind w:left="7536" w:hanging="919"/>
      </w:pPr>
      <w:rPr>
        <w:rFonts w:hint="default"/>
        <w:lang w:val="ro-RO" w:eastAsia="en-US" w:bidi="ar-SA"/>
      </w:rPr>
    </w:lvl>
    <w:lvl w:ilvl="8">
      <w:numFmt w:val="bullet"/>
      <w:lvlText w:val="•"/>
      <w:lvlJc w:val="left"/>
      <w:pPr>
        <w:ind w:left="8453" w:hanging="919"/>
      </w:pPr>
      <w:rPr>
        <w:rFonts w:hint="default"/>
        <w:lang w:val="ro-RO" w:eastAsia="en-US" w:bidi="ar-SA"/>
      </w:rPr>
    </w:lvl>
  </w:abstractNum>
  <w:abstractNum w:abstractNumId="14" w15:restartNumberingAfterBreak="0">
    <w:nsid w:val="1FC51043"/>
    <w:multiLevelType w:val="multilevel"/>
    <w:tmpl w:val="20F84C66"/>
    <w:lvl w:ilvl="0">
      <w:start w:val="10"/>
      <w:numFmt w:val="decimal"/>
      <w:lvlText w:val="%1"/>
      <w:lvlJc w:val="left"/>
      <w:pPr>
        <w:ind w:left="742" w:hanging="552"/>
      </w:pPr>
      <w:rPr>
        <w:rFonts w:hint="default"/>
        <w:lang w:val="ro-RO" w:eastAsia="en-US" w:bidi="ar-SA"/>
      </w:rPr>
    </w:lvl>
    <w:lvl w:ilvl="1">
      <w:start w:val="1"/>
      <w:numFmt w:val="decimal"/>
      <w:lvlText w:val="%1.%2."/>
      <w:lvlJc w:val="left"/>
      <w:pPr>
        <w:ind w:left="742" w:hanging="552"/>
      </w:pPr>
      <w:rPr>
        <w:rFonts w:ascii="Arial MT" w:eastAsia="Arial MT" w:hAnsi="Arial MT" w:cs="Arial MT" w:hint="default"/>
        <w:spacing w:val="-1"/>
        <w:w w:val="100"/>
        <w:sz w:val="22"/>
        <w:szCs w:val="22"/>
        <w:lang w:val="ro-RO" w:eastAsia="en-US" w:bidi="ar-SA"/>
      </w:rPr>
    </w:lvl>
    <w:lvl w:ilvl="2">
      <w:numFmt w:val="bullet"/>
      <w:lvlText w:val="•"/>
      <w:lvlJc w:val="left"/>
      <w:pPr>
        <w:ind w:left="2649" w:hanging="552"/>
      </w:pPr>
      <w:rPr>
        <w:rFonts w:hint="default"/>
        <w:lang w:val="ro-RO" w:eastAsia="en-US" w:bidi="ar-SA"/>
      </w:rPr>
    </w:lvl>
    <w:lvl w:ilvl="3">
      <w:numFmt w:val="bullet"/>
      <w:lvlText w:val="•"/>
      <w:lvlJc w:val="left"/>
      <w:pPr>
        <w:ind w:left="3603" w:hanging="552"/>
      </w:pPr>
      <w:rPr>
        <w:rFonts w:hint="default"/>
        <w:lang w:val="ro-RO" w:eastAsia="en-US" w:bidi="ar-SA"/>
      </w:rPr>
    </w:lvl>
    <w:lvl w:ilvl="4">
      <w:numFmt w:val="bullet"/>
      <w:lvlText w:val="•"/>
      <w:lvlJc w:val="left"/>
      <w:pPr>
        <w:ind w:left="4558" w:hanging="552"/>
      </w:pPr>
      <w:rPr>
        <w:rFonts w:hint="default"/>
        <w:lang w:val="ro-RO" w:eastAsia="en-US" w:bidi="ar-SA"/>
      </w:rPr>
    </w:lvl>
    <w:lvl w:ilvl="5">
      <w:numFmt w:val="bullet"/>
      <w:lvlText w:val="•"/>
      <w:lvlJc w:val="left"/>
      <w:pPr>
        <w:ind w:left="5513" w:hanging="552"/>
      </w:pPr>
      <w:rPr>
        <w:rFonts w:hint="default"/>
        <w:lang w:val="ro-RO" w:eastAsia="en-US" w:bidi="ar-SA"/>
      </w:rPr>
    </w:lvl>
    <w:lvl w:ilvl="6">
      <w:numFmt w:val="bullet"/>
      <w:lvlText w:val="•"/>
      <w:lvlJc w:val="left"/>
      <w:pPr>
        <w:ind w:left="6467" w:hanging="552"/>
      </w:pPr>
      <w:rPr>
        <w:rFonts w:hint="default"/>
        <w:lang w:val="ro-RO" w:eastAsia="en-US" w:bidi="ar-SA"/>
      </w:rPr>
    </w:lvl>
    <w:lvl w:ilvl="7">
      <w:numFmt w:val="bullet"/>
      <w:lvlText w:val="•"/>
      <w:lvlJc w:val="left"/>
      <w:pPr>
        <w:ind w:left="7422" w:hanging="552"/>
      </w:pPr>
      <w:rPr>
        <w:rFonts w:hint="default"/>
        <w:lang w:val="ro-RO" w:eastAsia="en-US" w:bidi="ar-SA"/>
      </w:rPr>
    </w:lvl>
    <w:lvl w:ilvl="8">
      <w:numFmt w:val="bullet"/>
      <w:lvlText w:val="•"/>
      <w:lvlJc w:val="left"/>
      <w:pPr>
        <w:ind w:left="8377" w:hanging="552"/>
      </w:pPr>
      <w:rPr>
        <w:rFonts w:hint="default"/>
        <w:lang w:val="ro-RO" w:eastAsia="en-US" w:bidi="ar-SA"/>
      </w:rPr>
    </w:lvl>
  </w:abstractNum>
  <w:abstractNum w:abstractNumId="15" w15:restartNumberingAfterBreak="0">
    <w:nsid w:val="214E5FC4"/>
    <w:multiLevelType w:val="multilevel"/>
    <w:tmpl w:val="74C04896"/>
    <w:lvl w:ilvl="0">
      <w:start w:val="7"/>
      <w:numFmt w:val="decimal"/>
      <w:lvlText w:val="%1"/>
      <w:lvlJc w:val="left"/>
      <w:pPr>
        <w:ind w:left="191" w:hanging="435"/>
      </w:pPr>
      <w:rPr>
        <w:rFonts w:hint="default"/>
        <w:lang w:val="ro-RO" w:eastAsia="en-US" w:bidi="ar-SA"/>
      </w:rPr>
    </w:lvl>
    <w:lvl w:ilvl="1">
      <w:start w:val="1"/>
      <w:numFmt w:val="decimal"/>
      <w:lvlText w:val="%1.%2."/>
      <w:lvlJc w:val="left"/>
      <w:pPr>
        <w:ind w:left="191" w:hanging="435"/>
      </w:pPr>
      <w:rPr>
        <w:rFonts w:ascii="Arial MT" w:eastAsia="Arial MT" w:hAnsi="Arial MT" w:cs="Arial MT" w:hint="default"/>
        <w:spacing w:val="-1"/>
        <w:w w:val="100"/>
        <w:sz w:val="22"/>
        <w:szCs w:val="22"/>
        <w:lang w:val="ro-RO" w:eastAsia="en-US" w:bidi="ar-SA"/>
      </w:rPr>
    </w:lvl>
    <w:lvl w:ilvl="2">
      <w:numFmt w:val="bullet"/>
      <w:lvlText w:val="•"/>
      <w:lvlJc w:val="left"/>
      <w:pPr>
        <w:ind w:left="2217" w:hanging="435"/>
      </w:pPr>
      <w:rPr>
        <w:rFonts w:hint="default"/>
        <w:lang w:val="ro-RO" w:eastAsia="en-US" w:bidi="ar-SA"/>
      </w:rPr>
    </w:lvl>
    <w:lvl w:ilvl="3">
      <w:numFmt w:val="bullet"/>
      <w:lvlText w:val="•"/>
      <w:lvlJc w:val="left"/>
      <w:pPr>
        <w:ind w:left="3225" w:hanging="435"/>
      </w:pPr>
      <w:rPr>
        <w:rFonts w:hint="default"/>
        <w:lang w:val="ro-RO" w:eastAsia="en-US" w:bidi="ar-SA"/>
      </w:rPr>
    </w:lvl>
    <w:lvl w:ilvl="4">
      <w:numFmt w:val="bullet"/>
      <w:lvlText w:val="•"/>
      <w:lvlJc w:val="left"/>
      <w:pPr>
        <w:ind w:left="4234" w:hanging="435"/>
      </w:pPr>
      <w:rPr>
        <w:rFonts w:hint="default"/>
        <w:lang w:val="ro-RO" w:eastAsia="en-US" w:bidi="ar-SA"/>
      </w:rPr>
    </w:lvl>
    <w:lvl w:ilvl="5">
      <w:numFmt w:val="bullet"/>
      <w:lvlText w:val="•"/>
      <w:lvlJc w:val="left"/>
      <w:pPr>
        <w:ind w:left="5243" w:hanging="435"/>
      </w:pPr>
      <w:rPr>
        <w:rFonts w:hint="default"/>
        <w:lang w:val="ro-RO" w:eastAsia="en-US" w:bidi="ar-SA"/>
      </w:rPr>
    </w:lvl>
    <w:lvl w:ilvl="6">
      <w:numFmt w:val="bullet"/>
      <w:lvlText w:val="•"/>
      <w:lvlJc w:val="left"/>
      <w:pPr>
        <w:ind w:left="6251" w:hanging="435"/>
      </w:pPr>
      <w:rPr>
        <w:rFonts w:hint="default"/>
        <w:lang w:val="ro-RO" w:eastAsia="en-US" w:bidi="ar-SA"/>
      </w:rPr>
    </w:lvl>
    <w:lvl w:ilvl="7">
      <w:numFmt w:val="bullet"/>
      <w:lvlText w:val="•"/>
      <w:lvlJc w:val="left"/>
      <w:pPr>
        <w:ind w:left="7260" w:hanging="435"/>
      </w:pPr>
      <w:rPr>
        <w:rFonts w:hint="default"/>
        <w:lang w:val="ro-RO" w:eastAsia="en-US" w:bidi="ar-SA"/>
      </w:rPr>
    </w:lvl>
    <w:lvl w:ilvl="8">
      <w:numFmt w:val="bullet"/>
      <w:lvlText w:val="•"/>
      <w:lvlJc w:val="left"/>
      <w:pPr>
        <w:ind w:left="8269" w:hanging="435"/>
      </w:pPr>
      <w:rPr>
        <w:rFonts w:hint="default"/>
        <w:lang w:val="ro-RO" w:eastAsia="en-US" w:bidi="ar-SA"/>
      </w:rPr>
    </w:lvl>
  </w:abstractNum>
  <w:abstractNum w:abstractNumId="16" w15:restartNumberingAfterBreak="0">
    <w:nsid w:val="294032FF"/>
    <w:multiLevelType w:val="multilevel"/>
    <w:tmpl w:val="29E8EC5E"/>
    <w:lvl w:ilvl="0">
      <w:start w:val="11"/>
      <w:numFmt w:val="decimal"/>
      <w:lvlText w:val="%1"/>
      <w:lvlJc w:val="left"/>
      <w:pPr>
        <w:ind w:left="190" w:hanging="619"/>
      </w:pPr>
      <w:rPr>
        <w:rFonts w:hint="default"/>
        <w:lang w:val="ro-RO" w:eastAsia="en-US" w:bidi="ar-SA"/>
      </w:rPr>
    </w:lvl>
    <w:lvl w:ilvl="1">
      <w:start w:val="1"/>
      <w:numFmt w:val="decimal"/>
      <w:lvlText w:val="%1.%2."/>
      <w:lvlJc w:val="left"/>
      <w:pPr>
        <w:ind w:left="190" w:hanging="619"/>
      </w:pPr>
      <w:rPr>
        <w:rFonts w:ascii="Arial MT" w:eastAsia="Arial MT" w:hAnsi="Arial MT" w:cs="Arial MT" w:hint="default"/>
        <w:spacing w:val="-1"/>
        <w:w w:val="100"/>
        <w:sz w:val="22"/>
        <w:szCs w:val="22"/>
        <w:lang w:val="ro-RO" w:eastAsia="en-US" w:bidi="ar-SA"/>
      </w:rPr>
    </w:lvl>
    <w:lvl w:ilvl="2">
      <w:numFmt w:val="bullet"/>
      <w:lvlText w:val="•"/>
      <w:lvlJc w:val="left"/>
      <w:pPr>
        <w:ind w:left="2217" w:hanging="619"/>
      </w:pPr>
      <w:rPr>
        <w:rFonts w:hint="default"/>
        <w:lang w:val="ro-RO" w:eastAsia="en-US" w:bidi="ar-SA"/>
      </w:rPr>
    </w:lvl>
    <w:lvl w:ilvl="3">
      <w:numFmt w:val="bullet"/>
      <w:lvlText w:val="•"/>
      <w:lvlJc w:val="left"/>
      <w:pPr>
        <w:ind w:left="3225" w:hanging="619"/>
      </w:pPr>
      <w:rPr>
        <w:rFonts w:hint="default"/>
        <w:lang w:val="ro-RO" w:eastAsia="en-US" w:bidi="ar-SA"/>
      </w:rPr>
    </w:lvl>
    <w:lvl w:ilvl="4">
      <w:numFmt w:val="bullet"/>
      <w:lvlText w:val="•"/>
      <w:lvlJc w:val="left"/>
      <w:pPr>
        <w:ind w:left="4234" w:hanging="619"/>
      </w:pPr>
      <w:rPr>
        <w:rFonts w:hint="default"/>
        <w:lang w:val="ro-RO" w:eastAsia="en-US" w:bidi="ar-SA"/>
      </w:rPr>
    </w:lvl>
    <w:lvl w:ilvl="5">
      <w:numFmt w:val="bullet"/>
      <w:lvlText w:val="•"/>
      <w:lvlJc w:val="left"/>
      <w:pPr>
        <w:ind w:left="5243" w:hanging="619"/>
      </w:pPr>
      <w:rPr>
        <w:rFonts w:hint="default"/>
        <w:lang w:val="ro-RO" w:eastAsia="en-US" w:bidi="ar-SA"/>
      </w:rPr>
    </w:lvl>
    <w:lvl w:ilvl="6">
      <w:numFmt w:val="bullet"/>
      <w:lvlText w:val="•"/>
      <w:lvlJc w:val="left"/>
      <w:pPr>
        <w:ind w:left="6251" w:hanging="619"/>
      </w:pPr>
      <w:rPr>
        <w:rFonts w:hint="default"/>
        <w:lang w:val="ro-RO" w:eastAsia="en-US" w:bidi="ar-SA"/>
      </w:rPr>
    </w:lvl>
    <w:lvl w:ilvl="7">
      <w:numFmt w:val="bullet"/>
      <w:lvlText w:val="•"/>
      <w:lvlJc w:val="left"/>
      <w:pPr>
        <w:ind w:left="7260" w:hanging="619"/>
      </w:pPr>
      <w:rPr>
        <w:rFonts w:hint="default"/>
        <w:lang w:val="ro-RO" w:eastAsia="en-US" w:bidi="ar-SA"/>
      </w:rPr>
    </w:lvl>
    <w:lvl w:ilvl="8">
      <w:numFmt w:val="bullet"/>
      <w:lvlText w:val="•"/>
      <w:lvlJc w:val="left"/>
      <w:pPr>
        <w:ind w:left="8269" w:hanging="619"/>
      </w:pPr>
      <w:rPr>
        <w:rFonts w:hint="default"/>
        <w:lang w:val="ro-RO" w:eastAsia="en-US" w:bidi="ar-SA"/>
      </w:rPr>
    </w:lvl>
  </w:abstractNum>
  <w:abstractNum w:abstractNumId="17" w15:restartNumberingAfterBreak="0">
    <w:nsid w:val="2E250733"/>
    <w:multiLevelType w:val="multilevel"/>
    <w:tmpl w:val="970E72E4"/>
    <w:lvl w:ilvl="0">
      <w:start w:val="3"/>
      <w:numFmt w:val="decimal"/>
      <w:lvlText w:val="%1"/>
      <w:lvlJc w:val="left"/>
      <w:pPr>
        <w:ind w:left="661" w:hanging="471"/>
      </w:pPr>
      <w:rPr>
        <w:rFonts w:hint="default"/>
        <w:lang w:val="ro-RO" w:eastAsia="en-US" w:bidi="ar-SA"/>
      </w:rPr>
    </w:lvl>
    <w:lvl w:ilvl="1">
      <w:start w:val="1"/>
      <w:numFmt w:val="decimal"/>
      <w:lvlText w:val="%1.%2."/>
      <w:lvlJc w:val="left"/>
      <w:pPr>
        <w:ind w:left="661" w:hanging="471"/>
      </w:pPr>
      <w:rPr>
        <w:rFonts w:hint="default"/>
        <w:b/>
        <w:bCs/>
        <w:i w:val="0"/>
        <w:iCs w:val="0"/>
        <w:w w:val="99"/>
        <w:lang w:val="ro-RO" w:eastAsia="en-US" w:bidi="ar-SA"/>
      </w:rPr>
    </w:lvl>
    <w:lvl w:ilvl="2">
      <w:numFmt w:val="bullet"/>
      <w:lvlText w:val=""/>
      <w:lvlJc w:val="left"/>
      <w:pPr>
        <w:ind w:left="911" w:hanging="361"/>
      </w:pPr>
      <w:rPr>
        <w:rFonts w:ascii="Symbol" w:eastAsia="Symbol" w:hAnsi="Symbol" w:cs="Symbol" w:hint="default"/>
        <w:w w:val="100"/>
        <w:sz w:val="22"/>
        <w:szCs w:val="22"/>
        <w:lang w:val="ro-RO" w:eastAsia="en-US" w:bidi="ar-SA"/>
      </w:rPr>
    </w:lvl>
    <w:lvl w:ilvl="3">
      <w:numFmt w:val="bullet"/>
      <w:lvlText w:val="•"/>
      <w:lvlJc w:val="left"/>
      <w:pPr>
        <w:ind w:left="3001" w:hanging="361"/>
      </w:pPr>
      <w:rPr>
        <w:rFonts w:hint="default"/>
        <w:lang w:val="ro-RO" w:eastAsia="en-US" w:bidi="ar-SA"/>
      </w:rPr>
    </w:lvl>
    <w:lvl w:ilvl="4">
      <w:numFmt w:val="bullet"/>
      <w:lvlText w:val="•"/>
      <w:lvlJc w:val="left"/>
      <w:pPr>
        <w:ind w:left="4042" w:hanging="361"/>
      </w:pPr>
      <w:rPr>
        <w:rFonts w:hint="default"/>
        <w:lang w:val="ro-RO" w:eastAsia="en-US" w:bidi="ar-SA"/>
      </w:rPr>
    </w:lvl>
    <w:lvl w:ilvl="5">
      <w:numFmt w:val="bullet"/>
      <w:lvlText w:val="•"/>
      <w:lvlJc w:val="left"/>
      <w:pPr>
        <w:ind w:left="5082" w:hanging="361"/>
      </w:pPr>
      <w:rPr>
        <w:rFonts w:hint="default"/>
        <w:lang w:val="ro-RO" w:eastAsia="en-US" w:bidi="ar-SA"/>
      </w:rPr>
    </w:lvl>
    <w:lvl w:ilvl="6">
      <w:numFmt w:val="bullet"/>
      <w:lvlText w:val="•"/>
      <w:lvlJc w:val="left"/>
      <w:pPr>
        <w:ind w:left="6123" w:hanging="361"/>
      </w:pPr>
      <w:rPr>
        <w:rFonts w:hint="default"/>
        <w:lang w:val="ro-RO" w:eastAsia="en-US" w:bidi="ar-SA"/>
      </w:rPr>
    </w:lvl>
    <w:lvl w:ilvl="7">
      <w:numFmt w:val="bullet"/>
      <w:lvlText w:val="•"/>
      <w:lvlJc w:val="left"/>
      <w:pPr>
        <w:ind w:left="7164" w:hanging="361"/>
      </w:pPr>
      <w:rPr>
        <w:rFonts w:hint="default"/>
        <w:lang w:val="ro-RO" w:eastAsia="en-US" w:bidi="ar-SA"/>
      </w:rPr>
    </w:lvl>
    <w:lvl w:ilvl="8">
      <w:numFmt w:val="bullet"/>
      <w:lvlText w:val="•"/>
      <w:lvlJc w:val="left"/>
      <w:pPr>
        <w:ind w:left="8204" w:hanging="361"/>
      </w:pPr>
      <w:rPr>
        <w:rFonts w:hint="default"/>
        <w:lang w:val="ro-RO" w:eastAsia="en-US" w:bidi="ar-SA"/>
      </w:rPr>
    </w:lvl>
  </w:abstractNum>
  <w:abstractNum w:abstractNumId="18" w15:restartNumberingAfterBreak="0">
    <w:nsid w:val="2E762233"/>
    <w:multiLevelType w:val="hybridMultilevel"/>
    <w:tmpl w:val="15C6C470"/>
    <w:lvl w:ilvl="0" w:tplc="BA443962">
      <w:numFmt w:val="bullet"/>
      <w:lvlText w:val=""/>
      <w:lvlJc w:val="left"/>
      <w:pPr>
        <w:ind w:left="720" w:hanging="360"/>
      </w:pPr>
      <w:rPr>
        <w:rFonts w:ascii="Wingdings" w:eastAsia="Wingdings" w:hAnsi="Wingdings" w:cs="Wingdings" w:hint="default"/>
        <w:w w:val="100"/>
        <w:sz w:val="22"/>
        <w:szCs w:val="22"/>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2F7D60"/>
    <w:multiLevelType w:val="hybridMultilevel"/>
    <w:tmpl w:val="2126F30A"/>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20" w15:restartNumberingAfterBreak="0">
    <w:nsid w:val="352B7333"/>
    <w:multiLevelType w:val="hybridMultilevel"/>
    <w:tmpl w:val="5BA40F2C"/>
    <w:lvl w:ilvl="0" w:tplc="4DA4EA08">
      <w:start w:val="1"/>
      <w:numFmt w:val="upperRoman"/>
      <w:lvlText w:val="%1."/>
      <w:lvlJc w:val="left"/>
      <w:pPr>
        <w:ind w:left="376" w:hanging="185"/>
      </w:pPr>
      <w:rPr>
        <w:rFonts w:ascii="Arial" w:eastAsia="Arial" w:hAnsi="Arial" w:cs="Arial" w:hint="default"/>
        <w:b/>
        <w:bCs/>
        <w:spacing w:val="0"/>
        <w:w w:val="100"/>
        <w:sz w:val="22"/>
        <w:szCs w:val="22"/>
        <w:lang w:val="ro-RO" w:eastAsia="en-US" w:bidi="ar-SA"/>
      </w:rPr>
    </w:lvl>
    <w:lvl w:ilvl="1" w:tplc="EBBC3E56">
      <w:numFmt w:val="bullet"/>
      <w:lvlText w:val="•"/>
      <w:lvlJc w:val="left"/>
      <w:pPr>
        <w:ind w:left="1370" w:hanging="185"/>
      </w:pPr>
      <w:rPr>
        <w:rFonts w:hint="default"/>
        <w:lang w:val="ro-RO" w:eastAsia="en-US" w:bidi="ar-SA"/>
      </w:rPr>
    </w:lvl>
    <w:lvl w:ilvl="2" w:tplc="E8687BA2">
      <w:numFmt w:val="bullet"/>
      <w:lvlText w:val="•"/>
      <w:lvlJc w:val="left"/>
      <w:pPr>
        <w:ind w:left="2361" w:hanging="185"/>
      </w:pPr>
      <w:rPr>
        <w:rFonts w:hint="default"/>
        <w:lang w:val="ro-RO" w:eastAsia="en-US" w:bidi="ar-SA"/>
      </w:rPr>
    </w:lvl>
    <w:lvl w:ilvl="3" w:tplc="6714D556">
      <w:numFmt w:val="bullet"/>
      <w:lvlText w:val="•"/>
      <w:lvlJc w:val="left"/>
      <w:pPr>
        <w:ind w:left="3351" w:hanging="185"/>
      </w:pPr>
      <w:rPr>
        <w:rFonts w:hint="default"/>
        <w:lang w:val="ro-RO" w:eastAsia="en-US" w:bidi="ar-SA"/>
      </w:rPr>
    </w:lvl>
    <w:lvl w:ilvl="4" w:tplc="F43677D2">
      <w:numFmt w:val="bullet"/>
      <w:lvlText w:val="•"/>
      <w:lvlJc w:val="left"/>
      <w:pPr>
        <w:ind w:left="4342" w:hanging="185"/>
      </w:pPr>
      <w:rPr>
        <w:rFonts w:hint="default"/>
        <w:lang w:val="ro-RO" w:eastAsia="en-US" w:bidi="ar-SA"/>
      </w:rPr>
    </w:lvl>
    <w:lvl w:ilvl="5" w:tplc="399216E6">
      <w:numFmt w:val="bullet"/>
      <w:lvlText w:val="•"/>
      <w:lvlJc w:val="left"/>
      <w:pPr>
        <w:ind w:left="5333" w:hanging="185"/>
      </w:pPr>
      <w:rPr>
        <w:rFonts w:hint="default"/>
        <w:lang w:val="ro-RO" w:eastAsia="en-US" w:bidi="ar-SA"/>
      </w:rPr>
    </w:lvl>
    <w:lvl w:ilvl="6" w:tplc="FB86E490">
      <w:numFmt w:val="bullet"/>
      <w:lvlText w:val="•"/>
      <w:lvlJc w:val="left"/>
      <w:pPr>
        <w:ind w:left="6323" w:hanging="185"/>
      </w:pPr>
      <w:rPr>
        <w:rFonts w:hint="default"/>
        <w:lang w:val="ro-RO" w:eastAsia="en-US" w:bidi="ar-SA"/>
      </w:rPr>
    </w:lvl>
    <w:lvl w:ilvl="7" w:tplc="F39C3752">
      <w:numFmt w:val="bullet"/>
      <w:lvlText w:val="•"/>
      <w:lvlJc w:val="left"/>
      <w:pPr>
        <w:ind w:left="7314" w:hanging="185"/>
      </w:pPr>
      <w:rPr>
        <w:rFonts w:hint="default"/>
        <w:lang w:val="ro-RO" w:eastAsia="en-US" w:bidi="ar-SA"/>
      </w:rPr>
    </w:lvl>
    <w:lvl w:ilvl="8" w:tplc="D0CA70F0">
      <w:numFmt w:val="bullet"/>
      <w:lvlText w:val="•"/>
      <w:lvlJc w:val="left"/>
      <w:pPr>
        <w:ind w:left="8305" w:hanging="185"/>
      </w:pPr>
      <w:rPr>
        <w:rFonts w:hint="default"/>
        <w:lang w:val="ro-RO" w:eastAsia="en-US" w:bidi="ar-SA"/>
      </w:rPr>
    </w:lvl>
  </w:abstractNum>
  <w:abstractNum w:abstractNumId="21" w15:restartNumberingAfterBreak="0">
    <w:nsid w:val="438040FE"/>
    <w:multiLevelType w:val="hybridMultilevel"/>
    <w:tmpl w:val="3F5032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99C2AB7"/>
    <w:multiLevelType w:val="multilevel"/>
    <w:tmpl w:val="CD5A76BE"/>
    <w:lvl w:ilvl="0">
      <w:start w:val="7"/>
      <w:numFmt w:val="decimal"/>
      <w:lvlText w:val="%1"/>
      <w:lvlJc w:val="left"/>
      <w:pPr>
        <w:ind w:left="1109" w:hanging="919"/>
      </w:pPr>
      <w:rPr>
        <w:rFonts w:hint="default"/>
        <w:lang w:val="ro-RO" w:eastAsia="en-US" w:bidi="ar-SA"/>
      </w:rPr>
    </w:lvl>
    <w:lvl w:ilvl="1">
      <w:start w:val="1"/>
      <w:numFmt w:val="decimal"/>
      <w:lvlText w:val="%1.%2"/>
      <w:lvlJc w:val="left"/>
      <w:pPr>
        <w:ind w:left="1109" w:hanging="919"/>
      </w:pPr>
      <w:rPr>
        <w:rFonts w:hint="default"/>
        <w:lang w:val="ro-RO" w:eastAsia="en-US" w:bidi="ar-SA"/>
      </w:rPr>
    </w:lvl>
    <w:lvl w:ilvl="2">
      <w:start w:val="11"/>
      <w:numFmt w:val="decimal"/>
      <w:lvlText w:val="%1.%2.%3"/>
      <w:lvlJc w:val="left"/>
      <w:pPr>
        <w:ind w:left="1109" w:hanging="919"/>
      </w:pPr>
      <w:rPr>
        <w:rFonts w:hint="default"/>
        <w:lang w:val="ro-RO" w:eastAsia="en-US" w:bidi="ar-SA"/>
      </w:rPr>
    </w:lvl>
    <w:lvl w:ilvl="3">
      <w:start w:val="6"/>
      <w:numFmt w:val="decimal"/>
      <w:lvlText w:val="%1.%2.%3.%4."/>
      <w:lvlJc w:val="left"/>
      <w:pPr>
        <w:ind w:left="1109" w:hanging="919"/>
      </w:pPr>
      <w:rPr>
        <w:rFonts w:ascii="Arial MT" w:eastAsia="Arial MT" w:hAnsi="Arial MT" w:cs="Arial MT" w:hint="default"/>
        <w:spacing w:val="-3"/>
        <w:w w:val="100"/>
        <w:sz w:val="22"/>
        <w:szCs w:val="22"/>
        <w:lang w:val="ro-RO" w:eastAsia="en-US" w:bidi="ar-SA"/>
      </w:rPr>
    </w:lvl>
    <w:lvl w:ilvl="4">
      <w:numFmt w:val="bullet"/>
      <w:lvlText w:val="•"/>
      <w:lvlJc w:val="left"/>
      <w:pPr>
        <w:ind w:left="4774" w:hanging="919"/>
      </w:pPr>
      <w:rPr>
        <w:rFonts w:hint="default"/>
        <w:lang w:val="ro-RO" w:eastAsia="en-US" w:bidi="ar-SA"/>
      </w:rPr>
    </w:lvl>
    <w:lvl w:ilvl="5">
      <w:numFmt w:val="bullet"/>
      <w:lvlText w:val="•"/>
      <w:lvlJc w:val="left"/>
      <w:pPr>
        <w:ind w:left="5693" w:hanging="919"/>
      </w:pPr>
      <w:rPr>
        <w:rFonts w:hint="default"/>
        <w:lang w:val="ro-RO" w:eastAsia="en-US" w:bidi="ar-SA"/>
      </w:rPr>
    </w:lvl>
    <w:lvl w:ilvl="6">
      <w:numFmt w:val="bullet"/>
      <w:lvlText w:val="•"/>
      <w:lvlJc w:val="left"/>
      <w:pPr>
        <w:ind w:left="6611" w:hanging="919"/>
      </w:pPr>
      <w:rPr>
        <w:rFonts w:hint="default"/>
        <w:lang w:val="ro-RO" w:eastAsia="en-US" w:bidi="ar-SA"/>
      </w:rPr>
    </w:lvl>
    <w:lvl w:ilvl="7">
      <w:numFmt w:val="bullet"/>
      <w:lvlText w:val="•"/>
      <w:lvlJc w:val="left"/>
      <w:pPr>
        <w:ind w:left="7530" w:hanging="919"/>
      </w:pPr>
      <w:rPr>
        <w:rFonts w:hint="default"/>
        <w:lang w:val="ro-RO" w:eastAsia="en-US" w:bidi="ar-SA"/>
      </w:rPr>
    </w:lvl>
    <w:lvl w:ilvl="8">
      <w:numFmt w:val="bullet"/>
      <w:lvlText w:val="•"/>
      <w:lvlJc w:val="left"/>
      <w:pPr>
        <w:ind w:left="8449" w:hanging="919"/>
      </w:pPr>
      <w:rPr>
        <w:rFonts w:hint="default"/>
        <w:lang w:val="ro-RO" w:eastAsia="en-US" w:bidi="ar-SA"/>
      </w:rPr>
    </w:lvl>
  </w:abstractNum>
  <w:abstractNum w:abstractNumId="23" w15:restartNumberingAfterBreak="0">
    <w:nsid w:val="4CA93BA5"/>
    <w:multiLevelType w:val="hybridMultilevel"/>
    <w:tmpl w:val="E5DA6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864A42"/>
    <w:multiLevelType w:val="multilevel"/>
    <w:tmpl w:val="FF26E2CA"/>
    <w:lvl w:ilvl="0">
      <w:start w:val="3"/>
      <w:numFmt w:val="decimal"/>
      <w:lvlText w:val="%1"/>
      <w:lvlJc w:val="left"/>
      <w:pPr>
        <w:ind w:left="1271" w:hanging="1080"/>
      </w:pPr>
      <w:rPr>
        <w:rFonts w:hint="default"/>
        <w:lang w:val="ro-RO" w:eastAsia="en-US" w:bidi="ar-SA"/>
      </w:rPr>
    </w:lvl>
    <w:lvl w:ilvl="1">
      <w:start w:val="7"/>
      <w:numFmt w:val="decimal"/>
      <w:lvlText w:val="%1.%2"/>
      <w:lvlJc w:val="left"/>
      <w:pPr>
        <w:ind w:left="1271" w:hanging="1080"/>
      </w:pPr>
      <w:rPr>
        <w:rFonts w:hint="default"/>
        <w:lang w:val="ro-RO" w:eastAsia="en-US" w:bidi="ar-SA"/>
      </w:rPr>
    </w:lvl>
    <w:lvl w:ilvl="2">
      <w:start w:val="4"/>
      <w:numFmt w:val="decimal"/>
      <w:lvlText w:val="%1.%2.%3"/>
      <w:lvlJc w:val="left"/>
      <w:pPr>
        <w:ind w:left="1271" w:hanging="1080"/>
      </w:pPr>
      <w:rPr>
        <w:rFonts w:hint="default"/>
        <w:lang w:val="ro-RO" w:eastAsia="en-US" w:bidi="ar-SA"/>
      </w:rPr>
    </w:lvl>
    <w:lvl w:ilvl="3">
      <w:start w:val="4"/>
      <w:numFmt w:val="decimal"/>
      <w:lvlText w:val="%1.%2.%3.%4."/>
      <w:lvlJc w:val="left"/>
      <w:pPr>
        <w:ind w:left="1271" w:hanging="1080"/>
      </w:pPr>
      <w:rPr>
        <w:rFonts w:ascii="Arial" w:eastAsia="Arial" w:hAnsi="Arial" w:cs="Arial" w:hint="default"/>
        <w:b/>
        <w:bCs/>
        <w:spacing w:val="-2"/>
        <w:w w:val="100"/>
        <w:sz w:val="24"/>
        <w:szCs w:val="24"/>
        <w:lang w:val="ro-RO" w:eastAsia="en-US" w:bidi="ar-SA"/>
      </w:rPr>
    </w:lvl>
    <w:lvl w:ilvl="4">
      <w:numFmt w:val="bullet"/>
      <w:lvlText w:val=""/>
      <w:lvlJc w:val="left"/>
      <w:pPr>
        <w:ind w:left="911" w:hanging="361"/>
      </w:pPr>
      <w:rPr>
        <w:rFonts w:ascii="Symbol" w:eastAsia="Symbol" w:hAnsi="Symbol" w:cs="Symbol" w:hint="default"/>
        <w:w w:val="100"/>
        <w:sz w:val="22"/>
        <w:szCs w:val="22"/>
        <w:lang w:val="ro-RO" w:eastAsia="en-US" w:bidi="ar-SA"/>
      </w:rPr>
    </w:lvl>
    <w:lvl w:ilvl="5">
      <w:numFmt w:val="bullet"/>
      <w:lvlText w:val="•"/>
      <w:lvlJc w:val="left"/>
      <w:pPr>
        <w:ind w:left="5282" w:hanging="361"/>
      </w:pPr>
      <w:rPr>
        <w:rFonts w:hint="default"/>
        <w:lang w:val="ro-RO" w:eastAsia="en-US" w:bidi="ar-SA"/>
      </w:rPr>
    </w:lvl>
    <w:lvl w:ilvl="6">
      <w:numFmt w:val="bullet"/>
      <w:lvlText w:val="•"/>
      <w:lvlJc w:val="left"/>
      <w:pPr>
        <w:ind w:left="6283" w:hanging="361"/>
      </w:pPr>
      <w:rPr>
        <w:rFonts w:hint="default"/>
        <w:lang w:val="ro-RO" w:eastAsia="en-US" w:bidi="ar-SA"/>
      </w:rPr>
    </w:lvl>
    <w:lvl w:ilvl="7">
      <w:numFmt w:val="bullet"/>
      <w:lvlText w:val="•"/>
      <w:lvlJc w:val="left"/>
      <w:pPr>
        <w:ind w:left="7284" w:hanging="361"/>
      </w:pPr>
      <w:rPr>
        <w:rFonts w:hint="default"/>
        <w:lang w:val="ro-RO" w:eastAsia="en-US" w:bidi="ar-SA"/>
      </w:rPr>
    </w:lvl>
    <w:lvl w:ilvl="8">
      <w:numFmt w:val="bullet"/>
      <w:lvlText w:val="•"/>
      <w:lvlJc w:val="left"/>
      <w:pPr>
        <w:ind w:left="8284" w:hanging="361"/>
      </w:pPr>
      <w:rPr>
        <w:rFonts w:hint="default"/>
        <w:lang w:val="ro-RO" w:eastAsia="en-US" w:bidi="ar-SA"/>
      </w:rPr>
    </w:lvl>
  </w:abstractNum>
  <w:abstractNum w:abstractNumId="25" w15:restartNumberingAfterBreak="0">
    <w:nsid w:val="4FA24B78"/>
    <w:multiLevelType w:val="hybridMultilevel"/>
    <w:tmpl w:val="99C8F2BE"/>
    <w:lvl w:ilvl="0" w:tplc="04090001">
      <w:start w:val="1"/>
      <w:numFmt w:val="bullet"/>
      <w:lvlText w:val=""/>
      <w:lvlJc w:val="left"/>
      <w:pPr>
        <w:ind w:left="911" w:hanging="360"/>
      </w:pPr>
      <w:rPr>
        <w:rFonts w:ascii="Symbol" w:hAnsi="Symbol" w:hint="default"/>
      </w:rPr>
    </w:lvl>
    <w:lvl w:ilvl="1" w:tplc="04090003" w:tentative="1">
      <w:start w:val="1"/>
      <w:numFmt w:val="bullet"/>
      <w:lvlText w:val="o"/>
      <w:lvlJc w:val="left"/>
      <w:pPr>
        <w:ind w:left="1631" w:hanging="360"/>
      </w:pPr>
      <w:rPr>
        <w:rFonts w:ascii="Courier New" w:hAnsi="Courier New" w:cs="Courier New" w:hint="default"/>
      </w:rPr>
    </w:lvl>
    <w:lvl w:ilvl="2" w:tplc="04090005" w:tentative="1">
      <w:start w:val="1"/>
      <w:numFmt w:val="bullet"/>
      <w:lvlText w:val=""/>
      <w:lvlJc w:val="left"/>
      <w:pPr>
        <w:ind w:left="2351" w:hanging="360"/>
      </w:pPr>
      <w:rPr>
        <w:rFonts w:ascii="Wingdings" w:hAnsi="Wingdings" w:hint="default"/>
      </w:rPr>
    </w:lvl>
    <w:lvl w:ilvl="3" w:tplc="04090001" w:tentative="1">
      <w:start w:val="1"/>
      <w:numFmt w:val="bullet"/>
      <w:lvlText w:val=""/>
      <w:lvlJc w:val="left"/>
      <w:pPr>
        <w:ind w:left="3071" w:hanging="360"/>
      </w:pPr>
      <w:rPr>
        <w:rFonts w:ascii="Symbol" w:hAnsi="Symbol" w:hint="default"/>
      </w:rPr>
    </w:lvl>
    <w:lvl w:ilvl="4" w:tplc="04090003" w:tentative="1">
      <w:start w:val="1"/>
      <w:numFmt w:val="bullet"/>
      <w:lvlText w:val="o"/>
      <w:lvlJc w:val="left"/>
      <w:pPr>
        <w:ind w:left="3791" w:hanging="360"/>
      </w:pPr>
      <w:rPr>
        <w:rFonts w:ascii="Courier New" w:hAnsi="Courier New" w:cs="Courier New" w:hint="default"/>
      </w:rPr>
    </w:lvl>
    <w:lvl w:ilvl="5" w:tplc="04090005" w:tentative="1">
      <w:start w:val="1"/>
      <w:numFmt w:val="bullet"/>
      <w:lvlText w:val=""/>
      <w:lvlJc w:val="left"/>
      <w:pPr>
        <w:ind w:left="4511" w:hanging="360"/>
      </w:pPr>
      <w:rPr>
        <w:rFonts w:ascii="Wingdings" w:hAnsi="Wingdings" w:hint="default"/>
      </w:rPr>
    </w:lvl>
    <w:lvl w:ilvl="6" w:tplc="04090001" w:tentative="1">
      <w:start w:val="1"/>
      <w:numFmt w:val="bullet"/>
      <w:lvlText w:val=""/>
      <w:lvlJc w:val="left"/>
      <w:pPr>
        <w:ind w:left="5231" w:hanging="360"/>
      </w:pPr>
      <w:rPr>
        <w:rFonts w:ascii="Symbol" w:hAnsi="Symbol" w:hint="default"/>
      </w:rPr>
    </w:lvl>
    <w:lvl w:ilvl="7" w:tplc="04090003" w:tentative="1">
      <w:start w:val="1"/>
      <w:numFmt w:val="bullet"/>
      <w:lvlText w:val="o"/>
      <w:lvlJc w:val="left"/>
      <w:pPr>
        <w:ind w:left="5951" w:hanging="360"/>
      </w:pPr>
      <w:rPr>
        <w:rFonts w:ascii="Courier New" w:hAnsi="Courier New" w:cs="Courier New" w:hint="default"/>
      </w:rPr>
    </w:lvl>
    <w:lvl w:ilvl="8" w:tplc="04090005" w:tentative="1">
      <w:start w:val="1"/>
      <w:numFmt w:val="bullet"/>
      <w:lvlText w:val=""/>
      <w:lvlJc w:val="left"/>
      <w:pPr>
        <w:ind w:left="6671" w:hanging="360"/>
      </w:pPr>
      <w:rPr>
        <w:rFonts w:ascii="Wingdings" w:hAnsi="Wingdings" w:hint="default"/>
      </w:rPr>
    </w:lvl>
  </w:abstractNum>
  <w:abstractNum w:abstractNumId="26" w15:restartNumberingAfterBreak="0">
    <w:nsid w:val="52D33BC9"/>
    <w:multiLevelType w:val="multilevel"/>
    <w:tmpl w:val="91468CDC"/>
    <w:lvl w:ilvl="0">
      <w:start w:val="9"/>
      <w:numFmt w:val="decimal"/>
      <w:lvlText w:val="%1"/>
      <w:lvlJc w:val="left"/>
      <w:pPr>
        <w:ind w:left="620" w:hanging="430"/>
      </w:pPr>
      <w:rPr>
        <w:rFonts w:hint="default"/>
        <w:lang w:val="ro-RO" w:eastAsia="en-US" w:bidi="ar-SA"/>
      </w:rPr>
    </w:lvl>
    <w:lvl w:ilvl="1">
      <w:start w:val="1"/>
      <w:numFmt w:val="decimal"/>
      <w:lvlText w:val="%1.%2."/>
      <w:lvlJc w:val="left"/>
      <w:pPr>
        <w:ind w:left="620" w:hanging="430"/>
      </w:pPr>
      <w:rPr>
        <w:rFonts w:ascii="Arial MT" w:eastAsia="Arial MT" w:hAnsi="Arial MT" w:cs="Arial MT" w:hint="default"/>
        <w:spacing w:val="-1"/>
        <w:w w:val="100"/>
        <w:sz w:val="22"/>
        <w:szCs w:val="22"/>
        <w:lang w:val="ro-RO" w:eastAsia="en-US" w:bidi="ar-SA"/>
      </w:rPr>
    </w:lvl>
    <w:lvl w:ilvl="2">
      <w:numFmt w:val="bullet"/>
      <w:lvlText w:val="•"/>
      <w:lvlJc w:val="left"/>
      <w:pPr>
        <w:ind w:left="2553" w:hanging="430"/>
      </w:pPr>
      <w:rPr>
        <w:rFonts w:hint="default"/>
        <w:lang w:val="ro-RO" w:eastAsia="en-US" w:bidi="ar-SA"/>
      </w:rPr>
    </w:lvl>
    <w:lvl w:ilvl="3">
      <w:numFmt w:val="bullet"/>
      <w:lvlText w:val="•"/>
      <w:lvlJc w:val="left"/>
      <w:pPr>
        <w:ind w:left="3519" w:hanging="430"/>
      </w:pPr>
      <w:rPr>
        <w:rFonts w:hint="default"/>
        <w:lang w:val="ro-RO" w:eastAsia="en-US" w:bidi="ar-SA"/>
      </w:rPr>
    </w:lvl>
    <w:lvl w:ilvl="4">
      <w:numFmt w:val="bullet"/>
      <w:lvlText w:val="•"/>
      <w:lvlJc w:val="left"/>
      <w:pPr>
        <w:ind w:left="4486" w:hanging="430"/>
      </w:pPr>
      <w:rPr>
        <w:rFonts w:hint="default"/>
        <w:lang w:val="ro-RO" w:eastAsia="en-US" w:bidi="ar-SA"/>
      </w:rPr>
    </w:lvl>
    <w:lvl w:ilvl="5">
      <w:numFmt w:val="bullet"/>
      <w:lvlText w:val="•"/>
      <w:lvlJc w:val="left"/>
      <w:pPr>
        <w:ind w:left="5453" w:hanging="430"/>
      </w:pPr>
      <w:rPr>
        <w:rFonts w:hint="default"/>
        <w:lang w:val="ro-RO" w:eastAsia="en-US" w:bidi="ar-SA"/>
      </w:rPr>
    </w:lvl>
    <w:lvl w:ilvl="6">
      <w:numFmt w:val="bullet"/>
      <w:lvlText w:val="•"/>
      <w:lvlJc w:val="left"/>
      <w:pPr>
        <w:ind w:left="6419" w:hanging="430"/>
      </w:pPr>
      <w:rPr>
        <w:rFonts w:hint="default"/>
        <w:lang w:val="ro-RO" w:eastAsia="en-US" w:bidi="ar-SA"/>
      </w:rPr>
    </w:lvl>
    <w:lvl w:ilvl="7">
      <w:numFmt w:val="bullet"/>
      <w:lvlText w:val="•"/>
      <w:lvlJc w:val="left"/>
      <w:pPr>
        <w:ind w:left="7386" w:hanging="430"/>
      </w:pPr>
      <w:rPr>
        <w:rFonts w:hint="default"/>
        <w:lang w:val="ro-RO" w:eastAsia="en-US" w:bidi="ar-SA"/>
      </w:rPr>
    </w:lvl>
    <w:lvl w:ilvl="8">
      <w:numFmt w:val="bullet"/>
      <w:lvlText w:val="•"/>
      <w:lvlJc w:val="left"/>
      <w:pPr>
        <w:ind w:left="8353" w:hanging="430"/>
      </w:pPr>
      <w:rPr>
        <w:rFonts w:hint="default"/>
        <w:lang w:val="ro-RO" w:eastAsia="en-US" w:bidi="ar-SA"/>
      </w:rPr>
    </w:lvl>
  </w:abstractNum>
  <w:abstractNum w:abstractNumId="27" w15:restartNumberingAfterBreak="0">
    <w:nsid w:val="560D0362"/>
    <w:multiLevelType w:val="hybridMultilevel"/>
    <w:tmpl w:val="6096F3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8E22030"/>
    <w:multiLevelType w:val="multilevel"/>
    <w:tmpl w:val="FA5643C6"/>
    <w:lvl w:ilvl="0">
      <w:start w:val="3"/>
      <w:numFmt w:val="decimal"/>
      <w:lvlText w:val="%1."/>
      <w:lvlJc w:val="left"/>
      <w:pPr>
        <w:ind w:left="390" w:hanging="39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5D4F7973"/>
    <w:multiLevelType w:val="hybridMultilevel"/>
    <w:tmpl w:val="E5F6CCAC"/>
    <w:lvl w:ilvl="0" w:tplc="5D7CBF2C">
      <w:numFmt w:val="bullet"/>
      <w:lvlText w:val="-"/>
      <w:lvlJc w:val="left"/>
      <w:pPr>
        <w:ind w:left="551" w:hanging="360"/>
      </w:pPr>
      <w:rPr>
        <w:rFonts w:ascii="Calibri" w:eastAsia="Calibri" w:hAnsi="Calibri" w:cs="Calibri" w:hint="default"/>
        <w:w w:val="100"/>
        <w:sz w:val="22"/>
        <w:szCs w:val="22"/>
        <w:lang w:val="ro-RO" w:eastAsia="en-US" w:bidi="ar-SA"/>
      </w:rPr>
    </w:lvl>
    <w:lvl w:ilvl="1" w:tplc="84E01EF4">
      <w:numFmt w:val="bullet"/>
      <w:lvlText w:val="•"/>
      <w:lvlJc w:val="left"/>
      <w:pPr>
        <w:ind w:left="1532" w:hanging="360"/>
      </w:pPr>
      <w:rPr>
        <w:rFonts w:hint="default"/>
        <w:lang w:val="ro-RO" w:eastAsia="en-US" w:bidi="ar-SA"/>
      </w:rPr>
    </w:lvl>
    <w:lvl w:ilvl="2" w:tplc="EC0C2EE0">
      <w:numFmt w:val="bullet"/>
      <w:lvlText w:val="•"/>
      <w:lvlJc w:val="left"/>
      <w:pPr>
        <w:ind w:left="2505" w:hanging="360"/>
      </w:pPr>
      <w:rPr>
        <w:rFonts w:hint="default"/>
        <w:lang w:val="ro-RO" w:eastAsia="en-US" w:bidi="ar-SA"/>
      </w:rPr>
    </w:lvl>
    <w:lvl w:ilvl="3" w:tplc="BE38E832">
      <w:numFmt w:val="bullet"/>
      <w:lvlText w:val="•"/>
      <w:lvlJc w:val="left"/>
      <w:pPr>
        <w:ind w:left="3477" w:hanging="360"/>
      </w:pPr>
      <w:rPr>
        <w:rFonts w:hint="default"/>
        <w:lang w:val="ro-RO" w:eastAsia="en-US" w:bidi="ar-SA"/>
      </w:rPr>
    </w:lvl>
    <w:lvl w:ilvl="4" w:tplc="7CCE5EB6">
      <w:numFmt w:val="bullet"/>
      <w:lvlText w:val="•"/>
      <w:lvlJc w:val="left"/>
      <w:pPr>
        <w:ind w:left="4450" w:hanging="360"/>
      </w:pPr>
      <w:rPr>
        <w:rFonts w:hint="default"/>
        <w:lang w:val="ro-RO" w:eastAsia="en-US" w:bidi="ar-SA"/>
      </w:rPr>
    </w:lvl>
    <w:lvl w:ilvl="5" w:tplc="FC2A7856">
      <w:numFmt w:val="bullet"/>
      <w:lvlText w:val="•"/>
      <w:lvlJc w:val="left"/>
      <w:pPr>
        <w:ind w:left="5423" w:hanging="360"/>
      </w:pPr>
      <w:rPr>
        <w:rFonts w:hint="default"/>
        <w:lang w:val="ro-RO" w:eastAsia="en-US" w:bidi="ar-SA"/>
      </w:rPr>
    </w:lvl>
    <w:lvl w:ilvl="6" w:tplc="E6D4F124">
      <w:numFmt w:val="bullet"/>
      <w:lvlText w:val="•"/>
      <w:lvlJc w:val="left"/>
      <w:pPr>
        <w:ind w:left="6395" w:hanging="360"/>
      </w:pPr>
      <w:rPr>
        <w:rFonts w:hint="default"/>
        <w:lang w:val="ro-RO" w:eastAsia="en-US" w:bidi="ar-SA"/>
      </w:rPr>
    </w:lvl>
    <w:lvl w:ilvl="7" w:tplc="A3989AB2">
      <w:numFmt w:val="bullet"/>
      <w:lvlText w:val="•"/>
      <w:lvlJc w:val="left"/>
      <w:pPr>
        <w:ind w:left="7368" w:hanging="360"/>
      </w:pPr>
      <w:rPr>
        <w:rFonts w:hint="default"/>
        <w:lang w:val="ro-RO" w:eastAsia="en-US" w:bidi="ar-SA"/>
      </w:rPr>
    </w:lvl>
    <w:lvl w:ilvl="8" w:tplc="0F3CC220">
      <w:numFmt w:val="bullet"/>
      <w:lvlText w:val="•"/>
      <w:lvlJc w:val="left"/>
      <w:pPr>
        <w:ind w:left="8341" w:hanging="360"/>
      </w:pPr>
      <w:rPr>
        <w:rFonts w:hint="default"/>
        <w:lang w:val="ro-RO" w:eastAsia="en-US" w:bidi="ar-SA"/>
      </w:rPr>
    </w:lvl>
  </w:abstractNum>
  <w:abstractNum w:abstractNumId="30" w15:restartNumberingAfterBreak="0">
    <w:nsid w:val="5DAF530E"/>
    <w:multiLevelType w:val="hybridMultilevel"/>
    <w:tmpl w:val="1E28532C"/>
    <w:lvl w:ilvl="0" w:tplc="858E2B40">
      <w:numFmt w:val="bullet"/>
      <w:lvlText w:val=""/>
      <w:lvlJc w:val="left"/>
      <w:pPr>
        <w:ind w:left="720" w:hanging="360"/>
      </w:pPr>
      <w:rPr>
        <w:rFonts w:hint="default"/>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2F3B63"/>
    <w:multiLevelType w:val="multilevel"/>
    <w:tmpl w:val="F1DAD1B6"/>
    <w:lvl w:ilvl="0">
      <w:start w:val="3"/>
      <w:numFmt w:val="decimal"/>
      <w:lvlText w:val="%1"/>
      <w:lvlJc w:val="left"/>
      <w:pPr>
        <w:ind w:left="620" w:hanging="430"/>
      </w:pPr>
      <w:rPr>
        <w:rFonts w:hint="default"/>
        <w:lang w:val="ro-RO" w:eastAsia="en-US" w:bidi="ar-SA"/>
      </w:rPr>
    </w:lvl>
    <w:lvl w:ilvl="1">
      <w:start w:val="1"/>
      <w:numFmt w:val="decimal"/>
      <w:lvlText w:val="%1.%2."/>
      <w:lvlJc w:val="left"/>
      <w:pPr>
        <w:ind w:left="620" w:hanging="430"/>
      </w:pPr>
      <w:rPr>
        <w:rFonts w:ascii="Arial MT" w:eastAsia="Arial MT" w:hAnsi="Arial MT" w:cs="Arial MT" w:hint="default"/>
        <w:spacing w:val="-1"/>
        <w:w w:val="100"/>
        <w:sz w:val="22"/>
        <w:szCs w:val="22"/>
        <w:lang w:val="ro-RO" w:eastAsia="en-US" w:bidi="ar-SA"/>
      </w:rPr>
    </w:lvl>
    <w:lvl w:ilvl="2">
      <w:start w:val="1"/>
      <w:numFmt w:val="decimal"/>
      <w:lvlText w:val="%1.%2.%3."/>
      <w:lvlJc w:val="left"/>
      <w:pPr>
        <w:ind w:left="804" w:hanging="615"/>
      </w:pPr>
      <w:rPr>
        <w:rFonts w:ascii="Arial MT" w:eastAsia="Arial MT" w:hAnsi="Arial MT" w:cs="Arial MT" w:hint="default"/>
        <w:spacing w:val="-3"/>
        <w:w w:val="100"/>
        <w:sz w:val="22"/>
        <w:szCs w:val="22"/>
        <w:lang w:val="ro-RO" w:eastAsia="en-US" w:bidi="ar-SA"/>
      </w:rPr>
    </w:lvl>
    <w:lvl w:ilvl="3">
      <w:start w:val="1"/>
      <w:numFmt w:val="decimal"/>
      <w:lvlText w:val="%1.%2.%3.%4."/>
      <w:lvlJc w:val="left"/>
      <w:pPr>
        <w:ind w:left="986" w:hanging="797"/>
      </w:pPr>
      <w:rPr>
        <w:rFonts w:ascii="Arial MT" w:eastAsia="Arial MT" w:hAnsi="Arial MT" w:cs="Arial MT" w:hint="default"/>
        <w:spacing w:val="-3"/>
        <w:w w:val="100"/>
        <w:sz w:val="22"/>
        <w:szCs w:val="22"/>
        <w:lang w:val="ro-RO" w:eastAsia="en-US" w:bidi="ar-SA"/>
      </w:rPr>
    </w:lvl>
    <w:lvl w:ilvl="4">
      <w:numFmt w:val="bullet"/>
      <w:lvlText w:val="•"/>
      <w:lvlJc w:val="left"/>
      <w:pPr>
        <w:ind w:left="3306" w:hanging="797"/>
      </w:pPr>
      <w:rPr>
        <w:rFonts w:hint="default"/>
        <w:lang w:val="ro-RO" w:eastAsia="en-US" w:bidi="ar-SA"/>
      </w:rPr>
    </w:lvl>
    <w:lvl w:ilvl="5">
      <w:numFmt w:val="bullet"/>
      <w:lvlText w:val="•"/>
      <w:lvlJc w:val="left"/>
      <w:pPr>
        <w:ind w:left="4469" w:hanging="797"/>
      </w:pPr>
      <w:rPr>
        <w:rFonts w:hint="default"/>
        <w:lang w:val="ro-RO" w:eastAsia="en-US" w:bidi="ar-SA"/>
      </w:rPr>
    </w:lvl>
    <w:lvl w:ilvl="6">
      <w:numFmt w:val="bullet"/>
      <w:lvlText w:val="•"/>
      <w:lvlJc w:val="left"/>
      <w:pPr>
        <w:ind w:left="5633" w:hanging="797"/>
      </w:pPr>
      <w:rPr>
        <w:rFonts w:hint="default"/>
        <w:lang w:val="ro-RO" w:eastAsia="en-US" w:bidi="ar-SA"/>
      </w:rPr>
    </w:lvl>
    <w:lvl w:ilvl="7">
      <w:numFmt w:val="bullet"/>
      <w:lvlText w:val="•"/>
      <w:lvlJc w:val="left"/>
      <w:pPr>
        <w:ind w:left="6796" w:hanging="797"/>
      </w:pPr>
      <w:rPr>
        <w:rFonts w:hint="default"/>
        <w:lang w:val="ro-RO" w:eastAsia="en-US" w:bidi="ar-SA"/>
      </w:rPr>
    </w:lvl>
    <w:lvl w:ilvl="8">
      <w:numFmt w:val="bullet"/>
      <w:lvlText w:val="•"/>
      <w:lvlJc w:val="left"/>
      <w:pPr>
        <w:ind w:left="7959" w:hanging="797"/>
      </w:pPr>
      <w:rPr>
        <w:rFonts w:hint="default"/>
        <w:lang w:val="ro-RO" w:eastAsia="en-US" w:bidi="ar-SA"/>
      </w:rPr>
    </w:lvl>
  </w:abstractNum>
  <w:abstractNum w:abstractNumId="32" w15:restartNumberingAfterBreak="0">
    <w:nsid w:val="639C1369"/>
    <w:multiLevelType w:val="multilevel"/>
    <w:tmpl w:val="9E165952"/>
    <w:lvl w:ilvl="0">
      <w:start w:val="6"/>
      <w:numFmt w:val="decimal"/>
      <w:lvlText w:val="%1"/>
      <w:lvlJc w:val="left"/>
      <w:pPr>
        <w:ind w:left="191" w:hanging="466"/>
      </w:pPr>
      <w:rPr>
        <w:rFonts w:hint="default"/>
        <w:lang w:val="ro-RO" w:eastAsia="en-US" w:bidi="ar-SA"/>
      </w:rPr>
    </w:lvl>
    <w:lvl w:ilvl="1">
      <w:start w:val="1"/>
      <w:numFmt w:val="decimal"/>
      <w:lvlText w:val="%1.%2."/>
      <w:lvlJc w:val="left"/>
      <w:pPr>
        <w:ind w:left="191" w:hanging="466"/>
      </w:pPr>
      <w:rPr>
        <w:rFonts w:ascii="Arial" w:eastAsia="Arial" w:hAnsi="Arial" w:cs="Arial" w:hint="default"/>
        <w:b/>
        <w:bCs/>
        <w:i/>
        <w:iCs/>
        <w:w w:val="100"/>
        <w:sz w:val="24"/>
        <w:szCs w:val="24"/>
        <w:lang w:val="ro-RO" w:eastAsia="en-US" w:bidi="ar-SA"/>
      </w:rPr>
    </w:lvl>
    <w:lvl w:ilvl="2">
      <w:start w:val="1"/>
      <w:numFmt w:val="decimal"/>
      <w:lvlText w:val="%1.%2.%3."/>
      <w:lvlJc w:val="left"/>
      <w:pPr>
        <w:ind w:left="860" w:hanging="670"/>
      </w:pPr>
      <w:rPr>
        <w:rFonts w:hint="default"/>
        <w:b/>
        <w:bCs/>
        <w:spacing w:val="-2"/>
        <w:w w:val="100"/>
        <w:lang w:val="ro-RO" w:eastAsia="en-US" w:bidi="ar-SA"/>
      </w:rPr>
    </w:lvl>
    <w:lvl w:ilvl="3">
      <w:numFmt w:val="bullet"/>
      <w:lvlText w:val="•"/>
      <w:lvlJc w:val="left"/>
      <w:pPr>
        <w:ind w:left="2954" w:hanging="670"/>
      </w:pPr>
      <w:rPr>
        <w:rFonts w:hint="default"/>
        <w:lang w:val="ro-RO" w:eastAsia="en-US" w:bidi="ar-SA"/>
      </w:rPr>
    </w:lvl>
    <w:lvl w:ilvl="4">
      <w:numFmt w:val="bullet"/>
      <w:lvlText w:val="•"/>
      <w:lvlJc w:val="left"/>
      <w:pPr>
        <w:ind w:left="4002" w:hanging="670"/>
      </w:pPr>
      <w:rPr>
        <w:rFonts w:hint="default"/>
        <w:lang w:val="ro-RO" w:eastAsia="en-US" w:bidi="ar-SA"/>
      </w:rPr>
    </w:lvl>
    <w:lvl w:ilvl="5">
      <w:numFmt w:val="bullet"/>
      <w:lvlText w:val="•"/>
      <w:lvlJc w:val="left"/>
      <w:pPr>
        <w:ind w:left="5049" w:hanging="670"/>
      </w:pPr>
      <w:rPr>
        <w:rFonts w:hint="default"/>
        <w:lang w:val="ro-RO" w:eastAsia="en-US" w:bidi="ar-SA"/>
      </w:rPr>
    </w:lvl>
    <w:lvl w:ilvl="6">
      <w:numFmt w:val="bullet"/>
      <w:lvlText w:val="•"/>
      <w:lvlJc w:val="left"/>
      <w:pPr>
        <w:ind w:left="6096" w:hanging="670"/>
      </w:pPr>
      <w:rPr>
        <w:rFonts w:hint="default"/>
        <w:lang w:val="ro-RO" w:eastAsia="en-US" w:bidi="ar-SA"/>
      </w:rPr>
    </w:lvl>
    <w:lvl w:ilvl="7">
      <w:numFmt w:val="bullet"/>
      <w:lvlText w:val="•"/>
      <w:lvlJc w:val="left"/>
      <w:pPr>
        <w:ind w:left="7144" w:hanging="670"/>
      </w:pPr>
      <w:rPr>
        <w:rFonts w:hint="default"/>
        <w:lang w:val="ro-RO" w:eastAsia="en-US" w:bidi="ar-SA"/>
      </w:rPr>
    </w:lvl>
    <w:lvl w:ilvl="8">
      <w:numFmt w:val="bullet"/>
      <w:lvlText w:val="•"/>
      <w:lvlJc w:val="left"/>
      <w:pPr>
        <w:ind w:left="8191" w:hanging="670"/>
      </w:pPr>
      <w:rPr>
        <w:rFonts w:hint="default"/>
        <w:lang w:val="ro-RO" w:eastAsia="en-US" w:bidi="ar-SA"/>
      </w:rPr>
    </w:lvl>
  </w:abstractNum>
  <w:abstractNum w:abstractNumId="33" w15:restartNumberingAfterBreak="0">
    <w:nsid w:val="63B97992"/>
    <w:multiLevelType w:val="hybridMultilevel"/>
    <w:tmpl w:val="6A48DA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4A84B62"/>
    <w:multiLevelType w:val="hybridMultilevel"/>
    <w:tmpl w:val="822C31A2"/>
    <w:lvl w:ilvl="0" w:tplc="5994EC20">
      <w:start w:val="1"/>
      <w:numFmt w:val="decimal"/>
      <w:lvlText w:val="%1."/>
      <w:lvlJc w:val="left"/>
      <w:pPr>
        <w:ind w:left="843" w:hanging="360"/>
      </w:pPr>
      <w:rPr>
        <w:rFonts w:ascii="Times New Roman" w:eastAsia="Times New Roman" w:hAnsi="Times New Roman" w:cs="Times New Roman" w:hint="default"/>
        <w:w w:val="100"/>
        <w:sz w:val="22"/>
        <w:szCs w:val="22"/>
        <w:lang w:val="ro-RO" w:eastAsia="en-US" w:bidi="ar-SA"/>
      </w:rPr>
    </w:lvl>
    <w:lvl w:ilvl="1" w:tplc="24D6AB7A">
      <w:numFmt w:val="bullet"/>
      <w:lvlText w:val="•"/>
      <w:lvlJc w:val="left"/>
      <w:pPr>
        <w:ind w:left="1175" w:hanging="360"/>
      </w:pPr>
      <w:rPr>
        <w:rFonts w:hint="default"/>
        <w:lang w:val="ro-RO" w:eastAsia="en-US" w:bidi="ar-SA"/>
      </w:rPr>
    </w:lvl>
    <w:lvl w:ilvl="2" w:tplc="D7C8CE72">
      <w:numFmt w:val="bullet"/>
      <w:lvlText w:val="•"/>
      <w:lvlJc w:val="left"/>
      <w:pPr>
        <w:ind w:left="1511" w:hanging="360"/>
      </w:pPr>
      <w:rPr>
        <w:rFonts w:hint="default"/>
        <w:lang w:val="ro-RO" w:eastAsia="en-US" w:bidi="ar-SA"/>
      </w:rPr>
    </w:lvl>
    <w:lvl w:ilvl="3" w:tplc="99CC9EA2">
      <w:numFmt w:val="bullet"/>
      <w:lvlText w:val="•"/>
      <w:lvlJc w:val="left"/>
      <w:pPr>
        <w:ind w:left="1846" w:hanging="360"/>
      </w:pPr>
      <w:rPr>
        <w:rFonts w:hint="default"/>
        <w:lang w:val="ro-RO" w:eastAsia="en-US" w:bidi="ar-SA"/>
      </w:rPr>
    </w:lvl>
    <w:lvl w:ilvl="4" w:tplc="538222D2">
      <w:numFmt w:val="bullet"/>
      <w:lvlText w:val="•"/>
      <w:lvlJc w:val="left"/>
      <w:pPr>
        <w:ind w:left="2182" w:hanging="360"/>
      </w:pPr>
      <w:rPr>
        <w:rFonts w:hint="default"/>
        <w:lang w:val="ro-RO" w:eastAsia="en-US" w:bidi="ar-SA"/>
      </w:rPr>
    </w:lvl>
    <w:lvl w:ilvl="5" w:tplc="56D6B478">
      <w:numFmt w:val="bullet"/>
      <w:lvlText w:val="•"/>
      <w:lvlJc w:val="left"/>
      <w:pPr>
        <w:ind w:left="2517" w:hanging="360"/>
      </w:pPr>
      <w:rPr>
        <w:rFonts w:hint="default"/>
        <w:lang w:val="ro-RO" w:eastAsia="en-US" w:bidi="ar-SA"/>
      </w:rPr>
    </w:lvl>
    <w:lvl w:ilvl="6" w:tplc="E9B0C998">
      <w:numFmt w:val="bullet"/>
      <w:lvlText w:val="•"/>
      <w:lvlJc w:val="left"/>
      <w:pPr>
        <w:ind w:left="2853" w:hanging="360"/>
      </w:pPr>
      <w:rPr>
        <w:rFonts w:hint="default"/>
        <w:lang w:val="ro-RO" w:eastAsia="en-US" w:bidi="ar-SA"/>
      </w:rPr>
    </w:lvl>
    <w:lvl w:ilvl="7" w:tplc="60B452E6">
      <w:numFmt w:val="bullet"/>
      <w:lvlText w:val="•"/>
      <w:lvlJc w:val="left"/>
      <w:pPr>
        <w:ind w:left="3188" w:hanging="360"/>
      </w:pPr>
      <w:rPr>
        <w:rFonts w:hint="default"/>
        <w:lang w:val="ro-RO" w:eastAsia="en-US" w:bidi="ar-SA"/>
      </w:rPr>
    </w:lvl>
    <w:lvl w:ilvl="8" w:tplc="B8A2BF78">
      <w:numFmt w:val="bullet"/>
      <w:lvlText w:val="•"/>
      <w:lvlJc w:val="left"/>
      <w:pPr>
        <w:ind w:left="3524" w:hanging="360"/>
      </w:pPr>
      <w:rPr>
        <w:rFonts w:hint="default"/>
        <w:lang w:val="ro-RO" w:eastAsia="en-US" w:bidi="ar-SA"/>
      </w:rPr>
    </w:lvl>
  </w:abstractNum>
  <w:abstractNum w:abstractNumId="35" w15:restartNumberingAfterBreak="0">
    <w:nsid w:val="64C34900"/>
    <w:multiLevelType w:val="hybridMultilevel"/>
    <w:tmpl w:val="F89C204E"/>
    <w:lvl w:ilvl="0" w:tplc="0409000B">
      <w:start w:val="1"/>
      <w:numFmt w:val="bullet"/>
      <w:lvlText w:val=""/>
      <w:lvlJc w:val="left"/>
      <w:pPr>
        <w:ind w:left="720" w:hanging="360"/>
      </w:pPr>
      <w:rPr>
        <w:rFonts w:ascii="Wingdings" w:hAnsi="Wingdings" w:hint="default"/>
        <w:w w:val="100"/>
        <w:sz w:val="22"/>
        <w:szCs w:val="22"/>
        <w:lang w:val="ro-RO"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65BC2A7A"/>
    <w:multiLevelType w:val="multilevel"/>
    <w:tmpl w:val="B0BEF512"/>
    <w:lvl w:ilvl="0">
      <w:start w:val="9"/>
      <w:numFmt w:val="decimal"/>
      <w:lvlText w:val="%1."/>
      <w:lvlJc w:val="left"/>
      <w:pPr>
        <w:ind w:left="390" w:hanging="390"/>
      </w:pPr>
      <w:rPr>
        <w:rFonts w:hint="default"/>
      </w:rPr>
    </w:lvl>
    <w:lvl w:ilvl="1">
      <w:start w:val="2"/>
      <w:numFmt w:val="decimal"/>
      <w:lvlText w:val="%1.%2."/>
      <w:lvlJc w:val="left"/>
      <w:pPr>
        <w:ind w:left="910" w:hanging="720"/>
      </w:pPr>
      <w:rPr>
        <w:rFonts w:hint="default"/>
      </w:rPr>
    </w:lvl>
    <w:lvl w:ilvl="2">
      <w:start w:val="1"/>
      <w:numFmt w:val="decimal"/>
      <w:lvlText w:val="%1.%2.%3."/>
      <w:lvlJc w:val="left"/>
      <w:pPr>
        <w:ind w:left="1100" w:hanging="720"/>
      </w:pPr>
      <w:rPr>
        <w:rFonts w:hint="default"/>
      </w:rPr>
    </w:lvl>
    <w:lvl w:ilvl="3">
      <w:start w:val="1"/>
      <w:numFmt w:val="decimal"/>
      <w:lvlText w:val="%1.%2.%3.%4."/>
      <w:lvlJc w:val="left"/>
      <w:pPr>
        <w:ind w:left="1650" w:hanging="1080"/>
      </w:pPr>
      <w:rPr>
        <w:rFonts w:hint="default"/>
      </w:rPr>
    </w:lvl>
    <w:lvl w:ilvl="4">
      <w:start w:val="1"/>
      <w:numFmt w:val="decimal"/>
      <w:lvlText w:val="%1.%2.%3.%4.%5."/>
      <w:lvlJc w:val="left"/>
      <w:pPr>
        <w:ind w:left="1840" w:hanging="1080"/>
      </w:pPr>
      <w:rPr>
        <w:rFonts w:hint="default"/>
      </w:rPr>
    </w:lvl>
    <w:lvl w:ilvl="5">
      <w:start w:val="1"/>
      <w:numFmt w:val="decimal"/>
      <w:lvlText w:val="%1.%2.%3.%4.%5.%6."/>
      <w:lvlJc w:val="left"/>
      <w:pPr>
        <w:ind w:left="2390" w:hanging="1440"/>
      </w:pPr>
      <w:rPr>
        <w:rFonts w:hint="default"/>
      </w:rPr>
    </w:lvl>
    <w:lvl w:ilvl="6">
      <w:start w:val="1"/>
      <w:numFmt w:val="decimal"/>
      <w:lvlText w:val="%1.%2.%3.%4.%5.%6.%7."/>
      <w:lvlJc w:val="left"/>
      <w:pPr>
        <w:ind w:left="2580" w:hanging="1440"/>
      </w:pPr>
      <w:rPr>
        <w:rFonts w:hint="default"/>
      </w:rPr>
    </w:lvl>
    <w:lvl w:ilvl="7">
      <w:start w:val="1"/>
      <w:numFmt w:val="decimal"/>
      <w:lvlText w:val="%1.%2.%3.%4.%5.%6.%7.%8."/>
      <w:lvlJc w:val="left"/>
      <w:pPr>
        <w:ind w:left="3130" w:hanging="1800"/>
      </w:pPr>
      <w:rPr>
        <w:rFonts w:hint="default"/>
      </w:rPr>
    </w:lvl>
    <w:lvl w:ilvl="8">
      <w:start w:val="1"/>
      <w:numFmt w:val="decimal"/>
      <w:lvlText w:val="%1.%2.%3.%4.%5.%6.%7.%8.%9."/>
      <w:lvlJc w:val="left"/>
      <w:pPr>
        <w:ind w:left="3680" w:hanging="2160"/>
      </w:pPr>
      <w:rPr>
        <w:rFonts w:hint="default"/>
      </w:rPr>
    </w:lvl>
  </w:abstractNum>
  <w:abstractNum w:abstractNumId="37" w15:restartNumberingAfterBreak="0">
    <w:nsid w:val="66EB1BF8"/>
    <w:multiLevelType w:val="hybridMultilevel"/>
    <w:tmpl w:val="4C14135A"/>
    <w:lvl w:ilvl="0" w:tplc="C75A80B6">
      <w:numFmt w:val="bullet"/>
      <w:lvlText w:val=""/>
      <w:lvlJc w:val="left"/>
      <w:pPr>
        <w:ind w:left="731" w:hanging="361"/>
      </w:pPr>
      <w:rPr>
        <w:rFonts w:ascii="Symbol" w:eastAsia="Symbol" w:hAnsi="Symbol" w:cs="Symbol" w:hint="default"/>
        <w:w w:val="100"/>
        <w:sz w:val="22"/>
        <w:szCs w:val="22"/>
        <w:lang w:val="ro-RO" w:eastAsia="en-US" w:bidi="ar-SA"/>
      </w:rPr>
    </w:lvl>
    <w:lvl w:ilvl="1" w:tplc="66C8A354">
      <w:numFmt w:val="bullet"/>
      <w:lvlText w:val="•"/>
      <w:lvlJc w:val="left"/>
      <w:pPr>
        <w:ind w:left="1694" w:hanging="361"/>
      </w:pPr>
      <w:rPr>
        <w:rFonts w:hint="default"/>
        <w:lang w:val="ro-RO" w:eastAsia="en-US" w:bidi="ar-SA"/>
      </w:rPr>
    </w:lvl>
    <w:lvl w:ilvl="2" w:tplc="751ADD2A">
      <w:numFmt w:val="bullet"/>
      <w:lvlText w:val="•"/>
      <w:lvlJc w:val="left"/>
      <w:pPr>
        <w:ind w:left="2649" w:hanging="361"/>
      </w:pPr>
      <w:rPr>
        <w:rFonts w:hint="default"/>
        <w:lang w:val="ro-RO" w:eastAsia="en-US" w:bidi="ar-SA"/>
      </w:rPr>
    </w:lvl>
    <w:lvl w:ilvl="3" w:tplc="5860D118">
      <w:numFmt w:val="bullet"/>
      <w:lvlText w:val="•"/>
      <w:lvlJc w:val="left"/>
      <w:pPr>
        <w:ind w:left="3603" w:hanging="361"/>
      </w:pPr>
      <w:rPr>
        <w:rFonts w:hint="default"/>
        <w:lang w:val="ro-RO" w:eastAsia="en-US" w:bidi="ar-SA"/>
      </w:rPr>
    </w:lvl>
    <w:lvl w:ilvl="4" w:tplc="1DDAB068">
      <w:numFmt w:val="bullet"/>
      <w:lvlText w:val="•"/>
      <w:lvlJc w:val="left"/>
      <w:pPr>
        <w:ind w:left="4558" w:hanging="361"/>
      </w:pPr>
      <w:rPr>
        <w:rFonts w:hint="default"/>
        <w:lang w:val="ro-RO" w:eastAsia="en-US" w:bidi="ar-SA"/>
      </w:rPr>
    </w:lvl>
    <w:lvl w:ilvl="5" w:tplc="38461D60">
      <w:numFmt w:val="bullet"/>
      <w:lvlText w:val="•"/>
      <w:lvlJc w:val="left"/>
      <w:pPr>
        <w:ind w:left="5513" w:hanging="361"/>
      </w:pPr>
      <w:rPr>
        <w:rFonts w:hint="default"/>
        <w:lang w:val="ro-RO" w:eastAsia="en-US" w:bidi="ar-SA"/>
      </w:rPr>
    </w:lvl>
    <w:lvl w:ilvl="6" w:tplc="71AE9B16">
      <w:numFmt w:val="bullet"/>
      <w:lvlText w:val="•"/>
      <w:lvlJc w:val="left"/>
      <w:pPr>
        <w:ind w:left="6467" w:hanging="361"/>
      </w:pPr>
      <w:rPr>
        <w:rFonts w:hint="default"/>
        <w:lang w:val="ro-RO" w:eastAsia="en-US" w:bidi="ar-SA"/>
      </w:rPr>
    </w:lvl>
    <w:lvl w:ilvl="7" w:tplc="37A04794">
      <w:numFmt w:val="bullet"/>
      <w:lvlText w:val="•"/>
      <w:lvlJc w:val="left"/>
      <w:pPr>
        <w:ind w:left="7422" w:hanging="361"/>
      </w:pPr>
      <w:rPr>
        <w:rFonts w:hint="default"/>
        <w:lang w:val="ro-RO" w:eastAsia="en-US" w:bidi="ar-SA"/>
      </w:rPr>
    </w:lvl>
    <w:lvl w:ilvl="8" w:tplc="5FC69506">
      <w:numFmt w:val="bullet"/>
      <w:lvlText w:val="•"/>
      <w:lvlJc w:val="left"/>
      <w:pPr>
        <w:ind w:left="8377" w:hanging="361"/>
      </w:pPr>
      <w:rPr>
        <w:rFonts w:hint="default"/>
        <w:lang w:val="ro-RO" w:eastAsia="en-US" w:bidi="ar-SA"/>
      </w:rPr>
    </w:lvl>
  </w:abstractNum>
  <w:abstractNum w:abstractNumId="38" w15:restartNumberingAfterBreak="0">
    <w:nsid w:val="69D26A0C"/>
    <w:multiLevelType w:val="hybridMultilevel"/>
    <w:tmpl w:val="18642E20"/>
    <w:lvl w:ilvl="0" w:tplc="858E2B40">
      <w:numFmt w:val="bullet"/>
      <w:lvlText w:val=""/>
      <w:lvlJc w:val="left"/>
      <w:pPr>
        <w:ind w:left="720" w:hanging="360"/>
      </w:pPr>
      <w:rPr>
        <w:rFonts w:hint="default"/>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9DD1891"/>
    <w:multiLevelType w:val="multilevel"/>
    <w:tmpl w:val="3E48DFCA"/>
    <w:lvl w:ilvl="0">
      <w:start w:val="7"/>
      <w:numFmt w:val="decimal"/>
      <w:lvlText w:val="%1"/>
      <w:lvlJc w:val="left"/>
      <w:pPr>
        <w:ind w:left="860" w:hanging="670"/>
      </w:pPr>
      <w:rPr>
        <w:rFonts w:hint="default"/>
        <w:lang w:val="ro-RO" w:eastAsia="en-US" w:bidi="ar-SA"/>
      </w:rPr>
    </w:lvl>
    <w:lvl w:ilvl="1">
      <w:start w:val="1"/>
      <w:numFmt w:val="decimal"/>
      <w:lvlText w:val="%1.%2"/>
      <w:lvlJc w:val="left"/>
      <w:pPr>
        <w:ind w:left="860" w:hanging="670"/>
      </w:pPr>
      <w:rPr>
        <w:rFonts w:hint="default"/>
        <w:lang w:val="ro-RO" w:eastAsia="en-US" w:bidi="ar-SA"/>
      </w:rPr>
    </w:lvl>
    <w:lvl w:ilvl="2">
      <w:start w:val="5"/>
      <w:numFmt w:val="decimal"/>
      <w:lvlText w:val="%1.%2.%3."/>
      <w:lvlJc w:val="left"/>
      <w:pPr>
        <w:ind w:left="860" w:hanging="670"/>
      </w:pPr>
      <w:rPr>
        <w:rFonts w:ascii="Arial" w:eastAsia="Arial" w:hAnsi="Arial" w:cs="Arial" w:hint="default"/>
        <w:b/>
        <w:bCs/>
        <w:spacing w:val="-2"/>
        <w:w w:val="99"/>
        <w:sz w:val="24"/>
        <w:szCs w:val="24"/>
        <w:lang w:val="ro-RO" w:eastAsia="en-US" w:bidi="ar-SA"/>
      </w:rPr>
    </w:lvl>
    <w:lvl w:ilvl="3">
      <w:numFmt w:val="bullet"/>
      <w:lvlText w:val=""/>
      <w:lvlJc w:val="left"/>
      <w:pPr>
        <w:ind w:left="911" w:hanging="361"/>
      </w:pPr>
      <w:rPr>
        <w:rFonts w:ascii="Symbol" w:eastAsia="Symbol" w:hAnsi="Symbol" w:cs="Symbol" w:hint="default"/>
        <w:w w:val="100"/>
        <w:sz w:val="22"/>
        <w:szCs w:val="22"/>
        <w:lang w:val="ro-RO" w:eastAsia="en-US" w:bidi="ar-SA"/>
      </w:rPr>
    </w:lvl>
    <w:lvl w:ilvl="4">
      <w:numFmt w:val="bullet"/>
      <w:lvlText w:val="•"/>
      <w:lvlJc w:val="left"/>
      <w:pPr>
        <w:ind w:left="4042" w:hanging="361"/>
      </w:pPr>
      <w:rPr>
        <w:rFonts w:hint="default"/>
        <w:lang w:val="ro-RO" w:eastAsia="en-US" w:bidi="ar-SA"/>
      </w:rPr>
    </w:lvl>
    <w:lvl w:ilvl="5">
      <w:numFmt w:val="bullet"/>
      <w:lvlText w:val="•"/>
      <w:lvlJc w:val="left"/>
      <w:pPr>
        <w:ind w:left="5082" w:hanging="361"/>
      </w:pPr>
      <w:rPr>
        <w:rFonts w:hint="default"/>
        <w:lang w:val="ro-RO" w:eastAsia="en-US" w:bidi="ar-SA"/>
      </w:rPr>
    </w:lvl>
    <w:lvl w:ilvl="6">
      <w:numFmt w:val="bullet"/>
      <w:lvlText w:val="•"/>
      <w:lvlJc w:val="left"/>
      <w:pPr>
        <w:ind w:left="6123" w:hanging="361"/>
      </w:pPr>
      <w:rPr>
        <w:rFonts w:hint="default"/>
        <w:lang w:val="ro-RO" w:eastAsia="en-US" w:bidi="ar-SA"/>
      </w:rPr>
    </w:lvl>
    <w:lvl w:ilvl="7">
      <w:numFmt w:val="bullet"/>
      <w:lvlText w:val="•"/>
      <w:lvlJc w:val="left"/>
      <w:pPr>
        <w:ind w:left="7164" w:hanging="361"/>
      </w:pPr>
      <w:rPr>
        <w:rFonts w:hint="default"/>
        <w:lang w:val="ro-RO" w:eastAsia="en-US" w:bidi="ar-SA"/>
      </w:rPr>
    </w:lvl>
    <w:lvl w:ilvl="8">
      <w:numFmt w:val="bullet"/>
      <w:lvlText w:val="•"/>
      <w:lvlJc w:val="left"/>
      <w:pPr>
        <w:ind w:left="8204" w:hanging="361"/>
      </w:pPr>
      <w:rPr>
        <w:rFonts w:hint="default"/>
        <w:lang w:val="ro-RO" w:eastAsia="en-US" w:bidi="ar-SA"/>
      </w:rPr>
    </w:lvl>
  </w:abstractNum>
  <w:abstractNum w:abstractNumId="40" w15:restartNumberingAfterBreak="0">
    <w:nsid w:val="6A6606CC"/>
    <w:multiLevelType w:val="multilevel"/>
    <w:tmpl w:val="D7824046"/>
    <w:lvl w:ilvl="0">
      <w:start w:val="11"/>
      <w:numFmt w:val="decimal"/>
      <w:lvlText w:val="%1."/>
      <w:lvlJc w:val="left"/>
      <w:pPr>
        <w:ind w:left="525" w:hanging="525"/>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15:restartNumberingAfterBreak="0">
    <w:nsid w:val="6B544200"/>
    <w:multiLevelType w:val="hybridMultilevel"/>
    <w:tmpl w:val="60785838"/>
    <w:lvl w:ilvl="0" w:tplc="F814DE7E">
      <w:numFmt w:val="bullet"/>
      <w:lvlText w:val=""/>
      <w:lvlJc w:val="left"/>
      <w:pPr>
        <w:ind w:left="911" w:hanging="361"/>
      </w:pPr>
      <w:rPr>
        <w:rFonts w:ascii="Symbol" w:eastAsia="Symbol" w:hAnsi="Symbol" w:cs="Symbol" w:hint="default"/>
        <w:w w:val="100"/>
        <w:sz w:val="22"/>
        <w:szCs w:val="22"/>
        <w:lang w:val="ro-RO" w:eastAsia="en-US" w:bidi="ar-SA"/>
      </w:rPr>
    </w:lvl>
    <w:lvl w:ilvl="1" w:tplc="1430CE9C">
      <w:numFmt w:val="bullet"/>
      <w:lvlText w:val="•"/>
      <w:lvlJc w:val="left"/>
      <w:pPr>
        <w:ind w:left="1856" w:hanging="361"/>
      </w:pPr>
      <w:rPr>
        <w:rFonts w:hint="default"/>
        <w:lang w:val="ro-RO" w:eastAsia="en-US" w:bidi="ar-SA"/>
      </w:rPr>
    </w:lvl>
    <w:lvl w:ilvl="2" w:tplc="BBA0867C">
      <w:numFmt w:val="bullet"/>
      <w:lvlText w:val="•"/>
      <w:lvlJc w:val="left"/>
      <w:pPr>
        <w:ind w:left="2793" w:hanging="361"/>
      </w:pPr>
      <w:rPr>
        <w:rFonts w:hint="default"/>
        <w:lang w:val="ro-RO" w:eastAsia="en-US" w:bidi="ar-SA"/>
      </w:rPr>
    </w:lvl>
    <w:lvl w:ilvl="3" w:tplc="C1940760">
      <w:numFmt w:val="bullet"/>
      <w:lvlText w:val="•"/>
      <w:lvlJc w:val="left"/>
      <w:pPr>
        <w:ind w:left="3729" w:hanging="361"/>
      </w:pPr>
      <w:rPr>
        <w:rFonts w:hint="default"/>
        <w:lang w:val="ro-RO" w:eastAsia="en-US" w:bidi="ar-SA"/>
      </w:rPr>
    </w:lvl>
    <w:lvl w:ilvl="4" w:tplc="5E3C9A68">
      <w:numFmt w:val="bullet"/>
      <w:lvlText w:val="•"/>
      <w:lvlJc w:val="left"/>
      <w:pPr>
        <w:ind w:left="4666" w:hanging="361"/>
      </w:pPr>
      <w:rPr>
        <w:rFonts w:hint="default"/>
        <w:lang w:val="ro-RO" w:eastAsia="en-US" w:bidi="ar-SA"/>
      </w:rPr>
    </w:lvl>
    <w:lvl w:ilvl="5" w:tplc="0DA2849E">
      <w:numFmt w:val="bullet"/>
      <w:lvlText w:val="•"/>
      <w:lvlJc w:val="left"/>
      <w:pPr>
        <w:ind w:left="5603" w:hanging="361"/>
      </w:pPr>
      <w:rPr>
        <w:rFonts w:hint="default"/>
        <w:lang w:val="ro-RO" w:eastAsia="en-US" w:bidi="ar-SA"/>
      </w:rPr>
    </w:lvl>
    <w:lvl w:ilvl="6" w:tplc="38021F7C">
      <w:numFmt w:val="bullet"/>
      <w:lvlText w:val="•"/>
      <w:lvlJc w:val="left"/>
      <w:pPr>
        <w:ind w:left="6539" w:hanging="361"/>
      </w:pPr>
      <w:rPr>
        <w:rFonts w:hint="default"/>
        <w:lang w:val="ro-RO" w:eastAsia="en-US" w:bidi="ar-SA"/>
      </w:rPr>
    </w:lvl>
    <w:lvl w:ilvl="7" w:tplc="58CE6420">
      <w:numFmt w:val="bullet"/>
      <w:lvlText w:val="•"/>
      <w:lvlJc w:val="left"/>
      <w:pPr>
        <w:ind w:left="7476" w:hanging="361"/>
      </w:pPr>
      <w:rPr>
        <w:rFonts w:hint="default"/>
        <w:lang w:val="ro-RO" w:eastAsia="en-US" w:bidi="ar-SA"/>
      </w:rPr>
    </w:lvl>
    <w:lvl w:ilvl="8" w:tplc="9BF0C34C">
      <w:numFmt w:val="bullet"/>
      <w:lvlText w:val="•"/>
      <w:lvlJc w:val="left"/>
      <w:pPr>
        <w:ind w:left="8413" w:hanging="361"/>
      </w:pPr>
      <w:rPr>
        <w:rFonts w:hint="default"/>
        <w:lang w:val="ro-RO" w:eastAsia="en-US" w:bidi="ar-SA"/>
      </w:rPr>
    </w:lvl>
  </w:abstractNum>
  <w:abstractNum w:abstractNumId="42" w15:restartNumberingAfterBreak="0">
    <w:nsid w:val="6B5D1E86"/>
    <w:multiLevelType w:val="multilevel"/>
    <w:tmpl w:val="45EA8B58"/>
    <w:lvl w:ilvl="0">
      <w:start w:val="3"/>
      <w:numFmt w:val="decimal"/>
      <w:lvlText w:val="%1"/>
      <w:lvlJc w:val="left"/>
      <w:pPr>
        <w:ind w:left="1089" w:hanging="900"/>
      </w:pPr>
      <w:rPr>
        <w:rFonts w:hint="default"/>
        <w:lang w:val="ro-RO" w:eastAsia="en-US" w:bidi="ar-SA"/>
      </w:rPr>
    </w:lvl>
    <w:lvl w:ilvl="1">
      <w:start w:val="7"/>
      <w:numFmt w:val="decimal"/>
      <w:lvlText w:val="%1.%2"/>
      <w:lvlJc w:val="left"/>
      <w:pPr>
        <w:ind w:left="1089" w:hanging="900"/>
      </w:pPr>
      <w:rPr>
        <w:rFonts w:hint="default"/>
        <w:lang w:val="ro-RO" w:eastAsia="en-US" w:bidi="ar-SA"/>
      </w:rPr>
    </w:lvl>
    <w:lvl w:ilvl="2">
      <w:start w:val="4"/>
      <w:numFmt w:val="decimal"/>
      <w:lvlText w:val="%1.%2.%3"/>
      <w:lvlJc w:val="left"/>
      <w:pPr>
        <w:ind w:left="1089" w:hanging="900"/>
      </w:pPr>
      <w:rPr>
        <w:rFonts w:hint="default"/>
        <w:lang w:val="ro-RO" w:eastAsia="en-US" w:bidi="ar-SA"/>
      </w:rPr>
    </w:lvl>
    <w:lvl w:ilvl="3">
      <w:start w:val="4"/>
      <w:numFmt w:val="decimal"/>
      <w:lvlText w:val="%1.%2.%3.%4."/>
      <w:lvlJc w:val="left"/>
      <w:pPr>
        <w:ind w:left="1089" w:hanging="900"/>
      </w:pPr>
      <w:rPr>
        <w:rFonts w:ascii="Arial MT" w:eastAsia="Arial MT" w:hAnsi="Arial MT" w:cs="Arial MT" w:hint="default"/>
        <w:spacing w:val="-3"/>
        <w:w w:val="100"/>
        <w:sz w:val="22"/>
        <w:szCs w:val="22"/>
        <w:lang w:val="ro-RO" w:eastAsia="en-US" w:bidi="ar-SA"/>
      </w:rPr>
    </w:lvl>
    <w:lvl w:ilvl="4">
      <w:numFmt w:val="bullet"/>
      <w:lvlText w:val="•"/>
      <w:lvlJc w:val="left"/>
      <w:pPr>
        <w:ind w:left="4762" w:hanging="900"/>
      </w:pPr>
      <w:rPr>
        <w:rFonts w:hint="default"/>
        <w:lang w:val="ro-RO" w:eastAsia="en-US" w:bidi="ar-SA"/>
      </w:rPr>
    </w:lvl>
    <w:lvl w:ilvl="5">
      <w:numFmt w:val="bullet"/>
      <w:lvlText w:val="•"/>
      <w:lvlJc w:val="left"/>
      <w:pPr>
        <w:ind w:left="5683" w:hanging="900"/>
      </w:pPr>
      <w:rPr>
        <w:rFonts w:hint="default"/>
        <w:lang w:val="ro-RO" w:eastAsia="en-US" w:bidi="ar-SA"/>
      </w:rPr>
    </w:lvl>
    <w:lvl w:ilvl="6">
      <w:numFmt w:val="bullet"/>
      <w:lvlText w:val="•"/>
      <w:lvlJc w:val="left"/>
      <w:pPr>
        <w:ind w:left="6603" w:hanging="900"/>
      </w:pPr>
      <w:rPr>
        <w:rFonts w:hint="default"/>
        <w:lang w:val="ro-RO" w:eastAsia="en-US" w:bidi="ar-SA"/>
      </w:rPr>
    </w:lvl>
    <w:lvl w:ilvl="7">
      <w:numFmt w:val="bullet"/>
      <w:lvlText w:val="•"/>
      <w:lvlJc w:val="left"/>
      <w:pPr>
        <w:ind w:left="7524" w:hanging="900"/>
      </w:pPr>
      <w:rPr>
        <w:rFonts w:hint="default"/>
        <w:lang w:val="ro-RO" w:eastAsia="en-US" w:bidi="ar-SA"/>
      </w:rPr>
    </w:lvl>
    <w:lvl w:ilvl="8">
      <w:numFmt w:val="bullet"/>
      <w:lvlText w:val="•"/>
      <w:lvlJc w:val="left"/>
      <w:pPr>
        <w:ind w:left="8445" w:hanging="900"/>
      </w:pPr>
      <w:rPr>
        <w:rFonts w:hint="default"/>
        <w:lang w:val="ro-RO" w:eastAsia="en-US" w:bidi="ar-SA"/>
      </w:rPr>
    </w:lvl>
  </w:abstractNum>
  <w:abstractNum w:abstractNumId="43" w15:restartNumberingAfterBreak="0">
    <w:nsid w:val="6BB30FF9"/>
    <w:multiLevelType w:val="hybridMultilevel"/>
    <w:tmpl w:val="FAAAF9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6CC922CE"/>
    <w:multiLevelType w:val="hybridMultilevel"/>
    <w:tmpl w:val="F86600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E6F78DC"/>
    <w:multiLevelType w:val="multilevel"/>
    <w:tmpl w:val="BD18EDCE"/>
    <w:lvl w:ilvl="0">
      <w:start w:val="6"/>
      <w:numFmt w:val="decimal"/>
      <w:lvlText w:val="%1"/>
      <w:lvlJc w:val="left"/>
      <w:pPr>
        <w:ind w:left="620" w:hanging="430"/>
      </w:pPr>
      <w:rPr>
        <w:rFonts w:hint="default"/>
        <w:lang w:val="ro-RO" w:eastAsia="en-US" w:bidi="ar-SA"/>
      </w:rPr>
    </w:lvl>
    <w:lvl w:ilvl="1">
      <w:start w:val="1"/>
      <w:numFmt w:val="decimal"/>
      <w:lvlText w:val="%1.%2."/>
      <w:lvlJc w:val="left"/>
      <w:pPr>
        <w:ind w:left="620" w:hanging="430"/>
      </w:pPr>
      <w:rPr>
        <w:rFonts w:ascii="Arial" w:eastAsia="Arial" w:hAnsi="Arial" w:cs="Arial" w:hint="default"/>
        <w:i/>
        <w:iCs/>
        <w:spacing w:val="-1"/>
        <w:w w:val="100"/>
        <w:sz w:val="22"/>
        <w:szCs w:val="22"/>
        <w:lang w:val="ro-RO" w:eastAsia="en-US" w:bidi="ar-SA"/>
      </w:rPr>
    </w:lvl>
    <w:lvl w:ilvl="2">
      <w:start w:val="1"/>
      <w:numFmt w:val="decimal"/>
      <w:lvlText w:val="%1.%2.%3."/>
      <w:lvlJc w:val="left"/>
      <w:pPr>
        <w:ind w:left="805" w:hanging="615"/>
      </w:pPr>
      <w:rPr>
        <w:rFonts w:ascii="Arial MT" w:eastAsia="Arial MT" w:hAnsi="Arial MT" w:cs="Arial MT" w:hint="default"/>
        <w:spacing w:val="-3"/>
        <w:w w:val="100"/>
        <w:sz w:val="22"/>
        <w:szCs w:val="22"/>
        <w:lang w:val="ro-RO" w:eastAsia="en-US" w:bidi="ar-SA"/>
      </w:rPr>
    </w:lvl>
    <w:lvl w:ilvl="3">
      <w:numFmt w:val="bullet"/>
      <w:lvlText w:val="•"/>
      <w:lvlJc w:val="left"/>
      <w:pPr>
        <w:ind w:left="2908" w:hanging="615"/>
      </w:pPr>
      <w:rPr>
        <w:rFonts w:hint="default"/>
        <w:lang w:val="ro-RO" w:eastAsia="en-US" w:bidi="ar-SA"/>
      </w:rPr>
    </w:lvl>
    <w:lvl w:ilvl="4">
      <w:numFmt w:val="bullet"/>
      <w:lvlText w:val="•"/>
      <w:lvlJc w:val="left"/>
      <w:pPr>
        <w:ind w:left="3962" w:hanging="615"/>
      </w:pPr>
      <w:rPr>
        <w:rFonts w:hint="default"/>
        <w:lang w:val="ro-RO" w:eastAsia="en-US" w:bidi="ar-SA"/>
      </w:rPr>
    </w:lvl>
    <w:lvl w:ilvl="5">
      <w:numFmt w:val="bullet"/>
      <w:lvlText w:val="•"/>
      <w:lvlJc w:val="left"/>
      <w:pPr>
        <w:ind w:left="5016" w:hanging="615"/>
      </w:pPr>
      <w:rPr>
        <w:rFonts w:hint="default"/>
        <w:lang w:val="ro-RO" w:eastAsia="en-US" w:bidi="ar-SA"/>
      </w:rPr>
    </w:lvl>
    <w:lvl w:ilvl="6">
      <w:numFmt w:val="bullet"/>
      <w:lvlText w:val="•"/>
      <w:lvlJc w:val="left"/>
      <w:pPr>
        <w:ind w:left="6070" w:hanging="615"/>
      </w:pPr>
      <w:rPr>
        <w:rFonts w:hint="default"/>
        <w:lang w:val="ro-RO" w:eastAsia="en-US" w:bidi="ar-SA"/>
      </w:rPr>
    </w:lvl>
    <w:lvl w:ilvl="7">
      <w:numFmt w:val="bullet"/>
      <w:lvlText w:val="•"/>
      <w:lvlJc w:val="left"/>
      <w:pPr>
        <w:ind w:left="7124" w:hanging="615"/>
      </w:pPr>
      <w:rPr>
        <w:rFonts w:hint="default"/>
        <w:lang w:val="ro-RO" w:eastAsia="en-US" w:bidi="ar-SA"/>
      </w:rPr>
    </w:lvl>
    <w:lvl w:ilvl="8">
      <w:numFmt w:val="bullet"/>
      <w:lvlText w:val="•"/>
      <w:lvlJc w:val="left"/>
      <w:pPr>
        <w:ind w:left="8178" w:hanging="615"/>
      </w:pPr>
      <w:rPr>
        <w:rFonts w:hint="default"/>
        <w:lang w:val="ro-RO" w:eastAsia="en-US" w:bidi="ar-SA"/>
      </w:rPr>
    </w:lvl>
  </w:abstractNum>
  <w:abstractNum w:abstractNumId="46" w15:restartNumberingAfterBreak="0">
    <w:nsid w:val="6FB833A1"/>
    <w:multiLevelType w:val="hybridMultilevel"/>
    <w:tmpl w:val="D270C708"/>
    <w:lvl w:ilvl="0" w:tplc="24926C24">
      <w:numFmt w:val="bullet"/>
      <w:lvlText w:val="-"/>
      <w:lvlJc w:val="left"/>
      <w:pPr>
        <w:ind w:left="1034" w:hanging="135"/>
      </w:pPr>
      <w:rPr>
        <w:rFonts w:ascii="Arial MT" w:eastAsia="Arial MT" w:hAnsi="Arial MT" w:cs="Arial MT" w:hint="default"/>
        <w:w w:val="100"/>
        <w:sz w:val="22"/>
        <w:szCs w:val="22"/>
        <w:lang w:val="ro-RO" w:eastAsia="en-US" w:bidi="ar-SA"/>
      </w:rPr>
    </w:lvl>
    <w:lvl w:ilvl="1" w:tplc="37D8DEC2">
      <w:numFmt w:val="bullet"/>
      <w:lvlText w:val="•"/>
      <w:lvlJc w:val="left"/>
      <w:pPr>
        <w:ind w:left="1964" w:hanging="135"/>
      </w:pPr>
      <w:rPr>
        <w:rFonts w:hint="default"/>
        <w:lang w:val="ro-RO" w:eastAsia="en-US" w:bidi="ar-SA"/>
      </w:rPr>
    </w:lvl>
    <w:lvl w:ilvl="2" w:tplc="424E1384">
      <w:numFmt w:val="bullet"/>
      <w:lvlText w:val="•"/>
      <w:lvlJc w:val="left"/>
      <w:pPr>
        <w:ind w:left="2889" w:hanging="135"/>
      </w:pPr>
      <w:rPr>
        <w:rFonts w:hint="default"/>
        <w:lang w:val="ro-RO" w:eastAsia="en-US" w:bidi="ar-SA"/>
      </w:rPr>
    </w:lvl>
    <w:lvl w:ilvl="3" w:tplc="1C766236">
      <w:numFmt w:val="bullet"/>
      <w:lvlText w:val="•"/>
      <w:lvlJc w:val="left"/>
      <w:pPr>
        <w:ind w:left="3813" w:hanging="135"/>
      </w:pPr>
      <w:rPr>
        <w:rFonts w:hint="default"/>
        <w:lang w:val="ro-RO" w:eastAsia="en-US" w:bidi="ar-SA"/>
      </w:rPr>
    </w:lvl>
    <w:lvl w:ilvl="4" w:tplc="2CE0E49A">
      <w:numFmt w:val="bullet"/>
      <w:lvlText w:val="•"/>
      <w:lvlJc w:val="left"/>
      <w:pPr>
        <w:ind w:left="4738" w:hanging="135"/>
      </w:pPr>
      <w:rPr>
        <w:rFonts w:hint="default"/>
        <w:lang w:val="ro-RO" w:eastAsia="en-US" w:bidi="ar-SA"/>
      </w:rPr>
    </w:lvl>
    <w:lvl w:ilvl="5" w:tplc="696479C8">
      <w:numFmt w:val="bullet"/>
      <w:lvlText w:val="•"/>
      <w:lvlJc w:val="left"/>
      <w:pPr>
        <w:ind w:left="5663" w:hanging="135"/>
      </w:pPr>
      <w:rPr>
        <w:rFonts w:hint="default"/>
        <w:lang w:val="ro-RO" w:eastAsia="en-US" w:bidi="ar-SA"/>
      </w:rPr>
    </w:lvl>
    <w:lvl w:ilvl="6" w:tplc="5AB4154E">
      <w:numFmt w:val="bullet"/>
      <w:lvlText w:val="•"/>
      <w:lvlJc w:val="left"/>
      <w:pPr>
        <w:ind w:left="6587" w:hanging="135"/>
      </w:pPr>
      <w:rPr>
        <w:rFonts w:hint="default"/>
        <w:lang w:val="ro-RO" w:eastAsia="en-US" w:bidi="ar-SA"/>
      </w:rPr>
    </w:lvl>
    <w:lvl w:ilvl="7" w:tplc="B916FF96">
      <w:numFmt w:val="bullet"/>
      <w:lvlText w:val="•"/>
      <w:lvlJc w:val="left"/>
      <w:pPr>
        <w:ind w:left="7512" w:hanging="135"/>
      </w:pPr>
      <w:rPr>
        <w:rFonts w:hint="default"/>
        <w:lang w:val="ro-RO" w:eastAsia="en-US" w:bidi="ar-SA"/>
      </w:rPr>
    </w:lvl>
    <w:lvl w:ilvl="8" w:tplc="AC56EA2E">
      <w:numFmt w:val="bullet"/>
      <w:lvlText w:val="•"/>
      <w:lvlJc w:val="left"/>
      <w:pPr>
        <w:ind w:left="8437" w:hanging="135"/>
      </w:pPr>
      <w:rPr>
        <w:rFonts w:hint="default"/>
        <w:lang w:val="ro-RO" w:eastAsia="en-US" w:bidi="ar-SA"/>
      </w:rPr>
    </w:lvl>
  </w:abstractNum>
  <w:abstractNum w:abstractNumId="47" w15:restartNumberingAfterBreak="0">
    <w:nsid w:val="6FEA321C"/>
    <w:multiLevelType w:val="hybridMultilevel"/>
    <w:tmpl w:val="380C97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01816D3"/>
    <w:multiLevelType w:val="multilevel"/>
    <w:tmpl w:val="B4A82E0E"/>
    <w:lvl w:ilvl="0">
      <w:start w:val="5"/>
      <w:numFmt w:val="decimal"/>
      <w:lvlText w:val="%1"/>
      <w:lvlJc w:val="left"/>
      <w:pPr>
        <w:ind w:left="191" w:hanging="442"/>
      </w:pPr>
      <w:rPr>
        <w:rFonts w:hint="default"/>
        <w:lang w:val="ro-RO" w:eastAsia="en-US" w:bidi="ar-SA"/>
      </w:rPr>
    </w:lvl>
    <w:lvl w:ilvl="1">
      <w:start w:val="1"/>
      <w:numFmt w:val="decimal"/>
      <w:lvlText w:val="%1.%2."/>
      <w:lvlJc w:val="left"/>
      <w:pPr>
        <w:ind w:left="191" w:hanging="442"/>
      </w:pPr>
      <w:rPr>
        <w:rFonts w:ascii="Arial MT" w:eastAsia="Arial MT" w:hAnsi="Arial MT" w:cs="Arial MT" w:hint="default"/>
        <w:spacing w:val="-1"/>
        <w:w w:val="100"/>
        <w:sz w:val="22"/>
        <w:szCs w:val="22"/>
        <w:lang w:val="ro-RO" w:eastAsia="en-US" w:bidi="ar-SA"/>
      </w:rPr>
    </w:lvl>
    <w:lvl w:ilvl="2">
      <w:start w:val="1"/>
      <w:numFmt w:val="decimal"/>
      <w:lvlText w:val="%1.%2.%3."/>
      <w:lvlJc w:val="left"/>
      <w:pPr>
        <w:ind w:left="805" w:hanging="615"/>
      </w:pPr>
      <w:rPr>
        <w:rFonts w:ascii="Arial MT" w:eastAsia="Arial MT" w:hAnsi="Arial MT" w:cs="Arial MT" w:hint="default"/>
        <w:spacing w:val="-3"/>
        <w:w w:val="100"/>
        <w:sz w:val="22"/>
        <w:szCs w:val="22"/>
        <w:lang w:val="ro-RO" w:eastAsia="en-US" w:bidi="ar-SA"/>
      </w:rPr>
    </w:lvl>
    <w:lvl w:ilvl="3">
      <w:numFmt w:val="bullet"/>
      <w:lvlText w:val="•"/>
      <w:lvlJc w:val="left"/>
      <w:pPr>
        <w:ind w:left="2908" w:hanging="615"/>
      </w:pPr>
      <w:rPr>
        <w:rFonts w:hint="default"/>
        <w:lang w:val="ro-RO" w:eastAsia="en-US" w:bidi="ar-SA"/>
      </w:rPr>
    </w:lvl>
    <w:lvl w:ilvl="4">
      <w:numFmt w:val="bullet"/>
      <w:lvlText w:val="•"/>
      <w:lvlJc w:val="left"/>
      <w:pPr>
        <w:ind w:left="3962" w:hanging="615"/>
      </w:pPr>
      <w:rPr>
        <w:rFonts w:hint="default"/>
        <w:lang w:val="ro-RO" w:eastAsia="en-US" w:bidi="ar-SA"/>
      </w:rPr>
    </w:lvl>
    <w:lvl w:ilvl="5">
      <w:numFmt w:val="bullet"/>
      <w:lvlText w:val="•"/>
      <w:lvlJc w:val="left"/>
      <w:pPr>
        <w:ind w:left="5016" w:hanging="615"/>
      </w:pPr>
      <w:rPr>
        <w:rFonts w:hint="default"/>
        <w:lang w:val="ro-RO" w:eastAsia="en-US" w:bidi="ar-SA"/>
      </w:rPr>
    </w:lvl>
    <w:lvl w:ilvl="6">
      <w:numFmt w:val="bullet"/>
      <w:lvlText w:val="•"/>
      <w:lvlJc w:val="left"/>
      <w:pPr>
        <w:ind w:left="6070" w:hanging="615"/>
      </w:pPr>
      <w:rPr>
        <w:rFonts w:hint="default"/>
        <w:lang w:val="ro-RO" w:eastAsia="en-US" w:bidi="ar-SA"/>
      </w:rPr>
    </w:lvl>
    <w:lvl w:ilvl="7">
      <w:numFmt w:val="bullet"/>
      <w:lvlText w:val="•"/>
      <w:lvlJc w:val="left"/>
      <w:pPr>
        <w:ind w:left="7124" w:hanging="615"/>
      </w:pPr>
      <w:rPr>
        <w:rFonts w:hint="default"/>
        <w:lang w:val="ro-RO" w:eastAsia="en-US" w:bidi="ar-SA"/>
      </w:rPr>
    </w:lvl>
    <w:lvl w:ilvl="8">
      <w:numFmt w:val="bullet"/>
      <w:lvlText w:val="•"/>
      <w:lvlJc w:val="left"/>
      <w:pPr>
        <w:ind w:left="8178" w:hanging="615"/>
      </w:pPr>
      <w:rPr>
        <w:rFonts w:hint="default"/>
        <w:lang w:val="ro-RO" w:eastAsia="en-US" w:bidi="ar-SA"/>
      </w:rPr>
    </w:lvl>
  </w:abstractNum>
  <w:abstractNum w:abstractNumId="49" w15:restartNumberingAfterBreak="0">
    <w:nsid w:val="752B3A6F"/>
    <w:multiLevelType w:val="multilevel"/>
    <w:tmpl w:val="E8686C26"/>
    <w:lvl w:ilvl="0">
      <w:start w:val="10"/>
      <w:numFmt w:val="decimal"/>
      <w:lvlText w:val="%1."/>
      <w:lvlJc w:val="left"/>
      <w:pPr>
        <w:ind w:left="525" w:hanging="525"/>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75009BD"/>
    <w:multiLevelType w:val="hybridMultilevel"/>
    <w:tmpl w:val="B524D8F4"/>
    <w:lvl w:ilvl="0" w:tplc="C4F8FB88">
      <w:numFmt w:val="bullet"/>
      <w:lvlText w:val=""/>
      <w:lvlJc w:val="left"/>
      <w:pPr>
        <w:ind w:left="191" w:hanging="360"/>
      </w:pPr>
      <w:rPr>
        <w:rFonts w:ascii="Wingdings" w:eastAsia="Wingdings" w:hAnsi="Wingdings" w:cs="Wingdings" w:hint="default"/>
        <w:w w:val="100"/>
        <w:sz w:val="22"/>
        <w:szCs w:val="22"/>
        <w:lang w:val="ro-RO" w:eastAsia="en-US" w:bidi="ar-SA"/>
      </w:rPr>
    </w:lvl>
    <w:lvl w:ilvl="1" w:tplc="49EA259E">
      <w:numFmt w:val="bullet"/>
      <w:lvlText w:val=""/>
      <w:lvlJc w:val="left"/>
      <w:pPr>
        <w:ind w:left="911" w:hanging="361"/>
      </w:pPr>
      <w:rPr>
        <w:rFonts w:ascii="Symbol" w:eastAsia="Symbol" w:hAnsi="Symbol" w:cs="Symbol" w:hint="default"/>
        <w:w w:val="100"/>
        <w:sz w:val="22"/>
        <w:szCs w:val="22"/>
        <w:lang w:val="ro-RO" w:eastAsia="en-US" w:bidi="ar-SA"/>
      </w:rPr>
    </w:lvl>
    <w:lvl w:ilvl="2" w:tplc="666218B2">
      <w:numFmt w:val="bullet"/>
      <w:lvlText w:val="•"/>
      <w:lvlJc w:val="left"/>
      <w:pPr>
        <w:ind w:left="1960" w:hanging="361"/>
      </w:pPr>
      <w:rPr>
        <w:rFonts w:hint="default"/>
        <w:lang w:val="ro-RO" w:eastAsia="en-US" w:bidi="ar-SA"/>
      </w:rPr>
    </w:lvl>
    <w:lvl w:ilvl="3" w:tplc="C8F88D56">
      <w:numFmt w:val="bullet"/>
      <w:lvlText w:val="•"/>
      <w:lvlJc w:val="left"/>
      <w:pPr>
        <w:ind w:left="3001" w:hanging="361"/>
      </w:pPr>
      <w:rPr>
        <w:rFonts w:hint="default"/>
        <w:lang w:val="ro-RO" w:eastAsia="en-US" w:bidi="ar-SA"/>
      </w:rPr>
    </w:lvl>
    <w:lvl w:ilvl="4" w:tplc="C212BDB8">
      <w:numFmt w:val="bullet"/>
      <w:lvlText w:val="•"/>
      <w:lvlJc w:val="left"/>
      <w:pPr>
        <w:ind w:left="4042" w:hanging="361"/>
      </w:pPr>
      <w:rPr>
        <w:rFonts w:hint="default"/>
        <w:lang w:val="ro-RO" w:eastAsia="en-US" w:bidi="ar-SA"/>
      </w:rPr>
    </w:lvl>
    <w:lvl w:ilvl="5" w:tplc="D04C7D18">
      <w:numFmt w:val="bullet"/>
      <w:lvlText w:val="•"/>
      <w:lvlJc w:val="left"/>
      <w:pPr>
        <w:ind w:left="5082" w:hanging="361"/>
      </w:pPr>
      <w:rPr>
        <w:rFonts w:hint="default"/>
        <w:lang w:val="ro-RO" w:eastAsia="en-US" w:bidi="ar-SA"/>
      </w:rPr>
    </w:lvl>
    <w:lvl w:ilvl="6" w:tplc="72A21FDC">
      <w:numFmt w:val="bullet"/>
      <w:lvlText w:val="•"/>
      <w:lvlJc w:val="left"/>
      <w:pPr>
        <w:ind w:left="6123" w:hanging="361"/>
      </w:pPr>
      <w:rPr>
        <w:rFonts w:hint="default"/>
        <w:lang w:val="ro-RO" w:eastAsia="en-US" w:bidi="ar-SA"/>
      </w:rPr>
    </w:lvl>
    <w:lvl w:ilvl="7" w:tplc="A4084EBE">
      <w:numFmt w:val="bullet"/>
      <w:lvlText w:val="•"/>
      <w:lvlJc w:val="left"/>
      <w:pPr>
        <w:ind w:left="7164" w:hanging="361"/>
      </w:pPr>
      <w:rPr>
        <w:rFonts w:hint="default"/>
        <w:lang w:val="ro-RO" w:eastAsia="en-US" w:bidi="ar-SA"/>
      </w:rPr>
    </w:lvl>
    <w:lvl w:ilvl="8" w:tplc="5B7C1812">
      <w:numFmt w:val="bullet"/>
      <w:lvlText w:val="•"/>
      <w:lvlJc w:val="left"/>
      <w:pPr>
        <w:ind w:left="8204" w:hanging="361"/>
      </w:pPr>
      <w:rPr>
        <w:rFonts w:hint="default"/>
        <w:lang w:val="ro-RO" w:eastAsia="en-US" w:bidi="ar-SA"/>
      </w:rPr>
    </w:lvl>
  </w:abstractNum>
  <w:abstractNum w:abstractNumId="51" w15:restartNumberingAfterBreak="0">
    <w:nsid w:val="775F4D58"/>
    <w:multiLevelType w:val="hybridMultilevel"/>
    <w:tmpl w:val="AF98EEA8"/>
    <w:lvl w:ilvl="0" w:tplc="858E2B40">
      <w:numFmt w:val="bullet"/>
      <w:lvlText w:val=""/>
      <w:lvlJc w:val="left"/>
      <w:pPr>
        <w:ind w:left="541" w:hanging="361"/>
      </w:pPr>
      <w:rPr>
        <w:rFonts w:hint="default"/>
        <w:w w:val="100"/>
        <w:lang w:val="ro-RO" w:eastAsia="en-US" w:bidi="ar-SA"/>
      </w:rPr>
    </w:lvl>
    <w:lvl w:ilvl="1" w:tplc="AA9CB844">
      <w:numFmt w:val="bullet"/>
      <w:lvlText w:val=""/>
      <w:lvlJc w:val="left"/>
      <w:pPr>
        <w:ind w:left="911" w:hanging="361"/>
      </w:pPr>
      <w:rPr>
        <w:rFonts w:ascii="Wingdings" w:eastAsia="Wingdings" w:hAnsi="Wingdings" w:cs="Wingdings" w:hint="default"/>
        <w:w w:val="100"/>
        <w:sz w:val="22"/>
        <w:szCs w:val="22"/>
        <w:lang w:val="ro-RO" w:eastAsia="en-US" w:bidi="ar-SA"/>
      </w:rPr>
    </w:lvl>
    <w:lvl w:ilvl="2" w:tplc="78F49F1A">
      <w:numFmt w:val="bullet"/>
      <w:lvlText w:val="•"/>
      <w:lvlJc w:val="left"/>
      <w:pPr>
        <w:ind w:left="1960" w:hanging="361"/>
      </w:pPr>
      <w:rPr>
        <w:rFonts w:hint="default"/>
        <w:lang w:val="ro-RO" w:eastAsia="en-US" w:bidi="ar-SA"/>
      </w:rPr>
    </w:lvl>
    <w:lvl w:ilvl="3" w:tplc="318A0744">
      <w:numFmt w:val="bullet"/>
      <w:lvlText w:val="•"/>
      <w:lvlJc w:val="left"/>
      <w:pPr>
        <w:ind w:left="3001" w:hanging="361"/>
      </w:pPr>
      <w:rPr>
        <w:rFonts w:hint="default"/>
        <w:lang w:val="ro-RO" w:eastAsia="en-US" w:bidi="ar-SA"/>
      </w:rPr>
    </w:lvl>
    <w:lvl w:ilvl="4" w:tplc="25EAEA5E">
      <w:numFmt w:val="bullet"/>
      <w:lvlText w:val="•"/>
      <w:lvlJc w:val="left"/>
      <w:pPr>
        <w:ind w:left="4042" w:hanging="361"/>
      </w:pPr>
      <w:rPr>
        <w:rFonts w:hint="default"/>
        <w:lang w:val="ro-RO" w:eastAsia="en-US" w:bidi="ar-SA"/>
      </w:rPr>
    </w:lvl>
    <w:lvl w:ilvl="5" w:tplc="A22276EE">
      <w:numFmt w:val="bullet"/>
      <w:lvlText w:val="•"/>
      <w:lvlJc w:val="left"/>
      <w:pPr>
        <w:ind w:left="5082" w:hanging="361"/>
      </w:pPr>
      <w:rPr>
        <w:rFonts w:hint="default"/>
        <w:lang w:val="ro-RO" w:eastAsia="en-US" w:bidi="ar-SA"/>
      </w:rPr>
    </w:lvl>
    <w:lvl w:ilvl="6" w:tplc="EB84BB4E">
      <w:numFmt w:val="bullet"/>
      <w:lvlText w:val="•"/>
      <w:lvlJc w:val="left"/>
      <w:pPr>
        <w:ind w:left="6123" w:hanging="361"/>
      </w:pPr>
      <w:rPr>
        <w:rFonts w:hint="default"/>
        <w:lang w:val="ro-RO" w:eastAsia="en-US" w:bidi="ar-SA"/>
      </w:rPr>
    </w:lvl>
    <w:lvl w:ilvl="7" w:tplc="216ED51E">
      <w:numFmt w:val="bullet"/>
      <w:lvlText w:val="•"/>
      <w:lvlJc w:val="left"/>
      <w:pPr>
        <w:ind w:left="7164" w:hanging="361"/>
      </w:pPr>
      <w:rPr>
        <w:rFonts w:hint="default"/>
        <w:lang w:val="ro-RO" w:eastAsia="en-US" w:bidi="ar-SA"/>
      </w:rPr>
    </w:lvl>
    <w:lvl w:ilvl="8" w:tplc="8918D326">
      <w:numFmt w:val="bullet"/>
      <w:lvlText w:val="•"/>
      <w:lvlJc w:val="left"/>
      <w:pPr>
        <w:ind w:left="8204" w:hanging="361"/>
      </w:pPr>
      <w:rPr>
        <w:rFonts w:hint="default"/>
        <w:lang w:val="ro-RO" w:eastAsia="en-US" w:bidi="ar-SA"/>
      </w:rPr>
    </w:lvl>
  </w:abstractNum>
  <w:abstractNum w:abstractNumId="52" w15:restartNumberingAfterBreak="0">
    <w:nsid w:val="77793CEB"/>
    <w:multiLevelType w:val="hybridMultilevel"/>
    <w:tmpl w:val="CE869962"/>
    <w:lvl w:ilvl="0" w:tplc="858E2B40">
      <w:numFmt w:val="bullet"/>
      <w:lvlText w:val=""/>
      <w:lvlJc w:val="left"/>
      <w:pPr>
        <w:ind w:left="720" w:hanging="360"/>
      </w:pPr>
      <w:rPr>
        <w:rFonts w:hint="default"/>
        <w:w w:val="100"/>
        <w:lang w:val="ro-RO"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2375BA"/>
    <w:multiLevelType w:val="multilevel"/>
    <w:tmpl w:val="866EC456"/>
    <w:lvl w:ilvl="0">
      <w:start w:val="7"/>
      <w:numFmt w:val="decimal"/>
      <w:lvlText w:val="%1"/>
      <w:lvlJc w:val="left"/>
      <w:pPr>
        <w:ind w:left="803" w:hanging="612"/>
      </w:pPr>
      <w:rPr>
        <w:rFonts w:hint="default"/>
        <w:lang w:val="ro-RO" w:eastAsia="en-US" w:bidi="ar-SA"/>
      </w:rPr>
    </w:lvl>
    <w:lvl w:ilvl="1">
      <w:start w:val="1"/>
      <w:numFmt w:val="decimal"/>
      <w:lvlText w:val="%1.%2"/>
      <w:lvlJc w:val="left"/>
      <w:pPr>
        <w:ind w:left="803" w:hanging="612"/>
      </w:pPr>
      <w:rPr>
        <w:rFonts w:hint="default"/>
        <w:lang w:val="ro-RO" w:eastAsia="en-US" w:bidi="ar-SA"/>
      </w:rPr>
    </w:lvl>
    <w:lvl w:ilvl="2">
      <w:start w:val="2"/>
      <w:numFmt w:val="decimal"/>
      <w:lvlText w:val="%1.%2.%3."/>
      <w:lvlJc w:val="left"/>
      <w:pPr>
        <w:ind w:left="803" w:hanging="612"/>
      </w:pPr>
      <w:rPr>
        <w:rFonts w:ascii="Arial MT" w:eastAsia="Arial MT" w:hAnsi="Arial MT" w:cs="Arial MT" w:hint="default"/>
        <w:spacing w:val="-3"/>
        <w:w w:val="100"/>
        <w:sz w:val="22"/>
        <w:szCs w:val="22"/>
        <w:lang w:val="ro-RO" w:eastAsia="en-US" w:bidi="ar-SA"/>
      </w:rPr>
    </w:lvl>
    <w:lvl w:ilvl="3">
      <w:start w:val="1"/>
      <w:numFmt w:val="decimal"/>
      <w:lvlText w:val="%1.%2.%3.%4."/>
      <w:lvlJc w:val="left"/>
      <w:pPr>
        <w:ind w:left="1109" w:hanging="919"/>
      </w:pPr>
      <w:rPr>
        <w:rFonts w:ascii="Arial MT" w:eastAsia="Arial MT" w:hAnsi="Arial MT" w:cs="Arial MT" w:hint="default"/>
        <w:spacing w:val="-3"/>
        <w:w w:val="100"/>
        <w:sz w:val="22"/>
        <w:szCs w:val="22"/>
        <w:lang w:val="ro-RO" w:eastAsia="en-US" w:bidi="ar-SA"/>
      </w:rPr>
    </w:lvl>
    <w:lvl w:ilvl="4">
      <w:numFmt w:val="bullet"/>
      <w:lvlText w:val="•"/>
      <w:lvlJc w:val="left"/>
      <w:pPr>
        <w:ind w:left="4162" w:hanging="919"/>
      </w:pPr>
      <w:rPr>
        <w:rFonts w:hint="default"/>
        <w:lang w:val="ro-RO" w:eastAsia="en-US" w:bidi="ar-SA"/>
      </w:rPr>
    </w:lvl>
    <w:lvl w:ilvl="5">
      <w:numFmt w:val="bullet"/>
      <w:lvlText w:val="•"/>
      <w:lvlJc w:val="left"/>
      <w:pPr>
        <w:ind w:left="5182" w:hanging="919"/>
      </w:pPr>
      <w:rPr>
        <w:rFonts w:hint="default"/>
        <w:lang w:val="ro-RO" w:eastAsia="en-US" w:bidi="ar-SA"/>
      </w:rPr>
    </w:lvl>
    <w:lvl w:ilvl="6">
      <w:numFmt w:val="bullet"/>
      <w:lvlText w:val="•"/>
      <w:lvlJc w:val="left"/>
      <w:pPr>
        <w:ind w:left="6203" w:hanging="919"/>
      </w:pPr>
      <w:rPr>
        <w:rFonts w:hint="default"/>
        <w:lang w:val="ro-RO" w:eastAsia="en-US" w:bidi="ar-SA"/>
      </w:rPr>
    </w:lvl>
    <w:lvl w:ilvl="7">
      <w:numFmt w:val="bullet"/>
      <w:lvlText w:val="•"/>
      <w:lvlJc w:val="left"/>
      <w:pPr>
        <w:ind w:left="7224" w:hanging="919"/>
      </w:pPr>
      <w:rPr>
        <w:rFonts w:hint="default"/>
        <w:lang w:val="ro-RO" w:eastAsia="en-US" w:bidi="ar-SA"/>
      </w:rPr>
    </w:lvl>
    <w:lvl w:ilvl="8">
      <w:numFmt w:val="bullet"/>
      <w:lvlText w:val="•"/>
      <w:lvlJc w:val="left"/>
      <w:pPr>
        <w:ind w:left="8244" w:hanging="919"/>
      </w:pPr>
      <w:rPr>
        <w:rFonts w:hint="default"/>
        <w:lang w:val="ro-RO" w:eastAsia="en-US" w:bidi="ar-SA"/>
      </w:rPr>
    </w:lvl>
  </w:abstractNum>
  <w:abstractNum w:abstractNumId="54" w15:restartNumberingAfterBreak="0">
    <w:nsid w:val="7D7953DE"/>
    <w:multiLevelType w:val="hybridMultilevel"/>
    <w:tmpl w:val="5F76BAFA"/>
    <w:lvl w:ilvl="0" w:tplc="858E2B40">
      <w:numFmt w:val="bullet"/>
      <w:lvlText w:val=""/>
      <w:lvlJc w:val="left"/>
      <w:pPr>
        <w:ind w:left="551" w:hanging="360"/>
      </w:pPr>
      <w:rPr>
        <w:rFonts w:hint="default"/>
        <w:w w:val="100"/>
        <w:lang w:val="ro-RO" w:eastAsia="en-US" w:bidi="ar-SA"/>
      </w:rPr>
    </w:lvl>
    <w:lvl w:ilvl="1" w:tplc="04090003" w:tentative="1">
      <w:start w:val="1"/>
      <w:numFmt w:val="bullet"/>
      <w:lvlText w:val="o"/>
      <w:lvlJc w:val="left"/>
      <w:pPr>
        <w:ind w:left="1271" w:hanging="360"/>
      </w:pPr>
      <w:rPr>
        <w:rFonts w:ascii="Courier New" w:hAnsi="Courier New" w:cs="Courier New" w:hint="default"/>
      </w:rPr>
    </w:lvl>
    <w:lvl w:ilvl="2" w:tplc="04090005" w:tentative="1">
      <w:start w:val="1"/>
      <w:numFmt w:val="bullet"/>
      <w:lvlText w:val=""/>
      <w:lvlJc w:val="left"/>
      <w:pPr>
        <w:ind w:left="1991" w:hanging="360"/>
      </w:pPr>
      <w:rPr>
        <w:rFonts w:ascii="Wingdings" w:hAnsi="Wingdings" w:hint="default"/>
      </w:rPr>
    </w:lvl>
    <w:lvl w:ilvl="3" w:tplc="04090001" w:tentative="1">
      <w:start w:val="1"/>
      <w:numFmt w:val="bullet"/>
      <w:lvlText w:val=""/>
      <w:lvlJc w:val="left"/>
      <w:pPr>
        <w:ind w:left="2711" w:hanging="360"/>
      </w:pPr>
      <w:rPr>
        <w:rFonts w:ascii="Symbol" w:hAnsi="Symbol" w:hint="default"/>
      </w:rPr>
    </w:lvl>
    <w:lvl w:ilvl="4" w:tplc="04090003" w:tentative="1">
      <w:start w:val="1"/>
      <w:numFmt w:val="bullet"/>
      <w:lvlText w:val="o"/>
      <w:lvlJc w:val="left"/>
      <w:pPr>
        <w:ind w:left="3431" w:hanging="360"/>
      </w:pPr>
      <w:rPr>
        <w:rFonts w:ascii="Courier New" w:hAnsi="Courier New" w:cs="Courier New" w:hint="default"/>
      </w:rPr>
    </w:lvl>
    <w:lvl w:ilvl="5" w:tplc="04090005" w:tentative="1">
      <w:start w:val="1"/>
      <w:numFmt w:val="bullet"/>
      <w:lvlText w:val=""/>
      <w:lvlJc w:val="left"/>
      <w:pPr>
        <w:ind w:left="4151" w:hanging="360"/>
      </w:pPr>
      <w:rPr>
        <w:rFonts w:ascii="Wingdings" w:hAnsi="Wingdings" w:hint="default"/>
      </w:rPr>
    </w:lvl>
    <w:lvl w:ilvl="6" w:tplc="04090001" w:tentative="1">
      <w:start w:val="1"/>
      <w:numFmt w:val="bullet"/>
      <w:lvlText w:val=""/>
      <w:lvlJc w:val="left"/>
      <w:pPr>
        <w:ind w:left="4871" w:hanging="360"/>
      </w:pPr>
      <w:rPr>
        <w:rFonts w:ascii="Symbol" w:hAnsi="Symbol" w:hint="default"/>
      </w:rPr>
    </w:lvl>
    <w:lvl w:ilvl="7" w:tplc="04090003" w:tentative="1">
      <w:start w:val="1"/>
      <w:numFmt w:val="bullet"/>
      <w:lvlText w:val="o"/>
      <w:lvlJc w:val="left"/>
      <w:pPr>
        <w:ind w:left="5591" w:hanging="360"/>
      </w:pPr>
      <w:rPr>
        <w:rFonts w:ascii="Courier New" w:hAnsi="Courier New" w:cs="Courier New" w:hint="default"/>
      </w:rPr>
    </w:lvl>
    <w:lvl w:ilvl="8" w:tplc="04090005" w:tentative="1">
      <w:start w:val="1"/>
      <w:numFmt w:val="bullet"/>
      <w:lvlText w:val=""/>
      <w:lvlJc w:val="left"/>
      <w:pPr>
        <w:ind w:left="6311" w:hanging="360"/>
      </w:pPr>
      <w:rPr>
        <w:rFonts w:ascii="Wingdings" w:hAnsi="Wingdings" w:hint="default"/>
      </w:rPr>
    </w:lvl>
  </w:abstractNum>
  <w:abstractNum w:abstractNumId="55" w15:restartNumberingAfterBreak="0">
    <w:nsid w:val="7EE72FD8"/>
    <w:multiLevelType w:val="multilevel"/>
    <w:tmpl w:val="6C5448C2"/>
    <w:lvl w:ilvl="0">
      <w:start w:val="7"/>
      <w:numFmt w:val="decimal"/>
      <w:lvlText w:val="%1"/>
      <w:lvlJc w:val="left"/>
      <w:pPr>
        <w:ind w:left="191" w:hanging="605"/>
      </w:pPr>
      <w:rPr>
        <w:rFonts w:hint="default"/>
        <w:lang w:val="ro-RO" w:eastAsia="en-US" w:bidi="ar-SA"/>
      </w:rPr>
    </w:lvl>
    <w:lvl w:ilvl="1">
      <w:start w:val="1"/>
      <w:numFmt w:val="decimal"/>
      <w:lvlText w:val="%1.%2."/>
      <w:lvlJc w:val="left"/>
      <w:pPr>
        <w:ind w:left="191" w:hanging="605"/>
      </w:pPr>
      <w:rPr>
        <w:rFonts w:ascii="Arial" w:eastAsia="Arial" w:hAnsi="Arial" w:cs="Arial" w:hint="default"/>
        <w:b/>
        <w:bCs/>
        <w:i/>
        <w:iCs/>
        <w:w w:val="99"/>
        <w:sz w:val="24"/>
        <w:szCs w:val="24"/>
        <w:lang w:val="ro-RO" w:eastAsia="en-US" w:bidi="ar-SA"/>
      </w:rPr>
    </w:lvl>
    <w:lvl w:ilvl="2">
      <w:start w:val="1"/>
      <w:numFmt w:val="decimal"/>
      <w:lvlText w:val="%1.%2.%3."/>
      <w:lvlJc w:val="left"/>
      <w:pPr>
        <w:ind w:left="860" w:hanging="670"/>
      </w:pPr>
      <w:rPr>
        <w:rFonts w:ascii="Arial" w:eastAsia="Arial" w:hAnsi="Arial" w:cs="Arial" w:hint="default"/>
        <w:b/>
        <w:bCs/>
        <w:spacing w:val="-2"/>
        <w:w w:val="100"/>
        <w:sz w:val="24"/>
        <w:szCs w:val="24"/>
        <w:lang w:val="ro-RO" w:eastAsia="en-US" w:bidi="ar-SA"/>
      </w:rPr>
    </w:lvl>
    <w:lvl w:ilvl="3">
      <w:start w:val="1"/>
      <w:numFmt w:val="decimal"/>
      <w:lvlText w:val="%1.%2.%3.%4."/>
      <w:lvlJc w:val="left"/>
      <w:pPr>
        <w:ind w:left="1194" w:hanging="1004"/>
      </w:pPr>
      <w:rPr>
        <w:rFonts w:ascii="Arial" w:eastAsia="Arial" w:hAnsi="Arial" w:cs="Arial" w:hint="default"/>
        <w:b/>
        <w:bCs/>
        <w:spacing w:val="-2"/>
        <w:w w:val="99"/>
        <w:sz w:val="24"/>
        <w:szCs w:val="24"/>
        <w:lang w:val="ro-RO" w:eastAsia="en-US" w:bidi="ar-SA"/>
      </w:rPr>
    </w:lvl>
    <w:lvl w:ilvl="4">
      <w:numFmt w:val="bullet"/>
      <w:lvlText w:val="•"/>
      <w:lvlJc w:val="left"/>
      <w:pPr>
        <w:ind w:left="3471" w:hanging="1004"/>
      </w:pPr>
      <w:rPr>
        <w:rFonts w:hint="default"/>
        <w:lang w:val="ro-RO" w:eastAsia="en-US" w:bidi="ar-SA"/>
      </w:rPr>
    </w:lvl>
    <w:lvl w:ilvl="5">
      <w:numFmt w:val="bullet"/>
      <w:lvlText w:val="•"/>
      <w:lvlJc w:val="left"/>
      <w:pPr>
        <w:ind w:left="4607" w:hanging="1004"/>
      </w:pPr>
      <w:rPr>
        <w:rFonts w:hint="default"/>
        <w:lang w:val="ro-RO" w:eastAsia="en-US" w:bidi="ar-SA"/>
      </w:rPr>
    </w:lvl>
    <w:lvl w:ilvl="6">
      <w:numFmt w:val="bullet"/>
      <w:lvlText w:val="•"/>
      <w:lvlJc w:val="left"/>
      <w:pPr>
        <w:ind w:left="5743" w:hanging="1004"/>
      </w:pPr>
      <w:rPr>
        <w:rFonts w:hint="default"/>
        <w:lang w:val="ro-RO" w:eastAsia="en-US" w:bidi="ar-SA"/>
      </w:rPr>
    </w:lvl>
    <w:lvl w:ilvl="7">
      <w:numFmt w:val="bullet"/>
      <w:lvlText w:val="•"/>
      <w:lvlJc w:val="left"/>
      <w:pPr>
        <w:ind w:left="6879" w:hanging="1004"/>
      </w:pPr>
      <w:rPr>
        <w:rFonts w:hint="default"/>
        <w:lang w:val="ro-RO" w:eastAsia="en-US" w:bidi="ar-SA"/>
      </w:rPr>
    </w:lvl>
    <w:lvl w:ilvl="8">
      <w:numFmt w:val="bullet"/>
      <w:lvlText w:val="•"/>
      <w:lvlJc w:val="left"/>
      <w:pPr>
        <w:ind w:left="8014" w:hanging="1004"/>
      </w:pPr>
      <w:rPr>
        <w:rFonts w:hint="default"/>
        <w:lang w:val="ro-RO" w:eastAsia="en-US" w:bidi="ar-SA"/>
      </w:rPr>
    </w:lvl>
  </w:abstractNum>
  <w:num w:numId="1">
    <w:abstractNumId w:val="41"/>
  </w:num>
  <w:num w:numId="2">
    <w:abstractNumId w:val="39"/>
  </w:num>
  <w:num w:numId="3">
    <w:abstractNumId w:val="55"/>
  </w:num>
  <w:num w:numId="4">
    <w:abstractNumId w:val="32"/>
  </w:num>
  <w:num w:numId="5">
    <w:abstractNumId w:val="4"/>
  </w:num>
  <w:num w:numId="6">
    <w:abstractNumId w:val="29"/>
  </w:num>
  <w:num w:numId="7">
    <w:abstractNumId w:val="34"/>
  </w:num>
  <w:num w:numId="8">
    <w:abstractNumId w:val="24"/>
  </w:num>
  <w:num w:numId="9">
    <w:abstractNumId w:val="11"/>
  </w:num>
  <w:num w:numId="10">
    <w:abstractNumId w:val="1"/>
  </w:num>
  <w:num w:numId="11">
    <w:abstractNumId w:val="46"/>
  </w:num>
  <w:num w:numId="12">
    <w:abstractNumId w:val="0"/>
  </w:num>
  <w:num w:numId="13">
    <w:abstractNumId w:val="50"/>
  </w:num>
  <w:num w:numId="14">
    <w:abstractNumId w:val="7"/>
  </w:num>
  <w:num w:numId="15">
    <w:abstractNumId w:val="51"/>
  </w:num>
  <w:num w:numId="16">
    <w:abstractNumId w:val="37"/>
  </w:num>
  <w:num w:numId="17">
    <w:abstractNumId w:val="17"/>
  </w:num>
  <w:num w:numId="18">
    <w:abstractNumId w:val="9"/>
  </w:num>
  <w:num w:numId="19">
    <w:abstractNumId w:val="16"/>
  </w:num>
  <w:num w:numId="20">
    <w:abstractNumId w:val="14"/>
  </w:num>
  <w:num w:numId="21">
    <w:abstractNumId w:val="26"/>
  </w:num>
  <w:num w:numId="22">
    <w:abstractNumId w:val="13"/>
  </w:num>
  <w:num w:numId="23">
    <w:abstractNumId w:val="22"/>
  </w:num>
  <w:num w:numId="24">
    <w:abstractNumId w:val="53"/>
  </w:num>
  <w:num w:numId="25">
    <w:abstractNumId w:val="15"/>
  </w:num>
  <w:num w:numId="26">
    <w:abstractNumId w:val="45"/>
  </w:num>
  <w:num w:numId="27">
    <w:abstractNumId w:val="48"/>
  </w:num>
  <w:num w:numId="28">
    <w:abstractNumId w:val="42"/>
  </w:num>
  <w:num w:numId="29">
    <w:abstractNumId w:val="31"/>
  </w:num>
  <w:num w:numId="30">
    <w:abstractNumId w:val="20"/>
  </w:num>
  <w:num w:numId="31">
    <w:abstractNumId w:val="3"/>
  </w:num>
  <w:num w:numId="32">
    <w:abstractNumId w:val="47"/>
  </w:num>
  <w:num w:numId="33">
    <w:abstractNumId w:val="28"/>
  </w:num>
  <w:num w:numId="34">
    <w:abstractNumId w:val="12"/>
  </w:num>
  <w:num w:numId="35">
    <w:abstractNumId w:val="52"/>
  </w:num>
  <w:num w:numId="36">
    <w:abstractNumId w:val="27"/>
  </w:num>
  <w:num w:numId="37">
    <w:abstractNumId w:val="2"/>
  </w:num>
  <w:num w:numId="38">
    <w:abstractNumId w:val="44"/>
  </w:num>
  <w:num w:numId="39">
    <w:abstractNumId w:val="18"/>
  </w:num>
  <w:num w:numId="40">
    <w:abstractNumId w:val="38"/>
  </w:num>
  <w:num w:numId="41">
    <w:abstractNumId w:val="10"/>
  </w:num>
  <w:num w:numId="42">
    <w:abstractNumId w:val="5"/>
  </w:num>
  <w:num w:numId="43">
    <w:abstractNumId w:val="30"/>
  </w:num>
  <w:num w:numId="44">
    <w:abstractNumId w:val="54"/>
  </w:num>
  <w:num w:numId="45">
    <w:abstractNumId w:val="35"/>
  </w:num>
  <w:num w:numId="46">
    <w:abstractNumId w:val="36"/>
  </w:num>
  <w:num w:numId="47">
    <w:abstractNumId w:val="49"/>
  </w:num>
  <w:num w:numId="48">
    <w:abstractNumId w:val="40"/>
  </w:num>
  <w:num w:numId="49">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50">
    <w:abstractNumId w:val="6"/>
    <w:lvlOverride w:ilvl="0">
      <w:lvl w:ilvl="0">
        <w:numFmt w:val="bullet"/>
        <w:lvlText w:val="o"/>
        <w:lvlJc w:val="left"/>
        <w:pPr>
          <w:tabs>
            <w:tab w:val="num" w:pos="720"/>
          </w:tabs>
          <w:ind w:left="720" w:hanging="360"/>
        </w:pPr>
        <w:rPr>
          <w:rFonts w:ascii="Courier New" w:hAnsi="Courier New" w:hint="default"/>
          <w:sz w:val="20"/>
        </w:rPr>
      </w:lvl>
    </w:lvlOverride>
  </w:num>
  <w:num w:numId="51">
    <w:abstractNumId w:val="23"/>
  </w:num>
  <w:num w:numId="52">
    <w:abstractNumId w:val="19"/>
  </w:num>
  <w:num w:numId="53">
    <w:abstractNumId w:val="25"/>
  </w:num>
  <w:num w:numId="54">
    <w:abstractNumId w:val="33"/>
  </w:num>
  <w:num w:numId="55">
    <w:abstractNumId w:val="43"/>
  </w:num>
  <w:num w:numId="56">
    <w:abstractNumId w:val="8"/>
  </w:num>
  <w:num w:numId="57">
    <w:abstractNumId w:val="50"/>
  </w:num>
  <w:num w:numId="5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51B4"/>
    <w:rsid w:val="00002168"/>
    <w:rsid w:val="00012943"/>
    <w:rsid w:val="000144AE"/>
    <w:rsid w:val="00014F56"/>
    <w:rsid w:val="00016727"/>
    <w:rsid w:val="00047948"/>
    <w:rsid w:val="00063C51"/>
    <w:rsid w:val="00064EE9"/>
    <w:rsid w:val="00066B6C"/>
    <w:rsid w:val="00067AAE"/>
    <w:rsid w:val="000706B6"/>
    <w:rsid w:val="00071F3C"/>
    <w:rsid w:val="0008071C"/>
    <w:rsid w:val="0009563B"/>
    <w:rsid w:val="000A0884"/>
    <w:rsid w:val="000A1191"/>
    <w:rsid w:val="000B0787"/>
    <w:rsid w:val="000D4054"/>
    <w:rsid w:val="000E0A38"/>
    <w:rsid w:val="000E4F47"/>
    <w:rsid w:val="000F1DBF"/>
    <w:rsid w:val="000F2827"/>
    <w:rsid w:val="000F76A4"/>
    <w:rsid w:val="00117448"/>
    <w:rsid w:val="00121836"/>
    <w:rsid w:val="00124F20"/>
    <w:rsid w:val="001259E8"/>
    <w:rsid w:val="00127343"/>
    <w:rsid w:val="001336F5"/>
    <w:rsid w:val="001346D0"/>
    <w:rsid w:val="00137D33"/>
    <w:rsid w:val="00140241"/>
    <w:rsid w:val="00156C8F"/>
    <w:rsid w:val="0016029A"/>
    <w:rsid w:val="00160634"/>
    <w:rsid w:val="00163EF5"/>
    <w:rsid w:val="00166BC4"/>
    <w:rsid w:val="00172FFE"/>
    <w:rsid w:val="00176E0F"/>
    <w:rsid w:val="001843A2"/>
    <w:rsid w:val="001856C4"/>
    <w:rsid w:val="00196E9A"/>
    <w:rsid w:val="001A04B4"/>
    <w:rsid w:val="001A2AD6"/>
    <w:rsid w:val="001A2C03"/>
    <w:rsid w:val="001A70FF"/>
    <w:rsid w:val="001B0FF6"/>
    <w:rsid w:val="001B1EEE"/>
    <w:rsid w:val="001C539F"/>
    <w:rsid w:val="001C555C"/>
    <w:rsid w:val="001C78E6"/>
    <w:rsid w:val="001D36FF"/>
    <w:rsid w:val="001D644F"/>
    <w:rsid w:val="001D7E7C"/>
    <w:rsid w:val="001F78B1"/>
    <w:rsid w:val="00207B0B"/>
    <w:rsid w:val="00221CE5"/>
    <w:rsid w:val="00223A92"/>
    <w:rsid w:val="00231756"/>
    <w:rsid w:val="0023382A"/>
    <w:rsid w:val="002564FC"/>
    <w:rsid w:val="00262C87"/>
    <w:rsid w:val="00264119"/>
    <w:rsid w:val="00264623"/>
    <w:rsid w:val="00266338"/>
    <w:rsid w:val="002725B7"/>
    <w:rsid w:val="0027323F"/>
    <w:rsid w:val="00273F46"/>
    <w:rsid w:val="0028555E"/>
    <w:rsid w:val="00296523"/>
    <w:rsid w:val="002A5F3A"/>
    <w:rsid w:val="002A7543"/>
    <w:rsid w:val="002B058A"/>
    <w:rsid w:val="002B161B"/>
    <w:rsid w:val="002B4399"/>
    <w:rsid w:val="002B6AFC"/>
    <w:rsid w:val="002B7F5C"/>
    <w:rsid w:val="002C3C93"/>
    <w:rsid w:val="002C72E8"/>
    <w:rsid w:val="002E3393"/>
    <w:rsid w:val="002F274B"/>
    <w:rsid w:val="00300B40"/>
    <w:rsid w:val="0031557A"/>
    <w:rsid w:val="00322C65"/>
    <w:rsid w:val="003233B3"/>
    <w:rsid w:val="0032743A"/>
    <w:rsid w:val="00335764"/>
    <w:rsid w:val="003363B3"/>
    <w:rsid w:val="0034246D"/>
    <w:rsid w:val="003436C0"/>
    <w:rsid w:val="00353608"/>
    <w:rsid w:val="003610D4"/>
    <w:rsid w:val="003621CC"/>
    <w:rsid w:val="00380AEA"/>
    <w:rsid w:val="00381197"/>
    <w:rsid w:val="00385FA9"/>
    <w:rsid w:val="003B2761"/>
    <w:rsid w:val="003D2E4B"/>
    <w:rsid w:val="003D3072"/>
    <w:rsid w:val="003D3242"/>
    <w:rsid w:val="003E6B71"/>
    <w:rsid w:val="003E7D51"/>
    <w:rsid w:val="00403403"/>
    <w:rsid w:val="00405926"/>
    <w:rsid w:val="0040658D"/>
    <w:rsid w:val="00413734"/>
    <w:rsid w:val="00414508"/>
    <w:rsid w:val="004216A5"/>
    <w:rsid w:val="00425818"/>
    <w:rsid w:val="00433DB7"/>
    <w:rsid w:val="0045618E"/>
    <w:rsid w:val="00457D69"/>
    <w:rsid w:val="0048343E"/>
    <w:rsid w:val="0048482F"/>
    <w:rsid w:val="004A257B"/>
    <w:rsid w:val="004A29BA"/>
    <w:rsid w:val="004A2C82"/>
    <w:rsid w:val="004A5549"/>
    <w:rsid w:val="004A6568"/>
    <w:rsid w:val="004A724C"/>
    <w:rsid w:val="004C20F3"/>
    <w:rsid w:val="004D6F51"/>
    <w:rsid w:val="004E05AF"/>
    <w:rsid w:val="004E3390"/>
    <w:rsid w:val="004F67A4"/>
    <w:rsid w:val="00500B3C"/>
    <w:rsid w:val="00505BB9"/>
    <w:rsid w:val="005111E2"/>
    <w:rsid w:val="00513F6F"/>
    <w:rsid w:val="00521081"/>
    <w:rsid w:val="00523D01"/>
    <w:rsid w:val="00526E01"/>
    <w:rsid w:val="00527716"/>
    <w:rsid w:val="00531E87"/>
    <w:rsid w:val="00532FE5"/>
    <w:rsid w:val="00535B2F"/>
    <w:rsid w:val="00546D80"/>
    <w:rsid w:val="00547609"/>
    <w:rsid w:val="00553904"/>
    <w:rsid w:val="00553C42"/>
    <w:rsid w:val="00563DCA"/>
    <w:rsid w:val="00565205"/>
    <w:rsid w:val="005659E3"/>
    <w:rsid w:val="00566D8D"/>
    <w:rsid w:val="005735BE"/>
    <w:rsid w:val="005832AB"/>
    <w:rsid w:val="00592B4E"/>
    <w:rsid w:val="0059358F"/>
    <w:rsid w:val="005B2A36"/>
    <w:rsid w:val="005B3DE3"/>
    <w:rsid w:val="005B431E"/>
    <w:rsid w:val="005C10CB"/>
    <w:rsid w:val="005C6A8D"/>
    <w:rsid w:val="005C7530"/>
    <w:rsid w:val="005D1182"/>
    <w:rsid w:val="005D37A0"/>
    <w:rsid w:val="005D597D"/>
    <w:rsid w:val="0060116A"/>
    <w:rsid w:val="00603E23"/>
    <w:rsid w:val="00606A64"/>
    <w:rsid w:val="0060788F"/>
    <w:rsid w:val="006127CE"/>
    <w:rsid w:val="0062051E"/>
    <w:rsid w:val="0062532C"/>
    <w:rsid w:val="00626E94"/>
    <w:rsid w:val="00641EA3"/>
    <w:rsid w:val="00645C9A"/>
    <w:rsid w:val="00647425"/>
    <w:rsid w:val="00656BDA"/>
    <w:rsid w:val="00662764"/>
    <w:rsid w:val="006854E3"/>
    <w:rsid w:val="006947E1"/>
    <w:rsid w:val="006B0053"/>
    <w:rsid w:val="006B7867"/>
    <w:rsid w:val="006C618A"/>
    <w:rsid w:val="006D28F1"/>
    <w:rsid w:val="006E5811"/>
    <w:rsid w:val="006F3A91"/>
    <w:rsid w:val="00702026"/>
    <w:rsid w:val="00713BC7"/>
    <w:rsid w:val="00713E1B"/>
    <w:rsid w:val="007158C5"/>
    <w:rsid w:val="0072013A"/>
    <w:rsid w:val="007248DE"/>
    <w:rsid w:val="0072668C"/>
    <w:rsid w:val="007400DB"/>
    <w:rsid w:val="00753F24"/>
    <w:rsid w:val="00766F76"/>
    <w:rsid w:val="007713F7"/>
    <w:rsid w:val="00774A72"/>
    <w:rsid w:val="00794CA3"/>
    <w:rsid w:val="007A5408"/>
    <w:rsid w:val="007C0E25"/>
    <w:rsid w:val="007C1D2C"/>
    <w:rsid w:val="007C2642"/>
    <w:rsid w:val="007C5609"/>
    <w:rsid w:val="007C7107"/>
    <w:rsid w:val="007D28B5"/>
    <w:rsid w:val="007E00E6"/>
    <w:rsid w:val="007E369E"/>
    <w:rsid w:val="007F4370"/>
    <w:rsid w:val="00804B67"/>
    <w:rsid w:val="00815087"/>
    <w:rsid w:val="00820200"/>
    <w:rsid w:val="00821000"/>
    <w:rsid w:val="00834EE4"/>
    <w:rsid w:val="00845272"/>
    <w:rsid w:val="00851602"/>
    <w:rsid w:val="00853F92"/>
    <w:rsid w:val="00854764"/>
    <w:rsid w:val="00857F5A"/>
    <w:rsid w:val="00863E3A"/>
    <w:rsid w:val="00873D8D"/>
    <w:rsid w:val="00896E2B"/>
    <w:rsid w:val="008A1B35"/>
    <w:rsid w:val="008A3964"/>
    <w:rsid w:val="008A47AF"/>
    <w:rsid w:val="008B3920"/>
    <w:rsid w:val="008B6F4B"/>
    <w:rsid w:val="008D648D"/>
    <w:rsid w:val="008E70B2"/>
    <w:rsid w:val="008F05C9"/>
    <w:rsid w:val="008F1BBB"/>
    <w:rsid w:val="008F65C0"/>
    <w:rsid w:val="008F73BB"/>
    <w:rsid w:val="0090785C"/>
    <w:rsid w:val="009139D2"/>
    <w:rsid w:val="00914D6C"/>
    <w:rsid w:val="009169FD"/>
    <w:rsid w:val="00921945"/>
    <w:rsid w:val="00936FBC"/>
    <w:rsid w:val="009434B4"/>
    <w:rsid w:val="0094688E"/>
    <w:rsid w:val="009604C8"/>
    <w:rsid w:val="009658E5"/>
    <w:rsid w:val="009660CE"/>
    <w:rsid w:val="00970ADB"/>
    <w:rsid w:val="009A0468"/>
    <w:rsid w:val="009A317A"/>
    <w:rsid w:val="009A3762"/>
    <w:rsid w:val="009A6D13"/>
    <w:rsid w:val="009B5664"/>
    <w:rsid w:val="009B5E15"/>
    <w:rsid w:val="009C447D"/>
    <w:rsid w:val="009C46DC"/>
    <w:rsid w:val="009D062F"/>
    <w:rsid w:val="009D3DD8"/>
    <w:rsid w:val="009E118A"/>
    <w:rsid w:val="00A11D7A"/>
    <w:rsid w:val="00A12EAE"/>
    <w:rsid w:val="00A2430A"/>
    <w:rsid w:val="00A264EE"/>
    <w:rsid w:val="00A31284"/>
    <w:rsid w:val="00A3733C"/>
    <w:rsid w:val="00A4233F"/>
    <w:rsid w:val="00A43AEF"/>
    <w:rsid w:val="00A617EE"/>
    <w:rsid w:val="00A62C8B"/>
    <w:rsid w:val="00A751B4"/>
    <w:rsid w:val="00A82A73"/>
    <w:rsid w:val="00A954D8"/>
    <w:rsid w:val="00A95A6D"/>
    <w:rsid w:val="00A9765A"/>
    <w:rsid w:val="00AA0814"/>
    <w:rsid w:val="00AA307C"/>
    <w:rsid w:val="00AB3AC1"/>
    <w:rsid w:val="00AB6AB2"/>
    <w:rsid w:val="00AC48B9"/>
    <w:rsid w:val="00AD1497"/>
    <w:rsid w:val="00AE30B5"/>
    <w:rsid w:val="00AF216C"/>
    <w:rsid w:val="00AF7B9C"/>
    <w:rsid w:val="00B06BF0"/>
    <w:rsid w:val="00B25663"/>
    <w:rsid w:val="00B3499E"/>
    <w:rsid w:val="00B35D09"/>
    <w:rsid w:val="00B51DA5"/>
    <w:rsid w:val="00B566E9"/>
    <w:rsid w:val="00B76569"/>
    <w:rsid w:val="00B81322"/>
    <w:rsid w:val="00B814FA"/>
    <w:rsid w:val="00BA2551"/>
    <w:rsid w:val="00BA2C1C"/>
    <w:rsid w:val="00BB0CF9"/>
    <w:rsid w:val="00BB65EE"/>
    <w:rsid w:val="00BC27AE"/>
    <w:rsid w:val="00BD63A0"/>
    <w:rsid w:val="00BE0AD1"/>
    <w:rsid w:val="00BE6364"/>
    <w:rsid w:val="00BE6F04"/>
    <w:rsid w:val="00BF1DC1"/>
    <w:rsid w:val="00BF3F20"/>
    <w:rsid w:val="00C05A68"/>
    <w:rsid w:val="00C07180"/>
    <w:rsid w:val="00C12B75"/>
    <w:rsid w:val="00C2406E"/>
    <w:rsid w:val="00C4033A"/>
    <w:rsid w:val="00C467FC"/>
    <w:rsid w:val="00C50646"/>
    <w:rsid w:val="00C53463"/>
    <w:rsid w:val="00C60ED7"/>
    <w:rsid w:val="00C613BE"/>
    <w:rsid w:val="00C63ADD"/>
    <w:rsid w:val="00C65EC9"/>
    <w:rsid w:val="00C66847"/>
    <w:rsid w:val="00C668DD"/>
    <w:rsid w:val="00C676C4"/>
    <w:rsid w:val="00C74BBE"/>
    <w:rsid w:val="00C83F2F"/>
    <w:rsid w:val="00C95E56"/>
    <w:rsid w:val="00CB361B"/>
    <w:rsid w:val="00CC3456"/>
    <w:rsid w:val="00CC6A6F"/>
    <w:rsid w:val="00CD0151"/>
    <w:rsid w:val="00D00AB9"/>
    <w:rsid w:val="00D017F2"/>
    <w:rsid w:val="00D03B71"/>
    <w:rsid w:val="00D07CEB"/>
    <w:rsid w:val="00D17277"/>
    <w:rsid w:val="00D203F6"/>
    <w:rsid w:val="00D30E9A"/>
    <w:rsid w:val="00D401DC"/>
    <w:rsid w:val="00D4101E"/>
    <w:rsid w:val="00D42A64"/>
    <w:rsid w:val="00D468EC"/>
    <w:rsid w:val="00D505FC"/>
    <w:rsid w:val="00D51568"/>
    <w:rsid w:val="00D56844"/>
    <w:rsid w:val="00D57768"/>
    <w:rsid w:val="00D71066"/>
    <w:rsid w:val="00D81A73"/>
    <w:rsid w:val="00D97D82"/>
    <w:rsid w:val="00DA0313"/>
    <w:rsid w:val="00DA39D5"/>
    <w:rsid w:val="00DA589F"/>
    <w:rsid w:val="00DB0A18"/>
    <w:rsid w:val="00DB49F1"/>
    <w:rsid w:val="00DB65B1"/>
    <w:rsid w:val="00DC1D19"/>
    <w:rsid w:val="00DC4C42"/>
    <w:rsid w:val="00DD445F"/>
    <w:rsid w:val="00DF07D2"/>
    <w:rsid w:val="00DF3129"/>
    <w:rsid w:val="00E028B7"/>
    <w:rsid w:val="00E05F03"/>
    <w:rsid w:val="00E147D4"/>
    <w:rsid w:val="00E16F98"/>
    <w:rsid w:val="00E31213"/>
    <w:rsid w:val="00E33F96"/>
    <w:rsid w:val="00E4611D"/>
    <w:rsid w:val="00E53FA1"/>
    <w:rsid w:val="00E63C5F"/>
    <w:rsid w:val="00E67BBC"/>
    <w:rsid w:val="00E7635E"/>
    <w:rsid w:val="00E767ED"/>
    <w:rsid w:val="00E8398C"/>
    <w:rsid w:val="00E84AA3"/>
    <w:rsid w:val="00E97DA8"/>
    <w:rsid w:val="00EA465B"/>
    <w:rsid w:val="00EB124B"/>
    <w:rsid w:val="00EB7973"/>
    <w:rsid w:val="00EC5FEF"/>
    <w:rsid w:val="00ED4379"/>
    <w:rsid w:val="00EE69CE"/>
    <w:rsid w:val="00F04EA8"/>
    <w:rsid w:val="00F060A8"/>
    <w:rsid w:val="00F0613C"/>
    <w:rsid w:val="00F06AA0"/>
    <w:rsid w:val="00F10EF2"/>
    <w:rsid w:val="00F12E43"/>
    <w:rsid w:val="00F142A5"/>
    <w:rsid w:val="00F1550F"/>
    <w:rsid w:val="00F226EC"/>
    <w:rsid w:val="00F37B13"/>
    <w:rsid w:val="00F40501"/>
    <w:rsid w:val="00F44E48"/>
    <w:rsid w:val="00F51AC1"/>
    <w:rsid w:val="00F53A1E"/>
    <w:rsid w:val="00F7534F"/>
    <w:rsid w:val="00FB4DAA"/>
    <w:rsid w:val="00FD50B7"/>
    <w:rsid w:val="00FE5F3E"/>
    <w:rsid w:val="00FE66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36D2EFA5"/>
  <w15:docId w15:val="{FEF7A5CA-D069-488E-A5C7-244854B55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63B3"/>
    <w:rPr>
      <w:rFonts w:ascii="Arial MT" w:eastAsia="Arial MT" w:hAnsi="Arial MT" w:cs="Arial MT"/>
      <w:lang w:val="ro-RO"/>
    </w:rPr>
  </w:style>
  <w:style w:type="paragraph" w:styleId="Heading1">
    <w:name w:val="heading 1"/>
    <w:basedOn w:val="Normal"/>
    <w:uiPriority w:val="9"/>
    <w:qFormat/>
    <w:pPr>
      <w:ind w:left="191"/>
      <w:outlineLvl w:val="0"/>
    </w:pPr>
    <w:rPr>
      <w:rFonts w:ascii="Arial" w:eastAsia="Arial" w:hAnsi="Arial" w:cs="Arial"/>
      <w:b/>
      <w:bCs/>
      <w:sz w:val="28"/>
      <w:szCs w:val="28"/>
    </w:rPr>
  </w:style>
  <w:style w:type="paragraph" w:styleId="Heading2">
    <w:name w:val="heading 2"/>
    <w:basedOn w:val="Normal"/>
    <w:uiPriority w:val="9"/>
    <w:unhideWhenUsed/>
    <w:qFormat/>
    <w:pPr>
      <w:ind w:left="860" w:hanging="670"/>
      <w:outlineLvl w:val="1"/>
    </w:pPr>
    <w:rPr>
      <w:rFonts w:ascii="Arial" w:eastAsia="Arial" w:hAnsi="Arial" w:cs="Arial"/>
      <w:b/>
      <w:bCs/>
      <w:sz w:val="24"/>
      <w:szCs w:val="24"/>
    </w:rPr>
  </w:style>
  <w:style w:type="paragraph" w:styleId="Heading3">
    <w:name w:val="heading 3"/>
    <w:basedOn w:val="Normal"/>
    <w:uiPriority w:val="9"/>
    <w:unhideWhenUsed/>
    <w:qFormat/>
    <w:pPr>
      <w:ind w:left="191"/>
      <w:outlineLvl w:val="2"/>
    </w:pPr>
    <w:rPr>
      <w:rFonts w:ascii="Arial" w:eastAsia="Arial" w:hAnsi="Arial" w:cs="Arial"/>
      <w:b/>
      <w:bCs/>
      <w:i/>
      <w:iCs/>
      <w:sz w:val="24"/>
      <w:szCs w:val="24"/>
    </w:rPr>
  </w:style>
  <w:style w:type="paragraph" w:styleId="Heading4">
    <w:name w:val="heading 4"/>
    <w:basedOn w:val="Normal"/>
    <w:link w:val="Heading4Char"/>
    <w:uiPriority w:val="9"/>
    <w:unhideWhenUsed/>
    <w:qFormat/>
    <w:pPr>
      <w:ind w:left="191"/>
      <w:outlineLvl w:val="3"/>
    </w:pPr>
    <w:rPr>
      <w:rFonts w:ascii="Arial" w:eastAsia="Arial" w:hAnsi="Arial" w:cs="Arial"/>
      <w:b/>
      <w:bCs/>
    </w:rPr>
  </w:style>
  <w:style w:type="paragraph" w:styleId="Heading5">
    <w:name w:val="heading 5"/>
    <w:basedOn w:val="Normal"/>
    <w:uiPriority w:val="9"/>
    <w:unhideWhenUsed/>
    <w:qFormat/>
    <w:pPr>
      <w:ind w:left="191"/>
      <w:outlineLvl w:val="4"/>
    </w:pPr>
    <w:rPr>
      <w:rFonts w:ascii="Arial" w:eastAsia="Arial" w:hAnsi="Arial" w:cs="Arial"/>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line="252" w:lineRule="exact"/>
      <w:ind w:left="191"/>
    </w:pPr>
    <w:rPr>
      <w:rFonts w:ascii="Arial" w:eastAsia="Arial" w:hAnsi="Arial" w:cs="Arial"/>
      <w:b/>
      <w:bCs/>
    </w:rPr>
  </w:style>
  <w:style w:type="paragraph" w:styleId="TOC2">
    <w:name w:val="toc 2"/>
    <w:basedOn w:val="Normal"/>
    <w:uiPriority w:val="39"/>
    <w:qFormat/>
    <w:pPr>
      <w:spacing w:line="252" w:lineRule="exact"/>
      <w:ind w:left="805" w:hanging="615"/>
    </w:pPr>
  </w:style>
  <w:style w:type="paragraph" w:styleId="TOC3">
    <w:name w:val="toc 3"/>
    <w:basedOn w:val="Normal"/>
    <w:uiPriority w:val="39"/>
    <w:qFormat/>
    <w:pPr>
      <w:spacing w:line="252" w:lineRule="exact"/>
      <w:ind w:left="620" w:hanging="430"/>
    </w:pPr>
    <w:rPr>
      <w:rFonts w:ascii="Arial" w:eastAsia="Arial" w:hAnsi="Arial" w:cs="Arial"/>
      <w:i/>
      <w:iCs/>
    </w:rPr>
  </w:style>
  <w:style w:type="paragraph" w:styleId="TOC4">
    <w:name w:val="toc 4"/>
    <w:basedOn w:val="Normal"/>
    <w:uiPriority w:val="39"/>
    <w:qFormat/>
    <w:pPr>
      <w:spacing w:line="252" w:lineRule="exact"/>
      <w:ind w:left="1087"/>
    </w:pPr>
  </w:style>
  <w:style w:type="paragraph" w:styleId="TOC5">
    <w:name w:val="toc 5"/>
    <w:basedOn w:val="Normal"/>
    <w:uiPriority w:val="39"/>
    <w:qFormat/>
    <w:pPr>
      <w:spacing w:line="252" w:lineRule="exact"/>
      <w:ind w:left="1872"/>
    </w:pPr>
  </w:style>
  <w:style w:type="paragraph" w:styleId="BodyText">
    <w:name w:val="Body Text"/>
    <w:basedOn w:val="Normal"/>
    <w:link w:val="BodyTextChar"/>
    <w:uiPriority w:val="1"/>
    <w:qFormat/>
  </w:style>
  <w:style w:type="paragraph" w:styleId="Title">
    <w:name w:val="Title"/>
    <w:basedOn w:val="Normal"/>
    <w:uiPriority w:val="10"/>
    <w:qFormat/>
    <w:pPr>
      <w:ind w:left="736" w:right="995"/>
      <w:jc w:val="center"/>
    </w:pPr>
    <w:rPr>
      <w:rFonts w:ascii="Arial" w:eastAsia="Arial" w:hAnsi="Arial" w:cs="Arial"/>
      <w:b/>
      <w:bCs/>
      <w:sz w:val="40"/>
      <w:szCs w:val="40"/>
    </w:rPr>
  </w:style>
  <w:style w:type="paragraph" w:styleId="ListParagraph">
    <w:name w:val="List Paragraph"/>
    <w:aliases w:val="Enevo List,body 2,List Paragraph1,Normal bullet 2,lp1,Heading x1"/>
    <w:basedOn w:val="Normal"/>
    <w:link w:val="ListParagraphChar"/>
    <w:qFormat/>
    <w:pPr>
      <w:ind w:left="551" w:hanging="361"/>
    </w:pPr>
  </w:style>
  <w:style w:type="paragraph" w:customStyle="1" w:styleId="TableParagraph">
    <w:name w:val="Table Paragraph"/>
    <w:basedOn w:val="Normal"/>
    <w:uiPriority w:val="1"/>
    <w:qFormat/>
    <w:pPr>
      <w:ind w:left="108"/>
    </w:pPr>
  </w:style>
  <w:style w:type="paragraph" w:styleId="Header">
    <w:name w:val="header"/>
    <w:basedOn w:val="Normal"/>
    <w:link w:val="HeaderChar"/>
    <w:uiPriority w:val="99"/>
    <w:unhideWhenUsed/>
    <w:rsid w:val="00E63C5F"/>
    <w:pPr>
      <w:tabs>
        <w:tab w:val="center" w:pos="4680"/>
        <w:tab w:val="right" w:pos="9360"/>
      </w:tabs>
    </w:pPr>
  </w:style>
  <w:style w:type="character" w:customStyle="1" w:styleId="HeaderChar">
    <w:name w:val="Header Char"/>
    <w:basedOn w:val="DefaultParagraphFont"/>
    <w:link w:val="Header"/>
    <w:uiPriority w:val="99"/>
    <w:rsid w:val="00E63C5F"/>
    <w:rPr>
      <w:rFonts w:ascii="Arial MT" w:eastAsia="Arial MT" w:hAnsi="Arial MT" w:cs="Arial MT"/>
      <w:lang w:val="ro-RO"/>
    </w:rPr>
  </w:style>
  <w:style w:type="paragraph" w:styleId="Footer">
    <w:name w:val="footer"/>
    <w:basedOn w:val="Normal"/>
    <w:link w:val="FooterChar"/>
    <w:uiPriority w:val="99"/>
    <w:unhideWhenUsed/>
    <w:rsid w:val="00E63C5F"/>
    <w:pPr>
      <w:tabs>
        <w:tab w:val="center" w:pos="4680"/>
        <w:tab w:val="right" w:pos="9360"/>
      </w:tabs>
    </w:pPr>
  </w:style>
  <w:style w:type="character" w:customStyle="1" w:styleId="FooterChar">
    <w:name w:val="Footer Char"/>
    <w:basedOn w:val="DefaultParagraphFont"/>
    <w:link w:val="Footer"/>
    <w:uiPriority w:val="99"/>
    <w:rsid w:val="00E63C5F"/>
    <w:rPr>
      <w:rFonts w:ascii="Arial MT" w:eastAsia="Arial MT" w:hAnsi="Arial MT" w:cs="Arial MT"/>
      <w:lang w:val="ro-RO"/>
    </w:rPr>
  </w:style>
  <w:style w:type="character" w:styleId="Hyperlink">
    <w:name w:val="Hyperlink"/>
    <w:basedOn w:val="DefaultParagraphFont"/>
    <w:uiPriority w:val="99"/>
    <w:unhideWhenUsed/>
    <w:rsid w:val="002C72E8"/>
    <w:rPr>
      <w:color w:val="0000FF" w:themeColor="hyperlink"/>
      <w:u w:val="single"/>
    </w:rPr>
  </w:style>
  <w:style w:type="character" w:customStyle="1" w:styleId="UnresolvedMention">
    <w:name w:val="Unresolved Mention"/>
    <w:basedOn w:val="DefaultParagraphFont"/>
    <w:uiPriority w:val="99"/>
    <w:semiHidden/>
    <w:unhideWhenUsed/>
    <w:rsid w:val="002C72E8"/>
    <w:rPr>
      <w:color w:val="605E5C"/>
      <w:shd w:val="clear" w:color="auto" w:fill="E1DFDD"/>
    </w:rPr>
  </w:style>
  <w:style w:type="character" w:customStyle="1" w:styleId="Heading4Char">
    <w:name w:val="Heading 4 Char"/>
    <w:basedOn w:val="DefaultParagraphFont"/>
    <w:link w:val="Heading4"/>
    <w:uiPriority w:val="9"/>
    <w:rsid w:val="00DA39D5"/>
    <w:rPr>
      <w:rFonts w:ascii="Arial" w:eastAsia="Arial" w:hAnsi="Arial" w:cs="Arial"/>
      <w:b/>
      <w:bCs/>
      <w:lang w:val="ro-RO"/>
    </w:rPr>
  </w:style>
  <w:style w:type="paragraph" w:styleId="NormalWeb">
    <w:name w:val="Normal (Web)"/>
    <w:basedOn w:val="Normal"/>
    <w:uiPriority w:val="99"/>
    <w:semiHidden/>
    <w:unhideWhenUsed/>
    <w:rsid w:val="00F37B13"/>
    <w:pPr>
      <w:widowControl/>
      <w:autoSpaceDE/>
      <w:autoSpaceDN/>
      <w:spacing w:before="100" w:beforeAutospacing="1" w:after="100" w:afterAutospacing="1"/>
    </w:pPr>
    <w:rPr>
      <w:rFonts w:ascii="Times New Roman" w:eastAsia="Times New Roman" w:hAnsi="Times New Roman" w:cs="Times New Roman"/>
      <w:sz w:val="24"/>
      <w:szCs w:val="24"/>
      <w:lang w:val="en-US"/>
    </w:rPr>
  </w:style>
  <w:style w:type="character" w:customStyle="1" w:styleId="grame">
    <w:name w:val="grame"/>
    <w:basedOn w:val="DefaultParagraphFont"/>
    <w:rsid w:val="00531E87"/>
  </w:style>
  <w:style w:type="character" w:customStyle="1" w:styleId="BodyTextChar">
    <w:name w:val="Body Text Char"/>
    <w:basedOn w:val="DefaultParagraphFont"/>
    <w:link w:val="BodyText"/>
    <w:uiPriority w:val="1"/>
    <w:rsid w:val="00AD1497"/>
    <w:rPr>
      <w:rFonts w:ascii="Arial MT" w:eastAsia="Arial MT" w:hAnsi="Arial MT" w:cs="Arial MT"/>
      <w:lang w:val="ro-RO"/>
    </w:rPr>
  </w:style>
  <w:style w:type="paragraph" w:styleId="TOCHeading">
    <w:name w:val="TOC Heading"/>
    <w:basedOn w:val="Heading1"/>
    <w:next w:val="Normal"/>
    <w:uiPriority w:val="39"/>
    <w:unhideWhenUsed/>
    <w:qFormat/>
    <w:rsid w:val="00BD63A0"/>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US"/>
    </w:rPr>
  </w:style>
  <w:style w:type="paragraph" w:styleId="TOC6">
    <w:name w:val="toc 6"/>
    <w:basedOn w:val="Normal"/>
    <w:next w:val="Normal"/>
    <w:autoRedefine/>
    <w:uiPriority w:val="39"/>
    <w:unhideWhenUsed/>
    <w:rsid w:val="00BD63A0"/>
    <w:pPr>
      <w:widowControl/>
      <w:autoSpaceDE/>
      <w:autoSpaceDN/>
      <w:spacing w:after="100" w:line="259" w:lineRule="auto"/>
      <w:ind w:left="1100"/>
    </w:pPr>
    <w:rPr>
      <w:rFonts w:asciiTheme="minorHAnsi" w:eastAsiaTheme="minorEastAsia" w:hAnsiTheme="minorHAnsi" w:cstheme="minorBidi"/>
      <w:lang w:val="en-US"/>
    </w:rPr>
  </w:style>
  <w:style w:type="paragraph" w:styleId="TOC7">
    <w:name w:val="toc 7"/>
    <w:basedOn w:val="Normal"/>
    <w:next w:val="Normal"/>
    <w:autoRedefine/>
    <w:uiPriority w:val="39"/>
    <w:unhideWhenUsed/>
    <w:rsid w:val="00BD63A0"/>
    <w:pPr>
      <w:widowControl/>
      <w:autoSpaceDE/>
      <w:autoSpaceDN/>
      <w:spacing w:after="100" w:line="259" w:lineRule="auto"/>
      <w:ind w:left="1320"/>
    </w:pPr>
    <w:rPr>
      <w:rFonts w:asciiTheme="minorHAnsi" w:eastAsiaTheme="minorEastAsia" w:hAnsiTheme="minorHAnsi" w:cstheme="minorBidi"/>
      <w:lang w:val="en-US"/>
    </w:rPr>
  </w:style>
  <w:style w:type="paragraph" w:styleId="TOC8">
    <w:name w:val="toc 8"/>
    <w:basedOn w:val="Normal"/>
    <w:next w:val="Normal"/>
    <w:autoRedefine/>
    <w:uiPriority w:val="39"/>
    <w:unhideWhenUsed/>
    <w:rsid w:val="00BD63A0"/>
    <w:pPr>
      <w:widowControl/>
      <w:autoSpaceDE/>
      <w:autoSpaceDN/>
      <w:spacing w:after="100" w:line="259" w:lineRule="auto"/>
      <w:ind w:left="1540"/>
    </w:pPr>
    <w:rPr>
      <w:rFonts w:asciiTheme="minorHAnsi" w:eastAsiaTheme="minorEastAsia" w:hAnsiTheme="minorHAnsi" w:cstheme="minorBidi"/>
      <w:lang w:val="en-US"/>
    </w:rPr>
  </w:style>
  <w:style w:type="paragraph" w:styleId="TOC9">
    <w:name w:val="toc 9"/>
    <w:basedOn w:val="Normal"/>
    <w:next w:val="Normal"/>
    <w:autoRedefine/>
    <w:uiPriority w:val="39"/>
    <w:unhideWhenUsed/>
    <w:rsid w:val="00BD63A0"/>
    <w:pPr>
      <w:widowControl/>
      <w:autoSpaceDE/>
      <w:autoSpaceDN/>
      <w:spacing w:after="100" w:line="259" w:lineRule="auto"/>
      <w:ind w:left="1760"/>
    </w:pPr>
    <w:rPr>
      <w:rFonts w:asciiTheme="minorHAnsi" w:eastAsiaTheme="minorEastAsia" w:hAnsiTheme="minorHAnsi" w:cstheme="minorBidi"/>
      <w:lang w:val="en-US"/>
    </w:rPr>
  </w:style>
  <w:style w:type="character" w:styleId="Strong">
    <w:name w:val="Strong"/>
    <w:basedOn w:val="DefaultParagraphFont"/>
    <w:uiPriority w:val="22"/>
    <w:qFormat/>
    <w:rsid w:val="00F12E43"/>
    <w:rPr>
      <w:b/>
      <w:bCs/>
    </w:rPr>
  </w:style>
  <w:style w:type="character" w:styleId="Emphasis">
    <w:name w:val="Emphasis"/>
    <w:basedOn w:val="DefaultParagraphFont"/>
    <w:uiPriority w:val="20"/>
    <w:qFormat/>
    <w:rsid w:val="00F12E43"/>
    <w:rPr>
      <w:i/>
      <w:iCs/>
    </w:rPr>
  </w:style>
  <w:style w:type="character" w:customStyle="1" w:styleId="a">
    <w:name w:val="a"/>
    <w:basedOn w:val="DefaultParagraphFont"/>
    <w:rsid w:val="00BB65EE"/>
  </w:style>
  <w:style w:type="character" w:customStyle="1" w:styleId="l10">
    <w:name w:val="l10"/>
    <w:basedOn w:val="DefaultParagraphFont"/>
    <w:rsid w:val="00BB65EE"/>
  </w:style>
  <w:style w:type="character" w:customStyle="1" w:styleId="l7">
    <w:name w:val="l7"/>
    <w:basedOn w:val="DefaultParagraphFont"/>
    <w:rsid w:val="00BB65EE"/>
  </w:style>
  <w:style w:type="character" w:customStyle="1" w:styleId="l6">
    <w:name w:val="l6"/>
    <w:basedOn w:val="DefaultParagraphFont"/>
    <w:rsid w:val="00BB65EE"/>
  </w:style>
  <w:style w:type="character" w:customStyle="1" w:styleId="ListParagraphChar">
    <w:name w:val="List Paragraph Char"/>
    <w:aliases w:val="Enevo List Char,body 2 Char,List Paragraph1 Char,Normal bullet 2 Char,lp1 Char,Heading x1 Char"/>
    <w:basedOn w:val="DefaultParagraphFont"/>
    <w:link w:val="ListParagraph"/>
    <w:locked/>
    <w:rsid w:val="009D062F"/>
    <w:rPr>
      <w:rFonts w:ascii="Arial MT" w:eastAsia="Arial MT" w:hAnsi="Arial MT" w:cs="Arial MT"/>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890073">
      <w:bodyDiv w:val="1"/>
      <w:marLeft w:val="0"/>
      <w:marRight w:val="0"/>
      <w:marTop w:val="0"/>
      <w:marBottom w:val="0"/>
      <w:divBdr>
        <w:top w:val="none" w:sz="0" w:space="0" w:color="auto"/>
        <w:left w:val="none" w:sz="0" w:space="0" w:color="auto"/>
        <w:bottom w:val="none" w:sz="0" w:space="0" w:color="auto"/>
        <w:right w:val="none" w:sz="0" w:space="0" w:color="auto"/>
      </w:divBdr>
      <w:divsChild>
        <w:div w:id="610547839">
          <w:marLeft w:val="0"/>
          <w:marRight w:val="0"/>
          <w:marTop w:val="0"/>
          <w:marBottom w:val="0"/>
          <w:divBdr>
            <w:top w:val="none" w:sz="0" w:space="0" w:color="auto"/>
            <w:left w:val="none" w:sz="0" w:space="0" w:color="auto"/>
            <w:bottom w:val="none" w:sz="0" w:space="0" w:color="auto"/>
            <w:right w:val="none" w:sz="0" w:space="0" w:color="auto"/>
          </w:divBdr>
        </w:div>
        <w:div w:id="112864142">
          <w:marLeft w:val="0"/>
          <w:marRight w:val="0"/>
          <w:marTop w:val="0"/>
          <w:marBottom w:val="0"/>
          <w:divBdr>
            <w:top w:val="none" w:sz="0" w:space="0" w:color="auto"/>
            <w:left w:val="none" w:sz="0" w:space="0" w:color="auto"/>
            <w:bottom w:val="none" w:sz="0" w:space="0" w:color="auto"/>
            <w:right w:val="none" w:sz="0" w:space="0" w:color="auto"/>
          </w:divBdr>
        </w:div>
        <w:div w:id="2104566090">
          <w:marLeft w:val="0"/>
          <w:marRight w:val="0"/>
          <w:marTop w:val="0"/>
          <w:marBottom w:val="0"/>
          <w:divBdr>
            <w:top w:val="none" w:sz="0" w:space="0" w:color="auto"/>
            <w:left w:val="none" w:sz="0" w:space="0" w:color="auto"/>
            <w:bottom w:val="none" w:sz="0" w:space="0" w:color="auto"/>
            <w:right w:val="none" w:sz="0" w:space="0" w:color="auto"/>
          </w:divBdr>
        </w:div>
        <w:div w:id="789859454">
          <w:marLeft w:val="0"/>
          <w:marRight w:val="0"/>
          <w:marTop w:val="0"/>
          <w:marBottom w:val="0"/>
          <w:divBdr>
            <w:top w:val="none" w:sz="0" w:space="0" w:color="auto"/>
            <w:left w:val="none" w:sz="0" w:space="0" w:color="auto"/>
            <w:bottom w:val="none" w:sz="0" w:space="0" w:color="auto"/>
            <w:right w:val="none" w:sz="0" w:space="0" w:color="auto"/>
          </w:divBdr>
        </w:div>
        <w:div w:id="318926502">
          <w:marLeft w:val="0"/>
          <w:marRight w:val="0"/>
          <w:marTop w:val="0"/>
          <w:marBottom w:val="0"/>
          <w:divBdr>
            <w:top w:val="none" w:sz="0" w:space="0" w:color="auto"/>
            <w:left w:val="none" w:sz="0" w:space="0" w:color="auto"/>
            <w:bottom w:val="none" w:sz="0" w:space="0" w:color="auto"/>
            <w:right w:val="none" w:sz="0" w:space="0" w:color="auto"/>
          </w:divBdr>
        </w:div>
      </w:divsChild>
    </w:div>
    <w:div w:id="68041789">
      <w:bodyDiv w:val="1"/>
      <w:marLeft w:val="0"/>
      <w:marRight w:val="0"/>
      <w:marTop w:val="0"/>
      <w:marBottom w:val="0"/>
      <w:divBdr>
        <w:top w:val="none" w:sz="0" w:space="0" w:color="auto"/>
        <w:left w:val="none" w:sz="0" w:space="0" w:color="auto"/>
        <w:bottom w:val="none" w:sz="0" w:space="0" w:color="auto"/>
        <w:right w:val="none" w:sz="0" w:space="0" w:color="auto"/>
      </w:divBdr>
      <w:divsChild>
        <w:div w:id="1930381466">
          <w:marLeft w:val="0"/>
          <w:marRight w:val="0"/>
          <w:marTop w:val="0"/>
          <w:marBottom w:val="0"/>
          <w:divBdr>
            <w:top w:val="none" w:sz="0" w:space="0" w:color="auto"/>
            <w:left w:val="none" w:sz="0" w:space="0" w:color="auto"/>
            <w:bottom w:val="none" w:sz="0" w:space="0" w:color="auto"/>
            <w:right w:val="none" w:sz="0" w:space="0" w:color="auto"/>
          </w:divBdr>
        </w:div>
        <w:div w:id="1551072638">
          <w:marLeft w:val="0"/>
          <w:marRight w:val="0"/>
          <w:marTop w:val="0"/>
          <w:marBottom w:val="0"/>
          <w:divBdr>
            <w:top w:val="none" w:sz="0" w:space="0" w:color="auto"/>
            <w:left w:val="none" w:sz="0" w:space="0" w:color="auto"/>
            <w:bottom w:val="none" w:sz="0" w:space="0" w:color="auto"/>
            <w:right w:val="none" w:sz="0" w:space="0" w:color="auto"/>
          </w:divBdr>
        </w:div>
        <w:div w:id="1697972511">
          <w:marLeft w:val="0"/>
          <w:marRight w:val="0"/>
          <w:marTop w:val="0"/>
          <w:marBottom w:val="0"/>
          <w:divBdr>
            <w:top w:val="none" w:sz="0" w:space="0" w:color="auto"/>
            <w:left w:val="none" w:sz="0" w:space="0" w:color="auto"/>
            <w:bottom w:val="none" w:sz="0" w:space="0" w:color="auto"/>
            <w:right w:val="none" w:sz="0" w:space="0" w:color="auto"/>
          </w:divBdr>
        </w:div>
        <w:div w:id="182474144">
          <w:marLeft w:val="0"/>
          <w:marRight w:val="0"/>
          <w:marTop w:val="0"/>
          <w:marBottom w:val="0"/>
          <w:divBdr>
            <w:top w:val="none" w:sz="0" w:space="0" w:color="auto"/>
            <w:left w:val="none" w:sz="0" w:space="0" w:color="auto"/>
            <w:bottom w:val="none" w:sz="0" w:space="0" w:color="auto"/>
            <w:right w:val="none" w:sz="0" w:space="0" w:color="auto"/>
          </w:divBdr>
        </w:div>
      </w:divsChild>
    </w:div>
    <w:div w:id="90703647">
      <w:bodyDiv w:val="1"/>
      <w:marLeft w:val="0"/>
      <w:marRight w:val="0"/>
      <w:marTop w:val="0"/>
      <w:marBottom w:val="0"/>
      <w:divBdr>
        <w:top w:val="none" w:sz="0" w:space="0" w:color="auto"/>
        <w:left w:val="none" w:sz="0" w:space="0" w:color="auto"/>
        <w:bottom w:val="none" w:sz="0" w:space="0" w:color="auto"/>
        <w:right w:val="none" w:sz="0" w:space="0" w:color="auto"/>
      </w:divBdr>
    </w:div>
    <w:div w:id="200098697">
      <w:bodyDiv w:val="1"/>
      <w:marLeft w:val="0"/>
      <w:marRight w:val="0"/>
      <w:marTop w:val="0"/>
      <w:marBottom w:val="0"/>
      <w:divBdr>
        <w:top w:val="none" w:sz="0" w:space="0" w:color="auto"/>
        <w:left w:val="none" w:sz="0" w:space="0" w:color="auto"/>
        <w:bottom w:val="none" w:sz="0" w:space="0" w:color="auto"/>
        <w:right w:val="none" w:sz="0" w:space="0" w:color="auto"/>
      </w:divBdr>
      <w:divsChild>
        <w:div w:id="805199357">
          <w:marLeft w:val="0"/>
          <w:marRight w:val="0"/>
          <w:marTop w:val="0"/>
          <w:marBottom w:val="0"/>
          <w:divBdr>
            <w:top w:val="none" w:sz="0" w:space="0" w:color="auto"/>
            <w:left w:val="none" w:sz="0" w:space="0" w:color="auto"/>
            <w:bottom w:val="none" w:sz="0" w:space="0" w:color="auto"/>
            <w:right w:val="none" w:sz="0" w:space="0" w:color="auto"/>
          </w:divBdr>
        </w:div>
        <w:div w:id="1198348285">
          <w:marLeft w:val="0"/>
          <w:marRight w:val="0"/>
          <w:marTop w:val="0"/>
          <w:marBottom w:val="0"/>
          <w:divBdr>
            <w:top w:val="none" w:sz="0" w:space="0" w:color="auto"/>
            <w:left w:val="none" w:sz="0" w:space="0" w:color="auto"/>
            <w:bottom w:val="none" w:sz="0" w:space="0" w:color="auto"/>
            <w:right w:val="none" w:sz="0" w:space="0" w:color="auto"/>
          </w:divBdr>
        </w:div>
        <w:div w:id="731193633">
          <w:marLeft w:val="0"/>
          <w:marRight w:val="0"/>
          <w:marTop w:val="0"/>
          <w:marBottom w:val="0"/>
          <w:divBdr>
            <w:top w:val="none" w:sz="0" w:space="0" w:color="auto"/>
            <w:left w:val="none" w:sz="0" w:space="0" w:color="auto"/>
            <w:bottom w:val="none" w:sz="0" w:space="0" w:color="auto"/>
            <w:right w:val="none" w:sz="0" w:space="0" w:color="auto"/>
          </w:divBdr>
        </w:div>
      </w:divsChild>
    </w:div>
    <w:div w:id="224418285">
      <w:bodyDiv w:val="1"/>
      <w:marLeft w:val="0"/>
      <w:marRight w:val="0"/>
      <w:marTop w:val="0"/>
      <w:marBottom w:val="0"/>
      <w:divBdr>
        <w:top w:val="none" w:sz="0" w:space="0" w:color="auto"/>
        <w:left w:val="none" w:sz="0" w:space="0" w:color="auto"/>
        <w:bottom w:val="none" w:sz="0" w:space="0" w:color="auto"/>
        <w:right w:val="none" w:sz="0" w:space="0" w:color="auto"/>
      </w:divBdr>
      <w:divsChild>
        <w:div w:id="1535269818">
          <w:marLeft w:val="0"/>
          <w:marRight w:val="0"/>
          <w:marTop w:val="0"/>
          <w:marBottom w:val="0"/>
          <w:divBdr>
            <w:top w:val="none" w:sz="0" w:space="0" w:color="auto"/>
            <w:left w:val="none" w:sz="0" w:space="0" w:color="auto"/>
            <w:bottom w:val="none" w:sz="0" w:space="0" w:color="auto"/>
            <w:right w:val="none" w:sz="0" w:space="0" w:color="auto"/>
          </w:divBdr>
        </w:div>
        <w:div w:id="296566169">
          <w:marLeft w:val="0"/>
          <w:marRight w:val="0"/>
          <w:marTop w:val="0"/>
          <w:marBottom w:val="0"/>
          <w:divBdr>
            <w:top w:val="none" w:sz="0" w:space="0" w:color="auto"/>
            <w:left w:val="none" w:sz="0" w:space="0" w:color="auto"/>
            <w:bottom w:val="none" w:sz="0" w:space="0" w:color="auto"/>
            <w:right w:val="none" w:sz="0" w:space="0" w:color="auto"/>
          </w:divBdr>
        </w:div>
        <w:div w:id="812798055">
          <w:marLeft w:val="0"/>
          <w:marRight w:val="0"/>
          <w:marTop w:val="0"/>
          <w:marBottom w:val="0"/>
          <w:divBdr>
            <w:top w:val="none" w:sz="0" w:space="0" w:color="auto"/>
            <w:left w:val="none" w:sz="0" w:space="0" w:color="auto"/>
            <w:bottom w:val="none" w:sz="0" w:space="0" w:color="auto"/>
            <w:right w:val="none" w:sz="0" w:space="0" w:color="auto"/>
          </w:divBdr>
        </w:div>
      </w:divsChild>
    </w:div>
    <w:div w:id="240720426">
      <w:bodyDiv w:val="1"/>
      <w:marLeft w:val="0"/>
      <w:marRight w:val="0"/>
      <w:marTop w:val="0"/>
      <w:marBottom w:val="0"/>
      <w:divBdr>
        <w:top w:val="none" w:sz="0" w:space="0" w:color="auto"/>
        <w:left w:val="none" w:sz="0" w:space="0" w:color="auto"/>
        <w:bottom w:val="none" w:sz="0" w:space="0" w:color="auto"/>
        <w:right w:val="none" w:sz="0" w:space="0" w:color="auto"/>
      </w:divBdr>
    </w:div>
    <w:div w:id="244459155">
      <w:bodyDiv w:val="1"/>
      <w:marLeft w:val="0"/>
      <w:marRight w:val="0"/>
      <w:marTop w:val="0"/>
      <w:marBottom w:val="0"/>
      <w:divBdr>
        <w:top w:val="none" w:sz="0" w:space="0" w:color="auto"/>
        <w:left w:val="none" w:sz="0" w:space="0" w:color="auto"/>
        <w:bottom w:val="none" w:sz="0" w:space="0" w:color="auto"/>
        <w:right w:val="none" w:sz="0" w:space="0" w:color="auto"/>
      </w:divBdr>
      <w:divsChild>
        <w:div w:id="1377729993">
          <w:marLeft w:val="0"/>
          <w:marRight w:val="0"/>
          <w:marTop w:val="0"/>
          <w:marBottom w:val="0"/>
          <w:divBdr>
            <w:top w:val="none" w:sz="0" w:space="0" w:color="auto"/>
            <w:left w:val="none" w:sz="0" w:space="0" w:color="auto"/>
            <w:bottom w:val="none" w:sz="0" w:space="0" w:color="auto"/>
            <w:right w:val="none" w:sz="0" w:space="0" w:color="auto"/>
          </w:divBdr>
        </w:div>
        <w:div w:id="652375424">
          <w:marLeft w:val="0"/>
          <w:marRight w:val="0"/>
          <w:marTop w:val="0"/>
          <w:marBottom w:val="0"/>
          <w:divBdr>
            <w:top w:val="none" w:sz="0" w:space="0" w:color="auto"/>
            <w:left w:val="none" w:sz="0" w:space="0" w:color="auto"/>
            <w:bottom w:val="none" w:sz="0" w:space="0" w:color="auto"/>
            <w:right w:val="none" w:sz="0" w:space="0" w:color="auto"/>
          </w:divBdr>
        </w:div>
        <w:div w:id="1303316634">
          <w:marLeft w:val="0"/>
          <w:marRight w:val="0"/>
          <w:marTop w:val="0"/>
          <w:marBottom w:val="0"/>
          <w:divBdr>
            <w:top w:val="none" w:sz="0" w:space="0" w:color="auto"/>
            <w:left w:val="none" w:sz="0" w:space="0" w:color="auto"/>
            <w:bottom w:val="none" w:sz="0" w:space="0" w:color="auto"/>
            <w:right w:val="none" w:sz="0" w:space="0" w:color="auto"/>
          </w:divBdr>
        </w:div>
        <w:div w:id="2106489064">
          <w:marLeft w:val="0"/>
          <w:marRight w:val="0"/>
          <w:marTop w:val="0"/>
          <w:marBottom w:val="0"/>
          <w:divBdr>
            <w:top w:val="none" w:sz="0" w:space="0" w:color="auto"/>
            <w:left w:val="none" w:sz="0" w:space="0" w:color="auto"/>
            <w:bottom w:val="none" w:sz="0" w:space="0" w:color="auto"/>
            <w:right w:val="none" w:sz="0" w:space="0" w:color="auto"/>
          </w:divBdr>
        </w:div>
        <w:div w:id="2071952639">
          <w:marLeft w:val="0"/>
          <w:marRight w:val="0"/>
          <w:marTop w:val="0"/>
          <w:marBottom w:val="0"/>
          <w:divBdr>
            <w:top w:val="none" w:sz="0" w:space="0" w:color="auto"/>
            <w:left w:val="none" w:sz="0" w:space="0" w:color="auto"/>
            <w:bottom w:val="none" w:sz="0" w:space="0" w:color="auto"/>
            <w:right w:val="none" w:sz="0" w:space="0" w:color="auto"/>
          </w:divBdr>
        </w:div>
      </w:divsChild>
    </w:div>
    <w:div w:id="257951351">
      <w:bodyDiv w:val="1"/>
      <w:marLeft w:val="0"/>
      <w:marRight w:val="0"/>
      <w:marTop w:val="0"/>
      <w:marBottom w:val="0"/>
      <w:divBdr>
        <w:top w:val="none" w:sz="0" w:space="0" w:color="auto"/>
        <w:left w:val="none" w:sz="0" w:space="0" w:color="auto"/>
        <w:bottom w:val="none" w:sz="0" w:space="0" w:color="auto"/>
        <w:right w:val="none" w:sz="0" w:space="0" w:color="auto"/>
      </w:divBdr>
      <w:divsChild>
        <w:div w:id="1514343">
          <w:marLeft w:val="0"/>
          <w:marRight w:val="0"/>
          <w:marTop w:val="0"/>
          <w:marBottom w:val="0"/>
          <w:divBdr>
            <w:top w:val="none" w:sz="0" w:space="0" w:color="auto"/>
            <w:left w:val="none" w:sz="0" w:space="0" w:color="auto"/>
            <w:bottom w:val="none" w:sz="0" w:space="0" w:color="auto"/>
            <w:right w:val="none" w:sz="0" w:space="0" w:color="auto"/>
          </w:divBdr>
        </w:div>
        <w:div w:id="1172917120">
          <w:marLeft w:val="0"/>
          <w:marRight w:val="0"/>
          <w:marTop w:val="0"/>
          <w:marBottom w:val="0"/>
          <w:divBdr>
            <w:top w:val="none" w:sz="0" w:space="0" w:color="auto"/>
            <w:left w:val="none" w:sz="0" w:space="0" w:color="auto"/>
            <w:bottom w:val="none" w:sz="0" w:space="0" w:color="auto"/>
            <w:right w:val="none" w:sz="0" w:space="0" w:color="auto"/>
          </w:divBdr>
        </w:div>
      </w:divsChild>
    </w:div>
    <w:div w:id="328674088">
      <w:bodyDiv w:val="1"/>
      <w:marLeft w:val="0"/>
      <w:marRight w:val="0"/>
      <w:marTop w:val="0"/>
      <w:marBottom w:val="0"/>
      <w:divBdr>
        <w:top w:val="none" w:sz="0" w:space="0" w:color="auto"/>
        <w:left w:val="none" w:sz="0" w:space="0" w:color="auto"/>
        <w:bottom w:val="none" w:sz="0" w:space="0" w:color="auto"/>
        <w:right w:val="none" w:sz="0" w:space="0" w:color="auto"/>
      </w:divBdr>
    </w:div>
    <w:div w:id="392898519">
      <w:bodyDiv w:val="1"/>
      <w:marLeft w:val="0"/>
      <w:marRight w:val="0"/>
      <w:marTop w:val="0"/>
      <w:marBottom w:val="0"/>
      <w:divBdr>
        <w:top w:val="none" w:sz="0" w:space="0" w:color="auto"/>
        <w:left w:val="none" w:sz="0" w:space="0" w:color="auto"/>
        <w:bottom w:val="none" w:sz="0" w:space="0" w:color="auto"/>
        <w:right w:val="none" w:sz="0" w:space="0" w:color="auto"/>
      </w:divBdr>
      <w:divsChild>
        <w:div w:id="1325285116">
          <w:marLeft w:val="0"/>
          <w:marRight w:val="0"/>
          <w:marTop w:val="0"/>
          <w:marBottom w:val="0"/>
          <w:divBdr>
            <w:top w:val="none" w:sz="0" w:space="0" w:color="auto"/>
            <w:left w:val="none" w:sz="0" w:space="0" w:color="auto"/>
            <w:bottom w:val="none" w:sz="0" w:space="0" w:color="auto"/>
            <w:right w:val="none" w:sz="0" w:space="0" w:color="auto"/>
          </w:divBdr>
        </w:div>
        <w:div w:id="1892494803">
          <w:marLeft w:val="0"/>
          <w:marRight w:val="0"/>
          <w:marTop w:val="0"/>
          <w:marBottom w:val="0"/>
          <w:divBdr>
            <w:top w:val="none" w:sz="0" w:space="0" w:color="auto"/>
            <w:left w:val="none" w:sz="0" w:space="0" w:color="auto"/>
            <w:bottom w:val="none" w:sz="0" w:space="0" w:color="auto"/>
            <w:right w:val="none" w:sz="0" w:space="0" w:color="auto"/>
          </w:divBdr>
        </w:div>
        <w:div w:id="120929238">
          <w:marLeft w:val="0"/>
          <w:marRight w:val="0"/>
          <w:marTop w:val="0"/>
          <w:marBottom w:val="0"/>
          <w:divBdr>
            <w:top w:val="none" w:sz="0" w:space="0" w:color="auto"/>
            <w:left w:val="none" w:sz="0" w:space="0" w:color="auto"/>
            <w:bottom w:val="none" w:sz="0" w:space="0" w:color="auto"/>
            <w:right w:val="none" w:sz="0" w:space="0" w:color="auto"/>
          </w:divBdr>
        </w:div>
        <w:div w:id="513543176">
          <w:marLeft w:val="0"/>
          <w:marRight w:val="0"/>
          <w:marTop w:val="0"/>
          <w:marBottom w:val="0"/>
          <w:divBdr>
            <w:top w:val="none" w:sz="0" w:space="0" w:color="auto"/>
            <w:left w:val="none" w:sz="0" w:space="0" w:color="auto"/>
            <w:bottom w:val="none" w:sz="0" w:space="0" w:color="auto"/>
            <w:right w:val="none" w:sz="0" w:space="0" w:color="auto"/>
          </w:divBdr>
        </w:div>
      </w:divsChild>
    </w:div>
    <w:div w:id="428504979">
      <w:bodyDiv w:val="1"/>
      <w:marLeft w:val="0"/>
      <w:marRight w:val="0"/>
      <w:marTop w:val="0"/>
      <w:marBottom w:val="0"/>
      <w:divBdr>
        <w:top w:val="none" w:sz="0" w:space="0" w:color="auto"/>
        <w:left w:val="none" w:sz="0" w:space="0" w:color="auto"/>
        <w:bottom w:val="none" w:sz="0" w:space="0" w:color="auto"/>
        <w:right w:val="none" w:sz="0" w:space="0" w:color="auto"/>
      </w:divBdr>
    </w:div>
    <w:div w:id="507986396">
      <w:bodyDiv w:val="1"/>
      <w:marLeft w:val="0"/>
      <w:marRight w:val="0"/>
      <w:marTop w:val="0"/>
      <w:marBottom w:val="0"/>
      <w:divBdr>
        <w:top w:val="none" w:sz="0" w:space="0" w:color="auto"/>
        <w:left w:val="none" w:sz="0" w:space="0" w:color="auto"/>
        <w:bottom w:val="none" w:sz="0" w:space="0" w:color="auto"/>
        <w:right w:val="none" w:sz="0" w:space="0" w:color="auto"/>
      </w:divBdr>
      <w:divsChild>
        <w:div w:id="1136797694">
          <w:marLeft w:val="0"/>
          <w:marRight w:val="0"/>
          <w:marTop w:val="0"/>
          <w:marBottom w:val="0"/>
          <w:divBdr>
            <w:top w:val="none" w:sz="0" w:space="0" w:color="auto"/>
            <w:left w:val="none" w:sz="0" w:space="0" w:color="auto"/>
            <w:bottom w:val="none" w:sz="0" w:space="0" w:color="auto"/>
            <w:right w:val="none" w:sz="0" w:space="0" w:color="auto"/>
          </w:divBdr>
        </w:div>
        <w:div w:id="1026640178">
          <w:marLeft w:val="0"/>
          <w:marRight w:val="0"/>
          <w:marTop w:val="0"/>
          <w:marBottom w:val="0"/>
          <w:divBdr>
            <w:top w:val="none" w:sz="0" w:space="0" w:color="auto"/>
            <w:left w:val="none" w:sz="0" w:space="0" w:color="auto"/>
            <w:bottom w:val="none" w:sz="0" w:space="0" w:color="auto"/>
            <w:right w:val="none" w:sz="0" w:space="0" w:color="auto"/>
          </w:divBdr>
        </w:div>
      </w:divsChild>
    </w:div>
    <w:div w:id="531188848">
      <w:bodyDiv w:val="1"/>
      <w:marLeft w:val="0"/>
      <w:marRight w:val="0"/>
      <w:marTop w:val="0"/>
      <w:marBottom w:val="0"/>
      <w:divBdr>
        <w:top w:val="none" w:sz="0" w:space="0" w:color="auto"/>
        <w:left w:val="none" w:sz="0" w:space="0" w:color="auto"/>
        <w:bottom w:val="none" w:sz="0" w:space="0" w:color="auto"/>
        <w:right w:val="none" w:sz="0" w:space="0" w:color="auto"/>
      </w:divBdr>
      <w:divsChild>
        <w:div w:id="1601445491">
          <w:marLeft w:val="0"/>
          <w:marRight w:val="0"/>
          <w:marTop w:val="0"/>
          <w:marBottom w:val="0"/>
          <w:divBdr>
            <w:top w:val="none" w:sz="0" w:space="0" w:color="auto"/>
            <w:left w:val="none" w:sz="0" w:space="0" w:color="auto"/>
            <w:bottom w:val="none" w:sz="0" w:space="0" w:color="auto"/>
            <w:right w:val="none" w:sz="0" w:space="0" w:color="auto"/>
          </w:divBdr>
        </w:div>
        <w:div w:id="837619555">
          <w:marLeft w:val="0"/>
          <w:marRight w:val="0"/>
          <w:marTop w:val="0"/>
          <w:marBottom w:val="0"/>
          <w:divBdr>
            <w:top w:val="none" w:sz="0" w:space="0" w:color="auto"/>
            <w:left w:val="none" w:sz="0" w:space="0" w:color="auto"/>
            <w:bottom w:val="none" w:sz="0" w:space="0" w:color="auto"/>
            <w:right w:val="none" w:sz="0" w:space="0" w:color="auto"/>
          </w:divBdr>
        </w:div>
        <w:div w:id="1536650735">
          <w:marLeft w:val="0"/>
          <w:marRight w:val="0"/>
          <w:marTop w:val="0"/>
          <w:marBottom w:val="0"/>
          <w:divBdr>
            <w:top w:val="none" w:sz="0" w:space="0" w:color="auto"/>
            <w:left w:val="none" w:sz="0" w:space="0" w:color="auto"/>
            <w:bottom w:val="none" w:sz="0" w:space="0" w:color="auto"/>
            <w:right w:val="none" w:sz="0" w:space="0" w:color="auto"/>
          </w:divBdr>
        </w:div>
        <w:div w:id="248320375">
          <w:marLeft w:val="0"/>
          <w:marRight w:val="0"/>
          <w:marTop w:val="0"/>
          <w:marBottom w:val="0"/>
          <w:divBdr>
            <w:top w:val="none" w:sz="0" w:space="0" w:color="auto"/>
            <w:left w:val="none" w:sz="0" w:space="0" w:color="auto"/>
            <w:bottom w:val="none" w:sz="0" w:space="0" w:color="auto"/>
            <w:right w:val="none" w:sz="0" w:space="0" w:color="auto"/>
          </w:divBdr>
        </w:div>
      </w:divsChild>
    </w:div>
    <w:div w:id="548764349">
      <w:bodyDiv w:val="1"/>
      <w:marLeft w:val="0"/>
      <w:marRight w:val="0"/>
      <w:marTop w:val="0"/>
      <w:marBottom w:val="0"/>
      <w:divBdr>
        <w:top w:val="none" w:sz="0" w:space="0" w:color="auto"/>
        <w:left w:val="none" w:sz="0" w:space="0" w:color="auto"/>
        <w:bottom w:val="none" w:sz="0" w:space="0" w:color="auto"/>
        <w:right w:val="none" w:sz="0" w:space="0" w:color="auto"/>
      </w:divBdr>
      <w:divsChild>
        <w:div w:id="641353528">
          <w:marLeft w:val="0"/>
          <w:marRight w:val="0"/>
          <w:marTop w:val="0"/>
          <w:marBottom w:val="0"/>
          <w:divBdr>
            <w:top w:val="none" w:sz="0" w:space="0" w:color="auto"/>
            <w:left w:val="none" w:sz="0" w:space="0" w:color="auto"/>
            <w:bottom w:val="none" w:sz="0" w:space="0" w:color="auto"/>
            <w:right w:val="none" w:sz="0" w:space="0" w:color="auto"/>
          </w:divBdr>
        </w:div>
        <w:div w:id="1090542419">
          <w:marLeft w:val="0"/>
          <w:marRight w:val="0"/>
          <w:marTop w:val="0"/>
          <w:marBottom w:val="0"/>
          <w:divBdr>
            <w:top w:val="none" w:sz="0" w:space="0" w:color="auto"/>
            <w:left w:val="none" w:sz="0" w:space="0" w:color="auto"/>
            <w:bottom w:val="none" w:sz="0" w:space="0" w:color="auto"/>
            <w:right w:val="none" w:sz="0" w:space="0" w:color="auto"/>
          </w:divBdr>
        </w:div>
      </w:divsChild>
    </w:div>
    <w:div w:id="736711797">
      <w:bodyDiv w:val="1"/>
      <w:marLeft w:val="0"/>
      <w:marRight w:val="0"/>
      <w:marTop w:val="0"/>
      <w:marBottom w:val="0"/>
      <w:divBdr>
        <w:top w:val="none" w:sz="0" w:space="0" w:color="auto"/>
        <w:left w:val="none" w:sz="0" w:space="0" w:color="auto"/>
        <w:bottom w:val="none" w:sz="0" w:space="0" w:color="auto"/>
        <w:right w:val="none" w:sz="0" w:space="0" w:color="auto"/>
      </w:divBdr>
      <w:divsChild>
        <w:div w:id="930435183">
          <w:marLeft w:val="0"/>
          <w:marRight w:val="0"/>
          <w:marTop w:val="0"/>
          <w:marBottom w:val="0"/>
          <w:divBdr>
            <w:top w:val="none" w:sz="0" w:space="0" w:color="auto"/>
            <w:left w:val="none" w:sz="0" w:space="0" w:color="auto"/>
            <w:bottom w:val="none" w:sz="0" w:space="0" w:color="auto"/>
            <w:right w:val="none" w:sz="0" w:space="0" w:color="auto"/>
          </w:divBdr>
        </w:div>
        <w:div w:id="1291088822">
          <w:marLeft w:val="0"/>
          <w:marRight w:val="0"/>
          <w:marTop w:val="0"/>
          <w:marBottom w:val="0"/>
          <w:divBdr>
            <w:top w:val="none" w:sz="0" w:space="0" w:color="auto"/>
            <w:left w:val="none" w:sz="0" w:space="0" w:color="auto"/>
            <w:bottom w:val="none" w:sz="0" w:space="0" w:color="auto"/>
            <w:right w:val="none" w:sz="0" w:space="0" w:color="auto"/>
          </w:divBdr>
        </w:div>
        <w:div w:id="940842663">
          <w:marLeft w:val="0"/>
          <w:marRight w:val="0"/>
          <w:marTop w:val="0"/>
          <w:marBottom w:val="0"/>
          <w:divBdr>
            <w:top w:val="none" w:sz="0" w:space="0" w:color="auto"/>
            <w:left w:val="none" w:sz="0" w:space="0" w:color="auto"/>
            <w:bottom w:val="none" w:sz="0" w:space="0" w:color="auto"/>
            <w:right w:val="none" w:sz="0" w:space="0" w:color="auto"/>
          </w:divBdr>
        </w:div>
        <w:div w:id="2125542144">
          <w:marLeft w:val="0"/>
          <w:marRight w:val="0"/>
          <w:marTop w:val="0"/>
          <w:marBottom w:val="0"/>
          <w:divBdr>
            <w:top w:val="none" w:sz="0" w:space="0" w:color="auto"/>
            <w:left w:val="none" w:sz="0" w:space="0" w:color="auto"/>
            <w:bottom w:val="none" w:sz="0" w:space="0" w:color="auto"/>
            <w:right w:val="none" w:sz="0" w:space="0" w:color="auto"/>
          </w:divBdr>
        </w:div>
        <w:div w:id="320039614">
          <w:marLeft w:val="0"/>
          <w:marRight w:val="0"/>
          <w:marTop w:val="0"/>
          <w:marBottom w:val="0"/>
          <w:divBdr>
            <w:top w:val="none" w:sz="0" w:space="0" w:color="auto"/>
            <w:left w:val="none" w:sz="0" w:space="0" w:color="auto"/>
            <w:bottom w:val="none" w:sz="0" w:space="0" w:color="auto"/>
            <w:right w:val="none" w:sz="0" w:space="0" w:color="auto"/>
          </w:divBdr>
        </w:div>
        <w:div w:id="768354945">
          <w:marLeft w:val="0"/>
          <w:marRight w:val="0"/>
          <w:marTop w:val="0"/>
          <w:marBottom w:val="0"/>
          <w:divBdr>
            <w:top w:val="none" w:sz="0" w:space="0" w:color="auto"/>
            <w:left w:val="none" w:sz="0" w:space="0" w:color="auto"/>
            <w:bottom w:val="none" w:sz="0" w:space="0" w:color="auto"/>
            <w:right w:val="none" w:sz="0" w:space="0" w:color="auto"/>
          </w:divBdr>
        </w:div>
        <w:div w:id="842664892">
          <w:marLeft w:val="0"/>
          <w:marRight w:val="0"/>
          <w:marTop w:val="0"/>
          <w:marBottom w:val="0"/>
          <w:divBdr>
            <w:top w:val="none" w:sz="0" w:space="0" w:color="auto"/>
            <w:left w:val="none" w:sz="0" w:space="0" w:color="auto"/>
            <w:bottom w:val="none" w:sz="0" w:space="0" w:color="auto"/>
            <w:right w:val="none" w:sz="0" w:space="0" w:color="auto"/>
          </w:divBdr>
        </w:div>
      </w:divsChild>
    </w:div>
    <w:div w:id="751783578">
      <w:bodyDiv w:val="1"/>
      <w:marLeft w:val="0"/>
      <w:marRight w:val="0"/>
      <w:marTop w:val="0"/>
      <w:marBottom w:val="0"/>
      <w:divBdr>
        <w:top w:val="none" w:sz="0" w:space="0" w:color="auto"/>
        <w:left w:val="none" w:sz="0" w:space="0" w:color="auto"/>
        <w:bottom w:val="none" w:sz="0" w:space="0" w:color="auto"/>
        <w:right w:val="none" w:sz="0" w:space="0" w:color="auto"/>
      </w:divBdr>
      <w:divsChild>
        <w:div w:id="36708074">
          <w:marLeft w:val="0"/>
          <w:marRight w:val="0"/>
          <w:marTop w:val="0"/>
          <w:marBottom w:val="0"/>
          <w:divBdr>
            <w:top w:val="none" w:sz="0" w:space="0" w:color="auto"/>
            <w:left w:val="none" w:sz="0" w:space="0" w:color="auto"/>
            <w:bottom w:val="none" w:sz="0" w:space="0" w:color="auto"/>
            <w:right w:val="none" w:sz="0" w:space="0" w:color="auto"/>
          </w:divBdr>
        </w:div>
        <w:div w:id="284845865">
          <w:marLeft w:val="0"/>
          <w:marRight w:val="0"/>
          <w:marTop w:val="0"/>
          <w:marBottom w:val="0"/>
          <w:divBdr>
            <w:top w:val="none" w:sz="0" w:space="0" w:color="auto"/>
            <w:left w:val="none" w:sz="0" w:space="0" w:color="auto"/>
            <w:bottom w:val="none" w:sz="0" w:space="0" w:color="auto"/>
            <w:right w:val="none" w:sz="0" w:space="0" w:color="auto"/>
          </w:divBdr>
        </w:div>
        <w:div w:id="601761622">
          <w:marLeft w:val="0"/>
          <w:marRight w:val="0"/>
          <w:marTop w:val="0"/>
          <w:marBottom w:val="0"/>
          <w:divBdr>
            <w:top w:val="none" w:sz="0" w:space="0" w:color="auto"/>
            <w:left w:val="none" w:sz="0" w:space="0" w:color="auto"/>
            <w:bottom w:val="none" w:sz="0" w:space="0" w:color="auto"/>
            <w:right w:val="none" w:sz="0" w:space="0" w:color="auto"/>
          </w:divBdr>
        </w:div>
        <w:div w:id="366415854">
          <w:marLeft w:val="0"/>
          <w:marRight w:val="0"/>
          <w:marTop w:val="0"/>
          <w:marBottom w:val="0"/>
          <w:divBdr>
            <w:top w:val="none" w:sz="0" w:space="0" w:color="auto"/>
            <w:left w:val="none" w:sz="0" w:space="0" w:color="auto"/>
            <w:bottom w:val="none" w:sz="0" w:space="0" w:color="auto"/>
            <w:right w:val="none" w:sz="0" w:space="0" w:color="auto"/>
          </w:divBdr>
        </w:div>
      </w:divsChild>
    </w:div>
    <w:div w:id="842476787">
      <w:bodyDiv w:val="1"/>
      <w:marLeft w:val="0"/>
      <w:marRight w:val="0"/>
      <w:marTop w:val="0"/>
      <w:marBottom w:val="0"/>
      <w:divBdr>
        <w:top w:val="none" w:sz="0" w:space="0" w:color="auto"/>
        <w:left w:val="none" w:sz="0" w:space="0" w:color="auto"/>
        <w:bottom w:val="none" w:sz="0" w:space="0" w:color="auto"/>
        <w:right w:val="none" w:sz="0" w:space="0" w:color="auto"/>
      </w:divBdr>
      <w:divsChild>
        <w:div w:id="662926441">
          <w:marLeft w:val="0"/>
          <w:marRight w:val="0"/>
          <w:marTop w:val="0"/>
          <w:marBottom w:val="0"/>
          <w:divBdr>
            <w:top w:val="none" w:sz="0" w:space="0" w:color="auto"/>
            <w:left w:val="none" w:sz="0" w:space="0" w:color="auto"/>
            <w:bottom w:val="none" w:sz="0" w:space="0" w:color="auto"/>
            <w:right w:val="none" w:sz="0" w:space="0" w:color="auto"/>
          </w:divBdr>
        </w:div>
        <w:div w:id="163134708">
          <w:marLeft w:val="0"/>
          <w:marRight w:val="0"/>
          <w:marTop w:val="0"/>
          <w:marBottom w:val="0"/>
          <w:divBdr>
            <w:top w:val="none" w:sz="0" w:space="0" w:color="auto"/>
            <w:left w:val="none" w:sz="0" w:space="0" w:color="auto"/>
            <w:bottom w:val="none" w:sz="0" w:space="0" w:color="auto"/>
            <w:right w:val="none" w:sz="0" w:space="0" w:color="auto"/>
          </w:divBdr>
        </w:div>
        <w:div w:id="1947080374">
          <w:marLeft w:val="0"/>
          <w:marRight w:val="0"/>
          <w:marTop w:val="0"/>
          <w:marBottom w:val="0"/>
          <w:divBdr>
            <w:top w:val="none" w:sz="0" w:space="0" w:color="auto"/>
            <w:left w:val="none" w:sz="0" w:space="0" w:color="auto"/>
            <w:bottom w:val="none" w:sz="0" w:space="0" w:color="auto"/>
            <w:right w:val="none" w:sz="0" w:space="0" w:color="auto"/>
          </w:divBdr>
        </w:div>
        <w:div w:id="1161772038">
          <w:marLeft w:val="0"/>
          <w:marRight w:val="0"/>
          <w:marTop w:val="0"/>
          <w:marBottom w:val="0"/>
          <w:divBdr>
            <w:top w:val="none" w:sz="0" w:space="0" w:color="auto"/>
            <w:left w:val="none" w:sz="0" w:space="0" w:color="auto"/>
            <w:bottom w:val="none" w:sz="0" w:space="0" w:color="auto"/>
            <w:right w:val="none" w:sz="0" w:space="0" w:color="auto"/>
          </w:divBdr>
        </w:div>
        <w:div w:id="1404596406">
          <w:marLeft w:val="0"/>
          <w:marRight w:val="0"/>
          <w:marTop w:val="0"/>
          <w:marBottom w:val="0"/>
          <w:divBdr>
            <w:top w:val="none" w:sz="0" w:space="0" w:color="auto"/>
            <w:left w:val="none" w:sz="0" w:space="0" w:color="auto"/>
            <w:bottom w:val="none" w:sz="0" w:space="0" w:color="auto"/>
            <w:right w:val="none" w:sz="0" w:space="0" w:color="auto"/>
          </w:divBdr>
        </w:div>
        <w:div w:id="598948804">
          <w:marLeft w:val="0"/>
          <w:marRight w:val="0"/>
          <w:marTop w:val="0"/>
          <w:marBottom w:val="0"/>
          <w:divBdr>
            <w:top w:val="none" w:sz="0" w:space="0" w:color="auto"/>
            <w:left w:val="none" w:sz="0" w:space="0" w:color="auto"/>
            <w:bottom w:val="none" w:sz="0" w:space="0" w:color="auto"/>
            <w:right w:val="none" w:sz="0" w:space="0" w:color="auto"/>
          </w:divBdr>
        </w:div>
        <w:div w:id="1907832603">
          <w:marLeft w:val="0"/>
          <w:marRight w:val="0"/>
          <w:marTop w:val="0"/>
          <w:marBottom w:val="0"/>
          <w:divBdr>
            <w:top w:val="none" w:sz="0" w:space="0" w:color="auto"/>
            <w:left w:val="none" w:sz="0" w:space="0" w:color="auto"/>
            <w:bottom w:val="none" w:sz="0" w:space="0" w:color="auto"/>
            <w:right w:val="none" w:sz="0" w:space="0" w:color="auto"/>
          </w:divBdr>
        </w:div>
      </w:divsChild>
    </w:div>
    <w:div w:id="858545185">
      <w:bodyDiv w:val="1"/>
      <w:marLeft w:val="0"/>
      <w:marRight w:val="0"/>
      <w:marTop w:val="0"/>
      <w:marBottom w:val="0"/>
      <w:divBdr>
        <w:top w:val="none" w:sz="0" w:space="0" w:color="auto"/>
        <w:left w:val="none" w:sz="0" w:space="0" w:color="auto"/>
        <w:bottom w:val="none" w:sz="0" w:space="0" w:color="auto"/>
        <w:right w:val="none" w:sz="0" w:space="0" w:color="auto"/>
      </w:divBdr>
      <w:divsChild>
        <w:div w:id="959458464">
          <w:marLeft w:val="0"/>
          <w:marRight w:val="0"/>
          <w:marTop w:val="0"/>
          <w:marBottom w:val="0"/>
          <w:divBdr>
            <w:top w:val="none" w:sz="0" w:space="0" w:color="auto"/>
            <w:left w:val="none" w:sz="0" w:space="0" w:color="auto"/>
            <w:bottom w:val="none" w:sz="0" w:space="0" w:color="auto"/>
            <w:right w:val="none" w:sz="0" w:space="0" w:color="auto"/>
          </w:divBdr>
        </w:div>
        <w:div w:id="2016417575">
          <w:marLeft w:val="0"/>
          <w:marRight w:val="0"/>
          <w:marTop w:val="0"/>
          <w:marBottom w:val="0"/>
          <w:divBdr>
            <w:top w:val="none" w:sz="0" w:space="0" w:color="auto"/>
            <w:left w:val="none" w:sz="0" w:space="0" w:color="auto"/>
            <w:bottom w:val="none" w:sz="0" w:space="0" w:color="auto"/>
            <w:right w:val="none" w:sz="0" w:space="0" w:color="auto"/>
          </w:divBdr>
        </w:div>
        <w:div w:id="1248227657">
          <w:marLeft w:val="0"/>
          <w:marRight w:val="0"/>
          <w:marTop w:val="0"/>
          <w:marBottom w:val="0"/>
          <w:divBdr>
            <w:top w:val="none" w:sz="0" w:space="0" w:color="auto"/>
            <w:left w:val="none" w:sz="0" w:space="0" w:color="auto"/>
            <w:bottom w:val="none" w:sz="0" w:space="0" w:color="auto"/>
            <w:right w:val="none" w:sz="0" w:space="0" w:color="auto"/>
          </w:divBdr>
        </w:div>
      </w:divsChild>
    </w:div>
    <w:div w:id="935676951">
      <w:bodyDiv w:val="1"/>
      <w:marLeft w:val="0"/>
      <w:marRight w:val="0"/>
      <w:marTop w:val="0"/>
      <w:marBottom w:val="0"/>
      <w:divBdr>
        <w:top w:val="none" w:sz="0" w:space="0" w:color="auto"/>
        <w:left w:val="none" w:sz="0" w:space="0" w:color="auto"/>
        <w:bottom w:val="none" w:sz="0" w:space="0" w:color="auto"/>
        <w:right w:val="none" w:sz="0" w:space="0" w:color="auto"/>
      </w:divBdr>
      <w:divsChild>
        <w:div w:id="1352608149">
          <w:marLeft w:val="0"/>
          <w:marRight w:val="0"/>
          <w:marTop w:val="0"/>
          <w:marBottom w:val="0"/>
          <w:divBdr>
            <w:top w:val="none" w:sz="0" w:space="0" w:color="auto"/>
            <w:left w:val="none" w:sz="0" w:space="0" w:color="auto"/>
            <w:bottom w:val="none" w:sz="0" w:space="0" w:color="auto"/>
            <w:right w:val="none" w:sz="0" w:space="0" w:color="auto"/>
          </w:divBdr>
        </w:div>
        <w:div w:id="1521042154">
          <w:marLeft w:val="0"/>
          <w:marRight w:val="0"/>
          <w:marTop w:val="0"/>
          <w:marBottom w:val="0"/>
          <w:divBdr>
            <w:top w:val="none" w:sz="0" w:space="0" w:color="auto"/>
            <w:left w:val="none" w:sz="0" w:space="0" w:color="auto"/>
            <w:bottom w:val="none" w:sz="0" w:space="0" w:color="auto"/>
            <w:right w:val="none" w:sz="0" w:space="0" w:color="auto"/>
          </w:divBdr>
        </w:div>
        <w:div w:id="484593428">
          <w:marLeft w:val="0"/>
          <w:marRight w:val="0"/>
          <w:marTop w:val="0"/>
          <w:marBottom w:val="0"/>
          <w:divBdr>
            <w:top w:val="none" w:sz="0" w:space="0" w:color="auto"/>
            <w:left w:val="none" w:sz="0" w:space="0" w:color="auto"/>
            <w:bottom w:val="none" w:sz="0" w:space="0" w:color="auto"/>
            <w:right w:val="none" w:sz="0" w:space="0" w:color="auto"/>
          </w:divBdr>
        </w:div>
        <w:div w:id="1274291911">
          <w:marLeft w:val="0"/>
          <w:marRight w:val="0"/>
          <w:marTop w:val="0"/>
          <w:marBottom w:val="0"/>
          <w:divBdr>
            <w:top w:val="none" w:sz="0" w:space="0" w:color="auto"/>
            <w:left w:val="none" w:sz="0" w:space="0" w:color="auto"/>
            <w:bottom w:val="none" w:sz="0" w:space="0" w:color="auto"/>
            <w:right w:val="none" w:sz="0" w:space="0" w:color="auto"/>
          </w:divBdr>
        </w:div>
      </w:divsChild>
    </w:div>
    <w:div w:id="945424504">
      <w:bodyDiv w:val="1"/>
      <w:marLeft w:val="0"/>
      <w:marRight w:val="0"/>
      <w:marTop w:val="0"/>
      <w:marBottom w:val="0"/>
      <w:divBdr>
        <w:top w:val="none" w:sz="0" w:space="0" w:color="auto"/>
        <w:left w:val="none" w:sz="0" w:space="0" w:color="auto"/>
        <w:bottom w:val="none" w:sz="0" w:space="0" w:color="auto"/>
        <w:right w:val="none" w:sz="0" w:space="0" w:color="auto"/>
      </w:divBdr>
    </w:div>
    <w:div w:id="997029799">
      <w:bodyDiv w:val="1"/>
      <w:marLeft w:val="0"/>
      <w:marRight w:val="0"/>
      <w:marTop w:val="0"/>
      <w:marBottom w:val="0"/>
      <w:divBdr>
        <w:top w:val="none" w:sz="0" w:space="0" w:color="auto"/>
        <w:left w:val="none" w:sz="0" w:space="0" w:color="auto"/>
        <w:bottom w:val="none" w:sz="0" w:space="0" w:color="auto"/>
        <w:right w:val="none" w:sz="0" w:space="0" w:color="auto"/>
      </w:divBdr>
      <w:divsChild>
        <w:div w:id="2063866490">
          <w:marLeft w:val="0"/>
          <w:marRight w:val="0"/>
          <w:marTop w:val="0"/>
          <w:marBottom w:val="0"/>
          <w:divBdr>
            <w:top w:val="none" w:sz="0" w:space="0" w:color="auto"/>
            <w:left w:val="none" w:sz="0" w:space="0" w:color="auto"/>
            <w:bottom w:val="none" w:sz="0" w:space="0" w:color="auto"/>
            <w:right w:val="none" w:sz="0" w:space="0" w:color="auto"/>
          </w:divBdr>
        </w:div>
        <w:div w:id="983507646">
          <w:marLeft w:val="0"/>
          <w:marRight w:val="0"/>
          <w:marTop w:val="0"/>
          <w:marBottom w:val="0"/>
          <w:divBdr>
            <w:top w:val="none" w:sz="0" w:space="0" w:color="auto"/>
            <w:left w:val="none" w:sz="0" w:space="0" w:color="auto"/>
            <w:bottom w:val="none" w:sz="0" w:space="0" w:color="auto"/>
            <w:right w:val="none" w:sz="0" w:space="0" w:color="auto"/>
          </w:divBdr>
        </w:div>
      </w:divsChild>
    </w:div>
    <w:div w:id="1008674853">
      <w:bodyDiv w:val="1"/>
      <w:marLeft w:val="0"/>
      <w:marRight w:val="0"/>
      <w:marTop w:val="0"/>
      <w:marBottom w:val="0"/>
      <w:divBdr>
        <w:top w:val="none" w:sz="0" w:space="0" w:color="auto"/>
        <w:left w:val="none" w:sz="0" w:space="0" w:color="auto"/>
        <w:bottom w:val="none" w:sz="0" w:space="0" w:color="auto"/>
        <w:right w:val="none" w:sz="0" w:space="0" w:color="auto"/>
      </w:divBdr>
      <w:divsChild>
        <w:div w:id="532306236">
          <w:marLeft w:val="0"/>
          <w:marRight w:val="0"/>
          <w:marTop w:val="0"/>
          <w:marBottom w:val="0"/>
          <w:divBdr>
            <w:top w:val="none" w:sz="0" w:space="0" w:color="auto"/>
            <w:left w:val="none" w:sz="0" w:space="0" w:color="auto"/>
            <w:bottom w:val="none" w:sz="0" w:space="0" w:color="auto"/>
            <w:right w:val="none" w:sz="0" w:space="0" w:color="auto"/>
          </w:divBdr>
        </w:div>
        <w:div w:id="29384851">
          <w:marLeft w:val="0"/>
          <w:marRight w:val="0"/>
          <w:marTop w:val="0"/>
          <w:marBottom w:val="0"/>
          <w:divBdr>
            <w:top w:val="none" w:sz="0" w:space="0" w:color="auto"/>
            <w:left w:val="none" w:sz="0" w:space="0" w:color="auto"/>
            <w:bottom w:val="none" w:sz="0" w:space="0" w:color="auto"/>
            <w:right w:val="none" w:sz="0" w:space="0" w:color="auto"/>
          </w:divBdr>
        </w:div>
        <w:div w:id="26494492">
          <w:marLeft w:val="0"/>
          <w:marRight w:val="0"/>
          <w:marTop w:val="0"/>
          <w:marBottom w:val="0"/>
          <w:divBdr>
            <w:top w:val="none" w:sz="0" w:space="0" w:color="auto"/>
            <w:left w:val="none" w:sz="0" w:space="0" w:color="auto"/>
            <w:bottom w:val="none" w:sz="0" w:space="0" w:color="auto"/>
            <w:right w:val="none" w:sz="0" w:space="0" w:color="auto"/>
          </w:divBdr>
        </w:div>
        <w:div w:id="1313874167">
          <w:marLeft w:val="0"/>
          <w:marRight w:val="0"/>
          <w:marTop w:val="0"/>
          <w:marBottom w:val="0"/>
          <w:divBdr>
            <w:top w:val="none" w:sz="0" w:space="0" w:color="auto"/>
            <w:left w:val="none" w:sz="0" w:space="0" w:color="auto"/>
            <w:bottom w:val="none" w:sz="0" w:space="0" w:color="auto"/>
            <w:right w:val="none" w:sz="0" w:space="0" w:color="auto"/>
          </w:divBdr>
        </w:div>
      </w:divsChild>
    </w:div>
    <w:div w:id="1050038271">
      <w:bodyDiv w:val="1"/>
      <w:marLeft w:val="0"/>
      <w:marRight w:val="0"/>
      <w:marTop w:val="0"/>
      <w:marBottom w:val="0"/>
      <w:divBdr>
        <w:top w:val="none" w:sz="0" w:space="0" w:color="auto"/>
        <w:left w:val="none" w:sz="0" w:space="0" w:color="auto"/>
        <w:bottom w:val="none" w:sz="0" w:space="0" w:color="auto"/>
        <w:right w:val="none" w:sz="0" w:space="0" w:color="auto"/>
      </w:divBdr>
    </w:div>
    <w:div w:id="1102143331">
      <w:bodyDiv w:val="1"/>
      <w:marLeft w:val="0"/>
      <w:marRight w:val="0"/>
      <w:marTop w:val="0"/>
      <w:marBottom w:val="0"/>
      <w:divBdr>
        <w:top w:val="none" w:sz="0" w:space="0" w:color="auto"/>
        <w:left w:val="none" w:sz="0" w:space="0" w:color="auto"/>
        <w:bottom w:val="none" w:sz="0" w:space="0" w:color="auto"/>
        <w:right w:val="none" w:sz="0" w:space="0" w:color="auto"/>
      </w:divBdr>
      <w:divsChild>
        <w:div w:id="1433472854">
          <w:marLeft w:val="0"/>
          <w:marRight w:val="0"/>
          <w:marTop w:val="0"/>
          <w:marBottom w:val="0"/>
          <w:divBdr>
            <w:top w:val="none" w:sz="0" w:space="0" w:color="auto"/>
            <w:left w:val="none" w:sz="0" w:space="0" w:color="auto"/>
            <w:bottom w:val="none" w:sz="0" w:space="0" w:color="auto"/>
            <w:right w:val="none" w:sz="0" w:space="0" w:color="auto"/>
          </w:divBdr>
        </w:div>
        <w:div w:id="1696424224">
          <w:marLeft w:val="0"/>
          <w:marRight w:val="0"/>
          <w:marTop w:val="0"/>
          <w:marBottom w:val="0"/>
          <w:divBdr>
            <w:top w:val="none" w:sz="0" w:space="0" w:color="auto"/>
            <w:left w:val="none" w:sz="0" w:space="0" w:color="auto"/>
            <w:bottom w:val="none" w:sz="0" w:space="0" w:color="auto"/>
            <w:right w:val="none" w:sz="0" w:space="0" w:color="auto"/>
          </w:divBdr>
        </w:div>
        <w:div w:id="545487501">
          <w:marLeft w:val="0"/>
          <w:marRight w:val="0"/>
          <w:marTop w:val="0"/>
          <w:marBottom w:val="0"/>
          <w:divBdr>
            <w:top w:val="none" w:sz="0" w:space="0" w:color="auto"/>
            <w:left w:val="none" w:sz="0" w:space="0" w:color="auto"/>
            <w:bottom w:val="none" w:sz="0" w:space="0" w:color="auto"/>
            <w:right w:val="none" w:sz="0" w:space="0" w:color="auto"/>
          </w:divBdr>
        </w:div>
        <w:div w:id="527959422">
          <w:marLeft w:val="0"/>
          <w:marRight w:val="0"/>
          <w:marTop w:val="0"/>
          <w:marBottom w:val="0"/>
          <w:divBdr>
            <w:top w:val="none" w:sz="0" w:space="0" w:color="auto"/>
            <w:left w:val="none" w:sz="0" w:space="0" w:color="auto"/>
            <w:bottom w:val="none" w:sz="0" w:space="0" w:color="auto"/>
            <w:right w:val="none" w:sz="0" w:space="0" w:color="auto"/>
          </w:divBdr>
        </w:div>
      </w:divsChild>
    </w:div>
    <w:div w:id="1125007450">
      <w:bodyDiv w:val="1"/>
      <w:marLeft w:val="0"/>
      <w:marRight w:val="0"/>
      <w:marTop w:val="0"/>
      <w:marBottom w:val="0"/>
      <w:divBdr>
        <w:top w:val="none" w:sz="0" w:space="0" w:color="auto"/>
        <w:left w:val="none" w:sz="0" w:space="0" w:color="auto"/>
        <w:bottom w:val="none" w:sz="0" w:space="0" w:color="auto"/>
        <w:right w:val="none" w:sz="0" w:space="0" w:color="auto"/>
      </w:divBdr>
      <w:divsChild>
        <w:div w:id="746269457">
          <w:marLeft w:val="0"/>
          <w:marRight w:val="0"/>
          <w:marTop w:val="0"/>
          <w:marBottom w:val="0"/>
          <w:divBdr>
            <w:top w:val="none" w:sz="0" w:space="0" w:color="auto"/>
            <w:left w:val="none" w:sz="0" w:space="0" w:color="auto"/>
            <w:bottom w:val="none" w:sz="0" w:space="0" w:color="auto"/>
            <w:right w:val="none" w:sz="0" w:space="0" w:color="auto"/>
          </w:divBdr>
        </w:div>
        <w:div w:id="874922663">
          <w:marLeft w:val="0"/>
          <w:marRight w:val="0"/>
          <w:marTop w:val="0"/>
          <w:marBottom w:val="0"/>
          <w:divBdr>
            <w:top w:val="none" w:sz="0" w:space="0" w:color="auto"/>
            <w:left w:val="none" w:sz="0" w:space="0" w:color="auto"/>
            <w:bottom w:val="none" w:sz="0" w:space="0" w:color="auto"/>
            <w:right w:val="none" w:sz="0" w:space="0" w:color="auto"/>
          </w:divBdr>
        </w:div>
        <w:div w:id="605620734">
          <w:marLeft w:val="0"/>
          <w:marRight w:val="0"/>
          <w:marTop w:val="0"/>
          <w:marBottom w:val="0"/>
          <w:divBdr>
            <w:top w:val="none" w:sz="0" w:space="0" w:color="auto"/>
            <w:left w:val="none" w:sz="0" w:space="0" w:color="auto"/>
            <w:bottom w:val="none" w:sz="0" w:space="0" w:color="auto"/>
            <w:right w:val="none" w:sz="0" w:space="0" w:color="auto"/>
          </w:divBdr>
        </w:div>
        <w:div w:id="1465848245">
          <w:marLeft w:val="0"/>
          <w:marRight w:val="0"/>
          <w:marTop w:val="0"/>
          <w:marBottom w:val="0"/>
          <w:divBdr>
            <w:top w:val="none" w:sz="0" w:space="0" w:color="auto"/>
            <w:left w:val="none" w:sz="0" w:space="0" w:color="auto"/>
            <w:bottom w:val="none" w:sz="0" w:space="0" w:color="auto"/>
            <w:right w:val="none" w:sz="0" w:space="0" w:color="auto"/>
          </w:divBdr>
        </w:div>
        <w:div w:id="1657683498">
          <w:marLeft w:val="0"/>
          <w:marRight w:val="0"/>
          <w:marTop w:val="0"/>
          <w:marBottom w:val="0"/>
          <w:divBdr>
            <w:top w:val="none" w:sz="0" w:space="0" w:color="auto"/>
            <w:left w:val="none" w:sz="0" w:space="0" w:color="auto"/>
            <w:bottom w:val="none" w:sz="0" w:space="0" w:color="auto"/>
            <w:right w:val="none" w:sz="0" w:space="0" w:color="auto"/>
          </w:divBdr>
        </w:div>
        <w:div w:id="1646425010">
          <w:marLeft w:val="0"/>
          <w:marRight w:val="0"/>
          <w:marTop w:val="0"/>
          <w:marBottom w:val="0"/>
          <w:divBdr>
            <w:top w:val="none" w:sz="0" w:space="0" w:color="auto"/>
            <w:left w:val="none" w:sz="0" w:space="0" w:color="auto"/>
            <w:bottom w:val="none" w:sz="0" w:space="0" w:color="auto"/>
            <w:right w:val="none" w:sz="0" w:space="0" w:color="auto"/>
          </w:divBdr>
        </w:div>
        <w:div w:id="637997729">
          <w:marLeft w:val="0"/>
          <w:marRight w:val="0"/>
          <w:marTop w:val="0"/>
          <w:marBottom w:val="0"/>
          <w:divBdr>
            <w:top w:val="none" w:sz="0" w:space="0" w:color="auto"/>
            <w:left w:val="none" w:sz="0" w:space="0" w:color="auto"/>
            <w:bottom w:val="none" w:sz="0" w:space="0" w:color="auto"/>
            <w:right w:val="none" w:sz="0" w:space="0" w:color="auto"/>
          </w:divBdr>
        </w:div>
        <w:div w:id="1048727626">
          <w:marLeft w:val="0"/>
          <w:marRight w:val="0"/>
          <w:marTop w:val="0"/>
          <w:marBottom w:val="0"/>
          <w:divBdr>
            <w:top w:val="none" w:sz="0" w:space="0" w:color="auto"/>
            <w:left w:val="none" w:sz="0" w:space="0" w:color="auto"/>
            <w:bottom w:val="none" w:sz="0" w:space="0" w:color="auto"/>
            <w:right w:val="none" w:sz="0" w:space="0" w:color="auto"/>
          </w:divBdr>
        </w:div>
        <w:div w:id="1388912630">
          <w:marLeft w:val="0"/>
          <w:marRight w:val="0"/>
          <w:marTop w:val="0"/>
          <w:marBottom w:val="0"/>
          <w:divBdr>
            <w:top w:val="none" w:sz="0" w:space="0" w:color="auto"/>
            <w:left w:val="none" w:sz="0" w:space="0" w:color="auto"/>
            <w:bottom w:val="none" w:sz="0" w:space="0" w:color="auto"/>
            <w:right w:val="none" w:sz="0" w:space="0" w:color="auto"/>
          </w:divBdr>
        </w:div>
        <w:div w:id="700326249">
          <w:marLeft w:val="0"/>
          <w:marRight w:val="0"/>
          <w:marTop w:val="0"/>
          <w:marBottom w:val="0"/>
          <w:divBdr>
            <w:top w:val="none" w:sz="0" w:space="0" w:color="auto"/>
            <w:left w:val="none" w:sz="0" w:space="0" w:color="auto"/>
            <w:bottom w:val="none" w:sz="0" w:space="0" w:color="auto"/>
            <w:right w:val="none" w:sz="0" w:space="0" w:color="auto"/>
          </w:divBdr>
        </w:div>
        <w:div w:id="1285042478">
          <w:marLeft w:val="0"/>
          <w:marRight w:val="0"/>
          <w:marTop w:val="0"/>
          <w:marBottom w:val="0"/>
          <w:divBdr>
            <w:top w:val="none" w:sz="0" w:space="0" w:color="auto"/>
            <w:left w:val="none" w:sz="0" w:space="0" w:color="auto"/>
            <w:bottom w:val="none" w:sz="0" w:space="0" w:color="auto"/>
            <w:right w:val="none" w:sz="0" w:space="0" w:color="auto"/>
          </w:divBdr>
        </w:div>
        <w:div w:id="1116828465">
          <w:marLeft w:val="0"/>
          <w:marRight w:val="0"/>
          <w:marTop w:val="0"/>
          <w:marBottom w:val="0"/>
          <w:divBdr>
            <w:top w:val="none" w:sz="0" w:space="0" w:color="auto"/>
            <w:left w:val="none" w:sz="0" w:space="0" w:color="auto"/>
            <w:bottom w:val="none" w:sz="0" w:space="0" w:color="auto"/>
            <w:right w:val="none" w:sz="0" w:space="0" w:color="auto"/>
          </w:divBdr>
        </w:div>
      </w:divsChild>
    </w:div>
    <w:div w:id="1165902579">
      <w:bodyDiv w:val="1"/>
      <w:marLeft w:val="0"/>
      <w:marRight w:val="0"/>
      <w:marTop w:val="0"/>
      <w:marBottom w:val="0"/>
      <w:divBdr>
        <w:top w:val="none" w:sz="0" w:space="0" w:color="auto"/>
        <w:left w:val="none" w:sz="0" w:space="0" w:color="auto"/>
        <w:bottom w:val="none" w:sz="0" w:space="0" w:color="auto"/>
        <w:right w:val="none" w:sz="0" w:space="0" w:color="auto"/>
      </w:divBdr>
      <w:divsChild>
        <w:div w:id="100609027">
          <w:marLeft w:val="0"/>
          <w:marRight w:val="0"/>
          <w:marTop w:val="0"/>
          <w:marBottom w:val="0"/>
          <w:divBdr>
            <w:top w:val="none" w:sz="0" w:space="0" w:color="auto"/>
            <w:left w:val="none" w:sz="0" w:space="0" w:color="auto"/>
            <w:bottom w:val="none" w:sz="0" w:space="0" w:color="auto"/>
            <w:right w:val="none" w:sz="0" w:space="0" w:color="auto"/>
          </w:divBdr>
        </w:div>
        <w:div w:id="1919946762">
          <w:marLeft w:val="0"/>
          <w:marRight w:val="0"/>
          <w:marTop w:val="0"/>
          <w:marBottom w:val="0"/>
          <w:divBdr>
            <w:top w:val="none" w:sz="0" w:space="0" w:color="auto"/>
            <w:left w:val="none" w:sz="0" w:space="0" w:color="auto"/>
            <w:bottom w:val="none" w:sz="0" w:space="0" w:color="auto"/>
            <w:right w:val="none" w:sz="0" w:space="0" w:color="auto"/>
          </w:divBdr>
        </w:div>
        <w:div w:id="1528903833">
          <w:marLeft w:val="0"/>
          <w:marRight w:val="0"/>
          <w:marTop w:val="0"/>
          <w:marBottom w:val="0"/>
          <w:divBdr>
            <w:top w:val="none" w:sz="0" w:space="0" w:color="auto"/>
            <w:left w:val="none" w:sz="0" w:space="0" w:color="auto"/>
            <w:bottom w:val="none" w:sz="0" w:space="0" w:color="auto"/>
            <w:right w:val="none" w:sz="0" w:space="0" w:color="auto"/>
          </w:divBdr>
        </w:div>
        <w:div w:id="1293897949">
          <w:marLeft w:val="0"/>
          <w:marRight w:val="0"/>
          <w:marTop w:val="0"/>
          <w:marBottom w:val="0"/>
          <w:divBdr>
            <w:top w:val="none" w:sz="0" w:space="0" w:color="auto"/>
            <w:left w:val="none" w:sz="0" w:space="0" w:color="auto"/>
            <w:bottom w:val="none" w:sz="0" w:space="0" w:color="auto"/>
            <w:right w:val="none" w:sz="0" w:space="0" w:color="auto"/>
          </w:divBdr>
        </w:div>
      </w:divsChild>
    </w:div>
    <w:div w:id="1173453156">
      <w:bodyDiv w:val="1"/>
      <w:marLeft w:val="0"/>
      <w:marRight w:val="0"/>
      <w:marTop w:val="0"/>
      <w:marBottom w:val="0"/>
      <w:divBdr>
        <w:top w:val="none" w:sz="0" w:space="0" w:color="auto"/>
        <w:left w:val="none" w:sz="0" w:space="0" w:color="auto"/>
        <w:bottom w:val="none" w:sz="0" w:space="0" w:color="auto"/>
        <w:right w:val="none" w:sz="0" w:space="0" w:color="auto"/>
      </w:divBdr>
      <w:divsChild>
        <w:div w:id="1639067926">
          <w:marLeft w:val="0"/>
          <w:marRight w:val="0"/>
          <w:marTop w:val="0"/>
          <w:marBottom w:val="0"/>
          <w:divBdr>
            <w:top w:val="none" w:sz="0" w:space="0" w:color="auto"/>
            <w:left w:val="none" w:sz="0" w:space="0" w:color="auto"/>
            <w:bottom w:val="none" w:sz="0" w:space="0" w:color="auto"/>
            <w:right w:val="none" w:sz="0" w:space="0" w:color="auto"/>
          </w:divBdr>
        </w:div>
        <w:div w:id="775946730">
          <w:marLeft w:val="0"/>
          <w:marRight w:val="0"/>
          <w:marTop w:val="0"/>
          <w:marBottom w:val="0"/>
          <w:divBdr>
            <w:top w:val="none" w:sz="0" w:space="0" w:color="auto"/>
            <w:left w:val="none" w:sz="0" w:space="0" w:color="auto"/>
            <w:bottom w:val="none" w:sz="0" w:space="0" w:color="auto"/>
            <w:right w:val="none" w:sz="0" w:space="0" w:color="auto"/>
          </w:divBdr>
        </w:div>
        <w:div w:id="2049446945">
          <w:marLeft w:val="0"/>
          <w:marRight w:val="0"/>
          <w:marTop w:val="0"/>
          <w:marBottom w:val="0"/>
          <w:divBdr>
            <w:top w:val="none" w:sz="0" w:space="0" w:color="auto"/>
            <w:left w:val="none" w:sz="0" w:space="0" w:color="auto"/>
            <w:bottom w:val="none" w:sz="0" w:space="0" w:color="auto"/>
            <w:right w:val="none" w:sz="0" w:space="0" w:color="auto"/>
          </w:divBdr>
        </w:div>
      </w:divsChild>
    </w:div>
    <w:div w:id="1189216548">
      <w:bodyDiv w:val="1"/>
      <w:marLeft w:val="0"/>
      <w:marRight w:val="0"/>
      <w:marTop w:val="0"/>
      <w:marBottom w:val="0"/>
      <w:divBdr>
        <w:top w:val="none" w:sz="0" w:space="0" w:color="auto"/>
        <w:left w:val="none" w:sz="0" w:space="0" w:color="auto"/>
        <w:bottom w:val="none" w:sz="0" w:space="0" w:color="auto"/>
        <w:right w:val="none" w:sz="0" w:space="0" w:color="auto"/>
      </w:divBdr>
      <w:divsChild>
        <w:div w:id="1674793057">
          <w:marLeft w:val="0"/>
          <w:marRight w:val="0"/>
          <w:marTop w:val="0"/>
          <w:marBottom w:val="0"/>
          <w:divBdr>
            <w:top w:val="none" w:sz="0" w:space="0" w:color="auto"/>
            <w:left w:val="none" w:sz="0" w:space="0" w:color="auto"/>
            <w:bottom w:val="none" w:sz="0" w:space="0" w:color="auto"/>
            <w:right w:val="none" w:sz="0" w:space="0" w:color="auto"/>
          </w:divBdr>
        </w:div>
        <w:div w:id="768236869">
          <w:marLeft w:val="0"/>
          <w:marRight w:val="0"/>
          <w:marTop w:val="0"/>
          <w:marBottom w:val="0"/>
          <w:divBdr>
            <w:top w:val="none" w:sz="0" w:space="0" w:color="auto"/>
            <w:left w:val="none" w:sz="0" w:space="0" w:color="auto"/>
            <w:bottom w:val="none" w:sz="0" w:space="0" w:color="auto"/>
            <w:right w:val="none" w:sz="0" w:space="0" w:color="auto"/>
          </w:divBdr>
        </w:div>
      </w:divsChild>
    </w:div>
    <w:div w:id="1210996286">
      <w:bodyDiv w:val="1"/>
      <w:marLeft w:val="0"/>
      <w:marRight w:val="0"/>
      <w:marTop w:val="0"/>
      <w:marBottom w:val="0"/>
      <w:divBdr>
        <w:top w:val="none" w:sz="0" w:space="0" w:color="auto"/>
        <w:left w:val="none" w:sz="0" w:space="0" w:color="auto"/>
        <w:bottom w:val="none" w:sz="0" w:space="0" w:color="auto"/>
        <w:right w:val="none" w:sz="0" w:space="0" w:color="auto"/>
      </w:divBdr>
      <w:divsChild>
        <w:div w:id="167792164">
          <w:marLeft w:val="0"/>
          <w:marRight w:val="0"/>
          <w:marTop w:val="0"/>
          <w:marBottom w:val="0"/>
          <w:divBdr>
            <w:top w:val="none" w:sz="0" w:space="0" w:color="auto"/>
            <w:left w:val="none" w:sz="0" w:space="0" w:color="auto"/>
            <w:bottom w:val="none" w:sz="0" w:space="0" w:color="auto"/>
            <w:right w:val="none" w:sz="0" w:space="0" w:color="auto"/>
          </w:divBdr>
        </w:div>
        <w:div w:id="1528058123">
          <w:marLeft w:val="0"/>
          <w:marRight w:val="0"/>
          <w:marTop w:val="0"/>
          <w:marBottom w:val="0"/>
          <w:divBdr>
            <w:top w:val="none" w:sz="0" w:space="0" w:color="auto"/>
            <w:left w:val="none" w:sz="0" w:space="0" w:color="auto"/>
            <w:bottom w:val="none" w:sz="0" w:space="0" w:color="auto"/>
            <w:right w:val="none" w:sz="0" w:space="0" w:color="auto"/>
          </w:divBdr>
        </w:div>
        <w:div w:id="765733256">
          <w:marLeft w:val="0"/>
          <w:marRight w:val="0"/>
          <w:marTop w:val="0"/>
          <w:marBottom w:val="0"/>
          <w:divBdr>
            <w:top w:val="none" w:sz="0" w:space="0" w:color="auto"/>
            <w:left w:val="none" w:sz="0" w:space="0" w:color="auto"/>
            <w:bottom w:val="none" w:sz="0" w:space="0" w:color="auto"/>
            <w:right w:val="none" w:sz="0" w:space="0" w:color="auto"/>
          </w:divBdr>
        </w:div>
      </w:divsChild>
    </w:div>
    <w:div w:id="1215696175">
      <w:bodyDiv w:val="1"/>
      <w:marLeft w:val="0"/>
      <w:marRight w:val="0"/>
      <w:marTop w:val="0"/>
      <w:marBottom w:val="0"/>
      <w:divBdr>
        <w:top w:val="none" w:sz="0" w:space="0" w:color="auto"/>
        <w:left w:val="none" w:sz="0" w:space="0" w:color="auto"/>
        <w:bottom w:val="none" w:sz="0" w:space="0" w:color="auto"/>
        <w:right w:val="none" w:sz="0" w:space="0" w:color="auto"/>
      </w:divBdr>
      <w:divsChild>
        <w:div w:id="1852405407">
          <w:marLeft w:val="0"/>
          <w:marRight w:val="0"/>
          <w:marTop w:val="0"/>
          <w:marBottom w:val="0"/>
          <w:divBdr>
            <w:top w:val="none" w:sz="0" w:space="0" w:color="auto"/>
            <w:left w:val="none" w:sz="0" w:space="0" w:color="auto"/>
            <w:bottom w:val="none" w:sz="0" w:space="0" w:color="auto"/>
            <w:right w:val="none" w:sz="0" w:space="0" w:color="auto"/>
          </w:divBdr>
        </w:div>
        <w:div w:id="1794472075">
          <w:marLeft w:val="0"/>
          <w:marRight w:val="0"/>
          <w:marTop w:val="0"/>
          <w:marBottom w:val="0"/>
          <w:divBdr>
            <w:top w:val="none" w:sz="0" w:space="0" w:color="auto"/>
            <w:left w:val="none" w:sz="0" w:space="0" w:color="auto"/>
            <w:bottom w:val="none" w:sz="0" w:space="0" w:color="auto"/>
            <w:right w:val="none" w:sz="0" w:space="0" w:color="auto"/>
          </w:divBdr>
        </w:div>
        <w:div w:id="426271753">
          <w:marLeft w:val="0"/>
          <w:marRight w:val="0"/>
          <w:marTop w:val="0"/>
          <w:marBottom w:val="0"/>
          <w:divBdr>
            <w:top w:val="none" w:sz="0" w:space="0" w:color="auto"/>
            <w:left w:val="none" w:sz="0" w:space="0" w:color="auto"/>
            <w:bottom w:val="none" w:sz="0" w:space="0" w:color="auto"/>
            <w:right w:val="none" w:sz="0" w:space="0" w:color="auto"/>
          </w:divBdr>
        </w:div>
      </w:divsChild>
    </w:div>
    <w:div w:id="1221945891">
      <w:bodyDiv w:val="1"/>
      <w:marLeft w:val="0"/>
      <w:marRight w:val="0"/>
      <w:marTop w:val="0"/>
      <w:marBottom w:val="0"/>
      <w:divBdr>
        <w:top w:val="none" w:sz="0" w:space="0" w:color="auto"/>
        <w:left w:val="none" w:sz="0" w:space="0" w:color="auto"/>
        <w:bottom w:val="none" w:sz="0" w:space="0" w:color="auto"/>
        <w:right w:val="none" w:sz="0" w:space="0" w:color="auto"/>
      </w:divBdr>
      <w:divsChild>
        <w:div w:id="1393966136">
          <w:marLeft w:val="0"/>
          <w:marRight w:val="0"/>
          <w:marTop w:val="0"/>
          <w:marBottom w:val="0"/>
          <w:divBdr>
            <w:top w:val="none" w:sz="0" w:space="0" w:color="auto"/>
            <w:left w:val="none" w:sz="0" w:space="0" w:color="auto"/>
            <w:bottom w:val="none" w:sz="0" w:space="0" w:color="auto"/>
            <w:right w:val="none" w:sz="0" w:space="0" w:color="auto"/>
          </w:divBdr>
        </w:div>
        <w:div w:id="1331173546">
          <w:marLeft w:val="0"/>
          <w:marRight w:val="0"/>
          <w:marTop w:val="0"/>
          <w:marBottom w:val="0"/>
          <w:divBdr>
            <w:top w:val="none" w:sz="0" w:space="0" w:color="auto"/>
            <w:left w:val="none" w:sz="0" w:space="0" w:color="auto"/>
            <w:bottom w:val="none" w:sz="0" w:space="0" w:color="auto"/>
            <w:right w:val="none" w:sz="0" w:space="0" w:color="auto"/>
          </w:divBdr>
        </w:div>
        <w:div w:id="843204469">
          <w:marLeft w:val="0"/>
          <w:marRight w:val="0"/>
          <w:marTop w:val="0"/>
          <w:marBottom w:val="0"/>
          <w:divBdr>
            <w:top w:val="none" w:sz="0" w:space="0" w:color="auto"/>
            <w:left w:val="none" w:sz="0" w:space="0" w:color="auto"/>
            <w:bottom w:val="none" w:sz="0" w:space="0" w:color="auto"/>
            <w:right w:val="none" w:sz="0" w:space="0" w:color="auto"/>
          </w:divBdr>
        </w:div>
        <w:div w:id="2704007">
          <w:marLeft w:val="0"/>
          <w:marRight w:val="0"/>
          <w:marTop w:val="0"/>
          <w:marBottom w:val="0"/>
          <w:divBdr>
            <w:top w:val="none" w:sz="0" w:space="0" w:color="auto"/>
            <w:left w:val="none" w:sz="0" w:space="0" w:color="auto"/>
            <w:bottom w:val="none" w:sz="0" w:space="0" w:color="auto"/>
            <w:right w:val="none" w:sz="0" w:space="0" w:color="auto"/>
          </w:divBdr>
        </w:div>
      </w:divsChild>
    </w:div>
    <w:div w:id="1237784161">
      <w:bodyDiv w:val="1"/>
      <w:marLeft w:val="0"/>
      <w:marRight w:val="0"/>
      <w:marTop w:val="0"/>
      <w:marBottom w:val="0"/>
      <w:divBdr>
        <w:top w:val="none" w:sz="0" w:space="0" w:color="auto"/>
        <w:left w:val="none" w:sz="0" w:space="0" w:color="auto"/>
        <w:bottom w:val="none" w:sz="0" w:space="0" w:color="auto"/>
        <w:right w:val="none" w:sz="0" w:space="0" w:color="auto"/>
      </w:divBdr>
      <w:divsChild>
        <w:div w:id="402719171">
          <w:marLeft w:val="0"/>
          <w:marRight w:val="0"/>
          <w:marTop w:val="0"/>
          <w:marBottom w:val="0"/>
          <w:divBdr>
            <w:top w:val="none" w:sz="0" w:space="0" w:color="auto"/>
            <w:left w:val="none" w:sz="0" w:space="0" w:color="auto"/>
            <w:bottom w:val="none" w:sz="0" w:space="0" w:color="auto"/>
            <w:right w:val="none" w:sz="0" w:space="0" w:color="auto"/>
          </w:divBdr>
        </w:div>
        <w:div w:id="709957322">
          <w:marLeft w:val="0"/>
          <w:marRight w:val="0"/>
          <w:marTop w:val="0"/>
          <w:marBottom w:val="0"/>
          <w:divBdr>
            <w:top w:val="none" w:sz="0" w:space="0" w:color="auto"/>
            <w:left w:val="none" w:sz="0" w:space="0" w:color="auto"/>
            <w:bottom w:val="none" w:sz="0" w:space="0" w:color="auto"/>
            <w:right w:val="none" w:sz="0" w:space="0" w:color="auto"/>
          </w:divBdr>
        </w:div>
        <w:div w:id="1397124429">
          <w:marLeft w:val="0"/>
          <w:marRight w:val="0"/>
          <w:marTop w:val="0"/>
          <w:marBottom w:val="0"/>
          <w:divBdr>
            <w:top w:val="none" w:sz="0" w:space="0" w:color="auto"/>
            <w:left w:val="none" w:sz="0" w:space="0" w:color="auto"/>
            <w:bottom w:val="none" w:sz="0" w:space="0" w:color="auto"/>
            <w:right w:val="none" w:sz="0" w:space="0" w:color="auto"/>
          </w:divBdr>
        </w:div>
        <w:div w:id="1262565372">
          <w:marLeft w:val="0"/>
          <w:marRight w:val="0"/>
          <w:marTop w:val="0"/>
          <w:marBottom w:val="0"/>
          <w:divBdr>
            <w:top w:val="none" w:sz="0" w:space="0" w:color="auto"/>
            <w:left w:val="none" w:sz="0" w:space="0" w:color="auto"/>
            <w:bottom w:val="none" w:sz="0" w:space="0" w:color="auto"/>
            <w:right w:val="none" w:sz="0" w:space="0" w:color="auto"/>
          </w:divBdr>
        </w:div>
      </w:divsChild>
    </w:div>
    <w:div w:id="1303389147">
      <w:bodyDiv w:val="1"/>
      <w:marLeft w:val="0"/>
      <w:marRight w:val="0"/>
      <w:marTop w:val="0"/>
      <w:marBottom w:val="0"/>
      <w:divBdr>
        <w:top w:val="none" w:sz="0" w:space="0" w:color="auto"/>
        <w:left w:val="none" w:sz="0" w:space="0" w:color="auto"/>
        <w:bottom w:val="none" w:sz="0" w:space="0" w:color="auto"/>
        <w:right w:val="none" w:sz="0" w:space="0" w:color="auto"/>
      </w:divBdr>
      <w:divsChild>
        <w:div w:id="1209298158">
          <w:marLeft w:val="0"/>
          <w:marRight w:val="0"/>
          <w:marTop w:val="0"/>
          <w:marBottom w:val="0"/>
          <w:divBdr>
            <w:top w:val="none" w:sz="0" w:space="0" w:color="auto"/>
            <w:left w:val="none" w:sz="0" w:space="0" w:color="auto"/>
            <w:bottom w:val="none" w:sz="0" w:space="0" w:color="auto"/>
            <w:right w:val="none" w:sz="0" w:space="0" w:color="auto"/>
          </w:divBdr>
        </w:div>
        <w:div w:id="2139107937">
          <w:marLeft w:val="0"/>
          <w:marRight w:val="0"/>
          <w:marTop w:val="0"/>
          <w:marBottom w:val="0"/>
          <w:divBdr>
            <w:top w:val="none" w:sz="0" w:space="0" w:color="auto"/>
            <w:left w:val="none" w:sz="0" w:space="0" w:color="auto"/>
            <w:bottom w:val="none" w:sz="0" w:space="0" w:color="auto"/>
            <w:right w:val="none" w:sz="0" w:space="0" w:color="auto"/>
          </w:divBdr>
        </w:div>
      </w:divsChild>
    </w:div>
    <w:div w:id="1380546511">
      <w:bodyDiv w:val="1"/>
      <w:marLeft w:val="0"/>
      <w:marRight w:val="0"/>
      <w:marTop w:val="0"/>
      <w:marBottom w:val="0"/>
      <w:divBdr>
        <w:top w:val="none" w:sz="0" w:space="0" w:color="auto"/>
        <w:left w:val="none" w:sz="0" w:space="0" w:color="auto"/>
        <w:bottom w:val="none" w:sz="0" w:space="0" w:color="auto"/>
        <w:right w:val="none" w:sz="0" w:space="0" w:color="auto"/>
      </w:divBdr>
      <w:divsChild>
        <w:div w:id="315762260">
          <w:marLeft w:val="0"/>
          <w:marRight w:val="0"/>
          <w:marTop w:val="0"/>
          <w:marBottom w:val="0"/>
          <w:divBdr>
            <w:top w:val="none" w:sz="0" w:space="0" w:color="auto"/>
            <w:left w:val="none" w:sz="0" w:space="0" w:color="auto"/>
            <w:bottom w:val="none" w:sz="0" w:space="0" w:color="auto"/>
            <w:right w:val="none" w:sz="0" w:space="0" w:color="auto"/>
          </w:divBdr>
        </w:div>
        <w:div w:id="1861965873">
          <w:marLeft w:val="0"/>
          <w:marRight w:val="0"/>
          <w:marTop w:val="0"/>
          <w:marBottom w:val="0"/>
          <w:divBdr>
            <w:top w:val="none" w:sz="0" w:space="0" w:color="auto"/>
            <w:left w:val="none" w:sz="0" w:space="0" w:color="auto"/>
            <w:bottom w:val="none" w:sz="0" w:space="0" w:color="auto"/>
            <w:right w:val="none" w:sz="0" w:space="0" w:color="auto"/>
          </w:divBdr>
        </w:div>
        <w:div w:id="1906064940">
          <w:marLeft w:val="0"/>
          <w:marRight w:val="0"/>
          <w:marTop w:val="0"/>
          <w:marBottom w:val="0"/>
          <w:divBdr>
            <w:top w:val="none" w:sz="0" w:space="0" w:color="auto"/>
            <w:left w:val="none" w:sz="0" w:space="0" w:color="auto"/>
            <w:bottom w:val="none" w:sz="0" w:space="0" w:color="auto"/>
            <w:right w:val="none" w:sz="0" w:space="0" w:color="auto"/>
          </w:divBdr>
        </w:div>
        <w:div w:id="787158978">
          <w:marLeft w:val="0"/>
          <w:marRight w:val="0"/>
          <w:marTop w:val="0"/>
          <w:marBottom w:val="0"/>
          <w:divBdr>
            <w:top w:val="none" w:sz="0" w:space="0" w:color="auto"/>
            <w:left w:val="none" w:sz="0" w:space="0" w:color="auto"/>
            <w:bottom w:val="none" w:sz="0" w:space="0" w:color="auto"/>
            <w:right w:val="none" w:sz="0" w:space="0" w:color="auto"/>
          </w:divBdr>
        </w:div>
        <w:div w:id="1808353770">
          <w:marLeft w:val="0"/>
          <w:marRight w:val="0"/>
          <w:marTop w:val="0"/>
          <w:marBottom w:val="0"/>
          <w:divBdr>
            <w:top w:val="none" w:sz="0" w:space="0" w:color="auto"/>
            <w:left w:val="none" w:sz="0" w:space="0" w:color="auto"/>
            <w:bottom w:val="none" w:sz="0" w:space="0" w:color="auto"/>
            <w:right w:val="none" w:sz="0" w:space="0" w:color="auto"/>
          </w:divBdr>
        </w:div>
        <w:div w:id="848062761">
          <w:marLeft w:val="0"/>
          <w:marRight w:val="0"/>
          <w:marTop w:val="0"/>
          <w:marBottom w:val="0"/>
          <w:divBdr>
            <w:top w:val="none" w:sz="0" w:space="0" w:color="auto"/>
            <w:left w:val="none" w:sz="0" w:space="0" w:color="auto"/>
            <w:bottom w:val="none" w:sz="0" w:space="0" w:color="auto"/>
            <w:right w:val="none" w:sz="0" w:space="0" w:color="auto"/>
          </w:divBdr>
        </w:div>
        <w:div w:id="2113620855">
          <w:marLeft w:val="0"/>
          <w:marRight w:val="0"/>
          <w:marTop w:val="0"/>
          <w:marBottom w:val="0"/>
          <w:divBdr>
            <w:top w:val="none" w:sz="0" w:space="0" w:color="auto"/>
            <w:left w:val="none" w:sz="0" w:space="0" w:color="auto"/>
            <w:bottom w:val="none" w:sz="0" w:space="0" w:color="auto"/>
            <w:right w:val="none" w:sz="0" w:space="0" w:color="auto"/>
          </w:divBdr>
        </w:div>
        <w:div w:id="831139623">
          <w:marLeft w:val="0"/>
          <w:marRight w:val="0"/>
          <w:marTop w:val="0"/>
          <w:marBottom w:val="0"/>
          <w:divBdr>
            <w:top w:val="none" w:sz="0" w:space="0" w:color="auto"/>
            <w:left w:val="none" w:sz="0" w:space="0" w:color="auto"/>
            <w:bottom w:val="none" w:sz="0" w:space="0" w:color="auto"/>
            <w:right w:val="none" w:sz="0" w:space="0" w:color="auto"/>
          </w:divBdr>
        </w:div>
        <w:div w:id="16934833">
          <w:marLeft w:val="0"/>
          <w:marRight w:val="0"/>
          <w:marTop w:val="0"/>
          <w:marBottom w:val="0"/>
          <w:divBdr>
            <w:top w:val="none" w:sz="0" w:space="0" w:color="auto"/>
            <w:left w:val="none" w:sz="0" w:space="0" w:color="auto"/>
            <w:bottom w:val="none" w:sz="0" w:space="0" w:color="auto"/>
            <w:right w:val="none" w:sz="0" w:space="0" w:color="auto"/>
          </w:divBdr>
        </w:div>
        <w:div w:id="380830254">
          <w:marLeft w:val="0"/>
          <w:marRight w:val="0"/>
          <w:marTop w:val="0"/>
          <w:marBottom w:val="0"/>
          <w:divBdr>
            <w:top w:val="none" w:sz="0" w:space="0" w:color="auto"/>
            <w:left w:val="none" w:sz="0" w:space="0" w:color="auto"/>
            <w:bottom w:val="none" w:sz="0" w:space="0" w:color="auto"/>
            <w:right w:val="none" w:sz="0" w:space="0" w:color="auto"/>
          </w:divBdr>
        </w:div>
        <w:div w:id="970134098">
          <w:marLeft w:val="0"/>
          <w:marRight w:val="0"/>
          <w:marTop w:val="0"/>
          <w:marBottom w:val="0"/>
          <w:divBdr>
            <w:top w:val="none" w:sz="0" w:space="0" w:color="auto"/>
            <w:left w:val="none" w:sz="0" w:space="0" w:color="auto"/>
            <w:bottom w:val="none" w:sz="0" w:space="0" w:color="auto"/>
            <w:right w:val="none" w:sz="0" w:space="0" w:color="auto"/>
          </w:divBdr>
        </w:div>
        <w:div w:id="1872037631">
          <w:marLeft w:val="0"/>
          <w:marRight w:val="0"/>
          <w:marTop w:val="0"/>
          <w:marBottom w:val="0"/>
          <w:divBdr>
            <w:top w:val="none" w:sz="0" w:space="0" w:color="auto"/>
            <w:left w:val="none" w:sz="0" w:space="0" w:color="auto"/>
            <w:bottom w:val="none" w:sz="0" w:space="0" w:color="auto"/>
            <w:right w:val="none" w:sz="0" w:space="0" w:color="auto"/>
          </w:divBdr>
        </w:div>
        <w:div w:id="1870409113">
          <w:marLeft w:val="0"/>
          <w:marRight w:val="0"/>
          <w:marTop w:val="0"/>
          <w:marBottom w:val="0"/>
          <w:divBdr>
            <w:top w:val="none" w:sz="0" w:space="0" w:color="auto"/>
            <w:left w:val="none" w:sz="0" w:space="0" w:color="auto"/>
            <w:bottom w:val="none" w:sz="0" w:space="0" w:color="auto"/>
            <w:right w:val="none" w:sz="0" w:space="0" w:color="auto"/>
          </w:divBdr>
        </w:div>
        <w:div w:id="1399404959">
          <w:marLeft w:val="0"/>
          <w:marRight w:val="0"/>
          <w:marTop w:val="0"/>
          <w:marBottom w:val="0"/>
          <w:divBdr>
            <w:top w:val="none" w:sz="0" w:space="0" w:color="auto"/>
            <w:left w:val="none" w:sz="0" w:space="0" w:color="auto"/>
            <w:bottom w:val="none" w:sz="0" w:space="0" w:color="auto"/>
            <w:right w:val="none" w:sz="0" w:space="0" w:color="auto"/>
          </w:divBdr>
        </w:div>
        <w:div w:id="786242654">
          <w:marLeft w:val="0"/>
          <w:marRight w:val="0"/>
          <w:marTop w:val="0"/>
          <w:marBottom w:val="0"/>
          <w:divBdr>
            <w:top w:val="none" w:sz="0" w:space="0" w:color="auto"/>
            <w:left w:val="none" w:sz="0" w:space="0" w:color="auto"/>
            <w:bottom w:val="none" w:sz="0" w:space="0" w:color="auto"/>
            <w:right w:val="none" w:sz="0" w:space="0" w:color="auto"/>
          </w:divBdr>
        </w:div>
        <w:div w:id="1239359858">
          <w:marLeft w:val="0"/>
          <w:marRight w:val="0"/>
          <w:marTop w:val="0"/>
          <w:marBottom w:val="0"/>
          <w:divBdr>
            <w:top w:val="none" w:sz="0" w:space="0" w:color="auto"/>
            <w:left w:val="none" w:sz="0" w:space="0" w:color="auto"/>
            <w:bottom w:val="none" w:sz="0" w:space="0" w:color="auto"/>
            <w:right w:val="none" w:sz="0" w:space="0" w:color="auto"/>
          </w:divBdr>
        </w:div>
        <w:div w:id="332032892">
          <w:marLeft w:val="0"/>
          <w:marRight w:val="0"/>
          <w:marTop w:val="0"/>
          <w:marBottom w:val="0"/>
          <w:divBdr>
            <w:top w:val="none" w:sz="0" w:space="0" w:color="auto"/>
            <w:left w:val="none" w:sz="0" w:space="0" w:color="auto"/>
            <w:bottom w:val="none" w:sz="0" w:space="0" w:color="auto"/>
            <w:right w:val="none" w:sz="0" w:space="0" w:color="auto"/>
          </w:divBdr>
        </w:div>
        <w:div w:id="387192968">
          <w:marLeft w:val="0"/>
          <w:marRight w:val="0"/>
          <w:marTop w:val="0"/>
          <w:marBottom w:val="0"/>
          <w:divBdr>
            <w:top w:val="none" w:sz="0" w:space="0" w:color="auto"/>
            <w:left w:val="none" w:sz="0" w:space="0" w:color="auto"/>
            <w:bottom w:val="none" w:sz="0" w:space="0" w:color="auto"/>
            <w:right w:val="none" w:sz="0" w:space="0" w:color="auto"/>
          </w:divBdr>
        </w:div>
        <w:div w:id="764495049">
          <w:marLeft w:val="0"/>
          <w:marRight w:val="0"/>
          <w:marTop w:val="0"/>
          <w:marBottom w:val="0"/>
          <w:divBdr>
            <w:top w:val="none" w:sz="0" w:space="0" w:color="auto"/>
            <w:left w:val="none" w:sz="0" w:space="0" w:color="auto"/>
            <w:bottom w:val="none" w:sz="0" w:space="0" w:color="auto"/>
            <w:right w:val="none" w:sz="0" w:space="0" w:color="auto"/>
          </w:divBdr>
        </w:div>
      </w:divsChild>
    </w:div>
    <w:div w:id="1460299778">
      <w:bodyDiv w:val="1"/>
      <w:marLeft w:val="0"/>
      <w:marRight w:val="0"/>
      <w:marTop w:val="0"/>
      <w:marBottom w:val="0"/>
      <w:divBdr>
        <w:top w:val="none" w:sz="0" w:space="0" w:color="auto"/>
        <w:left w:val="none" w:sz="0" w:space="0" w:color="auto"/>
        <w:bottom w:val="none" w:sz="0" w:space="0" w:color="auto"/>
        <w:right w:val="none" w:sz="0" w:space="0" w:color="auto"/>
      </w:divBdr>
    </w:div>
    <w:div w:id="1484003476">
      <w:bodyDiv w:val="1"/>
      <w:marLeft w:val="0"/>
      <w:marRight w:val="0"/>
      <w:marTop w:val="0"/>
      <w:marBottom w:val="0"/>
      <w:divBdr>
        <w:top w:val="none" w:sz="0" w:space="0" w:color="auto"/>
        <w:left w:val="none" w:sz="0" w:space="0" w:color="auto"/>
        <w:bottom w:val="none" w:sz="0" w:space="0" w:color="auto"/>
        <w:right w:val="none" w:sz="0" w:space="0" w:color="auto"/>
      </w:divBdr>
      <w:divsChild>
        <w:div w:id="1779792004">
          <w:marLeft w:val="0"/>
          <w:marRight w:val="0"/>
          <w:marTop w:val="0"/>
          <w:marBottom w:val="0"/>
          <w:divBdr>
            <w:top w:val="none" w:sz="0" w:space="0" w:color="auto"/>
            <w:left w:val="none" w:sz="0" w:space="0" w:color="auto"/>
            <w:bottom w:val="none" w:sz="0" w:space="0" w:color="auto"/>
            <w:right w:val="none" w:sz="0" w:space="0" w:color="auto"/>
          </w:divBdr>
        </w:div>
        <w:div w:id="428889460">
          <w:marLeft w:val="0"/>
          <w:marRight w:val="0"/>
          <w:marTop w:val="0"/>
          <w:marBottom w:val="0"/>
          <w:divBdr>
            <w:top w:val="none" w:sz="0" w:space="0" w:color="auto"/>
            <w:left w:val="none" w:sz="0" w:space="0" w:color="auto"/>
            <w:bottom w:val="none" w:sz="0" w:space="0" w:color="auto"/>
            <w:right w:val="none" w:sz="0" w:space="0" w:color="auto"/>
          </w:divBdr>
        </w:div>
        <w:div w:id="1826625364">
          <w:marLeft w:val="0"/>
          <w:marRight w:val="0"/>
          <w:marTop w:val="0"/>
          <w:marBottom w:val="0"/>
          <w:divBdr>
            <w:top w:val="none" w:sz="0" w:space="0" w:color="auto"/>
            <w:left w:val="none" w:sz="0" w:space="0" w:color="auto"/>
            <w:bottom w:val="none" w:sz="0" w:space="0" w:color="auto"/>
            <w:right w:val="none" w:sz="0" w:space="0" w:color="auto"/>
          </w:divBdr>
        </w:div>
        <w:div w:id="2108114068">
          <w:marLeft w:val="0"/>
          <w:marRight w:val="0"/>
          <w:marTop w:val="0"/>
          <w:marBottom w:val="0"/>
          <w:divBdr>
            <w:top w:val="none" w:sz="0" w:space="0" w:color="auto"/>
            <w:left w:val="none" w:sz="0" w:space="0" w:color="auto"/>
            <w:bottom w:val="none" w:sz="0" w:space="0" w:color="auto"/>
            <w:right w:val="none" w:sz="0" w:space="0" w:color="auto"/>
          </w:divBdr>
        </w:div>
        <w:div w:id="1842964385">
          <w:marLeft w:val="0"/>
          <w:marRight w:val="0"/>
          <w:marTop w:val="0"/>
          <w:marBottom w:val="0"/>
          <w:divBdr>
            <w:top w:val="none" w:sz="0" w:space="0" w:color="auto"/>
            <w:left w:val="none" w:sz="0" w:space="0" w:color="auto"/>
            <w:bottom w:val="none" w:sz="0" w:space="0" w:color="auto"/>
            <w:right w:val="none" w:sz="0" w:space="0" w:color="auto"/>
          </w:divBdr>
        </w:div>
        <w:div w:id="661855520">
          <w:marLeft w:val="0"/>
          <w:marRight w:val="0"/>
          <w:marTop w:val="0"/>
          <w:marBottom w:val="0"/>
          <w:divBdr>
            <w:top w:val="none" w:sz="0" w:space="0" w:color="auto"/>
            <w:left w:val="none" w:sz="0" w:space="0" w:color="auto"/>
            <w:bottom w:val="none" w:sz="0" w:space="0" w:color="auto"/>
            <w:right w:val="none" w:sz="0" w:space="0" w:color="auto"/>
          </w:divBdr>
        </w:div>
        <w:div w:id="1376661654">
          <w:marLeft w:val="0"/>
          <w:marRight w:val="0"/>
          <w:marTop w:val="0"/>
          <w:marBottom w:val="0"/>
          <w:divBdr>
            <w:top w:val="none" w:sz="0" w:space="0" w:color="auto"/>
            <w:left w:val="none" w:sz="0" w:space="0" w:color="auto"/>
            <w:bottom w:val="none" w:sz="0" w:space="0" w:color="auto"/>
            <w:right w:val="none" w:sz="0" w:space="0" w:color="auto"/>
          </w:divBdr>
        </w:div>
        <w:div w:id="296104078">
          <w:marLeft w:val="0"/>
          <w:marRight w:val="0"/>
          <w:marTop w:val="0"/>
          <w:marBottom w:val="0"/>
          <w:divBdr>
            <w:top w:val="none" w:sz="0" w:space="0" w:color="auto"/>
            <w:left w:val="none" w:sz="0" w:space="0" w:color="auto"/>
            <w:bottom w:val="none" w:sz="0" w:space="0" w:color="auto"/>
            <w:right w:val="none" w:sz="0" w:space="0" w:color="auto"/>
          </w:divBdr>
        </w:div>
      </w:divsChild>
    </w:div>
    <w:div w:id="1521820346">
      <w:bodyDiv w:val="1"/>
      <w:marLeft w:val="0"/>
      <w:marRight w:val="0"/>
      <w:marTop w:val="0"/>
      <w:marBottom w:val="0"/>
      <w:divBdr>
        <w:top w:val="none" w:sz="0" w:space="0" w:color="auto"/>
        <w:left w:val="none" w:sz="0" w:space="0" w:color="auto"/>
        <w:bottom w:val="none" w:sz="0" w:space="0" w:color="auto"/>
        <w:right w:val="none" w:sz="0" w:space="0" w:color="auto"/>
      </w:divBdr>
    </w:div>
    <w:div w:id="1565528438">
      <w:bodyDiv w:val="1"/>
      <w:marLeft w:val="0"/>
      <w:marRight w:val="0"/>
      <w:marTop w:val="0"/>
      <w:marBottom w:val="0"/>
      <w:divBdr>
        <w:top w:val="none" w:sz="0" w:space="0" w:color="auto"/>
        <w:left w:val="none" w:sz="0" w:space="0" w:color="auto"/>
        <w:bottom w:val="none" w:sz="0" w:space="0" w:color="auto"/>
        <w:right w:val="none" w:sz="0" w:space="0" w:color="auto"/>
      </w:divBdr>
      <w:divsChild>
        <w:div w:id="258150039">
          <w:marLeft w:val="0"/>
          <w:marRight w:val="0"/>
          <w:marTop w:val="0"/>
          <w:marBottom w:val="0"/>
          <w:divBdr>
            <w:top w:val="none" w:sz="0" w:space="0" w:color="auto"/>
            <w:left w:val="none" w:sz="0" w:space="0" w:color="auto"/>
            <w:bottom w:val="none" w:sz="0" w:space="0" w:color="auto"/>
            <w:right w:val="none" w:sz="0" w:space="0" w:color="auto"/>
          </w:divBdr>
        </w:div>
        <w:div w:id="1425611207">
          <w:marLeft w:val="0"/>
          <w:marRight w:val="0"/>
          <w:marTop w:val="0"/>
          <w:marBottom w:val="0"/>
          <w:divBdr>
            <w:top w:val="none" w:sz="0" w:space="0" w:color="auto"/>
            <w:left w:val="none" w:sz="0" w:space="0" w:color="auto"/>
            <w:bottom w:val="none" w:sz="0" w:space="0" w:color="auto"/>
            <w:right w:val="none" w:sz="0" w:space="0" w:color="auto"/>
          </w:divBdr>
        </w:div>
        <w:div w:id="1980720483">
          <w:marLeft w:val="0"/>
          <w:marRight w:val="0"/>
          <w:marTop w:val="0"/>
          <w:marBottom w:val="0"/>
          <w:divBdr>
            <w:top w:val="none" w:sz="0" w:space="0" w:color="auto"/>
            <w:left w:val="none" w:sz="0" w:space="0" w:color="auto"/>
            <w:bottom w:val="none" w:sz="0" w:space="0" w:color="auto"/>
            <w:right w:val="none" w:sz="0" w:space="0" w:color="auto"/>
          </w:divBdr>
        </w:div>
        <w:div w:id="875433792">
          <w:marLeft w:val="0"/>
          <w:marRight w:val="0"/>
          <w:marTop w:val="0"/>
          <w:marBottom w:val="0"/>
          <w:divBdr>
            <w:top w:val="none" w:sz="0" w:space="0" w:color="auto"/>
            <w:left w:val="none" w:sz="0" w:space="0" w:color="auto"/>
            <w:bottom w:val="none" w:sz="0" w:space="0" w:color="auto"/>
            <w:right w:val="none" w:sz="0" w:space="0" w:color="auto"/>
          </w:divBdr>
        </w:div>
        <w:div w:id="643854269">
          <w:marLeft w:val="0"/>
          <w:marRight w:val="0"/>
          <w:marTop w:val="0"/>
          <w:marBottom w:val="0"/>
          <w:divBdr>
            <w:top w:val="none" w:sz="0" w:space="0" w:color="auto"/>
            <w:left w:val="none" w:sz="0" w:space="0" w:color="auto"/>
            <w:bottom w:val="none" w:sz="0" w:space="0" w:color="auto"/>
            <w:right w:val="none" w:sz="0" w:space="0" w:color="auto"/>
          </w:divBdr>
        </w:div>
        <w:div w:id="1312783599">
          <w:marLeft w:val="0"/>
          <w:marRight w:val="0"/>
          <w:marTop w:val="0"/>
          <w:marBottom w:val="0"/>
          <w:divBdr>
            <w:top w:val="none" w:sz="0" w:space="0" w:color="auto"/>
            <w:left w:val="none" w:sz="0" w:space="0" w:color="auto"/>
            <w:bottom w:val="none" w:sz="0" w:space="0" w:color="auto"/>
            <w:right w:val="none" w:sz="0" w:space="0" w:color="auto"/>
          </w:divBdr>
        </w:div>
        <w:div w:id="233588129">
          <w:marLeft w:val="0"/>
          <w:marRight w:val="0"/>
          <w:marTop w:val="0"/>
          <w:marBottom w:val="0"/>
          <w:divBdr>
            <w:top w:val="none" w:sz="0" w:space="0" w:color="auto"/>
            <w:left w:val="none" w:sz="0" w:space="0" w:color="auto"/>
            <w:bottom w:val="none" w:sz="0" w:space="0" w:color="auto"/>
            <w:right w:val="none" w:sz="0" w:space="0" w:color="auto"/>
          </w:divBdr>
        </w:div>
      </w:divsChild>
    </w:div>
    <w:div w:id="1570995981">
      <w:bodyDiv w:val="1"/>
      <w:marLeft w:val="0"/>
      <w:marRight w:val="0"/>
      <w:marTop w:val="0"/>
      <w:marBottom w:val="0"/>
      <w:divBdr>
        <w:top w:val="none" w:sz="0" w:space="0" w:color="auto"/>
        <w:left w:val="none" w:sz="0" w:space="0" w:color="auto"/>
        <w:bottom w:val="none" w:sz="0" w:space="0" w:color="auto"/>
        <w:right w:val="none" w:sz="0" w:space="0" w:color="auto"/>
      </w:divBdr>
      <w:divsChild>
        <w:div w:id="716317632">
          <w:marLeft w:val="0"/>
          <w:marRight w:val="0"/>
          <w:marTop w:val="0"/>
          <w:marBottom w:val="0"/>
          <w:divBdr>
            <w:top w:val="none" w:sz="0" w:space="0" w:color="auto"/>
            <w:left w:val="none" w:sz="0" w:space="0" w:color="auto"/>
            <w:bottom w:val="none" w:sz="0" w:space="0" w:color="auto"/>
            <w:right w:val="none" w:sz="0" w:space="0" w:color="auto"/>
          </w:divBdr>
        </w:div>
        <w:div w:id="2141026205">
          <w:marLeft w:val="0"/>
          <w:marRight w:val="0"/>
          <w:marTop w:val="0"/>
          <w:marBottom w:val="0"/>
          <w:divBdr>
            <w:top w:val="none" w:sz="0" w:space="0" w:color="auto"/>
            <w:left w:val="none" w:sz="0" w:space="0" w:color="auto"/>
            <w:bottom w:val="none" w:sz="0" w:space="0" w:color="auto"/>
            <w:right w:val="none" w:sz="0" w:space="0" w:color="auto"/>
          </w:divBdr>
        </w:div>
        <w:div w:id="1692031267">
          <w:marLeft w:val="0"/>
          <w:marRight w:val="0"/>
          <w:marTop w:val="0"/>
          <w:marBottom w:val="0"/>
          <w:divBdr>
            <w:top w:val="none" w:sz="0" w:space="0" w:color="auto"/>
            <w:left w:val="none" w:sz="0" w:space="0" w:color="auto"/>
            <w:bottom w:val="none" w:sz="0" w:space="0" w:color="auto"/>
            <w:right w:val="none" w:sz="0" w:space="0" w:color="auto"/>
          </w:divBdr>
        </w:div>
        <w:div w:id="1109543143">
          <w:marLeft w:val="0"/>
          <w:marRight w:val="0"/>
          <w:marTop w:val="0"/>
          <w:marBottom w:val="0"/>
          <w:divBdr>
            <w:top w:val="none" w:sz="0" w:space="0" w:color="auto"/>
            <w:left w:val="none" w:sz="0" w:space="0" w:color="auto"/>
            <w:bottom w:val="none" w:sz="0" w:space="0" w:color="auto"/>
            <w:right w:val="none" w:sz="0" w:space="0" w:color="auto"/>
          </w:divBdr>
        </w:div>
        <w:div w:id="1637056316">
          <w:marLeft w:val="0"/>
          <w:marRight w:val="0"/>
          <w:marTop w:val="0"/>
          <w:marBottom w:val="0"/>
          <w:divBdr>
            <w:top w:val="none" w:sz="0" w:space="0" w:color="auto"/>
            <w:left w:val="none" w:sz="0" w:space="0" w:color="auto"/>
            <w:bottom w:val="none" w:sz="0" w:space="0" w:color="auto"/>
            <w:right w:val="none" w:sz="0" w:space="0" w:color="auto"/>
          </w:divBdr>
        </w:div>
        <w:div w:id="1344281891">
          <w:marLeft w:val="0"/>
          <w:marRight w:val="0"/>
          <w:marTop w:val="0"/>
          <w:marBottom w:val="0"/>
          <w:divBdr>
            <w:top w:val="none" w:sz="0" w:space="0" w:color="auto"/>
            <w:left w:val="none" w:sz="0" w:space="0" w:color="auto"/>
            <w:bottom w:val="none" w:sz="0" w:space="0" w:color="auto"/>
            <w:right w:val="none" w:sz="0" w:space="0" w:color="auto"/>
          </w:divBdr>
        </w:div>
      </w:divsChild>
    </w:div>
    <w:div w:id="1647542251">
      <w:bodyDiv w:val="1"/>
      <w:marLeft w:val="0"/>
      <w:marRight w:val="0"/>
      <w:marTop w:val="0"/>
      <w:marBottom w:val="0"/>
      <w:divBdr>
        <w:top w:val="none" w:sz="0" w:space="0" w:color="auto"/>
        <w:left w:val="none" w:sz="0" w:space="0" w:color="auto"/>
        <w:bottom w:val="none" w:sz="0" w:space="0" w:color="auto"/>
        <w:right w:val="none" w:sz="0" w:space="0" w:color="auto"/>
      </w:divBdr>
      <w:divsChild>
        <w:div w:id="2073459610">
          <w:marLeft w:val="0"/>
          <w:marRight w:val="0"/>
          <w:marTop w:val="0"/>
          <w:marBottom w:val="150"/>
          <w:divBdr>
            <w:top w:val="none" w:sz="0" w:space="0" w:color="auto"/>
            <w:left w:val="none" w:sz="0" w:space="0" w:color="auto"/>
            <w:bottom w:val="none" w:sz="0" w:space="0" w:color="auto"/>
            <w:right w:val="none" w:sz="0" w:space="0" w:color="auto"/>
          </w:divBdr>
          <w:divsChild>
            <w:div w:id="590746448">
              <w:marLeft w:val="0"/>
              <w:marRight w:val="0"/>
              <w:marTop w:val="0"/>
              <w:marBottom w:val="0"/>
              <w:divBdr>
                <w:top w:val="none" w:sz="0" w:space="0" w:color="auto"/>
                <w:left w:val="none" w:sz="0" w:space="0" w:color="auto"/>
                <w:bottom w:val="none" w:sz="0" w:space="0" w:color="auto"/>
                <w:right w:val="none" w:sz="0" w:space="0" w:color="auto"/>
              </w:divBdr>
              <w:divsChild>
                <w:div w:id="2145615849">
                  <w:marLeft w:val="0"/>
                  <w:marRight w:val="0"/>
                  <w:marTop w:val="0"/>
                  <w:marBottom w:val="0"/>
                  <w:divBdr>
                    <w:top w:val="none" w:sz="0" w:space="0" w:color="auto"/>
                    <w:left w:val="none" w:sz="0" w:space="0" w:color="auto"/>
                    <w:bottom w:val="none" w:sz="0" w:space="0" w:color="auto"/>
                    <w:right w:val="none" w:sz="0" w:space="0" w:color="auto"/>
                  </w:divBdr>
                  <w:divsChild>
                    <w:div w:id="1974557779">
                      <w:marLeft w:val="0"/>
                      <w:marRight w:val="0"/>
                      <w:marTop w:val="0"/>
                      <w:marBottom w:val="0"/>
                      <w:divBdr>
                        <w:top w:val="none" w:sz="0" w:space="0" w:color="auto"/>
                        <w:left w:val="none" w:sz="0" w:space="0" w:color="auto"/>
                        <w:bottom w:val="none" w:sz="0" w:space="0" w:color="auto"/>
                        <w:right w:val="none" w:sz="0" w:space="0" w:color="auto"/>
                      </w:divBdr>
                      <w:divsChild>
                        <w:div w:id="2054380171">
                          <w:marLeft w:val="0"/>
                          <w:marRight w:val="0"/>
                          <w:marTop w:val="0"/>
                          <w:marBottom w:val="0"/>
                          <w:divBdr>
                            <w:top w:val="none" w:sz="0" w:space="0" w:color="auto"/>
                            <w:left w:val="none" w:sz="0" w:space="0" w:color="auto"/>
                            <w:bottom w:val="none" w:sz="0" w:space="0" w:color="auto"/>
                            <w:right w:val="none" w:sz="0" w:space="0" w:color="auto"/>
                          </w:divBdr>
                        </w:div>
                        <w:div w:id="1016421855">
                          <w:marLeft w:val="0"/>
                          <w:marRight w:val="0"/>
                          <w:marTop w:val="0"/>
                          <w:marBottom w:val="0"/>
                          <w:divBdr>
                            <w:top w:val="none" w:sz="0" w:space="0" w:color="auto"/>
                            <w:left w:val="none" w:sz="0" w:space="0" w:color="auto"/>
                            <w:bottom w:val="none" w:sz="0" w:space="0" w:color="auto"/>
                            <w:right w:val="none" w:sz="0" w:space="0" w:color="auto"/>
                          </w:divBdr>
                        </w:div>
                        <w:div w:id="1447696912">
                          <w:marLeft w:val="0"/>
                          <w:marRight w:val="0"/>
                          <w:marTop w:val="0"/>
                          <w:marBottom w:val="0"/>
                          <w:divBdr>
                            <w:top w:val="none" w:sz="0" w:space="0" w:color="auto"/>
                            <w:left w:val="none" w:sz="0" w:space="0" w:color="auto"/>
                            <w:bottom w:val="none" w:sz="0" w:space="0" w:color="auto"/>
                            <w:right w:val="none" w:sz="0" w:space="0" w:color="auto"/>
                          </w:divBdr>
                        </w:div>
                        <w:div w:id="2008171117">
                          <w:marLeft w:val="0"/>
                          <w:marRight w:val="0"/>
                          <w:marTop w:val="0"/>
                          <w:marBottom w:val="0"/>
                          <w:divBdr>
                            <w:top w:val="none" w:sz="0" w:space="0" w:color="auto"/>
                            <w:left w:val="none" w:sz="0" w:space="0" w:color="auto"/>
                            <w:bottom w:val="none" w:sz="0" w:space="0" w:color="auto"/>
                            <w:right w:val="none" w:sz="0" w:space="0" w:color="auto"/>
                          </w:divBdr>
                        </w:div>
                        <w:div w:id="1750736233">
                          <w:marLeft w:val="0"/>
                          <w:marRight w:val="0"/>
                          <w:marTop w:val="0"/>
                          <w:marBottom w:val="0"/>
                          <w:divBdr>
                            <w:top w:val="none" w:sz="0" w:space="0" w:color="auto"/>
                            <w:left w:val="none" w:sz="0" w:space="0" w:color="auto"/>
                            <w:bottom w:val="none" w:sz="0" w:space="0" w:color="auto"/>
                            <w:right w:val="none" w:sz="0" w:space="0" w:color="auto"/>
                          </w:divBdr>
                        </w:div>
                        <w:div w:id="1436095960">
                          <w:marLeft w:val="0"/>
                          <w:marRight w:val="0"/>
                          <w:marTop w:val="0"/>
                          <w:marBottom w:val="0"/>
                          <w:divBdr>
                            <w:top w:val="none" w:sz="0" w:space="0" w:color="auto"/>
                            <w:left w:val="none" w:sz="0" w:space="0" w:color="auto"/>
                            <w:bottom w:val="none" w:sz="0" w:space="0" w:color="auto"/>
                            <w:right w:val="none" w:sz="0" w:space="0" w:color="auto"/>
                          </w:divBdr>
                        </w:div>
                        <w:div w:id="44427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952047">
                  <w:marLeft w:val="0"/>
                  <w:marRight w:val="0"/>
                  <w:marTop w:val="0"/>
                  <w:marBottom w:val="0"/>
                  <w:divBdr>
                    <w:top w:val="none" w:sz="0" w:space="0" w:color="auto"/>
                    <w:left w:val="none" w:sz="0" w:space="0" w:color="auto"/>
                    <w:bottom w:val="none" w:sz="0" w:space="0" w:color="auto"/>
                    <w:right w:val="none" w:sz="0" w:space="0" w:color="auto"/>
                  </w:divBdr>
                  <w:divsChild>
                    <w:div w:id="130246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01126">
          <w:marLeft w:val="0"/>
          <w:marRight w:val="0"/>
          <w:marTop w:val="0"/>
          <w:marBottom w:val="150"/>
          <w:divBdr>
            <w:top w:val="none" w:sz="0" w:space="0" w:color="auto"/>
            <w:left w:val="none" w:sz="0" w:space="0" w:color="auto"/>
            <w:bottom w:val="none" w:sz="0" w:space="0" w:color="auto"/>
            <w:right w:val="none" w:sz="0" w:space="0" w:color="auto"/>
          </w:divBdr>
          <w:divsChild>
            <w:div w:id="173493074">
              <w:marLeft w:val="0"/>
              <w:marRight w:val="0"/>
              <w:marTop w:val="0"/>
              <w:marBottom w:val="0"/>
              <w:divBdr>
                <w:top w:val="none" w:sz="0" w:space="0" w:color="auto"/>
                <w:left w:val="none" w:sz="0" w:space="0" w:color="auto"/>
                <w:bottom w:val="none" w:sz="0" w:space="0" w:color="auto"/>
                <w:right w:val="none" w:sz="0" w:space="0" w:color="auto"/>
              </w:divBdr>
              <w:divsChild>
                <w:div w:id="2119908159">
                  <w:marLeft w:val="0"/>
                  <w:marRight w:val="0"/>
                  <w:marTop w:val="0"/>
                  <w:marBottom w:val="0"/>
                  <w:divBdr>
                    <w:top w:val="none" w:sz="0" w:space="0" w:color="auto"/>
                    <w:left w:val="none" w:sz="0" w:space="0" w:color="auto"/>
                    <w:bottom w:val="none" w:sz="0" w:space="0" w:color="auto"/>
                    <w:right w:val="none" w:sz="0" w:space="0" w:color="auto"/>
                  </w:divBdr>
                  <w:divsChild>
                    <w:div w:id="334504589">
                      <w:marLeft w:val="0"/>
                      <w:marRight w:val="0"/>
                      <w:marTop w:val="0"/>
                      <w:marBottom w:val="0"/>
                      <w:divBdr>
                        <w:top w:val="none" w:sz="0" w:space="0" w:color="auto"/>
                        <w:left w:val="none" w:sz="0" w:space="0" w:color="auto"/>
                        <w:bottom w:val="none" w:sz="0" w:space="0" w:color="auto"/>
                        <w:right w:val="none" w:sz="0" w:space="0" w:color="auto"/>
                      </w:divBdr>
                      <w:divsChild>
                        <w:div w:id="2113936212">
                          <w:marLeft w:val="0"/>
                          <w:marRight w:val="0"/>
                          <w:marTop w:val="0"/>
                          <w:marBottom w:val="0"/>
                          <w:divBdr>
                            <w:top w:val="none" w:sz="0" w:space="0" w:color="auto"/>
                            <w:left w:val="none" w:sz="0" w:space="0" w:color="auto"/>
                            <w:bottom w:val="none" w:sz="0" w:space="0" w:color="auto"/>
                            <w:right w:val="none" w:sz="0" w:space="0" w:color="auto"/>
                          </w:divBdr>
                        </w:div>
                        <w:div w:id="1939171567">
                          <w:marLeft w:val="0"/>
                          <w:marRight w:val="0"/>
                          <w:marTop w:val="0"/>
                          <w:marBottom w:val="0"/>
                          <w:divBdr>
                            <w:top w:val="none" w:sz="0" w:space="0" w:color="auto"/>
                            <w:left w:val="none" w:sz="0" w:space="0" w:color="auto"/>
                            <w:bottom w:val="none" w:sz="0" w:space="0" w:color="auto"/>
                            <w:right w:val="none" w:sz="0" w:space="0" w:color="auto"/>
                          </w:divBdr>
                        </w:div>
                        <w:div w:id="105554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823340">
      <w:bodyDiv w:val="1"/>
      <w:marLeft w:val="0"/>
      <w:marRight w:val="0"/>
      <w:marTop w:val="0"/>
      <w:marBottom w:val="0"/>
      <w:divBdr>
        <w:top w:val="none" w:sz="0" w:space="0" w:color="auto"/>
        <w:left w:val="none" w:sz="0" w:space="0" w:color="auto"/>
        <w:bottom w:val="none" w:sz="0" w:space="0" w:color="auto"/>
        <w:right w:val="none" w:sz="0" w:space="0" w:color="auto"/>
      </w:divBdr>
      <w:divsChild>
        <w:div w:id="522936817">
          <w:marLeft w:val="0"/>
          <w:marRight w:val="0"/>
          <w:marTop w:val="0"/>
          <w:marBottom w:val="0"/>
          <w:divBdr>
            <w:top w:val="none" w:sz="0" w:space="0" w:color="auto"/>
            <w:left w:val="none" w:sz="0" w:space="0" w:color="auto"/>
            <w:bottom w:val="none" w:sz="0" w:space="0" w:color="auto"/>
            <w:right w:val="none" w:sz="0" w:space="0" w:color="auto"/>
          </w:divBdr>
        </w:div>
        <w:div w:id="2065791671">
          <w:marLeft w:val="0"/>
          <w:marRight w:val="0"/>
          <w:marTop w:val="0"/>
          <w:marBottom w:val="0"/>
          <w:divBdr>
            <w:top w:val="none" w:sz="0" w:space="0" w:color="auto"/>
            <w:left w:val="none" w:sz="0" w:space="0" w:color="auto"/>
            <w:bottom w:val="none" w:sz="0" w:space="0" w:color="auto"/>
            <w:right w:val="none" w:sz="0" w:space="0" w:color="auto"/>
          </w:divBdr>
        </w:div>
        <w:div w:id="2071338742">
          <w:marLeft w:val="0"/>
          <w:marRight w:val="0"/>
          <w:marTop w:val="0"/>
          <w:marBottom w:val="0"/>
          <w:divBdr>
            <w:top w:val="none" w:sz="0" w:space="0" w:color="auto"/>
            <w:left w:val="none" w:sz="0" w:space="0" w:color="auto"/>
            <w:bottom w:val="none" w:sz="0" w:space="0" w:color="auto"/>
            <w:right w:val="none" w:sz="0" w:space="0" w:color="auto"/>
          </w:divBdr>
        </w:div>
        <w:div w:id="1523737672">
          <w:marLeft w:val="0"/>
          <w:marRight w:val="0"/>
          <w:marTop w:val="0"/>
          <w:marBottom w:val="0"/>
          <w:divBdr>
            <w:top w:val="none" w:sz="0" w:space="0" w:color="auto"/>
            <w:left w:val="none" w:sz="0" w:space="0" w:color="auto"/>
            <w:bottom w:val="none" w:sz="0" w:space="0" w:color="auto"/>
            <w:right w:val="none" w:sz="0" w:space="0" w:color="auto"/>
          </w:divBdr>
        </w:div>
        <w:div w:id="871263678">
          <w:marLeft w:val="0"/>
          <w:marRight w:val="0"/>
          <w:marTop w:val="0"/>
          <w:marBottom w:val="0"/>
          <w:divBdr>
            <w:top w:val="none" w:sz="0" w:space="0" w:color="auto"/>
            <w:left w:val="none" w:sz="0" w:space="0" w:color="auto"/>
            <w:bottom w:val="none" w:sz="0" w:space="0" w:color="auto"/>
            <w:right w:val="none" w:sz="0" w:space="0" w:color="auto"/>
          </w:divBdr>
        </w:div>
        <w:div w:id="1198617147">
          <w:marLeft w:val="0"/>
          <w:marRight w:val="0"/>
          <w:marTop w:val="0"/>
          <w:marBottom w:val="0"/>
          <w:divBdr>
            <w:top w:val="none" w:sz="0" w:space="0" w:color="auto"/>
            <w:left w:val="none" w:sz="0" w:space="0" w:color="auto"/>
            <w:bottom w:val="none" w:sz="0" w:space="0" w:color="auto"/>
            <w:right w:val="none" w:sz="0" w:space="0" w:color="auto"/>
          </w:divBdr>
        </w:div>
        <w:div w:id="1766685561">
          <w:marLeft w:val="0"/>
          <w:marRight w:val="0"/>
          <w:marTop w:val="0"/>
          <w:marBottom w:val="0"/>
          <w:divBdr>
            <w:top w:val="none" w:sz="0" w:space="0" w:color="auto"/>
            <w:left w:val="none" w:sz="0" w:space="0" w:color="auto"/>
            <w:bottom w:val="none" w:sz="0" w:space="0" w:color="auto"/>
            <w:right w:val="none" w:sz="0" w:space="0" w:color="auto"/>
          </w:divBdr>
        </w:div>
      </w:divsChild>
    </w:div>
    <w:div w:id="1843546352">
      <w:bodyDiv w:val="1"/>
      <w:marLeft w:val="0"/>
      <w:marRight w:val="0"/>
      <w:marTop w:val="0"/>
      <w:marBottom w:val="0"/>
      <w:divBdr>
        <w:top w:val="none" w:sz="0" w:space="0" w:color="auto"/>
        <w:left w:val="none" w:sz="0" w:space="0" w:color="auto"/>
        <w:bottom w:val="none" w:sz="0" w:space="0" w:color="auto"/>
        <w:right w:val="none" w:sz="0" w:space="0" w:color="auto"/>
      </w:divBdr>
      <w:divsChild>
        <w:div w:id="2086758307">
          <w:marLeft w:val="0"/>
          <w:marRight w:val="0"/>
          <w:marTop w:val="0"/>
          <w:marBottom w:val="0"/>
          <w:divBdr>
            <w:top w:val="none" w:sz="0" w:space="0" w:color="auto"/>
            <w:left w:val="none" w:sz="0" w:space="0" w:color="auto"/>
            <w:bottom w:val="none" w:sz="0" w:space="0" w:color="auto"/>
            <w:right w:val="none" w:sz="0" w:space="0" w:color="auto"/>
          </w:divBdr>
        </w:div>
        <w:div w:id="1883134100">
          <w:marLeft w:val="0"/>
          <w:marRight w:val="0"/>
          <w:marTop w:val="0"/>
          <w:marBottom w:val="0"/>
          <w:divBdr>
            <w:top w:val="none" w:sz="0" w:space="0" w:color="auto"/>
            <w:left w:val="none" w:sz="0" w:space="0" w:color="auto"/>
            <w:bottom w:val="none" w:sz="0" w:space="0" w:color="auto"/>
            <w:right w:val="none" w:sz="0" w:space="0" w:color="auto"/>
          </w:divBdr>
        </w:div>
        <w:div w:id="1099445412">
          <w:marLeft w:val="0"/>
          <w:marRight w:val="0"/>
          <w:marTop w:val="0"/>
          <w:marBottom w:val="0"/>
          <w:divBdr>
            <w:top w:val="none" w:sz="0" w:space="0" w:color="auto"/>
            <w:left w:val="none" w:sz="0" w:space="0" w:color="auto"/>
            <w:bottom w:val="none" w:sz="0" w:space="0" w:color="auto"/>
            <w:right w:val="none" w:sz="0" w:space="0" w:color="auto"/>
          </w:divBdr>
        </w:div>
        <w:div w:id="11809991">
          <w:marLeft w:val="0"/>
          <w:marRight w:val="0"/>
          <w:marTop w:val="0"/>
          <w:marBottom w:val="0"/>
          <w:divBdr>
            <w:top w:val="none" w:sz="0" w:space="0" w:color="auto"/>
            <w:left w:val="none" w:sz="0" w:space="0" w:color="auto"/>
            <w:bottom w:val="none" w:sz="0" w:space="0" w:color="auto"/>
            <w:right w:val="none" w:sz="0" w:space="0" w:color="auto"/>
          </w:divBdr>
        </w:div>
        <w:div w:id="1043289295">
          <w:marLeft w:val="0"/>
          <w:marRight w:val="0"/>
          <w:marTop w:val="0"/>
          <w:marBottom w:val="0"/>
          <w:divBdr>
            <w:top w:val="none" w:sz="0" w:space="0" w:color="auto"/>
            <w:left w:val="none" w:sz="0" w:space="0" w:color="auto"/>
            <w:bottom w:val="none" w:sz="0" w:space="0" w:color="auto"/>
            <w:right w:val="none" w:sz="0" w:space="0" w:color="auto"/>
          </w:divBdr>
        </w:div>
        <w:div w:id="823357494">
          <w:marLeft w:val="0"/>
          <w:marRight w:val="0"/>
          <w:marTop w:val="0"/>
          <w:marBottom w:val="0"/>
          <w:divBdr>
            <w:top w:val="none" w:sz="0" w:space="0" w:color="auto"/>
            <w:left w:val="none" w:sz="0" w:space="0" w:color="auto"/>
            <w:bottom w:val="none" w:sz="0" w:space="0" w:color="auto"/>
            <w:right w:val="none" w:sz="0" w:space="0" w:color="auto"/>
          </w:divBdr>
        </w:div>
        <w:div w:id="1603226554">
          <w:marLeft w:val="0"/>
          <w:marRight w:val="0"/>
          <w:marTop w:val="0"/>
          <w:marBottom w:val="0"/>
          <w:divBdr>
            <w:top w:val="none" w:sz="0" w:space="0" w:color="auto"/>
            <w:left w:val="none" w:sz="0" w:space="0" w:color="auto"/>
            <w:bottom w:val="none" w:sz="0" w:space="0" w:color="auto"/>
            <w:right w:val="none" w:sz="0" w:space="0" w:color="auto"/>
          </w:divBdr>
        </w:div>
        <w:div w:id="1136334218">
          <w:marLeft w:val="0"/>
          <w:marRight w:val="0"/>
          <w:marTop w:val="0"/>
          <w:marBottom w:val="0"/>
          <w:divBdr>
            <w:top w:val="none" w:sz="0" w:space="0" w:color="auto"/>
            <w:left w:val="none" w:sz="0" w:space="0" w:color="auto"/>
            <w:bottom w:val="none" w:sz="0" w:space="0" w:color="auto"/>
            <w:right w:val="none" w:sz="0" w:space="0" w:color="auto"/>
          </w:divBdr>
        </w:div>
        <w:div w:id="1480489947">
          <w:marLeft w:val="0"/>
          <w:marRight w:val="0"/>
          <w:marTop w:val="0"/>
          <w:marBottom w:val="0"/>
          <w:divBdr>
            <w:top w:val="none" w:sz="0" w:space="0" w:color="auto"/>
            <w:left w:val="none" w:sz="0" w:space="0" w:color="auto"/>
            <w:bottom w:val="none" w:sz="0" w:space="0" w:color="auto"/>
            <w:right w:val="none" w:sz="0" w:space="0" w:color="auto"/>
          </w:divBdr>
        </w:div>
        <w:div w:id="863440695">
          <w:marLeft w:val="0"/>
          <w:marRight w:val="0"/>
          <w:marTop w:val="0"/>
          <w:marBottom w:val="0"/>
          <w:divBdr>
            <w:top w:val="none" w:sz="0" w:space="0" w:color="auto"/>
            <w:left w:val="none" w:sz="0" w:space="0" w:color="auto"/>
            <w:bottom w:val="none" w:sz="0" w:space="0" w:color="auto"/>
            <w:right w:val="none" w:sz="0" w:space="0" w:color="auto"/>
          </w:divBdr>
        </w:div>
        <w:div w:id="959143912">
          <w:marLeft w:val="0"/>
          <w:marRight w:val="0"/>
          <w:marTop w:val="0"/>
          <w:marBottom w:val="0"/>
          <w:divBdr>
            <w:top w:val="none" w:sz="0" w:space="0" w:color="auto"/>
            <w:left w:val="none" w:sz="0" w:space="0" w:color="auto"/>
            <w:bottom w:val="none" w:sz="0" w:space="0" w:color="auto"/>
            <w:right w:val="none" w:sz="0" w:space="0" w:color="auto"/>
          </w:divBdr>
        </w:div>
        <w:div w:id="1784184533">
          <w:marLeft w:val="0"/>
          <w:marRight w:val="0"/>
          <w:marTop w:val="0"/>
          <w:marBottom w:val="0"/>
          <w:divBdr>
            <w:top w:val="none" w:sz="0" w:space="0" w:color="auto"/>
            <w:left w:val="none" w:sz="0" w:space="0" w:color="auto"/>
            <w:bottom w:val="none" w:sz="0" w:space="0" w:color="auto"/>
            <w:right w:val="none" w:sz="0" w:space="0" w:color="auto"/>
          </w:divBdr>
        </w:div>
      </w:divsChild>
    </w:div>
    <w:div w:id="1846169876">
      <w:bodyDiv w:val="1"/>
      <w:marLeft w:val="0"/>
      <w:marRight w:val="0"/>
      <w:marTop w:val="0"/>
      <w:marBottom w:val="0"/>
      <w:divBdr>
        <w:top w:val="none" w:sz="0" w:space="0" w:color="auto"/>
        <w:left w:val="none" w:sz="0" w:space="0" w:color="auto"/>
        <w:bottom w:val="none" w:sz="0" w:space="0" w:color="auto"/>
        <w:right w:val="none" w:sz="0" w:space="0" w:color="auto"/>
      </w:divBdr>
      <w:divsChild>
        <w:div w:id="54403989">
          <w:marLeft w:val="0"/>
          <w:marRight w:val="0"/>
          <w:marTop w:val="0"/>
          <w:marBottom w:val="0"/>
          <w:divBdr>
            <w:top w:val="none" w:sz="0" w:space="0" w:color="auto"/>
            <w:left w:val="none" w:sz="0" w:space="0" w:color="auto"/>
            <w:bottom w:val="none" w:sz="0" w:space="0" w:color="auto"/>
            <w:right w:val="none" w:sz="0" w:space="0" w:color="auto"/>
          </w:divBdr>
        </w:div>
        <w:div w:id="809595811">
          <w:marLeft w:val="0"/>
          <w:marRight w:val="0"/>
          <w:marTop w:val="0"/>
          <w:marBottom w:val="0"/>
          <w:divBdr>
            <w:top w:val="none" w:sz="0" w:space="0" w:color="auto"/>
            <w:left w:val="none" w:sz="0" w:space="0" w:color="auto"/>
            <w:bottom w:val="none" w:sz="0" w:space="0" w:color="auto"/>
            <w:right w:val="none" w:sz="0" w:space="0" w:color="auto"/>
          </w:divBdr>
        </w:div>
      </w:divsChild>
    </w:div>
    <w:div w:id="1883978773">
      <w:bodyDiv w:val="1"/>
      <w:marLeft w:val="0"/>
      <w:marRight w:val="0"/>
      <w:marTop w:val="0"/>
      <w:marBottom w:val="0"/>
      <w:divBdr>
        <w:top w:val="none" w:sz="0" w:space="0" w:color="auto"/>
        <w:left w:val="none" w:sz="0" w:space="0" w:color="auto"/>
        <w:bottom w:val="none" w:sz="0" w:space="0" w:color="auto"/>
        <w:right w:val="none" w:sz="0" w:space="0" w:color="auto"/>
      </w:divBdr>
      <w:divsChild>
        <w:div w:id="247422119">
          <w:marLeft w:val="0"/>
          <w:marRight w:val="0"/>
          <w:marTop w:val="0"/>
          <w:marBottom w:val="0"/>
          <w:divBdr>
            <w:top w:val="none" w:sz="0" w:space="0" w:color="auto"/>
            <w:left w:val="none" w:sz="0" w:space="0" w:color="auto"/>
            <w:bottom w:val="none" w:sz="0" w:space="0" w:color="auto"/>
            <w:right w:val="none" w:sz="0" w:space="0" w:color="auto"/>
          </w:divBdr>
        </w:div>
        <w:div w:id="469058549">
          <w:marLeft w:val="0"/>
          <w:marRight w:val="0"/>
          <w:marTop w:val="0"/>
          <w:marBottom w:val="0"/>
          <w:divBdr>
            <w:top w:val="none" w:sz="0" w:space="0" w:color="auto"/>
            <w:left w:val="none" w:sz="0" w:space="0" w:color="auto"/>
            <w:bottom w:val="none" w:sz="0" w:space="0" w:color="auto"/>
            <w:right w:val="none" w:sz="0" w:space="0" w:color="auto"/>
          </w:divBdr>
        </w:div>
        <w:div w:id="714308976">
          <w:marLeft w:val="0"/>
          <w:marRight w:val="0"/>
          <w:marTop w:val="0"/>
          <w:marBottom w:val="0"/>
          <w:divBdr>
            <w:top w:val="none" w:sz="0" w:space="0" w:color="auto"/>
            <w:left w:val="none" w:sz="0" w:space="0" w:color="auto"/>
            <w:bottom w:val="none" w:sz="0" w:space="0" w:color="auto"/>
            <w:right w:val="none" w:sz="0" w:space="0" w:color="auto"/>
          </w:divBdr>
        </w:div>
      </w:divsChild>
    </w:div>
    <w:div w:id="1903061069">
      <w:bodyDiv w:val="1"/>
      <w:marLeft w:val="0"/>
      <w:marRight w:val="0"/>
      <w:marTop w:val="0"/>
      <w:marBottom w:val="0"/>
      <w:divBdr>
        <w:top w:val="none" w:sz="0" w:space="0" w:color="auto"/>
        <w:left w:val="none" w:sz="0" w:space="0" w:color="auto"/>
        <w:bottom w:val="none" w:sz="0" w:space="0" w:color="auto"/>
        <w:right w:val="none" w:sz="0" w:space="0" w:color="auto"/>
      </w:divBdr>
      <w:divsChild>
        <w:div w:id="1203328757">
          <w:marLeft w:val="0"/>
          <w:marRight w:val="0"/>
          <w:marTop w:val="0"/>
          <w:marBottom w:val="0"/>
          <w:divBdr>
            <w:top w:val="none" w:sz="0" w:space="0" w:color="auto"/>
            <w:left w:val="none" w:sz="0" w:space="0" w:color="auto"/>
            <w:bottom w:val="none" w:sz="0" w:space="0" w:color="auto"/>
            <w:right w:val="none" w:sz="0" w:space="0" w:color="auto"/>
          </w:divBdr>
        </w:div>
        <w:div w:id="286354239">
          <w:marLeft w:val="0"/>
          <w:marRight w:val="0"/>
          <w:marTop w:val="0"/>
          <w:marBottom w:val="0"/>
          <w:divBdr>
            <w:top w:val="none" w:sz="0" w:space="0" w:color="auto"/>
            <w:left w:val="none" w:sz="0" w:space="0" w:color="auto"/>
            <w:bottom w:val="none" w:sz="0" w:space="0" w:color="auto"/>
            <w:right w:val="none" w:sz="0" w:space="0" w:color="auto"/>
          </w:divBdr>
        </w:div>
      </w:divsChild>
    </w:div>
    <w:div w:id="1925455087">
      <w:bodyDiv w:val="1"/>
      <w:marLeft w:val="0"/>
      <w:marRight w:val="0"/>
      <w:marTop w:val="0"/>
      <w:marBottom w:val="0"/>
      <w:divBdr>
        <w:top w:val="none" w:sz="0" w:space="0" w:color="auto"/>
        <w:left w:val="none" w:sz="0" w:space="0" w:color="auto"/>
        <w:bottom w:val="none" w:sz="0" w:space="0" w:color="auto"/>
        <w:right w:val="none" w:sz="0" w:space="0" w:color="auto"/>
      </w:divBdr>
    </w:div>
    <w:div w:id="1942908016">
      <w:bodyDiv w:val="1"/>
      <w:marLeft w:val="0"/>
      <w:marRight w:val="0"/>
      <w:marTop w:val="0"/>
      <w:marBottom w:val="0"/>
      <w:divBdr>
        <w:top w:val="none" w:sz="0" w:space="0" w:color="auto"/>
        <w:left w:val="none" w:sz="0" w:space="0" w:color="auto"/>
        <w:bottom w:val="none" w:sz="0" w:space="0" w:color="auto"/>
        <w:right w:val="none" w:sz="0" w:space="0" w:color="auto"/>
      </w:divBdr>
      <w:divsChild>
        <w:div w:id="1833522210">
          <w:marLeft w:val="0"/>
          <w:marRight w:val="0"/>
          <w:marTop w:val="0"/>
          <w:marBottom w:val="0"/>
          <w:divBdr>
            <w:top w:val="none" w:sz="0" w:space="0" w:color="auto"/>
            <w:left w:val="none" w:sz="0" w:space="0" w:color="auto"/>
            <w:bottom w:val="none" w:sz="0" w:space="0" w:color="auto"/>
            <w:right w:val="none" w:sz="0" w:space="0" w:color="auto"/>
          </w:divBdr>
        </w:div>
        <w:div w:id="811677983">
          <w:marLeft w:val="0"/>
          <w:marRight w:val="0"/>
          <w:marTop w:val="0"/>
          <w:marBottom w:val="0"/>
          <w:divBdr>
            <w:top w:val="none" w:sz="0" w:space="0" w:color="auto"/>
            <w:left w:val="none" w:sz="0" w:space="0" w:color="auto"/>
            <w:bottom w:val="none" w:sz="0" w:space="0" w:color="auto"/>
            <w:right w:val="none" w:sz="0" w:space="0" w:color="auto"/>
          </w:divBdr>
        </w:div>
      </w:divsChild>
    </w:div>
    <w:div w:id="1952082767">
      <w:bodyDiv w:val="1"/>
      <w:marLeft w:val="0"/>
      <w:marRight w:val="0"/>
      <w:marTop w:val="0"/>
      <w:marBottom w:val="0"/>
      <w:divBdr>
        <w:top w:val="none" w:sz="0" w:space="0" w:color="auto"/>
        <w:left w:val="none" w:sz="0" w:space="0" w:color="auto"/>
        <w:bottom w:val="none" w:sz="0" w:space="0" w:color="auto"/>
        <w:right w:val="none" w:sz="0" w:space="0" w:color="auto"/>
      </w:divBdr>
      <w:divsChild>
        <w:div w:id="484779058">
          <w:marLeft w:val="0"/>
          <w:marRight w:val="0"/>
          <w:marTop w:val="0"/>
          <w:marBottom w:val="0"/>
          <w:divBdr>
            <w:top w:val="none" w:sz="0" w:space="0" w:color="auto"/>
            <w:left w:val="none" w:sz="0" w:space="0" w:color="auto"/>
            <w:bottom w:val="none" w:sz="0" w:space="0" w:color="auto"/>
            <w:right w:val="none" w:sz="0" w:space="0" w:color="auto"/>
          </w:divBdr>
        </w:div>
        <w:div w:id="650714966">
          <w:marLeft w:val="0"/>
          <w:marRight w:val="0"/>
          <w:marTop w:val="0"/>
          <w:marBottom w:val="0"/>
          <w:divBdr>
            <w:top w:val="none" w:sz="0" w:space="0" w:color="auto"/>
            <w:left w:val="none" w:sz="0" w:space="0" w:color="auto"/>
            <w:bottom w:val="none" w:sz="0" w:space="0" w:color="auto"/>
            <w:right w:val="none" w:sz="0" w:space="0" w:color="auto"/>
          </w:divBdr>
        </w:div>
        <w:div w:id="728262061">
          <w:marLeft w:val="0"/>
          <w:marRight w:val="0"/>
          <w:marTop w:val="0"/>
          <w:marBottom w:val="0"/>
          <w:divBdr>
            <w:top w:val="none" w:sz="0" w:space="0" w:color="auto"/>
            <w:left w:val="none" w:sz="0" w:space="0" w:color="auto"/>
            <w:bottom w:val="none" w:sz="0" w:space="0" w:color="auto"/>
            <w:right w:val="none" w:sz="0" w:space="0" w:color="auto"/>
          </w:divBdr>
        </w:div>
        <w:div w:id="958991206">
          <w:marLeft w:val="0"/>
          <w:marRight w:val="0"/>
          <w:marTop w:val="0"/>
          <w:marBottom w:val="0"/>
          <w:divBdr>
            <w:top w:val="none" w:sz="0" w:space="0" w:color="auto"/>
            <w:left w:val="none" w:sz="0" w:space="0" w:color="auto"/>
            <w:bottom w:val="none" w:sz="0" w:space="0" w:color="auto"/>
            <w:right w:val="none" w:sz="0" w:space="0" w:color="auto"/>
          </w:divBdr>
        </w:div>
        <w:div w:id="1235359330">
          <w:marLeft w:val="0"/>
          <w:marRight w:val="0"/>
          <w:marTop w:val="0"/>
          <w:marBottom w:val="0"/>
          <w:divBdr>
            <w:top w:val="none" w:sz="0" w:space="0" w:color="auto"/>
            <w:left w:val="none" w:sz="0" w:space="0" w:color="auto"/>
            <w:bottom w:val="none" w:sz="0" w:space="0" w:color="auto"/>
            <w:right w:val="none" w:sz="0" w:space="0" w:color="auto"/>
          </w:divBdr>
        </w:div>
        <w:div w:id="1101217875">
          <w:marLeft w:val="0"/>
          <w:marRight w:val="0"/>
          <w:marTop w:val="0"/>
          <w:marBottom w:val="0"/>
          <w:divBdr>
            <w:top w:val="none" w:sz="0" w:space="0" w:color="auto"/>
            <w:left w:val="none" w:sz="0" w:space="0" w:color="auto"/>
            <w:bottom w:val="none" w:sz="0" w:space="0" w:color="auto"/>
            <w:right w:val="none" w:sz="0" w:space="0" w:color="auto"/>
          </w:divBdr>
        </w:div>
        <w:div w:id="1363363576">
          <w:marLeft w:val="0"/>
          <w:marRight w:val="0"/>
          <w:marTop w:val="0"/>
          <w:marBottom w:val="0"/>
          <w:divBdr>
            <w:top w:val="none" w:sz="0" w:space="0" w:color="auto"/>
            <w:left w:val="none" w:sz="0" w:space="0" w:color="auto"/>
            <w:bottom w:val="none" w:sz="0" w:space="0" w:color="auto"/>
            <w:right w:val="none" w:sz="0" w:space="0" w:color="auto"/>
          </w:divBdr>
        </w:div>
        <w:div w:id="763841193">
          <w:marLeft w:val="0"/>
          <w:marRight w:val="0"/>
          <w:marTop w:val="0"/>
          <w:marBottom w:val="0"/>
          <w:divBdr>
            <w:top w:val="none" w:sz="0" w:space="0" w:color="auto"/>
            <w:left w:val="none" w:sz="0" w:space="0" w:color="auto"/>
            <w:bottom w:val="none" w:sz="0" w:space="0" w:color="auto"/>
            <w:right w:val="none" w:sz="0" w:space="0" w:color="auto"/>
          </w:divBdr>
        </w:div>
        <w:div w:id="1175150157">
          <w:marLeft w:val="0"/>
          <w:marRight w:val="0"/>
          <w:marTop w:val="0"/>
          <w:marBottom w:val="0"/>
          <w:divBdr>
            <w:top w:val="none" w:sz="0" w:space="0" w:color="auto"/>
            <w:left w:val="none" w:sz="0" w:space="0" w:color="auto"/>
            <w:bottom w:val="none" w:sz="0" w:space="0" w:color="auto"/>
            <w:right w:val="none" w:sz="0" w:space="0" w:color="auto"/>
          </w:divBdr>
        </w:div>
        <w:div w:id="1218391563">
          <w:marLeft w:val="0"/>
          <w:marRight w:val="0"/>
          <w:marTop w:val="0"/>
          <w:marBottom w:val="0"/>
          <w:divBdr>
            <w:top w:val="none" w:sz="0" w:space="0" w:color="auto"/>
            <w:left w:val="none" w:sz="0" w:space="0" w:color="auto"/>
            <w:bottom w:val="none" w:sz="0" w:space="0" w:color="auto"/>
            <w:right w:val="none" w:sz="0" w:space="0" w:color="auto"/>
          </w:divBdr>
        </w:div>
      </w:divsChild>
    </w:div>
    <w:div w:id="2039349800">
      <w:bodyDiv w:val="1"/>
      <w:marLeft w:val="0"/>
      <w:marRight w:val="0"/>
      <w:marTop w:val="0"/>
      <w:marBottom w:val="0"/>
      <w:divBdr>
        <w:top w:val="none" w:sz="0" w:space="0" w:color="auto"/>
        <w:left w:val="none" w:sz="0" w:space="0" w:color="auto"/>
        <w:bottom w:val="none" w:sz="0" w:space="0" w:color="auto"/>
        <w:right w:val="none" w:sz="0" w:space="0" w:color="auto"/>
      </w:divBdr>
    </w:div>
    <w:div w:id="2044551119">
      <w:bodyDiv w:val="1"/>
      <w:marLeft w:val="0"/>
      <w:marRight w:val="0"/>
      <w:marTop w:val="0"/>
      <w:marBottom w:val="0"/>
      <w:divBdr>
        <w:top w:val="none" w:sz="0" w:space="0" w:color="auto"/>
        <w:left w:val="none" w:sz="0" w:space="0" w:color="auto"/>
        <w:bottom w:val="none" w:sz="0" w:space="0" w:color="auto"/>
        <w:right w:val="none" w:sz="0" w:space="0" w:color="auto"/>
      </w:divBdr>
      <w:divsChild>
        <w:div w:id="529878838">
          <w:marLeft w:val="0"/>
          <w:marRight w:val="0"/>
          <w:marTop w:val="0"/>
          <w:marBottom w:val="0"/>
          <w:divBdr>
            <w:top w:val="none" w:sz="0" w:space="0" w:color="auto"/>
            <w:left w:val="none" w:sz="0" w:space="0" w:color="auto"/>
            <w:bottom w:val="none" w:sz="0" w:space="0" w:color="auto"/>
            <w:right w:val="none" w:sz="0" w:space="0" w:color="auto"/>
          </w:divBdr>
        </w:div>
        <w:div w:id="2038114780">
          <w:marLeft w:val="0"/>
          <w:marRight w:val="0"/>
          <w:marTop w:val="0"/>
          <w:marBottom w:val="0"/>
          <w:divBdr>
            <w:top w:val="none" w:sz="0" w:space="0" w:color="auto"/>
            <w:left w:val="none" w:sz="0" w:space="0" w:color="auto"/>
            <w:bottom w:val="none" w:sz="0" w:space="0" w:color="auto"/>
            <w:right w:val="none" w:sz="0" w:space="0" w:color="auto"/>
          </w:divBdr>
        </w:div>
      </w:divsChild>
    </w:div>
    <w:div w:id="2064324561">
      <w:bodyDiv w:val="1"/>
      <w:marLeft w:val="0"/>
      <w:marRight w:val="0"/>
      <w:marTop w:val="0"/>
      <w:marBottom w:val="0"/>
      <w:divBdr>
        <w:top w:val="none" w:sz="0" w:space="0" w:color="auto"/>
        <w:left w:val="none" w:sz="0" w:space="0" w:color="auto"/>
        <w:bottom w:val="none" w:sz="0" w:space="0" w:color="auto"/>
        <w:right w:val="none" w:sz="0" w:space="0" w:color="auto"/>
      </w:divBdr>
      <w:divsChild>
        <w:div w:id="1058548792">
          <w:marLeft w:val="0"/>
          <w:marRight w:val="0"/>
          <w:marTop w:val="0"/>
          <w:marBottom w:val="0"/>
          <w:divBdr>
            <w:top w:val="none" w:sz="0" w:space="0" w:color="auto"/>
            <w:left w:val="none" w:sz="0" w:space="0" w:color="auto"/>
            <w:bottom w:val="none" w:sz="0" w:space="0" w:color="auto"/>
            <w:right w:val="none" w:sz="0" w:space="0" w:color="auto"/>
          </w:divBdr>
        </w:div>
        <w:div w:id="19556807">
          <w:marLeft w:val="0"/>
          <w:marRight w:val="0"/>
          <w:marTop w:val="0"/>
          <w:marBottom w:val="0"/>
          <w:divBdr>
            <w:top w:val="none" w:sz="0" w:space="0" w:color="auto"/>
            <w:left w:val="none" w:sz="0" w:space="0" w:color="auto"/>
            <w:bottom w:val="none" w:sz="0" w:space="0" w:color="auto"/>
            <w:right w:val="none" w:sz="0" w:space="0" w:color="auto"/>
          </w:divBdr>
        </w:div>
        <w:div w:id="202905135">
          <w:marLeft w:val="0"/>
          <w:marRight w:val="0"/>
          <w:marTop w:val="0"/>
          <w:marBottom w:val="0"/>
          <w:divBdr>
            <w:top w:val="none" w:sz="0" w:space="0" w:color="auto"/>
            <w:left w:val="none" w:sz="0" w:space="0" w:color="auto"/>
            <w:bottom w:val="none" w:sz="0" w:space="0" w:color="auto"/>
            <w:right w:val="none" w:sz="0" w:space="0" w:color="auto"/>
          </w:divBdr>
        </w:div>
        <w:div w:id="581336923">
          <w:marLeft w:val="0"/>
          <w:marRight w:val="0"/>
          <w:marTop w:val="0"/>
          <w:marBottom w:val="0"/>
          <w:divBdr>
            <w:top w:val="none" w:sz="0" w:space="0" w:color="auto"/>
            <w:left w:val="none" w:sz="0" w:space="0" w:color="auto"/>
            <w:bottom w:val="none" w:sz="0" w:space="0" w:color="auto"/>
            <w:right w:val="none" w:sz="0" w:space="0" w:color="auto"/>
          </w:divBdr>
        </w:div>
        <w:div w:id="1805810168">
          <w:marLeft w:val="0"/>
          <w:marRight w:val="0"/>
          <w:marTop w:val="0"/>
          <w:marBottom w:val="0"/>
          <w:divBdr>
            <w:top w:val="none" w:sz="0" w:space="0" w:color="auto"/>
            <w:left w:val="none" w:sz="0" w:space="0" w:color="auto"/>
            <w:bottom w:val="none" w:sz="0" w:space="0" w:color="auto"/>
            <w:right w:val="none" w:sz="0" w:space="0" w:color="auto"/>
          </w:divBdr>
        </w:div>
        <w:div w:id="1032732957">
          <w:marLeft w:val="0"/>
          <w:marRight w:val="0"/>
          <w:marTop w:val="0"/>
          <w:marBottom w:val="0"/>
          <w:divBdr>
            <w:top w:val="none" w:sz="0" w:space="0" w:color="auto"/>
            <w:left w:val="none" w:sz="0" w:space="0" w:color="auto"/>
            <w:bottom w:val="none" w:sz="0" w:space="0" w:color="auto"/>
            <w:right w:val="none" w:sz="0" w:space="0" w:color="auto"/>
          </w:divBdr>
        </w:div>
        <w:div w:id="222452234">
          <w:marLeft w:val="0"/>
          <w:marRight w:val="0"/>
          <w:marTop w:val="0"/>
          <w:marBottom w:val="0"/>
          <w:divBdr>
            <w:top w:val="none" w:sz="0" w:space="0" w:color="auto"/>
            <w:left w:val="none" w:sz="0" w:space="0" w:color="auto"/>
            <w:bottom w:val="none" w:sz="0" w:space="0" w:color="auto"/>
            <w:right w:val="none" w:sz="0" w:space="0" w:color="auto"/>
          </w:divBdr>
        </w:div>
      </w:divsChild>
    </w:div>
    <w:div w:id="2083332285">
      <w:bodyDiv w:val="1"/>
      <w:marLeft w:val="0"/>
      <w:marRight w:val="0"/>
      <w:marTop w:val="0"/>
      <w:marBottom w:val="0"/>
      <w:divBdr>
        <w:top w:val="none" w:sz="0" w:space="0" w:color="auto"/>
        <w:left w:val="none" w:sz="0" w:space="0" w:color="auto"/>
        <w:bottom w:val="none" w:sz="0" w:space="0" w:color="auto"/>
        <w:right w:val="none" w:sz="0" w:space="0" w:color="auto"/>
      </w:divBdr>
      <w:divsChild>
        <w:div w:id="446658233">
          <w:marLeft w:val="0"/>
          <w:marRight w:val="0"/>
          <w:marTop w:val="0"/>
          <w:marBottom w:val="0"/>
          <w:divBdr>
            <w:top w:val="none" w:sz="0" w:space="0" w:color="auto"/>
            <w:left w:val="none" w:sz="0" w:space="0" w:color="auto"/>
            <w:bottom w:val="none" w:sz="0" w:space="0" w:color="auto"/>
            <w:right w:val="none" w:sz="0" w:space="0" w:color="auto"/>
          </w:divBdr>
        </w:div>
        <w:div w:id="1395734405">
          <w:marLeft w:val="0"/>
          <w:marRight w:val="0"/>
          <w:marTop w:val="0"/>
          <w:marBottom w:val="0"/>
          <w:divBdr>
            <w:top w:val="none" w:sz="0" w:space="0" w:color="auto"/>
            <w:left w:val="none" w:sz="0" w:space="0" w:color="auto"/>
            <w:bottom w:val="none" w:sz="0" w:space="0" w:color="auto"/>
            <w:right w:val="none" w:sz="0" w:space="0" w:color="auto"/>
          </w:divBdr>
        </w:div>
      </w:divsChild>
    </w:div>
    <w:div w:id="2102070315">
      <w:bodyDiv w:val="1"/>
      <w:marLeft w:val="0"/>
      <w:marRight w:val="0"/>
      <w:marTop w:val="0"/>
      <w:marBottom w:val="0"/>
      <w:divBdr>
        <w:top w:val="none" w:sz="0" w:space="0" w:color="auto"/>
        <w:left w:val="none" w:sz="0" w:space="0" w:color="auto"/>
        <w:bottom w:val="none" w:sz="0" w:space="0" w:color="auto"/>
        <w:right w:val="none" w:sz="0" w:space="0" w:color="auto"/>
      </w:divBdr>
      <w:divsChild>
        <w:div w:id="39867231">
          <w:marLeft w:val="0"/>
          <w:marRight w:val="0"/>
          <w:marTop w:val="0"/>
          <w:marBottom w:val="0"/>
          <w:divBdr>
            <w:top w:val="none" w:sz="0" w:space="0" w:color="auto"/>
            <w:left w:val="none" w:sz="0" w:space="0" w:color="auto"/>
            <w:bottom w:val="none" w:sz="0" w:space="0" w:color="auto"/>
            <w:right w:val="none" w:sz="0" w:space="0" w:color="auto"/>
          </w:divBdr>
        </w:div>
      </w:divsChild>
    </w:div>
    <w:div w:id="2132821835">
      <w:bodyDiv w:val="1"/>
      <w:marLeft w:val="0"/>
      <w:marRight w:val="0"/>
      <w:marTop w:val="0"/>
      <w:marBottom w:val="0"/>
      <w:divBdr>
        <w:top w:val="none" w:sz="0" w:space="0" w:color="auto"/>
        <w:left w:val="none" w:sz="0" w:space="0" w:color="auto"/>
        <w:bottom w:val="none" w:sz="0" w:space="0" w:color="auto"/>
        <w:right w:val="none" w:sz="0" w:space="0" w:color="auto"/>
      </w:divBdr>
      <w:divsChild>
        <w:div w:id="2097288144">
          <w:marLeft w:val="0"/>
          <w:marRight w:val="0"/>
          <w:marTop w:val="0"/>
          <w:marBottom w:val="0"/>
          <w:divBdr>
            <w:top w:val="none" w:sz="0" w:space="0" w:color="auto"/>
            <w:left w:val="none" w:sz="0" w:space="0" w:color="auto"/>
            <w:bottom w:val="none" w:sz="0" w:space="0" w:color="auto"/>
            <w:right w:val="none" w:sz="0" w:space="0" w:color="auto"/>
          </w:divBdr>
        </w:div>
        <w:div w:id="338966125">
          <w:marLeft w:val="0"/>
          <w:marRight w:val="0"/>
          <w:marTop w:val="0"/>
          <w:marBottom w:val="0"/>
          <w:divBdr>
            <w:top w:val="none" w:sz="0" w:space="0" w:color="auto"/>
            <w:left w:val="none" w:sz="0" w:space="0" w:color="auto"/>
            <w:bottom w:val="none" w:sz="0" w:space="0" w:color="auto"/>
            <w:right w:val="none" w:sz="0" w:space="0" w:color="auto"/>
          </w:divBdr>
        </w:div>
        <w:div w:id="342778511">
          <w:marLeft w:val="0"/>
          <w:marRight w:val="0"/>
          <w:marTop w:val="0"/>
          <w:marBottom w:val="0"/>
          <w:divBdr>
            <w:top w:val="none" w:sz="0" w:space="0" w:color="auto"/>
            <w:left w:val="none" w:sz="0" w:space="0" w:color="auto"/>
            <w:bottom w:val="none" w:sz="0" w:space="0" w:color="auto"/>
            <w:right w:val="none" w:sz="0" w:space="0" w:color="auto"/>
          </w:divBdr>
        </w:div>
        <w:div w:id="619532544">
          <w:marLeft w:val="0"/>
          <w:marRight w:val="0"/>
          <w:marTop w:val="0"/>
          <w:marBottom w:val="0"/>
          <w:divBdr>
            <w:top w:val="none" w:sz="0" w:space="0" w:color="auto"/>
            <w:left w:val="none" w:sz="0" w:space="0" w:color="auto"/>
            <w:bottom w:val="none" w:sz="0" w:space="0" w:color="auto"/>
            <w:right w:val="none" w:sz="0" w:space="0" w:color="auto"/>
          </w:divBdr>
        </w:div>
        <w:div w:id="362944714">
          <w:marLeft w:val="0"/>
          <w:marRight w:val="0"/>
          <w:marTop w:val="0"/>
          <w:marBottom w:val="0"/>
          <w:divBdr>
            <w:top w:val="none" w:sz="0" w:space="0" w:color="auto"/>
            <w:left w:val="none" w:sz="0" w:space="0" w:color="auto"/>
            <w:bottom w:val="none" w:sz="0" w:space="0" w:color="auto"/>
            <w:right w:val="none" w:sz="0" w:space="0" w:color="auto"/>
          </w:divBdr>
        </w:div>
        <w:div w:id="469371436">
          <w:marLeft w:val="0"/>
          <w:marRight w:val="0"/>
          <w:marTop w:val="0"/>
          <w:marBottom w:val="0"/>
          <w:divBdr>
            <w:top w:val="none" w:sz="0" w:space="0" w:color="auto"/>
            <w:left w:val="none" w:sz="0" w:space="0" w:color="auto"/>
            <w:bottom w:val="none" w:sz="0" w:space="0" w:color="auto"/>
            <w:right w:val="none" w:sz="0" w:space="0" w:color="auto"/>
          </w:divBdr>
        </w:div>
        <w:div w:id="1283075180">
          <w:marLeft w:val="0"/>
          <w:marRight w:val="0"/>
          <w:marTop w:val="0"/>
          <w:marBottom w:val="0"/>
          <w:divBdr>
            <w:top w:val="none" w:sz="0" w:space="0" w:color="auto"/>
            <w:left w:val="none" w:sz="0" w:space="0" w:color="auto"/>
            <w:bottom w:val="none" w:sz="0" w:space="0" w:color="auto"/>
            <w:right w:val="none" w:sz="0" w:space="0" w:color="auto"/>
          </w:divBdr>
        </w:div>
        <w:div w:id="852106271">
          <w:marLeft w:val="0"/>
          <w:marRight w:val="0"/>
          <w:marTop w:val="0"/>
          <w:marBottom w:val="0"/>
          <w:divBdr>
            <w:top w:val="none" w:sz="0" w:space="0" w:color="auto"/>
            <w:left w:val="none" w:sz="0" w:space="0" w:color="auto"/>
            <w:bottom w:val="none" w:sz="0" w:space="0" w:color="auto"/>
            <w:right w:val="none" w:sz="0" w:space="0" w:color="auto"/>
          </w:divBdr>
        </w:div>
        <w:div w:id="1340738925">
          <w:marLeft w:val="0"/>
          <w:marRight w:val="0"/>
          <w:marTop w:val="0"/>
          <w:marBottom w:val="0"/>
          <w:divBdr>
            <w:top w:val="none" w:sz="0" w:space="0" w:color="auto"/>
            <w:left w:val="none" w:sz="0" w:space="0" w:color="auto"/>
            <w:bottom w:val="none" w:sz="0" w:space="0" w:color="auto"/>
            <w:right w:val="none" w:sz="0" w:space="0" w:color="auto"/>
          </w:divBdr>
        </w:div>
        <w:div w:id="224265445">
          <w:marLeft w:val="0"/>
          <w:marRight w:val="0"/>
          <w:marTop w:val="0"/>
          <w:marBottom w:val="0"/>
          <w:divBdr>
            <w:top w:val="none" w:sz="0" w:space="0" w:color="auto"/>
            <w:left w:val="none" w:sz="0" w:space="0" w:color="auto"/>
            <w:bottom w:val="none" w:sz="0" w:space="0" w:color="auto"/>
            <w:right w:val="none" w:sz="0" w:space="0" w:color="auto"/>
          </w:divBdr>
        </w:div>
        <w:div w:id="1047025109">
          <w:marLeft w:val="0"/>
          <w:marRight w:val="0"/>
          <w:marTop w:val="0"/>
          <w:marBottom w:val="0"/>
          <w:divBdr>
            <w:top w:val="none" w:sz="0" w:space="0" w:color="auto"/>
            <w:left w:val="none" w:sz="0" w:space="0" w:color="auto"/>
            <w:bottom w:val="none" w:sz="0" w:space="0" w:color="auto"/>
            <w:right w:val="none" w:sz="0" w:space="0" w:color="auto"/>
          </w:divBdr>
        </w:div>
        <w:div w:id="1760709193">
          <w:marLeft w:val="0"/>
          <w:marRight w:val="0"/>
          <w:marTop w:val="0"/>
          <w:marBottom w:val="0"/>
          <w:divBdr>
            <w:top w:val="none" w:sz="0" w:space="0" w:color="auto"/>
            <w:left w:val="none" w:sz="0" w:space="0" w:color="auto"/>
            <w:bottom w:val="none" w:sz="0" w:space="0" w:color="auto"/>
            <w:right w:val="none" w:sz="0" w:space="0" w:color="auto"/>
          </w:divBdr>
        </w:div>
        <w:div w:id="2055496513">
          <w:marLeft w:val="0"/>
          <w:marRight w:val="0"/>
          <w:marTop w:val="0"/>
          <w:marBottom w:val="0"/>
          <w:divBdr>
            <w:top w:val="none" w:sz="0" w:space="0" w:color="auto"/>
            <w:left w:val="none" w:sz="0" w:space="0" w:color="auto"/>
            <w:bottom w:val="none" w:sz="0" w:space="0" w:color="auto"/>
            <w:right w:val="none" w:sz="0" w:space="0" w:color="auto"/>
          </w:divBdr>
        </w:div>
        <w:div w:id="1551116195">
          <w:marLeft w:val="0"/>
          <w:marRight w:val="0"/>
          <w:marTop w:val="0"/>
          <w:marBottom w:val="0"/>
          <w:divBdr>
            <w:top w:val="none" w:sz="0" w:space="0" w:color="auto"/>
            <w:left w:val="none" w:sz="0" w:space="0" w:color="auto"/>
            <w:bottom w:val="none" w:sz="0" w:space="0" w:color="auto"/>
            <w:right w:val="none" w:sz="0" w:space="0" w:color="auto"/>
          </w:divBdr>
        </w:div>
        <w:div w:id="470563478">
          <w:marLeft w:val="0"/>
          <w:marRight w:val="0"/>
          <w:marTop w:val="0"/>
          <w:marBottom w:val="0"/>
          <w:divBdr>
            <w:top w:val="none" w:sz="0" w:space="0" w:color="auto"/>
            <w:left w:val="none" w:sz="0" w:space="0" w:color="auto"/>
            <w:bottom w:val="none" w:sz="0" w:space="0" w:color="auto"/>
            <w:right w:val="none" w:sz="0" w:space="0" w:color="auto"/>
          </w:divBdr>
        </w:div>
        <w:div w:id="931429181">
          <w:marLeft w:val="0"/>
          <w:marRight w:val="0"/>
          <w:marTop w:val="0"/>
          <w:marBottom w:val="0"/>
          <w:divBdr>
            <w:top w:val="none" w:sz="0" w:space="0" w:color="auto"/>
            <w:left w:val="none" w:sz="0" w:space="0" w:color="auto"/>
            <w:bottom w:val="none" w:sz="0" w:space="0" w:color="auto"/>
            <w:right w:val="none" w:sz="0" w:space="0" w:color="auto"/>
          </w:divBdr>
        </w:div>
        <w:div w:id="153765184">
          <w:marLeft w:val="0"/>
          <w:marRight w:val="0"/>
          <w:marTop w:val="0"/>
          <w:marBottom w:val="0"/>
          <w:divBdr>
            <w:top w:val="none" w:sz="0" w:space="0" w:color="auto"/>
            <w:left w:val="none" w:sz="0" w:space="0" w:color="auto"/>
            <w:bottom w:val="none" w:sz="0" w:space="0" w:color="auto"/>
            <w:right w:val="none" w:sz="0" w:space="0" w:color="auto"/>
          </w:divBdr>
        </w:div>
        <w:div w:id="1018655526">
          <w:marLeft w:val="0"/>
          <w:marRight w:val="0"/>
          <w:marTop w:val="0"/>
          <w:marBottom w:val="0"/>
          <w:divBdr>
            <w:top w:val="none" w:sz="0" w:space="0" w:color="auto"/>
            <w:left w:val="none" w:sz="0" w:space="0" w:color="auto"/>
            <w:bottom w:val="none" w:sz="0" w:space="0" w:color="auto"/>
            <w:right w:val="none" w:sz="0" w:space="0" w:color="auto"/>
          </w:divBdr>
        </w:div>
        <w:div w:id="39330982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hyperlink" Target="http://ro.wikipedia.org/wiki/Sovata" TargetMode="External"/><Relationship Id="rId47" Type="http://schemas.openxmlformats.org/officeDocument/2006/relationships/hyperlink" Target="https://ro.wikipedia.org/wiki/R%C3%A2ul_Some%C8%99" TargetMode="External"/><Relationship Id="rId63" Type="http://schemas.openxmlformats.org/officeDocument/2006/relationships/hyperlink" Target="https://ro.wikipedia.org/wiki/Mun%C8%9Bii_Mese%C8%99"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idrept.ro/00129126.htm" TargetMode="External"/><Relationship Id="rId29" Type="http://schemas.openxmlformats.org/officeDocument/2006/relationships/image" Target="media/image15.jpeg"/><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hyperlink" Target="http://ro.wikipedia.org/wiki/Cretacic" TargetMode="External"/><Relationship Id="rId40" Type="http://schemas.openxmlformats.org/officeDocument/2006/relationships/hyperlink" Target="http://ro.wikipedia.org/wiki/Ocna_Mure%C8%99" TargetMode="External"/><Relationship Id="rId45" Type="http://schemas.openxmlformats.org/officeDocument/2006/relationships/hyperlink" Target="https://ro.wikipedia.org/wiki/R%C3%A2ul_Alma%C8%99" TargetMode="External"/><Relationship Id="rId53" Type="http://schemas.openxmlformats.org/officeDocument/2006/relationships/hyperlink" Target="https://ro.wikipedia.org/wiki/V%C3%A2rful_M%C4%83gura_Mare,_Mun%C8%9Bii_Plopi%C8%99" TargetMode="External"/><Relationship Id="rId58" Type="http://schemas.openxmlformats.org/officeDocument/2006/relationships/hyperlink" Target="https://ro.wikipedia.org/wiki/R%C3%A2ul_Agrij" TargetMode="External"/><Relationship Id="rId66" Type="http://schemas.openxmlformats.org/officeDocument/2006/relationships/image" Target="media/image23.jpeg"/><Relationship Id="rId5" Type="http://schemas.openxmlformats.org/officeDocument/2006/relationships/webSettings" Target="webSettings.xml"/><Relationship Id="rId61" Type="http://schemas.openxmlformats.org/officeDocument/2006/relationships/hyperlink" Target="https://ro.wikipedia.org/wiki/Mun%C8%9Bii_Mese%C8%99" TargetMode="External"/><Relationship Id="rId19" Type="http://schemas.openxmlformats.org/officeDocument/2006/relationships/image" Target="media/image5.jpeg"/><Relationship Id="rId14" Type="http://schemas.openxmlformats.org/officeDocument/2006/relationships/hyperlink" Target="mailto:cheran@thinkbl" TargetMode="Externa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ro.wikipedia.org/wiki/S%C4%83rma%C8%99u" TargetMode="External"/><Relationship Id="rId48" Type="http://schemas.openxmlformats.org/officeDocument/2006/relationships/hyperlink" Target="https://ro.wikipedia.org/wiki/R%C3%A2ul_Crasna" TargetMode="External"/><Relationship Id="rId56" Type="http://schemas.openxmlformats.org/officeDocument/2006/relationships/hyperlink" Target="https://ro.wikipedia.org/wiki/R%C3%A2ul_Barc%C4%83u,_Cri%C8%99" TargetMode="External"/><Relationship Id="rId64" Type="http://schemas.openxmlformats.org/officeDocument/2006/relationships/hyperlink" Target="https://ro.wikipedia.org/wiki/Plopi%C8%99"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ro.wikipedia.org/wiki/V%C3%A2rful_M%C4%83gura_Priei,_Mun%C8%9Bii_Mese%C8%99"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idrept.ro/00129126.htm" TargetMode="External"/><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hyperlink" Target="http://ro.wikipedia.org/wiki/Ocna_Dejului" TargetMode="External"/><Relationship Id="rId46" Type="http://schemas.openxmlformats.org/officeDocument/2006/relationships/hyperlink" Target="https://ro.wikipedia.org/wiki/R%C3%A2ul_Agrij" TargetMode="External"/><Relationship Id="rId59" Type="http://schemas.openxmlformats.org/officeDocument/2006/relationships/hyperlink" Target="https://ro.wikipedia.org/wiki/R%C3%A2ul_S%C4%83laj" TargetMode="External"/><Relationship Id="rId67" Type="http://schemas.openxmlformats.org/officeDocument/2006/relationships/header" Target="header2.xml"/><Relationship Id="rId20" Type="http://schemas.openxmlformats.org/officeDocument/2006/relationships/image" Target="media/image6.jpeg"/><Relationship Id="rId41" Type="http://schemas.openxmlformats.org/officeDocument/2006/relationships/hyperlink" Target="http://ro.wikipedia.org/wiki/Praid" TargetMode="External"/><Relationship Id="rId54" Type="http://schemas.openxmlformats.org/officeDocument/2006/relationships/hyperlink" Target="https://ro.wikipedia.org/wiki/R%C3%A2ul_Some%C8%99" TargetMode="External"/><Relationship Id="rId62" Type="http://schemas.openxmlformats.org/officeDocument/2006/relationships/hyperlink" Target="https://ro.wikipedia.org/wiki/Plopi%C8%99"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drept.ro/00129126.htm" TargetMode="Externa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hyperlink" Target="https://ro.wikipedia.org/wiki/R%C3%A2ul_Barc%C4%83u,_Cri%C8%99" TargetMode="External"/><Relationship Id="rId57" Type="http://schemas.openxmlformats.org/officeDocument/2006/relationships/hyperlink" Target="https://ro.wikipedia.org/wiki/R%C3%A2ul_Alma%C8%99" TargetMode="External"/><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hyperlink" Target="http://ro.wikipedia.org/wiki/Zau_de_C%C3%A2mpie,_Mure%C8%99" TargetMode="External"/><Relationship Id="rId52" Type="http://schemas.openxmlformats.org/officeDocument/2006/relationships/hyperlink" Target="https://ro.wikipedia.org/wiki/Mun%C8%9Bii_Plopi%C8%99" TargetMode="External"/><Relationship Id="rId60" Type="http://schemas.openxmlformats.org/officeDocument/2006/relationships/hyperlink" Target="https://ro.wikipedia.org/wiki/Barajul_V%C3%A2r%C8%99ol%C8%9B" TargetMode="External"/><Relationship Id="rId65" Type="http://schemas.openxmlformats.org/officeDocument/2006/relationships/hyperlink" Target="https://ro.wikipedia.org/wiki/Depresiunea_Alma%C8%99%E2%80%93Agrij"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mailto:cheran@thinkbl" TargetMode="External"/><Relationship Id="rId18" Type="http://schemas.openxmlformats.org/officeDocument/2006/relationships/image" Target="media/image4.jpeg"/><Relationship Id="rId39" Type="http://schemas.openxmlformats.org/officeDocument/2006/relationships/hyperlink" Target="http://ro.wikipedia.org/wiki/Turda" TargetMode="External"/><Relationship Id="rId34" Type="http://schemas.openxmlformats.org/officeDocument/2006/relationships/image" Target="media/image20.png"/><Relationship Id="rId50" Type="http://schemas.openxmlformats.org/officeDocument/2006/relationships/hyperlink" Target="https://ro.wikipedia.org/wiki/Mun%C8%9Bii_Mese%C8%99" TargetMode="External"/><Relationship Id="rId55" Type="http://schemas.openxmlformats.org/officeDocument/2006/relationships/hyperlink" Target="https://ro.wikipedia.org/wiki/R%C3%A2ul_Crasn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CE7D8-5024-49FC-B9EB-54D61E1DC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63</Pages>
  <Words>20989</Words>
  <Characters>119639</Characters>
  <Application>Microsoft Office Word</Application>
  <DocSecurity>0</DocSecurity>
  <Lines>996</Lines>
  <Paragraphs>280</Paragraphs>
  <ScaleCrop>false</ScaleCrop>
  <HeadingPairs>
    <vt:vector size="2" baseType="variant">
      <vt:variant>
        <vt:lpstr>Title</vt:lpstr>
      </vt:variant>
      <vt:variant>
        <vt:i4>1</vt:i4>
      </vt:variant>
    </vt:vector>
  </HeadingPairs>
  <TitlesOfParts>
    <vt:vector size="1" baseType="lpstr">
      <vt:lpstr>OBIECTIV: DOCUMENTATIE TEHNICA PENTRU OBTINEREA AUTORIZATIEI DE GOSPODARIRE A APELOR – REGULAMENT DE FUNCTIONARE-EXPLOATARE SI</vt:lpstr>
    </vt:vector>
  </TitlesOfParts>
  <Company/>
  <LinksUpToDate>false</LinksUpToDate>
  <CharactersWithSpaces>140348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OBIECTIV: DOCUMENTATIE TEHNICA PENTRU OBTINEREA AUTORIZATIEI DE GOSPODARIRE A APELOR – REGULAMENT DE FUNCTIONARE-EXPLOATARE SI</dc:title>
  <dc:creator>John</dc:creator>
  <cp:lastModifiedBy>BANEA STELIANA</cp:lastModifiedBy>
  <cp:revision>2</cp:revision>
  <cp:lastPrinted>2023-12-18T18:26:00Z</cp:lastPrinted>
  <dcterms:created xsi:type="dcterms:W3CDTF">2024-02-29T10:47:00Z</dcterms:created>
  <dcterms:modified xsi:type="dcterms:W3CDTF">2024-02-29T10:47:00Z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2022-07-15T00:00:00Z</vt:filetime>
  </property>
  <property fmtid="{D5CDD505-2E9C-101B-9397-08002B2CF9AE}" pid="3" name="Creator">
    <vt:lpwstr>Acrobat PDFMaker 11 for Word</vt:lpwstr>
  </property>
  <property fmtid="{D5CDD505-2E9C-101B-9397-08002B2CF9AE}" pid="4" name="LastSaved">
    <vt:filetime>2022-07-24T00:00:00Z</vt:filetime>
  </property>
</Properties>
</file>