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CFA" w:rsidRPr="00AE2C8E" w:rsidRDefault="004B1731" w:rsidP="00F3752A">
      <w:pPr>
        <w:spacing w:after="0" w:line="240" w:lineRule="auto"/>
        <w:rPr>
          <w:rFonts w:ascii="Times New Roman" w:eastAsia="Calibri" w:hAnsi="Times New Roman" w:cs="Times New Roman"/>
          <w:sz w:val="28"/>
          <w:szCs w:val="28"/>
          <w:lang w:val="ro-RO"/>
        </w:rPr>
      </w:pPr>
      <w:r w:rsidRPr="00AE2C8E">
        <w:rPr>
          <w:rFonts w:ascii="Times New Roman" w:eastAsia="Calibri" w:hAnsi="Times New Roman" w:cs="Times New Roman"/>
          <w:sz w:val="28"/>
          <w:szCs w:val="28"/>
          <w:lang w:val="ro-RO"/>
        </w:rPr>
        <w:t>Referitor dosar</w:t>
      </w:r>
      <w:r w:rsidR="00004991" w:rsidRPr="00AE2C8E">
        <w:rPr>
          <w:rFonts w:ascii="Times New Roman" w:eastAsia="Calibri" w:hAnsi="Times New Roman" w:cs="Times New Roman"/>
          <w:sz w:val="28"/>
          <w:szCs w:val="28"/>
          <w:lang w:val="ro-RO"/>
        </w:rPr>
        <w:t>:</w:t>
      </w:r>
      <w:r w:rsidR="00AE2C8E" w:rsidRPr="00AE2C8E">
        <w:t xml:space="preserve"> </w:t>
      </w:r>
      <w:r w:rsidR="00770CE7">
        <w:rPr>
          <w:rFonts w:ascii="Times New Roman" w:eastAsia="Calibri" w:hAnsi="Times New Roman" w:cs="Times New Roman"/>
          <w:sz w:val="28"/>
          <w:szCs w:val="28"/>
          <w:lang w:val="ro-RO"/>
        </w:rPr>
        <w:t>7168</w:t>
      </w:r>
      <w:r w:rsidR="00770CE7" w:rsidRPr="001833ED">
        <w:rPr>
          <w:rFonts w:ascii="Times New Roman" w:eastAsia="Calibri" w:hAnsi="Times New Roman" w:cs="Times New Roman"/>
          <w:sz w:val="28"/>
          <w:szCs w:val="28"/>
          <w:lang w:val="ro-RO"/>
        </w:rPr>
        <w:t>/</w:t>
      </w:r>
      <w:r w:rsidR="00770CE7">
        <w:rPr>
          <w:rFonts w:ascii="Times New Roman" w:eastAsia="Calibri" w:hAnsi="Times New Roman" w:cs="Times New Roman"/>
          <w:sz w:val="28"/>
          <w:szCs w:val="28"/>
          <w:lang w:val="ro-RO"/>
        </w:rPr>
        <w:t>2264</w:t>
      </w:r>
      <w:r w:rsidR="00770CE7" w:rsidRPr="001833ED">
        <w:rPr>
          <w:rFonts w:ascii="Times New Roman" w:eastAsia="Calibri" w:hAnsi="Times New Roman" w:cs="Times New Roman"/>
          <w:sz w:val="28"/>
          <w:szCs w:val="28"/>
          <w:lang w:val="ro-RO"/>
        </w:rPr>
        <w:t>/</w:t>
      </w:r>
      <w:r w:rsidR="00770CE7">
        <w:rPr>
          <w:rFonts w:ascii="Times New Roman" w:eastAsia="Calibri" w:hAnsi="Times New Roman" w:cs="Times New Roman"/>
          <w:sz w:val="28"/>
          <w:szCs w:val="28"/>
          <w:lang w:val="ro-RO"/>
        </w:rPr>
        <w:t>11</w:t>
      </w:r>
      <w:r w:rsidR="00770CE7" w:rsidRPr="001833ED">
        <w:rPr>
          <w:rFonts w:ascii="Times New Roman" w:eastAsia="Calibri" w:hAnsi="Times New Roman" w:cs="Times New Roman"/>
          <w:sz w:val="28"/>
          <w:szCs w:val="28"/>
          <w:lang w:val="ro-RO"/>
        </w:rPr>
        <w:t>.0</w:t>
      </w:r>
      <w:r w:rsidR="00770CE7">
        <w:rPr>
          <w:rFonts w:ascii="Times New Roman" w:eastAsia="Calibri" w:hAnsi="Times New Roman" w:cs="Times New Roman"/>
          <w:sz w:val="28"/>
          <w:szCs w:val="28"/>
          <w:lang w:val="ro-RO"/>
        </w:rPr>
        <w:t>4</w:t>
      </w:r>
      <w:r w:rsidR="00770CE7" w:rsidRPr="001833ED">
        <w:rPr>
          <w:rFonts w:ascii="Times New Roman" w:eastAsia="Calibri" w:hAnsi="Times New Roman" w:cs="Times New Roman"/>
          <w:sz w:val="28"/>
          <w:szCs w:val="28"/>
          <w:lang w:val="ro-RO"/>
        </w:rPr>
        <w:t>.2023</w:t>
      </w:r>
    </w:p>
    <w:p w:rsidR="002076BD" w:rsidRPr="00AE2C8E" w:rsidRDefault="00B921AF" w:rsidP="00F3752A">
      <w:pPr>
        <w:spacing w:after="0" w:line="240" w:lineRule="auto"/>
        <w:rPr>
          <w:rFonts w:ascii="Times New Roman" w:eastAsia="Calibri" w:hAnsi="Times New Roman" w:cs="Times New Roman"/>
          <w:sz w:val="28"/>
          <w:szCs w:val="28"/>
          <w:lang w:val="ro-RO"/>
        </w:rPr>
      </w:pPr>
      <w:r w:rsidRPr="00AE2C8E">
        <w:rPr>
          <w:rFonts w:ascii="Times New Roman" w:eastAsia="Calibri" w:hAnsi="Times New Roman" w:cs="Times New Roman"/>
          <w:sz w:val="28"/>
          <w:szCs w:val="28"/>
          <w:lang w:val="ro-RO"/>
        </w:rPr>
        <w:t xml:space="preserve"> </w:t>
      </w:r>
      <w:r w:rsidR="00E1210C">
        <w:rPr>
          <w:rFonts w:ascii="Times New Roman" w:eastAsia="Calibri" w:hAnsi="Times New Roman" w:cs="Times New Roman"/>
          <w:sz w:val="28"/>
          <w:szCs w:val="28"/>
          <w:lang w:val="ro-RO"/>
        </w:rPr>
        <w:t xml:space="preserve"> </w:t>
      </w:r>
    </w:p>
    <w:p w:rsidR="00B031B4" w:rsidRDefault="00B031B4" w:rsidP="00F3752A">
      <w:pPr>
        <w:keepNext/>
        <w:tabs>
          <w:tab w:val="left" w:pos="2270"/>
          <w:tab w:val="center" w:pos="4936"/>
        </w:tabs>
        <w:spacing w:after="0" w:line="240" w:lineRule="auto"/>
        <w:jc w:val="center"/>
        <w:outlineLvl w:val="0"/>
        <w:rPr>
          <w:rFonts w:ascii="Times New Roman" w:eastAsia="Times New Roman" w:hAnsi="Times New Roman" w:cs="Times New Roman"/>
          <w:b/>
          <w:sz w:val="28"/>
          <w:szCs w:val="28"/>
          <w:lang w:val="ro-RO" w:eastAsia="ro-RO"/>
        </w:rPr>
      </w:pPr>
    </w:p>
    <w:p w:rsidR="004B1731" w:rsidRPr="00AE2C8E" w:rsidRDefault="004B1731" w:rsidP="00F3752A">
      <w:pPr>
        <w:keepNext/>
        <w:tabs>
          <w:tab w:val="left" w:pos="2270"/>
          <w:tab w:val="center" w:pos="4936"/>
        </w:tabs>
        <w:spacing w:after="0" w:line="240" w:lineRule="auto"/>
        <w:jc w:val="center"/>
        <w:outlineLvl w:val="0"/>
        <w:rPr>
          <w:rFonts w:ascii="Times New Roman" w:eastAsia="Times New Roman" w:hAnsi="Times New Roman" w:cs="Times New Roman"/>
          <w:b/>
          <w:bCs/>
          <w:sz w:val="28"/>
          <w:szCs w:val="28"/>
          <w:lang w:val="ro-RO" w:eastAsia="ro-RO"/>
        </w:rPr>
      </w:pPr>
      <w:r w:rsidRPr="00AE2C8E">
        <w:rPr>
          <w:rFonts w:ascii="Times New Roman" w:eastAsia="Times New Roman" w:hAnsi="Times New Roman" w:cs="Times New Roman"/>
          <w:b/>
          <w:sz w:val="28"/>
          <w:szCs w:val="28"/>
          <w:lang w:val="ro-RO" w:eastAsia="ro-RO"/>
        </w:rPr>
        <w:t>DECIZIA ETAPEI DE ÎNCADRARE</w:t>
      </w:r>
    </w:p>
    <w:p w:rsidR="00152880" w:rsidRPr="00AE2C8E" w:rsidRDefault="004B308E" w:rsidP="00F3752A">
      <w:pPr>
        <w:keepNext/>
        <w:tabs>
          <w:tab w:val="left" w:pos="1590"/>
          <w:tab w:val="center" w:pos="4844"/>
          <w:tab w:val="center" w:pos="4987"/>
          <w:tab w:val="left" w:pos="7650"/>
        </w:tabs>
        <w:spacing w:after="0" w:line="240" w:lineRule="auto"/>
        <w:outlineLvl w:val="1"/>
        <w:rPr>
          <w:rFonts w:ascii="Times New Roman" w:eastAsia="SimSun" w:hAnsi="Times New Roman" w:cs="Times New Roman"/>
          <w:b/>
          <w:bCs/>
          <w:iCs/>
          <w:color w:val="FF0000"/>
          <w:sz w:val="28"/>
          <w:szCs w:val="28"/>
          <w:lang w:val="ro-RO"/>
        </w:rPr>
      </w:pPr>
      <w:r w:rsidRPr="00AE2C8E">
        <w:rPr>
          <w:rFonts w:ascii="Times New Roman" w:eastAsia="SimSun" w:hAnsi="Times New Roman" w:cs="Times New Roman"/>
          <w:b/>
          <w:bCs/>
          <w:iCs/>
          <w:color w:val="FF0000"/>
          <w:sz w:val="28"/>
          <w:szCs w:val="28"/>
          <w:lang w:val="ro-RO"/>
        </w:rPr>
        <w:tab/>
      </w:r>
    </w:p>
    <w:p w:rsidR="004B1731" w:rsidRPr="00770CE7" w:rsidRDefault="004B1731" w:rsidP="00152880">
      <w:pPr>
        <w:keepNext/>
        <w:tabs>
          <w:tab w:val="left" w:pos="1590"/>
          <w:tab w:val="center" w:pos="4844"/>
          <w:tab w:val="center" w:pos="4987"/>
          <w:tab w:val="left" w:pos="7650"/>
        </w:tabs>
        <w:spacing w:after="0" w:line="240" w:lineRule="auto"/>
        <w:jc w:val="center"/>
        <w:outlineLvl w:val="1"/>
        <w:rPr>
          <w:rFonts w:ascii="Times New Roman" w:eastAsia="SimSun" w:hAnsi="Times New Roman" w:cs="Times New Roman"/>
          <w:b/>
          <w:bCs/>
          <w:iCs/>
          <w:color w:val="FF0000"/>
          <w:sz w:val="28"/>
          <w:szCs w:val="28"/>
          <w:lang w:val="ro-RO"/>
        </w:rPr>
      </w:pPr>
      <w:r w:rsidRPr="00770CE7">
        <w:rPr>
          <w:rFonts w:ascii="Times New Roman" w:eastAsia="SimSun" w:hAnsi="Times New Roman" w:cs="Times New Roman"/>
          <w:b/>
          <w:bCs/>
          <w:iCs/>
          <w:color w:val="FF0000"/>
          <w:sz w:val="28"/>
          <w:szCs w:val="28"/>
          <w:lang w:val="ro-RO"/>
        </w:rPr>
        <w:t>Nr.</w:t>
      </w:r>
      <w:r w:rsidR="00555750" w:rsidRPr="00770CE7">
        <w:rPr>
          <w:rFonts w:ascii="Times New Roman" w:eastAsia="SimSun" w:hAnsi="Times New Roman" w:cs="Times New Roman"/>
          <w:b/>
          <w:bCs/>
          <w:iCs/>
          <w:color w:val="FF0000"/>
          <w:sz w:val="28"/>
          <w:szCs w:val="28"/>
          <w:lang w:val="ro-RO"/>
        </w:rPr>
        <w:t xml:space="preserve"> </w:t>
      </w:r>
      <w:r w:rsidRPr="00770CE7">
        <w:rPr>
          <w:rFonts w:ascii="Times New Roman" w:eastAsia="SimSun" w:hAnsi="Times New Roman" w:cs="Times New Roman"/>
          <w:b/>
          <w:bCs/>
          <w:iCs/>
          <w:color w:val="FF0000"/>
          <w:sz w:val="28"/>
          <w:szCs w:val="28"/>
          <w:lang w:val="ro-RO"/>
        </w:rPr>
        <w:t>din</w:t>
      </w:r>
      <w:r w:rsidR="00681CFA" w:rsidRPr="00770CE7">
        <w:rPr>
          <w:rFonts w:ascii="Times New Roman" w:eastAsia="SimSun" w:hAnsi="Times New Roman" w:cs="Times New Roman"/>
          <w:b/>
          <w:bCs/>
          <w:iCs/>
          <w:color w:val="FF0000"/>
          <w:sz w:val="28"/>
          <w:szCs w:val="28"/>
          <w:lang w:val="ro-RO"/>
        </w:rPr>
        <w:t xml:space="preserve"> </w:t>
      </w:r>
      <w:r w:rsidR="00152880" w:rsidRPr="00770CE7">
        <w:rPr>
          <w:rFonts w:ascii="Times New Roman" w:eastAsia="SimSun" w:hAnsi="Times New Roman" w:cs="Times New Roman"/>
          <w:b/>
          <w:bCs/>
          <w:iCs/>
          <w:color w:val="FF0000"/>
          <w:sz w:val="28"/>
          <w:szCs w:val="28"/>
          <w:lang w:val="ro-RO"/>
        </w:rPr>
        <w:t>.</w:t>
      </w:r>
      <w:r w:rsidR="00681CFA" w:rsidRPr="00770CE7">
        <w:rPr>
          <w:rFonts w:ascii="Times New Roman" w:eastAsia="SimSun" w:hAnsi="Times New Roman" w:cs="Times New Roman"/>
          <w:b/>
          <w:bCs/>
          <w:iCs/>
          <w:color w:val="FF0000"/>
          <w:sz w:val="28"/>
          <w:szCs w:val="28"/>
          <w:lang w:val="ro-RO"/>
        </w:rPr>
        <w:t>202</w:t>
      </w:r>
      <w:r w:rsidR="00152880" w:rsidRPr="00770CE7">
        <w:rPr>
          <w:rFonts w:ascii="Times New Roman" w:eastAsia="SimSun" w:hAnsi="Times New Roman" w:cs="Times New Roman"/>
          <w:b/>
          <w:bCs/>
          <w:iCs/>
          <w:color w:val="FF0000"/>
          <w:sz w:val="28"/>
          <w:szCs w:val="28"/>
          <w:lang w:val="ro-RO"/>
        </w:rPr>
        <w:t>3</w:t>
      </w:r>
    </w:p>
    <w:p w:rsidR="00E30170" w:rsidRPr="00AE2C8E" w:rsidRDefault="00E30170" w:rsidP="00F3752A">
      <w:pPr>
        <w:spacing w:after="0" w:line="240" w:lineRule="auto"/>
        <w:jc w:val="both"/>
        <w:rPr>
          <w:rFonts w:ascii="Times New Roman" w:eastAsia="Calibri" w:hAnsi="Times New Roman" w:cs="Times New Roman"/>
          <w:color w:val="FF0000"/>
          <w:sz w:val="28"/>
          <w:szCs w:val="28"/>
          <w:lang w:val="ro-RO"/>
        </w:rPr>
      </w:pPr>
    </w:p>
    <w:p w:rsidR="004B1731" w:rsidRPr="00AE2C8E" w:rsidRDefault="004B1731" w:rsidP="00F3752A">
      <w:pPr>
        <w:spacing w:after="0" w:line="240" w:lineRule="auto"/>
        <w:jc w:val="both"/>
        <w:rPr>
          <w:rFonts w:ascii="Times New Roman" w:hAnsi="Times New Roman"/>
          <w:sz w:val="28"/>
          <w:szCs w:val="28"/>
          <w:lang w:val="ro-RO"/>
        </w:rPr>
      </w:pPr>
      <w:r w:rsidRPr="00AE2C8E">
        <w:rPr>
          <w:rFonts w:ascii="Times New Roman" w:eastAsia="Calibri" w:hAnsi="Times New Roman" w:cs="Times New Roman"/>
          <w:sz w:val="28"/>
          <w:szCs w:val="28"/>
          <w:lang w:val="ro-RO"/>
        </w:rPr>
        <w:t xml:space="preserve">Ca urmare a solicitării de emitere a acordului de mediu adresate </w:t>
      </w:r>
      <w:r w:rsidR="00205F64" w:rsidRPr="00AE2C8E">
        <w:rPr>
          <w:rFonts w:ascii="Times New Roman" w:eastAsia="Times New Roman" w:hAnsi="Times New Roman" w:cs="Times New Roman"/>
          <w:sz w:val="28"/>
          <w:szCs w:val="28"/>
          <w:lang w:val="ro-RO" w:eastAsia="ro-RO"/>
        </w:rPr>
        <w:t>de</w:t>
      </w:r>
      <w:r w:rsidR="00770CE7">
        <w:rPr>
          <w:rFonts w:ascii="Times New Roman" w:eastAsia="Times New Roman" w:hAnsi="Times New Roman" w:cs="Times New Roman"/>
          <w:sz w:val="28"/>
          <w:szCs w:val="28"/>
          <w:lang w:val="ro-RO" w:eastAsia="ro-RO"/>
        </w:rPr>
        <w:t xml:space="preserve"> </w:t>
      </w:r>
      <w:r w:rsidR="00770CE7" w:rsidRPr="006F38F0">
        <w:rPr>
          <w:rFonts w:ascii="Times New Roman" w:eastAsia="Times New Roman" w:hAnsi="Times New Roman" w:cs="Times New Roman"/>
          <w:b/>
          <w:sz w:val="28"/>
          <w:szCs w:val="28"/>
          <w:lang w:val="ro-RO" w:eastAsia="ro-RO"/>
        </w:rPr>
        <w:t>POPIANĂȘ RĂZVAN</w:t>
      </w:r>
      <w:r w:rsidR="00770CE7" w:rsidRPr="001833ED">
        <w:rPr>
          <w:rFonts w:ascii="Times New Roman" w:hAnsi="Times New Roman"/>
          <w:sz w:val="28"/>
          <w:szCs w:val="28"/>
          <w:lang w:val="ro-RO"/>
        </w:rPr>
        <w:t xml:space="preserve">, cu sediul în </w:t>
      </w:r>
      <w:r w:rsidR="00770CE7" w:rsidRPr="00770CE7">
        <w:rPr>
          <w:rFonts w:ascii="Times New Roman" w:hAnsi="Times New Roman"/>
          <w:sz w:val="28"/>
          <w:szCs w:val="28"/>
          <w:lang w:val="ro-RO"/>
        </w:rPr>
        <w:t>loc. Porumbacu de Sus</w:t>
      </w:r>
      <w:r w:rsidR="00770CE7" w:rsidRPr="00770CE7">
        <w:rPr>
          <w:rFonts w:ascii="Times New Roman" w:hAnsi="Times New Roman" w:cs="Times New Roman"/>
          <w:sz w:val="28"/>
          <w:szCs w:val="28"/>
          <w:lang w:val="ro-RO"/>
        </w:rPr>
        <w:t>, nr. 43</w:t>
      </w:r>
      <w:r w:rsidR="00770CE7" w:rsidRPr="00770CE7">
        <w:rPr>
          <w:rFonts w:ascii="Times New Roman" w:hAnsi="Times New Roman"/>
          <w:sz w:val="28"/>
          <w:szCs w:val="28"/>
          <w:lang w:val="ro-RO"/>
        </w:rPr>
        <w:t>4, jud. Sibiu</w:t>
      </w:r>
      <w:r w:rsidR="00B921AF" w:rsidRPr="00770CE7">
        <w:rPr>
          <w:rFonts w:ascii="Times New Roman" w:eastAsia="Times New Roman" w:hAnsi="Times New Roman" w:cs="Times New Roman"/>
          <w:sz w:val="28"/>
          <w:szCs w:val="28"/>
          <w:lang w:val="ro-RO" w:eastAsia="ro-RO"/>
        </w:rPr>
        <w:t>,</w:t>
      </w:r>
      <w:r w:rsidR="00B921AF" w:rsidRPr="00AE2C8E">
        <w:rPr>
          <w:rFonts w:ascii="Times New Roman" w:eastAsia="Times New Roman" w:hAnsi="Times New Roman" w:cs="Times New Roman"/>
          <w:sz w:val="28"/>
          <w:szCs w:val="28"/>
          <w:lang w:val="ro-RO" w:eastAsia="ro-RO"/>
        </w:rPr>
        <w:t xml:space="preserve"> </w:t>
      </w:r>
      <w:r w:rsidRPr="00AE2C8E">
        <w:rPr>
          <w:rFonts w:ascii="Times New Roman" w:hAnsi="Times New Roman"/>
          <w:sz w:val="28"/>
          <w:szCs w:val="28"/>
          <w:lang w:val="ro-RO"/>
        </w:rPr>
        <w:t xml:space="preserve">înregistrată la </w:t>
      </w:r>
      <w:proofErr w:type="spellStart"/>
      <w:r w:rsidRPr="00AE2C8E">
        <w:rPr>
          <w:rFonts w:ascii="Times New Roman" w:hAnsi="Times New Roman"/>
          <w:b/>
          <w:sz w:val="28"/>
          <w:szCs w:val="28"/>
          <w:lang w:val="ro-RO"/>
        </w:rPr>
        <w:t>Agenţia</w:t>
      </w:r>
      <w:proofErr w:type="spellEnd"/>
      <w:r w:rsidRPr="00AE2C8E">
        <w:rPr>
          <w:rFonts w:ascii="Times New Roman" w:hAnsi="Times New Roman"/>
          <w:b/>
          <w:sz w:val="28"/>
          <w:szCs w:val="28"/>
          <w:lang w:val="ro-RO"/>
        </w:rPr>
        <w:t xml:space="preserve"> pentru </w:t>
      </w:r>
      <w:proofErr w:type="spellStart"/>
      <w:r w:rsidRPr="00AE2C8E">
        <w:rPr>
          <w:rFonts w:ascii="Times New Roman" w:hAnsi="Times New Roman"/>
          <w:b/>
          <w:sz w:val="28"/>
          <w:szCs w:val="28"/>
          <w:lang w:val="ro-RO"/>
        </w:rPr>
        <w:t>Protecţia</w:t>
      </w:r>
      <w:proofErr w:type="spellEnd"/>
      <w:r w:rsidRPr="00AE2C8E">
        <w:rPr>
          <w:rFonts w:ascii="Times New Roman" w:hAnsi="Times New Roman"/>
          <w:b/>
          <w:sz w:val="28"/>
          <w:szCs w:val="28"/>
          <w:lang w:val="ro-RO"/>
        </w:rPr>
        <w:t xml:space="preserve"> Mediului Sibiu</w:t>
      </w:r>
      <w:r w:rsidRPr="00AE2C8E">
        <w:rPr>
          <w:rFonts w:ascii="Times New Roman" w:hAnsi="Times New Roman"/>
          <w:sz w:val="28"/>
          <w:szCs w:val="28"/>
          <w:lang w:val="ro-RO"/>
        </w:rPr>
        <w:t xml:space="preserve"> cu nr.</w:t>
      </w:r>
      <w:r w:rsidR="00C56715" w:rsidRPr="00AE2C8E">
        <w:rPr>
          <w:rFonts w:ascii="Times New Roman" w:hAnsi="Times New Roman"/>
          <w:sz w:val="28"/>
          <w:szCs w:val="28"/>
          <w:lang w:val="ro-RO"/>
        </w:rPr>
        <w:t xml:space="preserve"> </w:t>
      </w:r>
      <w:r w:rsidR="00770CE7">
        <w:rPr>
          <w:rFonts w:ascii="Times New Roman" w:eastAsia="Calibri" w:hAnsi="Times New Roman" w:cs="Times New Roman"/>
          <w:sz w:val="28"/>
          <w:szCs w:val="28"/>
          <w:lang w:val="ro-RO"/>
        </w:rPr>
        <w:t>7168</w:t>
      </w:r>
      <w:r w:rsidR="00770CE7" w:rsidRPr="001833ED">
        <w:rPr>
          <w:rFonts w:ascii="Times New Roman" w:eastAsia="Calibri" w:hAnsi="Times New Roman" w:cs="Times New Roman"/>
          <w:sz w:val="28"/>
          <w:szCs w:val="28"/>
          <w:lang w:val="ro-RO"/>
        </w:rPr>
        <w:t>/</w:t>
      </w:r>
      <w:r w:rsidR="00770CE7">
        <w:rPr>
          <w:rFonts w:ascii="Times New Roman" w:eastAsia="Calibri" w:hAnsi="Times New Roman" w:cs="Times New Roman"/>
          <w:sz w:val="28"/>
          <w:szCs w:val="28"/>
          <w:lang w:val="ro-RO"/>
        </w:rPr>
        <w:t>2264</w:t>
      </w:r>
      <w:r w:rsidR="00770CE7" w:rsidRPr="001833ED">
        <w:rPr>
          <w:rFonts w:ascii="Times New Roman" w:eastAsia="Calibri" w:hAnsi="Times New Roman" w:cs="Times New Roman"/>
          <w:sz w:val="28"/>
          <w:szCs w:val="28"/>
          <w:lang w:val="ro-RO"/>
        </w:rPr>
        <w:t>/</w:t>
      </w:r>
      <w:r w:rsidR="00770CE7">
        <w:rPr>
          <w:rFonts w:ascii="Times New Roman" w:eastAsia="Calibri" w:hAnsi="Times New Roman" w:cs="Times New Roman"/>
          <w:sz w:val="28"/>
          <w:szCs w:val="28"/>
          <w:lang w:val="ro-RO"/>
        </w:rPr>
        <w:t>11</w:t>
      </w:r>
      <w:r w:rsidR="00770CE7" w:rsidRPr="001833ED">
        <w:rPr>
          <w:rFonts w:ascii="Times New Roman" w:eastAsia="Calibri" w:hAnsi="Times New Roman" w:cs="Times New Roman"/>
          <w:sz w:val="28"/>
          <w:szCs w:val="28"/>
          <w:lang w:val="ro-RO"/>
        </w:rPr>
        <w:t>.0</w:t>
      </w:r>
      <w:r w:rsidR="00770CE7">
        <w:rPr>
          <w:rFonts w:ascii="Times New Roman" w:eastAsia="Calibri" w:hAnsi="Times New Roman" w:cs="Times New Roman"/>
          <w:sz w:val="28"/>
          <w:szCs w:val="28"/>
          <w:lang w:val="ro-RO"/>
        </w:rPr>
        <w:t>4</w:t>
      </w:r>
      <w:r w:rsidR="00770CE7" w:rsidRPr="001833ED">
        <w:rPr>
          <w:rFonts w:ascii="Times New Roman" w:eastAsia="Calibri" w:hAnsi="Times New Roman" w:cs="Times New Roman"/>
          <w:sz w:val="28"/>
          <w:szCs w:val="28"/>
          <w:lang w:val="ro-RO"/>
        </w:rPr>
        <w:t>.2023</w:t>
      </w:r>
      <w:r w:rsidR="00FB60F7" w:rsidRPr="00AE2C8E">
        <w:rPr>
          <w:rFonts w:ascii="Times New Roman" w:hAnsi="Times New Roman"/>
          <w:sz w:val="28"/>
          <w:szCs w:val="28"/>
          <w:lang w:val="ro-RO"/>
        </w:rPr>
        <w:t xml:space="preserve"> </w:t>
      </w:r>
      <w:proofErr w:type="spellStart"/>
      <w:r w:rsidRPr="00AE2C8E">
        <w:rPr>
          <w:rFonts w:ascii="Times New Roman" w:hAnsi="Times New Roman"/>
          <w:sz w:val="28"/>
          <w:szCs w:val="28"/>
          <w:lang w:val="ro-RO"/>
        </w:rPr>
        <w:t>şi</w:t>
      </w:r>
      <w:proofErr w:type="spellEnd"/>
      <w:r w:rsidRPr="00AE2C8E">
        <w:rPr>
          <w:rFonts w:ascii="Times New Roman" w:hAnsi="Times New Roman"/>
          <w:sz w:val="28"/>
          <w:szCs w:val="28"/>
          <w:lang w:val="ro-RO"/>
        </w:rPr>
        <w:t xml:space="preserve"> a completărilor ulterioare, în baza Legii nr. 292/2018 privind evaluarea impactului anumitor proiecte publice și private asupra mediului și a O.U.G. nr. 57/2007 privind regimul ariilor naturale protejate, conservarea habitatelor naturale, a florei și faunei sălbatice, aprobată cu modificări </w:t>
      </w:r>
      <w:proofErr w:type="spellStart"/>
      <w:r w:rsidRPr="00AE2C8E">
        <w:rPr>
          <w:rFonts w:ascii="Times New Roman" w:hAnsi="Times New Roman"/>
          <w:sz w:val="28"/>
          <w:szCs w:val="28"/>
          <w:lang w:val="ro-RO"/>
        </w:rPr>
        <w:t>şi</w:t>
      </w:r>
      <w:proofErr w:type="spellEnd"/>
      <w:r w:rsidRPr="00AE2C8E">
        <w:rPr>
          <w:rFonts w:ascii="Times New Roman" w:hAnsi="Times New Roman"/>
          <w:sz w:val="28"/>
          <w:szCs w:val="28"/>
          <w:lang w:val="ro-RO"/>
        </w:rPr>
        <w:t xml:space="preserve"> completări prin Legea nr. 49/2011, cu modificările și completările ulterioare,</w:t>
      </w:r>
    </w:p>
    <w:p w:rsidR="004B1731" w:rsidRPr="00AE2C8E" w:rsidRDefault="004B1731" w:rsidP="004B1731">
      <w:pPr>
        <w:shd w:val="clear" w:color="auto" w:fill="FFFFFF"/>
        <w:adjustRightInd w:val="0"/>
        <w:spacing w:after="0" w:line="240" w:lineRule="auto"/>
        <w:jc w:val="both"/>
        <w:rPr>
          <w:rFonts w:ascii="Times New Roman" w:eastAsia="Calibri" w:hAnsi="Times New Roman" w:cs="Times New Roman"/>
          <w:sz w:val="28"/>
          <w:szCs w:val="28"/>
          <w:lang w:val="ro-RO"/>
        </w:rPr>
      </w:pPr>
      <w:proofErr w:type="spellStart"/>
      <w:r w:rsidRPr="00AE2C8E">
        <w:rPr>
          <w:rFonts w:ascii="Times New Roman" w:hAnsi="Times New Roman"/>
          <w:b/>
          <w:sz w:val="28"/>
          <w:szCs w:val="28"/>
          <w:lang w:val="ro-RO"/>
        </w:rPr>
        <w:t>Agenţia</w:t>
      </w:r>
      <w:proofErr w:type="spellEnd"/>
      <w:r w:rsidRPr="00AE2C8E">
        <w:rPr>
          <w:rFonts w:ascii="Times New Roman" w:hAnsi="Times New Roman"/>
          <w:b/>
          <w:sz w:val="28"/>
          <w:szCs w:val="28"/>
          <w:lang w:val="ro-RO"/>
        </w:rPr>
        <w:t xml:space="preserve"> pentru </w:t>
      </w:r>
      <w:proofErr w:type="spellStart"/>
      <w:r w:rsidRPr="00AE2C8E">
        <w:rPr>
          <w:rFonts w:ascii="Times New Roman" w:hAnsi="Times New Roman"/>
          <w:b/>
          <w:sz w:val="28"/>
          <w:szCs w:val="28"/>
          <w:lang w:val="ro-RO"/>
        </w:rPr>
        <w:t>Protecţia</w:t>
      </w:r>
      <w:proofErr w:type="spellEnd"/>
      <w:r w:rsidRPr="00AE2C8E">
        <w:rPr>
          <w:rFonts w:ascii="Times New Roman" w:hAnsi="Times New Roman"/>
          <w:b/>
          <w:sz w:val="28"/>
          <w:szCs w:val="28"/>
          <w:lang w:val="ro-RO"/>
        </w:rPr>
        <w:t xml:space="preserve"> Mediului Sibiu</w:t>
      </w:r>
      <w:r w:rsidRPr="00AE2C8E">
        <w:rPr>
          <w:rFonts w:ascii="Times New Roman" w:hAnsi="Times New Roman"/>
          <w:sz w:val="28"/>
          <w:szCs w:val="28"/>
          <w:lang w:val="ro-RO"/>
        </w:rPr>
        <w:t xml:space="preserve"> </w:t>
      </w:r>
      <w:r w:rsidRPr="00AE2C8E">
        <w:rPr>
          <w:rFonts w:ascii="Times New Roman" w:hAnsi="Times New Roman"/>
          <w:b/>
          <w:sz w:val="28"/>
          <w:szCs w:val="28"/>
          <w:lang w:val="ro-RO"/>
        </w:rPr>
        <w:t>decide</w:t>
      </w:r>
      <w:r w:rsidRPr="00AE2C8E">
        <w:rPr>
          <w:rFonts w:ascii="Times New Roman" w:hAnsi="Times New Roman"/>
          <w:sz w:val="28"/>
          <w:szCs w:val="28"/>
          <w:lang w:val="ro-RO"/>
        </w:rPr>
        <w:t xml:space="preserve">, ca urmare a consultărilor desfășurate în cadrul ședinței Comisiei de Analiză Tehnică din data de </w:t>
      </w:r>
      <w:r w:rsidR="00AE2C8E" w:rsidRPr="00AE2C8E">
        <w:rPr>
          <w:rFonts w:ascii="Times New Roman" w:hAnsi="Times New Roman"/>
          <w:sz w:val="28"/>
          <w:szCs w:val="28"/>
          <w:lang w:val="ro-RO"/>
        </w:rPr>
        <w:t>1</w:t>
      </w:r>
      <w:r w:rsidR="00770CE7">
        <w:rPr>
          <w:rFonts w:ascii="Times New Roman" w:hAnsi="Times New Roman"/>
          <w:sz w:val="28"/>
          <w:szCs w:val="28"/>
          <w:lang w:val="ro-RO"/>
        </w:rPr>
        <w:t>8</w:t>
      </w:r>
      <w:r w:rsidR="00E32B9B" w:rsidRPr="00AE2C8E">
        <w:rPr>
          <w:rFonts w:ascii="Times New Roman" w:hAnsi="Times New Roman"/>
          <w:sz w:val="28"/>
          <w:szCs w:val="28"/>
          <w:lang w:val="ro-RO"/>
        </w:rPr>
        <w:t>.</w:t>
      </w:r>
      <w:r w:rsidR="00770CE7">
        <w:rPr>
          <w:rFonts w:ascii="Times New Roman" w:hAnsi="Times New Roman"/>
          <w:sz w:val="28"/>
          <w:szCs w:val="28"/>
          <w:lang w:val="ro-RO"/>
        </w:rPr>
        <w:t>1</w:t>
      </w:r>
      <w:r w:rsidR="00601391" w:rsidRPr="00AE2C8E">
        <w:rPr>
          <w:rFonts w:ascii="Times New Roman" w:hAnsi="Times New Roman"/>
          <w:sz w:val="28"/>
          <w:szCs w:val="28"/>
          <w:lang w:val="ro-RO"/>
        </w:rPr>
        <w:t>0</w:t>
      </w:r>
      <w:r w:rsidRPr="00AE2C8E">
        <w:rPr>
          <w:rFonts w:ascii="Times New Roman" w:hAnsi="Times New Roman"/>
          <w:sz w:val="28"/>
          <w:szCs w:val="28"/>
          <w:lang w:val="ro-RO"/>
        </w:rPr>
        <w:t>.202</w:t>
      </w:r>
      <w:r w:rsidR="00601391" w:rsidRPr="00AE2C8E">
        <w:rPr>
          <w:rFonts w:ascii="Times New Roman" w:hAnsi="Times New Roman"/>
          <w:sz w:val="28"/>
          <w:szCs w:val="28"/>
          <w:lang w:val="ro-RO"/>
        </w:rPr>
        <w:t>3</w:t>
      </w:r>
      <w:r w:rsidR="007D4A9B" w:rsidRPr="00AE2C8E">
        <w:rPr>
          <w:rFonts w:ascii="Times New Roman" w:hAnsi="Times New Roman"/>
          <w:sz w:val="28"/>
          <w:szCs w:val="28"/>
          <w:lang w:val="ro-RO"/>
        </w:rPr>
        <w:t>, și a completărilor ulterioare,</w:t>
      </w:r>
      <w:r w:rsidRPr="00AE2C8E">
        <w:rPr>
          <w:rFonts w:ascii="Times New Roman" w:hAnsi="Times New Roman"/>
          <w:sz w:val="28"/>
          <w:szCs w:val="28"/>
          <w:lang w:val="ro-RO"/>
        </w:rPr>
        <w:t xml:space="preserve"> că proiectul</w:t>
      </w:r>
      <w:r w:rsidR="00770CE7">
        <w:rPr>
          <w:rFonts w:ascii="Times New Roman" w:hAnsi="Times New Roman"/>
          <w:sz w:val="28"/>
          <w:szCs w:val="28"/>
          <w:lang w:val="ro-RO"/>
        </w:rPr>
        <w:t xml:space="preserve"> </w:t>
      </w:r>
      <w:r w:rsidR="00770CE7" w:rsidRPr="00770CE7">
        <w:rPr>
          <w:rFonts w:ascii="Times New Roman" w:hAnsi="Times New Roman"/>
          <w:b/>
          <w:sz w:val="28"/>
          <w:szCs w:val="28"/>
          <w:lang w:val="ro-RO"/>
        </w:rPr>
        <w:t xml:space="preserve">Construire căsuțe și împrejmuire, </w:t>
      </w:r>
      <w:r w:rsidR="00770CE7" w:rsidRPr="00770CE7">
        <w:rPr>
          <w:rFonts w:ascii="Times New Roman" w:hAnsi="Times New Roman"/>
          <w:sz w:val="28"/>
          <w:szCs w:val="28"/>
          <w:lang w:val="ro-RO"/>
        </w:rPr>
        <w:t>propus în loc.</w:t>
      </w:r>
      <w:r w:rsidR="00770CE7" w:rsidRPr="00770CE7">
        <w:rPr>
          <w:rFonts w:ascii="Times New Roman" w:hAnsi="Times New Roman"/>
          <w:sz w:val="28"/>
          <w:szCs w:val="28"/>
        </w:rPr>
        <w:t xml:space="preserve"> </w:t>
      </w:r>
      <w:r w:rsidR="00770CE7" w:rsidRPr="00770CE7">
        <w:rPr>
          <w:rFonts w:ascii="Times New Roman" w:hAnsi="Times New Roman"/>
          <w:b/>
          <w:sz w:val="28"/>
          <w:szCs w:val="28"/>
          <w:lang w:val="ro-RO"/>
        </w:rPr>
        <w:t>Porumbacu de Sus, intravilan, zona turistică, CF 110940</w:t>
      </w:r>
      <w:r w:rsidR="00601391" w:rsidRPr="00AE2C8E">
        <w:rPr>
          <w:rFonts w:ascii="Times New Roman" w:hAnsi="Times New Roman" w:cs="Times New Roman"/>
          <w:b/>
          <w:sz w:val="28"/>
          <w:szCs w:val="28"/>
          <w:lang w:val="ro-RO"/>
        </w:rPr>
        <w:t>,</w:t>
      </w:r>
      <w:r w:rsidR="00004991" w:rsidRPr="00AE2C8E">
        <w:rPr>
          <w:rFonts w:ascii="Times New Roman" w:hAnsi="Times New Roman"/>
          <w:sz w:val="28"/>
          <w:szCs w:val="28"/>
          <w:lang w:val="ro-RO"/>
        </w:rPr>
        <w:t xml:space="preserve"> </w:t>
      </w:r>
      <w:r w:rsidRPr="00AE2C8E">
        <w:rPr>
          <w:rFonts w:ascii="Times New Roman" w:eastAsia="Calibri" w:hAnsi="Times New Roman" w:cs="Times New Roman"/>
          <w:sz w:val="28"/>
          <w:szCs w:val="28"/>
          <w:lang w:val="ro-RO"/>
        </w:rPr>
        <w:t xml:space="preserve">jud. </w:t>
      </w:r>
      <w:r w:rsidRPr="00AE2C8E">
        <w:rPr>
          <w:rFonts w:ascii="Times New Roman" w:eastAsia="Calibri" w:hAnsi="Times New Roman" w:cs="Times New Roman"/>
          <w:b/>
          <w:sz w:val="28"/>
          <w:szCs w:val="28"/>
          <w:lang w:val="ro-RO"/>
        </w:rPr>
        <w:t>Sibiu</w:t>
      </w:r>
      <w:r w:rsidRPr="00AE2C8E">
        <w:rPr>
          <w:rFonts w:ascii="Times New Roman" w:eastAsia="Calibri" w:hAnsi="Times New Roman" w:cs="Times New Roman"/>
          <w:sz w:val="28"/>
          <w:szCs w:val="28"/>
          <w:lang w:val="ro-RO"/>
        </w:rPr>
        <w:t xml:space="preserve">, </w:t>
      </w:r>
      <w:r w:rsidRPr="00AE2C8E">
        <w:rPr>
          <w:rFonts w:ascii="Times New Roman" w:eastAsia="Calibri" w:hAnsi="Times New Roman" w:cs="Times New Roman"/>
          <w:b/>
          <w:sz w:val="28"/>
          <w:szCs w:val="28"/>
          <w:lang w:val="ro-RO"/>
        </w:rPr>
        <w:t xml:space="preserve">nu se supune evaluării impactului asupra mediului.  </w:t>
      </w:r>
    </w:p>
    <w:p w:rsidR="004B1731" w:rsidRPr="00AE2C8E" w:rsidRDefault="004B1731" w:rsidP="004B1731">
      <w:pPr>
        <w:autoSpaceDE w:val="0"/>
        <w:autoSpaceDN w:val="0"/>
        <w:adjustRightInd w:val="0"/>
        <w:spacing w:after="0" w:line="240" w:lineRule="auto"/>
        <w:jc w:val="both"/>
        <w:rPr>
          <w:rFonts w:ascii="Times New Roman" w:eastAsia="Calibri" w:hAnsi="Times New Roman" w:cs="Times New Roman"/>
          <w:sz w:val="28"/>
          <w:szCs w:val="28"/>
          <w:lang w:val="ro-RO"/>
        </w:rPr>
      </w:pPr>
      <w:r w:rsidRPr="00AE2C8E">
        <w:rPr>
          <w:rFonts w:ascii="Times New Roman" w:eastAsia="Calibri" w:hAnsi="Times New Roman" w:cs="Times New Roman"/>
          <w:sz w:val="28"/>
          <w:szCs w:val="28"/>
          <w:lang w:val="ro-RO"/>
        </w:rPr>
        <w:t xml:space="preserve">   </w:t>
      </w:r>
    </w:p>
    <w:p w:rsidR="004B1731" w:rsidRPr="00770CE7" w:rsidRDefault="004B1731" w:rsidP="007D4A9B">
      <w:pPr>
        <w:autoSpaceDE w:val="0"/>
        <w:autoSpaceDN w:val="0"/>
        <w:adjustRightInd w:val="0"/>
        <w:spacing w:after="0" w:line="240" w:lineRule="auto"/>
        <w:jc w:val="both"/>
        <w:rPr>
          <w:rFonts w:ascii="Times New Roman" w:eastAsia="Calibri" w:hAnsi="Times New Roman" w:cs="Times New Roman"/>
          <w:sz w:val="28"/>
          <w:szCs w:val="28"/>
          <w:lang w:val="ro-RO"/>
        </w:rPr>
      </w:pPr>
      <w:r w:rsidRPr="00770CE7">
        <w:rPr>
          <w:rFonts w:ascii="Times New Roman" w:eastAsia="Calibri" w:hAnsi="Times New Roman" w:cs="Times New Roman"/>
          <w:sz w:val="28"/>
          <w:szCs w:val="28"/>
          <w:lang w:val="ro-RO"/>
        </w:rPr>
        <w:t>Justificarea prezentei decizii:</w:t>
      </w:r>
    </w:p>
    <w:p w:rsidR="004B1731" w:rsidRPr="00770CE7" w:rsidRDefault="004B1731" w:rsidP="007D4A9B">
      <w:pPr>
        <w:spacing w:after="0" w:line="240" w:lineRule="auto"/>
        <w:jc w:val="both"/>
        <w:rPr>
          <w:rFonts w:ascii="Times New Roman" w:eastAsia="Calibri" w:hAnsi="Times New Roman" w:cs="Times New Roman"/>
          <w:b/>
          <w:sz w:val="28"/>
          <w:szCs w:val="28"/>
          <w:lang w:val="ro-RO"/>
        </w:rPr>
      </w:pPr>
      <w:r w:rsidRPr="00770CE7">
        <w:rPr>
          <w:rFonts w:ascii="Times New Roman" w:eastAsia="Calibri" w:hAnsi="Times New Roman" w:cs="Times New Roman"/>
          <w:b/>
          <w:sz w:val="28"/>
          <w:szCs w:val="28"/>
          <w:lang w:val="ro-RO"/>
        </w:rPr>
        <w:t xml:space="preserve">I. Motivele pe baza cărora s-a stabilit necesitatea neefectuării evaluării impactului asupra mediului sunt următoarele: </w:t>
      </w:r>
    </w:p>
    <w:p w:rsidR="00BD0CF1" w:rsidRPr="00770CE7" w:rsidRDefault="00BD0CF1" w:rsidP="007D4A9B">
      <w:pPr>
        <w:spacing w:after="0" w:line="240" w:lineRule="auto"/>
        <w:jc w:val="both"/>
        <w:rPr>
          <w:rFonts w:ascii="Times New Roman" w:eastAsia="Calibri" w:hAnsi="Times New Roman" w:cs="Times New Roman"/>
          <w:sz w:val="28"/>
          <w:szCs w:val="28"/>
          <w:lang w:val="ro-RO"/>
        </w:rPr>
      </w:pPr>
      <w:r w:rsidRPr="00770CE7">
        <w:rPr>
          <w:rFonts w:ascii="Times New Roman" w:eastAsia="Calibri" w:hAnsi="Times New Roman" w:cs="Times New Roman"/>
          <w:sz w:val="28"/>
          <w:szCs w:val="28"/>
          <w:lang w:val="ro-RO"/>
        </w:rPr>
        <w:t xml:space="preserve">a) proiectul se încadrează în prevederile Legii nr. 292 din 2018 privind evaluarea impactului anumitor proiecte publice </w:t>
      </w:r>
      <w:proofErr w:type="spellStart"/>
      <w:r w:rsidRPr="00770CE7">
        <w:rPr>
          <w:rFonts w:ascii="Times New Roman" w:eastAsia="Calibri" w:hAnsi="Times New Roman" w:cs="Times New Roman"/>
          <w:sz w:val="28"/>
          <w:szCs w:val="28"/>
          <w:lang w:val="ro-RO"/>
        </w:rPr>
        <w:t>şi</w:t>
      </w:r>
      <w:proofErr w:type="spellEnd"/>
      <w:r w:rsidRPr="00770CE7">
        <w:rPr>
          <w:rFonts w:ascii="Times New Roman" w:eastAsia="Calibri" w:hAnsi="Times New Roman" w:cs="Times New Roman"/>
          <w:sz w:val="28"/>
          <w:szCs w:val="28"/>
          <w:lang w:val="ro-RO"/>
        </w:rPr>
        <w:t xml:space="preserve"> private asup</w:t>
      </w:r>
      <w:r w:rsidR="00152880" w:rsidRPr="00770CE7">
        <w:rPr>
          <w:rFonts w:ascii="Times New Roman" w:eastAsia="Calibri" w:hAnsi="Times New Roman" w:cs="Times New Roman"/>
          <w:sz w:val="28"/>
          <w:szCs w:val="28"/>
          <w:lang w:val="ro-RO"/>
        </w:rPr>
        <w:t>ra mediului</w:t>
      </w:r>
      <w:r w:rsidRPr="00770CE7">
        <w:rPr>
          <w:rFonts w:ascii="Times New Roman" w:eastAsia="Calibri" w:hAnsi="Times New Roman" w:cs="Times New Roman"/>
          <w:sz w:val="28"/>
          <w:szCs w:val="28"/>
          <w:lang w:val="ro-RO"/>
        </w:rPr>
        <w:t>;</w:t>
      </w:r>
    </w:p>
    <w:p w:rsidR="00BD0CF1" w:rsidRPr="00770CE7" w:rsidRDefault="00BD0CF1" w:rsidP="007D4A9B">
      <w:pPr>
        <w:spacing w:after="0" w:line="240" w:lineRule="auto"/>
        <w:jc w:val="both"/>
        <w:rPr>
          <w:rFonts w:ascii="Times New Roman" w:eastAsia="Calibri" w:hAnsi="Times New Roman" w:cs="Times New Roman"/>
          <w:sz w:val="28"/>
          <w:szCs w:val="28"/>
          <w:lang w:val="ro-RO"/>
        </w:rPr>
      </w:pPr>
      <w:r w:rsidRPr="00770CE7">
        <w:rPr>
          <w:rFonts w:ascii="Times New Roman" w:eastAsia="Calibri" w:hAnsi="Times New Roman" w:cs="Times New Roman"/>
          <w:sz w:val="28"/>
          <w:szCs w:val="28"/>
          <w:lang w:val="ro-RO"/>
        </w:rPr>
        <w:t>b)</w:t>
      </w:r>
      <w:r w:rsidR="00F03671" w:rsidRPr="00770CE7">
        <w:rPr>
          <w:rFonts w:ascii="Times New Roman" w:eastAsia="Calibri" w:hAnsi="Times New Roman" w:cs="Times New Roman"/>
          <w:sz w:val="28"/>
          <w:szCs w:val="28"/>
          <w:lang w:val="ro-RO"/>
        </w:rPr>
        <w:t xml:space="preserve"> </w:t>
      </w:r>
      <w:r w:rsidRPr="00770CE7">
        <w:rPr>
          <w:rFonts w:ascii="Times New Roman" w:eastAsia="Calibri" w:hAnsi="Times New Roman" w:cs="Times New Roman"/>
          <w:sz w:val="28"/>
          <w:szCs w:val="28"/>
          <w:lang w:val="ro-RO"/>
        </w:rPr>
        <w:t>punctele de vedere exprimate în scris de către membrii reprezentanți în cadrul Comisiei de Analiză Tehnică, cu privire la prezentul proiect;</w:t>
      </w:r>
    </w:p>
    <w:p w:rsidR="00F3752A" w:rsidRPr="00770CE7" w:rsidRDefault="00BD0CF1" w:rsidP="007D4A9B">
      <w:pPr>
        <w:spacing w:after="0" w:line="240" w:lineRule="auto"/>
        <w:jc w:val="both"/>
        <w:rPr>
          <w:rFonts w:ascii="Times New Roman" w:hAnsi="Times New Roman"/>
          <w:sz w:val="28"/>
          <w:szCs w:val="28"/>
          <w:lang w:val="ro-RO"/>
        </w:rPr>
      </w:pPr>
      <w:r w:rsidRPr="00770CE7">
        <w:rPr>
          <w:rFonts w:ascii="Times New Roman" w:hAnsi="Times New Roman"/>
          <w:sz w:val="28"/>
          <w:szCs w:val="28"/>
          <w:lang w:val="ro-RO"/>
        </w:rPr>
        <w:t>c) lista de control aferentă etapei de încadrare, conform Ordinului nr. 26</w:t>
      </w:r>
      <w:r w:rsidR="00D90DCE" w:rsidRPr="00770CE7">
        <w:rPr>
          <w:rFonts w:ascii="Times New Roman" w:hAnsi="Times New Roman"/>
          <w:sz w:val="28"/>
          <w:szCs w:val="28"/>
          <w:lang w:val="ro-RO"/>
        </w:rPr>
        <w:t>2</w:t>
      </w:r>
      <w:r w:rsidRPr="00770CE7">
        <w:rPr>
          <w:rFonts w:ascii="Times New Roman" w:hAnsi="Times New Roman"/>
          <w:sz w:val="28"/>
          <w:szCs w:val="28"/>
          <w:lang w:val="ro-RO"/>
        </w:rPr>
        <w:t>/2020,</w:t>
      </w:r>
      <w:r w:rsidR="00D90DCE" w:rsidRPr="00770CE7">
        <w:t xml:space="preserve"> </w:t>
      </w:r>
      <w:r w:rsidR="00D90DCE" w:rsidRPr="00770CE7">
        <w:rPr>
          <w:rFonts w:ascii="Times New Roman" w:hAnsi="Times New Roman"/>
          <w:sz w:val="28"/>
          <w:szCs w:val="28"/>
          <w:lang w:val="ro-RO"/>
        </w:rPr>
        <w:t xml:space="preserve">pentru modificarea Ghidului metodologic privind evaluarea adecvată a efectelor </w:t>
      </w:r>
      <w:proofErr w:type="spellStart"/>
      <w:r w:rsidR="00D90DCE" w:rsidRPr="00770CE7">
        <w:rPr>
          <w:rFonts w:ascii="Times New Roman" w:hAnsi="Times New Roman"/>
          <w:sz w:val="28"/>
          <w:szCs w:val="28"/>
          <w:lang w:val="ro-RO"/>
        </w:rPr>
        <w:t>potenţiale</w:t>
      </w:r>
      <w:proofErr w:type="spellEnd"/>
      <w:r w:rsidR="00D90DCE" w:rsidRPr="00770CE7">
        <w:rPr>
          <w:rFonts w:ascii="Times New Roman" w:hAnsi="Times New Roman"/>
          <w:sz w:val="28"/>
          <w:szCs w:val="28"/>
          <w:lang w:val="ro-RO"/>
        </w:rPr>
        <w:t xml:space="preserve"> ale planurilor sau proiectelor asupra ariilor naturale </w:t>
      </w:r>
      <w:r w:rsidR="00F360DB" w:rsidRPr="00770CE7">
        <w:rPr>
          <w:rFonts w:ascii="Times New Roman" w:hAnsi="Times New Roman"/>
          <w:sz w:val="28"/>
          <w:szCs w:val="28"/>
          <w:lang w:val="ro-RO"/>
        </w:rPr>
        <w:t>protejate de interes comunitar</w:t>
      </w:r>
    </w:p>
    <w:p w:rsidR="00F360DB" w:rsidRPr="00770CE7" w:rsidRDefault="00F360DB" w:rsidP="007D4A9B">
      <w:pPr>
        <w:spacing w:after="0" w:line="240" w:lineRule="auto"/>
        <w:jc w:val="both"/>
        <w:rPr>
          <w:rFonts w:ascii="Times New Roman" w:eastAsia="Calibri" w:hAnsi="Times New Roman" w:cs="Times New Roman"/>
          <w:b/>
          <w:bCs/>
          <w:color w:val="FF0000"/>
          <w:sz w:val="28"/>
          <w:szCs w:val="28"/>
          <w:lang w:val="ro-RO"/>
        </w:rPr>
      </w:pPr>
    </w:p>
    <w:p w:rsidR="004B1731" w:rsidRPr="00564580" w:rsidRDefault="004B1731" w:rsidP="007D4A9B">
      <w:pPr>
        <w:spacing w:after="0" w:line="240" w:lineRule="auto"/>
        <w:jc w:val="both"/>
        <w:rPr>
          <w:rFonts w:ascii="Times New Roman" w:eastAsia="Calibri" w:hAnsi="Times New Roman" w:cs="Times New Roman"/>
          <w:sz w:val="28"/>
          <w:szCs w:val="28"/>
          <w:lang w:val="ro-RO"/>
        </w:rPr>
      </w:pPr>
      <w:r w:rsidRPr="00564580">
        <w:rPr>
          <w:rFonts w:ascii="Times New Roman" w:eastAsia="Calibri" w:hAnsi="Times New Roman" w:cs="Times New Roman"/>
          <w:b/>
          <w:bCs/>
          <w:sz w:val="28"/>
          <w:szCs w:val="28"/>
          <w:lang w:val="ro-RO"/>
        </w:rPr>
        <w:t>1. Caracteristicile proiectului</w:t>
      </w:r>
      <w:r w:rsidR="005E63FD" w:rsidRPr="00564580">
        <w:rPr>
          <w:rFonts w:ascii="Times New Roman" w:eastAsia="Calibri" w:hAnsi="Times New Roman" w:cs="Times New Roman"/>
          <w:b/>
          <w:bCs/>
          <w:sz w:val="28"/>
          <w:szCs w:val="28"/>
          <w:lang w:val="ro-RO"/>
        </w:rPr>
        <w:t>:</w:t>
      </w:r>
      <w:r w:rsidRPr="00564580">
        <w:rPr>
          <w:rFonts w:ascii="Times New Roman" w:eastAsia="Calibri" w:hAnsi="Times New Roman" w:cs="Times New Roman"/>
          <w:sz w:val="28"/>
          <w:szCs w:val="28"/>
          <w:lang w:val="ro-RO"/>
        </w:rPr>
        <w:t xml:space="preserve"> </w:t>
      </w:r>
    </w:p>
    <w:p w:rsidR="004B1731" w:rsidRPr="00564580" w:rsidRDefault="004B1731" w:rsidP="007D4A9B">
      <w:pPr>
        <w:spacing w:after="0" w:line="240" w:lineRule="auto"/>
        <w:jc w:val="both"/>
        <w:rPr>
          <w:rFonts w:ascii="Times New Roman" w:eastAsia="Calibri" w:hAnsi="Times New Roman" w:cs="Times New Roman"/>
          <w:sz w:val="28"/>
          <w:szCs w:val="28"/>
          <w:lang w:val="ro-RO"/>
        </w:rPr>
      </w:pPr>
      <w:r w:rsidRPr="00564580">
        <w:rPr>
          <w:rFonts w:ascii="Times New Roman" w:eastAsia="Calibri" w:hAnsi="Times New Roman" w:cs="Times New Roman"/>
          <w:b/>
          <w:sz w:val="28"/>
          <w:szCs w:val="28"/>
          <w:lang w:val="ro-RO"/>
        </w:rPr>
        <w:t>a) dimensiunea și concepția întregului proiect</w:t>
      </w:r>
      <w:r w:rsidR="005E63FD" w:rsidRPr="00564580">
        <w:rPr>
          <w:rFonts w:ascii="Times New Roman" w:eastAsia="Calibri" w:hAnsi="Times New Roman" w:cs="Times New Roman"/>
          <w:b/>
          <w:sz w:val="28"/>
          <w:szCs w:val="28"/>
          <w:lang w:val="ro-RO"/>
        </w:rPr>
        <w:t>:</w:t>
      </w:r>
    </w:p>
    <w:p w:rsidR="00062BB1" w:rsidRPr="00564580" w:rsidRDefault="00062BB1" w:rsidP="00062BB1">
      <w:pPr>
        <w:autoSpaceDE w:val="0"/>
        <w:autoSpaceDN w:val="0"/>
        <w:adjustRightInd w:val="0"/>
        <w:spacing w:after="0" w:line="240" w:lineRule="auto"/>
        <w:jc w:val="both"/>
        <w:rPr>
          <w:rFonts w:ascii="Times New Roman" w:hAnsi="Times New Roman" w:cs="Times New Roman"/>
          <w:sz w:val="28"/>
          <w:szCs w:val="28"/>
          <w:lang w:val="ro-RO"/>
        </w:rPr>
      </w:pPr>
      <w:r w:rsidRPr="00564580">
        <w:rPr>
          <w:rFonts w:ascii="Times New Roman" w:hAnsi="Times New Roman" w:cs="Times New Roman"/>
          <w:sz w:val="28"/>
          <w:szCs w:val="28"/>
          <w:lang w:val="ro-RO"/>
        </w:rPr>
        <w:t xml:space="preserve">Pe terenul cu suprafața de </w:t>
      </w:r>
      <w:r w:rsidR="00D24844" w:rsidRPr="00564580">
        <w:rPr>
          <w:rFonts w:ascii="Times New Roman" w:hAnsi="Times New Roman" w:cs="Times New Roman"/>
          <w:sz w:val="28"/>
          <w:szCs w:val="28"/>
          <w:lang w:val="ro-RO"/>
        </w:rPr>
        <w:t>4500</w:t>
      </w:r>
      <w:r w:rsidRPr="00564580">
        <w:rPr>
          <w:rFonts w:ascii="Times New Roman" w:hAnsi="Times New Roman" w:cs="Times New Roman"/>
          <w:sz w:val="28"/>
          <w:szCs w:val="28"/>
          <w:lang w:val="ro-RO"/>
        </w:rPr>
        <w:t xml:space="preserve"> mp, situat în </w:t>
      </w:r>
      <w:r w:rsidR="00B1697B" w:rsidRPr="00564580">
        <w:rPr>
          <w:rFonts w:ascii="Times New Roman" w:hAnsi="Times New Roman" w:cs="Times New Roman"/>
          <w:sz w:val="28"/>
          <w:szCs w:val="28"/>
          <w:lang w:val="ro-RO"/>
        </w:rPr>
        <w:t>in</w:t>
      </w:r>
      <w:r w:rsidRPr="00564580">
        <w:rPr>
          <w:rFonts w:ascii="Times New Roman" w:hAnsi="Times New Roman" w:cs="Times New Roman"/>
          <w:sz w:val="28"/>
          <w:szCs w:val="28"/>
          <w:lang w:val="ro-RO"/>
        </w:rPr>
        <w:t>travilanul localității</w:t>
      </w:r>
      <w:r w:rsidR="00AE2C8E" w:rsidRPr="00564580">
        <w:rPr>
          <w:rFonts w:ascii="Times New Roman" w:hAnsi="Times New Roman" w:cs="Times New Roman"/>
          <w:sz w:val="28"/>
          <w:szCs w:val="28"/>
          <w:lang w:val="ro-RO"/>
        </w:rPr>
        <w:t xml:space="preserve"> Porumbacu de Sus</w:t>
      </w:r>
      <w:r w:rsidRPr="00564580">
        <w:rPr>
          <w:rFonts w:ascii="Times New Roman" w:hAnsi="Times New Roman" w:cs="Times New Roman"/>
          <w:sz w:val="28"/>
          <w:szCs w:val="28"/>
          <w:lang w:val="ro-RO"/>
        </w:rPr>
        <w:t>, categoria de folosință</w:t>
      </w:r>
      <w:r w:rsidR="00AE2C8E" w:rsidRPr="00564580">
        <w:rPr>
          <w:rFonts w:ascii="Times New Roman" w:hAnsi="Times New Roman" w:cs="Times New Roman"/>
          <w:sz w:val="28"/>
          <w:szCs w:val="28"/>
          <w:lang w:val="ro-RO"/>
        </w:rPr>
        <w:t xml:space="preserve"> </w:t>
      </w:r>
      <w:r w:rsidR="00954D0E" w:rsidRPr="00564580">
        <w:rPr>
          <w:rFonts w:ascii="Times New Roman" w:hAnsi="Times New Roman" w:cs="Times New Roman"/>
          <w:sz w:val="28"/>
          <w:szCs w:val="28"/>
          <w:lang w:val="ro-RO"/>
        </w:rPr>
        <w:t>fâneață</w:t>
      </w:r>
      <w:r w:rsidRPr="00564580">
        <w:rPr>
          <w:rFonts w:ascii="Times New Roman" w:hAnsi="Times New Roman" w:cs="Times New Roman"/>
          <w:sz w:val="28"/>
          <w:szCs w:val="28"/>
          <w:lang w:val="ro-RO"/>
        </w:rPr>
        <w:t xml:space="preserve">, proprietatea titularului, se propune construirea </w:t>
      </w:r>
      <w:r w:rsidR="00954D0E" w:rsidRPr="00564580">
        <w:rPr>
          <w:rFonts w:ascii="Times New Roman" w:hAnsi="Times New Roman" w:cs="Times New Roman"/>
          <w:sz w:val="28"/>
          <w:szCs w:val="28"/>
          <w:lang w:val="ro-RO"/>
        </w:rPr>
        <w:t xml:space="preserve"> a 2 case de vacanță </w:t>
      </w:r>
      <w:r w:rsidRPr="00564580">
        <w:rPr>
          <w:rFonts w:ascii="Times New Roman" w:hAnsi="Times New Roman" w:cs="Times New Roman"/>
          <w:sz w:val="28"/>
          <w:szCs w:val="28"/>
          <w:lang w:val="ro-RO"/>
        </w:rPr>
        <w:t>nivel P</w:t>
      </w:r>
      <w:r w:rsidR="00AE2C8E" w:rsidRPr="00564580">
        <w:rPr>
          <w:rFonts w:ascii="Times New Roman" w:hAnsi="Times New Roman" w:cs="Times New Roman"/>
          <w:sz w:val="28"/>
          <w:szCs w:val="28"/>
          <w:lang w:val="ro-RO"/>
        </w:rPr>
        <w:t>+M</w:t>
      </w:r>
      <w:r w:rsidRPr="00564580">
        <w:rPr>
          <w:rFonts w:ascii="Times New Roman" w:hAnsi="Times New Roman" w:cs="Times New Roman"/>
          <w:sz w:val="28"/>
          <w:szCs w:val="28"/>
          <w:lang w:val="ro-RO"/>
        </w:rPr>
        <w:t>, (suprafața construită</w:t>
      </w:r>
      <w:r w:rsidR="00954D0E" w:rsidRPr="00564580">
        <w:rPr>
          <w:rFonts w:ascii="Times New Roman" w:hAnsi="Times New Roman" w:cs="Times New Roman"/>
          <w:sz w:val="28"/>
          <w:szCs w:val="28"/>
          <w:lang w:val="ro-RO"/>
        </w:rPr>
        <w:t xml:space="preserve"> totală</w:t>
      </w:r>
      <w:r w:rsidRPr="00564580">
        <w:rPr>
          <w:rFonts w:ascii="Times New Roman" w:hAnsi="Times New Roman" w:cs="Times New Roman"/>
          <w:sz w:val="28"/>
          <w:szCs w:val="28"/>
          <w:lang w:val="ro-RO"/>
        </w:rPr>
        <w:t xml:space="preserve"> = </w:t>
      </w:r>
      <w:r w:rsidR="00AE2C8E" w:rsidRPr="00564580">
        <w:rPr>
          <w:rFonts w:ascii="Times New Roman" w:hAnsi="Times New Roman" w:cs="Times New Roman"/>
          <w:sz w:val="28"/>
          <w:szCs w:val="28"/>
          <w:lang w:val="ro-RO"/>
        </w:rPr>
        <w:t>12</w:t>
      </w:r>
      <w:r w:rsidR="00954D0E" w:rsidRPr="00564580">
        <w:rPr>
          <w:rFonts w:ascii="Times New Roman" w:hAnsi="Times New Roman" w:cs="Times New Roman"/>
          <w:sz w:val="28"/>
          <w:szCs w:val="28"/>
          <w:lang w:val="ro-RO"/>
        </w:rPr>
        <w:t>1</w:t>
      </w:r>
      <w:r w:rsidR="00AE2C8E" w:rsidRPr="00564580">
        <w:rPr>
          <w:rFonts w:ascii="Times New Roman" w:hAnsi="Times New Roman" w:cs="Times New Roman"/>
          <w:sz w:val="28"/>
          <w:szCs w:val="28"/>
          <w:lang w:val="ro-RO"/>
        </w:rPr>
        <w:t xml:space="preserve"> </w:t>
      </w:r>
      <w:r w:rsidR="00944861" w:rsidRPr="00564580">
        <w:rPr>
          <w:rFonts w:ascii="Times New Roman" w:hAnsi="Times New Roman" w:cs="Times New Roman"/>
          <w:sz w:val="28"/>
          <w:szCs w:val="28"/>
          <w:lang w:val="ro-RO"/>
        </w:rPr>
        <w:t>mp</w:t>
      </w:r>
      <w:r w:rsidR="00B031B4" w:rsidRPr="00564580">
        <w:rPr>
          <w:rFonts w:ascii="Times New Roman" w:hAnsi="Times New Roman" w:cs="Times New Roman"/>
          <w:sz w:val="28"/>
          <w:szCs w:val="28"/>
          <w:lang w:val="ro-RO"/>
        </w:rPr>
        <w:t xml:space="preserve">, </w:t>
      </w:r>
      <w:r w:rsidR="00954D0E" w:rsidRPr="00564580">
        <w:rPr>
          <w:rFonts w:ascii="Times New Roman" w:hAnsi="Times New Roman" w:cs="Times New Roman"/>
          <w:sz w:val="28"/>
          <w:szCs w:val="28"/>
          <w:lang w:val="ro-RO"/>
        </w:rPr>
        <w:t xml:space="preserve">spații verzi = </w:t>
      </w:r>
      <w:r w:rsidR="00954D0E" w:rsidRPr="00564580">
        <w:rPr>
          <w:rFonts w:ascii="Times New Roman" w:hAnsi="Times New Roman" w:cs="Times New Roman"/>
          <w:sz w:val="28"/>
          <w:szCs w:val="28"/>
          <w:lang w:val="ro-RO"/>
        </w:rPr>
        <w:lastRenderedPageBreak/>
        <w:t>4379 mp</w:t>
      </w:r>
      <w:r w:rsidRPr="00564580">
        <w:rPr>
          <w:rFonts w:ascii="Times New Roman" w:hAnsi="Times New Roman" w:cs="Times New Roman"/>
          <w:sz w:val="28"/>
          <w:szCs w:val="28"/>
          <w:lang w:val="ro-RO"/>
        </w:rPr>
        <w:t>)</w:t>
      </w:r>
      <w:r w:rsidR="00A82984" w:rsidRPr="00564580">
        <w:rPr>
          <w:rFonts w:ascii="Times New Roman" w:hAnsi="Times New Roman" w:cs="Times New Roman"/>
          <w:sz w:val="28"/>
          <w:szCs w:val="28"/>
          <w:lang w:val="ro-RO"/>
        </w:rPr>
        <w:t>.</w:t>
      </w:r>
      <w:r w:rsidRPr="00564580">
        <w:rPr>
          <w:rFonts w:ascii="Times New Roman" w:hAnsi="Times New Roman" w:cs="Times New Roman"/>
          <w:sz w:val="28"/>
          <w:szCs w:val="28"/>
          <w:lang w:val="ro-RO"/>
        </w:rPr>
        <w:t xml:space="preserve"> Alimentarea cu apă se va face din </w:t>
      </w:r>
      <w:r w:rsidR="00954D0E" w:rsidRPr="00564580">
        <w:rPr>
          <w:rFonts w:ascii="Times New Roman" w:hAnsi="Times New Roman" w:cs="Times New Roman"/>
          <w:sz w:val="28"/>
          <w:szCs w:val="28"/>
          <w:lang w:val="ro-RO"/>
        </w:rPr>
        <w:t>rețeaua localității Porumbacu de Sus</w:t>
      </w:r>
      <w:r w:rsidRPr="00564580">
        <w:rPr>
          <w:rFonts w:ascii="Times New Roman" w:hAnsi="Times New Roman" w:cs="Times New Roman"/>
          <w:sz w:val="28"/>
          <w:szCs w:val="28"/>
          <w:lang w:val="ro-RO"/>
        </w:rPr>
        <w:t xml:space="preserve">, iar evacuarea apelor uzate menajere se va face în bazin </w:t>
      </w:r>
      <w:proofErr w:type="spellStart"/>
      <w:r w:rsidRPr="00564580">
        <w:rPr>
          <w:rFonts w:ascii="Times New Roman" w:hAnsi="Times New Roman" w:cs="Times New Roman"/>
          <w:sz w:val="28"/>
          <w:szCs w:val="28"/>
          <w:lang w:val="ro-RO"/>
        </w:rPr>
        <w:t>vidanjabil</w:t>
      </w:r>
      <w:proofErr w:type="spellEnd"/>
      <w:r w:rsidRPr="00564580">
        <w:rPr>
          <w:rFonts w:ascii="Times New Roman" w:hAnsi="Times New Roman" w:cs="Times New Roman"/>
          <w:sz w:val="28"/>
          <w:szCs w:val="28"/>
          <w:lang w:val="ro-RO"/>
        </w:rPr>
        <w:t xml:space="preserve"> dimensionat corespunzător.</w:t>
      </w:r>
      <w:r w:rsidR="00B1697B" w:rsidRPr="00564580">
        <w:rPr>
          <w:rFonts w:ascii="Times New Roman" w:hAnsi="Times New Roman" w:cs="Times New Roman"/>
          <w:sz w:val="28"/>
          <w:szCs w:val="28"/>
          <w:lang w:val="ro-RO"/>
        </w:rPr>
        <w:t xml:space="preserve"> Imobilul se va branșa la rețeaua de energie electrică.</w:t>
      </w:r>
    </w:p>
    <w:p w:rsidR="008F49D6" w:rsidRPr="00E1210C" w:rsidRDefault="008F49D6" w:rsidP="00B031B4">
      <w:pPr>
        <w:autoSpaceDE w:val="0"/>
        <w:autoSpaceDN w:val="0"/>
        <w:adjustRightInd w:val="0"/>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b/>
          <w:sz w:val="28"/>
          <w:szCs w:val="28"/>
          <w:lang w:val="ro-RO"/>
        </w:rPr>
        <w:t>b)</w:t>
      </w:r>
      <w:r w:rsidRPr="00E1210C">
        <w:rPr>
          <w:rFonts w:ascii="Times New Roman" w:hAnsi="Times New Roman" w:cs="Times New Roman"/>
          <w:sz w:val="28"/>
          <w:szCs w:val="28"/>
          <w:lang w:val="ro-RO"/>
        </w:rPr>
        <w:t xml:space="preserve"> </w:t>
      </w:r>
      <w:r w:rsidRPr="00E1210C">
        <w:rPr>
          <w:rFonts w:ascii="Times New Roman" w:eastAsia="Calibri" w:hAnsi="Times New Roman" w:cs="Times New Roman"/>
          <w:b/>
          <w:sz w:val="28"/>
          <w:szCs w:val="28"/>
          <w:lang w:val="ro-RO"/>
        </w:rPr>
        <w:t xml:space="preserve">cumularea cu alte proiecte </w:t>
      </w:r>
      <w:r w:rsidRPr="00E1210C">
        <w:rPr>
          <w:rFonts w:ascii="Times New Roman" w:eastAsia="Calibri" w:hAnsi="Times New Roman" w:cs="Times New Roman"/>
          <w:sz w:val="28"/>
          <w:szCs w:val="28"/>
          <w:lang w:val="ro-RO"/>
        </w:rPr>
        <w:t xml:space="preserve">– </w:t>
      </w:r>
      <w:r w:rsidR="00B031B4" w:rsidRPr="00E1210C">
        <w:rPr>
          <w:rFonts w:ascii="Times New Roman" w:eastAsia="Calibri" w:hAnsi="Times New Roman" w:cs="Times New Roman"/>
          <w:sz w:val="28"/>
          <w:szCs w:val="28"/>
          <w:lang w:val="ro-RO"/>
        </w:rPr>
        <w:t>imobil amplasat in zona</w:t>
      </w:r>
      <w:r w:rsidR="00E1210C" w:rsidRPr="00E1210C">
        <w:rPr>
          <w:rFonts w:ascii="Times New Roman" w:eastAsia="Calibri" w:hAnsi="Times New Roman" w:cs="Times New Roman"/>
          <w:sz w:val="28"/>
          <w:szCs w:val="28"/>
          <w:lang w:val="ro-RO"/>
        </w:rPr>
        <w:t xml:space="preserve"> cu funcțiuni mixte — </w:t>
      </w:r>
      <w:proofErr w:type="spellStart"/>
      <w:r w:rsidR="00E1210C" w:rsidRPr="00E1210C">
        <w:rPr>
          <w:rFonts w:ascii="Times New Roman" w:eastAsia="Calibri" w:hAnsi="Times New Roman" w:cs="Times New Roman"/>
          <w:sz w:val="28"/>
          <w:szCs w:val="28"/>
          <w:lang w:val="ro-RO"/>
        </w:rPr>
        <w:t>Locuinte</w:t>
      </w:r>
      <w:proofErr w:type="spellEnd"/>
      <w:r w:rsidR="00E1210C" w:rsidRPr="00E1210C">
        <w:rPr>
          <w:rFonts w:ascii="Times New Roman" w:eastAsia="Calibri" w:hAnsi="Times New Roman" w:cs="Times New Roman"/>
          <w:sz w:val="28"/>
          <w:szCs w:val="28"/>
          <w:lang w:val="ro-RO"/>
        </w:rPr>
        <w:t xml:space="preserve"> ș</w:t>
      </w:r>
      <w:r w:rsidR="00B031B4" w:rsidRPr="00E1210C">
        <w:rPr>
          <w:rFonts w:ascii="Times New Roman" w:eastAsia="Calibri" w:hAnsi="Times New Roman" w:cs="Times New Roman"/>
          <w:sz w:val="28"/>
          <w:szCs w:val="28"/>
          <w:lang w:val="ro-RO"/>
        </w:rPr>
        <w:t xml:space="preserve">i Case de Vacanță/Dotări pentru turism </w:t>
      </w:r>
      <w:r w:rsidR="00E1210C" w:rsidRPr="00E1210C">
        <w:rPr>
          <w:rFonts w:ascii="Times New Roman" w:eastAsia="Calibri" w:hAnsi="Times New Roman" w:cs="Times New Roman"/>
          <w:sz w:val="28"/>
          <w:szCs w:val="28"/>
          <w:lang w:val="ro-RO"/>
        </w:rPr>
        <w:t>(</w:t>
      </w:r>
      <w:r w:rsidR="00B031B4" w:rsidRPr="00E1210C">
        <w:rPr>
          <w:rFonts w:ascii="Times New Roman" w:eastAsia="Calibri" w:hAnsi="Times New Roman" w:cs="Times New Roman"/>
          <w:sz w:val="28"/>
          <w:szCs w:val="28"/>
          <w:lang w:val="ro-RO"/>
        </w:rPr>
        <w:t xml:space="preserve">Porumbacu de </w:t>
      </w:r>
      <w:r w:rsidR="00E1210C" w:rsidRPr="00E1210C">
        <w:rPr>
          <w:rFonts w:ascii="Times New Roman" w:eastAsia="Calibri" w:hAnsi="Times New Roman" w:cs="Times New Roman"/>
          <w:sz w:val="28"/>
          <w:szCs w:val="28"/>
          <w:lang w:val="ro-RO"/>
        </w:rPr>
        <w:t>Jos</w:t>
      </w:r>
      <w:r w:rsidR="00B031B4" w:rsidRPr="00E1210C">
        <w:rPr>
          <w:rFonts w:ascii="Times New Roman" w:eastAsia="Calibri" w:hAnsi="Times New Roman" w:cs="Times New Roman"/>
          <w:sz w:val="28"/>
          <w:szCs w:val="28"/>
          <w:lang w:val="ro-RO"/>
        </w:rPr>
        <w:t xml:space="preserve">: UTR </w:t>
      </w:r>
      <w:proofErr w:type="spellStart"/>
      <w:r w:rsidR="00B031B4" w:rsidRPr="00E1210C">
        <w:rPr>
          <w:rFonts w:ascii="Times New Roman" w:eastAsia="Calibri" w:hAnsi="Times New Roman" w:cs="Times New Roman"/>
          <w:sz w:val="28"/>
          <w:szCs w:val="28"/>
          <w:lang w:val="ro-RO"/>
        </w:rPr>
        <w:t>MDP</w:t>
      </w:r>
      <w:r w:rsidR="00E1210C" w:rsidRPr="00E1210C">
        <w:rPr>
          <w:rFonts w:ascii="Times New Roman" w:eastAsia="Calibri" w:hAnsi="Times New Roman" w:cs="Times New Roman"/>
          <w:sz w:val="28"/>
          <w:szCs w:val="28"/>
          <w:lang w:val="ro-RO"/>
        </w:rPr>
        <w:t>j</w:t>
      </w:r>
      <w:proofErr w:type="spellEnd"/>
      <w:r w:rsidR="00B031B4" w:rsidRPr="00E1210C">
        <w:rPr>
          <w:rFonts w:ascii="Times New Roman" w:eastAsia="Calibri" w:hAnsi="Times New Roman" w:cs="Times New Roman"/>
          <w:sz w:val="28"/>
          <w:szCs w:val="28"/>
          <w:lang w:val="ro-RO"/>
        </w:rPr>
        <w:t>;</w:t>
      </w:r>
      <w:r w:rsidR="00E1210C" w:rsidRPr="00E1210C">
        <w:rPr>
          <w:rFonts w:ascii="Times New Roman" w:eastAsia="Calibri" w:hAnsi="Times New Roman" w:cs="Times New Roman"/>
          <w:sz w:val="28"/>
          <w:szCs w:val="28"/>
          <w:lang w:val="ro-RO"/>
        </w:rPr>
        <w:t xml:space="preserve"> Porumbacu de Sus: </w:t>
      </w:r>
      <w:r w:rsidR="00E1210C" w:rsidRPr="00E1210C">
        <w:rPr>
          <w:rFonts w:ascii="Times New Roman" w:eastAsia="Calibri" w:hAnsi="Times New Roman" w:cs="Times New Roman"/>
          <w:sz w:val="28"/>
          <w:szCs w:val="28"/>
          <w:lang w:val="ro-RO"/>
        </w:rPr>
        <w:t xml:space="preserve">UTR </w:t>
      </w:r>
      <w:proofErr w:type="spellStart"/>
      <w:r w:rsidR="00E1210C" w:rsidRPr="00E1210C">
        <w:rPr>
          <w:rFonts w:ascii="Times New Roman" w:eastAsia="Calibri" w:hAnsi="Times New Roman" w:cs="Times New Roman"/>
          <w:sz w:val="28"/>
          <w:szCs w:val="28"/>
          <w:lang w:val="ro-RO"/>
        </w:rPr>
        <w:t>MDP</w:t>
      </w:r>
      <w:r w:rsidR="00E1210C" w:rsidRPr="00E1210C">
        <w:rPr>
          <w:rFonts w:ascii="Times New Roman" w:eastAsia="Calibri" w:hAnsi="Times New Roman" w:cs="Times New Roman"/>
          <w:sz w:val="28"/>
          <w:szCs w:val="28"/>
          <w:lang w:val="ro-RO"/>
        </w:rPr>
        <w:t>s</w:t>
      </w:r>
      <w:proofErr w:type="spellEnd"/>
      <w:r w:rsidR="00E1210C" w:rsidRPr="00E1210C">
        <w:rPr>
          <w:rFonts w:ascii="Times New Roman" w:eastAsia="Calibri" w:hAnsi="Times New Roman" w:cs="Times New Roman"/>
          <w:sz w:val="28"/>
          <w:szCs w:val="28"/>
          <w:lang w:val="ro-RO"/>
        </w:rPr>
        <w:t xml:space="preserve">; </w:t>
      </w:r>
      <w:proofErr w:type="spellStart"/>
      <w:r w:rsidR="00B031B4" w:rsidRPr="00E1210C">
        <w:rPr>
          <w:rFonts w:ascii="Times New Roman" w:eastAsia="Calibri" w:hAnsi="Times New Roman" w:cs="Times New Roman"/>
          <w:sz w:val="28"/>
          <w:szCs w:val="28"/>
          <w:lang w:val="ro-RO"/>
        </w:rPr>
        <w:t>Richirie</w:t>
      </w:r>
      <w:proofErr w:type="spellEnd"/>
      <w:r w:rsidR="00B031B4" w:rsidRPr="00E1210C">
        <w:rPr>
          <w:rFonts w:ascii="Times New Roman" w:eastAsia="Calibri" w:hAnsi="Times New Roman" w:cs="Times New Roman"/>
          <w:sz w:val="28"/>
          <w:szCs w:val="28"/>
          <w:lang w:val="ro-RO"/>
        </w:rPr>
        <w:t>: UTR MD</w:t>
      </w:r>
      <w:r w:rsidR="00E1210C" w:rsidRPr="00E1210C">
        <w:rPr>
          <w:rFonts w:ascii="Times New Roman" w:eastAsia="Calibri" w:hAnsi="Times New Roman" w:cs="Times New Roman"/>
          <w:sz w:val="28"/>
          <w:szCs w:val="28"/>
          <w:lang w:val="ro-RO"/>
        </w:rPr>
        <w:t>R</w:t>
      </w:r>
      <w:r w:rsidR="00B031B4" w:rsidRPr="00E1210C">
        <w:rPr>
          <w:rFonts w:ascii="Times New Roman" w:eastAsia="Calibri" w:hAnsi="Times New Roman" w:cs="Times New Roman"/>
          <w:sz w:val="28"/>
          <w:szCs w:val="28"/>
          <w:lang w:val="ro-RO"/>
        </w:rPr>
        <w:t xml:space="preserve"> — MD</w:t>
      </w:r>
      <w:r w:rsidR="00E1210C" w:rsidRPr="00E1210C">
        <w:rPr>
          <w:rFonts w:ascii="Times New Roman" w:eastAsia="Calibri" w:hAnsi="Times New Roman" w:cs="Times New Roman"/>
          <w:sz w:val="28"/>
          <w:szCs w:val="28"/>
          <w:lang w:val="ro-RO"/>
        </w:rPr>
        <w:t>)</w:t>
      </w:r>
      <w:r w:rsidR="00B031B4" w:rsidRPr="00E1210C">
        <w:rPr>
          <w:rFonts w:ascii="Times New Roman" w:eastAsia="Calibri" w:hAnsi="Times New Roman" w:cs="Times New Roman"/>
          <w:sz w:val="28"/>
          <w:szCs w:val="28"/>
          <w:lang w:val="ro-RO"/>
        </w:rPr>
        <w:t>;</w:t>
      </w:r>
      <w:r w:rsidRPr="00E1210C">
        <w:rPr>
          <w:rFonts w:ascii="Times New Roman" w:eastAsia="Calibri" w:hAnsi="Times New Roman" w:cs="Times New Roman"/>
          <w:sz w:val="28"/>
          <w:szCs w:val="28"/>
          <w:lang w:val="ro-RO"/>
        </w:rPr>
        <w:t xml:space="preserve"> </w:t>
      </w:r>
    </w:p>
    <w:p w:rsidR="008F49D6" w:rsidRPr="00E1210C" w:rsidRDefault="008F49D6" w:rsidP="008F49D6">
      <w:pPr>
        <w:autoSpaceDE w:val="0"/>
        <w:autoSpaceDN w:val="0"/>
        <w:adjustRightInd w:val="0"/>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b/>
          <w:sz w:val="28"/>
          <w:szCs w:val="28"/>
          <w:lang w:val="ro-RO"/>
        </w:rPr>
        <w:t>c)</w:t>
      </w:r>
      <w:r w:rsidRPr="00E1210C">
        <w:rPr>
          <w:rFonts w:ascii="Times New Roman" w:eastAsia="Calibri" w:hAnsi="Times New Roman" w:cs="Times New Roman"/>
          <w:sz w:val="28"/>
          <w:szCs w:val="28"/>
          <w:lang w:val="ro-RO"/>
        </w:rPr>
        <w:t xml:space="preserve"> </w:t>
      </w:r>
      <w:r w:rsidRPr="00E1210C">
        <w:rPr>
          <w:rFonts w:ascii="Times New Roman" w:hAnsi="Times New Roman" w:cs="Times New Roman"/>
          <w:b/>
          <w:sz w:val="28"/>
          <w:szCs w:val="28"/>
          <w:lang w:val="ro-RO"/>
        </w:rPr>
        <w:t>utilizarea resurselor naturale, în special a solului, a terenurilor, a apei și a biodiversității</w:t>
      </w:r>
      <w:r w:rsidRPr="00E1210C">
        <w:rPr>
          <w:rFonts w:ascii="Times New Roman" w:hAnsi="Times New Roman" w:cs="Times New Roman"/>
          <w:sz w:val="28"/>
          <w:szCs w:val="28"/>
          <w:lang w:val="ro-RO"/>
        </w:rPr>
        <w:t xml:space="preserve"> </w:t>
      </w:r>
      <w:r w:rsidRPr="00E1210C">
        <w:rPr>
          <w:rFonts w:ascii="Times New Roman" w:eastAsia="Calibri" w:hAnsi="Times New Roman" w:cs="Times New Roman"/>
          <w:sz w:val="28"/>
          <w:szCs w:val="28"/>
          <w:lang w:val="ro-RO"/>
        </w:rPr>
        <w:t>– impact nesemnificativ, pentru sol</w:t>
      </w:r>
      <w:r w:rsidR="00152880" w:rsidRPr="00E1210C">
        <w:rPr>
          <w:rFonts w:ascii="Times New Roman" w:eastAsia="Calibri" w:hAnsi="Times New Roman" w:cs="Times New Roman"/>
          <w:sz w:val="28"/>
          <w:szCs w:val="28"/>
          <w:lang w:val="ro-RO"/>
        </w:rPr>
        <w:t xml:space="preserve"> și biodiversitate</w:t>
      </w:r>
      <w:r w:rsidRPr="00E1210C">
        <w:rPr>
          <w:rFonts w:ascii="Times New Roman" w:eastAsia="Calibri" w:hAnsi="Times New Roman" w:cs="Times New Roman"/>
          <w:sz w:val="28"/>
          <w:szCs w:val="28"/>
          <w:lang w:val="ro-RO"/>
        </w:rPr>
        <w:t>;</w:t>
      </w:r>
    </w:p>
    <w:p w:rsidR="008F49D6" w:rsidRPr="00E1210C" w:rsidRDefault="008F49D6" w:rsidP="008F49D6">
      <w:pPr>
        <w:autoSpaceDE w:val="0"/>
        <w:autoSpaceDN w:val="0"/>
        <w:adjustRightInd w:val="0"/>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b/>
          <w:sz w:val="28"/>
          <w:szCs w:val="28"/>
          <w:lang w:val="ro-RO"/>
        </w:rPr>
        <w:t>d)</w:t>
      </w:r>
      <w:r w:rsidRPr="00E1210C">
        <w:rPr>
          <w:rFonts w:ascii="Times New Roman" w:eastAsia="Calibri" w:hAnsi="Times New Roman" w:cs="Times New Roman"/>
          <w:sz w:val="28"/>
          <w:szCs w:val="28"/>
          <w:lang w:val="ro-RO"/>
        </w:rPr>
        <w:t xml:space="preserve"> </w:t>
      </w:r>
      <w:r w:rsidRPr="00E1210C">
        <w:rPr>
          <w:rFonts w:ascii="Times New Roman" w:hAnsi="Times New Roman" w:cs="Times New Roman"/>
          <w:b/>
          <w:sz w:val="28"/>
          <w:szCs w:val="28"/>
          <w:lang w:val="ro-RO"/>
        </w:rPr>
        <w:t xml:space="preserve">cantitatea și tipurile de </w:t>
      </w:r>
      <w:proofErr w:type="spellStart"/>
      <w:r w:rsidRPr="00E1210C">
        <w:rPr>
          <w:rFonts w:ascii="Times New Roman" w:hAnsi="Times New Roman" w:cs="Times New Roman"/>
          <w:b/>
          <w:sz w:val="28"/>
          <w:szCs w:val="28"/>
          <w:lang w:val="ro-RO"/>
        </w:rPr>
        <w:t>deşeuri</w:t>
      </w:r>
      <w:proofErr w:type="spellEnd"/>
      <w:r w:rsidRPr="00E1210C">
        <w:rPr>
          <w:rFonts w:ascii="Times New Roman" w:hAnsi="Times New Roman" w:cs="Times New Roman"/>
          <w:b/>
          <w:sz w:val="28"/>
          <w:szCs w:val="28"/>
          <w:lang w:val="ro-RO"/>
        </w:rPr>
        <w:t xml:space="preserve"> generate/gestionate</w:t>
      </w:r>
      <w:r w:rsidRPr="00E1210C">
        <w:rPr>
          <w:rFonts w:ascii="Times New Roman" w:eastAsia="Calibri" w:hAnsi="Times New Roman" w:cs="Times New Roman"/>
          <w:sz w:val="28"/>
          <w:szCs w:val="28"/>
          <w:lang w:val="ro-RO"/>
        </w:rPr>
        <w:t xml:space="preserve"> – în perioada de </w:t>
      </w:r>
      <w:proofErr w:type="spellStart"/>
      <w:r w:rsidRPr="00E1210C">
        <w:rPr>
          <w:rFonts w:ascii="Times New Roman" w:eastAsia="Calibri" w:hAnsi="Times New Roman" w:cs="Times New Roman"/>
          <w:sz w:val="28"/>
          <w:szCs w:val="28"/>
          <w:lang w:val="ro-RO"/>
        </w:rPr>
        <w:t>construcţie</w:t>
      </w:r>
      <w:proofErr w:type="spellEnd"/>
      <w:r w:rsidRPr="00E1210C">
        <w:rPr>
          <w:rFonts w:ascii="Times New Roman" w:eastAsia="Calibri" w:hAnsi="Times New Roman" w:cs="Times New Roman"/>
          <w:sz w:val="28"/>
          <w:szCs w:val="28"/>
          <w:lang w:val="ro-RO"/>
        </w:rPr>
        <w:t xml:space="preserve"> vor rezulta </w:t>
      </w:r>
      <w:proofErr w:type="spellStart"/>
      <w:r w:rsidRPr="00E1210C">
        <w:rPr>
          <w:rFonts w:ascii="Times New Roman" w:eastAsia="Calibri" w:hAnsi="Times New Roman" w:cs="Times New Roman"/>
          <w:sz w:val="28"/>
          <w:szCs w:val="28"/>
          <w:lang w:val="ro-RO"/>
        </w:rPr>
        <w:t>deşeuri</w:t>
      </w:r>
      <w:proofErr w:type="spellEnd"/>
      <w:r w:rsidRPr="00E1210C">
        <w:rPr>
          <w:rFonts w:ascii="Times New Roman" w:eastAsia="Calibri" w:hAnsi="Times New Roman" w:cs="Times New Roman"/>
          <w:sz w:val="28"/>
          <w:szCs w:val="28"/>
          <w:lang w:val="ro-RO"/>
        </w:rPr>
        <w:t xml:space="preserve"> din </w:t>
      </w:r>
      <w:proofErr w:type="spellStart"/>
      <w:r w:rsidRPr="00E1210C">
        <w:rPr>
          <w:rFonts w:ascii="Times New Roman" w:eastAsia="Calibri" w:hAnsi="Times New Roman" w:cs="Times New Roman"/>
          <w:sz w:val="28"/>
          <w:szCs w:val="28"/>
          <w:lang w:val="ro-RO"/>
        </w:rPr>
        <w:t>construcţii</w:t>
      </w:r>
      <w:proofErr w:type="spellEnd"/>
      <w:r w:rsidRPr="00E1210C">
        <w:rPr>
          <w:rFonts w:ascii="Times New Roman" w:eastAsia="Calibri" w:hAnsi="Times New Roman" w:cs="Times New Roman"/>
          <w:sz w:val="28"/>
          <w:szCs w:val="28"/>
          <w:lang w:val="ro-RO"/>
        </w:rPr>
        <w:t xml:space="preserve"> și deșeuri menajere, care vor fi gestionate prin </w:t>
      </w:r>
      <w:proofErr w:type="spellStart"/>
      <w:r w:rsidRPr="00E1210C">
        <w:rPr>
          <w:rFonts w:ascii="Times New Roman" w:eastAsia="Calibri" w:hAnsi="Times New Roman" w:cs="Times New Roman"/>
          <w:sz w:val="28"/>
          <w:szCs w:val="28"/>
          <w:lang w:val="ro-RO"/>
        </w:rPr>
        <w:t>societăţi</w:t>
      </w:r>
      <w:proofErr w:type="spellEnd"/>
      <w:r w:rsidRPr="00E1210C">
        <w:rPr>
          <w:rFonts w:ascii="Times New Roman" w:eastAsia="Calibri" w:hAnsi="Times New Roman" w:cs="Times New Roman"/>
          <w:sz w:val="28"/>
          <w:szCs w:val="28"/>
          <w:lang w:val="ro-RO"/>
        </w:rPr>
        <w:t xml:space="preserve"> autorizate;</w:t>
      </w:r>
    </w:p>
    <w:p w:rsidR="008F49D6" w:rsidRPr="00E1210C" w:rsidRDefault="008F49D6" w:rsidP="008F49D6">
      <w:pPr>
        <w:autoSpaceDE w:val="0"/>
        <w:autoSpaceDN w:val="0"/>
        <w:adjustRightInd w:val="0"/>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b/>
          <w:sz w:val="28"/>
          <w:szCs w:val="28"/>
          <w:lang w:val="ro-RO"/>
        </w:rPr>
        <w:t>e)</w:t>
      </w:r>
      <w:r w:rsidRPr="00E1210C">
        <w:rPr>
          <w:rFonts w:ascii="Times New Roman" w:eastAsia="Calibri" w:hAnsi="Times New Roman" w:cs="Times New Roman"/>
          <w:sz w:val="28"/>
          <w:szCs w:val="28"/>
          <w:lang w:val="ro-RO"/>
        </w:rPr>
        <w:t xml:space="preserve"> </w:t>
      </w:r>
      <w:r w:rsidRPr="00E1210C">
        <w:rPr>
          <w:rFonts w:ascii="Times New Roman" w:hAnsi="Times New Roman" w:cs="Times New Roman"/>
          <w:b/>
          <w:sz w:val="28"/>
          <w:szCs w:val="28"/>
          <w:lang w:val="ro-RO"/>
        </w:rPr>
        <w:t>emisiile poluante, inclusiv zgomotul și alte surse de disconfort</w:t>
      </w:r>
      <w:r w:rsidRPr="00E1210C">
        <w:rPr>
          <w:rFonts w:ascii="Times New Roman" w:eastAsia="Calibri" w:hAnsi="Times New Roman" w:cs="Times New Roman"/>
          <w:sz w:val="28"/>
          <w:szCs w:val="28"/>
          <w:lang w:val="ro-RO"/>
        </w:rPr>
        <w:t xml:space="preserve"> – pe perioada execuției lucrărilor, emisiile generate sunt: zgomot, pulberi în suspensie - cu impact nesemnificativ, reversibil; </w:t>
      </w:r>
    </w:p>
    <w:p w:rsidR="008F49D6" w:rsidRPr="00E1210C" w:rsidRDefault="008F49D6" w:rsidP="008F49D6">
      <w:pPr>
        <w:autoSpaceDE w:val="0"/>
        <w:autoSpaceDN w:val="0"/>
        <w:adjustRightInd w:val="0"/>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b/>
          <w:sz w:val="28"/>
          <w:szCs w:val="28"/>
          <w:lang w:val="ro-RO"/>
        </w:rPr>
        <w:t>f)</w:t>
      </w:r>
      <w:r w:rsidRPr="00E1210C">
        <w:rPr>
          <w:rFonts w:ascii="Times New Roman" w:eastAsia="Calibri" w:hAnsi="Times New Roman" w:cs="Times New Roman"/>
          <w:sz w:val="28"/>
          <w:szCs w:val="28"/>
          <w:lang w:val="ro-RO"/>
        </w:rPr>
        <w:t xml:space="preserve"> </w:t>
      </w:r>
      <w:r w:rsidRPr="00E1210C">
        <w:rPr>
          <w:rFonts w:ascii="Times New Roman" w:hAnsi="Times New Roman" w:cs="Times New Roman"/>
          <w:b/>
          <w:sz w:val="28"/>
          <w:szCs w:val="28"/>
          <w:lang w:val="ro-RO"/>
        </w:rPr>
        <w:t xml:space="preserve">riscurile de accidente majore și /sau dezastre relevante pentru proiect, inclusiv cele cauzate de schimbările climatice </w:t>
      </w:r>
      <w:r w:rsidRPr="00E1210C">
        <w:rPr>
          <w:rFonts w:ascii="Times New Roman" w:eastAsia="Calibri" w:hAnsi="Times New Roman" w:cs="Times New Roman"/>
          <w:sz w:val="28"/>
          <w:szCs w:val="28"/>
          <w:lang w:val="ro-RO"/>
        </w:rPr>
        <w:t xml:space="preserve">– nu este cazul, cu condiția respectării normelor de </w:t>
      </w:r>
      <w:proofErr w:type="spellStart"/>
      <w:r w:rsidRPr="00E1210C">
        <w:rPr>
          <w:rFonts w:ascii="Times New Roman" w:eastAsia="Calibri" w:hAnsi="Times New Roman" w:cs="Times New Roman"/>
          <w:sz w:val="28"/>
          <w:szCs w:val="28"/>
          <w:lang w:val="ro-RO"/>
        </w:rPr>
        <w:t>protecţia</w:t>
      </w:r>
      <w:proofErr w:type="spellEnd"/>
      <w:r w:rsidRPr="00E1210C">
        <w:rPr>
          <w:rFonts w:ascii="Times New Roman" w:eastAsia="Calibri" w:hAnsi="Times New Roman" w:cs="Times New Roman"/>
          <w:sz w:val="28"/>
          <w:szCs w:val="28"/>
          <w:lang w:val="ro-RO"/>
        </w:rPr>
        <w:t xml:space="preserve"> muncii, normativele tehnice de proiectare și execuție, precum și normativelor P.S.I., în vigoare;</w:t>
      </w:r>
    </w:p>
    <w:p w:rsidR="008F49D6" w:rsidRPr="00E1210C" w:rsidRDefault="008F49D6" w:rsidP="008F49D6">
      <w:pPr>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b/>
          <w:sz w:val="28"/>
          <w:szCs w:val="28"/>
          <w:lang w:val="ro-RO"/>
        </w:rPr>
        <w:t xml:space="preserve">g) riscurile pentru sănătatea umană </w:t>
      </w:r>
      <w:r w:rsidRPr="00E1210C">
        <w:rPr>
          <w:rFonts w:ascii="Times New Roman" w:eastAsia="Calibri" w:hAnsi="Times New Roman" w:cs="Times New Roman"/>
          <w:sz w:val="28"/>
          <w:szCs w:val="28"/>
          <w:lang w:val="ro-RO"/>
        </w:rPr>
        <w:t>– nu este cazul.</w:t>
      </w:r>
    </w:p>
    <w:p w:rsidR="004B1731" w:rsidRPr="00E1210C" w:rsidRDefault="004B1731" w:rsidP="007D4A9B">
      <w:pPr>
        <w:spacing w:after="0" w:line="240" w:lineRule="auto"/>
        <w:rPr>
          <w:rFonts w:ascii="Times New Roman" w:eastAsia="Calibri" w:hAnsi="Times New Roman" w:cs="Times New Roman"/>
          <w:b/>
          <w:bCs/>
          <w:sz w:val="28"/>
          <w:szCs w:val="28"/>
          <w:lang w:val="ro-RO"/>
        </w:rPr>
      </w:pPr>
      <w:r w:rsidRPr="00E1210C">
        <w:rPr>
          <w:rFonts w:ascii="Times New Roman" w:eastAsia="Calibri" w:hAnsi="Times New Roman" w:cs="Times New Roman"/>
          <w:b/>
          <w:bCs/>
          <w:sz w:val="28"/>
          <w:szCs w:val="28"/>
          <w:lang w:val="ro-RO"/>
        </w:rPr>
        <w:t>2. Amplasarea proiectelor</w:t>
      </w:r>
      <w:r w:rsidR="005E63FD" w:rsidRPr="00E1210C">
        <w:rPr>
          <w:rFonts w:ascii="Times New Roman" w:eastAsia="Calibri" w:hAnsi="Times New Roman" w:cs="Times New Roman"/>
          <w:b/>
          <w:bCs/>
          <w:sz w:val="28"/>
          <w:szCs w:val="28"/>
          <w:lang w:val="ro-RO"/>
        </w:rPr>
        <w:t>:</w:t>
      </w:r>
    </w:p>
    <w:p w:rsidR="008F49D6" w:rsidRPr="00E1210C" w:rsidRDefault="008F49D6" w:rsidP="008F49D6">
      <w:pPr>
        <w:autoSpaceDE w:val="0"/>
        <w:autoSpaceDN w:val="0"/>
        <w:adjustRightInd w:val="0"/>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b/>
          <w:sz w:val="28"/>
          <w:szCs w:val="28"/>
          <w:lang w:val="ro-RO"/>
        </w:rPr>
        <w:t>a) utilizarea actuală și aprobată a terenurilor</w:t>
      </w:r>
      <w:r w:rsidRPr="00E1210C">
        <w:rPr>
          <w:rFonts w:ascii="Times New Roman" w:eastAsia="Calibri" w:hAnsi="Times New Roman" w:cs="Times New Roman"/>
          <w:sz w:val="28"/>
          <w:szCs w:val="28"/>
          <w:lang w:val="ro-RO"/>
        </w:rPr>
        <w:t xml:space="preserve"> – proiectul este propus </w:t>
      </w:r>
      <w:r w:rsidRPr="00E1210C">
        <w:rPr>
          <w:rFonts w:ascii="Times New Roman" w:hAnsi="Times New Roman" w:cs="Times New Roman"/>
          <w:sz w:val="28"/>
          <w:szCs w:val="28"/>
          <w:lang w:val="ro-RO"/>
        </w:rPr>
        <w:t>în</w:t>
      </w:r>
      <w:r w:rsidR="00A82984" w:rsidRPr="00E1210C">
        <w:rPr>
          <w:rFonts w:ascii="Times New Roman" w:hAnsi="Times New Roman" w:cs="Times New Roman"/>
          <w:sz w:val="28"/>
          <w:szCs w:val="28"/>
          <w:lang w:val="ro-RO"/>
        </w:rPr>
        <w:t xml:space="preserve"> </w:t>
      </w:r>
      <w:r w:rsidR="00B1697B" w:rsidRPr="00E1210C">
        <w:rPr>
          <w:rFonts w:ascii="Times New Roman" w:hAnsi="Times New Roman" w:cs="Times New Roman"/>
          <w:sz w:val="28"/>
          <w:szCs w:val="28"/>
          <w:lang w:val="ro-RO"/>
        </w:rPr>
        <w:t>in</w:t>
      </w:r>
      <w:r w:rsidR="00A82984" w:rsidRPr="00E1210C">
        <w:rPr>
          <w:rFonts w:ascii="Times New Roman" w:hAnsi="Times New Roman" w:cs="Times New Roman"/>
          <w:sz w:val="28"/>
          <w:szCs w:val="28"/>
          <w:lang w:val="ro-RO"/>
        </w:rPr>
        <w:t>travilanul localității</w:t>
      </w:r>
      <w:r w:rsidR="00B1697B" w:rsidRPr="00E1210C">
        <w:rPr>
          <w:rFonts w:ascii="Times New Roman" w:hAnsi="Times New Roman" w:cs="Times New Roman"/>
          <w:sz w:val="28"/>
          <w:szCs w:val="28"/>
          <w:lang w:val="ro-RO"/>
        </w:rPr>
        <w:t>, zona de turism și agrement</w:t>
      </w:r>
      <w:r w:rsidRPr="00E1210C">
        <w:rPr>
          <w:rFonts w:ascii="Times New Roman" w:eastAsia="Calibri" w:hAnsi="Times New Roman" w:cs="Times New Roman"/>
          <w:sz w:val="28"/>
          <w:szCs w:val="28"/>
          <w:lang w:val="ro-RO"/>
        </w:rPr>
        <w:t xml:space="preserve">; </w:t>
      </w:r>
    </w:p>
    <w:p w:rsidR="008F49D6" w:rsidRPr="00E1210C" w:rsidRDefault="008F49D6" w:rsidP="008F49D6">
      <w:pPr>
        <w:autoSpaceDE w:val="0"/>
        <w:autoSpaceDN w:val="0"/>
        <w:adjustRightInd w:val="0"/>
        <w:spacing w:after="0" w:line="240" w:lineRule="auto"/>
        <w:jc w:val="both"/>
        <w:rPr>
          <w:rFonts w:ascii="Times New Roman" w:eastAsia="Calibri" w:hAnsi="Times New Roman" w:cs="Times New Roman"/>
          <w:sz w:val="28"/>
          <w:szCs w:val="28"/>
          <w:lang w:val="ro-RO"/>
        </w:rPr>
      </w:pPr>
      <w:r w:rsidRPr="00E1210C">
        <w:rPr>
          <w:rFonts w:ascii="Times New Roman" w:hAnsi="Times New Roman" w:cs="Times New Roman"/>
          <w:b/>
          <w:sz w:val="28"/>
          <w:szCs w:val="28"/>
          <w:lang w:val="ro-RO"/>
        </w:rPr>
        <w:t>b) bogăția, disponibilitatea, calitatea și capacitatea de</w:t>
      </w:r>
      <w:r w:rsidRPr="00E1210C">
        <w:rPr>
          <w:rFonts w:ascii="Times New Roman" w:hAnsi="Times New Roman" w:cs="Times New Roman"/>
          <w:sz w:val="28"/>
          <w:szCs w:val="28"/>
          <w:lang w:val="ro-RO"/>
        </w:rPr>
        <w:t xml:space="preserve"> </w:t>
      </w:r>
      <w:r w:rsidRPr="00E1210C">
        <w:rPr>
          <w:rFonts w:ascii="Times New Roman" w:hAnsi="Times New Roman" w:cs="Times New Roman"/>
          <w:b/>
          <w:sz w:val="28"/>
          <w:szCs w:val="28"/>
          <w:lang w:val="ro-RO"/>
        </w:rPr>
        <w:t>regenerare relative ale resurselor naturale, inclusiv solul, terenurile, apă și biodiversitatea, din zonă și din subteranul acesteia:</w:t>
      </w:r>
      <w:r w:rsidRPr="00E1210C">
        <w:rPr>
          <w:rFonts w:ascii="Times New Roman" w:hAnsi="Times New Roman" w:cs="Times New Roman"/>
          <w:sz w:val="28"/>
          <w:szCs w:val="28"/>
          <w:lang w:val="ro-RO"/>
        </w:rPr>
        <w:t xml:space="preserve"> </w:t>
      </w:r>
      <w:r w:rsidRPr="00E1210C">
        <w:rPr>
          <w:rFonts w:ascii="Times New Roman" w:eastAsia="Calibri" w:hAnsi="Times New Roman" w:cs="Times New Roman"/>
          <w:sz w:val="28"/>
          <w:szCs w:val="28"/>
          <w:lang w:val="ro-RO"/>
        </w:rPr>
        <w:t>– nu este cazul;</w:t>
      </w:r>
    </w:p>
    <w:p w:rsidR="008F49D6" w:rsidRPr="00E1210C" w:rsidRDefault="008F49D6" w:rsidP="008F49D6">
      <w:pPr>
        <w:spacing w:after="0" w:line="240" w:lineRule="auto"/>
        <w:jc w:val="both"/>
        <w:rPr>
          <w:rFonts w:ascii="Times New Roman" w:eastAsia="Calibri" w:hAnsi="Times New Roman" w:cs="Times New Roman"/>
          <w:b/>
          <w:sz w:val="28"/>
          <w:szCs w:val="28"/>
          <w:lang w:val="ro-RO"/>
        </w:rPr>
      </w:pPr>
      <w:r w:rsidRPr="00E1210C">
        <w:rPr>
          <w:rFonts w:ascii="Times New Roman" w:eastAsia="Calibri" w:hAnsi="Times New Roman" w:cs="Times New Roman"/>
          <w:b/>
          <w:sz w:val="28"/>
          <w:szCs w:val="28"/>
          <w:lang w:val="ro-RO"/>
        </w:rPr>
        <w:t xml:space="preserve">c) capacitatea de </w:t>
      </w:r>
      <w:proofErr w:type="spellStart"/>
      <w:r w:rsidRPr="00E1210C">
        <w:rPr>
          <w:rFonts w:ascii="Times New Roman" w:eastAsia="Calibri" w:hAnsi="Times New Roman" w:cs="Times New Roman"/>
          <w:b/>
          <w:sz w:val="28"/>
          <w:szCs w:val="28"/>
          <w:lang w:val="ro-RO"/>
        </w:rPr>
        <w:t>absorbţie</w:t>
      </w:r>
      <w:proofErr w:type="spellEnd"/>
      <w:r w:rsidRPr="00E1210C">
        <w:rPr>
          <w:rFonts w:ascii="Times New Roman" w:eastAsia="Calibri" w:hAnsi="Times New Roman" w:cs="Times New Roman"/>
          <w:b/>
          <w:sz w:val="28"/>
          <w:szCs w:val="28"/>
          <w:lang w:val="ro-RO"/>
        </w:rPr>
        <w:t xml:space="preserve"> a mediului natural, </w:t>
      </w:r>
      <w:proofErr w:type="spellStart"/>
      <w:r w:rsidRPr="00E1210C">
        <w:rPr>
          <w:rFonts w:ascii="Times New Roman" w:eastAsia="Calibri" w:hAnsi="Times New Roman" w:cs="Times New Roman"/>
          <w:b/>
          <w:sz w:val="28"/>
          <w:szCs w:val="28"/>
          <w:lang w:val="ro-RO"/>
        </w:rPr>
        <w:t>acordându-se</w:t>
      </w:r>
      <w:proofErr w:type="spellEnd"/>
      <w:r w:rsidRPr="00E1210C">
        <w:rPr>
          <w:rFonts w:ascii="Times New Roman" w:eastAsia="Calibri" w:hAnsi="Times New Roman" w:cs="Times New Roman"/>
          <w:b/>
          <w:sz w:val="28"/>
          <w:szCs w:val="28"/>
          <w:lang w:val="ro-RO"/>
        </w:rPr>
        <w:t xml:space="preserve"> o </w:t>
      </w:r>
      <w:proofErr w:type="spellStart"/>
      <w:r w:rsidRPr="00E1210C">
        <w:rPr>
          <w:rFonts w:ascii="Times New Roman" w:eastAsia="Calibri" w:hAnsi="Times New Roman" w:cs="Times New Roman"/>
          <w:b/>
          <w:sz w:val="28"/>
          <w:szCs w:val="28"/>
          <w:lang w:val="ro-RO"/>
        </w:rPr>
        <w:t>atenţie</w:t>
      </w:r>
      <w:proofErr w:type="spellEnd"/>
      <w:r w:rsidRPr="00E1210C">
        <w:rPr>
          <w:rFonts w:ascii="Times New Roman" w:eastAsia="Calibri" w:hAnsi="Times New Roman" w:cs="Times New Roman"/>
          <w:b/>
          <w:sz w:val="28"/>
          <w:szCs w:val="28"/>
          <w:lang w:val="ro-RO"/>
        </w:rPr>
        <w:t xml:space="preserve"> specială următoarelor zone: </w:t>
      </w:r>
    </w:p>
    <w:p w:rsidR="008F49D6" w:rsidRPr="00E1210C" w:rsidRDefault="008F49D6" w:rsidP="008F49D6">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E1210C">
        <w:rPr>
          <w:rFonts w:ascii="Times New Roman" w:hAnsi="Times New Roman" w:cs="Times New Roman"/>
          <w:b/>
          <w:sz w:val="28"/>
          <w:szCs w:val="28"/>
          <w:lang w:val="ro-RO"/>
        </w:rPr>
        <w:t>zone umede, zone riverane, guri ale râurilor:</w:t>
      </w:r>
      <w:r w:rsidRPr="00E1210C">
        <w:rPr>
          <w:rFonts w:ascii="Times New Roman" w:eastAsia="Calibri" w:hAnsi="Times New Roman" w:cs="Times New Roman"/>
          <w:sz w:val="28"/>
          <w:szCs w:val="28"/>
          <w:lang w:val="ro-RO"/>
        </w:rPr>
        <w:t xml:space="preserve"> nu este cazul;</w:t>
      </w:r>
    </w:p>
    <w:p w:rsidR="008F49D6" w:rsidRPr="00E1210C" w:rsidRDefault="008F49D6" w:rsidP="008F49D6">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E1210C">
        <w:rPr>
          <w:rFonts w:ascii="Times New Roman" w:hAnsi="Times New Roman" w:cs="Times New Roman"/>
          <w:b/>
          <w:sz w:val="28"/>
          <w:szCs w:val="28"/>
          <w:lang w:val="ro-RO"/>
        </w:rPr>
        <w:t>zone costiere și mediul marin:</w:t>
      </w:r>
      <w:r w:rsidRPr="00E1210C">
        <w:rPr>
          <w:rFonts w:ascii="Times New Roman" w:hAnsi="Times New Roman" w:cs="Times New Roman"/>
          <w:sz w:val="28"/>
          <w:szCs w:val="28"/>
          <w:lang w:val="ro-RO"/>
        </w:rPr>
        <w:t xml:space="preserve"> </w:t>
      </w:r>
      <w:r w:rsidRPr="00E1210C">
        <w:rPr>
          <w:rFonts w:ascii="Times New Roman" w:eastAsia="Calibri" w:hAnsi="Times New Roman" w:cs="Times New Roman"/>
          <w:sz w:val="28"/>
          <w:szCs w:val="28"/>
          <w:lang w:val="ro-RO"/>
        </w:rPr>
        <w:t>nu este cazul;</w:t>
      </w:r>
    </w:p>
    <w:p w:rsidR="008F49D6" w:rsidRPr="00E1210C" w:rsidRDefault="008F49D6" w:rsidP="008F49D6">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E1210C">
        <w:rPr>
          <w:rFonts w:ascii="Times New Roman" w:hAnsi="Times New Roman" w:cs="Times New Roman"/>
          <w:b/>
          <w:sz w:val="28"/>
          <w:szCs w:val="28"/>
          <w:lang w:val="ro-RO"/>
        </w:rPr>
        <w:t xml:space="preserve">zonele montane </w:t>
      </w:r>
      <w:proofErr w:type="spellStart"/>
      <w:r w:rsidRPr="00E1210C">
        <w:rPr>
          <w:rFonts w:ascii="Times New Roman" w:hAnsi="Times New Roman" w:cs="Times New Roman"/>
          <w:b/>
          <w:sz w:val="28"/>
          <w:szCs w:val="28"/>
          <w:lang w:val="ro-RO"/>
        </w:rPr>
        <w:t>şi</w:t>
      </w:r>
      <w:proofErr w:type="spellEnd"/>
      <w:r w:rsidRPr="00E1210C">
        <w:rPr>
          <w:rFonts w:ascii="Times New Roman" w:hAnsi="Times New Roman" w:cs="Times New Roman"/>
          <w:b/>
          <w:sz w:val="28"/>
          <w:szCs w:val="28"/>
          <w:lang w:val="ro-RO"/>
        </w:rPr>
        <w:t xml:space="preserve"> forestiere: </w:t>
      </w:r>
      <w:r w:rsidRPr="00E1210C">
        <w:rPr>
          <w:rFonts w:ascii="Times New Roman" w:eastAsia="Calibri" w:hAnsi="Times New Roman" w:cs="Times New Roman"/>
          <w:sz w:val="28"/>
          <w:szCs w:val="28"/>
          <w:lang w:val="ro-RO"/>
        </w:rPr>
        <w:t>nu este cazul;</w:t>
      </w:r>
    </w:p>
    <w:p w:rsidR="008F49D6" w:rsidRPr="00E1210C" w:rsidRDefault="008F49D6" w:rsidP="008F49D6">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E1210C">
        <w:rPr>
          <w:rFonts w:ascii="Times New Roman" w:hAnsi="Times New Roman" w:cs="Times New Roman"/>
          <w:b/>
          <w:sz w:val="28"/>
          <w:szCs w:val="28"/>
          <w:lang w:val="ro-RO"/>
        </w:rPr>
        <w:t xml:space="preserve">arii naturale protejate de interes național, comunitar, internațional: </w:t>
      </w:r>
      <w:r w:rsidRPr="00E1210C">
        <w:rPr>
          <w:rFonts w:ascii="Times New Roman" w:eastAsia="Calibri" w:hAnsi="Times New Roman" w:cs="Times New Roman"/>
          <w:sz w:val="28"/>
          <w:szCs w:val="28"/>
          <w:lang w:val="ro-RO"/>
        </w:rPr>
        <w:t>situl Natura 2000</w:t>
      </w:r>
      <w:r w:rsidRPr="00E1210C">
        <w:rPr>
          <w:rFonts w:ascii="Times New Roman" w:eastAsia="Times New Roman" w:hAnsi="Times New Roman" w:cs="Times New Roman"/>
          <w:i/>
          <w:sz w:val="28"/>
          <w:szCs w:val="28"/>
          <w:lang w:val="ro-RO" w:eastAsia="ro-RO"/>
        </w:rPr>
        <w:t xml:space="preserve"> ROSPA 0098 Piemontul Făgăraș</w:t>
      </w:r>
      <w:r w:rsidRPr="00E1210C">
        <w:rPr>
          <w:rFonts w:ascii="Times New Roman" w:eastAsia="Times New Roman" w:hAnsi="Times New Roman" w:cs="Times New Roman"/>
          <w:sz w:val="28"/>
          <w:szCs w:val="28"/>
          <w:lang w:val="ro-RO" w:eastAsia="ro-RO"/>
        </w:rPr>
        <w:t>;</w:t>
      </w:r>
    </w:p>
    <w:p w:rsidR="008F49D6" w:rsidRPr="00E1210C" w:rsidRDefault="008F49D6" w:rsidP="008F49D6">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E1210C">
        <w:rPr>
          <w:rFonts w:ascii="Times New Roman" w:hAnsi="Times New Roman" w:cs="Times New Roman"/>
          <w:b/>
          <w:sz w:val="28"/>
          <w:szCs w:val="28"/>
          <w:lang w:val="ro-RO"/>
        </w:rPr>
        <w:t xml:space="preserve">zone clasificate sau protejate conform </w:t>
      </w:r>
      <w:proofErr w:type="spellStart"/>
      <w:r w:rsidRPr="00E1210C">
        <w:rPr>
          <w:rFonts w:ascii="Times New Roman" w:hAnsi="Times New Roman" w:cs="Times New Roman"/>
          <w:b/>
          <w:sz w:val="28"/>
          <w:szCs w:val="28"/>
          <w:lang w:val="ro-RO"/>
        </w:rPr>
        <w:t>legislaţiei</w:t>
      </w:r>
      <w:proofErr w:type="spellEnd"/>
      <w:r w:rsidRPr="00E1210C">
        <w:rPr>
          <w:rFonts w:ascii="Times New Roman" w:hAnsi="Times New Roman" w:cs="Times New Roman"/>
          <w:b/>
          <w:sz w:val="28"/>
          <w:szCs w:val="28"/>
          <w:lang w:val="ro-RO"/>
        </w:rPr>
        <w:t xml:space="preserve"> în vigoare</w:t>
      </w:r>
      <w:r w:rsidRPr="00E1210C">
        <w:rPr>
          <w:rFonts w:ascii="Times New Roman" w:eastAsia="Calibri" w:hAnsi="Times New Roman" w:cs="Times New Roman"/>
          <w:sz w:val="28"/>
          <w:szCs w:val="28"/>
          <w:lang w:val="ro-RO"/>
        </w:rPr>
        <w:t xml:space="preserve"> situri Natura 2000 desemnate în conformitate cu </w:t>
      </w:r>
      <w:proofErr w:type="spellStart"/>
      <w:r w:rsidRPr="00E1210C">
        <w:rPr>
          <w:rFonts w:ascii="Times New Roman" w:eastAsia="Calibri" w:hAnsi="Times New Roman" w:cs="Times New Roman"/>
          <w:sz w:val="28"/>
          <w:szCs w:val="28"/>
          <w:lang w:val="ro-RO"/>
        </w:rPr>
        <w:t>legislaţia</w:t>
      </w:r>
      <w:proofErr w:type="spellEnd"/>
      <w:r w:rsidRPr="00E1210C">
        <w:rPr>
          <w:rFonts w:ascii="Times New Roman" w:eastAsia="Calibri" w:hAnsi="Times New Roman" w:cs="Times New Roman"/>
          <w:sz w:val="28"/>
          <w:szCs w:val="28"/>
          <w:lang w:val="ro-RO"/>
        </w:rPr>
        <w:t xml:space="preserve"> privind regimul ariilor naturale protejate, conservarea habitatelor naturale, a florei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faunei sălbatice; zonele prevăzute de </w:t>
      </w:r>
      <w:proofErr w:type="spellStart"/>
      <w:r w:rsidRPr="00E1210C">
        <w:rPr>
          <w:rFonts w:ascii="Times New Roman" w:eastAsia="Calibri" w:hAnsi="Times New Roman" w:cs="Times New Roman"/>
          <w:sz w:val="28"/>
          <w:szCs w:val="28"/>
          <w:lang w:val="ro-RO"/>
        </w:rPr>
        <w:t>legislaţia</w:t>
      </w:r>
      <w:proofErr w:type="spellEnd"/>
      <w:r w:rsidRPr="00E1210C">
        <w:rPr>
          <w:rFonts w:ascii="Times New Roman" w:eastAsia="Calibri" w:hAnsi="Times New Roman" w:cs="Times New Roman"/>
          <w:sz w:val="28"/>
          <w:szCs w:val="28"/>
          <w:lang w:val="ro-RO"/>
        </w:rPr>
        <w:t xml:space="preserve"> privind aprobarea Planului de amenajare a teritoriului </w:t>
      </w:r>
      <w:proofErr w:type="spellStart"/>
      <w:r w:rsidRPr="00E1210C">
        <w:rPr>
          <w:rFonts w:ascii="Times New Roman" w:eastAsia="Calibri" w:hAnsi="Times New Roman" w:cs="Times New Roman"/>
          <w:sz w:val="28"/>
          <w:szCs w:val="28"/>
          <w:lang w:val="ro-RO"/>
        </w:rPr>
        <w:t>naţional</w:t>
      </w:r>
      <w:proofErr w:type="spellEnd"/>
      <w:r w:rsidRPr="00E1210C">
        <w:rPr>
          <w:rFonts w:ascii="Times New Roman" w:eastAsia="Calibri" w:hAnsi="Times New Roman" w:cs="Times New Roman"/>
          <w:sz w:val="28"/>
          <w:szCs w:val="28"/>
          <w:lang w:val="ro-RO"/>
        </w:rPr>
        <w:t xml:space="preserve"> - </w:t>
      </w:r>
      <w:proofErr w:type="spellStart"/>
      <w:r w:rsidRPr="00E1210C">
        <w:rPr>
          <w:rFonts w:ascii="Times New Roman" w:eastAsia="Calibri" w:hAnsi="Times New Roman" w:cs="Times New Roman"/>
          <w:sz w:val="28"/>
          <w:szCs w:val="28"/>
          <w:lang w:val="ro-RO"/>
        </w:rPr>
        <w:t>Secţiunea</w:t>
      </w:r>
      <w:proofErr w:type="spellEnd"/>
      <w:r w:rsidRPr="00E1210C">
        <w:rPr>
          <w:rFonts w:ascii="Times New Roman" w:eastAsia="Calibri" w:hAnsi="Times New Roman" w:cs="Times New Roman"/>
          <w:sz w:val="28"/>
          <w:szCs w:val="28"/>
          <w:lang w:val="ro-RO"/>
        </w:rPr>
        <w:t xml:space="preserve"> a III-a - zone protejate, zonele de </w:t>
      </w:r>
      <w:proofErr w:type="spellStart"/>
      <w:r w:rsidRPr="00E1210C">
        <w:rPr>
          <w:rFonts w:ascii="Times New Roman" w:eastAsia="Calibri" w:hAnsi="Times New Roman" w:cs="Times New Roman"/>
          <w:sz w:val="28"/>
          <w:szCs w:val="28"/>
          <w:lang w:val="ro-RO"/>
        </w:rPr>
        <w:t>protecţie</w:t>
      </w:r>
      <w:proofErr w:type="spellEnd"/>
      <w:r w:rsidRPr="00E1210C">
        <w:rPr>
          <w:rFonts w:ascii="Times New Roman" w:eastAsia="Calibri" w:hAnsi="Times New Roman" w:cs="Times New Roman"/>
          <w:sz w:val="28"/>
          <w:szCs w:val="28"/>
          <w:lang w:val="ro-RO"/>
        </w:rPr>
        <w:t xml:space="preserve"> instituite conform prevederilor </w:t>
      </w:r>
      <w:proofErr w:type="spellStart"/>
      <w:r w:rsidRPr="00E1210C">
        <w:rPr>
          <w:rFonts w:ascii="Times New Roman" w:eastAsia="Calibri" w:hAnsi="Times New Roman" w:cs="Times New Roman"/>
          <w:sz w:val="28"/>
          <w:szCs w:val="28"/>
          <w:lang w:val="ro-RO"/>
        </w:rPr>
        <w:t>legislaţiei</w:t>
      </w:r>
      <w:proofErr w:type="spellEnd"/>
      <w:r w:rsidRPr="00E1210C">
        <w:rPr>
          <w:rFonts w:ascii="Times New Roman" w:eastAsia="Calibri" w:hAnsi="Times New Roman" w:cs="Times New Roman"/>
          <w:sz w:val="28"/>
          <w:szCs w:val="28"/>
          <w:lang w:val="ro-RO"/>
        </w:rPr>
        <w:t xml:space="preserve"> din domeniul apelor, precum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a celei privind caracterul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mărimea zonelor de </w:t>
      </w:r>
      <w:proofErr w:type="spellStart"/>
      <w:r w:rsidRPr="00E1210C">
        <w:rPr>
          <w:rFonts w:ascii="Times New Roman" w:eastAsia="Calibri" w:hAnsi="Times New Roman" w:cs="Times New Roman"/>
          <w:sz w:val="28"/>
          <w:szCs w:val="28"/>
          <w:lang w:val="ro-RO"/>
        </w:rPr>
        <w:t>protecţie</w:t>
      </w:r>
      <w:proofErr w:type="spellEnd"/>
      <w:r w:rsidRPr="00E1210C">
        <w:rPr>
          <w:rFonts w:ascii="Times New Roman" w:eastAsia="Calibri" w:hAnsi="Times New Roman" w:cs="Times New Roman"/>
          <w:sz w:val="28"/>
          <w:szCs w:val="28"/>
          <w:lang w:val="ro-RO"/>
        </w:rPr>
        <w:t xml:space="preserve"> sanitară și hidrogeologică: situl Natura 2000 </w:t>
      </w:r>
      <w:r w:rsidRPr="00E1210C">
        <w:rPr>
          <w:rFonts w:ascii="Times New Roman" w:eastAsia="Times New Roman" w:hAnsi="Times New Roman" w:cs="Times New Roman"/>
          <w:i/>
          <w:sz w:val="28"/>
          <w:szCs w:val="28"/>
          <w:lang w:val="ro-RO" w:eastAsia="ro-RO"/>
        </w:rPr>
        <w:t>ROSPA 0098 Piemontul Făgăraș</w:t>
      </w:r>
      <w:r w:rsidRPr="00E1210C">
        <w:rPr>
          <w:rFonts w:ascii="Times New Roman" w:eastAsia="Times New Roman" w:hAnsi="Times New Roman" w:cs="Times New Roman"/>
          <w:sz w:val="28"/>
          <w:szCs w:val="28"/>
          <w:lang w:val="ro-RO" w:eastAsia="ro-RO"/>
        </w:rPr>
        <w:t>;</w:t>
      </w:r>
    </w:p>
    <w:p w:rsidR="008F49D6" w:rsidRPr="00E1210C" w:rsidRDefault="008F49D6" w:rsidP="008F49D6">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E1210C">
        <w:rPr>
          <w:rFonts w:ascii="Times New Roman" w:hAnsi="Times New Roman" w:cs="Times New Roman"/>
          <w:b/>
          <w:sz w:val="28"/>
          <w:szCs w:val="28"/>
          <w:lang w:val="ro-RO"/>
        </w:rPr>
        <w:t>zonele în care au existat deja cazuri de nerespectare a standardelor de calitate a mediului:</w:t>
      </w:r>
      <w:r w:rsidRPr="00E1210C">
        <w:rPr>
          <w:rFonts w:ascii="Times New Roman" w:eastAsia="Calibri" w:hAnsi="Times New Roman" w:cs="Times New Roman"/>
          <w:sz w:val="28"/>
          <w:szCs w:val="28"/>
          <w:lang w:val="ro-RO"/>
        </w:rPr>
        <w:t xml:space="preserve"> nu este cazul;</w:t>
      </w:r>
    </w:p>
    <w:p w:rsidR="008F49D6" w:rsidRPr="00E1210C" w:rsidRDefault="008F49D6" w:rsidP="008F49D6">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E1210C">
        <w:rPr>
          <w:rFonts w:ascii="Times New Roman" w:hAnsi="Times New Roman" w:cs="Times New Roman"/>
          <w:b/>
          <w:sz w:val="28"/>
          <w:szCs w:val="28"/>
          <w:lang w:val="ro-RO"/>
        </w:rPr>
        <w:t xml:space="preserve">zonele cu o densitate mare a </w:t>
      </w:r>
      <w:proofErr w:type="spellStart"/>
      <w:r w:rsidRPr="00E1210C">
        <w:rPr>
          <w:rFonts w:ascii="Times New Roman" w:hAnsi="Times New Roman" w:cs="Times New Roman"/>
          <w:b/>
          <w:sz w:val="28"/>
          <w:szCs w:val="28"/>
          <w:lang w:val="ro-RO"/>
        </w:rPr>
        <w:t>populaţiei</w:t>
      </w:r>
      <w:proofErr w:type="spellEnd"/>
      <w:r w:rsidRPr="00E1210C">
        <w:rPr>
          <w:rFonts w:ascii="Times New Roman" w:hAnsi="Times New Roman" w:cs="Times New Roman"/>
          <w:b/>
          <w:sz w:val="28"/>
          <w:szCs w:val="28"/>
          <w:lang w:val="ro-RO"/>
        </w:rPr>
        <w:t xml:space="preserve">: </w:t>
      </w:r>
      <w:r w:rsidRPr="00E1210C">
        <w:rPr>
          <w:rFonts w:ascii="Times New Roman" w:eastAsia="Calibri" w:hAnsi="Times New Roman" w:cs="Times New Roman"/>
          <w:sz w:val="28"/>
          <w:szCs w:val="28"/>
          <w:lang w:val="ro-RO"/>
        </w:rPr>
        <w:t>nu este cazul;</w:t>
      </w:r>
    </w:p>
    <w:p w:rsidR="008F49D6" w:rsidRPr="00E1210C" w:rsidRDefault="008F49D6" w:rsidP="008F49D6">
      <w:pPr>
        <w:pStyle w:val="Listparagraf"/>
        <w:numPr>
          <w:ilvl w:val="0"/>
          <w:numId w:val="2"/>
        </w:numPr>
        <w:autoSpaceDE w:val="0"/>
        <w:autoSpaceDN w:val="0"/>
        <w:adjustRightInd w:val="0"/>
        <w:spacing w:after="0" w:line="240" w:lineRule="auto"/>
        <w:contextualSpacing w:val="0"/>
        <w:jc w:val="both"/>
        <w:rPr>
          <w:rFonts w:ascii="Times New Roman" w:eastAsia="Calibri" w:hAnsi="Times New Roman" w:cs="Times New Roman"/>
          <w:sz w:val="28"/>
          <w:szCs w:val="28"/>
          <w:lang w:val="ro-RO"/>
        </w:rPr>
      </w:pPr>
      <w:r w:rsidRPr="00E1210C">
        <w:rPr>
          <w:rFonts w:ascii="Times New Roman" w:hAnsi="Times New Roman" w:cs="Times New Roman"/>
          <w:b/>
          <w:sz w:val="28"/>
          <w:szCs w:val="28"/>
          <w:lang w:val="ro-RO"/>
        </w:rPr>
        <w:lastRenderedPageBreak/>
        <w:t xml:space="preserve">peisaje </w:t>
      </w:r>
      <w:proofErr w:type="spellStart"/>
      <w:r w:rsidRPr="00E1210C">
        <w:rPr>
          <w:rFonts w:ascii="Times New Roman" w:hAnsi="Times New Roman" w:cs="Times New Roman"/>
          <w:b/>
          <w:sz w:val="28"/>
          <w:szCs w:val="28"/>
          <w:lang w:val="ro-RO"/>
        </w:rPr>
        <w:t>şi</w:t>
      </w:r>
      <w:proofErr w:type="spellEnd"/>
      <w:r w:rsidRPr="00E1210C">
        <w:rPr>
          <w:rFonts w:ascii="Times New Roman" w:hAnsi="Times New Roman" w:cs="Times New Roman"/>
          <w:b/>
          <w:sz w:val="28"/>
          <w:szCs w:val="28"/>
          <w:lang w:val="ro-RO"/>
        </w:rPr>
        <w:t xml:space="preserve"> situri importante din punct de vedere istoric, cultural sau arheologic: </w:t>
      </w:r>
      <w:r w:rsidRPr="00E1210C">
        <w:rPr>
          <w:rFonts w:ascii="Times New Roman" w:hAnsi="Times New Roman" w:cs="Times New Roman"/>
          <w:sz w:val="28"/>
          <w:szCs w:val="28"/>
          <w:lang w:val="ro-RO"/>
        </w:rPr>
        <w:t>nu este cazul.</w:t>
      </w:r>
    </w:p>
    <w:p w:rsidR="004B1731" w:rsidRPr="00E1210C" w:rsidRDefault="004B1731" w:rsidP="007D4A9B">
      <w:pPr>
        <w:spacing w:after="0" w:line="240" w:lineRule="auto"/>
        <w:rPr>
          <w:rFonts w:ascii="Times New Roman" w:eastAsia="Calibri" w:hAnsi="Times New Roman" w:cs="Times New Roman"/>
          <w:sz w:val="28"/>
          <w:szCs w:val="28"/>
          <w:lang w:val="ro-RO"/>
        </w:rPr>
      </w:pPr>
      <w:r w:rsidRPr="00E1210C">
        <w:rPr>
          <w:rFonts w:ascii="Times New Roman" w:eastAsia="Calibri" w:hAnsi="Times New Roman" w:cs="Times New Roman"/>
          <w:b/>
          <w:bCs/>
          <w:sz w:val="28"/>
          <w:szCs w:val="28"/>
          <w:lang w:val="ro-RO"/>
        </w:rPr>
        <w:t xml:space="preserve">3. Tipurile și caracteristicile impactului </w:t>
      </w:r>
      <w:proofErr w:type="spellStart"/>
      <w:r w:rsidRPr="00E1210C">
        <w:rPr>
          <w:rFonts w:ascii="Times New Roman" w:eastAsia="Calibri" w:hAnsi="Times New Roman" w:cs="Times New Roman"/>
          <w:b/>
          <w:bCs/>
          <w:sz w:val="28"/>
          <w:szCs w:val="28"/>
          <w:lang w:val="ro-RO"/>
        </w:rPr>
        <w:t>potenţial</w:t>
      </w:r>
      <w:proofErr w:type="spellEnd"/>
      <w:r w:rsidRPr="00E1210C">
        <w:rPr>
          <w:rFonts w:ascii="Times New Roman" w:eastAsia="Calibri" w:hAnsi="Times New Roman" w:cs="Times New Roman"/>
          <w:sz w:val="28"/>
          <w:szCs w:val="28"/>
          <w:lang w:val="ro-RO"/>
        </w:rPr>
        <w:t xml:space="preserve"> </w:t>
      </w:r>
    </w:p>
    <w:p w:rsidR="008F49D6" w:rsidRPr="00E1210C" w:rsidRDefault="004B1731" w:rsidP="008F49D6">
      <w:pPr>
        <w:autoSpaceDE w:val="0"/>
        <w:autoSpaceDN w:val="0"/>
        <w:adjustRightInd w:val="0"/>
        <w:spacing w:after="0" w:line="240" w:lineRule="auto"/>
        <w:jc w:val="both"/>
        <w:rPr>
          <w:rFonts w:ascii="Times New Roman" w:eastAsia="Calibri" w:hAnsi="Times New Roman" w:cs="Times New Roman"/>
          <w:b/>
          <w:sz w:val="28"/>
          <w:szCs w:val="28"/>
          <w:lang w:val="ro-RO"/>
        </w:rPr>
      </w:pPr>
      <w:r w:rsidRPr="00E1210C">
        <w:rPr>
          <w:rFonts w:ascii="Times New Roman" w:eastAsia="Calibri" w:hAnsi="Times New Roman" w:cs="Times New Roman"/>
          <w:b/>
          <w:sz w:val="28"/>
          <w:szCs w:val="28"/>
          <w:lang w:val="ro-RO"/>
        </w:rPr>
        <w:t xml:space="preserve"> </w:t>
      </w:r>
      <w:r w:rsidR="008F49D6" w:rsidRPr="00E1210C">
        <w:rPr>
          <w:rFonts w:ascii="Times New Roman" w:eastAsia="Calibri" w:hAnsi="Times New Roman" w:cs="Times New Roman"/>
          <w:b/>
          <w:sz w:val="28"/>
          <w:szCs w:val="28"/>
          <w:lang w:val="ro-RO"/>
        </w:rPr>
        <w:t>a) importanța și extinderea spațială a impactului:</w:t>
      </w:r>
      <w:r w:rsidR="008F49D6" w:rsidRPr="00E1210C">
        <w:rPr>
          <w:rFonts w:ascii="Times New Roman" w:eastAsia="Calibri" w:hAnsi="Times New Roman" w:cs="Times New Roman"/>
          <w:sz w:val="28"/>
          <w:szCs w:val="28"/>
          <w:lang w:val="ro-RO"/>
        </w:rPr>
        <w:t xml:space="preserve"> impactul redus asupra mediului, având în vedere suprafața mică de teren afectată; </w:t>
      </w:r>
    </w:p>
    <w:p w:rsidR="008F49D6" w:rsidRPr="00E1210C" w:rsidRDefault="008F49D6" w:rsidP="008F49D6">
      <w:pPr>
        <w:autoSpaceDE w:val="0"/>
        <w:autoSpaceDN w:val="0"/>
        <w:adjustRightInd w:val="0"/>
        <w:spacing w:after="0" w:line="240" w:lineRule="auto"/>
        <w:jc w:val="both"/>
        <w:rPr>
          <w:rFonts w:ascii="Times New Roman" w:eastAsia="Calibri" w:hAnsi="Times New Roman" w:cs="Times New Roman"/>
          <w:sz w:val="28"/>
          <w:szCs w:val="28"/>
          <w:lang w:val="ro-RO"/>
        </w:rPr>
      </w:pPr>
      <w:r w:rsidRPr="00E1210C">
        <w:rPr>
          <w:rFonts w:ascii="Times New Roman" w:hAnsi="Times New Roman" w:cs="Times New Roman"/>
          <w:b/>
          <w:sz w:val="28"/>
          <w:szCs w:val="28"/>
          <w:lang w:val="ro-RO"/>
        </w:rPr>
        <w:t xml:space="preserve">b) natura impactului: </w:t>
      </w:r>
      <w:r w:rsidRPr="00E1210C">
        <w:rPr>
          <w:rFonts w:ascii="Times New Roman" w:eastAsia="Calibri" w:hAnsi="Times New Roman" w:cs="Times New Roman"/>
          <w:sz w:val="28"/>
          <w:szCs w:val="28"/>
          <w:lang w:val="ro-RO"/>
        </w:rPr>
        <w:t>impact nesemnificativ, proiectul nu prevede lucrări de anvergură, cu impact semnificativ asupra factorilor de mediu;</w:t>
      </w:r>
    </w:p>
    <w:p w:rsidR="008F49D6" w:rsidRPr="00E1210C" w:rsidRDefault="008F49D6" w:rsidP="008F49D6">
      <w:pPr>
        <w:autoSpaceDE w:val="0"/>
        <w:autoSpaceDN w:val="0"/>
        <w:adjustRightInd w:val="0"/>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b/>
          <w:sz w:val="28"/>
          <w:szCs w:val="28"/>
          <w:lang w:val="ro-RO"/>
        </w:rPr>
        <w:t>c)</w:t>
      </w:r>
      <w:r w:rsidRPr="00E1210C">
        <w:rPr>
          <w:rFonts w:ascii="Times New Roman" w:hAnsi="Times New Roman" w:cs="Times New Roman"/>
          <w:b/>
          <w:sz w:val="28"/>
          <w:szCs w:val="28"/>
          <w:lang w:val="ro-RO"/>
        </w:rPr>
        <w:t xml:space="preserve"> natura transfrontalieră a impactului:</w:t>
      </w:r>
      <w:r w:rsidRPr="00E1210C">
        <w:rPr>
          <w:rFonts w:ascii="Times New Roman" w:eastAsia="Calibri" w:hAnsi="Times New Roman" w:cs="Times New Roman"/>
          <w:b/>
          <w:sz w:val="28"/>
          <w:szCs w:val="28"/>
          <w:lang w:val="ro-RO"/>
        </w:rPr>
        <w:t xml:space="preserve"> </w:t>
      </w:r>
      <w:r w:rsidRPr="00E1210C">
        <w:rPr>
          <w:rFonts w:ascii="Times New Roman" w:eastAsia="Calibri" w:hAnsi="Times New Roman" w:cs="Times New Roman"/>
          <w:sz w:val="28"/>
          <w:szCs w:val="28"/>
          <w:lang w:val="ro-RO"/>
        </w:rPr>
        <w:t xml:space="preserve">nu este cazul; </w:t>
      </w:r>
    </w:p>
    <w:p w:rsidR="008F49D6" w:rsidRPr="00E1210C" w:rsidRDefault="008F49D6" w:rsidP="008F49D6">
      <w:pPr>
        <w:autoSpaceDE w:val="0"/>
        <w:autoSpaceDN w:val="0"/>
        <w:adjustRightInd w:val="0"/>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b/>
          <w:sz w:val="28"/>
          <w:szCs w:val="28"/>
          <w:lang w:val="ro-RO"/>
        </w:rPr>
        <w:t>d)</w:t>
      </w:r>
      <w:r w:rsidRPr="00E1210C">
        <w:rPr>
          <w:rFonts w:ascii="Times New Roman" w:hAnsi="Times New Roman" w:cs="Times New Roman"/>
          <w:b/>
          <w:sz w:val="28"/>
          <w:szCs w:val="28"/>
          <w:lang w:val="ro-RO"/>
        </w:rPr>
        <w:t xml:space="preserve"> intensitatea și complexitatea impactului: </w:t>
      </w:r>
      <w:r w:rsidRPr="00E1210C">
        <w:rPr>
          <w:rFonts w:ascii="Times New Roman" w:eastAsia="Calibri" w:hAnsi="Times New Roman" w:cs="Times New Roman"/>
          <w:sz w:val="28"/>
          <w:szCs w:val="28"/>
          <w:lang w:val="ro-RO"/>
        </w:rPr>
        <w:t xml:space="preserve">impact nesemnificativ, de scurtă durată pe perioada implementării proiectului; </w:t>
      </w:r>
    </w:p>
    <w:p w:rsidR="008F49D6" w:rsidRPr="00E1210C" w:rsidRDefault="008F49D6" w:rsidP="008F49D6">
      <w:pPr>
        <w:autoSpaceDE w:val="0"/>
        <w:autoSpaceDN w:val="0"/>
        <w:adjustRightInd w:val="0"/>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b/>
          <w:sz w:val="28"/>
          <w:szCs w:val="28"/>
          <w:lang w:val="ro-RO"/>
        </w:rPr>
        <w:t>e)</w:t>
      </w:r>
      <w:r w:rsidRPr="00E1210C">
        <w:rPr>
          <w:rFonts w:ascii="Times New Roman" w:hAnsi="Times New Roman" w:cs="Times New Roman"/>
          <w:b/>
          <w:sz w:val="28"/>
          <w:szCs w:val="28"/>
          <w:lang w:val="ro-RO"/>
        </w:rPr>
        <w:t xml:space="preserve"> probabilitatea impactului</w:t>
      </w:r>
      <w:r w:rsidRPr="00E1210C">
        <w:rPr>
          <w:rFonts w:ascii="Times New Roman" w:eastAsia="Calibri" w:hAnsi="Times New Roman" w:cs="Times New Roman"/>
          <w:sz w:val="28"/>
          <w:szCs w:val="28"/>
          <w:lang w:val="ro-RO"/>
        </w:rPr>
        <w:t xml:space="preserve"> în </w:t>
      </w:r>
      <w:proofErr w:type="spellStart"/>
      <w:r w:rsidRPr="00E1210C">
        <w:rPr>
          <w:rFonts w:ascii="Times New Roman" w:eastAsia="Calibri" w:hAnsi="Times New Roman" w:cs="Times New Roman"/>
          <w:sz w:val="28"/>
          <w:szCs w:val="28"/>
          <w:lang w:val="ro-RO"/>
        </w:rPr>
        <w:t>condiţiile</w:t>
      </w:r>
      <w:proofErr w:type="spellEnd"/>
      <w:r w:rsidRPr="00E1210C">
        <w:rPr>
          <w:rFonts w:ascii="Times New Roman" w:eastAsia="Calibri" w:hAnsi="Times New Roman" w:cs="Times New Roman"/>
          <w:sz w:val="28"/>
          <w:szCs w:val="28"/>
          <w:lang w:val="ro-RO"/>
        </w:rPr>
        <w:t xml:space="preserve"> respectării proiectului propus spre aprobare, a legislației de mediu în vigoare este puțin probabilă </w:t>
      </w:r>
      <w:proofErr w:type="spellStart"/>
      <w:r w:rsidRPr="00E1210C">
        <w:rPr>
          <w:rFonts w:ascii="Times New Roman" w:eastAsia="Calibri" w:hAnsi="Times New Roman" w:cs="Times New Roman"/>
          <w:sz w:val="28"/>
          <w:szCs w:val="28"/>
          <w:lang w:val="ro-RO"/>
        </w:rPr>
        <w:t>apariţia</w:t>
      </w:r>
      <w:proofErr w:type="spellEnd"/>
      <w:r w:rsidRPr="00E1210C">
        <w:rPr>
          <w:rFonts w:ascii="Times New Roman" w:eastAsia="Calibri" w:hAnsi="Times New Roman" w:cs="Times New Roman"/>
          <w:sz w:val="28"/>
          <w:szCs w:val="28"/>
          <w:lang w:val="ro-RO"/>
        </w:rPr>
        <w:t xml:space="preserve"> unui impact negativ asupra factorilor de mediu;</w:t>
      </w:r>
    </w:p>
    <w:p w:rsidR="008F49D6" w:rsidRPr="00E1210C" w:rsidRDefault="008F49D6" w:rsidP="008F49D6">
      <w:pPr>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b/>
          <w:sz w:val="28"/>
          <w:szCs w:val="28"/>
          <w:lang w:val="ro-RO"/>
        </w:rPr>
        <w:t xml:space="preserve">f) debutul, durata, frecvența și reversibilitatea preconizate ale impactului: </w:t>
      </w:r>
      <w:r w:rsidRPr="00E1210C">
        <w:rPr>
          <w:rFonts w:ascii="Times New Roman" w:eastAsia="Calibri" w:hAnsi="Times New Roman" w:cs="Times New Roman"/>
          <w:sz w:val="28"/>
          <w:szCs w:val="28"/>
          <w:lang w:val="ro-RO"/>
        </w:rPr>
        <w:t xml:space="preserve">impact redus pe perioada de realizare a proiectului;   </w:t>
      </w:r>
    </w:p>
    <w:p w:rsidR="008F49D6" w:rsidRPr="00E1210C" w:rsidRDefault="008F49D6" w:rsidP="008F49D6">
      <w:pPr>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b/>
          <w:sz w:val="28"/>
          <w:szCs w:val="28"/>
          <w:lang w:val="ro-RO"/>
        </w:rPr>
        <w:t xml:space="preserve">g) cumularea impactului cu impactul altor proiecte existente și/sau aprobate: </w:t>
      </w:r>
      <w:r w:rsidRPr="00E1210C">
        <w:rPr>
          <w:rFonts w:ascii="Times New Roman" w:eastAsia="Calibri" w:hAnsi="Times New Roman" w:cs="Times New Roman"/>
          <w:sz w:val="28"/>
          <w:szCs w:val="28"/>
          <w:lang w:val="ro-RO"/>
        </w:rPr>
        <w:t>nu este cazul;</w:t>
      </w:r>
    </w:p>
    <w:p w:rsidR="008F49D6" w:rsidRPr="00E1210C" w:rsidRDefault="008F49D6" w:rsidP="008F49D6">
      <w:pPr>
        <w:spacing w:after="0" w:line="240" w:lineRule="auto"/>
        <w:jc w:val="both"/>
        <w:rPr>
          <w:rFonts w:ascii="Times New Roman" w:eastAsia="Calibri" w:hAnsi="Times New Roman" w:cs="Times New Roman"/>
          <w:b/>
          <w:sz w:val="28"/>
          <w:szCs w:val="28"/>
          <w:lang w:val="ro-RO"/>
        </w:rPr>
      </w:pPr>
      <w:r w:rsidRPr="00E1210C">
        <w:rPr>
          <w:rFonts w:ascii="Times New Roman" w:eastAsia="Calibri" w:hAnsi="Times New Roman" w:cs="Times New Roman"/>
          <w:b/>
          <w:sz w:val="28"/>
          <w:szCs w:val="28"/>
          <w:lang w:val="ro-RO"/>
        </w:rPr>
        <w:t xml:space="preserve">h) posibilitatea de reducere efectivă a impactului: </w:t>
      </w:r>
      <w:r w:rsidRPr="00E1210C">
        <w:rPr>
          <w:rFonts w:ascii="Times New Roman" w:eastAsia="Calibri" w:hAnsi="Times New Roman" w:cs="Times New Roman"/>
          <w:sz w:val="28"/>
          <w:szCs w:val="28"/>
          <w:lang w:val="ro-RO"/>
        </w:rPr>
        <w:t>nu este cazul.</w:t>
      </w:r>
      <w:r w:rsidRPr="00E1210C">
        <w:rPr>
          <w:rFonts w:ascii="Times New Roman" w:eastAsia="Calibri" w:hAnsi="Times New Roman" w:cs="Times New Roman"/>
          <w:b/>
          <w:sz w:val="28"/>
          <w:szCs w:val="28"/>
          <w:lang w:val="ro-RO"/>
        </w:rPr>
        <w:t xml:space="preserve">                                              </w:t>
      </w:r>
    </w:p>
    <w:p w:rsidR="008F49D6" w:rsidRPr="00770CE7" w:rsidRDefault="008F49D6" w:rsidP="007D4A9B">
      <w:pPr>
        <w:spacing w:after="0" w:line="240" w:lineRule="auto"/>
        <w:jc w:val="both"/>
        <w:rPr>
          <w:rFonts w:ascii="Times New Roman" w:eastAsia="Calibri" w:hAnsi="Times New Roman" w:cs="Times New Roman"/>
          <w:b/>
          <w:color w:val="FF0000"/>
          <w:sz w:val="28"/>
          <w:szCs w:val="28"/>
          <w:lang w:val="ro-RO"/>
        </w:rPr>
      </w:pPr>
    </w:p>
    <w:p w:rsidR="004B1731" w:rsidRPr="00E1210C" w:rsidRDefault="004B1731" w:rsidP="007D4A9B">
      <w:pPr>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b/>
          <w:sz w:val="28"/>
          <w:szCs w:val="28"/>
          <w:lang w:val="ro-RO"/>
        </w:rPr>
        <w:t>II. Motivele pe baza cărora s-a stabilit necesitatea neefectuării evaluării adecvate sunt următoarele</w:t>
      </w:r>
      <w:r w:rsidRPr="00E1210C">
        <w:rPr>
          <w:rFonts w:ascii="Times New Roman" w:eastAsia="Calibri" w:hAnsi="Times New Roman" w:cs="Times New Roman"/>
          <w:sz w:val="28"/>
          <w:szCs w:val="28"/>
          <w:lang w:val="ro-RO"/>
        </w:rPr>
        <w:t xml:space="preserve">: </w:t>
      </w:r>
    </w:p>
    <w:p w:rsidR="003A4723" w:rsidRPr="00E1210C" w:rsidRDefault="003A4723" w:rsidP="003A4723">
      <w:pPr>
        <w:pStyle w:val="Listparagraf"/>
        <w:numPr>
          <w:ilvl w:val="0"/>
          <w:numId w:val="8"/>
        </w:numPr>
        <w:spacing w:after="0" w:line="240" w:lineRule="auto"/>
        <w:jc w:val="both"/>
        <w:rPr>
          <w:rFonts w:ascii="Times New Roman" w:eastAsia="Times New Roman" w:hAnsi="Times New Roman" w:cs="Times New Roman"/>
          <w:sz w:val="28"/>
          <w:szCs w:val="28"/>
          <w:lang w:val="ro-RO" w:eastAsia="ro-RO"/>
        </w:rPr>
      </w:pPr>
      <w:r w:rsidRPr="00E1210C">
        <w:rPr>
          <w:rFonts w:ascii="Times New Roman" w:eastAsia="Times New Roman" w:hAnsi="Times New Roman" w:cs="Times New Roman"/>
          <w:sz w:val="28"/>
          <w:szCs w:val="28"/>
          <w:lang w:val="ro-RO" w:eastAsia="ro-RO"/>
        </w:rPr>
        <w:t>proiectul se încadrează în prevederile art</w:t>
      </w:r>
      <w:bookmarkStart w:id="0" w:name="_GoBack"/>
      <w:bookmarkEnd w:id="0"/>
      <w:r w:rsidRPr="00E1210C">
        <w:rPr>
          <w:rFonts w:ascii="Times New Roman" w:eastAsia="Times New Roman" w:hAnsi="Times New Roman" w:cs="Times New Roman"/>
          <w:sz w:val="28"/>
          <w:szCs w:val="28"/>
          <w:lang w:val="ro-RO" w:eastAsia="ro-RO"/>
        </w:rPr>
        <w:t xml:space="preserve">. 28 din O.U.G. nr. 57/2007 privind regimul ariilor naturale protejate, conservarea habitatelor naturale, a florei </w:t>
      </w:r>
      <w:proofErr w:type="spellStart"/>
      <w:r w:rsidRPr="00E1210C">
        <w:rPr>
          <w:rFonts w:ascii="Times New Roman" w:eastAsia="Times New Roman" w:hAnsi="Times New Roman" w:cs="Times New Roman"/>
          <w:sz w:val="28"/>
          <w:szCs w:val="28"/>
          <w:lang w:val="ro-RO" w:eastAsia="ro-RO"/>
        </w:rPr>
        <w:t>şi</w:t>
      </w:r>
      <w:proofErr w:type="spellEnd"/>
      <w:r w:rsidRPr="00E1210C">
        <w:rPr>
          <w:rFonts w:ascii="Times New Roman" w:eastAsia="Times New Roman" w:hAnsi="Times New Roman" w:cs="Times New Roman"/>
          <w:sz w:val="28"/>
          <w:szCs w:val="28"/>
          <w:lang w:val="ro-RO" w:eastAsia="ro-RO"/>
        </w:rPr>
        <w:t xml:space="preserve"> faunei sălbatice, cu modificările </w:t>
      </w:r>
      <w:proofErr w:type="spellStart"/>
      <w:r w:rsidRPr="00E1210C">
        <w:rPr>
          <w:rFonts w:ascii="Times New Roman" w:eastAsia="Times New Roman" w:hAnsi="Times New Roman" w:cs="Times New Roman"/>
          <w:sz w:val="28"/>
          <w:szCs w:val="28"/>
          <w:lang w:val="ro-RO" w:eastAsia="ro-RO"/>
        </w:rPr>
        <w:t>şi</w:t>
      </w:r>
      <w:proofErr w:type="spellEnd"/>
      <w:r w:rsidRPr="00E1210C">
        <w:rPr>
          <w:rFonts w:ascii="Times New Roman" w:eastAsia="Times New Roman" w:hAnsi="Times New Roman" w:cs="Times New Roman"/>
          <w:sz w:val="28"/>
          <w:szCs w:val="28"/>
          <w:lang w:val="ro-RO" w:eastAsia="ro-RO"/>
        </w:rPr>
        <w:t xml:space="preserve"> completările ulterioare, amplasamentul acestuia fiind situat în situl Natura 2000</w:t>
      </w:r>
      <w:r w:rsidR="00B26673" w:rsidRPr="00E1210C">
        <w:rPr>
          <w:rFonts w:ascii="Times New Roman" w:eastAsia="Times New Roman" w:hAnsi="Times New Roman" w:cs="Times New Roman"/>
          <w:i/>
          <w:sz w:val="28"/>
          <w:szCs w:val="28"/>
          <w:lang w:val="ro-RO" w:eastAsia="ro-RO"/>
        </w:rPr>
        <w:t xml:space="preserve"> ROSPA 0098 Piemontul Făgăraș</w:t>
      </w:r>
      <w:r w:rsidRPr="00E1210C">
        <w:rPr>
          <w:rFonts w:ascii="Times New Roman" w:eastAsia="Times New Roman" w:hAnsi="Times New Roman" w:cs="Times New Roman"/>
          <w:sz w:val="28"/>
          <w:szCs w:val="28"/>
          <w:lang w:val="ro-RO" w:eastAsia="ro-RO"/>
        </w:rPr>
        <w:t>;</w:t>
      </w:r>
    </w:p>
    <w:p w:rsidR="003A4723" w:rsidRPr="00E1210C" w:rsidRDefault="003A4723" w:rsidP="003A4723">
      <w:pPr>
        <w:pStyle w:val="Listparagraf"/>
        <w:numPr>
          <w:ilvl w:val="0"/>
          <w:numId w:val="8"/>
        </w:numPr>
        <w:spacing w:after="0" w:line="240" w:lineRule="auto"/>
        <w:jc w:val="both"/>
        <w:rPr>
          <w:rFonts w:ascii="Times New Roman" w:eastAsia="Times New Roman" w:hAnsi="Times New Roman" w:cs="Times New Roman"/>
          <w:sz w:val="28"/>
          <w:szCs w:val="28"/>
          <w:lang w:val="ro-RO" w:eastAsia="ro-RO"/>
        </w:rPr>
      </w:pPr>
      <w:r w:rsidRPr="00E1210C">
        <w:rPr>
          <w:rFonts w:ascii="Times New Roman" w:eastAsia="Times New Roman" w:hAnsi="Times New Roman" w:cs="Times New Roman"/>
          <w:sz w:val="28"/>
          <w:szCs w:val="28"/>
          <w:lang w:val="ro-RO" w:eastAsia="ro-RO"/>
        </w:rPr>
        <w:t xml:space="preserve">prin realizarea proiectului nu vor fi afectate speciile </w:t>
      </w:r>
      <w:proofErr w:type="spellStart"/>
      <w:r w:rsidRPr="00E1210C">
        <w:rPr>
          <w:rFonts w:ascii="Times New Roman" w:eastAsia="Times New Roman" w:hAnsi="Times New Roman" w:cs="Times New Roman"/>
          <w:sz w:val="28"/>
          <w:szCs w:val="28"/>
          <w:lang w:val="ro-RO" w:eastAsia="ro-RO"/>
        </w:rPr>
        <w:t>şi</w:t>
      </w:r>
      <w:proofErr w:type="spellEnd"/>
      <w:r w:rsidRPr="00E1210C">
        <w:rPr>
          <w:rFonts w:ascii="Times New Roman" w:eastAsia="Times New Roman" w:hAnsi="Times New Roman" w:cs="Times New Roman"/>
          <w:sz w:val="28"/>
          <w:szCs w:val="28"/>
          <w:lang w:val="ro-RO" w:eastAsia="ro-RO"/>
        </w:rPr>
        <w:t>/sau habitatele de interes comunitar pentru care acesta a fost desemnat;</w:t>
      </w:r>
    </w:p>
    <w:p w:rsidR="003A4723" w:rsidRPr="00770CE7" w:rsidRDefault="003A4723" w:rsidP="003A4723">
      <w:pPr>
        <w:pStyle w:val="Listparagraf"/>
        <w:numPr>
          <w:ilvl w:val="0"/>
          <w:numId w:val="8"/>
        </w:numPr>
        <w:spacing w:after="0" w:line="240" w:lineRule="auto"/>
        <w:jc w:val="both"/>
        <w:rPr>
          <w:rFonts w:ascii="Times New Roman" w:eastAsia="Times New Roman" w:hAnsi="Times New Roman" w:cs="Times New Roman"/>
          <w:color w:val="FF0000"/>
          <w:sz w:val="28"/>
          <w:szCs w:val="28"/>
          <w:lang w:val="ro-RO" w:eastAsia="ro-RO"/>
        </w:rPr>
      </w:pPr>
      <w:r w:rsidRPr="00770CE7">
        <w:rPr>
          <w:rFonts w:ascii="Times New Roman" w:eastAsia="Times New Roman" w:hAnsi="Times New Roman" w:cs="Times New Roman"/>
          <w:color w:val="FF0000"/>
          <w:sz w:val="28"/>
          <w:szCs w:val="28"/>
          <w:lang w:val="ro-RO" w:eastAsia="ro-RO"/>
        </w:rPr>
        <w:t>pentru proiect a fost obținut avizul favorabil nr.</w:t>
      </w:r>
      <w:r w:rsidR="00555750" w:rsidRPr="00770CE7">
        <w:rPr>
          <w:rFonts w:ascii="Times New Roman" w:eastAsia="Times New Roman" w:hAnsi="Times New Roman" w:cs="Times New Roman"/>
          <w:color w:val="FF0000"/>
          <w:sz w:val="28"/>
          <w:szCs w:val="28"/>
          <w:lang w:val="ro-RO" w:eastAsia="ro-RO"/>
        </w:rPr>
        <w:t xml:space="preserve"> </w:t>
      </w:r>
      <w:r w:rsidR="00E1210C">
        <w:rPr>
          <w:rFonts w:ascii="Times New Roman" w:eastAsia="Times New Roman" w:hAnsi="Times New Roman" w:cs="Times New Roman"/>
          <w:color w:val="FF0000"/>
          <w:sz w:val="28"/>
          <w:szCs w:val="28"/>
          <w:lang w:val="ro-RO" w:eastAsia="ro-RO"/>
        </w:rPr>
        <w:t>/</w:t>
      </w:r>
      <w:r w:rsidR="00387DC9" w:rsidRPr="00770CE7">
        <w:rPr>
          <w:rFonts w:ascii="Times New Roman" w:eastAsia="Times New Roman" w:hAnsi="Times New Roman" w:cs="Times New Roman"/>
          <w:color w:val="FF0000"/>
          <w:sz w:val="28"/>
          <w:szCs w:val="28"/>
          <w:lang w:val="ro-RO" w:eastAsia="ro-RO"/>
        </w:rPr>
        <w:t>ST</w:t>
      </w:r>
      <w:r w:rsidRPr="00770CE7">
        <w:rPr>
          <w:rFonts w:ascii="Times New Roman" w:eastAsia="Times New Roman" w:hAnsi="Times New Roman" w:cs="Times New Roman"/>
          <w:color w:val="FF0000"/>
          <w:sz w:val="28"/>
          <w:szCs w:val="28"/>
          <w:lang w:val="ro-RO" w:eastAsia="ro-RO"/>
        </w:rPr>
        <w:t>-SB</w:t>
      </w:r>
      <w:r w:rsidR="00387DC9" w:rsidRPr="00770CE7">
        <w:rPr>
          <w:rFonts w:ascii="Times New Roman" w:eastAsia="Times New Roman" w:hAnsi="Times New Roman" w:cs="Times New Roman"/>
          <w:color w:val="FF0000"/>
          <w:sz w:val="28"/>
          <w:szCs w:val="28"/>
          <w:lang w:val="ro-RO" w:eastAsia="ro-RO"/>
        </w:rPr>
        <w:t xml:space="preserve"> </w:t>
      </w:r>
      <w:r w:rsidRPr="00770CE7">
        <w:rPr>
          <w:rFonts w:ascii="Times New Roman" w:eastAsia="Times New Roman" w:hAnsi="Times New Roman" w:cs="Times New Roman"/>
          <w:color w:val="FF0000"/>
          <w:sz w:val="28"/>
          <w:szCs w:val="28"/>
          <w:lang w:val="ro-RO" w:eastAsia="ro-RO"/>
        </w:rPr>
        <w:t>din</w:t>
      </w:r>
      <w:r w:rsidR="00CD4141" w:rsidRPr="00770CE7">
        <w:rPr>
          <w:rFonts w:ascii="Times New Roman" w:eastAsia="Times New Roman" w:hAnsi="Times New Roman" w:cs="Times New Roman"/>
          <w:color w:val="FF0000"/>
          <w:sz w:val="28"/>
          <w:szCs w:val="28"/>
          <w:lang w:val="ro-RO" w:eastAsia="ro-RO"/>
        </w:rPr>
        <w:t xml:space="preserve"> </w:t>
      </w:r>
      <w:r w:rsidR="00F30DB0" w:rsidRPr="00770CE7">
        <w:rPr>
          <w:rFonts w:ascii="Times New Roman" w:eastAsia="Times New Roman" w:hAnsi="Times New Roman" w:cs="Times New Roman"/>
          <w:color w:val="FF0000"/>
          <w:sz w:val="28"/>
          <w:szCs w:val="28"/>
          <w:lang w:val="ro-RO" w:eastAsia="ro-RO"/>
        </w:rPr>
        <w:t>.</w:t>
      </w:r>
      <w:r w:rsidR="00387DC9" w:rsidRPr="00770CE7">
        <w:rPr>
          <w:rFonts w:ascii="Times New Roman" w:eastAsia="Times New Roman" w:hAnsi="Times New Roman" w:cs="Times New Roman"/>
          <w:color w:val="FF0000"/>
          <w:sz w:val="28"/>
          <w:szCs w:val="28"/>
          <w:lang w:val="ro-RO" w:eastAsia="ro-RO"/>
        </w:rPr>
        <w:t>202</w:t>
      </w:r>
      <w:r w:rsidR="00EA37D2" w:rsidRPr="00770CE7">
        <w:rPr>
          <w:rFonts w:ascii="Times New Roman" w:eastAsia="Times New Roman" w:hAnsi="Times New Roman" w:cs="Times New Roman"/>
          <w:color w:val="FF0000"/>
          <w:sz w:val="28"/>
          <w:szCs w:val="28"/>
          <w:lang w:val="ro-RO" w:eastAsia="ro-RO"/>
        </w:rPr>
        <w:t>3</w:t>
      </w:r>
      <w:r w:rsidRPr="00770CE7">
        <w:rPr>
          <w:rFonts w:ascii="Times New Roman" w:eastAsia="Times New Roman" w:hAnsi="Times New Roman" w:cs="Times New Roman"/>
          <w:color w:val="FF0000"/>
          <w:sz w:val="28"/>
          <w:szCs w:val="28"/>
          <w:lang w:val="ro-RO" w:eastAsia="ro-RO"/>
        </w:rPr>
        <w:t>, emis de către Administratorul Siturilor Natura 2000 - ANANP – Serviciul Teritorial Sibiu.</w:t>
      </w:r>
    </w:p>
    <w:p w:rsidR="003A4723" w:rsidRPr="00E1210C" w:rsidRDefault="003A4723" w:rsidP="003A4723">
      <w:pPr>
        <w:pStyle w:val="Listparagraf"/>
        <w:numPr>
          <w:ilvl w:val="0"/>
          <w:numId w:val="8"/>
        </w:numPr>
        <w:spacing w:after="0" w:line="240" w:lineRule="auto"/>
        <w:jc w:val="both"/>
        <w:rPr>
          <w:rFonts w:ascii="Times New Roman" w:eastAsia="Times New Roman" w:hAnsi="Times New Roman" w:cs="Times New Roman"/>
          <w:sz w:val="28"/>
          <w:szCs w:val="28"/>
          <w:lang w:val="ro-RO" w:eastAsia="ro-RO"/>
        </w:rPr>
      </w:pPr>
      <w:r w:rsidRPr="00E1210C">
        <w:rPr>
          <w:rFonts w:ascii="Times New Roman" w:eastAsia="Times New Roman" w:hAnsi="Times New Roman" w:cs="Times New Roman"/>
          <w:sz w:val="28"/>
          <w:szCs w:val="28"/>
          <w:lang w:val="ro-RO" w:eastAsia="ro-RO"/>
        </w:rPr>
        <w:t xml:space="preserve">în urma parcurgerii listei de control pentru etapa de încadrare din cadrul procedurii de evaluare adecvată, a rezultat că proiectul propus nu </w:t>
      </w:r>
      <w:r w:rsidR="00B014DD" w:rsidRPr="00E1210C">
        <w:rPr>
          <w:rFonts w:ascii="Times New Roman" w:eastAsia="Times New Roman" w:hAnsi="Times New Roman" w:cs="Times New Roman"/>
          <w:sz w:val="28"/>
          <w:szCs w:val="28"/>
          <w:lang w:val="ro-RO" w:eastAsia="ro-RO"/>
        </w:rPr>
        <w:t xml:space="preserve">poate </w:t>
      </w:r>
      <w:r w:rsidRPr="00E1210C">
        <w:rPr>
          <w:rFonts w:ascii="Times New Roman" w:eastAsia="Times New Roman" w:hAnsi="Times New Roman" w:cs="Times New Roman"/>
          <w:sz w:val="28"/>
          <w:szCs w:val="28"/>
          <w:lang w:val="ro-RO" w:eastAsia="ro-RO"/>
        </w:rPr>
        <w:t>avea impact semnificativ asupra ariei naturale protejate de interes comunitar;</w:t>
      </w:r>
    </w:p>
    <w:p w:rsidR="004B1731" w:rsidRPr="00770CE7" w:rsidRDefault="004B1731" w:rsidP="007D4A9B">
      <w:pPr>
        <w:pStyle w:val="Listparagraf"/>
        <w:spacing w:after="0" w:line="240" w:lineRule="auto"/>
        <w:ind w:left="420"/>
        <w:contextualSpacing w:val="0"/>
        <w:jc w:val="both"/>
        <w:rPr>
          <w:rFonts w:ascii="Times New Roman" w:eastAsia="Times New Roman" w:hAnsi="Times New Roman" w:cs="Times New Roman"/>
          <w:color w:val="FF0000"/>
          <w:sz w:val="28"/>
          <w:szCs w:val="28"/>
          <w:lang w:val="ro-RO" w:eastAsia="ro-RO"/>
        </w:rPr>
      </w:pPr>
    </w:p>
    <w:p w:rsidR="008F49D6" w:rsidRPr="00E1210C" w:rsidRDefault="008F49D6" w:rsidP="008F49D6">
      <w:pPr>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b/>
          <w:sz w:val="28"/>
          <w:szCs w:val="28"/>
          <w:lang w:val="ro-RO"/>
        </w:rPr>
        <w:t>III. Motivele pe baza cărora s-a stabilit necesitatea neefectuării evaluării impactului asupra corpurilor de apă</w:t>
      </w:r>
      <w:r w:rsidRPr="00E1210C">
        <w:rPr>
          <w:rFonts w:ascii="Times New Roman" w:eastAsia="Calibri" w:hAnsi="Times New Roman" w:cs="Times New Roman"/>
          <w:sz w:val="28"/>
          <w:szCs w:val="28"/>
          <w:lang w:val="ro-RO"/>
        </w:rPr>
        <w:t xml:space="preserve">: </w:t>
      </w:r>
    </w:p>
    <w:p w:rsidR="008F49D6" w:rsidRPr="00E1210C" w:rsidRDefault="008F49D6" w:rsidP="008F49D6">
      <w:pPr>
        <w:pStyle w:val="Listparagraf"/>
        <w:numPr>
          <w:ilvl w:val="0"/>
          <w:numId w:val="8"/>
        </w:numPr>
        <w:shd w:val="clear" w:color="auto" w:fill="FFFFFF"/>
        <w:adjustRightInd w:val="0"/>
        <w:spacing w:after="0" w:line="240" w:lineRule="auto"/>
        <w:ind w:left="720"/>
        <w:contextualSpacing w:val="0"/>
        <w:jc w:val="both"/>
        <w:rPr>
          <w:rFonts w:ascii="Times New Roman" w:eastAsia="Calibri" w:hAnsi="Times New Roman" w:cs="Times New Roman"/>
          <w:sz w:val="28"/>
          <w:szCs w:val="28"/>
          <w:lang w:val="ro-RO"/>
        </w:rPr>
      </w:pPr>
      <w:r w:rsidRPr="00E1210C">
        <w:rPr>
          <w:rFonts w:ascii="Times New Roman" w:eastAsia="Times New Roman" w:hAnsi="Times New Roman" w:cs="Times New Roman"/>
          <w:sz w:val="28"/>
          <w:szCs w:val="28"/>
          <w:lang w:val="ro-RO" w:eastAsia="ro-RO"/>
        </w:rPr>
        <w:t xml:space="preserve">proiectul propus nu intră sub </w:t>
      </w:r>
      <w:proofErr w:type="spellStart"/>
      <w:r w:rsidRPr="00E1210C">
        <w:rPr>
          <w:rFonts w:ascii="Times New Roman" w:eastAsia="Times New Roman" w:hAnsi="Times New Roman" w:cs="Times New Roman"/>
          <w:sz w:val="28"/>
          <w:szCs w:val="28"/>
          <w:lang w:val="ro-RO" w:eastAsia="ro-RO"/>
        </w:rPr>
        <w:t>incidenţa</w:t>
      </w:r>
      <w:proofErr w:type="spellEnd"/>
      <w:r w:rsidRPr="00E1210C">
        <w:rPr>
          <w:rFonts w:ascii="Times New Roman" w:eastAsia="Times New Roman" w:hAnsi="Times New Roman" w:cs="Times New Roman"/>
          <w:sz w:val="28"/>
          <w:szCs w:val="28"/>
          <w:lang w:val="ro-RO" w:eastAsia="ro-RO"/>
        </w:rPr>
        <w:t xml:space="preserve"> prevederilor art. 48 </w:t>
      </w:r>
      <w:proofErr w:type="spellStart"/>
      <w:r w:rsidRPr="00E1210C">
        <w:rPr>
          <w:rFonts w:ascii="Times New Roman" w:eastAsia="Times New Roman" w:hAnsi="Times New Roman" w:cs="Times New Roman"/>
          <w:sz w:val="28"/>
          <w:szCs w:val="28"/>
          <w:lang w:val="ro-RO" w:eastAsia="ro-RO"/>
        </w:rPr>
        <w:t>şi</w:t>
      </w:r>
      <w:proofErr w:type="spellEnd"/>
      <w:r w:rsidRPr="00E1210C">
        <w:rPr>
          <w:rFonts w:ascii="Times New Roman" w:eastAsia="Times New Roman" w:hAnsi="Times New Roman" w:cs="Times New Roman"/>
          <w:sz w:val="28"/>
          <w:szCs w:val="28"/>
          <w:lang w:val="ro-RO" w:eastAsia="ro-RO"/>
        </w:rPr>
        <w:t xml:space="preserve"> 54 din Legea apelor nr. 107/1996, cu modificările </w:t>
      </w:r>
      <w:proofErr w:type="spellStart"/>
      <w:r w:rsidRPr="00E1210C">
        <w:rPr>
          <w:rFonts w:ascii="Times New Roman" w:eastAsia="Times New Roman" w:hAnsi="Times New Roman" w:cs="Times New Roman"/>
          <w:sz w:val="28"/>
          <w:szCs w:val="28"/>
          <w:lang w:val="ro-RO" w:eastAsia="ro-RO"/>
        </w:rPr>
        <w:t>şi</w:t>
      </w:r>
      <w:proofErr w:type="spellEnd"/>
      <w:r w:rsidRPr="00E1210C">
        <w:rPr>
          <w:rFonts w:ascii="Times New Roman" w:eastAsia="Times New Roman" w:hAnsi="Times New Roman" w:cs="Times New Roman"/>
          <w:sz w:val="28"/>
          <w:szCs w:val="28"/>
          <w:lang w:val="ro-RO" w:eastAsia="ro-RO"/>
        </w:rPr>
        <w:t xml:space="preserve"> completările ulterioare.</w:t>
      </w:r>
    </w:p>
    <w:p w:rsidR="00F3752A" w:rsidRPr="00E1210C" w:rsidRDefault="00F3752A" w:rsidP="008F49D6">
      <w:pPr>
        <w:shd w:val="clear" w:color="auto" w:fill="FFFFFF"/>
        <w:adjustRightInd w:val="0"/>
        <w:spacing w:after="0" w:line="240" w:lineRule="auto"/>
        <w:jc w:val="both"/>
        <w:rPr>
          <w:rFonts w:ascii="Times New Roman" w:eastAsia="Calibri" w:hAnsi="Times New Roman" w:cs="Times New Roman"/>
          <w:b/>
          <w:sz w:val="28"/>
          <w:szCs w:val="28"/>
          <w:lang w:val="ro-RO"/>
        </w:rPr>
      </w:pPr>
    </w:p>
    <w:p w:rsidR="008F49D6" w:rsidRPr="00E1210C" w:rsidRDefault="008F49D6" w:rsidP="008F49D6">
      <w:pPr>
        <w:shd w:val="clear" w:color="auto" w:fill="FFFFFF"/>
        <w:adjustRightInd w:val="0"/>
        <w:spacing w:after="0" w:line="240" w:lineRule="auto"/>
        <w:jc w:val="both"/>
        <w:rPr>
          <w:rFonts w:ascii="Times New Roman" w:eastAsia="Calibri" w:hAnsi="Times New Roman" w:cs="Times New Roman"/>
          <w:b/>
          <w:sz w:val="28"/>
          <w:szCs w:val="28"/>
          <w:lang w:val="ro-RO"/>
        </w:rPr>
      </w:pPr>
      <w:proofErr w:type="spellStart"/>
      <w:r w:rsidRPr="00E1210C">
        <w:rPr>
          <w:rFonts w:ascii="Times New Roman" w:eastAsia="Calibri" w:hAnsi="Times New Roman" w:cs="Times New Roman"/>
          <w:b/>
          <w:sz w:val="28"/>
          <w:szCs w:val="28"/>
          <w:lang w:val="ro-RO"/>
        </w:rPr>
        <w:t>Condiţiile</w:t>
      </w:r>
      <w:proofErr w:type="spellEnd"/>
      <w:r w:rsidRPr="00E1210C">
        <w:rPr>
          <w:rFonts w:ascii="Times New Roman" w:eastAsia="Calibri" w:hAnsi="Times New Roman" w:cs="Times New Roman"/>
          <w:b/>
          <w:sz w:val="28"/>
          <w:szCs w:val="28"/>
          <w:lang w:val="ro-RO"/>
        </w:rPr>
        <w:t xml:space="preserve"> de realizare a proiectului: </w:t>
      </w:r>
    </w:p>
    <w:p w:rsidR="008F49D6" w:rsidRPr="00E1210C" w:rsidRDefault="008F49D6" w:rsidP="008F49D6">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 xml:space="preserve">respectarea </w:t>
      </w:r>
      <w:proofErr w:type="spellStart"/>
      <w:r w:rsidRPr="00E1210C">
        <w:rPr>
          <w:rFonts w:ascii="Times New Roman" w:eastAsia="Calibri" w:hAnsi="Times New Roman" w:cs="Times New Roman"/>
          <w:sz w:val="28"/>
          <w:szCs w:val="28"/>
          <w:lang w:val="ro-RO"/>
        </w:rPr>
        <w:t>legislaţiei</w:t>
      </w:r>
      <w:proofErr w:type="spellEnd"/>
      <w:r w:rsidRPr="00E1210C">
        <w:rPr>
          <w:rFonts w:ascii="Times New Roman" w:eastAsia="Calibri" w:hAnsi="Times New Roman" w:cs="Times New Roman"/>
          <w:sz w:val="28"/>
          <w:szCs w:val="28"/>
          <w:lang w:val="ro-RO"/>
        </w:rPr>
        <w:t xml:space="preserve"> în vigoare în domeniul </w:t>
      </w:r>
      <w:proofErr w:type="spellStart"/>
      <w:r w:rsidRPr="00E1210C">
        <w:rPr>
          <w:rFonts w:ascii="Times New Roman" w:eastAsia="Calibri" w:hAnsi="Times New Roman" w:cs="Times New Roman"/>
          <w:sz w:val="28"/>
          <w:szCs w:val="28"/>
          <w:lang w:val="ro-RO"/>
        </w:rPr>
        <w:t>protecţiei</w:t>
      </w:r>
      <w:proofErr w:type="spellEnd"/>
      <w:r w:rsidRPr="00E1210C">
        <w:rPr>
          <w:rFonts w:ascii="Times New Roman" w:eastAsia="Calibri" w:hAnsi="Times New Roman" w:cs="Times New Roman"/>
          <w:sz w:val="28"/>
          <w:szCs w:val="28"/>
          <w:lang w:val="ro-RO"/>
        </w:rPr>
        <w:t xml:space="preserve"> mediului;</w:t>
      </w:r>
    </w:p>
    <w:p w:rsidR="008F49D6" w:rsidRPr="00E1210C" w:rsidRDefault="008F49D6" w:rsidP="008F49D6">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proofErr w:type="spellStart"/>
      <w:r w:rsidRPr="00E1210C">
        <w:rPr>
          <w:rFonts w:ascii="Times New Roman" w:eastAsia="Calibri" w:hAnsi="Times New Roman" w:cs="Times New Roman"/>
          <w:sz w:val="28"/>
          <w:szCs w:val="28"/>
          <w:lang w:val="ro-RO"/>
        </w:rPr>
        <w:t>investiţia</w:t>
      </w:r>
      <w:proofErr w:type="spellEnd"/>
      <w:r w:rsidRPr="00E1210C">
        <w:rPr>
          <w:rFonts w:ascii="Times New Roman" w:eastAsia="Calibri" w:hAnsi="Times New Roman" w:cs="Times New Roman"/>
          <w:sz w:val="28"/>
          <w:szCs w:val="28"/>
          <w:lang w:val="ro-RO"/>
        </w:rPr>
        <w:t xml:space="preserve"> se va realiza cu respectarea memoriului de prezentare;   </w:t>
      </w:r>
    </w:p>
    <w:p w:rsidR="008F49D6" w:rsidRPr="00E1210C" w:rsidRDefault="008F49D6" w:rsidP="008F49D6">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respectarea tuturor avizelor/punctelor de vedere, emise de celelalte autorități;</w:t>
      </w:r>
    </w:p>
    <w:p w:rsidR="008F49D6" w:rsidRPr="00E1210C" w:rsidRDefault="008F49D6" w:rsidP="008F49D6">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 xml:space="preserve">materialele necesare pe parcursul </w:t>
      </w:r>
      <w:proofErr w:type="spellStart"/>
      <w:r w:rsidRPr="00E1210C">
        <w:rPr>
          <w:rFonts w:ascii="Times New Roman" w:eastAsia="Calibri" w:hAnsi="Times New Roman" w:cs="Times New Roman"/>
          <w:sz w:val="28"/>
          <w:szCs w:val="28"/>
          <w:lang w:val="ro-RO"/>
        </w:rPr>
        <w:t>execuţiei</w:t>
      </w:r>
      <w:proofErr w:type="spellEnd"/>
      <w:r w:rsidRPr="00E1210C">
        <w:rPr>
          <w:rFonts w:ascii="Times New Roman" w:eastAsia="Calibri" w:hAnsi="Times New Roman" w:cs="Times New Roman"/>
          <w:sz w:val="28"/>
          <w:szCs w:val="28"/>
          <w:lang w:val="ro-RO"/>
        </w:rPr>
        <w:t xml:space="preserve"> lucrărilor vor fi depozitate numai în locuri special amenajate, astfel încât să se asigure </w:t>
      </w:r>
      <w:proofErr w:type="spellStart"/>
      <w:r w:rsidRPr="00E1210C">
        <w:rPr>
          <w:rFonts w:ascii="Times New Roman" w:eastAsia="Calibri" w:hAnsi="Times New Roman" w:cs="Times New Roman"/>
          <w:sz w:val="28"/>
          <w:szCs w:val="28"/>
          <w:lang w:val="ro-RO"/>
        </w:rPr>
        <w:t>protecţia</w:t>
      </w:r>
      <w:proofErr w:type="spellEnd"/>
      <w:r w:rsidRPr="00E1210C">
        <w:rPr>
          <w:rFonts w:ascii="Times New Roman" w:eastAsia="Calibri" w:hAnsi="Times New Roman" w:cs="Times New Roman"/>
          <w:sz w:val="28"/>
          <w:szCs w:val="28"/>
          <w:lang w:val="ro-RO"/>
        </w:rPr>
        <w:t xml:space="preserve"> factorilor de mediu;</w:t>
      </w:r>
    </w:p>
    <w:p w:rsidR="008F49D6" w:rsidRPr="00E1210C" w:rsidRDefault="008F49D6" w:rsidP="008F49D6">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lastRenderedPageBreak/>
        <w:t xml:space="preserve">la executarea lucrărilor, se vor respecta normele legale în vigoare: sanitare, de prevenire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stingere a incendiilor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de </w:t>
      </w:r>
      <w:proofErr w:type="spellStart"/>
      <w:r w:rsidRPr="00E1210C">
        <w:rPr>
          <w:rFonts w:ascii="Times New Roman" w:eastAsia="Calibri" w:hAnsi="Times New Roman" w:cs="Times New Roman"/>
          <w:sz w:val="28"/>
          <w:szCs w:val="28"/>
          <w:lang w:val="ro-RO"/>
        </w:rPr>
        <w:t>protecţia</w:t>
      </w:r>
      <w:proofErr w:type="spellEnd"/>
      <w:r w:rsidRPr="00E1210C">
        <w:rPr>
          <w:rFonts w:ascii="Times New Roman" w:eastAsia="Calibri" w:hAnsi="Times New Roman" w:cs="Times New Roman"/>
          <w:sz w:val="28"/>
          <w:szCs w:val="28"/>
          <w:lang w:val="ro-RO"/>
        </w:rPr>
        <w:t xml:space="preserve"> muncii;</w:t>
      </w:r>
    </w:p>
    <w:p w:rsidR="008F49D6" w:rsidRPr="00E1210C" w:rsidRDefault="008F49D6" w:rsidP="008F49D6">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 xml:space="preserve">nu se vor evacua nici un fel de </w:t>
      </w:r>
      <w:proofErr w:type="spellStart"/>
      <w:r w:rsidRPr="00E1210C">
        <w:rPr>
          <w:rFonts w:ascii="Times New Roman" w:eastAsia="Calibri" w:hAnsi="Times New Roman" w:cs="Times New Roman"/>
          <w:sz w:val="28"/>
          <w:szCs w:val="28"/>
          <w:lang w:val="ro-RO"/>
        </w:rPr>
        <w:t>deşeuri</w:t>
      </w:r>
      <w:proofErr w:type="spellEnd"/>
      <w:r w:rsidRPr="00E1210C">
        <w:rPr>
          <w:rFonts w:ascii="Times New Roman" w:eastAsia="Calibri" w:hAnsi="Times New Roman" w:cs="Times New Roman"/>
          <w:sz w:val="28"/>
          <w:szCs w:val="28"/>
          <w:lang w:val="ro-RO"/>
        </w:rPr>
        <w:t xml:space="preserve"> în alte locuri, decât în </w:t>
      </w:r>
      <w:proofErr w:type="spellStart"/>
      <w:r w:rsidRPr="00E1210C">
        <w:rPr>
          <w:rFonts w:ascii="Times New Roman" w:eastAsia="Calibri" w:hAnsi="Times New Roman" w:cs="Times New Roman"/>
          <w:sz w:val="28"/>
          <w:szCs w:val="28"/>
          <w:lang w:val="ro-RO"/>
        </w:rPr>
        <w:t>spaţiile</w:t>
      </w:r>
      <w:proofErr w:type="spellEnd"/>
      <w:r w:rsidRPr="00E1210C">
        <w:rPr>
          <w:rFonts w:ascii="Times New Roman" w:eastAsia="Calibri" w:hAnsi="Times New Roman" w:cs="Times New Roman"/>
          <w:sz w:val="28"/>
          <w:szCs w:val="28"/>
          <w:lang w:val="ro-RO"/>
        </w:rPr>
        <w:t xml:space="preserve"> special amenajate; </w:t>
      </w:r>
    </w:p>
    <w:p w:rsidR="008F49D6" w:rsidRPr="00E1210C" w:rsidRDefault="008F49D6" w:rsidP="008F49D6">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 xml:space="preserve">se vor lua măsuri pentru evitarea poluării accidentale a factorilor de mediu pe toată durata </w:t>
      </w:r>
      <w:proofErr w:type="spellStart"/>
      <w:r w:rsidRPr="00E1210C">
        <w:rPr>
          <w:rFonts w:ascii="Times New Roman" w:eastAsia="Calibri" w:hAnsi="Times New Roman" w:cs="Times New Roman"/>
          <w:sz w:val="28"/>
          <w:szCs w:val="28"/>
          <w:lang w:val="ro-RO"/>
        </w:rPr>
        <w:t>execuţiei</w:t>
      </w:r>
      <w:proofErr w:type="spellEnd"/>
      <w:r w:rsidRPr="00E1210C">
        <w:rPr>
          <w:rFonts w:ascii="Times New Roman" w:eastAsia="Calibri" w:hAnsi="Times New Roman" w:cs="Times New Roman"/>
          <w:sz w:val="28"/>
          <w:szCs w:val="28"/>
          <w:lang w:val="ro-RO"/>
        </w:rPr>
        <w:t xml:space="preserve"> lucrărilor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implementării proiectului; </w:t>
      </w:r>
    </w:p>
    <w:p w:rsidR="008F49D6" w:rsidRPr="00E1210C" w:rsidRDefault="008F49D6" w:rsidP="008F49D6">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 xml:space="preserve">managementul </w:t>
      </w:r>
      <w:proofErr w:type="spellStart"/>
      <w:r w:rsidRPr="00E1210C">
        <w:rPr>
          <w:rFonts w:ascii="Times New Roman" w:eastAsia="Calibri" w:hAnsi="Times New Roman" w:cs="Times New Roman"/>
          <w:sz w:val="28"/>
          <w:szCs w:val="28"/>
          <w:lang w:val="ro-RO"/>
        </w:rPr>
        <w:t>deşeurilor</w:t>
      </w:r>
      <w:proofErr w:type="spellEnd"/>
      <w:r w:rsidRPr="00E1210C">
        <w:rPr>
          <w:rFonts w:ascii="Times New Roman" w:eastAsia="Calibri" w:hAnsi="Times New Roman" w:cs="Times New Roman"/>
          <w:sz w:val="28"/>
          <w:szCs w:val="28"/>
          <w:lang w:val="ro-RO"/>
        </w:rPr>
        <w:t xml:space="preserve"> generate de lucrări va fi în conformitate cu </w:t>
      </w:r>
      <w:proofErr w:type="spellStart"/>
      <w:r w:rsidRPr="00E1210C">
        <w:rPr>
          <w:rFonts w:ascii="Times New Roman" w:eastAsia="Calibri" w:hAnsi="Times New Roman" w:cs="Times New Roman"/>
          <w:sz w:val="28"/>
          <w:szCs w:val="28"/>
          <w:lang w:val="ro-RO"/>
        </w:rPr>
        <w:t>legislaţia</w:t>
      </w:r>
      <w:proofErr w:type="spellEnd"/>
      <w:r w:rsidRPr="00E1210C">
        <w:rPr>
          <w:rFonts w:ascii="Times New Roman" w:eastAsia="Calibri" w:hAnsi="Times New Roman" w:cs="Times New Roman"/>
          <w:sz w:val="28"/>
          <w:szCs w:val="28"/>
          <w:lang w:val="ro-RO"/>
        </w:rPr>
        <w:t xml:space="preserve"> specifică de mediu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va fi în responsabilitatea titularului de proiect cât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a operatorului care realizează lucrările, se vor avea în vedere următoarele considerente: </w:t>
      </w:r>
    </w:p>
    <w:p w:rsidR="008F49D6" w:rsidRPr="00E1210C" w:rsidRDefault="008F49D6" w:rsidP="008F49D6">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proofErr w:type="spellStart"/>
      <w:r w:rsidRPr="00E1210C">
        <w:rPr>
          <w:rFonts w:ascii="Times New Roman" w:eastAsia="Calibri" w:hAnsi="Times New Roman" w:cs="Times New Roman"/>
          <w:sz w:val="28"/>
          <w:szCs w:val="28"/>
          <w:lang w:val="ro-RO"/>
        </w:rPr>
        <w:t>deşeurile</w:t>
      </w:r>
      <w:proofErr w:type="spellEnd"/>
      <w:r w:rsidRPr="00E1210C">
        <w:rPr>
          <w:rFonts w:ascii="Times New Roman" w:eastAsia="Calibri" w:hAnsi="Times New Roman" w:cs="Times New Roman"/>
          <w:sz w:val="28"/>
          <w:szCs w:val="28"/>
          <w:lang w:val="ro-RO"/>
        </w:rPr>
        <w:t xml:space="preserve"> generate vor fi colectate selectiv, în vederea predării către </w:t>
      </w:r>
      <w:proofErr w:type="spellStart"/>
      <w:r w:rsidRPr="00E1210C">
        <w:rPr>
          <w:rFonts w:ascii="Times New Roman" w:eastAsia="Calibri" w:hAnsi="Times New Roman" w:cs="Times New Roman"/>
          <w:sz w:val="28"/>
          <w:szCs w:val="28"/>
          <w:lang w:val="ro-RO"/>
        </w:rPr>
        <w:t>societăţi</w:t>
      </w:r>
      <w:proofErr w:type="spellEnd"/>
      <w:r w:rsidRPr="00E1210C">
        <w:rPr>
          <w:rFonts w:ascii="Times New Roman" w:eastAsia="Calibri" w:hAnsi="Times New Roman" w:cs="Times New Roman"/>
          <w:sz w:val="28"/>
          <w:szCs w:val="28"/>
          <w:lang w:val="ro-RO"/>
        </w:rPr>
        <w:t xml:space="preserve"> autorizate pe bază de contract; </w:t>
      </w:r>
    </w:p>
    <w:p w:rsidR="008F49D6" w:rsidRPr="00E1210C" w:rsidRDefault="008F49D6" w:rsidP="008F49D6">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proofErr w:type="spellStart"/>
      <w:r w:rsidRPr="00E1210C">
        <w:rPr>
          <w:rFonts w:ascii="Times New Roman" w:eastAsia="Calibri" w:hAnsi="Times New Roman" w:cs="Times New Roman"/>
          <w:sz w:val="28"/>
          <w:szCs w:val="28"/>
          <w:lang w:val="ro-RO"/>
        </w:rPr>
        <w:t>deşeurile</w:t>
      </w:r>
      <w:proofErr w:type="spellEnd"/>
      <w:r w:rsidRPr="00E1210C">
        <w:rPr>
          <w:rFonts w:ascii="Times New Roman" w:eastAsia="Calibri" w:hAnsi="Times New Roman" w:cs="Times New Roman"/>
          <w:sz w:val="28"/>
          <w:szCs w:val="28"/>
          <w:lang w:val="ro-RO"/>
        </w:rPr>
        <w:t xml:space="preserve"> municipale amestecate generate în perioada lucrărilor de </w:t>
      </w:r>
      <w:proofErr w:type="spellStart"/>
      <w:r w:rsidRPr="00E1210C">
        <w:rPr>
          <w:rFonts w:ascii="Times New Roman" w:eastAsia="Calibri" w:hAnsi="Times New Roman" w:cs="Times New Roman"/>
          <w:sz w:val="28"/>
          <w:szCs w:val="28"/>
          <w:lang w:val="ro-RO"/>
        </w:rPr>
        <w:t>construcţii</w:t>
      </w:r>
      <w:proofErr w:type="spellEnd"/>
      <w:r w:rsidRPr="00E1210C">
        <w:rPr>
          <w:rFonts w:ascii="Times New Roman" w:eastAsia="Calibri" w:hAnsi="Times New Roman" w:cs="Times New Roman"/>
          <w:sz w:val="28"/>
          <w:szCs w:val="28"/>
          <w:lang w:val="ro-RO"/>
        </w:rPr>
        <w:t xml:space="preserve"> vor fi stocate temporar în pubele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eliminate prin depozitare la un depozit conform; </w:t>
      </w:r>
    </w:p>
    <w:p w:rsidR="008F49D6" w:rsidRPr="00E1210C" w:rsidRDefault="008F49D6" w:rsidP="008F49D6">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proofErr w:type="spellStart"/>
      <w:r w:rsidRPr="00E1210C">
        <w:rPr>
          <w:rFonts w:ascii="Times New Roman" w:eastAsia="Calibri" w:hAnsi="Times New Roman" w:cs="Times New Roman"/>
          <w:sz w:val="28"/>
          <w:szCs w:val="28"/>
          <w:lang w:val="ro-RO"/>
        </w:rPr>
        <w:t>deşeurile</w:t>
      </w:r>
      <w:proofErr w:type="spellEnd"/>
      <w:r w:rsidRPr="00E1210C">
        <w:rPr>
          <w:rFonts w:ascii="Times New Roman" w:eastAsia="Calibri" w:hAnsi="Times New Roman" w:cs="Times New Roman"/>
          <w:sz w:val="28"/>
          <w:szCs w:val="28"/>
          <w:lang w:val="ro-RO"/>
        </w:rPr>
        <w:t xml:space="preserve"> industriale reciclabile rezultate în perioada lucrărilor de </w:t>
      </w:r>
      <w:proofErr w:type="spellStart"/>
      <w:r w:rsidRPr="00E1210C">
        <w:rPr>
          <w:rFonts w:ascii="Times New Roman" w:eastAsia="Calibri" w:hAnsi="Times New Roman" w:cs="Times New Roman"/>
          <w:sz w:val="28"/>
          <w:szCs w:val="28"/>
          <w:lang w:val="ro-RO"/>
        </w:rPr>
        <w:t>construcţii</w:t>
      </w:r>
      <w:proofErr w:type="spellEnd"/>
      <w:r w:rsidRPr="00E1210C">
        <w:rPr>
          <w:rFonts w:ascii="Times New Roman" w:eastAsia="Calibri" w:hAnsi="Times New Roman" w:cs="Times New Roman"/>
          <w:sz w:val="28"/>
          <w:szCs w:val="28"/>
          <w:lang w:val="ro-RO"/>
        </w:rPr>
        <w:t xml:space="preserve"> (metalice feroase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neferoase, hârtie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carton, materiale plastice, textile, etc.) vor fi colectate selectiv, stocate temporar pe tipuri, în </w:t>
      </w:r>
      <w:proofErr w:type="spellStart"/>
      <w:r w:rsidRPr="00E1210C">
        <w:rPr>
          <w:rFonts w:ascii="Times New Roman" w:eastAsia="Calibri" w:hAnsi="Times New Roman" w:cs="Times New Roman"/>
          <w:sz w:val="28"/>
          <w:szCs w:val="28"/>
          <w:lang w:val="ro-RO"/>
        </w:rPr>
        <w:t>funcţie</w:t>
      </w:r>
      <w:proofErr w:type="spellEnd"/>
      <w:r w:rsidRPr="00E1210C">
        <w:rPr>
          <w:rFonts w:ascii="Times New Roman" w:eastAsia="Calibri" w:hAnsi="Times New Roman" w:cs="Times New Roman"/>
          <w:sz w:val="28"/>
          <w:szCs w:val="28"/>
          <w:lang w:val="ro-RO"/>
        </w:rPr>
        <w:t xml:space="preserve"> de sortimente, în recipiente speciale, în vederea valorificării prin </w:t>
      </w:r>
      <w:proofErr w:type="spellStart"/>
      <w:r w:rsidRPr="00E1210C">
        <w:rPr>
          <w:rFonts w:ascii="Times New Roman" w:eastAsia="Calibri" w:hAnsi="Times New Roman" w:cs="Times New Roman"/>
          <w:sz w:val="28"/>
          <w:szCs w:val="28"/>
          <w:lang w:val="ro-RO"/>
        </w:rPr>
        <w:t>societăţi</w:t>
      </w:r>
      <w:proofErr w:type="spellEnd"/>
      <w:r w:rsidRPr="00E1210C">
        <w:rPr>
          <w:rFonts w:ascii="Times New Roman" w:eastAsia="Calibri" w:hAnsi="Times New Roman" w:cs="Times New Roman"/>
          <w:sz w:val="28"/>
          <w:szCs w:val="28"/>
          <w:lang w:val="ro-RO"/>
        </w:rPr>
        <w:t xml:space="preserve"> autorizate specializate; </w:t>
      </w:r>
    </w:p>
    <w:p w:rsidR="008F49D6" w:rsidRPr="00E1210C" w:rsidRDefault="008F49D6" w:rsidP="00555750">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 xml:space="preserve">în conformitate cu prevederile art. 17, alin. (4), din O.U.G. nr. 92/2021 privind regimul </w:t>
      </w:r>
      <w:proofErr w:type="spellStart"/>
      <w:r w:rsidRPr="00E1210C">
        <w:rPr>
          <w:rFonts w:ascii="Times New Roman" w:eastAsia="Calibri" w:hAnsi="Times New Roman" w:cs="Times New Roman"/>
          <w:sz w:val="28"/>
          <w:szCs w:val="28"/>
          <w:lang w:val="ro-RO"/>
        </w:rPr>
        <w:t>deşeurilor</w:t>
      </w:r>
      <w:proofErr w:type="spellEnd"/>
      <w:r w:rsidRPr="00E1210C">
        <w:rPr>
          <w:rFonts w:ascii="Times New Roman" w:eastAsia="Calibri" w:hAnsi="Times New Roman" w:cs="Times New Roman"/>
          <w:sz w:val="28"/>
          <w:szCs w:val="28"/>
          <w:lang w:val="ro-RO"/>
        </w:rPr>
        <w:t>,</w:t>
      </w:r>
      <w:r w:rsidR="0079566D" w:rsidRPr="00E1210C">
        <w:rPr>
          <w:rFonts w:ascii="Times New Roman" w:eastAsia="Calibri" w:hAnsi="Times New Roman" w:cs="Times New Roman"/>
          <w:sz w:val="28"/>
          <w:szCs w:val="28"/>
          <w:lang w:val="ro-RO"/>
        </w:rPr>
        <w:t xml:space="preserve"> aprobată prin Legea nr. 17/2023,</w:t>
      </w:r>
      <w:r w:rsidRPr="00E1210C">
        <w:rPr>
          <w:rFonts w:ascii="Times New Roman" w:eastAsia="Calibri" w:hAnsi="Times New Roman" w:cs="Times New Roman"/>
          <w:sz w:val="28"/>
          <w:szCs w:val="28"/>
          <w:lang w:val="ro-RO"/>
        </w:rPr>
        <w:t xml:space="preserve">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rsidR="008F49D6" w:rsidRPr="00E1210C" w:rsidRDefault="008F49D6" w:rsidP="00555750">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 xml:space="preserve">în conformitate cu prevederile art. 17, alin. (7), din O.U.G. nr. 92/2021 privind regimul </w:t>
      </w:r>
      <w:proofErr w:type="spellStart"/>
      <w:r w:rsidRPr="00E1210C">
        <w:rPr>
          <w:rFonts w:ascii="Times New Roman" w:eastAsia="Calibri" w:hAnsi="Times New Roman" w:cs="Times New Roman"/>
          <w:sz w:val="28"/>
          <w:szCs w:val="28"/>
          <w:lang w:val="ro-RO"/>
        </w:rPr>
        <w:t>deşeurilor</w:t>
      </w:r>
      <w:proofErr w:type="spellEnd"/>
      <w:r w:rsidRPr="00E1210C">
        <w:rPr>
          <w:rFonts w:ascii="Times New Roman" w:eastAsia="Calibri" w:hAnsi="Times New Roman" w:cs="Times New Roman"/>
          <w:sz w:val="28"/>
          <w:szCs w:val="28"/>
          <w:lang w:val="ro-RO"/>
        </w:rPr>
        <w:t xml:space="preserve">, </w:t>
      </w:r>
      <w:r w:rsidR="0079566D" w:rsidRPr="00E1210C">
        <w:rPr>
          <w:rFonts w:ascii="Times New Roman" w:eastAsia="Calibri" w:hAnsi="Times New Roman" w:cs="Times New Roman"/>
          <w:sz w:val="28"/>
          <w:szCs w:val="28"/>
          <w:lang w:val="ro-RO"/>
        </w:rPr>
        <w:t xml:space="preserve">aprobată prin Legea nr. 17/2023, </w:t>
      </w:r>
      <w:r w:rsidRPr="00E1210C">
        <w:rPr>
          <w:rFonts w:ascii="Times New Roman" w:eastAsia="Calibri" w:hAnsi="Times New Roman" w:cs="Times New Roman"/>
          <w:sz w:val="28"/>
          <w:szCs w:val="28"/>
          <w:lang w:val="ro-RO"/>
        </w:rPr>
        <w:t xml:space="preserve">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w:t>
      </w:r>
      <w:r w:rsidRPr="00E1210C">
        <w:rPr>
          <w:rFonts w:ascii="Times New Roman" w:eastAsia="Calibri" w:hAnsi="Times New Roman" w:cs="Times New Roman"/>
          <w:sz w:val="28"/>
          <w:szCs w:val="28"/>
          <w:lang w:val="ro-RO"/>
        </w:rPr>
        <w:lastRenderedPageBreak/>
        <w:t>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rsidR="008F49D6" w:rsidRPr="00E1210C" w:rsidRDefault="008F49D6" w:rsidP="008F49D6">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 xml:space="preserve">în conformitate cu prevederile art. 49, alin. (9), din O.U.G. nr. 92/2021 privind regimul </w:t>
      </w:r>
      <w:proofErr w:type="spellStart"/>
      <w:r w:rsidRPr="00E1210C">
        <w:rPr>
          <w:rFonts w:ascii="Times New Roman" w:eastAsia="Calibri" w:hAnsi="Times New Roman" w:cs="Times New Roman"/>
          <w:sz w:val="28"/>
          <w:szCs w:val="28"/>
          <w:lang w:val="ro-RO"/>
        </w:rPr>
        <w:t>deşeurilor</w:t>
      </w:r>
      <w:proofErr w:type="spellEnd"/>
      <w:r w:rsidRPr="00E1210C">
        <w:rPr>
          <w:rFonts w:ascii="Times New Roman" w:eastAsia="Calibri" w:hAnsi="Times New Roman" w:cs="Times New Roman"/>
          <w:sz w:val="28"/>
          <w:szCs w:val="28"/>
          <w:lang w:val="ro-RO"/>
        </w:rPr>
        <w:t>,</w:t>
      </w:r>
      <w:r w:rsidR="0079566D" w:rsidRPr="00E1210C">
        <w:rPr>
          <w:rFonts w:ascii="Times New Roman" w:hAnsi="Times New Roman" w:cs="Times New Roman"/>
          <w:sz w:val="28"/>
          <w:szCs w:val="28"/>
        </w:rPr>
        <w:t xml:space="preserve"> </w:t>
      </w:r>
      <w:proofErr w:type="spellStart"/>
      <w:r w:rsidR="0079566D" w:rsidRPr="00E1210C">
        <w:rPr>
          <w:rFonts w:ascii="Times New Roman" w:hAnsi="Times New Roman" w:cs="Times New Roman"/>
          <w:sz w:val="28"/>
          <w:szCs w:val="28"/>
        </w:rPr>
        <w:t>aprobată</w:t>
      </w:r>
      <w:proofErr w:type="spellEnd"/>
      <w:r w:rsidR="0079566D" w:rsidRPr="00E1210C">
        <w:rPr>
          <w:rFonts w:ascii="Times New Roman" w:hAnsi="Times New Roman" w:cs="Times New Roman"/>
          <w:sz w:val="28"/>
          <w:szCs w:val="28"/>
        </w:rPr>
        <w:t xml:space="preserve"> </w:t>
      </w:r>
      <w:proofErr w:type="spellStart"/>
      <w:r w:rsidR="0079566D" w:rsidRPr="00E1210C">
        <w:rPr>
          <w:rFonts w:ascii="Times New Roman" w:hAnsi="Times New Roman" w:cs="Times New Roman"/>
          <w:sz w:val="28"/>
          <w:szCs w:val="28"/>
        </w:rPr>
        <w:t>prin</w:t>
      </w:r>
      <w:proofErr w:type="spellEnd"/>
      <w:r w:rsidR="0079566D" w:rsidRPr="00E1210C">
        <w:rPr>
          <w:rFonts w:ascii="Times New Roman" w:hAnsi="Times New Roman" w:cs="Times New Roman"/>
          <w:sz w:val="28"/>
          <w:szCs w:val="28"/>
        </w:rPr>
        <w:t xml:space="preserve"> </w:t>
      </w:r>
      <w:proofErr w:type="spellStart"/>
      <w:r w:rsidR="0079566D" w:rsidRPr="00E1210C">
        <w:rPr>
          <w:rFonts w:ascii="Times New Roman" w:hAnsi="Times New Roman" w:cs="Times New Roman"/>
          <w:sz w:val="28"/>
          <w:szCs w:val="28"/>
        </w:rPr>
        <w:t>Legea</w:t>
      </w:r>
      <w:proofErr w:type="spellEnd"/>
      <w:r w:rsidR="0079566D" w:rsidRPr="00E1210C">
        <w:rPr>
          <w:rFonts w:ascii="Times New Roman" w:hAnsi="Times New Roman" w:cs="Times New Roman"/>
          <w:sz w:val="28"/>
          <w:szCs w:val="28"/>
        </w:rPr>
        <w:t xml:space="preserve"> </w:t>
      </w:r>
      <w:proofErr w:type="spellStart"/>
      <w:r w:rsidR="0079566D" w:rsidRPr="00E1210C">
        <w:rPr>
          <w:rFonts w:ascii="Times New Roman" w:hAnsi="Times New Roman" w:cs="Times New Roman"/>
          <w:sz w:val="28"/>
          <w:szCs w:val="28"/>
        </w:rPr>
        <w:t>nr</w:t>
      </w:r>
      <w:proofErr w:type="spellEnd"/>
      <w:r w:rsidR="0079566D" w:rsidRPr="00E1210C">
        <w:rPr>
          <w:rFonts w:ascii="Times New Roman" w:hAnsi="Times New Roman" w:cs="Times New Roman"/>
          <w:sz w:val="28"/>
          <w:szCs w:val="28"/>
        </w:rPr>
        <w:t>. 17/2023,</w:t>
      </w:r>
      <w:r w:rsidRPr="00E1210C">
        <w:rPr>
          <w:rFonts w:ascii="Times New Roman" w:eastAsia="Calibri" w:hAnsi="Times New Roman" w:cs="Times New Roman"/>
          <w:sz w:val="28"/>
          <w:szCs w:val="28"/>
          <w:lang w:val="ro-RO"/>
        </w:rPr>
        <w:t xml:space="preserve"> titularii pe numele cărora au fost emise autorizații de construire și/sau desființări trebuie </w:t>
      </w:r>
      <w:proofErr w:type="gramStart"/>
      <w:r w:rsidRPr="00E1210C">
        <w:rPr>
          <w:rFonts w:ascii="Times New Roman" w:eastAsia="Calibri" w:hAnsi="Times New Roman" w:cs="Times New Roman"/>
          <w:sz w:val="28"/>
          <w:szCs w:val="28"/>
          <w:lang w:val="ro-RO"/>
        </w:rPr>
        <w:t>să</w:t>
      </w:r>
      <w:proofErr w:type="gramEnd"/>
      <w:r w:rsidRPr="00E1210C">
        <w:rPr>
          <w:rFonts w:ascii="Times New Roman" w:eastAsia="Calibri" w:hAnsi="Times New Roman" w:cs="Times New Roman"/>
          <w:sz w:val="28"/>
          <w:szCs w:val="28"/>
          <w:lang w:val="ro-RO"/>
        </w:rPr>
        <w:t xml:space="preserve"> raporteze anual APM, până la 30 aprilie a anului următor celui pentru care se raportează, conformarea cu art. 17 alin. (7);</w:t>
      </w:r>
    </w:p>
    <w:p w:rsidR="008F49D6" w:rsidRPr="00E1210C" w:rsidRDefault="008F49D6" w:rsidP="008F49D6">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se vor respecta toate măsurile necesare menținerii stării de conservare favorabilă a speciilor pentru care a fost declarată aria naturală protejată;</w:t>
      </w:r>
    </w:p>
    <w:p w:rsidR="00152880" w:rsidRPr="00770CE7" w:rsidRDefault="00152880" w:rsidP="00F30DB0">
      <w:pPr>
        <w:pStyle w:val="Listparagraf"/>
        <w:numPr>
          <w:ilvl w:val="0"/>
          <w:numId w:val="5"/>
        </w:numPr>
        <w:shd w:val="clear" w:color="auto" w:fill="FFFFFF"/>
        <w:adjustRightInd w:val="0"/>
        <w:spacing w:after="0" w:line="240" w:lineRule="auto"/>
        <w:jc w:val="both"/>
        <w:rPr>
          <w:rFonts w:ascii="Times New Roman" w:eastAsia="Calibri" w:hAnsi="Times New Roman" w:cs="Times New Roman"/>
          <w:color w:val="FF0000"/>
          <w:sz w:val="28"/>
          <w:szCs w:val="28"/>
          <w:lang w:val="ro-RO"/>
        </w:rPr>
      </w:pPr>
      <w:r w:rsidRPr="00770CE7">
        <w:rPr>
          <w:rFonts w:ascii="Times New Roman" w:eastAsia="Calibri" w:hAnsi="Times New Roman" w:cs="Times New Roman"/>
          <w:color w:val="FF0000"/>
          <w:sz w:val="28"/>
          <w:szCs w:val="28"/>
          <w:lang w:val="ro-RO"/>
        </w:rPr>
        <w:t>respectarea prevederilor avizului nr.</w:t>
      </w:r>
      <w:r w:rsidR="00F30DB0" w:rsidRPr="00770CE7">
        <w:rPr>
          <w:color w:val="FF0000"/>
        </w:rPr>
        <w:t xml:space="preserve"> </w:t>
      </w:r>
      <w:r w:rsidR="00F30DB0" w:rsidRPr="00770CE7">
        <w:rPr>
          <w:rFonts w:ascii="Times New Roman" w:eastAsia="Calibri" w:hAnsi="Times New Roman" w:cs="Times New Roman"/>
          <w:color w:val="FF0000"/>
          <w:sz w:val="28"/>
          <w:szCs w:val="28"/>
          <w:lang w:val="ro-RO"/>
        </w:rPr>
        <w:t>/ST-SB din .2023</w:t>
      </w:r>
      <w:r w:rsidRPr="00770CE7">
        <w:rPr>
          <w:rFonts w:ascii="Times New Roman" w:eastAsia="Calibri" w:hAnsi="Times New Roman" w:cs="Times New Roman"/>
          <w:color w:val="FF0000"/>
          <w:sz w:val="28"/>
          <w:szCs w:val="28"/>
          <w:lang w:val="ro-RO"/>
        </w:rPr>
        <w:t xml:space="preserve">, emis de </w:t>
      </w:r>
      <w:r w:rsidRPr="00770CE7">
        <w:rPr>
          <w:rFonts w:ascii="Times New Roman" w:eastAsia="Times New Roman" w:hAnsi="Times New Roman" w:cs="Times New Roman"/>
          <w:color w:val="FF0000"/>
          <w:sz w:val="28"/>
          <w:szCs w:val="28"/>
          <w:lang w:val="ro-RO" w:eastAsia="ro-RO"/>
        </w:rPr>
        <w:t>ANANP – Serviciul Teritorial Sibiu;</w:t>
      </w:r>
    </w:p>
    <w:p w:rsidR="008F49D6" w:rsidRPr="00E1210C" w:rsidRDefault="008F49D6" w:rsidP="008F49D6">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 xml:space="preserve">organizarea de </w:t>
      </w:r>
      <w:proofErr w:type="spellStart"/>
      <w:r w:rsidRPr="00E1210C">
        <w:rPr>
          <w:rFonts w:ascii="Times New Roman" w:eastAsia="Calibri" w:hAnsi="Times New Roman" w:cs="Times New Roman"/>
          <w:sz w:val="28"/>
          <w:szCs w:val="28"/>
          <w:lang w:val="ro-RO"/>
        </w:rPr>
        <w:t>şantier</w:t>
      </w:r>
      <w:proofErr w:type="spellEnd"/>
      <w:r w:rsidRPr="00E1210C">
        <w:rPr>
          <w:rFonts w:ascii="Times New Roman" w:eastAsia="Calibri" w:hAnsi="Times New Roman" w:cs="Times New Roman"/>
          <w:sz w:val="28"/>
          <w:szCs w:val="28"/>
          <w:lang w:val="ro-RO"/>
        </w:rPr>
        <w:t xml:space="preserve"> pentru lucrările prevăzute prin proiect va respecta obligatoriu măsurile specifice pentru reducerea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/sau eliminarea efectelor generate de acestea asupra </w:t>
      </w:r>
      <w:proofErr w:type="spellStart"/>
      <w:r w:rsidRPr="00E1210C">
        <w:rPr>
          <w:rFonts w:ascii="Times New Roman" w:eastAsia="Calibri" w:hAnsi="Times New Roman" w:cs="Times New Roman"/>
          <w:sz w:val="28"/>
          <w:szCs w:val="28"/>
          <w:lang w:val="ro-RO"/>
        </w:rPr>
        <w:t>sănătăţii</w:t>
      </w:r>
      <w:proofErr w:type="spellEnd"/>
      <w:r w:rsidRPr="00E1210C">
        <w:rPr>
          <w:rFonts w:ascii="Times New Roman" w:eastAsia="Calibri" w:hAnsi="Times New Roman" w:cs="Times New Roman"/>
          <w:sz w:val="28"/>
          <w:szCs w:val="28"/>
          <w:lang w:val="ro-RO"/>
        </w:rPr>
        <w:t xml:space="preserve"> umane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mediului înconjurător, se vor avea în vedere următoarele: </w:t>
      </w:r>
    </w:p>
    <w:p w:rsidR="008F49D6" w:rsidRPr="00E1210C" w:rsidRDefault="008F49D6" w:rsidP="008F49D6">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împrejmuirea corespunzătoare a zonelor de lucru, etc.;</w:t>
      </w:r>
    </w:p>
    <w:p w:rsidR="008F49D6" w:rsidRPr="00E1210C" w:rsidRDefault="008F49D6" w:rsidP="008F49D6">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 xml:space="preserve">organizarea de </w:t>
      </w:r>
      <w:proofErr w:type="spellStart"/>
      <w:r w:rsidRPr="00E1210C">
        <w:rPr>
          <w:rFonts w:ascii="Times New Roman" w:eastAsia="Calibri" w:hAnsi="Times New Roman" w:cs="Times New Roman"/>
          <w:sz w:val="28"/>
          <w:szCs w:val="28"/>
          <w:lang w:val="ro-RO"/>
        </w:rPr>
        <w:t>şantier</w:t>
      </w:r>
      <w:proofErr w:type="spellEnd"/>
      <w:r w:rsidRPr="00E1210C">
        <w:rPr>
          <w:rFonts w:ascii="Times New Roman" w:eastAsia="Calibri" w:hAnsi="Times New Roman" w:cs="Times New Roman"/>
          <w:sz w:val="28"/>
          <w:szCs w:val="28"/>
          <w:lang w:val="ro-RO"/>
        </w:rPr>
        <w:t xml:space="preserve"> se va realiza în interiorul amplasamentului astfel încât impactul generat de aceasta asupra factorilor de mediu locali pe timpul derulării lucrărilor prevăzute prin proiect să fie cât mai redus; </w:t>
      </w:r>
    </w:p>
    <w:p w:rsidR="008F49D6" w:rsidRPr="00E1210C" w:rsidRDefault="008F49D6" w:rsidP="008F49D6">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 xml:space="preserve">organizarea de </w:t>
      </w:r>
      <w:proofErr w:type="spellStart"/>
      <w:r w:rsidRPr="00E1210C">
        <w:rPr>
          <w:rFonts w:ascii="Times New Roman" w:eastAsia="Calibri" w:hAnsi="Times New Roman" w:cs="Times New Roman"/>
          <w:sz w:val="28"/>
          <w:szCs w:val="28"/>
          <w:lang w:val="ro-RO"/>
        </w:rPr>
        <w:t>şantier</w:t>
      </w:r>
      <w:proofErr w:type="spellEnd"/>
      <w:r w:rsidRPr="00E1210C">
        <w:rPr>
          <w:rFonts w:ascii="Times New Roman" w:eastAsia="Calibri" w:hAnsi="Times New Roman" w:cs="Times New Roman"/>
          <w:sz w:val="28"/>
          <w:szCs w:val="28"/>
          <w:lang w:val="ro-RO"/>
        </w:rPr>
        <w:t xml:space="preserve"> va fi corespunzătoare din punct de vedere al </w:t>
      </w:r>
      <w:proofErr w:type="spellStart"/>
      <w:r w:rsidRPr="00E1210C">
        <w:rPr>
          <w:rFonts w:ascii="Times New Roman" w:eastAsia="Calibri" w:hAnsi="Times New Roman" w:cs="Times New Roman"/>
          <w:sz w:val="28"/>
          <w:szCs w:val="28"/>
          <w:lang w:val="ro-RO"/>
        </w:rPr>
        <w:t>facilităţilor</w:t>
      </w:r>
      <w:proofErr w:type="spellEnd"/>
      <w:r w:rsidRPr="00E1210C">
        <w:rPr>
          <w:rFonts w:ascii="Times New Roman" w:eastAsia="Calibri" w:hAnsi="Times New Roman" w:cs="Times New Roman"/>
          <w:sz w:val="28"/>
          <w:szCs w:val="28"/>
          <w:lang w:val="ro-RO"/>
        </w:rPr>
        <w:t xml:space="preserve">; </w:t>
      </w:r>
    </w:p>
    <w:p w:rsidR="008F49D6" w:rsidRPr="00E1210C" w:rsidRDefault="008F49D6" w:rsidP="008F49D6">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proofErr w:type="spellStart"/>
      <w:r w:rsidRPr="00E1210C">
        <w:rPr>
          <w:rFonts w:ascii="Times New Roman" w:eastAsia="Calibri" w:hAnsi="Times New Roman" w:cs="Times New Roman"/>
          <w:sz w:val="28"/>
          <w:szCs w:val="28"/>
          <w:lang w:val="ro-RO"/>
        </w:rPr>
        <w:t>întreţinerea</w:t>
      </w:r>
      <w:proofErr w:type="spellEnd"/>
      <w:r w:rsidRPr="00E1210C">
        <w:rPr>
          <w:rFonts w:ascii="Times New Roman" w:eastAsia="Calibri" w:hAnsi="Times New Roman" w:cs="Times New Roman"/>
          <w:sz w:val="28"/>
          <w:szCs w:val="28"/>
          <w:lang w:val="ro-RO"/>
        </w:rPr>
        <w:t xml:space="preserve"> corespunzătoare a utilajelor/mijloacelor de transport utilizate în lucrările de </w:t>
      </w:r>
      <w:proofErr w:type="spellStart"/>
      <w:r w:rsidRPr="00E1210C">
        <w:rPr>
          <w:rFonts w:ascii="Times New Roman" w:eastAsia="Calibri" w:hAnsi="Times New Roman" w:cs="Times New Roman"/>
          <w:sz w:val="28"/>
          <w:szCs w:val="28"/>
          <w:lang w:val="ro-RO"/>
        </w:rPr>
        <w:t>construcţii</w:t>
      </w:r>
      <w:proofErr w:type="spellEnd"/>
      <w:r w:rsidRPr="00E1210C">
        <w:rPr>
          <w:rFonts w:ascii="Times New Roman" w:eastAsia="Calibri" w:hAnsi="Times New Roman" w:cs="Times New Roman"/>
          <w:sz w:val="28"/>
          <w:szCs w:val="28"/>
          <w:lang w:val="ro-RO"/>
        </w:rPr>
        <w:t xml:space="preserve"> în vederea evitării scurgerilor de combustibili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uleiuri uzate pe sol/apă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de alte </w:t>
      </w:r>
      <w:proofErr w:type="spellStart"/>
      <w:r w:rsidRPr="00E1210C">
        <w:rPr>
          <w:rFonts w:ascii="Times New Roman" w:eastAsia="Calibri" w:hAnsi="Times New Roman" w:cs="Times New Roman"/>
          <w:sz w:val="28"/>
          <w:szCs w:val="28"/>
          <w:lang w:val="ro-RO"/>
        </w:rPr>
        <w:t>substanţe</w:t>
      </w:r>
      <w:proofErr w:type="spellEnd"/>
      <w:r w:rsidRPr="00E1210C">
        <w:rPr>
          <w:rFonts w:ascii="Times New Roman" w:eastAsia="Calibri" w:hAnsi="Times New Roman" w:cs="Times New Roman"/>
          <w:sz w:val="28"/>
          <w:szCs w:val="28"/>
          <w:lang w:val="ro-RO"/>
        </w:rPr>
        <w:t xml:space="preserve"> toxice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periculoase;</w:t>
      </w:r>
    </w:p>
    <w:p w:rsidR="008F49D6" w:rsidRPr="00E1210C" w:rsidRDefault="008F49D6" w:rsidP="008F49D6">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 xml:space="preserve">se interzice stocarea temporară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depozitarea </w:t>
      </w:r>
      <w:proofErr w:type="spellStart"/>
      <w:r w:rsidRPr="00E1210C">
        <w:rPr>
          <w:rFonts w:ascii="Times New Roman" w:eastAsia="Calibri" w:hAnsi="Times New Roman" w:cs="Times New Roman"/>
          <w:sz w:val="28"/>
          <w:szCs w:val="28"/>
          <w:lang w:val="ro-RO"/>
        </w:rPr>
        <w:t>carburanţilor</w:t>
      </w:r>
      <w:proofErr w:type="spellEnd"/>
      <w:r w:rsidRPr="00E1210C">
        <w:rPr>
          <w:rFonts w:ascii="Times New Roman" w:eastAsia="Calibri" w:hAnsi="Times New Roman" w:cs="Times New Roman"/>
          <w:sz w:val="28"/>
          <w:szCs w:val="28"/>
          <w:lang w:val="ro-RO"/>
        </w:rPr>
        <w:t xml:space="preserve">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w:t>
      </w:r>
      <w:proofErr w:type="spellStart"/>
      <w:r w:rsidRPr="00E1210C">
        <w:rPr>
          <w:rFonts w:ascii="Times New Roman" w:eastAsia="Calibri" w:hAnsi="Times New Roman" w:cs="Times New Roman"/>
          <w:sz w:val="28"/>
          <w:szCs w:val="28"/>
          <w:lang w:val="ro-RO"/>
        </w:rPr>
        <w:t>substanţelor</w:t>
      </w:r>
      <w:proofErr w:type="spellEnd"/>
      <w:r w:rsidRPr="00E1210C">
        <w:rPr>
          <w:rFonts w:ascii="Times New Roman" w:eastAsia="Calibri" w:hAnsi="Times New Roman" w:cs="Times New Roman"/>
          <w:sz w:val="28"/>
          <w:szCs w:val="28"/>
          <w:lang w:val="ro-RO"/>
        </w:rPr>
        <w:t xml:space="preserve"> periculoase;</w:t>
      </w:r>
    </w:p>
    <w:p w:rsidR="008F49D6" w:rsidRPr="00E1210C" w:rsidRDefault="008F49D6" w:rsidP="008F49D6">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 xml:space="preserve">întregul șantier va fi protejat de plase de protecție în vederea limitării pulberilor rezultate astfel încât să se asigure respectarea prevederilor Legii nr. 104/2011 privind calitatea aerului înconjurător, cu completările și modificările ulterioare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STAS 12574/87, privind </w:t>
      </w:r>
      <w:proofErr w:type="spellStart"/>
      <w:r w:rsidRPr="00E1210C">
        <w:rPr>
          <w:rFonts w:ascii="Times New Roman" w:eastAsia="Calibri" w:hAnsi="Times New Roman" w:cs="Times New Roman"/>
          <w:sz w:val="28"/>
          <w:szCs w:val="28"/>
          <w:lang w:val="ro-RO"/>
        </w:rPr>
        <w:t>condiţiile</w:t>
      </w:r>
      <w:proofErr w:type="spellEnd"/>
      <w:r w:rsidRPr="00E1210C">
        <w:rPr>
          <w:rFonts w:ascii="Times New Roman" w:eastAsia="Calibri" w:hAnsi="Times New Roman" w:cs="Times New Roman"/>
          <w:sz w:val="28"/>
          <w:szCs w:val="28"/>
          <w:lang w:val="ro-RO"/>
        </w:rPr>
        <w:t xml:space="preserve"> de calitate ale aerului din zonele protejate; </w:t>
      </w:r>
    </w:p>
    <w:p w:rsidR="008F49D6" w:rsidRPr="00E1210C" w:rsidRDefault="008F49D6" w:rsidP="008F49D6">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realizarea lucrărilor pe baza unui graf</w:t>
      </w:r>
      <w:r w:rsidR="00557239" w:rsidRPr="00E1210C">
        <w:rPr>
          <w:rFonts w:ascii="Times New Roman" w:eastAsia="Calibri" w:hAnsi="Times New Roman" w:cs="Times New Roman"/>
          <w:sz w:val="28"/>
          <w:szCs w:val="28"/>
          <w:lang w:val="ro-RO"/>
        </w:rPr>
        <w:t>ic de lucrări care să afecteze cât mai</w:t>
      </w:r>
      <w:r w:rsidRPr="00E1210C">
        <w:rPr>
          <w:rFonts w:ascii="Times New Roman" w:eastAsia="Calibri" w:hAnsi="Times New Roman" w:cs="Times New Roman"/>
          <w:sz w:val="28"/>
          <w:szCs w:val="28"/>
          <w:lang w:val="ro-RO"/>
        </w:rPr>
        <w:t xml:space="preserve"> </w:t>
      </w:r>
      <w:proofErr w:type="spellStart"/>
      <w:r w:rsidRPr="00E1210C">
        <w:rPr>
          <w:rFonts w:ascii="Times New Roman" w:eastAsia="Calibri" w:hAnsi="Times New Roman" w:cs="Times New Roman"/>
          <w:sz w:val="28"/>
          <w:szCs w:val="28"/>
          <w:lang w:val="ro-RO"/>
        </w:rPr>
        <w:t>puţin</w:t>
      </w:r>
      <w:proofErr w:type="spellEnd"/>
      <w:r w:rsidR="00557239" w:rsidRPr="00E1210C">
        <w:rPr>
          <w:rFonts w:ascii="Times New Roman" w:eastAsia="Calibri" w:hAnsi="Times New Roman" w:cs="Times New Roman"/>
          <w:sz w:val="28"/>
          <w:szCs w:val="28"/>
          <w:lang w:val="ro-RO"/>
        </w:rPr>
        <w:t xml:space="preserve"> speciile și habitatele din zonă</w:t>
      </w:r>
      <w:r w:rsidRPr="00E1210C">
        <w:rPr>
          <w:rFonts w:ascii="Times New Roman" w:eastAsia="Calibri" w:hAnsi="Times New Roman" w:cs="Times New Roman"/>
          <w:sz w:val="28"/>
          <w:szCs w:val="28"/>
          <w:lang w:val="ro-RO"/>
        </w:rPr>
        <w:t>;</w:t>
      </w:r>
    </w:p>
    <w:p w:rsidR="008F49D6" w:rsidRPr="00E1210C" w:rsidRDefault="008F49D6" w:rsidP="008F49D6">
      <w:pPr>
        <w:numPr>
          <w:ilvl w:val="0"/>
          <w:numId w:val="3"/>
        </w:numPr>
        <w:shd w:val="clear" w:color="auto" w:fill="FFFFFF"/>
        <w:adjustRightInd w:val="0"/>
        <w:spacing w:after="0" w:line="240" w:lineRule="auto"/>
        <w:ind w:left="720"/>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la finalizarea lucrărilor terenurile afectate de proiect vor fi readuse la starea inițială;</w:t>
      </w:r>
    </w:p>
    <w:p w:rsidR="008F49D6" w:rsidRPr="00E1210C" w:rsidRDefault="008F49D6" w:rsidP="008F49D6">
      <w:pPr>
        <w:numPr>
          <w:ilvl w:val="0"/>
          <w:numId w:val="5"/>
        </w:numPr>
        <w:shd w:val="clear" w:color="auto" w:fill="FFFFFF"/>
        <w:adjustRightInd w:val="0"/>
        <w:spacing w:after="0" w:line="240" w:lineRule="auto"/>
        <w:jc w:val="both"/>
        <w:rPr>
          <w:rFonts w:ascii="Times New Roman" w:eastAsia="Calibri" w:hAnsi="Times New Roman" w:cs="Times New Roman"/>
          <w:sz w:val="28"/>
          <w:szCs w:val="28"/>
          <w:lang w:val="ro-RO"/>
        </w:rPr>
      </w:pPr>
      <w:r w:rsidRPr="00E1210C">
        <w:rPr>
          <w:rFonts w:ascii="Times New Roman" w:eastAsia="Calibri" w:hAnsi="Times New Roman" w:cs="Times New Roman"/>
          <w:sz w:val="28"/>
          <w:szCs w:val="28"/>
          <w:lang w:val="ro-RO"/>
        </w:rPr>
        <w:t xml:space="preserve">în cazul unor poluări accidentale (eventuale scurgeri de </w:t>
      </w:r>
      <w:proofErr w:type="spellStart"/>
      <w:r w:rsidRPr="00E1210C">
        <w:rPr>
          <w:rFonts w:ascii="Times New Roman" w:eastAsia="Calibri" w:hAnsi="Times New Roman" w:cs="Times New Roman"/>
          <w:sz w:val="28"/>
          <w:szCs w:val="28"/>
          <w:lang w:val="ro-RO"/>
        </w:rPr>
        <w:t>carburanţi</w:t>
      </w:r>
      <w:proofErr w:type="spellEnd"/>
      <w:r w:rsidRPr="00E1210C">
        <w:rPr>
          <w:rFonts w:ascii="Times New Roman" w:eastAsia="Calibri" w:hAnsi="Times New Roman" w:cs="Times New Roman"/>
          <w:sz w:val="28"/>
          <w:szCs w:val="28"/>
          <w:lang w:val="ro-RO"/>
        </w:rPr>
        <w:t xml:space="preserve">, </w:t>
      </w:r>
      <w:proofErr w:type="spellStart"/>
      <w:r w:rsidRPr="00E1210C">
        <w:rPr>
          <w:rFonts w:ascii="Times New Roman" w:eastAsia="Calibri" w:hAnsi="Times New Roman" w:cs="Times New Roman"/>
          <w:sz w:val="28"/>
          <w:szCs w:val="28"/>
          <w:lang w:val="ro-RO"/>
        </w:rPr>
        <w:t>lubrifianţi</w:t>
      </w:r>
      <w:proofErr w:type="spellEnd"/>
      <w:r w:rsidRPr="00E1210C">
        <w:rPr>
          <w:rFonts w:ascii="Times New Roman" w:eastAsia="Calibri" w:hAnsi="Times New Roman" w:cs="Times New Roman"/>
          <w:sz w:val="28"/>
          <w:szCs w:val="28"/>
          <w:lang w:val="ro-RO"/>
        </w:rPr>
        <w:t xml:space="preserve">), în vederea limitării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înlăturării pagubelor, se vor lua măsuri imediate prin utilizarea de materiale absorbante, strângere în saci, transportul </w:t>
      </w:r>
      <w:proofErr w:type="spellStart"/>
      <w:r w:rsidRPr="00E1210C">
        <w:rPr>
          <w:rFonts w:ascii="Times New Roman" w:eastAsia="Calibri" w:hAnsi="Times New Roman" w:cs="Times New Roman"/>
          <w:sz w:val="28"/>
          <w:szCs w:val="28"/>
          <w:lang w:val="ro-RO"/>
        </w:rPr>
        <w:t>şi</w:t>
      </w:r>
      <w:proofErr w:type="spellEnd"/>
      <w:r w:rsidRPr="00E1210C">
        <w:rPr>
          <w:rFonts w:ascii="Times New Roman" w:eastAsia="Calibri" w:hAnsi="Times New Roman" w:cs="Times New Roman"/>
          <w:sz w:val="28"/>
          <w:szCs w:val="28"/>
          <w:lang w:val="ro-RO"/>
        </w:rPr>
        <w:t xml:space="preserve"> depozitarea temporară în organizarea de </w:t>
      </w:r>
      <w:proofErr w:type="spellStart"/>
      <w:r w:rsidRPr="00E1210C">
        <w:rPr>
          <w:rFonts w:ascii="Times New Roman" w:eastAsia="Calibri" w:hAnsi="Times New Roman" w:cs="Times New Roman"/>
          <w:sz w:val="28"/>
          <w:szCs w:val="28"/>
          <w:lang w:val="ro-RO"/>
        </w:rPr>
        <w:t>şantier</w:t>
      </w:r>
      <w:proofErr w:type="spellEnd"/>
      <w:r w:rsidRPr="00E1210C">
        <w:rPr>
          <w:rFonts w:ascii="Times New Roman" w:eastAsia="Calibri" w:hAnsi="Times New Roman" w:cs="Times New Roman"/>
          <w:sz w:val="28"/>
          <w:szCs w:val="28"/>
          <w:lang w:val="ro-RO"/>
        </w:rPr>
        <w:t>, după care se vor preda unităților specializate pentru eliminare.</w:t>
      </w:r>
    </w:p>
    <w:p w:rsidR="004B1731" w:rsidRPr="00770CE7" w:rsidRDefault="004B1731" w:rsidP="007D4A9B">
      <w:pPr>
        <w:spacing w:after="0" w:line="240" w:lineRule="auto"/>
        <w:jc w:val="both"/>
        <w:rPr>
          <w:rFonts w:ascii="Times New Roman" w:eastAsia="Calibri" w:hAnsi="Times New Roman" w:cs="Times New Roman"/>
          <w:b/>
          <w:color w:val="FF0000"/>
          <w:sz w:val="28"/>
          <w:szCs w:val="28"/>
          <w:lang w:val="ro-RO"/>
        </w:rPr>
      </w:pPr>
    </w:p>
    <w:p w:rsidR="004B1731" w:rsidRPr="00770CE7" w:rsidRDefault="004B1731" w:rsidP="007D4A9B">
      <w:pPr>
        <w:spacing w:after="0" w:line="240" w:lineRule="auto"/>
        <w:jc w:val="both"/>
        <w:rPr>
          <w:rFonts w:ascii="Times New Roman" w:eastAsia="Calibri" w:hAnsi="Times New Roman" w:cs="Times New Roman"/>
          <w:sz w:val="28"/>
          <w:szCs w:val="28"/>
          <w:lang w:val="ro-RO"/>
        </w:rPr>
      </w:pPr>
      <w:r w:rsidRPr="00770CE7">
        <w:rPr>
          <w:rFonts w:ascii="Times New Roman" w:eastAsia="Calibri" w:hAnsi="Times New Roman" w:cs="Times New Roman"/>
          <w:b/>
          <w:sz w:val="28"/>
          <w:szCs w:val="28"/>
          <w:lang w:val="ro-RO"/>
        </w:rPr>
        <w:t xml:space="preserve">Prezenta decizie este valabilă pe toată perioada de realizare a proiectului, iar în </w:t>
      </w:r>
      <w:proofErr w:type="spellStart"/>
      <w:r w:rsidRPr="00770CE7">
        <w:rPr>
          <w:rFonts w:ascii="Times New Roman" w:eastAsia="Calibri" w:hAnsi="Times New Roman" w:cs="Times New Roman"/>
          <w:b/>
          <w:sz w:val="28"/>
          <w:szCs w:val="28"/>
          <w:lang w:val="ro-RO"/>
        </w:rPr>
        <w:t>situaţia</w:t>
      </w:r>
      <w:proofErr w:type="spellEnd"/>
      <w:r w:rsidRPr="00770CE7">
        <w:rPr>
          <w:rFonts w:ascii="Times New Roman" w:eastAsia="Calibri" w:hAnsi="Times New Roman" w:cs="Times New Roman"/>
          <w:b/>
          <w:sz w:val="28"/>
          <w:szCs w:val="28"/>
          <w:lang w:val="ro-RO"/>
        </w:rPr>
        <w:t xml:space="preserve"> în care intervin elemente noi, necunoscute la data emiterii prezentei decizii, sau se modifică </w:t>
      </w:r>
      <w:proofErr w:type="spellStart"/>
      <w:r w:rsidRPr="00770CE7">
        <w:rPr>
          <w:rFonts w:ascii="Times New Roman" w:eastAsia="Calibri" w:hAnsi="Times New Roman" w:cs="Times New Roman"/>
          <w:b/>
          <w:sz w:val="28"/>
          <w:szCs w:val="28"/>
          <w:lang w:val="ro-RO"/>
        </w:rPr>
        <w:t>condiţiile</w:t>
      </w:r>
      <w:proofErr w:type="spellEnd"/>
      <w:r w:rsidRPr="00770CE7">
        <w:rPr>
          <w:rFonts w:ascii="Times New Roman" w:eastAsia="Calibri" w:hAnsi="Times New Roman" w:cs="Times New Roman"/>
          <w:b/>
          <w:sz w:val="28"/>
          <w:szCs w:val="28"/>
          <w:lang w:val="ro-RO"/>
        </w:rPr>
        <w:t xml:space="preserve"> care au stat la baza emiterii acesteia, titularul proiectului are </w:t>
      </w:r>
      <w:proofErr w:type="spellStart"/>
      <w:r w:rsidRPr="00770CE7">
        <w:rPr>
          <w:rFonts w:ascii="Times New Roman" w:eastAsia="Calibri" w:hAnsi="Times New Roman" w:cs="Times New Roman"/>
          <w:b/>
          <w:sz w:val="28"/>
          <w:szCs w:val="28"/>
          <w:lang w:val="ro-RO"/>
        </w:rPr>
        <w:t>obligaţia</w:t>
      </w:r>
      <w:proofErr w:type="spellEnd"/>
      <w:r w:rsidRPr="00770CE7">
        <w:rPr>
          <w:rFonts w:ascii="Times New Roman" w:eastAsia="Calibri" w:hAnsi="Times New Roman" w:cs="Times New Roman"/>
          <w:b/>
          <w:sz w:val="28"/>
          <w:szCs w:val="28"/>
          <w:lang w:val="ro-RO"/>
        </w:rPr>
        <w:t xml:space="preserve"> de a notifica </w:t>
      </w:r>
      <w:proofErr w:type="spellStart"/>
      <w:r w:rsidRPr="00770CE7">
        <w:rPr>
          <w:rFonts w:ascii="Times New Roman" w:eastAsia="Calibri" w:hAnsi="Times New Roman" w:cs="Times New Roman"/>
          <w:b/>
          <w:sz w:val="28"/>
          <w:szCs w:val="28"/>
          <w:lang w:val="ro-RO"/>
        </w:rPr>
        <w:t>Agenţia</w:t>
      </w:r>
      <w:proofErr w:type="spellEnd"/>
      <w:r w:rsidRPr="00770CE7">
        <w:rPr>
          <w:rFonts w:ascii="Times New Roman" w:eastAsia="Calibri" w:hAnsi="Times New Roman" w:cs="Times New Roman"/>
          <w:b/>
          <w:sz w:val="28"/>
          <w:szCs w:val="28"/>
          <w:lang w:val="ro-RO"/>
        </w:rPr>
        <w:t xml:space="preserve"> pentru </w:t>
      </w:r>
      <w:proofErr w:type="spellStart"/>
      <w:r w:rsidRPr="00770CE7">
        <w:rPr>
          <w:rFonts w:ascii="Times New Roman" w:eastAsia="Calibri" w:hAnsi="Times New Roman" w:cs="Times New Roman"/>
          <w:b/>
          <w:sz w:val="28"/>
          <w:szCs w:val="28"/>
          <w:lang w:val="ro-RO"/>
        </w:rPr>
        <w:t>Protecţia</w:t>
      </w:r>
      <w:proofErr w:type="spellEnd"/>
      <w:r w:rsidRPr="00770CE7">
        <w:rPr>
          <w:rFonts w:ascii="Times New Roman" w:eastAsia="Calibri" w:hAnsi="Times New Roman" w:cs="Times New Roman"/>
          <w:b/>
          <w:sz w:val="28"/>
          <w:szCs w:val="28"/>
          <w:lang w:val="ro-RO"/>
        </w:rPr>
        <w:t xml:space="preserve"> Mediului Sibiu.</w:t>
      </w:r>
      <w:r w:rsidRPr="00770CE7">
        <w:rPr>
          <w:rFonts w:ascii="Times New Roman" w:eastAsia="Calibri" w:hAnsi="Times New Roman" w:cs="Times New Roman"/>
          <w:sz w:val="28"/>
          <w:szCs w:val="28"/>
          <w:lang w:val="ro-RO"/>
        </w:rPr>
        <w:t xml:space="preserve"> </w:t>
      </w:r>
    </w:p>
    <w:p w:rsidR="004B1731" w:rsidRPr="00770CE7" w:rsidRDefault="004B1731" w:rsidP="007D4A9B">
      <w:pPr>
        <w:spacing w:after="0" w:line="240" w:lineRule="auto"/>
        <w:jc w:val="both"/>
        <w:rPr>
          <w:rFonts w:ascii="Times New Roman" w:eastAsia="Calibri" w:hAnsi="Times New Roman" w:cs="Times New Roman"/>
          <w:sz w:val="28"/>
          <w:szCs w:val="28"/>
          <w:lang w:val="ro-RO"/>
        </w:rPr>
      </w:pPr>
    </w:p>
    <w:p w:rsidR="004B1731" w:rsidRPr="00770CE7" w:rsidRDefault="004B1731" w:rsidP="007D4A9B">
      <w:pPr>
        <w:spacing w:after="0" w:line="240" w:lineRule="auto"/>
        <w:jc w:val="both"/>
        <w:rPr>
          <w:rFonts w:ascii="Times New Roman" w:eastAsia="Calibri" w:hAnsi="Times New Roman" w:cs="Times New Roman"/>
          <w:sz w:val="28"/>
          <w:szCs w:val="28"/>
          <w:lang w:val="ro-RO"/>
        </w:rPr>
      </w:pPr>
      <w:r w:rsidRPr="00770CE7">
        <w:rPr>
          <w:rFonts w:ascii="Times New Roman" w:eastAsia="Calibri" w:hAnsi="Times New Roman" w:cs="Times New Roman"/>
          <w:sz w:val="28"/>
          <w:szCs w:val="28"/>
          <w:lang w:val="ro-RO"/>
        </w:rPr>
        <w:t xml:space="preserve">Orice persoană care face parte din publicul interesat </w:t>
      </w:r>
      <w:proofErr w:type="spellStart"/>
      <w:r w:rsidRPr="00770CE7">
        <w:rPr>
          <w:rFonts w:ascii="Times New Roman" w:eastAsia="Calibri" w:hAnsi="Times New Roman" w:cs="Times New Roman"/>
          <w:sz w:val="28"/>
          <w:szCs w:val="28"/>
          <w:lang w:val="ro-RO"/>
        </w:rPr>
        <w:t>şi</w:t>
      </w:r>
      <w:proofErr w:type="spellEnd"/>
      <w:r w:rsidRPr="00770CE7">
        <w:rPr>
          <w:rFonts w:ascii="Times New Roman" w:eastAsia="Calibri" w:hAnsi="Times New Roman" w:cs="Times New Roman"/>
          <w:sz w:val="28"/>
          <w:szCs w:val="28"/>
          <w:lang w:val="ro-RO"/>
        </w:rPr>
        <w:t xml:space="preserve"> care se consideră vătămată într-un drept al său ori într-un interes legitim se poate adresa </w:t>
      </w:r>
      <w:proofErr w:type="spellStart"/>
      <w:r w:rsidRPr="00770CE7">
        <w:rPr>
          <w:rFonts w:ascii="Times New Roman" w:eastAsia="Calibri" w:hAnsi="Times New Roman" w:cs="Times New Roman"/>
          <w:sz w:val="28"/>
          <w:szCs w:val="28"/>
          <w:lang w:val="ro-RO"/>
        </w:rPr>
        <w:t>instanţei</w:t>
      </w:r>
      <w:proofErr w:type="spellEnd"/>
      <w:r w:rsidRPr="00770CE7">
        <w:rPr>
          <w:rFonts w:ascii="Times New Roman" w:eastAsia="Calibri" w:hAnsi="Times New Roman" w:cs="Times New Roman"/>
          <w:sz w:val="28"/>
          <w:szCs w:val="28"/>
          <w:lang w:val="ro-RO"/>
        </w:rPr>
        <w:t xml:space="preserve"> de contencios administrativ competente pentru a ataca, din punct de vedere procedural sau </w:t>
      </w:r>
      <w:proofErr w:type="spellStart"/>
      <w:r w:rsidRPr="00770CE7">
        <w:rPr>
          <w:rFonts w:ascii="Times New Roman" w:eastAsia="Calibri" w:hAnsi="Times New Roman" w:cs="Times New Roman"/>
          <w:sz w:val="28"/>
          <w:szCs w:val="28"/>
          <w:lang w:val="ro-RO"/>
        </w:rPr>
        <w:t>substanţial</w:t>
      </w:r>
      <w:proofErr w:type="spellEnd"/>
      <w:r w:rsidRPr="00770CE7">
        <w:rPr>
          <w:rFonts w:ascii="Times New Roman" w:eastAsia="Calibri" w:hAnsi="Times New Roman" w:cs="Times New Roman"/>
          <w:sz w:val="28"/>
          <w:szCs w:val="28"/>
          <w:lang w:val="ro-RO"/>
        </w:rPr>
        <w:t xml:space="preserve">, actele, deciziile ori omisiunile </w:t>
      </w:r>
      <w:proofErr w:type="spellStart"/>
      <w:r w:rsidRPr="00770CE7">
        <w:rPr>
          <w:rFonts w:ascii="Times New Roman" w:eastAsia="Calibri" w:hAnsi="Times New Roman" w:cs="Times New Roman"/>
          <w:sz w:val="28"/>
          <w:szCs w:val="28"/>
          <w:lang w:val="ro-RO"/>
        </w:rPr>
        <w:t>autorităţii</w:t>
      </w:r>
      <w:proofErr w:type="spellEnd"/>
      <w:r w:rsidRPr="00770CE7">
        <w:rPr>
          <w:rFonts w:ascii="Times New Roman" w:eastAsia="Calibri" w:hAnsi="Times New Roman" w:cs="Times New Roman"/>
          <w:sz w:val="28"/>
          <w:szCs w:val="28"/>
          <w:lang w:val="ro-RO"/>
        </w:rPr>
        <w:t xml:space="preserve"> publice competente care fac obiectul participării publicului, inclusiv aprobarea de dezvoltare, potrivit prevederilor Legii contenciosului administrativ nr. 554/2004, cu modificările </w:t>
      </w:r>
      <w:proofErr w:type="spellStart"/>
      <w:r w:rsidRPr="00770CE7">
        <w:rPr>
          <w:rFonts w:ascii="Times New Roman" w:eastAsia="Calibri" w:hAnsi="Times New Roman" w:cs="Times New Roman"/>
          <w:sz w:val="28"/>
          <w:szCs w:val="28"/>
          <w:lang w:val="ro-RO"/>
        </w:rPr>
        <w:t>şi</w:t>
      </w:r>
      <w:proofErr w:type="spellEnd"/>
      <w:r w:rsidRPr="00770CE7">
        <w:rPr>
          <w:rFonts w:ascii="Times New Roman" w:eastAsia="Calibri" w:hAnsi="Times New Roman" w:cs="Times New Roman"/>
          <w:sz w:val="28"/>
          <w:szCs w:val="28"/>
          <w:lang w:val="ro-RO"/>
        </w:rPr>
        <w:t xml:space="preserve"> completările ulterioare. </w:t>
      </w:r>
    </w:p>
    <w:p w:rsidR="004B1731" w:rsidRPr="00770CE7" w:rsidRDefault="004B1731" w:rsidP="007D4A9B">
      <w:pPr>
        <w:spacing w:after="0" w:line="240" w:lineRule="auto"/>
        <w:jc w:val="both"/>
        <w:rPr>
          <w:rFonts w:ascii="Times New Roman" w:eastAsia="Calibri" w:hAnsi="Times New Roman" w:cs="Times New Roman"/>
          <w:color w:val="FF0000"/>
          <w:sz w:val="28"/>
          <w:szCs w:val="28"/>
          <w:lang w:val="ro-RO"/>
        </w:rPr>
      </w:pPr>
    </w:p>
    <w:p w:rsidR="004B1731" w:rsidRPr="00770CE7" w:rsidRDefault="004B1731" w:rsidP="007D4A9B">
      <w:pPr>
        <w:spacing w:after="0" w:line="240" w:lineRule="auto"/>
        <w:jc w:val="both"/>
        <w:rPr>
          <w:rFonts w:ascii="Times New Roman" w:eastAsia="Calibri" w:hAnsi="Times New Roman" w:cs="Times New Roman"/>
          <w:sz w:val="28"/>
          <w:szCs w:val="28"/>
          <w:lang w:val="ro-RO"/>
        </w:rPr>
      </w:pPr>
      <w:r w:rsidRPr="00770CE7">
        <w:rPr>
          <w:rFonts w:ascii="Times New Roman" w:eastAsia="Calibri" w:hAnsi="Times New Roman" w:cs="Times New Roman"/>
          <w:sz w:val="28"/>
          <w:szCs w:val="28"/>
          <w:lang w:val="ro-RO"/>
        </w:rPr>
        <w:t xml:space="preserve">Se poate adresa </w:t>
      </w:r>
      <w:proofErr w:type="spellStart"/>
      <w:r w:rsidRPr="00770CE7">
        <w:rPr>
          <w:rFonts w:ascii="Times New Roman" w:eastAsia="Calibri" w:hAnsi="Times New Roman" w:cs="Times New Roman"/>
          <w:sz w:val="28"/>
          <w:szCs w:val="28"/>
          <w:lang w:val="ro-RO"/>
        </w:rPr>
        <w:t>instanţei</w:t>
      </w:r>
      <w:proofErr w:type="spellEnd"/>
      <w:r w:rsidRPr="00770CE7">
        <w:rPr>
          <w:rFonts w:ascii="Times New Roman" w:eastAsia="Calibri" w:hAnsi="Times New Roman" w:cs="Times New Roman"/>
          <w:sz w:val="28"/>
          <w:szCs w:val="28"/>
          <w:lang w:val="ro-RO"/>
        </w:rPr>
        <w:t xml:space="preserve"> de contencios administrativ competente </w:t>
      </w:r>
      <w:proofErr w:type="spellStart"/>
      <w:r w:rsidRPr="00770CE7">
        <w:rPr>
          <w:rFonts w:ascii="Times New Roman" w:eastAsia="Calibri" w:hAnsi="Times New Roman" w:cs="Times New Roman"/>
          <w:sz w:val="28"/>
          <w:szCs w:val="28"/>
          <w:lang w:val="ro-RO"/>
        </w:rPr>
        <w:t>şi</w:t>
      </w:r>
      <w:proofErr w:type="spellEnd"/>
      <w:r w:rsidRPr="00770CE7">
        <w:rPr>
          <w:rFonts w:ascii="Times New Roman" w:eastAsia="Calibri" w:hAnsi="Times New Roman" w:cs="Times New Roman"/>
          <w:sz w:val="28"/>
          <w:szCs w:val="28"/>
          <w:lang w:val="ro-RO"/>
        </w:rPr>
        <w:t xml:space="preserve"> orice </w:t>
      </w:r>
      <w:proofErr w:type="spellStart"/>
      <w:r w:rsidRPr="00770CE7">
        <w:rPr>
          <w:rFonts w:ascii="Times New Roman" w:eastAsia="Calibri" w:hAnsi="Times New Roman" w:cs="Times New Roman"/>
          <w:sz w:val="28"/>
          <w:szCs w:val="28"/>
          <w:lang w:val="ro-RO"/>
        </w:rPr>
        <w:t>organizaţie</w:t>
      </w:r>
      <w:proofErr w:type="spellEnd"/>
      <w:r w:rsidRPr="00770CE7">
        <w:rPr>
          <w:rFonts w:ascii="Times New Roman" w:eastAsia="Calibri" w:hAnsi="Times New Roman" w:cs="Times New Roman"/>
          <w:sz w:val="28"/>
          <w:szCs w:val="28"/>
          <w:lang w:val="ro-RO"/>
        </w:rPr>
        <w:t xml:space="preserve"> neguvernamentală care </w:t>
      </w:r>
      <w:proofErr w:type="spellStart"/>
      <w:r w:rsidRPr="00770CE7">
        <w:rPr>
          <w:rFonts w:ascii="Times New Roman" w:eastAsia="Calibri" w:hAnsi="Times New Roman" w:cs="Times New Roman"/>
          <w:sz w:val="28"/>
          <w:szCs w:val="28"/>
          <w:lang w:val="ro-RO"/>
        </w:rPr>
        <w:t>îndeplineşte</w:t>
      </w:r>
      <w:proofErr w:type="spellEnd"/>
      <w:r w:rsidRPr="00770CE7">
        <w:rPr>
          <w:rFonts w:ascii="Times New Roman" w:eastAsia="Calibri" w:hAnsi="Times New Roman" w:cs="Times New Roman"/>
          <w:sz w:val="28"/>
          <w:szCs w:val="28"/>
          <w:lang w:val="ro-RO"/>
        </w:rPr>
        <w:t xml:space="preserve"> </w:t>
      </w:r>
      <w:proofErr w:type="spellStart"/>
      <w:r w:rsidRPr="00770CE7">
        <w:rPr>
          <w:rFonts w:ascii="Times New Roman" w:eastAsia="Calibri" w:hAnsi="Times New Roman" w:cs="Times New Roman"/>
          <w:sz w:val="28"/>
          <w:szCs w:val="28"/>
          <w:lang w:val="ro-RO"/>
        </w:rPr>
        <w:t>condiţiile</w:t>
      </w:r>
      <w:proofErr w:type="spellEnd"/>
      <w:r w:rsidRPr="00770CE7">
        <w:rPr>
          <w:rFonts w:ascii="Times New Roman" w:eastAsia="Calibri" w:hAnsi="Times New Roman" w:cs="Times New Roman"/>
          <w:sz w:val="28"/>
          <w:szCs w:val="28"/>
          <w:lang w:val="ro-RO"/>
        </w:rPr>
        <w:t xml:space="preserve"> prevăzute la art. 2 din Legea nr. 292/2018. privind evaluarea impactului anumitor proiecte publice </w:t>
      </w:r>
      <w:proofErr w:type="spellStart"/>
      <w:r w:rsidRPr="00770CE7">
        <w:rPr>
          <w:rFonts w:ascii="Times New Roman" w:eastAsia="Calibri" w:hAnsi="Times New Roman" w:cs="Times New Roman"/>
          <w:sz w:val="28"/>
          <w:szCs w:val="28"/>
          <w:lang w:val="ro-RO"/>
        </w:rPr>
        <w:t>şi</w:t>
      </w:r>
      <w:proofErr w:type="spellEnd"/>
      <w:r w:rsidRPr="00770CE7">
        <w:rPr>
          <w:rFonts w:ascii="Times New Roman" w:eastAsia="Calibri" w:hAnsi="Times New Roman" w:cs="Times New Roman"/>
          <w:sz w:val="28"/>
          <w:szCs w:val="28"/>
          <w:lang w:val="ro-RO"/>
        </w:rPr>
        <w:t xml:space="preserve"> private asupra mediului, considerându-se că acestea sunt vătămate într-un drept al lor sau într-un interes legitim. </w:t>
      </w:r>
    </w:p>
    <w:p w:rsidR="004B1731" w:rsidRPr="00770CE7" w:rsidRDefault="004B1731" w:rsidP="007D4A9B">
      <w:pPr>
        <w:spacing w:after="0" w:line="240" w:lineRule="auto"/>
        <w:jc w:val="both"/>
        <w:rPr>
          <w:rFonts w:ascii="Times New Roman" w:eastAsia="Calibri" w:hAnsi="Times New Roman" w:cs="Times New Roman"/>
          <w:sz w:val="28"/>
          <w:szCs w:val="28"/>
          <w:lang w:val="ro-RO"/>
        </w:rPr>
      </w:pPr>
      <w:r w:rsidRPr="00770CE7">
        <w:rPr>
          <w:rFonts w:ascii="Times New Roman" w:eastAsia="Calibri" w:hAnsi="Times New Roman" w:cs="Times New Roman"/>
          <w:sz w:val="28"/>
          <w:szCs w:val="28"/>
          <w:lang w:val="ro-RO"/>
        </w:rPr>
        <w:t xml:space="preserve">Actele sau omisiunile </w:t>
      </w:r>
      <w:proofErr w:type="spellStart"/>
      <w:r w:rsidRPr="00770CE7">
        <w:rPr>
          <w:rFonts w:ascii="Times New Roman" w:eastAsia="Calibri" w:hAnsi="Times New Roman" w:cs="Times New Roman"/>
          <w:sz w:val="28"/>
          <w:szCs w:val="28"/>
          <w:lang w:val="ro-RO"/>
        </w:rPr>
        <w:t>autorităţii</w:t>
      </w:r>
      <w:proofErr w:type="spellEnd"/>
      <w:r w:rsidRPr="00770CE7">
        <w:rPr>
          <w:rFonts w:ascii="Times New Roman" w:eastAsia="Calibri" w:hAnsi="Times New Roman" w:cs="Times New Roman"/>
          <w:sz w:val="28"/>
          <w:szCs w:val="28"/>
          <w:lang w:val="ro-RO"/>
        </w:rPr>
        <w:t xml:space="preserve"> publice competente care fac obiectul participării publicului se atacă în </w:t>
      </w:r>
      <w:proofErr w:type="spellStart"/>
      <w:r w:rsidRPr="00770CE7">
        <w:rPr>
          <w:rFonts w:ascii="Times New Roman" w:eastAsia="Calibri" w:hAnsi="Times New Roman" w:cs="Times New Roman"/>
          <w:sz w:val="28"/>
          <w:szCs w:val="28"/>
          <w:lang w:val="ro-RO"/>
        </w:rPr>
        <w:t>instanţă</w:t>
      </w:r>
      <w:proofErr w:type="spellEnd"/>
      <w:r w:rsidRPr="00770CE7">
        <w:rPr>
          <w:rFonts w:ascii="Times New Roman" w:eastAsia="Calibri" w:hAnsi="Times New Roman" w:cs="Times New Roman"/>
          <w:sz w:val="28"/>
          <w:szCs w:val="28"/>
          <w:lang w:val="ro-RO"/>
        </w:rPr>
        <w:t xml:space="preserve">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B1731" w:rsidRPr="00770CE7" w:rsidRDefault="004B1731" w:rsidP="007D4A9B">
      <w:pPr>
        <w:spacing w:after="0" w:line="240" w:lineRule="auto"/>
        <w:jc w:val="both"/>
        <w:rPr>
          <w:rFonts w:ascii="Times New Roman" w:eastAsia="Calibri" w:hAnsi="Times New Roman" w:cs="Times New Roman"/>
          <w:sz w:val="28"/>
          <w:szCs w:val="28"/>
          <w:lang w:val="ro-RO"/>
        </w:rPr>
      </w:pPr>
    </w:p>
    <w:p w:rsidR="004B1731" w:rsidRPr="00770CE7" w:rsidRDefault="004B1731" w:rsidP="007D4A9B">
      <w:pPr>
        <w:spacing w:after="0" w:line="240" w:lineRule="auto"/>
        <w:jc w:val="both"/>
        <w:rPr>
          <w:rFonts w:ascii="Times New Roman" w:eastAsia="Calibri" w:hAnsi="Times New Roman" w:cs="Times New Roman"/>
          <w:sz w:val="28"/>
          <w:szCs w:val="28"/>
          <w:lang w:val="ro-RO"/>
        </w:rPr>
      </w:pPr>
      <w:r w:rsidRPr="00770CE7">
        <w:rPr>
          <w:rFonts w:ascii="Times New Roman" w:eastAsia="Calibri" w:hAnsi="Times New Roman" w:cs="Times New Roman"/>
          <w:sz w:val="28"/>
          <w:szCs w:val="28"/>
          <w:lang w:val="ro-RO"/>
        </w:rPr>
        <w:t xml:space="preserve">Înainte de a se adresa </w:t>
      </w:r>
      <w:proofErr w:type="spellStart"/>
      <w:r w:rsidRPr="00770CE7">
        <w:rPr>
          <w:rFonts w:ascii="Times New Roman" w:eastAsia="Calibri" w:hAnsi="Times New Roman" w:cs="Times New Roman"/>
          <w:sz w:val="28"/>
          <w:szCs w:val="28"/>
          <w:lang w:val="ro-RO"/>
        </w:rPr>
        <w:t>instanţei</w:t>
      </w:r>
      <w:proofErr w:type="spellEnd"/>
      <w:r w:rsidRPr="00770CE7">
        <w:rPr>
          <w:rFonts w:ascii="Times New Roman" w:eastAsia="Calibri" w:hAnsi="Times New Roman" w:cs="Times New Roman"/>
          <w:sz w:val="28"/>
          <w:szCs w:val="28"/>
          <w:lang w:val="ro-RO"/>
        </w:rPr>
        <w:t xml:space="preserve"> de contencios administrativ competente, persoanele prevăzute la art. 21 din Legea nr. 292/2018 privind evaluarea impactului anumitor proiecte publice </w:t>
      </w:r>
      <w:proofErr w:type="spellStart"/>
      <w:r w:rsidRPr="00770CE7">
        <w:rPr>
          <w:rFonts w:ascii="Times New Roman" w:eastAsia="Calibri" w:hAnsi="Times New Roman" w:cs="Times New Roman"/>
          <w:sz w:val="28"/>
          <w:szCs w:val="28"/>
          <w:lang w:val="ro-RO"/>
        </w:rPr>
        <w:t>şi</w:t>
      </w:r>
      <w:proofErr w:type="spellEnd"/>
      <w:r w:rsidRPr="00770CE7">
        <w:rPr>
          <w:rFonts w:ascii="Times New Roman" w:eastAsia="Calibri" w:hAnsi="Times New Roman" w:cs="Times New Roman"/>
          <w:sz w:val="28"/>
          <w:szCs w:val="28"/>
          <w:lang w:val="ro-RO"/>
        </w:rPr>
        <w:t xml:space="preserve"> private asupra mediului au </w:t>
      </w:r>
      <w:proofErr w:type="spellStart"/>
      <w:r w:rsidRPr="00770CE7">
        <w:rPr>
          <w:rFonts w:ascii="Times New Roman" w:eastAsia="Calibri" w:hAnsi="Times New Roman" w:cs="Times New Roman"/>
          <w:sz w:val="28"/>
          <w:szCs w:val="28"/>
          <w:lang w:val="ro-RO"/>
        </w:rPr>
        <w:t>obligaţia</w:t>
      </w:r>
      <w:proofErr w:type="spellEnd"/>
      <w:r w:rsidRPr="00770CE7">
        <w:rPr>
          <w:rFonts w:ascii="Times New Roman" w:eastAsia="Calibri" w:hAnsi="Times New Roman" w:cs="Times New Roman"/>
          <w:sz w:val="28"/>
          <w:szCs w:val="28"/>
          <w:lang w:val="ro-RO"/>
        </w:rPr>
        <w:t xml:space="preserve"> să solicite </w:t>
      </w:r>
      <w:proofErr w:type="spellStart"/>
      <w:r w:rsidRPr="00770CE7">
        <w:rPr>
          <w:rFonts w:ascii="Times New Roman" w:eastAsia="Calibri" w:hAnsi="Times New Roman" w:cs="Times New Roman"/>
          <w:sz w:val="28"/>
          <w:szCs w:val="28"/>
          <w:lang w:val="ro-RO"/>
        </w:rPr>
        <w:t>autorităţii</w:t>
      </w:r>
      <w:proofErr w:type="spellEnd"/>
      <w:r w:rsidRPr="00770CE7">
        <w:rPr>
          <w:rFonts w:ascii="Times New Roman" w:eastAsia="Calibri" w:hAnsi="Times New Roman" w:cs="Times New Roman"/>
          <w:sz w:val="28"/>
          <w:szCs w:val="28"/>
          <w:lang w:val="ro-RO"/>
        </w:rPr>
        <w:t xml:space="preserve"> publice emitente a deciziei prevăzute la art. 21 alin. (3) sau </w:t>
      </w:r>
      <w:proofErr w:type="spellStart"/>
      <w:r w:rsidRPr="00770CE7">
        <w:rPr>
          <w:rFonts w:ascii="Times New Roman" w:eastAsia="Calibri" w:hAnsi="Times New Roman" w:cs="Times New Roman"/>
          <w:sz w:val="28"/>
          <w:szCs w:val="28"/>
          <w:lang w:val="ro-RO"/>
        </w:rPr>
        <w:t>autorităţii</w:t>
      </w:r>
      <w:proofErr w:type="spellEnd"/>
      <w:r w:rsidRPr="00770CE7">
        <w:rPr>
          <w:rFonts w:ascii="Times New Roman" w:eastAsia="Calibri" w:hAnsi="Times New Roman" w:cs="Times New Roman"/>
          <w:sz w:val="28"/>
          <w:szCs w:val="28"/>
          <w:lang w:val="ro-RO"/>
        </w:rPr>
        <w:t xml:space="preserve"> ierarhic superioare revocarea, în tot sau în parte, a respectivei decizii. Solicitarea trebuie înregistrată în termen de 30 de zile de la data aducerii la </w:t>
      </w:r>
      <w:proofErr w:type="spellStart"/>
      <w:r w:rsidRPr="00770CE7">
        <w:rPr>
          <w:rFonts w:ascii="Times New Roman" w:eastAsia="Calibri" w:hAnsi="Times New Roman" w:cs="Times New Roman"/>
          <w:sz w:val="28"/>
          <w:szCs w:val="28"/>
          <w:lang w:val="ro-RO"/>
        </w:rPr>
        <w:t>cunoştinţa</w:t>
      </w:r>
      <w:proofErr w:type="spellEnd"/>
      <w:r w:rsidRPr="00770CE7">
        <w:rPr>
          <w:rFonts w:ascii="Times New Roman" w:eastAsia="Calibri" w:hAnsi="Times New Roman" w:cs="Times New Roman"/>
          <w:sz w:val="28"/>
          <w:szCs w:val="28"/>
          <w:lang w:val="ro-RO"/>
        </w:rPr>
        <w:t xml:space="preserve"> publicului a deciziei. </w:t>
      </w:r>
    </w:p>
    <w:p w:rsidR="004B1731" w:rsidRPr="00770CE7" w:rsidRDefault="004B1731" w:rsidP="007D4A9B">
      <w:pPr>
        <w:spacing w:after="0" w:line="240" w:lineRule="auto"/>
        <w:jc w:val="both"/>
        <w:rPr>
          <w:rFonts w:ascii="Times New Roman" w:eastAsia="Calibri" w:hAnsi="Times New Roman" w:cs="Times New Roman"/>
          <w:sz w:val="28"/>
          <w:szCs w:val="28"/>
          <w:lang w:val="ro-RO"/>
        </w:rPr>
      </w:pPr>
      <w:r w:rsidRPr="00770CE7">
        <w:rPr>
          <w:rFonts w:ascii="Times New Roman" w:eastAsia="Calibri" w:hAnsi="Times New Roman" w:cs="Times New Roman"/>
          <w:sz w:val="28"/>
          <w:szCs w:val="28"/>
          <w:lang w:val="ro-RO"/>
        </w:rPr>
        <w:t xml:space="preserve">Autoritatea publică emitentă are </w:t>
      </w:r>
      <w:proofErr w:type="spellStart"/>
      <w:r w:rsidRPr="00770CE7">
        <w:rPr>
          <w:rFonts w:ascii="Times New Roman" w:eastAsia="Calibri" w:hAnsi="Times New Roman" w:cs="Times New Roman"/>
          <w:sz w:val="28"/>
          <w:szCs w:val="28"/>
          <w:lang w:val="ro-RO"/>
        </w:rPr>
        <w:t>obligaţia</w:t>
      </w:r>
      <w:proofErr w:type="spellEnd"/>
      <w:r w:rsidRPr="00770CE7">
        <w:rPr>
          <w:rFonts w:ascii="Times New Roman" w:eastAsia="Calibri" w:hAnsi="Times New Roman" w:cs="Times New Roman"/>
          <w:sz w:val="28"/>
          <w:szCs w:val="28"/>
          <w:lang w:val="ro-RO"/>
        </w:rPr>
        <w:t xml:space="preserve"> de a răspunde la plângerea prealabilă prevăzută la art. 22 alin. (1) în termen de 30 de zile de la data înregistrării acesteia la acea autoritate. </w:t>
      </w:r>
    </w:p>
    <w:p w:rsidR="004B1731" w:rsidRPr="00770CE7" w:rsidRDefault="004B1731" w:rsidP="007D4A9B">
      <w:pPr>
        <w:spacing w:after="0" w:line="240" w:lineRule="auto"/>
        <w:jc w:val="both"/>
        <w:rPr>
          <w:rFonts w:ascii="Times New Roman" w:eastAsia="Calibri" w:hAnsi="Times New Roman" w:cs="Times New Roman"/>
          <w:sz w:val="28"/>
          <w:szCs w:val="28"/>
          <w:lang w:val="ro-RO"/>
        </w:rPr>
      </w:pPr>
      <w:r w:rsidRPr="00770CE7">
        <w:rPr>
          <w:rFonts w:ascii="Times New Roman" w:eastAsia="Calibri" w:hAnsi="Times New Roman" w:cs="Times New Roman"/>
          <w:sz w:val="28"/>
          <w:szCs w:val="28"/>
          <w:lang w:val="ro-RO"/>
        </w:rPr>
        <w:t xml:space="preserve">Procedura de </w:t>
      </w:r>
      <w:proofErr w:type="spellStart"/>
      <w:r w:rsidRPr="00770CE7">
        <w:rPr>
          <w:rFonts w:ascii="Times New Roman" w:eastAsia="Calibri" w:hAnsi="Times New Roman" w:cs="Times New Roman"/>
          <w:sz w:val="28"/>
          <w:szCs w:val="28"/>
          <w:lang w:val="ro-RO"/>
        </w:rPr>
        <w:t>soluţionare</w:t>
      </w:r>
      <w:proofErr w:type="spellEnd"/>
      <w:r w:rsidRPr="00770CE7">
        <w:rPr>
          <w:rFonts w:ascii="Times New Roman" w:eastAsia="Calibri" w:hAnsi="Times New Roman" w:cs="Times New Roman"/>
          <w:sz w:val="28"/>
          <w:szCs w:val="28"/>
          <w:lang w:val="ro-RO"/>
        </w:rPr>
        <w:t xml:space="preserve"> a plângerii prea</w:t>
      </w:r>
      <w:r w:rsidR="001456D2" w:rsidRPr="00770CE7">
        <w:rPr>
          <w:rFonts w:ascii="Times New Roman" w:eastAsia="Calibri" w:hAnsi="Times New Roman" w:cs="Times New Roman"/>
          <w:sz w:val="28"/>
          <w:szCs w:val="28"/>
          <w:lang w:val="ro-RO"/>
        </w:rPr>
        <w:t>l</w:t>
      </w:r>
      <w:r w:rsidRPr="00770CE7">
        <w:rPr>
          <w:rFonts w:ascii="Times New Roman" w:eastAsia="Calibri" w:hAnsi="Times New Roman" w:cs="Times New Roman"/>
          <w:sz w:val="28"/>
          <w:szCs w:val="28"/>
          <w:lang w:val="ro-RO"/>
        </w:rPr>
        <w:t xml:space="preserve">abile prevăzută la art. 22 alin. (1) este gratuită </w:t>
      </w:r>
      <w:proofErr w:type="spellStart"/>
      <w:r w:rsidRPr="00770CE7">
        <w:rPr>
          <w:rFonts w:ascii="Times New Roman" w:eastAsia="Calibri" w:hAnsi="Times New Roman" w:cs="Times New Roman"/>
          <w:sz w:val="28"/>
          <w:szCs w:val="28"/>
          <w:lang w:val="ro-RO"/>
        </w:rPr>
        <w:t>şi</w:t>
      </w:r>
      <w:proofErr w:type="spellEnd"/>
      <w:r w:rsidRPr="00770CE7">
        <w:rPr>
          <w:rFonts w:ascii="Times New Roman" w:eastAsia="Calibri" w:hAnsi="Times New Roman" w:cs="Times New Roman"/>
          <w:sz w:val="28"/>
          <w:szCs w:val="28"/>
          <w:lang w:val="ro-RO"/>
        </w:rPr>
        <w:t xml:space="preserve"> trebuie să fie echitabilă, rapidă </w:t>
      </w:r>
      <w:proofErr w:type="spellStart"/>
      <w:r w:rsidRPr="00770CE7">
        <w:rPr>
          <w:rFonts w:ascii="Times New Roman" w:eastAsia="Calibri" w:hAnsi="Times New Roman" w:cs="Times New Roman"/>
          <w:sz w:val="28"/>
          <w:szCs w:val="28"/>
          <w:lang w:val="ro-RO"/>
        </w:rPr>
        <w:t>şi</w:t>
      </w:r>
      <w:proofErr w:type="spellEnd"/>
      <w:r w:rsidRPr="00770CE7">
        <w:rPr>
          <w:rFonts w:ascii="Times New Roman" w:eastAsia="Calibri" w:hAnsi="Times New Roman" w:cs="Times New Roman"/>
          <w:sz w:val="28"/>
          <w:szCs w:val="28"/>
          <w:lang w:val="ro-RO"/>
        </w:rPr>
        <w:t xml:space="preserve"> corectă. </w:t>
      </w:r>
    </w:p>
    <w:p w:rsidR="004B1731" w:rsidRPr="00770CE7" w:rsidRDefault="004B1731" w:rsidP="007D4A9B">
      <w:pPr>
        <w:spacing w:after="0" w:line="240" w:lineRule="auto"/>
        <w:jc w:val="both"/>
        <w:rPr>
          <w:rFonts w:ascii="Times New Roman" w:eastAsia="Calibri" w:hAnsi="Times New Roman" w:cs="Times New Roman"/>
          <w:sz w:val="28"/>
          <w:szCs w:val="28"/>
          <w:lang w:val="ro-RO"/>
        </w:rPr>
      </w:pPr>
    </w:p>
    <w:p w:rsidR="004B1731" w:rsidRPr="00770CE7" w:rsidRDefault="004B1731" w:rsidP="007D4A9B">
      <w:pPr>
        <w:spacing w:after="0" w:line="240" w:lineRule="auto"/>
        <w:jc w:val="both"/>
        <w:rPr>
          <w:rFonts w:ascii="Times New Roman" w:eastAsia="Calibri" w:hAnsi="Times New Roman" w:cs="Times New Roman"/>
          <w:sz w:val="28"/>
          <w:szCs w:val="28"/>
          <w:lang w:val="ro-RO"/>
        </w:rPr>
      </w:pPr>
      <w:r w:rsidRPr="00770CE7">
        <w:rPr>
          <w:rFonts w:ascii="Times New Roman" w:eastAsia="Calibri" w:hAnsi="Times New Roman" w:cs="Times New Roman"/>
          <w:sz w:val="28"/>
          <w:szCs w:val="28"/>
          <w:lang w:val="ro-RO"/>
        </w:rPr>
        <w:t>Conform art. 43 alin (3) și (4) din Legea nr. 292/2018 privind evaluarea impactului anumitor proiecte publice ți private asupra mediului,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w:t>
      </w:r>
    </w:p>
    <w:p w:rsidR="004B1731" w:rsidRPr="00770CE7" w:rsidRDefault="004B1731" w:rsidP="007D4A9B">
      <w:pPr>
        <w:spacing w:after="0" w:line="240" w:lineRule="auto"/>
        <w:jc w:val="both"/>
        <w:rPr>
          <w:rFonts w:ascii="Times New Roman" w:eastAsia="Calibri" w:hAnsi="Times New Roman" w:cs="Times New Roman"/>
          <w:b/>
          <w:sz w:val="28"/>
          <w:szCs w:val="28"/>
          <w:lang w:val="ro-RO"/>
        </w:rPr>
      </w:pPr>
    </w:p>
    <w:p w:rsidR="004B1731" w:rsidRPr="00770CE7" w:rsidRDefault="004B1731" w:rsidP="007D4A9B">
      <w:pPr>
        <w:spacing w:after="0" w:line="240" w:lineRule="auto"/>
        <w:jc w:val="both"/>
        <w:rPr>
          <w:rFonts w:ascii="Times New Roman" w:eastAsia="Calibri" w:hAnsi="Times New Roman" w:cs="Times New Roman"/>
          <w:b/>
          <w:sz w:val="28"/>
          <w:szCs w:val="28"/>
          <w:lang w:val="ro-RO"/>
        </w:rPr>
      </w:pPr>
      <w:r w:rsidRPr="00770CE7">
        <w:rPr>
          <w:rFonts w:ascii="Times New Roman" w:eastAsia="Calibri" w:hAnsi="Times New Roman" w:cs="Times New Roman"/>
          <w:b/>
          <w:sz w:val="28"/>
          <w:szCs w:val="28"/>
          <w:lang w:val="ro-RO"/>
        </w:rPr>
        <w:lastRenderedPageBreak/>
        <w:t xml:space="preserve">Prezenta decizie poate fi contestată în conformitate cu prevederile Legii nr. 292/2018 privind evaluarea impactului anumitor proiecte publice </w:t>
      </w:r>
      <w:proofErr w:type="spellStart"/>
      <w:r w:rsidRPr="00770CE7">
        <w:rPr>
          <w:rFonts w:ascii="Times New Roman" w:eastAsia="Calibri" w:hAnsi="Times New Roman" w:cs="Times New Roman"/>
          <w:b/>
          <w:sz w:val="28"/>
          <w:szCs w:val="28"/>
          <w:lang w:val="ro-RO"/>
        </w:rPr>
        <w:t>şi</w:t>
      </w:r>
      <w:proofErr w:type="spellEnd"/>
      <w:r w:rsidRPr="00770CE7">
        <w:rPr>
          <w:rFonts w:ascii="Times New Roman" w:eastAsia="Calibri" w:hAnsi="Times New Roman" w:cs="Times New Roman"/>
          <w:b/>
          <w:sz w:val="28"/>
          <w:szCs w:val="28"/>
          <w:lang w:val="ro-RO"/>
        </w:rPr>
        <w:t xml:space="preserve"> private asupra mediului </w:t>
      </w:r>
      <w:proofErr w:type="spellStart"/>
      <w:r w:rsidRPr="00770CE7">
        <w:rPr>
          <w:rFonts w:ascii="Times New Roman" w:eastAsia="Calibri" w:hAnsi="Times New Roman" w:cs="Times New Roman"/>
          <w:b/>
          <w:sz w:val="28"/>
          <w:szCs w:val="28"/>
          <w:lang w:val="ro-RO"/>
        </w:rPr>
        <w:t>şi</w:t>
      </w:r>
      <w:proofErr w:type="spellEnd"/>
      <w:r w:rsidRPr="00770CE7">
        <w:rPr>
          <w:rFonts w:ascii="Times New Roman" w:eastAsia="Calibri" w:hAnsi="Times New Roman" w:cs="Times New Roman"/>
          <w:b/>
          <w:sz w:val="28"/>
          <w:szCs w:val="28"/>
          <w:lang w:val="ro-RO"/>
        </w:rPr>
        <w:t xml:space="preserve"> ale Legii nr. 554/2004, cu modificările </w:t>
      </w:r>
      <w:proofErr w:type="spellStart"/>
      <w:r w:rsidRPr="00770CE7">
        <w:rPr>
          <w:rFonts w:ascii="Times New Roman" w:eastAsia="Calibri" w:hAnsi="Times New Roman" w:cs="Times New Roman"/>
          <w:b/>
          <w:sz w:val="28"/>
          <w:szCs w:val="28"/>
          <w:lang w:val="ro-RO"/>
        </w:rPr>
        <w:t>şi</w:t>
      </w:r>
      <w:proofErr w:type="spellEnd"/>
      <w:r w:rsidRPr="00770CE7">
        <w:rPr>
          <w:rFonts w:ascii="Times New Roman" w:eastAsia="Calibri" w:hAnsi="Times New Roman" w:cs="Times New Roman"/>
          <w:b/>
          <w:sz w:val="28"/>
          <w:szCs w:val="28"/>
          <w:lang w:val="ro-RO"/>
        </w:rPr>
        <w:t xml:space="preserve"> completările ulterioare. </w:t>
      </w:r>
    </w:p>
    <w:p w:rsidR="004B1731" w:rsidRPr="00770CE7" w:rsidRDefault="004B1731" w:rsidP="007D4A9B">
      <w:pPr>
        <w:spacing w:after="0" w:line="240" w:lineRule="auto"/>
        <w:jc w:val="both"/>
        <w:rPr>
          <w:rFonts w:ascii="Times New Roman" w:eastAsia="Calibri" w:hAnsi="Times New Roman" w:cs="Times New Roman"/>
          <w:b/>
          <w:bCs/>
          <w:sz w:val="28"/>
          <w:szCs w:val="28"/>
          <w:lang w:val="ro-RO"/>
        </w:rPr>
      </w:pPr>
    </w:p>
    <w:p w:rsidR="004B1731" w:rsidRPr="00770CE7" w:rsidRDefault="004B1731" w:rsidP="007D4A9B">
      <w:pPr>
        <w:spacing w:after="0" w:line="240" w:lineRule="auto"/>
        <w:jc w:val="both"/>
        <w:rPr>
          <w:rFonts w:ascii="Times New Roman" w:eastAsia="Calibri" w:hAnsi="Times New Roman" w:cs="Times New Roman"/>
          <w:b/>
          <w:sz w:val="28"/>
          <w:szCs w:val="28"/>
          <w:lang w:val="ro-RO"/>
        </w:rPr>
      </w:pPr>
      <w:r w:rsidRPr="00770CE7">
        <w:rPr>
          <w:rFonts w:ascii="Times New Roman" w:eastAsia="Calibri" w:hAnsi="Times New Roman" w:cs="Times New Roman"/>
          <w:b/>
          <w:bCs/>
          <w:sz w:val="28"/>
          <w:szCs w:val="28"/>
          <w:lang w:val="ro-RO"/>
        </w:rPr>
        <w:t xml:space="preserve">Prezenta decizie a fost emisă în 3 (trei) exemplare, fiecare exemplar având un număr de </w:t>
      </w:r>
      <w:r w:rsidR="006B7E4A" w:rsidRPr="00770CE7">
        <w:rPr>
          <w:rFonts w:ascii="Times New Roman" w:eastAsia="Calibri" w:hAnsi="Times New Roman" w:cs="Times New Roman"/>
          <w:b/>
          <w:bCs/>
          <w:sz w:val="28"/>
          <w:szCs w:val="28"/>
          <w:lang w:val="ro-RO"/>
        </w:rPr>
        <w:t>7</w:t>
      </w:r>
      <w:r w:rsidRPr="00770CE7">
        <w:rPr>
          <w:rFonts w:ascii="Times New Roman" w:eastAsia="Calibri" w:hAnsi="Times New Roman" w:cs="Times New Roman"/>
          <w:b/>
          <w:bCs/>
          <w:sz w:val="28"/>
          <w:szCs w:val="28"/>
          <w:lang w:val="ro-RO"/>
        </w:rPr>
        <w:t xml:space="preserve"> (</w:t>
      </w:r>
      <w:r w:rsidR="00BE5EC9" w:rsidRPr="00770CE7">
        <w:rPr>
          <w:rFonts w:ascii="Times New Roman" w:eastAsia="Calibri" w:hAnsi="Times New Roman" w:cs="Times New Roman"/>
          <w:b/>
          <w:bCs/>
          <w:sz w:val="28"/>
          <w:szCs w:val="28"/>
          <w:lang w:val="ro-RO"/>
        </w:rPr>
        <w:t>ș</w:t>
      </w:r>
      <w:r w:rsidR="006B7E4A" w:rsidRPr="00770CE7">
        <w:rPr>
          <w:rFonts w:ascii="Times New Roman" w:eastAsia="Calibri" w:hAnsi="Times New Roman" w:cs="Times New Roman"/>
          <w:b/>
          <w:bCs/>
          <w:sz w:val="28"/>
          <w:szCs w:val="28"/>
          <w:lang w:val="ro-RO"/>
        </w:rPr>
        <w:t>apt</w:t>
      </w:r>
      <w:r w:rsidR="00BE5EC9" w:rsidRPr="00770CE7">
        <w:rPr>
          <w:rFonts w:ascii="Times New Roman" w:eastAsia="Calibri" w:hAnsi="Times New Roman" w:cs="Times New Roman"/>
          <w:b/>
          <w:bCs/>
          <w:sz w:val="28"/>
          <w:szCs w:val="28"/>
          <w:lang w:val="ro-RO"/>
        </w:rPr>
        <w:t>e</w:t>
      </w:r>
      <w:r w:rsidRPr="00770CE7">
        <w:rPr>
          <w:rFonts w:ascii="Times New Roman" w:eastAsia="Calibri" w:hAnsi="Times New Roman" w:cs="Times New Roman"/>
          <w:b/>
          <w:bCs/>
          <w:sz w:val="28"/>
          <w:szCs w:val="28"/>
          <w:lang w:val="ro-RO"/>
        </w:rPr>
        <w:t xml:space="preserve">) pagini, semnate </w:t>
      </w:r>
      <w:proofErr w:type="spellStart"/>
      <w:r w:rsidRPr="00770CE7">
        <w:rPr>
          <w:rFonts w:ascii="Times New Roman" w:eastAsia="Calibri" w:hAnsi="Times New Roman" w:cs="Times New Roman"/>
          <w:b/>
          <w:bCs/>
          <w:sz w:val="28"/>
          <w:szCs w:val="28"/>
          <w:lang w:val="ro-RO"/>
        </w:rPr>
        <w:t>şi</w:t>
      </w:r>
      <w:proofErr w:type="spellEnd"/>
      <w:r w:rsidRPr="00770CE7">
        <w:rPr>
          <w:rFonts w:ascii="Times New Roman" w:eastAsia="Calibri" w:hAnsi="Times New Roman" w:cs="Times New Roman"/>
          <w:b/>
          <w:bCs/>
          <w:sz w:val="28"/>
          <w:szCs w:val="28"/>
          <w:lang w:val="ro-RO"/>
        </w:rPr>
        <w:t xml:space="preserve"> </w:t>
      </w:r>
      <w:proofErr w:type="spellStart"/>
      <w:r w:rsidRPr="00770CE7">
        <w:rPr>
          <w:rFonts w:ascii="Times New Roman" w:eastAsia="Calibri" w:hAnsi="Times New Roman" w:cs="Times New Roman"/>
          <w:b/>
          <w:bCs/>
          <w:sz w:val="28"/>
          <w:szCs w:val="28"/>
          <w:lang w:val="ro-RO"/>
        </w:rPr>
        <w:t>ştampilate</w:t>
      </w:r>
      <w:proofErr w:type="spellEnd"/>
      <w:r w:rsidRPr="00770CE7">
        <w:rPr>
          <w:rFonts w:ascii="Times New Roman" w:eastAsia="Calibri" w:hAnsi="Times New Roman" w:cs="Times New Roman"/>
          <w:b/>
          <w:bCs/>
          <w:sz w:val="28"/>
          <w:szCs w:val="28"/>
          <w:lang w:val="ro-RO"/>
        </w:rPr>
        <w:t>: 1 ex. pentru solicitant, 2 ex. se arhivează la A.P.M. Sibiu.</w:t>
      </w:r>
    </w:p>
    <w:p w:rsidR="00924E2A" w:rsidRPr="00770CE7" w:rsidRDefault="007A2976" w:rsidP="007A2976">
      <w:pPr>
        <w:suppressAutoHyphens/>
        <w:spacing w:after="0" w:line="240" w:lineRule="auto"/>
        <w:jc w:val="center"/>
        <w:rPr>
          <w:rFonts w:ascii="Times New Roman" w:eastAsia="Times New Roman" w:hAnsi="Times New Roman" w:cs="Times New Roman"/>
          <w:b/>
          <w:sz w:val="28"/>
          <w:szCs w:val="28"/>
          <w:lang w:val="ro-RO"/>
        </w:rPr>
      </w:pPr>
      <w:r w:rsidRPr="00770CE7">
        <w:rPr>
          <w:rFonts w:ascii="Times New Roman" w:eastAsia="Times New Roman" w:hAnsi="Times New Roman" w:cs="Times New Roman"/>
          <w:b/>
          <w:sz w:val="28"/>
          <w:szCs w:val="28"/>
          <w:lang w:val="ro-RO"/>
        </w:rPr>
        <w:t xml:space="preserve"> </w:t>
      </w:r>
    </w:p>
    <w:p w:rsidR="007A2976" w:rsidRPr="00770CE7" w:rsidRDefault="007A2976" w:rsidP="007A2976">
      <w:pPr>
        <w:suppressAutoHyphens/>
        <w:spacing w:after="0" w:line="240" w:lineRule="auto"/>
        <w:jc w:val="center"/>
        <w:rPr>
          <w:rFonts w:ascii="Times New Roman" w:eastAsia="Calibri" w:hAnsi="Times New Roman" w:cs="Times New Roman"/>
          <w:b/>
          <w:sz w:val="28"/>
          <w:szCs w:val="28"/>
        </w:rPr>
      </w:pPr>
      <w:r w:rsidRPr="00770CE7">
        <w:rPr>
          <w:rFonts w:ascii="Times New Roman" w:eastAsia="Calibri" w:hAnsi="Times New Roman" w:cs="Times New Roman"/>
          <w:b/>
          <w:sz w:val="28"/>
          <w:szCs w:val="28"/>
          <w:lang w:val="ro-RO"/>
        </w:rPr>
        <w:t>DIRECTOR EXECUTIV,</w:t>
      </w:r>
    </w:p>
    <w:p w:rsidR="007A2976" w:rsidRPr="00770CE7" w:rsidRDefault="00BE5EC9" w:rsidP="007A2976">
      <w:pPr>
        <w:suppressAutoHyphens/>
        <w:spacing w:after="0" w:line="240" w:lineRule="auto"/>
        <w:ind w:left="3240"/>
        <w:rPr>
          <w:rFonts w:ascii="Times New Roman" w:eastAsia="Calibri" w:hAnsi="Times New Roman" w:cs="Times New Roman"/>
          <w:sz w:val="28"/>
          <w:szCs w:val="28"/>
        </w:rPr>
      </w:pPr>
      <w:r w:rsidRPr="00770CE7">
        <w:rPr>
          <w:rFonts w:ascii="Times New Roman" w:eastAsia="Calibri" w:hAnsi="Times New Roman" w:cs="Times New Roman"/>
          <w:b/>
          <w:sz w:val="28"/>
          <w:szCs w:val="28"/>
          <w:lang w:val="ro-RO"/>
        </w:rPr>
        <w:t>Ciprian SIMULESCU</w:t>
      </w:r>
    </w:p>
    <w:p w:rsidR="00F571A6" w:rsidRPr="00770CE7" w:rsidRDefault="00F571A6" w:rsidP="007A2976">
      <w:pPr>
        <w:suppressAutoHyphens/>
        <w:spacing w:after="0" w:line="240" w:lineRule="auto"/>
        <w:ind w:left="360"/>
        <w:jc w:val="center"/>
        <w:rPr>
          <w:rFonts w:ascii="Times New Roman" w:eastAsia="Calibri" w:hAnsi="Times New Roman" w:cs="Times New Roman"/>
          <w:b/>
          <w:sz w:val="28"/>
          <w:szCs w:val="28"/>
          <w:lang w:val="ro-RO"/>
        </w:rPr>
      </w:pPr>
    </w:p>
    <w:p w:rsidR="00475393" w:rsidRDefault="00475393" w:rsidP="007A2976">
      <w:pPr>
        <w:suppressAutoHyphens/>
        <w:spacing w:after="0" w:line="240" w:lineRule="auto"/>
        <w:ind w:left="360"/>
        <w:jc w:val="center"/>
        <w:rPr>
          <w:rFonts w:ascii="Times New Roman" w:eastAsia="Calibri" w:hAnsi="Times New Roman" w:cs="Times New Roman"/>
          <w:b/>
          <w:sz w:val="28"/>
          <w:szCs w:val="28"/>
          <w:lang w:val="ro-RO"/>
        </w:rPr>
      </w:pPr>
    </w:p>
    <w:p w:rsidR="00E1210C" w:rsidRPr="00770CE7" w:rsidRDefault="00E1210C" w:rsidP="007A2976">
      <w:pPr>
        <w:suppressAutoHyphens/>
        <w:spacing w:after="0" w:line="240" w:lineRule="auto"/>
        <w:ind w:left="360"/>
        <w:jc w:val="center"/>
        <w:rPr>
          <w:rFonts w:ascii="Times New Roman" w:eastAsia="Calibri" w:hAnsi="Times New Roman" w:cs="Times New Roman"/>
          <w:b/>
          <w:sz w:val="28"/>
          <w:szCs w:val="28"/>
          <w:lang w:val="ro-RO"/>
        </w:rPr>
      </w:pPr>
    </w:p>
    <w:p w:rsidR="00B1697B" w:rsidRPr="00770CE7" w:rsidRDefault="00B1697B" w:rsidP="007A2976">
      <w:pPr>
        <w:suppressAutoHyphens/>
        <w:spacing w:after="0" w:line="240" w:lineRule="auto"/>
        <w:ind w:left="360"/>
        <w:jc w:val="center"/>
        <w:rPr>
          <w:rFonts w:ascii="Times New Roman" w:eastAsia="Calibri" w:hAnsi="Times New Roman" w:cs="Times New Roman"/>
          <w:b/>
          <w:sz w:val="28"/>
          <w:szCs w:val="28"/>
          <w:lang w:val="ro-RO"/>
        </w:rPr>
      </w:pPr>
    </w:p>
    <w:p w:rsidR="00924E2A" w:rsidRPr="00770CE7" w:rsidRDefault="00924E2A" w:rsidP="007A2976">
      <w:pPr>
        <w:spacing w:after="0" w:line="240" w:lineRule="auto"/>
        <w:rPr>
          <w:rFonts w:ascii="Times New Roman" w:eastAsia="Calibri" w:hAnsi="Times New Roman" w:cs="Times New Roman"/>
          <w:b/>
          <w:sz w:val="28"/>
          <w:szCs w:val="28"/>
          <w:lang w:val="ro-RO"/>
        </w:rPr>
      </w:pPr>
    </w:p>
    <w:p w:rsidR="00924E2A" w:rsidRPr="00770CE7" w:rsidRDefault="00677B89" w:rsidP="00924E2A">
      <w:pPr>
        <w:spacing w:after="0" w:line="240" w:lineRule="auto"/>
        <w:rPr>
          <w:rFonts w:ascii="Times New Roman" w:eastAsia="Calibri" w:hAnsi="Times New Roman" w:cs="Times New Roman"/>
          <w:b/>
          <w:sz w:val="28"/>
          <w:szCs w:val="28"/>
          <w:lang w:val="ro-RO"/>
        </w:rPr>
      </w:pPr>
      <w:r w:rsidRPr="00770CE7">
        <w:rPr>
          <w:rFonts w:ascii="Times New Roman" w:eastAsia="Calibri" w:hAnsi="Times New Roman" w:cs="Times New Roman"/>
          <w:b/>
          <w:sz w:val="28"/>
          <w:szCs w:val="28"/>
          <w:lang w:val="ro-RO"/>
        </w:rPr>
        <w:t xml:space="preserve">   </w:t>
      </w:r>
      <w:proofErr w:type="spellStart"/>
      <w:r w:rsidR="00B031B4" w:rsidRPr="00770CE7">
        <w:rPr>
          <w:rFonts w:ascii="Times New Roman" w:eastAsia="Calibri" w:hAnsi="Times New Roman" w:cs="Times New Roman"/>
          <w:b/>
          <w:sz w:val="28"/>
          <w:szCs w:val="28"/>
          <w:lang w:val="ro-RO"/>
        </w:rPr>
        <w:t>p.</w:t>
      </w:r>
      <w:r w:rsidR="007A2976" w:rsidRPr="00770CE7">
        <w:rPr>
          <w:rFonts w:ascii="Times New Roman" w:eastAsia="Calibri" w:hAnsi="Times New Roman" w:cs="Times New Roman"/>
          <w:b/>
          <w:sz w:val="28"/>
          <w:szCs w:val="28"/>
          <w:lang w:val="ro-RO"/>
        </w:rPr>
        <w:t>ŞEF</w:t>
      </w:r>
      <w:proofErr w:type="spellEnd"/>
      <w:r w:rsidR="007A2976" w:rsidRPr="00770CE7">
        <w:rPr>
          <w:rFonts w:ascii="Times New Roman" w:eastAsia="Calibri" w:hAnsi="Times New Roman" w:cs="Times New Roman"/>
          <w:b/>
          <w:sz w:val="28"/>
          <w:szCs w:val="28"/>
          <w:lang w:val="ro-RO"/>
        </w:rPr>
        <w:t xml:space="preserve"> SERVICIU AVIZE, </w:t>
      </w:r>
      <w:r w:rsidR="007A2976" w:rsidRPr="00770CE7">
        <w:rPr>
          <w:rFonts w:ascii="Times New Roman" w:eastAsia="Calibri" w:hAnsi="Times New Roman" w:cs="Times New Roman"/>
          <w:b/>
          <w:sz w:val="28"/>
          <w:szCs w:val="28"/>
          <w:lang w:val="ro-RO"/>
        </w:rPr>
        <w:tab/>
      </w:r>
      <w:r w:rsidR="007A2976" w:rsidRPr="00770CE7">
        <w:rPr>
          <w:rFonts w:ascii="Times New Roman" w:eastAsia="Calibri" w:hAnsi="Times New Roman" w:cs="Times New Roman"/>
          <w:b/>
          <w:sz w:val="28"/>
          <w:szCs w:val="28"/>
          <w:lang w:val="ro-RO"/>
        </w:rPr>
        <w:tab/>
      </w:r>
      <w:r w:rsidR="007A2976" w:rsidRPr="00770CE7">
        <w:rPr>
          <w:rFonts w:ascii="Times New Roman" w:eastAsia="Calibri" w:hAnsi="Times New Roman" w:cs="Times New Roman"/>
          <w:b/>
          <w:sz w:val="28"/>
          <w:szCs w:val="28"/>
          <w:lang w:val="ro-RO"/>
        </w:rPr>
        <w:tab/>
        <w:t xml:space="preserve">     </w:t>
      </w:r>
      <w:proofErr w:type="spellStart"/>
      <w:r w:rsidR="00B031B4" w:rsidRPr="00770CE7">
        <w:rPr>
          <w:rFonts w:ascii="Times New Roman" w:eastAsia="Calibri" w:hAnsi="Times New Roman" w:cs="Times New Roman"/>
          <w:b/>
          <w:sz w:val="28"/>
          <w:szCs w:val="28"/>
          <w:lang w:val="ro-RO"/>
        </w:rPr>
        <w:t>p.</w:t>
      </w:r>
      <w:r w:rsidR="007A2976" w:rsidRPr="00770CE7">
        <w:rPr>
          <w:rFonts w:ascii="Times New Roman" w:eastAsia="Calibri" w:hAnsi="Times New Roman" w:cs="Times New Roman"/>
          <w:b/>
          <w:sz w:val="28"/>
          <w:szCs w:val="28"/>
          <w:lang w:val="ro-RO"/>
        </w:rPr>
        <w:t>ȘEF</w:t>
      </w:r>
      <w:proofErr w:type="spellEnd"/>
      <w:r w:rsidR="007A2976" w:rsidRPr="00770CE7">
        <w:rPr>
          <w:rFonts w:ascii="Times New Roman" w:eastAsia="Calibri" w:hAnsi="Times New Roman" w:cs="Times New Roman"/>
          <w:b/>
          <w:sz w:val="28"/>
          <w:szCs w:val="28"/>
          <w:lang w:val="ro-RO"/>
        </w:rPr>
        <w:t xml:space="preserve"> SERVICIU CALITATEA</w:t>
      </w:r>
    </w:p>
    <w:p w:rsidR="007A2976" w:rsidRPr="00770CE7" w:rsidRDefault="007A2976" w:rsidP="00924E2A">
      <w:pPr>
        <w:spacing w:after="0" w:line="240" w:lineRule="auto"/>
        <w:rPr>
          <w:rFonts w:ascii="Times New Roman" w:eastAsia="Calibri" w:hAnsi="Times New Roman" w:cs="Times New Roman"/>
          <w:b/>
          <w:sz w:val="28"/>
          <w:szCs w:val="28"/>
          <w:lang w:val="ro-RO"/>
        </w:rPr>
      </w:pPr>
      <w:r w:rsidRPr="00770CE7">
        <w:rPr>
          <w:rFonts w:ascii="Times New Roman" w:eastAsia="Calibri" w:hAnsi="Times New Roman" w:cs="Times New Roman"/>
          <w:b/>
          <w:sz w:val="28"/>
          <w:szCs w:val="28"/>
          <w:lang w:val="ro-RO"/>
        </w:rPr>
        <w:t xml:space="preserve">ACORDURI, AUTORIZAŢII,                          </w:t>
      </w:r>
      <w:r w:rsidRPr="00770CE7">
        <w:rPr>
          <w:rFonts w:ascii="Times New Roman" w:eastAsia="Calibri" w:hAnsi="Times New Roman" w:cs="Times New Roman"/>
          <w:b/>
          <w:sz w:val="28"/>
          <w:szCs w:val="28"/>
          <w:lang w:val="ro-RO"/>
        </w:rPr>
        <w:tab/>
        <w:t>FACTORILOR DE MEDIU,</w:t>
      </w:r>
    </w:p>
    <w:p w:rsidR="007A2976" w:rsidRPr="00770CE7" w:rsidRDefault="007A2976" w:rsidP="007A2976">
      <w:pPr>
        <w:spacing w:after="0" w:line="240" w:lineRule="auto"/>
        <w:ind w:left="720" w:hanging="720"/>
        <w:rPr>
          <w:rFonts w:ascii="Times New Roman" w:eastAsia="Calibri" w:hAnsi="Times New Roman" w:cs="Times New Roman"/>
          <w:b/>
          <w:sz w:val="28"/>
          <w:szCs w:val="28"/>
          <w:lang w:val="ro-RO"/>
        </w:rPr>
      </w:pPr>
      <w:r w:rsidRPr="00770CE7">
        <w:rPr>
          <w:rFonts w:ascii="Times New Roman" w:eastAsia="Calibri" w:hAnsi="Times New Roman" w:cs="Times New Roman"/>
          <w:b/>
          <w:sz w:val="28"/>
          <w:szCs w:val="28"/>
          <w:lang w:val="ro-RO"/>
        </w:rPr>
        <w:t xml:space="preserve">  </w:t>
      </w:r>
      <w:r w:rsidR="00677B89" w:rsidRPr="00770CE7">
        <w:rPr>
          <w:rFonts w:ascii="Times New Roman" w:eastAsia="Calibri" w:hAnsi="Times New Roman" w:cs="Times New Roman"/>
          <w:b/>
          <w:sz w:val="28"/>
          <w:szCs w:val="28"/>
          <w:lang w:val="ro-RO"/>
        </w:rPr>
        <w:t xml:space="preserve">     Ruxanda FLORIAN</w:t>
      </w:r>
      <w:r w:rsidRPr="00770CE7">
        <w:rPr>
          <w:rFonts w:ascii="Times New Roman" w:eastAsia="Calibri" w:hAnsi="Times New Roman" w:cs="Times New Roman"/>
          <w:b/>
          <w:sz w:val="28"/>
          <w:szCs w:val="28"/>
          <w:lang w:val="ro-RO"/>
        </w:rPr>
        <w:tab/>
      </w:r>
      <w:r w:rsidRPr="00770CE7">
        <w:rPr>
          <w:rFonts w:ascii="Times New Roman" w:eastAsia="Calibri" w:hAnsi="Times New Roman" w:cs="Times New Roman"/>
          <w:b/>
          <w:sz w:val="28"/>
          <w:szCs w:val="28"/>
          <w:lang w:val="ro-RO"/>
        </w:rPr>
        <w:tab/>
      </w:r>
      <w:r w:rsidRPr="00770CE7">
        <w:rPr>
          <w:rFonts w:ascii="Times New Roman" w:eastAsia="Calibri" w:hAnsi="Times New Roman" w:cs="Times New Roman"/>
          <w:b/>
          <w:sz w:val="28"/>
          <w:szCs w:val="28"/>
          <w:lang w:val="ro-RO"/>
        </w:rPr>
        <w:tab/>
      </w:r>
      <w:r w:rsidRPr="00770CE7">
        <w:rPr>
          <w:rFonts w:ascii="Times New Roman" w:eastAsia="Calibri" w:hAnsi="Times New Roman" w:cs="Times New Roman"/>
          <w:b/>
          <w:sz w:val="28"/>
          <w:szCs w:val="28"/>
          <w:lang w:val="ro-RO"/>
        </w:rPr>
        <w:tab/>
        <w:t xml:space="preserve">        </w:t>
      </w:r>
      <w:r w:rsidR="003C27BD" w:rsidRPr="00770CE7">
        <w:rPr>
          <w:rFonts w:ascii="Times New Roman" w:eastAsia="Calibri" w:hAnsi="Times New Roman" w:cs="Times New Roman"/>
          <w:b/>
          <w:sz w:val="28"/>
          <w:szCs w:val="28"/>
          <w:lang w:val="ro-RO"/>
        </w:rPr>
        <w:t xml:space="preserve">   </w:t>
      </w:r>
      <w:r w:rsidRPr="00770CE7">
        <w:rPr>
          <w:rFonts w:ascii="Times New Roman" w:eastAsia="Calibri" w:hAnsi="Times New Roman" w:cs="Times New Roman"/>
          <w:b/>
          <w:sz w:val="28"/>
          <w:szCs w:val="28"/>
          <w:lang w:val="ro-RO"/>
        </w:rPr>
        <w:t>Flaviu TOMUȚĂ</w:t>
      </w:r>
    </w:p>
    <w:p w:rsidR="00F571A6" w:rsidRPr="00770CE7" w:rsidRDefault="00F571A6" w:rsidP="00BE5EC9">
      <w:pPr>
        <w:spacing w:after="0" w:line="240" w:lineRule="auto"/>
        <w:ind w:left="360"/>
        <w:jc w:val="center"/>
        <w:rPr>
          <w:rFonts w:ascii="Times New Roman" w:eastAsia="Calibri" w:hAnsi="Times New Roman" w:cs="Times New Roman"/>
          <w:b/>
          <w:sz w:val="28"/>
          <w:szCs w:val="28"/>
          <w:lang w:val="ro-RO"/>
        </w:rPr>
      </w:pPr>
    </w:p>
    <w:p w:rsidR="00475393" w:rsidRDefault="00475393" w:rsidP="00DC4A26">
      <w:pPr>
        <w:spacing w:after="0" w:line="240" w:lineRule="auto"/>
        <w:ind w:left="360"/>
        <w:jc w:val="center"/>
        <w:rPr>
          <w:rFonts w:ascii="Times New Roman" w:eastAsia="Calibri" w:hAnsi="Times New Roman" w:cs="Times New Roman"/>
          <w:b/>
          <w:sz w:val="28"/>
          <w:szCs w:val="28"/>
          <w:lang w:val="ro-RO"/>
        </w:rPr>
      </w:pPr>
    </w:p>
    <w:p w:rsidR="00E1210C" w:rsidRPr="00770CE7" w:rsidRDefault="00E1210C" w:rsidP="00DC4A26">
      <w:pPr>
        <w:spacing w:after="0" w:line="240" w:lineRule="auto"/>
        <w:ind w:left="360"/>
        <w:jc w:val="center"/>
        <w:rPr>
          <w:rFonts w:ascii="Times New Roman" w:eastAsia="Calibri" w:hAnsi="Times New Roman" w:cs="Times New Roman"/>
          <w:b/>
          <w:sz w:val="28"/>
          <w:szCs w:val="28"/>
          <w:lang w:val="ro-RO"/>
        </w:rPr>
      </w:pPr>
    </w:p>
    <w:p w:rsidR="00475393" w:rsidRPr="00770CE7" w:rsidRDefault="00475393" w:rsidP="00DC4A26">
      <w:pPr>
        <w:spacing w:after="0" w:line="240" w:lineRule="auto"/>
        <w:ind w:left="360"/>
        <w:jc w:val="center"/>
        <w:rPr>
          <w:rFonts w:ascii="Times New Roman" w:eastAsia="Calibri" w:hAnsi="Times New Roman" w:cs="Times New Roman"/>
          <w:b/>
          <w:sz w:val="28"/>
          <w:szCs w:val="28"/>
          <w:lang w:val="ro-RO"/>
        </w:rPr>
      </w:pPr>
    </w:p>
    <w:p w:rsidR="004B1731" w:rsidRPr="00770CE7" w:rsidRDefault="004B1731" w:rsidP="00DC4A26">
      <w:pPr>
        <w:spacing w:after="0" w:line="240" w:lineRule="auto"/>
        <w:ind w:left="360"/>
        <w:jc w:val="center"/>
        <w:rPr>
          <w:rFonts w:ascii="Times New Roman" w:eastAsia="Calibri" w:hAnsi="Times New Roman" w:cs="Times New Roman"/>
          <w:b/>
          <w:sz w:val="28"/>
          <w:szCs w:val="28"/>
          <w:lang w:val="ro-RO"/>
        </w:rPr>
      </w:pPr>
      <w:r w:rsidRPr="00770CE7">
        <w:rPr>
          <w:rFonts w:ascii="Times New Roman" w:eastAsia="Calibri" w:hAnsi="Times New Roman" w:cs="Times New Roman"/>
          <w:b/>
          <w:sz w:val="28"/>
          <w:szCs w:val="28"/>
          <w:lang w:val="ro-RO"/>
        </w:rPr>
        <w:t>ÎNTOCMIT</w:t>
      </w:r>
    </w:p>
    <w:p w:rsidR="004B1731" w:rsidRPr="00770CE7" w:rsidRDefault="004B1731" w:rsidP="00BE5EC9">
      <w:pPr>
        <w:tabs>
          <w:tab w:val="left" w:pos="5812"/>
          <w:tab w:val="left" w:pos="5954"/>
        </w:tabs>
        <w:spacing w:after="0" w:line="240" w:lineRule="auto"/>
        <w:jc w:val="center"/>
        <w:rPr>
          <w:rFonts w:ascii="Times New Roman" w:eastAsia="Calibri" w:hAnsi="Times New Roman" w:cs="Times New Roman"/>
          <w:b/>
          <w:sz w:val="28"/>
          <w:szCs w:val="28"/>
          <w:lang w:val="ro-RO"/>
        </w:rPr>
      </w:pPr>
      <w:r w:rsidRPr="00770CE7">
        <w:rPr>
          <w:rFonts w:ascii="Times New Roman" w:eastAsia="Calibri" w:hAnsi="Times New Roman" w:cs="Times New Roman"/>
          <w:sz w:val="28"/>
          <w:szCs w:val="28"/>
          <w:lang w:val="ro-RO"/>
        </w:rPr>
        <w:t>consilier</w:t>
      </w:r>
      <w:r w:rsidRPr="00770CE7">
        <w:rPr>
          <w:rFonts w:ascii="Times New Roman" w:eastAsia="Calibri" w:hAnsi="Times New Roman" w:cs="Times New Roman"/>
          <w:b/>
          <w:sz w:val="28"/>
          <w:szCs w:val="28"/>
          <w:lang w:val="ro-RO"/>
        </w:rPr>
        <w:t xml:space="preserve"> Simona ZAMBORI</w:t>
      </w:r>
    </w:p>
    <w:p w:rsidR="004B1731" w:rsidRPr="00770CE7" w:rsidRDefault="004B1731" w:rsidP="00B031B4">
      <w:pPr>
        <w:tabs>
          <w:tab w:val="left" w:pos="567"/>
          <w:tab w:val="left" w:pos="3375"/>
        </w:tabs>
        <w:jc w:val="center"/>
        <w:rPr>
          <w:rFonts w:ascii="Times New Roman" w:hAnsi="Times New Roman" w:cs="Times New Roman"/>
          <w:sz w:val="28"/>
          <w:szCs w:val="28"/>
          <w:lang w:val="ro-RO"/>
        </w:rPr>
      </w:pPr>
      <w:r w:rsidRPr="00770CE7">
        <w:rPr>
          <w:rFonts w:ascii="Times New Roman" w:eastAsia="Calibri" w:hAnsi="Times New Roman" w:cs="Times New Roman"/>
          <w:sz w:val="28"/>
          <w:szCs w:val="28"/>
          <w:lang w:val="ro-RO"/>
        </w:rPr>
        <w:t>consilier</w:t>
      </w:r>
      <w:r w:rsidRPr="00770CE7">
        <w:rPr>
          <w:rFonts w:ascii="Times New Roman" w:eastAsia="Calibri" w:hAnsi="Times New Roman" w:cs="Times New Roman"/>
          <w:b/>
          <w:sz w:val="28"/>
          <w:szCs w:val="28"/>
          <w:lang w:val="ro-RO"/>
        </w:rPr>
        <w:t xml:space="preserve"> </w:t>
      </w:r>
      <w:r w:rsidR="00770CE7" w:rsidRPr="00770CE7">
        <w:rPr>
          <w:rFonts w:ascii="Times New Roman" w:eastAsia="Calibri" w:hAnsi="Times New Roman" w:cs="Times New Roman"/>
          <w:b/>
          <w:sz w:val="28"/>
          <w:szCs w:val="28"/>
          <w:lang w:val="ro-RO"/>
        </w:rPr>
        <w:t>Gabriela CĂPĂȚÎNĂ</w:t>
      </w:r>
    </w:p>
    <w:sectPr w:rsidR="004B1731" w:rsidRPr="00770CE7" w:rsidSect="00677B89">
      <w:headerReference w:type="default" r:id="rId7"/>
      <w:footerReference w:type="default" r:id="rId8"/>
      <w:headerReference w:type="first" r:id="rId9"/>
      <w:footerReference w:type="first" r:id="rId10"/>
      <w:pgSz w:w="11907" w:h="16839" w:code="9"/>
      <w:pgMar w:top="567" w:right="1134" w:bottom="284" w:left="1418" w:header="34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91" w:rsidRDefault="00171C91" w:rsidP="00A11B22">
      <w:pPr>
        <w:spacing w:after="0" w:line="240" w:lineRule="auto"/>
      </w:pPr>
      <w:r>
        <w:separator/>
      </w:r>
    </w:p>
  </w:endnote>
  <w:endnote w:type="continuationSeparator" w:id="0">
    <w:p w:rsidR="00171C91" w:rsidRDefault="00171C91" w:rsidP="00A1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48A" w:rsidRDefault="001A348A" w:rsidP="001A348A">
    <w:pPr>
      <w:tabs>
        <w:tab w:val="left" w:pos="2007"/>
        <w:tab w:val="center" w:pos="4791"/>
        <w:tab w:val="right" w:pos="9360"/>
      </w:tabs>
      <w:spacing w:after="0" w:line="240" w:lineRule="auto"/>
      <w:rPr>
        <w:rFonts w:ascii="Times New Roman" w:hAnsi="Times New Roman"/>
        <w:b/>
        <w:color w:val="00214E"/>
        <w:lang w:val="pt-BR"/>
      </w:rPr>
    </w:pPr>
    <w:r>
      <w:rPr>
        <w:rFonts w:ascii="Times New Roman" w:hAnsi="Times New Roman"/>
        <w:noProof/>
        <w:lang w:val="ro-RO" w:eastAsia="ro-RO"/>
      </w:rPr>
      <mc:AlternateContent>
        <mc:Choice Requires="wps">
          <w:drawing>
            <wp:anchor distT="0" distB="0" distL="114300" distR="114300" simplePos="0" relativeHeight="251668480" behindDoc="0" locked="0" layoutInCell="1" allowOverlap="1" wp14:anchorId="2DD0BBD4" wp14:editId="3BC291FA">
              <wp:simplePos x="0" y="0"/>
              <wp:positionH relativeFrom="column">
                <wp:posOffset>5080</wp:posOffset>
              </wp:positionH>
              <wp:positionV relativeFrom="paragraph">
                <wp:posOffset>65405</wp:posOffset>
              </wp:positionV>
              <wp:extent cx="6248400" cy="635"/>
              <wp:effectExtent l="0" t="0" r="19050" b="3746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C77EBB" id="_x0000_t32" coordsize="21600,21600" o:spt="32" o:oned="t" path="m,l21600,21600e" filled="f">
              <v:path arrowok="t" fillok="f" o:connecttype="none"/>
              <o:lock v:ext="edit" shapetype="t"/>
            </v:shapetype>
            <v:shape id="Conector drept cu săgeată 4" o:spid="_x0000_s1026" type="#_x0000_t32" style="position:absolute;margin-left:.4pt;margin-top:5.15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" strokecolor="#00214e" strokeweight="1.5pt"/>
          </w:pict>
        </mc:Fallback>
      </mc:AlternateContent>
    </w:r>
    <w:r w:rsidR="00171C91">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9.05pt;margin-top:3.85pt;width:41.9pt;height:34.45pt;z-index:-251646976;mso-position-horizontal-relative:text;mso-position-vertical-relative:text">
          <v:imagedata r:id="rId1" o:title=""/>
        </v:shape>
        <o:OLEObject Type="Embed" ProgID="CorelDRAW.Graphic.13" ShapeID="_x0000_s2053" DrawAspect="Content" ObjectID="_1758970028" r:id="rId2"/>
      </w:object>
    </w:r>
    <w:r>
      <w:rPr>
        <w:rFonts w:ascii="Times New Roman" w:hAnsi="Times New Roman"/>
        <w:b/>
        <w:color w:val="00214E"/>
        <w:lang w:val="pt-BR"/>
      </w:rPr>
      <w:tab/>
    </w:r>
  </w:p>
  <w:p w:rsidR="002D29A0" w:rsidRPr="00A4186C" w:rsidRDefault="001A348A" w:rsidP="001A348A">
    <w:pPr>
      <w:tabs>
        <w:tab w:val="left" w:pos="2007"/>
        <w:tab w:val="center" w:pos="4791"/>
        <w:tab w:val="right" w:pos="9360"/>
      </w:tabs>
      <w:spacing w:after="0" w:line="240" w:lineRule="auto"/>
      <w:rPr>
        <w:rFonts w:ascii="Times New Roman" w:hAnsi="Times New Roman"/>
        <w:b/>
        <w:color w:val="00214E"/>
        <w:lang w:val="ro-RO"/>
      </w:rPr>
    </w:pPr>
    <w:r>
      <w:rPr>
        <w:rFonts w:ascii="Times New Roman" w:hAnsi="Times New Roman"/>
        <w:b/>
        <w:color w:val="00214E"/>
        <w:lang w:val="pt-BR"/>
      </w:rPr>
      <w:tab/>
    </w:r>
    <w:r w:rsidR="002D29A0" w:rsidRPr="00A4186C">
      <w:rPr>
        <w:rFonts w:ascii="Times New Roman" w:hAnsi="Times New Roman"/>
        <w:b/>
        <w:color w:val="00214E"/>
        <w:lang w:val="pt-BR"/>
      </w:rPr>
      <w:t>AGEN</w:t>
    </w:r>
    <w:r w:rsidR="002D29A0" w:rsidRPr="00A4186C">
      <w:rPr>
        <w:rFonts w:ascii="Times New Roman" w:hAnsi="Times New Roman"/>
        <w:b/>
        <w:color w:val="00214E"/>
        <w:lang w:val="ro-RO"/>
      </w:rPr>
      <w:t>ŢIA PENTRU PROTECŢIA MEDIULUI SIBIU</w:t>
    </w:r>
  </w:p>
  <w:p w:rsidR="002D29A0" w:rsidRPr="00A4186C" w:rsidRDefault="001A348A" w:rsidP="001A348A">
    <w:pPr>
      <w:tabs>
        <w:tab w:val="left" w:pos="351"/>
        <w:tab w:val="center" w:pos="5328"/>
        <w:tab w:val="right" w:pos="9360"/>
      </w:tabs>
      <w:spacing w:after="0" w:line="240" w:lineRule="auto"/>
      <w:ind w:right="-1074"/>
      <w:rPr>
        <w:rFonts w:ascii="Times New Roman" w:hAnsi="Times New Roman"/>
        <w:color w:val="00214E"/>
        <w:lang w:val="ro-RO"/>
      </w:rPr>
    </w:pPr>
    <w:r>
      <w:rPr>
        <w:rFonts w:ascii="Times New Roman" w:hAnsi="Times New Roman"/>
        <w:color w:val="00214E"/>
        <w:lang w:val="ro-RO"/>
      </w:rPr>
      <w:tab/>
    </w:r>
    <w:r>
      <w:rPr>
        <w:rFonts w:ascii="Times New Roman" w:hAnsi="Times New Roman"/>
        <w:color w:val="00214E"/>
        <w:lang w:val="ro-RO"/>
      </w:rPr>
      <w:tab/>
    </w:r>
    <w:r w:rsidR="002D29A0" w:rsidRPr="00A4186C">
      <w:rPr>
        <w:rFonts w:ascii="Times New Roman" w:hAnsi="Times New Roman"/>
        <w:color w:val="00214E"/>
        <w:lang w:val="ro-RO"/>
      </w:rPr>
      <w:t xml:space="preserve">Str. Hipodromului nr. 2A. Tel: 0269.422.653; </w:t>
    </w:r>
    <w:r w:rsidR="002D29A0" w:rsidRPr="0022683A">
      <w:rPr>
        <w:rFonts w:ascii="Times New Roman" w:hAnsi="Times New Roman"/>
        <w:color w:val="00214E"/>
        <w:lang w:val="ro-RO"/>
      </w:rPr>
      <w:t>0743037012</w:t>
    </w:r>
  </w:p>
  <w:p w:rsidR="002D29A0" w:rsidRDefault="002D29A0" w:rsidP="002D29A0">
    <w:pPr>
      <w:pStyle w:val="Antet"/>
      <w:tabs>
        <w:tab w:val="clear" w:pos="4703"/>
      </w:tabs>
      <w:jc w:val="center"/>
      <w:rPr>
        <w:rFonts w:ascii="Times New Roman" w:hAnsi="Times New Roman"/>
        <w:color w:val="0000FF"/>
        <w:u w:val="single"/>
        <w:lang w:val="ro-RO"/>
      </w:rPr>
    </w:pPr>
    <w:r>
      <w:rPr>
        <w:rFonts w:ascii="Times New Roman" w:hAnsi="Times New Roman"/>
        <w:lang w:val="ro-RO"/>
      </w:rPr>
      <w:t>e-mail</w:t>
    </w:r>
    <w:r w:rsidRPr="00A4186C">
      <w:rPr>
        <w:rFonts w:ascii="Times New Roman" w:hAnsi="Times New Roman"/>
        <w:lang w:val="ro-RO"/>
      </w:rPr>
      <w:t xml:space="preserve">: </w:t>
    </w:r>
    <w:hyperlink r:id="rId3" w:history="1">
      <w:r w:rsidRPr="00A4186C">
        <w:rPr>
          <w:rFonts w:ascii="Times New Roman" w:hAnsi="Times New Roman"/>
          <w:color w:val="0000FF"/>
          <w:u w:val="single"/>
          <w:lang w:val="ro-RO"/>
        </w:rPr>
        <w:t>office@apmsb.anpm.ro</w:t>
      </w:r>
    </w:hyperlink>
    <w:r w:rsidRPr="00A4186C">
      <w:rPr>
        <w:rFonts w:ascii="Times New Roman" w:hAnsi="Times New Roman"/>
        <w:lang w:val="ro-RO"/>
      </w:rPr>
      <w:t xml:space="preserve">; </w:t>
    </w:r>
    <w:hyperlink r:id="rId4" w:history="1">
      <w:r w:rsidRPr="00A4186C">
        <w:rPr>
          <w:rFonts w:ascii="Times New Roman" w:hAnsi="Times New Roman"/>
          <w:color w:val="0000FF"/>
          <w:u w:val="single"/>
          <w:lang w:val="ro-RO"/>
        </w:rPr>
        <w:t>http://apmsb.anpm.ro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29A0" w:rsidRPr="00C12B03" w:rsidTr="00BB5D3C">
      <w:tc>
        <w:tcPr>
          <w:tcW w:w="8370" w:type="dxa"/>
          <w:shd w:val="clear" w:color="auto" w:fill="auto"/>
        </w:tcPr>
        <w:p w:rsidR="002D29A0" w:rsidRPr="00C12B03" w:rsidRDefault="002D29A0" w:rsidP="00BB5D3C">
          <w:pPr>
            <w:pStyle w:val="Antet"/>
            <w:tabs>
              <w:tab w:val="clear" w:pos="4703"/>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377865" w:rsidRDefault="00BF1409" w:rsidP="00377865">
    <w:pPr>
      <w:pStyle w:val="Subsol"/>
      <w:jc w:val="right"/>
    </w:pPr>
    <w:r>
      <w:fldChar w:fldCharType="begin"/>
    </w:r>
    <w:r>
      <w:instrText xml:space="preserve"> PAGE   \* MERGEFORMAT </w:instrText>
    </w:r>
    <w:r>
      <w:fldChar w:fldCharType="separate"/>
    </w:r>
    <w:r w:rsidR="00E1210C">
      <w:rPr>
        <w:noProof/>
      </w:rPr>
      <w:t>2</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A0" w:rsidRDefault="002D29A0" w:rsidP="002D29A0">
    <w:pPr>
      <w:tabs>
        <w:tab w:val="right" w:pos="9360"/>
      </w:tabs>
      <w:spacing w:after="0" w:line="240" w:lineRule="auto"/>
      <w:jc w:val="center"/>
      <w:rPr>
        <w:rFonts w:ascii="Arial" w:hAnsi="Arial" w:cs="Arial"/>
        <w:b/>
        <w:color w:val="00214E"/>
        <w:lang w:val="pt-BR"/>
      </w:rPr>
    </w:pPr>
    <w:r>
      <w:rPr>
        <w:rFonts w:ascii="Times New Roman" w:hAnsi="Times New Roman"/>
        <w:noProof/>
        <w:lang w:val="ro-RO" w:eastAsia="ro-RO"/>
      </w:rPr>
      <mc:AlternateContent>
        <mc:Choice Requires="wps">
          <w:drawing>
            <wp:anchor distT="0" distB="0" distL="114300" distR="114300" simplePos="0" relativeHeight="251665408" behindDoc="0" locked="0" layoutInCell="1" allowOverlap="1" wp14:anchorId="64B35407" wp14:editId="4EAB80C9">
              <wp:simplePos x="0" y="0"/>
              <wp:positionH relativeFrom="column">
                <wp:posOffset>5080</wp:posOffset>
              </wp:positionH>
              <wp:positionV relativeFrom="paragraph">
                <wp:posOffset>100330</wp:posOffset>
              </wp:positionV>
              <wp:extent cx="6248400" cy="635"/>
              <wp:effectExtent l="0" t="0" r="19050" b="37465"/>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62038" id="_x0000_t32" coordsize="21600,21600" o:spt="32" o:oned="t" path="m,l21600,21600e" filled="f">
              <v:path arrowok="t" fillok="f" o:connecttype="none"/>
              <o:lock v:ext="edit" shapetype="t"/>
            </v:shapetype>
            <v:shape id="Conector drept cu săgeată 3" o:spid="_x0000_s1026" type="#_x0000_t32" style="position:absolute;margin-left:.4pt;margin-top:7.9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" strokecolor="#00214e" strokeweight="1.5pt"/>
          </w:pict>
        </mc:Fallback>
      </mc:AlternateContent>
    </w:r>
    <w:r w:rsidR="00171C91">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9.05pt;margin-top:-.85pt;width:41.9pt;height:34.45pt;z-index:-251650048;mso-position-horizontal-relative:text;mso-position-vertical-relative:text">
          <v:imagedata r:id="rId1" o:title=""/>
        </v:shape>
        <o:OLEObject Type="Embed" ProgID="CorelDRAW.Graphic.13" ShapeID="_x0000_s2052" DrawAspect="Content" ObjectID="_1758970030" r:id="rId2"/>
      </w:object>
    </w:r>
  </w:p>
  <w:p w:rsidR="002D29A0" w:rsidRPr="00A4186C" w:rsidRDefault="002D29A0" w:rsidP="002D29A0">
    <w:pPr>
      <w:tabs>
        <w:tab w:val="right" w:pos="9360"/>
      </w:tabs>
      <w:spacing w:after="0" w:line="240" w:lineRule="auto"/>
      <w:jc w:val="center"/>
      <w:rPr>
        <w:rFonts w:ascii="Times New Roman" w:hAnsi="Times New Roman"/>
        <w:b/>
        <w:color w:val="00214E"/>
        <w:lang w:val="ro-RO"/>
      </w:rPr>
    </w:pPr>
    <w:r w:rsidRPr="00A4186C">
      <w:rPr>
        <w:rFonts w:ascii="Times New Roman" w:hAnsi="Times New Roman"/>
        <w:b/>
        <w:color w:val="00214E"/>
        <w:lang w:val="pt-BR"/>
      </w:rPr>
      <w:t>AGEN</w:t>
    </w:r>
    <w:r w:rsidRPr="00A4186C">
      <w:rPr>
        <w:rFonts w:ascii="Times New Roman" w:hAnsi="Times New Roman"/>
        <w:b/>
        <w:color w:val="00214E"/>
        <w:lang w:val="ro-RO"/>
      </w:rPr>
      <w:t>ŢIA PENTRU PROTECŢIA MEDIULUI SIBIU</w:t>
    </w:r>
  </w:p>
  <w:p w:rsidR="002D29A0" w:rsidRPr="00A4186C" w:rsidRDefault="002D29A0" w:rsidP="002D29A0">
    <w:pPr>
      <w:tabs>
        <w:tab w:val="right" w:pos="9360"/>
      </w:tabs>
      <w:spacing w:after="0" w:line="240" w:lineRule="auto"/>
      <w:ind w:right="-1074"/>
      <w:jc w:val="center"/>
      <w:rPr>
        <w:rFonts w:ascii="Times New Roman" w:hAnsi="Times New Roman"/>
        <w:color w:val="00214E"/>
        <w:lang w:val="ro-RO"/>
      </w:rPr>
    </w:pPr>
    <w:r w:rsidRPr="00A4186C">
      <w:rPr>
        <w:rFonts w:ascii="Times New Roman" w:hAnsi="Times New Roman"/>
        <w:color w:val="00214E"/>
        <w:lang w:val="ro-RO"/>
      </w:rPr>
      <w:t xml:space="preserve">Str. Hipodromului nr. 2A. Tel: 0269.422.653; </w:t>
    </w:r>
    <w:r w:rsidRPr="0022683A">
      <w:rPr>
        <w:rFonts w:ascii="Times New Roman" w:hAnsi="Times New Roman"/>
        <w:color w:val="00214E"/>
        <w:lang w:val="ro-RO"/>
      </w:rPr>
      <w:t>0743037012</w:t>
    </w:r>
  </w:p>
  <w:p w:rsidR="002D29A0" w:rsidRDefault="002D29A0" w:rsidP="002D29A0">
    <w:pPr>
      <w:pStyle w:val="Antet"/>
      <w:tabs>
        <w:tab w:val="clear" w:pos="4703"/>
      </w:tabs>
      <w:jc w:val="center"/>
      <w:rPr>
        <w:rFonts w:ascii="Times New Roman" w:hAnsi="Times New Roman"/>
        <w:color w:val="0000FF"/>
        <w:u w:val="single"/>
        <w:lang w:val="ro-RO"/>
      </w:rPr>
    </w:pPr>
    <w:r>
      <w:rPr>
        <w:rFonts w:ascii="Times New Roman" w:hAnsi="Times New Roman"/>
        <w:lang w:val="ro-RO"/>
      </w:rPr>
      <w:t>e-mail</w:t>
    </w:r>
    <w:r w:rsidRPr="00A4186C">
      <w:rPr>
        <w:rFonts w:ascii="Times New Roman" w:hAnsi="Times New Roman"/>
        <w:lang w:val="ro-RO"/>
      </w:rPr>
      <w:t xml:space="preserve">: </w:t>
    </w:r>
    <w:hyperlink r:id="rId3" w:history="1">
      <w:r w:rsidRPr="00A4186C">
        <w:rPr>
          <w:rFonts w:ascii="Times New Roman" w:hAnsi="Times New Roman"/>
          <w:color w:val="0000FF"/>
          <w:u w:val="single"/>
          <w:lang w:val="ro-RO"/>
        </w:rPr>
        <w:t>office@apmsb.anpm.ro</w:t>
      </w:r>
    </w:hyperlink>
    <w:r w:rsidRPr="00A4186C">
      <w:rPr>
        <w:rFonts w:ascii="Times New Roman" w:hAnsi="Times New Roman"/>
        <w:lang w:val="ro-RO"/>
      </w:rPr>
      <w:t xml:space="preserve">; </w:t>
    </w:r>
    <w:hyperlink r:id="rId4" w:history="1">
      <w:r w:rsidRPr="00A4186C">
        <w:rPr>
          <w:rFonts w:ascii="Times New Roman" w:hAnsi="Times New Roman"/>
          <w:color w:val="0000FF"/>
          <w:u w:val="single"/>
          <w:lang w:val="ro-RO"/>
        </w:rPr>
        <w:t>http://apmsb.anpm.ro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D29A0" w:rsidRPr="00C12B03" w:rsidTr="00BB5D3C">
      <w:tc>
        <w:tcPr>
          <w:tcW w:w="8370" w:type="dxa"/>
          <w:shd w:val="clear" w:color="auto" w:fill="auto"/>
        </w:tcPr>
        <w:p w:rsidR="002D29A0" w:rsidRPr="00C12B03" w:rsidRDefault="002D29A0" w:rsidP="00BB5D3C">
          <w:pPr>
            <w:pStyle w:val="Antet"/>
            <w:tabs>
              <w:tab w:val="clear" w:pos="4703"/>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2D29A0" w:rsidRPr="00516CBA" w:rsidRDefault="002D29A0" w:rsidP="002D29A0">
    <w:pPr>
      <w:pStyle w:val="Subsol"/>
    </w:pPr>
  </w:p>
  <w:p w:rsidR="00377865" w:rsidRDefault="00171C91" w:rsidP="00377865">
    <w:pPr>
      <w:tabs>
        <w:tab w:val="center" w:pos="4536"/>
        <w:tab w:val="right" w:pos="9072"/>
      </w:tabs>
      <w:spacing w:after="0" w:line="240" w:lineRule="auto"/>
      <w:jc w:val="center"/>
      <w:rPr>
        <w:rFonts w:ascii="Times New Roman" w:eastAsia="Calibri"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91" w:rsidRDefault="00171C91" w:rsidP="00A11B22">
      <w:pPr>
        <w:spacing w:after="0" w:line="240" w:lineRule="auto"/>
      </w:pPr>
      <w:r>
        <w:separator/>
      </w:r>
    </w:p>
  </w:footnote>
  <w:footnote w:type="continuationSeparator" w:id="0">
    <w:p w:rsidR="00171C91" w:rsidRDefault="00171C91" w:rsidP="00A1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65" w:rsidRDefault="00171C91">
    <w:pPr>
      <w:pStyle w:val="Antet"/>
    </w:pPr>
  </w:p>
  <w:p w:rsidR="00377865" w:rsidRPr="00142CB8" w:rsidRDefault="00BF1409">
    <w:pPr>
      <w:pStyle w:val="Antet"/>
      <w:rPr>
        <w:rFonts w:ascii="Times New Roman" w:hAnsi="Times New Roman"/>
        <w:i/>
        <w:sz w:val="18"/>
        <w:szCs w:val="18"/>
      </w:rPr>
    </w:pPr>
    <w:r>
      <w:rPr>
        <w:rFonts w:ascii="Times New Roman" w:hAnsi="Times New Roman"/>
        <w:i/>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865" w:rsidRDefault="00A11B22" w:rsidP="00377865">
    <w:pPr>
      <w:tabs>
        <w:tab w:val="center" w:pos="4536"/>
        <w:tab w:val="left" w:pos="9000"/>
        <w:tab w:val="right" w:pos="9072"/>
      </w:tabs>
      <w:spacing w:after="0" w:line="240" w:lineRule="auto"/>
      <w:rPr>
        <w:rFonts w:ascii="Calibri" w:eastAsia="Calibri" w:hAnsi="Calibri" w:cs="Times New Roman"/>
        <w:lang w:val="it-IT"/>
      </w:rPr>
    </w:pPr>
    <w:r w:rsidRPr="003818E4">
      <w:rPr>
        <w:rFonts w:ascii="Calibri" w:eastAsia="Calibri" w:hAnsi="Calibri" w:cs="Times New Roman"/>
        <w:noProof/>
        <w:lang w:val="ro-RO" w:eastAsia="ro-RO"/>
      </w:rPr>
      <w:drawing>
        <wp:anchor distT="0" distB="0" distL="114300" distR="114300" simplePos="0" relativeHeight="251659264" behindDoc="0" locked="0" layoutInCell="1" allowOverlap="1" wp14:anchorId="3266F51E" wp14:editId="32D65CD0">
          <wp:simplePos x="0" y="0"/>
          <wp:positionH relativeFrom="column">
            <wp:posOffset>-240030</wp:posOffset>
          </wp:positionH>
          <wp:positionV relativeFrom="paragraph">
            <wp:posOffset>-17145</wp:posOffset>
          </wp:positionV>
          <wp:extent cx="787400" cy="764540"/>
          <wp:effectExtent l="0" t="0" r="0" b="0"/>
          <wp:wrapSquare wrapText="bothSides"/>
          <wp:docPr id="1"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C91">
      <w:rPr>
        <w:rFonts w:ascii="Times New Roman" w:eastAsia="Calibri" w:hAnsi="Times New Roman" w:cs="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4.3pt;margin-top:2.05pt;width:79.85pt;height:58.9pt;z-index:-251653120;mso-position-horizontal-relative:text;mso-position-vertical-relative:text">
          <v:imagedata r:id="rId2" o:title=""/>
        </v:shape>
        <o:OLEObject Type="Embed" ProgID="CorelDRAW.Graphic.13" ShapeID="_x0000_s2050" DrawAspect="Content" ObjectID="_1758970029" r:id="rId3"/>
      </w:object>
    </w:r>
    <w:r w:rsidR="00BF1409" w:rsidRPr="003818E4">
      <w:rPr>
        <w:rFonts w:ascii="Calibri" w:eastAsia="Calibri" w:hAnsi="Calibri" w:cs="Times New Roman"/>
        <w:lang w:val="it-IT"/>
      </w:rPr>
      <w:t xml:space="preserve">                     </w:t>
    </w:r>
  </w:p>
  <w:p w:rsidR="00377865" w:rsidRPr="003818E4" w:rsidRDefault="00171C91" w:rsidP="00377865">
    <w:pPr>
      <w:tabs>
        <w:tab w:val="center" w:pos="4536"/>
        <w:tab w:val="left" w:pos="9000"/>
        <w:tab w:val="right" w:pos="9072"/>
      </w:tabs>
      <w:spacing w:after="0" w:line="240" w:lineRule="auto"/>
      <w:rPr>
        <w:rFonts w:ascii="Calibri" w:eastAsia="Calibri" w:hAnsi="Calibri" w:cs="Times New Roman"/>
        <w:lang w:val="it-IT"/>
      </w:rPr>
    </w:pPr>
  </w:p>
  <w:p w:rsidR="00377865" w:rsidRPr="003818E4" w:rsidRDefault="00BF1409" w:rsidP="00377865">
    <w:pPr>
      <w:tabs>
        <w:tab w:val="center" w:pos="4536"/>
        <w:tab w:val="left" w:pos="9000"/>
        <w:tab w:val="right" w:pos="9072"/>
      </w:tabs>
      <w:spacing w:after="0" w:line="240" w:lineRule="auto"/>
      <w:ind w:left="-709"/>
      <w:jc w:val="center"/>
      <w:rPr>
        <w:rFonts w:ascii="Times New Roman" w:eastAsia="Calibri" w:hAnsi="Times New Roman" w:cs="Times New Roman"/>
        <w:b/>
        <w:sz w:val="28"/>
        <w:szCs w:val="28"/>
        <w:lang w:val="it-IT"/>
      </w:rPr>
    </w:pPr>
    <w:r w:rsidRPr="003818E4">
      <w:rPr>
        <w:rFonts w:ascii="Times New Roman" w:eastAsia="Calibri" w:hAnsi="Times New Roman" w:cs="Times New Roman"/>
        <w:b/>
        <w:sz w:val="28"/>
        <w:szCs w:val="28"/>
        <w:lang w:val="it-IT"/>
      </w:rPr>
      <w:t>Ministerul Mediului</w:t>
    </w:r>
    <w:r w:rsidR="00086676">
      <w:rPr>
        <w:rFonts w:ascii="Times New Roman" w:eastAsia="Calibri" w:hAnsi="Times New Roman" w:cs="Times New Roman"/>
        <w:b/>
        <w:sz w:val="28"/>
        <w:szCs w:val="28"/>
        <w:lang w:val="it-IT"/>
      </w:rPr>
      <w:t>, Apelor ș</w:t>
    </w:r>
    <w:r>
      <w:rPr>
        <w:rFonts w:ascii="Times New Roman" w:eastAsia="Calibri" w:hAnsi="Times New Roman" w:cs="Times New Roman"/>
        <w:b/>
        <w:sz w:val="28"/>
        <w:szCs w:val="28"/>
        <w:lang w:val="it-IT"/>
      </w:rPr>
      <w:t>i Pădurilor</w:t>
    </w:r>
  </w:p>
  <w:p w:rsidR="00377865" w:rsidRPr="003818E4" w:rsidRDefault="00BF1409" w:rsidP="00377865">
    <w:pPr>
      <w:tabs>
        <w:tab w:val="center" w:pos="4536"/>
        <w:tab w:val="left" w:pos="9000"/>
        <w:tab w:val="right" w:pos="9072"/>
      </w:tabs>
      <w:spacing w:after="0" w:line="240" w:lineRule="auto"/>
      <w:ind w:left="-709"/>
      <w:jc w:val="center"/>
      <w:rPr>
        <w:rFonts w:ascii="Times New Roman" w:eastAsia="Calibri" w:hAnsi="Times New Roman" w:cs="Times New Roman"/>
        <w:b/>
        <w:sz w:val="32"/>
        <w:szCs w:val="32"/>
        <w:lang w:val="it-IT"/>
      </w:rPr>
    </w:pPr>
    <w:r w:rsidRPr="003818E4">
      <w:rPr>
        <w:rFonts w:ascii="Times New Roman" w:eastAsia="Calibri" w:hAnsi="Times New Roman" w:cs="Times New Roman"/>
        <w:b/>
        <w:sz w:val="32"/>
        <w:szCs w:val="32"/>
        <w:lang w:val="it-IT"/>
      </w:rPr>
      <w:t>Agen</w:t>
    </w:r>
    <w:proofErr w:type="spellStart"/>
    <w:r w:rsidRPr="003818E4">
      <w:rPr>
        <w:rFonts w:ascii="Times New Roman" w:eastAsia="Calibri" w:hAnsi="Times New Roman" w:cs="Times New Roman"/>
        <w:b/>
        <w:sz w:val="32"/>
        <w:szCs w:val="32"/>
      </w:rPr>
      <w:t>ţia</w:t>
    </w:r>
    <w:proofErr w:type="spellEnd"/>
    <w:r w:rsidRPr="003818E4">
      <w:rPr>
        <w:rFonts w:ascii="Times New Roman" w:eastAsia="Calibri" w:hAnsi="Times New Roman" w:cs="Times New Roman"/>
        <w:b/>
        <w:sz w:val="32"/>
        <w:szCs w:val="32"/>
      </w:rPr>
      <w:t xml:space="preserve"> </w:t>
    </w:r>
    <w:proofErr w:type="spellStart"/>
    <w:r w:rsidRPr="003818E4">
      <w:rPr>
        <w:rFonts w:ascii="Times New Roman" w:eastAsia="Calibri" w:hAnsi="Times New Roman" w:cs="Times New Roman"/>
        <w:b/>
        <w:sz w:val="32"/>
        <w:szCs w:val="32"/>
      </w:rPr>
      <w:t>Naţională</w:t>
    </w:r>
    <w:proofErr w:type="spellEnd"/>
    <w:r w:rsidRPr="003818E4">
      <w:rPr>
        <w:rFonts w:ascii="Times New Roman" w:eastAsia="Calibri" w:hAnsi="Times New Roman" w:cs="Times New Roman"/>
        <w:b/>
        <w:sz w:val="32"/>
        <w:szCs w:val="32"/>
      </w:rPr>
      <w:t xml:space="preserve"> </w:t>
    </w:r>
    <w:proofErr w:type="spellStart"/>
    <w:r w:rsidRPr="003818E4">
      <w:rPr>
        <w:rFonts w:ascii="Times New Roman" w:eastAsia="Calibri" w:hAnsi="Times New Roman" w:cs="Times New Roman"/>
        <w:b/>
        <w:sz w:val="32"/>
        <w:szCs w:val="32"/>
      </w:rPr>
      <w:t>pentru</w:t>
    </w:r>
    <w:proofErr w:type="spellEnd"/>
    <w:r w:rsidRPr="003818E4">
      <w:rPr>
        <w:rFonts w:ascii="Times New Roman" w:eastAsia="Calibri" w:hAnsi="Times New Roman" w:cs="Times New Roman"/>
        <w:b/>
        <w:sz w:val="32"/>
        <w:szCs w:val="32"/>
      </w:rPr>
      <w:t xml:space="preserve"> </w:t>
    </w:r>
    <w:proofErr w:type="spellStart"/>
    <w:r w:rsidRPr="003818E4">
      <w:rPr>
        <w:rFonts w:ascii="Times New Roman" w:eastAsia="Calibri" w:hAnsi="Times New Roman" w:cs="Times New Roman"/>
        <w:b/>
        <w:sz w:val="32"/>
        <w:szCs w:val="32"/>
      </w:rPr>
      <w:t>Protecţia</w:t>
    </w:r>
    <w:proofErr w:type="spellEnd"/>
    <w:r w:rsidRPr="003818E4">
      <w:rPr>
        <w:rFonts w:ascii="Times New Roman" w:eastAsia="Calibri" w:hAnsi="Times New Roman" w:cs="Times New Roman"/>
        <w:b/>
        <w:sz w:val="32"/>
        <w:szCs w:val="32"/>
      </w:rPr>
      <w:t xml:space="preserve"> </w:t>
    </w:r>
    <w:proofErr w:type="spellStart"/>
    <w:r w:rsidRPr="003818E4">
      <w:rPr>
        <w:rFonts w:ascii="Times New Roman" w:eastAsia="Calibri" w:hAnsi="Times New Roman" w:cs="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77865" w:rsidRPr="003818E4" w:rsidTr="00377865">
      <w:trPr>
        <w:trHeight w:val="692"/>
      </w:trPr>
      <w:tc>
        <w:tcPr>
          <w:tcW w:w="10031" w:type="dxa"/>
          <w:tcBorders>
            <w:top w:val="single" w:sz="8" w:space="0" w:color="000000"/>
            <w:bottom w:val="single" w:sz="8" w:space="0" w:color="000000"/>
          </w:tcBorders>
          <w:shd w:val="clear" w:color="auto" w:fill="auto"/>
          <w:vAlign w:val="center"/>
        </w:tcPr>
        <w:p w:rsidR="00377865" w:rsidRPr="003818E4" w:rsidRDefault="00BF1409" w:rsidP="00377865">
          <w:pPr>
            <w:spacing w:after="0" w:line="240" w:lineRule="auto"/>
            <w:ind w:left="-709"/>
            <w:jc w:val="center"/>
            <w:rPr>
              <w:rFonts w:ascii="Times New Roman" w:eastAsia="Calibri" w:hAnsi="Times New Roman" w:cs="Times New Roman"/>
              <w:b/>
              <w:bCs/>
              <w:color w:val="FFFFFF"/>
              <w:sz w:val="24"/>
              <w:szCs w:val="24"/>
              <w:lang w:val="fr-FR"/>
            </w:rPr>
          </w:pPr>
          <w:r w:rsidRPr="003818E4">
            <w:rPr>
              <w:rFonts w:ascii="Times New Roman" w:eastAsia="Calibri" w:hAnsi="Times New Roman" w:cs="Times New Roman"/>
              <w:b/>
              <w:bCs/>
              <w:sz w:val="28"/>
              <w:szCs w:val="28"/>
              <w:lang w:val="fr-FR"/>
            </w:rPr>
            <w:t>AGENŢIA PENTRU PROTECŢIA MEDIULUI SIBIU</w:t>
          </w:r>
        </w:p>
      </w:tc>
    </w:tr>
  </w:tbl>
  <w:p w:rsidR="00377865" w:rsidRPr="003C5BB7" w:rsidRDefault="00BF1409" w:rsidP="00377865">
    <w:pPr>
      <w:tabs>
        <w:tab w:val="right" w:pos="9360"/>
      </w:tabs>
      <w:spacing w:after="0" w:line="240" w:lineRule="auto"/>
      <w:rPr>
        <w:rFonts w:ascii="Times New Roman" w:eastAsia="Calibri" w:hAnsi="Times New Roman" w:cs="Times New Roman"/>
        <w:sz w:val="20"/>
        <w:szCs w:val="20"/>
        <w:lang w:eastAsia="ar-SA"/>
      </w:rPr>
    </w:pPr>
    <w:proofErr w:type="spellStart"/>
    <w:r>
      <w:rPr>
        <w:rFonts w:ascii="Times New Roman" w:eastAsia="Calibri" w:hAnsi="Times New Roman" w:cs="Times New Roman"/>
        <w:sz w:val="20"/>
        <w:szCs w:val="20"/>
        <w:lang w:eastAsia="ar-SA"/>
      </w:rPr>
      <w:t>Nr</w:t>
    </w:r>
    <w:proofErr w:type="spellEnd"/>
    <w:r>
      <w:rPr>
        <w:rFonts w:ascii="Times New Roman" w:eastAsia="Calibri" w:hAnsi="Times New Roman" w:cs="Times New Roman"/>
        <w:sz w:val="20"/>
        <w:szCs w:val="20"/>
        <w:lang w:eastAsia="ar-S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067"/>
    <w:multiLevelType w:val="hybridMultilevel"/>
    <w:tmpl w:val="DAA43FBA"/>
    <w:lvl w:ilvl="0" w:tplc="219E2942">
      <w:numFmt w:val="bullet"/>
      <w:lvlText w:val="-"/>
      <w:lvlJc w:val="left"/>
      <w:pPr>
        <w:ind w:left="1440" w:hanging="360"/>
      </w:pPr>
      <w:rPr>
        <w:rFonts w:ascii="Arial" w:eastAsia="Times New Roman" w:hAnsi="Arial" w:cs="Arial" w:hint="default"/>
        <w:b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94677AD"/>
    <w:multiLevelType w:val="hybridMultilevel"/>
    <w:tmpl w:val="E25EECF0"/>
    <w:lvl w:ilvl="0" w:tplc="5AEA4CD6">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0C3A4483"/>
    <w:multiLevelType w:val="hybridMultilevel"/>
    <w:tmpl w:val="325443C4"/>
    <w:lvl w:ilvl="0" w:tplc="219E2942">
      <w:numFmt w:val="bullet"/>
      <w:lvlText w:val="-"/>
      <w:lvlJc w:val="left"/>
      <w:pPr>
        <w:ind w:left="360" w:hanging="360"/>
      </w:pPr>
      <w:rPr>
        <w:rFonts w:ascii="Arial" w:eastAsia="Times New Roman" w:hAnsi="Arial" w:cs="Arial"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ED365EB"/>
    <w:multiLevelType w:val="hybridMultilevel"/>
    <w:tmpl w:val="4D9CD59E"/>
    <w:lvl w:ilvl="0" w:tplc="AADAE1D4">
      <w:start w:val="5"/>
      <w:numFmt w:val="bullet"/>
      <w:lvlText w:val="-"/>
      <w:lvlJc w:val="left"/>
      <w:pPr>
        <w:ind w:left="360" w:hanging="360"/>
      </w:pPr>
      <w:rPr>
        <w:rFonts w:ascii="Times New Roman" w:eastAsia="Times New Roman" w:hAnsi="Times New Roman" w:cs="Times New Roman" w:hint="default"/>
      </w:rPr>
    </w:lvl>
    <w:lvl w:ilvl="1" w:tplc="AADAE1D4">
      <w:start w:val="5"/>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471BD7"/>
    <w:multiLevelType w:val="hybridMultilevel"/>
    <w:tmpl w:val="77FC8646"/>
    <w:lvl w:ilvl="0" w:tplc="5AEA4CD6">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1A3346A5"/>
    <w:multiLevelType w:val="hybridMultilevel"/>
    <w:tmpl w:val="4C28F054"/>
    <w:lvl w:ilvl="0" w:tplc="AADAE1D4">
      <w:start w:val="5"/>
      <w:numFmt w:val="bullet"/>
      <w:lvlText w:val="-"/>
      <w:lvlJc w:val="left"/>
      <w:pPr>
        <w:ind w:left="360" w:hanging="360"/>
      </w:pPr>
      <w:rPr>
        <w:rFonts w:ascii="Times New Roman" w:eastAsia="Times New Roman" w:hAnsi="Times New Roman" w:cs="Times New Roman" w:hint="default"/>
      </w:rPr>
    </w:lvl>
    <w:lvl w:ilvl="1" w:tplc="74766CFE">
      <w:numFmt w:val="bullet"/>
      <w:lvlText w:val="•"/>
      <w:lvlJc w:val="left"/>
      <w:pPr>
        <w:ind w:left="1440" w:hanging="720"/>
      </w:pPr>
      <w:rPr>
        <w:rFonts w:ascii="Times New Roman" w:eastAsia="Calibr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6D1680"/>
    <w:multiLevelType w:val="hybridMultilevel"/>
    <w:tmpl w:val="A014BD36"/>
    <w:lvl w:ilvl="0" w:tplc="DF6A672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C6715"/>
    <w:multiLevelType w:val="hybridMultilevel"/>
    <w:tmpl w:val="8B3E5F34"/>
    <w:lvl w:ilvl="0" w:tplc="20920502">
      <w:numFmt w:val="bullet"/>
      <w:lvlText w:val="•"/>
      <w:lvlJc w:val="left"/>
      <w:pPr>
        <w:ind w:left="1080" w:hanging="72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B560D31"/>
    <w:multiLevelType w:val="hybridMultilevel"/>
    <w:tmpl w:val="C98A3ED0"/>
    <w:lvl w:ilvl="0" w:tplc="041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1A4237"/>
    <w:multiLevelType w:val="hybridMultilevel"/>
    <w:tmpl w:val="40D81A98"/>
    <w:lvl w:ilvl="0" w:tplc="AADAE1D4">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740D33"/>
    <w:multiLevelType w:val="hybridMultilevel"/>
    <w:tmpl w:val="0E9E256A"/>
    <w:lvl w:ilvl="0" w:tplc="04180001">
      <w:numFmt w:val="bullet"/>
      <w:lvlText w:val="-"/>
      <w:lvlJc w:val="left"/>
      <w:pPr>
        <w:ind w:left="360" w:hanging="360"/>
      </w:pPr>
      <w:rPr>
        <w:rFonts w:ascii="Tahoma" w:eastAsia="MS Mincho" w:hAnsi="Tahoma" w:cs="Tahom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5A4015B2"/>
    <w:multiLevelType w:val="hybridMultilevel"/>
    <w:tmpl w:val="FF6A414A"/>
    <w:lvl w:ilvl="0" w:tplc="AADAE1D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74449"/>
    <w:multiLevelType w:val="hybridMultilevel"/>
    <w:tmpl w:val="DAB2994E"/>
    <w:lvl w:ilvl="0" w:tplc="5244930E">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28E287C"/>
    <w:multiLevelType w:val="hybridMultilevel"/>
    <w:tmpl w:val="A76C8902"/>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E021191"/>
    <w:multiLevelType w:val="hybridMultilevel"/>
    <w:tmpl w:val="64A20E56"/>
    <w:lvl w:ilvl="0" w:tplc="38C2DD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8"/>
  </w:num>
  <w:num w:numId="3">
    <w:abstractNumId w:val="14"/>
  </w:num>
  <w:num w:numId="4">
    <w:abstractNumId w:val="4"/>
  </w:num>
  <w:num w:numId="5">
    <w:abstractNumId w:val="2"/>
  </w:num>
  <w:num w:numId="6">
    <w:abstractNumId w:val="13"/>
  </w:num>
  <w:num w:numId="7">
    <w:abstractNumId w:val="0"/>
  </w:num>
  <w:num w:numId="8">
    <w:abstractNumId w:val="16"/>
  </w:num>
  <w:num w:numId="9">
    <w:abstractNumId w:val="12"/>
  </w:num>
  <w:num w:numId="10">
    <w:abstractNumId w:val="15"/>
  </w:num>
  <w:num w:numId="11">
    <w:abstractNumId w:val="5"/>
  </w:num>
  <w:num w:numId="12">
    <w:abstractNumId w:val="6"/>
  </w:num>
  <w:num w:numId="13">
    <w:abstractNumId w:val="11"/>
  </w:num>
  <w:num w:numId="14">
    <w:abstractNumId w:val="3"/>
  </w:num>
  <w:num w:numId="15">
    <w:abstractNumId w:val="9"/>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25"/>
    <w:rsid w:val="00000EA5"/>
    <w:rsid w:val="000022D5"/>
    <w:rsid w:val="0000427F"/>
    <w:rsid w:val="00004991"/>
    <w:rsid w:val="000053D3"/>
    <w:rsid w:val="000062FD"/>
    <w:rsid w:val="0001043D"/>
    <w:rsid w:val="00020534"/>
    <w:rsid w:val="00021F5B"/>
    <w:rsid w:val="00023872"/>
    <w:rsid w:val="00024017"/>
    <w:rsid w:val="000241D0"/>
    <w:rsid w:val="000245D5"/>
    <w:rsid w:val="00025AF0"/>
    <w:rsid w:val="00025E88"/>
    <w:rsid w:val="00025FEF"/>
    <w:rsid w:val="00026153"/>
    <w:rsid w:val="00030255"/>
    <w:rsid w:val="000322B5"/>
    <w:rsid w:val="00036E65"/>
    <w:rsid w:val="0005206D"/>
    <w:rsid w:val="00053A6D"/>
    <w:rsid w:val="0005588A"/>
    <w:rsid w:val="00056799"/>
    <w:rsid w:val="00056E7F"/>
    <w:rsid w:val="00060B6D"/>
    <w:rsid w:val="00060F30"/>
    <w:rsid w:val="00062BB1"/>
    <w:rsid w:val="0006469F"/>
    <w:rsid w:val="00066DE0"/>
    <w:rsid w:val="00073F01"/>
    <w:rsid w:val="000763BF"/>
    <w:rsid w:val="00077A14"/>
    <w:rsid w:val="0008227D"/>
    <w:rsid w:val="00082D0C"/>
    <w:rsid w:val="00084969"/>
    <w:rsid w:val="00086676"/>
    <w:rsid w:val="00086C16"/>
    <w:rsid w:val="00090475"/>
    <w:rsid w:val="000963EC"/>
    <w:rsid w:val="000A0D75"/>
    <w:rsid w:val="000A2679"/>
    <w:rsid w:val="000A5D90"/>
    <w:rsid w:val="000A6B05"/>
    <w:rsid w:val="000A7556"/>
    <w:rsid w:val="000A7A01"/>
    <w:rsid w:val="000B1C34"/>
    <w:rsid w:val="000B2302"/>
    <w:rsid w:val="000B32D4"/>
    <w:rsid w:val="000B56AF"/>
    <w:rsid w:val="000D0C0A"/>
    <w:rsid w:val="000D5238"/>
    <w:rsid w:val="000D54C1"/>
    <w:rsid w:val="000E02E5"/>
    <w:rsid w:val="000E1D42"/>
    <w:rsid w:val="000E2401"/>
    <w:rsid w:val="000E2E6F"/>
    <w:rsid w:val="000E2F13"/>
    <w:rsid w:val="000E319E"/>
    <w:rsid w:val="000E459F"/>
    <w:rsid w:val="000E50C8"/>
    <w:rsid w:val="000E551D"/>
    <w:rsid w:val="000F3626"/>
    <w:rsid w:val="000F568F"/>
    <w:rsid w:val="001001F2"/>
    <w:rsid w:val="00103368"/>
    <w:rsid w:val="00103EA2"/>
    <w:rsid w:val="00105808"/>
    <w:rsid w:val="00107F72"/>
    <w:rsid w:val="00110070"/>
    <w:rsid w:val="001124A7"/>
    <w:rsid w:val="00113744"/>
    <w:rsid w:val="00113C44"/>
    <w:rsid w:val="00113E80"/>
    <w:rsid w:val="00115B1F"/>
    <w:rsid w:val="00120DD1"/>
    <w:rsid w:val="00120DF6"/>
    <w:rsid w:val="001218E0"/>
    <w:rsid w:val="001262BB"/>
    <w:rsid w:val="001267CC"/>
    <w:rsid w:val="001310EA"/>
    <w:rsid w:val="00131EC0"/>
    <w:rsid w:val="00132173"/>
    <w:rsid w:val="00132C56"/>
    <w:rsid w:val="00135480"/>
    <w:rsid w:val="00141268"/>
    <w:rsid w:val="001438AE"/>
    <w:rsid w:val="001440AC"/>
    <w:rsid w:val="001456D2"/>
    <w:rsid w:val="00146F0D"/>
    <w:rsid w:val="001472F4"/>
    <w:rsid w:val="00147C34"/>
    <w:rsid w:val="001508E7"/>
    <w:rsid w:val="00152880"/>
    <w:rsid w:val="0015362B"/>
    <w:rsid w:val="00153F53"/>
    <w:rsid w:val="00157B28"/>
    <w:rsid w:val="00161AA0"/>
    <w:rsid w:val="00161CBE"/>
    <w:rsid w:val="00162D6F"/>
    <w:rsid w:val="00162F3C"/>
    <w:rsid w:val="001649B6"/>
    <w:rsid w:val="0016574C"/>
    <w:rsid w:val="001672AB"/>
    <w:rsid w:val="001717F7"/>
    <w:rsid w:val="00171A2E"/>
    <w:rsid w:val="00171C91"/>
    <w:rsid w:val="00173EFF"/>
    <w:rsid w:val="0017490B"/>
    <w:rsid w:val="00180B68"/>
    <w:rsid w:val="00183340"/>
    <w:rsid w:val="001835F7"/>
    <w:rsid w:val="00185824"/>
    <w:rsid w:val="00185A23"/>
    <w:rsid w:val="00187A66"/>
    <w:rsid w:val="00190403"/>
    <w:rsid w:val="0019107A"/>
    <w:rsid w:val="001935DB"/>
    <w:rsid w:val="00195DE5"/>
    <w:rsid w:val="001A306D"/>
    <w:rsid w:val="001A348A"/>
    <w:rsid w:val="001A4CBD"/>
    <w:rsid w:val="001A5767"/>
    <w:rsid w:val="001A5E02"/>
    <w:rsid w:val="001B08FD"/>
    <w:rsid w:val="001B1AF9"/>
    <w:rsid w:val="001B2175"/>
    <w:rsid w:val="001B4841"/>
    <w:rsid w:val="001B618C"/>
    <w:rsid w:val="001C0C53"/>
    <w:rsid w:val="001C14CD"/>
    <w:rsid w:val="001C20FC"/>
    <w:rsid w:val="001C2734"/>
    <w:rsid w:val="001C383C"/>
    <w:rsid w:val="001C3B3C"/>
    <w:rsid w:val="001C71E2"/>
    <w:rsid w:val="001D0B52"/>
    <w:rsid w:val="001D28EE"/>
    <w:rsid w:val="001D408F"/>
    <w:rsid w:val="001D40F7"/>
    <w:rsid w:val="001D4110"/>
    <w:rsid w:val="001D5183"/>
    <w:rsid w:val="001D683A"/>
    <w:rsid w:val="001E05B5"/>
    <w:rsid w:val="001E1CCF"/>
    <w:rsid w:val="001E2E9B"/>
    <w:rsid w:val="001E533E"/>
    <w:rsid w:val="001F2933"/>
    <w:rsid w:val="001F5ABD"/>
    <w:rsid w:val="00200CD8"/>
    <w:rsid w:val="00200DCC"/>
    <w:rsid w:val="002058F4"/>
    <w:rsid w:val="00205E96"/>
    <w:rsid w:val="00205F64"/>
    <w:rsid w:val="002076BD"/>
    <w:rsid w:val="0021010F"/>
    <w:rsid w:val="00213CBE"/>
    <w:rsid w:val="00214411"/>
    <w:rsid w:val="002149D9"/>
    <w:rsid w:val="00214E4C"/>
    <w:rsid w:val="00217917"/>
    <w:rsid w:val="002232AE"/>
    <w:rsid w:val="00226A15"/>
    <w:rsid w:val="002274F3"/>
    <w:rsid w:val="00230F34"/>
    <w:rsid w:val="0023197A"/>
    <w:rsid w:val="00232527"/>
    <w:rsid w:val="00234399"/>
    <w:rsid w:val="002401CB"/>
    <w:rsid w:val="002407B7"/>
    <w:rsid w:val="00241ACF"/>
    <w:rsid w:val="00242385"/>
    <w:rsid w:val="00242D2F"/>
    <w:rsid w:val="00246C80"/>
    <w:rsid w:val="002479D7"/>
    <w:rsid w:val="00247C49"/>
    <w:rsid w:val="00252C0D"/>
    <w:rsid w:val="00253D5E"/>
    <w:rsid w:val="00255BFE"/>
    <w:rsid w:val="00263015"/>
    <w:rsid w:val="00263E4D"/>
    <w:rsid w:val="00264277"/>
    <w:rsid w:val="00266992"/>
    <w:rsid w:val="00270486"/>
    <w:rsid w:val="00271EDF"/>
    <w:rsid w:val="00272F15"/>
    <w:rsid w:val="00273240"/>
    <w:rsid w:val="002747EA"/>
    <w:rsid w:val="00275567"/>
    <w:rsid w:val="00277B75"/>
    <w:rsid w:val="00277F7D"/>
    <w:rsid w:val="002846B4"/>
    <w:rsid w:val="00285310"/>
    <w:rsid w:val="002862D0"/>
    <w:rsid w:val="002877BA"/>
    <w:rsid w:val="00287EC2"/>
    <w:rsid w:val="00290B82"/>
    <w:rsid w:val="0029248E"/>
    <w:rsid w:val="00292DB7"/>
    <w:rsid w:val="002931B0"/>
    <w:rsid w:val="002A1C21"/>
    <w:rsid w:val="002A57D0"/>
    <w:rsid w:val="002A6B4C"/>
    <w:rsid w:val="002A7DC8"/>
    <w:rsid w:val="002B3163"/>
    <w:rsid w:val="002B336F"/>
    <w:rsid w:val="002B3C23"/>
    <w:rsid w:val="002B48D7"/>
    <w:rsid w:val="002B67C7"/>
    <w:rsid w:val="002B6A10"/>
    <w:rsid w:val="002C096C"/>
    <w:rsid w:val="002C0EBC"/>
    <w:rsid w:val="002C1539"/>
    <w:rsid w:val="002C1D14"/>
    <w:rsid w:val="002C5BDB"/>
    <w:rsid w:val="002C661F"/>
    <w:rsid w:val="002C779F"/>
    <w:rsid w:val="002C795C"/>
    <w:rsid w:val="002D1D9E"/>
    <w:rsid w:val="002D29A0"/>
    <w:rsid w:val="002D51AE"/>
    <w:rsid w:val="002D573B"/>
    <w:rsid w:val="002D602A"/>
    <w:rsid w:val="002E1563"/>
    <w:rsid w:val="002E6270"/>
    <w:rsid w:val="002E7C90"/>
    <w:rsid w:val="002E7DB8"/>
    <w:rsid w:val="002E7E2E"/>
    <w:rsid w:val="002F2513"/>
    <w:rsid w:val="002F44FF"/>
    <w:rsid w:val="002F7962"/>
    <w:rsid w:val="00303C4F"/>
    <w:rsid w:val="00304A10"/>
    <w:rsid w:val="00307CFD"/>
    <w:rsid w:val="00314DAA"/>
    <w:rsid w:val="00321165"/>
    <w:rsid w:val="00322DDD"/>
    <w:rsid w:val="00324D14"/>
    <w:rsid w:val="003262D1"/>
    <w:rsid w:val="003304C8"/>
    <w:rsid w:val="00332E1A"/>
    <w:rsid w:val="003357E4"/>
    <w:rsid w:val="0033701B"/>
    <w:rsid w:val="00341DCC"/>
    <w:rsid w:val="0034200B"/>
    <w:rsid w:val="00345109"/>
    <w:rsid w:val="00350279"/>
    <w:rsid w:val="003512C9"/>
    <w:rsid w:val="0035433E"/>
    <w:rsid w:val="00360A79"/>
    <w:rsid w:val="00361F1F"/>
    <w:rsid w:val="003656A2"/>
    <w:rsid w:val="00365889"/>
    <w:rsid w:val="00366AE5"/>
    <w:rsid w:val="00367AF4"/>
    <w:rsid w:val="00371342"/>
    <w:rsid w:val="0037594C"/>
    <w:rsid w:val="00375F51"/>
    <w:rsid w:val="003773A3"/>
    <w:rsid w:val="00380391"/>
    <w:rsid w:val="003806D0"/>
    <w:rsid w:val="00386FF4"/>
    <w:rsid w:val="00387DC9"/>
    <w:rsid w:val="00390D6E"/>
    <w:rsid w:val="003911ED"/>
    <w:rsid w:val="003952AC"/>
    <w:rsid w:val="0039633E"/>
    <w:rsid w:val="003A095A"/>
    <w:rsid w:val="003A0A2C"/>
    <w:rsid w:val="003A1C42"/>
    <w:rsid w:val="003A21ED"/>
    <w:rsid w:val="003A24DB"/>
    <w:rsid w:val="003A4723"/>
    <w:rsid w:val="003A4801"/>
    <w:rsid w:val="003A4E5F"/>
    <w:rsid w:val="003A5DFC"/>
    <w:rsid w:val="003A606B"/>
    <w:rsid w:val="003B0AEB"/>
    <w:rsid w:val="003B1D24"/>
    <w:rsid w:val="003B6B2E"/>
    <w:rsid w:val="003B70F4"/>
    <w:rsid w:val="003C017A"/>
    <w:rsid w:val="003C056E"/>
    <w:rsid w:val="003C1113"/>
    <w:rsid w:val="003C21BC"/>
    <w:rsid w:val="003C27BD"/>
    <w:rsid w:val="003C5076"/>
    <w:rsid w:val="003C5BED"/>
    <w:rsid w:val="003C74FD"/>
    <w:rsid w:val="003C77B2"/>
    <w:rsid w:val="003C7E8D"/>
    <w:rsid w:val="003D0B76"/>
    <w:rsid w:val="003D12B1"/>
    <w:rsid w:val="003D1A73"/>
    <w:rsid w:val="003D6F6C"/>
    <w:rsid w:val="003E258D"/>
    <w:rsid w:val="003E30D4"/>
    <w:rsid w:val="003E48F8"/>
    <w:rsid w:val="003F1597"/>
    <w:rsid w:val="003F6777"/>
    <w:rsid w:val="00401DC3"/>
    <w:rsid w:val="0040219A"/>
    <w:rsid w:val="004026B0"/>
    <w:rsid w:val="00403A21"/>
    <w:rsid w:val="0040425B"/>
    <w:rsid w:val="00404697"/>
    <w:rsid w:val="004048ED"/>
    <w:rsid w:val="00405A8E"/>
    <w:rsid w:val="0040613B"/>
    <w:rsid w:val="0040710C"/>
    <w:rsid w:val="00411F33"/>
    <w:rsid w:val="00412025"/>
    <w:rsid w:val="00412D6B"/>
    <w:rsid w:val="00413ABA"/>
    <w:rsid w:val="00414598"/>
    <w:rsid w:val="00421040"/>
    <w:rsid w:val="00421A5E"/>
    <w:rsid w:val="00423788"/>
    <w:rsid w:val="0042452B"/>
    <w:rsid w:val="0042511B"/>
    <w:rsid w:val="0043648B"/>
    <w:rsid w:val="00441543"/>
    <w:rsid w:val="00441DD7"/>
    <w:rsid w:val="00442FA1"/>
    <w:rsid w:val="004434AA"/>
    <w:rsid w:val="00443F14"/>
    <w:rsid w:val="00446C7E"/>
    <w:rsid w:val="0045209D"/>
    <w:rsid w:val="004543D3"/>
    <w:rsid w:val="004544D1"/>
    <w:rsid w:val="00455C5B"/>
    <w:rsid w:val="00456CAA"/>
    <w:rsid w:val="00460DE7"/>
    <w:rsid w:val="004611A1"/>
    <w:rsid w:val="00461D7B"/>
    <w:rsid w:val="00464C20"/>
    <w:rsid w:val="00467AE3"/>
    <w:rsid w:val="00467CF3"/>
    <w:rsid w:val="0047018F"/>
    <w:rsid w:val="0047159D"/>
    <w:rsid w:val="00475393"/>
    <w:rsid w:val="004756A9"/>
    <w:rsid w:val="00476530"/>
    <w:rsid w:val="00483C17"/>
    <w:rsid w:val="00484C48"/>
    <w:rsid w:val="004854AC"/>
    <w:rsid w:val="00485CFC"/>
    <w:rsid w:val="00485DB2"/>
    <w:rsid w:val="00486B84"/>
    <w:rsid w:val="004870A0"/>
    <w:rsid w:val="00490A83"/>
    <w:rsid w:val="00490EF2"/>
    <w:rsid w:val="00494A91"/>
    <w:rsid w:val="00495AA5"/>
    <w:rsid w:val="004979FE"/>
    <w:rsid w:val="004A1CB3"/>
    <w:rsid w:val="004A650A"/>
    <w:rsid w:val="004A7BA8"/>
    <w:rsid w:val="004B078D"/>
    <w:rsid w:val="004B161E"/>
    <w:rsid w:val="004B1731"/>
    <w:rsid w:val="004B1B65"/>
    <w:rsid w:val="004B308E"/>
    <w:rsid w:val="004B4B38"/>
    <w:rsid w:val="004B5DF0"/>
    <w:rsid w:val="004C1170"/>
    <w:rsid w:val="004C1904"/>
    <w:rsid w:val="004D3187"/>
    <w:rsid w:val="004D512A"/>
    <w:rsid w:val="004D51B5"/>
    <w:rsid w:val="004D5F15"/>
    <w:rsid w:val="004D6112"/>
    <w:rsid w:val="004D7293"/>
    <w:rsid w:val="004E3980"/>
    <w:rsid w:val="004E40CC"/>
    <w:rsid w:val="004E45D6"/>
    <w:rsid w:val="004E4D80"/>
    <w:rsid w:val="004E4DF1"/>
    <w:rsid w:val="004E581F"/>
    <w:rsid w:val="004F1D9A"/>
    <w:rsid w:val="004F2468"/>
    <w:rsid w:val="004F2EEF"/>
    <w:rsid w:val="004F3CBB"/>
    <w:rsid w:val="004F6CAE"/>
    <w:rsid w:val="00500A0E"/>
    <w:rsid w:val="00500B05"/>
    <w:rsid w:val="00501CC2"/>
    <w:rsid w:val="00504E0D"/>
    <w:rsid w:val="00506B89"/>
    <w:rsid w:val="00512AA7"/>
    <w:rsid w:val="0051781B"/>
    <w:rsid w:val="00521D06"/>
    <w:rsid w:val="005240AC"/>
    <w:rsid w:val="00524FD2"/>
    <w:rsid w:val="005262AD"/>
    <w:rsid w:val="00526452"/>
    <w:rsid w:val="00530104"/>
    <w:rsid w:val="005313C2"/>
    <w:rsid w:val="00532A85"/>
    <w:rsid w:val="00537EC8"/>
    <w:rsid w:val="00542AFC"/>
    <w:rsid w:val="00543CCD"/>
    <w:rsid w:val="005457B4"/>
    <w:rsid w:val="00546994"/>
    <w:rsid w:val="00547C4E"/>
    <w:rsid w:val="00550767"/>
    <w:rsid w:val="0055228D"/>
    <w:rsid w:val="005528F8"/>
    <w:rsid w:val="00555750"/>
    <w:rsid w:val="00555985"/>
    <w:rsid w:val="00556FAA"/>
    <w:rsid w:val="00557239"/>
    <w:rsid w:val="005610C2"/>
    <w:rsid w:val="00561B7D"/>
    <w:rsid w:val="005624C7"/>
    <w:rsid w:val="00562C80"/>
    <w:rsid w:val="00563271"/>
    <w:rsid w:val="00564580"/>
    <w:rsid w:val="005660D7"/>
    <w:rsid w:val="005707B1"/>
    <w:rsid w:val="00571789"/>
    <w:rsid w:val="005730C1"/>
    <w:rsid w:val="00573715"/>
    <w:rsid w:val="005758AD"/>
    <w:rsid w:val="00576E0E"/>
    <w:rsid w:val="005774B5"/>
    <w:rsid w:val="00577A21"/>
    <w:rsid w:val="00582738"/>
    <w:rsid w:val="00586C19"/>
    <w:rsid w:val="00587EF2"/>
    <w:rsid w:val="0059287A"/>
    <w:rsid w:val="00593D24"/>
    <w:rsid w:val="005A0C65"/>
    <w:rsid w:val="005A1C13"/>
    <w:rsid w:val="005A222B"/>
    <w:rsid w:val="005A4995"/>
    <w:rsid w:val="005B2A92"/>
    <w:rsid w:val="005B5452"/>
    <w:rsid w:val="005C1EB1"/>
    <w:rsid w:val="005C481B"/>
    <w:rsid w:val="005D06BF"/>
    <w:rsid w:val="005D1A4F"/>
    <w:rsid w:val="005D24E2"/>
    <w:rsid w:val="005D3881"/>
    <w:rsid w:val="005D45AE"/>
    <w:rsid w:val="005D4B47"/>
    <w:rsid w:val="005D65A2"/>
    <w:rsid w:val="005D7340"/>
    <w:rsid w:val="005D7437"/>
    <w:rsid w:val="005E0A05"/>
    <w:rsid w:val="005E1ACC"/>
    <w:rsid w:val="005E1FC4"/>
    <w:rsid w:val="005E2D49"/>
    <w:rsid w:val="005E531E"/>
    <w:rsid w:val="005E5EAA"/>
    <w:rsid w:val="005E63FD"/>
    <w:rsid w:val="005E6B74"/>
    <w:rsid w:val="005E7593"/>
    <w:rsid w:val="005F031F"/>
    <w:rsid w:val="005F1DFC"/>
    <w:rsid w:val="005F28E3"/>
    <w:rsid w:val="005F62EB"/>
    <w:rsid w:val="005F71E7"/>
    <w:rsid w:val="005F7606"/>
    <w:rsid w:val="00601391"/>
    <w:rsid w:val="0060322E"/>
    <w:rsid w:val="00605AC0"/>
    <w:rsid w:val="00607A7A"/>
    <w:rsid w:val="00610431"/>
    <w:rsid w:val="006158A3"/>
    <w:rsid w:val="006177C9"/>
    <w:rsid w:val="00617E6F"/>
    <w:rsid w:val="00617E7C"/>
    <w:rsid w:val="00620F3E"/>
    <w:rsid w:val="006238F5"/>
    <w:rsid w:val="00624D5F"/>
    <w:rsid w:val="0062643D"/>
    <w:rsid w:val="00627660"/>
    <w:rsid w:val="00627879"/>
    <w:rsid w:val="006278CE"/>
    <w:rsid w:val="0063485C"/>
    <w:rsid w:val="006352BD"/>
    <w:rsid w:val="00641843"/>
    <w:rsid w:val="006425E1"/>
    <w:rsid w:val="0064434B"/>
    <w:rsid w:val="0065158E"/>
    <w:rsid w:val="00651D94"/>
    <w:rsid w:val="00652A94"/>
    <w:rsid w:val="00653DBE"/>
    <w:rsid w:val="00655B7D"/>
    <w:rsid w:val="00661288"/>
    <w:rsid w:val="0066260F"/>
    <w:rsid w:val="00663C5C"/>
    <w:rsid w:val="00663E0E"/>
    <w:rsid w:val="006642A8"/>
    <w:rsid w:val="006645FF"/>
    <w:rsid w:val="00665A62"/>
    <w:rsid w:val="00666140"/>
    <w:rsid w:val="00666211"/>
    <w:rsid w:val="0066728E"/>
    <w:rsid w:val="00673BA2"/>
    <w:rsid w:val="006746A8"/>
    <w:rsid w:val="00675B5A"/>
    <w:rsid w:val="00677B89"/>
    <w:rsid w:val="00680428"/>
    <w:rsid w:val="00680474"/>
    <w:rsid w:val="0068149E"/>
    <w:rsid w:val="0068198F"/>
    <w:rsid w:val="00681CFA"/>
    <w:rsid w:val="00683737"/>
    <w:rsid w:val="006837EF"/>
    <w:rsid w:val="00685C59"/>
    <w:rsid w:val="0068743C"/>
    <w:rsid w:val="00690B0B"/>
    <w:rsid w:val="006916B0"/>
    <w:rsid w:val="00691CBE"/>
    <w:rsid w:val="0069446E"/>
    <w:rsid w:val="006A1D25"/>
    <w:rsid w:val="006A2324"/>
    <w:rsid w:val="006A29C2"/>
    <w:rsid w:val="006A2DB7"/>
    <w:rsid w:val="006A462E"/>
    <w:rsid w:val="006A4BE3"/>
    <w:rsid w:val="006A4C04"/>
    <w:rsid w:val="006A68AF"/>
    <w:rsid w:val="006A771B"/>
    <w:rsid w:val="006B0DD4"/>
    <w:rsid w:val="006B134F"/>
    <w:rsid w:val="006B1690"/>
    <w:rsid w:val="006B1DA8"/>
    <w:rsid w:val="006B2004"/>
    <w:rsid w:val="006B31AB"/>
    <w:rsid w:val="006B35E5"/>
    <w:rsid w:val="006B6773"/>
    <w:rsid w:val="006B758D"/>
    <w:rsid w:val="006B7E4A"/>
    <w:rsid w:val="006C079C"/>
    <w:rsid w:val="006C0AE7"/>
    <w:rsid w:val="006C2E32"/>
    <w:rsid w:val="006C7603"/>
    <w:rsid w:val="006D15AE"/>
    <w:rsid w:val="006D1EEF"/>
    <w:rsid w:val="006D23F4"/>
    <w:rsid w:val="006D2635"/>
    <w:rsid w:val="006D339B"/>
    <w:rsid w:val="006D3955"/>
    <w:rsid w:val="006E2EA6"/>
    <w:rsid w:val="006E467D"/>
    <w:rsid w:val="006E66E2"/>
    <w:rsid w:val="006F0236"/>
    <w:rsid w:val="006F3B91"/>
    <w:rsid w:val="006F7D20"/>
    <w:rsid w:val="007015BD"/>
    <w:rsid w:val="00705223"/>
    <w:rsid w:val="007059A3"/>
    <w:rsid w:val="0070693B"/>
    <w:rsid w:val="007121DC"/>
    <w:rsid w:val="007155CD"/>
    <w:rsid w:val="00715B0B"/>
    <w:rsid w:val="007171EC"/>
    <w:rsid w:val="0072172D"/>
    <w:rsid w:val="00723A23"/>
    <w:rsid w:val="00730094"/>
    <w:rsid w:val="00730FF7"/>
    <w:rsid w:val="0073147D"/>
    <w:rsid w:val="007321A4"/>
    <w:rsid w:val="0073292D"/>
    <w:rsid w:val="00732E0D"/>
    <w:rsid w:val="00733A10"/>
    <w:rsid w:val="007423C8"/>
    <w:rsid w:val="0074367F"/>
    <w:rsid w:val="0074455D"/>
    <w:rsid w:val="00746D89"/>
    <w:rsid w:val="007472D4"/>
    <w:rsid w:val="00747938"/>
    <w:rsid w:val="00750F8A"/>
    <w:rsid w:val="00752112"/>
    <w:rsid w:val="00752D2D"/>
    <w:rsid w:val="007544EA"/>
    <w:rsid w:val="0076562A"/>
    <w:rsid w:val="00770CE7"/>
    <w:rsid w:val="00771872"/>
    <w:rsid w:val="00771950"/>
    <w:rsid w:val="00775BA9"/>
    <w:rsid w:val="00776AD9"/>
    <w:rsid w:val="007818E5"/>
    <w:rsid w:val="00781D6D"/>
    <w:rsid w:val="00782B0E"/>
    <w:rsid w:val="00787B43"/>
    <w:rsid w:val="00791BF1"/>
    <w:rsid w:val="00794545"/>
    <w:rsid w:val="00794EF1"/>
    <w:rsid w:val="0079566D"/>
    <w:rsid w:val="0079672B"/>
    <w:rsid w:val="00797782"/>
    <w:rsid w:val="007A065A"/>
    <w:rsid w:val="007A2976"/>
    <w:rsid w:val="007A51E9"/>
    <w:rsid w:val="007B07ED"/>
    <w:rsid w:val="007B4A0D"/>
    <w:rsid w:val="007B6126"/>
    <w:rsid w:val="007B68C4"/>
    <w:rsid w:val="007C0A77"/>
    <w:rsid w:val="007C19F5"/>
    <w:rsid w:val="007C23A6"/>
    <w:rsid w:val="007C4E8C"/>
    <w:rsid w:val="007C5C16"/>
    <w:rsid w:val="007D1D3E"/>
    <w:rsid w:val="007D4A9B"/>
    <w:rsid w:val="007D6229"/>
    <w:rsid w:val="007D79A2"/>
    <w:rsid w:val="007E087C"/>
    <w:rsid w:val="007E1E79"/>
    <w:rsid w:val="007E22DB"/>
    <w:rsid w:val="007E2338"/>
    <w:rsid w:val="007E4468"/>
    <w:rsid w:val="007E4703"/>
    <w:rsid w:val="007E52AA"/>
    <w:rsid w:val="007E55E1"/>
    <w:rsid w:val="007E64CF"/>
    <w:rsid w:val="007E65F7"/>
    <w:rsid w:val="007F0446"/>
    <w:rsid w:val="007F11DB"/>
    <w:rsid w:val="007F424D"/>
    <w:rsid w:val="007F437C"/>
    <w:rsid w:val="0080405A"/>
    <w:rsid w:val="00804C31"/>
    <w:rsid w:val="00805834"/>
    <w:rsid w:val="00807435"/>
    <w:rsid w:val="00813D1F"/>
    <w:rsid w:val="0081642F"/>
    <w:rsid w:val="0082048B"/>
    <w:rsid w:val="00820E2C"/>
    <w:rsid w:val="0082631F"/>
    <w:rsid w:val="008306D9"/>
    <w:rsid w:val="00832F4E"/>
    <w:rsid w:val="00832F65"/>
    <w:rsid w:val="008338F6"/>
    <w:rsid w:val="00834DAC"/>
    <w:rsid w:val="0083544E"/>
    <w:rsid w:val="008360FA"/>
    <w:rsid w:val="00837E02"/>
    <w:rsid w:val="00841265"/>
    <w:rsid w:val="00842E6C"/>
    <w:rsid w:val="008456DD"/>
    <w:rsid w:val="00845AB9"/>
    <w:rsid w:val="008518BE"/>
    <w:rsid w:val="008539C0"/>
    <w:rsid w:val="00854591"/>
    <w:rsid w:val="00854733"/>
    <w:rsid w:val="00860A71"/>
    <w:rsid w:val="00860DAD"/>
    <w:rsid w:val="00863B06"/>
    <w:rsid w:val="008640D7"/>
    <w:rsid w:val="008655AF"/>
    <w:rsid w:val="008664AE"/>
    <w:rsid w:val="00867757"/>
    <w:rsid w:val="00870782"/>
    <w:rsid w:val="008711FD"/>
    <w:rsid w:val="00875A8D"/>
    <w:rsid w:val="00875DC8"/>
    <w:rsid w:val="00876CF0"/>
    <w:rsid w:val="00883232"/>
    <w:rsid w:val="00886368"/>
    <w:rsid w:val="00886382"/>
    <w:rsid w:val="00886F82"/>
    <w:rsid w:val="008900C4"/>
    <w:rsid w:val="00890F82"/>
    <w:rsid w:val="00891EAA"/>
    <w:rsid w:val="008923AA"/>
    <w:rsid w:val="008967D5"/>
    <w:rsid w:val="00896F3B"/>
    <w:rsid w:val="008A585C"/>
    <w:rsid w:val="008A5AA0"/>
    <w:rsid w:val="008B01D2"/>
    <w:rsid w:val="008B0E34"/>
    <w:rsid w:val="008B1EC2"/>
    <w:rsid w:val="008B3549"/>
    <w:rsid w:val="008B3CA7"/>
    <w:rsid w:val="008B47B8"/>
    <w:rsid w:val="008B68DB"/>
    <w:rsid w:val="008C4088"/>
    <w:rsid w:val="008C51E0"/>
    <w:rsid w:val="008C6A20"/>
    <w:rsid w:val="008C78E5"/>
    <w:rsid w:val="008C7DE1"/>
    <w:rsid w:val="008D1188"/>
    <w:rsid w:val="008D15BC"/>
    <w:rsid w:val="008D3216"/>
    <w:rsid w:val="008D3BDB"/>
    <w:rsid w:val="008D4054"/>
    <w:rsid w:val="008D41C0"/>
    <w:rsid w:val="008D4704"/>
    <w:rsid w:val="008D78FC"/>
    <w:rsid w:val="008D7A59"/>
    <w:rsid w:val="008E05B3"/>
    <w:rsid w:val="008E11A2"/>
    <w:rsid w:val="008E52F9"/>
    <w:rsid w:val="008E60F5"/>
    <w:rsid w:val="008E6867"/>
    <w:rsid w:val="008E6BE2"/>
    <w:rsid w:val="008E6F4F"/>
    <w:rsid w:val="008E7E1E"/>
    <w:rsid w:val="008F18B1"/>
    <w:rsid w:val="008F21E3"/>
    <w:rsid w:val="008F3D7D"/>
    <w:rsid w:val="008F49D6"/>
    <w:rsid w:val="008F4DEF"/>
    <w:rsid w:val="008F769F"/>
    <w:rsid w:val="009056D6"/>
    <w:rsid w:val="0090588A"/>
    <w:rsid w:val="009062CD"/>
    <w:rsid w:val="0091689F"/>
    <w:rsid w:val="00916F82"/>
    <w:rsid w:val="009244ED"/>
    <w:rsid w:val="00924E2A"/>
    <w:rsid w:val="00932BAD"/>
    <w:rsid w:val="009350D1"/>
    <w:rsid w:val="009409C1"/>
    <w:rsid w:val="00942AB8"/>
    <w:rsid w:val="009446E1"/>
    <w:rsid w:val="00944861"/>
    <w:rsid w:val="009466A4"/>
    <w:rsid w:val="0094752E"/>
    <w:rsid w:val="009501FB"/>
    <w:rsid w:val="00953140"/>
    <w:rsid w:val="00954D0E"/>
    <w:rsid w:val="00956BEC"/>
    <w:rsid w:val="0095795C"/>
    <w:rsid w:val="009615A1"/>
    <w:rsid w:val="0096762F"/>
    <w:rsid w:val="00971186"/>
    <w:rsid w:val="009724CD"/>
    <w:rsid w:val="009766EB"/>
    <w:rsid w:val="00977627"/>
    <w:rsid w:val="0098009B"/>
    <w:rsid w:val="00981733"/>
    <w:rsid w:val="009821B8"/>
    <w:rsid w:val="00982C7F"/>
    <w:rsid w:val="0098582B"/>
    <w:rsid w:val="00987D9A"/>
    <w:rsid w:val="00990B51"/>
    <w:rsid w:val="009930F4"/>
    <w:rsid w:val="00993C7C"/>
    <w:rsid w:val="00994BFF"/>
    <w:rsid w:val="00994F21"/>
    <w:rsid w:val="00996346"/>
    <w:rsid w:val="009963CD"/>
    <w:rsid w:val="009A6CA5"/>
    <w:rsid w:val="009A7BA9"/>
    <w:rsid w:val="009B00DE"/>
    <w:rsid w:val="009B2769"/>
    <w:rsid w:val="009B2C4A"/>
    <w:rsid w:val="009C1160"/>
    <w:rsid w:val="009C1FC0"/>
    <w:rsid w:val="009C315B"/>
    <w:rsid w:val="009C34CE"/>
    <w:rsid w:val="009C3FD9"/>
    <w:rsid w:val="009C7079"/>
    <w:rsid w:val="009C77B4"/>
    <w:rsid w:val="009D1A53"/>
    <w:rsid w:val="009D703C"/>
    <w:rsid w:val="009D7725"/>
    <w:rsid w:val="009E0CD9"/>
    <w:rsid w:val="009E16D8"/>
    <w:rsid w:val="009E31F6"/>
    <w:rsid w:val="009E407F"/>
    <w:rsid w:val="009E5D5A"/>
    <w:rsid w:val="009E6292"/>
    <w:rsid w:val="009E65B1"/>
    <w:rsid w:val="009E6955"/>
    <w:rsid w:val="009F2F5F"/>
    <w:rsid w:val="00A02BD2"/>
    <w:rsid w:val="00A044B0"/>
    <w:rsid w:val="00A04814"/>
    <w:rsid w:val="00A04DCB"/>
    <w:rsid w:val="00A11B22"/>
    <w:rsid w:val="00A121BF"/>
    <w:rsid w:val="00A165AF"/>
    <w:rsid w:val="00A20765"/>
    <w:rsid w:val="00A24C3F"/>
    <w:rsid w:val="00A2557F"/>
    <w:rsid w:val="00A30A60"/>
    <w:rsid w:val="00A32731"/>
    <w:rsid w:val="00A3280D"/>
    <w:rsid w:val="00A36377"/>
    <w:rsid w:val="00A403D2"/>
    <w:rsid w:val="00A407FE"/>
    <w:rsid w:val="00A42519"/>
    <w:rsid w:val="00A4303E"/>
    <w:rsid w:val="00A44388"/>
    <w:rsid w:val="00A50FC5"/>
    <w:rsid w:val="00A51E7F"/>
    <w:rsid w:val="00A51F2E"/>
    <w:rsid w:val="00A56859"/>
    <w:rsid w:val="00A607C8"/>
    <w:rsid w:val="00A60FC0"/>
    <w:rsid w:val="00A6307F"/>
    <w:rsid w:val="00A63C7F"/>
    <w:rsid w:val="00A6544B"/>
    <w:rsid w:val="00A67A32"/>
    <w:rsid w:val="00A67DBE"/>
    <w:rsid w:val="00A706C4"/>
    <w:rsid w:val="00A706FA"/>
    <w:rsid w:val="00A70E86"/>
    <w:rsid w:val="00A71F14"/>
    <w:rsid w:val="00A747E5"/>
    <w:rsid w:val="00A8009F"/>
    <w:rsid w:val="00A8082F"/>
    <w:rsid w:val="00A8135C"/>
    <w:rsid w:val="00A82862"/>
    <w:rsid w:val="00A82984"/>
    <w:rsid w:val="00A8354A"/>
    <w:rsid w:val="00A861E1"/>
    <w:rsid w:val="00A87ADE"/>
    <w:rsid w:val="00A901BF"/>
    <w:rsid w:val="00A90B65"/>
    <w:rsid w:val="00A94D5B"/>
    <w:rsid w:val="00A96351"/>
    <w:rsid w:val="00AA1CFE"/>
    <w:rsid w:val="00AA36A3"/>
    <w:rsid w:val="00AA6505"/>
    <w:rsid w:val="00AA6A14"/>
    <w:rsid w:val="00AA7572"/>
    <w:rsid w:val="00AB0137"/>
    <w:rsid w:val="00AB1AA1"/>
    <w:rsid w:val="00AB1BC2"/>
    <w:rsid w:val="00AB263A"/>
    <w:rsid w:val="00AB35D0"/>
    <w:rsid w:val="00AB5BF4"/>
    <w:rsid w:val="00AB6DFA"/>
    <w:rsid w:val="00AC25EB"/>
    <w:rsid w:val="00AC5B94"/>
    <w:rsid w:val="00AC6479"/>
    <w:rsid w:val="00AC7D35"/>
    <w:rsid w:val="00AD31D4"/>
    <w:rsid w:val="00AD3956"/>
    <w:rsid w:val="00AD40D2"/>
    <w:rsid w:val="00AD6A7A"/>
    <w:rsid w:val="00AD6F21"/>
    <w:rsid w:val="00AE2C8E"/>
    <w:rsid w:val="00AE2EDB"/>
    <w:rsid w:val="00AF0614"/>
    <w:rsid w:val="00AF290F"/>
    <w:rsid w:val="00AF4254"/>
    <w:rsid w:val="00AF42F8"/>
    <w:rsid w:val="00AF6928"/>
    <w:rsid w:val="00AF6C73"/>
    <w:rsid w:val="00AF774E"/>
    <w:rsid w:val="00AF7951"/>
    <w:rsid w:val="00B00756"/>
    <w:rsid w:val="00B00A0A"/>
    <w:rsid w:val="00B014DD"/>
    <w:rsid w:val="00B020EA"/>
    <w:rsid w:val="00B031B4"/>
    <w:rsid w:val="00B034C6"/>
    <w:rsid w:val="00B0677B"/>
    <w:rsid w:val="00B10157"/>
    <w:rsid w:val="00B11350"/>
    <w:rsid w:val="00B147E1"/>
    <w:rsid w:val="00B1697B"/>
    <w:rsid w:val="00B17918"/>
    <w:rsid w:val="00B20A4D"/>
    <w:rsid w:val="00B21378"/>
    <w:rsid w:val="00B246C7"/>
    <w:rsid w:val="00B24854"/>
    <w:rsid w:val="00B26673"/>
    <w:rsid w:val="00B315E5"/>
    <w:rsid w:val="00B34BDB"/>
    <w:rsid w:val="00B34FF4"/>
    <w:rsid w:val="00B36BEB"/>
    <w:rsid w:val="00B40569"/>
    <w:rsid w:val="00B40BD7"/>
    <w:rsid w:val="00B42A0E"/>
    <w:rsid w:val="00B51D22"/>
    <w:rsid w:val="00B51ED8"/>
    <w:rsid w:val="00B52358"/>
    <w:rsid w:val="00B54E88"/>
    <w:rsid w:val="00B60DEE"/>
    <w:rsid w:val="00B62627"/>
    <w:rsid w:val="00B62A99"/>
    <w:rsid w:val="00B63EDF"/>
    <w:rsid w:val="00B65FEA"/>
    <w:rsid w:val="00B737C5"/>
    <w:rsid w:val="00B74AD4"/>
    <w:rsid w:val="00B757C7"/>
    <w:rsid w:val="00B76A8B"/>
    <w:rsid w:val="00B81963"/>
    <w:rsid w:val="00B83BC8"/>
    <w:rsid w:val="00B84552"/>
    <w:rsid w:val="00B85DDB"/>
    <w:rsid w:val="00B92179"/>
    <w:rsid w:val="00B921AF"/>
    <w:rsid w:val="00B9589F"/>
    <w:rsid w:val="00B95907"/>
    <w:rsid w:val="00B975B9"/>
    <w:rsid w:val="00BA00B9"/>
    <w:rsid w:val="00BA1E59"/>
    <w:rsid w:val="00BA2BD9"/>
    <w:rsid w:val="00BA55A6"/>
    <w:rsid w:val="00BA585E"/>
    <w:rsid w:val="00BB0C5B"/>
    <w:rsid w:val="00BC1F69"/>
    <w:rsid w:val="00BC7B22"/>
    <w:rsid w:val="00BD0CF1"/>
    <w:rsid w:val="00BD0DE6"/>
    <w:rsid w:val="00BD2300"/>
    <w:rsid w:val="00BD2F8F"/>
    <w:rsid w:val="00BD307D"/>
    <w:rsid w:val="00BD6D1C"/>
    <w:rsid w:val="00BE0F6E"/>
    <w:rsid w:val="00BE2F85"/>
    <w:rsid w:val="00BE318D"/>
    <w:rsid w:val="00BE4D5D"/>
    <w:rsid w:val="00BE5EC9"/>
    <w:rsid w:val="00BE6170"/>
    <w:rsid w:val="00BF1409"/>
    <w:rsid w:val="00BF4B57"/>
    <w:rsid w:val="00BF52DF"/>
    <w:rsid w:val="00BF6F13"/>
    <w:rsid w:val="00C04E59"/>
    <w:rsid w:val="00C13307"/>
    <w:rsid w:val="00C14101"/>
    <w:rsid w:val="00C156CF"/>
    <w:rsid w:val="00C2100B"/>
    <w:rsid w:val="00C27BA3"/>
    <w:rsid w:val="00C304CC"/>
    <w:rsid w:val="00C31B2E"/>
    <w:rsid w:val="00C3347E"/>
    <w:rsid w:val="00C34230"/>
    <w:rsid w:val="00C4126C"/>
    <w:rsid w:val="00C42F9D"/>
    <w:rsid w:val="00C50622"/>
    <w:rsid w:val="00C5216C"/>
    <w:rsid w:val="00C55652"/>
    <w:rsid w:val="00C56715"/>
    <w:rsid w:val="00C606E5"/>
    <w:rsid w:val="00C60E7A"/>
    <w:rsid w:val="00C61B7B"/>
    <w:rsid w:val="00C659F8"/>
    <w:rsid w:val="00C7382F"/>
    <w:rsid w:val="00C74B00"/>
    <w:rsid w:val="00C8020B"/>
    <w:rsid w:val="00C83C47"/>
    <w:rsid w:val="00C84FCA"/>
    <w:rsid w:val="00C86EE4"/>
    <w:rsid w:val="00C91F06"/>
    <w:rsid w:val="00C9244D"/>
    <w:rsid w:val="00C9261E"/>
    <w:rsid w:val="00C93CA8"/>
    <w:rsid w:val="00C9419B"/>
    <w:rsid w:val="00CA14F9"/>
    <w:rsid w:val="00CA2408"/>
    <w:rsid w:val="00CA272D"/>
    <w:rsid w:val="00CA4435"/>
    <w:rsid w:val="00CA4CA4"/>
    <w:rsid w:val="00CA532B"/>
    <w:rsid w:val="00CA6262"/>
    <w:rsid w:val="00CB20C0"/>
    <w:rsid w:val="00CB20D3"/>
    <w:rsid w:val="00CB43CA"/>
    <w:rsid w:val="00CB548A"/>
    <w:rsid w:val="00CB73A7"/>
    <w:rsid w:val="00CC0041"/>
    <w:rsid w:val="00CC75A1"/>
    <w:rsid w:val="00CD4141"/>
    <w:rsid w:val="00CD64B3"/>
    <w:rsid w:val="00CD6C13"/>
    <w:rsid w:val="00CD6EA6"/>
    <w:rsid w:val="00CE2CB8"/>
    <w:rsid w:val="00CE346A"/>
    <w:rsid w:val="00CE45C9"/>
    <w:rsid w:val="00CE57C5"/>
    <w:rsid w:val="00CE5F83"/>
    <w:rsid w:val="00CF13E4"/>
    <w:rsid w:val="00CF22F5"/>
    <w:rsid w:val="00CF450E"/>
    <w:rsid w:val="00CF6597"/>
    <w:rsid w:val="00CF6F2F"/>
    <w:rsid w:val="00CF706A"/>
    <w:rsid w:val="00CF78D1"/>
    <w:rsid w:val="00D026BC"/>
    <w:rsid w:val="00D0408A"/>
    <w:rsid w:val="00D07C29"/>
    <w:rsid w:val="00D07DD2"/>
    <w:rsid w:val="00D10E1A"/>
    <w:rsid w:val="00D1242D"/>
    <w:rsid w:val="00D14D87"/>
    <w:rsid w:val="00D205E2"/>
    <w:rsid w:val="00D21BC4"/>
    <w:rsid w:val="00D24844"/>
    <w:rsid w:val="00D24F75"/>
    <w:rsid w:val="00D25C1A"/>
    <w:rsid w:val="00D27746"/>
    <w:rsid w:val="00D33CFB"/>
    <w:rsid w:val="00D34F7E"/>
    <w:rsid w:val="00D37225"/>
    <w:rsid w:val="00D37A17"/>
    <w:rsid w:val="00D4112A"/>
    <w:rsid w:val="00D445B1"/>
    <w:rsid w:val="00D46C1D"/>
    <w:rsid w:val="00D50876"/>
    <w:rsid w:val="00D50CE5"/>
    <w:rsid w:val="00D51172"/>
    <w:rsid w:val="00D53EAB"/>
    <w:rsid w:val="00D54B42"/>
    <w:rsid w:val="00D62FF0"/>
    <w:rsid w:val="00D63CAF"/>
    <w:rsid w:val="00D64650"/>
    <w:rsid w:val="00D64BFF"/>
    <w:rsid w:val="00D65341"/>
    <w:rsid w:val="00D676D3"/>
    <w:rsid w:val="00D677D8"/>
    <w:rsid w:val="00D725AB"/>
    <w:rsid w:val="00D73DD7"/>
    <w:rsid w:val="00D75CEF"/>
    <w:rsid w:val="00D84F44"/>
    <w:rsid w:val="00D854C0"/>
    <w:rsid w:val="00D90237"/>
    <w:rsid w:val="00D9054E"/>
    <w:rsid w:val="00D90DCE"/>
    <w:rsid w:val="00D916AB"/>
    <w:rsid w:val="00D930A6"/>
    <w:rsid w:val="00D94FE3"/>
    <w:rsid w:val="00D97347"/>
    <w:rsid w:val="00D97BED"/>
    <w:rsid w:val="00DA1EFA"/>
    <w:rsid w:val="00DA312F"/>
    <w:rsid w:val="00DA347D"/>
    <w:rsid w:val="00DA3C70"/>
    <w:rsid w:val="00DA7CE0"/>
    <w:rsid w:val="00DA7F61"/>
    <w:rsid w:val="00DB0FF5"/>
    <w:rsid w:val="00DB1F92"/>
    <w:rsid w:val="00DB2454"/>
    <w:rsid w:val="00DB2FE2"/>
    <w:rsid w:val="00DB3383"/>
    <w:rsid w:val="00DB4C7A"/>
    <w:rsid w:val="00DB4FA7"/>
    <w:rsid w:val="00DB6378"/>
    <w:rsid w:val="00DB731D"/>
    <w:rsid w:val="00DC0417"/>
    <w:rsid w:val="00DC0671"/>
    <w:rsid w:val="00DC10E3"/>
    <w:rsid w:val="00DC2ED4"/>
    <w:rsid w:val="00DC4A26"/>
    <w:rsid w:val="00DC6586"/>
    <w:rsid w:val="00DD1712"/>
    <w:rsid w:val="00DD399D"/>
    <w:rsid w:val="00DD60FF"/>
    <w:rsid w:val="00DD621C"/>
    <w:rsid w:val="00DD7A36"/>
    <w:rsid w:val="00DE2F04"/>
    <w:rsid w:val="00DE4124"/>
    <w:rsid w:val="00DF0EC8"/>
    <w:rsid w:val="00DF203E"/>
    <w:rsid w:val="00DF2408"/>
    <w:rsid w:val="00DF2A29"/>
    <w:rsid w:val="00DF2BFB"/>
    <w:rsid w:val="00DF7292"/>
    <w:rsid w:val="00E00397"/>
    <w:rsid w:val="00E008EE"/>
    <w:rsid w:val="00E02C42"/>
    <w:rsid w:val="00E051BB"/>
    <w:rsid w:val="00E07D6F"/>
    <w:rsid w:val="00E1183A"/>
    <w:rsid w:val="00E1210C"/>
    <w:rsid w:val="00E12163"/>
    <w:rsid w:val="00E14F46"/>
    <w:rsid w:val="00E17A45"/>
    <w:rsid w:val="00E21A20"/>
    <w:rsid w:val="00E227C8"/>
    <w:rsid w:val="00E30170"/>
    <w:rsid w:val="00E32138"/>
    <w:rsid w:val="00E32B9B"/>
    <w:rsid w:val="00E32F18"/>
    <w:rsid w:val="00E33605"/>
    <w:rsid w:val="00E35D23"/>
    <w:rsid w:val="00E37099"/>
    <w:rsid w:val="00E40D25"/>
    <w:rsid w:val="00E4334A"/>
    <w:rsid w:val="00E47AB1"/>
    <w:rsid w:val="00E543A2"/>
    <w:rsid w:val="00E544CE"/>
    <w:rsid w:val="00E603F2"/>
    <w:rsid w:val="00E62F2F"/>
    <w:rsid w:val="00E63E66"/>
    <w:rsid w:val="00E70A56"/>
    <w:rsid w:val="00E70E83"/>
    <w:rsid w:val="00E71966"/>
    <w:rsid w:val="00E73673"/>
    <w:rsid w:val="00E73C74"/>
    <w:rsid w:val="00E74FCA"/>
    <w:rsid w:val="00E7651E"/>
    <w:rsid w:val="00E777E6"/>
    <w:rsid w:val="00E832C3"/>
    <w:rsid w:val="00E832DE"/>
    <w:rsid w:val="00E8353D"/>
    <w:rsid w:val="00E844CD"/>
    <w:rsid w:val="00E84DD5"/>
    <w:rsid w:val="00E8674D"/>
    <w:rsid w:val="00E86C90"/>
    <w:rsid w:val="00E90025"/>
    <w:rsid w:val="00E90D0F"/>
    <w:rsid w:val="00E91146"/>
    <w:rsid w:val="00E94590"/>
    <w:rsid w:val="00E9592F"/>
    <w:rsid w:val="00E95D47"/>
    <w:rsid w:val="00E96581"/>
    <w:rsid w:val="00EA2791"/>
    <w:rsid w:val="00EA37D2"/>
    <w:rsid w:val="00EA3FD0"/>
    <w:rsid w:val="00EA4558"/>
    <w:rsid w:val="00EA4C23"/>
    <w:rsid w:val="00EA4FCB"/>
    <w:rsid w:val="00EA6C59"/>
    <w:rsid w:val="00EB1355"/>
    <w:rsid w:val="00EB13AC"/>
    <w:rsid w:val="00EB418A"/>
    <w:rsid w:val="00EB4698"/>
    <w:rsid w:val="00EB5B5E"/>
    <w:rsid w:val="00EB6525"/>
    <w:rsid w:val="00EB72E8"/>
    <w:rsid w:val="00EC08A9"/>
    <w:rsid w:val="00EC1A95"/>
    <w:rsid w:val="00EC2C0A"/>
    <w:rsid w:val="00EC75CE"/>
    <w:rsid w:val="00EC7F3D"/>
    <w:rsid w:val="00ED04EF"/>
    <w:rsid w:val="00ED250E"/>
    <w:rsid w:val="00ED3E47"/>
    <w:rsid w:val="00ED46E6"/>
    <w:rsid w:val="00EE23AF"/>
    <w:rsid w:val="00EE3849"/>
    <w:rsid w:val="00EE4ED4"/>
    <w:rsid w:val="00EE71D7"/>
    <w:rsid w:val="00EF3309"/>
    <w:rsid w:val="00EF33EC"/>
    <w:rsid w:val="00EF479A"/>
    <w:rsid w:val="00EF4CA1"/>
    <w:rsid w:val="00EF59C9"/>
    <w:rsid w:val="00EF7582"/>
    <w:rsid w:val="00EF7801"/>
    <w:rsid w:val="00F00CC4"/>
    <w:rsid w:val="00F02EEB"/>
    <w:rsid w:val="00F0301B"/>
    <w:rsid w:val="00F03360"/>
    <w:rsid w:val="00F03671"/>
    <w:rsid w:val="00F03C6D"/>
    <w:rsid w:val="00F04C8D"/>
    <w:rsid w:val="00F07DC5"/>
    <w:rsid w:val="00F12B43"/>
    <w:rsid w:val="00F1322C"/>
    <w:rsid w:val="00F1440D"/>
    <w:rsid w:val="00F16507"/>
    <w:rsid w:val="00F16877"/>
    <w:rsid w:val="00F20DBF"/>
    <w:rsid w:val="00F20EE8"/>
    <w:rsid w:val="00F213A8"/>
    <w:rsid w:val="00F23BAB"/>
    <w:rsid w:val="00F23ECF"/>
    <w:rsid w:val="00F23F9A"/>
    <w:rsid w:val="00F25169"/>
    <w:rsid w:val="00F25FE3"/>
    <w:rsid w:val="00F26B41"/>
    <w:rsid w:val="00F26F54"/>
    <w:rsid w:val="00F270F5"/>
    <w:rsid w:val="00F278C5"/>
    <w:rsid w:val="00F3017A"/>
    <w:rsid w:val="00F30DB0"/>
    <w:rsid w:val="00F360DB"/>
    <w:rsid w:val="00F3752A"/>
    <w:rsid w:val="00F4318A"/>
    <w:rsid w:val="00F44893"/>
    <w:rsid w:val="00F4774D"/>
    <w:rsid w:val="00F47A82"/>
    <w:rsid w:val="00F47EF6"/>
    <w:rsid w:val="00F50851"/>
    <w:rsid w:val="00F53149"/>
    <w:rsid w:val="00F55002"/>
    <w:rsid w:val="00F55ABE"/>
    <w:rsid w:val="00F571A6"/>
    <w:rsid w:val="00F57E4E"/>
    <w:rsid w:val="00F61D87"/>
    <w:rsid w:val="00F62257"/>
    <w:rsid w:val="00F6323B"/>
    <w:rsid w:val="00F64203"/>
    <w:rsid w:val="00F6615C"/>
    <w:rsid w:val="00F71900"/>
    <w:rsid w:val="00F73A1C"/>
    <w:rsid w:val="00F74C8E"/>
    <w:rsid w:val="00F76B2E"/>
    <w:rsid w:val="00F77C00"/>
    <w:rsid w:val="00F8105D"/>
    <w:rsid w:val="00F84895"/>
    <w:rsid w:val="00F86000"/>
    <w:rsid w:val="00F976AD"/>
    <w:rsid w:val="00F97D20"/>
    <w:rsid w:val="00FA138D"/>
    <w:rsid w:val="00FA4F44"/>
    <w:rsid w:val="00FA5419"/>
    <w:rsid w:val="00FA5435"/>
    <w:rsid w:val="00FA59B8"/>
    <w:rsid w:val="00FA70C4"/>
    <w:rsid w:val="00FB09DF"/>
    <w:rsid w:val="00FB2EA6"/>
    <w:rsid w:val="00FB30C1"/>
    <w:rsid w:val="00FB4DBC"/>
    <w:rsid w:val="00FB5306"/>
    <w:rsid w:val="00FB60F7"/>
    <w:rsid w:val="00FC4524"/>
    <w:rsid w:val="00FC66AF"/>
    <w:rsid w:val="00FC670D"/>
    <w:rsid w:val="00FC7550"/>
    <w:rsid w:val="00FD0265"/>
    <w:rsid w:val="00FD27AB"/>
    <w:rsid w:val="00FD308A"/>
    <w:rsid w:val="00FD35C9"/>
    <w:rsid w:val="00FD5214"/>
    <w:rsid w:val="00FD6F84"/>
    <w:rsid w:val="00FE0BA5"/>
    <w:rsid w:val="00FE1185"/>
    <w:rsid w:val="00FE1FAE"/>
    <w:rsid w:val="00FE2FB7"/>
    <w:rsid w:val="00FE3943"/>
    <w:rsid w:val="00FE4A0B"/>
    <w:rsid w:val="00FE7336"/>
    <w:rsid w:val="00FE7A19"/>
    <w:rsid w:val="00FF10B7"/>
    <w:rsid w:val="00FF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C0F6E6F"/>
  <w15:docId w15:val="{DF468638-1AC9-4A7F-85C7-340EE9B1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731"/>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B1731"/>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4B1731"/>
  </w:style>
  <w:style w:type="paragraph" w:styleId="Subsol">
    <w:name w:val="footer"/>
    <w:basedOn w:val="Normal"/>
    <w:link w:val="SubsolCaracter"/>
    <w:uiPriority w:val="99"/>
    <w:unhideWhenUsed/>
    <w:rsid w:val="004B1731"/>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4B1731"/>
  </w:style>
  <w:style w:type="paragraph" w:styleId="Listparagraf">
    <w:name w:val="List Paragraph"/>
    <w:basedOn w:val="Normal"/>
    <w:uiPriority w:val="34"/>
    <w:qFormat/>
    <w:rsid w:val="004B1731"/>
    <w:pPr>
      <w:ind w:left="720"/>
      <w:contextualSpacing/>
    </w:pPr>
  </w:style>
  <w:style w:type="paragraph" w:customStyle="1" w:styleId="Default">
    <w:name w:val="Default"/>
    <w:rsid w:val="004B1731"/>
    <w:pPr>
      <w:autoSpaceDE w:val="0"/>
      <w:autoSpaceDN w:val="0"/>
      <w:adjustRightInd w:val="0"/>
      <w:spacing w:after="0" w:line="240" w:lineRule="auto"/>
    </w:pPr>
    <w:rPr>
      <w:rFonts w:ascii="Arial" w:hAnsi="Arial" w:cs="Arial"/>
      <w:color w:val="000000"/>
      <w:sz w:val="24"/>
      <w:szCs w:val="24"/>
    </w:rPr>
  </w:style>
  <w:style w:type="paragraph" w:styleId="TextnBalon">
    <w:name w:val="Balloon Text"/>
    <w:basedOn w:val="Normal"/>
    <w:link w:val="TextnBalonCaracter"/>
    <w:uiPriority w:val="99"/>
    <w:semiHidden/>
    <w:unhideWhenUsed/>
    <w:rsid w:val="00CF22F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2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2523</Words>
  <Characters>14635</Characters>
  <Application>Microsoft Office Word</Application>
  <DocSecurity>0</DocSecurity>
  <Lines>121</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Zambori Simona</dc:creator>
  <cp:lastModifiedBy>Zambori Simona</cp:lastModifiedBy>
  <cp:revision>5</cp:revision>
  <cp:lastPrinted>2023-07-17T08:45:00Z</cp:lastPrinted>
  <dcterms:created xsi:type="dcterms:W3CDTF">2023-10-16T10:00:00Z</dcterms:created>
  <dcterms:modified xsi:type="dcterms:W3CDTF">2023-10-16T11:00:00Z</dcterms:modified>
</cp:coreProperties>
</file>