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7D" w:rsidRPr="0097497B" w:rsidRDefault="007A077D" w:rsidP="007A077D">
      <w:pPr>
        <w:spacing w:after="0" w:line="240" w:lineRule="auto"/>
        <w:rPr>
          <w:rFonts w:ascii="Arial" w:hAnsi="Arial" w:cs="Arial"/>
          <w:bCs/>
          <w:noProof/>
          <w:sz w:val="24"/>
          <w:szCs w:val="24"/>
          <w:lang w:val="ro-RO" w:eastAsia="ro-RO"/>
        </w:rPr>
      </w:pPr>
      <w:r w:rsidRPr="0097497B">
        <w:rPr>
          <w:rFonts w:ascii="Arial" w:hAnsi="Arial" w:cs="Arial"/>
          <w:bCs/>
          <w:noProof/>
          <w:sz w:val="24"/>
          <w:szCs w:val="24"/>
          <w:lang w:val="ro-RO" w:eastAsia="ro-RO"/>
        </w:rPr>
        <w:t>Nr. ………….</w:t>
      </w:r>
    </w:p>
    <w:p w:rsidR="007A077D" w:rsidRPr="0097497B" w:rsidRDefault="000C786C" w:rsidP="007A077D">
      <w:pPr>
        <w:spacing w:after="0" w:line="240" w:lineRule="auto"/>
        <w:rPr>
          <w:rFonts w:ascii="Arial" w:hAnsi="Arial" w:cs="Arial"/>
          <w:noProof/>
          <w:sz w:val="24"/>
          <w:szCs w:val="24"/>
          <w:lang w:val="ro-RO" w:eastAsia="ro-RO"/>
        </w:rPr>
      </w:pPr>
      <w:r w:rsidRPr="0097497B">
        <w:rPr>
          <w:rFonts w:ascii="Arial" w:hAnsi="Arial" w:cs="Arial"/>
          <w:bCs/>
          <w:noProof/>
          <w:sz w:val="24"/>
          <w:szCs w:val="24"/>
          <w:lang w:val="ro-RO" w:eastAsia="ro-RO"/>
        </w:rPr>
        <w:t>Referitor dosar 13395/25.07.2018</w:t>
      </w:r>
    </w:p>
    <w:p w:rsidR="007A077D" w:rsidRPr="0097497B" w:rsidRDefault="007A077D" w:rsidP="007A077D">
      <w:pPr>
        <w:keepNext/>
        <w:spacing w:after="0" w:line="240" w:lineRule="auto"/>
        <w:jc w:val="center"/>
        <w:outlineLvl w:val="2"/>
        <w:rPr>
          <w:rFonts w:ascii="Arial" w:eastAsia="Times New Roman" w:hAnsi="Arial" w:cs="Arial"/>
          <w:b/>
          <w:bCs/>
          <w:noProof/>
          <w:sz w:val="28"/>
          <w:szCs w:val="28"/>
          <w:lang w:val="ro-RO" w:eastAsia="ro-RO"/>
        </w:rPr>
      </w:pPr>
    </w:p>
    <w:p w:rsidR="007A077D" w:rsidRPr="0097497B" w:rsidRDefault="007A077D" w:rsidP="007A077D">
      <w:pPr>
        <w:keepNext/>
        <w:spacing w:after="0" w:line="240" w:lineRule="auto"/>
        <w:jc w:val="center"/>
        <w:outlineLvl w:val="2"/>
        <w:rPr>
          <w:rFonts w:ascii="Arial" w:eastAsia="Times New Roman" w:hAnsi="Arial" w:cs="Arial"/>
          <w:b/>
          <w:bCs/>
          <w:noProof/>
          <w:sz w:val="28"/>
          <w:szCs w:val="28"/>
          <w:lang w:val="ro-RO" w:eastAsia="ro-RO"/>
        </w:rPr>
      </w:pPr>
      <w:r w:rsidRPr="0097497B">
        <w:rPr>
          <w:rFonts w:ascii="Arial" w:eastAsia="Times New Roman" w:hAnsi="Arial" w:cs="Arial"/>
          <w:b/>
          <w:bCs/>
          <w:noProof/>
          <w:sz w:val="28"/>
          <w:szCs w:val="28"/>
          <w:lang w:val="ro-RO" w:eastAsia="ro-RO"/>
        </w:rPr>
        <w:t>AUTORIZATIE  DE MEDIU</w:t>
      </w:r>
    </w:p>
    <w:p w:rsidR="000C786C" w:rsidRPr="0097497B" w:rsidRDefault="000C786C" w:rsidP="007A077D">
      <w:pPr>
        <w:keepNext/>
        <w:spacing w:after="0" w:line="240" w:lineRule="auto"/>
        <w:jc w:val="center"/>
        <w:outlineLvl w:val="2"/>
        <w:rPr>
          <w:rFonts w:ascii="Arial" w:eastAsia="Times New Roman" w:hAnsi="Arial" w:cs="Arial"/>
          <w:b/>
          <w:bCs/>
          <w:noProof/>
          <w:sz w:val="28"/>
          <w:szCs w:val="28"/>
          <w:lang w:val="ro-RO" w:eastAsia="ro-RO"/>
        </w:rPr>
      </w:pPr>
      <w:r w:rsidRPr="0097497B">
        <w:rPr>
          <w:rFonts w:ascii="Arial" w:eastAsia="Times New Roman" w:hAnsi="Arial" w:cs="Arial"/>
          <w:b/>
          <w:bCs/>
          <w:noProof/>
          <w:sz w:val="28"/>
          <w:szCs w:val="28"/>
          <w:lang w:val="ro-RO" w:eastAsia="ro-RO"/>
        </w:rPr>
        <w:t>DRAFT</w:t>
      </w:r>
    </w:p>
    <w:p w:rsidR="007A077D" w:rsidRPr="0097497B" w:rsidRDefault="007A077D" w:rsidP="007A077D">
      <w:pPr>
        <w:spacing w:after="0" w:line="240" w:lineRule="auto"/>
        <w:rPr>
          <w:rFonts w:ascii="Arial" w:eastAsia="SimSun" w:hAnsi="Arial" w:cs="Arial"/>
          <w:noProof/>
          <w:sz w:val="24"/>
          <w:szCs w:val="24"/>
          <w:lang w:val="ro-RO"/>
        </w:rPr>
      </w:pPr>
      <w:r w:rsidRPr="0097497B">
        <w:rPr>
          <w:rFonts w:ascii="Arial" w:eastAsia="SimSun" w:hAnsi="Arial" w:cs="Arial"/>
          <w:bCs/>
          <w:noProof/>
          <w:sz w:val="24"/>
          <w:szCs w:val="24"/>
          <w:lang w:val="ro-RO"/>
        </w:rPr>
        <w:t xml:space="preserve">                  </w:t>
      </w:r>
      <w:r w:rsidRPr="0097497B">
        <w:rPr>
          <w:rFonts w:ascii="Arial" w:eastAsia="SimSun" w:hAnsi="Arial" w:cs="Arial"/>
          <w:noProof/>
          <w:sz w:val="24"/>
          <w:szCs w:val="24"/>
          <w:lang w:val="ro-RO"/>
        </w:rPr>
        <w:tab/>
        <w:t xml:space="preserve"> </w:t>
      </w:r>
    </w:p>
    <w:p w:rsidR="00923D47" w:rsidRPr="0097497B" w:rsidRDefault="007A077D" w:rsidP="007A077D">
      <w:pPr>
        <w:spacing w:after="0" w:line="240" w:lineRule="auto"/>
        <w:jc w:val="both"/>
        <w:rPr>
          <w:rFonts w:ascii="Arial" w:eastAsia="Times New Roman" w:hAnsi="Arial" w:cs="Arial"/>
          <w:noProof/>
          <w:sz w:val="24"/>
          <w:szCs w:val="24"/>
          <w:lang w:val="ro-RO" w:eastAsia="ro-RO"/>
        </w:rPr>
      </w:pPr>
      <w:r w:rsidRPr="0097497B">
        <w:rPr>
          <w:rFonts w:ascii="Arial" w:eastAsia="SimSun" w:hAnsi="Arial" w:cs="Arial"/>
          <w:noProof/>
          <w:sz w:val="24"/>
          <w:szCs w:val="24"/>
          <w:lang w:val="ro-RO"/>
        </w:rPr>
        <w:t xml:space="preserve">Ca urmare a cererii adresate </w:t>
      </w:r>
      <w:r w:rsidR="000C786C" w:rsidRPr="0097497B">
        <w:rPr>
          <w:rFonts w:ascii="Arial" w:eastAsia="SimSun" w:hAnsi="Arial" w:cs="Arial"/>
          <w:noProof/>
          <w:sz w:val="24"/>
          <w:szCs w:val="24"/>
          <w:lang w:val="ro-RO"/>
        </w:rPr>
        <w:t xml:space="preserve">de </w:t>
      </w:r>
      <w:r w:rsidR="000C786C" w:rsidRPr="0097497B">
        <w:rPr>
          <w:rFonts w:ascii="Arial" w:eastAsia="SimSun" w:hAnsi="Arial" w:cs="Arial"/>
          <w:b/>
          <w:noProof/>
          <w:sz w:val="24"/>
          <w:szCs w:val="24"/>
          <w:lang w:val="ro-RO"/>
        </w:rPr>
        <w:t>SC</w:t>
      </w:r>
      <w:r w:rsidR="000C786C" w:rsidRPr="0097497B">
        <w:rPr>
          <w:rFonts w:ascii="Arial" w:eastAsia="SimSun" w:hAnsi="Arial" w:cs="Arial"/>
          <w:noProof/>
          <w:sz w:val="24"/>
          <w:szCs w:val="24"/>
          <w:lang w:val="ro-RO"/>
        </w:rPr>
        <w:t xml:space="preserve"> </w:t>
      </w:r>
      <w:r w:rsidR="000C786C" w:rsidRPr="0097497B">
        <w:rPr>
          <w:rFonts w:ascii="Arial" w:eastAsia="SimSun" w:hAnsi="Arial" w:cs="Arial"/>
          <w:b/>
          <w:noProof/>
          <w:sz w:val="24"/>
          <w:szCs w:val="24"/>
          <w:lang w:val="ro-RO"/>
        </w:rPr>
        <w:t>IMOBILIARE ROYAL SRL</w:t>
      </w:r>
      <w:r w:rsidRPr="0097497B">
        <w:rPr>
          <w:rFonts w:ascii="Arial" w:eastAsia="SimSun" w:hAnsi="Arial" w:cs="Arial"/>
          <w:noProof/>
          <w:sz w:val="24"/>
          <w:szCs w:val="24"/>
          <w:lang w:val="ro-RO"/>
        </w:rPr>
        <w:t xml:space="preserve"> cu sediul în municipiul </w:t>
      </w:r>
      <w:r w:rsidR="000C786C" w:rsidRPr="0097497B">
        <w:rPr>
          <w:rFonts w:ascii="Arial" w:eastAsia="SimSun" w:hAnsi="Arial" w:cs="Arial"/>
          <w:b/>
          <w:noProof/>
          <w:sz w:val="24"/>
          <w:szCs w:val="24"/>
          <w:lang w:val="ro-RO"/>
        </w:rPr>
        <w:t>Sibiu</w:t>
      </w:r>
      <w:r w:rsidRPr="0097497B">
        <w:rPr>
          <w:rFonts w:ascii="Arial" w:eastAsia="SimSun" w:hAnsi="Arial" w:cs="Arial"/>
          <w:noProof/>
          <w:sz w:val="24"/>
          <w:szCs w:val="24"/>
          <w:lang w:val="ro-RO"/>
        </w:rPr>
        <w:t xml:space="preserve">, str. </w:t>
      </w:r>
      <w:r w:rsidR="000C786C" w:rsidRPr="0097497B">
        <w:rPr>
          <w:rFonts w:ascii="Arial" w:eastAsia="SimSun" w:hAnsi="Arial" w:cs="Arial"/>
          <w:b/>
          <w:noProof/>
          <w:sz w:val="24"/>
          <w:szCs w:val="24"/>
          <w:lang w:val="ro-RO"/>
        </w:rPr>
        <w:t>Oituz</w:t>
      </w:r>
      <w:r w:rsidRPr="0097497B">
        <w:rPr>
          <w:rFonts w:ascii="Arial" w:eastAsia="SimSun" w:hAnsi="Arial" w:cs="Arial"/>
          <w:noProof/>
          <w:sz w:val="24"/>
          <w:szCs w:val="24"/>
          <w:lang w:val="ro-RO"/>
        </w:rPr>
        <w:t>, nr.</w:t>
      </w:r>
      <w:r w:rsidR="000C786C" w:rsidRPr="0097497B">
        <w:rPr>
          <w:rFonts w:ascii="Arial" w:eastAsia="SimSun" w:hAnsi="Arial" w:cs="Arial"/>
          <w:noProof/>
          <w:sz w:val="24"/>
          <w:szCs w:val="24"/>
          <w:lang w:val="ro-RO"/>
        </w:rPr>
        <w:t xml:space="preserve"> </w:t>
      </w:r>
      <w:r w:rsidR="000C786C" w:rsidRPr="0097497B">
        <w:rPr>
          <w:rFonts w:ascii="Arial" w:eastAsia="SimSun" w:hAnsi="Arial" w:cs="Arial"/>
          <w:b/>
          <w:noProof/>
          <w:sz w:val="24"/>
          <w:szCs w:val="24"/>
          <w:lang w:val="ro-RO"/>
        </w:rPr>
        <w:t>35D</w:t>
      </w:r>
      <w:r w:rsidRPr="0097497B">
        <w:rPr>
          <w:rFonts w:ascii="Arial" w:eastAsia="SimSun" w:hAnsi="Arial" w:cs="Arial"/>
          <w:noProof/>
          <w:sz w:val="24"/>
          <w:szCs w:val="24"/>
          <w:lang w:val="ro-RO"/>
        </w:rPr>
        <w:t xml:space="preserve">, </w:t>
      </w:r>
      <w:r w:rsidR="000C786C" w:rsidRPr="0097497B">
        <w:rPr>
          <w:rFonts w:ascii="Arial" w:eastAsia="SimSun" w:hAnsi="Arial" w:cs="Arial"/>
          <w:noProof/>
          <w:sz w:val="24"/>
          <w:szCs w:val="24"/>
          <w:lang w:val="ro-RO"/>
        </w:rPr>
        <w:t xml:space="preserve">jud. </w:t>
      </w:r>
      <w:r w:rsidR="000C786C" w:rsidRPr="0097497B">
        <w:rPr>
          <w:rFonts w:ascii="Arial" w:eastAsia="SimSun" w:hAnsi="Arial" w:cs="Arial"/>
          <w:b/>
          <w:noProof/>
          <w:sz w:val="24"/>
          <w:szCs w:val="24"/>
          <w:lang w:val="ro-RO"/>
        </w:rPr>
        <w:t>Sibiu</w:t>
      </w:r>
      <w:r w:rsidRPr="0097497B">
        <w:rPr>
          <w:rFonts w:ascii="Arial" w:eastAsia="Times New Roman" w:hAnsi="Arial" w:cs="Arial"/>
          <w:noProof/>
          <w:sz w:val="24"/>
          <w:szCs w:val="24"/>
          <w:lang w:val="ro-RO" w:eastAsia="ro-RO"/>
        </w:rPr>
        <w:t xml:space="preserve">, </w:t>
      </w:r>
      <w:r w:rsidR="000C786C" w:rsidRPr="0097497B">
        <w:rPr>
          <w:rFonts w:ascii="Arial" w:eastAsia="SimSun" w:hAnsi="Arial" w:cs="Arial"/>
          <w:noProof/>
          <w:sz w:val="24"/>
          <w:szCs w:val="24"/>
          <w:lang w:val="ro-RO"/>
        </w:rPr>
        <w:t>înregistrată</w:t>
      </w:r>
      <w:r w:rsidRPr="0097497B">
        <w:rPr>
          <w:rFonts w:ascii="Arial" w:eastAsia="Times New Roman" w:hAnsi="Arial" w:cs="Arial"/>
          <w:noProof/>
          <w:sz w:val="24"/>
          <w:szCs w:val="24"/>
          <w:lang w:val="ro-RO" w:eastAsia="ro-RO"/>
        </w:rPr>
        <w:t xml:space="preserve"> cu nr.</w:t>
      </w:r>
      <w:r w:rsidR="000C786C" w:rsidRPr="0097497B">
        <w:rPr>
          <w:rFonts w:ascii="Arial" w:hAnsi="Arial" w:cs="Arial"/>
          <w:bCs/>
          <w:noProof/>
          <w:sz w:val="24"/>
          <w:szCs w:val="24"/>
          <w:lang w:val="ro-RO" w:eastAsia="ro-RO"/>
        </w:rPr>
        <w:t xml:space="preserve"> 13395/25.07.2018</w:t>
      </w:r>
      <w:r w:rsidR="00923D47" w:rsidRPr="0097497B">
        <w:rPr>
          <w:rFonts w:ascii="Arial" w:hAnsi="Arial" w:cs="Arial"/>
          <w:bCs/>
          <w:noProof/>
          <w:sz w:val="24"/>
          <w:szCs w:val="24"/>
          <w:lang w:val="ro-RO" w:eastAsia="ro-RO"/>
        </w:rPr>
        <w:t xml:space="preserve"> în urma analizării documentelor transmise, </w:t>
      </w:r>
      <w:r w:rsidRPr="0097497B">
        <w:rPr>
          <w:rFonts w:ascii="Arial" w:eastAsia="Times New Roman" w:hAnsi="Arial" w:cs="Arial"/>
          <w:noProof/>
          <w:sz w:val="24"/>
          <w:szCs w:val="24"/>
          <w:lang w:val="ro-RO" w:eastAsia="ro-RO"/>
        </w:rPr>
        <w:t>a analizării î</w:t>
      </w:r>
      <w:r w:rsidR="00C25963" w:rsidRPr="0097497B">
        <w:rPr>
          <w:rFonts w:ascii="Arial" w:eastAsia="Times New Roman" w:hAnsi="Arial" w:cs="Arial"/>
          <w:noProof/>
          <w:sz w:val="24"/>
          <w:szCs w:val="24"/>
          <w:lang w:val="ro-RO" w:eastAsia="ro-RO"/>
        </w:rPr>
        <w:t>n cadrul ședinței</w:t>
      </w:r>
      <w:r w:rsidR="000C786C" w:rsidRPr="0097497B">
        <w:rPr>
          <w:rFonts w:ascii="Arial" w:eastAsia="Times New Roman" w:hAnsi="Arial" w:cs="Arial"/>
          <w:noProof/>
          <w:sz w:val="24"/>
          <w:szCs w:val="24"/>
          <w:lang w:val="ro-RO" w:eastAsia="ro-RO"/>
        </w:rPr>
        <w:t xml:space="preserve"> CIA din </w:t>
      </w:r>
      <w:r w:rsidR="00B80E37" w:rsidRPr="0097497B">
        <w:rPr>
          <w:rFonts w:ascii="Arial" w:eastAsia="Times New Roman" w:hAnsi="Arial" w:cs="Arial"/>
          <w:noProof/>
          <w:sz w:val="24"/>
          <w:szCs w:val="24"/>
          <w:lang w:val="ro-RO" w:eastAsia="ro-RO"/>
        </w:rPr>
        <w:t>08.08.2018</w:t>
      </w:r>
      <w:r w:rsidR="000C786C" w:rsidRPr="0097497B">
        <w:rPr>
          <w:rFonts w:ascii="Arial" w:eastAsia="Times New Roman" w:hAnsi="Arial" w:cs="Arial"/>
          <w:noProof/>
          <w:sz w:val="24"/>
          <w:szCs w:val="24"/>
          <w:lang w:val="ro-RO" w:eastAsia="ro-RO"/>
        </w:rPr>
        <w:t xml:space="preserve"> </w:t>
      </w:r>
      <w:r w:rsidRPr="0097497B">
        <w:rPr>
          <w:rFonts w:ascii="Arial" w:eastAsia="Times New Roman" w:hAnsi="Arial" w:cs="Arial"/>
          <w:noProof/>
          <w:sz w:val="24"/>
          <w:szCs w:val="24"/>
          <w:lang w:val="ro-RO" w:eastAsia="ro-RO"/>
        </w:rPr>
        <w:t xml:space="preserve"> şi a verificării </w:t>
      </w:r>
      <w:r w:rsidR="00923D47" w:rsidRPr="0097497B">
        <w:rPr>
          <w:rFonts w:ascii="Arial" w:eastAsia="Times New Roman" w:hAnsi="Arial" w:cs="Arial"/>
          <w:noProof/>
          <w:sz w:val="24"/>
          <w:szCs w:val="24"/>
          <w:lang w:val="ro-RO" w:eastAsia="ro-RO"/>
        </w:rPr>
        <w:t>efectuate</w:t>
      </w:r>
      <w:r w:rsidRPr="0097497B">
        <w:rPr>
          <w:rFonts w:ascii="Arial" w:eastAsia="Times New Roman" w:hAnsi="Arial" w:cs="Arial"/>
          <w:noProof/>
          <w:sz w:val="24"/>
          <w:szCs w:val="24"/>
          <w:lang w:val="ro-RO" w:eastAsia="ro-RO"/>
        </w:rPr>
        <w:t xml:space="preserve"> de către</w:t>
      </w:r>
      <w:r w:rsidR="000C786C" w:rsidRPr="0097497B">
        <w:rPr>
          <w:rFonts w:ascii="Arial" w:eastAsia="Times New Roman" w:hAnsi="Arial" w:cs="Arial"/>
          <w:bCs/>
          <w:noProof/>
          <w:sz w:val="24"/>
          <w:szCs w:val="24"/>
          <w:lang w:val="ro-RO" w:eastAsia="ro-RO"/>
        </w:rPr>
        <w:t xml:space="preserve"> geograf Cosmina Nicolescu</w:t>
      </w:r>
      <w:r w:rsidR="000C786C" w:rsidRPr="0097497B">
        <w:rPr>
          <w:rFonts w:ascii="Arial" w:eastAsia="Times New Roman" w:hAnsi="Arial" w:cs="Arial"/>
          <w:noProof/>
          <w:sz w:val="24"/>
          <w:szCs w:val="24"/>
          <w:lang w:val="ro-RO" w:eastAsia="ro-RO"/>
        </w:rPr>
        <w:t xml:space="preserve"> </w:t>
      </w:r>
    </w:p>
    <w:p w:rsidR="007A077D" w:rsidRPr="0097497B" w:rsidRDefault="007A077D" w:rsidP="007A077D">
      <w:pPr>
        <w:spacing w:after="0" w:line="240" w:lineRule="auto"/>
        <w:jc w:val="both"/>
        <w:rPr>
          <w:rFonts w:ascii="Arial" w:eastAsia="Times New Roman" w:hAnsi="Arial" w:cs="Arial"/>
          <w:b/>
          <w:noProof/>
          <w:sz w:val="24"/>
          <w:szCs w:val="24"/>
          <w:lang w:val="ro-RO" w:eastAsia="ro-RO"/>
        </w:rPr>
      </w:pPr>
      <w:r w:rsidRPr="0097497B">
        <w:rPr>
          <w:rFonts w:ascii="Arial" w:eastAsia="Times New Roman" w:hAnsi="Arial" w:cs="Arial"/>
          <w:b/>
          <w:noProof/>
          <w:sz w:val="24"/>
          <w:szCs w:val="24"/>
          <w:lang w:val="ro-RO" w:eastAsia="ro-RO"/>
        </w:rPr>
        <w:t>în baza</w:t>
      </w:r>
      <w:r w:rsidRPr="0097497B">
        <w:rPr>
          <w:rFonts w:ascii="Arial" w:hAnsi="Arial" w:cs="Arial"/>
          <w:b/>
          <w:sz w:val="24"/>
          <w:szCs w:val="24"/>
          <w:lang w:val="ro-RO"/>
        </w:rPr>
        <w:t xml:space="preserve"> H</w:t>
      </w:r>
      <w:r w:rsidRPr="0097497B">
        <w:rPr>
          <w:rFonts w:ascii="Arial" w:eastAsia="Times New Roman" w:hAnsi="Arial" w:cs="Arial"/>
          <w:b/>
          <w:noProof/>
          <w:sz w:val="24"/>
          <w:szCs w:val="24"/>
          <w:lang w:val="ro-RO" w:eastAsia="ro-RO"/>
        </w:rPr>
        <w:t>.G. nr. 19/2017 privind organizare și funcționarea Ministerul Mediului,</w:t>
      </w:r>
      <w:r w:rsidRPr="0097497B">
        <w:rPr>
          <w:rFonts w:ascii="Arial" w:hAnsi="Arial" w:cs="Arial"/>
          <w:b/>
          <w:sz w:val="24"/>
          <w:szCs w:val="24"/>
          <w:lang w:val="ro-RO"/>
        </w:rPr>
        <w:t xml:space="preserve"> </w:t>
      </w:r>
      <w:r w:rsidRPr="0097497B">
        <w:rPr>
          <w:rFonts w:ascii="Arial" w:eastAsia="Times New Roman" w:hAnsi="Arial" w:cs="Arial"/>
          <w:b/>
          <w:noProof/>
          <w:sz w:val="24"/>
          <w:szCs w:val="24"/>
          <w:lang w:val="ro-RO" w:eastAsia="ro-RO"/>
        </w:rPr>
        <w:t>a H.G. nr. 1000/2012 privind reorganizarea și funcționarea Agenției Naționale pentru Protecția Mediului și a instituțiilor publice aflate în subordinea acesteia,</w:t>
      </w:r>
      <w:r w:rsidRPr="0097497B">
        <w:rPr>
          <w:rFonts w:ascii="Arial" w:eastAsia="SimSun" w:hAnsi="Arial" w:cs="Arial"/>
          <w:b/>
          <w:bCs/>
          <w:noProof/>
          <w:sz w:val="24"/>
          <w:szCs w:val="24"/>
          <w:lang w:val="ro-RO"/>
        </w:rPr>
        <w:t xml:space="preserve"> </w:t>
      </w:r>
      <w:r w:rsidRPr="0097497B">
        <w:rPr>
          <w:rFonts w:ascii="Arial" w:eastAsia="SimSun" w:hAnsi="Arial" w:cs="Arial"/>
          <w:b/>
          <w:noProof/>
          <w:sz w:val="24"/>
          <w:szCs w:val="24"/>
          <w:lang w:val="ro-RO"/>
        </w:rPr>
        <w:t xml:space="preserve">a </w:t>
      </w:r>
      <w:r w:rsidRPr="0097497B">
        <w:rPr>
          <w:rFonts w:ascii="Arial" w:eastAsia="SimSun" w:hAnsi="Arial" w:cs="Arial"/>
          <w:b/>
          <w:bCs/>
          <w:noProof/>
          <w:sz w:val="24"/>
          <w:szCs w:val="24"/>
          <w:lang w:val="ro-RO"/>
        </w:rPr>
        <w:t xml:space="preserve">O.U.G. nr. 195/2005 </w:t>
      </w:r>
      <w:r w:rsidRPr="0097497B">
        <w:rPr>
          <w:rFonts w:ascii="Arial" w:eastAsia="SimSun" w:hAnsi="Arial" w:cs="Arial"/>
          <w:b/>
          <w:noProof/>
          <w:sz w:val="24"/>
          <w:szCs w:val="24"/>
          <w:lang w:val="ro-RO"/>
        </w:rPr>
        <w:t xml:space="preserve">privind protecţia mediului, aprobată cu modificări şi completări prin </w:t>
      </w:r>
      <w:r w:rsidRPr="0097497B">
        <w:rPr>
          <w:rFonts w:ascii="Arial" w:eastAsia="SimSun" w:hAnsi="Arial" w:cs="Arial"/>
          <w:b/>
          <w:bCs/>
          <w:noProof/>
          <w:sz w:val="24"/>
          <w:szCs w:val="24"/>
          <w:lang w:val="ro-RO"/>
        </w:rPr>
        <w:t xml:space="preserve">Legea nr. 265/2006, </w:t>
      </w:r>
      <w:r w:rsidRPr="0097497B">
        <w:rPr>
          <w:rFonts w:ascii="Arial" w:eastAsia="SimSun" w:hAnsi="Arial" w:cs="Arial"/>
          <w:b/>
          <w:noProof/>
          <w:sz w:val="24"/>
          <w:szCs w:val="24"/>
          <w:lang w:val="ro-RO"/>
        </w:rPr>
        <w:t>cu modificările şi completările ulterioare,</w:t>
      </w:r>
      <w:r w:rsidRPr="0097497B">
        <w:rPr>
          <w:b/>
          <w:sz w:val="24"/>
          <w:szCs w:val="24"/>
          <w:lang w:val="ro-RO"/>
        </w:rPr>
        <w:t xml:space="preserve"> </w:t>
      </w:r>
      <w:r w:rsidRPr="0097497B">
        <w:rPr>
          <w:rFonts w:ascii="Arial" w:eastAsia="SimSun" w:hAnsi="Arial" w:cs="Arial"/>
          <w:b/>
          <w:noProof/>
          <w:sz w:val="24"/>
          <w:szCs w:val="24"/>
          <w:lang w:val="ro-RO"/>
        </w:rPr>
        <w:t>în conformitate cu prevederile Ordinului nr. 1798/2007 pentru aprobarea Procedurii de emitere a autorizaţiei de mediu, cu completările şi modificările ulterioare,</w:t>
      </w:r>
      <w:r w:rsidRPr="0097497B">
        <w:rPr>
          <w:rFonts w:ascii="Arial" w:eastAsia="SimSun" w:hAnsi="Arial" w:cs="Arial"/>
          <w:b/>
          <w:bCs/>
          <w:noProof/>
          <w:sz w:val="24"/>
          <w:szCs w:val="24"/>
          <w:lang w:val="ro-RO"/>
        </w:rPr>
        <w:t xml:space="preserve"> </w:t>
      </w:r>
      <w:r w:rsidRPr="0097497B">
        <w:rPr>
          <w:rFonts w:ascii="Arial" w:eastAsia="SimSun" w:hAnsi="Arial" w:cs="Arial"/>
          <w:b/>
          <w:noProof/>
          <w:sz w:val="24"/>
          <w:szCs w:val="24"/>
          <w:lang w:val="ro-RO"/>
        </w:rPr>
        <w:t>se emite:</w:t>
      </w:r>
    </w:p>
    <w:p w:rsidR="007A077D" w:rsidRPr="0097497B" w:rsidRDefault="007A077D" w:rsidP="007A077D">
      <w:pPr>
        <w:keepNext/>
        <w:widowControl w:val="0"/>
        <w:autoSpaceDE w:val="0"/>
        <w:autoSpaceDN w:val="0"/>
        <w:adjustRightInd w:val="0"/>
        <w:spacing w:after="0" w:line="240" w:lineRule="auto"/>
        <w:jc w:val="center"/>
        <w:outlineLvl w:val="0"/>
        <w:rPr>
          <w:rFonts w:ascii="Arial" w:eastAsia="Times New Roman" w:hAnsi="Arial" w:cs="Arial"/>
          <w:bCs/>
          <w:noProof/>
          <w:sz w:val="24"/>
          <w:szCs w:val="24"/>
          <w:lang w:val="ro-RO"/>
          <w14:shadow w14:blurRad="50800" w14:dist="38100" w14:dir="2700000" w14:sx="100000" w14:sy="100000" w14:kx="0" w14:ky="0" w14:algn="tl">
            <w14:srgbClr w14:val="000000">
              <w14:alpha w14:val="60000"/>
            </w14:srgbClr>
          </w14:shadow>
        </w:rPr>
      </w:pPr>
    </w:p>
    <w:p w:rsidR="007A077D" w:rsidRPr="0097497B" w:rsidRDefault="007A077D" w:rsidP="007A077D">
      <w:pPr>
        <w:keepNext/>
        <w:widowControl w:val="0"/>
        <w:autoSpaceDE w:val="0"/>
        <w:autoSpaceDN w:val="0"/>
        <w:adjustRightInd w:val="0"/>
        <w:spacing w:after="0" w:line="240" w:lineRule="auto"/>
        <w:jc w:val="center"/>
        <w:outlineLvl w:val="0"/>
        <w:rPr>
          <w:rFonts w:ascii="Arial" w:eastAsia="Times New Roman" w:hAnsi="Arial" w:cs="Arial"/>
          <w:bCs/>
          <w:noProof/>
          <w:sz w:val="24"/>
          <w:szCs w:val="24"/>
          <w:lang w:val="ro-RO"/>
          <w14:shadow w14:blurRad="50800" w14:dist="38100" w14:dir="2700000" w14:sx="100000" w14:sy="100000" w14:kx="0" w14:ky="0" w14:algn="tl">
            <w14:srgbClr w14:val="000000">
              <w14:alpha w14:val="60000"/>
            </w14:srgbClr>
          </w14:shadow>
        </w:rPr>
      </w:pPr>
      <w:r w:rsidRPr="0097497B">
        <w:rPr>
          <w:rFonts w:ascii="Arial" w:eastAsia="Times New Roman" w:hAnsi="Arial" w:cs="Arial"/>
          <w:bCs/>
          <w:noProof/>
          <w:sz w:val="24"/>
          <w:szCs w:val="24"/>
          <w:lang w:val="ro-RO"/>
          <w14:shadow w14:blurRad="50800" w14:dist="38100" w14:dir="2700000" w14:sx="100000" w14:sy="100000" w14:kx="0" w14:ky="0" w14:algn="tl">
            <w14:srgbClr w14:val="000000">
              <w14:alpha w14:val="60000"/>
            </w14:srgbClr>
          </w14:shadow>
        </w:rPr>
        <w:t>AUTORIZAŢIA DE MEDIU</w:t>
      </w:r>
    </w:p>
    <w:p w:rsidR="007A077D" w:rsidRPr="0097497B" w:rsidRDefault="007A077D" w:rsidP="007A077D">
      <w:pPr>
        <w:keepNext/>
        <w:widowControl w:val="0"/>
        <w:autoSpaceDE w:val="0"/>
        <w:autoSpaceDN w:val="0"/>
        <w:adjustRightInd w:val="0"/>
        <w:spacing w:after="0" w:line="240" w:lineRule="auto"/>
        <w:jc w:val="center"/>
        <w:outlineLvl w:val="0"/>
        <w:rPr>
          <w:rFonts w:ascii="Arial" w:eastAsia="Times New Roman" w:hAnsi="Arial" w:cs="Arial"/>
          <w:bCs/>
          <w:noProof/>
          <w:sz w:val="24"/>
          <w:szCs w:val="24"/>
          <w:lang w:val="ro-RO"/>
          <w14:shadow w14:blurRad="50800" w14:dist="38100" w14:dir="2700000" w14:sx="100000" w14:sy="100000" w14:kx="0" w14:ky="0" w14:algn="tl">
            <w14:srgbClr w14:val="000000">
              <w14:alpha w14:val="60000"/>
            </w14:srgbClr>
          </w14:shadow>
        </w:rPr>
      </w:pPr>
    </w:p>
    <w:p w:rsidR="007A077D" w:rsidRPr="0097497B" w:rsidRDefault="007A077D" w:rsidP="007A077D">
      <w:pPr>
        <w:spacing w:after="0" w:line="240" w:lineRule="auto"/>
        <w:jc w:val="both"/>
        <w:rPr>
          <w:rFonts w:ascii="Arial" w:eastAsia="SimSun" w:hAnsi="Arial" w:cs="Arial"/>
          <w:b/>
          <w:noProof/>
          <w:sz w:val="24"/>
          <w:szCs w:val="24"/>
          <w:lang w:val="ro-RO"/>
        </w:rPr>
      </w:pPr>
      <w:r w:rsidRPr="0097497B">
        <w:rPr>
          <w:rFonts w:ascii="Arial" w:eastAsia="SimSun" w:hAnsi="Arial" w:cs="Arial"/>
          <w:b/>
          <w:noProof/>
          <w:sz w:val="24"/>
          <w:szCs w:val="24"/>
          <w:lang w:val="ro-RO"/>
        </w:rPr>
        <w:t xml:space="preserve">pentru: </w:t>
      </w:r>
      <w:r w:rsidR="0066795C" w:rsidRPr="0097497B">
        <w:rPr>
          <w:rFonts w:ascii="Arial" w:eastAsia="SimSun" w:hAnsi="Arial" w:cs="Arial"/>
          <w:noProof/>
          <w:sz w:val="24"/>
          <w:szCs w:val="24"/>
          <w:lang w:val="ro-RO"/>
        </w:rPr>
        <w:t xml:space="preserve">Hotel </w:t>
      </w:r>
      <w:r w:rsidR="00923D47" w:rsidRPr="0097497B">
        <w:rPr>
          <w:rFonts w:ascii="Arial" w:eastAsia="SimSun" w:hAnsi="Arial" w:cs="Arial"/>
          <w:noProof/>
          <w:sz w:val="24"/>
          <w:szCs w:val="24"/>
          <w:lang w:val="ro-RO"/>
        </w:rPr>
        <w:t xml:space="preserve"> </w:t>
      </w:r>
      <w:r w:rsidR="00B23237" w:rsidRPr="0097497B">
        <w:rPr>
          <w:rFonts w:ascii="Arial" w:eastAsia="SimSun" w:hAnsi="Arial" w:cs="Arial"/>
          <w:noProof/>
          <w:sz w:val="24"/>
          <w:szCs w:val="24"/>
          <w:lang w:val="ro-RO"/>
        </w:rPr>
        <w:t xml:space="preserve"> </w:t>
      </w:r>
    </w:p>
    <w:p w:rsidR="007A077D" w:rsidRPr="0097497B" w:rsidRDefault="00B23237" w:rsidP="007A077D">
      <w:pPr>
        <w:spacing w:after="0" w:line="240" w:lineRule="auto"/>
        <w:jc w:val="both"/>
        <w:rPr>
          <w:rFonts w:ascii="Arial" w:eastAsia="SimSun" w:hAnsi="Arial" w:cs="Arial"/>
          <w:noProof/>
          <w:sz w:val="24"/>
          <w:szCs w:val="24"/>
          <w:lang w:val="ro-RO"/>
        </w:rPr>
      </w:pPr>
      <w:r w:rsidRPr="0097497B">
        <w:rPr>
          <w:rFonts w:ascii="Arial" w:eastAsia="SimSun" w:hAnsi="Arial" w:cs="Arial"/>
          <w:b/>
          <w:noProof/>
          <w:sz w:val="24"/>
          <w:szCs w:val="24"/>
          <w:lang w:val="ro-RO"/>
        </w:rPr>
        <w:t>situat în municipiul</w:t>
      </w:r>
      <w:r w:rsidR="007A077D" w:rsidRPr="0097497B">
        <w:rPr>
          <w:rFonts w:ascii="Arial" w:eastAsia="SimSun" w:hAnsi="Arial" w:cs="Arial"/>
          <w:b/>
          <w:noProof/>
          <w:sz w:val="24"/>
          <w:szCs w:val="24"/>
          <w:lang w:val="ro-RO"/>
        </w:rPr>
        <w:t xml:space="preserve"> </w:t>
      </w:r>
      <w:r w:rsidRPr="0097497B">
        <w:rPr>
          <w:rFonts w:ascii="Arial" w:eastAsia="SimSun" w:hAnsi="Arial" w:cs="Arial"/>
          <w:noProof/>
          <w:sz w:val="24"/>
          <w:szCs w:val="24"/>
          <w:lang w:val="ro-RO"/>
        </w:rPr>
        <w:t>Sibiu</w:t>
      </w:r>
      <w:r w:rsidR="007A077D" w:rsidRPr="0097497B">
        <w:rPr>
          <w:rFonts w:ascii="Arial" w:eastAsia="SimSun" w:hAnsi="Arial" w:cs="Arial"/>
          <w:noProof/>
          <w:sz w:val="24"/>
          <w:szCs w:val="24"/>
          <w:lang w:val="ro-RO"/>
        </w:rPr>
        <w:t xml:space="preserve">, </w:t>
      </w:r>
      <w:r w:rsidRPr="0097497B">
        <w:rPr>
          <w:rFonts w:ascii="Arial" w:eastAsia="SimSun" w:hAnsi="Arial" w:cs="Arial"/>
          <w:noProof/>
          <w:sz w:val="24"/>
          <w:szCs w:val="24"/>
          <w:lang w:val="ro-RO"/>
        </w:rPr>
        <w:t xml:space="preserve"> str. Oituz</w:t>
      </w:r>
      <w:r w:rsidR="00F27C09" w:rsidRPr="0097497B">
        <w:rPr>
          <w:rFonts w:ascii="Arial" w:eastAsia="SimSun" w:hAnsi="Arial" w:cs="Arial"/>
          <w:noProof/>
          <w:sz w:val="24"/>
          <w:szCs w:val="24"/>
          <w:lang w:val="ro-RO"/>
        </w:rPr>
        <w:t>, nr</w:t>
      </w:r>
      <w:r w:rsidR="00B80E37" w:rsidRPr="0097497B">
        <w:rPr>
          <w:rFonts w:ascii="Arial" w:eastAsia="SimSun" w:hAnsi="Arial" w:cs="Arial"/>
          <w:noProof/>
          <w:sz w:val="24"/>
          <w:szCs w:val="24"/>
          <w:lang w:val="ro-RO"/>
        </w:rPr>
        <w:t xml:space="preserve">. </w:t>
      </w:r>
      <w:r w:rsidR="00F27C09" w:rsidRPr="0097497B">
        <w:rPr>
          <w:rFonts w:ascii="Arial" w:eastAsia="SimSun" w:hAnsi="Arial" w:cs="Arial"/>
          <w:noProof/>
          <w:sz w:val="24"/>
          <w:szCs w:val="24"/>
          <w:lang w:val="ro-RO"/>
        </w:rPr>
        <w:t xml:space="preserve"> 35D,</w:t>
      </w:r>
      <w:r w:rsidR="007A077D" w:rsidRPr="0097497B">
        <w:rPr>
          <w:rFonts w:ascii="Arial" w:eastAsia="SimSun" w:hAnsi="Arial" w:cs="Arial"/>
          <w:noProof/>
          <w:sz w:val="24"/>
          <w:szCs w:val="24"/>
          <w:lang w:val="ro-RO"/>
        </w:rPr>
        <w:t xml:space="preserve"> jud</w:t>
      </w:r>
      <w:r w:rsidR="007A077D" w:rsidRPr="0097497B">
        <w:rPr>
          <w:rFonts w:ascii="Arial" w:eastAsia="SimSun" w:hAnsi="Arial" w:cs="Arial"/>
          <w:b/>
          <w:noProof/>
          <w:sz w:val="24"/>
          <w:szCs w:val="24"/>
          <w:lang w:val="ro-RO"/>
        </w:rPr>
        <w:t>.</w:t>
      </w:r>
      <w:r w:rsidR="007A077D" w:rsidRPr="0097497B">
        <w:rPr>
          <w:rFonts w:ascii="Arial" w:eastAsia="SimSun" w:hAnsi="Arial" w:cs="Arial"/>
          <w:noProof/>
          <w:sz w:val="24"/>
          <w:szCs w:val="24"/>
          <w:lang w:val="ro-RO"/>
        </w:rPr>
        <w:t xml:space="preserve"> Sibiu</w:t>
      </w:r>
    </w:p>
    <w:p w:rsidR="0066795C" w:rsidRPr="0097497B" w:rsidRDefault="007A077D" w:rsidP="00923D47">
      <w:pPr>
        <w:widowControl w:val="0"/>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b/>
          <w:noProof/>
          <w:sz w:val="24"/>
          <w:szCs w:val="24"/>
          <w:lang w:val="ro-RO"/>
        </w:rPr>
        <w:t>care prevede</w:t>
      </w:r>
      <w:r w:rsidR="00F27C09" w:rsidRPr="0097497B">
        <w:rPr>
          <w:rFonts w:ascii="Arial" w:eastAsia="SimSun" w:hAnsi="Arial" w:cs="Arial"/>
          <w:noProof/>
          <w:sz w:val="24"/>
          <w:szCs w:val="24"/>
          <w:lang w:val="ro-RO"/>
        </w:rPr>
        <w:t>:</w:t>
      </w:r>
      <w:r w:rsidR="00923D47" w:rsidRPr="0097497B">
        <w:rPr>
          <w:rFonts w:ascii="Arial" w:eastAsia="SimSun" w:hAnsi="Arial" w:cs="Arial"/>
          <w:noProof/>
          <w:sz w:val="24"/>
          <w:szCs w:val="24"/>
          <w:lang w:val="ro-RO"/>
        </w:rPr>
        <w:t xml:space="preserve"> </w:t>
      </w:r>
      <w:r w:rsidR="00711C34" w:rsidRPr="0097497B">
        <w:rPr>
          <w:rFonts w:ascii="Arial" w:eastAsia="SimSun" w:hAnsi="Arial" w:cs="Arial"/>
          <w:noProof/>
          <w:sz w:val="24"/>
          <w:szCs w:val="24"/>
          <w:lang w:val="ro-RO"/>
        </w:rPr>
        <w:t xml:space="preserve">spațiu cu suprafață </w:t>
      </w:r>
      <w:r w:rsidR="00923D47" w:rsidRPr="0097497B">
        <w:rPr>
          <w:rFonts w:ascii="Arial" w:eastAsia="SimSun" w:hAnsi="Arial" w:cs="Arial"/>
          <w:noProof/>
          <w:sz w:val="24"/>
          <w:szCs w:val="24"/>
          <w:lang w:val="ro-RO"/>
        </w:rPr>
        <w:t xml:space="preserve">utilă </w:t>
      </w:r>
      <w:r w:rsidR="00711C34" w:rsidRPr="0097497B">
        <w:rPr>
          <w:rFonts w:ascii="Arial" w:eastAsia="SimSun" w:hAnsi="Arial" w:cs="Arial"/>
          <w:noProof/>
          <w:sz w:val="24"/>
          <w:szCs w:val="24"/>
          <w:lang w:val="ro-RO"/>
        </w:rPr>
        <w:t>de 2513.09 mp, subsol</w:t>
      </w:r>
      <w:r w:rsidR="00923D47" w:rsidRPr="0097497B">
        <w:rPr>
          <w:rFonts w:ascii="Arial" w:eastAsia="SimSun" w:hAnsi="Arial" w:cs="Arial"/>
          <w:noProof/>
          <w:sz w:val="24"/>
          <w:szCs w:val="24"/>
          <w:lang w:val="ro-RO"/>
        </w:rPr>
        <w:t xml:space="preserve"> cu o suprafaţă utilă de</w:t>
      </w:r>
      <w:r w:rsidR="00711C34" w:rsidRPr="0097497B">
        <w:rPr>
          <w:rFonts w:ascii="Arial" w:eastAsia="SimSun" w:hAnsi="Arial" w:cs="Arial"/>
          <w:noProof/>
          <w:sz w:val="24"/>
          <w:szCs w:val="24"/>
          <w:lang w:val="ro-RO"/>
        </w:rPr>
        <w:t xml:space="preserve"> 1614,06 mp</w:t>
      </w:r>
    </w:p>
    <w:p w:rsidR="007A077D" w:rsidRPr="0097497B" w:rsidRDefault="007A077D" w:rsidP="007A077D">
      <w:pPr>
        <w:widowControl w:val="0"/>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b/>
          <w:noProof/>
          <w:sz w:val="24"/>
          <w:szCs w:val="24"/>
          <w:lang w:val="ro-RO"/>
        </w:rPr>
        <w:t>în scopul desfăşurării următoarelor activităţi (conform cod CAEN):</w:t>
      </w:r>
      <w:r w:rsidRPr="0097497B">
        <w:rPr>
          <w:rFonts w:ascii="Arial" w:eastAsia="SimSun" w:hAnsi="Arial" w:cs="Arial"/>
          <w:noProof/>
          <w:sz w:val="24"/>
          <w:szCs w:val="24"/>
          <w:lang w:val="ro-RO"/>
        </w:rPr>
        <w:t xml:space="preserve"> </w:t>
      </w:r>
    </w:p>
    <w:p w:rsidR="007A077D" w:rsidRPr="0097497B" w:rsidRDefault="007A077D" w:rsidP="00923D47">
      <w:pPr>
        <w:pStyle w:val="Listparagraf"/>
        <w:numPr>
          <w:ilvl w:val="0"/>
          <w:numId w:val="30"/>
        </w:numPr>
        <w:spacing w:after="0" w:line="240" w:lineRule="auto"/>
        <w:jc w:val="both"/>
        <w:rPr>
          <w:rFonts w:ascii="Arial" w:hAnsi="Arial" w:cs="Arial"/>
          <w:sz w:val="24"/>
          <w:szCs w:val="24"/>
          <w:lang w:val="ro-RO"/>
        </w:rPr>
      </w:pPr>
      <w:r w:rsidRPr="0097497B">
        <w:rPr>
          <w:rFonts w:ascii="Arial" w:hAnsi="Arial" w:cs="Arial"/>
          <w:sz w:val="24"/>
          <w:szCs w:val="24"/>
          <w:lang w:val="ro-RO"/>
        </w:rPr>
        <w:t>5510 - Hoteluri şi alte facilităţi de caz</w:t>
      </w:r>
      <w:r w:rsidR="00107593" w:rsidRPr="0097497B">
        <w:rPr>
          <w:rFonts w:ascii="Arial" w:hAnsi="Arial" w:cs="Arial"/>
          <w:sz w:val="24"/>
          <w:szCs w:val="24"/>
          <w:lang w:val="ro-RO"/>
        </w:rPr>
        <w:t>are similar</w:t>
      </w:r>
      <w:r w:rsidR="00923D47" w:rsidRPr="0097497B">
        <w:rPr>
          <w:rFonts w:ascii="Arial" w:hAnsi="Arial" w:cs="Arial"/>
          <w:sz w:val="24"/>
          <w:szCs w:val="24"/>
          <w:lang w:val="ro-RO"/>
        </w:rPr>
        <w:t>e</w:t>
      </w:r>
    </w:p>
    <w:p w:rsidR="00B80E37" w:rsidRPr="0097497B" w:rsidRDefault="007A077D" w:rsidP="007A077D">
      <w:pPr>
        <w:spacing w:after="0" w:line="240" w:lineRule="auto"/>
        <w:jc w:val="both"/>
        <w:rPr>
          <w:rFonts w:ascii="Arial" w:eastAsia="SimSun" w:hAnsi="Arial" w:cs="Arial"/>
          <w:bCs/>
          <w:noProof/>
          <w:color w:val="FF0000"/>
          <w:sz w:val="24"/>
          <w:szCs w:val="24"/>
          <w:lang w:val="ro-RO"/>
        </w:rPr>
      </w:pPr>
      <w:r w:rsidRPr="0097497B">
        <w:rPr>
          <w:rFonts w:ascii="Arial" w:eastAsia="SimSun" w:hAnsi="Arial" w:cs="Arial"/>
          <w:b/>
          <w:noProof/>
          <w:sz w:val="24"/>
          <w:szCs w:val="24"/>
          <w:lang w:val="ro-RO"/>
        </w:rPr>
        <w:t xml:space="preserve">Documentaţia conţine: </w:t>
      </w:r>
      <w:r w:rsidRPr="0097497B">
        <w:rPr>
          <w:rFonts w:ascii="Arial" w:eastAsia="SimSun" w:hAnsi="Arial" w:cs="Arial"/>
          <w:noProof/>
          <w:sz w:val="24"/>
          <w:szCs w:val="24"/>
          <w:lang w:val="ro-RO"/>
        </w:rPr>
        <w:t xml:space="preserve">cerere; fişa de prezentare </w:t>
      </w:r>
      <w:r w:rsidRPr="0097497B">
        <w:rPr>
          <w:rFonts w:ascii="Arial" w:eastAsia="Times New Roman" w:hAnsi="Arial" w:cs="Arial"/>
          <w:sz w:val="24"/>
          <w:szCs w:val="24"/>
          <w:lang w:val="ro-RO" w:eastAsia="ro-RO"/>
        </w:rPr>
        <w:t>şi declaraţie</w:t>
      </w:r>
      <w:r w:rsidRPr="0097497B">
        <w:rPr>
          <w:rFonts w:ascii="Arial" w:eastAsia="SimSun" w:hAnsi="Arial" w:cs="Arial"/>
          <w:noProof/>
          <w:sz w:val="24"/>
          <w:szCs w:val="24"/>
          <w:lang w:val="ro-RO"/>
        </w:rPr>
        <w:t>; pi</w:t>
      </w:r>
      <w:r w:rsidR="00107593" w:rsidRPr="0097497B">
        <w:rPr>
          <w:rFonts w:ascii="Arial" w:eastAsia="SimSun" w:hAnsi="Arial" w:cs="Arial"/>
          <w:noProof/>
          <w:sz w:val="24"/>
          <w:szCs w:val="24"/>
          <w:lang w:val="ro-RO"/>
        </w:rPr>
        <w:t>ese desenate; chitanța nr. 23281/25.07.2018</w:t>
      </w:r>
      <w:r w:rsidRPr="0097497B">
        <w:rPr>
          <w:rFonts w:ascii="Arial" w:eastAsia="SimSun" w:hAnsi="Arial" w:cs="Arial"/>
          <w:noProof/>
          <w:sz w:val="24"/>
          <w:szCs w:val="24"/>
          <w:lang w:val="ro-RO"/>
        </w:rPr>
        <w:t xml:space="preserve"> – 500 lei; dovada mediatizare ziar Trib</w:t>
      </w:r>
      <w:r w:rsidR="00107593" w:rsidRPr="0097497B">
        <w:rPr>
          <w:rFonts w:ascii="Arial" w:eastAsia="SimSun" w:hAnsi="Arial" w:cs="Arial"/>
          <w:noProof/>
          <w:sz w:val="24"/>
          <w:szCs w:val="24"/>
          <w:lang w:val="ro-RO"/>
        </w:rPr>
        <w:t>una din 19.07.2018</w:t>
      </w:r>
      <w:r w:rsidRPr="0097497B">
        <w:rPr>
          <w:rFonts w:ascii="Arial" w:eastAsia="SimSun" w:hAnsi="Arial" w:cs="Arial"/>
          <w:noProof/>
          <w:sz w:val="24"/>
          <w:szCs w:val="24"/>
          <w:lang w:val="ro-RO"/>
        </w:rPr>
        <w:t>;</w:t>
      </w:r>
      <w:r w:rsidRPr="0097497B">
        <w:rPr>
          <w:rFonts w:ascii="Arial" w:eastAsia="SimSun" w:hAnsi="Arial" w:cs="Arial"/>
          <w:bCs/>
          <w:noProof/>
          <w:sz w:val="24"/>
          <w:szCs w:val="24"/>
          <w:lang w:val="ro-RO"/>
        </w:rPr>
        <w:t xml:space="preserve"> Proces verbal </w:t>
      </w:r>
      <w:r w:rsidR="00E23CDB" w:rsidRPr="0097497B">
        <w:rPr>
          <w:rFonts w:ascii="Arial" w:eastAsia="SimSun" w:hAnsi="Arial" w:cs="Arial"/>
          <w:bCs/>
          <w:noProof/>
          <w:sz w:val="24"/>
          <w:szCs w:val="24"/>
          <w:lang w:val="ro-RO"/>
        </w:rPr>
        <w:t>cuprinzând concluziile evaluării obiectivului din 02.08.2018;</w:t>
      </w:r>
      <w:r w:rsidRPr="0097497B">
        <w:rPr>
          <w:rFonts w:ascii="Arial" w:eastAsia="SimSun" w:hAnsi="Arial" w:cs="Arial"/>
          <w:bCs/>
          <w:noProof/>
          <w:sz w:val="24"/>
          <w:szCs w:val="24"/>
          <w:lang w:val="ro-RO"/>
        </w:rPr>
        <w:t xml:space="preserve"> </w:t>
      </w:r>
      <w:r w:rsidRPr="0097497B">
        <w:rPr>
          <w:rFonts w:ascii="Arial" w:eastAsia="SimSun" w:hAnsi="Arial" w:cs="Arial"/>
          <w:bCs/>
          <w:noProof/>
          <w:color w:val="FF0000"/>
          <w:sz w:val="24"/>
          <w:szCs w:val="24"/>
          <w:lang w:val="ro-RO"/>
        </w:rPr>
        <w:t xml:space="preserve"> </w:t>
      </w:r>
      <w:r w:rsidRPr="0097497B">
        <w:rPr>
          <w:rFonts w:ascii="Arial" w:eastAsia="SimSun" w:hAnsi="Arial" w:cs="Arial"/>
          <w:bCs/>
          <w:noProof/>
          <w:sz w:val="24"/>
          <w:szCs w:val="24"/>
          <w:lang w:val="ro-RO"/>
        </w:rPr>
        <w:t xml:space="preserve">Clasarea notificării nr. </w:t>
      </w:r>
      <w:r w:rsidR="00E23CDB" w:rsidRPr="0097497B">
        <w:rPr>
          <w:rFonts w:ascii="Arial" w:eastAsia="SimSun" w:hAnsi="Arial" w:cs="Arial"/>
          <w:bCs/>
          <w:noProof/>
          <w:sz w:val="24"/>
          <w:szCs w:val="24"/>
          <w:lang w:val="ro-RO"/>
        </w:rPr>
        <w:t>12361</w:t>
      </w:r>
      <w:r w:rsidRPr="0097497B">
        <w:rPr>
          <w:rFonts w:ascii="Arial" w:eastAsia="SimSun" w:hAnsi="Arial" w:cs="Arial"/>
          <w:bCs/>
          <w:noProof/>
          <w:sz w:val="24"/>
          <w:szCs w:val="24"/>
          <w:lang w:val="ro-RO"/>
        </w:rPr>
        <w:t>/</w:t>
      </w:r>
      <w:r w:rsidR="00E23CDB" w:rsidRPr="0097497B">
        <w:rPr>
          <w:rFonts w:ascii="Arial" w:eastAsia="SimSun" w:hAnsi="Arial" w:cs="Arial"/>
          <w:bCs/>
          <w:noProof/>
          <w:sz w:val="24"/>
          <w:szCs w:val="24"/>
          <w:lang w:val="ro-RO"/>
        </w:rPr>
        <w:t>02.06.2016</w:t>
      </w:r>
    </w:p>
    <w:p w:rsidR="007A077D" w:rsidRPr="0097497B" w:rsidRDefault="00107593" w:rsidP="007A077D">
      <w:pPr>
        <w:spacing w:after="0" w:line="240" w:lineRule="auto"/>
        <w:jc w:val="both"/>
        <w:rPr>
          <w:rFonts w:ascii="Arial" w:eastAsia="SimSun" w:hAnsi="Arial" w:cs="Arial"/>
          <w:noProof/>
          <w:sz w:val="24"/>
          <w:szCs w:val="24"/>
          <w:lang w:val="ro-RO"/>
        </w:rPr>
      </w:pPr>
      <w:r w:rsidRPr="0097497B">
        <w:rPr>
          <w:rFonts w:ascii="Arial" w:eastAsia="SimSun" w:hAnsi="Arial" w:cs="Arial"/>
          <w:b/>
          <w:noProof/>
          <w:sz w:val="24"/>
          <w:szCs w:val="24"/>
          <w:lang w:val="ro-RO"/>
        </w:rPr>
        <w:t>elaborată de: Marcu Maria</w:t>
      </w:r>
      <w:r w:rsidR="007A077D" w:rsidRPr="0097497B">
        <w:rPr>
          <w:rFonts w:ascii="Arial" w:eastAsia="SimSun" w:hAnsi="Arial" w:cs="Arial"/>
          <w:b/>
          <w:noProof/>
          <w:sz w:val="24"/>
          <w:szCs w:val="24"/>
          <w:lang w:val="ro-RO"/>
        </w:rPr>
        <w:t xml:space="preserve"> </w:t>
      </w:r>
      <w:r w:rsidR="007A077D" w:rsidRPr="0097497B">
        <w:rPr>
          <w:rFonts w:ascii="Arial" w:eastAsia="SimSun" w:hAnsi="Arial" w:cs="Arial"/>
          <w:noProof/>
          <w:sz w:val="24"/>
          <w:szCs w:val="24"/>
          <w:lang w:val="ro-RO"/>
        </w:rPr>
        <w:t>– reprezentant</w:t>
      </w:r>
    </w:p>
    <w:p w:rsidR="007A077D" w:rsidRPr="0097497B" w:rsidRDefault="007A077D" w:rsidP="007A077D">
      <w:pPr>
        <w:spacing w:after="0" w:line="240" w:lineRule="auto"/>
        <w:jc w:val="both"/>
        <w:rPr>
          <w:rFonts w:ascii="Arial" w:eastAsia="SimSun" w:hAnsi="Arial" w:cs="Arial"/>
          <w:noProof/>
          <w:sz w:val="24"/>
          <w:szCs w:val="24"/>
          <w:lang w:val="ro-RO"/>
        </w:rPr>
      </w:pPr>
      <w:r w:rsidRPr="0097497B">
        <w:rPr>
          <w:rFonts w:ascii="Arial" w:eastAsia="SimSun" w:hAnsi="Arial" w:cs="Arial"/>
          <w:b/>
          <w:noProof/>
          <w:sz w:val="24"/>
          <w:szCs w:val="24"/>
          <w:lang w:val="ro-RO"/>
        </w:rPr>
        <w:t>şi următoarele acte de reglementare emise de alte autorităţi:</w:t>
      </w:r>
      <w:r w:rsidRPr="0097497B">
        <w:rPr>
          <w:rFonts w:ascii="Arial" w:eastAsia="SimSun" w:hAnsi="Arial" w:cs="Arial"/>
          <w:noProof/>
          <w:sz w:val="24"/>
          <w:szCs w:val="24"/>
          <w:lang w:val="ro-RO"/>
        </w:rPr>
        <w:t>.</w:t>
      </w:r>
    </w:p>
    <w:p w:rsidR="007A077D" w:rsidRPr="0097497B" w:rsidRDefault="007A077D" w:rsidP="007A077D">
      <w:pPr>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Certificat de</w:t>
      </w:r>
      <w:r w:rsidR="00107593" w:rsidRPr="0097497B">
        <w:rPr>
          <w:rFonts w:ascii="Arial" w:eastAsia="SimSun" w:hAnsi="Arial" w:cs="Arial"/>
          <w:noProof/>
          <w:sz w:val="24"/>
          <w:szCs w:val="24"/>
          <w:lang w:val="ro-RO"/>
        </w:rPr>
        <w:t xml:space="preserve"> înregistrare seria B nr.3619114, J32/1202/2005, CUI 17888418</w:t>
      </w:r>
      <w:r w:rsidR="003240A8" w:rsidRPr="0097497B">
        <w:rPr>
          <w:rFonts w:ascii="Arial" w:eastAsia="SimSun" w:hAnsi="Arial" w:cs="Arial"/>
          <w:noProof/>
          <w:sz w:val="24"/>
          <w:szCs w:val="24"/>
          <w:lang w:val="ro-RO"/>
        </w:rPr>
        <w:t>/</w:t>
      </w:r>
      <w:r w:rsidR="00107593" w:rsidRPr="0097497B">
        <w:rPr>
          <w:rFonts w:ascii="Arial" w:eastAsia="SimSun" w:hAnsi="Arial" w:cs="Arial"/>
          <w:noProof/>
          <w:sz w:val="24"/>
          <w:szCs w:val="24"/>
          <w:lang w:val="ro-RO"/>
        </w:rPr>
        <w:t>2005, emis de O.R.C.Sibiu</w:t>
      </w:r>
      <w:r w:rsidRPr="0097497B">
        <w:rPr>
          <w:rFonts w:ascii="Arial" w:eastAsia="SimSun" w:hAnsi="Arial" w:cs="Arial"/>
          <w:noProof/>
          <w:sz w:val="24"/>
          <w:szCs w:val="24"/>
          <w:lang w:val="ro-RO"/>
        </w:rPr>
        <w:t xml:space="preserve">; </w:t>
      </w:r>
      <w:r w:rsidR="00107593" w:rsidRPr="0097497B">
        <w:rPr>
          <w:rFonts w:ascii="Arial" w:eastAsia="SimSun" w:hAnsi="Arial" w:cs="Arial"/>
          <w:noProof/>
          <w:sz w:val="24"/>
          <w:szCs w:val="24"/>
          <w:lang w:val="ro-RO"/>
        </w:rPr>
        <w:t>Certificat Constatator nr. 6198/22.02.2018</w:t>
      </w:r>
      <w:r w:rsidR="003240A8" w:rsidRPr="0097497B">
        <w:rPr>
          <w:rFonts w:ascii="Arial" w:eastAsia="SimSun" w:hAnsi="Arial" w:cs="Arial"/>
          <w:noProof/>
          <w:sz w:val="24"/>
          <w:szCs w:val="24"/>
          <w:lang w:val="ro-RO"/>
        </w:rPr>
        <w:t xml:space="preserve"> emis de O.R.C. Sibiu</w:t>
      </w:r>
      <w:r w:rsidRPr="0097497B">
        <w:rPr>
          <w:rFonts w:ascii="Arial" w:eastAsia="SimSun" w:hAnsi="Arial" w:cs="Arial"/>
          <w:noProof/>
          <w:sz w:val="24"/>
          <w:szCs w:val="24"/>
          <w:lang w:val="ro-RO"/>
        </w:rPr>
        <w:t xml:space="preserve">; </w:t>
      </w:r>
      <w:r w:rsidR="003240A8" w:rsidRPr="0097497B">
        <w:rPr>
          <w:rFonts w:ascii="Arial" w:eastAsia="SimSun" w:hAnsi="Arial" w:cs="Arial"/>
          <w:noProof/>
          <w:sz w:val="24"/>
          <w:szCs w:val="24"/>
          <w:lang w:val="ro-RO"/>
        </w:rPr>
        <w:t>Contract de furnizare/prestare a serviciului de alimentare cu apă şi decanalizare nr. 815/19.02.2018, emis de SC APĂ CANAL SA Sibiu; Notificare -</w:t>
      </w:r>
      <w:r w:rsidRPr="0097497B">
        <w:rPr>
          <w:rFonts w:ascii="Arial" w:eastAsia="SimSun" w:hAnsi="Arial" w:cs="Arial"/>
          <w:noProof/>
          <w:sz w:val="24"/>
          <w:szCs w:val="24"/>
          <w:lang w:val="ro-RO"/>
        </w:rPr>
        <w:t xml:space="preserve"> ce</w:t>
      </w:r>
      <w:r w:rsidR="00DA2186" w:rsidRPr="0097497B">
        <w:rPr>
          <w:rFonts w:ascii="Arial" w:eastAsia="SimSun" w:hAnsi="Arial" w:cs="Arial"/>
          <w:noProof/>
          <w:sz w:val="24"/>
          <w:szCs w:val="24"/>
          <w:lang w:val="ro-RO"/>
        </w:rPr>
        <w:t>rtificarea conformității nr. 367/26.04.2018</w:t>
      </w:r>
      <w:r w:rsidRPr="0097497B">
        <w:rPr>
          <w:rFonts w:ascii="Arial" w:eastAsia="SimSun" w:hAnsi="Arial" w:cs="Arial"/>
          <w:noProof/>
          <w:sz w:val="24"/>
          <w:szCs w:val="24"/>
          <w:lang w:val="ro-RO"/>
        </w:rPr>
        <w:t>, emisă de D.S.P. Sibiu; Declarație de impunere înre</w:t>
      </w:r>
      <w:r w:rsidR="003240A8" w:rsidRPr="0097497B">
        <w:rPr>
          <w:rFonts w:ascii="Arial" w:eastAsia="SimSun" w:hAnsi="Arial" w:cs="Arial"/>
          <w:noProof/>
          <w:sz w:val="24"/>
          <w:szCs w:val="24"/>
          <w:lang w:val="ro-RO"/>
        </w:rPr>
        <w:t>gistrată la P</w:t>
      </w:r>
      <w:r w:rsidR="00DA2186" w:rsidRPr="0097497B">
        <w:rPr>
          <w:rFonts w:ascii="Arial" w:eastAsia="SimSun" w:hAnsi="Arial" w:cs="Arial"/>
          <w:noProof/>
          <w:sz w:val="24"/>
          <w:szCs w:val="24"/>
          <w:lang w:val="ro-RO"/>
        </w:rPr>
        <w:t xml:space="preserve">rimăria </w:t>
      </w:r>
      <w:r w:rsidR="003240A8" w:rsidRPr="0097497B">
        <w:rPr>
          <w:rFonts w:ascii="Arial" w:eastAsia="SimSun" w:hAnsi="Arial" w:cs="Arial"/>
          <w:noProof/>
          <w:sz w:val="24"/>
          <w:szCs w:val="24"/>
          <w:lang w:val="ro-RO"/>
        </w:rPr>
        <w:t>M</w:t>
      </w:r>
      <w:r w:rsidR="00DA2186" w:rsidRPr="0097497B">
        <w:rPr>
          <w:rFonts w:ascii="Arial" w:eastAsia="SimSun" w:hAnsi="Arial" w:cs="Arial"/>
          <w:noProof/>
          <w:sz w:val="24"/>
          <w:szCs w:val="24"/>
          <w:lang w:val="ro-RO"/>
        </w:rPr>
        <w:t>unicipiului Sibiu cu nr. 163,363/17.04</w:t>
      </w:r>
      <w:r w:rsidRPr="0097497B">
        <w:rPr>
          <w:rFonts w:ascii="Arial" w:eastAsia="SimSun" w:hAnsi="Arial" w:cs="Arial"/>
          <w:noProof/>
          <w:sz w:val="24"/>
          <w:szCs w:val="24"/>
          <w:lang w:val="ro-RO"/>
        </w:rPr>
        <w:t>.20</w:t>
      </w:r>
      <w:r w:rsidR="00DA2186" w:rsidRPr="0097497B">
        <w:rPr>
          <w:rFonts w:ascii="Arial" w:eastAsia="SimSun" w:hAnsi="Arial" w:cs="Arial"/>
          <w:noProof/>
          <w:sz w:val="24"/>
          <w:szCs w:val="24"/>
          <w:lang w:val="ro-RO"/>
        </w:rPr>
        <w:t>1</w:t>
      </w:r>
      <w:r w:rsidR="003240A8" w:rsidRPr="0097497B">
        <w:rPr>
          <w:rFonts w:ascii="Arial" w:eastAsia="SimSun" w:hAnsi="Arial" w:cs="Arial"/>
          <w:noProof/>
          <w:sz w:val="24"/>
          <w:szCs w:val="24"/>
          <w:lang w:val="ro-RO"/>
        </w:rPr>
        <w:t>8</w:t>
      </w:r>
      <w:r w:rsidR="00DA2186" w:rsidRPr="0097497B">
        <w:rPr>
          <w:rFonts w:ascii="Arial" w:eastAsia="SimSun" w:hAnsi="Arial" w:cs="Arial"/>
          <w:noProof/>
          <w:sz w:val="24"/>
          <w:szCs w:val="24"/>
          <w:lang w:val="ro-RO"/>
        </w:rPr>
        <w:t>;</w:t>
      </w:r>
      <w:r w:rsidRPr="0097497B">
        <w:rPr>
          <w:lang w:val="ro-RO"/>
        </w:rPr>
        <w:t xml:space="preserve"> </w:t>
      </w:r>
      <w:r w:rsidRPr="0097497B">
        <w:rPr>
          <w:rFonts w:ascii="Arial" w:hAnsi="Arial" w:cs="Arial"/>
          <w:lang w:val="ro-RO"/>
        </w:rPr>
        <w:t>C</w:t>
      </w:r>
      <w:r w:rsidRPr="0097497B">
        <w:rPr>
          <w:rFonts w:ascii="Arial" w:eastAsia="SimSun" w:hAnsi="Arial" w:cs="Arial"/>
          <w:noProof/>
          <w:sz w:val="24"/>
          <w:szCs w:val="24"/>
          <w:lang w:val="ro-RO"/>
        </w:rPr>
        <w:t>ontract furnizare energie electrică</w:t>
      </w:r>
      <w:r w:rsidR="003240A8" w:rsidRPr="0097497B">
        <w:rPr>
          <w:rFonts w:ascii="Arial" w:eastAsia="SimSun" w:hAnsi="Arial" w:cs="Arial"/>
          <w:noProof/>
          <w:sz w:val="24"/>
          <w:szCs w:val="24"/>
          <w:lang w:val="ro-RO"/>
        </w:rPr>
        <w:t xml:space="preserve"> nr. 2838/05.10.2017, încheiat</w:t>
      </w:r>
      <w:r w:rsidRPr="0097497B">
        <w:rPr>
          <w:rFonts w:ascii="Arial" w:eastAsia="SimSun" w:hAnsi="Arial" w:cs="Arial"/>
          <w:noProof/>
          <w:sz w:val="24"/>
          <w:szCs w:val="24"/>
          <w:lang w:val="ro-RO"/>
        </w:rPr>
        <w:t xml:space="preserve"> cu S</w:t>
      </w:r>
      <w:r w:rsidR="00DA2186" w:rsidRPr="0097497B">
        <w:rPr>
          <w:rFonts w:ascii="Arial" w:eastAsia="SimSun" w:hAnsi="Arial" w:cs="Arial"/>
          <w:noProof/>
          <w:sz w:val="24"/>
          <w:szCs w:val="24"/>
          <w:lang w:val="ro-RO"/>
        </w:rPr>
        <w:t>C A ENERGY IND SRL</w:t>
      </w:r>
      <w:r w:rsidR="00156CD0" w:rsidRPr="0097497B">
        <w:rPr>
          <w:rFonts w:ascii="Arial" w:eastAsia="SimSun" w:hAnsi="Arial" w:cs="Arial"/>
          <w:noProof/>
          <w:sz w:val="24"/>
          <w:szCs w:val="24"/>
          <w:lang w:val="ro-RO"/>
        </w:rPr>
        <w:t xml:space="preserve">; Contract de furnizare a gazelor naturale </w:t>
      </w:r>
      <w:r w:rsidR="003240A8" w:rsidRPr="0097497B">
        <w:rPr>
          <w:rFonts w:ascii="Arial" w:eastAsia="SimSun" w:hAnsi="Arial" w:cs="Arial"/>
          <w:noProof/>
          <w:sz w:val="24"/>
          <w:szCs w:val="24"/>
          <w:lang w:val="ro-RO"/>
        </w:rPr>
        <w:t xml:space="preserve">nr. 3012442123, încheiat </w:t>
      </w:r>
      <w:r w:rsidR="00156CD0" w:rsidRPr="0097497B">
        <w:rPr>
          <w:rFonts w:ascii="Arial" w:eastAsia="SimSun" w:hAnsi="Arial" w:cs="Arial"/>
          <w:noProof/>
          <w:sz w:val="24"/>
          <w:szCs w:val="24"/>
          <w:lang w:val="ro-RO"/>
        </w:rPr>
        <w:t>cu E.ON GAZ Standard</w:t>
      </w:r>
      <w:r w:rsidR="003240A8" w:rsidRPr="0097497B">
        <w:rPr>
          <w:rFonts w:ascii="Arial" w:eastAsia="SimSun" w:hAnsi="Arial" w:cs="Arial"/>
          <w:noProof/>
          <w:sz w:val="24"/>
          <w:szCs w:val="24"/>
          <w:lang w:val="ro-RO"/>
        </w:rPr>
        <w:t>.</w:t>
      </w:r>
    </w:p>
    <w:p w:rsidR="007A077D" w:rsidRPr="0097497B" w:rsidRDefault="007A077D" w:rsidP="007A077D">
      <w:pPr>
        <w:spacing w:after="0" w:line="240" w:lineRule="auto"/>
        <w:jc w:val="both"/>
        <w:rPr>
          <w:rFonts w:ascii="Arial" w:eastAsia="SimSun" w:hAnsi="Arial" w:cs="Arial"/>
          <w:noProof/>
          <w:color w:val="FF0000"/>
          <w:sz w:val="24"/>
          <w:szCs w:val="24"/>
          <w:lang w:val="ro-RO"/>
        </w:rPr>
      </w:pPr>
    </w:p>
    <w:p w:rsidR="007A077D" w:rsidRPr="0097497B" w:rsidRDefault="007A077D" w:rsidP="007A077D">
      <w:pPr>
        <w:spacing w:after="0" w:line="240" w:lineRule="auto"/>
        <w:jc w:val="both"/>
        <w:rPr>
          <w:rFonts w:ascii="Arial" w:eastAsia="SimSun" w:hAnsi="Arial" w:cs="Arial"/>
          <w:b/>
          <w:noProof/>
          <w:sz w:val="24"/>
          <w:szCs w:val="24"/>
          <w:lang w:val="ro-RO"/>
        </w:rPr>
      </w:pPr>
      <w:r w:rsidRPr="0097497B">
        <w:rPr>
          <w:rFonts w:ascii="Arial" w:eastAsia="SimSun" w:hAnsi="Arial" w:cs="Arial"/>
          <w:b/>
          <w:noProof/>
          <w:sz w:val="24"/>
          <w:szCs w:val="24"/>
          <w:lang w:val="ro-RO"/>
        </w:rPr>
        <w:t xml:space="preserve">Prezenta autorizaţie se emite cu următoarele condiţii speciale impuse: </w:t>
      </w:r>
    </w:p>
    <w:p w:rsidR="007A077D" w:rsidRPr="0097497B" w:rsidRDefault="007A077D" w:rsidP="007A077D">
      <w:pPr>
        <w:pStyle w:val="Listparagraf"/>
        <w:numPr>
          <w:ilvl w:val="0"/>
          <w:numId w:val="24"/>
        </w:numPr>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respectarea prevederilor O.U.G. nr.195/2005 privind protecţia mediului, aprobată cu modificări şi completări prin Legea nr. 265/2006, cu modificările şi completările ulterioare;</w:t>
      </w:r>
    </w:p>
    <w:p w:rsidR="007A077D" w:rsidRPr="0097497B" w:rsidRDefault="007A077D" w:rsidP="007A077D">
      <w:pPr>
        <w:pStyle w:val="Listparagraf"/>
        <w:numPr>
          <w:ilvl w:val="0"/>
          <w:numId w:val="24"/>
        </w:numPr>
        <w:jc w:val="both"/>
        <w:rPr>
          <w:rFonts w:ascii="Arial" w:eastAsia="SimSun" w:hAnsi="Arial" w:cs="Arial"/>
          <w:noProof/>
          <w:sz w:val="24"/>
          <w:szCs w:val="24"/>
          <w:lang w:val="ro-RO"/>
        </w:rPr>
      </w:pPr>
      <w:r w:rsidRPr="0097497B">
        <w:rPr>
          <w:rFonts w:ascii="Arial" w:eastAsia="SimSun" w:hAnsi="Arial" w:cs="Arial"/>
          <w:noProof/>
          <w:sz w:val="24"/>
          <w:szCs w:val="24"/>
          <w:lang w:val="ro-RO"/>
        </w:rPr>
        <w:t xml:space="preserve">respectarea prevederilor O.U.G. nr. 196/2005 privind Fondul pentru mediu, modificată, completată şi aprobată prin Legea nr. 105/2006, cu modificările şi completările ulterioare;   </w:t>
      </w:r>
    </w:p>
    <w:p w:rsidR="007A077D" w:rsidRPr="0097497B" w:rsidRDefault="007A077D" w:rsidP="007A077D">
      <w:pPr>
        <w:pStyle w:val="Listparagraf"/>
        <w:numPr>
          <w:ilvl w:val="0"/>
          <w:numId w:val="24"/>
        </w:numPr>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respectarea prevederilor H.G. nr. 856/2002 privind privind evidenţa gestiunii deşeurilor şi pentru aprobarea listei cuprinzând deşeurile, inclusiv deşeurile periculoase;</w:t>
      </w:r>
    </w:p>
    <w:p w:rsidR="007A077D" w:rsidRPr="0097497B" w:rsidRDefault="007A077D" w:rsidP="007A077D">
      <w:pPr>
        <w:pStyle w:val="Listparagraf"/>
        <w:numPr>
          <w:ilvl w:val="0"/>
          <w:numId w:val="24"/>
        </w:numPr>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respectarea prevederilor Legii nr. 211/2011(r1) privind regimul deşeurilor</w:t>
      </w:r>
      <w:r w:rsidR="003240A8" w:rsidRPr="0097497B">
        <w:rPr>
          <w:rFonts w:ascii="Arial" w:eastAsia="SimSun" w:hAnsi="Arial" w:cs="Arial"/>
          <w:noProof/>
          <w:sz w:val="24"/>
          <w:szCs w:val="24"/>
          <w:lang w:val="ro-RO"/>
        </w:rPr>
        <w:t>, cu modificarile şi completările ulterioare</w:t>
      </w:r>
      <w:r w:rsidRPr="0097497B">
        <w:rPr>
          <w:rFonts w:ascii="Arial" w:eastAsia="SimSun" w:hAnsi="Arial" w:cs="Arial"/>
          <w:noProof/>
          <w:sz w:val="24"/>
          <w:szCs w:val="24"/>
          <w:lang w:val="ro-RO"/>
        </w:rPr>
        <w:t>. 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211/2011(r1) privind regimul deşeurilor, pentru asigurarea unui grad înalt de valorificare, producătorii de deşeuri şi deţinătorii de deşeuri sunt obligaţi să colecteze separat cel puţin următoarele categorii de deşeuri: hârtie, metal, plastic şi sticlă;</w:t>
      </w:r>
    </w:p>
    <w:p w:rsidR="007A077D" w:rsidRPr="0097497B" w:rsidRDefault="007A077D" w:rsidP="007A077D">
      <w:pPr>
        <w:pStyle w:val="Listparagraf"/>
        <w:numPr>
          <w:ilvl w:val="0"/>
          <w:numId w:val="24"/>
        </w:numPr>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titularul autorizaţiei este obligat să deţină contracte valabile pentru valorificarea/eliminarea deşeurilor pe toată perioada de valabilitate a autorizaţiei de mediu;</w:t>
      </w:r>
    </w:p>
    <w:p w:rsidR="007A077D" w:rsidRPr="0097497B" w:rsidRDefault="007A077D" w:rsidP="007A077D">
      <w:pPr>
        <w:pStyle w:val="Listparagraf"/>
        <w:numPr>
          <w:ilvl w:val="0"/>
          <w:numId w:val="24"/>
        </w:numPr>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respectarea prevederilor H.G. nr. 1061/2008 privind transportul deşeurilor periculoase şi nepericuloase pe teritoriul României;</w:t>
      </w:r>
    </w:p>
    <w:p w:rsidR="007A077D" w:rsidRPr="0097497B" w:rsidRDefault="007A077D" w:rsidP="007A077D">
      <w:pPr>
        <w:pStyle w:val="Listparagraf"/>
        <w:numPr>
          <w:ilvl w:val="0"/>
          <w:numId w:val="24"/>
        </w:numPr>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se vor respecta prevederile O.U.G. nr. 68/2007 privind răspunderea de mediu cu referire la prevenirea şi repararea prejudiciului asupra mediului, aprobată de Legea nr. 19/2008, cu modificările şi completările ulterioare;</w:t>
      </w:r>
    </w:p>
    <w:p w:rsidR="007A077D" w:rsidRPr="0097497B" w:rsidRDefault="007A077D" w:rsidP="007A077D">
      <w:pPr>
        <w:pStyle w:val="Listparagraf"/>
        <w:numPr>
          <w:ilvl w:val="0"/>
          <w:numId w:val="24"/>
        </w:numPr>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în cazul producerii unui prejudiciu, titularul activităţii suportă costul pentru repararea prejudiciului şi înlătură urmările produse de acesta, restabilind condiţiile anterioare producerii prejudiciului, potrivit pri</w:t>
      </w:r>
      <w:r w:rsidR="003240A8" w:rsidRPr="0097497B">
        <w:rPr>
          <w:rFonts w:ascii="Arial" w:eastAsia="SimSun" w:hAnsi="Arial" w:cs="Arial"/>
          <w:noProof/>
          <w:sz w:val="24"/>
          <w:szCs w:val="24"/>
          <w:lang w:val="ro-RO"/>
        </w:rPr>
        <w:t>ncipiului „poluatorul plăteşte”.</w:t>
      </w:r>
    </w:p>
    <w:p w:rsidR="003240A8" w:rsidRPr="0097497B" w:rsidRDefault="003240A8" w:rsidP="00964861">
      <w:pPr>
        <w:pStyle w:val="Listparagraf"/>
        <w:autoSpaceDE w:val="0"/>
        <w:autoSpaceDN w:val="0"/>
        <w:adjustRightInd w:val="0"/>
        <w:spacing w:after="0" w:line="240" w:lineRule="auto"/>
        <w:ind w:left="360"/>
        <w:jc w:val="both"/>
        <w:rPr>
          <w:rFonts w:ascii="Arial" w:eastAsia="SimSun" w:hAnsi="Arial" w:cs="Arial"/>
          <w:noProof/>
          <w:sz w:val="24"/>
          <w:szCs w:val="24"/>
          <w:lang w:val="ro-RO"/>
        </w:rPr>
      </w:pPr>
    </w:p>
    <w:p w:rsidR="003240A8" w:rsidRPr="0097497B" w:rsidRDefault="003240A8" w:rsidP="00964861">
      <w:pPr>
        <w:jc w:val="both"/>
        <w:rPr>
          <w:rFonts w:ascii="Arial" w:hAnsi="Arial" w:cs="Arial"/>
          <w:b/>
          <w:sz w:val="24"/>
          <w:szCs w:val="24"/>
          <w:lang w:val="ro-RO"/>
        </w:rPr>
      </w:pPr>
      <w:r w:rsidRPr="0097497B">
        <w:rPr>
          <w:rFonts w:ascii="Arial" w:hAnsi="Arial" w:cs="Arial"/>
          <w:b/>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7A077D" w:rsidRPr="0097497B" w:rsidRDefault="007A077D" w:rsidP="007A077D">
      <w:pPr>
        <w:spacing w:after="0" w:line="240" w:lineRule="auto"/>
        <w:jc w:val="both"/>
        <w:rPr>
          <w:rFonts w:ascii="Arial" w:eastAsia="SimSun" w:hAnsi="Arial" w:cs="Arial"/>
          <w:b/>
          <w:bCs/>
          <w:iCs/>
          <w:noProof/>
          <w:sz w:val="24"/>
          <w:szCs w:val="24"/>
          <w:lang w:val="ro-RO"/>
        </w:rPr>
      </w:pPr>
      <w:r w:rsidRPr="0097497B">
        <w:rPr>
          <w:rFonts w:ascii="Arial" w:eastAsia="SimSun" w:hAnsi="Arial" w:cs="Arial"/>
          <w:b/>
          <w:bCs/>
          <w:iCs/>
          <w:noProof/>
          <w:sz w:val="24"/>
          <w:szCs w:val="24"/>
          <w:lang w:val="ro-RO"/>
        </w:rPr>
        <w:t>Titularul autorizaţiei este obligat să respecte legislaţia de mediu în vigoare, cu toate modificările/completările intervenite ulterior emiterii actului de reglementare, până la expirarea valabilităţii acestuia.</w:t>
      </w:r>
    </w:p>
    <w:p w:rsidR="007A077D" w:rsidRPr="0097497B" w:rsidRDefault="007A077D" w:rsidP="007A077D">
      <w:pPr>
        <w:spacing w:after="0" w:line="240" w:lineRule="auto"/>
        <w:jc w:val="both"/>
        <w:rPr>
          <w:rFonts w:ascii="Arial" w:eastAsia="SimSun" w:hAnsi="Arial" w:cs="Arial"/>
          <w:b/>
          <w:bCs/>
          <w:noProof/>
          <w:sz w:val="24"/>
          <w:szCs w:val="24"/>
          <w:lang w:val="ro-RO"/>
        </w:rPr>
      </w:pPr>
    </w:p>
    <w:p w:rsidR="007A077D" w:rsidRPr="0097497B" w:rsidRDefault="007A077D" w:rsidP="007A077D">
      <w:pPr>
        <w:spacing w:after="0" w:line="240" w:lineRule="auto"/>
        <w:jc w:val="both"/>
        <w:rPr>
          <w:rFonts w:ascii="Arial" w:eastAsia="SimSun" w:hAnsi="Arial" w:cs="Arial"/>
          <w:b/>
          <w:noProof/>
          <w:sz w:val="24"/>
          <w:szCs w:val="24"/>
          <w:lang w:val="ro-RO"/>
        </w:rPr>
      </w:pPr>
      <w:r w:rsidRPr="0097497B">
        <w:rPr>
          <w:rFonts w:ascii="Arial" w:eastAsia="SimSun" w:hAnsi="Arial" w:cs="Arial"/>
          <w:b/>
          <w:bCs/>
          <w:noProof/>
          <w:sz w:val="24"/>
          <w:szCs w:val="24"/>
          <w:lang w:val="ro-RO"/>
        </w:rPr>
        <w:t>Conform art. 16, alin</w:t>
      </w:r>
      <w:r w:rsidRPr="0097497B">
        <w:rPr>
          <w:rFonts w:ascii="Arial" w:eastAsia="SimSun" w:hAnsi="Arial" w:cs="Arial"/>
          <w:noProof/>
          <w:sz w:val="24"/>
          <w:szCs w:val="24"/>
          <w:lang w:val="ro-RO"/>
        </w:rPr>
        <w:t xml:space="preserve"> </w:t>
      </w:r>
      <w:r w:rsidRPr="0097497B">
        <w:rPr>
          <w:rFonts w:ascii="Arial" w:eastAsia="SimSun" w:hAnsi="Arial" w:cs="Arial"/>
          <w:b/>
          <w:bCs/>
          <w:noProof/>
          <w:sz w:val="24"/>
          <w:szCs w:val="24"/>
          <w:lang w:val="ro-RO"/>
        </w:rPr>
        <w:t>(4)</w:t>
      </w:r>
      <w:r w:rsidRPr="0097497B">
        <w:rPr>
          <w:rFonts w:ascii="Arial" w:eastAsia="SimSun" w:hAnsi="Arial" w:cs="Arial"/>
          <w:noProof/>
          <w:sz w:val="24"/>
          <w:szCs w:val="24"/>
          <w:lang w:val="ro-RO"/>
        </w:rPr>
        <w:t xml:space="preserve"> </w:t>
      </w:r>
      <w:r w:rsidRPr="0097497B">
        <w:rPr>
          <w:rFonts w:ascii="Arial" w:eastAsia="SimSun" w:hAnsi="Arial" w:cs="Arial"/>
          <w:b/>
          <w:noProof/>
          <w:sz w:val="24"/>
          <w:szCs w:val="24"/>
          <w:lang w:val="ro-RO"/>
        </w:rPr>
        <w:t xml:space="preserve">din </w:t>
      </w:r>
      <w:r w:rsidRPr="0097497B">
        <w:rPr>
          <w:rFonts w:ascii="Arial" w:eastAsia="SimSun" w:hAnsi="Arial" w:cs="Arial"/>
          <w:b/>
          <w:bCs/>
          <w:noProof/>
          <w:sz w:val="24"/>
          <w:szCs w:val="24"/>
          <w:lang w:val="ro-RO"/>
        </w:rPr>
        <w:t>OUG nr. 195/2005</w:t>
      </w:r>
      <w:r w:rsidRPr="0097497B">
        <w:rPr>
          <w:rFonts w:ascii="Arial" w:eastAsia="SimSun" w:hAnsi="Arial" w:cs="Arial"/>
          <w:b/>
          <w:noProof/>
          <w:sz w:val="24"/>
          <w:szCs w:val="24"/>
          <w:lang w:val="ro-RO"/>
        </w:rPr>
        <w:t xml:space="preserve"> privind protecţia mediului, aprobată cu modificări şi completări prin </w:t>
      </w:r>
      <w:r w:rsidRPr="0097497B">
        <w:rPr>
          <w:rFonts w:ascii="Arial" w:eastAsia="SimSun" w:hAnsi="Arial" w:cs="Arial"/>
          <w:b/>
          <w:bCs/>
          <w:noProof/>
          <w:sz w:val="24"/>
          <w:szCs w:val="24"/>
          <w:lang w:val="ro-RO"/>
        </w:rPr>
        <w:t xml:space="preserve">Legea nr. 265/2006, </w:t>
      </w:r>
      <w:r w:rsidRPr="0097497B">
        <w:rPr>
          <w:rFonts w:ascii="Arial" w:eastAsia="SimSun" w:hAnsi="Arial" w:cs="Arial"/>
          <w:b/>
          <w:noProof/>
          <w:sz w:val="24"/>
          <w:szCs w:val="24"/>
          <w:lang w:val="ro-RO"/>
        </w:rPr>
        <w:t xml:space="preserve">cu modificările şi completările </w:t>
      </w:r>
      <w:r w:rsidRPr="0097497B">
        <w:rPr>
          <w:rFonts w:ascii="Arial" w:eastAsia="SimSun" w:hAnsi="Arial" w:cs="Arial"/>
          <w:b/>
          <w:noProof/>
          <w:sz w:val="24"/>
          <w:szCs w:val="24"/>
          <w:lang w:val="ro-RO"/>
        </w:rPr>
        <w:lastRenderedPageBreak/>
        <w:t>ulterioare, autorizaţia de mediu se revizuieşte ori de câte ori apar elemente noi cu impact asupra mediului, necunoscute la data emiterii.</w:t>
      </w:r>
    </w:p>
    <w:p w:rsidR="007A077D" w:rsidRPr="0097497B" w:rsidRDefault="007A077D" w:rsidP="007A077D">
      <w:pPr>
        <w:spacing w:after="0" w:line="240" w:lineRule="auto"/>
        <w:jc w:val="both"/>
        <w:rPr>
          <w:rFonts w:ascii="Arial" w:eastAsia="SimSun" w:hAnsi="Arial" w:cs="Arial"/>
          <w:b/>
          <w:noProof/>
          <w:sz w:val="24"/>
          <w:szCs w:val="24"/>
          <w:lang w:val="ro-RO"/>
        </w:rPr>
      </w:pPr>
    </w:p>
    <w:p w:rsidR="00964861" w:rsidRPr="0097497B" w:rsidRDefault="00964861" w:rsidP="00964861">
      <w:pPr>
        <w:spacing w:after="0" w:line="240" w:lineRule="auto"/>
        <w:jc w:val="both"/>
        <w:rPr>
          <w:rFonts w:ascii="Arial" w:hAnsi="Arial" w:cs="Arial"/>
          <w:b/>
          <w:sz w:val="24"/>
          <w:szCs w:val="24"/>
          <w:lang w:val="ro-RO"/>
        </w:rPr>
      </w:pPr>
      <w:r w:rsidRPr="0097497B">
        <w:rPr>
          <w:rFonts w:ascii="Arial" w:hAnsi="Arial" w:cs="Arial"/>
          <w:b/>
          <w:sz w:val="24"/>
          <w:szCs w:val="24"/>
          <w:lang w:val="ro-RO"/>
        </w:rPr>
        <w:t xml:space="preserve">Prezenta autorizație de mediu îşi păstrează valabilitatea pe toată perioada în care beneficiarul acesteia obţine viza anuală (conform art. I, alin 2 din O.U.G. nr. 75/19.07.2018).  </w:t>
      </w:r>
    </w:p>
    <w:p w:rsidR="007A077D" w:rsidRPr="0097497B" w:rsidRDefault="007A077D" w:rsidP="007A077D">
      <w:pPr>
        <w:autoSpaceDE w:val="0"/>
        <w:autoSpaceDN w:val="0"/>
        <w:adjustRightInd w:val="0"/>
        <w:spacing w:after="0" w:line="240" w:lineRule="auto"/>
        <w:jc w:val="both"/>
        <w:rPr>
          <w:rFonts w:ascii="Arial" w:eastAsia="Times New Roman" w:hAnsi="Arial" w:cs="Arial"/>
          <w:b/>
          <w:noProof/>
          <w:sz w:val="24"/>
          <w:szCs w:val="24"/>
          <w:lang w:val="ro-RO"/>
        </w:rPr>
      </w:pPr>
    </w:p>
    <w:p w:rsidR="007A077D" w:rsidRPr="0097497B" w:rsidRDefault="007A077D" w:rsidP="007A077D">
      <w:pPr>
        <w:autoSpaceDE w:val="0"/>
        <w:autoSpaceDN w:val="0"/>
        <w:adjustRightInd w:val="0"/>
        <w:spacing w:after="0" w:line="240" w:lineRule="auto"/>
        <w:jc w:val="both"/>
        <w:rPr>
          <w:rFonts w:ascii="Arial" w:eastAsia="Times New Roman" w:hAnsi="Arial" w:cs="Arial"/>
          <w:b/>
          <w:iCs/>
          <w:sz w:val="24"/>
          <w:szCs w:val="24"/>
          <w:lang w:val="ro-RO"/>
        </w:rPr>
      </w:pPr>
      <w:r w:rsidRPr="0097497B">
        <w:rPr>
          <w:rFonts w:ascii="Arial" w:eastAsia="Times New Roman" w:hAnsi="Arial" w:cs="Arial"/>
          <w:b/>
          <w:noProof/>
          <w:sz w:val="24"/>
          <w:szCs w:val="24"/>
          <w:lang w:val="ro-RO"/>
        </w:rPr>
        <w:t xml:space="preserve">Nerespectarea prevederilor autorizației atrage după sine suspendarea și/sau anularea acesteia, după caz. </w:t>
      </w:r>
      <w:r w:rsidRPr="0097497B">
        <w:rPr>
          <w:rFonts w:ascii="Arial" w:eastAsia="Times New Roman" w:hAnsi="Arial" w:cs="Arial"/>
          <w:b/>
          <w:iCs/>
          <w:sz w:val="24"/>
          <w:szCs w:val="24"/>
          <w:lang w:val="ro-RO"/>
        </w:rPr>
        <w:t>Pe perioada suspendării, desfășurarea activității este interzisă.</w:t>
      </w:r>
    </w:p>
    <w:p w:rsidR="007A077D" w:rsidRPr="0097497B" w:rsidRDefault="007A077D" w:rsidP="007A077D">
      <w:pPr>
        <w:autoSpaceDE w:val="0"/>
        <w:autoSpaceDN w:val="0"/>
        <w:adjustRightInd w:val="0"/>
        <w:spacing w:after="0" w:line="240" w:lineRule="auto"/>
        <w:jc w:val="both"/>
        <w:rPr>
          <w:rFonts w:ascii="Arial" w:eastAsia="Times New Roman" w:hAnsi="Arial" w:cs="Arial"/>
          <w:b/>
          <w:iCs/>
          <w:sz w:val="24"/>
          <w:szCs w:val="24"/>
          <w:lang w:val="ro-RO"/>
        </w:rPr>
      </w:pPr>
      <w:r w:rsidRPr="0097497B">
        <w:rPr>
          <w:rFonts w:ascii="Arial" w:eastAsia="Times New Roman" w:hAnsi="Arial" w:cs="Arial"/>
          <w:b/>
          <w:iCs/>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7A077D" w:rsidRPr="0097497B" w:rsidRDefault="007A077D" w:rsidP="007A077D">
      <w:pPr>
        <w:autoSpaceDE w:val="0"/>
        <w:autoSpaceDN w:val="0"/>
        <w:adjustRightInd w:val="0"/>
        <w:spacing w:after="0" w:line="240" w:lineRule="auto"/>
        <w:jc w:val="both"/>
        <w:rPr>
          <w:rFonts w:ascii="Arial" w:eastAsia="Times New Roman" w:hAnsi="Arial" w:cs="Arial"/>
          <w:b/>
          <w:sz w:val="24"/>
          <w:szCs w:val="24"/>
          <w:lang w:val="ro-RO" w:eastAsia="ro-RO"/>
        </w:rPr>
      </w:pPr>
      <w:r w:rsidRPr="0097497B">
        <w:rPr>
          <w:rFonts w:ascii="Arial" w:eastAsia="Times New Roman" w:hAnsi="Arial" w:cs="Arial"/>
          <w:b/>
          <w:sz w:val="24"/>
          <w:szCs w:val="24"/>
          <w:lang w:val="ro-RO" w:eastAsia="ro-RO"/>
        </w:rPr>
        <w:t>Răspunderea pentru corectitudinea informațiilor puse la dispoziția autorității competente pentru protecția mediului și a publicului revine în întregime titularului activității.</w:t>
      </w:r>
    </w:p>
    <w:p w:rsidR="007A077D" w:rsidRPr="0097497B" w:rsidRDefault="007A077D" w:rsidP="007A077D">
      <w:pPr>
        <w:spacing w:after="0" w:line="240" w:lineRule="auto"/>
        <w:jc w:val="both"/>
        <w:rPr>
          <w:rFonts w:ascii="Arial" w:eastAsia="SimSun" w:hAnsi="Arial" w:cs="Arial"/>
          <w:b/>
          <w:iCs/>
          <w:noProof/>
          <w:sz w:val="24"/>
          <w:szCs w:val="24"/>
          <w:lang w:val="ro-RO"/>
        </w:rPr>
      </w:pPr>
    </w:p>
    <w:p w:rsidR="007A077D" w:rsidRPr="0097497B" w:rsidRDefault="007A077D" w:rsidP="007A077D">
      <w:pPr>
        <w:spacing w:after="0" w:line="240" w:lineRule="auto"/>
        <w:jc w:val="both"/>
        <w:rPr>
          <w:rFonts w:ascii="Arial" w:eastAsia="SimSun" w:hAnsi="Arial" w:cs="Arial"/>
          <w:b/>
          <w:iCs/>
          <w:noProof/>
          <w:sz w:val="24"/>
          <w:szCs w:val="24"/>
          <w:lang w:val="ro-RO"/>
        </w:rPr>
      </w:pPr>
      <w:r w:rsidRPr="0097497B">
        <w:rPr>
          <w:rFonts w:ascii="Arial" w:eastAsia="SimSun" w:hAnsi="Arial" w:cs="Arial"/>
          <w:b/>
          <w:iCs/>
          <w:noProof/>
          <w:sz w:val="24"/>
          <w:szCs w:val="24"/>
          <w:lang w:val="ro-RO"/>
        </w:rPr>
        <w:t>I.  Activitatea  autorizată</w:t>
      </w:r>
    </w:p>
    <w:p w:rsidR="007A077D" w:rsidRPr="0097497B" w:rsidRDefault="007A077D" w:rsidP="007A077D">
      <w:pPr>
        <w:autoSpaceDN w:val="0"/>
        <w:spacing w:after="0" w:line="240" w:lineRule="auto"/>
        <w:jc w:val="both"/>
        <w:rPr>
          <w:rFonts w:ascii="Arial" w:eastAsia="Times New Roman" w:hAnsi="Arial" w:cs="Arial"/>
          <w:b/>
          <w:noProof/>
          <w:sz w:val="24"/>
          <w:szCs w:val="24"/>
          <w:lang w:val="ro-RO" w:eastAsia="ro-RO"/>
        </w:rPr>
      </w:pPr>
      <w:r w:rsidRPr="0097497B">
        <w:rPr>
          <w:rFonts w:ascii="Arial" w:eastAsia="Times New Roman" w:hAnsi="Arial" w:cs="Arial"/>
          <w:b/>
          <w:noProof/>
          <w:sz w:val="24"/>
          <w:szCs w:val="24"/>
          <w:lang w:val="ro-RO" w:eastAsia="ro-RO"/>
        </w:rPr>
        <w:t>1. Dotări (instalaţii, utilaje, mijloace de transport utilizate în activitate):</w:t>
      </w:r>
    </w:p>
    <w:p w:rsidR="007A077D" w:rsidRPr="0097497B" w:rsidRDefault="0066795C" w:rsidP="007A077D">
      <w:pPr>
        <w:widowControl w:val="0"/>
        <w:autoSpaceDE w:val="0"/>
        <w:autoSpaceDN w:val="0"/>
        <w:adjustRightInd w:val="0"/>
        <w:spacing w:after="0" w:line="240" w:lineRule="auto"/>
        <w:jc w:val="both"/>
        <w:rPr>
          <w:rFonts w:ascii="Arial" w:eastAsia="SimSun" w:hAnsi="Arial" w:cs="Arial"/>
          <w:b/>
          <w:noProof/>
          <w:sz w:val="24"/>
          <w:szCs w:val="24"/>
          <w:lang w:val="ro-RO"/>
        </w:rPr>
      </w:pPr>
      <w:r w:rsidRPr="0097497B">
        <w:rPr>
          <w:rFonts w:ascii="Arial" w:eastAsia="SimSun" w:hAnsi="Arial" w:cs="Arial"/>
          <w:b/>
          <w:noProof/>
          <w:sz w:val="24"/>
          <w:szCs w:val="24"/>
          <w:lang w:val="ro-RO"/>
        </w:rPr>
        <w:t>Dotări:</w:t>
      </w:r>
    </w:p>
    <w:p w:rsidR="0066795C" w:rsidRPr="0097497B" w:rsidRDefault="0066795C" w:rsidP="0066795C">
      <w:pPr>
        <w:pStyle w:val="Listparagraf"/>
        <w:widowControl w:val="0"/>
        <w:numPr>
          <w:ilvl w:val="0"/>
          <w:numId w:val="28"/>
        </w:numPr>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33 apartamente spațioase cu băi și bucătării complet echipate</w:t>
      </w:r>
      <w:r w:rsidR="00964861" w:rsidRPr="0097497B">
        <w:rPr>
          <w:rFonts w:ascii="Arial" w:eastAsia="SimSun" w:hAnsi="Arial" w:cs="Arial"/>
          <w:noProof/>
          <w:sz w:val="24"/>
          <w:szCs w:val="24"/>
          <w:lang w:val="ro-RO"/>
        </w:rPr>
        <w:t xml:space="preserve"> (situate la etajele 4-8) </w:t>
      </w:r>
      <w:r w:rsidRPr="0097497B">
        <w:rPr>
          <w:rFonts w:ascii="Arial" w:eastAsia="SimSun" w:hAnsi="Arial" w:cs="Arial"/>
          <w:noProof/>
          <w:sz w:val="24"/>
          <w:szCs w:val="24"/>
          <w:lang w:val="ro-RO"/>
        </w:rPr>
        <w:t xml:space="preserve">; </w:t>
      </w:r>
    </w:p>
    <w:p w:rsidR="0066795C" w:rsidRPr="0097497B" w:rsidRDefault="00964861" w:rsidP="0066795C">
      <w:pPr>
        <w:pStyle w:val="Listparagraf"/>
        <w:widowControl w:val="0"/>
        <w:numPr>
          <w:ilvl w:val="0"/>
          <w:numId w:val="28"/>
        </w:numPr>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l</w:t>
      </w:r>
      <w:r w:rsidR="0066795C" w:rsidRPr="0097497B">
        <w:rPr>
          <w:rFonts w:ascii="Arial" w:eastAsia="SimSun" w:hAnsi="Arial" w:cs="Arial"/>
          <w:noProof/>
          <w:sz w:val="24"/>
          <w:szCs w:val="24"/>
          <w:lang w:val="ro-RO"/>
        </w:rPr>
        <w:t>a etajul 4 se află recepția hotelului, lobby recepție, cameră pentru bagaje, grup sanitar;</w:t>
      </w:r>
    </w:p>
    <w:p w:rsidR="0066795C" w:rsidRPr="0097497B" w:rsidRDefault="0066795C" w:rsidP="0066795C">
      <w:pPr>
        <w:pStyle w:val="Listparagraf"/>
        <w:widowControl w:val="0"/>
        <w:numPr>
          <w:ilvl w:val="0"/>
          <w:numId w:val="28"/>
        </w:numPr>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casa scării;</w:t>
      </w:r>
    </w:p>
    <w:p w:rsidR="0066795C" w:rsidRPr="0097497B" w:rsidRDefault="0066795C" w:rsidP="0066795C">
      <w:pPr>
        <w:pStyle w:val="Listparagraf"/>
        <w:widowControl w:val="0"/>
        <w:numPr>
          <w:ilvl w:val="0"/>
          <w:numId w:val="28"/>
        </w:numPr>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dou</w:t>
      </w:r>
      <w:r w:rsidR="00964861" w:rsidRPr="0097497B">
        <w:rPr>
          <w:rFonts w:ascii="Arial" w:eastAsia="SimSun" w:hAnsi="Arial" w:cs="Arial"/>
          <w:noProof/>
          <w:sz w:val="24"/>
          <w:szCs w:val="24"/>
          <w:lang w:val="ro-RO"/>
        </w:rPr>
        <w:t>ă</w:t>
      </w:r>
      <w:r w:rsidRPr="0097497B">
        <w:rPr>
          <w:rFonts w:ascii="Arial" w:eastAsia="SimSun" w:hAnsi="Arial" w:cs="Arial"/>
          <w:noProof/>
          <w:sz w:val="24"/>
          <w:szCs w:val="24"/>
          <w:lang w:val="ro-RO"/>
        </w:rPr>
        <w:t xml:space="preserve"> ascensoare;</w:t>
      </w:r>
    </w:p>
    <w:p w:rsidR="0066795C" w:rsidRPr="0097497B" w:rsidRDefault="0066795C" w:rsidP="0066795C">
      <w:pPr>
        <w:pStyle w:val="Listparagraf"/>
        <w:widowControl w:val="0"/>
        <w:numPr>
          <w:ilvl w:val="0"/>
          <w:numId w:val="28"/>
        </w:numPr>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 xml:space="preserve">birouri administrative;  </w:t>
      </w:r>
    </w:p>
    <w:p w:rsidR="0066795C" w:rsidRPr="0097497B" w:rsidRDefault="0066795C" w:rsidP="0066795C">
      <w:pPr>
        <w:pStyle w:val="Listparagraf"/>
        <w:widowControl w:val="0"/>
        <w:numPr>
          <w:ilvl w:val="0"/>
          <w:numId w:val="28"/>
        </w:numPr>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parcare sub</w:t>
      </w:r>
      <w:r w:rsidR="00964861" w:rsidRPr="0097497B">
        <w:rPr>
          <w:rFonts w:ascii="Arial" w:eastAsia="SimSun" w:hAnsi="Arial" w:cs="Arial"/>
          <w:noProof/>
          <w:sz w:val="24"/>
          <w:szCs w:val="24"/>
          <w:lang w:val="ro-RO"/>
        </w:rPr>
        <w:t>t</w:t>
      </w:r>
      <w:r w:rsidRPr="0097497B">
        <w:rPr>
          <w:rFonts w:ascii="Arial" w:eastAsia="SimSun" w:hAnsi="Arial" w:cs="Arial"/>
          <w:noProof/>
          <w:sz w:val="24"/>
          <w:szCs w:val="24"/>
          <w:lang w:val="ro-RO"/>
        </w:rPr>
        <w:t>eran</w:t>
      </w:r>
      <w:r w:rsidR="00B80E37" w:rsidRPr="0097497B">
        <w:rPr>
          <w:rFonts w:ascii="Arial" w:eastAsia="SimSun" w:hAnsi="Arial" w:cs="Arial"/>
          <w:noProof/>
          <w:sz w:val="24"/>
          <w:szCs w:val="24"/>
          <w:lang w:val="ro-RO"/>
        </w:rPr>
        <w:t>ă</w:t>
      </w:r>
      <w:r w:rsidRPr="0097497B">
        <w:rPr>
          <w:rFonts w:ascii="Arial" w:eastAsia="SimSun" w:hAnsi="Arial" w:cs="Arial"/>
          <w:noProof/>
          <w:sz w:val="24"/>
          <w:szCs w:val="24"/>
          <w:lang w:val="ro-RO"/>
        </w:rPr>
        <w:t>;</w:t>
      </w:r>
    </w:p>
    <w:p w:rsidR="00156CD0" w:rsidRPr="0097497B" w:rsidRDefault="0066795C" w:rsidP="0066795C">
      <w:pPr>
        <w:pStyle w:val="Listparagraf"/>
        <w:widowControl w:val="0"/>
        <w:autoSpaceDE w:val="0"/>
        <w:autoSpaceDN w:val="0"/>
        <w:adjustRightInd w:val="0"/>
        <w:spacing w:after="0" w:line="240" w:lineRule="auto"/>
        <w:ind w:left="360"/>
        <w:jc w:val="both"/>
        <w:rPr>
          <w:rFonts w:ascii="Arial" w:eastAsia="SimSun" w:hAnsi="Arial" w:cs="Arial"/>
          <w:noProof/>
          <w:sz w:val="24"/>
          <w:szCs w:val="24"/>
          <w:lang w:val="ro-RO"/>
        </w:rPr>
      </w:pPr>
      <w:r w:rsidRPr="0097497B">
        <w:rPr>
          <w:rFonts w:ascii="Arial" w:eastAsia="SimSun" w:hAnsi="Arial" w:cs="Arial"/>
          <w:noProof/>
          <w:sz w:val="24"/>
          <w:szCs w:val="24"/>
          <w:lang w:val="ro-RO"/>
        </w:rPr>
        <w:t>Dotările specifice:</w:t>
      </w:r>
    </w:p>
    <w:p w:rsidR="0066795C" w:rsidRPr="0097497B" w:rsidRDefault="0066795C" w:rsidP="0066795C">
      <w:pPr>
        <w:widowControl w:val="0"/>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 xml:space="preserve">spațiu cu suprafață </w:t>
      </w:r>
      <w:r w:rsidR="0097497B">
        <w:rPr>
          <w:rFonts w:ascii="Arial" w:eastAsia="SimSun" w:hAnsi="Arial" w:cs="Arial"/>
          <w:noProof/>
          <w:sz w:val="24"/>
          <w:szCs w:val="24"/>
          <w:lang w:val="ro-RO"/>
        </w:rPr>
        <w:t xml:space="preserve">utilă de 2513.09 mp </w:t>
      </w:r>
      <w:r w:rsidRPr="0097497B">
        <w:rPr>
          <w:rFonts w:ascii="Arial" w:eastAsia="SimSun" w:hAnsi="Arial" w:cs="Arial"/>
          <w:noProof/>
          <w:sz w:val="24"/>
          <w:szCs w:val="24"/>
          <w:lang w:val="ro-RO"/>
        </w:rPr>
        <w:t>subsol</w:t>
      </w:r>
      <w:r w:rsidR="0097497B">
        <w:rPr>
          <w:rFonts w:ascii="Arial" w:eastAsia="SimSun" w:hAnsi="Arial" w:cs="Arial"/>
          <w:noProof/>
          <w:sz w:val="24"/>
          <w:szCs w:val="24"/>
          <w:lang w:val="ro-RO"/>
        </w:rPr>
        <w:t xml:space="preserve"> cu o suprafaţă utilă de</w:t>
      </w:r>
      <w:bookmarkStart w:id="0" w:name="_GoBack"/>
      <w:bookmarkEnd w:id="0"/>
      <w:r w:rsidRPr="0097497B">
        <w:rPr>
          <w:rFonts w:ascii="Arial" w:eastAsia="SimSun" w:hAnsi="Arial" w:cs="Arial"/>
          <w:noProof/>
          <w:sz w:val="24"/>
          <w:szCs w:val="24"/>
          <w:lang w:val="ro-RO"/>
        </w:rPr>
        <w:t xml:space="preserve"> 1614,06 mp</w:t>
      </w:r>
    </w:p>
    <w:p w:rsidR="0066795C" w:rsidRPr="0097497B" w:rsidRDefault="0066795C" w:rsidP="0066795C">
      <w:pPr>
        <w:pStyle w:val="Listparagraf"/>
        <w:widowControl w:val="0"/>
        <w:numPr>
          <w:ilvl w:val="0"/>
          <w:numId w:val="28"/>
        </w:numPr>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Etaj 4 - 428,27 mp</w:t>
      </w:r>
    </w:p>
    <w:p w:rsidR="0066795C" w:rsidRPr="0097497B" w:rsidRDefault="0066795C" w:rsidP="0066795C">
      <w:pPr>
        <w:pStyle w:val="Listparagraf"/>
        <w:widowControl w:val="0"/>
        <w:numPr>
          <w:ilvl w:val="0"/>
          <w:numId w:val="28"/>
        </w:numPr>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Etaj 5 – 428,27 mp</w:t>
      </w:r>
    </w:p>
    <w:p w:rsidR="0066795C" w:rsidRPr="0097497B" w:rsidRDefault="0066795C" w:rsidP="0066795C">
      <w:pPr>
        <w:pStyle w:val="Listparagraf"/>
        <w:widowControl w:val="0"/>
        <w:numPr>
          <w:ilvl w:val="0"/>
          <w:numId w:val="28"/>
        </w:numPr>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 xml:space="preserve">Etaj 6 – 406,63 mp </w:t>
      </w:r>
    </w:p>
    <w:p w:rsidR="0066795C" w:rsidRPr="0097497B" w:rsidRDefault="0066795C" w:rsidP="0066795C">
      <w:pPr>
        <w:pStyle w:val="Listparagraf"/>
        <w:widowControl w:val="0"/>
        <w:numPr>
          <w:ilvl w:val="0"/>
          <w:numId w:val="28"/>
        </w:numPr>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Etaj 7 – 334,91 mp</w:t>
      </w:r>
    </w:p>
    <w:p w:rsidR="0066795C" w:rsidRPr="0097497B" w:rsidRDefault="0066795C" w:rsidP="00B80E37">
      <w:pPr>
        <w:pStyle w:val="Listparagraf"/>
        <w:widowControl w:val="0"/>
        <w:numPr>
          <w:ilvl w:val="0"/>
          <w:numId w:val="28"/>
        </w:numPr>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Etaj 8 – 178,77 mp.</w:t>
      </w:r>
    </w:p>
    <w:p w:rsidR="00711C34" w:rsidRPr="0097497B" w:rsidRDefault="00711C34" w:rsidP="00B80E37">
      <w:pPr>
        <w:widowControl w:val="0"/>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Locația oferă sevicii de cazare în apartamente mobilate și utilate pentru șederi de scurtă sau lungă durată, în regim hotelier. Unitatea dispune de o parcare subterană cu 32 locuri parcare pe două niveluri.</w:t>
      </w:r>
    </w:p>
    <w:p w:rsidR="007A077D" w:rsidRPr="0097497B" w:rsidRDefault="007A077D" w:rsidP="007A077D">
      <w:pPr>
        <w:widowControl w:val="0"/>
        <w:autoSpaceDE w:val="0"/>
        <w:autoSpaceDN w:val="0"/>
        <w:adjustRightInd w:val="0"/>
        <w:spacing w:after="0" w:line="240" w:lineRule="auto"/>
        <w:jc w:val="both"/>
        <w:rPr>
          <w:rFonts w:ascii="Arial" w:eastAsia="SimSun" w:hAnsi="Arial" w:cs="Arial"/>
          <w:b/>
          <w:noProof/>
          <w:sz w:val="24"/>
          <w:szCs w:val="24"/>
          <w:lang w:val="ro-RO"/>
        </w:rPr>
      </w:pPr>
      <w:r w:rsidRPr="0097497B">
        <w:rPr>
          <w:rFonts w:ascii="Arial" w:eastAsia="SimSun" w:hAnsi="Arial" w:cs="Arial"/>
          <w:b/>
          <w:noProof/>
          <w:sz w:val="24"/>
          <w:szCs w:val="24"/>
          <w:lang w:val="ro-RO"/>
        </w:rPr>
        <w:t xml:space="preserve">2. Materiile prime, auxiliare, combustibilii și ambalajele folosite - mod de ambalare, de depozitare, cantităţi: </w:t>
      </w:r>
    </w:p>
    <w:p w:rsidR="00711C34" w:rsidRPr="0097497B" w:rsidRDefault="00711C34" w:rsidP="007A077D">
      <w:pPr>
        <w:widowControl w:val="0"/>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Bilanț de materiale</w:t>
      </w:r>
      <w:r w:rsidR="00B80E37" w:rsidRPr="0097497B">
        <w:rPr>
          <w:rFonts w:ascii="Arial" w:eastAsia="SimSun" w:hAnsi="Arial" w:cs="Arial"/>
          <w:noProof/>
          <w:sz w:val="24"/>
          <w:szCs w:val="24"/>
          <w:lang w:val="ro-RO"/>
        </w:rPr>
        <w:t>:</w:t>
      </w:r>
    </w:p>
    <w:p w:rsidR="00711C34" w:rsidRPr="0097497B" w:rsidRDefault="00711C34" w:rsidP="007A077D">
      <w:pPr>
        <w:widowControl w:val="0"/>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 produse igienico-sanitare folosite la curătire camerelor;</w:t>
      </w:r>
    </w:p>
    <w:p w:rsidR="00711C34" w:rsidRPr="0097497B" w:rsidRDefault="00964861" w:rsidP="007A077D">
      <w:pPr>
        <w:widowControl w:val="0"/>
        <w:autoSpaceDE w:val="0"/>
        <w:autoSpaceDN w:val="0"/>
        <w:adjustRightInd w:val="0"/>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P</w:t>
      </w:r>
      <w:r w:rsidR="00711C34" w:rsidRPr="0097497B">
        <w:rPr>
          <w:rFonts w:ascii="Arial" w:eastAsia="SimSun" w:hAnsi="Arial" w:cs="Arial"/>
          <w:noProof/>
          <w:sz w:val="24"/>
          <w:szCs w:val="24"/>
          <w:lang w:val="ro-RO"/>
        </w:rPr>
        <w:t>rodusele vor fi furnizate de socetatea distribuitoare ECOROM, cea care asigură și mentenanța</w:t>
      </w:r>
    </w:p>
    <w:p w:rsidR="007A077D" w:rsidRPr="0097497B" w:rsidRDefault="007A077D" w:rsidP="00711C34">
      <w:pPr>
        <w:autoSpaceDN w:val="0"/>
        <w:spacing w:after="0" w:line="240" w:lineRule="auto"/>
        <w:jc w:val="both"/>
        <w:rPr>
          <w:rFonts w:ascii="Arial" w:eastAsia="Times New Roman" w:hAnsi="Arial" w:cs="Arial"/>
          <w:b/>
          <w:noProof/>
          <w:sz w:val="24"/>
          <w:szCs w:val="24"/>
          <w:lang w:val="ro-RO" w:eastAsia="ro-RO"/>
        </w:rPr>
      </w:pPr>
      <w:r w:rsidRPr="0097497B">
        <w:rPr>
          <w:rFonts w:ascii="Arial" w:eastAsia="Times New Roman" w:hAnsi="Arial" w:cs="Arial"/>
          <w:b/>
          <w:noProof/>
          <w:sz w:val="24"/>
          <w:szCs w:val="24"/>
          <w:lang w:val="ro-RO" w:eastAsia="ro-RO"/>
        </w:rPr>
        <w:t>3. Utilităţi - apă, canalizare, energie (surse, cantităţi, volume):</w:t>
      </w:r>
    </w:p>
    <w:p w:rsidR="00711C34" w:rsidRPr="0097497B" w:rsidRDefault="000D48FD" w:rsidP="00711C34">
      <w:pPr>
        <w:autoSpaceDN w:val="0"/>
        <w:spacing w:after="0" w:line="240" w:lineRule="auto"/>
        <w:jc w:val="both"/>
        <w:rPr>
          <w:rFonts w:ascii="Arial" w:eastAsia="Times New Roman" w:hAnsi="Arial" w:cs="Arial"/>
          <w:noProof/>
          <w:sz w:val="24"/>
          <w:szCs w:val="24"/>
          <w:lang w:val="ro-RO" w:eastAsia="ro-RO"/>
        </w:rPr>
      </w:pPr>
      <w:r w:rsidRPr="0097497B">
        <w:rPr>
          <w:rFonts w:ascii="Arial" w:eastAsia="Times New Roman" w:hAnsi="Arial" w:cs="Arial"/>
          <w:noProof/>
          <w:sz w:val="24"/>
          <w:szCs w:val="24"/>
          <w:lang w:val="ro-RO" w:eastAsia="ro-RO"/>
        </w:rPr>
        <w:t>- alimentarea cu energie electrică s-a realizat prin branșament la rețeaua electrică a municipiului Sibiu.</w:t>
      </w:r>
    </w:p>
    <w:p w:rsidR="000D48FD" w:rsidRPr="0097497B" w:rsidRDefault="000D48FD" w:rsidP="00711C34">
      <w:pPr>
        <w:autoSpaceDN w:val="0"/>
        <w:spacing w:after="0" w:line="240" w:lineRule="auto"/>
        <w:jc w:val="both"/>
        <w:rPr>
          <w:rFonts w:ascii="Arial" w:eastAsia="SimSun" w:hAnsi="Arial" w:cs="Arial"/>
          <w:sz w:val="24"/>
          <w:szCs w:val="24"/>
          <w:lang w:val="ro-RO"/>
        </w:rPr>
      </w:pPr>
      <w:r w:rsidRPr="0097497B">
        <w:rPr>
          <w:rFonts w:ascii="Arial" w:eastAsia="Times New Roman" w:hAnsi="Arial" w:cs="Arial"/>
          <w:noProof/>
          <w:sz w:val="24"/>
          <w:szCs w:val="24"/>
          <w:lang w:val="ro-RO" w:eastAsia="ro-RO"/>
        </w:rPr>
        <w:lastRenderedPageBreak/>
        <w:t>- alimentarea cu apă se face din rețeaua de alimentare cu apă a municipiului Sibiu și evacuarea apelor uzate se va face la canalizarea existentă a municipiului Sibiu.</w:t>
      </w:r>
    </w:p>
    <w:p w:rsidR="007A077D" w:rsidRPr="0097497B" w:rsidRDefault="007A077D" w:rsidP="007A077D">
      <w:pPr>
        <w:numPr>
          <w:ilvl w:val="12"/>
          <w:numId w:val="0"/>
        </w:numPr>
        <w:spacing w:after="0" w:line="240" w:lineRule="auto"/>
        <w:jc w:val="both"/>
        <w:rPr>
          <w:rFonts w:ascii="Arial" w:eastAsia="SimSun" w:hAnsi="Arial" w:cs="Arial"/>
          <w:b/>
          <w:noProof/>
          <w:sz w:val="24"/>
          <w:szCs w:val="24"/>
          <w:lang w:val="ro-RO"/>
        </w:rPr>
      </w:pPr>
      <w:r w:rsidRPr="0097497B">
        <w:rPr>
          <w:rFonts w:ascii="Arial" w:eastAsia="SimSun" w:hAnsi="Arial" w:cs="Arial"/>
          <w:b/>
          <w:noProof/>
          <w:sz w:val="24"/>
          <w:szCs w:val="24"/>
          <w:lang w:val="ro-RO"/>
        </w:rPr>
        <w:t>4. Descrierea principalelor faze ale procesului tehnologic sau ale activităţii:</w:t>
      </w:r>
    </w:p>
    <w:p w:rsidR="007A077D" w:rsidRPr="0097497B" w:rsidRDefault="00964861" w:rsidP="003C488D">
      <w:pPr>
        <w:numPr>
          <w:ilvl w:val="0"/>
          <w:numId w:val="25"/>
        </w:numPr>
        <w:autoSpaceDN w:val="0"/>
        <w:spacing w:after="0" w:line="240" w:lineRule="auto"/>
        <w:contextualSpacing/>
        <w:jc w:val="both"/>
        <w:rPr>
          <w:rFonts w:ascii="Arial" w:hAnsi="Arial" w:cs="Arial"/>
          <w:sz w:val="24"/>
          <w:szCs w:val="24"/>
          <w:lang w:val="ro-RO" w:eastAsia="ro-RO"/>
        </w:rPr>
      </w:pPr>
      <w:r w:rsidRPr="0097497B">
        <w:rPr>
          <w:rFonts w:ascii="Arial" w:hAnsi="Arial" w:cs="Arial"/>
          <w:sz w:val="24"/>
          <w:szCs w:val="24"/>
          <w:lang w:val="ro-RO" w:eastAsia="ro-RO"/>
        </w:rPr>
        <w:t>r</w:t>
      </w:r>
      <w:r w:rsidR="003C488D" w:rsidRPr="0097497B">
        <w:rPr>
          <w:rFonts w:ascii="Arial" w:hAnsi="Arial" w:cs="Arial"/>
          <w:sz w:val="24"/>
          <w:szCs w:val="24"/>
          <w:lang w:val="ro-RO" w:eastAsia="ro-RO"/>
        </w:rPr>
        <w:t>ezervare</w:t>
      </w:r>
    </w:p>
    <w:p w:rsidR="003C488D" w:rsidRPr="0097497B" w:rsidRDefault="00964861" w:rsidP="003C488D">
      <w:pPr>
        <w:numPr>
          <w:ilvl w:val="0"/>
          <w:numId w:val="25"/>
        </w:numPr>
        <w:autoSpaceDN w:val="0"/>
        <w:spacing w:after="0" w:line="240" w:lineRule="auto"/>
        <w:contextualSpacing/>
        <w:jc w:val="both"/>
        <w:rPr>
          <w:rFonts w:ascii="Arial" w:hAnsi="Arial" w:cs="Arial"/>
          <w:sz w:val="24"/>
          <w:szCs w:val="24"/>
          <w:lang w:val="ro-RO" w:eastAsia="ro-RO"/>
        </w:rPr>
      </w:pPr>
      <w:r w:rsidRPr="0097497B">
        <w:rPr>
          <w:rFonts w:ascii="Arial" w:hAnsi="Arial" w:cs="Arial"/>
          <w:sz w:val="24"/>
          <w:szCs w:val="24"/>
          <w:lang w:val="ro-RO" w:eastAsia="ro-RO"/>
        </w:rPr>
        <w:t>r</w:t>
      </w:r>
      <w:r w:rsidR="003C488D" w:rsidRPr="0097497B">
        <w:rPr>
          <w:rFonts w:ascii="Arial" w:hAnsi="Arial" w:cs="Arial"/>
          <w:sz w:val="24"/>
          <w:szCs w:val="24"/>
          <w:lang w:val="ro-RO" w:eastAsia="ro-RO"/>
        </w:rPr>
        <w:t xml:space="preserve">ecepție </w:t>
      </w:r>
    </w:p>
    <w:p w:rsidR="003C488D" w:rsidRPr="0097497B" w:rsidRDefault="00964861" w:rsidP="003C488D">
      <w:pPr>
        <w:numPr>
          <w:ilvl w:val="0"/>
          <w:numId w:val="25"/>
        </w:numPr>
        <w:autoSpaceDN w:val="0"/>
        <w:spacing w:after="0" w:line="240" w:lineRule="auto"/>
        <w:contextualSpacing/>
        <w:jc w:val="both"/>
        <w:rPr>
          <w:rFonts w:ascii="Arial" w:hAnsi="Arial" w:cs="Arial"/>
          <w:sz w:val="24"/>
          <w:szCs w:val="24"/>
          <w:lang w:val="ro-RO" w:eastAsia="ro-RO"/>
        </w:rPr>
      </w:pPr>
      <w:r w:rsidRPr="0097497B">
        <w:rPr>
          <w:rFonts w:ascii="Arial" w:hAnsi="Arial" w:cs="Arial"/>
          <w:sz w:val="24"/>
          <w:szCs w:val="24"/>
          <w:lang w:val="ro-RO" w:eastAsia="ro-RO"/>
        </w:rPr>
        <w:t>c</w:t>
      </w:r>
      <w:r w:rsidR="003C488D" w:rsidRPr="0097497B">
        <w:rPr>
          <w:rFonts w:ascii="Arial" w:hAnsi="Arial" w:cs="Arial"/>
          <w:sz w:val="24"/>
          <w:szCs w:val="24"/>
          <w:lang w:val="ro-RO" w:eastAsia="ro-RO"/>
        </w:rPr>
        <w:t>azare</w:t>
      </w:r>
    </w:p>
    <w:p w:rsidR="007A077D" w:rsidRPr="0097497B" w:rsidRDefault="007A077D" w:rsidP="003C488D">
      <w:pPr>
        <w:widowControl w:val="0"/>
        <w:autoSpaceDE w:val="0"/>
        <w:autoSpaceDN w:val="0"/>
        <w:adjustRightInd w:val="0"/>
        <w:spacing w:after="0" w:line="240" w:lineRule="auto"/>
        <w:jc w:val="both"/>
        <w:rPr>
          <w:rFonts w:ascii="Arial" w:eastAsia="Times New Roman" w:hAnsi="Arial" w:cs="Arial"/>
          <w:b/>
          <w:noProof/>
          <w:sz w:val="24"/>
          <w:szCs w:val="24"/>
          <w:lang w:val="ro-RO" w:eastAsia="ro-RO"/>
        </w:rPr>
      </w:pPr>
      <w:r w:rsidRPr="0097497B">
        <w:rPr>
          <w:rFonts w:ascii="Arial" w:eastAsia="Times New Roman" w:hAnsi="Arial" w:cs="Arial"/>
          <w:b/>
          <w:noProof/>
          <w:sz w:val="24"/>
          <w:szCs w:val="24"/>
          <w:lang w:val="ro-RO" w:eastAsia="ro-RO"/>
        </w:rPr>
        <w:t>5.  Produsele și subprodusele ob</w:t>
      </w:r>
      <w:r w:rsidR="003C488D" w:rsidRPr="0097497B">
        <w:rPr>
          <w:rFonts w:ascii="Arial" w:eastAsia="Times New Roman" w:hAnsi="Arial" w:cs="Arial"/>
          <w:b/>
          <w:noProof/>
          <w:sz w:val="24"/>
          <w:szCs w:val="24"/>
          <w:lang w:val="ro-RO" w:eastAsia="ro-RO"/>
        </w:rPr>
        <w:t xml:space="preserve">ţinute </w:t>
      </w:r>
      <w:r w:rsidR="003C488D" w:rsidRPr="0097497B">
        <w:rPr>
          <w:rFonts w:ascii="Arial" w:eastAsia="Times New Roman" w:hAnsi="Arial" w:cs="Arial"/>
          <w:noProof/>
          <w:sz w:val="24"/>
          <w:szCs w:val="24"/>
          <w:lang w:val="ro-RO" w:eastAsia="ro-RO"/>
        </w:rPr>
        <w:t>–</w:t>
      </w:r>
      <w:r w:rsidR="003C488D" w:rsidRPr="0097497B">
        <w:rPr>
          <w:rFonts w:ascii="Arial" w:eastAsia="Times New Roman" w:hAnsi="Arial" w:cs="Arial"/>
          <w:b/>
          <w:noProof/>
          <w:sz w:val="24"/>
          <w:szCs w:val="24"/>
          <w:lang w:val="ro-RO" w:eastAsia="ro-RO"/>
        </w:rPr>
        <w:t xml:space="preserve"> </w:t>
      </w:r>
      <w:r w:rsidR="003C488D" w:rsidRPr="0097497B">
        <w:rPr>
          <w:rFonts w:ascii="Arial" w:eastAsia="Times New Roman" w:hAnsi="Arial" w:cs="Arial"/>
          <w:noProof/>
          <w:sz w:val="24"/>
          <w:szCs w:val="24"/>
          <w:lang w:val="ro-RO" w:eastAsia="ro-RO"/>
        </w:rPr>
        <w:t>Nu e cazul</w:t>
      </w:r>
    </w:p>
    <w:p w:rsidR="007A077D" w:rsidRPr="0097497B" w:rsidRDefault="007A077D" w:rsidP="007A077D">
      <w:pPr>
        <w:pStyle w:val="Listparagraf"/>
        <w:numPr>
          <w:ilvl w:val="12"/>
          <w:numId w:val="0"/>
        </w:numPr>
        <w:spacing w:after="0" w:line="240" w:lineRule="auto"/>
        <w:jc w:val="both"/>
        <w:rPr>
          <w:rFonts w:ascii="Arial" w:eastAsia="SimSun" w:hAnsi="Arial" w:cs="Arial"/>
          <w:b/>
          <w:noProof/>
          <w:color w:val="000000" w:themeColor="text1"/>
          <w:sz w:val="24"/>
          <w:szCs w:val="24"/>
          <w:lang w:val="ro-RO"/>
        </w:rPr>
      </w:pPr>
      <w:r w:rsidRPr="0097497B">
        <w:rPr>
          <w:rFonts w:ascii="Arial" w:eastAsia="SimSun" w:hAnsi="Arial" w:cs="Arial"/>
          <w:b/>
          <w:noProof/>
          <w:color w:val="000000" w:themeColor="text1"/>
          <w:sz w:val="24"/>
          <w:szCs w:val="24"/>
          <w:lang w:val="ro-RO"/>
        </w:rPr>
        <w:t>6.Datele referitoare la centrala termică proprie - dotare, combustibili utilizaţi (c</w:t>
      </w:r>
      <w:r w:rsidR="003C488D" w:rsidRPr="0097497B">
        <w:rPr>
          <w:rFonts w:ascii="Arial" w:eastAsia="SimSun" w:hAnsi="Arial" w:cs="Arial"/>
          <w:b/>
          <w:noProof/>
          <w:color w:val="000000" w:themeColor="text1"/>
          <w:sz w:val="24"/>
          <w:szCs w:val="24"/>
          <w:lang w:val="ro-RO"/>
        </w:rPr>
        <w:t xml:space="preserve">ompoziţie, cantităţi): </w:t>
      </w:r>
    </w:p>
    <w:p w:rsidR="003C488D" w:rsidRPr="0097497B" w:rsidRDefault="003C488D" w:rsidP="007A077D">
      <w:pPr>
        <w:pStyle w:val="Listparagraf"/>
        <w:numPr>
          <w:ilvl w:val="12"/>
          <w:numId w:val="0"/>
        </w:numPr>
        <w:spacing w:after="0" w:line="240" w:lineRule="auto"/>
        <w:jc w:val="both"/>
        <w:rPr>
          <w:rFonts w:ascii="Arial" w:eastAsia="SimSun" w:hAnsi="Arial" w:cs="Arial"/>
          <w:noProof/>
          <w:color w:val="000000" w:themeColor="text1"/>
          <w:sz w:val="24"/>
          <w:szCs w:val="24"/>
          <w:lang w:val="ro-RO"/>
        </w:rPr>
      </w:pPr>
      <w:r w:rsidRPr="0097497B">
        <w:rPr>
          <w:rFonts w:ascii="Arial" w:eastAsia="SimSun" w:hAnsi="Arial" w:cs="Arial"/>
          <w:noProof/>
          <w:color w:val="000000" w:themeColor="text1"/>
          <w:sz w:val="24"/>
          <w:szCs w:val="24"/>
          <w:lang w:val="ro-RO"/>
        </w:rPr>
        <w:t>- Încalzirea spațiilor se vor face cu 3 centrale termice, ce funcționează cu gaz metan</w:t>
      </w:r>
      <w:r w:rsidR="00964861" w:rsidRPr="0097497B">
        <w:rPr>
          <w:rFonts w:ascii="Arial" w:eastAsia="SimSun" w:hAnsi="Arial" w:cs="Arial"/>
          <w:noProof/>
          <w:color w:val="000000" w:themeColor="text1"/>
          <w:sz w:val="24"/>
          <w:szCs w:val="24"/>
          <w:lang w:val="ro-RO"/>
        </w:rPr>
        <w:t>, cu putere de 50 KV, tip HOVAL</w:t>
      </w:r>
      <w:r w:rsidR="00CE1E5A" w:rsidRPr="0097497B">
        <w:rPr>
          <w:rFonts w:ascii="Arial" w:eastAsia="SimSun" w:hAnsi="Arial" w:cs="Arial"/>
          <w:noProof/>
          <w:color w:val="000000" w:themeColor="text1"/>
          <w:sz w:val="24"/>
          <w:szCs w:val="24"/>
          <w:lang w:val="ro-RO"/>
        </w:rPr>
        <w:t>; diametru coş – 110 mm şi înălţimea – 5 m;</w:t>
      </w:r>
      <w:r w:rsidR="00964861" w:rsidRPr="0097497B">
        <w:rPr>
          <w:rFonts w:ascii="Arial" w:eastAsia="SimSun" w:hAnsi="Arial" w:cs="Arial"/>
          <w:noProof/>
          <w:color w:val="000000" w:themeColor="text1"/>
          <w:sz w:val="24"/>
          <w:szCs w:val="24"/>
          <w:lang w:val="ro-RO"/>
        </w:rPr>
        <w:t>.</w:t>
      </w:r>
    </w:p>
    <w:p w:rsidR="003C488D" w:rsidRPr="0097497B" w:rsidRDefault="003C488D" w:rsidP="007A077D">
      <w:pPr>
        <w:pStyle w:val="Listparagraf"/>
        <w:numPr>
          <w:ilvl w:val="12"/>
          <w:numId w:val="0"/>
        </w:numPr>
        <w:spacing w:after="0" w:line="240" w:lineRule="auto"/>
        <w:jc w:val="both"/>
        <w:rPr>
          <w:rFonts w:ascii="Arial" w:eastAsia="SimSun" w:hAnsi="Arial" w:cs="Arial"/>
          <w:noProof/>
          <w:color w:val="000000" w:themeColor="text1"/>
          <w:sz w:val="24"/>
          <w:szCs w:val="24"/>
          <w:lang w:val="ro-RO"/>
        </w:rPr>
      </w:pPr>
      <w:r w:rsidRPr="0097497B">
        <w:rPr>
          <w:rFonts w:ascii="Arial" w:eastAsia="SimSun" w:hAnsi="Arial" w:cs="Arial"/>
          <w:noProof/>
          <w:color w:val="000000" w:themeColor="text1"/>
          <w:sz w:val="24"/>
          <w:szCs w:val="24"/>
          <w:lang w:val="ro-RO"/>
        </w:rPr>
        <w:t>- Sistemul de exhaustare locală – hota pentru evacuarea gazelor arse</w:t>
      </w:r>
      <w:r w:rsidRPr="0097497B">
        <w:rPr>
          <w:rFonts w:ascii="Arial" w:eastAsia="SimSun" w:hAnsi="Arial" w:cs="Arial"/>
          <w:b/>
          <w:noProof/>
          <w:color w:val="000000" w:themeColor="text1"/>
          <w:sz w:val="24"/>
          <w:szCs w:val="24"/>
          <w:lang w:val="ro-RO"/>
        </w:rPr>
        <w:t>.</w:t>
      </w:r>
    </w:p>
    <w:p w:rsidR="007A077D" w:rsidRPr="0097497B" w:rsidRDefault="007A077D" w:rsidP="007A077D">
      <w:pPr>
        <w:spacing w:after="0" w:line="240" w:lineRule="auto"/>
        <w:jc w:val="both"/>
        <w:rPr>
          <w:rFonts w:ascii="Arial" w:eastAsia="SimSun" w:hAnsi="Arial" w:cs="Arial"/>
          <w:b/>
          <w:noProof/>
          <w:sz w:val="24"/>
          <w:szCs w:val="24"/>
          <w:lang w:val="ro-RO"/>
        </w:rPr>
      </w:pPr>
      <w:r w:rsidRPr="0097497B">
        <w:rPr>
          <w:rFonts w:ascii="Arial" w:eastAsia="SimSun" w:hAnsi="Arial" w:cs="Arial"/>
          <w:b/>
          <w:noProof/>
          <w:color w:val="000000" w:themeColor="text1"/>
          <w:sz w:val="24"/>
          <w:szCs w:val="24"/>
          <w:lang w:val="ro-RO"/>
        </w:rPr>
        <w:t xml:space="preserve">7. Alte date specifice activităţii (cod-uri CAEN </w:t>
      </w:r>
      <w:r w:rsidRPr="0097497B">
        <w:rPr>
          <w:rFonts w:ascii="Arial" w:eastAsia="SimSun" w:hAnsi="Arial" w:cs="Arial"/>
          <w:b/>
          <w:noProof/>
          <w:sz w:val="24"/>
          <w:szCs w:val="24"/>
          <w:lang w:val="ro-RO"/>
        </w:rPr>
        <w:t xml:space="preserve">care se desfăşoară pe amplasament, dar nu intră pe procedura de autorizare):  </w:t>
      </w:r>
    </w:p>
    <w:p w:rsidR="007A077D" w:rsidRPr="0097497B" w:rsidRDefault="003C488D" w:rsidP="007A077D">
      <w:pPr>
        <w:spacing w:after="0" w:line="240" w:lineRule="auto"/>
        <w:jc w:val="both"/>
        <w:rPr>
          <w:rFonts w:ascii="Arial" w:eastAsia="SimSun" w:hAnsi="Arial" w:cs="Arial"/>
          <w:noProof/>
          <w:sz w:val="24"/>
          <w:szCs w:val="24"/>
          <w:lang w:val="ro-RO"/>
        </w:rPr>
      </w:pPr>
      <w:r w:rsidRPr="0097497B">
        <w:rPr>
          <w:rFonts w:ascii="Arial" w:eastAsia="SimSun" w:hAnsi="Arial" w:cs="Arial"/>
          <w:noProof/>
          <w:sz w:val="24"/>
          <w:szCs w:val="24"/>
          <w:lang w:val="ro-RO"/>
        </w:rPr>
        <w:t xml:space="preserve">6280 </w:t>
      </w:r>
      <w:r w:rsidR="000A65B6" w:rsidRPr="0097497B">
        <w:rPr>
          <w:rFonts w:ascii="Arial" w:eastAsia="SimSun" w:hAnsi="Arial" w:cs="Arial"/>
          <w:noProof/>
          <w:sz w:val="24"/>
          <w:szCs w:val="24"/>
          <w:lang w:val="ro-RO"/>
        </w:rPr>
        <w:t>–</w:t>
      </w:r>
      <w:r w:rsidRPr="0097497B">
        <w:rPr>
          <w:rFonts w:ascii="Arial" w:eastAsia="SimSun" w:hAnsi="Arial" w:cs="Arial"/>
          <w:noProof/>
          <w:sz w:val="24"/>
          <w:szCs w:val="24"/>
          <w:lang w:val="ro-RO"/>
        </w:rPr>
        <w:t xml:space="preserve"> </w:t>
      </w:r>
      <w:r w:rsidR="000A65B6" w:rsidRPr="0097497B">
        <w:rPr>
          <w:rFonts w:ascii="Arial" w:eastAsia="SimSun" w:hAnsi="Arial" w:cs="Arial"/>
          <w:noProof/>
          <w:sz w:val="24"/>
          <w:szCs w:val="24"/>
          <w:lang w:val="ro-RO"/>
        </w:rPr>
        <w:t>Închiriere și subânchirierea bunurilor imobiliare proprii sau închiriate</w:t>
      </w:r>
    </w:p>
    <w:p w:rsidR="007A077D" w:rsidRPr="0097497B" w:rsidRDefault="007A077D" w:rsidP="007A077D">
      <w:pPr>
        <w:spacing w:after="0" w:line="240" w:lineRule="auto"/>
        <w:rPr>
          <w:rFonts w:ascii="Arial" w:eastAsia="Times New Roman" w:hAnsi="Arial" w:cs="Arial"/>
          <w:iCs/>
          <w:sz w:val="24"/>
          <w:szCs w:val="24"/>
          <w:lang w:val="ro-RO"/>
        </w:rPr>
      </w:pPr>
      <w:r w:rsidRPr="0097497B">
        <w:rPr>
          <w:rFonts w:ascii="Arial" w:eastAsia="Times New Roman" w:hAnsi="Arial" w:cs="Arial"/>
          <w:b/>
          <w:iCs/>
          <w:sz w:val="24"/>
          <w:szCs w:val="24"/>
          <w:lang w:val="ro-RO"/>
        </w:rPr>
        <w:t>8. Program de funcţionare</w:t>
      </w:r>
      <w:r w:rsidRPr="0097497B">
        <w:rPr>
          <w:rFonts w:ascii="Arial" w:eastAsia="Times New Roman" w:hAnsi="Arial" w:cs="Arial"/>
          <w:iCs/>
          <w:sz w:val="24"/>
          <w:szCs w:val="24"/>
          <w:lang w:val="ro-RO"/>
        </w:rPr>
        <w:t xml:space="preserve"> :  24</w:t>
      </w:r>
      <w:r w:rsidRPr="0097497B">
        <w:rPr>
          <w:rFonts w:ascii="Arial" w:hAnsi="Arial" w:cs="Arial"/>
          <w:sz w:val="24"/>
          <w:szCs w:val="24"/>
          <w:lang w:val="ro-RO"/>
        </w:rPr>
        <w:t xml:space="preserve"> ore/zi, 7 zile/săptămână, 365 zile/an.</w:t>
      </w:r>
    </w:p>
    <w:p w:rsidR="000A65B6" w:rsidRPr="0097497B" w:rsidRDefault="000A65B6" w:rsidP="007A077D">
      <w:pPr>
        <w:spacing w:after="0" w:line="240" w:lineRule="auto"/>
        <w:rPr>
          <w:rFonts w:ascii="Arial" w:eastAsia="Times New Roman" w:hAnsi="Arial" w:cs="Arial"/>
          <w:iCs/>
          <w:sz w:val="24"/>
          <w:szCs w:val="24"/>
          <w:lang w:val="ro-RO"/>
        </w:rPr>
      </w:pPr>
    </w:p>
    <w:p w:rsidR="007A077D" w:rsidRPr="0097497B" w:rsidRDefault="007A077D" w:rsidP="007A077D">
      <w:pPr>
        <w:keepNext/>
        <w:numPr>
          <w:ilvl w:val="12"/>
          <w:numId w:val="0"/>
        </w:numPr>
        <w:autoSpaceDN w:val="0"/>
        <w:spacing w:after="0" w:line="240" w:lineRule="auto"/>
        <w:jc w:val="both"/>
        <w:outlineLvl w:val="1"/>
        <w:rPr>
          <w:rFonts w:ascii="Arial" w:eastAsia="Times New Roman" w:hAnsi="Arial" w:cs="Arial"/>
          <w:b/>
          <w:iCs/>
          <w:noProof/>
          <w:sz w:val="24"/>
          <w:szCs w:val="24"/>
          <w:lang w:val="ro-RO" w:eastAsia="ro-RO"/>
        </w:rPr>
      </w:pPr>
      <w:r w:rsidRPr="0097497B">
        <w:rPr>
          <w:rFonts w:ascii="Arial" w:eastAsia="Times New Roman" w:hAnsi="Arial" w:cs="Arial"/>
          <w:b/>
          <w:iCs/>
          <w:noProof/>
          <w:sz w:val="24"/>
          <w:szCs w:val="24"/>
          <w:lang w:val="ro-RO" w:eastAsia="ro-RO"/>
        </w:rPr>
        <w:t xml:space="preserve">II. Instalaţiile, măsurile și condiţiile de protecţie a mediului        </w:t>
      </w:r>
    </w:p>
    <w:p w:rsidR="007A077D" w:rsidRPr="0097497B" w:rsidRDefault="007A077D" w:rsidP="007A077D">
      <w:pPr>
        <w:spacing w:after="0" w:line="240" w:lineRule="auto"/>
        <w:jc w:val="both"/>
        <w:rPr>
          <w:rFonts w:ascii="Arial" w:eastAsia="SimSun" w:hAnsi="Arial" w:cs="Arial"/>
          <w:noProof/>
          <w:sz w:val="24"/>
          <w:szCs w:val="24"/>
          <w:lang w:val="ro-RO"/>
        </w:rPr>
      </w:pPr>
      <w:r w:rsidRPr="0097497B">
        <w:rPr>
          <w:rFonts w:ascii="Arial" w:eastAsia="SimSun" w:hAnsi="Arial" w:cs="Arial"/>
          <w:b/>
          <w:noProof/>
          <w:sz w:val="24"/>
          <w:szCs w:val="24"/>
          <w:lang w:val="ro-RO"/>
        </w:rPr>
        <w:t xml:space="preserve">1. Staţiile și instalaţiile pentru reţinerea, evacuarea și dispersia poluanţilor în mediu, din dotare (pe factori de mediu): </w:t>
      </w:r>
      <w:r w:rsidRPr="0097497B">
        <w:rPr>
          <w:rFonts w:ascii="Arial" w:eastAsia="SimSun" w:hAnsi="Arial" w:cs="Arial"/>
          <w:noProof/>
          <w:sz w:val="24"/>
          <w:szCs w:val="24"/>
          <w:lang w:val="ro-RO"/>
        </w:rPr>
        <w:t xml:space="preserve"> </w:t>
      </w:r>
    </w:p>
    <w:p w:rsidR="00C83E19" w:rsidRPr="0097497B" w:rsidRDefault="00964861" w:rsidP="00C83E19">
      <w:pPr>
        <w:pStyle w:val="Listparagraf"/>
        <w:numPr>
          <w:ilvl w:val="12"/>
          <w:numId w:val="0"/>
        </w:numPr>
        <w:spacing w:after="0" w:line="240" w:lineRule="auto"/>
        <w:jc w:val="both"/>
        <w:rPr>
          <w:rFonts w:ascii="Arial" w:eastAsia="SimSun" w:hAnsi="Arial" w:cs="Arial"/>
          <w:noProof/>
          <w:color w:val="000000" w:themeColor="text1"/>
          <w:sz w:val="24"/>
          <w:szCs w:val="24"/>
          <w:lang w:val="ro-RO"/>
        </w:rPr>
      </w:pPr>
      <w:r w:rsidRPr="0097497B">
        <w:rPr>
          <w:rFonts w:ascii="Arial" w:eastAsia="SimSun" w:hAnsi="Arial" w:cs="Arial"/>
          <w:noProof/>
          <w:color w:val="000000" w:themeColor="text1"/>
          <w:sz w:val="24"/>
          <w:szCs w:val="24"/>
          <w:lang w:val="ro-RO"/>
        </w:rPr>
        <w:t>- Spațiile de lucru şi</w:t>
      </w:r>
      <w:r w:rsidR="00C83E19" w:rsidRPr="0097497B">
        <w:rPr>
          <w:rFonts w:ascii="Arial" w:eastAsia="SimSun" w:hAnsi="Arial" w:cs="Arial"/>
          <w:noProof/>
          <w:color w:val="000000" w:themeColor="text1"/>
          <w:sz w:val="24"/>
          <w:szCs w:val="24"/>
          <w:lang w:val="ro-RO"/>
        </w:rPr>
        <w:t xml:space="preserve"> parcarea subterană </w:t>
      </w:r>
      <w:r w:rsidRPr="0097497B">
        <w:rPr>
          <w:rFonts w:ascii="Arial" w:eastAsia="SimSun" w:hAnsi="Arial" w:cs="Arial"/>
          <w:noProof/>
          <w:color w:val="000000" w:themeColor="text1"/>
          <w:sz w:val="24"/>
          <w:szCs w:val="24"/>
          <w:lang w:val="ro-RO"/>
        </w:rPr>
        <w:t>sunt betonate</w:t>
      </w:r>
    </w:p>
    <w:p w:rsidR="00C83E19" w:rsidRPr="0097497B" w:rsidRDefault="00C83E19" w:rsidP="007A077D">
      <w:pPr>
        <w:spacing w:after="0" w:line="240" w:lineRule="auto"/>
        <w:jc w:val="both"/>
        <w:rPr>
          <w:rFonts w:ascii="Arial" w:eastAsia="SimSun" w:hAnsi="Arial" w:cs="Arial"/>
          <w:noProof/>
          <w:sz w:val="24"/>
          <w:szCs w:val="24"/>
          <w:lang w:val="ro-RO"/>
        </w:rPr>
      </w:pPr>
    </w:p>
    <w:p w:rsidR="007A077D" w:rsidRPr="0097497B" w:rsidRDefault="007A077D" w:rsidP="007A077D">
      <w:pPr>
        <w:autoSpaceDN w:val="0"/>
        <w:spacing w:after="0" w:line="240" w:lineRule="auto"/>
        <w:jc w:val="both"/>
        <w:rPr>
          <w:rFonts w:ascii="Arial" w:eastAsia="Times New Roman" w:hAnsi="Arial" w:cs="Arial"/>
          <w:b/>
          <w:noProof/>
          <w:sz w:val="24"/>
          <w:szCs w:val="24"/>
          <w:lang w:val="ro-RO" w:eastAsia="ro-RO"/>
        </w:rPr>
      </w:pPr>
      <w:r w:rsidRPr="0097497B">
        <w:rPr>
          <w:rFonts w:ascii="Arial" w:eastAsia="Times New Roman" w:hAnsi="Arial" w:cs="Arial"/>
          <w:b/>
          <w:noProof/>
          <w:sz w:val="24"/>
          <w:szCs w:val="24"/>
          <w:lang w:val="ro-RO" w:eastAsia="ro-RO"/>
        </w:rPr>
        <w:t>2. Alte amenajări speciale, dotări și măsuri pentru protecţia mediului:</w:t>
      </w:r>
    </w:p>
    <w:p w:rsidR="007A077D" w:rsidRPr="0097497B" w:rsidRDefault="00C83E19" w:rsidP="007A077D">
      <w:pPr>
        <w:pStyle w:val="Listparagraf"/>
        <w:numPr>
          <w:ilvl w:val="0"/>
          <w:numId w:val="24"/>
        </w:numPr>
        <w:autoSpaceDE w:val="0"/>
        <w:autoSpaceDN w:val="0"/>
        <w:adjustRightInd w:val="0"/>
        <w:spacing w:after="0" w:line="240" w:lineRule="auto"/>
        <w:jc w:val="both"/>
        <w:rPr>
          <w:rFonts w:ascii="Arial" w:eastAsia="Times New Roman" w:hAnsi="Arial" w:cs="Arial"/>
          <w:b/>
          <w:noProof/>
          <w:sz w:val="24"/>
          <w:szCs w:val="24"/>
          <w:lang w:val="ro-RO" w:eastAsia="ro-RO"/>
        </w:rPr>
      </w:pPr>
      <w:r w:rsidRPr="0097497B">
        <w:rPr>
          <w:rFonts w:ascii="Arial" w:eastAsia="SimSun" w:hAnsi="Arial" w:cs="Arial"/>
          <w:noProof/>
          <w:sz w:val="24"/>
          <w:szCs w:val="24"/>
          <w:lang w:val="ro-RO"/>
        </w:rPr>
        <w:t>Nu este cazul</w:t>
      </w:r>
    </w:p>
    <w:p w:rsidR="007A077D" w:rsidRPr="0097497B" w:rsidRDefault="007A077D" w:rsidP="007A077D">
      <w:pPr>
        <w:autoSpaceDE w:val="0"/>
        <w:autoSpaceDN w:val="0"/>
        <w:adjustRightInd w:val="0"/>
        <w:spacing w:after="0" w:line="240" w:lineRule="auto"/>
        <w:jc w:val="both"/>
        <w:rPr>
          <w:rFonts w:ascii="Arial" w:eastAsia="Times New Roman" w:hAnsi="Arial" w:cs="Arial"/>
          <w:b/>
          <w:noProof/>
          <w:sz w:val="24"/>
          <w:szCs w:val="24"/>
          <w:lang w:val="ro-RO" w:eastAsia="ro-RO"/>
        </w:rPr>
      </w:pPr>
    </w:p>
    <w:p w:rsidR="007A077D" w:rsidRPr="0097497B" w:rsidRDefault="007A077D" w:rsidP="007A077D">
      <w:pPr>
        <w:autoSpaceDE w:val="0"/>
        <w:autoSpaceDN w:val="0"/>
        <w:adjustRightInd w:val="0"/>
        <w:spacing w:after="0" w:line="240" w:lineRule="auto"/>
        <w:jc w:val="both"/>
        <w:rPr>
          <w:rFonts w:ascii="Arial" w:eastAsia="Times New Roman" w:hAnsi="Arial" w:cs="Arial"/>
          <w:b/>
          <w:noProof/>
          <w:sz w:val="24"/>
          <w:szCs w:val="24"/>
          <w:lang w:val="ro-RO" w:eastAsia="ro-RO"/>
        </w:rPr>
      </w:pPr>
      <w:r w:rsidRPr="0097497B">
        <w:rPr>
          <w:rFonts w:ascii="Arial" w:eastAsia="Times New Roman" w:hAnsi="Arial" w:cs="Arial"/>
          <w:b/>
          <w:noProof/>
          <w:sz w:val="24"/>
          <w:szCs w:val="24"/>
          <w:lang w:val="ro-RO" w:eastAsia="ro-RO"/>
        </w:rPr>
        <w:t>3. Concentraţiile și debitele masice de poluanţi, nivelul de zgomot, de radiaţii admise la evacuarea în mediul înconjurător, depăşiri permise şi în ce condiţii:</w:t>
      </w:r>
    </w:p>
    <w:p w:rsidR="007A077D" w:rsidRPr="0097497B" w:rsidRDefault="00964861" w:rsidP="00964861">
      <w:pPr>
        <w:spacing w:after="0" w:line="240" w:lineRule="auto"/>
        <w:jc w:val="both"/>
        <w:rPr>
          <w:rFonts w:ascii="Arial" w:eastAsia="SimSun" w:hAnsi="Arial" w:cs="Arial"/>
          <w:sz w:val="24"/>
          <w:szCs w:val="24"/>
          <w:lang w:val="ro-RO"/>
        </w:rPr>
      </w:pPr>
      <w:r w:rsidRPr="0097497B">
        <w:rPr>
          <w:rFonts w:ascii="Arial" w:eastAsia="SimSun" w:hAnsi="Arial" w:cs="Arial"/>
          <w:sz w:val="24"/>
          <w:szCs w:val="24"/>
          <w:lang w:val="ro-RO"/>
        </w:rPr>
        <w:t xml:space="preserve">- </w:t>
      </w:r>
      <w:r w:rsidR="00C83E19" w:rsidRPr="0097497B">
        <w:rPr>
          <w:rFonts w:ascii="Arial" w:eastAsia="SimSun" w:hAnsi="Arial" w:cs="Arial"/>
          <w:sz w:val="24"/>
          <w:szCs w:val="24"/>
          <w:lang w:val="ro-RO"/>
        </w:rPr>
        <w:t>Sursele de zgomot si vibrații: se va respecta prevederile Ordinului nr.119/2014</w:t>
      </w:r>
    </w:p>
    <w:p w:rsidR="00C83E19" w:rsidRPr="0097497B" w:rsidRDefault="00964861" w:rsidP="00964861">
      <w:pPr>
        <w:spacing w:after="0" w:line="240" w:lineRule="auto"/>
        <w:jc w:val="both"/>
        <w:rPr>
          <w:rFonts w:ascii="Arial" w:eastAsia="SimSun" w:hAnsi="Arial" w:cs="Arial"/>
          <w:sz w:val="24"/>
          <w:szCs w:val="24"/>
          <w:lang w:val="ro-RO"/>
        </w:rPr>
      </w:pPr>
      <w:r w:rsidRPr="0097497B">
        <w:rPr>
          <w:rFonts w:ascii="Arial" w:eastAsia="SimSun" w:hAnsi="Arial" w:cs="Arial"/>
          <w:sz w:val="24"/>
          <w:szCs w:val="24"/>
          <w:lang w:val="ro-RO"/>
        </w:rPr>
        <w:t xml:space="preserve">- </w:t>
      </w:r>
      <w:r w:rsidR="00C83E19" w:rsidRPr="0097497B">
        <w:rPr>
          <w:rFonts w:ascii="Arial" w:eastAsia="SimSun" w:hAnsi="Arial" w:cs="Arial"/>
          <w:sz w:val="24"/>
          <w:szCs w:val="24"/>
          <w:lang w:val="ro-RO"/>
        </w:rPr>
        <w:t xml:space="preserve">Protecția </w:t>
      </w:r>
      <w:r w:rsidRPr="0097497B">
        <w:rPr>
          <w:rFonts w:ascii="Arial" w:eastAsia="SimSun" w:hAnsi="Arial" w:cs="Arial"/>
          <w:sz w:val="24"/>
          <w:szCs w:val="24"/>
          <w:lang w:val="ro-RO"/>
        </w:rPr>
        <w:t>î</w:t>
      </w:r>
      <w:r w:rsidR="00C83E19" w:rsidRPr="0097497B">
        <w:rPr>
          <w:rFonts w:ascii="Arial" w:eastAsia="SimSun" w:hAnsi="Arial" w:cs="Arial"/>
          <w:sz w:val="24"/>
          <w:szCs w:val="24"/>
          <w:lang w:val="ro-RO"/>
        </w:rPr>
        <w:t>mpotriva radiațiilor: nu este cazul</w:t>
      </w:r>
    </w:p>
    <w:p w:rsidR="00C83E19" w:rsidRPr="0097497B" w:rsidRDefault="00964861" w:rsidP="00964861">
      <w:pPr>
        <w:spacing w:after="0" w:line="240" w:lineRule="auto"/>
        <w:jc w:val="both"/>
        <w:rPr>
          <w:rFonts w:ascii="Arial" w:eastAsia="SimSun" w:hAnsi="Arial" w:cs="Arial"/>
          <w:sz w:val="24"/>
          <w:szCs w:val="24"/>
          <w:lang w:val="ro-RO"/>
        </w:rPr>
      </w:pPr>
      <w:r w:rsidRPr="0097497B">
        <w:rPr>
          <w:rFonts w:ascii="Arial" w:eastAsia="SimSun" w:hAnsi="Arial" w:cs="Arial"/>
          <w:sz w:val="24"/>
          <w:szCs w:val="24"/>
          <w:lang w:val="ro-RO"/>
        </w:rPr>
        <w:t xml:space="preserve">- </w:t>
      </w:r>
      <w:r w:rsidR="00C83E19" w:rsidRPr="0097497B">
        <w:rPr>
          <w:rFonts w:ascii="Arial" w:eastAsia="SimSun" w:hAnsi="Arial" w:cs="Arial"/>
          <w:sz w:val="24"/>
          <w:szCs w:val="24"/>
          <w:lang w:val="ro-RO"/>
        </w:rPr>
        <w:t>Protecția mediului înconjurător: nu este cazul</w:t>
      </w:r>
    </w:p>
    <w:p w:rsidR="007A077D" w:rsidRPr="0097497B" w:rsidRDefault="007A077D" w:rsidP="00C83E19">
      <w:pPr>
        <w:spacing w:after="0" w:line="240" w:lineRule="auto"/>
        <w:jc w:val="both"/>
        <w:rPr>
          <w:rFonts w:ascii="Arial" w:eastAsia="SimSun" w:hAnsi="Arial" w:cs="Arial"/>
          <w:sz w:val="24"/>
          <w:szCs w:val="24"/>
          <w:lang w:val="ro-RO"/>
        </w:rPr>
      </w:pPr>
    </w:p>
    <w:p w:rsidR="007A077D" w:rsidRPr="0097497B" w:rsidRDefault="007A077D" w:rsidP="007A077D">
      <w:pPr>
        <w:keepNext/>
        <w:numPr>
          <w:ilvl w:val="12"/>
          <w:numId w:val="0"/>
        </w:numPr>
        <w:autoSpaceDN w:val="0"/>
        <w:spacing w:after="0" w:line="240" w:lineRule="auto"/>
        <w:jc w:val="both"/>
        <w:outlineLvl w:val="1"/>
        <w:rPr>
          <w:rFonts w:ascii="Arial" w:eastAsia="Times New Roman" w:hAnsi="Arial" w:cs="Arial"/>
          <w:b/>
          <w:iCs/>
          <w:noProof/>
          <w:sz w:val="24"/>
          <w:szCs w:val="24"/>
          <w:lang w:val="ro-RO" w:eastAsia="ro-RO"/>
        </w:rPr>
      </w:pPr>
      <w:r w:rsidRPr="0097497B">
        <w:rPr>
          <w:rFonts w:ascii="Arial" w:eastAsia="Times New Roman" w:hAnsi="Arial" w:cs="Arial"/>
          <w:b/>
          <w:iCs/>
          <w:noProof/>
          <w:sz w:val="24"/>
          <w:szCs w:val="24"/>
          <w:lang w:val="ro-RO" w:eastAsia="ro-RO"/>
        </w:rPr>
        <w:t>III. Monitorizarea mediului</w:t>
      </w:r>
    </w:p>
    <w:p w:rsidR="007A077D" w:rsidRPr="0097497B" w:rsidRDefault="007A077D" w:rsidP="007A077D">
      <w:pPr>
        <w:numPr>
          <w:ilvl w:val="12"/>
          <w:numId w:val="0"/>
        </w:numPr>
        <w:spacing w:after="0" w:line="240" w:lineRule="auto"/>
        <w:jc w:val="both"/>
        <w:rPr>
          <w:rFonts w:ascii="Arial" w:eastAsia="SimSun" w:hAnsi="Arial" w:cs="Arial"/>
          <w:b/>
          <w:noProof/>
          <w:sz w:val="24"/>
          <w:szCs w:val="24"/>
          <w:lang w:val="ro-RO"/>
        </w:rPr>
      </w:pPr>
      <w:r w:rsidRPr="0097497B">
        <w:rPr>
          <w:rFonts w:ascii="Arial" w:eastAsia="SimSun" w:hAnsi="Arial" w:cs="Arial"/>
          <w:b/>
          <w:noProof/>
          <w:sz w:val="24"/>
          <w:szCs w:val="24"/>
          <w:lang w:val="ro-RO"/>
        </w:rPr>
        <w:t>1. Indicatori fizico-chimici, bacteriologici și biologici emişi, imisiile poluanţilor, frecvenţa, modul de valorificare a rezultatelor:</w:t>
      </w:r>
    </w:p>
    <w:p w:rsidR="007A077D" w:rsidRPr="0097497B" w:rsidRDefault="008606A0" w:rsidP="007A077D">
      <w:pPr>
        <w:pStyle w:val="Listparagraf"/>
        <w:numPr>
          <w:ilvl w:val="0"/>
          <w:numId w:val="26"/>
        </w:numPr>
        <w:spacing w:after="0" w:line="240" w:lineRule="auto"/>
        <w:jc w:val="both"/>
        <w:rPr>
          <w:rFonts w:ascii="Arial" w:eastAsia="SimSun" w:hAnsi="Arial" w:cs="Arial"/>
          <w:sz w:val="24"/>
          <w:szCs w:val="24"/>
          <w:lang w:val="ro-RO"/>
        </w:rPr>
      </w:pPr>
      <w:r w:rsidRPr="0097497B">
        <w:rPr>
          <w:rFonts w:ascii="Arial" w:hAnsi="Arial" w:cs="Arial"/>
          <w:sz w:val="24"/>
          <w:szCs w:val="24"/>
          <w:lang w:val="ro-RO"/>
        </w:rPr>
        <w:t>Nu este cazul</w:t>
      </w:r>
    </w:p>
    <w:p w:rsidR="007A077D" w:rsidRPr="0097497B" w:rsidRDefault="007A077D" w:rsidP="007A077D">
      <w:pPr>
        <w:widowControl w:val="0"/>
        <w:autoSpaceDE w:val="0"/>
        <w:autoSpaceDN w:val="0"/>
        <w:adjustRightInd w:val="0"/>
        <w:spacing w:after="0" w:line="240" w:lineRule="auto"/>
        <w:jc w:val="both"/>
        <w:rPr>
          <w:rFonts w:ascii="Arial" w:eastAsia="Times New Roman" w:hAnsi="Arial" w:cs="Arial"/>
          <w:b/>
          <w:noProof/>
          <w:sz w:val="24"/>
          <w:szCs w:val="24"/>
          <w:lang w:val="ro-RO"/>
        </w:rPr>
      </w:pPr>
      <w:r w:rsidRPr="0097497B">
        <w:rPr>
          <w:rFonts w:ascii="Arial" w:eastAsia="Times New Roman" w:hAnsi="Arial" w:cs="Arial"/>
          <w:b/>
          <w:noProof/>
          <w:sz w:val="24"/>
          <w:szCs w:val="24"/>
          <w:lang w:val="ro-RO"/>
        </w:rPr>
        <w:t>2. Datele ce vor fi raportate autorităţii teritoriale pentru protecţia mediului şi periodicitate:</w:t>
      </w:r>
    </w:p>
    <w:sdt>
      <w:sdtPr>
        <w:rPr>
          <w:rFonts w:ascii="Arial" w:eastAsia="Times New Roman" w:hAnsi="Arial" w:cs="Arial"/>
          <w:b/>
          <w:bCs/>
          <w:sz w:val="24"/>
          <w:szCs w:val="24"/>
          <w:lang w:val="ro-RO" w:eastAsia="ro-RO"/>
        </w:rPr>
        <w:alias w:val="Câmp editabil text"/>
        <w:tag w:val="CampEditabil"/>
        <w:id w:val="-2050596714"/>
        <w:placeholder>
          <w:docPart w:val="93ED720C6C12438BBF7A44EE1909AB91"/>
        </w:placeholder>
      </w:sdtPr>
      <w:sdtEndPr/>
      <w:sdtContent>
        <w:p w:rsidR="007A077D" w:rsidRPr="0097497B" w:rsidRDefault="007A077D" w:rsidP="007A077D">
          <w:pPr>
            <w:spacing w:after="0" w:line="360" w:lineRule="auto"/>
            <w:jc w:val="both"/>
            <w:rPr>
              <w:rFonts w:ascii="Arial" w:eastAsia="Times New Roman" w:hAnsi="Arial" w:cs="Arial"/>
              <w:b/>
              <w:bCs/>
              <w:sz w:val="24"/>
              <w:szCs w:val="24"/>
              <w:lang w:val="ro-RO" w:eastAsia="ro-RO"/>
            </w:rPr>
          </w:pPr>
          <w:r w:rsidRPr="0097497B">
            <w:rPr>
              <w:rFonts w:ascii="Arial" w:eastAsia="Times New Roman" w:hAnsi="Arial" w:cs="Arial"/>
              <w:b/>
              <w:bCs/>
              <w:sz w:val="24"/>
              <w:szCs w:val="24"/>
              <w:lang w:val="ro-RO" w:eastAsia="ro-RO"/>
            </w:rPr>
            <w:t xml:space="preserve">Raportări aplicaţii SIM: </w:t>
          </w:r>
          <w:r w:rsidR="008606A0" w:rsidRPr="0097497B">
            <w:rPr>
              <w:rFonts w:ascii="Arial" w:eastAsia="Times New Roman" w:hAnsi="Arial" w:cs="Arial"/>
              <w:bCs/>
              <w:sz w:val="24"/>
              <w:szCs w:val="24"/>
              <w:lang w:val="ro-RO" w:eastAsia="ro-RO"/>
            </w:rPr>
            <w:t>N</w:t>
          </w:r>
          <w:r w:rsidRPr="0097497B">
            <w:rPr>
              <w:rFonts w:ascii="Arial" w:eastAsia="Times New Roman" w:hAnsi="Arial" w:cs="Arial"/>
              <w:bCs/>
              <w:sz w:val="24"/>
              <w:szCs w:val="24"/>
              <w:lang w:val="ro-RO" w:eastAsia="ro-RO"/>
            </w:rPr>
            <w:t>u este cazul</w:t>
          </w:r>
        </w:p>
      </w:sdtContent>
    </w:sdt>
    <w:p w:rsidR="007A077D" w:rsidRPr="0097497B" w:rsidRDefault="007A077D" w:rsidP="007A077D">
      <w:pPr>
        <w:spacing w:after="0" w:line="240" w:lineRule="auto"/>
        <w:jc w:val="both"/>
        <w:rPr>
          <w:rFonts w:ascii="Arial" w:eastAsia="SimSun" w:hAnsi="Arial" w:cs="Arial"/>
          <w:bCs/>
          <w:noProof/>
          <w:sz w:val="24"/>
          <w:szCs w:val="24"/>
          <w:lang w:val="ro-RO"/>
        </w:rPr>
      </w:pPr>
      <w:r w:rsidRPr="0097497B">
        <w:rPr>
          <w:rFonts w:ascii="Arial" w:eastAsia="SimSun" w:hAnsi="Arial" w:cs="Arial"/>
          <w:bCs/>
          <w:noProof/>
          <w:sz w:val="24"/>
          <w:szCs w:val="24"/>
          <w:lang w:val="ro-RO"/>
        </w:rPr>
        <w:t xml:space="preserve">NOTĂ: </w:t>
      </w:r>
    </w:p>
    <w:p w:rsidR="007A077D" w:rsidRPr="0097497B" w:rsidRDefault="007A077D" w:rsidP="007A077D">
      <w:pPr>
        <w:spacing w:after="0" w:line="240" w:lineRule="auto"/>
        <w:jc w:val="both"/>
        <w:rPr>
          <w:rFonts w:ascii="Arial" w:eastAsia="SimSun" w:hAnsi="Arial" w:cs="Arial"/>
          <w:bCs/>
          <w:noProof/>
          <w:sz w:val="24"/>
          <w:szCs w:val="24"/>
          <w:lang w:val="ro-RO"/>
        </w:rPr>
      </w:pPr>
      <w:r w:rsidRPr="0097497B">
        <w:rPr>
          <w:rFonts w:ascii="Arial" w:eastAsia="SimSun" w:hAnsi="Arial" w:cs="Arial"/>
          <w:bCs/>
          <w:noProof/>
          <w:sz w:val="24"/>
          <w:szCs w:val="24"/>
          <w:lang w:val="ro-RO"/>
        </w:rPr>
        <w:t xml:space="preserve">               A.P.M. Sibiu – Agenţia pentru Protecţia Mediului Sibiu</w:t>
      </w:r>
    </w:p>
    <w:p w:rsidR="007A077D" w:rsidRPr="0097497B" w:rsidRDefault="007A077D" w:rsidP="007A077D">
      <w:pPr>
        <w:spacing w:after="0" w:line="240" w:lineRule="auto"/>
        <w:jc w:val="both"/>
        <w:rPr>
          <w:rFonts w:ascii="Arial" w:eastAsia="Times New Roman" w:hAnsi="Arial" w:cs="Arial"/>
          <w:noProof/>
          <w:sz w:val="24"/>
          <w:szCs w:val="24"/>
          <w:lang w:val="ro-RO" w:eastAsia="ro-RO"/>
        </w:rPr>
      </w:pPr>
      <w:r w:rsidRPr="0097497B">
        <w:rPr>
          <w:rFonts w:ascii="Arial" w:eastAsia="SimSun" w:hAnsi="Arial" w:cs="Arial"/>
          <w:bCs/>
          <w:noProof/>
          <w:sz w:val="24"/>
          <w:szCs w:val="24"/>
          <w:lang w:val="ro-RO"/>
        </w:rPr>
        <w:t xml:space="preserve">               G</w:t>
      </w:r>
      <w:r w:rsidRPr="0097497B">
        <w:rPr>
          <w:rFonts w:ascii="Arial" w:eastAsia="Times New Roman" w:hAnsi="Arial" w:cs="Arial"/>
          <w:noProof/>
          <w:sz w:val="24"/>
          <w:szCs w:val="24"/>
          <w:lang w:val="ro-RO" w:eastAsia="ro-RO"/>
        </w:rPr>
        <w:t>.N.M.- C.J. Sibiu – Garda Naţională de Mediu - Comisariatul Judeţean Sibiu</w:t>
      </w:r>
    </w:p>
    <w:p w:rsidR="007A077D" w:rsidRPr="0097497B" w:rsidRDefault="007A077D" w:rsidP="007A077D">
      <w:pPr>
        <w:spacing w:after="0" w:line="240" w:lineRule="auto"/>
        <w:jc w:val="both"/>
        <w:rPr>
          <w:rFonts w:ascii="Arial" w:eastAsia="SimSun" w:hAnsi="Arial" w:cs="Arial"/>
          <w:bCs/>
          <w:noProof/>
          <w:szCs w:val="24"/>
          <w:lang w:val="ro-RO"/>
        </w:rPr>
      </w:pPr>
    </w:p>
    <w:p w:rsidR="007A077D" w:rsidRPr="0097497B" w:rsidRDefault="007A077D" w:rsidP="007A077D">
      <w:pPr>
        <w:keepNext/>
        <w:numPr>
          <w:ilvl w:val="0"/>
          <w:numId w:val="22"/>
        </w:numPr>
        <w:autoSpaceDN w:val="0"/>
        <w:spacing w:after="0" w:line="240" w:lineRule="auto"/>
        <w:contextualSpacing/>
        <w:jc w:val="both"/>
        <w:outlineLvl w:val="1"/>
        <w:rPr>
          <w:rFonts w:ascii="Arial" w:eastAsia="Times New Roman" w:hAnsi="Arial" w:cs="Arial"/>
          <w:b/>
          <w:iCs/>
          <w:noProof/>
          <w:sz w:val="24"/>
          <w:szCs w:val="24"/>
          <w:lang w:val="ro-RO" w:eastAsia="ro-RO"/>
        </w:rPr>
      </w:pPr>
      <w:r w:rsidRPr="0097497B">
        <w:rPr>
          <w:rFonts w:ascii="Arial" w:eastAsia="Times New Roman" w:hAnsi="Arial" w:cs="Arial"/>
          <w:b/>
          <w:iCs/>
          <w:noProof/>
          <w:sz w:val="24"/>
          <w:szCs w:val="24"/>
          <w:lang w:val="ro-RO" w:eastAsia="ro-RO"/>
        </w:rPr>
        <w:t>Modul de gospodărire a deşeurilor și ambalajelor</w:t>
      </w:r>
    </w:p>
    <w:p w:rsidR="007A077D" w:rsidRPr="0097497B" w:rsidRDefault="007A077D" w:rsidP="007A077D">
      <w:pPr>
        <w:numPr>
          <w:ilvl w:val="1"/>
          <w:numId w:val="18"/>
        </w:numPr>
        <w:tabs>
          <w:tab w:val="num" w:pos="-1440"/>
          <w:tab w:val="num" w:pos="440"/>
        </w:tabs>
        <w:autoSpaceDN w:val="0"/>
        <w:spacing w:after="0" w:line="240" w:lineRule="auto"/>
        <w:ind w:left="360"/>
        <w:jc w:val="both"/>
        <w:rPr>
          <w:rFonts w:ascii="Arial" w:eastAsia="Times New Roman" w:hAnsi="Arial" w:cs="Arial"/>
          <w:b/>
          <w:noProof/>
          <w:sz w:val="24"/>
          <w:szCs w:val="24"/>
          <w:lang w:val="ro-RO" w:eastAsia="ro-RO"/>
        </w:rPr>
      </w:pPr>
      <w:r w:rsidRPr="0097497B">
        <w:rPr>
          <w:rFonts w:ascii="Arial" w:eastAsia="Times New Roman" w:hAnsi="Arial" w:cs="Arial"/>
          <w:b/>
          <w:noProof/>
          <w:sz w:val="24"/>
          <w:szCs w:val="24"/>
          <w:lang w:val="ro-RO" w:eastAsia="ro-RO"/>
        </w:rPr>
        <w:t>Deşeurile produse (tipuri, compoziţie, cantităţi):</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998"/>
        <w:gridCol w:w="1974"/>
        <w:gridCol w:w="1825"/>
      </w:tblGrid>
      <w:tr w:rsidR="007A077D" w:rsidRPr="0097497B" w:rsidTr="00EA166C">
        <w:trPr>
          <w:trHeight w:val="403"/>
        </w:trPr>
        <w:tc>
          <w:tcPr>
            <w:tcW w:w="3413" w:type="dxa"/>
            <w:shd w:val="clear" w:color="auto" w:fill="auto"/>
            <w:vAlign w:val="center"/>
          </w:tcPr>
          <w:p w:rsidR="007A077D" w:rsidRPr="0097497B" w:rsidRDefault="007A077D" w:rsidP="00743ABD">
            <w:pPr>
              <w:spacing w:after="0" w:line="240" w:lineRule="auto"/>
              <w:rPr>
                <w:rFonts w:ascii="Arial" w:hAnsi="Arial" w:cs="Arial"/>
                <w:b/>
                <w:sz w:val="20"/>
                <w:szCs w:val="20"/>
                <w:lang w:val="ro-RO" w:eastAsia="ja-JP"/>
              </w:rPr>
            </w:pPr>
            <w:r w:rsidRPr="0097497B">
              <w:rPr>
                <w:rFonts w:ascii="Arial" w:hAnsi="Arial" w:cs="Arial"/>
                <w:b/>
                <w:sz w:val="20"/>
                <w:szCs w:val="20"/>
                <w:lang w:val="ro-RO" w:eastAsia="ja-JP"/>
              </w:rPr>
              <w:t xml:space="preserve">Tip deșeu </w:t>
            </w:r>
          </w:p>
        </w:tc>
        <w:tc>
          <w:tcPr>
            <w:tcW w:w="1998" w:type="dxa"/>
            <w:shd w:val="clear" w:color="auto" w:fill="auto"/>
            <w:vAlign w:val="center"/>
          </w:tcPr>
          <w:p w:rsidR="007A077D" w:rsidRPr="0097497B" w:rsidRDefault="007A077D" w:rsidP="00743ABD">
            <w:pPr>
              <w:spacing w:after="0" w:line="240" w:lineRule="auto"/>
              <w:jc w:val="center"/>
              <w:rPr>
                <w:rFonts w:ascii="Arial" w:hAnsi="Arial" w:cs="Arial"/>
                <w:b/>
                <w:sz w:val="20"/>
                <w:szCs w:val="20"/>
                <w:lang w:val="ro-RO" w:eastAsia="ja-JP"/>
              </w:rPr>
            </w:pPr>
            <w:r w:rsidRPr="0097497B">
              <w:rPr>
                <w:rFonts w:ascii="Arial" w:hAnsi="Arial" w:cs="Arial"/>
                <w:b/>
                <w:sz w:val="20"/>
                <w:szCs w:val="20"/>
                <w:lang w:val="ro-RO" w:eastAsia="ja-JP"/>
              </w:rPr>
              <w:t>Cod deșeu conform HG 865/2002</w:t>
            </w:r>
          </w:p>
        </w:tc>
        <w:tc>
          <w:tcPr>
            <w:tcW w:w="1974" w:type="dxa"/>
            <w:shd w:val="clear" w:color="auto" w:fill="auto"/>
            <w:vAlign w:val="center"/>
          </w:tcPr>
          <w:p w:rsidR="007A077D" w:rsidRPr="0097497B" w:rsidRDefault="008606A0" w:rsidP="00743ABD">
            <w:pPr>
              <w:spacing w:after="0" w:line="240" w:lineRule="auto"/>
              <w:jc w:val="center"/>
              <w:rPr>
                <w:rFonts w:ascii="Arial" w:hAnsi="Arial" w:cs="Arial"/>
                <w:b/>
                <w:sz w:val="20"/>
                <w:szCs w:val="20"/>
                <w:lang w:val="ro-RO" w:eastAsia="ja-JP"/>
              </w:rPr>
            </w:pPr>
            <w:r w:rsidRPr="0097497B">
              <w:rPr>
                <w:rFonts w:ascii="Arial" w:hAnsi="Arial" w:cs="Arial"/>
                <w:b/>
                <w:sz w:val="20"/>
                <w:szCs w:val="20"/>
                <w:lang w:val="ro-RO" w:eastAsia="ja-JP"/>
              </w:rPr>
              <w:t>Cantități medii pe an</w:t>
            </w:r>
          </w:p>
        </w:tc>
        <w:tc>
          <w:tcPr>
            <w:tcW w:w="1825" w:type="dxa"/>
            <w:vAlign w:val="center"/>
          </w:tcPr>
          <w:p w:rsidR="007A077D" w:rsidRPr="0097497B" w:rsidRDefault="007A077D" w:rsidP="00743ABD">
            <w:pPr>
              <w:spacing w:after="0" w:line="240" w:lineRule="auto"/>
              <w:jc w:val="center"/>
              <w:rPr>
                <w:rFonts w:ascii="Arial" w:hAnsi="Arial" w:cs="Arial"/>
                <w:b/>
                <w:sz w:val="20"/>
                <w:szCs w:val="20"/>
                <w:lang w:val="ro-RO" w:eastAsia="ja-JP"/>
              </w:rPr>
            </w:pPr>
            <w:r w:rsidRPr="0097497B">
              <w:rPr>
                <w:rFonts w:ascii="Arial" w:hAnsi="Arial" w:cs="Arial"/>
                <w:b/>
                <w:sz w:val="20"/>
                <w:szCs w:val="20"/>
                <w:lang w:val="ro-RO" w:eastAsia="ja-JP"/>
              </w:rPr>
              <w:t>Cod operațiune</w:t>
            </w:r>
          </w:p>
        </w:tc>
      </w:tr>
      <w:tr w:rsidR="007A077D" w:rsidRPr="0097497B" w:rsidTr="00EA166C">
        <w:trPr>
          <w:trHeight w:val="201"/>
        </w:trPr>
        <w:tc>
          <w:tcPr>
            <w:tcW w:w="3413" w:type="dxa"/>
            <w:shd w:val="clear" w:color="auto" w:fill="auto"/>
            <w:vAlign w:val="center"/>
          </w:tcPr>
          <w:p w:rsidR="007A077D" w:rsidRPr="0097497B" w:rsidRDefault="007A077D" w:rsidP="00743ABD">
            <w:pPr>
              <w:spacing w:after="0" w:line="240" w:lineRule="auto"/>
              <w:rPr>
                <w:rFonts w:ascii="Arial" w:hAnsi="Arial" w:cs="Arial"/>
                <w:sz w:val="20"/>
                <w:szCs w:val="20"/>
                <w:lang w:val="ro-RO" w:eastAsia="ja-JP"/>
              </w:rPr>
            </w:pPr>
            <w:r w:rsidRPr="0097497B">
              <w:rPr>
                <w:rFonts w:ascii="Arial" w:hAnsi="Arial" w:cs="Arial"/>
                <w:sz w:val="20"/>
                <w:szCs w:val="20"/>
                <w:lang w:val="ro-RO" w:eastAsia="ja-JP"/>
              </w:rPr>
              <w:t>Deșeu municipal amestecat</w:t>
            </w:r>
          </w:p>
        </w:tc>
        <w:tc>
          <w:tcPr>
            <w:tcW w:w="1998" w:type="dxa"/>
            <w:shd w:val="clear" w:color="auto" w:fill="auto"/>
            <w:vAlign w:val="center"/>
          </w:tcPr>
          <w:p w:rsidR="007A077D" w:rsidRPr="0097497B" w:rsidRDefault="007A077D" w:rsidP="00743ABD">
            <w:pPr>
              <w:spacing w:after="0" w:line="240" w:lineRule="auto"/>
              <w:jc w:val="center"/>
              <w:rPr>
                <w:rFonts w:ascii="Arial" w:hAnsi="Arial" w:cs="Arial"/>
                <w:sz w:val="20"/>
                <w:szCs w:val="20"/>
                <w:lang w:val="ro-RO" w:eastAsia="ja-JP"/>
              </w:rPr>
            </w:pPr>
            <w:r w:rsidRPr="0097497B">
              <w:rPr>
                <w:rFonts w:ascii="Arial" w:hAnsi="Arial" w:cs="Arial"/>
                <w:sz w:val="20"/>
                <w:szCs w:val="20"/>
                <w:lang w:val="ro-RO" w:eastAsia="ja-JP"/>
              </w:rPr>
              <w:t>20 03 01</w:t>
            </w:r>
          </w:p>
        </w:tc>
        <w:tc>
          <w:tcPr>
            <w:tcW w:w="1974" w:type="dxa"/>
            <w:shd w:val="clear" w:color="auto" w:fill="auto"/>
            <w:vAlign w:val="center"/>
          </w:tcPr>
          <w:p w:rsidR="007A077D" w:rsidRPr="0097497B" w:rsidRDefault="008606A0" w:rsidP="00743ABD">
            <w:pPr>
              <w:spacing w:after="0" w:line="240" w:lineRule="auto"/>
              <w:jc w:val="center"/>
              <w:rPr>
                <w:rFonts w:ascii="Arial" w:hAnsi="Arial" w:cs="Arial"/>
                <w:sz w:val="20"/>
                <w:szCs w:val="20"/>
                <w:lang w:val="ro-RO" w:eastAsia="ja-JP"/>
              </w:rPr>
            </w:pPr>
            <w:r w:rsidRPr="0097497B">
              <w:rPr>
                <w:rFonts w:ascii="Arial" w:hAnsi="Arial" w:cs="Arial"/>
                <w:sz w:val="20"/>
                <w:szCs w:val="20"/>
                <w:lang w:val="ro-RO" w:eastAsia="ja-JP"/>
              </w:rPr>
              <w:t>50 mc/an</w:t>
            </w:r>
          </w:p>
        </w:tc>
        <w:tc>
          <w:tcPr>
            <w:tcW w:w="1825" w:type="dxa"/>
            <w:vAlign w:val="center"/>
          </w:tcPr>
          <w:p w:rsidR="007A077D" w:rsidRPr="0097497B" w:rsidRDefault="007A077D" w:rsidP="00743ABD">
            <w:pPr>
              <w:spacing w:after="0" w:line="240" w:lineRule="auto"/>
              <w:jc w:val="center"/>
              <w:rPr>
                <w:rFonts w:ascii="Arial" w:hAnsi="Arial" w:cs="Arial"/>
                <w:sz w:val="20"/>
                <w:szCs w:val="20"/>
                <w:lang w:val="ro-RO" w:eastAsia="ja-JP"/>
              </w:rPr>
            </w:pPr>
            <w:r w:rsidRPr="0097497B">
              <w:rPr>
                <w:rFonts w:ascii="Arial" w:hAnsi="Arial" w:cs="Arial"/>
                <w:sz w:val="20"/>
                <w:szCs w:val="20"/>
                <w:lang w:val="ro-RO" w:eastAsia="ja-JP"/>
              </w:rPr>
              <w:t>D5</w:t>
            </w:r>
          </w:p>
        </w:tc>
      </w:tr>
      <w:tr w:rsidR="007A077D" w:rsidRPr="0097497B" w:rsidTr="00EA166C">
        <w:trPr>
          <w:trHeight w:val="201"/>
        </w:trPr>
        <w:tc>
          <w:tcPr>
            <w:tcW w:w="3413" w:type="dxa"/>
            <w:shd w:val="clear" w:color="auto" w:fill="auto"/>
            <w:vAlign w:val="center"/>
          </w:tcPr>
          <w:p w:rsidR="007A077D" w:rsidRPr="0097497B" w:rsidRDefault="007A077D" w:rsidP="00743ABD">
            <w:pPr>
              <w:spacing w:after="0" w:line="240" w:lineRule="auto"/>
              <w:rPr>
                <w:rFonts w:ascii="Arial" w:hAnsi="Arial" w:cs="Arial"/>
                <w:sz w:val="20"/>
                <w:szCs w:val="20"/>
                <w:lang w:val="ro-RO"/>
              </w:rPr>
            </w:pPr>
            <w:r w:rsidRPr="0097497B">
              <w:rPr>
                <w:rFonts w:ascii="Arial" w:hAnsi="Arial" w:cs="Arial"/>
                <w:sz w:val="20"/>
                <w:szCs w:val="20"/>
                <w:lang w:val="ro-RO"/>
              </w:rPr>
              <w:t>Ambalaj material plastic</w:t>
            </w:r>
          </w:p>
        </w:tc>
        <w:tc>
          <w:tcPr>
            <w:tcW w:w="1998" w:type="dxa"/>
            <w:shd w:val="clear" w:color="auto" w:fill="auto"/>
            <w:vAlign w:val="center"/>
          </w:tcPr>
          <w:p w:rsidR="007A077D" w:rsidRPr="0097497B" w:rsidRDefault="007A077D" w:rsidP="00743ABD">
            <w:pPr>
              <w:spacing w:after="0" w:line="240" w:lineRule="auto"/>
              <w:jc w:val="center"/>
              <w:rPr>
                <w:rFonts w:ascii="Arial" w:hAnsi="Arial" w:cs="Arial"/>
                <w:sz w:val="20"/>
                <w:szCs w:val="20"/>
                <w:lang w:val="ro-RO"/>
              </w:rPr>
            </w:pPr>
            <w:r w:rsidRPr="0097497B">
              <w:rPr>
                <w:rFonts w:ascii="Arial" w:hAnsi="Arial" w:cs="Arial"/>
                <w:sz w:val="20"/>
                <w:szCs w:val="20"/>
                <w:lang w:val="ro-RO"/>
              </w:rPr>
              <w:t>15 01 02</w:t>
            </w:r>
          </w:p>
        </w:tc>
        <w:tc>
          <w:tcPr>
            <w:tcW w:w="1974" w:type="dxa"/>
            <w:shd w:val="clear" w:color="auto" w:fill="auto"/>
            <w:vAlign w:val="center"/>
          </w:tcPr>
          <w:p w:rsidR="007A077D" w:rsidRPr="0097497B" w:rsidRDefault="008606A0" w:rsidP="00743ABD">
            <w:pPr>
              <w:spacing w:after="0" w:line="240" w:lineRule="auto"/>
              <w:jc w:val="center"/>
              <w:rPr>
                <w:rFonts w:ascii="Arial" w:hAnsi="Arial" w:cs="Arial"/>
                <w:sz w:val="20"/>
                <w:szCs w:val="20"/>
                <w:lang w:val="ro-RO"/>
              </w:rPr>
            </w:pPr>
            <w:r w:rsidRPr="0097497B">
              <w:rPr>
                <w:rFonts w:ascii="Arial" w:hAnsi="Arial" w:cs="Arial"/>
                <w:sz w:val="20"/>
                <w:szCs w:val="20"/>
                <w:lang w:val="ro-RO"/>
              </w:rPr>
              <w:t>120</w:t>
            </w:r>
            <w:r w:rsidR="007A077D" w:rsidRPr="0097497B">
              <w:rPr>
                <w:rFonts w:ascii="Arial" w:hAnsi="Arial" w:cs="Arial"/>
                <w:sz w:val="20"/>
                <w:szCs w:val="20"/>
                <w:lang w:val="ro-RO"/>
              </w:rPr>
              <w:t xml:space="preserve"> kg</w:t>
            </w:r>
            <w:r w:rsidRPr="0097497B">
              <w:rPr>
                <w:rFonts w:ascii="Arial" w:hAnsi="Arial" w:cs="Arial"/>
                <w:sz w:val="20"/>
                <w:szCs w:val="20"/>
                <w:lang w:val="ro-RO"/>
              </w:rPr>
              <w:t>/an</w:t>
            </w:r>
          </w:p>
        </w:tc>
        <w:tc>
          <w:tcPr>
            <w:tcW w:w="1825" w:type="dxa"/>
            <w:vAlign w:val="center"/>
          </w:tcPr>
          <w:p w:rsidR="007A077D" w:rsidRPr="0097497B" w:rsidRDefault="007A077D" w:rsidP="00743ABD">
            <w:pPr>
              <w:spacing w:after="0" w:line="240" w:lineRule="auto"/>
              <w:jc w:val="center"/>
              <w:rPr>
                <w:rFonts w:ascii="Arial" w:hAnsi="Arial" w:cs="Arial"/>
                <w:sz w:val="20"/>
                <w:szCs w:val="20"/>
                <w:lang w:val="ro-RO"/>
              </w:rPr>
            </w:pPr>
            <w:r w:rsidRPr="0097497B">
              <w:rPr>
                <w:rFonts w:ascii="Arial" w:hAnsi="Arial" w:cs="Arial"/>
                <w:sz w:val="20"/>
                <w:szCs w:val="20"/>
                <w:lang w:val="ro-RO"/>
              </w:rPr>
              <w:t>R12</w:t>
            </w:r>
          </w:p>
        </w:tc>
      </w:tr>
      <w:tr w:rsidR="007A077D" w:rsidRPr="0097497B" w:rsidTr="00EA166C">
        <w:trPr>
          <w:trHeight w:val="201"/>
        </w:trPr>
        <w:tc>
          <w:tcPr>
            <w:tcW w:w="3413" w:type="dxa"/>
            <w:shd w:val="clear" w:color="auto" w:fill="auto"/>
            <w:vAlign w:val="center"/>
          </w:tcPr>
          <w:p w:rsidR="007A077D" w:rsidRPr="0097497B" w:rsidRDefault="007A077D" w:rsidP="00743ABD">
            <w:pPr>
              <w:spacing w:after="0" w:line="240" w:lineRule="auto"/>
              <w:rPr>
                <w:rFonts w:ascii="Arial" w:hAnsi="Arial" w:cs="Arial"/>
                <w:sz w:val="20"/>
                <w:szCs w:val="20"/>
                <w:lang w:val="ro-RO"/>
              </w:rPr>
            </w:pPr>
            <w:r w:rsidRPr="0097497B">
              <w:rPr>
                <w:rFonts w:ascii="Arial" w:hAnsi="Arial" w:cs="Arial"/>
                <w:sz w:val="20"/>
                <w:szCs w:val="20"/>
                <w:lang w:val="ro-RO"/>
              </w:rPr>
              <w:lastRenderedPageBreak/>
              <w:t>Ambalaj metalic</w:t>
            </w:r>
          </w:p>
        </w:tc>
        <w:tc>
          <w:tcPr>
            <w:tcW w:w="1998" w:type="dxa"/>
            <w:shd w:val="clear" w:color="auto" w:fill="auto"/>
            <w:vAlign w:val="center"/>
          </w:tcPr>
          <w:p w:rsidR="007A077D" w:rsidRPr="0097497B" w:rsidRDefault="007A077D" w:rsidP="00743ABD">
            <w:pPr>
              <w:spacing w:after="0" w:line="240" w:lineRule="auto"/>
              <w:jc w:val="center"/>
              <w:rPr>
                <w:rFonts w:ascii="Arial" w:hAnsi="Arial" w:cs="Arial"/>
                <w:sz w:val="20"/>
                <w:szCs w:val="20"/>
                <w:lang w:val="ro-RO"/>
              </w:rPr>
            </w:pPr>
            <w:r w:rsidRPr="0097497B">
              <w:rPr>
                <w:rFonts w:ascii="Arial" w:hAnsi="Arial" w:cs="Arial"/>
                <w:sz w:val="20"/>
                <w:szCs w:val="20"/>
                <w:lang w:val="ro-RO"/>
              </w:rPr>
              <w:t>15 01 04</w:t>
            </w:r>
          </w:p>
        </w:tc>
        <w:tc>
          <w:tcPr>
            <w:tcW w:w="1974" w:type="dxa"/>
            <w:shd w:val="clear" w:color="auto" w:fill="auto"/>
            <w:vAlign w:val="center"/>
          </w:tcPr>
          <w:p w:rsidR="007A077D" w:rsidRPr="0097497B" w:rsidRDefault="00EA166C" w:rsidP="00743ABD">
            <w:pPr>
              <w:spacing w:after="0" w:line="240" w:lineRule="auto"/>
              <w:jc w:val="center"/>
              <w:rPr>
                <w:rFonts w:ascii="Arial" w:hAnsi="Arial" w:cs="Arial"/>
                <w:sz w:val="20"/>
                <w:szCs w:val="20"/>
                <w:lang w:val="ro-RO"/>
              </w:rPr>
            </w:pPr>
            <w:r w:rsidRPr="0097497B">
              <w:rPr>
                <w:rFonts w:ascii="Arial" w:hAnsi="Arial" w:cs="Arial"/>
                <w:sz w:val="20"/>
                <w:szCs w:val="20"/>
                <w:lang w:val="ro-RO"/>
              </w:rPr>
              <w:t>8</w:t>
            </w:r>
            <w:r w:rsidR="007A077D" w:rsidRPr="0097497B">
              <w:rPr>
                <w:rFonts w:ascii="Arial" w:hAnsi="Arial" w:cs="Arial"/>
                <w:sz w:val="20"/>
                <w:szCs w:val="20"/>
                <w:lang w:val="ro-RO"/>
              </w:rPr>
              <w:t>0 kg</w:t>
            </w:r>
            <w:r w:rsidRPr="0097497B">
              <w:rPr>
                <w:rFonts w:ascii="Arial" w:hAnsi="Arial" w:cs="Arial"/>
                <w:sz w:val="20"/>
                <w:szCs w:val="20"/>
                <w:lang w:val="ro-RO"/>
              </w:rPr>
              <w:t>/an</w:t>
            </w:r>
          </w:p>
        </w:tc>
        <w:tc>
          <w:tcPr>
            <w:tcW w:w="1825" w:type="dxa"/>
            <w:vAlign w:val="center"/>
          </w:tcPr>
          <w:p w:rsidR="007A077D" w:rsidRPr="0097497B" w:rsidRDefault="007A077D" w:rsidP="00743ABD">
            <w:pPr>
              <w:spacing w:after="0" w:line="240" w:lineRule="auto"/>
              <w:jc w:val="center"/>
              <w:rPr>
                <w:rFonts w:ascii="Arial" w:hAnsi="Arial" w:cs="Arial"/>
                <w:sz w:val="20"/>
                <w:szCs w:val="20"/>
                <w:lang w:val="ro-RO"/>
              </w:rPr>
            </w:pPr>
            <w:r w:rsidRPr="0097497B">
              <w:rPr>
                <w:rFonts w:ascii="Arial" w:hAnsi="Arial" w:cs="Arial"/>
                <w:sz w:val="20"/>
                <w:szCs w:val="20"/>
                <w:lang w:val="ro-RO"/>
              </w:rPr>
              <w:t>R12</w:t>
            </w:r>
          </w:p>
        </w:tc>
      </w:tr>
      <w:tr w:rsidR="007A077D" w:rsidRPr="0097497B" w:rsidTr="00EA166C">
        <w:trPr>
          <w:trHeight w:val="244"/>
        </w:trPr>
        <w:tc>
          <w:tcPr>
            <w:tcW w:w="3413" w:type="dxa"/>
            <w:shd w:val="clear" w:color="auto" w:fill="auto"/>
            <w:vAlign w:val="center"/>
          </w:tcPr>
          <w:p w:rsidR="007A077D" w:rsidRPr="0097497B" w:rsidRDefault="007A077D" w:rsidP="00743ABD">
            <w:pPr>
              <w:spacing w:after="0" w:line="240" w:lineRule="auto"/>
              <w:rPr>
                <w:rFonts w:ascii="Arial" w:hAnsi="Arial" w:cs="Arial"/>
                <w:sz w:val="20"/>
                <w:szCs w:val="20"/>
                <w:lang w:val="ro-RO"/>
              </w:rPr>
            </w:pPr>
            <w:r w:rsidRPr="0097497B">
              <w:rPr>
                <w:rFonts w:ascii="Arial" w:hAnsi="Arial" w:cs="Arial"/>
                <w:sz w:val="20"/>
                <w:szCs w:val="20"/>
                <w:lang w:val="ro-RO"/>
              </w:rPr>
              <w:t>Ambalaj hârtie-carton</w:t>
            </w:r>
          </w:p>
        </w:tc>
        <w:tc>
          <w:tcPr>
            <w:tcW w:w="1998" w:type="dxa"/>
            <w:shd w:val="clear" w:color="auto" w:fill="auto"/>
            <w:vAlign w:val="center"/>
          </w:tcPr>
          <w:p w:rsidR="007A077D" w:rsidRPr="0097497B" w:rsidRDefault="007A077D" w:rsidP="00743ABD">
            <w:pPr>
              <w:spacing w:after="0" w:line="240" w:lineRule="auto"/>
              <w:jc w:val="center"/>
              <w:rPr>
                <w:rFonts w:ascii="Arial" w:hAnsi="Arial" w:cs="Arial"/>
                <w:sz w:val="20"/>
                <w:szCs w:val="20"/>
                <w:lang w:val="ro-RO"/>
              </w:rPr>
            </w:pPr>
            <w:r w:rsidRPr="0097497B">
              <w:rPr>
                <w:rFonts w:ascii="Arial" w:hAnsi="Arial" w:cs="Arial"/>
                <w:sz w:val="20"/>
                <w:szCs w:val="20"/>
                <w:lang w:val="ro-RO"/>
              </w:rPr>
              <w:t xml:space="preserve">15 01 </w:t>
            </w:r>
            <w:proofErr w:type="spellStart"/>
            <w:r w:rsidRPr="0097497B">
              <w:rPr>
                <w:rFonts w:ascii="Arial" w:hAnsi="Arial" w:cs="Arial"/>
                <w:sz w:val="20"/>
                <w:szCs w:val="20"/>
                <w:lang w:val="ro-RO"/>
              </w:rPr>
              <w:t>01</w:t>
            </w:r>
            <w:proofErr w:type="spellEnd"/>
          </w:p>
        </w:tc>
        <w:tc>
          <w:tcPr>
            <w:tcW w:w="1974" w:type="dxa"/>
            <w:shd w:val="clear" w:color="auto" w:fill="auto"/>
            <w:vAlign w:val="center"/>
          </w:tcPr>
          <w:p w:rsidR="007A077D" w:rsidRPr="0097497B" w:rsidRDefault="007A077D" w:rsidP="00743ABD">
            <w:pPr>
              <w:spacing w:after="0" w:line="240" w:lineRule="auto"/>
              <w:jc w:val="center"/>
              <w:rPr>
                <w:rFonts w:ascii="Arial" w:hAnsi="Arial" w:cs="Arial"/>
                <w:sz w:val="20"/>
                <w:szCs w:val="20"/>
                <w:lang w:val="ro-RO"/>
              </w:rPr>
            </w:pPr>
            <w:r w:rsidRPr="0097497B">
              <w:rPr>
                <w:rFonts w:ascii="Arial" w:hAnsi="Arial" w:cs="Arial"/>
                <w:sz w:val="20"/>
                <w:szCs w:val="20"/>
                <w:lang w:val="ro-RO"/>
              </w:rPr>
              <w:t>100 kg</w:t>
            </w:r>
            <w:r w:rsidR="008606A0" w:rsidRPr="0097497B">
              <w:rPr>
                <w:rFonts w:ascii="Arial" w:hAnsi="Arial" w:cs="Arial"/>
                <w:sz w:val="20"/>
                <w:szCs w:val="20"/>
                <w:lang w:val="ro-RO"/>
              </w:rPr>
              <w:t>/an</w:t>
            </w:r>
          </w:p>
        </w:tc>
        <w:tc>
          <w:tcPr>
            <w:tcW w:w="1825" w:type="dxa"/>
            <w:vAlign w:val="center"/>
          </w:tcPr>
          <w:p w:rsidR="007A077D" w:rsidRPr="0097497B" w:rsidRDefault="007A077D" w:rsidP="00743ABD">
            <w:pPr>
              <w:spacing w:after="0" w:line="240" w:lineRule="auto"/>
              <w:jc w:val="center"/>
              <w:rPr>
                <w:rFonts w:ascii="Arial" w:hAnsi="Arial" w:cs="Arial"/>
                <w:sz w:val="20"/>
                <w:szCs w:val="20"/>
                <w:lang w:val="ro-RO"/>
              </w:rPr>
            </w:pPr>
            <w:r w:rsidRPr="0097497B">
              <w:rPr>
                <w:rFonts w:ascii="Arial" w:hAnsi="Arial" w:cs="Arial"/>
                <w:sz w:val="20"/>
                <w:szCs w:val="20"/>
                <w:lang w:val="ro-RO"/>
              </w:rPr>
              <w:t>R12</w:t>
            </w:r>
          </w:p>
        </w:tc>
      </w:tr>
      <w:tr w:rsidR="007A077D" w:rsidRPr="0097497B" w:rsidTr="00EA166C">
        <w:trPr>
          <w:trHeight w:val="236"/>
        </w:trPr>
        <w:tc>
          <w:tcPr>
            <w:tcW w:w="3413" w:type="dxa"/>
            <w:shd w:val="clear" w:color="auto" w:fill="auto"/>
            <w:vAlign w:val="center"/>
          </w:tcPr>
          <w:p w:rsidR="007A077D" w:rsidRPr="0097497B" w:rsidRDefault="007A077D" w:rsidP="00743ABD">
            <w:pPr>
              <w:spacing w:after="0" w:line="240" w:lineRule="auto"/>
              <w:rPr>
                <w:rFonts w:ascii="Arial" w:hAnsi="Arial" w:cs="Arial"/>
                <w:sz w:val="20"/>
                <w:szCs w:val="20"/>
                <w:lang w:val="ro-RO"/>
              </w:rPr>
            </w:pPr>
            <w:r w:rsidRPr="0097497B">
              <w:rPr>
                <w:rFonts w:ascii="Arial" w:hAnsi="Arial" w:cs="Arial"/>
                <w:sz w:val="20"/>
                <w:szCs w:val="20"/>
                <w:lang w:val="ro-RO"/>
              </w:rPr>
              <w:t>Ambalaje de sticlă</w:t>
            </w:r>
          </w:p>
        </w:tc>
        <w:tc>
          <w:tcPr>
            <w:tcW w:w="1998" w:type="dxa"/>
            <w:shd w:val="clear" w:color="auto" w:fill="auto"/>
            <w:vAlign w:val="center"/>
          </w:tcPr>
          <w:p w:rsidR="007A077D" w:rsidRPr="0097497B" w:rsidRDefault="007A077D" w:rsidP="00743ABD">
            <w:pPr>
              <w:spacing w:after="0" w:line="240" w:lineRule="auto"/>
              <w:jc w:val="center"/>
              <w:rPr>
                <w:rFonts w:ascii="Arial" w:hAnsi="Arial" w:cs="Arial"/>
                <w:sz w:val="20"/>
                <w:szCs w:val="20"/>
                <w:lang w:val="ro-RO"/>
              </w:rPr>
            </w:pPr>
            <w:r w:rsidRPr="0097497B">
              <w:rPr>
                <w:rFonts w:ascii="Arial" w:hAnsi="Arial" w:cs="Arial"/>
                <w:sz w:val="20"/>
                <w:szCs w:val="20"/>
                <w:lang w:val="ro-RO"/>
              </w:rPr>
              <w:t>15 01 07</w:t>
            </w:r>
          </w:p>
        </w:tc>
        <w:tc>
          <w:tcPr>
            <w:tcW w:w="1974" w:type="dxa"/>
            <w:shd w:val="clear" w:color="auto" w:fill="auto"/>
            <w:vAlign w:val="center"/>
          </w:tcPr>
          <w:p w:rsidR="007A077D" w:rsidRPr="0097497B" w:rsidRDefault="00EA166C" w:rsidP="00743ABD">
            <w:pPr>
              <w:spacing w:after="0" w:line="240" w:lineRule="auto"/>
              <w:jc w:val="center"/>
              <w:rPr>
                <w:rFonts w:ascii="Arial" w:hAnsi="Arial" w:cs="Arial"/>
                <w:sz w:val="20"/>
                <w:szCs w:val="20"/>
                <w:lang w:val="ro-RO"/>
              </w:rPr>
            </w:pPr>
            <w:r w:rsidRPr="0097497B">
              <w:rPr>
                <w:rFonts w:ascii="Arial" w:hAnsi="Arial" w:cs="Arial"/>
                <w:sz w:val="20"/>
                <w:szCs w:val="20"/>
                <w:lang w:val="ro-RO"/>
              </w:rPr>
              <w:t>5</w:t>
            </w:r>
            <w:r w:rsidR="007A077D" w:rsidRPr="0097497B">
              <w:rPr>
                <w:rFonts w:ascii="Arial" w:hAnsi="Arial" w:cs="Arial"/>
                <w:sz w:val="20"/>
                <w:szCs w:val="20"/>
                <w:lang w:val="ro-RO"/>
              </w:rPr>
              <w:t>0 kg</w:t>
            </w:r>
            <w:r w:rsidRPr="0097497B">
              <w:rPr>
                <w:rFonts w:ascii="Arial" w:hAnsi="Arial" w:cs="Arial"/>
                <w:sz w:val="20"/>
                <w:szCs w:val="20"/>
                <w:lang w:val="ro-RO"/>
              </w:rPr>
              <w:t>/an</w:t>
            </w:r>
          </w:p>
        </w:tc>
        <w:tc>
          <w:tcPr>
            <w:tcW w:w="1825" w:type="dxa"/>
            <w:vAlign w:val="center"/>
          </w:tcPr>
          <w:p w:rsidR="007A077D" w:rsidRPr="0097497B" w:rsidRDefault="007A077D" w:rsidP="00743ABD">
            <w:pPr>
              <w:spacing w:after="0" w:line="240" w:lineRule="auto"/>
              <w:jc w:val="center"/>
              <w:rPr>
                <w:rFonts w:ascii="Arial" w:hAnsi="Arial" w:cs="Arial"/>
                <w:sz w:val="20"/>
                <w:szCs w:val="20"/>
                <w:lang w:val="ro-RO"/>
              </w:rPr>
            </w:pPr>
            <w:r w:rsidRPr="0097497B">
              <w:rPr>
                <w:rFonts w:ascii="Arial" w:hAnsi="Arial" w:cs="Arial"/>
                <w:sz w:val="20"/>
                <w:szCs w:val="20"/>
                <w:lang w:val="ro-RO"/>
              </w:rPr>
              <w:t>R12</w:t>
            </w:r>
          </w:p>
        </w:tc>
      </w:tr>
    </w:tbl>
    <w:p w:rsidR="007A077D" w:rsidRPr="0097497B" w:rsidRDefault="007A077D" w:rsidP="007A077D">
      <w:pPr>
        <w:tabs>
          <w:tab w:val="num" w:pos="10800"/>
          <w:tab w:val="num" w:pos="11160"/>
        </w:tabs>
        <w:autoSpaceDN w:val="0"/>
        <w:spacing w:after="0" w:line="240" w:lineRule="auto"/>
        <w:jc w:val="both"/>
        <w:rPr>
          <w:rFonts w:ascii="Arial" w:eastAsia="Times New Roman" w:hAnsi="Arial" w:cs="Arial"/>
          <w:b/>
          <w:noProof/>
          <w:color w:val="FF0000"/>
          <w:sz w:val="24"/>
          <w:szCs w:val="24"/>
          <w:lang w:val="ro-RO" w:eastAsia="ro-RO"/>
        </w:rPr>
      </w:pPr>
    </w:p>
    <w:p w:rsidR="007A077D" w:rsidRPr="0097497B" w:rsidRDefault="007A077D" w:rsidP="007A077D">
      <w:pPr>
        <w:spacing w:after="0" w:line="240" w:lineRule="auto"/>
        <w:jc w:val="both"/>
        <w:rPr>
          <w:rFonts w:ascii="Arial" w:hAnsi="Arial" w:cs="Arial"/>
          <w:sz w:val="24"/>
          <w:szCs w:val="24"/>
          <w:lang w:val="ro-RO"/>
        </w:rPr>
      </w:pPr>
      <w:r w:rsidRPr="0097497B">
        <w:rPr>
          <w:rFonts w:ascii="Arial" w:eastAsia="SimSun" w:hAnsi="Arial" w:cs="Arial"/>
          <w:b/>
          <w:noProof/>
          <w:sz w:val="24"/>
          <w:szCs w:val="24"/>
          <w:lang w:val="ro-RO"/>
        </w:rPr>
        <w:t xml:space="preserve">2. Deşeurile colectate (tipuri, compoziţie, cantităţi, frecvența): </w:t>
      </w:r>
      <w:r w:rsidRPr="0097497B">
        <w:rPr>
          <w:rFonts w:ascii="Arial" w:hAnsi="Arial" w:cs="Arial"/>
          <w:sz w:val="24"/>
          <w:szCs w:val="24"/>
          <w:lang w:val="ro-RO"/>
        </w:rPr>
        <w:t xml:space="preserve">Nu este cazul </w:t>
      </w:r>
    </w:p>
    <w:p w:rsidR="007A077D" w:rsidRPr="0097497B" w:rsidRDefault="007A077D" w:rsidP="007A077D">
      <w:pPr>
        <w:spacing w:after="0" w:line="240" w:lineRule="auto"/>
        <w:jc w:val="both"/>
        <w:rPr>
          <w:rFonts w:ascii="Arial" w:hAnsi="Arial" w:cs="Arial"/>
          <w:sz w:val="24"/>
          <w:szCs w:val="24"/>
          <w:lang w:val="ro-RO"/>
        </w:rPr>
      </w:pPr>
      <w:r w:rsidRPr="0097497B">
        <w:rPr>
          <w:rFonts w:ascii="Arial" w:eastAsia="SimSun" w:hAnsi="Arial" w:cs="Arial"/>
          <w:b/>
          <w:noProof/>
          <w:sz w:val="24"/>
          <w:szCs w:val="24"/>
          <w:lang w:val="ro-RO"/>
        </w:rPr>
        <w:t>3.  Deşeurile stocate temporar (tipuri, compoziţie, cantităţi, mod de stocare):</w:t>
      </w:r>
      <w:r w:rsidRPr="0097497B">
        <w:rPr>
          <w:rFonts w:ascii="Arial" w:hAnsi="Arial" w:cs="Arial"/>
          <w:sz w:val="24"/>
          <w:szCs w:val="24"/>
          <w:lang w:val="ro-RO"/>
        </w:rPr>
        <w:t xml:space="preserve"> </w:t>
      </w:r>
    </w:p>
    <w:p w:rsidR="007A077D" w:rsidRPr="0097497B" w:rsidRDefault="007A077D" w:rsidP="007A077D">
      <w:pPr>
        <w:spacing w:after="0" w:line="240" w:lineRule="auto"/>
        <w:jc w:val="both"/>
        <w:rPr>
          <w:rFonts w:ascii="Arial" w:hAnsi="Arial" w:cs="Arial"/>
          <w:sz w:val="24"/>
          <w:szCs w:val="24"/>
          <w:lang w:val="ro-RO"/>
        </w:rPr>
      </w:pPr>
      <w:r w:rsidRPr="0097497B">
        <w:rPr>
          <w:rFonts w:ascii="Arial" w:hAnsi="Arial" w:cs="Arial"/>
          <w:sz w:val="24"/>
          <w:szCs w:val="24"/>
          <w:lang w:val="ro-RO"/>
        </w:rPr>
        <w:t xml:space="preserve">Nu este cazul </w:t>
      </w:r>
    </w:p>
    <w:p w:rsidR="007A077D" w:rsidRPr="0097497B" w:rsidRDefault="007A077D" w:rsidP="007A077D">
      <w:pPr>
        <w:spacing w:after="0" w:line="240" w:lineRule="auto"/>
        <w:rPr>
          <w:rFonts w:ascii="Arial" w:eastAsia="SimSun" w:hAnsi="Arial" w:cs="Arial"/>
          <w:b/>
          <w:noProof/>
          <w:sz w:val="24"/>
          <w:szCs w:val="24"/>
          <w:lang w:val="ro-RO"/>
        </w:rPr>
      </w:pPr>
      <w:r w:rsidRPr="0097497B">
        <w:rPr>
          <w:rFonts w:ascii="Arial" w:eastAsia="SimSun" w:hAnsi="Arial" w:cs="Arial"/>
          <w:b/>
          <w:noProof/>
          <w:sz w:val="24"/>
          <w:szCs w:val="24"/>
          <w:lang w:val="ro-RO"/>
        </w:rPr>
        <w:t xml:space="preserve">4. Deşeurile valorificate (tipuri, compoziţie, cantităţi, destinaţie):    </w:t>
      </w:r>
    </w:p>
    <w:p w:rsidR="007A077D" w:rsidRPr="0097497B" w:rsidRDefault="007A077D" w:rsidP="007A077D">
      <w:pPr>
        <w:numPr>
          <w:ilvl w:val="0"/>
          <w:numId w:val="23"/>
        </w:numPr>
        <w:tabs>
          <w:tab w:val="num" w:pos="330"/>
        </w:tabs>
        <w:spacing w:after="0" w:line="240" w:lineRule="auto"/>
        <w:ind w:left="330" w:hanging="330"/>
        <w:jc w:val="both"/>
        <w:rPr>
          <w:rFonts w:ascii="Arial" w:hAnsi="Arial" w:cs="Arial"/>
          <w:sz w:val="24"/>
          <w:szCs w:val="24"/>
          <w:lang w:val="ro-RO"/>
        </w:rPr>
      </w:pPr>
      <w:r w:rsidRPr="0097497B">
        <w:rPr>
          <w:rFonts w:ascii="Arial" w:hAnsi="Arial" w:cs="Arial"/>
          <w:sz w:val="24"/>
          <w:szCs w:val="24"/>
          <w:lang w:val="ro-RO"/>
        </w:rPr>
        <w:t>toate categoriile (excepție deșeurile menajere) – prin firme autorizate;</w:t>
      </w:r>
    </w:p>
    <w:p w:rsidR="007A077D" w:rsidRPr="0097497B" w:rsidRDefault="007A077D" w:rsidP="007A077D">
      <w:pPr>
        <w:widowControl w:val="0"/>
        <w:autoSpaceDE w:val="0"/>
        <w:autoSpaceDN w:val="0"/>
        <w:adjustRightInd w:val="0"/>
        <w:spacing w:after="0" w:line="240" w:lineRule="auto"/>
        <w:rPr>
          <w:rFonts w:ascii="Arial" w:eastAsia="Times New Roman" w:hAnsi="Arial" w:cs="Arial"/>
          <w:b/>
          <w:noProof/>
          <w:sz w:val="24"/>
          <w:szCs w:val="24"/>
          <w:lang w:val="ro-RO"/>
        </w:rPr>
      </w:pPr>
      <w:r w:rsidRPr="0097497B">
        <w:rPr>
          <w:rFonts w:ascii="Arial" w:eastAsia="Times New Roman" w:hAnsi="Arial" w:cs="Arial"/>
          <w:b/>
          <w:noProof/>
          <w:sz w:val="24"/>
          <w:szCs w:val="24"/>
          <w:lang w:val="ro-RO"/>
        </w:rPr>
        <w:t>5. Modul de transport al deşeurilor și măsurile pentru protecţia mediului:</w:t>
      </w:r>
    </w:p>
    <w:p w:rsidR="007A077D" w:rsidRPr="0097497B" w:rsidRDefault="007A077D" w:rsidP="007A077D">
      <w:pPr>
        <w:numPr>
          <w:ilvl w:val="0"/>
          <w:numId w:val="23"/>
        </w:numPr>
        <w:tabs>
          <w:tab w:val="num" w:pos="330"/>
        </w:tabs>
        <w:spacing w:after="0" w:line="240" w:lineRule="auto"/>
        <w:ind w:left="330" w:hanging="330"/>
        <w:jc w:val="both"/>
        <w:rPr>
          <w:rFonts w:ascii="Arial" w:hAnsi="Arial" w:cs="Arial"/>
          <w:sz w:val="24"/>
          <w:szCs w:val="24"/>
          <w:lang w:val="ro-RO"/>
        </w:rPr>
      </w:pPr>
      <w:r w:rsidRPr="0097497B">
        <w:rPr>
          <w:rFonts w:ascii="Arial" w:hAnsi="Arial" w:cs="Arial"/>
          <w:sz w:val="24"/>
          <w:szCs w:val="24"/>
          <w:lang w:val="ro-RO"/>
        </w:rPr>
        <w:t>transportul deşeurilor se va realiza cu respectarea dispoziţiilor H.G. nr. 1061/2008 privind transportul deşeurilor periculoase şi nepericuloase pe teritoriul României, pe baza formularelor prevăzute în Anexele 1, 2 şi 3 ale hotărârii de guvern, funcţie de categoria deşeurilor şi destinaţia acestora.</w:t>
      </w:r>
    </w:p>
    <w:p w:rsidR="007A077D" w:rsidRPr="0097497B" w:rsidRDefault="007A077D" w:rsidP="007A077D">
      <w:pPr>
        <w:widowControl w:val="0"/>
        <w:autoSpaceDE w:val="0"/>
        <w:autoSpaceDN w:val="0"/>
        <w:adjustRightInd w:val="0"/>
        <w:spacing w:after="0" w:line="240" w:lineRule="auto"/>
        <w:rPr>
          <w:rFonts w:ascii="Arial" w:eastAsia="Times New Roman" w:hAnsi="Arial" w:cs="Arial"/>
          <w:b/>
          <w:noProof/>
          <w:sz w:val="24"/>
          <w:szCs w:val="24"/>
          <w:lang w:val="ro-RO"/>
        </w:rPr>
      </w:pPr>
      <w:r w:rsidRPr="0097497B">
        <w:rPr>
          <w:rFonts w:ascii="Arial" w:eastAsia="Times New Roman" w:hAnsi="Arial" w:cs="Arial"/>
          <w:b/>
          <w:noProof/>
          <w:sz w:val="24"/>
          <w:szCs w:val="24"/>
          <w:lang w:val="ro-RO"/>
        </w:rPr>
        <w:t xml:space="preserve">6. Mod de eliminare (depozitare definitivă, incinerare):  </w:t>
      </w:r>
    </w:p>
    <w:p w:rsidR="007A077D" w:rsidRPr="0097497B" w:rsidRDefault="00EA166C" w:rsidP="007A077D">
      <w:pPr>
        <w:numPr>
          <w:ilvl w:val="0"/>
          <w:numId w:val="23"/>
        </w:numPr>
        <w:tabs>
          <w:tab w:val="num" w:pos="330"/>
        </w:tabs>
        <w:spacing w:after="0" w:line="240" w:lineRule="auto"/>
        <w:ind w:left="330" w:hanging="330"/>
        <w:jc w:val="both"/>
        <w:rPr>
          <w:rFonts w:ascii="Arial" w:hAnsi="Arial" w:cs="Arial"/>
          <w:sz w:val="24"/>
          <w:szCs w:val="24"/>
          <w:lang w:val="ro-RO"/>
        </w:rPr>
      </w:pPr>
      <w:r w:rsidRPr="0097497B">
        <w:rPr>
          <w:rFonts w:ascii="Arial" w:hAnsi="Arial" w:cs="Arial"/>
          <w:sz w:val="24"/>
          <w:szCs w:val="24"/>
          <w:lang w:val="ro-RO"/>
        </w:rPr>
        <w:t>deșeurile menajere – se vor stoca temporar în pubele amplasate pe suprafață betonată</w:t>
      </w:r>
      <w:r w:rsidR="007A077D" w:rsidRPr="0097497B">
        <w:rPr>
          <w:rFonts w:ascii="Arial" w:hAnsi="Arial" w:cs="Arial"/>
          <w:sz w:val="24"/>
          <w:szCs w:val="24"/>
          <w:lang w:val="ro-RO"/>
        </w:rPr>
        <w:t>;</w:t>
      </w:r>
    </w:p>
    <w:p w:rsidR="007A077D" w:rsidRPr="0097497B" w:rsidRDefault="007A077D" w:rsidP="007A077D">
      <w:pPr>
        <w:spacing w:after="0" w:line="240" w:lineRule="auto"/>
        <w:rPr>
          <w:rFonts w:ascii="Arial" w:eastAsia="SimSun" w:hAnsi="Arial" w:cs="Arial"/>
          <w:b/>
          <w:noProof/>
          <w:sz w:val="24"/>
          <w:szCs w:val="24"/>
          <w:lang w:val="ro-RO"/>
        </w:rPr>
      </w:pPr>
      <w:r w:rsidRPr="0097497B">
        <w:rPr>
          <w:rFonts w:ascii="Arial" w:eastAsia="SimSun" w:hAnsi="Arial" w:cs="Arial"/>
          <w:b/>
          <w:noProof/>
          <w:sz w:val="24"/>
          <w:szCs w:val="24"/>
          <w:lang w:val="ro-RO"/>
        </w:rPr>
        <w:t>7. Monitorizarea gestiunii deşeurilor:</w:t>
      </w:r>
    </w:p>
    <w:p w:rsidR="007A077D" w:rsidRPr="0097497B" w:rsidRDefault="007A077D" w:rsidP="007A077D">
      <w:pPr>
        <w:numPr>
          <w:ilvl w:val="0"/>
          <w:numId w:val="23"/>
        </w:numPr>
        <w:tabs>
          <w:tab w:val="num" w:pos="330"/>
        </w:tabs>
        <w:spacing w:after="0" w:line="240" w:lineRule="auto"/>
        <w:ind w:left="330" w:hanging="330"/>
        <w:jc w:val="both"/>
        <w:rPr>
          <w:rFonts w:ascii="Arial" w:hAnsi="Arial" w:cs="Arial"/>
          <w:sz w:val="24"/>
          <w:szCs w:val="24"/>
          <w:lang w:val="ro-RO"/>
        </w:rPr>
      </w:pPr>
      <w:r w:rsidRPr="0097497B">
        <w:rPr>
          <w:rFonts w:ascii="Arial" w:hAnsi="Arial" w:cs="Arial"/>
          <w:sz w:val="24"/>
          <w:szCs w:val="24"/>
          <w:lang w:val="ro-RO"/>
        </w:rPr>
        <w:t>se va ţine evidenţa gestiunii deşeurilor în conformitate cu prevederile H.G. nr. 856/2002;</w:t>
      </w:r>
    </w:p>
    <w:p w:rsidR="007A077D" w:rsidRPr="0097497B" w:rsidRDefault="007A077D" w:rsidP="007A077D">
      <w:pPr>
        <w:numPr>
          <w:ilvl w:val="0"/>
          <w:numId w:val="23"/>
        </w:numPr>
        <w:tabs>
          <w:tab w:val="num" w:pos="330"/>
        </w:tabs>
        <w:spacing w:after="0" w:line="240" w:lineRule="auto"/>
        <w:ind w:left="330" w:hanging="330"/>
        <w:jc w:val="both"/>
        <w:rPr>
          <w:rFonts w:ascii="Arial" w:hAnsi="Arial" w:cs="Arial"/>
          <w:sz w:val="24"/>
          <w:szCs w:val="24"/>
          <w:lang w:val="ro-RO"/>
        </w:rPr>
      </w:pPr>
      <w:r w:rsidRPr="0097497B">
        <w:rPr>
          <w:rFonts w:ascii="Arial" w:hAnsi="Arial" w:cs="Arial"/>
          <w:sz w:val="24"/>
          <w:szCs w:val="24"/>
          <w:lang w:val="ro-RO"/>
        </w:rPr>
        <w:t xml:space="preserve">gestionarea deșeurilor trebuie să se realizeze fără  a pune în pericol sănătatea umană şi fără a dăuna mediului, în special: </w:t>
      </w:r>
    </w:p>
    <w:p w:rsidR="007A077D" w:rsidRPr="0097497B" w:rsidRDefault="007A077D" w:rsidP="007A077D">
      <w:pPr>
        <w:numPr>
          <w:ilvl w:val="0"/>
          <w:numId w:val="20"/>
        </w:numPr>
        <w:spacing w:after="0" w:line="240" w:lineRule="auto"/>
        <w:contextualSpacing/>
        <w:rPr>
          <w:rFonts w:ascii="Arial" w:eastAsia="Times New Roman" w:hAnsi="Arial" w:cs="Arial"/>
          <w:sz w:val="24"/>
          <w:szCs w:val="24"/>
          <w:lang w:val="ro-RO"/>
        </w:rPr>
      </w:pPr>
      <w:r w:rsidRPr="0097497B">
        <w:rPr>
          <w:rFonts w:ascii="Arial" w:eastAsia="Times New Roman" w:hAnsi="Arial" w:cs="Arial"/>
          <w:sz w:val="24"/>
          <w:szCs w:val="24"/>
          <w:lang w:val="ro-RO"/>
        </w:rPr>
        <w:t xml:space="preserve">fără a genera riscuri pentru aer, apa, sol, faună sau floră; </w:t>
      </w:r>
    </w:p>
    <w:p w:rsidR="007A077D" w:rsidRPr="0097497B" w:rsidRDefault="007A077D" w:rsidP="007A077D">
      <w:pPr>
        <w:numPr>
          <w:ilvl w:val="0"/>
          <w:numId w:val="20"/>
        </w:numPr>
        <w:spacing w:after="0" w:line="240" w:lineRule="auto"/>
        <w:contextualSpacing/>
        <w:rPr>
          <w:rFonts w:ascii="Arial" w:eastAsia="Times New Roman" w:hAnsi="Arial" w:cs="Arial"/>
          <w:sz w:val="24"/>
          <w:szCs w:val="24"/>
          <w:lang w:val="ro-RO"/>
        </w:rPr>
      </w:pPr>
      <w:r w:rsidRPr="0097497B">
        <w:rPr>
          <w:rFonts w:ascii="Arial" w:eastAsia="Times New Roman" w:hAnsi="Arial" w:cs="Arial"/>
          <w:sz w:val="24"/>
          <w:szCs w:val="24"/>
          <w:lang w:val="ro-RO"/>
        </w:rPr>
        <w:t xml:space="preserve">fără a crea disconfort din cauza zgomotului sau a mirosurilor; </w:t>
      </w:r>
    </w:p>
    <w:p w:rsidR="007A077D" w:rsidRPr="0097497B" w:rsidRDefault="007A077D" w:rsidP="007A077D">
      <w:pPr>
        <w:numPr>
          <w:ilvl w:val="0"/>
          <w:numId w:val="20"/>
        </w:numPr>
        <w:spacing w:after="0" w:line="240" w:lineRule="auto"/>
        <w:contextualSpacing/>
        <w:rPr>
          <w:rFonts w:ascii="Arial" w:eastAsia="Times New Roman" w:hAnsi="Arial" w:cs="Arial"/>
          <w:sz w:val="24"/>
          <w:szCs w:val="24"/>
          <w:lang w:val="ro-RO"/>
        </w:rPr>
      </w:pPr>
      <w:r w:rsidRPr="0097497B">
        <w:rPr>
          <w:rFonts w:ascii="Arial" w:eastAsia="Times New Roman" w:hAnsi="Arial" w:cs="Arial"/>
          <w:sz w:val="24"/>
          <w:szCs w:val="24"/>
          <w:lang w:val="ro-RO"/>
        </w:rPr>
        <w:t>fără a afecta negativ peisajul sau zonele de interes special.</w:t>
      </w:r>
    </w:p>
    <w:p w:rsidR="007A077D" w:rsidRPr="0097497B" w:rsidRDefault="007A077D" w:rsidP="007A077D">
      <w:pPr>
        <w:autoSpaceDN w:val="0"/>
        <w:adjustRightInd w:val="0"/>
        <w:spacing w:after="0" w:line="240" w:lineRule="auto"/>
        <w:rPr>
          <w:rFonts w:ascii="Arial" w:eastAsia="Times New Roman" w:hAnsi="Arial" w:cs="Arial"/>
          <w:noProof/>
          <w:sz w:val="24"/>
          <w:szCs w:val="24"/>
          <w:lang w:val="ro-RO" w:eastAsia="ro-RO"/>
        </w:rPr>
      </w:pPr>
      <w:r w:rsidRPr="0097497B">
        <w:rPr>
          <w:rFonts w:ascii="Arial" w:eastAsia="Times New Roman" w:hAnsi="Arial" w:cs="Arial"/>
          <w:b/>
          <w:noProof/>
          <w:sz w:val="24"/>
          <w:szCs w:val="24"/>
          <w:lang w:val="ro-RO" w:eastAsia="ro-RO"/>
        </w:rPr>
        <w:t>8. Ambalajele folosite și rezultate - tipuri și cantităţi:</w:t>
      </w:r>
      <w:r w:rsidR="001D1AAD" w:rsidRPr="0097497B">
        <w:rPr>
          <w:rFonts w:ascii="Arial" w:eastAsia="Times New Roman" w:hAnsi="Arial" w:cs="Arial"/>
          <w:noProof/>
          <w:sz w:val="24"/>
          <w:szCs w:val="24"/>
          <w:lang w:val="ro-RO" w:eastAsia="ro-RO"/>
        </w:rPr>
        <w:t xml:space="preserve"> Nu este cazul</w:t>
      </w:r>
      <w:r w:rsidRPr="0097497B">
        <w:rPr>
          <w:rFonts w:ascii="Arial" w:eastAsia="Times New Roman" w:hAnsi="Arial" w:cs="Arial"/>
          <w:noProof/>
          <w:sz w:val="24"/>
          <w:szCs w:val="24"/>
          <w:lang w:val="ro-RO" w:eastAsia="ro-RO"/>
        </w:rPr>
        <w:t>.</w:t>
      </w:r>
    </w:p>
    <w:p w:rsidR="007A077D" w:rsidRPr="0097497B" w:rsidRDefault="007A077D" w:rsidP="007A077D">
      <w:pPr>
        <w:keepNext/>
        <w:numPr>
          <w:ilvl w:val="12"/>
          <w:numId w:val="0"/>
        </w:numPr>
        <w:autoSpaceDN w:val="0"/>
        <w:spacing w:after="0" w:line="240" w:lineRule="auto"/>
        <w:contextualSpacing/>
        <w:jc w:val="both"/>
        <w:outlineLvl w:val="6"/>
        <w:rPr>
          <w:rFonts w:ascii="Arial" w:eastAsia="Times New Roman" w:hAnsi="Arial" w:cs="Arial"/>
          <w:iCs/>
          <w:noProof/>
          <w:sz w:val="24"/>
          <w:szCs w:val="24"/>
          <w:lang w:val="ro-RO" w:eastAsia="ro-RO"/>
        </w:rPr>
      </w:pPr>
      <w:r w:rsidRPr="0097497B">
        <w:rPr>
          <w:rFonts w:ascii="Arial" w:eastAsia="SimSun" w:hAnsi="Arial" w:cs="Arial"/>
          <w:b/>
          <w:noProof/>
          <w:sz w:val="24"/>
          <w:szCs w:val="24"/>
          <w:lang w:val="ro-RO"/>
        </w:rPr>
        <w:t xml:space="preserve">9. Modul de gospodărire a ambalajelor (valorificate): </w:t>
      </w:r>
    </w:p>
    <w:p w:rsidR="007A077D" w:rsidRPr="0097497B" w:rsidRDefault="007A077D" w:rsidP="007A077D">
      <w:pPr>
        <w:spacing w:after="0" w:line="240" w:lineRule="auto"/>
        <w:jc w:val="both"/>
        <w:rPr>
          <w:rFonts w:ascii="Arial" w:hAnsi="Arial" w:cs="Arial"/>
          <w:sz w:val="24"/>
          <w:szCs w:val="24"/>
          <w:lang w:val="ro-RO"/>
        </w:rPr>
      </w:pPr>
      <w:r w:rsidRPr="0097497B">
        <w:rPr>
          <w:rFonts w:ascii="Arial" w:hAnsi="Arial" w:cs="Arial"/>
          <w:sz w:val="24"/>
          <w:szCs w:val="24"/>
          <w:lang w:val="ro-RO"/>
        </w:rPr>
        <w:t xml:space="preserve">Ambalajele </w:t>
      </w:r>
      <w:r w:rsidR="004969D6" w:rsidRPr="0097497B">
        <w:rPr>
          <w:rFonts w:ascii="Arial" w:hAnsi="Arial" w:cs="Arial"/>
          <w:sz w:val="24"/>
          <w:szCs w:val="24"/>
          <w:lang w:val="ro-RO"/>
        </w:rPr>
        <w:t>rezultate</w:t>
      </w:r>
      <w:r w:rsidRPr="0097497B">
        <w:rPr>
          <w:rFonts w:ascii="Arial" w:hAnsi="Arial" w:cs="Arial"/>
          <w:sz w:val="24"/>
          <w:szCs w:val="24"/>
          <w:lang w:val="ro-RO"/>
        </w:rPr>
        <w:t xml:space="preserve"> </w:t>
      </w:r>
      <w:r w:rsidR="004969D6" w:rsidRPr="0097497B">
        <w:rPr>
          <w:rFonts w:ascii="Arial" w:hAnsi="Arial" w:cs="Arial"/>
          <w:sz w:val="24"/>
          <w:szCs w:val="24"/>
          <w:lang w:val="ro-RO"/>
        </w:rPr>
        <w:t>vor fi preluate de societatea cu care s-a încheiat contract.</w:t>
      </w:r>
    </w:p>
    <w:p w:rsidR="007A077D" w:rsidRPr="0097497B" w:rsidRDefault="007A077D" w:rsidP="007A077D">
      <w:pPr>
        <w:keepNext/>
        <w:numPr>
          <w:ilvl w:val="12"/>
          <w:numId w:val="0"/>
        </w:numPr>
        <w:autoSpaceDN w:val="0"/>
        <w:spacing w:after="0" w:line="240" w:lineRule="auto"/>
        <w:contextualSpacing/>
        <w:jc w:val="both"/>
        <w:outlineLvl w:val="6"/>
        <w:rPr>
          <w:rFonts w:ascii="Arial" w:eastAsia="Times New Roman" w:hAnsi="Arial" w:cs="Arial"/>
          <w:iCs/>
          <w:noProof/>
          <w:color w:val="FF0000"/>
          <w:sz w:val="24"/>
          <w:szCs w:val="24"/>
          <w:lang w:val="ro-RO" w:eastAsia="ro-RO"/>
        </w:rPr>
      </w:pPr>
    </w:p>
    <w:p w:rsidR="007A077D" w:rsidRPr="0097497B" w:rsidRDefault="007A077D" w:rsidP="007A077D">
      <w:pPr>
        <w:keepNext/>
        <w:numPr>
          <w:ilvl w:val="12"/>
          <w:numId w:val="0"/>
        </w:numPr>
        <w:autoSpaceDN w:val="0"/>
        <w:spacing w:after="0" w:line="240" w:lineRule="auto"/>
        <w:contextualSpacing/>
        <w:jc w:val="both"/>
        <w:outlineLvl w:val="6"/>
        <w:rPr>
          <w:rFonts w:ascii="Arial" w:eastAsia="Times New Roman" w:hAnsi="Arial" w:cs="Arial"/>
          <w:b/>
          <w:iCs/>
          <w:noProof/>
          <w:sz w:val="24"/>
          <w:szCs w:val="24"/>
          <w:lang w:val="ro-RO" w:eastAsia="ro-RO"/>
        </w:rPr>
      </w:pPr>
      <w:r w:rsidRPr="0097497B">
        <w:rPr>
          <w:rFonts w:ascii="Arial" w:eastAsia="Times New Roman" w:hAnsi="Arial" w:cs="Arial"/>
          <w:b/>
          <w:iCs/>
          <w:noProof/>
          <w:sz w:val="24"/>
          <w:szCs w:val="24"/>
          <w:lang w:val="ro-RO" w:eastAsia="ro-RO"/>
        </w:rPr>
        <w:t>V. Modul de gospodărire a substanţelor și preparatelor periculoase:</w:t>
      </w:r>
    </w:p>
    <w:p w:rsidR="007A077D" w:rsidRPr="0097497B" w:rsidRDefault="007A077D" w:rsidP="007A077D">
      <w:pPr>
        <w:spacing w:after="0" w:line="240" w:lineRule="auto"/>
        <w:jc w:val="both"/>
        <w:rPr>
          <w:rFonts w:ascii="Arial" w:eastAsia="SimSun" w:hAnsi="Arial" w:cs="Arial"/>
          <w:sz w:val="24"/>
          <w:szCs w:val="24"/>
          <w:lang w:val="ro-RO" w:eastAsia="ro-RO"/>
        </w:rPr>
      </w:pPr>
      <w:r w:rsidRPr="0097497B">
        <w:rPr>
          <w:rFonts w:ascii="Arial" w:eastAsia="SimSun" w:hAnsi="Arial" w:cs="Arial"/>
          <w:b/>
          <w:noProof/>
          <w:sz w:val="24"/>
          <w:szCs w:val="24"/>
          <w:lang w:val="ro-RO"/>
        </w:rPr>
        <w:t>1. Substanţele și preparatele periculoase produse sau folosite ori comercializate/transportate (categorii, cantităţi):</w:t>
      </w:r>
      <w:r w:rsidRPr="0097497B">
        <w:rPr>
          <w:rFonts w:ascii="Arial" w:eastAsia="SimSun" w:hAnsi="Arial" w:cs="Arial"/>
          <w:sz w:val="24"/>
          <w:szCs w:val="24"/>
          <w:lang w:val="ro-RO" w:eastAsia="ro-RO"/>
        </w:rPr>
        <w:t xml:space="preserve"> </w:t>
      </w:r>
    </w:p>
    <w:p w:rsidR="001D1AAD" w:rsidRPr="0097497B" w:rsidRDefault="001D1AAD" w:rsidP="007A077D">
      <w:pPr>
        <w:spacing w:after="0" w:line="240" w:lineRule="auto"/>
        <w:jc w:val="both"/>
        <w:rPr>
          <w:rFonts w:ascii="Arial" w:eastAsia="SimSun" w:hAnsi="Arial" w:cs="Arial"/>
          <w:sz w:val="24"/>
          <w:szCs w:val="24"/>
          <w:lang w:val="ro-RO" w:eastAsia="ro-RO"/>
        </w:rPr>
      </w:pPr>
      <w:r w:rsidRPr="0097497B">
        <w:rPr>
          <w:rFonts w:ascii="Arial" w:eastAsia="SimSun" w:hAnsi="Arial" w:cs="Arial"/>
          <w:sz w:val="24"/>
          <w:szCs w:val="24"/>
          <w:lang w:val="ro-RO" w:eastAsia="ro-RO"/>
        </w:rPr>
        <w:t xml:space="preserve">Detergenți, soluții de curățare/dezinfectare vor fi folosiți la curățarea unității; soluțiile vor fi aduse în </w:t>
      </w:r>
      <w:proofErr w:type="spellStart"/>
      <w:r w:rsidRPr="0097497B">
        <w:rPr>
          <w:rFonts w:ascii="Arial" w:eastAsia="SimSun" w:hAnsi="Arial" w:cs="Arial"/>
          <w:sz w:val="24"/>
          <w:szCs w:val="24"/>
          <w:lang w:val="ro-RO" w:eastAsia="ro-RO"/>
        </w:rPr>
        <w:t>recipienți</w:t>
      </w:r>
      <w:proofErr w:type="spellEnd"/>
      <w:r w:rsidRPr="0097497B">
        <w:rPr>
          <w:rFonts w:ascii="Arial" w:eastAsia="SimSun" w:hAnsi="Arial" w:cs="Arial"/>
          <w:sz w:val="24"/>
          <w:szCs w:val="24"/>
          <w:lang w:val="ro-RO" w:eastAsia="ro-RO"/>
        </w:rPr>
        <w:t xml:space="preserve"> originali ai producătorului</w:t>
      </w:r>
    </w:p>
    <w:p w:rsidR="007A077D" w:rsidRPr="0097497B" w:rsidRDefault="007A077D" w:rsidP="007A077D">
      <w:pPr>
        <w:autoSpaceDN w:val="0"/>
        <w:spacing w:after="0" w:line="240" w:lineRule="auto"/>
        <w:jc w:val="both"/>
        <w:rPr>
          <w:rFonts w:ascii="Arial" w:eastAsia="Times New Roman" w:hAnsi="Arial" w:cs="Arial"/>
          <w:b/>
          <w:noProof/>
          <w:sz w:val="24"/>
          <w:szCs w:val="24"/>
          <w:lang w:val="ro-RO" w:eastAsia="ro-RO"/>
        </w:rPr>
      </w:pPr>
    </w:p>
    <w:p w:rsidR="007A077D" w:rsidRPr="0097497B" w:rsidRDefault="007A077D" w:rsidP="007A077D">
      <w:pPr>
        <w:autoSpaceDN w:val="0"/>
        <w:spacing w:after="0" w:line="240" w:lineRule="auto"/>
        <w:jc w:val="both"/>
        <w:rPr>
          <w:rFonts w:ascii="Arial" w:eastAsia="Times New Roman" w:hAnsi="Arial" w:cs="Arial"/>
          <w:b/>
          <w:noProof/>
          <w:sz w:val="24"/>
          <w:szCs w:val="24"/>
          <w:lang w:val="ro-RO" w:eastAsia="ro-RO"/>
        </w:rPr>
      </w:pPr>
      <w:r w:rsidRPr="0097497B">
        <w:rPr>
          <w:rFonts w:ascii="Arial" w:eastAsia="Times New Roman" w:hAnsi="Arial" w:cs="Arial"/>
          <w:b/>
          <w:noProof/>
          <w:sz w:val="24"/>
          <w:szCs w:val="24"/>
          <w:lang w:val="ro-RO" w:eastAsia="ro-RO"/>
        </w:rPr>
        <w:t>2. Modul de gospodărire:</w:t>
      </w:r>
      <w:r w:rsidRPr="0097497B">
        <w:rPr>
          <w:rFonts w:ascii="Arial" w:eastAsia="Times New Roman" w:hAnsi="Arial" w:cs="Arial"/>
          <w:snapToGrid w:val="0"/>
          <w:sz w:val="24"/>
          <w:szCs w:val="24"/>
          <w:lang w:val="ro-RO"/>
        </w:rPr>
        <w:t xml:space="preserve"> </w:t>
      </w:r>
    </w:p>
    <w:p w:rsidR="007A077D" w:rsidRPr="0097497B" w:rsidRDefault="007A077D" w:rsidP="007A077D">
      <w:pPr>
        <w:numPr>
          <w:ilvl w:val="0"/>
          <w:numId w:val="21"/>
        </w:numPr>
        <w:spacing w:after="0" w:line="240" w:lineRule="auto"/>
        <w:contextualSpacing/>
        <w:jc w:val="both"/>
        <w:rPr>
          <w:rFonts w:ascii="Arial" w:eastAsia="SimSun" w:hAnsi="Arial" w:cs="Arial"/>
          <w:bCs/>
          <w:noProof/>
          <w:sz w:val="24"/>
          <w:szCs w:val="24"/>
          <w:lang w:val="ro-RO"/>
        </w:rPr>
      </w:pPr>
      <w:r w:rsidRPr="0097497B">
        <w:rPr>
          <w:rFonts w:ascii="Arial" w:eastAsia="SimSun" w:hAnsi="Arial" w:cs="Arial"/>
          <w:b/>
          <w:bCs/>
          <w:noProof/>
          <w:sz w:val="24"/>
          <w:szCs w:val="24"/>
          <w:lang w:val="ro-RO"/>
        </w:rPr>
        <w:t>ambalare:</w:t>
      </w:r>
      <w:r w:rsidRPr="0097497B">
        <w:rPr>
          <w:rFonts w:ascii="Arial" w:eastAsia="SimSun" w:hAnsi="Arial" w:cs="Arial"/>
          <w:noProof/>
          <w:sz w:val="24"/>
          <w:szCs w:val="24"/>
          <w:lang w:val="ro-RO"/>
        </w:rPr>
        <w:t xml:space="preserve"> </w:t>
      </w:r>
      <w:r w:rsidR="00CE1E5A" w:rsidRPr="0097497B">
        <w:rPr>
          <w:rFonts w:ascii="Arial" w:eastAsia="SimSun" w:hAnsi="Arial" w:cs="Arial"/>
          <w:noProof/>
          <w:sz w:val="24"/>
          <w:szCs w:val="24"/>
          <w:lang w:val="ro-RO"/>
        </w:rPr>
        <w:t>nu este  cazul</w:t>
      </w:r>
    </w:p>
    <w:p w:rsidR="007A077D" w:rsidRPr="0097497B" w:rsidRDefault="007A077D" w:rsidP="007A077D">
      <w:pPr>
        <w:widowControl w:val="0"/>
        <w:numPr>
          <w:ilvl w:val="0"/>
          <w:numId w:val="21"/>
        </w:numPr>
        <w:autoSpaceDE w:val="0"/>
        <w:autoSpaceDN w:val="0"/>
        <w:adjustRightInd w:val="0"/>
        <w:spacing w:after="0" w:line="240" w:lineRule="auto"/>
        <w:contextualSpacing/>
        <w:jc w:val="both"/>
        <w:rPr>
          <w:rFonts w:ascii="Arial" w:eastAsia="Times New Roman" w:hAnsi="Arial" w:cs="Arial"/>
          <w:noProof/>
          <w:sz w:val="24"/>
          <w:szCs w:val="24"/>
          <w:lang w:val="ro-RO"/>
        </w:rPr>
      </w:pPr>
      <w:r w:rsidRPr="0097497B">
        <w:rPr>
          <w:rFonts w:ascii="Arial" w:eastAsia="Times New Roman" w:hAnsi="Arial" w:cs="Arial"/>
          <w:b/>
          <w:bCs/>
          <w:noProof/>
          <w:sz w:val="24"/>
          <w:szCs w:val="24"/>
          <w:lang w:val="ro-RO"/>
        </w:rPr>
        <w:t xml:space="preserve">transport: </w:t>
      </w:r>
      <w:r w:rsidR="00CE1E5A" w:rsidRPr="0097497B">
        <w:rPr>
          <w:rFonts w:ascii="Arial" w:eastAsia="Times New Roman" w:hAnsi="Arial" w:cs="Arial"/>
          <w:bCs/>
          <w:noProof/>
          <w:sz w:val="24"/>
          <w:szCs w:val="24"/>
          <w:lang w:val="ro-RO"/>
        </w:rPr>
        <w:t>nu este cazul</w:t>
      </w:r>
    </w:p>
    <w:p w:rsidR="007A077D" w:rsidRPr="0097497B" w:rsidRDefault="007A077D" w:rsidP="007A077D">
      <w:pPr>
        <w:numPr>
          <w:ilvl w:val="0"/>
          <w:numId w:val="21"/>
        </w:numPr>
        <w:spacing w:after="0" w:line="240" w:lineRule="auto"/>
        <w:contextualSpacing/>
        <w:jc w:val="both"/>
        <w:rPr>
          <w:rFonts w:ascii="Arial" w:eastAsia="SimSun" w:hAnsi="Arial" w:cs="Arial"/>
          <w:bCs/>
          <w:noProof/>
          <w:sz w:val="24"/>
          <w:szCs w:val="24"/>
          <w:lang w:val="ro-RO"/>
        </w:rPr>
      </w:pPr>
      <w:r w:rsidRPr="0097497B">
        <w:rPr>
          <w:rFonts w:ascii="Arial" w:eastAsia="SimSun" w:hAnsi="Arial" w:cs="Arial"/>
          <w:b/>
          <w:bCs/>
          <w:noProof/>
          <w:sz w:val="24"/>
          <w:szCs w:val="24"/>
          <w:lang w:val="ro-RO"/>
        </w:rPr>
        <w:t>depozitare:</w:t>
      </w:r>
      <w:r w:rsidRPr="0097497B">
        <w:rPr>
          <w:rFonts w:ascii="Arial" w:eastAsia="SimSun" w:hAnsi="Arial" w:cs="Arial"/>
          <w:noProof/>
          <w:sz w:val="24"/>
          <w:szCs w:val="24"/>
          <w:lang w:val="ro-RO"/>
        </w:rPr>
        <w:t xml:space="preserve"> </w:t>
      </w:r>
      <w:r w:rsidR="00CE1E5A" w:rsidRPr="0097497B">
        <w:rPr>
          <w:rFonts w:ascii="Arial" w:eastAsia="SimSun" w:hAnsi="Arial" w:cs="Arial"/>
          <w:bCs/>
          <w:noProof/>
          <w:sz w:val="24"/>
          <w:szCs w:val="24"/>
          <w:lang w:val="ro-RO"/>
        </w:rPr>
        <w:t>nu etse cazul</w:t>
      </w:r>
    </w:p>
    <w:p w:rsidR="007A077D" w:rsidRPr="0097497B" w:rsidRDefault="007A077D" w:rsidP="007A077D">
      <w:pPr>
        <w:numPr>
          <w:ilvl w:val="0"/>
          <w:numId w:val="21"/>
        </w:numPr>
        <w:spacing w:after="0" w:line="240" w:lineRule="auto"/>
        <w:contextualSpacing/>
        <w:jc w:val="both"/>
        <w:rPr>
          <w:rFonts w:ascii="Arial" w:eastAsia="SimSun" w:hAnsi="Arial" w:cs="Arial"/>
          <w:bCs/>
          <w:noProof/>
          <w:sz w:val="24"/>
          <w:szCs w:val="24"/>
          <w:lang w:val="ro-RO"/>
        </w:rPr>
      </w:pPr>
      <w:r w:rsidRPr="0097497B">
        <w:rPr>
          <w:rFonts w:ascii="Arial" w:eastAsia="SimSun" w:hAnsi="Arial" w:cs="Arial"/>
          <w:b/>
          <w:bCs/>
          <w:noProof/>
          <w:sz w:val="24"/>
          <w:szCs w:val="24"/>
          <w:lang w:val="ro-RO"/>
        </w:rPr>
        <w:t xml:space="preserve">folosire/comercializare: </w:t>
      </w:r>
      <w:r w:rsidR="00315F99" w:rsidRPr="0097497B">
        <w:rPr>
          <w:rFonts w:ascii="Arial" w:eastAsia="SimSun" w:hAnsi="Arial" w:cs="Arial"/>
          <w:bCs/>
          <w:noProof/>
          <w:sz w:val="24"/>
          <w:szCs w:val="24"/>
          <w:lang w:val="ro-RO"/>
        </w:rPr>
        <w:t>nu este cazul</w:t>
      </w:r>
    </w:p>
    <w:p w:rsidR="007A077D" w:rsidRPr="0097497B" w:rsidRDefault="007A077D" w:rsidP="007A077D">
      <w:pPr>
        <w:spacing w:after="0" w:line="240" w:lineRule="auto"/>
        <w:jc w:val="both"/>
        <w:rPr>
          <w:rFonts w:ascii="Arial" w:hAnsi="Arial" w:cs="Arial"/>
          <w:sz w:val="24"/>
          <w:szCs w:val="24"/>
          <w:lang w:val="ro-RO"/>
        </w:rPr>
      </w:pPr>
      <w:r w:rsidRPr="0097497B">
        <w:rPr>
          <w:rFonts w:ascii="Arial" w:eastAsia="SimSun" w:hAnsi="Arial" w:cs="Arial"/>
          <w:b/>
          <w:noProof/>
          <w:sz w:val="24"/>
          <w:szCs w:val="24"/>
          <w:lang w:val="ro-RO"/>
        </w:rPr>
        <w:t xml:space="preserve">3. Modul de gospodărire a ambalajelor folosite sau rezultate de la substanţele şi preparatele periculoase: </w:t>
      </w:r>
      <w:r w:rsidRPr="0097497B">
        <w:rPr>
          <w:rFonts w:ascii="Arial" w:eastAsia="SimSun" w:hAnsi="Arial" w:cs="Arial"/>
          <w:sz w:val="24"/>
          <w:szCs w:val="24"/>
          <w:lang w:val="ro-RO"/>
        </w:rPr>
        <w:t>prin firme autorizate</w:t>
      </w:r>
    </w:p>
    <w:p w:rsidR="007A077D" w:rsidRPr="0097497B" w:rsidRDefault="007A077D" w:rsidP="007A077D">
      <w:pPr>
        <w:autoSpaceDN w:val="0"/>
        <w:spacing w:after="0" w:line="240" w:lineRule="auto"/>
        <w:jc w:val="both"/>
        <w:rPr>
          <w:rFonts w:ascii="Arial" w:eastAsia="Times New Roman" w:hAnsi="Arial" w:cs="Arial"/>
          <w:bCs/>
          <w:noProof/>
          <w:sz w:val="24"/>
          <w:szCs w:val="24"/>
          <w:lang w:val="ro-RO" w:eastAsia="ro-RO"/>
        </w:rPr>
      </w:pPr>
      <w:r w:rsidRPr="0097497B">
        <w:rPr>
          <w:rFonts w:ascii="Arial" w:eastAsia="SimSun" w:hAnsi="Arial" w:cs="Arial"/>
          <w:b/>
          <w:noProof/>
          <w:sz w:val="24"/>
          <w:szCs w:val="24"/>
          <w:lang w:val="ro-RO"/>
        </w:rPr>
        <w:t xml:space="preserve">4. Instalaţiile, amenajările, dotările și măsurile pentru protecţia factorilor de mediu și pentru intervenţie în caz de accident:   </w:t>
      </w:r>
      <w:r w:rsidRPr="0097497B">
        <w:rPr>
          <w:rFonts w:ascii="Arial" w:eastAsia="Times New Roman" w:hAnsi="Arial" w:cs="Arial"/>
          <w:bCs/>
          <w:noProof/>
          <w:sz w:val="24"/>
          <w:szCs w:val="24"/>
          <w:lang w:val="ro-RO" w:eastAsia="ro-RO"/>
        </w:rPr>
        <w:t>nu este cazul.</w:t>
      </w:r>
    </w:p>
    <w:p w:rsidR="007A077D" w:rsidRPr="0097497B" w:rsidRDefault="007A077D" w:rsidP="007A077D">
      <w:pPr>
        <w:spacing w:after="0" w:line="240" w:lineRule="auto"/>
        <w:jc w:val="both"/>
        <w:rPr>
          <w:rFonts w:ascii="Arial" w:eastAsia="SimSun" w:hAnsi="Arial" w:cs="Arial"/>
          <w:b/>
          <w:noProof/>
          <w:sz w:val="24"/>
          <w:szCs w:val="24"/>
          <w:lang w:val="ro-RO"/>
        </w:rPr>
      </w:pPr>
      <w:r w:rsidRPr="0097497B">
        <w:rPr>
          <w:rFonts w:ascii="Arial" w:eastAsia="SimSun" w:hAnsi="Arial" w:cs="Arial"/>
          <w:b/>
          <w:noProof/>
          <w:sz w:val="24"/>
          <w:szCs w:val="24"/>
          <w:lang w:val="ro-RO"/>
        </w:rPr>
        <w:t xml:space="preserve">5. Monitorizarea gospodăririi substanţelor și preparatelor periculoase: </w:t>
      </w:r>
    </w:p>
    <w:p w:rsidR="007A077D" w:rsidRPr="0097497B" w:rsidRDefault="00C94EB9" w:rsidP="007A077D">
      <w:pPr>
        <w:widowControl w:val="0"/>
        <w:suppressAutoHyphens/>
        <w:autoSpaceDE w:val="0"/>
        <w:spacing w:after="0" w:line="240" w:lineRule="auto"/>
        <w:jc w:val="both"/>
        <w:rPr>
          <w:rFonts w:ascii="Arial" w:eastAsia="SimSun" w:hAnsi="Arial" w:cs="Arial"/>
          <w:b/>
          <w:bCs/>
          <w:iCs/>
          <w:noProof/>
          <w:sz w:val="24"/>
          <w:szCs w:val="24"/>
          <w:lang w:val="ro-RO"/>
        </w:rPr>
      </w:pPr>
      <w:r w:rsidRPr="0097497B">
        <w:rPr>
          <w:rFonts w:ascii="Arial" w:eastAsia="Times New Roman" w:hAnsi="Arial" w:cs="Arial"/>
          <w:bCs/>
          <w:sz w:val="24"/>
          <w:szCs w:val="24"/>
          <w:lang w:val="ro-RO" w:eastAsia="ro-RO"/>
        </w:rPr>
        <w:t>- nu este cazul.</w:t>
      </w:r>
    </w:p>
    <w:p w:rsidR="007A077D" w:rsidRPr="0097497B" w:rsidRDefault="007A077D" w:rsidP="007A077D">
      <w:pPr>
        <w:widowControl w:val="0"/>
        <w:suppressAutoHyphens/>
        <w:autoSpaceDE w:val="0"/>
        <w:spacing w:after="0" w:line="240" w:lineRule="auto"/>
        <w:jc w:val="both"/>
        <w:rPr>
          <w:rFonts w:ascii="Arial" w:eastAsia="SimSun" w:hAnsi="Arial" w:cs="Arial"/>
          <w:b/>
          <w:bCs/>
          <w:iCs/>
          <w:noProof/>
          <w:sz w:val="24"/>
          <w:szCs w:val="24"/>
          <w:lang w:val="ro-RO"/>
        </w:rPr>
      </w:pPr>
    </w:p>
    <w:p w:rsidR="007A077D" w:rsidRPr="0097497B" w:rsidRDefault="007A077D" w:rsidP="007A077D">
      <w:pPr>
        <w:widowControl w:val="0"/>
        <w:suppressAutoHyphens/>
        <w:autoSpaceDE w:val="0"/>
        <w:spacing w:after="0" w:line="240" w:lineRule="auto"/>
        <w:jc w:val="both"/>
        <w:rPr>
          <w:rFonts w:ascii="Arial" w:eastAsia="SimSun" w:hAnsi="Arial" w:cs="Arial"/>
          <w:noProof/>
          <w:sz w:val="24"/>
          <w:szCs w:val="24"/>
          <w:lang w:val="ro-RO"/>
        </w:rPr>
      </w:pPr>
      <w:r w:rsidRPr="0097497B">
        <w:rPr>
          <w:rFonts w:ascii="Arial" w:eastAsia="SimSun" w:hAnsi="Arial" w:cs="Arial"/>
          <w:b/>
          <w:bCs/>
          <w:iCs/>
          <w:noProof/>
          <w:sz w:val="24"/>
          <w:szCs w:val="24"/>
          <w:lang w:val="ro-RO"/>
        </w:rPr>
        <w:t>VI. Programul de conformare – Măsuri pentru reducerea efectelor prezente și viitoare ale activităţilor :</w:t>
      </w:r>
      <w:r w:rsidR="00EA166C" w:rsidRPr="0097497B">
        <w:rPr>
          <w:rFonts w:ascii="Arial" w:eastAsia="SimSun" w:hAnsi="Arial" w:cs="Arial"/>
          <w:noProof/>
          <w:sz w:val="24"/>
          <w:szCs w:val="24"/>
          <w:lang w:val="ro-RO"/>
        </w:rPr>
        <w:t xml:space="preserve">  N</w:t>
      </w:r>
      <w:r w:rsidRPr="0097497B">
        <w:rPr>
          <w:rFonts w:ascii="Arial" w:eastAsia="SimSun" w:hAnsi="Arial" w:cs="Arial"/>
          <w:noProof/>
          <w:sz w:val="24"/>
          <w:szCs w:val="24"/>
          <w:lang w:val="ro-RO"/>
        </w:rPr>
        <w:t>u este cazul</w:t>
      </w:r>
    </w:p>
    <w:p w:rsidR="007A077D" w:rsidRPr="0097497B" w:rsidRDefault="007A077D" w:rsidP="007A077D">
      <w:pPr>
        <w:autoSpaceDE w:val="0"/>
        <w:autoSpaceDN w:val="0"/>
        <w:adjustRightInd w:val="0"/>
        <w:spacing w:after="0" w:line="240" w:lineRule="auto"/>
        <w:jc w:val="both"/>
        <w:rPr>
          <w:rFonts w:ascii="Arial" w:hAnsi="Arial" w:cs="Arial"/>
          <w:sz w:val="24"/>
          <w:szCs w:val="24"/>
          <w:lang w:val="ro-RO"/>
        </w:rPr>
      </w:pPr>
    </w:p>
    <w:p w:rsidR="007A077D" w:rsidRPr="0097497B" w:rsidRDefault="007A077D" w:rsidP="007A077D">
      <w:pPr>
        <w:tabs>
          <w:tab w:val="num" w:pos="360"/>
        </w:tabs>
        <w:autoSpaceDE w:val="0"/>
        <w:autoSpaceDN w:val="0"/>
        <w:adjustRightInd w:val="0"/>
        <w:spacing w:after="0" w:line="240" w:lineRule="auto"/>
        <w:jc w:val="both"/>
        <w:rPr>
          <w:rFonts w:cs="Calibri"/>
          <w:noProof/>
          <w:lang w:val="ro-RO" w:eastAsia="ar-SA"/>
        </w:rPr>
      </w:pPr>
      <w:r w:rsidRPr="0097497B">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F9BDFADAE1644CE9995028F7C4FF97F4"/>
          </w:placeholder>
        </w:sdtPr>
        <w:sdtEndPr/>
        <w:sdtContent>
          <w:r w:rsidR="008C192B" w:rsidRPr="0097497B">
            <w:rPr>
              <w:rFonts w:ascii="Arial" w:eastAsia="Times New Roman" w:hAnsi="Arial" w:cs="Arial"/>
              <w:b/>
              <w:sz w:val="24"/>
              <w:szCs w:val="24"/>
              <w:lang w:val="ro-RO"/>
            </w:rPr>
            <w:t>6</w:t>
          </w:r>
          <w:r w:rsidRPr="0097497B">
            <w:rPr>
              <w:rFonts w:ascii="Arial" w:eastAsia="Times New Roman" w:hAnsi="Arial" w:cs="Arial"/>
              <w:b/>
              <w:sz w:val="24"/>
              <w:szCs w:val="24"/>
              <w:lang w:val="ro-RO"/>
            </w:rPr>
            <w:t xml:space="preserve"> (</w:t>
          </w:r>
          <w:r w:rsidR="008C192B" w:rsidRPr="0097497B">
            <w:rPr>
              <w:rFonts w:ascii="Arial" w:eastAsia="Times New Roman" w:hAnsi="Arial" w:cs="Arial"/>
              <w:b/>
              <w:sz w:val="24"/>
              <w:szCs w:val="24"/>
              <w:lang w:val="ro-RO"/>
            </w:rPr>
            <w:t>şase</w:t>
          </w:r>
          <w:r w:rsidRPr="0097497B">
            <w:rPr>
              <w:rFonts w:ascii="Arial" w:eastAsia="Times New Roman" w:hAnsi="Arial" w:cs="Arial"/>
              <w:b/>
              <w:sz w:val="24"/>
              <w:szCs w:val="24"/>
              <w:lang w:val="ro-RO"/>
            </w:rPr>
            <w:t>)</w:t>
          </w:r>
        </w:sdtContent>
      </w:sdt>
      <w:r w:rsidRPr="0097497B">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5CEEB6F5A1154A07872D9C4203BC02A3"/>
          </w:placeholder>
        </w:sdtPr>
        <w:sdtEndPr/>
        <w:sdtContent>
          <w:r w:rsidRPr="0097497B">
            <w:rPr>
              <w:rFonts w:ascii="Arial" w:eastAsia="Times New Roman" w:hAnsi="Arial" w:cs="Arial"/>
              <w:b/>
              <w:sz w:val="24"/>
              <w:szCs w:val="24"/>
              <w:lang w:val="ro-RO"/>
            </w:rPr>
            <w:t>3</w:t>
          </w:r>
        </w:sdtContent>
      </w:sdt>
      <w:r w:rsidRPr="0097497B">
        <w:rPr>
          <w:rFonts w:ascii="Arial" w:eastAsia="Times New Roman" w:hAnsi="Arial" w:cs="Arial"/>
          <w:b/>
          <w:sz w:val="24"/>
          <w:szCs w:val="24"/>
          <w:lang w:val="ro-RO"/>
        </w:rPr>
        <w:t xml:space="preserve"> </w:t>
      </w:r>
      <w:r w:rsidR="008C192B" w:rsidRPr="0097497B">
        <w:rPr>
          <w:rFonts w:ascii="Arial" w:eastAsia="Times New Roman" w:hAnsi="Arial" w:cs="Arial"/>
          <w:b/>
          <w:sz w:val="24"/>
          <w:szCs w:val="24"/>
          <w:lang w:val="ro-RO"/>
        </w:rPr>
        <w:t xml:space="preserve">(trei) </w:t>
      </w:r>
      <w:r w:rsidRPr="0097497B">
        <w:rPr>
          <w:rFonts w:ascii="Arial" w:eastAsia="Times New Roman" w:hAnsi="Arial" w:cs="Arial"/>
          <w:b/>
          <w:sz w:val="24"/>
          <w:szCs w:val="24"/>
          <w:lang w:val="ro-RO"/>
        </w:rPr>
        <w:t>exemplare:</w:t>
      </w:r>
      <w:sdt>
        <w:sdtPr>
          <w:rPr>
            <w:rFonts w:ascii="Arial" w:hAnsi="Arial" w:cs="Arial"/>
            <w:bCs/>
            <w:noProof/>
            <w:sz w:val="24"/>
            <w:szCs w:val="24"/>
            <w:lang w:val="ro-RO" w:eastAsia="ar-SA"/>
          </w:rPr>
          <w:alias w:val="Câmp editabil text"/>
          <w:tag w:val="CampEditabil"/>
          <w:id w:val="1707606516"/>
          <w:placeholder>
            <w:docPart w:val="1E4F73EB12D24C79B44A0A9F20B35329"/>
          </w:placeholder>
        </w:sdtPr>
        <w:sdtEndPr>
          <w:rPr>
            <w:rFonts w:ascii="Calibri" w:hAnsi="Calibri" w:cs="Calibri"/>
            <w:bCs w:val="0"/>
            <w:sz w:val="22"/>
            <w:szCs w:val="22"/>
          </w:rPr>
        </w:sdtEndPr>
        <w:sdtContent>
          <w:r w:rsidRPr="0097497B">
            <w:rPr>
              <w:rFonts w:ascii="Arial" w:hAnsi="Arial" w:cs="Arial"/>
              <w:bCs/>
              <w:noProof/>
              <w:sz w:val="24"/>
              <w:szCs w:val="24"/>
              <w:lang w:val="ro-RO" w:eastAsia="ar-SA"/>
            </w:rPr>
            <w:t xml:space="preserve"> </w:t>
          </w:r>
          <w:sdt>
            <w:sdtPr>
              <w:rPr>
                <w:rFonts w:cs="Calibri"/>
                <w:noProof/>
                <w:lang w:val="ro-RO" w:eastAsia="ar-SA"/>
              </w:rPr>
              <w:alias w:val="Câmp editabil text"/>
              <w:tag w:val="CampEditabil"/>
              <w:id w:val="-1319566021"/>
              <w:placeholder>
                <w:docPart w:val="0F417C555396475DA71D9A18A5CB9E68"/>
              </w:placeholder>
            </w:sdtPr>
            <w:sdtEndPr/>
            <w:sdtContent>
              <w:r w:rsidRPr="0097497B">
                <w:rPr>
                  <w:rFonts w:ascii="Arial" w:hAnsi="Arial" w:cs="Arial"/>
                  <w:b/>
                  <w:noProof/>
                  <w:lang w:val="ro-RO" w:eastAsia="ar-SA"/>
                </w:rPr>
                <w:t>1 ex. pentru solicitant, 2 ex. se arhivează la A.P.M. Sibiu</w:t>
              </w:r>
            </w:sdtContent>
          </w:sdt>
        </w:sdtContent>
      </w:sdt>
    </w:p>
    <w:sdt>
      <w:sdtPr>
        <w:rPr>
          <w:rFonts w:ascii="Arial" w:hAnsi="Arial" w:cs="Arial"/>
          <w:i/>
          <w:sz w:val="24"/>
          <w:szCs w:val="24"/>
          <w:lang w:val="ro-RO"/>
        </w:rPr>
        <w:alias w:val="Câmp editabil text"/>
        <w:tag w:val="CampEditabil"/>
        <w:id w:val="-1026860688"/>
        <w:placeholder>
          <w:docPart w:val="B28290225A8240CE81DE05022AE9F313"/>
        </w:placeholder>
      </w:sdtPr>
      <w:sdtEndPr/>
      <w:sdtContent>
        <w:p w:rsidR="007A077D" w:rsidRPr="0097497B" w:rsidRDefault="007A077D" w:rsidP="007A077D">
          <w:pPr>
            <w:spacing w:after="0" w:line="240" w:lineRule="auto"/>
            <w:jc w:val="center"/>
            <w:rPr>
              <w:rFonts w:ascii="Arial" w:hAnsi="Arial" w:cs="Arial"/>
              <w:sz w:val="24"/>
              <w:szCs w:val="24"/>
              <w:lang w:val="ro-RO"/>
            </w:rPr>
          </w:pPr>
        </w:p>
        <w:p w:rsidR="007A077D" w:rsidRPr="0097497B" w:rsidRDefault="0097497B" w:rsidP="007A077D">
          <w:pPr>
            <w:keepNext/>
            <w:spacing w:after="0" w:line="240" w:lineRule="auto"/>
            <w:outlineLvl w:val="2"/>
            <w:rPr>
              <w:rFonts w:ascii="Arial" w:hAnsi="Arial" w:cs="Arial"/>
              <w:b/>
              <w:bCs/>
              <w:sz w:val="24"/>
              <w:szCs w:val="24"/>
              <w:lang w:val="ro-RO"/>
            </w:rPr>
          </w:pPr>
        </w:p>
      </w:sdtContent>
    </w:sdt>
    <w:p w:rsidR="009A7FF3" w:rsidRPr="0097497B" w:rsidRDefault="009A7FF3" w:rsidP="009D2076">
      <w:pPr>
        <w:spacing w:after="0" w:line="240" w:lineRule="auto"/>
        <w:jc w:val="both"/>
        <w:outlineLvl w:val="0"/>
        <w:rPr>
          <w:rFonts w:ascii="Times New Roman" w:hAnsi="Times New Roman"/>
          <w:b/>
          <w:sz w:val="24"/>
          <w:szCs w:val="24"/>
          <w:lang w:val="ro-RO"/>
        </w:rPr>
      </w:pPr>
    </w:p>
    <w:p w:rsidR="009A7FF3" w:rsidRPr="0097497B" w:rsidRDefault="009A7FF3" w:rsidP="009D2076">
      <w:pPr>
        <w:spacing w:after="0" w:line="240" w:lineRule="auto"/>
        <w:jc w:val="both"/>
        <w:outlineLvl w:val="0"/>
        <w:rPr>
          <w:rFonts w:ascii="Times New Roman" w:hAnsi="Times New Roman"/>
          <w:b/>
          <w:sz w:val="24"/>
          <w:szCs w:val="24"/>
          <w:lang w:val="ro-RO"/>
        </w:rPr>
      </w:pPr>
      <w:r w:rsidRPr="0097497B">
        <w:rPr>
          <w:rFonts w:ascii="Times New Roman" w:hAnsi="Times New Roman"/>
          <w:b/>
          <w:sz w:val="24"/>
          <w:szCs w:val="24"/>
          <w:lang w:val="ro-RO"/>
        </w:rPr>
        <w:t>p.</w:t>
      </w:r>
      <w:r w:rsidR="00B80E37" w:rsidRPr="0097497B">
        <w:rPr>
          <w:rFonts w:ascii="Times New Roman" w:hAnsi="Times New Roman"/>
          <w:b/>
          <w:sz w:val="24"/>
          <w:szCs w:val="24"/>
          <w:lang w:val="ro-RO"/>
        </w:rPr>
        <w:t xml:space="preserve"> </w:t>
      </w:r>
      <w:r w:rsidRPr="0097497B">
        <w:rPr>
          <w:rFonts w:ascii="Times New Roman" w:hAnsi="Times New Roman"/>
          <w:b/>
          <w:sz w:val="24"/>
          <w:szCs w:val="24"/>
          <w:lang w:val="ro-RO"/>
        </w:rPr>
        <w:t xml:space="preserve">DIRECTOR EXECUTIV,                                                    </w:t>
      </w:r>
      <w:r w:rsidR="00B80E37" w:rsidRPr="0097497B">
        <w:rPr>
          <w:rFonts w:ascii="Times New Roman" w:hAnsi="Times New Roman"/>
          <w:b/>
          <w:sz w:val="24"/>
          <w:szCs w:val="24"/>
          <w:lang w:val="ro-RO"/>
        </w:rPr>
        <w:t xml:space="preserve">  </w:t>
      </w:r>
      <w:r w:rsidRPr="0097497B">
        <w:rPr>
          <w:rFonts w:ascii="Times New Roman" w:hAnsi="Times New Roman"/>
          <w:b/>
          <w:sz w:val="24"/>
          <w:szCs w:val="24"/>
          <w:lang w:val="ro-RO"/>
        </w:rPr>
        <w:t xml:space="preserve">    </w:t>
      </w:r>
      <w:r w:rsidR="009746D6" w:rsidRPr="0097497B">
        <w:rPr>
          <w:rFonts w:ascii="Times New Roman" w:hAnsi="Times New Roman"/>
          <w:b/>
          <w:sz w:val="24"/>
          <w:szCs w:val="24"/>
          <w:lang w:val="ro-RO"/>
        </w:rPr>
        <w:t>p.</w:t>
      </w:r>
      <w:r w:rsidRPr="0097497B">
        <w:rPr>
          <w:rFonts w:ascii="Times New Roman" w:hAnsi="Times New Roman"/>
          <w:b/>
          <w:sz w:val="24"/>
          <w:szCs w:val="24"/>
          <w:lang w:val="ro-RO"/>
        </w:rPr>
        <w:t xml:space="preserve"> ŞEF SERVICIU AVIZE, </w:t>
      </w:r>
    </w:p>
    <w:p w:rsidR="009A7FF3" w:rsidRPr="0097497B" w:rsidRDefault="00B80E37" w:rsidP="009D2076">
      <w:pPr>
        <w:spacing w:after="0" w:line="240" w:lineRule="auto"/>
        <w:jc w:val="both"/>
        <w:outlineLvl w:val="0"/>
        <w:rPr>
          <w:rFonts w:ascii="Times New Roman" w:hAnsi="Times New Roman"/>
          <w:b/>
          <w:sz w:val="24"/>
          <w:szCs w:val="24"/>
          <w:lang w:val="ro-RO"/>
        </w:rPr>
      </w:pPr>
      <w:r w:rsidRPr="0097497B">
        <w:rPr>
          <w:rFonts w:ascii="Times New Roman" w:hAnsi="Times New Roman"/>
          <w:b/>
          <w:sz w:val="24"/>
          <w:szCs w:val="24"/>
          <w:lang w:val="ro-RO"/>
        </w:rPr>
        <w:t xml:space="preserve">    </w:t>
      </w:r>
      <w:r w:rsidR="009A7FF3" w:rsidRPr="0097497B">
        <w:rPr>
          <w:rFonts w:ascii="Times New Roman" w:hAnsi="Times New Roman"/>
          <w:b/>
          <w:sz w:val="24"/>
          <w:szCs w:val="24"/>
          <w:lang w:val="ro-RO"/>
        </w:rPr>
        <w:t xml:space="preserve"> Ec. Ioan FRĂTICI                                                                ACORDURI, AUTORIZAŢII,</w:t>
      </w:r>
    </w:p>
    <w:p w:rsidR="00B80E37" w:rsidRPr="0097497B" w:rsidRDefault="009A7FF3" w:rsidP="009D2076">
      <w:pPr>
        <w:spacing w:after="0" w:line="240" w:lineRule="auto"/>
        <w:ind w:firstLine="720"/>
        <w:jc w:val="both"/>
        <w:outlineLvl w:val="0"/>
        <w:rPr>
          <w:rFonts w:ascii="Times New Roman" w:hAnsi="Times New Roman"/>
          <w:b/>
          <w:sz w:val="24"/>
          <w:szCs w:val="24"/>
          <w:lang w:val="ro-RO"/>
        </w:rPr>
      </w:pPr>
      <w:r w:rsidRPr="0097497B">
        <w:rPr>
          <w:rFonts w:ascii="Times New Roman" w:hAnsi="Times New Roman"/>
          <w:b/>
          <w:sz w:val="24"/>
          <w:szCs w:val="24"/>
          <w:lang w:val="ro-RO"/>
        </w:rPr>
        <w:t xml:space="preserve">                                    </w:t>
      </w:r>
      <w:r w:rsidRPr="0097497B">
        <w:rPr>
          <w:rFonts w:ascii="Times New Roman" w:hAnsi="Times New Roman"/>
          <w:b/>
          <w:sz w:val="24"/>
          <w:szCs w:val="24"/>
          <w:lang w:val="ro-RO"/>
        </w:rPr>
        <w:tab/>
      </w:r>
      <w:r w:rsidRPr="0097497B">
        <w:rPr>
          <w:rFonts w:ascii="Times New Roman" w:hAnsi="Times New Roman"/>
          <w:b/>
          <w:sz w:val="24"/>
          <w:szCs w:val="24"/>
          <w:lang w:val="ro-RO"/>
        </w:rPr>
        <w:tab/>
      </w:r>
      <w:r w:rsidRPr="0097497B">
        <w:rPr>
          <w:rFonts w:ascii="Times New Roman" w:hAnsi="Times New Roman"/>
          <w:b/>
          <w:sz w:val="24"/>
          <w:szCs w:val="24"/>
          <w:lang w:val="ro-RO"/>
        </w:rPr>
        <w:tab/>
        <w:t xml:space="preserve">                 </w:t>
      </w:r>
      <w:r w:rsidR="00B80E37" w:rsidRPr="0097497B">
        <w:rPr>
          <w:rFonts w:ascii="Times New Roman" w:hAnsi="Times New Roman"/>
          <w:b/>
          <w:sz w:val="24"/>
          <w:szCs w:val="24"/>
          <w:lang w:val="ro-RO"/>
        </w:rPr>
        <w:t xml:space="preserve">        </w:t>
      </w:r>
      <w:r w:rsidRPr="0097497B">
        <w:rPr>
          <w:rFonts w:ascii="Times New Roman" w:hAnsi="Times New Roman"/>
          <w:b/>
          <w:sz w:val="24"/>
          <w:szCs w:val="24"/>
          <w:lang w:val="ro-RO"/>
        </w:rPr>
        <w:t>Ing. Livia MITEA</w:t>
      </w:r>
    </w:p>
    <w:p w:rsidR="00B80E37" w:rsidRPr="0097497B" w:rsidRDefault="00B80E37" w:rsidP="009D2076">
      <w:pPr>
        <w:spacing w:after="0" w:line="240" w:lineRule="auto"/>
        <w:ind w:firstLine="720"/>
        <w:jc w:val="both"/>
        <w:outlineLvl w:val="0"/>
        <w:rPr>
          <w:rFonts w:ascii="Times New Roman" w:hAnsi="Times New Roman"/>
          <w:b/>
          <w:sz w:val="24"/>
          <w:szCs w:val="24"/>
          <w:lang w:val="ro-RO"/>
        </w:rPr>
      </w:pPr>
    </w:p>
    <w:p w:rsidR="00B80E37" w:rsidRPr="0097497B" w:rsidRDefault="00B80E37" w:rsidP="009D2076">
      <w:pPr>
        <w:spacing w:after="0" w:line="240" w:lineRule="auto"/>
        <w:ind w:firstLine="720"/>
        <w:jc w:val="both"/>
        <w:outlineLvl w:val="0"/>
        <w:rPr>
          <w:rFonts w:ascii="Times New Roman" w:hAnsi="Times New Roman"/>
          <w:b/>
          <w:sz w:val="24"/>
          <w:szCs w:val="24"/>
          <w:lang w:val="ro-RO"/>
        </w:rPr>
      </w:pPr>
    </w:p>
    <w:p w:rsidR="009A7FF3" w:rsidRPr="0097497B" w:rsidRDefault="009A7FF3" w:rsidP="009D2076">
      <w:pPr>
        <w:spacing w:after="0" w:line="240" w:lineRule="auto"/>
        <w:ind w:firstLine="720"/>
        <w:jc w:val="both"/>
        <w:outlineLvl w:val="0"/>
        <w:rPr>
          <w:rFonts w:ascii="Times New Roman" w:hAnsi="Times New Roman"/>
          <w:b/>
          <w:sz w:val="24"/>
          <w:szCs w:val="24"/>
          <w:lang w:val="ro-RO"/>
        </w:rPr>
      </w:pPr>
      <w:r w:rsidRPr="0097497B">
        <w:rPr>
          <w:rFonts w:ascii="Times New Roman" w:hAnsi="Times New Roman"/>
          <w:b/>
          <w:sz w:val="24"/>
          <w:szCs w:val="24"/>
          <w:lang w:val="ro-RO"/>
        </w:rPr>
        <w:tab/>
      </w:r>
      <w:r w:rsidRPr="0097497B">
        <w:rPr>
          <w:rFonts w:ascii="Times New Roman" w:hAnsi="Times New Roman"/>
          <w:b/>
          <w:sz w:val="24"/>
          <w:szCs w:val="24"/>
          <w:lang w:val="ro-RO"/>
        </w:rPr>
        <w:tab/>
      </w:r>
      <w:r w:rsidRPr="0097497B">
        <w:rPr>
          <w:rFonts w:ascii="Times New Roman" w:hAnsi="Times New Roman"/>
          <w:b/>
          <w:sz w:val="24"/>
          <w:szCs w:val="24"/>
          <w:lang w:val="ro-RO"/>
        </w:rPr>
        <w:tab/>
      </w:r>
      <w:r w:rsidRPr="0097497B">
        <w:rPr>
          <w:rFonts w:ascii="Times New Roman" w:hAnsi="Times New Roman"/>
          <w:b/>
          <w:sz w:val="24"/>
          <w:szCs w:val="24"/>
          <w:lang w:val="ro-RO"/>
        </w:rPr>
        <w:tab/>
        <w:t xml:space="preserve">                                                                      </w:t>
      </w:r>
    </w:p>
    <w:p w:rsidR="009A7FF3" w:rsidRPr="0097497B" w:rsidRDefault="009A7FF3" w:rsidP="009D2076">
      <w:pPr>
        <w:spacing w:after="0" w:line="240" w:lineRule="auto"/>
        <w:jc w:val="center"/>
        <w:outlineLvl w:val="0"/>
        <w:rPr>
          <w:rFonts w:ascii="Times New Roman" w:hAnsi="Times New Roman"/>
          <w:b/>
          <w:sz w:val="24"/>
          <w:szCs w:val="24"/>
          <w:lang w:val="ro-RO"/>
        </w:rPr>
      </w:pPr>
      <w:r w:rsidRPr="0097497B">
        <w:rPr>
          <w:rFonts w:ascii="Times New Roman" w:hAnsi="Times New Roman"/>
          <w:b/>
          <w:sz w:val="24"/>
          <w:szCs w:val="24"/>
          <w:lang w:val="ro-RO"/>
        </w:rPr>
        <w:t>ÎNTOCMIT,</w:t>
      </w:r>
    </w:p>
    <w:p w:rsidR="009A7FF3" w:rsidRPr="0097497B" w:rsidRDefault="009A7FF3" w:rsidP="0004435C">
      <w:pPr>
        <w:spacing w:after="0" w:line="240" w:lineRule="auto"/>
        <w:rPr>
          <w:rFonts w:ascii="Times New Roman" w:hAnsi="Times New Roman"/>
          <w:sz w:val="24"/>
          <w:szCs w:val="24"/>
          <w:lang w:val="ro-RO"/>
        </w:rPr>
      </w:pPr>
      <w:r w:rsidRPr="0097497B">
        <w:rPr>
          <w:rFonts w:ascii="Times New Roman" w:hAnsi="Times New Roman"/>
          <w:b/>
          <w:sz w:val="24"/>
          <w:szCs w:val="24"/>
          <w:lang w:val="ro-RO"/>
        </w:rPr>
        <w:t xml:space="preserve">             </w:t>
      </w:r>
      <w:r w:rsidR="009746D6" w:rsidRPr="0097497B">
        <w:rPr>
          <w:rFonts w:ascii="Times New Roman" w:hAnsi="Times New Roman"/>
          <w:b/>
          <w:sz w:val="24"/>
          <w:szCs w:val="24"/>
          <w:lang w:val="ro-RO"/>
        </w:rPr>
        <w:t xml:space="preserve">                                     </w:t>
      </w:r>
      <w:r w:rsidRPr="0097497B">
        <w:rPr>
          <w:rFonts w:ascii="Times New Roman" w:hAnsi="Times New Roman"/>
          <w:b/>
          <w:sz w:val="24"/>
          <w:szCs w:val="24"/>
          <w:lang w:val="ro-RO"/>
        </w:rPr>
        <w:t xml:space="preserve"> </w:t>
      </w:r>
      <w:proofErr w:type="spellStart"/>
      <w:r w:rsidRPr="0097497B">
        <w:rPr>
          <w:rFonts w:ascii="Times New Roman" w:hAnsi="Times New Roman"/>
          <w:b/>
          <w:sz w:val="24"/>
          <w:szCs w:val="24"/>
          <w:lang w:val="ro-RO"/>
        </w:rPr>
        <w:t>Geogr.Cosmina</w:t>
      </w:r>
      <w:proofErr w:type="spellEnd"/>
      <w:r w:rsidRPr="0097497B">
        <w:rPr>
          <w:rFonts w:ascii="Times New Roman" w:hAnsi="Times New Roman"/>
          <w:b/>
          <w:sz w:val="24"/>
          <w:szCs w:val="24"/>
          <w:lang w:val="ro-RO"/>
        </w:rPr>
        <w:t xml:space="preserve"> NICOLESCU            </w:t>
      </w:r>
      <w:r w:rsidRPr="0097497B">
        <w:rPr>
          <w:rFonts w:ascii="Times New Roman" w:hAnsi="Times New Roman"/>
          <w:b/>
          <w:sz w:val="24"/>
          <w:szCs w:val="24"/>
          <w:lang w:val="ro-RO"/>
        </w:rPr>
        <w:tab/>
      </w:r>
    </w:p>
    <w:p w:rsidR="009A7FF3" w:rsidRPr="0097497B" w:rsidRDefault="009A7FF3" w:rsidP="0004435C">
      <w:pPr>
        <w:spacing w:after="0" w:line="240" w:lineRule="auto"/>
        <w:rPr>
          <w:rFonts w:ascii="Times New Roman" w:hAnsi="Times New Roman"/>
          <w:sz w:val="24"/>
          <w:szCs w:val="24"/>
          <w:lang w:val="ro-RO"/>
        </w:rPr>
      </w:pPr>
    </w:p>
    <w:p w:rsidR="009A7FF3" w:rsidRPr="0097497B" w:rsidRDefault="009A7FF3" w:rsidP="0004435C">
      <w:pPr>
        <w:spacing w:after="0" w:line="240" w:lineRule="auto"/>
        <w:rPr>
          <w:rFonts w:ascii="Times New Roman" w:hAnsi="Times New Roman"/>
          <w:sz w:val="24"/>
          <w:szCs w:val="24"/>
          <w:lang w:val="ro-RO"/>
        </w:rPr>
      </w:pPr>
    </w:p>
    <w:sectPr w:rsidR="009A7FF3" w:rsidRPr="0097497B"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EE" w:rsidRDefault="001123EE" w:rsidP="0010560A">
      <w:pPr>
        <w:spacing w:after="0" w:line="240" w:lineRule="auto"/>
      </w:pPr>
      <w:r>
        <w:separator/>
      </w:r>
    </w:p>
  </w:endnote>
  <w:endnote w:type="continuationSeparator" w:id="0">
    <w:p w:rsidR="001123EE" w:rsidRDefault="001123E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D23137" w:rsidRDefault="00765E5E" w:rsidP="008F01A6">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rPr>
      <mc:AlternateContent>
        <mc:Choice Requires="wps">
          <w:drawing>
            <wp:anchor distT="0" distB="0" distL="114300" distR="114300" simplePos="0" relativeHeight="251660288" behindDoc="0" locked="0" layoutInCell="1" allowOverlap="1" wp14:anchorId="62696BFA" wp14:editId="01604C49">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783EC15"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97497B">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95226417" r:id="rId2"/>
      </w:pict>
    </w:r>
    <w:r w:rsidR="008F01A6" w:rsidRPr="00D23137">
      <w:rPr>
        <w:rFonts w:ascii="Arial" w:hAnsi="Arial" w:cs="Arial"/>
        <w:b/>
        <w:color w:val="00214E"/>
        <w:lang w:val="sv-SE"/>
      </w:rPr>
      <w:t>AGEN</w:t>
    </w:r>
    <w:r w:rsidR="008F01A6" w:rsidRPr="00D23137">
      <w:rPr>
        <w:rFonts w:ascii="Arial" w:hAnsi="Arial" w:cs="Arial"/>
        <w:b/>
        <w:color w:val="00214E"/>
        <w:lang w:val="ro-RO"/>
      </w:rPr>
      <w:t>ŢIA PENTRU PROTECŢIA MEDIULUI SIBIU</w:t>
    </w:r>
  </w:p>
  <w:p w:rsidR="008F01A6" w:rsidRPr="00D23137" w:rsidRDefault="008F01A6" w:rsidP="008F01A6">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8F01A6" w:rsidRPr="00D23137" w:rsidRDefault="008F01A6" w:rsidP="008F01A6">
    <w:pPr>
      <w:pStyle w:val="Subsol"/>
      <w:jc w:val="right"/>
      <w:rPr>
        <w:rFonts w:ascii="Arial" w:hAnsi="Arial" w:cs="Arial"/>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r w:rsidRPr="00D23137">
      <w:rPr>
        <w:rFonts w:ascii="Arial" w:hAnsi="Arial" w:cs="Arial"/>
        <w:sz w:val="24"/>
        <w:szCs w:val="24"/>
        <w:lang w:val="ro-RO"/>
      </w:rPr>
      <w:t xml:space="preserve">          </w:t>
    </w:r>
    <w:r w:rsidRPr="00D23137">
      <w:rPr>
        <w:rFonts w:ascii="Arial" w:hAnsi="Arial" w:cs="Arial"/>
      </w:rPr>
      <w:fldChar w:fldCharType="begin"/>
    </w:r>
    <w:r w:rsidRPr="00D23137">
      <w:rPr>
        <w:rFonts w:ascii="Arial" w:hAnsi="Arial" w:cs="Arial"/>
      </w:rPr>
      <w:instrText>PAGE   \* MERGEFORMAT</w:instrText>
    </w:r>
    <w:r w:rsidRPr="00D23137">
      <w:rPr>
        <w:rFonts w:ascii="Arial" w:hAnsi="Arial" w:cs="Arial"/>
      </w:rPr>
      <w:fldChar w:fldCharType="separate"/>
    </w:r>
    <w:r w:rsidR="0097497B" w:rsidRPr="0097497B">
      <w:rPr>
        <w:rFonts w:ascii="Arial" w:hAnsi="Arial" w:cs="Arial"/>
        <w:noProof/>
        <w:lang w:val="ro-RO"/>
      </w:rPr>
      <w:t>2</w:t>
    </w:r>
    <w:r w:rsidRPr="00D23137">
      <w:rPr>
        <w:rFonts w:ascii="Arial" w:hAnsi="Arial" w:cs="Arial"/>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137" w:rsidRDefault="00765E5E" w:rsidP="00374D1B">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rPr>
      <mc:AlternateContent>
        <mc:Choice Requires="wps">
          <w:drawing>
            <wp:anchor distT="0" distB="0" distL="114300" distR="114300" simplePos="0" relativeHeight="251658240" behindDoc="0" locked="0" layoutInCell="1" allowOverlap="1" wp14:anchorId="546BD9A3" wp14:editId="48892858">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686B017"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97497B">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95226418" r:id="rId2"/>
      </w:pict>
    </w:r>
    <w:r w:rsidR="006E1539" w:rsidRPr="00D23137">
      <w:rPr>
        <w:rFonts w:ascii="Arial" w:hAnsi="Arial" w:cs="Arial"/>
        <w:b/>
        <w:color w:val="00214E"/>
        <w:lang w:val="sv-SE"/>
      </w:rPr>
      <w:t>AGEN</w:t>
    </w:r>
    <w:r w:rsidR="006E1539" w:rsidRPr="00D23137">
      <w:rPr>
        <w:rFonts w:ascii="Arial" w:hAnsi="Arial" w:cs="Arial"/>
        <w:b/>
        <w:color w:val="00214E"/>
        <w:lang w:val="ro-RO"/>
      </w:rPr>
      <w:t>ŢIA PENTRU PROTECŢIA MEDIULUI SIBIU</w:t>
    </w:r>
  </w:p>
  <w:p w:rsidR="002D6F07" w:rsidRPr="00D23137" w:rsidRDefault="002D6F07" w:rsidP="002D6F07">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2D6F07" w:rsidRPr="00D23137" w:rsidRDefault="002D6F07" w:rsidP="002D6F07">
    <w:pPr>
      <w:tabs>
        <w:tab w:val="right" w:pos="9360"/>
      </w:tabs>
      <w:spacing w:after="0" w:line="240" w:lineRule="auto"/>
      <w:ind w:right="-1074"/>
      <w:rPr>
        <w:rFonts w:ascii="Arial" w:hAnsi="Arial" w:cs="Arial"/>
        <w:sz w:val="24"/>
        <w:szCs w:val="24"/>
        <w:lang w:val="ro-RO"/>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p>
  <w:p w:rsidR="006E1539" w:rsidRPr="00A441F5" w:rsidRDefault="006E1539">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EE" w:rsidRDefault="001123EE" w:rsidP="0010560A">
      <w:pPr>
        <w:spacing w:after="0" w:line="240" w:lineRule="auto"/>
      </w:pPr>
      <w:r>
        <w:separator/>
      </w:r>
    </w:p>
  </w:footnote>
  <w:footnote w:type="continuationSeparator" w:id="0">
    <w:p w:rsidR="001123EE" w:rsidRDefault="001123EE"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6E1539" w:rsidRDefault="006E1539" w:rsidP="00E80FC9">
    <w:pPr>
      <w:pStyle w:val="Antet"/>
    </w:pPr>
  </w:p>
  <w:p w:rsidR="0051180B" w:rsidRDefault="0051180B" w:rsidP="00E80FC9">
    <w:pPr>
      <w:pStyle w:val="Antet"/>
    </w:pPr>
  </w:p>
  <w:p w:rsidR="0051180B" w:rsidRPr="0051180B" w:rsidRDefault="0051180B" w:rsidP="0051180B">
    <w:pPr>
      <w:tabs>
        <w:tab w:val="left" w:pos="9000"/>
      </w:tabs>
      <w:spacing w:after="0" w:line="240" w:lineRule="auto"/>
      <w:ind w:left="-284"/>
      <w:rPr>
        <w:rFonts w:ascii="Times New Roman" w:hAnsi="Times New Roman"/>
        <w:b/>
        <w:color w:val="00214E"/>
        <w:sz w:val="36"/>
        <w:szCs w:val="36"/>
        <w:lang w:val="ro-RO"/>
      </w:rPr>
    </w:pPr>
    <w:r>
      <w:rPr>
        <w:noProof/>
      </w:rPr>
      <w:drawing>
        <wp:anchor distT="0" distB="0" distL="114300" distR="114300" simplePos="0" relativeHeight="251662336"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80B">
      <w:rPr>
        <w:rFonts w:ascii="Times New Roman" w:hAnsi="Times New Roman"/>
        <w:b/>
        <w:color w:val="00214E"/>
        <w:sz w:val="32"/>
        <w:szCs w:val="32"/>
        <w:lang w:val="ro-RO"/>
      </w:rPr>
      <w:t xml:space="preserve">  </w:t>
    </w:r>
    <w:r>
      <w:rPr>
        <w:rFonts w:ascii="Times New Roman" w:hAnsi="Times New Roman"/>
        <w:b/>
        <w:noProof/>
        <w:color w:val="00214E"/>
        <w:sz w:val="32"/>
        <w:szCs w:val="32"/>
      </w:rPr>
      <w:drawing>
        <wp:inline distT="0" distB="0" distL="0" distR="0">
          <wp:extent cx="2435860" cy="782955"/>
          <wp:effectExtent l="0" t="0" r="254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sidRPr="0051180B">
      <w:rPr>
        <w:rFonts w:ascii="Times New Roman" w:hAnsi="Times New Roman"/>
        <w:b/>
        <w:color w:val="00214E"/>
        <w:sz w:val="32"/>
        <w:szCs w:val="32"/>
        <w:lang w:val="ro-RO"/>
      </w:rPr>
      <w:t xml:space="preserve">                     </w:t>
    </w:r>
    <w:r w:rsidRPr="0051180B">
      <w:rPr>
        <w:rFonts w:ascii="Times New Roman" w:hAnsi="Times New Roman"/>
        <w:b/>
        <w:color w:val="00214E"/>
        <w:sz w:val="36"/>
        <w:szCs w:val="36"/>
        <w:lang w:val="ro-RO"/>
      </w:rPr>
      <w:t xml:space="preserve">               </w:t>
    </w:r>
  </w:p>
  <w:p w:rsidR="0051180B" w:rsidRPr="0051180B" w:rsidRDefault="0051180B" w:rsidP="0051180B">
    <w:pPr>
      <w:tabs>
        <w:tab w:val="left" w:pos="9000"/>
      </w:tabs>
      <w:spacing w:after="0" w:line="240" w:lineRule="auto"/>
      <w:jc w:val="center"/>
      <w:rPr>
        <w:rFonts w:ascii="Times New Roman" w:hAnsi="Times New Roman"/>
        <w:sz w:val="36"/>
        <w:szCs w:val="36"/>
        <w:lang w:val="ro-RO"/>
      </w:rPr>
    </w:pPr>
    <w:r w:rsidRPr="0051180B">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51180B" w:rsidRPr="0051180B" w:rsidTr="002C2BFF">
      <w:trPr>
        <w:trHeight w:val="226"/>
      </w:trPr>
      <w:tc>
        <w:tcPr>
          <w:tcW w:w="10173" w:type="dxa"/>
          <w:shd w:val="clear" w:color="auto" w:fill="auto"/>
        </w:tcPr>
        <w:p w:rsidR="0051180B" w:rsidRPr="0051180B" w:rsidRDefault="0051180B" w:rsidP="0051180B">
          <w:pPr>
            <w:spacing w:after="0"/>
            <w:jc w:val="center"/>
            <w:rPr>
              <w:rFonts w:ascii="Garamond" w:hAnsi="Garamond"/>
              <w:b/>
              <w:bCs/>
              <w:color w:val="00214E"/>
              <w:sz w:val="32"/>
              <w:szCs w:val="32"/>
              <w:lang w:val="ro-RO"/>
            </w:rPr>
          </w:pPr>
          <w:r w:rsidRPr="0051180B">
            <w:rPr>
              <w:rFonts w:ascii="Times New Roman" w:hAnsi="Times New Roman"/>
              <w:b/>
              <w:bCs/>
              <w:sz w:val="36"/>
              <w:szCs w:val="36"/>
              <w:lang w:val="ro-RO"/>
            </w:rPr>
            <w:t>Agenţia pentru Protecţia Mediului Sibiu</w:t>
          </w:r>
        </w:p>
      </w:tc>
    </w:tr>
  </w:tbl>
  <w:p w:rsidR="0051180B" w:rsidRDefault="0051180B" w:rsidP="00E80FC9">
    <w:pPr>
      <w:pStyle w:val="Antet"/>
    </w:pPr>
  </w:p>
  <w:p w:rsidR="0051180B" w:rsidRPr="003644DD" w:rsidRDefault="0051180B"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5D6"/>
    <w:multiLevelType w:val="hybridMultilevel"/>
    <w:tmpl w:val="6994D53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E657979"/>
    <w:multiLevelType w:val="hybridMultilevel"/>
    <w:tmpl w:val="E7622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E3419B"/>
    <w:multiLevelType w:val="hybridMultilevel"/>
    <w:tmpl w:val="A6D60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4977CAC"/>
    <w:multiLevelType w:val="hybridMultilevel"/>
    <w:tmpl w:val="4508B920"/>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2788573A"/>
    <w:multiLevelType w:val="multilevel"/>
    <w:tmpl w:val="13FE3E68"/>
    <w:lvl w:ilvl="0">
      <w:start w:val="1"/>
      <w:numFmt w:val="bullet"/>
      <w:lvlText w:val="-"/>
      <w:lvlJc w:val="left"/>
      <w:pPr>
        <w:tabs>
          <w:tab w:val="num" w:pos="720"/>
        </w:tabs>
        <w:ind w:left="720" w:hanging="720"/>
      </w:pPr>
      <w:rPr>
        <w:rFonts w:ascii="Garamond" w:hAnsi="Garamond"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7B628D6"/>
    <w:multiLevelType w:val="hybridMultilevel"/>
    <w:tmpl w:val="26A4EB52"/>
    <w:lvl w:ilvl="0" w:tplc="29388D22">
      <w:start w:val="4"/>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D32377"/>
    <w:multiLevelType w:val="hybridMultilevel"/>
    <w:tmpl w:val="8C4224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FAD4983"/>
    <w:multiLevelType w:val="singleLevel"/>
    <w:tmpl w:val="0409000F"/>
    <w:lvl w:ilvl="0">
      <w:start w:val="1"/>
      <w:numFmt w:val="decimal"/>
      <w:lvlText w:val="%1."/>
      <w:lvlJc w:val="left"/>
      <w:pPr>
        <w:ind w:left="720" w:hanging="360"/>
      </w:pPr>
    </w:lvl>
  </w:abstractNum>
  <w:abstractNum w:abstractNumId="8">
    <w:nsid w:val="304F79A5"/>
    <w:multiLevelType w:val="hybridMultilevel"/>
    <w:tmpl w:val="1B225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59D54B6"/>
    <w:multiLevelType w:val="hybridMultilevel"/>
    <w:tmpl w:val="6C7AF5EA"/>
    <w:lvl w:ilvl="0" w:tplc="52E6A02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BF38B0"/>
    <w:multiLevelType w:val="hybridMultilevel"/>
    <w:tmpl w:val="EC0E6282"/>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2">
    <w:nsid w:val="4EDA3EF1"/>
    <w:multiLevelType w:val="hybridMultilevel"/>
    <w:tmpl w:val="E5E06F16"/>
    <w:lvl w:ilvl="0" w:tplc="04090001">
      <w:start w:val="1"/>
      <w:numFmt w:val="bullet"/>
      <w:lvlText w:val=""/>
      <w:lvlJc w:val="left"/>
      <w:pPr>
        <w:ind w:left="720" w:hanging="360"/>
      </w:pPr>
      <w:rPr>
        <w:rFonts w:ascii="Symbol" w:hAnsi="Symbol" w:hint="default"/>
      </w:rPr>
    </w:lvl>
    <w:lvl w:ilvl="1" w:tplc="3350CAA6">
      <w:start w:val="1"/>
      <w:numFmt w:val="bullet"/>
      <w:lvlText w:val=""/>
      <w:lvlJc w:val="left"/>
      <w:pPr>
        <w:ind w:left="1440" w:hanging="360"/>
      </w:pPr>
      <w:rPr>
        <w:rFonts w:ascii="Symbol" w:hAnsi="Symbol" w:hint="default"/>
      </w:rPr>
    </w:lvl>
    <w:lvl w:ilvl="2" w:tplc="021A0718">
      <w:start w:val="7"/>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F6099"/>
    <w:multiLevelType w:val="hybridMultilevel"/>
    <w:tmpl w:val="34309BD4"/>
    <w:lvl w:ilvl="0" w:tplc="04090001">
      <w:start w:val="1"/>
      <w:numFmt w:val="bullet"/>
      <w:lvlText w:val=""/>
      <w:lvlJc w:val="left"/>
      <w:pPr>
        <w:tabs>
          <w:tab w:val="num" w:pos="1440"/>
        </w:tabs>
        <w:ind w:left="1440" w:hanging="360"/>
      </w:pPr>
      <w:rPr>
        <w:rFonts w:ascii="Symbol" w:hAnsi="Symbol"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4">
    <w:nsid w:val="522B7378"/>
    <w:multiLevelType w:val="hybridMultilevel"/>
    <w:tmpl w:val="1138D250"/>
    <w:lvl w:ilvl="0" w:tplc="4DB0E9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CE457A"/>
    <w:multiLevelType w:val="hybridMultilevel"/>
    <w:tmpl w:val="B76A0F08"/>
    <w:lvl w:ilvl="0" w:tplc="9EF0F3CE">
      <w:start w:val="1"/>
      <w:numFmt w:val="bullet"/>
      <w:lvlText w:val="-"/>
      <w:lvlJc w:val="left"/>
      <w:pPr>
        <w:ind w:left="1080" w:hanging="360"/>
      </w:pPr>
      <w:rPr>
        <w:rFonts w:ascii="Arial" w:eastAsia="Calibri"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26F1804"/>
    <w:multiLevelType w:val="hybridMultilevel"/>
    <w:tmpl w:val="D1124EAC"/>
    <w:lvl w:ilvl="0" w:tplc="79AE7026">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BD4002"/>
    <w:multiLevelType w:val="hybridMultilevel"/>
    <w:tmpl w:val="B7027C86"/>
    <w:lvl w:ilvl="0" w:tplc="A976B13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5C089E"/>
    <w:multiLevelType w:val="hybridMultilevel"/>
    <w:tmpl w:val="04A47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A97223"/>
    <w:multiLevelType w:val="hybridMultilevel"/>
    <w:tmpl w:val="7C787B9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21A0718">
      <w:start w:val="7"/>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390E4A"/>
    <w:multiLevelType w:val="hybridMultilevel"/>
    <w:tmpl w:val="D8966B92"/>
    <w:lvl w:ilvl="0" w:tplc="1E002C2A">
      <w:start w:val="4"/>
      <w:numFmt w:val="upperRoman"/>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nsid w:val="70C62B32"/>
    <w:multiLevelType w:val="hybridMultilevel"/>
    <w:tmpl w:val="ED22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F45AE0"/>
    <w:multiLevelType w:val="hybridMultilevel"/>
    <w:tmpl w:val="2EE0C8AA"/>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7918551F"/>
    <w:multiLevelType w:val="hybridMultilevel"/>
    <w:tmpl w:val="7BDE7668"/>
    <w:lvl w:ilvl="0" w:tplc="BA76B9C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79657911"/>
    <w:multiLevelType w:val="hybridMultilevel"/>
    <w:tmpl w:val="BFC2265A"/>
    <w:lvl w:ilvl="0" w:tplc="BA76B9C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7A3B0995"/>
    <w:multiLevelType w:val="hybridMultilevel"/>
    <w:tmpl w:val="64B26A98"/>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7AA324AB"/>
    <w:multiLevelType w:val="hybridMultilevel"/>
    <w:tmpl w:val="138C2D56"/>
    <w:lvl w:ilvl="0" w:tplc="A976B13C">
      <w:numFmt w:val="bullet"/>
      <w:lvlText w:val="-"/>
      <w:lvlJc w:val="left"/>
      <w:pPr>
        <w:ind w:left="684" w:hanging="360"/>
      </w:pPr>
      <w:rPr>
        <w:rFonts w:ascii="Arial" w:eastAsia="Times New Roman" w:hAnsi="Arial" w:cs="Aria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29">
    <w:nsid w:val="7D91043D"/>
    <w:multiLevelType w:val="hybridMultilevel"/>
    <w:tmpl w:val="FF560FE0"/>
    <w:lvl w:ilvl="0" w:tplc="1E002C2A">
      <w:start w:val="4"/>
      <w:numFmt w:val="upperRoman"/>
      <w:lvlText w:val="%1."/>
      <w:lvlJc w:val="left"/>
      <w:pPr>
        <w:tabs>
          <w:tab w:val="num" w:pos="10800"/>
        </w:tabs>
        <w:ind w:left="10800" w:hanging="720"/>
      </w:pPr>
    </w:lvl>
    <w:lvl w:ilvl="1" w:tplc="76AC1754">
      <w:start w:val="1"/>
      <w:numFmt w:val="decimal"/>
      <w:lvlText w:val="%2."/>
      <w:lvlJc w:val="left"/>
      <w:pPr>
        <w:tabs>
          <w:tab w:val="num" w:pos="11160"/>
        </w:tabs>
        <w:ind w:left="11160" w:hanging="360"/>
      </w:pPr>
    </w:lvl>
    <w:lvl w:ilvl="2" w:tplc="0418001B">
      <w:start w:val="1"/>
      <w:numFmt w:val="decimal"/>
      <w:lvlText w:val="%3."/>
      <w:lvlJc w:val="left"/>
      <w:pPr>
        <w:tabs>
          <w:tab w:val="num" w:pos="11880"/>
        </w:tabs>
        <w:ind w:left="11880" w:hanging="360"/>
      </w:pPr>
    </w:lvl>
    <w:lvl w:ilvl="3" w:tplc="0418000F">
      <w:start w:val="1"/>
      <w:numFmt w:val="decimal"/>
      <w:lvlText w:val="%4."/>
      <w:lvlJc w:val="left"/>
      <w:pPr>
        <w:tabs>
          <w:tab w:val="num" w:pos="12600"/>
        </w:tabs>
        <w:ind w:left="12600" w:hanging="360"/>
      </w:pPr>
    </w:lvl>
    <w:lvl w:ilvl="4" w:tplc="04180019">
      <w:start w:val="1"/>
      <w:numFmt w:val="decimal"/>
      <w:lvlText w:val="%5."/>
      <w:lvlJc w:val="left"/>
      <w:pPr>
        <w:tabs>
          <w:tab w:val="num" w:pos="13320"/>
        </w:tabs>
        <w:ind w:left="13320" w:hanging="360"/>
      </w:pPr>
    </w:lvl>
    <w:lvl w:ilvl="5" w:tplc="0418001B">
      <w:start w:val="1"/>
      <w:numFmt w:val="decimal"/>
      <w:lvlText w:val="%6."/>
      <w:lvlJc w:val="left"/>
      <w:pPr>
        <w:tabs>
          <w:tab w:val="num" w:pos="14040"/>
        </w:tabs>
        <w:ind w:left="14040" w:hanging="360"/>
      </w:pPr>
    </w:lvl>
    <w:lvl w:ilvl="6" w:tplc="0418000F">
      <w:start w:val="1"/>
      <w:numFmt w:val="decimal"/>
      <w:lvlText w:val="%7."/>
      <w:lvlJc w:val="left"/>
      <w:pPr>
        <w:tabs>
          <w:tab w:val="num" w:pos="14760"/>
        </w:tabs>
        <w:ind w:left="14760" w:hanging="360"/>
      </w:pPr>
    </w:lvl>
    <w:lvl w:ilvl="7" w:tplc="04180019">
      <w:start w:val="1"/>
      <w:numFmt w:val="decimal"/>
      <w:lvlText w:val="%8."/>
      <w:lvlJc w:val="left"/>
      <w:pPr>
        <w:tabs>
          <w:tab w:val="num" w:pos="15480"/>
        </w:tabs>
        <w:ind w:left="15480" w:hanging="360"/>
      </w:pPr>
    </w:lvl>
    <w:lvl w:ilvl="8" w:tplc="0418001B">
      <w:start w:val="1"/>
      <w:numFmt w:val="decimal"/>
      <w:lvlText w:val="%9."/>
      <w:lvlJc w:val="left"/>
      <w:pPr>
        <w:tabs>
          <w:tab w:val="num" w:pos="16200"/>
        </w:tabs>
        <w:ind w:left="16200" w:hanging="360"/>
      </w:pPr>
    </w:lvl>
  </w:abstractNum>
  <w:num w:numId="1">
    <w:abstractNumId w:val="17"/>
  </w:num>
  <w:num w:numId="2">
    <w:abstractNumId w:val="9"/>
  </w:num>
  <w:num w:numId="3">
    <w:abstractNumId w:val="15"/>
  </w:num>
  <w:num w:numId="4">
    <w:abstractNumId w:val="16"/>
  </w:num>
  <w:num w:numId="5">
    <w:abstractNumId w:val="20"/>
  </w:num>
  <w:num w:numId="6">
    <w:abstractNumId w:val="14"/>
  </w:num>
  <w:num w:numId="7">
    <w:abstractNumId w:val="4"/>
  </w:num>
  <w:num w:numId="8">
    <w:abstractNumId w:val="13"/>
  </w:num>
  <w:num w:numId="9">
    <w:abstractNumId w:val="12"/>
  </w:num>
  <w:num w:numId="10">
    <w:abstractNumId w:val="21"/>
  </w:num>
  <w:num w:numId="11">
    <w:abstractNumId w:val="2"/>
  </w:num>
  <w:num w:numId="12">
    <w:abstractNumId w:val="7"/>
  </w:num>
  <w:num w:numId="13">
    <w:abstractNumId w:val="6"/>
  </w:num>
  <w:num w:numId="14">
    <w:abstractNumId w:val="1"/>
  </w:num>
  <w:num w:numId="15">
    <w:abstractNumId w:val="28"/>
  </w:num>
  <w:num w:numId="16">
    <w:abstractNumId w:val="19"/>
  </w:num>
  <w:num w:numId="17">
    <w:abstractNumId w:val="11"/>
  </w:num>
  <w:num w:numId="1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0"/>
  </w:num>
  <w:num w:numId="21">
    <w:abstractNumId w:val="3"/>
  </w:num>
  <w:num w:numId="22">
    <w:abstractNumId w:val="22"/>
  </w:num>
  <w:num w:numId="23">
    <w:abstractNumId w:val="5"/>
  </w:num>
  <w:num w:numId="24">
    <w:abstractNumId w:val="24"/>
  </w:num>
  <w:num w:numId="25">
    <w:abstractNumId w:val="26"/>
  </w:num>
  <w:num w:numId="26">
    <w:abstractNumId w:val="25"/>
  </w:num>
  <w:num w:numId="27">
    <w:abstractNumId w:val="8"/>
  </w:num>
  <w:num w:numId="28">
    <w:abstractNumId w:val="10"/>
  </w:num>
  <w:num w:numId="29">
    <w:abstractNumId w:val="23"/>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60EF"/>
    <w:rsid w:val="000072CF"/>
    <w:rsid w:val="00010F34"/>
    <w:rsid w:val="00011108"/>
    <w:rsid w:val="000160AB"/>
    <w:rsid w:val="000172B0"/>
    <w:rsid w:val="000204B2"/>
    <w:rsid w:val="00020C94"/>
    <w:rsid w:val="000233B3"/>
    <w:rsid w:val="00025A26"/>
    <w:rsid w:val="000339FC"/>
    <w:rsid w:val="00033EAA"/>
    <w:rsid w:val="000346B6"/>
    <w:rsid w:val="000356D0"/>
    <w:rsid w:val="00035BAE"/>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D6"/>
    <w:rsid w:val="00056138"/>
    <w:rsid w:val="0005745C"/>
    <w:rsid w:val="00057537"/>
    <w:rsid w:val="00057740"/>
    <w:rsid w:val="000608EC"/>
    <w:rsid w:val="0006100F"/>
    <w:rsid w:val="00063961"/>
    <w:rsid w:val="00064D4D"/>
    <w:rsid w:val="00064E56"/>
    <w:rsid w:val="00065F0D"/>
    <w:rsid w:val="0006785A"/>
    <w:rsid w:val="00070431"/>
    <w:rsid w:val="000714A4"/>
    <w:rsid w:val="00072429"/>
    <w:rsid w:val="00074473"/>
    <w:rsid w:val="00074FCD"/>
    <w:rsid w:val="000776C1"/>
    <w:rsid w:val="00077ED3"/>
    <w:rsid w:val="00080BBB"/>
    <w:rsid w:val="00080C29"/>
    <w:rsid w:val="00081E3D"/>
    <w:rsid w:val="00083276"/>
    <w:rsid w:val="00085B02"/>
    <w:rsid w:val="00085D5A"/>
    <w:rsid w:val="00086296"/>
    <w:rsid w:val="0009142D"/>
    <w:rsid w:val="000923A9"/>
    <w:rsid w:val="00094404"/>
    <w:rsid w:val="00096C8F"/>
    <w:rsid w:val="00097147"/>
    <w:rsid w:val="000A0311"/>
    <w:rsid w:val="000A06F7"/>
    <w:rsid w:val="000A195A"/>
    <w:rsid w:val="000A1BC3"/>
    <w:rsid w:val="000A3FD4"/>
    <w:rsid w:val="000A4D98"/>
    <w:rsid w:val="000A65B6"/>
    <w:rsid w:val="000A746B"/>
    <w:rsid w:val="000B537B"/>
    <w:rsid w:val="000C3A00"/>
    <w:rsid w:val="000C717B"/>
    <w:rsid w:val="000C73B5"/>
    <w:rsid w:val="000C786C"/>
    <w:rsid w:val="000D097F"/>
    <w:rsid w:val="000D1BCA"/>
    <w:rsid w:val="000D1C43"/>
    <w:rsid w:val="000D48FD"/>
    <w:rsid w:val="000E0FE8"/>
    <w:rsid w:val="000E1764"/>
    <w:rsid w:val="000E4D70"/>
    <w:rsid w:val="000E53CD"/>
    <w:rsid w:val="000E6A16"/>
    <w:rsid w:val="000E6B34"/>
    <w:rsid w:val="000F0DD4"/>
    <w:rsid w:val="000F158E"/>
    <w:rsid w:val="000F164F"/>
    <w:rsid w:val="000F311C"/>
    <w:rsid w:val="000F4697"/>
    <w:rsid w:val="000F4EAD"/>
    <w:rsid w:val="000F6446"/>
    <w:rsid w:val="000F6C92"/>
    <w:rsid w:val="000F6F73"/>
    <w:rsid w:val="001038C6"/>
    <w:rsid w:val="0010560A"/>
    <w:rsid w:val="00107593"/>
    <w:rsid w:val="00111726"/>
    <w:rsid w:val="001123EE"/>
    <w:rsid w:val="00117B92"/>
    <w:rsid w:val="00117CBE"/>
    <w:rsid w:val="001214E3"/>
    <w:rsid w:val="00126D34"/>
    <w:rsid w:val="001302E2"/>
    <w:rsid w:val="0013179E"/>
    <w:rsid w:val="001318F6"/>
    <w:rsid w:val="001326E9"/>
    <w:rsid w:val="00134218"/>
    <w:rsid w:val="00134814"/>
    <w:rsid w:val="00136E8D"/>
    <w:rsid w:val="00140182"/>
    <w:rsid w:val="00142CB8"/>
    <w:rsid w:val="00145190"/>
    <w:rsid w:val="00145FC6"/>
    <w:rsid w:val="00146CAE"/>
    <w:rsid w:val="001502D5"/>
    <w:rsid w:val="00151FE0"/>
    <w:rsid w:val="00156CD0"/>
    <w:rsid w:val="00157604"/>
    <w:rsid w:val="0016079C"/>
    <w:rsid w:val="00161471"/>
    <w:rsid w:val="00161A91"/>
    <w:rsid w:val="00162DF0"/>
    <w:rsid w:val="00163929"/>
    <w:rsid w:val="001678E3"/>
    <w:rsid w:val="00167A7B"/>
    <w:rsid w:val="001738E5"/>
    <w:rsid w:val="00180CDB"/>
    <w:rsid w:val="00181360"/>
    <w:rsid w:val="001818C0"/>
    <w:rsid w:val="0018263A"/>
    <w:rsid w:val="00182C3F"/>
    <w:rsid w:val="00186E5C"/>
    <w:rsid w:val="0018769D"/>
    <w:rsid w:val="0019517F"/>
    <w:rsid w:val="00196E4A"/>
    <w:rsid w:val="001A06A6"/>
    <w:rsid w:val="001A1969"/>
    <w:rsid w:val="001A3392"/>
    <w:rsid w:val="001A542F"/>
    <w:rsid w:val="001A76F6"/>
    <w:rsid w:val="001B0629"/>
    <w:rsid w:val="001B1E10"/>
    <w:rsid w:val="001B5980"/>
    <w:rsid w:val="001C0FF5"/>
    <w:rsid w:val="001C11AF"/>
    <w:rsid w:val="001C324F"/>
    <w:rsid w:val="001C351E"/>
    <w:rsid w:val="001C4F8A"/>
    <w:rsid w:val="001C5462"/>
    <w:rsid w:val="001C59FA"/>
    <w:rsid w:val="001C6A33"/>
    <w:rsid w:val="001C7207"/>
    <w:rsid w:val="001C74EA"/>
    <w:rsid w:val="001D1AAD"/>
    <w:rsid w:val="001D3EA1"/>
    <w:rsid w:val="001E081B"/>
    <w:rsid w:val="001E0ABC"/>
    <w:rsid w:val="001E126F"/>
    <w:rsid w:val="001E19C3"/>
    <w:rsid w:val="001E2340"/>
    <w:rsid w:val="001E25F6"/>
    <w:rsid w:val="001E4827"/>
    <w:rsid w:val="001E4F66"/>
    <w:rsid w:val="001F06AE"/>
    <w:rsid w:val="001F0783"/>
    <w:rsid w:val="001F07D7"/>
    <w:rsid w:val="001F183F"/>
    <w:rsid w:val="001F1F90"/>
    <w:rsid w:val="001F2DE8"/>
    <w:rsid w:val="001F374D"/>
    <w:rsid w:val="00200067"/>
    <w:rsid w:val="00202A19"/>
    <w:rsid w:val="002034ED"/>
    <w:rsid w:val="0020427C"/>
    <w:rsid w:val="0020533F"/>
    <w:rsid w:val="00211649"/>
    <w:rsid w:val="00212FE9"/>
    <w:rsid w:val="0021340F"/>
    <w:rsid w:val="00215C4A"/>
    <w:rsid w:val="00217765"/>
    <w:rsid w:val="00221DEB"/>
    <w:rsid w:val="00222D16"/>
    <w:rsid w:val="00224256"/>
    <w:rsid w:val="0022695B"/>
    <w:rsid w:val="002279B7"/>
    <w:rsid w:val="00227EE2"/>
    <w:rsid w:val="002334E8"/>
    <w:rsid w:val="0023459C"/>
    <w:rsid w:val="002370A8"/>
    <w:rsid w:val="002422D2"/>
    <w:rsid w:val="00243804"/>
    <w:rsid w:val="00243FAB"/>
    <w:rsid w:val="00244EBF"/>
    <w:rsid w:val="00245C4A"/>
    <w:rsid w:val="00245F80"/>
    <w:rsid w:val="002521F1"/>
    <w:rsid w:val="002522B9"/>
    <w:rsid w:val="002531A8"/>
    <w:rsid w:val="002533AD"/>
    <w:rsid w:val="0025389D"/>
    <w:rsid w:val="00257E1C"/>
    <w:rsid w:val="00260D75"/>
    <w:rsid w:val="0026222A"/>
    <w:rsid w:val="002632F5"/>
    <w:rsid w:val="002648D2"/>
    <w:rsid w:val="002652CD"/>
    <w:rsid w:val="0027429A"/>
    <w:rsid w:val="00274653"/>
    <w:rsid w:val="002801E4"/>
    <w:rsid w:val="00280450"/>
    <w:rsid w:val="0028201E"/>
    <w:rsid w:val="002830DA"/>
    <w:rsid w:val="00285AD5"/>
    <w:rsid w:val="002A3B50"/>
    <w:rsid w:val="002A4168"/>
    <w:rsid w:val="002A7089"/>
    <w:rsid w:val="002B348B"/>
    <w:rsid w:val="002C0851"/>
    <w:rsid w:val="002C0E3B"/>
    <w:rsid w:val="002C1CA2"/>
    <w:rsid w:val="002C3848"/>
    <w:rsid w:val="002C4F32"/>
    <w:rsid w:val="002C7226"/>
    <w:rsid w:val="002D1D7C"/>
    <w:rsid w:val="002D3F54"/>
    <w:rsid w:val="002D4329"/>
    <w:rsid w:val="002D5CD7"/>
    <w:rsid w:val="002D6B19"/>
    <w:rsid w:val="002D6F07"/>
    <w:rsid w:val="002E0EF6"/>
    <w:rsid w:val="002E54C9"/>
    <w:rsid w:val="002E5A5E"/>
    <w:rsid w:val="002F0B16"/>
    <w:rsid w:val="002F33C1"/>
    <w:rsid w:val="002F4AA6"/>
    <w:rsid w:val="002F6A87"/>
    <w:rsid w:val="003008B2"/>
    <w:rsid w:val="00300ACB"/>
    <w:rsid w:val="0030120E"/>
    <w:rsid w:val="00306213"/>
    <w:rsid w:val="0030684B"/>
    <w:rsid w:val="00307254"/>
    <w:rsid w:val="00307968"/>
    <w:rsid w:val="00310DBF"/>
    <w:rsid w:val="00312392"/>
    <w:rsid w:val="00315A4B"/>
    <w:rsid w:val="00315F99"/>
    <w:rsid w:val="0031689C"/>
    <w:rsid w:val="0031718B"/>
    <w:rsid w:val="00321432"/>
    <w:rsid w:val="00321F89"/>
    <w:rsid w:val="00322500"/>
    <w:rsid w:val="003240A8"/>
    <w:rsid w:val="0033014C"/>
    <w:rsid w:val="0033017C"/>
    <w:rsid w:val="003330A6"/>
    <w:rsid w:val="00333A34"/>
    <w:rsid w:val="003374F9"/>
    <w:rsid w:val="00340337"/>
    <w:rsid w:val="0034231D"/>
    <w:rsid w:val="003424E0"/>
    <w:rsid w:val="003428F2"/>
    <w:rsid w:val="00343987"/>
    <w:rsid w:val="00350065"/>
    <w:rsid w:val="0035395F"/>
    <w:rsid w:val="00354068"/>
    <w:rsid w:val="00354DD0"/>
    <w:rsid w:val="00357564"/>
    <w:rsid w:val="00357B95"/>
    <w:rsid w:val="00362C65"/>
    <w:rsid w:val="003644DD"/>
    <w:rsid w:val="003666A3"/>
    <w:rsid w:val="00372299"/>
    <w:rsid w:val="003738AE"/>
    <w:rsid w:val="00374D1B"/>
    <w:rsid w:val="0037645E"/>
    <w:rsid w:val="00380646"/>
    <w:rsid w:val="00382814"/>
    <w:rsid w:val="00384C1A"/>
    <w:rsid w:val="003854DD"/>
    <w:rsid w:val="0038580E"/>
    <w:rsid w:val="003869B2"/>
    <w:rsid w:val="00386CA1"/>
    <w:rsid w:val="003901DE"/>
    <w:rsid w:val="003910AC"/>
    <w:rsid w:val="003979CA"/>
    <w:rsid w:val="003A089F"/>
    <w:rsid w:val="003A6C22"/>
    <w:rsid w:val="003A77C6"/>
    <w:rsid w:val="003B2011"/>
    <w:rsid w:val="003B22AE"/>
    <w:rsid w:val="003B23AB"/>
    <w:rsid w:val="003B25FE"/>
    <w:rsid w:val="003B43F1"/>
    <w:rsid w:val="003B5367"/>
    <w:rsid w:val="003C066D"/>
    <w:rsid w:val="003C0B12"/>
    <w:rsid w:val="003C1B03"/>
    <w:rsid w:val="003C20A2"/>
    <w:rsid w:val="003C3414"/>
    <w:rsid w:val="003C488D"/>
    <w:rsid w:val="003C504C"/>
    <w:rsid w:val="003C5B92"/>
    <w:rsid w:val="003C6723"/>
    <w:rsid w:val="003C79A3"/>
    <w:rsid w:val="003D031D"/>
    <w:rsid w:val="003D0D9F"/>
    <w:rsid w:val="003D1B76"/>
    <w:rsid w:val="003D4355"/>
    <w:rsid w:val="003D6BA5"/>
    <w:rsid w:val="003E3AF4"/>
    <w:rsid w:val="003E6230"/>
    <w:rsid w:val="003F0524"/>
    <w:rsid w:val="003F2851"/>
    <w:rsid w:val="003F3463"/>
    <w:rsid w:val="003F353C"/>
    <w:rsid w:val="003F557A"/>
    <w:rsid w:val="003F5B25"/>
    <w:rsid w:val="003F6A06"/>
    <w:rsid w:val="00402703"/>
    <w:rsid w:val="00402A4D"/>
    <w:rsid w:val="00403F74"/>
    <w:rsid w:val="0040417D"/>
    <w:rsid w:val="00405B76"/>
    <w:rsid w:val="00411115"/>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98F"/>
    <w:rsid w:val="004435A3"/>
    <w:rsid w:val="00443A14"/>
    <w:rsid w:val="00443DFC"/>
    <w:rsid w:val="00445628"/>
    <w:rsid w:val="00445D29"/>
    <w:rsid w:val="00447C4F"/>
    <w:rsid w:val="00447EC4"/>
    <w:rsid w:val="00450E53"/>
    <w:rsid w:val="004528FA"/>
    <w:rsid w:val="00456D4F"/>
    <w:rsid w:val="00460496"/>
    <w:rsid w:val="00460F0B"/>
    <w:rsid w:val="00462CD3"/>
    <w:rsid w:val="004654F2"/>
    <w:rsid w:val="004660BF"/>
    <w:rsid w:val="00475CF4"/>
    <w:rsid w:val="00476987"/>
    <w:rsid w:val="00477534"/>
    <w:rsid w:val="00477598"/>
    <w:rsid w:val="004809D6"/>
    <w:rsid w:val="00482336"/>
    <w:rsid w:val="00482899"/>
    <w:rsid w:val="00483758"/>
    <w:rsid w:val="00490554"/>
    <w:rsid w:val="004911FF"/>
    <w:rsid w:val="00491464"/>
    <w:rsid w:val="004929CC"/>
    <w:rsid w:val="004953F7"/>
    <w:rsid w:val="004969D6"/>
    <w:rsid w:val="00496B36"/>
    <w:rsid w:val="004A06A7"/>
    <w:rsid w:val="004A09C5"/>
    <w:rsid w:val="004A68A8"/>
    <w:rsid w:val="004B156A"/>
    <w:rsid w:val="004B1D4E"/>
    <w:rsid w:val="004B5494"/>
    <w:rsid w:val="004B687B"/>
    <w:rsid w:val="004C0DBB"/>
    <w:rsid w:val="004C3304"/>
    <w:rsid w:val="004C362F"/>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463B"/>
    <w:rsid w:val="004F609A"/>
    <w:rsid w:val="004F6BB7"/>
    <w:rsid w:val="004F7A9B"/>
    <w:rsid w:val="00503898"/>
    <w:rsid w:val="005048F7"/>
    <w:rsid w:val="0051180B"/>
    <w:rsid w:val="0051307A"/>
    <w:rsid w:val="00513725"/>
    <w:rsid w:val="00515F31"/>
    <w:rsid w:val="00516321"/>
    <w:rsid w:val="00517B23"/>
    <w:rsid w:val="00522BC9"/>
    <w:rsid w:val="0052443B"/>
    <w:rsid w:val="0052503B"/>
    <w:rsid w:val="0053048E"/>
    <w:rsid w:val="00530C1B"/>
    <w:rsid w:val="005324C4"/>
    <w:rsid w:val="00532B6E"/>
    <w:rsid w:val="005330EF"/>
    <w:rsid w:val="00534A29"/>
    <w:rsid w:val="00535ECE"/>
    <w:rsid w:val="00537313"/>
    <w:rsid w:val="00540261"/>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90649"/>
    <w:rsid w:val="0059286F"/>
    <w:rsid w:val="00595525"/>
    <w:rsid w:val="005965D7"/>
    <w:rsid w:val="00596E7C"/>
    <w:rsid w:val="00597C9C"/>
    <w:rsid w:val="005A01F2"/>
    <w:rsid w:val="005A045D"/>
    <w:rsid w:val="005A5959"/>
    <w:rsid w:val="005B0EF6"/>
    <w:rsid w:val="005B2590"/>
    <w:rsid w:val="005B3893"/>
    <w:rsid w:val="005B65E5"/>
    <w:rsid w:val="005C3C55"/>
    <w:rsid w:val="005C5642"/>
    <w:rsid w:val="005C7D9B"/>
    <w:rsid w:val="005D11F1"/>
    <w:rsid w:val="005D352E"/>
    <w:rsid w:val="005D7148"/>
    <w:rsid w:val="005E0659"/>
    <w:rsid w:val="005E0BFD"/>
    <w:rsid w:val="005E1567"/>
    <w:rsid w:val="005E1BAF"/>
    <w:rsid w:val="005E32ED"/>
    <w:rsid w:val="005E3BA9"/>
    <w:rsid w:val="005E6CD6"/>
    <w:rsid w:val="005E7D5F"/>
    <w:rsid w:val="005F23DE"/>
    <w:rsid w:val="005F427A"/>
    <w:rsid w:val="006002CD"/>
    <w:rsid w:val="006008A4"/>
    <w:rsid w:val="00604505"/>
    <w:rsid w:val="00604692"/>
    <w:rsid w:val="00605BBE"/>
    <w:rsid w:val="00607ADA"/>
    <w:rsid w:val="006100C1"/>
    <w:rsid w:val="006104D7"/>
    <w:rsid w:val="006121A3"/>
    <w:rsid w:val="00613CCC"/>
    <w:rsid w:val="00616724"/>
    <w:rsid w:val="006170EE"/>
    <w:rsid w:val="00617485"/>
    <w:rsid w:val="00617EEC"/>
    <w:rsid w:val="0062450A"/>
    <w:rsid w:val="00624634"/>
    <w:rsid w:val="00624C9B"/>
    <w:rsid w:val="00631DD9"/>
    <w:rsid w:val="00634811"/>
    <w:rsid w:val="00635067"/>
    <w:rsid w:val="006368EF"/>
    <w:rsid w:val="00637C62"/>
    <w:rsid w:val="00637EDB"/>
    <w:rsid w:val="00644390"/>
    <w:rsid w:val="0064599E"/>
    <w:rsid w:val="00646287"/>
    <w:rsid w:val="00646B21"/>
    <w:rsid w:val="0065147F"/>
    <w:rsid w:val="00652B4F"/>
    <w:rsid w:val="00653575"/>
    <w:rsid w:val="00660E90"/>
    <w:rsid w:val="00664C82"/>
    <w:rsid w:val="00666AE7"/>
    <w:rsid w:val="0066795C"/>
    <w:rsid w:val="00670471"/>
    <w:rsid w:val="006724C7"/>
    <w:rsid w:val="00673F36"/>
    <w:rsid w:val="00675397"/>
    <w:rsid w:val="00676A1A"/>
    <w:rsid w:val="00677CFE"/>
    <w:rsid w:val="006813B4"/>
    <w:rsid w:val="00682DE4"/>
    <w:rsid w:val="0068356E"/>
    <w:rsid w:val="006838D9"/>
    <w:rsid w:val="006846C4"/>
    <w:rsid w:val="006853A9"/>
    <w:rsid w:val="0068549D"/>
    <w:rsid w:val="00690364"/>
    <w:rsid w:val="00690691"/>
    <w:rsid w:val="006922B3"/>
    <w:rsid w:val="0069576E"/>
    <w:rsid w:val="006966B1"/>
    <w:rsid w:val="006A0971"/>
    <w:rsid w:val="006A104E"/>
    <w:rsid w:val="006A1E14"/>
    <w:rsid w:val="006A46E2"/>
    <w:rsid w:val="006A46F9"/>
    <w:rsid w:val="006A7214"/>
    <w:rsid w:val="006B2E79"/>
    <w:rsid w:val="006B61F5"/>
    <w:rsid w:val="006B6795"/>
    <w:rsid w:val="006C07D9"/>
    <w:rsid w:val="006C5D30"/>
    <w:rsid w:val="006C6F63"/>
    <w:rsid w:val="006D1257"/>
    <w:rsid w:val="006D1C54"/>
    <w:rsid w:val="006D25EA"/>
    <w:rsid w:val="006D349B"/>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0F2B"/>
    <w:rsid w:val="006F413E"/>
    <w:rsid w:val="006F4AD2"/>
    <w:rsid w:val="006F6FC7"/>
    <w:rsid w:val="006F7815"/>
    <w:rsid w:val="007004C3"/>
    <w:rsid w:val="00701B3A"/>
    <w:rsid w:val="00704101"/>
    <w:rsid w:val="00704A4C"/>
    <w:rsid w:val="00705DFF"/>
    <w:rsid w:val="00706DF1"/>
    <w:rsid w:val="00711889"/>
    <w:rsid w:val="007118C9"/>
    <w:rsid w:val="00711C34"/>
    <w:rsid w:val="0071227D"/>
    <w:rsid w:val="00712CD8"/>
    <w:rsid w:val="0071384D"/>
    <w:rsid w:val="007153B4"/>
    <w:rsid w:val="007166DD"/>
    <w:rsid w:val="007205F8"/>
    <w:rsid w:val="00720E07"/>
    <w:rsid w:val="00721864"/>
    <w:rsid w:val="007251B0"/>
    <w:rsid w:val="00725CA1"/>
    <w:rsid w:val="00733392"/>
    <w:rsid w:val="007353DE"/>
    <w:rsid w:val="00740199"/>
    <w:rsid w:val="007438E3"/>
    <w:rsid w:val="007529C9"/>
    <w:rsid w:val="00757A71"/>
    <w:rsid w:val="00760429"/>
    <w:rsid w:val="00761C36"/>
    <w:rsid w:val="007626E6"/>
    <w:rsid w:val="00763D82"/>
    <w:rsid w:val="00764277"/>
    <w:rsid w:val="00765E5E"/>
    <w:rsid w:val="0076693E"/>
    <w:rsid w:val="00767063"/>
    <w:rsid w:val="00771743"/>
    <w:rsid w:val="00777CAF"/>
    <w:rsid w:val="007811AA"/>
    <w:rsid w:val="00781A05"/>
    <w:rsid w:val="00784AAE"/>
    <w:rsid w:val="00784F44"/>
    <w:rsid w:val="00787DCA"/>
    <w:rsid w:val="00790183"/>
    <w:rsid w:val="0079079E"/>
    <w:rsid w:val="007A077D"/>
    <w:rsid w:val="007A1243"/>
    <w:rsid w:val="007A5824"/>
    <w:rsid w:val="007A58B2"/>
    <w:rsid w:val="007A7AED"/>
    <w:rsid w:val="007B187E"/>
    <w:rsid w:val="007B44F1"/>
    <w:rsid w:val="007B54AE"/>
    <w:rsid w:val="007B5E67"/>
    <w:rsid w:val="007C3222"/>
    <w:rsid w:val="007C32A9"/>
    <w:rsid w:val="007C3653"/>
    <w:rsid w:val="007C5FB9"/>
    <w:rsid w:val="007C6714"/>
    <w:rsid w:val="007D0F8A"/>
    <w:rsid w:val="007D2C26"/>
    <w:rsid w:val="007D3086"/>
    <w:rsid w:val="007D459B"/>
    <w:rsid w:val="007D7C26"/>
    <w:rsid w:val="007D7F42"/>
    <w:rsid w:val="007E48BE"/>
    <w:rsid w:val="007E7C98"/>
    <w:rsid w:val="007F0299"/>
    <w:rsid w:val="007F06DC"/>
    <w:rsid w:val="007F089E"/>
    <w:rsid w:val="007F209B"/>
    <w:rsid w:val="007F46BD"/>
    <w:rsid w:val="007F48AB"/>
    <w:rsid w:val="007F7692"/>
    <w:rsid w:val="00803CB9"/>
    <w:rsid w:val="008040FE"/>
    <w:rsid w:val="0080511B"/>
    <w:rsid w:val="0080550B"/>
    <w:rsid w:val="00807823"/>
    <w:rsid w:val="00811AFE"/>
    <w:rsid w:val="008133DC"/>
    <w:rsid w:val="00814382"/>
    <w:rsid w:val="008158C1"/>
    <w:rsid w:val="00820972"/>
    <w:rsid w:val="00821F22"/>
    <w:rsid w:val="008220B5"/>
    <w:rsid w:val="008269CD"/>
    <w:rsid w:val="00827D88"/>
    <w:rsid w:val="00830471"/>
    <w:rsid w:val="00831EBB"/>
    <w:rsid w:val="00831FDC"/>
    <w:rsid w:val="0083305C"/>
    <w:rsid w:val="00833072"/>
    <w:rsid w:val="00836552"/>
    <w:rsid w:val="00840646"/>
    <w:rsid w:val="00843716"/>
    <w:rsid w:val="00845363"/>
    <w:rsid w:val="00845E7C"/>
    <w:rsid w:val="00851170"/>
    <w:rsid w:val="0085289E"/>
    <w:rsid w:val="00852A5E"/>
    <w:rsid w:val="008547A3"/>
    <w:rsid w:val="00854D54"/>
    <w:rsid w:val="00855489"/>
    <w:rsid w:val="00857DC8"/>
    <w:rsid w:val="008606A0"/>
    <w:rsid w:val="00862396"/>
    <w:rsid w:val="00862B16"/>
    <w:rsid w:val="008647FE"/>
    <w:rsid w:val="00864D41"/>
    <w:rsid w:val="00865605"/>
    <w:rsid w:val="008677F2"/>
    <w:rsid w:val="00867C58"/>
    <w:rsid w:val="0087025E"/>
    <w:rsid w:val="008727B7"/>
    <w:rsid w:val="00880064"/>
    <w:rsid w:val="008842E0"/>
    <w:rsid w:val="00884740"/>
    <w:rsid w:val="00885DEE"/>
    <w:rsid w:val="00885FB0"/>
    <w:rsid w:val="00886490"/>
    <w:rsid w:val="00887562"/>
    <w:rsid w:val="00887C07"/>
    <w:rsid w:val="00891E95"/>
    <w:rsid w:val="00893417"/>
    <w:rsid w:val="008936E1"/>
    <w:rsid w:val="00893A8C"/>
    <w:rsid w:val="00895F3E"/>
    <w:rsid w:val="008A420E"/>
    <w:rsid w:val="008A589D"/>
    <w:rsid w:val="008B1138"/>
    <w:rsid w:val="008B22F4"/>
    <w:rsid w:val="008B6310"/>
    <w:rsid w:val="008B6BB5"/>
    <w:rsid w:val="008B6E87"/>
    <w:rsid w:val="008C192B"/>
    <w:rsid w:val="008C35B1"/>
    <w:rsid w:val="008C3E52"/>
    <w:rsid w:val="008C6C0E"/>
    <w:rsid w:val="008D073F"/>
    <w:rsid w:val="008D0FE3"/>
    <w:rsid w:val="008D4D35"/>
    <w:rsid w:val="008D643A"/>
    <w:rsid w:val="008D6667"/>
    <w:rsid w:val="008E04A1"/>
    <w:rsid w:val="008E089A"/>
    <w:rsid w:val="008E1A4B"/>
    <w:rsid w:val="008E2400"/>
    <w:rsid w:val="008E311C"/>
    <w:rsid w:val="008F01A6"/>
    <w:rsid w:val="008F355C"/>
    <w:rsid w:val="008F48D8"/>
    <w:rsid w:val="008F6304"/>
    <w:rsid w:val="009030AD"/>
    <w:rsid w:val="00905CBE"/>
    <w:rsid w:val="00905E7A"/>
    <w:rsid w:val="00905EE1"/>
    <w:rsid w:val="00907A51"/>
    <w:rsid w:val="00911A0C"/>
    <w:rsid w:val="00912758"/>
    <w:rsid w:val="00914F94"/>
    <w:rsid w:val="00916755"/>
    <w:rsid w:val="00916F7C"/>
    <w:rsid w:val="00917D6A"/>
    <w:rsid w:val="009201BF"/>
    <w:rsid w:val="00922504"/>
    <w:rsid w:val="00922ACA"/>
    <w:rsid w:val="00922C81"/>
    <w:rsid w:val="00922D80"/>
    <w:rsid w:val="00923C99"/>
    <w:rsid w:val="00923D47"/>
    <w:rsid w:val="00926C10"/>
    <w:rsid w:val="00931C15"/>
    <w:rsid w:val="00932451"/>
    <w:rsid w:val="00932E40"/>
    <w:rsid w:val="00933232"/>
    <w:rsid w:val="00935EFE"/>
    <w:rsid w:val="00942E09"/>
    <w:rsid w:val="00944129"/>
    <w:rsid w:val="009456F7"/>
    <w:rsid w:val="00947E20"/>
    <w:rsid w:val="009501D1"/>
    <w:rsid w:val="00951571"/>
    <w:rsid w:val="009533A8"/>
    <w:rsid w:val="00953679"/>
    <w:rsid w:val="00954F62"/>
    <w:rsid w:val="00955092"/>
    <w:rsid w:val="00955527"/>
    <w:rsid w:val="0095556B"/>
    <w:rsid w:val="00955A94"/>
    <w:rsid w:val="00957217"/>
    <w:rsid w:val="00962F94"/>
    <w:rsid w:val="00964861"/>
    <w:rsid w:val="00965A01"/>
    <w:rsid w:val="00972F78"/>
    <w:rsid w:val="00973001"/>
    <w:rsid w:val="009746D6"/>
    <w:rsid w:val="0097497B"/>
    <w:rsid w:val="00981599"/>
    <w:rsid w:val="00983042"/>
    <w:rsid w:val="009877F4"/>
    <w:rsid w:val="009924BC"/>
    <w:rsid w:val="009941DF"/>
    <w:rsid w:val="009943BB"/>
    <w:rsid w:val="0099472B"/>
    <w:rsid w:val="0099518F"/>
    <w:rsid w:val="00995E61"/>
    <w:rsid w:val="009A03A6"/>
    <w:rsid w:val="009A1C87"/>
    <w:rsid w:val="009A3507"/>
    <w:rsid w:val="009A41EC"/>
    <w:rsid w:val="009A4498"/>
    <w:rsid w:val="009A5D5F"/>
    <w:rsid w:val="009A7646"/>
    <w:rsid w:val="009A7FF3"/>
    <w:rsid w:val="009B0135"/>
    <w:rsid w:val="009B25FD"/>
    <w:rsid w:val="009B2AA1"/>
    <w:rsid w:val="009B2FDD"/>
    <w:rsid w:val="009B49AF"/>
    <w:rsid w:val="009B5BA5"/>
    <w:rsid w:val="009B751D"/>
    <w:rsid w:val="009C0C8C"/>
    <w:rsid w:val="009C322F"/>
    <w:rsid w:val="009C3368"/>
    <w:rsid w:val="009C4193"/>
    <w:rsid w:val="009C7AA3"/>
    <w:rsid w:val="009D1986"/>
    <w:rsid w:val="009D1A8E"/>
    <w:rsid w:val="009D1FA3"/>
    <w:rsid w:val="009D44AD"/>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004"/>
    <w:rsid w:val="00A127C1"/>
    <w:rsid w:val="00A131B8"/>
    <w:rsid w:val="00A15153"/>
    <w:rsid w:val="00A15581"/>
    <w:rsid w:val="00A15B51"/>
    <w:rsid w:val="00A17245"/>
    <w:rsid w:val="00A179BB"/>
    <w:rsid w:val="00A33017"/>
    <w:rsid w:val="00A34670"/>
    <w:rsid w:val="00A37B93"/>
    <w:rsid w:val="00A4012C"/>
    <w:rsid w:val="00A4066E"/>
    <w:rsid w:val="00A41277"/>
    <w:rsid w:val="00A41626"/>
    <w:rsid w:val="00A441F5"/>
    <w:rsid w:val="00A444FD"/>
    <w:rsid w:val="00A45B68"/>
    <w:rsid w:val="00A466F6"/>
    <w:rsid w:val="00A5648A"/>
    <w:rsid w:val="00A657F7"/>
    <w:rsid w:val="00A65F49"/>
    <w:rsid w:val="00A67C43"/>
    <w:rsid w:val="00A77ABF"/>
    <w:rsid w:val="00A77F04"/>
    <w:rsid w:val="00A80D61"/>
    <w:rsid w:val="00A814B7"/>
    <w:rsid w:val="00A83EDE"/>
    <w:rsid w:val="00A84523"/>
    <w:rsid w:val="00A84644"/>
    <w:rsid w:val="00A85E55"/>
    <w:rsid w:val="00A8659E"/>
    <w:rsid w:val="00A86750"/>
    <w:rsid w:val="00A86D1F"/>
    <w:rsid w:val="00A86D73"/>
    <w:rsid w:val="00A91EED"/>
    <w:rsid w:val="00A9311F"/>
    <w:rsid w:val="00A94224"/>
    <w:rsid w:val="00A94C5B"/>
    <w:rsid w:val="00AA0C0D"/>
    <w:rsid w:val="00AA0C3E"/>
    <w:rsid w:val="00AA1288"/>
    <w:rsid w:val="00AA182F"/>
    <w:rsid w:val="00AA2A63"/>
    <w:rsid w:val="00AA362D"/>
    <w:rsid w:val="00AA4A16"/>
    <w:rsid w:val="00AA5F58"/>
    <w:rsid w:val="00AA65FF"/>
    <w:rsid w:val="00AA68AB"/>
    <w:rsid w:val="00AB0D1F"/>
    <w:rsid w:val="00AB1125"/>
    <w:rsid w:val="00AB21EF"/>
    <w:rsid w:val="00AB48A7"/>
    <w:rsid w:val="00AC2E5A"/>
    <w:rsid w:val="00AC2E5D"/>
    <w:rsid w:val="00AC4779"/>
    <w:rsid w:val="00AC4801"/>
    <w:rsid w:val="00AC4D07"/>
    <w:rsid w:val="00AC535E"/>
    <w:rsid w:val="00AC696E"/>
    <w:rsid w:val="00AC723C"/>
    <w:rsid w:val="00AD77F0"/>
    <w:rsid w:val="00AD7C26"/>
    <w:rsid w:val="00AE3A4C"/>
    <w:rsid w:val="00AE5853"/>
    <w:rsid w:val="00AE6C9E"/>
    <w:rsid w:val="00AE7DC5"/>
    <w:rsid w:val="00AF3A48"/>
    <w:rsid w:val="00AF4083"/>
    <w:rsid w:val="00AF5ED3"/>
    <w:rsid w:val="00AF6DB6"/>
    <w:rsid w:val="00B00CF8"/>
    <w:rsid w:val="00B0101D"/>
    <w:rsid w:val="00B03AD4"/>
    <w:rsid w:val="00B056A3"/>
    <w:rsid w:val="00B05FE5"/>
    <w:rsid w:val="00B063C2"/>
    <w:rsid w:val="00B10E6B"/>
    <w:rsid w:val="00B12EAA"/>
    <w:rsid w:val="00B170B2"/>
    <w:rsid w:val="00B23237"/>
    <w:rsid w:val="00B269F1"/>
    <w:rsid w:val="00B30DAD"/>
    <w:rsid w:val="00B354E1"/>
    <w:rsid w:val="00B356AE"/>
    <w:rsid w:val="00B35EB3"/>
    <w:rsid w:val="00B36D7A"/>
    <w:rsid w:val="00B41764"/>
    <w:rsid w:val="00B45B20"/>
    <w:rsid w:val="00B479E9"/>
    <w:rsid w:val="00B53745"/>
    <w:rsid w:val="00B538C1"/>
    <w:rsid w:val="00B53D24"/>
    <w:rsid w:val="00B542B8"/>
    <w:rsid w:val="00B551B2"/>
    <w:rsid w:val="00B57BF2"/>
    <w:rsid w:val="00B6027F"/>
    <w:rsid w:val="00B61290"/>
    <w:rsid w:val="00B621F1"/>
    <w:rsid w:val="00B63FC8"/>
    <w:rsid w:val="00B67AE3"/>
    <w:rsid w:val="00B74A23"/>
    <w:rsid w:val="00B75BD6"/>
    <w:rsid w:val="00B75E21"/>
    <w:rsid w:val="00B80E37"/>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C77E5"/>
    <w:rsid w:val="00BC7C5A"/>
    <w:rsid w:val="00BD0540"/>
    <w:rsid w:val="00BD3ED2"/>
    <w:rsid w:val="00BD4B3C"/>
    <w:rsid w:val="00BD4FE7"/>
    <w:rsid w:val="00BD7000"/>
    <w:rsid w:val="00BD7501"/>
    <w:rsid w:val="00BE3AC4"/>
    <w:rsid w:val="00BE5E75"/>
    <w:rsid w:val="00BE68DE"/>
    <w:rsid w:val="00BE7F5B"/>
    <w:rsid w:val="00BF37B3"/>
    <w:rsid w:val="00BF3DAB"/>
    <w:rsid w:val="00BF591A"/>
    <w:rsid w:val="00BF6272"/>
    <w:rsid w:val="00BF62A5"/>
    <w:rsid w:val="00C03A52"/>
    <w:rsid w:val="00C04A86"/>
    <w:rsid w:val="00C04AD3"/>
    <w:rsid w:val="00C05C9E"/>
    <w:rsid w:val="00C05F86"/>
    <w:rsid w:val="00C064E7"/>
    <w:rsid w:val="00C117E9"/>
    <w:rsid w:val="00C12273"/>
    <w:rsid w:val="00C152AD"/>
    <w:rsid w:val="00C15D36"/>
    <w:rsid w:val="00C21605"/>
    <w:rsid w:val="00C25963"/>
    <w:rsid w:val="00C30A82"/>
    <w:rsid w:val="00C358D6"/>
    <w:rsid w:val="00C35B59"/>
    <w:rsid w:val="00C35EAB"/>
    <w:rsid w:val="00C36FC0"/>
    <w:rsid w:val="00C435A5"/>
    <w:rsid w:val="00C441B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3E19"/>
    <w:rsid w:val="00C84FAF"/>
    <w:rsid w:val="00C93AAA"/>
    <w:rsid w:val="00C94663"/>
    <w:rsid w:val="00C94EB9"/>
    <w:rsid w:val="00C963FF"/>
    <w:rsid w:val="00C96D19"/>
    <w:rsid w:val="00CA01EF"/>
    <w:rsid w:val="00CA0B75"/>
    <w:rsid w:val="00CA3354"/>
    <w:rsid w:val="00CA4924"/>
    <w:rsid w:val="00CB047A"/>
    <w:rsid w:val="00CB1B7E"/>
    <w:rsid w:val="00CB327A"/>
    <w:rsid w:val="00CB7076"/>
    <w:rsid w:val="00CC0176"/>
    <w:rsid w:val="00CC01D8"/>
    <w:rsid w:val="00CC07E1"/>
    <w:rsid w:val="00CC170F"/>
    <w:rsid w:val="00CC1C02"/>
    <w:rsid w:val="00CC3DBE"/>
    <w:rsid w:val="00CC4C52"/>
    <w:rsid w:val="00CD11A5"/>
    <w:rsid w:val="00CD1BB6"/>
    <w:rsid w:val="00CD6E53"/>
    <w:rsid w:val="00CE03D6"/>
    <w:rsid w:val="00CE1E5A"/>
    <w:rsid w:val="00CE56BC"/>
    <w:rsid w:val="00CE5E9F"/>
    <w:rsid w:val="00CE6D2F"/>
    <w:rsid w:val="00CF16C6"/>
    <w:rsid w:val="00CF1FA6"/>
    <w:rsid w:val="00CF297B"/>
    <w:rsid w:val="00CF297E"/>
    <w:rsid w:val="00CF49D1"/>
    <w:rsid w:val="00CF7309"/>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FF5"/>
    <w:rsid w:val="00D24F1B"/>
    <w:rsid w:val="00D25670"/>
    <w:rsid w:val="00D30EC2"/>
    <w:rsid w:val="00D36F60"/>
    <w:rsid w:val="00D3760B"/>
    <w:rsid w:val="00D378B5"/>
    <w:rsid w:val="00D41B8B"/>
    <w:rsid w:val="00D42A08"/>
    <w:rsid w:val="00D42BFE"/>
    <w:rsid w:val="00D43370"/>
    <w:rsid w:val="00D45216"/>
    <w:rsid w:val="00D521C6"/>
    <w:rsid w:val="00D5561D"/>
    <w:rsid w:val="00D55910"/>
    <w:rsid w:val="00D55AC8"/>
    <w:rsid w:val="00D57358"/>
    <w:rsid w:val="00D65E67"/>
    <w:rsid w:val="00D66661"/>
    <w:rsid w:val="00D66701"/>
    <w:rsid w:val="00D67A49"/>
    <w:rsid w:val="00D7464E"/>
    <w:rsid w:val="00D77184"/>
    <w:rsid w:val="00D77262"/>
    <w:rsid w:val="00D7781B"/>
    <w:rsid w:val="00D8003A"/>
    <w:rsid w:val="00D8292A"/>
    <w:rsid w:val="00D83A8B"/>
    <w:rsid w:val="00D84858"/>
    <w:rsid w:val="00D859A2"/>
    <w:rsid w:val="00D960E8"/>
    <w:rsid w:val="00D97C12"/>
    <w:rsid w:val="00DA1114"/>
    <w:rsid w:val="00DA2186"/>
    <w:rsid w:val="00DA372C"/>
    <w:rsid w:val="00DB1C3B"/>
    <w:rsid w:val="00DB42A2"/>
    <w:rsid w:val="00DB45CE"/>
    <w:rsid w:val="00DB73B3"/>
    <w:rsid w:val="00DC1350"/>
    <w:rsid w:val="00DC19D3"/>
    <w:rsid w:val="00DC1E44"/>
    <w:rsid w:val="00DC1F53"/>
    <w:rsid w:val="00DC21C7"/>
    <w:rsid w:val="00DC262B"/>
    <w:rsid w:val="00DC2ABA"/>
    <w:rsid w:val="00DC2E98"/>
    <w:rsid w:val="00DC4CBF"/>
    <w:rsid w:val="00DD47AA"/>
    <w:rsid w:val="00DD5B52"/>
    <w:rsid w:val="00DD640F"/>
    <w:rsid w:val="00DD7083"/>
    <w:rsid w:val="00DD7772"/>
    <w:rsid w:val="00DE0075"/>
    <w:rsid w:val="00DE04CC"/>
    <w:rsid w:val="00DE0FFB"/>
    <w:rsid w:val="00DE7CC5"/>
    <w:rsid w:val="00DF0969"/>
    <w:rsid w:val="00DF3D7D"/>
    <w:rsid w:val="00DF511A"/>
    <w:rsid w:val="00DF6CF5"/>
    <w:rsid w:val="00DF7884"/>
    <w:rsid w:val="00E003EB"/>
    <w:rsid w:val="00E00EDD"/>
    <w:rsid w:val="00E0505E"/>
    <w:rsid w:val="00E06061"/>
    <w:rsid w:val="00E23CDB"/>
    <w:rsid w:val="00E24A37"/>
    <w:rsid w:val="00E275E8"/>
    <w:rsid w:val="00E27767"/>
    <w:rsid w:val="00E27B06"/>
    <w:rsid w:val="00E31925"/>
    <w:rsid w:val="00E32963"/>
    <w:rsid w:val="00E36FD9"/>
    <w:rsid w:val="00E42F7C"/>
    <w:rsid w:val="00E44965"/>
    <w:rsid w:val="00E4552D"/>
    <w:rsid w:val="00E4709E"/>
    <w:rsid w:val="00E54A65"/>
    <w:rsid w:val="00E61E0E"/>
    <w:rsid w:val="00E63B7F"/>
    <w:rsid w:val="00E64565"/>
    <w:rsid w:val="00E6583A"/>
    <w:rsid w:val="00E669A4"/>
    <w:rsid w:val="00E700E9"/>
    <w:rsid w:val="00E70576"/>
    <w:rsid w:val="00E70585"/>
    <w:rsid w:val="00E707E8"/>
    <w:rsid w:val="00E71449"/>
    <w:rsid w:val="00E724DF"/>
    <w:rsid w:val="00E772DC"/>
    <w:rsid w:val="00E80FC9"/>
    <w:rsid w:val="00E96E81"/>
    <w:rsid w:val="00E97BD6"/>
    <w:rsid w:val="00EA0E1E"/>
    <w:rsid w:val="00EA1496"/>
    <w:rsid w:val="00EA166C"/>
    <w:rsid w:val="00EA4EC7"/>
    <w:rsid w:val="00EA68E7"/>
    <w:rsid w:val="00EA716A"/>
    <w:rsid w:val="00EA7182"/>
    <w:rsid w:val="00EB0DD1"/>
    <w:rsid w:val="00EB1CE7"/>
    <w:rsid w:val="00EB4509"/>
    <w:rsid w:val="00EB4D50"/>
    <w:rsid w:val="00EB5337"/>
    <w:rsid w:val="00EB75DA"/>
    <w:rsid w:val="00EB7A7B"/>
    <w:rsid w:val="00EB7B90"/>
    <w:rsid w:val="00EB7D85"/>
    <w:rsid w:val="00EC0C0A"/>
    <w:rsid w:val="00EC1353"/>
    <w:rsid w:val="00EC2F8B"/>
    <w:rsid w:val="00EC3C92"/>
    <w:rsid w:val="00EC55F3"/>
    <w:rsid w:val="00EC72C8"/>
    <w:rsid w:val="00EC7796"/>
    <w:rsid w:val="00EC7E4C"/>
    <w:rsid w:val="00ED0811"/>
    <w:rsid w:val="00ED2D76"/>
    <w:rsid w:val="00ED2FB5"/>
    <w:rsid w:val="00ED53A5"/>
    <w:rsid w:val="00ED5B9D"/>
    <w:rsid w:val="00ED7708"/>
    <w:rsid w:val="00EE07E0"/>
    <w:rsid w:val="00EE0B0A"/>
    <w:rsid w:val="00EF1791"/>
    <w:rsid w:val="00EF394B"/>
    <w:rsid w:val="00EF51EE"/>
    <w:rsid w:val="00F03A73"/>
    <w:rsid w:val="00F05433"/>
    <w:rsid w:val="00F05EDE"/>
    <w:rsid w:val="00F12DD5"/>
    <w:rsid w:val="00F139BF"/>
    <w:rsid w:val="00F15C78"/>
    <w:rsid w:val="00F16371"/>
    <w:rsid w:val="00F26222"/>
    <w:rsid w:val="00F263C3"/>
    <w:rsid w:val="00F27C09"/>
    <w:rsid w:val="00F3026F"/>
    <w:rsid w:val="00F3064F"/>
    <w:rsid w:val="00F34F6D"/>
    <w:rsid w:val="00F35301"/>
    <w:rsid w:val="00F357A2"/>
    <w:rsid w:val="00F36064"/>
    <w:rsid w:val="00F37241"/>
    <w:rsid w:val="00F42B78"/>
    <w:rsid w:val="00F454EB"/>
    <w:rsid w:val="00F45D21"/>
    <w:rsid w:val="00F45E6E"/>
    <w:rsid w:val="00F51109"/>
    <w:rsid w:val="00F515DC"/>
    <w:rsid w:val="00F57ED6"/>
    <w:rsid w:val="00F61E27"/>
    <w:rsid w:val="00F639DD"/>
    <w:rsid w:val="00F668CC"/>
    <w:rsid w:val="00F70F6C"/>
    <w:rsid w:val="00F711F6"/>
    <w:rsid w:val="00F72905"/>
    <w:rsid w:val="00F72FFF"/>
    <w:rsid w:val="00F73571"/>
    <w:rsid w:val="00F73720"/>
    <w:rsid w:val="00F73736"/>
    <w:rsid w:val="00F76784"/>
    <w:rsid w:val="00F76AC7"/>
    <w:rsid w:val="00F77B82"/>
    <w:rsid w:val="00F80C99"/>
    <w:rsid w:val="00F816E1"/>
    <w:rsid w:val="00F81B11"/>
    <w:rsid w:val="00F8355B"/>
    <w:rsid w:val="00F84DFF"/>
    <w:rsid w:val="00F84FED"/>
    <w:rsid w:val="00F852F7"/>
    <w:rsid w:val="00F922CC"/>
    <w:rsid w:val="00F93407"/>
    <w:rsid w:val="00F93BB3"/>
    <w:rsid w:val="00F95FC9"/>
    <w:rsid w:val="00FA02F8"/>
    <w:rsid w:val="00FA2000"/>
    <w:rsid w:val="00FA2AC4"/>
    <w:rsid w:val="00FA4FF0"/>
    <w:rsid w:val="00FA5444"/>
    <w:rsid w:val="00FA5E28"/>
    <w:rsid w:val="00FA63E4"/>
    <w:rsid w:val="00FA79F5"/>
    <w:rsid w:val="00FB4DFF"/>
    <w:rsid w:val="00FB568C"/>
    <w:rsid w:val="00FB71D7"/>
    <w:rsid w:val="00FC198C"/>
    <w:rsid w:val="00FC21FD"/>
    <w:rsid w:val="00FC386D"/>
    <w:rsid w:val="00FC7091"/>
    <w:rsid w:val="00FC7703"/>
    <w:rsid w:val="00FD07AE"/>
    <w:rsid w:val="00FD3698"/>
    <w:rsid w:val="00FD49D7"/>
    <w:rsid w:val="00FD4DDC"/>
    <w:rsid w:val="00FD60A2"/>
    <w:rsid w:val="00FD7FB3"/>
    <w:rsid w:val="00FE3B18"/>
    <w:rsid w:val="00FE57A3"/>
    <w:rsid w:val="00FE6DE8"/>
    <w:rsid w:val="00FE743C"/>
    <w:rsid w:val="00FF2C91"/>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3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3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 w:type="character" w:styleId="Textsubstituent">
    <w:name w:val="Placeholder Text"/>
    <w:basedOn w:val="Fontdeparagrafimplicit"/>
    <w:uiPriority w:val="99"/>
    <w:semiHidden/>
    <w:rsid w:val="008D4D3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3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3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 w:type="character" w:styleId="Textsubstituent">
    <w:name w:val="Placeholder Text"/>
    <w:basedOn w:val="Fontdeparagrafimplicit"/>
    <w:uiPriority w:val="99"/>
    <w:semiHidden/>
    <w:rsid w:val="008D4D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ED720C6C12438BBF7A44EE1909AB91"/>
        <w:category>
          <w:name w:val="General"/>
          <w:gallery w:val="placeholder"/>
        </w:category>
        <w:types>
          <w:type w:val="bbPlcHdr"/>
        </w:types>
        <w:behaviors>
          <w:behavior w:val="content"/>
        </w:behaviors>
        <w:guid w:val="{483B66F6-C4A0-49B1-BB72-094B7EB866CC}"/>
      </w:docPartPr>
      <w:docPartBody>
        <w:p w:rsidR="007F70EE" w:rsidRDefault="00627074" w:rsidP="00627074">
          <w:pPr>
            <w:pStyle w:val="93ED720C6C12438BBF7A44EE1909AB91"/>
          </w:pPr>
          <w:r w:rsidRPr="001E7F70">
            <w:rPr>
              <w:rStyle w:val="Textsubstituent"/>
              <w:rFonts w:ascii="Arial" w:hAnsi="Arial" w:cs="Arial"/>
            </w:rPr>
            <w:t>....</w:t>
          </w:r>
        </w:p>
      </w:docPartBody>
    </w:docPart>
    <w:docPart>
      <w:docPartPr>
        <w:name w:val="F9BDFADAE1644CE9995028F7C4FF97F4"/>
        <w:category>
          <w:name w:val="General"/>
          <w:gallery w:val="placeholder"/>
        </w:category>
        <w:types>
          <w:type w:val="bbPlcHdr"/>
        </w:types>
        <w:behaviors>
          <w:behavior w:val="content"/>
        </w:behaviors>
        <w:guid w:val="{EE359AB7-BEA3-4C34-8774-FE668FFD2625}"/>
      </w:docPartPr>
      <w:docPartBody>
        <w:p w:rsidR="007F70EE" w:rsidRDefault="00627074" w:rsidP="00627074">
          <w:pPr>
            <w:pStyle w:val="F9BDFADAE1644CE9995028F7C4FF97F4"/>
          </w:pPr>
          <w:r w:rsidRPr="003C4746">
            <w:rPr>
              <w:rStyle w:val="Textsubstituent"/>
            </w:rPr>
            <w:t>....</w:t>
          </w:r>
        </w:p>
      </w:docPartBody>
    </w:docPart>
    <w:docPart>
      <w:docPartPr>
        <w:name w:val="5CEEB6F5A1154A07872D9C4203BC02A3"/>
        <w:category>
          <w:name w:val="General"/>
          <w:gallery w:val="placeholder"/>
        </w:category>
        <w:types>
          <w:type w:val="bbPlcHdr"/>
        </w:types>
        <w:behaviors>
          <w:behavior w:val="content"/>
        </w:behaviors>
        <w:guid w:val="{BE20BCB0-D3C6-4151-9296-BB2D0E216C95}"/>
      </w:docPartPr>
      <w:docPartBody>
        <w:p w:rsidR="007F70EE" w:rsidRDefault="00627074" w:rsidP="00627074">
          <w:pPr>
            <w:pStyle w:val="5CEEB6F5A1154A07872D9C4203BC02A3"/>
          </w:pPr>
          <w:r w:rsidRPr="00F91D61">
            <w:rPr>
              <w:rStyle w:val="Textsubstituent"/>
              <w:rFonts w:ascii="Arial" w:hAnsi="Arial" w:cs="Arial"/>
            </w:rPr>
            <w:t>....</w:t>
          </w:r>
        </w:p>
      </w:docPartBody>
    </w:docPart>
    <w:docPart>
      <w:docPartPr>
        <w:name w:val="1E4F73EB12D24C79B44A0A9F20B35329"/>
        <w:category>
          <w:name w:val="General"/>
          <w:gallery w:val="placeholder"/>
        </w:category>
        <w:types>
          <w:type w:val="bbPlcHdr"/>
        </w:types>
        <w:behaviors>
          <w:behavior w:val="content"/>
        </w:behaviors>
        <w:guid w:val="{E923ABEC-F125-4D7C-8ADD-03D702D610D4}"/>
      </w:docPartPr>
      <w:docPartBody>
        <w:p w:rsidR="007F70EE" w:rsidRDefault="00627074" w:rsidP="00627074">
          <w:pPr>
            <w:pStyle w:val="1E4F73EB12D24C79B44A0A9F20B35329"/>
          </w:pPr>
          <w:r w:rsidRPr="00C329F1">
            <w:rPr>
              <w:rStyle w:val="Textsubstituent"/>
              <w:rFonts w:ascii="Arial" w:hAnsi="Arial" w:cs="Arial"/>
            </w:rPr>
            <w:t>....</w:t>
          </w:r>
        </w:p>
      </w:docPartBody>
    </w:docPart>
    <w:docPart>
      <w:docPartPr>
        <w:name w:val="0F417C555396475DA71D9A18A5CB9E68"/>
        <w:category>
          <w:name w:val="General"/>
          <w:gallery w:val="placeholder"/>
        </w:category>
        <w:types>
          <w:type w:val="bbPlcHdr"/>
        </w:types>
        <w:behaviors>
          <w:behavior w:val="content"/>
        </w:behaviors>
        <w:guid w:val="{3488BD0E-99CE-45AC-82DE-C577CEDF34CD}"/>
      </w:docPartPr>
      <w:docPartBody>
        <w:p w:rsidR="007F70EE" w:rsidRDefault="00627074" w:rsidP="00627074">
          <w:pPr>
            <w:pStyle w:val="0F417C555396475DA71D9A18A5CB9E68"/>
          </w:pPr>
          <w:r w:rsidRPr="00C329F1">
            <w:rPr>
              <w:rStyle w:val="Textsubstituent"/>
              <w:rFonts w:ascii="Arial" w:hAnsi="Arial" w:cs="Arial"/>
            </w:rPr>
            <w:t>....</w:t>
          </w:r>
        </w:p>
      </w:docPartBody>
    </w:docPart>
    <w:docPart>
      <w:docPartPr>
        <w:name w:val="B28290225A8240CE81DE05022AE9F313"/>
        <w:category>
          <w:name w:val="General"/>
          <w:gallery w:val="placeholder"/>
        </w:category>
        <w:types>
          <w:type w:val="bbPlcHdr"/>
        </w:types>
        <w:behaviors>
          <w:behavior w:val="content"/>
        </w:behaviors>
        <w:guid w:val="{3AD1674F-2B88-46E1-A82A-94E2ECCF4716}"/>
      </w:docPartPr>
      <w:docPartBody>
        <w:p w:rsidR="007F70EE" w:rsidRDefault="00627074" w:rsidP="00627074">
          <w:pPr>
            <w:pStyle w:val="B28290225A8240CE81DE05022AE9F313"/>
          </w:pPr>
          <w:r w:rsidRPr="003A1A8A">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1316F3"/>
    <w:rsid w:val="00186B0E"/>
    <w:rsid w:val="002711B3"/>
    <w:rsid w:val="002B2947"/>
    <w:rsid w:val="0032161D"/>
    <w:rsid w:val="0039619B"/>
    <w:rsid w:val="00416546"/>
    <w:rsid w:val="00546C0A"/>
    <w:rsid w:val="005C7DCB"/>
    <w:rsid w:val="00627074"/>
    <w:rsid w:val="007979C8"/>
    <w:rsid w:val="007F70EE"/>
    <w:rsid w:val="00823425"/>
    <w:rsid w:val="009858FD"/>
    <w:rsid w:val="00A56595"/>
    <w:rsid w:val="00CE732B"/>
    <w:rsid w:val="00D43108"/>
    <w:rsid w:val="00ED0E01"/>
    <w:rsid w:val="00FD5C48"/>
    <w:rsid w:val="00FE67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627074"/>
    <w:rPr>
      <w:color w:val="808080"/>
    </w:rPr>
  </w:style>
  <w:style w:type="paragraph" w:customStyle="1" w:styleId="13B34774ED8D46E29B89EE3DB2A098FB">
    <w:name w:val="13B34774ED8D46E29B89EE3DB2A098FB"/>
    <w:rsid w:val="00186B0E"/>
  </w:style>
  <w:style w:type="paragraph" w:customStyle="1" w:styleId="2D990CD84E7045DE9FB264A1428544E8">
    <w:name w:val="2D990CD84E7045DE9FB264A1428544E8"/>
    <w:rsid w:val="007979C8"/>
    <w:pPr>
      <w:spacing w:after="160" w:line="259" w:lineRule="auto"/>
    </w:pPr>
    <w:rPr>
      <w:lang w:val="en-US" w:eastAsia="en-US"/>
    </w:rPr>
  </w:style>
  <w:style w:type="paragraph" w:customStyle="1" w:styleId="F31E31E6855A4999B33AB914E35D3B24">
    <w:name w:val="F31E31E6855A4999B33AB914E35D3B24"/>
    <w:rsid w:val="007979C8"/>
    <w:pPr>
      <w:spacing w:after="160" w:line="259" w:lineRule="auto"/>
    </w:pPr>
    <w:rPr>
      <w:lang w:val="en-US" w:eastAsia="en-US"/>
    </w:rPr>
  </w:style>
  <w:style w:type="paragraph" w:customStyle="1" w:styleId="C2D2A29DB35F423887825BCE9DFEFE01">
    <w:name w:val="C2D2A29DB35F423887825BCE9DFEFE01"/>
    <w:rsid w:val="007979C8"/>
    <w:pPr>
      <w:spacing w:after="160" w:line="259" w:lineRule="auto"/>
    </w:pPr>
    <w:rPr>
      <w:lang w:val="en-US" w:eastAsia="en-US"/>
    </w:rPr>
  </w:style>
  <w:style w:type="paragraph" w:customStyle="1" w:styleId="540300D5C67E4CBA9E1DEC3CF02AD636">
    <w:name w:val="540300D5C67E4CBA9E1DEC3CF02AD636"/>
    <w:rsid w:val="007979C8"/>
    <w:pPr>
      <w:spacing w:after="160" w:line="259" w:lineRule="auto"/>
    </w:pPr>
    <w:rPr>
      <w:lang w:val="en-US" w:eastAsia="en-US"/>
    </w:rPr>
  </w:style>
  <w:style w:type="paragraph" w:customStyle="1" w:styleId="AD3F2022511244F7BBE31A9B41128DD1">
    <w:name w:val="AD3F2022511244F7BBE31A9B41128DD1"/>
    <w:rsid w:val="007979C8"/>
    <w:pPr>
      <w:spacing w:after="160" w:line="259" w:lineRule="auto"/>
    </w:pPr>
    <w:rPr>
      <w:lang w:val="en-US" w:eastAsia="en-US"/>
    </w:rPr>
  </w:style>
  <w:style w:type="paragraph" w:customStyle="1" w:styleId="E2C0CE8A0E744329BABE686BC12CB1A4">
    <w:name w:val="E2C0CE8A0E744329BABE686BC12CB1A4"/>
    <w:rsid w:val="007979C8"/>
    <w:pPr>
      <w:spacing w:after="160" w:line="259" w:lineRule="auto"/>
    </w:pPr>
    <w:rPr>
      <w:lang w:val="en-US" w:eastAsia="en-US"/>
    </w:rPr>
  </w:style>
  <w:style w:type="paragraph" w:customStyle="1" w:styleId="36248154B6B746B58DFBFA645EB4EE70">
    <w:name w:val="36248154B6B746B58DFBFA645EB4EE70"/>
    <w:rsid w:val="007979C8"/>
    <w:pPr>
      <w:spacing w:after="160" w:line="259" w:lineRule="auto"/>
    </w:pPr>
    <w:rPr>
      <w:lang w:val="en-US" w:eastAsia="en-US"/>
    </w:rPr>
  </w:style>
  <w:style w:type="paragraph" w:customStyle="1" w:styleId="4AF76ED5CF984971AA3E2F6D63308D22">
    <w:name w:val="4AF76ED5CF984971AA3E2F6D63308D22"/>
    <w:rsid w:val="007979C8"/>
    <w:pPr>
      <w:spacing w:after="160" w:line="259" w:lineRule="auto"/>
    </w:pPr>
    <w:rPr>
      <w:lang w:val="en-US" w:eastAsia="en-US"/>
    </w:rPr>
  </w:style>
  <w:style w:type="paragraph" w:customStyle="1" w:styleId="4A3A41DA307640988963D52FD70EBAA9">
    <w:name w:val="4A3A41DA307640988963D52FD70EBAA9"/>
    <w:rsid w:val="007979C8"/>
    <w:pPr>
      <w:spacing w:after="160" w:line="259" w:lineRule="auto"/>
    </w:pPr>
    <w:rPr>
      <w:lang w:val="en-US" w:eastAsia="en-US"/>
    </w:rPr>
  </w:style>
  <w:style w:type="paragraph" w:customStyle="1" w:styleId="A497B4AC8E00490E9C77157038E488F9">
    <w:name w:val="A497B4AC8E00490E9C77157038E488F9"/>
    <w:rsid w:val="007979C8"/>
    <w:pPr>
      <w:spacing w:after="160" w:line="259" w:lineRule="auto"/>
    </w:pPr>
    <w:rPr>
      <w:lang w:val="en-US" w:eastAsia="en-US"/>
    </w:rPr>
  </w:style>
  <w:style w:type="paragraph" w:customStyle="1" w:styleId="9A639C33779049EABDE41BFCB4D51DF3">
    <w:name w:val="9A639C33779049EABDE41BFCB4D51DF3"/>
    <w:rsid w:val="007979C8"/>
    <w:pPr>
      <w:spacing w:after="160" w:line="259" w:lineRule="auto"/>
    </w:pPr>
    <w:rPr>
      <w:lang w:val="en-US" w:eastAsia="en-US"/>
    </w:rPr>
  </w:style>
  <w:style w:type="paragraph" w:customStyle="1" w:styleId="80E63FF5F4D84586BB37210D983851CD">
    <w:name w:val="80E63FF5F4D84586BB37210D983851CD"/>
    <w:rsid w:val="007979C8"/>
    <w:pPr>
      <w:spacing w:after="160" w:line="259" w:lineRule="auto"/>
    </w:pPr>
    <w:rPr>
      <w:lang w:val="en-US" w:eastAsia="en-US"/>
    </w:rPr>
  </w:style>
  <w:style w:type="paragraph" w:customStyle="1" w:styleId="93ED720C6C12438BBF7A44EE1909AB91">
    <w:name w:val="93ED720C6C12438BBF7A44EE1909AB91"/>
    <w:rsid w:val="00627074"/>
    <w:pPr>
      <w:spacing w:after="160" w:line="259" w:lineRule="auto"/>
    </w:pPr>
    <w:rPr>
      <w:lang w:val="en-US" w:eastAsia="en-US"/>
    </w:rPr>
  </w:style>
  <w:style w:type="paragraph" w:customStyle="1" w:styleId="F9BDFADAE1644CE9995028F7C4FF97F4">
    <w:name w:val="F9BDFADAE1644CE9995028F7C4FF97F4"/>
    <w:rsid w:val="00627074"/>
    <w:pPr>
      <w:spacing w:after="160" w:line="259" w:lineRule="auto"/>
    </w:pPr>
    <w:rPr>
      <w:lang w:val="en-US" w:eastAsia="en-US"/>
    </w:rPr>
  </w:style>
  <w:style w:type="paragraph" w:customStyle="1" w:styleId="5CEEB6F5A1154A07872D9C4203BC02A3">
    <w:name w:val="5CEEB6F5A1154A07872D9C4203BC02A3"/>
    <w:rsid w:val="00627074"/>
    <w:pPr>
      <w:spacing w:after="160" w:line="259" w:lineRule="auto"/>
    </w:pPr>
    <w:rPr>
      <w:lang w:val="en-US" w:eastAsia="en-US"/>
    </w:rPr>
  </w:style>
  <w:style w:type="paragraph" w:customStyle="1" w:styleId="1E4F73EB12D24C79B44A0A9F20B35329">
    <w:name w:val="1E4F73EB12D24C79B44A0A9F20B35329"/>
    <w:rsid w:val="00627074"/>
    <w:pPr>
      <w:spacing w:after="160" w:line="259" w:lineRule="auto"/>
    </w:pPr>
    <w:rPr>
      <w:lang w:val="en-US" w:eastAsia="en-US"/>
    </w:rPr>
  </w:style>
  <w:style w:type="paragraph" w:customStyle="1" w:styleId="0F417C555396475DA71D9A18A5CB9E68">
    <w:name w:val="0F417C555396475DA71D9A18A5CB9E68"/>
    <w:rsid w:val="00627074"/>
    <w:pPr>
      <w:spacing w:after="160" w:line="259" w:lineRule="auto"/>
    </w:pPr>
    <w:rPr>
      <w:lang w:val="en-US" w:eastAsia="en-US"/>
    </w:rPr>
  </w:style>
  <w:style w:type="paragraph" w:customStyle="1" w:styleId="B28290225A8240CE81DE05022AE9F313">
    <w:name w:val="B28290225A8240CE81DE05022AE9F313"/>
    <w:rsid w:val="00627074"/>
    <w:pPr>
      <w:spacing w:after="160" w:line="259" w:lineRule="auto"/>
    </w:pPr>
    <w:rPr>
      <w:lang w:val="en-US" w:eastAsia="en-US"/>
    </w:rPr>
  </w:style>
  <w:style w:type="paragraph" w:customStyle="1" w:styleId="F6F4FEE4BE6842B2B4E221375280E4DB">
    <w:name w:val="F6F4FEE4BE6842B2B4E221375280E4DB"/>
    <w:rsid w:val="00627074"/>
    <w:pPr>
      <w:spacing w:after="160" w:line="259"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627074"/>
    <w:rPr>
      <w:color w:val="808080"/>
    </w:rPr>
  </w:style>
  <w:style w:type="paragraph" w:customStyle="1" w:styleId="13B34774ED8D46E29B89EE3DB2A098FB">
    <w:name w:val="13B34774ED8D46E29B89EE3DB2A098FB"/>
    <w:rsid w:val="00186B0E"/>
  </w:style>
  <w:style w:type="paragraph" w:customStyle="1" w:styleId="2D990CD84E7045DE9FB264A1428544E8">
    <w:name w:val="2D990CD84E7045DE9FB264A1428544E8"/>
    <w:rsid w:val="007979C8"/>
    <w:pPr>
      <w:spacing w:after="160" w:line="259" w:lineRule="auto"/>
    </w:pPr>
    <w:rPr>
      <w:lang w:val="en-US" w:eastAsia="en-US"/>
    </w:rPr>
  </w:style>
  <w:style w:type="paragraph" w:customStyle="1" w:styleId="F31E31E6855A4999B33AB914E35D3B24">
    <w:name w:val="F31E31E6855A4999B33AB914E35D3B24"/>
    <w:rsid w:val="007979C8"/>
    <w:pPr>
      <w:spacing w:after="160" w:line="259" w:lineRule="auto"/>
    </w:pPr>
    <w:rPr>
      <w:lang w:val="en-US" w:eastAsia="en-US"/>
    </w:rPr>
  </w:style>
  <w:style w:type="paragraph" w:customStyle="1" w:styleId="C2D2A29DB35F423887825BCE9DFEFE01">
    <w:name w:val="C2D2A29DB35F423887825BCE9DFEFE01"/>
    <w:rsid w:val="007979C8"/>
    <w:pPr>
      <w:spacing w:after="160" w:line="259" w:lineRule="auto"/>
    </w:pPr>
    <w:rPr>
      <w:lang w:val="en-US" w:eastAsia="en-US"/>
    </w:rPr>
  </w:style>
  <w:style w:type="paragraph" w:customStyle="1" w:styleId="540300D5C67E4CBA9E1DEC3CF02AD636">
    <w:name w:val="540300D5C67E4CBA9E1DEC3CF02AD636"/>
    <w:rsid w:val="007979C8"/>
    <w:pPr>
      <w:spacing w:after="160" w:line="259" w:lineRule="auto"/>
    </w:pPr>
    <w:rPr>
      <w:lang w:val="en-US" w:eastAsia="en-US"/>
    </w:rPr>
  </w:style>
  <w:style w:type="paragraph" w:customStyle="1" w:styleId="AD3F2022511244F7BBE31A9B41128DD1">
    <w:name w:val="AD3F2022511244F7BBE31A9B41128DD1"/>
    <w:rsid w:val="007979C8"/>
    <w:pPr>
      <w:spacing w:after="160" w:line="259" w:lineRule="auto"/>
    </w:pPr>
    <w:rPr>
      <w:lang w:val="en-US" w:eastAsia="en-US"/>
    </w:rPr>
  </w:style>
  <w:style w:type="paragraph" w:customStyle="1" w:styleId="E2C0CE8A0E744329BABE686BC12CB1A4">
    <w:name w:val="E2C0CE8A0E744329BABE686BC12CB1A4"/>
    <w:rsid w:val="007979C8"/>
    <w:pPr>
      <w:spacing w:after="160" w:line="259" w:lineRule="auto"/>
    </w:pPr>
    <w:rPr>
      <w:lang w:val="en-US" w:eastAsia="en-US"/>
    </w:rPr>
  </w:style>
  <w:style w:type="paragraph" w:customStyle="1" w:styleId="36248154B6B746B58DFBFA645EB4EE70">
    <w:name w:val="36248154B6B746B58DFBFA645EB4EE70"/>
    <w:rsid w:val="007979C8"/>
    <w:pPr>
      <w:spacing w:after="160" w:line="259" w:lineRule="auto"/>
    </w:pPr>
    <w:rPr>
      <w:lang w:val="en-US" w:eastAsia="en-US"/>
    </w:rPr>
  </w:style>
  <w:style w:type="paragraph" w:customStyle="1" w:styleId="4AF76ED5CF984971AA3E2F6D63308D22">
    <w:name w:val="4AF76ED5CF984971AA3E2F6D63308D22"/>
    <w:rsid w:val="007979C8"/>
    <w:pPr>
      <w:spacing w:after="160" w:line="259" w:lineRule="auto"/>
    </w:pPr>
    <w:rPr>
      <w:lang w:val="en-US" w:eastAsia="en-US"/>
    </w:rPr>
  </w:style>
  <w:style w:type="paragraph" w:customStyle="1" w:styleId="4A3A41DA307640988963D52FD70EBAA9">
    <w:name w:val="4A3A41DA307640988963D52FD70EBAA9"/>
    <w:rsid w:val="007979C8"/>
    <w:pPr>
      <w:spacing w:after="160" w:line="259" w:lineRule="auto"/>
    </w:pPr>
    <w:rPr>
      <w:lang w:val="en-US" w:eastAsia="en-US"/>
    </w:rPr>
  </w:style>
  <w:style w:type="paragraph" w:customStyle="1" w:styleId="A497B4AC8E00490E9C77157038E488F9">
    <w:name w:val="A497B4AC8E00490E9C77157038E488F9"/>
    <w:rsid w:val="007979C8"/>
    <w:pPr>
      <w:spacing w:after="160" w:line="259" w:lineRule="auto"/>
    </w:pPr>
    <w:rPr>
      <w:lang w:val="en-US" w:eastAsia="en-US"/>
    </w:rPr>
  </w:style>
  <w:style w:type="paragraph" w:customStyle="1" w:styleId="9A639C33779049EABDE41BFCB4D51DF3">
    <w:name w:val="9A639C33779049EABDE41BFCB4D51DF3"/>
    <w:rsid w:val="007979C8"/>
    <w:pPr>
      <w:spacing w:after="160" w:line="259" w:lineRule="auto"/>
    </w:pPr>
    <w:rPr>
      <w:lang w:val="en-US" w:eastAsia="en-US"/>
    </w:rPr>
  </w:style>
  <w:style w:type="paragraph" w:customStyle="1" w:styleId="80E63FF5F4D84586BB37210D983851CD">
    <w:name w:val="80E63FF5F4D84586BB37210D983851CD"/>
    <w:rsid w:val="007979C8"/>
    <w:pPr>
      <w:spacing w:after="160" w:line="259" w:lineRule="auto"/>
    </w:pPr>
    <w:rPr>
      <w:lang w:val="en-US" w:eastAsia="en-US"/>
    </w:rPr>
  </w:style>
  <w:style w:type="paragraph" w:customStyle="1" w:styleId="93ED720C6C12438BBF7A44EE1909AB91">
    <w:name w:val="93ED720C6C12438BBF7A44EE1909AB91"/>
    <w:rsid w:val="00627074"/>
    <w:pPr>
      <w:spacing w:after="160" w:line="259" w:lineRule="auto"/>
    </w:pPr>
    <w:rPr>
      <w:lang w:val="en-US" w:eastAsia="en-US"/>
    </w:rPr>
  </w:style>
  <w:style w:type="paragraph" w:customStyle="1" w:styleId="F9BDFADAE1644CE9995028F7C4FF97F4">
    <w:name w:val="F9BDFADAE1644CE9995028F7C4FF97F4"/>
    <w:rsid w:val="00627074"/>
    <w:pPr>
      <w:spacing w:after="160" w:line="259" w:lineRule="auto"/>
    </w:pPr>
    <w:rPr>
      <w:lang w:val="en-US" w:eastAsia="en-US"/>
    </w:rPr>
  </w:style>
  <w:style w:type="paragraph" w:customStyle="1" w:styleId="5CEEB6F5A1154A07872D9C4203BC02A3">
    <w:name w:val="5CEEB6F5A1154A07872D9C4203BC02A3"/>
    <w:rsid w:val="00627074"/>
    <w:pPr>
      <w:spacing w:after="160" w:line="259" w:lineRule="auto"/>
    </w:pPr>
    <w:rPr>
      <w:lang w:val="en-US" w:eastAsia="en-US"/>
    </w:rPr>
  </w:style>
  <w:style w:type="paragraph" w:customStyle="1" w:styleId="1E4F73EB12D24C79B44A0A9F20B35329">
    <w:name w:val="1E4F73EB12D24C79B44A0A9F20B35329"/>
    <w:rsid w:val="00627074"/>
    <w:pPr>
      <w:spacing w:after="160" w:line="259" w:lineRule="auto"/>
    </w:pPr>
    <w:rPr>
      <w:lang w:val="en-US" w:eastAsia="en-US"/>
    </w:rPr>
  </w:style>
  <w:style w:type="paragraph" w:customStyle="1" w:styleId="0F417C555396475DA71D9A18A5CB9E68">
    <w:name w:val="0F417C555396475DA71D9A18A5CB9E68"/>
    <w:rsid w:val="00627074"/>
    <w:pPr>
      <w:spacing w:after="160" w:line="259" w:lineRule="auto"/>
    </w:pPr>
    <w:rPr>
      <w:lang w:val="en-US" w:eastAsia="en-US"/>
    </w:rPr>
  </w:style>
  <w:style w:type="paragraph" w:customStyle="1" w:styleId="B28290225A8240CE81DE05022AE9F313">
    <w:name w:val="B28290225A8240CE81DE05022AE9F313"/>
    <w:rsid w:val="00627074"/>
    <w:pPr>
      <w:spacing w:after="160" w:line="259" w:lineRule="auto"/>
    </w:pPr>
    <w:rPr>
      <w:lang w:val="en-US" w:eastAsia="en-US"/>
    </w:rPr>
  </w:style>
  <w:style w:type="paragraph" w:customStyle="1" w:styleId="F6F4FEE4BE6842B2B4E221375280E4DB">
    <w:name w:val="F6F4FEE4BE6842B2B4E221375280E4DB"/>
    <w:rsid w:val="00627074"/>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2228-C9ED-44FC-872C-1C8D07D0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6</Pages>
  <Words>1980</Words>
  <Characters>11289</Characters>
  <Application>Microsoft Office Word</Application>
  <DocSecurity>0</DocSecurity>
  <Lines>94</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13243</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Radu</cp:lastModifiedBy>
  <cp:revision>84</cp:revision>
  <cp:lastPrinted>2018-08-03T04:56:00Z</cp:lastPrinted>
  <dcterms:created xsi:type="dcterms:W3CDTF">2017-10-09T09:27:00Z</dcterms:created>
  <dcterms:modified xsi:type="dcterms:W3CDTF">2018-08-08T06:41:00Z</dcterms:modified>
</cp:coreProperties>
</file>