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7B" w:rsidRDefault="00AE427B" w:rsidP="00AE42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 Conducerii</w:t>
      </w:r>
    </w:p>
    <w:p w:rsidR="00AE427B" w:rsidRDefault="00AE427B" w:rsidP="00AE42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Săptămâna 22-26 august 2016</w:t>
      </w:r>
    </w:p>
    <w:p w:rsidR="00AE427B" w:rsidRDefault="00AE427B" w:rsidP="00AE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27B" w:rsidRPr="008D3A79" w:rsidRDefault="00AE427B" w:rsidP="00AE427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25.08.2016 – Participare la </w:t>
      </w:r>
      <w:r w:rsidR="00AE5AEE" w:rsidRPr="008D3A79">
        <w:rPr>
          <w:rFonts w:ascii="Times New Roman" w:hAnsi="Times New Roman" w:cs="Times New Roman"/>
          <w:color w:val="000000" w:themeColor="text1"/>
          <w:sz w:val="28"/>
          <w:szCs w:val="28"/>
        </w:rPr>
        <w:t>ședința Colegiului Prefectural, pe luna august 2016, din cadrul Instituției Prefectului – județul Suceava.</w:t>
      </w:r>
    </w:p>
    <w:p w:rsidR="00390C87" w:rsidRDefault="00390C87"/>
    <w:sectPr w:rsidR="00390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E427B"/>
    <w:rsid w:val="00390C87"/>
    <w:rsid w:val="008D3A79"/>
    <w:rsid w:val="00AE427B"/>
    <w:rsid w:val="00AE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mihaela.poleacu</dc:creator>
  <cp:keywords/>
  <dc:description/>
  <cp:lastModifiedBy>mihaela.poleacu</cp:lastModifiedBy>
  <cp:revision>5</cp:revision>
  <dcterms:created xsi:type="dcterms:W3CDTF">2016-08-25T06:03:00Z</dcterms:created>
  <dcterms:modified xsi:type="dcterms:W3CDTF">2016-08-25T06:06:00Z</dcterms:modified>
</cp:coreProperties>
</file>