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FE" w:rsidRPr="00EA2AD9" w:rsidRDefault="00482BFE" w:rsidP="00CC6BEE">
      <w:pPr>
        <w:pStyle w:val="Heading1"/>
        <w:tabs>
          <w:tab w:val="left" w:pos="1714"/>
          <w:tab w:val="center" w:pos="5197"/>
        </w:tabs>
        <w:spacing w:after="120"/>
        <w:jc w:val="left"/>
        <w:rPr>
          <w:rFonts w:ascii="Arial" w:hAnsi="Arial" w:cs="Arial"/>
          <w:b/>
          <w:bCs/>
        </w:rPr>
      </w:pPr>
      <w:r>
        <w:rPr>
          <w:rFonts w:ascii="Arial" w:hAnsi="Arial" w:cs="Arial"/>
          <w:b/>
        </w:rPr>
        <w:t xml:space="preserve">                           </w:t>
      </w:r>
      <w:r w:rsidRPr="00EA2AD9">
        <w:rPr>
          <w:rFonts w:ascii="Arial" w:hAnsi="Arial" w:cs="Arial"/>
          <w:b/>
        </w:rPr>
        <w:t>DECIZIA ETAPEI DE ÎNCADRARE</w:t>
      </w:r>
      <w:r w:rsidRPr="00EA2AD9">
        <w:rPr>
          <w:rFonts w:ascii="Arial" w:hAnsi="Arial" w:cs="Arial"/>
          <w:b/>
          <w:bCs/>
        </w:rPr>
        <w:t xml:space="preserve"> </w:t>
      </w:r>
    </w:p>
    <w:p w:rsidR="00482BFE" w:rsidRDefault="00482BFE" w:rsidP="00CC6BE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9F329E332211437FACC871705AD382AE"/>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B3D55524548149A880095654B4EA825C"/>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01149E411D6B42A8B955C11A20D7FE88"/>
        </w:placeholder>
      </w:sdtPr>
      <w:sdtContent>
        <w:p w:rsidR="00482BFE" w:rsidRPr="00FF6ECE" w:rsidRDefault="00482BFE" w:rsidP="00CC6BEE">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7BC4185C0C2947C88E53C864E83FBB05"/>
        </w:placeholder>
      </w:sdtPr>
      <w:sdtContent>
        <w:p w:rsidR="00482BFE" w:rsidRPr="00064581" w:rsidRDefault="00482BFE" w:rsidP="00CC6BEE">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482BFE" w:rsidRDefault="00482BFE" w:rsidP="00CC6BEE">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1CF3AC3EBA05403C86501C16C76C1E4E"/>
          </w:placeholder>
          <w:text/>
        </w:sdtPr>
        <w:sdtContent>
          <w:r>
            <w:rPr>
              <w:rFonts w:ascii="Arial" w:hAnsi="Arial" w:cs="Arial"/>
              <w:b/>
              <w:sz w:val="24"/>
              <w:szCs w:val="24"/>
              <w:lang w:val="ro-RO"/>
            </w:rPr>
            <w:t>PRIMARIA MUNICIPIULUI SUCEAVA</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608BF71CA67F4C6D9B3CC9C558BD6D54"/>
          </w:placeholder>
          <w:text/>
        </w:sdtPr>
        <w:sdtContent>
          <w:r>
            <w:rPr>
              <w:rFonts w:ascii="Arial" w:hAnsi="Arial" w:cs="Arial"/>
              <w:sz w:val="24"/>
              <w:szCs w:val="24"/>
              <w:lang w:val="ro-RO"/>
            </w:rPr>
            <w:t>Str. BD. 1 MAI, Nr. 5A, Suceava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72CFAD2B76FC48AA92606A994FB3B3AF"/>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xml:space="preserve">, </w:t>
      </w:r>
      <w:sdt>
        <w:sdtPr>
          <w:rPr>
            <w:rFonts w:ascii="Arial" w:hAnsi="Arial" w:cs="Arial"/>
            <w:b/>
            <w:sz w:val="24"/>
            <w:szCs w:val="24"/>
            <w:lang w:val="ro-RO"/>
          </w:rPr>
          <w:alias w:val="Câmp editabil text"/>
          <w:tag w:val="CampEditabil"/>
          <w:id w:val="-932042955"/>
          <w:placeholder>
            <w:docPart w:val="5852A2F71A9344708F00402424D46A6A"/>
          </w:placeholder>
        </w:sdtPr>
        <w:sdtContent>
          <w:r w:rsidRPr="00A16B1D">
            <w:rPr>
              <w:rFonts w:ascii="Arial" w:hAnsi="Arial" w:cs="Arial"/>
              <w:b/>
              <w:color w:val="000000"/>
              <w:sz w:val="24"/>
              <w:szCs w:val="24"/>
              <w:lang w:val="ro-RO"/>
            </w:rPr>
            <w:t>privind planul/programul</w:t>
          </w:r>
          <w:r>
            <w:rPr>
              <w:rFonts w:ascii="Arial" w:hAnsi="Arial" w:cs="Arial"/>
              <w:b/>
              <w:color w:val="000000"/>
              <w:sz w:val="24"/>
              <w:szCs w:val="24"/>
              <w:lang w:val="ro-RO"/>
            </w:rPr>
            <w:t xml:space="preserve"> -</w:t>
          </w:r>
          <w:r w:rsidRPr="00A16B1D">
            <w:rPr>
              <w:rFonts w:ascii="Arial" w:hAnsi="Arial" w:cs="Arial"/>
              <w:b/>
              <w:color w:val="000000"/>
              <w:sz w:val="24"/>
              <w:szCs w:val="24"/>
              <w:lang w:val="ro-RO"/>
            </w:rPr>
            <w:t xml:space="preserve"> PLANUL DE MOBILITATE URBANĂ DURABILĂ AL MUNICIPIULUI SUCEAVA</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59FC019FFB0B47809A58E7B1CD9C9E7E"/>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8CADD665ACCB42FD8CDC481AA7EB2058"/>
          </w:placeholder>
          <w:text/>
        </w:sdtPr>
        <w:sdtContent>
          <w:r>
            <w:rPr>
              <w:rFonts w:ascii="Arial" w:hAnsi="Arial" w:cs="Arial"/>
              <w:sz w:val="24"/>
              <w:szCs w:val="24"/>
              <w:lang w:val="ro-RO"/>
            </w:rPr>
            <w:t>5293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A7F5351DFD824127929670F47BEF9C14"/>
          </w:placeholder>
          <w:date w:fullDate="2017-05-16T00:00:00Z">
            <w:dateFormat w:val="dd.MM.yyyy"/>
            <w:lid w:val="ro-RO"/>
            <w:storeMappedDataAs w:val="dateTime"/>
            <w:calendar w:val="gregorian"/>
          </w:date>
        </w:sdtPr>
        <w:sdtContent>
          <w:r>
            <w:rPr>
              <w:rFonts w:ascii="Arial" w:hAnsi="Arial" w:cs="Arial"/>
              <w:spacing w:val="-6"/>
              <w:sz w:val="24"/>
              <w:szCs w:val="24"/>
              <w:lang w:val="ro-RO"/>
            </w:rPr>
            <w:t>16.05.2017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F7EC0CBDEB6C46519FFE15E5636168AA"/>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A17A7B59D61D46D6B5F357814690FD5C"/>
        </w:placeholder>
      </w:sdtPr>
      <w:sdtEndPr>
        <w:rPr>
          <w:rFonts w:ascii="Arial" w:hAnsi="Arial" w:cs="Arial"/>
          <w:sz w:val="24"/>
          <w:szCs w:val="24"/>
        </w:rPr>
      </w:sdtEndPr>
      <w:sdtContent>
        <w:p w:rsidR="00482BFE" w:rsidRPr="00D3221B" w:rsidRDefault="00482BFE" w:rsidP="00482BF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482BFE" w:rsidRPr="00D3221B" w:rsidRDefault="00482BFE" w:rsidP="00482BF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482BFE" w:rsidRPr="00D3221B" w:rsidRDefault="00482BFE" w:rsidP="00482BF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482BFE" w:rsidRPr="00D3221B" w:rsidRDefault="00482BFE" w:rsidP="00482BF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482BFE" w:rsidRPr="00D3221B" w:rsidRDefault="00482BFE" w:rsidP="00482BF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482BFE" w:rsidRDefault="00482BFE" w:rsidP="00482BF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482BFE" w:rsidRPr="00D3221B" w:rsidRDefault="00482BFE" w:rsidP="00CC6BEE">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482BFE" w:rsidRPr="00D3221B" w:rsidRDefault="00482BFE" w:rsidP="00CC6BEE">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482BFE" w:rsidRPr="00D3221B" w:rsidRDefault="00482BFE" w:rsidP="00482BF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16.06.2017 ,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482BFE" w:rsidRPr="00D3221B" w:rsidRDefault="00482BFE" w:rsidP="00482BF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482BFE" w:rsidRPr="00D3221B" w:rsidRDefault="00482BFE" w:rsidP="00482BF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482BFE" w:rsidRPr="00D3221B" w:rsidRDefault="00482BFE" w:rsidP="00CC6BEE">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482BFE" w:rsidRDefault="00482BFE" w:rsidP="00CC6BEE">
      <w:pPr>
        <w:autoSpaceDE w:val="0"/>
        <w:autoSpaceDN w:val="0"/>
        <w:adjustRightInd w:val="0"/>
        <w:spacing w:line="240" w:lineRule="auto"/>
        <w:jc w:val="both"/>
        <w:rPr>
          <w:rFonts w:ascii="Arial" w:hAnsi="Arial" w:cs="Arial"/>
          <w:b/>
          <w:color w:val="000000"/>
          <w:sz w:val="24"/>
          <w:szCs w:val="24"/>
          <w:lang w:val="ro-RO"/>
        </w:rPr>
      </w:pPr>
    </w:p>
    <w:p w:rsidR="00482BFE" w:rsidRDefault="00482BFE" w:rsidP="00CC6BEE">
      <w:pPr>
        <w:autoSpaceDE w:val="0"/>
        <w:autoSpaceDN w:val="0"/>
        <w:adjustRightInd w:val="0"/>
        <w:spacing w:line="240" w:lineRule="auto"/>
        <w:jc w:val="both"/>
        <w:rPr>
          <w:rFonts w:ascii="Arial" w:hAnsi="Arial" w:cs="Arial"/>
          <w:b/>
          <w:color w:val="000000"/>
          <w:sz w:val="24"/>
          <w:szCs w:val="24"/>
          <w:lang w:val="ro-RO"/>
        </w:rPr>
      </w:pPr>
    </w:p>
    <w:p w:rsidR="00482BFE" w:rsidRPr="001B317B" w:rsidRDefault="00482BFE" w:rsidP="00CC6BEE">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A91B74770E36480DB4689A9C05C64158"/>
          </w:placeholder>
        </w:sdtPr>
        <w:sdtContent>
          <w:r w:rsidRPr="00D3221B">
            <w:rPr>
              <w:rFonts w:ascii="Arial" w:hAnsi="Arial" w:cs="Arial"/>
              <w:b/>
              <w:color w:val="000000"/>
              <w:sz w:val="24"/>
              <w:szCs w:val="24"/>
              <w:lang w:val="ro-RO"/>
            </w:rPr>
            <w:t>Planul</w:t>
          </w:r>
          <w:r>
            <w:rPr>
              <w:rFonts w:ascii="Arial" w:hAnsi="Arial" w:cs="Arial"/>
              <w:b/>
              <w:color w:val="000000"/>
              <w:sz w:val="24"/>
              <w:szCs w:val="24"/>
              <w:lang w:val="ro-RO"/>
            </w:rPr>
            <w:t xml:space="preserve">/programul </w:t>
          </w:r>
          <w:sdt>
            <w:sdtPr>
              <w:rPr>
                <w:rFonts w:ascii="Arial" w:hAnsi="Arial" w:cs="Arial"/>
                <w:b/>
                <w:sz w:val="24"/>
                <w:szCs w:val="24"/>
                <w:lang w:val="ro-RO"/>
              </w:rPr>
              <w:alias w:val="Câmp editabil text"/>
              <w:tag w:val="CampEditabil"/>
              <w:id w:val="3875807"/>
              <w:placeholder>
                <w:docPart w:val="6D97223A8F9F4B35966311EA46EAFE97"/>
              </w:placeholder>
            </w:sdtPr>
            <w:sdtContent>
              <w:r>
                <w:rPr>
                  <w:rFonts w:ascii="Arial" w:hAnsi="Arial" w:cs="Arial"/>
                  <w:b/>
                  <w:color w:val="000000"/>
                  <w:sz w:val="24"/>
                  <w:szCs w:val="24"/>
                  <w:lang w:val="ro-RO"/>
                </w:rPr>
                <w:t>,,</w:t>
              </w:r>
              <w:r w:rsidRPr="00A16B1D">
                <w:rPr>
                  <w:rFonts w:ascii="Arial" w:hAnsi="Arial" w:cs="Arial"/>
                  <w:b/>
                  <w:color w:val="000000"/>
                  <w:sz w:val="24"/>
                  <w:szCs w:val="24"/>
                  <w:lang w:val="ro-RO"/>
                </w:rPr>
                <w:t xml:space="preserve"> PLANUL DE MOBILITATE URBANĂ DURABILĂ AL MUNICIPIULUI SUCEAVA</w:t>
              </w:r>
              <w:r>
                <w:rPr>
                  <w:rFonts w:ascii="Arial" w:hAnsi="Arial" w:cs="Arial"/>
                  <w:b/>
                  <w:color w:val="000000"/>
                  <w:sz w:val="24"/>
                  <w:szCs w:val="24"/>
                  <w:lang w:val="ro-RO"/>
                </w:rPr>
                <w:t>”</w:t>
              </w:r>
            </w:sdtContent>
          </w:sdt>
          <w:r>
            <w:rPr>
              <w:rFonts w:ascii="Arial" w:hAnsi="Arial" w:cs="Arial"/>
              <w:b/>
              <w:color w:val="000000"/>
              <w:sz w:val="24"/>
              <w:szCs w:val="24"/>
              <w:lang w:val="ro-RO"/>
            </w:rPr>
            <w:t>,</w:t>
          </w:r>
        </w:sdtContent>
      </w:sdt>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4A9BA368CD884ECD9018AC1D42B40C5B"/>
          </w:placeholder>
          <w:text/>
        </w:sdtPr>
        <w:sdtContent>
          <w:r>
            <w:rPr>
              <w:rFonts w:ascii="Arial" w:hAnsi="Arial" w:cs="Arial"/>
              <w:color w:val="000000"/>
              <w:sz w:val="24"/>
              <w:szCs w:val="24"/>
              <w:lang w:val="ro-RO"/>
            </w:rPr>
            <w:t>PRIMARIA MUNICIPIULUI SUCEAVA</w:t>
          </w:r>
        </w:sdtContent>
      </w:sdt>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6B62C518AA4F4350BFA65EBE6B12F8CF"/>
          </w:placeholder>
        </w:sdtPr>
        <w:sdtContent>
          <w:r>
            <w:rPr>
              <w:rFonts w:ascii="Arial" w:hAnsi="Arial" w:cs="Arial"/>
              <w:sz w:val="24"/>
              <w:szCs w:val="24"/>
              <w:lang w:val="ro-RO" w:eastAsia="ro-RO"/>
            </w:rPr>
            <w:t xml:space="preserve"> </w:t>
          </w:r>
        </w:sdtContent>
      </w:sdt>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482BFE" w:rsidRDefault="00482BFE" w:rsidP="00CC6BEE">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73558FD1D6474E7B8B3AA636EBDDCC52"/>
        </w:placeholder>
      </w:sdtPr>
      <w:sdtEndPr>
        <w:rPr>
          <w:rFonts w:ascii="Arial" w:hAnsi="Arial" w:cs="Arial"/>
          <w:sz w:val="24"/>
          <w:szCs w:val="24"/>
        </w:rPr>
      </w:sdtEndPr>
      <w:sdtContent>
        <w:p w:rsidR="00482BFE" w:rsidRDefault="00482BFE" w:rsidP="00CC6BEE">
          <w:pPr>
            <w:autoSpaceDE w:val="0"/>
            <w:autoSpaceDN w:val="0"/>
            <w:adjustRightInd w:val="0"/>
            <w:spacing w:after="0" w:line="240" w:lineRule="auto"/>
            <w:jc w:val="both"/>
            <w:rPr>
              <w:rFonts w:ascii="Arial" w:hAnsi="Arial" w:cs="Arial"/>
              <w:b/>
              <w:sz w:val="24"/>
              <w:szCs w:val="24"/>
              <w:lang w:val="ro-RO"/>
            </w:rPr>
          </w:pPr>
          <w:r w:rsidRPr="007B20DF">
            <w:rPr>
              <w:rFonts w:ascii="Arial" w:hAnsi="Arial" w:cs="Arial"/>
              <w:b/>
              <w:sz w:val="24"/>
              <w:szCs w:val="24"/>
              <w:lang w:val="ro-RO"/>
            </w:rPr>
            <w:t>Documentația tehnică se aprobă cu următoarele condiții:</w:t>
          </w:r>
        </w:p>
        <w:p w:rsidR="00482BFE" w:rsidRDefault="00482BFE" w:rsidP="00CC6BE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decizie finală este valabilă pe toată perioada de valabilitate a PMUD-ului dacă nu intervin modificări ale acestuia.</w:t>
          </w:r>
        </w:p>
        <w:p w:rsidR="00482BFE" w:rsidRDefault="00482BFE" w:rsidP="00CC6BEE">
          <w:pPr>
            <w:autoSpaceDE w:val="0"/>
            <w:autoSpaceDN w:val="0"/>
            <w:adjustRightInd w:val="0"/>
            <w:spacing w:after="0" w:line="240" w:lineRule="auto"/>
            <w:jc w:val="both"/>
            <w:rPr>
              <w:rFonts w:ascii="Arial" w:hAnsi="Arial" w:cs="Arial"/>
              <w:sz w:val="24"/>
              <w:szCs w:val="24"/>
              <w:lang w:val="ro-RO"/>
            </w:rPr>
          </w:pPr>
        </w:p>
        <w:p w:rsidR="00482BFE" w:rsidRDefault="00482BFE" w:rsidP="00CC6BEE">
          <w:pPr>
            <w:autoSpaceDE w:val="0"/>
            <w:autoSpaceDN w:val="0"/>
            <w:adjustRightInd w:val="0"/>
            <w:spacing w:after="0" w:line="240" w:lineRule="auto"/>
            <w:jc w:val="both"/>
            <w:rPr>
              <w:rFonts w:ascii="Arial" w:hAnsi="Arial" w:cs="Arial"/>
              <w:b/>
              <w:sz w:val="24"/>
              <w:szCs w:val="24"/>
              <w:lang w:val="ro-RO"/>
            </w:rPr>
          </w:pPr>
          <w:r w:rsidRPr="007B20DF">
            <w:rPr>
              <w:rFonts w:ascii="Arial" w:hAnsi="Arial" w:cs="Arial"/>
              <w:b/>
              <w:sz w:val="24"/>
              <w:szCs w:val="24"/>
              <w:lang w:val="ro-RO"/>
            </w:rPr>
            <w:t>Caracteristicile și localizarea proiectului</w:t>
          </w:r>
        </w:p>
        <w:p w:rsidR="00482BFE" w:rsidRPr="0098449B" w:rsidRDefault="00482BFE" w:rsidP="00CC6BEE">
          <w:pPr>
            <w:tabs>
              <w:tab w:val="left" w:pos="2415"/>
              <w:tab w:val="center" w:pos="4355"/>
            </w:tabs>
            <w:spacing w:after="0"/>
            <w:jc w:val="both"/>
            <w:rPr>
              <w:rFonts w:ascii="Arial" w:hAnsi="Arial" w:cs="Arial"/>
              <w:sz w:val="24"/>
              <w:szCs w:val="24"/>
              <w:lang w:val="ro-RO"/>
            </w:rPr>
          </w:pPr>
          <w:r>
            <w:rPr>
              <w:rFonts w:ascii="Arial" w:hAnsi="Arial" w:cs="Arial"/>
              <w:b/>
              <w:sz w:val="24"/>
              <w:szCs w:val="24"/>
              <w:lang w:val="ro-RO"/>
            </w:rPr>
            <w:t xml:space="preserve">     </w:t>
          </w:r>
          <w:r w:rsidRPr="0098449B">
            <w:rPr>
              <w:rFonts w:ascii="Arial" w:hAnsi="Arial" w:cs="Arial"/>
              <w:sz w:val="24"/>
              <w:szCs w:val="24"/>
              <w:lang w:val="ro-RO"/>
            </w:rPr>
            <w:t>Arealul planului de mobilitate este reprezentat de teritoriul unității administrativ-teritoriale Suceava, reședința judeţului cu același nume, situat în Regiunea de Dezvoltare Nord-Est a României. Alegerea arealului acoperit de PMUD al Municipiului Suceava s-a realizat prin corelarea cu prevederile Planului de Urbanism General, aflat în curs de avizare, și ținând seama de relațiile de transport cu teritoriul învecinat.</w:t>
          </w:r>
        </w:p>
        <w:p w:rsidR="00482BFE" w:rsidRDefault="00482BFE" w:rsidP="00CC6BEE">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sz w:val="24"/>
              <w:szCs w:val="24"/>
              <w:lang w:val="ro-RO"/>
            </w:rPr>
            <w:t xml:space="preserve"> </w:t>
          </w:r>
          <w:r w:rsidRPr="00D3221B">
            <w:rPr>
              <w:rFonts w:ascii="Arial" w:hAnsi="Arial" w:cs="Arial"/>
              <w:b/>
              <w:color w:val="000000"/>
              <w:sz w:val="24"/>
              <w:szCs w:val="24"/>
              <w:lang w:val="ro-RO"/>
            </w:rPr>
            <w:t>1. Caracteristicile planurilor şi programelor cu privire, în special, la:</w:t>
          </w:r>
        </w:p>
        <w:p w:rsidR="00482BFE" w:rsidRDefault="00482BFE" w:rsidP="00CC6BEE">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482BFE" w:rsidRPr="00491B43" w:rsidRDefault="00482BFE" w:rsidP="00CC6BEE">
          <w:pPr>
            <w:jc w:val="both"/>
            <w:rPr>
              <w:rFonts w:ascii="Arial" w:hAnsi="Arial" w:cs="Arial"/>
              <w:sz w:val="24"/>
              <w:szCs w:val="24"/>
            </w:rPr>
          </w:pPr>
          <w:r w:rsidRPr="00E464D1">
            <w:rPr>
              <w:rFonts w:ascii="Arial" w:hAnsi="Arial" w:cs="Arial"/>
              <w:sz w:val="24"/>
              <w:szCs w:val="24"/>
            </w:rPr>
            <w:t xml:space="preserve">        Planul de Mobilitate Urbană Durabilă al Municipiului Suceava stabilește modul în care se vor pune în aplicare conceptele moderne de planificare şi management al mobilității urbane durabile, așa cum au fost definite și implementate la nivel european. </w:t>
          </w:r>
          <w:proofErr w:type="gramStart"/>
          <w:r w:rsidRPr="00E464D1">
            <w:rPr>
              <w:rFonts w:ascii="Arial" w:hAnsi="Arial" w:cs="Arial"/>
              <w:sz w:val="24"/>
              <w:szCs w:val="24"/>
            </w:rPr>
            <w:t>Aceste concepte sunt particularizate la specificul Municipiului Suceava, urmărind maximizarea efectelor aduse prin îmbunătăţirea indicatorilor de mobilitate pe termen scurt (2019), mediu (2023) și lung (2030).</w:t>
          </w:r>
          <w:proofErr w:type="gramEnd"/>
          <w:r w:rsidRPr="00E464D1">
            <w:t xml:space="preserve"> </w:t>
          </w:r>
          <w:r w:rsidRPr="00491B43">
            <w:rPr>
              <w:rFonts w:ascii="Arial" w:hAnsi="Arial" w:cs="Arial"/>
              <w:bCs/>
              <w:sz w:val="24"/>
              <w:szCs w:val="24"/>
            </w:rPr>
            <w:t>Scopul</w:t>
          </w:r>
          <w:r w:rsidRPr="00491B43">
            <w:rPr>
              <w:rFonts w:ascii="Arial" w:hAnsi="Arial" w:cs="Arial"/>
              <w:b/>
              <w:bCs/>
              <w:sz w:val="24"/>
              <w:szCs w:val="24"/>
            </w:rPr>
            <w:t xml:space="preserve"> Planului de Mobilitate Urbană Durabilă al Municipiului Suceava </w:t>
          </w:r>
          <w:r w:rsidRPr="00491B43">
            <w:rPr>
              <w:rFonts w:ascii="Arial" w:hAnsi="Arial" w:cs="Arial"/>
              <w:sz w:val="24"/>
              <w:szCs w:val="24"/>
            </w:rPr>
            <w:t xml:space="preserve">este de îmbunătățire a accesibilității în zonele urbane și asigurare a mobilităţii durabile, precum și a unor servicii de transport de calitate ridicată în interiorul zonelor urbane şi pe arterele de penetraţie către acestea. </w:t>
          </w:r>
        </w:p>
        <w:p w:rsidR="00482BFE" w:rsidRDefault="00482BFE" w:rsidP="00CC6BEE">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482BFE" w:rsidRDefault="00482BFE" w:rsidP="00CC6BEE">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Planul de Mobilitate urbană Durabilă presupune parcurgerea mai multor etape pornind de </w:t>
          </w:r>
        </w:p>
        <w:p w:rsidR="00482BFE" w:rsidRPr="00D3221B" w:rsidRDefault="00482BFE" w:rsidP="00CC6BEE">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la definirea profilului și auditului comunității până la stabilirea direcțiilor strategice de dezvoltare și a unui portofoliu de proiecte pentru municipiul Suceava;reprezintă un instrument de planificare prin care se asigură posibilitatea stabilirii unor politici locale pe termen mediu și lung, managementul și controlul activităților curente și de perspectivă și modalitățile de implementare ale acestor politici și proiecte.</w:t>
          </w:r>
        </w:p>
        <w:p w:rsidR="00482BFE" w:rsidRDefault="00482BFE" w:rsidP="00CC6BEE">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482BFE" w:rsidRDefault="00482BFE" w:rsidP="00CC6BEE">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370C2E">
            <w:rPr>
              <w:rFonts w:ascii="Arial" w:hAnsi="Arial" w:cs="Arial"/>
              <w:sz w:val="24"/>
              <w:szCs w:val="24"/>
              <w:lang w:val="ro-RO"/>
            </w:rPr>
            <w:t xml:space="preserve">Eșalonarea implementării propunerilor din compunerea planului de acțiune este realizată  pe termen scurt (2019), mediu (2023) și lung (2030). Încadrarea intervențiilor selectate în cele trei perioade de implementare, </w:t>
          </w:r>
          <w:r>
            <w:rPr>
              <w:rFonts w:ascii="Arial" w:hAnsi="Arial" w:cs="Arial"/>
              <w:i/>
              <w:sz w:val="24"/>
              <w:szCs w:val="24"/>
              <w:lang w:val="ro-RO"/>
            </w:rPr>
            <w:t>(1</w:t>
          </w:r>
          <w:r w:rsidRPr="00370C2E">
            <w:rPr>
              <w:rFonts w:ascii="Arial" w:hAnsi="Arial" w:cs="Arial"/>
              <w:i/>
              <w:sz w:val="24"/>
              <w:szCs w:val="24"/>
              <w:lang w:val="ro-RO"/>
            </w:rPr>
            <w:t>)</w:t>
          </w:r>
          <w:r w:rsidRPr="00370C2E">
            <w:rPr>
              <w:rFonts w:ascii="Arial" w:hAnsi="Arial" w:cs="Arial"/>
              <w:sz w:val="24"/>
              <w:szCs w:val="24"/>
              <w:lang w:val="ro-RO"/>
            </w:rPr>
            <w:t xml:space="preserve"> 2017-2019, </w:t>
          </w:r>
          <w:r>
            <w:rPr>
              <w:rFonts w:ascii="Arial" w:hAnsi="Arial" w:cs="Arial"/>
              <w:i/>
              <w:sz w:val="24"/>
              <w:szCs w:val="24"/>
              <w:lang w:val="ro-RO"/>
            </w:rPr>
            <w:t>(2</w:t>
          </w:r>
          <w:r w:rsidRPr="00370C2E">
            <w:rPr>
              <w:rFonts w:ascii="Arial" w:hAnsi="Arial" w:cs="Arial"/>
              <w:i/>
              <w:sz w:val="24"/>
              <w:szCs w:val="24"/>
              <w:lang w:val="ro-RO"/>
            </w:rPr>
            <w:t>)</w:t>
          </w:r>
          <w:r w:rsidRPr="00370C2E">
            <w:rPr>
              <w:rFonts w:ascii="Arial" w:hAnsi="Arial" w:cs="Arial"/>
              <w:sz w:val="24"/>
              <w:szCs w:val="24"/>
              <w:lang w:val="ro-RO"/>
            </w:rPr>
            <w:t xml:space="preserve"> 2020-2023 și </w:t>
          </w:r>
          <w:r>
            <w:rPr>
              <w:rFonts w:ascii="Arial" w:hAnsi="Arial" w:cs="Arial"/>
              <w:i/>
              <w:sz w:val="24"/>
              <w:szCs w:val="24"/>
              <w:lang w:val="ro-RO"/>
            </w:rPr>
            <w:t>(3</w:t>
          </w:r>
          <w:r w:rsidRPr="00370C2E">
            <w:rPr>
              <w:rFonts w:ascii="Arial" w:hAnsi="Arial" w:cs="Arial"/>
              <w:i/>
              <w:sz w:val="24"/>
              <w:szCs w:val="24"/>
              <w:lang w:val="ro-RO"/>
            </w:rPr>
            <w:t>)</w:t>
          </w:r>
          <w:r w:rsidRPr="00370C2E">
            <w:rPr>
              <w:rFonts w:ascii="Arial" w:hAnsi="Arial" w:cs="Arial"/>
              <w:sz w:val="24"/>
              <w:szCs w:val="24"/>
              <w:lang w:val="ro-RO"/>
            </w:rPr>
            <w:t xml:space="preserve"> 2024-2030 s-a realizat având în vedere următoarele aspecte:</w:t>
          </w:r>
        </w:p>
        <w:p w:rsidR="00482BFE" w:rsidRDefault="00482BFE" w:rsidP="00CC6BEE">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3D5F74">
            <w:rPr>
              <w:rFonts w:ascii="Arial" w:hAnsi="Arial" w:cs="Arial"/>
              <w:sz w:val="24"/>
              <w:szCs w:val="24"/>
              <w:lang w:val="ro-RO"/>
            </w:rPr>
            <w:t>→</w:t>
          </w:r>
          <w:r>
            <w:rPr>
              <w:rFonts w:ascii="Arial" w:hAnsi="Arial" w:cs="Arial"/>
              <w:sz w:val="24"/>
              <w:szCs w:val="24"/>
              <w:lang w:val="ro-RO"/>
            </w:rPr>
            <w:t xml:space="preserve"> </w:t>
          </w:r>
          <w:r w:rsidRPr="00370C2E">
            <w:rPr>
              <w:rFonts w:ascii="Arial" w:hAnsi="Arial" w:cs="Arial"/>
              <w:sz w:val="24"/>
              <w:szCs w:val="24"/>
              <w:lang w:val="ro-RO"/>
            </w:rPr>
            <w:t xml:space="preserve">Maturitatea proiectului din punct de vedere al stadiului de elaborare documentațiilor </w:t>
          </w:r>
        </w:p>
        <w:p w:rsidR="00482BFE" w:rsidRPr="00370C2E" w:rsidRDefault="00482BFE" w:rsidP="00CC6BEE">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370C2E">
            <w:rPr>
              <w:rFonts w:ascii="Arial" w:hAnsi="Arial" w:cs="Arial"/>
              <w:sz w:val="24"/>
              <w:szCs w:val="24"/>
              <w:lang w:val="ro-RO"/>
            </w:rPr>
            <w:t>tehnico-economice</w:t>
          </w:r>
        </w:p>
        <w:p w:rsidR="00482BFE" w:rsidRPr="00370C2E" w:rsidRDefault="00482BFE" w:rsidP="00CC6BEE">
          <w:pPr>
            <w:pStyle w:val="ListParagraph"/>
            <w:spacing w:after="0" w:line="240" w:lineRule="auto"/>
            <w:ind w:left="1080"/>
            <w:jc w:val="both"/>
            <w:rPr>
              <w:rFonts w:ascii="Arial" w:hAnsi="Arial" w:cs="Arial"/>
              <w:sz w:val="24"/>
              <w:szCs w:val="24"/>
              <w:lang w:val="ro-RO"/>
            </w:rPr>
          </w:pPr>
          <w:r w:rsidRPr="00370C2E">
            <w:rPr>
              <w:rFonts w:ascii="Arial" w:hAnsi="Arial" w:cs="Arial"/>
              <w:sz w:val="24"/>
              <w:szCs w:val="24"/>
              <w:lang w:val="ro-RO"/>
            </w:rPr>
            <w:t xml:space="preserve">S-au considerat într-un stadiu avansat proiectele pentru care există/ sunt în lucru studii de fezabilitate, </w:t>
          </w:r>
          <w:r w:rsidRPr="00370C2E">
            <w:rPr>
              <w:rFonts w:ascii="Arial" w:hAnsi="Arial" w:cs="Arial"/>
              <w:sz w:val="24"/>
              <w:szCs w:val="24"/>
            </w:rPr>
            <w:t>documentații de avizare a lucrărilor de intervenție</w:t>
          </w:r>
          <w:r w:rsidRPr="00370C2E">
            <w:rPr>
              <w:rFonts w:ascii="Arial" w:hAnsi="Arial" w:cs="Arial"/>
              <w:sz w:val="24"/>
              <w:szCs w:val="24"/>
              <w:lang w:val="ro-RO"/>
            </w:rPr>
            <w:t xml:space="preserve"> etc.</w:t>
          </w:r>
        </w:p>
        <w:p w:rsidR="00482BFE" w:rsidRPr="00370C2E" w:rsidRDefault="00482BFE" w:rsidP="00482BFE">
          <w:pPr>
            <w:pStyle w:val="ListParagraph"/>
            <w:numPr>
              <w:ilvl w:val="0"/>
              <w:numId w:val="4"/>
            </w:numPr>
            <w:spacing w:after="0" w:line="240" w:lineRule="auto"/>
            <w:jc w:val="both"/>
            <w:rPr>
              <w:rFonts w:ascii="Arial" w:hAnsi="Arial" w:cs="Arial"/>
              <w:sz w:val="24"/>
              <w:szCs w:val="24"/>
              <w:lang w:val="ro-RO"/>
            </w:rPr>
          </w:pPr>
          <w:r w:rsidRPr="00370C2E">
            <w:rPr>
              <w:rFonts w:ascii="Arial" w:hAnsi="Arial" w:cs="Arial"/>
              <w:bCs/>
              <w:sz w:val="24"/>
              <w:szCs w:val="24"/>
              <w:lang w:val="ro-RO"/>
            </w:rPr>
            <w:t xml:space="preserve">Anvelopa bugetară anuală estimată pentru a fi alocată implementării PUMD </w:t>
          </w:r>
        </w:p>
        <w:p w:rsidR="00482BFE" w:rsidRPr="00370C2E" w:rsidRDefault="00482BFE" w:rsidP="00CC6BEE">
          <w:pPr>
            <w:pStyle w:val="ListParagraph"/>
            <w:spacing w:after="0" w:line="240" w:lineRule="auto"/>
            <w:ind w:left="1080"/>
            <w:rPr>
              <w:rFonts w:ascii="Arial" w:hAnsi="Arial" w:cs="Arial"/>
              <w:sz w:val="24"/>
              <w:szCs w:val="24"/>
              <w:lang w:val="ro-RO"/>
            </w:rPr>
          </w:pPr>
          <w:r w:rsidRPr="00370C2E">
            <w:rPr>
              <w:rFonts w:ascii="Arial" w:hAnsi="Arial" w:cs="Arial"/>
              <w:bCs/>
              <w:sz w:val="24"/>
              <w:szCs w:val="24"/>
              <w:lang w:val="ro-RO"/>
            </w:rPr>
            <w:t>Potrivit calculelor realizate în Capitolul 5, pentru perioada 2017-2030 bugetul disponibil este de aproximativ 122,55 milioane Euro.</w:t>
          </w:r>
        </w:p>
        <w:p w:rsidR="00482BFE" w:rsidRPr="00370C2E" w:rsidRDefault="00482BFE" w:rsidP="00482BFE">
          <w:pPr>
            <w:pStyle w:val="ListParagraph"/>
            <w:numPr>
              <w:ilvl w:val="0"/>
              <w:numId w:val="4"/>
            </w:numPr>
            <w:spacing w:after="0" w:line="240" w:lineRule="auto"/>
            <w:jc w:val="both"/>
            <w:rPr>
              <w:rFonts w:ascii="Arial" w:hAnsi="Arial" w:cs="Arial"/>
              <w:sz w:val="24"/>
              <w:szCs w:val="24"/>
              <w:lang w:val="ro-RO"/>
            </w:rPr>
          </w:pPr>
          <w:r w:rsidRPr="00370C2E">
            <w:rPr>
              <w:rFonts w:ascii="Arial" w:hAnsi="Arial" w:cs="Arial"/>
              <w:sz w:val="24"/>
              <w:szCs w:val="24"/>
              <w:lang w:val="ro-RO"/>
            </w:rPr>
            <w:lastRenderedPageBreak/>
            <w:t>Valoarea totală a costurilor de implementare a proiectelor selectate, proiecte care descriu scenariul "A face ceva" 2023 și 2030</w:t>
          </w:r>
        </w:p>
        <w:p w:rsidR="00482BFE" w:rsidRPr="00370C2E" w:rsidRDefault="00482BFE" w:rsidP="00CC6BEE">
          <w:pPr>
            <w:pStyle w:val="ListParagraph"/>
            <w:spacing w:after="0" w:line="240" w:lineRule="auto"/>
            <w:ind w:left="1080"/>
            <w:jc w:val="both"/>
            <w:rPr>
              <w:rFonts w:ascii="Arial" w:hAnsi="Arial" w:cs="Arial"/>
              <w:sz w:val="24"/>
              <w:szCs w:val="24"/>
              <w:lang w:val="ro-RO"/>
            </w:rPr>
          </w:pPr>
          <w:r w:rsidRPr="00370C2E">
            <w:rPr>
              <w:rFonts w:ascii="Arial" w:hAnsi="Arial" w:cs="Arial"/>
              <w:sz w:val="24"/>
              <w:szCs w:val="24"/>
              <w:lang w:val="ro-RO"/>
            </w:rPr>
            <w:t>Costurile totale de realizare a proiectelor selectate sunt estimate la valoarea de 119,38 milioane Euro. Proiectele eligibile pentru finanțare prin Programul Operațional Regional 2014-2020, Prioritatea de Investiții 4.1 au asociate costuri de 55,145 milioane Euro.</w:t>
          </w:r>
        </w:p>
        <w:p w:rsidR="00482BFE" w:rsidRPr="00370C2E" w:rsidRDefault="00482BFE" w:rsidP="00482BFE">
          <w:pPr>
            <w:pStyle w:val="ListParagraph"/>
            <w:numPr>
              <w:ilvl w:val="0"/>
              <w:numId w:val="4"/>
            </w:numPr>
            <w:spacing w:after="0" w:line="240" w:lineRule="auto"/>
            <w:jc w:val="both"/>
            <w:rPr>
              <w:rFonts w:ascii="Arial" w:hAnsi="Arial" w:cs="Arial"/>
              <w:sz w:val="24"/>
              <w:szCs w:val="24"/>
              <w:lang w:val="ro-RO"/>
            </w:rPr>
          </w:pPr>
          <w:r w:rsidRPr="00370C2E">
            <w:rPr>
              <w:rFonts w:ascii="Arial" w:hAnsi="Arial" w:cs="Arial"/>
              <w:sz w:val="24"/>
              <w:szCs w:val="24"/>
              <w:lang w:val="ro-RO"/>
            </w:rPr>
            <w:t>Durata medie de implementare  a propunerii, date rezultate din documente tehnice (în cazul în care există) sau estimate pe baza experiențelor similare realizate în orașe din România</w:t>
          </w:r>
        </w:p>
        <w:p w:rsidR="00482BFE" w:rsidRPr="00275427" w:rsidRDefault="00482BFE" w:rsidP="00482BFE">
          <w:pPr>
            <w:pStyle w:val="ListParagraph"/>
            <w:numPr>
              <w:ilvl w:val="0"/>
              <w:numId w:val="4"/>
            </w:numPr>
            <w:spacing w:after="0" w:line="240" w:lineRule="auto"/>
            <w:jc w:val="both"/>
            <w:rPr>
              <w:rFonts w:asciiTheme="majorHAnsi" w:hAnsiTheme="majorHAnsi" w:cstheme="minorHAnsi"/>
              <w:sz w:val="14"/>
              <w:lang w:val="ro-RO"/>
            </w:rPr>
          </w:pPr>
          <w:r w:rsidRPr="00370C2E">
            <w:rPr>
              <w:rFonts w:ascii="Arial" w:hAnsi="Arial" w:cs="Arial"/>
              <w:sz w:val="24"/>
              <w:szCs w:val="24"/>
              <w:lang w:val="ro-RO"/>
            </w:rPr>
            <w:t xml:space="preserve">Inderdependența dintre propuneri; există situații în care implementarea unei măsuri/ intervenții este condiționată de funcționarea unei măsuri/ intervenții implementate anterior. </w:t>
          </w:r>
        </w:p>
        <w:p w:rsidR="00482BFE" w:rsidRPr="00955AA5" w:rsidRDefault="00482BFE" w:rsidP="00CC6BEE">
          <w:pPr>
            <w:jc w:val="both"/>
            <w:rPr>
              <w:rFonts w:ascii="Arial" w:hAnsi="Arial" w:cs="Arial"/>
              <w:sz w:val="24"/>
              <w:szCs w:val="24"/>
              <w:lang w:val="ro-RO"/>
            </w:rPr>
          </w:pPr>
          <w:r w:rsidRPr="00955AA5">
            <w:rPr>
              <w:rFonts w:ascii="Arial" w:hAnsi="Arial" w:cs="Arial"/>
              <w:sz w:val="24"/>
              <w:szCs w:val="24"/>
              <w:lang w:val="ro-RO"/>
            </w:rPr>
            <w:t xml:space="preserve">Parcurgând etapele de analiză prezentate mai sus, prin coroborarea datelor obținute, </w:t>
          </w:r>
          <w:r>
            <w:rPr>
              <w:rFonts w:ascii="Arial" w:hAnsi="Arial" w:cs="Arial"/>
              <w:sz w:val="24"/>
              <w:szCs w:val="24"/>
              <w:lang w:val="ro-RO"/>
            </w:rPr>
            <w:t>se recomandă următoarea alocare</w:t>
          </w:r>
          <w:r w:rsidRPr="00955AA5">
            <w:rPr>
              <w:rFonts w:ascii="Arial" w:hAnsi="Arial" w:cs="Arial"/>
              <w:sz w:val="24"/>
              <w:szCs w:val="24"/>
              <w:lang w:val="ro-RO"/>
            </w:rPr>
            <w:t xml:space="preserve"> în timp a intervențiilor propuse:  </w:t>
          </w:r>
        </w:p>
        <w:p w:rsidR="00482BFE" w:rsidRPr="009E2743" w:rsidRDefault="00482BFE" w:rsidP="00CC6BEE">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9E2743">
            <w:rPr>
              <w:rFonts w:ascii="Arial" w:hAnsi="Arial" w:cs="Arial"/>
              <w:sz w:val="24"/>
              <w:szCs w:val="24"/>
              <w:lang w:val="ro-RO"/>
            </w:rPr>
            <w:t>Perioada 2017-2019:</w:t>
          </w:r>
        </w:p>
        <w:p w:rsidR="00482BFE" w:rsidRPr="004B2C85" w:rsidRDefault="00482BFE" w:rsidP="00482BFE">
          <w:pPr>
            <w:pStyle w:val="ListParagraph"/>
            <w:numPr>
              <w:ilvl w:val="0"/>
              <w:numId w:val="5"/>
            </w:numPr>
            <w:spacing w:after="0" w:line="240" w:lineRule="auto"/>
            <w:rPr>
              <w:rFonts w:ascii="Arial" w:eastAsia="Times New Roman" w:hAnsi="Arial" w:cs="Arial"/>
              <w:sz w:val="24"/>
              <w:szCs w:val="24"/>
            </w:rPr>
          </w:pPr>
          <w:r w:rsidRPr="004B2C85">
            <w:rPr>
              <w:rFonts w:ascii="Arial" w:eastAsia="Times New Roman" w:hAnsi="Arial" w:cs="Arial"/>
              <w:sz w:val="24"/>
              <w:szCs w:val="24"/>
            </w:rPr>
            <w:t>Infrastructură pentru transportul public local</w:t>
          </w:r>
        </w:p>
        <w:p w:rsidR="00482BFE" w:rsidRPr="004B2C85" w:rsidRDefault="00482BFE" w:rsidP="00482BFE">
          <w:pPr>
            <w:pStyle w:val="ListParagraph"/>
            <w:numPr>
              <w:ilvl w:val="0"/>
              <w:numId w:val="5"/>
            </w:numPr>
            <w:spacing w:after="0" w:line="240" w:lineRule="auto"/>
            <w:rPr>
              <w:rFonts w:ascii="Arial" w:eastAsia="Times New Roman" w:hAnsi="Arial" w:cs="Arial"/>
              <w:sz w:val="24"/>
              <w:szCs w:val="24"/>
            </w:rPr>
          </w:pPr>
          <w:r w:rsidRPr="004B2C85">
            <w:rPr>
              <w:rFonts w:ascii="Arial" w:eastAsia="Times New Roman" w:hAnsi="Arial" w:cs="Arial"/>
              <w:sz w:val="24"/>
              <w:szCs w:val="24"/>
            </w:rPr>
            <w:t>Crearea unui structuri interne având responsabilități de monitorizare a implementării PMUD al Municipiului Suceava</w:t>
          </w:r>
        </w:p>
        <w:p w:rsidR="00482BFE" w:rsidRPr="004B2C85" w:rsidRDefault="00482BFE" w:rsidP="00482BFE">
          <w:pPr>
            <w:pStyle w:val="ListParagraph"/>
            <w:numPr>
              <w:ilvl w:val="0"/>
              <w:numId w:val="5"/>
            </w:numPr>
            <w:spacing w:after="0" w:line="240" w:lineRule="auto"/>
            <w:rPr>
              <w:rFonts w:ascii="Arial" w:eastAsia="Times New Roman" w:hAnsi="Arial" w:cs="Arial"/>
              <w:sz w:val="24"/>
              <w:szCs w:val="24"/>
            </w:rPr>
          </w:pPr>
          <w:r w:rsidRPr="004B2C85">
            <w:rPr>
              <w:rFonts w:ascii="Arial" w:eastAsia="Times New Roman" w:hAnsi="Arial" w:cs="Arial"/>
              <w:sz w:val="24"/>
              <w:szCs w:val="24"/>
            </w:rPr>
            <w:t xml:space="preserve"> Incheierea unui contract de servicii publice conform Regulamentului CE 1370 pentru transportul public de călători</w:t>
          </w:r>
        </w:p>
        <w:p w:rsidR="00482BFE" w:rsidRPr="004B2C85" w:rsidRDefault="00482BFE" w:rsidP="00482BFE">
          <w:pPr>
            <w:pStyle w:val="ListParagraph"/>
            <w:numPr>
              <w:ilvl w:val="0"/>
              <w:numId w:val="5"/>
            </w:numPr>
            <w:spacing w:after="0" w:line="240" w:lineRule="auto"/>
            <w:rPr>
              <w:rFonts w:ascii="Arial" w:eastAsia="Times New Roman" w:hAnsi="Arial" w:cs="Arial"/>
              <w:sz w:val="24"/>
              <w:szCs w:val="24"/>
            </w:rPr>
          </w:pPr>
          <w:r w:rsidRPr="004B2C85">
            <w:rPr>
              <w:rFonts w:ascii="Arial" w:eastAsia="Times New Roman" w:hAnsi="Arial" w:cs="Arial"/>
              <w:sz w:val="24"/>
              <w:szCs w:val="24"/>
            </w:rPr>
            <w:t>Elaborare politica de parcare la nivel urban</w:t>
          </w:r>
        </w:p>
        <w:p w:rsidR="00482BFE" w:rsidRPr="004B2C85" w:rsidRDefault="00482BFE" w:rsidP="00482BFE">
          <w:pPr>
            <w:pStyle w:val="ListParagraph"/>
            <w:numPr>
              <w:ilvl w:val="0"/>
              <w:numId w:val="5"/>
            </w:numPr>
            <w:spacing w:after="0" w:line="240" w:lineRule="auto"/>
            <w:rPr>
              <w:rFonts w:ascii="Arial" w:eastAsia="Times New Roman" w:hAnsi="Arial" w:cs="Arial"/>
              <w:sz w:val="24"/>
              <w:szCs w:val="24"/>
            </w:rPr>
          </w:pPr>
          <w:r w:rsidRPr="004B2C85">
            <w:rPr>
              <w:rFonts w:ascii="Arial" w:eastAsia="Times New Roman" w:hAnsi="Arial" w:cs="Arial"/>
              <w:sz w:val="24"/>
              <w:szCs w:val="24"/>
            </w:rPr>
            <w:t xml:space="preserve"> Dezvoltarea infrastructurii necesare utilizării autovehiculelor electrice și electrice hibride</w:t>
          </w:r>
        </w:p>
        <w:p w:rsidR="00482BFE" w:rsidRPr="004B2C85" w:rsidRDefault="00482BFE" w:rsidP="00482BFE">
          <w:pPr>
            <w:pStyle w:val="ListParagraph"/>
            <w:numPr>
              <w:ilvl w:val="0"/>
              <w:numId w:val="5"/>
            </w:numPr>
            <w:spacing w:after="0" w:line="240" w:lineRule="auto"/>
            <w:rPr>
              <w:rFonts w:ascii="Arial" w:eastAsia="Times New Roman" w:hAnsi="Arial" w:cs="Arial"/>
              <w:sz w:val="24"/>
              <w:szCs w:val="24"/>
            </w:rPr>
          </w:pPr>
          <w:r w:rsidRPr="004B2C85">
            <w:rPr>
              <w:rFonts w:ascii="Arial" w:eastAsia="Times New Roman" w:hAnsi="Arial" w:cs="Arial"/>
              <w:sz w:val="24"/>
              <w:szCs w:val="24"/>
            </w:rPr>
            <w:t>Derularea de campanii de informare publica referitoare la utilizarea transportului public</w:t>
          </w:r>
        </w:p>
        <w:p w:rsidR="00482BFE" w:rsidRPr="004B2C85" w:rsidRDefault="00482BFE" w:rsidP="00482BFE">
          <w:pPr>
            <w:pStyle w:val="ListParagraph"/>
            <w:numPr>
              <w:ilvl w:val="0"/>
              <w:numId w:val="5"/>
            </w:numPr>
            <w:spacing w:after="0" w:line="240" w:lineRule="auto"/>
            <w:rPr>
              <w:rFonts w:ascii="Arial" w:eastAsia="Times New Roman" w:hAnsi="Arial" w:cs="Arial"/>
              <w:sz w:val="24"/>
              <w:szCs w:val="24"/>
            </w:rPr>
          </w:pPr>
          <w:r w:rsidRPr="004B2C85">
            <w:rPr>
              <w:rFonts w:ascii="Arial" w:eastAsia="Times New Roman" w:hAnsi="Arial" w:cs="Arial"/>
              <w:sz w:val="24"/>
              <w:szCs w:val="24"/>
            </w:rPr>
            <w:t>Realizarea unui Plan multianual pentru lucrări necesare de întreţinere/mentenanţă a reţelei pietonale/stradale, cu prioritizare în funcţie de zonă, complexitate şi resurse financiare necesare</w:t>
          </w:r>
        </w:p>
        <w:p w:rsidR="00482BFE" w:rsidRPr="004B2C85" w:rsidRDefault="00482BFE" w:rsidP="00482BFE">
          <w:pPr>
            <w:pStyle w:val="ListParagraph"/>
            <w:numPr>
              <w:ilvl w:val="0"/>
              <w:numId w:val="5"/>
            </w:numPr>
            <w:spacing w:after="0" w:line="240" w:lineRule="auto"/>
            <w:rPr>
              <w:rFonts w:ascii="Arial" w:eastAsia="Times New Roman" w:hAnsi="Arial" w:cs="Arial"/>
              <w:sz w:val="24"/>
              <w:szCs w:val="24"/>
            </w:rPr>
          </w:pPr>
          <w:r w:rsidRPr="004B2C85">
            <w:rPr>
              <w:rFonts w:ascii="Arial" w:eastAsia="Times New Roman" w:hAnsi="Arial" w:cs="Arial"/>
              <w:sz w:val="24"/>
              <w:szCs w:val="24"/>
            </w:rPr>
            <w:t xml:space="preserve"> Reglementare logistica de aprovizionare</w:t>
          </w:r>
        </w:p>
        <w:p w:rsidR="00482BFE" w:rsidRPr="004B2C85" w:rsidRDefault="00482BFE" w:rsidP="00482BFE">
          <w:pPr>
            <w:pStyle w:val="ListParagraph"/>
            <w:numPr>
              <w:ilvl w:val="0"/>
              <w:numId w:val="5"/>
            </w:numPr>
            <w:spacing w:after="0" w:line="240" w:lineRule="auto"/>
            <w:rPr>
              <w:rFonts w:ascii="Arial" w:eastAsia="Times New Roman" w:hAnsi="Arial" w:cs="Arial"/>
              <w:sz w:val="24"/>
              <w:szCs w:val="24"/>
            </w:rPr>
          </w:pPr>
          <w:r w:rsidRPr="004B2C85">
            <w:rPr>
              <w:rFonts w:ascii="Arial" w:eastAsia="Times New Roman" w:hAnsi="Arial" w:cs="Arial"/>
              <w:sz w:val="24"/>
              <w:szCs w:val="24"/>
            </w:rPr>
            <w:t xml:space="preserve"> Reorganizarea traseelor pentru accesul vehiculelor cu masa totală maximă autorizată mai mare de 3,5 tone </w:t>
          </w:r>
        </w:p>
        <w:p w:rsidR="00482BFE" w:rsidRPr="004B2C85" w:rsidRDefault="00482BFE" w:rsidP="00482BFE">
          <w:pPr>
            <w:pStyle w:val="ListParagraph"/>
            <w:numPr>
              <w:ilvl w:val="0"/>
              <w:numId w:val="5"/>
            </w:numPr>
            <w:spacing w:after="0" w:line="240" w:lineRule="auto"/>
            <w:rPr>
              <w:rFonts w:ascii="Arial" w:eastAsia="Times New Roman" w:hAnsi="Arial" w:cs="Arial"/>
              <w:sz w:val="24"/>
              <w:szCs w:val="24"/>
            </w:rPr>
          </w:pPr>
          <w:r w:rsidRPr="004B2C85">
            <w:rPr>
              <w:rFonts w:ascii="Arial" w:eastAsia="Times New Roman" w:hAnsi="Arial" w:cs="Arial"/>
              <w:sz w:val="24"/>
              <w:szCs w:val="24"/>
            </w:rPr>
            <w:t>Elaborare și imple</w:t>
          </w:r>
          <w:r>
            <w:rPr>
              <w:rFonts w:ascii="Arial" w:eastAsia="Times New Roman" w:hAnsi="Arial" w:cs="Arial"/>
              <w:sz w:val="24"/>
              <w:szCs w:val="24"/>
            </w:rPr>
            <w:t>mentare reglementă</w:t>
          </w:r>
          <w:r w:rsidRPr="004B2C85">
            <w:rPr>
              <w:rFonts w:ascii="Arial" w:eastAsia="Times New Roman" w:hAnsi="Arial" w:cs="Arial"/>
              <w:sz w:val="24"/>
              <w:szCs w:val="24"/>
            </w:rPr>
            <w:t>ri privind programul de realizare a serviciilor de utilitati publice</w:t>
          </w:r>
        </w:p>
        <w:p w:rsidR="00482BFE" w:rsidRPr="004B2C85" w:rsidRDefault="00482BFE" w:rsidP="00482BFE">
          <w:pPr>
            <w:pStyle w:val="ListParagraph"/>
            <w:numPr>
              <w:ilvl w:val="0"/>
              <w:numId w:val="5"/>
            </w:numPr>
            <w:spacing w:after="0" w:line="240" w:lineRule="auto"/>
            <w:rPr>
              <w:rFonts w:ascii="Arial" w:eastAsia="Times New Roman" w:hAnsi="Arial" w:cs="Arial"/>
              <w:sz w:val="24"/>
              <w:szCs w:val="24"/>
            </w:rPr>
          </w:pPr>
          <w:r w:rsidRPr="004B2C85">
            <w:rPr>
              <w:rFonts w:ascii="Arial" w:eastAsia="Times New Roman" w:hAnsi="Arial" w:cs="Arial"/>
              <w:sz w:val="24"/>
              <w:szCs w:val="24"/>
            </w:rPr>
            <w:t>Plan Local de Acțiune pentru implementarea utilizării vehiculelor electrice, inclusiv pentru companiile private</w:t>
          </w:r>
        </w:p>
        <w:p w:rsidR="00482BFE" w:rsidRPr="004B2C85" w:rsidRDefault="00482BFE" w:rsidP="00482BFE">
          <w:pPr>
            <w:pStyle w:val="ListParagraph"/>
            <w:numPr>
              <w:ilvl w:val="0"/>
              <w:numId w:val="5"/>
            </w:numPr>
            <w:spacing w:after="0" w:line="240" w:lineRule="auto"/>
            <w:rPr>
              <w:rFonts w:ascii="Arial" w:eastAsia="Times New Roman" w:hAnsi="Arial" w:cs="Arial"/>
              <w:sz w:val="24"/>
              <w:szCs w:val="24"/>
            </w:rPr>
          </w:pPr>
          <w:r w:rsidRPr="004B2C85">
            <w:rPr>
              <w:rFonts w:ascii="Arial" w:eastAsia="Times New Roman" w:hAnsi="Arial" w:cs="Arial"/>
              <w:sz w:val="24"/>
              <w:szCs w:val="24"/>
            </w:rPr>
            <w:t>Adaptarea regulamentelor de transport urban cu taxi în vederea stimulării achiziţionării de vehicule electrice/hibrid în cadrul furnizorilor de servicii de taxi</w:t>
          </w:r>
        </w:p>
        <w:p w:rsidR="00482BFE" w:rsidRPr="004B2C85" w:rsidRDefault="00482BFE" w:rsidP="00482BFE">
          <w:pPr>
            <w:pStyle w:val="ListParagraph"/>
            <w:numPr>
              <w:ilvl w:val="0"/>
              <w:numId w:val="5"/>
            </w:numPr>
            <w:spacing w:after="0" w:line="240" w:lineRule="auto"/>
            <w:rPr>
              <w:rFonts w:ascii="Arial" w:eastAsia="Times New Roman" w:hAnsi="Arial" w:cs="Arial"/>
              <w:sz w:val="24"/>
              <w:szCs w:val="24"/>
            </w:rPr>
          </w:pPr>
          <w:r w:rsidRPr="004B2C85">
            <w:rPr>
              <w:rFonts w:ascii="Arial" w:eastAsia="Times New Roman" w:hAnsi="Arial" w:cs="Arial"/>
              <w:sz w:val="24"/>
              <w:szCs w:val="24"/>
            </w:rPr>
            <w:t xml:space="preserve"> Elaborare și implementare de reglementari privind introducerea de restricții ale vitezei de circulatie in zonele vulnerabile </w:t>
          </w:r>
        </w:p>
        <w:p w:rsidR="00482BFE" w:rsidRPr="004B2C85" w:rsidRDefault="00482BFE" w:rsidP="00482BFE">
          <w:pPr>
            <w:pStyle w:val="ListParagraph"/>
            <w:numPr>
              <w:ilvl w:val="0"/>
              <w:numId w:val="5"/>
            </w:numPr>
            <w:spacing w:after="0" w:line="240" w:lineRule="auto"/>
            <w:rPr>
              <w:rFonts w:ascii="Arial" w:eastAsia="Times New Roman" w:hAnsi="Arial" w:cs="Arial"/>
              <w:sz w:val="24"/>
              <w:szCs w:val="24"/>
            </w:rPr>
          </w:pPr>
          <w:r w:rsidRPr="004B2C85">
            <w:rPr>
              <w:rFonts w:ascii="Arial" w:eastAsia="Times New Roman" w:hAnsi="Arial" w:cs="Arial"/>
              <w:sz w:val="24"/>
              <w:szCs w:val="24"/>
            </w:rPr>
            <w:t xml:space="preserve"> Derul</w:t>
          </w:r>
          <w:r>
            <w:rPr>
              <w:rFonts w:ascii="Arial" w:eastAsia="Times New Roman" w:hAnsi="Arial" w:cs="Arial"/>
              <w:sz w:val="24"/>
              <w:szCs w:val="24"/>
            </w:rPr>
            <w:t>are campanii de educatie rutieră</w:t>
          </w:r>
          <w:r w:rsidRPr="004B2C85">
            <w:rPr>
              <w:rFonts w:ascii="Arial" w:eastAsia="Times New Roman" w:hAnsi="Arial" w:cs="Arial"/>
              <w:sz w:val="24"/>
              <w:szCs w:val="24"/>
            </w:rPr>
            <w:t xml:space="preserve"> adresate tinerilor </w:t>
          </w:r>
        </w:p>
        <w:p w:rsidR="00482BFE" w:rsidRPr="004B2C85" w:rsidRDefault="00482BFE" w:rsidP="00482BFE">
          <w:pPr>
            <w:pStyle w:val="ListParagraph"/>
            <w:numPr>
              <w:ilvl w:val="0"/>
              <w:numId w:val="5"/>
            </w:numPr>
            <w:spacing w:after="0" w:line="240" w:lineRule="auto"/>
            <w:rPr>
              <w:rFonts w:ascii="Arial" w:eastAsia="Times New Roman" w:hAnsi="Arial" w:cs="Arial"/>
              <w:sz w:val="24"/>
              <w:szCs w:val="24"/>
            </w:rPr>
          </w:pPr>
          <w:r w:rsidRPr="004B2C85">
            <w:rPr>
              <w:rFonts w:ascii="Arial" w:eastAsia="Times New Roman" w:hAnsi="Arial" w:cs="Arial"/>
              <w:sz w:val="24"/>
              <w:szCs w:val="24"/>
            </w:rPr>
            <w:t xml:space="preserve"> Derulare campanii de educatie</w:t>
          </w:r>
          <w:r>
            <w:rPr>
              <w:rFonts w:ascii="Arial" w:eastAsia="Times New Roman" w:hAnsi="Arial" w:cs="Arial"/>
              <w:sz w:val="24"/>
              <w:szCs w:val="24"/>
            </w:rPr>
            <w:t xml:space="preserve"> rutieră</w:t>
          </w:r>
          <w:r w:rsidRPr="004B2C85">
            <w:rPr>
              <w:rFonts w:ascii="Arial" w:eastAsia="Times New Roman" w:hAnsi="Arial" w:cs="Arial"/>
              <w:sz w:val="24"/>
              <w:szCs w:val="24"/>
            </w:rPr>
            <w:t xml:space="preserve"> adresate tuturor categoriilor de participanti la trafic (conducători auto, pietoni, bicicliști)</w:t>
          </w:r>
        </w:p>
        <w:p w:rsidR="00482BFE" w:rsidRPr="004B2C85" w:rsidRDefault="00482BFE" w:rsidP="00482BFE">
          <w:pPr>
            <w:pStyle w:val="ListParagraph"/>
            <w:numPr>
              <w:ilvl w:val="0"/>
              <w:numId w:val="5"/>
            </w:numPr>
            <w:spacing w:after="0" w:line="240" w:lineRule="auto"/>
            <w:rPr>
              <w:rFonts w:ascii="Arial" w:eastAsia="Times New Roman" w:hAnsi="Arial" w:cs="Arial"/>
              <w:sz w:val="24"/>
              <w:szCs w:val="24"/>
            </w:rPr>
          </w:pPr>
          <w:r w:rsidRPr="004B2C85">
            <w:rPr>
              <w:rFonts w:ascii="Arial" w:eastAsia="Times New Roman" w:hAnsi="Arial" w:cs="Arial"/>
              <w:sz w:val="24"/>
              <w:szCs w:val="24"/>
            </w:rPr>
            <w:t xml:space="preserve"> Extinderea tramei stradale în zonele rezidenţiale nou construite</w:t>
          </w:r>
        </w:p>
        <w:p w:rsidR="00482BFE" w:rsidRPr="004B2C85" w:rsidRDefault="00482BFE" w:rsidP="00482BFE">
          <w:pPr>
            <w:pStyle w:val="ListParagraph"/>
            <w:numPr>
              <w:ilvl w:val="0"/>
              <w:numId w:val="5"/>
            </w:numPr>
            <w:spacing w:after="0" w:line="240" w:lineRule="auto"/>
            <w:rPr>
              <w:rFonts w:ascii="Arial" w:eastAsia="Times New Roman" w:hAnsi="Arial" w:cs="Arial"/>
              <w:sz w:val="24"/>
              <w:szCs w:val="24"/>
            </w:rPr>
          </w:pPr>
          <w:r w:rsidRPr="004B2C85">
            <w:rPr>
              <w:rFonts w:ascii="Arial" w:eastAsia="Times New Roman" w:hAnsi="Arial" w:cs="Arial"/>
              <w:sz w:val="24"/>
              <w:szCs w:val="24"/>
            </w:rPr>
            <w:t>Derularea de campanii de informare publică pentru promovarea conceptului "car pooling" (partajare a autoturismelor)</w:t>
          </w:r>
        </w:p>
        <w:p w:rsidR="00482BFE" w:rsidRPr="004B2C85" w:rsidRDefault="00482BFE" w:rsidP="00482BFE">
          <w:pPr>
            <w:pStyle w:val="ListParagraph"/>
            <w:numPr>
              <w:ilvl w:val="0"/>
              <w:numId w:val="5"/>
            </w:numPr>
            <w:spacing w:after="0" w:line="240" w:lineRule="auto"/>
            <w:rPr>
              <w:rFonts w:ascii="Arial" w:eastAsia="Times New Roman" w:hAnsi="Arial" w:cs="Arial"/>
              <w:sz w:val="24"/>
              <w:szCs w:val="24"/>
            </w:rPr>
          </w:pPr>
          <w:r w:rsidRPr="004B2C85">
            <w:rPr>
              <w:rFonts w:ascii="Arial" w:eastAsia="Times New Roman" w:hAnsi="Arial" w:cs="Arial"/>
              <w:sz w:val="24"/>
              <w:szCs w:val="24"/>
            </w:rPr>
            <w:t xml:space="preserve"> Reabilitare străzi şi trotuare din zona peri-centrală şi cartierele rezidenţiale</w:t>
          </w:r>
        </w:p>
        <w:p w:rsidR="00482BFE" w:rsidRPr="004B2C85" w:rsidRDefault="00482BFE" w:rsidP="00482BFE">
          <w:pPr>
            <w:pStyle w:val="ListParagraph"/>
            <w:numPr>
              <w:ilvl w:val="0"/>
              <w:numId w:val="5"/>
            </w:numPr>
            <w:spacing w:after="0" w:line="240" w:lineRule="auto"/>
            <w:rPr>
              <w:rFonts w:ascii="Arial" w:eastAsia="Times New Roman" w:hAnsi="Arial" w:cs="Arial"/>
              <w:sz w:val="24"/>
              <w:szCs w:val="24"/>
            </w:rPr>
          </w:pPr>
          <w:r w:rsidRPr="004B2C85">
            <w:rPr>
              <w:rFonts w:ascii="Arial" w:eastAsia="Times New Roman" w:hAnsi="Arial" w:cs="Arial"/>
              <w:sz w:val="24"/>
              <w:szCs w:val="24"/>
            </w:rPr>
            <w:t>Crearea de parcări de reședință și reabilitarea celor existente</w:t>
          </w:r>
        </w:p>
        <w:p w:rsidR="00482BFE" w:rsidRPr="00955AA5" w:rsidRDefault="00482BFE" w:rsidP="00CC6BEE">
          <w:pPr>
            <w:pStyle w:val="ListParagraph"/>
            <w:spacing w:after="0" w:line="240" w:lineRule="auto"/>
            <w:ind w:left="1800"/>
            <w:rPr>
              <w:rFonts w:ascii="Arial" w:hAnsi="Arial" w:cs="Arial"/>
              <w:sz w:val="24"/>
              <w:szCs w:val="24"/>
              <w:lang w:val="ro-RO"/>
            </w:rPr>
          </w:pPr>
        </w:p>
        <w:p w:rsidR="00482BFE" w:rsidRPr="009E2743" w:rsidRDefault="00482BFE" w:rsidP="00CC6BEE">
          <w:pPr>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w:t>
          </w:r>
          <w:r w:rsidRPr="009E2743">
            <w:rPr>
              <w:rFonts w:ascii="Arial" w:hAnsi="Arial" w:cs="Arial"/>
              <w:sz w:val="24"/>
              <w:szCs w:val="24"/>
              <w:lang w:val="ro-RO"/>
            </w:rPr>
            <w:t>Perioada 2020-2023:</w:t>
          </w:r>
        </w:p>
        <w:p w:rsidR="00482BFE" w:rsidRPr="009E2743" w:rsidRDefault="00482BFE" w:rsidP="00482BFE">
          <w:pPr>
            <w:pStyle w:val="ListParagraph"/>
            <w:numPr>
              <w:ilvl w:val="0"/>
              <w:numId w:val="5"/>
            </w:numPr>
            <w:spacing w:after="0" w:line="240" w:lineRule="auto"/>
            <w:rPr>
              <w:rFonts w:ascii="Arial" w:eastAsia="Times New Roman" w:hAnsi="Arial" w:cs="Arial"/>
              <w:sz w:val="24"/>
              <w:szCs w:val="24"/>
            </w:rPr>
          </w:pPr>
          <w:r w:rsidRPr="009E2743">
            <w:rPr>
              <w:rFonts w:ascii="Arial" w:eastAsia="Times New Roman" w:hAnsi="Arial" w:cs="Arial"/>
              <w:sz w:val="24"/>
              <w:szCs w:val="24"/>
            </w:rPr>
            <w:t xml:space="preserve"> Achiziție autobuze electrice </w:t>
          </w:r>
        </w:p>
        <w:p w:rsidR="00482BFE" w:rsidRPr="009E2743" w:rsidRDefault="00482BFE" w:rsidP="00482BFE">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Crearea une</w:t>
          </w:r>
          <w:r w:rsidRPr="009E2743">
            <w:rPr>
              <w:rFonts w:ascii="Arial" w:eastAsia="Times New Roman" w:hAnsi="Arial" w:cs="Arial"/>
              <w:sz w:val="24"/>
              <w:szCs w:val="24"/>
            </w:rPr>
            <w:t>i structuri interne având responsabilități de monitorizare a implementării PMUD al Municipiului Suceava</w:t>
          </w:r>
        </w:p>
        <w:p w:rsidR="00482BFE" w:rsidRPr="009E2743" w:rsidRDefault="00482BFE" w:rsidP="00482BFE">
          <w:pPr>
            <w:pStyle w:val="ListParagraph"/>
            <w:numPr>
              <w:ilvl w:val="0"/>
              <w:numId w:val="5"/>
            </w:numPr>
            <w:spacing w:after="0" w:line="240" w:lineRule="auto"/>
            <w:rPr>
              <w:rFonts w:ascii="Arial" w:eastAsia="Times New Roman" w:hAnsi="Arial" w:cs="Arial"/>
              <w:sz w:val="24"/>
              <w:szCs w:val="24"/>
            </w:rPr>
          </w:pPr>
          <w:r w:rsidRPr="009E2743">
            <w:rPr>
              <w:rFonts w:ascii="Arial" w:eastAsia="Times New Roman" w:hAnsi="Arial" w:cs="Arial"/>
              <w:sz w:val="24"/>
              <w:szCs w:val="24"/>
            </w:rPr>
            <w:t>Sistem de management al traficului pentru transportul public</w:t>
          </w:r>
        </w:p>
        <w:p w:rsidR="00482BFE" w:rsidRPr="009E2743" w:rsidRDefault="00482BFE" w:rsidP="00482BFE">
          <w:pPr>
            <w:pStyle w:val="ListParagraph"/>
            <w:numPr>
              <w:ilvl w:val="0"/>
              <w:numId w:val="5"/>
            </w:numPr>
            <w:spacing w:after="0" w:line="240" w:lineRule="auto"/>
            <w:rPr>
              <w:rFonts w:ascii="Arial" w:eastAsia="Times New Roman" w:hAnsi="Arial" w:cs="Arial"/>
              <w:sz w:val="24"/>
              <w:szCs w:val="24"/>
            </w:rPr>
          </w:pPr>
          <w:r w:rsidRPr="009E2743">
            <w:rPr>
              <w:rFonts w:ascii="Arial" w:eastAsia="Times New Roman" w:hAnsi="Arial" w:cs="Arial"/>
              <w:sz w:val="24"/>
              <w:szCs w:val="24"/>
            </w:rPr>
            <w:t xml:space="preserve">Implementare sisteme de management al traficului </w:t>
          </w:r>
        </w:p>
        <w:p w:rsidR="00482BFE" w:rsidRPr="009E2743" w:rsidRDefault="00482BFE" w:rsidP="00482BFE">
          <w:pPr>
            <w:pStyle w:val="ListParagraph"/>
            <w:numPr>
              <w:ilvl w:val="0"/>
              <w:numId w:val="5"/>
            </w:numPr>
            <w:spacing w:after="0" w:line="240" w:lineRule="auto"/>
            <w:rPr>
              <w:rFonts w:ascii="Arial" w:eastAsia="Times New Roman" w:hAnsi="Arial" w:cs="Arial"/>
              <w:sz w:val="24"/>
              <w:szCs w:val="24"/>
            </w:rPr>
          </w:pPr>
          <w:r w:rsidRPr="009E2743">
            <w:rPr>
              <w:rFonts w:ascii="Arial" w:eastAsia="Times New Roman" w:hAnsi="Arial" w:cs="Arial"/>
              <w:sz w:val="24"/>
              <w:szCs w:val="24"/>
            </w:rPr>
            <w:t xml:space="preserve"> Dezvoltarea reţelei de piste dedicate circulaţiei bicicletelor</w:t>
          </w:r>
        </w:p>
        <w:p w:rsidR="00482BFE" w:rsidRPr="009E2743" w:rsidRDefault="00482BFE" w:rsidP="00482BFE">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9E2743">
            <w:rPr>
              <w:rFonts w:ascii="Arial" w:eastAsia="Times New Roman" w:hAnsi="Arial" w:cs="Arial"/>
              <w:sz w:val="24"/>
              <w:szCs w:val="24"/>
            </w:rPr>
            <w:t>Realizarea unor trasee pietonale</w:t>
          </w:r>
        </w:p>
        <w:p w:rsidR="00482BFE" w:rsidRPr="009E2743" w:rsidRDefault="00482BFE" w:rsidP="00482BFE">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9E2743">
            <w:rPr>
              <w:rFonts w:ascii="Arial" w:eastAsia="Times New Roman" w:hAnsi="Arial" w:cs="Arial"/>
              <w:sz w:val="24"/>
              <w:szCs w:val="24"/>
            </w:rPr>
            <w:t>Amenajarea unor zone dedicate exclusiv deplasarilor pietonale</w:t>
          </w:r>
        </w:p>
        <w:p w:rsidR="00482BFE" w:rsidRPr="009E2743" w:rsidRDefault="00482BFE" w:rsidP="00482BFE">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9E2743">
            <w:rPr>
              <w:rFonts w:ascii="Arial" w:eastAsia="Times New Roman" w:hAnsi="Arial" w:cs="Arial"/>
              <w:sz w:val="24"/>
              <w:szCs w:val="24"/>
            </w:rPr>
            <w:t>Construirea unei artere rutiere care va lega cele două trupuri urbane ale municipiului Suceava (situate de ambele părţi ale râului Suceava), inclusiv pod peste râul Suceava</w:t>
          </w:r>
        </w:p>
        <w:p w:rsidR="00482BFE" w:rsidRPr="00D175C6" w:rsidRDefault="00482BFE" w:rsidP="00482BFE">
          <w:pPr>
            <w:pStyle w:val="ListParagraph"/>
            <w:numPr>
              <w:ilvl w:val="0"/>
              <w:numId w:val="5"/>
            </w:numPr>
            <w:spacing w:after="0" w:line="240" w:lineRule="auto"/>
            <w:rPr>
              <w:rFonts w:ascii="Arial" w:eastAsia="Times New Roman" w:hAnsi="Arial" w:cs="Arial"/>
              <w:sz w:val="24"/>
              <w:szCs w:val="24"/>
            </w:rPr>
          </w:pPr>
          <w:r w:rsidRPr="00D175C6">
            <w:rPr>
              <w:rFonts w:ascii="Arial" w:eastAsia="Times New Roman" w:hAnsi="Arial" w:cs="Arial"/>
              <w:sz w:val="24"/>
              <w:szCs w:val="24"/>
            </w:rPr>
            <w:t xml:space="preserve"> Sistem de închiriere biciclete (bike-sharing)</w:t>
          </w:r>
        </w:p>
        <w:p w:rsidR="00482BFE" w:rsidRPr="00D175C6" w:rsidRDefault="00482BFE" w:rsidP="00482BFE">
          <w:pPr>
            <w:pStyle w:val="ListParagraph"/>
            <w:numPr>
              <w:ilvl w:val="0"/>
              <w:numId w:val="5"/>
            </w:numPr>
            <w:spacing w:after="0" w:line="240" w:lineRule="auto"/>
            <w:rPr>
              <w:rFonts w:ascii="Arial" w:eastAsia="Times New Roman" w:hAnsi="Arial" w:cs="Arial"/>
              <w:sz w:val="24"/>
              <w:szCs w:val="24"/>
            </w:rPr>
          </w:pPr>
          <w:r w:rsidRPr="00D175C6">
            <w:rPr>
              <w:rFonts w:ascii="Arial" w:eastAsia="Times New Roman" w:hAnsi="Arial" w:cs="Arial"/>
              <w:sz w:val="24"/>
              <w:szCs w:val="24"/>
            </w:rPr>
            <w:t xml:space="preserve"> Amenajarea de zone cu prioritate pentru pietoni ("shared space" - spații partajate/ reglementări de tip zonă rezidențială)  </w:t>
          </w:r>
        </w:p>
        <w:p w:rsidR="00482BFE" w:rsidRPr="00D175C6" w:rsidRDefault="00482BFE" w:rsidP="00482BFE">
          <w:pPr>
            <w:pStyle w:val="ListParagraph"/>
            <w:numPr>
              <w:ilvl w:val="0"/>
              <w:numId w:val="5"/>
            </w:numPr>
            <w:spacing w:after="0" w:line="240" w:lineRule="auto"/>
            <w:rPr>
              <w:rFonts w:ascii="Arial" w:eastAsia="Times New Roman" w:hAnsi="Arial" w:cs="Arial"/>
              <w:sz w:val="24"/>
              <w:szCs w:val="24"/>
            </w:rPr>
          </w:pPr>
          <w:r w:rsidRPr="00D175C6">
            <w:rPr>
              <w:rFonts w:ascii="Arial" w:eastAsia="Times New Roman" w:hAnsi="Arial" w:cs="Arial"/>
              <w:sz w:val="24"/>
              <w:szCs w:val="24"/>
            </w:rPr>
            <w:t xml:space="preserve"> Plantarea de perdele vegetale-verzi (aliniamente de arbori și arbuști)  de-a lungul principalelor artere rutiere în vederea reducerii emisiilor de CO2 și a poluării generate de traficul rutier</w:t>
          </w:r>
        </w:p>
        <w:p w:rsidR="00482BFE" w:rsidRPr="00D175C6" w:rsidRDefault="00482BFE" w:rsidP="00482BFE">
          <w:pPr>
            <w:pStyle w:val="ListParagraph"/>
            <w:numPr>
              <w:ilvl w:val="0"/>
              <w:numId w:val="5"/>
            </w:numPr>
            <w:spacing w:after="0" w:line="240" w:lineRule="auto"/>
            <w:rPr>
              <w:rFonts w:ascii="Arial" w:eastAsia="Times New Roman" w:hAnsi="Arial" w:cs="Arial"/>
              <w:sz w:val="24"/>
              <w:szCs w:val="24"/>
            </w:rPr>
          </w:pPr>
          <w:r w:rsidRPr="00D175C6">
            <w:rPr>
              <w:rFonts w:ascii="Arial" w:eastAsia="Times New Roman" w:hAnsi="Arial" w:cs="Arial"/>
              <w:sz w:val="24"/>
              <w:szCs w:val="24"/>
            </w:rPr>
            <w:t>Dezvoltarea infrastructurii necesare utilizării autovehiculelor electrice și electrice hibride</w:t>
          </w:r>
        </w:p>
        <w:p w:rsidR="00482BFE" w:rsidRPr="00D175C6" w:rsidRDefault="00482BFE" w:rsidP="00482BFE">
          <w:pPr>
            <w:pStyle w:val="ListParagraph"/>
            <w:numPr>
              <w:ilvl w:val="0"/>
              <w:numId w:val="5"/>
            </w:numPr>
            <w:spacing w:after="0" w:line="240" w:lineRule="auto"/>
            <w:rPr>
              <w:rFonts w:ascii="Arial" w:eastAsia="Times New Roman" w:hAnsi="Arial" w:cs="Arial"/>
              <w:sz w:val="24"/>
              <w:szCs w:val="24"/>
            </w:rPr>
          </w:pPr>
          <w:r w:rsidRPr="00D175C6">
            <w:rPr>
              <w:rFonts w:ascii="Arial" w:eastAsia="Times New Roman" w:hAnsi="Arial" w:cs="Arial"/>
              <w:sz w:val="24"/>
              <w:szCs w:val="24"/>
            </w:rPr>
            <w:t xml:space="preserve"> Derularea de campanii de informare publica referitoare la utilizarea transportului public</w:t>
          </w:r>
        </w:p>
        <w:p w:rsidR="00482BFE" w:rsidRPr="00D175C6" w:rsidRDefault="00482BFE" w:rsidP="00482BFE">
          <w:pPr>
            <w:pStyle w:val="ListParagraph"/>
            <w:numPr>
              <w:ilvl w:val="0"/>
              <w:numId w:val="5"/>
            </w:numPr>
            <w:spacing w:after="0" w:line="240" w:lineRule="auto"/>
            <w:rPr>
              <w:rFonts w:ascii="Arial" w:eastAsia="Times New Roman" w:hAnsi="Arial" w:cs="Arial"/>
              <w:sz w:val="24"/>
              <w:szCs w:val="24"/>
            </w:rPr>
          </w:pPr>
          <w:r w:rsidRPr="00D175C6">
            <w:rPr>
              <w:rFonts w:ascii="Arial" w:eastAsia="Times New Roman" w:hAnsi="Arial" w:cs="Arial"/>
              <w:sz w:val="24"/>
              <w:szCs w:val="24"/>
            </w:rPr>
            <w:t xml:space="preserve"> Realizarea unui traseu de transport public tip „Autobuz Turistic”</w:t>
          </w:r>
        </w:p>
        <w:p w:rsidR="00482BFE" w:rsidRPr="00D175C6" w:rsidRDefault="00482BFE" w:rsidP="00482BFE">
          <w:pPr>
            <w:pStyle w:val="ListParagraph"/>
            <w:numPr>
              <w:ilvl w:val="0"/>
              <w:numId w:val="5"/>
            </w:numPr>
            <w:spacing w:after="0" w:line="240" w:lineRule="auto"/>
            <w:rPr>
              <w:rFonts w:ascii="Arial" w:eastAsia="Times New Roman" w:hAnsi="Arial" w:cs="Arial"/>
              <w:sz w:val="24"/>
              <w:szCs w:val="24"/>
            </w:rPr>
          </w:pPr>
          <w:r w:rsidRPr="00D175C6">
            <w:rPr>
              <w:rFonts w:ascii="Arial" w:eastAsia="Times New Roman" w:hAnsi="Arial" w:cs="Arial"/>
              <w:sz w:val="24"/>
              <w:szCs w:val="24"/>
            </w:rPr>
            <w:t xml:space="preserve"> Amenajare parcări colective de tip Park&amp;Ride</w:t>
          </w:r>
        </w:p>
        <w:p w:rsidR="00482BFE" w:rsidRPr="00D175C6" w:rsidRDefault="00482BFE" w:rsidP="00482BFE">
          <w:pPr>
            <w:pStyle w:val="ListParagraph"/>
            <w:numPr>
              <w:ilvl w:val="0"/>
              <w:numId w:val="5"/>
            </w:numPr>
            <w:spacing w:after="0" w:line="240" w:lineRule="auto"/>
            <w:rPr>
              <w:rFonts w:ascii="Arial" w:eastAsia="Times New Roman" w:hAnsi="Arial" w:cs="Arial"/>
              <w:sz w:val="24"/>
              <w:szCs w:val="24"/>
            </w:rPr>
          </w:pPr>
          <w:r w:rsidRPr="00D175C6">
            <w:rPr>
              <w:rFonts w:ascii="Arial" w:eastAsia="Times New Roman" w:hAnsi="Arial" w:cs="Arial"/>
              <w:sz w:val="24"/>
              <w:szCs w:val="24"/>
            </w:rPr>
            <w:t xml:space="preserve"> Realizare terminale de transport public urban/ judetean/ interjudetean </w:t>
          </w:r>
        </w:p>
        <w:p w:rsidR="00482BFE" w:rsidRPr="00D175C6" w:rsidRDefault="00482BFE" w:rsidP="00482BFE">
          <w:pPr>
            <w:pStyle w:val="ListParagraph"/>
            <w:numPr>
              <w:ilvl w:val="0"/>
              <w:numId w:val="5"/>
            </w:numPr>
            <w:spacing w:after="0" w:line="240" w:lineRule="auto"/>
            <w:rPr>
              <w:rFonts w:ascii="Arial" w:eastAsia="Times New Roman" w:hAnsi="Arial" w:cs="Arial"/>
              <w:sz w:val="24"/>
              <w:szCs w:val="24"/>
            </w:rPr>
          </w:pPr>
          <w:r w:rsidRPr="00D175C6">
            <w:rPr>
              <w:rFonts w:ascii="Arial" w:eastAsia="Times New Roman" w:hAnsi="Arial" w:cs="Arial"/>
              <w:sz w:val="24"/>
              <w:szCs w:val="24"/>
            </w:rPr>
            <w:t xml:space="preserve"> Realizarea unui Plan multianual pentru lucrări necesare de întreţinere/mentenanţă a reţelei pietonale/stradale, cu prioritizare în funcţie de zonă, complexitate şi resurse financiare necesare</w:t>
          </w:r>
        </w:p>
        <w:p w:rsidR="00482BFE" w:rsidRPr="00D175C6" w:rsidRDefault="00482BFE" w:rsidP="00482BFE">
          <w:pPr>
            <w:pStyle w:val="ListParagraph"/>
            <w:numPr>
              <w:ilvl w:val="0"/>
              <w:numId w:val="5"/>
            </w:numPr>
            <w:spacing w:after="0" w:line="240" w:lineRule="auto"/>
            <w:rPr>
              <w:rFonts w:ascii="Arial" w:eastAsia="Times New Roman" w:hAnsi="Arial" w:cs="Arial"/>
              <w:sz w:val="24"/>
              <w:szCs w:val="24"/>
            </w:rPr>
          </w:pPr>
          <w:r w:rsidRPr="00D175C6">
            <w:rPr>
              <w:rFonts w:ascii="Arial" w:eastAsia="Times New Roman" w:hAnsi="Arial" w:cs="Arial"/>
              <w:sz w:val="24"/>
              <w:szCs w:val="24"/>
            </w:rPr>
            <w:t>Reglementare logistica de aprovizionare</w:t>
          </w:r>
        </w:p>
        <w:p w:rsidR="00482BFE" w:rsidRPr="00D175C6" w:rsidRDefault="00482BFE" w:rsidP="00482BFE">
          <w:pPr>
            <w:pStyle w:val="ListParagraph"/>
            <w:numPr>
              <w:ilvl w:val="0"/>
              <w:numId w:val="5"/>
            </w:numPr>
            <w:spacing w:after="0" w:line="240" w:lineRule="auto"/>
            <w:rPr>
              <w:rFonts w:ascii="Arial" w:eastAsia="Times New Roman" w:hAnsi="Arial" w:cs="Arial"/>
              <w:sz w:val="24"/>
              <w:szCs w:val="24"/>
            </w:rPr>
          </w:pPr>
          <w:r w:rsidRPr="00D175C6">
            <w:rPr>
              <w:rFonts w:ascii="Arial" w:eastAsia="Times New Roman" w:hAnsi="Arial" w:cs="Arial"/>
              <w:sz w:val="24"/>
              <w:szCs w:val="24"/>
            </w:rPr>
            <w:t xml:space="preserve"> Reorganizarea traseelor pentru accesul vehiculelor cu masa totală maximă autorizată mai mare de 3,5 tone </w:t>
          </w:r>
        </w:p>
        <w:p w:rsidR="00482BFE" w:rsidRPr="00D175C6" w:rsidRDefault="00482BFE" w:rsidP="00482BFE">
          <w:pPr>
            <w:pStyle w:val="ListParagraph"/>
            <w:numPr>
              <w:ilvl w:val="0"/>
              <w:numId w:val="5"/>
            </w:numPr>
            <w:spacing w:after="0" w:line="240" w:lineRule="auto"/>
            <w:rPr>
              <w:rFonts w:ascii="Arial" w:eastAsia="Times New Roman" w:hAnsi="Arial" w:cs="Arial"/>
              <w:sz w:val="24"/>
              <w:szCs w:val="24"/>
            </w:rPr>
          </w:pPr>
          <w:r w:rsidRPr="00D175C6">
            <w:rPr>
              <w:rFonts w:ascii="Arial" w:eastAsia="Times New Roman" w:hAnsi="Arial" w:cs="Arial"/>
              <w:sz w:val="24"/>
              <w:szCs w:val="24"/>
            </w:rPr>
            <w:t xml:space="preserve">Realizarea unei aplicatii informatice care sa ofere informatii in timp real cu privire la problemele de </w:t>
          </w:r>
          <w:r>
            <w:rPr>
              <w:rFonts w:ascii="Arial" w:eastAsia="Times New Roman" w:hAnsi="Arial" w:cs="Arial"/>
              <w:sz w:val="24"/>
              <w:szCs w:val="24"/>
            </w:rPr>
            <w:t>traffic</w:t>
          </w:r>
        </w:p>
        <w:p w:rsidR="00482BFE" w:rsidRPr="00D175C6" w:rsidRDefault="00482BFE" w:rsidP="00482BFE">
          <w:pPr>
            <w:pStyle w:val="ListParagraph"/>
            <w:numPr>
              <w:ilvl w:val="0"/>
              <w:numId w:val="5"/>
            </w:numPr>
            <w:spacing w:after="0" w:line="240" w:lineRule="auto"/>
            <w:rPr>
              <w:rFonts w:ascii="Arial" w:eastAsia="Times New Roman" w:hAnsi="Arial" w:cs="Arial"/>
              <w:sz w:val="24"/>
              <w:szCs w:val="24"/>
            </w:rPr>
          </w:pPr>
          <w:r w:rsidRPr="00D175C6">
            <w:rPr>
              <w:rFonts w:ascii="Arial" w:eastAsia="Times New Roman" w:hAnsi="Arial" w:cs="Arial"/>
              <w:sz w:val="24"/>
              <w:szCs w:val="24"/>
            </w:rPr>
            <w:t>Realizarea de centre de distribuție a marfurilor în vederea reducerii volumelor traficului de mărfuri în zonele rezidențiale</w:t>
          </w:r>
        </w:p>
        <w:p w:rsidR="00482BFE" w:rsidRPr="00D175C6" w:rsidRDefault="00482BFE" w:rsidP="00482BFE">
          <w:pPr>
            <w:pStyle w:val="ListParagraph"/>
            <w:numPr>
              <w:ilvl w:val="0"/>
              <w:numId w:val="5"/>
            </w:numPr>
            <w:spacing w:after="0" w:line="240" w:lineRule="auto"/>
            <w:rPr>
              <w:rFonts w:ascii="Arial" w:eastAsia="Times New Roman" w:hAnsi="Arial" w:cs="Arial"/>
              <w:sz w:val="24"/>
              <w:szCs w:val="24"/>
            </w:rPr>
          </w:pPr>
          <w:r w:rsidRPr="00D175C6">
            <w:rPr>
              <w:rFonts w:ascii="Arial" w:eastAsia="Times New Roman" w:hAnsi="Arial" w:cs="Arial"/>
              <w:sz w:val="24"/>
              <w:szCs w:val="24"/>
            </w:rPr>
            <w:t xml:space="preserve"> Plan Local de Acțiune pentru implementarea utilizării vehiculelor electrice, inclusiv pentru companiile private</w:t>
          </w:r>
        </w:p>
        <w:p w:rsidR="00482BFE" w:rsidRPr="00D175C6" w:rsidRDefault="00482BFE" w:rsidP="00482BFE">
          <w:pPr>
            <w:pStyle w:val="ListParagraph"/>
            <w:numPr>
              <w:ilvl w:val="0"/>
              <w:numId w:val="5"/>
            </w:numPr>
            <w:spacing w:after="0" w:line="240" w:lineRule="auto"/>
            <w:rPr>
              <w:rFonts w:ascii="Arial" w:eastAsia="Times New Roman" w:hAnsi="Arial" w:cs="Arial"/>
              <w:sz w:val="24"/>
              <w:szCs w:val="24"/>
            </w:rPr>
          </w:pPr>
          <w:r w:rsidRPr="00D175C6">
            <w:rPr>
              <w:rFonts w:ascii="Arial" w:eastAsia="Times New Roman" w:hAnsi="Arial" w:cs="Arial"/>
              <w:sz w:val="24"/>
              <w:szCs w:val="24"/>
            </w:rPr>
            <w:t>Adaptarea regulamentelor de transport urban cu taxi în vederea stimulării achiziţionării de vehicule electrice/hibrid în cadrul furnizorilor de servicii de taxi</w:t>
          </w:r>
        </w:p>
        <w:p w:rsidR="00482BFE" w:rsidRPr="00D175C6" w:rsidRDefault="00482BFE" w:rsidP="00482BFE">
          <w:pPr>
            <w:pStyle w:val="ListParagraph"/>
            <w:numPr>
              <w:ilvl w:val="0"/>
              <w:numId w:val="5"/>
            </w:numPr>
            <w:spacing w:after="0" w:line="240" w:lineRule="auto"/>
            <w:rPr>
              <w:rFonts w:ascii="Arial" w:eastAsia="Times New Roman" w:hAnsi="Arial" w:cs="Arial"/>
              <w:sz w:val="24"/>
              <w:szCs w:val="24"/>
            </w:rPr>
          </w:pPr>
          <w:r w:rsidRPr="00D175C6">
            <w:rPr>
              <w:rFonts w:ascii="Arial" w:eastAsia="Times New Roman" w:hAnsi="Arial" w:cs="Arial"/>
              <w:sz w:val="24"/>
              <w:szCs w:val="24"/>
            </w:rPr>
            <w:t xml:space="preserve">Elaborare și implementare de reglementari privind introducerea de restricții ale vitezei de circulatie in zonele vulnerabile </w:t>
          </w:r>
        </w:p>
        <w:p w:rsidR="00482BFE" w:rsidRPr="00D175C6" w:rsidRDefault="00482BFE" w:rsidP="00482BFE">
          <w:pPr>
            <w:pStyle w:val="ListParagraph"/>
            <w:numPr>
              <w:ilvl w:val="0"/>
              <w:numId w:val="5"/>
            </w:numPr>
            <w:spacing w:after="0" w:line="240" w:lineRule="auto"/>
            <w:rPr>
              <w:rFonts w:ascii="Arial" w:eastAsia="Times New Roman" w:hAnsi="Arial" w:cs="Arial"/>
              <w:sz w:val="24"/>
              <w:szCs w:val="24"/>
            </w:rPr>
          </w:pPr>
          <w:r w:rsidRPr="00D175C6">
            <w:rPr>
              <w:rFonts w:ascii="Arial" w:eastAsia="Times New Roman" w:hAnsi="Arial" w:cs="Arial"/>
              <w:sz w:val="24"/>
              <w:szCs w:val="24"/>
            </w:rPr>
            <w:t xml:space="preserve"> Derulare campanii de educatie rutiera adresate tinerilor </w:t>
          </w:r>
        </w:p>
        <w:p w:rsidR="00482BFE" w:rsidRPr="00D175C6" w:rsidRDefault="00482BFE" w:rsidP="00482BFE">
          <w:pPr>
            <w:pStyle w:val="ListParagraph"/>
            <w:numPr>
              <w:ilvl w:val="0"/>
              <w:numId w:val="5"/>
            </w:numPr>
            <w:spacing w:after="0" w:line="240" w:lineRule="auto"/>
            <w:rPr>
              <w:rFonts w:ascii="Arial" w:eastAsia="Times New Roman" w:hAnsi="Arial" w:cs="Arial"/>
              <w:sz w:val="24"/>
              <w:szCs w:val="24"/>
            </w:rPr>
          </w:pPr>
          <w:r w:rsidRPr="00D175C6">
            <w:rPr>
              <w:rFonts w:ascii="Arial" w:eastAsia="Times New Roman" w:hAnsi="Arial" w:cs="Arial"/>
              <w:sz w:val="24"/>
              <w:szCs w:val="24"/>
            </w:rPr>
            <w:t xml:space="preserve"> Derulare campanii de educatie rutiera adresate tuturor categoriilor de participanti la trafic (conducători auto, pietoni, bicicliști)</w:t>
          </w:r>
        </w:p>
        <w:p w:rsidR="00482BFE" w:rsidRPr="00D175C6" w:rsidRDefault="00482BFE" w:rsidP="00482BFE">
          <w:pPr>
            <w:pStyle w:val="ListParagraph"/>
            <w:numPr>
              <w:ilvl w:val="0"/>
              <w:numId w:val="5"/>
            </w:numPr>
            <w:spacing w:after="0" w:line="240" w:lineRule="auto"/>
            <w:rPr>
              <w:rFonts w:ascii="Arial" w:eastAsia="Times New Roman" w:hAnsi="Arial" w:cs="Arial"/>
              <w:sz w:val="24"/>
              <w:szCs w:val="24"/>
            </w:rPr>
          </w:pPr>
          <w:r w:rsidRPr="00D175C6">
            <w:rPr>
              <w:rFonts w:ascii="Arial" w:eastAsia="Times New Roman" w:hAnsi="Arial" w:cs="Arial"/>
              <w:sz w:val="24"/>
              <w:szCs w:val="24"/>
            </w:rPr>
            <w:t xml:space="preserve"> Extinderea tramei stradale în zonele rezidenţiale nou construite</w:t>
          </w:r>
        </w:p>
        <w:p w:rsidR="00482BFE" w:rsidRPr="00D175C6" w:rsidRDefault="00482BFE" w:rsidP="00482BFE">
          <w:pPr>
            <w:pStyle w:val="ListParagraph"/>
            <w:numPr>
              <w:ilvl w:val="0"/>
              <w:numId w:val="5"/>
            </w:numPr>
            <w:spacing w:after="0" w:line="240" w:lineRule="auto"/>
            <w:rPr>
              <w:rFonts w:ascii="Arial" w:eastAsia="Times New Roman" w:hAnsi="Arial" w:cs="Arial"/>
              <w:sz w:val="24"/>
              <w:szCs w:val="24"/>
            </w:rPr>
          </w:pPr>
          <w:r w:rsidRPr="00D175C6">
            <w:rPr>
              <w:rFonts w:ascii="Arial" w:eastAsia="Times New Roman" w:hAnsi="Arial" w:cs="Arial"/>
              <w:sz w:val="24"/>
              <w:szCs w:val="24"/>
            </w:rPr>
            <w:t>Derularea de campanii de informare publică pentru promovarea conceptului "car pooling" (partajare a autoturismelor)</w:t>
          </w:r>
        </w:p>
        <w:p w:rsidR="00482BFE" w:rsidRPr="00D175C6" w:rsidRDefault="00482BFE" w:rsidP="00482BFE">
          <w:pPr>
            <w:pStyle w:val="ListParagraph"/>
            <w:numPr>
              <w:ilvl w:val="0"/>
              <w:numId w:val="5"/>
            </w:numPr>
            <w:spacing w:after="0" w:line="240" w:lineRule="auto"/>
            <w:rPr>
              <w:rFonts w:ascii="Arial" w:eastAsia="Times New Roman" w:hAnsi="Arial" w:cs="Arial"/>
              <w:sz w:val="24"/>
              <w:szCs w:val="24"/>
            </w:rPr>
          </w:pPr>
          <w:r w:rsidRPr="00D175C6">
            <w:rPr>
              <w:rFonts w:ascii="Arial" w:eastAsia="Times New Roman" w:hAnsi="Arial" w:cs="Arial"/>
              <w:sz w:val="24"/>
              <w:szCs w:val="24"/>
            </w:rPr>
            <w:t xml:space="preserve"> Reabilitare străzi şi trotuare din zona peri-centrală şi cartierele rezidenţiale</w:t>
          </w:r>
        </w:p>
        <w:p w:rsidR="00482BFE" w:rsidRPr="002C5FF0" w:rsidRDefault="00482BFE" w:rsidP="00482BFE">
          <w:pPr>
            <w:pStyle w:val="ListParagraph"/>
            <w:numPr>
              <w:ilvl w:val="0"/>
              <w:numId w:val="5"/>
            </w:numPr>
            <w:spacing w:after="0" w:line="240" w:lineRule="auto"/>
            <w:rPr>
              <w:rFonts w:ascii="Arial" w:eastAsia="Times New Roman" w:hAnsi="Arial" w:cs="Arial"/>
              <w:sz w:val="24"/>
              <w:szCs w:val="24"/>
            </w:rPr>
          </w:pPr>
          <w:r w:rsidRPr="002C5FF0">
            <w:rPr>
              <w:rFonts w:ascii="Arial" w:eastAsia="Times New Roman" w:hAnsi="Arial" w:cs="Arial"/>
              <w:sz w:val="24"/>
              <w:szCs w:val="24"/>
            </w:rPr>
            <w:t>Crearea de parcări de reședință și reabilitarea celor existente</w:t>
          </w:r>
        </w:p>
        <w:p w:rsidR="00482BFE" w:rsidRPr="00955AA5" w:rsidRDefault="00482BFE" w:rsidP="00CC6BEE">
          <w:pPr>
            <w:spacing w:after="0" w:line="240" w:lineRule="auto"/>
            <w:jc w:val="both"/>
            <w:rPr>
              <w:rFonts w:ascii="Arial" w:hAnsi="Arial" w:cs="Arial"/>
              <w:sz w:val="24"/>
              <w:szCs w:val="24"/>
              <w:lang w:val="ro-RO"/>
            </w:rPr>
          </w:pPr>
        </w:p>
        <w:p w:rsidR="00482BFE" w:rsidRPr="00955AA5" w:rsidRDefault="00482BFE" w:rsidP="00482BFE">
          <w:pPr>
            <w:pStyle w:val="ListParagraph"/>
            <w:numPr>
              <w:ilvl w:val="0"/>
              <w:numId w:val="4"/>
            </w:numPr>
            <w:spacing w:after="0" w:line="240" w:lineRule="auto"/>
            <w:jc w:val="both"/>
            <w:rPr>
              <w:rFonts w:ascii="Arial" w:hAnsi="Arial" w:cs="Arial"/>
              <w:sz w:val="24"/>
              <w:szCs w:val="24"/>
              <w:lang w:val="ro-RO"/>
            </w:rPr>
          </w:pPr>
          <w:r w:rsidRPr="00955AA5">
            <w:rPr>
              <w:rFonts w:ascii="Arial" w:hAnsi="Arial" w:cs="Arial"/>
              <w:sz w:val="24"/>
              <w:szCs w:val="24"/>
              <w:lang w:val="ro-RO"/>
            </w:rPr>
            <w:t>Perioada 2024-2030:</w:t>
          </w:r>
        </w:p>
        <w:p w:rsidR="00482BFE" w:rsidRPr="002C5FF0" w:rsidRDefault="00482BFE" w:rsidP="00482BFE">
          <w:pPr>
            <w:pStyle w:val="ListParagraph"/>
            <w:numPr>
              <w:ilvl w:val="0"/>
              <w:numId w:val="5"/>
            </w:numPr>
            <w:spacing w:after="0" w:line="240" w:lineRule="auto"/>
            <w:rPr>
              <w:rFonts w:ascii="Arial" w:eastAsia="Times New Roman" w:hAnsi="Arial" w:cs="Arial"/>
              <w:sz w:val="24"/>
              <w:szCs w:val="24"/>
            </w:rPr>
          </w:pPr>
          <w:r w:rsidRPr="002C5FF0">
            <w:rPr>
              <w:rFonts w:ascii="Arial" w:eastAsia="Times New Roman" w:hAnsi="Arial" w:cs="Arial"/>
              <w:sz w:val="24"/>
              <w:szCs w:val="24"/>
            </w:rPr>
            <w:t xml:space="preserve"> Crearea unui structuri interne având responsabilități de monitorizare a implementării PMUD al Municipiului Suceava</w:t>
          </w:r>
        </w:p>
        <w:p w:rsidR="00482BFE" w:rsidRPr="002C5FF0" w:rsidRDefault="00482BFE" w:rsidP="00482BFE">
          <w:pPr>
            <w:pStyle w:val="ListParagraph"/>
            <w:numPr>
              <w:ilvl w:val="0"/>
              <w:numId w:val="5"/>
            </w:numPr>
            <w:spacing w:after="0" w:line="240" w:lineRule="auto"/>
            <w:rPr>
              <w:rFonts w:ascii="Arial" w:eastAsia="Times New Roman" w:hAnsi="Arial" w:cs="Arial"/>
              <w:sz w:val="24"/>
              <w:szCs w:val="24"/>
            </w:rPr>
          </w:pPr>
          <w:r w:rsidRPr="002C5FF0">
            <w:rPr>
              <w:rFonts w:ascii="Arial" w:eastAsia="Times New Roman" w:hAnsi="Arial" w:cs="Arial"/>
              <w:sz w:val="24"/>
              <w:szCs w:val="24"/>
            </w:rPr>
            <w:t xml:space="preserve"> Dezvoltarea infrastructurii necesare utilizării autovehiculelor electrice și electrice hibride</w:t>
          </w:r>
        </w:p>
        <w:p w:rsidR="00482BFE" w:rsidRPr="002C5FF0" w:rsidRDefault="00482BFE" w:rsidP="00482BFE">
          <w:pPr>
            <w:pStyle w:val="ListParagraph"/>
            <w:numPr>
              <w:ilvl w:val="0"/>
              <w:numId w:val="5"/>
            </w:numPr>
            <w:spacing w:after="0" w:line="240" w:lineRule="auto"/>
            <w:rPr>
              <w:rFonts w:ascii="Arial" w:eastAsia="Times New Roman" w:hAnsi="Arial" w:cs="Arial"/>
              <w:sz w:val="24"/>
              <w:szCs w:val="24"/>
            </w:rPr>
          </w:pPr>
          <w:r w:rsidRPr="002C5FF0">
            <w:rPr>
              <w:rFonts w:ascii="Arial" w:eastAsia="Times New Roman" w:hAnsi="Arial" w:cs="Arial"/>
              <w:sz w:val="24"/>
              <w:szCs w:val="24"/>
            </w:rPr>
            <w:t>Derularea de campanii de informare publica referitoare la utilizarea transportului public</w:t>
          </w:r>
        </w:p>
        <w:p w:rsidR="00482BFE" w:rsidRPr="002C5FF0" w:rsidRDefault="00482BFE" w:rsidP="00482BFE">
          <w:pPr>
            <w:pStyle w:val="ListParagraph"/>
            <w:numPr>
              <w:ilvl w:val="0"/>
              <w:numId w:val="5"/>
            </w:numPr>
            <w:spacing w:after="0" w:line="240" w:lineRule="auto"/>
            <w:rPr>
              <w:rFonts w:ascii="Arial" w:eastAsia="Times New Roman" w:hAnsi="Arial" w:cs="Arial"/>
              <w:sz w:val="24"/>
              <w:szCs w:val="24"/>
            </w:rPr>
          </w:pPr>
          <w:r w:rsidRPr="002C5FF0">
            <w:rPr>
              <w:rFonts w:ascii="Arial" w:eastAsia="Times New Roman" w:hAnsi="Arial" w:cs="Arial"/>
              <w:sz w:val="24"/>
              <w:szCs w:val="24"/>
            </w:rPr>
            <w:t>Realizarea unui Plan multianual pentru lucrări necesare de întreţinere/mentenanţă a reţelei pietonale/stradale, cu prioritizare în funcţie de zonă, complexitate şi resurse financiare necesare</w:t>
          </w:r>
        </w:p>
        <w:p w:rsidR="00482BFE" w:rsidRPr="002C5FF0" w:rsidRDefault="00482BFE" w:rsidP="00482BFE">
          <w:pPr>
            <w:pStyle w:val="ListParagraph"/>
            <w:numPr>
              <w:ilvl w:val="0"/>
              <w:numId w:val="5"/>
            </w:numPr>
            <w:spacing w:after="0" w:line="240" w:lineRule="auto"/>
            <w:rPr>
              <w:rFonts w:ascii="Arial" w:eastAsia="Times New Roman" w:hAnsi="Arial" w:cs="Arial"/>
              <w:sz w:val="24"/>
              <w:szCs w:val="24"/>
            </w:rPr>
          </w:pPr>
          <w:r w:rsidRPr="002C5FF0">
            <w:rPr>
              <w:rFonts w:ascii="Arial" w:eastAsia="Times New Roman" w:hAnsi="Arial" w:cs="Arial"/>
              <w:sz w:val="24"/>
              <w:szCs w:val="24"/>
            </w:rPr>
            <w:t xml:space="preserve">Reorganizarea traseelor pentru accesul vehiculelor cu masa totală maximă autorizată mai mare de 3,5 tone </w:t>
          </w:r>
        </w:p>
        <w:p w:rsidR="00482BFE" w:rsidRPr="002C5FF0" w:rsidRDefault="00482BFE" w:rsidP="00482BFE">
          <w:pPr>
            <w:pStyle w:val="ListParagraph"/>
            <w:numPr>
              <w:ilvl w:val="0"/>
              <w:numId w:val="5"/>
            </w:numPr>
            <w:spacing w:after="0" w:line="240" w:lineRule="auto"/>
            <w:rPr>
              <w:rFonts w:ascii="Arial" w:eastAsia="Times New Roman" w:hAnsi="Arial" w:cs="Arial"/>
              <w:sz w:val="24"/>
              <w:szCs w:val="24"/>
            </w:rPr>
          </w:pPr>
          <w:r w:rsidRPr="002C5FF0">
            <w:rPr>
              <w:rFonts w:ascii="Arial" w:eastAsia="Times New Roman" w:hAnsi="Arial" w:cs="Arial"/>
              <w:sz w:val="24"/>
              <w:szCs w:val="24"/>
            </w:rPr>
            <w:t xml:space="preserve"> Realizarea de centre de distribuție a marfurilor în vederea reducerii volumelor traficului de mărfuri în zonele rezidențiale</w:t>
          </w:r>
        </w:p>
        <w:p w:rsidR="00482BFE" w:rsidRPr="002C5FF0" w:rsidRDefault="00482BFE" w:rsidP="00482BFE">
          <w:pPr>
            <w:pStyle w:val="ListParagraph"/>
            <w:numPr>
              <w:ilvl w:val="0"/>
              <w:numId w:val="5"/>
            </w:numPr>
            <w:spacing w:after="0" w:line="240" w:lineRule="auto"/>
            <w:rPr>
              <w:rFonts w:ascii="Arial" w:eastAsia="Times New Roman" w:hAnsi="Arial" w:cs="Arial"/>
              <w:sz w:val="24"/>
              <w:szCs w:val="24"/>
            </w:rPr>
          </w:pPr>
          <w:r w:rsidRPr="002C5FF0">
            <w:rPr>
              <w:rFonts w:ascii="Arial" w:eastAsia="Times New Roman" w:hAnsi="Arial" w:cs="Arial"/>
              <w:sz w:val="24"/>
              <w:szCs w:val="24"/>
            </w:rPr>
            <w:t xml:space="preserve"> Elaborare și implementare de reglementari privind introducerea de restricții ale vitezei de circulatie in zonele vulnerabile </w:t>
          </w:r>
        </w:p>
        <w:p w:rsidR="00482BFE" w:rsidRPr="002C5FF0" w:rsidRDefault="00482BFE" w:rsidP="00482BFE">
          <w:pPr>
            <w:pStyle w:val="ListParagraph"/>
            <w:numPr>
              <w:ilvl w:val="0"/>
              <w:numId w:val="5"/>
            </w:numPr>
            <w:spacing w:after="0" w:line="240" w:lineRule="auto"/>
            <w:rPr>
              <w:rFonts w:ascii="Arial" w:eastAsia="Times New Roman" w:hAnsi="Arial" w:cs="Arial"/>
              <w:sz w:val="24"/>
              <w:szCs w:val="24"/>
            </w:rPr>
          </w:pPr>
          <w:r w:rsidRPr="002C5FF0">
            <w:rPr>
              <w:rFonts w:ascii="Arial" w:eastAsia="Times New Roman" w:hAnsi="Arial" w:cs="Arial"/>
              <w:sz w:val="24"/>
              <w:szCs w:val="24"/>
            </w:rPr>
            <w:t xml:space="preserve">Derulare campanii de educatie rutiera adresate tinerilor </w:t>
          </w:r>
        </w:p>
        <w:p w:rsidR="00482BFE" w:rsidRPr="002C5FF0" w:rsidRDefault="00482BFE" w:rsidP="00482BFE">
          <w:pPr>
            <w:pStyle w:val="ListParagraph"/>
            <w:numPr>
              <w:ilvl w:val="0"/>
              <w:numId w:val="5"/>
            </w:numPr>
            <w:spacing w:after="0" w:line="240" w:lineRule="auto"/>
            <w:rPr>
              <w:rFonts w:ascii="Arial" w:eastAsia="Times New Roman" w:hAnsi="Arial" w:cs="Arial"/>
              <w:sz w:val="24"/>
              <w:szCs w:val="24"/>
            </w:rPr>
          </w:pPr>
          <w:r w:rsidRPr="002C5FF0">
            <w:rPr>
              <w:rFonts w:ascii="Arial" w:eastAsia="Times New Roman" w:hAnsi="Arial" w:cs="Arial"/>
              <w:sz w:val="24"/>
              <w:szCs w:val="24"/>
            </w:rPr>
            <w:t xml:space="preserve"> Derulare campanii de educatie rutiera adresate tuturor categoriilor de participanti la trafic (conducători auto, pietoni, bicicliști)</w:t>
          </w:r>
        </w:p>
        <w:p w:rsidR="00482BFE" w:rsidRPr="002C5FF0" w:rsidRDefault="00482BFE" w:rsidP="00482BFE">
          <w:pPr>
            <w:pStyle w:val="ListParagraph"/>
            <w:numPr>
              <w:ilvl w:val="0"/>
              <w:numId w:val="5"/>
            </w:numPr>
            <w:spacing w:after="0" w:line="240" w:lineRule="auto"/>
            <w:rPr>
              <w:rFonts w:ascii="Arial" w:eastAsia="Times New Roman" w:hAnsi="Arial" w:cs="Arial"/>
              <w:sz w:val="24"/>
              <w:szCs w:val="24"/>
            </w:rPr>
          </w:pPr>
          <w:r w:rsidRPr="002C5FF0">
            <w:rPr>
              <w:rFonts w:ascii="Arial" w:eastAsia="Times New Roman" w:hAnsi="Arial" w:cs="Arial"/>
              <w:sz w:val="24"/>
              <w:szCs w:val="24"/>
            </w:rPr>
            <w:t xml:space="preserve"> Extinderea tramei stradale în zonele rezidenţiale nou construite</w:t>
          </w:r>
        </w:p>
        <w:p w:rsidR="00482BFE" w:rsidRPr="002C5FF0" w:rsidRDefault="00482BFE" w:rsidP="00482BFE">
          <w:pPr>
            <w:pStyle w:val="ListParagraph"/>
            <w:numPr>
              <w:ilvl w:val="0"/>
              <w:numId w:val="5"/>
            </w:numPr>
            <w:spacing w:after="0" w:line="240" w:lineRule="auto"/>
            <w:rPr>
              <w:rFonts w:ascii="Arial" w:eastAsia="Times New Roman" w:hAnsi="Arial" w:cs="Arial"/>
              <w:sz w:val="24"/>
              <w:szCs w:val="24"/>
            </w:rPr>
          </w:pPr>
          <w:r w:rsidRPr="002C5FF0">
            <w:rPr>
              <w:rFonts w:ascii="Arial" w:eastAsia="Times New Roman" w:hAnsi="Arial" w:cs="Arial"/>
              <w:sz w:val="24"/>
              <w:szCs w:val="24"/>
            </w:rPr>
            <w:t xml:space="preserve">Realizare centură - latura de Est </w:t>
          </w:r>
        </w:p>
        <w:p w:rsidR="00482BFE" w:rsidRPr="002C5FF0" w:rsidRDefault="00482BFE" w:rsidP="00482BFE">
          <w:pPr>
            <w:pStyle w:val="ListParagraph"/>
            <w:numPr>
              <w:ilvl w:val="0"/>
              <w:numId w:val="5"/>
            </w:numPr>
            <w:spacing w:after="0" w:line="240" w:lineRule="auto"/>
            <w:rPr>
              <w:rFonts w:ascii="Arial" w:eastAsia="Times New Roman" w:hAnsi="Arial" w:cs="Arial"/>
              <w:sz w:val="24"/>
              <w:szCs w:val="24"/>
            </w:rPr>
          </w:pPr>
          <w:r w:rsidRPr="002C5FF0">
            <w:rPr>
              <w:rFonts w:ascii="Arial" w:eastAsia="Times New Roman" w:hAnsi="Arial" w:cs="Arial"/>
              <w:sz w:val="24"/>
              <w:szCs w:val="24"/>
            </w:rPr>
            <w:t xml:space="preserve"> Derularea de campanii de informare publică pentru promovarea conceptului "car pooling" (partajare a autoturismelor)</w:t>
          </w:r>
        </w:p>
        <w:p w:rsidR="00482BFE" w:rsidRPr="002C5FF0" w:rsidRDefault="00482BFE" w:rsidP="00482BFE">
          <w:pPr>
            <w:pStyle w:val="ListParagraph"/>
            <w:numPr>
              <w:ilvl w:val="0"/>
              <w:numId w:val="5"/>
            </w:numPr>
            <w:spacing w:after="0" w:line="240" w:lineRule="auto"/>
            <w:rPr>
              <w:rFonts w:ascii="Arial" w:eastAsia="Times New Roman" w:hAnsi="Arial" w:cs="Arial"/>
              <w:sz w:val="24"/>
              <w:szCs w:val="24"/>
            </w:rPr>
          </w:pPr>
          <w:r w:rsidRPr="002C5FF0">
            <w:rPr>
              <w:rFonts w:ascii="Arial" w:eastAsia="Times New Roman" w:hAnsi="Arial" w:cs="Arial"/>
              <w:sz w:val="24"/>
              <w:szCs w:val="24"/>
            </w:rPr>
            <w:t xml:space="preserve"> Reabilitare străzi şi trotuare din zona peri-centrală şi cartierele rezidenţiale</w:t>
          </w:r>
        </w:p>
        <w:p w:rsidR="00482BFE" w:rsidRPr="002C5FF0" w:rsidRDefault="00482BFE" w:rsidP="00482BFE">
          <w:pPr>
            <w:pStyle w:val="ListParagraph"/>
            <w:numPr>
              <w:ilvl w:val="0"/>
              <w:numId w:val="5"/>
            </w:numPr>
            <w:spacing w:after="0" w:line="240" w:lineRule="auto"/>
            <w:rPr>
              <w:rFonts w:ascii="Arial" w:eastAsia="Times New Roman" w:hAnsi="Arial" w:cs="Arial"/>
              <w:sz w:val="24"/>
              <w:szCs w:val="24"/>
            </w:rPr>
          </w:pPr>
          <w:r w:rsidRPr="002C5FF0">
            <w:rPr>
              <w:rFonts w:ascii="Arial" w:eastAsia="Times New Roman" w:hAnsi="Arial" w:cs="Arial"/>
              <w:sz w:val="24"/>
              <w:szCs w:val="24"/>
            </w:rPr>
            <w:t xml:space="preserve"> Crearea de parcări de reședință și reabilitarea celor existente</w:t>
          </w:r>
        </w:p>
        <w:p w:rsidR="00482BFE" w:rsidRPr="002C5FF0" w:rsidRDefault="00482BFE" w:rsidP="00482BFE">
          <w:pPr>
            <w:pStyle w:val="ListParagraph"/>
            <w:numPr>
              <w:ilvl w:val="0"/>
              <w:numId w:val="5"/>
            </w:numPr>
            <w:spacing w:after="0" w:line="240" w:lineRule="auto"/>
            <w:rPr>
              <w:rFonts w:ascii="Arial" w:eastAsia="Times New Roman" w:hAnsi="Arial" w:cs="Arial"/>
              <w:sz w:val="24"/>
              <w:szCs w:val="24"/>
            </w:rPr>
          </w:pPr>
          <w:r w:rsidRPr="002C5FF0">
            <w:rPr>
              <w:rFonts w:ascii="Arial" w:eastAsia="Times New Roman" w:hAnsi="Arial" w:cs="Arial"/>
              <w:sz w:val="24"/>
              <w:szCs w:val="24"/>
            </w:rPr>
            <w:t xml:space="preserve"> Amenajare sistem de transport pe cablu (telecabina)</w:t>
          </w:r>
        </w:p>
        <w:p w:rsidR="00482BFE" w:rsidRPr="00D3221B" w:rsidRDefault="00482BFE" w:rsidP="00CC6BEE">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482BFE" w:rsidRPr="00D3221B" w:rsidRDefault="00482BFE" w:rsidP="00CC6BEE">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482BFE" w:rsidRPr="00D3221B" w:rsidRDefault="00482BFE" w:rsidP="00CC6BEE">
          <w:pPr>
            <w:autoSpaceDE w:val="0"/>
            <w:autoSpaceDN w:val="0"/>
            <w:adjustRightInd w:val="0"/>
            <w:spacing w:after="0" w:line="240" w:lineRule="auto"/>
            <w:ind w:left="795"/>
            <w:jc w:val="both"/>
            <w:rPr>
              <w:rFonts w:ascii="Arial" w:hAnsi="Arial" w:cs="Arial"/>
              <w:color w:val="000000"/>
              <w:sz w:val="24"/>
              <w:szCs w:val="24"/>
              <w:lang w:val="ro-RO"/>
            </w:rPr>
          </w:pPr>
        </w:p>
        <w:p w:rsidR="00482BFE" w:rsidRPr="00D3221B" w:rsidRDefault="00482BFE" w:rsidP="00CC6BEE">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482BFE" w:rsidRPr="00D3221B" w:rsidRDefault="00482BFE" w:rsidP="00CC6BEE">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482BFE" w:rsidRPr="00D3221B" w:rsidRDefault="00482BFE" w:rsidP="00CC6BEE">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82BFE" w:rsidRPr="00D3221B" w:rsidRDefault="00482BFE" w:rsidP="00CC6BEE">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82BFE" w:rsidRPr="00D3221B" w:rsidRDefault="00482BFE" w:rsidP="00CC6BEE">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482BFE" w:rsidRPr="00D3221B" w:rsidRDefault="00482BFE" w:rsidP="00CC6BEE">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este redusă pe perioada execuției lucrărilor</w:t>
          </w:r>
          <w:r w:rsidRPr="00D3221B">
            <w:rPr>
              <w:rFonts w:ascii="Arial" w:hAnsi="Arial" w:cs="Arial"/>
              <w:i/>
              <w:color w:val="000000"/>
              <w:sz w:val="24"/>
              <w:szCs w:val="24"/>
              <w:lang w:val="ro-RO"/>
            </w:rPr>
            <w:t xml:space="preserve">; </w:t>
          </w:r>
        </w:p>
        <w:p w:rsidR="00482BFE" w:rsidRPr="00D3221B" w:rsidRDefault="00482BFE" w:rsidP="00CC6BEE">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482BFE" w:rsidRDefault="00482BFE" w:rsidP="00CC6BEE">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p>
        <w:p w:rsidR="00482BFE" w:rsidRPr="00D3221B" w:rsidRDefault="00482BFE" w:rsidP="00CC6BEE">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nu este cazul;</w:t>
          </w:r>
          <w:r w:rsidRPr="00D3221B">
            <w:rPr>
              <w:rFonts w:ascii="Arial" w:hAnsi="Arial" w:cs="Arial"/>
              <w:color w:val="000000"/>
              <w:sz w:val="24"/>
              <w:szCs w:val="24"/>
              <w:lang w:val="ro-RO"/>
            </w:rPr>
            <w:t xml:space="preserve"> </w:t>
          </w:r>
        </w:p>
        <w:p w:rsidR="00482BFE" w:rsidRDefault="00482BFE" w:rsidP="00CC6BEE">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482BFE" w:rsidRPr="00204379" w:rsidRDefault="00482BFE" w:rsidP="00482BFE">
          <w:pPr>
            <w:pStyle w:val="ListParagraph"/>
            <w:numPr>
              <w:ilvl w:val="0"/>
              <w:numId w:val="5"/>
            </w:numPr>
            <w:tabs>
              <w:tab w:val="left" w:pos="0"/>
              <w:tab w:val="left" w:pos="720"/>
              <w:tab w:val="left" w:pos="851"/>
              <w:tab w:val="left" w:pos="993"/>
              <w:tab w:val="left" w:pos="1276"/>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i/>
              <w:color w:val="000000"/>
              <w:sz w:val="24"/>
              <w:szCs w:val="24"/>
              <w:lang w:val="ro-RO"/>
            </w:rPr>
            <w:t xml:space="preserve"> ste redusă pe perioada execuției lucrărilor;</w:t>
          </w:r>
        </w:p>
        <w:p w:rsidR="00482BFE" w:rsidRDefault="00482BFE" w:rsidP="00CC6BEE">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482BFE" w:rsidRPr="00D3221B" w:rsidRDefault="00482BFE" w:rsidP="00CC6BEE">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este redusă pe perioada execuției lucrărilor.</w:t>
          </w:r>
        </w:p>
        <w:p w:rsidR="00482BFE" w:rsidRPr="00D3221B" w:rsidRDefault="00482BFE" w:rsidP="00CC6BEE">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482BFE" w:rsidRPr="00D3221B" w:rsidRDefault="00482BFE" w:rsidP="00CC6BEE">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482BFE" w:rsidRDefault="00482BFE" w:rsidP="00CC6BEE">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482BFE" w:rsidRPr="002C5FF0" w:rsidRDefault="00482BFE" w:rsidP="00CC6BEE">
          <w:pPr>
            <w:autoSpaceDE w:val="0"/>
            <w:autoSpaceDN w:val="0"/>
            <w:adjustRightInd w:val="0"/>
            <w:spacing w:after="0" w:line="240" w:lineRule="auto"/>
            <w:jc w:val="both"/>
            <w:rPr>
              <w:rFonts w:ascii="Arial" w:eastAsia="Times New Roman" w:hAnsi="Arial" w:cs="Arial"/>
              <w:color w:val="000000"/>
              <w:sz w:val="24"/>
              <w:szCs w:val="24"/>
              <w:lang w:val="ro-RO"/>
            </w:rPr>
          </w:pPr>
        </w:p>
        <w:p w:rsidR="00482BFE" w:rsidRPr="00D3221B" w:rsidRDefault="00482BFE" w:rsidP="00482BF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482BFE" w:rsidRPr="00D3221B" w:rsidRDefault="00482BFE" w:rsidP="00CC6BEE">
          <w:pPr>
            <w:autoSpaceDE w:val="0"/>
            <w:autoSpaceDN w:val="0"/>
            <w:adjustRightInd w:val="0"/>
            <w:spacing w:after="0" w:line="240" w:lineRule="auto"/>
            <w:jc w:val="both"/>
            <w:rPr>
              <w:rFonts w:ascii="Arial" w:hAnsi="Arial" w:cs="Arial"/>
              <w:color w:val="000000"/>
              <w:sz w:val="24"/>
              <w:szCs w:val="24"/>
              <w:highlight w:val="yellow"/>
              <w:lang w:val="ro-RO"/>
            </w:rPr>
          </w:pPr>
        </w:p>
        <w:p w:rsidR="00482BFE" w:rsidRDefault="00482BFE" w:rsidP="00CC6BEE">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sdt>
          <w:sdtPr>
            <w:rPr>
              <w:lang w:val="ro-RO"/>
            </w:rPr>
            <w:alias w:val="Câmp editabil text"/>
            <w:tag w:val="CampEditabil"/>
            <w:id w:val="1000435"/>
            <w:placeholder>
              <w:docPart w:val="35D1F8E8BC4047D0B27BEA1A3289781B"/>
            </w:placeholder>
          </w:sdtPr>
          <w:sdtContent>
            <w:p w:rsidR="00482BFE" w:rsidRDefault="00482BFE" w:rsidP="00CC6BEE">
              <w:pPr>
                <w:autoSpaceDE w:val="0"/>
                <w:autoSpaceDN w:val="0"/>
                <w:adjustRightInd w:val="0"/>
                <w:spacing w:after="0" w:line="240" w:lineRule="auto"/>
                <w:jc w:val="both"/>
                <w:rPr>
                  <w:rFonts w:ascii="Arial" w:hAnsi="Arial" w:cs="Arial"/>
                  <w:b/>
                  <w:sz w:val="24"/>
                  <w:szCs w:val="24"/>
                  <w:lang w:val="ro-RO"/>
                </w:rPr>
              </w:pPr>
              <w:r w:rsidRPr="002B6D6A">
                <w:rPr>
                  <w:rFonts w:ascii="Arial" w:hAnsi="Arial" w:cs="Arial"/>
                  <w:b/>
                  <w:sz w:val="24"/>
                  <w:szCs w:val="24"/>
                  <w:lang w:val="ro-RO"/>
                </w:rPr>
                <w:t>Documentația tehnică se aprobă cu următoarele condiții:</w:t>
              </w:r>
            </w:p>
            <w:p w:rsidR="00482BFE" w:rsidRDefault="00482BFE" w:rsidP="00CC6BEE">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t xml:space="preserve">        </w:t>
              </w:r>
              <w:r w:rsidRPr="002B6D6A">
                <w:rPr>
                  <w:rFonts w:ascii="Arial" w:hAnsi="Arial" w:cs="Arial"/>
                  <w:sz w:val="24"/>
                  <w:szCs w:val="24"/>
                  <w:lang w:val="ro-RO"/>
                </w:rPr>
                <w:t>Prezenta decizie</w:t>
              </w:r>
              <w:r>
                <w:rPr>
                  <w:rFonts w:ascii="Arial" w:hAnsi="Arial" w:cs="Arial"/>
                  <w:sz w:val="24"/>
                  <w:szCs w:val="24"/>
                  <w:lang w:val="ro-RO"/>
                </w:rPr>
                <w:t xml:space="preserve"> finală este valabilă pe toată perioada de valabilitate a PUZ-ului dacă nu intervin modificări ale acestuia.</w:t>
              </w:r>
            </w:p>
            <w:p w:rsidR="00482BFE" w:rsidRDefault="00482BFE" w:rsidP="00CC6BE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Aurizației de construire.</w:t>
              </w:r>
            </w:p>
            <w:p w:rsidR="00482BFE" w:rsidRPr="00997C0C" w:rsidRDefault="00482BFE" w:rsidP="00CC6BEE">
              <w:pPr>
                <w:autoSpaceDE w:val="0"/>
                <w:autoSpaceDN w:val="0"/>
                <w:adjustRightInd w:val="0"/>
                <w:spacing w:after="0" w:line="240" w:lineRule="auto"/>
                <w:jc w:val="both"/>
                <w:rPr>
                  <w:b/>
                  <w:lang w:val="ro-RO"/>
                </w:rPr>
              </w:pPr>
              <w:r w:rsidRPr="00997C0C">
                <w:rPr>
                  <w:rFonts w:ascii="Arial" w:hAnsi="Arial" w:cs="Arial"/>
                  <w:b/>
                  <w:sz w:val="24"/>
                  <w:szCs w:val="24"/>
                  <w:lang w:val="ro-RO"/>
                </w:rPr>
                <w:t>Caracteristicile și localizarea proiectului</w:t>
              </w:r>
            </w:p>
            <w:p w:rsidR="00482BFE" w:rsidRPr="00722122" w:rsidRDefault="00482BFE" w:rsidP="00CC6BEE">
              <w:pPr>
                <w:pStyle w:val="Standard"/>
                <w:jc w:val="both"/>
                <w:rPr>
                  <w:rFonts w:ascii="Arial" w:hAnsi="Arial" w:cs="Arial"/>
                  <w:sz w:val="24"/>
                  <w:szCs w:val="24"/>
                </w:rPr>
              </w:pPr>
              <w:r>
                <w:t xml:space="preserve">         </w:t>
              </w:r>
              <w:r w:rsidRPr="00DF3B90">
                <w:rPr>
                  <w:rFonts w:ascii="Arial" w:hAnsi="Arial" w:cs="Arial"/>
                  <w:sz w:val="24"/>
                  <w:szCs w:val="24"/>
                </w:rPr>
                <w:t>Amplasamentul se situează în partea de nord a municipiului Suceava</w:t>
              </w:r>
              <w:r>
                <w:t xml:space="preserve"> </w:t>
              </w:r>
              <w:r>
                <w:rPr>
                  <w:rFonts w:ascii="Arial" w:hAnsi="Arial" w:cs="Arial"/>
                  <w:sz w:val="24"/>
                  <w:szCs w:val="24"/>
                </w:rPr>
                <w:t>,</w:t>
              </w:r>
              <w:r w:rsidRPr="00722122">
                <w:rPr>
                  <w:rFonts w:ascii="Arial" w:hAnsi="Arial" w:cs="Arial"/>
                  <w:sz w:val="24"/>
                  <w:szCs w:val="24"/>
                </w:rPr>
                <w:t xml:space="preserve"> în i</w:t>
              </w:r>
              <w:r>
                <w:rPr>
                  <w:rFonts w:ascii="Arial" w:hAnsi="Arial" w:cs="Arial"/>
                  <w:sz w:val="24"/>
                  <w:szCs w:val="24"/>
                </w:rPr>
                <w:t xml:space="preserve">ntravilanul municipiului </w:t>
              </w:r>
              <w:r w:rsidRPr="00722122">
                <w:rPr>
                  <w:rFonts w:ascii="Arial" w:hAnsi="Arial" w:cs="Arial"/>
                  <w:sz w:val="24"/>
                  <w:szCs w:val="24"/>
                </w:rPr>
                <w:t>, pe Calea Unirii nr. 30-31, compus din suprafața 1270 mp, identic cu parcela cadastrală cu nr. 178/8 înscrise in CF nr. 30838 teren curți, construcții, împreună cu construcția corpului C1 – clădire C187 anexă social administrativă, compusă din parter cu suprafață utilă totală de 1077,03 mp (tronson I în suprafață de 318,90 mp, tronson II în suprafață de 576,95 mp; tronson III în suprafață de 181,18); etaj 1 cu suprafața utilă totală de 1113,89 (tronson I în suprafață de 204,91 mp, tronson II în suprafața de 585,12 mp; tronson III în suprafața de 323.86 mp); etaj 2 cu suprafața utilă totală de 1123.25 mp (tronson I în suprafață de 333.55 mp, tronson II în suprafață de 581.13 mp; tronson III în suprafața de 208,57 mp); cu nr cadastral 178/8-C1 înscrisă în C.F. nr. 30838. Terenul în suprafață de 76,93 mp reprezentând cotă indiviză – aferentă imobilului cu nr. cadastral 178/8 – din suprafață de teren curți, construcții de 888.00 mp, cu destinație cale de acces, 612.25 mp reprezentând cotă indiviză – aferentă imobilului cu nr. cadastral 178/8 din suprafață de teren curți, construcții de 7059 mp, cu destinația de cale acces, cota indiviză de 0.70 mp reprezentând cota indiviză aferentă imobilului cu nr. cadastral 178/8 compus în întregime din suprafață de teren curți, construcții de 8,00 mp cu nr. cadastral 178/11, împreună cu construcția edificată pe teren cu C1- clădirea C184 stație evacuare apă pluvială identificat cu nr. cadastral 178/-C1, înscrisă în C.F. 30849; suprafața de teren de 33,78 mp reprezentând cotă indiviză – aferentă imobilului cu nr. cadastral 178/8 din suprafața de teren de 390mp, cu nr. cadastral 178/12, cu destinația de cale de acces și suprafața de 135,14mp, aferentă imobilului cu nr cadastral 178/8 din suprafața de teren curți, construcții de 1560 mp cu nr cadastral 178/13, cu destinația cale de acces.</w:t>
              </w:r>
            </w:p>
            <w:p w:rsidR="00482BFE" w:rsidRPr="00722122" w:rsidRDefault="00482BFE" w:rsidP="00CC6BEE">
              <w:pPr>
                <w:pStyle w:val="Standard"/>
                <w:jc w:val="both"/>
                <w:rPr>
                  <w:rFonts w:ascii="Arial" w:hAnsi="Arial" w:cs="Arial"/>
                  <w:sz w:val="24"/>
                  <w:szCs w:val="24"/>
                </w:rPr>
              </w:pPr>
              <w:r w:rsidRPr="00722122">
                <w:rPr>
                  <w:rFonts w:ascii="Arial" w:hAnsi="Arial" w:cs="Arial"/>
                  <w:sz w:val="24"/>
                  <w:szCs w:val="24"/>
                </w:rPr>
                <w:t xml:space="preserve"> Terenul în suprafață de 11 175 se învecinează:</w:t>
              </w:r>
            </w:p>
            <w:p w:rsidR="00482BFE" w:rsidRPr="00722122" w:rsidRDefault="00482BFE" w:rsidP="00CC6BEE">
              <w:pPr>
                <w:pStyle w:val="Standard"/>
                <w:jc w:val="both"/>
                <w:rPr>
                  <w:rFonts w:ascii="Arial" w:hAnsi="Arial" w:cs="Arial"/>
                  <w:sz w:val="24"/>
                  <w:szCs w:val="24"/>
                </w:rPr>
              </w:pPr>
              <w:r w:rsidRPr="00722122">
                <w:rPr>
                  <w:rFonts w:ascii="Arial" w:hAnsi="Arial" w:cs="Arial"/>
                  <w:sz w:val="24"/>
                  <w:szCs w:val="24"/>
                </w:rPr>
                <w:tab/>
              </w:r>
              <w:r w:rsidRPr="00722122">
                <w:rPr>
                  <w:rFonts w:ascii="Arial" w:hAnsi="Arial" w:cs="Arial"/>
                  <w:sz w:val="24"/>
                  <w:szCs w:val="24"/>
                </w:rPr>
                <w:tab/>
                <w:t>la Nord-Vest – lipită de hală de producție; distanță 0m</w:t>
              </w:r>
            </w:p>
            <w:p w:rsidR="00482BFE" w:rsidRPr="00722122" w:rsidRDefault="00482BFE" w:rsidP="00CC6BEE">
              <w:pPr>
                <w:pStyle w:val="Standard"/>
                <w:jc w:val="both"/>
                <w:rPr>
                  <w:rFonts w:ascii="Arial" w:hAnsi="Arial" w:cs="Arial"/>
                  <w:sz w:val="24"/>
                  <w:szCs w:val="24"/>
                </w:rPr>
              </w:pPr>
              <w:r w:rsidRPr="00722122">
                <w:rPr>
                  <w:rFonts w:ascii="Arial" w:hAnsi="Arial" w:cs="Arial"/>
                  <w:sz w:val="24"/>
                  <w:szCs w:val="24"/>
                </w:rPr>
                <w:tab/>
              </w:r>
              <w:r w:rsidRPr="00722122">
                <w:rPr>
                  <w:rFonts w:ascii="Arial" w:hAnsi="Arial" w:cs="Arial"/>
                  <w:sz w:val="24"/>
                  <w:szCs w:val="24"/>
                </w:rPr>
                <w:tab/>
                <w:t>la Nord-Est – domeniul public al Calea Unirii</w:t>
              </w:r>
            </w:p>
            <w:p w:rsidR="00482BFE" w:rsidRPr="00722122" w:rsidRDefault="00482BFE" w:rsidP="00CC6BEE">
              <w:pPr>
                <w:pStyle w:val="Standard"/>
                <w:jc w:val="both"/>
                <w:rPr>
                  <w:rFonts w:ascii="Arial" w:hAnsi="Arial" w:cs="Arial"/>
                  <w:sz w:val="24"/>
                  <w:szCs w:val="24"/>
                </w:rPr>
              </w:pPr>
              <w:r w:rsidRPr="00722122">
                <w:rPr>
                  <w:rFonts w:ascii="Arial" w:hAnsi="Arial" w:cs="Arial"/>
                  <w:sz w:val="24"/>
                  <w:szCs w:val="24"/>
                </w:rPr>
                <w:tab/>
              </w:r>
              <w:r w:rsidRPr="00722122">
                <w:rPr>
                  <w:rFonts w:ascii="Arial" w:hAnsi="Arial" w:cs="Arial"/>
                  <w:sz w:val="24"/>
                  <w:szCs w:val="24"/>
                </w:rPr>
                <w:tab/>
                <w:t>la Sud-Est – domeniul public al Calea Unirii</w:t>
              </w:r>
            </w:p>
            <w:p w:rsidR="00482BFE" w:rsidRPr="00722122" w:rsidRDefault="00482BFE" w:rsidP="00CC6BEE">
              <w:pPr>
                <w:pStyle w:val="Standard"/>
                <w:jc w:val="both"/>
                <w:rPr>
                  <w:rFonts w:ascii="Arial" w:hAnsi="Arial" w:cs="Arial"/>
                  <w:sz w:val="24"/>
                  <w:szCs w:val="24"/>
                </w:rPr>
              </w:pPr>
              <w:r w:rsidRPr="00722122">
                <w:rPr>
                  <w:rFonts w:ascii="Arial" w:hAnsi="Arial" w:cs="Arial"/>
                  <w:sz w:val="24"/>
                  <w:szCs w:val="24"/>
                </w:rPr>
                <w:tab/>
              </w:r>
              <w:r w:rsidRPr="00722122">
                <w:rPr>
                  <w:rFonts w:ascii="Arial" w:hAnsi="Arial" w:cs="Arial"/>
                  <w:sz w:val="24"/>
                  <w:szCs w:val="24"/>
                </w:rPr>
                <w:tab/>
                <w:t>la Sud-Vest – terenuri proprietate privata a persoanelor fizice sau juridice. – distanta 30m.</w:t>
              </w:r>
            </w:p>
            <w:p w:rsidR="00482BFE" w:rsidRPr="00722122" w:rsidRDefault="00482BFE" w:rsidP="00CC6BEE">
              <w:pPr>
                <w:autoSpaceDE w:val="0"/>
                <w:autoSpaceDN w:val="0"/>
                <w:adjustRightInd w:val="0"/>
                <w:spacing w:after="0" w:line="240" w:lineRule="auto"/>
                <w:jc w:val="both"/>
                <w:rPr>
                  <w:rFonts w:ascii="Arial" w:hAnsi="Arial" w:cs="Arial"/>
                  <w:sz w:val="24"/>
                  <w:szCs w:val="24"/>
                  <w:lang w:val="ro-RO"/>
                </w:rPr>
              </w:pPr>
              <w:r w:rsidRPr="00722122">
                <w:rPr>
                  <w:rFonts w:ascii="Arial" w:hAnsi="Arial" w:cs="Arial"/>
                  <w:sz w:val="24"/>
                  <w:szCs w:val="24"/>
                </w:rPr>
                <w:t xml:space="preserve">Destinația clădirilor existente din zona studiată </w:t>
              </w:r>
              <w:proofErr w:type="gramStart"/>
              <w:r w:rsidRPr="00722122">
                <w:rPr>
                  <w:rFonts w:ascii="Arial" w:hAnsi="Arial" w:cs="Arial"/>
                  <w:sz w:val="24"/>
                  <w:szCs w:val="24"/>
                </w:rPr>
                <w:t>este</w:t>
              </w:r>
              <w:proofErr w:type="gramEnd"/>
              <w:r w:rsidRPr="00722122">
                <w:rPr>
                  <w:rFonts w:ascii="Arial" w:hAnsi="Arial" w:cs="Arial"/>
                  <w:sz w:val="24"/>
                  <w:szCs w:val="24"/>
                </w:rPr>
                <w:t xml:space="preserve"> de clădiri industriale și clădiri de servicii publice și comerț</w:t>
              </w:r>
            </w:p>
            <w:p w:rsidR="00482BFE" w:rsidRDefault="00482BFE" w:rsidP="00CC6BEE">
              <w:pPr>
                <w:autoSpaceDE w:val="0"/>
                <w:autoSpaceDN w:val="0"/>
                <w:adjustRightInd w:val="0"/>
                <w:spacing w:after="0" w:line="240" w:lineRule="auto"/>
                <w:jc w:val="both"/>
                <w:rPr>
                  <w:lang w:val="ro-RO"/>
                </w:rPr>
              </w:pPr>
            </w:p>
            <w:p w:rsidR="00482BFE" w:rsidRDefault="00482BFE" w:rsidP="00CC6BEE">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482BFE" w:rsidRDefault="00482BFE" w:rsidP="00CC6BEE">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a) gradul în care planul sau programul creează un cadru pentru proiecte şi alte </w:t>
              </w:r>
            </w:p>
            <w:p w:rsidR="00482BFE" w:rsidRDefault="00482BFE" w:rsidP="00CC6BEE">
              <w:pPr>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activităţi viitoare fie în ceea ce priveşte amplasamentul, natura, mărimea şi condiţiile de funcţionare, fie în privinţa alocării resurselor;</w:t>
              </w:r>
            </w:p>
            <w:p w:rsidR="00482BFE" w:rsidRDefault="00482BFE" w:rsidP="00CC6BEE">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lastRenderedPageBreak/>
                <w:t xml:space="preserve">Prin prezenta documentație se studiază posibilitățile schimbării destinației construcției </w:t>
              </w:r>
            </w:p>
            <w:p w:rsidR="00482BFE" w:rsidRDefault="00482BFE" w:rsidP="00CC6BE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i/>
                  <w:color w:val="000000"/>
                  <w:sz w:val="24"/>
                  <w:szCs w:val="24"/>
                  <w:lang w:val="ro-RO"/>
                </w:rPr>
                <w:t>de sediu social administrativ în spital, policlinică, cămin de bătrâni și supraetajarea construcțiilor existente , în condiții optime fără a aduce prejudicii mediului înconjurător.</w:t>
              </w:r>
            </w:p>
            <w:p w:rsidR="00482BFE" w:rsidRDefault="00482BFE" w:rsidP="00CC6BEE">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 xml:space="preserve">        Indici urbanistici</w:t>
              </w:r>
            </w:p>
            <w:p w:rsidR="00482BFE" w:rsidRDefault="00482BFE" w:rsidP="00CC6BEE">
              <w:pPr>
                <w:autoSpaceDE w:val="0"/>
                <w:autoSpaceDN w:val="0"/>
                <w:adjustRightInd w:val="0"/>
                <w:spacing w:after="0" w:line="240" w:lineRule="auto"/>
                <w:ind w:left="426"/>
                <w:jc w:val="both"/>
                <w:rPr>
                  <w:rFonts w:ascii="Arial" w:hAnsi="Arial" w:cs="Arial"/>
                  <w:b/>
                  <w:i/>
                  <w:color w:val="000000"/>
                  <w:sz w:val="24"/>
                  <w:szCs w:val="24"/>
                  <w:lang w:val="ro-RO"/>
                </w:rPr>
              </w:pPr>
              <w:r>
                <w:rPr>
                  <w:rFonts w:ascii="Arial" w:hAnsi="Arial" w:cs="Arial"/>
                  <w:i/>
                  <w:color w:val="000000"/>
                  <w:sz w:val="24"/>
                  <w:szCs w:val="24"/>
                  <w:lang w:val="ro-RO"/>
                </w:rPr>
                <w:t xml:space="preserve">                       </w:t>
              </w:r>
              <w:r w:rsidRPr="001A341D">
                <w:rPr>
                  <w:rFonts w:ascii="Arial" w:hAnsi="Arial" w:cs="Arial"/>
                  <w:b/>
                  <w:i/>
                  <w:color w:val="000000"/>
                  <w:sz w:val="24"/>
                  <w:szCs w:val="24"/>
                  <w:lang w:val="ro-RO"/>
                </w:rPr>
                <w:t>POTmax=20%                   CUTmax=0,75</w:t>
              </w:r>
            </w:p>
            <w:p w:rsidR="00482BFE" w:rsidRPr="00DE76CE" w:rsidRDefault="00482BFE" w:rsidP="00CC6BEE">
              <w:pPr>
                <w:pStyle w:val="Standard"/>
                <w:jc w:val="both"/>
                <w:rPr>
                  <w:sz w:val="28"/>
                  <w:szCs w:val="28"/>
                </w:rPr>
              </w:pPr>
              <w:r>
                <w:rPr>
                  <w:rFonts w:ascii="Arial" w:hAnsi="Arial" w:cs="Arial"/>
                  <w:sz w:val="24"/>
                  <w:szCs w:val="24"/>
                </w:rPr>
                <w:t xml:space="preserve">        </w:t>
              </w:r>
              <w:r w:rsidRPr="00DF3B90">
                <w:rPr>
                  <w:rFonts w:ascii="Arial" w:hAnsi="Arial" w:cs="Arial"/>
                  <w:sz w:val="24"/>
                  <w:szCs w:val="24"/>
                </w:rPr>
                <w:t>Clădirile existente în imediata vecinătate a amplasamentului studiat au un regim de înălțime maxim de parter și 3 etaje, cu structură durabilă și stare bună sau foarte bună</w:t>
              </w:r>
              <w:r w:rsidRPr="00DE76CE">
                <w:rPr>
                  <w:sz w:val="28"/>
                  <w:szCs w:val="28"/>
                </w:rPr>
                <w:t>.</w:t>
              </w:r>
            </w:p>
            <w:p w:rsidR="00482BFE" w:rsidRPr="001A341D" w:rsidRDefault="00482BFE" w:rsidP="00CC6BEE">
              <w:pPr>
                <w:autoSpaceDE w:val="0"/>
                <w:autoSpaceDN w:val="0"/>
                <w:adjustRightInd w:val="0"/>
                <w:spacing w:after="0" w:line="240" w:lineRule="auto"/>
                <w:ind w:left="426"/>
                <w:jc w:val="both"/>
                <w:rPr>
                  <w:rFonts w:ascii="Arial" w:hAnsi="Arial" w:cs="Arial"/>
                  <w:b/>
                  <w:i/>
                  <w:color w:val="000000"/>
                  <w:sz w:val="24"/>
                  <w:szCs w:val="24"/>
                  <w:lang w:val="ro-RO"/>
                </w:rPr>
              </w:pPr>
            </w:p>
            <w:p w:rsidR="00482BFE" w:rsidRDefault="00482BFE" w:rsidP="00CC6BEE">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w:t>
              </w:r>
            </w:p>
            <w:p w:rsidR="00482BFE" w:rsidRPr="00D3221B" w:rsidRDefault="00482BFE" w:rsidP="00CC6BEE">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i/>
                  <w:color w:val="000000"/>
                  <w:sz w:val="24"/>
                  <w:szCs w:val="24"/>
                  <w:lang w:val="ro-RO"/>
                </w:rPr>
                <w:t xml:space="preserve">pe cele în care se integrează sau care derivă din ele; </w:t>
              </w:r>
              <w:r w:rsidRPr="00D3221B">
                <w:rPr>
                  <w:rFonts w:ascii="Arial" w:hAnsi="Arial" w:cs="Arial"/>
                  <w:color w:val="000000"/>
                  <w:sz w:val="24"/>
                  <w:szCs w:val="24"/>
                  <w:lang w:val="ro-RO"/>
                </w:rPr>
                <w:t xml:space="preserve"> </w:t>
              </w:r>
            </w:p>
            <w:p w:rsidR="00482BFE" w:rsidRDefault="00482BFE" w:rsidP="00CC6BEE">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 xml:space="preserve">relevanţa planului sau programului în/pentru integrarea consideraţiilor de mediu, </w:t>
              </w:r>
            </w:p>
            <w:p w:rsidR="00482BFE" w:rsidRDefault="00482BFE" w:rsidP="00CC6BEE">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i/>
                  <w:color w:val="000000"/>
                  <w:sz w:val="24"/>
                  <w:szCs w:val="24"/>
                  <w:lang w:val="ro-RO"/>
                </w:rPr>
                <w:t>mai ales din perspectiva promovării dezvoltării durabile;</w:t>
              </w:r>
              <w:r w:rsidRPr="00D3221B">
                <w:rPr>
                  <w:rFonts w:ascii="Arial" w:hAnsi="Arial" w:cs="Arial"/>
                  <w:color w:val="000000"/>
                  <w:sz w:val="24"/>
                  <w:szCs w:val="24"/>
                  <w:lang w:val="ro-RO"/>
                </w:rPr>
                <w:t xml:space="preserve"> </w:t>
              </w:r>
            </w:p>
            <w:p w:rsidR="00482BFE" w:rsidRDefault="00482BFE" w:rsidP="00CC6BEE">
              <w:pPr>
                <w:autoSpaceDE w:val="0"/>
                <w:autoSpaceDN w:val="0"/>
                <w:adjustRightInd w:val="0"/>
                <w:spacing w:after="0" w:line="240" w:lineRule="auto"/>
                <w:ind w:left="426"/>
                <w:jc w:val="both"/>
                <w:rPr>
                  <w:rFonts w:ascii="Arial" w:hAnsi="Arial" w:cs="Arial"/>
                  <w:color w:val="000000"/>
                  <w:sz w:val="24"/>
                  <w:szCs w:val="24"/>
                  <w:lang w:val="ro-RO"/>
                </w:rPr>
              </w:pPr>
              <w:r w:rsidRPr="001D34E9">
                <w:rPr>
                  <w:rFonts w:ascii="Arial" w:hAnsi="Arial" w:cs="Arial"/>
                  <w:b/>
                  <w:color w:val="000000"/>
                  <w:sz w:val="24"/>
                  <w:szCs w:val="24"/>
                  <w:lang w:val="ro-RO"/>
                </w:rPr>
                <w:t>Alimentarea cu apă</w:t>
              </w:r>
              <w:r>
                <w:rPr>
                  <w:rFonts w:ascii="Arial" w:hAnsi="Arial" w:cs="Arial"/>
                  <w:color w:val="000000"/>
                  <w:sz w:val="24"/>
                  <w:szCs w:val="24"/>
                  <w:lang w:val="ro-RO"/>
                </w:rPr>
                <w:t xml:space="preserve"> – se va face prin branșament la reteaua publică existentă și </w:t>
              </w:r>
            </w:p>
            <w:p w:rsidR="00482BFE" w:rsidRDefault="00482BFE" w:rsidP="00CC6BEE">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cămin de branșament, de la acesta urmând a  se va realiza un racord pentru alimentarea clădirii.</w:t>
              </w:r>
            </w:p>
            <w:p w:rsidR="00482BFE" w:rsidRDefault="00482BFE" w:rsidP="00CC6BEE">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b/>
                  <w:color w:val="000000"/>
                  <w:sz w:val="24"/>
                  <w:szCs w:val="24"/>
                  <w:lang w:val="ro-RO"/>
                </w:rPr>
                <w:t xml:space="preserve">Canalizarea apelor uzate menajere interioare </w:t>
              </w:r>
              <w:r>
                <w:rPr>
                  <w:rFonts w:ascii="Arial" w:hAnsi="Arial" w:cs="Arial"/>
                  <w:color w:val="000000"/>
                  <w:sz w:val="24"/>
                  <w:szCs w:val="24"/>
                  <w:lang w:val="ro-RO"/>
                </w:rPr>
                <w:t xml:space="preserve">– apele menajere se vor canaliza la </w:t>
              </w:r>
            </w:p>
            <w:p w:rsidR="00482BFE" w:rsidRDefault="00482BFE" w:rsidP="00CC6BEE">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rețeaua din incintă ce se va racorda la rețeaua din zonă prin intermediul căminului de racord CR.</w:t>
              </w:r>
            </w:p>
            <w:p w:rsidR="00482BFE" w:rsidRDefault="00482BFE" w:rsidP="00CC6BEE">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b/>
                  <w:color w:val="000000"/>
                  <w:sz w:val="24"/>
                  <w:szCs w:val="24"/>
                  <w:lang w:val="ro-RO"/>
                </w:rPr>
                <w:t>Alimentarea cu energie electrică</w:t>
              </w:r>
              <w:r w:rsidRPr="001D34E9">
                <w:rPr>
                  <w:rFonts w:ascii="Arial" w:hAnsi="Arial" w:cs="Arial"/>
                  <w:color w:val="000000"/>
                  <w:sz w:val="24"/>
                  <w:szCs w:val="24"/>
                  <w:lang w:val="ro-RO"/>
                </w:rPr>
                <w:t>-</w:t>
              </w:r>
              <w:r>
                <w:rPr>
                  <w:rFonts w:ascii="Arial" w:hAnsi="Arial" w:cs="Arial"/>
                  <w:color w:val="000000"/>
                  <w:sz w:val="24"/>
                  <w:szCs w:val="24"/>
                  <w:lang w:val="ro-RO"/>
                </w:rPr>
                <w:t xml:space="preserve"> alimentarea cu energie electrică a obiectivului se </w:t>
              </w:r>
            </w:p>
            <w:p w:rsidR="00482BFE" w:rsidRDefault="00482BFE" w:rsidP="00CC6BEE">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va realiza de la rețeaua de distribuție publică a operatorului de rețea care deține contract de concesiune a serviciului public de distribuție a energiei electrice în zonă.</w:t>
              </w:r>
            </w:p>
            <w:p w:rsidR="00482BFE" w:rsidRDefault="00482BFE" w:rsidP="00CC6BEE">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r w:rsidRPr="003720D5">
                <w:rPr>
                  <w:rFonts w:ascii="Arial" w:hAnsi="Arial" w:cs="Arial"/>
                  <w:b/>
                  <w:color w:val="000000"/>
                  <w:sz w:val="24"/>
                  <w:szCs w:val="24"/>
                  <w:lang w:val="ro-RO"/>
                </w:rPr>
                <w:t>Alimentarea cu gaze naturale</w:t>
              </w:r>
              <w:r>
                <w:rPr>
                  <w:rFonts w:ascii="Arial" w:hAnsi="Arial" w:cs="Arial"/>
                  <w:color w:val="000000"/>
                  <w:sz w:val="24"/>
                  <w:szCs w:val="24"/>
                  <w:lang w:val="ro-RO"/>
                </w:rPr>
                <w:t xml:space="preserve"> – se va face prin branșament la rețeaua existentă.</w:t>
              </w:r>
            </w:p>
            <w:p w:rsidR="00482BFE" w:rsidRDefault="00482BFE" w:rsidP="00CC6BEE">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r w:rsidRPr="00FA759C">
                <w:rPr>
                  <w:rFonts w:ascii="Arial" w:hAnsi="Arial" w:cs="Arial"/>
                  <w:b/>
                  <w:color w:val="000000"/>
                  <w:sz w:val="24"/>
                  <w:szCs w:val="24"/>
                  <w:lang w:val="ro-RO"/>
                </w:rPr>
                <w:t>Accesul auto și pietonal</w:t>
              </w:r>
              <w:r>
                <w:rPr>
                  <w:rFonts w:ascii="Arial" w:hAnsi="Arial" w:cs="Arial"/>
                  <w:color w:val="000000"/>
                  <w:sz w:val="24"/>
                  <w:szCs w:val="24"/>
                  <w:lang w:val="ro-RO"/>
                </w:rPr>
                <w:t xml:space="preserve"> – </w:t>
              </w:r>
              <w:r w:rsidRPr="003720D5">
                <w:rPr>
                  <w:rFonts w:ascii="Arial" w:hAnsi="Arial" w:cs="Arial"/>
                  <w:color w:val="000000"/>
                  <w:sz w:val="24"/>
                  <w:szCs w:val="24"/>
                  <w:lang w:val="ro-RO"/>
                </w:rPr>
                <w:t xml:space="preserve">accesibilitatea auto și </w:t>
              </w:r>
              <w:r>
                <w:rPr>
                  <w:rFonts w:ascii="Arial" w:hAnsi="Arial" w:cs="Arial"/>
                  <w:color w:val="000000"/>
                  <w:sz w:val="24"/>
                  <w:szCs w:val="24"/>
                  <w:lang w:val="ro-RO"/>
                </w:rPr>
                <w:t>pietonală pentru public, cât și cea pentru utilajelede stingere a incendiilor, se va realiza din artera Calea Unirii.</w:t>
              </w:r>
            </w:p>
            <w:p w:rsidR="00482BFE" w:rsidRDefault="00482BFE" w:rsidP="00CC6BEE">
              <w:pPr>
                <w:autoSpaceDE w:val="0"/>
                <w:autoSpaceDN w:val="0"/>
                <w:adjustRightInd w:val="0"/>
                <w:spacing w:after="0" w:line="240" w:lineRule="auto"/>
                <w:jc w:val="both"/>
                <w:rPr>
                  <w:sz w:val="28"/>
                  <w:szCs w:val="28"/>
                </w:rPr>
              </w:pPr>
              <w:r w:rsidRPr="00DE76CE">
                <w:rPr>
                  <w:sz w:val="28"/>
                  <w:szCs w:val="28"/>
                </w:rPr>
                <w:t xml:space="preserve">Pentru a modifica funcțiunea clădirii existente din sediu social administrativ în spital, policlinică și cămin de bătrâni </w:t>
              </w:r>
              <w:proofErr w:type="gramStart"/>
              <w:r w:rsidRPr="00DE76CE">
                <w:rPr>
                  <w:sz w:val="28"/>
                  <w:szCs w:val="28"/>
                </w:rPr>
                <w:t>este</w:t>
              </w:r>
              <w:proofErr w:type="gramEnd"/>
              <w:r w:rsidRPr="00DE76CE">
                <w:rPr>
                  <w:sz w:val="28"/>
                  <w:szCs w:val="28"/>
                </w:rPr>
                <w:t xml:space="preserve"> necesara extinderea clădirii cu circulații și evacuări de incendiu conforme cu normativele în vigoare. Astfel, aliniamentul general existent depășit doar local, cu scări metalice transparente de evacuare, lifturi și acces principal, cu mai puțin de 5.00 m și mai puțin de 15.00 m în cazul pasarelei de acces. Este păstrată distanța de minim 5.00 m față de zidul de sprijin paralel cu latura lunga a clădirii, permițând realizarea unui drum simplu sens care permite accesul utilajelor de stingere a incendiilor</w:t>
              </w:r>
              <w:r>
                <w:rPr>
                  <w:sz w:val="28"/>
                  <w:szCs w:val="28"/>
                </w:rPr>
                <w:t>.</w:t>
              </w:r>
            </w:p>
            <w:p w:rsidR="00482BFE" w:rsidRPr="00371BA6" w:rsidRDefault="00482BFE" w:rsidP="00CC6BEE">
              <w:pPr>
                <w:spacing w:after="0"/>
                <w:rPr>
                  <w:rFonts w:ascii="Arial" w:hAnsi="Arial" w:cs="Arial"/>
                  <w:sz w:val="24"/>
                  <w:szCs w:val="24"/>
                </w:rPr>
              </w:pPr>
              <w:r>
                <w:rPr>
                  <w:sz w:val="28"/>
                  <w:szCs w:val="28"/>
                </w:rPr>
                <w:t xml:space="preserve">      </w:t>
              </w:r>
              <w:r w:rsidRPr="006E2808">
                <w:rPr>
                  <w:b/>
                  <w:sz w:val="28"/>
                  <w:szCs w:val="28"/>
                </w:rPr>
                <w:t>Gestionare deșeuri</w:t>
              </w:r>
              <w:r>
                <w:rPr>
                  <w:sz w:val="28"/>
                  <w:szCs w:val="28"/>
                </w:rPr>
                <w:t xml:space="preserve"> – </w:t>
              </w:r>
              <w:r w:rsidRPr="006E2808">
                <w:rPr>
                  <w:rFonts w:ascii="Arial" w:hAnsi="Arial" w:cs="Arial"/>
                  <w:sz w:val="24"/>
                  <w:szCs w:val="24"/>
                </w:rPr>
                <w:t>în timpul execuției lucrărilor impactul asupra mediului este determinat de amploarea și specificul acestora, dar și de tehnologia de execuț</w:t>
              </w:r>
              <w:proofErr w:type="gramStart"/>
              <w:r w:rsidRPr="006E2808">
                <w:rPr>
                  <w:rFonts w:ascii="Arial" w:hAnsi="Arial" w:cs="Arial"/>
                  <w:sz w:val="24"/>
                  <w:szCs w:val="24"/>
                </w:rPr>
                <w:t>ie ,</w:t>
              </w:r>
              <w:proofErr w:type="gramEnd"/>
              <w:r w:rsidRPr="006E2808">
                <w:rPr>
                  <w:rFonts w:ascii="Arial" w:hAnsi="Arial" w:cs="Arial"/>
                  <w:sz w:val="24"/>
                  <w:szCs w:val="24"/>
                </w:rPr>
                <w:t xml:space="preserve"> având în vedere sistemul </w:t>
              </w:r>
              <w:r>
                <w:rPr>
                  <w:rFonts w:ascii="Arial" w:hAnsi="Arial" w:cs="Arial"/>
                  <w:sz w:val="24"/>
                  <w:szCs w:val="24"/>
                </w:rPr>
                <w:t>constructiv</w:t>
              </w:r>
              <w:r w:rsidRPr="006E2808">
                <w:rPr>
                  <w:rFonts w:ascii="Arial" w:hAnsi="Arial" w:cs="Arial"/>
                  <w:sz w:val="24"/>
                  <w:szCs w:val="24"/>
                </w:rPr>
                <w:t>.</w:t>
              </w:r>
              <w:r>
                <w:rPr>
                  <w:rFonts w:ascii="Arial" w:hAnsi="Arial" w:cs="Arial"/>
                  <w:sz w:val="24"/>
                  <w:szCs w:val="24"/>
                </w:rPr>
                <w:t xml:space="preserve"> </w:t>
              </w:r>
              <w:r w:rsidRPr="006E2808">
                <w:rPr>
                  <w:rFonts w:ascii="Arial" w:hAnsi="Arial" w:cs="Arial"/>
                  <w:sz w:val="24"/>
                  <w:szCs w:val="24"/>
                </w:rPr>
                <w:t xml:space="preserve">  </w:t>
              </w:r>
              <w:bookmarkStart w:id="0" w:name="_Toc463866144"/>
              <w:r w:rsidRPr="006E2808">
                <w:rPr>
                  <w:rFonts w:ascii="Arial" w:hAnsi="Arial" w:cs="Arial"/>
                  <w:sz w:val="24"/>
                  <w:szCs w:val="24"/>
                </w:rPr>
                <w:t xml:space="preserve">În vederea limitării posibilului impact asupra solului și subsolului datorat scurgerilor accidentale de produse petroliere, scoaterii din circuitul natural a suprafețelor pentru construcții și ocupării temporare a terenului cu materiale de construcții și materiale excavate, se vor adopta măsuri de întreținere corespunzătoare a parcului auto, alimentarea acestuia se va face în spații special </w:t>
              </w:r>
              <w:r w:rsidRPr="006E2808">
                <w:rPr>
                  <w:rFonts w:ascii="Arial" w:hAnsi="Arial" w:cs="Arial"/>
                  <w:sz w:val="24"/>
                  <w:szCs w:val="24"/>
                </w:rPr>
                <w:lastRenderedPageBreak/>
                <w:t xml:space="preserve">amenajate, iar deșeurile de construcții și menajere vor fi colectate în europubele care vor fi periodic transportate la cel mai apropiat depozit de deșeuri. De asemenea, pământul în surplus rezultat din săpături </w:t>
              </w:r>
              <w:proofErr w:type="gramStart"/>
              <w:r w:rsidRPr="006E2808">
                <w:rPr>
                  <w:rFonts w:ascii="Arial" w:hAnsi="Arial" w:cs="Arial"/>
                  <w:sz w:val="24"/>
                  <w:szCs w:val="24"/>
                </w:rPr>
                <w:t>va</w:t>
              </w:r>
              <w:proofErr w:type="gramEnd"/>
              <w:r w:rsidRPr="006E2808">
                <w:rPr>
                  <w:rFonts w:ascii="Arial" w:hAnsi="Arial" w:cs="Arial"/>
                  <w:sz w:val="24"/>
                  <w:szCs w:val="24"/>
                </w:rPr>
                <w:t xml:space="preserve"> fi utilizat pentru reamenajarea teritoriului.</w:t>
              </w:r>
              <w:bookmarkEnd w:id="0"/>
            </w:p>
            <w:p w:rsidR="00482BFE" w:rsidRPr="00D3221B" w:rsidRDefault="00482BFE" w:rsidP="00CC6BEE">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482BFE" w:rsidRPr="00D3221B" w:rsidRDefault="00482BFE" w:rsidP="00CC6BEE">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482BFE" w:rsidRPr="00D3221B" w:rsidRDefault="00482BFE" w:rsidP="00CC6BEE">
              <w:pPr>
                <w:autoSpaceDE w:val="0"/>
                <w:autoSpaceDN w:val="0"/>
                <w:adjustRightInd w:val="0"/>
                <w:spacing w:after="0" w:line="240" w:lineRule="auto"/>
                <w:ind w:left="795"/>
                <w:jc w:val="both"/>
                <w:rPr>
                  <w:rFonts w:ascii="Arial" w:hAnsi="Arial" w:cs="Arial"/>
                  <w:color w:val="000000"/>
                  <w:sz w:val="24"/>
                  <w:szCs w:val="24"/>
                  <w:lang w:val="ro-RO"/>
                </w:rPr>
              </w:pPr>
            </w:p>
            <w:p w:rsidR="00482BFE" w:rsidRPr="00D3221B" w:rsidRDefault="00482BFE" w:rsidP="00CC6BEE">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482BFE" w:rsidRPr="00D3221B" w:rsidRDefault="00482BFE" w:rsidP="00CC6BEE">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măsuriole luate nu apar efecte negative remanente asupra mediului</w:t>
              </w:r>
              <w:r w:rsidRPr="00D3221B">
                <w:rPr>
                  <w:rFonts w:ascii="Arial" w:hAnsi="Arial" w:cs="Arial"/>
                  <w:i/>
                  <w:color w:val="000000"/>
                  <w:sz w:val="24"/>
                  <w:szCs w:val="24"/>
                  <w:lang w:val="ro-RO"/>
                </w:rPr>
                <w:t xml:space="preserve">; </w:t>
              </w:r>
            </w:p>
            <w:p w:rsidR="00482BFE" w:rsidRPr="00D3221B" w:rsidRDefault="00482BFE" w:rsidP="00CC6BEE">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82BFE" w:rsidRPr="00D3221B" w:rsidRDefault="00482BFE" w:rsidP="00CC6BEE">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482BFE" w:rsidRPr="00D3221B" w:rsidRDefault="00482BFE" w:rsidP="00CC6BEE">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482BFE" w:rsidRPr="00D3221B" w:rsidRDefault="00482BFE" w:rsidP="00CC6BEE">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 este redusă pe perioada execuției lucrărilor</w:t>
              </w:r>
              <w:r w:rsidRPr="00D3221B">
                <w:rPr>
                  <w:rFonts w:ascii="Arial" w:hAnsi="Arial" w:cs="Arial"/>
                  <w:i/>
                  <w:color w:val="000000"/>
                  <w:sz w:val="24"/>
                  <w:szCs w:val="24"/>
                  <w:lang w:val="ro-RO"/>
                </w:rPr>
                <w:t xml:space="preserve">; </w:t>
              </w:r>
            </w:p>
            <w:p w:rsidR="00482BFE" w:rsidRPr="00D3221B" w:rsidRDefault="00482BFE" w:rsidP="00CC6BEE">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482BFE" w:rsidRDefault="00482BFE" w:rsidP="00CC6BEE">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p>
            <w:p w:rsidR="00482BFE" w:rsidRPr="00D3221B" w:rsidRDefault="00482BFE" w:rsidP="00CC6BEE">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nu este cazul;</w:t>
              </w:r>
            </w:p>
            <w:p w:rsidR="00482BFE" w:rsidRDefault="00482BFE" w:rsidP="00CC6BEE">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482BFE" w:rsidRPr="006E2808" w:rsidRDefault="00482BFE" w:rsidP="00482BFE">
              <w:pPr>
                <w:pStyle w:val="ListParagraph"/>
                <w:numPr>
                  <w:ilvl w:val="0"/>
                  <w:numId w:val="6"/>
                </w:numPr>
                <w:tabs>
                  <w:tab w:val="left" w:pos="0"/>
                  <w:tab w:val="left" w:pos="720"/>
                  <w:tab w:val="left" w:pos="851"/>
                  <w:tab w:val="left" w:pos="993"/>
                  <w:tab w:val="left" w:pos="1276"/>
                </w:tabs>
                <w:autoSpaceDE w:val="0"/>
                <w:autoSpaceDN w:val="0"/>
                <w:adjustRightInd w:val="0"/>
                <w:spacing w:after="0" w:line="240" w:lineRule="auto"/>
                <w:contextualSpacing/>
                <w:jc w:val="both"/>
                <w:rPr>
                  <w:rFonts w:ascii="Arial" w:hAnsi="Arial" w:cs="Arial"/>
                  <w:color w:val="000000"/>
                  <w:sz w:val="24"/>
                  <w:szCs w:val="24"/>
                  <w:lang w:val="ro-RO"/>
                </w:rPr>
              </w:pPr>
              <w:r>
                <w:rPr>
                  <w:rFonts w:ascii="Arial" w:hAnsi="Arial" w:cs="Arial"/>
                  <w:i/>
                  <w:color w:val="000000"/>
                  <w:sz w:val="24"/>
                  <w:szCs w:val="24"/>
                  <w:lang w:val="ro-RO"/>
                </w:rPr>
                <w:t>este redusă pe perioada execuției lucrărilor;</w:t>
              </w:r>
            </w:p>
            <w:p w:rsidR="00482BFE" w:rsidRDefault="00482BFE" w:rsidP="00CC6BEE">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482BFE" w:rsidRPr="00D3221B" w:rsidRDefault="00482BFE" w:rsidP="00CC6BEE">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este redusă pe perioada execuției lucrărilor</w:t>
              </w:r>
            </w:p>
            <w:p w:rsidR="00482BFE" w:rsidRPr="00D3221B" w:rsidRDefault="00482BFE" w:rsidP="00CC6BEE">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482BFE" w:rsidRDefault="00482BFE" w:rsidP="00CC6BEE">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482BFE" w:rsidRPr="00FF2DCA" w:rsidRDefault="00482BFE" w:rsidP="00CC6BEE">
              <w:pPr>
                <w:autoSpaceDE w:val="0"/>
                <w:autoSpaceDN w:val="0"/>
                <w:adjustRightInd w:val="0"/>
                <w:spacing w:after="0" w:line="240" w:lineRule="auto"/>
                <w:jc w:val="both"/>
                <w:rPr>
                  <w:rFonts w:ascii="Arial" w:eastAsia="Times New Roman" w:hAnsi="Arial" w:cs="Arial"/>
                  <w:color w:val="000000"/>
                  <w:sz w:val="24"/>
                  <w:szCs w:val="24"/>
                  <w:lang w:val="ro-RO"/>
                </w:rPr>
              </w:pPr>
            </w:p>
            <w:p w:rsidR="00482BFE" w:rsidRPr="00D3221B" w:rsidRDefault="00482BFE" w:rsidP="00482BF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482BFE" w:rsidRPr="00D3221B" w:rsidRDefault="00482BFE" w:rsidP="00CC6BEE">
              <w:pPr>
                <w:autoSpaceDE w:val="0"/>
                <w:autoSpaceDN w:val="0"/>
                <w:adjustRightInd w:val="0"/>
                <w:spacing w:after="0" w:line="240" w:lineRule="auto"/>
                <w:jc w:val="both"/>
                <w:rPr>
                  <w:rFonts w:ascii="Arial" w:hAnsi="Arial" w:cs="Arial"/>
                  <w:color w:val="000000"/>
                  <w:sz w:val="24"/>
                  <w:szCs w:val="24"/>
                  <w:highlight w:val="yellow"/>
                  <w:lang w:val="ro-RO"/>
                </w:rPr>
              </w:pPr>
            </w:p>
            <w:p w:rsidR="00482BFE" w:rsidRDefault="00482BFE" w:rsidP="00CC6BEE">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482BFE" w:rsidRDefault="00482BFE" w:rsidP="00482BFE">
              <w:pPr>
                <w:pStyle w:val="ListParagraph"/>
                <w:numPr>
                  <w:ilvl w:val="0"/>
                  <w:numId w:val="7"/>
                </w:numPr>
                <w:spacing w:after="0" w:line="240" w:lineRule="auto"/>
                <w:jc w:val="both"/>
                <w:rPr>
                  <w:rFonts w:ascii="Arial" w:hAnsi="Arial" w:cs="Arial"/>
                  <w:sz w:val="24"/>
                  <w:szCs w:val="24"/>
                  <w:lang w:val="ro-RO"/>
                </w:rPr>
              </w:pPr>
              <w:r>
                <w:rPr>
                  <w:rFonts w:ascii="Arial" w:hAnsi="Arial" w:cs="Arial"/>
                  <w:sz w:val="24"/>
                  <w:szCs w:val="24"/>
                  <w:lang w:val="ro-RO"/>
                </w:rPr>
                <w:t xml:space="preserve">În urma publicării în ziarul „Crai Nou” a anunțurilor publice privind prima versiune a </w:t>
              </w:r>
            </w:p>
            <w:p w:rsidR="00482BFE" w:rsidRPr="00E207B7" w:rsidRDefault="00482BFE" w:rsidP="00CC6BEE">
              <w:pPr>
                <w:spacing w:after="0" w:line="240" w:lineRule="auto"/>
                <w:jc w:val="both"/>
                <w:rPr>
                  <w:rFonts w:ascii="Arial" w:hAnsi="Arial" w:cs="Arial"/>
                  <w:sz w:val="24"/>
                  <w:szCs w:val="24"/>
                  <w:lang w:val="ro-RO"/>
                </w:rPr>
              </w:pPr>
              <w:r w:rsidRPr="00E207B7">
                <w:rPr>
                  <w:rFonts w:ascii="Arial" w:hAnsi="Arial" w:cs="Arial"/>
                  <w:sz w:val="24"/>
                  <w:szCs w:val="24"/>
                  <w:lang w:val="ro-RO"/>
                </w:rPr>
                <w:t xml:space="preserve">proiectului în zilele de </w:t>
              </w:r>
              <w:r>
                <w:rPr>
                  <w:rFonts w:ascii="Arial" w:hAnsi="Arial" w:cs="Arial"/>
                  <w:sz w:val="24"/>
                  <w:szCs w:val="24"/>
                  <w:lang w:val="ro-RO"/>
                </w:rPr>
                <w:t>18</w:t>
              </w:r>
              <w:r w:rsidRPr="00E207B7">
                <w:rPr>
                  <w:rFonts w:ascii="Arial" w:hAnsi="Arial" w:cs="Arial"/>
                  <w:sz w:val="24"/>
                  <w:szCs w:val="24"/>
                  <w:lang w:val="ro-RO"/>
                </w:rPr>
                <w:t xml:space="preserve">.06.2017și </w:t>
              </w:r>
              <w:r>
                <w:rPr>
                  <w:rFonts w:ascii="Arial" w:hAnsi="Arial" w:cs="Arial"/>
                  <w:sz w:val="24"/>
                  <w:szCs w:val="24"/>
                  <w:lang w:val="ro-RO"/>
                </w:rPr>
                <w:t>22</w:t>
              </w:r>
              <w:r w:rsidRPr="00E207B7">
                <w:rPr>
                  <w:rFonts w:ascii="Arial" w:hAnsi="Arial" w:cs="Arial"/>
                  <w:sz w:val="24"/>
                  <w:szCs w:val="24"/>
                  <w:lang w:val="ro-RO"/>
                </w:rPr>
                <w:t>.06.2017, până la luarea deciziei de încadrare nu au fost semnalate observații din partea publicului.</w:t>
              </w:r>
            </w:p>
            <w:p w:rsidR="00482BFE" w:rsidRDefault="00482BFE" w:rsidP="00482BFE">
              <w:pPr>
                <w:pStyle w:val="ListParagraph"/>
                <w:numPr>
                  <w:ilvl w:val="0"/>
                  <w:numId w:val="7"/>
                </w:numPr>
                <w:spacing w:after="0" w:line="240" w:lineRule="auto"/>
                <w:contextualSpacing/>
                <w:jc w:val="both"/>
                <w:rPr>
                  <w:rFonts w:ascii="Arial" w:hAnsi="Arial" w:cs="Arial"/>
                  <w:sz w:val="24"/>
                  <w:szCs w:val="24"/>
                  <w:lang w:val="ro-RO"/>
                </w:rPr>
              </w:pPr>
              <w:r w:rsidRPr="00E207B7">
                <w:rPr>
                  <w:rFonts w:ascii="Arial" w:hAnsi="Arial" w:cs="Arial"/>
                  <w:sz w:val="24"/>
                  <w:szCs w:val="24"/>
                  <w:lang w:val="ro-RO"/>
                </w:rPr>
                <w:t xml:space="preserve">În urma publicării din data de xx.06.2017, în ziarul „Crai Nou”, a anunțului deciziei </w:t>
              </w:r>
            </w:p>
            <w:p w:rsidR="00482BFE" w:rsidRPr="00E207B7" w:rsidRDefault="00482BFE" w:rsidP="00CC6BEE">
              <w:pPr>
                <w:spacing w:after="0" w:line="240" w:lineRule="auto"/>
                <w:jc w:val="both"/>
                <w:rPr>
                  <w:rFonts w:ascii="Arial" w:hAnsi="Arial" w:cs="Arial"/>
                  <w:sz w:val="24"/>
                  <w:szCs w:val="24"/>
                  <w:lang w:val="ro-RO"/>
                </w:rPr>
              </w:pPr>
              <w:r w:rsidRPr="00E207B7">
                <w:rPr>
                  <w:rFonts w:ascii="Arial" w:hAnsi="Arial" w:cs="Arial"/>
                  <w:sz w:val="24"/>
                  <w:szCs w:val="24"/>
                  <w:lang w:val="ro-RO"/>
                </w:rPr>
                <w:t>de încadrare nu au fost semnalate observații din partea publicului</w:t>
              </w:r>
            </w:p>
          </w:sdtContent>
        </w:sdt>
        <w:p w:rsidR="00482BFE" w:rsidRDefault="00482BFE" w:rsidP="00CC6BEE">
          <w:pPr>
            <w:spacing w:after="0" w:line="240" w:lineRule="auto"/>
            <w:jc w:val="both"/>
            <w:rPr>
              <w:rFonts w:ascii="Arial" w:hAnsi="Arial" w:cs="Arial"/>
              <w:b/>
              <w:color w:val="000000"/>
              <w:sz w:val="24"/>
              <w:szCs w:val="24"/>
              <w:lang w:val="ro-RO"/>
            </w:rPr>
          </w:pPr>
        </w:p>
        <w:p w:rsidR="00482BFE" w:rsidRPr="00D3221B" w:rsidRDefault="00482BFE" w:rsidP="00CC6BEE">
          <w:pPr>
            <w:spacing w:after="0" w:line="240" w:lineRule="auto"/>
            <w:jc w:val="both"/>
            <w:rPr>
              <w:rFonts w:ascii="Arial" w:hAnsi="Arial" w:cs="Arial"/>
              <w:sz w:val="24"/>
              <w:szCs w:val="24"/>
              <w:lang w:val="ro-RO"/>
            </w:rPr>
          </w:pPr>
        </w:p>
      </w:sdtContent>
    </w:sdt>
    <w:p w:rsidR="00482BFE" w:rsidRDefault="00482BFE" w:rsidP="00CC6BEE">
      <w:pPr>
        <w:autoSpaceDE w:val="0"/>
        <w:autoSpaceDN w:val="0"/>
        <w:adjustRightInd w:val="0"/>
        <w:spacing w:after="0" w:line="240" w:lineRule="auto"/>
        <w:jc w:val="both"/>
        <w:rPr>
          <w:rFonts w:ascii="Arial" w:hAnsi="Arial" w:cs="Arial"/>
          <w:color w:val="000000"/>
          <w:sz w:val="24"/>
          <w:szCs w:val="24"/>
          <w:lang w:val="ro-RO"/>
        </w:rPr>
      </w:pPr>
    </w:p>
    <w:p w:rsidR="00482BFE" w:rsidRPr="00D3221B" w:rsidRDefault="00482BFE" w:rsidP="00CC6BEE">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430D132E1B574A1BBD416DC7E3F93818"/>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482BFE" w:rsidRPr="00447422" w:rsidRDefault="00482BFE" w:rsidP="00CC6BEE">
      <w:pPr>
        <w:autoSpaceDE w:val="0"/>
        <w:autoSpaceDN w:val="0"/>
        <w:adjustRightInd w:val="0"/>
        <w:spacing w:after="0" w:line="240" w:lineRule="auto"/>
        <w:jc w:val="both"/>
        <w:rPr>
          <w:rFonts w:ascii="Arial" w:hAnsi="Arial" w:cs="Arial"/>
          <w:sz w:val="24"/>
          <w:szCs w:val="24"/>
        </w:rPr>
      </w:pPr>
    </w:p>
    <w:p w:rsidR="00482BFE" w:rsidRDefault="00482BFE" w:rsidP="00CC6BEE">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82BFE" w:rsidRDefault="00482BFE" w:rsidP="00CC6BEE">
      <w:pPr>
        <w:spacing w:after="0" w:line="360" w:lineRule="auto"/>
        <w:ind w:left="2880" w:firstLine="720"/>
        <w:rPr>
          <w:rFonts w:ascii="Arial" w:hAnsi="Arial" w:cs="Arial"/>
          <w:b/>
          <w:bCs/>
          <w:sz w:val="24"/>
          <w:szCs w:val="24"/>
          <w:lang w:val="ro-RO"/>
        </w:rPr>
      </w:pPr>
    </w:p>
    <w:p w:rsidR="00482BFE" w:rsidRPr="00CA4590" w:rsidRDefault="00482BFE" w:rsidP="00CC6BEE">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482BFE" w:rsidRPr="00CA4590" w:rsidRDefault="00482BFE" w:rsidP="00CC6BEE">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lastRenderedPageBreak/>
        <w:t xml:space="preserve">         </w:t>
      </w:r>
      <w:r>
        <w:rPr>
          <w:rFonts w:ascii="Arial" w:hAnsi="Arial" w:cs="Arial"/>
          <w:b/>
          <w:bCs/>
          <w:sz w:val="24"/>
          <w:szCs w:val="24"/>
          <w:lang w:val="ro-RO"/>
        </w:rPr>
        <w:t xml:space="preserve">                                              Ing. Vasile Oșean</w:t>
      </w:r>
    </w:p>
    <w:p w:rsidR="007A1441" w:rsidRDefault="007A1441"/>
    <w:sectPr w:rsidR="007A1441" w:rsidSect="007A14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D91122"/>
    <w:multiLevelType w:val="hybridMultilevel"/>
    <w:tmpl w:val="A0902718"/>
    <w:lvl w:ilvl="0" w:tplc="170CA27A">
      <w:start w:val="1"/>
      <w:numFmt w:val="bullet"/>
      <w:lvlText w:val=""/>
      <w:lvlJc w:val="left"/>
      <w:pPr>
        <w:ind w:left="1080" w:hanging="360"/>
      </w:pPr>
      <w:rPr>
        <w:rFonts w:ascii="Symbol" w:hAnsi="Symbol" w:hint="default"/>
        <w:b/>
        <w:i w:val="0"/>
        <w:caps w:val="0"/>
        <w:strike w:val="0"/>
        <w:dstrike w:val="0"/>
        <w:outline w:val="0"/>
        <w:shadow w:val="0"/>
        <w:emboss w:val="0"/>
        <w:imprint w:val="0"/>
        <w:vanish w:val="0"/>
        <w:color w:val="auto"/>
        <w:sz w:val="24"/>
        <w:u w:color="0070C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C079BA"/>
    <w:multiLevelType w:val="hybridMultilevel"/>
    <w:tmpl w:val="2F3464BA"/>
    <w:lvl w:ilvl="0" w:tplc="C7AEE378">
      <w:start w:val="2"/>
      <w:numFmt w:val="bullet"/>
      <w:lvlText w:val="-"/>
      <w:lvlJc w:val="left"/>
      <w:pPr>
        <w:ind w:left="1211" w:hanging="360"/>
      </w:pPr>
      <w:rPr>
        <w:rFonts w:ascii="Arial" w:eastAsia="Calibri" w:hAnsi="Arial" w:cs="Arial" w:hint="default"/>
        <w:i/>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nsid w:val="42F90B16"/>
    <w:multiLevelType w:val="hybridMultilevel"/>
    <w:tmpl w:val="00C4D6C4"/>
    <w:lvl w:ilvl="0" w:tplc="C888984A">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0D6451A">
      <w:start w:val="1"/>
      <w:numFmt w:val="bullet"/>
      <w:lvlText w:val=""/>
      <w:lvlJc w:val="left"/>
      <w:pPr>
        <w:ind w:left="2880" w:hanging="360"/>
      </w:pPr>
      <w:rPr>
        <w:rFonts w:ascii="Symbol" w:hAnsi="Symbol" w:hint="default"/>
        <w:sz w:val="32"/>
        <w:szCs w:val="3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FE5A38"/>
    <w:multiLevelType w:val="hybridMultilevel"/>
    <w:tmpl w:val="42F64EE8"/>
    <w:lvl w:ilvl="0" w:tplc="3B302F98">
      <w:start w:val="19"/>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compat/>
  <w:rsids>
    <w:rsidRoot w:val="00482BFE"/>
    <w:rsid w:val="00014088"/>
    <w:rsid w:val="000374BF"/>
    <w:rsid w:val="00041E6C"/>
    <w:rsid w:val="00067AAC"/>
    <w:rsid w:val="00090CA6"/>
    <w:rsid w:val="000A3048"/>
    <w:rsid w:val="000B401C"/>
    <w:rsid w:val="000B460A"/>
    <w:rsid w:val="000C0BC1"/>
    <w:rsid w:val="000C4C84"/>
    <w:rsid w:val="000D27B7"/>
    <w:rsid w:val="000D500A"/>
    <w:rsid w:val="000D5DCC"/>
    <w:rsid w:val="000E6A33"/>
    <w:rsid w:val="000F2277"/>
    <w:rsid w:val="001027AD"/>
    <w:rsid w:val="00104AC7"/>
    <w:rsid w:val="00110716"/>
    <w:rsid w:val="00112C57"/>
    <w:rsid w:val="0011517F"/>
    <w:rsid w:val="00116FC8"/>
    <w:rsid w:val="001203AA"/>
    <w:rsid w:val="00126654"/>
    <w:rsid w:val="00134C43"/>
    <w:rsid w:val="001532E9"/>
    <w:rsid w:val="00160CC7"/>
    <w:rsid w:val="00167666"/>
    <w:rsid w:val="00170E76"/>
    <w:rsid w:val="00171487"/>
    <w:rsid w:val="00180B20"/>
    <w:rsid w:val="00182B09"/>
    <w:rsid w:val="0018727D"/>
    <w:rsid w:val="001874AB"/>
    <w:rsid w:val="001877A1"/>
    <w:rsid w:val="001945F1"/>
    <w:rsid w:val="00197D99"/>
    <w:rsid w:val="001A455B"/>
    <w:rsid w:val="001A45F0"/>
    <w:rsid w:val="001A6CFC"/>
    <w:rsid w:val="001B279B"/>
    <w:rsid w:val="001B71D8"/>
    <w:rsid w:val="001F38FE"/>
    <w:rsid w:val="00200CFB"/>
    <w:rsid w:val="0020439D"/>
    <w:rsid w:val="00212CF6"/>
    <w:rsid w:val="002146ED"/>
    <w:rsid w:val="0022654D"/>
    <w:rsid w:val="00231D66"/>
    <w:rsid w:val="00232982"/>
    <w:rsid w:val="00235E23"/>
    <w:rsid w:val="0026780E"/>
    <w:rsid w:val="0026794F"/>
    <w:rsid w:val="002744F7"/>
    <w:rsid w:val="0027789D"/>
    <w:rsid w:val="00283429"/>
    <w:rsid w:val="0029115C"/>
    <w:rsid w:val="00292432"/>
    <w:rsid w:val="002B391F"/>
    <w:rsid w:val="002B759C"/>
    <w:rsid w:val="002D50AA"/>
    <w:rsid w:val="002D7E8B"/>
    <w:rsid w:val="002F00A3"/>
    <w:rsid w:val="002F2B54"/>
    <w:rsid w:val="002F31DA"/>
    <w:rsid w:val="002F486A"/>
    <w:rsid w:val="0032078E"/>
    <w:rsid w:val="00332EBE"/>
    <w:rsid w:val="00336553"/>
    <w:rsid w:val="0034564F"/>
    <w:rsid w:val="00346C43"/>
    <w:rsid w:val="003477B3"/>
    <w:rsid w:val="0035725A"/>
    <w:rsid w:val="00357561"/>
    <w:rsid w:val="0036486E"/>
    <w:rsid w:val="00365566"/>
    <w:rsid w:val="00372B1E"/>
    <w:rsid w:val="0037739E"/>
    <w:rsid w:val="0038244A"/>
    <w:rsid w:val="0039206E"/>
    <w:rsid w:val="003A399A"/>
    <w:rsid w:val="003B676C"/>
    <w:rsid w:val="003C51FB"/>
    <w:rsid w:val="003C6548"/>
    <w:rsid w:val="003C6B55"/>
    <w:rsid w:val="003D078B"/>
    <w:rsid w:val="003D1D17"/>
    <w:rsid w:val="003D6E2C"/>
    <w:rsid w:val="003E073D"/>
    <w:rsid w:val="003E34A5"/>
    <w:rsid w:val="0041340C"/>
    <w:rsid w:val="0041411A"/>
    <w:rsid w:val="004423C9"/>
    <w:rsid w:val="0044798B"/>
    <w:rsid w:val="00460489"/>
    <w:rsid w:val="004674EB"/>
    <w:rsid w:val="0047014B"/>
    <w:rsid w:val="00470799"/>
    <w:rsid w:val="00482BFE"/>
    <w:rsid w:val="0049060C"/>
    <w:rsid w:val="0049598F"/>
    <w:rsid w:val="004968F4"/>
    <w:rsid w:val="004C15BD"/>
    <w:rsid w:val="004C4AD1"/>
    <w:rsid w:val="004D33CC"/>
    <w:rsid w:val="004D5FC6"/>
    <w:rsid w:val="004E34E9"/>
    <w:rsid w:val="004E48A3"/>
    <w:rsid w:val="004E74B8"/>
    <w:rsid w:val="004F2E9D"/>
    <w:rsid w:val="005044C7"/>
    <w:rsid w:val="00513796"/>
    <w:rsid w:val="005157CB"/>
    <w:rsid w:val="00515D6C"/>
    <w:rsid w:val="00521C70"/>
    <w:rsid w:val="0052431C"/>
    <w:rsid w:val="00532F44"/>
    <w:rsid w:val="0053456F"/>
    <w:rsid w:val="00543431"/>
    <w:rsid w:val="005457C7"/>
    <w:rsid w:val="00546983"/>
    <w:rsid w:val="00546C82"/>
    <w:rsid w:val="00556D71"/>
    <w:rsid w:val="00563316"/>
    <w:rsid w:val="005668DB"/>
    <w:rsid w:val="0057322C"/>
    <w:rsid w:val="00576FFC"/>
    <w:rsid w:val="005A10D6"/>
    <w:rsid w:val="005B0B37"/>
    <w:rsid w:val="005B0C49"/>
    <w:rsid w:val="005B2BCC"/>
    <w:rsid w:val="005B64A8"/>
    <w:rsid w:val="005C4BB7"/>
    <w:rsid w:val="005C57C9"/>
    <w:rsid w:val="005D796E"/>
    <w:rsid w:val="005E183B"/>
    <w:rsid w:val="005E48EB"/>
    <w:rsid w:val="005F0561"/>
    <w:rsid w:val="005F4191"/>
    <w:rsid w:val="005F43E1"/>
    <w:rsid w:val="006152CE"/>
    <w:rsid w:val="00625BE7"/>
    <w:rsid w:val="0063262A"/>
    <w:rsid w:val="00647AD3"/>
    <w:rsid w:val="00675AA8"/>
    <w:rsid w:val="00681B0D"/>
    <w:rsid w:val="0068260B"/>
    <w:rsid w:val="006A49D0"/>
    <w:rsid w:val="006B3546"/>
    <w:rsid w:val="006B626A"/>
    <w:rsid w:val="006C3DD8"/>
    <w:rsid w:val="006D5805"/>
    <w:rsid w:val="006E1B1C"/>
    <w:rsid w:val="006E39C8"/>
    <w:rsid w:val="006E4AD5"/>
    <w:rsid w:val="006F3EA4"/>
    <w:rsid w:val="007058D6"/>
    <w:rsid w:val="00714A66"/>
    <w:rsid w:val="007157B8"/>
    <w:rsid w:val="00727D59"/>
    <w:rsid w:val="00740291"/>
    <w:rsid w:val="0074755C"/>
    <w:rsid w:val="0076490C"/>
    <w:rsid w:val="0078191A"/>
    <w:rsid w:val="00782D17"/>
    <w:rsid w:val="007A1441"/>
    <w:rsid w:val="007A4F12"/>
    <w:rsid w:val="007A5C07"/>
    <w:rsid w:val="007A5DE5"/>
    <w:rsid w:val="007B4776"/>
    <w:rsid w:val="007C16D3"/>
    <w:rsid w:val="007D4863"/>
    <w:rsid w:val="007E0A3A"/>
    <w:rsid w:val="007E63A0"/>
    <w:rsid w:val="007F1B48"/>
    <w:rsid w:val="007F40AA"/>
    <w:rsid w:val="007F5FDD"/>
    <w:rsid w:val="00816F1B"/>
    <w:rsid w:val="0082377C"/>
    <w:rsid w:val="00826643"/>
    <w:rsid w:val="00853CA8"/>
    <w:rsid w:val="00861985"/>
    <w:rsid w:val="0087280A"/>
    <w:rsid w:val="00876EBC"/>
    <w:rsid w:val="008822AE"/>
    <w:rsid w:val="00885252"/>
    <w:rsid w:val="008A584B"/>
    <w:rsid w:val="008B6736"/>
    <w:rsid w:val="008C52F6"/>
    <w:rsid w:val="008D5E46"/>
    <w:rsid w:val="008E64E9"/>
    <w:rsid w:val="009011F6"/>
    <w:rsid w:val="009012FA"/>
    <w:rsid w:val="00906A4D"/>
    <w:rsid w:val="009128AB"/>
    <w:rsid w:val="0092422B"/>
    <w:rsid w:val="00931A4D"/>
    <w:rsid w:val="00946C53"/>
    <w:rsid w:val="00957A12"/>
    <w:rsid w:val="009727E8"/>
    <w:rsid w:val="0097578D"/>
    <w:rsid w:val="00987271"/>
    <w:rsid w:val="0098769C"/>
    <w:rsid w:val="0099489B"/>
    <w:rsid w:val="009A480D"/>
    <w:rsid w:val="009A7868"/>
    <w:rsid w:val="009B3F5F"/>
    <w:rsid w:val="009C4732"/>
    <w:rsid w:val="009C4764"/>
    <w:rsid w:val="009D0872"/>
    <w:rsid w:val="009D13AD"/>
    <w:rsid w:val="009D39CB"/>
    <w:rsid w:val="009D5A42"/>
    <w:rsid w:val="009E3C39"/>
    <w:rsid w:val="00A06E2B"/>
    <w:rsid w:val="00A228B5"/>
    <w:rsid w:val="00A377F4"/>
    <w:rsid w:val="00A416A5"/>
    <w:rsid w:val="00A504D5"/>
    <w:rsid w:val="00A5482B"/>
    <w:rsid w:val="00A559B7"/>
    <w:rsid w:val="00A63C32"/>
    <w:rsid w:val="00A7070B"/>
    <w:rsid w:val="00A72B34"/>
    <w:rsid w:val="00A9638A"/>
    <w:rsid w:val="00A96813"/>
    <w:rsid w:val="00AA0E16"/>
    <w:rsid w:val="00AA1118"/>
    <w:rsid w:val="00AB758A"/>
    <w:rsid w:val="00AC4F32"/>
    <w:rsid w:val="00AD2B45"/>
    <w:rsid w:val="00AD2C82"/>
    <w:rsid w:val="00AD528D"/>
    <w:rsid w:val="00AE4CC4"/>
    <w:rsid w:val="00B0068D"/>
    <w:rsid w:val="00B13FD2"/>
    <w:rsid w:val="00B16D36"/>
    <w:rsid w:val="00B16FC3"/>
    <w:rsid w:val="00B22D10"/>
    <w:rsid w:val="00B26F78"/>
    <w:rsid w:val="00B36377"/>
    <w:rsid w:val="00B446D8"/>
    <w:rsid w:val="00B45FA8"/>
    <w:rsid w:val="00B50BCF"/>
    <w:rsid w:val="00B61079"/>
    <w:rsid w:val="00B744D1"/>
    <w:rsid w:val="00B77CC9"/>
    <w:rsid w:val="00B838A4"/>
    <w:rsid w:val="00B83E28"/>
    <w:rsid w:val="00B85D20"/>
    <w:rsid w:val="00BC5922"/>
    <w:rsid w:val="00BC6193"/>
    <w:rsid w:val="00BE221D"/>
    <w:rsid w:val="00BE543B"/>
    <w:rsid w:val="00C02C18"/>
    <w:rsid w:val="00C24F9F"/>
    <w:rsid w:val="00C27B47"/>
    <w:rsid w:val="00C303E6"/>
    <w:rsid w:val="00C35D94"/>
    <w:rsid w:val="00C42769"/>
    <w:rsid w:val="00C5339E"/>
    <w:rsid w:val="00C613A2"/>
    <w:rsid w:val="00C617DA"/>
    <w:rsid w:val="00C66937"/>
    <w:rsid w:val="00C7488F"/>
    <w:rsid w:val="00C839FA"/>
    <w:rsid w:val="00C931C7"/>
    <w:rsid w:val="00CA75D1"/>
    <w:rsid w:val="00CB4D39"/>
    <w:rsid w:val="00CC6F11"/>
    <w:rsid w:val="00CD1995"/>
    <w:rsid w:val="00CE4421"/>
    <w:rsid w:val="00D152D4"/>
    <w:rsid w:val="00D377D2"/>
    <w:rsid w:val="00D8694D"/>
    <w:rsid w:val="00D86DF1"/>
    <w:rsid w:val="00DA5960"/>
    <w:rsid w:val="00DB336A"/>
    <w:rsid w:val="00DD575B"/>
    <w:rsid w:val="00DE19E6"/>
    <w:rsid w:val="00DE28A1"/>
    <w:rsid w:val="00DF6EAC"/>
    <w:rsid w:val="00E13FD6"/>
    <w:rsid w:val="00E314B0"/>
    <w:rsid w:val="00E37DD5"/>
    <w:rsid w:val="00E43843"/>
    <w:rsid w:val="00E4630F"/>
    <w:rsid w:val="00E51F89"/>
    <w:rsid w:val="00E57F69"/>
    <w:rsid w:val="00E66132"/>
    <w:rsid w:val="00E84290"/>
    <w:rsid w:val="00EA6A80"/>
    <w:rsid w:val="00EB0984"/>
    <w:rsid w:val="00ED1384"/>
    <w:rsid w:val="00ED595B"/>
    <w:rsid w:val="00ED7CD7"/>
    <w:rsid w:val="00EF22CC"/>
    <w:rsid w:val="00EF4F13"/>
    <w:rsid w:val="00F03AF8"/>
    <w:rsid w:val="00F100FF"/>
    <w:rsid w:val="00F13463"/>
    <w:rsid w:val="00F367F4"/>
    <w:rsid w:val="00F77F04"/>
    <w:rsid w:val="00FA3C70"/>
    <w:rsid w:val="00FB69B7"/>
    <w:rsid w:val="00FC7C98"/>
    <w:rsid w:val="00FE0FB8"/>
    <w:rsid w:val="00FE4708"/>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FE"/>
    <w:rPr>
      <w:rFonts w:ascii="Calibri" w:eastAsia="Calibri" w:hAnsi="Calibri" w:cs="Times New Roman"/>
      <w:lang w:val="en-US"/>
    </w:rPr>
  </w:style>
  <w:style w:type="paragraph" w:styleId="Heading1">
    <w:name w:val="heading 1"/>
    <w:basedOn w:val="Normal"/>
    <w:next w:val="Normal"/>
    <w:link w:val="Heading1Char"/>
    <w:qFormat/>
    <w:rsid w:val="00482BFE"/>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82BFE"/>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BFE"/>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82BFE"/>
    <w:rPr>
      <w:rFonts w:ascii="Cambria" w:eastAsia="SimSun" w:hAnsi="Cambria" w:cs="Times New Roman"/>
      <w:b/>
      <w:bCs/>
      <w:i/>
      <w:iCs/>
      <w:sz w:val="28"/>
      <w:szCs w:val="28"/>
      <w:lang w:val="en-US"/>
    </w:rPr>
  </w:style>
  <w:style w:type="character" w:customStyle="1" w:styleId="tpa1">
    <w:name w:val="tpa1"/>
    <w:basedOn w:val="DefaultParagraphFont"/>
    <w:rsid w:val="00482BFE"/>
  </w:style>
  <w:style w:type="paragraph" w:styleId="ListParagraph">
    <w:name w:val="List Paragraph"/>
    <w:basedOn w:val="Normal"/>
    <w:uiPriority w:val="34"/>
    <w:qFormat/>
    <w:rsid w:val="00482BFE"/>
    <w:pPr>
      <w:ind w:left="720"/>
    </w:pPr>
  </w:style>
  <w:style w:type="character" w:styleId="PlaceholderText">
    <w:name w:val="Placeholder Text"/>
    <w:basedOn w:val="DefaultParagraphFont"/>
    <w:uiPriority w:val="99"/>
    <w:semiHidden/>
    <w:rsid w:val="00482BFE"/>
    <w:rPr>
      <w:color w:val="808080"/>
    </w:rPr>
  </w:style>
  <w:style w:type="paragraph" w:customStyle="1" w:styleId="Standard">
    <w:name w:val="Standard"/>
    <w:rsid w:val="00482BF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BalloonText">
    <w:name w:val="Balloon Text"/>
    <w:basedOn w:val="Normal"/>
    <w:link w:val="BalloonTextChar"/>
    <w:uiPriority w:val="99"/>
    <w:semiHidden/>
    <w:unhideWhenUsed/>
    <w:rsid w:val="00482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BFE"/>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329E332211437FACC871705AD382AE"/>
        <w:category>
          <w:name w:val="General"/>
          <w:gallery w:val="placeholder"/>
        </w:category>
        <w:types>
          <w:type w:val="bbPlcHdr"/>
        </w:types>
        <w:behaviors>
          <w:behavior w:val="content"/>
        </w:behaviors>
        <w:guid w:val="{A8FA1EC5-2945-471C-ACB3-4C40B4748FAF}"/>
      </w:docPartPr>
      <w:docPartBody>
        <w:p w:rsidR="00000000" w:rsidRDefault="009A0DF2" w:rsidP="009A0DF2">
          <w:pPr>
            <w:pStyle w:val="9F329E332211437FACC871705AD382AE"/>
          </w:pPr>
          <w:r w:rsidRPr="00FE528F">
            <w:rPr>
              <w:rStyle w:val="PlaceholderText"/>
              <w:rFonts w:ascii="Arial" w:hAnsi="Arial" w:cs="Arial"/>
            </w:rPr>
            <w:t>număr</w:t>
          </w:r>
        </w:p>
      </w:docPartBody>
    </w:docPart>
    <w:docPart>
      <w:docPartPr>
        <w:name w:val="B3D55524548149A880095654B4EA825C"/>
        <w:category>
          <w:name w:val="General"/>
          <w:gallery w:val="placeholder"/>
        </w:category>
        <w:types>
          <w:type w:val="bbPlcHdr"/>
        </w:types>
        <w:behaviors>
          <w:behavior w:val="content"/>
        </w:behaviors>
        <w:guid w:val="{9CD5CB36-1373-4CE5-8E3B-BFF07006D555}"/>
      </w:docPartPr>
      <w:docPartBody>
        <w:p w:rsidR="00000000" w:rsidRDefault="009A0DF2" w:rsidP="009A0DF2">
          <w:pPr>
            <w:pStyle w:val="B3D55524548149A880095654B4EA825C"/>
          </w:pPr>
          <w:r w:rsidRPr="00E4719B">
            <w:rPr>
              <w:rStyle w:val="PlaceholderText"/>
              <w:rFonts w:ascii="Arial" w:hAnsi="Arial" w:cs="Arial"/>
            </w:rPr>
            <w:t>zz.ll.aaaa</w:t>
          </w:r>
        </w:p>
      </w:docPartBody>
    </w:docPart>
    <w:docPart>
      <w:docPartPr>
        <w:name w:val="01149E411D6B42A8B955C11A20D7FE88"/>
        <w:category>
          <w:name w:val="General"/>
          <w:gallery w:val="placeholder"/>
        </w:category>
        <w:types>
          <w:type w:val="bbPlcHdr"/>
        </w:types>
        <w:behaviors>
          <w:behavior w:val="content"/>
        </w:behaviors>
        <w:guid w:val="{4402226A-2284-4FB0-829B-8A10871F4187}"/>
      </w:docPartPr>
      <w:docPartBody>
        <w:p w:rsidR="00000000" w:rsidRDefault="009A0DF2" w:rsidP="009A0DF2">
          <w:pPr>
            <w:pStyle w:val="01149E411D6B42A8B955C11A20D7FE88"/>
          </w:pPr>
          <w:r w:rsidRPr="003F6502">
            <w:rPr>
              <w:rStyle w:val="PlaceholderText"/>
            </w:rPr>
            <w:t>....</w:t>
          </w:r>
        </w:p>
      </w:docPartBody>
    </w:docPart>
    <w:docPart>
      <w:docPartPr>
        <w:name w:val="7BC4185C0C2947C88E53C864E83FBB05"/>
        <w:category>
          <w:name w:val="General"/>
          <w:gallery w:val="placeholder"/>
        </w:category>
        <w:types>
          <w:type w:val="bbPlcHdr"/>
        </w:types>
        <w:behaviors>
          <w:behavior w:val="content"/>
        </w:behaviors>
        <w:guid w:val="{A54620C3-0734-454A-AF2D-4DFE665C44AE}"/>
      </w:docPartPr>
      <w:docPartBody>
        <w:p w:rsidR="00000000" w:rsidRDefault="009A0DF2" w:rsidP="009A0DF2">
          <w:pPr>
            <w:pStyle w:val="7BC4185C0C2947C88E53C864E83FBB05"/>
          </w:pPr>
          <w:r w:rsidRPr="00FE48BF">
            <w:rPr>
              <w:rStyle w:val="PlaceholderText"/>
            </w:rPr>
            <w:t>Click here to enter text.</w:t>
          </w:r>
        </w:p>
      </w:docPartBody>
    </w:docPart>
    <w:docPart>
      <w:docPartPr>
        <w:name w:val="1CF3AC3EBA05403C86501C16C76C1E4E"/>
        <w:category>
          <w:name w:val="General"/>
          <w:gallery w:val="placeholder"/>
        </w:category>
        <w:types>
          <w:type w:val="bbPlcHdr"/>
        </w:types>
        <w:behaviors>
          <w:behavior w:val="content"/>
        </w:behaviors>
        <w:guid w:val="{5C40D974-8770-4BD6-B20B-4773D0EDE6AE}"/>
      </w:docPartPr>
      <w:docPartBody>
        <w:p w:rsidR="00000000" w:rsidRDefault="009A0DF2" w:rsidP="009A0DF2">
          <w:pPr>
            <w:pStyle w:val="1CF3AC3EBA05403C86501C16C76C1E4E"/>
          </w:pPr>
          <w:r w:rsidRPr="00761F3E">
            <w:rPr>
              <w:rStyle w:val="PlaceholderText"/>
              <w:rFonts w:ascii="Arial" w:hAnsi="Arial" w:cs="Arial"/>
            </w:rPr>
            <w:t>OperatorEconomic</w:t>
          </w:r>
        </w:p>
      </w:docPartBody>
    </w:docPart>
    <w:docPart>
      <w:docPartPr>
        <w:name w:val="608BF71CA67F4C6D9B3CC9C558BD6D54"/>
        <w:category>
          <w:name w:val="General"/>
          <w:gallery w:val="placeholder"/>
        </w:category>
        <w:types>
          <w:type w:val="bbPlcHdr"/>
        </w:types>
        <w:behaviors>
          <w:behavior w:val="content"/>
        </w:behaviors>
        <w:guid w:val="{085534DB-9567-4B10-BD48-1EBBA35A740D}"/>
      </w:docPartPr>
      <w:docPartBody>
        <w:p w:rsidR="00000000" w:rsidRDefault="009A0DF2" w:rsidP="009A0DF2">
          <w:pPr>
            <w:pStyle w:val="608BF71CA67F4C6D9B3CC9C558BD6D54"/>
          </w:pPr>
          <w:r w:rsidRPr="001C3F31">
            <w:rPr>
              <w:rStyle w:val="PlaceholderText"/>
              <w:rFonts w:ascii="Arial" w:hAnsi="Arial" w:cs="Arial"/>
            </w:rPr>
            <w:t>AdresăSediuSocial</w:t>
          </w:r>
        </w:p>
      </w:docPartBody>
    </w:docPart>
    <w:docPart>
      <w:docPartPr>
        <w:name w:val="72CFAD2B76FC48AA92606A994FB3B3AF"/>
        <w:category>
          <w:name w:val="General"/>
          <w:gallery w:val="placeholder"/>
        </w:category>
        <w:types>
          <w:type w:val="bbPlcHdr"/>
        </w:types>
        <w:behaviors>
          <w:behavior w:val="content"/>
        </w:behaviors>
        <w:guid w:val="{10E35AA5-7D21-49B5-99C9-D42F8375EC71}"/>
      </w:docPartPr>
      <w:docPartBody>
        <w:p w:rsidR="00000000" w:rsidRDefault="009A0DF2" w:rsidP="009A0DF2">
          <w:pPr>
            <w:pStyle w:val="72CFAD2B76FC48AA92606A994FB3B3AF"/>
          </w:pPr>
          <w:r w:rsidRPr="00302E0D">
            <w:rPr>
              <w:rStyle w:val="PlaceholderText"/>
            </w:rPr>
            <w:t>....</w:t>
          </w:r>
        </w:p>
      </w:docPartBody>
    </w:docPart>
    <w:docPart>
      <w:docPartPr>
        <w:name w:val="5852A2F71A9344708F00402424D46A6A"/>
        <w:category>
          <w:name w:val="General"/>
          <w:gallery w:val="placeholder"/>
        </w:category>
        <w:types>
          <w:type w:val="bbPlcHdr"/>
        </w:types>
        <w:behaviors>
          <w:behavior w:val="content"/>
        </w:behaviors>
        <w:guid w:val="{88A118C8-6D27-4E5A-9564-B45BBA204F44}"/>
      </w:docPartPr>
      <w:docPartBody>
        <w:p w:rsidR="00000000" w:rsidRDefault="009A0DF2" w:rsidP="009A0DF2">
          <w:pPr>
            <w:pStyle w:val="5852A2F71A9344708F00402424D46A6A"/>
          </w:pPr>
          <w:r w:rsidRPr="00C64B45">
            <w:rPr>
              <w:rStyle w:val="PlaceholderText"/>
            </w:rPr>
            <w:t>....</w:t>
          </w:r>
        </w:p>
      </w:docPartBody>
    </w:docPart>
    <w:docPart>
      <w:docPartPr>
        <w:name w:val="59FC019FFB0B47809A58E7B1CD9C9E7E"/>
        <w:category>
          <w:name w:val="General"/>
          <w:gallery w:val="placeholder"/>
        </w:category>
        <w:types>
          <w:type w:val="bbPlcHdr"/>
        </w:types>
        <w:behaviors>
          <w:behavior w:val="content"/>
        </w:behaviors>
        <w:guid w:val="{BD279CA0-A1DA-4610-B64C-C6C2F374C0BF}"/>
      </w:docPartPr>
      <w:docPartBody>
        <w:p w:rsidR="00000000" w:rsidRDefault="009A0DF2" w:rsidP="009A0DF2">
          <w:pPr>
            <w:pStyle w:val="59FC019FFB0B47809A58E7B1CD9C9E7E"/>
          </w:pPr>
          <w:r w:rsidRPr="0054433B">
            <w:rPr>
              <w:rStyle w:val="PlaceholderText"/>
              <w:rFonts w:ascii="Arial" w:hAnsi="Arial" w:cs="Arial"/>
            </w:rPr>
            <w:t>ANPM/APM</w:t>
          </w:r>
        </w:p>
      </w:docPartBody>
    </w:docPart>
    <w:docPart>
      <w:docPartPr>
        <w:name w:val="8CADD665ACCB42FD8CDC481AA7EB2058"/>
        <w:category>
          <w:name w:val="General"/>
          <w:gallery w:val="placeholder"/>
        </w:category>
        <w:types>
          <w:type w:val="bbPlcHdr"/>
        </w:types>
        <w:behaviors>
          <w:behavior w:val="content"/>
        </w:behaviors>
        <w:guid w:val="{E660E813-3C80-4BE3-BD8F-FAAC7F86C97C}"/>
      </w:docPartPr>
      <w:docPartBody>
        <w:p w:rsidR="00000000" w:rsidRDefault="009A0DF2" w:rsidP="009A0DF2">
          <w:pPr>
            <w:pStyle w:val="8CADD665ACCB42FD8CDC481AA7EB2058"/>
          </w:pPr>
          <w:r w:rsidRPr="00302E0D">
            <w:rPr>
              <w:rStyle w:val="PlaceholderText"/>
            </w:rPr>
            <w:t>număr</w:t>
          </w:r>
        </w:p>
      </w:docPartBody>
    </w:docPart>
    <w:docPart>
      <w:docPartPr>
        <w:name w:val="A7F5351DFD824127929670F47BEF9C14"/>
        <w:category>
          <w:name w:val="General"/>
          <w:gallery w:val="placeholder"/>
        </w:category>
        <w:types>
          <w:type w:val="bbPlcHdr"/>
        </w:types>
        <w:behaviors>
          <w:behavior w:val="content"/>
        </w:behaviors>
        <w:guid w:val="{82AEF7D3-6EF9-4409-884C-4E110857A87F}"/>
      </w:docPartPr>
      <w:docPartBody>
        <w:p w:rsidR="00000000" w:rsidRDefault="009A0DF2" w:rsidP="009A0DF2">
          <w:pPr>
            <w:pStyle w:val="A7F5351DFD824127929670F47BEF9C14"/>
          </w:pPr>
          <w:r w:rsidRPr="00302E0D">
            <w:rPr>
              <w:rStyle w:val="PlaceholderText"/>
            </w:rPr>
            <w:t>zz.ll.aaaa</w:t>
          </w:r>
        </w:p>
      </w:docPartBody>
    </w:docPart>
    <w:docPart>
      <w:docPartPr>
        <w:name w:val="F7EC0CBDEB6C46519FFE15E5636168AA"/>
        <w:category>
          <w:name w:val="General"/>
          <w:gallery w:val="placeholder"/>
        </w:category>
        <w:types>
          <w:type w:val="bbPlcHdr"/>
        </w:types>
        <w:behaviors>
          <w:behavior w:val="content"/>
        </w:behaviors>
        <w:guid w:val="{433576C2-6A97-4190-9962-B699720D9303}"/>
      </w:docPartPr>
      <w:docPartBody>
        <w:p w:rsidR="00000000" w:rsidRDefault="009A0DF2" w:rsidP="009A0DF2">
          <w:pPr>
            <w:pStyle w:val="F7EC0CBDEB6C46519FFE15E5636168AA"/>
          </w:pPr>
          <w:r w:rsidRPr="00C64B45">
            <w:rPr>
              <w:rStyle w:val="PlaceholderText"/>
            </w:rPr>
            <w:t>....</w:t>
          </w:r>
        </w:p>
      </w:docPartBody>
    </w:docPart>
    <w:docPart>
      <w:docPartPr>
        <w:name w:val="A17A7B59D61D46D6B5F357814690FD5C"/>
        <w:category>
          <w:name w:val="General"/>
          <w:gallery w:val="placeholder"/>
        </w:category>
        <w:types>
          <w:type w:val="bbPlcHdr"/>
        </w:types>
        <w:behaviors>
          <w:behavior w:val="content"/>
        </w:behaviors>
        <w:guid w:val="{0083FBA5-CAD7-4F78-A3E7-38D0488FFBCD}"/>
      </w:docPartPr>
      <w:docPartBody>
        <w:p w:rsidR="00000000" w:rsidRDefault="009A0DF2" w:rsidP="009A0DF2">
          <w:pPr>
            <w:pStyle w:val="A17A7B59D61D46D6B5F357814690FD5C"/>
          </w:pPr>
          <w:r w:rsidRPr="00C9089A">
            <w:rPr>
              <w:rStyle w:val="PlaceholderText"/>
            </w:rPr>
            <w:t>....</w:t>
          </w:r>
        </w:p>
      </w:docPartBody>
    </w:docPart>
    <w:docPart>
      <w:docPartPr>
        <w:name w:val="A91B74770E36480DB4689A9C05C64158"/>
        <w:category>
          <w:name w:val="General"/>
          <w:gallery w:val="placeholder"/>
        </w:category>
        <w:types>
          <w:type w:val="bbPlcHdr"/>
        </w:types>
        <w:behaviors>
          <w:behavior w:val="content"/>
        </w:behaviors>
        <w:guid w:val="{413B6C18-8B9E-4271-86EF-EC332FAD978F}"/>
      </w:docPartPr>
      <w:docPartBody>
        <w:p w:rsidR="00000000" w:rsidRDefault="009A0DF2" w:rsidP="009A0DF2">
          <w:pPr>
            <w:pStyle w:val="A91B74770E36480DB4689A9C05C64158"/>
          </w:pPr>
          <w:r w:rsidRPr="00C64B45">
            <w:rPr>
              <w:rStyle w:val="PlaceholderText"/>
            </w:rPr>
            <w:t>....</w:t>
          </w:r>
        </w:p>
      </w:docPartBody>
    </w:docPart>
    <w:docPart>
      <w:docPartPr>
        <w:name w:val="6D97223A8F9F4B35966311EA46EAFE97"/>
        <w:category>
          <w:name w:val="General"/>
          <w:gallery w:val="placeholder"/>
        </w:category>
        <w:types>
          <w:type w:val="bbPlcHdr"/>
        </w:types>
        <w:behaviors>
          <w:behavior w:val="content"/>
        </w:behaviors>
        <w:guid w:val="{1BC1DA37-C7EF-45EE-B6D1-D15C823A775F}"/>
      </w:docPartPr>
      <w:docPartBody>
        <w:p w:rsidR="00000000" w:rsidRDefault="009A0DF2" w:rsidP="009A0DF2">
          <w:pPr>
            <w:pStyle w:val="6D97223A8F9F4B35966311EA46EAFE97"/>
          </w:pPr>
          <w:r w:rsidRPr="00C64B45">
            <w:rPr>
              <w:rStyle w:val="PlaceholderText"/>
            </w:rPr>
            <w:t>....</w:t>
          </w:r>
        </w:p>
      </w:docPartBody>
    </w:docPart>
    <w:docPart>
      <w:docPartPr>
        <w:name w:val="4A9BA368CD884ECD9018AC1D42B40C5B"/>
        <w:category>
          <w:name w:val="General"/>
          <w:gallery w:val="placeholder"/>
        </w:category>
        <w:types>
          <w:type w:val="bbPlcHdr"/>
        </w:types>
        <w:behaviors>
          <w:behavior w:val="content"/>
        </w:behaviors>
        <w:guid w:val="{8AA2BD78-801D-40ED-9415-9EC3841C3298}"/>
      </w:docPartPr>
      <w:docPartBody>
        <w:p w:rsidR="00000000" w:rsidRDefault="009A0DF2" w:rsidP="009A0DF2">
          <w:pPr>
            <w:pStyle w:val="4A9BA368CD884ECD9018AC1D42B40C5B"/>
          </w:pPr>
          <w:r w:rsidRPr="00C64B45">
            <w:rPr>
              <w:rStyle w:val="PlaceholderText"/>
            </w:rPr>
            <w:t>OperatorEconomic</w:t>
          </w:r>
        </w:p>
      </w:docPartBody>
    </w:docPart>
    <w:docPart>
      <w:docPartPr>
        <w:name w:val="6B62C518AA4F4350BFA65EBE6B12F8CF"/>
        <w:category>
          <w:name w:val="General"/>
          <w:gallery w:val="placeholder"/>
        </w:category>
        <w:types>
          <w:type w:val="bbPlcHdr"/>
        </w:types>
        <w:behaviors>
          <w:behavior w:val="content"/>
        </w:behaviors>
        <w:guid w:val="{0D975B21-92E9-40BD-AC0F-A7FFD80B5D06}"/>
      </w:docPartPr>
      <w:docPartBody>
        <w:p w:rsidR="00000000" w:rsidRDefault="009A0DF2" w:rsidP="009A0DF2">
          <w:pPr>
            <w:pStyle w:val="6B62C518AA4F4350BFA65EBE6B12F8CF"/>
          </w:pPr>
          <w:r w:rsidRPr="00302E0D">
            <w:rPr>
              <w:rStyle w:val="PlaceholderText"/>
            </w:rPr>
            <w:t>....</w:t>
          </w:r>
        </w:p>
      </w:docPartBody>
    </w:docPart>
    <w:docPart>
      <w:docPartPr>
        <w:name w:val="73558FD1D6474E7B8B3AA636EBDDCC52"/>
        <w:category>
          <w:name w:val="General"/>
          <w:gallery w:val="placeholder"/>
        </w:category>
        <w:types>
          <w:type w:val="bbPlcHdr"/>
        </w:types>
        <w:behaviors>
          <w:behavior w:val="content"/>
        </w:behaviors>
        <w:guid w:val="{C6EFAB5E-2809-40C4-A0B1-908346A2C124}"/>
      </w:docPartPr>
      <w:docPartBody>
        <w:p w:rsidR="00000000" w:rsidRDefault="009A0DF2" w:rsidP="009A0DF2">
          <w:pPr>
            <w:pStyle w:val="73558FD1D6474E7B8B3AA636EBDDCC52"/>
          </w:pPr>
          <w:r w:rsidRPr="00C9089A">
            <w:rPr>
              <w:rStyle w:val="PlaceholderText"/>
            </w:rPr>
            <w:t>....</w:t>
          </w:r>
        </w:p>
      </w:docPartBody>
    </w:docPart>
    <w:docPart>
      <w:docPartPr>
        <w:name w:val="35D1F8E8BC4047D0B27BEA1A3289781B"/>
        <w:category>
          <w:name w:val="General"/>
          <w:gallery w:val="placeholder"/>
        </w:category>
        <w:types>
          <w:type w:val="bbPlcHdr"/>
        </w:types>
        <w:behaviors>
          <w:behavior w:val="content"/>
        </w:behaviors>
        <w:guid w:val="{F9EDD2D8-654B-4BED-83C8-E00AAC703886}"/>
      </w:docPartPr>
      <w:docPartBody>
        <w:p w:rsidR="00000000" w:rsidRDefault="009A0DF2" w:rsidP="009A0DF2">
          <w:pPr>
            <w:pStyle w:val="35D1F8E8BC4047D0B27BEA1A3289781B"/>
          </w:pPr>
          <w:r w:rsidRPr="00C9089A">
            <w:rPr>
              <w:rStyle w:val="PlaceholderText"/>
            </w:rPr>
            <w:t>....</w:t>
          </w:r>
        </w:p>
      </w:docPartBody>
    </w:docPart>
    <w:docPart>
      <w:docPartPr>
        <w:name w:val="430D132E1B574A1BBD416DC7E3F93818"/>
        <w:category>
          <w:name w:val="General"/>
          <w:gallery w:val="placeholder"/>
        </w:category>
        <w:types>
          <w:type w:val="bbPlcHdr"/>
        </w:types>
        <w:behaviors>
          <w:behavior w:val="content"/>
        </w:behaviors>
        <w:guid w:val="{3C880BF9-D744-4A6A-8907-6C3259B98259}"/>
      </w:docPartPr>
      <w:docPartBody>
        <w:p w:rsidR="00000000" w:rsidRDefault="009A0DF2" w:rsidP="009A0DF2">
          <w:pPr>
            <w:pStyle w:val="430D132E1B574A1BBD416DC7E3F93818"/>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A0DF2"/>
    <w:rsid w:val="009A0DF2"/>
    <w:rsid w:val="00FD4CF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DF2"/>
    <w:rPr>
      <w:color w:val="808080"/>
    </w:rPr>
  </w:style>
  <w:style w:type="paragraph" w:customStyle="1" w:styleId="9F329E332211437FACC871705AD382AE">
    <w:name w:val="9F329E332211437FACC871705AD382AE"/>
    <w:rsid w:val="009A0DF2"/>
  </w:style>
  <w:style w:type="paragraph" w:customStyle="1" w:styleId="B3D55524548149A880095654B4EA825C">
    <w:name w:val="B3D55524548149A880095654B4EA825C"/>
    <w:rsid w:val="009A0DF2"/>
  </w:style>
  <w:style w:type="paragraph" w:customStyle="1" w:styleId="01149E411D6B42A8B955C11A20D7FE88">
    <w:name w:val="01149E411D6B42A8B955C11A20D7FE88"/>
    <w:rsid w:val="009A0DF2"/>
  </w:style>
  <w:style w:type="paragraph" w:customStyle="1" w:styleId="7BC4185C0C2947C88E53C864E83FBB05">
    <w:name w:val="7BC4185C0C2947C88E53C864E83FBB05"/>
    <w:rsid w:val="009A0DF2"/>
  </w:style>
  <w:style w:type="paragraph" w:customStyle="1" w:styleId="1CF3AC3EBA05403C86501C16C76C1E4E">
    <w:name w:val="1CF3AC3EBA05403C86501C16C76C1E4E"/>
    <w:rsid w:val="009A0DF2"/>
  </w:style>
  <w:style w:type="paragraph" w:customStyle="1" w:styleId="608BF71CA67F4C6D9B3CC9C558BD6D54">
    <w:name w:val="608BF71CA67F4C6D9B3CC9C558BD6D54"/>
    <w:rsid w:val="009A0DF2"/>
  </w:style>
  <w:style w:type="paragraph" w:customStyle="1" w:styleId="72CFAD2B76FC48AA92606A994FB3B3AF">
    <w:name w:val="72CFAD2B76FC48AA92606A994FB3B3AF"/>
    <w:rsid w:val="009A0DF2"/>
  </w:style>
  <w:style w:type="paragraph" w:customStyle="1" w:styleId="5852A2F71A9344708F00402424D46A6A">
    <w:name w:val="5852A2F71A9344708F00402424D46A6A"/>
    <w:rsid w:val="009A0DF2"/>
  </w:style>
  <w:style w:type="paragraph" w:customStyle="1" w:styleId="59FC019FFB0B47809A58E7B1CD9C9E7E">
    <w:name w:val="59FC019FFB0B47809A58E7B1CD9C9E7E"/>
    <w:rsid w:val="009A0DF2"/>
  </w:style>
  <w:style w:type="paragraph" w:customStyle="1" w:styleId="8CADD665ACCB42FD8CDC481AA7EB2058">
    <w:name w:val="8CADD665ACCB42FD8CDC481AA7EB2058"/>
    <w:rsid w:val="009A0DF2"/>
  </w:style>
  <w:style w:type="paragraph" w:customStyle="1" w:styleId="A7F5351DFD824127929670F47BEF9C14">
    <w:name w:val="A7F5351DFD824127929670F47BEF9C14"/>
    <w:rsid w:val="009A0DF2"/>
  </w:style>
  <w:style w:type="paragraph" w:customStyle="1" w:styleId="F7EC0CBDEB6C46519FFE15E5636168AA">
    <w:name w:val="F7EC0CBDEB6C46519FFE15E5636168AA"/>
    <w:rsid w:val="009A0DF2"/>
  </w:style>
  <w:style w:type="paragraph" w:customStyle="1" w:styleId="A17A7B59D61D46D6B5F357814690FD5C">
    <w:name w:val="A17A7B59D61D46D6B5F357814690FD5C"/>
    <w:rsid w:val="009A0DF2"/>
  </w:style>
  <w:style w:type="paragraph" w:customStyle="1" w:styleId="A91B74770E36480DB4689A9C05C64158">
    <w:name w:val="A91B74770E36480DB4689A9C05C64158"/>
    <w:rsid w:val="009A0DF2"/>
  </w:style>
  <w:style w:type="paragraph" w:customStyle="1" w:styleId="6D97223A8F9F4B35966311EA46EAFE97">
    <w:name w:val="6D97223A8F9F4B35966311EA46EAFE97"/>
    <w:rsid w:val="009A0DF2"/>
  </w:style>
  <w:style w:type="paragraph" w:customStyle="1" w:styleId="4A9BA368CD884ECD9018AC1D42B40C5B">
    <w:name w:val="4A9BA368CD884ECD9018AC1D42B40C5B"/>
    <w:rsid w:val="009A0DF2"/>
  </w:style>
  <w:style w:type="paragraph" w:customStyle="1" w:styleId="6B62C518AA4F4350BFA65EBE6B12F8CF">
    <w:name w:val="6B62C518AA4F4350BFA65EBE6B12F8CF"/>
    <w:rsid w:val="009A0DF2"/>
  </w:style>
  <w:style w:type="paragraph" w:customStyle="1" w:styleId="73558FD1D6474E7B8B3AA636EBDDCC52">
    <w:name w:val="73558FD1D6474E7B8B3AA636EBDDCC52"/>
    <w:rsid w:val="009A0DF2"/>
  </w:style>
  <w:style w:type="paragraph" w:customStyle="1" w:styleId="35D1F8E8BC4047D0B27BEA1A3289781B">
    <w:name w:val="35D1F8E8BC4047D0B27BEA1A3289781B"/>
    <w:rsid w:val="009A0DF2"/>
  </w:style>
  <w:style w:type="paragraph" w:customStyle="1" w:styleId="430D132E1B574A1BBD416DC7E3F93818">
    <w:name w:val="430D132E1B574A1BBD416DC7E3F93818"/>
    <w:rsid w:val="009A0D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3314</Words>
  <Characters>19224</Characters>
  <Application>Microsoft Office Word</Application>
  <DocSecurity>0</DocSecurity>
  <Lines>160</Lines>
  <Paragraphs>44</Paragraphs>
  <ScaleCrop>false</ScaleCrop>
  <Company/>
  <LinksUpToDate>false</LinksUpToDate>
  <CharactersWithSpaces>22494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2017-06-16T09:11:00Z</dcterms:created>
  <dcterms:modified xsi:type="dcterms:W3CDTF">2017-06-16T09:11:00Z</dcterms:modified>
</cp:coreProperties>
</file>