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BC" w:rsidRDefault="00C047BC" w:rsidP="008A312D">
      <w:pPr>
        <w:spacing w:after="0" w:line="240" w:lineRule="auto"/>
        <w:jc w:val="both"/>
        <w:rPr>
          <w:rFonts w:ascii="Times New Roman" w:hAnsi="Times New Roman"/>
          <w:b/>
          <w:bCs/>
          <w:sz w:val="28"/>
          <w:szCs w:val="28"/>
          <w:lang w:val="ro-RO"/>
        </w:rPr>
      </w:pPr>
    </w:p>
    <w:p w:rsidR="00C047BC" w:rsidRPr="00064581" w:rsidRDefault="00C047BC" w:rsidP="008A312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047BC" w:rsidRPr="00EA2AD9" w:rsidRDefault="00C047BC" w:rsidP="008A312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047BC" w:rsidRDefault="00C047BC" w:rsidP="008A312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1101D4">
        <w:rPr>
          <w:rFonts w:ascii="Arial" w:hAnsi="Arial" w:cs="Arial"/>
          <w:i w:val="0"/>
          <w:lang w:val="ro-RO"/>
        </w:rPr>
        <w:t xml:space="preserve">     </w:t>
      </w:r>
      <w:r w:rsidR="00CA3522">
        <w:rPr>
          <w:rFonts w:ascii="Arial" w:hAnsi="Arial" w:cs="Arial"/>
          <w:i w:val="0"/>
          <w:lang w:val="ro-RO"/>
        </w:rPr>
        <w:t xml:space="preserve"> </w:t>
      </w:r>
      <w:r>
        <w:rPr>
          <w:rFonts w:ascii="Arial" w:hAnsi="Arial" w:cs="Arial"/>
          <w:i w:val="0"/>
          <w:lang w:val="ro-RO"/>
        </w:rPr>
        <w:t xml:space="preserve">din </w:t>
      </w:r>
      <w:r w:rsidR="001101D4">
        <w:rPr>
          <w:rFonts w:ascii="Arial" w:hAnsi="Arial" w:cs="Arial"/>
          <w:i w:val="0"/>
          <w:lang w:val="ro-RO"/>
        </w:rPr>
        <w:t xml:space="preserve">      </w:t>
      </w:r>
      <w:r w:rsidR="00CA3522">
        <w:rPr>
          <w:rFonts w:ascii="Arial" w:hAnsi="Arial" w:cs="Arial"/>
          <w:i w:val="0"/>
          <w:lang w:val="ro-RO"/>
        </w:rPr>
        <w:t>.0</w:t>
      </w:r>
      <w:r w:rsidR="001101D4">
        <w:rPr>
          <w:rFonts w:ascii="Arial" w:hAnsi="Arial" w:cs="Arial"/>
          <w:i w:val="0"/>
          <w:lang w:val="ro-RO"/>
        </w:rPr>
        <w:t>9</w:t>
      </w:r>
      <w:r w:rsidR="00CA3522">
        <w:rPr>
          <w:rFonts w:ascii="Arial" w:hAnsi="Arial" w:cs="Arial"/>
          <w:i w:val="0"/>
          <w:lang w:val="ro-RO"/>
        </w:rPr>
        <w:t>.</w:t>
      </w:r>
      <w:r>
        <w:rPr>
          <w:rFonts w:ascii="Arial" w:hAnsi="Arial" w:cs="Arial"/>
          <w:i w:val="0"/>
          <w:lang w:val="ro-RO"/>
        </w:rPr>
        <w:t>2017</w:t>
      </w:r>
    </w:p>
    <w:p w:rsidR="00C047BC" w:rsidRPr="00AC0360" w:rsidRDefault="00C047BC" w:rsidP="001101D4">
      <w:pPr>
        <w:spacing w:after="0"/>
        <w:jc w:val="both"/>
        <w:rPr>
          <w:lang w:val="ro-RO"/>
        </w:rPr>
      </w:pPr>
      <w:r>
        <w:rPr>
          <w:color w:val="808080"/>
          <w:lang w:val="ro-RO"/>
        </w:rPr>
        <w:t xml:space="preserve"> </w:t>
      </w:r>
    </w:p>
    <w:p w:rsidR="00C047BC" w:rsidRDefault="00055CDA" w:rsidP="001101D4">
      <w:pPr>
        <w:spacing w:after="120" w:line="240" w:lineRule="auto"/>
        <w:jc w:val="both"/>
        <w:rPr>
          <w:rFonts w:ascii="Arial" w:hAnsi="Arial" w:cs="Arial"/>
          <w:sz w:val="24"/>
          <w:szCs w:val="24"/>
          <w:lang w:val="ro-RO"/>
        </w:rPr>
      </w:pPr>
      <w:r>
        <w:rPr>
          <w:rFonts w:ascii="Arial" w:hAnsi="Arial" w:cs="Arial"/>
          <w:sz w:val="24"/>
          <w:szCs w:val="24"/>
          <w:lang w:val="ro-RO"/>
        </w:rPr>
        <w:t xml:space="preserve">           </w:t>
      </w:r>
      <w:r w:rsidR="00C047BC" w:rsidRPr="00064581">
        <w:rPr>
          <w:rFonts w:ascii="Arial" w:hAnsi="Arial" w:cs="Arial"/>
          <w:sz w:val="24"/>
          <w:szCs w:val="24"/>
          <w:lang w:val="ro-RO"/>
        </w:rPr>
        <w:t xml:space="preserve">Ca urmare a </w:t>
      </w:r>
      <w:r w:rsidR="00C047BC" w:rsidRPr="0001311F">
        <w:rPr>
          <w:rFonts w:ascii="Arial" w:hAnsi="Arial" w:cs="Arial"/>
          <w:sz w:val="24"/>
          <w:szCs w:val="24"/>
          <w:lang w:val="ro-RO"/>
        </w:rPr>
        <w:t>solicitării de emitere a acordului de mediu</w:t>
      </w:r>
      <w:r w:rsidR="00C047BC" w:rsidRPr="00064581">
        <w:rPr>
          <w:rFonts w:ascii="Arial" w:hAnsi="Arial" w:cs="Arial"/>
          <w:sz w:val="24"/>
          <w:szCs w:val="24"/>
          <w:lang w:val="ro-RO"/>
        </w:rPr>
        <w:t xml:space="preserve"> adresate de</w:t>
      </w:r>
      <w:r w:rsidR="00C047BC" w:rsidRPr="00064581">
        <w:rPr>
          <w:rFonts w:ascii="Arial" w:hAnsi="Arial" w:cs="Arial"/>
          <w:b/>
          <w:sz w:val="24"/>
          <w:szCs w:val="24"/>
          <w:lang w:val="ro-RO"/>
        </w:rPr>
        <w:t xml:space="preserve"> </w:t>
      </w:r>
      <w:r w:rsidR="001101D4">
        <w:rPr>
          <w:rFonts w:ascii="Arial" w:hAnsi="Arial" w:cs="Arial"/>
          <w:b/>
          <w:sz w:val="24"/>
          <w:szCs w:val="24"/>
          <w:lang w:val="ro-RO"/>
        </w:rPr>
        <w:t xml:space="preserve">                           </w:t>
      </w:r>
      <w:r w:rsidR="001101D4" w:rsidRPr="001101D4">
        <w:rPr>
          <w:rStyle w:val="sttpar"/>
          <w:rFonts w:ascii="Arial" w:hAnsi="Arial" w:cs="Arial"/>
          <w:b/>
          <w:sz w:val="24"/>
          <w:szCs w:val="24"/>
          <w:lang w:val="pt-BR"/>
        </w:rPr>
        <w:t>SC CONVERSMIN SA</w:t>
      </w:r>
      <w:r w:rsidR="001101D4" w:rsidRPr="001101D4">
        <w:rPr>
          <w:rStyle w:val="sttpar"/>
          <w:rFonts w:ascii="Arial" w:hAnsi="Arial" w:cs="Arial"/>
          <w:sz w:val="24"/>
          <w:szCs w:val="24"/>
          <w:lang w:val="pt-BR"/>
        </w:rPr>
        <w:t xml:space="preserve"> Bucuresti, prin imputernicit </w:t>
      </w:r>
      <w:r w:rsidR="001101D4" w:rsidRPr="001101D4">
        <w:rPr>
          <w:rStyle w:val="sttpar"/>
          <w:rFonts w:ascii="Arial" w:hAnsi="Arial" w:cs="Arial"/>
          <w:b/>
          <w:sz w:val="24"/>
          <w:szCs w:val="24"/>
          <w:lang w:val="pt-BR"/>
        </w:rPr>
        <w:t>SC I.C.P.M. SA</w:t>
      </w:r>
      <w:r w:rsidR="001101D4" w:rsidRPr="001101D4">
        <w:rPr>
          <w:rStyle w:val="sttpar"/>
          <w:rFonts w:ascii="Arial" w:hAnsi="Arial" w:cs="Arial"/>
          <w:sz w:val="24"/>
          <w:szCs w:val="24"/>
          <w:lang w:val="pt-BR"/>
        </w:rPr>
        <w:t xml:space="preserve"> din municipiul Baia Mare, str. Grivitei, nr.89, judetul Maramures</w:t>
      </w:r>
      <w:r w:rsidR="00C047BC" w:rsidRPr="00567547">
        <w:rPr>
          <w:rFonts w:ascii="Arial" w:hAnsi="Arial" w:cs="Arial"/>
          <w:sz w:val="24"/>
          <w:szCs w:val="24"/>
          <w:lang w:val="ro-RO"/>
        </w:rPr>
        <w:t xml:space="preserve">, </w:t>
      </w:r>
      <w:r w:rsidR="00C047BC" w:rsidRPr="0034127C">
        <w:rPr>
          <w:rFonts w:ascii="Arial" w:hAnsi="Arial" w:cs="Arial"/>
          <w:sz w:val="24"/>
          <w:szCs w:val="24"/>
          <w:lang w:val="ro-RO"/>
        </w:rPr>
        <w:t>înregistrată</w:t>
      </w:r>
      <w:r w:rsidR="00C047BC" w:rsidRPr="00064581">
        <w:rPr>
          <w:rFonts w:ascii="Arial" w:hAnsi="Arial" w:cs="Arial"/>
          <w:sz w:val="24"/>
          <w:szCs w:val="24"/>
          <w:lang w:val="ro-RO"/>
        </w:rPr>
        <w:t xml:space="preserve"> la </w:t>
      </w:r>
      <w:r w:rsidR="00C047BC">
        <w:rPr>
          <w:rFonts w:ascii="Arial" w:hAnsi="Arial" w:cs="Arial"/>
          <w:sz w:val="24"/>
          <w:szCs w:val="24"/>
          <w:lang w:val="ro-RO"/>
        </w:rPr>
        <w:t xml:space="preserve">APM Suceava </w:t>
      </w:r>
      <w:r w:rsidR="00C047BC" w:rsidRPr="00064581">
        <w:rPr>
          <w:rFonts w:ascii="Arial" w:hAnsi="Arial" w:cs="Arial"/>
          <w:sz w:val="24"/>
          <w:szCs w:val="24"/>
          <w:lang w:val="ro-RO"/>
        </w:rPr>
        <w:t xml:space="preserve">cu nr. </w:t>
      </w:r>
      <w:r w:rsidR="001101D4" w:rsidRPr="001101D4">
        <w:rPr>
          <w:rStyle w:val="sttpar"/>
          <w:rFonts w:ascii="Arial" w:hAnsi="Arial" w:cs="Arial"/>
          <w:sz w:val="24"/>
          <w:szCs w:val="24"/>
          <w:lang w:val="pt-BR"/>
        </w:rPr>
        <w:t>8127/27.07.2017</w:t>
      </w:r>
      <w:r w:rsidR="00C047BC">
        <w:rPr>
          <w:rFonts w:ascii="Arial" w:hAnsi="Arial" w:cs="Arial"/>
          <w:spacing w:val="-6"/>
          <w:sz w:val="24"/>
          <w:szCs w:val="24"/>
          <w:lang w:val="ro-RO"/>
        </w:rPr>
        <w:t>,</w:t>
      </w:r>
      <w:r w:rsidR="00C047BC">
        <w:rPr>
          <w:rFonts w:ascii="Arial" w:hAnsi="Arial" w:cs="Arial"/>
          <w:sz w:val="24"/>
          <w:szCs w:val="24"/>
          <w:lang w:val="ro-RO"/>
        </w:rPr>
        <w:t xml:space="preserve">  </w:t>
      </w:r>
      <w:r w:rsidR="00C047BC" w:rsidRPr="00064581">
        <w:rPr>
          <w:rFonts w:ascii="Arial" w:hAnsi="Arial" w:cs="Arial"/>
          <w:sz w:val="24"/>
          <w:szCs w:val="24"/>
          <w:lang w:val="ro-RO"/>
        </w:rPr>
        <w:t>în baza:</w:t>
      </w:r>
    </w:p>
    <w:p w:rsidR="00C047BC" w:rsidRPr="00313E08" w:rsidRDefault="00C047BC" w:rsidP="00C047BC">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047BC" w:rsidRPr="0005085F" w:rsidRDefault="00C047BC" w:rsidP="00C047BC">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C047BC" w:rsidRPr="0001311F" w:rsidRDefault="00C047BC" w:rsidP="008A312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1101D4">
        <w:rPr>
          <w:rFonts w:ascii="Arial" w:hAnsi="Arial" w:cs="Arial"/>
          <w:sz w:val="24"/>
          <w:szCs w:val="24"/>
          <w:lang w:val="ro-RO"/>
        </w:rPr>
        <w:t>19</w:t>
      </w:r>
      <w:r>
        <w:rPr>
          <w:rFonts w:ascii="Arial" w:hAnsi="Arial" w:cs="Arial"/>
          <w:sz w:val="24"/>
          <w:szCs w:val="24"/>
          <w:lang w:val="ro-RO"/>
        </w:rPr>
        <w:t>.0</w:t>
      </w:r>
      <w:r w:rsidR="001101D4">
        <w:rPr>
          <w:rFonts w:ascii="Arial" w:hAnsi="Arial" w:cs="Arial"/>
          <w:sz w:val="24"/>
          <w:szCs w:val="24"/>
          <w:lang w:val="ro-RO"/>
        </w:rPr>
        <w:t>9</w:t>
      </w:r>
      <w:r>
        <w:rPr>
          <w:rFonts w:ascii="Arial" w:hAnsi="Arial" w:cs="Arial"/>
          <w:sz w:val="24"/>
          <w:szCs w:val="24"/>
          <w:lang w:val="ro-RO"/>
        </w:rPr>
        <w:t>.2017</w:t>
      </w:r>
      <w:r w:rsidRPr="0001311F">
        <w:rPr>
          <w:rFonts w:ascii="Arial" w:hAnsi="Arial" w:cs="Arial"/>
          <w:sz w:val="24"/>
          <w:szCs w:val="24"/>
          <w:lang w:val="ro-RO"/>
        </w:rPr>
        <w:t xml:space="preserve">, că proiectul </w:t>
      </w:r>
      <w:r w:rsidR="001101D4" w:rsidRPr="001101D4">
        <w:rPr>
          <w:rStyle w:val="sttpar"/>
          <w:rFonts w:ascii="Arial" w:hAnsi="Arial" w:cs="Arial"/>
          <w:b/>
          <w:sz w:val="24"/>
          <w:szCs w:val="24"/>
          <w:lang w:val="pt-BR"/>
        </w:rPr>
        <w:t>“Proiect tehnic al lucrarilor de remediere si modernizare a statiei de epurare ape de mina Mestecanis, judetul Suceava”</w:t>
      </w:r>
      <w:r w:rsidR="004C3DAE" w:rsidRPr="004C3DAE">
        <w:rPr>
          <w:rStyle w:val="sttpar"/>
          <w:rFonts w:ascii="Arial" w:hAnsi="Arial" w:cs="Arial"/>
          <w:sz w:val="24"/>
          <w:szCs w:val="24"/>
          <w:lang w:val="pt-BR"/>
        </w:rPr>
        <w:t>,</w:t>
      </w:r>
      <w:r w:rsidR="004C3DAE">
        <w:rPr>
          <w:rStyle w:val="sttpar"/>
          <w:rFonts w:ascii="Arial" w:hAnsi="Arial" w:cs="Arial"/>
          <w:sz w:val="20"/>
          <w:szCs w:val="20"/>
          <w:lang w:val="pt-BR"/>
        </w:rPr>
        <w:t xml:space="preserve"> </w:t>
      </w:r>
      <w:r w:rsidRPr="0001311F">
        <w:rPr>
          <w:rFonts w:ascii="Arial" w:hAnsi="Arial" w:cs="Arial"/>
          <w:sz w:val="24"/>
          <w:szCs w:val="24"/>
          <w:lang w:val="ro-RO"/>
        </w:rPr>
        <w:t xml:space="preserve">propus a fi amplasat în </w:t>
      </w:r>
      <w:r w:rsidR="001101D4" w:rsidRPr="001101D4">
        <w:rPr>
          <w:rStyle w:val="sttpar"/>
          <w:rFonts w:ascii="Arial" w:hAnsi="Arial" w:cs="Arial"/>
          <w:sz w:val="24"/>
          <w:szCs w:val="24"/>
          <w:lang w:val="pt-BR"/>
        </w:rPr>
        <w:t>comuna Iacobeni, sat Mestecanis</w:t>
      </w:r>
      <w:r w:rsidR="001101D4">
        <w:rPr>
          <w:rStyle w:val="sttpar"/>
          <w:rFonts w:ascii="Arial" w:hAnsi="Arial" w:cs="Arial"/>
          <w:sz w:val="20"/>
          <w:szCs w:val="20"/>
          <w:lang w:val="pt-BR"/>
        </w:rPr>
        <w:t>,</w:t>
      </w:r>
      <w:r w:rsidRPr="0005085F">
        <w:rPr>
          <w:rStyle w:val="sttpar"/>
          <w:rFonts w:ascii="Arial" w:hAnsi="Arial" w:cs="Arial"/>
          <w:sz w:val="24"/>
          <w:szCs w:val="24"/>
          <w:lang w:val="pt-BR"/>
        </w:rPr>
        <w:t xml:space="preserve"> judetul Suceava</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C047BC" w:rsidRPr="00447422" w:rsidRDefault="00C047BC" w:rsidP="008A312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C047BC" w:rsidRPr="00FF3A6F" w:rsidRDefault="00C047BC" w:rsidP="00C047BC">
      <w:pPr>
        <w:pStyle w:val="ListParagraph"/>
        <w:numPr>
          <w:ilvl w:val="0"/>
          <w:numId w:val="3"/>
        </w:numPr>
        <w:autoSpaceDE w:val="0"/>
        <w:autoSpaceDN w:val="0"/>
        <w:adjustRightInd w:val="0"/>
        <w:spacing w:after="0" w:line="240" w:lineRule="auto"/>
        <w:jc w:val="both"/>
        <w:rPr>
          <w:rFonts w:ascii="Arial" w:hAnsi="Arial" w:cs="Arial"/>
          <w:sz w:val="24"/>
          <w:szCs w:val="24"/>
          <w:u w:val="single"/>
        </w:rPr>
      </w:pPr>
      <w:proofErr w:type="spellStart"/>
      <w:r w:rsidRPr="00FF3A6F">
        <w:rPr>
          <w:rFonts w:ascii="Arial" w:hAnsi="Arial" w:cs="Arial"/>
          <w:sz w:val="24"/>
          <w:szCs w:val="24"/>
          <w:u w:val="single"/>
        </w:rPr>
        <w:t>Motivele</w:t>
      </w:r>
      <w:proofErr w:type="spellEnd"/>
      <w:r w:rsidRPr="00FF3A6F">
        <w:rPr>
          <w:rFonts w:ascii="Arial" w:hAnsi="Arial" w:cs="Arial"/>
          <w:sz w:val="24"/>
          <w:szCs w:val="24"/>
          <w:u w:val="single"/>
        </w:rPr>
        <w:t xml:space="preserve"> care au stat la </w:t>
      </w:r>
      <w:proofErr w:type="spellStart"/>
      <w:r w:rsidRPr="00FF3A6F">
        <w:rPr>
          <w:rFonts w:ascii="Arial" w:hAnsi="Arial" w:cs="Arial"/>
          <w:sz w:val="24"/>
          <w:szCs w:val="24"/>
          <w:u w:val="single"/>
        </w:rPr>
        <w:t>baza</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luării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deciziei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etapei</w:t>
      </w:r>
      <w:proofErr w:type="spellEnd"/>
      <w:r w:rsidRPr="00FF3A6F">
        <w:rPr>
          <w:rFonts w:ascii="Arial" w:hAnsi="Arial" w:cs="Arial"/>
          <w:sz w:val="24"/>
          <w:szCs w:val="24"/>
          <w:u w:val="single"/>
        </w:rPr>
        <w:t xml:space="preserve"> de </w:t>
      </w:r>
      <w:proofErr w:type="spellStart"/>
      <w:r w:rsidRPr="00FF3A6F">
        <w:rPr>
          <w:rFonts w:ascii="Arial" w:hAnsi="Arial" w:cs="Arial"/>
          <w:sz w:val="24"/>
          <w:szCs w:val="24"/>
          <w:u w:val="single"/>
        </w:rPr>
        <w:t>încadrare</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în</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procedura</w:t>
      </w:r>
      <w:proofErr w:type="spellEnd"/>
      <w:r w:rsidRPr="00FF3A6F">
        <w:rPr>
          <w:rFonts w:ascii="Arial" w:hAnsi="Arial" w:cs="Arial"/>
          <w:sz w:val="24"/>
          <w:szCs w:val="24"/>
          <w:u w:val="single"/>
        </w:rPr>
        <w:t xml:space="preserve"> de </w:t>
      </w:r>
      <w:proofErr w:type="spellStart"/>
      <w:r w:rsidRPr="00FF3A6F">
        <w:rPr>
          <w:rFonts w:ascii="Arial" w:hAnsi="Arial" w:cs="Arial"/>
          <w:sz w:val="24"/>
          <w:szCs w:val="24"/>
          <w:u w:val="single"/>
        </w:rPr>
        <w:t>evaluare</w:t>
      </w:r>
      <w:proofErr w:type="spellEnd"/>
      <w:r w:rsidRPr="00FF3A6F">
        <w:rPr>
          <w:rFonts w:ascii="Arial" w:hAnsi="Arial" w:cs="Arial"/>
          <w:sz w:val="24"/>
          <w:szCs w:val="24"/>
          <w:u w:val="single"/>
        </w:rPr>
        <w:t xml:space="preserve"> a </w:t>
      </w:r>
      <w:proofErr w:type="spellStart"/>
      <w:r w:rsidRPr="00FF3A6F">
        <w:rPr>
          <w:rFonts w:ascii="Arial" w:hAnsi="Arial" w:cs="Arial"/>
          <w:sz w:val="24"/>
          <w:szCs w:val="24"/>
          <w:u w:val="single"/>
        </w:rPr>
        <w:t>impactului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asupra</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mediului</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sunt</w:t>
      </w:r>
      <w:proofErr w:type="spellEnd"/>
      <w:r w:rsidRPr="00FF3A6F">
        <w:rPr>
          <w:rFonts w:ascii="Arial" w:hAnsi="Arial" w:cs="Arial"/>
          <w:sz w:val="24"/>
          <w:szCs w:val="24"/>
          <w:u w:val="single"/>
        </w:rPr>
        <w:t xml:space="preserve"> </w:t>
      </w:r>
      <w:proofErr w:type="spellStart"/>
      <w:r w:rsidRPr="00FF3A6F">
        <w:rPr>
          <w:rFonts w:ascii="Arial" w:hAnsi="Arial" w:cs="Arial"/>
          <w:sz w:val="24"/>
          <w:szCs w:val="24"/>
          <w:u w:val="single"/>
        </w:rPr>
        <w:t>următoarele</w:t>
      </w:r>
      <w:proofErr w:type="spellEnd"/>
      <w:r w:rsidRPr="00FF3A6F">
        <w:rPr>
          <w:rFonts w:ascii="Arial" w:hAnsi="Arial" w:cs="Arial"/>
          <w:sz w:val="24"/>
          <w:szCs w:val="24"/>
          <w:u w:val="single"/>
        </w:rPr>
        <w:t>:</w:t>
      </w:r>
    </w:p>
    <w:p w:rsidR="00C047BC" w:rsidRPr="00FF3A6F" w:rsidRDefault="00C047BC" w:rsidP="008A312D">
      <w:pPr>
        <w:pStyle w:val="ListParagraph"/>
        <w:autoSpaceDE w:val="0"/>
        <w:autoSpaceDN w:val="0"/>
        <w:adjustRightInd w:val="0"/>
        <w:spacing w:after="0" w:line="240" w:lineRule="auto"/>
        <w:ind w:left="1080"/>
        <w:jc w:val="both"/>
        <w:rPr>
          <w:rFonts w:ascii="Arial" w:hAnsi="Arial" w:cs="Arial"/>
          <w:sz w:val="24"/>
          <w:szCs w:val="24"/>
          <w:u w:val="single"/>
        </w:rPr>
      </w:pPr>
    </w:p>
    <w:p w:rsidR="00C047BC" w:rsidRPr="00DE54C5" w:rsidRDefault="00C047BC" w:rsidP="008A312D">
      <w:pPr>
        <w:autoSpaceDE w:val="0"/>
        <w:autoSpaceDN w:val="0"/>
        <w:adjustRightInd w:val="0"/>
        <w:spacing w:after="0" w:line="240" w:lineRule="auto"/>
        <w:ind w:left="180"/>
        <w:jc w:val="both"/>
        <w:rPr>
          <w:rFonts w:ascii="Arial" w:hAnsi="Arial" w:cs="Arial"/>
          <w:b/>
          <w:sz w:val="24"/>
          <w:szCs w:val="24"/>
        </w:rPr>
      </w:pPr>
      <w:r w:rsidRPr="00DE54C5">
        <w:rPr>
          <w:rFonts w:ascii="Arial" w:hAnsi="Arial" w:cs="Arial"/>
          <w:b/>
          <w:sz w:val="24"/>
          <w:szCs w:val="24"/>
        </w:rPr>
        <w:t xml:space="preserve">1. </w:t>
      </w:r>
      <w:proofErr w:type="spellStart"/>
      <w:r w:rsidRPr="00DE54C5">
        <w:rPr>
          <w:rFonts w:ascii="Arial" w:hAnsi="Arial" w:cs="Arial"/>
          <w:b/>
          <w:sz w:val="24"/>
          <w:szCs w:val="24"/>
        </w:rPr>
        <w:t>Caracteristicile</w:t>
      </w:r>
      <w:proofErr w:type="spellEnd"/>
      <w:r w:rsidRPr="00DE54C5">
        <w:rPr>
          <w:rFonts w:ascii="Arial" w:hAnsi="Arial" w:cs="Arial"/>
          <w:b/>
          <w:sz w:val="24"/>
          <w:szCs w:val="24"/>
        </w:rPr>
        <w:t xml:space="preserve"> </w:t>
      </w:r>
      <w:proofErr w:type="spellStart"/>
      <w:r w:rsidRPr="00DE54C5">
        <w:rPr>
          <w:rFonts w:ascii="Arial" w:hAnsi="Arial" w:cs="Arial"/>
          <w:b/>
          <w:sz w:val="24"/>
          <w:szCs w:val="24"/>
        </w:rPr>
        <w:t>proiectului</w:t>
      </w:r>
      <w:proofErr w:type="spellEnd"/>
    </w:p>
    <w:p w:rsidR="00C047BC" w:rsidRPr="0052366B" w:rsidRDefault="00C047BC" w:rsidP="008A312D">
      <w:pPr>
        <w:autoSpaceDE w:val="0"/>
        <w:autoSpaceDN w:val="0"/>
        <w:adjustRightInd w:val="0"/>
        <w:spacing w:after="0" w:line="240" w:lineRule="auto"/>
        <w:jc w:val="both"/>
        <w:rPr>
          <w:rFonts w:ascii="Arial" w:hAnsi="Arial" w:cs="Arial"/>
          <w:sz w:val="24"/>
          <w:szCs w:val="24"/>
          <w:lang w:val="en-GB"/>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r>
        <w:rPr>
          <w:rFonts w:ascii="Arial" w:hAnsi="Arial" w:cs="Arial"/>
          <w:sz w:val="24"/>
          <w:szCs w:val="24"/>
        </w:rPr>
        <w:t>.</w:t>
      </w:r>
      <w:proofErr w:type="gramEnd"/>
      <w:r>
        <w:rPr>
          <w:rFonts w:ascii="Arial" w:hAnsi="Arial" w:cs="Arial"/>
          <w:sz w:val="24"/>
          <w:szCs w:val="24"/>
        </w:rPr>
        <w:t xml:space="preserve"> 2</w:t>
      </w:r>
      <w:proofErr w:type="gramStart"/>
      <w:r>
        <w:rPr>
          <w:rFonts w:ascii="Arial" w:hAnsi="Arial" w:cs="Arial"/>
          <w:sz w:val="24"/>
          <w:szCs w:val="24"/>
        </w:rPr>
        <w:t xml:space="preserve">, </w:t>
      </w:r>
      <w:r w:rsidRPr="005253A2">
        <w:rPr>
          <w:rStyle w:val="sttpar"/>
          <w:rFonts w:ascii="Arial" w:hAnsi="Arial" w:cs="Arial"/>
          <w:sz w:val="20"/>
          <w:szCs w:val="20"/>
          <w:lang w:val="it-IT"/>
        </w:rPr>
        <w:t xml:space="preserve"> </w:t>
      </w:r>
      <w:r w:rsidR="003D5F4C" w:rsidRPr="003D5F4C">
        <w:rPr>
          <w:rStyle w:val="sttpar"/>
          <w:rFonts w:ascii="Arial" w:hAnsi="Arial" w:cs="Arial"/>
          <w:sz w:val="24"/>
          <w:szCs w:val="24"/>
          <w:lang w:val="it-IT"/>
        </w:rPr>
        <w:t>pct.10</w:t>
      </w:r>
      <w:proofErr w:type="gramEnd"/>
      <w:r w:rsidR="003D5F4C" w:rsidRPr="003D5F4C">
        <w:rPr>
          <w:rStyle w:val="sttpar"/>
          <w:rFonts w:ascii="Arial" w:hAnsi="Arial" w:cs="Arial"/>
          <w:sz w:val="24"/>
          <w:szCs w:val="24"/>
          <w:lang w:val="it-IT"/>
        </w:rPr>
        <w:t>, lit.b,</w:t>
      </w:r>
      <w:r w:rsidR="003D5F4C">
        <w:rPr>
          <w:rStyle w:val="sttpar"/>
          <w:rFonts w:ascii="Arial" w:hAnsi="Arial" w:cs="Arial"/>
          <w:sz w:val="20"/>
          <w:szCs w:val="20"/>
          <w:lang w:val="it-IT"/>
        </w:rPr>
        <w:t xml:space="preserve"> </w:t>
      </w:r>
      <w:r w:rsidRPr="0052366B">
        <w:rPr>
          <w:rStyle w:val="sttpar"/>
          <w:rFonts w:ascii="Arial" w:hAnsi="Arial" w:cs="Arial"/>
          <w:sz w:val="24"/>
          <w:szCs w:val="24"/>
          <w:lang w:val="it-IT"/>
        </w:rPr>
        <w:t>pct.13, lit.a;</w:t>
      </w:r>
      <w:r w:rsidRPr="0052366B">
        <w:rPr>
          <w:rFonts w:ascii="Arial" w:hAnsi="Arial" w:cs="Arial"/>
          <w:sz w:val="24"/>
          <w:szCs w:val="24"/>
        </w:rPr>
        <w:t xml:space="preserve"> </w:t>
      </w:r>
    </w:p>
    <w:p w:rsidR="00C047BC" w:rsidRPr="005B53B0" w:rsidRDefault="00C047BC" w:rsidP="008A312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C047BC" w:rsidRDefault="00C047BC" w:rsidP="008A312D">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 xml:space="preserve">: </w:t>
      </w:r>
      <w:r w:rsidRPr="005B53B0">
        <w:rPr>
          <w:rFonts w:ascii="Arial" w:hAnsi="Arial" w:cs="Arial"/>
          <w:sz w:val="24"/>
          <w:szCs w:val="24"/>
          <w:lang w:val="ro-RO"/>
        </w:rPr>
        <w:t xml:space="preserve">se propune </w:t>
      </w:r>
      <w:r w:rsidR="001101D4">
        <w:rPr>
          <w:rFonts w:ascii="Arial" w:hAnsi="Arial" w:cs="Arial"/>
          <w:sz w:val="24"/>
          <w:szCs w:val="24"/>
          <w:lang w:val="ro-RO"/>
        </w:rPr>
        <w:t>implementarea unui flu</w:t>
      </w:r>
      <w:r w:rsidR="00E00F3F">
        <w:rPr>
          <w:rFonts w:ascii="Arial" w:hAnsi="Arial" w:cs="Arial"/>
          <w:sz w:val="24"/>
          <w:szCs w:val="24"/>
          <w:lang w:val="ro-RO"/>
        </w:rPr>
        <w:t>x tehnologic modernizat prin lucrari pentru remedierea si modernizarea instalatiilor si utilajelor statiei de epurare mecano-chimica, a apelor de mina (cu caracter acid), Mestecanis, captate in urma procesului de inchidere, conservare si ecologizare a perimetrului minier Mestecanis. Utilajele, constructiile si instalatiile statiei de epurare prezinta un grad de uzura si degradare avansat cauzat de aciditatea apei de mina.</w:t>
      </w:r>
    </w:p>
    <w:p w:rsidR="00E00F3F" w:rsidRPr="00564147" w:rsidRDefault="00C047BC" w:rsidP="008E5EEC">
      <w:pPr>
        <w:autoSpaceDE w:val="0"/>
        <w:autoSpaceDN w:val="0"/>
        <w:adjustRightInd w:val="0"/>
        <w:spacing w:after="0" w:line="240" w:lineRule="auto"/>
        <w:jc w:val="both"/>
        <w:rPr>
          <w:rStyle w:val="tpa1"/>
          <w:rFonts w:ascii="Arial" w:hAnsi="Arial" w:cs="Arial"/>
          <w:b/>
          <w:i/>
          <w:sz w:val="24"/>
          <w:szCs w:val="24"/>
          <w:u w:val="single"/>
          <w:lang w:val="pl-PL"/>
        </w:rPr>
      </w:pPr>
      <w:r w:rsidRPr="00564147">
        <w:rPr>
          <w:rStyle w:val="tpa1"/>
          <w:rFonts w:ascii="Arial" w:hAnsi="Arial" w:cs="Arial"/>
          <w:b/>
          <w:i/>
          <w:sz w:val="24"/>
          <w:szCs w:val="24"/>
          <w:u w:val="single"/>
          <w:lang w:val="pl-PL"/>
        </w:rPr>
        <w:t xml:space="preserve">Situatia existenta: </w:t>
      </w:r>
    </w:p>
    <w:p w:rsidR="00E00F3F" w:rsidRPr="00422B5D" w:rsidRDefault="00E00F3F" w:rsidP="008E5EEC">
      <w:pPr>
        <w:autoSpaceDE w:val="0"/>
        <w:autoSpaceDN w:val="0"/>
        <w:adjustRightInd w:val="0"/>
        <w:spacing w:after="0" w:line="240" w:lineRule="auto"/>
        <w:jc w:val="both"/>
        <w:rPr>
          <w:rStyle w:val="tpa1"/>
          <w:rFonts w:ascii="Arial" w:hAnsi="Arial" w:cs="Arial"/>
          <w:i/>
          <w:sz w:val="24"/>
          <w:szCs w:val="24"/>
          <w:lang w:val="en-GB"/>
        </w:rPr>
      </w:pPr>
      <w:r w:rsidRPr="00E00F3F">
        <w:rPr>
          <w:rStyle w:val="tpa1"/>
          <w:rFonts w:ascii="Arial" w:hAnsi="Arial" w:cs="Arial"/>
          <w:i/>
          <w:sz w:val="24"/>
          <w:szCs w:val="24"/>
          <w:lang w:val="pl-PL"/>
        </w:rPr>
        <w:t>Instalatii existente</w:t>
      </w:r>
      <w:r w:rsidR="00422B5D">
        <w:rPr>
          <w:rStyle w:val="tpa1"/>
          <w:rFonts w:ascii="Arial" w:hAnsi="Arial" w:cs="Arial"/>
          <w:i/>
          <w:sz w:val="24"/>
          <w:szCs w:val="24"/>
          <w:lang w:val="en-GB"/>
        </w:rPr>
        <w:t>:</w:t>
      </w:r>
    </w:p>
    <w:p w:rsidR="00E00F3F" w:rsidRDefault="00422B5D" w:rsidP="008E5EEC">
      <w:pPr>
        <w:autoSpaceDE w:val="0"/>
        <w:autoSpaceDN w:val="0"/>
        <w:adjustRightInd w:val="0"/>
        <w:spacing w:after="0" w:line="240" w:lineRule="auto"/>
        <w:jc w:val="both"/>
        <w:rPr>
          <w:rStyle w:val="tpa1"/>
          <w:rFonts w:ascii="Arial" w:hAnsi="Arial" w:cs="Arial"/>
          <w:i/>
          <w:sz w:val="24"/>
          <w:szCs w:val="24"/>
          <w:lang w:val="pl-PL"/>
        </w:rPr>
      </w:pPr>
      <w:r w:rsidRPr="00422B5D">
        <w:rPr>
          <w:rStyle w:val="tpa1"/>
          <w:rFonts w:ascii="Arial" w:hAnsi="Arial" w:cs="Arial"/>
          <w:i/>
          <w:sz w:val="24"/>
          <w:szCs w:val="24"/>
          <w:lang w:val="pl-PL"/>
        </w:rPr>
        <w:t>- Conducta</w:t>
      </w:r>
      <w:r>
        <w:rPr>
          <w:rStyle w:val="tpa1"/>
          <w:rFonts w:ascii="Arial" w:hAnsi="Arial" w:cs="Arial"/>
          <w:i/>
          <w:sz w:val="24"/>
          <w:szCs w:val="24"/>
          <w:lang w:val="pl-PL"/>
        </w:rPr>
        <w:t xml:space="preserve"> aductiune a apelor de mina</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Bazinul de reactie treap</w:t>
      </w:r>
      <w:r w:rsidR="00E70112">
        <w:rPr>
          <w:rStyle w:val="tpa1"/>
          <w:rFonts w:ascii="Arial" w:hAnsi="Arial" w:cs="Arial"/>
          <w:i/>
          <w:sz w:val="24"/>
          <w:szCs w:val="24"/>
          <w:lang w:val="pl-PL"/>
        </w:rPr>
        <w:t>t</w:t>
      </w:r>
      <w:r>
        <w:rPr>
          <w:rStyle w:val="tpa1"/>
          <w:rFonts w:ascii="Arial" w:hAnsi="Arial" w:cs="Arial"/>
          <w:i/>
          <w:sz w:val="24"/>
          <w:szCs w:val="24"/>
          <w:lang w:val="pl-PL"/>
        </w:rPr>
        <w:t>a I</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Bazinul de reactie treap</w:t>
      </w:r>
      <w:r w:rsidR="00E70112">
        <w:rPr>
          <w:rStyle w:val="tpa1"/>
          <w:rFonts w:ascii="Arial" w:hAnsi="Arial" w:cs="Arial"/>
          <w:i/>
          <w:sz w:val="24"/>
          <w:szCs w:val="24"/>
          <w:lang w:val="pl-PL"/>
        </w:rPr>
        <w:t>t</w:t>
      </w:r>
      <w:r>
        <w:rPr>
          <w:rStyle w:val="tpa1"/>
          <w:rFonts w:ascii="Arial" w:hAnsi="Arial" w:cs="Arial"/>
          <w:i/>
          <w:sz w:val="24"/>
          <w:szCs w:val="24"/>
          <w:lang w:val="pl-PL"/>
        </w:rPr>
        <w:t>a II</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Decantorul vertical</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Camine pompare slam</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Statia de filtrare namol</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lastRenderedPageBreak/>
        <w:t>- Platforma namol</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Statia de var</w:t>
      </w:r>
    </w:p>
    <w:p w:rsidR="00422B5D" w:rsidRDefault="00422B5D"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Alimentarea cu apa industriala</w:t>
      </w:r>
    </w:p>
    <w:p w:rsidR="00422B5D" w:rsidRPr="00422B5D" w:rsidRDefault="00F7370E" w:rsidP="008E5EEC">
      <w:pPr>
        <w:autoSpaceDE w:val="0"/>
        <w:autoSpaceDN w:val="0"/>
        <w:adjustRightInd w:val="0"/>
        <w:spacing w:after="0" w:line="240" w:lineRule="auto"/>
        <w:jc w:val="both"/>
        <w:rPr>
          <w:rStyle w:val="tpa1"/>
          <w:rFonts w:ascii="Arial" w:hAnsi="Arial" w:cs="Arial"/>
          <w:i/>
          <w:sz w:val="24"/>
          <w:szCs w:val="24"/>
          <w:lang w:val="pl-PL"/>
        </w:rPr>
      </w:pPr>
      <w:r>
        <w:rPr>
          <w:rStyle w:val="tpa1"/>
          <w:rFonts w:ascii="Arial" w:hAnsi="Arial" w:cs="Arial"/>
          <w:i/>
          <w:sz w:val="24"/>
          <w:szCs w:val="24"/>
          <w:lang w:val="pl-PL"/>
        </w:rPr>
        <w:t>- Camin debitmetru</w:t>
      </w:r>
    </w:p>
    <w:p w:rsidR="00C047BC" w:rsidRDefault="00C047BC" w:rsidP="008A312D">
      <w:pPr>
        <w:autoSpaceDE w:val="0"/>
        <w:autoSpaceDN w:val="0"/>
        <w:adjustRightInd w:val="0"/>
        <w:spacing w:after="0" w:line="240" w:lineRule="auto"/>
        <w:jc w:val="both"/>
        <w:rPr>
          <w:rFonts w:ascii="Arial" w:hAnsi="Arial" w:cs="Arial"/>
          <w:b/>
          <w:i/>
          <w:sz w:val="24"/>
          <w:szCs w:val="24"/>
          <w:u w:val="single"/>
        </w:rPr>
      </w:pPr>
      <w:proofErr w:type="spellStart"/>
      <w:r w:rsidRPr="00564147">
        <w:rPr>
          <w:rFonts w:ascii="Arial" w:hAnsi="Arial" w:cs="Arial"/>
          <w:b/>
          <w:i/>
          <w:sz w:val="24"/>
          <w:szCs w:val="24"/>
          <w:u w:val="single"/>
        </w:rPr>
        <w:t>Lucrari</w:t>
      </w:r>
      <w:proofErr w:type="spellEnd"/>
      <w:r w:rsidRPr="00564147">
        <w:rPr>
          <w:rFonts w:ascii="Arial" w:hAnsi="Arial" w:cs="Arial"/>
          <w:b/>
          <w:i/>
          <w:sz w:val="24"/>
          <w:szCs w:val="24"/>
          <w:u w:val="single"/>
        </w:rPr>
        <w:t xml:space="preserve"> </w:t>
      </w:r>
      <w:proofErr w:type="spellStart"/>
      <w:r w:rsidRPr="00564147">
        <w:rPr>
          <w:rFonts w:ascii="Arial" w:hAnsi="Arial" w:cs="Arial"/>
          <w:b/>
          <w:i/>
          <w:sz w:val="24"/>
          <w:szCs w:val="24"/>
          <w:u w:val="single"/>
        </w:rPr>
        <w:t>proiectate</w:t>
      </w:r>
      <w:proofErr w:type="spellEnd"/>
      <w:r w:rsidRPr="00564147">
        <w:rPr>
          <w:rFonts w:ascii="Arial" w:hAnsi="Arial" w:cs="Arial"/>
          <w:b/>
          <w:i/>
          <w:sz w:val="24"/>
          <w:szCs w:val="24"/>
          <w:u w:val="single"/>
        </w:rPr>
        <w:t>:</w:t>
      </w:r>
    </w:p>
    <w:p w:rsidR="00564147" w:rsidRDefault="00564147" w:rsidP="00564147">
      <w:pPr>
        <w:autoSpaceDE w:val="0"/>
        <w:autoSpaceDN w:val="0"/>
        <w:adjustRightInd w:val="0"/>
        <w:spacing w:after="0" w:line="240" w:lineRule="auto"/>
        <w:jc w:val="both"/>
        <w:rPr>
          <w:rStyle w:val="tpa1"/>
          <w:rFonts w:ascii="Arial" w:hAnsi="Arial" w:cs="Arial"/>
          <w:i/>
          <w:sz w:val="24"/>
          <w:szCs w:val="24"/>
          <w:u w:val="single"/>
          <w:lang w:val="pl-PL"/>
        </w:rPr>
      </w:pPr>
      <w:r w:rsidRPr="008D51CD">
        <w:rPr>
          <w:rStyle w:val="tpa1"/>
          <w:rFonts w:ascii="Arial" w:hAnsi="Arial" w:cs="Arial"/>
          <w:i/>
          <w:sz w:val="24"/>
          <w:szCs w:val="24"/>
          <w:u w:val="single"/>
          <w:lang w:val="pl-PL"/>
        </w:rPr>
        <w:t>- Conducta aductiune a apelor de mina</w:t>
      </w:r>
    </w:p>
    <w:p w:rsidR="008D51CD" w:rsidRDefault="008D51CD" w:rsidP="00564147">
      <w:pPr>
        <w:autoSpaceDE w:val="0"/>
        <w:autoSpaceDN w:val="0"/>
        <w:adjustRightInd w:val="0"/>
        <w:spacing w:after="0" w:line="240" w:lineRule="auto"/>
        <w:jc w:val="both"/>
        <w:rPr>
          <w:rStyle w:val="tpa1"/>
          <w:rFonts w:ascii="Arial" w:hAnsi="Arial" w:cs="Arial"/>
          <w:sz w:val="24"/>
          <w:szCs w:val="24"/>
          <w:lang w:val="pl-PL"/>
        </w:rPr>
      </w:pPr>
      <w:r w:rsidRPr="008D51CD">
        <w:rPr>
          <w:rStyle w:val="tpa1"/>
          <w:rFonts w:ascii="Arial" w:hAnsi="Arial" w:cs="Arial"/>
          <w:sz w:val="24"/>
          <w:szCs w:val="24"/>
          <w:lang w:val="pl-PL"/>
        </w:rPr>
        <w:t>Sunt prevazute</w:t>
      </w:r>
      <w:r>
        <w:rPr>
          <w:rStyle w:val="tpa1"/>
          <w:rFonts w:ascii="Arial" w:hAnsi="Arial" w:cs="Arial"/>
          <w:sz w:val="24"/>
          <w:szCs w:val="24"/>
          <w:lang w:val="pl-PL"/>
        </w:rPr>
        <w:t>:</w:t>
      </w:r>
    </w:p>
    <w:p w:rsidR="008D51CD" w:rsidRDefault="008D51CD" w:rsidP="00564147">
      <w:pPr>
        <w:autoSpaceDE w:val="0"/>
        <w:autoSpaceDN w:val="0"/>
        <w:adjustRightInd w:val="0"/>
        <w:spacing w:after="0" w:line="240" w:lineRule="auto"/>
        <w:jc w:val="both"/>
        <w:rPr>
          <w:rStyle w:val="tpa1"/>
          <w:rFonts w:ascii="Arial" w:hAnsi="Arial" w:cs="Arial"/>
          <w:sz w:val="24"/>
          <w:szCs w:val="24"/>
          <w:lang w:val="pl-PL"/>
        </w:rPr>
      </w:pPr>
      <w:r>
        <w:rPr>
          <w:rStyle w:val="tpa1"/>
          <w:rFonts w:ascii="Arial" w:hAnsi="Arial" w:cs="Arial"/>
          <w:sz w:val="24"/>
          <w:szCs w:val="24"/>
          <w:lang w:val="pl-PL"/>
        </w:rPr>
        <w:t xml:space="preserve">       -    camin de receptie ape de mina</w:t>
      </w:r>
    </w:p>
    <w:p w:rsidR="008D51CD" w:rsidRPr="008D51CD" w:rsidRDefault="008D51CD" w:rsidP="00564147">
      <w:pPr>
        <w:autoSpaceDE w:val="0"/>
        <w:autoSpaceDN w:val="0"/>
        <w:adjustRightInd w:val="0"/>
        <w:spacing w:after="0" w:line="240" w:lineRule="auto"/>
        <w:jc w:val="both"/>
        <w:rPr>
          <w:rStyle w:val="tpa1"/>
          <w:rFonts w:ascii="Arial" w:hAnsi="Arial" w:cs="Arial"/>
          <w:sz w:val="24"/>
          <w:szCs w:val="24"/>
          <w:lang w:val="pl-PL"/>
        </w:rPr>
      </w:pPr>
      <w:r>
        <w:rPr>
          <w:rStyle w:val="tpa1"/>
          <w:rFonts w:ascii="Arial" w:hAnsi="Arial" w:cs="Arial"/>
          <w:sz w:val="24"/>
          <w:szCs w:val="24"/>
          <w:lang w:val="pl-PL"/>
        </w:rPr>
        <w:t xml:space="preserve">       -    reconditionare canale si camine</w:t>
      </w:r>
    </w:p>
    <w:p w:rsidR="00564147" w:rsidRDefault="00A76ED5" w:rsidP="008A312D">
      <w:pPr>
        <w:autoSpaceDE w:val="0"/>
        <w:autoSpaceDN w:val="0"/>
        <w:adjustRightInd w:val="0"/>
        <w:spacing w:after="0" w:line="240" w:lineRule="auto"/>
        <w:jc w:val="both"/>
        <w:rPr>
          <w:rFonts w:ascii="Arial" w:hAnsi="Arial" w:cs="Arial"/>
          <w:sz w:val="24"/>
          <w:szCs w:val="24"/>
        </w:rPr>
      </w:pPr>
      <w:proofErr w:type="spellStart"/>
      <w:r w:rsidRPr="00A76ED5">
        <w:rPr>
          <w:rFonts w:ascii="Arial" w:hAnsi="Arial" w:cs="Arial"/>
          <w:sz w:val="24"/>
          <w:szCs w:val="24"/>
        </w:rPr>
        <w:t>Apele</w:t>
      </w:r>
      <w:proofErr w:type="spellEnd"/>
      <w:r w:rsidRPr="00A76ED5">
        <w:rPr>
          <w:rFonts w:ascii="Arial" w:hAnsi="Arial" w:cs="Arial"/>
          <w:sz w:val="24"/>
          <w:szCs w:val="24"/>
        </w:rPr>
        <w:t xml:space="preserve"> de mina care </w:t>
      </w:r>
      <w:proofErr w:type="spellStart"/>
      <w:r w:rsidRPr="00A76ED5">
        <w:rPr>
          <w:rFonts w:ascii="Arial" w:hAnsi="Arial" w:cs="Arial"/>
          <w:sz w:val="24"/>
          <w:szCs w:val="24"/>
        </w:rPr>
        <w:t>ies</w:t>
      </w:r>
      <w:proofErr w:type="spellEnd"/>
      <w:r w:rsidRPr="00A76ED5">
        <w:rPr>
          <w:rFonts w:ascii="Arial" w:hAnsi="Arial" w:cs="Arial"/>
          <w:sz w:val="24"/>
          <w:szCs w:val="24"/>
        </w:rPr>
        <w:t xml:space="preserve"> </w:t>
      </w:r>
      <w:proofErr w:type="spellStart"/>
      <w:r w:rsidRPr="00A76ED5">
        <w:rPr>
          <w:rFonts w:ascii="Arial" w:hAnsi="Arial" w:cs="Arial"/>
          <w:sz w:val="24"/>
          <w:szCs w:val="24"/>
        </w:rPr>
        <w:t>prin</w:t>
      </w:r>
      <w:proofErr w:type="spellEnd"/>
      <w:r w:rsidRPr="00A76ED5">
        <w:rPr>
          <w:rFonts w:ascii="Arial" w:hAnsi="Arial" w:cs="Arial"/>
          <w:sz w:val="24"/>
          <w:szCs w:val="24"/>
        </w:rPr>
        <w:t xml:space="preserve"> </w:t>
      </w:r>
      <w:proofErr w:type="spellStart"/>
      <w:r w:rsidRPr="00A76ED5">
        <w:rPr>
          <w:rFonts w:ascii="Arial" w:hAnsi="Arial" w:cs="Arial"/>
          <w:sz w:val="24"/>
          <w:szCs w:val="24"/>
        </w:rPr>
        <w:t>gura</w:t>
      </w:r>
      <w:proofErr w:type="spellEnd"/>
      <w:r w:rsidRPr="00A76ED5">
        <w:rPr>
          <w:rFonts w:ascii="Arial" w:hAnsi="Arial" w:cs="Arial"/>
          <w:sz w:val="24"/>
          <w:szCs w:val="24"/>
        </w:rPr>
        <w:t xml:space="preserve"> </w:t>
      </w:r>
      <w:proofErr w:type="spellStart"/>
      <w:r w:rsidRPr="00A76ED5">
        <w:rPr>
          <w:rFonts w:ascii="Arial" w:hAnsi="Arial" w:cs="Arial"/>
          <w:sz w:val="24"/>
          <w:szCs w:val="24"/>
        </w:rPr>
        <w:t>galeriei</w:t>
      </w:r>
      <w:proofErr w:type="spellEnd"/>
      <w:r w:rsidRPr="00A76ED5">
        <w:rPr>
          <w:rFonts w:ascii="Arial" w:hAnsi="Arial" w:cs="Arial"/>
          <w:sz w:val="24"/>
          <w:szCs w:val="24"/>
        </w:rPr>
        <w:t xml:space="preserve"> G2 </w:t>
      </w:r>
      <w:proofErr w:type="spellStart"/>
      <w:r w:rsidRPr="00A76ED5">
        <w:rPr>
          <w:rFonts w:ascii="Arial" w:hAnsi="Arial" w:cs="Arial"/>
          <w:sz w:val="24"/>
          <w:szCs w:val="24"/>
        </w:rPr>
        <w:t>prin</w:t>
      </w:r>
      <w:proofErr w:type="spellEnd"/>
      <w:r w:rsidRPr="00A76ED5">
        <w:rPr>
          <w:rFonts w:ascii="Arial" w:hAnsi="Arial" w:cs="Arial"/>
          <w:sz w:val="24"/>
          <w:szCs w:val="24"/>
        </w:rPr>
        <w:t xml:space="preserve"> </w:t>
      </w:r>
      <w:proofErr w:type="spellStart"/>
      <w:r w:rsidRPr="00A76ED5">
        <w:rPr>
          <w:rFonts w:ascii="Arial" w:hAnsi="Arial" w:cs="Arial"/>
          <w:sz w:val="24"/>
          <w:szCs w:val="24"/>
        </w:rPr>
        <w:t>conducta</w:t>
      </w:r>
      <w:proofErr w:type="spellEnd"/>
      <w:r w:rsidRPr="00A76ED5">
        <w:rPr>
          <w:rFonts w:ascii="Arial" w:hAnsi="Arial" w:cs="Arial"/>
          <w:sz w:val="24"/>
          <w:szCs w:val="24"/>
        </w:rPr>
        <w:t xml:space="preserve"> cu D=200mm</w:t>
      </w:r>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in </w:t>
      </w:r>
      <w:proofErr w:type="spellStart"/>
      <w:r>
        <w:rPr>
          <w:rFonts w:ascii="Arial" w:hAnsi="Arial" w:cs="Arial"/>
          <w:sz w:val="24"/>
          <w:szCs w:val="24"/>
        </w:rPr>
        <w:t>camin</w:t>
      </w:r>
      <w:proofErr w:type="spellEnd"/>
      <w:r>
        <w:rPr>
          <w:rFonts w:ascii="Arial" w:hAnsi="Arial" w:cs="Arial"/>
          <w:sz w:val="24"/>
          <w:szCs w:val="24"/>
        </w:rPr>
        <w:t xml:space="preserve"> </w:t>
      </w:r>
      <w:proofErr w:type="spellStart"/>
      <w:r>
        <w:rPr>
          <w:rFonts w:ascii="Arial" w:hAnsi="Arial" w:cs="Arial"/>
          <w:sz w:val="24"/>
          <w:szCs w:val="24"/>
        </w:rPr>
        <w:t>improvizat</w:t>
      </w:r>
      <w:proofErr w:type="spellEnd"/>
      <w:r>
        <w:rPr>
          <w:rFonts w:ascii="Arial" w:hAnsi="Arial" w:cs="Arial"/>
          <w:sz w:val="24"/>
          <w:szCs w:val="24"/>
        </w:rPr>
        <w:t xml:space="preserve">, </w:t>
      </w:r>
      <w:proofErr w:type="spellStart"/>
      <w:r>
        <w:rPr>
          <w:rFonts w:ascii="Arial" w:hAnsi="Arial" w:cs="Arial"/>
          <w:sz w:val="24"/>
          <w:szCs w:val="24"/>
        </w:rPr>
        <w:t>conduse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conducta</w:t>
      </w:r>
      <w:proofErr w:type="spellEnd"/>
      <w:r>
        <w:rPr>
          <w:rFonts w:ascii="Arial" w:hAnsi="Arial" w:cs="Arial"/>
          <w:sz w:val="24"/>
          <w:szCs w:val="24"/>
        </w:rPr>
        <w:t xml:space="preserve"> PEHD D=200mm in </w:t>
      </w:r>
      <w:proofErr w:type="spellStart"/>
      <w:r>
        <w:rPr>
          <w:rFonts w:ascii="Arial" w:hAnsi="Arial" w:cs="Arial"/>
          <w:sz w:val="24"/>
          <w:szCs w:val="24"/>
        </w:rPr>
        <w:t>camin</w:t>
      </w:r>
      <w:proofErr w:type="spellEnd"/>
      <w:r>
        <w:rPr>
          <w:rFonts w:ascii="Arial" w:hAnsi="Arial" w:cs="Arial"/>
          <w:sz w:val="24"/>
          <w:szCs w:val="24"/>
        </w:rPr>
        <w:t xml:space="preserve"> </w:t>
      </w:r>
      <w:proofErr w:type="spellStart"/>
      <w:r>
        <w:rPr>
          <w:rFonts w:ascii="Arial" w:hAnsi="Arial" w:cs="Arial"/>
          <w:sz w:val="24"/>
          <w:szCs w:val="24"/>
        </w:rPr>
        <w:t>deversor</w:t>
      </w:r>
      <w:proofErr w:type="spellEnd"/>
      <w:r>
        <w:rPr>
          <w:rFonts w:ascii="Arial" w:hAnsi="Arial" w:cs="Arial"/>
          <w:sz w:val="24"/>
          <w:szCs w:val="24"/>
        </w:rPr>
        <w:t xml:space="preserve"> </w:t>
      </w:r>
      <w:proofErr w:type="spellStart"/>
      <w:r>
        <w:rPr>
          <w:rFonts w:ascii="Arial" w:hAnsi="Arial" w:cs="Arial"/>
          <w:sz w:val="24"/>
          <w:szCs w:val="24"/>
        </w:rPr>
        <w:t>triunghiular</w:t>
      </w:r>
      <w:proofErr w:type="spell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de </w:t>
      </w:r>
      <w:proofErr w:type="spellStart"/>
      <w:r>
        <w:rPr>
          <w:rFonts w:ascii="Arial" w:hAnsi="Arial" w:cs="Arial"/>
          <w:sz w:val="24"/>
          <w:szCs w:val="24"/>
        </w:rPr>
        <w:t>aici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w:t>
      </w:r>
      <w:proofErr w:type="spellStart"/>
      <w:r>
        <w:rPr>
          <w:rFonts w:ascii="Arial" w:hAnsi="Arial" w:cs="Arial"/>
          <w:sz w:val="24"/>
          <w:szCs w:val="24"/>
        </w:rPr>
        <w:t>ingropate</w:t>
      </w:r>
      <w:proofErr w:type="spellEnd"/>
      <w:r>
        <w:rPr>
          <w:rFonts w:ascii="Arial" w:hAnsi="Arial" w:cs="Arial"/>
          <w:sz w:val="24"/>
          <w:szCs w:val="24"/>
        </w:rPr>
        <w:t xml:space="preserve"> la </w:t>
      </w:r>
      <w:proofErr w:type="spellStart"/>
      <w:r>
        <w:rPr>
          <w:rFonts w:ascii="Arial" w:hAnsi="Arial" w:cs="Arial"/>
          <w:sz w:val="24"/>
          <w:szCs w:val="24"/>
        </w:rPr>
        <w:t>bazinul</w:t>
      </w:r>
      <w:proofErr w:type="spellEnd"/>
      <w:r>
        <w:rPr>
          <w:rFonts w:ascii="Arial" w:hAnsi="Arial" w:cs="Arial"/>
          <w:sz w:val="24"/>
          <w:szCs w:val="24"/>
        </w:rPr>
        <w:t xml:space="preserve"> de reactive I.</w:t>
      </w:r>
    </w:p>
    <w:p w:rsidR="00A76ED5" w:rsidRPr="00A76ED5" w:rsidRDefault="00A76ED5" w:rsidP="008A312D">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Caminul</w:t>
      </w:r>
      <w:proofErr w:type="spellEnd"/>
      <w:r>
        <w:rPr>
          <w:rFonts w:ascii="Arial" w:hAnsi="Arial" w:cs="Arial"/>
          <w:sz w:val="24"/>
          <w:szCs w:val="24"/>
        </w:rPr>
        <w:t xml:space="preserve"> </w:t>
      </w:r>
      <w:proofErr w:type="spellStart"/>
      <w:r>
        <w:rPr>
          <w:rFonts w:ascii="Arial" w:hAnsi="Arial" w:cs="Arial"/>
          <w:sz w:val="24"/>
          <w:szCs w:val="24"/>
        </w:rPr>
        <w:t>improvizat</w:t>
      </w:r>
      <w:proofErr w:type="spellEnd"/>
      <w:r>
        <w:rPr>
          <w:rFonts w:ascii="Arial" w:hAnsi="Arial" w:cs="Arial"/>
          <w:sz w:val="24"/>
          <w:szCs w:val="24"/>
        </w:rPr>
        <w:t xml:space="preserve"> se </w:t>
      </w:r>
      <w:proofErr w:type="spellStart"/>
      <w:r>
        <w:rPr>
          <w:rFonts w:ascii="Arial" w:hAnsi="Arial" w:cs="Arial"/>
          <w:sz w:val="24"/>
          <w:szCs w:val="24"/>
        </w:rPr>
        <w:t>vadesfiinta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poza</w:t>
      </w:r>
      <w:proofErr w:type="spellEnd"/>
      <w:r>
        <w:rPr>
          <w:rFonts w:ascii="Arial" w:hAnsi="Arial" w:cs="Arial"/>
          <w:sz w:val="24"/>
          <w:szCs w:val="24"/>
        </w:rPr>
        <w:t xml:space="preserve"> un </w:t>
      </w:r>
      <w:proofErr w:type="spellStart"/>
      <w:r>
        <w:rPr>
          <w:rFonts w:ascii="Arial" w:hAnsi="Arial" w:cs="Arial"/>
          <w:sz w:val="24"/>
          <w:szCs w:val="24"/>
        </w:rPr>
        <w:t>camin</w:t>
      </w:r>
      <w:proofErr w:type="spellEnd"/>
      <w:r>
        <w:rPr>
          <w:rFonts w:ascii="Arial" w:hAnsi="Arial" w:cs="Arial"/>
          <w:sz w:val="24"/>
          <w:szCs w:val="24"/>
        </w:rPr>
        <w:t xml:space="preserve"> circular din PEHD D=800mm cu </w:t>
      </w:r>
      <w:proofErr w:type="spellStart"/>
      <w:r>
        <w:rPr>
          <w:rFonts w:ascii="Arial" w:hAnsi="Arial" w:cs="Arial"/>
          <w:sz w:val="24"/>
          <w:szCs w:val="24"/>
        </w:rPr>
        <w:t>adnacimea</w:t>
      </w:r>
      <w:proofErr w:type="spellEnd"/>
      <w:r>
        <w:rPr>
          <w:rFonts w:ascii="Arial" w:hAnsi="Arial" w:cs="Arial"/>
          <w:sz w:val="24"/>
          <w:szCs w:val="24"/>
        </w:rPr>
        <w:t xml:space="preserve"> de 1m, cu o </w:t>
      </w:r>
      <w:proofErr w:type="spellStart"/>
      <w:r>
        <w:rPr>
          <w:rFonts w:ascii="Arial" w:hAnsi="Arial" w:cs="Arial"/>
          <w:sz w:val="24"/>
          <w:szCs w:val="24"/>
        </w:rPr>
        <w:t>intrare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doua</w:t>
      </w:r>
      <w:proofErr w:type="spellEnd"/>
      <w:r>
        <w:rPr>
          <w:rFonts w:ascii="Arial" w:hAnsi="Arial" w:cs="Arial"/>
          <w:sz w:val="24"/>
          <w:szCs w:val="24"/>
        </w:rPr>
        <w:t xml:space="preserve"> </w:t>
      </w:r>
      <w:proofErr w:type="spellStart"/>
      <w:r>
        <w:rPr>
          <w:rFonts w:ascii="Arial" w:hAnsi="Arial" w:cs="Arial"/>
          <w:sz w:val="24"/>
          <w:szCs w:val="24"/>
        </w:rPr>
        <w:t>iesiri</w:t>
      </w:r>
      <w:proofErr w:type="spellEnd"/>
      <w:r>
        <w:rPr>
          <w:rFonts w:ascii="Arial" w:hAnsi="Arial" w:cs="Arial"/>
          <w:sz w:val="24"/>
          <w:szCs w:val="24"/>
        </w:rPr>
        <w:t xml:space="preserve"> cu D=200mm. La </w:t>
      </w:r>
      <w:proofErr w:type="spellStart"/>
      <w:r>
        <w:rPr>
          <w:rFonts w:ascii="Arial" w:hAnsi="Arial" w:cs="Arial"/>
          <w:sz w:val="24"/>
          <w:szCs w:val="24"/>
        </w:rPr>
        <w:t>cele</w:t>
      </w:r>
      <w:proofErr w:type="spellEnd"/>
      <w:r>
        <w:rPr>
          <w:rFonts w:ascii="Arial" w:hAnsi="Arial" w:cs="Arial"/>
          <w:sz w:val="24"/>
          <w:szCs w:val="24"/>
        </w:rPr>
        <w:t xml:space="preserve"> </w:t>
      </w:r>
      <w:proofErr w:type="spellStart"/>
      <w:r>
        <w:rPr>
          <w:rFonts w:ascii="Arial" w:hAnsi="Arial" w:cs="Arial"/>
          <w:sz w:val="24"/>
          <w:szCs w:val="24"/>
        </w:rPr>
        <w:t>doua</w:t>
      </w:r>
      <w:proofErr w:type="spellEnd"/>
      <w:r>
        <w:rPr>
          <w:rFonts w:ascii="Arial" w:hAnsi="Arial" w:cs="Arial"/>
          <w:sz w:val="24"/>
          <w:szCs w:val="24"/>
        </w:rPr>
        <w:t xml:space="preserve"> </w:t>
      </w:r>
      <w:proofErr w:type="spellStart"/>
      <w:r>
        <w:rPr>
          <w:rFonts w:ascii="Arial" w:hAnsi="Arial" w:cs="Arial"/>
          <w:sz w:val="24"/>
          <w:szCs w:val="24"/>
        </w:rPr>
        <w:t>iesiri</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w:t>
      </w:r>
      <w:proofErr w:type="spellStart"/>
      <w:r>
        <w:rPr>
          <w:rFonts w:ascii="Arial" w:hAnsi="Arial" w:cs="Arial"/>
          <w:sz w:val="24"/>
          <w:szCs w:val="24"/>
        </w:rPr>
        <w:t>doua</w:t>
      </w:r>
      <w:proofErr w:type="spellEnd"/>
      <w:r>
        <w:rPr>
          <w:rFonts w:ascii="Arial" w:hAnsi="Arial" w:cs="Arial"/>
          <w:sz w:val="24"/>
          <w:szCs w:val="24"/>
        </w:rPr>
        <w:t xml:space="preserve"> vane cu </w:t>
      </w:r>
      <w:proofErr w:type="spellStart"/>
      <w:r>
        <w:rPr>
          <w:rFonts w:ascii="Arial" w:hAnsi="Arial" w:cs="Arial"/>
          <w:sz w:val="24"/>
          <w:szCs w:val="24"/>
        </w:rPr>
        <w:t>sertar</w:t>
      </w:r>
      <w:proofErr w:type="spellEnd"/>
      <w:r>
        <w:rPr>
          <w:rFonts w:ascii="Arial" w:hAnsi="Arial" w:cs="Arial"/>
          <w:sz w:val="24"/>
          <w:szCs w:val="24"/>
        </w:rPr>
        <w:t xml:space="preserve"> </w:t>
      </w:r>
      <w:proofErr w:type="spellStart"/>
      <w:r>
        <w:rPr>
          <w:rFonts w:ascii="Arial" w:hAnsi="Arial" w:cs="Arial"/>
          <w:sz w:val="24"/>
          <w:szCs w:val="24"/>
        </w:rPr>
        <w:t>Dn</w:t>
      </w:r>
      <w:proofErr w:type="spellEnd"/>
      <w:r>
        <w:rPr>
          <w:rFonts w:ascii="Arial" w:hAnsi="Arial" w:cs="Arial"/>
          <w:sz w:val="24"/>
          <w:szCs w:val="24"/>
        </w:rPr>
        <w:t xml:space="preserve">=200mm. </w:t>
      </w:r>
      <w:proofErr w:type="spellStart"/>
      <w:r>
        <w:rPr>
          <w:rFonts w:ascii="Arial" w:hAnsi="Arial" w:cs="Arial"/>
          <w:sz w:val="24"/>
          <w:szCs w:val="24"/>
        </w:rPr>
        <w:t>Vanele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ingropate</w:t>
      </w:r>
      <w:proofErr w:type="spellEnd"/>
      <w:r>
        <w:rPr>
          <w:rFonts w:ascii="Arial" w:hAnsi="Arial" w:cs="Arial"/>
          <w:sz w:val="24"/>
          <w:szCs w:val="24"/>
        </w:rPr>
        <w:t xml:space="preserve"> in </w:t>
      </w:r>
      <w:proofErr w:type="spellStart"/>
      <w:r>
        <w:rPr>
          <w:rFonts w:ascii="Arial" w:hAnsi="Arial" w:cs="Arial"/>
          <w:sz w:val="24"/>
          <w:szCs w:val="24"/>
        </w:rPr>
        <w:t>pamant</w:t>
      </w:r>
      <w:proofErr w:type="spellEnd"/>
      <w:r>
        <w:rPr>
          <w:rFonts w:ascii="Arial" w:hAnsi="Arial" w:cs="Arial"/>
          <w:sz w:val="24"/>
          <w:szCs w:val="24"/>
        </w:rPr>
        <w:t xml:space="preserve">, </w:t>
      </w:r>
      <w:proofErr w:type="spellStart"/>
      <w:r>
        <w:rPr>
          <w:rFonts w:ascii="Arial" w:hAnsi="Arial" w:cs="Arial"/>
          <w:sz w:val="24"/>
          <w:szCs w:val="24"/>
        </w:rPr>
        <w:t>pozitia</w:t>
      </w:r>
      <w:proofErr w:type="spellEnd"/>
      <w:r>
        <w:rPr>
          <w:rFonts w:ascii="Arial" w:hAnsi="Arial" w:cs="Arial"/>
          <w:sz w:val="24"/>
          <w:szCs w:val="24"/>
        </w:rPr>
        <w:t xml:space="preserve"> normal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inchisa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sigilata</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canalul</w:t>
      </w:r>
      <w:proofErr w:type="spellEnd"/>
      <w:r>
        <w:rPr>
          <w:rFonts w:ascii="Arial" w:hAnsi="Arial" w:cs="Arial"/>
          <w:sz w:val="24"/>
          <w:szCs w:val="24"/>
        </w:rPr>
        <w:t xml:space="preserve"> de</w:t>
      </w:r>
      <w:r w:rsidR="00CA4660">
        <w:rPr>
          <w:rFonts w:ascii="Arial" w:hAnsi="Arial" w:cs="Arial"/>
          <w:sz w:val="24"/>
          <w:szCs w:val="24"/>
        </w:rPr>
        <w:t xml:space="preserve"> </w:t>
      </w:r>
      <w:proofErr w:type="spellStart"/>
      <w:r w:rsidR="00CA4660">
        <w:rPr>
          <w:rFonts w:ascii="Arial" w:hAnsi="Arial" w:cs="Arial"/>
          <w:sz w:val="24"/>
          <w:szCs w:val="24"/>
        </w:rPr>
        <w:t>evacuare</w:t>
      </w:r>
      <w:proofErr w:type="spellEnd"/>
      <w:r w:rsidR="00CA4660">
        <w:rPr>
          <w:rFonts w:ascii="Arial" w:hAnsi="Arial" w:cs="Arial"/>
          <w:sz w:val="24"/>
          <w:szCs w:val="24"/>
        </w:rPr>
        <w:t xml:space="preserve"> in </w:t>
      </w:r>
      <w:proofErr w:type="spellStart"/>
      <w:r w:rsidR="00CA4660">
        <w:rPr>
          <w:rFonts w:ascii="Arial" w:hAnsi="Arial" w:cs="Arial"/>
          <w:sz w:val="24"/>
          <w:szCs w:val="24"/>
        </w:rPr>
        <w:t>emisar</w:t>
      </w:r>
      <w:proofErr w:type="spellEnd"/>
      <w:r w:rsidR="00CA4660">
        <w:rPr>
          <w:rFonts w:ascii="Arial" w:hAnsi="Arial" w:cs="Arial"/>
          <w:sz w:val="24"/>
          <w:szCs w:val="24"/>
        </w:rPr>
        <w:t xml:space="preserve"> </w:t>
      </w:r>
      <w:proofErr w:type="spellStart"/>
      <w:r w:rsidR="00CA4660">
        <w:rPr>
          <w:rFonts w:ascii="Arial" w:hAnsi="Arial" w:cs="Arial"/>
          <w:sz w:val="24"/>
          <w:szCs w:val="24"/>
        </w:rPr>
        <w:t>si</w:t>
      </w:r>
      <w:proofErr w:type="spellEnd"/>
      <w:r w:rsidR="00CA4660">
        <w:rPr>
          <w:rFonts w:ascii="Arial" w:hAnsi="Arial" w:cs="Arial"/>
          <w:sz w:val="24"/>
          <w:szCs w:val="24"/>
        </w:rPr>
        <w:t xml:space="preserve"> </w:t>
      </w:r>
      <w:proofErr w:type="spellStart"/>
      <w:r w:rsidR="00CA4660">
        <w:rPr>
          <w:rFonts w:ascii="Arial" w:hAnsi="Arial" w:cs="Arial"/>
          <w:sz w:val="24"/>
          <w:szCs w:val="24"/>
        </w:rPr>
        <w:t>deschisa</w:t>
      </w:r>
      <w:proofErr w:type="spellEnd"/>
      <w:r w:rsidR="00CA4660">
        <w:rPr>
          <w:rFonts w:ascii="Arial" w:hAnsi="Arial" w:cs="Arial"/>
          <w:sz w:val="24"/>
          <w:szCs w:val="24"/>
        </w:rPr>
        <w:t xml:space="preserve"> permanent </w:t>
      </w:r>
      <w:proofErr w:type="spellStart"/>
      <w:r w:rsidR="00CA4660">
        <w:rPr>
          <w:rFonts w:ascii="Arial" w:hAnsi="Arial" w:cs="Arial"/>
          <w:sz w:val="24"/>
          <w:szCs w:val="24"/>
        </w:rPr>
        <w:t>catre</w:t>
      </w:r>
      <w:proofErr w:type="spellEnd"/>
      <w:r w:rsidR="00CA4660">
        <w:rPr>
          <w:rFonts w:ascii="Arial" w:hAnsi="Arial" w:cs="Arial"/>
          <w:sz w:val="24"/>
          <w:szCs w:val="24"/>
        </w:rPr>
        <w:t xml:space="preserve"> </w:t>
      </w:r>
      <w:proofErr w:type="spellStart"/>
      <w:r w:rsidR="00CA4660">
        <w:rPr>
          <w:rFonts w:ascii="Arial" w:hAnsi="Arial" w:cs="Arial"/>
          <w:sz w:val="24"/>
          <w:szCs w:val="24"/>
        </w:rPr>
        <w:t>statia</w:t>
      </w:r>
      <w:proofErr w:type="spellEnd"/>
      <w:r w:rsidR="00CA4660">
        <w:rPr>
          <w:rFonts w:ascii="Arial" w:hAnsi="Arial" w:cs="Arial"/>
          <w:sz w:val="24"/>
          <w:szCs w:val="24"/>
        </w:rPr>
        <w:t xml:space="preserve"> de </w:t>
      </w:r>
      <w:proofErr w:type="spellStart"/>
      <w:r w:rsidR="00CA4660">
        <w:rPr>
          <w:rFonts w:ascii="Arial" w:hAnsi="Arial" w:cs="Arial"/>
          <w:sz w:val="24"/>
          <w:szCs w:val="24"/>
        </w:rPr>
        <w:t>epurare</w:t>
      </w:r>
      <w:proofErr w:type="spellEnd"/>
      <w:r w:rsidR="00CA4660">
        <w:rPr>
          <w:rFonts w:ascii="Arial" w:hAnsi="Arial" w:cs="Arial"/>
          <w:sz w:val="24"/>
          <w:szCs w:val="24"/>
        </w:rPr>
        <w:t xml:space="preserve">. In </w:t>
      </w:r>
      <w:proofErr w:type="spellStart"/>
      <w:r w:rsidR="00CA4660">
        <w:rPr>
          <w:rFonts w:ascii="Arial" w:hAnsi="Arial" w:cs="Arial"/>
          <w:sz w:val="24"/>
          <w:szCs w:val="24"/>
        </w:rPr>
        <w:t>caz</w:t>
      </w:r>
      <w:proofErr w:type="spellEnd"/>
      <w:r w:rsidR="00CA4660">
        <w:rPr>
          <w:rFonts w:ascii="Arial" w:hAnsi="Arial" w:cs="Arial"/>
          <w:sz w:val="24"/>
          <w:szCs w:val="24"/>
        </w:rPr>
        <w:t xml:space="preserve"> de </w:t>
      </w:r>
      <w:proofErr w:type="spellStart"/>
      <w:r w:rsidR="00CA4660">
        <w:rPr>
          <w:rFonts w:ascii="Arial" w:hAnsi="Arial" w:cs="Arial"/>
          <w:sz w:val="24"/>
          <w:szCs w:val="24"/>
        </w:rPr>
        <w:t>avarie</w:t>
      </w:r>
      <w:proofErr w:type="spellEnd"/>
      <w:r w:rsidR="00CA4660">
        <w:rPr>
          <w:rFonts w:ascii="Arial" w:hAnsi="Arial" w:cs="Arial"/>
          <w:sz w:val="24"/>
          <w:szCs w:val="24"/>
        </w:rPr>
        <w:t xml:space="preserve"> in </w:t>
      </w:r>
      <w:proofErr w:type="spellStart"/>
      <w:r w:rsidR="00CA4660">
        <w:rPr>
          <w:rFonts w:ascii="Arial" w:hAnsi="Arial" w:cs="Arial"/>
          <w:sz w:val="24"/>
          <w:szCs w:val="24"/>
        </w:rPr>
        <w:t>statie</w:t>
      </w:r>
      <w:proofErr w:type="spellEnd"/>
      <w:r w:rsidR="00CA4660">
        <w:rPr>
          <w:rFonts w:ascii="Arial" w:hAnsi="Arial" w:cs="Arial"/>
          <w:sz w:val="24"/>
          <w:szCs w:val="24"/>
        </w:rPr>
        <w:t xml:space="preserve"> </w:t>
      </w:r>
      <w:proofErr w:type="spellStart"/>
      <w:r w:rsidR="00CA4660">
        <w:rPr>
          <w:rFonts w:ascii="Arial" w:hAnsi="Arial" w:cs="Arial"/>
          <w:sz w:val="24"/>
          <w:szCs w:val="24"/>
        </w:rPr>
        <w:t>sau</w:t>
      </w:r>
      <w:proofErr w:type="spellEnd"/>
      <w:r w:rsidR="00CA4660">
        <w:rPr>
          <w:rFonts w:ascii="Arial" w:hAnsi="Arial" w:cs="Arial"/>
          <w:sz w:val="24"/>
          <w:szCs w:val="24"/>
        </w:rPr>
        <w:t xml:space="preserve"> </w:t>
      </w:r>
      <w:proofErr w:type="spellStart"/>
      <w:r w:rsidR="00CA4660">
        <w:rPr>
          <w:rFonts w:ascii="Arial" w:hAnsi="Arial" w:cs="Arial"/>
          <w:sz w:val="24"/>
          <w:szCs w:val="24"/>
        </w:rPr>
        <w:t>viituri</w:t>
      </w:r>
      <w:proofErr w:type="spellEnd"/>
      <w:r w:rsidR="00CA4660">
        <w:rPr>
          <w:rFonts w:ascii="Arial" w:hAnsi="Arial" w:cs="Arial"/>
          <w:sz w:val="24"/>
          <w:szCs w:val="24"/>
        </w:rPr>
        <w:t xml:space="preserve"> </w:t>
      </w:r>
      <w:proofErr w:type="spellStart"/>
      <w:r w:rsidR="00CA4660">
        <w:rPr>
          <w:rFonts w:ascii="Arial" w:hAnsi="Arial" w:cs="Arial"/>
          <w:sz w:val="24"/>
          <w:szCs w:val="24"/>
        </w:rPr>
        <w:t>subterane</w:t>
      </w:r>
      <w:proofErr w:type="spellEnd"/>
      <w:r w:rsidR="00CA4660">
        <w:rPr>
          <w:rFonts w:ascii="Arial" w:hAnsi="Arial" w:cs="Arial"/>
          <w:sz w:val="24"/>
          <w:szCs w:val="24"/>
        </w:rPr>
        <w:t xml:space="preserve"> </w:t>
      </w:r>
      <w:proofErr w:type="spellStart"/>
      <w:proofErr w:type="gramStart"/>
      <w:r w:rsidR="00CA4660">
        <w:rPr>
          <w:rFonts w:ascii="Arial" w:hAnsi="Arial" w:cs="Arial"/>
          <w:sz w:val="24"/>
          <w:szCs w:val="24"/>
        </w:rPr>
        <w:t>ce</w:t>
      </w:r>
      <w:proofErr w:type="spellEnd"/>
      <w:proofErr w:type="gramEnd"/>
      <w:r w:rsidR="00CA4660">
        <w:rPr>
          <w:rFonts w:ascii="Arial" w:hAnsi="Arial" w:cs="Arial"/>
          <w:sz w:val="24"/>
          <w:szCs w:val="24"/>
        </w:rPr>
        <w:t xml:space="preserve"> nu pot </w:t>
      </w:r>
      <w:proofErr w:type="spellStart"/>
      <w:r w:rsidR="00CA4660">
        <w:rPr>
          <w:rFonts w:ascii="Arial" w:hAnsi="Arial" w:cs="Arial"/>
          <w:sz w:val="24"/>
          <w:szCs w:val="24"/>
        </w:rPr>
        <w:t>fi</w:t>
      </w:r>
      <w:proofErr w:type="spellEnd"/>
      <w:r w:rsidR="00CA4660">
        <w:rPr>
          <w:rFonts w:ascii="Arial" w:hAnsi="Arial" w:cs="Arial"/>
          <w:sz w:val="24"/>
          <w:szCs w:val="24"/>
        </w:rPr>
        <w:t xml:space="preserve"> </w:t>
      </w:r>
      <w:proofErr w:type="spellStart"/>
      <w:r w:rsidR="00CA4660">
        <w:rPr>
          <w:rFonts w:ascii="Arial" w:hAnsi="Arial" w:cs="Arial"/>
          <w:sz w:val="24"/>
          <w:szCs w:val="24"/>
        </w:rPr>
        <w:t>preluate</w:t>
      </w:r>
      <w:proofErr w:type="spellEnd"/>
      <w:r w:rsidR="00CA4660">
        <w:rPr>
          <w:rFonts w:ascii="Arial" w:hAnsi="Arial" w:cs="Arial"/>
          <w:sz w:val="24"/>
          <w:szCs w:val="24"/>
        </w:rPr>
        <w:t xml:space="preserve"> de </w:t>
      </w:r>
      <w:proofErr w:type="spellStart"/>
      <w:r w:rsidR="00CA4660">
        <w:rPr>
          <w:rFonts w:ascii="Arial" w:hAnsi="Arial" w:cs="Arial"/>
          <w:sz w:val="24"/>
          <w:szCs w:val="24"/>
        </w:rPr>
        <w:t>statie</w:t>
      </w:r>
      <w:proofErr w:type="spellEnd"/>
      <w:r w:rsidR="00CA4660">
        <w:rPr>
          <w:rFonts w:ascii="Arial" w:hAnsi="Arial" w:cs="Arial"/>
          <w:sz w:val="24"/>
          <w:szCs w:val="24"/>
        </w:rPr>
        <w:t xml:space="preserve">, </w:t>
      </w:r>
      <w:proofErr w:type="spellStart"/>
      <w:r w:rsidR="00CA4660">
        <w:rPr>
          <w:rFonts w:ascii="Arial" w:hAnsi="Arial" w:cs="Arial"/>
          <w:sz w:val="24"/>
          <w:szCs w:val="24"/>
        </w:rPr>
        <w:t>vanele</w:t>
      </w:r>
      <w:proofErr w:type="spellEnd"/>
      <w:r w:rsidR="00CA4660">
        <w:rPr>
          <w:rFonts w:ascii="Arial" w:hAnsi="Arial" w:cs="Arial"/>
          <w:sz w:val="24"/>
          <w:szCs w:val="24"/>
        </w:rPr>
        <w:t xml:space="preserve"> </w:t>
      </w:r>
      <w:proofErr w:type="spellStart"/>
      <w:r w:rsidR="00CA4660">
        <w:rPr>
          <w:rFonts w:ascii="Arial" w:hAnsi="Arial" w:cs="Arial"/>
          <w:sz w:val="24"/>
          <w:szCs w:val="24"/>
        </w:rPr>
        <w:t>inchid</w:t>
      </w:r>
      <w:proofErr w:type="spellEnd"/>
      <w:r w:rsidR="00CA4660">
        <w:rPr>
          <w:rFonts w:ascii="Arial" w:hAnsi="Arial" w:cs="Arial"/>
          <w:sz w:val="24"/>
          <w:szCs w:val="24"/>
        </w:rPr>
        <w:t xml:space="preserve"> </w:t>
      </w:r>
      <w:proofErr w:type="spellStart"/>
      <w:r w:rsidR="00CA4660">
        <w:rPr>
          <w:rFonts w:ascii="Arial" w:hAnsi="Arial" w:cs="Arial"/>
          <w:sz w:val="24"/>
          <w:szCs w:val="24"/>
        </w:rPr>
        <w:t>apele</w:t>
      </w:r>
      <w:proofErr w:type="spellEnd"/>
      <w:r w:rsidR="00CA4660">
        <w:rPr>
          <w:rFonts w:ascii="Arial" w:hAnsi="Arial" w:cs="Arial"/>
          <w:sz w:val="24"/>
          <w:szCs w:val="24"/>
        </w:rPr>
        <w:t xml:space="preserve"> </w:t>
      </w:r>
      <w:proofErr w:type="spellStart"/>
      <w:r w:rsidR="00CA4660">
        <w:rPr>
          <w:rFonts w:ascii="Arial" w:hAnsi="Arial" w:cs="Arial"/>
          <w:sz w:val="24"/>
          <w:szCs w:val="24"/>
        </w:rPr>
        <w:t>spre</w:t>
      </w:r>
      <w:proofErr w:type="spellEnd"/>
      <w:r w:rsidR="00CA4660">
        <w:rPr>
          <w:rFonts w:ascii="Arial" w:hAnsi="Arial" w:cs="Arial"/>
          <w:sz w:val="24"/>
          <w:szCs w:val="24"/>
        </w:rPr>
        <w:t xml:space="preserve"> </w:t>
      </w:r>
      <w:proofErr w:type="spellStart"/>
      <w:r w:rsidR="00CA4660">
        <w:rPr>
          <w:rFonts w:ascii="Arial" w:hAnsi="Arial" w:cs="Arial"/>
          <w:sz w:val="24"/>
          <w:szCs w:val="24"/>
        </w:rPr>
        <w:t>statie</w:t>
      </w:r>
      <w:proofErr w:type="spellEnd"/>
      <w:r w:rsidR="00CA4660">
        <w:rPr>
          <w:rFonts w:ascii="Arial" w:hAnsi="Arial" w:cs="Arial"/>
          <w:sz w:val="24"/>
          <w:szCs w:val="24"/>
        </w:rPr>
        <w:t xml:space="preserve"> </w:t>
      </w:r>
      <w:proofErr w:type="spellStart"/>
      <w:r w:rsidR="00CA4660">
        <w:rPr>
          <w:rFonts w:ascii="Arial" w:hAnsi="Arial" w:cs="Arial"/>
          <w:sz w:val="24"/>
          <w:szCs w:val="24"/>
        </w:rPr>
        <w:t>si</w:t>
      </w:r>
      <w:proofErr w:type="spellEnd"/>
      <w:r w:rsidR="00CA4660">
        <w:rPr>
          <w:rFonts w:ascii="Arial" w:hAnsi="Arial" w:cs="Arial"/>
          <w:sz w:val="24"/>
          <w:szCs w:val="24"/>
        </w:rPr>
        <w:t xml:space="preserve"> </w:t>
      </w:r>
      <w:proofErr w:type="spellStart"/>
      <w:r w:rsidR="00CA4660">
        <w:rPr>
          <w:rFonts w:ascii="Arial" w:hAnsi="Arial" w:cs="Arial"/>
          <w:sz w:val="24"/>
          <w:szCs w:val="24"/>
        </w:rPr>
        <w:t>deschid</w:t>
      </w:r>
      <w:proofErr w:type="spellEnd"/>
      <w:r w:rsidR="00CA4660">
        <w:rPr>
          <w:rFonts w:ascii="Arial" w:hAnsi="Arial" w:cs="Arial"/>
          <w:sz w:val="24"/>
          <w:szCs w:val="24"/>
        </w:rPr>
        <w:t xml:space="preserve"> </w:t>
      </w:r>
      <w:proofErr w:type="spellStart"/>
      <w:r w:rsidR="00CA4660">
        <w:rPr>
          <w:rFonts w:ascii="Arial" w:hAnsi="Arial" w:cs="Arial"/>
          <w:sz w:val="24"/>
          <w:szCs w:val="24"/>
        </w:rPr>
        <w:t>evacuarea</w:t>
      </w:r>
      <w:proofErr w:type="spellEnd"/>
      <w:r w:rsidR="00CA4660">
        <w:rPr>
          <w:rFonts w:ascii="Arial" w:hAnsi="Arial" w:cs="Arial"/>
          <w:sz w:val="24"/>
          <w:szCs w:val="24"/>
        </w:rPr>
        <w:t xml:space="preserve"> </w:t>
      </w:r>
      <w:proofErr w:type="spellStart"/>
      <w:r w:rsidR="00CA4660">
        <w:rPr>
          <w:rFonts w:ascii="Arial" w:hAnsi="Arial" w:cs="Arial"/>
          <w:sz w:val="24"/>
          <w:szCs w:val="24"/>
        </w:rPr>
        <w:t>apei</w:t>
      </w:r>
      <w:proofErr w:type="spellEnd"/>
      <w:r w:rsidR="00CA4660">
        <w:rPr>
          <w:rFonts w:ascii="Arial" w:hAnsi="Arial" w:cs="Arial"/>
          <w:sz w:val="24"/>
          <w:szCs w:val="24"/>
        </w:rPr>
        <w:t xml:space="preserve"> </w:t>
      </w:r>
      <w:proofErr w:type="spellStart"/>
      <w:r w:rsidR="00CA4660">
        <w:rPr>
          <w:rFonts w:ascii="Arial" w:hAnsi="Arial" w:cs="Arial"/>
          <w:sz w:val="24"/>
          <w:szCs w:val="24"/>
        </w:rPr>
        <w:t>pe</w:t>
      </w:r>
      <w:proofErr w:type="spellEnd"/>
      <w:r w:rsidR="00CA4660">
        <w:rPr>
          <w:rFonts w:ascii="Arial" w:hAnsi="Arial" w:cs="Arial"/>
          <w:sz w:val="24"/>
          <w:szCs w:val="24"/>
        </w:rPr>
        <w:t xml:space="preserve"> </w:t>
      </w:r>
      <w:proofErr w:type="spellStart"/>
      <w:r w:rsidR="00CA4660">
        <w:rPr>
          <w:rFonts w:ascii="Arial" w:hAnsi="Arial" w:cs="Arial"/>
          <w:sz w:val="24"/>
          <w:szCs w:val="24"/>
        </w:rPr>
        <w:t>canalul</w:t>
      </w:r>
      <w:proofErr w:type="spellEnd"/>
      <w:r w:rsidR="00CA4660">
        <w:rPr>
          <w:rFonts w:ascii="Arial" w:hAnsi="Arial" w:cs="Arial"/>
          <w:sz w:val="24"/>
          <w:szCs w:val="24"/>
        </w:rPr>
        <w:t xml:space="preserve"> de </w:t>
      </w:r>
      <w:proofErr w:type="spellStart"/>
      <w:r w:rsidR="00CA4660">
        <w:rPr>
          <w:rFonts w:ascii="Arial" w:hAnsi="Arial" w:cs="Arial"/>
          <w:sz w:val="24"/>
          <w:szCs w:val="24"/>
        </w:rPr>
        <w:t>avarii</w:t>
      </w:r>
      <w:proofErr w:type="spellEnd"/>
      <w:r w:rsidR="00CA4660">
        <w:rPr>
          <w:rFonts w:ascii="Arial" w:hAnsi="Arial" w:cs="Arial"/>
          <w:sz w:val="24"/>
          <w:szCs w:val="24"/>
        </w:rPr>
        <w:t xml:space="preserve"> </w:t>
      </w:r>
      <w:proofErr w:type="spellStart"/>
      <w:r w:rsidR="00CA4660">
        <w:rPr>
          <w:rFonts w:ascii="Arial" w:hAnsi="Arial" w:cs="Arial"/>
          <w:sz w:val="24"/>
          <w:szCs w:val="24"/>
        </w:rPr>
        <w:t>spre</w:t>
      </w:r>
      <w:proofErr w:type="spellEnd"/>
      <w:r w:rsidR="00CA4660">
        <w:rPr>
          <w:rFonts w:ascii="Arial" w:hAnsi="Arial" w:cs="Arial"/>
          <w:sz w:val="24"/>
          <w:szCs w:val="24"/>
        </w:rPr>
        <w:t xml:space="preserve"> </w:t>
      </w:r>
      <w:proofErr w:type="spellStart"/>
      <w:r w:rsidR="00CA4660">
        <w:rPr>
          <w:rFonts w:ascii="Arial" w:hAnsi="Arial" w:cs="Arial"/>
          <w:sz w:val="24"/>
          <w:szCs w:val="24"/>
        </w:rPr>
        <w:t>emisar</w:t>
      </w:r>
      <w:proofErr w:type="spellEnd"/>
      <w:r w:rsidR="00CA4660">
        <w:rPr>
          <w:rFonts w:ascii="Arial" w:hAnsi="Arial" w:cs="Arial"/>
          <w:sz w:val="24"/>
          <w:szCs w:val="24"/>
        </w:rPr>
        <w:t>.</w:t>
      </w:r>
    </w:p>
    <w:p w:rsidR="008D51CD" w:rsidRPr="008D51CD" w:rsidRDefault="008D51CD" w:rsidP="008D51CD">
      <w:pPr>
        <w:autoSpaceDE w:val="0"/>
        <w:autoSpaceDN w:val="0"/>
        <w:adjustRightInd w:val="0"/>
        <w:spacing w:after="0" w:line="240" w:lineRule="auto"/>
        <w:jc w:val="both"/>
        <w:rPr>
          <w:rStyle w:val="tpa1"/>
          <w:rFonts w:ascii="Arial" w:hAnsi="Arial" w:cs="Arial"/>
          <w:i/>
          <w:sz w:val="24"/>
          <w:szCs w:val="24"/>
          <w:u w:val="single"/>
          <w:lang w:val="pl-PL"/>
        </w:rPr>
      </w:pPr>
      <w:r w:rsidRPr="008D51CD">
        <w:rPr>
          <w:rStyle w:val="tpa1"/>
          <w:rFonts w:ascii="Arial" w:hAnsi="Arial" w:cs="Arial"/>
          <w:i/>
          <w:sz w:val="24"/>
          <w:szCs w:val="24"/>
          <w:u w:val="single"/>
          <w:lang w:val="pl-PL"/>
        </w:rPr>
        <w:t>- Bazinul de reactie treap</w:t>
      </w:r>
      <w:r w:rsidR="006D7EF9">
        <w:rPr>
          <w:rStyle w:val="tpa1"/>
          <w:rFonts w:ascii="Arial" w:hAnsi="Arial" w:cs="Arial"/>
          <w:i/>
          <w:sz w:val="24"/>
          <w:szCs w:val="24"/>
          <w:u w:val="single"/>
          <w:lang w:val="pl-PL"/>
        </w:rPr>
        <w:t>t</w:t>
      </w:r>
      <w:r w:rsidRPr="008D51CD">
        <w:rPr>
          <w:rStyle w:val="tpa1"/>
          <w:rFonts w:ascii="Arial" w:hAnsi="Arial" w:cs="Arial"/>
          <w:i/>
          <w:sz w:val="24"/>
          <w:szCs w:val="24"/>
          <w:u w:val="single"/>
          <w:lang w:val="pl-PL"/>
        </w:rPr>
        <w:t>a I</w:t>
      </w:r>
    </w:p>
    <w:p w:rsidR="00564147" w:rsidRDefault="008D51CD" w:rsidP="008A312D">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8D51CD" w:rsidRDefault="008D51CD" w:rsidP="008D51CD">
      <w:pPr>
        <w:pStyle w:val="ListParagraph"/>
        <w:numPr>
          <w:ilvl w:val="0"/>
          <w:numId w:val="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reconditionare</w:t>
      </w:r>
      <w:proofErr w:type="spellEnd"/>
      <w:r>
        <w:rPr>
          <w:rFonts w:ascii="Arial" w:hAnsi="Arial" w:cs="Arial"/>
          <w:sz w:val="24"/>
          <w:szCs w:val="24"/>
        </w:rPr>
        <w:t xml:space="preserve"> </w:t>
      </w:r>
      <w:proofErr w:type="spellStart"/>
      <w:r>
        <w:rPr>
          <w:rFonts w:ascii="Arial" w:hAnsi="Arial" w:cs="Arial"/>
          <w:sz w:val="24"/>
          <w:szCs w:val="24"/>
        </w:rPr>
        <w:t>bazin</w:t>
      </w:r>
      <w:proofErr w:type="spellEnd"/>
    </w:p>
    <w:p w:rsidR="008D51CD" w:rsidRDefault="008D51CD" w:rsidP="008D51CD">
      <w:pPr>
        <w:pStyle w:val="ListParagraph"/>
        <w:numPr>
          <w:ilvl w:val="0"/>
          <w:numId w:val="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montaje</w:t>
      </w:r>
      <w:proofErr w:type="spellEnd"/>
      <w:r>
        <w:rPr>
          <w:rFonts w:ascii="Arial" w:hAnsi="Arial" w:cs="Arial"/>
          <w:sz w:val="24"/>
          <w:szCs w:val="24"/>
        </w:rPr>
        <w:t xml:space="preserve"> </w:t>
      </w: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hidromecanice</w:t>
      </w:r>
      <w:proofErr w:type="spellEnd"/>
    </w:p>
    <w:p w:rsidR="008D51CD" w:rsidRDefault="008D51CD" w:rsidP="008D51CD">
      <w:pPr>
        <w:pStyle w:val="ListParagraph"/>
        <w:numPr>
          <w:ilvl w:val="0"/>
          <w:numId w:val="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instalatii</w:t>
      </w:r>
      <w:proofErr w:type="spellEnd"/>
      <w:r>
        <w:rPr>
          <w:rFonts w:ascii="Arial" w:hAnsi="Arial" w:cs="Arial"/>
          <w:sz w:val="24"/>
          <w:szCs w:val="24"/>
        </w:rPr>
        <w:t xml:space="preserve"> de </w:t>
      </w:r>
      <w:proofErr w:type="spellStart"/>
      <w:r>
        <w:rPr>
          <w:rFonts w:ascii="Arial" w:hAnsi="Arial" w:cs="Arial"/>
          <w:sz w:val="24"/>
          <w:szCs w:val="24"/>
        </w:rPr>
        <w:t>forta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impamantare</w:t>
      </w:r>
      <w:proofErr w:type="spellEnd"/>
    </w:p>
    <w:p w:rsidR="00777E15" w:rsidRDefault="00FD1902" w:rsidP="006D7EF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sidR="008D51CD">
        <w:rPr>
          <w:rFonts w:ascii="Arial" w:hAnsi="Arial" w:cs="Arial"/>
          <w:sz w:val="24"/>
          <w:szCs w:val="24"/>
        </w:rPr>
        <w:t>Bazinul</w:t>
      </w:r>
      <w:proofErr w:type="spellEnd"/>
      <w:r w:rsidR="008D51CD">
        <w:rPr>
          <w:rFonts w:ascii="Arial" w:hAnsi="Arial" w:cs="Arial"/>
          <w:sz w:val="24"/>
          <w:szCs w:val="24"/>
        </w:rPr>
        <w:t xml:space="preserve"> de </w:t>
      </w:r>
      <w:proofErr w:type="spellStart"/>
      <w:r w:rsidR="00F4426B">
        <w:rPr>
          <w:rFonts w:ascii="Arial" w:hAnsi="Arial" w:cs="Arial"/>
          <w:sz w:val="24"/>
          <w:szCs w:val="24"/>
        </w:rPr>
        <w:t>reacti</w:t>
      </w:r>
      <w:r w:rsidR="008D51CD">
        <w:rPr>
          <w:rFonts w:ascii="Arial" w:hAnsi="Arial" w:cs="Arial"/>
          <w:sz w:val="24"/>
          <w:szCs w:val="24"/>
        </w:rPr>
        <w:t>e</w:t>
      </w:r>
      <w:proofErr w:type="spellEnd"/>
      <w:r w:rsidR="008D51CD">
        <w:rPr>
          <w:rFonts w:ascii="Arial" w:hAnsi="Arial" w:cs="Arial"/>
          <w:sz w:val="24"/>
          <w:szCs w:val="24"/>
        </w:rPr>
        <w:t xml:space="preserve"> </w:t>
      </w:r>
      <w:r w:rsidR="00777E15">
        <w:rPr>
          <w:rFonts w:ascii="Arial" w:hAnsi="Arial" w:cs="Arial"/>
          <w:sz w:val="24"/>
          <w:szCs w:val="24"/>
        </w:rPr>
        <w:t xml:space="preserve">I </w:t>
      </w:r>
      <w:r w:rsidR="006D7EF9">
        <w:rPr>
          <w:rFonts w:ascii="Arial" w:hAnsi="Arial" w:cs="Arial"/>
          <w:sz w:val="24"/>
          <w:szCs w:val="24"/>
        </w:rPr>
        <w:t>(</w:t>
      </w:r>
      <w:proofErr w:type="spellStart"/>
      <w:r w:rsidR="006D7EF9">
        <w:rPr>
          <w:rFonts w:ascii="Arial" w:hAnsi="Arial" w:cs="Arial"/>
          <w:sz w:val="24"/>
          <w:szCs w:val="24"/>
        </w:rPr>
        <w:t>neutralizare</w:t>
      </w:r>
      <w:proofErr w:type="spellEnd"/>
      <w:r w:rsidR="006D7EF9">
        <w:rPr>
          <w:rFonts w:ascii="Arial" w:hAnsi="Arial" w:cs="Arial"/>
          <w:sz w:val="24"/>
          <w:szCs w:val="24"/>
        </w:rPr>
        <w:t xml:space="preserve">, </w:t>
      </w:r>
      <w:proofErr w:type="spellStart"/>
      <w:r w:rsidR="006D7EF9">
        <w:rPr>
          <w:rFonts w:ascii="Arial" w:hAnsi="Arial" w:cs="Arial"/>
          <w:sz w:val="24"/>
          <w:szCs w:val="24"/>
        </w:rPr>
        <w:t>oxidare</w:t>
      </w:r>
      <w:proofErr w:type="spellEnd"/>
      <w:r w:rsidR="006D7EF9">
        <w:rPr>
          <w:rFonts w:ascii="Arial" w:hAnsi="Arial" w:cs="Arial"/>
          <w:sz w:val="24"/>
          <w:szCs w:val="24"/>
        </w:rPr>
        <w:t xml:space="preserve"> </w:t>
      </w:r>
      <w:proofErr w:type="spellStart"/>
      <w:r w:rsidR="006D7EF9">
        <w:rPr>
          <w:rFonts w:ascii="Arial" w:hAnsi="Arial" w:cs="Arial"/>
          <w:sz w:val="24"/>
          <w:szCs w:val="24"/>
        </w:rPr>
        <w:t>si</w:t>
      </w:r>
      <w:proofErr w:type="spellEnd"/>
      <w:r w:rsidR="006D7EF9">
        <w:rPr>
          <w:rFonts w:ascii="Arial" w:hAnsi="Arial" w:cs="Arial"/>
          <w:sz w:val="24"/>
          <w:szCs w:val="24"/>
        </w:rPr>
        <w:t xml:space="preserve"> </w:t>
      </w:r>
      <w:proofErr w:type="spellStart"/>
      <w:r w:rsidR="006D7EF9">
        <w:rPr>
          <w:rFonts w:ascii="Arial" w:hAnsi="Arial" w:cs="Arial"/>
          <w:sz w:val="24"/>
          <w:szCs w:val="24"/>
        </w:rPr>
        <w:t>precipitare</w:t>
      </w:r>
      <w:proofErr w:type="spellEnd"/>
      <w:r w:rsidR="006D7EF9">
        <w:rPr>
          <w:rFonts w:ascii="Arial" w:hAnsi="Arial" w:cs="Arial"/>
          <w:sz w:val="24"/>
          <w:szCs w:val="24"/>
        </w:rPr>
        <w:t>), pH-</w:t>
      </w:r>
      <w:proofErr w:type="spellStart"/>
      <w:r w:rsidR="006D7EF9">
        <w:rPr>
          <w:rFonts w:ascii="Arial" w:hAnsi="Arial" w:cs="Arial"/>
          <w:sz w:val="24"/>
          <w:szCs w:val="24"/>
        </w:rPr>
        <w:t>ul</w:t>
      </w:r>
      <w:proofErr w:type="spellEnd"/>
      <w:r w:rsidR="006D7EF9">
        <w:rPr>
          <w:rFonts w:ascii="Arial" w:hAnsi="Arial" w:cs="Arial"/>
          <w:sz w:val="24"/>
          <w:szCs w:val="24"/>
        </w:rPr>
        <w:t xml:space="preserve"> </w:t>
      </w:r>
      <w:proofErr w:type="spellStart"/>
      <w:r w:rsidR="006D7EF9">
        <w:rPr>
          <w:rFonts w:ascii="Arial" w:hAnsi="Arial" w:cs="Arial"/>
          <w:sz w:val="24"/>
          <w:szCs w:val="24"/>
        </w:rPr>
        <w:t>este</w:t>
      </w:r>
      <w:proofErr w:type="spellEnd"/>
      <w:r w:rsidR="006D7EF9">
        <w:rPr>
          <w:rFonts w:ascii="Arial" w:hAnsi="Arial" w:cs="Arial"/>
          <w:sz w:val="24"/>
          <w:szCs w:val="24"/>
        </w:rPr>
        <w:t xml:space="preserve"> </w:t>
      </w:r>
      <w:proofErr w:type="spellStart"/>
      <w:r w:rsidR="006D7EF9">
        <w:rPr>
          <w:rFonts w:ascii="Arial" w:hAnsi="Arial" w:cs="Arial"/>
          <w:sz w:val="24"/>
          <w:szCs w:val="24"/>
        </w:rPr>
        <w:t>ridicat</w:t>
      </w:r>
      <w:proofErr w:type="spellEnd"/>
      <w:r w:rsidR="006D7EF9">
        <w:rPr>
          <w:rFonts w:ascii="Arial" w:hAnsi="Arial" w:cs="Arial"/>
          <w:sz w:val="24"/>
          <w:szCs w:val="24"/>
        </w:rPr>
        <w:t xml:space="preserve"> de la 2</w:t>
      </w:r>
      <w:proofErr w:type="gramStart"/>
      <w:r w:rsidR="006D7EF9">
        <w:rPr>
          <w:rFonts w:ascii="Arial" w:hAnsi="Arial" w:cs="Arial"/>
          <w:sz w:val="24"/>
          <w:szCs w:val="24"/>
        </w:rPr>
        <w:t>,5</w:t>
      </w:r>
      <w:proofErr w:type="gramEnd"/>
      <w:r w:rsidR="006D7EF9">
        <w:rPr>
          <w:rFonts w:ascii="Arial" w:hAnsi="Arial" w:cs="Arial"/>
          <w:sz w:val="24"/>
          <w:szCs w:val="24"/>
        </w:rPr>
        <w:t xml:space="preserve">-3 la 8,5 </w:t>
      </w:r>
      <w:proofErr w:type="spellStart"/>
      <w:r w:rsidR="006D7EF9">
        <w:rPr>
          <w:rFonts w:ascii="Arial" w:hAnsi="Arial" w:cs="Arial"/>
          <w:sz w:val="24"/>
          <w:szCs w:val="24"/>
        </w:rPr>
        <w:t>prin</w:t>
      </w:r>
      <w:proofErr w:type="spellEnd"/>
      <w:r w:rsidR="006D7EF9">
        <w:rPr>
          <w:rFonts w:ascii="Arial" w:hAnsi="Arial" w:cs="Arial"/>
          <w:sz w:val="24"/>
          <w:szCs w:val="24"/>
        </w:rPr>
        <w:t xml:space="preserve"> </w:t>
      </w:r>
      <w:proofErr w:type="spellStart"/>
      <w:r w:rsidR="006D7EF9">
        <w:rPr>
          <w:rFonts w:ascii="Arial" w:hAnsi="Arial" w:cs="Arial"/>
          <w:sz w:val="24"/>
          <w:szCs w:val="24"/>
        </w:rPr>
        <w:t>adaugare</w:t>
      </w:r>
      <w:proofErr w:type="spellEnd"/>
      <w:r w:rsidR="006D7EF9">
        <w:rPr>
          <w:rFonts w:ascii="Arial" w:hAnsi="Arial" w:cs="Arial"/>
          <w:sz w:val="24"/>
          <w:szCs w:val="24"/>
        </w:rPr>
        <w:t xml:space="preserve"> de </w:t>
      </w:r>
      <w:proofErr w:type="spellStart"/>
      <w:r w:rsidR="006D7EF9">
        <w:rPr>
          <w:rFonts w:ascii="Arial" w:hAnsi="Arial" w:cs="Arial"/>
          <w:sz w:val="24"/>
          <w:szCs w:val="24"/>
        </w:rPr>
        <w:t>solutie</w:t>
      </w:r>
      <w:proofErr w:type="spellEnd"/>
      <w:r w:rsidR="006D7EF9">
        <w:rPr>
          <w:rFonts w:ascii="Arial" w:hAnsi="Arial" w:cs="Arial"/>
          <w:sz w:val="24"/>
          <w:szCs w:val="24"/>
        </w:rPr>
        <w:t xml:space="preserve"> de </w:t>
      </w:r>
      <w:proofErr w:type="spellStart"/>
      <w:r w:rsidR="006D7EF9">
        <w:rPr>
          <w:rFonts w:ascii="Arial" w:hAnsi="Arial" w:cs="Arial"/>
          <w:sz w:val="24"/>
          <w:szCs w:val="24"/>
        </w:rPr>
        <w:t>lapte</w:t>
      </w:r>
      <w:proofErr w:type="spellEnd"/>
      <w:r w:rsidR="006D7EF9">
        <w:rPr>
          <w:rFonts w:ascii="Arial" w:hAnsi="Arial" w:cs="Arial"/>
          <w:sz w:val="24"/>
          <w:szCs w:val="24"/>
        </w:rPr>
        <w:t xml:space="preserve"> de </w:t>
      </w:r>
      <w:proofErr w:type="spellStart"/>
      <w:r w:rsidR="006D7EF9">
        <w:rPr>
          <w:rFonts w:ascii="Arial" w:hAnsi="Arial" w:cs="Arial"/>
          <w:sz w:val="24"/>
          <w:szCs w:val="24"/>
        </w:rPr>
        <w:t>var</w:t>
      </w:r>
      <w:proofErr w:type="spellEnd"/>
      <w:r w:rsidR="006D7EF9">
        <w:rPr>
          <w:rFonts w:ascii="Arial" w:hAnsi="Arial" w:cs="Arial"/>
          <w:sz w:val="24"/>
          <w:szCs w:val="24"/>
        </w:rPr>
        <w:t xml:space="preserve">, </w:t>
      </w:r>
      <w:r w:rsidR="00F4426B">
        <w:rPr>
          <w:rFonts w:ascii="Arial" w:hAnsi="Arial" w:cs="Arial"/>
          <w:sz w:val="24"/>
          <w:szCs w:val="24"/>
        </w:rPr>
        <w:t xml:space="preserve">are D=2,5m, H=3,1m, V=13mc, </w:t>
      </w:r>
      <w:proofErr w:type="spellStart"/>
      <w:r w:rsidR="00F4426B">
        <w:rPr>
          <w:rFonts w:ascii="Arial" w:hAnsi="Arial" w:cs="Arial"/>
          <w:sz w:val="24"/>
          <w:szCs w:val="24"/>
        </w:rPr>
        <w:t>este</w:t>
      </w:r>
      <w:proofErr w:type="spellEnd"/>
      <w:r w:rsidR="00F4426B">
        <w:rPr>
          <w:rFonts w:ascii="Arial" w:hAnsi="Arial" w:cs="Arial"/>
          <w:sz w:val="24"/>
          <w:szCs w:val="24"/>
        </w:rPr>
        <w:t xml:space="preserve"> din </w:t>
      </w:r>
      <w:proofErr w:type="spellStart"/>
      <w:r w:rsidR="00F4426B">
        <w:rPr>
          <w:rFonts w:ascii="Arial" w:hAnsi="Arial" w:cs="Arial"/>
          <w:sz w:val="24"/>
          <w:szCs w:val="24"/>
        </w:rPr>
        <w:t>beton</w:t>
      </w:r>
      <w:proofErr w:type="spellEnd"/>
      <w:r w:rsidR="00F4426B">
        <w:rPr>
          <w:rFonts w:ascii="Arial" w:hAnsi="Arial" w:cs="Arial"/>
          <w:sz w:val="24"/>
          <w:szCs w:val="24"/>
        </w:rPr>
        <w:t xml:space="preserve">, circular. </w:t>
      </w:r>
    </w:p>
    <w:p w:rsidR="008D51CD" w:rsidRDefault="00777E15" w:rsidP="006D7EF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Bazinul</w:t>
      </w:r>
      <w:proofErr w:type="spellEnd"/>
      <w:r w:rsidR="00F4426B">
        <w:rPr>
          <w:rFonts w:ascii="Arial" w:hAnsi="Arial" w:cs="Arial"/>
          <w:sz w:val="24"/>
          <w:szCs w:val="24"/>
        </w:rPr>
        <w:t xml:space="preserve"> </w:t>
      </w:r>
      <w:proofErr w:type="spellStart"/>
      <w:proofErr w:type="gramStart"/>
      <w:r w:rsidR="00F4426B">
        <w:rPr>
          <w:rFonts w:ascii="Arial" w:hAnsi="Arial" w:cs="Arial"/>
          <w:sz w:val="24"/>
          <w:szCs w:val="24"/>
        </w:rPr>
        <w:t>va</w:t>
      </w:r>
      <w:proofErr w:type="spellEnd"/>
      <w:proofErr w:type="gramEnd"/>
      <w:r w:rsidR="00F4426B">
        <w:rPr>
          <w:rFonts w:ascii="Arial" w:hAnsi="Arial" w:cs="Arial"/>
          <w:sz w:val="24"/>
          <w:szCs w:val="24"/>
        </w:rPr>
        <w:t xml:space="preserve"> </w:t>
      </w:r>
      <w:proofErr w:type="spellStart"/>
      <w:r w:rsidR="00F4426B">
        <w:rPr>
          <w:rFonts w:ascii="Arial" w:hAnsi="Arial" w:cs="Arial"/>
          <w:sz w:val="24"/>
          <w:szCs w:val="24"/>
        </w:rPr>
        <w:t>fi</w:t>
      </w:r>
      <w:proofErr w:type="spellEnd"/>
      <w:r w:rsidR="00F4426B">
        <w:rPr>
          <w:rFonts w:ascii="Arial" w:hAnsi="Arial" w:cs="Arial"/>
          <w:sz w:val="24"/>
          <w:szCs w:val="24"/>
        </w:rPr>
        <w:t xml:space="preserve"> </w:t>
      </w:r>
      <w:proofErr w:type="spellStart"/>
      <w:r w:rsidR="00F4426B">
        <w:rPr>
          <w:rFonts w:ascii="Arial" w:hAnsi="Arial" w:cs="Arial"/>
          <w:sz w:val="24"/>
          <w:szCs w:val="24"/>
        </w:rPr>
        <w:t>curat</w:t>
      </w:r>
      <w:r w:rsidR="006D7EF9">
        <w:rPr>
          <w:rFonts w:ascii="Arial" w:hAnsi="Arial" w:cs="Arial"/>
          <w:sz w:val="24"/>
          <w:szCs w:val="24"/>
        </w:rPr>
        <w:t>at</w:t>
      </w:r>
      <w:proofErr w:type="spellEnd"/>
      <w:r w:rsidR="00F4426B">
        <w:rPr>
          <w:rFonts w:ascii="Arial" w:hAnsi="Arial" w:cs="Arial"/>
          <w:sz w:val="24"/>
          <w:szCs w:val="24"/>
        </w:rPr>
        <w:t xml:space="preserve"> </w:t>
      </w:r>
      <w:proofErr w:type="spellStart"/>
      <w:r w:rsidR="00F4426B">
        <w:rPr>
          <w:rFonts w:ascii="Arial" w:hAnsi="Arial" w:cs="Arial"/>
          <w:sz w:val="24"/>
          <w:szCs w:val="24"/>
        </w:rPr>
        <w:t>si</w:t>
      </w:r>
      <w:proofErr w:type="spellEnd"/>
      <w:r w:rsidR="00F4426B">
        <w:rPr>
          <w:rFonts w:ascii="Arial" w:hAnsi="Arial" w:cs="Arial"/>
          <w:sz w:val="24"/>
          <w:szCs w:val="24"/>
        </w:rPr>
        <w:t xml:space="preserve"> </w:t>
      </w:r>
      <w:proofErr w:type="spellStart"/>
      <w:r w:rsidR="00F4426B">
        <w:rPr>
          <w:rFonts w:ascii="Arial" w:hAnsi="Arial" w:cs="Arial"/>
          <w:sz w:val="24"/>
          <w:szCs w:val="24"/>
        </w:rPr>
        <w:t>reconditionat</w:t>
      </w:r>
      <w:proofErr w:type="spellEnd"/>
      <w:r w:rsidR="00F4426B">
        <w:rPr>
          <w:rFonts w:ascii="Arial" w:hAnsi="Arial" w:cs="Arial"/>
          <w:sz w:val="24"/>
          <w:szCs w:val="24"/>
        </w:rPr>
        <w:t>.</w:t>
      </w:r>
    </w:p>
    <w:p w:rsidR="00F4426B" w:rsidRDefault="00FD1902" w:rsidP="008D51C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sidR="00F4426B">
        <w:rPr>
          <w:rFonts w:ascii="Arial" w:hAnsi="Arial" w:cs="Arial"/>
          <w:sz w:val="24"/>
          <w:szCs w:val="24"/>
        </w:rPr>
        <w:t>Pentru</w:t>
      </w:r>
      <w:proofErr w:type="spellEnd"/>
      <w:r w:rsidR="00F4426B">
        <w:rPr>
          <w:rFonts w:ascii="Arial" w:hAnsi="Arial" w:cs="Arial"/>
          <w:sz w:val="24"/>
          <w:szCs w:val="24"/>
        </w:rPr>
        <w:t xml:space="preserve"> </w:t>
      </w:r>
      <w:proofErr w:type="spellStart"/>
      <w:r w:rsidR="00F4426B">
        <w:rPr>
          <w:rFonts w:ascii="Arial" w:hAnsi="Arial" w:cs="Arial"/>
          <w:sz w:val="24"/>
          <w:szCs w:val="24"/>
        </w:rPr>
        <w:t>descarcarea</w:t>
      </w:r>
      <w:proofErr w:type="spellEnd"/>
      <w:r w:rsidR="00F4426B">
        <w:rPr>
          <w:rFonts w:ascii="Arial" w:hAnsi="Arial" w:cs="Arial"/>
          <w:sz w:val="24"/>
          <w:szCs w:val="24"/>
        </w:rPr>
        <w:t xml:space="preserve"> </w:t>
      </w:r>
      <w:proofErr w:type="spellStart"/>
      <w:r w:rsidR="00F4426B">
        <w:rPr>
          <w:rFonts w:ascii="Arial" w:hAnsi="Arial" w:cs="Arial"/>
          <w:sz w:val="24"/>
          <w:szCs w:val="24"/>
        </w:rPr>
        <w:t>uniforma</w:t>
      </w:r>
      <w:proofErr w:type="spellEnd"/>
      <w:r w:rsidR="00F4426B">
        <w:rPr>
          <w:rFonts w:ascii="Arial" w:hAnsi="Arial" w:cs="Arial"/>
          <w:sz w:val="24"/>
          <w:szCs w:val="24"/>
        </w:rPr>
        <w:t xml:space="preserve"> </w:t>
      </w:r>
      <w:proofErr w:type="gramStart"/>
      <w:r w:rsidR="00F4426B">
        <w:rPr>
          <w:rFonts w:ascii="Arial" w:hAnsi="Arial" w:cs="Arial"/>
          <w:sz w:val="24"/>
          <w:szCs w:val="24"/>
        </w:rPr>
        <w:t>a</w:t>
      </w:r>
      <w:proofErr w:type="gramEnd"/>
      <w:r w:rsidR="00F4426B">
        <w:rPr>
          <w:rFonts w:ascii="Arial" w:hAnsi="Arial" w:cs="Arial"/>
          <w:sz w:val="24"/>
          <w:szCs w:val="24"/>
        </w:rPr>
        <w:t xml:space="preserve"> </w:t>
      </w:r>
      <w:proofErr w:type="spellStart"/>
      <w:r w:rsidR="00F4426B">
        <w:rPr>
          <w:rFonts w:ascii="Arial" w:hAnsi="Arial" w:cs="Arial"/>
          <w:sz w:val="24"/>
          <w:szCs w:val="24"/>
        </w:rPr>
        <w:t>apei</w:t>
      </w:r>
      <w:proofErr w:type="spellEnd"/>
      <w:r w:rsidR="00F4426B">
        <w:rPr>
          <w:rFonts w:ascii="Arial" w:hAnsi="Arial" w:cs="Arial"/>
          <w:sz w:val="24"/>
          <w:szCs w:val="24"/>
        </w:rPr>
        <w:t xml:space="preserve"> in </w:t>
      </w:r>
      <w:proofErr w:type="spellStart"/>
      <w:r w:rsidR="00F4426B">
        <w:rPr>
          <w:rFonts w:ascii="Arial" w:hAnsi="Arial" w:cs="Arial"/>
          <w:sz w:val="24"/>
          <w:szCs w:val="24"/>
        </w:rPr>
        <w:t>bazin</w:t>
      </w:r>
      <w:proofErr w:type="spellEnd"/>
      <w:r w:rsidR="00F4426B">
        <w:rPr>
          <w:rFonts w:ascii="Arial" w:hAnsi="Arial" w:cs="Arial"/>
          <w:sz w:val="24"/>
          <w:szCs w:val="24"/>
        </w:rPr>
        <w:t xml:space="preserve">, </w:t>
      </w:r>
      <w:proofErr w:type="spellStart"/>
      <w:r w:rsidR="00F4426B">
        <w:rPr>
          <w:rFonts w:ascii="Arial" w:hAnsi="Arial" w:cs="Arial"/>
          <w:sz w:val="24"/>
          <w:szCs w:val="24"/>
        </w:rPr>
        <w:t>rigola</w:t>
      </w:r>
      <w:proofErr w:type="spellEnd"/>
      <w:r w:rsidR="00F4426B">
        <w:rPr>
          <w:rFonts w:ascii="Arial" w:hAnsi="Arial" w:cs="Arial"/>
          <w:sz w:val="24"/>
          <w:szCs w:val="24"/>
        </w:rPr>
        <w:t xml:space="preserve"> de </w:t>
      </w:r>
      <w:proofErr w:type="spellStart"/>
      <w:r w:rsidR="00F4426B">
        <w:rPr>
          <w:rFonts w:ascii="Arial" w:hAnsi="Arial" w:cs="Arial"/>
          <w:sz w:val="24"/>
          <w:szCs w:val="24"/>
        </w:rPr>
        <w:t>colactrae</w:t>
      </w:r>
      <w:proofErr w:type="spellEnd"/>
      <w:r w:rsidR="00F4426B">
        <w:rPr>
          <w:rFonts w:ascii="Arial" w:hAnsi="Arial" w:cs="Arial"/>
          <w:sz w:val="24"/>
          <w:szCs w:val="24"/>
        </w:rPr>
        <w:t xml:space="preserve"> a </w:t>
      </w:r>
      <w:proofErr w:type="spellStart"/>
      <w:r w:rsidR="00F4426B">
        <w:rPr>
          <w:rFonts w:ascii="Arial" w:hAnsi="Arial" w:cs="Arial"/>
          <w:sz w:val="24"/>
          <w:szCs w:val="24"/>
        </w:rPr>
        <w:t>apei</w:t>
      </w:r>
      <w:proofErr w:type="spellEnd"/>
      <w:r w:rsidR="00F4426B">
        <w:rPr>
          <w:rFonts w:ascii="Arial" w:hAnsi="Arial" w:cs="Arial"/>
          <w:sz w:val="24"/>
          <w:szCs w:val="24"/>
        </w:rPr>
        <w:t xml:space="preserve"> </w:t>
      </w:r>
      <w:proofErr w:type="spellStart"/>
      <w:r w:rsidR="00F4426B">
        <w:rPr>
          <w:rFonts w:ascii="Arial" w:hAnsi="Arial" w:cs="Arial"/>
          <w:sz w:val="24"/>
          <w:szCs w:val="24"/>
        </w:rPr>
        <w:t>tratate</w:t>
      </w:r>
      <w:proofErr w:type="spellEnd"/>
      <w:r w:rsidR="00F4426B">
        <w:rPr>
          <w:rFonts w:ascii="Arial" w:hAnsi="Arial" w:cs="Arial"/>
          <w:sz w:val="24"/>
          <w:szCs w:val="24"/>
        </w:rPr>
        <w:t xml:space="preserve"> cu S=30x30cm, </w:t>
      </w:r>
      <w:proofErr w:type="spellStart"/>
      <w:r w:rsidR="00F4426B">
        <w:rPr>
          <w:rFonts w:ascii="Arial" w:hAnsi="Arial" w:cs="Arial"/>
          <w:sz w:val="24"/>
          <w:szCs w:val="24"/>
        </w:rPr>
        <w:t>va</w:t>
      </w:r>
      <w:proofErr w:type="spellEnd"/>
      <w:r w:rsidR="00F4426B">
        <w:rPr>
          <w:rFonts w:ascii="Arial" w:hAnsi="Arial" w:cs="Arial"/>
          <w:sz w:val="24"/>
          <w:szCs w:val="24"/>
        </w:rPr>
        <w:t xml:space="preserve"> </w:t>
      </w:r>
      <w:proofErr w:type="spellStart"/>
      <w:r w:rsidR="00F4426B">
        <w:rPr>
          <w:rFonts w:ascii="Arial" w:hAnsi="Arial" w:cs="Arial"/>
          <w:sz w:val="24"/>
          <w:szCs w:val="24"/>
        </w:rPr>
        <w:t>fi</w:t>
      </w:r>
      <w:proofErr w:type="spellEnd"/>
      <w:r w:rsidR="00F4426B">
        <w:rPr>
          <w:rFonts w:ascii="Arial" w:hAnsi="Arial" w:cs="Arial"/>
          <w:sz w:val="24"/>
          <w:szCs w:val="24"/>
        </w:rPr>
        <w:t xml:space="preserve"> </w:t>
      </w:r>
      <w:proofErr w:type="spellStart"/>
      <w:r w:rsidR="00F4426B">
        <w:rPr>
          <w:rFonts w:ascii="Arial" w:hAnsi="Arial" w:cs="Arial"/>
          <w:sz w:val="24"/>
          <w:szCs w:val="24"/>
        </w:rPr>
        <w:t>prevazuta</w:t>
      </w:r>
      <w:proofErr w:type="spellEnd"/>
      <w:r w:rsidR="00F4426B">
        <w:rPr>
          <w:rFonts w:ascii="Arial" w:hAnsi="Arial" w:cs="Arial"/>
          <w:sz w:val="24"/>
          <w:szCs w:val="24"/>
        </w:rPr>
        <w:t xml:space="preserve"> cu o </w:t>
      </w:r>
      <w:proofErr w:type="spellStart"/>
      <w:r w:rsidR="00F4426B">
        <w:rPr>
          <w:rFonts w:ascii="Arial" w:hAnsi="Arial" w:cs="Arial"/>
          <w:sz w:val="24"/>
          <w:szCs w:val="24"/>
        </w:rPr>
        <w:t>noua</w:t>
      </w:r>
      <w:proofErr w:type="spellEnd"/>
      <w:r w:rsidR="00F4426B">
        <w:rPr>
          <w:rFonts w:ascii="Arial" w:hAnsi="Arial" w:cs="Arial"/>
          <w:sz w:val="24"/>
          <w:szCs w:val="24"/>
        </w:rPr>
        <w:t xml:space="preserve"> lama de </w:t>
      </w:r>
      <w:proofErr w:type="spellStart"/>
      <w:r w:rsidR="00F4426B">
        <w:rPr>
          <w:rFonts w:ascii="Arial" w:hAnsi="Arial" w:cs="Arial"/>
          <w:sz w:val="24"/>
          <w:szCs w:val="24"/>
        </w:rPr>
        <w:t>deversare</w:t>
      </w:r>
      <w:proofErr w:type="spellEnd"/>
      <w:r w:rsidR="00F4426B">
        <w:rPr>
          <w:rFonts w:ascii="Arial" w:hAnsi="Arial" w:cs="Arial"/>
          <w:sz w:val="24"/>
          <w:szCs w:val="24"/>
        </w:rPr>
        <w:t xml:space="preserve"> din </w:t>
      </w:r>
      <w:proofErr w:type="spellStart"/>
      <w:r w:rsidR="00F4426B">
        <w:rPr>
          <w:rFonts w:ascii="Arial" w:hAnsi="Arial" w:cs="Arial"/>
          <w:sz w:val="24"/>
          <w:szCs w:val="24"/>
        </w:rPr>
        <w:t>inox</w:t>
      </w:r>
      <w:proofErr w:type="spellEnd"/>
      <w:r w:rsidR="00F4426B">
        <w:rPr>
          <w:rFonts w:ascii="Arial" w:hAnsi="Arial" w:cs="Arial"/>
          <w:sz w:val="24"/>
          <w:szCs w:val="24"/>
        </w:rPr>
        <w:t xml:space="preserve">, </w:t>
      </w:r>
      <w:proofErr w:type="spellStart"/>
      <w:r w:rsidR="00F4426B">
        <w:rPr>
          <w:rFonts w:ascii="Arial" w:hAnsi="Arial" w:cs="Arial"/>
          <w:sz w:val="24"/>
          <w:szCs w:val="24"/>
        </w:rPr>
        <w:t>reglata</w:t>
      </w:r>
      <w:proofErr w:type="spellEnd"/>
      <w:r w:rsidR="00F4426B">
        <w:rPr>
          <w:rFonts w:ascii="Arial" w:hAnsi="Arial" w:cs="Arial"/>
          <w:sz w:val="24"/>
          <w:szCs w:val="24"/>
        </w:rPr>
        <w:t xml:space="preserve"> la </w:t>
      </w:r>
      <w:proofErr w:type="spellStart"/>
      <w:r w:rsidR="00F4426B">
        <w:rPr>
          <w:rFonts w:ascii="Arial" w:hAnsi="Arial" w:cs="Arial"/>
          <w:sz w:val="24"/>
          <w:szCs w:val="24"/>
        </w:rPr>
        <w:t>acelasi</w:t>
      </w:r>
      <w:proofErr w:type="spellEnd"/>
      <w:r w:rsidR="00F4426B">
        <w:rPr>
          <w:rFonts w:ascii="Arial" w:hAnsi="Arial" w:cs="Arial"/>
          <w:sz w:val="24"/>
          <w:szCs w:val="24"/>
        </w:rPr>
        <w:t xml:space="preserve"> </w:t>
      </w:r>
      <w:proofErr w:type="spellStart"/>
      <w:r w:rsidR="00F4426B">
        <w:rPr>
          <w:rFonts w:ascii="Arial" w:hAnsi="Arial" w:cs="Arial"/>
          <w:sz w:val="24"/>
          <w:szCs w:val="24"/>
        </w:rPr>
        <w:t>nivel</w:t>
      </w:r>
      <w:proofErr w:type="spellEnd"/>
      <w:r w:rsidR="00F4426B">
        <w:rPr>
          <w:rFonts w:ascii="Arial" w:hAnsi="Arial" w:cs="Arial"/>
          <w:sz w:val="24"/>
          <w:szCs w:val="24"/>
        </w:rPr>
        <w:t>.</w:t>
      </w:r>
    </w:p>
    <w:p w:rsidR="00F4426B" w:rsidRDefault="00FD1902" w:rsidP="008D51C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4426B">
        <w:rPr>
          <w:rFonts w:ascii="Arial" w:hAnsi="Arial" w:cs="Arial"/>
          <w:sz w:val="24"/>
          <w:szCs w:val="24"/>
        </w:rPr>
        <w:t xml:space="preserve">In </w:t>
      </w:r>
      <w:proofErr w:type="spellStart"/>
      <w:r w:rsidR="00F4426B">
        <w:rPr>
          <w:rFonts w:ascii="Arial" w:hAnsi="Arial" w:cs="Arial"/>
          <w:sz w:val="24"/>
          <w:szCs w:val="24"/>
        </w:rPr>
        <w:t>axul</w:t>
      </w:r>
      <w:proofErr w:type="spellEnd"/>
      <w:r w:rsidR="00F4426B">
        <w:rPr>
          <w:rFonts w:ascii="Arial" w:hAnsi="Arial" w:cs="Arial"/>
          <w:sz w:val="24"/>
          <w:szCs w:val="24"/>
        </w:rPr>
        <w:t xml:space="preserve"> </w:t>
      </w:r>
      <w:proofErr w:type="spellStart"/>
      <w:r w:rsidR="00F4426B">
        <w:rPr>
          <w:rFonts w:ascii="Arial" w:hAnsi="Arial" w:cs="Arial"/>
          <w:sz w:val="24"/>
          <w:szCs w:val="24"/>
        </w:rPr>
        <w:t>bazinului</w:t>
      </w:r>
      <w:proofErr w:type="spellEnd"/>
      <w:r w:rsidR="00F4426B">
        <w:rPr>
          <w:rFonts w:ascii="Arial" w:hAnsi="Arial" w:cs="Arial"/>
          <w:sz w:val="24"/>
          <w:szCs w:val="24"/>
        </w:rPr>
        <w:t xml:space="preserve"> la </w:t>
      </w:r>
      <w:proofErr w:type="spellStart"/>
      <w:r w:rsidR="00F4426B">
        <w:rPr>
          <w:rFonts w:ascii="Arial" w:hAnsi="Arial" w:cs="Arial"/>
          <w:sz w:val="24"/>
          <w:szCs w:val="24"/>
        </w:rPr>
        <w:t>partea</w:t>
      </w:r>
      <w:proofErr w:type="spellEnd"/>
      <w:r w:rsidR="00F4426B">
        <w:rPr>
          <w:rFonts w:ascii="Arial" w:hAnsi="Arial" w:cs="Arial"/>
          <w:sz w:val="24"/>
          <w:szCs w:val="24"/>
        </w:rPr>
        <w:t xml:space="preserve"> </w:t>
      </w:r>
      <w:proofErr w:type="spellStart"/>
      <w:r w:rsidR="00F4426B">
        <w:rPr>
          <w:rFonts w:ascii="Arial" w:hAnsi="Arial" w:cs="Arial"/>
          <w:sz w:val="24"/>
          <w:szCs w:val="24"/>
        </w:rPr>
        <w:t>superioara</w:t>
      </w:r>
      <w:proofErr w:type="spellEnd"/>
      <w:r w:rsidR="00F4426B">
        <w:rPr>
          <w:rFonts w:ascii="Arial" w:hAnsi="Arial" w:cs="Arial"/>
          <w:sz w:val="24"/>
          <w:szCs w:val="24"/>
        </w:rPr>
        <w:t xml:space="preserve">, se </w:t>
      </w:r>
      <w:proofErr w:type="spellStart"/>
      <w:proofErr w:type="gramStart"/>
      <w:r w:rsidR="00F4426B">
        <w:rPr>
          <w:rFonts w:ascii="Arial" w:hAnsi="Arial" w:cs="Arial"/>
          <w:sz w:val="24"/>
          <w:szCs w:val="24"/>
        </w:rPr>
        <w:t>va</w:t>
      </w:r>
      <w:proofErr w:type="spellEnd"/>
      <w:proofErr w:type="gramEnd"/>
      <w:r w:rsidR="00F4426B">
        <w:rPr>
          <w:rFonts w:ascii="Arial" w:hAnsi="Arial" w:cs="Arial"/>
          <w:sz w:val="24"/>
          <w:szCs w:val="24"/>
        </w:rPr>
        <w:t xml:space="preserve"> </w:t>
      </w:r>
      <w:proofErr w:type="spellStart"/>
      <w:r w:rsidR="00F4426B">
        <w:rPr>
          <w:rFonts w:ascii="Arial" w:hAnsi="Arial" w:cs="Arial"/>
          <w:sz w:val="24"/>
          <w:szCs w:val="24"/>
        </w:rPr>
        <w:t>fixa</w:t>
      </w:r>
      <w:proofErr w:type="spellEnd"/>
      <w:r w:rsidR="00F4426B">
        <w:rPr>
          <w:rFonts w:ascii="Arial" w:hAnsi="Arial" w:cs="Arial"/>
          <w:sz w:val="24"/>
          <w:szCs w:val="24"/>
        </w:rPr>
        <w:t xml:space="preserve"> de </w:t>
      </w:r>
      <w:proofErr w:type="spellStart"/>
      <w:r w:rsidR="00F4426B">
        <w:rPr>
          <w:rFonts w:ascii="Arial" w:hAnsi="Arial" w:cs="Arial"/>
          <w:sz w:val="24"/>
          <w:szCs w:val="24"/>
        </w:rPr>
        <w:t>pasarela</w:t>
      </w:r>
      <w:proofErr w:type="spellEnd"/>
      <w:r w:rsidR="00F4426B">
        <w:rPr>
          <w:rFonts w:ascii="Arial" w:hAnsi="Arial" w:cs="Arial"/>
          <w:sz w:val="24"/>
          <w:szCs w:val="24"/>
        </w:rPr>
        <w:t xml:space="preserve"> </w:t>
      </w:r>
      <w:proofErr w:type="spellStart"/>
      <w:r w:rsidR="00F4426B">
        <w:rPr>
          <w:rFonts w:ascii="Arial" w:hAnsi="Arial" w:cs="Arial"/>
          <w:sz w:val="24"/>
          <w:szCs w:val="24"/>
        </w:rPr>
        <w:t>existent</w:t>
      </w:r>
      <w:r>
        <w:rPr>
          <w:rFonts w:ascii="Arial" w:hAnsi="Arial" w:cs="Arial"/>
          <w:sz w:val="24"/>
          <w:szCs w:val="24"/>
        </w:rPr>
        <w:t>a</w:t>
      </w:r>
      <w:proofErr w:type="spellEnd"/>
      <w:r w:rsidR="00F4426B">
        <w:rPr>
          <w:rFonts w:ascii="Arial" w:hAnsi="Arial" w:cs="Arial"/>
          <w:sz w:val="24"/>
          <w:szCs w:val="24"/>
        </w:rPr>
        <w:t xml:space="preserve"> o camera de </w:t>
      </w:r>
      <w:proofErr w:type="spellStart"/>
      <w:r w:rsidR="00F4426B">
        <w:rPr>
          <w:rFonts w:ascii="Arial" w:hAnsi="Arial" w:cs="Arial"/>
          <w:sz w:val="24"/>
          <w:szCs w:val="24"/>
        </w:rPr>
        <w:t>amestec</w:t>
      </w:r>
      <w:proofErr w:type="spellEnd"/>
      <w:r w:rsidR="00F4426B">
        <w:rPr>
          <w:rFonts w:ascii="Arial" w:hAnsi="Arial" w:cs="Arial"/>
          <w:sz w:val="24"/>
          <w:szCs w:val="24"/>
        </w:rPr>
        <w:t xml:space="preserve"> (tub central cu D=600mm </w:t>
      </w:r>
      <w:proofErr w:type="spellStart"/>
      <w:r w:rsidR="00F4426B">
        <w:rPr>
          <w:rFonts w:ascii="Arial" w:hAnsi="Arial" w:cs="Arial"/>
          <w:sz w:val="24"/>
          <w:szCs w:val="24"/>
        </w:rPr>
        <w:t>si</w:t>
      </w:r>
      <w:proofErr w:type="spellEnd"/>
      <w:r w:rsidR="00F4426B">
        <w:rPr>
          <w:rFonts w:ascii="Arial" w:hAnsi="Arial" w:cs="Arial"/>
          <w:sz w:val="24"/>
          <w:szCs w:val="24"/>
        </w:rPr>
        <w:t xml:space="preserve"> H=1000mm sub </w:t>
      </w:r>
      <w:proofErr w:type="spellStart"/>
      <w:r w:rsidR="00F4426B">
        <w:rPr>
          <w:rFonts w:ascii="Arial" w:hAnsi="Arial" w:cs="Arial"/>
          <w:sz w:val="24"/>
          <w:szCs w:val="24"/>
        </w:rPr>
        <w:t>nivelul</w:t>
      </w:r>
      <w:proofErr w:type="spellEnd"/>
      <w:r w:rsidR="00F4426B">
        <w:rPr>
          <w:rFonts w:ascii="Arial" w:hAnsi="Arial" w:cs="Arial"/>
          <w:sz w:val="24"/>
          <w:szCs w:val="24"/>
        </w:rPr>
        <w:t xml:space="preserve"> </w:t>
      </w:r>
      <w:proofErr w:type="spellStart"/>
      <w:r w:rsidR="00F4426B">
        <w:rPr>
          <w:rFonts w:ascii="Arial" w:hAnsi="Arial" w:cs="Arial"/>
          <w:sz w:val="24"/>
          <w:szCs w:val="24"/>
        </w:rPr>
        <w:t>apei</w:t>
      </w:r>
      <w:proofErr w:type="spellEnd"/>
      <w:r w:rsidR="00F4426B">
        <w:rPr>
          <w:rFonts w:ascii="Arial" w:hAnsi="Arial" w:cs="Arial"/>
          <w:sz w:val="24"/>
          <w:szCs w:val="24"/>
        </w:rPr>
        <w:t xml:space="preserve">) </w:t>
      </w:r>
      <w:proofErr w:type="spellStart"/>
      <w:r w:rsidR="00F4426B">
        <w:rPr>
          <w:rFonts w:ascii="Arial" w:hAnsi="Arial" w:cs="Arial"/>
          <w:sz w:val="24"/>
          <w:szCs w:val="24"/>
        </w:rPr>
        <w:t>destinata</w:t>
      </w:r>
      <w:proofErr w:type="spellEnd"/>
      <w:r w:rsidR="00F4426B">
        <w:rPr>
          <w:rFonts w:ascii="Arial" w:hAnsi="Arial" w:cs="Arial"/>
          <w:sz w:val="24"/>
          <w:szCs w:val="24"/>
        </w:rPr>
        <w:t xml:space="preserve"> </w:t>
      </w:r>
      <w:proofErr w:type="spellStart"/>
      <w:r w:rsidR="00F4426B">
        <w:rPr>
          <w:rFonts w:ascii="Arial" w:hAnsi="Arial" w:cs="Arial"/>
          <w:sz w:val="24"/>
          <w:szCs w:val="24"/>
        </w:rPr>
        <w:t>alimentarii</w:t>
      </w:r>
      <w:proofErr w:type="spellEnd"/>
      <w:r w:rsidR="00F4426B">
        <w:rPr>
          <w:rFonts w:ascii="Arial" w:hAnsi="Arial" w:cs="Arial"/>
          <w:sz w:val="24"/>
          <w:szCs w:val="24"/>
        </w:rPr>
        <w:t xml:space="preserve"> </w:t>
      </w:r>
      <w:proofErr w:type="spellStart"/>
      <w:r w:rsidR="00F4426B">
        <w:rPr>
          <w:rFonts w:ascii="Arial" w:hAnsi="Arial" w:cs="Arial"/>
          <w:sz w:val="24"/>
          <w:szCs w:val="24"/>
        </w:rPr>
        <w:t>si</w:t>
      </w:r>
      <w:proofErr w:type="spellEnd"/>
      <w:r w:rsidR="00F4426B">
        <w:rPr>
          <w:rFonts w:ascii="Arial" w:hAnsi="Arial" w:cs="Arial"/>
          <w:sz w:val="24"/>
          <w:szCs w:val="24"/>
        </w:rPr>
        <w:t xml:space="preserve"> </w:t>
      </w:r>
      <w:proofErr w:type="spellStart"/>
      <w:r w:rsidR="00F4426B">
        <w:rPr>
          <w:rFonts w:ascii="Arial" w:hAnsi="Arial" w:cs="Arial"/>
          <w:sz w:val="24"/>
          <w:szCs w:val="24"/>
        </w:rPr>
        <w:t>omogenizarii</w:t>
      </w:r>
      <w:proofErr w:type="spellEnd"/>
      <w:r w:rsidR="00F4426B">
        <w:rPr>
          <w:rFonts w:ascii="Arial" w:hAnsi="Arial" w:cs="Arial"/>
          <w:sz w:val="24"/>
          <w:szCs w:val="24"/>
        </w:rPr>
        <w:t xml:space="preserve"> </w:t>
      </w:r>
      <w:proofErr w:type="spellStart"/>
      <w:r w:rsidR="00F4426B">
        <w:rPr>
          <w:rFonts w:ascii="Arial" w:hAnsi="Arial" w:cs="Arial"/>
          <w:sz w:val="24"/>
          <w:szCs w:val="24"/>
        </w:rPr>
        <w:t>apei</w:t>
      </w:r>
      <w:proofErr w:type="spellEnd"/>
      <w:r w:rsidR="00F4426B">
        <w:rPr>
          <w:rFonts w:ascii="Arial" w:hAnsi="Arial" w:cs="Arial"/>
          <w:sz w:val="24"/>
          <w:szCs w:val="24"/>
        </w:rPr>
        <w:t xml:space="preserve"> de mina cu </w:t>
      </w:r>
      <w:proofErr w:type="spellStart"/>
      <w:r w:rsidR="00F4426B">
        <w:rPr>
          <w:rFonts w:ascii="Arial" w:hAnsi="Arial" w:cs="Arial"/>
          <w:sz w:val="24"/>
          <w:szCs w:val="24"/>
        </w:rPr>
        <w:t>laptele</w:t>
      </w:r>
      <w:proofErr w:type="spellEnd"/>
      <w:r w:rsidR="00F4426B">
        <w:rPr>
          <w:rFonts w:ascii="Arial" w:hAnsi="Arial" w:cs="Arial"/>
          <w:sz w:val="24"/>
          <w:szCs w:val="24"/>
        </w:rPr>
        <w:t xml:space="preserve"> de </w:t>
      </w:r>
      <w:proofErr w:type="spellStart"/>
      <w:r w:rsidR="00F4426B">
        <w:rPr>
          <w:rFonts w:ascii="Arial" w:hAnsi="Arial" w:cs="Arial"/>
          <w:sz w:val="24"/>
          <w:szCs w:val="24"/>
        </w:rPr>
        <w:t>var</w:t>
      </w:r>
      <w:proofErr w:type="spellEnd"/>
      <w:r w:rsidR="00F4426B">
        <w:rPr>
          <w:rFonts w:ascii="Arial" w:hAnsi="Arial" w:cs="Arial"/>
          <w:sz w:val="24"/>
          <w:szCs w:val="24"/>
        </w:rPr>
        <w:t xml:space="preserve"> </w:t>
      </w:r>
      <w:proofErr w:type="spellStart"/>
      <w:r w:rsidR="00F4426B">
        <w:rPr>
          <w:rFonts w:ascii="Arial" w:hAnsi="Arial" w:cs="Arial"/>
          <w:sz w:val="24"/>
          <w:szCs w:val="24"/>
        </w:rPr>
        <w:t>si</w:t>
      </w:r>
      <w:proofErr w:type="spellEnd"/>
      <w:r w:rsidR="00F4426B">
        <w:rPr>
          <w:rFonts w:ascii="Arial" w:hAnsi="Arial" w:cs="Arial"/>
          <w:sz w:val="24"/>
          <w:szCs w:val="24"/>
        </w:rPr>
        <w:t xml:space="preserve"> </w:t>
      </w:r>
      <w:proofErr w:type="spellStart"/>
      <w:r w:rsidR="00F4426B">
        <w:rPr>
          <w:rFonts w:ascii="Arial" w:hAnsi="Arial" w:cs="Arial"/>
          <w:sz w:val="24"/>
          <w:szCs w:val="24"/>
        </w:rPr>
        <w:t>namol</w:t>
      </w:r>
      <w:proofErr w:type="spellEnd"/>
      <w:r w:rsidR="00F4426B">
        <w:rPr>
          <w:rFonts w:ascii="Arial" w:hAnsi="Arial" w:cs="Arial"/>
          <w:sz w:val="24"/>
          <w:szCs w:val="24"/>
        </w:rPr>
        <w:t xml:space="preserve"> </w:t>
      </w:r>
      <w:proofErr w:type="spellStart"/>
      <w:r w:rsidR="00F4426B">
        <w:rPr>
          <w:rFonts w:ascii="Arial" w:hAnsi="Arial" w:cs="Arial"/>
          <w:sz w:val="24"/>
          <w:szCs w:val="24"/>
        </w:rPr>
        <w:t>recirculat</w:t>
      </w:r>
      <w:proofErr w:type="spellEnd"/>
      <w:r w:rsidR="00F4426B">
        <w:rPr>
          <w:rFonts w:ascii="Arial" w:hAnsi="Arial" w:cs="Arial"/>
          <w:sz w:val="24"/>
          <w:szCs w:val="24"/>
        </w:rPr>
        <w:t>.</w:t>
      </w:r>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bazinului</w:t>
      </w:r>
      <w:proofErr w:type="spellEnd"/>
      <w:r>
        <w:rPr>
          <w:rFonts w:ascii="Arial" w:hAnsi="Arial" w:cs="Arial"/>
          <w:sz w:val="24"/>
          <w:szCs w:val="24"/>
        </w:rPr>
        <w:t xml:space="preserve"> un aerator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agitarea</w:t>
      </w:r>
      <w:proofErr w:type="spellEnd"/>
      <w:r>
        <w:rPr>
          <w:rFonts w:ascii="Arial" w:hAnsi="Arial" w:cs="Arial"/>
          <w:sz w:val="24"/>
          <w:szCs w:val="24"/>
        </w:rPr>
        <w:t xml:space="preserve"> </w:t>
      </w:r>
      <w:proofErr w:type="spellStart"/>
      <w:r>
        <w:rPr>
          <w:rFonts w:ascii="Arial" w:hAnsi="Arial" w:cs="Arial"/>
          <w:sz w:val="24"/>
          <w:szCs w:val="24"/>
        </w:rPr>
        <w:t>amestecului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introducerea</w:t>
      </w:r>
      <w:proofErr w:type="spellEnd"/>
      <w:r>
        <w:rPr>
          <w:rFonts w:ascii="Arial" w:hAnsi="Arial" w:cs="Arial"/>
          <w:sz w:val="24"/>
          <w:szCs w:val="24"/>
        </w:rPr>
        <w:t xml:space="preserve"> de oxygen in </w:t>
      </w:r>
      <w:proofErr w:type="spellStart"/>
      <w:r>
        <w:rPr>
          <w:rFonts w:ascii="Arial" w:hAnsi="Arial" w:cs="Arial"/>
          <w:sz w:val="24"/>
          <w:szCs w:val="24"/>
        </w:rPr>
        <w:t>amestec</w:t>
      </w:r>
      <w:proofErr w:type="spellEnd"/>
      <w:r>
        <w:rPr>
          <w:rFonts w:ascii="Arial" w:hAnsi="Arial" w:cs="Arial"/>
          <w:sz w:val="24"/>
          <w:szCs w:val="24"/>
        </w:rPr>
        <w:t>.</w:t>
      </w:r>
    </w:p>
    <w:p w:rsidR="00FD1902" w:rsidRDefault="00FD1902" w:rsidP="008D51CD">
      <w:pPr>
        <w:autoSpaceDE w:val="0"/>
        <w:autoSpaceDN w:val="0"/>
        <w:adjustRightInd w:val="0"/>
        <w:spacing w:after="0" w:line="240" w:lineRule="auto"/>
        <w:jc w:val="both"/>
        <w:rPr>
          <w:rFonts w:ascii="Arial" w:hAnsi="Arial" w:cs="Arial"/>
          <w:sz w:val="24"/>
          <w:szCs w:val="24"/>
        </w:rPr>
      </w:pPr>
      <w:r w:rsidRPr="008D51CD">
        <w:rPr>
          <w:rStyle w:val="tpa1"/>
          <w:rFonts w:ascii="Arial" w:hAnsi="Arial" w:cs="Arial"/>
          <w:i/>
          <w:sz w:val="24"/>
          <w:szCs w:val="24"/>
          <w:u w:val="single"/>
          <w:lang w:val="pl-PL"/>
        </w:rPr>
        <w:t>- Bazinul de reactie treap</w:t>
      </w:r>
      <w:r>
        <w:rPr>
          <w:rStyle w:val="tpa1"/>
          <w:rFonts w:ascii="Arial" w:hAnsi="Arial" w:cs="Arial"/>
          <w:i/>
          <w:sz w:val="24"/>
          <w:szCs w:val="24"/>
          <w:u w:val="single"/>
          <w:lang w:val="pl-PL"/>
        </w:rPr>
        <w:t>t</w:t>
      </w:r>
      <w:r w:rsidRPr="008D51CD">
        <w:rPr>
          <w:rStyle w:val="tpa1"/>
          <w:rFonts w:ascii="Arial" w:hAnsi="Arial" w:cs="Arial"/>
          <w:i/>
          <w:sz w:val="24"/>
          <w:szCs w:val="24"/>
          <w:u w:val="single"/>
          <w:lang w:val="pl-PL"/>
        </w:rPr>
        <w:t>a I</w:t>
      </w:r>
      <w:r>
        <w:rPr>
          <w:rStyle w:val="tpa1"/>
          <w:rFonts w:ascii="Arial" w:hAnsi="Arial" w:cs="Arial"/>
          <w:i/>
          <w:sz w:val="24"/>
          <w:szCs w:val="24"/>
          <w:u w:val="single"/>
          <w:lang w:val="pl-PL"/>
        </w:rPr>
        <w:t>I</w:t>
      </w:r>
    </w:p>
    <w:p w:rsidR="00FD1902" w:rsidRDefault="00FD1902" w:rsidP="00FD1902">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FD1902" w:rsidRDefault="00FD1902" w:rsidP="00FD1902">
      <w:pPr>
        <w:pStyle w:val="ListParagraph"/>
        <w:numPr>
          <w:ilvl w:val="0"/>
          <w:numId w:val="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reconditionare</w:t>
      </w:r>
      <w:proofErr w:type="spellEnd"/>
      <w:r>
        <w:rPr>
          <w:rFonts w:ascii="Arial" w:hAnsi="Arial" w:cs="Arial"/>
          <w:sz w:val="24"/>
          <w:szCs w:val="24"/>
        </w:rPr>
        <w:t xml:space="preserve"> </w:t>
      </w:r>
      <w:proofErr w:type="spellStart"/>
      <w:r>
        <w:rPr>
          <w:rFonts w:ascii="Arial" w:hAnsi="Arial" w:cs="Arial"/>
          <w:sz w:val="24"/>
          <w:szCs w:val="24"/>
        </w:rPr>
        <w:t>bazin</w:t>
      </w:r>
      <w:proofErr w:type="spellEnd"/>
    </w:p>
    <w:p w:rsidR="00FD1902" w:rsidRDefault="00FD1902" w:rsidP="00FD1902">
      <w:pPr>
        <w:pStyle w:val="ListParagraph"/>
        <w:numPr>
          <w:ilvl w:val="0"/>
          <w:numId w:val="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montaje</w:t>
      </w:r>
      <w:proofErr w:type="spellEnd"/>
      <w:r>
        <w:rPr>
          <w:rFonts w:ascii="Arial" w:hAnsi="Arial" w:cs="Arial"/>
          <w:sz w:val="24"/>
          <w:szCs w:val="24"/>
        </w:rPr>
        <w:t xml:space="preserve"> </w:t>
      </w: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hidromecanice</w:t>
      </w:r>
      <w:proofErr w:type="spellEnd"/>
    </w:p>
    <w:p w:rsidR="00FD1902" w:rsidRDefault="00FD1902" w:rsidP="00FD1902">
      <w:pPr>
        <w:pStyle w:val="ListParagraph"/>
        <w:numPr>
          <w:ilvl w:val="0"/>
          <w:numId w:val="7"/>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instalatii</w:t>
      </w:r>
      <w:proofErr w:type="spellEnd"/>
      <w:r>
        <w:rPr>
          <w:rFonts w:ascii="Arial" w:hAnsi="Arial" w:cs="Arial"/>
          <w:sz w:val="24"/>
          <w:szCs w:val="24"/>
        </w:rPr>
        <w:t xml:space="preserve"> de </w:t>
      </w:r>
      <w:proofErr w:type="spellStart"/>
      <w:r>
        <w:rPr>
          <w:rFonts w:ascii="Arial" w:hAnsi="Arial" w:cs="Arial"/>
          <w:sz w:val="24"/>
          <w:szCs w:val="24"/>
        </w:rPr>
        <w:t>forta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impamantare</w:t>
      </w:r>
      <w:proofErr w:type="spellEnd"/>
    </w:p>
    <w:p w:rsidR="00F4426B" w:rsidRPr="008D51CD" w:rsidRDefault="00FD1902" w:rsidP="008D51CD">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Treapta</w:t>
      </w:r>
      <w:proofErr w:type="spellEnd"/>
      <w:r>
        <w:rPr>
          <w:rFonts w:ascii="Arial" w:hAnsi="Arial" w:cs="Arial"/>
          <w:sz w:val="24"/>
          <w:szCs w:val="24"/>
        </w:rPr>
        <w:t xml:space="preserve"> II</w:t>
      </w:r>
      <w:r w:rsidR="006D7EF9">
        <w:rPr>
          <w:rFonts w:ascii="Arial" w:hAnsi="Arial" w:cs="Arial"/>
          <w:sz w:val="24"/>
          <w:szCs w:val="24"/>
        </w:rPr>
        <w:t xml:space="preserve"> </w:t>
      </w:r>
      <w:proofErr w:type="spellStart"/>
      <w:r w:rsidR="006D7EF9">
        <w:rPr>
          <w:rFonts w:ascii="Arial" w:hAnsi="Arial" w:cs="Arial"/>
          <w:sz w:val="24"/>
          <w:szCs w:val="24"/>
        </w:rPr>
        <w:t>consta</w:t>
      </w:r>
      <w:proofErr w:type="spellEnd"/>
      <w:r w:rsidR="006D7EF9">
        <w:rPr>
          <w:rFonts w:ascii="Arial" w:hAnsi="Arial" w:cs="Arial"/>
          <w:sz w:val="24"/>
          <w:szCs w:val="24"/>
        </w:rPr>
        <w:t xml:space="preserve"> in </w:t>
      </w:r>
      <w:proofErr w:type="spellStart"/>
      <w:r w:rsidR="006D7EF9">
        <w:rPr>
          <w:rFonts w:ascii="Arial" w:hAnsi="Arial" w:cs="Arial"/>
          <w:sz w:val="24"/>
          <w:szCs w:val="24"/>
        </w:rPr>
        <w:t>dozarea</w:t>
      </w:r>
      <w:proofErr w:type="spellEnd"/>
      <w:r w:rsidR="006D7EF9">
        <w:rPr>
          <w:rFonts w:ascii="Arial" w:hAnsi="Arial" w:cs="Arial"/>
          <w:sz w:val="24"/>
          <w:szCs w:val="24"/>
        </w:rPr>
        <w:t xml:space="preserve"> in </w:t>
      </w:r>
      <w:proofErr w:type="spellStart"/>
      <w:r w:rsidR="006D7EF9">
        <w:rPr>
          <w:rFonts w:ascii="Arial" w:hAnsi="Arial" w:cs="Arial"/>
          <w:sz w:val="24"/>
          <w:szCs w:val="24"/>
        </w:rPr>
        <w:t>continuare</w:t>
      </w:r>
      <w:proofErr w:type="spellEnd"/>
      <w:r w:rsidR="006D7EF9">
        <w:rPr>
          <w:rFonts w:ascii="Arial" w:hAnsi="Arial" w:cs="Arial"/>
          <w:sz w:val="24"/>
          <w:szCs w:val="24"/>
        </w:rPr>
        <w:t xml:space="preserve"> a </w:t>
      </w:r>
      <w:proofErr w:type="spellStart"/>
      <w:r w:rsidR="006D7EF9">
        <w:rPr>
          <w:rFonts w:ascii="Arial" w:hAnsi="Arial" w:cs="Arial"/>
          <w:sz w:val="24"/>
          <w:szCs w:val="24"/>
        </w:rPr>
        <w:t>solutiei</w:t>
      </w:r>
      <w:proofErr w:type="spellEnd"/>
      <w:r w:rsidR="006D7EF9">
        <w:rPr>
          <w:rFonts w:ascii="Arial" w:hAnsi="Arial" w:cs="Arial"/>
          <w:sz w:val="24"/>
          <w:szCs w:val="24"/>
        </w:rPr>
        <w:t xml:space="preserve"> de </w:t>
      </w:r>
      <w:proofErr w:type="spellStart"/>
      <w:r w:rsidR="006D7EF9">
        <w:rPr>
          <w:rFonts w:ascii="Arial" w:hAnsi="Arial" w:cs="Arial"/>
          <w:sz w:val="24"/>
          <w:szCs w:val="24"/>
        </w:rPr>
        <w:t>lapte</w:t>
      </w:r>
      <w:proofErr w:type="spellEnd"/>
      <w:r w:rsidR="006D7EF9">
        <w:rPr>
          <w:rFonts w:ascii="Arial" w:hAnsi="Arial" w:cs="Arial"/>
          <w:sz w:val="24"/>
          <w:szCs w:val="24"/>
        </w:rPr>
        <w:t xml:space="preserve"> de </w:t>
      </w:r>
      <w:proofErr w:type="spellStart"/>
      <w:r w:rsidR="006D7EF9">
        <w:rPr>
          <w:rFonts w:ascii="Arial" w:hAnsi="Arial" w:cs="Arial"/>
          <w:sz w:val="24"/>
          <w:szCs w:val="24"/>
        </w:rPr>
        <w:t>var</w:t>
      </w:r>
      <w:proofErr w:type="spellEnd"/>
      <w:r w:rsidR="006D7EF9">
        <w:rPr>
          <w:rFonts w:ascii="Arial" w:hAnsi="Arial" w:cs="Arial"/>
          <w:sz w:val="24"/>
          <w:szCs w:val="24"/>
        </w:rPr>
        <w:t xml:space="preserve"> (pH de la 8</w:t>
      </w:r>
      <w:proofErr w:type="gramStart"/>
      <w:r w:rsidR="006D7EF9">
        <w:rPr>
          <w:rFonts w:ascii="Arial" w:hAnsi="Arial" w:cs="Arial"/>
          <w:sz w:val="24"/>
          <w:szCs w:val="24"/>
        </w:rPr>
        <w:t>,5</w:t>
      </w:r>
      <w:proofErr w:type="gramEnd"/>
      <w:r w:rsidR="006D7EF9">
        <w:rPr>
          <w:rFonts w:ascii="Arial" w:hAnsi="Arial" w:cs="Arial"/>
          <w:sz w:val="24"/>
          <w:szCs w:val="24"/>
        </w:rPr>
        <w:t xml:space="preserve"> la 8,7-  9,1) in </w:t>
      </w:r>
      <w:proofErr w:type="spellStart"/>
      <w:r w:rsidR="006D7EF9">
        <w:rPr>
          <w:rFonts w:ascii="Arial" w:hAnsi="Arial" w:cs="Arial"/>
          <w:sz w:val="24"/>
          <w:szCs w:val="24"/>
        </w:rPr>
        <w:t>vederea</w:t>
      </w:r>
      <w:proofErr w:type="spellEnd"/>
      <w:r w:rsidR="006D7EF9">
        <w:rPr>
          <w:rFonts w:ascii="Arial" w:hAnsi="Arial" w:cs="Arial"/>
          <w:sz w:val="24"/>
          <w:szCs w:val="24"/>
        </w:rPr>
        <w:t xml:space="preserve"> </w:t>
      </w:r>
      <w:proofErr w:type="spellStart"/>
      <w:r w:rsidR="006D7EF9">
        <w:rPr>
          <w:rFonts w:ascii="Arial" w:hAnsi="Arial" w:cs="Arial"/>
          <w:sz w:val="24"/>
          <w:szCs w:val="24"/>
        </w:rPr>
        <w:t>eliminarii</w:t>
      </w:r>
      <w:proofErr w:type="spellEnd"/>
      <w:r w:rsidR="006D7EF9">
        <w:rPr>
          <w:rFonts w:ascii="Arial" w:hAnsi="Arial" w:cs="Arial"/>
          <w:sz w:val="24"/>
          <w:szCs w:val="24"/>
        </w:rPr>
        <w:t xml:space="preserve"> </w:t>
      </w:r>
      <w:proofErr w:type="spellStart"/>
      <w:r w:rsidR="006D7EF9">
        <w:rPr>
          <w:rFonts w:ascii="Arial" w:hAnsi="Arial" w:cs="Arial"/>
          <w:sz w:val="24"/>
          <w:szCs w:val="24"/>
        </w:rPr>
        <w:t>Mn</w:t>
      </w:r>
      <w:proofErr w:type="spellEnd"/>
      <w:r w:rsidR="006D7EF9">
        <w:rPr>
          <w:rFonts w:ascii="Arial" w:hAnsi="Arial" w:cs="Arial"/>
          <w:sz w:val="24"/>
          <w:szCs w:val="24"/>
        </w:rPr>
        <w:t xml:space="preserve">, Zn, </w:t>
      </w:r>
      <w:proofErr w:type="spellStart"/>
      <w:r w:rsidR="006D7EF9">
        <w:rPr>
          <w:rFonts w:ascii="Arial" w:hAnsi="Arial" w:cs="Arial"/>
          <w:sz w:val="24"/>
          <w:szCs w:val="24"/>
        </w:rPr>
        <w:t>si</w:t>
      </w:r>
      <w:proofErr w:type="spellEnd"/>
      <w:r w:rsidR="006D7EF9">
        <w:rPr>
          <w:rFonts w:ascii="Arial" w:hAnsi="Arial" w:cs="Arial"/>
          <w:sz w:val="24"/>
          <w:szCs w:val="24"/>
        </w:rPr>
        <w:t xml:space="preserve"> </w:t>
      </w:r>
      <w:proofErr w:type="spellStart"/>
      <w:r w:rsidR="006D7EF9">
        <w:rPr>
          <w:rFonts w:ascii="Arial" w:hAnsi="Arial" w:cs="Arial"/>
          <w:sz w:val="24"/>
          <w:szCs w:val="24"/>
        </w:rPr>
        <w:t>alte</w:t>
      </w:r>
      <w:proofErr w:type="spellEnd"/>
      <w:r w:rsidR="006D7EF9">
        <w:rPr>
          <w:rFonts w:ascii="Arial" w:hAnsi="Arial" w:cs="Arial"/>
          <w:sz w:val="24"/>
          <w:szCs w:val="24"/>
        </w:rPr>
        <w:t xml:space="preserve"> </w:t>
      </w:r>
      <w:proofErr w:type="spellStart"/>
      <w:r w:rsidR="006D7EF9">
        <w:rPr>
          <w:rFonts w:ascii="Arial" w:hAnsi="Arial" w:cs="Arial"/>
          <w:sz w:val="24"/>
          <w:szCs w:val="24"/>
        </w:rPr>
        <w:t>metale</w:t>
      </w:r>
      <w:proofErr w:type="spellEnd"/>
      <w:r w:rsidR="006D7EF9">
        <w:rPr>
          <w:rFonts w:ascii="Arial" w:hAnsi="Arial" w:cs="Arial"/>
          <w:sz w:val="24"/>
          <w:szCs w:val="24"/>
        </w:rPr>
        <w:t xml:space="preserve"> care nu au </w:t>
      </w:r>
      <w:proofErr w:type="spellStart"/>
      <w:r w:rsidR="00777E15">
        <w:rPr>
          <w:rFonts w:ascii="Arial" w:hAnsi="Arial" w:cs="Arial"/>
          <w:sz w:val="24"/>
          <w:szCs w:val="24"/>
        </w:rPr>
        <w:t>reactionat</w:t>
      </w:r>
      <w:proofErr w:type="spellEnd"/>
      <w:r w:rsidR="00777E15">
        <w:rPr>
          <w:rFonts w:ascii="Arial" w:hAnsi="Arial" w:cs="Arial"/>
          <w:sz w:val="24"/>
          <w:szCs w:val="24"/>
        </w:rPr>
        <w:t xml:space="preserve"> in </w:t>
      </w:r>
      <w:proofErr w:type="spellStart"/>
      <w:r w:rsidR="00777E15">
        <w:rPr>
          <w:rFonts w:ascii="Arial" w:hAnsi="Arial" w:cs="Arial"/>
          <w:sz w:val="24"/>
          <w:szCs w:val="24"/>
        </w:rPr>
        <w:t>treapta</w:t>
      </w:r>
      <w:proofErr w:type="spellEnd"/>
      <w:r w:rsidR="00777E15">
        <w:rPr>
          <w:rFonts w:ascii="Arial" w:hAnsi="Arial" w:cs="Arial"/>
          <w:sz w:val="24"/>
          <w:szCs w:val="24"/>
        </w:rPr>
        <w:t xml:space="preserve"> I</w:t>
      </w:r>
      <w:r w:rsidR="006D7EF9">
        <w:rPr>
          <w:rFonts w:ascii="Arial" w:hAnsi="Arial" w:cs="Arial"/>
          <w:sz w:val="24"/>
          <w:szCs w:val="24"/>
        </w:rPr>
        <w:t xml:space="preserve">. </w:t>
      </w:r>
    </w:p>
    <w:p w:rsidR="00564147" w:rsidRPr="008D51CD" w:rsidRDefault="00777E15" w:rsidP="008A312D">
      <w:pPr>
        <w:autoSpaceDE w:val="0"/>
        <w:autoSpaceDN w:val="0"/>
        <w:adjustRightInd w:val="0"/>
        <w:spacing w:after="0" w:line="240" w:lineRule="auto"/>
        <w:jc w:val="both"/>
        <w:rPr>
          <w:rFonts w:ascii="Arial" w:hAnsi="Arial" w:cs="Arial"/>
          <w:b/>
          <w:i/>
          <w:sz w:val="24"/>
          <w:szCs w:val="24"/>
          <w:u w:val="single"/>
        </w:rPr>
      </w:pPr>
      <w:proofErr w:type="spellStart"/>
      <w:r>
        <w:rPr>
          <w:rFonts w:ascii="Arial" w:hAnsi="Arial" w:cs="Arial"/>
          <w:sz w:val="24"/>
          <w:szCs w:val="24"/>
        </w:rPr>
        <w:t>Bazinul</w:t>
      </w:r>
      <w:proofErr w:type="spellEnd"/>
      <w:r>
        <w:rPr>
          <w:rFonts w:ascii="Arial" w:hAnsi="Arial" w:cs="Arial"/>
          <w:sz w:val="24"/>
          <w:szCs w:val="24"/>
        </w:rPr>
        <w:t xml:space="preserve"> de </w:t>
      </w:r>
      <w:proofErr w:type="spellStart"/>
      <w:r>
        <w:rPr>
          <w:rFonts w:ascii="Arial" w:hAnsi="Arial" w:cs="Arial"/>
          <w:sz w:val="24"/>
          <w:szCs w:val="24"/>
        </w:rPr>
        <w:t>reactie</w:t>
      </w:r>
      <w:proofErr w:type="spellEnd"/>
      <w:r>
        <w:rPr>
          <w:rFonts w:ascii="Arial" w:hAnsi="Arial" w:cs="Arial"/>
          <w:sz w:val="24"/>
          <w:szCs w:val="24"/>
        </w:rPr>
        <w:t xml:space="preserve"> II (</w:t>
      </w:r>
      <w:proofErr w:type="spellStart"/>
      <w:r>
        <w:rPr>
          <w:rFonts w:ascii="Arial" w:hAnsi="Arial" w:cs="Arial"/>
          <w:sz w:val="24"/>
          <w:szCs w:val="24"/>
        </w:rPr>
        <w:t>neutralizare</w:t>
      </w:r>
      <w:proofErr w:type="spellEnd"/>
      <w:r>
        <w:rPr>
          <w:rFonts w:ascii="Arial" w:hAnsi="Arial" w:cs="Arial"/>
          <w:sz w:val="24"/>
          <w:szCs w:val="24"/>
        </w:rPr>
        <w:t xml:space="preserve">, </w:t>
      </w:r>
      <w:proofErr w:type="spellStart"/>
      <w:r>
        <w:rPr>
          <w:rFonts w:ascii="Arial" w:hAnsi="Arial" w:cs="Arial"/>
          <w:sz w:val="24"/>
          <w:szCs w:val="24"/>
        </w:rPr>
        <w:t>oxidare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precipitare</w:t>
      </w:r>
      <w:proofErr w:type="spellEnd"/>
      <w:r>
        <w:rPr>
          <w:rFonts w:ascii="Arial" w:hAnsi="Arial" w:cs="Arial"/>
          <w:sz w:val="24"/>
          <w:szCs w:val="24"/>
        </w:rPr>
        <w:t xml:space="preserve">), are D=5m, H=6m, V=51,6mc,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armat</w:t>
      </w:r>
      <w:proofErr w:type="spellEnd"/>
      <w:r>
        <w:rPr>
          <w:rFonts w:ascii="Arial" w:hAnsi="Arial" w:cs="Arial"/>
          <w:sz w:val="24"/>
          <w:szCs w:val="24"/>
        </w:rPr>
        <w:t xml:space="preserve">, circular, </w:t>
      </w:r>
      <w:proofErr w:type="spellStart"/>
      <w:r>
        <w:rPr>
          <w:rFonts w:ascii="Arial" w:hAnsi="Arial" w:cs="Arial"/>
          <w:sz w:val="24"/>
          <w:szCs w:val="24"/>
        </w:rPr>
        <w:t>ingropat</w:t>
      </w:r>
      <w:proofErr w:type="spellEnd"/>
      <w:r>
        <w:rPr>
          <w:rFonts w:ascii="Arial" w:hAnsi="Arial" w:cs="Arial"/>
          <w:sz w:val="24"/>
          <w:szCs w:val="24"/>
        </w:rPr>
        <w:t xml:space="preserve">, cu fund </w:t>
      </w:r>
      <w:proofErr w:type="spellStart"/>
      <w:r>
        <w:rPr>
          <w:rFonts w:ascii="Arial" w:hAnsi="Arial" w:cs="Arial"/>
          <w:sz w:val="24"/>
          <w:szCs w:val="24"/>
        </w:rPr>
        <w:t>tronconic</w:t>
      </w:r>
      <w:proofErr w:type="spellEnd"/>
      <w:r>
        <w:rPr>
          <w:rFonts w:ascii="Arial" w:hAnsi="Arial" w:cs="Arial"/>
          <w:sz w:val="24"/>
          <w:szCs w:val="24"/>
        </w:rPr>
        <w:t xml:space="preserve"> (h=2m).</w:t>
      </w:r>
    </w:p>
    <w:p w:rsidR="00777E15" w:rsidRDefault="00777E15" w:rsidP="00777E15">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Bazinul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curatat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reconditionat</w:t>
      </w:r>
      <w:proofErr w:type="spellEnd"/>
      <w:r>
        <w:rPr>
          <w:rFonts w:ascii="Arial" w:hAnsi="Arial" w:cs="Arial"/>
          <w:sz w:val="24"/>
          <w:szCs w:val="24"/>
        </w:rPr>
        <w:t>.</w:t>
      </w:r>
    </w:p>
    <w:p w:rsidR="00777E15" w:rsidRDefault="00777E15" w:rsidP="00777E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descarcarea</w:t>
      </w:r>
      <w:proofErr w:type="spellEnd"/>
      <w:r>
        <w:rPr>
          <w:rFonts w:ascii="Arial" w:hAnsi="Arial" w:cs="Arial"/>
          <w:sz w:val="24"/>
          <w:szCs w:val="24"/>
        </w:rPr>
        <w:t xml:space="preserve"> </w:t>
      </w:r>
      <w:proofErr w:type="spellStart"/>
      <w:r>
        <w:rPr>
          <w:rFonts w:ascii="Arial" w:hAnsi="Arial" w:cs="Arial"/>
          <w:sz w:val="24"/>
          <w:szCs w:val="24"/>
        </w:rPr>
        <w:t>uniforma</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in </w:t>
      </w:r>
      <w:proofErr w:type="spellStart"/>
      <w:r>
        <w:rPr>
          <w:rFonts w:ascii="Arial" w:hAnsi="Arial" w:cs="Arial"/>
          <w:sz w:val="24"/>
          <w:szCs w:val="24"/>
        </w:rPr>
        <w:t>bazin</w:t>
      </w:r>
      <w:proofErr w:type="spellEnd"/>
      <w:r>
        <w:rPr>
          <w:rFonts w:ascii="Arial" w:hAnsi="Arial" w:cs="Arial"/>
          <w:sz w:val="24"/>
          <w:szCs w:val="24"/>
        </w:rPr>
        <w:t xml:space="preserve">, </w:t>
      </w:r>
      <w:proofErr w:type="spellStart"/>
      <w:r>
        <w:rPr>
          <w:rFonts w:ascii="Arial" w:hAnsi="Arial" w:cs="Arial"/>
          <w:sz w:val="24"/>
          <w:szCs w:val="24"/>
        </w:rPr>
        <w:t>rigola</w:t>
      </w:r>
      <w:proofErr w:type="spellEnd"/>
      <w:r>
        <w:rPr>
          <w:rFonts w:ascii="Arial" w:hAnsi="Arial" w:cs="Arial"/>
          <w:sz w:val="24"/>
          <w:szCs w:val="24"/>
        </w:rPr>
        <w:t xml:space="preserve"> de </w:t>
      </w:r>
      <w:proofErr w:type="spellStart"/>
      <w:r>
        <w:rPr>
          <w:rFonts w:ascii="Arial" w:hAnsi="Arial" w:cs="Arial"/>
          <w:sz w:val="24"/>
          <w:szCs w:val="24"/>
        </w:rPr>
        <w:t>colact</w:t>
      </w:r>
      <w:r w:rsidR="00B71321">
        <w:rPr>
          <w:rFonts w:ascii="Arial" w:hAnsi="Arial" w:cs="Arial"/>
          <w:sz w:val="24"/>
          <w:szCs w:val="24"/>
        </w:rPr>
        <w:t>ar</w:t>
      </w:r>
      <w:r>
        <w:rPr>
          <w:rFonts w:ascii="Arial" w:hAnsi="Arial" w:cs="Arial"/>
          <w:sz w:val="24"/>
          <w:szCs w:val="24"/>
        </w:rPr>
        <w:t>e</w:t>
      </w:r>
      <w:proofErr w:type="spellEnd"/>
      <w:r>
        <w:rPr>
          <w:rFonts w:ascii="Arial" w:hAnsi="Arial" w:cs="Arial"/>
          <w:sz w:val="24"/>
          <w:szCs w:val="24"/>
        </w:rPr>
        <w:t xml:space="preserve"> a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tratate</w:t>
      </w:r>
      <w:proofErr w:type="spellEnd"/>
      <w:r>
        <w:rPr>
          <w:rFonts w:ascii="Arial" w:hAnsi="Arial" w:cs="Arial"/>
          <w:sz w:val="24"/>
          <w:szCs w:val="24"/>
        </w:rPr>
        <w:t xml:space="preserve"> cu S=30x30cm,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prevazuta</w:t>
      </w:r>
      <w:proofErr w:type="spellEnd"/>
      <w:r>
        <w:rPr>
          <w:rFonts w:ascii="Arial" w:hAnsi="Arial" w:cs="Arial"/>
          <w:sz w:val="24"/>
          <w:szCs w:val="24"/>
        </w:rPr>
        <w:t xml:space="preserve"> cu o </w:t>
      </w:r>
      <w:proofErr w:type="spellStart"/>
      <w:r>
        <w:rPr>
          <w:rFonts w:ascii="Arial" w:hAnsi="Arial" w:cs="Arial"/>
          <w:sz w:val="24"/>
          <w:szCs w:val="24"/>
        </w:rPr>
        <w:t>noua</w:t>
      </w:r>
      <w:proofErr w:type="spellEnd"/>
      <w:r>
        <w:rPr>
          <w:rFonts w:ascii="Arial" w:hAnsi="Arial" w:cs="Arial"/>
          <w:sz w:val="24"/>
          <w:szCs w:val="24"/>
        </w:rPr>
        <w:t xml:space="preserve"> lama de </w:t>
      </w:r>
      <w:proofErr w:type="spellStart"/>
      <w:r>
        <w:rPr>
          <w:rFonts w:ascii="Arial" w:hAnsi="Arial" w:cs="Arial"/>
          <w:sz w:val="24"/>
          <w:szCs w:val="24"/>
        </w:rPr>
        <w:t>deversare</w:t>
      </w:r>
      <w:proofErr w:type="spellEnd"/>
      <w:r>
        <w:rPr>
          <w:rFonts w:ascii="Arial" w:hAnsi="Arial" w:cs="Arial"/>
          <w:sz w:val="24"/>
          <w:szCs w:val="24"/>
        </w:rPr>
        <w:t xml:space="preserve"> din </w:t>
      </w:r>
      <w:proofErr w:type="spellStart"/>
      <w:r>
        <w:rPr>
          <w:rFonts w:ascii="Arial" w:hAnsi="Arial" w:cs="Arial"/>
          <w:sz w:val="24"/>
          <w:szCs w:val="24"/>
        </w:rPr>
        <w:t>inox</w:t>
      </w:r>
      <w:proofErr w:type="spellEnd"/>
      <w:r>
        <w:rPr>
          <w:rFonts w:ascii="Arial" w:hAnsi="Arial" w:cs="Arial"/>
          <w:sz w:val="24"/>
          <w:szCs w:val="24"/>
        </w:rPr>
        <w:t xml:space="preserve">, </w:t>
      </w:r>
      <w:proofErr w:type="spellStart"/>
      <w:r>
        <w:rPr>
          <w:rFonts w:ascii="Arial" w:hAnsi="Arial" w:cs="Arial"/>
          <w:sz w:val="24"/>
          <w:szCs w:val="24"/>
        </w:rPr>
        <w:t>reglata</w:t>
      </w:r>
      <w:proofErr w:type="spellEnd"/>
      <w:r>
        <w:rPr>
          <w:rFonts w:ascii="Arial" w:hAnsi="Arial" w:cs="Arial"/>
          <w:sz w:val="24"/>
          <w:szCs w:val="24"/>
        </w:rPr>
        <w:t xml:space="preserve"> la </w:t>
      </w:r>
      <w:proofErr w:type="spellStart"/>
      <w:r>
        <w:rPr>
          <w:rFonts w:ascii="Arial" w:hAnsi="Arial" w:cs="Arial"/>
          <w:sz w:val="24"/>
          <w:szCs w:val="24"/>
        </w:rPr>
        <w:t>acelasi</w:t>
      </w:r>
      <w:proofErr w:type="spellEnd"/>
      <w:r>
        <w:rPr>
          <w:rFonts w:ascii="Arial" w:hAnsi="Arial" w:cs="Arial"/>
          <w:sz w:val="24"/>
          <w:szCs w:val="24"/>
        </w:rPr>
        <w:t xml:space="preserve"> </w:t>
      </w:r>
      <w:proofErr w:type="spellStart"/>
      <w:r>
        <w:rPr>
          <w:rFonts w:ascii="Arial" w:hAnsi="Arial" w:cs="Arial"/>
          <w:sz w:val="24"/>
          <w:szCs w:val="24"/>
        </w:rPr>
        <w:t>nivel</w:t>
      </w:r>
      <w:proofErr w:type="spellEnd"/>
      <w:r>
        <w:rPr>
          <w:rFonts w:ascii="Arial" w:hAnsi="Arial" w:cs="Arial"/>
          <w:sz w:val="24"/>
          <w:szCs w:val="24"/>
        </w:rPr>
        <w:t>.</w:t>
      </w:r>
    </w:p>
    <w:p w:rsidR="00564147" w:rsidRDefault="00777E15" w:rsidP="008A312D">
      <w:pPr>
        <w:autoSpaceDE w:val="0"/>
        <w:autoSpaceDN w:val="0"/>
        <w:adjustRightInd w:val="0"/>
        <w:spacing w:after="0" w:line="240" w:lineRule="auto"/>
        <w:jc w:val="both"/>
        <w:rPr>
          <w:rFonts w:ascii="Arial" w:hAnsi="Arial" w:cs="Arial"/>
          <w:b/>
          <w:i/>
          <w:sz w:val="24"/>
          <w:szCs w:val="24"/>
          <w:u w:val="single"/>
        </w:rPr>
      </w:pPr>
      <w:r w:rsidRPr="00777E15">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axul</w:t>
      </w:r>
      <w:proofErr w:type="spellEnd"/>
      <w:r>
        <w:rPr>
          <w:rFonts w:ascii="Arial" w:hAnsi="Arial" w:cs="Arial"/>
          <w:sz w:val="24"/>
          <w:szCs w:val="24"/>
        </w:rPr>
        <w:t xml:space="preserve"> </w:t>
      </w:r>
      <w:proofErr w:type="spellStart"/>
      <w:r>
        <w:rPr>
          <w:rFonts w:ascii="Arial" w:hAnsi="Arial" w:cs="Arial"/>
          <w:sz w:val="24"/>
          <w:szCs w:val="24"/>
        </w:rPr>
        <w:t>bazinului</w:t>
      </w:r>
      <w:proofErr w:type="spellEnd"/>
      <w:r>
        <w:rPr>
          <w:rFonts w:ascii="Arial" w:hAnsi="Arial" w:cs="Arial"/>
          <w:sz w:val="24"/>
          <w:szCs w:val="24"/>
        </w:rPr>
        <w:t xml:space="preserve"> la </w:t>
      </w:r>
      <w:proofErr w:type="spellStart"/>
      <w:r>
        <w:rPr>
          <w:rFonts w:ascii="Arial" w:hAnsi="Arial" w:cs="Arial"/>
          <w:sz w:val="24"/>
          <w:szCs w:val="24"/>
        </w:rPr>
        <w:t>partea</w:t>
      </w:r>
      <w:proofErr w:type="spellEnd"/>
      <w:r>
        <w:rPr>
          <w:rFonts w:ascii="Arial" w:hAnsi="Arial" w:cs="Arial"/>
          <w:sz w:val="24"/>
          <w:szCs w:val="24"/>
        </w:rPr>
        <w:t xml:space="preserve"> </w:t>
      </w:r>
      <w:proofErr w:type="spellStart"/>
      <w:r>
        <w:rPr>
          <w:rFonts w:ascii="Arial" w:hAnsi="Arial" w:cs="Arial"/>
          <w:sz w:val="24"/>
          <w:szCs w:val="24"/>
        </w:rPr>
        <w:t>superioara</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fixa</w:t>
      </w:r>
      <w:proofErr w:type="spellEnd"/>
      <w:r>
        <w:rPr>
          <w:rFonts w:ascii="Arial" w:hAnsi="Arial" w:cs="Arial"/>
          <w:sz w:val="24"/>
          <w:szCs w:val="24"/>
        </w:rPr>
        <w:t xml:space="preserve"> de </w:t>
      </w:r>
      <w:proofErr w:type="spellStart"/>
      <w:r>
        <w:rPr>
          <w:rFonts w:ascii="Arial" w:hAnsi="Arial" w:cs="Arial"/>
          <w:sz w:val="24"/>
          <w:szCs w:val="24"/>
        </w:rPr>
        <w:t>pasarela</w:t>
      </w:r>
      <w:proofErr w:type="spellEnd"/>
      <w:r>
        <w:rPr>
          <w:rFonts w:ascii="Arial" w:hAnsi="Arial" w:cs="Arial"/>
          <w:sz w:val="24"/>
          <w:szCs w:val="24"/>
        </w:rPr>
        <w:t xml:space="preserve"> </w:t>
      </w:r>
      <w:proofErr w:type="spellStart"/>
      <w:r>
        <w:rPr>
          <w:rFonts w:ascii="Arial" w:hAnsi="Arial" w:cs="Arial"/>
          <w:sz w:val="24"/>
          <w:szCs w:val="24"/>
        </w:rPr>
        <w:t>existenta</w:t>
      </w:r>
      <w:proofErr w:type="spellEnd"/>
      <w:r>
        <w:rPr>
          <w:rFonts w:ascii="Arial" w:hAnsi="Arial" w:cs="Arial"/>
          <w:sz w:val="24"/>
          <w:szCs w:val="24"/>
        </w:rPr>
        <w:t xml:space="preserve"> o camera de </w:t>
      </w:r>
      <w:proofErr w:type="spellStart"/>
      <w:r>
        <w:rPr>
          <w:rFonts w:ascii="Arial" w:hAnsi="Arial" w:cs="Arial"/>
          <w:sz w:val="24"/>
          <w:szCs w:val="24"/>
        </w:rPr>
        <w:t>amestec</w:t>
      </w:r>
      <w:proofErr w:type="spellEnd"/>
      <w:r>
        <w:rPr>
          <w:rFonts w:ascii="Arial" w:hAnsi="Arial" w:cs="Arial"/>
          <w:sz w:val="24"/>
          <w:szCs w:val="24"/>
        </w:rPr>
        <w:t xml:space="preserve"> (tub central cu D=800mm </w:t>
      </w:r>
      <w:proofErr w:type="spellStart"/>
      <w:r>
        <w:rPr>
          <w:rFonts w:ascii="Arial" w:hAnsi="Arial" w:cs="Arial"/>
          <w:sz w:val="24"/>
          <w:szCs w:val="24"/>
        </w:rPr>
        <w:t>si</w:t>
      </w:r>
      <w:proofErr w:type="spellEnd"/>
      <w:r>
        <w:rPr>
          <w:rFonts w:ascii="Arial" w:hAnsi="Arial" w:cs="Arial"/>
          <w:sz w:val="24"/>
          <w:szCs w:val="24"/>
        </w:rPr>
        <w:t xml:space="preserve"> H=3000mm sub </w:t>
      </w:r>
      <w:proofErr w:type="spellStart"/>
      <w:r>
        <w:rPr>
          <w:rFonts w:ascii="Arial" w:hAnsi="Arial" w:cs="Arial"/>
          <w:sz w:val="24"/>
          <w:szCs w:val="24"/>
        </w:rPr>
        <w:t>nivelul</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destinata</w:t>
      </w:r>
      <w:proofErr w:type="spellEnd"/>
      <w:r>
        <w:rPr>
          <w:rFonts w:ascii="Arial" w:hAnsi="Arial" w:cs="Arial"/>
          <w:sz w:val="24"/>
          <w:szCs w:val="24"/>
        </w:rPr>
        <w:t xml:space="preserve"> </w:t>
      </w:r>
      <w:proofErr w:type="spellStart"/>
      <w:r>
        <w:rPr>
          <w:rFonts w:ascii="Arial" w:hAnsi="Arial" w:cs="Arial"/>
          <w:sz w:val="24"/>
          <w:szCs w:val="24"/>
        </w:rPr>
        <w:t>alimentarii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omogenizarii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de mina cu </w:t>
      </w:r>
      <w:proofErr w:type="spellStart"/>
      <w:r>
        <w:rPr>
          <w:rFonts w:ascii="Arial" w:hAnsi="Arial" w:cs="Arial"/>
          <w:sz w:val="24"/>
          <w:szCs w:val="24"/>
        </w:rPr>
        <w:t>laptele</w:t>
      </w:r>
      <w:proofErr w:type="spellEnd"/>
      <w:r>
        <w:rPr>
          <w:rFonts w:ascii="Arial" w:hAnsi="Arial" w:cs="Arial"/>
          <w:sz w:val="24"/>
          <w:szCs w:val="24"/>
        </w:rPr>
        <w:t xml:space="preserve"> de </w:t>
      </w:r>
      <w:proofErr w:type="spellStart"/>
      <w:r>
        <w:rPr>
          <w:rFonts w:ascii="Arial" w:hAnsi="Arial" w:cs="Arial"/>
          <w:sz w:val="24"/>
          <w:szCs w:val="24"/>
        </w:rPr>
        <w:t>var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namol</w:t>
      </w:r>
      <w:proofErr w:type="spellEnd"/>
      <w:r>
        <w:rPr>
          <w:rFonts w:ascii="Arial" w:hAnsi="Arial" w:cs="Arial"/>
          <w:sz w:val="24"/>
          <w:szCs w:val="24"/>
        </w:rPr>
        <w:t xml:space="preserve"> </w:t>
      </w:r>
      <w:proofErr w:type="spellStart"/>
      <w:r>
        <w:rPr>
          <w:rFonts w:ascii="Arial" w:hAnsi="Arial" w:cs="Arial"/>
          <w:sz w:val="24"/>
          <w:szCs w:val="24"/>
        </w:rPr>
        <w:t>recirculat</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la </w:t>
      </w:r>
      <w:proofErr w:type="spellStart"/>
      <w:r>
        <w:rPr>
          <w:rFonts w:ascii="Arial" w:hAnsi="Arial" w:cs="Arial"/>
          <w:sz w:val="24"/>
          <w:szCs w:val="24"/>
        </w:rPr>
        <w:t>baza</w:t>
      </w:r>
      <w:proofErr w:type="spellEnd"/>
      <w:r>
        <w:rPr>
          <w:rFonts w:ascii="Arial" w:hAnsi="Arial" w:cs="Arial"/>
          <w:sz w:val="24"/>
          <w:szCs w:val="24"/>
        </w:rPr>
        <w:t xml:space="preserve">, </w:t>
      </w:r>
      <w:r>
        <w:rPr>
          <w:rFonts w:ascii="Arial" w:hAnsi="Arial" w:cs="Arial"/>
          <w:sz w:val="24"/>
          <w:szCs w:val="24"/>
        </w:rPr>
        <w:lastRenderedPageBreak/>
        <w:t>la cca.1</w:t>
      </w:r>
      <w:proofErr w:type="gramStart"/>
      <w:r>
        <w:rPr>
          <w:rFonts w:ascii="Arial" w:hAnsi="Arial" w:cs="Arial"/>
          <w:sz w:val="24"/>
          <w:szCs w:val="24"/>
        </w:rPr>
        <w:t>,5m</w:t>
      </w:r>
      <w:proofErr w:type="gramEnd"/>
      <w:r>
        <w:rPr>
          <w:rFonts w:ascii="Arial" w:hAnsi="Arial" w:cs="Arial"/>
          <w:sz w:val="24"/>
          <w:szCs w:val="24"/>
        </w:rPr>
        <w:t xml:space="preserve"> de </w:t>
      </w:r>
      <w:proofErr w:type="spellStart"/>
      <w:r>
        <w:rPr>
          <w:rFonts w:ascii="Arial" w:hAnsi="Arial" w:cs="Arial"/>
          <w:sz w:val="24"/>
          <w:szCs w:val="24"/>
        </w:rPr>
        <w:t>fundul</w:t>
      </w:r>
      <w:proofErr w:type="spellEnd"/>
      <w:r>
        <w:rPr>
          <w:rFonts w:ascii="Arial" w:hAnsi="Arial" w:cs="Arial"/>
          <w:sz w:val="24"/>
          <w:szCs w:val="24"/>
        </w:rPr>
        <w:t xml:space="preserve"> </w:t>
      </w:r>
      <w:proofErr w:type="spellStart"/>
      <w:r>
        <w:rPr>
          <w:rFonts w:ascii="Arial" w:hAnsi="Arial" w:cs="Arial"/>
          <w:sz w:val="24"/>
          <w:szCs w:val="24"/>
        </w:rPr>
        <w:t>bazinului</w:t>
      </w:r>
      <w:proofErr w:type="spellEnd"/>
      <w:r>
        <w:rPr>
          <w:rFonts w:ascii="Arial" w:hAnsi="Arial" w:cs="Arial"/>
          <w:sz w:val="24"/>
          <w:szCs w:val="24"/>
        </w:rPr>
        <w:t xml:space="preserve">, un aerator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agitarea</w:t>
      </w:r>
      <w:proofErr w:type="spellEnd"/>
      <w:r>
        <w:rPr>
          <w:rFonts w:ascii="Arial" w:hAnsi="Arial" w:cs="Arial"/>
          <w:sz w:val="24"/>
          <w:szCs w:val="24"/>
        </w:rPr>
        <w:t xml:space="preserve"> </w:t>
      </w:r>
      <w:proofErr w:type="spellStart"/>
      <w:r>
        <w:rPr>
          <w:rFonts w:ascii="Arial" w:hAnsi="Arial" w:cs="Arial"/>
          <w:sz w:val="24"/>
          <w:szCs w:val="24"/>
        </w:rPr>
        <w:t>amestecului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introducerea</w:t>
      </w:r>
      <w:proofErr w:type="spellEnd"/>
      <w:r>
        <w:rPr>
          <w:rFonts w:ascii="Arial" w:hAnsi="Arial" w:cs="Arial"/>
          <w:sz w:val="24"/>
          <w:szCs w:val="24"/>
        </w:rPr>
        <w:t xml:space="preserve"> de oxygen in </w:t>
      </w:r>
      <w:proofErr w:type="spellStart"/>
      <w:r>
        <w:rPr>
          <w:rFonts w:ascii="Arial" w:hAnsi="Arial" w:cs="Arial"/>
          <w:sz w:val="24"/>
          <w:szCs w:val="24"/>
        </w:rPr>
        <w:t>amestec</w:t>
      </w:r>
      <w:proofErr w:type="spellEnd"/>
      <w:r>
        <w:rPr>
          <w:rFonts w:ascii="Arial" w:hAnsi="Arial" w:cs="Arial"/>
          <w:sz w:val="24"/>
          <w:szCs w:val="24"/>
        </w:rPr>
        <w:t>.</w:t>
      </w:r>
    </w:p>
    <w:p w:rsidR="00564147" w:rsidRPr="00452307" w:rsidRDefault="00452307" w:rsidP="008A31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452307">
        <w:rPr>
          <w:rFonts w:ascii="Arial" w:hAnsi="Arial" w:cs="Arial"/>
          <w:sz w:val="24"/>
          <w:szCs w:val="24"/>
        </w:rPr>
        <w:t>Apa</w:t>
      </w:r>
      <w:proofErr w:type="spellEnd"/>
      <w:proofErr w:type="gramEnd"/>
      <w:r w:rsidRPr="00452307">
        <w:rPr>
          <w:rFonts w:ascii="Arial" w:hAnsi="Arial" w:cs="Arial"/>
          <w:sz w:val="24"/>
          <w:szCs w:val="24"/>
        </w:rPr>
        <w:t xml:space="preserve"> </w:t>
      </w:r>
      <w:proofErr w:type="spellStart"/>
      <w:r w:rsidRPr="00452307">
        <w:rPr>
          <w:rFonts w:ascii="Arial" w:hAnsi="Arial" w:cs="Arial"/>
          <w:sz w:val="24"/>
          <w:szCs w:val="24"/>
        </w:rPr>
        <w:t>tratata</w:t>
      </w:r>
      <w:proofErr w:type="spellEnd"/>
      <w:r w:rsidRPr="00452307">
        <w:rPr>
          <w:rFonts w:ascii="Arial" w:hAnsi="Arial" w:cs="Arial"/>
          <w:sz w:val="24"/>
          <w:szCs w:val="24"/>
        </w:rPr>
        <w:t xml:space="preserve"> </w:t>
      </w:r>
      <w:proofErr w:type="spellStart"/>
      <w:r w:rsidRPr="00452307">
        <w:rPr>
          <w:rFonts w:ascii="Arial" w:hAnsi="Arial" w:cs="Arial"/>
          <w:sz w:val="24"/>
          <w:szCs w:val="24"/>
        </w:rPr>
        <w:t>va</w:t>
      </w:r>
      <w:proofErr w:type="spellEnd"/>
      <w:r w:rsidRPr="00452307">
        <w:rPr>
          <w:rFonts w:ascii="Arial" w:hAnsi="Arial" w:cs="Arial"/>
          <w:sz w:val="24"/>
          <w:szCs w:val="24"/>
        </w:rPr>
        <w:t xml:space="preserve"> </w:t>
      </w:r>
      <w:proofErr w:type="spellStart"/>
      <w:r w:rsidRPr="00452307">
        <w:rPr>
          <w:rFonts w:ascii="Arial" w:hAnsi="Arial" w:cs="Arial"/>
          <w:sz w:val="24"/>
          <w:szCs w:val="24"/>
        </w:rPr>
        <w:t>fi</w:t>
      </w:r>
      <w:proofErr w:type="spellEnd"/>
      <w:r w:rsidRPr="00452307">
        <w:rPr>
          <w:rFonts w:ascii="Arial" w:hAnsi="Arial" w:cs="Arial"/>
          <w:sz w:val="24"/>
          <w:szCs w:val="24"/>
        </w:rPr>
        <w:t xml:space="preserve"> </w:t>
      </w:r>
      <w:proofErr w:type="spellStart"/>
      <w:r w:rsidRPr="00452307">
        <w:rPr>
          <w:rFonts w:ascii="Arial" w:hAnsi="Arial" w:cs="Arial"/>
          <w:sz w:val="24"/>
          <w:szCs w:val="24"/>
        </w:rPr>
        <w:t>dirijata</w:t>
      </w:r>
      <w:proofErr w:type="spellEnd"/>
      <w:r w:rsidRPr="00452307">
        <w:rPr>
          <w:rFonts w:ascii="Arial" w:hAnsi="Arial" w:cs="Arial"/>
          <w:sz w:val="24"/>
          <w:szCs w:val="24"/>
        </w:rPr>
        <w:t xml:space="preserve"> </w:t>
      </w:r>
      <w:proofErr w:type="spellStart"/>
      <w:r w:rsidRPr="00452307">
        <w:rPr>
          <w:rFonts w:ascii="Arial" w:hAnsi="Arial" w:cs="Arial"/>
          <w:sz w:val="24"/>
          <w:szCs w:val="24"/>
        </w:rPr>
        <w:t>spre</w:t>
      </w:r>
      <w:proofErr w:type="spellEnd"/>
      <w:r w:rsidRPr="00452307">
        <w:rPr>
          <w:rFonts w:ascii="Arial" w:hAnsi="Arial" w:cs="Arial"/>
          <w:sz w:val="24"/>
          <w:szCs w:val="24"/>
        </w:rPr>
        <w:t xml:space="preserve"> </w:t>
      </w:r>
      <w:proofErr w:type="spellStart"/>
      <w:r w:rsidRPr="00452307">
        <w:rPr>
          <w:rFonts w:ascii="Arial" w:hAnsi="Arial" w:cs="Arial"/>
          <w:sz w:val="24"/>
          <w:szCs w:val="24"/>
        </w:rPr>
        <w:t>decantoare</w:t>
      </w:r>
      <w:proofErr w:type="spellEnd"/>
      <w:r>
        <w:rPr>
          <w:rFonts w:ascii="Arial" w:hAnsi="Arial" w:cs="Arial"/>
          <w:sz w:val="24"/>
          <w:szCs w:val="24"/>
        </w:rPr>
        <w:t xml:space="preserve">. </w:t>
      </w:r>
      <w:proofErr w:type="spellStart"/>
      <w:r>
        <w:rPr>
          <w:rFonts w:ascii="Arial" w:hAnsi="Arial" w:cs="Arial"/>
          <w:sz w:val="24"/>
          <w:szCs w:val="24"/>
        </w:rPr>
        <w:t>Intre</w:t>
      </w:r>
      <w:proofErr w:type="spellEnd"/>
      <w:r>
        <w:rPr>
          <w:rFonts w:ascii="Arial" w:hAnsi="Arial" w:cs="Arial"/>
          <w:sz w:val="24"/>
          <w:szCs w:val="24"/>
        </w:rPr>
        <w:t xml:space="preserve"> </w:t>
      </w:r>
      <w:proofErr w:type="spellStart"/>
      <w:r>
        <w:rPr>
          <w:rFonts w:ascii="Arial" w:hAnsi="Arial" w:cs="Arial"/>
          <w:sz w:val="24"/>
          <w:szCs w:val="24"/>
        </w:rPr>
        <w:t>bazinul</w:t>
      </w:r>
      <w:proofErr w:type="spellEnd"/>
      <w:r>
        <w:rPr>
          <w:rFonts w:ascii="Arial" w:hAnsi="Arial" w:cs="Arial"/>
          <w:sz w:val="24"/>
          <w:szCs w:val="24"/>
        </w:rPr>
        <w:t xml:space="preserve"> de </w:t>
      </w:r>
      <w:proofErr w:type="spellStart"/>
      <w:r>
        <w:rPr>
          <w:rFonts w:ascii="Arial" w:hAnsi="Arial" w:cs="Arial"/>
          <w:sz w:val="24"/>
          <w:szCs w:val="24"/>
        </w:rPr>
        <w:t>reactie</w:t>
      </w:r>
      <w:proofErr w:type="spellEnd"/>
      <w:r>
        <w:rPr>
          <w:rFonts w:ascii="Arial" w:hAnsi="Arial" w:cs="Arial"/>
          <w:sz w:val="24"/>
          <w:szCs w:val="24"/>
        </w:rPr>
        <w:t xml:space="preserve"> </w:t>
      </w:r>
      <w:proofErr w:type="spellStart"/>
      <w:r>
        <w:rPr>
          <w:rFonts w:ascii="Arial" w:hAnsi="Arial" w:cs="Arial"/>
          <w:sz w:val="24"/>
          <w:szCs w:val="24"/>
        </w:rPr>
        <w:t>treapta</w:t>
      </w:r>
      <w:proofErr w:type="spellEnd"/>
      <w:r>
        <w:rPr>
          <w:rFonts w:ascii="Arial" w:hAnsi="Arial" w:cs="Arial"/>
          <w:sz w:val="24"/>
          <w:szCs w:val="24"/>
        </w:rPr>
        <w:t xml:space="preserve"> II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decantorul</w:t>
      </w:r>
      <w:proofErr w:type="spellEnd"/>
      <w:r>
        <w:rPr>
          <w:rFonts w:ascii="Arial" w:hAnsi="Arial" w:cs="Arial"/>
          <w:sz w:val="24"/>
          <w:szCs w:val="24"/>
        </w:rPr>
        <w:t xml:space="preserve"> vertical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w:t>
      </w:r>
      <w:proofErr w:type="spellStart"/>
      <w:r>
        <w:rPr>
          <w:rFonts w:ascii="Arial" w:hAnsi="Arial" w:cs="Arial"/>
          <w:sz w:val="24"/>
          <w:szCs w:val="24"/>
        </w:rPr>
        <w:t>intr</w:t>
      </w:r>
      <w:proofErr w:type="spellEnd"/>
      <w:r>
        <w:rPr>
          <w:rFonts w:ascii="Arial" w:hAnsi="Arial" w:cs="Arial"/>
          <w:sz w:val="24"/>
          <w:szCs w:val="24"/>
        </w:rPr>
        <w:t xml:space="preserve">-un </w:t>
      </w:r>
      <w:proofErr w:type="spellStart"/>
      <w:r>
        <w:rPr>
          <w:rFonts w:ascii="Arial" w:hAnsi="Arial" w:cs="Arial"/>
          <w:sz w:val="24"/>
          <w:szCs w:val="24"/>
        </w:rPr>
        <w:t>camin</w:t>
      </w:r>
      <w:proofErr w:type="spellEnd"/>
      <w:r>
        <w:rPr>
          <w:rFonts w:ascii="Arial" w:hAnsi="Arial" w:cs="Arial"/>
          <w:sz w:val="24"/>
          <w:szCs w:val="24"/>
        </w:rPr>
        <w:t xml:space="preserve"> </w:t>
      </w:r>
      <w:proofErr w:type="spellStart"/>
      <w:r>
        <w:rPr>
          <w:rFonts w:ascii="Arial" w:hAnsi="Arial" w:cs="Arial"/>
          <w:sz w:val="24"/>
          <w:szCs w:val="24"/>
        </w:rPr>
        <w:t>nou</w:t>
      </w:r>
      <w:proofErr w:type="spellEnd"/>
      <w:r>
        <w:rPr>
          <w:rFonts w:ascii="Arial" w:hAnsi="Arial" w:cs="Arial"/>
          <w:sz w:val="24"/>
          <w:szCs w:val="24"/>
        </w:rPr>
        <w:t>, un mixer static (</w:t>
      </w:r>
      <w:proofErr w:type="spellStart"/>
      <w:r>
        <w:rPr>
          <w:rFonts w:ascii="Arial" w:hAnsi="Arial" w:cs="Arial"/>
          <w:sz w:val="24"/>
          <w:szCs w:val="24"/>
        </w:rPr>
        <w:t>floculator</w:t>
      </w:r>
      <w:proofErr w:type="spellEnd"/>
      <w:r>
        <w:rPr>
          <w:rFonts w:ascii="Arial" w:hAnsi="Arial" w:cs="Arial"/>
          <w:sz w:val="24"/>
          <w:szCs w:val="24"/>
        </w:rPr>
        <w:t xml:space="preserve">), in care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injecta</w:t>
      </w:r>
      <w:proofErr w:type="spellEnd"/>
      <w:r>
        <w:rPr>
          <w:rFonts w:ascii="Arial" w:hAnsi="Arial" w:cs="Arial"/>
          <w:sz w:val="24"/>
          <w:szCs w:val="24"/>
        </w:rPr>
        <w:t xml:space="preserve"> </w:t>
      </w:r>
      <w:proofErr w:type="spellStart"/>
      <w:r>
        <w:rPr>
          <w:rFonts w:ascii="Arial" w:hAnsi="Arial" w:cs="Arial"/>
          <w:sz w:val="24"/>
          <w:szCs w:val="24"/>
        </w:rPr>
        <w:t>floculator</w:t>
      </w:r>
      <w:proofErr w:type="spellEnd"/>
      <w:r>
        <w:rPr>
          <w:rFonts w:ascii="Arial" w:hAnsi="Arial" w:cs="Arial"/>
          <w:sz w:val="24"/>
          <w:szCs w:val="24"/>
        </w:rPr>
        <w:t>.</w:t>
      </w:r>
    </w:p>
    <w:p w:rsidR="00E70112" w:rsidRPr="00E70112" w:rsidRDefault="00E70112" w:rsidP="00E70112">
      <w:pPr>
        <w:autoSpaceDE w:val="0"/>
        <w:autoSpaceDN w:val="0"/>
        <w:adjustRightInd w:val="0"/>
        <w:spacing w:after="0" w:line="240" w:lineRule="auto"/>
        <w:jc w:val="both"/>
        <w:rPr>
          <w:rStyle w:val="tpa1"/>
          <w:rFonts w:ascii="Arial" w:hAnsi="Arial" w:cs="Arial"/>
          <w:i/>
          <w:sz w:val="24"/>
          <w:szCs w:val="24"/>
          <w:u w:val="single"/>
          <w:lang w:val="pl-PL"/>
        </w:rPr>
      </w:pPr>
      <w:r w:rsidRPr="00E70112">
        <w:rPr>
          <w:rStyle w:val="tpa1"/>
          <w:rFonts w:ascii="Arial" w:hAnsi="Arial" w:cs="Arial"/>
          <w:i/>
          <w:sz w:val="24"/>
          <w:szCs w:val="24"/>
          <w:u w:val="single"/>
          <w:lang w:val="pl-PL"/>
        </w:rPr>
        <w:t>- Decantorul vertical</w:t>
      </w:r>
    </w:p>
    <w:p w:rsidR="00E70112" w:rsidRDefault="00E70112" w:rsidP="00E70112">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564147" w:rsidRPr="00E70112" w:rsidRDefault="00E70112" w:rsidP="00E70112">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sidRPr="00E70112">
        <w:rPr>
          <w:rFonts w:ascii="Arial" w:hAnsi="Arial" w:cs="Arial"/>
          <w:sz w:val="24"/>
          <w:szCs w:val="24"/>
        </w:rPr>
        <w:t>reconditionare</w:t>
      </w:r>
      <w:proofErr w:type="spellEnd"/>
      <w:r>
        <w:rPr>
          <w:rFonts w:ascii="Arial" w:hAnsi="Arial" w:cs="Arial"/>
          <w:sz w:val="24"/>
          <w:szCs w:val="24"/>
        </w:rPr>
        <w:t xml:space="preserve"> </w:t>
      </w:r>
      <w:proofErr w:type="spellStart"/>
      <w:r>
        <w:rPr>
          <w:rFonts w:ascii="Arial" w:hAnsi="Arial" w:cs="Arial"/>
          <w:sz w:val="24"/>
          <w:szCs w:val="24"/>
        </w:rPr>
        <w:t>decantor</w:t>
      </w:r>
      <w:proofErr w:type="spellEnd"/>
    </w:p>
    <w:p w:rsidR="00E70112" w:rsidRPr="00E70112" w:rsidRDefault="00E70112" w:rsidP="00E70112">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camin</w:t>
      </w:r>
      <w:proofErr w:type="spellEnd"/>
      <w:r>
        <w:rPr>
          <w:rFonts w:ascii="Arial" w:hAnsi="Arial" w:cs="Arial"/>
          <w:sz w:val="24"/>
          <w:szCs w:val="24"/>
        </w:rPr>
        <w:t xml:space="preserve"> mixer static</w:t>
      </w:r>
    </w:p>
    <w:p w:rsidR="00E70112" w:rsidRPr="00E70112" w:rsidRDefault="00E70112" w:rsidP="00E70112">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montaj</w:t>
      </w:r>
      <w:proofErr w:type="spellEnd"/>
      <w:r>
        <w:rPr>
          <w:rFonts w:ascii="Arial" w:hAnsi="Arial" w:cs="Arial"/>
          <w:sz w:val="24"/>
          <w:szCs w:val="24"/>
        </w:rPr>
        <w:t xml:space="preserve"> mixer static</w:t>
      </w:r>
    </w:p>
    <w:p w:rsidR="00E70112" w:rsidRPr="00E70112" w:rsidRDefault="00E70112" w:rsidP="00E70112">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hidromecanice</w:t>
      </w:r>
      <w:proofErr w:type="spellEnd"/>
    </w:p>
    <w:p w:rsidR="00564147" w:rsidRPr="00E70112" w:rsidRDefault="00E70112" w:rsidP="008A312D">
      <w:pPr>
        <w:autoSpaceDE w:val="0"/>
        <w:autoSpaceDN w:val="0"/>
        <w:adjustRightInd w:val="0"/>
        <w:spacing w:after="0" w:line="240" w:lineRule="auto"/>
        <w:jc w:val="both"/>
        <w:rPr>
          <w:rFonts w:ascii="Arial" w:hAnsi="Arial" w:cs="Arial"/>
          <w:sz w:val="24"/>
          <w:szCs w:val="24"/>
        </w:rPr>
      </w:pPr>
      <w:proofErr w:type="spellStart"/>
      <w:r w:rsidRPr="00E70112">
        <w:rPr>
          <w:rFonts w:ascii="Arial" w:hAnsi="Arial" w:cs="Arial"/>
          <w:sz w:val="24"/>
          <w:szCs w:val="24"/>
        </w:rPr>
        <w:t>Bazinul</w:t>
      </w:r>
      <w:proofErr w:type="spellEnd"/>
      <w:r w:rsidRPr="00E70112">
        <w:rPr>
          <w:rFonts w:ascii="Arial" w:hAnsi="Arial" w:cs="Arial"/>
          <w:sz w:val="24"/>
          <w:szCs w:val="24"/>
        </w:rPr>
        <w:t xml:space="preserve"> vertical de </w:t>
      </w:r>
      <w:proofErr w:type="spellStart"/>
      <w:r w:rsidRPr="00E70112">
        <w:rPr>
          <w:rFonts w:ascii="Arial" w:hAnsi="Arial" w:cs="Arial"/>
          <w:sz w:val="24"/>
          <w:szCs w:val="24"/>
        </w:rPr>
        <w:t>decantare</w:t>
      </w:r>
      <w:proofErr w:type="spellEnd"/>
      <w:r w:rsidRPr="00E70112">
        <w:rPr>
          <w:rFonts w:ascii="Arial" w:hAnsi="Arial" w:cs="Arial"/>
          <w:sz w:val="24"/>
          <w:szCs w:val="24"/>
        </w:rPr>
        <w:t xml:space="preserve"> </w:t>
      </w:r>
      <w:proofErr w:type="spellStart"/>
      <w:proofErr w:type="gramStart"/>
      <w:r w:rsidRPr="00E70112">
        <w:rPr>
          <w:rFonts w:ascii="Arial" w:hAnsi="Arial" w:cs="Arial"/>
          <w:sz w:val="24"/>
          <w:szCs w:val="24"/>
        </w:rPr>
        <w:t>este</w:t>
      </w:r>
      <w:proofErr w:type="spellEnd"/>
      <w:proofErr w:type="gramEnd"/>
      <w:r w:rsidRPr="00E70112">
        <w:rPr>
          <w:rFonts w:ascii="Arial" w:hAnsi="Arial" w:cs="Arial"/>
          <w:sz w:val="24"/>
          <w:szCs w:val="24"/>
        </w:rPr>
        <w:t xml:space="preserve"> o </w:t>
      </w:r>
      <w:proofErr w:type="spellStart"/>
      <w:r w:rsidR="008150EF">
        <w:rPr>
          <w:rFonts w:ascii="Arial" w:hAnsi="Arial" w:cs="Arial"/>
          <w:sz w:val="24"/>
          <w:szCs w:val="24"/>
        </w:rPr>
        <w:t>constructi</w:t>
      </w:r>
      <w:r w:rsidRPr="00E70112">
        <w:rPr>
          <w:rFonts w:ascii="Arial" w:hAnsi="Arial" w:cs="Arial"/>
          <w:sz w:val="24"/>
          <w:szCs w:val="24"/>
        </w:rPr>
        <w:t>e</w:t>
      </w:r>
      <w:proofErr w:type="spellEnd"/>
      <w:r w:rsidRPr="00E70112">
        <w:rPr>
          <w:rFonts w:ascii="Arial" w:hAnsi="Arial" w:cs="Arial"/>
          <w:sz w:val="24"/>
          <w:szCs w:val="24"/>
        </w:rPr>
        <w:t xml:space="preserve"> din </w:t>
      </w:r>
      <w:proofErr w:type="spellStart"/>
      <w:r w:rsidRPr="00E70112">
        <w:rPr>
          <w:rFonts w:ascii="Arial" w:hAnsi="Arial" w:cs="Arial"/>
          <w:sz w:val="24"/>
          <w:szCs w:val="24"/>
        </w:rPr>
        <w:t>beton</w:t>
      </w:r>
      <w:proofErr w:type="spellEnd"/>
      <w:r w:rsidRPr="00E70112">
        <w:rPr>
          <w:rFonts w:ascii="Arial" w:hAnsi="Arial" w:cs="Arial"/>
          <w:sz w:val="24"/>
          <w:szCs w:val="24"/>
        </w:rPr>
        <w:t xml:space="preserve"> </w:t>
      </w:r>
      <w:proofErr w:type="spellStart"/>
      <w:r w:rsidRPr="00E70112">
        <w:rPr>
          <w:rFonts w:ascii="Arial" w:hAnsi="Arial" w:cs="Arial"/>
          <w:sz w:val="24"/>
          <w:szCs w:val="24"/>
        </w:rPr>
        <w:t>armat</w:t>
      </w:r>
      <w:proofErr w:type="spellEnd"/>
      <w:r>
        <w:rPr>
          <w:rFonts w:ascii="Arial" w:hAnsi="Arial" w:cs="Arial"/>
          <w:sz w:val="24"/>
          <w:szCs w:val="24"/>
        </w:rPr>
        <w:t xml:space="preserve">, </w:t>
      </w:r>
      <w:proofErr w:type="spellStart"/>
      <w:r>
        <w:rPr>
          <w:rFonts w:ascii="Arial" w:hAnsi="Arial" w:cs="Arial"/>
          <w:sz w:val="24"/>
          <w:szCs w:val="24"/>
        </w:rPr>
        <w:t>ingropata</w:t>
      </w:r>
      <w:proofErr w:type="spellEnd"/>
      <w:r>
        <w:rPr>
          <w:rFonts w:ascii="Arial" w:hAnsi="Arial" w:cs="Arial"/>
          <w:sz w:val="24"/>
          <w:szCs w:val="24"/>
        </w:rPr>
        <w:t xml:space="preserve">, circular cu D=6m, </w:t>
      </w:r>
      <w:proofErr w:type="spellStart"/>
      <w:r>
        <w:rPr>
          <w:rFonts w:ascii="Arial" w:hAnsi="Arial" w:cs="Arial"/>
          <w:sz w:val="24"/>
          <w:szCs w:val="24"/>
        </w:rPr>
        <w:t>Htotal</w:t>
      </w:r>
      <w:proofErr w:type="spellEnd"/>
      <w:r>
        <w:rPr>
          <w:rFonts w:ascii="Arial" w:hAnsi="Arial" w:cs="Arial"/>
          <w:sz w:val="24"/>
          <w:szCs w:val="24"/>
        </w:rPr>
        <w:t xml:space="preserve">=6,5m, fund </w:t>
      </w:r>
      <w:proofErr w:type="spellStart"/>
      <w:r>
        <w:rPr>
          <w:rFonts w:ascii="Arial" w:hAnsi="Arial" w:cs="Arial"/>
          <w:sz w:val="24"/>
          <w:szCs w:val="24"/>
        </w:rPr>
        <w:t>tronconic</w:t>
      </w:r>
      <w:proofErr w:type="spellEnd"/>
      <w:r>
        <w:rPr>
          <w:rFonts w:ascii="Arial" w:hAnsi="Arial" w:cs="Arial"/>
          <w:sz w:val="24"/>
          <w:szCs w:val="24"/>
        </w:rPr>
        <w:t xml:space="preserve"> cu h=</w:t>
      </w:r>
      <w:r w:rsidR="008150EF">
        <w:rPr>
          <w:rFonts w:ascii="Arial" w:hAnsi="Arial" w:cs="Arial"/>
          <w:sz w:val="24"/>
          <w:szCs w:val="24"/>
        </w:rPr>
        <w:t>2m, V=165mc</w:t>
      </w:r>
      <w:r w:rsidR="00B71321">
        <w:rPr>
          <w:rFonts w:ascii="Arial" w:hAnsi="Arial" w:cs="Arial"/>
          <w:sz w:val="24"/>
          <w:szCs w:val="24"/>
        </w:rPr>
        <w:t xml:space="preserve">; </w:t>
      </w:r>
      <w:proofErr w:type="spellStart"/>
      <w:r w:rsidR="00B71321">
        <w:rPr>
          <w:rFonts w:ascii="Arial" w:hAnsi="Arial" w:cs="Arial"/>
          <w:sz w:val="24"/>
          <w:szCs w:val="24"/>
        </w:rPr>
        <w:t>bazinul</w:t>
      </w:r>
      <w:proofErr w:type="spellEnd"/>
      <w:r w:rsidR="00B71321">
        <w:rPr>
          <w:rFonts w:ascii="Arial" w:hAnsi="Arial" w:cs="Arial"/>
          <w:sz w:val="24"/>
          <w:szCs w:val="24"/>
        </w:rPr>
        <w:t xml:space="preserve"> are la </w:t>
      </w:r>
      <w:proofErr w:type="spellStart"/>
      <w:r w:rsidR="00B71321">
        <w:rPr>
          <w:rFonts w:ascii="Arial" w:hAnsi="Arial" w:cs="Arial"/>
          <w:sz w:val="24"/>
          <w:szCs w:val="24"/>
        </w:rPr>
        <w:t>partea</w:t>
      </w:r>
      <w:proofErr w:type="spellEnd"/>
      <w:r w:rsidR="00B71321">
        <w:rPr>
          <w:rFonts w:ascii="Arial" w:hAnsi="Arial" w:cs="Arial"/>
          <w:sz w:val="24"/>
          <w:szCs w:val="24"/>
        </w:rPr>
        <w:t xml:space="preserve"> </w:t>
      </w:r>
      <w:proofErr w:type="spellStart"/>
      <w:r w:rsidR="00B71321">
        <w:rPr>
          <w:rFonts w:ascii="Arial" w:hAnsi="Arial" w:cs="Arial"/>
          <w:sz w:val="24"/>
          <w:szCs w:val="24"/>
        </w:rPr>
        <w:t>superioara</w:t>
      </w:r>
      <w:proofErr w:type="spellEnd"/>
      <w:r w:rsidR="00B71321">
        <w:rPr>
          <w:rFonts w:ascii="Arial" w:hAnsi="Arial" w:cs="Arial"/>
          <w:sz w:val="24"/>
          <w:szCs w:val="24"/>
        </w:rPr>
        <w:t xml:space="preserve">, in interior, </w:t>
      </w:r>
      <w:proofErr w:type="spellStart"/>
      <w:r w:rsidR="00B71321">
        <w:rPr>
          <w:rFonts w:ascii="Arial" w:hAnsi="Arial" w:cs="Arial"/>
          <w:sz w:val="24"/>
          <w:szCs w:val="24"/>
        </w:rPr>
        <w:t>rigola</w:t>
      </w:r>
      <w:proofErr w:type="spellEnd"/>
      <w:r w:rsidR="00B71321">
        <w:rPr>
          <w:rFonts w:ascii="Arial" w:hAnsi="Arial" w:cs="Arial"/>
          <w:sz w:val="24"/>
          <w:szCs w:val="24"/>
        </w:rPr>
        <w:t xml:space="preserve"> </w:t>
      </w:r>
      <w:proofErr w:type="spellStart"/>
      <w:r w:rsidR="00B71321">
        <w:rPr>
          <w:rFonts w:ascii="Arial" w:hAnsi="Arial" w:cs="Arial"/>
          <w:sz w:val="24"/>
          <w:szCs w:val="24"/>
        </w:rPr>
        <w:t>colectoare</w:t>
      </w:r>
      <w:proofErr w:type="spellEnd"/>
      <w:r w:rsidR="00B71321">
        <w:rPr>
          <w:rFonts w:ascii="Arial" w:hAnsi="Arial" w:cs="Arial"/>
          <w:sz w:val="24"/>
          <w:szCs w:val="24"/>
        </w:rPr>
        <w:t xml:space="preserve"> </w:t>
      </w:r>
      <w:proofErr w:type="spellStart"/>
      <w:r w:rsidR="00B71321">
        <w:rPr>
          <w:rFonts w:ascii="Arial" w:hAnsi="Arial" w:cs="Arial"/>
          <w:sz w:val="24"/>
          <w:szCs w:val="24"/>
        </w:rPr>
        <w:t>pentru</w:t>
      </w:r>
      <w:proofErr w:type="spellEnd"/>
      <w:r w:rsidR="00B71321">
        <w:rPr>
          <w:rFonts w:ascii="Arial" w:hAnsi="Arial" w:cs="Arial"/>
          <w:sz w:val="24"/>
          <w:szCs w:val="24"/>
        </w:rPr>
        <w:t xml:space="preserve"> </w:t>
      </w:r>
      <w:proofErr w:type="spellStart"/>
      <w:r w:rsidR="00B71321">
        <w:rPr>
          <w:rFonts w:ascii="Arial" w:hAnsi="Arial" w:cs="Arial"/>
          <w:sz w:val="24"/>
          <w:szCs w:val="24"/>
        </w:rPr>
        <w:t>apa</w:t>
      </w:r>
      <w:proofErr w:type="spellEnd"/>
      <w:r w:rsidR="00B71321">
        <w:rPr>
          <w:rFonts w:ascii="Arial" w:hAnsi="Arial" w:cs="Arial"/>
          <w:sz w:val="24"/>
          <w:szCs w:val="24"/>
        </w:rPr>
        <w:t xml:space="preserve"> </w:t>
      </w:r>
      <w:proofErr w:type="spellStart"/>
      <w:r w:rsidR="00B71321">
        <w:rPr>
          <w:rFonts w:ascii="Arial" w:hAnsi="Arial" w:cs="Arial"/>
          <w:sz w:val="24"/>
          <w:szCs w:val="24"/>
        </w:rPr>
        <w:t>tratata</w:t>
      </w:r>
      <w:proofErr w:type="spellEnd"/>
      <w:r w:rsidR="00B71321">
        <w:rPr>
          <w:rFonts w:ascii="Arial" w:hAnsi="Arial" w:cs="Arial"/>
          <w:sz w:val="24"/>
          <w:szCs w:val="24"/>
        </w:rPr>
        <w:t xml:space="preserve">, cu </w:t>
      </w:r>
      <w:proofErr w:type="spellStart"/>
      <w:r w:rsidR="00B71321">
        <w:rPr>
          <w:rFonts w:ascii="Arial" w:hAnsi="Arial" w:cs="Arial"/>
          <w:sz w:val="24"/>
          <w:szCs w:val="24"/>
        </w:rPr>
        <w:t>sectiunea</w:t>
      </w:r>
      <w:proofErr w:type="spellEnd"/>
      <w:r w:rsidR="00B71321">
        <w:rPr>
          <w:rFonts w:ascii="Arial" w:hAnsi="Arial" w:cs="Arial"/>
          <w:sz w:val="24"/>
          <w:szCs w:val="24"/>
        </w:rPr>
        <w:t xml:space="preserve"> 30x30cm.</w:t>
      </w:r>
    </w:p>
    <w:p w:rsidR="008150EF" w:rsidRDefault="008150EF" w:rsidP="008150EF">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Decantorul</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curatat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reconditionat</w:t>
      </w:r>
      <w:proofErr w:type="spellEnd"/>
      <w:r>
        <w:rPr>
          <w:rFonts w:ascii="Arial" w:hAnsi="Arial" w:cs="Arial"/>
          <w:sz w:val="24"/>
          <w:szCs w:val="24"/>
        </w:rPr>
        <w:t>.</w:t>
      </w:r>
    </w:p>
    <w:p w:rsidR="00564147" w:rsidRPr="00E70112" w:rsidRDefault="008150EF" w:rsidP="008A312D">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Amestecul</w:t>
      </w:r>
      <w:proofErr w:type="spellEnd"/>
      <w:r>
        <w:rPr>
          <w:rFonts w:ascii="Arial" w:hAnsi="Arial" w:cs="Arial"/>
          <w:sz w:val="24"/>
          <w:szCs w:val="24"/>
        </w:rPr>
        <w:t xml:space="preserve"> de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de mina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suspensii</w:t>
      </w:r>
      <w:proofErr w:type="spellEnd"/>
      <w:r>
        <w:rPr>
          <w:rFonts w:ascii="Arial" w:hAnsi="Arial" w:cs="Arial"/>
          <w:sz w:val="24"/>
          <w:szCs w:val="24"/>
        </w:rPr>
        <w:t xml:space="preserve"> din </w:t>
      </w:r>
      <w:proofErr w:type="spellStart"/>
      <w:r>
        <w:rPr>
          <w:rFonts w:ascii="Arial" w:hAnsi="Arial" w:cs="Arial"/>
          <w:sz w:val="24"/>
          <w:szCs w:val="24"/>
        </w:rPr>
        <w:t>bazinul</w:t>
      </w:r>
      <w:proofErr w:type="spellEnd"/>
      <w:r>
        <w:rPr>
          <w:rFonts w:ascii="Arial" w:hAnsi="Arial" w:cs="Arial"/>
          <w:sz w:val="24"/>
          <w:szCs w:val="24"/>
        </w:rPr>
        <w:t xml:space="preserve"> de </w:t>
      </w:r>
      <w:proofErr w:type="spellStart"/>
      <w:r>
        <w:rPr>
          <w:rFonts w:ascii="Arial" w:hAnsi="Arial" w:cs="Arial"/>
          <w:sz w:val="24"/>
          <w:szCs w:val="24"/>
        </w:rPr>
        <w:t>reactie</w:t>
      </w:r>
      <w:proofErr w:type="spellEnd"/>
      <w:r>
        <w:rPr>
          <w:rFonts w:ascii="Arial" w:hAnsi="Arial" w:cs="Arial"/>
          <w:sz w:val="24"/>
          <w:szCs w:val="24"/>
        </w:rPr>
        <w:t xml:space="preserve"> II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distribuit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conducta</w:t>
      </w:r>
      <w:proofErr w:type="spellEnd"/>
      <w:r>
        <w:rPr>
          <w:rFonts w:ascii="Arial" w:hAnsi="Arial" w:cs="Arial"/>
          <w:sz w:val="24"/>
          <w:szCs w:val="24"/>
        </w:rPr>
        <w:t xml:space="preserve"> cu </w:t>
      </w:r>
      <w:proofErr w:type="spellStart"/>
      <w:r>
        <w:rPr>
          <w:rFonts w:ascii="Arial" w:hAnsi="Arial" w:cs="Arial"/>
          <w:sz w:val="24"/>
          <w:szCs w:val="24"/>
        </w:rPr>
        <w:t>Dn</w:t>
      </w:r>
      <w:proofErr w:type="spellEnd"/>
      <w:r>
        <w:rPr>
          <w:rFonts w:ascii="Arial" w:hAnsi="Arial" w:cs="Arial"/>
          <w:sz w:val="24"/>
          <w:szCs w:val="24"/>
        </w:rPr>
        <w:t>=200mm</w:t>
      </w:r>
      <w:r w:rsidR="000B09FF">
        <w:rPr>
          <w:rFonts w:ascii="Arial" w:hAnsi="Arial" w:cs="Arial"/>
          <w:sz w:val="24"/>
          <w:szCs w:val="24"/>
        </w:rPr>
        <w:t xml:space="preserve">, in </w:t>
      </w:r>
      <w:proofErr w:type="spellStart"/>
      <w:r w:rsidR="000B09FF">
        <w:rPr>
          <w:rFonts w:ascii="Arial" w:hAnsi="Arial" w:cs="Arial"/>
          <w:sz w:val="24"/>
          <w:szCs w:val="24"/>
        </w:rPr>
        <w:t>centr</w:t>
      </w:r>
      <w:r w:rsidR="00B71321">
        <w:rPr>
          <w:rFonts w:ascii="Arial" w:hAnsi="Arial" w:cs="Arial"/>
          <w:sz w:val="24"/>
          <w:szCs w:val="24"/>
        </w:rPr>
        <w:t>u</w:t>
      </w:r>
      <w:r w:rsidR="000B09FF">
        <w:rPr>
          <w:rFonts w:ascii="Arial" w:hAnsi="Arial" w:cs="Arial"/>
          <w:sz w:val="24"/>
          <w:szCs w:val="24"/>
        </w:rPr>
        <w:t>l</w:t>
      </w:r>
      <w:proofErr w:type="spellEnd"/>
      <w:r w:rsidR="000B09FF">
        <w:rPr>
          <w:rFonts w:ascii="Arial" w:hAnsi="Arial" w:cs="Arial"/>
          <w:sz w:val="24"/>
          <w:szCs w:val="24"/>
        </w:rPr>
        <w:t xml:space="preserve"> </w:t>
      </w:r>
      <w:proofErr w:type="spellStart"/>
      <w:r w:rsidR="000B09FF">
        <w:rPr>
          <w:rFonts w:ascii="Arial" w:hAnsi="Arial" w:cs="Arial"/>
          <w:sz w:val="24"/>
          <w:szCs w:val="24"/>
        </w:rPr>
        <w:t>decantorului</w:t>
      </w:r>
      <w:proofErr w:type="spellEnd"/>
      <w:r w:rsidR="000B09FF">
        <w:rPr>
          <w:rFonts w:ascii="Arial" w:hAnsi="Arial" w:cs="Arial"/>
          <w:sz w:val="24"/>
          <w:szCs w:val="24"/>
        </w:rPr>
        <w:t xml:space="preserve">, in camera de </w:t>
      </w:r>
      <w:proofErr w:type="spellStart"/>
      <w:r w:rsidR="000B09FF">
        <w:rPr>
          <w:rFonts w:ascii="Arial" w:hAnsi="Arial" w:cs="Arial"/>
          <w:sz w:val="24"/>
          <w:szCs w:val="24"/>
        </w:rPr>
        <w:t>linistire</w:t>
      </w:r>
      <w:proofErr w:type="spellEnd"/>
      <w:r w:rsidR="000B09FF">
        <w:rPr>
          <w:rFonts w:ascii="Arial" w:hAnsi="Arial" w:cs="Arial"/>
          <w:sz w:val="24"/>
          <w:szCs w:val="24"/>
        </w:rPr>
        <w:t xml:space="preserve">, cu D=800mm </w:t>
      </w:r>
      <w:proofErr w:type="spellStart"/>
      <w:r w:rsidR="000B09FF">
        <w:rPr>
          <w:rFonts w:ascii="Arial" w:hAnsi="Arial" w:cs="Arial"/>
          <w:sz w:val="24"/>
          <w:szCs w:val="24"/>
        </w:rPr>
        <w:t>si</w:t>
      </w:r>
      <w:proofErr w:type="spellEnd"/>
      <w:r w:rsidR="000B09FF">
        <w:rPr>
          <w:rFonts w:ascii="Arial" w:hAnsi="Arial" w:cs="Arial"/>
          <w:sz w:val="24"/>
          <w:szCs w:val="24"/>
        </w:rPr>
        <w:t xml:space="preserve"> l=4m.</w:t>
      </w:r>
    </w:p>
    <w:p w:rsidR="00B71321" w:rsidRDefault="00B71321" w:rsidP="00B71321">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descarcarea</w:t>
      </w:r>
      <w:proofErr w:type="spellEnd"/>
      <w:r>
        <w:rPr>
          <w:rFonts w:ascii="Arial" w:hAnsi="Arial" w:cs="Arial"/>
          <w:sz w:val="24"/>
          <w:szCs w:val="24"/>
        </w:rPr>
        <w:t xml:space="preserve"> </w:t>
      </w:r>
      <w:proofErr w:type="spellStart"/>
      <w:r>
        <w:rPr>
          <w:rFonts w:ascii="Arial" w:hAnsi="Arial" w:cs="Arial"/>
          <w:sz w:val="24"/>
          <w:szCs w:val="24"/>
        </w:rPr>
        <w:t>uniforma</w:t>
      </w:r>
      <w:proofErr w:type="spellEnd"/>
      <w:r>
        <w:rPr>
          <w:rFonts w:ascii="Arial" w:hAnsi="Arial" w:cs="Arial"/>
          <w:sz w:val="24"/>
          <w:szCs w:val="24"/>
        </w:rPr>
        <w:t xml:space="preserve"> a </w:t>
      </w:r>
      <w:proofErr w:type="spellStart"/>
      <w:r>
        <w:rPr>
          <w:rFonts w:ascii="Arial" w:hAnsi="Arial" w:cs="Arial"/>
          <w:sz w:val="24"/>
          <w:szCs w:val="24"/>
        </w:rPr>
        <w:t>apei</w:t>
      </w:r>
      <w:proofErr w:type="spellEnd"/>
      <w:r>
        <w:rPr>
          <w:rFonts w:ascii="Arial" w:hAnsi="Arial" w:cs="Arial"/>
          <w:sz w:val="24"/>
          <w:szCs w:val="24"/>
        </w:rPr>
        <w:t xml:space="preserve"> in </w:t>
      </w:r>
      <w:proofErr w:type="spellStart"/>
      <w:r>
        <w:rPr>
          <w:rFonts w:ascii="Arial" w:hAnsi="Arial" w:cs="Arial"/>
          <w:sz w:val="24"/>
          <w:szCs w:val="24"/>
        </w:rPr>
        <w:t>bazin</w:t>
      </w:r>
      <w:proofErr w:type="spellEnd"/>
      <w:r>
        <w:rPr>
          <w:rFonts w:ascii="Arial" w:hAnsi="Arial" w:cs="Arial"/>
          <w:sz w:val="24"/>
          <w:szCs w:val="24"/>
        </w:rPr>
        <w:t xml:space="preserve">, </w:t>
      </w:r>
      <w:proofErr w:type="spellStart"/>
      <w:r>
        <w:rPr>
          <w:rFonts w:ascii="Arial" w:hAnsi="Arial" w:cs="Arial"/>
          <w:sz w:val="24"/>
          <w:szCs w:val="24"/>
        </w:rPr>
        <w:t>rigola</w:t>
      </w:r>
      <w:proofErr w:type="spellEnd"/>
      <w:r>
        <w:rPr>
          <w:rFonts w:ascii="Arial" w:hAnsi="Arial" w:cs="Arial"/>
          <w:sz w:val="24"/>
          <w:szCs w:val="24"/>
        </w:rPr>
        <w:t xml:space="preserve"> de </w:t>
      </w:r>
      <w:proofErr w:type="spellStart"/>
      <w:r>
        <w:rPr>
          <w:rFonts w:ascii="Arial" w:hAnsi="Arial" w:cs="Arial"/>
          <w:sz w:val="24"/>
          <w:szCs w:val="24"/>
        </w:rPr>
        <w:t>colactare</w:t>
      </w:r>
      <w:proofErr w:type="spellEnd"/>
      <w:r>
        <w:rPr>
          <w:rFonts w:ascii="Arial" w:hAnsi="Arial" w:cs="Arial"/>
          <w:sz w:val="24"/>
          <w:szCs w:val="24"/>
        </w:rPr>
        <w:t xml:space="preserve"> a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tratate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limpezite</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prevazuta</w:t>
      </w:r>
      <w:proofErr w:type="spellEnd"/>
      <w:r>
        <w:rPr>
          <w:rFonts w:ascii="Arial" w:hAnsi="Arial" w:cs="Arial"/>
          <w:sz w:val="24"/>
          <w:szCs w:val="24"/>
        </w:rPr>
        <w:t xml:space="preserve"> cu o </w:t>
      </w:r>
      <w:proofErr w:type="spellStart"/>
      <w:r>
        <w:rPr>
          <w:rFonts w:ascii="Arial" w:hAnsi="Arial" w:cs="Arial"/>
          <w:sz w:val="24"/>
          <w:szCs w:val="24"/>
        </w:rPr>
        <w:t>noua</w:t>
      </w:r>
      <w:proofErr w:type="spellEnd"/>
      <w:r>
        <w:rPr>
          <w:rFonts w:ascii="Arial" w:hAnsi="Arial" w:cs="Arial"/>
          <w:sz w:val="24"/>
          <w:szCs w:val="24"/>
        </w:rPr>
        <w:t xml:space="preserve"> lama de </w:t>
      </w:r>
      <w:proofErr w:type="spellStart"/>
      <w:r>
        <w:rPr>
          <w:rFonts w:ascii="Arial" w:hAnsi="Arial" w:cs="Arial"/>
          <w:sz w:val="24"/>
          <w:szCs w:val="24"/>
        </w:rPr>
        <w:t>deversare</w:t>
      </w:r>
      <w:proofErr w:type="spellEnd"/>
      <w:r>
        <w:rPr>
          <w:rFonts w:ascii="Arial" w:hAnsi="Arial" w:cs="Arial"/>
          <w:sz w:val="24"/>
          <w:szCs w:val="24"/>
        </w:rPr>
        <w:t xml:space="preserve"> din </w:t>
      </w:r>
      <w:proofErr w:type="spellStart"/>
      <w:r>
        <w:rPr>
          <w:rFonts w:ascii="Arial" w:hAnsi="Arial" w:cs="Arial"/>
          <w:sz w:val="24"/>
          <w:szCs w:val="24"/>
        </w:rPr>
        <w:t>inox</w:t>
      </w:r>
      <w:proofErr w:type="spellEnd"/>
      <w:r>
        <w:rPr>
          <w:rFonts w:ascii="Arial" w:hAnsi="Arial" w:cs="Arial"/>
          <w:sz w:val="24"/>
          <w:szCs w:val="24"/>
        </w:rPr>
        <w:t xml:space="preserve">, </w:t>
      </w:r>
      <w:proofErr w:type="spellStart"/>
      <w:r>
        <w:rPr>
          <w:rFonts w:ascii="Arial" w:hAnsi="Arial" w:cs="Arial"/>
          <w:sz w:val="24"/>
          <w:szCs w:val="24"/>
        </w:rPr>
        <w:t>reglata</w:t>
      </w:r>
      <w:proofErr w:type="spellEnd"/>
      <w:r>
        <w:rPr>
          <w:rFonts w:ascii="Arial" w:hAnsi="Arial" w:cs="Arial"/>
          <w:sz w:val="24"/>
          <w:szCs w:val="24"/>
        </w:rPr>
        <w:t xml:space="preserve"> la </w:t>
      </w:r>
      <w:proofErr w:type="spellStart"/>
      <w:r>
        <w:rPr>
          <w:rFonts w:ascii="Arial" w:hAnsi="Arial" w:cs="Arial"/>
          <w:sz w:val="24"/>
          <w:szCs w:val="24"/>
        </w:rPr>
        <w:t>acelasi</w:t>
      </w:r>
      <w:proofErr w:type="spellEnd"/>
      <w:r>
        <w:rPr>
          <w:rFonts w:ascii="Arial" w:hAnsi="Arial" w:cs="Arial"/>
          <w:sz w:val="24"/>
          <w:szCs w:val="24"/>
        </w:rPr>
        <w:t xml:space="preserve"> </w:t>
      </w:r>
      <w:proofErr w:type="spellStart"/>
      <w:r>
        <w:rPr>
          <w:rFonts w:ascii="Arial" w:hAnsi="Arial" w:cs="Arial"/>
          <w:sz w:val="24"/>
          <w:szCs w:val="24"/>
        </w:rPr>
        <w:t>nivel</w:t>
      </w:r>
      <w:proofErr w:type="spellEnd"/>
      <w:r>
        <w:rPr>
          <w:rFonts w:ascii="Arial" w:hAnsi="Arial" w:cs="Arial"/>
          <w:sz w:val="24"/>
          <w:szCs w:val="24"/>
        </w:rPr>
        <w:t>.</w:t>
      </w:r>
    </w:p>
    <w:p w:rsidR="00DD00E8" w:rsidRPr="00DD00E8" w:rsidRDefault="00DD00E8" w:rsidP="00DD00E8">
      <w:pPr>
        <w:autoSpaceDE w:val="0"/>
        <w:autoSpaceDN w:val="0"/>
        <w:adjustRightInd w:val="0"/>
        <w:spacing w:after="0" w:line="240" w:lineRule="auto"/>
        <w:jc w:val="both"/>
        <w:rPr>
          <w:rStyle w:val="tpa1"/>
          <w:rFonts w:ascii="Arial" w:hAnsi="Arial" w:cs="Arial"/>
          <w:i/>
          <w:sz w:val="24"/>
          <w:szCs w:val="24"/>
          <w:u w:val="single"/>
          <w:lang w:val="pl-PL"/>
        </w:rPr>
      </w:pPr>
      <w:r w:rsidRPr="00DD00E8">
        <w:rPr>
          <w:rStyle w:val="tpa1"/>
          <w:rFonts w:ascii="Arial" w:hAnsi="Arial" w:cs="Arial"/>
          <w:i/>
          <w:sz w:val="24"/>
          <w:szCs w:val="24"/>
          <w:u w:val="single"/>
          <w:lang w:val="pl-PL"/>
        </w:rPr>
        <w:t>- Camine pompare slam</w:t>
      </w:r>
    </w:p>
    <w:p w:rsidR="00DD00E8" w:rsidRDefault="00DD00E8" w:rsidP="00DD00E8">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DD00E8" w:rsidRPr="00DD00E8" w:rsidRDefault="00DD00E8" w:rsidP="00DD00E8">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montaj</w:t>
      </w:r>
      <w:proofErr w:type="spellEnd"/>
      <w:r>
        <w:rPr>
          <w:rFonts w:ascii="Arial" w:hAnsi="Arial" w:cs="Arial"/>
          <w:sz w:val="24"/>
          <w:szCs w:val="24"/>
        </w:rPr>
        <w:t xml:space="preserve"> </w:t>
      </w:r>
      <w:proofErr w:type="spellStart"/>
      <w:r>
        <w:rPr>
          <w:rFonts w:ascii="Arial" w:hAnsi="Arial" w:cs="Arial"/>
          <w:sz w:val="24"/>
          <w:szCs w:val="24"/>
        </w:rPr>
        <w:t>pompe</w:t>
      </w:r>
      <w:proofErr w:type="spellEnd"/>
      <w:r>
        <w:rPr>
          <w:rFonts w:ascii="Arial" w:hAnsi="Arial" w:cs="Arial"/>
          <w:sz w:val="24"/>
          <w:szCs w:val="24"/>
        </w:rPr>
        <w:t xml:space="preserve"> centrifuge</w:t>
      </w:r>
    </w:p>
    <w:p w:rsidR="00DD00E8" w:rsidRPr="00DD00E8" w:rsidRDefault="00DD00E8" w:rsidP="00DD00E8">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 xml:space="preserve"> de </w:t>
      </w:r>
      <w:proofErr w:type="spellStart"/>
      <w:r>
        <w:rPr>
          <w:rFonts w:ascii="Arial" w:hAnsi="Arial" w:cs="Arial"/>
          <w:sz w:val="24"/>
          <w:szCs w:val="24"/>
        </w:rPr>
        <w:t>forta</w:t>
      </w:r>
      <w:proofErr w:type="spellEnd"/>
    </w:p>
    <w:p w:rsidR="00564147" w:rsidRPr="00AD4FFA" w:rsidRDefault="00AD4FFA" w:rsidP="008A312D">
      <w:pPr>
        <w:autoSpaceDE w:val="0"/>
        <w:autoSpaceDN w:val="0"/>
        <w:adjustRightInd w:val="0"/>
        <w:spacing w:after="0" w:line="240" w:lineRule="auto"/>
        <w:jc w:val="both"/>
        <w:rPr>
          <w:rFonts w:ascii="Arial" w:hAnsi="Arial" w:cs="Arial"/>
          <w:b/>
          <w:i/>
          <w:sz w:val="24"/>
          <w:szCs w:val="24"/>
        </w:rPr>
      </w:pPr>
      <w:r>
        <w:rPr>
          <w:rFonts w:ascii="Arial" w:hAnsi="Arial" w:cs="Arial"/>
          <w:sz w:val="24"/>
          <w:szCs w:val="24"/>
        </w:rPr>
        <w:t xml:space="preserve"> </w:t>
      </w:r>
      <w:proofErr w:type="gramStart"/>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w:t>
      </w:r>
      <w:proofErr w:type="spellStart"/>
      <w:r>
        <w:rPr>
          <w:rFonts w:ascii="Arial" w:hAnsi="Arial" w:cs="Arial"/>
          <w:sz w:val="24"/>
          <w:szCs w:val="24"/>
        </w:rPr>
        <w:t>pompe</w:t>
      </w:r>
      <w:proofErr w:type="spellEnd"/>
      <w:r>
        <w:rPr>
          <w:rFonts w:ascii="Arial" w:hAnsi="Arial" w:cs="Arial"/>
          <w:sz w:val="24"/>
          <w:szCs w:val="24"/>
        </w:rPr>
        <w:t xml:space="preserve"> </w:t>
      </w:r>
      <w:proofErr w:type="spellStart"/>
      <w:r>
        <w:rPr>
          <w:rFonts w:ascii="Arial" w:hAnsi="Arial" w:cs="Arial"/>
          <w:sz w:val="24"/>
          <w:szCs w:val="24"/>
        </w:rPr>
        <w:t>noi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aspirarea</w:t>
      </w:r>
      <w:proofErr w:type="spellEnd"/>
      <w:r>
        <w:rPr>
          <w:rFonts w:ascii="Arial" w:hAnsi="Arial" w:cs="Arial"/>
          <w:sz w:val="24"/>
          <w:szCs w:val="24"/>
        </w:rPr>
        <w:t xml:space="preserve"> </w:t>
      </w:r>
      <w:proofErr w:type="spellStart"/>
      <w:r>
        <w:rPr>
          <w:rFonts w:ascii="Arial" w:hAnsi="Arial" w:cs="Arial"/>
          <w:sz w:val="24"/>
          <w:szCs w:val="24"/>
        </w:rPr>
        <w:t>namolului</w:t>
      </w:r>
      <w:proofErr w:type="spellEnd"/>
      <w:r>
        <w:rPr>
          <w:rFonts w:ascii="Arial" w:hAnsi="Arial" w:cs="Arial"/>
          <w:sz w:val="24"/>
          <w:szCs w:val="24"/>
        </w:rPr>
        <w:t xml:space="preserve"> </w:t>
      </w:r>
      <w:proofErr w:type="spellStart"/>
      <w:r>
        <w:rPr>
          <w:rFonts w:ascii="Arial" w:hAnsi="Arial" w:cs="Arial"/>
          <w:sz w:val="24"/>
          <w:szCs w:val="24"/>
        </w:rPr>
        <w:t>concentrat</w:t>
      </w:r>
      <w:proofErr w:type="spellEnd"/>
      <w:r>
        <w:rPr>
          <w:rFonts w:ascii="Arial" w:hAnsi="Arial" w:cs="Arial"/>
          <w:sz w:val="24"/>
          <w:szCs w:val="24"/>
        </w:rPr>
        <w:t xml:space="preserve"> din </w:t>
      </w:r>
      <w:proofErr w:type="spellStart"/>
      <w:r>
        <w:rPr>
          <w:rFonts w:ascii="Arial" w:hAnsi="Arial" w:cs="Arial"/>
          <w:sz w:val="24"/>
          <w:szCs w:val="24"/>
        </w:rPr>
        <w:t>decantor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refularea</w:t>
      </w:r>
      <w:proofErr w:type="spellEnd"/>
      <w:r>
        <w:rPr>
          <w:rFonts w:ascii="Arial" w:hAnsi="Arial" w:cs="Arial"/>
          <w:sz w:val="24"/>
          <w:szCs w:val="24"/>
        </w:rPr>
        <w:t xml:space="preserve"> in </w:t>
      </w:r>
      <w:proofErr w:type="spellStart"/>
      <w:r>
        <w:rPr>
          <w:rFonts w:ascii="Arial" w:hAnsi="Arial" w:cs="Arial"/>
          <w:sz w:val="24"/>
          <w:szCs w:val="24"/>
        </w:rPr>
        <w:t>rezervorul</w:t>
      </w:r>
      <w:proofErr w:type="spellEnd"/>
      <w:r>
        <w:rPr>
          <w:rFonts w:ascii="Arial" w:hAnsi="Arial" w:cs="Arial"/>
          <w:sz w:val="24"/>
          <w:szCs w:val="24"/>
        </w:rPr>
        <w:t xml:space="preserve"> tampon din </w:t>
      </w:r>
      <w:proofErr w:type="spellStart"/>
      <w:r>
        <w:rPr>
          <w:rFonts w:ascii="Arial" w:hAnsi="Arial" w:cs="Arial"/>
          <w:sz w:val="24"/>
          <w:szCs w:val="24"/>
        </w:rPr>
        <w:t>statia</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PEHD </w:t>
      </w:r>
      <w:proofErr w:type="spellStart"/>
      <w:r>
        <w:rPr>
          <w:rFonts w:ascii="Arial" w:hAnsi="Arial" w:cs="Arial"/>
          <w:sz w:val="24"/>
          <w:szCs w:val="24"/>
        </w:rPr>
        <w:t>montate</w:t>
      </w:r>
      <w:proofErr w:type="spellEnd"/>
      <w:r>
        <w:rPr>
          <w:rFonts w:ascii="Arial" w:hAnsi="Arial" w:cs="Arial"/>
          <w:sz w:val="24"/>
          <w:szCs w:val="24"/>
        </w:rPr>
        <w:t xml:space="preserve"> </w:t>
      </w:r>
      <w:proofErr w:type="spellStart"/>
      <w:r>
        <w:rPr>
          <w:rFonts w:ascii="Arial" w:hAnsi="Arial" w:cs="Arial"/>
          <w:sz w:val="24"/>
          <w:szCs w:val="24"/>
        </w:rPr>
        <w:t>subteran</w:t>
      </w:r>
      <w:proofErr w:type="spellEnd"/>
      <w:r>
        <w:rPr>
          <w:rFonts w:ascii="Arial" w:hAnsi="Arial" w:cs="Arial"/>
          <w:sz w:val="24"/>
          <w:szCs w:val="24"/>
        </w:rPr>
        <w:t xml:space="preserve">, cu </w:t>
      </w:r>
      <w:proofErr w:type="spellStart"/>
      <w:r>
        <w:rPr>
          <w:rFonts w:ascii="Arial" w:hAnsi="Arial" w:cs="Arial"/>
          <w:sz w:val="24"/>
          <w:szCs w:val="24"/>
        </w:rPr>
        <w:t>camine</w:t>
      </w:r>
      <w:proofErr w:type="spellEnd"/>
      <w:r>
        <w:rPr>
          <w:rFonts w:ascii="Arial" w:hAnsi="Arial" w:cs="Arial"/>
          <w:sz w:val="24"/>
          <w:szCs w:val="24"/>
        </w:rPr>
        <w:t xml:space="preserve"> de vane la </w:t>
      </w:r>
      <w:proofErr w:type="spellStart"/>
      <w:r>
        <w:rPr>
          <w:rFonts w:ascii="Arial" w:hAnsi="Arial" w:cs="Arial"/>
          <w:sz w:val="24"/>
          <w:szCs w:val="24"/>
        </w:rPr>
        <w:t>punctele</w:t>
      </w:r>
      <w:proofErr w:type="spellEnd"/>
      <w:r>
        <w:rPr>
          <w:rFonts w:ascii="Arial" w:hAnsi="Arial" w:cs="Arial"/>
          <w:sz w:val="24"/>
          <w:szCs w:val="24"/>
        </w:rPr>
        <w:t xml:space="preserve"> de </w:t>
      </w:r>
      <w:proofErr w:type="spellStart"/>
      <w:r>
        <w:rPr>
          <w:rFonts w:ascii="Arial" w:hAnsi="Arial" w:cs="Arial"/>
          <w:sz w:val="24"/>
          <w:szCs w:val="24"/>
        </w:rPr>
        <w:t>intersectie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ramificare</w:t>
      </w:r>
      <w:proofErr w:type="spellEnd"/>
      <w:r>
        <w:rPr>
          <w:rFonts w:ascii="Arial" w:hAnsi="Arial" w:cs="Arial"/>
          <w:sz w:val="24"/>
          <w:szCs w:val="24"/>
        </w:rPr>
        <w:t>.</w:t>
      </w:r>
      <w:proofErr w:type="gramEnd"/>
    </w:p>
    <w:p w:rsidR="00AD4FFA" w:rsidRDefault="00AD4FFA" w:rsidP="00AD4FFA">
      <w:pPr>
        <w:autoSpaceDE w:val="0"/>
        <w:autoSpaceDN w:val="0"/>
        <w:adjustRightInd w:val="0"/>
        <w:spacing w:after="0" w:line="240" w:lineRule="auto"/>
        <w:jc w:val="both"/>
        <w:rPr>
          <w:rStyle w:val="tpa1"/>
          <w:rFonts w:ascii="Arial" w:hAnsi="Arial" w:cs="Arial"/>
          <w:i/>
          <w:sz w:val="24"/>
          <w:szCs w:val="24"/>
          <w:u w:val="single"/>
          <w:lang w:val="pl-PL"/>
        </w:rPr>
      </w:pPr>
      <w:r w:rsidRPr="00AD4FFA">
        <w:rPr>
          <w:rStyle w:val="tpa1"/>
          <w:rFonts w:ascii="Arial" w:hAnsi="Arial" w:cs="Arial"/>
          <w:i/>
          <w:sz w:val="24"/>
          <w:szCs w:val="24"/>
          <w:u w:val="single"/>
          <w:lang w:val="pl-PL"/>
        </w:rPr>
        <w:t>- Statia de filtrare namol</w:t>
      </w:r>
    </w:p>
    <w:p w:rsidR="00AD4FFA" w:rsidRDefault="00AD4FFA" w:rsidP="00AD4FFA">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AD4FFA" w:rsidRPr="005B1E18" w:rsidRDefault="00AD4FFA" w:rsidP="00AD4FFA">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montaj</w:t>
      </w:r>
      <w:proofErr w:type="spellEnd"/>
      <w:r>
        <w:rPr>
          <w:rFonts w:ascii="Arial" w:hAnsi="Arial" w:cs="Arial"/>
          <w:sz w:val="24"/>
          <w:szCs w:val="24"/>
        </w:rPr>
        <w:t xml:space="preserve"> </w:t>
      </w:r>
      <w:proofErr w:type="spellStart"/>
      <w:r w:rsidR="005B1E18">
        <w:rPr>
          <w:rFonts w:ascii="Arial" w:hAnsi="Arial" w:cs="Arial"/>
          <w:sz w:val="24"/>
          <w:szCs w:val="24"/>
        </w:rPr>
        <w:t>rezervor</w:t>
      </w:r>
      <w:proofErr w:type="spellEnd"/>
      <w:r w:rsidR="005B1E18">
        <w:rPr>
          <w:rFonts w:ascii="Arial" w:hAnsi="Arial" w:cs="Arial"/>
          <w:sz w:val="24"/>
          <w:szCs w:val="24"/>
        </w:rPr>
        <w:t xml:space="preserve"> tampon</w:t>
      </w:r>
    </w:p>
    <w:p w:rsidR="005B1E18" w:rsidRPr="005B1E18" w:rsidRDefault="005B1E18" w:rsidP="00AD4FFA">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montaj</w:t>
      </w:r>
      <w:proofErr w:type="spellEnd"/>
      <w:r>
        <w:rPr>
          <w:rFonts w:ascii="Arial" w:hAnsi="Arial" w:cs="Arial"/>
          <w:sz w:val="24"/>
          <w:szCs w:val="24"/>
        </w:rPr>
        <w:t xml:space="preserve"> </w:t>
      </w:r>
      <w:proofErr w:type="spellStart"/>
      <w:r>
        <w:rPr>
          <w:rFonts w:ascii="Arial" w:hAnsi="Arial" w:cs="Arial"/>
          <w:sz w:val="24"/>
          <w:szCs w:val="24"/>
        </w:rPr>
        <w:t>doua</w:t>
      </w:r>
      <w:proofErr w:type="spellEnd"/>
      <w:r>
        <w:rPr>
          <w:rFonts w:ascii="Arial" w:hAnsi="Arial" w:cs="Arial"/>
          <w:sz w:val="24"/>
          <w:szCs w:val="24"/>
        </w:rPr>
        <w:t xml:space="preserve"> </w:t>
      </w:r>
      <w:proofErr w:type="spellStart"/>
      <w:r>
        <w:rPr>
          <w:rFonts w:ascii="Arial" w:hAnsi="Arial" w:cs="Arial"/>
          <w:sz w:val="24"/>
          <w:szCs w:val="24"/>
        </w:rPr>
        <w:t>agitatoare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vase de </w:t>
      </w:r>
      <w:proofErr w:type="spellStart"/>
      <w:r>
        <w:rPr>
          <w:rFonts w:ascii="Arial" w:hAnsi="Arial" w:cs="Arial"/>
          <w:sz w:val="24"/>
          <w:szCs w:val="24"/>
        </w:rPr>
        <w:t>coacere</w:t>
      </w:r>
      <w:proofErr w:type="spellEnd"/>
    </w:p>
    <w:p w:rsidR="005B1E18" w:rsidRPr="005B1E18" w:rsidRDefault="005B1E18" w:rsidP="00AD4FFA">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montaj</w:t>
      </w:r>
      <w:proofErr w:type="spellEnd"/>
      <w:r>
        <w:rPr>
          <w:rFonts w:ascii="Arial" w:hAnsi="Arial" w:cs="Arial"/>
          <w:sz w:val="24"/>
          <w:szCs w:val="24"/>
        </w:rPr>
        <w:t xml:space="preserve">, </w:t>
      </w:r>
      <w:proofErr w:type="spellStart"/>
      <w:r>
        <w:rPr>
          <w:rFonts w:ascii="Arial" w:hAnsi="Arial" w:cs="Arial"/>
          <w:sz w:val="24"/>
          <w:szCs w:val="24"/>
        </w:rPr>
        <w:t>reconditionari</w:t>
      </w:r>
      <w:proofErr w:type="spellEnd"/>
      <w:r>
        <w:rPr>
          <w:rFonts w:ascii="Arial" w:hAnsi="Arial" w:cs="Arial"/>
          <w:sz w:val="24"/>
          <w:szCs w:val="24"/>
        </w:rPr>
        <w:t xml:space="preserve"> in </w:t>
      </w:r>
      <w:proofErr w:type="spellStart"/>
      <w:r>
        <w:rPr>
          <w:rFonts w:ascii="Arial" w:hAnsi="Arial" w:cs="Arial"/>
          <w:sz w:val="24"/>
          <w:szCs w:val="24"/>
        </w:rPr>
        <w:t>stalatii</w:t>
      </w:r>
      <w:proofErr w:type="spellEnd"/>
      <w:r>
        <w:rPr>
          <w:rFonts w:ascii="Arial" w:hAnsi="Arial" w:cs="Arial"/>
          <w:sz w:val="24"/>
          <w:szCs w:val="24"/>
        </w:rPr>
        <w:t xml:space="preserve"> </w:t>
      </w:r>
      <w:proofErr w:type="spellStart"/>
      <w:r>
        <w:rPr>
          <w:rFonts w:ascii="Arial" w:hAnsi="Arial" w:cs="Arial"/>
          <w:sz w:val="24"/>
          <w:szCs w:val="24"/>
        </w:rPr>
        <w:t>tehnologice</w:t>
      </w:r>
      <w:proofErr w:type="spellEnd"/>
    </w:p>
    <w:p w:rsidR="005B1E18" w:rsidRPr="005B1E18" w:rsidRDefault="005B1E18" w:rsidP="00AD4FFA">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retele</w:t>
      </w:r>
      <w:proofErr w:type="spellEnd"/>
      <w:r>
        <w:rPr>
          <w:rFonts w:ascii="Arial" w:hAnsi="Arial" w:cs="Arial"/>
          <w:sz w:val="24"/>
          <w:szCs w:val="24"/>
        </w:rPr>
        <w:t xml:space="preserve"> </w:t>
      </w:r>
      <w:proofErr w:type="spellStart"/>
      <w:r>
        <w:rPr>
          <w:rFonts w:ascii="Arial" w:hAnsi="Arial" w:cs="Arial"/>
          <w:sz w:val="24"/>
          <w:szCs w:val="24"/>
        </w:rPr>
        <w:t>exterioare</w:t>
      </w:r>
      <w:proofErr w:type="spellEnd"/>
    </w:p>
    <w:p w:rsidR="005B1E18" w:rsidRPr="00DD00E8" w:rsidRDefault="005B1E18" w:rsidP="005B1E18">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 xml:space="preserve"> de </w:t>
      </w:r>
      <w:proofErr w:type="spellStart"/>
      <w:r>
        <w:rPr>
          <w:rFonts w:ascii="Arial" w:hAnsi="Arial" w:cs="Arial"/>
          <w:sz w:val="24"/>
          <w:szCs w:val="24"/>
        </w:rPr>
        <w:t>forta</w:t>
      </w:r>
      <w:proofErr w:type="spellEnd"/>
      <w:r>
        <w:rPr>
          <w:rFonts w:ascii="Arial" w:hAnsi="Arial" w:cs="Arial"/>
          <w:sz w:val="24"/>
          <w:szCs w:val="24"/>
        </w:rPr>
        <w:t xml:space="preserve">, </w:t>
      </w:r>
      <w:proofErr w:type="spellStart"/>
      <w:r>
        <w:rPr>
          <w:rFonts w:ascii="Arial" w:hAnsi="Arial" w:cs="Arial"/>
          <w:sz w:val="24"/>
          <w:szCs w:val="24"/>
        </w:rPr>
        <w:t>impamantare</w:t>
      </w:r>
      <w:proofErr w:type="spellEnd"/>
      <w:r>
        <w:rPr>
          <w:rFonts w:ascii="Arial" w:hAnsi="Arial" w:cs="Arial"/>
          <w:sz w:val="24"/>
          <w:szCs w:val="24"/>
        </w:rPr>
        <w:t xml:space="preserve">, </w:t>
      </w:r>
      <w:proofErr w:type="spellStart"/>
      <w:r>
        <w:rPr>
          <w:rFonts w:ascii="Arial" w:hAnsi="Arial" w:cs="Arial"/>
          <w:sz w:val="24"/>
          <w:szCs w:val="24"/>
        </w:rPr>
        <w:t>iluminat</w:t>
      </w:r>
      <w:proofErr w:type="spellEnd"/>
      <w:r>
        <w:rPr>
          <w:rFonts w:ascii="Arial" w:hAnsi="Arial" w:cs="Arial"/>
          <w:sz w:val="24"/>
          <w:szCs w:val="24"/>
        </w:rPr>
        <w:t xml:space="preserve">, </w:t>
      </w:r>
      <w:proofErr w:type="spellStart"/>
      <w:r>
        <w:rPr>
          <w:rFonts w:ascii="Arial" w:hAnsi="Arial" w:cs="Arial"/>
          <w:sz w:val="24"/>
          <w:szCs w:val="24"/>
        </w:rPr>
        <w:t>automatizare</w:t>
      </w:r>
      <w:proofErr w:type="spellEnd"/>
    </w:p>
    <w:p w:rsidR="005B1E18" w:rsidRDefault="005B1E18" w:rsidP="005B1E18">
      <w:pPr>
        <w:autoSpaceDE w:val="0"/>
        <w:autoSpaceDN w:val="0"/>
        <w:adjustRightInd w:val="0"/>
        <w:spacing w:after="0" w:line="240" w:lineRule="auto"/>
        <w:jc w:val="both"/>
        <w:rPr>
          <w:rFonts w:ascii="Arial" w:hAnsi="Arial" w:cs="Arial"/>
          <w:sz w:val="24"/>
          <w:szCs w:val="24"/>
        </w:rPr>
      </w:pPr>
      <w:proofErr w:type="spellStart"/>
      <w:r w:rsidRPr="005B1E18">
        <w:rPr>
          <w:rFonts w:ascii="Arial" w:hAnsi="Arial" w:cs="Arial"/>
          <w:sz w:val="24"/>
          <w:szCs w:val="24"/>
        </w:rPr>
        <w:t>Namolul</w:t>
      </w:r>
      <w:proofErr w:type="spellEnd"/>
      <w:r w:rsidRPr="005B1E18">
        <w:rPr>
          <w:rFonts w:ascii="Arial" w:hAnsi="Arial" w:cs="Arial"/>
          <w:sz w:val="24"/>
          <w:szCs w:val="24"/>
        </w:rPr>
        <w:t xml:space="preserve"> </w:t>
      </w:r>
      <w:proofErr w:type="spellStart"/>
      <w:r w:rsidRPr="005B1E18">
        <w:rPr>
          <w:rFonts w:ascii="Arial" w:hAnsi="Arial" w:cs="Arial"/>
          <w:sz w:val="24"/>
          <w:szCs w:val="24"/>
        </w:rPr>
        <w:t>rezultat</w:t>
      </w:r>
      <w:proofErr w:type="spellEnd"/>
      <w:r>
        <w:rPr>
          <w:rFonts w:ascii="Arial" w:hAnsi="Arial" w:cs="Arial"/>
          <w:sz w:val="24"/>
          <w:szCs w:val="24"/>
        </w:rPr>
        <w:t xml:space="preserve"> in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filtrarii</w:t>
      </w:r>
      <w:proofErr w:type="spellEnd"/>
      <w:r>
        <w:rPr>
          <w:rFonts w:ascii="Arial" w:hAnsi="Arial" w:cs="Arial"/>
          <w:sz w:val="24"/>
          <w:szCs w:val="24"/>
        </w:rPr>
        <w:t xml:space="preserve"> are o </w:t>
      </w:r>
      <w:proofErr w:type="spellStart"/>
      <w:r>
        <w:rPr>
          <w:rFonts w:ascii="Arial" w:hAnsi="Arial" w:cs="Arial"/>
          <w:sz w:val="24"/>
          <w:szCs w:val="24"/>
        </w:rPr>
        <w:t>umiditate</w:t>
      </w:r>
      <w:proofErr w:type="spellEnd"/>
      <w:r>
        <w:rPr>
          <w:rFonts w:ascii="Arial" w:hAnsi="Arial" w:cs="Arial"/>
          <w:sz w:val="24"/>
          <w:szCs w:val="24"/>
        </w:rPr>
        <w:t xml:space="preserve"> de 82%;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reziduala</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recirculata</w:t>
      </w:r>
      <w:proofErr w:type="spellEnd"/>
      <w:r>
        <w:rPr>
          <w:rFonts w:ascii="Arial" w:hAnsi="Arial" w:cs="Arial"/>
          <w:sz w:val="24"/>
          <w:szCs w:val="24"/>
        </w:rPr>
        <w:t xml:space="preserve"> la </w:t>
      </w:r>
      <w:proofErr w:type="spellStart"/>
      <w:r>
        <w:rPr>
          <w:rFonts w:ascii="Arial" w:hAnsi="Arial" w:cs="Arial"/>
          <w:sz w:val="24"/>
          <w:szCs w:val="24"/>
        </w:rPr>
        <w:t>treapta</w:t>
      </w:r>
      <w:proofErr w:type="spellEnd"/>
      <w:r>
        <w:rPr>
          <w:rFonts w:ascii="Arial" w:hAnsi="Arial" w:cs="Arial"/>
          <w:sz w:val="24"/>
          <w:szCs w:val="24"/>
        </w:rPr>
        <w:t xml:space="preserve"> I de </w:t>
      </w:r>
      <w:proofErr w:type="spellStart"/>
      <w:r>
        <w:rPr>
          <w:rFonts w:ascii="Arial" w:hAnsi="Arial" w:cs="Arial"/>
          <w:sz w:val="24"/>
          <w:szCs w:val="24"/>
        </w:rPr>
        <w:t>neutralizare</w:t>
      </w:r>
      <w:proofErr w:type="spell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namolu</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evacuate </w:t>
      </w:r>
      <w:proofErr w:type="spellStart"/>
      <w:r>
        <w:rPr>
          <w:rFonts w:ascii="Arial" w:hAnsi="Arial" w:cs="Arial"/>
          <w:sz w:val="24"/>
          <w:szCs w:val="24"/>
        </w:rPr>
        <w:t>pe</w:t>
      </w:r>
      <w:proofErr w:type="spellEnd"/>
      <w:r>
        <w:rPr>
          <w:rFonts w:ascii="Arial" w:hAnsi="Arial" w:cs="Arial"/>
          <w:sz w:val="24"/>
          <w:szCs w:val="24"/>
        </w:rPr>
        <w:t xml:space="preserve"> deposit </w:t>
      </w:r>
      <w:proofErr w:type="spellStart"/>
      <w:r>
        <w:rPr>
          <w:rFonts w:ascii="Arial" w:hAnsi="Arial" w:cs="Arial"/>
          <w:sz w:val="24"/>
          <w:szCs w:val="24"/>
        </w:rPr>
        <w:t>temporara</w:t>
      </w:r>
      <w:proofErr w:type="spellEnd"/>
      <w:r>
        <w:rPr>
          <w:rFonts w:ascii="Arial" w:hAnsi="Arial" w:cs="Arial"/>
          <w:sz w:val="24"/>
          <w:szCs w:val="24"/>
        </w:rPr>
        <w:t>.</w:t>
      </w:r>
    </w:p>
    <w:p w:rsidR="005B1E18" w:rsidRDefault="005B1E18" w:rsidP="005B1E18">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Utilaje</w:t>
      </w:r>
      <w:proofErr w:type="spellEnd"/>
      <w:r>
        <w:rPr>
          <w:rFonts w:ascii="Arial" w:hAnsi="Arial" w:cs="Arial"/>
          <w:sz w:val="24"/>
          <w:szCs w:val="24"/>
        </w:rPr>
        <w:t xml:space="preserve"> din </w:t>
      </w:r>
      <w:proofErr w:type="spellStart"/>
      <w:r>
        <w:rPr>
          <w:rFonts w:ascii="Arial" w:hAnsi="Arial" w:cs="Arial"/>
          <w:sz w:val="24"/>
          <w:szCs w:val="24"/>
        </w:rPr>
        <w:t>statia</w:t>
      </w:r>
      <w:proofErr w:type="spellEnd"/>
      <w:r>
        <w:rPr>
          <w:rFonts w:ascii="Arial" w:hAnsi="Arial" w:cs="Arial"/>
          <w:sz w:val="24"/>
          <w:szCs w:val="24"/>
        </w:rPr>
        <w:t xml:space="preserve"> de </w:t>
      </w:r>
      <w:proofErr w:type="spellStart"/>
      <w:r>
        <w:rPr>
          <w:rFonts w:ascii="Arial" w:hAnsi="Arial" w:cs="Arial"/>
          <w:sz w:val="24"/>
          <w:szCs w:val="24"/>
        </w:rPr>
        <w:t>filtrare</w:t>
      </w:r>
      <w:proofErr w:type="spellEnd"/>
      <w:r>
        <w:rPr>
          <w:rFonts w:ascii="Arial" w:hAnsi="Arial" w:cs="Arial"/>
          <w:sz w:val="24"/>
          <w:szCs w:val="24"/>
        </w:rPr>
        <w:t xml:space="preserve">: 2 </w:t>
      </w:r>
      <w:proofErr w:type="spellStart"/>
      <w:r>
        <w:rPr>
          <w:rFonts w:ascii="Arial" w:hAnsi="Arial" w:cs="Arial"/>
          <w:sz w:val="24"/>
          <w:szCs w:val="24"/>
        </w:rPr>
        <w:t>filtre</w:t>
      </w:r>
      <w:proofErr w:type="spellEnd"/>
      <w:r>
        <w:rPr>
          <w:rFonts w:ascii="Arial" w:hAnsi="Arial" w:cs="Arial"/>
          <w:sz w:val="24"/>
          <w:szCs w:val="24"/>
        </w:rPr>
        <w:t xml:space="preserve"> </w:t>
      </w:r>
      <w:proofErr w:type="spellStart"/>
      <w:r>
        <w:rPr>
          <w:rFonts w:ascii="Arial" w:hAnsi="Arial" w:cs="Arial"/>
          <w:sz w:val="24"/>
          <w:szCs w:val="24"/>
        </w:rPr>
        <w:t>presa</w:t>
      </w:r>
      <w:proofErr w:type="spellEnd"/>
      <w:r>
        <w:rPr>
          <w:rFonts w:ascii="Arial" w:hAnsi="Arial" w:cs="Arial"/>
          <w:sz w:val="24"/>
          <w:szCs w:val="24"/>
        </w:rPr>
        <w:t xml:space="preserve"> cu </w:t>
      </w:r>
      <w:proofErr w:type="spellStart"/>
      <w:r>
        <w:rPr>
          <w:rFonts w:ascii="Arial" w:hAnsi="Arial" w:cs="Arial"/>
          <w:sz w:val="24"/>
          <w:szCs w:val="24"/>
        </w:rPr>
        <w:t>banda</w:t>
      </w:r>
      <w:proofErr w:type="spellEnd"/>
      <w:r>
        <w:rPr>
          <w:rFonts w:ascii="Arial" w:hAnsi="Arial" w:cs="Arial"/>
          <w:sz w:val="24"/>
          <w:szCs w:val="24"/>
        </w:rPr>
        <w:t xml:space="preserve">, </w:t>
      </w:r>
      <w:proofErr w:type="spellStart"/>
      <w:r>
        <w:rPr>
          <w:rFonts w:ascii="Arial" w:hAnsi="Arial" w:cs="Arial"/>
          <w:sz w:val="24"/>
          <w:szCs w:val="24"/>
        </w:rPr>
        <w:t>instalatie</w:t>
      </w:r>
      <w:proofErr w:type="spellEnd"/>
      <w:r>
        <w:rPr>
          <w:rFonts w:ascii="Arial" w:hAnsi="Arial" w:cs="Arial"/>
          <w:sz w:val="24"/>
          <w:szCs w:val="24"/>
        </w:rPr>
        <w:t xml:space="preserve"> </w:t>
      </w:r>
      <w:proofErr w:type="spellStart"/>
      <w:r>
        <w:rPr>
          <w:rFonts w:ascii="Arial" w:hAnsi="Arial" w:cs="Arial"/>
          <w:sz w:val="24"/>
          <w:szCs w:val="24"/>
        </w:rPr>
        <w:t>preparare</w:t>
      </w:r>
      <w:proofErr w:type="spellEnd"/>
      <w:r>
        <w:rPr>
          <w:rFonts w:ascii="Arial" w:hAnsi="Arial" w:cs="Arial"/>
          <w:sz w:val="24"/>
          <w:szCs w:val="24"/>
        </w:rPr>
        <w:t xml:space="preserve"> </w:t>
      </w:r>
      <w:proofErr w:type="spellStart"/>
      <w:r>
        <w:rPr>
          <w:rFonts w:ascii="Arial" w:hAnsi="Arial" w:cs="Arial"/>
          <w:sz w:val="24"/>
          <w:szCs w:val="24"/>
        </w:rPr>
        <w:t>electrolit</w:t>
      </w:r>
      <w:proofErr w:type="spellEnd"/>
      <w:r>
        <w:rPr>
          <w:rFonts w:ascii="Arial" w:hAnsi="Arial" w:cs="Arial"/>
          <w:sz w:val="24"/>
          <w:szCs w:val="24"/>
        </w:rPr>
        <w:t xml:space="preserve">, </w:t>
      </w:r>
      <w:proofErr w:type="spellStart"/>
      <w:r>
        <w:rPr>
          <w:rFonts w:ascii="Arial" w:hAnsi="Arial" w:cs="Arial"/>
          <w:sz w:val="24"/>
          <w:szCs w:val="24"/>
        </w:rPr>
        <w:t>snec</w:t>
      </w:r>
      <w:proofErr w:type="spellEnd"/>
      <w:r>
        <w:rPr>
          <w:rFonts w:ascii="Arial" w:hAnsi="Arial" w:cs="Arial"/>
          <w:sz w:val="24"/>
          <w:szCs w:val="24"/>
        </w:rPr>
        <w:t xml:space="preserve"> </w:t>
      </w:r>
      <w:proofErr w:type="spellStart"/>
      <w:r>
        <w:rPr>
          <w:rFonts w:ascii="Arial" w:hAnsi="Arial" w:cs="Arial"/>
          <w:sz w:val="24"/>
          <w:szCs w:val="24"/>
        </w:rPr>
        <w:t>evacuare</w:t>
      </w:r>
      <w:proofErr w:type="spellEnd"/>
      <w:r>
        <w:rPr>
          <w:rFonts w:ascii="Arial" w:hAnsi="Arial" w:cs="Arial"/>
          <w:sz w:val="24"/>
          <w:szCs w:val="24"/>
        </w:rPr>
        <w:t xml:space="preserve"> </w:t>
      </w:r>
      <w:proofErr w:type="spellStart"/>
      <w:r>
        <w:rPr>
          <w:rFonts w:ascii="Arial" w:hAnsi="Arial" w:cs="Arial"/>
          <w:sz w:val="24"/>
          <w:szCs w:val="24"/>
        </w:rPr>
        <w:t>namol</w:t>
      </w:r>
      <w:proofErr w:type="spellEnd"/>
      <w:r>
        <w:rPr>
          <w:rFonts w:ascii="Arial" w:hAnsi="Arial" w:cs="Arial"/>
          <w:sz w:val="24"/>
          <w:szCs w:val="24"/>
        </w:rPr>
        <w:t xml:space="preserve">, </w:t>
      </w:r>
      <w:proofErr w:type="spellStart"/>
      <w:r>
        <w:rPr>
          <w:rFonts w:ascii="Arial" w:hAnsi="Arial" w:cs="Arial"/>
          <w:sz w:val="24"/>
          <w:szCs w:val="24"/>
        </w:rPr>
        <w:t>instalatie</w:t>
      </w:r>
      <w:proofErr w:type="spellEnd"/>
      <w:r>
        <w:rPr>
          <w:rFonts w:ascii="Arial" w:hAnsi="Arial" w:cs="Arial"/>
          <w:sz w:val="24"/>
          <w:szCs w:val="24"/>
        </w:rPr>
        <w:t xml:space="preserve"> </w:t>
      </w:r>
      <w:proofErr w:type="spellStart"/>
      <w:r>
        <w:rPr>
          <w:rFonts w:ascii="Arial" w:hAnsi="Arial" w:cs="Arial"/>
          <w:sz w:val="24"/>
          <w:szCs w:val="24"/>
        </w:rPr>
        <w:t>spalare</w:t>
      </w:r>
      <w:proofErr w:type="spellEnd"/>
      <w:r>
        <w:rPr>
          <w:rFonts w:ascii="Arial" w:hAnsi="Arial" w:cs="Arial"/>
          <w:sz w:val="24"/>
          <w:szCs w:val="24"/>
        </w:rPr>
        <w:t xml:space="preserve"> filter, </w:t>
      </w:r>
      <w:proofErr w:type="spellStart"/>
      <w:r>
        <w:rPr>
          <w:rFonts w:ascii="Arial" w:hAnsi="Arial" w:cs="Arial"/>
          <w:sz w:val="24"/>
          <w:szCs w:val="24"/>
        </w:rPr>
        <w:t>instalatie</w:t>
      </w:r>
      <w:proofErr w:type="spellEnd"/>
      <w:r>
        <w:rPr>
          <w:rFonts w:ascii="Arial" w:hAnsi="Arial" w:cs="Arial"/>
          <w:sz w:val="24"/>
          <w:szCs w:val="24"/>
        </w:rPr>
        <w:t xml:space="preserve"> </w:t>
      </w:r>
      <w:proofErr w:type="spellStart"/>
      <w:r>
        <w:rPr>
          <w:rFonts w:ascii="Arial" w:hAnsi="Arial" w:cs="Arial"/>
          <w:sz w:val="24"/>
          <w:szCs w:val="24"/>
        </w:rPr>
        <w:t>aer</w:t>
      </w:r>
      <w:proofErr w:type="spellEnd"/>
      <w:r>
        <w:rPr>
          <w:rFonts w:ascii="Arial" w:hAnsi="Arial" w:cs="Arial"/>
          <w:sz w:val="24"/>
          <w:szCs w:val="24"/>
        </w:rPr>
        <w:t xml:space="preserve"> </w:t>
      </w:r>
      <w:proofErr w:type="spellStart"/>
      <w:r>
        <w:rPr>
          <w:rFonts w:ascii="Arial" w:hAnsi="Arial" w:cs="Arial"/>
          <w:sz w:val="24"/>
          <w:szCs w:val="24"/>
        </w:rPr>
        <w:t>c</w:t>
      </w:r>
      <w:r w:rsidR="007B5B6E">
        <w:rPr>
          <w:rFonts w:ascii="Arial" w:hAnsi="Arial" w:cs="Arial"/>
          <w:sz w:val="24"/>
          <w:szCs w:val="24"/>
        </w:rPr>
        <w:t>o</w:t>
      </w:r>
      <w:r>
        <w:rPr>
          <w:rFonts w:ascii="Arial" w:hAnsi="Arial" w:cs="Arial"/>
          <w:sz w:val="24"/>
          <w:szCs w:val="24"/>
        </w:rPr>
        <w:t>mprimat</w:t>
      </w:r>
      <w:proofErr w:type="spellEnd"/>
      <w:r>
        <w:rPr>
          <w:rFonts w:ascii="Arial" w:hAnsi="Arial" w:cs="Arial"/>
          <w:sz w:val="24"/>
          <w:szCs w:val="24"/>
        </w:rPr>
        <w:t xml:space="preserve">, </w:t>
      </w:r>
      <w:proofErr w:type="spellStart"/>
      <w:r>
        <w:rPr>
          <w:rFonts w:ascii="Arial" w:hAnsi="Arial" w:cs="Arial"/>
          <w:sz w:val="24"/>
          <w:szCs w:val="24"/>
        </w:rPr>
        <w:t>rezervor</w:t>
      </w:r>
      <w:proofErr w:type="spellEnd"/>
      <w:r>
        <w:rPr>
          <w:rFonts w:ascii="Arial" w:hAnsi="Arial" w:cs="Arial"/>
          <w:sz w:val="24"/>
          <w:szCs w:val="24"/>
        </w:rPr>
        <w:t xml:space="preserve"> de </w:t>
      </w:r>
      <w:proofErr w:type="spellStart"/>
      <w:proofErr w:type="gramStart"/>
      <w:r>
        <w:rPr>
          <w:rFonts w:ascii="Arial" w:hAnsi="Arial" w:cs="Arial"/>
          <w:sz w:val="24"/>
          <w:szCs w:val="24"/>
        </w:rPr>
        <w:t>apa</w:t>
      </w:r>
      <w:proofErr w:type="spellEnd"/>
      <w:proofErr w:type="gramEnd"/>
      <w:r>
        <w:rPr>
          <w:rFonts w:ascii="Arial" w:hAnsi="Arial" w:cs="Arial"/>
          <w:sz w:val="24"/>
          <w:szCs w:val="24"/>
        </w:rPr>
        <w:t>.</w:t>
      </w:r>
    </w:p>
    <w:p w:rsidR="005B1E18" w:rsidRDefault="005B1E18" w:rsidP="005B1E18">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Utilajele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demontate</w:t>
      </w:r>
      <w:proofErr w:type="spellEnd"/>
      <w:r>
        <w:rPr>
          <w:rFonts w:ascii="Arial" w:hAnsi="Arial" w:cs="Arial"/>
          <w:sz w:val="24"/>
          <w:szCs w:val="24"/>
        </w:rPr>
        <w:t xml:space="preserve">, </w:t>
      </w:r>
      <w:proofErr w:type="spellStart"/>
      <w:r>
        <w:rPr>
          <w:rFonts w:ascii="Arial" w:hAnsi="Arial" w:cs="Arial"/>
          <w:sz w:val="24"/>
          <w:szCs w:val="24"/>
        </w:rPr>
        <w:t>curatate</w:t>
      </w:r>
      <w:proofErr w:type="spellEnd"/>
      <w:r>
        <w:rPr>
          <w:rFonts w:ascii="Arial" w:hAnsi="Arial" w:cs="Arial"/>
          <w:sz w:val="24"/>
          <w:szCs w:val="24"/>
        </w:rPr>
        <w:t xml:space="preserve">, </w:t>
      </w:r>
      <w:proofErr w:type="spellStart"/>
      <w:r>
        <w:rPr>
          <w:rFonts w:ascii="Arial" w:hAnsi="Arial" w:cs="Arial"/>
          <w:sz w:val="24"/>
          <w:szCs w:val="24"/>
        </w:rPr>
        <w:t>inlocuite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remontate</w:t>
      </w:r>
      <w:proofErr w:type="spellEnd"/>
      <w:r>
        <w:rPr>
          <w:rFonts w:ascii="Arial" w:hAnsi="Arial" w:cs="Arial"/>
          <w:sz w:val="24"/>
          <w:szCs w:val="24"/>
        </w:rPr>
        <w:t xml:space="preserve"> </w:t>
      </w:r>
      <w:proofErr w:type="spellStart"/>
      <w:r>
        <w:rPr>
          <w:rFonts w:ascii="Arial" w:hAnsi="Arial" w:cs="Arial"/>
          <w:sz w:val="24"/>
          <w:szCs w:val="24"/>
        </w:rPr>
        <w:t>si</w:t>
      </w:r>
      <w:proofErr w:type="spellEnd"/>
      <w:r w:rsidR="007B5B6E">
        <w:rPr>
          <w:rFonts w:ascii="Arial" w:hAnsi="Arial" w:cs="Arial"/>
          <w:sz w:val="24"/>
          <w:szCs w:val="24"/>
        </w:rPr>
        <w:t xml:space="preserve"> </w:t>
      </w:r>
      <w:proofErr w:type="spellStart"/>
      <w:r w:rsidR="007B5B6E">
        <w:rPr>
          <w:rFonts w:ascii="Arial" w:hAnsi="Arial" w:cs="Arial"/>
          <w:sz w:val="24"/>
          <w:szCs w:val="24"/>
        </w:rPr>
        <w:t>reglate</w:t>
      </w:r>
      <w:proofErr w:type="spellEnd"/>
      <w:r w:rsidR="007B5B6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functie</w:t>
      </w:r>
      <w:proofErr w:type="spellEnd"/>
      <w:r>
        <w:rPr>
          <w:rFonts w:ascii="Arial" w:hAnsi="Arial" w:cs="Arial"/>
          <w:sz w:val="24"/>
          <w:szCs w:val="24"/>
        </w:rPr>
        <w:t xml:space="preserve"> de </w:t>
      </w:r>
      <w:proofErr w:type="spellStart"/>
      <w:r>
        <w:rPr>
          <w:rFonts w:ascii="Arial" w:hAnsi="Arial" w:cs="Arial"/>
          <w:sz w:val="24"/>
          <w:szCs w:val="24"/>
        </w:rPr>
        <w:t>gradul</w:t>
      </w:r>
      <w:proofErr w:type="spellEnd"/>
      <w:r>
        <w:rPr>
          <w:rFonts w:ascii="Arial" w:hAnsi="Arial" w:cs="Arial"/>
          <w:sz w:val="24"/>
          <w:szCs w:val="24"/>
        </w:rPr>
        <w:t xml:space="preserve"> de </w:t>
      </w:r>
      <w:proofErr w:type="spellStart"/>
      <w:r>
        <w:rPr>
          <w:rFonts w:ascii="Arial" w:hAnsi="Arial" w:cs="Arial"/>
          <w:sz w:val="24"/>
          <w:szCs w:val="24"/>
        </w:rPr>
        <w:t>uzura</w:t>
      </w:r>
      <w:proofErr w:type="spellEnd"/>
      <w:r>
        <w:rPr>
          <w:rFonts w:ascii="Arial" w:hAnsi="Arial" w:cs="Arial"/>
          <w:sz w:val="24"/>
          <w:szCs w:val="24"/>
        </w:rPr>
        <w:t>.</w:t>
      </w:r>
      <w:proofErr w:type="gramEnd"/>
    </w:p>
    <w:p w:rsidR="005B1E18" w:rsidRPr="005B1E18" w:rsidRDefault="005B1E18" w:rsidP="005B1E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amplasa</w:t>
      </w:r>
      <w:proofErr w:type="spellEnd"/>
      <w:r w:rsidR="007B5B6E">
        <w:rPr>
          <w:rFonts w:ascii="Arial" w:hAnsi="Arial" w:cs="Arial"/>
          <w:sz w:val="24"/>
          <w:szCs w:val="24"/>
        </w:rPr>
        <w:t xml:space="preserve"> </w:t>
      </w:r>
      <w:proofErr w:type="gramStart"/>
      <w:r w:rsidR="007B5B6E">
        <w:rPr>
          <w:rFonts w:ascii="Arial" w:hAnsi="Arial" w:cs="Arial"/>
          <w:sz w:val="24"/>
          <w:szCs w:val="24"/>
        </w:rPr>
        <w:t>un</w:t>
      </w:r>
      <w:proofErr w:type="gramEnd"/>
      <w:r w:rsidR="007B5B6E">
        <w:rPr>
          <w:rFonts w:ascii="Arial" w:hAnsi="Arial" w:cs="Arial"/>
          <w:sz w:val="24"/>
          <w:szCs w:val="24"/>
        </w:rPr>
        <w:t xml:space="preserve"> </w:t>
      </w:r>
      <w:proofErr w:type="spellStart"/>
      <w:r w:rsidR="007B5B6E">
        <w:rPr>
          <w:rFonts w:ascii="Arial" w:hAnsi="Arial" w:cs="Arial"/>
          <w:sz w:val="24"/>
          <w:szCs w:val="24"/>
        </w:rPr>
        <w:t>rezervor</w:t>
      </w:r>
      <w:proofErr w:type="spellEnd"/>
      <w:r w:rsidR="007B5B6E">
        <w:rPr>
          <w:rFonts w:ascii="Arial" w:hAnsi="Arial" w:cs="Arial"/>
          <w:sz w:val="24"/>
          <w:szCs w:val="24"/>
        </w:rPr>
        <w:t xml:space="preserve"> tampon </w:t>
      </w:r>
      <w:proofErr w:type="spellStart"/>
      <w:r w:rsidR="007B5B6E">
        <w:rPr>
          <w:rFonts w:ascii="Arial" w:hAnsi="Arial" w:cs="Arial"/>
          <w:sz w:val="24"/>
          <w:szCs w:val="24"/>
        </w:rPr>
        <w:t>pentru</w:t>
      </w:r>
      <w:proofErr w:type="spellEnd"/>
      <w:r w:rsidR="007B5B6E">
        <w:rPr>
          <w:rFonts w:ascii="Arial" w:hAnsi="Arial" w:cs="Arial"/>
          <w:sz w:val="24"/>
          <w:szCs w:val="24"/>
        </w:rPr>
        <w:t xml:space="preserve"> slam cu mixer </w:t>
      </w:r>
      <w:proofErr w:type="spellStart"/>
      <w:r w:rsidR="007B5B6E">
        <w:rPr>
          <w:rFonts w:ascii="Arial" w:hAnsi="Arial" w:cs="Arial"/>
          <w:sz w:val="24"/>
          <w:szCs w:val="24"/>
        </w:rPr>
        <w:t>si</w:t>
      </w:r>
      <w:proofErr w:type="spellEnd"/>
      <w:r w:rsidR="007B5B6E">
        <w:rPr>
          <w:rFonts w:ascii="Arial" w:hAnsi="Arial" w:cs="Arial"/>
          <w:sz w:val="24"/>
          <w:szCs w:val="24"/>
        </w:rPr>
        <w:t xml:space="preserve"> 2 </w:t>
      </w:r>
      <w:proofErr w:type="spellStart"/>
      <w:r w:rsidR="007B5B6E">
        <w:rPr>
          <w:rFonts w:ascii="Arial" w:hAnsi="Arial" w:cs="Arial"/>
          <w:sz w:val="24"/>
          <w:szCs w:val="24"/>
        </w:rPr>
        <w:t>pompe</w:t>
      </w:r>
      <w:proofErr w:type="spellEnd"/>
      <w:r w:rsidR="007B5B6E">
        <w:rPr>
          <w:rFonts w:ascii="Arial" w:hAnsi="Arial" w:cs="Arial"/>
          <w:sz w:val="24"/>
          <w:szCs w:val="24"/>
        </w:rPr>
        <w:t xml:space="preserve"> </w:t>
      </w:r>
      <w:proofErr w:type="spellStart"/>
      <w:r w:rsidR="007B5B6E">
        <w:rPr>
          <w:rFonts w:ascii="Arial" w:hAnsi="Arial" w:cs="Arial"/>
          <w:sz w:val="24"/>
          <w:szCs w:val="24"/>
        </w:rPr>
        <w:t>alimentare</w:t>
      </w:r>
      <w:proofErr w:type="spellEnd"/>
      <w:r w:rsidR="007B5B6E">
        <w:rPr>
          <w:rFonts w:ascii="Arial" w:hAnsi="Arial" w:cs="Arial"/>
          <w:sz w:val="24"/>
          <w:szCs w:val="24"/>
        </w:rPr>
        <w:t xml:space="preserve"> cu slam a </w:t>
      </w:r>
      <w:proofErr w:type="spellStart"/>
      <w:r w:rsidR="007B5B6E">
        <w:rPr>
          <w:rFonts w:ascii="Arial" w:hAnsi="Arial" w:cs="Arial"/>
          <w:sz w:val="24"/>
          <w:szCs w:val="24"/>
        </w:rPr>
        <w:t>filtrelor</w:t>
      </w:r>
      <w:proofErr w:type="spellEnd"/>
      <w:r w:rsidR="007B5B6E">
        <w:rPr>
          <w:rFonts w:ascii="Arial" w:hAnsi="Arial" w:cs="Arial"/>
          <w:sz w:val="24"/>
          <w:szCs w:val="24"/>
        </w:rPr>
        <w:t xml:space="preserve"> </w:t>
      </w:r>
      <w:proofErr w:type="spellStart"/>
      <w:r w:rsidR="007B5B6E">
        <w:rPr>
          <w:rFonts w:ascii="Arial" w:hAnsi="Arial" w:cs="Arial"/>
          <w:sz w:val="24"/>
          <w:szCs w:val="24"/>
        </w:rPr>
        <w:t>si</w:t>
      </w:r>
      <w:proofErr w:type="spellEnd"/>
      <w:r w:rsidR="007B5B6E">
        <w:rPr>
          <w:rFonts w:ascii="Arial" w:hAnsi="Arial" w:cs="Arial"/>
          <w:sz w:val="24"/>
          <w:szCs w:val="24"/>
        </w:rPr>
        <w:t xml:space="preserve"> se </w:t>
      </w:r>
      <w:proofErr w:type="spellStart"/>
      <w:r w:rsidR="007B5B6E">
        <w:rPr>
          <w:rFonts w:ascii="Arial" w:hAnsi="Arial" w:cs="Arial"/>
          <w:sz w:val="24"/>
          <w:szCs w:val="24"/>
        </w:rPr>
        <w:t>vor</w:t>
      </w:r>
      <w:proofErr w:type="spellEnd"/>
      <w:r w:rsidR="007B5B6E">
        <w:rPr>
          <w:rFonts w:ascii="Arial" w:hAnsi="Arial" w:cs="Arial"/>
          <w:sz w:val="24"/>
          <w:szCs w:val="24"/>
        </w:rPr>
        <w:t xml:space="preserve"> </w:t>
      </w:r>
      <w:proofErr w:type="spellStart"/>
      <w:r w:rsidR="007B5B6E">
        <w:rPr>
          <w:rFonts w:ascii="Arial" w:hAnsi="Arial" w:cs="Arial"/>
          <w:sz w:val="24"/>
          <w:szCs w:val="24"/>
        </w:rPr>
        <w:t>moderniza</w:t>
      </w:r>
      <w:proofErr w:type="spellEnd"/>
      <w:r w:rsidR="007B5B6E">
        <w:rPr>
          <w:rFonts w:ascii="Arial" w:hAnsi="Arial" w:cs="Arial"/>
          <w:sz w:val="24"/>
          <w:szCs w:val="24"/>
        </w:rPr>
        <w:t xml:space="preserve"> 2 </w:t>
      </w:r>
      <w:proofErr w:type="spellStart"/>
      <w:r w:rsidR="007B5B6E">
        <w:rPr>
          <w:rFonts w:ascii="Arial" w:hAnsi="Arial" w:cs="Arial"/>
          <w:sz w:val="24"/>
          <w:szCs w:val="24"/>
        </w:rPr>
        <w:t>reactoare</w:t>
      </w:r>
      <w:proofErr w:type="spellEnd"/>
      <w:r w:rsidR="007B5B6E">
        <w:rPr>
          <w:rFonts w:ascii="Arial" w:hAnsi="Arial" w:cs="Arial"/>
          <w:sz w:val="24"/>
          <w:szCs w:val="24"/>
        </w:rPr>
        <w:t xml:space="preserve"> de </w:t>
      </w:r>
      <w:proofErr w:type="spellStart"/>
      <w:r w:rsidR="007B5B6E">
        <w:rPr>
          <w:rFonts w:ascii="Arial" w:hAnsi="Arial" w:cs="Arial"/>
          <w:sz w:val="24"/>
          <w:szCs w:val="24"/>
        </w:rPr>
        <w:t>coacere</w:t>
      </w:r>
      <w:proofErr w:type="spellEnd"/>
      <w:r w:rsidR="007B5B6E">
        <w:rPr>
          <w:rFonts w:ascii="Arial" w:hAnsi="Arial" w:cs="Arial"/>
          <w:sz w:val="24"/>
          <w:szCs w:val="24"/>
        </w:rPr>
        <w:t xml:space="preserve"> cu </w:t>
      </w:r>
      <w:proofErr w:type="spellStart"/>
      <w:r w:rsidR="007B5B6E">
        <w:rPr>
          <w:rFonts w:ascii="Arial" w:hAnsi="Arial" w:cs="Arial"/>
          <w:sz w:val="24"/>
          <w:szCs w:val="24"/>
        </w:rPr>
        <w:t>mixere</w:t>
      </w:r>
      <w:proofErr w:type="spellEnd"/>
      <w:r w:rsidR="007B5B6E">
        <w:rPr>
          <w:rFonts w:ascii="Arial" w:hAnsi="Arial" w:cs="Arial"/>
          <w:sz w:val="24"/>
          <w:szCs w:val="24"/>
        </w:rPr>
        <w:t>.</w:t>
      </w:r>
    </w:p>
    <w:p w:rsidR="00D91A56" w:rsidRPr="00D91A56" w:rsidRDefault="00D91A56" w:rsidP="00D91A56">
      <w:pPr>
        <w:autoSpaceDE w:val="0"/>
        <w:autoSpaceDN w:val="0"/>
        <w:adjustRightInd w:val="0"/>
        <w:spacing w:after="0" w:line="240" w:lineRule="auto"/>
        <w:jc w:val="both"/>
        <w:rPr>
          <w:rStyle w:val="tpa1"/>
          <w:rFonts w:ascii="Arial" w:hAnsi="Arial" w:cs="Arial"/>
          <w:i/>
          <w:sz w:val="24"/>
          <w:szCs w:val="24"/>
          <w:u w:val="single"/>
          <w:lang w:val="pl-PL"/>
        </w:rPr>
      </w:pPr>
      <w:r w:rsidRPr="00D91A56">
        <w:rPr>
          <w:rStyle w:val="tpa1"/>
          <w:rFonts w:ascii="Arial" w:hAnsi="Arial" w:cs="Arial"/>
          <w:i/>
          <w:sz w:val="24"/>
          <w:szCs w:val="24"/>
          <w:u w:val="single"/>
          <w:lang w:val="pl-PL"/>
        </w:rPr>
        <w:t>- Statia de var</w:t>
      </w:r>
    </w:p>
    <w:p w:rsidR="00D91A56" w:rsidRDefault="00D91A56" w:rsidP="00D91A56">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D91A56" w:rsidRPr="00D91A56" w:rsidRDefault="00D91A56" w:rsidP="00D91A56">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reconditionare</w:t>
      </w:r>
      <w:proofErr w:type="spellEnd"/>
      <w:r>
        <w:rPr>
          <w:rFonts w:ascii="Arial" w:hAnsi="Arial" w:cs="Arial"/>
          <w:sz w:val="24"/>
          <w:szCs w:val="24"/>
        </w:rPr>
        <w:t xml:space="preserve"> </w:t>
      </w:r>
      <w:proofErr w:type="spellStart"/>
      <w:r>
        <w:rPr>
          <w:rFonts w:ascii="Arial" w:hAnsi="Arial" w:cs="Arial"/>
          <w:sz w:val="24"/>
          <w:szCs w:val="24"/>
        </w:rPr>
        <w:t>instalatie</w:t>
      </w:r>
      <w:proofErr w:type="spellEnd"/>
      <w:r>
        <w:rPr>
          <w:rFonts w:ascii="Arial" w:hAnsi="Arial" w:cs="Arial"/>
          <w:sz w:val="24"/>
          <w:szCs w:val="24"/>
        </w:rPr>
        <w:t xml:space="preserve"> </w:t>
      </w:r>
      <w:proofErr w:type="spellStart"/>
      <w:r>
        <w:rPr>
          <w:rFonts w:ascii="Arial" w:hAnsi="Arial" w:cs="Arial"/>
          <w:sz w:val="24"/>
          <w:szCs w:val="24"/>
        </w:rPr>
        <w:t>preparare</w:t>
      </w:r>
      <w:proofErr w:type="spellEnd"/>
      <w:r>
        <w:rPr>
          <w:rFonts w:ascii="Arial" w:hAnsi="Arial" w:cs="Arial"/>
          <w:sz w:val="24"/>
          <w:szCs w:val="24"/>
        </w:rPr>
        <w:t xml:space="preserve"> </w:t>
      </w:r>
      <w:proofErr w:type="spellStart"/>
      <w:r>
        <w:rPr>
          <w:rFonts w:ascii="Arial" w:hAnsi="Arial" w:cs="Arial"/>
          <w:sz w:val="24"/>
          <w:szCs w:val="24"/>
        </w:rPr>
        <w:t>lapte</w:t>
      </w:r>
      <w:proofErr w:type="spellEnd"/>
      <w:r>
        <w:rPr>
          <w:rFonts w:ascii="Arial" w:hAnsi="Arial" w:cs="Arial"/>
          <w:sz w:val="24"/>
          <w:szCs w:val="24"/>
        </w:rPr>
        <w:t xml:space="preserve"> de </w:t>
      </w:r>
      <w:proofErr w:type="spellStart"/>
      <w:r>
        <w:rPr>
          <w:rFonts w:ascii="Arial" w:hAnsi="Arial" w:cs="Arial"/>
          <w:sz w:val="24"/>
          <w:szCs w:val="24"/>
        </w:rPr>
        <w:t>var</w:t>
      </w:r>
      <w:proofErr w:type="spellEnd"/>
    </w:p>
    <w:p w:rsidR="00D91A56" w:rsidRPr="00D91A56" w:rsidRDefault="00D91A56" w:rsidP="00D91A56">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montaje</w:t>
      </w:r>
      <w:proofErr w:type="spellEnd"/>
      <w:r>
        <w:rPr>
          <w:rFonts w:ascii="Arial" w:hAnsi="Arial" w:cs="Arial"/>
          <w:sz w:val="24"/>
          <w:szCs w:val="24"/>
        </w:rPr>
        <w:t xml:space="preserve"> </w:t>
      </w:r>
      <w:proofErr w:type="spellStart"/>
      <w:r>
        <w:rPr>
          <w:rFonts w:ascii="Arial" w:hAnsi="Arial" w:cs="Arial"/>
          <w:sz w:val="24"/>
          <w:szCs w:val="24"/>
        </w:rPr>
        <w:t>utilaje</w:t>
      </w:r>
      <w:proofErr w:type="spellEnd"/>
      <w:r>
        <w:rPr>
          <w:rFonts w:ascii="Arial" w:hAnsi="Arial" w:cs="Arial"/>
          <w:sz w:val="24"/>
          <w:szCs w:val="24"/>
        </w:rPr>
        <w:t xml:space="preserve"> </w:t>
      </w:r>
      <w:proofErr w:type="spellStart"/>
      <w:r>
        <w:rPr>
          <w:rFonts w:ascii="Arial" w:hAnsi="Arial" w:cs="Arial"/>
          <w:sz w:val="24"/>
          <w:szCs w:val="24"/>
        </w:rPr>
        <w:t>hidromecanice</w:t>
      </w:r>
      <w:proofErr w:type="spellEnd"/>
    </w:p>
    <w:p w:rsidR="00D91A56" w:rsidRPr="002D6816" w:rsidRDefault="00D91A56" w:rsidP="00D91A56">
      <w:pPr>
        <w:pStyle w:val="ListParagraph"/>
        <w:numPr>
          <w:ilvl w:val="0"/>
          <w:numId w:val="7"/>
        </w:numPr>
        <w:autoSpaceDE w:val="0"/>
        <w:autoSpaceDN w:val="0"/>
        <w:adjustRightInd w:val="0"/>
        <w:spacing w:after="0" w:line="240" w:lineRule="auto"/>
        <w:jc w:val="both"/>
        <w:rPr>
          <w:rFonts w:ascii="Arial" w:hAnsi="Arial" w:cs="Arial"/>
          <w:sz w:val="24"/>
          <w:szCs w:val="24"/>
          <w:u w:val="single"/>
        </w:rPr>
      </w:pPr>
      <w:proofErr w:type="spellStart"/>
      <w:r>
        <w:rPr>
          <w:rFonts w:ascii="Arial" w:hAnsi="Arial" w:cs="Arial"/>
          <w:sz w:val="24"/>
          <w:szCs w:val="24"/>
        </w:rPr>
        <w:t>instalatii</w:t>
      </w:r>
      <w:proofErr w:type="spell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 xml:space="preserve"> de </w:t>
      </w:r>
      <w:proofErr w:type="spellStart"/>
      <w:r>
        <w:rPr>
          <w:rFonts w:ascii="Arial" w:hAnsi="Arial" w:cs="Arial"/>
          <w:sz w:val="24"/>
          <w:szCs w:val="24"/>
        </w:rPr>
        <w:t>forta</w:t>
      </w:r>
      <w:proofErr w:type="spellEnd"/>
      <w:r>
        <w:rPr>
          <w:rFonts w:ascii="Arial" w:hAnsi="Arial" w:cs="Arial"/>
          <w:sz w:val="24"/>
          <w:szCs w:val="24"/>
        </w:rPr>
        <w:t xml:space="preserve">, </w:t>
      </w:r>
      <w:proofErr w:type="spellStart"/>
      <w:r>
        <w:rPr>
          <w:rFonts w:ascii="Arial" w:hAnsi="Arial" w:cs="Arial"/>
          <w:sz w:val="24"/>
          <w:szCs w:val="24"/>
        </w:rPr>
        <w:t>automatizare</w:t>
      </w:r>
      <w:proofErr w:type="spellEnd"/>
    </w:p>
    <w:p w:rsidR="002D6816" w:rsidRPr="002D6816" w:rsidRDefault="002D6816" w:rsidP="002D6816">
      <w:pPr>
        <w:autoSpaceDE w:val="0"/>
        <w:autoSpaceDN w:val="0"/>
        <w:adjustRightInd w:val="0"/>
        <w:spacing w:after="0" w:line="240" w:lineRule="auto"/>
        <w:jc w:val="both"/>
        <w:rPr>
          <w:rFonts w:ascii="Arial" w:hAnsi="Arial" w:cs="Arial"/>
          <w:sz w:val="24"/>
          <w:szCs w:val="24"/>
        </w:rPr>
      </w:pPr>
      <w:proofErr w:type="spellStart"/>
      <w:r w:rsidRPr="002D6816">
        <w:rPr>
          <w:rFonts w:ascii="Arial" w:hAnsi="Arial" w:cs="Arial"/>
          <w:sz w:val="24"/>
          <w:szCs w:val="24"/>
        </w:rPr>
        <w:t>Prepararea</w:t>
      </w:r>
      <w:proofErr w:type="spellEnd"/>
      <w:r w:rsidRPr="002D6816">
        <w:rPr>
          <w:rFonts w:ascii="Arial" w:hAnsi="Arial" w:cs="Arial"/>
          <w:sz w:val="24"/>
          <w:szCs w:val="24"/>
        </w:rPr>
        <w:t xml:space="preserve"> </w:t>
      </w:r>
      <w:proofErr w:type="spellStart"/>
      <w:r w:rsidRPr="002D6816">
        <w:rPr>
          <w:rFonts w:ascii="Arial" w:hAnsi="Arial" w:cs="Arial"/>
          <w:sz w:val="24"/>
          <w:szCs w:val="24"/>
        </w:rPr>
        <w:t>laptelui</w:t>
      </w:r>
      <w:proofErr w:type="spellEnd"/>
      <w:r w:rsidRPr="002D6816">
        <w:rPr>
          <w:rFonts w:ascii="Arial" w:hAnsi="Arial" w:cs="Arial"/>
          <w:sz w:val="24"/>
          <w:szCs w:val="24"/>
        </w:rPr>
        <w:t xml:space="preserve"> de </w:t>
      </w:r>
      <w:proofErr w:type="spellStart"/>
      <w:r w:rsidRPr="002D6816">
        <w:rPr>
          <w:rFonts w:ascii="Arial" w:hAnsi="Arial" w:cs="Arial"/>
          <w:sz w:val="24"/>
          <w:szCs w:val="24"/>
        </w:rPr>
        <w:t>var</w:t>
      </w:r>
      <w:proofErr w:type="spellEnd"/>
      <w:r w:rsidRPr="002D6816">
        <w:rPr>
          <w:rFonts w:ascii="Arial" w:hAnsi="Arial" w:cs="Arial"/>
          <w:sz w:val="24"/>
          <w:szCs w:val="24"/>
        </w:rPr>
        <w:t xml:space="preserve"> se face </w:t>
      </w:r>
      <w:proofErr w:type="spellStart"/>
      <w:r w:rsidRPr="002D6816">
        <w:rPr>
          <w:rFonts w:ascii="Arial" w:hAnsi="Arial" w:cs="Arial"/>
          <w:sz w:val="24"/>
          <w:szCs w:val="24"/>
        </w:rPr>
        <w:t>intr</w:t>
      </w:r>
      <w:proofErr w:type="spellEnd"/>
      <w:r w:rsidRPr="002D6816">
        <w:rPr>
          <w:rFonts w:ascii="Arial" w:hAnsi="Arial" w:cs="Arial"/>
          <w:sz w:val="24"/>
          <w:szCs w:val="24"/>
        </w:rPr>
        <w:t xml:space="preserve">-o </w:t>
      </w:r>
      <w:proofErr w:type="spellStart"/>
      <w:r w:rsidRPr="002D6816">
        <w:rPr>
          <w:rFonts w:ascii="Arial" w:hAnsi="Arial" w:cs="Arial"/>
          <w:sz w:val="24"/>
          <w:szCs w:val="24"/>
        </w:rPr>
        <w:t>cuva</w:t>
      </w:r>
      <w:proofErr w:type="spellEnd"/>
      <w:r w:rsidRPr="002D6816">
        <w:rPr>
          <w:rFonts w:ascii="Arial" w:hAnsi="Arial" w:cs="Arial"/>
          <w:sz w:val="24"/>
          <w:szCs w:val="24"/>
        </w:rPr>
        <w:t xml:space="preserve"> cu </w:t>
      </w:r>
      <w:proofErr w:type="spellStart"/>
      <w:r w:rsidRPr="002D6816">
        <w:rPr>
          <w:rFonts w:ascii="Arial" w:hAnsi="Arial" w:cs="Arial"/>
          <w:sz w:val="24"/>
          <w:szCs w:val="24"/>
        </w:rPr>
        <w:t>dimensiunile</w:t>
      </w:r>
      <w:proofErr w:type="spellEnd"/>
      <w:r w:rsidRPr="002D6816">
        <w:rPr>
          <w:rFonts w:ascii="Arial" w:hAnsi="Arial" w:cs="Arial"/>
          <w:sz w:val="24"/>
          <w:szCs w:val="24"/>
        </w:rPr>
        <w:t xml:space="preserve"> 2,5x4,5m la </w:t>
      </w:r>
      <w:proofErr w:type="spellStart"/>
      <w:r w:rsidRPr="002D6816">
        <w:rPr>
          <w:rFonts w:ascii="Arial" w:hAnsi="Arial" w:cs="Arial"/>
          <w:sz w:val="24"/>
          <w:szCs w:val="24"/>
        </w:rPr>
        <w:t>cota</w:t>
      </w:r>
      <w:proofErr w:type="spellEnd"/>
      <w:r w:rsidRPr="002D6816">
        <w:rPr>
          <w:rFonts w:ascii="Arial" w:hAnsi="Arial" w:cs="Arial"/>
          <w:sz w:val="24"/>
          <w:szCs w:val="24"/>
        </w:rPr>
        <w:t xml:space="preserve"> -1,7m</w:t>
      </w:r>
      <w:r>
        <w:rPr>
          <w:rFonts w:ascii="Arial" w:hAnsi="Arial" w:cs="Arial"/>
          <w:sz w:val="24"/>
          <w:szCs w:val="24"/>
        </w:rPr>
        <w:t xml:space="preserve">, in care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montate</w:t>
      </w:r>
      <w:proofErr w:type="spellEnd"/>
      <w:r>
        <w:rPr>
          <w:rFonts w:ascii="Arial" w:hAnsi="Arial" w:cs="Arial"/>
          <w:sz w:val="24"/>
          <w:szCs w:val="24"/>
        </w:rPr>
        <w:t xml:space="preserve"> </w:t>
      </w:r>
      <w:proofErr w:type="spellStart"/>
      <w:r>
        <w:rPr>
          <w:rFonts w:ascii="Arial" w:hAnsi="Arial" w:cs="Arial"/>
          <w:sz w:val="24"/>
          <w:szCs w:val="24"/>
        </w:rPr>
        <w:t>vasul</w:t>
      </w:r>
      <w:proofErr w:type="spellEnd"/>
      <w:r>
        <w:rPr>
          <w:rFonts w:ascii="Arial" w:hAnsi="Arial" w:cs="Arial"/>
          <w:sz w:val="24"/>
          <w:szCs w:val="24"/>
        </w:rPr>
        <w:t xml:space="preserve"> de </w:t>
      </w:r>
      <w:proofErr w:type="spellStart"/>
      <w:r>
        <w:rPr>
          <w:rFonts w:ascii="Arial" w:hAnsi="Arial" w:cs="Arial"/>
          <w:sz w:val="24"/>
          <w:szCs w:val="24"/>
        </w:rPr>
        <w:t>preparare</w:t>
      </w:r>
      <w:proofErr w:type="spellEnd"/>
      <w:r>
        <w:rPr>
          <w:rFonts w:ascii="Arial" w:hAnsi="Arial" w:cs="Arial"/>
          <w:sz w:val="24"/>
          <w:szCs w:val="24"/>
        </w:rPr>
        <w:t xml:space="preserve"> </w:t>
      </w:r>
      <w:proofErr w:type="spellStart"/>
      <w:r>
        <w:rPr>
          <w:rFonts w:ascii="Arial" w:hAnsi="Arial" w:cs="Arial"/>
          <w:sz w:val="24"/>
          <w:szCs w:val="24"/>
        </w:rPr>
        <w:t>lapte</w:t>
      </w:r>
      <w:proofErr w:type="spellEnd"/>
      <w:r>
        <w:rPr>
          <w:rFonts w:ascii="Arial" w:hAnsi="Arial" w:cs="Arial"/>
          <w:sz w:val="24"/>
          <w:szCs w:val="24"/>
        </w:rPr>
        <w:t xml:space="preserve"> de </w:t>
      </w:r>
      <w:proofErr w:type="spellStart"/>
      <w:r>
        <w:rPr>
          <w:rFonts w:ascii="Arial" w:hAnsi="Arial" w:cs="Arial"/>
          <w:sz w:val="24"/>
          <w:szCs w:val="24"/>
        </w:rPr>
        <w:t>var</w:t>
      </w:r>
      <w:proofErr w:type="spellEnd"/>
      <w:r>
        <w:rPr>
          <w:rFonts w:ascii="Arial" w:hAnsi="Arial" w:cs="Arial"/>
          <w:sz w:val="24"/>
          <w:szCs w:val="24"/>
        </w:rPr>
        <w:t xml:space="preserve"> (D=1,5m, h=1,7m, V=3mc), 2 </w:t>
      </w:r>
      <w:proofErr w:type="spellStart"/>
      <w:r>
        <w:rPr>
          <w:rFonts w:ascii="Arial" w:hAnsi="Arial" w:cs="Arial"/>
          <w:sz w:val="24"/>
          <w:szCs w:val="24"/>
        </w:rPr>
        <w:t>pompe</w:t>
      </w:r>
      <w:proofErr w:type="spellEnd"/>
      <w:r>
        <w:rPr>
          <w:rFonts w:ascii="Arial" w:hAnsi="Arial" w:cs="Arial"/>
          <w:sz w:val="24"/>
          <w:szCs w:val="24"/>
        </w:rPr>
        <w:t xml:space="preserve"> </w:t>
      </w:r>
      <w:proofErr w:type="spellStart"/>
      <w:r>
        <w:rPr>
          <w:rFonts w:ascii="Arial" w:hAnsi="Arial" w:cs="Arial"/>
          <w:sz w:val="24"/>
          <w:szCs w:val="24"/>
        </w:rPr>
        <w:t>transvazare</w:t>
      </w:r>
      <w:proofErr w:type="spellEnd"/>
      <w:r>
        <w:rPr>
          <w:rFonts w:ascii="Arial" w:hAnsi="Arial" w:cs="Arial"/>
          <w:sz w:val="24"/>
          <w:szCs w:val="24"/>
        </w:rPr>
        <w:t xml:space="preserve">, vas de </w:t>
      </w:r>
      <w:proofErr w:type="spellStart"/>
      <w:r>
        <w:rPr>
          <w:rFonts w:ascii="Arial" w:hAnsi="Arial" w:cs="Arial"/>
          <w:sz w:val="24"/>
          <w:szCs w:val="24"/>
        </w:rPr>
        <w:t>stocare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distributie</w:t>
      </w:r>
      <w:proofErr w:type="spellEnd"/>
      <w:r>
        <w:rPr>
          <w:rFonts w:ascii="Arial" w:hAnsi="Arial" w:cs="Arial"/>
          <w:sz w:val="24"/>
          <w:szCs w:val="24"/>
        </w:rPr>
        <w:t>.</w:t>
      </w:r>
    </w:p>
    <w:p w:rsidR="00D91A56" w:rsidRDefault="00D91A56" w:rsidP="00D91A56">
      <w:pPr>
        <w:autoSpaceDE w:val="0"/>
        <w:autoSpaceDN w:val="0"/>
        <w:adjustRightInd w:val="0"/>
        <w:spacing w:after="0" w:line="240" w:lineRule="auto"/>
        <w:jc w:val="both"/>
        <w:rPr>
          <w:rFonts w:ascii="Arial" w:hAnsi="Arial" w:cs="Arial"/>
          <w:sz w:val="24"/>
          <w:szCs w:val="24"/>
        </w:rPr>
      </w:pPr>
      <w:r w:rsidRPr="00D91A56">
        <w:rPr>
          <w:rFonts w:ascii="Arial" w:hAnsi="Arial" w:cs="Arial"/>
          <w:sz w:val="24"/>
          <w:szCs w:val="24"/>
        </w:rPr>
        <w:t xml:space="preserve">Se </w:t>
      </w:r>
      <w:proofErr w:type="spellStart"/>
      <w:r w:rsidRPr="00D91A56">
        <w:rPr>
          <w:rFonts w:ascii="Arial" w:hAnsi="Arial" w:cs="Arial"/>
          <w:sz w:val="24"/>
          <w:szCs w:val="24"/>
        </w:rPr>
        <w:t>vor</w:t>
      </w:r>
      <w:proofErr w:type="spellEnd"/>
      <w:r w:rsidRPr="00D91A56">
        <w:rPr>
          <w:rFonts w:ascii="Arial" w:hAnsi="Arial" w:cs="Arial"/>
          <w:sz w:val="24"/>
          <w:szCs w:val="24"/>
        </w:rPr>
        <w:t xml:space="preserve"> </w:t>
      </w:r>
      <w:proofErr w:type="spellStart"/>
      <w:r w:rsidRPr="00D91A56">
        <w:rPr>
          <w:rFonts w:ascii="Arial" w:hAnsi="Arial" w:cs="Arial"/>
          <w:sz w:val="24"/>
          <w:szCs w:val="24"/>
        </w:rPr>
        <w:t>monta</w:t>
      </w:r>
      <w:proofErr w:type="spellEnd"/>
      <w:r>
        <w:rPr>
          <w:rFonts w:ascii="Arial" w:hAnsi="Arial" w:cs="Arial"/>
          <w:sz w:val="24"/>
          <w:szCs w:val="24"/>
        </w:rPr>
        <w:t xml:space="preserve">: o </w:t>
      </w:r>
      <w:proofErr w:type="spellStart"/>
      <w:r>
        <w:rPr>
          <w:rFonts w:ascii="Arial" w:hAnsi="Arial" w:cs="Arial"/>
          <w:sz w:val="24"/>
          <w:szCs w:val="24"/>
        </w:rPr>
        <w:t>pompa</w:t>
      </w:r>
      <w:proofErr w:type="spellEnd"/>
      <w:r>
        <w:rPr>
          <w:rFonts w:ascii="Arial" w:hAnsi="Arial" w:cs="Arial"/>
          <w:sz w:val="24"/>
          <w:szCs w:val="24"/>
        </w:rPr>
        <w:t xml:space="preserve"> de </w:t>
      </w:r>
      <w:proofErr w:type="spellStart"/>
      <w:r>
        <w:rPr>
          <w:rFonts w:ascii="Arial" w:hAnsi="Arial" w:cs="Arial"/>
          <w:sz w:val="24"/>
          <w:szCs w:val="24"/>
        </w:rPr>
        <w:t>epuisment</w:t>
      </w:r>
      <w:proofErr w:type="spellEnd"/>
      <w:r>
        <w:rPr>
          <w:rFonts w:ascii="Arial" w:hAnsi="Arial" w:cs="Arial"/>
          <w:sz w:val="24"/>
          <w:szCs w:val="24"/>
        </w:rPr>
        <w:t xml:space="preserve">, 2 </w:t>
      </w:r>
      <w:proofErr w:type="spellStart"/>
      <w:r>
        <w:rPr>
          <w:rFonts w:ascii="Arial" w:hAnsi="Arial" w:cs="Arial"/>
          <w:sz w:val="24"/>
          <w:szCs w:val="24"/>
        </w:rPr>
        <w:t>pompe</w:t>
      </w:r>
      <w:proofErr w:type="spellEnd"/>
      <w:r>
        <w:rPr>
          <w:rFonts w:ascii="Arial" w:hAnsi="Arial" w:cs="Arial"/>
          <w:sz w:val="24"/>
          <w:szCs w:val="24"/>
        </w:rPr>
        <w:t xml:space="preserve"> </w:t>
      </w:r>
      <w:proofErr w:type="spellStart"/>
      <w:r>
        <w:rPr>
          <w:rFonts w:ascii="Arial" w:hAnsi="Arial" w:cs="Arial"/>
          <w:sz w:val="24"/>
          <w:szCs w:val="24"/>
        </w:rPr>
        <w:t>dozatoare</w:t>
      </w:r>
      <w:proofErr w:type="spellEnd"/>
      <w:r>
        <w:rPr>
          <w:rFonts w:ascii="Arial" w:hAnsi="Arial" w:cs="Arial"/>
          <w:sz w:val="24"/>
          <w:szCs w:val="24"/>
        </w:rPr>
        <w:t xml:space="preserve"> </w:t>
      </w:r>
      <w:proofErr w:type="spellStart"/>
      <w:r>
        <w:rPr>
          <w:rFonts w:ascii="Arial" w:hAnsi="Arial" w:cs="Arial"/>
          <w:sz w:val="24"/>
          <w:szCs w:val="24"/>
        </w:rPr>
        <w:t>lapte</w:t>
      </w:r>
      <w:proofErr w:type="spellEnd"/>
      <w:r>
        <w:rPr>
          <w:rFonts w:ascii="Arial" w:hAnsi="Arial" w:cs="Arial"/>
          <w:sz w:val="24"/>
          <w:szCs w:val="24"/>
        </w:rPr>
        <w:t xml:space="preserve"> de </w:t>
      </w:r>
      <w:proofErr w:type="spellStart"/>
      <w:r>
        <w:rPr>
          <w:rFonts w:ascii="Arial" w:hAnsi="Arial" w:cs="Arial"/>
          <w:sz w:val="24"/>
          <w:szCs w:val="24"/>
        </w:rPr>
        <w:t>var</w:t>
      </w:r>
      <w:proofErr w:type="spellEnd"/>
      <w:r>
        <w:rPr>
          <w:rFonts w:ascii="Arial" w:hAnsi="Arial" w:cs="Arial"/>
          <w:sz w:val="24"/>
          <w:szCs w:val="24"/>
        </w:rPr>
        <w:t xml:space="preserve"> </w:t>
      </w:r>
    </w:p>
    <w:p w:rsidR="00AE2422" w:rsidRDefault="00AE2422" w:rsidP="00AE2422">
      <w:pPr>
        <w:autoSpaceDE w:val="0"/>
        <w:autoSpaceDN w:val="0"/>
        <w:adjustRightInd w:val="0"/>
        <w:spacing w:after="0" w:line="240" w:lineRule="auto"/>
        <w:jc w:val="both"/>
        <w:rPr>
          <w:rStyle w:val="tpa1"/>
          <w:rFonts w:ascii="Arial" w:hAnsi="Arial" w:cs="Arial"/>
          <w:i/>
          <w:sz w:val="24"/>
          <w:szCs w:val="24"/>
          <w:u w:val="single"/>
          <w:lang w:val="pl-PL"/>
        </w:rPr>
      </w:pPr>
    </w:p>
    <w:p w:rsidR="00AE2422" w:rsidRDefault="00AE2422" w:rsidP="00AE2422">
      <w:pPr>
        <w:autoSpaceDE w:val="0"/>
        <w:autoSpaceDN w:val="0"/>
        <w:adjustRightInd w:val="0"/>
        <w:spacing w:after="0" w:line="240" w:lineRule="auto"/>
        <w:jc w:val="both"/>
        <w:rPr>
          <w:rStyle w:val="tpa1"/>
          <w:rFonts w:ascii="Arial" w:hAnsi="Arial" w:cs="Arial"/>
          <w:i/>
          <w:sz w:val="24"/>
          <w:szCs w:val="24"/>
          <w:u w:val="single"/>
          <w:lang w:val="pl-PL"/>
        </w:rPr>
      </w:pPr>
      <w:r w:rsidRPr="00AE2422">
        <w:rPr>
          <w:rStyle w:val="tpa1"/>
          <w:rFonts w:ascii="Arial" w:hAnsi="Arial" w:cs="Arial"/>
          <w:i/>
          <w:sz w:val="24"/>
          <w:szCs w:val="24"/>
          <w:u w:val="single"/>
          <w:lang w:val="pl-PL"/>
        </w:rPr>
        <w:lastRenderedPageBreak/>
        <w:t>- Alimentarea cu apa industriala</w:t>
      </w:r>
    </w:p>
    <w:p w:rsidR="00F7370E" w:rsidRDefault="00F7370E" w:rsidP="00F7370E">
      <w:pPr>
        <w:autoSpaceDE w:val="0"/>
        <w:autoSpaceDN w:val="0"/>
        <w:adjustRightInd w:val="0"/>
        <w:spacing w:after="0" w:line="240" w:lineRule="auto"/>
        <w:jc w:val="both"/>
        <w:rPr>
          <w:rFonts w:ascii="Arial" w:hAnsi="Arial" w:cs="Arial"/>
          <w:sz w:val="24"/>
          <w:szCs w:val="24"/>
        </w:rPr>
      </w:pPr>
      <w:proofErr w:type="spellStart"/>
      <w:r w:rsidRPr="008D51CD">
        <w:rPr>
          <w:rFonts w:ascii="Arial" w:hAnsi="Arial" w:cs="Arial"/>
          <w:sz w:val="24"/>
          <w:szCs w:val="24"/>
        </w:rPr>
        <w:t>Sunt</w:t>
      </w:r>
      <w:proofErr w:type="spellEnd"/>
      <w:r w:rsidRPr="008D51CD">
        <w:rPr>
          <w:rFonts w:ascii="Arial" w:hAnsi="Arial" w:cs="Arial"/>
          <w:sz w:val="24"/>
          <w:szCs w:val="24"/>
        </w:rPr>
        <w:t xml:space="preserve"> </w:t>
      </w:r>
      <w:proofErr w:type="spellStart"/>
      <w:r w:rsidRPr="008D51CD">
        <w:rPr>
          <w:rFonts w:ascii="Arial" w:hAnsi="Arial" w:cs="Arial"/>
          <w:sz w:val="24"/>
          <w:szCs w:val="24"/>
        </w:rPr>
        <w:t>prevazute</w:t>
      </w:r>
      <w:proofErr w:type="spellEnd"/>
      <w:r w:rsidRPr="008D51CD">
        <w:rPr>
          <w:rFonts w:ascii="Arial" w:hAnsi="Arial" w:cs="Arial"/>
          <w:sz w:val="24"/>
          <w:szCs w:val="24"/>
        </w:rPr>
        <w:t>:</w:t>
      </w:r>
    </w:p>
    <w:p w:rsidR="00F7370E" w:rsidRDefault="00F7370E" w:rsidP="00F737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spellStart"/>
      <w:proofErr w:type="gramStart"/>
      <w:r>
        <w:rPr>
          <w:rFonts w:ascii="Arial" w:hAnsi="Arial" w:cs="Arial"/>
          <w:sz w:val="24"/>
          <w:szCs w:val="24"/>
        </w:rPr>
        <w:t>montaj</w:t>
      </w:r>
      <w:proofErr w:type="spellEnd"/>
      <w:proofErr w:type="gramEnd"/>
      <w:r>
        <w:rPr>
          <w:rFonts w:ascii="Arial" w:hAnsi="Arial" w:cs="Arial"/>
          <w:sz w:val="24"/>
          <w:szCs w:val="24"/>
        </w:rPr>
        <w:t xml:space="preserve"> 2 </w:t>
      </w:r>
      <w:proofErr w:type="spellStart"/>
      <w:r>
        <w:rPr>
          <w:rFonts w:ascii="Arial" w:hAnsi="Arial" w:cs="Arial"/>
          <w:sz w:val="24"/>
          <w:szCs w:val="24"/>
        </w:rPr>
        <w:t>pompe</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industriala</w:t>
      </w:r>
      <w:proofErr w:type="spellEnd"/>
    </w:p>
    <w:p w:rsidR="00F7370E" w:rsidRDefault="00F7370E" w:rsidP="00F737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spellStart"/>
      <w:proofErr w:type="gramStart"/>
      <w:r>
        <w:rPr>
          <w:rFonts w:ascii="Arial" w:hAnsi="Arial" w:cs="Arial"/>
          <w:sz w:val="24"/>
          <w:szCs w:val="24"/>
        </w:rPr>
        <w:t>instalatii</w:t>
      </w:r>
      <w:proofErr w:type="spellEnd"/>
      <w:proofErr w:type="gram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 xml:space="preserve"> de </w:t>
      </w:r>
      <w:proofErr w:type="spellStart"/>
      <w:r>
        <w:rPr>
          <w:rFonts w:ascii="Arial" w:hAnsi="Arial" w:cs="Arial"/>
          <w:sz w:val="24"/>
          <w:szCs w:val="24"/>
        </w:rPr>
        <w:t>forta</w:t>
      </w:r>
      <w:proofErr w:type="spellEnd"/>
      <w:r>
        <w:rPr>
          <w:rFonts w:ascii="Arial" w:hAnsi="Arial" w:cs="Arial"/>
          <w:sz w:val="24"/>
          <w:szCs w:val="24"/>
        </w:rPr>
        <w:t xml:space="preserve">, </w:t>
      </w:r>
      <w:proofErr w:type="spellStart"/>
      <w:r>
        <w:rPr>
          <w:rFonts w:ascii="Arial" w:hAnsi="Arial" w:cs="Arial"/>
          <w:sz w:val="24"/>
          <w:szCs w:val="24"/>
        </w:rPr>
        <w:t>automatizare</w:t>
      </w:r>
      <w:proofErr w:type="spellEnd"/>
    </w:p>
    <w:p w:rsidR="00F7370E" w:rsidRDefault="00F7370E" w:rsidP="00F7370E">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necesara</w:t>
      </w:r>
      <w:proofErr w:type="spellEnd"/>
      <w:r>
        <w:rPr>
          <w:rFonts w:ascii="Arial" w:hAnsi="Arial" w:cs="Arial"/>
          <w:sz w:val="24"/>
          <w:szCs w:val="24"/>
        </w:rPr>
        <w:t xml:space="preserve"> </w:t>
      </w:r>
      <w:proofErr w:type="spellStart"/>
      <w:r>
        <w:rPr>
          <w:rFonts w:ascii="Arial" w:hAnsi="Arial" w:cs="Arial"/>
          <w:sz w:val="24"/>
          <w:szCs w:val="24"/>
        </w:rPr>
        <w:t>prepararii</w:t>
      </w:r>
      <w:proofErr w:type="spellEnd"/>
      <w:r>
        <w:rPr>
          <w:rFonts w:ascii="Arial" w:hAnsi="Arial" w:cs="Arial"/>
          <w:sz w:val="24"/>
          <w:szCs w:val="24"/>
        </w:rPr>
        <w:t xml:space="preserve"> </w:t>
      </w:r>
      <w:proofErr w:type="spellStart"/>
      <w:r>
        <w:rPr>
          <w:rFonts w:ascii="Arial" w:hAnsi="Arial" w:cs="Arial"/>
          <w:sz w:val="24"/>
          <w:szCs w:val="24"/>
        </w:rPr>
        <w:t>laptelui</w:t>
      </w:r>
      <w:proofErr w:type="spellEnd"/>
      <w:r>
        <w:rPr>
          <w:rFonts w:ascii="Arial" w:hAnsi="Arial" w:cs="Arial"/>
          <w:sz w:val="24"/>
          <w:szCs w:val="24"/>
        </w:rPr>
        <w:t xml:space="preserve"> de </w:t>
      </w:r>
      <w:proofErr w:type="spellStart"/>
      <w:r>
        <w:rPr>
          <w:rFonts w:ascii="Arial" w:hAnsi="Arial" w:cs="Arial"/>
          <w:sz w:val="24"/>
          <w:szCs w:val="24"/>
        </w:rPr>
        <w:t>var</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de mina </w:t>
      </w:r>
      <w:proofErr w:type="spellStart"/>
      <w:r>
        <w:rPr>
          <w:rFonts w:ascii="Arial" w:hAnsi="Arial" w:cs="Arial"/>
          <w:sz w:val="24"/>
          <w:szCs w:val="24"/>
        </w:rPr>
        <w:t>epurata</w:t>
      </w:r>
      <w:proofErr w:type="spellEnd"/>
      <w:r>
        <w:rPr>
          <w:rFonts w:ascii="Arial" w:hAnsi="Arial" w:cs="Arial"/>
          <w:sz w:val="24"/>
          <w:szCs w:val="24"/>
        </w:rPr>
        <w:t xml:space="preserve"> </w:t>
      </w:r>
      <w:proofErr w:type="spellStart"/>
      <w:r>
        <w:rPr>
          <w:rFonts w:ascii="Arial" w:hAnsi="Arial" w:cs="Arial"/>
          <w:sz w:val="24"/>
          <w:szCs w:val="24"/>
        </w:rPr>
        <w:t>recirculata</w:t>
      </w:r>
      <w:proofErr w:type="spellEnd"/>
      <w:r>
        <w:rPr>
          <w:rFonts w:ascii="Arial" w:hAnsi="Arial" w:cs="Arial"/>
          <w:sz w:val="24"/>
          <w:szCs w:val="24"/>
        </w:rPr>
        <w:t>.</w:t>
      </w:r>
    </w:p>
    <w:p w:rsidR="00F7370E" w:rsidRPr="00AE2422" w:rsidRDefault="00F7370E" w:rsidP="00F7370E">
      <w:pPr>
        <w:autoSpaceDE w:val="0"/>
        <w:autoSpaceDN w:val="0"/>
        <w:adjustRightInd w:val="0"/>
        <w:spacing w:after="0" w:line="240" w:lineRule="auto"/>
        <w:jc w:val="both"/>
        <w:rPr>
          <w:rStyle w:val="tpa1"/>
          <w:rFonts w:ascii="Arial" w:hAnsi="Arial" w:cs="Arial"/>
          <w:i/>
          <w:sz w:val="24"/>
          <w:szCs w:val="24"/>
          <w:u w:val="single"/>
          <w:lang w:val="pl-PL"/>
        </w:rPr>
      </w:pPr>
      <w:r>
        <w:rPr>
          <w:rFonts w:ascii="Arial" w:hAnsi="Arial" w:cs="Arial"/>
          <w:sz w:val="24"/>
          <w:szCs w:val="24"/>
        </w:rPr>
        <w:t xml:space="preserve">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monta</w:t>
      </w:r>
      <w:proofErr w:type="spellEnd"/>
      <w:r>
        <w:rPr>
          <w:rFonts w:ascii="Arial" w:hAnsi="Arial" w:cs="Arial"/>
          <w:sz w:val="24"/>
          <w:szCs w:val="24"/>
        </w:rPr>
        <w:t xml:space="preserve"> 2 </w:t>
      </w:r>
      <w:proofErr w:type="spellStart"/>
      <w:r>
        <w:rPr>
          <w:rFonts w:ascii="Arial" w:hAnsi="Arial" w:cs="Arial"/>
          <w:sz w:val="24"/>
          <w:szCs w:val="24"/>
        </w:rPr>
        <w:t>pompe</w:t>
      </w:r>
      <w:proofErr w:type="spellEnd"/>
      <w:r>
        <w:rPr>
          <w:rFonts w:ascii="Arial" w:hAnsi="Arial" w:cs="Arial"/>
          <w:sz w:val="24"/>
          <w:szCs w:val="24"/>
        </w:rPr>
        <w:t xml:space="preserve"> in </w:t>
      </w:r>
      <w:proofErr w:type="spellStart"/>
      <w:r>
        <w:rPr>
          <w:rFonts w:ascii="Arial" w:hAnsi="Arial" w:cs="Arial"/>
          <w:sz w:val="24"/>
          <w:szCs w:val="24"/>
        </w:rPr>
        <w:t>caminul</w:t>
      </w:r>
      <w:proofErr w:type="spellEnd"/>
      <w:r>
        <w:rPr>
          <w:rFonts w:ascii="Arial" w:hAnsi="Arial" w:cs="Arial"/>
          <w:sz w:val="24"/>
          <w:szCs w:val="24"/>
        </w:rPr>
        <w:t xml:space="preserve"> din </w:t>
      </w:r>
      <w:proofErr w:type="spellStart"/>
      <w:r>
        <w:rPr>
          <w:rFonts w:ascii="Arial" w:hAnsi="Arial" w:cs="Arial"/>
          <w:sz w:val="24"/>
          <w:szCs w:val="24"/>
        </w:rPr>
        <w:t>apropierea</w:t>
      </w:r>
      <w:proofErr w:type="spellEnd"/>
      <w:r>
        <w:rPr>
          <w:rFonts w:ascii="Arial" w:hAnsi="Arial" w:cs="Arial"/>
          <w:sz w:val="24"/>
          <w:szCs w:val="24"/>
        </w:rPr>
        <w:t xml:space="preserve"> </w:t>
      </w:r>
      <w:proofErr w:type="spellStart"/>
      <w:r>
        <w:rPr>
          <w:rFonts w:ascii="Arial" w:hAnsi="Arial" w:cs="Arial"/>
          <w:sz w:val="24"/>
          <w:szCs w:val="24"/>
        </w:rPr>
        <w:t>decantorului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industialaapei</w:t>
      </w:r>
      <w:proofErr w:type="spellEnd"/>
      <w:r>
        <w:rPr>
          <w:rFonts w:ascii="Arial" w:hAnsi="Arial" w:cs="Arial"/>
          <w:sz w:val="24"/>
          <w:szCs w:val="24"/>
        </w:rPr>
        <w:t>.</w:t>
      </w:r>
    </w:p>
    <w:p w:rsidR="00AE2422" w:rsidRPr="00F7370E" w:rsidRDefault="00F7370E" w:rsidP="00AE2422">
      <w:pPr>
        <w:autoSpaceDE w:val="0"/>
        <w:autoSpaceDN w:val="0"/>
        <w:adjustRightInd w:val="0"/>
        <w:spacing w:after="0" w:line="240" w:lineRule="auto"/>
        <w:jc w:val="both"/>
        <w:rPr>
          <w:rStyle w:val="tpa1"/>
          <w:rFonts w:ascii="Arial" w:hAnsi="Arial" w:cs="Arial"/>
          <w:i/>
          <w:sz w:val="24"/>
          <w:szCs w:val="24"/>
          <w:u w:val="single"/>
          <w:lang w:val="pl-PL"/>
        </w:rPr>
      </w:pPr>
      <w:r w:rsidRPr="00F7370E">
        <w:rPr>
          <w:rStyle w:val="tpa1"/>
          <w:rFonts w:ascii="Arial" w:hAnsi="Arial" w:cs="Arial"/>
          <w:i/>
          <w:sz w:val="24"/>
          <w:szCs w:val="24"/>
          <w:u w:val="single"/>
          <w:lang w:val="pl-PL"/>
        </w:rPr>
        <w:t>- Camin debitmetru si instalatie debitmetru electromagnetic</w:t>
      </w:r>
    </w:p>
    <w:p w:rsidR="00AE2422" w:rsidRDefault="00F7370E" w:rsidP="00D91A56">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tratata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limpezita</w:t>
      </w:r>
      <w:proofErr w:type="spellEnd"/>
      <w:r>
        <w:rPr>
          <w:rFonts w:ascii="Arial" w:hAnsi="Arial" w:cs="Arial"/>
          <w:sz w:val="24"/>
          <w:szCs w:val="24"/>
        </w:rPr>
        <w:t xml:space="preserve"> din </w:t>
      </w:r>
      <w:proofErr w:type="spellStart"/>
      <w:r>
        <w:rPr>
          <w:rFonts w:ascii="Arial" w:hAnsi="Arial" w:cs="Arial"/>
          <w:sz w:val="24"/>
          <w:szCs w:val="24"/>
        </w:rPr>
        <w:t>decator</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colecta</w:t>
      </w:r>
      <w:proofErr w:type="spellEnd"/>
      <w:r>
        <w:rPr>
          <w:rFonts w:ascii="Arial" w:hAnsi="Arial" w:cs="Arial"/>
          <w:sz w:val="24"/>
          <w:szCs w:val="24"/>
        </w:rPr>
        <w:t xml:space="preserve"> in </w:t>
      </w:r>
      <w:proofErr w:type="spellStart"/>
      <w:r>
        <w:rPr>
          <w:rFonts w:ascii="Arial" w:hAnsi="Arial" w:cs="Arial"/>
          <w:sz w:val="24"/>
          <w:szCs w:val="24"/>
        </w:rPr>
        <w:t>rogola</w:t>
      </w:r>
      <w:proofErr w:type="spellEnd"/>
      <w:r>
        <w:rPr>
          <w:rFonts w:ascii="Arial" w:hAnsi="Arial" w:cs="Arial"/>
          <w:sz w:val="24"/>
          <w:szCs w:val="24"/>
        </w:rPr>
        <w:t xml:space="preserve"> </w:t>
      </w:r>
      <w:proofErr w:type="spellStart"/>
      <w:r>
        <w:rPr>
          <w:rFonts w:ascii="Arial" w:hAnsi="Arial" w:cs="Arial"/>
          <w:sz w:val="24"/>
          <w:szCs w:val="24"/>
        </w:rPr>
        <w:t>decantorului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evacua</w:t>
      </w:r>
      <w:proofErr w:type="spellEnd"/>
      <w:r>
        <w:rPr>
          <w:rFonts w:ascii="Arial" w:hAnsi="Arial" w:cs="Arial"/>
          <w:sz w:val="24"/>
          <w:szCs w:val="24"/>
        </w:rPr>
        <w:t xml:space="preserve"> in </w:t>
      </w:r>
      <w:proofErr w:type="spellStart"/>
      <w:r>
        <w:rPr>
          <w:rFonts w:ascii="Arial" w:hAnsi="Arial" w:cs="Arial"/>
          <w:sz w:val="24"/>
          <w:szCs w:val="24"/>
        </w:rPr>
        <w:t>emisar</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w:t>
      </w:r>
      <w:proofErr w:type="spellStart"/>
      <w:r>
        <w:rPr>
          <w:rFonts w:ascii="Arial" w:hAnsi="Arial" w:cs="Arial"/>
          <w:sz w:val="24"/>
          <w:szCs w:val="24"/>
        </w:rPr>
        <w:t>Dn</w:t>
      </w:r>
      <w:proofErr w:type="spellEnd"/>
      <w:r>
        <w:rPr>
          <w:rFonts w:ascii="Arial" w:hAnsi="Arial" w:cs="Arial"/>
          <w:sz w:val="24"/>
          <w:szCs w:val="24"/>
        </w:rPr>
        <w:t xml:space="preserve">=150mm, </w:t>
      </w:r>
      <w:proofErr w:type="spellStart"/>
      <w:r>
        <w:rPr>
          <w:rFonts w:ascii="Arial" w:hAnsi="Arial" w:cs="Arial"/>
          <w:sz w:val="24"/>
          <w:szCs w:val="24"/>
        </w:rPr>
        <w:t>pe</w:t>
      </w:r>
      <w:proofErr w:type="spellEnd"/>
      <w:r>
        <w:rPr>
          <w:rFonts w:ascii="Arial" w:hAnsi="Arial" w:cs="Arial"/>
          <w:sz w:val="24"/>
          <w:szCs w:val="24"/>
        </w:rPr>
        <w:t xml:space="preserve"> un </w:t>
      </w:r>
      <w:proofErr w:type="spellStart"/>
      <w:r>
        <w:rPr>
          <w:rFonts w:ascii="Arial" w:hAnsi="Arial" w:cs="Arial"/>
          <w:sz w:val="24"/>
          <w:szCs w:val="24"/>
        </w:rPr>
        <w:t>nou</w:t>
      </w:r>
      <w:proofErr w:type="spellEnd"/>
      <w:r>
        <w:rPr>
          <w:rFonts w:ascii="Arial" w:hAnsi="Arial" w:cs="Arial"/>
          <w:sz w:val="24"/>
          <w:szCs w:val="24"/>
        </w:rPr>
        <w:t xml:space="preserve"> </w:t>
      </w:r>
      <w:proofErr w:type="spellStart"/>
      <w:r>
        <w:rPr>
          <w:rFonts w:ascii="Arial" w:hAnsi="Arial" w:cs="Arial"/>
          <w:sz w:val="24"/>
          <w:szCs w:val="24"/>
        </w:rPr>
        <w:t>traseu</w:t>
      </w:r>
      <w:proofErr w:type="spellEnd"/>
      <w:r w:rsidR="00FC1A2E">
        <w:rPr>
          <w:rFonts w:ascii="Arial" w:hAnsi="Arial" w:cs="Arial"/>
          <w:sz w:val="24"/>
          <w:szCs w:val="24"/>
        </w:rPr>
        <w:t xml:space="preserve">. </w:t>
      </w:r>
      <w:proofErr w:type="spellStart"/>
      <w:r w:rsidR="00FC1A2E">
        <w:rPr>
          <w:rFonts w:ascii="Arial" w:hAnsi="Arial" w:cs="Arial"/>
          <w:sz w:val="24"/>
          <w:szCs w:val="24"/>
        </w:rPr>
        <w:t>Inainte</w:t>
      </w:r>
      <w:proofErr w:type="spellEnd"/>
      <w:r w:rsidR="00FC1A2E">
        <w:rPr>
          <w:rFonts w:ascii="Arial" w:hAnsi="Arial" w:cs="Arial"/>
          <w:sz w:val="24"/>
          <w:szCs w:val="24"/>
        </w:rPr>
        <w:t xml:space="preserve"> de </w:t>
      </w:r>
      <w:proofErr w:type="spellStart"/>
      <w:r w:rsidR="00FC1A2E">
        <w:rPr>
          <w:rFonts w:ascii="Arial" w:hAnsi="Arial" w:cs="Arial"/>
          <w:sz w:val="24"/>
          <w:szCs w:val="24"/>
        </w:rPr>
        <w:t>deversare</w:t>
      </w:r>
      <w:proofErr w:type="spellEnd"/>
      <w:r w:rsidR="00FC1A2E">
        <w:rPr>
          <w:rFonts w:ascii="Arial" w:hAnsi="Arial" w:cs="Arial"/>
          <w:sz w:val="24"/>
          <w:szCs w:val="24"/>
        </w:rPr>
        <w:t xml:space="preserve">, </w:t>
      </w:r>
      <w:proofErr w:type="spellStart"/>
      <w:proofErr w:type="gramStart"/>
      <w:r w:rsidR="00FC1A2E">
        <w:rPr>
          <w:rFonts w:ascii="Arial" w:hAnsi="Arial" w:cs="Arial"/>
          <w:sz w:val="24"/>
          <w:szCs w:val="24"/>
        </w:rPr>
        <w:t>apa</w:t>
      </w:r>
      <w:proofErr w:type="spellEnd"/>
      <w:proofErr w:type="gramEnd"/>
      <w:r w:rsidR="00FC1A2E">
        <w:rPr>
          <w:rFonts w:ascii="Arial" w:hAnsi="Arial" w:cs="Arial"/>
          <w:sz w:val="24"/>
          <w:szCs w:val="24"/>
        </w:rPr>
        <w:t xml:space="preserve"> se </w:t>
      </w:r>
      <w:proofErr w:type="spellStart"/>
      <w:r w:rsidR="00FC1A2E">
        <w:rPr>
          <w:rFonts w:ascii="Arial" w:hAnsi="Arial" w:cs="Arial"/>
          <w:sz w:val="24"/>
          <w:szCs w:val="24"/>
        </w:rPr>
        <w:t>va</w:t>
      </w:r>
      <w:proofErr w:type="spellEnd"/>
      <w:r w:rsidR="00FC1A2E">
        <w:rPr>
          <w:rFonts w:ascii="Arial" w:hAnsi="Arial" w:cs="Arial"/>
          <w:sz w:val="24"/>
          <w:szCs w:val="24"/>
        </w:rPr>
        <w:t xml:space="preserve"> </w:t>
      </w:r>
      <w:proofErr w:type="spellStart"/>
      <w:r w:rsidR="00FC1A2E">
        <w:rPr>
          <w:rFonts w:ascii="Arial" w:hAnsi="Arial" w:cs="Arial"/>
          <w:sz w:val="24"/>
          <w:szCs w:val="24"/>
        </w:rPr>
        <w:t>contoriza</w:t>
      </w:r>
      <w:proofErr w:type="spellEnd"/>
      <w:r w:rsidR="00FC1A2E">
        <w:rPr>
          <w:rFonts w:ascii="Arial" w:hAnsi="Arial" w:cs="Arial"/>
          <w:sz w:val="24"/>
          <w:szCs w:val="24"/>
        </w:rPr>
        <w:t xml:space="preserve"> </w:t>
      </w:r>
      <w:proofErr w:type="spellStart"/>
      <w:r w:rsidR="00FC1A2E">
        <w:rPr>
          <w:rFonts w:ascii="Arial" w:hAnsi="Arial" w:cs="Arial"/>
          <w:sz w:val="24"/>
          <w:szCs w:val="24"/>
        </w:rPr>
        <w:t>prin</w:t>
      </w:r>
      <w:proofErr w:type="spellEnd"/>
      <w:r w:rsidR="00FC1A2E">
        <w:rPr>
          <w:rFonts w:ascii="Arial" w:hAnsi="Arial" w:cs="Arial"/>
          <w:sz w:val="24"/>
          <w:szCs w:val="24"/>
        </w:rPr>
        <w:t xml:space="preserve"> </w:t>
      </w:r>
      <w:proofErr w:type="spellStart"/>
      <w:r w:rsidR="00FC1A2E">
        <w:rPr>
          <w:rFonts w:ascii="Arial" w:hAnsi="Arial" w:cs="Arial"/>
          <w:sz w:val="24"/>
          <w:szCs w:val="24"/>
        </w:rPr>
        <w:t>caminul</w:t>
      </w:r>
      <w:proofErr w:type="spellEnd"/>
      <w:r w:rsidR="00FC1A2E">
        <w:rPr>
          <w:rFonts w:ascii="Arial" w:hAnsi="Arial" w:cs="Arial"/>
          <w:sz w:val="24"/>
          <w:szCs w:val="24"/>
        </w:rPr>
        <w:t xml:space="preserve"> </w:t>
      </w:r>
      <w:proofErr w:type="spellStart"/>
      <w:r w:rsidR="00FC1A2E">
        <w:rPr>
          <w:rFonts w:ascii="Arial" w:hAnsi="Arial" w:cs="Arial"/>
          <w:sz w:val="24"/>
          <w:szCs w:val="24"/>
        </w:rPr>
        <w:t>debitmetru</w:t>
      </w:r>
      <w:proofErr w:type="spellEnd"/>
      <w:r w:rsidR="00FC1A2E">
        <w:rPr>
          <w:rFonts w:ascii="Arial" w:hAnsi="Arial" w:cs="Arial"/>
          <w:sz w:val="24"/>
          <w:szCs w:val="24"/>
        </w:rPr>
        <w:t xml:space="preserve">, </w:t>
      </w:r>
      <w:proofErr w:type="spellStart"/>
      <w:r w:rsidR="00FC1A2E">
        <w:rPr>
          <w:rFonts w:ascii="Arial" w:hAnsi="Arial" w:cs="Arial"/>
          <w:sz w:val="24"/>
          <w:szCs w:val="24"/>
        </w:rPr>
        <w:t>nou</w:t>
      </w:r>
      <w:proofErr w:type="spellEnd"/>
      <w:r w:rsidR="00FC1A2E">
        <w:rPr>
          <w:rFonts w:ascii="Arial" w:hAnsi="Arial" w:cs="Arial"/>
          <w:sz w:val="24"/>
          <w:szCs w:val="24"/>
        </w:rPr>
        <w:t xml:space="preserve"> </w:t>
      </w:r>
      <w:proofErr w:type="spellStart"/>
      <w:r w:rsidR="00FC1A2E">
        <w:rPr>
          <w:rFonts w:ascii="Arial" w:hAnsi="Arial" w:cs="Arial"/>
          <w:sz w:val="24"/>
          <w:szCs w:val="24"/>
        </w:rPr>
        <w:t>construit</w:t>
      </w:r>
      <w:proofErr w:type="spellEnd"/>
      <w:r w:rsidR="00FC1A2E">
        <w:rPr>
          <w:rFonts w:ascii="Arial" w:hAnsi="Arial" w:cs="Arial"/>
          <w:sz w:val="24"/>
          <w:szCs w:val="24"/>
        </w:rPr>
        <w:t xml:space="preserve"> (din </w:t>
      </w:r>
      <w:proofErr w:type="spellStart"/>
      <w:r w:rsidR="00FC1A2E">
        <w:rPr>
          <w:rFonts w:ascii="Arial" w:hAnsi="Arial" w:cs="Arial"/>
          <w:sz w:val="24"/>
          <w:szCs w:val="24"/>
        </w:rPr>
        <w:t>betonarmat</w:t>
      </w:r>
      <w:proofErr w:type="spellEnd"/>
      <w:r w:rsidR="00FC1A2E">
        <w:rPr>
          <w:rFonts w:ascii="Arial" w:hAnsi="Arial" w:cs="Arial"/>
          <w:sz w:val="24"/>
          <w:szCs w:val="24"/>
        </w:rPr>
        <w:t xml:space="preserve">, </w:t>
      </w:r>
      <w:proofErr w:type="spellStart"/>
      <w:r w:rsidR="00FC1A2E">
        <w:rPr>
          <w:rFonts w:ascii="Arial" w:hAnsi="Arial" w:cs="Arial"/>
          <w:sz w:val="24"/>
          <w:szCs w:val="24"/>
        </w:rPr>
        <w:t>ingropat</w:t>
      </w:r>
      <w:proofErr w:type="spellEnd"/>
      <w:r w:rsidR="00FC1A2E">
        <w:rPr>
          <w:rFonts w:ascii="Arial" w:hAnsi="Arial" w:cs="Arial"/>
          <w:sz w:val="24"/>
          <w:szCs w:val="24"/>
        </w:rPr>
        <w:t xml:space="preserve">, in care se </w:t>
      </w:r>
      <w:proofErr w:type="spellStart"/>
      <w:r w:rsidR="00FC1A2E">
        <w:rPr>
          <w:rFonts w:ascii="Arial" w:hAnsi="Arial" w:cs="Arial"/>
          <w:sz w:val="24"/>
          <w:szCs w:val="24"/>
        </w:rPr>
        <w:t>va</w:t>
      </w:r>
      <w:proofErr w:type="spellEnd"/>
      <w:r w:rsidR="00FC1A2E">
        <w:rPr>
          <w:rFonts w:ascii="Arial" w:hAnsi="Arial" w:cs="Arial"/>
          <w:sz w:val="24"/>
          <w:szCs w:val="24"/>
        </w:rPr>
        <w:t xml:space="preserve"> </w:t>
      </w:r>
      <w:proofErr w:type="spellStart"/>
      <w:r w:rsidR="00FC1A2E">
        <w:rPr>
          <w:rFonts w:ascii="Arial" w:hAnsi="Arial" w:cs="Arial"/>
          <w:sz w:val="24"/>
          <w:szCs w:val="24"/>
        </w:rPr>
        <w:t>monta</w:t>
      </w:r>
      <w:proofErr w:type="spellEnd"/>
      <w:r w:rsidR="00FC1A2E">
        <w:rPr>
          <w:rFonts w:ascii="Arial" w:hAnsi="Arial" w:cs="Arial"/>
          <w:sz w:val="24"/>
          <w:szCs w:val="24"/>
        </w:rPr>
        <w:t xml:space="preserve"> un </w:t>
      </w:r>
      <w:proofErr w:type="spellStart"/>
      <w:r w:rsidR="00FC1A2E">
        <w:rPr>
          <w:rFonts w:ascii="Arial" w:hAnsi="Arial" w:cs="Arial"/>
          <w:sz w:val="24"/>
          <w:szCs w:val="24"/>
        </w:rPr>
        <w:t>debitmetru</w:t>
      </w:r>
      <w:proofErr w:type="spellEnd"/>
      <w:r w:rsidR="00FC1A2E">
        <w:rPr>
          <w:rFonts w:ascii="Arial" w:hAnsi="Arial" w:cs="Arial"/>
          <w:sz w:val="24"/>
          <w:szCs w:val="24"/>
        </w:rPr>
        <w:t xml:space="preserve"> electromagnetic.</w:t>
      </w:r>
    </w:p>
    <w:p w:rsidR="00FC1A2E" w:rsidRPr="00FC1A2E" w:rsidRDefault="00FC1A2E" w:rsidP="00D91A56">
      <w:pPr>
        <w:autoSpaceDE w:val="0"/>
        <w:autoSpaceDN w:val="0"/>
        <w:adjustRightInd w:val="0"/>
        <w:spacing w:after="0" w:line="240" w:lineRule="auto"/>
        <w:jc w:val="both"/>
        <w:rPr>
          <w:rFonts w:ascii="Arial" w:hAnsi="Arial" w:cs="Arial"/>
          <w:i/>
          <w:sz w:val="24"/>
          <w:szCs w:val="24"/>
          <w:u w:val="single"/>
        </w:rPr>
      </w:pPr>
      <w:r>
        <w:rPr>
          <w:rFonts w:ascii="Arial" w:hAnsi="Arial" w:cs="Arial"/>
          <w:sz w:val="24"/>
          <w:szCs w:val="24"/>
        </w:rPr>
        <w:t xml:space="preserve"> </w:t>
      </w:r>
      <w:r w:rsidRPr="00FC1A2E">
        <w:rPr>
          <w:rFonts w:ascii="Arial" w:hAnsi="Arial" w:cs="Arial"/>
          <w:i/>
          <w:sz w:val="24"/>
          <w:szCs w:val="24"/>
          <w:u w:val="single"/>
        </w:rPr>
        <w:t xml:space="preserve">Se </w:t>
      </w:r>
      <w:proofErr w:type="spellStart"/>
      <w:r w:rsidRPr="00FC1A2E">
        <w:rPr>
          <w:rFonts w:ascii="Arial" w:hAnsi="Arial" w:cs="Arial"/>
          <w:i/>
          <w:sz w:val="24"/>
          <w:szCs w:val="24"/>
          <w:u w:val="single"/>
        </w:rPr>
        <w:t>va</w:t>
      </w:r>
      <w:proofErr w:type="spellEnd"/>
      <w:r w:rsidRPr="00FC1A2E">
        <w:rPr>
          <w:rFonts w:ascii="Arial" w:hAnsi="Arial" w:cs="Arial"/>
          <w:i/>
          <w:sz w:val="24"/>
          <w:szCs w:val="24"/>
          <w:u w:val="single"/>
        </w:rPr>
        <w:t xml:space="preserve"> </w:t>
      </w:r>
      <w:proofErr w:type="spellStart"/>
      <w:r w:rsidRPr="00FC1A2E">
        <w:rPr>
          <w:rFonts w:ascii="Arial" w:hAnsi="Arial" w:cs="Arial"/>
          <w:i/>
          <w:sz w:val="24"/>
          <w:szCs w:val="24"/>
          <w:u w:val="single"/>
        </w:rPr>
        <w:t>monta</w:t>
      </w:r>
      <w:proofErr w:type="spellEnd"/>
      <w:r w:rsidRPr="00FC1A2E">
        <w:rPr>
          <w:rFonts w:ascii="Arial" w:hAnsi="Arial" w:cs="Arial"/>
          <w:i/>
          <w:sz w:val="24"/>
          <w:szCs w:val="24"/>
          <w:u w:val="single"/>
        </w:rPr>
        <w:t xml:space="preserve"> o </w:t>
      </w:r>
      <w:proofErr w:type="spellStart"/>
      <w:r w:rsidRPr="00FC1A2E">
        <w:rPr>
          <w:rFonts w:ascii="Arial" w:hAnsi="Arial" w:cs="Arial"/>
          <w:i/>
          <w:sz w:val="24"/>
          <w:szCs w:val="24"/>
          <w:u w:val="single"/>
        </w:rPr>
        <w:t>centrala</w:t>
      </w:r>
      <w:proofErr w:type="spellEnd"/>
      <w:r w:rsidRPr="00FC1A2E">
        <w:rPr>
          <w:rFonts w:ascii="Arial" w:hAnsi="Arial" w:cs="Arial"/>
          <w:i/>
          <w:sz w:val="24"/>
          <w:szCs w:val="24"/>
          <w:u w:val="single"/>
        </w:rPr>
        <w:t xml:space="preserve"> </w:t>
      </w:r>
      <w:proofErr w:type="spellStart"/>
      <w:r w:rsidRPr="00FC1A2E">
        <w:rPr>
          <w:rFonts w:ascii="Arial" w:hAnsi="Arial" w:cs="Arial"/>
          <w:i/>
          <w:sz w:val="24"/>
          <w:szCs w:val="24"/>
          <w:u w:val="single"/>
        </w:rPr>
        <w:t>termica</w:t>
      </w:r>
      <w:proofErr w:type="spellEnd"/>
      <w:r w:rsidRPr="00FC1A2E">
        <w:rPr>
          <w:rFonts w:ascii="Arial" w:hAnsi="Arial" w:cs="Arial"/>
          <w:i/>
          <w:sz w:val="24"/>
          <w:szCs w:val="24"/>
          <w:u w:val="single"/>
        </w:rPr>
        <w:t xml:space="preserve"> </w:t>
      </w:r>
      <w:proofErr w:type="spellStart"/>
      <w:r w:rsidRPr="00FC1A2E">
        <w:rPr>
          <w:rFonts w:ascii="Arial" w:hAnsi="Arial" w:cs="Arial"/>
          <w:i/>
          <w:sz w:val="24"/>
          <w:szCs w:val="24"/>
          <w:u w:val="single"/>
        </w:rPr>
        <w:t>si</w:t>
      </w:r>
      <w:proofErr w:type="spellEnd"/>
      <w:r w:rsidRPr="00FC1A2E">
        <w:rPr>
          <w:rFonts w:ascii="Arial" w:hAnsi="Arial" w:cs="Arial"/>
          <w:i/>
          <w:sz w:val="24"/>
          <w:szCs w:val="24"/>
          <w:u w:val="single"/>
        </w:rPr>
        <w:t xml:space="preserve"> </w:t>
      </w:r>
      <w:proofErr w:type="spellStart"/>
      <w:r w:rsidRPr="00FC1A2E">
        <w:rPr>
          <w:rFonts w:ascii="Arial" w:hAnsi="Arial" w:cs="Arial"/>
          <w:i/>
          <w:sz w:val="24"/>
          <w:szCs w:val="24"/>
          <w:u w:val="single"/>
        </w:rPr>
        <w:t>instalatie</w:t>
      </w:r>
      <w:proofErr w:type="spellEnd"/>
      <w:r w:rsidRPr="00FC1A2E">
        <w:rPr>
          <w:rFonts w:ascii="Arial" w:hAnsi="Arial" w:cs="Arial"/>
          <w:i/>
          <w:sz w:val="24"/>
          <w:szCs w:val="24"/>
          <w:u w:val="single"/>
        </w:rPr>
        <w:t xml:space="preserve"> de </w:t>
      </w:r>
      <w:proofErr w:type="spellStart"/>
      <w:r w:rsidRPr="00FC1A2E">
        <w:rPr>
          <w:rFonts w:ascii="Arial" w:hAnsi="Arial" w:cs="Arial"/>
          <w:i/>
          <w:sz w:val="24"/>
          <w:szCs w:val="24"/>
          <w:u w:val="single"/>
        </w:rPr>
        <w:t>incalzire</w:t>
      </w:r>
      <w:proofErr w:type="spellEnd"/>
      <w:r w:rsidRPr="00FC1A2E">
        <w:rPr>
          <w:rFonts w:ascii="Arial" w:hAnsi="Arial" w:cs="Arial"/>
          <w:i/>
          <w:sz w:val="24"/>
          <w:szCs w:val="24"/>
          <w:u w:val="single"/>
        </w:rPr>
        <w:t>.</w:t>
      </w:r>
    </w:p>
    <w:p w:rsidR="00AD4FFA" w:rsidRPr="00FC1A2E" w:rsidRDefault="00AD4FFA" w:rsidP="00AD4FFA">
      <w:pPr>
        <w:autoSpaceDE w:val="0"/>
        <w:autoSpaceDN w:val="0"/>
        <w:adjustRightInd w:val="0"/>
        <w:spacing w:after="0" w:line="240" w:lineRule="auto"/>
        <w:jc w:val="both"/>
        <w:rPr>
          <w:rStyle w:val="tpa1"/>
          <w:rFonts w:ascii="Arial" w:hAnsi="Arial" w:cs="Arial"/>
          <w:i/>
          <w:sz w:val="24"/>
          <w:szCs w:val="24"/>
          <w:u w:val="single"/>
          <w:lang w:val="pl-PL"/>
        </w:rPr>
      </w:pPr>
    </w:p>
    <w:p w:rsidR="00C047BC" w:rsidRPr="00E85C9A" w:rsidRDefault="00C047BC" w:rsidP="008A312D">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C047BC" w:rsidRPr="00E85C9A" w:rsidRDefault="00C047BC" w:rsidP="008A312D">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C047BC" w:rsidRPr="00072208" w:rsidRDefault="00C047BC" w:rsidP="008A312D">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C047BC" w:rsidRPr="00487A46" w:rsidRDefault="00C047BC" w:rsidP="00C047BC">
      <w:pPr>
        <w:pStyle w:val="ListParagraph"/>
        <w:numPr>
          <w:ilvl w:val="0"/>
          <w:numId w:val="2"/>
        </w:numPr>
        <w:shd w:val="clear" w:color="auto" w:fill="FFFFFF"/>
        <w:spacing w:after="0"/>
        <w:ind w:left="1069" w:hanging="36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00CA3522">
        <w:rPr>
          <w:rFonts w:ascii="Arial" w:hAnsi="Arial" w:cs="Arial"/>
          <w:sz w:val="24"/>
          <w:szCs w:val="24"/>
        </w:rPr>
        <w:t>sursa</w:t>
      </w:r>
      <w:proofErr w:type="spellEnd"/>
      <w:r w:rsidR="00CA3522">
        <w:rPr>
          <w:rFonts w:ascii="Arial" w:hAnsi="Arial" w:cs="Arial"/>
          <w:sz w:val="24"/>
          <w:szCs w:val="24"/>
        </w:rPr>
        <w:t xml:space="preserve"> </w:t>
      </w:r>
      <w:proofErr w:type="spellStart"/>
      <w:r w:rsidR="00CA3522">
        <w:rPr>
          <w:rFonts w:ascii="Arial" w:hAnsi="Arial" w:cs="Arial"/>
          <w:sz w:val="24"/>
          <w:szCs w:val="24"/>
        </w:rPr>
        <w:t>proprie</w:t>
      </w:r>
      <w:proofErr w:type="spellEnd"/>
    </w:p>
    <w:p w:rsidR="00C047BC" w:rsidRPr="00CA524A" w:rsidRDefault="00C047BC" w:rsidP="00C047BC">
      <w:pPr>
        <w:pStyle w:val="ListParagraph"/>
        <w:numPr>
          <w:ilvl w:val="0"/>
          <w:numId w:val="2"/>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C047BC" w:rsidRPr="00CA524A" w:rsidRDefault="00C047BC" w:rsidP="008A312D">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C047BC" w:rsidRPr="00072208" w:rsidRDefault="00C047BC" w:rsidP="00C047BC">
      <w:pPr>
        <w:numPr>
          <w:ilvl w:val="0"/>
          <w:numId w:val="2"/>
        </w:numPr>
        <w:spacing w:after="0"/>
        <w:ind w:left="1069" w:hanging="36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C047BC" w:rsidRPr="00072208" w:rsidRDefault="00C047BC" w:rsidP="00C047BC">
      <w:pPr>
        <w:numPr>
          <w:ilvl w:val="0"/>
          <w:numId w:val="2"/>
        </w:numPr>
        <w:spacing w:after="0"/>
        <w:ind w:left="1069" w:hanging="360"/>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C047BC" w:rsidRPr="00072208" w:rsidRDefault="00C047BC" w:rsidP="008A312D">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C047BC" w:rsidRDefault="00C047BC" w:rsidP="008A312D">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C047BC" w:rsidRDefault="00C047BC" w:rsidP="008A312D">
      <w:pPr>
        <w:pStyle w:val="CharCharChar1Char"/>
        <w:jc w:val="both"/>
        <w:rPr>
          <w:rStyle w:val="tpa1"/>
          <w:rFonts w:ascii="Arial" w:hAnsi="Arial" w:cs="Arial"/>
        </w:rPr>
      </w:pPr>
      <w:r>
        <w:rPr>
          <w:rStyle w:val="tpa1"/>
          <w:rFonts w:ascii="Arial" w:hAnsi="Arial" w:cs="Arial"/>
        </w:rPr>
        <w:t>- pe perioada derularii lucrarilor de executie pot aparea emisii:</w:t>
      </w:r>
    </w:p>
    <w:p w:rsidR="00C047BC" w:rsidRPr="00FB5F2B" w:rsidRDefault="00C047BC" w:rsidP="008A312D">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C047BC" w:rsidRPr="00FB5F2B" w:rsidRDefault="00C047BC" w:rsidP="008A312D">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C047BC" w:rsidRPr="00FB5F2B" w:rsidRDefault="00C047BC" w:rsidP="008A312D">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C047BC" w:rsidRPr="00FB5F2B" w:rsidRDefault="00C047BC" w:rsidP="008A312D">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C047BC" w:rsidRDefault="00C047BC" w:rsidP="008A312D">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C047BC" w:rsidRDefault="00C047BC" w:rsidP="008A312D">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047BC" w:rsidRPr="00E85C9A" w:rsidRDefault="00C047BC" w:rsidP="008A312D">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r w:rsidR="00061567">
        <w:rPr>
          <w:rStyle w:val="tpa1"/>
          <w:rFonts w:cs="Arial"/>
          <w:b/>
          <w:lang w:val="ro-RO"/>
        </w:rPr>
        <w:t>............................</w:t>
      </w:r>
    </w:p>
    <w:p w:rsidR="00C047BC" w:rsidRDefault="00C047BC" w:rsidP="008A312D">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conform </w:t>
      </w:r>
      <w:proofErr w:type="spellStart"/>
      <w:r w:rsidRPr="00E85C9A">
        <w:rPr>
          <w:rStyle w:val="tpa1"/>
          <w:rFonts w:cs="Arial"/>
        </w:rPr>
        <w:t>certificatului</w:t>
      </w:r>
      <w:proofErr w:type="spellEnd"/>
      <w:r w:rsidRPr="00E85C9A">
        <w:rPr>
          <w:rStyle w:val="tpa1"/>
          <w:rFonts w:cs="Arial"/>
        </w:rPr>
        <w:t xml:space="preserve"> de urbanism nr.</w:t>
      </w:r>
      <w:r w:rsidR="00CA3522">
        <w:rPr>
          <w:rStyle w:val="tpa1"/>
          <w:rFonts w:cs="Arial"/>
        </w:rPr>
        <w:t>102</w:t>
      </w:r>
      <w:r w:rsidRPr="00E85C9A">
        <w:rPr>
          <w:rStyle w:val="tpa1"/>
          <w:rFonts w:cs="Arial"/>
        </w:rPr>
        <w:t>/</w:t>
      </w:r>
      <w:r w:rsidR="00CA3522">
        <w:rPr>
          <w:rStyle w:val="tpa1"/>
          <w:rFonts w:cs="Arial"/>
        </w:rPr>
        <w:t>21</w:t>
      </w:r>
      <w:r w:rsidRPr="00E85C9A">
        <w:rPr>
          <w:rStyle w:val="tpa1"/>
          <w:rFonts w:cs="Arial"/>
        </w:rPr>
        <w:t>.</w:t>
      </w:r>
      <w:r>
        <w:rPr>
          <w:rStyle w:val="tpa1"/>
          <w:rFonts w:cs="Arial"/>
        </w:rPr>
        <w:t>0</w:t>
      </w:r>
      <w:r w:rsidR="00CA3522">
        <w:rPr>
          <w:rStyle w:val="tpa1"/>
          <w:rFonts w:cs="Arial"/>
        </w:rPr>
        <w:t>6</w:t>
      </w:r>
      <w:r w:rsidRPr="00E85C9A">
        <w:rPr>
          <w:rStyle w:val="tpa1"/>
          <w:rFonts w:cs="Arial"/>
        </w:rPr>
        <w:t>.201</w:t>
      </w:r>
      <w:r>
        <w:rPr>
          <w:rStyle w:val="tpa1"/>
          <w:rFonts w:cs="Arial"/>
        </w:rPr>
        <w:t>6,</w:t>
      </w:r>
      <w:r w:rsidRPr="00E85C9A">
        <w:rPr>
          <w:rStyle w:val="tpa1"/>
          <w:rFonts w:cs="Arial"/>
        </w:rPr>
        <w:t xml:space="preserve"> </w:t>
      </w:r>
      <w:proofErr w:type="spellStart"/>
      <w:r>
        <w:rPr>
          <w:rStyle w:val="tpa1"/>
          <w:rFonts w:cs="Arial"/>
        </w:rPr>
        <w:t>t</w:t>
      </w:r>
      <w:r w:rsidRPr="00EF1F54">
        <w:rPr>
          <w:rFonts w:cs="Arial"/>
        </w:rPr>
        <w: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proofErr w:type="gramStart"/>
      <w:r w:rsidRPr="00EF1F54">
        <w:rPr>
          <w:rFonts w:cs="Arial"/>
        </w:rPr>
        <w:t>ce</w:t>
      </w:r>
      <w:proofErr w:type="spellEnd"/>
      <w:proofErr w:type="gram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Pr>
          <w:rFonts w:cs="Arial"/>
        </w:rPr>
        <w:t>domeniul</w:t>
      </w:r>
      <w:proofErr w:type="spellEnd"/>
      <w:r>
        <w:rPr>
          <w:rFonts w:cs="Arial"/>
        </w:rPr>
        <w:t xml:space="preserve"> public al comunei </w:t>
      </w:r>
      <w:proofErr w:type="spellStart"/>
      <w:r w:rsidR="008B0CA2">
        <w:rPr>
          <w:rFonts w:cs="Arial"/>
        </w:rPr>
        <w:t>Darmanesti</w:t>
      </w:r>
      <w:proofErr w:type="spellEnd"/>
      <w:r>
        <w:rPr>
          <w:rFonts w:cs="Arial"/>
        </w:rPr>
        <w:t xml:space="preserve"> </w:t>
      </w:r>
      <w:proofErr w:type="spellStart"/>
      <w:r>
        <w:rPr>
          <w:rFonts w:cs="Arial"/>
        </w:rPr>
        <w:t>si</w:t>
      </w:r>
      <w:proofErr w:type="spellEnd"/>
      <w:r>
        <w:rPr>
          <w:rFonts w:cs="Arial"/>
        </w:rPr>
        <w:t xml:space="preserve"> </w:t>
      </w:r>
      <w:proofErr w:type="spellStart"/>
      <w:r>
        <w:rPr>
          <w:rFonts w:cs="Arial"/>
        </w:rPr>
        <w:t>este</w:t>
      </w:r>
      <w:proofErr w:type="spellEnd"/>
      <w:r>
        <w:rPr>
          <w:rFonts w:cs="Arial"/>
        </w:rPr>
        <w:t xml:space="preserve"> </w:t>
      </w:r>
      <w:proofErr w:type="spellStart"/>
      <w:r>
        <w:rPr>
          <w:rFonts w:cs="Arial"/>
        </w:rPr>
        <w:t>situat</w:t>
      </w:r>
      <w:proofErr w:type="spellEnd"/>
      <w:r>
        <w:rPr>
          <w:rFonts w:cs="Arial"/>
        </w:rPr>
        <w:t xml:space="preserve"> in </w:t>
      </w:r>
      <w:proofErr w:type="spellStart"/>
      <w:r>
        <w:rPr>
          <w:rFonts w:cs="Arial"/>
        </w:rPr>
        <w:t>intravilanul</w:t>
      </w:r>
      <w:proofErr w:type="spellEnd"/>
      <w:r>
        <w:rPr>
          <w:rFonts w:cs="Arial"/>
        </w:rPr>
        <w:t xml:space="preserve"> comunei </w:t>
      </w:r>
      <w:proofErr w:type="spellStart"/>
      <w:r w:rsidR="00061567">
        <w:rPr>
          <w:rFonts w:cs="Arial"/>
        </w:rPr>
        <w:t>Iacobeni</w:t>
      </w:r>
      <w:proofErr w:type="spellEnd"/>
      <w:r w:rsidRPr="00EF1F54">
        <w:rPr>
          <w:rFonts w:cs="Arial"/>
        </w:rPr>
        <w:t>.</w:t>
      </w:r>
    </w:p>
    <w:p w:rsidR="00C047BC" w:rsidRPr="00E85C9A" w:rsidRDefault="00C047BC" w:rsidP="008A312D">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C047BC" w:rsidRPr="00E85C9A" w:rsidRDefault="00C047BC" w:rsidP="008A312D">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b) zonele costiere – nu este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lastRenderedPageBreak/>
        <w:t xml:space="preserve">e) ariile clasificate sau zonele protejate prin legislaţia în vigoare, cum sunt: zone de protecţie a faunei piscicole, bazine piscicole naturale şi bazine piscicole amenajate – nu este cazul. </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rPr>
        <w:t>f) zonele de protecţie speciale – nu este cazul;</w:t>
      </w:r>
    </w:p>
    <w:p w:rsidR="00C047BC" w:rsidRPr="00E85C9A" w:rsidRDefault="00C047BC" w:rsidP="008A312D">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C047BC" w:rsidRPr="00E85C9A" w:rsidRDefault="00C047BC" w:rsidP="008A312D">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C047BC" w:rsidRPr="00395D2D" w:rsidRDefault="00C047BC" w:rsidP="008A312D">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 xml:space="preserve">in intravilanul </w:t>
      </w:r>
      <w:r w:rsidRPr="001E750D">
        <w:rPr>
          <w:rFonts w:ascii="Arial" w:hAnsi="Arial" w:cs="Arial"/>
        </w:rPr>
        <w:t xml:space="preserve">comunei </w:t>
      </w:r>
      <w:r w:rsidR="008B0CA2">
        <w:rPr>
          <w:rFonts w:ascii="Arial" w:hAnsi="Arial" w:cs="Arial"/>
        </w:rPr>
        <w:t>Darmanesti</w:t>
      </w:r>
      <w:r>
        <w:rPr>
          <w:rFonts w:ascii="Arial" w:hAnsi="Arial" w:cs="Arial"/>
        </w:rPr>
        <w:t>.</w:t>
      </w:r>
    </w:p>
    <w:p w:rsidR="00C047BC" w:rsidRDefault="00C047BC" w:rsidP="008A312D">
      <w:pPr>
        <w:pStyle w:val="CharCharChar1Char"/>
        <w:jc w:val="both"/>
        <w:rPr>
          <w:rStyle w:val="tpa1"/>
          <w:rFonts w:ascii="Arial" w:hAnsi="Arial" w:cs="Arial"/>
          <w:b/>
        </w:rPr>
      </w:pPr>
      <w:r w:rsidRPr="00E85C9A">
        <w:rPr>
          <w:rStyle w:val="tpa1"/>
          <w:rFonts w:ascii="Arial" w:hAnsi="Arial" w:cs="Arial"/>
          <w:b/>
        </w:rPr>
        <w:t>3. Caracteristicile impactului potenţial</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C047BC" w:rsidRPr="00E85C9A" w:rsidRDefault="00C047BC" w:rsidP="008A312D">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C047BC" w:rsidRPr="00E85C9A" w:rsidRDefault="00C047BC" w:rsidP="008A312D">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C047BC" w:rsidRPr="00E85C9A" w:rsidRDefault="00C047BC" w:rsidP="008A312D">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C047BC" w:rsidRDefault="00C047BC" w:rsidP="008A312D">
      <w:pPr>
        <w:autoSpaceDE w:val="0"/>
        <w:autoSpaceDN w:val="0"/>
        <w:adjustRightInd w:val="0"/>
        <w:spacing w:after="0" w:line="240" w:lineRule="auto"/>
        <w:jc w:val="both"/>
        <w:rPr>
          <w:rFonts w:ascii="Arial" w:hAnsi="Arial" w:cs="Arial"/>
          <w:sz w:val="24"/>
          <w:szCs w:val="24"/>
        </w:rPr>
      </w:pPr>
    </w:p>
    <w:p w:rsidR="00C047BC" w:rsidRDefault="00C047BC" w:rsidP="008A312D">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Pr>
          <w:rFonts w:ascii="Arial" w:hAnsi="Arial" w:cs="Arial"/>
          <w:sz w:val="24"/>
          <w:szCs w:val="24"/>
        </w:rPr>
        <w:t xml:space="preserve">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C047BC" w:rsidRPr="007835FA" w:rsidRDefault="00C047BC" w:rsidP="008A312D">
      <w:pPr>
        <w:autoSpaceDE w:val="0"/>
        <w:autoSpaceDN w:val="0"/>
        <w:adjustRightInd w:val="0"/>
        <w:spacing w:after="0" w:line="240" w:lineRule="auto"/>
        <w:jc w:val="both"/>
        <w:rPr>
          <w:rFonts w:ascii="Arial" w:hAnsi="Arial" w:cs="Arial"/>
          <w:sz w:val="24"/>
          <w:szCs w:val="24"/>
        </w:rPr>
      </w:pPr>
    </w:p>
    <w:p w:rsidR="00C047BC" w:rsidRPr="00ED6FF0" w:rsidRDefault="00C047BC" w:rsidP="008A312D">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C047BC" w:rsidRPr="00973029" w:rsidRDefault="00C047BC" w:rsidP="008A312D">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00CA3522" w:rsidRPr="00CA3522">
        <w:rPr>
          <w:rStyle w:val="tpa1"/>
          <w:rFonts w:ascii="Arial" w:hAnsi="Arial" w:cs="Arial"/>
          <w:sz w:val="24"/>
          <w:szCs w:val="24"/>
        </w:rPr>
        <w:t>102/21.06.2016</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sidRPr="001E750D">
        <w:rPr>
          <w:rFonts w:ascii="Arial" w:hAnsi="Arial" w:cs="Arial"/>
          <w:sz w:val="24"/>
          <w:szCs w:val="24"/>
        </w:rPr>
        <w:t xml:space="preserve">comunei </w:t>
      </w:r>
      <w:proofErr w:type="spellStart"/>
      <w:r w:rsidR="008B0CA2">
        <w:rPr>
          <w:rFonts w:ascii="Arial" w:hAnsi="Arial" w:cs="Arial"/>
          <w:sz w:val="24"/>
          <w:szCs w:val="24"/>
        </w:rPr>
        <w:t>Darmanesti</w:t>
      </w:r>
      <w:proofErr w:type="spellEnd"/>
      <w:r w:rsidRPr="001E750D">
        <w:rPr>
          <w:rFonts w:ascii="Arial" w:hAnsi="Arial" w:cs="Arial"/>
          <w:sz w:val="24"/>
          <w:szCs w:val="24"/>
        </w:rPr>
        <w:t>.</w:t>
      </w:r>
    </w:p>
    <w:p w:rsidR="00C4438B" w:rsidRDefault="00C4438B" w:rsidP="008A312D">
      <w:pPr>
        <w:spacing w:line="240" w:lineRule="auto"/>
        <w:contextualSpacing/>
        <w:jc w:val="both"/>
        <w:textAlignment w:val="baseline"/>
        <w:rPr>
          <w:rFonts w:ascii="Arial" w:hAnsi="Arial" w:cs="Arial"/>
          <w:sz w:val="24"/>
          <w:szCs w:val="24"/>
          <w:lang w:val="it-IT"/>
        </w:rPr>
      </w:pPr>
    </w:p>
    <w:p w:rsidR="00C4438B" w:rsidRDefault="00C4438B" w:rsidP="008A312D">
      <w:pPr>
        <w:spacing w:line="240" w:lineRule="auto"/>
        <w:contextualSpacing/>
        <w:jc w:val="both"/>
        <w:textAlignment w:val="baseline"/>
        <w:rPr>
          <w:rFonts w:ascii="Arial" w:hAnsi="Arial" w:cs="Arial"/>
          <w:sz w:val="24"/>
          <w:szCs w:val="24"/>
          <w:lang w:val="it-IT"/>
        </w:rPr>
      </w:pPr>
    </w:p>
    <w:p w:rsidR="00C047BC" w:rsidRPr="00973029" w:rsidRDefault="00C047BC" w:rsidP="008A312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047BC" w:rsidRPr="00973029" w:rsidRDefault="00C047BC" w:rsidP="008A312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C047BC" w:rsidRDefault="00C047BC" w:rsidP="008A312D">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sidR="001954E7">
        <w:rPr>
          <w:rStyle w:val="sttlitera"/>
          <w:rFonts w:ascii="Arial" w:hAnsi="Arial" w:cs="Arial"/>
          <w:sz w:val="24"/>
          <w:szCs w:val="24"/>
          <w:lang w:val="pt-BR"/>
        </w:rPr>
        <w:t xml:space="preserve"> cu completarile si modificarile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C047BC" w:rsidRPr="00973029" w:rsidRDefault="00C047BC" w:rsidP="008A312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CA3522">
        <w:rPr>
          <w:rStyle w:val="sttlitera"/>
          <w:rFonts w:ascii="Arial" w:hAnsi="Arial" w:cs="Arial"/>
          <w:sz w:val="24"/>
          <w:szCs w:val="24"/>
          <w:lang w:val="pt-BR"/>
        </w:rPr>
        <w:t>2017</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C047BC" w:rsidRDefault="00C047BC" w:rsidP="008A312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047BC" w:rsidRPr="003D607B" w:rsidRDefault="00C047BC" w:rsidP="008A312D">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C047BC" w:rsidRDefault="00C047BC" w:rsidP="008A312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CA3522" w:rsidRDefault="00CA3522" w:rsidP="008A312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se vor respecta prevederile Avizului de gospodarire a apelor</w:t>
      </w:r>
      <w:r w:rsidR="00B91DC8">
        <w:rPr>
          <w:rStyle w:val="sttlitera"/>
          <w:rFonts w:ascii="Arial" w:hAnsi="Arial" w:cs="Arial"/>
          <w:sz w:val="24"/>
          <w:szCs w:val="24"/>
          <w:lang w:val="pt-BR"/>
        </w:rPr>
        <w:t xml:space="preserve"> </w:t>
      </w:r>
      <w:r>
        <w:rPr>
          <w:rStyle w:val="sttlitera"/>
          <w:rFonts w:ascii="Arial" w:hAnsi="Arial" w:cs="Arial"/>
          <w:sz w:val="24"/>
          <w:szCs w:val="24"/>
          <w:lang w:val="pt-BR"/>
        </w:rPr>
        <w:t>nr.33</w:t>
      </w:r>
      <w:r w:rsidR="00B91DC8">
        <w:rPr>
          <w:rStyle w:val="sttlitera"/>
          <w:rFonts w:ascii="Arial" w:hAnsi="Arial" w:cs="Arial"/>
          <w:sz w:val="24"/>
          <w:szCs w:val="24"/>
          <w:lang w:val="pt-BR"/>
        </w:rPr>
        <w:t>/17.07.2017 emis de SGA Suceava;</w:t>
      </w:r>
    </w:p>
    <w:p w:rsidR="00C047BC" w:rsidRPr="003D607B" w:rsidRDefault="00C047BC" w:rsidP="008A312D">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lastRenderedPageBreak/>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 xml:space="preserve">la finalizarea lucrarilor se va intocmi documentatia tehnică pentru </w:t>
      </w:r>
      <w:r w:rsidR="00CA3522">
        <w:rPr>
          <w:rFonts w:ascii="Arial" w:hAnsi="Arial" w:cs="Arial"/>
          <w:sz w:val="24"/>
          <w:szCs w:val="24"/>
          <w:lang w:val="ro-RO"/>
        </w:rPr>
        <w:t>revizuirea</w:t>
      </w:r>
      <w:r w:rsidRPr="003D607B">
        <w:rPr>
          <w:rFonts w:ascii="Arial" w:hAnsi="Arial" w:cs="Arial"/>
          <w:sz w:val="24"/>
          <w:szCs w:val="24"/>
          <w:lang w:val="ro-RO"/>
        </w:rPr>
        <w:t xml:space="preserve">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C047BC" w:rsidRDefault="00C047BC" w:rsidP="008A312D">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C047BC" w:rsidRPr="00ED6FF0" w:rsidRDefault="00C047BC" w:rsidP="008A312D">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C047BC" w:rsidRPr="00ED6FF0" w:rsidRDefault="00C047BC" w:rsidP="008A312D">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C047BC" w:rsidRPr="00ED6FF0" w:rsidRDefault="00C047BC" w:rsidP="008A312D">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C047BC" w:rsidRPr="00ED6FF0" w:rsidRDefault="00C047BC" w:rsidP="008A312D">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047BC" w:rsidRDefault="00C047BC" w:rsidP="008A312D">
      <w:pPr>
        <w:pStyle w:val="BodyText2"/>
        <w:spacing w:after="0" w:line="240" w:lineRule="auto"/>
        <w:jc w:val="both"/>
        <w:rPr>
          <w:rStyle w:val="tpa1"/>
          <w:rFonts w:ascii="Arial" w:hAnsi="Arial" w:cs="Arial"/>
          <w:b/>
          <w:sz w:val="24"/>
          <w:szCs w:val="24"/>
          <w:lang w:val="ro-RO"/>
        </w:rPr>
      </w:pPr>
    </w:p>
    <w:p w:rsidR="00C047BC" w:rsidRPr="00CF604B" w:rsidRDefault="00C047BC" w:rsidP="008A312D">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047BC" w:rsidRPr="00CF604B" w:rsidRDefault="00C047BC" w:rsidP="008A312D">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C047BC" w:rsidRPr="00CF604B" w:rsidRDefault="00C047BC" w:rsidP="008A312D">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C047BC" w:rsidRPr="00522DB9" w:rsidRDefault="001954E7" w:rsidP="008A312D">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       </w:t>
      </w:r>
      <w:r w:rsidR="00C047BC" w:rsidRPr="00C30EB9">
        <w:rPr>
          <w:rFonts w:ascii="Arial" w:hAnsi="Arial" w:cs="Arial"/>
          <w:sz w:val="24"/>
          <w:szCs w:val="24"/>
          <w:lang w:val="pl-PL"/>
        </w:rPr>
        <w:t xml:space="preserve">Se va anunţa </w:t>
      </w:r>
      <w:r w:rsidR="00C047BC" w:rsidRPr="00C30EB9">
        <w:rPr>
          <w:rFonts w:ascii="Arial" w:hAnsi="Arial" w:cs="Arial"/>
          <w:sz w:val="24"/>
          <w:szCs w:val="24"/>
          <w:lang w:val="ro-RO"/>
        </w:rPr>
        <w:t xml:space="preserve">Agenţia pentru Protecţia Mediului Suceava </w:t>
      </w:r>
      <w:r w:rsidR="00C047BC"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sidR="00C047BC">
        <w:rPr>
          <w:rFonts w:ascii="Arial" w:hAnsi="Arial" w:cs="Arial"/>
          <w:sz w:val="24"/>
          <w:szCs w:val="24"/>
          <w:lang w:val="pl-PL"/>
        </w:rPr>
        <w:t>.</w:t>
      </w:r>
    </w:p>
    <w:p w:rsidR="00C047BC" w:rsidRDefault="00C047BC" w:rsidP="008A312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4438B" w:rsidRDefault="00C4438B" w:rsidP="008A312D">
      <w:pPr>
        <w:autoSpaceDE w:val="0"/>
        <w:autoSpaceDN w:val="0"/>
        <w:adjustRightInd w:val="0"/>
        <w:spacing w:after="0" w:line="240" w:lineRule="auto"/>
        <w:jc w:val="both"/>
        <w:rPr>
          <w:rFonts w:ascii="Arial" w:hAnsi="Arial" w:cs="Arial"/>
          <w:sz w:val="24"/>
          <w:szCs w:val="24"/>
        </w:rPr>
      </w:pPr>
    </w:p>
    <w:p w:rsidR="00C4438B" w:rsidRPr="00447422" w:rsidRDefault="00C4438B" w:rsidP="008A312D">
      <w:pPr>
        <w:autoSpaceDE w:val="0"/>
        <w:autoSpaceDN w:val="0"/>
        <w:adjustRightInd w:val="0"/>
        <w:spacing w:after="0" w:line="240" w:lineRule="auto"/>
        <w:jc w:val="both"/>
        <w:rPr>
          <w:rFonts w:ascii="Arial" w:hAnsi="Arial" w:cs="Arial"/>
          <w:sz w:val="24"/>
          <w:szCs w:val="24"/>
        </w:rPr>
      </w:pPr>
    </w:p>
    <w:p w:rsidR="00C047BC" w:rsidRDefault="00C047BC" w:rsidP="008A312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C047BC" w:rsidRDefault="00C047BC" w:rsidP="008A312D">
      <w:pPr>
        <w:autoSpaceDE w:val="0"/>
        <w:autoSpaceDN w:val="0"/>
        <w:adjustRightInd w:val="0"/>
        <w:spacing w:after="0" w:line="240" w:lineRule="auto"/>
        <w:jc w:val="both"/>
        <w:rPr>
          <w:rFonts w:ascii="Arial" w:hAnsi="Arial" w:cs="Arial"/>
          <w:sz w:val="24"/>
          <w:szCs w:val="24"/>
        </w:rPr>
      </w:pPr>
    </w:p>
    <w:p w:rsidR="00C4438B" w:rsidRDefault="00C4438B" w:rsidP="008A312D">
      <w:pPr>
        <w:autoSpaceDE w:val="0"/>
        <w:autoSpaceDN w:val="0"/>
        <w:adjustRightInd w:val="0"/>
        <w:spacing w:after="0" w:line="240" w:lineRule="auto"/>
        <w:jc w:val="both"/>
        <w:rPr>
          <w:rFonts w:ascii="Arial" w:hAnsi="Arial" w:cs="Arial"/>
          <w:sz w:val="24"/>
          <w:szCs w:val="24"/>
        </w:rPr>
      </w:pPr>
    </w:p>
    <w:p w:rsidR="00C4438B" w:rsidRDefault="00C4438B" w:rsidP="008A312D">
      <w:pPr>
        <w:autoSpaceDE w:val="0"/>
        <w:autoSpaceDN w:val="0"/>
        <w:adjustRightInd w:val="0"/>
        <w:spacing w:after="0" w:line="240" w:lineRule="auto"/>
        <w:jc w:val="both"/>
        <w:rPr>
          <w:rFonts w:ascii="Arial" w:hAnsi="Arial" w:cs="Arial"/>
          <w:sz w:val="24"/>
          <w:szCs w:val="24"/>
        </w:rPr>
      </w:pPr>
    </w:p>
    <w:p w:rsidR="00C047BC" w:rsidRPr="002C452C" w:rsidRDefault="00C047BC" w:rsidP="008A312D">
      <w:pPr>
        <w:spacing w:after="0" w:line="240" w:lineRule="auto"/>
        <w:jc w:val="center"/>
        <w:rPr>
          <w:rStyle w:val="sttpar"/>
          <w:rFonts w:ascii="Arial" w:hAnsi="Arial" w:cs="Arial"/>
          <w:sz w:val="24"/>
          <w:szCs w:val="24"/>
          <w:lang w:val="ro-RO"/>
        </w:rPr>
      </w:pPr>
      <w:r>
        <w:rPr>
          <w:rFonts w:ascii="Arial" w:hAnsi="Arial" w:cs="Arial"/>
          <w:b/>
          <w:bCs/>
          <w:sz w:val="24"/>
          <w:szCs w:val="24"/>
          <w:lang w:val="ro-RO"/>
        </w:rPr>
        <w:t xml:space="preserve">     </w:t>
      </w:r>
      <w:r w:rsidRPr="002C452C">
        <w:rPr>
          <w:rStyle w:val="sttpar"/>
          <w:rFonts w:ascii="Arial" w:hAnsi="Arial" w:cs="Arial"/>
          <w:sz w:val="24"/>
          <w:szCs w:val="24"/>
          <w:lang w:val="ro-RO"/>
        </w:rPr>
        <w:t>DIRECTOR EXECUTIV</w:t>
      </w:r>
      <w:r w:rsidRPr="002C452C">
        <w:rPr>
          <w:rFonts w:ascii="Arial" w:hAnsi="Arial" w:cs="Arial"/>
          <w:sz w:val="24"/>
          <w:szCs w:val="24"/>
          <w:lang w:val="ro-RO"/>
        </w:rPr>
        <w:br/>
        <w:t>ING. VASILE OSEAN</w:t>
      </w:r>
    </w:p>
    <w:p w:rsidR="00C047BC" w:rsidRDefault="00C047BC" w:rsidP="008A312D">
      <w:pPr>
        <w:spacing w:line="300" w:lineRule="atLeast"/>
        <w:jc w:val="center"/>
        <w:textAlignment w:val="baseline"/>
        <w:rPr>
          <w:rStyle w:val="sttpar"/>
          <w:rFonts w:ascii="Arial" w:hAnsi="Arial" w:cs="Arial"/>
          <w:sz w:val="24"/>
          <w:szCs w:val="24"/>
          <w:lang w:val="ro-RO"/>
        </w:rPr>
      </w:pPr>
    </w:p>
    <w:p w:rsidR="00C4438B" w:rsidRDefault="00C4438B" w:rsidP="008A312D">
      <w:pPr>
        <w:spacing w:line="300" w:lineRule="atLeast"/>
        <w:jc w:val="center"/>
        <w:textAlignment w:val="baseline"/>
        <w:rPr>
          <w:rStyle w:val="sttpar"/>
          <w:rFonts w:ascii="Arial" w:hAnsi="Arial" w:cs="Arial"/>
          <w:sz w:val="24"/>
          <w:szCs w:val="24"/>
          <w:lang w:val="ro-RO"/>
        </w:rPr>
      </w:pPr>
    </w:p>
    <w:p w:rsidR="00C4438B" w:rsidRPr="002C452C" w:rsidRDefault="00C4438B" w:rsidP="008A312D">
      <w:pPr>
        <w:spacing w:line="300" w:lineRule="atLeast"/>
        <w:jc w:val="center"/>
        <w:textAlignment w:val="baseline"/>
        <w:rPr>
          <w:rStyle w:val="sttpar"/>
          <w:rFonts w:ascii="Arial" w:hAnsi="Arial" w:cs="Arial"/>
          <w:sz w:val="24"/>
          <w:szCs w:val="24"/>
          <w:lang w:val="ro-RO"/>
        </w:rPr>
      </w:pPr>
    </w:p>
    <w:p w:rsidR="00C047BC" w:rsidRPr="002C452C" w:rsidRDefault="00C047BC" w:rsidP="008A312D">
      <w:pPr>
        <w:spacing w:line="300" w:lineRule="atLeast"/>
        <w:textAlignment w:val="baseline"/>
        <w:rPr>
          <w:rFonts w:ascii="Arial" w:hAnsi="Arial" w:cs="Arial"/>
          <w:sz w:val="24"/>
          <w:szCs w:val="24"/>
          <w:lang w:val="ro-RO"/>
        </w:rPr>
      </w:pPr>
      <w:r w:rsidRPr="002C452C">
        <w:rPr>
          <w:rStyle w:val="stpar"/>
          <w:rFonts w:ascii="Arial" w:hAnsi="Arial" w:cs="Arial"/>
          <w:sz w:val="24"/>
        </w:rPr>
        <w:t>    </w:t>
      </w:r>
      <w:r w:rsidRPr="002C452C">
        <w:rPr>
          <w:rStyle w:val="sttpar"/>
          <w:rFonts w:ascii="Arial" w:hAnsi="Arial" w:cs="Arial"/>
          <w:sz w:val="24"/>
          <w:szCs w:val="24"/>
          <w:lang w:val="ro-RO"/>
        </w:rPr>
        <w:t xml:space="preserve">Sef Serviciu Avize, Acorduri, Autorizatii             </w:t>
      </w:r>
      <w:r w:rsidRPr="002C452C">
        <w:rPr>
          <w:rFonts w:ascii="Arial" w:hAnsi="Arial" w:cs="Arial"/>
          <w:sz w:val="24"/>
          <w:szCs w:val="24"/>
          <w:lang w:val="ro-RO"/>
        </w:rPr>
        <w:t xml:space="preserve">                             Intocmit                                                        </w:t>
      </w:r>
    </w:p>
    <w:p w:rsidR="00C047BC" w:rsidRPr="002C452C" w:rsidRDefault="00C047BC" w:rsidP="008A312D">
      <w:pPr>
        <w:spacing w:line="300" w:lineRule="atLeast"/>
        <w:jc w:val="both"/>
        <w:textAlignment w:val="baseline"/>
        <w:rPr>
          <w:rFonts w:ascii="Arial" w:hAnsi="Arial" w:cs="Arial"/>
          <w:sz w:val="24"/>
          <w:szCs w:val="24"/>
          <w:lang w:val="ro-RO"/>
        </w:rPr>
      </w:pPr>
      <w:r w:rsidRPr="002C452C">
        <w:rPr>
          <w:rStyle w:val="stpar"/>
          <w:rFonts w:ascii="Arial" w:hAnsi="Arial" w:cs="Arial"/>
          <w:sz w:val="24"/>
        </w:rPr>
        <w:t xml:space="preserve">      </w:t>
      </w:r>
      <w:proofErr w:type="spellStart"/>
      <w:proofErr w:type="gramStart"/>
      <w:r w:rsidRPr="002C452C">
        <w:rPr>
          <w:rStyle w:val="stpar"/>
          <w:rFonts w:ascii="Arial" w:hAnsi="Arial" w:cs="Arial"/>
          <w:sz w:val="24"/>
        </w:rPr>
        <w:t>Ing</w:t>
      </w:r>
      <w:proofErr w:type="spellEnd"/>
      <w:r w:rsidRPr="002C452C">
        <w:rPr>
          <w:rStyle w:val="stpar"/>
          <w:rFonts w:ascii="Arial" w:hAnsi="Arial" w:cs="Arial"/>
          <w:sz w:val="24"/>
        </w:rPr>
        <w:t>.</w:t>
      </w:r>
      <w:proofErr w:type="gramEnd"/>
      <w:r w:rsidRPr="002C452C">
        <w:rPr>
          <w:rStyle w:val="stpar"/>
          <w:rFonts w:ascii="Arial" w:hAnsi="Arial" w:cs="Arial"/>
          <w:sz w:val="24"/>
        </w:rPr>
        <w:t xml:space="preserve"> </w:t>
      </w:r>
      <w:proofErr w:type="gramStart"/>
      <w:r w:rsidRPr="002C452C">
        <w:rPr>
          <w:rStyle w:val="stpar"/>
          <w:rFonts w:ascii="Arial" w:hAnsi="Arial" w:cs="Arial"/>
          <w:sz w:val="24"/>
        </w:rPr>
        <w:t>Constantin Burciu</w:t>
      </w:r>
      <w:r w:rsidRPr="002C452C">
        <w:rPr>
          <w:rFonts w:ascii="Arial" w:hAnsi="Arial" w:cs="Arial"/>
          <w:sz w:val="24"/>
          <w:szCs w:val="24"/>
          <w:lang w:val="ro-RO"/>
        </w:rPr>
        <w:t xml:space="preserve">                                                           Ing.</w:t>
      </w:r>
      <w:proofErr w:type="gramEnd"/>
      <w:r w:rsidRPr="002C452C">
        <w:rPr>
          <w:rFonts w:ascii="Arial" w:hAnsi="Arial" w:cs="Arial"/>
          <w:sz w:val="24"/>
          <w:szCs w:val="24"/>
          <w:lang w:val="ro-RO"/>
        </w:rPr>
        <w:t xml:space="preserve"> Mariana Burlacu</w:t>
      </w:r>
    </w:p>
    <w:p w:rsidR="00C047BC" w:rsidRDefault="00C047BC" w:rsidP="008A312D">
      <w:pPr>
        <w:spacing w:after="0" w:line="360" w:lineRule="auto"/>
        <w:ind w:left="2880" w:firstLine="720"/>
        <w:rPr>
          <w:rFonts w:ascii="Arial" w:hAnsi="Arial" w:cs="Arial"/>
          <w:b/>
          <w:bCs/>
          <w:sz w:val="24"/>
          <w:szCs w:val="24"/>
          <w:lang w:val="ro-RO"/>
        </w:rPr>
      </w:pPr>
    </w:p>
    <w:p w:rsidR="00C047BC" w:rsidRDefault="00C047BC" w:rsidP="008A312D">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autoSpaceDE w:val="0"/>
        <w:autoSpaceDN w:val="0"/>
        <w:adjustRightInd w:val="0"/>
        <w:spacing w:after="0" w:line="240" w:lineRule="auto"/>
        <w:jc w:val="both"/>
        <w:rPr>
          <w:rFonts w:ascii="Arial" w:hAnsi="Arial" w:cs="Arial"/>
          <w:sz w:val="24"/>
          <w:szCs w:val="24"/>
        </w:rPr>
      </w:pP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autoSpaceDE w:val="0"/>
        <w:autoSpaceDN w:val="0"/>
        <w:adjustRightInd w:val="0"/>
        <w:spacing w:after="0" w:line="240" w:lineRule="auto"/>
        <w:jc w:val="both"/>
        <w:rPr>
          <w:rFonts w:ascii="Arial" w:hAnsi="Arial" w:cs="Arial"/>
          <w:sz w:val="24"/>
          <w:szCs w:val="24"/>
        </w:rPr>
      </w:pPr>
    </w:p>
    <w:p w:rsidR="00C047BC" w:rsidRPr="00447422" w:rsidRDefault="00C047BC" w:rsidP="008A312D">
      <w:pPr>
        <w:spacing w:after="0" w:line="360" w:lineRule="auto"/>
        <w:jc w:val="both"/>
        <w:rPr>
          <w:rFonts w:ascii="Arial" w:hAnsi="Arial" w:cs="Arial"/>
          <w:bCs/>
          <w:sz w:val="24"/>
          <w:szCs w:val="24"/>
          <w:lang w:val="ro-RO"/>
        </w:rPr>
      </w:pPr>
    </w:p>
    <w:p w:rsidR="00C047BC" w:rsidRPr="00447422" w:rsidRDefault="00C047BC" w:rsidP="008A312D">
      <w:pPr>
        <w:spacing w:after="0" w:line="360" w:lineRule="auto"/>
        <w:jc w:val="both"/>
        <w:rPr>
          <w:rFonts w:ascii="Arial" w:hAnsi="Arial" w:cs="Arial"/>
          <w:bCs/>
          <w:sz w:val="24"/>
          <w:szCs w:val="24"/>
          <w:lang w:val="ro-RO"/>
        </w:rPr>
      </w:pPr>
    </w:p>
    <w:p w:rsidR="003F46C9" w:rsidRDefault="003F46C9"/>
    <w:sectPr w:rsidR="003F46C9" w:rsidSect="00C4438B">
      <w:footerReference w:type="even" r:id="rId7"/>
      <w:footerReference w:type="default" r:id="rId8"/>
      <w:headerReference w:type="first" r:id="rId9"/>
      <w:footerReference w:type="first" r:id="rId10"/>
      <w:pgSz w:w="11907" w:h="16840" w:code="9"/>
      <w:pgMar w:top="907" w:right="1134"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18" w:rsidRDefault="005B1E18" w:rsidP="001A555B">
      <w:pPr>
        <w:spacing w:after="0" w:line="240" w:lineRule="auto"/>
      </w:pPr>
      <w:r>
        <w:separator/>
      </w:r>
    </w:p>
  </w:endnote>
  <w:endnote w:type="continuationSeparator" w:id="0">
    <w:p w:rsidR="005B1E18" w:rsidRDefault="005B1E18" w:rsidP="001A5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18" w:rsidRDefault="005B1E18" w:rsidP="008A3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1E18" w:rsidRDefault="005B1E18" w:rsidP="008A31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alias w:val="Câmp editabil text"/>
              <w:tag w:val="CampEditabil"/>
              <w:id w:val="5286299"/>
            </w:sdtPr>
            <w:sdtContent>
              <w:sdt>
                <w:sdtPr>
                  <w:alias w:val="Câmp editabil text"/>
                  <w:tag w:val="CampEditabil"/>
                  <w:id w:val="5286300"/>
                </w:sdtPr>
                <w:sdtContent>
                  <w:p w:rsidR="005B1E18" w:rsidRPr="00ED7D75" w:rsidRDefault="005B1E18" w:rsidP="008A312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5B1E18" w:rsidRDefault="005B1E18" w:rsidP="008A312D">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5B1E18" w:rsidRPr="00FF3A6F" w:rsidRDefault="005B1E18" w:rsidP="008A312D">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sdtContent>
          </w:sdt>
        </w:sdtContent>
      </w:sdt>
      <w:p w:rsidR="005B1E18" w:rsidRPr="00C44321" w:rsidRDefault="005B1E18" w:rsidP="008A312D">
        <w:pPr>
          <w:pStyle w:val="Footer"/>
          <w:jc w:val="center"/>
        </w:pPr>
        <w:r>
          <w:t xml:space="preserve"> </w:t>
        </w:r>
        <w:fldSimple w:instr=" PAGE   \* MERGEFORMAT ">
          <w:r w:rsidR="00561640">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6738775"/>
        </w:sdtPr>
        <w:sdtContent>
          <w:p w:rsidR="005B1E18" w:rsidRPr="00ED7D75" w:rsidRDefault="005B1E18" w:rsidP="008A312D">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5B1E18" w:rsidRDefault="005B1E18" w:rsidP="008A312D">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S</w:t>
            </w:r>
            <w:r w:rsidRPr="00ED7D75">
              <w:rPr>
                <w:rFonts w:ascii="Arial" w:hAnsi="Arial" w:cs="Arial"/>
                <w:color w:val="00214E"/>
                <w:sz w:val="20"/>
                <w:szCs w:val="20"/>
                <w:lang w:val="ro-RO"/>
              </w:rPr>
              <w:t xml:space="preserve">tr. </w:t>
            </w:r>
            <w:r>
              <w:rPr>
                <w:rFonts w:ascii="Arial" w:hAnsi="Arial" w:cs="Arial"/>
                <w:color w:val="00214E"/>
                <w:sz w:val="20"/>
                <w:szCs w:val="20"/>
                <w:lang w:val="ro-RO"/>
              </w:rPr>
              <w:t>Bistritei, Nr. 1A</w:t>
            </w:r>
            <w:r w:rsidRPr="00ED7D75">
              <w:rPr>
                <w:rFonts w:ascii="Arial" w:hAnsi="Arial" w:cs="Arial"/>
                <w:color w:val="00214E"/>
                <w:sz w:val="20"/>
                <w:szCs w:val="20"/>
                <w:lang w:val="ro-RO"/>
              </w:rPr>
              <w:t xml:space="preserve">, </w:t>
            </w:r>
            <w:r>
              <w:rPr>
                <w:rFonts w:ascii="Arial" w:hAnsi="Arial" w:cs="Arial"/>
                <w:color w:val="00214E"/>
                <w:sz w:val="20"/>
                <w:szCs w:val="20"/>
                <w:lang w:val="ro-RO"/>
              </w:rPr>
              <w:t xml:space="preserve">Suceava,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720264</w:t>
            </w:r>
          </w:p>
          <w:p w:rsidR="005B1E18" w:rsidRDefault="005B1E18" w:rsidP="008A312D">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300080">
                <w:rPr>
                  <w:rStyle w:val="Hyperlink"/>
                  <w:rFonts w:ascii="Arial" w:hAnsi="Arial" w:cs="Arial"/>
                  <w:sz w:val="20"/>
                  <w:szCs w:val="20"/>
                  <w:lang w:val="ro-RO"/>
                </w:rPr>
                <w:t>office@apmsv.anpm.ro</w:t>
              </w:r>
            </w:hyperlink>
            <w:r>
              <w:rPr>
                <w:rFonts w:ascii="Arial" w:hAnsi="Arial" w:cs="Arial"/>
                <w:color w:val="00214E"/>
                <w:sz w:val="20"/>
                <w:szCs w:val="20"/>
                <w:lang w:val="ro-RO"/>
              </w:rPr>
              <w:t>; Tel.0230514056;Fax 0230514059</w:t>
            </w:r>
          </w:p>
        </w:sdtContent>
      </w:sdt>
      <w:p w:rsidR="005B1E18" w:rsidRPr="00FF3A6F" w:rsidRDefault="005B1E18" w:rsidP="008A312D">
        <w:pPr>
          <w:pStyle w:val="Footer"/>
          <w:pBdr>
            <w:top w:val="single" w:sz="4" w:space="1" w:color="auto"/>
          </w:pBd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18" w:rsidRDefault="005B1E18" w:rsidP="001A555B">
      <w:pPr>
        <w:spacing w:after="0" w:line="240" w:lineRule="auto"/>
      </w:pPr>
      <w:r>
        <w:separator/>
      </w:r>
    </w:p>
  </w:footnote>
  <w:footnote w:type="continuationSeparator" w:id="0">
    <w:p w:rsidR="005B1E18" w:rsidRDefault="005B1E18" w:rsidP="001A5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18" w:rsidRPr="00535A6C" w:rsidRDefault="005B1E18" w:rsidP="008A312D">
    <w:pPr>
      <w:pStyle w:val="Header"/>
      <w:tabs>
        <w:tab w:val="clear" w:pos="4680"/>
        <w:tab w:val="clear" w:pos="9360"/>
        <w:tab w:val="left" w:pos="9000"/>
      </w:tabs>
      <w:jc w:val="center"/>
      <w:rPr>
        <w:rFonts w:ascii="Arial" w:hAnsi="Arial" w:cs="Arial"/>
        <w:color w:val="00214E"/>
        <w:sz w:val="32"/>
        <w:szCs w:val="32"/>
        <w:lang w:val="ro-RO"/>
      </w:rPr>
    </w:pPr>
    <w:r w:rsidRPr="0060737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67246779"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5B1E18" w:rsidRPr="00535A6C" w:rsidRDefault="005B1E18" w:rsidP="008A312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5B1E18" w:rsidRPr="003167DA" w:rsidRDefault="005B1E18" w:rsidP="008A312D">
    <w:pPr>
      <w:keepNext/>
      <w:spacing w:after="0" w:line="240" w:lineRule="auto"/>
      <w:jc w:val="center"/>
      <w:outlineLvl w:val="0"/>
      <w:rPr>
        <w:rFonts w:ascii="Times New Roman" w:eastAsia="Times New Roman" w:hAnsi="Times New Roman"/>
        <w:b/>
        <w:bCs/>
        <w:sz w:val="20"/>
        <w:szCs w:val="20"/>
        <w:lang w:val="ro-RO" w:eastAsia="ro-RO"/>
      </w:rPr>
    </w:pPr>
  </w:p>
  <w:p w:rsidR="005B1E18" w:rsidRPr="00992A14" w:rsidRDefault="005B1E18" w:rsidP="008A312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5B1E18" w:rsidRPr="00992A14" w:rsidTr="008A312D">
      <w:trPr>
        <w:trHeight w:val="692"/>
        <w:jc w:val="center"/>
      </w:trPr>
      <w:tc>
        <w:tcPr>
          <w:tcW w:w="9747" w:type="dxa"/>
          <w:shd w:val="clear" w:color="auto" w:fill="auto"/>
          <w:vAlign w:val="center"/>
        </w:tcPr>
        <w:p w:rsidR="005B1E18" w:rsidRPr="00992A14" w:rsidRDefault="005B1E18" w:rsidP="008A312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5B1E18" w:rsidRPr="0090788F" w:rsidRDefault="005B1E18" w:rsidP="008A312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264"/>
    <w:multiLevelType w:val="hybridMultilevel"/>
    <w:tmpl w:val="09486B40"/>
    <w:lvl w:ilvl="0" w:tplc="04DE305E">
      <w:start w:val="1"/>
      <w:numFmt w:val="bullet"/>
      <w:lvlText w:val="-"/>
      <w:lvlJc w:val="left"/>
      <w:pPr>
        <w:ind w:left="1815" w:hanging="360"/>
      </w:pPr>
      <w:rPr>
        <w:rFonts w:ascii="Arial" w:eastAsia="Calibri" w:hAnsi="Arial" w:cs="Arial" w:hint="default"/>
      </w:rPr>
    </w:lvl>
    <w:lvl w:ilvl="1" w:tplc="04180003" w:tentative="1">
      <w:start w:val="1"/>
      <w:numFmt w:val="bullet"/>
      <w:lvlText w:val="o"/>
      <w:lvlJc w:val="left"/>
      <w:pPr>
        <w:ind w:left="2535" w:hanging="360"/>
      </w:pPr>
      <w:rPr>
        <w:rFonts w:ascii="Courier New" w:hAnsi="Courier New" w:cs="Courier New" w:hint="default"/>
      </w:rPr>
    </w:lvl>
    <w:lvl w:ilvl="2" w:tplc="04180005" w:tentative="1">
      <w:start w:val="1"/>
      <w:numFmt w:val="bullet"/>
      <w:lvlText w:val=""/>
      <w:lvlJc w:val="left"/>
      <w:pPr>
        <w:ind w:left="3255" w:hanging="360"/>
      </w:pPr>
      <w:rPr>
        <w:rFonts w:ascii="Wingdings" w:hAnsi="Wingdings" w:hint="default"/>
      </w:rPr>
    </w:lvl>
    <w:lvl w:ilvl="3" w:tplc="04180001" w:tentative="1">
      <w:start w:val="1"/>
      <w:numFmt w:val="bullet"/>
      <w:lvlText w:val=""/>
      <w:lvlJc w:val="left"/>
      <w:pPr>
        <w:ind w:left="3975" w:hanging="360"/>
      </w:pPr>
      <w:rPr>
        <w:rFonts w:ascii="Symbol" w:hAnsi="Symbol" w:hint="default"/>
      </w:rPr>
    </w:lvl>
    <w:lvl w:ilvl="4" w:tplc="04180003" w:tentative="1">
      <w:start w:val="1"/>
      <w:numFmt w:val="bullet"/>
      <w:lvlText w:val="o"/>
      <w:lvlJc w:val="left"/>
      <w:pPr>
        <w:ind w:left="4695" w:hanging="360"/>
      </w:pPr>
      <w:rPr>
        <w:rFonts w:ascii="Courier New" w:hAnsi="Courier New" w:cs="Courier New" w:hint="default"/>
      </w:rPr>
    </w:lvl>
    <w:lvl w:ilvl="5" w:tplc="04180005" w:tentative="1">
      <w:start w:val="1"/>
      <w:numFmt w:val="bullet"/>
      <w:lvlText w:val=""/>
      <w:lvlJc w:val="left"/>
      <w:pPr>
        <w:ind w:left="5415" w:hanging="360"/>
      </w:pPr>
      <w:rPr>
        <w:rFonts w:ascii="Wingdings" w:hAnsi="Wingdings" w:hint="default"/>
      </w:rPr>
    </w:lvl>
    <w:lvl w:ilvl="6" w:tplc="04180001" w:tentative="1">
      <w:start w:val="1"/>
      <w:numFmt w:val="bullet"/>
      <w:lvlText w:val=""/>
      <w:lvlJc w:val="left"/>
      <w:pPr>
        <w:ind w:left="6135" w:hanging="360"/>
      </w:pPr>
      <w:rPr>
        <w:rFonts w:ascii="Symbol" w:hAnsi="Symbol" w:hint="default"/>
      </w:rPr>
    </w:lvl>
    <w:lvl w:ilvl="7" w:tplc="04180003" w:tentative="1">
      <w:start w:val="1"/>
      <w:numFmt w:val="bullet"/>
      <w:lvlText w:val="o"/>
      <w:lvlJc w:val="left"/>
      <w:pPr>
        <w:ind w:left="6855" w:hanging="360"/>
      </w:pPr>
      <w:rPr>
        <w:rFonts w:ascii="Courier New" w:hAnsi="Courier New" w:cs="Courier New" w:hint="default"/>
      </w:rPr>
    </w:lvl>
    <w:lvl w:ilvl="8" w:tplc="04180005" w:tentative="1">
      <w:start w:val="1"/>
      <w:numFmt w:val="bullet"/>
      <w:lvlText w:val=""/>
      <w:lvlJc w:val="left"/>
      <w:pPr>
        <w:ind w:left="7575" w:hanging="360"/>
      </w:pPr>
      <w:rPr>
        <w:rFonts w:ascii="Wingdings" w:hAnsi="Wingdings" w:hint="default"/>
      </w:rPr>
    </w:lvl>
  </w:abstractNum>
  <w:abstractNum w:abstractNumId="1">
    <w:nsid w:val="46706CA5"/>
    <w:multiLevelType w:val="hybridMultilevel"/>
    <w:tmpl w:val="292610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9E06547"/>
    <w:multiLevelType w:val="hybridMultilevel"/>
    <w:tmpl w:val="292610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9732B91"/>
    <w:multiLevelType w:val="hybridMultilevel"/>
    <w:tmpl w:val="44304754"/>
    <w:lvl w:ilvl="0" w:tplc="4E464D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BBB3734"/>
    <w:multiLevelType w:val="hybridMultilevel"/>
    <w:tmpl w:val="DFC29ED6"/>
    <w:lvl w:ilvl="0" w:tplc="4BFEDCE6">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047BC"/>
    <w:rsid w:val="00000D50"/>
    <w:rsid w:val="000019B1"/>
    <w:rsid w:val="000019C0"/>
    <w:rsid w:val="00002AB9"/>
    <w:rsid w:val="000034E0"/>
    <w:rsid w:val="000045DC"/>
    <w:rsid w:val="00004D4D"/>
    <w:rsid w:val="0000573E"/>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F12"/>
    <w:rsid w:val="00022758"/>
    <w:rsid w:val="0002454A"/>
    <w:rsid w:val="0002588C"/>
    <w:rsid w:val="00025CEF"/>
    <w:rsid w:val="00026A55"/>
    <w:rsid w:val="00027644"/>
    <w:rsid w:val="00030953"/>
    <w:rsid w:val="00030A86"/>
    <w:rsid w:val="00031FE9"/>
    <w:rsid w:val="000320B4"/>
    <w:rsid w:val="000335AB"/>
    <w:rsid w:val="00035064"/>
    <w:rsid w:val="00035977"/>
    <w:rsid w:val="0003741E"/>
    <w:rsid w:val="000378F9"/>
    <w:rsid w:val="00037E9A"/>
    <w:rsid w:val="00037F04"/>
    <w:rsid w:val="0004031F"/>
    <w:rsid w:val="00042486"/>
    <w:rsid w:val="000424B9"/>
    <w:rsid w:val="0004359A"/>
    <w:rsid w:val="000455F5"/>
    <w:rsid w:val="00046B19"/>
    <w:rsid w:val="00046D6A"/>
    <w:rsid w:val="00052197"/>
    <w:rsid w:val="00052511"/>
    <w:rsid w:val="0005282F"/>
    <w:rsid w:val="00053002"/>
    <w:rsid w:val="000540F3"/>
    <w:rsid w:val="00054792"/>
    <w:rsid w:val="00055168"/>
    <w:rsid w:val="000556D9"/>
    <w:rsid w:val="00055CDA"/>
    <w:rsid w:val="0005661D"/>
    <w:rsid w:val="00060439"/>
    <w:rsid w:val="000608FD"/>
    <w:rsid w:val="00061567"/>
    <w:rsid w:val="00061815"/>
    <w:rsid w:val="00070C66"/>
    <w:rsid w:val="00071AC8"/>
    <w:rsid w:val="00072D8E"/>
    <w:rsid w:val="0007389B"/>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AE1"/>
    <w:rsid w:val="000A172C"/>
    <w:rsid w:val="000A233B"/>
    <w:rsid w:val="000A2461"/>
    <w:rsid w:val="000A2A00"/>
    <w:rsid w:val="000A2E83"/>
    <w:rsid w:val="000A37DD"/>
    <w:rsid w:val="000A40B5"/>
    <w:rsid w:val="000A4944"/>
    <w:rsid w:val="000A4A3F"/>
    <w:rsid w:val="000A4EE7"/>
    <w:rsid w:val="000A6045"/>
    <w:rsid w:val="000A7050"/>
    <w:rsid w:val="000A75AD"/>
    <w:rsid w:val="000B0688"/>
    <w:rsid w:val="000B09FF"/>
    <w:rsid w:val="000B269A"/>
    <w:rsid w:val="000B2C5F"/>
    <w:rsid w:val="000B3A2E"/>
    <w:rsid w:val="000B3B05"/>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1D8D"/>
    <w:rsid w:val="000F220A"/>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1D4"/>
    <w:rsid w:val="001104C9"/>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41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D93"/>
    <w:rsid w:val="00151355"/>
    <w:rsid w:val="0015175A"/>
    <w:rsid w:val="00152890"/>
    <w:rsid w:val="0015325E"/>
    <w:rsid w:val="0015389F"/>
    <w:rsid w:val="00154396"/>
    <w:rsid w:val="0015458D"/>
    <w:rsid w:val="00155681"/>
    <w:rsid w:val="0015688F"/>
    <w:rsid w:val="00160CE3"/>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D"/>
    <w:rsid w:val="00187AEF"/>
    <w:rsid w:val="00187B12"/>
    <w:rsid w:val="001902EB"/>
    <w:rsid w:val="0019041A"/>
    <w:rsid w:val="00190D3B"/>
    <w:rsid w:val="0019181C"/>
    <w:rsid w:val="0019235D"/>
    <w:rsid w:val="0019268F"/>
    <w:rsid w:val="00193949"/>
    <w:rsid w:val="001954E7"/>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55B"/>
    <w:rsid w:val="001A5733"/>
    <w:rsid w:val="001A59B9"/>
    <w:rsid w:val="001A5E05"/>
    <w:rsid w:val="001A753D"/>
    <w:rsid w:val="001B0433"/>
    <w:rsid w:val="001B068E"/>
    <w:rsid w:val="001B0CF6"/>
    <w:rsid w:val="001B102E"/>
    <w:rsid w:val="001B23A4"/>
    <w:rsid w:val="001B3A41"/>
    <w:rsid w:val="001B45E8"/>
    <w:rsid w:val="001B7B43"/>
    <w:rsid w:val="001C0293"/>
    <w:rsid w:val="001C03CD"/>
    <w:rsid w:val="001C146D"/>
    <w:rsid w:val="001C1F94"/>
    <w:rsid w:val="001C2D51"/>
    <w:rsid w:val="001C4A75"/>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D42"/>
    <w:rsid w:val="001F3812"/>
    <w:rsid w:val="001F3AED"/>
    <w:rsid w:val="001F4063"/>
    <w:rsid w:val="001F4103"/>
    <w:rsid w:val="001F45E9"/>
    <w:rsid w:val="001F5C8D"/>
    <w:rsid w:val="001F5EBF"/>
    <w:rsid w:val="001F7BA3"/>
    <w:rsid w:val="0020062A"/>
    <w:rsid w:val="002023E3"/>
    <w:rsid w:val="002030FD"/>
    <w:rsid w:val="00203605"/>
    <w:rsid w:val="00203BED"/>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A09C6"/>
    <w:rsid w:val="002A0BD0"/>
    <w:rsid w:val="002A1102"/>
    <w:rsid w:val="002A1B13"/>
    <w:rsid w:val="002A211D"/>
    <w:rsid w:val="002A452A"/>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6816"/>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1218"/>
    <w:rsid w:val="0030191B"/>
    <w:rsid w:val="00301DA0"/>
    <w:rsid w:val="00301FF1"/>
    <w:rsid w:val="00302201"/>
    <w:rsid w:val="00302227"/>
    <w:rsid w:val="00302CDD"/>
    <w:rsid w:val="00303E44"/>
    <w:rsid w:val="003045DA"/>
    <w:rsid w:val="00304B85"/>
    <w:rsid w:val="0030626F"/>
    <w:rsid w:val="00306847"/>
    <w:rsid w:val="00310EFB"/>
    <w:rsid w:val="003114E6"/>
    <w:rsid w:val="00311579"/>
    <w:rsid w:val="00312438"/>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FF3"/>
    <w:rsid w:val="003919F0"/>
    <w:rsid w:val="00391EBC"/>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301B"/>
    <w:rsid w:val="003C3B13"/>
    <w:rsid w:val="003C4599"/>
    <w:rsid w:val="003C4829"/>
    <w:rsid w:val="003C7D9B"/>
    <w:rsid w:val="003D38F6"/>
    <w:rsid w:val="003D3B2D"/>
    <w:rsid w:val="003D4138"/>
    <w:rsid w:val="003D4263"/>
    <w:rsid w:val="003D4790"/>
    <w:rsid w:val="003D4D1D"/>
    <w:rsid w:val="003D4EF3"/>
    <w:rsid w:val="003D4FF1"/>
    <w:rsid w:val="003D5725"/>
    <w:rsid w:val="003D5D61"/>
    <w:rsid w:val="003D5F4C"/>
    <w:rsid w:val="003D624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5067"/>
    <w:rsid w:val="003F5162"/>
    <w:rsid w:val="003F5B09"/>
    <w:rsid w:val="003F5F2A"/>
    <w:rsid w:val="003F6014"/>
    <w:rsid w:val="003F7200"/>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A52"/>
    <w:rsid w:val="00421BE3"/>
    <w:rsid w:val="004221DE"/>
    <w:rsid w:val="0042280B"/>
    <w:rsid w:val="00422B5D"/>
    <w:rsid w:val="00424AED"/>
    <w:rsid w:val="0042531B"/>
    <w:rsid w:val="004253EB"/>
    <w:rsid w:val="0042591E"/>
    <w:rsid w:val="00425E79"/>
    <w:rsid w:val="00425F8B"/>
    <w:rsid w:val="00425FEB"/>
    <w:rsid w:val="00426391"/>
    <w:rsid w:val="00426916"/>
    <w:rsid w:val="004274EC"/>
    <w:rsid w:val="00431268"/>
    <w:rsid w:val="00433539"/>
    <w:rsid w:val="00433B04"/>
    <w:rsid w:val="004346DF"/>
    <w:rsid w:val="004364B2"/>
    <w:rsid w:val="004375C0"/>
    <w:rsid w:val="0044045D"/>
    <w:rsid w:val="00441022"/>
    <w:rsid w:val="00441C9C"/>
    <w:rsid w:val="00441CCC"/>
    <w:rsid w:val="00442661"/>
    <w:rsid w:val="0044460A"/>
    <w:rsid w:val="004448F8"/>
    <w:rsid w:val="00444A5F"/>
    <w:rsid w:val="00445435"/>
    <w:rsid w:val="0044567A"/>
    <w:rsid w:val="00446182"/>
    <w:rsid w:val="00446572"/>
    <w:rsid w:val="00447AF7"/>
    <w:rsid w:val="00447CA0"/>
    <w:rsid w:val="00447E09"/>
    <w:rsid w:val="00451469"/>
    <w:rsid w:val="00452307"/>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B31"/>
    <w:rsid w:val="00474C40"/>
    <w:rsid w:val="004753D1"/>
    <w:rsid w:val="004769B9"/>
    <w:rsid w:val="0047711F"/>
    <w:rsid w:val="0047764A"/>
    <w:rsid w:val="00482329"/>
    <w:rsid w:val="004824E4"/>
    <w:rsid w:val="00483E5A"/>
    <w:rsid w:val="004843BD"/>
    <w:rsid w:val="0048504E"/>
    <w:rsid w:val="00485160"/>
    <w:rsid w:val="00485A7A"/>
    <w:rsid w:val="00486D36"/>
    <w:rsid w:val="004876F5"/>
    <w:rsid w:val="00490CF1"/>
    <w:rsid w:val="00491338"/>
    <w:rsid w:val="00492D59"/>
    <w:rsid w:val="00492F7C"/>
    <w:rsid w:val="00493408"/>
    <w:rsid w:val="00493A38"/>
    <w:rsid w:val="0049528C"/>
    <w:rsid w:val="0049530C"/>
    <w:rsid w:val="004955BD"/>
    <w:rsid w:val="004961A7"/>
    <w:rsid w:val="00496B05"/>
    <w:rsid w:val="004A0B50"/>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B86"/>
    <w:rsid w:val="004B777F"/>
    <w:rsid w:val="004B7D3D"/>
    <w:rsid w:val="004C0909"/>
    <w:rsid w:val="004C2133"/>
    <w:rsid w:val="004C2139"/>
    <w:rsid w:val="004C2947"/>
    <w:rsid w:val="004C2E82"/>
    <w:rsid w:val="004C3A32"/>
    <w:rsid w:val="004C3BF5"/>
    <w:rsid w:val="004C3DAE"/>
    <w:rsid w:val="004C3E31"/>
    <w:rsid w:val="004C43D8"/>
    <w:rsid w:val="004C46BF"/>
    <w:rsid w:val="004C6E9D"/>
    <w:rsid w:val="004C7335"/>
    <w:rsid w:val="004D074B"/>
    <w:rsid w:val="004D0EC8"/>
    <w:rsid w:val="004D1579"/>
    <w:rsid w:val="004D181A"/>
    <w:rsid w:val="004D2D1D"/>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23B6"/>
    <w:rsid w:val="004F2657"/>
    <w:rsid w:val="004F28F2"/>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3F53"/>
    <w:rsid w:val="00534037"/>
    <w:rsid w:val="0053533F"/>
    <w:rsid w:val="00537EFF"/>
    <w:rsid w:val="005406C8"/>
    <w:rsid w:val="00541076"/>
    <w:rsid w:val="00542109"/>
    <w:rsid w:val="00543591"/>
    <w:rsid w:val="00543A85"/>
    <w:rsid w:val="00543FB9"/>
    <w:rsid w:val="00544E94"/>
    <w:rsid w:val="00544FE9"/>
    <w:rsid w:val="00546156"/>
    <w:rsid w:val="00551A1D"/>
    <w:rsid w:val="00551B5E"/>
    <w:rsid w:val="005521B8"/>
    <w:rsid w:val="0055272C"/>
    <w:rsid w:val="00552C7B"/>
    <w:rsid w:val="005540D4"/>
    <w:rsid w:val="005552C4"/>
    <w:rsid w:val="00555B29"/>
    <w:rsid w:val="005560BF"/>
    <w:rsid w:val="005561E4"/>
    <w:rsid w:val="00556F69"/>
    <w:rsid w:val="00560E79"/>
    <w:rsid w:val="00561640"/>
    <w:rsid w:val="00561E49"/>
    <w:rsid w:val="00562A1F"/>
    <w:rsid w:val="0056312B"/>
    <w:rsid w:val="00563719"/>
    <w:rsid w:val="00564147"/>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909"/>
    <w:rsid w:val="005B1E18"/>
    <w:rsid w:val="005B202E"/>
    <w:rsid w:val="005B3AA2"/>
    <w:rsid w:val="005B3B0C"/>
    <w:rsid w:val="005B3B8E"/>
    <w:rsid w:val="005B3BCB"/>
    <w:rsid w:val="005B3C7E"/>
    <w:rsid w:val="005B3DAB"/>
    <w:rsid w:val="005B4CCF"/>
    <w:rsid w:val="005B5960"/>
    <w:rsid w:val="005B5D5B"/>
    <w:rsid w:val="005B6EC9"/>
    <w:rsid w:val="005B7292"/>
    <w:rsid w:val="005C1829"/>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CF3"/>
    <w:rsid w:val="005E2CB6"/>
    <w:rsid w:val="005E50DB"/>
    <w:rsid w:val="005E5118"/>
    <w:rsid w:val="005E61C7"/>
    <w:rsid w:val="005E640A"/>
    <w:rsid w:val="005E7CFF"/>
    <w:rsid w:val="005F0347"/>
    <w:rsid w:val="005F1252"/>
    <w:rsid w:val="005F12A3"/>
    <w:rsid w:val="005F13AA"/>
    <w:rsid w:val="005F1993"/>
    <w:rsid w:val="005F3D27"/>
    <w:rsid w:val="005F5EA3"/>
    <w:rsid w:val="005F6A2A"/>
    <w:rsid w:val="005F6BBD"/>
    <w:rsid w:val="005F6F9D"/>
    <w:rsid w:val="005F716B"/>
    <w:rsid w:val="006012F5"/>
    <w:rsid w:val="0060289C"/>
    <w:rsid w:val="00603305"/>
    <w:rsid w:val="0060483A"/>
    <w:rsid w:val="00605969"/>
    <w:rsid w:val="00605DA3"/>
    <w:rsid w:val="00605DB2"/>
    <w:rsid w:val="0060610B"/>
    <w:rsid w:val="00606A73"/>
    <w:rsid w:val="0060737E"/>
    <w:rsid w:val="00607DB5"/>
    <w:rsid w:val="00607F45"/>
    <w:rsid w:val="006109C8"/>
    <w:rsid w:val="00611F7F"/>
    <w:rsid w:val="00612173"/>
    <w:rsid w:val="006123F6"/>
    <w:rsid w:val="006124A6"/>
    <w:rsid w:val="00612C50"/>
    <w:rsid w:val="00612DA6"/>
    <w:rsid w:val="0061368E"/>
    <w:rsid w:val="00613899"/>
    <w:rsid w:val="006142B9"/>
    <w:rsid w:val="00615E55"/>
    <w:rsid w:val="00616590"/>
    <w:rsid w:val="00616BE4"/>
    <w:rsid w:val="00617A0F"/>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22F"/>
    <w:rsid w:val="006920DC"/>
    <w:rsid w:val="00692565"/>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45F0"/>
    <w:rsid w:val="006B75AF"/>
    <w:rsid w:val="006B78E3"/>
    <w:rsid w:val="006B7CBD"/>
    <w:rsid w:val="006B7CE6"/>
    <w:rsid w:val="006C0515"/>
    <w:rsid w:val="006C287C"/>
    <w:rsid w:val="006C506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B03"/>
    <w:rsid w:val="006D7EF9"/>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B60"/>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3D8B"/>
    <w:rsid w:val="007141F5"/>
    <w:rsid w:val="007144A8"/>
    <w:rsid w:val="007151AC"/>
    <w:rsid w:val="007156F0"/>
    <w:rsid w:val="00715F22"/>
    <w:rsid w:val="007166FC"/>
    <w:rsid w:val="00717088"/>
    <w:rsid w:val="00717C31"/>
    <w:rsid w:val="007205AB"/>
    <w:rsid w:val="00720BFA"/>
    <w:rsid w:val="0072272B"/>
    <w:rsid w:val="00722BC5"/>
    <w:rsid w:val="00722D9F"/>
    <w:rsid w:val="0072401B"/>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E15"/>
    <w:rsid w:val="00777F3C"/>
    <w:rsid w:val="00781410"/>
    <w:rsid w:val="007817E6"/>
    <w:rsid w:val="007819C9"/>
    <w:rsid w:val="007820E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5B6E"/>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10EA"/>
    <w:rsid w:val="007E21E0"/>
    <w:rsid w:val="007E2300"/>
    <w:rsid w:val="007E284E"/>
    <w:rsid w:val="007E3349"/>
    <w:rsid w:val="007E5B72"/>
    <w:rsid w:val="007E6C5C"/>
    <w:rsid w:val="007E7AB6"/>
    <w:rsid w:val="007E7E1F"/>
    <w:rsid w:val="007F2BA7"/>
    <w:rsid w:val="007F3288"/>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0EF"/>
    <w:rsid w:val="00815243"/>
    <w:rsid w:val="00815AAD"/>
    <w:rsid w:val="00816459"/>
    <w:rsid w:val="00820623"/>
    <w:rsid w:val="00820A9A"/>
    <w:rsid w:val="00820F3E"/>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4115"/>
    <w:rsid w:val="0084416D"/>
    <w:rsid w:val="008447A3"/>
    <w:rsid w:val="00844F8D"/>
    <w:rsid w:val="00845206"/>
    <w:rsid w:val="0084647C"/>
    <w:rsid w:val="0084682C"/>
    <w:rsid w:val="008468FF"/>
    <w:rsid w:val="00847375"/>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ABB"/>
    <w:rsid w:val="00867645"/>
    <w:rsid w:val="0087015F"/>
    <w:rsid w:val="008707F0"/>
    <w:rsid w:val="00871244"/>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12D"/>
    <w:rsid w:val="008A3B6C"/>
    <w:rsid w:val="008A3BF9"/>
    <w:rsid w:val="008A4CF5"/>
    <w:rsid w:val="008A6C40"/>
    <w:rsid w:val="008A7F78"/>
    <w:rsid w:val="008B05F6"/>
    <w:rsid w:val="008B0B00"/>
    <w:rsid w:val="008B0CA2"/>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1CD"/>
    <w:rsid w:val="008D5D77"/>
    <w:rsid w:val="008D6924"/>
    <w:rsid w:val="008D7686"/>
    <w:rsid w:val="008E0065"/>
    <w:rsid w:val="008E1056"/>
    <w:rsid w:val="008E3101"/>
    <w:rsid w:val="008E31EE"/>
    <w:rsid w:val="008E36CB"/>
    <w:rsid w:val="008E3C7D"/>
    <w:rsid w:val="008E5EEC"/>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CA0"/>
    <w:rsid w:val="009B0170"/>
    <w:rsid w:val="009B0645"/>
    <w:rsid w:val="009B0862"/>
    <w:rsid w:val="009B0992"/>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DAA"/>
    <w:rsid w:val="009D5284"/>
    <w:rsid w:val="009D635F"/>
    <w:rsid w:val="009D6E40"/>
    <w:rsid w:val="009D7115"/>
    <w:rsid w:val="009D719C"/>
    <w:rsid w:val="009E1B4A"/>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B8F"/>
    <w:rsid w:val="00A7209E"/>
    <w:rsid w:val="00A728BB"/>
    <w:rsid w:val="00A733C9"/>
    <w:rsid w:val="00A75CEF"/>
    <w:rsid w:val="00A76847"/>
    <w:rsid w:val="00A76ED5"/>
    <w:rsid w:val="00A7716E"/>
    <w:rsid w:val="00A77C68"/>
    <w:rsid w:val="00A80DE3"/>
    <w:rsid w:val="00A8101B"/>
    <w:rsid w:val="00A825B0"/>
    <w:rsid w:val="00A83578"/>
    <w:rsid w:val="00A8471B"/>
    <w:rsid w:val="00A85EB7"/>
    <w:rsid w:val="00A86085"/>
    <w:rsid w:val="00A862AF"/>
    <w:rsid w:val="00A86EBE"/>
    <w:rsid w:val="00A87884"/>
    <w:rsid w:val="00A91A8E"/>
    <w:rsid w:val="00A91DD5"/>
    <w:rsid w:val="00A91EFE"/>
    <w:rsid w:val="00A9279F"/>
    <w:rsid w:val="00A94767"/>
    <w:rsid w:val="00A95888"/>
    <w:rsid w:val="00A96DD7"/>
    <w:rsid w:val="00A974A4"/>
    <w:rsid w:val="00A97BF3"/>
    <w:rsid w:val="00AA224D"/>
    <w:rsid w:val="00AA2822"/>
    <w:rsid w:val="00AA284A"/>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9CA"/>
    <w:rsid w:val="00AD149F"/>
    <w:rsid w:val="00AD1795"/>
    <w:rsid w:val="00AD2FD9"/>
    <w:rsid w:val="00AD4FFA"/>
    <w:rsid w:val="00AD535B"/>
    <w:rsid w:val="00AD55E7"/>
    <w:rsid w:val="00AD5A5F"/>
    <w:rsid w:val="00AE0D0A"/>
    <w:rsid w:val="00AE1E4D"/>
    <w:rsid w:val="00AE201D"/>
    <w:rsid w:val="00AE234A"/>
    <w:rsid w:val="00AE2422"/>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061A"/>
    <w:rsid w:val="00B3102E"/>
    <w:rsid w:val="00B31F96"/>
    <w:rsid w:val="00B325F6"/>
    <w:rsid w:val="00B357A8"/>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9E7"/>
    <w:rsid w:val="00B66BB4"/>
    <w:rsid w:val="00B66BE6"/>
    <w:rsid w:val="00B71321"/>
    <w:rsid w:val="00B71BDF"/>
    <w:rsid w:val="00B7298C"/>
    <w:rsid w:val="00B72B6F"/>
    <w:rsid w:val="00B739F6"/>
    <w:rsid w:val="00B74955"/>
    <w:rsid w:val="00B7563E"/>
    <w:rsid w:val="00B7666E"/>
    <w:rsid w:val="00B77251"/>
    <w:rsid w:val="00B819F8"/>
    <w:rsid w:val="00B82D8A"/>
    <w:rsid w:val="00B82FFB"/>
    <w:rsid w:val="00B8381D"/>
    <w:rsid w:val="00B83989"/>
    <w:rsid w:val="00B83E22"/>
    <w:rsid w:val="00B85D5F"/>
    <w:rsid w:val="00B86802"/>
    <w:rsid w:val="00B868B4"/>
    <w:rsid w:val="00B8731F"/>
    <w:rsid w:val="00B87F9A"/>
    <w:rsid w:val="00B905C7"/>
    <w:rsid w:val="00B9073F"/>
    <w:rsid w:val="00B911D6"/>
    <w:rsid w:val="00B91DC8"/>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15D6"/>
    <w:rsid w:val="00BB2549"/>
    <w:rsid w:val="00BB2AD7"/>
    <w:rsid w:val="00BB4F1B"/>
    <w:rsid w:val="00BB5544"/>
    <w:rsid w:val="00BB5D10"/>
    <w:rsid w:val="00BB6EF9"/>
    <w:rsid w:val="00BB7106"/>
    <w:rsid w:val="00BB7340"/>
    <w:rsid w:val="00BC0896"/>
    <w:rsid w:val="00BC1173"/>
    <w:rsid w:val="00BC1D42"/>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29B"/>
    <w:rsid w:val="00C047BC"/>
    <w:rsid w:val="00C055D6"/>
    <w:rsid w:val="00C05FB2"/>
    <w:rsid w:val="00C06766"/>
    <w:rsid w:val="00C06DD6"/>
    <w:rsid w:val="00C06E3C"/>
    <w:rsid w:val="00C07860"/>
    <w:rsid w:val="00C07909"/>
    <w:rsid w:val="00C10272"/>
    <w:rsid w:val="00C102DA"/>
    <w:rsid w:val="00C1033F"/>
    <w:rsid w:val="00C1106B"/>
    <w:rsid w:val="00C11B06"/>
    <w:rsid w:val="00C12032"/>
    <w:rsid w:val="00C12134"/>
    <w:rsid w:val="00C132CC"/>
    <w:rsid w:val="00C1391E"/>
    <w:rsid w:val="00C13FE0"/>
    <w:rsid w:val="00C14986"/>
    <w:rsid w:val="00C1721B"/>
    <w:rsid w:val="00C17680"/>
    <w:rsid w:val="00C203E4"/>
    <w:rsid w:val="00C21813"/>
    <w:rsid w:val="00C22487"/>
    <w:rsid w:val="00C24B21"/>
    <w:rsid w:val="00C24CE9"/>
    <w:rsid w:val="00C24DCD"/>
    <w:rsid w:val="00C25AAA"/>
    <w:rsid w:val="00C2617A"/>
    <w:rsid w:val="00C271EC"/>
    <w:rsid w:val="00C27FE9"/>
    <w:rsid w:val="00C303F0"/>
    <w:rsid w:val="00C30B64"/>
    <w:rsid w:val="00C325EE"/>
    <w:rsid w:val="00C343B1"/>
    <w:rsid w:val="00C3461C"/>
    <w:rsid w:val="00C349AF"/>
    <w:rsid w:val="00C35AF2"/>
    <w:rsid w:val="00C36438"/>
    <w:rsid w:val="00C40040"/>
    <w:rsid w:val="00C40E8D"/>
    <w:rsid w:val="00C41048"/>
    <w:rsid w:val="00C41DA1"/>
    <w:rsid w:val="00C41E00"/>
    <w:rsid w:val="00C4438B"/>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1018"/>
    <w:rsid w:val="00C92CB1"/>
    <w:rsid w:val="00C93075"/>
    <w:rsid w:val="00C93373"/>
    <w:rsid w:val="00C946FE"/>
    <w:rsid w:val="00C953F7"/>
    <w:rsid w:val="00C96724"/>
    <w:rsid w:val="00C97B34"/>
    <w:rsid w:val="00CA1287"/>
    <w:rsid w:val="00CA1B7D"/>
    <w:rsid w:val="00CA2A11"/>
    <w:rsid w:val="00CA33B0"/>
    <w:rsid w:val="00CA3522"/>
    <w:rsid w:val="00CA43B1"/>
    <w:rsid w:val="00CA4660"/>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363"/>
    <w:rsid w:val="00CC20C5"/>
    <w:rsid w:val="00CC21E0"/>
    <w:rsid w:val="00CC4543"/>
    <w:rsid w:val="00CC7D27"/>
    <w:rsid w:val="00CD13B5"/>
    <w:rsid w:val="00CD1B10"/>
    <w:rsid w:val="00CD39BD"/>
    <w:rsid w:val="00CD43CD"/>
    <w:rsid w:val="00CD5D64"/>
    <w:rsid w:val="00CD7D50"/>
    <w:rsid w:val="00CE0068"/>
    <w:rsid w:val="00CE0EB5"/>
    <w:rsid w:val="00CE24B9"/>
    <w:rsid w:val="00CE27E7"/>
    <w:rsid w:val="00CE2E09"/>
    <w:rsid w:val="00CE2E2D"/>
    <w:rsid w:val="00CE5A80"/>
    <w:rsid w:val="00CE7459"/>
    <w:rsid w:val="00CE75BC"/>
    <w:rsid w:val="00CE774D"/>
    <w:rsid w:val="00CF0A8C"/>
    <w:rsid w:val="00CF3389"/>
    <w:rsid w:val="00CF40ED"/>
    <w:rsid w:val="00CF5F25"/>
    <w:rsid w:val="00CF7BB5"/>
    <w:rsid w:val="00D0066B"/>
    <w:rsid w:val="00D009BC"/>
    <w:rsid w:val="00D01EA6"/>
    <w:rsid w:val="00D02C39"/>
    <w:rsid w:val="00D03CBE"/>
    <w:rsid w:val="00D04904"/>
    <w:rsid w:val="00D05615"/>
    <w:rsid w:val="00D0574F"/>
    <w:rsid w:val="00D05A61"/>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AC2"/>
    <w:rsid w:val="00D33E51"/>
    <w:rsid w:val="00D34EEB"/>
    <w:rsid w:val="00D36656"/>
    <w:rsid w:val="00D36D14"/>
    <w:rsid w:val="00D36EF1"/>
    <w:rsid w:val="00D375BD"/>
    <w:rsid w:val="00D40BD6"/>
    <w:rsid w:val="00D40CE1"/>
    <w:rsid w:val="00D40F8B"/>
    <w:rsid w:val="00D41C46"/>
    <w:rsid w:val="00D42783"/>
    <w:rsid w:val="00D42CC9"/>
    <w:rsid w:val="00D42ECD"/>
    <w:rsid w:val="00D43D6F"/>
    <w:rsid w:val="00D44C98"/>
    <w:rsid w:val="00D45EDA"/>
    <w:rsid w:val="00D47761"/>
    <w:rsid w:val="00D5162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A56"/>
    <w:rsid w:val="00D91D9B"/>
    <w:rsid w:val="00D92341"/>
    <w:rsid w:val="00D92587"/>
    <w:rsid w:val="00D92A6A"/>
    <w:rsid w:val="00D92E51"/>
    <w:rsid w:val="00D93037"/>
    <w:rsid w:val="00D94A2F"/>
    <w:rsid w:val="00D96821"/>
    <w:rsid w:val="00D974C9"/>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0E8"/>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E45"/>
    <w:rsid w:val="00DE78CE"/>
    <w:rsid w:val="00DE79A4"/>
    <w:rsid w:val="00DE7EAD"/>
    <w:rsid w:val="00DF0292"/>
    <w:rsid w:val="00DF099F"/>
    <w:rsid w:val="00DF1E05"/>
    <w:rsid w:val="00DF2817"/>
    <w:rsid w:val="00DF380F"/>
    <w:rsid w:val="00DF3988"/>
    <w:rsid w:val="00DF3A67"/>
    <w:rsid w:val="00DF3CA2"/>
    <w:rsid w:val="00DF59AD"/>
    <w:rsid w:val="00DF5D20"/>
    <w:rsid w:val="00DF5F20"/>
    <w:rsid w:val="00DF6CCD"/>
    <w:rsid w:val="00DF7AA1"/>
    <w:rsid w:val="00DF7D3A"/>
    <w:rsid w:val="00E00F3F"/>
    <w:rsid w:val="00E02005"/>
    <w:rsid w:val="00E0307C"/>
    <w:rsid w:val="00E035EF"/>
    <w:rsid w:val="00E03A1A"/>
    <w:rsid w:val="00E040D7"/>
    <w:rsid w:val="00E057CD"/>
    <w:rsid w:val="00E05895"/>
    <w:rsid w:val="00E062D5"/>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112"/>
    <w:rsid w:val="00E708FF"/>
    <w:rsid w:val="00E70A39"/>
    <w:rsid w:val="00E70CF6"/>
    <w:rsid w:val="00E70F4A"/>
    <w:rsid w:val="00E725F9"/>
    <w:rsid w:val="00E73E9F"/>
    <w:rsid w:val="00E8006F"/>
    <w:rsid w:val="00E80157"/>
    <w:rsid w:val="00E80162"/>
    <w:rsid w:val="00E80972"/>
    <w:rsid w:val="00E815A3"/>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7DB"/>
    <w:rsid w:val="00EA6B93"/>
    <w:rsid w:val="00EA7527"/>
    <w:rsid w:val="00EA7C70"/>
    <w:rsid w:val="00EB053C"/>
    <w:rsid w:val="00EB08BD"/>
    <w:rsid w:val="00EB0A87"/>
    <w:rsid w:val="00EB0BFD"/>
    <w:rsid w:val="00EB1F8D"/>
    <w:rsid w:val="00EB20C7"/>
    <w:rsid w:val="00EB27FF"/>
    <w:rsid w:val="00EB2CA2"/>
    <w:rsid w:val="00EB317D"/>
    <w:rsid w:val="00EB54D8"/>
    <w:rsid w:val="00EB6877"/>
    <w:rsid w:val="00EB7425"/>
    <w:rsid w:val="00EC0F01"/>
    <w:rsid w:val="00EC122B"/>
    <w:rsid w:val="00EC33C4"/>
    <w:rsid w:val="00EC3DCD"/>
    <w:rsid w:val="00EC3DF3"/>
    <w:rsid w:val="00EC691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723"/>
    <w:rsid w:val="00F02B17"/>
    <w:rsid w:val="00F0391C"/>
    <w:rsid w:val="00F07F48"/>
    <w:rsid w:val="00F10C95"/>
    <w:rsid w:val="00F118FA"/>
    <w:rsid w:val="00F14592"/>
    <w:rsid w:val="00F14D09"/>
    <w:rsid w:val="00F15166"/>
    <w:rsid w:val="00F15DB3"/>
    <w:rsid w:val="00F163B9"/>
    <w:rsid w:val="00F16D7A"/>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426B"/>
    <w:rsid w:val="00F45A84"/>
    <w:rsid w:val="00F46E29"/>
    <w:rsid w:val="00F5079D"/>
    <w:rsid w:val="00F51942"/>
    <w:rsid w:val="00F52BEC"/>
    <w:rsid w:val="00F5343D"/>
    <w:rsid w:val="00F54EDF"/>
    <w:rsid w:val="00F55CBD"/>
    <w:rsid w:val="00F55EA3"/>
    <w:rsid w:val="00F55F63"/>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70E"/>
    <w:rsid w:val="00F73EFB"/>
    <w:rsid w:val="00F74D49"/>
    <w:rsid w:val="00F7540D"/>
    <w:rsid w:val="00F76358"/>
    <w:rsid w:val="00F766E3"/>
    <w:rsid w:val="00F775C8"/>
    <w:rsid w:val="00F810EF"/>
    <w:rsid w:val="00F82A83"/>
    <w:rsid w:val="00F82BCE"/>
    <w:rsid w:val="00F82C83"/>
    <w:rsid w:val="00F8349A"/>
    <w:rsid w:val="00F83E6F"/>
    <w:rsid w:val="00F84053"/>
    <w:rsid w:val="00F84802"/>
    <w:rsid w:val="00F853C1"/>
    <w:rsid w:val="00F86D58"/>
    <w:rsid w:val="00F86D5B"/>
    <w:rsid w:val="00F872A6"/>
    <w:rsid w:val="00F87C20"/>
    <w:rsid w:val="00F901A2"/>
    <w:rsid w:val="00F932C8"/>
    <w:rsid w:val="00F94EC8"/>
    <w:rsid w:val="00F958C3"/>
    <w:rsid w:val="00F969F2"/>
    <w:rsid w:val="00F96B9F"/>
    <w:rsid w:val="00F971F3"/>
    <w:rsid w:val="00FA042B"/>
    <w:rsid w:val="00FA079C"/>
    <w:rsid w:val="00FA0BA3"/>
    <w:rsid w:val="00FA180F"/>
    <w:rsid w:val="00FA32F8"/>
    <w:rsid w:val="00FA4C8C"/>
    <w:rsid w:val="00FA50D3"/>
    <w:rsid w:val="00FA50EB"/>
    <w:rsid w:val="00FA6FBD"/>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A2E"/>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902"/>
    <w:rsid w:val="00FD1A9D"/>
    <w:rsid w:val="00FD252B"/>
    <w:rsid w:val="00FD2FB4"/>
    <w:rsid w:val="00FD3BFA"/>
    <w:rsid w:val="00FD3E67"/>
    <w:rsid w:val="00FD4520"/>
    <w:rsid w:val="00FD4796"/>
    <w:rsid w:val="00FD60CD"/>
    <w:rsid w:val="00FD6AE0"/>
    <w:rsid w:val="00FD7B38"/>
    <w:rsid w:val="00FE001E"/>
    <w:rsid w:val="00FE0AA7"/>
    <w:rsid w:val="00FE2755"/>
    <w:rsid w:val="00FE351E"/>
    <w:rsid w:val="00FE4418"/>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BC"/>
    <w:rPr>
      <w:rFonts w:ascii="Calibri" w:eastAsia="Calibri" w:hAnsi="Calibri" w:cs="Times New Roman"/>
      <w:lang w:val="en-US"/>
    </w:rPr>
  </w:style>
  <w:style w:type="paragraph" w:styleId="Heading1">
    <w:name w:val="heading 1"/>
    <w:basedOn w:val="Normal"/>
    <w:next w:val="Normal"/>
    <w:link w:val="Heading1Char"/>
    <w:qFormat/>
    <w:rsid w:val="00C047B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047B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7B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047BC"/>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C047B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047BC"/>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047B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047BC"/>
    <w:rPr>
      <w:rFonts w:ascii="Calibri" w:eastAsia="Calibri" w:hAnsi="Calibri" w:cs="Times New Roman"/>
      <w:lang w:val="en-US"/>
    </w:rPr>
  </w:style>
  <w:style w:type="character" w:styleId="PageNumber">
    <w:name w:val="page number"/>
    <w:basedOn w:val="DefaultParagraphFont"/>
    <w:rsid w:val="00C047BC"/>
  </w:style>
  <w:style w:type="paragraph" w:styleId="BodyText">
    <w:name w:val="Body Text"/>
    <w:basedOn w:val="Normal"/>
    <w:next w:val="Normal"/>
    <w:link w:val="BodyTextChar"/>
    <w:rsid w:val="00C047BC"/>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047BC"/>
    <w:rPr>
      <w:rFonts w:ascii="Arial" w:eastAsia="Times New Roman" w:hAnsi="Arial" w:cs="Times New Roman"/>
      <w:sz w:val="24"/>
      <w:szCs w:val="24"/>
      <w:lang w:val="en-US"/>
    </w:rPr>
  </w:style>
  <w:style w:type="character" w:customStyle="1" w:styleId="tpa1">
    <w:name w:val="tpa1"/>
    <w:basedOn w:val="DefaultParagraphFont"/>
    <w:rsid w:val="00C047BC"/>
  </w:style>
  <w:style w:type="character" w:styleId="Hyperlink">
    <w:name w:val="Hyperlink"/>
    <w:rsid w:val="00C047BC"/>
    <w:rPr>
      <w:color w:val="0000FF"/>
      <w:u w:val="single"/>
    </w:rPr>
  </w:style>
  <w:style w:type="paragraph" w:styleId="BodyText2">
    <w:name w:val="Body Text 2"/>
    <w:basedOn w:val="Normal"/>
    <w:link w:val="BodyText2Char"/>
    <w:rsid w:val="00C047BC"/>
    <w:pPr>
      <w:spacing w:after="120" w:line="480" w:lineRule="auto"/>
    </w:pPr>
  </w:style>
  <w:style w:type="character" w:customStyle="1" w:styleId="BodyText2Char">
    <w:name w:val="Body Text 2 Char"/>
    <w:basedOn w:val="DefaultParagraphFont"/>
    <w:link w:val="BodyText2"/>
    <w:rsid w:val="00C047BC"/>
    <w:rPr>
      <w:rFonts w:ascii="Calibri" w:eastAsia="Calibri" w:hAnsi="Calibri" w:cs="Times New Roman"/>
      <w:lang w:val="en-US"/>
    </w:rPr>
  </w:style>
  <w:style w:type="paragraph" w:styleId="ListParagraph">
    <w:name w:val="List Paragraph"/>
    <w:basedOn w:val="Normal"/>
    <w:uiPriority w:val="34"/>
    <w:qFormat/>
    <w:rsid w:val="00C047BC"/>
    <w:pPr>
      <w:ind w:left="720"/>
    </w:pPr>
  </w:style>
  <w:style w:type="character" w:customStyle="1" w:styleId="sttlitera">
    <w:name w:val="st_tlitera"/>
    <w:rsid w:val="00C047BC"/>
  </w:style>
  <w:style w:type="character" w:customStyle="1" w:styleId="sttpar">
    <w:name w:val="st_tpar"/>
    <w:basedOn w:val="DefaultParagraphFont"/>
    <w:rsid w:val="00C047BC"/>
  </w:style>
  <w:style w:type="paragraph" w:customStyle="1" w:styleId="CharCharChar1Char">
    <w:name w:val="Char Char Char1 Char"/>
    <w:basedOn w:val="Normal"/>
    <w:rsid w:val="00C047BC"/>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047BC"/>
    <w:pPr>
      <w:spacing w:after="0" w:line="240" w:lineRule="auto"/>
    </w:pPr>
    <w:rPr>
      <w:rFonts w:ascii="Times New Roman" w:eastAsia="Times New Roman" w:hAnsi="Times New Roman"/>
      <w:sz w:val="24"/>
      <w:szCs w:val="24"/>
      <w:lang w:val="pl-PL" w:eastAsia="pl-PL"/>
    </w:rPr>
  </w:style>
  <w:style w:type="paragraph" w:styleId="Caption">
    <w:name w:val="caption"/>
    <w:basedOn w:val="Normal"/>
    <w:next w:val="Normal"/>
    <w:qFormat/>
    <w:rsid w:val="00C047BC"/>
    <w:pPr>
      <w:spacing w:after="0" w:line="360" w:lineRule="auto"/>
      <w:ind w:firstLine="709"/>
      <w:jc w:val="both"/>
    </w:pPr>
    <w:rPr>
      <w:rFonts w:ascii="Arial" w:eastAsia="Times New Roman" w:hAnsi="Arial" w:cs="Arial"/>
      <w:b/>
      <w:bCs/>
      <w:i/>
      <w:iCs/>
      <w:color w:val="333399"/>
      <w:sz w:val="24"/>
      <w:szCs w:val="24"/>
      <w:lang w:val="ro-RO" w:eastAsia="ro-RO"/>
    </w:rPr>
  </w:style>
  <w:style w:type="character" w:customStyle="1" w:styleId="stpar">
    <w:name w:val="st_par"/>
    <w:basedOn w:val="DefaultParagraphFont"/>
    <w:rsid w:val="00C047BC"/>
  </w:style>
  <w:style w:type="paragraph" w:styleId="BalloonText">
    <w:name w:val="Balloon Text"/>
    <w:basedOn w:val="Normal"/>
    <w:link w:val="BalloonTextChar"/>
    <w:uiPriority w:val="99"/>
    <w:semiHidden/>
    <w:unhideWhenUsed/>
    <w:rsid w:val="00C0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B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2437</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22</cp:revision>
  <dcterms:created xsi:type="dcterms:W3CDTF">2017-07-19T10:20:00Z</dcterms:created>
  <dcterms:modified xsi:type="dcterms:W3CDTF">2017-09-18T10:33:00Z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207a572e-8950-4b83-82eb-eff9d66a987a</vt:lpwstr>
  </property>
</Properties>
</file>