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18543785"/>
        <w:lock w:val="contentLocked"/>
        <w:placeholder>
          <w:docPart w:val="CC97175309164EEB84ED18016A55B26F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274035" w:rsidRDefault="00274035" w:rsidP="005D424E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274035" w:rsidRPr="00064581" w:rsidRDefault="00274035" w:rsidP="005D424E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274035" w:rsidRPr="00EA2AD9" w:rsidRDefault="00274035" w:rsidP="005D424E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274035" w:rsidRDefault="00274035" w:rsidP="005D424E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B5DEE0D3214946A6934DAAFB95AF7A10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370B2BE17D0D4D5BBA86B42EB9760C2A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4207BA56836B424EAA1B7DBA23547C65"/>
            </w:placeholder>
            <w:showingPlcHdr/>
          </w:sdtPr>
          <w:sdtContent>
            <w:p w:rsidR="00274035" w:rsidRPr="00AC0360" w:rsidRDefault="00274035" w:rsidP="005D424E">
              <w:pPr>
                <w:spacing w:after="0"/>
                <w:jc w:val="center"/>
                <w:rPr>
                  <w:lang w:val="ro-RO"/>
                </w:rPr>
              </w:pPr>
              <w:r w:rsidRPr="00AC0360">
                <w:rPr>
                  <w:rStyle w:val="PlaceholderText"/>
                  <w:rFonts w:cs="Calibri"/>
                </w:rPr>
                <w:t>....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AB3028F8284B4E88A9A5385E3D41265B"/>
            </w:placeholder>
          </w:sdtPr>
          <w:sdtContent>
            <w:p w:rsidR="00274035" w:rsidRPr="00074A9F" w:rsidRDefault="00274035" w:rsidP="005D424E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274035" w:rsidRDefault="00274035" w:rsidP="005D424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74035" w:rsidRDefault="00274035" w:rsidP="005D424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74035" w:rsidRDefault="00274035" w:rsidP="005D424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022A91FC94554356AEBE16544F402F8C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COMUNA UDESTI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8AE29142C4E44EABBCE3BA2A7DDA74D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Comuna Udești,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0C2AD502F557474EBF5F17253D537C1D"/>
              </w:placeholder>
              <w:showingPlcHdr/>
            </w:sdtPr>
            <w:sdtContent>
              <w:r w:rsidRPr="0041381C">
                <w:rPr>
                  <w:rStyle w:val="PlaceholderText"/>
                </w:rPr>
                <w:t>....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3E11C64E03F34B159A7466DB0F207CD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D76C4FEB2D364C5390748EDE919DF60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9008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4EB9582ED05B4BEB9BA5992AB8F85119"/>
              </w:placeholder>
              <w:date w:fullDate="2016-09-16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16.09.2016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585DBB2500A24EEAB9E94FFF458505C6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274035" w:rsidRPr="00313E08" w:rsidRDefault="00274035" w:rsidP="00274035">
              <w:pPr>
                <w:pStyle w:val="ListParagraph"/>
                <w:numPr>
                  <w:ilvl w:val="0"/>
                  <w:numId w:val="4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274035" w:rsidRPr="00D10DD9" w:rsidRDefault="00274035" w:rsidP="00274035">
              <w:pPr>
                <w:numPr>
                  <w:ilvl w:val="0"/>
                  <w:numId w:val="4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</w:sdtContent>
        </w:sdt>
        <w:p w:rsidR="00274035" w:rsidRPr="0001311F" w:rsidRDefault="00274035" w:rsidP="005D424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7FA1895944FF4700BE3AA72A2218B57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3B61C6B8C3824393B35419AA15BED319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>ca urmare a consultărilor desfăşurate în cadrul şedinţei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28.07.2017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 w:rsidRPr="00D10DD9">
                <w:rPr>
                  <w:rStyle w:val="sttpar"/>
                  <w:rFonts w:ascii="Arial" w:hAnsi="Arial" w:cs="Arial"/>
                  <w:sz w:val="24"/>
                  <w:szCs w:val="24"/>
                  <w:lang w:val="pt-BR"/>
                </w:rPr>
                <w:t>“</w:t>
              </w:r>
              <w:r w:rsidRPr="00D10DD9"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pt-BR"/>
                </w:rPr>
                <w:t>Infiintarea sistemului de alimentare cu apa si a sistemului de canalizare in comuna Udești, judetul Suceava</w:t>
              </w:r>
              <w:r w:rsidRPr="00D10DD9">
                <w:rPr>
                  <w:rStyle w:val="sttpar"/>
                  <w:rFonts w:ascii="Arial" w:hAnsi="Arial" w:cs="Arial"/>
                  <w:sz w:val="24"/>
                  <w:szCs w:val="24"/>
                  <w:lang w:val="pt-BR"/>
                </w:rPr>
                <w:t>”</w:t>
              </w:r>
              <w:r w:rsidRPr="009A38EB">
                <w:rPr>
                  <w:rStyle w:val="sttpar"/>
                  <w:rFonts w:ascii="Arial" w:hAnsi="Arial" w:cs="Arial"/>
                  <w:sz w:val="20"/>
                  <w:szCs w:val="20"/>
                  <w:lang w:val="pt-BR"/>
                </w:rPr>
                <w:t xml:space="preserve">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 w:rsidRPr="00D10DD9">
                <w:rPr>
                  <w:rStyle w:val="sttpar"/>
                  <w:rFonts w:ascii="Arial" w:hAnsi="Arial" w:cs="Arial"/>
                  <w:sz w:val="24"/>
                  <w:szCs w:val="24"/>
                  <w:lang w:val="pt-BR"/>
                </w:rPr>
                <w:t>comuna Udești, sat Udești,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judetul Suceava,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nu se supune evaluării impactului asupra mediului şi </w:t>
              </w:r>
              <w:r w:rsidRPr="007C00E3">
                <w:rPr>
                  <w:rFonts w:ascii="Arial" w:hAnsi="Arial" w:cs="Arial"/>
                  <w:b/>
                  <w:sz w:val="24"/>
                  <w:szCs w:val="24"/>
                  <w:u w:val="single"/>
                  <w:lang w:val="ro-RO"/>
                </w:rPr>
                <w:t>se supune evaluării adecvate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274035" w:rsidRPr="00447422" w:rsidRDefault="00274035" w:rsidP="005D424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alias w:val="Câmp editabil text"/>
            <w:tag w:val="CampEditabil"/>
            <w:id w:val="-1143572137"/>
            <w:placeholder>
              <w:docPart w:val="B1D33773DAD9488081DCAB65FB58F96F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274035" w:rsidRPr="000D1ABF" w:rsidRDefault="00274035" w:rsidP="00274035">
              <w:pPr>
                <w:pStyle w:val="ListParagraph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u w:val="single"/>
                </w:rPr>
              </w:pPr>
              <w:r w:rsidRPr="000D1ABF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Motivele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care au stat la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baza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luării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deciziei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etapei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încadrare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în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procedura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evaluare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a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impactului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asupra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mediului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sunt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următoarele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:</w:t>
              </w:r>
            </w:p>
            <w:p w:rsidR="00274035" w:rsidRPr="00FF3A6F" w:rsidRDefault="00274035" w:rsidP="005D424E">
              <w:pPr>
                <w:pStyle w:val="ListParagraph"/>
                <w:autoSpaceDE w:val="0"/>
                <w:autoSpaceDN w:val="0"/>
                <w:adjustRightInd w:val="0"/>
                <w:spacing w:after="0" w:line="240" w:lineRule="auto"/>
                <w:ind w:left="1080"/>
                <w:jc w:val="both"/>
                <w:rPr>
                  <w:rFonts w:ascii="Arial" w:hAnsi="Arial" w:cs="Arial"/>
                  <w:sz w:val="24"/>
                  <w:szCs w:val="24"/>
                  <w:u w:val="single"/>
                </w:rPr>
              </w:pPr>
            </w:p>
            <w:p w:rsidR="00274035" w:rsidRPr="00DE54C5" w:rsidRDefault="00274035" w:rsidP="005D424E">
              <w:pPr>
                <w:autoSpaceDE w:val="0"/>
                <w:autoSpaceDN w:val="0"/>
                <w:adjustRightInd w:val="0"/>
                <w:spacing w:after="0" w:line="240" w:lineRule="auto"/>
                <w:ind w:left="180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DE54C5">
                <w:rPr>
                  <w:rFonts w:ascii="Arial" w:hAnsi="Arial" w:cs="Arial"/>
                  <w:b/>
                  <w:sz w:val="24"/>
                  <w:szCs w:val="24"/>
                </w:rPr>
                <w:t xml:space="preserve">1. </w:t>
              </w:r>
              <w:proofErr w:type="spellStart"/>
              <w:r w:rsidRPr="00DE54C5">
                <w:rPr>
                  <w:rFonts w:ascii="Arial" w:hAnsi="Arial" w:cs="Arial"/>
                  <w:b/>
                  <w:sz w:val="24"/>
                  <w:szCs w:val="24"/>
                </w:rPr>
                <w:t>Caracteristicile</w:t>
              </w:r>
              <w:proofErr w:type="spellEnd"/>
              <w:r w:rsidRPr="00DE54C5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DE54C5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</w:p>
            <w:p w:rsidR="00274035" w:rsidRPr="0052366B" w:rsidRDefault="00274035" w:rsidP="005D424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</w:t>
              </w:r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r w:rsidRPr="005253A2">
                <w:rPr>
                  <w:rStyle w:val="sttpar"/>
                  <w:rFonts w:ascii="Arial" w:hAnsi="Arial" w:cs="Arial"/>
                  <w:sz w:val="20"/>
                  <w:szCs w:val="20"/>
                  <w:lang w:val="it-IT"/>
                </w:rPr>
                <w:t xml:space="preserve">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pct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10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lit.b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pct.11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lit.c</w:t>
              </w:r>
              <w:proofErr w:type="spellEnd"/>
              <w:r w:rsidRPr="0052366B">
                <w:rPr>
                  <w:rStyle w:val="sttpar"/>
                  <w:rFonts w:ascii="Arial" w:hAnsi="Arial" w:cs="Arial"/>
                  <w:sz w:val="24"/>
                  <w:szCs w:val="24"/>
                  <w:lang w:val="it-IT"/>
                </w:rPr>
                <w:t>;</w:t>
              </w:r>
              <w:r w:rsidRPr="0052366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274035" w:rsidRPr="005B53B0" w:rsidRDefault="00274035" w:rsidP="005D424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b) </w:t>
              </w:r>
              <w:proofErr w:type="gramStart"/>
              <w:r w:rsidRPr="005B53B0">
                <w:rPr>
                  <w:rFonts w:ascii="Arial" w:hAnsi="Arial" w:cs="Arial"/>
                  <w:sz w:val="24"/>
                  <w:szCs w:val="24"/>
                  <w:lang w:val="ro-RO"/>
                </w:rPr>
                <w:t>proiectul</w:t>
              </w:r>
              <w:proofErr w:type="gramEnd"/>
              <w:r w:rsidRPr="005B53B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face obiectul prevederilor O.M. nr.19/2010 privind evaluarea adecvata a efectelor potentiale a investitiei asupra ariilor naturale protejate de interes comunitar</w:t>
              </w:r>
              <w:r w:rsidRPr="005B53B0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74035" w:rsidRDefault="00274035" w:rsidP="005D424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c) </w:t>
              </w:r>
              <w:proofErr w:type="gramStart"/>
              <w:r w:rsidRPr="003864C8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mărimea</w:t>
              </w:r>
              <w:proofErr w:type="gramEnd"/>
              <w:r w:rsidRPr="003864C8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 proiectului</w:t>
              </w:r>
              <w:r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5B53B0">
                <w:rPr>
                  <w:rFonts w:ascii="Arial" w:hAnsi="Arial" w:cs="Arial"/>
                  <w:sz w:val="24"/>
                  <w:szCs w:val="24"/>
                  <w:lang w:val="ro-RO"/>
                </w:rPr>
                <w:t>se propune realizarea urmatoarei investitii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:</w:t>
              </w:r>
            </w:p>
            <w:p w:rsidR="00274035" w:rsidRDefault="00274035" w:rsidP="005D424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274035" w:rsidRPr="00552F92" w:rsidRDefault="00274035" w:rsidP="005D424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</w:pPr>
              <w:r>
                <w:rPr>
                  <w:rFonts w:ascii="Arial" w:hAnsi="Arial" w:cs="Arial"/>
                  <w:b/>
                  <w:bCs/>
                  <w:i/>
                  <w:sz w:val="24"/>
                  <w:szCs w:val="24"/>
                </w:rPr>
                <w:t xml:space="preserve">   </w:t>
              </w:r>
              <w:proofErr w:type="spellStart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>Sistem</w:t>
              </w:r>
              <w:proofErr w:type="spellEnd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>alimentare</w:t>
              </w:r>
              <w:proofErr w:type="spellEnd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 xml:space="preserve"> cu </w:t>
              </w:r>
              <w:proofErr w:type="spellStart"/>
              <w:proofErr w:type="gramStart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>apă</w:t>
              </w:r>
              <w:proofErr w:type="spellEnd"/>
              <w:proofErr w:type="gramEnd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 xml:space="preserve"> a comunei </w:t>
              </w:r>
              <w:proofErr w:type="spellStart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>Udești</w:t>
              </w:r>
              <w:proofErr w:type="spellEnd"/>
            </w:p>
            <w:p w:rsidR="00274035" w:rsidRPr="00D6219D" w:rsidRDefault="00274035" w:rsidP="005D424E">
              <w:pPr>
                <w:pStyle w:val="Sub4"/>
                <w:spacing w:line="240" w:lineRule="auto"/>
                <w:ind w:firstLine="851"/>
                <w:rPr>
                  <w:rFonts w:ascii="Arial" w:hAnsi="Arial" w:cs="Arial"/>
                  <w:b w:val="0"/>
                  <w:szCs w:val="24"/>
                </w:rPr>
              </w:pPr>
              <w:r w:rsidRPr="007C00E3">
                <w:rPr>
                  <w:rFonts w:ascii="Arial" w:hAnsi="Arial" w:cs="Arial"/>
                  <w:szCs w:val="24"/>
                  <w:u w:val="single"/>
                </w:rPr>
                <w:t>Captarea</w:t>
              </w:r>
              <w:r w:rsidRPr="007C00E3">
                <w:rPr>
                  <w:rFonts w:ascii="Arial" w:hAnsi="Arial" w:cs="Arial"/>
                  <w:szCs w:val="24"/>
                </w:rPr>
                <w:t xml:space="preserve"> 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 xml:space="preserve">se realizează din acviferul subteran, printr-un front de captare (6 foraje) situat în </w:t>
              </w:r>
              <w:r>
                <w:rPr>
                  <w:rFonts w:ascii="Arial" w:hAnsi="Arial" w:cs="Arial"/>
                  <w:b w:val="0"/>
                  <w:szCs w:val="24"/>
                </w:rPr>
                <w:t>n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>ord</w:t>
              </w:r>
              <w:r>
                <w:rPr>
                  <w:rFonts w:ascii="Arial" w:hAnsi="Arial" w:cs="Arial"/>
                  <w:b w:val="0"/>
                  <w:szCs w:val="24"/>
                </w:rPr>
                <w:t xml:space="preserve">ul 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>localităţii Udeşti, amplasat pe malul drept al cursului de apă Suceava.</w:t>
              </w:r>
            </w:p>
            <w:p w:rsidR="00274035" w:rsidRDefault="00274035" w:rsidP="005D424E">
              <w:pPr>
                <w:pStyle w:val="Sub4"/>
                <w:spacing w:line="240" w:lineRule="auto"/>
                <w:ind w:firstLine="851"/>
                <w:rPr>
                  <w:rFonts w:ascii="Arial" w:hAnsi="Arial" w:cs="Arial"/>
                  <w:b w:val="0"/>
                  <w:szCs w:val="24"/>
                </w:rPr>
              </w:pPr>
              <w:r w:rsidRPr="00D6219D">
                <w:rPr>
                  <w:rFonts w:ascii="Arial" w:hAnsi="Arial" w:cs="Arial"/>
                  <w:b w:val="0"/>
                  <w:szCs w:val="24"/>
                </w:rPr>
                <w:t>Adâncimea la care este localizat acviferul este de aproximativ 110 m</w:t>
              </w:r>
              <w:r>
                <w:rPr>
                  <w:rFonts w:ascii="Arial" w:hAnsi="Arial" w:cs="Arial"/>
                  <w:b w:val="0"/>
                  <w:szCs w:val="24"/>
                </w:rPr>
                <w:t>.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 xml:space="preserve"> Pentru o bună securitate privind calitatea apei – din punct de vedere biologic şi bacteorologic – în zona rezervorului de înmagazinare a fost prevăzută o staţie de dezinfecţie a apei</w:t>
              </w:r>
              <w:r>
                <w:rPr>
                  <w:rFonts w:ascii="Arial" w:hAnsi="Arial" w:cs="Arial"/>
                  <w:b w:val="0"/>
                  <w:szCs w:val="24"/>
                </w:rPr>
                <w:t>.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 xml:space="preserve"> </w:t>
              </w:r>
            </w:p>
            <w:p w:rsidR="00274035" w:rsidRPr="00D6219D" w:rsidRDefault="00274035" w:rsidP="005D424E">
              <w:pPr>
                <w:pStyle w:val="Sub4"/>
                <w:spacing w:line="240" w:lineRule="auto"/>
                <w:ind w:firstLine="851"/>
                <w:rPr>
                  <w:rFonts w:ascii="Arial" w:hAnsi="Arial" w:cs="Arial"/>
                  <w:b w:val="0"/>
                  <w:szCs w:val="24"/>
                  <w:lang w:val="en-US"/>
                </w:rPr>
              </w:pPr>
              <w:r>
                <w:rPr>
                  <w:rFonts w:ascii="Arial" w:hAnsi="Arial" w:cs="Arial"/>
                  <w:b w:val="0"/>
                  <w:szCs w:val="24"/>
                </w:rPr>
                <w:t>Fiecare foraj din zona captării a fost prevăzut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 xml:space="preserve"> cu </w:t>
              </w:r>
              <w:r>
                <w:rPr>
                  <w:rFonts w:ascii="Arial" w:hAnsi="Arial" w:cs="Arial"/>
                  <w:b w:val="0"/>
                  <w:szCs w:val="24"/>
                </w:rPr>
                <w:t xml:space="preserve">împrejmuire, perimetru rectangular – pătrat 20mx20m, care delimitează 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>perimetru</w:t>
              </w:r>
              <w:r>
                <w:rPr>
                  <w:rFonts w:ascii="Arial" w:hAnsi="Arial" w:cs="Arial"/>
                  <w:b w:val="0"/>
                  <w:szCs w:val="24"/>
                </w:rPr>
                <w:t>l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 xml:space="preserve"> de protecţie sanitară </w:t>
              </w:r>
              <w:r>
                <w:rPr>
                  <w:rFonts w:ascii="Arial" w:hAnsi="Arial" w:cs="Arial"/>
                  <w:b w:val="0"/>
                  <w:szCs w:val="24"/>
                </w:rPr>
                <w:t xml:space="preserve">cu regim sever. 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>Apa este ridicată prin 6 pompe submersibile, câte una pentru fiecare foraj, într-un rezervor R; parametrii pompei submersibile Op≈</w:t>
              </w:r>
              <w:r w:rsidRPr="00D6219D">
                <w:rPr>
                  <w:rFonts w:ascii="Arial" w:hAnsi="Arial" w:cs="Arial"/>
                  <w:b w:val="0"/>
                  <w:szCs w:val="24"/>
                  <w:lang w:val="en-US"/>
                </w:rPr>
                <w:t xml:space="preserve">0.5 l/s, Hp=330 </w:t>
              </w:r>
              <w:proofErr w:type="spellStart"/>
              <w:r w:rsidRPr="00D6219D">
                <w:rPr>
                  <w:rFonts w:ascii="Arial" w:hAnsi="Arial" w:cs="Arial"/>
                  <w:b w:val="0"/>
                  <w:szCs w:val="24"/>
                  <w:lang w:val="en-US"/>
                </w:rPr>
                <w:t>mCA</w:t>
              </w:r>
              <w:proofErr w:type="spellEnd"/>
              <w:r w:rsidRPr="00D6219D">
                <w:rPr>
                  <w:rFonts w:ascii="Arial" w:hAnsi="Arial" w:cs="Arial"/>
                  <w:b w:val="0"/>
                  <w:szCs w:val="24"/>
                  <w:lang w:val="en-US"/>
                </w:rPr>
                <w:t>.</w:t>
              </w:r>
            </w:p>
            <w:p w:rsidR="00274035" w:rsidRPr="00D6219D" w:rsidRDefault="00274035" w:rsidP="005D424E">
              <w:pPr>
                <w:pStyle w:val="Sub4"/>
                <w:spacing w:line="240" w:lineRule="auto"/>
                <w:ind w:firstLine="851"/>
                <w:rPr>
                  <w:rFonts w:ascii="Arial" w:hAnsi="Arial" w:cs="Arial"/>
                  <w:b w:val="0"/>
                  <w:szCs w:val="24"/>
                </w:rPr>
              </w:pPr>
              <w:r w:rsidRPr="00BB3181">
                <w:rPr>
                  <w:rFonts w:ascii="Arial" w:hAnsi="Arial" w:cs="Arial"/>
                  <w:szCs w:val="24"/>
                  <w:u w:val="single"/>
                </w:rPr>
                <w:t>Conductă de aducţiune apă</w:t>
              </w:r>
              <w:r>
                <w:rPr>
                  <w:rFonts w:ascii="Arial" w:hAnsi="Arial" w:cs="Arial"/>
                  <w:szCs w:val="24"/>
                  <w:u w:val="single"/>
                </w:rPr>
                <w:t xml:space="preserve"> </w:t>
              </w:r>
              <w:r w:rsidRPr="00BB3181">
                <w:rPr>
                  <w:rFonts w:ascii="Arial" w:hAnsi="Arial" w:cs="Arial"/>
                  <w:b w:val="0"/>
                  <w:szCs w:val="24"/>
                </w:rPr>
                <w:t>de la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 xml:space="preserve"> front</w:t>
              </w:r>
              <w:r>
                <w:rPr>
                  <w:rFonts w:ascii="Arial" w:hAnsi="Arial" w:cs="Arial"/>
                  <w:b w:val="0"/>
                  <w:szCs w:val="24"/>
                </w:rPr>
                <w:t>ul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 xml:space="preserve"> de captare </w:t>
              </w:r>
              <w:r>
                <w:rPr>
                  <w:rFonts w:ascii="Arial" w:hAnsi="Arial" w:cs="Arial"/>
                  <w:b w:val="0"/>
                  <w:szCs w:val="24"/>
                </w:rPr>
                <w:t>la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 xml:space="preserve"> rezervor R: L</w:t>
              </w:r>
              <w:r w:rsidRPr="00D6219D">
                <w:rPr>
                  <w:rFonts w:ascii="Arial" w:hAnsi="Arial" w:cs="Arial"/>
                  <w:b w:val="0"/>
                  <w:szCs w:val="24"/>
                  <w:lang w:val="en-US"/>
                </w:rPr>
                <w:t xml:space="preserve">= </w:t>
              </w:r>
              <w:r w:rsidRPr="00182F66">
                <w:rPr>
                  <w:rFonts w:ascii="Arial" w:hAnsi="Arial" w:cs="Arial"/>
                  <w:szCs w:val="24"/>
                </w:rPr>
                <w:t>6375m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 xml:space="preserve">, 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lastRenderedPageBreak/>
                <w:t>PEHD, PE100 conform tabel</w:t>
              </w:r>
              <w:r>
                <w:rPr>
                  <w:rFonts w:ascii="Arial" w:hAnsi="Arial" w:cs="Arial"/>
                  <w:b w:val="0"/>
                  <w:szCs w:val="24"/>
                </w:rPr>
                <w:t>ului de mai jos</w:t>
              </w:r>
            </w:p>
            <w:p w:rsidR="00274035" w:rsidRPr="00D6219D" w:rsidRDefault="00274035" w:rsidP="005D424E">
              <w:pPr>
                <w:pStyle w:val="Sub4"/>
                <w:spacing w:line="240" w:lineRule="auto"/>
                <w:jc w:val="left"/>
                <w:rPr>
                  <w:rFonts w:ascii="Arial" w:hAnsi="Arial" w:cs="Arial"/>
                  <w:b w:val="0"/>
                  <w:szCs w:val="24"/>
                </w:rPr>
              </w:pPr>
              <w:r w:rsidRPr="00D6219D">
                <w:rPr>
                  <w:rFonts w:ascii="Arial" w:hAnsi="Arial" w:cs="Arial"/>
                  <w:b w:val="0"/>
                  <w:szCs w:val="24"/>
                </w:rPr>
                <w:t>Caracteristici conductă de aducţiune</w:t>
              </w:r>
            </w:p>
            <w:p w:rsidR="00274035" w:rsidRDefault="00274035" w:rsidP="005D424E">
              <w:pPr>
                <w:pStyle w:val="Sub4"/>
                <w:spacing w:line="240" w:lineRule="auto"/>
                <w:jc w:val="center"/>
                <w:rPr>
                  <w:b w:val="0"/>
                  <w:szCs w:val="24"/>
                </w:rPr>
              </w:pPr>
              <w:r>
                <w:rPr>
                  <w:noProof/>
                  <w:szCs w:val="24"/>
                  <w:lang w:eastAsia="ro-RO"/>
                </w:rPr>
                <w:drawing>
                  <wp:inline distT="0" distB="0" distL="0" distR="0">
                    <wp:extent cx="6115050" cy="1095375"/>
                    <wp:effectExtent l="19050" t="19050" r="19050" b="2857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115050" cy="1095375"/>
                            </a:xfrm>
                            <a:prstGeom prst="rect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pic:spPr>
                        </pic:pic>
                      </a:graphicData>
                    </a:graphic>
                  </wp:inline>
                </w:drawing>
              </w:r>
            </w:p>
            <w:p w:rsidR="00274035" w:rsidRPr="00D6219D" w:rsidRDefault="00274035" w:rsidP="005D424E">
              <w:pPr>
                <w:pStyle w:val="Sub4"/>
                <w:spacing w:line="240" w:lineRule="auto"/>
                <w:ind w:firstLine="851"/>
                <w:rPr>
                  <w:rFonts w:ascii="Arial" w:hAnsi="Arial" w:cs="Arial"/>
                  <w:b w:val="0"/>
                  <w:szCs w:val="24"/>
                </w:rPr>
              </w:pPr>
              <w:r w:rsidRPr="00BB3181">
                <w:rPr>
                  <w:rFonts w:ascii="Arial" w:hAnsi="Arial" w:cs="Arial"/>
                  <w:szCs w:val="24"/>
                  <w:u w:val="single"/>
                </w:rPr>
                <w:t>Rezervorul R şi staţie de dezinfecţie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 xml:space="preserve">. </w:t>
              </w:r>
            </w:p>
            <w:p w:rsidR="00274035" w:rsidRPr="00D6219D" w:rsidRDefault="00274035" w:rsidP="00274035">
              <w:pPr>
                <w:pStyle w:val="Sub4"/>
                <w:numPr>
                  <w:ilvl w:val="0"/>
                  <w:numId w:val="4"/>
                </w:numPr>
                <w:spacing w:line="240" w:lineRule="auto"/>
                <w:ind w:firstLine="851"/>
                <w:rPr>
                  <w:rFonts w:ascii="Arial" w:hAnsi="Arial" w:cs="Arial"/>
                  <w:b w:val="0"/>
                  <w:szCs w:val="24"/>
                </w:rPr>
              </w:pPr>
              <w:r w:rsidRPr="00D6219D">
                <w:rPr>
                  <w:rFonts w:ascii="Arial" w:hAnsi="Arial" w:cs="Arial"/>
                  <w:b w:val="0"/>
                  <w:i/>
                  <w:szCs w:val="24"/>
                </w:rPr>
                <w:t>Rezervorul are un volum V</w:t>
              </w:r>
              <w:r w:rsidRPr="00D6219D">
                <w:rPr>
                  <w:rFonts w:ascii="Arial" w:hAnsi="Arial" w:cs="Arial"/>
                  <w:b w:val="0"/>
                  <w:i/>
                  <w:szCs w:val="24"/>
                  <w:lang w:val="en-US"/>
                </w:rPr>
                <w:t>=200mc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 xml:space="preserve">, este de tip metalic suprateran, situat în partea de Sud a localităţii Udeşti, la Cota teren=394 m; rezervorul R va deservi gravitaţional  consumatorii din localitatea Udeşti. </w:t>
              </w:r>
            </w:p>
            <w:p w:rsidR="00274035" w:rsidRPr="00D6219D" w:rsidRDefault="00274035" w:rsidP="00274035">
              <w:pPr>
                <w:pStyle w:val="Sub4"/>
                <w:numPr>
                  <w:ilvl w:val="0"/>
                  <w:numId w:val="4"/>
                </w:numPr>
                <w:spacing w:line="240" w:lineRule="auto"/>
                <w:ind w:firstLine="851"/>
                <w:rPr>
                  <w:rFonts w:ascii="Arial" w:hAnsi="Arial" w:cs="Arial"/>
                  <w:b w:val="0"/>
                  <w:szCs w:val="24"/>
                </w:rPr>
              </w:pPr>
              <w:r w:rsidRPr="00D6219D">
                <w:rPr>
                  <w:rFonts w:ascii="Arial" w:hAnsi="Arial" w:cs="Arial"/>
                  <w:b w:val="0"/>
                  <w:i/>
                  <w:szCs w:val="24"/>
                </w:rPr>
                <w:t>Staţia de dezinfecţie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 xml:space="preserve"> a apei potabile este prevăzută cu echipament de clorinare cu hipoclorit de sodiu.</w:t>
              </w:r>
            </w:p>
            <w:p w:rsidR="00274035" w:rsidRPr="00D6219D" w:rsidRDefault="00274035" w:rsidP="005D424E">
              <w:pPr>
                <w:pStyle w:val="Sub4"/>
                <w:spacing w:line="240" w:lineRule="auto"/>
                <w:ind w:firstLine="709"/>
                <w:rPr>
                  <w:rFonts w:ascii="Arial" w:hAnsi="Arial" w:cs="Arial"/>
                  <w:b w:val="0"/>
                  <w:szCs w:val="24"/>
                </w:rPr>
              </w:pPr>
              <w:r w:rsidRPr="00D6219D">
                <w:rPr>
                  <w:rFonts w:ascii="Arial" w:hAnsi="Arial" w:cs="Arial"/>
                  <w:b w:val="0"/>
                  <w:szCs w:val="24"/>
                </w:rPr>
                <w:t>Echipamentul de dezinfecţie este amplasat într-un container metalic, propus a se situa în incinta împrejmuită a rezervorului (</w:t>
              </w:r>
              <w:r>
                <w:rPr>
                  <w:rFonts w:ascii="Arial" w:hAnsi="Arial" w:cs="Arial"/>
                  <w:b w:val="0"/>
                  <w:szCs w:val="24"/>
                </w:rPr>
                <w:t>perimetrul de protecţie sanitară cu regim sever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 xml:space="preserve">); împrejmuirea este situată la minim 10m de construcţiile: rezervor şi container-adăpost echipament de dezinfecţie. Agentul dezinfectant-hipocloritul se administrează pe conducta de aducţiune la rezervor, în incinta container, amplasat înainte de intrarea apei în rezervorul de înmagazinare. La ieşirea apei din rezervor este prevăzut o instalaţie-dipozitiv tip analizor (parte componentă a echipamentului de dezinfecţie) care monitorizează administrarea dozei de. Echipamentul de dezinfecţie corespunde debitului la sursă (aproximativ 3.0 l/s), prelevat în etapa I, 10 ani. </w:t>
              </w:r>
            </w:p>
            <w:p w:rsidR="00274035" w:rsidRPr="00D6219D" w:rsidRDefault="00274035" w:rsidP="005D424E">
              <w:pPr>
                <w:pStyle w:val="Sub4"/>
                <w:spacing w:line="240" w:lineRule="auto"/>
                <w:ind w:firstLine="851"/>
                <w:rPr>
                  <w:rFonts w:ascii="Arial" w:hAnsi="Arial" w:cs="Arial"/>
                  <w:b w:val="0"/>
                  <w:szCs w:val="24"/>
                </w:rPr>
              </w:pPr>
              <w:r w:rsidRPr="00BB3181">
                <w:rPr>
                  <w:rFonts w:ascii="Arial" w:hAnsi="Arial" w:cs="Arial"/>
                  <w:szCs w:val="24"/>
                  <w:u w:val="single"/>
                </w:rPr>
                <w:t>Reţeaua de conducte de distribuţie a apei potabile</w:t>
              </w:r>
              <w:r w:rsidRPr="0043107A">
                <w:rPr>
                  <w:rFonts w:ascii="Arial" w:hAnsi="Arial" w:cs="Arial"/>
                  <w:b w:val="0"/>
                  <w:szCs w:val="24"/>
                </w:rPr>
                <w:t xml:space="preserve"> la consumatorii din </w:t>
              </w:r>
              <w:r w:rsidRPr="00BB3181">
                <w:rPr>
                  <w:rFonts w:ascii="Arial" w:hAnsi="Arial" w:cs="Arial"/>
                  <w:b w:val="0"/>
                  <w:szCs w:val="24"/>
                </w:rPr>
                <w:t>localitatea Udeşti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 xml:space="preserve"> este de tip ramificat, se va realiza din PEHD, PE 100 având diverse presiuni şi diametre conform </w:t>
              </w:r>
              <w:r>
                <w:rPr>
                  <w:rFonts w:ascii="Arial" w:hAnsi="Arial" w:cs="Arial"/>
                  <w:b w:val="0"/>
                  <w:szCs w:val="24"/>
                </w:rPr>
                <w:t>tabelului de mai jos</w:t>
              </w:r>
            </w:p>
            <w:p w:rsidR="00274035" w:rsidRPr="00D6219D" w:rsidRDefault="00274035" w:rsidP="005D424E">
              <w:pPr>
                <w:pStyle w:val="Sub4"/>
                <w:spacing w:line="240" w:lineRule="auto"/>
                <w:rPr>
                  <w:rFonts w:ascii="Arial" w:hAnsi="Arial" w:cs="Arial"/>
                  <w:b w:val="0"/>
                  <w:szCs w:val="24"/>
                </w:rPr>
              </w:pPr>
              <w:r w:rsidRPr="00D6219D">
                <w:rPr>
                  <w:rFonts w:ascii="Arial" w:hAnsi="Arial" w:cs="Arial"/>
                  <w:b w:val="0"/>
                  <w:szCs w:val="24"/>
                </w:rPr>
                <w:t>Reţeaua de conducte de distribuţie Udeşti: lungimi, presiuni, diametre</w:t>
              </w:r>
            </w:p>
            <w:p w:rsidR="00274035" w:rsidRDefault="00274035" w:rsidP="005D424E">
              <w:pPr>
                <w:pStyle w:val="Sub4"/>
                <w:spacing w:line="240" w:lineRule="auto"/>
                <w:rPr>
                  <w:b w:val="0"/>
                  <w:sz w:val="28"/>
                  <w:szCs w:val="28"/>
                </w:rPr>
              </w:pPr>
              <w:r>
                <w:rPr>
                  <w:noProof/>
                  <w:lang w:eastAsia="ro-RO"/>
                </w:rPr>
                <w:drawing>
                  <wp:inline distT="0" distB="0" distL="0" distR="0">
                    <wp:extent cx="6115050" cy="1228725"/>
                    <wp:effectExtent l="1905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115050" cy="1228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274035" w:rsidRPr="00552F92" w:rsidRDefault="00274035" w:rsidP="005D424E">
              <w:pPr>
                <w:pStyle w:val="Sub4"/>
                <w:spacing w:line="240" w:lineRule="auto"/>
                <w:rPr>
                  <w:rFonts w:ascii="Arial" w:hAnsi="Arial" w:cs="Arial"/>
                  <w:szCs w:val="24"/>
                </w:rPr>
              </w:pPr>
              <w:r>
                <w:rPr>
                  <w:rFonts w:ascii="Arial" w:hAnsi="Arial" w:cs="Arial"/>
                  <w:b w:val="0"/>
                  <w:szCs w:val="24"/>
                </w:rPr>
                <w:t>- R</w:t>
              </w:r>
              <w:r w:rsidRPr="000558BA">
                <w:rPr>
                  <w:rFonts w:ascii="Arial" w:hAnsi="Arial" w:cs="Arial"/>
                  <w:b w:val="0"/>
                  <w:bCs/>
                  <w:szCs w:val="24"/>
                </w:rPr>
                <w:t>eţea de conducte de distribuţie  efectiv</w:t>
              </w:r>
              <w:r>
                <w:rPr>
                  <w:rFonts w:ascii="Arial" w:hAnsi="Arial" w:cs="Arial"/>
                  <w:b w:val="0"/>
                  <w:bCs/>
                  <w:szCs w:val="24"/>
                </w:rPr>
                <w:t>a</w:t>
              </w:r>
              <w:r w:rsidRPr="000558BA">
                <w:rPr>
                  <w:rFonts w:ascii="Arial" w:hAnsi="Arial" w:cs="Arial"/>
                  <w:b w:val="0"/>
                  <w:bCs/>
                  <w:szCs w:val="24"/>
                </w:rPr>
                <w:t xml:space="preserve"> </w:t>
              </w:r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=</w:t>
              </w:r>
              <w:r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</w:t>
              </w:r>
              <w:r w:rsidRPr="00552F92">
                <w:rPr>
                  <w:rFonts w:ascii="Arial" w:hAnsi="Arial" w:cs="Arial"/>
                  <w:bCs/>
                  <w:szCs w:val="24"/>
                  <w:lang w:val="en-US"/>
                </w:rPr>
                <w:t>5823m</w:t>
              </w:r>
            </w:p>
            <w:p w:rsidR="00274035" w:rsidRDefault="00274035" w:rsidP="005D424E">
              <w:pPr>
                <w:pStyle w:val="Sub4"/>
                <w:spacing w:line="240" w:lineRule="auto"/>
                <w:rPr>
                  <w:rFonts w:ascii="Arial" w:hAnsi="Arial" w:cs="Arial"/>
                  <w:b w:val="0"/>
                  <w:szCs w:val="24"/>
                </w:rPr>
              </w:pPr>
              <w:r>
                <w:rPr>
                  <w:rFonts w:ascii="Arial" w:hAnsi="Arial" w:cs="Arial"/>
                  <w:b w:val="0"/>
                  <w:szCs w:val="24"/>
                </w:rPr>
                <w:t xml:space="preserve">- 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 xml:space="preserve">Reţeaua de distribuţie apă potabilă cuprinde 55 cămine (pentru vane de linie, golire, aerisire, rupere de presiune), </w:t>
              </w:r>
              <w:r>
                <w:rPr>
                  <w:rFonts w:ascii="Arial" w:hAnsi="Arial" w:cs="Arial"/>
                  <w:b w:val="0"/>
                  <w:szCs w:val="24"/>
                </w:rPr>
                <w:t>281 branșamente la consumatori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>.</w:t>
              </w:r>
            </w:p>
            <w:p w:rsidR="00274035" w:rsidRDefault="00274035" w:rsidP="005D424E">
              <w:pPr>
                <w:pStyle w:val="Sub4"/>
                <w:spacing w:line="240" w:lineRule="auto"/>
                <w:rPr>
                  <w:rFonts w:ascii="Arial" w:hAnsi="Arial" w:cs="Arial"/>
                  <w:b w:val="0"/>
                  <w:szCs w:val="24"/>
                </w:rPr>
              </w:pPr>
              <w:r>
                <w:rPr>
                  <w:rFonts w:ascii="Arial" w:hAnsi="Arial" w:cs="Arial"/>
                  <w:b w:val="0"/>
                  <w:szCs w:val="24"/>
                </w:rPr>
                <w:t xml:space="preserve">- </w:t>
              </w:r>
              <w:r w:rsidRPr="00D6219D">
                <w:rPr>
                  <w:rFonts w:ascii="Arial" w:hAnsi="Arial" w:cs="Arial"/>
                  <w:b w:val="0"/>
                  <w:szCs w:val="24"/>
                </w:rPr>
                <w:t xml:space="preserve">La nivelul reţelei de distribuţie din localitatea Udeşti au fost prevăzuţi, un număr de </w:t>
              </w:r>
              <w:r w:rsidRPr="00650FAB">
                <w:rPr>
                  <w:rFonts w:ascii="Arial" w:hAnsi="Arial" w:cs="Arial"/>
                  <w:b w:val="0"/>
                  <w:szCs w:val="24"/>
                </w:rPr>
                <w:t>43 hidranţi supraterani pentru stingere incendii.</w:t>
              </w:r>
            </w:p>
            <w:p w:rsidR="00274035" w:rsidRPr="00650FAB" w:rsidRDefault="00274035" w:rsidP="005D424E">
              <w:pPr>
                <w:pStyle w:val="Sub4"/>
                <w:spacing w:line="240" w:lineRule="auto"/>
                <w:rPr>
                  <w:rFonts w:ascii="Arial" w:hAnsi="Arial" w:cs="Arial"/>
                  <w:b w:val="0"/>
                  <w:szCs w:val="24"/>
                </w:rPr>
              </w:pPr>
            </w:p>
            <w:p w:rsidR="00274035" w:rsidRPr="00552F92" w:rsidRDefault="00274035" w:rsidP="005D424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u w:val="single"/>
                </w:rPr>
              </w:pPr>
              <w:proofErr w:type="spellStart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>Sistemul</w:t>
              </w:r>
              <w:proofErr w:type="spellEnd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>canalizare</w:t>
              </w:r>
              <w:proofErr w:type="spellEnd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 xml:space="preserve"> a </w:t>
              </w:r>
              <w:proofErr w:type="spellStart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>apelor</w:t>
              </w:r>
              <w:proofErr w:type="spellEnd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>uzate</w:t>
              </w:r>
              <w:proofErr w:type="spellEnd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 xml:space="preserve"> din </w:t>
              </w:r>
              <w:proofErr w:type="spellStart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>localitatea</w:t>
              </w:r>
              <w:proofErr w:type="spellEnd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52F92">
                <w:rPr>
                  <w:rFonts w:ascii="Arial" w:hAnsi="Arial" w:cs="Arial"/>
                  <w:b/>
                  <w:bCs/>
                  <w:i/>
                  <w:sz w:val="24"/>
                  <w:szCs w:val="24"/>
                  <w:u w:val="single"/>
                </w:rPr>
                <w:t>Udeşti</w:t>
              </w:r>
              <w:proofErr w:type="spellEnd"/>
            </w:p>
            <w:p w:rsidR="00274035" w:rsidRPr="000558BA" w:rsidRDefault="00274035" w:rsidP="005D424E">
              <w:pPr>
                <w:pStyle w:val="Sub4"/>
                <w:spacing w:line="240" w:lineRule="auto"/>
                <w:ind w:firstLine="851"/>
                <w:rPr>
                  <w:rFonts w:ascii="Arial" w:hAnsi="Arial" w:cs="Arial"/>
                  <w:b w:val="0"/>
                  <w:szCs w:val="24"/>
                </w:rPr>
              </w:pPr>
              <w:r w:rsidRPr="000558BA">
                <w:rPr>
                  <w:rFonts w:ascii="Arial" w:hAnsi="Arial" w:cs="Arial"/>
                  <w:b w:val="0"/>
                  <w:szCs w:val="24"/>
                </w:rPr>
                <w:t>Apele uzate sunt preluate prin intermediul a 9 canale</w:t>
              </w:r>
              <w:r>
                <w:rPr>
                  <w:rFonts w:ascii="Arial" w:hAnsi="Arial" w:cs="Arial"/>
                  <w:b w:val="0"/>
                  <w:szCs w:val="24"/>
                </w:rPr>
                <w:t xml:space="preserve"> (conducte)</w:t>
              </w:r>
              <w:r w:rsidRPr="000558BA">
                <w:rPr>
                  <w:rFonts w:ascii="Arial" w:hAnsi="Arial" w:cs="Arial"/>
                  <w:b w:val="0"/>
                  <w:szCs w:val="24"/>
                </w:rPr>
                <w:t xml:space="preserve"> colectoare şi transportate la staţia de epurare. </w:t>
              </w:r>
            </w:p>
            <w:p w:rsidR="00274035" w:rsidRPr="000558BA" w:rsidRDefault="00274035" w:rsidP="005D424E">
              <w:pPr>
                <w:pStyle w:val="Sub4"/>
                <w:spacing w:line="240" w:lineRule="auto"/>
                <w:ind w:firstLine="851"/>
                <w:rPr>
                  <w:rFonts w:ascii="Arial" w:hAnsi="Arial" w:cs="Arial"/>
                  <w:b w:val="0"/>
                  <w:szCs w:val="24"/>
                </w:rPr>
              </w:pPr>
              <w:r w:rsidRPr="000558BA">
                <w:rPr>
                  <w:rFonts w:ascii="Arial" w:hAnsi="Arial" w:cs="Arial"/>
                  <w:b w:val="0"/>
                  <w:szCs w:val="24"/>
                </w:rPr>
                <w:t>Reţeaua de canalizare are următoarea structură:</w:t>
              </w:r>
            </w:p>
            <w:p w:rsidR="00274035" w:rsidRPr="000558BA" w:rsidRDefault="00274035" w:rsidP="005D424E">
              <w:pPr>
                <w:pStyle w:val="Sub4"/>
                <w:spacing w:line="240" w:lineRule="auto"/>
                <w:ind w:firstLine="851"/>
                <w:rPr>
                  <w:rFonts w:ascii="Arial" w:hAnsi="Arial" w:cs="Arial"/>
                  <w:b w:val="0"/>
                  <w:szCs w:val="24"/>
                </w:rPr>
              </w:pPr>
              <w:r w:rsidRPr="000558BA">
                <w:rPr>
                  <w:rFonts w:ascii="Arial" w:hAnsi="Arial" w:cs="Arial"/>
                  <w:b w:val="0"/>
                  <w:szCs w:val="24"/>
                </w:rPr>
                <w:t>-1 canal colector principal CP;</w:t>
              </w:r>
            </w:p>
            <w:p w:rsidR="00274035" w:rsidRPr="000558BA" w:rsidRDefault="00274035" w:rsidP="005D424E">
              <w:pPr>
                <w:pStyle w:val="Sub4"/>
                <w:spacing w:line="240" w:lineRule="auto"/>
                <w:ind w:firstLine="851"/>
                <w:rPr>
                  <w:rFonts w:ascii="Arial" w:hAnsi="Arial" w:cs="Arial"/>
                  <w:b w:val="0"/>
                  <w:szCs w:val="24"/>
                </w:rPr>
              </w:pPr>
              <w:r w:rsidRPr="000558BA">
                <w:rPr>
                  <w:rFonts w:ascii="Arial" w:hAnsi="Arial" w:cs="Arial"/>
                  <w:b w:val="0"/>
                  <w:szCs w:val="24"/>
                </w:rPr>
                <w:t>-6 canale colectoare secundare CS de ordinul I;</w:t>
              </w:r>
            </w:p>
            <w:p w:rsidR="00274035" w:rsidRPr="000558BA" w:rsidRDefault="00274035" w:rsidP="005D424E">
              <w:pPr>
                <w:pStyle w:val="Sub4"/>
                <w:spacing w:line="240" w:lineRule="auto"/>
                <w:ind w:firstLine="851"/>
                <w:rPr>
                  <w:rFonts w:ascii="Arial" w:hAnsi="Arial" w:cs="Arial"/>
                  <w:b w:val="0"/>
                  <w:szCs w:val="24"/>
                </w:rPr>
              </w:pPr>
              <w:r w:rsidRPr="000558BA">
                <w:rPr>
                  <w:rFonts w:ascii="Arial" w:hAnsi="Arial" w:cs="Arial"/>
                  <w:b w:val="0"/>
                  <w:szCs w:val="24"/>
                </w:rPr>
                <w:t>-2 canale colectoare secundare CS de ordinul II;</w:t>
              </w:r>
            </w:p>
            <w:p w:rsidR="00274035" w:rsidRPr="000558BA" w:rsidRDefault="00274035" w:rsidP="005D424E">
              <w:pPr>
                <w:pStyle w:val="Sub4"/>
                <w:spacing w:line="240" w:lineRule="auto"/>
                <w:ind w:firstLine="851"/>
                <w:rPr>
                  <w:rFonts w:ascii="Arial" w:hAnsi="Arial" w:cs="Arial"/>
                  <w:b w:val="0"/>
                  <w:szCs w:val="24"/>
                </w:rPr>
              </w:pPr>
              <w:r w:rsidRPr="000558BA">
                <w:rPr>
                  <w:rFonts w:ascii="Arial" w:hAnsi="Arial" w:cs="Arial"/>
                  <w:b w:val="0"/>
                  <w:szCs w:val="24"/>
                </w:rPr>
                <w:t>-4 staţii-cămine de pompare apă uzată;</w:t>
              </w:r>
            </w:p>
            <w:p w:rsidR="00274035" w:rsidRDefault="00274035" w:rsidP="005D424E">
              <w:pPr>
                <w:pStyle w:val="Sub4"/>
                <w:spacing w:line="240" w:lineRule="auto"/>
                <w:ind w:firstLine="851"/>
                <w:rPr>
                  <w:rFonts w:ascii="Arial" w:hAnsi="Arial" w:cs="Arial"/>
                  <w:b w:val="0"/>
                  <w:szCs w:val="24"/>
                </w:rPr>
              </w:pPr>
              <w:r w:rsidRPr="000558BA">
                <w:rPr>
                  <w:rFonts w:ascii="Arial" w:hAnsi="Arial" w:cs="Arial"/>
                  <w:b w:val="0"/>
                  <w:szCs w:val="24"/>
                </w:rPr>
                <w:t>-conductele de refulare aferent</w:t>
              </w:r>
              <w:r>
                <w:rPr>
                  <w:rFonts w:ascii="Arial" w:hAnsi="Arial" w:cs="Arial"/>
                  <w:b w:val="0"/>
                  <w:szCs w:val="24"/>
                </w:rPr>
                <w:t>e pompărilor;</w:t>
              </w:r>
            </w:p>
            <w:p w:rsidR="00274035" w:rsidRPr="000558BA" w:rsidRDefault="00274035" w:rsidP="005D424E">
              <w:pPr>
                <w:pStyle w:val="Sub4"/>
                <w:spacing w:line="240" w:lineRule="auto"/>
                <w:ind w:firstLine="851"/>
                <w:rPr>
                  <w:rFonts w:ascii="Arial" w:hAnsi="Arial" w:cs="Arial"/>
                  <w:b w:val="0"/>
                  <w:szCs w:val="24"/>
                </w:rPr>
              </w:pPr>
              <w:r>
                <w:rPr>
                  <w:rFonts w:ascii="Arial" w:hAnsi="Arial" w:cs="Arial"/>
                  <w:b w:val="0"/>
                  <w:szCs w:val="24"/>
                </w:rPr>
                <w:t>-281 branșamenete la rețeaua de canalizare a consumatorilor.</w:t>
              </w:r>
            </w:p>
            <w:p w:rsidR="00274035" w:rsidRPr="00182F66" w:rsidRDefault="00274035" w:rsidP="005D424E">
              <w:pPr>
                <w:pStyle w:val="Sub4"/>
                <w:spacing w:line="240" w:lineRule="auto"/>
                <w:ind w:firstLine="851"/>
                <w:rPr>
                  <w:rFonts w:ascii="Arial" w:hAnsi="Arial" w:cs="Arial"/>
                  <w:b w:val="0"/>
                  <w:szCs w:val="24"/>
                </w:rPr>
              </w:pPr>
              <w:r w:rsidRPr="000558BA">
                <w:rPr>
                  <w:rFonts w:ascii="Arial" w:hAnsi="Arial" w:cs="Arial"/>
                  <w:b w:val="0"/>
                  <w:szCs w:val="24"/>
                </w:rPr>
                <w:t xml:space="preserve">Reţeaua de canalizare se dispune pe o lungime totală de ≈ </w:t>
              </w:r>
              <w:r w:rsidRPr="000558BA">
                <w:rPr>
                  <w:rFonts w:ascii="Arial" w:hAnsi="Arial" w:cs="Arial"/>
                  <w:szCs w:val="24"/>
                </w:rPr>
                <w:t>5715m</w:t>
              </w:r>
              <w:r w:rsidRPr="000558BA">
                <w:rPr>
                  <w:rFonts w:ascii="Arial" w:hAnsi="Arial" w:cs="Arial"/>
                  <w:b w:val="0"/>
                  <w:szCs w:val="24"/>
                </w:rPr>
                <w:t xml:space="preserve"> şi necesită un </w:t>
              </w:r>
              <w:r w:rsidRPr="000558BA">
                <w:rPr>
                  <w:rFonts w:ascii="Arial" w:hAnsi="Arial" w:cs="Arial"/>
                  <w:b w:val="0"/>
                  <w:szCs w:val="24"/>
                </w:rPr>
                <w:lastRenderedPageBreak/>
                <w:t xml:space="preserve">număr de </w:t>
              </w:r>
              <w:r w:rsidRPr="00182F66">
                <w:rPr>
                  <w:rFonts w:ascii="Arial" w:hAnsi="Arial" w:cs="Arial"/>
                  <w:b w:val="0"/>
                  <w:szCs w:val="24"/>
                </w:rPr>
                <w:t>≈152 cămine de vizitare, 4 cămine de pompare ape uzate (fiecare cămin de pompare apă uzată dotat cu P+1, pompe cu tocător</w:t>
              </w:r>
              <w:r w:rsidRPr="00182F66">
                <w:rPr>
                  <w:rFonts w:ascii="Arial" w:hAnsi="Arial" w:cs="Arial"/>
                  <w:b w:val="0"/>
                  <w:szCs w:val="24"/>
                  <w:lang w:val="en-US"/>
                </w:rPr>
                <w:t>=8</w:t>
              </w:r>
              <w:r w:rsidRPr="00182F66">
                <w:rPr>
                  <w:rFonts w:ascii="Arial" w:hAnsi="Arial" w:cs="Arial"/>
                  <w:b w:val="0"/>
                  <w:szCs w:val="24"/>
                </w:rPr>
                <w:t xml:space="preserve"> pompe) şi o staţie de epurare.</w:t>
              </w:r>
            </w:p>
            <w:p w:rsidR="00274035" w:rsidRDefault="00274035" w:rsidP="005D424E">
              <w:pPr>
                <w:pStyle w:val="Sub4"/>
                <w:spacing w:line="240" w:lineRule="auto"/>
                <w:ind w:firstLine="720"/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</w:pPr>
              <w:proofErr w:type="spellStart"/>
              <w:r w:rsidRPr="00182F66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Compar</w:t>
              </w:r>
              <w:proofErr w:type="spellEnd"/>
              <w:r w:rsidRPr="00182F66">
                <w:rPr>
                  <w:rFonts w:ascii="Arial" w:hAnsi="Arial" w:cs="Arial"/>
                  <w:b w:val="0"/>
                  <w:bCs/>
                  <w:szCs w:val="24"/>
                </w:rPr>
                <w:t>ând lungime reţea de d</w:t>
              </w:r>
              <w:r>
                <w:rPr>
                  <w:rFonts w:ascii="Arial" w:hAnsi="Arial" w:cs="Arial"/>
                  <w:b w:val="0"/>
                  <w:bCs/>
                  <w:szCs w:val="24"/>
                </w:rPr>
                <w:t>i</w:t>
              </w:r>
              <w:r w:rsidRPr="00182F66">
                <w:rPr>
                  <w:rFonts w:ascii="Arial" w:hAnsi="Arial" w:cs="Arial"/>
                  <w:b w:val="0"/>
                  <w:bCs/>
                  <w:szCs w:val="24"/>
                </w:rPr>
                <w:t>stribuţie LRD</w:t>
              </w:r>
              <w:r w:rsidRPr="00182F66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=5823m cu </w:t>
              </w:r>
              <w:proofErr w:type="spellStart"/>
              <w:r w:rsidRPr="00182F66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lungime</w:t>
              </w:r>
              <w:proofErr w:type="spellEnd"/>
              <w:r w:rsidRPr="00182F66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</w:t>
              </w:r>
              <w:proofErr w:type="spellStart"/>
              <w:r w:rsidRPr="00182F66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reţea</w:t>
              </w:r>
              <w:proofErr w:type="spellEnd"/>
              <w:r w:rsidRPr="00182F66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de </w:t>
              </w:r>
              <w:proofErr w:type="spellStart"/>
              <w:r w:rsidRPr="00182F66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colectoare</w:t>
              </w:r>
              <w:proofErr w:type="spellEnd"/>
              <w:r w:rsidRPr="00182F66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</w:t>
              </w:r>
              <w:proofErr w:type="spellStart"/>
              <w:r w:rsidRPr="00182F66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canalizare</w:t>
              </w:r>
              <w:proofErr w:type="spellEnd"/>
              <w:r w:rsidRPr="00182F66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LRC=5715m, re</w:t>
              </w:r>
              <w:r w:rsidRPr="00182F66">
                <w:rPr>
                  <w:rFonts w:ascii="Arial" w:hAnsi="Arial" w:cs="Arial"/>
                  <w:b w:val="0"/>
                  <w:bCs/>
                  <w:szCs w:val="24"/>
                </w:rPr>
                <w:t>z</w:t>
              </w:r>
              <w:proofErr w:type="spellStart"/>
              <w:r w:rsidRPr="00182F66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ultă</w:t>
              </w:r>
              <w:proofErr w:type="spellEnd"/>
              <w:r w:rsidRPr="00182F66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</w:t>
              </w:r>
              <w:proofErr w:type="spellStart"/>
              <w:r w:rsidRPr="00182F66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diferen</w:t>
              </w:r>
              <w:proofErr w:type="spellEnd"/>
              <w:r w:rsidRPr="00182F66">
                <w:rPr>
                  <w:rFonts w:ascii="Arial" w:hAnsi="Arial" w:cs="Arial"/>
                  <w:b w:val="0"/>
                  <w:bCs/>
                  <w:szCs w:val="24"/>
                </w:rPr>
                <w:t>ţa</w:t>
              </w:r>
              <w:r w:rsidRPr="00182F66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=108m, </w:t>
              </w:r>
              <w:proofErr w:type="spellStart"/>
              <w:r w:rsidRPr="00182F66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aferentă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zonelor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de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separaţie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a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curgerii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gravitaţionale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specifice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reţelei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de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canalizare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.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Aceste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zone de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separaţie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implică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întreruperi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ale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reţelei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de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canalizare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,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rezultând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o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valoare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mai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mică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</w:t>
              </w:r>
              <w:proofErr w:type="gram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a</w:t>
              </w:r>
              <w:proofErr w:type="gram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acesteia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comparativ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cu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reţeaua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de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distribuţie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a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apei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 xml:space="preserve"> la </w:t>
              </w:r>
              <w:proofErr w:type="spellStart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consumatori</w:t>
              </w:r>
              <w:proofErr w:type="spellEnd"/>
              <w:r w:rsidRPr="000558BA"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  <w:t>.</w:t>
              </w:r>
            </w:p>
            <w:p w:rsidR="00274035" w:rsidRPr="000558BA" w:rsidRDefault="00274035" w:rsidP="005D424E">
              <w:pPr>
                <w:pStyle w:val="Sub4"/>
                <w:spacing w:line="240" w:lineRule="auto"/>
                <w:ind w:firstLine="720"/>
                <w:rPr>
                  <w:rFonts w:ascii="Arial" w:hAnsi="Arial" w:cs="Arial"/>
                  <w:b w:val="0"/>
                  <w:bCs/>
                  <w:szCs w:val="24"/>
                  <w:lang w:val="en-US"/>
                </w:rPr>
              </w:pPr>
            </w:p>
            <w:p w:rsidR="00274035" w:rsidRDefault="00274035" w:rsidP="005D424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noProof/>
                  <w:szCs w:val="24"/>
                  <w:lang w:val="ro-RO" w:eastAsia="ro-RO"/>
                </w:rPr>
                <w:drawing>
                  <wp:inline distT="0" distB="0" distL="0" distR="0">
                    <wp:extent cx="2600325" cy="1472750"/>
                    <wp:effectExtent l="19050" t="0" r="9525" b="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02453" cy="1473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274035" w:rsidRDefault="00274035" w:rsidP="005D424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74035" w:rsidRDefault="00274035" w:rsidP="005D424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i/>
                  <w:sz w:val="24"/>
                  <w:szCs w:val="24"/>
                  <w:u w:val="single"/>
                </w:rPr>
              </w:pPr>
              <w:proofErr w:type="spellStart"/>
              <w:r w:rsidRPr="00182F66">
                <w:rPr>
                  <w:rFonts w:ascii="Arial" w:hAnsi="Arial" w:cs="Arial"/>
                  <w:b/>
                  <w:i/>
                  <w:sz w:val="24"/>
                  <w:szCs w:val="24"/>
                  <w:u w:val="single"/>
                </w:rPr>
                <w:t>Statie</w:t>
              </w:r>
              <w:proofErr w:type="spellEnd"/>
              <w:r w:rsidRPr="00182F66">
                <w:rPr>
                  <w:rFonts w:ascii="Arial" w:hAnsi="Arial" w:cs="Arial"/>
                  <w:b/>
                  <w:i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182F66">
                <w:rPr>
                  <w:rFonts w:ascii="Arial" w:hAnsi="Arial" w:cs="Arial"/>
                  <w:b/>
                  <w:i/>
                  <w:sz w:val="24"/>
                  <w:szCs w:val="24"/>
                  <w:u w:val="single"/>
                </w:rPr>
                <w:t>epurare</w:t>
              </w:r>
              <w:proofErr w:type="spellEnd"/>
            </w:p>
            <w:p w:rsidR="00274035" w:rsidRPr="00A75AC9" w:rsidRDefault="00274035" w:rsidP="005D424E">
              <w:pPr>
                <w:pStyle w:val="Sub4"/>
                <w:spacing w:line="240" w:lineRule="auto"/>
                <w:ind w:firstLine="720"/>
                <w:rPr>
                  <w:rFonts w:ascii="Arial" w:hAnsi="Arial" w:cs="Arial"/>
                  <w:b w:val="0"/>
                  <w:szCs w:val="24"/>
                </w:rPr>
              </w:pPr>
              <w:r w:rsidRPr="00A75AC9">
                <w:rPr>
                  <w:rFonts w:ascii="Arial" w:hAnsi="Arial" w:cs="Arial"/>
                  <w:b w:val="0"/>
                  <w:szCs w:val="24"/>
                </w:rPr>
                <w:t>Apele uzate menajere colectate din reţeaua de canalizare se vor trata printr-o staţie de epurare tip modular-compactă, Q</w:t>
              </w:r>
              <w:r w:rsidRPr="0048234C">
                <w:rPr>
                  <w:rFonts w:ascii="Arial" w:hAnsi="Arial" w:cs="Arial"/>
                  <w:b w:val="0"/>
                  <w:sz w:val="20"/>
                  <w:szCs w:val="24"/>
                </w:rPr>
                <w:t>ziuzat</w:t>
              </w:r>
              <w:r w:rsidRPr="00A75AC9">
                <w:rPr>
                  <w:rFonts w:ascii="Arial" w:hAnsi="Arial" w:cs="Arial"/>
                  <w:b w:val="0"/>
                  <w:szCs w:val="24"/>
                  <w:lang w:val="en-US"/>
                </w:rPr>
                <w:t>=150mc/</w:t>
              </w:r>
              <w:proofErr w:type="spellStart"/>
              <w:r w:rsidRPr="00A75AC9">
                <w:rPr>
                  <w:rFonts w:ascii="Arial" w:hAnsi="Arial" w:cs="Arial"/>
                  <w:b w:val="0"/>
                  <w:szCs w:val="24"/>
                  <w:lang w:val="en-US"/>
                </w:rPr>
                <w:t>zi</w:t>
              </w:r>
              <w:proofErr w:type="spellEnd"/>
              <w:r w:rsidRPr="00A75AC9">
                <w:rPr>
                  <w:rFonts w:ascii="Arial" w:hAnsi="Arial" w:cs="Arial"/>
                  <w:b w:val="0"/>
                  <w:szCs w:val="24"/>
                  <w:lang w:val="en-US"/>
                </w:rPr>
                <w:t xml:space="preserve">, </w:t>
              </w:r>
              <w:r w:rsidRPr="00A75AC9">
                <w:rPr>
                  <w:rFonts w:ascii="Arial" w:hAnsi="Arial" w:cs="Arial"/>
                  <w:b w:val="0"/>
                  <w:szCs w:val="24"/>
                </w:rPr>
                <w:t xml:space="preserve">ce se va amplasa în partea de Nord a localităţii Udeşti, apele </w:t>
              </w:r>
              <w:r>
                <w:rPr>
                  <w:rFonts w:ascii="Arial" w:hAnsi="Arial" w:cs="Arial"/>
                  <w:b w:val="0"/>
                  <w:szCs w:val="24"/>
                </w:rPr>
                <w:t xml:space="preserve">epurate fiind evacuate </w:t>
              </w:r>
              <w:r w:rsidRPr="00A75AC9">
                <w:rPr>
                  <w:rFonts w:ascii="Arial" w:hAnsi="Arial" w:cs="Arial"/>
                  <w:b w:val="0"/>
                  <w:szCs w:val="24"/>
                </w:rPr>
                <w:t xml:space="preserve">în emisar, </w:t>
              </w:r>
              <w:r>
                <w:rPr>
                  <w:rFonts w:ascii="Arial" w:hAnsi="Arial" w:cs="Arial"/>
                  <w:b w:val="0"/>
                  <w:szCs w:val="24"/>
                </w:rPr>
                <w:t>raul</w:t>
              </w:r>
              <w:r w:rsidRPr="00A75AC9">
                <w:rPr>
                  <w:rFonts w:ascii="Arial" w:hAnsi="Arial" w:cs="Arial"/>
                  <w:b w:val="0"/>
                  <w:szCs w:val="24"/>
                </w:rPr>
                <w:t xml:space="preserve"> Suceava.</w:t>
              </w:r>
            </w:p>
            <w:p w:rsidR="00274035" w:rsidRPr="00182F66" w:rsidRDefault="00274035" w:rsidP="005D424E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182F66">
                <w:rPr>
                  <w:rFonts w:ascii="Arial" w:hAnsi="Arial" w:cs="Arial"/>
                  <w:sz w:val="24"/>
                  <w:szCs w:val="24"/>
                </w:rPr>
                <w:t>Echipamentul</w:t>
              </w:r>
              <w:proofErr w:type="spellEnd"/>
              <w:r w:rsidRPr="00182F66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182F66">
                <w:rPr>
                  <w:rFonts w:ascii="Arial" w:hAnsi="Arial" w:cs="Arial"/>
                  <w:sz w:val="24"/>
                  <w:szCs w:val="24"/>
                </w:rPr>
                <w:t>epurare</w:t>
              </w:r>
              <w:proofErr w:type="spellEnd"/>
              <w:r w:rsidRPr="00182F6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182F66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182F6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82F66">
                <w:rPr>
                  <w:rFonts w:ascii="Arial" w:hAnsi="Arial" w:cs="Arial"/>
                  <w:sz w:val="24"/>
                  <w:szCs w:val="24"/>
                </w:rPr>
                <w:t>compus</w:t>
              </w:r>
              <w:proofErr w:type="spellEnd"/>
              <w:r w:rsidRPr="00182F66">
                <w:rPr>
                  <w:rFonts w:ascii="Arial" w:hAnsi="Arial" w:cs="Arial"/>
                  <w:sz w:val="24"/>
                  <w:szCs w:val="24"/>
                </w:rPr>
                <w:t xml:space="preserve"> din:</w:t>
              </w:r>
            </w:p>
            <w:p w:rsidR="00274035" w:rsidRPr="00182F66" w:rsidRDefault="00274035" w:rsidP="005D424E">
              <w:pPr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 w:rsidRPr="00182F66"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 w:rsidRPr="00182F66">
                <w:rPr>
                  <w:rFonts w:ascii="Arial" w:hAnsi="Arial" w:cs="Arial"/>
                  <w:sz w:val="24"/>
                  <w:szCs w:val="24"/>
                </w:rPr>
                <w:t>Modul</w:t>
              </w:r>
              <w:proofErr w:type="spellEnd"/>
              <w:r w:rsidRPr="00182F6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82F66">
                <w:rPr>
                  <w:rFonts w:ascii="Arial" w:hAnsi="Arial" w:cs="Arial"/>
                  <w:sz w:val="24"/>
                  <w:szCs w:val="24"/>
                </w:rPr>
                <w:t>tehnologic</w:t>
              </w:r>
              <w:proofErr w:type="spellEnd"/>
              <w:r w:rsidRPr="00182F66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182F66">
                <w:rPr>
                  <w:rFonts w:ascii="Arial" w:hAnsi="Arial" w:cs="Arial"/>
                  <w:sz w:val="24"/>
                  <w:szCs w:val="24"/>
                </w:rPr>
                <w:t>echipamente</w:t>
              </w:r>
              <w:proofErr w:type="spellEnd"/>
              <w:r w:rsidRPr="00182F66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74035" w:rsidRPr="00182F66" w:rsidRDefault="00274035" w:rsidP="005D424E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182F66">
                <w:rPr>
                  <w:rFonts w:ascii="Arial" w:hAnsi="Arial" w:cs="Arial"/>
                  <w:sz w:val="24"/>
                  <w:szCs w:val="24"/>
                </w:rPr>
                <w:tab/>
                <w:t xml:space="preserve">- </w:t>
              </w:r>
              <w:proofErr w:type="spellStart"/>
              <w:r w:rsidRPr="00182F66">
                <w:rPr>
                  <w:rFonts w:ascii="Arial" w:hAnsi="Arial" w:cs="Arial"/>
                  <w:sz w:val="24"/>
                  <w:szCs w:val="24"/>
                </w:rPr>
                <w:t>Sistem</w:t>
              </w:r>
              <w:proofErr w:type="spellEnd"/>
              <w:r w:rsidRPr="00182F66">
                <w:rPr>
                  <w:rFonts w:ascii="Arial" w:hAnsi="Arial" w:cs="Arial"/>
                  <w:sz w:val="24"/>
                  <w:szCs w:val="24"/>
                </w:rPr>
                <w:t xml:space="preserve"> modular de </w:t>
              </w:r>
              <w:proofErr w:type="spellStart"/>
              <w:r w:rsidRPr="00182F66">
                <w:rPr>
                  <w:rFonts w:ascii="Arial" w:hAnsi="Arial" w:cs="Arial"/>
                  <w:sz w:val="24"/>
                  <w:szCs w:val="24"/>
                </w:rPr>
                <w:t>epurare</w:t>
              </w:r>
              <w:proofErr w:type="spellEnd"/>
              <w:r w:rsidRPr="00182F6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82F66">
                <w:rPr>
                  <w:rFonts w:ascii="Arial" w:hAnsi="Arial" w:cs="Arial"/>
                  <w:sz w:val="24"/>
                  <w:szCs w:val="24"/>
                </w:rPr>
                <w:t>mecano-biologică</w:t>
              </w:r>
              <w:proofErr w:type="spellEnd"/>
              <w:r w:rsidRPr="00182F66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74035" w:rsidRPr="00182F66" w:rsidRDefault="00274035" w:rsidP="005D424E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182F66">
                <w:rPr>
                  <w:rFonts w:ascii="Arial" w:hAnsi="Arial" w:cs="Arial"/>
                  <w:sz w:val="24"/>
                  <w:szCs w:val="24"/>
                </w:rPr>
                <w:tab/>
                <w:t xml:space="preserve">- </w:t>
              </w:r>
              <w:proofErr w:type="spellStart"/>
              <w:r w:rsidRPr="00182F66">
                <w:rPr>
                  <w:rFonts w:ascii="Arial" w:hAnsi="Arial" w:cs="Arial"/>
                  <w:sz w:val="24"/>
                  <w:szCs w:val="24"/>
                </w:rPr>
                <w:t>Instrumente</w:t>
              </w:r>
              <w:proofErr w:type="spellEnd"/>
              <w:r w:rsidRPr="00182F66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182F66">
                <w:rPr>
                  <w:rFonts w:ascii="Arial" w:hAnsi="Arial" w:cs="Arial"/>
                  <w:sz w:val="24"/>
                  <w:szCs w:val="24"/>
                </w:rPr>
                <w:t>măsură</w:t>
              </w:r>
              <w:proofErr w:type="spellEnd"/>
              <w:r w:rsidRPr="00182F66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74035" w:rsidRPr="00182F66" w:rsidRDefault="00274035" w:rsidP="005D424E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r w:rsidRPr="00182F66">
                <w:rPr>
                  <w:rFonts w:ascii="Arial" w:hAnsi="Arial" w:cs="Arial"/>
                  <w:sz w:val="24"/>
                  <w:szCs w:val="24"/>
                </w:rPr>
                <w:tab/>
                <w:t xml:space="preserve">- </w:t>
              </w:r>
              <w:proofErr w:type="spellStart"/>
              <w:r w:rsidRPr="00182F66">
                <w:rPr>
                  <w:rFonts w:ascii="Arial" w:hAnsi="Arial" w:cs="Arial"/>
                  <w:sz w:val="24"/>
                  <w:szCs w:val="24"/>
                </w:rPr>
                <w:t>Modul</w:t>
              </w:r>
              <w:proofErr w:type="spellEnd"/>
              <w:r w:rsidRPr="00182F66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182F66">
                <w:rPr>
                  <w:rFonts w:ascii="Arial" w:hAnsi="Arial" w:cs="Arial"/>
                  <w:sz w:val="24"/>
                  <w:szCs w:val="24"/>
                </w:rPr>
                <w:t>comandă</w:t>
              </w:r>
              <w:proofErr w:type="spellEnd"/>
              <w:r w:rsidRPr="00182F6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82F66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182F6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182F66">
                <w:rPr>
                  <w:rFonts w:ascii="Arial" w:hAnsi="Arial" w:cs="Arial"/>
                  <w:sz w:val="24"/>
                  <w:szCs w:val="24"/>
                </w:rPr>
                <w:t>automatizare</w:t>
              </w:r>
              <w:proofErr w:type="spellEnd"/>
              <w:r w:rsidRPr="00182F66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74035" w:rsidRDefault="00274035" w:rsidP="005D424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B66AA0"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 w:rsidRPr="00B66AA0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B66AA0">
                <w:rPr>
                  <w:rFonts w:ascii="Arial" w:hAnsi="Arial" w:cs="Arial"/>
                  <w:sz w:val="24"/>
                  <w:szCs w:val="24"/>
                </w:rPr>
                <w:t>evacuarea</w:t>
              </w:r>
              <w:proofErr w:type="spellEnd"/>
              <w:r w:rsidRPr="00B66AA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66AA0"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 w:rsidRPr="00B66AA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66AA0">
                <w:rPr>
                  <w:rFonts w:ascii="Arial" w:hAnsi="Arial" w:cs="Arial"/>
                  <w:sz w:val="24"/>
                  <w:szCs w:val="24"/>
                </w:rPr>
                <w:t>emisar</w:t>
              </w:r>
              <w:proofErr w:type="spellEnd"/>
              <w:r w:rsidRPr="00B66AA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B66AA0">
                <w:rPr>
                  <w:rFonts w:ascii="Arial" w:hAnsi="Arial" w:cs="Arial"/>
                  <w:sz w:val="24"/>
                  <w:szCs w:val="24"/>
                </w:rPr>
                <w:t>apa</w:t>
              </w:r>
              <w:proofErr w:type="spellEnd"/>
              <w:proofErr w:type="gramEnd"/>
              <w:r w:rsidRPr="00B66AA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66AA0">
                <w:rPr>
                  <w:rFonts w:ascii="Arial" w:hAnsi="Arial" w:cs="Arial"/>
                  <w:sz w:val="24"/>
                  <w:szCs w:val="24"/>
                </w:rPr>
                <w:t>epurată</w:t>
              </w:r>
              <w:proofErr w:type="spellEnd"/>
              <w:r w:rsidRPr="00B66AA0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B66AA0">
                <w:rPr>
                  <w:rFonts w:ascii="Arial" w:hAnsi="Arial" w:cs="Arial"/>
                  <w:sz w:val="24"/>
                  <w:szCs w:val="24"/>
                </w:rPr>
                <w:t>tratează</w:t>
              </w:r>
              <w:proofErr w:type="spellEnd"/>
              <w:r w:rsidRPr="00B66AA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66AA0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B66AA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66AA0">
                <w:rPr>
                  <w:rFonts w:ascii="Arial" w:hAnsi="Arial" w:cs="Arial"/>
                  <w:sz w:val="24"/>
                  <w:szCs w:val="24"/>
                </w:rPr>
                <w:t>dezinfecţie</w:t>
              </w:r>
              <w:proofErr w:type="spellEnd"/>
              <w:r w:rsidRPr="00B66AA0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B66AA0">
                <w:rPr>
                  <w:rFonts w:ascii="Arial" w:hAnsi="Arial" w:cs="Arial"/>
                  <w:sz w:val="24"/>
                  <w:szCs w:val="24"/>
                </w:rPr>
                <w:t>hipoclorit</w:t>
              </w:r>
              <w:proofErr w:type="spellEnd"/>
              <w:r w:rsidRPr="00B66AA0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B66AA0">
                <w:rPr>
                  <w:rFonts w:ascii="Arial" w:hAnsi="Arial" w:cs="Arial"/>
                  <w:sz w:val="24"/>
                  <w:szCs w:val="24"/>
                </w:rPr>
                <w:t>sodiu</w:t>
              </w:r>
              <w:proofErr w:type="spellEnd"/>
              <w:r w:rsidRPr="00B66AA0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B66AA0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B66AA0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B66AA0">
                <w:rPr>
                  <w:rFonts w:ascii="Arial" w:hAnsi="Arial" w:cs="Arial"/>
                  <w:sz w:val="24"/>
                  <w:szCs w:val="24"/>
                </w:rPr>
                <w:t>ultraviolete</w:t>
              </w:r>
              <w:proofErr w:type="spellEnd"/>
              <w:r w:rsidRPr="00B66AA0">
                <w:rPr>
                  <w:rFonts w:ascii="Arial" w:hAnsi="Arial" w:cs="Arial"/>
                  <w:sz w:val="24"/>
                  <w:szCs w:val="24"/>
                </w:rPr>
                <w:t xml:space="preserve"> – </w:t>
              </w:r>
              <w:proofErr w:type="spellStart"/>
              <w:r w:rsidRPr="00B66AA0">
                <w:rPr>
                  <w:rFonts w:ascii="Arial" w:hAnsi="Arial" w:cs="Arial"/>
                  <w:sz w:val="24"/>
                  <w:szCs w:val="24"/>
                </w:rPr>
                <w:t>opţional</w:t>
              </w:r>
              <w:proofErr w:type="spellEnd"/>
              <w:r w:rsidRPr="00B66AA0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74035" w:rsidRPr="00B66AA0" w:rsidRDefault="00274035" w:rsidP="005D424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74035" w:rsidRPr="003046FC" w:rsidRDefault="00274035" w:rsidP="005D424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/>
                  <w:sz w:val="24"/>
                  <w:szCs w:val="24"/>
                  <w:u w:val="single"/>
                </w:rPr>
              </w:pPr>
              <w:r w:rsidRPr="003046FC">
                <w:rPr>
                  <w:rFonts w:ascii="Arial" w:hAnsi="Arial" w:cs="Arial"/>
                  <w:i/>
                  <w:sz w:val="24"/>
                  <w:szCs w:val="24"/>
                  <w:u w:val="single"/>
                  <w:lang w:val="ro-RO"/>
                </w:rPr>
                <w:t>Materialele prev</w:t>
              </w:r>
              <w:r w:rsidRPr="003046FC">
                <w:rPr>
                  <w:rFonts w:ascii="Arial" w:hAnsi="Arial" w:cs="Arial"/>
                  <w:i/>
                  <w:sz w:val="24"/>
                  <w:szCs w:val="24"/>
                  <w:u w:val="single"/>
                </w:rPr>
                <w:t>ă</w:t>
              </w:r>
              <w:r w:rsidRPr="003046FC">
                <w:rPr>
                  <w:rFonts w:ascii="Arial" w:hAnsi="Arial" w:cs="Arial"/>
                  <w:i/>
                  <w:sz w:val="24"/>
                  <w:szCs w:val="24"/>
                  <w:u w:val="single"/>
                  <w:lang w:val="ro-RO"/>
                </w:rPr>
                <w:t>zute în proiectele de extindere  trebuie să deţină agremente  CE</w:t>
              </w:r>
              <w:r w:rsidRPr="003046FC">
                <w:rPr>
                  <w:rFonts w:ascii="Arial" w:hAnsi="Arial" w:cs="Arial"/>
                  <w:i/>
                  <w:sz w:val="24"/>
                  <w:szCs w:val="24"/>
                  <w:u w:val="single"/>
                </w:rPr>
                <w:t>.</w:t>
              </w:r>
            </w:p>
            <w:p w:rsidR="00274035" w:rsidRDefault="00274035" w:rsidP="005D424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274035" w:rsidRPr="000D1ABF" w:rsidRDefault="00274035" w:rsidP="00274035">
              <w:pPr>
                <w:pStyle w:val="ListParagraph"/>
                <w:numPr>
                  <w:ilvl w:val="0"/>
                  <w:numId w:val="3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u w:val="single"/>
                </w:rPr>
              </w:pPr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Motivele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care au stat la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baza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luării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deciziei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etapei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încadrare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în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procedura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evaluare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adecvată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sunt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>următoarele</w:t>
              </w:r>
              <w:proofErr w:type="spellEnd"/>
              <w:r w:rsidRPr="000D1ABF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: </w:t>
              </w:r>
            </w:p>
            <w:p w:rsidR="00274035" w:rsidRDefault="00274035" w:rsidP="005D424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74035" w:rsidRPr="00697EDD" w:rsidRDefault="00274035" w:rsidP="00274035">
              <w:pPr>
                <w:numPr>
                  <w:ilvl w:val="0"/>
                  <w:numId w:val="1"/>
                </w:numPr>
                <w:tabs>
                  <w:tab w:val="num" w:pos="-142"/>
                </w:tabs>
                <w:spacing w:after="0" w:line="300" w:lineRule="atLeast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697ED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Proiectul face obiectul prevederilor OM nr.19/2010 privind evaluarea adecvata a efectelor potentiale asupra </w:t>
              </w:r>
              <w:proofErr w:type="spellStart"/>
              <w:r w:rsidRPr="00697EDD">
                <w:rPr>
                  <w:rFonts w:ascii="Arial" w:hAnsi="Arial" w:cs="Arial"/>
                  <w:sz w:val="24"/>
                  <w:szCs w:val="24"/>
                  <w:lang w:eastAsia="ro-RO"/>
                </w:rPr>
                <w:t>planurilor</w:t>
              </w:r>
              <w:proofErr w:type="spellEnd"/>
              <w:r w:rsidRPr="00697EDD">
                <w:rPr>
                  <w:rFonts w:ascii="Arial" w:hAnsi="Arial" w:cs="Arial"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697EDD">
                <w:rPr>
                  <w:rFonts w:ascii="Arial" w:hAnsi="Arial" w:cs="Arial"/>
                  <w:sz w:val="24"/>
                  <w:szCs w:val="24"/>
                  <w:lang w:eastAsia="ro-RO"/>
                </w:rPr>
                <w:t>sau</w:t>
              </w:r>
              <w:proofErr w:type="spellEnd"/>
              <w:r w:rsidRPr="00697EDD">
                <w:rPr>
                  <w:rFonts w:ascii="Arial" w:hAnsi="Arial" w:cs="Arial"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697EDD">
                <w:rPr>
                  <w:rFonts w:ascii="Arial" w:hAnsi="Arial" w:cs="Arial"/>
                  <w:sz w:val="24"/>
                  <w:szCs w:val="24"/>
                  <w:lang w:eastAsia="ro-RO"/>
                </w:rPr>
                <w:t>proiectelor</w:t>
              </w:r>
              <w:proofErr w:type="spellEnd"/>
              <w:r w:rsidRPr="00697EDD">
                <w:rPr>
                  <w:rFonts w:ascii="Arial" w:hAnsi="Arial" w:cs="Arial"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697EDD">
                <w:rPr>
                  <w:rFonts w:ascii="Arial" w:hAnsi="Arial" w:cs="Arial"/>
                  <w:sz w:val="24"/>
                  <w:szCs w:val="24"/>
                  <w:lang w:eastAsia="ro-RO"/>
                </w:rPr>
                <w:t>asupra</w:t>
              </w:r>
              <w:proofErr w:type="spellEnd"/>
              <w:r w:rsidRPr="00697EDD">
                <w:rPr>
                  <w:rFonts w:ascii="Arial" w:hAnsi="Arial" w:cs="Arial"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697EDD">
                <w:rPr>
                  <w:rFonts w:ascii="Arial" w:hAnsi="Arial" w:cs="Arial"/>
                  <w:sz w:val="24"/>
                  <w:szCs w:val="24"/>
                  <w:lang w:eastAsia="ro-RO"/>
                </w:rPr>
                <w:t>ariilor</w:t>
              </w:r>
              <w:proofErr w:type="spellEnd"/>
              <w:r w:rsidRPr="00697EDD">
                <w:rPr>
                  <w:rFonts w:ascii="Arial" w:hAnsi="Arial" w:cs="Arial"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697EDD">
                <w:rPr>
                  <w:rFonts w:ascii="Arial" w:hAnsi="Arial" w:cs="Arial"/>
                  <w:sz w:val="24"/>
                  <w:szCs w:val="24"/>
                  <w:lang w:eastAsia="ro-RO"/>
                </w:rPr>
                <w:t>naturale</w:t>
              </w:r>
              <w:proofErr w:type="spellEnd"/>
              <w:r w:rsidRPr="00697EDD">
                <w:rPr>
                  <w:rFonts w:ascii="Arial" w:hAnsi="Arial" w:cs="Arial"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697EDD">
                <w:rPr>
                  <w:rFonts w:ascii="Arial" w:hAnsi="Arial" w:cs="Arial"/>
                  <w:sz w:val="24"/>
                  <w:szCs w:val="24"/>
                  <w:lang w:eastAsia="ro-RO"/>
                </w:rPr>
                <w:t>protejate</w:t>
              </w:r>
              <w:proofErr w:type="spellEnd"/>
              <w:r w:rsidRPr="00697EDD">
                <w:rPr>
                  <w:rFonts w:ascii="Arial" w:hAnsi="Arial" w:cs="Arial"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697EDD">
                <w:rPr>
                  <w:rFonts w:ascii="Arial" w:hAnsi="Arial" w:cs="Arial"/>
                  <w:sz w:val="24"/>
                  <w:szCs w:val="24"/>
                  <w:lang w:eastAsia="ro-RO"/>
                </w:rPr>
                <w:t>interes</w:t>
              </w:r>
              <w:proofErr w:type="spellEnd"/>
              <w:r w:rsidRPr="00697EDD">
                <w:rPr>
                  <w:rFonts w:ascii="Arial" w:hAnsi="Arial" w:cs="Arial"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697EDD">
                <w:rPr>
                  <w:rFonts w:ascii="Arial" w:hAnsi="Arial" w:cs="Arial"/>
                  <w:sz w:val="24"/>
                  <w:szCs w:val="24"/>
                  <w:lang w:eastAsia="ro-RO"/>
                </w:rPr>
                <w:t>comunitar</w:t>
              </w:r>
              <w:proofErr w:type="spellEnd"/>
              <w:r w:rsidRPr="00697ED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deoarece</w:t>
              </w:r>
              <w:r w:rsidRPr="00697ED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intra sub incidenta art.28 din Ordonanta nr.57/2007 privind</w:t>
              </w:r>
              <w:r w:rsidRPr="00697EDD">
                <w:rPr>
                  <w:rStyle w:val="sttpar"/>
                  <w:rFonts w:ascii="Arial" w:hAnsi="Arial" w:cs="Arial"/>
                  <w:sz w:val="24"/>
                  <w:szCs w:val="24"/>
                  <w:lang w:val="pt-BR"/>
                </w:rPr>
                <w:t xml:space="preserve"> regimul ariilor naturale protejate, conservarea habitatelor naturale, a florei şi faunei sălbatice, cu modificările şi completările ulterioare</w:t>
              </w:r>
              <w:r w:rsidRPr="00697ED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amplasamentul acestuia fiind situat in </w:t>
              </w:r>
              <w:r w:rsidRPr="00697EDD"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it-IT"/>
                </w:rPr>
                <w:t>RO</w:t>
              </w:r>
              <w:r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it-IT"/>
                </w:rPr>
                <w:t>SCI0380</w:t>
              </w:r>
              <w:r w:rsidRPr="00697EDD"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it-IT"/>
                </w:rPr>
                <w:t xml:space="preserve"> </w:t>
              </w:r>
              <w:r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it-IT"/>
                </w:rPr>
                <w:t>Raul Suceava Liteni</w:t>
              </w:r>
              <w:r w:rsidRPr="00697EDD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274035" w:rsidRPr="00BB4B40" w:rsidRDefault="00274035" w:rsidP="00274035">
              <w:pPr>
                <w:pStyle w:val="ListParagraph"/>
                <w:numPr>
                  <w:ilvl w:val="0"/>
                  <w:numId w:val="1"/>
                </w:numPr>
                <w:tabs>
                  <w:tab w:val="num" w:pos="0"/>
                </w:tabs>
                <w:spacing w:after="0" w:line="300" w:lineRule="atLeast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B4B4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Obiectivul investitiei este propus a fi implementat in zona geografica sensibila,  amplasamentul fiind in </w:t>
              </w:r>
              <w:r w:rsidRPr="00697EDD"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it-IT"/>
                </w:rPr>
                <w:t>RO</w:t>
              </w:r>
              <w:r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it-IT"/>
                </w:rPr>
                <w:t>SCI0380</w:t>
              </w:r>
              <w:r w:rsidRPr="00697EDD"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it-IT"/>
                </w:rPr>
                <w:t xml:space="preserve"> </w:t>
              </w:r>
              <w:r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it-IT"/>
                </w:rPr>
                <w:t>Raul Suceava Liteni</w:t>
              </w:r>
              <w:r w:rsidRPr="00BB4B40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274035" w:rsidRDefault="00274035" w:rsidP="00274035">
              <w:pPr>
                <w:numPr>
                  <w:ilvl w:val="0"/>
                  <w:numId w:val="1"/>
                </w:numPr>
                <w:tabs>
                  <w:tab w:val="num" w:pos="-142"/>
                </w:tabs>
                <w:spacing w:after="0" w:line="300" w:lineRule="atLeast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697EDD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 xml:space="preserve">Necesitatea stabilirii daca proiectul propus afecteaza aria protejata Natura 2000 </w:t>
              </w:r>
              <w:r w:rsidRPr="00697EDD"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it-IT"/>
                </w:rPr>
                <w:t>RO</w:t>
              </w:r>
              <w:r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it-IT"/>
                </w:rPr>
                <w:t>SCI0380</w:t>
              </w:r>
              <w:r w:rsidRPr="00697EDD"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it-IT"/>
                </w:rPr>
                <w:t xml:space="preserve"> </w:t>
              </w:r>
              <w:r>
                <w:rPr>
                  <w:rStyle w:val="sttpar"/>
                  <w:rFonts w:ascii="Arial" w:hAnsi="Arial" w:cs="Arial"/>
                  <w:b/>
                  <w:sz w:val="24"/>
                  <w:szCs w:val="24"/>
                  <w:lang w:val="it-IT"/>
                </w:rPr>
                <w:t>Raul Suceava Liteni</w:t>
              </w:r>
              <w:r w:rsidRPr="00697EDD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274035" w:rsidRPr="00697EDD" w:rsidRDefault="00274035" w:rsidP="005D424E">
              <w:pPr>
                <w:spacing w:after="0" w:line="300" w:lineRule="atLeast"/>
                <w:ind w:left="72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274035" w:rsidRDefault="00274035" w:rsidP="005D424E">
              <w:pPr>
                <w:autoSpaceDE w:val="0"/>
                <w:autoSpaceDN w:val="0"/>
                <w:adjustRightInd w:val="0"/>
                <w:spacing w:after="0"/>
                <w:jc w:val="both"/>
                <w:rPr>
                  <w:rFonts w:ascii="Arial" w:hAnsi="Arial" w:cs="Arial"/>
                  <w:i/>
                  <w:sz w:val="24"/>
                  <w:szCs w:val="24"/>
                </w:rPr>
              </w:pPr>
              <w:proofErr w:type="spellStart"/>
              <w:r w:rsidRPr="00E57C37">
                <w:rPr>
                  <w:rFonts w:ascii="Arial" w:hAnsi="Arial" w:cs="Arial"/>
                  <w:i/>
                  <w:sz w:val="24"/>
                  <w:szCs w:val="24"/>
                </w:rPr>
                <w:t>Pentru</w:t>
              </w:r>
              <w:proofErr w:type="spellEnd"/>
              <w:r w:rsidRPr="00E57C37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57C37">
                <w:rPr>
                  <w:rFonts w:ascii="Arial" w:hAnsi="Arial" w:cs="Arial"/>
                  <w:i/>
                  <w:sz w:val="24"/>
                  <w:szCs w:val="24"/>
                </w:rPr>
                <w:t>continuarea</w:t>
              </w:r>
              <w:proofErr w:type="spellEnd"/>
              <w:r w:rsidRPr="00E57C37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57C37">
                <w:rPr>
                  <w:rFonts w:ascii="Arial" w:hAnsi="Arial" w:cs="Arial"/>
                  <w:i/>
                  <w:sz w:val="24"/>
                  <w:szCs w:val="24"/>
                </w:rPr>
                <w:t>procedurii</w:t>
              </w:r>
              <w:proofErr w:type="spellEnd"/>
              <w:r w:rsidRPr="00E57C37">
                <w:rPr>
                  <w:rFonts w:ascii="Arial" w:hAnsi="Arial" w:cs="Arial"/>
                  <w:i/>
                  <w:sz w:val="24"/>
                  <w:szCs w:val="24"/>
                </w:rPr>
                <w:t xml:space="preserve"> de </w:t>
              </w:r>
              <w:proofErr w:type="spellStart"/>
              <w:r w:rsidRPr="00E57C37">
                <w:rPr>
                  <w:rFonts w:ascii="Arial" w:hAnsi="Arial" w:cs="Arial"/>
                  <w:i/>
                  <w:sz w:val="24"/>
                  <w:szCs w:val="24"/>
                </w:rPr>
                <w:t>reglementare</w:t>
              </w:r>
              <w:proofErr w:type="spellEnd"/>
              <w:r w:rsidRPr="00E57C37">
                <w:rPr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E57C37">
                <w:rPr>
                  <w:rFonts w:ascii="Arial" w:hAnsi="Arial" w:cs="Arial"/>
                  <w:i/>
                  <w:sz w:val="24"/>
                  <w:szCs w:val="24"/>
                </w:rPr>
                <w:t>veti</w:t>
              </w:r>
              <w:proofErr w:type="spellEnd"/>
              <w:r w:rsidRPr="00E57C37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E57C37">
                <w:rPr>
                  <w:rFonts w:ascii="Arial" w:hAnsi="Arial" w:cs="Arial"/>
                  <w:i/>
                  <w:sz w:val="24"/>
                  <w:szCs w:val="24"/>
                </w:rPr>
                <w:t>prezenta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>:</w:t>
              </w:r>
            </w:p>
            <w:p w:rsidR="00274035" w:rsidRPr="00BB4B40" w:rsidRDefault="00274035" w:rsidP="00274035">
              <w:pPr>
                <w:pStyle w:val="ListParagraph"/>
                <w:numPr>
                  <w:ilvl w:val="0"/>
                  <w:numId w:val="2"/>
                </w:numPr>
                <w:autoSpaceDE w:val="0"/>
                <w:autoSpaceDN w:val="0"/>
                <w:adjustRightInd w:val="0"/>
                <w:spacing w:after="0"/>
                <w:jc w:val="both"/>
                <w:rPr>
                  <w:i/>
                  <w:lang w:eastAsia="ro-RO"/>
                </w:rPr>
              </w:pPr>
              <w:r w:rsidRPr="00BB4B40">
                <w:rPr>
                  <w:rStyle w:val="stlitera"/>
                  <w:rFonts w:ascii="Arial" w:hAnsi="Arial" w:cs="Arial"/>
                  <w:i/>
                  <w:sz w:val="24"/>
                  <w:szCs w:val="24"/>
                  <w:lang w:val="ro-RO"/>
                </w:rPr>
                <w:t>Studiu de evaluare adecvata pentru proiectul propus, care va fi intocmit in conformitate cu prevederile Ord. MMP nr.19/2010 pentru aprobarea Ghidului metodologic privind</w:t>
              </w:r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lastRenderedPageBreak/>
                <w:t>evaluarea</w:t>
              </w:r>
              <w:proofErr w:type="spellEnd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>adecvată</w:t>
              </w:r>
              <w:proofErr w:type="spellEnd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 xml:space="preserve"> a </w:t>
              </w:r>
              <w:proofErr w:type="spellStart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>efectelor</w:t>
              </w:r>
              <w:proofErr w:type="spellEnd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>potenţiale</w:t>
              </w:r>
              <w:proofErr w:type="spellEnd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 xml:space="preserve"> ale </w:t>
              </w:r>
              <w:proofErr w:type="spellStart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>planurilor</w:t>
              </w:r>
              <w:proofErr w:type="spellEnd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>sau</w:t>
              </w:r>
              <w:proofErr w:type="spellEnd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>proiectelor</w:t>
              </w:r>
              <w:proofErr w:type="spellEnd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>asupra</w:t>
              </w:r>
              <w:proofErr w:type="spellEnd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>ariilor</w:t>
              </w:r>
              <w:proofErr w:type="spellEnd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>naturale</w:t>
              </w:r>
              <w:proofErr w:type="spellEnd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>protejate</w:t>
              </w:r>
              <w:proofErr w:type="spellEnd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 xml:space="preserve"> de </w:t>
              </w:r>
              <w:proofErr w:type="spellStart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>interes</w:t>
              </w:r>
              <w:proofErr w:type="spellEnd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 xml:space="preserve"> </w:t>
              </w:r>
              <w:proofErr w:type="spellStart"/>
              <w:r w:rsidRPr="00BB4B40">
                <w:rPr>
                  <w:rFonts w:ascii="Arial" w:hAnsi="Arial" w:cs="Arial"/>
                  <w:i/>
                  <w:sz w:val="24"/>
                  <w:szCs w:val="24"/>
                  <w:lang w:eastAsia="ro-RO"/>
                </w:rPr>
                <w:t>comunitar</w:t>
              </w:r>
              <w:proofErr w:type="spellEnd"/>
              <w:r w:rsidRPr="00BB4B40">
                <w:rPr>
                  <w:i/>
                  <w:lang w:eastAsia="ro-RO"/>
                </w:rPr>
                <w:t>;</w:t>
              </w:r>
            </w:p>
            <w:p w:rsidR="00274035" w:rsidRDefault="00274035" w:rsidP="005D424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74035" w:rsidRPr="00522DB9" w:rsidRDefault="00274035" w:rsidP="005D424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  <w:p w:rsidR="00274035" w:rsidRPr="00447422" w:rsidRDefault="00274035" w:rsidP="005D424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274035" w:rsidRDefault="00274035" w:rsidP="005D424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C85DB0AD4E424772B939461E847825B6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274035" w:rsidRDefault="00274035" w:rsidP="005D424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814F86AA67FB42539BDCAF949A0DBEC9"/>
            </w:placeholder>
          </w:sdtPr>
          <w:sdtEndPr>
            <w:rPr>
              <w:b w:val="0"/>
            </w:rPr>
          </w:sdtEndPr>
          <w:sdtContent>
            <w:p w:rsidR="00274035" w:rsidRDefault="00274035" w:rsidP="005D424E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274035" w:rsidRDefault="00274035" w:rsidP="005D424E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274035" w:rsidRPr="00CA4590" w:rsidRDefault="00274035" w:rsidP="005D424E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</w:t>
              </w:r>
            </w:p>
            <w:p w:rsidR="00274035" w:rsidRPr="00CA4590" w:rsidRDefault="00274035" w:rsidP="005D424E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274035" w:rsidRPr="00CA4590" w:rsidRDefault="00274035" w:rsidP="005D424E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274035" w:rsidRDefault="00274035" w:rsidP="005D424E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274035" w:rsidRDefault="00274035" w:rsidP="005D424E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274035" w:rsidRPr="00CA4590" w:rsidRDefault="00274035" w:rsidP="005D424E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serviciu </w:t>
              </w:r>
            </w:p>
            <w:p w:rsidR="00274035" w:rsidRPr="00C033AF" w:rsidRDefault="00274035" w:rsidP="005D424E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274035" w:rsidRDefault="00274035" w:rsidP="005D424E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Î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ntocmit, </w:t>
              </w:r>
            </w:p>
          </w:sdtContent>
        </w:sdt>
        <w:p w:rsidR="00274035" w:rsidRPr="00447422" w:rsidRDefault="00274035" w:rsidP="005D424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74035" w:rsidRPr="00447422" w:rsidRDefault="00274035" w:rsidP="005D424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74035" w:rsidRPr="00447422" w:rsidRDefault="00274035" w:rsidP="005D424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74035" w:rsidRPr="00447422" w:rsidRDefault="00274035" w:rsidP="005D424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74035" w:rsidRPr="00447422" w:rsidRDefault="00274035" w:rsidP="005D424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74035" w:rsidRPr="00447422" w:rsidRDefault="00274035" w:rsidP="005D424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74035" w:rsidRPr="00447422" w:rsidRDefault="00274035" w:rsidP="005D424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3F46C9" w:rsidRDefault="003F46C9"/>
    <w:sectPr w:rsidR="003F46C9" w:rsidSect="0027403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27403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274035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274035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274035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Cod ....</w:t>
            </w:r>
          </w:p>
          <w:p w:rsidR="00992A14" w:rsidRPr="007A4C64" w:rsidRDefault="00274035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 ..., Fax ...</w:t>
            </w:r>
          </w:p>
        </w:sdtContent>
      </w:sdt>
      <w:p w:rsidR="00B72680" w:rsidRPr="00C44321" w:rsidRDefault="00274035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274035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274035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...., Sector ...,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Loc. ..., Cod ....,</w:t>
        </w:r>
      </w:p>
      <w:p w:rsidR="00B72680" w:rsidRPr="00992A14" w:rsidRDefault="00274035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Tel...., Fax ...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274035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287EF9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62752383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Mediului, Apelor şi Pădurilor</w:t>
        </w:r>
      </w:sdtContent>
    </w:sdt>
  </w:p>
  <w:p w:rsidR="00652042" w:rsidRPr="00535A6C" w:rsidRDefault="00274035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7403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7403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274035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 ...........</w:t>
              </w:r>
            </w:sdtContent>
          </w:sdt>
        </w:p>
      </w:tc>
    </w:tr>
  </w:tbl>
  <w:p w:rsidR="00B72680" w:rsidRPr="0090788F" w:rsidRDefault="0027403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33CD"/>
    <w:multiLevelType w:val="multilevel"/>
    <w:tmpl w:val="147A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73A282F"/>
    <w:multiLevelType w:val="multilevel"/>
    <w:tmpl w:val="9516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9920A63"/>
    <w:multiLevelType w:val="hybridMultilevel"/>
    <w:tmpl w:val="42564CFE"/>
    <w:lvl w:ilvl="0" w:tplc="45B6D1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F237F"/>
    <w:multiLevelType w:val="hybridMultilevel"/>
    <w:tmpl w:val="035E70E2"/>
    <w:lvl w:ilvl="0" w:tplc="1F4C225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74035"/>
    <w:rsid w:val="00000D50"/>
    <w:rsid w:val="000019B1"/>
    <w:rsid w:val="000019C0"/>
    <w:rsid w:val="00002AB9"/>
    <w:rsid w:val="000034E0"/>
    <w:rsid w:val="000045DC"/>
    <w:rsid w:val="00004D4D"/>
    <w:rsid w:val="0000573E"/>
    <w:rsid w:val="00005D8B"/>
    <w:rsid w:val="0000699E"/>
    <w:rsid w:val="000069A2"/>
    <w:rsid w:val="0000718F"/>
    <w:rsid w:val="00007352"/>
    <w:rsid w:val="00007D2D"/>
    <w:rsid w:val="00011448"/>
    <w:rsid w:val="0001164A"/>
    <w:rsid w:val="0001211F"/>
    <w:rsid w:val="00012347"/>
    <w:rsid w:val="000126BA"/>
    <w:rsid w:val="00012840"/>
    <w:rsid w:val="000129EF"/>
    <w:rsid w:val="00012B04"/>
    <w:rsid w:val="00012E83"/>
    <w:rsid w:val="00013940"/>
    <w:rsid w:val="00014019"/>
    <w:rsid w:val="0001426E"/>
    <w:rsid w:val="00015707"/>
    <w:rsid w:val="00016092"/>
    <w:rsid w:val="00016BC4"/>
    <w:rsid w:val="00017340"/>
    <w:rsid w:val="00017A77"/>
    <w:rsid w:val="00017B58"/>
    <w:rsid w:val="00017CA3"/>
    <w:rsid w:val="00017F01"/>
    <w:rsid w:val="00020BD4"/>
    <w:rsid w:val="0002124E"/>
    <w:rsid w:val="00021771"/>
    <w:rsid w:val="00021F12"/>
    <w:rsid w:val="00022758"/>
    <w:rsid w:val="0002454A"/>
    <w:rsid w:val="0002588C"/>
    <w:rsid w:val="00025CEF"/>
    <w:rsid w:val="00026A55"/>
    <w:rsid w:val="00027644"/>
    <w:rsid w:val="00027F60"/>
    <w:rsid w:val="00030953"/>
    <w:rsid w:val="00030A86"/>
    <w:rsid w:val="00031FE9"/>
    <w:rsid w:val="000320B4"/>
    <w:rsid w:val="000335AB"/>
    <w:rsid w:val="00035064"/>
    <w:rsid w:val="00035977"/>
    <w:rsid w:val="0003741E"/>
    <w:rsid w:val="000378F9"/>
    <w:rsid w:val="00037E9A"/>
    <w:rsid w:val="00037F04"/>
    <w:rsid w:val="0004031F"/>
    <w:rsid w:val="00042486"/>
    <w:rsid w:val="000424B9"/>
    <w:rsid w:val="0004359A"/>
    <w:rsid w:val="000455F5"/>
    <w:rsid w:val="00046B19"/>
    <w:rsid w:val="00046D6A"/>
    <w:rsid w:val="00047FED"/>
    <w:rsid w:val="00052197"/>
    <w:rsid w:val="00052511"/>
    <w:rsid w:val="0005282F"/>
    <w:rsid w:val="00053002"/>
    <w:rsid w:val="00053668"/>
    <w:rsid w:val="000536AC"/>
    <w:rsid w:val="000540F3"/>
    <w:rsid w:val="00054792"/>
    <w:rsid w:val="00055168"/>
    <w:rsid w:val="000556D9"/>
    <w:rsid w:val="0005661D"/>
    <w:rsid w:val="00060439"/>
    <w:rsid w:val="000608FD"/>
    <w:rsid w:val="00061815"/>
    <w:rsid w:val="00070C66"/>
    <w:rsid w:val="00071AC8"/>
    <w:rsid w:val="000720C4"/>
    <w:rsid w:val="00072D8E"/>
    <w:rsid w:val="0007389B"/>
    <w:rsid w:val="00074618"/>
    <w:rsid w:val="0007664C"/>
    <w:rsid w:val="00076819"/>
    <w:rsid w:val="00076AF3"/>
    <w:rsid w:val="00076F50"/>
    <w:rsid w:val="000771F8"/>
    <w:rsid w:val="00077E4A"/>
    <w:rsid w:val="00080609"/>
    <w:rsid w:val="000809DE"/>
    <w:rsid w:val="00081778"/>
    <w:rsid w:val="00082262"/>
    <w:rsid w:val="00083563"/>
    <w:rsid w:val="00084647"/>
    <w:rsid w:val="000851B7"/>
    <w:rsid w:val="000852F3"/>
    <w:rsid w:val="00085CFC"/>
    <w:rsid w:val="0008670B"/>
    <w:rsid w:val="00086714"/>
    <w:rsid w:val="00086F68"/>
    <w:rsid w:val="000877A1"/>
    <w:rsid w:val="00090186"/>
    <w:rsid w:val="0009018D"/>
    <w:rsid w:val="00091200"/>
    <w:rsid w:val="00091737"/>
    <w:rsid w:val="000923D4"/>
    <w:rsid w:val="000936EC"/>
    <w:rsid w:val="000937AA"/>
    <w:rsid w:val="00095C07"/>
    <w:rsid w:val="00096161"/>
    <w:rsid w:val="00096E31"/>
    <w:rsid w:val="00097A4F"/>
    <w:rsid w:val="000A0AE1"/>
    <w:rsid w:val="000A172C"/>
    <w:rsid w:val="000A233B"/>
    <w:rsid w:val="000A2461"/>
    <w:rsid w:val="000A2A00"/>
    <w:rsid w:val="000A2E83"/>
    <w:rsid w:val="000A37DD"/>
    <w:rsid w:val="000A40B5"/>
    <w:rsid w:val="000A4944"/>
    <w:rsid w:val="000A4A3F"/>
    <w:rsid w:val="000A4EE7"/>
    <w:rsid w:val="000A6045"/>
    <w:rsid w:val="000A7050"/>
    <w:rsid w:val="000A75AD"/>
    <w:rsid w:val="000B0688"/>
    <w:rsid w:val="000B269A"/>
    <w:rsid w:val="000B2C5F"/>
    <w:rsid w:val="000B3A2E"/>
    <w:rsid w:val="000B3B05"/>
    <w:rsid w:val="000B4EB8"/>
    <w:rsid w:val="000B5AAC"/>
    <w:rsid w:val="000B6A5C"/>
    <w:rsid w:val="000C0668"/>
    <w:rsid w:val="000C0A05"/>
    <w:rsid w:val="000C19D4"/>
    <w:rsid w:val="000C1A78"/>
    <w:rsid w:val="000C2BE5"/>
    <w:rsid w:val="000C3075"/>
    <w:rsid w:val="000C4A25"/>
    <w:rsid w:val="000C58C1"/>
    <w:rsid w:val="000C5FB8"/>
    <w:rsid w:val="000C6AA6"/>
    <w:rsid w:val="000D06CA"/>
    <w:rsid w:val="000D0CAE"/>
    <w:rsid w:val="000D13DB"/>
    <w:rsid w:val="000D1E77"/>
    <w:rsid w:val="000D24A5"/>
    <w:rsid w:val="000D32A9"/>
    <w:rsid w:val="000D32BF"/>
    <w:rsid w:val="000D489E"/>
    <w:rsid w:val="000D4FA9"/>
    <w:rsid w:val="000D50B4"/>
    <w:rsid w:val="000D55FA"/>
    <w:rsid w:val="000E0DDF"/>
    <w:rsid w:val="000E0E6D"/>
    <w:rsid w:val="000E25CC"/>
    <w:rsid w:val="000E2A67"/>
    <w:rsid w:val="000E487B"/>
    <w:rsid w:val="000E4CD1"/>
    <w:rsid w:val="000E54E6"/>
    <w:rsid w:val="000E6350"/>
    <w:rsid w:val="000E6BF6"/>
    <w:rsid w:val="000E7094"/>
    <w:rsid w:val="000F0501"/>
    <w:rsid w:val="000F1D8D"/>
    <w:rsid w:val="000F2880"/>
    <w:rsid w:val="000F2DF0"/>
    <w:rsid w:val="000F3706"/>
    <w:rsid w:val="000F388F"/>
    <w:rsid w:val="000F4068"/>
    <w:rsid w:val="000F40C3"/>
    <w:rsid w:val="000F4896"/>
    <w:rsid w:val="000F49C5"/>
    <w:rsid w:val="000F7FEB"/>
    <w:rsid w:val="00100385"/>
    <w:rsid w:val="00101D81"/>
    <w:rsid w:val="00101D94"/>
    <w:rsid w:val="00101FA8"/>
    <w:rsid w:val="0010213E"/>
    <w:rsid w:val="0010276E"/>
    <w:rsid w:val="00104418"/>
    <w:rsid w:val="00105C1C"/>
    <w:rsid w:val="00105E36"/>
    <w:rsid w:val="001060B8"/>
    <w:rsid w:val="00106385"/>
    <w:rsid w:val="0010747B"/>
    <w:rsid w:val="00107B5A"/>
    <w:rsid w:val="001104C9"/>
    <w:rsid w:val="001111EA"/>
    <w:rsid w:val="00111436"/>
    <w:rsid w:val="001114F1"/>
    <w:rsid w:val="00111618"/>
    <w:rsid w:val="00112269"/>
    <w:rsid w:val="001127FA"/>
    <w:rsid w:val="00112C3A"/>
    <w:rsid w:val="00113578"/>
    <w:rsid w:val="0011568E"/>
    <w:rsid w:val="001177ED"/>
    <w:rsid w:val="001200CE"/>
    <w:rsid w:val="0012282B"/>
    <w:rsid w:val="00124F95"/>
    <w:rsid w:val="001266E5"/>
    <w:rsid w:val="00126B15"/>
    <w:rsid w:val="00130A88"/>
    <w:rsid w:val="00130F3D"/>
    <w:rsid w:val="001322FF"/>
    <w:rsid w:val="00132416"/>
    <w:rsid w:val="00134E91"/>
    <w:rsid w:val="0013539C"/>
    <w:rsid w:val="001369E8"/>
    <w:rsid w:val="00136FEF"/>
    <w:rsid w:val="0013762C"/>
    <w:rsid w:val="00137FC6"/>
    <w:rsid w:val="001408F4"/>
    <w:rsid w:val="001409DD"/>
    <w:rsid w:val="00141338"/>
    <w:rsid w:val="00141C07"/>
    <w:rsid w:val="00141F23"/>
    <w:rsid w:val="001445D9"/>
    <w:rsid w:val="001446F7"/>
    <w:rsid w:val="00144977"/>
    <w:rsid w:val="0014505E"/>
    <w:rsid w:val="00146006"/>
    <w:rsid w:val="001461E4"/>
    <w:rsid w:val="00147F3C"/>
    <w:rsid w:val="0015028B"/>
    <w:rsid w:val="00150D93"/>
    <w:rsid w:val="00151355"/>
    <w:rsid w:val="0015175A"/>
    <w:rsid w:val="00152890"/>
    <w:rsid w:val="0015325E"/>
    <w:rsid w:val="0015389F"/>
    <w:rsid w:val="00154396"/>
    <w:rsid w:val="0015458D"/>
    <w:rsid w:val="00155681"/>
    <w:rsid w:val="0015688F"/>
    <w:rsid w:val="00160CE3"/>
    <w:rsid w:val="00160E6E"/>
    <w:rsid w:val="00161A55"/>
    <w:rsid w:val="00161D20"/>
    <w:rsid w:val="00164A44"/>
    <w:rsid w:val="0016751B"/>
    <w:rsid w:val="0017022C"/>
    <w:rsid w:val="001707E0"/>
    <w:rsid w:val="0017085B"/>
    <w:rsid w:val="00170962"/>
    <w:rsid w:val="00170B82"/>
    <w:rsid w:val="001713A8"/>
    <w:rsid w:val="00171B66"/>
    <w:rsid w:val="00171E02"/>
    <w:rsid w:val="00173B56"/>
    <w:rsid w:val="00174BC9"/>
    <w:rsid w:val="00175398"/>
    <w:rsid w:val="0017561D"/>
    <w:rsid w:val="001756D1"/>
    <w:rsid w:val="00175961"/>
    <w:rsid w:val="001765C3"/>
    <w:rsid w:val="001779EF"/>
    <w:rsid w:val="00177BFD"/>
    <w:rsid w:val="00180151"/>
    <w:rsid w:val="00183C0B"/>
    <w:rsid w:val="001841FA"/>
    <w:rsid w:val="00184ABC"/>
    <w:rsid w:val="00185088"/>
    <w:rsid w:val="001856A3"/>
    <w:rsid w:val="00185B6A"/>
    <w:rsid w:val="00186803"/>
    <w:rsid w:val="0018787C"/>
    <w:rsid w:val="00187A6D"/>
    <w:rsid w:val="00187AEF"/>
    <w:rsid w:val="00187B12"/>
    <w:rsid w:val="001902EB"/>
    <w:rsid w:val="0019041A"/>
    <w:rsid w:val="00190D3B"/>
    <w:rsid w:val="0019181C"/>
    <w:rsid w:val="0019235D"/>
    <w:rsid w:val="0019268F"/>
    <w:rsid w:val="00193949"/>
    <w:rsid w:val="00195506"/>
    <w:rsid w:val="00195542"/>
    <w:rsid w:val="001957A1"/>
    <w:rsid w:val="00196397"/>
    <w:rsid w:val="00196731"/>
    <w:rsid w:val="001967B8"/>
    <w:rsid w:val="0019694E"/>
    <w:rsid w:val="00197A6D"/>
    <w:rsid w:val="001A01BC"/>
    <w:rsid w:val="001A0E8E"/>
    <w:rsid w:val="001A11F0"/>
    <w:rsid w:val="001A1D3D"/>
    <w:rsid w:val="001A1ED6"/>
    <w:rsid w:val="001A2AFE"/>
    <w:rsid w:val="001A2D78"/>
    <w:rsid w:val="001A4B28"/>
    <w:rsid w:val="001A536D"/>
    <w:rsid w:val="001A5733"/>
    <w:rsid w:val="001A59B9"/>
    <w:rsid w:val="001A5E05"/>
    <w:rsid w:val="001A753D"/>
    <w:rsid w:val="001B0433"/>
    <w:rsid w:val="001B068E"/>
    <w:rsid w:val="001B0CF6"/>
    <w:rsid w:val="001B102E"/>
    <w:rsid w:val="001B23A4"/>
    <w:rsid w:val="001B33E7"/>
    <w:rsid w:val="001B3A41"/>
    <w:rsid w:val="001B45E8"/>
    <w:rsid w:val="001B65F2"/>
    <w:rsid w:val="001B7B43"/>
    <w:rsid w:val="001C0293"/>
    <w:rsid w:val="001C03CD"/>
    <w:rsid w:val="001C146D"/>
    <w:rsid w:val="001C1F94"/>
    <w:rsid w:val="001C2D51"/>
    <w:rsid w:val="001C4A75"/>
    <w:rsid w:val="001C64CE"/>
    <w:rsid w:val="001C74F4"/>
    <w:rsid w:val="001D0302"/>
    <w:rsid w:val="001D032C"/>
    <w:rsid w:val="001D0BA8"/>
    <w:rsid w:val="001D1FD2"/>
    <w:rsid w:val="001D25E5"/>
    <w:rsid w:val="001D305E"/>
    <w:rsid w:val="001D4199"/>
    <w:rsid w:val="001D4527"/>
    <w:rsid w:val="001D46D4"/>
    <w:rsid w:val="001D55EA"/>
    <w:rsid w:val="001D5C72"/>
    <w:rsid w:val="001D71A3"/>
    <w:rsid w:val="001D7229"/>
    <w:rsid w:val="001D737F"/>
    <w:rsid w:val="001E0DB0"/>
    <w:rsid w:val="001E1C33"/>
    <w:rsid w:val="001E1DCB"/>
    <w:rsid w:val="001E1F57"/>
    <w:rsid w:val="001E39EC"/>
    <w:rsid w:val="001E3DAC"/>
    <w:rsid w:val="001E4444"/>
    <w:rsid w:val="001E5889"/>
    <w:rsid w:val="001E6FFE"/>
    <w:rsid w:val="001E7E97"/>
    <w:rsid w:val="001F0209"/>
    <w:rsid w:val="001F0853"/>
    <w:rsid w:val="001F097F"/>
    <w:rsid w:val="001F0CB4"/>
    <w:rsid w:val="001F1105"/>
    <w:rsid w:val="001F1610"/>
    <w:rsid w:val="001F1E69"/>
    <w:rsid w:val="001F2470"/>
    <w:rsid w:val="001F2D42"/>
    <w:rsid w:val="001F3812"/>
    <w:rsid w:val="001F3AED"/>
    <w:rsid w:val="001F4063"/>
    <w:rsid w:val="001F4103"/>
    <w:rsid w:val="001F45E9"/>
    <w:rsid w:val="001F5C8D"/>
    <w:rsid w:val="001F5EBF"/>
    <w:rsid w:val="001F7BA3"/>
    <w:rsid w:val="0020062A"/>
    <w:rsid w:val="002023E3"/>
    <w:rsid w:val="002030FD"/>
    <w:rsid w:val="0020355C"/>
    <w:rsid w:val="00203605"/>
    <w:rsid w:val="00203BED"/>
    <w:rsid w:val="0020694C"/>
    <w:rsid w:val="002069C0"/>
    <w:rsid w:val="002075AC"/>
    <w:rsid w:val="002100CE"/>
    <w:rsid w:val="0021037E"/>
    <w:rsid w:val="00210D3F"/>
    <w:rsid w:val="0021120D"/>
    <w:rsid w:val="00211698"/>
    <w:rsid w:val="002118AC"/>
    <w:rsid w:val="00211CE8"/>
    <w:rsid w:val="00211F4F"/>
    <w:rsid w:val="0021200A"/>
    <w:rsid w:val="00212215"/>
    <w:rsid w:val="00212653"/>
    <w:rsid w:val="00212DA2"/>
    <w:rsid w:val="002135A0"/>
    <w:rsid w:val="0021468E"/>
    <w:rsid w:val="0021495C"/>
    <w:rsid w:val="00215A49"/>
    <w:rsid w:val="00215D89"/>
    <w:rsid w:val="00215ED2"/>
    <w:rsid w:val="0021608C"/>
    <w:rsid w:val="00216198"/>
    <w:rsid w:val="0021622A"/>
    <w:rsid w:val="00217012"/>
    <w:rsid w:val="0022035D"/>
    <w:rsid w:val="00220DD2"/>
    <w:rsid w:val="00221E4A"/>
    <w:rsid w:val="002225B0"/>
    <w:rsid w:val="0022372C"/>
    <w:rsid w:val="0022430B"/>
    <w:rsid w:val="00224BCC"/>
    <w:rsid w:val="002255CB"/>
    <w:rsid w:val="00225996"/>
    <w:rsid w:val="00226A1E"/>
    <w:rsid w:val="00227385"/>
    <w:rsid w:val="00230508"/>
    <w:rsid w:val="00232630"/>
    <w:rsid w:val="00232A6B"/>
    <w:rsid w:val="00234315"/>
    <w:rsid w:val="00234425"/>
    <w:rsid w:val="00235B7F"/>
    <w:rsid w:val="0023641C"/>
    <w:rsid w:val="00236555"/>
    <w:rsid w:val="00236903"/>
    <w:rsid w:val="00237269"/>
    <w:rsid w:val="002372C8"/>
    <w:rsid w:val="002377C1"/>
    <w:rsid w:val="00237D94"/>
    <w:rsid w:val="00237ED6"/>
    <w:rsid w:val="00241F78"/>
    <w:rsid w:val="00242328"/>
    <w:rsid w:val="00242559"/>
    <w:rsid w:val="002425E9"/>
    <w:rsid w:val="00244A58"/>
    <w:rsid w:val="00244B73"/>
    <w:rsid w:val="0024565C"/>
    <w:rsid w:val="00247F36"/>
    <w:rsid w:val="00250880"/>
    <w:rsid w:val="00250A3B"/>
    <w:rsid w:val="00250CE8"/>
    <w:rsid w:val="00252078"/>
    <w:rsid w:val="002529A4"/>
    <w:rsid w:val="00253153"/>
    <w:rsid w:val="002535A5"/>
    <w:rsid w:val="00253621"/>
    <w:rsid w:val="00253C15"/>
    <w:rsid w:val="002544D7"/>
    <w:rsid w:val="00254D33"/>
    <w:rsid w:val="00254E1E"/>
    <w:rsid w:val="002554E2"/>
    <w:rsid w:val="00255554"/>
    <w:rsid w:val="0025586B"/>
    <w:rsid w:val="00257AAE"/>
    <w:rsid w:val="002601A7"/>
    <w:rsid w:val="002608A7"/>
    <w:rsid w:val="002611CC"/>
    <w:rsid w:val="00261226"/>
    <w:rsid w:val="002623A6"/>
    <w:rsid w:val="002630FD"/>
    <w:rsid w:val="00263CCB"/>
    <w:rsid w:val="00263E87"/>
    <w:rsid w:val="002644C0"/>
    <w:rsid w:val="002649F3"/>
    <w:rsid w:val="002658F6"/>
    <w:rsid w:val="0026698D"/>
    <w:rsid w:val="00266BFF"/>
    <w:rsid w:val="00267ABB"/>
    <w:rsid w:val="00267DF5"/>
    <w:rsid w:val="00270C43"/>
    <w:rsid w:val="002728CA"/>
    <w:rsid w:val="00272B22"/>
    <w:rsid w:val="00274035"/>
    <w:rsid w:val="00274349"/>
    <w:rsid w:val="00274414"/>
    <w:rsid w:val="00274925"/>
    <w:rsid w:val="00274C40"/>
    <w:rsid w:val="00277748"/>
    <w:rsid w:val="0028099D"/>
    <w:rsid w:val="002809F1"/>
    <w:rsid w:val="002827F4"/>
    <w:rsid w:val="00283F4A"/>
    <w:rsid w:val="00284282"/>
    <w:rsid w:val="00284FA3"/>
    <w:rsid w:val="00285186"/>
    <w:rsid w:val="00285723"/>
    <w:rsid w:val="00287506"/>
    <w:rsid w:val="00290425"/>
    <w:rsid w:val="00290CAD"/>
    <w:rsid w:val="002912CB"/>
    <w:rsid w:val="00291B92"/>
    <w:rsid w:val="0029203B"/>
    <w:rsid w:val="002925D5"/>
    <w:rsid w:val="002932DB"/>
    <w:rsid w:val="00293608"/>
    <w:rsid w:val="0029532F"/>
    <w:rsid w:val="002A09C6"/>
    <w:rsid w:val="002A0BD0"/>
    <w:rsid w:val="002A1102"/>
    <w:rsid w:val="002A1B13"/>
    <w:rsid w:val="002A211D"/>
    <w:rsid w:val="002A452A"/>
    <w:rsid w:val="002A462B"/>
    <w:rsid w:val="002A5ABC"/>
    <w:rsid w:val="002A61C8"/>
    <w:rsid w:val="002A671B"/>
    <w:rsid w:val="002A7474"/>
    <w:rsid w:val="002A783B"/>
    <w:rsid w:val="002A7B52"/>
    <w:rsid w:val="002B0BA5"/>
    <w:rsid w:val="002B1086"/>
    <w:rsid w:val="002B1CB5"/>
    <w:rsid w:val="002B1E34"/>
    <w:rsid w:val="002B260B"/>
    <w:rsid w:val="002B2BA1"/>
    <w:rsid w:val="002B39B9"/>
    <w:rsid w:val="002B47A9"/>
    <w:rsid w:val="002B4C7F"/>
    <w:rsid w:val="002B4EEC"/>
    <w:rsid w:val="002B5F7B"/>
    <w:rsid w:val="002B6227"/>
    <w:rsid w:val="002B668E"/>
    <w:rsid w:val="002B7B20"/>
    <w:rsid w:val="002C0DE9"/>
    <w:rsid w:val="002C2054"/>
    <w:rsid w:val="002C21AA"/>
    <w:rsid w:val="002C2BFA"/>
    <w:rsid w:val="002C310C"/>
    <w:rsid w:val="002C330C"/>
    <w:rsid w:val="002C34A6"/>
    <w:rsid w:val="002C3A9D"/>
    <w:rsid w:val="002D01A2"/>
    <w:rsid w:val="002D020C"/>
    <w:rsid w:val="002D0F08"/>
    <w:rsid w:val="002D1015"/>
    <w:rsid w:val="002D27BC"/>
    <w:rsid w:val="002D2873"/>
    <w:rsid w:val="002D2ADE"/>
    <w:rsid w:val="002D49DB"/>
    <w:rsid w:val="002D4CA0"/>
    <w:rsid w:val="002D53F2"/>
    <w:rsid w:val="002D6517"/>
    <w:rsid w:val="002D7C64"/>
    <w:rsid w:val="002D7D0D"/>
    <w:rsid w:val="002D7E3D"/>
    <w:rsid w:val="002E171E"/>
    <w:rsid w:val="002E1826"/>
    <w:rsid w:val="002E18D3"/>
    <w:rsid w:val="002E1F39"/>
    <w:rsid w:val="002E33A4"/>
    <w:rsid w:val="002E35FA"/>
    <w:rsid w:val="002E412C"/>
    <w:rsid w:val="002E64BE"/>
    <w:rsid w:val="002E654F"/>
    <w:rsid w:val="002E6602"/>
    <w:rsid w:val="002E6E07"/>
    <w:rsid w:val="002E72A6"/>
    <w:rsid w:val="002E747A"/>
    <w:rsid w:val="002E7903"/>
    <w:rsid w:val="002F033C"/>
    <w:rsid w:val="002F10CC"/>
    <w:rsid w:val="002F20C6"/>
    <w:rsid w:val="002F24BF"/>
    <w:rsid w:val="002F32E5"/>
    <w:rsid w:val="002F3752"/>
    <w:rsid w:val="002F4021"/>
    <w:rsid w:val="002F4A37"/>
    <w:rsid w:val="002F57A7"/>
    <w:rsid w:val="00300E2C"/>
    <w:rsid w:val="00301218"/>
    <w:rsid w:val="0030191B"/>
    <w:rsid w:val="00301FF1"/>
    <w:rsid w:val="00302201"/>
    <w:rsid w:val="00302227"/>
    <w:rsid w:val="00302CDD"/>
    <w:rsid w:val="00303E44"/>
    <w:rsid w:val="003045DA"/>
    <w:rsid w:val="00304B85"/>
    <w:rsid w:val="0030626F"/>
    <w:rsid w:val="00306847"/>
    <w:rsid w:val="00310EFB"/>
    <w:rsid w:val="003114E6"/>
    <w:rsid w:val="00311579"/>
    <w:rsid w:val="00312438"/>
    <w:rsid w:val="00313DB1"/>
    <w:rsid w:val="003145F8"/>
    <w:rsid w:val="003149FF"/>
    <w:rsid w:val="0031513F"/>
    <w:rsid w:val="00315EAE"/>
    <w:rsid w:val="003166F4"/>
    <w:rsid w:val="00317047"/>
    <w:rsid w:val="003200FC"/>
    <w:rsid w:val="00320342"/>
    <w:rsid w:val="00320BBD"/>
    <w:rsid w:val="00320F8C"/>
    <w:rsid w:val="00322041"/>
    <w:rsid w:val="00322BC2"/>
    <w:rsid w:val="00323163"/>
    <w:rsid w:val="003235AC"/>
    <w:rsid w:val="0032447F"/>
    <w:rsid w:val="003251AA"/>
    <w:rsid w:val="003261D9"/>
    <w:rsid w:val="0033062B"/>
    <w:rsid w:val="003307EA"/>
    <w:rsid w:val="00330C16"/>
    <w:rsid w:val="00330E64"/>
    <w:rsid w:val="00331734"/>
    <w:rsid w:val="00331BDB"/>
    <w:rsid w:val="00332BED"/>
    <w:rsid w:val="00332CEA"/>
    <w:rsid w:val="00333605"/>
    <w:rsid w:val="00333AFC"/>
    <w:rsid w:val="003342AD"/>
    <w:rsid w:val="00334D9B"/>
    <w:rsid w:val="00335285"/>
    <w:rsid w:val="00336BEA"/>
    <w:rsid w:val="00337595"/>
    <w:rsid w:val="003404CA"/>
    <w:rsid w:val="0034060F"/>
    <w:rsid w:val="00340963"/>
    <w:rsid w:val="00342D31"/>
    <w:rsid w:val="003433E7"/>
    <w:rsid w:val="003434FA"/>
    <w:rsid w:val="00343526"/>
    <w:rsid w:val="00343903"/>
    <w:rsid w:val="0034510A"/>
    <w:rsid w:val="0034609D"/>
    <w:rsid w:val="00346A58"/>
    <w:rsid w:val="003475F4"/>
    <w:rsid w:val="00347944"/>
    <w:rsid w:val="00351086"/>
    <w:rsid w:val="00351CC1"/>
    <w:rsid w:val="0035307B"/>
    <w:rsid w:val="003548B9"/>
    <w:rsid w:val="00354908"/>
    <w:rsid w:val="0035644E"/>
    <w:rsid w:val="00356F84"/>
    <w:rsid w:val="0036073F"/>
    <w:rsid w:val="0036130B"/>
    <w:rsid w:val="0036188F"/>
    <w:rsid w:val="00362673"/>
    <w:rsid w:val="00362704"/>
    <w:rsid w:val="00362C69"/>
    <w:rsid w:val="00363415"/>
    <w:rsid w:val="003641D2"/>
    <w:rsid w:val="00364248"/>
    <w:rsid w:val="00364475"/>
    <w:rsid w:val="00364F9F"/>
    <w:rsid w:val="00366B7C"/>
    <w:rsid w:val="00367438"/>
    <w:rsid w:val="00367531"/>
    <w:rsid w:val="00367E49"/>
    <w:rsid w:val="00370942"/>
    <w:rsid w:val="003709EC"/>
    <w:rsid w:val="00371141"/>
    <w:rsid w:val="0037123D"/>
    <w:rsid w:val="003724BF"/>
    <w:rsid w:val="00372EBE"/>
    <w:rsid w:val="00373455"/>
    <w:rsid w:val="00373EB7"/>
    <w:rsid w:val="00374744"/>
    <w:rsid w:val="003758D2"/>
    <w:rsid w:val="00375F74"/>
    <w:rsid w:val="00376BCF"/>
    <w:rsid w:val="003772A3"/>
    <w:rsid w:val="003801B2"/>
    <w:rsid w:val="0038022F"/>
    <w:rsid w:val="0038071A"/>
    <w:rsid w:val="00380953"/>
    <w:rsid w:val="0038175D"/>
    <w:rsid w:val="00382231"/>
    <w:rsid w:val="003824D3"/>
    <w:rsid w:val="00382D3B"/>
    <w:rsid w:val="00383143"/>
    <w:rsid w:val="003838F7"/>
    <w:rsid w:val="003839BC"/>
    <w:rsid w:val="00385602"/>
    <w:rsid w:val="00385A3F"/>
    <w:rsid w:val="00386293"/>
    <w:rsid w:val="00386CDA"/>
    <w:rsid w:val="00386FF3"/>
    <w:rsid w:val="003919F0"/>
    <w:rsid w:val="00391EBC"/>
    <w:rsid w:val="003921E5"/>
    <w:rsid w:val="003928AC"/>
    <w:rsid w:val="0039328E"/>
    <w:rsid w:val="00393493"/>
    <w:rsid w:val="00394DB1"/>
    <w:rsid w:val="00394F8B"/>
    <w:rsid w:val="003953F1"/>
    <w:rsid w:val="00395C1F"/>
    <w:rsid w:val="003A089F"/>
    <w:rsid w:val="003A1701"/>
    <w:rsid w:val="003A1AE8"/>
    <w:rsid w:val="003A1D6C"/>
    <w:rsid w:val="003A27BE"/>
    <w:rsid w:val="003A291F"/>
    <w:rsid w:val="003A2D9B"/>
    <w:rsid w:val="003A488C"/>
    <w:rsid w:val="003A583D"/>
    <w:rsid w:val="003A597D"/>
    <w:rsid w:val="003A67F2"/>
    <w:rsid w:val="003A700C"/>
    <w:rsid w:val="003B09C9"/>
    <w:rsid w:val="003B1034"/>
    <w:rsid w:val="003B20CB"/>
    <w:rsid w:val="003B2DD8"/>
    <w:rsid w:val="003B3D90"/>
    <w:rsid w:val="003B4035"/>
    <w:rsid w:val="003B4B81"/>
    <w:rsid w:val="003B4FFA"/>
    <w:rsid w:val="003B55AC"/>
    <w:rsid w:val="003B57C1"/>
    <w:rsid w:val="003B602E"/>
    <w:rsid w:val="003C0279"/>
    <w:rsid w:val="003C094C"/>
    <w:rsid w:val="003C11F2"/>
    <w:rsid w:val="003C301B"/>
    <w:rsid w:val="003C3B13"/>
    <w:rsid w:val="003C4599"/>
    <w:rsid w:val="003C4829"/>
    <w:rsid w:val="003C7D9B"/>
    <w:rsid w:val="003C7F1C"/>
    <w:rsid w:val="003D38F6"/>
    <w:rsid w:val="003D3B2D"/>
    <w:rsid w:val="003D4138"/>
    <w:rsid w:val="003D4263"/>
    <w:rsid w:val="003D4790"/>
    <w:rsid w:val="003D4D1D"/>
    <w:rsid w:val="003D4EF3"/>
    <w:rsid w:val="003D4FF1"/>
    <w:rsid w:val="003D5725"/>
    <w:rsid w:val="003D5D61"/>
    <w:rsid w:val="003D6CF5"/>
    <w:rsid w:val="003D7ADA"/>
    <w:rsid w:val="003E0362"/>
    <w:rsid w:val="003E0649"/>
    <w:rsid w:val="003E0905"/>
    <w:rsid w:val="003E16E8"/>
    <w:rsid w:val="003E1965"/>
    <w:rsid w:val="003E29C2"/>
    <w:rsid w:val="003E32D5"/>
    <w:rsid w:val="003E33D4"/>
    <w:rsid w:val="003E3AC4"/>
    <w:rsid w:val="003E3F83"/>
    <w:rsid w:val="003E6187"/>
    <w:rsid w:val="003E672F"/>
    <w:rsid w:val="003E69C8"/>
    <w:rsid w:val="003E6C56"/>
    <w:rsid w:val="003F0227"/>
    <w:rsid w:val="003F048B"/>
    <w:rsid w:val="003F0CF5"/>
    <w:rsid w:val="003F1157"/>
    <w:rsid w:val="003F1E0B"/>
    <w:rsid w:val="003F30DA"/>
    <w:rsid w:val="003F42B9"/>
    <w:rsid w:val="003F46C9"/>
    <w:rsid w:val="003F4F6E"/>
    <w:rsid w:val="003F5067"/>
    <w:rsid w:val="003F5162"/>
    <w:rsid w:val="003F5B09"/>
    <w:rsid w:val="003F5F2A"/>
    <w:rsid w:val="003F6014"/>
    <w:rsid w:val="003F7200"/>
    <w:rsid w:val="003F7A11"/>
    <w:rsid w:val="00401766"/>
    <w:rsid w:val="00401F2D"/>
    <w:rsid w:val="00402835"/>
    <w:rsid w:val="004029AE"/>
    <w:rsid w:val="00402A16"/>
    <w:rsid w:val="00403013"/>
    <w:rsid w:val="00404048"/>
    <w:rsid w:val="004047D2"/>
    <w:rsid w:val="00404833"/>
    <w:rsid w:val="00404A71"/>
    <w:rsid w:val="00404EC8"/>
    <w:rsid w:val="004073E0"/>
    <w:rsid w:val="004104EF"/>
    <w:rsid w:val="00410A3B"/>
    <w:rsid w:val="004119B7"/>
    <w:rsid w:val="00412948"/>
    <w:rsid w:val="0041308A"/>
    <w:rsid w:val="004132AA"/>
    <w:rsid w:val="00413CD9"/>
    <w:rsid w:val="0041512D"/>
    <w:rsid w:val="0041588A"/>
    <w:rsid w:val="0041688C"/>
    <w:rsid w:val="00416F99"/>
    <w:rsid w:val="00417348"/>
    <w:rsid w:val="00420197"/>
    <w:rsid w:val="00421A52"/>
    <w:rsid w:val="00421BE3"/>
    <w:rsid w:val="004221DE"/>
    <w:rsid w:val="0042280B"/>
    <w:rsid w:val="00424AED"/>
    <w:rsid w:val="0042531B"/>
    <w:rsid w:val="004253EB"/>
    <w:rsid w:val="0042591E"/>
    <w:rsid w:val="00425E79"/>
    <w:rsid w:val="00425F8B"/>
    <w:rsid w:val="00425FEB"/>
    <w:rsid w:val="00426391"/>
    <w:rsid w:val="00426916"/>
    <w:rsid w:val="004274EC"/>
    <w:rsid w:val="00430C6D"/>
    <w:rsid w:val="00431268"/>
    <w:rsid w:val="00433539"/>
    <w:rsid w:val="00433B04"/>
    <w:rsid w:val="004346DF"/>
    <w:rsid w:val="004364B2"/>
    <w:rsid w:val="004375C0"/>
    <w:rsid w:val="0044045D"/>
    <w:rsid w:val="00441022"/>
    <w:rsid w:val="00441C9C"/>
    <w:rsid w:val="00441CCC"/>
    <w:rsid w:val="00442661"/>
    <w:rsid w:val="0044460A"/>
    <w:rsid w:val="004448F8"/>
    <w:rsid w:val="00444A5F"/>
    <w:rsid w:val="00445435"/>
    <w:rsid w:val="0044567A"/>
    <w:rsid w:val="00446182"/>
    <w:rsid w:val="00446572"/>
    <w:rsid w:val="00447AF7"/>
    <w:rsid w:val="00447CA0"/>
    <w:rsid w:val="00447E09"/>
    <w:rsid w:val="00451469"/>
    <w:rsid w:val="00452E1A"/>
    <w:rsid w:val="00454AE1"/>
    <w:rsid w:val="00455FC4"/>
    <w:rsid w:val="004562A0"/>
    <w:rsid w:val="00456981"/>
    <w:rsid w:val="004574BB"/>
    <w:rsid w:val="004574E9"/>
    <w:rsid w:val="00457993"/>
    <w:rsid w:val="004609AD"/>
    <w:rsid w:val="004611C9"/>
    <w:rsid w:val="00461518"/>
    <w:rsid w:val="00463086"/>
    <w:rsid w:val="00466082"/>
    <w:rsid w:val="0046628C"/>
    <w:rsid w:val="004675BC"/>
    <w:rsid w:val="004707C2"/>
    <w:rsid w:val="00470EDB"/>
    <w:rsid w:val="004710B1"/>
    <w:rsid w:val="004741B1"/>
    <w:rsid w:val="004744CC"/>
    <w:rsid w:val="00474B31"/>
    <w:rsid w:val="00474C40"/>
    <w:rsid w:val="004753D1"/>
    <w:rsid w:val="004769B9"/>
    <w:rsid w:val="0047711F"/>
    <w:rsid w:val="0047764A"/>
    <w:rsid w:val="00482329"/>
    <w:rsid w:val="004824E4"/>
    <w:rsid w:val="00483E5A"/>
    <w:rsid w:val="004843BD"/>
    <w:rsid w:val="0048504E"/>
    <w:rsid w:val="00485160"/>
    <w:rsid w:val="00485A7A"/>
    <w:rsid w:val="00486D36"/>
    <w:rsid w:val="004876F5"/>
    <w:rsid w:val="00490CF1"/>
    <w:rsid w:val="00491338"/>
    <w:rsid w:val="00492D59"/>
    <w:rsid w:val="00492F7C"/>
    <w:rsid w:val="00493408"/>
    <w:rsid w:val="00493A38"/>
    <w:rsid w:val="0049528C"/>
    <w:rsid w:val="0049530C"/>
    <w:rsid w:val="004955BD"/>
    <w:rsid w:val="004961A7"/>
    <w:rsid w:val="00496B05"/>
    <w:rsid w:val="004A0B50"/>
    <w:rsid w:val="004A4752"/>
    <w:rsid w:val="004A4CC6"/>
    <w:rsid w:val="004A4E9E"/>
    <w:rsid w:val="004A60DC"/>
    <w:rsid w:val="004A6135"/>
    <w:rsid w:val="004A624F"/>
    <w:rsid w:val="004A66B2"/>
    <w:rsid w:val="004A703A"/>
    <w:rsid w:val="004A7539"/>
    <w:rsid w:val="004A7A0C"/>
    <w:rsid w:val="004B0412"/>
    <w:rsid w:val="004B22BD"/>
    <w:rsid w:val="004B2766"/>
    <w:rsid w:val="004B4963"/>
    <w:rsid w:val="004B4C90"/>
    <w:rsid w:val="004B4DE8"/>
    <w:rsid w:val="004B5B86"/>
    <w:rsid w:val="004B777F"/>
    <w:rsid w:val="004B7D3D"/>
    <w:rsid w:val="004C0909"/>
    <w:rsid w:val="004C2133"/>
    <w:rsid w:val="004C2139"/>
    <w:rsid w:val="004C2947"/>
    <w:rsid w:val="004C2E82"/>
    <w:rsid w:val="004C3A32"/>
    <w:rsid w:val="004C3BF5"/>
    <w:rsid w:val="004C3E31"/>
    <w:rsid w:val="004C43D8"/>
    <w:rsid w:val="004C46BF"/>
    <w:rsid w:val="004C6E9D"/>
    <w:rsid w:val="004C7335"/>
    <w:rsid w:val="004D074B"/>
    <w:rsid w:val="004D0EC8"/>
    <w:rsid w:val="004D1579"/>
    <w:rsid w:val="004D181A"/>
    <w:rsid w:val="004D2D1D"/>
    <w:rsid w:val="004D3BB2"/>
    <w:rsid w:val="004D4B9B"/>
    <w:rsid w:val="004D673F"/>
    <w:rsid w:val="004E0956"/>
    <w:rsid w:val="004E14B8"/>
    <w:rsid w:val="004E1799"/>
    <w:rsid w:val="004E1E41"/>
    <w:rsid w:val="004E2067"/>
    <w:rsid w:val="004E2479"/>
    <w:rsid w:val="004E2ACF"/>
    <w:rsid w:val="004E4164"/>
    <w:rsid w:val="004E4690"/>
    <w:rsid w:val="004E4CE5"/>
    <w:rsid w:val="004E60B5"/>
    <w:rsid w:val="004E6E91"/>
    <w:rsid w:val="004E6FD3"/>
    <w:rsid w:val="004E7047"/>
    <w:rsid w:val="004E7341"/>
    <w:rsid w:val="004E7D77"/>
    <w:rsid w:val="004F038B"/>
    <w:rsid w:val="004F0DB9"/>
    <w:rsid w:val="004F23B6"/>
    <w:rsid w:val="004F2657"/>
    <w:rsid w:val="004F28F2"/>
    <w:rsid w:val="004F3DD5"/>
    <w:rsid w:val="004F4387"/>
    <w:rsid w:val="004F5269"/>
    <w:rsid w:val="004F5312"/>
    <w:rsid w:val="004F57C6"/>
    <w:rsid w:val="004F5C41"/>
    <w:rsid w:val="004F6311"/>
    <w:rsid w:val="004F6A6A"/>
    <w:rsid w:val="004F762D"/>
    <w:rsid w:val="00500634"/>
    <w:rsid w:val="005008FC"/>
    <w:rsid w:val="005011F1"/>
    <w:rsid w:val="00501580"/>
    <w:rsid w:val="00501AB0"/>
    <w:rsid w:val="00501D9E"/>
    <w:rsid w:val="005032F2"/>
    <w:rsid w:val="00504904"/>
    <w:rsid w:val="0050504B"/>
    <w:rsid w:val="00505574"/>
    <w:rsid w:val="00505F61"/>
    <w:rsid w:val="00505FC4"/>
    <w:rsid w:val="00506421"/>
    <w:rsid w:val="00506C3D"/>
    <w:rsid w:val="00507CF4"/>
    <w:rsid w:val="00507E87"/>
    <w:rsid w:val="005100B5"/>
    <w:rsid w:val="00510204"/>
    <w:rsid w:val="005104D0"/>
    <w:rsid w:val="005106D5"/>
    <w:rsid w:val="005113DF"/>
    <w:rsid w:val="00511903"/>
    <w:rsid w:val="00511C2D"/>
    <w:rsid w:val="00511FE8"/>
    <w:rsid w:val="00512839"/>
    <w:rsid w:val="005130D9"/>
    <w:rsid w:val="00514BBD"/>
    <w:rsid w:val="005154AE"/>
    <w:rsid w:val="00515921"/>
    <w:rsid w:val="00515EA1"/>
    <w:rsid w:val="00515FC1"/>
    <w:rsid w:val="00517ED0"/>
    <w:rsid w:val="00520706"/>
    <w:rsid w:val="00521055"/>
    <w:rsid w:val="00521CEC"/>
    <w:rsid w:val="00521D19"/>
    <w:rsid w:val="00521EE9"/>
    <w:rsid w:val="0052209D"/>
    <w:rsid w:val="00522A4A"/>
    <w:rsid w:val="0052379A"/>
    <w:rsid w:val="00523F67"/>
    <w:rsid w:val="00524005"/>
    <w:rsid w:val="00524AC2"/>
    <w:rsid w:val="00525676"/>
    <w:rsid w:val="00525700"/>
    <w:rsid w:val="00526897"/>
    <w:rsid w:val="005319F8"/>
    <w:rsid w:val="00533F53"/>
    <w:rsid w:val="00534037"/>
    <w:rsid w:val="0053533F"/>
    <w:rsid w:val="00537EFF"/>
    <w:rsid w:val="005406C8"/>
    <w:rsid w:val="00541076"/>
    <w:rsid w:val="00542109"/>
    <w:rsid w:val="00543591"/>
    <w:rsid w:val="00543A85"/>
    <w:rsid w:val="00543FB9"/>
    <w:rsid w:val="00544E94"/>
    <w:rsid w:val="00544FE9"/>
    <w:rsid w:val="00546156"/>
    <w:rsid w:val="00547757"/>
    <w:rsid w:val="00551A1D"/>
    <w:rsid w:val="00551B5E"/>
    <w:rsid w:val="005521B8"/>
    <w:rsid w:val="0055272C"/>
    <w:rsid w:val="00552C7B"/>
    <w:rsid w:val="005540D4"/>
    <w:rsid w:val="005552C4"/>
    <w:rsid w:val="00555B29"/>
    <w:rsid w:val="005560BF"/>
    <w:rsid w:val="005561E4"/>
    <w:rsid w:val="00556F69"/>
    <w:rsid w:val="00560E79"/>
    <w:rsid w:val="00561E49"/>
    <w:rsid w:val="00562A1F"/>
    <w:rsid w:val="0056312B"/>
    <w:rsid w:val="00563719"/>
    <w:rsid w:val="00564256"/>
    <w:rsid w:val="00564DDA"/>
    <w:rsid w:val="00565B50"/>
    <w:rsid w:val="00565D83"/>
    <w:rsid w:val="0056616F"/>
    <w:rsid w:val="00566220"/>
    <w:rsid w:val="00570E85"/>
    <w:rsid w:val="00571D4C"/>
    <w:rsid w:val="00573DF4"/>
    <w:rsid w:val="00575596"/>
    <w:rsid w:val="00576757"/>
    <w:rsid w:val="00576A51"/>
    <w:rsid w:val="005770FE"/>
    <w:rsid w:val="0058078B"/>
    <w:rsid w:val="005831FD"/>
    <w:rsid w:val="005833E6"/>
    <w:rsid w:val="005850C6"/>
    <w:rsid w:val="0058625B"/>
    <w:rsid w:val="0058700E"/>
    <w:rsid w:val="00587944"/>
    <w:rsid w:val="0059002E"/>
    <w:rsid w:val="005914D5"/>
    <w:rsid w:val="005921BC"/>
    <w:rsid w:val="00592852"/>
    <w:rsid w:val="005933E9"/>
    <w:rsid w:val="00597F91"/>
    <w:rsid w:val="005A038C"/>
    <w:rsid w:val="005A049F"/>
    <w:rsid w:val="005A1069"/>
    <w:rsid w:val="005A10CB"/>
    <w:rsid w:val="005A1C7B"/>
    <w:rsid w:val="005A2064"/>
    <w:rsid w:val="005A2FB5"/>
    <w:rsid w:val="005A351B"/>
    <w:rsid w:val="005A4856"/>
    <w:rsid w:val="005A4F46"/>
    <w:rsid w:val="005A50C4"/>
    <w:rsid w:val="005A5303"/>
    <w:rsid w:val="005A72CD"/>
    <w:rsid w:val="005B05B8"/>
    <w:rsid w:val="005B06C0"/>
    <w:rsid w:val="005B1909"/>
    <w:rsid w:val="005B202E"/>
    <w:rsid w:val="005B3AA2"/>
    <w:rsid w:val="005B3B0C"/>
    <w:rsid w:val="005B3B8E"/>
    <w:rsid w:val="005B3BCB"/>
    <w:rsid w:val="005B3C7E"/>
    <w:rsid w:val="005B3DAB"/>
    <w:rsid w:val="005B4CCF"/>
    <w:rsid w:val="005B5960"/>
    <w:rsid w:val="005B5D5B"/>
    <w:rsid w:val="005B6EC9"/>
    <w:rsid w:val="005B7292"/>
    <w:rsid w:val="005C1829"/>
    <w:rsid w:val="005C2C40"/>
    <w:rsid w:val="005C30B1"/>
    <w:rsid w:val="005C3944"/>
    <w:rsid w:val="005C3E7E"/>
    <w:rsid w:val="005C44CE"/>
    <w:rsid w:val="005C4E42"/>
    <w:rsid w:val="005C5355"/>
    <w:rsid w:val="005C5871"/>
    <w:rsid w:val="005C59DC"/>
    <w:rsid w:val="005C5D50"/>
    <w:rsid w:val="005C7473"/>
    <w:rsid w:val="005C7BFE"/>
    <w:rsid w:val="005C7E0C"/>
    <w:rsid w:val="005D0219"/>
    <w:rsid w:val="005D0716"/>
    <w:rsid w:val="005D21E3"/>
    <w:rsid w:val="005D33E8"/>
    <w:rsid w:val="005D4331"/>
    <w:rsid w:val="005D459C"/>
    <w:rsid w:val="005D4828"/>
    <w:rsid w:val="005D4851"/>
    <w:rsid w:val="005D4FB0"/>
    <w:rsid w:val="005D58DA"/>
    <w:rsid w:val="005D78FF"/>
    <w:rsid w:val="005E1CF3"/>
    <w:rsid w:val="005E2CB6"/>
    <w:rsid w:val="005E50DB"/>
    <w:rsid w:val="005E5118"/>
    <w:rsid w:val="005E61C7"/>
    <w:rsid w:val="005E640A"/>
    <w:rsid w:val="005E7CFF"/>
    <w:rsid w:val="005F0347"/>
    <w:rsid w:val="005F1252"/>
    <w:rsid w:val="005F12A3"/>
    <w:rsid w:val="005F13AA"/>
    <w:rsid w:val="005F1993"/>
    <w:rsid w:val="005F3D27"/>
    <w:rsid w:val="005F5EA3"/>
    <w:rsid w:val="005F6A2A"/>
    <w:rsid w:val="005F6BBD"/>
    <w:rsid w:val="005F6F9D"/>
    <w:rsid w:val="005F716B"/>
    <w:rsid w:val="006012F5"/>
    <w:rsid w:val="0060289C"/>
    <w:rsid w:val="00603305"/>
    <w:rsid w:val="0060483A"/>
    <w:rsid w:val="00605969"/>
    <w:rsid w:val="00605DA3"/>
    <w:rsid w:val="00605DB2"/>
    <w:rsid w:val="0060610B"/>
    <w:rsid w:val="00606A73"/>
    <w:rsid w:val="00607DB5"/>
    <w:rsid w:val="00607F45"/>
    <w:rsid w:val="006109C8"/>
    <w:rsid w:val="00611F7F"/>
    <w:rsid w:val="00612173"/>
    <w:rsid w:val="006123F6"/>
    <w:rsid w:val="006124A6"/>
    <w:rsid w:val="00612C50"/>
    <w:rsid w:val="00612DA6"/>
    <w:rsid w:val="0061368E"/>
    <w:rsid w:val="00613899"/>
    <w:rsid w:val="00614274"/>
    <w:rsid w:val="006142B9"/>
    <w:rsid w:val="00615E55"/>
    <w:rsid w:val="00616590"/>
    <w:rsid w:val="00616BE4"/>
    <w:rsid w:val="00617A0F"/>
    <w:rsid w:val="00617F9E"/>
    <w:rsid w:val="00621347"/>
    <w:rsid w:val="00622BA1"/>
    <w:rsid w:val="00622BF3"/>
    <w:rsid w:val="006233FD"/>
    <w:rsid w:val="00623532"/>
    <w:rsid w:val="00624323"/>
    <w:rsid w:val="0062452C"/>
    <w:rsid w:val="00626AE2"/>
    <w:rsid w:val="00627C3E"/>
    <w:rsid w:val="00630209"/>
    <w:rsid w:val="006306D9"/>
    <w:rsid w:val="00630940"/>
    <w:rsid w:val="006311DA"/>
    <w:rsid w:val="006315E5"/>
    <w:rsid w:val="006326F5"/>
    <w:rsid w:val="006336EC"/>
    <w:rsid w:val="006338F0"/>
    <w:rsid w:val="00633B84"/>
    <w:rsid w:val="00633C51"/>
    <w:rsid w:val="00634531"/>
    <w:rsid w:val="00634775"/>
    <w:rsid w:val="0063516B"/>
    <w:rsid w:val="00636825"/>
    <w:rsid w:val="006371AC"/>
    <w:rsid w:val="0063724D"/>
    <w:rsid w:val="00637F36"/>
    <w:rsid w:val="006408A8"/>
    <w:rsid w:val="00640A9E"/>
    <w:rsid w:val="00640D58"/>
    <w:rsid w:val="00641270"/>
    <w:rsid w:val="006416CC"/>
    <w:rsid w:val="00641A37"/>
    <w:rsid w:val="00641E2D"/>
    <w:rsid w:val="0064214C"/>
    <w:rsid w:val="006441D8"/>
    <w:rsid w:val="00644A11"/>
    <w:rsid w:val="00644E50"/>
    <w:rsid w:val="00645AFB"/>
    <w:rsid w:val="00646165"/>
    <w:rsid w:val="00646D33"/>
    <w:rsid w:val="006470C3"/>
    <w:rsid w:val="00650071"/>
    <w:rsid w:val="00650BDA"/>
    <w:rsid w:val="00653057"/>
    <w:rsid w:val="00655C4F"/>
    <w:rsid w:val="006560C8"/>
    <w:rsid w:val="00656C6A"/>
    <w:rsid w:val="00657A20"/>
    <w:rsid w:val="00657F3A"/>
    <w:rsid w:val="0066216C"/>
    <w:rsid w:val="0066260F"/>
    <w:rsid w:val="00662664"/>
    <w:rsid w:val="0066283E"/>
    <w:rsid w:val="0066285A"/>
    <w:rsid w:val="00662A5D"/>
    <w:rsid w:val="00662B15"/>
    <w:rsid w:val="00663267"/>
    <w:rsid w:val="0066348E"/>
    <w:rsid w:val="00663B1B"/>
    <w:rsid w:val="00664801"/>
    <w:rsid w:val="00665E6B"/>
    <w:rsid w:val="0066636A"/>
    <w:rsid w:val="00666A8A"/>
    <w:rsid w:val="00670D55"/>
    <w:rsid w:val="00671617"/>
    <w:rsid w:val="00671FB2"/>
    <w:rsid w:val="00672A06"/>
    <w:rsid w:val="0067375F"/>
    <w:rsid w:val="00674487"/>
    <w:rsid w:val="006752BB"/>
    <w:rsid w:val="0067562A"/>
    <w:rsid w:val="00676757"/>
    <w:rsid w:val="006768BD"/>
    <w:rsid w:val="006769B6"/>
    <w:rsid w:val="006769E4"/>
    <w:rsid w:val="00676B0A"/>
    <w:rsid w:val="00677347"/>
    <w:rsid w:val="00677EEC"/>
    <w:rsid w:val="00680D54"/>
    <w:rsid w:val="00682A59"/>
    <w:rsid w:val="00684121"/>
    <w:rsid w:val="00685C29"/>
    <w:rsid w:val="00686391"/>
    <w:rsid w:val="00687D50"/>
    <w:rsid w:val="00687EBE"/>
    <w:rsid w:val="00690398"/>
    <w:rsid w:val="0069122F"/>
    <w:rsid w:val="006920DC"/>
    <w:rsid w:val="00692565"/>
    <w:rsid w:val="00693380"/>
    <w:rsid w:val="0069362A"/>
    <w:rsid w:val="00693737"/>
    <w:rsid w:val="00693D28"/>
    <w:rsid w:val="0069449B"/>
    <w:rsid w:val="00694A3A"/>
    <w:rsid w:val="00694B44"/>
    <w:rsid w:val="00695056"/>
    <w:rsid w:val="00695E6D"/>
    <w:rsid w:val="0069641C"/>
    <w:rsid w:val="0069721A"/>
    <w:rsid w:val="006A073F"/>
    <w:rsid w:val="006A0FF9"/>
    <w:rsid w:val="006A3114"/>
    <w:rsid w:val="006A49FB"/>
    <w:rsid w:val="006A5D5E"/>
    <w:rsid w:val="006A63F7"/>
    <w:rsid w:val="006A71EB"/>
    <w:rsid w:val="006A760F"/>
    <w:rsid w:val="006B0D48"/>
    <w:rsid w:val="006B1784"/>
    <w:rsid w:val="006B2CC9"/>
    <w:rsid w:val="006B2EFD"/>
    <w:rsid w:val="006B334C"/>
    <w:rsid w:val="006B3B59"/>
    <w:rsid w:val="006B45F0"/>
    <w:rsid w:val="006B5282"/>
    <w:rsid w:val="006B75AF"/>
    <w:rsid w:val="006B78E3"/>
    <w:rsid w:val="006B7CBD"/>
    <w:rsid w:val="006B7CE6"/>
    <w:rsid w:val="006C0515"/>
    <w:rsid w:val="006C287C"/>
    <w:rsid w:val="006C5062"/>
    <w:rsid w:val="006C5122"/>
    <w:rsid w:val="006C628D"/>
    <w:rsid w:val="006C6F35"/>
    <w:rsid w:val="006D2D6E"/>
    <w:rsid w:val="006D2F45"/>
    <w:rsid w:val="006D2F55"/>
    <w:rsid w:val="006D354B"/>
    <w:rsid w:val="006D4211"/>
    <w:rsid w:val="006D453A"/>
    <w:rsid w:val="006D48B2"/>
    <w:rsid w:val="006D53A5"/>
    <w:rsid w:val="006D5CD3"/>
    <w:rsid w:val="006D6146"/>
    <w:rsid w:val="006D6666"/>
    <w:rsid w:val="006D6E9D"/>
    <w:rsid w:val="006D7486"/>
    <w:rsid w:val="006D7B03"/>
    <w:rsid w:val="006E0A3F"/>
    <w:rsid w:val="006E2D81"/>
    <w:rsid w:val="006E3C86"/>
    <w:rsid w:val="006E4028"/>
    <w:rsid w:val="006E5A75"/>
    <w:rsid w:val="006F01DD"/>
    <w:rsid w:val="006F17B4"/>
    <w:rsid w:val="006F2578"/>
    <w:rsid w:val="006F47DC"/>
    <w:rsid w:val="006F5E2C"/>
    <w:rsid w:val="006F686A"/>
    <w:rsid w:val="006F69F2"/>
    <w:rsid w:val="006F69F9"/>
    <w:rsid w:val="006F6D47"/>
    <w:rsid w:val="006F76A4"/>
    <w:rsid w:val="006F773E"/>
    <w:rsid w:val="006F7B60"/>
    <w:rsid w:val="0070122C"/>
    <w:rsid w:val="0070233C"/>
    <w:rsid w:val="007027D4"/>
    <w:rsid w:val="00703F52"/>
    <w:rsid w:val="00704194"/>
    <w:rsid w:val="00704552"/>
    <w:rsid w:val="0070455A"/>
    <w:rsid w:val="007048B3"/>
    <w:rsid w:val="007052EC"/>
    <w:rsid w:val="007053BF"/>
    <w:rsid w:val="007061C3"/>
    <w:rsid w:val="00707DF9"/>
    <w:rsid w:val="00711CBC"/>
    <w:rsid w:val="0071264D"/>
    <w:rsid w:val="007128EE"/>
    <w:rsid w:val="00713D8B"/>
    <w:rsid w:val="007141F5"/>
    <w:rsid w:val="007144A8"/>
    <w:rsid w:val="007151AC"/>
    <w:rsid w:val="007156F0"/>
    <w:rsid w:val="00715F22"/>
    <w:rsid w:val="007166FC"/>
    <w:rsid w:val="00717088"/>
    <w:rsid w:val="00717C31"/>
    <w:rsid w:val="007205AB"/>
    <w:rsid w:val="00720BFA"/>
    <w:rsid w:val="0072272B"/>
    <w:rsid w:val="00722BC5"/>
    <w:rsid w:val="00722D9F"/>
    <w:rsid w:val="0072401B"/>
    <w:rsid w:val="007242CC"/>
    <w:rsid w:val="007245A4"/>
    <w:rsid w:val="007251D6"/>
    <w:rsid w:val="0072542A"/>
    <w:rsid w:val="007258D2"/>
    <w:rsid w:val="0072685A"/>
    <w:rsid w:val="00727488"/>
    <w:rsid w:val="007275BA"/>
    <w:rsid w:val="00730716"/>
    <w:rsid w:val="00730A3A"/>
    <w:rsid w:val="00730F6F"/>
    <w:rsid w:val="00732555"/>
    <w:rsid w:val="0073299C"/>
    <w:rsid w:val="00733D8D"/>
    <w:rsid w:val="00735249"/>
    <w:rsid w:val="00736E89"/>
    <w:rsid w:val="00736ED7"/>
    <w:rsid w:val="00736FB9"/>
    <w:rsid w:val="007378F4"/>
    <w:rsid w:val="00737CFB"/>
    <w:rsid w:val="00740A24"/>
    <w:rsid w:val="00742B53"/>
    <w:rsid w:val="00743326"/>
    <w:rsid w:val="00744715"/>
    <w:rsid w:val="00745A42"/>
    <w:rsid w:val="00746C50"/>
    <w:rsid w:val="00747179"/>
    <w:rsid w:val="00747E44"/>
    <w:rsid w:val="007508FF"/>
    <w:rsid w:val="00751458"/>
    <w:rsid w:val="00752408"/>
    <w:rsid w:val="007526D1"/>
    <w:rsid w:val="00752926"/>
    <w:rsid w:val="00753926"/>
    <w:rsid w:val="007544E4"/>
    <w:rsid w:val="00754858"/>
    <w:rsid w:val="00755A59"/>
    <w:rsid w:val="00755DCB"/>
    <w:rsid w:val="00755EE6"/>
    <w:rsid w:val="007564C5"/>
    <w:rsid w:val="007575A9"/>
    <w:rsid w:val="00757CFA"/>
    <w:rsid w:val="00757E7C"/>
    <w:rsid w:val="007602DC"/>
    <w:rsid w:val="00760DC3"/>
    <w:rsid w:val="0076315E"/>
    <w:rsid w:val="00763698"/>
    <w:rsid w:val="00763862"/>
    <w:rsid w:val="007641E2"/>
    <w:rsid w:val="007658AD"/>
    <w:rsid w:val="007672C9"/>
    <w:rsid w:val="00767788"/>
    <w:rsid w:val="0077082D"/>
    <w:rsid w:val="007711C7"/>
    <w:rsid w:val="00772A5F"/>
    <w:rsid w:val="00772F99"/>
    <w:rsid w:val="007733DE"/>
    <w:rsid w:val="0077355D"/>
    <w:rsid w:val="0077456A"/>
    <w:rsid w:val="00775166"/>
    <w:rsid w:val="00775F2C"/>
    <w:rsid w:val="0077637B"/>
    <w:rsid w:val="007767CB"/>
    <w:rsid w:val="00777F3C"/>
    <w:rsid w:val="00781410"/>
    <w:rsid w:val="007817E6"/>
    <w:rsid w:val="007819C9"/>
    <w:rsid w:val="007820E1"/>
    <w:rsid w:val="00783591"/>
    <w:rsid w:val="00783BC2"/>
    <w:rsid w:val="00785887"/>
    <w:rsid w:val="0078636A"/>
    <w:rsid w:val="00787270"/>
    <w:rsid w:val="00790BC7"/>
    <w:rsid w:val="00790CAF"/>
    <w:rsid w:val="00790DB9"/>
    <w:rsid w:val="00790F69"/>
    <w:rsid w:val="00791312"/>
    <w:rsid w:val="00791665"/>
    <w:rsid w:val="00791C5E"/>
    <w:rsid w:val="00792041"/>
    <w:rsid w:val="0079327A"/>
    <w:rsid w:val="00793F2A"/>
    <w:rsid w:val="0079423C"/>
    <w:rsid w:val="00794259"/>
    <w:rsid w:val="00794353"/>
    <w:rsid w:val="00797017"/>
    <w:rsid w:val="00797752"/>
    <w:rsid w:val="007979D0"/>
    <w:rsid w:val="007A146E"/>
    <w:rsid w:val="007A1BDB"/>
    <w:rsid w:val="007A1E6B"/>
    <w:rsid w:val="007A2F1C"/>
    <w:rsid w:val="007A4AC1"/>
    <w:rsid w:val="007A4D35"/>
    <w:rsid w:val="007A626A"/>
    <w:rsid w:val="007A62B4"/>
    <w:rsid w:val="007A6D39"/>
    <w:rsid w:val="007A6F94"/>
    <w:rsid w:val="007A7B46"/>
    <w:rsid w:val="007B10CF"/>
    <w:rsid w:val="007B175B"/>
    <w:rsid w:val="007B20D7"/>
    <w:rsid w:val="007B2A8F"/>
    <w:rsid w:val="007B336A"/>
    <w:rsid w:val="007B54BC"/>
    <w:rsid w:val="007B686B"/>
    <w:rsid w:val="007B746E"/>
    <w:rsid w:val="007B785A"/>
    <w:rsid w:val="007C22F0"/>
    <w:rsid w:val="007C2875"/>
    <w:rsid w:val="007C3593"/>
    <w:rsid w:val="007C382E"/>
    <w:rsid w:val="007C54BB"/>
    <w:rsid w:val="007C567E"/>
    <w:rsid w:val="007C5868"/>
    <w:rsid w:val="007C59C1"/>
    <w:rsid w:val="007C5B6C"/>
    <w:rsid w:val="007C62BA"/>
    <w:rsid w:val="007D079B"/>
    <w:rsid w:val="007D086A"/>
    <w:rsid w:val="007D0DC0"/>
    <w:rsid w:val="007D1156"/>
    <w:rsid w:val="007D14ED"/>
    <w:rsid w:val="007D15BA"/>
    <w:rsid w:val="007D1F92"/>
    <w:rsid w:val="007D2EFF"/>
    <w:rsid w:val="007D42A0"/>
    <w:rsid w:val="007D6972"/>
    <w:rsid w:val="007D79AB"/>
    <w:rsid w:val="007E10EA"/>
    <w:rsid w:val="007E21E0"/>
    <w:rsid w:val="007E2300"/>
    <w:rsid w:val="007E284E"/>
    <w:rsid w:val="007E3349"/>
    <w:rsid w:val="007E5B72"/>
    <w:rsid w:val="007E6C5C"/>
    <w:rsid w:val="007E7AB6"/>
    <w:rsid w:val="007E7E1F"/>
    <w:rsid w:val="007F2BA7"/>
    <w:rsid w:val="007F3288"/>
    <w:rsid w:val="007F49C3"/>
    <w:rsid w:val="007F5975"/>
    <w:rsid w:val="007F5CDA"/>
    <w:rsid w:val="007F6C13"/>
    <w:rsid w:val="007F714C"/>
    <w:rsid w:val="007F725D"/>
    <w:rsid w:val="007F73D5"/>
    <w:rsid w:val="007F73E3"/>
    <w:rsid w:val="0080105A"/>
    <w:rsid w:val="00802920"/>
    <w:rsid w:val="008029FB"/>
    <w:rsid w:val="0080357E"/>
    <w:rsid w:val="008038F2"/>
    <w:rsid w:val="0080435C"/>
    <w:rsid w:val="008050AC"/>
    <w:rsid w:val="0080524F"/>
    <w:rsid w:val="00805332"/>
    <w:rsid w:val="00807A0D"/>
    <w:rsid w:val="00807E2B"/>
    <w:rsid w:val="00807EE6"/>
    <w:rsid w:val="008109F9"/>
    <w:rsid w:val="00810EDF"/>
    <w:rsid w:val="0081106B"/>
    <w:rsid w:val="00812FC0"/>
    <w:rsid w:val="0081497B"/>
    <w:rsid w:val="00815243"/>
    <w:rsid w:val="00815AAD"/>
    <w:rsid w:val="00816459"/>
    <w:rsid w:val="00820623"/>
    <w:rsid w:val="00820A9A"/>
    <w:rsid w:val="00820F3E"/>
    <w:rsid w:val="00823741"/>
    <w:rsid w:val="00824ED0"/>
    <w:rsid w:val="008250E7"/>
    <w:rsid w:val="00825842"/>
    <w:rsid w:val="0082650B"/>
    <w:rsid w:val="00826D91"/>
    <w:rsid w:val="00826F63"/>
    <w:rsid w:val="008275AE"/>
    <w:rsid w:val="00830BE6"/>
    <w:rsid w:val="008314F2"/>
    <w:rsid w:val="0083155A"/>
    <w:rsid w:val="008317BC"/>
    <w:rsid w:val="008318F5"/>
    <w:rsid w:val="008322BC"/>
    <w:rsid w:val="0083324C"/>
    <w:rsid w:val="00833FCC"/>
    <w:rsid w:val="008340D9"/>
    <w:rsid w:val="008340DF"/>
    <w:rsid w:val="00834526"/>
    <w:rsid w:val="00834BE9"/>
    <w:rsid w:val="00834F11"/>
    <w:rsid w:val="0083531D"/>
    <w:rsid w:val="008356DA"/>
    <w:rsid w:val="008410EE"/>
    <w:rsid w:val="00844115"/>
    <w:rsid w:val="0084416D"/>
    <w:rsid w:val="008447A3"/>
    <w:rsid w:val="00844F8D"/>
    <w:rsid w:val="00845206"/>
    <w:rsid w:val="0084647C"/>
    <w:rsid w:val="0084682C"/>
    <w:rsid w:val="008468FF"/>
    <w:rsid w:val="00847375"/>
    <w:rsid w:val="008510CD"/>
    <w:rsid w:val="0085140C"/>
    <w:rsid w:val="008519E3"/>
    <w:rsid w:val="008525E7"/>
    <w:rsid w:val="00852695"/>
    <w:rsid w:val="00852CD4"/>
    <w:rsid w:val="0085422C"/>
    <w:rsid w:val="00854AC8"/>
    <w:rsid w:val="00854F89"/>
    <w:rsid w:val="00855AAC"/>
    <w:rsid w:val="00855C82"/>
    <w:rsid w:val="00856265"/>
    <w:rsid w:val="00856876"/>
    <w:rsid w:val="0085692E"/>
    <w:rsid w:val="00857A09"/>
    <w:rsid w:val="00860787"/>
    <w:rsid w:val="00861C35"/>
    <w:rsid w:val="0086335A"/>
    <w:rsid w:val="0086352B"/>
    <w:rsid w:val="0086399B"/>
    <w:rsid w:val="008641B7"/>
    <w:rsid w:val="00864784"/>
    <w:rsid w:val="00864C38"/>
    <w:rsid w:val="0086551C"/>
    <w:rsid w:val="00865B6C"/>
    <w:rsid w:val="00865C10"/>
    <w:rsid w:val="00866ABB"/>
    <w:rsid w:val="00867645"/>
    <w:rsid w:val="0087015F"/>
    <w:rsid w:val="008707F0"/>
    <w:rsid w:val="00871244"/>
    <w:rsid w:val="00872289"/>
    <w:rsid w:val="00874A33"/>
    <w:rsid w:val="00874DBD"/>
    <w:rsid w:val="00875597"/>
    <w:rsid w:val="00877384"/>
    <w:rsid w:val="00881EDD"/>
    <w:rsid w:val="00883C24"/>
    <w:rsid w:val="008842BC"/>
    <w:rsid w:val="008850D6"/>
    <w:rsid w:val="0088540C"/>
    <w:rsid w:val="00886241"/>
    <w:rsid w:val="00886890"/>
    <w:rsid w:val="00886AB7"/>
    <w:rsid w:val="00886CA9"/>
    <w:rsid w:val="00887ADD"/>
    <w:rsid w:val="00887D59"/>
    <w:rsid w:val="0089087A"/>
    <w:rsid w:val="008910A9"/>
    <w:rsid w:val="00891644"/>
    <w:rsid w:val="00891A58"/>
    <w:rsid w:val="00891CFE"/>
    <w:rsid w:val="00894118"/>
    <w:rsid w:val="00894660"/>
    <w:rsid w:val="008949CF"/>
    <w:rsid w:val="00896946"/>
    <w:rsid w:val="00897230"/>
    <w:rsid w:val="0089798F"/>
    <w:rsid w:val="008A052E"/>
    <w:rsid w:val="008A0573"/>
    <w:rsid w:val="008A0ECE"/>
    <w:rsid w:val="008A222C"/>
    <w:rsid w:val="008A2368"/>
    <w:rsid w:val="008A3B6C"/>
    <w:rsid w:val="008A3BF9"/>
    <w:rsid w:val="008A3C54"/>
    <w:rsid w:val="008A4CF5"/>
    <w:rsid w:val="008A6C40"/>
    <w:rsid w:val="008A7F78"/>
    <w:rsid w:val="008B05F6"/>
    <w:rsid w:val="008B0B00"/>
    <w:rsid w:val="008B0D2B"/>
    <w:rsid w:val="008B1189"/>
    <w:rsid w:val="008B1AC4"/>
    <w:rsid w:val="008B2A91"/>
    <w:rsid w:val="008B4B29"/>
    <w:rsid w:val="008B549F"/>
    <w:rsid w:val="008B5D12"/>
    <w:rsid w:val="008B680E"/>
    <w:rsid w:val="008B73BB"/>
    <w:rsid w:val="008B7EE2"/>
    <w:rsid w:val="008C14B2"/>
    <w:rsid w:val="008C1897"/>
    <w:rsid w:val="008C208E"/>
    <w:rsid w:val="008C22B3"/>
    <w:rsid w:val="008C27BE"/>
    <w:rsid w:val="008C3BDF"/>
    <w:rsid w:val="008C3DE4"/>
    <w:rsid w:val="008C3FDC"/>
    <w:rsid w:val="008C4442"/>
    <w:rsid w:val="008C4625"/>
    <w:rsid w:val="008C6325"/>
    <w:rsid w:val="008C635F"/>
    <w:rsid w:val="008C6F80"/>
    <w:rsid w:val="008C7106"/>
    <w:rsid w:val="008D0BA9"/>
    <w:rsid w:val="008D0E6E"/>
    <w:rsid w:val="008D0EC7"/>
    <w:rsid w:val="008D120A"/>
    <w:rsid w:val="008D1925"/>
    <w:rsid w:val="008D1A93"/>
    <w:rsid w:val="008D37B1"/>
    <w:rsid w:val="008D3F93"/>
    <w:rsid w:val="008D4216"/>
    <w:rsid w:val="008D4D5A"/>
    <w:rsid w:val="008D4E70"/>
    <w:rsid w:val="008D4F48"/>
    <w:rsid w:val="008D5D77"/>
    <w:rsid w:val="008D6924"/>
    <w:rsid w:val="008D7686"/>
    <w:rsid w:val="008E0065"/>
    <w:rsid w:val="008E1056"/>
    <w:rsid w:val="008E3101"/>
    <w:rsid w:val="008E31EE"/>
    <w:rsid w:val="008E36CB"/>
    <w:rsid w:val="008E3C7D"/>
    <w:rsid w:val="008E6B99"/>
    <w:rsid w:val="008E6EAB"/>
    <w:rsid w:val="008E6F2E"/>
    <w:rsid w:val="008E6F5A"/>
    <w:rsid w:val="008F0517"/>
    <w:rsid w:val="008F0B4B"/>
    <w:rsid w:val="008F10F5"/>
    <w:rsid w:val="008F139F"/>
    <w:rsid w:val="008F2D00"/>
    <w:rsid w:val="008F34BF"/>
    <w:rsid w:val="008F373A"/>
    <w:rsid w:val="008F3C9A"/>
    <w:rsid w:val="008F479A"/>
    <w:rsid w:val="008F517E"/>
    <w:rsid w:val="008F5F17"/>
    <w:rsid w:val="008F7715"/>
    <w:rsid w:val="008F79DE"/>
    <w:rsid w:val="00900925"/>
    <w:rsid w:val="00901542"/>
    <w:rsid w:val="00902FDF"/>
    <w:rsid w:val="00903B55"/>
    <w:rsid w:val="00903E92"/>
    <w:rsid w:val="0090599A"/>
    <w:rsid w:val="0090712E"/>
    <w:rsid w:val="00907179"/>
    <w:rsid w:val="00910122"/>
    <w:rsid w:val="009108FB"/>
    <w:rsid w:val="009111E4"/>
    <w:rsid w:val="00911888"/>
    <w:rsid w:val="00911F04"/>
    <w:rsid w:val="00913717"/>
    <w:rsid w:val="00913E63"/>
    <w:rsid w:val="009157A6"/>
    <w:rsid w:val="00915BD8"/>
    <w:rsid w:val="00916A53"/>
    <w:rsid w:val="0092046D"/>
    <w:rsid w:val="0092099D"/>
    <w:rsid w:val="0092370C"/>
    <w:rsid w:val="00923870"/>
    <w:rsid w:val="00923C72"/>
    <w:rsid w:val="00923D2C"/>
    <w:rsid w:val="00924928"/>
    <w:rsid w:val="00924BF9"/>
    <w:rsid w:val="009260DB"/>
    <w:rsid w:val="00931B31"/>
    <w:rsid w:val="00932FFB"/>
    <w:rsid w:val="00933021"/>
    <w:rsid w:val="0093364B"/>
    <w:rsid w:val="00934930"/>
    <w:rsid w:val="009358C1"/>
    <w:rsid w:val="009359F2"/>
    <w:rsid w:val="00935B3C"/>
    <w:rsid w:val="009415AA"/>
    <w:rsid w:val="00941EEA"/>
    <w:rsid w:val="0094253D"/>
    <w:rsid w:val="00943C38"/>
    <w:rsid w:val="009441C2"/>
    <w:rsid w:val="00944753"/>
    <w:rsid w:val="0094652E"/>
    <w:rsid w:val="00950A93"/>
    <w:rsid w:val="00950F4B"/>
    <w:rsid w:val="009514A6"/>
    <w:rsid w:val="009527A6"/>
    <w:rsid w:val="00952F7C"/>
    <w:rsid w:val="00954CC5"/>
    <w:rsid w:val="009555E0"/>
    <w:rsid w:val="00956A85"/>
    <w:rsid w:val="0095704B"/>
    <w:rsid w:val="00957825"/>
    <w:rsid w:val="00961DEE"/>
    <w:rsid w:val="009620D7"/>
    <w:rsid w:val="009620E4"/>
    <w:rsid w:val="009621CA"/>
    <w:rsid w:val="00964974"/>
    <w:rsid w:val="00964DE1"/>
    <w:rsid w:val="00964EE7"/>
    <w:rsid w:val="009650BB"/>
    <w:rsid w:val="00965578"/>
    <w:rsid w:val="00967611"/>
    <w:rsid w:val="00970640"/>
    <w:rsid w:val="0097174A"/>
    <w:rsid w:val="0097185F"/>
    <w:rsid w:val="00971C78"/>
    <w:rsid w:val="00971F36"/>
    <w:rsid w:val="00972FE3"/>
    <w:rsid w:val="00973224"/>
    <w:rsid w:val="009755C9"/>
    <w:rsid w:val="00975633"/>
    <w:rsid w:val="009760F8"/>
    <w:rsid w:val="00976BC6"/>
    <w:rsid w:val="009778EE"/>
    <w:rsid w:val="00977F02"/>
    <w:rsid w:val="00980623"/>
    <w:rsid w:val="0098171B"/>
    <w:rsid w:val="00981EDD"/>
    <w:rsid w:val="00982408"/>
    <w:rsid w:val="00982FED"/>
    <w:rsid w:val="0098466B"/>
    <w:rsid w:val="009854DA"/>
    <w:rsid w:val="009858AE"/>
    <w:rsid w:val="009868EC"/>
    <w:rsid w:val="00987EB9"/>
    <w:rsid w:val="00987F78"/>
    <w:rsid w:val="009901A2"/>
    <w:rsid w:val="00990220"/>
    <w:rsid w:val="0099052E"/>
    <w:rsid w:val="009919F9"/>
    <w:rsid w:val="009924DF"/>
    <w:rsid w:val="00993426"/>
    <w:rsid w:val="009935B9"/>
    <w:rsid w:val="009951A0"/>
    <w:rsid w:val="00995497"/>
    <w:rsid w:val="00995856"/>
    <w:rsid w:val="00996434"/>
    <w:rsid w:val="009965A3"/>
    <w:rsid w:val="00996DAB"/>
    <w:rsid w:val="00997C91"/>
    <w:rsid w:val="009A01FC"/>
    <w:rsid w:val="009A08D3"/>
    <w:rsid w:val="009A0F76"/>
    <w:rsid w:val="009A1227"/>
    <w:rsid w:val="009A2486"/>
    <w:rsid w:val="009A2ECA"/>
    <w:rsid w:val="009A2F35"/>
    <w:rsid w:val="009A3025"/>
    <w:rsid w:val="009A59ED"/>
    <w:rsid w:val="009A6C8D"/>
    <w:rsid w:val="009A714A"/>
    <w:rsid w:val="009A7CA0"/>
    <w:rsid w:val="009B0170"/>
    <w:rsid w:val="009B0645"/>
    <w:rsid w:val="009B0862"/>
    <w:rsid w:val="009B0992"/>
    <w:rsid w:val="009B7142"/>
    <w:rsid w:val="009B71A1"/>
    <w:rsid w:val="009B7254"/>
    <w:rsid w:val="009C0363"/>
    <w:rsid w:val="009C0B0A"/>
    <w:rsid w:val="009C2262"/>
    <w:rsid w:val="009C22B4"/>
    <w:rsid w:val="009C3615"/>
    <w:rsid w:val="009C3EE2"/>
    <w:rsid w:val="009C44D3"/>
    <w:rsid w:val="009C4589"/>
    <w:rsid w:val="009C4832"/>
    <w:rsid w:val="009C4F37"/>
    <w:rsid w:val="009C50C0"/>
    <w:rsid w:val="009C5618"/>
    <w:rsid w:val="009C6370"/>
    <w:rsid w:val="009C6922"/>
    <w:rsid w:val="009C6CB7"/>
    <w:rsid w:val="009C6F12"/>
    <w:rsid w:val="009C770A"/>
    <w:rsid w:val="009C79A1"/>
    <w:rsid w:val="009D03CB"/>
    <w:rsid w:val="009D125C"/>
    <w:rsid w:val="009D249A"/>
    <w:rsid w:val="009D2D82"/>
    <w:rsid w:val="009D2E21"/>
    <w:rsid w:val="009D4DAA"/>
    <w:rsid w:val="009D5284"/>
    <w:rsid w:val="009D635F"/>
    <w:rsid w:val="009D6E40"/>
    <w:rsid w:val="009D7115"/>
    <w:rsid w:val="009D719C"/>
    <w:rsid w:val="009E1B4A"/>
    <w:rsid w:val="009E2E1E"/>
    <w:rsid w:val="009E2F12"/>
    <w:rsid w:val="009E32A4"/>
    <w:rsid w:val="009E4797"/>
    <w:rsid w:val="009E4BB6"/>
    <w:rsid w:val="009E56B7"/>
    <w:rsid w:val="009E5F6F"/>
    <w:rsid w:val="009E71AE"/>
    <w:rsid w:val="009F0341"/>
    <w:rsid w:val="009F0E3E"/>
    <w:rsid w:val="009F2229"/>
    <w:rsid w:val="009F25D7"/>
    <w:rsid w:val="009F32F4"/>
    <w:rsid w:val="009F377C"/>
    <w:rsid w:val="009F6078"/>
    <w:rsid w:val="009F6284"/>
    <w:rsid w:val="009F6375"/>
    <w:rsid w:val="00A020CA"/>
    <w:rsid w:val="00A023F3"/>
    <w:rsid w:val="00A024DC"/>
    <w:rsid w:val="00A0327B"/>
    <w:rsid w:val="00A03BC8"/>
    <w:rsid w:val="00A04DA6"/>
    <w:rsid w:val="00A057DB"/>
    <w:rsid w:val="00A05D18"/>
    <w:rsid w:val="00A05FD9"/>
    <w:rsid w:val="00A060FB"/>
    <w:rsid w:val="00A06252"/>
    <w:rsid w:val="00A073AB"/>
    <w:rsid w:val="00A07AE1"/>
    <w:rsid w:val="00A102EF"/>
    <w:rsid w:val="00A10B59"/>
    <w:rsid w:val="00A11C83"/>
    <w:rsid w:val="00A125C2"/>
    <w:rsid w:val="00A14143"/>
    <w:rsid w:val="00A143A9"/>
    <w:rsid w:val="00A1606E"/>
    <w:rsid w:val="00A175B8"/>
    <w:rsid w:val="00A17B70"/>
    <w:rsid w:val="00A2103C"/>
    <w:rsid w:val="00A21605"/>
    <w:rsid w:val="00A22992"/>
    <w:rsid w:val="00A2449C"/>
    <w:rsid w:val="00A25520"/>
    <w:rsid w:val="00A2569C"/>
    <w:rsid w:val="00A25839"/>
    <w:rsid w:val="00A26BED"/>
    <w:rsid w:val="00A26DC8"/>
    <w:rsid w:val="00A3135F"/>
    <w:rsid w:val="00A333EE"/>
    <w:rsid w:val="00A33E73"/>
    <w:rsid w:val="00A33F8A"/>
    <w:rsid w:val="00A345A9"/>
    <w:rsid w:val="00A34D0E"/>
    <w:rsid w:val="00A35042"/>
    <w:rsid w:val="00A35C55"/>
    <w:rsid w:val="00A35D44"/>
    <w:rsid w:val="00A35FFD"/>
    <w:rsid w:val="00A377CD"/>
    <w:rsid w:val="00A4023D"/>
    <w:rsid w:val="00A408BC"/>
    <w:rsid w:val="00A40DAA"/>
    <w:rsid w:val="00A40EAA"/>
    <w:rsid w:val="00A428AE"/>
    <w:rsid w:val="00A42E5B"/>
    <w:rsid w:val="00A43D15"/>
    <w:rsid w:val="00A4449E"/>
    <w:rsid w:val="00A447E6"/>
    <w:rsid w:val="00A450D3"/>
    <w:rsid w:val="00A45284"/>
    <w:rsid w:val="00A453A2"/>
    <w:rsid w:val="00A46B2E"/>
    <w:rsid w:val="00A47FC4"/>
    <w:rsid w:val="00A50689"/>
    <w:rsid w:val="00A50781"/>
    <w:rsid w:val="00A5095C"/>
    <w:rsid w:val="00A50FA9"/>
    <w:rsid w:val="00A51447"/>
    <w:rsid w:val="00A519FE"/>
    <w:rsid w:val="00A531AD"/>
    <w:rsid w:val="00A54546"/>
    <w:rsid w:val="00A55944"/>
    <w:rsid w:val="00A56F09"/>
    <w:rsid w:val="00A6007C"/>
    <w:rsid w:val="00A6060C"/>
    <w:rsid w:val="00A6177C"/>
    <w:rsid w:val="00A61DB0"/>
    <w:rsid w:val="00A6251F"/>
    <w:rsid w:val="00A630E6"/>
    <w:rsid w:val="00A64429"/>
    <w:rsid w:val="00A64952"/>
    <w:rsid w:val="00A66858"/>
    <w:rsid w:val="00A6763A"/>
    <w:rsid w:val="00A71B8F"/>
    <w:rsid w:val="00A7209E"/>
    <w:rsid w:val="00A728BB"/>
    <w:rsid w:val="00A733C9"/>
    <w:rsid w:val="00A758E5"/>
    <w:rsid w:val="00A75CEF"/>
    <w:rsid w:val="00A76847"/>
    <w:rsid w:val="00A7716E"/>
    <w:rsid w:val="00A77C68"/>
    <w:rsid w:val="00A80DE3"/>
    <w:rsid w:val="00A8101B"/>
    <w:rsid w:val="00A825B0"/>
    <w:rsid w:val="00A83578"/>
    <w:rsid w:val="00A8471B"/>
    <w:rsid w:val="00A85EB7"/>
    <w:rsid w:val="00A86085"/>
    <w:rsid w:val="00A862AF"/>
    <w:rsid w:val="00A86BB2"/>
    <w:rsid w:val="00A86EBE"/>
    <w:rsid w:val="00A87884"/>
    <w:rsid w:val="00A91A8E"/>
    <w:rsid w:val="00A91DD5"/>
    <w:rsid w:val="00A91EFE"/>
    <w:rsid w:val="00A9279F"/>
    <w:rsid w:val="00A94767"/>
    <w:rsid w:val="00A95888"/>
    <w:rsid w:val="00A96DD7"/>
    <w:rsid w:val="00A974A4"/>
    <w:rsid w:val="00A97BF3"/>
    <w:rsid w:val="00AA224D"/>
    <w:rsid w:val="00AA2822"/>
    <w:rsid w:val="00AA284A"/>
    <w:rsid w:val="00AA571D"/>
    <w:rsid w:val="00AA60FD"/>
    <w:rsid w:val="00AA692F"/>
    <w:rsid w:val="00AA7332"/>
    <w:rsid w:val="00AA7BF8"/>
    <w:rsid w:val="00AB10FF"/>
    <w:rsid w:val="00AB2BBE"/>
    <w:rsid w:val="00AB307A"/>
    <w:rsid w:val="00AB33BC"/>
    <w:rsid w:val="00AB3BF1"/>
    <w:rsid w:val="00AB3DDF"/>
    <w:rsid w:val="00AB4CEC"/>
    <w:rsid w:val="00AB5279"/>
    <w:rsid w:val="00AB6050"/>
    <w:rsid w:val="00AC1538"/>
    <w:rsid w:val="00AC176E"/>
    <w:rsid w:val="00AC19C4"/>
    <w:rsid w:val="00AC28C1"/>
    <w:rsid w:val="00AC5116"/>
    <w:rsid w:val="00AC5AE0"/>
    <w:rsid w:val="00AC5BCB"/>
    <w:rsid w:val="00AC6301"/>
    <w:rsid w:val="00AC705D"/>
    <w:rsid w:val="00AD0096"/>
    <w:rsid w:val="00AD09CA"/>
    <w:rsid w:val="00AD149F"/>
    <w:rsid w:val="00AD1795"/>
    <w:rsid w:val="00AD2FD9"/>
    <w:rsid w:val="00AD535B"/>
    <w:rsid w:val="00AD55E7"/>
    <w:rsid w:val="00AD5A5F"/>
    <w:rsid w:val="00AE0D0A"/>
    <w:rsid w:val="00AE1E4D"/>
    <w:rsid w:val="00AE201D"/>
    <w:rsid w:val="00AE234A"/>
    <w:rsid w:val="00AE24C3"/>
    <w:rsid w:val="00AE3DE3"/>
    <w:rsid w:val="00AE5728"/>
    <w:rsid w:val="00AE5C45"/>
    <w:rsid w:val="00AE6DC1"/>
    <w:rsid w:val="00AE709E"/>
    <w:rsid w:val="00AE7144"/>
    <w:rsid w:val="00AE7B3D"/>
    <w:rsid w:val="00AF02E1"/>
    <w:rsid w:val="00AF078D"/>
    <w:rsid w:val="00AF18D2"/>
    <w:rsid w:val="00AF2BFF"/>
    <w:rsid w:val="00AF37DA"/>
    <w:rsid w:val="00AF395D"/>
    <w:rsid w:val="00AF474B"/>
    <w:rsid w:val="00AF4C6E"/>
    <w:rsid w:val="00AF5E00"/>
    <w:rsid w:val="00AF60C6"/>
    <w:rsid w:val="00AF6778"/>
    <w:rsid w:val="00AF7458"/>
    <w:rsid w:val="00AF75C2"/>
    <w:rsid w:val="00AF76C6"/>
    <w:rsid w:val="00B00B98"/>
    <w:rsid w:val="00B00C9B"/>
    <w:rsid w:val="00B03160"/>
    <w:rsid w:val="00B049B8"/>
    <w:rsid w:val="00B050AD"/>
    <w:rsid w:val="00B060ED"/>
    <w:rsid w:val="00B06883"/>
    <w:rsid w:val="00B1027F"/>
    <w:rsid w:val="00B10D57"/>
    <w:rsid w:val="00B11C5C"/>
    <w:rsid w:val="00B11E28"/>
    <w:rsid w:val="00B12866"/>
    <w:rsid w:val="00B13972"/>
    <w:rsid w:val="00B13B0B"/>
    <w:rsid w:val="00B140D3"/>
    <w:rsid w:val="00B1532E"/>
    <w:rsid w:val="00B1651D"/>
    <w:rsid w:val="00B16698"/>
    <w:rsid w:val="00B16CA3"/>
    <w:rsid w:val="00B1726E"/>
    <w:rsid w:val="00B20920"/>
    <w:rsid w:val="00B20982"/>
    <w:rsid w:val="00B20FA5"/>
    <w:rsid w:val="00B210CA"/>
    <w:rsid w:val="00B21C6B"/>
    <w:rsid w:val="00B227D2"/>
    <w:rsid w:val="00B23216"/>
    <w:rsid w:val="00B254E6"/>
    <w:rsid w:val="00B26B0A"/>
    <w:rsid w:val="00B26C3D"/>
    <w:rsid w:val="00B300EE"/>
    <w:rsid w:val="00B3061A"/>
    <w:rsid w:val="00B3102E"/>
    <w:rsid w:val="00B31F96"/>
    <w:rsid w:val="00B325F6"/>
    <w:rsid w:val="00B32B46"/>
    <w:rsid w:val="00B36F28"/>
    <w:rsid w:val="00B41145"/>
    <w:rsid w:val="00B4396E"/>
    <w:rsid w:val="00B43BFA"/>
    <w:rsid w:val="00B43C64"/>
    <w:rsid w:val="00B43F3A"/>
    <w:rsid w:val="00B44528"/>
    <w:rsid w:val="00B44582"/>
    <w:rsid w:val="00B44768"/>
    <w:rsid w:val="00B45041"/>
    <w:rsid w:val="00B45121"/>
    <w:rsid w:val="00B46453"/>
    <w:rsid w:val="00B46AA5"/>
    <w:rsid w:val="00B46CBD"/>
    <w:rsid w:val="00B4785F"/>
    <w:rsid w:val="00B478C2"/>
    <w:rsid w:val="00B50B48"/>
    <w:rsid w:val="00B51364"/>
    <w:rsid w:val="00B52785"/>
    <w:rsid w:val="00B5292F"/>
    <w:rsid w:val="00B551A7"/>
    <w:rsid w:val="00B56491"/>
    <w:rsid w:val="00B567CE"/>
    <w:rsid w:val="00B5795F"/>
    <w:rsid w:val="00B579E2"/>
    <w:rsid w:val="00B6050A"/>
    <w:rsid w:val="00B60C10"/>
    <w:rsid w:val="00B6183C"/>
    <w:rsid w:val="00B62C91"/>
    <w:rsid w:val="00B63738"/>
    <w:rsid w:val="00B649E7"/>
    <w:rsid w:val="00B66BB4"/>
    <w:rsid w:val="00B66BE6"/>
    <w:rsid w:val="00B71BDF"/>
    <w:rsid w:val="00B7298C"/>
    <w:rsid w:val="00B72B6F"/>
    <w:rsid w:val="00B739F6"/>
    <w:rsid w:val="00B74955"/>
    <w:rsid w:val="00B7563E"/>
    <w:rsid w:val="00B7666E"/>
    <w:rsid w:val="00B77251"/>
    <w:rsid w:val="00B819F8"/>
    <w:rsid w:val="00B82D8A"/>
    <w:rsid w:val="00B82FFB"/>
    <w:rsid w:val="00B8381D"/>
    <w:rsid w:val="00B83989"/>
    <w:rsid w:val="00B83E22"/>
    <w:rsid w:val="00B85D5F"/>
    <w:rsid w:val="00B86802"/>
    <w:rsid w:val="00B868B4"/>
    <w:rsid w:val="00B8731F"/>
    <w:rsid w:val="00B87F9A"/>
    <w:rsid w:val="00B905C7"/>
    <w:rsid w:val="00B9073F"/>
    <w:rsid w:val="00B911D6"/>
    <w:rsid w:val="00B93AB6"/>
    <w:rsid w:val="00B93DB7"/>
    <w:rsid w:val="00B94762"/>
    <w:rsid w:val="00B94ED5"/>
    <w:rsid w:val="00B9597C"/>
    <w:rsid w:val="00B9648A"/>
    <w:rsid w:val="00B966A3"/>
    <w:rsid w:val="00B9715F"/>
    <w:rsid w:val="00B97801"/>
    <w:rsid w:val="00B979DF"/>
    <w:rsid w:val="00B97B8A"/>
    <w:rsid w:val="00B97C86"/>
    <w:rsid w:val="00BA034D"/>
    <w:rsid w:val="00BA0808"/>
    <w:rsid w:val="00BA27AA"/>
    <w:rsid w:val="00BA3300"/>
    <w:rsid w:val="00BA3780"/>
    <w:rsid w:val="00BA3B72"/>
    <w:rsid w:val="00BA483B"/>
    <w:rsid w:val="00BA7155"/>
    <w:rsid w:val="00BA7DF4"/>
    <w:rsid w:val="00BA7EC7"/>
    <w:rsid w:val="00BB1590"/>
    <w:rsid w:val="00BB15D6"/>
    <w:rsid w:val="00BB2549"/>
    <w:rsid w:val="00BB2AD7"/>
    <w:rsid w:val="00BB4F1B"/>
    <w:rsid w:val="00BB5544"/>
    <w:rsid w:val="00BB5D10"/>
    <w:rsid w:val="00BB6EF9"/>
    <w:rsid w:val="00BB7106"/>
    <w:rsid w:val="00BB7340"/>
    <w:rsid w:val="00BC0896"/>
    <w:rsid w:val="00BC1173"/>
    <w:rsid w:val="00BC1D42"/>
    <w:rsid w:val="00BC2D35"/>
    <w:rsid w:val="00BC2E04"/>
    <w:rsid w:val="00BC34D0"/>
    <w:rsid w:val="00BC458B"/>
    <w:rsid w:val="00BC4F47"/>
    <w:rsid w:val="00BC54BA"/>
    <w:rsid w:val="00BC55E3"/>
    <w:rsid w:val="00BC5896"/>
    <w:rsid w:val="00BC5C9D"/>
    <w:rsid w:val="00BC5DC4"/>
    <w:rsid w:val="00BC6753"/>
    <w:rsid w:val="00BC7390"/>
    <w:rsid w:val="00BD0A5F"/>
    <w:rsid w:val="00BD0AD5"/>
    <w:rsid w:val="00BD15DC"/>
    <w:rsid w:val="00BD2079"/>
    <w:rsid w:val="00BD29E0"/>
    <w:rsid w:val="00BD2A0F"/>
    <w:rsid w:val="00BD2A6D"/>
    <w:rsid w:val="00BD2B72"/>
    <w:rsid w:val="00BD2CAB"/>
    <w:rsid w:val="00BD3C32"/>
    <w:rsid w:val="00BD5FC9"/>
    <w:rsid w:val="00BD67A9"/>
    <w:rsid w:val="00BD7D35"/>
    <w:rsid w:val="00BE13E1"/>
    <w:rsid w:val="00BE1583"/>
    <w:rsid w:val="00BE1E1E"/>
    <w:rsid w:val="00BE2246"/>
    <w:rsid w:val="00BE3A30"/>
    <w:rsid w:val="00BE475C"/>
    <w:rsid w:val="00BE4E6F"/>
    <w:rsid w:val="00BE5090"/>
    <w:rsid w:val="00BE6263"/>
    <w:rsid w:val="00BE6442"/>
    <w:rsid w:val="00BE6729"/>
    <w:rsid w:val="00BE68AC"/>
    <w:rsid w:val="00BE7CD0"/>
    <w:rsid w:val="00BF0FDA"/>
    <w:rsid w:val="00BF15E2"/>
    <w:rsid w:val="00BF27FA"/>
    <w:rsid w:val="00BF3135"/>
    <w:rsid w:val="00BF3EC4"/>
    <w:rsid w:val="00BF4107"/>
    <w:rsid w:val="00BF6B60"/>
    <w:rsid w:val="00BF6C88"/>
    <w:rsid w:val="00BF7519"/>
    <w:rsid w:val="00BF7723"/>
    <w:rsid w:val="00C00EF0"/>
    <w:rsid w:val="00C00F25"/>
    <w:rsid w:val="00C01022"/>
    <w:rsid w:val="00C014E1"/>
    <w:rsid w:val="00C01C1A"/>
    <w:rsid w:val="00C02766"/>
    <w:rsid w:val="00C02BC0"/>
    <w:rsid w:val="00C02BD7"/>
    <w:rsid w:val="00C0429B"/>
    <w:rsid w:val="00C04A68"/>
    <w:rsid w:val="00C055D6"/>
    <w:rsid w:val="00C05FB2"/>
    <w:rsid w:val="00C06766"/>
    <w:rsid w:val="00C06DD6"/>
    <w:rsid w:val="00C06E3C"/>
    <w:rsid w:val="00C07909"/>
    <w:rsid w:val="00C10272"/>
    <w:rsid w:val="00C102DA"/>
    <w:rsid w:val="00C1033F"/>
    <w:rsid w:val="00C1106B"/>
    <w:rsid w:val="00C11B06"/>
    <w:rsid w:val="00C12032"/>
    <w:rsid w:val="00C12134"/>
    <w:rsid w:val="00C132CC"/>
    <w:rsid w:val="00C1391E"/>
    <w:rsid w:val="00C13FE0"/>
    <w:rsid w:val="00C14986"/>
    <w:rsid w:val="00C1721B"/>
    <w:rsid w:val="00C17680"/>
    <w:rsid w:val="00C203E4"/>
    <w:rsid w:val="00C21813"/>
    <w:rsid w:val="00C223D7"/>
    <w:rsid w:val="00C22487"/>
    <w:rsid w:val="00C24B21"/>
    <w:rsid w:val="00C24CE9"/>
    <w:rsid w:val="00C24DCD"/>
    <w:rsid w:val="00C25AAA"/>
    <w:rsid w:val="00C2617A"/>
    <w:rsid w:val="00C271EC"/>
    <w:rsid w:val="00C27FE9"/>
    <w:rsid w:val="00C303F0"/>
    <w:rsid w:val="00C30B64"/>
    <w:rsid w:val="00C325EE"/>
    <w:rsid w:val="00C33388"/>
    <w:rsid w:val="00C343B1"/>
    <w:rsid w:val="00C3461C"/>
    <w:rsid w:val="00C349AF"/>
    <w:rsid w:val="00C35AF2"/>
    <w:rsid w:val="00C36438"/>
    <w:rsid w:val="00C40040"/>
    <w:rsid w:val="00C40E8D"/>
    <w:rsid w:val="00C41048"/>
    <w:rsid w:val="00C41DA1"/>
    <w:rsid w:val="00C41E00"/>
    <w:rsid w:val="00C471AE"/>
    <w:rsid w:val="00C4787F"/>
    <w:rsid w:val="00C47975"/>
    <w:rsid w:val="00C507CC"/>
    <w:rsid w:val="00C514BB"/>
    <w:rsid w:val="00C5313B"/>
    <w:rsid w:val="00C53944"/>
    <w:rsid w:val="00C54B7A"/>
    <w:rsid w:val="00C54DEF"/>
    <w:rsid w:val="00C5658E"/>
    <w:rsid w:val="00C57009"/>
    <w:rsid w:val="00C57149"/>
    <w:rsid w:val="00C5744B"/>
    <w:rsid w:val="00C57849"/>
    <w:rsid w:val="00C6059D"/>
    <w:rsid w:val="00C608C6"/>
    <w:rsid w:val="00C62C0D"/>
    <w:rsid w:val="00C63C59"/>
    <w:rsid w:val="00C63FF4"/>
    <w:rsid w:val="00C645CB"/>
    <w:rsid w:val="00C64828"/>
    <w:rsid w:val="00C64D91"/>
    <w:rsid w:val="00C64E42"/>
    <w:rsid w:val="00C653AD"/>
    <w:rsid w:val="00C670F1"/>
    <w:rsid w:val="00C677FB"/>
    <w:rsid w:val="00C67A7D"/>
    <w:rsid w:val="00C70E76"/>
    <w:rsid w:val="00C71911"/>
    <w:rsid w:val="00C71F73"/>
    <w:rsid w:val="00C72A77"/>
    <w:rsid w:val="00C72E92"/>
    <w:rsid w:val="00C739A0"/>
    <w:rsid w:val="00C74164"/>
    <w:rsid w:val="00C761EB"/>
    <w:rsid w:val="00C775D7"/>
    <w:rsid w:val="00C77CBD"/>
    <w:rsid w:val="00C8008A"/>
    <w:rsid w:val="00C80B8E"/>
    <w:rsid w:val="00C81124"/>
    <w:rsid w:val="00C83B6A"/>
    <w:rsid w:val="00C83D54"/>
    <w:rsid w:val="00C83D9C"/>
    <w:rsid w:val="00C842A7"/>
    <w:rsid w:val="00C84CCA"/>
    <w:rsid w:val="00C84D3C"/>
    <w:rsid w:val="00C86BD2"/>
    <w:rsid w:val="00C87663"/>
    <w:rsid w:val="00C90893"/>
    <w:rsid w:val="00C91018"/>
    <w:rsid w:val="00C92CB1"/>
    <w:rsid w:val="00C93075"/>
    <w:rsid w:val="00C93373"/>
    <w:rsid w:val="00C946FE"/>
    <w:rsid w:val="00C953F7"/>
    <w:rsid w:val="00C96724"/>
    <w:rsid w:val="00C97B34"/>
    <w:rsid w:val="00CA1287"/>
    <w:rsid w:val="00CA1B7D"/>
    <w:rsid w:val="00CA2A11"/>
    <w:rsid w:val="00CA33B0"/>
    <w:rsid w:val="00CA3E40"/>
    <w:rsid w:val="00CA43B1"/>
    <w:rsid w:val="00CA54DD"/>
    <w:rsid w:val="00CA5FC5"/>
    <w:rsid w:val="00CA6BCA"/>
    <w:rsid w:val="00CA6D57"/>
    <w:rsid w:val="00CA7285"/>
    <w:rsid w:val="00CB04B0"/>
    <w:rsid w:val="00CB08A8"/>
    <w:rsid w:val="00CB1769"/>
    <w:rsid w:val="00CB194E"/>
    <w:rsid w:val="00CB28CA"/>
    <w:rsid w:val="00CB2CBA"/>
    <w:rsid w:val="00CB3449"/>
    <w:rsid w:val="00CB4D23"/>
    <w:rsid w:val="00CB533B"/>
    <w:rsid w:val="00CC0028"/>
    <w:rsid w:val="00CC0363"/>
    <w:rsid w:val="00CC20C5"/>
    <w:rsid w:val="00CC21E0"/>
    <w:rsid w:val="00CC4543"/>
    <w:rsid w:val="00CC7D27"/>
    <w:rsid w:val="00CD13B5"/>
    <w:rsid w:val="00CD1B10"/>
    <w:rsid w:val="00CD39BD"/>
    <w:rsid w:val="00CD43CD"/>
    <w:rsid w:val="00CD5D64"/>
    <w:rsid w:val="00CD7D50"/>
    <w:rsid w:val="00CE0068"/>
    <w:rsid w:val="00CE0EB5"/>
    <w:rsid w:val="00CE24B9"/>
    <w:rsid w:val="00CE27E7"/>
    <w:rsid w:val="00CE2E09"/>
    <w:rsid w:val="00CE2E2D"/>
    <w:rsid w:val="00CE5A80"/>
    <w:rsid w:val="00CE7459"/>
    <w:rsid w:val="00CE75BC"/>
    <w:rsid w:val="00CE774D"/>
    <w:rsid w:val="00CF0A8C"/>
    <w:rsid w:val="00CF3389"/>
    <w:rsid w:val="00CF40ED"/>
    <w:rsid w:val="00CF5F25"/>
    <w:rsid w:val="00CF7BB5"/>
    <w:rsid w:val="00D0066B"/>
    <w:rsid w:val="00D009BC"/>
    <w:rsid w:val="00D01EA6"/>
    <w:rsid w:val="00D02C39"/>
    <w:rsid w:val="00D03CBE"/>
    <w:rsid w:val="00D04904"/>
    <w:rsid w:val="00D05615"/>
    <w:rsid w:val="00D0574F"/>
    <w:rsid w:val="00D05A61"/>
    <w:rsid w:val="00D065FA"/>
    <w:rsid w:val="00D10641"/>
    <w:rsid w:val="00D10846"/>
    <w:rsid w:val="00D10FE5"/>
    <w:rsid w:val="00D11596"/>
    <w:rsid w:val="00D11C33"/>
    <w:rsid w:val="00D13917"/>
    <w:rsid w:val="00D14A68"/>
    <w:rsid w:val="00D15603"/>
    <w:rsid w:val="00D15B86"/>
    <w:rsid w:val="00D17313"/>
    <w:rsid w:val="00D174B6"/>
    <w:rsid w:val="00D20235"/>
    <w:rsid w:val="00D205C0"/>
    <w:rsid w:val="00D20676"/>
    <w:rsid w:val="00D2110D"/>
    <w:rsid w:val="00D212FD"/>
    <w:rsid w:val="00D21B04"/>
    <w:rsid w:val="00D2343E"/>
    <w:rsid w:val="00D234B7"/>
    <w:rsid w:val="00D237E3"/>
    <w:rsid w:val="00D23AF7"/>
    <w:rsid w:val="00D25535"/>
    <w:rsid w:val="00D260B8"/>
    <w:rsid w:val="00D2658D"/>
    <w:rsid w:val="00D2660A"/>
    <w:rsid w:val="00D26709"/>
    <w:rsid w:val="00D27B5D"/>
    <w:rsid w:val="00D27EBE"/>
    <w:rsid w:val="00D3251A"/>
    <w:rsid w:val="00D32707"/>
    <w:rsid w:val="00D328E1"/>
    <w:rsid w:val="00D32F26"/>
    <w:rsid w:val="00D33263"/>
    <w:rsid w:val="00D33AC2"/>
    <w:rsid w:val="00D33E51"/>
    <w:rsid w:val="00D34EEB"/>
    <w:rsid w:val="00D36656"/>
    <w:rsid w:val="00D36D14"/>
    <w:rsid w:val="00D36EF1"/>
    <w:rsid w:val="00D375BD"/>
    <w:rsid w:val="00D40BD6"/>
    <w:rsid w:val="00D40CE1"/>
    <w:rsid w:val="00D40F8B"/>
    <w:rsid w:val="00D40FB6"/>
    <w:rsid w:val="00D41C46"/>
    <w:rsid w:val="00D42783"/>
    <w:rsid w:val="00D42CC9"/>
    <w:rsid w:val="00D42ECD"/>
    <w:rsid w:val="00D43D6F"/>
    <w:rsid w:val="00D44C98"/>
    <w:rsid w:val="00D45EDA"/>
    <w:rsid w:val="00D47761"/>
    <w:rsid w:val="00D51621"/>
    <w:rsid w:val="00D52841"/>
    <w:rsid w:val="00D52A2B"/>
    <w:rsid w:val="00D52B26"/>
    <w:rsid w:val="00D52CE1"/>
    <w:rsid w:val="00D530FF"/>
    <w:rsid w:val="00D5363C"/>
    <w:rsid w:val="00D53905"/>
    <w:rsid w:val="00D5449D"/>
    <w:rsid w:val="00D551D7"/>
    <w:rsid w:val="00D56DC5"/>
    <w:rsid w:val="00D57CBC"/>
    <w:rsid w:val="00D57D3E"/>
    <w:rsid w:val="00D60D27"/>
    <w:rsid w:val="00D62160"/>
    <w:rsid w:val="00D63A79"/>
    <w:rsid w:val="00D66FC2"/>
    <w:rsid w:val="00D6763C"/>
    <w:rsid w:val="00D676F7"/>
    <w:rsid w:val="00D71F98"/>
    <w:rsid w:val="00D730F7"/>
    <w:rsid w:val="00D73593"/>
    <w:rsid w:val="00D75512"/>
    <w:rsid w:val="00D76012"/>
    <w:rsid w:val="00D80463"/>
    <w:rsid w:val="00D80524"/>
    <w:rsid w:val="00D80E97"/>
    <w:rsid w:val="00D817AB"/>
    <w:rsid w:val="00D819FE"/>
    <w:rsid w:val="00D81AB6"/>
    <w:rsid w:val="00D830C6"/>
    <w:rsid w:val="00D839FC"/>
    <w:rsid w:val="00D844DB"/>
    <w:rsid w:val="00D844E0"/>
    <w:rsid w:val="00D845D6"/>
    <w:rsid w:val="00D858CF"/>
    <w:rsid w:val="00D909F6"/>
    <w:rsid w:val="00D91020"/>
    <w:rsid w:val="00D91D9B"/>
    <w:rsid w:val="00D92341"/>
    <w:rsid w:val="00D92587"/>
    <w:rsid w:val="00D92A6A"/>
    <w:rsid w:val="00D92E51"/>
    <w:rsid w:val="00D93037"/>
    <w:rsid w:val="00D94A2F"/>
    <w:rsid w:val="00D95B96"/>
    <w:rsid w:val="00D96821"/>
    <w:rsid w:val="00D974C9"/>
    <w:rsid w:val="00D97E35"/>
    <w:rsid w:val="00DA1F3B"/>
    <w:rsid w:val="00DA2161"/>
    <w:rsid w:val="00DA3BE7"/>
    <w:rsid w:val="00DA4090"/>
    <w:rsid w:val="00DA44B5"/>
    <w:rsid w:val="00DA4630"/>
    <w:rsid w:val="00DA4A2B"/>
    <w:rsid w:val="00DA53AC"/>
    <w:rsid w:val="00DA5ED5"/>
    <w:rsid w:val="00DA6644"/>
    <w:rsid w:val="00DA6ED4"/>
    <w:rsid w:val="00DA712A"/>
    <w:rsid w:val="00DA7C4F"/>
    <w:rsid w:val="00DB0061"/>
    <w:rsid w:val="00DB02AF"/>
    <w:rsid w:val="00DB047A"/>
    <w:rsid w:val="00DB2C2D"/>
    <w:rsid w:val="00DB30E7"/>
    <w:rsid w:val="00DB3A39"/>
    <w:rsid w:val="00DB4018"/>
    <w:rsid w:val="00DB4091"/>
    <w:rsid w:val="00DB40CF"/>
    <w:rsid w:val="00DB4459"/>
    <w:rsid w:val="00DB5E71"/>
    <w:rsid w:val="00DB6145"/>
    <w:rsid w:val="00DB6248"/>
    <w:rsid w:val="00DC0D9B"/>
    <w:rsid w:val="00DC30CC"/>
    <w:rsid w:val="00DC352E"/>
    <w:rsid w:val="00DC3699"/>
    <w:rsid w:val="00DC4D12"/>
    <w:rsid w:val="00DC4F99"/>
    <w:rsid w:val="00DC50AF"/>
    <w:rsid w:val="00DC650D"/>
    <w:rsid w:val="00DC7FDB"/>
    <w:rsid w:val="00DD0B7C"/>
    <w:rsid w:val="00DD102D"/>
    <w:rsid w:val="00DD302B"/>
    <w:rsid w:val="00DD32CD"/>
    <w:rsid w:val="00DD3727"/>
    <w:rsid w:val="00DD3B7C"/>
    <w:rsid w:val="00DD3CD6"/>
    <w:rsid w:val="00DD3F46"/>
    <w:rsid w:val="00DD436F"/>
    <w:rsid w:val="00DD4BF9"/>
    <w:rsid w:val="00DD50A2"/>
    <w:rsid w:val="00DD5371"/>
    <w:rsid w:val="00DD58D0"/>
    <w:rsid w:val="00DD5924"/>
    <w:rsid w:val="00DD6B87"/>
    <w:rsid w:val="00DD6D02"/>
    <w:rsid w:val="00DD6FF2"/>
    <w:rsid w:val="00DD7B8D"/>
    <w:rsid w:val="00DE1EBD"/>
    <w:rsid w:val="00DE4108"/>
    <w:rsid w:val="00DE4925"/>
    <w:rsid w:val="00DE49E6"/>
    <w:rsid w:val="00DE4ECF"/>
    <w:rsid w:val="00DE5970"/>
    <w:rsid w:val="00DE67AE"/>
    <w:rsid w:val="00DE6C48"/>
    <w:rsid w:val="00DE6E45"/>
    <w:rsid w:val="00DE78CE"/>
    <w:rsid w:val="00DE79A4"/>
    <w:rsid w:val="00DE7EAD"/>
    <w:rsid w:val="00DF0292"/>
    <w:rsid w:val="00DF099F"/>
    <w:rsid w:val="00DF1E05"/>
    <w:rsid w:val="00DF2817"/>
    <w:rsid w:val="00DF380F"/>
    <w:rsid w:val="00DF3988"/>
    <w:rsid w:val="00DF3A67"/>
    <w:rsid w:val="00DF3CA2"/>
    <w:rsid w:val="00DF4692"/>
    <w:rsid w:val="00DF59AD"/>
    <w:rsid w:val="00DF5D20"/>
    <w:rsid w:val="00DF5F20"/>
    <w:rsid w:val="00DF6CCD"/>
    <w:rsid w:val="00DF7AA1"/>
    <w:rsid w:val="00DF7D3A"/>
    <w:rsid w:val="00E018F1"/>
    <w:rsid w:val="00E02005"/>
    <w:rsid w:val="00E0307C"/>
    <w:rsid w:val="00E035EF"/>
    <w:rsid w:val="00E03A1A"/>
    <w:rsid w:val="00E040D7"/>
    <w:rsid w:val="00E057CD"/>
    <w:rsid w:val="00E05895"/>
    <w:rsid w:val="00E062D5"/>
    <w:rsid w:val="00E0651A"/>
    <w:rsid w:val="00E069F4"/>
    <w:rsid w:val="00E06AC2"/>
    <w:rsid w:val="00E07B06"/>
    <w:rsid w:val="00E07DE0"/>
    <w:rsid w:val="00E1158D"/>
    <w:rsid w:val="00E1179F"/>
    <w:rsid w:val="00E119B0"/>
    <w:rsid w:val="00E139FE"/>
    <w:rsid w:val="00E1436F"/>
    <w:rsid w:val="00E14B8F"/>
    <w:rsid w:val="00E14E5E"/>
    <w:rsid w:val="00E14F5F"/>
    <w:rsid w:val="00E151D8"/>
    <w:rsid w:val="00E15A70"/>
    <w:rsid w:val="00E16CD1"/>
    <w:rsid w:val="00E17765"/>
    <w:rsid w:val="00E17D52"/>
    <w:rsid w:val="00E20604"/>
    <w:rsid w:val="00E2085C"/>
    <w:rsid w:val="00E21211"/>
    <w:rsid w:val="00E21ABA"/>
    <w:rsid w:val="00E21BAB"/>
    <w:rsid w:val="00E21D12"/>
    <w:rsid w:val="00E22305"/>
    <w:rsid w:val="00E227BF"/>
    <w:rsid w:val="00E23205"/>
    <w:rsid w:val="00E234C3"/>
    <w:rsid w:val="00E2578A"/>
    <w:rsid w:val="00E261BE"/>
    <w:rsid w:val="00E264C8"/>
    <w:rsid w:val="00E26670"/>
    <w:rsid w:val="00E273A9"/>
    <w:rsid w:val="00E30112"/>
    <w:rsid w:val="00E3079D"/>
    <w:rsid w:val="00E3088B"/>
    <w:rsid w:val="00E31670"/>
    <w:rsid w:val="00E317D9"/>
    <w:rsid w:val="00E31B18"/>
    <w:rsid w:val="00E31D0E"/>
    <w:rsid w:val="00E322DD"/>
    <w:rsid w:val="00E33842"/>
    <w:rsid w:val="00E3525B"/>
    <w:rsid w:val="00E356B9"/>
    <w:rsid w:val="00E35972"/>
    <w:rsid w:val="00E35B10"/>
    <w:rsid w:val="00E36984"/>
    <w:rsid w:val="00E36F68"/>
    <w:rsid w:val="00E370B5"/>
    <w:rsid w:val="00E41862"/>
    <w:rsid w:val="00E421BB"/>
    <w:rsid w:val="00E4226B"/>
    <w:rsid w:val="00E428B9"/>
    <w:rsid w:val="00E43A2D"/>
    <w:rsid w:val="00E4416C"/>
    <w:rsid w:val="00E445E5"/>
    <w:rsid w:val="00E44BDF"/>
    <w:rsid w:val="00E44D97"/>
    <w:rsid w:val="00E45963"/>
    <w:rsid w:val="00E4609D"/>
    <w:rsid w:val="00E4621F"/>
    <w:rsid w:val="00E46E91"/>
    <w:rsid w:val="00E47272"/>
    <w:rsid w:val="00E50115"/>
    <w:rsid w:val="00E50D74"/>
    <w:rsid w:val="00E51E7D"/>
    <w:rsid w:val="00E51E88"/>
    <w:rsid w:val="00E5418C"/>
    <w:rsid w:val="00E548F4"/>
    <w:rsid w:val="00E5494C"/>
    <w:rsid w:val="00E55D15"/>
    <w:rsid w:val="00E574A5"/>
    <w:rsid w:val="00E5799C"/>
    <w:rsid w:val="00E60065"/>
    <w:rsid w:val="00E60A38"/>
    <w:rsid w:val="00E6204E"/>
    <w:rsid w:val="00E649AB"/>
    <w:rsid w:val="00E651FC"/>
    <w:rsid w:val="00E65230"/>
    <w:rsid w:val="00E653E9"/>
    <w:rsid w:val="00E65F3B"/>
    <w:rsid w:val="00E65F76"/>
    <w:rsid w:val="00E676CA"/>
    <w:rsid w:val="00E6789D"/>
    <w:rsid w:val="00E67C7F"/>
    <w:rsid w:val="00E708FF"/>
    <w:rsid w:val="00E70A39"/>
    <w:rsid w:val="00E70CF6"/>
    <w:rsid w:val="00E70F4A"/>
    <w:rsid w:val="00E725F9"/>
    <w:rsid w:val="00E73E9F"/>
    <w:rsid w:val="00E8006F"/>
    <w:rsid w:val="00E80157"/>
    <w:rsid w:val="00E80162"/>
    <w:rsid w:val="00E80972"/>
    <w:rsid w:val="00E815A3"/>
    <w:rsid w:val="00E82D43"/>
    <w:rsid w:val="00E83108"/>
    <w:rsid w:val="00E840E5"/>
    <w:rsid w:val="00E8441D"/>
    <w:rsid w:val="00E84678"/>
    <w:rsid w:val="00E8497E"/>
    <w:rsid w:val="00E84B00"/>
    <w:rsid w:val="00E85018"/>
    <w:rsid w:val="00E855C5"/>
    <w:rsid w:val="00E85BCF"/>
    <w:rsid w:val="00E86372"/>
    <w:rsid w:val="00E86D7F"/>
    <w:rsid w:val="00E87C61"/>
    <w:rsid w:val="00E87E4D"/>
    <w:rsid w:val="00E90566"/>
    <w:rsid w:val="00E91DEA"/>
    <w:rsid w:val="00E93C4B"/>
    <w:rsid w:val="00E97649"/>
    <w:rsid w:val="00E9770E"/>
    <w:rsid w:val="00E97C4E"/>
    <w:rsid w:val="00EA06EB"/>
    <w:rsid w:val="00EA153A"/>
    <w:rsid w:val="00EA4022"/>
    <w:rsid w:val="00EA4BF9"/>
    <w:rsid w:val="00EA6410"/>
    <w:rsid w:val="00EA67DB"/>
    <w:rsid w:val="00EA6B93"/>
    <w:rsid w:val="00EA7527"/>
    <w:rsid w:val="00EA7C70"/>
    <w:rsid w:val="00EB053C"/>
    <w:rsid w:val="00EB08BD"/>
    <w:rsid w:val="00EB0A87"/>
    <w:rsid w:val="00EB0BFD"/>
    <w:rsid w:val="00EB1F8D"/>
    <w:rsid w:val="00EB20C7"/>
    <w:rsid w:val="00EB27FF"/>
    <w:rsid w:val="00EB2CA2"/>
    <w:rsid w:val="00EB317D"/>
    <w:rsid w:val="00EB54D8"/>
    <w:rsid w:val="00EB6877"/>
    <w:rsid w:val="00EB7425"/>
    <w:rsid w:val="00EC0F01"/>
    <w:rsid w:val="00EC122B"/>
    <w:rsid w:val="00EC33C4"/>
    <w:rsid w:val="00EC3DCD"/>
    <w:rsid w:val="00EC3DF3"/>
    <w:rsid w:val="00EC6913"/>
    <w:rsid w:val="00EC7D88"/>
    <w:rsid w:val="00ED0732"/>
    <w:rsid w:val="00ED0C5D"/>
    <w:rsid w:val="00ED31B7"/>
    <w:rsid w:val="00ED3305"/>
    <w:rsid w:val="00ED4248"/>
    <w:rsid w:val="00ED64DC"/>
    <w:rsid w:val="00ED667E"/>
    <w:rsid w:val="00EE02BA"/>
    <w:rsid w:val="00EE1100"/>
    <w:rsid w:val="00EE1901"/>
    <w:rsid w:val="00EE52AD"/>
    <w:rsid w:val="00EE5307"/>
    <w:rsid w:val="00EE5E57"/>
    <w:rsid w:val="00EE6113"/>
    <w:rsid w:val="00EE76A0"/>
    <w:rsid w:val="00EF072A"/>
    <w:rsid w:val="00EF2429"/>
    <w:rsid w:val="00EF3C69"/>
    <w:rsid w:val="00EF43F2"/>
    <w:rsid w:val="00EF4456"/>
    <w:rsid w:val="00EF4ECA"/>
    <w:rsid w:val="00EF5217"/>
    <w:rsid w:val="00EF5B14"/>
    <w:rsid w:val="00EF65DE"/>
    <w:rsid w:val="00EF7C79"/>
    <w:rsid w:val="00F002BA"/>
    <w:rsid w:val="00F02723"/>
    <w:rsid w:val="00F02B17"/>
    <w:rsid w:val="00F0391C"/>
    <w:rsid w:val="00F07F48"/>
    <w:rsid w:val="00F10C95"/>
    <w:rsid w:val="00F118FA"/>
    <w:rsid w:val="00F14592"/>
    <w:rsid w:val="00F14D09"/>
    <w:rsid w:val="00F15166"/>
    <w:rsid w:val="00F15DB3"/>
    <w:rsid w:val="00F163B9"/>
    <w:rsid w:val="00F16D7A"/>
    <w:rsid w:val="00F206E8"/>
    <w:rsid w:val="00F20A8D"/>
    <w:rsid w:val="00F21F87"/>
    <w:rsid w:val="00F22046"/>
    <w:rsid w:val="00F23483"/>
    <w:rsid w:val="00F237FF"/>
    <w:rsid w:val="00F23C99"/>
    <w:rsid w:val="00F23DFD"/>
    <w:rsid w:val="00F24538"/>
    <w:rsid w:val="00F24B3F"/>
    <w:rsid w:val="00F24CF9"/>
    <w:rsid w:val="00F25D4D"/>
    <w:rsid w:val="00F2624B"/>
    <w:rsid w:val="00F26523"/>
    <w:rsid w:val="00F269C8"/>
    <w:rsid w:val="00F26C12"/>
    <w:rsid w:val="00F27302"/>
    <w:rsid w:val="00F31004"/>
    <w:rsid w:val="00F3150B"/>
    <w:rsid w:val="00F315CA"/>
    <w:rsid w:val="00F31E45"/>
    <w:rsid w:val="00F322F1"/>
    <w:rsid w:val="00F34556"/>
    <w:rsid w:val="00F35637"/>
    <w:rsid w:val="00F3590D"/>
    <w:rsid w:val="00F35BBA"/>
    <w:rsid w:val="00F35E74"/>
    <w:rsid w:val="00F35EC4"/>
    <w:rsid w:val="00F3611A"/>
    <w:rsid w:val="00F36ABB"/>
    <w:rsid w:val="00F36B88"/>
    <w:rsid w:val="00F3768C"/>
    <w:rsid w:val="00F40FAF"/>
    <w:rsid w:val="00F41AF6"/>
    <w:rsid w:val="00F41D9F"/>
    <w:rsid w:val="00F421D2"/>
    <w:rsid w:val="00F4319B"/>
    <w:rsid w:val="00F440C1"/>
    <w:rsid w:val="00F45A84"/>
    <w:rsid w:val="00F46E29"/>
    <w:rsid w:val="00F5079D"/>
    <w:rsid w:val="00F51942"/>
    <w:rsid w:val="00F52BEC"/>
    <w:rsid w:val="00F5343D"/>
    <w:rsid w:val="00F54EDF"/>
    <w:rsid w:val="00F55CBD"/>
    <w:rsid w:val="00F55EA3"/>
    <w:rsid w:val="00F55F63"/>
    <w:rsid w:val="00F5628E"/>
    <w:rsid w:val="00F56531"/>
    <w:rsid w:val="00F565E4"/>
    <w:rsid w:val="00F56728"/>
    <w:rsid w:val="00F57076"/>
    <w:rsid w:val="00F6063D"/>
    <w:rsid w:val="00F606E5"/>
    <w:rsid w:val="00F608E7"/>
    <w:rsid w:val="00F60C40"/>
    <w:rsid w:val="00F61982"/>
    <w:rsid w:val="00F6349A"/>
    <w:rsid w:val="00F636D3"/>
    <w:rsid w:val="00F6373A"/>
    <w:rsid w:val="00F63E91"/>
    <w:rsid w:val="00F64BE2"/>
    <w:rsid w:val="00F64E5F"/>
    <w:rsid w:val="00F6580B"/>
    <w:rsid w:val="00F65AA9"/>
    <w:rsid w:val="00F6630C"/>
    <w:rsid w:val="00F67D23"/>
    <w:rsid w:val="00F70908"/>
    <w:rsid w:val="00F71314"/>
    <w:rsid w:val="00F720FB"/>
    <w:rsid w:val="00F727E1"/>
    <w:rsid w:val="00F729E1"/>
    <w:rsid w:val="00F73390"/>
    <w:rsid w:val="00F733CE"/>
    <w:rsid w:val="00F73EFB"/>
    <w:rsid w:val="00F74D49"/>
    <w:rsid w:val="00F7540D"/>
    <w:rsid w:val="00F76358"/>
    <w:rsid w:val="00F766E3"/>
    <w:rsid w:val="00F775C8"/>
    <w:rsid w:val="00F810EF"/>
    <w:rsid w:val="00F82A83"/>
    <w:rsid w:val="00F82BCE"/>
    <w:rsid w:val="00F82C83"/>
    <w:rsid w:val="00F8349A"/>
    <w:rsid w:val="00F83E6F"/>
    <w:rsid w:val="00F84053"/>
    <w:rsid w:val="00F84802"/>
    <w:rsid w:val="00F86D58"/>
    <w:rsid w:val="00F86D5B"/>
    <w:rsid w:val="00F872A6"/>
    <w:rsid w:val="00F87C20"/>
    <w:rsid w:val="00F901A2"/>
    <w:rsid w:val="00F932C8"/>
    <w:rsid w:val="00F943B8"/>
    <w:rsid w:val="00F94EC8"/>
    <w:rsid w:val="00F958C3"/>
    <w:rsid w:val="00F969F2"/>
    <w:rsid w:val="00F96B9F"/>
    <w:rsid w:val="00F971F3"/>
    <w:rsid w:val="00FA042B"/>
    <w:rsid w:val="00FA079C"/>
    <w:rsid w:val="00FA0BA3"/>
    <w:rsid w:val="00FA180F"/>
    <w:rsid w:val="00FA32F8"/>
    <w:rsid w:val="00FA4C8C"/>
    <w:rsid w:val="00FA50D3"/>
    <w:rsid w:val="00FA50EB"/>
    <w:rsid w:val="00FA6FBD"/>
    <w:rsid w:val="00FB0047"/>
    <w:rsid w:val="00FB0071"/>
    <w:rsid w:val="00FB0260"/>
    <w:rsid w:val="00FB0367"/>
    <w:rsid w:val="00FB0927"/>
    <w:rsid w:val="00FB0AB2"/>
    <w:rsid w:val="00FB0AF8"/>
    <w:rsid w:val="00FB4073"/>
    <w:rsid w:val="00FB4551"/>
    <w:rsid w:val="00FB4860"/>
    <w:rsid w:val="00FB4ED6"/>
    <w:rsid w:val="00FB4F68"/>
    <w:rsid w:val="00FB554A"/>
    <w:rsid w:val="00FB66BC"/>
    <w:rsid w:val="00FB678E"/>
    <w:rsid w:val="00FB699D"/>
    <w:rsid w:val="00FB7162"/>
    <w:rsid w:val="00FC0A04"/>
    <w:rsid w:val="00FC124F"/>
    <w:rsid w:val="00FC1673"/>
    <w:rsid w:val="00FC1D70"/>
    <w:rsid w:val="00FC2768"/>
    <w:rsid w:val="00FC2A2F"/>
    <w:rsid w:val="00FC3449"/>
    <w:rsid w:val="00FC4ACD"/>
    <w:rsid w:val="00FC4C9E"/>
    <w:rsid w:val="00FC4FBC"/>
    <w:rsid w:val="00FC663B"/>
    <w:rsid w:val="00FC6E53"/>
    <w:rsid w:val="00FC70F3"/>
    <w:rsid w:val="00FC728C"/>
    <w:rsid w:val="00FD099B"/>
    <w:rsid w:val="00FD12FC"/>
    <w:rsid w:val="00FD1329"/>
    <w:rsid w:val="00FD1A9D"/>
    <w:rsid w:val="00FD252B"/>
    <w:rsid w:val="00FD2FB4"/>
    <w:rsid w:val="00FD3BFA"/>
    <w:rsid w:val="00FD3E67"/>
    <w:rsid w:val="00FD4520"/>
    <w:rsid w:val="00FD4796"/>
    <w:rsid w:val="00FD60CD"/>
    <w:rsid w:val="00FD6AE0"/>
    <w:rsid w:val="00FD7B38"/>
    <w:rsid w:val="00FE001E"/>
    <w:rsid w:val="00FE0AA7"/>
    <w:rsid w:val="00FE2755"/>
    <w:rsid w:val="00FE351E"/>
    <w:rsid w:val="00FE4418"/>
    <w:rsid w:val="00FE5524"/>
    <w:rsid w:val="00FE5AC0"/>
    <w:rsid w:val="00FE5B88"/>
    <w:rsid w:val="00FE5EA4"/>
    <w:rsid w:val="00FF0674"/>
    <w:rsid w:val="00FF2612"/>
    <w:rsid w:val="00FF4487"/>
    <w:rsid w:val="00FF4600"/>
    <w:rsid w:val="00FF4833"/>
    <w:rsid w:val="00FF4F42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3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7403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7403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035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74035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74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74035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274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274035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74035"/>
  </w:style>
  <w:style w:type="character" w:customStyle="1" w:styleId="tpa1">
    <w:name w:val="tpa1"/>
    <w:basedOn w:val="DefaultParagraphFont"/>
    <w:rsid w:val="00274035"/>
  </w:style>
  <w:style w:type="paragraph" w:styleId="ListParagraph">
    <w:name w:val="List Paragraph"/>
    <w:basedOn w:val="Normal"/>
    <w:uiPriority w:val="34"/>
    <w:qFormat/>
    <w:rsid w:val="0027403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74035"/>
    <w:rPr>
      <w:color w:val="808080"/>
    </w:rPr>
  </w:style>
  <w:style w:type="character" w:customStyle="1" w:styleId="sttpar">
    <w:name w:val="st_tpar"/>
    <w:basedOn w:val="DefaultParagraphFont"/>
    <w:rsid w:val="00274035"/>
  </w:style>
  <w:style w:type="paragraph" w:customStyle="1" w:styleId="Sub4">
    <w:name w:val="_Sub_4"/>
    <w:basedOn w:val="Normal"/>
    <w:rsid w:val="00274035"/>
    <w:pPr>
      <w:widowControl w:val="0"/>
      <w:spacing w:after="0" w:line="360" w:lineRule="auto"/>
      <w:jc w:val="both"/>
      <w:outlineLvl w:val="4"/>
    </w:pPr>
    <w:rPr>
      <w:rFonts w:ascii="Verdana" w:eastAsia="Times New Roman" w:hAnsi="Verdana"/>
      <w:b/>
      <w:sz w:val="24"/>
      <w:szCs w:val="20"/>
      <w:lang w:val="ro-RO"/>
    </w:rPr>
  </w:style>
  <w:style w:type="character" w:customStyle="1" w:styleId="stlitera">
    <w:name w:val="st_litera"/>
    <w:basedOn w:val="DefaultParagraphFont"/>
    <w:rsid w:val="00274035"/>
  </w:style>
  <w:style w:type="paragraph" w:styleId="BalloonText">
    <w:name w:val="Balloon Text"/>
    <w:basedOn w:val="Normal"/>
    <w:link w:val="BalloonTextChar"/>
    <w:uiPriority w:val="99"/>
    <w:semiHidden/>
    <w:unhideWhenUsed/>
    <w:rsid w:val="002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3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oter" Target="footer3.xml"/><Relationship Id="rId5" Type="http://schemas.openxmlformats.org/officeDocument/2006/relationships/image" Target="media/image1.em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97175309164EEB84ED18016A55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5A98-B7CE-4E13-9737-FD81940805C7}"/>
      </w:docPartPr>
      <w:docPartBody>
        <w:p w:rsidR="00000000" w:rsidRDefault="00D4740B" w:rsidP="00D4740B">
          <w:pPr>
            <w:pStyle w:val="CC97175309164EEB84ED18016A55B26F"/>
          </w:pPr>
          <w:r w:rsidRPr="003E7359">
            <w:rPr>
              <w:rStyle w:val="PlaceholderText"/>
            </w:rPr>
            <w:t>Click here to enter text.</w:t>
          </w:r>
        </w:p>
      </w:docPartBody>
    </w:docPart>
    <w:docPart>
      <w:docPartPr>
        <w:name w:val="B5DEE0D3214946A6934DAAFB95AF7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EA433-7F3E-463C-89C2-D6CEA71D0C1E}"/>
      </w:docPartPr>
      <w:docPartBody>
        <w:p w:rsidR="00000000" w:rsidRDefault="00D4740B" w:rsidP="00D4740B">
          <w:pPr>
            <w:pStyle w:val="B5DEE0D3214946A6934DAAFB95AF7A10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370B2BE17D0D4D5BBA86B42EB9760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A9E3-B026-4871-9EF1-C5A781C3553A}"/>
      </w:docPartPr>
      <w:docPartBody>
        <w:p w:rsidR="00000000" w:rsidRDefault="00D4740B" w:rsidP="00D4740B">
          <w:pPr>
            <w:pStyle w:val="370B2BE17D0D4D5BBA86B42EB9760C2A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4207BA56836B424EAA1B7DBA23547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6E61-21AE-4CF8-8613-08B3765A2A47}"/>
      </w:docPartPr>
      <w:docPartBody>
        <w:p w:rsidR="00000000" w:rsidRDefault="00D4740B" w:rsidP="00D4740B">
          <w:pPr>
            <w:pStyle w:val="4207BA56836B424EAA1B7DBA23547C65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AB3028F8284B4E88A9A5385E3D412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7E65-5EAC-48F0-9EE6-F87B140E64ED}"/>
      </w:docPartPr>
      <w:docPartBody>
        <w:p w:rsidR="00000000" w:rsidRDefault="00D4740B" w:rsidP="00D4740B">
          <w:pPr>
            <w:pStyle w:val="AB3028F8284B4E88A9A5385E3D41265B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022A91FC94554356AEBE16544F40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B86A-5A4D-41F9-8C9E-B6582CCA4B94}"/>
      </w:docPartPr>
      <w:docPartBody>
        <w:p w:rsidR="00000000" w:rsidRDefault="00D4740B" w:rsidP="00D4740B">
          <w:pPr>
            <w:pStyle w:val="022A91FC94554356AEBE16544F402F8C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8AE29142C4E44EABBCE3BA2A7DDA7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E542-ADA3-4DB6-9020-001D3FFF4C5F}"/>
      </w:docPartPr>
      <w:docPartBody>
        <w:p w:rsidR="00000000" w:rsidRDefault="00D4740B" w:rsidP="00D4740B">
          <w:pPr>
            <w:pStyle w:val="8AE29142C4E44EABBCE3BA2A7DDA74D4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0C2AD502F557474EBF5F17253D537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15B70-0CD9-4A72-99E4-EF8ABBF22AD5}"/>
      </w:docPartPr>
      <w:docPartBody>
        <w:p w:rsidR="00000000" w:rsidRDefault="00D4740B" w:rsidP="00D4740B">
          <w:pPr>
            <w:pStyle w:val="0C2AD502F557474EBF5F17253D537C1D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E11C64E03F34B159A7466DB0F207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21D4-B49F-4E05-9676-D1892FCC4B4A}"/>
      </w:docPartPr>
      <w:docPartBody>
        <w:p w:rsidR="00000000" w:rsidRDefault="00D4740B" w:rsidP="00D4740B">
          <w:pPr>
            <w:pStyle w:val="3E11C64E03F34B159A7466DB0F207CDD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D76C4FEB2D364C5390748EDE919D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1A18-C14D-4B96-B31E-CDB122FC9678}"/>
      </w:docPartPr>
      <w:docPartBody>
        <w:p w:rsidR="00000000" w:rsidRDefault="00D4740B" w:rsidP="00D4740B">
          <w:pPr>
            <w:pStyle w:val="D76C4FEB2D364C5390748EDE919DF608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4EB9582ED05B4BEB9BA5992AB8F8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272F-0571-40B7-A468-8238B4F1A64C}"/>
      </w:docPartPr>
      <w:docPartBody>
        <w:p w:rsidR="00000000" w:rsidRDefault="00D4740B" w:rsidP="00D4740B">
          <w:pPr>
            <w:pStyle w:val="4EB9582ED05B4BEB9BA5992AB8F85119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585DBB2500A24EEAB9E94FFF4585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06FD-67BE-4AA4-A004-A3887AE73485}"/>
      </w:docPartPr>
      <w:docPartBody>
        <w:p w:rsidR="00000000" w:rsidRDefault="00D4740B" w:rsidP="00D4740B">
          <w:pPr>
            <w:pStyle w:val="585DBB2500A24EEAB9E94FFF458505C6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FA1895944FF4700BE3AA72A2218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DC45-5952-4803-9AEF-4D0EA1F6D8DF}"/>
      </w:docPartPr>
      <w:docPartBody>
        <w:p w:rsidR="00000000" w:rsidRDefault="00D4740B" w:rsidP="00D4740B">
          <w:pPr>
            <w:pStyle w:val="7FA1895944FF4700BE3AA72A2218B578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3B61C6B8C3824393B35419AA15BE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61682-EC59-4285-B626-FD2791A7C0B3}"/>
      </w:docPartPr>
      <w:docPartBody>
        <w:p w:rsidR="00000000" w:rsidRDefault="00D4740B" w:rsidP="00D4740B">
          <w:pPr>
            <w:pStyle w:val="3B61C6B8C3824393B35419AA15BED31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B1D33773DAD9488081DCAB65FB58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581D-8BBF-452B-B592-7CB226E9CEF3}"/>
      </w:docPartPr>
      <w:docPartBody>
        <w:p w:rsidR="00000000" w:rsidRDefault="00D4740B" w:rsidP="00D4740B">
          <w:pPr>
            <w:pStyle w:val="B1D33773DAD9488081DCAB65FB58F96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C85DB0AD4E424772B939461E8478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86FAB-2D60-465C-98E0-00E5052B3B3F}"/>
      </w:docPartPr>
      <w:docPartBody>
        <w:p w:rsidR="00000000" w:rsidRDefault="00D4740B" w:rsidP="00D4740B">
          <w:pPr>
            <w:pStyle w:val="C85DB0AD4E424772B939461E847825B6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814F86AA67FB42539BDCAF949A0DB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03F4-CF3F-4938-82BB-16A8AF7FA15B}"/>
      </w:docPartPr>
      <w:docPartBody>
        <w:p w:rsidR="00000000" w:rsidRDefault="00D4740B" w:rsidP="00D4740B">
          <w:pPr>
            <w:pStyle w:val="814F86AA67FB42539BDCAF949A0DBEC9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4740B"/>
    <w:rsid w:val="00D4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40B"/>
    <w:rPr>
      <w:color w:val="808080"/>
    </w:rPr>
  </w:style>
  <w:style w:type="paragraph" w:customStyle="1" w:styleId="CC97175309164EEB84ED18016A55B26F">
    <w:name w:val="CC97175309164EEB84ED18016A55B26F"/>
    <w:rsid w:val="00D4740B"/>
  </w:style>
  <w:style w:type="paragraph" w:customStyle="1" w:styleId="B5DEE0D3214946A6934DAAFB95AF7A10">
    <w:name w:val="B5DEE0D3214946A6934DAAFB95AF7A10"/>
    <w:rsid w:val="00D4740B"/>
  </w:style>
  <w:style w:type="paragraph" w:customStyle="1" w:styleId="370B2BE17D0D4D5BBA86B42EB9760C2A">
    <w:name w:val="370B2BE17D0D4D5BBA86B42EB9760C2A"/>
    <w:rsid w:val="00D4740B"/>
  </w:style>
  <w:style w:type="paragraph" w:customStyle="1" w:styleId="4207BA56836B424EAA1B7DBA23547C65">
    <w:name w:val="4207BA56836B424EAA1B7DBA23547C65"/>
    <w:rsid w:val="00D4740B"/>
  </w:style>
  <w:style w:type="paragraph" w:customStyle="1" w:styleId="AB3028F8284B4E88A9A5385E3D41265B">
    <w:name w:val="AB3028F8284B4E88A9A5385E3D41265B"/>
    <w:rsid w:val="00D4740B"/>
  </w:style>
  <w:style w:type="paragraph" w:customStyle="1" w:styleId="022A91FC94554356AEBE16544F402F8C">
    <w:name w:val="022A91FC94554356AEBE16544F402F8C"/>
    <w:rsid w:val="00D4740B"/>
  </w:style>
  <w:style w:type="paragraph" w:customStyle="1" w:styleId="8AE29142C4E44EABBCE3BA2A7DDA74D4">
    <w:name w:val="8AE29142C4E44EABBCE3BA2A7DDA74D4"/>
    <w:rsid w:val="00D4740B"/>
  </w:style>
  <w:style w:type="paragraph" w:customStyle="1" w:styleId="0C2AD502F557474EBF5F17253D537C1D">
    <w:name w:val="0C2AD502F557474EBF5F17253D537C1D"/>
    <w:rsid w:val="00D4740B"/>
  </w:style>
  <w:style w:type="paragraph" w:customStyle="1" w:styleId="3E11C64E03F34B159A7466DB0F207CDD">
    <w:name w:val="3E11C64E03F34B159A7466DB0F207CDD"/>
    <w:rsid w:val="00D4740B"/>
  </w:style>
  <w:style w:type="paragraph" w:customStyle="1" w:styleId="D76C4FEB2D364C5390748EDE919DF608">
    <w:name w:val="D76C4FEB2D364C5390748EDE919DF608"/>
    <w:rsid w:val="00D4740B"/>
  </w:style>
  <w:style w:type="paragraph" w:customStyle="1" w:styleId="4EB9582ED05B4BEB9BA5992AB8F85119">
    <w:name w:val="4EB9582ED05B4BEB9BA5992AB8F85119"/>
    <w:rsid w:val="00D4740B"/>
  </w:style>
  <w:style w:type="paragraph" w:customStyle="1" w:styleId="585DBB2500A24EEAB9E94FFF458505C6">
    <w:name w:val="585DBB2500A24EEAB9E94FFF458505C6"/>
    <w:rsid w:val="00D4740B"/>
  </w:style>
  <w:style w:type="paragraph" w:customStyle="1" w:styleId="7FA1895944FF4700BE3AA72A2218B578">
    <w:name w:val="7FA1895944FF4700BE3AA72A2218B578"/>
    <w:rsid w:val="00D4740B"/>
  </w:style>
  <w:style w:type="paragraph" w:customStyle="1" w:styleId="3B61C6B8C3824393B35419AA15BED319">
    <w:name w:val="3B61C6B8C3824393B35419AA15BED319"/>
    <w:rsid w:val="00D4740B"/>
  </w:style>
  <w:style w:type="paragraph" w:customStyle="1" w:styleId="B1D33773DAD9488081DCAB65FB58F96F">
    <w:name w:val="B1D33773DAD9488081DCAB65FB58F96F"/>
    <w:rsid w:val="00D4740B"/>
  </w:style>
  <w:style w:type="paragraph" w:customStyle="1" w:styleId="C85DB0AD4E424772B939461E847825B6">
    <w:name w:val="C85DB0AD4E424772B939461E847825B6"/>
    <w:rsid w:val="00D4740B"/>
  </w:style>
  <w:style w:type="paragraph" w:customStyle="1" w:styleId="814F86AA67FB42539BDCAF949A0DBEC9">
    <w:name w:val="814F86AA67FB42539BDCAF949A0DBEC9"/>
    <w:rsid w:val="00D474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mariana.burlacu</dc:creator>
  <cp:keywords/>
  <dc:description/>
  <cp:lastModifiedBy>mariana.burlacu</cp:lastModifiedBy>
  <cp:revision>2</cp:revision>
  <dcterms:created xsi:type="dcterms:W3CDTF">2017-07-28T10:06:00Z</dcterms:created>
  <dcterms:modified xsi:type="dcterms:W3CDTF">2017-07-28T10:06:00Z</dcterms:modified>
</cp:coreProperties>
</file>