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BC" w:rsidRDefault="00C047BC" w:rsidP="008A312D">
      <w:pPr>
        <w:spacing w:after="0" w:line="240" w:lineRule="auto"/>
        <w:jc w:val="both"/>
        <w:rPr>
          <w:rFonts w:ascii="Times New Roman" w:hAnsi="Times New Roman"/>
          <w:b/>
          <w:bCs/>
          <w:sz w:val="28"/>
          <w:szCs w:val="28"/>
          <w:lang w:val="ro-RO"/>
        </w:rPr>
      </w:pPr>
    </w:p>
    <w:p w:rsidR="00C047BC" w:rsidRPr="00064581" w:rsidRDefault="00C047BC" w:rsidP="008A312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047BC" w:rsidRPr="00EA2AD9" w:rsidRDefault="00C047BC" w:rsidP="008A312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047BC" w:rsidRDefault="00C047BC" w:rsidP="008A312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4C3DAE">
        <w:rPr>
          <w:rFonts w:ascii="Arial" w:hAnsi="Arial" w:cs="Arial"/>
          <w:i w:val="0"/>
          <w:lang w:val="ro-RO"/>
        </w:rPr>
        <w:t xml:space="preserve">          </w:t>
      </w:r>
      <w:r>
        <w:rPr>
          <w:rFonts w:ascii="Arial" w:hAnsi="Arial" w:cs="Arial"/>
          <w:i w:val="0"/>
          <w:lang w:val="ro-RO"/>
        </w:rPr>
        <w:t xml:space="preserve"> din </w:t>
      </w:r>
      <w:r w:rsidR="004C3DAE">
        <w:rPr>
          <w:rFonts w:ascii="Arial" w:hAnsi="Arial" w:cs="Arial"/>
          <w:i w:val="0"/>
          <w:lang w:val="ro-RO"/>
        </w:rPr>
        <w:t xml:space="preserve">             </w:t>
      </w:r>
      <w:r>
        <w:rPr>
          <w:rFonts w:ascii="Arial" w:hAnsi="Arial" w:cs="Arial"/>
          <w:i w:val="0"/>
          <w:lang w:val="ro-RO"/>
        </w:rPr>
        <w:t>2017</w:t>
      </w:r>
    </w:p>
    <w:p w:rsidR="00C047BC" w:rsidRPr="00AC0360" w:rsidRDefault="00C047BC" w:rsidP="008A312D">
      <w:pPr>
        <w:spacing w:after="0"/>
        <w:jc w:val="center"/>
        <w:rPr>
          <w:lang w:val="ro-RO"/>
        </w:rPr>
      </w:pPr>
      <w:r>
        <w:rPr>
          <w:color w:val="808080"/>
          <w:lang w:val="ro-RO"/>
        </w:rPr>
        <w:t xml:space="preserve"> </w:t>
      </w:r>
    </w:p>
    <w:p w:rsidR="00C047BC" w:rsidRDefault="00055CDA" w:rsidP="00055CDA">
      <w:pPr>
        <w:spacing w:after="120" w:line="240" w:lineRule="auto"/>
        <w:rPr>
          <w:rFonts w:ascii="Arial" w:hAnsi="Arial" w:cs="Arial"/>
          <w:sz w:val="24"/>
          <w:szCs w:val="24"/>
          <w:lang w:val="ro-RO"/>
        </w:rPr>
      </w:pPr>
      <w:r>
        <w:rPr>
          <w:rFonts w:ascii="Arial" w:hAnsi="Arial" w:cs="Arial"/>
          <w:sz w:val="24"/>
          <w:szCs w:val="24"/>
          <w:lang w:val="ro-RO"/>
        </w:rPr>
        <w:t xml:space="preserve">           </w:t>
      </w:r>
      <w:r w:rsidR="00C047BC" w:rsidRPr="00064581">
        <w:rPr>
          <w:rFonts w:ascii="Arial" w:hAnsi="Arial" w:cs="Arial"/>
          <w:sz w:val="24"/>
          <w:szCs w:val="24"/>
          <w:lang w:val="ro-RO"/>
        </w:rPr>
        <w:t xml:space="preserve">Ca urmare a </w:t>
      </w:r>
      <w:r w:rsidR="00C047BC" w:rsidRPr="0001311F">
        <w:rPr>
          <w:rFonts w:ascii="Arial" w:hAnsi="Arial" w:cs="Arial"/>
          <w:sz w:val="24"/>
          <w:szCs w:val="24"/>
          <w:lang w:val="ro-RO"/>
        </w:rPr>
        <w:t>solicitării de emitere a acordului de mediu</w:t>
      </w:r>
      <w:r w:rsidR="00C047BC" w:rsidRPr="00064581">
        <w:rPr>
          <w:rFonts w:ascii="Arial" w:hAnsi="Arial" w:cs="Arial"/>
          <w:sz w:val="24"/>
          <w:szCs w:val="24"/>
          <w:lang w:val="ro-RO"/>
        </w:rPr>
        <w:t xml:space="preserve"> adresate de</w:t>
      </w:r>
      <w:r w:rsidR="00C047BC" w:rsidRPr="00064581">
        <w:rPr>
          <w:rFonts w:ascii="Arial" w:hAnsi="Arial" w:cs="Arial"/>
          <w:b/>
          <w:sz w:val="24"/>
          <w:szCs w:val="24"/>
          <w:lang w:val="ro-RO"/>
        </w:rPr>
        <w:t xml:space="preserve"> </w:t>
      </w:r>
      <w:r w:rsidR="004C3DAE" w:rsidRPr="004C3DAE">
        <w:rPr>
          <w:rStyle w:val="sttpar"/>
          <w:rFonts w:ascii="Arial" w:hAnsi="Arial" w:cs="Arial"/>
          <w:b/>
          <w:sz w:val="24"/>
          <w:szCs w:val="24"/>
          <w:lang w:val="pt-BR"/>
        </w:rPr>
        <w:t>COMUNA DĂRMĂNEȘTI</w:t>
      </w:r>
      <w:r w:rsidR="00C047BC" w:rsidRPr="00567547">
        <w:rPr>
          <w:rFonts w:ascii="Arial" w:hAnsi="Arial" w:cs="Arial"/>
          <w:sz w:val="24"/>
          <w:szCs w:val="24"/>
          <w:lang w:val="ro-RO"/>
        </w:rPr>
        <w:t xml:space="preserve">, </w:t>
      </w:r>
      <w:r w:rsidR="004C3DAE">
        <w:rPr>
          <w:rFonts w:ascii="Arial" w:hAnsi="Arial" w:cs="Arial"/>
          <w:sz w:val="24"/>
          <w:szCs w:val="24"/>
          <w:lang w:val="ro-RO"/>
        </w:rPr>
        <w:t>j</w:t>
      </w:r>
      <w:r w:rsidR="00C047BC">
        <w:rPr>
          <w:rFonts w:ascii="Arial" w:hAnsi="Arial" w:cs="Arial"/>
          <w:sz w:val="24"/>
          <w:szCs w:val="24"/>
          <w:lang w:val="ro-RO"/>
        </w:rPr>
        <w:t>udetul Suceava</w:t>
      </w:r>
      <w:r w:rsidR="00C047BC" w:rsidRPr="00064581">
        <w:rPr>
          <w:rFonts w:ascii="Arial" w:hAnsi="Arial" w:cs="Arial"/>
          <w:sz w:val="24"/>
          <w:szCs w:val="24"/>
          <w:lang w:val="ro-RO"/>
        </w:rPr>
        <w:t>,</w:t>
      </w:r>
      <w:r w:rsidR="00C047BC" w:rsidRPr="0034127C">
        <w:rPr>
          <w:rFonts w:ascii="Arial" w:hAnsi="Arial" w:cs="Arial"/>
          <w:sz w:val="24"/>
          <w:szCs w:val="24"/>
          <w:lang w:val="ro-RO"/>
        </w:rPr>
        <w:t xml:space="preserve"> înregistrată</w:t>
      </w:r>
      <w:r w:rsidR="00C047BC" w:rsidRPr="00064581">
        <w:rPr>
          <w:rFonts w:ascii="Arial" w:hAnsi="Arial" w:cs="Arial"/>
          <w:sz w:val="24"/>
          <w:szCs w:val="24"/>
          <w:lang w:val="ro-RO"/>
        </w:rPr>
        <w:t xml:space="preserve"> la </w:t>
      </w:r>
      <w:r w:rsidR="00C047BC">
        <w:rPr>
          <w:rFonts w:ascii="Arial" w:hAnsi="Arial" w:cs="Arial"/>
          <w:sz w:val="24"/>
          <w:szCs w:val="24"/>
          <w:lang w:val="ro-RO"/>
        </w:rPr>
        <w:t xml:space="preserve">APM Suceava </w:t>
      </w:r>
      <w:r w:rsidR="00C047BC" w:rsidRPr="00064581">
        <w:rPr>
          <w:rFonts w:ascii="Arial" w:hAnsi="Arial" w:cs="Arial"/>
          <w:sz w:val="24"/>
          <w:szCs w:val="24"/>
          <w:lang w:val="ro-RO"/>
        </w:rPr>
        <w:t xml:space="preserve">cu nr. </w:t>
      </w:r>
      <w:r w:rsidR="004C3DAE">
        <w:rPr>
          <w:rFonts w:ascii="Arial" w:hAnsi="Arial" w:cs="Arial"/>
          <w:sz w:val="24"/>
          <w:szCs w:val="24"/>
          <w:lang w:val="ro-RO"/>
        </w:rPr>
        <w:t>6302</w:t>
      </w:r>
      <w:r w:rsidR="00C047BC" w:rsidRPr="00064581">
        <w:rPr>
          <w:rFonts w:ascii="Arial" w:hAnsi="Arial" w:cs="Arial"/>
          <w:spacing w:val="-6"/>
          <w:sz w:val="24"/>
          <w:szCs w:val="24"/>
          <w:lang w:val="ro-RO"/>
        </w:rPr>
        <w:t>/</w:t>
      </w:r>
      <w:r w:rsidR="004C3DAE">
        <w:rPr>
          <w:rFonts w:ascii="Arial" w:hAnsi="Arial" w:cs="Arial"/>
          <w:spacing w:val="-6"/>
          <w:sz w:val="24"/>
          <w:szCs w:val="24"/>
          <w:lang w:val="ro-RO"/>
        </w:rPr>
        <w:t>29</w:t>
      </w:r>
      <w:r w:rsidR="00C047BC">
        <w:rPr>
          <w:rFonts w:ascii="Arial" w:hAnsi="Arial" w:cs="Arial"/>
          <w:spacing w:val="-6"/>
          <w:sz w:val="24"/>
          <w:szCs w:val="24"/>
          <w:lang w:val="ro-RO"/>
        </w:rPr>
        <w:t>.0</w:t>
      </w:r>
      <w:r w:rsidR="004C3DAE">
        <w:rPr>
          <w:rFonts w:ascii="Arial" w:hAnsi="Arial" w:cs="Arial"/>
          <w:spacing w:val="-6"/>
          <w:sz w:val="24"/>
          <w:szCs w:val="24"/>
          <w:lang w:val="ro-RO"/>
        </w:rPr>
        <w:t>6</w:t>
      </w:r>
      <w:r w:rsidR="00C047BC">
        <w:rPr>
          <w:rFonts w:ascii="Arial" w:hAnsi="Arial" w:cs="Arial"/>
          <w:spacing w:val="-6"/>
          <w:sz w:val="24"/>
          <w:szCs w:val="24"/>
          <w:lang w:val="ro-RO"/>
        </w:rPr>
        <w:t>.201</w:t>
      </w:r>
      <w:r w:rsidR="004C3DAE">
        <w:rPr>
          <w:rFonts w:ascii="Arial" w:hAnsi="Arial" w:cs="Arial"/>
          <w:spacing w:val="-6"/>
          <w:sz w:val="24"/>
          <w:szCs w:val="24"/>
          <w:lang w:val="ro-RO"/>
        </w:rPr>
        <w:t>7</w:t>
      </w:r>
      <w:r w:rsidR="00C047BC">
        <w:rPr>
          <w:rFonts w:ascii="Arial" w:hAnsi="Arial" w:cs="Arial"/>
          <w:spacing w:val="-6"/>
          <w:sz w:val="24"/>
          <w:szCs w:val="24"/>
          <w:lang w:val="ro-RO"/>
        </w:rPr>
        <w:t>,</w:t>
      </w:r>
      <w:r w:rsidR="00C047BC">
        <w:rPr>
          <w:rFonts w:ascii="Arial" w:hAnsi="Arial" w:cs="Arial"/>
          <w:sz w:val="24"/>
          <w:szCs w:val="24"/>
          <w:lang w:val="ro-RO"/>
        </w:rPr>
        <w:t xml:space="preserve">  </w:t>
      </w:r>
      <w:r w:rsidR="00C047BC" w:rsidRPr="00064581">
        <w:rPr>
          <w:rFonts w:ascii="Arial" w:hAnsi="Arial" w:cs="Arial"/>
          <w:sz w:val="24"/>
          <w:szCs w:val="24"/>
          <w:lang w:val="ro-RO"/>
        </w:rPr>
        <w:t>în baza:</w:t>
      </w:r>
    </w:p>
    <w:p w:rsidR="00C047BC" w:rsidRPr="00313E08" w:rsidRDefault="00C047BC" w:rsidP="00C047BC">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047BC" w:rsidRPr="0005085F" w:rsidRDefault="00C047BC" w:rsidP="00C047B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047BC" w:rsidRPr="0001311F" w:rsidRDefault="00C047BC" w:rsidP="008A312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4C3DAE">
        <w:rPr>
          <w:rFonts w:ascii="Arial" w:hAnsi="Arial" w:cs="Arial"/>
          <w:sz w:val="24"/>
          <w:szCs w:val="24"/>
          <w:lang w:val="ro-RO"/>
        </w:rPr>
        <w:t>20</w:t>
      </w:r>
      <w:r>
        <w:rPr>
          <w:rFonts w:ascii="Arial" w:hAnsi="Arial" w:cs="Arial"/>
          <w:sz w:val="24"/>
          <w:szCs w:val="24"/>
          <w:lang w:val="ro-RO"/>
        </w:rPr>
        <w:t>.0</w:t>
      </w:r>
      <w:r w:rsidR="004C3DAE">
        <w:rPr>
          <w:rFonts w:ascii="Arial" w:hAnsi="Arial" w:cs="Arial"/>
          <w:sz w:val="24"/>
          <w:szCs w:val="24"/>
          <w:lang w:val="ro-RO"/>
        </w:rPr>
        <w:t>7</w:t>
      </w:r>
      <w:r>
        <w:rPr>
          <w:rFonts w:ascii="Arial" w:hAnsi="Arial" w:cs="Arial"/>
          <w:sz w:val="24"/>
          <w:szCs w:val="24"/>
          <w:lang w:val="ro-RO"/>
        </w:rPr>
        <w:t>.2017</w:t>
      </w:r>
      <w:r w:rsidRPr="0001311F">
        <w:rPr>
          <w:rFonts w:ascii="Arial" w:hAnsi="Arial" w:cs="Arial"/>
          <w:sz w:val="24"/>
          <w:szCs w:val="24"/>
          <w:lang w:val="ro-RO"/>
        </w:rPr>
        <w:t xml:space="preserve">, că proiectul </w:t>
      </w:r>
      <w:r w:rsidR="004C3DAE" w:rsidRPr="004C3DAE">
        <w:rPr>
          <w:rStyle w:val="sttpar"/>
          <w:rFonts w:ascii="Arial" w:hAnsi="Arial" w:cs="Arial"/>
          <w:sz w:val="24"/>
          <w:szCs w:val="24"/>
          <w:lang w:val="pt-BR"/>
        </w:rPr>
        <w:t>“</w:t>
      </w:r>
      <w:r w:rsidR="004C3DAE" w:rsidRPr="004C3DAE">
        <w:rPr>
          <w:rStyle w:val="sttpar"/>
          <w:rFonts w:ascii="Arial" w:hAnsi="Arial" w:cs="Arial"/>
          <w:b/>
          <w:sz w:val="24"/>
          <w:szCs w:val="24"/>
          <w:lang w:val="pt-BR"/>
        </w:rPr>
        <w:t>Infiintare infrastructura de apa si extindere infrastructura de apa uzata, in comuna Dărmănești, judetul Suceava</w:t>
      </w:r>
      <w:r w:rsidR="004C3DAE" w:rsidRPr="004C3DAE">
        <w:rPr>
          <w:rStyle w:val="sttpar"/>
          <w:rFonts w:ascii="Arial" w:hAnsi="Arial" w:cs="Arial"/>
          <w:sz w:val="24"/>
          <w:szCs w:val="24"/>
          <w:lang w:val="pt-BR"/>
        </w:rPr>
        <w:t>”,</w:t>
      </w:r>
      <w:r w:rsidR="004C3DAE">
        <w:rPr>
          <w:rStyle w:val="sttpar"/>
          <w:rFonts w:ascii="Arial" w:hAnsi="Arial" w:cs="Arial"/>
          <w:sz w:val="20"/>
          <w:szCs w:val="20"/>
          <w:lang w:val="pt-BR"/>
        </w:rPr>
        <w:t xml:space="preserve"> </w:t>
      </w:r>
      <w:r w:rsidRPr="0001311F">
        <w:rPr>
          <w:rFonts w:ascii="Arial" w:hAnsi="Arial" w:cs="Arial"/>
          <w:sz w:val="24"/>
          <w:szCs w:val="24"/>
          <w:lang w:val="ro-RO"/>
        </w:rPr>
        <w:t xml:space="preserve">propus a fi amplasat în </w:t>
      </w:r>
      <w:r w:rsidR="004C3DAE" w:rsidRPr="004C3DAE">
        <w:rPr>
          <w:rStyle w:val="sttpar"/>
          <w:rFonts w:ascii="Arial" w:hAnsi="Arial" w:cs="Arial"/>
          <w:sz w:val="24"/>
          <w:szCs w:val="24"/>
          <w:lang w:val="pt-BR"/>
        </w:rPr>
        <w:t>comuna Dărmănești, sat Dărmănești si Măriței,</w:t>
      </w:r>
      <w:r w:rsidRPr="0005085F">
        <w:rPr>
          <w:rStyle w:val="sttpar"/>
          <w:rFonts w:ascii="Arial" w:hAnsi="Arial" w:cs="Arial"/>
          <w:sz w:val="24"/>
          <w:szCs w:val="24"/>
          <w:lang w:val="pt-BR"/>
        </w:rPr>
        <w:t xml:space="preserve"> judetul Suceava</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C047BC" w:rsidRPr="00447422" w:rsidRDefault="00C047BC" w:rsidP="008A312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C047BC" w:rsidRPr="00FF3A6F" w:rsidRDefault="00C047BC" w:rsidP="00C047BC">
      <w:pPr>
        <w:pStyle w:val="ListParagraph"/>
        <w:numPr>
          <w:ilvl w:val="0"/>
          <w:numId w:val="3"/>
        </w:numPr>
        <w:autoSpaceDE w:val="0"/>
        <w:autoSpaceDN w:val="0"/>
        <w:adjustRightInd w:val="0"/>
        <w:spacing w:after="0" w:line="240" w:lineRule="auto"/>
        <w:jc w:val="both"/>
        <w:rPr>
          <w:rFonts w:ascii="Arial" w:hAnsi="Arial" w:cs="Arial"/>
          <w:sz w:val="24"/>
          <w:szCs w:val="24"/>
          <w:u w:val="single"/>
        </w:rPr>
      </w:pPr>
      <w:r w:rsidRPr="00FF3A6F">
        <w:rPr>
          <w:rFonts w:ascii="Arial" w:hAnsi="Arial" w:cs="Arial"/>
          <w:sz w:val="24"/>
          <w:szCs w:val="24"/>
          <w:u w:val="single"/>
        </w:rPr>
        <w:t>Motivele care au stat la baza luării deciziei etapei de încadrare în procedura de evaluare a impactului asupra mediului sunt următoarele:</w:t>
      </w:r>
    </w:p>
    <w:p w:rsidR="00C047BC" w:rsidRPr="00FF3A6F" w:rsidRDefault="00C047BC" w:rsidP="008A312D">
      <w:pPr>
        <w:pStyle w:val="ListParagraph"/>
        <w:autoSpaceDE w:val="0"/>
        <w:autoSpaceDN w:val="0"/>
        <w:adjustRightInd w:val="0"/>
        <w:spacing w:after="0" w:line="240" w:lineRule="auto"/>
        <w:ind w:left="1080"/>
        <w:jc w:val="both"/>
        <w:rPr>
          <w:rFonts w:ascii="Arial" w:hAnsi="Arial" w:cs="Arial"/>
          <w:sz w:val="24"/>
          <w:szCs w:val="24"/>
          <w:u w:val="single"/>
        </w:rPr>
      </w:pPr>
    </w:p>
    <w:p w:rsidR="00C047BC" w:rsidRPr="00DE54C5" w:rsidRDefault="00C047BC" w:rsidP="008A312D">
      <w:pPr>
        <w:autoSpaceDE w:val="0"/>
        <w:autoSpaceDN w:val="0"/>
        <w:adjustRightInd w:val="0"/>
        <w:spacing w:after="0" w:line="240" w:lineRule="auto"/>
        <w:ind w:left="180"/>
        <w:jc w:val="both"/>
        <w:rPr>
          <w:rFonts w:ascii="Arial" w:hAnsi="Arial" w:cs="Arial"/>
          <w:b/>
          <w:sz w:val="24"/>
          <w:szCs w:val="24"/>
        </w:rPr>
      </w:pPr>
      <w:r w:rsidRPr="00DE54C5">
        <w:rPr>
          <w:rFonts w:ascii="Arial" w:hAnsi="Arial" w:cs="Arial"/>
          <w:b/>
          <w:sz w:val="24"/>
          <w:szCs w:val="24"/>
        </w:rPr>
        <w:t>1. Caracteristicile proiectului</w:t>
      </w:r>
    </w:p>
    <w:p w:rsidR="00C047BC" w:rsidRPr="0052366B" w:rsidRDefault="00C047BC" w:rsidP="008A312D">
      <w:pPr>
        <w:autoSpaceDE w:val="0"/>
        <w:autoSpaceDN w:val="0"/>
        <w:adjustRightInd w:val="0"/>
        <w:spacing w:after="0" w:line="240" w:lineRule="auto"/>
        <w:jc w:val="both"/>
        <w:rPr>
          <w:rFonts w:ascii="Arial" w:hAnsi="Arial" w:cs="Arial"/>
          <w:sz w:val="24"/>
          <w:szCs w:val="24"/>
          <w:lang w:val="en-GB"/>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Pr="0052366B">
        <w:rPr>
          <w:rStyle w:val="sttpar"/>
          <w:rFonts w:ascii="Arial" w:hAnsi="Arial" w:cs="Arial"/>
          <w:sz w:val="24"/>
          <w:szCs w:val="24"/>
          <w:lang w:val="it-IT"/>
        </w:rPr>
        <w:t>pct.13</w:t>
      </w:r>
      <w:proofErr w:type="gramEnd"/>
      <w:r w:rsidRPr="0052366B">
        <w:rPr>
          <w:rStyle w:val="sttpar"/>
          <w:rFonts w:ascii="Arial" w:hAnsi="Arial" w:cs="Arial"/>
          <w:sz w:val="24"/>
          <w:szCs w:val="24"/>
          <w:lang w:val="it-IT"/>
        </w:rPr>
        <w:t>, lit.a;</w:t>
      </w:r>
      <w:r w:rsidRPr="0052366B">
        <w:rPr>
          <w:rFonts w:ascii="Arial" w:hAnsi="Arial" w:cs="Arial"/>
          <w:sz w:val="24"/>
          <w:szCs w:val="24"/>
        </w:rPr>
        <w:t xml:space="preserve"> </w:t>
      </w:r>
    </w:p>
    <w:p w:rsidR="00C047BC" w:rsidRPr="005B53B0" w:rsidRDefault="00C047BC" w:rsidP="008A312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C047BC" w:rsidRDefault="00C047BC" w:rsidP="008A312D">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se propune realizarea urmatoarei investitii</w:t>
      </w:r>
      <w:r>
        <w:rPr>
          <w:rFonts w:ascii="Arial" w:hAnsi="Arial" w:cs="Arial"/>
          <w:sz w:val="24"/>
          <w:szCs w:val="24"/>
          <w:lang w:val="ro-RO"/>
        </w:rPr>
        <w:t>:</w:t>
      </w:r>
    </w:p>
    <w:p w:rsidR="00C047BC" w:rsidRPr="008E5EEC" w:rsidRDefault="00C047BC" w:rsidP="008E5EEC">
      <w:pPr>
        <w:autoSpaceDE w:val="0"/>
        <w:autoSpaceDN w:val="0"/>
        <w:adjustRightInd w:val="0"/>
        <w:spacing w:after="0" w:line="240" w:lineRule="auto"/>
        <w:jc w:val="both"/>
        <w:rPr>
          <w:rFonts w:ascii="Arial" w:hAnsi="Arial" w:cs="Arial"/>
          <w:sz w:val="24"/>
          <w:szCs w:val="24"/>
        </w:rPr>
      </w:pPr>
      <w:r w:rsidRPr="00084C92">
        <w:rPr>
          <w:rStyle w:val="tpa1"/>
          <w:rFonts w:ascii="Arial" w:hAnsi="Arial" w:cs="Arial"/>
          <w:i/>
          <w:sz w:val="24"/>
          <w:szCs w:val="24"/>
          <w:u w:val="single"/>
          <w:lang w:val="pl-PL"/>
        </w:rPr>
        <w:t xml:space="preserve">Situatia existenta: </w:t>
      </w:r>
      <w:r w:rsidR="008E5EEC" w:rsidRPr="008E5EEC">
        <w:rPr>
          <w:rFonts w:ascii="Arial" w:hAnsi="Arial" w:cs="Arial"/>
          <w:sz w:val="24"/>
          <w:szCs w:val="24"/>
        </w:rPr>
        <w:t>Alimentare cu apa si canalizare</w:t>
      </w:r>
    </w:p>
    <w:p w:rsidR="00C047BC" w:rsidRPr="008E5EEC" w:rsidRDefault="008E5EEC" w:rsidP="008A312D">
      <w:pPr>
        <w:autoSpaceDE w:val="0"/>
        <w:autoSpaceDN w:val="0"/>
        <w:adjustRightInd w:val="0"/>
        <w:jc w:val="both"/>
        <w:rPr>
          <w:rFonts w:ascii="Arial" w:hAnsi="Arial" w:cs="Arial"/>
          <w:bCs/>
          <w:sz w:val="24"/>
          <w:szCs w:val="24"/>
        </w:rPr>
      </w:pPr>
      <w:r w:rsidRPr="008E5EEC">
        <w:rPr>
          <w:rFonts w:ascii="Arial" w:hAnsi="Arial" w:cs="Arial"/>
          <w:bCs/>
          <w:sz w:val="24"/>
          <w:szCs w:val="24"/>
        </w:rPr>
        <w:t xml:space="preserve">In </w:t>
      </w:r>
      <w:r>
        <w:rPr>
          <w:rFonts w:ascii="Arial" w:hAnsi="Arial" w:cs="Arial"/>
          <w:bCs/>
          <w:sz w:val="24"/>
          <w:szCs w:val="24"/>
        </w:rPr>
        <w:t xml:space="preserve">prezent alimentarea cu </w:t>
      </w:r>
      <w:proofErr w:type="gramStart"/>
      <w:r>
        <w:rPr>
          <w:rFonts w:ascii="Arial" w:hAnsi="Arial" w:cs="Arial"/>
          <w:bCs/>
          <w:sz w:val="24"/>
          <w:szCs w:val="24"/>
        </w:rPr>
        <w:t>apa</w:t>
      </w:r>
      <w:proofErr w:type="gramEnd"/>
      <w:r>
        <w:rPr>
          <w:rFonts w:ascii="Arial" w:hAnsi="Arial" w:cs="Arial"/>
          <w:bCs/>
          <w:sz w:val="24"/>
          <w:szCs w:val="24"/>
        </w:rPr>
        <w:t xml:space="preserve"> in comuna Darmanesti se realizeaza de la fantani particulare. Exista o retea de canalizare neutilizata si o statie de epurare care nu </w:t>
      </w:r>
      <w:proofErr w:type="gramStart"/>
      <w:r>
        <w:rPr>
          <w:rFonts w:ascii="Arial" w:hAnsi="Arial" w:cs="Arial"/>
          <w:bCs/>
          <w:sz w:val="24"/>
          <w:szCs w:val="24"/>
        </w:rPr>
        <w:t>este</w:t>
      </w:r>
      <w:proofErr w:type="gramEnd"/>
      <w:r>
        <w:rPr>
          <w:rFonts w:ascii="Arial" w:hAnsi="Arial" w:cs="Arial"/>
          <w:bCs/>
          <w:sz w:val="24"/>
          <w:szCs w:val="24"/>
        </w:rPr>
        <w:t xml:space="preserve"> pusa in functiune. </w:t>
      </w:r>
    </w:p>
    <w:p w:rsidR="00C047BC" w:rsidRPr="00084C92" w:rsidRDefault="00C047BC" w:rsidP="008A312D">
      <w:pPr>
        <w:autoSpaceDE w:val="0"/>
        <w:autoSpaceDN w:val="0"/>
        <w:adjustRightInd w:val="0"/>
        <w:spacing w:after="0" w:line="240" w:lineRule="auto"/>
        <w:jc w:val="both"/>
        <w:rPr>
          <w:rFonts w:ascii="Arial" w:hAnsi="Arial" w:cs="Arial"/>
          <w:i/>
          <w:sz w:val="24"/>
          <w:szCs w:val="24"/>
          <w:u w:val="single"/>
        </w:rPr>
      </w:pPr>
      <w:r w:rsidRPr="00084C92">
        <w:rPr>
          <w:rFonts w:ascii="Arial" w:hAnsi="Arial" w:cs="Arial"/>
          <w:i/>
          <w:sz w:val="24"/>
          <w:szCs w:val="24"/>
          <w:u w:val="single"/>
        </w:rPr>
        <w:t>Lucrari proiectate:</w:t>
      </w:r>
    </w:p>
    <w:p w:rsidR="00C047BC" w:rsidRPr="008A312D" w:rsidRDefault="008E5EEC" w:rsidP="008E5EEC">
      <w:pPr>
        <w:pStyle w:val="ListParagraph"/>
        <w:numPr>
          <w:ilvl w:val="0"/>
          <w:numId w:val="4"/>
        </w:numPr>
        <w:spacing w:after="0"/>
        <w:jc w:val="both"/>
        <w:rPr>
          <w:rFonts w:ascii="Arial" w:hAnsi="Arial" w:cs="Arial"/>
          <w:b/>
          <w:bCs/>
          <w:i/>
          <w:sz w:val="24"/>
          <w:szCs w:val="24"/>
          <w:u w:val="single"/>
        </w:rPr>
      </w:pPr>
      <w:r w:rsidRPr="008A312D">
        <w:rPr>
          <w:rFonts w:ascii="Arial" w:hAnsi="Arial" w:cs="Arial"/>
          <w:b/>
          <w:bCs/>
          <w:i/>
          <w:sz w:val="24"/>
          <w:szCs w:val="24"/>
          <w:u w:val="single"/>
        </w:rPr>
        <w:t>Alimentarea cu apa potabila</w:t>
      </w:r>
    </w:p>
    <w:p w:rsidR="008E5EEC" w:rsidRDefault="008E5EEC" w:rsidP="008E5EEC">
      <w:pPr>
        <w:spacing w:after="0"/>
        <w:jc w:val="both"/>
        <w:rPr>
          <w:rFonts w:ascii="Arial" w:hAnsi="Arial" w:cs="Arial"/>
          <w:b/>
          <w:bCs/>
          <w:sz w:val="24"/>
          <w:szCs w:val="24"/>
        </w:rPr>
      </w:pPr>
      <w:r>
        <w:rPr>
          <w:rFonts w:ascii="Arial" w:hAnsi="Arial" w:cs="Arial"/>
          <w:b/>
          <w:bCs/>
          <w:sz w:val="24"/>
          <w:szCs w:val="24"/>
        </w:rPr>
        <w:t xml:space="preserve">A.1. </w:t>
      </w:r>
      <w:r w:rsidRPr="008E5EEC">
        <w:rPr>
          <w:rFonts w:ascii="Arial" w:hAnsi="Arial" w:cs="Arial"/>
          <w:b/>
          <w:bCs/>
          <w:sz w:val="24"/>
          <w:szCs w:val="24"/>
        </w:rPr>
        <w:t>Captarea</w:t>
      </w:r>
    </w:p>
    <w:p w:rsidR="008E5EEC" w:rsidRDefault="008E5EEC" w:rsidP="008E5EEC">
      <w:pPr>
        <w:spacing w:after="0"/>
        <w:jc w:val="both"/>
        <w:rPr>
          <w:rFonts w:ascii="Arial" w:hAnsi="Arial" w:cs="Arial"/>
          <w:bCs/>
          <w:sz w:val="24"/>
          <w:szCs w:val="24"/>
        </w:rPr>
      </w:pPr>
      <w:r w:rsidRPr="008E5EEC">
        <w:rPr>
          <w:rFonts w:ascii="Arial" w:hAnsi="Arial" w:cs="Arial"/>
          <w:bCs/>
          <w:sz w:val="24"/>
          <w:szCs w:val="24"/>
        </w:rPr>
        <w:t>Se vor executa</w:t>
      </w:r>
      <w:r>
        <w:rPr>
          <w:rFonts w:ascii="Arial" w:hAnsi="Arial" w:cs="Arial"/>
          <w:bCs/>
          <w:sz w:val="24"/>
          <w:szCs w:val="24"/>
        </w:rPr>
        <w:t xml:space="preserve"> 2 puturi tip cheson cu Di=3,0m si H=14,0m</w:t>
      </w:r>
    </w:p>
    <w:p w:rsidR="008E5EEC" w:rsidRDefault="008E5EEC" w:rsidP="008E5EEC">
      <w:pPr>
        <w:spacing w:after="0"/>
        <w:jc w:val="both"/>
        <w:rPr>
          <w:rFonts w:ascii="Arial" w:hAnsi="Arial" w:cs="Arial"/>
          <w:bCs/>
          <w:sz w:val="24"/>
          <w:szCs w:val="24"/>
        </w:rPr>
      </w:pPr>
      <w:r>
        <w:rPr>
          <w:rFonts w:ascii="Arial" w:hAnsi="Arial" w:cs="Arial"/>
          <w:bCs/>
          <w:sz w:val="24"/>
          <w:szCs w:val="24"/>
        </w:rPr>
        <w:t>Debitul sursei este de 8,4l/s (4</w:t>
      </w:r>
      <w:proofErr w:type="gramStart"/>
      <w:r>
        <w:rPr>
          <w:rFonts w:ascii="Arial" w:hAnsi="Arial" w:cs="Arial"/>
          <w:bCs/>
          <w:sz w:val="24"/>
          <w:szCs w:val="24"/>
        </w:rPr>
        <w:t>,2</w:t>
      </w:r>
      <w:proofErr w:type="gramEnd"/>
      <w:r>
        <w:rPr>
          <w:rFonts w:ascii="Arial" w:hAnsi="Arial" w:cs="Arial"/>
          <w:bCs/>
          <w:sz w:val="24"/>
          <w:szCs w:val="24"/>
        </w:rPr>
        <w:t xml:space="preserve"> x 2buc). Puturile vor fi echipate cu pompe tip Booster cu Q=8,0l/s. Captarea </w:t>
      </w:r>
      <w:proofErr w:type="gramStart"/>
      <w:r>
        <w:rPr>
          <w:rFonts w:ascii="Arial" w:hAnsi="Arial" w:cs="Arial"/>
          <w:bCs/>
          <w:sz w:val="24"/>
          <w:szCs w:val="24"/>
        </w:rPr>
        <w:t>va</w:t>
      </w:r>
      <w:proofErr w:type="gramEnd"/>
      <w:r>
        <w:rPr>
          <w:rFonts w:ascii="Arial" w:hAnsi="Arial" w:cs="Arial"/>
          <w:bCs/>
          <w:sz w:val="24"/>
          <w:szCs w:val="24"/>
        </w:rPr>
        <w:t xml:space="preserve"> avea apometru.</w:t>
      </w:r>
    </w:p>
    <w:p w:rsidR="008E5EEC" w:rsidRDefault="008E5EEC" w:rsidP="008E5EEC">
      <w:pPr>
        <w:spacing w:after="0"/>
        <w:jc w:val="both"/>
        <w:rPr>
          <w:rFonts w:ascii="Arial" w:hAnsi="Arial" w:cs="Arial"/>
          <w:b/>
          <w:bCs/>
          <w:sz w:val="24"/>
          <w:szCs w:val="24"/>
        </w:rPr>
      </w:pPr>
      <w:r w:rsidRPr="008E5EEC">
        <w:rPr>
          <w:rFonts w:ascii="Arial" w:hAnsi="Arial" w:cs="Arial"/>
          <w:b/>
          <w:bCs/>
          <w:sz w:val="24"/>
          <w:szCs w:val="24"/>
        </w:rPr>
        <w:t xml:space="preserve">A.2. </w:t>
      </w:r>
      <w:r>
        <w:rPr>
          <w:rFonts w:ascii="Arial" w:hAnsi="Arial" w:cs="Arial"/>
          <w:b/>
          <w:bCs/>
          <w:sz w:val="24"/>
          <w:szCs w:val="24"/>
        </w:rPr>
        <w:t>Conducta de aductiune</w:t>
      </w:r>
    </w:p>
    <w:p w:rsidR="008E5EEC" w:rsidRDefault="000F220A" w:rsidP="008E5EEC">
      <w:pPr>
        <w:spacing w:after="0"/>
        <w:jc w:val="both"/>
        <w:rPr>
          <w:rFonts w:ascii="Arial" w:hAnsi="Arial" w:cs="Arial"/>
          <w:bCs/>
          <w:sz w:val="24"/>
          <w:szCs w:val="24"/>
        </w:rPr>
      </w:pPr>
      <w:proofErr w:type="gramStart"/>
      <w:r w:rsidRPr="000F220A">
        <w:rPr>
          <w:rFonts w:ascii="Arial" w:hAnsi="Arial" w:cs="Arial"/>
          <w:bCs/>
          <w:sz w:val="24"/>
          <w:szCs w:val="24"/>
        </w:rPr>
        <w:t>Va</w:t>
      </w:r>
      <w:proofErr w:type="gramEnd"/>
      <w:r w:rsidRPr="000F220A">
        <w:rPr>
          <w:rFonts w:ascii="Arial" w:hAnsi="Arial" w:cs="Arial"/>
          <w:bCs/>
          <w:sz w:val="24"/>
          <w:szCs w:val="24"/>
        </w:rPr>
        <w:t xml:space="preserve"> asigura transportul apei de la puturi la statia de tratare apoi</w:t>
      </w:r>
      <w:r>
        <w:rPr>
          <w:rFonts w:ascii="Arial" w:hAnsi="Arial" w:cs="Arial"/>
          <w:bCs/>
          <w:sz w:val="24"/>
          <w:szCs w:val="24"/>
        </w:rPr>
        <w:t xml:space="preserve"> la rezervorul tampon de 20mc, fiind conducta din PEHD PN 10, cu L=100m. De la rezervorul tampon </w:t>
      </w:r>
      <w:proofErr w:type="gramStart"/>
      <w:r>
        <w:rPr>
          <w:rFonts w:ascii="Arial" w:hAnsi="Arial" w:cs="Arial"/>
          <w:bCs/>
          <w:sz w:val="24"/>
          <w:szCs w:val="24"/>
        </w:rPr>
        <w:t>apa</w:t>
      </w:r>
      <w:proofErr w:type="gramEnd"/>
      <w:r>
        <w:rPr>
          <w:rFonts w:ascii="Arial" w:hAnsi="Arial" w:cs="Arial"/>
          <w:bCs/>
          <w:sz w:val="24"/>
          <w:szCs w:val="24"/>
        </w:rPr>
        <w:t xml:space="preserve"> se va pompa la </w:t>
      </w:r>
      <w:r>
        <w:rPr>
          <w:rFonts w:ascii="Arial" w:hAnsi="Arial" w:cs="Arial"/>
          <w:bCs/>
          <w:sz w:val="24"/>
          <w:szCs w:val="24"/>
        </w:rPr>
        <w:lastRenderedPageBreak/>
        <w:t>rezervorul de inmagazinare cu V=300mc, conducta PEHD PE 100RC PN 16, DE 140mm, L=7740m.</w:t>
      </w:r>
    </w:p>
    <w:p w:rsidR="000F220A" w:rsidRDefault="000F220A" w:rsidP="008E5EEC">
      <w:pPr>
        <w:spacing w:after="0"/>
        <w:jc w:val="both"/>
        <w:rPr>
          <w:rFonts w:ascii="Arial" w:hAnsi="Arial" w:cs="Arial"/>
          <w:b/>
          <w:bCs/>
          <w:sz w:val="24"/>
          <w:szCs w:val="24"/>
        </w:rPr>
      </w:pPr>
      <w:r w:rsidRPr="000F220A">
        <w:rPr>
          <w:rFonts w:ascii="Arial" w:hAnsi="Arial" w:cs="Arial"/>
          <w:b/>
          <w:bCs/>
          <w:sz w:val="24"/>
          <w:szCs w:val="24"/>
        </w:rPr>
        <w:t>A.3. Gospodaria de ape</w:t>
      </w:r>
    </w:p>
    <w:p w:rsidR="000F220A" w:rsidRDefault="000F220A" w:rsidP="008E5EEC">
      <w:pPr>
        <w:spacing w:after="0"/>
        <w:jc w:val="both"/>
        <w:rPr>
          <w:rFonts w:ascii="Arial" w:hAnsi="Arial" w:cs="Arial"/>
          <w:bCs/>
          <w:sz w:val="24"/>
          <w:szCs w:val="24"/>
          <w:lang w:val="en-GB"/>
        </w:rPr>
      </w:pPr>
      <w:proofErr w:type="gramStart"/>
      <w:r w:rsidRPr="000F220A">
        <w:rPr>
          <w:rFonts w:ascii="Arial" w:hAnsi="Arial" w:cs="Arial"/>
          <w:bCs/>
          <w:sz w:val="24"/>
          <w:szCs w:val="24"/>
        </w:rPr>
        <w:t>Va</w:t>
      </w:r>
      <w:proofErr w:type="gramEnd"/>
      <w:r w:rsidRPr="000F220A">
        <w:rPr>
          <w:rFonts w:ascii="Arial" w:hAnsi="Arial" w:cs="Arial"/>
          <w:bCs/>
          <w:sz w:val="24"/>
          <w:szCs w:val="24"/>
        </w:rPr>
        <w:t xml:space="preserve"> cuprinde</w:t>
      </w:r>
      <w:r w:rsidRPr="000F220A">
        <w:rPr>
          <w:rFonts w:ascii="Arial" w:hAnsi="Arial" w:cs="Arial"/>
          <w:bCs/>
          <w:sz w:val="24"/>
          <w:szCs w:val="24"/>
          <w:lang w:val="en-GB"/>
        </w:rPr>
        <w:t>:</w:t>
      </w:r>
      <w:r>
        <w:rPr>
          <w:rFonts w:ascii="Arial" w:hAnsi="Arial" w:cs="Arial"/>
          <w:bCs/>
          <w:sz w:val="24"/>
          <w:szCs w:val="24"/>
          <w:lang w:val="en-GB"/>
        </w:rPr>
        <w:t xml:space="preserve"> -     statie tratare cu hipoclorit de sodiu</w:t>
      </w:r>
    </w:p>
    <w:p w:rsidR="000F220A" w:rsidRPr="000F220A" w:rsidRDefault="000F220A" w:rsidP="000F220A">
      <w:pPr>
        <w:pStyle w:val="ListParagraph"/>
        <w:numPr>
          <w:ilvl w:val="0"/>
          <w:numId w:val="5"/>
        </w:numPr>
        <w:spacing w:after="0"/>
        <w:jc w:val="both"/>
        <w:rPr>
          <w:rFonts w:ascii="Arial" w:hAnsi="Arial" w:cs="Arial"/>
          <w:bCs/>
          <w:sz w:val="24"/>
          <w:szCs w:val="24"/>
          <w:lang w:val="en-GB"/>
        </w:rPr>
      </w:pPr>
      <w:r>
        <w:rPr>
          <w:rFonts w:ascii="Arial" w:hAnsi="Arial" w:cs="Arial"/>
          <w:bCs/>
          <w:sz w:val="24"/>
          <w:szCs w:val="24"/>
          <w:lang w:val="en-GB"/>
        </w:rPr>
        <w:t>rezervor de 20mc</w:t>
      </w:r>
    </w:p>
    <w:p w:rsidR="000F220A" w:rsidRDefault="000F220A" w:rsidP="008E5EEC">
      <w:pPr>
        <w:spacing w:after="0"/>
        <w:jc w:val="both"/>
        <w:rPr>
          <w:rFonts w:ascii="Arial" w:hAnsi="Arial" w:cs="Arial"/>
          <w:b/>
          <w:bCs/>
          <w:sz w:val="24"/>
          <w:szCs w:val="24"/>
          <w:lang w:val="en-GB"/>
        </w:rPr>
      </w:pPr>
      <w:r w:rsidRPr="000F220A">
        <w:rPr>
          <w:rFonts w:ascii="Arial" w:hAnsi="Arial" w:cs="Arial"/>
          <w:b/>
          <w:bCs/>
          <w:sz w:val="24"/>
          <w:szCs w:val="24"/>
          <w:lang w:val="en-GB"/>
        </w:rPr>
        <w:t>A.4.</w:t>
      </w:r>
      <w:r>
        <w:rPr>
          <w:rFonts w:ascii="Arial" w:hAnsi="Arial" w:cs="Arial"/>
          <w:b/>
          <w:bCs/>
          <w:sz w:val="24"/>
          <w:szCs w:val="24"/>
          <w:lang w:val="en-GB"/>
        </w:rPr>
        <w:t xml:space="preserve"> Retea de distributie</w:t>
      </w:r>
    </w:p>
    <w:p w:rsidR="000F220A" w:rsidRDefault="000F220A" w:rsidP="008E5EEC">
      <w:pPr>
        <w:spacing w:after="0"/>
        <w:jc w:val="both"/>
        <w:rPr>
          <w:rFonts w:ascii="Arial" w:hAnsi="Arial" w:cs="Arial"/>
          <w:bCs/>
          <w:sz w:val="24"/>
          <w:szCs w:val="24"/>
          <w:lang w:val="en-GB"/>
        </w:rPr>
      </w:pPr>
      <w:r w:rsidRPr="000F220A">
        <w:rPr>
          <w:rFonts w:ascii="Arial" w:hAnsi="Arial" w:cs="Arial"/>
          <w:bCs/>
          <w:sz w:val="24"/>
          <w:szCs w:val="24"/>
          <w:lang w:val="en-GB"/>
        </w:rPr>
        <w:t>- L=10295m, in sistem gravitational</w:t>
      </w:r>
    </w:p>
    <w:p w:rsidR="000F220A" w:rsidRDefault="000F220A" w:rsidP="008E5EEC">
      <w:pPr>
        <w:spacing w:after="0"/>
        <w:jc w:val="both"/>
        <w:rPr>
          <w:rFonts w:ascii="Arial" w:hAnsi="Arial" w:cs="Arial"/>
          <w:bCs/>
          <w:sz w:val="24"/>
          <w:szCs w:val="24"/>
          <w:lang w:val="en-GB"/>
        </w:rPr>
      </w:pPr>
      <w:r>
        <w:rPr>
          <w:rFonts w:ascii="Arial" w:hAnsi="Arial" w:cs="Arial"/>
          <w:bCs/>
          <w:sz w:val="24"/>
          <w:szCs w:val="24"/>
          <w:lang w:val="en-GB"/>
        </w:rPr>
        <w:t xml:space="preserve">- </w:t>
      </w:r>
      <w:proofErr w:type="gramStart"/>
      <w:r>
        <w:rPr>
          <w:rFonts w:ascii="Arial" w:hAnsi="Arial" w:cs="Arial"/>
          <w:bCs/>
          <w:sz w:val="24"/>
          <w:szCs w:val="24"/>
          <w:lang w:val="en-GB"/>
        </w:rPr>
        <w:t>hidranti</w:t>
      </w:r>
      <w:proofErr w:type="gramEnd"/>
      <w:r>
        <w:rPr>
          <w:rFonts w:ascii="Arial" w:hAnsi="Arial" w:cs="Arial"/>
          <w:bCs/>
          <w:sz w:val="24"/>
          <w:szCs w:val="24"/>
          <w:lang w:val="en-GB"/>
        </w:rPr>
        <w:t xml:space="preserve"> supraterani – 98 buc.</w:t>
      </w:r>
    </w:p>
    <w:p w:rsidR="00C07860" w:rsidRDefault="00C07860" w:rsidP="008E5EEC">
      <w:pPr>
        <w:spacing w:after="0"/>
        <w:jc w:val="both"/>
        <w:rPr>
          <w:rFonts w:ascii="Arial" w:hAnsi="Arial" w:cs="Arial"/>
          <w:bCs/>
          <w:sz w:val="24"/>
          <w:szCs w:val="24"/>
          <w:lang w:val="en-GB"/>
        </w:rPr>
      </w:pPr>
      <w:r>
        <w:rPr>
          <w:rFonts w:ascii="Arial" w:hAnsi="Arial" w:cs="Arial"/>
          <w:bCs/>
          <w:sz w:val="24"/>
          <w:szCs w:val="24"/>
          <w:lang w:val="en-GB"/>
        </w:rPr>
        <w:t>Vor fi prevazute:</w:t>
      </w:r>
    </w:p>
    <w:p w:rsidR="00C07860" w:rsidRDefault="00C07860" w:rsidP="008E5EEC">
      <w:pPr>
        <w:spacing w:after="0"/>
        <w:jc w:val="both"/>
        <w:rPr>
          <w:rFonts w:ascii="Arial" w:hAnsi="Arial" w:cs="Arial"/>
          <w:bCs/>
          <w:sz w:val="24"/>
          <w:szCs w:val="24"/>
          <w:lang w:val="en-GB"/>
        </w:rPr>
      </w:pPr>
      <w:r>
        <w:rPr>
          <w:rFonts w:ascii="Arial" w:hAnsi="Arial" w:cs="Arial"/>
          <w:bCs/>
          <w:sz w:val="24"/>
          <w:szCs w:val="24"/>
          <w:lang w:val="en-GB"/>
        </w:rPr>
        <w:t>-subtraversari DC-13</w:t>
      </w:r>
    </w:p>
    <w:p w:rsidR="00C07860" w:rsidRDefault="00C07860" w:rsidP="008E5EEC">
      <w:pPr>
        <w:spacing w:after="0"/>
        <w:jc w:val="both"/>
        <w:rPr>
          <w:rFonts w:ascii="Arial" w:hAnsi="Arial" w:cs="Arial"/>
          <w:bCs/>
          <w:sz w:val="24"/>
          <w:szCs w:val="24"/>
          <w:lang w:val="en-GB"/>
        </w:rPr>
      </w:pPr>
      <w:r>
        <w:rPr>
          <w:rFonts w:ascii="Arial" w:hAnsi="Arial" w:cs="Arial"/>
          <w:bCs/>
          <w:sz w:val="24"/>
          <w:szCs w:val="24"/>
          <w:lang w:val="en-GB"/>
        </w:rPr>
        <w:t>-subtraversari DJ-2</w:t>
      </w:r>
    </w:p>
    <w:p w:rsidR="00C07860" w:rsidRDefault="00C07860" w:rsidP="008E5EEC">
      <w:pPr>
        <w:spacing w:after="0"/>
        <w:jc w:val="both"/>
        <w:rPr>
          <w:rFonts w:ascii="Arial" w:hAnsi="Arial" w:cs="Arial"/>
          <w:bCs/>
          <w:sz w:val="24"/>
          <w:szCs w:val="24"/>
          <w:lang w:val="en-GB"/>
        </w:rPr>
      </w:pPr>
      <w:r>
        <w:rPr>
          <w:rFonts w:ascii="Arial" w:hAnsi="Arial" w:cs="Arial"/>
          <w:bCs/>
          <w:sz w:val="24"/>
          <w:szCs w:val="24"/>
          <w:lang w:val="en-GB"/>
        </w:rPr>
        <w:t>-subtraversari DN-2</w:t>
      </w:r>
    </w:p>
    <w:p w:rsidR="008A312D" w:rsidRDefault="008A312D" w:rsidP="008A312D">
      <w:pPr>
        <w:pStyle w:val="ListParagraph"/>
        <w:numPr>
          <w:ilvl w:val="0"/>
          <w:numId w:val="4"/>
        </w:numPr>
        <w:spacing w:after="0"/>
        <w:jc w:val="both"/>
        <w:rPr>
          <w:rFonts w:ascii="Arial" w:hAnsi="Arial" w:cs="Arial"/>
          <w:b/>
          <w:bCs/>
          <w:i/>
          <w:sz w:val="24"/>
          <w:szCs w:val="24"/>
          <w:u w:val="single"/>
        </w:rPr>
      </w:pPr>
      <w:r>
        <w:rPr>
          <w:rFonts w:ascii="Arial" w:hAnsi="Arial" w:cs="Arial"/>
          <w:b/>
          <w:bCs/>
          <w:i/>
          <w:sz w:val="24"/>
          <w:szCs w:val="24"/>
          <w:u w:val="single"/>
        </w:rPr>
        <w:t>Canalizare si statie de epurare</w:t>
      </w:r>
    </w:p>
    <w:p w:rsidR="008A312D" w:rsidRPr="00C07860" w:rsidRDefault="008A312D" w:rsidP="008A312D">
      <w:pPr>
        <w:spacing w:after="0"/>
        <w:jc w:val="both"/>
        <w:rPr>
          <w:rFonts w:ascii="Arial" w:hAnsi="Arial" w:cs="Arial"/>
          <w:b/>
          <w:bCs/>
          <w:sz w:val="24"/>
          <w:szCs w:val="24"/>
        </w:rPr>
      </w:pPr>
      <w:r w:rsidRPr="00C07860">
        <w:rPr>
          <w:rFonts w:ascii="Arial" w:hAnsi="Arial" w:cs="Arial"/>
          <w:b/>
          <w:bCs/>
          <w:sz w:val="24"/>
          <w:szCs w:val="24"/>
        </w:rPr>
        <w:t>B.1. Retea de canalizare</w:t>
      </w:r>
    </w:p>
    <w:p w:rsidR="008A312D" w:rsidRDefault="008A312D" w:rsidP="008A312D">
      <w:pPr>
        <w:spacing w:after="0"/>
        <w:jc w:val="both"/>
        <w:rPr>
          <w:rFonts w:ascii="Arial" w:hAnsi="Arial" w:cs="Arial"/>
          <w:bCs/>
          <w:sz w:val="24"/>
          <w:szCs w:val="24"/>
        </w:rPr>
      </w:pPr>
      <w:proofErr w:type="gramStart"/>
      <w:r w:rsidRPr="008A312D">
        <w:rPr>
          <w:rFonts w:ascii="Arial" w:hAnsi="Arial" w:cs="Arial"/>
          <w:bCs/>
          <w:sz w:val="24"/>
          <w:szCs w:val="24"/>
        </w:rPr>
        <w:t>Va</w:t>
      </w:r>
      <w:proofErr w:type="gramEnd"/>
      <w:r w:rsidRPr="008A312D">
        <w:rPr>
          <w:rFonts w:ascii="Arial" w:hAnsi="Arial" w:cs="Arial"/>
          <w:bCs/>
          <w:sz w:val="24"/>
          <w:szCs w:val="24"/>
        </w:rPr>
        <w:t xml:space="preserve"> </w:t>
      </w:r>
      <w:r>
        <w:rPr>
          <w:rFonts w:ascii="Arial" w:hAnsi="Arial" w:cs="Arial"/>
          <w:bCs/>
          <w:sz w:val="24"/>
          <w:szCs w:val="24"/>
        </w:rPr>
        <w:t>avea o functionare in system gravitational</w:t>
      </w:r>
      <w:r w:rsidR="00C07860">
        <w:rPr>
          <w:rFonts w:ascii="Arial" w:hAnsi="Arial" w:cs="Arial"/>
          <w:bCs/>
          <w:sz w:val="24"/>
          <w:szCs w:val="24"/>
        </w:rPr>
        <w:t xml:space="preserve">, in lungime de 1860m si prin pompare, in lungime de 1155m. </w:t>
      </w:r>
      <w:proofErr w:type="gramStart"/>
      <w:r w:rsidR="00C07860">
        <w:rPr>
          <w:rFonts w:ascii="Arial" w:hAnsi="Arial" w:cs="Arial"/>
          <w:bCs/>
          <w:sz w:val="24"/>
          <w:szCs w:val="24"/>
        </w:rPr>
        <w:t>Conductele vor fi din polipropilena corugata PP SN 8.</w:t>
      </w:r>
      <w:proofErr w:type="gramEnd"/>
      <w:r w:rsidR="00C07860">
        <w:rPr>
          <w:rFonts w:ascii="Arial" w:hAnsi="Arial" w:cs="Arial"/>
          <w:bCs/>
          <w:sz w:val="24"/>
          <w:szCs w:val="24"/>
        </w:rPr>
        <w:t xml:space="preserve"> </w:t>
      </w:r>
    </w:p>
    <w:p w:rsidR="00C07860" w:rsidRDefault="00C07860" w:rsidP="008A312D">
      <w:pPr>
        <w:spacing w:after="0"/>
        <w:jc w:val="both"/>
        <w:rPr>
          <w:rFonts w:ascii="Arial" w:hAnsi="Arial" w:cs="Arial"/>
          <w:bCs/>
          <w:sz w:val="24"/>
          <w:szCs w:val="24"/>
        </w:rPr>
      </w:pPr>
      <w:r>
        <w:rPr>
          <w:rFonts w:ascii="Arial" w:hAnsi="Arial" w:cs="Arial"/>
          <w:bCs/>
          <w:sz w:val="24"/>
          <w:szCs w:val="24"/>
        </w:rPr>
        <w:t>Reteaua de canalizare existenta are o lungime de 8743m.</w:t>
      </w:r>
    </w:p>
    <w:p w:rsidR="00C07860" w:rsidRDefault="00C07860" w:rsidP="008A312D">
      <w:pPr>
        <w:spacing w:after="0"/>
        <w:jc w:val="both"/>
        <w:rPr>
          <w:rFonts w:ascii="Arial" w:hAnsi="Arial" w:cs="Arial"/>
          <w:bCs/>
          <w:sz w:val="24"/>
          <w:szCs w:val="24"/>
        </w:rPr>
      </w:pPr>
      <w:proofErr w:type="gramStart"/>
      <w:r>
        <w:rPr>
          <w:rFonts w:ascii="Arial" w:hAnsi="Arial" w:cs="Arial"/>
          <w:bCs/>
          <w:sz w:val="24"/>
          <w:szCs w:val="24"/>
        </w:rPr>
        <w:t>Camine de vizitare-53 buc.</w:t>
      </w:r>
      <w:proofErr w:type="gramEnd"/>
    </w:p>
    <w:p w:rsidR="00C07860" w:rsidRDefault="00C07860" w:rsidP="00C07860">
      <w:pPr>
        <w:spacing w:after="0"/>
        <w:jc w:val="both"/>
        <w:rPr>
          <w:rFonts w:ascii="Arial" w:hAnsi="Arial" w:cs="Arial"/>
          <w:bCs/>
          <w:sz w:val="24"/>
          <w:szCs w:val="24"/>
          <w:lang w:val="en-GB"/>
        </w:rPr>
      </w:pPr>
      <w:r>
        <w:rPr>
          <w:rFonts w:ascii="Arial" w:hAnsi="Arial" w:cs="Arial"/>
          <w:bCs/>
          <w:sz w:val="24"/>
          <w:szCs w:val="24"/>
          <w:lang w:val="en-GB"/>
        </w:rPr>
        <w:t>Vor fi prevazute:</w:t>
      </w:r>
    </w:p>
    <w:p w:rsidR="00C07860" w:rsidRDefault="00C07860" w:rsidP="00C07860">
      <w:pPr>
        <w:spacing w:after="0"/>
        <w:jc w:val="both"/>
        <w:rPr>
          <w:rFonts w:ascii="Arial" w:hAnsi="Arial" w:cs="Arial"/>
          <w:bCs/>
          <w:sz w:val="24"/>
          <w:szCs w:val="24"/>
          <w:lang w:val="en-GB"/>
        </w:rPr>
      </w:pPr>
      <w:r>
        <w:rPr>
          <w:rFonts w:ascii="Arial" w:hAnsi="Arial" w:cs="Arial"/>
          <w:bCs/>
          <w:sz w:val="24"/>
          <w:szCs w:val="24"/>
          <w:lang w:val="en-GB"/>
        </w:rPr>
        <w:t>-subtraversari DC-1</w:t>
      </w:r>
    </w:p>
    <w:p w:rsidR="00C07860" w:rsidRDefault="00C07860" w:rsidP="00C07860">
      <w:pPr>
        <w:spacing w:after="0"/>
        <w:jc w:val="both"/>
        <w:rPr>
          <w:rFonts w:ascii="Arial" w:hAnsi="Arial" w:cs="Arial"/>
          <w:bCs/>
          <w:sz w:val="24"/>
          <w:szCs w:val="24"/>
          <w:lang w:val="en-GB"/>
        </w:rPr>
      </w:pPr>
      <w:r>
        <w:rPr>
          <w:rFonts w:ascii="Arial" w:hAnsi="Arial" w:cs="Arial"/>
          <w:bCs/>
          <w:sz w:val="24"/>
          <w:szCs w:val="24"/>
          <w:lang w:val="en-GB"/>
        </w:rPr>
        <w:t>-subtraversari DJ-2</w:t>
      </w:r>
    </w:p>
    <w:p w:rsidR="00C07860" w:rsidRDefault="00C07860" w:rsidP="00C07860">
      <w:pPr>
        <w:spacing w:after="0"/>
        <w:jc w:val="both"/>
        <w:rPr>
          <w:rFonts w:ascii="Arial" w:hAnsi="Arial" w:cs="Arial"/>
          <w:b/>
          <w:bCs/>
          <w:sz w:val="24"/>
          <w:szCs w:val="24"/>
          <w:lang w:val="en-GB"/>
        </w:rPr>
      </w:pPr>
      <w:r w:rsidRPr="00C07860">
        <w:rPr>
          <w:rFonts w:ascii="Arial" w:hAnsi="Arial" w:cs="Arial"/>
          <w:b/>
          <w:bCs/>
          <w:sz w:val="24"/>
          <w:szCs w:val="24"/>
          <w:lang w:val="en-GB"/>
        </w:rPr>
        <w:t xml:space="preserve">B.2. Statii de pompare ape uzate </w:t>
      </w:r>
      <w:r>
        <w:rPr>
          <w:rFonts w:ascii="Arial" w:hAnsi="Arial" w:cs="Arial"/>
          <w:b/>
          <w:bCs/>
          <w:sz w:val="24"/>
          <w:szCs w:val="24"/>
          <w:lang w:val="en-GB"/>
        </w:rPr>
        <w:t>–</w:t>
      </w:r>
      <w:r w:rsidRPr="00C07860">
        <w:rPr>
          <w:rFonts w:ascii="Arial" w:hAnsi="Arial" w:cs="Arial"/>
          <w:b/>
          <w:bCs/>
          <w:sz w:val="24"/>
          <w:szCs w:val="24"/>
          <w:lang w:val="en-GB"/>
        </w:rPr>
        <w:t xml:space="preserve"> SPAU</w:t>
      </w:r>
    </w:p>
    <w:p w:rsidR="00C07860" w:rsidRDefault="00C07860" w:rsidP="00C07860">
      <w:pPr>
        <w:spacing w:after="0"/>
        <w:jc w:val="both"/>
        <w:rPr>
          <w:rFonts w:ascii="Arial" w:hAnsi="Arial" w:cs="Arial"/>
          <w:bCs/>
          <w:sz w:val="24"/>
          <w:szCs w:val="24"/>
          <w:lang w:val="en-GB"/>
        </w:rPr>
      </w:pPr>
      <w:r w:rsidRPr="00C07860">
        <w:rPr>
          <w:rFonts w:ascii="Arial" w:hAnsi="Arial" w:cs="Arial"/>
          <w:bCs/>
          <w:sz w:val="24"/>
          <w:szCs w:val="24"/>
          <w:lang w:val="en-GB"/>
        </w:rPr>
        <w:t>2 statii echipate cu 2 pompe submersibile</w:t>
      </w:r>
    </w:p>
    <w:p w:rsidR="00C07860" w:rsidRDefault="00C07860" w:rsidP="00C07860">
      <w:pPr>
        <w:spacing w:after="0"/>
        <w:jc w:val="both"/>
        <w:rPr>
          <w:rFonts w:ascii="Arial" w:hAnsi="Arial" w:cs="Arial"/>
          <w:b/>
          <w:bCs/>
          <w:sz w:val="24"/>
          <w:szCs w:val="24"/>
          <w:lang w:val="en-GB"/>
        </w:rPr>
      </w:pPr>
      <w:r w:rsidRPr="00C07860">
        <w:rPr>
          <w:rFonts w:ascii="Arial" w:hAnsi="Arial" w:cs="Arial"/>
          <w:b/>
          <w:bCs/>
          <w:sz w:val="24"/>
          <w:szCs w:val="24"/>
          <w:lang w:val="en-GB"/>
        </w:rPr>
        <w:t>B.3.</w:t>
      </w:r>
      <w:r>
        <w:rPr>
          <w:rFonts w:ascii="Arial" w:hAnsi="Arial" w:cs="Arial"/>
          <w:b/>
          <w:bCs/>
          <w:sz w:val="24"/>
          <w:szCs w:val="24"/>
          <w:lang w:val="en-GB"/>
        </w:rPr>
        <w:t xml:space="preserve"> Statie de epurare</w:t>
      </w:r>
    </w:p>
    <w:p w:rsidR="00F853C1" w:rsidRPr="008B0CA2" w:rsidRDefault="00F853C1" w:rsidP="00C07860">
      <w:pPr>
        <w:spacing w:after="0"/>
        <w:jc w:val="both"/>
        <w:rPr>
          <w:rFonts w:ascii="Arial" w:hAnsi="Arial" w:cs="Arial"/>
          <w:bCs/>
          <w:sz w:val="24"/>
          <w:szCs w:val="24"/>
          <w:lang w:val="en-GB"/>
        </w:rPr>
      </w:pPr>
      <w:r w:rsidRPr="008B0CA2">
        <w:rPr>
          <w:rFonts w:ascii="Arial" w:hAnsi="Arial" w:cs="Arial"/>
          <w:bCs/>
          <w:sz w:val="24"/>
          <w:szCs w:val="24"/>
          <w:lang w:val="en-GB"/>
        </w:rPr>
        <w:t>Statia de epurare existent pe malul drept al raului Hatnuta</w:t>
      </w:r>
      <w:r w:rsidR="008B0CA2" w:rsidRPr="008B0CA2">
        <w:rPr>
          <w:rFonts w:ascii="Arial" w:hAnsi="Arial" w:cs="Arial"/>
          <w:bCs/>
          <w:sz w:val="24"/>
          <w:szCs w:val="24"/>
          <w:lang w:val="en-GB"/>
        </w:rPr>
        <w:t xml:space="preserve"> cu Q</w:t>
      </w:r>
      <w:r w:rsidR="008B0CA2">
        <w:rPr>
          <w:rFonts w:ascii="Arial" w:hAnsi="Arial" w:cs="Arial"/>
          <w:bCs/>
          <w:sz w:val="24"/>
          <w:szCs w:val="24"/>
          <w:lang w:val="en-GB"/>
        </w:rPr>
        <w:t>zi max</w:t>
      </w:r>
      <w:r w:rsidR="008B0CA2" w:rsidRPr="008B0CA2">
        <w:rPr>
          <w:rFonts w:ascii="Arial" w:hAnsi="Arial" w:cs="Arial"/>
          <w:bCs/>
          <w:sz w:val="24"/>
          <w:szCs w:val="24"/>
          <w:lang w:val="en-GB"/>
        </w:rPr>
        <w:t>=</w:t>
      </w:r>
      <w:r w:rsidR="008B0CA2">
        <w:rPr>
          <w:rFonts w:ascii="Arial" w:hAnsi="Arial" w:cs="Arial"/>
          <w:bCs/>
          <w:sz w:val="24"/>
          <w:szCs w:val="24"/>
          <w:lang w:val="en-GB"/>
        </w:rPr>
        <w:t>280mc/zi</w:t>
      </w:r>
    </w:p>
    <w:p w:rsidR="00C047BC" w:rsidRPr="003046FC" w:rsidRDefault="00C047BC" w:rsidP="008A312D">
      <w:pPr>
        <w:autoSpaceDE w:val="0"/>
        <w:autoSpaceDN w:val="0"/>
        <w:adjustRightInd w:val="0"/>
        <w:spacing w:after="0" w:line="240" w:lineRule="auto"/>
        <w:jc w:val="both"/>
        <w:rPr>
          <w:rFonts w:ascii="Arial" w:hAnsi="Arial" w:cs="Arial"/>
          <w:i/>
          <w:sz w:val="24"/>
          <w:szCs w:val="24"/>
          <w:u w:val="single"/>
        </w:rPr>
      </w:pPr>
      <w:r w:rsidRPr="003046FC">
        <w:rPr>
          <w:rFonts w:ascii="Arial" w:hAnsi="Arial" w:cs="Arial"/>
          <w:i/>
          <w:sz w:val="24"/>
          <w:szCs w:val="24"/>
          <w:u w:val="single"/>
          <w:lang w:val="ro-RO"/>
        </w:rPr>
        <w:t>Materialele prev</w:t>
      </w:r>
      <w:r w:rsidRPr="003046FC">
        <w:rPr>
          <w:rFonts w:ascii="Arial" w:hAnsi="Arial" w:cs="Arial"/>
          <w:i/>
          <w:sz w:val="24"/>
          <w:szCs w:val="24"/>
          <w:u w:val="single"/>
        </w:rPr>
        <w:t>ă</w:t>
      </w:r>
      <w:r w:rsidRPr="003046FC">
        <w:rPr>
          <w:rFonts w:ascii="Arial" w:hAnsi="Arial" w:cs="Arial"/>
          <w:i/>
          <w:sz w:val="24"/>
          <w:szCs w:val="24"/>
          <w:u w:val="single"/>
          <w:lang w:val="ro-RO"/>
        </w:rPr>
        <w:t>zute în proiectele de extindere  trebuie să deţină agremente  CE</w:t>
      </w:r>
      <w:r w:rsidRPr="003046FC">
        <w:rPr>
          <w:rFonts w:ascii="Arial" w:hAnsi="Arial" w:cs="Arial"/>
          <w:i/>
          <w:sz w:val="24"/>
          <w:szCs w:val="24"/>
          <w:u w:val="single"/>
        </w:rPr>
        <w:t>.</w:t>
      </w:r>
    </w:p>
    <w:p w:rsidR="00C047BC" w:rsidRPr="00E85C9A" w:rsidRDefault="00C047BC" w:rsidP="008A312D">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C047BC" w:rsidRPr="00E85C9A" w:rsidRDefault="00C047BC" w:rsidP="008A312D">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047BC" w:rsidRPr="00072208" w:rsidRDefault="00C047BC" w:rsidP="008A312D">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C047BC" w:rsidRPr="00487A46" w:rsidRDefault="00C047BC" w:rsidP="00C047BC">
      <w:pPr>
        <w:pStyle w:val="ListParagraph"/>
        <w:numPr>
          <w:ilvl w:val="0"/>
          <w:numId w:val="2"/>
        </w:numPr>
        <w:shd w:val="clear" w:color="auto" w:fill="FFFFFF"/>
        <w:spacing w:after="0"/>
        <w:ind w:left="1069" w:hanging="360"/>
        <w:jc w:val="both"/>
        <w:rPr>
          <w:rFonts w:ascii="Arial" w:hAnsi="Arial" w:cs="Arial"/>
          <w:sz w:val="24"/>
          <w:szCs w:val="24"/>
        </w:rPr>
      </w:pPr>
      <w:r w:rsidRPr="00487A46">
        <w:rPr>
          <w:rFonts w:ascii="Arial" w:hAnsi="Arial" w:cs="Arial"/>
          <w:sz w:val="24"/>
          <w:szCs w:val="24"/>
        </w:rPr>
        <w:t xml:space="preserve">Apa potabila din </w:t>
      </w:r>
      <w:r>
        <w:rPr>
          <w:rFonts w:ascii="Arial" w:hAnsi="Arial" w:cs="Arial"/>
          <w:sz w:val="24"/>
          <w:szCs w:val="24"/>
        </w:rPr>
        <w:t xml:space="preserve">aceeasi sursa, </w:t>
      </w:r>
      <w:r w:rsidRPr="00084C92">
        <w:rPr>
          <w:rFonts w:ascii="Arial" w:hAnsi="Arial" w:cs="Arial"/>
          <w:bCs/>
          <w:sz w:val="24"/>
          <w:szCs w:val="24"/>
        </w:rPr>
        <w:t>conducta de aductiune existenta care alimenteaza cu apa Municipiul Radauti din captarea Maneuti</w:t>
      </w:r>
    </w:p>
    <w:p w:rsidR="00C047BC" w:rsidRPr="00CA524A" w:rsidRDefault="00C047BC" w:rsidP="00C047BC">
      <w:pPr>
        <w:pStyle w:val="ListParagraph"/>
        <w:numPr>
          <w:ilvl w:val="0"/>
          <w:numId w:val="2"/>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C047BC" w:rsidRPr="00CA524A" w:rsidRDefault="00C047BC" w:rsidP="008A312D">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C047BC" w:rsidRPr="00072208" w:rsidRDefault="00C047BC" w:rsidP="00C047BC">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C047BC" w:rsidRPr="00072208" w:rsidRDefault="00C047BC" w:rsidP="00C047BC">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C047BC" w:rsidRPr="00072208" w:rsidRDefault="00C047BC" w:rsidP="008A312D">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C047BC" w:rsidRDefault="00C047BC" w:rsidP="008A312D">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C047BC" w:rsidRDefault="00C047BC" w:rsidP="008A312D">
      <w:pPr>
        <w:pStyle w:val="CharCharChar1Char"/>
        <w:jc w:val="both"/>
        <w:rPr>
          <w:rStyle w:val="tpa1"/>
          <w:rFonts w:ascii="Arial" w:hAnsi="Arial" w:cs="Arial"/>
        </w:rPr>
      </w:pPr>
      <w:r>
        <w:rPr>
          <w:rStyle w:val="tpa1"/>
          <w:rFonts w:ascii="Arial" w:hAnsi="Arial" w:cs="Arial"/>
        </w:rPr>
        <w:t>- pe perioada derularii lucrarilor de executie pot aparea emisii:</w:t>
      </w:r>
    </w:p>
    <w:p w:rsidR="00C047BC" w:rsidRPr="00FB5F2B" w:rsidRDefault="00C047BC" w:rsidP="008A312D">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047BC" w:rsidRPr="00FB5F2B" w:rsidRDefault="00C047BC" w:rsidP="008A312D">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047BC" w:rsidRPr="00FB5F2B" w:rsidRDefault="00C047BC" w:rsidP="008A312D">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C047BC" w:rsidRPr="00FB5F2B" w:rsidRDefault="00C047BC" w:rsidP="008A312D">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047BC" w:rsidRDefault="00C047BC" w:rsidP="008A312D">
      <w:pPr>
        <w:pStyle w:val="CharCharChar1Char"/>
        <w:jc w:val="both"/>
        <w:rPr>
          <w:rStyle w:val="tpa1"/>
          <w:rFonts w:ascii="Arial" w:eastAsia="Calibri" w:hAnsi="Arial" w:cs="Arial"/>
          <w:color w:val="000000"/>
        </w:rPr>
      </w:pPr>
      <w:r>
        <w:rPr>
          <w:rStyle w:val="tpa1"/>
          <w:rFonts w:ascii="Arial" w:hAnsi="Arial" w:cs="Arial"/>
        </w:rPr>
        <w:lastRenderedPageBreak/>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047BC" w:rsidRDefault="00C047BC" w:rsidP="008A312D">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047BC" w:rsidRPr="00E85C9A" w:rsidRDefault="00C047BC" w:rsidP="008A312D">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C047BC" w:rsidRDefault="00C047BC" w:rsidP="008A312D">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conform certificatului de urbanism nr.</w:t>
      </w:r>
      <w:r>
        <w:rPr>
          <w:rStyle w:val="tpa1"/>
          <w:rFonts w:cs="Arial"/>
        </w:rPr>
        <w:t>56</w:t>
      </w:r>
      <w:r w:rsidRPr="00E85C9A">
        <w:rPr>
          <w:rStyle w:val="tpa1"/>
          <w:rFonts w:cs="Arial"/>
        </w:rPr>
        <w:t>/</w:t>
      </w:r>
      <w:r>
        <w:rPr>
          <w:rStyle w:val="tpa1"/>
          <w:rFonts w:cs="Arial"/>
        </w:rPr>
        <w:t>22</w:t>
      </w:r>
      <w:r w:rsidRPr="00E85C9A">
        <w:rPr>
          <w:rStyle w:val="tpa1"/>
          <w:rFonts w:cs="Arial"/>
        </w:rPr>
        <w:t>.</w:t>
      </w:r>
      <w:r>
        <w:rPr>
          <w:rStyle w:val="tpa1"/>
          <w:rFonts w:cs="Arial"/>
        </w:rPr>
        <w:t>08</w:t>
      </w:r>
      <w:r w:rsidRPr="00E85C9A">
        <w:rPr>
          <w:rStyle w:val="tpa1"/>
          <w:rFonts w:cs="Arial"/>
        </w:rPr>
        <w:t>.201</w:t>
      </w:r>
      <w:r>
        <w:rPr>
          <w:rStyle w:val="tpa1"/>
          <w:rFonts w:cs="Arial"/>
        </w:rPr>
        <w:t>6,</w:t>
      </w:r>
      <w:r w:rsidRPr="00E85C9A">
        <w:rPr>
          <w:rStyle w:val="tpa1"/>
          <w:rFonts w:cs="Arial"/>
        </w:rPr>
        <w:t xml:space="preserve"> </w:t>
      </w:r>
      <w:r>
        <w:rPr>
          <w:rStyle w:val="tpa1"/>
          <w:rFonts w:cs="Arial"/>
        </w:rPr>
        <w:t>t</w:t>
      </w:r>
      <w:r w:rsidRPr="00EF1F54">
        <w:rPr>
          <w:rFonts w:cs="Arial"/>
        </w:rPr>
        <w:t xml:space="preserve">erenul destinat constructiei </w:t>
      </w:r>
      <w:proofErr w:type="gramStart"/>
      <w:r w:rsidRPr="00EF1F54">
        <w:rPr>
          <w:rFonts w:cs="Arial"/>
        </w:rPr>
        <w:t>ce</w:t>
      </w:r>
      <w:proofErr w:type="gramEnd"/>
      <w:r w:rsidRPr="00EF1F54">
        <w:rPr>
          <w:rFonts w:cs="Arial"/>
        </w:rPr>
        <w:t xml:space="preserve"> face obiectul prezentei documentatii tehnice este </w:t>
      </w:r>
      <w:r>
        <w:rPr>
          <w:rFonts w:cs="Arial"/>
        </w:rPr>
        <w:t xml:space="preserve">domeniul public al comunei </w:t>
      </w:r>
      <w:r w:rsidR="008B0CA2">
        <w:rPr>
          <w:rFonts w:cs="Arial"/>
        </w:rPr>
        <w:t>Darmanesti</w:t>
      </w:r>
      <w:r>
        <w:rPr>
          <w:rFonts w:cs="Arial"/>
        </w:rPr>
        <w:t xml:space="preserve"> si este situat in intravilanul comunei </w:t>
      </w:r>
      <w:r w:rsidR="008B0CA2">
        <w:rPr>
          <w:rFonts w:cs="Arial"/>
        </w:rPr>
        <w:t>Darmanesti</w:t>
      </w:r>
      <w:r w:rsidRPr="00EF1F54">
        <w:rPr>
          <w:rFonts w:cs="Arial"/>
        </w:rPr>
        <w:t>.</w:t>
      </w:r>
    </w:p>
    <w:p w:rsidR="00C047BC" w:rsidRPr="00E85C9A" w:rsidRDefault="00C047BC" w:rsidP="008A312D">
      <w:pPr>
        <w:pStyle w:val="BodyText"/>
        <w:tabs>
          <w:tab w:val="left" w:pos="-720"/>
          <w:tab w:val="left" w:pos="2010"/>
        </w:tabs>
        <w:suppressAutoHyphens/>
        <w:jc w:val="both"/>
        <w:rPr>
          <w:rStyle w:val="tpa1"/>
          <w:rFonts w:cs="Arial"/>
        </w:rPr>
      </w:pPr>
      <w:r w:rsidRPr="00E85C9A">
        <w:rPr>
          <w:rStyle w:val="tpa1"/>
          <w:rFonts w:cs="Arial"/>
        </w:rPr>
        <w:t xml:space="preserve">2.2 </w:t>
      </w:r>
      <w:r w:rsidRPr="00E85C9A">
        <w:rPr>
          <w:rStyle w:val="tpa1"/>
          <w:rFonts w:cs="Arial"/>
          <w:i/>
        </w:rPr>
        <w:t>relativa abundenţă a resurselor naturale din zonă, calitatea şi capacitatea regenerativă a acestora:</w:t>
      </w:r>
      <w:r w:rsidRPr="00E85C9A">
        <w:rPr>
          <w:rStyle w:val="tpa1"/>
          <w:rFonts w:cs="Arial"/>
        </w:rPr>
        <w:t xml:space="preserve"> nu </w:t>
      </w:r>
      <w:proofErr w:type="gramStart"/>
      <w:r w:rsidRPr="00E85C9A">
        <w:rPr>
          <w:rStyle w:val="tpa1"/>
          <w:rFonts w:cs="Arial"/>
        </w:rPr>
        <w:t>este</w:t>
      </w:r>
      <w:proofErr w:type="gramEnd"/>
      <w:r w:rsidRPr="00E85C9A">
        <w:rPr>
          <w:rStyle w:val="tpa1"/>
          <w:rFonts w:cs="Arial"/>
        </w:rPr>
        <w:t xml:space="preserv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C047BC" w:rsidRPr="00E85C9A" w:rsidRDefault="00C047BC" w:rsidP="008A312D">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gramStart"/>
      <w:r w:rsidRPr="00E85C9A">
        <w:rPr>
          <w:rStyle w:val="tpa1"/>
          <w:rFonts w:ascii="Arial" w:hAnsi="Arial" w:cs="Arial"/>
          <w:sz w:val="24"/>
          <w:szCs w:val="24"/>
        </w:rPr>
        <w:t>zonele</w:t>
      </w:r>
      <w:proofErr w:type="gramEnd"/>
      <w:r w:rsidRPr="00E85C9A">
        <w:rPr>
          <w:rStyle w:val="tpa1"/>
          <w:rFonts w:ascii="Arial" w:hAnsi="Arial" w:cs="Arial"/>
          <w:sz w:val="24"/>
          <w:szCs w:val="24"/>
        </w:rPr>
        <w:t xml:space="preserve"> umede – nu este cazul</w:t>
      </w:r>
      <w:r w:rsidRPr="00E85C9A">
        <w:rPr>
          <w:rStyle w:val="tpa1"/>
          <w:rFonts w:ascii="Arial" w:hAnsi="Arial" w:cs="Arial"/>
          <w:color w:val="000000"/>
          <w:sz w:val="24"/>
          <w:szCs w:val="24"/>
        </w:rPr>
        <w:t>;</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b) zonele costiere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f) zonele de protecţie speciale – nu este cazul;</w:t>
      </w:r>
    </w:p>
    <w:p w:rsidR="00C047BC" w:rsidRPr="00E85C9A" w:rsidRDefault="00C047BC" w:rsidP="008A312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gramStart"/>
      <w:r w:rsidRPr="00E85C9A">
        <w:rPr>
          <w:rStyle w:val="tpa1"/>
          <w:rFonts w:ascii="Arial" w:hAnsi="Arial" w:cs="Arial"/>
          <w:sz w:val="24"/>
          <w:szCs w:val="24"/>
        </w:rPr>
        <w:t>ariile</w:t>
      </w:r>
      <w:proofErr w:type="gramEnd"/>
      <w:r w:rsidRPr="00E85C9A">
        <w:rPr>
          <w:rStyle w:val="tpa1"/>
          <w:rFonts w:ascii="Arial" w:hAnsi="Arial" w:cs="Arial"/>
          <w:sz w:val="24"/>
          <w:szCs w:val="24"/>
        </w:rPr>
        <w:t xml:space="preserve"> în care standardele de calitate a mediului stabilite de legislaţia în vigoare au fost deja depăşite – nu este cazul;</w:t>
      </w:r>
    </w:p>
    <w:p w:rsidR="00C047BC" w:rsidRPr="00E85C9A" w:rsidRDefault="00C047BC" w:rsidP="008A312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gramStart"/>
      <w:r w:rsidRPr="00E85C9A">
        <w:rPr>
          <w:rStyle w:val="tpa1"/>
          <w:rFonts w:ascii="Arial" w:hAnsi="Arial" w:cs="Arial"/>
          <w:sz w:val="24"/>
          <w:szCs w:val="24"/>
        </w:rPr>
        <w:t>peisajele</w:t>
      </w:r>
      <w:proofErr w:type="gramEnd"/>
      <w:r w:rsidRPr="00E85C9A">
        <w:rPr>
          <w:rStyle w:val="tpa1"/>
          <w:rFonts w:ascii="Arial" w:hAnsi="Arial" w:cs="Arial"/>
          <w:sz w:val="24"/>
          <w:szCs w:val="24"/>
        </w:rPr>
        <w:t xml:space="preserve"> cu semnificaţie istorică, culturală şi arheologică – nu este cazul;</w:t>
      </w:r>
    </w:p>
    <w:p w:rsidR="00C047BC" w:rsidRPr="00395D2D" w:rsidRDefault="00C047BC" w:rsidP="008A312D">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intravilanul </w:t>
      </w:r>
      <w:r w:rsidRPr="001E750D">
        <w:rPr>
          <w:rFonts w:ascii="Arial" w:hAnsi="Arial" w:cs="Arial"/>
        </w:rPr>
        <w:t xml:space="preserve">comunei </w:t>
      </w:r>
      <w:r w:rsidR="008B0CA2">
        <w:rPr>
          <w:rFonts w:ascii="Arial" w:hAnsi="Arial" w:cs="Arial"/>
        </w:rPr>
        <w:t>Darmanesti</w:t>
      </w:r>
      <w:r>
        <w:rPr>
          <w:rFonts w:ascii="Arial" w:hAnsi="Arial" w:cs="Arial"/>
        </w:rPr>
        <w:t>.</w:t>
      </w:r>
    </w:p>
    <w:p w:rsidR="00C047BC" w:rsidRDefault="00C047BC" w:rsidP="008A312D">
      <w:pPr>
        <w:pStyle w:val="CharCharChar1Char"/>
        <w:jc w:val="both"/>
        <w:rPr>
          <w:rStyle w:val="tpa1"/>
          <w:rFonts w:ascii="Arial" w:hAnsi="Arial" w:cs="Arial"/>
          <w:b/>
        </w:rPr>
      </w:pPr>
      <w:r w:rsidRPr="00E85C9A">
        <w:rPr>
          <w:rStyle w:val="tpa1"/>
          <w:rFonts w:ascii="Arial" w:hAnsi="Arial" w:cs="Arial"/>
          <w:b/>
        </w:rPr>
        <w:t>3. Caracteristicile impactului potenţial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C047BC" w:rsidRPr="00E85C9A" w:rsidRDefault="00C047BC" w:rsidP="008A312D">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C047BC" w:rsidRPr="00E85C9A" w:rsidRDefault="00C047BC" w:rsidP="008A312D">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C047BC" w:rsidRDefault="00C047BC" w:rsidP="008A312D">
      <w:pPr>
        <w:autoSpaceDE w:val="0"/>
        <w:autoSpaceDN w:val="0"/>
        <w:adjustRightInd w:val="0"/>
        <w:spacing w:after="0" w:line="240" w:lineRule="auto"/>
        <w:jc w:val="both"/>
        <w:rPr>
          <w:rFonts w:ascii="Arial" w:hAnsi="Arial" w:cs="Arial"/>
          <w:sz w:val="24"/>
          <w:szCs w:val="24"/>
        </w:rPr>
      </w:pPr>
    </w:p>
    <w:p w:rsidR="00C047BC" w:rsidRDefault="00C047BC" w:rsidP="008A312D">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r w:rsidRPr="007525A5">
        <w:rPr>
          <w:rFonts w:ascii="Arial" w:hAnsi="Arial" w:cs="Arial"/>
          <w:sz w:val="24"/>
          <w:szCs w:val="24"/>
          <w:u w:val="single"/>
        </w:rPr>
        <w:t>Motivele care au stat la baza luării deciziei etapei de încadrare în procedura de evaluare adecvată</w:t>
      </w:r>
      <w:r w:rsidRPr="007835FA">
        <w:rPr>
          <w:rFonts w:ascii="Arial" w:hAnsi="Arial" w:cs="Arial"/>
          <w:sz w:val="24"/>
          <w:szCs w:val="24"/>
        </w:rPr>
        <w:t xml:space="preserve"> sunt următoarele:</w:t>
      </w:r>
      <w:r>
        <w:rPr>
          <w:rFonts w:ascii="Arial" w:hAnsi="Arial" w:cs="Arial"/>
          <w:sz w:val="24"/>
          <w:szCs w:val="24"/>
        </w:rPr>
        <w:t xml:space="preserve"> nu </w:t>
      </w:r>
      <w:proofErr w:type="gramStart"/>
      <w:r>
        <w:rPr>
          <w:rFonts w:ascii="Arial" w:hAnsi="Arial" w:cs="Arial"/>
          <w:sz w:val="24"/>
          <w:szCs w:val="24"/>
        </w:rPr>
        <w:t>este</w:t>
      </w:r>
      <w:proofErr w:type="gramEnd"/>
      <w:r>
        <w:rPr>
          <w:rFonts w:ascii="Arial" w:hAnsi="Arial" w:cs="Arial"/>
          <w:sz w:val="24"/>
          <w:szCs w:val="24"/>
        </w:rPr>
        <w:t xml:space="preserve"> cazul.</w:t>
      </w:r>
    </w:p>
    <w:p w:rsidR="00C047BC" w:rsidRPr="007835FA" w:rsidRDefault="00C047BC" w:rsidP="008A312D">
      <w:pPr>
        <w:autoSpaceDE w:val="0"/>
        <w:autoSpaceDN w:val="0"/>
        <w:adjustRightInd w:val="0"/>
        <w:spacing w:after="0" w:line="240" w:lineRule="auto"/>
        <w:jc w:val="both"/>
        <w:rPr>
          <w:rFonts w:ascii="Arial" w:hAnsi="Arial" w:cs="Arial"/>
          <w:sz w:val="24"/>
          <w:szCs w:val="24"/>
        </w:rPr>
      </w:pPr>
    </w:p>
    <w:p w:rsidR="00C047BC" w:rsidRPr="00ED6FF0" w:rsidRDefault="00C047BC" w:rsidP="008A312D">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C047BC" w:rsidRPr="00973029" w:rsidRDefault="00C047BC" w:rsidP="008A312D">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gramStart"/>
      <w:r w:rsidRPr="00973029">
        <w:rPr>
          <w:rFonts w:ascii="Arial" w:hAnsi="Arial" w:cs="Arial"/>
          <w:sz w:val="24"/>
          <w:szCs w:val="24"/>
        </w:rPr>
        <w:t>investiţia</w:t>
      </w:r>
      <w:proofErr w:type="gramEnd"/>
      <w:r w:rsidRPr="00973029">
        <w:rPr>
          <w:rFonts w:ascii="Arial" w:hAnsi="Arial" w:cs="Arial"/>
          <w:sz w:val="24"/>
          <w:szCs w:val="24"/>
        </w:rPr>
        <w:t xml:space="preserve"> se va realiza cu respectarea documentaţiei tehnice depuse precum</w:t>
      </w:r>
      <w:r>
        <w:rPr>
          <w:rFonts w:ascii="Arial" w:hAnsi="Arial" w:cs="Arial"/>
          <w:sz w:val="24"/>
          <w:szCs w:val="24"/>
        </w:rPr>
        <w:t>,</w:t>
      </w:r>
      <w:r w:rsidRPr="00973029">
        <w:rPr>
          <w:rFonts w:ascii="Arial" w:hAnsi="Arial" w:cs="Arial"/>
          <w:sz w:val="24"/>
          <w:szCs w:val="24"/>
        </w:rPr>
        <w:t xml:space="preserve"> a legislaţiei de mediu în vigoare şi a avizelor menţionate în Certificatul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Pr="008B0CA2">
        <w:rPr>
          <w:rStyle w:val="tpa1"/>
          <w:rFonts w:cs="Arial"/>
          <w:highlight w:val="yellow"/>
        </w:rPr>
        <w:t>56/22.08.2016</w:t>
      </w:r>
      <w:r>
        <w:rPr>
          <w:rStyle w:val="tpa1"/>
          <w:rFonts w:cs="Arial"/>
        </w:rPr>
        <w:t xml:space="preserve">, </w:t>
      </w:r>
      <w:r w:rsidRPr="00973029">
        <w:rPr>
          <w:rFonts w:ascii="Arial" w:hAnsi="Arial" w:cs="Arial"/>
          <w:sz w:val="24"/>
          <w:szCs w:val="24"/>
        </w:rPr>
        <w:t xml:space="preserve">emis de Primaria </w:t>
      </w:r>
      <w:r w:rsidRPr="001E750D">
        <w:rPr>
          <w:rFonts w:ascii="Arial" w:hAnsi="Arial" w:cs="Arial"/>
          <w:sz w:val="24"/>
          <w:szCs w:val="24"/>
        </w:rPr>
        <w:t xml:space="preserve">comunei </w:t>
      </w:r>
      <w:r w:rsidR="008B0CA2">
        <w:rPr>
          <w:rFonts w:ascii="Arial" w:hAnsi="Arial" w:cs="Arial"/>
          <w:sz w:val="24"/>
          <w:szCs w:val="24"/>
        </w:rPr>
        <w:t>Darmanesti</w:t>
      </w:r>
      <w:r w:rsidRPr="001E750D">
        <w:rPr>
          <w:rFonts w:ascii="Arial" w:hAnsi="Arial" w:cs="Arial"/>
          <w:sz w:val="24"/>
          <w:szCs w:val="24"/>
        </w:rPr>
        <w:t>.</w:t>
      </w:r>
    </w:p>
    <w:p w:rsidR="00C047BC" w:rsidRPr="00973029" w:rsidRDefault="00C047BC" w:rsidP="008A312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047BC" w:rsidRPr="00973029" w:rsidRDefault="00C047BC" w:rsidP="008A312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047BC" w:rsidRDefault="00C047BC" w:rsidP="008A312D">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Deşeurile </w:t>
      </w:r>
      <w:r w:rsidRPr="00973029">
        <w:rPr>
          <w:rStyle w:val="sttlitera"/>
          <w:rFonts w:ascii="Arial" w:hAnsi="Arial" w:cs="Arial"/>
          <w:sz w:val="24"/>
          <w:szCs w:val="24"/>
          <w:lang w:val="pt-BR"/>
        </w:rPr>
        <w:lastRenderedPageBreak/>
        <w:t>reciclabile colectate pe categorii, conform prevederilor legale, se vor valorifica către firme specializate în colectare/reciclare. Deşeurile menajere se vor colecta şi preda la operatorii locali de salubritate autorizaţi.</w:t>
      </w:r>
    </w:p>
    <w:p w:rsidR="00C047BC" w:rsidRPr="00973029" w:rsidRDefault="00C047BC" w:rsidP="008A312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047BC" w:rsidRDefault="00C047BC" w:rsidP="008A312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047BC" w:rsidRPr="003D607B" w:rsidRDefault="00C047BC" w:rsidP="008A312D">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C047BC" w:rsidRDefault="00C047BC" w:rsidP="008A312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C047BC" w:rsidRPr="003D607B" w:rsidRDefault="00C047BC" w:rsidP="008A312D">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C047BC" w:rsidRDefault="00C047BC" w:rsidP="008A312D">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047BC" w:rsidRPr="00ED6FF0" w:rsidRDefault="00C047BC" w:rsidP="008A312D">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C047BC" w:rsidRPr="00ED6FF0" w:rsidRDefault="00C047BC" w:rsidP="008A312D">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047BC" w:rsidRPr="00ED6FF0" w:rsidRDefault="00C047BC" w:rsidP="008A312D">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047BC" w:rsidRPr="00ED6FF0" w:rsidRDefault="00C047BC" w:rsidP="008A312D">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047BC" w:rsidRDefault="00C047BC" w:rsidP="008A312D">
      <w:pPr>
        <w:pStyle w:val="BodyText2"/>
        <w:spacing w:after="0" w:line="240" w:lineRule="auto"/>
        <w:jc w:val="both"/>
        <w:rPr>
          <w:rStyle w:val="tpa1"/>
          <w:rFonts w:ascii="Arial" w:hAnsi="Arial" w:cs="Arial"/>
          <w:b/>
          <w:sz w:val="24"/>
          <w:szCs w:val="24"/>
          <w:lang w:val="ro-RO"/>
        </w:rPr>
      </w:pPr>
    </w:p>
    <w:p w:rsidR="00C047BC" w:rsidRPr="00CF604B" w:rsidRDefault="00C047BC" w:rsidP="008A312D">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047BC" w:rsidRPr="00CF604B" w:rsidRDefault="00C047BC" w:rsidP="008A312D">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C047BC" w:rsidRPr="00CF604B" w:rsidRDefault="00C047BC" w:rsidP="008A312D">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047BC" w:rsidRPr="00522DB9" w:rsidRDefault="00C047BC" w:rsidP="008A312D">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C047BC" w:rsidRPr="00447422" w:rsidRDefault="00C047BC" w:rsidP="008A312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047BC" w:rsidRDefault="00C047BC" w:rsidP="008A312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C047BC" w:rsidRDefault="00C047BC" w:rsidP="008A312D">
      <w:pPr>
        <w:autoSpaceDE w:val="0"/>
        <w:autoSpaceDN w:val="0"/>
        <w:adjustRightInd w:val="0"/>
        <w:spacing w:after="0" w:line="240" w:lineRule="auto"/>
        <w:jc w:val="both"/>
        <w:rPr>
          <w:rFonts w:ascii="Arial" w:hAnsi="Arial" w:cs="Arial"/>
          <w:sz w:val="24"/>
          <w:szCs w:val="24"/>
        </w:rPr>
      </w:pPr>
    </w:p>
    <w:p w:rsidR="00C047BC" w:rsidRPr="002C452C" w:rsidRDefault="00C047BC" w:rsidP="008A312D">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2C452C">
        <w:rPr>
          <w:rStyle w:val="sttpar"/>
          <w:rFonts w:ascii="Arial" w:hAnsi="Arial" w:cs="Arial"/>
          <w:sz w:val="24"/>
          <w:szCs w:val="24"/>
          <w:lang w:val="ro-RO"/>
        </w:rPr>
        <w:t>DIRECTOR EXECUTIV</w:t>
      </w:r>
      <w:r w:rsidRPr="002C452C">
        <w:rPr>
          <w:rFonts w:ascii="Arial" w:hAnsi="Arial" w:cs="Arial"/>
          <w:sz w:val="24"/>
          <w:szCs w:val="24"/>
          <w:lang w:val="ro-RO"/>
        </w:rPr>
        <w:br/>
        <w:t>ING. VASILE OSEAN</w:t>
      </w:r>
    </w:p>
    <w:p w:rsidR="00C047BC" w:rsidRPr="002C452C" w:rsidRDefault="00C047BC" w:rsidP="008A312D">
      <w:pPr>
        <w:spacing w:line="300" w:lineRule="atLeast"/>
        <w:jc w:val="center"/>
        <w:textAlignment w:val="baseline"/>
        <w:rPr>
          <w:rStyle w:val="sttpar"/>
          <w:rFonts w:ascii="Arial" w:hAnsi="Arial" w:cs="Arial"/>
          <w:sz w:val="24"/>
          <w:szCs w:val="24"/>
          <w:lang w:val="ro-RO"/>
        </w:rPr>
      </w:pPr>
    </w:p>
    <w:p w:rsidR="00C047BC" w:rsidRPr="002C452C" w:rsidRDefault="00C047BC" w:rsidP="008A312D">
      <w:pPr>
        <w:spacing w:line="300" w:lineRule="atLeast"/>
        <w:textAlignment w:val="baseline"/>
        <w:rPr>
          <w:rFonts w:ascii="Arial" w:hAnsi="Arial" w:cs="Arial"/>
          <w:sz w:val="24"/>
          <w:szCs w:val="24"/>
          <w:lang w:val="ro-RO"/>
        </w:rPr>
      </w:pPr>
      <w:r w:rsidRPr="002C452C">
        <w:rPr>
          <w:rStyle w:val="stpar"/>
          <w:rFonts w:ascii="Arial" w:hAnsi="Arial" w:cs="Arial"/>
          <w:sz w:val="24"/>
        </w:rPr>
        <w:t>    </w:t>
      </w:r>
      <w:r w:rsidRPr="002C452C">
        <w:rPr>
          <w:rStyle w:val="sttpar"/>
          <w:rFonts w:ascii="Arial" w:hAnsi="Arial" w:cs="Arial"/>
          <w:sz w:val="24"/>
          <w:szCs w:val="24"/>
          <w:lang w:val="ro-RO"/>
        </w:rPr>
        <w:t xml:space="preserve">Sef Serviciu Avize, Acorduri, Autorizatii             </w:t>
      </w:r>
      <w:r w:rsidRPr="002C452C">
        <w:rPr>
          <w:rFonts w:ascii="Arial" w:hAnsi="Arial" w:cs="Arial"/>
          <w:sz w:val="24"/>
          <w:szCs w:val="24"/>
          <w:lang w:val="ro-RO"/>
        </w:rPr>
        <w:t xml:space="preserve">                             Intocmit                                                        </w:t>
      </w:r>
    </w:p>
    <w:p w:rsidR="00C047BC" w:rsidRPr="002C452C" w:rsidRDefault="00C047BC" w:rsidP="008A312D">
      <w:pPr>
        <w:spacing w:line="300" w:lineRule="atLeast"/>
        <w:jc w:val="both"/>
        <w:textAlignment w:val="baseline"/>
        <w:rPr>
          <w:rFonts w:ascii="Arial" w:hAnsi="Arial" w:cs="Arial"/>
          <w:sz w:val="24"/>
          <w:szCs w:val="24"/>
          <w:lang w:val="ro-RO"/>
        </w:rPr>
      </w:pPr>
      <w:r w:rsidRPr="002C452C">
        <w:rPr>
          <w:rStyle w:val="stpar"/>
          <w:rFonts w:ascii="Arial" w:hAnsi="Arial" w:cs="Arial"/>
          <w:sz w:val="24"/>
        </w:rPr>
        <w:t xml:space="preserve">      </w:t>
      </w:r>
      <w:proofErr w:type="gramStart"/>
      <w:r w:rsidRPr="002C452C">
        <w:rPr>
          <w:rStyle w:val="stpar"/>
          <w:rFonts w:ascii="Arial" w:hAnsi="Arial" w:cs="Arial"/>
          <w:sz w:val="24"/>
        </w:rPr>
        <w:t>Ing.</w:t>
      </w:r>
      <w:proofErr w:type="gramEnd"/>
      <w:r w:rsidRPr="002C452C">
        <w:rPr>
          <w:rStyle w:val="stpar"/>
          <w:rFonts w:ascii="Arial" w:hAnsi="Arial" w:cs="Arial"/>
          <w:sz w:val="24"/>
        </w:rPr>
        <w:t xml:space="preserve"> </w:t>
      </w:r>
      <w:proofErr w:type="gramStart"/>
      <w:r w:rsidRPr="002C452C">
        <w:rPr>
          <w:rStyle w:val="stpar"/>
          <w:rFonts w:ascii="Arial" w:hAnsi="Arial" w:cs="Arial"/>
          <w:sz w:val="24"/>
        </w:rPr>
        <w:t>Constantin Burciu</w:t>
      </w:r>
      <w:r w:rsidRPr="002C452C">
        <w:rPr>
          <w:rFonts w:ascii="Arial" w:hAnsi="Arial" w:cs="Arial"/>
          <w:sz w:val="24"/>
          <w:szCs w:val="24"/>
          <w:lang w:val="ro-RO"/>
        </w:rPr>
        <w:t xml:space="preserve">                                                           Ing.</w:t>
      </w:r>
      <w:proofErr w:type="gramEnd"/>
      <w:r w:rsidRPr="002C452C">
        <w:rPr>
          <w:rFonts w:ascii="Arial" w:hAnsi="Arial" w:cs="Arial"/>
          <w:sz w:val="24"/>
          <w:szCs w:val="24"/>
          <w:lang w:val="ro-RO"/>
        </w:rPr>
        <w:t xml:space="preserve"> Mariana Burlacu</w:t>
      </w:r>
    </w:p>
    <w:p w:rsidR="00C047BC" w:rsidRDefault="00C047BC" w:rsidP="008A312D">
      <w:pPr>
        <w:spacing w:after="0" w:line="360" w:lineRule="auto"/>
        <w:ind w:left="2880" w:firstLine="720"/>
        <w:rPr>
          <w:rFonts w:ascii="Arial" w:hAnsi="Arial" w:cs="Arial"/>
          <w:b/>
          <w:bCs/>
          <w:sz w:val="24"/>
          <w:szCs w:val="24"/>
          <w:lang w:val="ro-RO"/>
        </w:rPr>
      </w:pPr>
    </w:p>
    <w:p w:rsidR="00C047BC" w:rsidRDefault="00C047BC" w:rsidP="008A312D">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autoSpaceDE w:val="0"/>
        <w:autoSpaceDN w:val="0"/>
        <w:adjustRightInd w:val="0"/>
        <w:spacing w:after="0" w:line="240" w:lineRule="auto"/>
        <w:jc w:val="both"/>
        <w:rPr>
          <w:rFonts w:ascii="Arial" w:hAnsi="Arial" w:cs="Arial"/>
          <w:sz w:val="24"/>
          <w:szCs w:val="24"/>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autoSpaceDE w:val="0"/>
        <w:autoSpaceDN w:val="0"/>
        <w:adjustRightInd w:val="0"/>
        <w:spacing w:after="0" w:line="240" w:lineRule="auto"/>
        <w:jc w:val="both"/>
        <w:rPr>
          <w:rFonts w:ascii="Arial" w:hAnsi="Arial" w:cs="Arial"/>
          <w:sz w:val="24"/>
          <w:szCs w:val="24"/>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spacing w:after="0" w:line="360" w:lineRule="auto"/>
        <w:jc w:val="both"/>
        <w:rPr>
          <w:rFonts w:ascii="Arial" w:hAnsi="Arial" w:cs="Arial"/>
          <w:bCs/>
          <w:sz w:val="24"/>
          <w:szCs w:val="24"/>
          <w:lang w:val="ro-RO"/>
        </w:rPr>
      </w:pPr>
    </w:p>
    <w:p w:rsidR="003F46C9" w:rsidRDefault="003F46C9"/>
    <w:sectPr w:rsidR="003F46C9" w:rsidSect="00C047BC">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2D" w:rsidRDefault="008A312D" w:rsidP="008A3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312D" w:rsidRDefault="008A312D" w:rsidP="008A31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alias w:val="Câmp editabil text"/>
              <w:tag w:val="CampEditabil"/>
              <w:id w:val="5286299"/>
            </w:sdtPr>
            <w:sdtContent>
              <w:sdt>
                <w:sdtPr>
                  <w:alias w:val="Câmp editabil text"/>
                  <w:tag w:val="CampEditabil"/>
                  <w:id w:val="5286300"/>
                </w:sdtPr>
                <w:sdtContent>
                  <w:p w:rsidR="008A312D" w:rsidRPr="00ED7D75" w:rsidRDefault="008A312D" w:rsidP="008A31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8A312D" w:rsidRDefault="008A312D" w:rsidP="008A312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8A312D" w:rsidRPr="00FF3A6F" w:rsidRDefault="008A312D" w:rsidP="008A31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sdtContent>
          </w:sdt>
        </w:sdtContent>
      </w:sdt>
      <w:p w:rsidR="008A312D" w:rsidRPr="00C44321" w:rsidRDefault="008A312D" w:rsidP="008A312D">
        <w:pPr>
          <w:pStyle w:val="Footer"/>
          <w:jc w:val="center"/>
        </w:pPr>
        <w:r>
          <w:t xml:space="preserve"> </w:t>
        </w:r>
        <w:fldSimple w:instr=" PAGE   \* MERGEFORMAT ">
          <w:r w:rsidR="00055CDA">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6738775"/>
        </w:sdtPr>
        <w:sdtContent>
          <w:p w:rsidR="008A312D" w:rsidRPr="00ED7D75" w:rsidRDefault="008A312D" w:rsidP="008A31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8A312D" w:rsidRDefault="008A312D" w:rsidP="008A312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8A312D" w:rsidRDefault="008A312D" w:rsidP="008A31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p w:rsidR="008A312D" w:rsidRPr="00FF3A6F" w:rsidRDefault="008A312D" w:rsidP="008A312D">
        <w:pPr>
          <w:pStyle w:val="Footer"/>
          <w:pBdr>
            <w:top w:val="single" w:sz="4" w:space="1" w:color="auto"/>
          </w:pBdr>
          <w:jc w:val="cente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2D" w:rsidRPr="00535A6C" w:rsidRDefault="008A312D" w:rsidP="008A312D">
    <w:pPr>
      <w:pStyle w:val="Header"/>
      <w:tabs>
        <w:tab w:val="clear" w:pos="4680"/>
        <w:tab w:val="clear" w:pos="9360"/>
        <w:tab w:val="left" w:pos="9000"/>
      </w:tabs>
      <w:jc w:val="center"/>
      <w:rPr>
        <w:rFonts w:ascii="Arial" w:hAnsi="Arial" w:cs="Arial"/>
        <w:color w:val="00214E"/>
        <w:sz w:val="32"/>
        <w:szCs w:val="32"/>
        <w:lang w:val="ro-RO"/>
      </w:rPr>
    </w:pPr>
    <w:r w:rsidRPr="000F565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197927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8A312D" w:rsidRPr="00535A6C" w:rsidRDefault="008A312D" w:rsidP="008A31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8A312D" w:rsidRPr="003167DA" w:rsidRDefault="008A312D" w:rsidP="008A312D">
    <w:pPr>
      <w:keepNext/>
      <w:spacing w:after="0" w:line="240" w:lineRule="auto"/>
      <w:jc w:val="center"/>
      <w:outlineLvl w:val="0"/>
      <w:rPr>
        <w:rFonts w:ascii="Times New Roman" w:eastAsia="Times New Roman" w:hAnsi="Times New Roman"/>
        <w:b/>
        <w:bCs/>
        <w:sz w:val="20"/>
        <w:szCs w:val="20"/>
        <w:lang w:val="ro-RO" w:eastAsia="ro-RO"/>
      </w:rPr>
    </w:pPr>
  </w:p>
  <w:p w:rsidR="008A312D" w:rsidRPr="00992A14" w:rsidRDefault="008A312D" w:rsidP="008A31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8A312D" w:rsidRPr="00992A14" w:rsidTr="008A312D">
      <w:trPr>
        <w:trHeight w:val="692"/>
        <w:jc w:val="center"/>
      </w:trPr>
      <w:tc>
        <w:tcPr>
          <w:tcW w:w="9747" w:type="dxa"/>
          <w:shd w:val="clear" w:color="auto" w:fill="auto"/>
          <w:vAlign w:val="center"/>
        </w:tcPr>
        <w:p w:rsidR="008A312D" w:rsidRPr="00992A14" w:rsidRDefault="008A312D" w:rsidP="008A31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8A312D" w:rsidRPr="0090788F" w:rsidRDefault="008A312D" w:rsidP="008A312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264"/>
    <w:multiLevelType w:val="hybridMultilevel"/>
    <w:tmpl w:val="09486B40"/>
    <w:lvl w:ilvl="0" w:tplc="04DE305E">
      <w:start w:val="1"/>
      <w:numFmt w:val="bullet"/>
      <w:lvlText w:val="-"/>
      <w:lvlJc w:val="left"/>
      <w:pPr>
        <w:ind w:left="1815" w:hanging="360"/>
      </w:pPr>
      <w:rPr>
        <w:rFonts w:ascii="Arial" w:eastAsia="Calibri" w:hAnsi="Arial" w:cs="Arial" w:hint="default"/>
      </w:rPr>
    </w:lvl>
    <w:lvl w:ilvl="1" w:tplc="04180003" w:tentative="1">
      <w:start w:val="1"/>
      <w:numFmt w:val="bullet"/>
      <w:lvlText w:val="o"/>
      <w:lvlJc w:val="left"/>
      <w:pPr>
        <w:ind w:left="2535" w:hanging="360"/>
      </w:pPr>
      <w:rPr>
        <w:rFonts w:ascii="Courier New" w:hAnsi="Courier New" w:cs="Courier New" w:hint="default"/>
      </w:rPr>
    </w:lvl>
    <w:lvl w:ilvl="2" w:tplc="04180005" w:tentative="1">
      <w:start w:val="1"/>
      <w:numFmt w:val="bullet"/>
      <w:lvlText w:val=""/>
      <w:lvlJc w:val="left"/>
      <w:pPr>
        <w:ind w:left="3255" w:hanging="360"/>
      </w:pPr>
      <w:rPr>
        <w:rFonts w:ascii="Wingdings" w:hAnsi="Wingdings" w:hint="default"/>
      </w:rPr>
    </w:lvl>
    <w:lvl w:ilvl="3" w:tplc="04180001" w:tentative="1">
      <w:start w:val="1"/>
      <w:numFmt w:val="bullet"/>
      <w:lvlText w:val=""/>
      <w:lvlJc w:val="left"/>
      <w:pPr>
        <w:ind w:left="3975" w:hanging="360"/>
      </w:pPr>
      <w:rPr>
        <w:rFonts w:ascii="Symbol" w:hAnsi="Symbol" w:hint="default"/>
      </w:rPr>
    </w:lvl>
    <w:lvl w:ilvl="4" w:tplc="04180003" w:tentative="1">
      <w:start w:val="1"/>
      <w:numFmt w:val="bullet"/>
      <w:lvlText w:val="o"/>
      <w:lvlJc w:val="left"/>
      <w:pPr>
        <w:ind w:left="4695" w:hanging="360"/>
      </w:pPr>
      <w:rPr>
        <w:rFonts w:ascii="Courier New" w:hAnsi="Courier New" w:cs="Courier New" w:hint="default"/>
      </w:rPr>
    </w:lvl>
    <w:lvl w:ilvl="5" w:tplc="04180005" w:tentative="1">
      <w:start w:val="1"/>
      <w:numFmt w:val="bullet"/>
      <w:lvlText w:val=""/>
      <w:lvlJc w:val="left"/>
      <w:pPr>
        <w:ind w:left="5415" w:hanging="360"/>
      </w:pPr>
      <w:rPr>
        <w:rFonts w:ascii="Wingdings" w:hAnsi="Wingdings" w:hint="default"/>
      </w:rPr>
    </w:lvl>
    <w:lvl w:ilvl="6" w:tplc="04180001" w:tentative="1">
      <w:start w:val="1"/>
      <w:numFmt w:val="bullet"/>
      <w:lvlText w:val=""/>
      <w:lvlJc w:val="left"/>
      <w:pPr>
        <w:ind w:left="6135" w:hanging="360"/>
      </w:pPr>
      <w:rPr>
        <w:rFonts w:ascii="Symbol" w:hAnsi="Symbol" w:hint="default"/>
      </w:rPr>
    </w:lvl>
    <w:lvl w:ilvl="7" w:tplc="04180003" w:tentative="1">
      <w:start w:val="1"/>
      <w:numFmt w:val="bullet"/>
      <w:lvlText w:val="o"/>
      <w:lvlJc w:val="left"/>
      <w:pPr>
        <w:ind w:left="6855" w:hanging="360"/>
      </w:pPr>
      <w:rPr>
        <w:rFonts w:ascii="Courier New" w:hAnsi="Courier New" w:cs="Courier New" w:hint="default"/>
      </w:rPr>
    </w:lvl>
    <w:lvl w:ilvl="8" w:tplc="04180005" w:tentative="1">
      <w:start w:val="1"/>
      <w:numFmt w:val="bullet"/>
      <w:lvlText w:val=""/>
      <w:lvlJc w:val="left"/>
      <w:pPr>
        <w:ind w:left="7575" w:hanging="360"/>
      </w:pPr>
      <w:rPr>
        <w:rFonts w:ascii="Wingdings" w:hAnsi="Wingdings" w:hint="default"/>
      </w:rPr>
    </w:lvl>
  </w:abstractNum>
  <w:abstractNum w:abstractNumId="1">
    <w:nsid w:val="46706CA5"/>
    <w:multiLevelType w:val="hybridMultilevel"/>
    <w:tmpl w:val="292610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9E06547"/>
    <w:multiLevelType w:val="hybridMultilevel"/>
    <w:tmpl w:val="292610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9732B91"/>
    <w:multiLevelType w:val="hybridMultilevel"/>
    <w:tmpl w:val="44304754"/>
    <w:lvl w:ilvl="0" w:tplc="4E464D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C047BC"/>
    <w:rsid w:val="00000D50"/>
    <w:rsid w:val="000019B1"/>
    <w:rsid w:val="000019C0"/>
    <w:rsid w:val="00002AB9"/>
    <w:rsid w:val="000034E0"/>
    <w:rsid w:val="000045DC"/>
    <w:rsid w:val="00004D4D"/>
    <w:rsid w:val="0000573E"/>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F12"/>
    <w:rsid w:val="00022758"/>
    <w:rsid w:val="0002454A"/>
    <w:rsid w:val="0002588C"/>
    <w:rsid w:val="00025CEF"/>
    <w:rsid w:val="00026A55"/>
    <w:rsid w:val="00027644"/>
    <w:rsid w:val="00030953"/>
    <w:rsid w:val="00030A86"/>
    <w:rsid w:val="00031FE9"/>
    <w:rsid w:val="000320B4"/>
    <w:rsid w:val="000335AB"/>
    <w:rsid w:val="00035064"/>
    <w:rsid w:val="00035977"/>
    <w:rsid w:val="0003741E"/>
    <w:rsid w:val="000378F9"/>
    <w:rsid w:val="00037E9A"/>
    <w:rsid w:val="00037F04"/>
    <w:rsid w:val="0004031F"/>
    <w:rsid w:val="00042486"/>
    <w:rsid w:val="000424B9"/>
    <w:rsid w:val="0004359A"/>
    <w:rsid w:val="000455F5"/>
    <w:rsid w:val="00046B19"/>
    <w:rsid w:val="00046D6A"/>
    <w:rsid w:val="00052197"/>
    <w:rsid w:val="00052511"/>
    <w:rsid w:val="0005282F"/>
    <w:rsid w:val="00053002"/>
    <w:rsid w:val="000540F3"/>
    <w:rsid w:val="00054792"/>
    <w:rsid w:val="00055168"/>
    <w:rsid w:val="000556D9"/>
    <w:rsid w:val="00055CDA"/>
    <w:rsid w:val="0005661D"/>
    <w:rsid w:val="00060439"/>
    <w:rsid w:val="000608FD"/>
    <w:rsid w:val="00061815"/>
    <w:rsid w:val="00070C66"/>
    <w:rsid w:val="00071AC8"/>
    <w:rsid w:val="00072D8E"/>
    <w:rsid w:val="0007389B"/>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AE1"/>
    <w:rsid w:val="000A172C"/>
    <w:rsid w:val="000A233B"/>
    <w:rsid w:val="000A2461"/>
    <w:rsid w:val="000A2A00"/>
    <w:rsid w:val="000A2E83"/>
    <w:rsid w:val="000A37DD"/>
    <w:rsid w:val="000A40B5"/>
    <w:rsid w:val="000A4944"/>
    <w:rsid w:val="000A4A3F"/>
    <w:rsid w:val="000A4EE7"/>
    <w:rsid w:val="000A6045"/>
    <w:rsid w:val="000A7050"/>
    <w:rsid w:val="000A75AD"/>
    <w:rsid w:val="000B0688"/>
    <w:rsid w:val="000B269A"/>
    <w:rsid w:val="000B2C5F"/>
    <w:rsid w:val="000B3A2E"/>
    <w:rsid w:val="000B3B05"/>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1D8D"/>
    <w:rsid w:val="000F220A"/>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41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D93"/>
    <w:rsid w:val="00151355"/>
    <w:rsid w:val="0015175A"/>
    <w:rsid w:val="00152890"/>
    <w:rsid w:val="0015325E"/>
    <w:rsid w:val="0015389F"/>
    <w:rsid w:val="00154396"/>
    <w:rsid w:val="0015458D"/>
    <w:rsid w:val="00155681"/>
    <w:rsid w:val="0015688F"/>
    <w:rsid w:val="00160CE3"/>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A41"/>
    <w:rsid w:val="001B45E8"/>
    <w:rsid w:val="001B7B43"/>
    <w:rsid w:val="001C0293"/>
    <w:rsid w:val="001C03CD"/>
    <w:rsid w:val="001C146D"/>
    <w:rsid w:val="001C1F94"/>
    <w:rsid w:val="001C2D51"/>
    <w:rsid w:val="001C4A75"/>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D42"/>
    <w:rsid w:val="001F3812"/>
    <w:rsid w:val="001F3AED"/>
    <w:rsid w:val="001F4063"/>
    <w:rsid w:val="001F4103"/>
    <w:rsid w:val="001F45E9"/>
    <w:rsid w:val="001F5C8D"/>
    <w:rsid w:val="001F5EBF"/>
    <w:rsid w:val="001F7BA3"/>
    <w:rsid w:val="0020062A"/>
    <w:rsid w:val="002023E3"/>
    <w:rsid w:val="002030FD"/>
    <w:rsid w:val="00203605"/>
    <w:rsid w:val="00203BED"/>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A09C6"/>
    <w:rsid w:val="002A0BD0"/>
    <w:rsid w:val="002A1102"/>
    <w:rsid w:val="002A1B13"/>
    <w:rsid w:val="002A211D"/>
    <w:rsid w:val="002A452A"/>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1218"/>
    <w:rsid w:val="0030191B"/>
    <w:rsid w:val="00301FF1"/>
    <w:rsid w:val="00302201"/>
    <w:rsid w:val="00302227"/>
    <w:rsid w:val="00302CDD"/>
    <w:rsid w:val="00303E44"/>
    <w:rsid w:val="003045DA"/>
    <w:rsid w:val="00304B85"/>
    <w:rsid w:val="0030626F"/>
    <w:rsid w:val="00306847"/>
    <w:rsid w:val="00310EFB"/>
    <w:rsid w:val="003114E6"/>
    <w:rsid w:val="00311579"/>
    <w:rsid w:val="00312438"/>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9F0"/>
    <w:rsid w:val="00391EBC"/>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301B"/>
    <w:rsid w:val="003C3B13"/>
    <w:rsid w:val="003C4599"/>
    <w:rsid w:val="003C4829"/>
    <w:rsid w:val="003C7D9B"/>
    <w:rsid w:val="003D38F6"/>
    <w:rsid w:val="003D3B2D"/>
    <w:rsid w:val="003D4138"/>
    <w:rsid w:val="003D4263"/>
    <w:rsid w:val="003D4790"/>
    <w:rsid w:val="003D4D1D"/>
    <w:rsid w:val="003D4EF3"/>
    <w:rsid w:val="003D4FF1"/>
    <w:rsid w:val="003D5725"/>
    <w:rsid w:val="003D5D61"/>
    <w:rsid w:val="003D624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5067"/>
    <w:rsid w:val="003F5162"/>
    <w:rsid w:val="003F5B09"/>
    <w:rsid w:val="003F5F2A"/>
    <w:rsid w:val="003F6014"/>
    <w:rsid w:val="003F7200"/>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64B2"/>
    <w:rsid w:val="004375C0"/>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B31"/>
    <w:rsid w:val="00474C40"/>
    <w:rsid w:val="004753D1"/>
    <w:rsid w:val="004769B9"/>
    <w:rsid w:val="0047711F"/>
    <w:rsid w:val="0047764A"/>
    <w:rsid w:val="00482329"/>
    <w:rsid w:val="004824E4"/>
    <w:rsid w:val="00483E5A"/>
    <w:rsid w:val="004843BD"/>
    <w:rsid w:val="0048504E"/>
    <w:rsid w:val="00485160"/>
    <w:rsid w:val="00485A7A"/>
    <w:rsid w:val="00486D36"/>
    <w:rsid w:val="004876F5"/>
    <w:rsid w:val="00490CF1"/>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2947"/>
    <w:rsid w:val="004C2E82"/>
    <w:rsid w:val="004C3A32"/>
    <w:rsid w:val="004C3BF5"/>
    <w:rsid w:val="004C3DAE"/>
    <w:rsid w:val="004C3E31"/>
    <w:rsid w:val="004C43D8"/>
    <w:rsid w:val="004C46BF"/>
    <w:rsid w:val="004C6E9D"/>
    <w:rsid w:val="004C7335"/>
    <w:rsid w:val="004D074B"/>
    <w:rsid w:val="004D0EC8"/>
    <w:rsid w:val="004D1579"/>
    <w:rsid w:val="004D181A"/>
    <w:rsid w:val="004D2D1D"/>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23B6"/>
    <w:rsid w:val="004F2657"/>
    <w:rsid w:val="004F28F2"/>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3F53"/>
    <w:rsid w:val="00534037"/>
    <w:rsid w:val="0053533F"/>
    <w:rsid w:val="00537EFF"/>
    <w:rsid w:val="005406C8"/>
    <w:rsid w:val="00541076"/>
    <w:rsid w:val="00542109"/>
    <w:rsid w:val="00543591"/>
    <w:rsid w:val="00543A85"/>
    <w:rsid w:val="00543FB9"/>
    <w:rsid w:val="00544E94"/>
    <w:rsid w:val="00544FE9"/>
    <w:rsid w:val="00546156"/>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2CB6"/>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5F716B"/>
    <w:rsid w:val="006012F5"/>
    <w:rsid w:val="0060289C"/>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B9"/>
    <w:rsid w:val="00615E55"/>
    <w:rsid w:val="00616590"/>
    <w:rsid w:val="00616BE4"/>
    <w:rsid w:val="00617A0F"/>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45F0"/>
    <w:rsid w:val="006B75AF"/>
    <w:rsid w:val="006B78E3"/>
    <w:rsid w:val="006B7CBD"/>
    <w:rsid w:val="006B7CE6"/>
    <w:rsid w:val="006C0515"/>
    <w:rsid w:val="006C287C"/>
    <w:rsid w:val="006C506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B60"/>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3D8B"/>
    <w:rsid w:val="007141F5"/>
    <w:rsid w:val="007144A8"/>
    <w:rsid w:val="007151AC"/>
    <w:rsid w:val="007156F0"/>
    <w:rsid w:val="00715F22"/>
    <w:rsid w:val="007166FC"/>
    <w:rsid w:val="00717088"/>
    <w:rsid w:val="00717C31"/>
    <w:rsid w:val="007205AB"/>
    <w:rsid w:val="00720BFA"/>
    <w:rsid w:val="0072272B"/>
    <w:rsid w:val="00722BC5"/>
    <w:rsid w:val="00722D9F"/>
    <w:rsid w:val="0072401B"/>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10EA"/>
    <w:rsid w:val="007E21E0"/>
    <w:rsid w:val="007E2300"/>
    <w:rsid w:val="007E284E"/>
    <w:rsid w:val="007E3349"/>
    <w:rsid w:val="007E5B72"/>
    <w:rsid w:val="007E6C5C"/>
    <w:rsid w:val="007E7AB6"/>
    <w:rsid w:val="007E7E1F"/>
    <w:rsid w:val="007F2BA7"/>
    <w:rsid w:val="007F3288"/>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4115"/>
    <w:rsid w:val="0084416D"/>
    <w:rsid w:val="008447A3"/>
    <w:rsid w:val="00844F8D"/>
    <w:rsid w:val="00845206"/>
    <w:rsid w:val="0084647C"/>
    <w:rsid w:val="0084682C"/>
    <w:rsid w:val="008468FF"/>
    <w:rsid w:val="00847375"/>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ABB"/>
    <w:rsid w:val="00867645"/>
    <w:rsid w:val="0087015F"/>
    <w:rsid w:val="008707F0"/>
    <w:rsid w:val="00871244"/>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12D"/>
    <w:rsid w:val="008A3B6C"/>
    <w:rsid w:val="008A3BF9"/>
    <w:rsid w:val="008A4CF5"/>
    <w:rsid w:val="008A6C40"/>
    <w:rsid w:val="008A7F78"/>
    <w:rsid w:val="008B05F6"/>
    <w:rsid w:val="008B0B00"/>
    <w:rsid w:val="008B0CA2"/>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5EEC"/>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CA0"/>
    <w:rsid w:val="009B0170"/>
    <w:rsid w:val="009B0645"/>
    <w:rsid w:val="009B0862"/>
    <w:rsid w:val="009B0992"/>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B8F"/>
    <w:rsid w:val="00A7209E"/>
    <w:rsid w:val="00A728BB"/>
    <w:rsid w:val="00A733C9"/>
    <w:rsid w:val="00A75CEF"/>
    <w:rsid w:val="00A76847"/>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5888"/>
    <w:rsid w:val="00A96DD7"/>
    <w:rsid w:val="00A974A4"/>
    <w:rsid w:val="00A97BF3"/>
    <w:rsid w:val="00AA224D"/>
    <w:rsid w:val="00AA2822"/>
    <w:rsid w:val="00AA284A"/>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9CA"/>
    <w:rsid w:val="00AD149F"/>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061A"/>
    <w:rsid w:val="00B3102E"/>
    <w:rsid w:val="00B31F96"/>
    <w:rsid w:val="00B325F6"/>
    <w:rsid w:val="00B357A8"/>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66BE6"/>
    <w:rsid w:val="00B71BDF"/>
    <w:rsid w:val="00B7298C"/>
    <w:rsid w:val="00B72B6F"/>
    <w:rsid w:val="00B739F6"/>
    <w:rsid w:val="00B74955"/>
    <w:rsid w:val="00B7563E"/>
    <w:rsid w:val="00B7666E"/>
    <w:rsid w:val="00B77251"/>
    <w:rsid w:val="00B819F8"/>
    <w:rsid w:val="00B82D8A"/>
    <w:rsid w:val="00B82FFB"/>
    <w:rsid w:val="00B8381D"/>
    <w:rsid w:val="00B83989"/>
    <w:rsid w:val="00B83E22"/>
    <w:rsid w:val="00B85D5F"/>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15D6"/>
    <w:rsid w:val="00BB2549"/>
    <w:rsid w:val="00BB2AD7"/>
    <w:rsid w:val="00BB4F1B"/>
    <w:rsid w:val="00BB5544"/>
    <w:rsid w:val="00BB5D10"/>
    <w:rsid w:val="00BB6EF9"/>
    <w:rsid w:val="00BB7106"/>
    <w:rsid w:val="00BB7340"/>
    <w:rsid w:val="00BC0896"/>
    <w:rsid w:val="00BC1173"/>
    <w:rsid w:val="00BC1D42"/>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29B"/>
    <w:rsid w:val="00C047BC"/>
    <w:rsid w:val="00C055D6"/>
    <w:rsid w:val="00C05FB2"/>
    <w:rsid w:val="00C06766"/>
    <w:rsid w:val="00C06DD6"/>
    <w:rsid w:val="00C06E3C"/>
    <w:rsid w:val="00C07860"/>
    <w:rsid w:val="00C07909"/>
    <w:rsid w:val="00C10272"/>
    <w:rsid w:val="00C102DA"/>
    <w:rsid w:val="00C1033F"/>
    <w:rsid w:val="00C1106B"/>
    <w:rsid w:val="00C11B06"/>
    <w:rsid w:val="00C12032"/>
    <w:rsid w:val="00C12134"/>
    <w:rsid w:val="00C132CC"/>
    <w:rsid w:val="00C1391E"/>
    <w:rsid w:val="00C13FE0"/>
    <w:rsid w:val="00C14986"/>
    <w:rsid w:val="00C1721B"/>
    <w:rsid w:val="00C17680"/>
    <w:rsid w:val="00C203E4"/>
    <w:rsid w:val="00C21813"/>
    <w:rsid w:val="00C22487"/>
    <w:rsid w:val="00C24B21"/>
    <w:rsid w:val="00C24CE9"/>
    <w:rsid w:val="00C24DCD"/>
    <w:rsid w:val="00C25AAA"/>
    <w:rsid w:val="00C2617A"/>
    <w:rsid w:val="00C271EC"/>
    <w:rsid w:val="00C27FE9"/>
    <w:rsid w:val="00C303F0"/>
    <w:rsid w:val="00C30B64"/>
    <w:rsid w:val="00C325EE"/>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46FE"/>
    <w:rsid w:val="00C953F7"/>
    <w:rsid w:val="00C96724"/>
    <w:rsid w:val="00C97B34"/>
    <w:rsid w:val="00CA1287"/>
    <w:rsid w:val="00CA1B7D"/>
    <w:rsid w:val="00CA2A11"/>
    <w:rsid w:val="00CA33B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363"/>
    <w:rsid w:val="00CC20C5"/>
    <w:rsid w:val="00CC21E0"/>
    <w:rsid w:val="00CC4543"/>
    <w:rsid w:val="00CC7D27"/>
    <w:rsid w:val="00CD13B5"/>
    <w:rsid w:val="00CD1B10"/>
    <w:rsid w:val="00CD39BD"/>
    <w:rsid w:val="00CD43CD"/>
    <w:rsid w:val="00CD5D64"/>
    <w:rsid w:val="00CD7D50"/>
    <w:rsid w:val="00CE0068"/>
    <w:rsid w:val="00CE0EB5"/>
    <w:rsid w:val="00CE24B9"/>
    <w:rsid w:val="00CE27E7"/>
    <w:rsid w:val="00CE2E09"/>
    <w:rsid w:val="00CE2E2D"/>
    <w:rsid w:val="00CE5A80"/>
    <w:rsid w:val="00CE7459"/>
    <w:rsid w:val="00CE75BC"/>
    <w:rsid w:val="00CE774D"/>
    <w:rsid w:val="00CF0A8C"/>
    <w:rsid w:val="00CF3389"/>
    <w:rsid w:val="00CF40ED"/>
    <w:rsid w:val="00CF5F25"/>
    <w:rsid w:val="00CF7BB5"/>
    <w:rsid w:val="00D0066B"/>
    <w:rsid w:val="00D009BC"/>
    <w:rsid w:val="00D01EA6"/>
    <w:rsid w:val="00D02C39"/>
    <w:rsid w:val="00D03CBE"/>
    <w:rsid w:val="00D04904"/>
    <w:rsid w:val="00D05615"/>
    <w:rsid w:val="00D0574F"/>
    <w:rsid w:val="00D05A61"/>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0F8B"/>
    <w:rsid w:val="00D41C46"/>
    <w:rsid w:val="00D42783"/>
    <w:rsid w:val="00D42CC9"/>
    <w:rsid w:val="00D42ECD"/>
    <w:rsid w:val="00D43D6F"/>
    <w:rsid w:val="00D44C98"/>
    <w:rsid w:val="00D45EDA"/>
    <w:rsid w:val="00D47761"/>
    <w:rsid w:val="00D5162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6821"/>
    <w:rsid w:val="00D974C9"/>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E45"/>
    <w:rsid w:val="00DE78CE"/>
    <w:rsid w:val="00DE79A4"/>
    <w:rsid w:val="00DE7EAD"/>
    <w:rsid w:val="00DF0292"/>
    <w:rsid w:val="00DF099F"/>
    <w:rsid w:val="00DF1E05"/>
    <w:rsid w:val="00DF2817"/>
    <w:rsid w:val="00DF380F"/>
    <w:rsid w:val="00DF3988"/>
    <w:rsid w:val="00DF3A67"/>
    <w:rsid w:val="00DF3CA2"/>
    <w:rsid w:val="00DF59AD"/>
    <w:rsid w:val="00DF5D20"/>
    <w:rsid w:val="00DF5F20"/>
    <w:rsid w:val="00DF6CCD"/>
    <w:rsid w:val="00DF7AA1"/>
    <w:rsid w:val="00DF7D3A"/>
    <w:rsid w:val="00E02005"/>
    <w:rsid w:val="00E0307C"/>
    <w:rsid w:val="00E035EF"/>
    <w:rsid w:val="00E03A1A"/>
    <w:rsid w:val="00E040D7"/>
    <w:rsid w:val="00E057CD"/>
    <w:rsid w:val="00E05895"/>
    <w:rsid w:val="00E062D5"/>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53C"/>
    <w:rsid w:val="00EB08BD"/>
    <w:rsid w:val="00EB0A87"/>
    <w:rsid w:val="00EB0BFD"/>
    <w:rsid w:val="00EB1F8D"/>
    <w:rsid w:val="00EB20C7"/>
    <w:rsid w:val="00EB27FF"/>
    <w:rsid w:val="00EB2CA2"/>
    <w:rsid w:val="00EB317D"/>
    <w:rsid w:val="00EB54D8"/>
    <w:rsid w:val="00EB6877"/>
    <w:rsid w:val="00EB7425"/>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723"/>
    <w:rsid w:val="00F02B17"/>
    <w:rsid w:val="00F0391C"/>
    <w:rsid w:val="00F07F48"/>
    <w:rsid w:val="00F10C95"/>
    <w:rsid w:val="00F118FA"/>
    <w:rsid w:val="00F14592"/>
    <w:rsid w:val="00F14D09"/>
    <w:rsid w:val="00F15166"/>
    <w:rsid w:val="00F15DB3"/>
    <w:rsid w:val="00F163B9"/>
    <w:rsid w:val="00F16D7A"/>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343D"/>
    <w:rsid w:val="00F54EDF"/>
    <w:rsid w:val="00F55CBD"/>
    <w:rsid w:val="00F55EA3"/>
    <w:rsid w:val="00F55F63"/>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53C1"/>
    <w:rsid w:val="00F86D58"/>
    <w:rsid w:val="00F86D5B"/>
    <w:rsid w:val="00F872A6"/>
    <w:rsid w:val="00F87C20"/>
    <w:rsid w:val="00F901A2"/>
    <w:rsid w:val="00F932C8"/>
    <w:rsid w:val="00F94EC8"/>
    <w:rsid w:val="00F958C3"/>
    <w:rsid w:val="00F969F2"/>
    <w:rsid w:val="00F96B9F"/>
    <w:rsid w:val="00F971F3"/>
    <w:rsid w:val="00FA042B"/>
    <w:rsid w:val="00FA079C"/>
    <w:rsid w:val="00FA0BA3"/>
    <w:rsid w:val="00FA180F"/>
    <w:rsid w:val="00FA32F8"/>
    <w:rsid w:val="00FA4C8C"/>
    <w:rsid w:val="00FA50D3"/>
    <w:rsid w:val="00FA50EB"/>
    <w:rsid w:val="00FA6FBD"/>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7B38"/>
    <w:rsid w:val="00FE001E"/>
    <w:rsid w:val="00FE0AA7"/>
    <w:rsid w:val="00FE2755"/>
    <w:rsid w:val="00FE351E"/>
    <w:rsid w:val="00FE4418"/>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BC"/>
    <w:rPr>
      <w:rFonts w:ascii="Calibri" w:eastAsia="Calibri" w:hAnsi="Calibri" w:cs="Times New Roman"/>
      <w:lang w:val="en-US"/>
    </w:rPr>
  </w:style>
  <w:style w:type="paragraph" w:styleId="Heading1">
    <w:name w:val="heading 1"/>
    <w:basedOn w:val="Normal"/>
    <w:next w:val="Normal"/>
    <w:link w:val="Heading1Char"/>
    <w:qFormat/>
    <w:rsid w:val="00C047B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047B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7B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047B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C047B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47B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047B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047BC"/>
    <w:rPr>
      <w:rFonts w:ascii="Calibri" w:eastAsia="Calibri" w:hAnsi="Calibri" w:cs="Times New Roman"/>
      <w:lang w:val="en-US"/>
    </w:rPr>
  </w:style>
  <w:style w:type="character" w:styleId="PageNumber">
    <w:name w:val="page number"/>
    <w:basedOn w:val="DefaultParagraphFont"/>
    <w:rsid w:val="00C047BC"/>
  </w:style>
  <w:style w:type="paragraph" w:styleId="BodyText">
    <w:name w:val="Body Text"/>
    <w:basedOn w:val="Normal"/>
    <w:next w:val="Normal"/>
    <w:link w:val="BodyTextChar"/>
    <w:rsid w:val="00C047BC"/>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047BC"/>
    <w:rPr>
      <w:rFonts w:ascii="Arial" w:eastAsia="Times New Roman" w:hAnsi="Arial" w:cs="Times New Roman"/>
      <w:sz w:val="24"/>
      <w:szCs w:val="24"/>
      <w:lang w:val="en-US"/>
    </w:rPr>
  </w:style>
  <w:style w:type="character" w:customStyle="1" w:styleId="tpa1">
    <w:name w:val="tpa1"/>
    <w:basedOn w:val="DefaultParagraphFont"/>
    <w:rsid w:val="00C047BC"/>
  </w:style>
  <w:style w:type="character" w:styleId="Hyperlink">
    <w:name w:val="Hyperlink"/>
    <w:rsid w:val="00C047BC"/>
    <w:rPr>
      <w:color w:val="0000FF"/>
      <w:u w:val="single"/>
    </w:rPr>
  </w:style>
  <w:style w:type="paragraph" w:styleId="BodyText2">
    <w:name w:val="Body Text 2"/>
    <w:basedOn w:val="Normal"/>
    <w:link w:val="BodyText2Char"/>
    <w:rsid w:val="00C047BC"/>
    <w:pPr>
      <w:spacing w:after="120" w:line="480" w:lineRule="auto"/>
    </w:pPr>
  </w:style>
  <w:style w:type="character" w:customStyle="1" w:styleId="BodyText2Char">
    <w:name w:val="Body Text 2 Char"/>
    <w:basedOn w:val="DefaultParagraphFont"/>
    <w:link w:val="BodyText2"/>
    <w:rsid w:val="00C047BC"/>
    <w:rPr>
      <w:rFonts w:ascii="Calibri" w:eastAsia="Calibri" w:hAnsi="Calibri" w:cs="Times New Roman"/>
      <w:lang w:val="en-US"/>
    </w:rPr>
  </w:style>
  <w:style w:type="paragraph" w:styleId="ListParagraph">
    <w:name w:val="List Paragraph"/>
    <w:basedOn w:val="Normal"/>
    <w:uiPriority w:val="34"/>
    <w:qFormat/>
    <w:rsid w:val="00C047BC"/>
    <w:pPr>
      <w:ind w:left="720"/>
    </w:pPr>
  </w:style>
  <w:style w:type="character" w:customStyle="1" w:styleId="sttlitera">
    <w:name w:val="st_tlitera"/>
    <w:rsid w:val="00C047BC"/>
  </w:style>
  <w:style w:type="character" w:customStyle="1" w:styleId="sttpar">
    <w:name w:val="st_tpar"/>
    <w:basedOn w:val="DefaultParagraphFont"/>
    <w:rsid w:val="00C047BC"/>
  </w:style>
  <w:style w:type="paragraph" w:customStyle="1" w:styleId="CharCharChar1Char">
    <w:name w:val="Char Char Char1 Char"/>
    <w:basedOn w:val="Normal"/>
    <w:rsid w:val="00C047BC"/>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047BC"/>
    <w:pPr>
      <w:spacing w:after="0" w:line="240" w:lineRule="auto"/>
    </w:pPr>
    <w:rPr>
      <w:rFonts w:ascii="Times New Roman" w:eastAsia="Times New Roman" w:hAnsi="Times New Roman"/>
      <w:sz w:val="24"/>
      <w:szCs w:val="24"/>
      <w:lang w:val="pl-PL" w:eastAsia="pl-PL"/>
    </w:rPr>
  </w:style>
  <w:style w:type="paragraph" w:styleId="Caption">
    <w:name w:val="caption"/>
    <w:basedOn w:val="Normal"/>
    <w:next w:val="Normal"/>
    <w:qFormat/>
    <w:rsid w:val="00C047BC"/>
    <w:pPr>
      <w:spacing w:after="0" w:line="360" w:lineRule="auto"/>
      <w:ind w:firstLine="709"/>
      <w:jc w:val="both"/>
    </w:pPr>
    <w:rPr>
      <w:rFonts w:ascii="Arial" w:eastAsia="Times New Roman" w:hAnsi="Arial" w:cs="Arial"/>
      <w:b/>
      <w:bCs/>
      <w:i/>
      <w:iCs/>
      <w:color w:val="333399"/>
      <w:sz w:val="24"/>
      <w:szCs w:val="24"/>
      <w:lang w:val="ro-RO" w:eastAsia="ro-RO"/>
    </w:rPr>
  </w:style>
  <w:style w:type="character" w:customStyle="1" w:styleId="stpar">
    <w:name w:val="st_par"/>
    <w:basedOn w:val="DefaultParagraphFont"/>
    <w:rsid w:val="00C047BC"/>
  </w:style>
  <w:style w:type="paragraph" w:styleId="BalloonText">
    <w:name w:val="Balloon Text"/>
    <w:basedOn w:val="Normal"/>
    <w:link w:val="BalloonTextChar"/>
    <w:uiPriority w:val="99"/>
    <w:semiHidden/>
    <w:unhideWhenUsed/>
    <w:rsid w:val="00C0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B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7FB8"/>
    <w:rsid w:val="00117F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FB8"/>
    <w:rPr>
      <w:color w:val="808080"/>
    </w:rPr>
  </w:style>
  <w:style w:type="paragraph" w:customStyle="1" w:styleId="9B542C07BFD740BBB738A8A3D060E042">
    <w:name w:val="9B542C07BFD740BBB738A8A3D060E042"/>
    <w:rsid w:val="00117FB8"/>
  </w:style>
  <w:style w:type="paragraph" w:customStyle="1" w:styleId="CA312103B0A24638A9844DE371129DE8">
    <w:name w:val="CA312103B0A24638A9844DE371129DE8"/>
    <w:rsid w:val="00117FB8"/>
  </w:style>
  <w:style w:type="paragraph" w:customStyle="1" w:styleId="D56308CC5043426FAFB443D0956897A3">
    <w:name w:val="D56308CC5043426FAFB443D0956897A3"/>
    <w:rsid w:val="00117FB8"/>
  </w:style>
  <w:style w:type="paragraph" w:customStyle="1" w:styleId="44C1B5823E91408F838B2CC9CCABD40D">
    <w:name w:val="44C1B5823E91408F838B2CC9CCABD40D"/>
    <w:rsid w:val="00117FB8"/>
  </w:style>
  <w:style w:type="paragraph" w:customStyle="1" w:styleId="8019B4D414974261830C635243BDE054">
    <w:name w:val="8019B4D414974261830C635243BDE054"/>
    <w:rsid w:val="00117FB8"/>
  </w:style>
  <w:style w:type="paragraph" w:customStyle="1" w:styleId="0F2C776C860F492A878A422E117E51B4">
    <w:name w:val="0F2C776C860F492A878A422E117E51B4"/>
    <w:rsid w:val="00117FB8"/>
  </w:style>
  <w:style w:type="paragraph" w:customStyle="1" w:styleId="34C86A6B55F04EEFB8A89B5B0F658F97">
    <w:name w:val="34C86A6B55F04EEFB8A89B5B0F658F97"/>
    <w:rsid w:val="00117FB8"/>
  </w:style>
  <w:style w:type="paragraph" w:customStyle="1" w:styleId="7E4A1352A98F4675AD5E83C2BF6A9B0C">
    <w:name w:val="7E4A1352A98F4675AD5E83C2BF6A9B0C"/>
    <w:rsid w:val="00117FB8"/>
  </w:style>
  <w:style w:type="paragraph" w:customStyle="1" w:styleId="8702E12973564461B0360CB1898BD829">
    <w:name w:val="8702E12973564461B0360CB1898BD829"/>
    <w:rsid w:val="00117FB8"/>
  </w:style>
  <w:style w:type="paragraph" w:customStyle="1" w:styleId="D0CC03F5682349538F8AAD8CA99BE934">
    <w:name w:val="D0CC03F5682349538F8AAD8CA99BE934"/>
    <w:rsid w:val="00117FB8"/>
  </w:style>
  <w:style w:type="paragraph" w:customStyle="1" w:styleId="B0F3AB177D3E4491BB3085866910FDAD">
    <w:name w:val="B0F3AB177D3E4491BB3085866910FDAD"/>
    <w:rsid w:val="00117FB8"/>
  </w:style>
  <w:style w:type="paragraph" w:customStyle="1" w:styleId="2AB4E6F4C0BC437FBD3AD65081959AA4">
    <w:name w:val="2AB4E6F4C0BC437FBD3AD65081959AA4"/>
    <w:rsid w:val="00117FB8"/>
  </w:style>
  <w:style w:type="paragraph" w:customStyle="1" w:styleId="2779ECFD233746A3A6F307FA645252EF">
    <w:name w:val="2779ECFD233746A3A6F307FA645252EF"/>
    <w:rsid w:val="00117FB8"/>
  </w:style>
  <w:style w:type="paragraph" w:customStyle="1" w:styleId="B5169AD31C8D4EF7908978441B4E1916">
    <w:name w:val="B5169AD31C8D4EF7908978441B4E1916"/>
    <w:rsid w:val="00117FB8"/>
  </w:style>
  <w:style w:type="paragraph" w:customStyle="1" w:styleId="1A5A66919B314732A8249FD490ABB86A">
    <w:name w:val="1A5A66919B314732A8249FD490ABB86A"/>
    <w:rsid w:val="00117FB8"/>
  </w:style>
  <w:style w:type="paragraph" w:customStyle="1" w:styleId="6C5AEBF0798347539DCA8D0141D49A4F">
    <w:name w:val="6C5AEBF0798347539DCA8D0141D49A4F"/>
    <w:rsid w:val="00117FB8"/>
  </w:style>
  <w:style w:type="paragraph" w:customStyle="1" w:styleId="BEB6A25F9C014155AE9DA237E5869554">
    <w:name w:val="BEB6A25F9C014155AE9DA237E5869554"/>
    <w:rsid w:val="00117FB8"/>
  </w:style>
  <w:style w:type="paragraph" w:customStyle="1" w:styleId="BE642D39439543B1BA10C1D0F8F1F6F8">
    <w:name w:val="BE642D39439543B1BA10C1D0F8F1F6F8"/>
    <w:rsid w:val="00117F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1632</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8</cp:revision>
  <dcterms:created xsi:type="dcterms:W3CDTF">2017-07-19T10:20:00Z</dcterms:created>
  <dcterms:modified xsi:type="dcterms:W3CDTF">2017-07-19T11:21:00Z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207a572e-8950-4b83-82eb-eff9d66a987a</vt:lpwstr>
  </property>
</Properties>
</file>