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C0" w:rsidRDefault="00082DC0" w:rsidP="00082DC0">
      <w:pPr>
        <w:spacing w:after="0" w:line="240" w:lineRule="auto"/>
        <w:jc w:val="both"/>
        <w:rPr>
          <w:rFonts w:ascii="Times New Roman" w:hAnsi="Times New Roman"/>
          <w:b/>
          <w:bCs/>
          <w:sz w:val="28"/>
          <w:szCs w:val="28"/>
          <w:lang w:val="ro-RO"/>
        </w:rPr>
      </w:pPr>
    </w:p>
    <w:p w:rsidR="00082DC0" w:rsidRPr="00F149ED" w:rsidRDefault="00082DC0" w:rsidP="00082DC0">
      <w:pPr>
        <w:spacing w:after="0" w:line="240" w:lineRule="auto"/>
        <w:jc w:val="center"/>
        <w:rPr>
          <w:rFonts w:ascii="Arial" w:hAnsi="Arial" w:cs="Arial"/>
          <w:b/>
          <w:bCs/>
          <w:sz w:val="28"/>
          <w:szCs w:val="28"/>
        </w:rPr>
      </w:pPr>
      <w:r w:rsidRPr="00F149ED">
        <w:rPr>
          <w:rFonts w:ascii="Arial" w:hAnsi="Arial" w:cs="Arial"/>
          <w:b/>
          <w:sz w:val="28"/>
          <w:szCs w:val="28"/>
        </w:rPr>
        <w:t>DECIZIA ETAPEI DE ÎNCADRARE</w:t>
      </w:r>
    </w:p>
    <w:p w:rsidR="00082DC0" w:rsidRDefault="00082DC0" w:rsidP="00082DC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.09.2018</w:t>
      </w:r>
    </w:p>
    <w:p w:rsidR="00082DC0" w:rsidRPr="00074A9F" w:rsidRDefault="00082DC0" w:rsidP="00082DC0">
      <w:pPr>
        <w:spacing w:after="120" w:line="240" w:lineRule="auto"/>
        <w:jc w:val="center"/>
        <w:rPr>
          <w:lang w:val="ro-RO"/>
        </w:rPr>
      </w:pPr>
      <w:r>
        <w:rPr>
          <w:lang w:val="ro-RO"/>
        </w:rPr>
        <w:t xml:space="preserve"> </w:t>
      </w:r>
      <w:bookmarkStart w:id="0" w:name="_GoBack"/>
      <w:bookmarkEnd w:id="0"/>
    </w:p>
    <w:p w:rsidR="00082DC0" w:rsidRDefault="00082DC0" w:rsidP="00082DC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Breaza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Breaza, judeţul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8664</w:t>
      </w:r>
      <w:r w:rsidRPr="00064581">
        <w:rPr>
          <w:rFonts w:ascii="Arial" w:hAnsi="Arial" w:cs="Arial"/>
          <w:spacing w:val="-6"/>
          <w:sz w:val="24"/>
          <w:szCs w:val="24"/>
          <w:lang w:val="ro-RO"/>
        </w:rPr>
        <w:t>/</w:t>
      </w:r>
      <w:r>
        <w:rPr>
          <w:rFonts w:ascii="Arial" w:hAnsi="Arial" w:cs="Arial"/>
          <w:spacing w:val="-6"/>
          <w:sz w:val="24"/>
          <w:szCs w:val="24"/>
          <w:lang w:val="ro-RO"/>
        </w:rPr>
        <w:t>10.08.2017,</w:t>
      </w:r>
      <w:r>
        <w:rPr>
          <w:rFonts w:ascii="Arial" w:hAnsi="Arial" w:cs="Arial"/>
          <w:sz w:val="24"/>
          <w:szCs w:val="24"/>
          <w:lang w:val="ro-RO"/>
        </w:rPr>
        <w:t xml:space="preserve">  </w:t>
      </w:r>
      <w:r w:rsidRPr="00064581">
        <w:rPr>
          <w:rFonts w:ascii="Arial" w:hAnsi="Arial" w:cs="Arial"/>
          <w:sz w:val="24"/>
          <w:szCs w:val="24"/>
          <w:lang w:val="ro-RO"/>
        </w:rPr>
        <w:t>în baza:</w:t>
      </w:r>
    </w:p>
    <w:p w:rsidR="00082DC0" w:rsidRPr="00313E08" w:rsidRDefault="00082DC0" w:rsidP="00082DC0">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82DC0" w:rsidRDefault="00082DC0" w:rsidP="00082DC0">
      <w:pPr>
        <w:autoSpaceDE w:val="0"/>
        <w:spacing w:after="0" w:line="240" w:lineRule="auto"/>
        <w:ind w:left="720"/>
        <w:jc w:val="both"/>
        <w:rPr>
          <w:rFonts w:ascii="Arial" w:hAnsi="Arial" w:cs="Arial"/>
          <w:sz w:val="24"/>
          <w:szCs w:val="24"/>
          <w:lang w:val="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082DC0" w:rsidRPr="00413356" w:rsidRDefault="00082DC0" w:rsidP="00082DC0">
      <w:pPr>
        <w:autoSpaceDE w:val="0"/>
        <w:autoSpaceDN w:val="0"/>
        <w:adjustRightInd w:val="0"/>
        <w:spacing w:after="0" w:line="240" w:lineRule="auto"/>
        <w:jc w:val="both"/>
        <w:rPr>
          <w:rFonts w:ascii="Arial" w:hAnsi="Arial" w:cs="Arial"/>
          <w:i/>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17.09.2018</w:t>
      </w:r>
      <w:r w:rsidRPr="0001311F">
        <w:rPr>
          <w:rFonts w:ascii="Arial" w:hAnsi="Arial" w:cs="Arial"/>
          <w:sz w:val="24"/>
          <w:szCs w:val="24"/>
          <w:lang w:val="ro-RO"/>
        </w:rPr>
        <w:t xml:space="preserve">, că proiectul </w:t>
      </w:r>
      <w:r w:rsidRPr="00813FD4">
        <w:rPr>
          <w:rFonts w:ascii="Arial" w:hAnsi="Arial" w:cs="Arial"/>
          <w:b/>
          <w:i/>
          <w:sz w:val="24"/>
          <w:szCs w:val="24"/>
          <w:lang w:val="ro-RO"/>
        </w:rPr>
        <w:t>Pod peste râul Moldova pe drumul comunal Făgheţel</w:t>
      </w:r>
      <w:r>
        <w:rPr>
          <w:rFonts w:ascii="Arial" w:hAnsi="Arial" w:cs="Arial"/>
          <w:b/>
          <w:sz w:val="24"/>
          <w:szCs w:val="24"/>
          <w:lang w:val="ro-RO"/>
        </w:rPr>
        <w:t xml:space="preserve"> </w:t>
      </w:r>
      <w:r w:rsidRPr="00E96DF6">
        <w:rPr>
          <w:rFonts w:ascii="Arial" w:hAnsi="Arial" w:cs="Arial"/>
          <w:sz w:val="24"/>
          <w:szCs w:val="24"/>
          <w:lang w:val="ro-RO"/>
        </w:rPr>
        <w:t>pr</w:t>
      </w:r>
      <w:r w:rsidRPr="0001311F">
        <w:rPr>
          <w:rFonts w:ascii="Arial" w:hAnsi="Arial" w:cs="Arial"/>
          <w:sz w:val="24"/>
          <w:szCs w:val="24"/>
          <w:lang w:val="ro-RO"/>
        </w:rPr>
        <w:t xml:space="preserve">opus a fi amplasat în </w:t>
      </w:r>
      <w:r>
        <w:rPr>
          <w:rFonts w:ascii="Arial" w:hAnsi="Arial" w:cs="Arial"/>
          <w:sz w:val="24"/>
          <w:szCs w:val="24"/>
          <w:lang w:val="ro-RO"/>
        </w:rPr>
        <w:t>comuna Breaza,</w:t>
      </w:r>
      <w:r w:rsidRPr="0001311F">
        <w:rPr>
          <w:rFonts w:ascii="Arial" w:hAnsi="Arial" w:cs="Arial"/>
          <w:sz w:val="24"/>
          <w:szCs w:val="24"/>
          <w:lang w:val="ro-RO"/>
        </w:rPr>
        <w:t xml:space="preserve"> </w:t>
      </w:r>
      <w:r>
        <w:rPr>
          <w:rFonts w:ascii="Arial" w:hAnsi="Arial" w:cs="Arial"/>
          <w:sz w:val="24"/>
          <w:szCs w:val="24"/>
          <w:lang w:val="ro-RO"/>
        </w:rPr>
        <w:t xml:space="preserve">în </w:t>
      </w:r>
      <w:r w:rsidRPr="00413356">
        <w:rPr>
          <w:rFonts w:ascii="Arial" w:hAnsi="Arial" w:cs="Arial"/>
          <w:i/>
          <w:sz w:val="24"/>
          <w:szCs w:val="24"/>
          <w:lang w:val="ro-RO"/>
        </w:rPr>
        <w:t xml:space="preserve">situl NATURA 2000 </w:t>
      </w:r>
      <w:r>
        <w:rPr>
          <w:rFonts w:ascii="Arial" w:hAnsi="Arial" w:cs="Arial"/>
          <w:i/>
          <w:sz w:val="24"/>
          <w:szCs w:val="24"/>
          <w:lang w:val="ro-RO"/>
        </w:rPr>
        <w:t xml:space="preserve">ROSCI </w:t>
      </w:r>
      <w:r w:rsidRPr="00413356">
        <w:rPr>
          <w:rFonts w:ascii="Arial" w:hAnsi="Arial" w:cs="Arial"/>
          <w:i/>
          <w:sz w:val="24"/>
          <w:szCs w:val="24"/>
          <w:lang w:val="ro-RO"/>
        </w:rPr>
        <w:t>0</w:t>
      </w:r>
      <w:r>
        <w:rPr>
          <w:rFonts w:ascii="Arial" w:hAnsi="Arial" w:cs="Arial"/>
          <w:i/>
          <w:sz w:val="24"/>
          <w:szCs w:val="24"/>
          <w:lang w:val="ro-RO"/>
        </w:rPr>
        <w:t>321</w:t>
      </w:r>
      <w:r w:rsidRPr="00413356">
        <w:rPr>
          <w:rFonts w:ascii="Arial" w:hAnsi="Arial" w:cs="Arial"/>
          <w:i/>
          <w:sz w:val="24"/>
          <w:szCs w:val="24"/>
          <w:lang w:val="ro-RO"/>
        </w:rPr>
        <w:t>-</w:t>
      </w:r>
      <w:r>
        <w:rPr>
          <w:rFonts w:ascii="Arial" w:hAnsi="Arial" w:cs="Arial"/>
          <w:i/>
          <w:sz w:val="24"/>
          <w:szCs w:val="24"/>
          <w:lang w:val="ro-RO"/>
        </w:rPr>
        <w:t xml:space="preserve"> Moldova Superioară</w:t>
      </w:r>
      <w:r>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w:t>
      </w:r>
      <w:r w:rsidRPr="00413356">
        <w:rPr>
          <w:rFonts w:ascii="Arial" w:hAnsi="Arial" w:cs="Arial"/>
          <w:sz w:val="24"/>
          <w:szCs w:val="24"/>
          <w:lang w:val="ro-RO"/>
        </w:rPr>
        <w:t>se supune evaluării adecvate</w:t>
      </w:r>
      <w:r>
        <w:rPr>
          <w:rFonts w:ascii="Arial" w:hAnsi="Arial" w:cs="Arial"/>
          <w:sz w:val="24"/>
          <w:szCs w:val="24"/>
          <w:lang w:val="ro-RO"/>
        </w:rPr>
        <w:t>.</w:t>
      </w:r>
      <w:r w:rsidRPr="00413356">
        <w:rPr>
          <w:rFonts w:ascii="Arial" w:hAnsi="Arial" w:cs="Arial"/>
          <w:b/>
          <w:i/>
          <w:sz w:val="24"/>
          <w:szCs w:val="24"/>
          <w:lang w:val="ro-RO"/>
        </w:rPr>
        <w:t xml:space="preserve"> </w:t>
      </w:r>
      <w:r w:rsidRPr="00413356">
        <w:rPr>
          <w:rFonts w:ascii="Arial" w:hAnsi="Arial" w:cs="Arial"/>
          <w:i/>
          <w:sz w:val="24"/>
          <w:szCs w:val="24"/>
          <w:lang w:val="ro-RO"/>
        </w:rPr>
        <w:t xml:space="preserve"> </w:t>
      </w:r>
    </w:p>
    <w:p w:rsidR="00082DC0" w:rsidRPr="00943744" w:rsidRDefault="00082DC0" w:rsidP="00082DC0">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lang w:val="ro-RO"/>
        </w:rPr>
        <w:t xml:space="preserve">    </w:t>
      </w:r>
      <w:r w:rsidRPr="00943744">
        <w:rPr>
          <w:rFonts w:ascii="Arial" w:hAnsi="Arial" w:cs="Arial"/>
          <w:sz w:val="24"/>
          <w:szCs w:val="24"/>
        </w:rPr>
        <w:t>Justificarea prezentei decizii:</w:t>
      </w:r>
    </w:p>
    <w:p w:rsidR="00082DC0" w:rsidRPr="00943744" w:rsidRDefault="00082DC0" w:rsidP="00082DC0">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I. Motivele care au stat la baza luării deciziei etapei de încadrare în procedura de evaluare a impactului asupra mediului sunt următoarele:</w:t>
      </w:r>
    </w:p>
    <w:p w:rsidR="00082DC0" w:rsidRDefault="00082DC0" w:rsidP="00082DC0">
      <w:pPr>
        <w:autoSpaceDE w:val="0"/>
        <w:autoSpaceDN w:val="0"/>
        <w:adjustRightInd w:val="0"/>
        <w:spacing w:after="0" w:line="240" w:lineRule="auto"/>
        <w:jc w:val="both"/>
        <w:rPr>
          <w:rFonts w:ascii="Arial" w:hAnsi="Arial" w:cs="Arial"/>
          <w:sz w:val="24"/>
          <w:szCs w:val="24"/>
        </w:rPr>
      </w:pPr>
      <w:r w:rsidRPr="00E96DF6">
        <w:rPr>
          <w:rFonts w:ascii="Arial" w:hAnsi="Arial" w:cs="Arial"/>
          <w:color w:val="FF0000"/>
          <w:sz w:val="24"/>
          <w:szCs w:val="24"/>
        </w:rPr>
        <w:t xml:space="preserve">  </w:t>
      </w:r>
      <w:r>
        <w:rPr>
          <w:rFonts w:ascii="Arial" w:hAnsi="Arial" w:cs="Arial"/>
          <w:color w:val="FF0000"/>
          <w:sz w:val="24"/>
          <w:szCs w:val="24"/>
        </w:rPr>
        <w:t xml:space="preserve">     </w:t>
      </w:r>
      <w:r w:rsidRPr="00E96DF6">
        <w:rPr>
          <w:rFonts w:ascii="Arial" w:hAnsi="Arial" w:cs="Arial"/>
          <w:color w:val="FF0000"/>
          <w:sz w:val="24"/>
          <w:szCs w:val="24"/>
        </w:rPr>
        <w:t xml:space="preserve"> </w:t>
      </w:r>
      <w:r w:rsidRPr="00522DB9">
        <w:rPr>
          <w:rFonts w:ascii="Arial" w:hAnsi="Arial" w:cs="Arial"/>
          <w:sz w:val="24"/>
          <w:szCs w:val="24"/>
        </w:rPr>
        <w:t xml:space="preserve"> </w:t>
      </w:r>
      <w:r w:rsidRPr="00943744">
        <w:rPr>
          <w:rFonts w:ascii="Arial" w:hAnsi="Arial" w:cs="Arial"/>
          <w:b/>
          <w:sz w:val="24"/>
          <w:szCs w:val="24"/>
        </w:rPr>
        <w:t>a)</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13, lit. a</w:t>
      </w:r>
      <w:r w:rsidRPr="00522DB9">
        <w:rPr>
          <w:rFonts w:ascii="Arial" w:hAnsi="Arial" w:cs="Arial"/>
          <w:sz w:val="24"/>
          <w:szCs w:val="24"/>
        </w:rPr>
        <w:t>;</w:t>
      </w:r>
    </w:p>
    <w:p w:rsidR="00082DC0" w:rsidRDefault="00082DC0" w:rsidP="00082DC0">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943744">
        <w:rPr>
          <w:rFonts w:ascii="Arial" w:hAnsi="Arial" w:cs="Arial"/>
          <w:b/>
          <w:sz w:val="24"/>
          <w:szCs w:val="24"/>
        </w:rPr>
        <w:t>b)</w:t>
      </w:r>
      <w:r w:rsidRPr="00EA75A7">
        <w:rPr>
          <w:rFonts w:ascii="Arial" w:hAnsi="Arial" w:cs="Arial"/>
          <w:sz w:val="24"/>
          <w:szCs w:val="24"/>
        </w:rPr>
        <w:t xml:space="preserve"> c</w:t>
      </w:r>
      <w:r>
        <w:rPr>
          <w:rFonts w:ascii="Arial" w:hAnsi="Arial" w:cs="Arial"/>
          <w:sz w:val="24"/>
          <w:szCs w:val="24"/>
        </w:rPr>
        <w:t>onform citeriilor de selecţie din Anexa 3 la HG nr. 445/2009:</w:t>
      </w:r>
    </w:p>
    <w:p w:rsidR="00082DC0" w:rsidRPr="00813FD4" w:rsidRDefault="00082DC0" w:rsidP="00082DC0">
      <w:pPr>
        <w:autoSpaceDE w:val="0"/>
        <w:autoSpaceDN w:val="0"/>
        <w:adjustRightInd w:val="0"/>
        <w:spacing w:after="0" w:line="240" w:lineRule="auto"/>
        <w:jc w:val="both"/>
        <w:rPr>
          <w:rFonts w:ascii="Arial" w:hAnsi="Arial" w:cs="Arial"/>
          <w:color w:val="FF0000"/>
          <w:sz w:val="24"/>
          <w:szCs w:val="24"/>
        </w:rPr>
      </w:pPr>
    </w:p>
    <w:p w:rsidR="00082DC0" w:rsidRPr="00F149ED" w:rsidRDefault="00082DC0" w:rsidP="00082DC0">
      <w:pPr>
        <w:pStyle w:val="ListParagraph"/>
        <w:autoSpaceDE w:val="0"/>
        <w:autoSpaceDN w:val="0"/>
        <w:adjustRightInd w:val="0"/>
        <w:spacing w:after="0" w:line="240" w:lineRule="auto"/>
        <w:jc w:val="both"/>
        <w:rPr>
          <w:rFonts w:ascii="Arial" w:hAnsi="Arial" w:cs="Arial"/>
          <w:sz w:val="24"/>
          <w:szCs w:val="24"/>
        </w:rPr>
      </w:pPr>
      <w:r w:rsidRPr="00F149ED">
        <w:rPr>
          <w:rFonts w:ascii="Arial" w:hAnsi="Arial" w:cs="Arial"/>
          <w:b/>
          <w:sz w:val="24"/>
          <w:szCs w:val="24"/>
        </w:rPr>
        <w:t>1. Caracteristicile proiectului</w:t>
      </w:r>
    </w:p>
    <w:p w:rsidR="00082DC0" w:rsidRPr="00F149ED" w:rsidRDefault="00082DC0" w:rsidP="00082DC0">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a)dimensiunea şi concepţia întregului proiect</w:t>
      </w:r>
    </w:p>
    <w:p w:rsidR="00082DC0" w:rsidRPr="00F149ED" w:rsidRDefault="00082DC0" w:rsidP="00082DC0">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 Scopul investiţiei: înlocuirea podului existent  cu un pod care să corespundă din punct de vedere constructiv şi hidraulic cerinţelor actuale.</w:t>
      </w:r>
    </w:p>
    <w:p w:rsidR="00082DC0" w:rsidRPr="00F149ED" w:rsidRDefault="00082DC0" w:rsidP="00082DC0">
      <w:pPr>
        <w:spacing w:after="0"/>
        <w:ind w:firstLine="720"/>
        <w:jc w:val="both"/>
        <w:rPr>
          <w:rFonts w:ascii="Arial" w:hAnsi="Arial" w:cs="Arial"/>
          <w:sz w:val="24"/>
          <w:szCs w:val="24"/>
        </w:rPr>
      </w:pPr>
      <w:r w:rsidRPr="00F149ED">
        <w:rPr>
          <w:rFonts w:ascii="Arial" w:hAnsi="Arial" w:cs="Arial"/>
          <w:sz w:val="24"/>
          <w:szCs w:val="24"/>
        </w:rPr>
        <w:t>- Lucrările prevăzute:</w:t>
      </w:r>
    </w:p>
    <w:p w:rsidR="00082DC0" w:rsidRPr="00F149ED" w:rsidRDefault="00082DC0" w:rsidP="00082DC0">
      <w:pPr>
        <w:spacing w:after="0"/>
        <w:jc w:val="both"/>
        <w:rPr>
          <w:rFonts w:ascii="Arial" w:hAnsi="Arial" w:cs="Arial"/>
          <w:sz w:val="24"/>
          <w:szCs w:val="24"/>
          <w:lang w:val="it-IT"/>
        </w:rPr>
      </w:pPr>
      <w:r w:rsidRPr="00F149ED">
        <w:rPr>
          <w:rFonts w:ascii="Arial" w:hAnsi="Arial" w:cs="Arial"/>
          <w:sz w:val="24"/>
          <w:szCs w:val="24"/>
        </w:rPr>
        <w:t xml:space="preserve"> </w:t>
      </w:r>
      <w:r w:rsidRPr="00F149ED">
        <w:rPr>
          <w:rFonts w:ascii="Arial" w:hAnsi="Arial" w:cs="Arial"/>
          <w:b/>
          <w:sz w:val="24"/>
          <w:szCs w:val="24"/>
        </w:rPr>
        <w:t>- construirea unui pod nou în lungime totală de 28,2 m (deschidere = 19,6 m între culei)</w:t>
      </w:r>
      <w:r w:rsidRPr="00F149ED">
        <w:rPr>
          <w:rFonts w:ascii="Arial" w:hAnsi="Arial" w:cs="Arial"/>
          <w:sz w:val="24"/>
          <w:szCs w:val="24"/>
        </w:rPr>
        <w:t xml:space="preserve"> din elemente prefabricate – 5 buc. grinzi tip G93-91 pe culei din beton armat, peste r</w:t>
      </w:r>
      <w:r>
        <w:rPr>
          <w:rFonts w:ascii="Arial" w:hAnsi="Arial" w:cs="Arial"/>
          <w:sz w:val="24"/>
          <w:szCs w:val="24"/>
        </w:rPr>
        <w:t>â</w:t>
      </w:r>
      <w:r w:rsidRPr="00F149ED">
        <w:rPr>
          <w:rFonts w:ascii="Arial" w:hAnsi="Arial" w:cs="Arial"/>
          <w:sz w:val="24"/>
          <w:szCs w:val="24"/>
        </w:rPr>
        <w:t>ul Moldova</w:t>
      </w:r>
      <w:r>
        <w:rPr>
          <w:rFonts w:ascii="Arial" w:hAnsi="Arial" w:cs="Arial"/>
          <w:sz w:val="24"/>
          <w:szCs w:val="24"/>
        </w:rPr>
        <w:t xml:space="preserve"> î</w:t>
      </w:r>
      <w:r w:rsidRPr="00F149ED">
        <w:rPr>
          <w:rFonts w:ascii="Arial" w:hAnsi="Arial" w:cs="Arial"/>
          <w:sz w:val="24"/>
          <w:szCs w:val="24"/>
        </w:rPr>
        <w:t>n comuna BREAZA, cu lucr</w:t>
      </w:r>
      <w:r>
        <w:rPr>
          <w:rFonts w:ascii="Arial" w:hAnsi="Arial" w:cs="Arial"/>
          <w:sz w:val="24"/>
          <w:szCs w:val="24"/>
        </w:rPr>
        <w:t>ă</w:t>
      </w:r>
      <w:r w:rsidRPr="00F149ED">
        <w:rPr>
          <w:rFonts w:ascii="Arial" w:hAnsi="Arial" w:cs="Arial"/>
          <w:sz w:val="24"/>
          <w:szCs w:val="24"/>
        </w:rPr>
        <w:t>rile aferente pentru a asigura o func</w:t>
      </w:r>
      <w:r>
        <w:rPr>
          <w:rFonts w:ascii="Arial" w:hAnsi="Arial" w:cs="Arial"/>
          <w:sz w:val="24"/>
          <w:szCs w:val="24"/>
        </w:rPr>
        <w:t>ţ</w:t>
      </w:r>
      <w:r w:rsidRPr="00F149ED">
        <w:rPr>
          <w:rFonts w:ascii="Arial" w:hAnsi="Arial" w:cs="Arial"/>
          <w:sz w:val="24"/>
          <w:szCs w:val="24"/>
        </w:rPr>
        <w:t>ionalitate corespunz</w:t>
      </w:r>
      <w:r>
        <w:rPr>
          <w:rFonts w:ascii="Arial" w:hAnsi="Arial" w:cs="Arial"/>
          <w:sz w:val="24"/>
          <w:szCs w:val="24"/>
        </w:rPr>
        <w:t>ă</w:t>
      </w:r>
      <w:r w:rsidRPr="00F149ED">
        <w:rPr>
          <w:rFonts w:ascii="Arial" w:hAnsi="Arial" w:cs="Arial"/>
          <w:sz w:val="24"/>
          <w:szCs w:val="24"/>
        </w:rPr>
        <w:t xml:space="preserve">toare podului </w:t>
      </w:r>
      <w:r>
        <w:rPr>
          <w:rFonts w:ascii="Arial" w:hAnsi="Arial" w:cs="Arial"/>
          <w:sz w:val="24"/>
          <w:szCs w:val="24"/>
        </w:rPr>
        <w:t>respectiv</w:t>
      </w:r>
      <w:r w:rsidRPr="00F149ED">
        <w:rPr>
          <w:rFonts w:ascii="Arial" w:hAnsi="Arial" w:cs="Arial"/>
          <w:sz w:val="24"/>
          <w:szCs w:val="24"/>
        </w:rPr>
        <w:t xml:space="preserve">. </w:t>
      </w:r>
    </w:p>
    <w:p w:rsidR="00082DC0" w:rsidRPr="00F149ED" w:rsidRDefault="00082DC0" w:rsidP="00082DC0">
      <w:pPr>
        <w:spacing w:after="0"/>
        <w:jc w:val="both"/>
        <w:rPr>
          <w:rFonts w:ascii="Arial" w:hAnsi="Arial" w:cs="Arial"/>
          <w:sz w:val="24"/>
          <w:szCs w:val="24"/>
          <w:lang w:val="it-IT"/>
        </w:rPr>
      </w:pPr>
      <w:r w:rsidRPr="00F149ED">
        <w:rPr>
          <w:rFonts w:ascii="Arial" w:hAnsi="Arial" w:cs="Arial"/>
          <w:b/>
          <w:sz w:val="24"/>
          <w:szCs w:val="24"/>
          <w:lang w:val="it-IT"/>
        </w:rPr>
        <w:t>- consolidarea și apărarea aval și amonte de pod a malurilor</w:t>
      </w:r>
      <w:r w:rsidRPr="00F149ED">
        <w:rPr>
          <w:rFonts w:ascii="Arial" w:hAnsi="Arial" w:cs="Arial"/>
          <w:sz w:val="24"/>
          <w:szCs w:val="24"/>
          <w:lang w:val="it-IT"/>
        </w:rPr>
        <w:t xml:space="preserve"> prin execuția de gabioane din piatră brută cu înălțimea de 2,00 m ecranate cu beton simplu clasa C30/37, astfel: stânga amonte pe o lungime de 80,0 m, dreapta amonte pe o lungime de 52,0 m, stânga aval pe o lungime de 20,0 m și dreapta aval pe o lungime de  20,0 m.</w:t>
      </w:r>
    </w:p>
    <w:p w:rsidR="00082DC0" w:rsidRPr="00F149ED" w:rsidRDefault="00082DC0" w:rsidP="00082DC0">
      <w:pPr>
        <w:spacing w:after="0"/>
        <w:jc w:val="both"/>
        <w:rPr>
          <w:rFonts w:ascii="Arial" w:hAnsi="Arial" w:cs="Arial"/>
          <w:i/>
          <w:spacing w:val="-2"/>
          <w:sz w:val="24"/>
          <w:szCs w:val="24"/>
        </w:rPr>
      </w:pPr>
      <w:r w:rsidRPr="00F149ED">
        <w:rPr>
          <w:rFonts w:ascii="Arial" w:hAnsi="Arial" w:cs="Arial"/>
          <w:sz w:val="24"/>
          <w:szCs w:val="24"/>
          <w:lang w:val="it-IT"/>
        </w:rPr>
        <w:t xml:space="preserve">- </w:t>
      </w:r>
      <w:r w:rsidRPr="00F149ED">
        <w:rPr>
          <w:rFonts w:ascii="Arial" w:hAnsi="Arial" w:cs="Arial"/>
          <w:b/>
          <w:sz w:val="24"/>
          <w:szCs w:val="24"/>
          <w:lang w:val="it-IT"/>
        </w:rPr>
        <w:t>execuția rampelor de acces la pod pe o lungime totală de 150,0 m</w:t>
      </w:r>
      <w:r w:rsidRPr="00F149ED">
        <w:rPr>
          <w:rFonts w:ascii="Arial" w:hAnsi="Arial" w:cs="Arial"/>
          <w:sz w:val="24"/>
          <w:szCs w:val="24"/>
          <w:lang w:val="it-IT"/>
        </w:rPr>
        <w:t xml:space="preserve"> prin realizarea de umpluturi și sistem rutier</w:t>
      </w:r>
      <w:r>
        <w:rPr>
          <w:rFonts w:ascii="Arial" w:hAnsi="Arial" w:cs="Arial"/>
          <w:sz w:val="24"/>
          <w:szCs w:val="24"/>
          <w:lang w:val="it-IT"/>
        </w:rPr>
        <w:t>.</w:t>
      </w:r>
    </w:p>
    <w:p w:rsidR="00082DC0" w:rsidRPr="00F149ED" w:rsidRDefault="00082DC0" w:rsidP="00082DC0">
      <w:pPr>
        <w:spacing w:after="0"/>
        <w:jc w:val="both"/>
        <w:rPr>
          <w:rFonts w:ascii="Arial" w:hAnsi="Arial" w:cs="Arial"/>
          <w:sz w:val="24"/>
          <w:szCs w:val="24"/>
          <w:lang w:val="it-IT"/>
        </w:rPr>
      </w:pPr>
      <w:r w:rsidRPr="00F149ED">
        <w:rPr>
          <w:rFonts w:ascii="Arial" w:hAnsi="Arial" w:cs="Arial"/>
          <w:sz w:val="24"/>
          <w:szCs w:val="24"/>
          <w:lang w:val="it-IT"/>
        </w:rPr>
        <w:t xml:space="preserve">- </w:t>
      </w:r>
      <w:r w:rsidRPr="00F149ED">
        <w:rPr>
          <w:rFonts w:ascii="Arial" w:hAnsi="Arial" w:cs="Arial"/>
          <w:b/>
          <w:sz w:val="24"/>
          <w:szCs w:val="24"/>
          <w:lang w:val="it-IT"/>
        </w:rPr>
        <w:t>execuția unui canal din beton armat</w:t>
      </w:r>
      <w:r w:rsidRPr="00F149ED">
        <w:rPr>
          <w:rFonts w:ascii="Arial" w:hAnsi="Arial" w:cs="Arial"/>
          <w:sz w:val="24"/>
          <w:szCs w:val="24"/>
          <w:lang w:val="it-IT"/>
        </w:rPr>
        <w:t xml:space="preserve"> cu lungimea de 50,0 m și lățimea de 1,86 m la bază și 2,0 m la coronament pe afluentul dreapta aval de pod (pr. Făgețel).</w:t>
      </w:r>
    </w:p>
    <w:p w:rsidR="00082DC0" w:rsidRPr="00F149ED" w:rsidRDefault="00082DC0" w:rsidP="00082DC0">
      <w:pPr>
        <w:spacing w:after="0"/>
        <w:jc w:val="both"/>
        <w:rPr>
          <w:rFonts w:ascii="Arial" w:hAnsi="Arial" w:cs="Arial"/>
          <w:sz w:val="24"/>
          <w:szCs w:val="24"/>
          <w:lang w:val="it-IT"/>
        </w:rPr>
      </w:pPr>
      <w:r w:rsidRPr="00F149ED">
        <w:rPr>
          <w:rFonts w:ascii="Arial" w:hAnsi="Arial" w:cs="Arial"/>
          <w:sz w:val="24"/>
          <w:szCs w:val="24"/>
          <w:lang w:val="it-IT"/>
        </w:rPr>
        <w:lastRenderedPageBreak/>
        <w:t xml:space="preserve">- </w:t>
      </w:r>
      <w:r w:rsidRPr="00F149ED">
        <w:rPr>
          <w:rFonts w:ascii="Arial" w:hAnsi="Arial" w:cs="Arial"/>
          <w:b/>
          <w:sz w:val="24"/>
          <w:szCs w:val="24"/>
          <w:lang w:val="it-IT"/>
        </w:rPr>
        <w:t xml:space="preserve">execuția a 3 podețe din elemente prefabricate </w:t>
      </w:r>
      <w:r w:rsidRPr="00F149ED">
        <w:rPr>
          <w:rFonts w:ascii="Arial" w:hAnsi="Arial" w:cs="Arial"/>
          <w:sz w:val="24"/>
          <w:szCs w:val="24"/>
          <w:lang w:val="it-IT"/>
        </w:rPr>
        <w:t>(dale centrale și marginale tip D2C și D2M) executate pe culei din beton armat pentru accesul la 3 proprietăți particulare adiacente zonei peste afluentul dreapta aval de pod (pr. Făgețel).</w:t>
      </w:r>
    </w:p>
    <w:p w:rsidR="00082DC0" w:rsidRPr="00F149ED" w:rsidRDefault="00082DC0" w:rsidP="00082DC0">
      <w:pPr>
        <w:spacing w:after="0"/>
        <w:ind w:firstLine="720"/>
        <w:jc w:val="both"/>
        <w:rPr>
          <w:rFonts w:ascii="Arial" w:hAnsi="Arial" w:cs="Arial"/>
          <w:sz w:val="24"/>
          <w:szCs w:val="24"/>
          <w:lang w:val="it-IT"/>
        </w:rPr>
      </w:pPr>
    </w:p>
    <w:p w:rsidR="00082DC0" w:rsidRPr="00F149ED" w:rsidRDefault="00082DC0" w:rsidP="00082DC0">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b) </w:t>
      </w:r>
      <w:r w:rsidRPr="00F149ED">
        <w:rPr>
          <w:rFonts w:ascii="Arial" w:hAnsi="Arial" w:cs="Arial"/>
          <w:i/>
          <w:sz w:val="24"/>
          <w:szCs w:val="24"/>
        </w:rPr>
        <w:t>cumularea cu alte proiecte existente şi/sau aprobate</w:t>
      </w:r>
      <w:r w:rsidRPr="00F149ED">
        <w:rPr>
          <w:rFonts w:ascii="Arial" w:hAnsi="Arial" w:cs="Arial"/>
          <w:sz w:val="24"/>
          <w:szCs w:val="24"/>
        </w:rPr>
        <w:t>:- nu este cazul.</w:t>
      </w:r>
    </w:p>
    <w:p w:rsidR="00082DC0" w:rsidRPr="00F149ED" w:rsidRDefault="00082DC0" w:rsidP="00082DC0">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c) </w:t>
      </w:r>
      <w:r w:rsidRPr="00F149ED">
        <w:rPr>
          <w:rFonts w:ascii="Arial" w:hAnsi="Arial" w:cs="Arial"/>
          <w:i/>
          <w:sz w:val="24"/>
          <w:szCs w:val="24"/>
        </w:rPr>
        <w:t>utilizarea resurselor naturale, în special a solului, a terenurilor a apei şi a biodiversităţii:</w:t>
      </w:r>
      <w:r w:rsidRPr="00F149ED">
        <w:rPr>
          <w:rFonts w:ascii="Arial" w:hAnsi="Arial" w:cs="Arial"/>
          <w:sz w:val="24"/>
          <w:szCs w:val="24"/>
        </w:rPr>
        <w:t xml:space="preserve"> nu au un impact semnificativ.</w:t>
      </w:r>
    </w:p>
    <w:p w:rsidR="00082DC0" w:rsidRPr="00F149ED" w:rsidRDefault="00082DC0" w:rsidP="00082DC0">
      <w:pPr>
        <w:spacing w:after="0" w:line="240" w:lineRule="auto"/>
        <w:jc w:val="both"/>
        <w:rPr>
          <w:rFonts w:ascii="Arial" w:hAnsi="Arial" w:cs="Arial"/>
          <w:sz w:val="24"/>
          <w:szCs w:val="24"/>
          <w:lang w:val="ro-RO"/>
        </w:rPr>
      </w:pPr>
      <w:r w:rsidRPr="00F149ED">
        <w:rPr>
          <w:rFonts w:ascii="Arial" w:hAnsi="Arial" w:cs="Arial"/>
          <w:sz w:val="24"/>
          <w:szCs w:val="24"/>
        </w:rPr>
        <w:t xml:space="preserve">d) </w:t>
      </w:r>
      <w:r w:rsidRPr="00F149ED">
        <w:rPr>
          <w:rFonts w:ascii="Arial" w:hAnsi="Arial" w:cs="Arial"/>
          <w:i/>
          <w:sz w:val="24"/>
          <w:szCs w:val="24"/>
        </w:rPr>
        <w:t>producţia de deşeuri</w:t>
      </w:r>
      <w:r w:rsidRPr="00F149ED">
        <w:rPr>
          <w:rFonts w:ascii="Arial" w:hAnsi="Arial" w:cs="Arial"/>
          <w:sz w:val="24"/>
          <w:szCs w:val="24"/>
        </w:rPr>
        <w:t>:</w:t>
      </w:r>
      <w:r w:rsidRPr="00F149ED">
        <w:rPr>
          <w:lang w:val="pl-PL"/>
        </w:rPr>
        <w:t xml:space="preserve"> </w:t>
      </w:r>
      <w:r w:rsidRPr="00F149ED">
        <w:rPr>
          <w:rFonts w:ascii="Arial" w:hAnsi="Arial" w:cs="Arial"/>
          <w:sz w:val="24"/>
          <w:szCs w:val="24"/>
          <w:lang w:val="pl-PL"/>
        </w:rPr>
        <w:t xml:space="preserve">deşeurile menajere şi reciclabile, </w:t>
      </w:r>
      <w:r w:rsidRPr="00F149E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082DC0" w:rsidRPr="00F149ED" w:rsidRDefault="00082DC0" w:rsidP="00082DC0">
      <w:pPr>
        <w:spacing w:after="0" w:line="240" w:lineRule="auto"/>
        <w:jc w:val="both"/>
        <w:rPr>
          <w:rStyle w:val="tpa1"/>
          <w:rFonts w:ascii="Arial" w:hAnsi="Arial" w:cs="Arial"/>
          <w:sz w:val="24"/>
          <w:szCs w:val="24"/>
        </w:rPr>
      </w:pPr>
      <w:r w:rsidRPr="00F149ED">
        <w:rPr>
          <w:rStyle w:val="tpa1"/>
          <w:rFonts w:ascii="Arial" w:hAnsi="Arial" w:cs="Arial"/>
          <w:sz w:val="24"/>
          <w:szCs w:val="24"/>
        </w:rPr>
        <w:t>e)</w:t>
      </w:r>
      <w:r w:rsidRPr="00F149ED">
        <w:rPr>
          <w:rStyle w:val="tpa1"/>
          <w:rFonts w:ascii="Arial" w:hAnsi="Arial" w:cs="Arial"/>
          <w:i/>
          <w:sz w:val="24"/>
          <w:szCs w:val="24"/>
        </w:rPr>
        <w:t xml:space="preserve"> poluarea şi alte efecte nocive</w:t>
      </w:r>
      <w:r w:rsidRPr="00F149ED">
        <w:rPr>
          <w:rStyle w:val="tpa1"/>
          <w:rFonts w:ascii="Arial" w:hAnsi="Arial" w:cs="Arial"/>
          <w:sz w:val="24"/>
          <w:szCs w:val="24"/>
        </w:rPr>
        <w:t xml:space="preserve">: în perioada lucrărilor de  execuţie zgomotul va fi generat de utilajele şi mijloacele de transport, nefiind afectate zonele locuite; </w:t>
      </w:r>
    </w:p>
    <w:p w:rsidR="00082DC0" w:rsidRPr="00F149ED" w:rsidRDefault="00082DC0" w:rsidP="00082DC0">
      <w:pPr>
        <w:autoSpaceDE w:val="0"/>
        <w:autoSpaceDN w:val="0"/>
        <w:adjustRightInd w:val="0"/>
        <w:spacing w:after="0" w:line="240" w:lineRule="auto"/>
        <w:jc w:val="both"/>
        <w:rPr>
          <w:rFonts w:ascii="Arial" w:hAnsi="Arial" w:cs="Arial"/>
          <w:sz w:val="24"/>
          <w:szCs w:val="24"/>
          <w:lang w:val="pl-PL"/>
        </w:rPr>
      </w:pPr>
      <w:r w:rsidRPr="00F149ED">
        <w:rPr>
          <w:rStyle w:val="tpa1"/>
          <w:rFonts w:ascii="Arial" w:hAnsi="Arial" w:cs="Arial"/>
          <w:sz w:val="24"/>
          <w:szCs w:val="24"/>
          <w:lang w:val="pl-PL"/>
        </w:rPr>
        <w:t xml:space="preserve"> f) </w:t>
      </w:r>
      <w:r w:rsidRPr="00F149ED">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149ED">
        <w:rPr>
          <w:rStyle w:val="tpa1"/>
          <w:rFonts w:ascii="Arial" w:hAnsi="Arial" w:cs="Arial"/>
          <w:sz w:val="24"/>
          <w:szCs w:val="24"/>
          <w:lang w:val="pl-PL"/>
        </w:rPr>
        <w:t xml:space="preserve">: </w:t>
      </w:r>
      <w:r w:rsidRPr="00F149E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082DC0" w:rsidRPr="00F149ED" w:rsidRDefault="00082DC0" w:rsidP="00082DC0">
      <w:pPr>
        <w:autoSpaceDE w:val="0"/>
        <w:autoSpaceDN w:val="0"/>
        <w:adjustRightInd w:val="0"/>
        <w:spacing w:after="0" w:line="240" w:lineRule="auto"/>
        <w:jc w:val="both"/>
        <w:rPr>
          <w:rFonts w:ascii="Arial" w:hAnsi="Arial" w:cs="Arial"/>
          <w:sz w:val="24"/>
          <w:szCs w:val="24"/>
          <w:lang w:val="pl-PL"/>
        </w:rPr>
      </w:pPr>
      <w:r w:rsidRPr="00F149ED">
        <w:rPr>
          <w:rFonts w:ascii="Arial" w:hAnsi="Arial" w:cs="Arial"/>
          <w:sz w:val="24"/>
          <w:szCs w:val="24"/>
          <w:lang w:val="pl-PL"/>
        </w:rPr>
        <w:t xml:space="preserve"> g) riscurile pentru sănătatea umană: efectul va fi pozitiv prin asigurarea scurgerii eficiente a apei prin dimensionarea corespunzătoare a deschiderii podului;</w:t>
      </w:r>
    </w:p>
    <w:p w:rsidR="00082DC0" w:rsidRPr="00F149ED" w:rsidRDefault="00082DC0" w:rsidP="00082DC0">
      <w:pPr>
        <w:autoSpaceDE w:val="0"/>
        <w:autoSpaceDN w:val="0"/>
        <w:adjustRightInd w:val="0"/>
        <w:spacing w:after="0" w:line="240" w:lineRule="auto"/>
        <w:jc w:val="both"/>
        <w:rPr>
          <w:rFonts w:ascii="Arial" w:hAnsi="Arial" w:cs="Arial"/>
          <w:sz w:val="24"/>
          <w:szCs w:val="24"/>
          <w:lang w:val="pl-PL"/>
        </w:rPr>
      </w:pPr>
    </w:p>
    <w:p w:rsidR="00082DC0" w:rsidRPr="00F149ED" w:rsidRDefault="00082DC0" w:rsidP="00082DC0">
      <w:pPr>
        <w:pStyle w:val="BodyText"/>
        <w:tabs>
          <w:tab w:val="left" w:pos="-720"/>
          <w:tab w:val="left" w:pos="2010"/>
        </w:tabs>
        <w:suppressAutoHyphens/>
        <w:rPr>
          <w:rStyle w:val="tpa1"/>
          <w:b/>
          <w:lang w:val="ro-RO"/>
        </w:rPr>
      </w:pPr>
      <w:r w:rsidRPr="00F149ED">
        <w:rPr>
          <w:rStyle w:val="tpa1"/>
          <w:b/>
          <w:lang w:val="ro-RO"/>
        </w:rPr>
        <w:t xml:space="preserve">      2. Localizarea proiectului </w:t>
      </w:r>
    </w:p>
    <w:p w:rsidR="00082DC0" w:rsidRPr="00F149ED" w:rsidRDefault="00082DC0" w:rsidP="00082DC0">
      <w:pPr>
        <w:pStyle w:val="BodyText"/>
        <w:tabs>
          <w:tab w:val="left" w:pos="-720"/>
          <w:tab w:val="left" w:pos="2010"/>
        </w:tabs>
        <w:suppressAutoHyphens/>
        <w:rPr>
          <w:rStyle w:val="tpa1"/>
          <w:lang w:val="ro-RO"/>
        </w:rPr>
      </w:pPr>
      <w:r w:rsidRPr="00F149ED">
        <w:rPr>
          <w:rStyle w:val="tpa1"/>
        </w:rPr>
        <w:t xml:space="preserve"> a) </w:t>
      </w:r>
      <w:r w:rsidRPr="00F149ED">
        <w:rPr>
          <w:rStyle w:val="tpa1"/>
          <w:i/>
        </w:rPr>
        <w:t>utilizarea actual şi aprobată a terenurilor</w:t>
      </w:r>
      <w:r w:rsidRPr="00F149ED">
        <w:rPr>
          <w:rStyle w:val="tpa1"/>
        </w:rPr>
        <w:t>: conform certificatului de urbanism nr. 17/21.07.2018</w:t>
      </w:r>
      <w:r w:rsidRPr="00F149ED">
        <w:rPr>
          <w:rStyle w:val="tpa1"/>
          <w:lang w:val="ro-RO"/>
        </w:rPr>
        <w:t xml:space="preserve"> eliberat de Comuna Breaza</w:t>
      </w:r>
      <w:r w:rsidRPr="00F149ED">
        <w:rPr>
          <w:rStyle w:val="tpa1"/>
        </w:rPr>
        <w:t>, terenul este situat în intravilanul localităţii Brea</w:t>
      </w:r>
      <w:r w:rsidRPr="00F149ED">
        <w:rPr>
          <w:rStyle w:val="tpa1"/>
          <w:lang w:val="ro-RO"/>
        </w:rPr>
        <w:t>za</w:t>
      </w:r>
      <w:r w:rsidRPr="00F149ED">
        <w:rPr>
          <w:rStyle w:val="tpa1"/>
        </w:rPr>
        <w:t xml:space="preserve"> şi este domeniu public reprezentând drum de interes local. </w:t>
      </w:r>
    </w:p>
    <w:p w:rsidR="00082DC0" w:rsidRPr="00F149ED" w:rsidRDefault="00082DC0" w:rsidP="00082DC0">
      <w:pPr>
        <w:spacing w:after="0" w:line="240" w:lineRule="auto"/>
        <w:jc w:val="both"/>
        <w:textAlignment w:val="baseline"/>
        <w:rPr>
          <w:rStyle w:val="tpa1"/>
          <w:rFonts w:ascii="Arial" w:hAnsi="Arial" w:cs="Arial"/>
          <w:sz w:val="24"/>
          <w:szCs w:val="24"/>
        </w:rPr>
      </w:pPr>
      <w:r w:rsidRPr="00F149ED">
        <w:rPr>
          <w:rStyle w:val="tpa1"/>
          <w:rFonts w:ascii="Arial" w:hAnsi="Arial" w:cs="Arial"/>
          <w:sz w:val="24"/>
          <w:szCs w:val="24"/>
        </w:rPr>
        <w:t xml:space="preserve"> b) </w:t>
      </w:r>
      <w:r w:rsidRPr="00F149ED">
        <w:rPr>
          <w:rStyle w:val="tpa1"/>
          <w:rFonts w:ascii="Arial" w:hAnsi="Arial" w:cs="Arial"/>
          <w:i/>
          <w:sz w:val="24"/>
          <w:szCs w:val="24"/>
        </w:rPr>
        <w:t>bogăţia, disponibilitatea, calitatea şi capacitatea de regenerare relative ale resurselor natural( inclusive solul, terenurile, apa şi biodiversitatea) din zonă şi din subteranul acesteia:</w:t>
      </w:r>
      <w:r w:rsidRPr="00F149ED">
        <w:rPr>
          <w:rStyle w:val="tpa1"/>
          <w:rFonts w:ascii="Arial" w:hAnsi="Arial" w:cs="Arial"/>
          <w:sz w:val="24"/>
          <w:szCs w:val="24"/>
        </w:rPr>
        <w:t xml:space="preserve"> nici unul din criteriile enumerate nu vor fi afectate de implementarea proiectului propus.</w:t>
      </w:r>
    </w:p>
    <w:p w:rsidR="00082DC0" w:rsidRPr="00F149ED" w:rsidRDefault="00082DC0" w:rsidP="00082DC0">
      <w:pPr>
        <w:spacing w:after="0" w:line="240" w:lineRule="auto"/>
        <w:jc w:val="both"/>
        <w:textAlignment w:val="baseline"/>
        <w:rPr>
          <w:rStyle w:val="tpa1"/>
          <w:rFonts w:ascii="Arial" w:hAnsi="Arial" w:cs="Arial"/>
          <w:sz w:val="24"/>
          <w:szCs w:val="24"/>
        </w:rPr>
      </w:pPr>
      <w:r w:rsidRPr="00F149ED">
        <w:rPr>
          <w:rStyle w:val="tpa1"/>
          <w:rFonts w:ascii="Arial" w:hAnsi="Arial" w:cs="Arial"/>
          <w:i/>
          <w:sz w:val="24"/>
          <w:szCs w:val="24"/>
        </w:rPr>
        <w:t xml:space="preserve"> c) capacitatea de absorbţie a mediulu naturali,acordându-se o atenţie specială următoarelor zone:</w:t>
      </w:r>
    </w:p>
    <w:p w:rsidR="00082DC0" w:rsidRPr="00F149ED" w:rsidRDefault="00082DC0" w:rsidP="00082DC0">
      <w:pPr>
        <w:widowControl w:val="0"/>
        <w:adjustRightInd w:val="0"/>
        <w:spacing w:after="0" w:line="240" w:lineRule="auto"/>
        <w:jc w:val="both"/>
        <w:textAlignment w:val="baseline"/>
        <w:rPr>
          <w:rStyle w:val="tpa1"/>
        </w:rPr>
      </w:pPr>
      <w:r w:rsidRPr="00F149ED">
        <w:rPr>
          <w:rStyle w:val="tpa1"/>
          <w:rFonts w:ascii="Arial" w:hAnsi="Arial" w:cs="Arial"/>
          <w:sz w:val="24"/>
          <w:szCs w:val="24"/>
        </w:rPr>
        <w:t>i) zonele umede, zone riverane, guri ale râurilor – nu este cazul</w:t>
      </w:r>
      <w:r w:rsidRPr="00F149ED">
        <w:rPr>
          <w:rStyle w:val="tpa1"/>
        </w:rPr>
        <w:t>;</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rPr>
        <w:t>ii) zonele costiere şi mediul marin – nu este cazul;</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rPr>
        <w:t>iii) zonele montane şi forestiere – nu este cazul;</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rPr>
        <w:t>iv) rezervaţii şi parcuri naturale – nu este cazul;</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rPr>
        <w:t>v) zone clasificate sau protejate de dreptul naţional; zone NATURA 2000 desemnate în conformitate cu Directiva 92/43/CEE şi Directiva 2009/147/CE: este situat în situl NATURA 2000 ROSCI 0321- Moldova Superioară, obiectivul existând înainte de înfiinţarea sitului.</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082DC0" w:rsidRPr="00F149ED" w:rsidRDefault="00082DC0" w:rsidP="00082DC0">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vii) zonele cu o densitate mare a populaţiei – nu este cazul;</w:t>
      </w:r>
    </w:p>
    <w:p w:rsidR="00082DC0" w:rsidRPr="00F149ED" w:rsidRDefault="00082DC0" w:rsidP="00082DC0">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 xml:space="preserve"> viii) peisaje şi situri importante din punct de vedere istoric, cultural sau arheologic – nu este cazul;</w:t>
      </w:r>
    </w:p>
    <w:p w:rsidR="00082DC0" w:rsidRPr="00F149ED" w:rsidRDefault="00082DC0" w:rsidP="00082DC0">
      <w:pPr>
        <w:autoSpaceDE w:val="0"/>
        <w:autoSpaceDN w:val="0"/>
        <w:adjustRightInd w:val="0"/>
        <w:spacing w:after="0" w:line="240" w:lineRule="auto"/>
        <w:jc w:val="both"/>
        <w:rPr>
          <w:rFonts w:ascii="Arial" w:hAnsi="Arial" w:cs="Arial"/>
          <w:sz w:val="24"/>
          <w:szCs w:val="24"/>
        </w:rPr>
      </w:pPr>
    </w:p>
    <w:p w:rsidR="00082DC0" w:rsidRPr="00F149ED" w:rsidRDefault="00082DC0" w:rsidP="00082DC0">
      <w:pPr>
        <w:pStyle w:val="CharCharChar1Char"/>
        <w:jc w:val="both"/>
        <w:rPr>
          <w:rStyle w:val="tpa1"/>
          <w:rFonts w:ascii="Arial" w:hAnsi="Arial" w:cs="Arial"/>
          <w:b/>
        </w:rPr>
      </w:pPr>
      <w:r w:rsidRPr="00F149ED">
        <w:rPr>
          <w:rFonts w:ascii="Arial" w:hAnsi="Arial" w:cs="Arial"/>
        </w:rPr>
        <w:t xml:space="preserve">   </w:t>
      </w:r>
      <w:r w:rsidRPr="00F149ED">
        <w:rPr>
          <w:rStyle w:val="tpa1"/>
          <w:rFonts w:ascii="Arial" w:hAnsi="Arial" w:cs="Arial"/>
          <w:b/>
        </w:rPr>
        <w:t xml:space="preserve">     3. Caracteristicile impactului potenţial</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i/>
        </w:rPr>
        <w:t xml:space="preserve">a). importanţa şi extinderea spaţială a impactului (zona geografică şi dimensiunea populaţiei care poate fi afectată) </w:t>
      </w:r>
      <w:r w:rsidRPr="00F149ED">
        <w:rPr>
          <w:rStyle w:val="tpa1"/>
          <w:rFonts w:ascii="Arial" w:hAnsi="Arial" w:cs="Arial"/>
        </w:rPr>
        <w:t xml:space="preserve">– lucrările nu vor avea un impact negativ asupra factorilor de mediu şi nu vor crea un disconfort pentru populaţie pe perioada execuţiei lucrărilor; </w:t>
      </w:r>
    </w:p>
    <w:p w:rsidR="00082DC0" w:rsidRPr="00F149ED" w:rsidRDefault="00082DC0" w:rsidP="00082DC0">
      <w:pPr>
        <w:pStyle w:val="CharCharChar1Char"/>
        <w:jc w:val="both"/>
        <w:rPr>
          <w:rStyle w:val="tpa1"/>
          <w:rFonts w:ascii="Arial" w:hAnsi="Arial" w:cs="Arial"/>
          <w:i/>
        </w:rPr>
      </w:pPr>
      <w:r w:rsidRPr="00F149ED">
        <w:rPr>
          <w:rStyle w:val="tpa1"/>
          <w:rFonts w:ascii="Arial" w:hAnsi="Arial" w:cs="Arial"/>
          <w:i/>
        </w:rPr>
        <w:t xml:space="preserve">b). natura impactului- </w:t>
      </w:r>
      <w:r w:rsidRPr="00F149ED">
        <w:rPr>
          <w:rStyle w:val="tpa1"/>
          <w:rFonts w:ascii="Arial" w:hAnsi="Arial" w:cs="Arial"/>
        </w:rPr>
        <w:t>va fi cauzat de lucrările de terasamente şi construcţii, cu un impact redus asupra mediului,</w:t>
      </w:r>
    </w:p>
    <w:p w:rsidR="00082DC0" w:rsidRPr="00F149ED" w:rsidRDefault="00082DC0" w:rsidP="00082DC0">
      <w:pPr>
        <w:pStyle w:val="CharCharChar1Char"/>
        <w:jc w:val="both"/>
        <w:rPr>
          <w:rStyle w:val="tpa1"/>
          <w:rFonts w:ascii="Arial" w:hAnsi="Arial" w:cs="Arial"/>
        </w:rPr>
      </w:pPr>
      <w:r w:rsidRPr="00F149ED">
        <w:rPr>
          <w:rStyle w:val="tpa1"/>
          <w:rFonts w:ascii="Arial" w:hAnsi="Arial" w:cs="Arial"/>
          <w:i/>
        </w:rPr>
        <w:t xml:space="preserve">c).  natura transfrontieră a impactului- </w:t>
      </w:r>
      <w:r w:rsidRPr="00F149ED">
        <w:rPr>
          <w:rStyle w:val="tpa1"/>
          <w:rFonts w:ascii="Arial" w:hAnsi="Arial" w:cs="Arial"/>
        </w:rPr>
        <w:t xml:space="preserve"> lucrările propuse nu au efecte transfrontieră;</w:t>
      </w:r>
    </w:p>
    <w:p w:rsidR="00082DC0" w:rsidRPr="00F149ED" w:rsidRDefault="00082DC0" w:rsidP="00082DC0">
      <w:pPr>
        <w:tabs>
          <w:tab w:val="left" w:pos="851"/>
        </w:tabs>
        <w:spacing w:after="0" w:line="240" w:lineRule="auto"/>
        <w:jc w:val="both"/>
        <w:rPr>
          <w:rStyle w:val="tpa1"/>
          <w:rFonts w:ascii="Arial" w:hAnsi="Arial" w:cs="Arial"/>
          <w:bCs/>
          <w:iCs/>
          <w:sz w:val="24"/>
          <w:szCs w:val="24"/>
          <w:lang w:val="ro-RO"/>
        </w:rPr>
      </w:pPr>
      <w:r w:rsidRPr="00F149ED">
        <w:rPr>
          <w:rStyle w:val="tpa1"/>
          <w:rFonts w:ascii="Arial" w:hAnsi="Arial" w:cs="Arial"/>
          <w:i/>
          <w:sz w:val="24"/>
          <w:szCs w:val="24"/>
          <w:lang w:val="pl-PL"/>
        </w:rPr>
        <w:lastRenderedPageBreak/>
        <w:t>d). intensitatea şi complexitatea impactului</w:t>
      </w:r>
      <w:r w:rsidRPr="00F149ED">
        <w:rPr>
          <w:rFonts w:ascii="Arial" w:hAnsi="Arial" w:cs="Arial"/>
          <w:sz w:val="24"/>
          <w:szCs w:val="24"/>
          <w:lang w:val="ro-RO"/>
        </w:rPr>
        <w:t xml:space="preserve"> - </w:t>
      </w:r>
      <w:r w:rsidRPr="00F149ED">
        <w:rPr>
          <w:rStyle w:val="tpa1"/>
          <w:rFonts w:ascii="Arial" w:hAnsi="Arial" w:cs="Arial"/>
          <w:sz w:val="24"/>
          <w:szCs w:val="24"/>
        </w:rPr>
        <w:t>impactul va fi redus, atât pe perioada execuţiei proiectului, cât şi în perioada de funcţionare.</w:t>
      </w:r>
    </w:p>
    <w:p w:rsidR="00082DC0" w:rsidRPr="00F149ED" w:rsidRDefault="00082DC0" w:rsidP="00082DC0">
      <w:pPr>
        <w:pStyle w:val="CharCharChar1Char"/>
        <w:jc w:val="both"/>
        <w:rPr>
          <w:rFonts w:ascii="Arial" w:hAnsi="Arial" w:cs="Arial"/>
          <w:lang w:eastAsia="ro-RO"/>
        </w:rPr>
      </w:pPr>
      <w:r w:rsidRPr="00F149ED">
        <w:rPr>
          <w:rStyle w:val="tpa1"/>
          <w:rFonts w:ascii="Arial" w:hAnsi="Arial" w:cs="Arial"/>
          <w:i/>
        </w:rPr>
        <w:t>e). probabilitatea impactului</w:t>
      </w:r>
      <w:r w:rsidRPr="00F149ED">
        <w:rPr>
          <w:rStyle w:val="tpa1"/>
          <w:rFonts w:ascii="Arial" w:hAnsi="Arial" w:cs="Arial"/>
        </w:rPr>
        <w:t xml:space="preserve"> – impact redus, pe perioada de execuţie</w:t>
      </w:r>
      <w:r w:rsidRPr="00F149ED">
        <w:rPr>
          <w:rFonts w:ascii="Arial" w:hAnsi="Arial" w:cs="Arial"/>
          <w:lang w:val="ro-RO" w:eastAsia="ro-RO"/>
        </w:rPr>
        <w:t xml:space="preserve"> şi în perioada de funcţionare a obiectivului;</w:t>
      </w:r>
    </w:p>
    <w:p w:rsidR="00082DC0" w:rsidRPr="00F149ED" w:rsidRDefault="00082DC0" w:rsidP="00082DC0">
      <w:pPr>
        <w:pStyle w:val="CharCharChar1Char"/>
        <w:jc w:val="both"/>
        <w:rPr>
          <w:rFonts w:ascii="Arial" w:hAnsi="Arial" w:cs="Arial"/>
          <w:lang w:val="ro-RO" w:eastAsia="ro-RO"/>
        </w:rPr>
      </w:pPr>
      <w:r w:rsidRPr="00F149ED">
        <w:rPr>
          <w:rStyle w:val="tpa1"/>
          <w:rFonts w:ascii="Arial" w:hAnsi="Arial" w:cs="Arial"/>
          <w:i/>
        </w:rPr>
        <w:t xml:space="preserve">f). debutul, durata, frecvenţa şi reversibilitatea preconizate ale impactului </w:t>
      </w:r>
      <w:r w:rsidRPr="00F149ED">
        <w:rPr>
          <w:rStyle w:val="tpa1"/>
          <w:rFonts w:ascii="Arial" w:hAnsi="Arial" w:cs="Arial"/>
        </w:rPr>
        <w:t xml:space="preserve">– impact redus, pe perioada de execuţie </w:t>
      </w:r>
      <w:r w:rsidRPr="00F149ED">
        <w:rPr>
          <w:rStyle w:val="tpa1"/>
          <w:rFonts w:ascii="Arial" w:hAnsi="Arial" w:cs="Arial"/>
          <w:lang w:val="ro-RO"/>
        </w:rPr>
        <w:t>ş</w:t>
      </w:r>
      <w:r w:rsidRPr="00F149ED">
        <w:rPr>
          <w:rFonts w:ascii="Arial" w:hAnsi="Arial" w:cs="Arial"/>
          <w:lang w:val="ro-RO" w:eastAsia="ro-RO"/>
        </w:rPr>
        <w:t>i în perioada de funcţionare a obiectivului, cu reversibilitate certă;</w:t>
      </w:r>
    </w:p>
    <w:p w:rsidR="00082DC0" w:rsidRPr="00F149ED" w:rsidRDefault="00082DC0" w:rsidP="00082DC0">
      <w:pPr>
        <w:pStyle w:val="CharCharChar1Char"/>
        <w:jc w:val="both"/>
        <w:rPr>
          <w:rFonts w:ascii="Arial" w:hAnsi="Arial" w:cs="Arial"/>
          <w:lang w:val="ro-RO" w:eastAsia="ro-RO"/>
        </w:rPr>
      </w:pPr>
      <w:r w:rsidRPr="00F149ED">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082DC0" w:rsidRPr="00F149ED" w:rsidRDefault="00082DC0" w:rsidP="00082DC0">
      <w:pPr>
        <w:pStyle w:val="CharCharChar1Char"/>
        <w:jc w:val="both"/>
        <w:rPr>
          <w:rStyle w:val="tpa1"/>
          <w:rFonts w:ascii="Arial" w:hAnsi="Arial" w:cs="Arial"/>
        </w:rPr>
      </w:pPr>
      <w:r w:rsidRPr="00F149ED">
        <w:rPr>
          <w:rFonts w:ascii="Arial" w:hAnsi="Arial" w:cs="Arial"/>
          <w:lang w:val="ro-RO" w:eastAsia="ro-RO"/>
        </w:rPr>
        <w:t>h). posibilitatea de reducere efectivă a impactului- prin utilizarea de tehnologii curate, cu impact cât mai redus asupra factorilor de mediu şi asupra populaţiei;</w:t>
      </w:r>
    </w:p>
    <w:p w:rsidR="00082DC0" w:rsidRPr="00F149ED" w:rsidRDefault="00082DC0" w:rsidP="00082DC0">
      <w:pPr>
        <w:autoSpaceDE w:val="0"/>
        <w:autoSpaceDN w:val="0"/>
        <w:adjustRightInd w:val="0"/>
        <w:spacing w:after="0" w:line="240" w:lineRule="auto"/>
        <w:ind w:left="360"/>
        <w:jc w:val="both"/>
        <w:rPr>
          <w:rFonts w:ascii="Arial" w:hAnsi="Arial" w:cs="Arial"/>
          <w:sz w:val="24"/>
          <w:szCs w:val="24"/>
        </w:rPr>
      </w:pPr>
    </w:p>
    <w:p w:rsidR="00082DC0" w:rsidRPr="00F149ED" w:rsidRDefault="00082DC0" w:rsidP="00082DC0">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II. Motivele care au stat la baza luării deciziei etapei de încadrare în procedura de evaluare adecvată sunt următoarele:</w:t>
      </w:r>
    </w:p>
    <w:p w:rsidR="00082DC0" w:rsidRDefault="00082DC0" w:rsidP="00082DC0">
      <w:pPr>
        <w:tabs>
          <w:tab w:val="left" w:pos="0"/>
        </w:tabs>
        <w:spacing w:after="0" w:line="240" w:lineRule="auto"/>
        <w:jc w:val="both"/>
        <w:textAlignment w:val="baseline"/>
        <w:rPr>
          <w:rFonts w:ascii="Arial" w:hAnsi="Arial" w:cs="Arial"/>
          <w:b/>
          <w:sz w:val="24"/>
          <w:szCs w:val="24"/>
        </w:rPr>
      </w:pPr>
      <w:r w:rsidRPr="00F149ED">
        <w:rPr>
          <w:rFonts w:ascii="Arial" w:hAnsi="Arial" w:cs="Arial"/>
          <w:sz w:val="24"/>
          <w:szCs w:val="24"/>
        </w:rPr>
        <w:t xml:space="preserve">       </w:t>
      </w:r>
      <w:r w:rsidRPr="00F149ED">
        <w:rPr>
          <w:rStyle w:val="stlitera"/>
          <w:rFonts w:ascii="Arial" w:hAnsi="Arial" w:cs="Arial"/>
          <w:sz w:val="24"/>
          <w:szCs w:val="24"/>
          <w:lang w:val="ro-RO"/>
        </w:rPr>
        <w:t>a).  Proiectul face obiectul prevederilor O.M. nr. 19/2010 privind evaluare</w:t>
      </w:r>
      <w:r w:rsidRPr="000C6A3F">
        <w:rPr>
          <w:rStyle w:val="stlitera"/>
          <w:rFonts w:ascii="Arial" w:hAnsi="Arial" w:cs="Arial"/>
          <w:sz w:val="24"/>
          <w:szCs w:val="24"/>
          <w:lang w:val="ro-RO"/>
        </w:rPr>
        <w:t>a adecvată a efectelor potenţiale a investiţiei asupra ariilor naturale protejate de interes comunitar, întrucât</w:t>
      </w:r>
      <w:r w:rsidRPr="000C6A3F">
        <w:rPr>
          <w:rStyle w:val="sttlitera"/>
          <w:rFonts w:ascii="Arial" w:hAnsi="Arial" w:cs="Arial"/>
          <w:sz w:val="24"/>
          <w:szCs w:val="24"/>
          <w:lang w:val="ro-RO"/>
        </w:rPr>
        <w:t xml:space="preserve"> </w:t>
      </w:r>
      <w:r w:rsidRPr="000C6A3F">
        <w:rPr>
          <w:rStyle w:val="sttpar"/>
          <w:rFonts w:ascii="Arial" w:hAnsi="Arial" w:cs="Arial"/>
          <w:sz w:val="24"/>
          <w:szCs w:val="24"/>
        </w:rPr>
        <w:t xml:space="preserve">proiectul propus intră intra sub incidenţa art. 28 din Ordonanţa de urgenţă a Guvernului </w:t>
      </w:r>
      <w:hyperlink r:id="rId4" w:history="1">
        <w:r w:rsidRPr="0099365B">
          <w:rPr>
            <w:rStyle w:val="Hyperlink"/>
            <w:rFonts w:ascii="Arial" w:hAnsi="Arial" w:cs="Arial"/>
            <w:sz w:val="24"/>
            <w:szCs w:val="24"/>
          </w:rPr>
          <w:t>nr. 57/2007</w:t>
        </w:r>
      </w:hyperlink>
      <w:r w:rsidRPr="000C6A3F">
        <w:rPr>
          <w:rStyle w:val="sttpar"/>
          <w:rFonts w:ascii="Arial" w:hAnsi="Arial" w:cs="Arial"/>
          <w:sz w:val="24"/>
          <w:szCs w:val="24"/>
        </w:rPr>
        <w:t xml:space="preserve"> privind regimul ariilor naturale protejate, conservarea habitatelor naturale, a florei şi faunei sălbatice, cu modificările şi completările ulterioare, amplasamentul acestuia fiind situat în </w:t>
      </w:r>
      <w:r w:rsidRPr="000C6A3F">
        <w:rPr>
          <w:rFonts w:ascii="Arial" w:hAnsi="Arial" w:cs="Arial"/>
          <w:b/>
          <w:sz w:val="24"/>
          <w:szCs w:val="24"/>
        </w:rPr>
        <w:t xml:space="preserve">situl NATURA 2000 </w:t>
      </w:r>
      <w:r w:rsidRPr="000C6A3F">
        <w:rPr>
          <w:rFonts w:ascii="Arial" w:hAnsi="Arial" w:cs="Arial"/>
          <w:b/>
          <w:sz w:val="24"/>
          <w:szCs w:val="24"/>
          <w:lang w:val="fr-FR"/>
        </w:rPr>
        <w:t>ROSCI 0</w:t>
      </w:r>
      <w:r>
        <w:rPr>
          <w:rFonts w:ascii="Arial" w:hAnsi="Arial" w:cs="Arial"/>
          <w:b/>
          <w:sz w:val="24"/>
          <w:szCs w:val="24"/>
          <w:lang w:val="fr-FR"/>
        </w:rPr>
        <w:t>321</w:t>
      </w:r>
      <w:r w:rsidRPr="000C6A3F">
        <w:rPr>
          <w:rFonts w:ascii="Arial" w:hAnsi="Arial" w:cs="Arial"/>
          <w:b/>
          <w:sz w:val="24"/>
          <w:szCs w:val="24"/>
          <w:lang w:val="fr-FR"/>
        </w:rPr>
        <w:t>-</w:t>
      </w:r>
      <w:r>
        <w:rPr>
          <w:rFonts w:ascii="Arial" w:hAnsi="Arial" w:cs="Arial"/>
          <w:b/>
          <w:sz w:val="24"/>
          <w:szCs w:val="24"/>
          <w:lang w:val="fr-FR"/>
        </w:rPr>
        <w:t>Moldova Superioară</w:t>
      </w:r>
      <w:r w:rsidRPr="000C6A3F">
        <w:rPr>
          <w:rStyle w:val="sttpar"/>
          <w:rFonts w:ascii="Arial" w:hAnsi="Arial" w:cs="Arial"/>
          <w:b/>
          <w:sz w:val="24"/>
          <w:szCs w:val="24"/>
        </w:rPr>
        <w:t>.</w:t>
      </w:r>
      <w:r w:rsidRPr="000C6A3F">
        <w:rPr>
          <w:rFonts w:ascii="Arial" w:hAnsi="Arial" w:cs="Arial"/>
          <w:b/>
          <w:sz w:val="24"/>
          <w:szCs w:val="24"/>
        </w:rPr>
        <w:t xml:space="preserve"> </w:t>
      </w:r>
    </w:p>
    <w:p w:rsidR="00082DC0" w:rsidRPr="000C6A3F" w:rsidRDefault="00082DC0" w:rsidP="00082DC0">
      <w:pPr>
        <w:tabs>
          <w:tab w:val="left" w:pos="0"/>
        </w:tabs>
        <w:spacing w:after="0" w:line="240" w:lineRule="auto"/>
        <w:jc w:val="both"/>
        <w:textAlignment w:val="baseline"/>
        <w:rPr>
          <w:rStyle w:val="sttpar"/>
          <w:rFonts w:ascii="Arial" w:hAnsi="Arial" w:cs="Arial"/>
          <w:b/>
          <w:sz w:val="24"/>
          <w:szCs w:val="24"/>
        </w:rPr>
      </w:pPr>
      <w:r>
        <w:rPr>
          <w:rStyle w:val="tpa1"/>
          <w:rFonts w:ascii="Arial" w:hAnsi="Arial" w:cs="Arial"/>
          <w:sz w:val="24"/>
          <w:szCs w:val="24"/>
        </w:rPr>
        <w:t xml:space="preserve">       </w:t>
      </w:r>
      <w:r w:rsidRPr="000C6A3F">
        <w:rPr>
          <w:rStyle w:val="tpa1"/>
          <w:rFonts w:ascii="Arial" w:hAnsi="Arial" w:cs="Arial"/>
          <w:sz w:val="24"/>
          <w:szCs w:val="24"/>
        </w:rPr>
        <w:t xml:space="preserve">b). Obiectivul investiţiei este propus a fi implementat în zonă geografică sensibilă, </w:t>
      </w:r>
      <w:r w:rsidRPr="000C6A3F">
        <w:rPr>
          <w:rStyle w:val="sttpar"/>
          <w:rFonts w:ascii="Arial" w:hAnsi="Arial" w:cs="Arial"/>
          <w:sz w:val="24"/>
          <w:szCs w:val="24"/>
        </w:rPr>
        <w:t xml:space="preserve">amplasamentul acestuia fiind situat </w:t>
      </w:r>
      <w:r w:rsidRPr="000C6A3F">
        <w:rPr>
          <w:rStyle w:val="sttpar"/>
          <w:rFonts w:ascii="Arial" w:hAnsi="Arial" w:cs="Arial"/>
          <w:b/>
          <w:sz w:val="24"/>
          <w:szCs w:val="24"/>
        </w:rPr>
        <w:t xml:space="preserve">in interiorul </w:t>
      </w:r>
      <w:r w:rsidRPr="000C6A3F">
        <w:rPr>
          <w:rStyle w:val="sttpar"/>
          <w:rFonts w:ascii="Arial" w:hAnsi="Arial" w:cs="Arial"/>
          <w:sz w:val="24"/>
          <w:szCs w:val="24"/>
        </w:rPr>
        <w:t xml:space="preserve"> </w:t>
      </w:r>
      <w:r w:rsidRPr="000C6A3F">
        <w:rPr>
          <w:rFonts w:ascii="Arial" w:hAnsi="Arial" w:cs="Arial"/>
          <w:b/>
          <w:sz w:val="24"/>
          <w:szCs w:val="24"/>
        </w:rPr>
        <w:t xml:space="preserve">sitului NATURA 2000 </w:t>
      </w:r>
      <w:r w:rsidRPr="000C6A3F">
        <w:rPr>
          <w:rFonts w:ascii="Arial" w:hAnsi="Arial" w:cs="Arial"/>
          <w:b/>
          <w:sz w:val="24"/>
          <w:szCs w:val="24"/>
          <w:lang w:val="fr-FR"/>
        </w:rPr>
        <w:t>ROSCI 0</w:t>
      </w:r>
      <w:r>
        <w:rPr>
          <w:rFonts w:ascii="Arial" w:hAnsi="Arial" w:cs="Arial"/>
          <w:b/>
          <w:sz w:val="24"/>
          <w:szCs w:val="24"/>
          <w:lang w:val="fr-FR"/>
        </w:rPr>
        <w:t>321</w:t>
      </w:r>
      <w:r w:rsidRPr="000C6A3F">
        <w:rPr>
          <w:rFonts w:ascii="Arial" w:hAnsi="Arial" w:cs="Arial"/>
          <w:b/>
          <w:sz w:val="24"/>
          <w:szCs w:val="24"/>
          <w:lang w:val="fr-FR"/>
        </w:rPr>
        <w:t>-</w:t>
      </w:r>
      <w:r>
        <w:rPr>
          <w:rFonts w:ascii="Arial" w:hAnsi="Arial" w:cs="Arial"/>
          <w:b/>
          <w:sz w:val="24"/>
          <w:szCs w:val="24"/>
          <w:lang w:val="fr-FR"/>
        </w:rPr>
        <w:t xml:space="preserve"> Moldova Superioară</w:t>
      </w:r>
      <w:r w:rsidRPr="000C6A3F">
        <w:rPr>
          <w:rStyle w:val="sttpar"/>
          <w:rFonts w:ascii="Arial" w:hAnsi="Arial" w:cs="Arial"/>
          <w:b/>
          <w:sz w:val="24"/>
          <w:szCs w:val="24"/>
        </w:rPr>
        <w:t>.</w:t>
      </w:r>
    </w:p>
    <w:p w:rsidR="00082DC0" w:rsidRDefault="00082DC0" w:rsidP="00082DC0">
      <w:pPr>
        <w:spacing w:after="0" w:line="240" w:lineRule="auto"/>
        <w:jc w:val="both"/>
        <w:textAlignment w:val="baseline"/>
        <w:rPr>
          <w:rStyle w:val="sttlitera"/>
          <w:rFonts w:ascii="Arial" w:hAnsi="Arial" w:cs="Arial"/>
          <w:sz w:val="24"/>
          <w:szCs w:val="24"/>
          <w:lang w:val="it-IT"/>
        </w:rPr>
      </w:pPr>
      <w:r>
        <w:rPr>
          <w:rStyle w:val="stlitera"/>
          <w:rFonts w:ascii="Arial" w:hAnsi="Arial" w:cs="Arial"/>
          <w:sz w:val="24"/>
          <w:szCs w:val="24"/>
          <w:lang w:val="it-IT"/>
        </w:rPr>
        <w:t xml:space="preserve">       </w:t>
      </w:r>
      <w:r w:rsidRPr="000C6A3F">
        <w:rPr>
          <w:rStyle w:val="stlitera"/>
          <w:rFonts w:ascii="Arial" w:hAnsi="Arial" w:cs="Arial"/>
          <w:sz w:val="24"/>
          <w:szCs w:val="24"/>
          <w:lang w:val="it-IT"/>
        </w:rPr>
        <w:t>c)</w:t>
      </w:r>
      <w:r w:rsidRPr="000C6A3F">
        <w:rPr>
          <w:rStyle w:val="sttlitera"/>
          <w:rFonts w:ascii="Arial" w:hAnsi="Arial" w:cs="Arial"/>
          <w:sz w:val="24"/>
          <w:szCs w:val="24"/>
          <w:lang w:val="it-IT"/>
        </w:rPr>
        <w:t xml:space="preserve">  </w:t>
      </w:r>
      <w:r>
        <w:rPr>
          <w:rStyle w:val="sttlitera"/>
          <w:rFonts w:ascii="Arial" w:hAnsi="Arial" w:cs="Arial"/>
          <w:sz w:val="24"/>
          <w:szCs w:val="24"/>
          <w:lang w:val="it-IT"/>
        </w:rPr>
        <w:t xml:space="preserve">În Memoriul de prezentare depus de către titularul proiectului sunt cuprinse cele patru aspecte menţionate în Ordinul nr. 19/2010 pentru aprobarea </w:t>
      </w:r>
      <w:r w:rsidRPr="003A692D">
        <w:rPr>
          <w:rStyle w:val="sttlitera"/>
          <w:rFonts w:ascii="Arial" w:hAnsi="Arial" w:cs="Arial"/>
          <w:i/>
          <w:sz w:val="24"/>
          <w:szCs w:val="24"/>
          <w:lang w:val="it-IT"/>
        </w:rPr>
        <w:t>Ghidului metodologic privind evaluarea decvată a efectelor potenţiale ale planurilor sau proiectelor asupra ariilor naturale protejate de interes comunitar</w:t>
      </w:r>
      <w:r>
        <w:rPr>
          <w:rStyle w:val="sttlitera"/>
          <w:rFonts w:ascii="Arial" w:hAnsi="Arial" w:cs="Arial"/>
          <w:sz w:val="24"/>
          <w:szCs w:val="24"/>
          <w:lang w:val="it-IT"/>
        </w:rPr>
        <w:t>, la pct. 2.1, Etapa de încadrare: descrierea succintă a proiectului şi amplasarea acestuia în raport cu aria naturală protejată ROSCI 0321-Moldova Superioară, prezenţa/efectivele speciilor de interes comunitar în zona proiectului, estimare impact potenţial asupra speciilor de interes conservative.</w:t>
      </w:r>
    </w:p>
    <w:p w:rsidR="00082DC0" w:rsidRDefault="00082DC0" w:rsidP="00082DC0">
      <w:pPr>
        <w:spacing w:after="0" w:line="240" w:lineRule="auto"/>
        <w:jc w:val="both"/>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Pentru aria de protecţie ROSCI 0321- Moldova Superioară există Plan de management aprobat prin Ordin de ministru( OMMAP nr. Nr. 1136/2016 ).</w:t>
      </w:r>
    </w:p>
    <w:p w:rsidR="00082DC0" w:rsidRDefault="00082DC0" w:rsidP="00082DC0">
      <w:pPr>
        <w:spacing w:after="0" w:line="240" w:lineRule="auto"/>
        <w:jc w:val="both"/>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În memoriu sunt prezentate date despre impactul potenţial şi măsurile care se impun pentru menţinerea unei stări de conservare favorabile pentru speciile de importanţă comunitară, care concordă cu măsurile de management.        </w:t>
      </w:r>
    </w:p>
    <w:p w:rsidR="00082DC0" w:rsidRDefault="00082DC0" w:rsidP="00082DC0">
      <w:pPr>
        <w:spacing w:after="0" w:line="240" w:lineRule="auto"/>
        <w:jc w:val="both"/>
        <w:textAlignment w:val="baseline"/>
        <w:rPr>
          <w:rFonts w:ascii="Arial" w:hAnsi="Arial" w:cs="Arial"/>
          <w:sz w:val="24"/>
          <w:szCs w:val="24"/>
        </w:rPr>
      </w:pPr>
      <w:r>
        <w:rPr>
          <w:rStyle w:val="sttlitera"/>
          <w:rFonts w:ascii="Arial" w:hAnsi="Arial" w:cs="Arial"/>
          <w:sz w:val="24"/>
          <w:szCs w:val="24"/>
          <w:lang w:val="it-IT"/>
        </w:rPr>
        <w:t xml:space="preserve">        Urmare a celor enumerate mai sus s-a luat decizia de emitere a Avizului NATURA 2000.</w:t>
      </w:r>
    </w:p>
    <w:p w:rsidR="00082DC0" w:rsidRPr="00447422" w:rsidRDefault="00082DC0" w:rsidP="00082DC0">
      <w:pPr>
        <w:autoSpaceDE w:val="0"/>
        <w:autoSpaceDN w:val="0"/>
        <w:adjustRightInd w:val="0"/>
        <w:spacing w:after="0" w:line="240" w:lineRule="auto"/>
        <w:jc w:val="both"/>
        <w:rPr>
          <w:rFonts w:ascii="Arial" w:hAnsi="Arial" w:cs="Arial"/>
          <w:sz w:val="24"/>
          <w:szCs w:val="24"/>
        </w:rPr>
      </w:pPr>
    </w:p>
    <w:p w:rsidR="00082DC0" w:rsidRDefault="00082DC0" w:rsidP="00082DC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082DC0" w:rsidRDefault="00082DC0" w:rsidP="00082DC0">
      <w:pPr>
        <w:autoSpaceDE w:val="0"/>
        <w:autoSpaceDN w:val="0"/>
        <w:adjustRightInd w:val="0"/>
        <w:spacing w:after="0" w:line="240" w:lineRule="auto"/>
        <w:jc w:val="both"/>
        <w:rPr>
          <w:rFonts w:ascii="Arial" w:hAnsi="Arial" w:cs="Arial"/>
          <w:sz w:val="24"/>
          <w:szCs w:val="24"/>
        </w:rPr>
      </w:pPr>
    </w:p>
    <w:p w:rsidR="00082DC0" w:rsidRDefault="00082DC0" w:rsidP="00082DC0">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082DC0" w:rsidRPr="00CA4590" w:rsidRDefault="00082DC0" w:rsidP="00082DC0">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p>
    <w:p w:rsidR="00082DC0" w:rsidRDefault="00082DC0" w:rsidP="00082DC0">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082DC0" w:rsidRPr="00CA4590" w:rsidRDefault="00082DC0" w:rsidP="00082DC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82DC0" w:rsidRPr="00CA4590" w:rsidRDefault="00082DC0" w:rsidP="00082DC0">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082DC0" w:rsidRPr="00C033AF" w:rsidRDefault="00082DC0" w:rsidP="00082DC0">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082DC0" w:rsidRDefault="00082DC0" w:rsidP="00082DC0">
      <w:pPr>
        <w:spacing w:after="0" w:line="360" w:lineRule="auto"/>
        <w:ind w:left="2880" w:firstLine="720"/>
        <w:rPr>
          <w:rFonts w:ascii="Arial" w:hAnsi="Arial" w:cs="Arial"/>
          <w:b/>
          <w:bCs/>
          <w:sz w:val="24"/>
          <w:szCs w:val="24"/>
          <w:lang w:val="ro-RO"/>
        </w:rPr>
      </w:pPr>
    </w:p>
    <w:p w:rsidR="00082DC0" w:rsidRDefault="00082DC0" w:rsidP="00082DC0">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082DC0" w:rsidRPr="00447422" w:rsidRDefault="00082DC0" w:rsidP="00082DC0">
      <w:pPr>
        <w:spacing w:after="0" w:line="360" w:lineRule="auto"/>
        <w:jc w:val="both"/>
        <w:rPr>
          <w:rFonts w:ascii="Arial" w:hAnsi="Arial" w:cs="Arial"/>
          <w:bCs/>
          <w:sz w:val="24"/>
          <w:szCs w:val="24"/>
          <w:lang w:val="ro-RO"/>
        </w:rPr>
      </w:pPr>
    </w:p>
    <w:p w:rsidR="00082DC0" w:rsidRPr="00447422" w:rsidRDefault="00082DC0" w:rsidP="00082DC0">
      <w:pPr>
        <w:autoSpaceDE w:val="0"/>
        <w:autoSpaceDN w:val="0"/>
        <w:adjustRightInd w:val="0"/>
        <w:spacing w:after="0" w:line="240" w:lineRule="auto"/>
        <w:jc w:val="both"/>
        <w:rPr>
          <w:rFonts w:ascii="Arial" w:hAnsi="Arial" w:cs="Arial"/>
          <w:sz w:val="24"/>
          <w:szCs w:val="24"/>
        </w:rPr>
      </w:pPr>
    </w:p>
    <w:p w:rsidR="00082DC0" w:rsidRPr="00447422" w:rsidRDefault="00082DC0" w:rsidP="00082DC0">
      <w:pPr>
        <w:spacing w:after="0" w:line="360" w:lineRule="auto"/>
        <w:jc w:val="both"/>
        <w:rPr>
          <w:rFonts w:ascii="Arial" w:hAnsi="Arial" w:cs="Arial"/>
          <w:bCs/>
          <w:sz w:val="24"/>
          <w:szCs w:val="24"/>
          <w:lang w:val="ro-RO"/>
        </w:rPr>
      </w:pPr>
    </w:p>
    <w:p w:rsidR="00082DC0" w:rsidRPr="00447422" w:rsidRDefault="00082DC0" w:rsidP="00082DC0">
      <w:pPr>
        <w:spacing w:after="0" w:line="360" w:lineRule="auto"/>
        <w:jc w:val="both"/>
        <w:rPr>
          <w:rFonts w:ascii="Arial" w:hAnsi="Arial" w:cs="Arial"/>
          <w:bCs/>
          <w:sz w:val="24"/>
          <w:szCs w:val="24"/>
          <w:lang w:val="ro-RO"/>
        </w:rPr>
      </w:pPr>
    </w:p>
    <w:p w:rsidR="00082DC0" w:rsidRPr="00447422" w:rsidRDefault="00082DC0" w:rsidP="00082DC0">
      <w:pPr>
        <w:autoSpaceDE w:val="0"/>
        <w:autoSpaceDN w:val="0"/>
        <w:adjustRightInd w:val="0"/>
        <w:spacing w:after="0" w:line="240" w:lineRule="auto"/>
        <w:jc w:val="both"/>
        <w:rPr>
          <w:rFonts w:ascii="Arial" w:hAnsi="Arial" w:cs="Arial"/>
          <w:sz w:val="24"/>
          <w:szCs w:val="24"/>
        </w:rPr>
      </w:pPr>
    </w:p>
    <w:p w:rsidR="00082DC0" w:rsidRPr="00447422" w:rsidRDefault="00082DC0" w:rsidP="00082DC0">
      <w:pPr>
        <w:spacing w:after="0" w:line="360" w:lineRule="auto"/>
        <w:jc w:val="both"/>
        <w:rPr>
          <w:rFonts w:ascii="Arial" w:hAnsi="Arial" w:cs="Arial"/>
          <w:bCs/>
          <w:sz w:val="24"/>
          <w:szCs w:val="24"/>
          <w:lang w:val="ro-RO"/>
        </w:rPr>
      </w:pPr>
    </w:p>
    <w:p w:rsidR="00082DC0" w:rsidRPr="00447422" w:rsidRDefault="00082DC0" w:rsidP="00082DC0">
      <w:pPr>
        <w:spacing w:after="0" w:line="360" w:lineRule="auto"/>
        <w:jc w:val="both"/>
        <w:rPr>
          <w:rFonts w:ascii="Arial" w:hAnsi="Arial" w:cs="Arial"/>
          <w:bCs/>
          <w:sz w:val="24"/>
          <w:szCs w:val="24"/>
          <w:lang w:val="ro-RO"/>
        </w:rPr>
      </w:pPr>
    </w:p>
    <w:p w:rsidR="00082DC0" w:rsidRDefault="00082DC0" w:rsidP="00082DC0"/>
    <w:p w:rsidR="00082DC0" w:rsidRDefault="00082DC0" w:rsidP="00082DC0"/>
    <w:p w:rsidR="00082DC0" w:rsidRDefault="00082DC0" w:rsidP="00082DC0"/>
    <w:p w:rsidR="006B7817" w:rsidRDefault="006B7817"/>
    <w:sectPr w:rsidR="006B7817" w:rsidSect="000E541E">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Default="00082DC0" w:rsidP="003A6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692D" w:rsidRDefault="00082DC0" w:rsidP="003A6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704843"/>
            </w:sdtPr>
            <w:sdtEndPr>
              <w:rPr>
                <w:sz w:val="22"/>
                <w:szCs w:val="22"/>
              </w:rPr>
            </w:sdtEndPr>
            <w:sdtContent>
              <w:p w:rsidR="003A692D" w:rsidRPr="007A4C64" w:rsidRDefault="00082DC0"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082DC0"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Default="00082DC0" w:rsidP="003A692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3A692D" w:rsidRDefault="00082DC0" w:rsidP="003A692D">
            <w:pPr>
              <w:pStyle w:val="Footer"/>
              <w:pBdr>
                <w:top w:val="single" w:sz="4" w:space="1" w:color="auto"/>
              </w:pBdr>
              <w:jc w:val="center"/>
            </w:pPr>
            <w:r w:rsidRPr="007A4C64">
              <w:rPr>
                <w:rFonts w:ascii="Arial" w:hAnsi="Arial" w:cs="Arial"/>
                <w:b/>
                <w:sz w:val="20"/>
                <w:szCs w:val="20"/>
              </w:rPr>
              <w:t xml:space="preserve"> </w:t>
            </w:r>
          </w:p>
          <w:p w:rsidR="003A692D" w:rsidRPr="007A4C64" w:rsidRDefault="00082DC0" w:rsidP="003A692D">
            <w:pPr>
              <w:pStyle w:val="Header"/>
              <w:tabs>
                <w:tab w:val="clear" w:pos="4680"/>
              </w:tabs>
              <w:jc w:val="center"/>
              <w:rPr>
                <w:rFonts w:ascii="Arial" w:hAnsi="Arial" w:cs="Arial"/>
                <w:color w:val="00214E"/>
                <w:sz w:val="20"/>
                <w:szCs w:val="20"/>
                <w:lang w:val="ro-RO"/>
              </w:rPr>
            </w:pPr>
          </w:p>
        </w:sdtContent>
      </w:sdt>
      <w:p w:rsidR="003A692D" w:rsidRPr="00C44321" w:rsidRDefault="00082DC0" w:rsidP="003A692D">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A692D" w:rsidRPr="007A4C64" w:rsidRDefault="00082DC0"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082DC0"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Pr="00992A14" w:rsidRDefault="00082DC0" w:rsidP="003A692D">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Pr="00535A6C" w:rsidRDefault="00082DC0" w:rsidP="003A692D">
    <w:pPr>
      <w:pStyle w:val="Header"/>
      <w:tabs>
        <w:tab w:val="clear" w:pos="4680"/>
        <w:tab w:val="clear" w:pos="9360"/>
        <w:tab w:val="left" w:pos="9000"/>
      </w:tabs>
      <w:jc w:val="center"/>
      <w:rPr>
        <w:rFonts w:ascii="Arial" w:hAnsi="Arial" w:cs="Arial"/>
        <w:color w:val="00214E"/>
        <w:sz w:val="32"/>
        <w:szCs w:val="32"/>
        <w:lang w:val="ro-RO"/>
      </w:rPr>
    </w:pPr>
    <w:r w:rsidRPr="0013171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98770567"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3A692D" w:rsidRPr="00535A6C" w:rsidRDefault="00082DC0" w:rsidP="003A692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3A692D" w:rsidRPr="003167DA" w:rsidRDefault="00082DC0" w:rsidP="003A692D">
    <w:pPr>
      <w:keepNext/>
      <w:spacing w:after="0" w:line="240" w:lineRule="auto"/>
      <w:jc w:val="center"/>
      <w:outlineLvl w:val="0"/>
      <w:rPr>
        <w:rFonts w:ascii="Times New Roman" w:eastAsia="Times New Roman" w:hAnsi="Times New Roman"/>
        <w:b/>
        <w:bCs/>
        <w:sz w:val="20"/>
        <w:szCs w:val="20"/>
        <w:lang w:val="ro-RO" w:eastAsia="ro-RO"/>
      </w:rPr>
    </w:pPr>
  </w:p>
  <w:p w:rsidR="003A692D" w:rsidRPr="00992A14" w:rsidRDefault="00082DC0" w:rsidP="003A692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A692D" w:rsidRPr="00992A14" w:rsidTr="003A692D">
      <w:trPr>
        <w:trHeight w:val="692"/>
        <w:jc w:val="center"/>
      </w:trPr>
      <w:tc>
        <w:tcPr>
          <w:tcW w:w="9747" w:type="dxa"/>
          <w:shd w:val="clear" w:color="auto" w:fill="auto"/>
          <w:vAlign w:val="center"/>
        </w:tcPr>
        <w:p w:rsidR="003A692D" w:rsidRPr="00992A14" w:rsidRDefault="00082DC0" w:rsidP="003A692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3A692D" w:rsidRPr="0090788F" w:rsidRDefault="00082DC0" w:rsidP="003A692D">
    <w:pPr>
      <w:spacing w:after="0" w:line="240" w:lineRule="auto"/>
      <w:ind w:firstLine="720"/>
      <w:jc w:val="center"/>
      <w:rPr>
        <w:rFonts w:ascii="Verdana" w:hAnsi="Verdana"/>
        <w:b/>
        <w:color w:val="0000FF"/>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1"/>
    </o:shapelayout>
  </w:hdrShapeDefaults>
  <w:compat/>
  <w:rsids>
    <w:rsidRoot w:val="00082DC0"/>
    <w:rsid w:val="00043203"/>
    <w:rsid w:val="0005301D"/>
    <w:rsid w:val="00055415"/>
    <w:rsid w:val="00072DD7"/>
    <w:rsid w:val="00082DC0"/>
    <w:rsid w:val="000B649E"/>
    <w:rsid w:val="000D3098"/>
    <w:rsid w:val="000F1136"/>
    <w:rsid w:val="00120CFD"/>
    <w:rsid w:val="0012269A"/>
    <w:rsid w:val="00162241"/>
    <w:rsid w:val="00162551"/>
    <w:rsid w:val="00165240"/>
    <w:rsid w:val="00185919"/>
    <w:rsid w:val="00185DF7"/>
    <w:rsid w:val="00196BC8"/>
    <w:rsid w:val="00197762"/>
    <w:rsid w:val="001B5684"/>
    <w:rsid w:val="001B7474"/>
    <w:rsid w:val="001C18DB"/>
    <w:rsid w:val="001C3CB5"/>
    <w:rsid w:val="001E29F3"/>
    <w:rsid w:val="001F26FE"/>
    <w:rsid w:val="00201B89"/>
    <w:rsid w:val="00202CE2"/>
    <w:rsid w:val="0022251E"/>
    <w:rsid w:val="00243780"/>
    <w:rsid w:val="00247B08"/>
    <w:rsid w:val="00251B67"/>
    <w:rsid w:val="002664C1"/>
    <w:rsid w:val="0029466A"/>
    <w:rsid w:val="002A23C3"/>
    <w:rsid w:val="002B0764"/>
    <w:rsid w:val="002F37F4"/>
    <w:rsid w:val="002F40A3"/>
    <w:rsid w:val="002F4517"/>
    <w:rsid w:val="00305712"/>
    <w:rsid w:val="003525C2"/>
    <w:rsid w:val="003666A3"/>
    <w:rsid w:val="00376D54"/>
    <w:rsid w:val="00376F20"/>
    <w:rsid w:val="00377242"/>
    <w:rsid w:val="003C024A"/>
    <w:rsid w:val="003D0C8D"/>
    <w:rsid w:val="003D7EBD"/>
    <w:rsid w:val="003E65BF"/>
    <w:rsid w:val="003F714E"/>
    <w:rsid w:val="003F73AD"/>
    <w:rsid w:val="00410039"/>
    <w:rsid w:val="00416797"/>
    <w:rsid w:val="00420987"/>
    <w:rsid w:val="00441C79"/>
    <w:rsid w:val="00463343"/>
    <w:rsid w:val="00473502"/>
    <w:rsid w:val="00473514"/>
    <w:rsid w:val="00482381"/>
    <w:rsid w:val="004905C2"/>
    <w:rsid w:val="00496535"/>
    <w:rsid w:val="004973A2"/>
    <w:rsid w:val="004B04F4"/>
    <w:rsid w:val="004C0912"/>
    <w:rsid w:val="004C2D81"/>
    <w:rsid w:val="004E141E"/>
    <w:rsid w:val="0050381C"/>
    <w:rsid w:val="00514DE8"/>
    <w:rsid w:val="005177C2"/>
    <w:rsid w:val="00530A83"/>
    <w:rsid w:val="00560328"/>
    <w:rsid w:val="005702B4"/>
    <w:rsid w:val="005747DF"/>
    <w:rsid w:val="005A3031"/>
    <w:rsid w:val="005A42CE"/>
    <w:rsid w:val="005B042F"/>
    <w:rsid w:val="005C5183"/>
    <w:rsid w:val="005C5463"/>
    <w:rsid w:val="005E1174"/>
    <w:rsid w:val="005E2DF6"/>
    <w:rsid w:val="005E5530"/>
    <w:rsid w:val="005E5F5B"/>
    <w:rsid w:val="005E62C5"/>
    <w:rsid w:val="005F62A1"/>
    <w:rsid w:val="00604BC0"/>
    <w:rsid w:val="006073FB"/>
    <w:rsid w:val="006171EC"/>
    <w:rsid w:val="00623775"/>
    <w:rsid w:val="00637C12"/>
    <w:rsid w:val="00647579"/>
    <w:rsid w:val="00652441"/>
    <w:rsid w:val="006546D4"/>
    <w:rsid w:val="006637A2"/>
    <w:rsid w:val="00677A2D"/>
    <w:rsid w:val="00684D1F"/>
    <w:rsid w:val="006B04DB"/>
    <w:rsid w:val="006B2531"/>
    <w:rsid w:val="006B4D74"/>
    <w:rsid w:val="006B7817"/>
    <w:rsid w:val="006C64E3"/>
    <w:rsid w:val="006C7FD7"/>
    <w:rsid w:val="006E011D"/>
    <w:rsid w:val="00700ABA"/>
    <w:rsid w:val="00702EA7"/>
    <w:rsid w:val="00703FC2"/>
    <w:rsid w:val="00727C1B"/>
    <w:rsid w:val="007635C4"/>
    <w:rsid w:val="007936B5"/>
    <w:rsid w:val="00794A6C"/>
    <w:rsid w:val="007C1FC0"/>
    <w:rsid w:val="007D01BB"/>
    <w:rsid w:val="007D7299"/>
    <w:rsid w:val="007E3C6A"/>
    <w:rsid w:val="007F4442"/>
    <w:rsid w:val="0083407A"/>
    <w:rsid w:val="008350A1"/>
    <w:rsid w:val="00840306"/>
    <w:rsid w:val="00861125"/>
    <w:rsid w:val="00861955"/>
    <w:rsid w:val="00864DB2"/>
    <w:rsid w:val="00865558"/>
    <w:rsid w:val="00865CA5"/>
    <w:rsid w:val="00870F02"/>
    <w:rsid w:val="00881C40"/>
    <w:rsid w:val="00895E61"/>
    <w:rsid w:val="008A2264"/>
    <w:rsid w:val="008B386B"/>
    <w:rsid w:val="008D16EC"/>
    <w:rsid w:val="009135D2"/>
    <w:rsid w:val="009235B3"/>
    <w:rsid w:val="00932EE2"/>
    <w:rsid w:val="00974E28"/>
    <w:rsid w:val="009C235F"/>
    <w:rsid w:val="009C7F93"/>
    <w:rsid w:val="009E0B75"/>
    <w:rsid w:val="009E3B8D"/>
    <w:rsid w:val="00A00CA7"/>
    <w:rsid w:val="00A1160A"/>
    <w:rsid w:val="00A150B9"/>
    <w:rsid w:val="00A22D62"/>
    <w:rsid w:val="00A24B80"/>
    <w:rsid w:val="00A31B99"/>
    <w:rsid w:val="00A42D12"/>
    <w:rsid w:val="00A638A7"/>
    <w:rsid w:val="00A700F3"/>
    <w:rsid w:val="00AA0FB9"/>
    <w:rsid w:val="00AA6BAC"/>
    <w:rsid w:val="00AC7452"/>
    <w:rsid w:val="00AD6479"/>
    <w:rsid w:val="00AE541B"/>
    <w:rsid w:val="00AF249C"/>
    <w:rsid w:val="00AF7C4C"/>
    <w:rsid w:val="00B00A86"/>
    <w:rsid w:val="00B05B2B"/>
    <w:rsid w:val="00B12BCF"/>
    <w:rsid w:val="00B14975"/>
    <w:rsid w:val="00B331E4"/>
    <w:rsid w:val="00B46726"/>
    <w:rsid w:val="00B5231F"/>
    <w:rsid w:val="00B52AA3"/>
    <w:rsid w:val="00B52E2F"/>
    <w:rsid w:val="00B71A88"/>
    <w:rsid w:val="00B748A7"/>
    <w:rsid w:val="00B83961"/>
    <w:rsid w:val="00B91504"/>
    <w:rsid w:val="00B9653C"/>
    <w:rsid w:val="00BB2922"/>
    <w:rsid w:val="00BC5A9B"/>
    <w:rsid w:val="00BD0ECD"/>
    <w:rsid w:val="00BD1994"/>
    <w:rsid w:val="00BD2749"/>
    <w:rsid w:val="00BF15CB"/>
    <w:rsid w:val="00BF3B97"/>
    <w:rsid w:val="00C04CF6"/>
    <w:rsid w:val="00C118C3"/>
    <w:rsid w:val="00C11CA7"/>
    <w:rsid w:val="00C37E65"/>
    <w:rsid w:val="00C458CE"/>
    <w:rsid w:val="00C50F2D"/>
    <w:rsid w:val="00C8365D"/>
    <w:rsid w:val="00C944C4"/>
    <w:rsid w:val="00CB15D6"/>
    <w:rsid w:val="00CB4D2A"/>
    <w:rsid w:val="00CB5AAC"/>
    <w:rsid w:val="00CB5CC7"/>
    <w:rsid w:val="00CC1365"/>
    <w:rsid w:val="00CC1862"/>
    <w:rsid w:val="00CD421D"/>
    <w:rsid w:val="00D00D54"/>
    <w:rsid w:val="00D10111"/>
    <w:rsid w:val="00D43801"/>
    <w:rsid w:val="00D438CD"/>
    <w:rsid w:val="00D50A08"/>
    <w:rsid w:val="00D5399C"/>
    <w:rsid w:val="00D56AF3"/>
    <w:rsid w:val="00D75DA5"/>
    <w:rsid w:val="00D8446C"/>
    <w:rsid w:val="00D84F37"/>
    <w:rsid w:val="00D971D7"/>
    <w:rsid w:val="00DA0D8D"/>
    <w:rsid w:val="00DA7021"/>
    <w:rsid w:val="00DC329D"/>
    <w:rsid w:val="00DD409E"/>
    <w:rsid w:val="00DE7661"/>
    <w:rsid w:val="00E15CB9"/>
    <w:rsid w:val="00E22067"/>
    <w:rsid w:val="00E224B4"/>
    <w:rsid w:val="00E236ED"/>
    <w:rsid w:val="00E3524E"/>
    <w:rsid w:val="00E3726E"/>
    <w:rsid w:val="00E60536"/>
    <w:rsid w:val="00E6390B"/>
    <w:rsid w:val="00E66518"/>
    <w:rsid w:val="00E87CCE"/>
    <w:rsid w:val="00E955B0"/>
    <w:rsid w:val="00EA14FE"/>
    <w:rsid w:val="00EA5145"/>
    <w:rsid w:val="00EA5175"/>
    <w:rsid w:val="00EC2D6F"/>
    <w:rsid w:val="00ED1C43"/>
    <w:rsid w:val="00ED40EE"/>
    <w:rsid w:val="00F3206C"/>
    <w:rsid w:val="00F32465"/>
    <w:rsid w:val="00F34D1B"/>
    <w:rsid w:val="00F63DBD"/>
    <w:rsid w:val="00F87F6D"/>
    <w:rsid w:val="00F9054D"/>
    <w:rsid w:val="00FA080A"/>
    <w:rsid w:val="00FA0E46"/>
    <w:rsid w:val="00FC3F58"/>
    <w:rsid w:val="00FE2747"/>
    <w:rsid w:val="00FF181D"/>
    <w:rsid w:val="00FF1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C0"/>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82DC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82DC0"/>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082DC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82DC0"/>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iPriority w:val="99"/>
    <w:unhideWhenUsed/>
    <w:rsid w:val="00082DC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uiPriority w:val="99"/>
    <w:rsid w:val="00082DC0"/>
    <w:rPr>
      <w:rFonts w:ascii="Calibri" w:eastAsia="Calibri" w:hAnsi="Calibri" w:cs="Times New Roman"/>
      <w:lang w:val="en-US"/>
    </w:rPr>
  </w:style>
  <w:style w:type="character" w:styleId="PageNumber">
    <w:name w:val="page number"/>
    <w:basedOn w:val="DefaultParagraphFont"/>
    <w:rsid w:val="00082DC0"/>
  </w:style>
  <w:style w:type="character" w:customStyle="1" w:styleId="tpa1">
    <w:name w:val="tpa1"/>
    <w:basedOn w:val="DefaultParagraphFont"/>
    <w:rsid w:val="00082DC0"/>
  </w:style>
  <w:style w:type="character" w:styleId="Hyperlink">
    <w:name w:val="Hyperlink"/>
    <w:rsid w:val="00082DC0"/>
    <w:rPr>
      <w:color w:val="0000FF"/>
      <w:u w:val="single"/>
    </w:rPr>
  </w:style>
  <w:style w:type="paragraph" w:styleId="ListParagraph">
    <w:name w:val="List Paragraph"/>
    <w:basedOn w:val="Normal"/>
    <w:uiPriority w:val="34"/>
    <w:qFormat/>
    <w:rsid w:val="00082DC0"/>
    <w:pPr>
      <w:ind w:left="720"/>
    </w:pPr>
  </w:style>
  <w:style w:type="character" w:customStyle="1" w:styleId="sttlitera">
    <w:name w:val="st_tlitera"/>
    <w:rsid w:val="00082DC0"/>
  </w:style>
  <w:style w:type="character" w:customStyle="1" w:styleId="stlitera">
    <w:name w:val="st_litera"/>
    <w:basedOn w:val="DefaultParagraphFont"/>
    <w:rsid w:val="00082DC0"/>
  </w:style>
  <w:style w:type="character" w:customStyle="1" w:styleId="sttpar">
    <w:name w:val="st_tpar"/>
    <w:basedOn w:val="DefaultParagraphFont"/>
    <w:rsid w:val="00082DC0"/>
  </w:style>
  <w:style w:type="paragraph" w:styleId="BodyText">
    <w:name w:val="Body Text"/>
    <w:basedOn w:val="Normal"/>
    <w:next w:val="Normal"/>
    <w:link w:val="BodyTextChar"/>
    <w:rsid w:val="00082DC0"/>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082DC0"/>
    <w:rPr>
      <w:rFonts w:ascii="Arial" w:eastAsia="Times New Roman" w:hAnsi="Arial" w:cs="Times New Roman"/>
      <w:sz w:val="24"/>
      <w:szCs w:val="24"/>
      <w:lang w:val="en-US"/>
    </w:rPr>
  </w:style>
  <w:style w:type="paragraph" w:customStyle="1" w:styleId="CharCharChar1Char">
    <w:name w:val="Char Char Char1 Char"/>
    <w:basedOn w:val="Normal"/>
    <w:rsid w:val="00082DC0"/>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08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http://www.legestart.ro/Ordonanta-de-urgenta-57-2007-regimul-ariilor-naturale-protejate-conservarea-habitatelor-naturale-florei-faunei-salbatice-(MjU0NTQ5).htm"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8060</Characters>
  <Application>Microsoft Office Word</Application>
  <DocSecurity>0</DocSecurity>
  <Lines>67</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2018-09-18T07:08:00Z</dcterms:created>
  <dcterms:modified xsi:type="dcterms:W3CDTF">2018-09-18T07:09:00Z</dcterms:modified>
</cp:coreProperties>
</file>