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4A" w:rsidRPr="00064581" w:rsidRDefault="00DA1C4A" w:rsidP="000B01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DA1C4A" w:rsidRPr="00EA2AD9" w:rsidRDefault="00DA1C4A" w:rsidP="00DA1C4A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</w:p>
    <w:p w:rsidR="00DA1C4A" w:rsidRDefault="00DA1C4A" w:rsidP="00DA1C4A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 91 din 14.09.2017</w:t>
      </w:r>
    </w:p>
    <w:p w:rsidR="00055F94" w:rsidRPr="00055F94" w:rsidRDefault="00055F94" w:rsidP="00055F94">
      <w:pPr>
        <w:rPr>
          <w:lang w:val="ro-RO"/>
        </w:rPr>
      </w:pPr>
    </w:p>
    <w:p w:rsidR="00055F94" w:rsidRPr="00055F94" w:rsidRDefault="00055F94" w:rsidP="00055F94">
      <w:pPr>
        <w:jc w:val="center"/>
        <w:rPr>
          <w:rFonts w:ascii="Arial" w:hAnsi="Arial" w:cs="Arial"/>
          <w:sz w:val="24"/>
          <w:szCs w:val="24"/>
          <w:lang w:val="ro-RO"/>
        </w:rPr>
      </w:pPr>
      <w:proofErr w:type="spellStart"/>
      <w:r w:rsidRPr="00055F94">
        <w:rPr>
          <w:rFonts w:ascii="Arial" w:hAnsi="Arial" w:cs="Arial"/>
          <w:b/>
          <w:sz w:val="24"/>
          <w:szCs w:val="24"/>
        </w:rPr>
        <w:t>Revizuita</w:t>
      </w:r>
      <w:proofErr w:type="spellEnd"/>
      <w:r w:rsidRPr="00055F94">
        <w:rPr>
          <w:rFonts w:ascii="Arial" w:hAnsi="Arial" w:cs="Arial"/>
          <w:b/>
          <w:sz w:val="24"/>
          <w:szCs w:val="24"/>
        </w:rPr>
        <w:t xml:space="preserve"> la data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6532B">
        <w:rPr>
          <w:rFonts w:ascii="Arial" w:hAnsi="Arial" w:cs="Arial"/>
          <w:b/>
          <w:sz w:val="24"/>
          <w:szCs w:val="24"/>
        </w:rPr>
        <w:t xml:space="preserve"> </w:t>
      </w:r>
    </w:p>
    <w:p w:rsidR="00DA1C4A" w:rsidRPr="00AC0360" w:rsidRDefault="00DA1C4A" w:rsidP="000B010F">
      <w:pPr>
        <w:spacing w:after="0"/>
        <w:jc w:val="center"/>
        <w:rPr>
          <w:lang w:val="ro-RO"/>
        </w:rPr>
      </w:pPr>
      <w:r>
        <w:rPr>
          <w:color w:val="808080"/>
          <w:lang w:val="ro-RO"/>
        </w:rPr>
        <w:t xml:space="preserve"> </w:t>
      </w:r>
    </w:p>
    <w:p w:rsidR="00DA1C4A" w:rsidRDefault="00DA1C4A" w:rsidP="000B010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>Regia Nationala A Padurilor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Str. Magheru, Nr. 31, Bucureşti Sectorul 1 , Judetul Bucureşti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r w:rsidRPr="00820539">
        <w:rPr>
          <w:rFonts w:ascii="Arial" w:hAnsi="Arial" w:cs="Arial"/>
          <w:sz w:val="24"/>
          <w:szCs w:val="24"/>
          <w:lang w:val="ro-RO"/>
        </w:rPr>
        <w:t xml:space="preserve">prin </w:t>
      </w:r>
      <w:r w:rsidRPr="00820539">
        <w:rPr>
          <w:rStyle w:val="sttpar"/>
          <w:rFonts w:ascii="Arial" w:hAnsi="Arial" w:cs="Arial"/>
          <w:b/>
          <w:sz w:val="24"/>
          <w:szCs w:val="24"/>
        </w:rPr>
        <w:t>DIRECŢIA SILVICĂ SUCEAVA – OCOLUL SILVIC CRUCEA</w:t>
      </w:r>
      <w:r w:rsidRPr="00820539">
        <w:rPr>
          <w:rFonts w:ascii="Arial" w:hAnsi="Arial" w:cs="Arial"/>
          <w:sz w:val="24"/>
          <w:szCs w:val="24"/>
          <w:lang w:val="ro-RO"/>
        </w:rPr>
        <w:t xml:space="preserve">, cu adresa </w:t>
      </w:r>
      <w:r w:rsidRPr="00820539">
        <w:rPr>
          <w:rStyle w:val="sttpar"/>
          <w:rFonts w:ascii="Arial" w:hAnsi="Arial" w:cs="Arial"/>
          <w:sz w:val="24"/>
          <w:szCs w:val="24"/>
        </w:rPr>
        <w:t xml:space="preserve">com. </w:t>
      </w:r>
      <w:proofErr w:type="spellStart"/>
      <w:proofErr w:type="gramStart"/>
      <w:r w:rsidRPr="00820539">
        <w:rPr>
          <w:rStyle w:val="sttpar"/>
          <w:rFonts w:ascii="Arial" w:hAnsi="Arial" w:cs="Arial"/>
          <w:sz w:val="24"/>
          <w:szCs w:val="24"/>
        </w:rPr>
        <w:t>Crucea</w:t>
      </w:r>
      <w:proofErr w:type="spellEnd"/>
      <w:r w:rsidRPr="00820539">
        <w:rPr>
          <w:rStyle w:val="sttpar"/>
          <w:rFonts w:ascii="Arial" w:hAnsi="Arial" w:cs="Arial"/>
          <w:sz w:val="24"/>
          <w:szCs w:val="24"/>
        </w:rPr>
        <w:t>,</w:t>
      </w:r>
      <w:proofErr w:type="gramEnd"/>
      <w:r w:rsidRPr="00820539">
        <w:rPr>
          <w:rStyle w:val="sttpar"/>
          <w:rFonts w:ascii="Arial" w:hAnsi="Arial" w:cs="Arial"/>
          <w:sz w:val="24"/>
          <w:szCs w:val="24"/>
        </w:rPr>
        <w:t xml:space="preserve"> sat </w:t>
      </w:r>
      <w:proofErr w:type="spellStart"/>
      <w:r w:rsidRPr="00820539">
        <w:rPr>
          <w:rStyle w:val="sttpar"/>
          <w:rFonts w:ascii="Arial" w:hAnsi="Arial" w:cs="Arial"/>
          <w:sz w:val="24"/>
          <w:szCs w:val="24"/>
        </w:rPr>
        <w:t>Crucea</w:t>
      </w:r>
      <w:proofErr w:type="spellEnd"/>
      <w:r w:rsidRPr="00820539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820539">
        <w:rPr>
          <w:rStyle w:val="sttpar"/>
          <w:rFonts w:ascii="Arial" w:hAnsi="Arial" w:cs="Arial"/>
          <w:sz w:val="24"/>
          <w:szCs w:val="24"/>
        </w:rPr>
        <w:t>jud</w:t>
      </w:r>
      <w:proofErr w:type="spellEnd"/>
      <w:r w:rsidRPr="00820539">
        <w:rPr>
          <w:rStyle w:val="sttpar"/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820539">
        <w:rPr>
          <w:rStyle w:val="sttpar"/>
          <w:rFonts w:ascii="Arial" w:hAnsi="Arial" w:cs="Arial"/>
          <w:sz w:val="24"/>
          <w:szCs w:val="24"/>
        </w:rPr>
        <w:t>Suceava</w:t>
      </w:r>
      <w:proofErr w:type="spellEnd"/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r>
        <w:rPr>
          <w:rFonts w:ascii="Arial" w:hAnsi="Arial" w:cs="Arial"/>
          <w:sz w:val="24"/>
          <w:szCs w:val="24"/>
          <w:lang w:val="ro-RO"/>
        </w:rPr>
        <w:t xml:space="preserve">APM Suceava </w:t>
      </w:r>
      <w:r w:rsidRPr="00064581">
        <w:rPr>
          <w:rFonts w:ascii="Arial" w:hAnsi="Arial" w:cs="Arial"/>
          <w:sz w:val="24"/>
          <w:szCs w:val="24"/>
          <w:lang w:val="ro-RO"/>
        </w:rPr>
        <w:t>cu nr.</w:t>
      </w:r>
      <w:proofErr w:type="gramEnd"/>
      <w:r w:rsidRPr="00064581">
        <w:rPr>
          <w:rFonts w:ascii="Arial" w:hAnsi="Arial" w:cs="Arial"/>
          <w:sz w:val="24"/>
          <w:szCs w:val="24"/>
          <w:lang w:val="ro-RO"/>
        </w:rPr>
        <w:t xml:space="preserve"> </w:t>
      </w:r>
      <w:r w:rsidR="00E6532B">
        <w:rPr>
          <w:rFonts w:ascii="Arial" w:hAnsi="Arial" w:cs="Arial"/>
          <w:sz w:val="24"/>
          <w:szCs w:val="24"/>
          <w:lang w:val="ro-RO"/>
        </w:rPr>
        <w:t>12827</w:t>
      </w:r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r w:rsidR="00E6532B">
        <w:rPr>
          <w:rFonts w:ascii="Arial" w:hAnsi="Arial" w:cs="Arial"/>
          <w:spacing w:val="-6"/>
          <w:sz w:val="24"/>
          <w:szCs w:val="24"/>
          <w:lang w:val="ro-RO"/>
        </w:rPr>
        <w:t>08</w:t>
      </w:r>
      <w:r>
        <w:rPr>
          <w:rFonts w:ascii="Arial" w:hAnsi="Arial" w:cs="Arial"/>
          <w:spacing w:val="-6"/>
          <w:sz w:val="24"/>
          <w:szCs w:val="24"/>
          <w:lang w:val="ro-RO"/>
        </w:rPr>
        <w:t>.</w:t>
      </w:r>
      <w:r w:rsidR="00E6532B">
        <w:rPr>
          <w:rFonts w:ascii="Arial" w:hAnsi="Arial" w:cs="Arial"/>
          <w:spacing w:val="-6"/>
          <w:sz w:val="24"/>
          <w:szCs w:val="24"/>
          <w:lang w:val="ro-RO"/>
        </w:rPr>
        <w:t>12</w:t>
      </w:r>
      <w:r>
        <w:rPr>
          <w:rFonts w:ascii="Arial" w:hAnsi="Arial" w:cs="Arial"/>
          <w:spacing w:val="-6"/>
          <w:sz w:val="24"/>
          <w:szCs w:val="24"/>
          <w:lang w:val="ro-RO"/>
        </w:rPr>
        <w:t>.2017,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p w:rsidR="00DA1C4A" w:rsidRPr="00313E08" w:rsidRDefault="00DA1C4A" w:rsidP="00DA1C4A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13E08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313E08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DA1C4A" w:rsidRDefault="00DA1C4A" w:rsidP="00DA1C4A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EE38CA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EE38CA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535A6C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EE38CA">
        <w:rPr>
          <w:rFonts w:ascii="Arial" w:hAnsi="Arial" w:cs="Arial"/>
          <w:sz w:val="24"/>
          <w:szCs w:val="24"/>
          <w:lang w:val="ro-RO"/>
        </w:rPr>
        <w:t>,</w:t>
      </w:r>
    </w:p>
    <w:p w:rsidR="00DA1C4A" w:rsidRDefault="00DA1C4A" w:rsidP="000B010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A1C4A" w:rsidRPr="0001311F" w:rsidRDefault="00DA1C4A" w:rsidP="000B0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>
        <w:rPr>
          <w:rFonts w:ascii="Arial" w:hAnsi="Arial" w:cs="Arial"/>
          <w:sz w:val="24"/>
          <w:szCs w:val="24"/>
          <w:lang w:val="ro-RO"/>
        </w:rPr>
        <w:t>APM Suceava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</w:t>
      </w:r>
      <w:r w:rsidRPr="00095520">
        <w:rPr>
          <w:rFonts w:ascii="Arial" w:hAnsi="Arial" w:cs="Arial"/>
          <w:sz w:val="24"/>
          <w:szCs w:val="24"/>
          <w:lang w:val="ro-RO"/>
        </w:rPr>
        <w:t>consultărilor</w:t>
      </w:r>
      <w:r>
        <w:rPr>
          <w:rFonts w:ascii="Arial" w:hAnsi="Arial" w:cs="Arial"/>
          <w:sz w:val="24"/>
          <w:szCs w:val="24"/>
          <w:lang w:val="ro-RO"/>
        </w:rPr>
        <w:t xml:space="preserve"> desfăşurate în cadrul şedinţei </w:t>
      </w:r>
      <w:r w:rsidRPr="00095520">
        <w:rPr>
          <w:rFonts w:ascii="Arial" w:hAnsi="Arial" w:cs="Arial"/>
          <w:sz w:val="24"/>
          <w:szCs w:val="24"/>
          <w:lang w:val="ro-RO"/>
        </w:rPr>
        <w:t xml:space="preserve">Comisiei de Analiză Tehnică din data de </w:t>
      </w:r>
      <w:r w:rsidR="00055F94" w:rsidRPr="00055F94">
        <w:rPr>
          <w:rFonts w:ascii="Arial" w:hAnsi="Arial" w:cs="Arial"/>
          <w:sz w:val="24"/>
          <w:szCs w:val="24"/>
          <w:lang w:val="it-IT"/>
        </w:rPr>
        <w:t>05.01.2018</w:t>
      </w:r>
      <w:r w:rsidRPr="00095520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Pr="00095520">
        <w:rPr>
          <w:rStyle w:val="sttpar"/>
          <w:rFonts w:ascii="Arial" w:hAnsi="Arial" w:cs="Arial"/>
          <w:b/>
          <w:sz w:val="24"/>
          <w:szCs w:val="24"/>
        </w:rPr>
        <w:t>“</w:t>
      </w:r>
      <w:r w:rsidRPr="00095520">
        <w:rPr>
          <w:rStyle w:val="sttpar"/>
          <w:rFonts w:ascii="Arial" w:hAnsi="Arial" w:cs="Arial"/>
          <w:b/>
          <w:sz w:val="24"/>
          <w:szCs w:val="24"/>
          <w:lang w:val="ro-RO"/>
        </w:rPr>
        <w:t xml:space="preserve">Drum auto forestier </w:t>
      </w:r>
      <w:proofErr w:type="spellStart"/>
      <w:r w:rsidRPr="00095520">
        <w:rPr>
          <w:rStyle w:val="stpar"/>
          <w:rFonts w:ascii="Arial" w:hAnsi="Arial" w:cs="Arial"/>
          <w:b/>
          <w:i/>
          <w:sz w:val="24"/>
          <w:szCs w:val="24"/>
        </w:rPr>
        <w:t>Lițu</w:t>
      </w:r>
      <w:proofErr w:type="spellEnd"/>
      <w:r w:rsidRPr="00095520">
        <w:rPr>
          <w:rStyle w:val="sttpar"/>
          <w:rFonts w:ascii="Arial" w:hAnsi="Arial" w:cs="Arial"/>
          <w:b/>
          <w:sz w:val="24"/>
          <w:szCs w:val="24"/>
        </w:rPr>
        <w:t>”</w:t>
      </w:r>
      <w:r w:rsidRPr="00095520">
        <w:rPr>
          <w:rFonts w:ascii="Arial" w:hAnsi="Arial" w:cs="Arial"/>
          <w:sz w:val="24"/>
          <w:szCs w:val="24"/>
          <w:lang w:val="ro-RO"/>
        </w:rPr>
        <w:t xml:space="preserve"> propus a fi amplasat în </w:t>
      </w:r>
      <w:r w:rsidRPr="00095520">
        <w:rPr>
          <w:rStyle w:val="stpar"/>
          <w:rFonts w:ascii="Arial" w:hAnsi="Arial" w:cs="Arial"/>
          <w:sz w:val="24"/>
          <w:szCs w:val="24"/>
        </w:rPr>
        <w:t xml:space="preserve">com. </w:t>
      </w:r>
      <w:proofErr w:type="spellStart"/>
      <w:proofErr w:type="gramStart"/>
      <w:r w:rsidRPr="00095520">
        <w:rPr>
          <w:rStyle w:val="stpar"/>
          <w:rFonts w:ascii="Arial" w:hAnsi="Arial" w:cs="Arial"/>
          <w:sz w:val="24"/>
          <w:szCs w:val="24"/>
        </w:rPr>
        <w:t>Crucea</w:t>
      </w:r>
      <w:proofErr w:type="spellEnd"/>
      <w:r w:rsidRPr="00095520">
        <w:rPr>
          <w:rStyle w:val="sttpar"/>
          <w:rFonts w:ascii="Arial" w:hAnsi="Arial" w:cs="Arial"/>
          <w:sz w:val="24"/>
          <w:szCs w:val="24"/>
        </w:rPr>
        <w:t xml:space="preserve">, </w:t>
      </w:r>
      <w:r w:rsidRPr="00095520">
        <w:rPr>
          <w:rFonts w:ascii="Arial" w:hAnsi="Arial" w:cs="Arial"/>
          <w:sz w:val="24"/>
          <w:szCs w:val="24"/>
          <w:lang w:val="ro-RO"/>
        </w:rPr>
        <w:t>jud.</w:t>
      </w:r>
      <w:proofErr w:type="gramEnd"/>
      <w:r w:rsidRPr="00095520">
        <w:rPr>
          <w:rFonts w:ascii="Arial" w:hAnsi="Arial" w:cs="Arial"/>
          <w:sz w:val="24"/>
          <w:szCs w:val="24"/>
          <w:lang w:val="ro-RO"/>
        </w:rPr>
        <w:t xml:space="preserve"> Suceava</w:t>
      </w:r>
      <w:r w:rsidRPr="00095520">
        <w:rPr>
          <w:rStyle w:val="sttpar"/>
          <w:rFonts w:ascii="Arial" w:hAnsi="Arial" w:cs="Arial"/>
          <w:sz w:val="24"/>
          <w:szCs w:val="24"/>
        </w:rPr>
        <w:t xml:space="preserve"> </w:t>
      </w:r>
      <w:r w:rsidRPr="00095520">
        <w:rPr>
          <w:rFonts w:ascii="Arial" w:hAnsi="Arial" w:cs="Arial"/>
          <w:sz w:val="24"/>
          <w:szCs w:val="24"/>
          <w:lang w:val="ro-RO"/>
        </w:rPr>
        <w:t>nu se supune evaluării impactului asupra mediului şi nu se supune evaluării adecvate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.  </w:t>
      </w:r>
    </w:p>
    <w:p w:rsidR="00DA1C4A" w:rsidRPr="00447422" w:rsidRDefault="00DA1C4A" w:rsidP="000B0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p w:rsidR="00DA1C4A" w:rsidRPr="00B57F49" w:rsidRDefault="00DA1C4A" w:rsidP="000B0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F49">
        <w:rPr>
          <w:rFonts w:ascii="Arial" w:hAnsi="Arial" w:cs="Arial"/>
          <w:sz w:val="24"/>
          <w:szCs w:val="24"/>
        </w:rPr>
        <w:t xml:space="preserve">  </w:t>
      </w:r>
    </w:p>
    <w:p w:rsidR="00DA1C4A" w:rsidRPr="00B57F49" w:rsidRDefault="00DA1C4A" w:rsidP="000B0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F49">
        <w:rPr>
          <w:rFonts w:ascii="Arial" w:hAnsi="Arial" w:cs="Arial"/>
          <w:sz w:val="24"/>
          <w:szCs w:val="24"/>
        </w:rPr>
        <w:t xml:space="preserve"> I. </w:t>
      </w:r>
      <w:proofErr w:type="spellStart"/>
      <w:r w:rsidRPr="00B57F49">
        <w:rPr>
          <w:rFonts w:ascii="Arial" w:hAnsi="Arial" w:cs="Arial"/>
          <w:sz w:val="24"/>
          <w:szCs w:val="24"/>
        </w:rPr>
        <w:t>Motivele</w:t>
      </w:r>
      <w:proofErr w:type="spellEnd"/>
      <w:r w:rsidRPr="00B57F49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B57F49">
        <w:rPr>
          <w:rFonts w:ascii="Arial" w:hAnsi="Arial" w:cs="Arial"/>
          <w:sz w:val="24"/>
          <w:szCs w:val="24"/>
        </w:rPr>
        <w:t>baza</w:t>
      </w:r>
      <w:proofErr w:type="spellEnd"/>
      <w:r w:rsidRPr="00B57F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F49">
        <w:rPr>
          <w:rFonts w:ascii="Arial" w:hAnsi="Arial" w:cs="Arial"/>
          <w:sz w:val="24"/>
          <w:szCs w:val="24"/>
        </w:rPr>
        <w:t>luării</w:t>
      </w:r>
      <w:proofErr w:type="spellEnd"/>
      <w:r w:rsidRPr="00B57F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F49">
        <w:rPr>
          <w:rFonts w:ascii="Arial" w:hAnsi="Arial" w:cs="Arial"/>
          <w:sz w:val="24"/>
          <w:szCs w:val="24"/>
        </w:rPr>
        <w:t>deciziei</w:t>
      </w:r>
      <w:proofErr w:type="spellEnd"/>
      <w:r w:rsidRPr="00B57F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F49">
        <w:rPr>
          <w:rFonts w:ascii="Arial" w:hAnsi="Arial" w:cs="Arial"/>
          <w:sz w:val="24"/>
          <w:szCs w:val="24"/>
        </w:rPr>
        <w:t>etapei</w:t>
      </w:r>
      <w:proofErr w:type="spellEnd"/>
      <w:r w:rsidRPr="00B57F4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57F49">
        <w:rPr>
          <w:rFonts w:ascii="Arial" w:hAnsi="Arial" w:cs="Arial"/>
          <w:sz w:val="24"/>
          <w:szCs w:val="24"/>
        </w:rPr>
        <w:t>încadrare</w:t>
      </w:r>
      <w:proofErr w:type="spellEnd"/>
      <w:r w:rsidR="00055F94" w:rsidRPr="00B57F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5F94" w:rsidRPr="00B57F49">
        <w:rPr>
          <w:rFonts w:ascii="Arial" w:hAnsi="Arial" w:cs="Arial"/>
          <w:sz w:val="24"/>
          <w:szCs w:val="24"/>
        </w:rPr>
        <w:t>revizuite</w:t>
      </w:r>
      <w:proofErr w:type="spellEnd"/>
      <w:r w:rsidRPr="00B57F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F49">
        <w:rPr>
          <w:rFonts w:ascii="Arial" w:hAnsi="Arial" w:cs="Arial"/>
          <w:sz w:val="24"/>
          <w:szCs w:val="24"/>
        </w:rPr>
        <w:t>în</w:t>
      </w:r>
      <w:proofErr w:type="spellEnd"/>
      <w:r w:rsidRPr="00B57F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F49">
        <w:rPr>
          <w:rFonts w:ascii="Arial" w:hAnsi="Arial" w:cs="Arial"/>
          <w:sz w:val="24"/>
          <w:szCs w:val="24"/>
        </w:rPr>
        <w:t>procedura</w:t>
      </w:r>
      <w:proofErr w:type="spellEnd"/>
      <w:r w:rsidRPr="00B57F4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57F49">
        <w:rPr>
          <w:rFonts w:ascii="Arial" w:hAnsi="Arial" w:cs="Arial"/>
          <w:sz w:val="24"/>
          <w:szCs w:val="24"/>
        </w:rPr>
        <w:t>evaluare</w:t>
      </w:r>
      <w:proofErr w:type="spellEnd"/>
      <w:r w:rsidRPr="00B57F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7F49">
        <w:rPr>
          <w:rFonts w:ascii="Arial" w:hAnsi="Arial" w:cs="Arial"/>
          <w:sz w:val="24"/>
          <w:szCs w:val="24"/>
        </w:rPr>
        <w:t>a</w:t>
      </w:r>
      <w:proofErr w:type="gramEnd"/>
      <w:r w:rsidRPr="00B57F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F49">
        <w:rPr>
          <w:rFonts w:ascii="Arial" w:hAnsi="Arial" w:cs="Arial"/>
          <w:sz w:val="24"/>
          <w:szCs w:val="24"/>
        </w:rPr>
        <w:t>impactului</w:t>
      </w:r>
      <w:proofErr w:type="spellEnd"/>
      <w:r w:rsidRPr="00B57F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F49">
        <w:rPr>
          <w:rFonts w:ascii="Arial" w:hAnsi="Arial" w:cs="Arial"/>
          <w:sz w:val="24"/>
          <w:szCs w:val="24"/>
        </w:rPr>
        <w:t>asupra</w:t>
      </w:r>
      <w:proofErr w:type="spellEnd"/>
      <w:r w:rsidRPr="00B57F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F49">
        <w:rPr>
          <w:rFonts w:ascii="Arial" w:hAnsi="Arial" w:cs="Arial"/>
          <w:sz w:val="24"/>
          <w:szCs w:val="24"/>
        </w:rPr>
        <w:t>mediului</w:t>
      </w:r>
      <w:proofErr w:type="spellEnd"/>
      <w:r w:rsidRPr="00B57F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F49">
        <w:rPr>
          <w:rFonts w:ascii="Arial" w:hAnsi="Arial" w:cs="Arial"/>
          <w:sz w:val="24"/>
          <w:szCs w:val="24"/>
        </w:rPr>
        <w:t>sunt</w:t>
      </w:r>
      <w:proofErr w:type="spellEnd"/>
      <w:r w:rsidRPr="00B57F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F49">
        <w:rPr>
          <w:rFonts w:ascii="Arial" w:hAnsi="Arial" w:cs="Arial"/>
          <w:sz w:val="24"/>
          <w:szCs w:val="24"/>
        </w:rPr>
        <w:t>următoarele</w:t>
      </w:r>
      <w:proofErr w:type="spellEnd"/>
      <w:r w:rsidRPr="00B57F49">
        <w:rPr>
          <w:rFonts w:ascii="Arial" w:hAnsi="Arial" w:cs="Arial"/>
          <w:sz w:val="24"/>
          <w:szCs w:val="24"/>
        </w:rPr>
        <w:t>:</w:t>
      </w:r>
    </w:p>
    <w:p w:rsidR="00DA1C4A" w:rsidRPr="00B57F49" w:rsidRDefault="00DA1C4A" w:rsidP="000B010F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57F49">
        <w:rPr>
          <w:rStyle w:val="stlitera"/>
          <w:rFonts w:ascii="Arial" w:hAnsi="Arial" w:cs="Arial"/>
          <w:sz w:val="24"/>
          <w:szCs w:val="24"/>
        </w:rPr>
        <w:t>a)</w:t>
      </w:r>
      <w:r w:rsidRPr="00B57F49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B57F49">
        <w:rPr>
          <w:rStyle w:val="sttlitera"/>
          <w:rFonts w:ascii="Arial" w:hAnsi="Arial" w:cs="Arial"/>
          <w:sz w:val="24"/>
          <w:szCs w:val="24"/>
        </w:rPr>
        <w:t>Proiectul</w:t>
      </w:r>
      <w:proofErr w:type="spellEnd"/>
      <w:r w:rsidRPr="00B57F49">
        <w:rPr>
          <w:rStyle w:val="sttlitera"/>
          <w:rFonts w:ascii="Arial" w:hAnsi="Arial" w:cs="Arial"/>
          <w:sz w:val="24"/>
          <w:szCs w:val="24"/>
        </w:rPr>
        <w:t xml:space="preserve"> se </w:t>
      </w:r>
      <w:proofErr w:type="spellStart"/>
      <w:r w:rsidRPr="00B57F49">
        <w:rPr>
          <w:rStyle w:val="sttlitera"/>
          <w:rFonts w:ascii="Arial" w:hAnsi="Arial" w:cs="Arial"/>
          <w:sz w:val="24"/>
          <w:szCs w:val="24"/>
        </w:rPr>
        <w:t>incadreaza</w:t>
      </w:r>
      <w:proofErr w:type="spellEnd"/>
      <w:r w:rsidRPr="00B57F49">
        <w:rPr>
          <w:rStyle w:val="sttlitera"/>
          <w:rFonts w:ascii="Arial" w:hAnsi="Arial" w:cs="Arial"/>
          <w:sz w:val="24"/>
          <w:szCs w:val="24"/>
        </w:rPr>
        <w:t xml:space="preserve"> in </w:t>
      </w:r>
      <w:proofErr w:type="spellStart"/>
      <w:r w:rsidRPr="00B57F49">
        <w:rPr>
          <w:rStyle w:val="sttlitera"/>
          <w:rFonts w:ascii="Arial" w:hAnsi="Arial" w:cs="Arial"/>
          <w:sz w:val="24"/>
          <w:szCs w:val="24"/>
        </w:rPr>
        <w:t>prevederile</w:t>
      </w:r>
      <w:proofErr w:type="spellEnd"/>
      <w:r w:rsidRPr="00B57F49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B57F49">
        <w:rPr>
          <w:rStyle w:val="sttlitera"/>
          <w:rFonts w:ascii="Arial" w:hAnsi="Arial" w:cs="Arial"/>
          <w:sz w:val="24"/>
          <w:szCs w:val="24"/>
        </w:rPr>
        <w:t>Hotararii</w:t>
      </w:r>
      <w:proofErr w:type="spellEnd"/>
      <w:r w:rsidRPr="00B57F49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B57F49">
        <w:rPr>
          <w:rStyle w:val="sttlitera"/>
          <w:rFonts w:ascii="Arial" w:hAnsi="Arial" w:cs="Arial"/>
          <w:sz w:val="24"/>
          <w:szCs w:val="24"/>
        </w:rPr>
        <w:t>Guvernului</w:t>
      </w:r>
      <w:proofErr w:type="spellEnd"/>
      <w:r w:rsidRPr="00B57F49">
        <w:rPr>
          <w:rStyle w:val="sttlitera"/>
          <w:rFonts w:ascii="Arial" w:hAnsi="Arial" w:cs="Arial"/>
          <w:sz w:val="24"/>
          <w:szCs w:val="24"/>
        </w:rPr>
        <w:t xml:space="preserve"> nr. </w:t>
      </w:r>
      <w:proofErr w:type="gramStart"/>
      <w:r w:rsidRPr="00B57F49">
        <w:rPr>
          <w:rStyle w:val="sttlitera"/>
          <w:rFonts w:ascii="Arial" w:hAnsi="Arial" w:cs="Arial"/>
          <w:sz w:val="24"/>
          <w:szCs w:val="24"/>
        </w:rPr>
        <w:t xml:space="preserve">445/2009, </w:t>
      </w:r>
      <w:proofErr w:type="spellStart"/>
      <w:r w:rsidRPr="00B57F49">
        <w:rPr>
          <w:rStyle w:val="sttpar"/>
          <w:rFonts w:ascii="Arial" w:hAnsi="Arial" w:cs="Arial"/>
          <w:sz w:val="24"/>
          <w:szCs w:val="24"/>
        </w:rPr>
        <w:t>anexa</w:t>
      </w:r>
      <w:proofErr w:type="spellEnd"/>
      <w:r w:rsidRPr="00B57F49">
        <w:rPr>
          <w:rStyle w:val="sttpar"/>
          <w:rFonts w:ascii="Arial" w:hAnsi="Arial" w:cs="Arial"/>
          <w:sz w:val="24"/>
          <w:szCs w:val="24"/>
        </w:rPr>
        <w:t xml:space="preserve"> nr.</w:t>
      </w:r>
      <w:proofErr w:type="gramEnd"/>
      <w:r w:rsidRPr="00B57F49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gramStart"/>
      <w:r w:rsidRPr="00B57F49">
        <w:rPr>
          <w:rStyle w:val="sttpar"/>
          <w:rFonts w:ascii="Arial" w:hAnsi="Arial" w:cs="Arial"/>
          <w:sz w:val="24"/>
          <w:szCs w:val="24"/>
        </w:rPr>
        <w:t xml:space="preserve">2 </w:t>
      </w:r>
      <w:r w:rsidRPr="00B57F49">
        <w:rPr>
          <w:rStyle w:val="sttpar"/>
          <w:rFonts w:ascii="Arial" w:hAnsi="Arial" w:cs="Arial"/>
          <w:sz w:val="24"/>
          <w:szCs w:val="24"/>
          <w:lang w:val="it-IT"/>
        </w:rPr>
        <w:t>la pct. 10, lit.e)</w:t>
      </w:r>
      <w:r w:rsidRPr="00B57F49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B57F49">
        <w:rPr>
          <w:rStyle w:val="sttpar"/>
          <w:rFonts w:ascii="Arial" w:hAnsi="Arial" w:cs="Arial"/>
          <w:sz w:val="24"/>
          <w:szCs w:val="24"/>
        </w:rPr>
        <w:t>construcţia</w:t>
      </w:r>
      <w:proofErr w:type="spellEnd"/>
      <w:r w:rsidRPr="00B57F49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B57F49">
        <w:rPr>
          <w:rStyle w:val="sttpar"/>
          <w:rFonts w:ascii="Arial" w:hAnsi="Arial" w:cs="Arial"/>
          <w:sz w:val="24"/>
          <w:szCs w:val="24"/>
        </w:rPr>
        <w:t>drumurilor</w:t>
      </w:r>
      <w:proofErr w:type="spellEnd"/>
      <w:r w:rsidRPr="00B57F49">
        <w:rPr>
          <w:rStyle w:val="sttpar"/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B57F49">
        <w:rPr>
          <w:rFonts w:ascii="Arial" w:hAnsi="Arial" w:cs="Arial"/>
          <w:sz w:val="24"/>
          <w:szCs w:val="24"/>
        </w:rPr>
        <w:t>şi</w:t>
      </w:r>
      <w:proofErr w:type="spellEnd"/>
      <w:r w:rsidRPr="00B57F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F49">
        <w:rPr>
          <w:rFonts w:ascii="Arial" w:hAnsi="Arial" w:cs="Arial"/>
          <w:sz w:val="24"/>
          <w:szCs w:val="24"/>
        </w:rPr>
        <w:t>punctul</w:t>
      </w:r>
      <w:proofErr w:type="spellEnd"/>
      <w:r w:rsidRPr="00B57F49">
        <w:rPr>
          <w:rFonts w:ascii="Arial" w:hAnsi="Arial" w:cs="Arial"/>
          <w:sz w:val="24"/>
          <w:szCs w:val="24"/>
        </w:rPr>
        <w:t xml:space="preserve"> 1.</w:t>
      </w:r>
      <w:proofErr w:type="gramEnd"/>
      <w:r w:rsidRPr="00B57F49">
        <w:rPr>
          <w:rFonts w:ascii="Arial" w:hAnsi="Arial" w:cs="Arial"/>
          <w:sz w:val="24"/>
          <w:szCs w:val="24"/>
        </w:rPr>
        <w:t xml:space="preserve"> d) </w:t>
      </w:r>
      <w:proofErr w:type="spellStart"/>
      <w:proofErr w:type="gramStart"/>
      <w:r w:rsidRPr="00B57F49">
        <w:rPr>
          <w:rFonts w:ascii="Arial" w:hAnsi="Arial" w:cs="Arial"/>
          <w:sz w:val="24"/>
          <w:szCs w:val="24"/>
        </w:rPr>
        <w:t>împădurirea</w:t>
      </w:r>
      <w:proofErr w:type="spellEnd"/>
      <w:proofErr w:type="gramEnd"/>
      <w:r w:rsidRPr="00B57F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F49">
        <w:rPr>
          <w:rFonts w:ascii="Arial" w:hAnsi="Arial" w:cs="Arial"/>
          <w:sz w:val="24"/>
          <w:szCs w:val="24"/>
        </w:rPr>
        <w:t>terenurilor</w:t>
      </w:r>
      <w:proofErr w:type="spellEnd"/>
      <w:r w:rsidRPr="00B57F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F49">
        <w:rPr>
          <w:rFonts w:ascii="Arial" w:hAnsi="Arial" w:cs="Arial"/>
          <w:sz w:val="24"/>
          <w:szCs w:val="24"/>
        </w:rPr>
        <w:t>pe</w:t>
      </w:r>
      <w:proofErr w:type="spellEnd"/>
      <w:r w:rsidRPr="00B57F49">
        <w:rPr>
          <w:rFonts w:ascii="Arial" w:hAnsi="Arial" w:cs="Arial"/>
          <w:sz w:val="24"/>
          <w:szCs w:val="24"/>
        </w:rPr>
        <w:t xml:space="preserve"> care nu a </w:t>
      </w:r>
      <w:proofErr w:type="spellStart"/>
      <w:r w:rsidRPr="00B57F49">
        <w:rPr>
          <w:rFonts w:ascii="Arial" w:hAnsi="Arial" w:cs="Arial"/>
          <w:sz w:val="24"/>
          <w:szCs w:val="24"/>
        </w:rPr>
        <w:t>existat</w:t>
      </w:r>
      <w:proofErr w:type="spellEnd"/>
      <w:r w:rsidRPr="00B57F49">
        <w:rPr>
          <w:rFonts w:ascii="Arial" w:hAnsi="Arial" w:cs="Arial"/>
          <w:sz w:val="24"/>
          <w:szCs w:val="24"/>
        </w:rPr>
        <w:t xml:space="preserve"> anterior </w:t>
      </w:r>
      <w:proofErr w:type="spellStart"/>
      <w:r w:rsidRPr="00B57F49">
        <w:rPr>
          <w:rFonts w:ascii="Arial" w:hAnsi="Arial" w:cs="Arial"/>
          <w:sz w:val="24"/>
          <w:szCs w:val="24"/>
        </w:rPr>
        <w:t>vegetaţie</w:t>
      </w:r>
      <w:proofErr w:type="spellEnd"/>
      <w:r w:rsidRPr="00B57F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F49">
        <w:rPr>
          <w:rFonts w:ascii="Arial" w:hAnsi="Arial" w:cs="Arial"/>
          <w:sz w:val="24"/>
          <w:szCs w:val="24"/>
        </w:rPr>
        <w:t>forestieră</w:t>
      </w:r>
      <w:proofErr w:type="spellEnd"/>
      <w:r w:rsidRPr="00B57F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F49">
        <w:rPr>
          <w:rFonts w:ascii="Arial" w:hAnsi="Arial" w:cs="Arial"/>
          <w:sz w:val="24"/>
          <w:szCs w:val="24"/>
        </w:rPr>
        <w:t>sau</w:t>
      </w:r>
      <w:proofErr w:type="spellEnd"/>
      <w:r w:rsidRPr="00B57F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F49">
        <w:rPr>
          <w:rFonts w:ascii="Arial" w:hAnsi="Arial" w:cs="Arial"/>
          <w:sz w:val="24"/>
          <w:szCs w:val="24"/>
        </w:rPr>
        <w:t>defrişare</w:t>
      </w:r>
      <w:proofErr w:type="spellEnd"/>
      <w:r w:rsidRPr="00B57F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F49">
        <w:rPr>
          <w:rFonts w:ascii="Arial" w:hAnsi="Arial" w:cs="Arial"/>
          <w:sz w:val="24"/>
          <w:szCs w:val="24"/>
        </w:rPr>
        <w:t>în</w:t>
      </w:r>
      <w:proofErr w:type="spellEnd"/>
      <w:r w:rsidRPr="00B57F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F49">
        <w:rPr>
          <w:rFonts w:ascii="Arial" w:hAnsi="Arial" w:cs="Arial"/>
          <w:sz w:val="24"/>
          <w:szCs w:val="24"/>
        </w:rPr>
        <w:t>scopul</w:t>
      </w:r>
      <w:proofErr w:type="spellEnd"/>
      <w:r w:rsidRPr="00B57F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F49">
        <w:rPr>
          <w:rFonts w:ascii="Arial" w:hAnsi="Arial" w:cs="Arial"/>
          <w:sz w:val="24"/>
          <w:szCs w:val="24"/>
        </w:rPr>
        <w:t>schimbării</w:t>
      </w:r>
      <w:proofErr w:type="spellEnd"/>
      <w:r w:rsidRPr="00B57F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F49">
        <w:rPr>
          <w:rFonts w:ascii="Arial" w:hAnsi="Arial" w:cs="Arial"/>
          <w:sz w:val="24"/>
          <w:szCs w:val="24"/>
        </w:rPr>
        <w:t>destinaţiei</w:t>
      </w:r>
      <w:proofErr w:type="spellEnd"/>
      <w:r w:rsidRPr="00B57F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F49">
        <w:rPr>
          <w:rFonts w:ascii="Arial" w:hAnsi="Arial" w:cs="Arial"/>
          <w:sz w:val="24"/>
          <w:szCs w:val="24"/>
        </w:rPr>
        <w:t>terenului</w:t>
      </w:r>
      <w:proofErr w:type="spellEnd"/>
      <w:r w:rsidRPr="00B57F49">
        <w:rPr>
          <w:rFonts w:ascii="Arial" w:hAnsi="Arial" w:cs="Arial"/>
          <w:sz w:val="24"/>
          <w:szCs w:val="24"/>
        </w:rPr>
        <w:t>.</w:t>
      </w:r>
    </w:p>
    <w:p w:rsidR="00DA1C4A" w:rsidRPr="00B57F49" w:rsidRDefault="00DA1C4A" w:rsidP="000B010F">
      <w:pPr>
        <w:spacing w:after="0" w:line="240" w:lineRule="auto"/>
        <w:jc w:val="both"/>
        <w:textAlignment w:val="baseline"/>
        <w:rPr>
          <w:rStyle w:val="sttlitera"/>
          <w:rFonts w:ascii="Arial" w:hAnsi="Arial" w:cs="Arial"/>
          <w:sz w:val="24"/>
          <w:szCs w:val="24"/>
        </w:rPr>
      </w:pPr>
      <w:r w:rsidRPr="00B57F49">
        <w:rPr>
          <w:rFonts w:ascii="Arial" w:hAnsi="Arial" w:cs="Arial"/>
          <w:sz w:val="24"/>
          <w:szCs w:val="24"/>
        </w:rPr>
        <w:t xml:space="preserve">b) </w:t>
      </w:r>
      <w:r w:rsidRPr="00B57F49">
        <w:rPr>
          <w:rStyle w:val="stlitera"/>
          <w:rFonts w:ascii="Arial" w:hAnsi="Arial" w:cs="Arial"/>
          <w:sz w:val="24"/>
          <w:szCs w:val="24"/>
          <w:lang w:val="ro-RO"/>
        </w:rPr>
        <w:t xml:space="preserve">Proiectul nu </w:t>
      </w:r>
      <w:proofErr w:type="gramStart"/>
      <w:r w:rsidRPr="00B57F49">
        <w:rPr>
          <w:rStyle w:val="stlitera"/>
          <w:rFonts w:ascii="Arial" w:hAnsi="Arial" w:cs="Arial"/>
          <w:sz w:val="24"/>
          <w:szCs w:val="24"/>
          <w:lang w:val="ro-RO"/>
        </w:rPr>
        <w:t>face</w:t>
      </w:r>
      <w:proofErr w:type="gramEnd"/>
      <w:r w:rsidRPr="00B57F49">
        <w:rPr>
          <w:rStyle w:val="stlitera"/>
          <w:rFonts w:ascii="Arial" w:hAnsi="Arial" w:cs="Arial"/>
          <w:sz w:val="24"/>
          <w:szCs w:val="24"/>
          <w:lang w:val="ro-RO"/>
        </w:rPr>
        <w:t xml:space="preserve"> obiectul prevederilor O.M. nr. 19/2010 privind evaluarea adecvată a efectelor potenţiale a investiţiei asupra ariilor naturale protejate de interes comunitar;</w:t>
      </w:r>
      <w:r w:rsidRPr="00B57F49">
        <w:rPr>
          <w:rStyle w:val="sttlitera"/>
          <w:rFonts w:ascii="Arial" w:hAnsi="Arial" w:cs="Arial"/>
          <w:sz w:val="24"/>
          <w:szCs w:val="24"/>
        </w:rPr>
        <w:t xml:space="preserve"> </w:t>
      </w:r>
    </w:p>
    <w:p w:rsidR="00DA1C4A" w:rsidRPr="00B57F49" w:rsidRDefault="00DA1C4A" w:rsidP="000B010F">
      <w:pPr>
        <w:spacing w:after="0" w:line="240" w:lineRule="auto"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 w:rsidRPr="00B57F49">
        <w:rPr>
          <w:rFonts w:ascii="Arial" w:hAnsi="Arial" w:cs="Arial"/>
          <w:sz w:val="24"/>
          <w:szCs w:val="24"/>
        </w:rPr>
        <w:t xml:space="preserve">c) </w:t>
      </w:r>
      <w:r w:rsidRPr="00B57F49">
        <w:rPr>
          <w:rStyle w:val="tpa1"/>
          <w:rFonts w:ascii="Arial" w:hAnsi="Arial" w:cs="Arial"/>
          <w:sz w:val="24"/>
          <w:szCs w:val="24"/>
          <w:lang w:val="ro-RO"/>
        </w:rPr>
        <w:t>Obiectivele investiţiei nu sunt amplasate în zone geografice sensibile sau în zone de protecţie specială;</w:t>
      </w:r>
    </w:p>
    <w:p w:rsidR="00DA1C4A" w:rsidRPr="00B57F49" w:rsidRDefault="00DA1C4A" w:rsidP="000B0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  <w:lang w:val="ro-RO"/>
        </w:rPr>
      </w:pPr>
      <w:r w:rsidRPr="00B57F49">
        <w:rPr>
          <w:rStyle w:val="tpa1"/>
          <w:rFonts w:ascii="Arial" w:hAnsi="Arial" w:cs="Arial"/>
          <w:sz w:val="24"/>
          <w:szCs w:val="24"/>
          <w:lang w:val="ro-RO"/>
        </w:rPr>
        <w:t xml:space="preserve">d) Prin mărimea şi tehnologia utilizată prin proiect, la punerea în funcţiune a  acestuia nu va fi afectată calitatea factorilor de mediu prin emisii poluante: </w:t>
      </w:r>
    </w:p>
    <w:p w:rsidR="00055F94" w:rsidRPr="00B57F49" w:rsidRDefault="00055F94" w:rsidP="000B010F">
      <w:pPr>
        <w:spacing w:after="0" w:line="240" w:lineRule="auto"/>
        <w:ind w:firstLine="720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B57F49">
        <w:rPr>
          <w:rFonts w:ascii="Arial" w:hAnsi="Arial" w:cs="Arial"/>
          <w:sz w:val="24"/>
          <w:szCs w:val="24"/>
          <w:lang w:val="ro-RO"/>
        </w:rPr>
        <w:t>Motivul revizuirii: modificarea indicatorului unităților amenajistice, datorită unor neconcordanțe care au fost constatate de proiectant.</w:t>
      </w:r>
    </w:p>
    <w:p w:rsidR="00DA1C4A" w:rsidRPr="00095520" w:rsidRDefault="00DA1C4A" w:rsidP="000B010F">
      <w:pPr>
        <w:spacing w:after="0" w:line="240" w:lineRule="auto"/>
        <w:ind w:firstLine="720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095520">
        <w:rPr>
          <w:rFonts w:ascii="Arial" w:hAnsi="Arial" w:cs="Arial"/>
          <w:sz w:val="24"/>
          <w:szCs w:val="24"/>
          <w:lang w:val="ro-RO"/>
        </w:rPr>
        <w:t xml:space="preserve">Se propune schimbarea categoriei de folosinţă </w:t>
      </w:r>
      <w:r w:rsidR="00055F94">
        <w:rPr>
          <w:rFonts w:ascii="Arial" w:hAnsi="Arial" w:cs="Arial"/>
          <w:sz w:val="24"/>
          <w:szCs w:val="24"/>
          <w:lang w:val="ro-RO"/>
        </w:rPr>
        <w:t>silvică</w:t>
      </w:r>
      <w:r w:rsidRPr="00095520">
        <w:rPr>
          <w:rFonts w:ascii="Arial" w:hAnsi="Arial" w:cs="Arial"/>
          <w:sz w:val="24"/>
          <w:szCs w:val="24"/>
          <w:lang w:val="ro-RO"/>
        </w:rPr>
        <w:t xml:space="preserve"> a unor terenuri din fondul forestier proprietate publică a statului</w:t>
      </w:r>
      <w:r w:rsidR="00055F94">
        <w:rPr>
          <w:rFonts w:ascii="Arial" w:hAnsi="Arial" w:cs="Arial"/>
          <w:sz w:val="24"/>
          <w:szCs w:val="24"/>
          <w:lang w:val="ro-RO"/>
        </w:rPr>
        <w:t xml:space="preserve"> și administrarea Ocolului Silvic Crucea </w:t>
      </w:r>
      <w:r w:rsidR="00055F94" w:rsidRPr="00095520">
        <w:rPr>
          <w:rFonts w:ascii="Arial" w:hAnsi="Arial" w:cs="Arial"/>
          <w:sz w:val="24"/>
          <w:szCs w:val="24"/>
          <w:lang w:val="ro-RO"/>
        </w:rPr>
        <w:t xml:space="preserve">(extravilan com. </w:t>
      </w:r>
      <w:proofErr w:type="spellStart"/>
      <w:r w:rsidR="00055F94" w:rsidRPr="00095520">
        <w:rPr>
          <w:rStyle w:val="sttpar"/>
          <w:rFonts w:ascii="Arial" w:hAnsi="Arial" w:cs="Arial"/>
          <w:sz w:val="24"/>
          <w:szCs w:val="24"/>
        </w:rPr>
        <w:t>Crucea</w:t>
      </w:r>
      <w:proofErr w:type="spellEnd"/>
      <w:r w:rsidR="00055F94">
        <w:rPr>
          <w:rStyle w:val="sttpar"/>
          <w:rFonts w:ascii="Arial" w:hAnsi="Arial" w:cs="Arial"/>
          <w:sz w:val="24"/>
          <w:szCs w:val="24"/>
        </w:rPr>
        <w:t>)</w:t>
      </w:r>
      <w:r w:rsidRPr="00095520">
        <w:rPr>
          <w:rFonts w:ascii="Arial" w:hAnsi="Arial" w:cs="Arial"/>
          <w:sz w:val="24"/>
          <w:szCs w:val="24"/>
          <w:lang w:val="ro-RO"/>
        </w:rPr>
        <w:t xml:space="preserve">, </w:t>
      </w:r>
      <w:r w:rsidR="00055F94">
        <w:rPr>
          <w:rFonts w:ascii="Arial" w:hAnsi="Arial" w:cs="Arial"/>
          <w:sz w:val="24"/>
          <w:szCs w:val="24"/>
          <w:lang w:val="ro-RO"/>
        </w:rPr>
        <w:t>cu suprafaţa</w:t>
      </w:r>
      <w:r w:rsidRPr="00095520">
        <w:rPr>
          <w:rFonts w:ascii="Arial" w:hAnsi="Arial" w:cs="Arial"/>
          <w:sz w:val="24"/>
          <w:szCs w:val="24"/>
          <w:lang w:val="ro-RO"/>
        </w:rPr>
        <w:t xml:space="preserve"> totală de 6,7386 ha</w:t>
      </w:r>
      <w:r w:rsidR="00055F94">
        <w:rPr>
          <w:rFonts w:ascii="Arial" w:hAnsi="Arial" w:cs="Arial"/>
          <w:sz w:val="24"/>
          <w:szCs w:val="24"/>
          <w:lang w:val="ro-RO"/>
        </w:rPr>
        <w:t xml:space="preserve">, care se </w:t>
      </w:r>
      <w:r w:rsidRPr="00095520">
        <w:rPr>
          <w:rFonts w:ascii="Arial" w:hAnsi="Arial" w:cs="Arial"/>
          <w:sz w:val="24"/>
          <w:szCs w:val="24"/>
          <w:lang w:val="ro-RO"/>
        </w:rPr>
        <w:t>defriș</w:t>
      </w:r>
      <w:r w:rsidR="00055F94">
        <w:rPr>
          <w:rFonts w:ascii="Arial" w:hAnsi="Arial" w:cs="Arial"/>
          <w:sz w:val="24"/>
          <w:szCs w:val="24"/>
          <w:lang w:val="ro-RO"/>
        </w:rPr>
        <w:t>ează în totalitate,</w:t>
      </w:r>
      <w:r w:rsidRPr="00095520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Pr="00095520">
        <w:rPr>
          <w:rFonts w:ascii="Arial" w:hAnsi="Arial" w:cs="Arial"/>
          <w:sz w:val="24"/>
          <w:szCs w:val="24"/>
          <w:lang w:val="ro-RO"/>
        </w:rPr>
        <w:t>u.a.</w:t>
      </w:r>
      <w:r w:rsidR="00055F94">
        <w:rPr>
          <w:rFonts w:ascii="Arial" w:hAnsi="Arial" w:cs="Arial"/>
          <w:sz w:val="24"/>
          <w:szCs w:val="24"/>
          <w:lang w:val="ro-RO"/>
        </w:rPr>
        <w:t>:</w:t>
      </w:r>
      <w:r w:rsidRPr="00095520">
        <w:rPr>
          <w:rFonts w:ascii="Arial" w:hAnsi="Arial" w:cs="Arial"/>
          <w:sz w:val="24"/>
          <w:szCs w:val="24"/>
          <w:lang w:val="ro-RO"/>
        </w:rPr>
        <w:t xml:space="preserve"> </w:t>
      </w:r>
      <w:r w:rsidR="00055F94" w:rsidRPr="00055F94">
        <w:rPr>
          <w:rFonts w:ascii="Arial" w:hAnsi="Arial" w:cs="Arial"/>
          <w:sz w:val="24"/>
          <w:szCs w:val="24"/>
          <w:lang w:val="ro-RO"/>
        </w:rPr>
        <w:t xml:space="preserve">33 A – 0,0300 ha, 34 A – 0,2202 ha, 35 B – 0,6390 ha, 36 B – 0,4148 ha,  37 A – 0,3211 ha, 37 B – 0,1721 ha, 38 A – 0,1411 ha, 38 C – 0,1141 ha, 43 – 0,3521 ha, 44 B – 0,3016 ha, 47 – 0,0538 ha, 48 A – 0,3417 ha, 48 B – 0,3032 ha, 49 A – 0,6748 ha, 55 A – 0,4506 ha, 56 </w:t>
      </w:r>
      <w:r w:rsidR="00055F94" w:rsidRPr="00055F94">
        <w:rPr>
          <w:rFonts w:ascii="Arial" w:hAnsi="Arial" w:cs="Arial"/>
          <w:sz w:val="24"/>
          <w:szCs w:val="24"/>
          <w:lang w:val="ro-RO"/>
        </w:rPr>
        <w:lastRenderedPageBreak/>
        <w:t>A – 0,1599 ha, 56 B – 0,6945 ha, 57 A – 0,0952 ha, 57 C – 0,0819 ha, 58 A – 0,1169 ha, 58 C – 0,1783 ha, 59 A – 0,3229 ha, 61 A – 0,4113 ha, 61 B – 0,0753 ha, 62 A – 0,0722 ha</w:t>
      </w:r>
      <w:r w:rsidRPr="00095520">
        <w:rPr>
          <w:rFonts w:ascii="Arial" w:hAnsi="Arial" w:cs="Arial"/>
          <w:sz w:val="24"/>
          <w:szCs w:val="24"/>
          <w:lang w:val="ro-RO"/>
        </w:rPr>
        <w:t xml:space="preserve">, de la categoria </w:t>
      </w:r>
      <w:r w:rsidR="00055F94">
        <w:rPr>
          <w:rFonts w:ascii="Arial" w:hAnsi="Arial" w:cs="Arial"/>
          <w:sz w:val="24"/>
          <w:szCs w:val="24"/>
          <w:lang w:val="ro-RO"/>
        </w:rPr>
        <w:t xml:space="preserve">1.1.1 PDr Păduri (A.1.1) și (A.2.1), la </w:t>
      </w:r>
      <w:proofErr w:type="spellStart"/>
      <w:r w:rsidRPr="00095520">
        <w:rPr>
          <w:rFonts w:ascii="Arial" w:hAnsi="Arial" w:cs="Arial"/>
          <w:sz w:val="24"/>
          <w:szCs w:val="24"/>
        </w:rPr>
        <w:t>categoria</w:t>
      </w:r>
      <w:proofErr w:type="spellEnd"/>
      <w:r w:rsidRPr="00095520">
        <w:rPr>
          <w:rFonts w:ascii="Arial" w:hAnsi="Arial" w:cs="Arial"/>
          <w:sz w:val="24"/>
          <w:szCs w:val="24"/>
        </w:rPr>
        <w:t xml:space="preserve"> </w:t>
      </w:r>
      <w:r w:rsidR="00055F94">
        <w:rPr>
          <w:rFonts w:ascii="Arial" w:hAnsi="Arial" w:cs="Arial"/>
          <w:sz w:val="24"/>
          <w:szCs w:val="24"/>
        </w:rPr>
        <w:t>1.4.3PAd</w:t>
      </w:r>
      <w:r w:rsidRPr="00095520">
        <w:rPr>
          <w:rFonts w:ascii="Arial" w:hAnsi="Arial" w:cs="Arial"/>
          <w:sz w:val="24"/>
          <w:szCs w:val="24"/>
          <w:lang w:val="ro-RO"/>
        </w:rPr>
        <w:t xml:space="preserve"> </w:t>
      </w:r>
      <w:r w:rsidR="00055F94">
        <w:rPr>
          <w:rFonts w:ascii="Arial" w:hAnsi="Arial" w:cs="Arial"/>
          <w:sz w:val="24"/>
          <w:szCs w:val="24"/>
          <w:lang w:val="ro-RO"/>
        </w:rPr>
        <w:t>D</w:t>
      </w:r>
      <w:r w:rsidRPr="00095520">
        <w:rPr>
          <w:rFonts w:ascii="Arial" w:hAnsi="Arial" w:cs="Arial"/>
          <w:sz w:val="24"/>
          <w:szCs w:val="24"/>
          <w:lang w:val="ro-RO"/>
        </w:rPr>
        <w:t>rumuri forestiere</w:t>
      </w:r>
      <w:r w:rsidR="00055F94">
        <w:rPr>
          <w:rFonts w:ascii="Arial" w:hAnsi="Arial" w:cs="Arial"/>
          <w:sz w:val="24"/>
          <w:szCs w:val="24"/>
          <w:lang w:val="ro-RO"/>
        </w:rPr>
        <w:t xml:space="preserve"> (B.3)</w:t>
      </w:r>
      <w:r w:rsidRPr="00095520">
        <w:rPr>
          <w:rFonts w:ascii="Arial" w:hAnsi="Arial" w:cs="Arial"/>
          <w:sz w:val="24"/>
          <w:szCs w:val="24"/>
          <w:lang w:val="ro-RO"/>
        </w:rPr>
        <w:t>.</w:t>
      </w:r>
    </w:p>
    <w:p w:rsidR="00DA1C4A" w:rsidRDefault="00DA1C4A" w:rsidP="000B010F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</w:p>
    <w:p w:rsidR="00DA1C4A" w:rsidRPr="00095520" w:rsidRDefault="00DA1C4A" w:rsidP="000B010F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095520">
        <w:rPr>
          <w:rFonts w:ascii="Arial" w:hAnsi="Arial" w:cs="Arial"/>
          <w:sz w:val="24"/>
          <w:szCs w:val="24"/>
          <w:lang w:val="ro-RO"/>
        </w:rPr>
        <w:t>Pe terenul respectiv se va construi drumul auto forestier Lițu, cu o lungime de 6,008 km.</w:t>
      </w:r>
    </w:p>
    <w:p w:rsidR="00DA1C4A" w:rsidRPr="00095520" w:rsidRDefault="00DA1C4A" w:rsidP="000B010F">
      <w:pPr>
        <w:spacing w:after="0" w:line="240" w:lineRule="auto"/>
        <w:ind w:firstLine="720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095520">
        <w:rPr>
          <w:rFonts w:ascii="Arial" w:hAnsi="Arial" w:cs="Arial"/>
          <w:sz w:val="24"/>
          <w:szCs w:val="24"/>
          <w:lang w:val="ro-RO"/>
        </w:rPr>
        <w:t>Lucrările necesare constau din:</w:t>
      </w:r>
    </w:p>
    <w:p w:rsidR="00DA1C4A" w:rsidRPr="00095520" w:rsidRDefault="00DA1C4A" w:rsidP="00DA1C4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095520">
        <w:rPr>
          <w:rFonts w:ascii="Arial" w:hAnsi="Arial" w:cs="Arial"/>
          <w:sz w:val="24"/>
          <w:szCs w:val="24"/>
          <w:lang w:val="ro-RO"/>
        </w:rPr>
        <w:t>Lucrări pregătitoare, amenajarea terenului;</w:t>
      </w:r>
    </w:p>
    <w:p w:rsidR="00DA1C4A" w:rsidRPr="00095520" w:rsidRDefault="00DA1C4A" w:rsidP="00DA1C4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095520">
        <w:rPr>
          <w:rFonts w:ascii="Arial" w:hAnsi="Arial" w:cs="Arial"/>
          <w:sz w:val="24"/>
          <w:szCs w:val="24"/>
          <w:lang w:val="ro-RO"/>
        </w:rPr>
        <w:t>Lucrări de bază: terasamente, lucrări de apărare-consolidare, sistem rutier (cu balast), lucrări accesorii, lucrări de artă.</w:t>
      </w:r>
    </w:p>
    <w:p w:rsidR="00DA1C4A" w:rsidRPr="00095520" w:rsidRDefault="00DA1C4A" w:rsidP="000B0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 w:eastAsia="ro-RO"/>
        </w:rPr>
      </w:pPr>
      <w:r w:rsidRPr="00095520">
        <w:rPr>
          <w:rFonts w:ascii="Arial" w:hAnsi="Arial" w:cs="Arial"/>
          <w:sz w:val="24"/>
          <w:szCs w:val="24"/>
          <w:lang w:val="ro-RO" w:eastAsia="ro-RO"/>
        </w:rPr>
        <w:t>Strat rutier este compus din:</w:t>
      </w:r>
    </w:p>
    <w:p w:rsidR="00DA1C4A" w:rsidRPr="00095520" w:rsidRDefault="00DA1C4A" w:rsidP="000B0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val="ro-RO" w:eastAsia="ro-RO"/>
        </w:rPr>
      </w:pPr>
      <w:r w:rsidRPr="00095520">
        <w:rPr>
          <w:rFonts w:ascii="Arial" w:hAnsi="Arial" w:cs="Arial"/>
          <w:sz w:val="24"/>
          <w:szCs w:val="24"/>
          <w:lang w:val="ro-RO" w:eastAsia="ro-RO"/>
        </w:rPr>
        <w:t xml:space="preserve">- </w:t>
      </w:r>
      <w:r w:rsidRPr="00095520">
        <w:rPr>
          <w:rFonts w:ascii="Arial" w:hAnsi="Arial" w:cs="Arial"/>
          <w:iCs/>
          <w:sz w:val="24"/>
          <w:szCs w:val="24"/>
          <w:lang w:val="ro-RO" w:eastAsia="ro-RO"/>
        </w:rPr>
        <w:t>Strat de uzură din piatră spartă împănată și innoroită, în grosime medie de 10 cm după</w:t>
      </w:r>
    </w:p>
    <w:p w:rsidR="00DA1C4A" w:rsidRPr="00095520" w:rsidRDefault="00DA1C4A" w:rsidP="000B0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val="ro-RO" w:eastAsia="ro-RO"/>
        </w:rPr>
      </w:pPr>
      <w:r w:rsidRPr="00095520">
        <w:rPr>
          <w:rFonts w:ascii="Arial" w:hAnsi="Arial" w:cs="Arial"/>
          <w:iCs/>
          <w:sz w:val="24"/>
          <w:szCs w:val="24"/>
          <w:lang w:val="ro-RO" w:eastAsia="ro-RO"/>
        </w:rPr>
        <w:t>compactare.</w:t>
      </w:r>
    </w:p>
    <w:p w:rsidR="00DA1C4A" w:rsidRPr="00095520" w:rsidRDefault="00DA1C4A" w:rsidP="000B0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val="ro-RO" w:eastAsia="ro-RO"/>
        </w:rPr>
      </w:pPr>
      <w:r w:rsidRPr="00095520">
        <w:rPr>
          <w:rFonts w:ascii="Arial" w:hAnsi="Arial" w:cs="Arial"/>
          <w:sz w:val="24"/>
          <w:szCs w:val="24"/>
          <w:lang w:val="ro-RO" w:eastAsia="ro-RO"/>
        </w:rPr>
        <w:t xml:space="preserve">- </w:t>
      </w:r>
      <w:r w:rsidRPr="00095520">
        <w:rPr>
          <w:rFonts w:ascii="Arial" w:hAnsi="Arial" w:cs="Arial"/>
          <w:iCs/>
          <w:sz w:val="24"/>
          <w:szCs w:val="24"/>
          <w:lang w:val="ro-RO" w:eastAsia="ro-RO"/>
        </w:rPr>
        <w:t>Strat de fundaţie din piatră spartă de proveniență locală, din derocări, în grosime medie</w:t>
      </w:r>
    </w:p>
    <w:p w:rsidR="00DA1C4A" w:rsidRPr="00095520" w:rsidRDefault="00DA1C4A" w:rsidP="000B0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val="ro-RO" w:eastAsia="ro-RO"/>
        </w:rPr>
      </w:pPr>
      <w:r w:rsidRPr="00095520">
        <w:rPr>
          <w:rFonts w:ascii="Arial" w:hAnsi="Arial" w:cs="Arial"/>
          <w:iCs/>
          <w:sz w:val="24"/>
          <w:szCs w:val="24"/>
          <w:lang w:val="ro-RO" w:eastAsia="ro-RO"/>
        </w:rPr>
        <w:t>de 15 cm grosime după compactare.</w:t>
      </w:r>
    </w:p>
    <w:p w:rsidR="00DA1C4A" w:rsidRPr="00095520" w:rsidRDefault="00DA1C4A" w:rsidP="000B0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val="ro-RO" w:eastAsia="ro-RO"/>
        </w:rPr>
      </w:pPr>
      <w:r w:rsidRPr="00095520">
        <w:rPr>
          <w:rFonts w:ascii="Arial" w:hAnsi="Arial" w:cs="Arial"/>
          <w:sz w:val="24"/>
          <w:szCs w:val="24"/>
          <w:lang w:val="ro-RO" w:eastAsia="ro-RO"/>
        </w:rPr>
        <w:t xml:space="preserve">- </w:t>
      </w:r>
      <w:r w:rsidRPr="00095520">
        <w:rPr>
          <w:rFonts w:ascii="Arial" w:hAnsi="Arial" w:cs="Arial"/>
          <w:iCs/>
          <w:sz w:val="24"/>
          <w:szCs w:val="24"/>
          <w:lang w:val="ro-RO" w:eastAsia="ro-RO"/>
        </w:rPr>
        <w:t>Patul drumului – nivelare, finisare, compactare pe o grosime medie de 20 cm</w:t>
      </w:r>
    </w:p>
    <w:p w:rsidR="00DA1C4A" w:rsidRPr="00095520" w:rsidRDefault="00DA1C4A" w:rsidP="000B0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 w:eastAsia="ro-RO"/>
        </w:rPr>
      </w:pPr>
      <w:r w:rsidRPr="00095520">
        <w:rPr>
          <w:rFonts w:ascii="Arial" w:hAnsi="Arial" w:cs="Arial"/>
          <w:sz w:val="24"/>
          <w:szCs w:val="24"/>
          <w:lang w:val="ro-RO" w:eastAsia="ro-RO"/>
        </w:rPr>
        <w:t>Lucrări de apărare - consolidare de tipul anrocamentelor din piatră (3373,3 mc);</w:t>
      </w:r>
    </w:p>
    <w:p w:rsidR="00DA1C4A" w:rsidRPr="00095520" w:rsidRDefault="00DA1C4A" w:rsidP="000B0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 w:eastAsia="ro-RO"/>
        </w:rPr>
      </w:pPr>
      <w:r w:rsidRPr="00095520">
        <w:rPr>
          <w:rFonts w:ascii="Arial" w:hAnsi="Arial" w:cs="Arial"/>
          <w:sz w:val="24"/>
          <w:szCs w:val="24"/>
          <w:lang w:val="ro-RO" w:eastAsia="ro-RO"/>
        </w:rPr>
        <w:t>Blocaje din piatră brută sub platforma drumului (1100,44 mc).</w:t>
      </w:r>
    </w:p>
    <w:p w:rsidR="00DA1C4A" w:rsidRPr="00095520" w:rsidRDefault="00DA1C4A" w:rsidP="000B0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lang w:val="ro-RO"/>
        </w:rPr>
      </w:pPr>
      <w:r w:rsidRPr="00095520">
        <w:rPr>
          <w:rFonts w:ascii="Arial" w:hAnsi="Arial" w:cs="Arial"/>
          <w:sz w:val="24"/>
          <w:szCs w:val="24"/>
          <w:lang w:val="ro-RO" w:eastAsia="ro-RO"/>
        </w:rPr>
        <w:t>Podeţe casetate tip C2 și C3 din elemente prefabricate.</w:t>
      </w:r>
    </w:p>
    <w:p w:rsidR="00DA1C4A" w:rsidRPr="00095520" w:rsidRDefault="00DA1C4A" w:rsidP="000B010F">
      <w:pPr>
        <w:spacing w:line="300" w:lineRule="atLeast"/>
        <w:jc w:val="both"/>
        <w:textAlignment w:val="baseline"/>
        <w:rPr>
          <w:rStyle w:val="tpa1"/>
          <w:rFonts w:ascii="Arial" w:hAnsi="Arial" w:cs="Arial"/>
          <w:sz w:val="24"/>
          <w:szCs w:val="24"/>
          <w:lang w:val="ro-RO"/>
        </w:rPr>
      </w:pPr>
      <w:r w:rsidRPr="00095520">
        <w:rPr>
          <w:rFonts w:ascii="Arial" w:hAnsi="Arial" w:cs="Arial"/>
          <w:color w:val="FF0000"/>
          <w:sz w:val="24"/>
          <w:szCs w:val="24"/>
          <w:lang w:val="ro-RO"/>
        </w:rPr>
        <w:t xml:space="preserve">        </w:t>
      </w:r>
      <w:r w:rsidRPr="00095520">
        <w:rPr>
          <w:rFonts w:ascii="Arial" w:hAnsi="Arial" w:cs="Arial"/>
          <w:sz w:val="24"/>
          <w:szCs w:val="24"/>
          <w:lang w:val="ro-RO"/>
        </w:rPr>
        <w:t xml:space="preserve">Scopul investiţiei este de asigura condiţiile optime de continuitate a tratamentelor silviculturale, exploatarea produselor lemnoase, aplicarea lucrărilor de îngrijire şi conducere a arboretelor, protecţia împotriva incendiilor, intervenţii operative în caz de accidente naturale şi recoltare produselor accesorii de pe o suprafaţă de 661,23 ha fond forestier. </w:t>
      </w:r>
    </w:p>
    <w:p w:rsidR="00DA1C4A" w:rsidRPr="00095520" w:rsidRDefault="00DA1C4A" w:rsidP="000B010F">
      <w:pPr>
        <w:tabs>
          <w:tab w:val="left" w:pos="720"/>
          <w:tab w:val="left" w:pos="900"/>
        </w:tabs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95520">
        <w:rPr>
          <w:rStyle w:val="stpunct"/>
          <w:rFonts w:ascii="Arial" w:hAnsi="Arial" w:cs="Arial"/>
          <w:sz w:val="24"/>
          <w:szCs w:val="24"/>
        </w:rPr>
        <w:t>   II.</w:t>
      </w:r>
      <w:r w:rsidRPr="00095520">
        <w:rPr>
          <w:rStyle w:val="sttpunct"/>
          <w:rFonts w:ascii="Arial" w:hAnsi="Arial" w:cs="Arial"/>
          <w:sz w:val="24"/>
          <w:szCs w:val="24"/>
        </w:rPr>
        <w:t xml:space="preserve">    </w:t>
      </w:r>
      <w:proofErr w:type="spellStart"/>
      <w:r w:rsidRPr="00095520">
        <w:rPr>
          <w:rStyle w:val="sttpunct"/>
          <w:rFonts w:ascii="Arial" w:hAnsi="Arial" w:cs="Arial"/>
          <w:sz w:val="24"/>
          <w:szCs w:val="24"/>
        </w:rPr>
        <w:t>Motivele</w:t>
      </w:r>
      <w:proofErr w:type="spellEnd"/>
      <w:r w:rsidRPr="00095520">
        <w:rPr>
          <w:rStyle w:val="sttpunct"/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095520">
        <w:rPr>
          <w:rStyle w:val="sttpunct"/>
          <w:rFonts w:ascii="Arial" w:hAnsi="Arial" w:cs="Arial"/>
          <w:sz w:val="24"/>
          <w:szCs w:val="24"/>
        </w:rPr>
        <w:t>baza</w:t>
      </w:r>
      <w:proofErr w:type="spellEnd"/>
      <w:r w:rsidRPr="00095520">
        <w:rPr>
          <w:rStyle w:val="sttpunct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punct"/>
          <w:rFonts w:ascii="Arial" w:hAnsi="Arial" w:cs="Arial"/>
          <w:sz w:val="24"/>
          <w:szCs w:val="24"/>
        </w:rPr>
        <w:t>luarii</w:t>
      </w:r>
      <w:proofErr w:type="spellEnd"/>
      <w:r w:rsidRPr="00095520">
        <w:rPr>
          <w:rStyle w:val="sttpunct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punct"/>
          <w:rFonts w:ascii="Arial" w:hAnsi="Arial" w:cs="Arial"/>
          <w:sz w:val="24"/>
          <w:szCs w:val="24"/>
        </w:rPr>
        <w:t>deciziei</w:t>
      </w:r>
      <w:proofErr w:type="spellEnd"/>
      <w:r w:rsidRPr="00095520">
        <w:rPr>
          <w:rStyle w:val="sttpunct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punct"/>
          <w:rFonts w:ascii="Arial" w:hAnsi="Arial" w:cs="Arial"/>
          <w:sz w:val="24"/>
          <w:szCs w:val="24"/>
        </w:rPr>
        <w:t>etapei</w:t>
      </w:r>
      <w:proofErr w:type="spellEnd"/>
      <w:r w:rsidRPr="00095520">
        <w:rPr>
          <w:rStyle w:val="sttpunct"/>
          <w:rFonts w:ascii="Arial" w:hAnsi="Arial" w:cs="Arial"/>
          <w:sz w:val="24"/>
          <w:szCs w:val="24"/>
        </w:rPr>
        <w:t xml:space="preserve"> de </w:t>
      </w:r>
      <w:proofErr w:type="spellStart"/>
      <w:r w:rsidRPr="00095520">
        <w:rPr>
          <w:rStyle w:val="sttpunct"/>
          <w:rFonts w:ascii="Arial" w:hAnsi="Arial" w:cs="Arial"/>
          <w:sz w:val="24"/>
          <w:szCs w:val="24"/>
        </w:rPr>
        <w:t>incadrare</w:t>
      </w:r>
      <w:proofErr w:type="spellEnd"/>
      <w:r w:rsidRPr="00095520">
        <w:rPr>
          <w:rStyle w:val="sttpunct"/>
          <w:rFonts w:ascii="Arial" w:hAnsi="Arial" w:cs="Arial"/>
          <w:sz w:val="24"/>
          <w:szCs w:val="24"/>
        </w:rPr>
        <w:t xml:space="preserve"> in </w:t>
      </w:r>
      <w:proofErr w:type="spellStart"/>
      <w:r w:rsidRPr="00095520">
        <w:rPr>
          <w:rStyle w:val="sttpunct"/>
          <w:rFonts w:ascii="Arial" w:hAnsi="Arial" w:cs="Arial"/>
          <w:sz w:val="24"/>
          <w:szCs w:val="24"/>
        </w:rPr>
        <w:t>procedura</w:t>
      </w:r>
      <w:proofErr w:type="spellEnd"/>
      <w:r w:rsidRPr="00095520">
        <w:rPr>
          <w:rStyle w:val="sttpunct"/>
          <w:rFonts w:ascii="Arial" w:hAnsi="Arial" w:cs="Arial"/>
          <w:sz w:val="24"/>
          <w:szCs w:val="24"/>
        </w:rPr>
        <w:t xml:space="preserve"> de </w:t>
      </w:r>
      <w:proofErr w:type="spellStart"/>
      <w:r w:rsidRPr="00095520">
        <w:rPr>
          <w:rStyle w:val="sttpunct"/>
          <w:rFonts w:ascii="Arial" w:hAnsi="Arial" w:cs="Arial"/>
          <w:sz w:val="24"/>
          <w:szCs w:val="24"/>
        </w:rPr>
        <w:t>evaluare</w:t>
      </w:r>
      <w:proofErr w:type="spellEnd"/>
      <w:r w:rsidRPr="00095520">
        <w:rPr>
          <w:rStyle w:val="sttpunct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punct"/>
          <w:rFonts w:ascii="Arial" w:hAnsi="Arial" w:cs="Arial"/>
          <w:sz w:val="24"/>
          <w:szCs w:val="24"/>
        </w:rPr>
        <w:t>adecvata</w:t>
      </w:r>
      <w:proofErr w:type="spellEnd"/>
      <w:r w:rsidRPr="00095520">
        <w:rPr>
          <w:rStyle w:val="sttpunct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punct"/>
          <w:rFonts w:ascii="Arial" w:hAnsi="Arial" w:cs="Arial"/>
          <w:sz w:val="24"/>
          <w:szCs w:val="24"/>
        </w:rPr>
        <w:t>sunt</w:t>
      </w:r>
      <w:proofErr w:type="spellEnd"/>
      <w:r w:rsidRPr="00095520">
        <w:rPr>
          <w:rStyle w:val="sttpunct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punct"/>
          <w:rFonts w:ascii="Arial" w:hAnsi="Arial" w:cs="Arial"/>
          <w:sz w:val="24"/>
          <w:szCs w:val="24"/>
        </w:rPr>
        <w:t>urmatoarele</w:t>
      </w:r>
      <w:proofErr w:type="spellEnd"/>
      <w:r w:rsidRPr="00095520">
        <w:rPr>
          <w:rStyle w:val="sttpunct"/>
          <w:rFonts w:ascii="Arial" w:hAnsi="Arial" w:cs="Arial"/>
          <w:sz w:val="24"/>
          <w:szCs w:val="24"/>
        </w:rPr>
        <w:t>:</w:t>
      </w:r>
      <w:r w:rsidRPr="00095520">
        <w:rPr>
          <w:rFonts w:ascii="Arial" w:hAnsi="Arial" w:cs="Arial"/>
          <w:sz w:val="24"/>
          <w:szCs w:val="24"/>
        </w:rPr>
        <w:t xml:space="preserve"> </w:t>
      </w:r>
    </w:p>
    <w:p w:rsidR="00DA1C4A" w:rsidRPr="00095520" w:rsidRDefault="00DA1C4A" w:rsidP="000B010F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095520">
        <w:rPr>
          <w:rStyle w:val="sttpunct"/>
          <w:rFonts w:ascii="Arial" w:hAnsi="Arial" w:cs="Arial"/>
          <w:sz w:val="24"/>
          <w:szCs w:val="24"/>
        </w:rPr>
        <w:t>Proiectul</w:t>
      </w:r>
      <w:proofErr w:type="spellEnd"/>
      <w:r w:rsidRPr="00095520">
        <w:rPr>
          <w:rStyle w:val="sttpunct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punct"/>
          <w:rFonts w:ascii="Arial" w:hAnsi="Arial" w:cs="Arial"/>
          <w:sz w:val="24"/>
          <w:szCs w:val="24"/>
        </w:rPr>
        <w:t>propus</w:t>
      </w:r>
      <w:proofErr w:type="spellEnd"/>
      <w:r w:rsidRPr="00095520">
        <w:rPr>
          <w:rStyle w:val="sttpunct"/>
          <w:rFonts w:ascii="Arial" w:hAnsi="Arial" w:cs="Arial"/>
          <w:sz w:val="24"/>
          <w:szCs w:val="24"/>
        </w:rPr>
        <w:t xml:space="preserve"> nu </w:t>
      </w:r>
      <w:proofErr w:type="spellStart"/>
      <w:r w:rsidRPr="00095520">
        <w:rPr>
          <w:rStyle w:val="sttpunct"/>
          <w:rFonts w:ascii="Arial" w:hAnsi="Arial" w:cs="Arial"/>
          <w:sz w:val="24"/>
          <w:szCs w:val="24"/>
        </w:rPr>
        <w:t>afectează</w:t>
      </w:r>
      <w:proofErr w:type="spellEnd"/>
      <w:r w:rsidRPr="00095520">
        <w:rPr>
          <w:rStyle w:val="sttpunct"/>
          <w:rFonts w:ascii="Arial" w:hAnsi="Arial" w:cs="Arial"/>
          <w:sz w:val="24"/>
          <w:szCs w:val="24"/>
        </w:rPr>
        <w:t xml:space="preserve"> direct </w:t>
      </w:r>
      <w:proofErr w:type="spellStart"/>
      <w:r w:rsidRPr="00095520">
        <w:rPr>
          <w:rStyle w:val="sttpunct"/>
          <w:rFonts w:ascii="Arial" w:hAnsi="Arial" w:cs="Arial"/>
          <w:sz w:val="24"/>
          <w:szCs w:val="24"/>
        </w:rPr>
        <w:t>sau</w:t>
      </w:r>
      <w:proofErr w:type="spellEnd"/>
      <w:r w:rsidRPr="00095520">
        <w:rPr>
          <w:rStyle w:val="sttpunct"/>
          <w:rFonts w:ascii="Arial" w:hAnsi="Arial" w:cs="Arial"/>
          <w:sz w:val="24"/>
          <w:szCs w:val="24"/>
        </w:rPr>
        <w:t xml:space="preserve"> indirect </w:t>
      </w:r>
      <w:proofErr w:type="spellStart"/>
      <w:r w:rsidRPr="00095520">
        <w:rPr>
          <w:rStyle w:val="sttpunct"/>
          <w:rFonts w:ascii="Arial" w:hAnsi="Arial" w:cs="Arial"/>
          <w:sz w:val="24"/>
          <w:szCs w:val="24"/>
        </w:rPr>
        <w:t>nici</w:t>
      </w:r>
      <w:proofErr w:type="spellEnd"/>
      <w:r w:rsidRPr="00095520">
        <w:rPr>
          <w:rStyle w:val="sttpunct"/>
          <w:rFonts w:ascii="Arial" w:hAnsi="Arial" w:cs="Arial"/>
          <w:sz w:val="24"/>
          <w:szCs w:val="24"/>
        </w:rPr>
        <w:t xml:space="preserve"> o </w:t>
      </w:r>
      <w:proofErr w:type="spellStart"/>
      <w:r w:rsidRPr="00095520">
        <w:rPr>
          <w:rStyle w:val="sttpunct"/>
          <w:rFonts w:ascii="Arial" w:hAnsi="Arial" w:cs="Arial"/>
          <w:sz w:val="24"/>
          <w:szCs w:val="24"/>
        </w:rPr>
        <w:t>arie</w:t>
      </w:r>
      <w:proofErr w:type="spellEnd"/>
      <w:r w:rsidRPr="00095520">
        <w:rPr>
          <w:rStyle w:val="sttpunct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punct"/>
          <w:rFonts w:ascii="Arial" w:hAnsi="Arial" w:cs="Arial"/>
          <w:sz w:val="24"/>
          <w:szCs w:val="24"/>
        </w:rPr>
        <w:t>protejată</w:t>
      </w:r>
      <w:proofErr w:type="spellEnd"/>
      <w:r w:rsidRPr="00095520">
        <w:rPr>
          <w:rStyle w:val="sttpunct"/>
          <w:rFonts w:ascii="Arial" w:hAnsi="Arial" w:cs="Arial"/>
          <w:sz w:val="24"/>
          <w:szCs w:val="24"/>
        </w:rPr>
        <w:t xml:space="preserve"> de </w:t>
      </w:r>
      <w:proofErr w:type="spellStart"/>
      <w:r w:rsidRPr="00095520">
        <w:rPr>
          <w:rStyle w:val="sttpunct"/>
          <w:rFonts w:ascii="Arial" w:hAnsi="Arial" w:cs="Arial"/>
          <w:sz w:val="24"/>
          <w:szCs w:val="24"/>
        </w:rPr>
        <w:t>interes</w:t>
      </w:r>
      <w:proofErr w:type="spellEnd"/>
      <w:r w:rsidRPr="00095520">
        <w:rPr>
          <w:rStyle w:val="sttpunct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punct"/>
          <w:rFonts w:ascii="Arial" w:hAnsi="Arial" w:cs="Arial"/>
          <w:sz w:val="24"/>
          <w:szCs w:val="24"/>
        </w:rPr>
        <w:t>comunitar</w:t>
      </w:r>
      <w:proofErr w:type="spellEnd"/>
      <w:r w:rsidRPr="00095520">
        <w:rPr>
          <w:rStyle w:val="sttpunct"/>
          <w:rFonts w:ascii="Arial" w:hAnsi="Arial" w:cs="Arial"/>
          <w:sz w:val="24"/>
          <w:szCs w:val="24"/>
        </w:rPr>
        <w:t>.</w:t>
      </w:r>
    </w:p>
    <w:p w:rsidR="00DA1C4A" w:rsidRPr="00095520" w:rsidRDefault="00DA1C4A" w:rsidP="000B0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A1C4A" w:rsidRPr="00095520" w:rsidRDefault="00DA1C4A" w:rsidP="000B010F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95520">
        <w:rPr>
          <w:rStyle w:val="sttlitera"/>
          <w:rFonts w:ascii="Arial" w:hAnsi="Arial" w:cs="Arial"/>
          <w:sz w:val="24"/>
          <w:szCs w:val="24"/>
        </w:rPr>
        <w:t xml:space="preserve"> </w:t>
      </w:r>
      <w:r w:rsidRPr="00095520">
        <w:rPr>
          <w:rStyle w:val="stpar"/>
          <w:rFonts w:ascii="Arial" w:hAnsi="Arial" w:cs="Arial"/>
          <w:sz w:val="24"/>
          <w:szCs w:val="24"/>
        </w:rPr>
        <w:t>   </w:t>
      </w:r>
      <w:proofErr w:type="spellStart"/>
      <w:r w:rsidRPr="00095520">
        <w:rPr>
          <w:rStyle w:val="sttpar"/>
          <w:rFonts w:ascii="Arial" w:hAnsi="Arial" w:cs="Arial"/>
          <w:sz w:val="24"/>
          <w:szCs w:val="24"/>
        </w:rPr>
        <w:t>Conditiile</w:t>
      </w:r>
      <w:proofErr w:type="spellEnd"/>
      <w:r w:rsidRPr="00095520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095520">
        <w:rPr>
          <w:rStyle w:val="sttpar"/>
          <w:rFonts w:ascii="Arial" w:hAnsi="Arial" w:cs="Arial"/>
          <w:sz w:val="24"/>
          <w:szCs w:val="24"/>
        </w:rPr>
        <w:t>realizare</w:t>
      </w:r>
      <w:proofErr w:type="spellEnd"/>
      <w:r w:rsidRPr="00095520">
        <w:rPr>
          <w:rStyle w:val="sttpar"/>
          <w:rFonts w:ascii="Arial" w:hAnsi="Arial" w:cs="Arial"/>
          <w:sz w:val="24"/>
          <w:szCs w:val="24"/>
        </w:rPr>
        <w:t xml:space="preserve"> a </w:t>
      </w:r>
      <w:proofErr w:type="spellStart"/>
      <w:r w:rsidRPr="00095520">
        <w:rPr>
          <w:rStyle w:val="sttpar"/>
          <w:rFonts w:ascii="Arial" w:hAnsi="Arial" w:cs="Arial"/>
          <w:sz w:val="24"/>
          <w:szCs w:val="24"/>
        </w:rPr>
        <w:t>proiectului</w:t>
      </w:r>
      <w:proofErr w:type="spellEnd"/>
      <w:r w:rsidRPr="00095520">
        <w:rPr>
          <w:rStyle w:val="sttpar"/>
          <w:rFonts w:ascii="Arial" w:hAnsi="Arial" w:cs="Arial"/>
          <w:sz w:val="24"/>
          <w:szCs w:val="24"/>
        </w:rPr>
        <w:t>:</w:t>
      </w:r>
      <w:r w:rsidRPr="00095520">
        <w:rPr>
          <w:rFonts w:ascii="Arial" w:hAnsi="Arial" w:cs="Arial"/>
          <w:sz w:val="24"/>
          <w:szCs w:val="24"/>
        </w:rPr>
        <w:t xml:space="preserve"> </w:t>
      </w:r>
    </w:p>
    <w:p w:rsidR="00DA1C4A" w:rsidRPr="00095520" w:rsidRDefault="00DA1C4A" w:rsidP="00DA1C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95520">
        <w:rPr>
          <w:rFonts w:ascii="Arial" w:hAnsi="Arial" w:cs="Arial"/>
          <w:sz w:val="24"/>
          <w:szCs w:val="24"/>
          <w:lang w:val="ro-RO"/>
        </w:rPr>
        <w:t>neafectarea calităţii factorilor de mediu pe perioada derulării lucrărilor investiţiei şi după punerea în funcţiune a obiectivului;</w:t>
      </w:r>
    </w:p>
    <w:p w:rsidR="00DA1C4A" w:rsidRPr="00095520" w:rsidRDefault="00DA1C4A" w:rsidP="00DA1C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95520">
        <w:rPr>
          <w:rStyle w:val="sttlitera"/>
          <w:rFonts w:ascii="Arial" w:hAnsi="Arial" w:cs="Arial"/>
          <w:sz w:val="24"/>
          <w:szCs w:val="24"/>
        </w:rPr>
        <w:t xml:space="preserve">se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vor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amenaja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locuri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de </w:t>
      </w:r>
      <w:r w:rsidRPr="00095520">
        <w:rPr>
          <w:rFonts w:ascii="Arial" w:hAnsi="Arial" w:cs="Arial"/>
          <w:sz w:val="24"/>
          <w:szCs w:val="24"/>
          <w:lang w:val="ro-RO"/>
        </w:rPr>
        <w:t>colectare selectivă a deşeurilor</w:t>
      </w:r>
      <w:r w:rsidRPr="00095520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ce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vor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rezulta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din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defrişare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şi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din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executarea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lucrărilor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de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construcţii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</w:t>
      </w:r>
      <w:r w:rsidRPr="00095520">
        <w:rPr>
          <w:rFonts w:ascii="Arial" w:hAnsi="Arial" w:cs="Arial"/>
          <w:sz w:val="24"/>
          <w:szCs w:val="24"/>
          <w:lang w:val="ro-RO"/>
        </w:rPr>
        <w:t xml:space="preserve">în pubele/containere inscripţionate corespunzător,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în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condiţii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de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siguranţă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pentru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mediu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şi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sănătatea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umană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şi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se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va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asigura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gestionarea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corespunzătoare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a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acestora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în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conformitate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cu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prevederile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Legii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nr. 211/2011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cu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modificările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şi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completările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ulterioare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.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Deşeurile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reciclabile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,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colectate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pe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categorii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, conform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prevederilor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legale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, se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vor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valorifica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către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firme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specializate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în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colectare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>/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reciclare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.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Deşeurile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menajere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se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vor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colecta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şi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preda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la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operatorii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locali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de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salubritate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Style w:val="sttlitera"/>
          <w:rFonts w:ascii="Arial" w:hAnsi="Arial" w:cs="Arial"/>
          <w:sz w:val="24"/>
          <w:szCs w:val="24"/>
        </w:rPr>
        <w:t>autorizaţi</w:t>
      </w:r>
      <w:proofErr w:type="spellEnd"/>
      <w:r w:rsidRPr="00095520">
        <w:rPr>
          <w:rStyle w:val="sttlitera"/>
          <w:rFonts w:ascii="Arial" w:hAnsi="Arial" w:cs="Arial"/>
          <w:sz w:val="24"/>
          <w:szCs w:val="24"/>
        </w:rPr>
        <w:t>.</w:t>
      </w:r>
      <w:r w:rsidRPr="00095520">
        <w:rPr>
          <w:rFonts w:ascii="Arial" w:hAnsi="Arial" w:cs="Arial"/>
          <w:sz w:val="24"/>
          <w:szCs w:val="24"/>
          <w:u w:val="single"/>
          <w:lang w:val="ro-RO"/>
        </w:rPr>
        <w:t xml:space="preserve"> </w:t>
      </w:r>
    </w:p>
    <w:p w:rsidR="00DA1C4A" w:rsidRPr="00095520" w:rsidRDefault="00DA1C4A" w:rsidP="000B01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5520">
        <w:rPr>
          <w:rFonts w:ascii="Arial" w:hAnsi="Arial" w:cs="Arial"/>
          <w:sz w:val="24"/>
          <w:szCs w:val="24"/>
        </w:rPr>
        <w:t xml:space="preserve">   </w:t>
      </w:r>
    </w:p>
    <w:p w:rsidR="00DA1C4A" w:rsidRPr="00095520" w:rsidRDefault="00DA1C4A" w:rsidP="000B01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95520">
        <w:rPr>
          <w:rFonts w:ascii="Arial" w:hAnsi="Arial" w:cs="Arial"/>
          <w:sz w:val="24"/>
          <w:szCs w:val="24"/>
        </w:rPr>
        <w:t>Proiectul</w:t>
      </w:r>
      <w:proofErr w:type="spellEnd"/>
      <w:r w:rsidRPr="000955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Fonts w:ascii="Arial" w:hAnsi="Arial" w:cs="Arial"/>
          <w:sz w:val="24"/>
          <w:szCs w:val="24"/>
        </w:rPr>
        <w:t>propus</w:t>
      </w:r>
      <w:proofErr w:type="spellEnd"/>
      <w:r w:rsidRPr="00095520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095520">
        <w:rPr>
          <w:rFonts w:ascii="Arial" w:hAnsi="Arial" w:cs="Arial"/>
          <w:sz w:val="24"/>
          <w:szCs w:val="24"/>
        </w:rPr>
        <w:t>necesită</w:t>
      </w:r>
      <w:proofErr w:type="spellEnd"/>
      <w:r w:rsidRPr="000955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Fonts w:ascii="Arial" w:hAnsi="Arial" w:cs="Arial"/>
          <w:sz w:val="24"/>
          <w:szCs w:val="24"/>
        </w:rPr>
        <w:t>parcurgerea</w:t>
      </w:r>
      <w:proofErr w:type="spellEnd"/>
      <w:r w:rsidRPr="000955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Fonts w:ascii="Arial" w:hAnsi="Arial" w:cs="Arial"/>
          <w:sz w:val="24"/>
          <w:szCs w:val="24"/>
        </w:rPr>
        <w:t>celorlalte</w:t>
      </w:r>
      <w:proofErr w:type="spellEnd"/>
      <w:r w:rsidRPr="000955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Fonts w:ascii="Arial" w:hAnsi="Arial" w:cs="Arial"/>
          <w:sz w:val="24"/>
          <w:szCs w:val="24"/>
        </w:rPr>
        <w:t>etape</w:t>
      </w:r>
      <w:proofErr w:type="spellEnd"/>
      <w:r w:rsidRPr="00095520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095520">
        <w:rPr>
          <w:rFonts w:ascii="Arial" w:hAnsi="Arial" w:cs="Arial"/>
          <w:sz w:val="24"/>
          <w:szCs w:val="24"/>
        </w:rPr>
        <w:t>procedurii</w:t>
      </w:r>
      <w:proofErr w:type="spellEnd"/>
      <w:r w:rsidRPr="0009552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5520">
        <w:rPr>
          <w:rFonts w:ascii="Arial" w:hAnsi="Arial" w:cs="Arial"/>
          <w:sz w:val="24"/>
          <w:szCs w:val="24"/>
        </w:rPr>
        <w:t>evaluare</w:t>
      </w:r>
      <w:proofErr w:type="spellEnd"/>
      <w:r w:rsidRPr="000955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520">
        <w:rPr>
          <w:rFonts w:ascii="Arial" w:hAnsi="Arial" w:cs="Arial"/>
          <w:sz w:val="24"/>
          <w:szCs w:val="24"/>
        </w:rPr>
        <w:t>adecvată</w:t>
      </w:r>
      <w:proofErr w:type="spellEnd"/>
      <w:r w:rsidRPr="00095520">
        <w:rPr>
          <w:rFonts w:ascii="Arial" w:hAnsi="Arial" w:cs="Arial"/>
          <w:sz w:val="24"/>
          <w:szCs w:val="24"/>
          <w:lang w:val="ro-RO"/>
        </w:rPr>
        <w:t>.</w:t>
      </w:r>
      <w:proofErr w:type="gramEnd"/>
    </w:p>
    <w:p w:rsidR="00DA1C4A" w:rsidRPr="00447422" w:rsidRDefault="00DA1C4A" w:rsidP="000B0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DA1C4A" w:rsidRDefault="00DA1C4A" w:rsidP="000B0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EB548E">
        <w:rPr>
          <w:rFonts w:ascii="Arial" w:hAnsi="Arial" w:cs="Arial"/>
          <w:sz w:val="24"/>
          <w:szCs w:val="24"/>
        </w:rPr>
        <w:t>şi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B548E">
        <w:rPr>
          <w:rFonts w:ascii="Arial" w:hAnsi="Arial" w:cs="Arial"/>
          <w:sz w:val="24"/>
          <w:szCs w:val="24"/>
        </w:rPr>
        <w:t>Legii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contenciosului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administrativ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554/2004,</w:t>
      </w:r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modificările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şi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completările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ulterioare</w:t>
      </w:r>
      <w:proofErr w:type="spellEnd"/>
      <w:r w:rsidRPr="00522DB9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A1C4A" w:rsidRDefault="00DA1C4A" w:rsidP="000B0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C4A" w:rsidRPr="008E6993" w:rsidRDefault="00DA1C4A" w:rsidP="000B010F">
      <w:pPr>
        <w:spacing w:line="300" w:lineRule="atLeast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8E6993">
        <w:rPr>
          <w:rStyle w:val="sttpar"/>
          <w:rFonts w:ascii="Arial" w:hAnsi="Arial" w:cs="Arial"/>
          <w:b/>
          <w:sz w:val="24"/>
          <w:szCs w:val="24"/>
        </w:rPr>
        <w:t>DIRECTOR EXECUTIV</w:t>
      </w:r>
      <w:r w:rsidRPr="008E6993">
        <w:rPr>
          <w:rFonts w:ascii="Arial" w:hAnsi="Arial" w:cs="Arial"/>
          <w:b/>
          <w:sz w:val="24"/>
          <w:szCs w:val="24"/>
        </w:rPr>
        <w:br/>
      </w:r>
      <w:r w:rsidR="00E6532B">
        <w:rPr>
          <w:rFonts w:ascii="Arial" w:hAnsi="Arial" w:cs="Arial"/>
          <w:b/>
          <w:sz w:val="24"/>
          <w:szCs w:val="24"/>
        </w:rPr>
        <w:t xml:space="preserve"> </w:t>
      </w:r>
    </w:p>
    <w:p w:rsidR="00DA1C4A" w:rsidRPr="008E6993" w:rsidRDefault="00DA1C4A" w:rsidP="000B010F">
      <w:pPr>
        <w:spacing w:after="0" w:line="240" w:lineRule="auto"/>
        <w:jc w:val="both"/>
        <w:textAlignment w:val="baseline"/>
        <w:rPr>
          <w:rStyle w:val="stpar"/>
          <w:rFonts w:ascii="Arial" w:hAnsi="Arial" w:cs="Arial"/>
          <w:sz w:val="24"/>
          <w:szCs w:val="24"/>
        </w:rPr>
      </w:pPr>
      <w:r w:rsidRPr="008E6993">
        <w:rPr>
          <w:rStyle w:val="stpar"/>
          <w:rFonts w:ascii="Arial" w:hAnsi="Arial" w:cs="Arial"/>
          <w:sz w:val="24"/>
          <w:szCs w:val="24"/>
        </w:rPr>
        <w:lastRenderedPageBreak/>
        <w:t xml:space="preserve">     </w:t>
      </w:r>
    </w:p>
    <w:p w:rsidR="00DA1C4A" w:rsidRPr="008E6993" w:rsidRDefault="00DA1C4A" w:rsidP="000B010F">
      <w:pPr>
        <w:spacing w:after="0" w:line="240" w:lineRule="auto"/>
        <w:jc w:val="both"/>
        <w:textAlignment w:val="baseline"/>
        <w:rPr>
          <w:rStyle w:val="stpar"/>
          <w:rFonts w:ascii="Arial" w:hAnsi="Arial" w:cs="Arial"/>
          <w:sz w:val="24"/>
          <w:szCs w:val="24"/>
        </w:rPr>
      </w:pPr>
    </w:p>
    <w:p w:rsidR="00DA1C4A" w:rsidRPr="008E6993" w:rsidRDefault="00DA1C4A" w:rsidP="000B010F">
      <w:pPr>
        <w:spacing w:after="0" w:line="240" w:lineRule="auto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  <w:r w:rsidRPr="008E6993">
        <w:rPr>
          <w:rStyle w:val="stpar"/>
          <w:rFonts w:ascii="Arial" w:hAnsi="Arial" w:cs="Arial"/>
          <w:sz w:val="24"/>
          <w:szCs w:val="24"/>
        </w:rPr>
        <w:t> </w:t>
      </w:r>
      <w:proofErr w:type="spellStart"/>
      <w:r w:rsidRPr="008E6993">
        <w:rPr>
          <w:rStyle w:val="sttpar"/>
          <w:rFonts w:ascii="Arial" w:hAnsi="Arial" w:cs="Arial"/>
          <w:sz w:val="24"/>
          <w:szCs w:val="24"/>
        </w:rPr>
        <w:t>Şef</w:t>
      </w:r>
      <w:proofErr w:type="spellEnd"/>
      <w:r w:rsidRPr="008E6993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8E6993">
        <w:rPr>
          <w:rStyle w:val="sttpar"/>
          <w:rFonts w:ascii="Arial" w:hAnsi="Arial" w:cs="Arial"/>
          <w:sz w:val="24"/>
          <w:szCs w:val="24"/>
        </w:rPr>
        <w:t>Serviciu</w:t>
      </w:r>
      <w:proofErr w:type="spellEnd"/>
      <w:r w:rsidRPr="008E6993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8E6993">
        <w:rPr>
          <w:rStyle w:val="sttpar"/>
          <w:rFonts w:ascii="Arial" w:hAnsi="Arial" w:cs="Arial"/>
          <w:sz w:val="24"/>
          <w:szCs w:val="24"/>
        </w:rPr>
        <w:t>Avize</w:t>
      </w:r>
      <w:proofErr w:type="spellEnd"/>
      <w:r w:rsidRPr="008E6993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8E6993">
        <w:rPr>
          <w:rStyle w:val="sttpar"/>
          <w:rFonts w:ascii="Arial" w:hAnsi="Arial" w:cs="Arial"/>
          <w:sz w:val="24"/>
          <w:szCs w:val="24"/>
        </w:rPr>
        <w:t>Acorduri</w:t>
      </w:r>
      <w:proofErr w:type="spellEnd"/>
      <w:r w:rsidRPr="008E6993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8E6993">
        <w:rPr>
          <w:rStyle w:val="sttpar"/>
          <w:rFonts w:ascii="Arial" w:hAnsi="Arial" w:cs="Arial"/>
          <w:sz w:val="24"/>
          <w:szCs w:val="24"/>
        </w:rPr>
        <w:t>Autorizaţii</w:t>
      </w:r>
      <w:proofErr w:type="spellEnd"/>
    </w:p>
    <w:p w:rsidR="00DA1C4A" w:rsidRPr="008E6993" w:rsidRDefault="00DA1C4A" w:rsidP="000B010F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E6993">
        <w:rPr>
          <w:rStyle w:val="stpar"/>
          <w:rFonts w:ascii="Arial" w:hAnsi="Arial" w:cs="Arial"/>
          <w:sz w:val="24"/>
          <w:szCs w:val="24"/>
        </w:rPr>
        <w:t xml:space="preserve">                 </w:t>
      </w:r>
      <w:r w:rsidR="00E6532B">
        <w:rPr>
          <w:rStyle w:val="stpar"/>
          <w:rFonts w:ascii="Arial" w:hAnsi="Arial" w:cs="Arial"/>
          <w:sz w:val="24"/>
          <w:szCs w:val="24"/>
        </w:rPr>
        <w:t xml:space="preserve"> </w:t>
      </w:r>
      <w:r w:rsidRPr="008E6993">
        <w:rPr>
          <w:rFonts w:ascii="Arial" w:hAnsi="Arial" w:cs="Arial"/>
          <w:sz w:val="24"/>
          <w:szCs w:val="24"/>
        </w:rPr>
        <w:t xml:space="preserve">                      </w:t>
      </w:r>
      <w:r w:rsidRPr="008E6993">
        <w:rPr>
          <w:rFonts w:ascii="Arial" w:hAnsi="Arial" w:cs="Arial"/>
          <w:sz w:val="24"/>
          <w:szCs w:val="24"/>
        </w:rPr>
        <w:tab/>
      </w:r>
      <w:r w:rsidRPr="008E6993">
        <w:rPr>
          <w:rFonts w:ascii="Arial" w:hAnsi="Arial" w:cs="Arial"/>
          <w:sz w:val="24"/>
          <w:szCs w:val="24"/>
        </w:rPr>
        <w:tab/>
      </w:r>
      <w:r w:rsidRPr="008E6993">
        <w:rPr>
          <w:rFonts w:ascii="Arial" w:hAnsi="Arial" w:cs="Arial"/>
          <w:sz w:val="24"/>
          <w:szCs w:val="24"/>
        </w:rPr>
        <w:tab/>
        <w:t xml:space="preserve">       </w:t>
      </w:r>
    </w:p>
    <w:p w:rsidR="00DA1C4A" w:rsidRPr="008E6993" w:rsidRDefault="00DA1C4A" w:rsidP="008E6993">
      <w:pPr>
        <w:spacing w:after="0" w:line="240" w:lineRule="auto"/>
        <w:ind w:left="648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8E6993">
        <w:rPr>
          <w:rFonts w:ascii="Arial" w:hAnsi="Arial" w:cs="Arial"/>
          <w:sz w:val="24"/>
          <w:szCs w:val="24"/>
        </w:rPr>
        <w:t xml:space="preserve">       </w:t>
      </w:r>
      <w:r w:rsidR="008E6993">
        <w:rPr>
          <w:rFonts w:ascii="Arial" w:hAnsi="Arial" w:cs="Arial"/>
          <w:sz w:val="24"/>
          <w:szCs w:val="24"/>
        </w:rPr>
        <w:t xml:space="preserve">       </w:t>
      </w:r>
      <w:r w:rsidRPr="008E6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6993">
        <w:rPr>
          <w:rStyle w:val="sttpar"/>
          <w:rFonts w:ascii="Arial" w:hAnsi="Arial" w:cs="Arial"/>
          <w:sz w:val="24"/>
          <w:szCs w:val="24"/>
        </w:rPr>
        <w:t>Intocmit</w:t>
      </w:r>
      <w:proofErr w:type="spellEnd"/>
      <w:r w:rsidRPr="008E69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E6532B">
        <w:rPr>
          <w:rFonts w:ascii="Arial" w:hAnsi="Arial" w:cs="Arial"/>
          <w:sz w:val="24"/>
          <w:szCs w:val="24"/>
        </w:rPr>
        <w:t xml:space="preserve"> </w:t>
      </w:r>
    </w:p>
    <w:p w:rsidR="001E5C4D" w:rsidRDefault="001E5C4D"/>
    <w:sectPr w:rsidR="001E5C4D" w:rsidSect="00DA1C4A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1134" w:bottom="907" w:left="1134" w:header="403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B2A" w:rsidRDefault="00067B2A" w:rsidP="00DA1C4A">
      <w:pPr>
        <w:spacing w:after="0" w:line="240" w:lineRule="auto"/>
      </w:pPr>
      <w:r>
        <w:separator/>
      </w:r>
    </w:p>
  </w:endnote>
  <w:endnote w:type="continuationSeparator" w:id="0">
    <w:p w:rsidR="00067B2A" w:rsidRDefault="00067B2A" w:rsidP="00DA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1001A5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53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5360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E6532B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688D" w:rsidRPr="008F5F96" w:rsidRDefault="001001A5" w:rsidP="0065688D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 w:rsidRPr="001001A5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0;text-align:left;margin-left:-46.65pt;margin-top:-33.6pt;width:41.9pt;height:34.45pt;z-index:-251654144;mso-position-horizontal-relative:text;mso-position-vertical-relative:text">
              <v:imagedata r:id="rId1" o:title=""/>
            </v:shape>
            <o:OLEObject Type="Embed" ProgID="CorelDRAW.Graphic.13" ShapeID="_x0000_s1026" DrawAspect="Content" ObjectID="_1576660381" r:id="rId2"/>
          </w:pict>
        </w:r>
        <w:r w:rsidRPr="001001A5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0;text-align:left;margin-left:-11.25pt;margin-top:-2.75pt;width:492pt;height:.05pt;z-index:251663360;mso-position-horizontal-relative:text;mso-position-vertical-relative:text" o:connectortype="straight" strokecolor="#00214e" strokeweight="1.5pt"/>
          </w:pict>
        </w:r>
        <w:r w:rsidR="00A95360" w:rsidRPr="008F5F96">
          <w:rPr>
            <w:rFonts w:ascii="Times New Roman" w:hAnsi="Times New Roman"/>
            <w:b/>
            <w:sz w:val="24"/>
            <w:szCs w:val="24"/>
            <w:lang w:val="it-IT"/>
          </w:rPr>
          <w:t>AGEN</w:t>
        </w:r>
        <w:r w:rsidR="00A95360" w:rsidRPr="008F5F96">
          <w:rPr>
            <w:rFonts w:ascii="Times New Roman" w:hAnsi="Times New Roman"/>
            <w:b/>
            <w:sz w:val="24"/>
            <w:szCs w:val="24"/>
            <w:lang w:val="ro-RO"/>
          </w:rPr>
          <w:t>ŢIA PENTRU PROTECŢIA MEDIULUI SUCEAVA</w:t>
        </w:r>
      </w:p>
      <w:p w:rsidR="0065688D" w:rsidRDefault="00A95360" w:rsidP="0065688D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>
          <w:rPr>
            <w:rFonts w:ascii="Times New Roman" w:hAnsi="Times New Roman"/>
            <w:sz w:val="24"/>
            <w:szCs w:val="24"/>
            <w:lang w:val="ro-RO"/>
          </w:rPr>
          <w:t>Strada Bistriţei nr. 1A, Suceava, Cod 720264</w:t>
        </w:r>
      </w:p>
      <w:p w:rsidR="005D0A5F" w:rsidRDefault="00A95360" w:rsidP="0065688D">
        <w:pPr>
          <w:pStyle w:val="Header"/>
          <w:tabs>
            <w:tab w:val="clear" w:pos="4680"/>
          </w:tabs>
          <w:jc w:val="center"/>
        </w:pPr>
        <w:r w:rsidRPr="008F5F96">
          <w:rPr>
            <w:rFonts w:ascii="Times New Roman" w:hAnsi="Times New Roman"/>
            <w:sz w:val="24"/>
            <w:szCs w:val="24"/>
            <w:lang w:val="ro-RO"/>
          </w:rPr>
          <w:t>E-mail: office@apmsv.anpm.ro; Tel. 0230 514056 Fax.  0230 514059</w:t>
        </w:r>
        <w:r>
          <w:t xml:space="preserve"> </w:t>
        </w:r>
      </w:p>
      <w:p w:rsidR="00B72680" w:rsidRPr="0065688D" w:rsidRDefault="001001A5" w:rsidP="0065688D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>
          <w:fldChar w:fldCharType="begin"/>
        </w:r>
        <w:r w:rsidR="00A95360">
          <w:instrText xml:space="preserve"> PAGE   \* MERGEFORMAT </w:instrText>
        </w:r>
        <w:r>
          <w:fldChar w:fldCharType="separate"/>
        </w:r>
        <w:r w:rsidR="00E653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65688D" w:rsidRPr="008F5F96" w:rsidRDefault="001001A5" w:rsidP="0065688D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 w:rsidRPr="001001A5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0;text-align:left;margin-left:-46.65pt;margin-top:-33.6pt;width:41.9pt;height:34.45pt;z-index:-251652096;mso-position-horizontal-relative:text;mso-position-vertical-relative:text">
              <v:imagedata r:id="rId1" o:title=""/>
            </v:shape>
            <o:OLEObject Type="Embed" ProgID="CorelDRAW.Graphic.13" ShapeID="_x0000_s1028" DrawAspect="Content" ObjectID="_1576660383" r:id="rId2"/>
          </w:pict>
        </w:r>
        <w:r w:rsidRPr="001001A5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0;text-align:left;margin-left:-11.25pt;margin-top:-2.75pt;width:492pt;height:.05pt;z-index:251665408;mso-position-horizontal-relative:text;mso-position-vertical-relative:text" o:connectortype="straight" strokecolor="#00214e" strokeweight="1.5pt"/>
          </w:pict>
        </w:r>
        <w:r w:rsidR="00A95360" w:rsidRPr="008F5F96">
          <w:rPr>
            <w:rFonts w:ascii="Times New Roman" w:hAnsi="Times New Roman"/>
            <w:b/>
            <w:sz w:val="24"/>
            <w:szCs w:val="24"/>
            <w:lang w:val="it-IT"/>
          </w:rPr>
          <w:t>AGEN</w:t>
        </w:r>
        <w:r w:rsidR="00A95360" w:rsidRPr="008F5F96">
          <w:rPr>
            <w:rFonts w:ascii="Times New Roman" w:hAnsi="Times New Roman"/>
            <w:b/>
            <w:sz w:val="24"/>
            <w:szCs w:val="24"/>
            <w:lang w:val="ro-RO"/>
          </w:rPr>
          <w:t>ŢIA PENTRU PROTECŢIA MEDIULUI SUCEAVA</w:t>
        </w:r>
      </w:p>
      <w:p w:rsidR="0065688D" w:rsidRDefault="00A95360" w:rsidP="0065688D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>
          <w:rPr>
            <w:rFonts w:ascii="Times New Roman" w:hAnsi="Times New Roman"/>
            <w:sz w:val="24"/>
            <w:szCs w:val="24"/>
            <w:lang w:val="ro-RO"/>
          </w:rPr>
          <w:t>Strada Bistriţei nr. 1A, Suceava, Cod 720264</w:t>
        </w:r>
      </w:p>
      <w:p w:rsidR="005D0A5F" w:rsidRDefault="00A95360" w:rsidP="0065688D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8F5F96">
          <w:rPr>
            <w:rFonts w:ascii="Times New Roman" w:hAnsi="Times New Roman"/>
            <w:sz w:val="24"/>
            <w:szCs w:val="24"/>
            <w:lang w:val="ro-RO"/>
          </w:rPr>
          <w:t>E-mail: office@apmsv.anpm.ro; Tel. 0230 514056 Fax.  0230 514059</w:t>
        </w:r>
      </w:p>
      <w:p w:rsidR="00B72680" w:rsidRPr="0065688D" w:rsidRDefault="00A95360" w:rsidP="0065688D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>
          <w:rPr>
            <w:rFonts w:ascii="Times New Roman" w:hAnsi="Times New Roman"/>
            <w:sz w:val="24"/>
            <w:szCs w:val="24"/>
            <w:lang w:val="ro-RO"/>
          </w:rPr>
          <w:t>1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B2A" w:rsidRDefault="00067B2A" w:rsidP="00DA1C4A">
      <w:pPr>
        <w:spacing w:after="0" w:line="240" w:lineRule="auto"/>
      </w:pPr>
      <w:r>
        <w:separator/>
      </w:r>
    </w:p>
  </w:footnote>
  <w:footnote w:type="continuationSeparator" w:id="0">
    <w:p w:rsidR="00067B2A" w:rsidRDefault="00067B2A" w:rsidP="00DA1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1001A5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1001A5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76660382" r:id="rId2"/>
      </w:pict>
    </w:r>
    <w:r w:rsidR="00A95360"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A95360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A95360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1001A5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A95360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A95360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E6532B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E6532B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1001A5" w:rsidP="00211D70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A95360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A95360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E6532B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19D3"/>
    <w:multiLevelType w:val="multilevel"/>
    <w:tmpl w:val="C560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A1C4A"/>
    <w:rsid w:val="00004131"/>
    <w:rsid w:val="0001078D"/>
    <w:rsid w:val="00012C76"/>
    <w:rsid w:val="00014C48"/>
    <w:rsid w:val="000263CC"/>
    <w:rsid w:val="00027D53"/>
    <w:rsid w:val="00027FB2"/>
    <w:rsid w:val="0003072D"/>
    <w:rsid w:val="00032F1B"/>
    <w:rsid w:val="00037FC9"/>
    <w:rsid w:val="000420BE"/>
    <w:rsid w:val="00044144"/>
    <w:rsid w:val="00051A40"/>
    <w:rsid w:val="00054622"/>
    <w:rsid w:val="00055F94"/>
    <w:rsid w:val="00056ED4"/>
    <w:rsid w:val="00061619"/>
    <w:rsid w:val="0006218D"/>
    <w:rsid w:val="000648E8"/>
    <w:rsid w:val="00067B2A"/>
    <w:rsid w:val="00072AE5"/>
    <w:rsid w:val="000753DB"/>
    <w:rsid w:val="00075516"/>
    <w:rsid w:val="00075AB4"/>
    <w:rsid w:val="00083A69"/>
    <w:rsid w:val="00084F61"/>
    <w:rsid w:val="00090374"/>
    <w:rsid w:val="00091354"/>
    <w:rsid w:val="000A11BE"/>
    <w:rsid w:val="000A1C12"/>
    <w:rsid w:val="000B34B8"/>
    <w:rsid w:val="000B37E5"/>
    <w:rsid w:val="000B7089"/>
    <w:rsid w:val="000C3AB9"/>
    <w:rsid w:val="000C47CA"/>
    <w:rsid w:val="000C5642"/>
    <w:rsid w:val="000D3875"/>
    <w:rsid w:val="000E325A"/>
    <w:rsid w:val="000E7B62"/>
    <w:rsid w:val="000F29F7"/>
    <w:rsid w:val="000F5A06"/>
    <w:rsid w:val="000F6A06"/>
    <w:rsid w:val="001001A5"/>
    <w:rsid w:val="00105167"/>
    <w:rsid w:val="0011030B"/>
    <w:rsid w:val="00117BD2"/>
    <w:rsid w:val="00121EB0"/>
    <w:rsid w:val="00122EEB"/>
    <w:rsid w:val="0012324B"/>
    <w:rsid w:val="00132D03"/>
    <w:rsid w:val="001330D0"/>
    <w:rsid w:val="00137EDA"/>
    <w:rsid w:val="00155B76"/>
    <w:rsid w:val="0016121A"/>
    <w:rsid w:val="001635AB"/>
    <w:rsid w:val="00163730"/>
    <w:rsid w:val="00164333"/>
    <w:rsid w:val="00167DD5"/>
    <w:rsid w:val="00176CD8"/>
    <w:rsid w:val="001817EF"/>
    <w:rsid w:val="00181C20"/>
    <w:rsid w:val="0018356C"/>
    <w:rsid w:val="00187E90"/>
    <w:rsid w:val="0019165D"/>
    <w:rsid w:val="001A0DEC"/>
    <w:rsid w:val="001A7D82"/>
    <w:rsid w:val="001B21D0"/>
    <w:rsid w:val="001B27DB"/>
    <w:rsid w:val="001B2DB7"/>
    <w:rsid w:val="001C0C05"/>
    <w:rsid w:val="001C0EBF"/>
    <w:rsid w:val="001D10CD"/>
    <w:rsid w:val="001D55CD"/>
    <w:rsid w:val="001D7C03"/>
    <w:rsid w:val="001D7C5B"/>
    <w:rsid w:val="001E5820"/>
    <w:rsid w:val="001E5C4D"/>
    <w:rsid w:val="001F29F0"/>
    <w:rsid w:val="001F5079"/>
    <w:rsid w:val="002009B5"/>
    <w:rsid w:val="00202431"/>
    <w:rsid w:val="00204176"/>
    <w:rsid w:val="00205C72"/>
    <w:rsid w:val="002133C1"/>
    <w:rsid w:val="00213804"/>
    <w:rsid w:val="002147B4"/>
    <w:rsid w:val="002314D3"/>
    <w:rsid w:val="00231F6A"/>
    <w:rsid w:val="00246D27"/>
    <w:rsid w:val="00250F6E"/>
    <w:rsid w:val="002515AF"/>
    <w:rsid w:val="00254A60"/>
    <w:rsid w:val="00256143"/>
    <w:rsid w:val="00261535"/>
    <w:rsid w:val="002734E0"/>
    <w:rsid w:val="00273FC5"/>
    <w:rsid w:val="00274034"/>
    <w:rsid w:val="00274779"/>
    <w:rsid w:val="00283BCA"/>
    <w:rsid w:val="00283F2E"/>
    <w:rsid w:val="002867B7"/>
    <w:rsid w:val="0029091E"/>
    <w:rsid w:val="002A0D74"/>
    <w:rsid w:val="002B1281"/>
    <w:rsid w:val="002B3B5A"/>
    <w:rsid w:val="002C0615"/>
    <w:rsid w:val="002C087E"/>
    <w:rsid w:val="002C1030"/>
    <w:rsid w:val="002C105D"/>
    <w:rsid w:val="002C10D9"/>
    <w:rsid w:val="002C2ACF"/>
    <w:rsid w:val="002D0808"/>
    <w:rsid w:val="002D49E2"/>
    <w:rsid w:val="002D5929"/>
    <w:rsid w:val="002D7855"/>
    <w:rsid w:val="002E3622"/>
    <w:rsid w:val="002F2679"/>
    <w:rsid w:val="002F4B2A"/>
    <w:rsid w:val="00304C4E"/>
    <w:rsid w:val="00310BDC"/>
    <w:rsid w:val="003122BE"/>
    <w:rsid w:val="00315B5D"/>
    <w:rsid w:val="0031753F"/>
    <w:rsid w:val="00321AF6"/>
    <w:rsid w:val="00324C38"/>
    <w:rsid w:val="003347EA"/>
    <w:rsid w:val="003348A9"/>
    <w:rsid w:val="00337426"/>
    <w:rsid w:val="00337E35"/>
    <w:rsid w:val="00340C7A"/>
    <w:rsid w:val="0034119E"/>
    <w:rsid w:val="003500C9"/>
    <w:rsid w:val="00352ADF"/>
    <w:rsid w:val="00353ED2"/>
    <w:rsid w:val="003546F4"/>
    <w:rsid w:val="00354BC6"/>
    <w:rsid w:val="00356AEE"/>
    <w:rsid w:val="00363209"/>
    <w:rsid w:val="0036402D"/>
    <w:rsid w:val="00373D51"/>
    <w:rsid w:val="00374803"/>
    <w:rsid w:val="00374CDF"/>
    <w:rsid w:val="003751D6"/>
    <w:rsid w:val="0038188C"/>
    <w:rsid w:val="00387486"/>
    <w:rsid w:val="003876A6"/>
    <w:rsid w:val="0039064C"/>
    <w:rsid w:val="00392944"/>
    <w:rsid w:val="003A10EB"/>
    <w:rsid w:val="003A7D64"/>
    <w:rsid w:val="003B1D89"/>
    <w:rsid w:val="003B2A19"/>
    <w:rsid w:val="003B4BE6"/>
    <w:rsid w:val="003E1B31"/>
    <w:rsid w:val="003F034E"/>
    <w:rsid w:val="003F54C9"/>
    <w:rsid w:val="00403F1A"/>
    <w:rsid w:val="004063F2"/>
    <w:rsid w:val="00411988"/>
    <w:rsid w:val="00412568"/>
    <w:rsid w:val="004208E0"/>
    <w:rsid w:val="00423055"/>
    <w:rsid w:val="004268A2"/>
    <w:rsid w:val="00427D11"/>
    <w:rsid w:val="004305A9"/>
    <w:rsid w:val="00432A36"/>
    <w:rsid w:val="00437C75"/>
    <w:rsid w:val="0045646C"/>
    <w:rsid w:val="004602BB"/>
    <w:rsid w:val="0046112F"/>
    <w:rsid w:val="0046529C"/>
    <w:rsid w:val="00466200"/>
    <w:rsid w:val="00470002"/>
    <w:rsid w:val="00470E3F"/>
    <w:rsid w:val="00472732"/>
    <w:rsid w:val="00472785"/>
    <w:rsid w:val="00474E3C"/>
    <w:rsid w:val="00476D75"/>
    <w:rsid w:val="004877BD"/>
    <w:rsid w:val="004973BA"/>
    <w:rsid w:val="004B06B7"/>
    <w:rsid w:val="004B260A"/>
    <w:rsid w:val="004B2E33"/>
    <w:rsid w:val="004C06ED"/>
    <w:rsid w:val="004C14D8"/>
    <w:rsid w:val="004D0DD6"/>
    <w:rsid w:val="004E0F14"/>
    <w:rsid w:val="004E545A"/>
    <w:rsid w:val="004E6F62"/>
    <w:rsid w:val="004F2746"/>
    <w:rsid w:val="004F2DCB"/>
    <w:rsid w:val="004F45E7"/>
    <w:rsid w:val="00502314"/>
    <w:rsid w:val="00503382"/>
    <w:rsid w:val="00505A77"/>
    <w:rsid w:val="00507589"/>
    <w:rsid w:val="00511034"/>
    <w:rsid w:val="005352D7"/>
    <w:rsid w:val="00547D5E"/>
    <w:rsid w:val="00550D72"/>
    <w:rsid w:val="00557989"/>
    <w:rsid w:val="00565DEB"/>
    <w:rsid w:val="00570ED6"/>
    <w:rsid w:val="00573B5A"/>
    <w:rsid w:val="00574F89"/>
    <w:rsid w:val="00575A39"/>
    <w:rsid w:val="00576BE9"/>
    <w:rsid w:val="00584157"/>
    <w:rsid w:val="00584F77"/>
    <w:rsid w:val="00586113"/>
    <w:rsid w:val="0059224C"/>
    <w:rsid w:val="0059348F"/>
    <w:rsid w:val="00596F1B"/>
    <w:rsid w:val="00597A52"/>
    <w:rsid w:val="005A0DF5"/>
    <w:rsid w:val="005A430C"/>
    <w:rsid w:val="005A4441"/>
    <w:rsid w:val="005B42D1"/>
    <w:rsid w:val="005C2360"/>
    <w:rsid w:val="005C396B"/>
    <w:rsid w:val="005C3D31"/>
    <w:rsid w:val="005C3EBF"/>
    <w:rsid w:val="005C7859"/>
    <w:rsid w:val="005E30CA"/>
    <w:rsid w:val="005E7C0F"/>
    <w:rsid w:val="005F5DAB"/>
    <w:rsid w:val="005F755E"/>
    <w:rsid w:val="00602297"/>
    <w:rsid w:val="00603D69"/>
    <w:rsid w:val="00603E35"/>
    <w:rsid w:val="00603F99"/>
    <w:rsid w:val="0060531B"/>
    <w:rsid w:val="0061139E"/>
    <w:rsid w:val="0062495F"/>
    <w:rsid w:val="006333CF"/>
    <w:rsid w:val="006400B3"/>
    <w:rsid w:val="00640234"/>
    <w:rsid w:val="00645B08"/>
    <w:rsid w:val="006502AD"/>
    <w:rsid w:val="00654C40"/>
    <w:rsid w:val="00655BA9"/>
    <w:rsid w:val="00657294"/>
    <w:rsid w:val="00657618"/>
    <w:rsid w:val="0066354C"/>
    <w:rsid w:val="006667E8"/>
    <w:rsid w:val="006713A6"/>
    <w:rsid w:val="00684E27"/>
    <w:rsid w:val="0068702F"/>
    <w:rsid w:val="00687C75"/>
    <w:rsid w:val="0069483D"/>
    <w:rsid w:val="006A5476"/>
    <w:rsid w:val="006C1805"/>
    <w:rsid w:val="006C1944"/>
    <w:rsid w:val="006C5245"/>
    <w:rsid w:val="006C6B5A"/>
    <w:rsid w:val="006D0C0C"/>
    <w:rsid w:val="006D4D26"/>
    <w:rsid w:val="006E6F2F"/>
    <w:rsid w:val="006E7812"/>
    <w:rsid w:val="006F3957"/>
    <w:rsid w:val="006F429C"/>
    <w:rsid w:val="0070149F"/>
    <w:rsid w:val="00702E8D"/>
    <w:rsid w:val="00710E89"/>
    <w:rsid w:val="00711054"/>
    <w:rsid w:val="00715D0C"/>
    <w:rsid w:val="00715F4D"/>
    <w:rsid w:val="00716C94"/>
    <w:rsid w:val="00722BAF"/>
    <w:rsid w:val="007300B8"/>
    <w:rsid w:val="007312D6"/>
    <w:rsid w:val="00732FB7"/>
    <w:rsid w:val="00733483"/>
    <w:rsid w:val="007370F0"/>
    <w:rsid w:val="00737868"/>
    <w:rsid w:val="0074441B"/>
    <w:rsid w:val="00754283"/>
    <w:rsid w:val="00756E5A"/>
    <w:rsid w:val="00761737"/>
    <w:rsid w:val="00761E72"/>
    <w:rsid w:val="007710EF"/>
    <w:rsid w:val="00774EE8"/>
    <w:rsid w:val="0077521A"/>
    <w:rsid w:val="00780670"/>
    <w:rsid w:val="00784A6D"/>
    <w:rsid w:val="007917C9"/>
    <w:rsid w:val="00793754"/>
    <w:rsid w:val="007946B8"/>
    <w:rsid w:val="00794933"/>
    <w:rsid w:val="007952AC"/>
    <w:rsid w:val="00795494"/>
    <w:rsid w:val="00797F92"/>
    <w:rsid w:val="007A02D7"/>
    <w:rsid w:val="007A0352"/>
    <w:rsid w:val="007A2E5A"/>
    <w:rsid w:val="007A4FDD"/>
    <w:rsid w:val="007A65E1"/>
    <w:rsid w:val="007A6D8F"/>
    <w:rsid w:val="007B1BC3"/>
    <w:rsid w:val="007C02FD"/>
    <w:rsid w:val="007C1BDA"/>
    <w:rsid w:val="007C5969"/>
    <w:rsid w:val="007D0BAD"/>
    <w:rsid w:val="007D1CF4"/>
    <w:rsid w:val="007D1FA5"/>
    <w:rsid w:val="007E4B78"/>
    <w:rsid w:val="007E5BFA"/>
    <w:rsid w:val="007E60D7"/>
    <w:rsid w:val="007E68CC"/>
    <w:rsid w:val="007F009A"/>
    <w:rsid w:val="007F34B6"/>
    <w:rsid w:val="007F747C"/>
    <w:rsid w:val="00801184"/>
    <w:rsid w:val="00803F85"/>
    <w:rsid w:val="00804662"/>
    <w:rsid w:val="0080564B"/>
    <w:rsid w:val="008121F0"/>
    <w:rsid w:val="00812729"/>
    <w:rsid w:val="00814013"/>
    <w:rsid w:val="00820A4C"/>
    <w:rsid w:val="0082519E"/>
    <w:rsid w:val="00834B93"/>
    <w:rsid w:val="008356A8"/>
    <w:rsid w:val="0084321B"/>
    <w:rsid w:val="00843FE4"/>
    <w:rsid w:val="0084527A"/>
    <w:rsid w:val="00850830"/>
    <w:rsid w:val="00850953"/>
    <w:rsid w:val="00851F4F"/>
    <w:rsid w:val="0085310F"/>
    <w:rsid w:val="008573AA"/>
    <w:rsid w:val="00860E10"/>
    <w:rsid w:val="008611FF"/>
    <w:rsid w:val="00864D35"/>
    <w:rsid w:val="00867401"/>
    <w:rsid w:val="00871E18"/>
    <w:rsid w:val="00877446"/>
    <w:rsid w:val="00887DA5"/>
    <w:rsid w:val="00891EB4"/>
    <w:rsid w:val="008956DA"/>
    <w:rsid w:val="008968E6"/>
    <w:rsid w:val="008A5348"/>
    <w:rsid w:val="008A7DA8"/>
    <w:rsid w:val="008B0F96"/>
    <w:rsid w:val="008B366E"/>
    <w:rsid w:val="008B4008"/>
    <w:rsid w:val="008B4718"/>
    <w:rsid w:val="008D35CF"/>
    <w:rsid w:val="008D4C57"/>
    <w:rsid w:val="008D5929"/>
    <w:rsid w:val="008D6581"/>
    <w:rsid w:val="008E12B9"/>
    <w:rsid w:val="008E2C37"/>
    <w:rsid w:val="008E5A94"/>
    <w:rsid w:val="008E6993"/>
    <w:rsid w:val="008F2E78"/>
    <w:rsid w:val="008F4E76"/>
    <w:rsid w:val="009026F9"/>
    <w:rsid w:val="00903CBA"/>
    <w:rsid w:val="00911700"/>
    <w:rsid w:val="00912C90"/>
    <w:rsid w:val="00912EE9"/>
    <w:rsid w:val="009132D4"/>
    <w:rsid w:val="0091493C"/>
    <w:rsid w:val="00921FBF"/>
    <w:rsid w:val="009314E5"/>
    <w:rsid w:val="00931580"/>
    <w:rsid w:val="009359F1"/>
    <w:rsid w:val="00942CD9"/>
    <w:rsid w:val="00943D49"/>
    <w:rsid w:val="00946A14"/>
    <w:rsid w:val="00947A71"/>
    <w:rsid w:val="009553C8"/>
    <w:rsid w:val="0095546B"/>
    <w:rsid w:val="00956D7C"/>
    <w:rsid w:val="00965179"/>
    <w:rsid w:val="0096552D"/>
    <w:rsid w:val="00967BB6"/>
    <w:rsid w:val="009729A7"/>
    <w:rsid w:val="00972CA7"/>
    <w:rsid w:val="009866EF"/>
    <w:rsid w:val="00986E2E"/>
    <w:rsid w:val="00987D3F"/>
    <w:rsid w:val="00994862"/>
    <w:rsid w:val="009971A7"/>
    <w:rsid w:val="009A348C"/>
    <w:rsid w:val="009B0322"/>
    <w:rsid w:val="009C26B5"/>
    <w:rsid w:val="009C4B5C"/>
    <w:rsid w:val="009D076C"/>
    <w:rsid w:val="009D2A09"/>
    <w:rsid w:val="009E0D78"/>
    <w:rsid w:val="009E31FF"/>
    <w:rsid w:val="009E3A94"/>
    <w:rsid w:val="009E5FF1"/>
    <w:rsid w:val="009E6B92"/>
    <w:rsid w:val="009F0A4A"/>
    <w:rsid w:val="009F3648"/>
    <w:rsid w:val="009F7D46"/>
    <w:rsid w:val="00A01033"/>
    <w:rsid w:val="00A04F8F"/>
    <w:rsid w:val="00A106DD"/>
    <w:rsid w:val="00A15B02"/>
    <w:rsid w:val="00A20E0D"/>
    <w:rsid w:val="00A27F48"/>
    <w:rsid w:val="00A41978"/>
    <w:rsid w:val="00A42676"/>
    <w:rsid w:val="00A43C7E"/>
    <w:rsid w:val="00A465EF"/>
    <w:rsid w:val="00A46B23"/>
    <w:rsid w:val="00A54B0C"/>
    <w:rsid w:val="00A61A7C"/>
    <w:rsid w:val="00A64C72"/>
    <w:rsid w:val="00A67682"/>
    <w:rsid w:val="00A75A72"/>
    <w:rsid w:val="00A75AEA"/>
    <w:rsid w:val="00A80A32"/>
    <w:rsid w:val="00A82B5F"/>
    <w:rsid w:val="00A84A04"/>
    <w:rsid w:val="00A95360"/>
    <w:rsid w:val="00AA1B75"/>
    <w:rsid w:val="00AA253F"/>
    <w:rsid w:val="00AA3AC2"/>
    <w:rsid w:val="00AA3F22"/>
    <w:rsid w:val="00AA3F86"/>
    <w:rsid w:val="00AA4BE0"/>
    <w:rsid w:val="00AA6506"/>
    <w:rsid w:val="00AB0341"/>
    <w:rsid w:val="00AB2081"/>
    <w:rsid w:val="00AB67E7"/>
    <w:rsid w:val="00AB74A9"/>
    <w:rsid w:val="00AB7B70"/>
    <w:rsid w:val="00AC4508"/>
    <w:rsid w:val="00AC5A00"/>
    <w:rsid w:val="00AC5D3A"/>
    <w:rsid w:val="00AD28DE"/>
    <w:rsid w:val="00AD4540"/>
    <w:rsid w:val="00AD788A"/>
    <w:rsid w:val="00AD7E8C"/>
    <w:rsid w:val="00AE1837"/>
    <w:rsid w:val="00AE2D8A"/>
    <w:rsid w:val="00AE4972"/>
    <w:rsid w:val="00B00ED4"/>
    <w:rsid w:val="00B01221"/>
    <w:rsid w:val="00B018BF"/>
    <w:rsid w:val="00B06BBE"/>
    <w:rsid w:val="00B06E8E"/>
    <w:rsid w:val="00B10626"/>
    <w:rsid w:val="00B12DDD"/>
    <w:rsid w:val="00B15216"/>
    <w:rsid w:val="00B15F2C"/>
    <w:rsid w:val="00B2002B"/>
    <w:rsid w:val="00B20D66"/>
    <w:rsid w:val="00B223E1"/>
    <w:rsid w:val="00B30A64"/>
    <w:rsid w:val="00B31CE7"/>
    <w:rsid w:val="00B331E2"/>
    <w:rsid w:val="00B33DCF"/>
    <w:rsid w:val="00B400C2"/>
    <w:rsid w:val="00B40A72"/>
    <w:rsid w:val="00B41468"/>
    <w:rsid w:val="00B41CB0"/>
    <w:rsid w:val="00B42088"/>
    <w:rsid w:val="00B5503A"/>
    <w:rsid w:val="00B57A0E"/>
    <w:rsid w:val="00B57F49"/>
    <w:rsid w:val="00B62959"/>
    <w:rsid w:val="00B62D7B"/>
    <w:rsid w:val="00B642B5"/>
    <w:rsid w:val="00B7019D"/>
    <w:rsid w:val="00B7329B"/>
    <w:rsid w:val="00B73417"/>
    <w:rsid w:val="00B759F3"/>
    <w:rsid w:val="00B764EB"/>
    <w:rsid w:val="00B85912"/>
    <w:rsid w:val="00B95243"/>
    <w:rsid w:val="00B97BF7"/>
    <w:rsid w:val="00BA1864"/>
    <w:rsid w:val="00BA30E8"/>
    <w:rsid w:val="00BA720E"/>
    <w:rsid w:val="00BA787B"/>
    <w:rsid w:val="00BB2FE2"/>
    <w:rsid w:val="00BB68D6"/>
    <w:rsid w:val="00BD1245"/>
    <w:rsid w:val="00BD1EA3"/>
    <w:rsid w:val="00BD73CD"/>
    <w:rsid w:val="00BD7D99"/>
    <w:rsid w:val="00BE1A44"/>
    <w:rsid w:val="00BE1B6D"/>
    <w:rsid w:val="00BE1CEF"/>
    <w:rsid w:val="00BE4B49"/>
    <w:rsid w:val="00BE723D"/>
    <w:rsid w:val="00C1314D"/>
    <w:rsid w:val="00C13E82"/>
    <w:rsid w:val="00C15AAD"/>
    <w:rsid w:val="00C16E14"/>
    <w:rsid w:val="00C24047"/>
    <w:rsid w:val="00C40356"/>
    <w:rsid w:val="00C40A51"/>
    <w:rsid w:val="00C45EE2"/>
    <w:rsid w:val="00C52EB7"/>
    <w:rsid w:val="00C757C8"/>
    <w:rsid w:val="00C86B40"/>
    <w:rsid w:val="00C86F68"/>
    <w:rsid w:val="00C92721"/>
    <w:rsid w:val="00C932A9"/>
    <w:rsid w:val="00CA07F3"/>
    <w:rsid w:val="00CA36F7"/>
    <w:rsid w:val="00CA47E2"/>
    <w:rsid w:val="00CB364C"/>
    <w:rsid w:val="00CB3C33"/>
    <w:rsid w:val="00CB5379"/>
    <w:rsid w:val="00CC0ED1"/>
    <w:rsid w:val="00CC25E6"/>
    <w:rsid w:val="00CC42E1"/>
    <w:rsid w:val="00CC756F"/>
    <w:rsid w:val="00CC7EAF"/>
    <w:rsid w:val="00CD0D15"/>
    <w:rsid w:val="00CD2022"/>
    <w:rsid w:val="00CD76D7"/>
    <w:rsid w:val="00CD7CD7"/>
    <w:rsid w:val="00CE3D1F"/>
    <w:rsid w:val="00CE4A15"/>
    <w:rsid w:val="00CE4AA0"/>
    <w:rsid w:val="00CE50A6"/>
    <w:rsid w:val="00CE7A9C"/>
    <w:rsid w:val="00CF0AB3"/>
    <w:rsid w:val="00CF1EF8"/>
    <w:rsid w:val="00CF6937"/>
    <w:rsid w:val="00D00F46"/>
    <w:rsid w:val="00D07167"/>
    <w:rsid w:val="00D11E18"/>
    <w:rsid w:val="00D14768"/>
    <w:rsid w:val="00D1548F"/>
    <w:rsid w:val="00D1793F"/>
    <w:rsid w:val="00D26AAD"/>
    <w:rsid w:val="00D35C39"/>
    <w:rsid w:val="00D374FF"/>
    <w:rsid w:val="00D46B8B"/>
    <w:rsid w:val="00D51D81"/>
    <w:rsid w:val="00D52192"/>
    <w:rsid w:val="00D55184"/>
    <w:rsid w:val="00D606BB"/>
    <w:rsid w:val="00D61851"/>
    <w:rsid w:val="00D66D33"/>
    <w:rsid w:val="00D6728F"/>
    <w:rsid w:val="00D72AA0"/>
    <w:rsid w:val="00D769EF"/>
    <w:rsid w:val="00D76A49"/>
    <w:rsid w:val="00D85CF2"/>
    <w:rsid w:val="00D869BC"/>
    <w:rsid w:val="00D872FA"/>
    <w:rsid w:val="00D90DFA"/>
    <w:rsid w:val="00D94EB8"/>
    <w:rsid w:val="00DA1C4A"/>
    <w:rsid w:val="00DA2122"/>
    <w:rsid w:val="00DB0C6E"/>
    <w:rsid w:val="00DB3B35"/>
    <w:rsid w:val="00DB67FD"/>
    <w:rsid w:val="00DC2922"/>
    <w:rsid w:val="00DC3B7B"/>
    <w:rsid w:val="00DC4652"/>
    <w:rsid w:val="00DD41C3"/>
    <w:rsid w:val="00DE2024"/>
    <w:rsid w:val="00DE3AB6"/>
    <w:rsid w:val="00DE7D71"/>
    <w:rsid w:val="00DF3178"/>
    <w:rsid w:val="00E054F2"/>
    <w:rsid w:val="00E10AA1"/>
    <w:rsid w:val="00E12332"/>
    <w:rsid w:val="00E25003"/>
    <w:rsid w:val="00E252CC"/>
    <w:rsid w:val="00E2600E"/>
    <w:rsid w:val="00E30756"/>
    <w:rsid w:val="00E34AE3"/>
    <w:rsid w:val="00E35054"/>
    <w:rsid w:val="00E355F5"/>
    <w:rsid w:val="00E4642E"/>
    <w:rsid w:val="00E533CE"/>
    <w:rsid w:val="00E61F95"/>
    <w:rsid w:val="00E6497D"/>
    <w:rsid w:val="00E6532B"/>
    <w:rsid w:val="00E65536"/>
    <w:rsid w:val="00E7619F"/>
    <w:rsid w:val="00E764B9"/>
    <w:rsid w:val="00E834E8"/>
    <w:rsid w:val="00E8380B"/>
    <w:rsid w:val="00E83E6A"/>
    <w:rsid w:val="00E85FE8"/>
    <w:rsid w:val="00E93D34"/>
    <w:rsid w:val="00E94E20"/>
    <w:rsid w:val="00EA0483"/>
    <w:rsid w:val="00EA35B3"/>
    <w:rsid w:val="00EB2F7A"/>
    <w:rsid w:val="00EB36FC"/>
    <w:rsid w:val="00EB7B65"/>
    <w:rsid w:val="00EB7F6F"/>
    <w:rsid w:val="00EC2700"/>
    <w:rsid w:val="00EC3826"/>
    <w:rsid w:val="00EC769D"/>
    <w:rsid w:val="00ED2B9C"/>
    <w:rsid w:val="00ED3ACC"/>
    <w:rsid w:val="00ED4527"/>
    <w:rsid w:val="00ED67D2"/>
    <w:rsid w:val="00EE03B6"/>
    <w:rsid w:val="00EE391B"/>
    <w:rsid w:val="00EF585C"/>
    <w:rsid w:val="00EF5F8C"/>
    <w:rsid w:val="00F027C3"/>
    <w:rsid w:val="00F054E5"/>
    <w:rsid w:val="00F06C40"/>
    <w:rsid w:val="00F07BA1"/>
    <w:rsid w:val="00F1235E"/>
    <w:rsid w:val="00F14BF4"/>
    <w:rsid w:val="00F17975"/>
    <w:rsid w:val="00F2015A"/>
    <w:rsid w:val="00F22D67"/>
    <w:rsid w:val="00F345DC"/>
    <w:rsid w:val="00F43648"/>
    <w:rsid w:val="00F45C32"/>
    <w:rsid w:val="00F5087A"/>
    <w:rsid w:val="00F510BC"/>
    <w:rsid w:val="00F51DCC"/>
    <w:rsid w:val="00F5412F"/>
    <w:rsid w:val="00F5528F"/>
    <w:rsid w:val="00F62951"/>
    <w:rsid w:val="00F674F9"/>
    <w:rsid w:val="00F7245B"/>
    <w:rsid w:val="00F72BEE"/>
    <w:rsid w:val="00F7354E"/>
    <w:rsid w:val="00F73C70"/>
    <w:rsid w:val="00F754B9"/>
    <w:rsid w:val="00F773F1"/>
    <w:rsid w:val="00F77F44"/>
    <w:rsid w:val="00F840C1"/>
    <w:rsid w:val="00F84BB2"/>
    <w:rsid w:val="00F876AC"/>
    <w:rsid w:val="00F90A9E"/>
    <w:rsid w:val="00F910B7"/>
    <w:rsid w:val="00F956E1"/>
    <w:rsid w:val="00FA1852"/>
    <w:rsid w:val="00FA36E5"/>
    <w:rsid w:val="00FA6587"/>
    <w:rsid w:val="00FB2D7F"/>
    <w:rsid w:val="00FB4906"/>
    <w:rsid w:val="00FC7834"/>
    <w:rsid w:val="00FD2351"/>
    <w:rsid w:val="00FD4FB9"/>
    <w:rsid w:val="00FE3D18"/>
    <w:rsid w:val="00FE7986"/>
    <w:rsid w:val="00FE7C8F"/>
    <w:rsid w:val="00FF26D6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4A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DA1C4A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DA1C4A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1C4A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DA1C4A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DA1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DA1C4A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DA1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DA1C4A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DA1C4A"/>
  </w:style>
  <w:style w:type="character" w:customStyle="1" w:styleId="tpa1">
    <w:name w:val="tpa1"/>
    <w:basedOn w:val="DefaultParagraphFont"/>
    <w:rsid w:val="00DA1C4A"/>
  </w:style>
  <w:style w:type="paragraph" w:styleId="ListParagraph">
    <w:name w:val="List Paragraph"/>
    <w:basedOn w:val="Normal"/>
    <w:uiPriority w:val="34"/>
    <w:qFormat/>
    <w:rsid w:val="00DA1C4A"/>
    <w:pPr>
      <w:ind w:left="720"/>
    </w:pPr>
  </w:style>
  <w:style w:type="character" w:customStyle="1" w:styleId="sttlitera">
    <w:name w:val="st_tlitera"/>
    <w:rsid w:val="00DA1C4A"/>
  </w:style>
  <w:style w:type="character" w:customStyle="1" w:styleId="sttpar">
    <w:name w:val="st_tpar"/>
    <w:basedOn w:val="DefaultParagraphFont"/>
    <w:rsid w:val="00DA1C4A"/>
  </w:style>
  <w:style w:type="character" w:customStyle="1" w:styleId="stpar">
    <w:name w:val="st_par"/>
    <w:basedOn w:val="DefaultParagraphFont"/>
    <w:rsid w:val="00DA1C4A"/>
  </w:style>
  <w:style w:type="character" w:customStyle="1" w:styleId="stlitera">
    <w:name w:val="st_litera"/>
    <w:basedOn w:val="DefaultParagraphFont"/>
    <w:rsid w:val="00DA1C4A"/>
  </w:style>
  <w:style w:type="character" w:customStyle="1" w:styleId="stpunct">
    <w:name w:val="st_punct"/>
    <w:basedOn w:val="DefaultParagraphFont"/>
    <w:rsid w:val="00DA1C4A"/>
  </w:style>
  <w:style w:type="character" w:customStyle="1" w:styleId="sttpunct">
    <w:name w:val="st_tpunct"/>
    <w:basedOn w:val="DefaultParagraphFont"/>
    <w:rsid w:val="00DA1C4A"/>
  </w:style>
  <w:style w:type="paragraph" w:styleId="BalloonText">
    <w:name w:val="Balloon Text"/>
    <w:basedOn w:val="Normal"/>
    <w:link w:val="BalloonTextChar"/>
    <w:uiPriority w:val="99"/>
    <w:semiHidden/>
    <w:unhideWhenUsed/>
    <w:rsid w:val="00DA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4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857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simona.vascovici</dc:creator>
  <cp:lastModifiedBy>simona.vascovici</cp:lastModifiedBy>
  <cp:revision>7</cp:revision>
  <cp:lastPrinted>2017-09-13T07:20:00Z</cp:lastPrinted>
  <dcterms:created xsi:type="dcterms:W3CDTF">2017-09-13T07:10:00Z</dcterms:created>
  <dcterms:modified xsi:type="dcterms:W3CDTF">2018-01-05T10:26:00Z</dcterms:modified>
</cp:coreProperties>
</file>