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63" w:rsidRDefault="00AB2663" w:rsidP="00F55814">
      <w:pPr>
        <w:spacing w:after="0"/>
        <w:rPr>
          <w:rFonts w:ascii="Arial" w:hAnsi="Arial" w:cs="Arial"/>
          <w:sz w:val="24"/>
          <w:szCs w:val="24"/>
        </w:rPr>
      </w:pPr>
    </w:p>
    <w:p w:rsidR="00AB2663" w:rsidRDefault="00AB2663" w:rsidP="00F55814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AB2663" w:rsidRDefault="00AB2663" w:rsidP="00F55814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 din </w:t>
      </w:r>
    </w:p>
    <w:p w:rsidR="00AB2663" w:rsidRDefault="00C365A7" w:rsidP="00F55814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t xml:space="preserve"> </w:t>
      </w:r>
    </w:p>
    <w:p w:rsidR="00AB2663" w:rsidRDefault="00AB2663" w:rsidP="00F55814">
      <w:pPr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AB2663" w:rsidRDefault="00AB2663" w:rsidP="00F55814">
      <w:pPr>
        <w:spacing w:after="0"/>
        <w:rPr>
          <w:rFonts w:ascii="Arial" w:hAnsi="Arial" w:cs="Arial"/>
          <w:b/>
          <w:sz w:val="24"/>
          <w:szCs w:val="24"/>
        </w:rPr>
      </w:pPr>
    </w:p>
    <w:p w:rsidR="00AB2663" w:rsidRDefault="00AB2663" w:rsidP="00F55814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365A7">
        <w:rPr>
          <w:rFonts w:ascii="Arial" w:hAnsi="Arial" w:cs="Arial"/>
          <w:b/>
          <w:sz w:val="24"/>
          <w:szCs w:val="24"/>
        </w:rPr>
        <w:t xml:space="preserve">SC </w:t>
      </w:r>
      <w:r>
        <w:rPr>
          <w:rFonts w:ascii="Arial" w:hAnsi="Arial" w:cs="Arial"/>
          <w:b/>
          <w:sz w:val="24"/>
          <w:szCs w:val="24"/>
        </w:rPr>
        <w:t>MY LOOK CONFORT LINE</w:t>
      </w:r>
      <w:r w:rsidR="00C365A7">
        <w:rPr>
          <w:rFonts w:ascii="Arial" w:hAnsi="Arial" w:cs="Arial"/>
          <w:b/>
          <w:sz w:val="24"/>
          <w:szCs w:val="24"/>
        </w:rPr>
        <w:t xml:space="preserve"> SRL</w:t>
      </w:r>
    </w:p>
    <w:p w:rsidR="00AB2663" w:rsidRDefault="00AB2663" w:rsidP="00F55814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r w:rsidR="00C365A7">
        <w:rPr>
          <w:rFonts w:ascii="Arial" w:hAnsi="Arial" w:cs="Arial"/>
          <w:b/>
          <w:sz w:val="24"/>
          <w:szCs w:val="24"/>
        </w:rPr>
        <w:t xml:space="preserve">Com. Ipotești, </w:t>
      </w:r>
      <w:r>
        <w:rPr>
          <w:rFonts w:ascii="Arial" w:hAnsi="Arial" w:cs="Arial"/>
          <w:b/>
          <w:sz w:val="24"/>
          <w:szCs w:val="24"/>
        </w:rPr>
        <w:t>Str. M</w:t>
      </w:r>
      <w:r w:rsidR="00C365A7">
        <w:rPr>
          <w:rFonts w:ascii="Arial" w:hAnsi="Arial" w:cs="Arial"/>
          <w:b/>
          <w:sz w:val="24"/>
          <w:szCs w:val="24"/>
        </w:rPr>
        <w:t>ihai Viteazu</w:t>
      </w:r>
      <w:r>
        <w:rPr>
          <w:rFonts w:ascii="Arial" w:hAnsi="Arial" w:cs="Arial"/>
          <w:b/>
          <w:sz w:val="24"/>
          <w:szCs w:val="24"/>
        </w:rPr>
        <w:t xml:space="preserve">, Nr. 466, </w:t>
      </w:r>
      <w:r w:rsidR="00C365A7">
        <w:rPr>
          <w:rFonts w:ascii="Arial" w:hAnsi="Arial" w:cs="Arial"/>
          <w:b/>
          <w:sz w:val="24"/>
          <w:szCs w:val="24"/>
        </w:rPr>
        <w:t xml:space="preserve">jud. </w:t>
      </w:r>
      <w:r>
        <w:rPr>
          <w:rFonts w:ascii="Arial" w:hAnsi="Arial" w:cs="Arial"/>
          <w:b/>
          <w:sz w:val="24"/>
          <w:szCs w:val="24"/>
        </w:rPr>
        <w:t xml:space="preserve">Suceava </w:t>
      </w:r>
      <w:r>
        <w:rPr>
          <w:rFonts w:ascii="Arial" w:hAnsi="Arial" w:cs="Arial"/>
          <w:b/>
          <w:sz w:val="24"/>
          <w:szCs w:val="24"/>
        </w:rPr>
        <w:tab/>
      </w:r>
    </w:p>
    <w:p w:rsidR="00AB2663" w:rsidRDefault="00AB2663" w:rsidP="00F558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r w:rsidR="00C365A7">
        <w:rPr>
          <w:rFonts w:ascii="Arial" w:hAnsi="Arial" w:cs="Arial"/>
          <w:b/>
          <w:sz w:val="24"/>
          <w:szCs w:val="24"/>
        </w:rPr>
        <w:t xml:space="preserve">SC </w:t>
      </w:r>
      <w:r>
        <w:rPr>
          <w:rFonts w:ascii="Arial" w:hAnsi="Arial" w:cs="Arial"/>
          <w:b/>
          <w:sz w:val="24"/>
          <w:szCs w:val="24"/>
        </w:rPr>
        <w:t>MY LOOK CONFORT LINE</w:t>
      </w:r>
      <w:r w:rsidR="00C365A7">
        <w:rPr>
          <w:rFonts w:ascii="Arial" w:hAnsi="Arial" w:cs="Arial"/>
          <w:b/>
          <w:sz w:val="24"/>
          <w:szCs w:val="24"/>
        </w:rPr>
        <w:t xml:space="preserve"> SRL</w:t>
      </w:r>
    </w:p>
    <w:p w:rsidR="00AB2663" w:rsidRDefault="00AB2663" w:rsidP="00F558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r w:rsidR="00C365A7">
        <w:rPr>
          <w:rFonts w:ascii="Arial" w:hAnsi="Arial" w:cs="Arial"/>
          <w:b/>
          <w:sz w:val="24"/>
          <w:szCs w:val="24"/>
        </w:rPr>
        <w:t xml:space="preserve">Com. Ipotești, Str. Mihai Viteazu, Nr. 466, jud. Suceava </w:t>
      </w: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AB2663" w:rsidRDefault="00AB2663" w:rsidP="00F55814">
      <w:pPr>
        <w:spacing w:after="0"/>
        <w:rPr>
          <w:rFonts w:ascii="Arial" w:hAnsi="Arial" w:cs="Arial"/>
          <w:sz w:val="24"/>
          <w:szCs w:val="24"/>
        </w:rPr>
      </w:pPr>
    </w:p>
    <w:p w:rsidR="00AB2663" w:rsidRPr="00C53543" w:rsidRDefault="00AB2663" w:rsidP="00F55814">
      <w:pPr>
        <w:spacing w:after="0"/>
        <w:rPr>
          <w:rFonts w:ascii="Arial" w:hAnsi="Arial" w:cs="Arial"/>
          <w:b/>
          <w:sz w:val="24"/>
          <w:szCs w:val="24"/>
        </w:rPr>
      </w:pPr>
      <w:r w:rsidRPr="00C53543">
        <w:rPr>
          <w:rFonts w:ascii="Arial" w:hAnsi="Arial" w:cs="Arial"/>
          <w:b/>
          <w:sz w:val="24"/>
          <w:szCs w:val="24"/>
        </w:rPr>
        <w:t>SPĂLĂTORIE AUTO</w:t>
      </w:r>
    </w:p>
    <w:p w:rsidR="00AB2663" w:rsidRPr="00B81806" w:rsidRDefault="00AB2663" w:rsidP="00F5581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2372"/>
        <w:gridCol w:w="1212"/>
        <w:gridCol w:w="791"/>
        <w:gridCol w:w="2372"/>
        <w:gridCol w:w="1054"/>
        <w:gridCol w:w="1054"/>
      </w:tblGrid>
      <w:tr w:rsidR="00C365A7" w:rsidRPr="00EC6D0E" w:rsidTr="00F55814">
        <w:tc>
          <w:tcPr>
            <w:tcW w:w="791" w:type="dxa"/>
            <w:shd w:val="clear" w:color="auto" w:fill="C0C0C0"/>
            <w:vAlign w:val="center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6D0E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6D0E">
              <w:rPr>
                <w:rFonts w:ascii="Arial" w:hAnsi="Arial" w:cs="Arial"/>
                <w:b/>
                <w:sz w:val="20"/>
                <w:szCs w:val="24"/>
              </w:rPr>
              <w:t>Denumire activitate CAEN Rev. 2</w:t>
            </w:r>
          </w:p>
        </w:tc>
        <w:tc>
          <w:tcPr>
            <w:tcW w:w="1212" w:type="dxa"/>
            <w:shd w:val="clear" w:color="auto" w:fill="C0C0C0"/>
            <w:vAlign w:val="center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6D0E">
              <w:rPr>
                <w:rFonts w:ascii="Arial" w:hAnsi="Arial" w:cs="Arial"/>
                <w:b/>
                <w:sz w:val="20"/>
                <w:szCs w:val="24"/>
              </w:rPr>
              <w:t>Poziţie Anexa 1 din OM 1798/2007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6D0E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6D0E">
              <w:rPr>
                <w:rFonts w:ascii="Arial" w:hAnsi="Arial" w:cs="Arial"/>
                <w:b/>
                <w:sz w:val="20"/>
                <w:szCs w:val="24"/>
              </w:rPr>
              <w:t>Denumire activitate CAEN Rev.1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6D0E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6D0E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C365A7" w:rsidRPr="00EC6D0E" w:rsidTr="00F55814">
        <w:tc>
          <w:tcPr>
            <w:tcW w:w="791" w:type="dxa"/>
            <w:shd w:val="clear" w:color="auto" w:fill="auto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C6D0E">
              <w:rPr>
                <w:rFonts w:ascii="Arial" w:hAnsi="Arial" w:cs="Arial"/>
                <w:sz w:val="20"/>
                <w:szCs w:val="24"/>
              </w:rPr>
              <w:t>4520</w:t>
            </w:r>
          </w:p>
        </w:tc>
        <w:tc>
          <w:tcPr>
            <w:tcW w:w="2372" w:type="dxa"/>
            <w:shd w:val="clear" w:color="auto" w:fill="auto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C6D0E">
              <w:rPr>
                <w:rFonts w:ascii="Arial" w:hAnsi="Arial" w:cs="Arial"/>
                <w:sz w:val="20"/>
                <w:szCs w:val="24"/>
              </w:rPr>
              <w:t>Întretinerea si repararea autovehiculelor</w:t>
            </w:r>
          </w:p>
        </w:tc>
        <w:tc>
          <w:tcPr>
            <w:tcW w:w="1212" w:type="dxa"/>
            <w:shd w:val="clear" w:color="auto" w:fill="auto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C6D0E">
              <w:rPr>
                <w:rFonts w:ascii="Arial" w:hAnsi="Arial" w:cs="Arial"/>
                <w:sz w:val="20"/>
                <w:szCs w:val="24"/>
              </w:rPr>
              <w:t>255</w:t>
            </w:r>
          </w:p>
        </w:tc>
        <w:tc>
          <w:tcPr>
            <w:tcW w:w="791" w:type="dxa"/>
            <w:shd w:val="clear" w:color="auto" w:fill="auto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C6D0E">
              <w:rPr>
                <w:rFonts w:ascii="Arial" w:hAnsi="Arial" w:cs="Arial"/>
                <w:sz w:val="20"/>
                <w:szCs w:val="24"/>
              </w:rPr>
              <w:t>5020</w:t>
            </w:r>
          </w:p>
        </w:tc>
        <w:tc>
          <w:tcPr>
            <w:tcW w:w="2372" w:type="dxa"/>
            <w:shd w:val="clear" w:color="auto" w:fill="auto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C6D0E">
              <w:rPr>
                <w:rFonts w:ascii="Arial" w:hAnsi="Arial" w:cs="Arial"/>
                <w:sz w:val="20"/>
                <w:szCs w:val="24"/>
              </w:rPr>
              <w:t>Intretinerea si repararea autovehiculelor</w:t>
            </w:r>
          </w:p>
        </w:tc>
        <w:tc>
          <w:tcPr>
            <w:tcW w:w="1054" w:type="dxa"/>
            <w:shd w:val="clear" w:color="auto" w:fill="auto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365A7" w:rsidRPr="00EC6D0E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B2663" w:rsidRDefault="00AB2663" w:rsidP="00F55814">
      <w:pPr>
        <w:spacing w:after="0"/>
        <w:rPr>
          <w:rFonts w:ascii="Arial" w:hAnsi="Arial" w:cs="Arial"/>
          <w:sz w:val="24"/>
          <w:szCs w:val="24"/>
        </w:rPr>
      </w:pPr>
    </w:p>
    <w:p w:rsidR="00C365A7" w:rsidRDefault="00C365A7" w:rsidP="00C365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Emisă de: APM Suceava</w:t>
      </w:r>
    </w:p>
    <w:p w:rsidR="00C365A7" w:rsidRDefault="00C365A7" w:rsidP="00C365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808080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Prezenta autorizație este valabilă 5 ani.  </w:t>
      </w:r>
    </w:p>
    <w:p w:rsidR="00C365A7" w:rsidRDefault="00C365A7" w:rsidP="00C365A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>:    .2018</w:t>
      </w:r>
    </w:p>
    <w:p w:rsidR="00C365A7" w:rsidRDefault="00C365A7" w:rsidP="00C365A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Data expirării:    .2023</w:t>
      </w:r>
    </w:p>
    <w:p w:rsidR="00C365A7" w:rsidRPr="002F5235" w:rsidRDefault="00C365A7" w:rsidP="00C365A7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808080"/>
          <w:sz w:val="24"/>
          <w:szCs w:val="24"/>
          <w:lang w:val="ro-RO"/>
        </w:rPr>
        <w:t xml:space="preserve"> </w:t>
      </w:r>
    </w:p>
    <w:p w:rsidR="00AB2663" w:rsidRPr="002F5235" w:rsidRDefault="00AB2663" w:rsidP="00F5581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AB2663" w:rsidRDefault="00AB2663" w:rsidP="00F55814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AB2663" w:rsidRDefault="00AB2663" w:rsidP="00F5581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a urmare a cererii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C365A7">
        <w:rPr>
          <w:rFonts w:ascii="Arial" w:hAnsi="Arial" w:cs="Arial"/>
          <w:noProof/>
          <w:sz w:val="24"/>
          <w:szCs w:val="24"/>
          <w:lang w:val="ro-RO"/>
        </w:rPr>
        <w:t xml:space="preserve">SC </w:t>
      </w:r>
      <w:r>
        <w:rPr>
          <w:rFonts w:ascii="Arial" w:hAnsi="Arial" w:cs="Arial"/>
          <w:noProof/>
          <w:sz w:val="24"/>
          <w:szCs w:val="24"/>
          <w:lang w:val="ro-RO"/>
        </w:rPr>
        <w:t>MY LOOK CONFORT LINE</w:t>
      </w:r>
      <w:r w:rsidR="00C365A7">
        <w:rPr>
          <w:rFonts w:ascii="Arial" w:hAnsi="Arial" w:cs="Arial"/>
          <w:noProof/>
          <w:sz w:val="24"/>
          <w:szCs w:val="24"/>
          <w:lang w:val="ro-RO"/>
        </w:rPr>
        <w:t xml:space="preserve"> SRL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Str. M</w:t>
      </w:r>
      <w:r w:rsidR="00C365A7">
        <w:rPr>
          <w:rFonts w:ascii="Arial" w:hAnsi="Arial" w:cs="Arial"/>
          <w:noProof/>
          <w:sz w:val="24"/>
          <w:szCs w:val="24"/>
          <w:lang w:val="ro-RO"/>
        </w:rPr>
        <w:t xml:space="preserve">ihai Viteazu,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Nr. 466, </w:t>
      </w:r>
      <w:r w:rsidR="00C365A7">
        <w:rPr>
          <w:rFonts w:ascii="Arial" w:hAnsi="Arial" w:cs="Arial"/>
          <w:noProof/>
          <w:sz w:val="24"/>
          <w:szCs w:val="24"/>
          <w:lang w:val="ro-RO"/>
        </w:rPr>
        <w:t xml:space="preserve">Com.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Ipoteşti, </w:t>
      </w:r>
      <w:r w:rsidR="00C365A7">
        <w:rPr>
          <w:rFonts w:ascii="Arial" w:hAnsi="Arial" w:cs="Arial"/>
          <w:noProof/>
          <w:sz w:val="24"/>
          <w:szCs w:val="24"/>
          <w:lang w:val="ro-RO"/>
        </w:rPr>
        <w:t>jud.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Suceava,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APM Suceava cu nr. 6627/27.06.2018,  în urma analizării documentelor transmise şi a verificării,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 baza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HG nr. </w:t>
      </w:r>
      <w:r w:rsidR="00C365A7">
        <w:rPr>
          <w:rFonts w:ascii="Arial" w:hAnsi="Arial" w:cs="Arial"/>
          <w:noProof/>
          <w:sz w:val="24"/>
          <w:szCs w:val="24"/>
          <w:lang w:val="ro-RO"/>
        </w:rPr>
        <w:t>19</w:t>
      </w:r>
      <w:r>
        <w:rPr>
          <w:rFonts w:ascii="Arial" w:hAnsi="Arial" w:cs="Arial"/>
          <w:noProof/>
          <w:sz w:val="24"/>
          <w:szCs w:val="24"/>
          <w:lang w:val="ro-RO"/>
        </w:rPr>
        <w:t>/201</w:t>
      </w:r>
      <w:r w:rsidR="00C365A7">
        <w:rPr>
          <w:rFonts w:ascii="Arial" w:hAnsi="Arial" w:cs="Arial"/>
          <w:noProof/>
          <w:sz w:val="24"/>
          <w:szCs w:val="24"/>
          <w:lang w:val="ro-RO"/>
        </w:rPr>
        <w:t>7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ș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i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func</w:t>
      </w:r>
      <w:r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ionarea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Ministerului Mediului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Pr="005F1F57">
        <w:rPr>
          <w:rFonts w:ascii="Arial" w:hAnsi="Arial" w:cs="Arial"/>
          <w:sz w:val="24"/>
          <w:szCs w:val="24"/>
          <w:lang w:val="pt-BR"/>
        </w:rPr>
        <w:t xml:space="preserve">a </w:t>
      </w:r>
      <w:r w:rsidRPr="005F1F57">
        <w:rPr>
          <w:rFonts w:ascii="Arial" w:hAnsi="Arial" w:cs="Arial"/>
          <w:sz w:val="24"/>
          <w:szCs w:val="24"/>
          <w:lang w:val="ro-RO"/>
        </w:rPr>
        <w:t>HG nr.</w:t>
      </w:r>
      <w:r w:rsidRPr="00790799">
        <w:rPr>
          <w:rFonts w:ascii="Arial" w:hAnsi="Arial" w:cs="Arial"/>
          <w:sz w:val="24"/>
          <w:szCs w:val="24"/>
          <w:lang w:val="ro-RO"/>
        </w:rPr>
        <w:t xml:space="preserve"> 1000/2012 privind reorganizarea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Pr="00790799">
        <w:rPr>
          <w:rFonts w:ascii="Arial" w:hAnsi="Arial" w:cs="Arial"/>
          <w:sz w:val="24"/>
          <w:szCs w:val="24"/>
          <w:lang w:val="ro-RO"/>
        </w:rPr>
        <w:t>i func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ionarea Agen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iei Na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ionale pentru Protec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 xml:space="preserve">ia Mediului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Pr="00790799">
        <w:rPr>
          <w:rFonts w:ascii="Arial" w:hAnsi="Arial" w:cs="Arial"/>
          <w:sz w:val="24"/>
          <w:szCs w:val="24"/>
          <w:lang w:val="ro-RO"/>
        </w:rPr>
        <w:t>i a institu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iilor publice aflate în subordinea acesteia</w:t>
      </w:r>
      <w:r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Pr="00790799">
        <w:rPr>
          <w:rFonts w:ascii="Arial" w:hAnsi="Arial" w:cs="Arial"/>
          <w:sz w:val="24"/>
          <w:szCs w:val="24"/>
          <w:lang w:val="pt-BR"/>
        </w:rPr>
        <w:t xml:space="preserve">OUG nr. </w:t>
      </w:r>
      <w:r w:rsidRPr="00AA321C">
        <w:rPr>
          <w:rFonts w:ascii="Arial" w:hAnsi="Arial" w:cs="Arial"/>
          <w:sz w:val="24"/>
          <w:szCs w:val="24"/>
          <w:lang w:val="pt-BR"/>
        </w:rPr>
        <w:t>195/2005 privind protec</w:t>
      </w:r>
      <w:r>
        <w:rPr>
          <w:rFonts w:ascii="Arial" w:hAnsi="Arial" w:cs="Arial"/>
          <w:sz w:val="24"/>
          <w:szCs w:val="24"/>
          <w:lang w:val="pt-BR"/>
        </w:rPr>
        <w:t>ț</w:t>
      </w:r>
      <w:r w:rsidRPr="00AA321C">
        <w:rPr>
          <w:rFonts w:ascii="Arial" w:hAnsi="Arial" w:cs="Arial"/>
          <w:sz w:val="24"/>
          <w:szCs w:val="24"/>
          <w:lang w:val="pt-BR"/>
        </w:rPr>
        <w:t xml:space="preserve">ia mediului, aprobată cu modificări </w:t>
      </w:r>
      <w:r>
        <w:rPr>
          <w:rFonts w:ascii="Arial" w:hAnsi="Arial" w:cs="Arial"/>
          <w:sz w:val="24"/>
          <w:szCs w:val="24"/>
          <w:lang w:val="pt-BR"/>
        </w:rPr>
        <w:t>ș</w:t>
      </w:r>
      <w:r w:rsidRPr="00AA321C">
        <w:rPr>
          <w:rFonts w:ascii="Arial" w:hAnsi="Arial" w:cs="Arial"/>
          <w:sz w:val="24"/>
          <w:szCs w:val="24"/>
          <w:lang w:val="pt-BR"/>
        </w:rPr>
        <w:t>i completări prin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8D069E">
        <w:rPr>
          <w:rFonts w:ascii="Arial" w:hAnsi="Arial" w:cs="Arial"/>
          <w:sz w:val="24"/>
          <w:szCs w:val="24"/>
          <w:lang w:val="pt-BR"/>
        </w:rPr>
        <w:t xml:space="preserve">Legea </w:t>
      </w:r>
      <w:r w:rsidRPr="008D069E">
        <w:rPr>
          <w:rFonts w:ascii="Arial" w:hAnsi="Arial" w:cs="Arial"/>
          <w:sz w:val="24"/>
          <w:szCs w:val="24"/>
          <w:lang w:val="ro-RO"/>
        </w:rPr>
        <w:t>nr. 265/2006, cu modifică</w:t>
      </w:r>
      <w:r>
        <w:rPr>
          <w:rFonts w:ascii="Arial" w:hAnsi="Arial" w:cs="Arial"/>
          <w:sz w:val="24"/>
          <w:szCs w:val="24"/>
          <w:lang w:val="ro-RO"/>
        </w:rPr>
        <w:t>rile şi completările ulterioare şi a</w:t>
      </w:r>
      <w:r w:rsidRP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OM nr. 1798/2007 pentru aprobarea Procedurii de emitere a autoriza</w:t>
      </w:r>
      <w:r>
        <w:rPr>
          <w:rFonts w:ascii="Arial" w:hAnsi="Arial" w:cs="Arial"/>
          <w:noProof/>
          <w:sz w:val="24"/>
          <w:szCs w:val="24"/>
          <w:lang w:val="ro-RO"/>
        </w:rPr>
        <w:t>ț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iei 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mediu, cu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modificările </w:t>
      </w:r>
      <w:r>
        <w:rPr>
          <w:rFonts w:ascii="Arial" w:hAnsi="Arial" w:cs="Arial"/>
          <w:noProof/>
          <w:sz w:val="24"/>
          <w:szCs w:val="24"/>
          <w:lang w:val="ro-RO"/>
        </w:rPr>
        <w:t>ș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i completările ulterioare</w:t>
      </w:r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AB2663" w:rsidRPr="00FB4B1E" w:rsidRDefault="00AB2663" w:rsidP="00F558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B2663" w:rsidRPr="0022638F" w:rsidRDefault="00AB2663" w:rsidP="00F5581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AB2663" w:rsidRPr="0022638F" w:rsidRDefault="00AB2663" w:rsidP="00F55814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lastRenderedPageBreak/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AB2663" w:rsidRPr="0022638F" w:rsidRDefault="00AB2663" w:rsidP="00F5581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C365A7">
        <w:rPr>
          <w:rFonts w:ascii="Arial" w:eastAsia="Calibri" w:hAnsi="Arial" w:cs="Arial"/>
          <w:b/>
          <w:noProof/>
          <w:color w:val="auto"/>
          <w:lang w:val="ro-RO"/>
        </w:rPr>
        <w:t xml:space="preserve">SC </w:t>
      </w:r>
      <w:r>
        <w:rPr>
          <w:rFonts w:ascii="Arial" w:eastAsia="Calibri" w:hAnsi="Arial" w:cs="Arial"/>
          <w:b/>
          <w:noProof/>
          <w:color w:val="auto"/>
          <w:lang w:val="ro-RO"/>
        </w:rPr>
        <w:t>MY LOOK CONFORT LINE</w:t>
      </w:r>
      <w:r w:rsidR="00C365A7">
        <w:rPr>
          <w:rFonts w:ascii="Arial" w:eastAsia="Calibri" w:hAnsi="Arial" w:cs="Arial"/>
          <w:b/>
          <w:noProof/>
          <w:color w:val="auto"/>
          <w:lang w:val="ro-RO"/>
        </w:rPr>
        <w:t xml:space="preserve"> 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Str. M</w:t>
      </w:r>
      <w:r w:rsidR="00C365A7">
        <w:rPr>
          <w:rFonts w:ascii="Arial" w:eastAsia="Calibri" w:hAnsi="Arial" w:cs="Arial"/>
          <w:b/>
          <w:noProof/>
          <w:color w:val="auto"/>
          <w:lang w:val="ro-RO"/>
        </w:rPr>
        <w:t xml:space="preserve">ihai Viteazu, 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Nr. 466, </w:t>
      </w:r>
      <w:r w:rsidR="00C365A7">
        <w:rPr>
          <w:rFonts w:ascii="Arial" w:eastAsia="Calibri" w:hAnsi="Arial" w:cs="Arial"/>
          <w:b/>
          <w:noProof/>
          <w:color w:val="auto"/>
          <w:lang w:val="ro-RO"/>
        </w:rPr>
        <w:t xml:space="preserve">Com. 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Ipoteşti, </w:t>
      </w:r>
      <w:r w:rsidR="00C365A7">
        <w:rPr>
          <w:rFonts w:ascii="Arial" w:eastAsia="Calibri" w:hAnsi="Arial" w:cs="Arial"/>
          <w:b/>
          <w:noProof/>
          <w:color w:val="auto"/>
          <w:lang w:val="ro-RO"/>
        </w:rPr>
        <w:t>jud.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Suceava,</w:t>
      </w: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C365A7" w:rsidRDefault="00C365A7" w:rsidP="00C365A7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>
        <w:rPr>
          <w:rFonts w:ascii="Arial" w:eastAsia="Calibri" w:hAnsi="Arial" w:cs="Arial"/>
          <w:i/>
          <w:noProof/>
          <w:color w:val="auto"/>
          <w:lang w:val="ro-RO"/>
        </w:rPr>
        <w:t>Fișă de prezentare și declarație</w:t>
      </w: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AB2663" w:rsidRDefault="00AB2663" w:rsidP="00F55814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419AE">
        <w:rPr>
          <w:rFonts w:ascii="Arial" w:hAnsi="Arial" w:cs="Arial"/>
        </w:rPr>
        <w:t xml:space="preserve">certificat de înregistrare, </w:t>
      </w:r>
      <w:r>
        <w:rPr>
          <w:rFonts w:ascii="Arial" w:hAnsi="Arial" w:cs="Arial"/>
        </w:rPr>
        <w:t xml:space="preserve"> 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7346D2">
        <w:rPr>
          <w:rFonts w:ascii="Arial" w:hAnsi="Arial" w:cs="Arial"/>
        </w:rPr>
        <w:t xml:space="preserve">certificat constatator, </w:t>
      </w:r>
      <w:r>
        <w:rPr>
          <w:rFonts w:ascii="Arial" w:hAnsi="Arial" w:cs="Arial"/>
        </w:rPr>
        <w:t xml:space="preserve"> </w:t>
      </w:r>
    </w:p>
    <w:p w:rsidR="00C365A7" w:rsidRP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C365A7">
        <w:rPr>
          <w:rFonts w:ascii="Arial" w:hAnsi="Arial" w:cs="Arial"/>
          <w:color w:val="FF0000"/>
        </w:rPr>
        <w:t>contract de vânzare – cumpărare teren,</w:t>
      </w:r>
    </w:p>
    <w:p w:rsidR="00C365A7" w:rsidRP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C365A7">
        <w:rPr>
          <w:rFonts w:ascii="Arial" w:hAnsi="Arial" w:cs="Arial"/>
          <w:color w:val="FF0000"/>
        </w:rPr>
        <w:t xml:space="preserve">autorizaţie de construire nr 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956895">
        <w:rPr>
          <w:rFonts w:ascii="Arial" w:hAnsi="Arial" w:cs="Arial"/>
          <w:color w:val="auto"/>
        </w:rPr>
        <w:t xml:space="preserve">contract de comodat </w:t>
      </w:r>
      <w:r>
        <w:rPr>
          <w:rFonts w:ascii="Arial" w:hAnsi="Arial" w:cs="Arial"/>
          <w:color w:val="auto"/>
        </w:rPr>
        <w:t xml:space="preserve"> din </w:t>
      </w:r>
      <w:r w:rsidRPr="00956895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2</w:t>
      </w:r>
      <w:r w:rsidRPr="00956895">
        <w:rPr>
          <w:rFonts w:ascii="Arial" w:hAnsi="Arial" w:cs="Arial"/>
          <w:color w:val="auto"/>
        </w:rPr>
        <w:t>.0</w:t>
      </w:r>
      <w:r>
        <w:rPr>
          <w:rFonts w:ascii="Arial" w:hAnsi="Arial" w:cs="Arial"/>
          <w:color w:val="auto"/>
        </w:rPr>
        <w:t>5</w:t>
      </w:r>
      <w:r w:rsidRPr="00956895">
        <w:rPr>
          <w:rFonts w:ascii="Arial" w:hAnsi="Arial" w:cs="Arial"/>
          <w:color w:val="auto"/>
        </w:rPr>
        <w:t xml:space="preserve">.2018, 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contract</w:t>
      </w:r>
      <w:proofErr w:type="gramEnd"/>
      <w:r>
        <w:rPr>
          <w:rFonts w:ascii="Arial" w:hAnsi="Arial" w:cs="Arial"/>
        </w:rPr>
        <w:t xml:space="preserve"> de prestă</w:t>
      </w:r>
      <w:r w:rsidRPr="00426CCE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Pr="00426CCE">
        <w:rPr>
          <w:rFonts w:ascii="Arial" w:hAnsi="Arial" w:cs="Arial"/>
        </w:rPr>
        <w:t xml:space="preserve"> servici</w:t>
      </w:r>
      <w:r>
        <w:rPr>
          <w:rFonts w:ascii="Arial" w:hAnsi="Arial" w:cs="Arial"/>
        </w:rPr>
        <w:t>i</w:t>
      </w:r>
      <w:r w:rsidRPr="00426CC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salubrizare pentru agenți economici nr. 3244/04.12.2017 cu SC FLORCONSTRUCT SRL SUCEAVA,  </w:t>
      </w:r>
    </w:p>
    <w:p w:rsidR="00C365A7" w:rsidRP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gramStart"/>
      <w:r w:rsidRPr="00C365A7">
        <w:rPr>
          <w:rFonts w:ascii="Arial" w:hAnsi="Arial" w:cs="Arial"/>
          <w:color w:val="FF0000"/>
        </w:rPr>
        <w:t>contract</w:t>
      </w:r>
      <w:proofErr w:type="gramEnd"/>
      <w:r w:rsidRPr="00C365A7">
        <w:rPr>
          <w:rFonts w:ascii="Arial" w:hAnsi="Arial" w:cs="Arial"/>
          <w:color w:val="FF0000"/>
        </w:rPr>
        <w:t xml:space="preserve"> prestări servicii alimentare cu apă și canalizare nr. cu SC ACET SA Suceava,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419AE">
        <w:rPr>
          <w:rFonts w:ascii="Arial" w:hAnsi="Arial" w:cs="Arial"/>
        </w:rPr>
        <w:t xml:space="preserve">plan de încadrare </w:t>
      </w:r>
      <w:r>
        <w:rPr>
          <w:rFonts w:ascii="Arial" w:hAnsi="Arial" w:cs="Arial"/>
        </w:rPr>
        <w:t>î</w:t>
      </w:r>
      <w:r w:rsidRPr="00E419AE">
        <w:rPr>
          <w:rFonts w:ascii="Arial" w:hAnsi="Arial" w:cs="Arial"/>
        </w:rPr>
        <w:t>n zon</w:t>
      </w:r>
      <w:r>
        <w:rPr>
          <w:rFonts w:ascii="Arial" w:hAnsi="Arial" w:cs="Arial"/>
        </w:rPr>
        <w:t>ă</w:t>
      </w:r>
      <w:r w:rsidRPr="00E419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419AE">
        <w:rPr>
          <w:rFonts w:ascii="Arial" w:hAnsi="Arial" w:cs="Arial"/>
        </w:rPr>
        <w:t xml:space="preserve">plan de situaţie, </w:t>
      </w:r>
      <w:r>
        <w:rPr>
          <w:rFonts w:ascii="Arial" w:hAnsi="Arial" w:cs="Arial"/>
        </w:rPr>
        <w:t xml:space="preserve"> 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419AE">
        <w:rPr>
          <w:rFonts w:ascii="Arial" w:hAnsi="Arial" w:cs="Arial"/>
        </w:rPr>
        <w:t xml:space="preserve">anunţ ziar, </w:t>
      </w:r>
      <w:r>
        <w:rPr>
          <w:rFonts w:ascii="Arial" w:hAnsi="Arial" w:cs="Arial"/>
        </w:rPr>
        <w:t xml:space="preserve"> </w:t>
      </w:r>
    </w:p>
    <w:p w:rsidR="00C365A7" w:rsidRDefault="00C365A7" w:rsidP="00C365A7">
      <w:pPr>
        <w:pStyle w:val="Default"/>
        <w:numPr>
          <w:ilvl w:val="0"/>
          <w:numId w:val="3"/>
        </w:numPr>
        <w:jc w:val="both"/>
        <w:rPr>
          <w:rFonts w:ascii="Arial" w:hAnsi="Arial" w:cs="Arial"/>
          <w:i/>
          <w:noProof/>
          <w:sz w:val="20"/>
          <w:szCs w:val="20"/>
          <w:lang w:val="ro-RO"/>
        </w:rPr>
      </w:pPr>
      <w:proofErr w:type="gramStart"/>
      <w:r w:rsidRPr="000E0AB2">
        <w:rPr>
          <w:rFonts w:ascii="Arial" w:hAnsi="Arial" w:cs="Arial"/>
        </w:rPr>
        <w:t>chitanţă  tarif</w:t>
      </w:r>
      <w:proofErr w:type="gramEnd"/>
      <w:r w:rsidRPr="000E0AB2">
        <w:rPr>
          <w:rFonts w:ascii="Arial" w:hAnsi="Arial" w:cs="Arial"/>
        </w:rPr>
        <w:t xml:space="preserve"> procedură autorizare. </w:t>
      </w: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AB2663" w:rsidRDefault="00AB2663" w:rsidP="00F55814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C365A7" w:rsidRPr="0068597A" w:rsidRDefault="00C365A7" w:rsidP="00C365A7">
      <w:pPr>
        <w:pStyle w:val="ListParagraph"/>
        <w:numPr>
          <w:ilvl w:val="0"/>
          <w:numId w:val="4"/>
        </w:numPr>
        <w:spacing w:after="0" w:line="240" w:lineRule="auto"/>
        <w:ind w:right="83"/>
        <w:jc w:val="both"/>
        <w:rPr>
          <w:rFonts w:ascii="Symbol" w:eastAsia="Times New Roman" w:hAnsi="Symbol" w:cs="Symbol"/>
          <w:i/>
          <w:noProof/>
          <w:color w:val="000000"/>
          <w:sz w:val="20"/>
          <w:szCs w:val="20"/>
          <w:lang w:val="ro-RO"/>
        </w:rPr>
      </w:pPr>
      <w:r w:rsidRPr="0068597A">
        <w:rPr>
          <w:rFonts w:ascii="Arial" w:hAnsi="Arial" w:cs="Arial"/>
          <w:sz w:val="24"/>
          <w:szCs w:val="24"/>
          <w:lang w:val="ro-RO"/>
        </w:rPr>
        <w:t>să asigure salubritatea în zona obiectivului propriu şi să nu afecteze prin zgomot sau alte disconforturi locuitorii din vecinătate.</w:t>
      </w:r>
    </w:p>
    <w:p w:rsidR="00C365A7" w:rsidRPr="009C56AD" w:rsidRDefault="00C365A7" w:rsidP="00C365A7">
      <w:pPr>
        <w:pStyle w:val="BodyText"/>
        <w:numPr>
          <w:ilvl w:val="0"/>
          <w:numId w:val="4"/>
        </w:numPr>
        <w:spacing w:after="0" w:line="240" w:lineRule="auto"/>
        <w:ind w:right="83"/>
        <w:jc w:val="both"/>
        <w:rPr>
          <w:rFonts w:ascii="Arial" w:hAnsi="Arial" w:cs="Arial"/>
          <w:bCs/>
          <w:sz w:val="24"/>
          <w:szCs w:val="24"/>
        </w:rPr>
      </w:pPr>
      <w:r w:rsidRPr="009C56AD">
        <w:rPr>
          <w:rFonts w:ascii="Arial" w:hAnsi="Arial" w:cs="Arial"/>
          <w:sz w:val="24"/>
          <w:szCs w:val="24"/>
        </w:rPr>
        <w:t>să nu descarce în canalizarea menajeră şi pluvială orice tip de produse sau deşeuri de produse petroliere;</w:t>
      </w:r>
    </w:p>
    <w:p w:rsidR="00C365A7" w:rsidRPr="0068597A" w:rsidRDefault="00C365A7" w:rsidP="00C365A7">
      <w:pPr>
        <w:pStyle w:val="ListParagraph"/>
        <w:numPr>
          <w:ilvl w:val="0"/>
          <w:numId w:val="4"/>
        </w:numPr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proofErr w:type="gramStart"/>
      <w:r w:rsidRPr="0068597A">
        <w:rPr>
          <w:rFonts w:ascii="Arial" w:hAnsi="Arial" w:cs="Arial"/>
          <w:sz w:val="24"/>
          <w:szCs w:val="24"/>
        </w:rPr>
        <w:t>să</w:t>
      </w:r>
      <w:proofErr w:type="gramEnd"/>
      <w:r w:rsidRPr="0068597A">
        <w:rPr>
          <w:rFonts w:ascii="Arial" w:hAnsi="Arial" w:cs="Arial"/>
          <w:sz w:val="24"/>
          <w:szCs w:val="24"/>
        </w:rPr>
        <w:t xml:space="preserve"> asigure evidenţa gestiunii deşeurilor pentru fiecare tip de deşeu, în conformitate cu modelul prevăzut în anexa nr. 1 la </w:t>
      </w:r>
      <w:r w:rsidRPr="0068597A">
        <w:rPr>
          <w:rFonts w:ascii="Arial" w:hAnsi="Arial" w:cs="Arial"/>
          <w:vanish/>
          <w:sz w:val="24"/>
          <w:szCs w:val="24"/>
        </w:rPr>
        <w:t>&lt;LLNK 12002   856 20 301   0 33&gt;</w:t>
      </w:r>
      <w:r w:rsidRPr="0068597A">
        <w:rPr>
          <w:rFonts w:ascii="Arial" w:hAnsi="Arial" w:cs="Arial"/>
          <w:sz w:val="24"/>
          <w:szCs w:val="24"/>
        </w:rPr>
        <w:t>H.G. nr. 856/2002;</w:t>
      </w:r>
    </w:p>
    <w:p w:rsidR="00C365A7" w:rsidRPr="009C56AD" w:rsidRDefault="00C365A7" w:rsidP="00C365A7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r w:rsidRPr="009C56AD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C365A7" w:rsidRPr="009C56AD" w:rsidRDefault="00C365A7" w:rsidP="00C365A7">
      <w:pPr>
        <w:pStyle w:val="BlockText"/>
        <w:numPr>
          <w:ilvl w:val="0"/>
          <w:numId w:val="4"/>
        </w:numPr>
        <w:ind w:right="83"/>
        <w:rPr>
          <w:rFonts w:ascii="Arial" w:hAnsi="Arial" w:cs="Arial"/>
          <w:b w:val="0"/>
          <w:szCs w:val="24"/>
          <w:lang w:val="ro-RO"/>
        </w:rPr>
      </w:pPr>
      <w:r w:rsidRPr="009C56AD">
        <w:rPr>
          <w:rFonts w:ascii="Arial" w:hAnsi="Arial" w:cs="Arial"/>
          <w:b w:val="0"/>
          <w:szCs w:val="24"/>
          <w:lang w:val="ro-RO"/>
        </w:rPr>
        <w:t xml:space="preserve">să asigure colectarea separată a deşeurilor de hârtie, metal, plastic şi sticlă şi să nu amestece aceste deşeuri conform art.14 din legea 211/2011 privind regimul deşeurilor,  </w:t>
      </w:r>
    </w:p>
    <w:p w:rsidR="00C365A7" w:rsidRPr="009C56AD" w:rsidRDefault="00C365A7" w:rsidP="00C365A7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83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9C56AD">
        <w:rPr>
          <w:rFonts w:ascii="Arial" w:hAnsi="Arial" w:cs="Arial"/>
          <w:sz w:val="24"/>
          <w:szCs w:val="24"/>
        </w:rPr>
        <w:t>containerele</w:t>
      </w:r>
      <w:proofErr w:type="gramEnd"/>
      <w:r w:rsidRPr="009C56AD">
        <w:rPr>
          <w:rFonts w:ascii="Arial" w:hAnsi="Arial" w:cs="Arial"/>
          <w:sz w:val="24"/>
          <w:szCs w:val="24"/>
        </w:rPr>
        <w:t xml:space="preserve"> şi recipientele folosite pentru colectarea selectivă a diferitelor tipuri de deşeuri vor fi inscripţionate cu denumirea deşeurilor şi vor fi marcate  în diferite culori prin vopsire sau folii adezive, conform Ord. </w:t>
      </w:r>
      <w:r w:rsidRPr="009C56AD">
        <w:rPr>
          <w:rFonts w:ascii="Arial" w:hAnsi="Arial" w:cs="Arial"/>
          <w:sz w:val="24"/>
          <w:szCs w:val="24"/>
          <w:lang w:val="pt-BR"/>
        </w:rPr>
        <w:t>MMGA nr. 1281/2005;</w:t>
      </w:r>
    </w:p>
    <w:p w:rsidR="00C365A7" w:rsidRPr="009C56AD" w:rsidRDefault="00C365A7" w:rsidP="00C365A7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proofErr w:type="gramStart"/>
      <w:r w:rsidRPr="009C56AD">
        <w:rPr>
          <w:rFonts w:ascii="Arial" w:hAnsi="Arial" w:cs="Arial"/>
          <w:sz w:val="24"/>
          <w:szCs w:val="24"/>
        </w:rPr>
        <w:t>se</w:t>
      </w:r>
      <w:proofErr w:type="gramEnd"/>
      <w:r w:rsidRPr="009C56AD">
        <w:rPr>
          <w:rFonts w:ascii="Arial" w:hAnsi="Arial" w:cs="Arial"/>
          <w:sz w:val="24"/>
          <w:szCs w:val="24"/>
        </w:rPr>
        <w:t xml:space="preserve"> vor reactualiza toate documentele care au stat la baza emiterii prezentei autorizaţii şi se va face dovada valorificării deşeurilor cu ocazia controalelor efectuate de reprezentanţii autorităţilor de mediu.</w:t>
      </w:r>
    </w:p>
    <w:p w:rsidR="00C365A7" w:rsidRDefault="00C365A7" w:rsidP="00C365A7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proofErr w:type="gramStart"/>
      <w:r w:rsidRPr="009C56AD">
        <w:rPr>
          <w:rFonts w:ascii="Arial" w:hAnsi="Arial" w:cs="Arial"/>
          <w:sz w:val="24"/>
          <w:szCs w:val="24"/>
        </w:rPr>
        <w:t>titularul</w:t>
      </w:r>
      <w:proofErr w:type="gramEnd"/>
      <w:r w:rsidRPr="009C56AD">
        <w:rPr>
          <w:rFonts w:ascii="Arial" w:hAnsi="Arial" w:cs="Arial"/>
          <w:sz w:val="24"/>
          <w:szCs w:val="24"/>
        </w:rPr>
        <w:t xml:space="preserve"> activităţii are obligaţia de a notifica autoritatea competentă pentru protecţia mediului în cazul în care intervin elemente necunoscute la data emiterii autorizaţiei de mediu: schimbarea titularului, vânzarea de active, faliment sau încetarea activităţii pe amplasamentul respectiv în vederea stabilirii obligaţiilor de mediu.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65A7" w:rsidRDefault="00C365A7" w:rsidP="00C365A7">
      <w:pPr>
        <w:spacing w:after="0" w:line="240" w:lineRule="auto"/>
        <w:ind w:right="-113" w:firstLine="426"/>
        <w:jc w:val="both"/>
        <w:rPr>
          <w:rFonts w:ascii="Arial" w:hAnsi="Arial" w:cs="Arial"/>
          <w:sz w:val="24"/>
          <w:szCs w:val="24"/>
        </w:rPr>
      </w:pPr>
      <w:r w:rsidRPr="0039163D">
        <w:rPr>
          <w:rFonts w:ascii="Arial" w:hAnsi="Arial" w:cs="Arial"/>
          <w:sz w:val="24"/>
          <w:szCs w:val="24"/>
        </w:rPr>
        <w:t xml:space="preserve">În cazul în care intervin elemente noi, necunoscute la data emiterii autorizaţiei de mediu, se modifică condiţiile care au stat la baza emiterii acesteia, se încetează activitatea pe </w:t>
      </w:r>
      <w:r w:rsidRPr="0039163D">
        <w:rPr>
          <w:rFonts w:ascii="Arial" w:hAnsi="Arial" w:cs="Arial"/>
          <w:sz w:val="24"/>
          <w:szCs w:val="24"/>
        </w:rPr>
        <w:lastRenderedPageBreak/>
        <w:t>amplasamentul respectiv, titularul activităţii are obligaţia de a notifica autoritatea competentă pentru protecţia mediului.</w:t>
      </w:r>
    </w:p>
    <w:p w:rsidR="00C365A7" w:rsidRDefault="00C365A7" w:rsidP="00C365A7">
      <w:pPr>
        <w:spacing w:after="0" w:line="240" w:lineRule="auto"/>
        <w:ind w:right="-113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9163D">
        <w:rPr>
          <w:rFonts w:ascii="Arial" w:hAnsi="Arial" w:cs="Arial"/>
          <w:sz w:val="24"/>
          <w:szCs w:val="24"/>
        </w:rPr>
        <w:t>În caz de modificare a proceselor tehnologice, extindere, retehnologizare, aveţi obligaţia de a solicita revizuirea autorizaţiei de mediu.</w:t>
      </w:r>
      <w:proofErr w:type="gramEnd"/>
    </w:p>
    <w:p w:rsidR="00C365A7" w:rsidRDefault="00C365A7" w:rsidP="00C365A7">
      <w:pPr>
        <w:spacing w:after="0" w:line="240" w:lineRule="auto"/>
        <w:ind w:right="-113" w:firstLine="426"/>
        <w:jc w:val="both"/>
        <w:rPr>
          <w:rFonts w:ascii="Arial" w:hAnsi="Arial" w:cs="Arial"/>
          <w:sz w:val="24"/>
          <w:szCs w:val="24"/>
        </w:rPr>
      </w:pPr>
      <w:r w:rsidRPr="0039163D">
        <w:rPr>
          <w:rFonts w:ascii="Arial" w:hAnsi="Arial" w:cs="Arial"/>
          <w:sz w:val="24"/>
          <w:szCs w:val="24"/>
          <w:lang w:val="ro-RO"/>
        </w:rPr>
        <w:t>Înainte cu 45 zile de la data expirării autorizaţiei aveţi obligaţia de a depune documentele necesare în vederea obţinerii unei noi autorizaţii.</w:t>
      </w: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AB2663" w:rsidRDefault="00AB2663" w:rsidP="00F55814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C365A7" w:rsidRDefault="00C365A7" w:rsidP="00C365A7">
      <w:pPr>
        <w:pStyle w:val="Default"/>
        <w:numPr>
          <w:ilvl w:val="0"/>
          <w:numId w:val="5"/>
        </w:numPr>
        <w:jc w:val="both"/>
        <w:rPr>
          <w:rFonts w:ascii="Arial" w:hAnsi="Arial" w:cs="Arial"/>
          <w:spacing w:val="15"/>
          <w:shd w:val="clear" w:color="auto" w:fill="F9F9F9"/>
        </w:rPr>
      </w:pPr>
      <w:r w:rsidRPr="00FF0828">
        <w:rPr>
          <w:rFonts w:ascii="Arial" w:hAnsi="Arial" w:cs="Arial"/>
          <w:spacing w:val="15"/>
          <w:shd w:val="clear" w:color="auto" w:fill="F9F9F9"/>
        </w:rPr>
        <w:t xml:space="preserve">OUG nr. 195/2005 privind protecţia mediului, aprobată prin Legea nr. 265/2006, cu modificările şi completările ulterioare; </w:t>
      </w:r>
    </w:p>
    <w:p w:rsidR="00C365A7" w:rsidRDefault="00C365A7" w:rsidP="00C365A7">
      <w:pPr>
        <w:pStyle w:val="Default"/>
        <w:numPr>
          <w:ilvl w:val="0"/>
          <w:numId w:val="5"/>
        </w:numPr>
        <w:jc w:val="both"/>
        <w:rPr>
          <w:rFonts w:ascii="Arial" w:hAnsi="Arial" w:cs="Arial"/>
          <w:spacing w:val="15"/>
          <w:shd w:val="clear" w:color="auto" w:fill="F9F9F9"/>
        </w:rPr>
      </w:pPr>
      <w:r w:rsidRPr="00FF0828">
        <w:rPr>
          <w:rFonts w:ascii="Arial" w:hAnsi="Arial" w:cs="Arial"/>
          <w:spacing w:val="15"/>
          <w:shd w:val="clear" w:color="auto" w:fill="F9F9F9"/>
        </w:rPr>
        <w:t xml:space="preserve">HG nr. 856/2002 privind evidența gestiunii deșeurilor, </w:t>
      </w:r>
    </w:p>
    <w:p w:rsidR="00C365A7" w:rsidRDefault="00C365A7" w:rsidP="00C365A7">
      <w:pPr>
        <w:pStyle w:val="Default"/>
        <w:numPr>
          <w:ilvl w:val="0"/>
          <w:numId w:val="5"/>
        </w:numPr>
        <w:jc w:val="both"/>
        <w:rPr>
          <w:rFonts w:ascii="Arial" w:hAnsi="Arial" w:cs="Arial"/>
          <w:spacing w:val="15"/>
          <w:shd w:val="clear" w:color="auto" w:fill="F9F9F9"/>
        </w:rPr>
      </w:pPr>
      <w:r w:rsidRPr="00FF0828">
        <w:rPr>
          <w:rFonts w:ascii="Arial" w:hAnsi="Arial" w:cs="Arial"/>
          <w:spacing w:val="15"/>
          <w:shd w:val="clear" w:color="auto" w:fill="F9F9F9"/>
        </w:rPr>
        <w:t>Legea nr. 211/2011 privind regimul deșeurilor</w:t>
      </w:r>
      <w:r w:rsidRPr="004B4950">
        <w:rPr>
          <w:rFonts w:ascii="Arial" w:hAnsi="Arial" w:cs="Arial"/>
          <w:spacing w:val="15"/>
          <w:shd w:val="clear" w:color="auto" w:fill="F9F9F9"/>
        </w:rPr>
        <w:t xml:space="preserve"> </w:t>
      </w:r>
      <w:r w:rsidRPr="00FF0828">
        <w:rPr>
          <w:rFonts w:ascii="Arial" w:hAnsi="Arial" w:cs="Arial"/>
          <w:spacing w:val="15"/>
          <w:shd w:val="clear" w:color="auto" w:fill="F9F9F9"/>
        </w:rPr>
        <w:t xml:space="preserve">cu modificările şi completările ulterioare; </w:t>
      </w:r>
    </w:p>
    <w:p w:rsidR="00C365A7" w:rsidRPr="00840FDD" w:rsidRDefault="00C365A7" w:rsidP="00C365A7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pacing w:val="15"/>
          <w:sz w:val="24"/>
          <w:szCs w:val="24"/>
          <w:shd w:val="clear" w:color="auto" w:fill="F9F9F9"/>
        </w:rPr>
      </w:pPr>
      <w:r w:rsidRPr="00840FDD">
        <w:rPr>
          <w:rFonts w:ascii="Arial" w:hAnsi="Arial" w:cs="Arial"/>
          <w:sz w:val="24"/>
          <w:lang w:val="it-IT"/>
        </w:rPr>
        <w:t>S</w:t>
      </w:r>
      <w:r>
        <w:rPr>
          <w:rFonts w:ascii="Arial" w:hAnsi="Arial" w:cs="Arial"/>
          <w:sz w:val="24"/>
          <w:lang w:val="it-IT"/>
        </w:rPr>
        <w:t xml:space="preserve">tandard SR </w:t>
      </w:r>
      <w:r w:rsidRPr="00840FDD">
        <w:rPr>
          <w:rFonts w:ascii="Arial" w:hAnsi="Arial" w:cs="Arial"/>
          <w:sz w:val="24"/>
          <w:lang w:val="it-IT"/>
        </w:rPr>
        <w:t>10009/</w:t>
      </w:r>
      <w:r>
        <w:rPr>
          <w:rFonts w:ascii="Arial" w:hAnsi="Arial" w:cs="Arial"/>
          <w:sz w:val="24"/>
          <w:lang w:val="it-IT"/>
        </w:rPr>
        <w:t>2017</w:t>
      </w:r>
      <w:r w:rsidRPr="00840FDD">
        <w:rPr>
          <w:rFonts w:ascii="Arial" w:hAnsi="Arial" w:cs="Arial"/>
          <w:sz w:val="24"/>
          <w:lang w:val="it-IT"/>
        </w:rPr>
        <w:t xml:space="preserve"> privind nivelul de zgomot</w:t>
      </w:r>
      <w:r>
        <w:rPr>
          <w:rFonts w:ascii="Arial" w:hAnsi="Arial" w:cs="Arial"/>
          <w:sz w:val="24"/>
          <w:lang w:val="it-IT"/>
        </w:rPr>
        <w:t>,</w:t>
      </w:r>
    </w:p>
    <w:p w:rsidR="00C365A7" w:rsidRPr="00A40A74" w:rsidRDefault="00C365A7" w:rsidP="00C365A7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pacing w:val="15"/>
          <w:sz w:val="24"/>
          <w:szCs w:val="24"/>
          <w:shd w:val="clear" w:color="auto" w:fill="F9F9F9"/>
        </w:rPr>
      </w:pPr>
      <w:r w:rsidRPr="00840FDD">
        <w:rPr>
          <w:rFonts w:ascii="Arial" w:hAnsi="Arial" w:cs="Arial"/>
          <w:sz w:val="24"/>
          <w:szCs w:val="24"/>
        </w:rPr>
        <w:t>NTPA 002/2005 privind indicatorii de calitate ai apelor uzate descarcate în reţeaua de canalizare,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65A7" w:rsidRPr="00A40A74" w:rsidRDefault="00C365A7" w:rsidP="00C365A7">
      <w:pPr>
        <w:pStyle w:val="ListParagraph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pacing w:val="15"/>
          <w:sz w:val="24"/>
          <w:szCs w:val="24"/>
          <w:shd w:val="clear" w:color="auto" w:fill="F9F9F9"/>
        </w:rPr>
      </w:pPr>
      <w:r w:rsidRPr="00A40A74">
        <w:rPr>
          <w:rFonts w:ascii="Arial" w:hAnsi="Arial" w:cs="Arial"/>
          <w:sz w:val="24"/>
          <w:szCs w:val="24"/>
        </w:rPr>
        <w:t xml:space="preserve">Ord. nr.1281/2005 </w:t>
      </w:r>
      <w:r w:rsidRPr="00A40A74">
        <w:rPr>
          <w:rFonts w:ascii="Arial" w:eastAsia="Times New Roman" w:hAnsi="Arial" w:cs="Arial"/>
          <w:sz w:val="24"/>
          <w:szCs w:val="24"/>
          <w:lang w:eastAsia="ro-RO"/>
        </w:rPr>
        <w:t>privind stabilirea modalităţilor de identificare a containerelor pentru diferite tipuri de materiale în scopul aplicării colectării selective</w:t>
      </w:r>
      <w:r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AB2663" w:rsidRDefault="00AB2663" w:rsidP="00F55814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noProof/>
          <w:color w:val="auto"/>
          <w:lang w:val="ro-RO"/>
        </w:rPr>
      </w:pPr>
    </w:p>
    <w:p w:rsidR="00AB2663" w:rsidRPr="008A1439" w:rsidRDefault="00AB2663" w:rsidP="00F55814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AB2663" w:rsidRDefault="00AB2663" w:rsidP="00F55814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B2663" w:rsidRDefault="00AB2663" w:rsidP="00F55814">
      <w:pPr>
        <w:pStyle w:val="Default"/>
        <w:jc w:val="both"/>
        <w:rPr>
          <w:rFonts w:ascii="Arial" w:eastAsia="Calibri" w:hAnsi="Arial" w:cs="Arial"/>
          <w:noProof/>
          <w:color w:val="auto"/>
          <w:lang w:val="ro-RO"/>
        </w:rPr>
      </w:pPr>
    </w:p>
    <w:p w:rsidR="00AB2663" w:rsidRDefault="00AB2663" w:rsidP="00F5581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p w:rsidR="00C365A7" w:rsidRDefault="00C365A7" w:rsidP="00C365A7">
      <w:pPr>
        <w:rPr>
          <w:lang w:val="ro-RO"/>
        </w:rPr>
      </w:pPr>
    </w:p>
    <w:p w:rsidR="00C365A7" w:rsidRPr="00C53543" w:rsidRDefault="00C365A7" w:rsidP="00C365A7">
      <w:pPr>
        <w:spacing w:after="0"/>
        <w:rPr>
          <w:rFonts w:ascii="Arial" w:hAnsi="Arial" w:cs="Arial"/>
          <w:b/>
          <w:sz w:val="24"/>
          <w:szCs w:val="24"/>
        </w:rPr>
      </w:pPr>
      <w:r w:rsidRPr="00C53543">
        <w:rPr>
          <w:rFonts w:ascii="Arial" w:hAnsi="Arial" w:cs="Arial"/>
          <w:b/>
          <w:sz w:val="24"/>
          <w:szCs w:val="24"/>
        </w:rPr>
        <w:t>SPĂLĂTORIE AUTO</w:t>
      </w:r>
    </w:p>
    <w:p w:rsidR="00C365A7" w:rsidRDefault="00C365A7" w:rsidP="00C365A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3617"/>
        <w:gridCol w:w="2411"/>
        <w:gridCol w:w="2411"/>
      </w:tblGrid>
      <w:tr w:rsidR="00C365A7" w:rsidRPr="00BE7706" w:rsidTr="00F55814">
        <w:tc>
          <w:tcPr>
            <w:tcW w:w="1206" w:type="dxa"/>
            <w:shd w:val="clear" w:color="auto" w:fill="C0C0C0"/>
            <w:vAlign w:val="center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3617" w:type="dxa"/>
            <w:shd w:val="clear" w:color="auto" w:fill="C0C0C0"/>
            <w:vAlign w:val="center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C365A7" w:rsidRPr="00BE7706" w:rsidTr="00F55814">
        <w:tc>
          <w:tcPr>
            <w:tcW w:w="1206" w:type="dxa"/>
            <w:shd w:val="clear" w:color="auto" w:fill="auto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4520</w:t>
            </w:r>
          </w:p>
        </w:tc>
        <w:tc>
          <w:tcPr>
            <w:tcW w:w="3617" w:type="dxa"/>
            <w:shd w:val="clear" w:color="auto" w:fill="auto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spălare autoturisme</w:t>
            </w:r>
          </w:p>
        </w:tc>
        <w:tc>
          <w:tcPr>
            <w:tcW w:w="2411" w:type="dxa"/>
            <w:shd w:val="clear" w:color="auto" w:fill="auto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100,00</w:t>
            </w:r>
          </w:p>
        </w:tc>
        <w:tc>
          <w:tcPr>
            <w:tcW w:w="2411" w:type="dxa"/>
            <w:shd w:val="clear" w:color="auto" w:fill="auto"/>
          </w:tcPr>
          <w:p w:rsidR="00C365A7" w:rsidRPr="00BE7706" w:rsidRDefault="00C365A7" w:rsidP="00F55814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BE7706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Bucati/luna</w:t>
            </w:r>
          </w:p>
        </w:tc>
      </w:tr>
    </w:tbl>
    <w:p w:rsidR="00AB2663" w:rsidRPr="0038326F" w:rsidRDefault="00AB2663" w:rsidP="00F55814">
      <w:pPr>
        <w:spacing w:after="0"/>
        <w:rPr>
          <w:lang w:val="ro-RO" w:eastAsia="ro-RO"/>
        </w:rPr>
      </w:pPr>
    </w:p>
    <w:p w:rsidR="00AB2663" w:rsidRPr="00CB2B4B" w:rsidRDefault="00AB2663" w:rsidP="00F5581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C365A7" w:rsidRPr="00C365A7" w:rsidRDefault="00C365A7" w:rsidP="00C365A7">
      <w:pPr>
        <w:spacing w:after="0" w:line="240" w:lineRule="auto"/>
        <w:ind w:firstLine="357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365A7">
        <w:rPr>
          <w:rFonts w:ascii="Arial" w:hAnsi="Arial" w:cs="Arial"/>
          <w:color w:val="FF0000"/>
          <w:sz w:val="24"/>
          <w:szCs w:val="24"/>
        </w:rPr>
        <w:t>Unitatea îşi desfăşoară activitatea într-un spaţiu cu o suprafaţă totală de 50 mp, din care suprafața de spălare (platformă betonată) ocupă 48mp.</w:t>
      </w:r>
      <w:proofErr w:type="gramEnd"/>
      <w:r w:rsidRPr="00C365A7">
        <w:rPr>
          <w:rFonts w:ascii="Arial" w:hAnsi="Arial" w:cs="Arial"/>
          <w:color w:val="FF0000"/>
          <w:sz w:val="24"/>
          <w:szCs w:val="24"/>
        </w:rPr>
        <w:t xml:space="preserve"> Spălatoria auto </w:t>
      </w:r>
      <w:proofErr w:type="gramStart"/>
      <w:r w:rsidRPr="00C365A7">
        <w:rPr>
          <w:rFonts w:ascii="Arial" w:hAnsi="Arial" w:cs="Arial"/>
          <w:color w:val="FF0000"/>
          <w:sz w:val="24"/>
          <w:szCs w:val="24"/>
        </w:rPr>
        <w:t>este</w:t>
      </w:r>
      <w:proofErr w:type="gramEnd"/>
      <w:r w:rsidRPr="00C365A7">
        <w:rPr>
          <w:rFonts w:ascii="Arial" w:hAnsi="Arial" w:cs="Arial"/>
          <w:color w:val="FF0000"/>
          <w:sz w:val="24"/>
          <w:szCs w:val="24"/>
        </w:rPr>
        <w:t xml:space="preserve"> dotată cu 2 pompe de spălat cu presiune, 1 nebulizator, 1 compresor de aer și 1 aspirator. </w:t>
      </w:r>
    </w:p>
    <w:p w:rsidR="00AB2663" w:rsidRDefault="00AB2663" w:rsidP="00F5581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p w:rsidR="00AB2663" w:rsidRDefault="00AB2663" w:rsidP="00F55814">
      <w:pPr>
        <w:spacing w:after="0"/>
        <w:rPr>
          <w:lang w:val="ro-RO" w:eastAsia="ro-RO"/>
        </w:rPr>
      </w:pPr>
    </w:p>
    <w:tbl>
      <w:tblPr>
        <w:tblW w:w="96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C365A7" w:rsidRPr="00056D5E" w:rsidTr="00F55814">
        <w:trPr>
          <w:cantSplit/>
          <w:trHeight w:val="1531"/>
        </w:trPr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Tip</w:t>
            </w:r>
          </w:p>
        </w:tc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Denumire</w:t>
            </w:r>
          </w:p>
        </w:tc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Încadrare</w:t>
            </w:r>
          </w:p>
        </w:tc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Cantitate</w:t>
            </w:r>
          </w:p>
        </w:tc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UM</w:t>
            </w:r>
          </w:p>
        </w:tc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Natura chimică / compoziție</w:t>
            </w:r>
          </w:p>
        </w:tc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Destinație/ Utilizare</w:t>
            </w:r>
          </w:p>
        </w:tc>
        <w:tc>
          <w:tcPr>
            <w:tcW w:w="1072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Mod de depozitare</w:t>
            </w:r>
          </w:p>
        </w:tc>
        <w:tc>
          <w:tcPr>
            <w:tcW w:w="1072" w:type="dxa"/>
            <w:shd w:val="clear" w:color="auto" w:fill="C0C0C0"/>
            <w:textDirection w:val="btLr"/>
            <w:vAlign w:val="center"/>
          </w:tcPr>
          <w:p w:rsidR="00C365A7" w:rsidRPr="00056D5E" w:rsidRDefault="00C365A7" w:rsidP="00F55814">
            <w:pPr>
              <w:spacing w:before="40" w:after="0" w:line="240" w:lineRule="auto"/>
              <w:ind w:left="113" w:right="113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b/>
                <w:sz w:val="20"/>
                <w:lang w:val="ro-RO" w:eastAsia="ro-RO"/>
              </w:rPr>
              <w:t>Periculozitate</w:t>
            </w:r>
          </w:p>
        </w:tc>
      </w:tr>
      <w:tr w:rsidR="00C365A7" w:rsidRPr="00056D5E" w:rsidTr="00F55814"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apă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1072" w:type="dxa"/>
            <w:shd w:val="clear" w:color="auto" w:fill="auto"/>
          </w:tcPr>
          <w:p w:rsidR="00C365A7" w:rsidRPr="00C365A7" w:rsidRDefault="00C365A7" w:rsidP="00F55814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lang w:val="ro-RO" w:eastAsia="ro-RO"/>
              </w:rPr>
            </w:pPr>
            <w:r w:rsidRPr="00C365A7">
              <w:rPr>
                <w:rFonts w:ascii="Arial" w:hAnsi="Arial" w:cs="Arial"/>
                <w:color w:val="FF0000"/>
                <w:sz w:val="20"/>
                <w:lang w:val="ro-RO" w:eastAsia="ro-RO"/>
              </w:rPr>
              <w:t>8,00</w:t>
            </w:r>
          </w:p>
        </w:tc>
        <w:tc>
          <w:tcPr>
            <w:tcW w:w="1072" w:type="dxa"/>
            <w:shd w:val="clear" w:color="auto" w:fill="auto"/>
          </w:tcPr>
          <w:p w:rsidR="00C365A7" w:rsidRPr="00C365A7" w:rsidRDefault="00C365A7" w:rsidP="00F55814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lang w:val="ro-RO" w:eastAsia="ro-RO"/>
              </w:rPr>
            </w:pPr>
            <w:r w:rsidRPr="00C365A7">
              <w:rPr>
                <w:rFonts w:ascii="Arial" w:hAnsi="Arial" w:cs="Arial"/>
                <w:color w:val="FF0000"/>
                <w:sz w:val="20"/>
                <w:lang w:val="ro-RO" w:eastAsia="ro-RO"/>
              </w:rPr>
              <w:t>Metri cubi/luna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spălare autoturisme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nu se depozitează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nu este cazul.</w:t>
            </w:r>
          </w:p>
        </w:tc>
      </w:tr>
      <w:tr w:rsidR="00C365A7" w:rsidRPr="00056D5E" w:rsidTr="00F55814"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detergenți auto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Materie auxiliară</w:t>
            </w:r>
          </w:p>
        </w:tc>
        <w:tc>
          <w:tcPr>
            <w:tcW w:w="1072" w:type="dxa"/>
            <w:shd w:val="clear" w:color="auto" w:fill="auto"/>
          </w:tcPr>
          <w:p w:rsidR="00C365A7" w:rsidRPr="00C365A7" w:rsidRDefault="00C365A7" w:rsidP="00F55814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lang w:val="ro-RO" w:eastAsia="ro-RO"/>
              </w:rPr>
            </w:pPr>
            <w:r w:rsidRPr="00C365A7">
              <w:rPr>
                <w:rFonts w:ascii="Arial" w:hAnsi="Arial" w:cs="Arial"/>
                <w:color w:val="FF0000"/>
                <w:sz w:val="20"/>
                <w:lang w:val="ro-RO" w:eastAsia="ro-RO"/>
              </w:rPr>
              <w:t>10,00</w:t>
            </w:r>
          </w:p>
        </w:tc>
        <w:tc>
          <w:tcPr>
            <w:tcW w:w="1072" w:type="dxa"/>
            <w:shd w:val="clear" w:color="auto" w:fill="auto"/>
          </w:tcPr>
          <w:p w:rsidR="00C365A7" w:rsidRPr="00C365A7" w:rsidRDefault="00C365A7" w:rsidP="00F55814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lang w:val="ro-RO" w:eastAsia="ro-RO"/>
              </w:rPr>
            </w:pPr>
            <w:r w:rsidRPr="00C365A7">
              <w:rPr>
                <w:rFonts w:ascii="Arial" w:hAnsi="Arial" w:cs="Arial"/>
                <w:color w:val="FF0000"/>
                <w:sz w:val="20"/>
                <w:lang w:val="ro-RO" w:eastAsia="ro-RO"/>
              </w:rPr>
              <w:t>Litri/luna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spălare autoturisme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bidoane din plastic</w:t>
            </w:r>
          </w:p>
        </w:tc>
        <w:tc>
          <w:tcPr>
            <w:tcW w:w="1072" w:type="dxa"/>
            <w:shd w:val="clear" w:color="auto" w:fill="auto"/>
          </w:tcPr>
          <w:p w:rsidR="00C365A7" w:rsidRPr="00056D5E" w:rsidRDefault="00C365A7" w:rsidP="00F55814">
            <w:pPr>
              <w:spacing w:before="40" w:after="0" w:line="240" w:lineRule="auto"/>
              <w:rPr>
                <w:rFonts w:ascii="Arial" w:hAnsi="Arial" w:cs="Arial"/>
                <w:sz w:val="20"/>
                <w:lang w:val="ro-RO" w:eastAsia="ro-RO"/>
              </w:rPr>
            </w:pPr>
            <w:r w:rsidRPr="00056D5E">
              <w:rPr>
                <w:rFonts w:ascii="Arial" w:hAnsi="Arial" w:cs="Arial"/>
                <w:sz w:val="20"/>
                <w:lang w:val="ro-RO" w:eastAsia="ro-RO"/>
              </w:rPr>
              <w:t>nu este cazul.</w:t>
            </w:r>
          </w:p>
        </w:tc>
      </w:tr>
    </w:tbl>
    <w:p w:rsidR="00AB2663" w:rsidRDefault="00AB2663" w:rsidP="00F55814">
      <w:pPr>
        <w:spacing w:after="0" w:line="240" w:lineRule="auto"/>
        <w:rPr>
          <w:lang w:val="ro-RO" w:eastAsia="ro-RO"/>
        </w:rPr>
      </w:pPr>
    </w:p>
    <w:p w:rsidR="00AB2663" w:rsidRDefault="00AB2663" w:rsidP="00F5581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B2663" w:rsidRPr="00CB2B4B" w:rsidRDefault="00AB2663" w:rsidP="00F5581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p w:rsidR="00AB2663" w:rsidRDefault="00AB2663" w:rsidP="00F55814">
      <w:pPr>
        <w:spacing w:after="0"/>
        <w:ind w:firstLine="360"/>
        <w:rPr>
          <w:rFonts w:ascii="Arial" w:hAnsi="Arial" w:cs="Arial"/>
          <w:lang w:val="ro-RO"/>
        </w:rPr>
      </w:pP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3617"/>
        <w:gridCol w:w="3617"/>
        <w:gridCol w:w="1206"/>
      </w:tblGrid>
      <w:tr w:rsidR="00C365A7" w:rsidRPr="00056D5E" w:rsidTr="00F55814">
        <w:tc>
          <w:tcPr>
            <w:tcW w:w="1206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3617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3617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206" w:type="dxa"/>
            <w:shd w:val="clear" w:color="auto" w:fill="C0C0C0"/>
            <w:vAlign w:val="center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C365A7" w:rsidRPr="00056D5E" w:rsidTr="00F55814">
        <w:tc>
          <w:tcPr>
            <w:tcW w:w="1206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</w:t>
            </w:r>
          </w:p>
        </w:tc>
        <w:tc>
          <w:tcPr>
            <w:tcW w:w="3617" w:type="dxa"/>
            <w:shd w:val="clear" w:color="auto" w:fill="auto"/>
          </w:tcPr>
          <w:p w:rsidR="00C365A7" w:rsidRPr="00056D5E" w:rsidRDefault="00C365A7" w:rsidP="00C365A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este asigurată de la rețeaua </w:t>
            </w: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loc. Ipotești</w:t>
            </w:r>
          </w:p>
        </w:tc>
        <w:tc>
          <w:tcPr>
            <w:tcW w:w="3617" w:type="dxa"/>
            <w:shd w:val="clear" w:color="auto" w:fill="auto"/>
          </w:tcPr>
          <w:p w:rsidR="00C365A7" w:rsidRPr="00C365A7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val="ro-RO"/>
              </w:rPr>
            </w:pPr>
            <w:r w:rsidRPr="00C365A7">
              <w:rPr>
                <w:rFonts w:ascii="Arial" w:eastAsia="Times New Roman" w:hAnsi="Arial" w:cs="Arial"/>
                <w:color w:val="FF0000"/>
                <w:sz w:val="20"/>
                <w:szCs w:val="24"/>
                <w:lang w:val="ro-RO"/>
              </w:rPr>
              <w:t>8,00</w:t>
            </w:r>
          </w:p>
        </w:tc>
        <w:tc>
          <w:tcPr>
            <w:tcW w:w="1206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365A7" w:rsidRPr="00056D5E" w:rsidTr="00F55814">
        <w:tc>
          <w:tcPr>
            <w:tcW w:w="1206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Canalizare</w:t>
            </w:r>
          </w:p>
        </w:tc>
        <w:tc>
          <w:tcPr>
            <w:tcW w:w="3617" w:type="dxa"/>
            <w:shd w:val="clear" w:color="auto" w:fill="auto"/>
          </w:tcPr>
          <w:p w:rsidR="00C365A7" w:rsidRPr="00056D5E" w:rsidRDefault="00C365A7" w:rsidP="00C365A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apa uzată menajeră si tehniologică este evacuată in rețeaua de canalizare a mun. Suceava dupa o preepurare printr-</w:t>
            </w:r>
            <w:r w:rsidRPr="00C365A7">
              <w:rPr>
                <w:rFonts w:ascii="Arial" w:eastAsia="Times New Roman" w:hAnsi="Arial" w:cs="Arial"/>
                <w:color w:val="FF0000"/>
                <w:sz w:val="20"/>
                <w:szCs w:val="24"/>
                <w:lang w:val="ro-RO"/>
              </w:rPr>
              <w:t>un separator de produse petroliere cu dimensiunile de</w:t>
            </w: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</w:t>
            </w:r>
          </w:p>
        </w:tc>
        <w:tc>
          <w:tcPr>
            <w:tcW w:w="3617" w:type="dxa"/>
            <w:shd w:val="clear" w:color="auto" w:fill="auto"/>
          </w:tcPr>
          <w:p w:rsidR="00C365A7" w:rsidRPr="00C365A7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val="ro-RO"/>
              </w:rPr>
            </w:pPr>
            <w:r w:rsidRPr="00C365A7">
              <w:rPr>
                <w:rFonts w:ascii="Arial" w:eastAsia="Times New Roman" w:hAnsi="Arial" w:cs="Arial"/>
                <w:color w:val="FF0000"/>
                <w:sz w:val="20"/>
                <w:szCs w:val="24"/>
                <w:lang w:val="ro-RO"/>
              </w:rPr>
              <w:t>8,00</w:t>
            </w:r>
          </w:p>
        </w:tc>
        <w:tc>
          <w:tcPr>
            <w:tcW w:w="1206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</w:tr>
      <w:tr w:rsidR="00C365A7" w:rsidRPr="00056D5E" w:rsidTr="00F55814">
        <w:tc>
          <w:tcPr>
            <w:tcW w:w="1206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3617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este asigurată din rețeaua electrică a mun . Suceava</w:t>
            </w:r>
          </w:p>
        </w:tc>
        <w:tc>
          <w:tcPr>
            <w:tcW w:w="3617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300,00</w:t>
            </w:r>
          </w:p>
        </w:tc>
        <w:tc>
          <w:tcPr>
            <w:tcW w:w="1206" w:type="dxa"/>
            <w:shd w:val="clear" w:color="auto" w:fill="auto"/>
          </w:tcPr>
          <w:p w:rsidR="00C365A7" w:rsidRPr="00056D5E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056D5E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KiloWatt/luna</w:t>
            </w:r>
          </w:p>
        </w:tc>
      </w:tr>
    </w:tbl>
    <w:p w:rsidR="00AB2663" w:rsidRPr="00FC5AAA" w:rsidRDefault="00AB2663" w:rsidP="00F558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B2663" w:rsidRDefault="00AB2663" w:rsidP="00F5581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C365A7" w:rsidRPr="00624610" w:rsidRDefault="00C365A7" w:rsidP="00C365A7">
      <w:pPr>
        <w:spacing w:after="0"/>
        <w:rPr>
          <w:lang w:val="ro-RO" w:eastAsia="ro-RO"/>
        </w:rPr>
      </w:pPr>
      <w:proofErr w:type="gramStart"/>
      <w:r w:rsidRPr="00BF3608">
        <w:rPr>
          <w:rFonts w:ascii="Arial" w:hAnsi="Arial" w:cs="Arial"/>
          <w:sz w:val="24"/>
          <w:szCs w:val="24"/>
        </w:rPr>
        <w:t>umezire</w:t>
      </w:r>
      <w:proofErr w:type="gramEnd"/>
      <w:r w:rsidRPr="00BF3608">
        <w:rPr>
          <w:rFonts w:ascii="Arial" w:hAnsi="Arial" w:cs="Arial"/>
          <w:sz w:val="24"/>
          <w:szCs w:val="24"/>
        </w:rPr>
        <w:t>, şamponare şi clătire autovehicule</w:t>
      </w:r>
      <w:r>
        <w:rPr>
          <w:rFonts w:ascii="Arial" w:hAnsi="Arial" w:cs="Arial"/>
          <w:sz w:val="24"/>
          <w:szCs w:val="24"/>
        </w:rPr>
        <w:t>.</w:t>
      </w:r>
    </w:p>
    <w:p w:rsidR="00AB2663" w:rsidRPr="00624610" w:rsidRDefault="00AB2663" w:rsidP="00F55814">
      <w:pPr>
        <w:spacing w:after="0"/>
        <w:rPr>
          <w:lang w:val="ro-RO" w:eastAsia="ro-RO"/>
        </w:rPr>
      </w:pPr>
    </w:p>
    <w:p w:rsidR="00AB2663" w:rsidRDefault="00AB2663" w:rsidP="00F55814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p w:rsidR="00AB2663" w:rsidRPr="00670CA3" w:rsidRDefault="00C365A7" w:rsidP="00F5581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B2663" w:rsidRPr="00BD4EA0" w:rsidRDefault="00AB2663" w:rsidP="00F55814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365A7" w:rsidRPr="000A2FF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p w:rsidR="00C365A7" w:rsidRPr="001447ED" w:rsidRDefault="00C365A7" w:rsidP="00C36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C365A7" w:rsidRPr="00590B4D" w:rsidRDefault="00C365A7" w:rsidP="00C365A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365A7" w:rsidRPr="000A2FF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C365A7" w:rsidRPr="001D03CA" w:rsidRDefault="00C365A7" w:rsidP="00C365A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365A7" w:rsidRPr="000A2FF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p w:rsidR="00C365A7" w:rsidRPr="00A4776B" w:rsidRDefault="00C365A7" w:rsidP="00C36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Nu este cazul.</w:t>
      </w:r>
    </w:p>
    <w:p w:rsidR="00C365A7" w:rsidRPr="00D63149" w:rsidRDefault="00C365A7" w:rsidP="00C365A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365A7" w:rsidRPr="000A2FF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p w:rsidR="00C365A7" w:rsidRDefault="00C365A7" w:rsidP="00C365A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8 ore/zi, 6 zile/săptămână, </w:t>
      </w:r>
    </w:p>
    <w:p w:rsidR="00C365A7" w:rsidRDefault="00C365A7" w:rsidP="00C365A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Personal angajat</w:t>
      </w:r>
      <w:r>
        <w:rPr>
          <w:rFonts w:ascii="Arial" w:hAnsi="Arial" w:cs="Arial"/>
          <w:sz w:val="24"/>
          <w:szCs w:val="24"/>
        </w:rPr>
        <w:t>: 4 persoane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C365A7" w:rsidRPr="007F6189" w:rsidRDefault="00C365A7" w:rsidP="00C365A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C365A7" w:rsidRPr="00FC5AAA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Pr="00FE6A3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C365A7" w:rsidRPr="00FC5AAA" w:rsidRDefault="00C365A7" w:rsidP="00C365A7">
      <w:pPr>
        <w:spacing w:after="0"/>
        <w:ind w:firstLine="3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p w:rsidR="00C365A7" w:rsidRDefault="00C365A7" w:rsidP="00C365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Default="00C365A7" w:rsidP="00C365A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p w:rsidR="00C365A7" w:rsidRPr="00B53321" w:rsidRDefault="00C365A7" w:rsidP="00C365A7">
      <w:pPr>
        <w:spacing w:after="0"/>
        <w:ind w:left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C365A7" w:rsidRPr="00D63149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Default="00C365A7" w:rsidP="00C365A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C365A7" w:rsidRPr="00FC5AAA" w:rsidRDefault="00C365A7" w:rsidP="00C365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p w:rsidR="00C365A7" w:rsidRPr="00F72643" w:rsidRDefault="00C365A7" w:rsidP="00C365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C365A7" w:rsidRPr="0056578D" w:rsidTr="00F55814">
        <w:tc>
          <w:tcPr>
            <w:tcW w:w="5077" w:type="dxa"/>
            <w:shd w:val="clear" w:color="auto" w:fill="C0C0C0"/>
            <w:vAlign w:val="center"/>
          </w:tcPr>
          <w:p w:rsidR="00C365A7" w:rsidRPr="005657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657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C365A7" w:rsidRPr="005657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5657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C365A7" w:rsidRPr="0056578D" w:rsidTr="00F55814">
        <w:tc>
          <w:tcPr>
            <w:tcW w:w="5077" w:type="dxa"/>
            <w:shd w:val="clear" w:color="auto" w:fill="auto"/>
          </w:tcPr>
          <w:p w:rsidR="00C365A7" w:rsidRPr="005657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657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C365A7" w:rsidRPr="005657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657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C365A7" w:rsidRPr="00C365A7" w:rsidTr="00F55814">
        <w:tc>
          <w:tcPr>
            <w:tcW w:w="5077" w:type="dxa"/>
            <w:shd w:val="clear" w:color="auto" w:fill="auto"/>
          </w:tcPr>
          <w:p w:rsidR="00C365A7" w:rsidRPr="005657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5657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C365A7" w:rsidRPr="00C365A7" w:rsidRDefault="00C365A7" w:rsidP="00C365A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val="ro-RO"/>
              </w:rPr>
            </w:pPr>
            <w:r w:rsidRPr="00C365A7">
              <w:rPr>
                <w:rFonts w:ascii="Arial" w:eastAsia="Times New Roman" w:hAnsi="Arial" w:cs="Arial"/>
                <w:color w:val="FF0000"/>
                <w:sz w:val="20"/>
                <w:szCs w:val="24"/>
                <w:lang w:val="ro-RO"/>
              </w:rPr>
              <w:t xml:space="preserve">separator de produse petroliere cu dimensiunile de </w:t>
            </w:r>
          </w:p>
        </w:tc>
      </w:tr>
    </w:tbl>
    <w:p w:rsidR="00C365A7" w:rsidRPr="00F97095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Pr="00F97095" w:rsidRDefault="00C365A7" w:rsidP="00C365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p w:rsidR="00C365A7" w:rsidRPr="00B82BD7" w:rsidRDefault="00C365A7" w:rsidP="00C365A7">
      <w:pPr>
        <w:spacing w:after="0"/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C365A7" w:rsidRPr="00D63149" w:rsidTr="00F55814">
        <w:tc>
          <w:tcPr>
            <w:tcW w:w="5077" w:type="dxa"/>
            <w:shd w:val="clear" w:color="auto" w:fill="C0C0C0"/>
            <w:vAlign w:val="center"/>
          </w:tcPr>
          <w:p w:rsidR="00C365A7" w:rsidRPr="00D63149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6314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C365A7" w:rsidRPr="00D63149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D6314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C365A7" w:rsidRPr="00D63149" w:rsidTr="00F55814">
        <w:tc>
          <w:tcPr>
            <w:tcW w:w="5077" w:type="dxa"/>
            <w:shd w:val="clear" w:color="auto" w:fill="auto"/>
          </w:tcPr>
          <w:p w:rsidR="00C365A7" w:rsidRPr="00D63149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6314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C365A7" w:rsidRPr="00D63149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D63149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C365A7" w:rsidRPr="00F97095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Pr="00BD4EA0" w:rsidRDefault="00C365A7" w:rsidP="00C365A7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B82BD7" w:rsidRDefault="00C365A7" w:rsidP="00C365A7">
      <w:pPr>
        <w:spacing w:after="0"/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C365A7" w:rsidRDefault="00C365A7" w:rsidP="00C365A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BD4EA0" w:rsidRDefault="00C365A7" w:rsidP="00C365A7">
      <w:pPr>
        <w:spacing w:after="0"/>
        <w:ind w:left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C365A7" w:rsidRPr="00FE6A3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C365A7" w:rsidRPr="001F45C0" w:rsidRDefault="00C365A7" w:rsidP="00C365A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F45C0">
        <w:rPr>
          <w:rFonts w:ascii="Arial" w:hAnsi="Arial" w:cs="Arial"/>
          <w:sz w:val="24"/>
          <w:szCs w:val="24"/>
          <w:lang w:val="ro-RO"/>
        </w:rPr>
        <w:t xml:space="preserve">Unitatea dispune de platformă de spălare prevăzută cu decantor și separator de </w:t>
      </w:r>
      <w:r>
        <w:rPr>
          <w:rFonts w:ascii="Arial" w:hAnsi="Arial" w:cs="Arial"/>
          <w:sz w:val="24"/>
          <w:szCs w:val="24"/>
          <w:lang w:val="ro-RO"/>
        </w:rPr>
        <w:t xml:space="preserve">nisip și </w:t>
      </w:r>
      <w:r w:rsidRPr="001F45C0">
        <w:rPr>
          <w:rFonts w:ascii="Arial" w:hAnsi="Arial" w:cs="Arial"/>
          <w:sz w:val="24"/>
          <w:szCs w:val="24"/>
          <w:lang w:val="ro-RO"/>
        </w:rPr>
        <w:t>produse petroliere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C365A7" w:rsidRPr="00420C4E" w:rsidRDefault="00C365A7" w:rsidP="00C365A7">
      <w:pPr>
        <w:spacing w:after="0"/>
        <w:ind w:firstLine="360"/>
        <w:rPr>
          <w:rFonts w:ascii="Arial" w:hAnsi="Arial" w:cs="Arial"/>
          <w:lang w:val="ro-RO"/>
        </w:rPr>
      </w:pPr>
    </w:p>
    <w:p w:rsidR="00C365A7" w:rsidRPr="00FE6A3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C365A7" w:rsidRPr="00BD4EA0" w:rsidRDefault="00C365A7" w:rsidP="00C365A7">
      <w:pPr>
        <w:spacing w:after="0"/>
        <w:ind w:left="3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C365A7" w:rsidRPr="00F72643" w:rsidRDefault="00C365A7" w:rsidP="00C365A7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lastRenderedPageBreak/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p w:rsidR="00C365A7" w:rsidRPr="00B53321" w:rsidRDefault="00C365A7" w:rsidP="00C365A7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365A7" w:rsidRDefault="00C365A7" w:rsidP="00C365A7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maxime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admise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tehnologică evacuată</w:t>
      </w:r>
    </w:p>
    <w:p w:rsidR="00C365A7" w:rsidRDefault="00C365A7" w:rsidP="00C365A7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C365A7" w:rsidRPr="00D63149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pStyle w:val="NoSpacing"/>
        <w:ind w:firstLine="426"/>
        <w:rPr>
          <w:rFonts w:ascii="Arial" w:hAnsi="Arial" w:cs="Arial"/>
          <w:b/>
          <w:color w:val="808080"/>
          <w:sz w:val="24"/>
          <w:szCs w:val="24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maxime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admise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subterană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</w:p>
    <w:p w:rsidR="00C365A7" w:rsidRPr="00D63149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19563E" w:rsidRDefault="00C365A7" w:rsidP="00C365A7">
      <w:pPr>
        <w:pStyle w:val="NoSpacing"/>
        <w:rPr>
          <w:rFonts w:ascii="Arial" w:hAnsi="Arial" w:cs="Arial"/>
          <w:sz w:val="24"/>
          <w:szCs w:val="24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Valori </w:t>
      </w:r>
      <w:r w:rsidRPr="00FF731C">
        <w:rPr>
          <w:rFonts w:ascii="Arial" w:hAnsi="Arial" w:cs="Arial"/>
          <w:b/>
          <w:sz w:val="24"/>
          <w:szCs w:val="24"/>
        </w:rPr>
        <w:t>admise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pentru</w:t>
      </w:r>
      <w:r>
        <w:rPr>
          <w:rFonts w:ascii="Arial" w:hAnsi="Arial" w:cs="Arial"/>
          <w:b/>
          <w:sz w:val="24"/>
          <w:szCs w:val="24"/>
        </w:rPr>
        <w:t xml:space="preserve"> sol</w:t>
      </w:r>
    </w:p>
    <w:p w:rsidR="00C365A7" w:rsidRDefault="00C365A7" w:rsidP="00C365A7">
      <w:pPr>
        <w:pStyle w:val="NoSpacing"/>
        <w:rPr>
          <w:rFonts w:ascii="Arial" w:hAnsi="Arial" w:cs="Arial"/>
          <w:b/>
          <w:sz w:val="24"/>
          <w:szCs w:val="24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FE6A36" w:rsidRDefault="00C365A7" w:rsidP="00C365A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C365A7" w:rsidRPr="00B82BD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Pr="00FE6A36" w:rsidRDefault="00C365A7" w:rsidP="00C365A7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C365A7" w:rsidRPr="00B82BD7" w:rsidRDefault="00C365A7" w:rsidP="00C365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p w:rsidR="00C365A7" w:rsidRPr="00B53321" w:rsidRDefault="00C365A7" w:rsidP="00C365A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D63149" w:rsidRDefault="00C365A7" w:rsidP="00C365A7">
      <w:pPr>
        <w:pStyle w:val="NoSpacing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365A7" w:rsidRDefault="00C365A7" w:rsidP="00C365A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p w:rsidR="00C365A7" w:rsidRDefault="00C365A7" w:rsidP="00C365A7">
      <w:pPr>
        <w:spacing w:after="0"/>
        <w:rPr>
          <w:rFonts w:ascii="Arial" w:hAnsi="Arial" w:cs="Arial"/>
          <w:b/>
          <w:sz w:val="24"/>
          <w:szCs w:val="24"/>
        </w:rPr>
      </w:pPr>
    </w:p>
    <w:p w:rsidR="00C365A7" w:rsidRPr="00D63149" w:rsidRDefault="00C365A7" w:rsidP="00C365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subterane</w:t>
      </w:r>
    </w:p>
    <w:p w:rsidR="00C365A7" w:rsidRDefault="00C365A7" w:rsidP="00C365A7">
      <w:pPr>
        <w:spacing w:after="0"/>
        <w:rPr>
          <w:rFonts w:ascii="Arial" w:hAnsi="Arial" w:cs="Arial"/>
          <w:b/>
          <w:sz w:val="24"/>
          <w:szCs w:val="24"/>
        </w:rPr>
      </w:pPr>
    </w:p>
    <w:p w:rsidR="00C365A7" w:rsidRPr="00D63149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solului</w:t>
      </w:r>
    </w:p>
    <w:p w:rsidR="00C365A7" w:rsidRDefault="00C365A7" w:rsidP="00C365A7">
      <w:pPr>
        <w:pStyle w:val="NoSpacing"/>
        <w:rPr>
          <w:rFonts w:ascii="Arial" w:hAnsi="Arial" w:cs="Arial"/>
          <w:b/>
          <w:sz w:val="24"/>
          <w:szCs w:val="24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</w:p>
    <w:p w:rsidR="00C365A7" w:rsidRPr="005B0C50" w:rsidRDefault="00C365A7" w:rsidP="00C365A7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C365A7" w:rsidRPr="00010A8C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C365A7" w:rsidRPr="00FE6A36" w:rsidRDefault="00C365A7" w:rsidP="00C365A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p w:rsidR="00C365A7" w:rsidRPr="00010A8C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p w:rsidR="00C365A7" w:rsidRPr="00010A8C" w:rsidRDefault="00C365A7" w:rsidP="00C365A7">
      <w:pPr>
        <w:spacing w:after="0"/>
        <w:ind w:firstLine="360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lang w:val="ro-RO" w:eastAsia="ro-RO"/>
        </w:rPr>
        <w:t xml:space="preserve"> 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2307"/>
        <w:gridCol w:w="1258"/>
        <w:gridCol w:w="944"/>
        <w:gridCol w:w="1048"/>
        <w:gridCol w:w="1153"/>
        <w:gridCol w:w="629"/>
        <w:gridCol w:w="1468"/>
      </w:tblGrid>
      <w:tr w:rsidR="00C365A7" w:rsidRPr="00AB6C8D" w:rsidTr="00F55814">
        <w:trPr>
          <w:cantSplit/>
          <w:trHeight w:val="1701"/>
        </w:trPr>
        <w:tc>
          <w:tcPr>
            <w:tcW w:w="839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2307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258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 generatoare</w:t>
            </w:r>
          </w:p>
        </w:tc>
        <w:tc>
          <w:tcPr>
            <w:tcW w:w="944" w:type="dxa"/>
            <w:shd w:val="clear" w:color="auto" w:fill="C0C0C0"/>
            <w:textDirection w:val="btLr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48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153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Operațiune valorificare / eliminare</w:t>
            </w:r>
          </w:p>
        </w:tc>
        <w:tc>
          <w:tcPr>
            <w:tcW w:w="629" w:type="dxa"/>
            <w:shd w:val="clear" w:color="auto" w:fill="C0C0C0"/>
            <w:textDirection w:val="btLr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operațiune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operațiune</w:t>
            </w:r>
          </w:p>
        </w:tc>
      </w:tr>
      <w:tr w:rsidR="00C365A7" w:rsidRPr="00AB6C8D" w:rsidTr="00F55814">
        <w:tc>
          <w:tcPr>
            <w:tcW w:w="83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20 03 01</w:t>
            </w:r>
          </w:p>
        </w:tc>
        <w:tc>
          <w:tcPr>
            <w:tcW w:w="2307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deseuri municipale amestecate</w:t>
            </w:r>
          </w:p>
        </w:tc>
        <w:tc>
          <w:tcPr>
            <w:tcW w:w="125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din activitate personal</w:t>
            </w:r>
          </w:p>
        </w:tc>
        <w:tc>
          <w:tcPr>
            <w:tcW w:w="944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0,50</w:t>
            </w:r>
          </w:p>
        </w:tc>
        <w:tc>
          <w:tcPr>
            <w:tcW w:w="104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153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Eliminare</w:t>
            </w:r>
          </w:p>
        </w:tc>
        <w:tc>
          <w:tcPr>
            <w:tcW w:w="62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 1</w:t>
            </w:r>
          </w:p>
        </w:tc>
        <w:tc>
          <w:tcPr>
            <w:tcW w:w="146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Depozitarea pe sol si in sol (de exemplu, depozite si altele asemenea)</w:t>
            </w:r>
          </w:p>
        </w:tc>
      </w:tr>
      <w:tr w:rsidR="00C365A7" w:rsidRPr="00AB6C8D" w:rsidTr="00F55814">
        <w:tc>
          <w:tcPr>
            <w:tcW w:w="83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15 01 02</w:t>
            </w:r>
          </w:p>
        </w:tc>
        <w:tc>
          <w:tcPr>
            <w:tcW w:w="2307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ambalaje de materiale plastice</w:t>
            </w:r>
          </w:p>
        </w:tc>
        <w:tc>
          <w:tcPr>
            <w:tcW w:w="125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bidoane de la detergenții auto</w:t>
            </w:r>
          </w:p>
        </w:tc>
        <w:tc>
          <w:tcPr>
            <w:tcW w:w="944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1,00</w:t>
            </w:r>
          </w:p>
        </w:tc>
        <w:tc>
          <w:tcPr>
            <w:tcW w:w="104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Kilogram/luna</w:t>
            </w:r>
          </w:p>
        </w:tc>
        <w:tc>
          <w:tcPr>
            <w:tcW w:w="1153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62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146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  <w:tr w:rsidR="00C365A7" w:rsidRPr="00AB6C8D" w:rsidTr="00F55814">
        <w:tc>
          <w:tcPr>
            <w:tcW w:w="83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19 08 02</w:t>
            </w:r>
          </w:p>
        </w:tc>
        <w:tc>
          <w:tcPr>
            <w:tcW w:w="2307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deseuri de la deznisipatoare</w:t>
            </w:r>
          </w:p>
        </w:tc>
        <w:tc>
          <w:tcPr>
            <w:tcW w:w="125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 la decantor</w:t>
            </w:r>
          </w:p>
        </w:tc>
        <w:tc>
          <w:tcPr>
            <w:tcW w:w="944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500,00</w:t>
            </w:r>
          </w:p>
        </w:tc>
        <w:tc>
          <w:tcPr>
            <w:tcW w:w="104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Kilogram/an</w:t>
            </w:r>
          </w:p>
        </w:tc>
        <w:tc>
          <w:tcPr>
            <w:tcW w:w="1153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Eliminare</w:t>
            </w:r>
          </w:p>
        </w:tc>
        <w:tc>
          <w:tcPr>
            <w:tcW w:w="62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 1</w:t>
            </w:r>
          </w:p>
        </w:tc>
        <w:tc>
          <w:tcPr>
            <w:tcW w:w="146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Depozitarea pe sol si in sol (de exemplu, depozite si altele asemenea)</w:t>
            </w:r>
          </w:p>
        </w:tc>
      </w:tr>
      <w:tr w:rsidR="00C365A7" w:rsidRPr="00AB6C8D" w:rsidTr="00F55814">
        <w:tc>
          <w:tcPr>
            <w:tcW w:w="83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20 01 11</w:t>
            </w:r>
          </w:p>
        </w:tc>
        <w:tc>
          <w:tcPr>
            <w:tcW w:w="2307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textile</w:t>
            </w:r>
          </w:p>
        </w:tc>
        <w:tc>
          <w:tcPr>
            <w:tcW w:w="125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 la activitatea de spălare</w:t>
            </w:r>
          </w:p>
        </w:tc>
        <w:tc>
          <w:tcPr>
            <w:tcW w:w="944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1,00</w:t>
            </w:r>
          </w:p>
        </w:tc>
        <w:tc>
          <w:tcPr>
            <w:tcW w:w="104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Kilogram/luna</w:t>
            </w:r>
          </w:p>
        </w:tc>
        <w:tc>
          <w:tcPr>
            <w:tcW w:w="1153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Valorificare</w:t>
            </w:r>
          </w:p>
        </w:tc>
        <w:tc>
          <w:tcPr>
            <w:tcW w:w="629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R 12</w:t>
            </w:r>
          </w:p>
        </w:tc>
        <w:tc>
          <w:tcPr>
            <w:tcW w:w="1468" w:type="dxa"/>
            <w:shd w:val="clear" w:color="auto" w:fill="auto"/>
          </w:tcPr>
          <w:p w:rsidR="00C365A7" w:rsidRPr="00AB6C8D" w:rsidRDefault="00C365A7" w:rsidP="00F5581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AB6C8D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C365A7" w:rsidRPr="004D6388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Default="00C365A7" w:rsidP="00C365A7">
      <w:pPr>
        <w:tabs>
          <w:tab w:val="left" w:pos="0"/>
        </w:tabs>
        <w:spacing w:after="0" w:line="240" w:lineRule="auto"/>
        <w:ind w:right="-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75751">
        <w:rPr>
          <w:rFonts w:ascii="Arial" w:hAnsi="Arial" w:cs="Arial"/>
          <w:sz w:val="24"/>
          <w:szCs w:val="24"/>
        </w:rPr>
        <w:t xml:space="preserve">eşeurile </w:t>
      </w:r>
      <w:r>
        <w:rPr>
          <w:rFonts w:ascii="Arial" w:hAnsi="Arial" w:cs="Arial"/>
          <w:sz w:val="24"/>
          <w:szCs w:val="24"/>
        </w:rPr>
        <w:t xml:space="preserve">menajere și reciclabile </w:t>
      </w:r>
      <w:r w:rsidRPr="00675751">
        <w:rPr>
          <w:rFonts w:ascii="Arial" w:hAnsi="Arial" w:cs="Arial"/>
          <w:sz w:val="24"/>
          <w:szCs w:val="24"/>
        </w:rPr>
        <w:t>sunt preluate de c</w:t>
      </w:r>
      <w:r>
        <w:rPr>
          <w:rFonts w:ascii="Arial" w:hAnsi="Arial" w:cs="Arial"/>
          <w:sz w:val="24"/>
          <w:szCs w:val="24"/>
        </w:rPr>
        <w:t>ă</w:t>
      </w:r>
      <w:r w:rsidRPr="00675751">
        <w:rPr>
          <w:rFonts w:ascii="Arial" w:hAnsi="Arial" w:cs="Arial"/>
          <w:sz w:val="24"/>
          <w:szCs w:val="24"/>
        </w:rPr>
        <w:t>tre unit</w:t>
      </w:r>
      <w:r>
        <w:rPr>
          <w:rFonts w:ascii="Arial" w:hAnsi="Arial" w:cs="Arial"/>
          <w:sz w:val="24"/>
          <w:szCs w:val="24"/>
        </w:rPr>
        <w:t>ăț</w:t>
      </w:r>
      <w:r w:rsidRPr="00675751">
        <w:rPr>
          <w:rFonts w:ascii="Arial" w:hAnsi="Arial" w:cs="Arial"/>
          <w:sz w:val="24"/>
          <w:szCs w:val="24"/>
        </w:rPr>
        <w:t xml:space="preserve">i specializate şi </w:t>
      </w:r>
      <w:proofErr w:type="gramStart"/>
      <w:r w:rsidRPr="006757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utorizate  pe</w:t>
      </w:r>
      <w:proofErr w:type="gramEnd"/>
      <w:r>
        <w:rPr>
          <w:rFonts w:ascii="Arial" w:hAnsi="Arial" w:cs="Arial"/>
          <w:sz w:val="24"/>
          <w:szCs w:val="24"/>
        </w:rPr>
        <w:t xml:space="preserve"> baza de contract; </w:t>
      </w:r>
    </w:p>
    <w:p w:rsidR="00C365A7" w:rsidRPr="00010A8C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Pr="00CB2B4B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7466E3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 w:rsidRPr="000D07FE">
        <w:rPr>
          <w:rFonts w:ascii="Arial" w:hAnsi="Arial" w:cs="Arial"/>
          <w:b/>
          <w:sz w:val="24"/>
          <w:szCs w:val="24"/>
        </w:rPr>
        <w:t>comercializate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C365A7" w:rsidRPr="000D07FE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0D07FE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echipamente electrice şi electronice colectate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C365A7" w:rsidRPr="000D07FE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lang w:val="ro-RO"/>
        </w:rPr>
        <w:lastRenderedPageBreak/>
        <w:t>Nu este cazul.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baterii şi acumulatori colectate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C329F1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365A7" w:rsidRPr="00CB2B4B" w:rsidRDefault="00C365A7" w:rsidP="00C365A7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p w:rsidR="00C365A7" w:rsidRPr="00B53321" w:rsidRDefault="00C365A7" w:rsidP="00C36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010A8C" w:rsidRDefault="00C365A7" w:rsidP="00C365A7">
      <w:pPr>
        <w:spacing w:after="0"/>
        <w:rPr>
          <w:rFonts w:ascii="Arial" w:hAnsi="Arial" w:cs="Arial"/>
        </w:rPr>
      </w:pPr>
    </w:p>
    <w:p w:rsidR="00C365A7" w:rsidRPr="00CB2B4B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D712BB" w:rsidRDefault="00C365A7" w:rsidP="00C365A7">
      <w:pPr>
        <w:spacing w:after="0" w:line="240" w:lineRule="auto"/>
        <w:rPr>
          <w:rFonts w:ascii="Arial" w:hAnsi="Arial" w:cs="Arial"/>
          <w:lang w:val="ro-RO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echipamente electrice şi electronice tratate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38326F" w:rsidRDefault="00C365A7" w:rsidP="00C365A7">
      <w:pPr>
        <w:spacing w:after="0" w:line="240" w:lineRule="auto"/>
        <w:rPr>
          <w:rFonts w:ascii="Arial" w:hAnsi="Arial" w:cs="Arial"/>
          <w:lang w:val="ro-RO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Deşeuri </w:t>
      </w:r>
      <w:r>
        <w:rPr>
          <w:rFonts w:ascii="Arial" w:hAnsi="Arial" w:cs="Arial"/>
          <w:b/>
          <w:sz w:val="24"/>
          <w:szCs w:val="24"/>
        </w:rPr>
        <w:t>de baterii şi acumulatori tratate</w:t>
      </w:r>
    </w:p>
    <w:p w:rsidR="00C365A7" w:rsidRDefault="00C365A7" w:rsidP="00C365A7">
      <w:pPr>
        <w:spacing w:after="0" w:line="240" w:lineRule="auto"/>
        <w:rPr>
          <w:lang w:val="ro-RO" w:eastAsia="ro-RO"/>
        </w:rPr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4C11CE" w:rsidRDefault="00C365A7" w:rsidP="00C365A7">
      <w:pPr>
        <w:spacing w:after="0"/>
        <w:rPr>
          <w:lang w:val="ro-RO" w:eastAsia="ro-RO"/>
        </w:rPr>
      </w:pPr>
    </w:p>
    <w:p w:rsidR="00C365A7" w:rsidRPr="00CB2B4B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C365A7" w:rsidRPr="0075375E" w:rsidRDefault="00C365A7" w:rsidP="00C36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p w:rsidR="00C365A7" w:rsidRDefault="00C365A7" w:rsidP="00C365A7">
      <w:pPr>
        <w:spacing w:after="0" w:line="240" w:lineRule="auto"/>
      </w:pPr>
      <w:r w:rsidRPr="00D63149">
        <w:rPr>
          <w:rStyle w:val="StyleHiddenChar"/>
        </w:rPr>
        <w:t xml:space="preserve">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75375E" w:rsidRDefault="00C365A7" w:rsidP="00C365A7">
      <w:pPr>
        <w:spacing w:after="0"/>
        <w:rPr>
          <w:lang w:val="ro-RO" w:eastAsia="ro-RO"/>
        </w:rPr>
      </w:pPr>
    </w:p>
    <w:p w:rsidR="00C365A7" w:rsidRPr="00CB2B4B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C365A7" w:rsidRDefault="00C365A7" w:rsidP="00C365A7">
      <w:pPr>
        <w:spacing w:after="0"/>
        <w:ind w:left="36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va ține evidența cantităților de deșeuri și modul lor de valorificare în conformitate cu prevederile Legii nr. 211/2011 privind regimul deșeurilor și H.G. nr. 856/2002 privind evidența gestiunii deșeurilor.</w:t>
      </w:r>
    </w:p>
    <w:p w:rsidR="00C365A7" w:rsidRPr="00BD4EA0" w:rsidRDefault="00C365A7" w:rsidP="00C365A7">
      <w:pPr>
        <w:spacing w:after="0"/>
        <w:ind w:left="360"/>
        <w:rPr>
          <w:rFonts w:ascii="Arial" w:hAnsi="Arial" w:cs="Arial"/>
          <w:lang w:val="ro-RO"/>
        </w:rPr>
      </w:pPr>
    </w:p>
    <w:p w:rsidR="00C365A7" w:rsidRPr="00CB2B4B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p w:rsidR="00C365A7" w:rsidRPr="00B53321" w:rsidRDefault="00C365A7" w:rsidP="00C36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Pr="00CB2B4B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Pr="00010A8C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FE6A36" w:rsidRDefault="00C365A7" w:rsidP="00C365A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C365A7" w:rsidRPr="00010A8C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Pr="0012250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p w:rsidR="00C365A7" w:rsidRPr="00010A8C" w:rsidRDefault="00C365A7" w:rsidP="00C365A7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snapToGri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010A8C" w:rsidRDefault="00C365A7" w:rsidP="00C365A7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Pr="0012250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p w:rsidR="00C365A7" w:rsidRPr="00010A8C" w:rsidRDefault="00C365A7" w:rsidP="00C365A7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: </w:t>
      </w:r>
    </w:p>
    <w:p w:rsidR="00C365A7" w:rsidRDefault="00C365A7" w:rsidP="00C365A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 </w:t>
      </w:r>
      <w: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t xml:space="preserve"> </w:t>
      </w:r>
    </w:p>
    <w:p w:rsidR="00C365A7" w:rsidRDefault="00C365A7" w:rsidP="00C365A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 </w:t>
      </w:r>
    </w:p>
    <w:p w:rsidR="00C365A7" w:rsidRDefault="00C365A7" w:rsidP="00C365A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 </w:t>
      </w:r>
    </w:p>
    <w:p w:rsidR="00C365A7" w:rsidRDefault="00C365A7" w:rsidP="00C365A7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BD4EA0" w:rsidRDefault="00C365A7" w:rsidP="00C365A7">
      <w:pPr>
        <w:spacing w:after="0"/>
        <w:ind w:left="360"/>
        <w:rPr>
          <w:rFonts w:ascii="Arial" w:hAnsi="Arial" w:cs="Arial"/>
          <w:lang w:val="ro-RO"/>
        </w:rPr>
      </w:pPr>
    </w:p>
    <w:p w:rsidR="00C365A7" w:rsidRPr="0012250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C365A7" w:rsidRDefault="00C365A7" w:rsidP="00C365A7">
      <w:pPr>
        <w:snapToGri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122506" w:rsidRDefault="00C365A7" w:rsidP="00C365A7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Pr="0012250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C365A7" w:rsidRPr="00853234" w:rsidRDefault="00C365A7" w:rsidP="00C365A7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C365A7" w:rsidRDefault="00C365A7" w:rsidP="00C365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C365A7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AB6C8D">
        <w:rPr>
          <w:rStyle w:val="StyleHiddenChar"/>
        </w:rPr>
        <w:t xml:space="preserve"> </w:t>
      </w:r>
    </w:p>
    <w:p w:rsidR="00C365A7" w:rsidRPr="00853234" w:rsidRDefault="00C365A7" w:rsidP="00C365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C365A7" w:rsidRDefault="00C365A7" w:rsidP="00C365A7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p w:rsidR="00C365A7" w:rsidRDefault="00C365A7" w:rsidP="00C365A7">
      <w:pPr>
        <w:pStyle w:val="BodyText"/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AB6C8D">
        <w:rPr>
          <w:rStyle w:val="StyleHiddenChar"/>
        </w:rPr>
        <w:t xml:space="preserve"> </w:t>
      </w:r>
    </w:p>
    <w:p w:rsidR="00C365A7" w:rsidRDefault="00C365A7" w:rsidP="00C365A7">
      <w:pPr>
        <w:pStyle w:val="PARNOU"/>
        <w:overflowPunct/>
        <w:autoSpaceDE/>
        <w:adjustRightInd/>
        <w:spacing w:line="240" w:lineRule="auto"/>
        <w:rPr>
          <w:rFonts w:ascii="Arial" w:hAnsi="Arial" w:cs="Arial"/>
          <w:noProof w:val="0"/>
          <w:spacing w:val="0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p w:rsidR="00C365A7" w:rsidRDefault="00C365A7" w:rsidP="00C365A7">
      <w:pPr>
        <w:pStyle w:val="PARNOU"/>
        <w:overflowPunct/>
        <w:autoSpaceDE/>
        <w:adjustRightInd/>
        <w:spacing w:line="240" w:lineRule="auto"/>
        <w:rPr>
          <w:rFonts w:ascii="Arial" w:hAnsi="Arial" w:cs="Arial"/>
          <w:szCs w:val="24"/>
        </w:rPr>
      </w:pPr>
      <w:r w:rsidRPr="00AB6C8D">
        <w:rPr>
          <w:rStyle w:val="StyleHiddenChar"/>
        </w:rPr>
        <w:t xml:space="preserve"> </w:t>
      </w:r>
    </w:p>
    <w:p w:rsidR="00C365A7" w:rsidRDefault="00C365A7" w:rsidP="00C365A7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C365A7" w:rsidRPr="00122506" w:rsidRDefault="00C365A7" w:rsidP="00C365A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C365A7" w:rsidRDefault="00C365A7" w:rsidP="00C365A7">
      <w:pPr>
        <w:snapToGri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Pr="00114F26" w:rsidRDefault="00C365A7" w:rsidP="00C365A7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C365A7" w:rsidRDefault="00C365A7" w:rsidP="00C365A7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 este cazul.</w:t>
      </w:r>
    </w:p>
    <w:p w:rsidR="00C365A7" w:rsidRDefault="00C365A7" w:rsidP="00C365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365A7" w:rsidRDefault="00C365A7" w:rsidP="00C365A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C365A7" w:rsidRDefault="00C365A7" w:rsidP="00C365A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215"/>
        <w:gridCol w:w="1286"/>
        <w:gridCol w:w="1929"/>
        <w:gridCol w:w="2572"/>
      </w:tblGrid>
      <w:tr w:rsidR="00C365A7" w:rsidRPr="00AB6C8D" w:rsidTr="00F55814">
        <w:tc>
          <w:tcPr>
            <w:tcW w:w="643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Nr. Crt.</w:t>
            </w:r>
          </w:p>
        </w:tc>
        <w:tc>
          <w:tcPr>
            <w:tcW w:w="3215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Denumire raport</w:t>
            </w:r>
          </w:p>
        </w:tc>
        <w:tc>
          <w:tcPr>
            <w:tcW w:w="1286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Frecvență de raportare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Perioada depunerii raportului</w:t>
            </w:r>
          </w:p>
        </w:tc>
        <w:tc>
          <w:tcPr>
            <w:tcW w:w="2572" w:type="dxa"/>
            <w:shd w:val="clear" w:color="auto" w:fill="C0C0C0"/>
            <w:vAlign w:val="center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Acces aplicații SIM</w:t>
            </w:r>
          </w:p>
        </w:tc>
      </w:tr>
      <w:tr w:rsidR="00C365A7" w:rsidRPr="00AB6C8D" w:rsidTr="00F55814">
        <w:tc>
          <w:tcPr>
            <w:tcW w:w="643" w:type="dxa"/>
            <w:shd w:val="clear" w:color="auto" w:fill="auto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Statistica deseurilor: Chestionar 4: PRODDES – completat de producatorii de deseuri.</w:t>
            </w:r>
          </w:p>
        </w:tc>
        <w:tc>
          <w:tcPr>
            <w:tcW w:w="1286" w:type="dxa"/>
            <w:shd w:val="clear" w:color="auto" w:fill="auto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anual</w:t>
            </w:r>
          </w:p>
        </w:tc>
        <w:tc>
          <w:tcPr>
            <w:tcW w:w="1929" w:type="dxa"/>
            <w:shd w:val="clear" w:color="auto" w:fill="auto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1 februarie - 15 iunie</w:t>
            </w:r>
          </w:p>
        </w:tc>
        <w:tc>
          <w:tcPr>
            <w:tcW w:w="2572" w:type="dxa"/>
            <w:shd w:val="clear" w:color="auto" w:fill="auto"/>
          </w:tcPr>
          <w:p w:rsidR="00C365A7" w:rsidRPr="00AB6C8D" w:rsidRDefault="00C365A7" w:rsidP="00F5581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AB6C8D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Chestionar 4: PRODDES – completat de producatorii de deseuri.</w:t>
            </w:r>
          </w:p>
        </w:tc>
      </w:tr>
    </w:tbl>
    <w:p w:rsidR="00C365A7" w:rsidRPr="001E7F70" w:rsidRDefault="00C365A7" w:rsidP="00C365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C365A7" w:rsidRDefault="00C365A7" w:rsidP="00C365A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proofErr w:type="gramStart"/>
      <w:r w:rsidRPr="00431A97">
        <w:rPr>
          <w:rFonts w:ascii="Arial" w:eastAsia="Calibri" w:hAnsi="Arial" w:cs="Arial"/>
          <w:b/>
          <w:bCs/>
          <w:sz w:val="24"/>
          <w:szCs w:val="24"/>
        </w:rPr>
        <w:t>lunar</w:t>
      </w:r>
      <w:proofErr w:type="gramEnd"/>
      <w:r w:rsidRPr="00431A9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 xml:space="preserve">va </w:t>
      </w:r>
      <w:r w:rsidRPr="00431A97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 xml:space="preserve">fi </w:t>
      </w:r>
      <w:r w:rsidRPr="00431A97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 xml:space="preserve">ţinută </w:t>
      </w:r>
      <w:r w:rsidRPr="00431A97">
        <w:rPr>
          <w:rFonts w:ascii="Arial" w:eastAsia="Calibri" w:hAnsi="Arial" w:cs="Arial"/>
          <w:spacing w:val="27"/>
          <w:sz w:val="24"/>
          <w:szCs w:val="24"/>
        </w:rPr>
        <w:t xml:space="preserve"> e</w:t>
      </w:r>
      <w:r w:rsidRPr="00431A97">
        <w:rPr>
          <w:rFonts w:ascii="Arial" w:eastAsia="Calibri" w:hAnsi="Arial" w:cs="Arial"/>
          <w:bCs/>
          <w:sz w:val="24"/>
          <w:szCs w:val="24"/>
        </w:rPr>
        <w:t xml:space="preserve">videnţa </w:t>
      </w:r>
      <w:r w:rsidRPr="00431A97">
        <w:rPr>
          <w:rFonts w:ascii="Arial" w:eastAsia="Calibri" w:hAnsi="Arial" w:cs="Arial"/>
          <w:bCs/>
          <w:spacing w:val="7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Cs/>
          <w:sz w:val="24"/>
          <w:szCs w:val="24"/>
        </w:rPr>
        <w:t xml:space="preserve">deşeurilor </w:t>
      </w:r>
      <w:r w:rsidRPr="00431A97">
        <w:rPr>
          <w:rFonts w:ascii="Arial" w:eastAsia="Calibri" w:hAnsi="Arial" w:cs="Arial"/>
          <w:bCs/>
          <w:spacing w:val="25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 xml:space="preserve">produse </w:t>
      </w:r>
      <w:r w:rsidRPr="00431A97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 xml:space="preserve">conform </w:t>
      </w:r>
      <w:r w:rsidRPr="00431A97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Cs/>
          <w:sz w:val="24"/>
          <w:szCs w:val="24"/>
        </w:rPr>
        <w:t>H.G. nr.</w:t>
      </w:r>
      <w:r w:rsidRPr="00431A97">
        <w:rPr>
          <w:rFonts w:ascii="Arial" w:eastAsia="Calibri" w:hAnsi="Arial" w:cs="Arial"/>
          <w:bCs/>
          <w:spacing w:val="27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Cs/>
          <w:sz w:val="24"/>
          <w:szCs w:val="24"/>
        </w:rPr>
        <w:t>856/</w:t>
      </w:r>
      <w:proofErr w:type="gramStart"/>
      <w:r w:rsidRPr="00431A97">
        <w:rPr>
          <w:rFonts w:ascii="Arial" w:eastAsia="Calibri" w:hAnsi="Arial" w:cs="Arial"/>
          <w:bCs/>
          <w:sz w:val="24"/>
          <w:szCs w:val="24"/>
        </w:rPr>
        <w:t>2002</w:t>
      </w:r>
      <w:r w:rsidRPr="00431A9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/>
          <w:bCs/>
          <w:spacing w:val="27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>privind</w:t>
      </w:r>
      <w:proofErr w:type="gram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>gestiunea deşeurilor, cu modificările şi completările ulterioare;</w:t>
      </w:r>
    </w:p>
    <w:p w:rsidR="00C365A7" w:rsidRDefault="00C365A7" w:rsidP="00C365A7">
      <w:pPr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431A97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431A97">
        <w:rPr>
          <w:rFonts w:ascii="Arial" w:eastAsia="Calibri" w:hAnsi="Arial" w:cs="Arial"/>
          <w:sz w:val="24"/>
          <w:szCs w:val="24"/>
        </w:rPr>
        <w:t>raportări</w:t>
      </w:r>
      <w:proofErr w:type="gramEnd"/>
      <w:r w:rsidRPr="00431A97">
        <w:rPr>
          <w:rFonts w:ascii="Arial" w:eastAsia="Calibri" w:hAnsi="Arial" w:cs="Arial"/>
          <w:sz w:val="24"/>
          <w:szCs w:val="24"/>
        </w:rPr>
        <w:t xml:space="preserve"> care vor fi solicitate de către APM Suceava.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365A7" w:rsidRPr="008A1439" w:rsidRDefault="00C365A7" w:rsidP="00C365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10(zece) pagini și a fost eliberată în 3 exemplare.</w:t>
      </w:r>
    </w:p>
    <w:p w:rsidR="00C365A7" w:rsidRDefault="00C365A7" w:rsidP="00C365A7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C365A7" w:rsidRDefault="00C365A7" w:rsidP="00C365A7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B2663" w:rsidRPr="00851033" w:rsidRDefault="00AB2663" w:rsidP="00F55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AB2663" w:rsidRPr="00851033" w:rsidRDefault="00AB2663" w:rsidP="00F558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B2663" w:rsidRPr="00851033" w:rsidRDefault="00AB2663" w:rsidP="00F558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B2663" w:rsidRPr="00851033" w:rsidRDefault="00AB2663" w:rsidP="00F558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851033">
        <w:rPr>
          <w:rFonts w:ascii="Arial" w:hAnsi="Arial" w:cs="Arial"/>
          <w:b/>
          <w:sz w:val="24"/>
          <w:szCs w:val="24"/>
          <w:lang w:val="ro-RO"/>
        </w:rPr>
        <w:t>EF SERVICIU,</w:t>
      </w:r>
    </w:p>
    <w:p w:rsidR="00AB2663" w:rsidRPr="00851033" w:rsidRDefault="00AB2663" w:rsidP="00F558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B2663" w:rsidRPr="00851033" w:rsidRDefault="00AB2663" w:rsidP="00F558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B2663" w:rsidRPr="00851033" w:rsidRDefault="00AB2663" w:rsidP="00F558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B2663" w:rsidRDefault="00AB2663" w:rsidP="00F55814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Întocmit,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AB2663" w:rsidRDefault="00AB2663" w:rsidP="00F55814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B2663" w:rsidRPr="00A6127A" w:rsidRDefault="00AB2663" w:rsidP="00F55814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p w:rsidR="00B86C9D" w:rsidRDefault="00B86C9D"/>
    <w:sectPr w:rsidR="00B86C9D" w:rsidSect="002C25D0">
      <w:footerReference w:type="default" r:id="rId5"/>
      <w:headerReference w:type="first" r:id="rId6"/>
      <w:footerReference w:type="first" r:id="rId7"/>
      <w:pgSz w:w="12240" w:h="15840"/>
      <w:pgMar w:top="1077" w:right="794" w:bottom="1021" w:left="1440" w:header="284" w:footer="68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sdt>
            <w:sdtPr>
              <w:alias w:val="Câmp editabil text"/>
              <w:tag w:val="CampEditabil"/>
              <w:id w:val="5625315"/>
            </w:sdtPr>
            <w:sdtEndPr/>
            <w:sdtContent>
              <w:p w:rsidR="002C25D0" w:rsidRDefault="00C365A7" w:rsidP="002C25D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D7D75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2C25D0" w:rsidRPr="00ED7D75" w:rsidRDefault="00C365A7" w:rsidP="002C25D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ED7D75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Bistriței, </w:t>
                </w:r>
                <w:r w:rsidRPr="00ED7D75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1A, </w:t>
                </w:r>
                <w:r w:rsidRPr="00ED7D75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uceava, </w:t>
                </w:r>
                <w:r w:rsidRPr="00ED7D75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</w:p>
              <w:p w:rsidR="004365B9" w:rsidRPr="002C25D0" w:rsidRDefault="00C365A7" w:rsidP="002C25D0">
                <w:pPr>
                  <w:pStyle w:val="Header"/>
                  <w:spacing w:line="480" w:lineRule="auto"/>
                  <w:jc w:val="center"/>
                </w:pPr>
                <w:r w:rsidRPr="00ED7D75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office@apmsv.anpm.ro; Tel.0230 514056; Fax 0230 514059</w:t>
                </w:r>
              </w:p>
            </w:sdtContent>
          </w:sdt>
        </w:sdtContent>
      </w:sdt>
      <w:p w:rsidR="004365B9" w:rsidRDefault="00C365A7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EndPr/>
    <w:sdtContent>
      <w:sdt>
        <w:sdtPr>
          <w:alias w:val="Câmp editabil text"/>
          <w:tag w:val="CampEditabil"/>
          <w:id w:val="5625299"/>
        </w:sdtPr>
        <w:sdtEndPr/>
        <w:sdtContent>
          <w:p w:rsidR="002C25D0" w:rsidRDefault="00C365A7" w:rsidP="002C25D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C25D0" w:rsidRPr="00ED7D75" w:rsidRDefault="00C365A7" w:rsidP="002C25D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Bistriței, 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1A, 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uceava, 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</w:p>
          <w:p w:rsidR="004365B9" w:rsidRPr="002C25D0" w:rsidRDefault="00C365A7" w:rsidP="002C25D0">
            <w:pPr>
              <w:pStyle w:val="Header"/>
              <w:spacing w:line="480" w:lineRule="auto"/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office@apmsv.anpm.ro; Tel.0230 514056; Fax 0230 514059</w:t>
            </w:r>
          </w:p>
        </w:sdtContent>
      </w:sdt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C365A7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BB4A54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3.55pt;margin-top:17.15pt;width:52pt;height:43.8pt;z-index:-251655168;mso-position-horizontal-relative:text;mso-position-vertical-relative:text">
          <v:imagedata r:id="rId2" o:title=""/>
        </v:shape>
        <o:OLEObject Type="Embed" ProgID="CorelDRAW.Graphic.13" ShapeID="_x0000_s1025" DrawAspect="Content" ObjectID="_1593509341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C365A7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C365A7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SU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CE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AV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D59"/>
    <w:multiLevelType w:val="hybridMultilevel"/>
    <w:tmpl w:val="5ED8FE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335CC"/>
    <w:multiLevelType w:val="hybridMultilevel"/>
    <w:tmpl w:val="2E7253B2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960"/>
    <w:multiLevelType w:val="hybridMultilevel"/>
    <w:tmpl w:val="61AC791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B2663"/>
    <w:rsid w:val="000015C1"/>
    <w:rsid w:val="00001A3F"/>
    <w:rsid w:val="000041B0"/>
    <w:rsid w:val="00007335"/>
    <w:rsid w:val="00010084"/>
    <w:rsid w:val="00010ABF"/>
    <w:rsid w:val="00013087"/>
    <w:rsid w:val="0001318C"/>
    <w:rsid w:val="00013E11"/>
    <w:rsid w:val="00014E06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54C8"/>
    <w:rsid w:val="00045DF0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443F"/>
    <w:rsid w:val="00055BC9"/>
    <w:rsid w:val="00055EB0"/>
    <w:rsid w:val="0005728E"/>
    <w:rsid w:val="00057306"/>
    <w:rsid w:val="000600CB"/>
    <w:rsid w:val="00061D66"/>
    <w:rsid w:val="000657C1"/>
    <w:rsid w:val="00065E18"/>
    <w:rsid w:val="00067EF5"/>
    <w:rsid w:val="000702F3"/>
    <w:rsid w:val="00073563"/>
    <w:rsid w:val="00073EFA"/>
    <w:rsid w:val="00074134"/>
    <w:rsid w:val="000743CA"/>
    <w:rsid w:val="00075EC2"/>
    <w:rsid w:val="00077E3A"/>
    <w:rsid w:val="00080426"/>
    <w:rsid w:val="00080DDC"/>
    <w:rsid w:val="00080F5B"/>
    <w:rsid w:val="00081B6B"/>
    <w:rsid w:val="000834F9"/>
    <w:rsid w:val="000837FB"/>
    <w:rsid w:val="00085BB2"/>
    <w:rsid w:val="000921C9"/>
    <w:rsid w:val="00092D6A"/>
    <w:rsid w:val="00093365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2845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5B7D"/>
    <w:rsid w:val="000C74C8"/>
    <w:rsid w:val="000D023B"/>
    <w:rsid w:val="000D2E76"/>
    <w:rsid w:val="000D4338"/>
    <w:rsid w:val="000D5E9D"/>
    <w:rsid w:val="000D7E2C"/>
    <w:rsid w:val="000E045E"/>
    <w:rsid w:val="000E08AC"/>
    <w:rsid w:val="000E0BA1"/>
    <w:rsid w:val="000E2E45"/>
    <w:rsid w:val="000E3AFC"/>
    <w:rsid w:val="000E3B32"/>
    <w:rsid w:val="000E4020"/>
    <w:rsid w:val="000E4378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5262"/>
    <w:rsid w:val="000F610E"/>
    <w:rsid w:val="000F6D38"/>
    <w:rsid w:val="00102431"/>
    <w:rsid w:val="001057B1"/>
    <w:rsid w:val="001059FA"/>
    <w:rsid w:val="001062E8"/>
    <w:rsid w:val="001070CA"/>
    <w:rsid w:val="001072E3"/>
    <w:rsid w:val="00111263"/>
    <w:rsid w:val="00112144"/>
    <w:rsid w:val="001124B6"/>
    <w:rsid w:val="001133B7"/>
    <w:rsid w:val="001144BC"/>
    <w:rsid w:val="00114976"/>
    <w:rsid w:val="0011629F"/>
    <w:rsid w:val="001174B3"/>
    <w:rsid w:val="001203B6"/>
    <w:rsid w:val="00121821"/>
    <w:rsid w:val="00122D4C"/>
    <w:rsid w:val="00127363"/>
    <w:rsid w:val="001279F6"/>
    <w:rsid w:val="001308BA"/>
    <w:rsid w:val="00130AD4"/>
    <w:rsid w:val="0013410D"/>
    <w:rsid w:val="00135559"/>
    <w:rsid w:val="00141EBD"/>
    <w:rsid w:val="00141F17"/>
    <w:rsid w:val="001437B0"/>
    <w:rsid w:val="0014453D"/>
    <w:rsid w:val="0014471F"/>
    <w:rsid w:val="00144783"/>
    <w:rsid w:val="00146753"/>
    <w:rsid w:val="00146B06"/>
    <w:rsid w:val="00147921"/>
    <w:rsid w:val="00147972"/>
    <w:rsid w:val="00147C4F"/>
    <w:rsid w:val="00150917"/>
    <w:rsid w:val="00151637"/>
    <w:rsid w:val="00152180"/>
    <w:rsid w:val="0015232F"/>
    <w:rsid w:val="0015243D"/>
    <w:rsid w:val="001569C5"/>
    <w:rsid w:val="00161A7E"/>
    <w:rsid w:val="001630C9"/>
    <w:rsid w:val="001638F8"/>
    <w:rsid w:val="00164EF6"/>
    <w:rsid w:val="001652BA"/>
    <w:rsid w:val="00165AF5"/>
    <w:rsid w:val="001712AB"/>
    <w:rsid w:val="00171368"/>
    <w:rsid w:val="00171810"/>
    <w:rsid w:val="00172D34"/>
    <w:rsid w:val="00173B62"/>
    <w:rsid w:val="00174056"/>
    <w:rsid w:val="00175439"/>
    <w:rsid w:val="001805CE"/>
    <w:rsid w:val="001808E5"/>
    <w:rsid w:val="00180958"/>
    <w:rsid w:val="0018344F"/>
    <w:rsid w:val="001836F6"/>
    <w:rsid w:val="00183A2B"/>
    <w:rsid w:val="00185823"/>
    <w:rsid w:val="00185BBF"/>
    <w:rsid w:val="001863BC"/>
    <w:rsid w:val="00186809"/>
    <w:rsid w:val="00187363"/>
    <w:rsid w:val="00191011"/>
    <w:rsid w:val="0019461F"/>
    <w:rsid w:val="001958DA"/>
    <w:rsid w:val="0019630F"/>
    <w:rsid w:val="00197AE3"/>
    <w:rsid w:val="001A01AA"/>
    <w:rsid w:val="001A0A98"/>
    <w:rsid w:val="001A0B89"/>
    <w:rsid w:val="001A205F"/>
    <w:rsid w:val="001A34C2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3A9"/>
    <w:rsid w:val="001F7BFC"/>
    <w:rsid w:val="001F7C65"/>
    <w:rsid w:val="00200D21"/>
    <w:rsid w:val="0020188D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4603"/>
    <w:rsid w:val="002146EE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2901"/>
    <w:rsid w:val="002334A6"/>
    <w:rsid w:val="002339BA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81B"/>
    <w:rsid w:val="002435DA"/>
    <w:rsid w:val="00247D33"/>
    <w:rsid w:val="00252481"/>
    <w:rsid w:val="002524DE"/>
    <w:rsid w:val="00253371"/>
    <w:rsid w:val="00253895"/>
    <w:rsid w:val="00253C89"/>
    <w:rsid w:val="00254BAB"/>
    <w:rsid w:val="00254C3E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D5F"/>
    <w:rsid w:val="00271AFA"/>
    <w:rsid w:val="00273BED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A0943"/>
    <w:rsid w:val="002A1B8B"/>
    <w:rsid w:val="002A269B"/>
    <w:rsid w:val="002A3076"/>
    <w:rsid w:val="002A36D5"/>
    <w:rsid w:val="002A371B"/>
    <w:rsid w:val="002A5674"/>
    <w:rsid w:val="002A5967"/>
    <w:rsid w:val="002A759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0854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476E"/>
    <w:rsid w:val="002D5963"/>
    <w:rsid w:val="002D5E15"/>
    <w:rsid w:val="002D6D80"/>
    <w:rsid w:val="002D7829"/>
    <w:rsid w:val="002E019A"/>
    <w:rsid w:val="002E117A"/>
    <w:rsid w:val="002E1F8E"/>
    <w:rsid w:val="002E2294"/>
    <w:rsid w:val="002E2E7E"/>
    <w:rsid w:val="002E305F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3BF"/>
    <w:rsid w:val="003118E8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49D9"/>
    <w:rsid w:val="003263E8"/>
    <w:rsid w:val="0032709A"/>
    <w:rsid w:val="003279A9"/>
    <w:rsid w:val="00327CE7"/>
    <w:rsid w:val="0033040C"/>
    <w:rsid w:val="00330541"/>
    <w:rsid w:val="00331FBE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53A2"/>
    <w:rsid w:val="0035588D"/>
    <w:rsid w:val="00356C85"/>
    <w:rsid w:val="00356DC8"/>
    <w:rsid w:val="00356DDE"/>
    <w:rsid w:val="003607D9"/>
    <w:rsid w:val="003617B8"/>
    <w:rsid w:val="00361F29"/>
    <w:rsid w:val="003623CA"/>
    <w:rsid w:val="00362EB4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04C"/>
    <w:rsid w:val="00382C43"/>
    <w:rsid w:val="0038396C"/>
    <w:rsid w:val="00384C3B"/>
    <w:rsid w:val="00384CD4"/>
    <w:rsid w:val="00385229"/>
    <w:rsid w:val="0039004E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220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4E8"/>
    <w:rsid w:val="003F0E35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598F"/>
    <w:rsid w:val="00405CD3"/>
    <w:rsid w:val="00405CD8"/>
    <w:rsid w:val="00406A6A"/>
    <w:rsid w:val="004075F3"/>
    <w:rsid w:val="00407978"/>
    <w:rsid w:val="00407C3D"/>
    <w:rsid w:val="0041019B"/>
    <w:rsid w:val="00410E6D"/>
    <w:rsid w:val="00413CC6"/>
    <w:rsid w:val="00413DA9"/>
    <w:rsid w:val="00414CD6"/>
    <w:rsid w:val="00415574"/>
    <w:rsid w:val="0041627E"/>
    <w:rsid w:val="00420B78"/>
    <w:rsid w:val="00423235"/>
    <w:rsid w:val="004307EB"/>
    <w:rsid w:val="004319EE"/>
    <w:rsid w:val="0043305C"/>
    <w:rsid w:val="00433126"/>
    <w:rsid w:val="004336EB"/>
    <w:rsid w:val="00433B38"/>
    <w:rsid w:val="004356CD"/>
    <w:rsid w:val="00435EC0"/>
    <w:rsid w:val="00437C7A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47CDE"/>
    <w:rsid w:val="0045302B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B7"/>
    <w:rsid w:val="00471F3F"/>
    <w:rsid w:val="00472F3A"/>
    <w:rsid w:val="0047536C"/>
    <w:rsid w:val="00476424"/>
    <w:rsid w:val="00476837"/>
    <w:rsid w:val="004771BB"/>
    <w:rsid w:val="004772CE"/>
    <w:rsid w:val="00477BB1"/>
    <w:rsid w:val="00480EA7"/>
    <w:rsid w:val="00480F46"/>
    <w:rsid w:val="00481041"/>
    <w:rsid w:val="004868DD"/>
    <w:rsid w:val="0049098A"/>
    <w:rsid w:val="00491868"/>
    <w:rsid w:val="004925D4"/>
    <w:rsid w:val="0049277E"/>
    <w:rsid w:val="00493741"/>
    <w:rsid w:val="00493C30"/>
    <w:rsid w:val="0049517A"/>
    <w:rsid w:val="00496110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A6A"/>
    <w:rsid w:val="004B73AE"/>
    <w:rsid w:val="004C0FC1"/>
    <w:rsid w:val="004C28F3"/>
    <w:rsid w:val="004C2B5B"/>
    <w:rsid w:val="004C4E5E"/>
    <w:rsid w:val="004C5279"/>
    <w:rsid w:val="004C6312"/>
    <w:rsid w:val="004C688F"/>
    <w:rsid w:val="004C7938"/>
    <w:rsid w:val="004C7DF6"/>
    <w:rsid w:val="004C7E10"/>
    <w:rsid w:val="004D1A76"/>
    <w:rsid w:val="004D1E37"/>
    <w:rsid w:val="004D3B16"/>
    <w:rsid w:val="004D3E3D"/>
    <w:rsid w:val="004D405B"/>
    <w:rsid w:val="004D4FF2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E29"/>
    <w:rsid w:val="004F3603"/>
    <w:rsid w:val="004F39FA"/>
    <w:rsid w:val="004F48A6"/>
    <w:rsid w:val="004F5A15"/>
    <w:rsid w:val="004F7047"/>
    <w:rsid w:val="005033B7"/>
    <w:rsid w:val="0050411E"/>
    <w:rsid w:val="00504877"/>
    <w:rsid w:val="00504921"/>
    <w:rsid w:val="00504D73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4293"/>
    <w:rsid w:val="00546117"/>
    <w:rsid w:val="00546FC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FC1"/>
    <w:rsid w:val="0056194C"/>
    <w:rsid w:val="00561979"/>
    <w:rsid w:val="005621E0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AB3"/>
    <w:rsid w:val="00593D3A"/>
    <w:rsid w:val="00595EBE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5F2"/>
    <w:rsid w:val="005A5E4A"/>
    <w:rsid w:val="005B2209"/>
    <w:rsid w:val="005B224A"/>
    <w:rsid w:val="005B24DE"/>
    <w:rsid w:val="005B3D15"/>
    <w:rsid w:val="005B3FB0"/>
    <w:rsid w:val="005B4CD2"/>
    <w:rsid w:val="005B4FF0"/>
    <w:rsid w:val="005B5682"/>
    <w:rsid w:val="005B6923"/>
    <w:rsid w:val="005B79DD"/>
    <w:rsid w:val="005B7A8D"/>
    <w:rsid w:val="005C356A"/>
    <w:rsid w:val="005C4967"/>
    <w:rsid w:val="005C5173"/>
    <w:rsid w:val="005D0161"/>
    <w:rsid w:val="005D021E"/>
    <w:rsid w:val="005D2B50"/>
    <w:rsid w:val="005D30A5"/>
    <w:rsid w:val="005D3697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145E"/>
    <w:rsid w:val="005E37C7"/>
    <w:rsid w:val="005E5F27"/>
    <w:rsid w:val="005E6318"/>
    <w:rsid w:val="005F0401"/>
    <w:rsid w:val="005F0BBC"/>
    <w:rsid w:val="005F0EB5"/>
    <w:rsid w:val="005F1935"/>
    <w:rsid w:val="005F2514"/>
    <w:rsid w:val="005F332D"/>
    <w:rsid w:val="005F3793"/>
    <w:rsid w:val="005F48A8"/>
    <w:rsid w:val="005F589C"/>
    <w:rsid w:val="005F608E"/>
    <w:rsid w:val="005F66AA"/>
    <w:rsid w:val="005F6EE1"/>
    <w:rsid w:val="005F7822"/>
    <w:rsid w:val="006009CA"/>
    <w:rsid w:val="00600FFE"/>
    <w:rsid w:val="0060225E"/>
    <w:rsid w:val="00603F60"/>
    <w:rsid w:val="006100FF"/>
    <w:rsid w:val="006163C3"/>
    <w:rsid w:val="006167C0"/>
    <w:rsid w:val="00622C5E"/>
    <w:rsid w:val="006232F9"/>
    <w:rsid w:val="00623DFD"/>
    <w:rsid w:val="006246D2"/>
    <w:rsid w:val="00624BFE"/>
    <w:rsid w:val="00626ABE"/>
    <w:rsid w:val="00626E9A"/>
    <w:rsid w:val="00627C2D"/>
    <w:rsid w:val="006310CE"/>
    <w:rsid w:val="00631308"/>
    <w:rsid w:val="00632511"/>
    <w:rsid w:val="00633C24"/>
    <w:rsid w:val="00634538"/>
    <w:rsid w:val="00637C03"/>
    <w:rsid w:val="00640AEE"/>
    <w:rsid w:val="00645826"/>
    <w:rsid w:val="00645D5C"/>
    <w:rsid w:val="0064646D"/>
    <w:rsid w:val="00647A6E"/>
    <w:rsid w:val="0065033F"/>
    <w:rsid w:val="00650795"/>
    <w:rsid w:val="006519D2"/>
    <w:rsid w:val="0065223D"/>
    <w:rsid w:val="006525CF"/>
    <w:rsid w:val="00655AC8"/>
    <w:rsid w:val="00657558"/>
    <w:rsid w:val="00657A5F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DBE"/>
    <w:rsid w:val="00671941"/>
    <w:rsid w:val="0067215E"/>
    <w:rsid w:val="00676BC5"/>
    <w:rsid w:val="00684086"/>
    <w:rsid w:val="00684125"/>
    <w:rsid w:val="00684599"/>
    <w:rsid w:val="00685454"/>
    <w:rsid w:val="006873DF"/>
    <w:rsid w:val="00687576"/>
    <w:rsid w:val="00690882"/>
    <w:rsid w:val="00690D48"/>
    <w:rsid w:val="006933A0"/>
    <w:rsid w:val="00693562"/>
    <w:rsid w:val="006944CA"/>
    <w:rsid w:val="00694858"/>
    <w:rsid w:val="00694C7D"/>
    <w:rsid w:val="006A0A33"/>
    <w:rsid w:val="006A1B27"/>
    <w:rsid w:val="006A359B"/>
    <w:rsid w:val="006A35E9"/>
    <w:rsid w:val="006A3D48"/>
    <w:rsid w:val="006B0947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5EE4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1892"/>
    <w:rsid w:val="006E3644"/>
    <w:rsid w:val="006E43B7"/>
    <w:rsid w:val="006E5514"/>
    <w:rsid w:val="006E5E49"/>
    <w:rsid w:val="006E6E4E"/>
    <w:rsid w:val="006E78BB"/>
    <w:rsid w:val="006F11E6"/>
    <w:rsid w:val="006F1711"/>
    <w:rsid w:val="006F3BD8"/>
    <w:rsid w:val="006F410C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026C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CAE"/>
    <w:rsid w:val="00756F45"/>
    <w:rsid w:val="007575AC"/>
    <w:rsid w:val="00757C4D"/>
    <w:rsid w:val="0076053C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2515"/>
    <w:rsid w:val="0077408E"/>
    <w:rsid w:val="00780BA4"/>
    <w:rsid w:val="00781B78"/>
    <w:rsid w:val="00782447"/>
    <w:rsid w:val="00782873"/>
    <w:rsid w:val="007839E6"/>
    <w:rsid w:val="00784579"/>
    <w:rsid w:val="00785091"/>
    <w:rsid w:val="0078565C"/>
    <w:rsid w:val="00786A21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A706C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0ABB"/>
    <w:rsid w:val="007D14FE"/>
    <w:rsid w:val="007D32C2"/>
    <w:rsid w:val="007D3A29"/>
    <w:rsid w:val="007D58D9"/>
    <w:rsid w:val="007D5A1B"/>
    <w:rsid w:val="007D7226"/>
    <w:rsid w:val="007E14D6"/>
    <w:rsid w:val="007E3DE7"/>
    <w:rsid w:val="007E5801"/>
    <w:rsid w:val="007E7702"/>
    <w:rsid w:val="007F043F"/>
    <w:rsid w:val="007F29BE"/>
    <w:rsid w:val="007F2B8B"/>
    <w:rsid w:val="007F33EE"/>
    <w:rsid w:val="007F52BA"/>
    <w:rsid w:val="007F5B05"/>
    <w:rsid w:val="007F6BC6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49B"/>
    <w:rsid w:val="008146F3"/>
    <w:rsid w:val="00816CB1"/>
    <w:rsid w:val="00817086"/>
    <w:rsid w:val="00820767"/>
    <w:rsid w:val="00820EA0"/>
    <w:rsid w:val="0082197A"/>
    <w:rsid w:val="0082203E"/>
    <w:rsid w:val="00825880"/>
    <w:rsid w:val="00825A26"/>
    <w:rsid w:val="00826B53"/>
    <w:rsid w:val="00830A14"/>
    <w:rsid w:val="008317A0"/>
    <w:rsid w:val="00831D41"/>
    <w:rsid w:val="00832B4B"/>
    <w:rsid w:val="00832C28"/>
    <w:rsid w:val="008338EF"/>
    <w:rsid w:val="00833FF0"/>
    <w:rsid w:val="008346FB"/>
    <w:rsid w:val="00834711"/>
    <w:rsid w:val="00835F45"/>
    <w:rsid w:val="008365D0"/>
    <w:rsid w:val="00841801"/>
    <w:rsid w:val="00845700"/>
    <w:rsid w:val="00845F55"/>
    <w:rsid w:val="008473E9"/>
    <w:rsid w:val="008502B9"/>
    <w:rsid w:val="008520F4"/>
    <w:rsid w:val="00852A91"/>
    <w:rsid w:val="00852ED2"/>
    <w:rsid w:val="00852F49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6282"/>
    <w:rsid w:val="008805BD"/>
    <w:rsid w:val="008817D5"/>
    <w:rsid w:val="008824EC"/>
    <w:rsid w:val="0088376D"/>
    <w:rsid w:val="0088520E"/>
    <w:rsid w:val="00890F5F"/>
    <w:rsid w:val="00892003"/>
    <w:rsid w:val="00893D6E"/>
    <w:rsid w:val="00893EAC"/>
    <w:rsid w:val="00894624"/>
    <w:rsid w:val="00895335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4E33"/>
    <w:rsid w:val="008A55DC"/>
    <w:rsid w:val="008A55E0"/>
    <w:rsid w:val="008A5EB6"/>
    <w:rsid w:val="008A68E2"/>
    <w:rsid w:val="008B2652"/>
    <w:rsid w:val="008B2FA7"/>
    <w:rsid w:val="008B3620"/>
    <w:rsid w:val="008B37ED"/>
    <w:rsid w:val="008B3BAC"/>
    <w:rsid w:val="008B4289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5902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33EA"/>
    <w:rsid w:val="00903D70"/>
    <w:rsid w:val="00903E64"/>
    <w:rsid w:val="00903FB8"/>
    <w:rsid w:val="00905E69"/>
    <w:rsid w:val="00906761"/>
    <w:rsid w:val="00907818"/>
    <w:rsid w:val="0091146E"/>
    <w:rsid w:val="00911AA9"/>
    <w:rsid w:val="00912557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10B1"/>
    <w:rsid w:val="009233D2"/>
    <w:rsid w:val="00923749"/>
    <w:rsid w:val="00923ACC"/>
    <w:rsid w:val="00924031"/>
    <w:rsid w:val="009240D0"/>
    <w:rsid w:val="0092470E"/>
    <w:rsid w:val="00925E60"/>
    <w:rsid w:val="009267FC"/>
    <w:rsid w:val="009318EA"/>
    <w:rsid w:val="00934201"/>
    <w:rsid w:val="00934BAC"/>
    <w:rsid w:val="00937493"/>
    <w:rsid w:val="00937A30"/>
    <w:rsid w:val="00940F83"/>
    <w:rsid w:val="00945A20"/>
    <w:rsid w:val="00945A9A"/>
    <w:rsid w:val="00945BE1"/>
    <w:rsid w:val="00947EC9"/>
    <w:rsid w:val="00947F15"/>
    <w:rsid w:val="00947F28"/>
    <w:rsid w:val="009505FB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5EBE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47E1"/>
    <w:rsid w:val="009854F7"/>
    <w:rsid w:val="0099215A"/>
    <w:rsid w:val="00993299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2231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66DE"/>
    <w:rsid w:val="009D0C13"/>
    <w:rsid w:val="009D11C7"/>
    <w:rsid w:val="009D129F"/>
    <w:rsid w:val="009D175F"/>
    <w:rsid w:val="009D40E9"/>
    <w:rsid w:val="009D58AC"/>
    <w:rsid w:val="009D5DBF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6DB"/>
    <w:rsid w:val="00A07812"/>
    <w:rsid w:val="00A10A23"/>
    <w:rsid w:val="00A10C93"/>
    <w:rsid w:val="00A12255"/>
    <w:rsid w:val="00A12E3D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30D9"/>
    <w:rsid w:val="00A24A67"/>
    <w:rsid w:val="00A24DD1"/>
    <w:rsid w:val="00A2532F"/>
    <w:rsid w:val="00A25C85"/>
    <w:rsid w:val="00A270DD"/>
    <w:rsid w:val="00A30233"/>
    <w:rsid w:val="00A32311"/>
    <w:rsid w:val="00A3278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6206"/>
    <w:rsid w:val="00A569D8"/>
    <w:rsid w:val="00A6031B"/>
    <w:rsid w:val="00A60933"/>
    <w:rsid w:val="00A60D20"/>
    <w:rsid w:val="00A61A83"/>
    <w:rsid w:val="00A62508"/>
    <w:rsid w:val="00A62774"/>
    <w:rsid w:val="00A63499"/>
    <w:rsid w:val="00A65A9C"/>
    <w:rsid w:val="00A672CE"/>
    <w:rsid w:val="00A67517"/>
    <w:rsid w:val="00A67B30"/>
    <w:rsid w:val="00A700ED"/>
    <w:rsid w:val="00A70DC8"/>
    <w:rsid w:val="00A7161E"/>
    <w:rsid w:val="00A71AC5"/>
    <w:rsid w:val="00A730E2"/>
    <w:rsid w:val="00A73146"/>
    <w:rsid w:val="00A742A5"/>
    <w:rsid w:val="00A778F4"/>
    <w:rsid w:val="00A81C9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DFF"/>
    <w:rsid w:val="00A97E28"/>
    <w:rsid w:val="00A97E40"/>
    <w:rsid w:val="00A97FE8"/>
    <w:rsid w:val="00AA1650"/>
    <w:rsid w:val="00AA2B13"/>
    <w:rsid w:val="00AA4022"/>
    <w:rsid w:val="00AA4C20"/>
    <w:rsid w:val="00AA69FF"/>
    <w:rsid w:val="00AB00FC"/>
    <w:rsid w:val="00AB085B"/>
    <w:rsid w:val="00AB1B60"/>
    <w:rsid w:val="00AB2663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567B"/>
    <w:rsid w:val="00AC7BA9"/>
    <w:rsid w:val="00AD0088"/>
    <w:rsid w:val="00AD013F"/>
    <w:rsid w:val="00AD2C8A"/>
    <w:rsid w:val="00AD31E3"/>
    <w:rsid w:val="00AD651E"/>
    <w:rsid w:val="00AD69AF"/>
    <w:rsid w:val="00AD70FC"/>
    <w:rsid w:val="00AE15C8"/>
    <w:rsid w:val="00AE1D77"/>
    <w:rsid w:val="00AE3203"/>
    <w:rsid w:val="00AE36CE"/>
    <w:rsid w:val="00AE505D"/>
    <w:rsid w:val="00AE560D"/>
    <w:rsid w:val="00AE6992"/>
    <w:rsid w:val="00AF02B6"/>
    <w:rsid w:val="00AF097A"/>
    <w:rsid w:val="00AF1690"/>
    <w:rsid w:val="00AF28B6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A02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3484E"/>
    <w:rsid w:val="00B432F5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4C76"/>
    <w:rsid w:val="00B5595B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5418"/>
    <w:rsid w:val="00B861D4"/>
    <w:rsid w:val="00B863B5"/>
    <w:rsid w:val="00B869E2"/>
    <w:rsid w:val="00B86C9D"/>
    <w:rsid w:val="00B907A5"/>
    <w:rsid w:val="00B9199A"/>
    <w:rsid w:val="00B9509B"/>
    <w:rsid w:val="00B95966"/>
    <w:rsid w:val="00BA0998"/>
    <w:rsid w:val="00BA1694"/>
    <w:rsid w:val="00BA4B0A"/>
    <w:rsid w:val="00BA4E77"/>
    <w:rsid w:val="00BA648B"/>
    <w:rsid w:val="00BA7211"/>
    <w:rsid w:val="00BB04C7"/>
    <w:rsid w:val="00BB0A2A"/>
    <w:rsid w:val="00BB422F"/>
    <w:rsid w:val="00BB4BF0"/>
    <w:rsid w:val="00BB698B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317"/>
    <w:rsid w:val="00BD19B5"/>
    <w:rsid w:val="00BD3CB4"/>
    <w:rsid w:val="00BD4EBA"/>
    <w:rsid w:val="00BE07AB"/>
    <w:rsid w:val="00BE1CB8"/>
    <w:rsid w:val="00BE2875"/>
    <w:rsid w:val="00BE3901"/>
    <w:rsid w:val="00BE3E85"/>
    <w:rsid w:val="00BE40FE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379"/>
    <w:rsid w:val="00C0246E"/>
    <w:rsid w:val="00C02795"/>
    <w:rsid w:val="00C02912"/>
    <w:rsid w:val="00C03EDC"/>
    <w:rsid w:val="00C078DA"/>
    <w:rsid w:val="00C11846"/>
    <w:rsid w:val="00C125B7"/>
    <w:rsid w:val="00C12810"/>
    <w:rsid w:val="00C12A0A"/>
    <w:rsid w:val="00C14C0A"/>
    <w:rsid w:val="00C1610D"/>
    <w:rsid w:val="00C17445"/>
    <w:rsid w:val="00C17CD2"/>
    <w:rsid w:val="00C21410"/>
    <w:rsid w:val="00C2247B"/>
    <w:rsid w:val="00C25F3A"/>
    <w:rsid w:val="00C27B02"/>
    <w:rsid w:val="00C27D6D"/>
    <w:rsid w:val="00C318F0"/>
    <w:rsid w:val="00C319E5"/>
    <w:rsid w:val="00C323E8"/>
    <w:rsid w:val="00C32F1B"/>
    <w:rsid w:val="00C332F5"/>
    <w:rsid w:val="00C35624"/>
    <w:rsid w:val="00C365A7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9A5"/>
    <w:rsid w:val="00C53FD9"/>
    <w:rsid w:val="00C552A2"/>
    <w:rsid w:val="00C557C6"/>
    <w:rsid w:val="00C57732"/>
    <w:rsid w:val="00C578C3"/>
    <w:rsid w:val="00C614EC"/>
    <w:rsid w:val="00C62C9D"/>
    <w:rsid w:val="00C641F5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3A73"/>
    <w:rsid w:val="00C849F3"/>
    <w:rsid w:val="00C854F0"/>
    <w:rsid w:val="00C8576C"/>
    <w:rsid w:val="00C872A1"/>
    <w:rsid w:val="00C8781E"/>
    <w:rsid w:val="00C87C55"/>
    <w:rsid w:val="00C87C66"/>
    <w:rsid w:val="00C87D54"/>
    <w:rsid w:val="00C87E29"/>
    <w:rsid w:val="00C92895"/>
    <w:rsid w:val="00C92F32"/>
    <w:rsid w:val="00C9481A"/>
    <w:rsid w:val="00C94AEA"/>
    <w:rsid w:val="00C94E1B"/>
    <w:rsid w:val="00C95048"/>
    <w:rsid w:val="00C95D47"/>
    <w:rsid w:val="00C961E2"/>
    <w:rsid w:val="00C96871"/>
    <w:rsid w:val="00C97A2E"/>
    <w:rsid w:val="00CA0243"/>
    <w:rsid w:val="00CA223C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2D2F"/>
    <w:rsid w:val="00CB3A46"/>
    <w:rsid w:val="00CB3D37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4C2F"/>
    <w:rsid w:val="00CD5125"/>
    <w:rsid w:val="00CD51E0"/>
    <w:rsid w:val="00CD545B"/>
    <w:rsid w:val="00CE08E3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6FF2"/>
    <w:rsid w:val="00CF7F09"/>
    <w:rsid w:val="00D00FCD"/>
    <w:rsid w:val="00D02E1F"/>
    <w:rsid w:val="00D0303B"/>
    <w:rsid w:val="00D03513"/>
    <w:rsid w:val="00D047FD"/>
    <w:rsid w:val="00D055C2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6986"/>
    <w:rsid w:val="00D37B8C"/>
    <w:rsid w:val="00D409FB"/>
    <w:rsid w:val="00D42493"/>
    <w:rsid w:val="00D42A6E"/>
    <w:rsid w:val="00D46664"/>
    <w:rsid w:val="00D46EB6"/>
    <w:rsid w:val="00D46FB6"/>
    <w:rsid w:val="00D50345"/>
    <w:rsid w:val="00D50EBB"/>
    <w:rsid w:val="00D5286B"/>
    <w:rsid w:val="00D53A5B"/>
    <w:rsid w:val="00D54527"/>
    <w:rsid w:val="00D54563"/>
    <w:rsid w:val="00D565A8"/>
    <w:rsid w:val="00D6018F"/>
    <w:rsid w:val="00D60CD7"/>
    <w:rsid w:val="00D60F10"/>
    <w:rsid w:val="00D6145B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2218"/>
    <w:rsid w:val="00D72DEA"/>
    <w:rsid w:val="00D7495C"/>
    <w:rsid w:val="00D74B79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4F1B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1E71"/>
    <w:rsid w:val="00DB4DBE"/>
    <w:rsid w:val="00DB5D7A"/>
    <w:rsid w:val="00DB63EC"/>
    <w:rsid w:val="00DB6ECD"/>
    <w:rsid w:val="00DB7A68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1F5B"/>
    <w:rsid w:val="00DF2503"/>
    <w:rsid w:val="00DF2C20"/>
    <w:rsid w:val="00DF40AC"/>
    <w:rsid w:val="00DF4769"/>
    <w:rsid w:val="00DF5147"/>
    <w:rsid w:val="00DF55A0"/>
    <w:rsid w:val="00E00547"/>
    <w:rsid w:val="00E00701"/>
    <w:rsid w:val="00E01EAF"/>
    <w:rsid w:val="00E01ED1"/>
    <w:rsid w:val="00E02572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17EFF"/>
    <w:rsid w:val="00E2069D"/>
    <w:rsid w:val="00E21E05"/>
    <w:rsid w:val="00E22777"/>
    <w:rsid w:val="00E22818"/>
    <w:rsid w:val="00E22F8D"/>
    <w:rsid w:val="00E23641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92F"/>
    <w:rsid w:val="00E60DEE"/>
    <w:rsid w:val="00E6318E"/>
    <w:rsid w:val="00E650CB"/>
    <w:rsid w:val="00E650FA"/>
    <w:rsid w:val="00E65249"/>
    <w:rsid w:val="00E668C1"/>
    <w:rsid w:val="00E67CCE"/>
    <w:rsid w:val="00E706DA"/>
    <w:rsid w:val="00E70B20"/>
    <w:rsid w:val="00E70C79"/>
    <w:rsid w:val="00E70D11"/>
    <w:rsid w:val="00E71C15"/>
    <w:rsid w:val="00E71E5A"/>
    <w:rsid w:val="00E75A0A"/>
    <w:rsid w:val="00E76B3D"/>
    <w:rsid w:val="00E77E83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21F"/>
    <w:rsid w:val="00EC298F"/>
    <w:rsid w:val="00EC2CAD"/>
    <w:rsid w:val="00EC34C4"/>
    <w:rsid w:val="00EC39AB"/>
    <w:rsid w:val="00EC69A5"/>
    <w:rsid w:val="00EC6EA0"/>
    <w:rsid w:val="00EC7ABA"/>
    <w:rsid w:val="00EC7E30"/>
    <w:rsid w:val="00ED0569"/>
    <w:rsid w:val="00ED1ADD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15D"/>
    <w:rsid w:val="00F07BA2"/>
    <w:rsid w:val="00F07C0A"/>
    <w:rsid w:val="00F07F5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15A"/>
    <w:rsid w:val="00F31A57"/>
    <w:rsid w:val="00F322CC"/>
    <w:rsid w:val="00F32604"/>
    <w:rsid w:val="00F32801"/>
    <w:rsid w:val="00F3378B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2A19"/>
    <w:rsid w:val="00F5325A"/>
    <w:rsid w:val="00F56E16"/>
    <w:rsid w:val="00F57368"/>
    <w:rsid w:val="00F57703"/>
    <w:rsid w:val="00F60477"/>
    <w:rsid w:val="00F62E78"/>
    <w:rsid w:val="00F63327"/>
    <w:rsid w:val="00F673BF"/>
    <w:rsid w:val="00F67549"/>
    <w:rsid w:val="00F70BEC"/>
    <w:rsid w:val="00F71410"/>
    <w:rsid w:val="00F72E57"/>
    <w:rsid w:val="00F76214"/>
    <w:rsid w:val="00F80173"/>
    <w:rsid w:val="00F809D2"/>
    <w:rsid w:val="00F81ECB"/>
    <w:rsid w:val="00F82992"/>
    <w:rsid w:val="00F834B7"/>
    <w:rsid w:val="00F8542F"/>
    <w:rsid w:val="00F86070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542E"/>
    <w:rsid w:val="00FD1270"/>
    <w:rsid w:val="00FD48C7"/>
    <w:rsid w:val="00FD6042"/>
    <w:rsid w:val="00FE0088"/>
    <w:rsid w:val="00FE02DC"/>
    <w:rsid w:val="00FE05B0"/>
    <w:rsid w:val="00FE0705"/>
    <w:rsid w:val="00FE0CCC"/>
    <w:rsid w:val="00FE0FF8"/>
    <w:rsid w:val="00FE1307"/>
    <w:rsid w:val="00FE3F81"/>
    <w:rsid w:val="00FE55A1"/>
    <w:rsid w:val="00FE605E"/>
    <w:rsid w:val="00FE6548"/>
    <w:rsid w:val="00FE78CE"/>
    <w:rsid w:val="00FF003C"/>
    <w:rsid w:val="00FF0687"/>
    <w:rsid w:val="00FF08D0"/>
    <w:rsid w:val="00FF2BB2"/>
    <w:rsid w:val="00FF340A"/>
    <w:rsid w:val="00FF4002"/>
    <w:rsid w:val="00FF4A40"/>
    <w:rsid w:val="00FF6128"/>
    <w:rsid w:val="00FF6286"/>
    <w:rsid w:val="00FF6499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63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B266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6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6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B266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B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B2663"/>
    <w:rPr>
      <w:lang w:val="en-US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AB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AB266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B2663"/>
    <w:rPr>
      <w:color w:val="808080"/>
    </w:rPr>
  </w:style>
  <w:style w:type="paragraph" w:customStyle="1" w:styleId="Default">
    <w:name w:val="Default"/>
    <w:rsid w:val="00AB266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character" w:styleId="Hyperlink">
    <w:name w:val="Hyperlink"/>
    <w:rsid w:val="00AB2663"/>
    <w:rPr>
      <w:color w:val="0000FF"/>
      <w:u w:val="single"/>
    </w:rPr>
  </w:style>
  <w:style w:type="paragraph" w:styleId="BodyText">
    <w:name w:val="Body Text"/>
    <w:basedOn w:val="Normal"/>
    <w:link w:val="BodyTextChar"/>
    <w:rsid w:val="00AB2663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AB266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B266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AB2663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customStyle="1" w:styleId="PARNOU">
    <w:name w:val="PARNOU"/>
    <w:basedOn w:val="Normal"/>
    <w:rsid w:val="00AB2663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63"/>
    <w:rPr>
      <w:rFonts w:ascii="Tahoma" w:hAnsi="Tahoma" w:cs="Tahoma"/>
      <w:sz w:val="16"/>
      <w:szCs w:val="16"/>
      <w:lang w:val="en-US"/>
    </w:rPr>
  </w:style>
  <w:style w:type="character" w:customStyle="1" w:styleId="HeaderChar1">
    <w:name w:val="Header Char1"/>
    <w:aliases w:val="Mediu Char1"/>
    <w:basedOn w:val="DefaultParagraphFont"/>
    <w:rsid w:val="00AB2663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AB2663"/>
  </w:style>
  <w:style w:type="paragraph" w:styleId="DocumentMap">
    <w:name w:val="Document Map"/>
    <w:basedOn w:val="Normal"/>
    <w:link w:val="DocumentMapChar"/>
    <w:uiPriority w:val="99"/>
    <w:semiHidden/>
    <w:unhideWhenUsed/>
    <w:rsid w:val="00A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6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C365A7"/>
    <w:pPr>
      <w:spacing w:after="0" w:line="240" w:lineRule="auto"/>
      <w:ind w:left="360" w:right="-157"/>
      <w:jc w:val="both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customStyle="1" w:styleId="StyleHidden">
    <w:name w:val="StyleHidden"/>
    <w:basedOn w:val="Normal"/>
    <w:link w:val="StyleHiddenChar"/>
    <w:rsid w:val="00C365A7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C365A7"/>
    <w:rPr>
      <w:rFonts w:ascii="Arial" w:hAnsi="Arial" w:cs="Arial"/>
      <w:b/>
      <w:sz w:val="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70AE"/>
    <w:rsid w:val="0013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0AE"/>
    <w:rPr>
      <w:color w:val="808080"/>
    </w:rPr>
  </w:style>
  <w:style w:type="paragraph" w:customStyle="1" w:styleId="60F96DBD9926438F9FD802DBA6ED1434">
    <w:name w:val="60F96DBD9926438F9FD802DBA6ED1434"/>
    <w:rsid w:val="001370AE"/>
  </w:style>
  <w:style w:type="paragraph" w:customStyle="1" w:styleId="ED7440F0001D49EDA96055CB53793C4F">
    <w:name w:val="ED7440F0001D49EDA96055CB53793C4F"/>
    <w:rsid w:val="001370AE"/>
  </w:style>
  <w:style w:type="paragraph" w:customStyle="1" w:styleId="ED8B75A84A614B8980C3E27BDF32ED29">
    <w:name w:val="ED8B75A84A614B8980C3E27BDF32ED29"/>
    <w:rsid w:val="001370AE"/>
  </w:style>
  <w:style w:type="paragraph" w:customStyle="1" w:styleId="97F5C751857341C9B54550E2B843C2CF">
    <w:name w:val="97F5C751857341C9B54550E2B843C2CF"/>
    <w:rsid w:val="001370AE"/>
  </w:style>
  <w:style w:type="paragraph" w:customStyle="1" w:styleId="5207494F3FDA4D858912FB51DBAF1060">
    <w:name w:val="5207494F3FDA4D858912FB51DBAF1060"/>
    <w:rsid w:val="001370AE"/>
  </w:style>
  <w:style w:type="paragraph" w:customStyle="1" w:styleId="B498B827F1E84A53A05D008EEDEB7EE6">
    <w:name w:val="B498B827F1E84A53A05D008EEDEB7EE6"/>
    <w:rsid w:val="001370AE"/>
  </w:style>
  <w:style w:type="paragraph" w:customStyle="1" w:styleId="0B05F76F322F4B6B889AF1E52006A2F3">
    <w:name w:val="0B05F76F322F4B6B889AF1E52006A2F3"/>
    <w:rsid w:val="001370AE"/>
  </w:style>
  <w:style w:type="paragraph" w:customStyle="1" w:styleId="58CBA29F11D44877A2A3E127D6374737">
    <w:name w:val="58CBA29F11D44877A2A3E127D6374737"/>
    <w:rsid w:val="001370AE"/>
  </w:style>
  <w:style w:type="paragraph" w:customStyle="1" w:styleId="470AA0C34DA24C37A613B9B7C09F7416">
    <w:name w:val="470AA0C34DA24C37A613B9B7C09F7416"/>
    <w:rsid w:val="001370AE"/>
  </w:style>
  <w:style w:type="paragraph" w:customStyle="1" w:styleId="8D6E4F100FAA4CBB8947CC60CDBF213D">
    <w:name w:val="8D6E4F100FAA4CBB8947CC60CDBF213D"/>
    <w:rsid w:val="001370AE"/>
  </w:style>
  <w:style w:type="paragraph" w:customStyle="1" w:styleId="DED0151B27F94C68A6CE83A526972F63">
    <w:name w:val="DED0151B27F94C68A6CE83A526972F63"/>
    <w:rsid w:val="001370AE"/>
  </w:style>
  <w:style w:type="paragraph" w:customStyle="1" w:styleId="32CE30741F7B4674926C831DCD9D3304">
    <w:name w:val="32CE30741F7B4674926C831DCD9D3304"/>
    <w:rsid w:val="001370AE"/>
  </w:style>
  <w:style w:type="paragraph" w:customStyle="1" w:styleId="140E1EBD0C3F4C4B96230E745FD93B89">
    <w:name w:val="140E1EBD0C3F4C4B96230E745FD93B89"/>
    <w:rsid w:val="001370AE"/>
  </w:style>
  <w:style w:type="paragraph" w:customStyle="1" w:styleId="7686FDAA8F5C48DB8F021762A8764EE2">
    <w:name w:val="7686FDAA8F5C48DB8F021762A8764EE2"/>
    <w:rsid w:val="001370AE"/>
  </w:style>
  <w:style w:type="paragraph" w:customStyle="1" w:styleId="0A88FA9D994B4C30BE8BEAC7B50F3A56">
    <w:name w:val="0A88FA9D994B4C30BE8BEAC7B50F3A56"/>
    <w:rsid w:val="001370AE"/>
  </w:style>
  <w:style w:type="paragraph" w:customStyle="1" w:styleId="87C31C5AFC2941C78298EA7A8686733A">
    <w:name w:val="87C31C5AFC2941C78298EA7A8686733A"/>
    <w:rsid w:val="001370AE"/>
  </w:style>
  <w:style w:type="paragraph" w:customStyle="1" w:styleId="E6E9C2AFA6254ACE81623947BCA2153E">
    <w:name w:val="E6E9C2AFA6254ACE81623947BCA2153E"/>
    <w:rsid w:val="001370AE"/>
  </w:style>
  <w:style w:type="paragraph" w:customStyle="1" w:styleId="A8CDAD2EBEFF41748E23CBEA8922DFDD">
    <w:name w:val="A8CDAD2EBEFF41748E23CBEA8922DFDD"/>
    <w:rsid w:val="001370AE"/>
  </w:style>
  <w:style w:type="paragraph" w:customStyle="1" w:styleId="84A2206B1D3B40BBB349E296F2C7BB56">
    <w:name w:val="84A2206B1D3B40BBB349E296F2C7BB56"/>
    <w:rsid w:val="001370AE"/>
  </w:style>
  <w:style w:type="paragraph" w:customStyle="1" w:styleId="86AEBA3380804C669DE85EC39B467C15">
    <w:name w:val="86AEBA3380804C669DE85EC39B467C15"/>
    <w:rsid w:val="001370AE"/>
  </w:style>
  <w:style w:type="paragraph" w:customStyle="1" w:styleId="09DE76E097654D41B39DA7BFF551EC54">
    <w:name w:val="09DE76E097654D41B39DA7BFF551EC54"/>
    <w:rsid w:val="001370AE"/>
  </w:style>
  <w:style w:type="paragraph" w:customStyle="1" w:styleId="580A234CDA0149F6876D228C8460E8B0">
    <w:name w:val="580A234CDA0149F6876D228C8460E8B0"/>
    <w:rsid w:val="001370AE"/>
  </w:style>
  <w:style w:type="paragraph" w:customStyle="1" w:styleId="B90E26802B014144B62B01622C6C9B31">
    <w:name w:val="B90E26802B014144B62B01622C6C9B31"/>
    <w:rsid w:val="001370AE"/>
  </w:style>
  <w:style w:type="paragraph" w:customStyle="1" w:styleId="3442AE4838734126B864C78480E97FBF">
    <w:name w:val="3442AE4838734126B864C78480E97FBF"/>
    <w:rsid w:val="001370AE"/>
  </w:style>
  <w:style w:type="paragraph" w:customStyle="1" w:styleId="913C096717A04FCD8BCA63FBFE39E9B1">
    <w:name w:val="913C096717A04FCD8BCA63FBFE39E9B1"/>
    <w:rsid w:val="001370AE"/>
  </w:style>
  <w:style w:type="paragraph" w:customStyle="1" w:styleId="C2CFFC0E436C4DB78ABA2CE932B67669">
    <w:name w:val="C2CFFC0E436C4DB78ABA2CE932B67669"/>
    <w:rsid w:val="001370AE"/>
  </w:style>
  <w:style w:type="paragraph" w:customStyle="1" w:styleId="51EB4CED00894E76A7A5DED5F7D397B0">
    <w:name w:val="51EB4CED00894E76A7A5DED5F7D397B0"/>
    <w:rsid w:val="001370AE"/>
  </w:style>
  <w:style w:type="paragraph" w:customStyle="1" w:styleId="4DDAFCC5C857455192C5146518B9E4D3">
    <w:name w:val="4DDAFCC5C857455192C5146518B9E4D3"/>
    <w:rsid w:val="001370AE"/>
  </w:style>
  <w:style w:type="paragraph" w:customStyle="1" w:styleId="F71CD620F52B428D806A2F792A27A999">
    <w:name w:val="F71CD620F52B428D806A2F792A27A999"/>
    <w:rsid w:val="001370AE"/>
  </w:style>
  <w:style w:type="paragraph" w:customStyle="1" w:styleId="017A94FF3CB240FA86F00EF749147140">
    <w:name w:val="017A94FF3CB240FA86F00EF749147140"/>
    <w:rsid w:val="001370AE"/>
  </w:style>
  <w:style w:type="paragraph" w:customStyle="1" w:styleId="75689937601D40ABA80017A51DE89E17">
    <w:name w:val="75689937601D40ABA80017A51DE89E17"/>
    <w:rsid w:val="001370AE"/>
  </w:style>
  <w:style w:type="paragraph" w:customStyle="1" w:styleId="D3BF2A12A111448494FD771A87B7F9BC">
    <w:name w:val="D3BF2A12A111448494FD771A87B7F9BC"/>
    <w:rsid w:val="001370AE"/>
  </w:style>
  <w:style w:type="paragraph" w:customStyle="1" w:styleId="66C3ACE2A01B40CEB947ADB476921EA9">
    <w:name w:val="66C3ACE2A01B40CEB947ADB476921EA9"/>
    <w:rsid w:val="001370AE"/>
  </w:style>
  <w:style w:type="paragraph" w:customStyle="1" w:styleId="C4AE34A249424FD88897E169439139CC">
    <w:name w:val="C4AE34A249424FD88897E169439139CC"/>
    <w:rsid w:val="001370AE"/>
  </w:style>
  <w:style w:type="paragraph" w:customStyle="1" w:styleId="569FADA735514FE7A651DA3D6F28D139">
    <w:name w:val="569FADA735514FE7A651DA3D6F28D139"/>
    <w:rsid w:val="001370AE"/>
  </w:style>
  <w:style w:type="paragraph" w:customStyle="1" w:styleId="D73AA508D2044B28AFFD9FFE67CF3923">
    <w:name w:val="D73AA508D2044B28AFFD9FFE67CF3923"/>
    <w:rsid w:val="001370AE"/>
  </w:style>
  <w:style w:type="paragraph" w:customStyle="1" w:styleId="BC88C8173B3F4D119809706A49C957DC">
    <w:name w:val="BC88C8173B3F4D119809706A49C957DC"/>
    <w:rsid w:val="001370AE"/>
  </w:style>
  <w:style w:type="paragraph" w:customStyle="1" w:styleId="DF761FBCBCC54B7D97D26B60D7E237DE">
    <w:name w:val="DF761FBCBCC54B7D97D26B60D7E237DE"/>
    <w:rsid w:val="001370AE"/>
  </w:style>
  <w:style w:type="paragraph" w:customStyle="1" w:styleId="16C15C730C4941D1A633C3BDC2B8F85F">
    <w:name w:val="16C15C730C4941D1A633C3BDC2B8F85F"/>
    <w:rsid w:val="001370AE"/>
  </w:style>
  <w:style w:type="paragraph" w:customStyle="1" w:styleId="9ED7F829E6DD49489FD571108490444E">
    <w:name w:val="9ED7F829E6DD49489FD571108490444E"/>
    <w:rsid w:val="001370AE"/>
  </w:style>
  <w:style w:type="paragraph" w:customStyle="1" w:styleId="C2EE745FCDC649558A2CC3293F7E93CC">
    <w:name w:val="C2EE745FCDC649558A2CC3293F7E93CC"/>
    <w:rsid w:val="001370AE"/>
  </w:style>
  <w:style w:type="paragraph" w:customStyle="1" w:styleId="A787E8119F5442B5ADF8C7182BEAD023">
    <w:name w:val="A787E8119F5442B5ADF8C7182BEAD023"/>
    <w:rsid w:val="001370AE"/>
  </w:style>
  <w:style w:type="paragraph" w:customStyle="1" w:styleId="08054C1A8AD844BB820FE7B998F7017B">
    <w:name w:val="08054C1A8AD844BB820FE7B998F7017B"/>
    <w:rsid w:val="001370AE"/>
  </w:style>
  <w:style w:type="paragraph" w:customStyle="1" w:styleId="52BFE76AADB64F75B2391D97C441F3F9">
    <w:name w:val="52BFE76AADB64F75B2391D97C441F3F9"/>
    <w:rsid w:val="001370AE"/>
  </w:style>
  <w:style w:type="paragraph" w:customStyle="1" w:styleId="A4F1DBDF36C147F7AF2998AFEB682350">
    <w:name w:val="A4F1DBDF36C147F7AF2998AFEB682350"/>
    <w:rsid w:val="001370AE"/>
  </w:style>
  <w:style w:type="paragraph" w:customStyle="1" w:styleId="641BED63E51343918D576B0D778AB208">
    <w:name w:val="641BED63E51343918D576B0D778AB208"/>
    <w:rsid w:val="001370AE"/>
  </w:style>
  <w:style w:type="paragraph" w:customStyle="1" w:styleId="C0AE67DEDB0A41D6BC3FA12D1FD61F48">
    <w:name w:val="C0AE67DEDB0A41D6BC3FA12D1FD61F48"/>
    <w:rsid w:val="001370AE"/>
  </w:style>
  <w:style w:type="paragraph" w:customStyle="1" w:styleId="73577DE624924202A3F540BE8E977DA1">
    <w:name w:val="73577DE624924202A3F540BE8E977DA1"/>
    <w:rsid w:val="001370AE"/>
  </w:style>
  <w:style w:type="paragraph" w:customStyle="1" w:styleId="D3C353A6B79D4512B54A1A3D8801E92F">
    <w:name w:val="D3C353A6B79D4512B54A1A3D8801E92F"/>
    <w:rsid w:val="001370AE"/>
  </w:style>
  <w:style w:type="paragraph" w:customStyle="1" w:styleId="0CE09A3AEC8943F7B4C21B550A0FD9F8">
    <w:name w:val="0CE09A3AEC8943F7B4C21B550A0FD9F8"/>
    <w:rsid w:val="001370AE"/>
  </w:style>
  <w:style w:type="paragraph" w:customStyle="1" w:styleId="63F5D0CA88584D9B8296C3BC86F8A7D0">
    <w:name w:val="63F5D0CA88584D9B8296C3BC86F8A7D0"/>
    <w:rsid w:val="001370AE"/>
  </w:style>
  <w:style w:type="paragraph" w:customStyle="1" w:styleId="C65E70BC77FC415A8573B178168ED522">
    <w:name w:val="C65E70BC77FC415A8573B178168ED522"/>
    <w:rsid w:val="001370AE"/>
  </w:style>
  <w:style w:type="paragraph" w:customStyle="1" w:styleId="5571C25F1460479595B803500D9C5F30">
    <w:name w:val="5571C25F1460479595B803500D9C5F30"/>
    <w:rsid w:val="001370AE"/>
  </w:style>
  <w:style w:type="paragraph" w:customStyle="1" w:styleId="CBC1A79399D74152A0590CA481DBBF28">
    <w:name w:val="CBC1A79399D74152A0590CA481DBBF28"/>
    <w:rsid w:val="001370AE"/>
  </w:style>
  <w:style w:type="paragraph" w:customStyle="1" w:styleId="9AC70984F4EF400D8D39333B0293EE67">
    <w:name w:val="9AC70984F4EF400D8D39333B0293EE67"/>
    <w:rsid w:val="001370AE"/>
  </w:style>
  <w:style w:type="paragraph" w:customStyle="1" w:styleId="AE78C7FC9C2B4EE19F8005AD81CCB7F4">
    <w:name w:val="AE78C7FC9C2B4EE19F8005AD81CCB7F4"/>
    <w:rsid w:val="001370AE"/>
  </w:style>
  <w:style w:type="paragraph" w:customStyle="1" w:styleId="F64936B5342149F3978092E5FB4120DC">
    <w:name w:val="F64936B5342149F3978092E5FB4120DC"/>
    <w:rsid w:val="001370AE"/>
  </w:style>
  <w:style w:type="paragraph" w:customStyle="1" w:styleId="A7D2B351D40B43179C0DC046550F4ED2">
    <w:name w:val="A7D2B351D40B43179C0DC046550F4ED2"/>
    <w:rsid w:val="001370AE"/>
  </w:style>
  <w:style w:type="paragraph" w:customStyle="1" w:styleId="F16CA917A5914585B19F97FDBC373787">
    <w:name w:val="F16CA917A5914585B19F97FDBC373787"/>
    <w:rsid w:val="001370AE"/>
  </w:style>
  <w:style w:type="paragraph" w:customStyle="1" w:styleId="70A53A7B7A414BE69660F7D375CA4157">
    <w:name w:val="70A53A7B7A414BE69660F7D375CA4157"/>
    <w:rsid w:val="001370AE"/>
  </w:style>
  <w:style w:type="paragraph" w:customStyle="1" w:styleId="F087E06F94494067A4608A54D4B816EB">
    <w:name w:val="F087E06F94494067A4608A54D4B816EB"/>
    <w:rsid w:val="001370AE"/>
  </w:style>
  <w:style w:type="paragraph" w:customStyle="1" w:styleId="51B4F9A9C41648F3BEBED26F226FAE29">
    <w:name w:val="51B4F9A9C41648F3BEBED26F226FAE29"/>
    <w:rsid w:val="001370AE"/>
  </w:style>
  <w:style w:type="paragraph" w:customStyle="1" w:styleId="C2F2FD15740A464584E50E7900FD254D">
    <w:name w:val="C2F2FD15740A464584E50E7900FD254D"/>
    <w:rsid w:val="001370AE"/>
  </w:style>
  <w:style w:type="paragraph" w:customStyle="1" w:styleId="0E9CAA6843F74F5F9FFBE7731B40648F">
    <w:name w:val="0E9CAA6843F74F5F9FFBE7731B40648F"/>
    <w:rsid w:val="001370AE"/>
  </w:style>
  <w:style w:type="paragraph" w:customStyle="1" w:styleId="7300F05478464C51B6A8BA0DD1C84D89">
    <w:name w:val="7300F05478464C51B6A8BA0DD1C84D89"/>
    <w:rsid w:val="001370AE"/>
  </w:style>
  <w:style w:type="paragraph" w:customStyle="1" w:styleId="6FB902F9BDE341BA8DBE72AEE1D86EF3">
    <w:name w:val="6FB902F9BDE341BA8DBE72AEE1D86EF3"/>
    <w:rsid w:val="001370AE"/>
  </w:style>
  <w:style w:type="paragraph" w:customStyle="1" w:styleId="C7034716205644038B9A693743C5B957">
    <w:name w:val="C7034716205644038B9A693743C5B957"/>
    <w:rsid w:val="001370AE"/>
  </w:style>
  <w:style w:type="paragraph" w:customStyle="1" w:styleId="08EEFA3421CF40A689590DA12064A45E">
    <w:name w:val="08EEFA3421CF40A689590DA12064A45E"/>
    <w:rsid w:val="001370AE"/>
  </w:style>
  <w:style w:type="paragraph" w:customStyle="1" w:styleId="D9EC0E427AA24508B249AD9354BC36A2">
    <w:name w:val="D9EC0E427AA24508B249AD9354BC36A2"/>
    <w:rsid w:val="001370AE"/>
  </w:style>
  <w:style w:type="paragraph" w:customStyle="1" w:styleId="F85589B4D7094532BD0050C3BF5404E9">
    <w:name w:val="F85589B4D7094532BD0050C3BF5404E9"/>
    <w:rsid w:val="001370AE"/>
  </w:style>
  <w:style w:type="paragraph" w:customStyle="1" w:styleId="8A8C0F3D4D004613B6C5B112FA53DEC1">
    <w:name w:val="8A8C0F3D4D004613B6C5B112FA53DEC1"/>
    <w:rsid w:val="001370AE"/>
  </w:style>
  <w:style w:type="paragraph" w:customStyle="1" w:styleId="727E23B2BD1A4AE9B7FCE7935AFA3A84">
    <w:name w:val="727E23B2BD1A4AE9B7FCE7935AFA3A84"/>
    <w:rsid w:val="001370AE"/>
  </w:style>
  <w:style w:type="paragraph" w:customStyle="1" w:styleId="29A13BA41FDB4253999E0E04B98A02F2">
    <w:name w:val="29A13BA41FDB4253999E0E04B98A02F2"/>
    <w:rsid w:val="001370AE"/>
  </w:style>
  <w:style w:type="paragraph" w:customStyle="1" w:styleId="3C2FD925924747A6A655F3B2DD2ACAE3">
    <w:name w:val="3C2FD925924747A6A655F3B2DD2ACAE3"/>
    <w:rsid w:val="001370AE"/>
  </w:style>
  <w:style w:type="paragraph" w:customStyle="1" w:styleId="D1727BD7B6F540BBBC33EDB7C7D30E78">
    <w:name w:val="D1727BD7B6F540BBBC33EDB7C7D30E78"/>
    <w:rsid w:val="001370AE"/>
  </w:style>
  <w:style w:type="paragraph" w:customStyle="1" w:styleId="97D979B7DFB44081ACD9EE6FC571C00F">
    <w:name w:val="97D979B7DFB44081ACD9EE6FC571C00F"/>
    <w:rsid w:val="001370AE"/>
  </w:style>
  <w:style w:type="paragraph" w:customStyle="1" w:styleId="602F49F02C3B4CA381DC761D3AC636E9">
    <w:name w:val="602F49F02C3B4CA381DC761D3AC636E9"/>
    <w:rsid w:val="001370AE"/>
  </w:style>
  <w:style w:type="paragraph" w:customStyle="1" w:styleId="36FFFACA775D4152A8696C2F67A69029">
    <w:name w:val="36FFFACA775D4152A8696C2F67A69029"/>
    <w:rsid w:val="001370AE"/>
  </w:style>
  <w:style w:type="paragraph" w:customStyle="1" w:styleId="016CE8B62642400C98D03A9B1D34D0DE">
    <w:name w:val="016CE8B62642400C98D03A9B1D34D0DE"/>
    <w:rsid w:val="001370AE"/>
  </w:style>
  <w:style w:type="paragraph" w:customStyle="1" w:styleId="A044D120AB154A7DBDF985A6D42A22D4">
    <w:name w:val="A044D120AB154A7DBDF985A6D42A22D4"/>
    <w:rsid w:val="001370AE"/>
  </w:style>
  <w:style w:type="paragraph" w:customStyle="1" w:styleId="69EF9B9577F74C5BB356DDCE9355A7BF">
    <w:name w:val="69EF9B9577F74C5BB356DDCE9355A7BF"/>
    <w:rsid w:val="001370AE"/>
  </w:style>
  <w:style w:type="paragraph" w:customStyle="1" w:styleId="87FAA5EF53864922806AAF987DE27FB1">
    <w:name w:val="87FAA5EF53864922806AAF987DE27FB1"/>
    <w:rsid w:val="001370AE"/>
  </w:style>
  <w:style w:type="paragraph" w:customStyle="1" w:styleId="56B55DF829994B09AD023DA8CF3AE687">
    <w:name w:val="56B55DF829994B09AD023DA8CF3AE687"/>
    <w:rsid w:val="001370AE"/>
  </w:style>
  <w:style w:type="paragraph" w:customStyle="1" w:styleId="EC8B654A54BC470BA9BFD43C7E7C13AD">
    <w:name w:val="EC8B654A54BC470BA9BFD43C7E7C13AD"/>
    <w:rsid w:val="001370AE"/>
  </w:style>
  <w:style w:type="paragraph" w:customStyle="1" w:styleId="52F219DD944B4ABBB5426A232E629DF5">
    <w:name w:val="52F219DD944B4ABBB5426A232E629DF5"/>
    <w:rsid w:val="001370AE"/>
  </w:style>
  <w:style w:type="paragraph" w:customStyle="1" w:styleId="A5B4F5A026E64C6BBC35EF10DA329B26">
    <w:name w:val="A5B4F5A026E64C6BBC35EF10DA329B26"/>
    <w:rsid w:val="001370AE"/>
  </w:style>
  <w:style w:type="paragraph" w:customStyle="1" w:styleId="3663004579044A1A9EC610784183BD83">
    <w:name w:val="3663004579044A1A9EC610784183BD83"/>
    <w:rsid w:val="001370AE"/>
  </w:style>
  <w:style w:type="paragraph" w:customStyle="1" w:styleId="6305063FA04E4562B9EEBD60EF02785A">
    <w:name w:val="6305063FA04E4562B9EEBD60EF02785A"/>
    <w:rsid w:val="001370AE"/>
  </w:style>
  <w:style w:type="paragraph" w:customStyle="1" w:styleId="3BD3BE1848B1430F967D2960DD982585">
    <w:name w:val="3BD3BE1848B1430F967D2960DD982585"/>
    <w:rsid w:val="001370AE"/>
  </w:style>
  <w:style w:type="paragraph" w:customStyle="1" w:styleId="DBBA13753BCB4053BE4FD606B922A324">
    <w:name w:val="DBBA13753BCB4053BE4FD606B922A324"/>
    <w:rsid w:val="001370AE"/>
  </w:style>
  <w:style w:type="paragraph" w:customStyle="1" w:styleId="99C3887AA848463080AF70814D2F9AA2">
    <w:name w:val="99C3887AA848463080AF70814D2F9AA2"/>
    <w:rsid w:val="001370AE"/>
  </w:style>
  <w:style w:type="paragraph" w:customStyle="1" w:styleId="FFA04F36363F4CB1BB6904C90FA58308">
    <w:name w:val="FFA04F36363F4CB1BB6904C90FA58308"/>
    <w:rsid w:val="001370AE"/>
  </w:style>
  <w:style w:type="paragraph" w:customStyle="1" w:styleId="081DB26F0C704EE99A3B8AB9930F826F">
    <w:name w:val="081DB26F0C704EE99A3B8AB9930F826F"/>
    <w:rsid w:val="001370AE"/>
  </w:style>
  <w:style w:type="paragraph" w:customStyle="1" w:styleId="0FDCF187480B4905AD2B935B73AEB625">
    <w:name w:val="0FDCF187480B4905AD2B935B73AEB625"/>
    <w:rsid w:val="001370AE"/>
  </w:style>
  <w:style w:type="paragraph" w:customStyle="1" w:styleId="DA7F204C1D6D46DDB338EA9E15499663">
    <w:name w:val="DA7F204C1D6D46DDB338EA9E15499663"/>
    <w:rsid w:val="001370AE"/>
  </w:style>
  <w:style w:type="paragraph" w:customStyle="1" w:styleId="C9E47D8CB5454AE4958FEA76EC6EA9F9">
    <w:name w:val="C9E47D8CB5454AE4958FEA76EC6EA9F9"/>
    <w:rsid w:val="001370AE"/>
  </w:style>
  <w:style w:type="paragraph" w:customStyle="1" w:styleId="05B81D0C0F0C46CA852A445F059AD9A0">
    <w:name w:val="05B81D0C0F0C46CA852A445F059AD9A0"/>
    <w:rsid w:val="001370AE"/>
  </w:style>
  <w:style w:type="paragraph" w:customStyle="1" w:styleId="16CCF2D67E6F4A10AF1C25D5C4584F50">
    <w:name w:val="16CCF2D67E6F4A10AF1C25D5C4584F50"/>
    <w:rsid w:val="001370AE"/>
  </w:style>
  <w:style w:type="paragraph" w:customStyle="1" w:styleId="6105F7E4613B4A8AB3AE0D784D3BFBD1">
    <w:name w:val="6105F7E4613B4A8AB3AE0D784D3BFBD1"/>
    <w:rsid w:val="001370AE"/>
  </w:style>
  <w:style w:type="paragraph" w:customStyle="1" w:styleId="75235BECEACF46149E3EFFFC703B5AD9">
    <w:name w:val="75235BECEACF46149E3EFFFC703B5AD9"/>
    <w:rsid w:val="001370AE"/>
  </w:style>
  <w:style w:type="paragraph" w:customStyle="1" w:styleId="265E83389154488093980D6B8752D323">
    <w:name w:val="265E83389154488093980D6B8752D323"/>
    <w:rsid w:val="001370AE"/>
  </w:style>
  <w:style w:type="paragraph" w:customStyle="1" w:styleId="C3E42516BCDD4D7393BBD2E06BD13F20">
    <w:name w:val="C3E42516BCDD4D7393BBD2E06BD13F20"/>
    <w:rsid w:val="001370AE"/>
  </w:style>
  <w:style w:type="paragraph" w:customStyle="1" w:styleId="A1A97142910140519646F288D395735F">
    <w:name w:val="A1A97142910140519646F288D395735F"/>
    <w:rsid w:val="001370AE"/>
  </w:style>
  <w:style w:type="paragraph" w:customStyle="1" w:styleId="65E4B3D854C645F9954A05A1E6C6BE1D">
    <w:name w:val="65E4B3D854C645F9954A05A1E6C6BE1D"/>
    <w:rsid w:val="001370AE"/>
  </w:style>
  <w:style w:type="paragraph" w:customStyle="1" w:styleId="95D26FCEB0DF4491B7CC2BE196A18583">
    <w:name w:val="95D26FCEB0DF4491B7CC2BE196A18583"/>
    <w:rsid w:val="001370AE"/>
  </w:style>
  <w:style w:type="paragraph" w:customStyle="1" w:styleId="360484E1A08E41D9ACEC315EA8248BBB">
    <w:name w:val="360484E1A08E41D9ACEC315EA8248BBB"/>
    <w:rsid w:val="001370AE"/>
  </w:style>
  <w:style w:type="paragraph" w:customStyle="1" w:styleId="E79B34D5273E4279B17B08FE014BA144">
    <w:name w:val="E79B34D5273E4279B17B08FE014BA144"/>
    <w:rsid w:val="001370AE"/>
  </w:style>
  <w:style w:type="paragraph" w:customStyle="1" w:styleId="B5AC0400595249779D8BD8D7D3CC3FC1">
    <w:name w:val="B5AC0400595249779D8BD8D7D3CC3FC1"/>
    <w:rsid w:val="001370AE"/>
  </w:style>
  <w:style w:type="paragraph" w:customStyle="1" w:styleId="C082CF38483D451886BA92EB3C81E006">
    <w:name w:val="C082CF38483D451886BA92EB3C81E006"/>
    <w:rsid w:val="001370AE"/>
  </w:style>
  <w:style w:type="paragraph" w:customStyle="1" w:styleId="7B783D11FC83405D91392EEE227DC041">
    <w:name w:val="7B783D11FC83405D91392EEE227DC041"/>
    <w:rsid w:val="001370AE"/>
  </w:style>
  <w:style w:type="paragraph" w:customStyle="1" w:styleId="4CAC7038EEA94C6FB31D7163B925B60C">
    <w:name w:val="4CAC7038EEA94C6FB31D7163B925B60C"/>
    <w:rsid w:val="001370AE"/>
  </w:style>
  <w:style w:type="paragraph" w:customStyle="1" w:styleId="EF3CF389CE684288AE4F560EA7F2A5A4">
    <w:name w:val="EF3CF389CE684288AE4F560EA7F2A5A4"/>
    <w:rsid w:val="001370AE"/>
  </w:style>
  <w:style w:type="paragraph" w:customStyle="1" w:styleId="793BDA5F77B549BCBAC2844B42D1194C">
    <w:name w:val="793BDA5F77B549BCBAC2844B42D1194C"/>
    <w:rsid w:val="001370AE"/>
  </w:style>
  <w:style w:type="paragraph" w:customStyle="1" w:styleId="88D64FFE4F3F43B4BC22A40AF2E989CE">
    <w:name w:val="88D64FFE4F3F43B4BC22A40AF2E989CE"/>
    <w:rsid w:val="001370AE"/>
  </w:style>
  <w:style w:type="paragraph" w:customStyle="1" w:styleId="9FA26BE4B0B8489F839CE3CDB3C4DACB">
    <w:name w:val="9FA26BE4B0B8489F839CE3CDB3C4DACB"/>
    <w:rsid w:val="001370AE"/>
  </w:style>
  <w:style w:type="paragraph" w:customStyle="1" w:styleId="0DE0F27A37364DB3865E0D6EDC0EE624">
    <w:name w:val="0DE0F27A37364DB3865E0D6EDC0EE624"/>
    <w:rsid w:val="001370AE"/>
  </w:style>
  <w:style w:type="paragraph" w:customStyle="1" w:styleId="7C4DDF8CE3CB4B1B99C16289EF8A94CF">
    <w:name w:val="7C4DDF8CE3CB4B1B99C16289EF8A94CF"/>
    <w:rsid w:val="001370AE"/>
  </w:style>
  <w:style w:type="paragraph" w:customStyle="1" w:styleId="688680E7C9BE412398405339528E09E0">
    <w:name w:val="688680E7C9BE412398405339528E09E0"/>
    <w:rsid w:val="001370AE"/>
  </w:style>
  <w:style w:type="paragraph" w:customStyle="1" w:styleId="3333FCD7783E4728B7A34B34C0E88992">
    <w:name w:val="3333FCD7783E4728B7A34B34C0E88992"/>
    <w:rsid w:val="001370AE"/>
  </w:style>
  <w:style w:type="paragraph" w:customStyle="1" w:styleId="E324ABDA7DFC4824BA6681EA81238648">
    <w:name w:val="E324ABDA7DFC4824BA6681EA81238648"/>
    <w:rsid w:val="001370AE"/>
  </w:style>
  <w:style w:type="paragraph" w:customStyle="1" w:styleId="3712A45A0632449DB855B57F01B741FA">
    <w:name w:val="3712A45A0632449DB855B57F01B741FA"/>
    <w:rsid w:val="001370AE"/>
  </w:style>
  <w:style w:type="paragraph" w:customStyle="1" w:styleId="444910124D9845488A65F64F3025CD6B">
    <w:name w:val="444910124D9845488A65F64F3025CD6B"/>
    <w:rsid w:val="001370AE"/>
  </w:style>
  <w:style w:type="paragraph" w:customStyle="1" w:styleId="D41F13963F294598BB602E190E577B32">
    <w:name w:val="D41F13963F294598BB602E190E577B32"/>
    <w:rsid w:val="001370AE"/>
  </w:style>
  <w:style w:type="paragraph" w:customStyle="1" w:styleId="8E865756507240B8B894037B8E3BB21D">
    <w:name w:val="8E865756507240B8B894037B8E3BB21D"/>
    <w:rsid w:val="001370AE"/>
  </w:style>
  <w:style w:type="paragraph" w:customStyle="1" w:styleId="50F86C789A824D9E88F652CAE46F83EE">
    <w:name w:val="50F86C789A824D9E88F652CAE46F83EE"/>
    <w:rsid w:val="001370AE"/>
  </w:style>
  <w:style w:type="paragraph" w:customStyle="1" w:styleId="199C3FE2FCAA4F619FA0C3DDF1AD5024">
    <w:name w:val="199C3FE2FCAA4F619FA0C3DDF1AD5024"/>
    <w:rsid w:val="001370AE"/>
  </w:style>
  <w:style w:type="paragraph" w:customStyle="1" w:styleId="5A1B21474725442997CDE25C24BC97B5">
    <w:name w:val="5A1B21474725442997CDE25C24BC97B5"/>
    <w:rsid w:val="001370AE"/>
  </w:style>
  <w:style w:type="paragraph" w:customStyle="1" w:styleId="075C9266EF61464CA5D2BEC7BAA065EC">
    <w:name w:val="075C9266EF61464CA5D2BEC7BAA065EC"/>
    <w:rsid w:val="001370AE"/>
  </w:style>
  <w:style w:type="paragraph" w:customStyle="1" w:styleId="70F2DB5661284538948EF5CB6732DF67">
    <w:name w:val="70F2DB5661284538948EF5CB6732DF67"/>
    <w:rsid w:val="001370AE"/>
  </w:style>
  <w:style w:type="paragraph" w:customStyle="1" w:styleId="AA758D2FCE594AB0B52274E5976E9B32">
    <w:name w:val="AA758D2FCE594AB0B52274E5976E9B32"/>
    <w:rsid w:val="001370AE"/>
  </w:style>
  <w:style w:type="paragraph" w:customStyle="1" w:styleId="28E0D7FB498345F2A61F8C469A92CA9B">
    <w:name w:val="28E0D7FB498345F2A61F8C469A92CA9B"/>
    <w:rsid w:val="001370AE"/>
  </w:style>
  <w:style w:type="paragraph" w:customStyle="1" w:styleId="36F80C22960E49B080C5A63CCE561D4F">
    <w:name w:val="36F80C22960E49B080C5A63CCE561D4F"/>
    <w:rsid w:val="001370AE"/>
  </w:style>
  <w:style w:type="paragraph" w:customStyle="1" w:styleId="6AFBBB79BFB64046A2C4F0B571E79ED8">
    <w:name w:val="6AFBBB79BFB64046A2C4F0B571E79ED8"/>
    <w:rsid w:val="00137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1938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2</cp:revision>
  <dcterms:created xsi:type="dcterms:W3CDTF">2018-07-19T09:26:00Z</dcterms:created>
  <dcterms:modified xsi:type="dcterms:W3CDTF">2018-07-19T09:43:00Z</dcterms:modified>
</cp:coreProperties>
</file>