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2CC" w:rsidRPr="00064581" w:rsidRDefault="00E552CC" w:rsidP="005434BB">
      <w:pPr>
        <w:spacing w:after="0" w:line="240" w:lineRule="auto"/>
        <w:jc w:val="both"/>
        <w:rPr>
          <w:rFonts w:ascii="Times New Roman" w:hAnsi="Times New Roman"/>
          <w:b/>
          <w:bCs/>
          <w:sz w:val="28"/>
          <w:szCs w:val="28"/>
          <w:lang w:val="ro-RO"/>
        </w:rPr>
      </w:pPr>
    </w:p>
    <w:p w:rsidR="00E552CC" w:rsidRPr="00EA2AD9" w:rsidRDefault="00E552CC" w:rsidP="005434BB">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E552CC" w:rsidRDefault="00E552CC" w:rsidP="005434BB">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F264BCBD07544CFB948929A7ACED684E"/>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19B89C01F52B4AA096A71A997E46FC82"/>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93246289E7ED4CB081160C4A0FF265E4"/>
        </w:placeholder>
      </w:sdtPr>
      <w:sdtContent>
        <w:p w:rsidR="00E552CC" w:rsidRPr="00AC0360" w:rsidRDefault="00E552CC" w:rsidP="005434BB">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contentLocked"/>
        <w:placeholder>
          <w:docPart w:val="C896B287CA1248C48307252147F9FAC5"/>
        </w:placeholder>
      </w:sdtPr>
      <w:sdtContent>
        <w:p w:rsidR="00E552CC" w:rsidRPr="00074A9F" w:rsidRDefault="00E552CC" w:rsidP="005434BB">
          <w:pPr>
            <w:spacing w:after="120" w:line="240" w:lineRule="auto"/>
            <w:jc w:val="center"/>
            <w:rPr>
              <w:lang w:val="ro-RO"/>
            </w:rPr>
          </w:pPr>
          <w:r>
            <w:rPr>
              <w:lang w:val="ro-RO"/>
            </w:rPr>
            <w:t xml:space="preserve"> </w:t>
          </w:r>
        </w:p>
      </w:sdtContent>
    </w:sdt>
    <w:p w:rsidR="00E552CC" w:rsidRDefault="00E552CC" w:rsidP="005434BB">
      <w:pPr>
        <w:autoSpaceDE w:val="0"/>
        <w:spacing w:after="0" w:line="240" w:lineRule="auto"/>
        <w:jc w:val="both"/>
        <w:rPr>
          <w:rFonts w:ascii="Arial" w:hAnsi="Arial" w:cs="Arial"/>
          <w:sz w:val="24"/>
          <w:szCs w:val="24"/>
          <w:lang w:val="ro-RO"/>
        </w:rPr>
      </w:pPr>
    </w:p>
    <w:p w:rsidR="00E552CC" w:rsidRDefault="00E552CC" w:rsidP="005434BB">
      <w:pPr>
        <w:autoSpaceDE w:val="0"/>
        <w:spacing w:after="0" w:line="240" w:lineRule="auto"/>
        <w:jc w:val="both"/>
        <w:rPr>
          <w:rFonts w:ascii="Arial" w:hAnsi="Arial" w:cs="Arial"/>
          <w:sz w:val="24"/>
          <w:szCs w:val="24"/>
          <w:lang w:val="ro-RO"/>
        </w:rPr>
      </w:pPr>
    </w:p>
    <w:p w:rsidR="00E552CC" w:rsidRDefault="00E552CC" w:rsidP="005434BB">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E36C8FF4A7D24DEEA98371378C6C51EC"/>
          </w:placeholder>
          <w:text/>
        </w:sdtPr>
        <w:sdtContent>
          <w:r>
            <w:rPr>
              <w:rFonts w:ascii="Arial" w:hAnsi="Arial" w:cs="Arial"/>
              <w:b/>
              <w:sz w:val="24"/>
              <w:szCs w:val="24"/>
              <w:lang w:val="ro-RO"/>
            </w:rPr>
            <w:t>PRIMARIA COMUNEI FRUMOSU</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D3078D673D5E44618E8B02A92DD6A839"/>
          </w:placeholder>
          <w:text/>
        </w:sdtPr>
        <w:sdtContent>
          <w:r>
            <w:rPr>
              <w:rFonts w:ascii="Arial" w:hAnsi="Arial" w:cs="Arial"/>
              <w:sz w:val="24"/>
              <w:szCs w:val="24"/>
              <w:lang w:val="ro-RO"/>
            </w:rPr>
            <w:t>Str. PRINCIPALA, Nr. 72, Frumosu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D507BDC7D0794A2A8391F3ECFE26D213"/>
          </w:placeholder>
        </w:sdtPr>
        <w:sdtContent>
          <w:r>
            <w:rPr>
              <w:rFonts w:ascii="Arial" w:hAnsi="Arial" w:cs="Arial"/>
              <w:sz w:val="24"/>
              <w:szCs w:val="24"/>
              <w:lang w:val="ro-RO"/>
            </w:rPr>
            <w:t>prin primar Buga Constantin, cu adresa sat Frumosu, comuna Frumosu, județul Suceava</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57AECD147DC4FEBA1DFF91191BE8D2B"/>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0544ABE507D4432B9590E3DE7BFA72D7"/>
          </w:placeholder>
          <w:text/>
        </w:sdtPr>
        <w:sdtContent>
          <w:r>
            <w:rPr>
              <w:rFonts w:ascii="Arial" w:hAnsi="Arial" w:cs="Arial"/>
              <w:sz w:val="24"/>
              <w:szCs w:val="24"/>
              <w:lang w:val="ro-RO"/>
            </w:rPr>
            <w:t>10478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E723AC422B464522999CC3D8D05A5856"/>
          </w:placeholder>
          <w:date w:fullDate="2016-10-26T00:00:00Z">
            <w:dateFormat w:val="dd.MM.yyyy"/>
            <w:lid w:val="ro-RO"/>
            <w:storeMappedDataAs w:val="dateTime"/>
            <w:calendar w:val="gregorian"/>
          </w:date>
        </w:sdtPr>
        <w:sdtContent>
          <w:r>
            <w:rPr>
              <w:rFonts w:ascii="Arial" w:hAnsi="Arial" w:cs="Arial"/>
              <w:spacing w:val="-6"/>
              <w:sz w:val="24"/>
              <w:szCs w:val="24"/>
              <w:lang w:val="ro-RO"/>
            </w:rPr>
            <w:t>26.10.2016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963FE2B57F4A48D0BFAACEA0E9B66E50"/>
        </w:placeholder>
      </w:sdtPr>
      <w:sdtEndPr>
        <w:rPr>
          <w:rFonts w:ascii="Arial" w:hAnsi="Arial" w:cs="Arial"/>
          <w:sz w:val="24"/>
          <w:szCs w:val="24"/>
        </w:rPr>
      </w:sdtEndPr>
      <w:sdtContent>
        <w:p w:rsidR="00E552CC" w:rsidRPr="00313E08" w:rsidRDefault="00E552CC" w:rsidP="005434BB">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E552CC" w:rsidRPr="00A45305" w:rsidRDefault="00E552CC" w:rsidP="005434BB">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E552CC" w:rsidRPr="0001311F" w:rsidRDefault="00E552CC" w:rsidP="005434BB">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C49065EF10C3450AB9196B812AFFDA57"/>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2391A791295642C9B53DF14EB3528463"/>
          </w:placeholder>
        </w:sdtPr>
        <w:sdtContent>
          <w:r w:rsidRPr="0001311F">
            <w:rPr>
              <w:rFonts w:ascii="Arial" w:hAnsi="Arial" w:cs="Arial"/>
              <w:sz w:val="24"/>
              <w:szCs w:val="24"/>
              <w:lang w:val="ro-RO"/>
            </w:rPr>
            <w:t xml:space="preserve">ca urmare a consultărilor desfăşurate în cadrul şedinţei Comisiei de Analiză Tehnică din data de </w:t>
          </w:r>
          <w:r>
            <w:rPr>
              <w:rFonts w:ascii="Arial" w:hAnsi="Arial" w:cs="Arial"/>
              <w:sz w:val="24"/>
              <w:szCs w:val="24"/>
              <w:lang w:val="ro-RO"/>
            </w:rPr>
            <w:t>31.10.2016</w:t>
          </w:r>
          <w:r w:rsidRPr="0001311F">
            <w:rPr>
              <w:rFonts w:ascii="Arial" w:hAnsi="Arial" w:cs="Arial"/>
              <w:sz w:val="24"/>
              <w:szCs w:val="24"/>
              <w:lang w:val="ro-RO"/>
            </w:rPr>
            <w:t xml:space="preserve">, că proiectul </w:t>
          </w:r>
          <w:r>
            <w:rPr>
              <w:rFonts w:ascii="Arial" w:hAnsi="Arial" w:cs="Arial"/>
              <w:sz w:val="24"/>
              <w:szCs w:val="24"/>
              <w:lang w:val="ro-RO"/>
            </w:rPr>
            <w:t>„</w:t>
          </w:r>
          <w:r w:rsidRPr="00A45305">
            <w:rPr>
              <w:rFonts w:ascii="Arial" w:hAnsi="Arial" w:cs="Arial"/>
              <w:b/>
              <w:sz w:val="24"/>
              <w:szCs w:val="24"/>
              <w:lang w:val="ro-RO"/>
            </w:rPr>
            <w:t>Înființare sistem de alimentare cu apă și apă uzată în localitatea Frumosu, județul Suceava</w:t>
          </w:r>
          <w:r>
            <w:rPr>
              <w:rFonts w:ascii="Arial" w:hAnsi="Arial" w:cs="Arial"/>
              <w:sz w:val="24"/>
              <w:szCs w:val="24"/>
              <w:lang w:val="ro-RO"/>
            </w:rPr>
            <w:t>”,</w:t>
          </w:r>
          <w:r w:rsidRPr="0001311F">
            <w:rPr>
              <w:rFonts w:ascii="Arial" w:hAnsi="Arial" w:cs="Arial"/>
              <w:sz w:val="24"/>
              <w:szCs w:val="24"/>
              <w:lang w:val="ro-RO"/>
            </w:rPr>
            <w:t xml:space="preserve"> propus a fi amplasat în </w:t>
          </w:r>
          <w:r>
            <w:rPr>
              <w:rFonts w:ascii="Arial" w:hAnsi="Arial" w:cs="Arial"/>
              <w:sz w:val="24"/>
              <w:szCs w:val="24"/>
              <w:lang w:val="ro-RO"/>
            </w:rPr>
            <w:t>comuna Frumosu, județul Suceava,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E552CC" w:rsidRPr="00447422" w:rsidRDefault="00E552CC" w:rsidP="005434BB">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alias w:val="Câmp editabil text"/>
        <w:tag w:val="CampEditabil"/>
        <w:id w:val="-1143572137"/>
        <w:placeholder>
          <w:docPart w:val="306DB8F9DB22478CBCD7849D3BEFE371"/>
        </w:placeholder>
      </w:sdtPr>
      <w:sdtEndPr>
        <w:rPr>
          <w:rFonts w:ascii="Arial" w:hAnsi="Arial" w:cs="Arial"/>
          <w:sz w:val="24"/>
          <w:szCs w:val="24"/>
        </w:rPr>
      </w:sdtEndPr>
      <w:sdtContent>
        <w:p w:rsidR="00E552CC" w:rsidRPr="00EF1AE7" w:rsidRDefault="00E552CC" w:rsidP="005434BB">
          <w:pPr>
            <w:autoSpaceDE w:val="0"/>
            <w:autoSpaceDN w:val="0"/>
            <w:adjustRightInd w:val="0"/>
            <w:spacing w:after="0" w:line="240" w:lineRule="auto"/>
            <w:jc w:val="both"/>
            <w:rPr>
              <w:rFonts w:ascii="Arial" w:hAnsi="Arial" w:cs="Arial"/>
              <w:sz w:val="24"/>
              <w:szCs w:val="24"/>
            </w:rPr>
          </w:pPr>
          <w:r>
            <w:t xml:space="preserve">I </w:t>
          </w:r>
          <w:r w:rsidRPr="00EF1AE7">
            <w:rPr>
              <w:rFonts w:ascii="Arial" w:hAnsi="Arial" w:cs="Arial"/>
              <w:sz w:val="24"/>
              <w:szCs w:val="24"/>
            </w:rPr>
            <w:t xml:space="preserve">Motivele care au stat la baza luării deciziei etapei de încadrare în procedura de evaluare </w:t>
          </w:r>
          <w:proofErr w:type="gramStart"/>
          <w:r w:rsidRPr="00EF1AE7">
            <w:rPr>
              <w:rFonts w:ascii="Arial" w:hAnsi="Arial" w:cs="Arial"/>
              <w:sz w:val="24"/>
              <w:szCs w:val="24"/>
            </w:rPr>
            <w:t>a</w:t>
          </w:r>
          <w:proofErr w:type="gramEnd"/>
          <w:r w:rsidRPr="00EF1AE7">
            <w:rPr>
              <w:rFonts w:ascii="Arial" w:hAnsi="Arial" w:cs="Arial"/>
              <w:sz w:val="24"/>
              <w:szCs w:val="24"/>
            </w:rPr>
            <w:t xml:space="preserve"> impactului asupra mediului sunt următoarele:</w:t>
          </w:r>
        </w:p>
        <w:p w:rsidR="00E552CC" w:rsidRPr="004A5EA7" w:rsidRDefault="00E552CC" w:rsidP="005434BB">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Pr="004A5EA7">
            <w:rPr>
              <w:rFonts w:ascii="Arial" w:hAnsi="Arial" w:cs="Arial"/>
              <w:b/>
              <w:sz w:val="24"/>
              <w:szCs w:val="24"/>
            </w:rPr>
            <w:t>Caracteristicile proiectului</w:t>
          </w:r>
        </w:p>
        <w:p w:rsidR="00E552CC" w:rsidRPr="00522DB9" w:rsidRDefault="00E552CC" w:rsidP="005434B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r>
            <w:rPr>
              <w:rFonts w:ascii="Arial" w:hAnsi="Arial" w:cs="Arial"/>
              <w:sz w:val="24"/>
              <w:szCs w:val="24"/>
            </w:rPr>
            <w:t>P</w:t>
          </w:r>
          <w:r w:rsidRPr="00522DB9">
            <w:rPr>
              <w:rFonts w:ascii="Arial" w:hAnsi="Arial" w:cs="Arial"/>
              <w:sz w:val="24"/>
              <w:szCs w:val="24"/>
            </w:rPr>
            <w:t xml:space="preserve">roiectul se încadrează în prevederile </w:t>
          </w:r>
          <w:r w:rsidRPr="00EB548E">
            <w:rPr>
              <w:rFonts w:ascii="Arial" w:hAnsi="Arial" w:cs="Arial"/>
              <w:sz w:val="24"/>
              <w:szCs w:val="24"/>
            </w:rPr>
            <w:t xml:space="preserve">Hotărârii Guvernului nr. </w:t>
          </w:r>
          <w:proofErr w:type="gramStart"/>
          <w:r w:rsidRPr="00EB548E">
            <w:rPr>
              <w:rFonts w:ascii="Arial" w:hAnsi="Arial" w:cs="Arial"/>
              <w:sz w:val="24"/>
              <w:szCs w:val="24"/>
            </w:rPr>
            <w:t>445/2009</w:t>
          </w:r>
          <w:r w:rsidRPr="00522DB9">
            <w:rPr>
              <w:rFonts w:ascii="Arial" w:hAnsi="Arial" w:cs="Arial"/>
              <w:sz w:val="24"/>
              <w:szCs w:val="24"/>
            </w:rPr>
            <w:t>, anexa nr.</w:t>
          </w:r>
          <w:proofErr w:type="gramEnd"/>
          <w:r w:rsidRPr="00522DB9">
            <w:rPr>
              <w:rFonts w:ascii="Arial" w:hAnsi="Arial" w:cs="Arial"/>
              <w:sz w:val="24"/>
              <w:szCs w:val="24"/>
            </w:rPr>
            <w:t xml:space="preserve">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 xml:space="preserve">11, lit. c - </w:t>
          </w:r>
          <w:proofErr w:type="gramStart"/>
          <w:r>
            <w:rPr>
              <w:rFonts w:ascii="Arial" w:hAnsi="Arial" w:cs="Arial"/>
              <w:sz w:val="24"/>
              <w:szCs w:val="24"/>
            </w:rPr>
            <w:t>proiecte</w:t>
          </w:r>
          <w:proofErr w:type="gramEnd"/>
          <w:r>
            <w:rPr>
              <w:rFonts w:ascii="Arial" w:hAnsi="Arial" w:cs="Arial"/>
              <w:sz w:val="24"/>
              <w:szCs w:val="24"/>
            </w:rPr>
            <w:t xml:space="preserve"> pentru stații pentru epurarea apelor uzate, altele decât cele prevăzute în anexa nr.1</w:t>
          </w:r>
          <w:r w:rsidRPr="00522DB9">
            <w:rPr>
              <w:rFonts w:ascii="Arial" w:hAnsi="Arial" w:cs="Arial"/>
              <w:sz w:val="24"/>
              <w:szCs w:val="24"/>
            </w:rPr>
            <w:t>;</w:t>
          </w:r>
        </w:p>
        <w:p w:rsidR="00E552CC" w:rsidRPr="00522DB9" w:rsidRDefault="00E552CC" w:rsidP="005434B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Pr>
              <w:rFonts w:ascii="Arial" w:hAnsi="Arial" w:cs="Arial"/>
              <w:sz w:val="24"/>
              <w:szCs w:val="24"/>
            </w:rPr>
            <w:t xml:space="preserve">Proiectul nu </w:t>
          </w:r>
          <w:proofErr w:type="gramStart"/>
          <w:r>
            <w:rPr>
              <w:rFonts w:ascii="Arial" w:hAnsi="Arial" w:cs="Arial"/>
              <w:sz w:val="24"/>
              <w:szCs w:val="24"/>
            </w:rPr>
            <w:t>face</w:t>
          </w:r>
          <w:proofErr w:type="gramEnd"/>
          <w:r>
            <w:rPr>
              <w:rFonts w:ascii="Arial" w:hAnsi="Arial" w:cs="Arial"/>
              <w:sz w:val="24"/>
              <w:szCs w:val="24"/>
            </w:rPr>
            <w:t xml:space="preserve"> obiectul prevederilor O.M. nr.19/2010 privind evaluarea adecvată a efectelor potențiale a investiției asupra ariilor naturale protejate de interes comunitar</w:t>
          </w:r>
          <w:r w:rsidRPr="00522DB9">
            <w:rPr>
              <w:rFonts w:ascii="Arial" w:hAnsi="Arial" w:cs="Arial"/>
              <w:sz w:val="24"/>
              <w:szCs w:val="24"/>
            </w:rPr>
            <w:t>;</w:t>
          </w:r>
        </w:p>
        <w:p w:rsidR="00E552CC" w:rsidRPr="00522DB9" w:rsidRDefault="00E552CC" w:rsidP="005434B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 </w:t>
          </w:r>
          <w:r>
            <w:rPr>
              <w:rFonts w:ascii="Arial" w:hAnsi="Arial" w:cs="Arial"/>
              <w:sz w:val="24"/>
              <w:szCs w:val="24"/>
            </w:rPr>
            <w:t>Obiectivele investiției nu sunt amplasate în zone geografice sensibile sau în zone de protecție specială</w:t>
          </w:r>
          <w:proofErr w:type="gramStart"/>
          <w:r>
            <w:rPr>
              <w:rFonts w:ascii="Arial" w:hAnsi="Arial" w:cs="Arial"/>
              <w:sz w:val="24"/>
              <w:szCs w:val="24"/>
            </w:rPr>
            <w:t>:amplasamentul</w:t>
          </w:r>
          <w:proofErr w:type="gramEnd"/>
          <w:r>
            <w:rPr>
              <w:rFonts w:ascii="Arial" w:hAnsi="Arial" w:cs="Arial"/>
              <w:sz w:val="24"/>
              <w:szCs w:val="24"/>
            </w:rPr>
            <w:t xml:space="preserve"> este situat în intravilanul comunei Frumosu, pe terenuri propietate publică apartinând statului, în cea mai mare parte,iar pe un areal foarte restrâns pe propietate privată pentru branșamentul consumatorilor.</w:t>
          </w:r>
          <w:r w:rsidRPr="00522DB9">
            <w:rPr>
              <w:rFonts w:ascii="Arial" w:hAnsi="Arial" w:cs="Arial"/>
              <w:sz w:val="24"/>
              <w:szCs w:val="24"/>
            </w:rPr>
            <w:t xml:space="preserve"> .</w:t>
          </w:r>
        </w:p>
        <w:p w:rsidR="00E552CC" w:rsidRDefault="00E552CC" w:rsidP="005434B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d) Prin marimea și tehnologia utilizată prin </w:t>
          </w:r>
          <w:proofErr w:type="gramStart"/>
          <w:r>
            <w:rPr>
              <w:rFonts w:ascii="Arial" w:hAnsi="Arial" w:cs="Arial"/>
              <w:sz w:val="24"/>
              <w:szCs w:val="24"/>
            </w:rPr>
            <w:t>proiect ,</w:t>
          </w:r>
          <w:proofErr w:type="gramEnd"/>
          <w:r>
            <w:rPr>
              <w:rFonts w:ascii="Arial" w:hAnsi="Arial" w:cs="Arial"/>
              <w:sz w:val="24"/>
              <w:szCs w:val="24"/>
            </w:rPr>
            <w:t xml:space="preserve"> la punerea în funcțiune a acestuia nu va fi afectată calitatea factorilor de mediu prin emisii poluante.</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 propune: </w:t>
          </w:r>
          <w:r w:rsidRPr="00DF3FA0">
            <w:rPr>
              <w:rFonts w:ascii="Arial" w:hAnsi="Arial" w:cs="Arial"/>
              <w:i/>
              <w:sz w:val="24"/>
              <w:szCs w:val="24"/>
            </w:rPr>
            <w:t xml:space="preserve">Înființare sistem de alimentare cu </w:t>
          </w:r>
          <w:proofErr w:type="gramStart"/>
          <w:r w:rsidRPr="00DF3FA0">
            <w:rPr>
              <w:rFonts w:ascii="Arial" w:hAnsi="Arial" w:cs="Arial"/>
              <w:i/>
              <w:sz w:val="24"/>
              <w:szCs w:val="24"/>
            </w:rPr>
            <w:t>apă</w:t>
          </w:r>
          <w:proofErr w:type="gramEnd"/>
          <w:r w:rsidRPr="00DF3FA0">
            <w:rPr>
              <w:rFonts w:ascii="Arial" w:hAnsi="Arial" w:cs="Arial"/>
              <w:i/>
              <w:sz w:val="24"/>
              <w:szCs w:val="24"/>
            </w:rPr>
            <w:t xml:space="preserve"> și apă uzată</w:t>
          </w:r>
          <w:r>
            <w:rPr>
              <w:rFonts w:ascii="Arial" w:hAnsi="Arial" w:cs="Arial"/>
              <w:i/>
              <w:sz w:val="24"/>
              <w:szCs w:val="24"/>
            </w:rPr>
            <w:t xml:space="preserve"> în localitatea Frumosu</w:t>
          </w:r>
          <w:r>
            <w:rPr>
              <w:rFonts w:ascii="Arial" w:hAnsi="Arial" w:cs="Arial"/>
              <w:sz w:val="24"/>
              <w:szCs w:val="24"/>
            </w:rPr>
            <w:t xml:space="preserve"> </w:t>
          </w:r>
        </w:p>
        <w:p w:rsidR="00E552CC" w:rsidRDefault="00E552CC" w:rsidP="005434BB">
          <w:pPr>
            <w:autoSpaceDE w:val="0"/>
            <w:autoSpaceDN w:val="0"/>
            <w:adjustRightInd w:val="0"/>
            <w:spacing w:after="0" w:line="240" w:lineRule="auto"/>
            <w:jc w:val="both"/>
            <w:rPr>
              <w:rFonts w:ascii="Arial" w:hAnsi="Arial" w:cs="Arial"/>
              <w:i/>
              <w:sz w:val="24"/>
              <w:szCs w:val="24"/>
            </w:rPr>
          </w:pPr>
          <w:r>
            <w:rPr>
              <w:rFonts w:ascii="Arial" w:hAnsi="Arial" w:cs="Arial"/>
              <w:sz w:val="24"/>
              <w:szCs w:val="24"/>
            </w:rPr>
            <w:t xml:space="preserve">     </w:t>
          </w:r>
          <w:r w:rsidRPr="00DF3FA0">
            <w:rPr>
              <w:rFonts w:ascii="Arial" w:hAnsi="Arial" w:cs="Arial"/>
              <w:i/>
              <w:sz w:val="24"/>
              <w:szCs w:val="24"/>
            </w:rPr>
            <w:t xml:space="preserve">Sistemul de alimentare cu </w:t>
          </w:r>
          <w:proofErr w:type="gramStart"/>
          <w:r w:rsidRPr="00DF3FA0">
            <w:rPr>
              <w:rFonts w:ascii="Arial" w:hAnsi="Arial" w:cs="Arial"/>
              <w:i/>
              <w:sz w:val="24"/>
              <w:szCs w:val="24"/>
            </w:rPr>
            <w:t>apă</w:t>
          </w:r>
          <w:proofErr w:type="gramEnd"/>
          <w:r w:rsidRPr="00DF3FA0">
            <w:rPr>
              <w:rFonts w:ascii="Arial" w:hAnsi="Arial" w:cs="Arial"/>
              <w:i/>
              <w:sz w:val="24"/>
              <w:szCs w:val="24"/>
            </w:rPr>
            <w:t xml:space="preserve"> a localității Frumosu</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Captarea se realizează din acviferul cantonat (pe un interval de adâncime de -1,7m…-5,2m ) pe malul stâng al cursului de apă Moldovița situat în zona central-sudică a localității Frumosu. Prin conducta de aducțiune, cu o pompa cu Q=1,3l/s, apa este adusă in rezervorul suprateran de un volum V=200mc, la cota teren =698 m.Rezervorul va deservi gravitațional consumatorii din localitatea Frumosu.Rețeaua de conducte de distribuție a apei potabile la consumatori este de tip ramificat , cu o lungime totală L=7076 m și 46 cămine (pentru vane de linie, golire, aerisire, rupere de presiune).La nivelul rețelei de distribuție au fost prevăzuți conform NP133/2013, 52 hidranți supraterani pentru stingere incendii.</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Stația de dezinfecție a apei potabile </w:t>
          </w:r>
          <w:proofErr w:type="gramStart"/>
          <w:r>
            <w:rPr>
              <w:rFonts w:ascii="Arial" w:hAnsi="Arial" w:cs="Arial"/>
              <w:sz w:val="24"/>
              <w:szCs w:val="24"/>
            </w:rPr>
            <w:t>este</w:t>
          </w:r>
          <w:proofErr w:type="gramEnd"/>
          <w:r>
            <w:rPr>
              <w:rFonts w:ascii="Arial" w:hAnsi="Arial" w:cs="Arial"/>
              <w:sz w:val="24"/>
              <w:szCs w:val="24"/>
            </w:rPr>
            <w:t xml:space="preserve"> prevăzută cu echipament de clorinare.</w:t>
          </w:r>
        </w:p>
        <w:p w:rsidR="00E552CC" w:rsidRDefault="00E552CC" w:rsidP="005434BB">
          <w:pPr>
            <w:autoSpaceDE w:val="0"/>
            <w:autoSpaceDN w:val="0"/>
            <w:adjustRightInd w:val="0"/>
            <w:spacing w:after="0" w:line="240" w:lineRule="auto"/>
            <w:jc w:val="both"/>
            <w:rPr>
              <w:rFonts w:ascii="Arial" w:hAnsi="Arial" w:cs="Arial"/>
              <w:i/>
              <w:sz w:val="24"/>
              <w:szCs w:val="24"/>
            </w:rPr>
          </w:pPr>
          <w:r>
            <w:rPr>
              <w:rFonts w:ascii="Arial" w:hAnsi="Arial" w:cs="Arial"/>
              <w:sz w:val="24"/>
              <w:szCs w:val="24"/>
            </w:rPr>
            <w:t xml:space="preserve">     </w:t>
          </w:r>
          <w:r w:rsidRPr="00A60AC7">
            <w:rPr>
              <w:rFonts w:ascii="Arial" w:hAnsi="Arial" w:cs="Arial"/>
              <w:i/>
              <w:sz w:val="24"/>
              <w:szCs w:val="24"/>
            </w:rPr>
            <w:t>Sistemul de canalizare a apelor uzate din localitatea Frumosu</w:t>
          </w:r>
        </w:p>
        <w:p w:rsidR="00E552CC" w:rsidRPr="00140F39"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i/>
              <w:sz w:val="24"/>
              <w:szCs w:val="24"/>
            </w:rPr>
            <w:lastRenderedPageBreak/>
            <w:t xml:space="preserve">    </w:t>
          </w:r>
          <w:proofErr w:type="gramStart"/>
          <w:r>
            <w:rPr>
              <w:rFonts w:ascii="Arial" w:hAnsi="Arial" w:cs="Arial"/>
              <w:sz w:val="24"/>
              <w:szCs w:val="24"/>
            </w:rPr>
            <w:t>Apele uzate sunt preluate prin intermediul a 16 canale colectoare și transportate la stația de epurare.</w:t>
          </w:r>
          <w:proofErr w:type="gramEnd"/>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Rețeaua de canalizare se dispune pe o lungime totală L=5660 m și </w:t>
          </w:r>
          <w:proofErr w:type="gramStart"/>
          <w:r>
            <w:rPr>
              <w:rFonts w:ascii="Arial" w:hAnsi="Arial" w:cs="Arial"/>
              <w:sz w:val="24"/>
              <w:szCs w:val="24"/>
            </w:rPr>
            <w:t>necesită  un</w:t>
          </w:r>
          <w:proofErr w:type="gramEnd"/>
          <w:r>
            <w:rPr>
              <w:rFonts w:ascii="Arial" w:hAnsi="Arial" w:cs="Arial"/>
              <w:sz w:val="24"/>
              <w:szCs w:val="24"/>
            </w:rPr>
            <w:t xml:space="preserve"> număr de      </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- 228 cămine de vizitare;</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- 9 stații- cămine de pompare ape uzate;</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- 1 canal colector principal CP; </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- 13 canale colectoare secundare CS de ordinal I;</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- 2 canale colectoare secundare CS de ordinal II;</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conducte</w:t>
          </w:r>
          <w:proofErr w:type="gramEnd"/>
          <w:r>
            <w:rPr>
              <w:rFonts w:ascii="Arial" w:hAnsi="Arial" w:cs="Arial"/>
              <w:sz w:val="24"/>
              <w:szCs w:val="24"/>
            </w:rPr>
            <w:t xml:space="preserve"> de refulare aferente pompărilor,L=2083m ; </w:t>
          </w:r>
        </w:p>
        <w:p w:rsidR="00E552CC" w:rsidRPr="006A4E20"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6A4E20">
            <w:rPr>
              <w:rFonts w:ascii="Arial" w:hAnsi="Arial" w:cs="Arial"/>
              <w:sz w:val="24"/>
              <w:szCs w:val="24"/>
            </w:rPr>
            <w:t xml:space="preserve"> </w:t>
          </w:r>
          <w:r>
            <w:rPr>
              <w:rFonts w:ascii="Arial" w:hAnsi="Arial" w:cs="Arial"/>
              <w:sz w:val="24"/>
              <w:szCs w:val="24"/>
            </w:rPr>
            <w:t>1</w:t>
          </w:r>
          <w:r w:rsidRPr="006A4E20">
            <w:rPr>
              <w:rFonts w:ascii="Arial" w:hAnsi="Arial" w:cs="Arial"/>
              <w:sz w:val="24"/>
              <w:szCs w:val="24"/>
            </w:rPr>
            <w:t xml:space="preserve"> stație de epurare.</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Comparând lungimea rețea de distribuție și lungimea rețea </w:t>
          </w:r>
          <w:proofErr w:type="gramStart"/>
          <w:r>
            <w:rPr>
              <w:rFonts w:ascii="Arial" w:hAnsi="Arial" w:cs="Arial"/>
              <w:sz w:val="24"/>
              <w:szCs w:val="24"/>
            </w:rPr>
            <w:t>colectare ,</w:t>
          </w:r>
          <w:proofErr w:type="gramEnd"/>
          <w:r>
            <w:rPr>
              <w:rFonts w:ascii="Arial" w:hAnsi="Arial" w:cs="Arial"/>
              <w:sz w:val="24"/>
              <w:szCs w:val="24"/>
            </w:rPr>
            <w:t xml:space="preserve"> rezultă 513 m, diferență aferență zonelor de separație a curgerii gravitaționale specifice rețelei de canalizare.</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Apele uzate menajere colectate din rețeaua de canalizare se vor trata printr-o stație de epurare tip modular-compactă, cu </w:t>
          </w:r>
          <w:proofErr w:type="gramStart"/>
          <w:r>
            <w:rPr>
              <w:rFonts w:ascii="Arial" w:hAnsi="Arial" w:cs="Arial"/>
              <w:sz w:val="24"/>
              <w:szCs w:val="24"/>
            </w:rPr>
            <w:t>un</w:t>
          </w:r>
          <w:proofErr w:type="gramEnd"/>
          <w:r>
            <w:rPr>
              <w:rFonts w:ascii="Arial" w:hAnsi="Arial" w:cs="Arial"/>
              <w:sz w:val="24"/>
              <w:szCs w:val="24"/>
            </w:rPr>
            <w:t xml:space="preserve"> debit Q=150mc/zi, ce se va amplasa în partea de S-E a localității Frumosu, aval-ul localității Frumosu, pe malul stâng a cursului de apă Moldovița, descarcându-și apele în emisarul, cursului de apă Moldovița.</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Echipamentul de epurare </w:t>
          </w:r>
          <w:proofErr w:type="gramStart"/>
          <w:r>
            <w:rPr>
              <w:rFonts w:ascii="Arial" w:hAnsi="Arial" w:cs="Arial"/>
              <w:sz w:val="24"/>
              <w:szCs w:val="24"/>
            </w:rPr>
            <w:t>este</w:t>
          </w:r>
          <w:proofErr w:type="gramEnd"/>
          <w:r>
            <w:rPr>
              <w:rFonts w:ascii="Arial" w:hAnsi="Arial" w:cs="Arial"/>
              <w:sz w:val="24"/>
              <w:szCs w:val="24"/>
            </w:rPr>
            <w:t xml:space="preserve"> compus din:</w:t>
          </w:r>
        </w:p>
        <w:p w:rsidR="00E552CC" w:rsidRDefault="00E552CC" w:rsidP="005434BB">
          <w:pPr>
            <w:pStyle w:val="ListParagraph"/>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modul tehnologic de echipamente,</w:t>
          </w:r>
        </w:p>
        <w:p w:rsidR="00E552CC" w:rsidRDefault="00E552CC" w:rsidP="005434BB">
          <w:pPr>
            <w:pStyle w:val="ListParagraph"/>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sistem modular de epurare mecano-biologică,</w:t>
          </w:r>
        </w:p>
        <w:p w:rsidR="00E552CC" w:rsidRDefault="00E552CC" w:rsidP="005434BB">
          <w:pPr>
            <w:pStyle w:val="ListParagraph"/>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instrumente de măsură,</w:t>
          </w:r>
        </w:p>
        <w:p w:rsidR="00E552CC" w:rsidRPr="006A4E20" w:rsidRDefault="00E552CC" w:rsidP="005434BB">
          <w:pPr>
            <w:pStyle w:val="ListParagraph"/>
            <w:numPr>
              <w:ilvl w:val="0"/>
              <w:numId w:val="2"/>
            </w:num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modul</w:t>
          </w:r>
          <w:proofErr w:type="gramEnd"/>
          <w:r>
            <w:rPr>
              <w:rFonts w:ascii="Arial" w:hAnsi="Arial" w:cs="Arial"/>
              <w:sz w:val="24"/>
              <w:szCs w:val="24"/>
            </w:rPr>
            <w:t xml:space="preserve"> de comandă și automatizare.</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Apele pluviale sunt și vor fi colectate de rețeaua de rigole stradale </w:t>
          </w:r>
          <w:proofErr w:type="gramStart"/>
          <w:r>
            <w:rPr>
              <w:rFonts w:ascii="Arial" w:hAnsi="Arial" w:cs="Arial"/>
              <w:sz w:val="24"/>
              <w:szCs w:val="24"/>
            </w:rPr>
            <w:t>existentă .</w:t>
          </w:r>
          <w:proofErr w:type="gramEnd"/>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e) </w:t>
          </w:r>
          <w:proofErr w:type="gramStart"/>
          <w:r>
            <w:rPr>
              <w:rFonts w:ascii="Arial" w:hAnsi="Arial" w:cs="Arial"/>
              <w:sz w:val="24"/>
              <w:szCs w:val="24"/>
            </w:rPr>
            <w:t>cumularea</w:t>
          </w:r>
          <w:proofErr w:type="gramEnd"/>
          <w:r>
            <w:rPr>
              <w:rFonts w:ascii="Arial" w:hAnsi="Arial" w:cs="Arial"/>
              <w:sz w:val="24"/>
              <w:szCs w:val="24"/>
            </w:rPr>
            <w:t xml:space="preserve"> cu alte proiecte – nu este cazul;</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f) </w:t>
          </w:r>
          <w:proofErr w:type="gramStart"/>
          <w:r>
            <w:rPr>
              <w:rFonts w:ascii="Arial" w:hAnsi="Arial" w:cs="Arial"/>
              <w:sz w:val="24"/>
              <w:szCs w:val="24"/>
            </w:rPr>
            <w:t>utilizarea</w:t>
          </w:r>
          <w:proofErr w:type="gramEnd"/>
          <w:r>
            <w:rPr>
              <w:rFonts w:ascii="Arial" w:hAnsi="Arial" w:cs="Arial"/>
              <w:sz w:val="24"/>
              <w:szCs w:val="24"/>
            </w:rPr>
            <w:t xml:space="preserve"> resurselor naturale – nu este cazul;</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Utilitățile necesare pentru organizarea de șantier:</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Apa</w:t>
          </w:r>
          <w:proofErr w:type="gramEnd"/>
          <w:r>
            <w:rPr>
              <w:rFonts w:ascii="Arial" w:hAnsi="Arial" w:cs="Arial"/>
              <w:sz w:val="24"/>
              <w:szCs w:val="24"/>
            </w:rPr>
            <w:t xml:space="preserve"> potabilă – </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Energie electrică – </w:t>
          </w:r>
          <w:proofErr w:type="gramStart"/>
          <w:r>
            <w:rPr>
              <w:rFonts w:ascii="Arial" w:hAnsi="Arial" w:cs="Arial"/>
              <w:sz w:val="24"/>
              <w:szCs w:val="24"/>
            </w:rPr>
            <w:t>va</w:t>
          </w:r>
          <w:proofErr w:type="gramEnd"/>
          <w:r>
            <w:rPr>
              <w:rFonts w:ascii="Arial" w:hAnsi="Arial" w:cs="Arial"/>
              <w:sz w:val="24"/>
              <w:szCs w:val="24"/>
            </w:rPr>
            <w:t xml:space="preserve"> fi asigurată de rețeaua electrică din localitate;</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Deșeuri:- principalele categorii de deșeuri care vor rezulta din activitatea de execuție a proiectului sunt:</w:t>
          </w:r>
        </w:p>
        <w:p w:rsidR="00E552CC" w:rsidRDefault="00E552CC" w:rsidP="005434BB">
          <w:pPr>
            <w:pStyle w:val="ListParagraph"/>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pământul în exces de la operațiile de săpături;</w:t>
          </w:r>
        </w:p>
        <w:p w:rsidR="00E552CC" w:rsidRDefault="00E552CC" w:rsidP="005434BB">
          <w:pPr>
            <w:pStyle w:val="ListParagraph"/>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pulberi de ciment de la operațiile de construcții și finisaje;</w:t>
          </w:r>
        </w:p>
        <w:p w:rsidR="00E552CC" w:rsidRDefault="00E552CC" w:rsidP="005434BB">
          <w:pPr>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t xml:space="preserve">Pe perioada execuției, aceste deșeuri rezultate vor fi transportate de pe teren și </w:t>
          </w:r>
          <w:proofErr w:type="gramStart"/>
          <w:r>
            <w:rPr>
              <w:rFonts w:ascii="Arial" w:hAnsi="Arial" w:cs="Arial"/>
              <w:sz w:val="24"/>
              <w:szCs w:val="24"/>
            </w:rPr>
            <w:t>duse</w:t>
          </w:r>
          <w:proofErr w:type="gramEnd"/>
          <w:r>
            <w:rPr>
              <w:rFonts w:ascii="Arial" w:hAnsi="Arial" w:cs="Arial"/>
              <w:sz w:val="24"/>
              <w:szCs w:val="24"/>
            </w:rPr>
            <w:t xml:space="preserve"> la un depozit autorizat de deșeuri prin grija constructorului;</w:t>
          </w:r>
        </w:p>
        <w:p w:rsidR="00E552CC" w:rsidRDefault="00E552CC" w:rsidP="005434BB">
          <w:pPr>
            <w:pStyle w:val="ListParagraph"/>
            <w:numPr>
              <w:ilvl w:val="0"/>
              <w:numId w:val="3"/>
            </w:numPr>
            <w:autoSpaceDE w:val="0"/>
            <w:autoSpaceDN w:val="0"/>
            <w:adjustRightInd w:val="0"/>
            <w:spacing w:after="0" w:line="240" w:lineRule="auto"/>
            <w:jc w:val="both"/>
            <w:rPr>
              <w:rFonts w:ascii="Arial" w:hAnsi="Arial" w:cs="Arial"/>
              <w:sz w:val="24"/>
              <w:szCs w:val="24"/>
            </w:rPr>
          </w:pPr>
          <w:r w:rsidRPr="00617F32">
            <w:rPr>
              <w:rFonts w:ascii="Arial" w:hAnsi="Arial" w:cs="Arial"/>
              <w:sz w:val="24"/>
              <w:szCs w:val="24"/>
            </w:rPr>
            <w:t>emisiile poluante , inclusiv zgomotul și alte surse de disconfor</w:t>
          </w:r>
          <w:r>
            <w:rPr>
              <w:rFonts w:ascii="Arial" w:hAnsi="Arial" w:cs="Arial"/>
              <w:sz w:val="24"/>
              <w:szCs w:val="24"/>
            </w:rPr>
            <w:t>t:</w:t>
          </w:r>
        </w:p>
        <w:p w:rsidR="00E552CC" w:rsidRDefault="00E552CC" w:rsidP="005434BB">
          <w:pPr>
            <w:pStyle w:val="ListParagraph"/>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pe perioada derulării lucrărilor de execuție pot apărea emisii;</w:t>
          </w:r>
        </w:p>
        <w:p w:rsidR="00E552CC" w:rsidRDefault="00E552CC" w:rsidP="005434BB">
          <w:pPr>
            <w:pStyle w:val="ListParagraph"/>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pulberi cimentde la operațiile de construcții și finisaje;</w:t>
          </w:r>
        </w:p>
        <w:p w:rsidR="00E552CC" w:rsidRDefault="00E552CC" w:rsidP="005434BB">
          <w:pPr>
            <w:pStyle w:val="ListParagraph"/>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noxe de la mijloacele de transport a materialelor;</w:t>
          </w:r>
        </w:p>
        <w:p w:rsidR="00E552CC" w:rsidRDefault="00E552CC" w:rsidP="005434BB">
          <w:pPr>
            <w:pStyle w:val="ListParagraph"/>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pulberi de pământ de la operațiile de săpături;</w:t>
          </w:r>
        </w:p>
        <w:p w:rsidR="00E552CC" w:rsidRDefault="00E552CC" w:rsidP="005434BB">
          <w:pPr>
            <w:autoSpaceDE w:val="0"/>
            <w:autoSpaceDN w:val="0"/>
            <w:adjustRightInd w:val="0"/>
            <w:spacing w:after="0" w:line="240" w:lineRule="auto"/>
            <w:ind w:left="120"/>
            <w:jc w:val="both"/>
            <w:rPr>
              <w:rFonts w:ascii="Arial" w:hAnsi="Arial" w:cs="Arial"/>
              <w:sz w:val="24"/>
              <w:szCs w:val="24"/>
            </w:rPr>
          </w:pPr>
          <w:r>
            <w:rPr>
              <w:rFonts w:ascii="Arial" w:hAnsi="Arial" w:cs="Arial"/>
              <w:sz w:val="24"/>
              <w:szCs w:val="24"/>
            </w:rPr>
            <w:t>Aceste emisii au un caracter provizoriu, în intervale mici de timp, luându-se măsuri pentru reducerea acestora (stropiri, program de lucru adaptat pentru execuția lucrărilor și operațiuni de transport, folosirea unor mijloace de transport performante</w:t>
          </w:r>
          <w:proofErr w:type="gramStart"/>
          <w:r>
            <w:rPr>
              <w:rFonts w:ascii="Arial" w:hAnsi="Arial" w:cs="Arial"/>
              <w:sz w:val="24"/>
              <w:szCs w:val="24"/>
            </w:rPr>
            <w:t>,etc</w:t>
          </w:r>
          <w:proofErr w:type="gramEnd"/>
          <w:r>
            <w:rPr>
              <w:rFonts w:ascii="Arial" w:hAnsi="Arial" w:cs="Arial"/>
              <w:sz w:val="24"/>
              <w:szCs w:val="24"/>
            </w:rPr>
            <w:t>.).</w:t>
          </w:r>
        </w:p>
        <w:p w:rsidR="00E552CC" w:rsidRDefault="00E552CC" w:rsidP="005434BB">
          <w:pPr>
            <w:pStyle w:val="ListParagraph"/>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în perioada lucrărilor de construcții, zgomotul va fi generat de utilajele de excavație și </w:t>
          </w:r>
        </w:p>
        <w:p w:rsidR="00E552CC" w:rsidRPr="0096185E" w:rsidRDefault="00E552CC" w:rsidP="005434BB">
          <w:pPr>
            <w:autoSpaceDE w:val="0"/>
            <w:autoSpaceDN w:val="0"/>
            <w:adjustRightInd w:val="0"/>
            <w:spacing w:after="0" w:line="240" w:lineRule="auto"/>
            <w:ind w:left="120"/>
            <w:jc w:val="both"/>
            <w:rPr>
              <w:rFonts w:ascii="Arial" w:hAnsi="Arial" w:cs="Arial"/>
              <w:sz w:val="24"/>
              <w:szCs w:val="24"/>
            </w:rPr>
          </w:pPr>
          <w:proofErr w:type="gramStart"/>
          <w:r w:rsidRPr="0096185E">
            <w:rPr>
              <w:rFonts w:ascii="Arial" w:hAnsi="Arial" w:cs="Arial"/>
              <w:sz w:val="24"/>
              <w:szCs w:val="24"/>
            </w:rPr>
            <w:t>mijloacele</w:t>
          </w:r>
          <w:proofErr w:type="gramEnd"/>
          <w:r w:rsidRPr="0096185E">
            <w:rPr>
              <w:rFonts w:ascii="Arial" w:hAnsi="Arial" w:cs="Arial"/>
              <w:sz w:val="24"/>
              <w:szCs w:val="24"/>
            </w:rPr>
            <w:t xml:space="preserve"> de transport și se va avea în vedere utilizarea unor utilaje silențioase, cu un grada ridicat de fiabilitate și randament ridicat;</w:t>
          </w:r>
        </w:p>
        <w:p w:rsidR="00E552CC" w:rsidRDefault="00E552CC" w:rsidP="005434BB">
          <w:pPr>
            <w:pStyle w:val="ListParagraph"/>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riscul de accident: pe perioada execuției și funcționării obiectivului este redus, nu se </w:t>
          </w:r>
        </w:p>
        <w:p w:rsidR="00E552CC" w:rsidRPr="0096185E" w:rsidRDefault="00E552CC" w:rsidP="005434BB">
          <w:pPr>
            <w:autoSpaceDE w:val="0"/>
            <w:autoSpaceDN w:val="0"/>
            <w:adjustRightInd w:val="0"/>
            <w:spacing w:after="0" w:line="240" w:lineRule="auto"/>
            <w:ind w:left="120"/>
            <w:jc w:val="both"/>
            <w:rPr>
              <w:rFonts w:ascii="Arial" w:hAnsi="Arial" w:cs="Arial"/>
              <w:sz w:val="24"/>
              <w:szCs w:val="24"/>
            </w:rPr>
          </w:pPr>
          <w:proofErr w:type="gramStart"/>
          <w:r w:rsidRPr="0096185E">
            <w:rPr>
              <w:rFonts w:ascii="Arial" w:hAnsi="Arial" w:cs="Arial"/>
              <w:sz w:val="24"/>
              <w:szCs w:val="24"/>
            </w:rPr>
            <w:t>utilizeazaă</w:t>
          </w:r>
          <w:proofErr w:type="gramEnd"/>
          <w:r w:rsidRPr="0096185E">
            <w:rPr>
              <w:rFonts w:ascii="Arial" w:hAnsi="Arial" w:cs="Arial"/>
              <w:sz w:val="24"/>
              <w:szCs w:val="24"/>
            </w:rPr>
            <w:t xml:space="preserve"> substanțe periculoase, alimentarea utilajelor cu carburanți se face numai de la stațiile de distribuție carburanți autorizate.</w:t>
          </w:r>
        </w:p>
        <w:p w:rsidR="00E552CC" w:rsidRPr="00ED6E94" w:rsidRDefault="00E552CC" w:rsidP="005434BB">
          <w:pPr>
            <w:autoSpaceDE w:val="0"/>
            <w:autoSpaceDN w:val="0"/>
            <w:adjustRightInd w:val="0"/>
            <w:spacing w:after="0" w:line="240" w:lineRule="auto"/>
            <w:ind w:left="120"/>
            <w:jc w:val="both"/>
            <w:rPr>
              <w:rFonts w:ascii="Arial" w:hAnsi="Arial" w:cs="Arial"/>
              <w:sz w:val="24"/>
              <w:szCs w:val="24"/>
            </w:rPr>
          </w:pPr>
        </w:p>
        <w:p w:rsidR="00E552CC" w:rsidRDefault="00E552CC" w:rsidP="005434BB">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Pr="00862764">
            <w:rPr>
              <w:rFonts w:ascii="Arial" w:hAnsi="Arial" w:cs="Arial"/>
              <w:b/>
              <w:sz w:val="24"/>
              <w:szCs w:val="24"/>
            </w:rPr>
            <w:t>Localizarea proiectului</w:t>
          </w:r>
        </w:p>
        <w:p w:rsidR="00E552CC" w:rsidRDefault="00E552CC" w:rsidP="005434BB">
          <w:pPr>
            <w:pStyle w:val="ListParagraph"/>
            <w:numPr>
              <w:ilvl w:val="0"/>
              <w:numId w:val="2"/>
            </w:num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utilizarea</w:t>
          </w:r>
          <w:proofErr w:type="gramEnd"/>
          <w:r>
            <w:rPr>
              <w:rFonts w:ascii="Arial" w:hAnsi="Arial" w:cs="Arial"/>
              <w:sz w:val="24"/>
              <w:szCs w:val="24"/>
            </w:rPr>
            <w:t xml:space="preserve"> existentă a terenului: conform certificatului de urbanism nr. 22 din </w:t>
          </w:r>
        </w:p>
        <w:p w:rsidR="00E552CC" w:rsidRPr="00281FB4" w:rsidRDefault="00E552CC" w:rsidP="005434BB">
          <w:pPr>
            <w:autoSpaceDE w:val="0"/>
            <w:autoSpaceDN w:val="0"/>
            <w:adjustRightInd w:val="0"/>
            <w:spacing w:after="0" w:line="240" w:lineRule="auto"/>
            <w:ind w:left="120"/>
            <w:jc w:val="both"/>
            <w:rPr>
              <w:rFonts w:ascii="Arial" w:hAnsi="Arial" w:cs="Arial"/>
              <w:sz w:val="24"/>
              <w:szCs w:val="24"/>
            </w:rPr>
          </w:pPr>
          <w:r w:rsidRPr="00281FB4">
            <w:rPr>
              <w:rFonts w:ascii="Arial" w:hAnsi="Arial" w:cs="Arial"/>
              <w:sz w:val="24"/>
              <w:szCs w:val="24"/>
            </w:rPr>
            <w:lastRenderedPageBreak/>
            <w:t>21.09.2016,</w:t>
          </w:r>
          <w:r>
            <w:rPr>
              <w:rFonts w:ascii="Arial" w:hAnsi="Arial" w:cs="Arial"/>
              <w:sz w:val="24"/>
              <w:szCs w:val="24"/>
            </w:rPr>
            <w:t xml:space="preserve"> </w:t>
          </w:r>
          <w:r w:rsidRPr="00281FB4">
            <w:rPr>
              <w:rFonts w:ascii="Arial" w:hAnsi="Arial" w:cs="Arial"/>
              <w:sz w:val="24"/>
              <w:szCs w:val="24"/>
            </w:rPr>
            <w:t xml:space="preserve">terenul destinat construcției </w:t>
          </w:r>
          <w:proofErr w:type="gramStart"/>
          <w:r w:rsidRPr="00281FB4">
            <w:rPr>
              <w:rFonts w:ascii="Arial" w:hAnsi="Arial" w:cs="Arial"/>
              <w:sz w:val="24"/>
              <w:szCs w:val="24"/>
            </w:rPr>
            <w:t>ce</w:t>
          </w:r>
          <w:proofErr w:type="gramEnd"/>
          <w:r w:rsidRPr="00281FB4">
            <w:rPr>
              <w:rFonts w:ascii="Arial" w:hAnsi="Arial" w:cs="Arial"/>
              <w:sz w:val="24"/>
              <w:szCs w:val="24"/>
            </w:rPr>
            <w:t xml:space="preserve"> face obiectul prezentei documentații tehnice este domeniu public a comunei Frumosu și este situat în intravilanul comunei Frumosu</w:t>
          </w:r>
          <w:r>
            <w:rPr>
              <w:rFonts w:ascii="Arial" w:hAnsi="Arial" w:cs="Arial"/>
              <w:sz w:val="24"/>
              <w:szCs w:val="24"/>
            </w:rPr>
            <w:t>.</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relativa</w:t>
          </w:r>
          <w:proofErr w:type="gramEnd"/>
          <w:r>
            <w:rPr>
              <w:rFonts w:ascii="Arial" w:hAnsi="Arial" w:cs="Arial"/>
              <w:sz w:val="24"/>
              <w:szCs w:val="24"/>
            </w:rPr>
            <w:t xml:space="preserve"> abundență a resurselor naturale din zonă, calitatea și capacitatea regenerativă a acestora: nu este cazul.</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ariile</w:t>
          </w:r>
          <w:proofErr w:type="gramEnd"/>
          <w:r>
            <w:rPr>
              <w:rFonts w:ascii="Arial" w:hAnsi="Arial" w:cs="Arial"/>
              <w:sz w:val="24"/>
              <w:szCs w:val="24"/>
            </w:rPr>
            <w:t xml:space="preserve"> în care standardele de calitate a mediului stabilite de legislația în vigoare au fost déjà depășite – nu este cazul.</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peisajele</w:t>
          </w:r>
          <w:proofErr w:type="gramEnd"/>
          <w:r>
            <w:rPr>
              <w:rFonts w:ascii="Arial" w:hAnsi="Arial" w:cs="Arial"/>
              <w:sz w:val="24"/>
              <w:szCs w:val="24"/>
            </w:rPr>
            <w:t xml:space="preserve"> cu semnificație istorică, cultural și arheologică – nu este cazul.</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ariile</w:t>
          </w:r>
          <w:proofErr w:type="gramEnd"/>
          <w:r>
            <w:rPr>
              <w:rFonts w:ascii="Arial" w:hAnsi="Arial" w:cs="Arial"/>
              <w:sz w:val="24"/>
              <w:szCs w:val="24"/>
            </w:rPr>
            <w:t xml:space="preserve"> dens populate – lucrările propuse se află în intravilanul comunei Frumosu.</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zone</w:t>
          </w:r>
          <w:proofErr w:type="gramEnd"/>
          <w:r>
            <w:rPr>
              <w:rFonts w:ascii="Arial" w:hAnsi="Arial" w:cs="Arial"/>
              <w:sz w:val="24"/>
              <w:szCs w:val="24"/>
            </w:rPr>
            <w:t xml:space="preserve"> de protecție specială – nu este cazul.</w:t>
          </w:r>
        </w:p>
        <w:p w:rsidR="00E552CC" w:rsidRDefault="00E552CC" w:rsidP="005434BB">
          <w:pPr>
            <w:autoSpaceDE w:val="0"/>
            <w:autoSpaceDN w:val="0"/>
            <w:adjustRightInd w:val="0"/>
            <w:spacing w:after="0" w:line="240" w:lineRule="auto"/>
            <w:jc w:val="both"/>
            <w:rPr>
              <w:rFonts w:ascii="Arial" w:hAnsi="Arial" w:cs="Arial"/>
              <w:sz w:val="24"/>
              <w:szCs w:val="24"/>
            </w:rPr>
          </w:pPr>
        </w:p>
        <w:p w:rsidR="00E552CC" w:rsidRDefault="00E552CC" w:rsidP="005434BB">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r w:rsidRPr="001D3CF2">
            <w:rPr>
              <w:rFonts w:ascii="Arial" w:hAnsi="Arial" w:cs="Arial"/>
              <w:b/>
              <w:sz w:val="24"/>
              <w:szCs w:val="24"/>
            </w:rPr>
            <w:t>Caracteristicile impactului potențial</w:t>
          </w:r>
        </w:p>
        <w:p w:rsidR="00E552CC" w:rsidRDefault="00E552CC" w:rsidP="005434BB">
          <w:pPr>
            <w:pStyle w:val="ListParagraph"/>
            <w:numPr>
              <w:ilvl w:val="0"/>
              <w:numId w:val="2"/>
            </w:numPr>
            <w:autoSpaceDE w:val="0"/>
            <w:autoSpaceDN w:val="0"/>
            <w:adjustRightInd w:val="0"/>
            <w:spacing w:after="0" w:line="240" w:lineRule="auto"/>
            <w:jc w:val="both"/>
            <w:rPr>
              <w:rFonts w:ascii="Arial" w:hAnsi="Arial" w:cs="Arial"/>
              <w:sz w:val="24"/>
              <w:szCs w:val="24"/>
            </w:rPr>
          </w:pPr>
          <w:r w:rsidRPr="001D3CF2">
            <w:rPr>
              <w:rFonts w:ascii="Arial" w:hAnsi="Arial" w:cs="Arial"/>
              <w:sz w:val="24"/>
              <w:szCs w:val="24"/>
            </w:rPr>
            <w:t>Extinderea impactului, aria geografică și numărul de personae afectate</w:t>
          </w:r>
          <w:r>
            <w:rPr>
              <w:rFonts w:ascii="Arial" w:hAnsi="Arial" w:cs="Arial"/>
              <w:sz w:val="24"/>
              <w:szCs w:val="24"/>
            </w:rPr>
            <w:t xml:space="preserve"> – lucrările ce </w:t>
          </w:r>
        </w:p>
        <w:p w:rsidR="00E552CC" w:rsidRDefault="00E552CC" w:rsidP="005434BB">
          <w:pPr>
            <w:autoSpaceDE w:val="0"/>
            <w:autoSpaceDN w:val="0"/>
            <w:adjustRightInd w:val="0"/>
            <w:spacing w:after="0" w:line="240" w:lineRule="auto"/>
            <w:ind w:left="120"/>
            <w:jc w:val="both"/>
            <w:rPr>
              <w:rFonts w:ascii="Arial" w:hAnsi="Arial" w:cs="Arial"/>
              <w:sz w:val="24"/>
              <w:szCs w:val="24"/>
            </w:rPr>
          </w:pPr>
          <w:proofErr w:type="gramStart"/>
          <w:r w:rsidRPr="001D3CF2">
            <w:rPr>
              <w:rFonts w:ascii="Arial" w:hAnsi="Arial" w:cs="Arial"/>
              <w:sz w:val="24"/>
              <w:szCs w:val="24"/>
            </w:rPr>
            <w:t>urmează</w:t>
          </w:r>
          <w:proofErr w:type="gramEnd"/>
          <w:r w:rsidRPr="001D3CF2">
            <w:rPr>
              <w:rFonts w:ascii="Arial" w:hAnsi="Arial" w:cs="Arial"/>
              <w:sz w:val="24"/>
              <w:szCs w:val="24"/>
            </w:rPr>
            <w:t xml:space="preserve"> a fi executate nu vor avea un impact negative asupra factorilor de mediu și nu vor crea un discomfort pentru populație pe perioada execuției lucrărilor;</w:t>
          </w:r>
        </w:p>
        <w:p w:rsidR="00E552CC" w:rsidRDefault="00E552CC" w:rsidP="005434BB">
          <w:pPr>
            <w:pStyle w:val="ListParagraph"/>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Natura transfrontieră a impactului- lucrările propuse nu au effect transfrontieră;</w:t>
          </w:r>
        </w:p>
        <w:p w:rsidR="00E552CC" w:rsidRDefault="00E552CC" w:rsidP="005434BB">
          <w:pPr>
            <w:pStyle w:val="ListParagraph"/>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Mărimea și complexitatea impactului – impactul va fi redus, atât pe perioada execuției </w:t>
          </w:r>
        </w:p>
        <w:p w:rsidR="00E552CC" w:rsidRPr="00C72658" w:rsidRDefault="00E552CC" w:rsidP="005434BB">
          <w:pPr>
            <w:autoSpaceDE w:val="0"/>
            <w:autoSpaceDN w:val="0"/>
            <w:adjustRightInd w:val="0"/>
            <w:spacing w:after="0" w:line="240" w:lineRule="auto"/>
            <w:ind w:left="120"/>
            <w:jc w:val="both"/>
            <w:rPr>
              <w:rFonts w:ascii="Arial" w:hAnsi="Arial" w:cs="Arial"/>
              <w:sz w:val="24"/>
              <w:szCs w:val="24"/>
            </w:rPr>
          </w:pPr>
          <w:proofErr w:type="gramStart"/>
          <w:r w:rsidRPr="00C72658">
            <w:rPr>
              <w:rFonts w:ascii="Arial" w:hAnsi="Arial" w:cs="Arial"/>
              <w:sz w:val="24"/>
              <w:szCs w:val="24"/>
            </w:rPr>
            <w:t>proiectului</w:t>
          </w:r>
          <w:proofErr w:type="gramEnd"/>
          <w:r w:rsidRPr="00C72658">
            <w:rPr>
              <w:rFonts w:ascii="Arial" w:hAnsi="Arial" w:cs="Arial"/>
              <w:sz w:val="24"/>
              <w:szCs w:val="24"/>
            </w:rPr>
            <w:t>, cât și în perioada de funcționare;</w:t>
          </w:r>
        </w:p>
        <w:p w:rsidR="00E552CC" w:rsidRDefault="00E552CC" w:rsidP="005434BB">
          <w:pPr>
            <w:pStyle w:val="ListParagraph"/>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Probabilitatea impactului – impact redus pe perioada de execuție și în perioada de </w:t>
          </w:r>
        </w:p>
        <w:p w:rsidR="00E552CC" w:rsidRPr="00C72658" w:rsidRDefault="00E552CC" w:rsidP="005434BB">
          <w:pPr>
            <w:autoSpaceDE w:val="0"/>
            <w:autoSpaceDN w:val="0"/>
            <w:adjustRightInd w:val="0"/>
            <w:spacing w:after="0" w:line="240" w:lineRule="auto"/>
            <w:ind w:left="120"/>
            <w:jc w:val="both"/>
            <w:rPr>
              <w:rFonts w:ascii="Arial" w:hAnsi="Arial" w:cs="Arial"/>
              <w:sz w:val="24"/>
              <w:szCs w:val="24"/>
            </w:rPr>
          </w:pPr>
          <w:proofErr w:type="gramStart"/>
          <w:r w:rsidRPr="00C72658">
            <w:rPr>
              <w:rFonts w:ascii="Arial" w:hAnsi="Arial" w:cs="Arial"/>
              <w:sz w:val="24"/>
              <w:szCs w:val="24"/>
            </w:rPr>
            <w:t>funcționare</w:t>
          </w:r>
          <w:proofErr w:type="gramEnd"/>
          <w:r w:rsidRPr="00C72658">
            <w:rPr>
              <w:rFonts w:ascii="Arial" w:hAnsi="Arial" w:cs="Arial"/>
              <w:sz w:val="24"/>
              <w:szCs w:val="24"/>
            </w:rPr>
            <w:t xml:space="preserve"> a obiectivului;</w:t>
          </w:r>
        </w:p>
        <w:p w:rsidR="00E552CC" w:rsidRDefault="00E552CC" w:rsidP="005434BB">
          <w:pPr>
            <w:pStyle w:val="ListParagraph"/>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Durata, frecvența și reversibilitatea impactului – impact redus, pe perioada de execuție și </w:t>
          </w:r>
        </w:p>
        <w:p w:rsidR="00E552CC" w:rsidRDefault="00E552CC" w:rsidP="005434BB">
          <w:pPr>
            <w:autoSpaceDE w:val="0"/>
            <w:autoSpaceDN w:val="0"/>
            <w:adjustRightInd w:val="0"/>
            <w:spacing w:after="0" w:line="240" w:lineRule="auto"/>
            <w:ind w:left="120"/>
            <w:jc w:val="both"/>
            <w:rPr>
              <w:rFonts w:ascii="Arial" w:hAnsi="Arial" w:cs="Arial"/>
              <w:sz w:val="24"/>
              <w:szCs w:val="24"/>
            </w:rPr>
          </w:pPr>
          <w:proofErr w:type="gramStart"/>
          <w:r w:rsidRPr="00C72658">
            <w:rPr>
              <w:rFonts w:ascii="Arial" w:hAnsi="Arial" w:cs="Arial"/>
              <w:sz w:val="24"/>
              <w:szCs w:val="24"/>
            </w:rPr>
            <w:t>în</w:t>
          </w:r>
          <w:proofErr w:type="gramEnd"/>
          <w:r w:rsidRPr="00C72658">
            <w:rPr>
              <w:rFonts w:ascii="Arial" w:hAnsi="Arial" w:cs="Arial"/>
              <w:sz w:val="24"/>
              <w:szCs w:val="24"/>
            </w:rPr>
            <w:t xml:space="preserve"> perioada de funcționare a obiectivului.</w:t>
          </w:r>
        </w:p>
        <w:p w:rsidR="00E552CC" w:rsidRPr="00C72658" w:rsidRDefault="00E552CC" w:rsidP="005434BB">
          <w:pPr>
            <w:autoSpaceDE w:val="0"/>
            <w:autoSpaceDN w:val="0"/>
            <w:adjustRightInd w:val="0"/>
            <w:spacing w:after="0" w:line="240" w:lineRule="auto"/>
            <w:ind w:left="120"/>
            <w:jc w:val="both"/>
            <w:rPr>
              <w:rFonts w:ascii="Arial" w:hAnsi="Arial" w:cs="Arial"/>
              <w:sz w:val="24"/>
              <w:szCs w:val="24"/>
            </w:rPr>
          </w:pPr>
        </w:p>
        <w:p w:rsidR="00E552CC" w:rsidRPr="00522DB9" w:rsidRDefault="00E552CC" w:rsidP="005434B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procedura de evaluare adecvată sunt următoarele:</w:t>
          </w:r>
        </w:p>
        <w:p w:rsidR="00E552CC" w:rsidRDefault="00E552CC" w:rsidP="005434B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Proiectul propus nu </w:t>
          </w:r>
          <w:proofErr w:type="gramStart"/>
          <w:r>
            <w:rPr>
              <w:rFonts w:ascii="Arial" w:hAnsi="Arial" w:cs="Arial"/>
              <w:sz w:val="24"/>
              <w:szCs w:val="24"/>
            </w:rPr>
            <w:t>este</w:t>
          </w:r>
          <w:proofErr w:type="gramEnd"/>
          <w:r>
            <w:rPr>
              <w:rFonts w:ascii="Arial" w:hAnsi="Arial" w:cs="Arial"/>
              <w:sz w:val="24"/>
              <w:szCs w:val="24"/>
            </w:rPr>
            <w:t xml:space="preserve"> amplasat în arie naturală protejată, nu afectează direct sau indirect nici o arie protejată de interes comunitar.</w:t>
          </w:r>
        </w:p>
        <w:p w:rsidR="00E552CC" w:rsidRPr="00522DB9" w:rsidRDefault="00E552CC" w:rsidP="005434BB">
          <w:pPr>
            <w:autoSpaceDE w:val="0"/>
            <w:autoSpaceDN w:val="0"/>
            <w:adjustRightInd w:val="0"/>
            <w:spacing w:after="0" w:line="240" w:lineRule="auto"/>
            <w:jc w:val="both"/>
            <w:rPr>
              <w:rFonts w:ascii="Arial" w:hAnsi="Arial" w:cs="Arial"/>
              <w:sz w:val="24"/>
              <w:szCs w:val="24"/>
            </w:rPr>
          </w:pPr>
        </w:p>
        <w:p w:rsidR="00E552CC" w:rsidRPr="002247C6" w:rsidRDefault="00E552CC" w:rsidP="005434BB">
          <w:pPr>
            <w:autoSpaceDE w:val="0"/>
            <w:autoSpaceDN w:val="0"/>
            <w:adjustRightInd w:val="0"/>
            <w:spacing w:after="0" w:line="240" w:lineRule="auto"/>
            <w:jc w:val="both"/>
            <w:rPr>
              <w:rFonts w:ascii="Arial" w:hAnsi="Arial" w:cs="Arial"/>
              <w:b/>
              <w:sz w:val="24"/>
              <w:szCs w:val="24"/>
            </w:rPr>
          </w:pPr>
          <w:r w:rsidRPr="002247C6">
            <w:rPr>
              <w:rFonts w:ascii="Arial" w:hAnsi="Arial" w:cs="Arial"/>
              <w:b/>
              <w:sz w:val="24"/>
              <w:szCs w:val="24"/>
            </w:rPr>
            <w:t>Condiţiile de realizare a proiectului:</w:t>
          </w:r>
        </w:p>
        <w:p w:rsidR="00E552CC" w:rsidRPr="00522DB9" w:rsidRDefault="00E552CC" w:rsidP="005434B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w:t>
          </w:r>
          <w:r w:rsidRPr="00522DB9">
            <w:rPr>
              <w:rFonts w:ascii="Arial" w:hAnsi="Arial" w:cs="Arial"/>
              <w:sz w:val="24"/>
              <w:szCs w:val="24"/>
            </w:rPr>
            <w:t xml:space="preserve"> </w:t>
          </w:r>
          <w:r>
            <w:rPr>
              <w:rFonts w:ascii="Arial" w:hAnsi="Arial" w:cs="Arial"/>
              <w:sz w:val="24"/>
              <w:szCs w:val="24"/>
            </w:rPr>
            <w:t xml:space="preserve">Investiția se </w:t>
          </w:r>
          <w:proofErr w:type="gramStart"/>
          <w:r>
            <w:rPr>
              <w:rFonts w:ascii="Arial" w:hAnsi="Arial" w:cs="Arial"/>
              <w:sz w:val="24"/>
              <w:szCs w:val="24"/>
            </w:rPr>
            <w:t>va</w:t>
          </w:r>
          <w:proofErr w:type="gramEnd"/>
          <w:r>
            <w:rPr>
              <w:rFonts w:ascii="Arial" w:hAnsi="Arial" w:cs="Arial"/>
              <w:sz w:val="24"/>
              <w:szCs w:val="24"/>
            </w:rPr>
            <w:t xml:space="preserve"> realiza cu respectarea documentației tehnice depuse precum a legislației de mediu în vigoare și a avizelor menționate în Certificatul de urbanism nr.22 din 21.09.2016, emis de Primăria comunei Frumosu</w:t>
          </w:r>
          <w:r w:rsidRPr="00522DB9">
            <w:rPr>
              <w:rFonts w:ascii="Arial" w:hAnsi="Arial" w:cs="Arial"/>
              <w:sz w:val="24"/>
              <w:szCs w:val="24"/>
            </w:rPr>
            <w:t>;</w:t>
          </w:r>
        </w:p>
        <w:p w:rsidR="00E552CC" w:rsidRPr="00522DB9" w:rsidRDefault="00E552CC" w:rsidP="005434B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w:t>
          </w:r>
          <w:r w:rsidRPr="00522DB9">
            <w:rPr>
              <w:rFonts w:ascii="Arial" w:hAnsi="Arial" w:cs="Arial"/>
              <w:sz w:val="24"/>
              <w:szCs w:val="24"/>
            </w:rPr>
            <w:t xml:space="preserve"> </w:t>
          </w:r>
          <w:r>
            <w:rPr>
              <w:rFonts w:ascii="Arial" w:hAnsi="Arial" w:cs="Arial"/>
              <w:sz w:val="24"/>
              <w:szCs w:val="24"/>
            </w:rPr>
            <w:t>conform art.22, alin 1 din HG nr.445/2009, în situația în care, după emiterea acordului de mediu și înaintea obținerii aprobării de dezvoltare, proiectul a suferit modificări, titularul proiectului este obligat să notifice în scris autoritatea pentru protecția mediului emitentă asupra acestor modificări</w:t>
          </w:r>
          <w:r w:rsidRPr="00522DB9">
            <w:rPr>
              <w:rFonts w:ascii="Arial" w:hAnsi="Arial" w:cs="Arial"/>
              <w:sz w:val="24"/>
              <w:szCs w:val="24"/>
            </w:rPr>
            <w:t>;</w:t>
          </w:r>
        </w:p>
        <w:p w:rsidR="00E552CC" w:rsidRDefault="00E552CC" w:rsidP="005434B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w:t>
          </w:r>
          <w:r w:rsidRPr="00522DB9">
            <w:rPr>
              <w:rFonts w:ascii="Arial" w:hAnsi="Arial" w:cs="Arial"/>
              <w:sz w:val="24"/>
              <w:szCs w:val="24"/>
            </w:rPr>
            <w:t xml:space="preserve"> </w:t>
          </w:r>
          <w:proofErr w:type="gramStart"/>
          <w:r>
            <w:rPr>
              <w:rFonts w:ascii="Arial" w:hAnsi="Arial" w:cs="Arial"/>
              <w:sz w:val="24"/>
              <w:szCs w:val="24"/>
            </w:rPr>
            <w:t>se</w:t>
          </w:r>
          <w:proofErr w:type="gramEnd"/>
          <w:r>
            <w:rPr>
              <w:rFonts w:ascii="Arial" w:hAnsi="Arial" w:cs="Arial"/>
              <w:sz w:val="24"/>
              <w:szCs w:val="24"/>
            </w:rPr>
            <w:t xml:space="preserve"> vor respecta cu strictețe limitele și suprafetele de lucru, modul de depozitare a materialelor și a rutelor alese pentru transport;</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se vor amenaja locuri de stocare în condiții de siguranță pentru mediu și sănătatea umană a deșeurilor ce vor rezulta din executarea lucrărilor și se va asigura gestionarea corespunzătoare a acestora în conformitate cu prevederile Legii nr.211/2011.Deșeurile reciclabile colectate pe categorii, conform prevederilor </w:t>
          </w:r>
          <w:proofErr w:type="gramStart"/>
          <w:r>
            <w:rPr>
              <w:rFonts w:ascii="Arial" w:hAnsi="Arial" w:cs="Arial"/>
              <w:sz w:val="24"/>
              <w:szCs w:val="24"/>
            </w:rPr>
            <w:t>legale ,</w:t>
          </w:r>
          <w:proofErr w:type="gramEnd"/>
          <w:r>
            <w:rPr>
              <w:rFonts w:ascii="Arial" w:hAnsi="Arial" w:cs="Arial"/>
              <w:sz w:val="24"/>
              <w:szCs w:val="24"/>
            </w:rPr>
            <w:t xml:space="preserve"> se vor valorifica către firme specializate în colectare/reciclare.Deșeurile menajere se vor colecta și preda la operatorii locali de salubritate autorizați;</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nivelul</w:t>
          </w:r>
          <w:proofErr w:type="gramEnd"/>
          <w:r>
            <w:rPr>
              <w:rFonts w:ascii="Arial" w:hAnsi="Arial" w:cs="Arial"/>
              <w:sz w:val="24"/>
              <w:szCs w:val="24"/>
            </w:rPr>
            <w:t xml:space="preserve"> de zgomot generat de desfășurarea lucrărilor se va încadra în prevederile STAS 10009/1988- acustică urbană;</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la</w:t>
          </w:r>
          <w:proofErr w:type="gramEnd"/>
          <w:r>
            <w:rPr>
              <w:rFonts w:ascii="Arial" w:hAnsi="Arial" w:cs="Arial"/>
              <w:sz w:val="24"/>
              <w:szCs w:val="24"/>
            </w:rPr>
            <w:t xml:space="preserve"> finalizarea lucrărilor se vor îndepărta resturile de material și se va reface cadrul natural afectat de execuția lucrărilor;toate suprafețele de teren afectate vor fi refăcute și redate la folosința inițială;</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neafectarea</w:t>
          </w:r>
          <w:proofErr w:type="gramEnd"/>
          <w:r>
            <w:rPr>
              <w:rFonts w:ascii="Arial" w:hAnsi="Arial" w:cs="Arial"/>
              <w:sz w:val="24"/>
              <w:szCs w:val="24"/>
            </w:rPr>
            <w:t xml:space="preserve"> calității factorilor de mediu pe perioada derulării lucrărilor investiției și după punere în funcțiune a obiectivului;</w:t>
          </w:r>
        </w:p>
        <w:p w:rsidR="00E552CC" w:rsidRDefault="00E552CC" w:rsidP="005434BB">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lastRenderedPageBreak/>
            <w:t xml:space="preserve">        - </w:t>
          </w:r>
          <w:proofErr w:type="gramStart"/>
          <w:r w:rsidRPr="00885B8D">
            <w:rPr>
              <w:rFonts w:ascii="Arial" w:hAnsi="Arial" w:cs="Arial"/>
              <w:sz w:val="24"/>
              <w:szCs w:val="24"/>
              <w:lang w:val="ro-RO"/>
            </w:rPr>
            <w:t>se</w:t>
          </w:r>
          <w:proofErr w:type="gramEnd"/>
          <w:r w:rsidRPr="00885B8D">
            <w:rPr>
              <w:rFonts w:ascii="Arial" w:hAnsi="Arial" w:cs="Arial"/>
              <w:sz w:val="24"/>
              <w:szCs w:val="24"/>
              <w:lang w:val="ro-RO"/>
            </w:rPr>
            <w:t xml:space="preserve"> interzice poluarea solului cu carburanţi, uleiuri uzate în urma operaţiilor de staţionare, aprovizionare, depozitare sau alimentare cu combustibili a utilajelor şi a mijloacelor de transport sau datorită funcţionării necorespunzătoare a acestora</w:t>
          </w:r>
          <w:r>
            <w:rPr>
              <w:rFonts w:ascii="Arial" w:hAnsi="Arial" w:cs="Arial"/>
              <w:sz w:val="24"/>
              <w:szCs w:val="24"/>
              <w:lang w:val="ro-RO"/>
            </w:rPr>
            <w:t>;</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se</w:t>
          </w:r>
          <w:proofErr w:type="gramEnd"/>
          <w:r>
            <w:rPr>
              <w:rFonts w:ascii="Arial" w:hAnsi="Arial" w:cs="Arial"/>
              <w:sz w:val="24"/>
              <w:szCs w:val="24"/>
            </w:rPr>
            <w:t xml:space="preserve"> vor obține toate avizele prevăzute în certificatul de urbanism;</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se</w:t>
          </w:r>
          <w:proofErr w:type="gramEnd"/>
          <w:r>
            <w:rPr>
              <w:rFonts w:ascii="Arial" w:hAnsi="Arial" w:cs="Arial"/>
              <w:sz w:val="24"/>
              <w:szCs w:val="24"/>
            </w:rPr>
            <w:t xml:space="preserve"> va obține avizul de gospodărire a apelor si se vor respecta prevederile acestuia.</w:t>
          </w:r>
        </w:p>
        <w:p w:rsidR="00E552CC" w:rsidRDefault="00E552CC" w:rsidP="005434BB">
          <w:pPr>
            <w:autoSpaceDE w:val="0"/>
            <w:autoSpaceDN w:val="0"/>
            <w:adjustRightInd w:val="0"/>
            <w:spacing w:after="0" w:line="240" w:lineRule="auto"/>
            <w:jc w:val="both"/>
            <w:rPr>
              <w:rFonts w:ascii="Arial" w:hAnsi="Arial" w:cs="Arial"/>
              <w:sz w:val="24"/>
              <w:szCs w:val="24"/>
            </w:rPr>
          </w:pPr>
        </w:p>
        <w:p w:rsidR="00E552CC" w:rsidRDefault="00E552CC" w:rsidP="005434BB">
          <w:pPr>
            <w:autoSpaceDE w:val="0"/>
            <w:autoSpaceDN w:val="0"/>
            <w:adjustRightInd w:val="0"/>
            <w:spacing w:after="0" w:line="240" w:lineRule="auto"/>
            <w:jc w:val="both"/>
            <w:rPr>
              <w:rFonts w:ascii="Arial" w:hAnsi="Arial" w:cs="Arial"/>
              <w:sz w:val="24"/>
              <w:szCs w:val="24"/>
            </w:rPr>
          </w:pPr>
          <w:r w:rsidRPr="002247C6">
            <w:rPr>
              <w:rFonts w:ascii="Arial" w:hAnsi="Arial" w:cs="Arial"/>
              <w:b/>
              <w:sz w:val="24"/>
              <w:szCs w:val="24"/>
            </w:rPr>
            <w:t>Condiții impuse pentru organizarea de șantier</w:t>
          </w:r>
          <w:r>
            <w:rPr>
              <w:rFonts w:ascii="Arial" w:hAnsi="Arial" w:cs="Arial"/>
              <w:sz w:val="24"/>
              <w:szCs w:val="24"/>
            </w:rPr>
            <w:t>:</w:t>
          </w:r>
        </w:p>
        <w:p w:rsidR="00E552CC" w:rsidRDefault="00E552CC" w:rsidP="005434BB">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este necesar să se stabilească o suprafață destinată spațiilor  pentru personalul de </w:t>
          </w:r>
        </w:p>
        <w:p w:rsidR="00E552CC" w:rsidRPr="00F204DF" w:rsidRDefault="00E552CC" w:rsidP="005434BB">
          <w:pPr>
            <w:autoSpaceDE w:val="0"/>
            <w:autoSpaceDN w:val="0"/>
            <w:adjustRightInd w:val="0"/>
            <w:spacing w:after="0" w:line="240" w:lineRule="auto"/>
            <w:jc w:val="both"/>
            <w:rPr>
              <w:rFonts w:ascii="Arial" w:hAnsi="Arial" w:cs="Arial"/>
              <w:sz w:val="24"/>
              <w:szCs w:val="24"/>
            </w:rPr>
          </w:pPr>
          <w:r w:rsidRPr="00F204DF">
            <w:rPr>
              <w:rFonts w:ascii="Arial" w:hAnsi="Arial" w:cs="Arial"/>
              <w:sz w:val="24"/>
              <w:szCs w:val="24"/>
            </w:rPr>
            <w:t xml:space="preserve">șantier, precum și pentru depozitarea tuburilor și a materialelor </w:t>
          </w:r>
          <w:proofErr w:type="gramStart"/>
          <w:r w:rsidRPr="00F204DF">
            <w:rPr>
              <w:rFonts w:ascii="Arial" w:hAnsi="Arial" w:cs="Arial"/>
              <w:sz w:val="24"/>
              <w:szCs w:val="24"/>
            </w:rPr>
            <w:t>ce</w:t>
          </w:r>
          <w:proofErr w:type="gramEnd"/>
          <w:r w:rsidRPr="00F204DF">
            <w:rPr>
              <w:rFonts w:ascii="Arial" w:hAnsi="Arial" w:cs="Arial"/>
              <w:sz w:val="24"/>
              <w:szCs w:val="24"/>
            </w:rPr>
            <w:t xml:space="preserve"> urmează a fi utilizate în proiect;</w:t>
          </w:r>
        </w:p>
        <w:p w:rsidR="00E552CC" w:rsidRDefault="00E552CC" w:rsidP="005434BB">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 va avea în vedere execuția rapidă a lucrărilor și încadrarea în termenul de realizare </w:t>
          </w:r>
        </w:p>
        <w:p w:rsidR="00E552CC" w:rsidRDefault="00E552CC" w:rsidP="005434BB">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investiției;</w:t>
          </w:r>
        </w:p>
        <w:p w:rsidR="00E552CC" w:rsidRDefault="00E552CC" w:rsidP="005434BB">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utilajele de construcții se vor alimenta cu carburanți numai de la stații de distribuție </w:t>
          </w:r>
        </w:p>
        <w:p w:rsidR="00E552CC" w:rsidRDefault="00E552CC" w:rsidP="005434BB">
          <w:pPr>
            <w:autoSpaceDE w:val="0"/>
            <w:autoSpaceDN w:val="0"/>
            <w:adjustRightInd w:val="0"/>
            <w:spacing w:after="0" w:line="240" w:lineRule="auto"/>
            <w:jc w:val="both"/>
            <w:rPr>
              <w:rFonts w:ascii="Arial" w:hAnsi="Arial" w:cs="Arial"/>
              <w:sz w:val="24"/>
              <w:szCs w:val="24"/>
            </w:rPr>
          </w:pPr>
          <w:proofErr w:type="gramStart"/>
          <w:r w:rsidRPr="002247C6">
            <w:rPr>
              <w:rFonts w:ascii="Arial" w:hAnsi="Arial" w:cs="Arial"/>
              <w:sz w:val="24"/>
              <w:szCs w:val="24"/>
            </w:rPr>
            <w:t>carburanți</w:t>
          </w:r>
          <w:proofErr w:type="gramEnd"/>
          <w:r w:rsidRPr="002247C6">
            <w:rPr>
              <w:rFonts w:ascii="Arial" w:hAnsi="Arial" w:cs="Arial"/>
              <w:sz w:val="24"/>
              <w:szCs w:val="24"/>
            </w:rPr>
            <w:t xml:space="preserve"> autorizate;</w:t>
          </w:r>
        </w:p>
        <w:p w:rsidR="00E552CC" w:rsidRDefault="00E552CC" w:rsidP="005434BB">
          <w:pPr>
            <w:pStyle w:val="ListParagraph"/>
            <w:numPr>
              <w:ilvl w:val="0"/>
              <w:numId w:val="1"/>
            </w:numPr>
            <w:autoSpaceDE w:val="0"/>
            <w:autoSpaceDN w:val="0"/>
            <w:adjustRightInd w:val="0"/>
            <w:spacing w:after="0" w:line="240" w:lineRule="auto"/>
            <w:jc w:val="both"/>
            <w:rPr>
              <w:rFonts w:ascii="Arial" w:hAnsi="Arial" w:cs="Arial"/>
              <w:sz w:val="24"/>
              <w:szCs w:val="24"/>
            </w:rPr>
          </w:pPr>
          <w:r w:rsidRPr="00ED12F4">
            <w:rPr>
              <w:rFonts w:ascii="Arial" w:hAnsi="Arial" w:cs="Arial"/>
              <w:sz w:val="24"/>
              <w:szCs w:val="24"/>
            </w:rPr>
            <w:t>întreținere utilajelor/mijloacelor de transport</w:t>
          </w:r>
          <w:r>
            <w:rPr>
              <w:rFonts w:ascii="Arial" w:hAnsi="Arial" w:cs="Arial"/>
              <w:sz w:val="24"/>
              <w:szCs w:val="24"/>
            </w:rPr>
            <w:t xml:space="preserve"> (spălarea lor, efectuarea de reparații, </w:t>
          </w:r>
        </w:p>
        <w:p w:rsidR="00E552CC" w:rsidRDefault="00E552CC" w:rsidP="005434BB">
          <w:pPr>
            <w:autoSpaceDE w:val="0"/>
            <w:autoSpaceDN w:val="0"/>
            <w:adjustRightInd w:val="0"/>
            <w:spacing w:after="0" w:line="240" w:lineRule="auto"/>
            <w:jc w:val="both"/>
            <w:rPr>
              <w:rFonts w:ascii="Arial" w:hAnsi="Arial" w:cs="Arial"/>
              <w:sz w:val="24"/>
              <w:szCs w:val="24"/>
            </w:rPr>
          </w:pPr>
          <w:proofErr w:type="gramStart"/>
          <w:r w:rsidRPr="00ED12F4">
            <w:rPr>
              <w:rFonts w:ascii="Arial" w:hAnsi="Arial" w:cs="Arial"/>
              <w:sz w:val="24"/>
              <w:szCs w:val="24"/>
            </w:rPr>
            <w:t>schimbare</w:t>
          </w:r>
          <w:proofErr w:type="gramEnd"/>
          <w:r w:rsidRPr="00ED12F4">
            <w:rPr>
              <w:rFonts w:ascii="Arial" w:hAnsi="Arial" w:cs="Arial"/>
              <w:sz w:val="24"/>
              <w:szCs w:val="24"/>
            </w:rPr>
            <w:t xml:space="preserve"> de ulei) se vor face numai la service-uri autorizate;</w:t>
          </w:r>
        </w:p>
        <w:p w:rsidR="00E552CC" w:rsidRDefault="00E552CC" w:rsidP="005434BB">
          <w:pPr>
            <w:pStyle w:val="ListParagraph"/>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titularul are obligația de a urmări modul de respectare a legislației de mediu în vigoare </w:t>
          </w:r>
        </w:p>
        <w:p w:rsidR="00E552CC" w:rsidRDefault="00E552CC" w:rsidP="005434BB">
          <w:pPr>
            <w:autoSpaceDE w:val="0"/>
            <w:autoSpaceDN w:val="0"/>
            <w:adjustRightInd w:val="0"/>
            <w:spacing w:after="0" w:line="240" w:lineRule="auto"/>
            <w:jc w:val="both"/>
            <w:rPr>
              <w:rFonts w:ascii="Arial" w:hAnsi="Arial" w:cs="Arial"/>
              <w:sz w:val="24"/>
              <w:szCs w:val="24"/>
            </w:rPr>
          </w:pPr>
          <w:proofErr w:type="gramStart"/>
          <w:r w:rsidRPr="00ED12F4">
            <w:rPr>
              <w:rFonts w:ascii="Arial" w:hAnsi="Arial" w:cs="Arial"/>
              <w:sz w:val="24"/>
              <w:szCs w:val="24"/>
            </w:rPr>
            <w:t>pe</w:t>
          </w:r>
          <w:proofErr w:type="gramEnd"/>
          <w:r w:rsidRPr="00ED12F4">
            <w:rPr>
              <w:rFonts w:ascii="Arial" w:hAnsi="Arial" w:cs="Arial"/>
              <w:sz w:val="24"/>
              <w:szCs w:val="24"/>
            </w:rPr>
            <w:t xml:space="preserve"> toată perioada de execuție a lucrărilor și să ia toate măsurile necesare</w:t>
          </w:r>
          <w:r>
            <w:rPr>
              <w:rFonts w:ascii="Arial" w:hAnsi="Arial" w:cs="Arial"/>
              <w:sz w:val="24"/>
              <w:szCs w:val="24"/>
            </w:rPr>
            <w:t xml:space="preserve"> pentru a nu se produce poluarea apelor subterane, de suprafață, a solului sau a aerului.</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Titularul proiectului are obligația de a notifica Agenția pentru Protecția Mediului Suceava dacă intervin elemente noi necunoscute și asupra oricărei modificări ale condițiilor care au stat la baza emiterii prezentei, înainte de realizarea modificării.</w:t>
          </w:r>
        </w:p>
        <w:p w:rsidR="00E552CC"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Prezenta decizie se poate revizui, în cazul în care se constată apariția unor elemente noi, necunoscute la data emiterii.</w:t>
          </w:r>
          <w:proofErr w:type="gramEnd"/>
        </w:p>
        <w:p w:rsidR="00E552CC" w:rsidRPr="00ED12F4" w:rsidRDefault="00E552CC" w:rsidP="005434B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Prezenta decizie </w:t>
          </w:r>
          <w:proofErr w:type="gramStart"/>
          <w:r>
            <w:rPr>
              <w:rFonts w:ascii="Arial" w:hAnsi="Arial" w:cs="Arial"/>
              <w:sz w:val="24"/>
              <w:szCs w:val="24"/>
            </w:rPr>
            <w:t>este</w:t>
          </w:r>
          <w:proofErr w:type="gramEnd"/>
          <w:r>
            <w:rPr>
              <w:rFonts w:ascii="Arial" w:hAnsi="Arial" w:cs="Arial"/>
              <w:sz w:val="24"/>
              <w:szCs w:val="24"/>
            </w:rPr>
            <w:t xml:space="preserve"> valabilă pe toată perioada de aplicare a proiectului.</w:t>
          </w:r>
        </w:p>
        <w:p w:rsidR="00E552CC" w:rsidRPr="00522DB9" w:rsidRDefault="00E552CC" w:rsidP="005434BB">
          <w:pPr>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Se </w:t>
          </w:r>
          <w:proofErr w:type="gramStart"/>
          <w:r>
            <w:rPr>
              <w:rFonts w:ascii="Arial" w:hAnsi="Arial" w:cs="Arial"/>
              <w:sz w:val="24"/>
              <w:szCs w:val="24"/>
            </w:rPr>
            <w:t>va</w:t>
          </w:r>
          <w:proofErr w:type="gramEnd"/>
          <w:r>
            <w:rPr>
              <w:rFonts w:ascii="Arial" w:hAnsi="Arial" w:cs="Arial"/>
              <w:sz w:val="24"/>
              <w:szCs w:val="24"/>
            </w:rPr>
            <w:t xml:space="preserve"> anunța Agenția pentru Protecția mediului Suceava data începerii și finalizării lucrărilor de execuție pentru verificarea respectării tuturor condițiilor impuse. Procesul verbal întocmit la finalizarea lucrărilor se anexează și face parte integrantă din procesul verbal de recepție la terminarea lucrărilor.</w:t>
          </w:r>
        </w:p>
      </w:sdtContent>
    </w:sdt>
    <w:p w:rsidR="00E552CC" w:rsidRPr="00447422" w:rsidRDefault="00E552CC" w:rsidP="005434BB">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E552CC" w:rsidRDefault="00E552CC" w:rsidP="005434B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gramStart"/>
      <w:r w:rsidRPr="00522DB9">
        <w:rPr>
          <w:rFonts w:ascii="Arial" w:hAnsi="Arial" w:cs="Arial"/>
          <w:sz w:val="24"/>
          <w:szCs w:val="24"/>
        </w:rPr>
        <w:t xml:space="preserve">Prezenta decizie poate fi contestată în conformitate cu prevederile </w:t>
      </w:r>
      <w:sdt>
        <w:sdtPr>
          <w:rPr>
            <w:rFonts w:ascii="Arial" w:hAnsi="Arial" w:cs="Arial"/>
            <w:sz w:val="24"/>
            <w:szCs w:val="24"/>
          </w:rPr>
          <w:alias w:val="Câmp editabil text"/>
          <w:tag w:val="CampEditabil"/>
          <w:id w:val="573547598"/>
          <w:placeholder>
            <w:docPart w:val="BDEF251077BB40B38CEC8A7F2767622A"/>
          </w:placeholder>
        </w:sdtPr>
        <w:sdtContent>
          <w:r w:rsidRPr="00EB548E">
            <w:rPr>
              <w:rFonts w:ascii="Arial" w:hAnsi="Arial" w:cs="Arial"/>
              <w:sz w:val="24"/>
              <w:szCs w:val="24"/>
            </w:rPr>
            <w:t>Hotărârii Guvernului nr.</w:t>
          </w:r>
          <w:proofErr w:type="gramEnd"/>
          <w:r w:rsidRPr="00EB548E">
            <w:rPr>
              <w:rFonts w:ascii="Arial" w:hAnsi="Arial" w:cs="Arial"/>
              <w:sz w:val="24"/>
              <w:szCs w:val="24"/>
            </w:rPr>
            <w:t xml:space="preserve"> </w:t>
          </w:r>
          <w:proofErr w:type="gramStart"/>
          <w:r w:rsidRPr="00EB548E">
            <w:rPr>
              <w:rFonts w:ascii="Arial" w:hAnsi="Arial" w:cs="Arial"/>
              <w:sz w:val="24"/>
              <w:szCs w:val="24"/>
            </w:rPr>
            <w:t>445/2009 şi ale Legii contenciosului administrativ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modificările şi completările ulterioare.</w:t>
          </w:r>
          <w:proofErr w:type="gramEnd"/>
        </w:sdtContent>
      </w:sdt>
      <w:r>
        <w:rPr>
          <w:rFonts w:ascii="Arial" w:hAnsi="Arial" w:cs="Arial"/>
          <w:sz w:val="24"/>
          <w:szCs w:val="24"/>
        </w:rPr>
        <w:t xml:space="preserve"> </w:t>
      </w:r>
    </w:p>
    <w:p w:rsidR="00E552CC" w:rsidRDefault="00E552CC" w:rsidP="005434BB">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FB6D5B2B024B4539B0D74ED4625BD43A"/>
        </w:placeholder>
      </w:sdtPr>
      <w:sdtEndPr>
        <w:rPr>
          <w:b w:val="0"/>
        </w:rPr>
      </w:sdtEndPr>
      <w:sdtContent>
        <w:p w:rsidR="00E552CC" w:rsidRDefault="00E552CC" w:rsidP="005434BB">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E552CC" w:rsidRDefault="00E552CC" w:rsidP="005434BB">
          <w:pPr>
            <w:spacing w:after="0" w:line="360" w:lineRule="auto"/>
            <w:ind w:left="2880" w:firstLine="720"/>
            <w:rPr>
              <w:rFonts w:ascii="Arial" w:hAnsi="Arial" w:cs="Arial"/>
              <w:b/>
              <w:bCs/>
              <w:sz w:val="24"/>
              <w:szCs w:val="24"/>
              <w:lang w:val="ro-RO"/>
            </w:rPr>
          </w:pPr>
        </w:p>
        <w:p w:rsidR="00E552CC" w:rsidRDefault="00E552CC" w:rsidP="005434BB">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E552CC" w:rsidRPr="00CA4590" w:rsidRDefault="00E552CC" w:rsidP="005434BB">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Ing. VASILE OȘEAN</w:t>
          </w:r>
        </w:p>
        <w:p w:rsidR="00E552CC" w:rsidRPr="00CA4590" w:rsidRDefault="00E552CC" w:rsidP="005434BB">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E552CC" w:rsidRPr="00CA4590" w:rsidRDefault="00E552CC" w:rsidP="005434BB">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E552CC" w:rsidRDefault="00E552CC" w:rsidP="005434BB">
          <w:pPr>
            <w:spacing w:after="0" w:line="240" w:lineRule="auto"/>
            <w:jc w:val="both"/>
            <w:outlineLvl w:val="0"/>
            <w:rPr>
              <w:rFonts w:ascii="Arial" w:hAnsi="Arial" w:cs="Arial"/>
              <w:b/>
              <w:bCs/>
              <w:sz w:val="24"/>
              <w:szCs w:val="24"/>
              <w:lang w:val="ro-RO"/>
            </w:rPr>
          </w:pPr>
        </w:p>
        <w:p w:rsidR="00E552CC" w:rsidRDefault="00E552CC" w:rsidP="005434BB">
          <w:pPr>
            <w:spacing w:after="0" w:line="240" w:lineRule="auto"/>
            <w:jc w:val="both"/>
            <w:outlineLvl w:val="0"/>
            <w:rPr>
              <w:rFonts w:ascii="Arial" w:hAnsi="Arial" w:cs="Arial"/>
              <w:b/>
              <w:bCs/>
              <w:sz w:val="24"/>
              <w:szCs w:val="24"/>
              <w:lang w:val="ro-RO"/>
            </w:rPr>
          </w:pPr>
        </w:p>
        <w:p w:rsidR="00E552CC" w:rsidRDefault="00E552CC" w:rsidP="005434BB">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Şef serviciu</w:t>
          </w:r>
          <w:r>
            <w:rPr>
              <w:rFonts w:ascii="Arial" w:hAnsi="Arial" w:cs="Arial"/>
              <w:b/>
              <w:bCs/>
              <w:sz w:val="24"/>
              <w:szCs w:val="24"/>
              <w:lang w:val="ro-RO"/>
            </w:rPr>
            <w:t>,</w:t>
          </w:r>
        </w:p>
        <w:p w:rsidR="00E552CC" w:rsidRPr="00C033AF" w:rsidRDefault="00E552CC" w:rsidP="005434BB">
          <w:pPr>
            <w:spacing w:after="0" w:line="240" w:lineRule="auto"/>
            <w:jc w:val="both"/>
            <w:outlineLvl w:val="0"/>
            <w:rPr>
              <w:rFonts w:ascii="Arial" w:hAnsi="Arial" w:cs="Arial"/>
              <w:b/>
              <w:bCs/>
              <w:sz w:val="24"/>
              <w:szCs w:val="24"/>
              <w:lang w:val="ro-RO"/>
            </w:rPr>
          </w:pPr>
        </w:p>
        <w:p w:rsidR="00E552CC" w:rsidRDefault="00E552CC" w:rsidP="005434BB">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ntocmit,</w:t>
          </w:r>
        </w:p>
        <w:p w:rsidR="00E552CC" w:rsidRDefault="00E552CC" w:rsidP="005434BB">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sdtContent>
    </w:sdt>
    <w:p w:rsidR="00D662B7" w:rsidRDefault="00D662B7"/>
    <w:sectPr w:rsidR="00D662B7" w:rsidSect="00E552CC">
      <w:pgSz w:w="11907" w:h="16840" w:code="9"/>
      <w:pgMar w:top="1418"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897"/>
    <w:multiLevelType w:val="hybridMultilevel"/>
    <w:tmpl w:val="1CA42410"/>
    <w:lvl w:ilvl="0" w:tplc="7500F10C">
      <w:numFmt w:val="bullet"/>
      <w:lvlText w:val="-"/>
      <w:lvlJc w:val="left"/>
      <w:pPr>
        <w:ind w:left="480" w:hanging="360"/>
      </w:pPr>
      <w:rPr>
        <w:rFonts w:ascii="Arial" w:eastAsia="Calibri" w:hAnsi="Arial" w:cs="Arial"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1">
    <w:nsid w:val="133B6DCC"/>
    <w:multiLevelType w:val="hybridMultilevel"/>
    <w:tmpl w:val="42589EC2"/>
    <w:lvl w:ilvl="0" w:tplc="F2507642">
      <w:start w:val="7"/>
      <w:numFmt w:val="lowerLetter"/>
      <w:lvlText w:val="%1)"/>
      <w:lvlJc w:val="left"/>
      <w:pPr>
        <w:ind w:left="48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2">
    <w:nsid w:val="550A371F"/>
    <w:multiLevelType w:val="multilevel"/>
    <w:tmpl w:val="C1D21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displayVerticalDrawingGridEvery w:val="2"/>
  <w:characterSpacingControl w:val="doNotCompress"/>
  <w:compat/>
  <w:rsids>
    <w:rsidRoot w:val="00E552CC"/>
    <w:rsid w:val="00017AE5"/>
    <w:rsid w:val="00021940"/>
    <w:rsid w:val="00034390"/>
    <w:rsid w:val="00047812"/>
    <w:rsid w:val="00051828"/>
    <w:rsid w:val="0008441C"/>
    <w:rsid w:val="000902AA"/>
    <w:rsid w:val="00097953"/>
    <w:rsid w:val="00097BB7"/>
    <w:rsid w:val="000C66D7"/>
    <w:rsid w:val="000F09EC"/>
    <w:rsid w:val="001236B2"/>
    <w:rsid w:val="00130AD6"/>
    <w:rsid w:val="001361AA"/>
    <w:rsid w:val="00162F86"/>
    <w:rsid w:val="00163ACE"/>
    <w:rsid w:val="0018073D"/>
    <w:rsid w:val="00192CAD"/>
    <w:rsid w:val="00196AFF"/>
    <w:rsid w:val="001B584C"/>
    <w:rsid w:val="001D641A"/>
    <w:rsid w:val="00200BFD"/>
    <w:rsid w:val="00257092"/>
    <w:rsid w:val="0027029B"/>
    <w:rsid w:val="002A1AC4"/>
    <w:rsid w:val="002A453F"/>
    <w:rsid w:val="002C3382"/>
    <w:rsid w:val="002C35FF"/>
    <w:rsid w:val="002E550D"/>
    <w:rsid w:val="002F5CCB"/>
    <w:rsid w:val="003001BF"/>
    <w:rsid w:val="00313F78"/>
    <w:rsid w:val="00331FDA"/>
    <w:rsid w:val="003779B7"/>
    <w:rsid w:val="00381D56"/>
    <w:rsid w:val="003A393E"/>
    <w:rsid w:val="003F62AE"/>
    <w:rsid w:val="00403F3F"/>
    <w:rsid w:val="00460300"/>
    <w:rsid w:val="0046277A"/>
    <w:rsid w:val="00492D5F"/>
    <w:rsid w:val="004A0A6C"/>
    <w:rsid w:val="004B66A3"/>
    <w:rsid w:val="004C4831"/>
    <w:rsid w:val="005113ED"/>
    <w:rsid w:val="00512E40"/>
    <w:rsid w:val="005233CE"/>
    <w:rsid w:val="00532EE7"/>
    <w:rsid w:val="00535A84"/>
    <w:rsid w:val="00562DBD"/>
    <w:rsid w:val="00565306"/>
    <w:rsid w:val="00597BB2"/>
    <w:rsid w:val="005A313E"/>
    <w:rsid w:val="005C0C94"/>
    <w:rsid w:val="005C62DC"/>
    <w:rsid w:val="005D423B"/>
    <w:rsid w:val="005F2D8F"/>
    <w:rsid w:val="005F3339"/>
    <w:rsid w:val="0064660B"/>
    <w:rsid w:val="00673514"/>
    <w:rsid w:val="0068311B"/>
    <w:rsid w:val="006C105C"/>
    <w:rsid w:val="006C4143"/>
    <w:rsid w:val="006F550B"/>
    <w:rsid w:val="00714B16"/>
    <w:rsid w:val="007420B0"/>
    <w:rsid w:val="0075115F"/>
    <w:rsid w:val="00761312"/>
    <w:rsid w:val="00784F41"/>
    <w:rsid w:val="007854B7"/>
    <w:rsid w:val="007A34F3"/>
    <w:rsid w:val="007D11A6"/>
    <w:rsid w:val="007D6BF5"/>
    <w:rsid w:val="00815FE5"/>
    <w:rsid w:val="00844E92"/>
    <w:rsid w:val="00860111"/>
    <w:rsid w:val="00875D14"/>
    <w:rsid w:val="00877481"/>
    <w:rsid w:val="00885ADB"/>
    <w:rsid w:val="00890E70"/>
    <w:rsid w:val="00894780"/>
    <w:rsid w:val="008B2668"/>
    <w:rsid w:val="008C6F9D"/>
    <w:rsid w:val="008D4709"/>
    <w:rsid w:val="008E7DEC"/>
    <w:rsid w:val="00903C63"/>
    <w:rsid w:val="009A7302"/>
    <w:rsid w:val="009A7E77"/>
    <w:rsid w:val="009E48F5"/>
    <w:rsid w:val="00A023DE"/>
    <w:rsid w:val="00A15197"/>
    <w:rsid w:val="00A23719"/>
    <w:rsid w:val="00A31E74"/>
    <w:rsid w:val="00A34D85"/>
    <w:rsid w:val="00A37D00"/>
    <w:rsid w:val="00A65242"/>
    <w:rsid w:val="00A87BC3"/>
    <w:rsid w:val="00AE36DF"/>
    <w:rsid w:val="00B076AC"/>
    <w:rsid w:val="00B20279"/>
    <w:rsid w:val="00B746DA"/>
    <w:rsid w:val="00B9718D"/>
    <w:rsid w:val="00BA1B1A"/>
    <w:rsid w:val="00BA6191"/>
    <w:rsid w:val="00BA710D"/>
    <w:rsid w:val="00BC4728"/>
    <w:rsid w:val="00BE3E0A"/>
    <w:rsid w:val="00C12F0B"/>
    <w:rsid w:val="00C31428"/>
    <w:rsid w:val="00C42755"/>
    <w:rsid w:val="00C56725"/>
    <w:rsid w:val="00C64516"/>
    <w:rsid w:val="00C66452"/>
    <w:rsid w:val="00C7130F"/>
    <w:rsid w:val="00CC3E0D"/>
    <w:rsid w:val="00CE14C8"/>
    <w:rsid w:val="00CE67D6"/>
    <w:rsid w:val="00CF78D5"/>
    <w:rsid w:val="00D039E1"/>
    <w:rsid w:val="00D644B1"/>
    <w:rsid w:val="00D662B7"/>
    <w:rsid w:val="00D71996"/>
    <w:rsid w:val="00D80BB8"/>
    <w:rsid w:val="00D93095"/>
    <w:rsid w:val="00DA377D"/>
    <w:rsid w:val="00DA438E"/>
    <w:rsid w:val="00DC0FB8"/>
    <w:rsid w:val="00DC775A"/>
    <w:rsid w:val="00DE2E13"/>
    <w:rsid w:val="00E1318C"/>
    <w:rsid w:val="00E23A4F"/>
    <w:rsid w:val="00E35BB2"/>
    <w:rsid w:val="00E53EC3"/>
    <w:rsid w:val="00E552CC"/>
    <w:rsid w:val="00E913F9"/>
    <w:rsid w:val="00E93AE0"/>
    <w:rsid w:val="00F35526"/>
    <w:rsid w:val="00F36218"/>
    <w:rsid w:val="00F55C70"/>
    <w:rsid w:val="00F632F3"/>
    <w:rsid w:val="00F71EF6"/>
    <w:rsid w:val="00F80B5F"/>
    <w:rsid w:val="00F86B63"/>
    <w:rsid w:val="00F9438D"/>
    <w:rsid w:val="00FB713E"/>
    <w:rsid w:val="00FD646B"/>
    <w:rsid w:val="00FE33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2CC"/>
    <w:rPr>
      <w:rFonts w:ascii="Calibri" w:eastAsia="Calibri" w:hAnsi="Calibri" w:cs="Times New Roman"/>
      <w:lang w:val="en-US"/>
    </w:rPr>
  </w:style>
  <w:style w:type="paragraph" w:styleId="Heading1">
    <w:name w:val="heading 1"/>
    <w:basedOn w:val="Normal"/>
    <w:next w:val="Normal"/>
    <w:link w:val="Heading1Char"/>
    <w:qFormat/>
    <w:rsid w:val="00E552CC"/>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552CC"/>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52CC"/>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552CC"/>
    <w:rPr>
      <w:rFonts w:ascii="Cambria" w:eastAsia="SimSun" w:hAnsi="Cambria" w:cs="Times New Roman"/>
      <w:b/>
      <w:bCs/>
      <w:i/>
      <w:iCs/>
      <w:sz w:val="28"/>
      <w:szCs w:val="28"/>
      <w:lang w:val="en-US"/>
    </w:rPr>
  </w:style>
  <w:style w:type="paragraph" w:styleId="ListParagraph">
    <w:name w:val="List Paragraph"/>
    <w:basedOn w:val="Normal"/>
    <w:uiPriority w:val="34"/>
    <w:qFormat/>
    <w:rsid w:val="00E552CC"/>
    <w:pPr>
      <w:ind w:left="720"/>
    </w:pPr>
  </w:style>
  <w:style w:type="character" w:styleId="PlaceholderText">
    <w:name w:val="Placeholder Text"/>
    <w:basedOn w:val="DefaultParagraphFont"/>
    <w:uiPriority w:val="99"/>
    <w:semiHidden/>
    <w:rsid w:val="00E552CC"/>
    <w:rPr>
      <w:color w:val="808080"/>
    </w:rPr>
  </w:style>
  <w:style w:type="paragraph" w:styleId="BalloonText">
    <w:name w:val="Balloon Text"/>
    <w:basedOn w:val="Normal"/>
    <w:link w:val="BalloonTextChar"/>
    <w:uiPriority w:val="99"/>
    <w:semiHidden/>
    <w:unhideWhenUsed/>
    <w:rsid w:val="00E55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2CC"/>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264BCBD07544CFB948929A7ACED684E"/>
        <w:category>
          <w:name w:val="General"/>
          <w:gallery w:val="placeholder"/>
        </w:category>
        <w:types>
          <w:type w:val="bbPlcHdr"/>
        </w:types>
        <w:behaviors>
          <w:behavior w:val="content"/>
        </w:behaviors>
        <w:guid w:val="{2F93A0EA-32D8-4F08-8264-52C3D68F7DCD}"/>
      </w:docPartPr>
      <w:docPartBody>
        <w:p w:rsidR="00000000" w:rsidRDefault="00AB3B65" w:rsidP="00AB3B65">
          <w:pPr>
            <w:pStyle w:val="F264BCBD07544CFB948929A7ACED684E"/>
          </w:pPr>
          <w:r w:rsidRPr="002374F1">
            <w:rPr>
              <w:rStyle w:val="PlaceholderText"/>
            </w:rPr>
            <w:t>număr</w:t>
          </w:r>
        </w:p>
      </w:docPartBody>
    </w:docPart>
    <w:docPart>
      <w:docPartPr>
        <w:name w:val="19B89C01F52B4AA096A71A997E46FC82"/>
        <w:category>
          <w:name w:val="General"/>
          <w:gallery w:val="placeholder"/>
        </w:category>
        <w:types>
          <w:type w:val="bbPlcHdr"/>
        </w:types>
        <w:behaviors>
          <w:behavior w:val="content"/>
        </w:behaviors>
        <w:guid w:val="{0A33830F-583E-498B-9A8E-D867346D169A}"/>
      </w:docPartPr>
      <w:docPartBody>
        <w:p w:rsidR="00000000" w:rsidRDefault="00AB3B65" w:rsidP="00AB3B65">
          <w:pPr>
            <w:pStyle w:val="19B89C01F52B4AA096A71A997E46FC82"/>
          </w:pPr>
          <w:r w:rsidRPr="000732BD">
            <w:rPr>
              <w:rStyle w:val="PlaceholderText"/>
            </w:rPr>
            <w:t>zz.ll.aaaa</w:t>
          </w:r>
        </w:p>
      </w:docPartBody>
    </w:docPart>
    <w:docPart>
      <w:docPartPr>
        <w:name w:val="93246289E7ED4CB081160C4A0FF265E4"/>
        <w:category>
          <w:name w:val="General"/>
          <w:gallery w:val="placeholder"/>
        </w:category>
        <w:types>
          <w:type w:val="bbPlcHdr"/>
        </w:types>
        <w:behaviors>
          <w:behavior w:val="content"/>
        </w:behaviors>
        <w:guid w:val="{42753890-0FD2-4EC8-A87D-69776F38758A}"/>
      </w:docPartPr>
      <w:docPartBody>
        <w:p w:rsidR="00000000" w:rsidRDefault="00AB3B65" w:rsidP="00AB3B65">
          <w:pPr>
            <w:pStyle w:val="93246289E7ED4CB081160C4A0FF265E4"/>
          </w:pPr>
          <w:r w:rsidRPr="003F6502">
            <w:rPr>
              <w:rStyle w:val="PlaceholderText"/>
            </w:rPr>
            <w:t>....</w:t>
          </w:r>
        </w:p>
      </w:docPartBody>
    </w:docPart>
    <w:docPart>
      <w:docPartPr>
        <w:name w:val="C896B287CA1248C48307252147F9FAC5"/>
        <w:category>
          <w:name w:val="General"/>
          <w:gallery w:val="placeholder"/>
        </w:category>
        <w:types>
          <w:type w:val="bbPlcHdr"/>
        </w:types>
        <w:behaviors>
          <w:behavior w:val="content"/>
        </w:behaviors>
        <w:guid w:val="{E367A0C6-8E5C-4C49-9FC7-319F7FA72A88}"/>
      </w:docPartPr>
      <w:docPartBody>
        <w:p w:rsidR="00000000" w:rsidRDefault="00AB3B65" w:rsidP="00AB3B65">
          <w:pPr>
            <w:pStyle w:val="C896B287CA1248C48307252147F9FAC5"/>
          </w:pPr>
          <w:r w:rsidRPr="0041381C">
            <w:rPr>
              <w:rStyle w:val="PlaceholderText"/>
            </w:rPr>
            <w:t>Click here to enter text.</w:t>
          </w:r>
        </w:p>
      </w:docPartBody>
    </w:docPart>
    <w:docPart>
      <w:docPartPr>
        <w:name w:val="E36C8FF4A7D24DEEA98371378C6C51EC"/>
        <w:category>
          <w:name w:val="General"/>
          <w:gallery w:val="placeholder"/>
        </w:category>
        <w:types>
          <w:type w:val="bbPlcHdr"/>
        </w:types>
        <w:behaviors>
          <w:behavior w:val="content"/>
        </w:behaviors>
        <w:guid w:val="{5F866402-2F9E-4C36-8EB3-BA78C2C09D60}"/>
      </w:docPartPr>
      <w:docPartBody>
        <w:p w:rsidR="00000000" w:rsidRDefault="00AB3B65" w:rsidP="00AB3B65">
          <w:pPr>
            <w:pStyle w:val="E36C8FF4A7D24DEEA98371378C6C51EC"/>
          </w:pPr>
          <w:r w:rsidRPr="000732BD">
            <w:rPr>
              <w:rStyle w:val="PlaceholderText"/>
            </w:rPr>
            <w:t>OperatorEconomic</w:t>
          </w:r>
        </w:p>
      </w:docPartBody>
    </w:docPart>
    <w:docPart>
      <w:docPartPr>
        <w:name w:val="D3078D673D5E44618E8B02A92DD6A839"/>
        <w:category>
          <w:name w:val="General"/>
          <w:gallery w:val="placeholder"/>
        </w:category>
        <w:types>
          <w:type w:val="bbPlcHdr"/>
        </w:types>
        <w:behaviors>
          <w:behavior w:val="content"/>
        </w:behaviors>
        <w:guid w:val="{4EC1DC5C-6F44-49D1-A531-F3DB294FF24E}"/>
      </w:docPartPr>
      <w:docPartBody>
        <w:p w:rsidR="00000000" w:rsidRDefault="00AB3B65" w:rsidP="00AB3B65">
          <w:pPr>
            <w:pStyle w:val="D3078D673D5E44618E8B02A92DD6A839"/>
          </w:pPr>
          <w:r w:rsidRPr="002374F1">
            <w:rPr>
              <w:rStyle w:val="PlaceholderText"/>
            </w:rPr>
            <w:t>AdresăSediuSocial</w:t>
          </w:r>
        </w:p>
      </w:docPartBody>
    </w:docPart>
    <w:docPart>
      <w:docPartPr>
        <w:name w:val="D507BDC7D0794A2A8391F3ECFE26D213"/>
        <w:category>
          <w:name w:val="General"/>
          <w:gallery w:val="placeholder"/>
        </w:category>
        <w:types>
          <w:type w:val="bbPlcHdr"/>
        </w:types>
        <w:behaviors>
          <w:behavior w:val="content"/>
        </w:behaviors>
        <w:guid w:val="{B8F1911A-D9B4-48F1-A76A-4BD4738A395C}"/>
      </w:docPartPr>
      <w:docPartBody>
        <w:p w:rsidR="00000000" w:rsidRDefault="00AB3B65" w:rsidP="00AB3B65">
          <w:pPr>
            <w:pStyle w:val="D507BDC7D0794A2A8391F3ECFE26D213"/>
          </w:pPr>
          <w:r w:rsidRPr="0041381C">
            <w:rPr>
              <w:rStyle w:val="PlaceholderText"/>
            </w:rPr>
            <w:t>....</w:t>
          </w:r>
        </w:p>
      </w:docPartBody>
    </w:docPart>
    <w:docPart>
      <w:docPartPr>
        <w:name w:val="657AECD147DC4FEBA1DFF91191BE8D2B"/>
        <w:category>
          <w:name w:val="General"/>
          <w:gallery w:val="placeholder"/>
        </w:category>
        <w:types>
          <w:type w:val="bbPlcHdr"/>
        </w:types>
        <w:behaviors>
          <w:behavior w:val="content"/>
        </w:behaviors>
        <w:guid w:val="{2685D4E0-0B55-4A8F-80A1-6D216C45AAAB}"/>
      </w:docPartPr>
      <w:docPartBody>
        <w:p w:rsidR="00000000" w:rsidRDefault="00AB3B65" w:rsidP="00AB3B65">
          <w:pPr>
            <w:pStyle w:val="657AECD147DC4FEBA1DFF91191BE8D2B"/>
          </w:pPr>
          <w:r w:rsidRPr="00591698">
            <w:rPr>
              <w:rStyle w:val="PlaceholderText"/>
            </w:rPr>
            <w:t>ANPM/APM</w:t>
          </w:r>
        </w:p>
      </w:docPartBody>
    </w:docPart>
    <w:docPart>
      <w:docPartPr>
        <w:name w:val="0544ABE507D4432B9590E3DE7BFA72D7"/>
        <w:category>
          <w:name w:val="General"/>
          <w:gallery w:val="placeholder"/>
        </w:category>
        <w:types>
          <w:type w:val="bbPlcHdr"/>
        </w:types>
        <w:behaviors>
          <w:behavior w:val="content"/>
        </w:behaviors>
        <w:guid w:val="{E3EA227E-0509-4999-B99A-5D8CF690AADB}"/>
      </w:docPartPr>
      <w:docPartBody>
        <w:p w:rsidR="00000000" w:rsidRDefault="00AB3B65" w:rsidP="00AB3B65">
          <w:pPr>
            <w:pStyle w:val="0544ABE507D4432B9590E3DE7BFA72D7"/>
          </w:pPr>
          <w:r w:rsidRPr="00302E0D">
            <w:rPr>
              <w:rStyle w:val="PlaceholderText"/>
            </w:rPr>
            <w:t>număr</w:t>
          </w:r>
        </w:p>
      </w:docPartBody>
    </w:docPart>
    <w:docPart>
      <w:docPartPr>
        <w:name w:val="E723AC422B464522999CC3D8D05A5856"/>
        <w:category>
          <w:name w:val="General"/>
          <w:gallery w:val="placeholder"/>
        </w:category>
        <w:types>
          <w:type w:val="bbPlcHdr"/>
        </w:types>
        <w:behaviors>
          <w:behavior w:val="content"/>
        </w:behaviors>
        <w:guid w:val="{CC90A20E-1D37-4440-A19D-E583E771FEBD}"/>
      </w:docPartPr>
      <w:docPartBody>
        <w:p w:rsidR="00000000" w:rsidRDefault="00AB3B65" w:rsidP="00AB3B65">
          <w:pPr>
            <w:pStyle w:val="E723AC422B464522999CC3D8D05A5856"/>
          </w:pPr>
          <w:r w:rsidRPr="00302E0D">
            <w:rPr>
              <w:rStyle w:val="PlaceholderText"/>
            </w:rPr>
            <w:t>zz.ll.aaaa</w:t>
          </w:r>
        </w:p>
      </w:docPartBody>
    </w:docPart>
    <w:docPart>
      <w:docPartPr>
        <w:name w:val="963FE2B57F4A48D0BFAACEA0E9B66E50"/>
        <w:category>
          <w:name w:val="General"/>
          <w:gallery w:val="placeholder"/>
        </w:category>
        <w:types>
          <w:type w:val="bbPlcHdr"/>
        </w:types>
        <w:behaviors>
          <w:behavior w:val="content"/>
        </w:behaviors>
        <w:guid w:val="{D3FC92A2-0D75-4C74-BF34-40F2CF61FB40}"/>
      </w:docPartPr>
      <w:docPartBody>
        <w:p w:rsidR="00000000" w:rsidRDefault="00AB3B65" w:rsidP="00AB3B65">
          <w:pPr>
            <w:pStyle w:val="963FE2B57F4A48D0BFAACEA0E9B66E50"/>
          </w:pPr>
          <w:r w:rsidRPr="00C9089A">
            <w:rPr>
              <w:rStyle w:val="PlaceholderText"/>
            </w:rPr>
            <w:t>....</w:t>
          </w:r>
        </w:p>
      </w:docPartBody>
    </w:docPart>
    <w:docPart>
      <w:docPartPr>
        <w:name w:val="C49065EF10C3450AB9196B812AFFDA57"/>
        <w:category>
          <w:name w:val="General"/>
          <w:gallery w:val="placeholder"/>
        </w:category>
        <w:types>
          <w:type w:val="bbPlcHdr"/>
        </w:types>
        <w:behaviors>
          <w:behavior w:val="content"/>
        </w:behaviors>
        <w:guid w:val="{57B24B0E-A26D-4C34-84C5-566B3E8F0085}"/>
      </w:docPartPr>
      <w:docPartBody>
        <w:p w:rsidR="00000000" w:rsidRDefault="00AB3B65" w:rsidP="00AB3B65">
          <w:pPr>
            <w:pStyle w:val="C49065EF10C3450AB9196B812AFFDA57"/>
          </w:pPr>
          <w:r w:rsidRPr="0041381C">
            <w:rPr>
              <w:rStyle w:val="PlaceholderText"/>
            </w:rPr>
            <w:t>ANPM/APM</w:t>
          </w:r>
        </w:p>
      </w:docPartBody>
    </w:docPart>
    <w:docPart>
      <w:docPartPr>
        <w:name w:val="2391A791295642C9B53DF14EB3528463"/>
        <w:category>
          <w:name w:val="General"/>
          <w:gallery w:val="placeholder"/>
        </w:category>
        <w:types>
          <w:type w:val="bbPlcHdr"/>
        </w:types>
        <w:behaviors>
          <w:behavior w:val="content"/>
        </w:behaviors>
        <w:guid w:val="{BB358D7E-B8DE-4CE1-9FDA-6FDF7CEB582C}"/>
      </w:docPartPr>
      <w:docPartBody>
        <w:p w:rsidR="00000000" w:rsidRDefault="00AB3B65" w:rsidP="00AB3B65">
          <w:pPr>
            <w:pStyle w:val="2391A791295642C9B53DF14EB3528463"/>
          </w:pPr>
          <w:r w:rsidRPr="00185C77">
            <w:rPr>
              <w:rStyle w:val="PlaceholderText"/>
            </w:rPr>
            <w:t>....</w:t>
          </w:r>
        </w:p>
      </w:docPartBody>
    </w:docPart>
    <w:docPart>
      <w:docPartPr>
        <w:name w:val="306DB8F9DB22478CBCD7849D3BEFE371"/>
        <w:category>
          <w:name w:val="General"/>
          <w:gallery w:val="placeholder"/>
        </w:category>
        <w:types>
          <w:type w:val="bbPlcHdr"/>
        </w:types>
        <w:behaviors>
          <w:behavior w:val="content"/>
        </w:behaviors>
        <w:guid w:val="{0CFEC5ED-552B-42E9-90CB-9B7C4D02B08B}"/>
      </w:docPartPr>
      <w:docPartBody>
        <w:p w:rsidR="00000000" w:rsidRDefault="00AB3B65" w:rsidP="00AB3B65">
          <w:pPr>
            <w:pStyle w:val="306DB8F9DB22478CBCD7849D3BEFE371"/>
          </w:pPr>
          <w:r w:rsidRPr="00185C77">
            <w:rPr>
              <w:rStyle w:val="PlaceholderText"/>
            </w:rPr>
            <w:t>....</w:t>
          </w:r>
        </w:p>
      </w:docPartBody>
    </w:docPart>
    <w:docPart>
      <w:docPartPr>
        <w:name w:val="BDEF251077BB40B38CEC8A7F2767622A"/>
        <w:category>
          <w:name w:val="General"/>
          <w:gallery w:val="placeholder"/>
        </w:category>
        <w:types>
          <w:type w:val="bbPlcHdr"/>
        </w:types>
        <w:behaviors>
          <w:behavior w:val="content"/>
        </w:behaviors>
        <w:guid w:val="{ED8570D7-D37C-403D-8E2C-2AB4C9FF2AFD}"/>
      </w:docPartPr>
      <w:docPartBody>
        <w:p w:rsidR="00000000" w:rsidRDefault="00AB3B65" w:rsidP="00AB3B65">
          <w:pPr>
            <w:pStyle w:val="BDEF251077BB40B38CEC8A7F2767622A"/>
          </w:pPr>
          <w:r w:rsidRPr="0041381C">
            <w:rPr>
              <w:rStyle w:val="PlaceholderText"/>
            </w:rPr>
            <w:t>....</w:t>
          </w:r>
        </w:p>
      </w:docPartBody>
    </w:docPart>
    <w:docPart>
      <w:docPartPr>
        <w:name w:val="FB6D5B2B024B4539B0D74ED4625BD43A"/>
        <w:category>
          <w:name w:val="General"/>
          <w:gallery w:val="placeholder"/>
        </w:category>
        <w:types>
          <w:type w:val="bbPlcHdr"/>
        </w:types>
        <w:behaviors>
          <w:behavior w:val="content"/>
        </w:behaviors>
        <w:guid w:val="{9B20D36D-965B-4712-B677-FC87353CCE23}"/>
      </w:docPartPr>
      <w:docPartBody>
        <w:p w:rsidR="00000000" w:rsidRDefault="00AB3B65" w:rsidP="00AB3B65">
          <w:pPr>
            <w:pStyle w:val="FB6D5B2B024B4539B0D74ED4625BD43A"/>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B3B65"/>
    <w:rsid w:val="00AB3B65"/>
    <w:rsid w:val="00D120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B65"/>
    <w:rPr>
      <w:color w:val="808080"/>
    </w:rPr>
  </w:style>
  <w:style w:type="paragraph" w:customStyle="1" w:styleId="F264BCBD07544CFB948929A7ACED684E">
    <w:name w:val="F264BCBD07544CFB948929A7ACED684E"/>
    <w:rsid w:val="00AB3B65"/>
  </w:style>
  <w:style w:type="paragraph" w:customStyle="1" w:styleId="19B89C01F52B4AA096A71A997E46FC82">
    <w:name w:val="19B89C01F52B4AA096A71A997E46FC82"/>
    <w:rsid w:val="00AB3B65"/>
  </w:style>
  <w:style w:type="paragraph" w:customStyle="1" w:styleId="93246289E7ED4CB081160C4A0FF265E4">
    <w:name w:val="93246289E7ED4CB081160C4A0FF265E4"/>
    <w:rsid w:val="00AB3B65"/>
  </w:style>
  <w:style w:type="paragraph" w:customStyle="1" w:styleId="C896B287CA1248C48307252147F9FAC5">
    <w:name w:val="C896B287CA1248C48307252147F9FAC5"/>
    <w:rsid w:val="00AB3B65"/>
  </w:style>
  <w:style w:type="paragraph" w:customStyle="1" w:styleId="E36C8FF4A7D24DEEA98371378C6C51EC">
    <w:name w:val="E36C8FF4A7D24DEEA98371378C6C51EC"/>
    <w:rsid w:val="00AB3B65"/>
  </w:style>
  <w:style w:type="paragraph" w:customStyle="1" w:styleId="D3078D673D5E44618E8B02A92DD6A839">
    <w:name w:val="D3078D673D5E44618E8B02A92DD6A839"/>
    <w:rsid w:val="00AB3B65"/>
  </w:style>
  <w:style w:type="paragraph" w:customStyle="1" w:styleId="D507BDC7D0794A2A8391F3ECFE26D213">
    <w:name w:val="D507BDC7D0794A2A8391F3ECFE26D213"/>
    <w:rsid w:val="00AB3B65"/>
  </w:style>
  <w:style w:type="paragraph" w:customStyle="1" w:styleId="657AECD147DC4FEBA1DFF91191BE8D2B">
    <w:name w:val="657AECD147DC4FEBA1DFF91191BE8D2B"/>
    <w:rsid w:val="00AB3B65"/>
  </w:style>
  <w:style w:type="paragraph" w:customStyle="1" w:styleId="0544ABE507D4432B9590E3DE7BFA72D7">
    <w:name w:val="0544ABE507D4432B9590E3DE7BFA72D7"/>
    <w:rsid w:val="00AB3B65"/>
  </w:style>
  <w:style w:type="paragraph" w:customStyle="1" w:styleId="E723AC422B464522999CC3D8D05A5856">
    <w:name w:val="E723AC422B464522999CC3D8D05A5856"/>
    <w:rsid w:val="00AB3B65"/>
  </w:style>
  <w:style w:type="paragraph" w:customStyle="1" w:styleId="963FE2B57F4A48D0BFAACEA0E9B66E50">
    <w:name w:val="963FE2B57F4A48D0BFAACEA0E9B66E50"/>
    <w:rsid w:val="00AB3B65"/>
  </w:style>
  <w:style w:type="paragraph" w:customStyle="1" w:styleId="C49065EF10C3450AB9196B812AFFDA57">
    <w:name w:val="C49065EF10C3450AB9196B812AFFDA57"/>
    <w:rsid w:val="00AB3B65"/>
  </w:style>
  <w:style w:type="paragraph" w:customStyle="1" w:styleId="2391A791295642C9B53DF14EB3528463">
    <w:name w:val="2391A791295642C9B53DF14EB3528463"/>
    <w:rsid w:val="00AB3B65"/>
  </w:style>
  <w:style w:type="paragraph" w:customStyle="1" w:styleId="306DB8F9DB22478CBCD7849D3BEFE371">
    <w:name w:val="306DB8F9DB22478CBCD7849D3BEFE371"/>
    <w:rsid w:val="00AB3B65"/>
  </w:style>
  <w:style w:type="paragraph" w:customStyle="1" w:styleId="BDEF251077BB40B38CEC8A7F2767622A">
    <w:name w:val="BDEF251077BB40B38CEC8A7F2767622A"/>
    <w:rsid w:val="00AB3B65"/>
  </w:style>
  <w:style w:type="paragraph" w:customStyle="1" w:styleId="FB6D5B2B024B4539B0D74ED4625BD43A">
    <w:name w:val="FB6D5B2B024B4539B0D74ED4625BD43A"/>
    <w:rsid w:val="00AB3B6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1814</Words>
  <Characters>10527</Characters>
  <Application>Microsoft Office Word</Application>
  <DocSecurity>0</DocSecurity>
  <Lines>87</Lines>
  <Paragraphs>24</Paragraphs>
  <ScaleCrop>false</ScaleCrop>
  <Company/>
  <LinksUpToDate>false</LinksUpToDate>
  <CharactersWithSpaces>12317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3</cp:revision>
  <dcterms:created xsi:type="dcterms:W3CDTF">2016-11-02T07:28:00Z</dcterms:created>
  <dcterms:modified xsi:type="dcterms:W3CDTF">2016-11-02T07:28:00Z</dcterms:modified>
</cp:coreProperties>
</file>