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F7" w:rsidRPr="00487B29" w:rsidRDefault="00E306F7" w:rsidP="009D6AF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E306F7" w:rsidRPr="00487B29" w:rsidRDefault="008B50B0" w:rsidP="009D6AFA">
      <w:pPr>
        <w:pStyle w:val="Heading1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487B29">
        <w:rPr>
          <w:rFonts w:ascii="Times New Roman" w:hAnsi="Times New Roman"/>
          <w:b/>
          <w:sz w:val="24"/>
          <w:szCs w:val="24"/>
        </w:rPr>
        <w:t xml:space="preserve">Proiectul </w:t>
      </w:r>
      <w:r w:rsidR="00066E6B" w:rsidRPr="00487B29">
        <w:rPr>
          <w:rFonts w:ascii="Times New Roman" w:hAnsi="Times New Roman"/>
          <w:b/>
          <w:sz w:val="24"/>
          <w:szCs w:val="24"/>
        </w:rPr>
        <w:t>DECIZI</w:t>
      </w:r>
      <w:r w:rsidRPr="00487B29">
        <w:rPr>
          <w:rFonts w:ascii="Times New Roman" w:hAnsi="Times New Roman"/>
          <w:b/>
          <w:sz w:val="24"/>
          <w:szCs w:val="24"/>
        </w:rPr>
        <w:t>EI</w:t>
      </w:r>
      <w:r w:rsidR="00E306F7" w:rsidRPr="00487B29">
        <w:rPr>
          <w:rFonts w:ascii="Times New Roman" w:hAnsi="Times New Roman"/>
          <w:b/>
          <w:sz w:val="24"/>
          <w:szCs w:val="24"/>
        </w:rPr>
        <w:t xml:space="preserve"> ETAPEI DE ÎNCADRARE</w:t>
      </w:r>
    </w:p>
    <w:p w:rsidR="00E306F7" w:rsidRPr="00487B29" w:rsidRDefault="00E306F7" w:rsidP="009D6AF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E4115" w:rsidRPr="00487B29" w:rsidRDefault="006E4115" w:rsidP="009D6AF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 xml:space="preserve">Ca urmare a solicitării de emitere a acordului de mediu adresate de </w:t>
      </w:r>
      <w:r w:rsidR="00F9171A" w:rsidRPr="00487B29">
        <w:rPr>
          <w:rFonts w:ascii="Times New Roman" w:hAnsi="Times New Roman"/>
          <w:b/>
          <w:sz w:val="24"/>
          <w:szCs w:val="24"/>
          <w:lang w:val="ro-RO"/>
        </w:rPr>
        <w:t xml:space="preserve">S.C. ENGIE ROMÂNIA S.A cu sediul în Municipiul Bucuresti, B-dul Marasesti nr. 4-6  </w:t>
      </w:r>
      <w:r w:rsidRPr="00487B29"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r w:rsidRPr="00487B29">
        <w:rPr>
          <w:rFonts w:ascii="Times New Roman" w:hAnsi="Times New Roman"/>
          <w:sz w:val="24"/>
          <w:szCs w:val="24"/>
          <w:lang w:val="ro-RO"/>
        </w:rPr>
        <w:t xml:space="preserve">înregistrată la APM Tulcea cu nr. </w:t>
      </w:r>
      <w:r w:rsidR="009A532E" w:rsidRPr="00487B29">
        <w:rPr>
          <w:rFonts w:ascii="Times New Roman" w:hAnsi="Times New Roman"/>
          <w:sz w:val="24"/>
          <w:szCs w:val="24"/>
          <w:lang w:val="ro-RO"/>
        </w:rPr>
        <w:t>10</w:t>
      </w:r>
      <w:r w:rsidR="007C179C" w:rsidRPr="00487B29">
        <w:rPr>
          <w:rFonts w:ascii="Times New Roman" w:hAnsi="Times New Roman"/>
          <w:sz w:val="24"/>
          <w:szCs w:val="24"/>
          <w:lang w:val="ro-RO"/>
        </w:rPr>
        <w:t>733</w:t>
      </w:r>
      <w:r w:rsidR="00F9171A" w:rsidRPr="00487B29">
        <w:rPr>
          <w:rFonts w:ascii="Times New Roman" w:hAnsi="Times New Roman"/>
          <w:sz w:val="24"/>
          <w:szCs w:val="24"/>
          <w:lang w:val="ro-RO"/>
        </w:rPr>
        <w:t>/31</w:t>
      </w:r>
      <w:r w:rsidR="00C75A8F" w:rsidRPr="00487B29">
        <w:rPr>
          <w:rFonts w:ascii="Times New Roman" w:hAnsi="Times New Roman"/>
          <w:sz w:val="24"/>
          <w:szCs w:val="24"/>
          <w:lang w:val="ro-RO"/>
        </w:rPr>
        <w:t>.08</w:t>
      </w:r>
      <w:r w:rsidR="003929D1" w:rsidRPr="00487B29">
        <w:rPr>
          <w:rFonts w:ascii="Times New Roman" w:hAnsi="Times New Roman"/>
          <w:sz w:val="24"/>
          <w:szCs w:val="24"/>
          <w:lang w:val="ro-RO"/>
        </w:rPr>
        <w:t>.2017</w:t>
      </w:r>
      <w:r w:rsidRPr="00487B29">
        <w:rPr>
          <w:rFonts w:ascii="Times New Roman" w:hAnsi="Times New Roman"/>
          <w:spacing w:val="-6"/>
          <w:sz w:val="24"/>
          <w:szCs w:val="24"/>
          <w:lang w:val="ro-RO"/>
        </w:rPr>
        <w:t>,</w:t>
      </w:r>
      <w:r w:rsidRPr="00487B2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9171A" w:rsidRPr="00487B29">
        <w:rPr>
          <w:rFonts w:ascii="Times New Roman" w:hAnsi="Times New Roman"/>
          <w:sz w:val="24"/>
          <w:szCs w:val="24"/>
          <w:lang w:val="ro-RO"/>
        </w:rPr>
        <w:t xml:space="preserve">pentru </w:t>
      </w:r>
      <w:r w:rsidR="003B530B" w:rsidRPr="00487B29">
        <w:rPr>
          <w:rFonts w:ascii="Times New Roman" w:hAnsi="Times New Roman"/>
          <w:sz w:val="24"/>
          <w:szCs w:val="24"/>
          <w:lang w:val="ro-RO"/>
        </w:rPr>
        <w:t xml:space="preserve">beneficiar: </w:t>
      </w:r>
      <w:r w:rsidR="00CD049D" w:rsidRPr="00487B29">
        <w:rPr>
          <w:rFonts w:ascii="Times New Roman" w:hAnsi="Times New Roman"/>
          <w:sz w:val="24"/>
          <w:szCs w:val="24"/>
          <w:lang w:val="ro-RO"/>
        </w:rPr>
        <w:t>Sima Gherghina</w:t>
      </w:r>
      <w:r w:rsidR="003B530B" w:rsidRPr="00487B29">
        <w:rPr>
          <w:rFonts w:ascii="Times New Roman" w:hAnsi="Times New Roman"/>
          <w:sz w:val="24"/>
          <w:szCs w:val="24"/>
          <w:lang w:val="ro-RO"/>
        </w:rPr>
        <w:t>,</w:t>
      </w:r>
      <w:r w:rsidR="00F9171A" w:rsidRPr="00487B29">
        <w:rPr>
          <w:rFonts w:ascii="Times New Roman" w:hAnsi="Times New Roman"/>
          <w:sz w:val="24"/>
          <w:szCs w:val="24"/>
          <w:lang w:val="ro-RO"/>
        </w:rPr>
        <w:t xml:space="preserve"> domiciliat</w:t>
      </w:r>
      <w:r w:rsidR="00D52B9A" w:rsidRPr="00487B29">
        <w:rPr>
          <w:rFonts w:ascii="Times New Roman" w:hAnsi="Times New Roman"/>
          <w:sz w:val="24"/>
          <w:szCs w:val="24"/>
          <w:lang w:val="ro-RO"/>
        </w:rPr>
        <w:t>ă î</w:t>
      </w:r>
      <w:r w:rsidR="00F9171A" w:rsidRPr="00487B29">
        <w:rPr>
          <w:rFonts w:ascii="Times New Roman" w:hAnsi="Times New Roman"/>
          <w:sz w:val="24"/>
          <w:szCs w:val="24"/>
          <w:lang w:val="ro-RO"/>
        </w:rPr>
        <w:t xml:space="preserve">n localitatea Jijila, str. </w:t>
      </w:r>
      <w:r w:rsidR="00CD049D" w:rsidRPr="00487B29">
        <w:rPr>
          <w:rFonts w:ascii="Times New Roman" w:hAnsi="Times New Roman"/>
          <w:sz w:val="24"/>
          <w:szCs w:val="24"/>
          <w:lang w:val="ro-RO"/>
        </w:rPr>
        <w:t xml:space="preserve">Orizontului, nr. </w:t>
      </w:r>
      <w:r w:rsidR="00F9171A" w:rsidRPr="00487B29">
        <w:rPr>
          <w:rFonts w:ascii="Times New Roman" w:hAnsi="Times New Roman"/>
          <w:sz w:val="24"/>
          <w:szCs w:val="24"/>
          <w:lang w:val="ro-RO"/>
        </w:rPr>
        <w:t>4, jud. Tulcea</w:t>
      </w:r>
      <w:r w:rsidRPr="00487B29">
        <w:rPr>
          <w:rFonts w:ascii="Times New Roman" w:hAnsi="Times New Roman"/>
          <w:sz w:val="24"/>
          <w:szCs w:val="24"/>
          <w:lang w:val="ro-RO"/>
        </w:rPr>
        <w:t>:</w:t>
      </w:r>
    </w:p>
    <w:p w:rsidR="006E4115" w:rsidRPr="00487B29" w:rsidRDefault="006E4115" w:rsidP="009D6AFA">
      <w:pPr>
        <w:pStyle w:val="ListParagraph"/>
        <w:numPr>
          <w:ilvl w:val="0"/>
          <w:numId w:val="1"/>
        </w:numPr>
        <w:autoSpaceDE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487B29">
        <w:rPr>
          <w:rFonts w:ascii="Times New Roman" w:hAnsi="Times New Roman"/>
          <w:b/>
          <w:sz w:val="24"/>
          <w:szCs w:val="24"/>
          <w:lang w:val="ro-RO" w:eastAsia="ro-RO"/>
        </w:rPr>
        <w:t>Hotărârii Guvernului nr. 445/2009</w:t>
      </w:r>
      <w:r w:rsidRPr="00487B29">
        <w:rPr>
          <w:rFonts w:ascii="Times New Roman" w:hAnsi="Times New Roman"/>
          <w:sz w:val="24"/>
          <w:szCs w:val="24"/>
          <w:lang w:val="ro-RO" w:eastAsia="ro-RO"/>
        </w:rPr>
        <w:t xml:space="preserve"> privind evaluarea impactului anumitor proiecte publice şi private asupra mediului, cu modificările şi completările şi ulterioare;</w:t>
      </w:r>
    </w:p>
    <w:p w:rsidR="006E4115" w:rsidRPr="00487B29" w:rsidRDefault="006E4115" w:rsidP="009D6AFA">
      <w:pPr>
        <w:numPr>
          <w:ilvl w:val="0"/>
          <w:numId w:val="1"/>
        </w:numPr>
        <w:autoSpaceDE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487B29">
        <w:rPr>
          <w:rFonts w:ascii="Times New Roman" w:hAnsi="Times New Roman"/>
          <w:b/>
          <w:sz w:val="24"/>
          <w:szCs w:val="24"/>
          <w:lang w:val="ro-RO"/>
        </w:rPr>
        <w:t>Ordonanţei de Urgenţă a Guvernului nr. 57/2007</w:t>
      </w:r>
      <w:r w:rsidRPr="00487B29">
        <w:rPr>
          <w:rFonts w:ascii="Times New Roman" w:hAnsi="Times New Roman"/>
          <w:sz w:val="24"/>
          <w:szCs w:val="24"/>
          <w:lang w:val="ro-RO"/>
        </w:rPr>
        <w:t xml:space="preserve"> privind regimul ariilor naturale protejate, conservarea habitatelor naturale, a florei şi faunei sǎlbatice, cu modificǎrile şi completǎrile ulterioare, </w:t>
      </w:r>
    </w:p>
    <w:p w:rsidR="006E4115" w:rsidRPr="00487B29" w:rsidRDefault="006E4115" w:rsidP="009D6AF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 xml:space="preserve">autoritatea competentă pentru protecţia mediului </w:t>
      </w:r>
      <w:r w:rsidRPr="00487B29">
        <w:rPr>
          <w:rFonts w:ascii="Times New Roman" w:hAnsi="Times New Roman"/>
          <w:b/>
          <w:sz w:val="24"/>
          <w:szCs w:val="24"/>
          <w:lang w:val="ro-RO"/>
        </w:rPr>
        <w:t>APM Tulcea</w:t>
      </w:r>
      <w:r w:rsidRPr="00487B29">
        <w:rPr>
          <w:rFonts w:ascii="Times New Roman" w:hAnsi="Times New Roman"/>
          <w:sz w:val="24"/>
          <w:szCs w:val="24"/>
          <w:lang w:val="ro-RO"/>
        </w:rPr>
        <w:t xml:space="preserve"> decide, ca urmare a consultărilor desfăşurate în cadrul şedinţei Comisiei de Analiză Tehnică din data de </w:t>
      </w:r>
      <w:r w:rsidR="005B7857" w:rsidRPr="00487B29">
        <w:rPr>
          <w:rFonts w:ascii="Times New Roman" w:hAnsi="Times New Roman"/>
          <w:b/>
          <w:sz w:val="24"/>
          <w:szCs w:val="24"/>
          <w:lang w:val="ro-RO"/>
        </w:rPr>
        <w:t>17</w:t>
      </w:r>
      <w:r w:rsidR="00497EDE" w:rsidRPr="00487B29">
        <w:rPr>
          <w:rFonts w:ascii="Times New Roman" w:hAnsi="Times New Roman"/>
          <w:b/>
          <w:sz w:val="24"/>
          <w:szCs w:val="24"/>
          <w:lang w:val="ro-RO"/>
        </w:rPr>
        <w:t>.10</w:t>
      </w:r>
      <w:r w:rsidR="003929D1" w:rsidRPr="00487B29">
        <w:rPr>
          <w:rFonts w:ascii="Times New Roman" w:hAnsi="Times New Roman"/>
          <w:b/>
          <w:sz w:val="24"/>
          <w:szCs w:val="24"/>
          <w:lang w:val="ro-RO"/>
        </w:rPr>
        <w:t>.</w:t>
      </w:r>
      <w:r w:rsidR="00497EDE" w:rsidRPr="00487B2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487B29">
        <w:rPr>
          <w:rFonts w:ascii="Times New Roman" w:hAnsi="Times New Roman"/>
          <w:b/>
          <w:sz w:val="24"/>
          <w:szCs w:val="24"/>
          <w:lang w:val="ro-RO"/>
        </w:rPr>
        <w:t>2017</w:t>
      </w:r>
      <w:r w:rsidRPr="00487B29">
        <w:rPr>
          <w:rFonts w:ascii="Times New Roman" w:hAnsi="Times New Roman"/>
          <w:sz w:val="24"/>
          <w:szCs w:val="24"/>
          <w:lang w:val="ro-RO"/>
        </w:rPr>
        <w:t xml:space="preserve">, că proiectul </w:t>
      </w:r>
      <w:r w:rsidRPr="00487B29">
        <w:rPr>
          <w:rFonts w:ascii="Times New Roman" w:hAnsi="Times New Roman"/>
          <w:b/>
          <w:sz w:val="26"/>
          <w:szCs w:val="26"/>
          <w:lang w:val="ro-RO"/>
        </w:rPr>
        <w:t>„</w:t>
      </w:r>
      <w:r w:rsidR="003B530B" w:rsidRPr="00487B29">
        <w:rPr>
          <w:rFonts w:ascii="Times New Roman" w:hAnsi="Times New Roman"/>
          <w:b/>
          <w:sz w:val="26"/>
          <w:szCs w:val="26"/>
          <w:lang w:val="ro-RO"/>
        </w:rPr>
        <w:t>BRANSAMENT GAZE NATURALE</w:t>
      </w:r>
      <w:r w:rsidRPr="00487B29">
        <w:rPr>
          <w:rFonts w:ascii="Times New Roman" w:hAnsi="Times New Roman"/>
          <w:b/>
          <w:sz w:val="26"/>
          <w:szCs w:val="26"/>
          <w:lang w:val="ro-RO"/>
        </w:rPr>
        <w:t>”,</w:t>
      </w:r>
      <w:r w:rsidRPr="00487B2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487B29">
        <w:rPr>
          <w:rFonts w:ascii="Times New Roman" w:hAnsi="Times New Roman"/>
          <w:sz w:val="24"/>
          <w:szCs w:val="24"/>
          <w:lang w:val="ro-RO"/>
        </w:rPr>
        <w:t>propus a se realiza</w:t>
      </w:r>
      <w:r w:rsidR="009323E9" w:rsidRPr="00487B29">
        <w:rPr>
          <w:rFonts w:ascii="Times New Roman" w:hAnsi="Times New Roman"/>
          <w:sz w:val="24"/>
          <w:szCs w:val="24"/>
          <w:lang w:val="ro-RO"/>
        </w:rPr>
        <w:t xml:space="preserve"> î</w:t>
      </w:r>
      <w:r w:rsidR="0091581D" w:rsidRPr="00487B29">
        <w:rPr>
          <w:rFonts w:ascii="Times New Roman" w:hAnsi="Times New Roman"/>
          <w:sz w:val="24"/>
          <w:szCs w:val="24"/>
          <w:lang w:val="ro-RO"/>
        </w:rPr>
        <w:t xml:space="preserve">n </w:t>
      </w:r>
      <w:r w:rsidR="00F71940" w:rsidRPr="00487B29">
        <w:rPr>
          <w:rFonts w:ascii="Times New Roman" w:hAnsi="Times New Roman"/>
          <w:sz w:val="24"/>
          <w:szCs w:val="24"/>
          <w:lang w:val="ro-RO"/>
        </w:rPr>
        <w:t xml:space="preserve">intravilanul com. </w:t>
      </w:r>
      <w:r w:rsidR="003B530B" w:rsidRPr="00487B29">
        <w:rPr>
          <w:rFonts w:ascii="Times New Roman" w:hAnsi="Times New Roman"/>
          <w:sz w:val="24"/>
          <w:szCs w:val="24"/>
          <w:lang w:val="ro-RO"/>
        </w:rPr>
        <w:t>Jijila</w:t>
      </w:r>
      <w:r w:rsidR="00F71940" w:rsidRPr="00487B29">
        <w:rPr>
          <w:rFonts w:ascii="Times New Roman" w:hAnsi="Times New Roman"/>
          <w:sz w:val="24"/>
          <w:szCs w:val="24"/>
          <w:lang w:val="ro-RO"/>
        </w:rPr>
        <w:t xml:space="preserve"> pe str. </w:t>
      </w:r>
      <w:r w:rsidR="007C179C" w:rsidRPr="00487B29">
        <w:rPr>
          <w:rFonts w:ascii="Times New Roman" w:hAnsi="Times New Roman"/>
          <w:sz w:val="24"/>
          <w:szCs w:val="24"/>
          <w:lang w:val="ro-RO"/>
        </w:rPr>
        <w:t xml:space="preserve">Orizontului, nr. </w:t>
      </w:r>
      <w:r w:rsidR="003B530B" w:rsidRPr="00487B29">
        <w:rPr>
          <w:rFonts w:ascii="Times New Roman" w:hAnsi="Times New Roman"/>
          <w:sz w:val="24"/>
          <w:szCs w:val="24"/>
          <w:lang w:val="ro-RO"/>
        </w:rPr>
        <w:t>4</w:t>
      </w:r>
      <w:r w:rsidR="00F71940" w:rsidRPr="00487B29">
        <w:rPr>
          <w:rFonts w:ascii="Times New Roman" w:hAnsi="Times New Roman"/>
          <w:sz w:val="24"/>
          <w:szCs w:val="24"/>
          <w:lang w:val="ro-RO"/>
        </w:rPr>
        <w:t>, jud. Tulcea</w:t>
      </w:r>
      <w:r w:rsidR="00420BBF" w:rsidRPr="00487B29">
        <w:rPr>
          <w:rFonts w:ascii="Times New Roman" w:hAnsi="Times New Roman"/>
          <w:b/>
          <w:sz w:val="24"/>
          <w:szCs w:val="24"/>
          <w:lang w:val="ro-RO"/>
        </w:rPr>
        <w:t>, nu necesită</w:t>
      </w:r>
      <w:r w:rsidRPr="00487B29">
        <w:rPr>
          <w:rFonts w:ascii="Times New Roman" w:hAnsi="Times New Roman"/>
          <w:b/>
          <w:sz w:val="24"/>
          <w:szCs w:val="24"/>
          <w:lang w:val="ro-RO"/>
        </w:rPr>
        <w:t xml:space="preserve"> parcurgerea celorlalte etape ale procedurii de evaluare adecvată</w:t>
      </w:r>
      <w:r w:rsidRPr="00487B29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6E4115" w:rsidRPr="00487B29" w:rsidRDefault="006E4115" w:rsidP="009D6AF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b/>
          <w:sz w:val="24"/>
          <w:szCs w:val="24"/>
          <w:lang w:val="ro-RO"/>
        </w:rPr>
        <w:t>Justificarea prezentei decizii</w:t>
      </w:r>
      <w:r w:rsidRPr="00487B29">
        <w:rPr>
          <w:rFonts w:ascii="Times New Roman" w:hAnsi="Times New Roman"/>
          <w:sz w:val="24"/>
          <w:szCs w:val="24"/>
          <w:lang w:val="ro-RO"/>
        </w:rPr>
        <w:t>:</w:t>
      </w:r>
    </w:p>
    <w:p w:rsidR="006E4115" w:rsidRPr="00487B29" w:rsidRDefault="006E4115" w:rsidP="009D6AF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 xml:space="preserve"> I. Motivele care au stat la baza luării deciziei etapei de încadrare în procedura de evaluare adecvată sunt următoarele:</w:t>
      </w:r>
    </w:p>
    <w:p w:rsidR="006E4115" w:rsidRPr="00487B29" w:rsidRDefault="006E4115" w:rsidP="009D6AF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 xml:space="preserve">- proiectul propus intră sub incidența art.28 din OUG nr.57/2007 privind regimul ariilor naturale protejate, conservarea habitatelor naturale, a florei și faunei sălbatice, cu modificările și completările ulterioare, deoarece amplasamentul proiectului se suprapune cu aria protejata </w:t>
      </w:r>
      <w:r w:rsidR="002035A6" w:rsidRPr="00487B29">
        <w:rPr>
          <w:rFonts w:ascii="Times New Roman" w:hAnsi="Times New Roman"/>
          <w:b/>
          <w:sz w:val="24"/>
          <w:szCs w:val="24"/>
          <w:lang w:val="ro-RO"/>
        </w:rPr>
        <w:t>ROSPA0073 Macin Niculitel.</w:t>
      </w:r>
    </w:p>
    <w:p w:rsidR="005A41CF" w:rsidRPr="00487B29" w:rsidRDefault="006E4115" w:rsidP="009D6AF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 xml:space="preserve">- amplasamentul se află în </w:t>
      </w:r>
      <w:r w:rsidR="001862E9" w:rsidRPr="00487B29">
        <w:rPr>
          <w:rFonts w:ascii="Times New Roman" w:hAnsi="Times New Roman"/>
          <w:sz w:val="24"/>
          <w:szCs w:val="24"/>
          <w:lang w:val="ro-RO"/>
        </w:rPr>
        <w:t xml:space="preserve">intravilanul loc. </w:t>
      </w:r>
      <w:r w:rsidR="003B530B" w:rsidRPr="00487B29">
        <w:rPr>
          <w:rFonts w:ascii="Times New Roman" w:hAnsi="Times New Roman"/>
          <w:sz w:val="24"/>
          <w:szCs w:val="24"/>
          <w:lang w:val="ro-RO"/>
        </w:rPr>
        <w:t>Jijila pe str</w:t>
      </w:r>
      <w:r w:rsidR="00420BBF" w:rsidRPr="00487B29">
        <w:rPr>
          <w:rFonts w:ascii="Times New Roman" w:hAnsi="Times New Roman"/>
          <w:sz w:val="24"/>
          <w:szCs w:val="24"/>
          <w:lang w:val="ro-RO"/>
        </w:rPr>
        <w:t>.</w:t>
      </w:r>
      <w:r w:rsidR="007C179C" w:rsidRPr="00487B29">
        <w:rPr>
          <w:rFonts w:ascii="Times New Roman" w:hAnsi="Times New Roman"/>
          <w:sz w:val="24"/>
          <w:szCs w:val="24"/>
          <w:lang w:val="ro-RO"/>
        </w:rPr>
        <w:t xml:space="preserve"> Orizontului, nr. 4</w:t>
      </w:r>
      <w:r w:rsidR="003B530B" w:rsidRPr="00487B29">
        <w:rPr>
          <w:rFonts w:ascii="Times New Roman" w:hAnsi="Times New Roman"/>
          <w:sz w:val="24"/>
          <w:szCs w:val="24"/>
          <w:lang w:val="ro-RO"/>
        </w:rPr>
        <w:t>, jud. Tulcea</w:t>
      </w:r>
      <w:r w:rsidRPr="00487B29">
        <w:rPr>
          <w:rFonts w:ascii="Times New Roman" w:hAnsi="Times New Roman"/>
          <w:sz w:val="24"/>
          <w:szCs w:val="24"/>
          <w:lang w:val="ro-RO"/>
        </w:rPr>
        <w:t>.</w:t>
      </w:r>
    </w:p>
    <w:p w:rsidR="006E4115" w:rsidRPr="009D6AFA" w:rsidRDefault="006E4115" w:rsidP="009D6AF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>Pe amplasament nu au fost identificate specii de p</w:t>
      </w:r>
      <w:r w:rsidR="0039707D" w:rsidRPr="00487B29">
        <w:rPr>
          <w:rFonts w:ascii="Times New Roman" w:hAnsi="Times New Roman"/>
          <w:sz w:val="24"/>
          <w:szCs w:val="24"/>
          <w:lang w:val="ro-RO"/>
        </w:rPr>
        <w:t>ăsă</w:t>
      </w:r>
      <w:r w:rsidR="00420BBF" w:rsidRPr="00487B29">
        <w:rPr>
          <w:rFonts w:ascii="Times New Roman" w:hAnsi="Times New Roman"/>
          <w:sz w:val="24"/>
          <w:szCs w:val="24"/>
          <w:lang w:val="ro-RO"/>
        </w:rPr>
        <w:t>ri sau alte specii de faună</w:t>
      </w:r>
      <w:r w:rsidR="00C8339B" w:rsidRPr="00487B29">
        <w:rPr>
          <w:rFonts w:ascii="Times New Roman" w:hAnsi="Times New Roman"/>
          <w:sz w:val="24"/>
          <w:szCs w:val="24"/>
          <w:lang w:val="ro-RO"/>
        </w:rPr>
        <w:t xml:space="preserve"> ş</w:t>
      </w:r>
      <w:r w:rsidRPr="00487B29">
        <w:rPr>
          <w:rFonts w:ascii="Times New Roman" w:hAnsi="Times New Roman"/>
          <w:sz w:val="24"/>
          <w:szCs w:val="24"/>
          <w:lang w:val="ro-RO"/>
        </w:rPr>
        <w:t>i habitate ale speciilor</w:t>
      </w:r>
      <w:r w:rsidR="0039707D" w:rsidRPr="00487B29">
        <w:rPr>
          <w:rFonts w:ascii="Times New Roman" w:hAnsi="Times New Roman"/>
          <w:sz w:val="24"/>
          <w:szCs w:val="24"/>
          <w:lang w:val="ro-RO"/>
        </w:rPr>
        <w:t xml:space="preserve"> pentru care a fost declarată aria protejată</w:t>
      </w:r>
      <w:r w:rsidRPr="00487B2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035A6" w:rsidRPr="00487B29">
        <w:rPr>
          <w:rFonts w:ascii="Times New Roman" w:hAnsi="Times New Roman"/>
          <w:b/>
          <w:sz w:val="24"/>
          <w:szCs w:val="24"/>
          <w:lang w:val="ro-RO"/>
        </w:rPr>
        <w:t>ROSPA0073 Macin Niculitel</w:t>
      </w:r>
      <w:r w:rsidR="001862E9" w:rsidRPr="00487B2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487B29">
        <w:rPr>
          <w:rFonts w:ascii="Times New Roman" w:hAnsi="Times New Roman"/>
          <w:sz w:val="24"/>
          <w:szCs w:val="24"/>
          <w:lang w:val="ro-RO"/>
        </w:rPr>
        <w:t xml:space="preserve">care ar putea fi afectate de implementarea </w:t>
      </w:r>
      <w:r w:rsidRPr="009D6AFA">
        <w:rPr>
          <w:rFonts w:ascii="Times New Roman" w:hAnsi="Times New Roman"/>
          <w:sz w:val="24"/>
          <w:szCs w:val="24"/>
          <w:lang w:val="ro-RO"/>
        </w:rPr>
        <w:t>proiectului .</w:t>
      </w:r>
    </w:p>
    <w:p w:rsidR="00C10BEC" w:rsidRDefault="009D6AFA" w:rsidP="00C10BE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</w:t>
      </w:r>
      <w:r w:rsidR="00C10BEC">
        <w:rPr>
          <w:rFonts w:ascii="Times New Roman" w:hAnsi="Times New Roman"/>
          <w:sz w:val="24"/>
          <w:szCs w:val="24"/>
          <w:lang w:val="ro-RO"/>
        </w:rPr>
        <w:t>Beneficiarul a obținut Avizul Administratiei Parcului Național Munții Macinului cu nr. 283/ 07.09.2017.</w:t>
      </w:r>
    </w:p>
    <w:p w:rsidR="006E4115" w:rsidRPr="00487B29" w:rsidRDefault="006E4115" w:rsidP="009D6AF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87B29">
        <w:rPr>
          <w:rFonts w:ascii="Times New Roman" w:hAnsi="Times New Roman"/>
          <w:b/>
          <w:sz w:val="24"/>
          <w:szCs w:val="24"/>
          <w:lang w:val="ro-RO"/>
        </w:rPr>
        <w:t xml:space="preserve">Localizarea proiectului : </w:t>
      </w:r>
    </w:p>
    <w:p w:rsidR="006E4115" w:rsidRPr="00487B29" w:rsidRDefault="006E4115" w:rsidP="009D6AF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 xml:space="preserve">- amplasamentul se află în </w:t>
      </w:r>
      <w:r w:rsidR="009323E9" w:rsidRPr="00487B29">
        <w:rPr>
          <w:rFonts w:ascii="Times New Roman" w:hAnsi="Times New Roman"/>
          <w:sz w:val="24"/>
          <w:szCs w:val="24"/>
          <w:lang w:val="ro-RO"/>
        </w:rPr>
        <w:t xml:space="preserve">intravilanul </w:t>
      </w:r>
      <w:r w:rsidR="003B530B" w:rsidRPr="00487B29">
        <w:rPr>
          <w:rFonts w:ascii="Times New Roman" w:hAnsi="Times New Roman"/>
          <w:sz w:val="24"/>
          <w:szCs w:val="24"/>
          <w:lang w:val="ro-RO"/>
        </w:rPr>
        <w:t xml:space="preserve">comunei Jijila pe str. </w:t>
      </w:r>
      <w:r w:rsidR="007C179C" w:rsidRPr="00487B29">
        <w:rPr>
          <w:rFonts w:ascii="Times New Roman" w:hAnsi="Times New Roman"/>
          <w:sz w:val="24"/>
          <w:szCs w:val="24"/>
          <w:lang w:val="ro-RO"/>
        </w:rPr>
        <w:t>Orizontului, nr. 4</w:t>
      </w:r>
      <w:r w:rsidR="003B530B" w:rsidRPr="00487B29">
        <w:rPr>
          <w:rFonts w:ascii="Times New Roman" w:hAnsi="Times New Roman"/>
          <w:sz w:val="24"/>
          <w:szCs w:val="24"/>
          <w:lang w:val="ro-RO"/>
        </w:rPr>
        <w:t>, jud. Tulcea</w:t>
      </w:r>
      <w:r w:rsidRPr="00487B29">
        <w:rPr>
          <w:rFonts w:ascii="Times New Roman" w:hAnsi="Times New Roman"/>
          <w:sz w:val="24"/>
          <w:szCs w:val="24"/>
          <w:lang w:val="ro-RO"/>
        </w:rPr>
        <w:t>.</w:t>
      </w:r>
    </w:p>
    <w:p w:rsidR="006E4115" w:rsidRPr="00487B29" w:rsidRDefault="006E4115" w:rsidP="009D6AF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7B29">
        <w:rPr>
          <w:rFonts w:ascii="Times New Roman" w:hAnsi="Times New Roman"/>
          <w:b/>
          <w:sz w:val="24"/>
          <w:szCs w:val="24"/>
          <w:lang w:val="ro-RO"/>
        </w:rPr>
        <w:t xml:space="preserve">Caracteristicile proiectului </w:t>
      </w:r>
      <w:r w:rsidRPr="00487B29">
        <w:rPr>
          <w:rFonts w:ascii="Times New Roman" w:hAnsi="Times New Roman"/>
          <w:b/>
          <w:sz w:val="24"/>
          <w:szCs w:val="24"/>
        </w:rPr>
        <w:t>:</w:t>
      </w:r>
    </w:p>
    <w:p w:rsidR="006E4115" w:rsidRPr="00487B29" w:rsidRDefault="006E4115" w:rsidP="009D6AF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 xml:space="preserve">Proiectul prevede lucrări </w:t>
      </w:r>
      <w:r w:rsidR="00E36B94" w:rsidRPr="00487B29">
        <w:rPr>
          <w:rFonts w:ascii="Times New Roman" w:hAnsi="Times New Roman"/>
          <w:sz w:val="24"/>
          <w:szCs w:val="24"/>
          <w:lang w:val="ro-RO"/>
        </w:rPr>
        <w:t>racordare la conducta de gaze</w:t>
      </w:r>
      <w:r w:rsidR="004A64F2" w:rsidRPr="00487B29">
        <w:rPr>
          <w:rFonts w:ascii="Times New Roman" w:hAnsi="Times New Roman"/>
          <w:sz w:val="24"/>
          <w:szCs w:val="24"/>
          <w:lang w:val="ro-RO"/>
        </w:rPr>
        <w:t>.</w:t>
      </w:r>
      <w:r w:rsidR="00507152" w:rsidRPr="00487B29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A17051" w:rsidRPr="00487B29" w:rsidRDefault="00497EDE" w:rsidP="009D6A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>Pe</w:t>
      </w:r>
      <w:r w:rsidR="00E36B94" w:rsidRPr="00487B29">
        <w:rPr>
          <w:rFonts w:ascii="Times New Roman" w:hAnsi="Times New Roman"/>
          <w:sz w:val="24"/>
          <w:szCs w:val="24"/>
          <w:lang w:val="ro-RO"/>
        </w:rPr>
        <w:t>ntru bransament se vor folosi tevi din PEHD Dn32</w:t>
      </w:r>
      <w:r w:rsidR="00A17051" w:rsidRPr="00487B29">
        <w:rPr>
          <w:rFonts w:ascii="Times New Roman" w:hAnsi="Times New Roman"/>
          <w:sz w:val="24"/>
          <w:szCs w:val="24"/>
          <w:lang w:val="ro-RO"/>
        </w:rPr>
        <w:t>;</w:t>
      </w:r>
      <w:r w:rsidR="00E36B94" w:rsidRPr="00487B29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6E4115" w:rsidRDefault="00E36B94" w:rsidP="009D6A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>Pentr</w:t>
      </w:r>
      <w:r w:rsidR="00A17051" w:rsidRPr="00487B29">
        <w:rPr>
          <w:rFonts w:ascii="Times New Roman" w:hAnsi="Times New Roman"/>
          <w:sz w:val="24"/>
          <w:szCs w:val="24"/>
          <w:lang w:val="ro-RO"/>
        </w:rPr>
        <w:t>u branș</w:t>
      </w:r>
      <w:r w:rsidR="00EA1086" w:rsidRPr="00487B29">
        <w:rPr>
          <w:rFonts w:ascii="Times New Roman" w:hAnsi="Times New Roman"/>
          <w:sz w:val="24"/>
          <w:szCs w:val="24"/>
          <w:lang w:val="ro-RO"/>
        </w:rPr>
        <w:t>ament, se va executa un ş</w:t>
      </w:r>
      <w:r w:rsidRPr="00487B29">
        <w:rPr>
          <w:rFonts w:ascii="Times New Roman" w:hAnsi="Times New Roman"/>
          <w:sz w:val="24"/>
          <w:szCs w:val="24"/>
          <w:lang w:val="ro-RO"/>
        </w:rPr>
        <w:t>ant</w:t>
      </w:r>
      <w:r w:rsidR="001A6547" w:rsidRPr="00487B29">
        <w:rPr>
          <w:rFonts w:ascii="Times New Roman" w:hAnsi="Times New Roman"/>
          <w:sz w:val="24"/>
          <w:szCs w:val="24"/>
          <w:lang w:val="ro-RO"/>
        </w:rPr>
        <w:t xml:space="preserve">, iar pozarea </w:t>
      </w:r>
      <w:r w:rsidR="00902D05" w:rsidRPr="00487B29">
        <w:rPr>
          <w:rFonts w:ascii="Times New Roman" w:hAnsi="Times New Roman"/>
          <w:sz w:val="24"/>
          <w:szCs w:val="24"/>
          <w:lang w:val="ro-RO"/>
        </w:rPr>
        <w:t>conductelor</w:t>
      </w:r>
      <w:r w:rsidR="001A6547" w:rsidRPr="00487B29">
        <w:rPr>
          <w:rFonts w:ascii="Times New Roman" w:hAnsi="Times New Roman"/>
          <w:sz w:val="24"/>
          <w:szCs w:val="24"/>
          <w:lang w:val="ro-RO"/>
        </w:rPr>
        <w:t xml:space="preserve"> se va realiza pe un pat de nisip cu grosimea de 10 cm</w:t>
      </w:r>
      <w:r w:rsidR="00BE76CB" w:rsidRPr="00487B29">
        <w:rPr>
          <w:rFonts w:ascii="Times New Roman" w:hAnsi="Times New Roman"/>
          <w:sz w:val="24"/>
          <w:szCs w:val="24"/>
          <w:lang w:val="ro-RO"/>
        </w:rPr>
        <w:t xml:space="preserve"> dupa care</w:t>
      </w:r>
      <w:r w:rsidR="00A17051" w:rsidRPr="00487B29">
        <w:rPr>
          <w:rFonts w:ascii="Times New Roman" w:hAnsi="Times New Roman"/>
          <w:sz w:val="24"/>
          <w:szCs w:val="24"/>
          <w:lang w:val="ro-RO"/>
        </w:rPr>
        <w:t>,</w:t>
      </w:r>
      <w:r w:rsidR="00BE76CB" w:rsidRPr="00487B29">
        <w:rPr>
          <w:rFonts w:ascii="Times New Roman" w:hAnsi="Times New Roman"/>
          <w:sz w:val="24"/>
          <w:szCs w:val="24"/>
          <w:lang w:val="ro-RO"/>
        </w:rPr>
        <w:t xml:space="preserve"> vor fi acoperite cu straturi succesive de pământ compactate corespunzător</w:t>
      </w:r>
      <w:r w:rsidR="00637CB4" w:rsidRPr="00487B29">
        <w:rPr>
          <w:rFonts w:ascii="Times New Roman" w:hAnsi="Times New Roman"/>
          <w:sz w:val="24"/>
          <w:szCs w:val="24"/>
          <w:lang w:val="ro-RO"/>
        </w:rPr>
        <w:t>.</w:t>
      </w:r>
    </w:p>
    <w:p w:rsidR="002E1EAC" w:rsidRPr="002E1EAC" w:rsidRDefault="002E1EAC" w:rsidP="009D6A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lastRenderedPageBreak/>
        <w:t>Răsuflătorile se vor monta la capetele tuburilor de protecție , la eventualele ramificații și la sudurile efectuate.</w:t>
      </w:r>
    </w:p>
    <w:p w:rsidR="00637CB4" w:rsidRPr="00487B29" w:rsidRDefault="00C8339B" w:rsidP="009D6A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>Deş</w:t>
      </w:r>
      <w:r w:rsidR="003A0CB7" w:rsidRPr="00487B29">
        <w:rPr>
          <w:rFonts w:ascii="Times New Roman" w:hAnsi="Times New Roman"/>
          <w:sz w:val="24"/>
          <w:szCs w:val="24"/>
          <w:lang w:val="ro-RO"/>
        </w:rPr>
        <w:t>eur</w:t>
      </w:r>
      <w:r w:rsidR="008C590D" w:rsidRPr="00487B29">
        <w:rPr>
          <w:rFonts w:ascii="Times New Roman" w:hAnsi="Times New Roman"/>
          <w:sz w:val="24"/>
          <w:szCs w:val="24"/>
          <w:lang w:val="ro-RO"/>
        </w:rPr>
        <w:t xml:space="preserve">ile </w:t>
      </w:r>
      <w:r w:rsidR="00207E70" w:rsidRPr="00487B29">
        <w:rPr>
          <w:rFonts w:ascii="Times New Roman" w:hAnsi="Times New Roman"/>
          <w:sz w:val="24"/>
          <w:szCs w:val="24"/>
          <w:lang w:val="ro-RO"/>
        </w:rPr>
        <w:t>rezul</w:t>
      </w:r>
      <w:r w:rsidR="00BE76CB" w:rsidRPr="00487B29">
        <w:rPr>
          <w:rFonts w:ascii="Times New Roman" w:hAnsi="Times New Roman"/>
          <w:sz w:val="24"/>
          <w:szCs w:val="24"/>
          <w:lang w:val="ro-RO"/>
        </w:rPr>
        <w:t>tate, vor fi colectate separat ş</w:t>
      </w:r>
      <w:r w:rsidR="00207E70" w:rsidRPr="00487B29">
        <w:rPr>
          <w:rFonts w:ascii="Times New Roman" w:hAnsi="Times New Roman"/>
          <w:sz w:val="24"/>
          <w:szCs w:val="24"/>
          <w:lang w:val="ro-RO"/>
        </w:rPr>
        <w:t>i predate unui operator autorizat</w:t>
      </w:r>
      <w:r w:rsidR="007462BC" w:rsidRPr="00487B29">
        <w:rPr>
          <w:rFonts w:ascii="Times New Roman" w:hAnsi="Times New Roman"/>
          <w:sz w:val="24"/>
          <w:szCs w:val="24"/>
          <w:lang w:val="ro-RO"/>
        </w:rPr>
        <w:t>;</w:t>
      </w:r>
    </w:p>
    <w:p w:rsidR="001A6547" w:rsidRPr="00487B29" w:rsidRDefault="001A6547" w:rsidP="009D6A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 xml:space="preserve">Executia bransamentului se va realiza </w:t>
      </w:r>
      <w:r w:rsidR="00BE76CB" w:rsidRPr="00487B29">
        <w:rPr>
          <w:rFonts w:ascii="Times New Roman" w:hAnsi="Times New Roman"/>
          <w:sz w:val="24"/>
          <w:szCs w:val="24"/>
          <w:lang w:val="ro-RO"/>
        </w:rPr>
        <w:t>numai de societaţ</w:t>
      </w:r>
      <w:r w:rsidRPr="00487B29">
        <w:rPr>
          <w:rFonts w:ascii="Times New Roman" w:hAnsi="Times New Roman"/>
          <w:sz w:val="24"/>
          <w:szCs w:val="24"/>
          <w:lang w:val="ro-RO"/>
        </w:rPr>
        <w:t>i agreate</w:t>
      </w:r>
      <w:r w:rsidR="00BE76CB" w:rsidRPr="00487B29">
        <w:rPr>
          <w:rFonts w:ascii="Times New Roman" w:hAnsi="Times New Roman"/>
          <w:sz w:val="24"/>
          <w:szCs w:val="24"/>
          <w:lang w:val="ro-RO"/>
        </w:rPr>
        <w:t>, cu respectarea strictă</w:t>
      </w:r>
      <w:r w:rsidRPr="00487B29">
        <w:rPr>
          <w:rFonts w:ascii="Times New Roman" w:hAnsi="Times New Roman"/>
          <w:sz w:val="24"/>
          <w:szCs w:val="24"/>
          <w:lang w:val="ro-RO"/>
        </w:rPr>
        <w:t xml:space="preserve"> a proiectului</w:t>
      </w:r>
      <w:r w:rsidR="00207E70" w:rsidRPr="00487B29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487B29">
        <w:rPr>
          <w:rFonts w:ascii="Times New Roman" w:hAnsi="Times New Roman"/>
          <w:sz w:val="24"/>
          <w:szCs w:val="24"/>
          <w:lang w:val="ro-RO"/>
        </w:rPr>
        <w:t>a NTPESAGN/2008</w:t>
      </w:r>
      <w:r w:rsidR="00207E70" w:rsidRPr="00487B2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E76CB" w:rsidRPr="00487B29">
        <w:rPr>
          <w:rFonts w:ascii="Times New Roman" w:hAnsi="Times New Roman"/>
          <w:sz w:val="24"/>
          <w:szCs w:val="24"/>
          <w:lang w:val="ro-RO"/>
        </w:rPr>
        <w:t>ş</w:t>
      </w:r>
      <w:r w:rsidR="00207E70" w:rsidRPr="00487B29">
        <w:rPr>
          <w:rFonts w:ascii="Times New Roman" w:hAnsi="Times New Roman"/>
          <w:sz w:val="24"/>
          <w:szCs w:val="24"/>
          <w:lang w:val="ro-RO"/>
        </w:rPr>
        <w:t xml:space="preserve">i a altor normative </w:t>
      </w:r>
      <w:r w:rsidR="00BE76CB" w:rsidRPr="00487B29">
        <w:rPr>
          <w:rFonts w:ascii="Times New Roman" w:hAnsi="Times New Roman"/>
          <w:sz w:val="24"/>
          <w:szCs w:val="24"/>
          <w:lang w:val="ro-RO"/>
        </w:rPr>
        <w:t>î</w:t>
      </w:r>
      <w:r w:rsidR="00207E70" w:rsidRPr="00487B29">
        <w:rPr>
          <w:rFonts w:ascii="Times New Roman" w:hAnsi="Times New Roman"/>
          <w:sz w:val="24"/>
          <w:szCs w:val="24"/>
          <w:lang w:val="ro-RO"/>
        </w:rPr>
        <w:t>n vigoare;</w:t>
      </w:r>
    </w:p>
    <w:p w:rsidR="00902D05" w:rsidRPr="00487B29" w:rsidRDefault="00902D05" w:rsidP="009D6A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>Pe toat</w:t>
      </w:r>
      <w:r w:rsidR="00BE76CB" w:rsidRPr="00487B29">
        <w:rPr>
          <w:rFonts w:ascii="Times New Roman" w:hAnsi="Times New Roman"/>
          <w:sz w:val="24"/>
          <w:szCs w:val="24"/>
          <w:lang w:val="ro-RO"/>
        </w:rPr>
        <w:t>ă</w:t>
      </w:r>
      <w:r w:rsidRPr="00487B29">
        <w:rPr>
          <w:rFonts w:ascii="Times New Roman" w:hAnsi="Times New Roman"/>
          <w:sz w:val="24"/>
          <w:szCs w:val="24"/>
          <w:lang w:val="ro-RO"/>
        </w:rPr>
        <w:t xml:space="preserve"> durata execut</w:t>
      </w:r>
      <w:r w:rsidR="00BE76CB" w:rsidRPr="00487B29">
        <w:rPr>
          <w:rFonts w:ascii="Times New Roman" w:hAnsi="Times New Roman"/>
          <w:sz w:val="24"/>
          <w:szCs w:val="24"/>
          <w:lang w:val="ro-RO"/>
        </w:rPr>
        <w:t>ă</w:t>
      </w:r>
      <w:r w:rsidRPr="00487B29">
        <w:rPr>
          <w:rFonts w:ascii="Times New Roman" w:hAnsi="Times New Roman"/>
          <w:sz w:val="24"/>
          <w:szCs w:val="24"/>
          <w:lang w:val="ro-RO"/>
        </w:rPr>
        <w:t>rii lucr</w:t>
      </w:r>
      <w:r w:rsidR="00EA1086" w:rsidRPr="00487B29">
        <w:rPr>
          <w:rFonts w:ascii="Times New Roman" w:hAnsi="Times New Roman"/>
          <w:sz w:val="24"/>
          <w:szCs w:val="24"/>
          <w:lang w:val="ro-RO"/>
        </w:rPr>
        <w:t>ă</w:t>
      </w:r>
      <w:r w:rsidRPr="00487B29">
        <w:rPr>
          <w:rFonts w:ascii="Times New Roman" w:hAnsi="Times New Roman"/>
          <w:sz w:val="24"/>
          <w:szCs w:val="24"/>
          <w:lang w:val="ro-RO"/>
        </w:rPr>
        <w:t xml:space="preserve">rii, </w:t>
      </w:r>
      <w:r w:rsidR="00EA1086" w:rsidRPr="00487B29">
        <w:rPr>
          <w:rFonts w:ascii="Times New Roman" w:hAnsi="Times New Roman"/>
          <w:sz w:val="24"/>
          <w:szCs w:val="24"/>
          <w:lang w:val="ro-RO"/>
        </w:rPr>
        <w:t>ş</w:t>
      </w:r>
      <w:r w:rsidRPr="00487B29">
        <w:rPr>
          <w:rFonts w:ascii="Times New Roman" w:hAnsi="Times New Roman"/>
          <w:sz w:val="24"/>
          <w:szCs w:val="24"/>
          <w:lang w:val="ro-RO"/>
        </w:rPr>
        <w:t xml:space="preserve">anturile vor fi semnalizate </w:t>
      </w:r>
      <w:r w:rsidR="00EA1086" w:rsidRPr="00487B29">
        <w:rPr>
          <w:rFonts w:ascii="Times New Roman" w:hAnsi="Times New Roman"/>
          <w:sz w:val="24"/>
          <w:szCs w:val="24"/>
          <w:lang w:val="ro-RO"/>
        </w:rPr>
        <w:t>ş</w:t>
      </w:r>
      <w:r w:rsidRPr="00487B29">
        <w:rPr>
          <w:rFonts w:ascii="Times New Roman" w:hAnsi="Times New Roman"/>
          <w:sz w:val="24"/>
          <w:szCs w:val="24"/>
          <w:lang w:val="ro-RO"/>
        </w:rPr>
        <w:t>i prev</w:t>
      </w:r>
      <w:r w:rsidR="00EA1086" w:rsidRPr="00487B29">
        <w:rPr>
          <w:rFonts w:ascii="Times New Roman" w:hAnsi="Times New Roman"/>
          <w:sz w:val="24"/>
          <w:szCs w:val="24"/>
          <w:lang w:val="ro-RO"/>
        </w:rPr>
        <w:t>ă</w:t>
      </w:r>
      <w:r w:rsidRPr="00487B29">
        <w:rPr>
          <w:rFonts w:ascii="Times New Roman" w:hAnsi="Times New Roman"/>
          <w:sz w:val="24"/>
          <w:szCs w:val="24"/>
          <w:lang w:val="ro-RO"/>
        </w:rPr>
        <w:t xml:space="preserve">zute din loc </w:t>
      </w:r>
      <w:r w:rsidR="00EA1086" w:rsidRPr="00487B29">
        <w:rPr>
          <w:rFonts w:ascii="Times New Roman" w:hAnsi="Times New Roman"/>
          <w:sz w:val="24"/>
          <w:szCs w:val="24"/>
          <w:lang w:val="ro-RO"/>
        </w:rPr>
        <w:t>î</w:t>
      </w:r>
      <w:r w:rsidR="00420BBF" w:rsidRPr="00487B29">
        <w:rPr>
          <w:rFonts w:ascii="Times New Roman" w:hAnsi="Times New Roman"/>
          <w:sz w:val="24"/>
          <w:szCs w:val="24"/>
          <w:lang w:val="ro-RO"/>
        </w:rPr>
        <w:t>n loc, cu podeț</w:t>
      </w:r>
      <w:r w:rsidRPr="00487B29">
        <w:rPr>
          <w:rFonts w:ascii="Times New Roman" w:hAnsi="Times New Roman"/>
          <w:sz w:val="24"/>
          <w:szCs w:val="24"/>
          <w:lang w:val="ro-RO"/>
        </w:rPr>
        <w:t xml:space="preserve">e pentru pietoni; </w:t>
      </w:r>
    </w:p>
    <w:p w:rsidR="00902D05" w:rsidRPr="00487B29" w:rsidRDefault="00902D05" w:rsidP="009D6A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 xml:space="preserve">Zona de </w:t>
      </w:r>
      <w:r w:rsidR="00420BBF" w:rsidRPr="00487B29">
        <w:rPr>
          <w:rFonts w:ascii="Times New Roman" w:hAnsi="Times New Roman"/>
          <w:sz w:val="24"/>
          <w:szCs w:val="24"/>
          <w:lang w:val="ro-RO"/>
        </w:rPr>
        <w:t>lucru va fi imprejmuita cu bandă</w:t>
      </w:r>
      <w:r w:rsidRPr="00487B29">
        <w:rPr>
          <w:rFonts w:ascii="Times New Roman" w:hAnsi="Times New Roman"/>
          <w:sz w:val="24"/>
          <w:szCs w:val="24"/>
          <w:lang w:val="ro-RO"/>
        </w:rPr>
        <w:t xml:space="preserve"> reflectorizant</w:t>
      </w:r>
      <w:r w:rsidR="00BE76CB" w:rsidRPr="00487B29">
        <w:rPr>
          <w:rFonts w:ascii="Times New Roman" w:hAnsi="Times New Roman"/>
          <w:sz w:val="24"/>
          <w:szCs w:val="24"/>
          <w:lang w:val="ro-RO"/>
        </w:rPr>
        <w:t>ă</w:t>
      </w:r>
      <w:r w:rsidR="00EA1086" w:rsidRPr="00487B2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E76CB" w:rsidRPr="00487B29">
        <w:rPr>
          <w:rFonts w:ascii="Times New Roman" w:hAnsi="Times New Roman"/>
          <w:sz w:val="24"/>
          <w:szCs w:val="24"/>
          <w:lang w:val="ro-RO"/>
        </w:rPr>
        <w:t>ş</w:t>
      </w:r>
      <w:r w:rsidR="00EA1086" w:rsidRPr="00487B29">
        <w:rPr>
          <w:rFonts w:ascii="Times New Roman" w:hAnsi="Times New Roman"/>
          <w:sz w:val="24"/>
          <w:szCs w:val="24"/>
          <w:lang w:val="ro-RO"/>
        </w:rPr>
        <w:t>i semnalizat</w:t>
      </w:r>
      <w:r w:rsidR="00BE76CB" w:rsidRPr="00487B29">
        <w:rPr>
          <w:rFonts w:ascii="Times New Roman" w:hAnsi="Times New Roman"/>
          <w:sz w:val="24"/>
          <w:szCs w:val="24"/>
          <w:lang w:val="ro-RO"/>
        </w:rPr>
        <w:t>ă</w:t>
      </w:r>
      <w:r w:rsidR="00EA1086" w:rsidRPr="00487B29">
        <w:rPr>
          <w:rFonts w:ascii="Times New Roman" w:hAnsi="Times New Roman"/>
          <w:sz w:val="24"/>
          <w:szCs w:val="24"/>
          <w:lang w:val="ro-RO"/>
        </w:rPr>
        <w:t xml:space="preserve"> conform Normelor metodologice MAI/MT nr 1112/411 din 2004 </w:t>
      </w:r>
      <w:r w:rsidR="00BE76CB" w:rsidRPr="00487B29">
        <w:rPr>
          <w:rFonts w:ascii="Times New Roman" w:hAnsi="Times New Roman"/>
          <w:sz w:val="24"/>
          <w:szCs w:val="24"/>
          <w:lang w:val="ro-RO"/>
        </w:rPr>
        <w:t>ş</w:t>
      </w:r>
      <w:r w:rsidR="00EA1086" w:rsidRPr="00487B29">
        <w:rPr>
          <w:rFonts w:ascii="Times New Roman" w:hAnsi="Times New Roman"/>
          <w:sz w:val="24"/>
          <w:szCs w:val="24"/>
          <w:lang w:val="ro-RO"/>
        </w:rPr>
        <w:t>i prevederilor OG 43/1997 aprobat</w:t>
      </w:r>
      <w:r w:rsidR="00BE76CB" w:rsidRPr="00487B29">
        <w:rPr>
          <w:rFonts w:ascii="Times New Roman" w:hAnsi="Times New Roman"/>
          <w:sz w:val="24"/>
          <w:szCs w:val="24"/>
          <w:lang w:val="ro-RO"/>
        </w:rPr>
        <w:t>e</w:t>
      </w:r>
      <w:r w:rsidR="00EA1086" w:rsidRPr="00487B29">
        <w:rPr>
          <w:rFonts w:ascii="Times New Roman" w:hAnsi="Times New Roman"/>
          <w:sz w:val="24"/>
          <w:szCs w:val="24"/>
          <w:lang w:val="ro-RO"/>
        </w:rPr>
        <w:t xml:space="preserve"> prin legea nr. 82/1998</w:t>
      </w:r>
    </w:p>
    <w:p w:rsidR="0019193A" w:rsidRPr="00487B29" w:rsidRDefault="00E4138C" w:rsidP="009D6A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>După</w:t>
      </w:r>
      <w:r w:rsidR="008C590D" w:rsidRPr="00487B29">
        <w:rPr>
          <w:rFonts w:ascii="Times New Roman" w:hAnsi="Times New Roman"/>
          <w:sz w:val="24"/>
          <w:szCs w:val="24"/>
          <w:lang w:val="ro-RO"/>
        </w:rPr>
        <w:t xml:space="preserve"> finalizarea lucrărilor, terenul va fi curăţat ş</w:t>
      </w:r>
      <w:r w:rsidR="0019193A" w:rsidRPr="00487B29">
        <w:rPr>
          <w:rFonts w:ascii="Times New Roman" w:hAnsi="Times New Roman"/>
          <w:sz w:val="24"/>
          <w:szCs w:val="24"/>
          <w:lang w:val="ro-RO"/>
        </w:rPr>
        <w:t>i reabilitat.</w:t>
      </w:r>
    </w:p>
    <w:p w:rsidR="006E4115" w:rsidRPr="00487B29" w:rsidRDefault="008C590D" w:rsidP="009D6AF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> Alimentarea cu apă</w:t>
      </w:r>
      <w:r w:rsidR="006E4115" w:rsidRPr="00487B29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207E70" w:rsidRPr="00487B29">
        <w:rPr>
          <w:rFonts w:ascii="Times New Roman" w:hAnsi="Times New Roman"/>
          <w:sz w:val="24"/>
          <w:szCs w:val="24"/>
          <w:lang w:val="ro-RO"/>
        </w:rPr>
        <w:t>nu este cazul</w:t>
      </w:r>
      <w:r w:rsidR="00AA3D5C" w:rsidRPr="00487B29">
        <w:rPr>
          <w:rFonts w:ascii="Times New Roman" w:hAnsi="Times New Roman"/>
          <w:sz w:val="24"/>
          <w:szCs w:val="24"/>
          <w:lang w:val="ro-RO"/>
        </w:rPr>
        <w:t>;</w:t>
      </w:r>
    </w:p>
    <w:p w:rsidR="006E4115" w:rsidRPr="00487B29" w:rsidRDefault="006E4115" w:rsidP="009D6AF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 xml:space="preserve"> Canalizarea apelor uzate menajere: </w:t>
      </w:r>
      <w:r w:rsidR="00207E70" w:rsidRPr="00487B29">
        <w:rPr>
          <w:rFonts w:ascii="Times New Roman" w:hAnsi="Times New Roman"/>
          <w:sz w:val="24"/>
          <w:szCs w:val="24"/>
          <w:lang w:val="ro-RO"/>
        </w:rPr>
        <w:t>nu este cazul</w:t>
      </w:r>
      <w:r w:rsidR="00AA3D5C" w:rsidRPr="00487B29">
        <w:rPr>
          <w:rFonts w:ascii="Times New Roman" w:hAnsi="Times New Roman"/>
          <w:sz w:val="24"/>
          <w:szCs w:val="24"/>
          <w:lang w:val="ro-RO"/>
        </w:rPr>
        <w:t>;</w:t>
      </w:r>
    </w:p>
    <w:p w:rsidR="00207E70" w:rsidRPr="00487B29" w:rsidRDefault="00207E70" w:rsidP="009D6AF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> Evacuarea apelor uzate: nu este cazul;</w:t>
      </w:r>
    </w:p>
    <w:p w:rsidR="006E4115" w:rsidRPr="00487B29" w:rsidRDefault="006E4115" w:rsidP="009D6AF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> Energie electrica:</w:t>
      </w:r>
      <w:r w:rsidR="00902D05" w:rsidRPr="00487B29">
        <w:rPr>
          <w:rFonts w:ascii="Times New Roman" w:hAnsi="Times New Roman"/>
          <w:sz w:val="24"/>
          <w:szCs w:val="24"/>
          <w:lang w:val="ro-RO"/>
        </w:rPr>
        <w:t xml:space="preserve"> generator de curent</w:t>
      </w:r>
      <w:r w:rsidR="00AA3D5C" w:rsidRPr="00487B29">
        <w:rPr>
          <w:rFonts w:ascii="Times New Roman" w:hAnsi="Times New Roman"/>
          <w:sz w:val="24"/>
          <w:szCs w:val="24"/>
          <w:lang w:val="ro-RO"/>
        </w:rPr>
        <w:t>;</w:t>
      </w:r>
    </w:p>
    <w:p w:rsidR="006E4115" w:rsidRPr="00487B29" w:rsidRDefault="006E4115" w:rsidP="009D6AF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 xml:space="preserve"> Energie termica: </w:t>
      </w:r>
      <w:r w:rsidR="00207E70" w:rsidRPr="00487B29">
        <w:rPr>
          <w:rFonts w:ascii="Times New Roman" w:hAnsi="Times New Roman"/>
          <w:sz w:val="24"/>
          <w:szCs w:val="24"/>
          <w:lang w:val="ro-RO"/>
        </w:rPr>
        <w:t xml:space="preserve">nu este cazul </w:t>
      </w:r>
      <w:r w:rsidR="00AA3D5C" w:rsidRPr="00487B29">
        <w:rPr>
          <w:rFonts w:ascii="Times New Roman" w:hAnsi="Times New Roman"/>
          <w:sz w:val="24"/>
          <w:szCs w:val="24"/>
          <w:lang w:val="ro-RO"/>
        </w:rPr>
        <w:t>.</w:t>
      </w:r>
    </w:p>
    <w:p w:rsidR="006E4115" w:rsidRPr="00487B29" w:rsidRDefault="006E4115" w:rsidP="009D6AF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6E4115" w:rsidRPr="00487B29" w:rsidRDefault="006E4115" w:rsidP="009D6AF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87B29">
        <w:rPr>
          <w:rFonts w:ascii="Times New Roman" w:hAnsi="Times New Roman"/>
          <w:b/>
          <w:sz w:val="24"/>
          <w:szCs w:val="24"/>
          <w:lang w:val="ro-RO"/>
        </w:rPr>
        <w:t>Condiţiile de realizare a proiectului:</w:t>
      </w:r>
    </w:p>
    <w:p w:rsidR="006E4115" w:rsidRPr="00487B29" w:rsidRDefault="008C590D" w:rsidP="009D6AF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>Pentru a preveni ş</w:t>
      </w:r>
      <w:r w:rsidR="006E4115" w:rsidRPr="00487B29">
        <w:rPr>
          <w:rFonts w:ascii="Times New Roman" w:hAnsi="Times New Roman"/>
          <w:sz w:val="24"/>
          <w:szCs w:val="24"/>
          <w:lang w:val="ro-RO"/>
        </w:rPr>
        <w:t>i elimina efectele unui posibil impact negativ (po</w:t>
      </w:r>
      <w:r w:rsidRPr="00487B29">
        <w:rPr>
          <w:rFonts w:ascii="Times New Roman" w:hAnsi="Times New Roman"/>
          <w:sz w:val="24"/>
          <w:szCs w:val="24"/>
          <w:lang w:val="ro-RO"/>
        </w:rPr>
        <w:t>sibil doar pe perioada de desfaş</w:t>
      </w:r>
      <w:r w:rsidR="006E4115" w:rsidRPr="00487B29">
        <w:rPr>
          <w:rFonts w:ascii="Times New Roman" w:hAnsi="Times New Roman"/>
          <w:sz w:val="24"/>
          <w:szCs w:val="24"/>
          <w:lang w:val="ro-RO"/>
        </w:rPr>
        <w:t>urare a lucrarilor) se vor lua urmatoarele masuri :</w:t>
      </w:r>
    </w:p>
    <w:p w:rsidR="006E4115" w:rsidRPr="00487B29" w:rsidRDefault="006E4115" w:rsidP="009D6A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 xml:space="preserve">Supravegherea </w:t>
      </w:r>
      <w:r w:rsidR="00EF41C5" w:rsidRPr="00487B29">
        <w:rPr>
          <w:rFonts w:ascii="Times New Roman" w:hAnsi="Times New Roman"/>
          <w:sz w:val="24"/>
          <w:szCs w:val="24"/>
          <w:lang w:val="ro-RO"/>
        </w:rPr>
        <w:t>lucră</w:t>
      </w:r>
      <w:r w:rsidRPr="00487B29">
        <w:rPr>
          <w:rFonts w:ascii="Times New Roman" w:hAnsi="Times New Roman"/>
          <w:sz w:val="24"/>
          <w:szCs w:val="24"/>
          <w:lang w:val="ro-RO"/>
        </w:rPr>
        <w:t xml:space="preserve">rilor </w:t>
      </w:r>
      <w:r w:rsidR="008C590D" w:rsidRPr="00487B29">
        <w:rPr>
          <w:rFonts w:ascii="Times New Roman" w:hAnsi="Times New Roman"/>
          <w:sz w:val="24"/>
          <w:szCs w:val="24"/>
          <w:lang w:val="ro-RO"/>
        </w:rPr>
        <w:t>în permanenţă</w:t>
      </w:r>
      <w:r w:rsidR="00580BD6">
        <w:rPr>
          <w:rFonts w:ascii="Times New Roman" w:hAnsi="Times New Roman"/>
          <w:sz w:val="24"/>
          <w:szCs w:val="24"/>
          <w:lang w:val="ro-RO"/>
        </w:rPr>
        <w:t xml:space="preserve"> de că</w:t>
      </w:r>
      <w:r w:rsidRPr="00487B29">
        <w:rPr>
          <w:rFonts w:ascii="Times New Roman" w:hAnsi="Times New Roman"/>
          <w:sz w:val="24"/>
          <w:szCs w:val="24"/>
          <w:lang w:val="ro-RO"/>
        </w:rPr>
        <w:t xml:space="preserve">tre </w:t>
      </w:r>
      <w:r w:rsidR="008C590D" w:rsidRPr="00487B29">
        <w:rPr>
          <w:rFonts w:ascii="Times New Roman" w:hAnsi="Times New Roman"/>
          <w:sz w:val="24"/>
          <w:szCs w:val="24"/>
          <w:lang w:val="ro-RO"/>
        </w:rPr>
        <w:t>personal specializat</w:t>
      </w:r>
      <w:r w:rsidRPr="00487B29">
        <w:rPr>
          <w:rFonts w:ascii="Times New Roman" w:hAnsi="Times New Roman"/>
          <w:sz w:val="24"/>
          <w:szCs w:val="24"/>
        </w:rPr>
        <w:t>;</w:t>
      </w:r>
    </w:p>
    <w:p w:rsidR="006E4115" w:rsidRPr="00487B29" w:rsidRDefault="008C590D" w:rsidP="009D6A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>Reducerea pe câ</w:t>
      </w:r>
      <w:r w:rsidR="006E4115" w:rsidRPr="00487B29">
        <w:rPr>
          <w:rFonts w:ascii="Times New Roman" w:hAnsi="Times New Roman"/>
          <w:sz w:val="24"/>
          <w:szCs w:val="24"/>
          <w:lang w:val="ro-RO"/>
        </w:rPr>
        <w:t xml:space="preserve">t posibil a perioadei </w:t>
      </w:r>
      <w:r w:rsidRPr="00487B29">
        <w:rPr>
          <w:rFonts w:ascii="Times New Roman" w:hAnsi="Times New Roman"/>
          <w:sz w:val="24"/>
          <w:szCs w:val="24"/>
          <w:lang w:val="ro-RO"/>
        </w:rPr>
        <w:t xml:space="preserve"> de execuţ</w:t>
      </w:r>
      <w:r w:rsidR="006E4115" w:rsidRPr="00487B29">
        <w:rPr>
          <w:rFonts w:ascii="Times New Roman" w:hAnsi="Times New Roman"/>
          <w:sz w:val="24"/>
          <w:szCs w:val="24"/>
          <w:lang w:val="ro-RO"/>
        </w:rPr>
        <w:t>ie</w:t>
      </w:r>
      <w:r w:rsidRPr="00487B29">
        <w:rPr>
          <w:rFonts w:ascii="Times New Roman" w:hAnsi="Times New Roman"/>
          <w:sz w:val="24"/>
          <w:szCs w:val="24"/>
          <w:lang w:val="ro-RO"/>
        </w:rPr>
        <w:t xml:space="preserve"> a lucră</w:t>
      </w:r>
      <w:r w:rsidR="006E4115" w:rsidRPr="00487B29">
        <w:rPr>
          <w:rFonts w:ascii="Times New Roman" w:hAnsi="Times New Roman"/>
          <w:sz w:val="24"/>
          <w:szCs w:val="24"/>
          <w:lang w:val="ro-RO"/>
        </w:rPr>
        <w:t>rilor;</w:t>
      </w:r>
    </w:p>
    <w:p w:rsidR="006E4115" w:rsidRPr="00487B29" w:rsidRDefault="006E4115" w:rsidP="009D6A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 xml:space="preserve">Pe parcursul </w:t>
      </w:r>
      <w:r w:rsidR="008C590D" w:rsidRPr="00487B29">
        <w:rPr>
          <w:rFonts w:ascii="Times New Roman" w:hAnsi="Times New Roman"/>
          <w:sz w:val="24"/>
          <w:szCs w:val="24"/>
          <w:lang w:val="ro-RO"/>
        </w:rPr>
        <w:t>execuţiei î</w:t>
      </w:r>
      <w:r w:rsidR="00C17917" w:rsidRPr="00487B29">
        <w:rPr>
          <w:rFonts w:ascii="Times New Roman" w:hAnsi="Times New Roman"/>
          <w:sz w:val="24"/>
          <w:szCs w:val="24"/>
          <w:lang w:val="ro-RO"/>
        </w:rPr>
        <w:t>ntreg</w:t>
      </w:r>
      <w:r w:rsidR="008C590D" w:rsidRPr="00487B29">
        <w:rPr>
          <w:rFonts w:ascii="Times New Roman" w:hAnsi="Times New Roman"/>
          <w:sz w:val="24"/>
          <w:szCs w:val="24"/>
          <w:lang w:val="ro-RO"/>
        </w:rPr>
        <w:t>ii lucră</w:t>
      </w:r>
      <w:r w:rsidR="00C91039" w:rsidRPr="00487B29">
        <w:rPr>
          <w:rFonts w:ascii="Times New Roman" w:hAnsi="Times New Roman"/>
          <w:sz w:val="24"/>
          <w:szCs w:val="24"/>
          <w:lang w:val="ro-RO"/>
        </w:rPr>
        <w:t>ri</w:t>
      </w:r>
      <w:r w:rsidR="00C17917" w:rsidRPr="00487B2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C590D" w:rsidRPr="00487B29">
        <w:rPr>
          <w:rFonts w:ascii="Times New Roman" w:hAnsi="Times New Roman"/>
          <w:sz w:val="24"/>
          <w:szCs w:val="24"/>
          <w:lang w:val="ro-RO"/>
        </w:rPr>
        <w:t>zona va fi asigurată</w:t>
      </w:r>
      <w:r w:rsidRPr="00487B29">
        <w:rPr>
          <w:rFonts w:ascii="Times New Roman" w:hAnsi="Times New Roman"/>
          <w:sz w:val="24"/>
          <w:szCs w:val="24"/>
          <w:lang w:val="ro-RO"/>
        </w:rPr>
        <w:t xml:space="preserve"> pentru a nu afecta</w:t>
      </w:r>
      <w:r w:rsidR="00C91039" w:rsidRPr="00487B29">
        <w:rPr>
          <w:rFonts w:ascii="Times New Roman" w:hAnsi="Times New Roman"/>
          <w:sz w:val="24"/>
          <w:szCs w:val="24"/>
          <w:lang w:val="ro-RO"/>
        </w:rPr>
        <w:t xml:space="preserve"> circulatia pe drumurile publice sau</w:t>
      </w:r>
      <w:r w:rsidR="008C590D" w:rsidRPr="00487B29">
        <w:rPr>
          <w:rFonts w:ascii="Times New Roman" w:hAnsi="Times New Roman"/>
          <w:sz w:val="24"/>
          <w:szCs w:val="24"/>
          <w:lang w:val="ro-RO"/>
        </w:rPr>
        <w:t xml:space="preserve"> imprejurimile.Toate </w:t>
      </w:r>
      <w:r w:rsidRPr="00487B29">
        <w:rPr>
          <w:rFonts w:ascii="Times New Roman" w:hAnsi="Times New Roman"/>
          <w:sz w:val="24"/>
          <w:szCs w:val="24"/>
          <w:lang w:val="ro-RO"/>
        </w:rPr>
        <w:t xml:space="preserve">materialele folosite </w:t>
      </w:r>
      <w:r w:rsidR="00EB24FA" w:rsidRPr="00487B29">
        <w:rPr>
          <w:rFonts w:ascii="Times New Roman" w:hAnsi="Times New Roman"/>
          <w:sz w:val="24"/>
          <w:szCs w:val="24"/>
          <w:lang w:val="ro-RO"/>
        </w:rPr>
        <w:t>se vor transporta, manipula</w:t>
      </w:r>
      <w:r w:rsidR="008C590D" w:rsidRPr="00487B29">
        <w:rPr>
          <w:rFonts w:ascii="Times New Roman" w:hAnsi="Times New Roman"/>
          <w:sz w:val="24"/>
          <w:szCs w:val="24"/>
          <w:lang w:val="ro-RO"/>
        </w:rPr>
        <w:t xml:space="preserve"> ş</w:t>
      </w:r>
      <w:r w:rsidRPr="00487B29">
        <w:rPr>
          <w:rFonts w:ascii="Times New Roman" w:hAnsi="Times New Roman"/>
          <w:sz w:val="24"/>
          <w:szCs w:val="24"/>
          <w:lang w:val="ro-RO"/>
        </w:rPr>
        <w:t>i</w:t>
      </w:r>
      <w:r w:rsidR="00EB24FA" w:rsidRPr="00487B29">
        <w:rPr>
          <w:rFonts w:ascii="Times New Roman" w:hAnsi="Times New Roman"/>
          <w:sz w:val="24"/>
          <w:szCs w:val="24"/>
          <w:lang w:val="ro-RO"/>
        </w:rPr>
        <w:t xml:space="preserve"> depozita, </w:t>
      </w:r>
      <w:r w:rsidR="008C590D" w:rsidRPr="00487B29">
        <w:rPr>
          <w:rFonts w:ascii="Times New Roman" w:hAnsi="Times New Roman"/>
          <w:sz w:val="24"/>
          <w:szCs w:val="24"/>
          <w:lang w:val="ro-RO"/>
        </w:rPr>
        <w:t>fă</w:t>
      </w:r>
      <w:r w:rsidRPr="00487B29">
        <w:rPr>
          <w:rFonts w:ascii="Times New Roman" w:hAnsi="Times New Roman"/>
          <w:sz w:val="24"/>
          <w:szCs w:val="24"/>
          <w:lang w:val="ro-RO"/>
        </w:rPr>
        <w:t>r</w:t>
      </w:r>
      <w:r w:rsidR="008C590D" w:rsidRPr="00487B29">
        <w:rPr>
          <w:rFonts w:ascii="Times New Roman" w:hAnsi="Times New Roman"/>
          <w:sz w:val="24"/>
          <w:szCs w:val="24"/>
          <w:lang w:val="ro-RO"/>
        </w:rPr>
        <w:t>ă</w:t>
      </w:r>
      <w:r w:rsidRPr="00487B29">
        <w:rPr>
          <w:rFonts w:ascii="Times New Roman" w:hAnsi="Times New Roman"/>
          <w:sz w:val="24"/>
          <w:szCs w:val="24"/>
          <w:lang w:val="ro-RO"/>
        </w:rPr>
        <w:t xml:space="preserve"> a</w:t>
      </w:r>
      <w:r w:rsidR="00B64078" w:rsidRPr="00487B29">
        <w:rPr>
          <w:rFonts w:ascii="Times New Roman" w:hAnsi="Times New Roman"/>
          <w:sz w:val="24"/>
          <w:szCs w:val="24"/>
          <w:lang w:val="ro-RO"/>
        </w:rPr>
        <w:t xml:space="preserve"> afecta mediul inconjurator;</w:t>
      </w:r>
    </w:p>
    <w:p w:rsidR="006E4115" w:rsidRPr="00487B29" w:rsidRDefault="008C590D" w:rsidP="009D6A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>Toate lucrarile se vor desfaş</w:t>
      </w:r>
      <w:r w:rsidR="006E4115" w:rsidRPr="00487B29">
        <w:rPr>
          <w:rFonts w:ascii="Times New Roman" w:hAnsi="Times New Roman"/>
          <w:sz w:val="24"/>
          <w:szCs w:val="24"/>
          <w:lang w:val="ro-RO"/>
        </w:rPr>
        <w:t>ura strict pe amlasam</w:t>
      </w:r>
      <w:r w:rsidRPr="00487B29">
        <w:rPr>
          <w:rFonts w:ascii="Times New Roman" w:hAnsi="Times New Roman"/>
          <w:sz w:val="24"/>
          <w:szCs w:val="24"/>
          <w:lang w:val="ro-RO"/>
        </w:rPr>
        <w:t>ent, fara a afecta vecinătăţ</w:t>
      </w:r>
      <w:r w:rsidR="00B64078" w:rsidRPr="00487B29">
        <w:rPr>
          <w:rFonts w:ascii="Times New Roman" w:hAnsi="Times New Roman"/>
          <w:sz w:val="24"/>
          <w:szCs w:val="24"/>
          <w:lang w:val="ro-RO"/>
        </w:rPr>
        <w:t>ile;</w:t>
      </w:r>
    </w:p>
    <w:p w:rsidR="00A44932" w:rsidRPr="00487B29" w:rsidRDefault="00706113" w:rsidP="009D6A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>Pentru a reduce z</w:t>
      </w:r>
      <w:r w:rsidR="007E1DD7" w:rsidRPr="00487B29">
        <w:rPr>
          <w:rFonts w:ascii="Times New Roman" w:hAnsi="Times New Roman"/>
          <w:sz w:val="24"/>
          <w:szCs w:val="24"/>
          <w:lang w:val="ro-RO"/>
        </w:rPr>
        <w:t xml:space="preserve">gomotele </w:t>
      </w:r>
      <w:r w:rsidR="008C590D" w:rsidRPr="00487B29">
        <w:rPr>
          <w:rFonts w:ascii="Times New Roman" w:hAnsi="Times New Roman"/>
          <w:sz w:val="24"/>
          <w:szCs w:val="24"/>
          <w:lang w:val="ro-RO"/>
        </w:rPr>
        <w:t>sau vibraţ</w:t>
      </w:r>
      <w:r w:rsidR="006E4115" w:rsidRPr="00487B29">
        <w:rPr>
          <w:rFonts w:ascii="Times New Roman" w:hAnsi="Times New Roman"/>
          <w:sz w:val="24"/>
          <w:szCs w:val="24"/>
          <w:lang w:val="ro-RO"/>
        </w:rPr>
        <w:t>ii</w:t>
      </w:r>
      <w:r w:rsidR="007E1DD7" w:rsidRPr="00487B29">
        <w:rPr>
          <w:rFonts w:ascii="Times New Roman" w:hAnsi="Times New Roman"/>
          <w:sz w:val="24"/>
          <w:szCs w:val="24"/>
          <w:lang w:val="ro-RO"/>
        </w:rPr>
        <w:t>le</w:t>
      </w:r>
      <w:r w:rsidR="006E4115" w:rsidRPr="00487B29">
        <w:rPr>
          <w:rFonts w:ascii="Times New Roman" w:hAnsi="Times New Roman"/>
          <w:sz w:val="24"/>
          <w:szCs w:val="24"/>
          <w:lang w:val="ro-RO"/>
        </w:rPr>
        <w:t xml:space="preserve"> care</w:t>
      </w:r>
      <w:r w:rsidR="007E1DD7" w:rsidRPr="00487B29">
        <w:rPr>
          <w:rFonts w:ascii="Times New Roman" w:hAnsi="Times New Roman"/>
          <w:sz w:val="24"/>
          <w:szCs w:val="24"/>
          <w:lang w:val="ro-RO"/>
        </w:rPr>
        <w:t xml:space="preserve"> pot deranja</w:t>
      </w:r>
      <w:r w:rsidR="006E4115" w:rsidRPr="00487B29">
        <w:rPr>
          <w:rFonts w:ascii="Times New Roman" w:hAnsi="Times New Roman"/>
          <w:sz w:val="24"/>
          <w:szCs w:val="24"/>
          <w:lang w:val="ro-RO"/>
        </w:rPr>
        <w:t xml:space="preserve">  speci</w:t>
      </w:r>
      <w:r w:rsidR="008C590D" w:rsidRPr="00487B29">
        <w:rPr>
          <w:rFonts w:ascii="Times New Roman" w:hAnsi="Times New Roman"/>
          <w:sz w:val="24"/>
          <w:szCs w:val="24"/>
          <w:lang w:val="ro-RO"/>
        </w:rPr>
        <w:t>ile pentru care a fost desemnată aria protejată</w:t>
      </w:r>
      <w:r w:rsidR="006E4115" w:rsidRPr="00487B2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954D2" w:rsidRPr="00487B29">
        <w:rPr>
          <w:rFonts w:ascii="Times New Roman" w:hAnsi="Times New Roman"/>
          <w:sz w:val="24"/>
          <w:szCs w:val="24"/>
          <w:lang w:val="ro-RO"/>
        </w:rPr>
        <w:t>ROSPA0073 Macin Niculiţ</w:t>
      </w:r>
      <w:r w:rsidR="00281231" w:rsidRPr="00487B29">
        <w:rPr>
          <w:rFonts w:ascii="Times New Roman" w:hAnsi="Times New Roman"/>
          <w:sz w:val="24"/>
          <w:szCs w:val="24"/>
          <w:lang w:val="ro-RO"/>
        </w:rPr>
        <w:t>el</w:t>
      </w:r>
      <w:r w:rsidR="008954D2" w:rsidRPr="00487B29">
        <w:rPr>
          <w:rFonts w:ascii="Times New Roman" w:hAnsi="Times New Roman"/>
          <w:sz w:val="24"/>
          <w:szCs w:val="24"/>
          <w:lang w:val="ro-RO"/>
        </w:rPr>
        <w:t>, se vor folosi echipamente ş</w:t>
      </w:r>
      <w:r w:rsidR="007E1DD7" w:rsidRPr="00487B29">
        <w:rPr>
          <w:rFonts w:ascii="Times New Roman" w:hAnsi="Times New Roman"/>
          <w:sz w:val="24"/>
          <w:szCs w:val="24"/>
          <w:lang w:val="ro-RO"/>
        </w:rPr>
        <w:t>i tehnologii</w:t>
      </w:r>
      <w:r w:rsidR="00186CEF" w:rsidRPr="00487B2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E1DD7" w:rsidRPr="00487B29">
        <w:rPr>
          <w:rFonts w:ascii="Times New Roman" w:hAnsi="Times New Roman"/>
          <w:sz w:val="24"/>
          <w:szCs w:val="24"/>
          <w:lang w:val="ro-RO"/>
        </w:rPr>
        <w:t>no</w:t>
      </w:r>
      <w:r w:rsidR="00753F84">
        <w:rPr>
          <w:rFonts w:ascii="Times New Roman" w:hAnsi="Times New Roman"/>
          <w:sz w:val="24"/>
          <w:szCs w:val="24"/>
          <w:lang w:val="ro-RO"/>
        </w:rPr>
        <w:t>i, conforme cu standardele de zg</w:t>
      </w:r>
      <w:r w:rsidR="007E1DD7" w:rsidRPr="00487B29">
        <w:rPr>
          <w:rFonts w:ascii="Times New Roman" w:hAnsi="Times New Roman"/>
          <w:sz w:val="24"/>
          <w:szCs w:val="24"/>
          <w:lang w:val="ro-RO"/>
        </w:rPr>
        <w:t>omot acceptate;</w:t>
      </w:r>
      <w:r w:rsidR="00A44932" w:rsidRPr="00487B29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6E4115" w:rsidRPr="00487B29" w:rsidRDefault="006E4115" w:rsidP="009D6A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>Nu se vor folosi echipamente de constructii</w:t>
      </w:r>
      <w:r w:rsidR="008954D2" w:rsidRPr="00487B29">
        <w:rPr>
          <w:rFonts w:ascii="Times New Roman" w:hAnsi="Times New Roman"/>
          <w:sz w:val="24"/>
          <w:szCs w:val="24"/>
          <w:lang w:val="ro-RO"/>
        </w:rPr>
        <w:t xml:space="preserve"> mari care sa genereze zgomote şi vibraţ</w:t>
      </w:r>
      <w:r w:rsidR="00B64078" w:rsidRPr="00487B29">
        <w:rPr>
          <w:rFonts w:ascii="Times New Roman" w:hAnsi="Times New Roman"/>
          <w:sz w:val="24"/>
          <w:szCs w:val="24"/>
          <w:lang w:val="ro-RO"/>
        </w:rPr>
        <w:t>ii;</w:t>
      </w:r>
    </w:p>
    <w:p w:rsidR="006E4115" w:rsidRPr="00487B29" w:rsidRDefault="007E1DD7" w:rsidP="009D6A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>Ma</w:t>
      </w:r>
      <w:r w:rsidR="008954D2" w:rsidRPr="00487B29">
        <w:rPr>
          <w:rFonts w:ascii="Times New Roman" w:hAnsi="Times New Roman"/>
          <w:sz w:val="24"/>
          <w:szCs w:val="24"/>
          <w:lang w:val="ro-RO"/>
        </w:rPr>
        <w:t>terialele utilizate se vor descă</w:t>
      </w:r>
      <w:r w:rsidRPr="00487B29">
        <w:rPr>
          <w:rFonts w:ascii="Times New Roman" w:hAnsi="Times New Roman"/>
          <w:sz w:val="24"/>
          <w:szCs w:val="24"/>
          <w:lang w:val="ro-RO"/>
        </w:rPr>
        <w:t xml:space="preserve">rca </w:t>
      </w:r>
      <w:r w:rsidR="008954D2" w:rsidRPr="00487B29">
        <w:rPr>
          <w:rFonts w:ascii="Times New Roman" w:hAnsi="Times New Roman"/>
          <w:sz w:val="24"/>
          <w:szCs w:val="24"/>
          <w:lang w:val="ro-RO"/>
        </w:rPr>
        <w:t>ş</w:t>
      </w:r>
      <w:r w:rsidR="00B7366F" w:rsidRPr="00487B29">
        <w:rPr>
          <w:rFonts w:ascii="Times New Roman" w:hAnsi="Times New Roman"/>
          <w:sz w:val="24"/>
          <w:szCs w:val="24"/>
          <w:lang w:val="ro-RO"/>
        </w:rPr>
        <w:t xml:space="preserve">i depozita </w:t>
      </w:r>
      <w:r w:rsidRPr="00487B29">
        <w:rPr>
          <w:rFonts w:ascii="Times New Roman" w:hAnsi="Times New Roman"/>
          <w:sz w:val="24"/>
          <w:szCs w:val="24"/>
          <w:lang w:val="ro-RO"/>
        </w:rPr>
        <w:t>pentru perioade scurte de timp</w:t>
      </w:r>
      <w:r w:rsidR="00B64078" w:rsidRPr="00487B29">
        <w:rPr>
          <w:rFonts w:ascii="Times New Roman" w:hAnsi="Times New Roman"/>
          <w:sz w:val="24"/>
          <w:szCs w:val="24"/>
          <w:lang w:val="ro-RO"/>
        </w:rPr>
        <w:t>;</w:t>
      </w:r>
    </w:p>
    <w:p w:rsidR="006E4115" w:rsidRPr="00487B29" w:rsidRDefault="008954D2" w:rsidP="009D6A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>Pe tot parcursul execuţ</w:t>
      </w:r>
      <w:r w:rsidR="006E4115" w:rsidRPr="00487B29">
        <w:rPr>
          <w:rFonts w:ascii="Times New Roman" w:hAnsi="Times New Roman"/>
          <w:sz w:val="24"/>
          <w:szCs w:val="24"/>
          <w:lang w:val="ro-RO"/>
        </w:rPr>
        <w:t>iei se vor lua, prin grija a</w:t>
      </w:r>
      <w:r w:rsidRPr="00487B29">
        <w:rPr>
          <w:rFonts w:ascii="Times New Roman" w:hAnsi="Times New Roman"/>
          <w:sz w:val="24"/>
          <w:szCs w:val="24"/>
          <w:lang w:val="ro-RO"/>
        </w:rPr>
        <w:t>ntreprenorului general, toate mă</w:t>
      </w:r>
      <w:r w:rsidR="006E4115" w:rsidRPr="00487B29">
        <w:rPr>
          <w:rFonts w:ascii="Times New Roman" w:hAnsi="Times New Roman"/>
          <w:sz w:val="24"/>
          <w:szCs w:val="24"/>
          <w:lang w:val="ro-RO"/>
        </w:rPr>
        <w:t xml:space="preserve">surile legate de protejarea biodiversitatii, solului, </w:t>
      </w:r>
      <w:r w:rsidRPr="00487B29">
        <w:rPr>
          <w:rFonts w:ascii="Times New Roman" w:hAnsi="Times New Roman"/>
          <w:sz w:val="24"/>
          <w:szCs w:val="24"/>
          <w:lang w:val="ro-RO"/>
        </w:rPr>
        <w:t>subsolului, faunei şi vegetaţ</w:t>
      </w:r>
      <w:r w:rsidR="006E4115" w:rsidRPr="00487B29">
        <w:rPr>
          <w:rFonts w:ascii="Times New Roman" w:hAnsi="Times New Roman"/>
          <w:sz w:val="24"/>
          <w:szCs w:val="24"/>
          <w:lang w:val="ro-RO"/>
        </w:rPr>
        <w:t>iei din jurul amplasamentului</w:t>
      </w:r>
      <w:r w:rsidR="00B64078" w:rsidRPr="00487B29">
        <w:rPr>
          <w:rFonts w:ascii="Times New Roman" w:hAnsi="Times New Roman"/>
          <w:sz w:val="24"/>
          <w:szCs w:val="24"/>
          <w:lang w:val="ro-RO"/>
        </w:rPr>
        <w:t>;</w:t>
      </w:r>
    </w:p>
    <w:p w:rsidR="006E4115" w:rsidRPr="00487B29" w:rsidRDefault="008954D2" w:rsidP="009D6A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>Toate deş</w:t>
      </w:r>
      <w:r w:rsidR="006E4115" w:rsidRPr="00487B29">
        <w:rPr>
          <w:rFonts w:ascii="Times New Roman" w:hAnsi="Times New Roman"/>
          <w:sz w:val="24"/>
          <w:szCs w:val="24"/>
          <w:lang w:val="ro-RO"/>
        </w:rPr>
        <w:t>eur</w:t>
      </w:r>
      <w:r w:rsidRPr="00487B29">
        <w:rPr>
          <w:rFonts w:ascii="Times New Roman" w:hAnsi="Times New Roman"/>
          <w:sz w:val="24"/>
          <w:szCs w:val="24"/>
          <w:lang w:val="ro-RO"/>
        </w:rPr>
        <w:t>ile rezultate, toate resturile şi materialele nefolosite ră</w:t>
      </w:r>
      <w:r w:rsidR="006E4115" w:rsidRPr="00487B29">
        <w:rPr>
          <w:rFonts w:ascii="Times New Roman" w:hAnsi="Times New Roman"/>
          <w:sz w:val="24"/>
          <w:szCs w:val="24"/>
          <w:lang w:val="ro-RO"/>
        </w:rPr>
        <w:t>mase</w:t>
      </w:r>
      <w:r w:rsidRPr="00487B29">
        <w:rPr>
          <w:rFonts w:ascii="Times New Roman" w:hAnsi="Times New Roman"/>
          <w:sz w:val="24"/>
          <w:szCs w:val="24"/>
          <w:lang w:val="ro-RO"/>
        </w:rPr>
        <w:t>, se vor colecta şi depozita separat, î</w:t>
      </w:r>
      <w:r w:rsidR="006E4115" w:rsidRPr="00487B29">
        <w:rPr>
          <w:rFonts w:ascii="Times New Roman" w:hAnsi="Times New Roman"/>
          <w:sz w:val="24"/>
          <w:szCs w:val="24"/>
          <w:lang w:val="ro-RO"/>
        </w:rPr>
        <w:t>n zone bine delimitate si protejate, fiind preluate</w:t>
      </w:r>
      <w:r w:rsidR="007E1DD7" w:rsidRPr="00487B29">
        <w:rPr>
          <w:rFonts w:ascii="Times New Roman" w:hAnsi="Times New Roman"/>
          <w:sz w:val="24"/>
          <w:szCs w:val="24"/>
          <w:lang w:val="ro-RO"/>
        </w:rPr>
        <w:t xml:space="preserve"> regulat</w:t>
      </w:r>
      <w:r w:rsidRPr="00487B29">
        <w:rPr>
          <w:rFonts w:ascii="Times New Roman" w:hAnsi="Times New Roman"/>
          <w:sz w:val="24"/>
          <w:szCs w:val="24"/>
          <w:lang w:val="ro-RO"/>
        </w:rPr>
        <w:t xml:space="preserve"> de că</w:t>
      </w:r>
      <w:r w:rsidR="006E4115" w:rsidRPr="00487B29">
        <w:rPr>
          <w:rFonts w:ascii="Times New Roman" w:hAnsi="Times New Roman"/>
          <w:sz w:val="24"/>
          <w:szCs w:val="24"/>
          <w:lang w:val="ro-RO"/>
        </w:rPr>
        <w:t xml:space="preserve">tre </w:t>
      </w:r>
      <w:r w:rsidR="007E1DD7" w:rsidRPr="00487B29">
        <w:rPr>
          <w:rFonts w:ascii="Times New Roman" w:hAnsi="Times New Roman"/>
          <w:sz w:val="24"/>
          <w:szCs w:val="24"/>
          <w:lang w:val="ro-RO"/>
        </w:rPr>
        <w:t xml:space="preserve"> un </w:t>
      </w:r>
      <w:r w:rsidR="006E4115" w:rsidRPr="00487B29">
        <w:rPr>
          <w:rFonts w:ascii="Times New Roman" w:hAnsi="Times New Roman"/>
          <w:sz w:val="24"/>
          <w:szCs w:val="24"/>
          <w:lang w:val="ro-RO"/>
        </w:rPr>
        <w:t>operator de salubritate autorizat .</w:t>
      </w:r>
    </w:p>
    <w:p w:rsidR="006E4115" w:rsidRPr="00487B29" w:rsidRDefault="006E4115" w:rsidP="009D6AF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>Se vor respecta prevederile legislaţiei de protecţie a mediului în vigoare .</w:t>
      </w:r>
    </w:p>
    <w:p w:rsidR="004A64F2" w:rsidRPr="00487B29" w:rsidRDefault="004A64F2" w:rsidP="009D6AF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>Titularul proiectului va respecta condiţiile impuse prin Certificatul de Urbanism nr.</w:t>
      </w:r>
      <w:r w:rsidR="00A17051" w:rsidRPr="00487B2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C179C" w:rsidRPr="00487B29">
        <w:rPr>
          <w:rFonts w:ascii="Times New Roman" w:hAnsi="Times New Roman"/>
          <w:sz w:val="24"/>
          <w:szCs w:val="24"/>
          <w:lang w:val="ro-RO"/>
        </w:rPr>
        <w:t>37 din 08.08</w:t>
      </w:r>
      <w:r w:rsidRPr="00487B29">
        <w:rPr>
          <w:rFonts w:ascii="Times New Roman" w:hAnsi="Times New Roman"/>
          <w:sz w:val="24"/>
          <w:szCs w:val="24"/>
          <w:lang w:val="ro-RO"/>
        </w:rPr>
        <w:t>.2017</w:t>
      </w:r>
      <w:r w:rsidR="008954D2" w:rsidRPr="00487B29">
        <w:rPr>
          <w:rFonts w:ascii="Times New Roman" w:hAnsi="Times New Roman"/>
          <w:sz w:val="24"/>
          <w:szCs w:val="24"/>
          <w:lang w:val="ro-RO"/>
        </w:rPr>
        <w:t>, emis de Primă</w:t>
      </w:r>
      <w:r w:rsidRPr="00487B29">
        <w:rPr>
          <w:rFonts w:ascii="Times New Roman" w:hAnsi="Times New Roman"/>
          <w:sz w:val="24"/>
          <w:szCs w:val="24"/>
          <w:lang w:val="ro-RO"/>
        </w:rPr>
        <w:t xml:space="preserve">ria Comunei </w:t>
      </w:r>
      <w:r w:rsidR="00207E70" w:rsidRPr="00487B29">
        <w:rPr>
          <w:rFonts w:ascii="Times New Roman" w:hAnsi="Times New Roman"/>
          <w:sz w:val="24"/>
          <w:szCs w:val="24"/>
          <w:lang w:val="ro-RO"/>
        </w:rPr>
        <w:t>Jijila</w:t>
      </w:r>
      <w:r w:rsidRPr="00487B29">
        <w:rPr>
          <w:rFonts w:ascii="Times New Roman" w:hAnsi="Times New Roman"/>
          <w:sz w:val="24"/>
          <w:szCs w:val="24"/>
          <w:lang w:val="ro-RO"/>
        </w:rPr>
        <w:t>, jud. Tulcea.</w:t>
      </w:r>
    </w:p>
    <w:p w:rsidR="006E4115" w:rsidRPr="00487B29" w:rsidRDefault="006E4115" w:rsidP="009D6AF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lastRenderedPageBreak/>
        <w:t>Titularul proiectului are obligaţia de a notifica în scris APM Tulcea despre orice modificare sau extindere a proiectului survenită de la emiterea Deciziei Etapei de încadrare, înainte de realizarea modificării;</w:t>
      </w:r>
    </w:p>
    <w:p w:rsidR="006E4115" w:rsidRPr="00487B29" w:rsidRDefault="006E4115" w:rsidP="009D6AF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 xml:space="preserve"> La finalizarea lucrărilor se va notifica în scris APM Tulcea, GNM – Comisariatul Județean Tulcea, în vederea efectuării controlului de specialitate pentru verificarea respectării prevederilor prezentei decizii și a întocmirii procesului verbal care se anexează și face parte integrantă din procesul verbal de recepție la terminarea lucrărilor.</w:t>
      </w:r>
    </w:p>
    <w:p w:rsidR="006E4115" w:rsidRPr="00487B29" w:rsidRDefault="006E4115" w:rsidP="009D6AF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>Conform prevederilor OU</w:t>
      </w:r>
      <w:r w:rsidR="008626D3" w:rsidRPr="00487B29">
        <w:rPr>
          <w:rFonts w:ascii="Times New Roman" w:hAnsi="Times New Roman"/>
          <w:sz w:val="24"/>
          <w:szCs w:val="24"/>
          <w:lang w:val="ro-RO"/>
        </w:rPr>
        <w:t>G nr. 195 / 2005 privind protecţia mediului, aprobată</w:t>
      </w:r>
      <w:r w:rsidRPr="00487B29">
        <w:rPr>
          <w:rFonts w:ascii="Times New Roman" w:hAnsi="Times New Roman"/>
          <w:sz w:val="24"/>
          <w:szCs w:val="24"/>
          <w:lang w:val="ro-RO"/>
        </w:rPr>
        <w:t xml:space="preserve"> cu modificari prin Legea nr. 264/2006, cu modificarile</w:t>
      </w:r>
      <w:r w:rsidR="008626D3" w:rsidRPr="00487B29">
        <w:rPr>
          <w:rFonts w:ascii="Times New Roman" w:hAnsi="Times New Roman"/>
          <w:sz w:val="24"/>
          <w:szCs w:val="24"/>
          <w:lang w:val="ro-RO"/>
        </w:rPr>
        <w:t xml:space="preserve"> si completarile ulterioare – ră</w:t>
      </w:r>
      <w:r w:rsidRPr="00487B29">
        <w:rPr>
          <w:rFonts w:ascii="Times New Roman" w:hAnsi="Times New Roman"/>
          <w:sz w:val="24"/>
          <w:szCs w:val="24"/>
          <w:lang w:val="ro-RO"/>
        </w:rPr>
        <w:t>spundere</w:t>
      </w:r>
      <w:r w:rsidR="008626D3" w:rsidRPr="00487B29">
        <w:rPr>
          <w:rFonts w:ascii="Times New Roman" w:hAnsi="Times New Roman"/>
          <w:sz w:val="24"/>
          <w:szCs w:val="24"/>
          <w:lang w:val="ro-RO"/>
        </w:rPr>
        <w:t>a pentru corectitudinea informaţ</w:t>
      </w:r>
      <w:r w:rsidRPr="00487B29">
        <w:rPr>
          <w:rFonts w:ascii="Times New Roman" w:hAnsi="Times New Roman"/>
          <w:sz w:val="24"/>
          <w:szCs w:val="24"/>
          <w:lang w:val="ro-RO"/>
        </w:rPr>
        <w:t>iilor pus</w:t>
      </w:r>
      <w:r w:rsidR="008626D3" w:rsidRPr="00487B29">
        <w:rPr>
          <w:rFonts w:ascii="Times New Roman" w:hAnsi="Times New Roman"/>
          <w:sz w:val="24"/>
          <w:szCs w:val="24"/>
          <w:lang w:val="ro-RO"/>
        </w:rPr>
        <w:t>e la dispozitia autorităţii competente pentru protecţia mediului ş</w:t>
      </w:r>
      <w:r w:rsidRPr="00487B29">
        <w:rPr>
          <w:rFonts w:ascii="Times New Roman" w:hAnsi="Times New Roman"/>
          <w:sz w:val="24"/>
          <w:szCs w:val="24"/>
          <w:lang w:val="ro-RO"/>
        </w:rPr>
        <w:t>i a publicului revine titularului proiectului .</w:t>
      </w:r>
    </w:p>
    <w:p w:rsidR="006E4115" w:rsidRPr="00487B29" w:rsidRDefault="006E4115" w:rsidP="009D6AF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 xml:space="preserve">Prezenta decizie a etapei de încadrare este valabilă pe toată perioada punerii în aplicare a proiectului.        </w:t>
      </w:r>
    </w:p>
    <w:p w:rsidR="006E4115" w:rsidRPr="00487B29" w:rsidRDefault="006E4115" w:rsidP="009D6AF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>Prezenta decizie poate fi contestată în conformitate cu prevederile Hotărârii Guvernului nr. 445/2009 şi ale Legii contenciosului administrativ nr. 554/2004, cu modificăr</w:t>
      </w:r>
      <w:r w:rsidR="002620BF" w:rsidRPr="00487B29">
        <w:rPr>
          <w:rFonts w:ascii="Times New Roman" w:hAnsi="Times New Roman"/>
          <w:sz w:val="24"/>
          <w:szCs w:val="24"/>
          <w:lang w:val="ro-RO"/>
        </w:rPr>
        <w:t>ile şi completările ulterioare.</w:t>
      </w:r>
    </w:p>
    <w:p w:rsidR="006E4115" w:rsidRPr="00487B29" w:rsidRDefault="006E4115" w:rsidP="009D6AF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B715C" w:rsidRPr="00487B29" w:rsidRDefault="00EB715C" w:rsidP="009D6AF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EB715C" w:rsidRPr="00487B29" w:rsidRDefault="00EB715C" w:rsidP="009D6AF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E4115" w:rsidRPr="00487B29" w:rsidRDefault="006E4115" w:rsidP="00EA2F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487B29">
        <w:rPr>
          <w:rFonts w:ascii="Times New Roman" w:hAnsi="Times New Roman"/>
          <w:b/>
          <w:sz w:val="24"/>
          <w:szCs w:val="24"/>
          <w:lang w:val="ro-RO"/>
        </w:rPr>
        <w:t>DIRECTOR EXECUTIV,</w:t>
      </w:r>
    </w:p>
    <w:p w:rsidR="006E4115" w:rsidRPr="00487B29" w:rsidRDefault="006E4115" w:rsidP="00EA2F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487B29">
        <w:rPr>
          <w:rFonts w:ascii="Times New Roman" w:hAnsi="Times New Roman"/>
          <w:b/>
          <w:sz w:val="24"/>
          <w:szCs w:val="24"/>
          <w:lang w:val="ro-RO"/>
        </w:rPr>
        <w:t>Chim. Mirela Aurelia RAICU</w:t>
      </w:r>
    </w:p>
    <w:p w:rsidR="00EB715C" w:rsidRPr="00487B29" w:rsidRDefault="006E4115" w:rsidP="009D6AF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87B29">
        <w:rPr>
          <w:rFonts w:ascii="Times New Roman" w:hAnsi="Times New Roman"/>
          <w:b/>
          <w:sz w:val="24"/>
          <w:szCs w:val="24"/>
          <w:lang w:val="ro-RO"/>
        </w:rPr>
        <w:t xml:space="preserve">                    </w:t>
      </w:r>
    </w:p>
    <w:p w:rsidR="006E4115" w:rsidRPr="00487B29" w:rsidRDefault="00EB715C" w:rsidP="009D6AF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87B29">
        <w:rPr>
          <w:rFonts w:ascii="Times New Roman" w:hAnsi="Times New Roman"/>
          <w:b/>
          <w:sz w:val="24"/>
          <w:szCs w:val="24"/>
          <w:lang w:val="ro-RO"/>
        </w:rPr>
        <w:t xml:space="preserve">                     </w:t>
      </w:r>
      <w:r w:rsidR="006E4115" w:rsidRPr="00487B29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</w:t>
      </w:r>
    </w:p>
    <w:p w:rsidR="006E4115" w:rsidRPr="00487B29" w:rsidRDefault="006E4115" w:rsidP="009D6AF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87B29">
        <w:rPr>
          <w:rFonts w:ascii="Times New Roman" w:hAnsi="Times New Roman"/>
          <w:b/>
          <w:sz w:val="24"/>
          <w:szCs w:val="24"/>
          <w:lang w:val="ro-RO"/>
        </w:rPr>
        <w:t xml:space="preserve"> Sef Serviciu CFM</w:t>
      </w:r>
    </w:p>
    <w:p w:rsidR="006E4115" w:rsidRPr="00487B29" w:rsidRDefault="006E4115" w:rsidP="009D6AF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b/>
          <w:sz w:val="24"/>
          <w:szCs w:val="24"/>
          <w:lang w:val="ro-RO"/>
        </w:rPr>
        <w:t xml:space="preserve"> Ing.Elena  MICU</w:t>
      </w:r>
    </w:p>
    <w:p w:rsidR="006E4115" w:rsidRPr="00487B29" w:rsidRDefault="006E4115" w:rsidP="009D6AF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 xml:space="preserve">        </w:t>
      </w:r>
    </w:p>
    <w:p w:rsidR="006E4115" w:rsidRPr="00487B29" w:rsidRDefault="006E4115" w:rsidP="009D6AF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E4115" w:rsidRPr="00487B29" w:rsidRDefault="006E4115" w:rsidP="009D6AF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B715C" w:rsidRPr="00487B29" w:rsidRDefault="00EB715C" w:rsidP="009D6AF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B59A0" w:rsidRPr="00487B29" w:rsidRDefault="008B59A0" w:rsidP="009D6AF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B59A0" w:rsidRPr="00487B29" w:rsidRDefault="008B59A0" w:rsidP="009D6AF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B59A0" w:rsidRPr="00487B29" w:rsidRDefault="008B59A0" w:rsidP="009D6AF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B59A0" w:rsidRPr="00487B29" w:rsidRDefault="008B59A0" w:rsidP="009D6AF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B59A0" w:rsidRPr="00487B29" w:rsidRDefault="008B59A0" w:rsidP="009D6AF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B715C" w:rsidRPr="00487B29" w:rsidRDefault="00EB715C" w:rsidP="009D6AF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E4115" w:rsidRPr="00487B29" w:rsidRDefault="006E4115" w:rsidP="009D6AF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E4115" w:rsidRPr="00487B29" w:rsidRDefault="006E4115" w:rsidP="009D6AF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 xml:space="preserve">Intocmit </w:t>
      </w:r>
    </w:p>
    <w:p w:rsidR="006E4115" w:rsidRPr="00487B29" w:rsidRDefault="006E6D09" w:rsidP="009D6AF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7B29">
        <w:rPr>
          <w:rFonts w:ascii="Times New Roman" w:hAnsi="Times New Roman"/>
          <w:sz w:val="24"/>
          <w:szCs w:val="24"/>
          <w:lang w:val="ro-RO"/>
        </w:rPr>
        <w:t>Cecilia IVANOV</w:t>
      </w:r>
    </w:p>
    <w:sectPr w:rsidR="006E4115" w:rsidRPr="00487B29" w:rsidSect="00E306F7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07" w:right="799" w:bottom="907" w:left="1134" w:header="403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19C" w:rsidRDefault="0037419C">
      <w:pPr>
        <w:spacing w:after="0" w:line="240" w:lineRule="auto"/>
      </w:pPr>
      <w:r>
        <w:separator/>
      </w:r>
    </w:p>
  </w:endnote>
  <w:endnote w:type="continuationSeparator" w:id="0">
    <w:p w:rsidR="0037419C" w:rsidRDefault="0037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BC" w:rsidRDefault="00136A7B" w:rsidP="007462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462B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62BC">
      <w:rPr>
        <w:rStyle w:val="PageNumber"/>
        <w:noProof/>
      </w:rPr>
      <w:t>2</w:t>
    </w:r>
    <w:r>
      <w:rPr>
        <w:rStyle w:val="PageNumber"/>
      </w:rPr>
      <w:fldChar w:fldCharType="end"/>
    </w:r>
  </w:p>
  <w:p w:rsidR="007462BC" w:rsidRDefault="007462BC" w:rsidP="007462B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BC" w:rsidRPr="00FC30EA" w:rsidRDefault="007462BC" w:rsidP="006E4115">
    <w:pPr>
      <w:pStyle w:val="Footer"/>
      <w:pBdr>
        <w:top w:val="single" w:sz="4" w:space="1" w:color="auto"/>
      </w:pBdr>
      <w:jc w:val="center"/>
      <w:rPr>
        <w:rFonts w:ascii="Times New Roman" w:hAnsi="Times New Roman"/>
        <w:b/>
        <w:sz w:val="20"/>
        <w:szCs w:val="20"/>
      </w:rPr>
    </w:pPr>
    <w:r w:rsidRPr="00FC30EA">
      <w:rPr>
        <w:rFonts w:ascii="Times New Roman" w:hAnsi="Times New Roman"/>
        <w:b/>
        <w:sz w:val="20"/>
        <w:szCs w:val="20"/>
      </w:rPr>
      <w:t>AGENŢIA PENTRU PROTECŢIA MEDIULUI TULCEA</w:t>
    </w:r>
  </w:p>
  <w:p w:rsidR="007462BC" w:rsidRPr="00FC30EA" w:rsidRDefault="007462BC" w:rsidP="006E4115">
    <w:pPr>
      <w:pStyle w:val="Footer"/>
      <w:pBdr>
        <w:top w:val="single" w:sz="4" w:space="1" w:color="auto"/>
      </w:pBdr>
      <w:jc w:val="center"/>
      <w:rPr>
        <w:rFonts w:ascii="Times New Roman" w:hAnsi="Times New Roman"/>
        <w:color w:val="00214E"/>
        <w:sz w:val="20"/>
        <w:szCs w:val="20"/>
        <w:lang w:val="ro-RO"/>
      </w:rPr>
    </w:pPr>
    <w:r w:rsidRPr="00FC30EA">
      <w:rPr>
        <w:rFonts w:ascii="Times New Roman" w:hAnsi="Times New Roman"/>
        <w:color w:val="00214E"/>
        <w:sz w:val="20"/>
        <w:szCs w:val="20"/>
        <w:lang w:val="ro-RO"/>
      </w:rPr>
      <w:t>Adresa: Tulcea , Str. 14 Noiembrie nr. 5, e-mail : office@apmtl.anpm.ro</w:t>
    </w:r>
  </w:p>
  <w:p w:rsidR="007462BC" w:rsidRPr="00FC30EA" w:rsidRDefault="007462BC" w:rsidP="006E4115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0"/>
        <w:szCs w:val="20"/>
        <w:lang w:val="ro-RO"/>
      </w:rPr>
    </w:pPr>
    <w:r w:rsidRPr="00FC30EA">
      <w:rPr>
        <w:rFonts w:ascii="Times New Roman" w:hAnsi="Times New Roman"/>
        <w:color w:val="00214E"/>
        <w:sz w:val="20"/>
        <w:szCs w:val="20"/>
        <w:lang w:val="ro-RO"/>
      </w:rPr>
      <w:t>Tel : 0240510620, 0240510622, 0240510623,  Fax : 0240510621</w:t>
    </w:r>
  </w:p>
  <w:sdt>
    <w:sdtPr>
      <w:id w:val="7581478"/>
      <w:docPartObj>
        <w:docPartGallery w:val="Page Numbers (Bottom of Page)"/>
        <w:docPartUnique/>
      </w:docPartObj>
    </w:sdtPr>
    <w:sdtContent>
      <w:p w:rsidR="007462BC" w:rsidRDefault="00136A7B" w:rsidP="006E4115">
        <w:pPr>
          <w:pStyle w:val="Footer"/>
          <w:jc w:val="center"/>
        </w:pPr>
        <w:fldSimple w:instr=" PAGE   \* MERGEFORMAT ">
          <w:r w:rsidR="00EA2F7D">
            <w:rPr>
              <w:noProof/>
            </w:rPr>
            <w:t>3</w:t>
          </w:r>
        </w:fldSimple>
      </w:p>
    </w:sdtContent>
  </w:sdt>
  <w:p w:rsidR="007462BC" w:rsidRPr="00B57BB9" w:rsidRDefault="007462BC" w:rsidP="00B57BB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BC" w:rsidRPr="00FC30EA" w:rsidRDefault="007462BC" w:rsidP="007462BC">
    <w:pPr>
      <w:pStyle w:val="Footer"/>
      <w:pBdr>
        <w:top w:val="single" w:sz="4" w:space="1" w:color="auto"/>
      </w:pBdr>
      <w:jc w:val="center"/>
      <w:rPr>
        <w:rFonts w:ascii="Times New Roman" w:hAnsi="Times New Roman"/>
        <w:b/>
        <w:sz w:val="20"/>
        <w:szCs w:val="20"/>
      </w:rPr>
    </w:pPr>
    <w:r w:rsidRPr="00FC30EA">
      <w:rPr>
        <w:rFonts w:ascii="Times New Roman" w:hAnsi="Times New Roman"/>
        <w:b/>
        <w:sz w:val="20"/>
        <w:szCs w:val="20"/>
      </w:rPr>
      <w:t>AGENŢIA PENTRU PROTECŢIA MEDIULUI TULCEA</w:t>
    </w:r>
  </w:p>
  <w:p w:rsidR="007462BC" w:rsidRPr="00FC30EA" w:rsidRDefault="007462BC" w:rsidP="007462BC">
    <w:pPr>
      <w:pStyle w:val="Footer"/>
      <w:pBdr>
        <w:top w:val="single" w:sz="4" w:space="1" w:color="auto"/>
      </w:pBdr>
      <w:jc w:val="center"/>
      <w:rPr>
        <w:rFonts w:ascii="Times New Roman" w:hAnsi="Times New Roman"/>
        <w:color w:val="00214E"/>
        <w:sz w:val="20"/>
        <w:szCs w:val="20"/>
        <w:lang w:val="ro-RO"/>
      </w:rPr>
    </w:pPr>
    <w:r w:rsidRPr="00FC30EA">
      <w:rPr>
        <w:rFonts w:ascii="Times New Roman" w:hAnsi="Times New Roman"/>
        <w:color w:val="00214E"/>
        <w:sz w:val="20"/>
        <w:szCs w:val="20"/>
        <w:lang w:val="ro-RO"/>
      </w:rPr>
      <w:t>Adresa: Tulcea , Str. 14 Noiembrie nr. 5, e-mail : office@apmtl.anpm.ro</w:t>
    </w:r>
  </w:p>
  <w:p w:rsidR="007462BC" w:rsidRPr="00FC30EA" w:rsidRDefault="007462BC" w:rsidP="007462BC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0"/>
        <w:szCs w:val="20"/>
        <w:lang w:val="ro-RO"/>
      </w:rPr>
    </w:pPr>
    <w:r w:rsidRPr="00FC30EA">
      <w:rPr>
        <w:rFonts w:ascii="Times New Roman" w:hAnsi="Times New Roman"/>
        <w:color w:val="00214E"/>
        <w:sz w:val="20"/>
        <w:szCs w:val="20"/>
        <w:lang w:val="ro-RO"/>
      </w:rPr>
      <w:t>Tel : 0240510620, 0240510622, 0240510623,  Fax : 0240510621</w:t>
    </w:r>
  </w:p>
  <w:p w:rsidR="007462BC" w:rsidRPr="00FC30EA" w:rsidRDefault="007462BC" w:rsidP="007462BC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lang w:val="ro-RO"/>
      </w:rPr>
    </w:pPr>
    <w:r w:rsidRPr="00FC30EA">
      <w:rPr>
        <w:rFonts w:ascii="Times New Roman" w:hAnsi="Times New Roman"/>
        <w:color w:val="00214E"/>
        <w:sz w:val="20"/>
        <w:szCs w:val="20"/>
        <w:lang w:val="ro-RO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19C" w:rsidRDefault="0037419C">
      <w:pPr>
        <w:spacing w:after="0" w:line="240" w:lineRule="auto"/>
      </w:pPr>
      <w:r>
        <w:separator/>
      </w:r>
    </w:p>
  </w:footnote>
  <w:footnote w:type="continuationSeparator" w:id="0">
    <w:p w:rsidR="0037419C" w:rsidRDefault="00374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BC" w:rsidRPr="00256E13" w:rsidRDefault="00136A7B" w:rsidP="001F1103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imes New Roman" w:hAnsi="Times New Roman"/>
        <w:sz w:val="32"/>
        <w:szCs w:val="32"/>
        <w:lang w:val="ro-RO"/>
      </w:rPr>
    </w:pPr>
    <w:r w:rsidRPr="00136A7B"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55.85pt;margin-top:-7.6pt;width:52pt;height:43.8pt;z-index:-251658240">
          <v:imagedata r:id="rId1" o:title=""/>
        </v:shape>
        <o:OLEObject Type="Embed" ProgID="CorelDRAW.Graphic.13" ShapeID="_x0000_s2049" DrawAspect="Content" ObjectID="_1569760905" r:id="rId2"/>
      </w:pict>
    </w:r>
    <w:r w:rsidR="007462BC"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92710</wp:posOffset>
          </wp:positionH>
          <wp:positionV relativeFrom="paragraph">
            <wp:posOffset>-143510</wp:posOffset>
          </wp:positionV>
          <wp:extent cx="665480" cy="688340"/>
          <wp:effectExtent l="1905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proofErr w:type="spellStart"/>
    <w:r w:rsidR="007462BC" w:rsidRPr="00256E13">
      <w:rPr>
        <w:rFonts w:ascii="Times New Roman" w:hAnsi="Times New Roman"/>
        <w:b/>
        <w:sz w:val="32"/>
        <w:szCs w:val="32"/>
      </w:rPr>
      <w:t>Ministerul</w:t>
    </w:r>
    <w:proofErr w:type="spellEnd"/>
    <w:r w:rsidR="007462BC" w:rsidRPr="00256E13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="007462BC" w:rsidRPr="00256E13">
      <w:rPr>
        <w:rFonts w:ascii="Times New Roman" w:hAnsi="Times New Roman"/>
        <w:b/>
        <w:sz w:val="32"/>
        <w:szCs w:val="32"/>
      </w:rPr>
      <w:t>Mediului</w:t>
    </w:r>
    <w:proofErr w:type="spellEnd"/>
  </w:p>
  <w:p w:rsidR="007462BC" w:rsidRPr="00256E13" w:rsidRDefault="007462BC" w:rsidP="001F1103">
    <w:pPr>
      <w:tabs>
        <w:tab w:val="left" w:pos="3270"/>
      </w:tabs>
      <w:jc w:val="center"/>
      <w:rPr>
        <w:rFonts w:ascii="Times New Roman" w:hAnsi="Times New Roman"/>
        <w:sz w:val="36"/>
        <w:szCs w:val="36"/>
      </w:rPr>
    </w:pPr>
    <w:proofErr w:type="spellStart"/>
    <w:r w:rsidRPr="00256E13">
      <w:rPr>
        <w:rFonts w:ascii="Times New Roman" w:hAnsi="Times New Roman"/>
        <w:b/>
        <w:sz w:val="36"/>
        <w:szCs w:val="36"/>
      </w:rPr>
      <w:t>Agen</w:t>
    </w:r>
    <w:proofErr w:type="spellEnd"/>
    <w:r w:rsidRPr="00256E13">
      <w:rPr>
        <w:rFonts w:ascii="Times New Roman" w:hAnsi="Times New Roman"/>
        <w:b/>
        <w:sz w:val="36"/>
        <w:szCs w:val="36"/>
        <w:lang w:val="ro-RO"/>
      </w:rPr>
      <w:t>ţia Naţională pentru Protecţia Mediului</w:t>
    </w:r>
  </w:p>
  <w:tbl>
    <w:tblPr>
      <w:tblW w:w="0" w:type="auto"/>
      <w:tblBorders>
        <w:top w:val="single" w:sz="8" w:space="0" w:color="000000"/>
        <w:bottom w:val="single" w:sz="8" w:space="0" w:color="000000"/>
      </w:tblBorders>
      <w:tblLook w:val="04A0"/>
    </w:tblPr>
    <w:tblGrid>
      <w:gridCol w:w="9676"/>
    </w:tblGrid>
    <w:tr w:rsidR="007462BC" w:rsidRPr="00E05ED6" w:rsidTr="007462BC">
      <w:trPr>
        <w:trHeight w:val="226"/>
      </w:trPr>
      <w:tc>
        <w:tcPr>
          <w:tcW w:w="9676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</w:tcPr>
        <w:p w:rsidR="007462BC" w:rsidRPr="00E05ED6" w:rsidRDefault="007462BC" w:rsidP="007462BC">
          <w:pPr>
            <w:pStyle w:val="Header"/>
            <w:tabs>
              <w:tab w:val="clear" w:pos="4680"/>
              <w:tab w:val="clear" w:pos="9360"/>
            </w:tabs>
            <w:spacing w:before="120"/>
            <w:jc w:val="center"/>
            <w:rPr>
              <w:rFonts w:ascii="Garamond" w:hAnsi="Garamond"/>
              <w:b/>
              <w:bCs/>
              <w:sz w:val="36"/>
              <w:szCs w:val="36"/>
              <w:lang w:val="ro-RO"/>
            </w:rPr>
          </w:pPr>
          <w:r w:rsidRPr="00E05ED6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 xml:space="preserve">Agenţia pentru Protecţia Mediului </w:t>
          </w:r>
          <w:r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Tulcea</w:t>
          </w:r>
        </w:p>
      </w:tc>
    </w:tr>
  </w:tbl>
  <w:p w:rsidR="007462BC" w:rsidRPr="0090788F" w:rsidRDefault="007462BC" w:rsidP="001F1103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Verdana" w:hAnsi="Verdana"/>
        <w:b/>
        <w:color w:val="0000FF"/>
        <w:sz w:val="18"/>
        <w:szCs w:val="18"/>
        <w:lang w:val="ro-RO"/>
      </w:rPr>
    </w:pPr>
    <w:r w:rsidRPr="00A75327">
      <w:rPr>
        <w:lang w:val="ro-RO"/>
      </w:rPr>
      <w:tab/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2FBB"/>
    <w:multiLevelType w:val="hybridMultilevel"/>
    <w:tmpl w:val="C2667D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69B4"/>
    <w:multiLevelType w:val="hybridMultilevel"/>
    <w:tmpl w:val="EEF6DE98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C0E3D"/>
    <w:multiLevelType w:val="hybridMultilevel"/>
    <w:tmpl w:val="3B20C9CC"/>
    <w:lvl w:ilvl="0" w:tplc="44BAE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8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5C0D"/>
    <w:rsid w:val="00002581"/>
    <w:rsid w:val="000032D7"/>
    <w:rsid w:val="000033B4"/>
    <w:rsid w:val="0000442F"/>
    <w:rsid w:val="00010B8C"/>
    <w:rsid w:val="00015DA0"/>
    <w:rsid w:val="00016851"/>
    <w:rsid w:val="0002107B"/>
    <w:rsid w:val="000219B6"/>
    <w:rsid w:val="000219C5"/>
    <w:rsid w:val="000267EF"/>
    <w:rsid w:val="00027675"/>
    <w:rsid w:val="000340AD"/>
    <w:rsid w:val="00035093"/>
    <w:rsid w:val="00037374"/>
    <w:rsid w:val="00040568"/>
    <w:rsid w:val="000407C7"/>
    <w:rsid w:val="0004776E"/>
    <w:rsid w:val="00051C87"/>
    <w:rsid w:val="00056B86"/>
    <w:rsid w:val="0006354F"/>
    <w:rsid w:val="000638E6"/>
    <w:rsid w:val="00066BDF"/>
    <w:rsid w:val="00066E6B"/>
    <w:rsid w:val="00073B2A"/>
    <w:rsid w:val="000743B8"/>
    <w:rsid w:val="00075C0D"/>
    <w:rsid w:val="000816B2"/>
    <w:rsid w:val="00082ADD"/>
    <w:rsid w:val="00086F16"/>
    <w:rsid w:val="00095D6C"/>
    <w:rsid w:val="000A0889"/>
    <w:rsid w:val="000A0E6F"/>
    <w:rsid w:val="000A261A"/>
    <w:rsid w:val="000A2B78"/>
    <w:rsid w:val="000A7DEA"/>
    <w:rsid w:val="000B244F"/>
    <w:rsid w:val="000B3E9C"/>
    <w:rsid w:val="000C4740"/>
    <w:rsid w:val="000C666B"/>
    <w:rsid w:val="000D1C10"/>
    <w:rsid w:val="000D1E6D"/>
    <w:rsid w:val="000D29E7"/>
    <w:rsid w:val="000D44FB"/>
    <w:rsid w:val="000D6BBF"/>
    <w:rsid w:val="000D7CBA"/>
    <w:rsid w:val="000E2E05"/>
    <w:rsid w:val="000E340A"/>
    <w:rsid w:val="000E3AA5"/>
    <w:rsid w:val="000E5E3C"/>
    <w:rsid w:val="00101733"/>
    <w:rsid w:val="00102EB1"/>
    <w:rsid w:val="001033B3"/>
    <w:rsid w:val="001074A7"/>
    <w:rsid w:val="00110D02"/>
    <w:rsid w:val="001126EA"/>
    <w:rsid w:val="00113F86"/>
    <w:rsid w:val="0011595F"/>
    <w:rsid w:val="0011654F"/>
    <w:rsid w:val="0012073D"/>
    <w:rsid w:val="00124F65"/>
    <w:rsid w:val="00125D26"/>
    <w:rsid w:val="00126511"/>
    <w:rsid w:val="001270FE"/>
    <w:rsid w:val="00136A7B"/>
    <w:rsid w:val="001410DA"/>
    <w:rsid w:val="00141B92"/>
    <w:rsid w:val="001428D7"/>
    <w:rsid w:val="001454EE"/>
    <w:rsid w:val="00145D74"/>
    <w:rsid w:val="0014665C"/>
    <w:rsid w:val="00146D5A"/>
    <w:rsid w:val="00146E4B"/>
    <w:rsid w:val="00147FE6"/>
    <w:rsid w:val="0015786D"/>
    <w:rsid w:val="00157BA9"/>
    <w:rsid w:val="00162248"/>
    <w:rsid w:val="0016336B"/>
    <w:rsid w:val="00163CC7"/>
    <w:rsid w:val="0016672F"/>
    <w:rsid w:val="00166BA1"/>
    <w:rsid w:val="00167ED1"/>
    <w:rsid w:val="00173C3F"/>
    <w:rsid w:val="00174A21"/>
    <w:rsid w:val="00176B03"/>
    <w:rsid w:val="00181DB5"/>
    <w:rsid w:val="00183541"/>
    <w:rsid w:val="001862E9"/>
    <w:rsid w:val="00186CEF"/>
    <w:rsid w:val="0018727F"/>
    <w:rsid w:val="0019184C"/>
    <w:rsid w:val="0019193A"/>
    <w:rsid w:val="0019314C"/>
    <w:rsid w:val="001953E7"/>
    <w:rsid w:val="00195C2E"/>
    <w:rsid w:val="001A37E2"/>
    <w:rsid w:val="001A4A2F"/>
    <w:rsid w:val="001A60F0"/>
    <w:rsid w:val="001A6547"/>
    <w:rsid w:val="001B3088"/>
    <w:rsid w:val="001B4255"/>
    <w:rsid w:val="001B4B34"/>
    <w:rsid w:val="001C0002"/>
    <w:rsid w:val="001C063C"/>
    <w:rsid w:val="001C1261"/>
    <w:rsid w:val="001C28B5"/>
    <w:rsid w:val="001D6DB2"/>
    <w:rsid w:val="001D6F05"/>
    <w:rsid w:val="001E011F"/>
    <w:rsid w:val="001E1415"/>
    <w:rsid w:val="001E1A02"/>
    <w:rsid w:val="001E2AC9"/>
    <w:rsid w:val="001E43E5"/>
    <w:rsid w:val="001E483A"/>
    <w:rsid w:val="001E4D1E"/>
    <w:rsid w:val="001E7556"/>
    <w:rsid w:val="001E775E"/>
    <w:rsid w:val="001F1103"/>
    <w:rsid w:val="001F1FA6"/>
    <w:rsid w:val="001F32B3"/>
    <w:rsid w:val="001F438B"/>
    <w:rsid w:val="001F555B"/>
    <w:rsid w:val="00203294"/>
    <w:rsid w:val="002035A6"/>
    <w:rsid w:val="00207E70"/>
    <w:rsid w:val="002153F3"/>
    <w:rsid w:val="00217E47"/>
    <w:rsid w:val="0022063B"/>
    <w:rsid w:val="00222320"/>
    <w:rsid w:val="00222D75"/>
    <w:rsid w:val="00223F8E"/>
    <w:rsid w:val="00225DDA"/>
    <w:rsid w:val="00226868"/>
    <w:rsid w:val="00227247"/>
    <w:rsid w:val="00230C0F"/>
    <w:rsid w:val="00231603"/>
    <w:rsid w:val="0023168A"/>
    <w:rsid w:val="0023457D"/>
    <w:rsid w:val="00241919"/>
    <w:rsid w:val="00242057"/>
    <w:rsid w:val="002505FD"/>
    <w:rsid w:val="00253B0F"/>
    <w:rsid w:val="002540D6"/>
    <w:rsid w:val="00256463"/>
    <w:rsid w:val="002620BF"/>
    <w:rsid w:val="00262604"/>
    <w:rsid w:val="00263ED9"/>
    <w:rsid w:val="00264EA3"/>
    <w:rsid w:val="002673BE"/>
    <w:rsid w:val="00274058"/>
    <w:rsid w:val="002759CE"/>
    <w:rsid w:val="00281231"/>
    <w:rsid w:val="00281BB2"/>
    <w:rsid w:val="00282149"/>
    <w:rsid w:val="00282392"/>
    <w:rsid w:val="002877ED"/>
    <w:rsid w:val="002957D4"/>
    <w:rsid w:val="00295A74"/>
    <w:rsid w:val="002A29CB"/>
    <w:rsid w:val="002A358C"/>
    <w:rsid w:val="002A37D3"/>
    <w:rsid w:val="002A3E40"/>
    <w:rsid w:val="002A3F5E"/>
    <w:rsid w:val="002A6DCD"/>
    <w:rsid w:val="002B1C7A"/>
    <w:rsid w:val="002B5050"/>
    <w:rsid w:val="002B57E0"/>
    <w:rsid w:val="002B784F"/>
    <w:rsid w:val="002C2A3F"/>
    <w:rsid w:val="002C37B1"/>
    <w:rsid w:val="002C4D2B"/>
    <w:rsid w:val="002C59F8"/>
    <w:rsid w:val="002C6AF0"/>
    <w:rsid w:val="002D0C3B"/>
    <w:rsid w:val="002D32CC"/>
    <w:rsid w:val="002D4496"/>
    <w:rsid w:val="002E1B79"/>
    <w:rsid w:val="002E1EAC"/>
    <w:rsid w:val="002E4A57"/>
    <w:rsid w:val="002E7C97"/>
    <w:rsid w:val="002F07B6"/>
    <w:rsid w:val="002F1C78"/>
    <w:rsid w:val="002F3227"/>
    <w:rsid w:val="002F3A79"/>
    <w:rsid w:val="002F48AD"/>
    <w:rsid w:val="002F4910"/>
    <w:rsid w:val="002F4E6F"/>
    <w:rsid w:val="002F588D"/>
    <w:rsid w:val="002F6EE9"/>
    <w:rsid w:val="003001EF"/>
    <w:rsid w:val="00301D3E"/>
    <w:rsid w:val="00302280"/>
    <w:rsid w:val="0030398A"/>
    <w:rsid w:val="00305B61"/>
    <w:rsid w:val="003063EF"/>
    <w:rsid w:val="0030675F"/>
    <w:rsid w:val="00306F5D"/>
    <w:rsid w:val="0031084B"/>
    <w:rsid w:val="00312E87"/>
    <w:rsid w:val="00314AF0"/>
    <w:rsid w:val="00316FFE"/>
    <w:rsid w:val="0032164F"/>
    <w:rsid w:val="0032508A"/>
    <w:rsid w:val="003267AB"/>
    <w:rsid w:val="00331599"/>
    <w:rsid w:val="00331AF9"/>
    <w:rsid w:val="003322B2"/>
    <w:rsid w:val="0034003F"/>
    <w:rsid w:val="0034009E"/>
    <w:rsid w:val="0034135B"/>
    <w:rsid w:val="003438C2"/>
    <w:rsid w:val="00344D1E"/>
    <w:rsid w:val="00350DBA"/>
    <w:rsid w:val="00351E97"/>
    <w:rsid w:val="00354F8D"/>
    <w:rsid w:val="00362C0F"/>
    <w:rsid w:val="00363089"/>
    <w:rsid w:val="003633D6"/>
    <w:rsid w:val="00364D87"/>
    <w:rsid w:val="00365CB6"/>
    <w:rsid w:val="00365EB7"/>
    <w:rsid w:val="00366F22"/>
    <w:rsid w:val="00366F41"/>
    <w:rsid w:val="00370706"/>
    <w:rsid w:val="00370A42"/>
    <w:rsid w:val="00372F5C"/>
    <w:rsid w:val="0037419C"/>
    <w:rsid w:val="003764B3"/>
    <w:rsid w:val="003772A7"/>
    <w:rsid w:val="00381344"/>
    <w:rsid w:val="00384A5E"/>
    <w:rsid w:val="0038521A"/>
    <w:rsid w:val="00390AC7"/>
    <w:rsid w:val="003921D3"/>
    <w:rsid w:val="003929D1"/>
    <w:rsid w:val="003934E5"/>
    <w:rsid w:val="0039583E"/>
    <w:rsid w:val="0039707D"/>
    <w:rsid w:val="003A0242"/>
    <w:rsid w:val="003A03DA"/>
    <w:rsid w:val="003A0CB7"/>
    <w:rsid w:val="003A513C"/>
    <w:rsid w:val="003A5239"/>
    <w:rsid w:val="003B16EA"/>
    <w:rsid w:val="003B530B"/>
    <w:rsid w:val="003B6182"/>
    <w:rsid w:val="003B74FA"/>
    <w:rsid w:val="003B7B1E"/>
    <w:rsid w:val="003B7CAE"/>
    <w:rsid w:val="003C03DA"/>
    <w:rsid w:val="003C08CE"/>
    <w:rsid w:val="003C2DF9"/>
    <w:rsid w:val="003C59CD"/>
    <w:rsid w:val="003D3902"/>
    <w:rsid w:val="003D431F"/>
    <w:rsid w:val="003D6A17"/>
    <w:rsid w:val="003E3FC6"/>
    <w:rsid w:val="003E4278"/>
    <w:rsid w:val="003E5457"/>
    <w:rsid w:val="003E54A4"/>
    <w:rsid w:val="003E6D03"/>
    <w:rsid w:val="003E7BC2"/>
    <w:rsid w:val="003F2B88"/>
    <w:rsid w:val="003F5DEA"/>
    <w:rsid w:val="003F751E"/>
    <w:rsid w:val="0040140E"/>
    <w:rsid w:val="004076EA"/>
    <w:rsid w:val="0041248F"/>
    <w:rsid w:val="004144E1"/>
    <w:rsid w:val="00415F03"/>
    <w:rsid w:val="0041701B"/>
    <w:rsid w:val="00420BBF"/>
    <w:rsid w:val="00421CC5"/>
    <w:rsid w:val="00422791"/>
    <w:rsid w:val="00422B04"/>
    <w:rsid w:val="004243EE"/>
    <w:rsid w:val="004250D6"/>
    <w:rsid w:val="00425CF1"/>
    <w:rsid w:val="004330F7"/>
    <w:rsid w:val="00434030"/>
    <w:rsid w:val="00434E0C"/>
    <w:rsid w:val="00434FF1"/>
    <w:rsid w:val="004354A8"/>
    <w:rsid w:val="004369CF"/>
    <w:rsid w:val="004371CA"/>
    <w:rsid w:val="00444AC8"/>
    <w:rsid w:val="0045019F"/>
    <w:rsid w:val="00455E03"/>
    <w:rsid w:val="00457845"/>
    <w:rsid w:val="00457A75"/>
    <w:rsid w:val="00460D1A"/>
    <w:rsid w:val="00462B96"/>
    <w:rsid w:val="004642C1"/>
    <w:rsid w:val="00472585"/>
    <w:rsid w:val="00474239"/>
    <w:rsid w:val="00474639"/>
    <w:rsid w:val="00480B02"/>
    <w:rsid w:val="00480E1E"/>
    <w:rsid w:val="004820AD"/>
    <w:rsid w:val="00484FCE"/>
    <w:rsid w:val="004851A0"/>
    <w:rsid w:val="004870C1"/>
    <w:rsid w:val="00487B29"/>
    <w:rsid w:val="004907FC"/>
    <w:rsid w:val="00491362"/>
    <w:rsid w:val="00491DE0"/>
    <w:rsid w:val="00497EDE"/>
    <w:rsid w:val="004A11AA"/>
    <w:rsid w:val="004A26E1"/>
    <w:rsid w:val="004A5286"/>
    <w:rsid w:val="004A5514"/>
    <w:rsid w:val="004A64F2"/>
    <w:rsid w:val="004B07EA"/>
    <w:rsid w:val="004B0B17"/>
    <w:rsid w:val="004B1C1C"/>
    <w:rsid w:val="004B1FD8"/>
    <w:rsid w:val="004B45C0"/>
    <w:rsid w:val="004B6DD0"/>
    <w:rsid w:val="004C065F"/>
    <w:rsid w:val="004C2BD9"/>
    <w:rsid w:val="004C3B8C"/>
    <w:rsid w:val="004C50DF"/>
    <w:rsid w:val="004C5940"/>
    <w:rsid w:val="004D233A"/>
    <w:rsid w:val="004D3B6A"/>
    <w:rsid w:val="004D5BA6"/>
    <w:rsid w:val="004D71D2"/>
    <w:rsid w:val="004E1A1D"/>
    <w:rsid w:val="004E44CD"/>
    <w:rsid w:val="004E457C"/>
    <w:rsid w:val="004E489D"/>
    <w:rsid w:val="004F1333"/>
    <w:rsid w:val="004F27CE"/>
    <w:rsid w:val="004F30D1"/>
    <w:rsid w:val="004F3A99"/>
    <w:rsid w:val="004F6727"/>
    <w:rsid w:val="005036C2"/>
    <w:rsid w:val="005052A5"/>
    <w:rsid w:val="00506385"/>
    <w:rsid w:val="00507152"/>
    <w:rsid w:val="005218DE"/>
    <w:rsid w:val="00521F5F"/>
    <w:rsid w:val="00527E28"/>
    <w:rsid w:val="005322BC"/>
    <w:rsid w:val="005341ED"/>
    <w:rsid w:val="005344E3"/>
    <w:rsid w:val="0053699B"/>
    <w:rsid w:val="005405D6"/>
    <w:rsid w:val="00540C0B"/>
    <w:rsid w:val="005422FB"/>
    <w:rsid w:val="005427FB"/>
    <w:rsid w:val="00544166"/>
    <w:rsid w:val="00550629"/>
    <w:rsid w:val="005548E0"/>
    <w:rsid w:val="005567B4"/>
    <w:rsid w:val="005577CD"/>
    <w:rsid w:val="005618D2"/>
    <w:rsid w:val="00563382"/>
    <w:rsid w:val="00565D5E"/>
    <w:rsid w:val="0057043D"/>
    <w:rsid w:val="00570BF8"/>
    <w:rsid w:val="005718BD"/>
    <w:rsid w:val="00574DDA"/>
    <w:rsid w:val="00575A59"/>
    <w:rsid w:val="00576471"/>
    <w:rsid w:val="00580196"/>
    <w:rsid w:val="00580BD6"/>
    <w:rsid w:val="00583AD7"/>
    <w:rsid w:val="00590261"/>
    <w:rsid w:val="00594FE4"/>
    <w:rsid w:val="005A06BC"/>
    <w:rsid w:val="005A0BBE"/>
    <w:rsid w:val="005A41CF"/>
    <w:rsid w:val="005A5B73"/>
    <w:rsid w:val="005A5CD9"/>
    <w:rsid w:val="005B1098"/>
    <w:rsid w:val="005B314E"/>
    <w:rsid w:val="005B5EAA"/>
    <w:rsid w:val="005B7857"/>
    <w:rsid w:val="005C32B3"/>
    <w:rsid w:val="005C415D"/>
    <w:rsid w:val="005D08D3"/>
    <w:rsid w:val="005D4CF1"/>
    <w:rsid w:val="005D5B8A"/>
    <w:rsid w:val="005D5E7F"/>
    <w:rsid w:val="005F0B2D"/>
    <w:rsid w:val="005F6FA1"/>
    <w:rsid w:val="00601E48"/>
    <w:rsid w:val="00602BA3"/>
    <w:rsid w:val="00604D20"/>
    <w:rsid w:val="00605F6F"/>
    <w:rsid w:val="006150A2"/>
    <w:rsid w:val="006225FF"/>
    <w:rsid w:val="0062487E"/>
    <w:rsid w:val="006270BE"/>
    <w:rsid w:val="0063271A"/>
    <w:rsid w:val="00636CBE"/>
    <w:rsid w:val="00637CB4"/>
    <w:rsid w:val="00643BEC"/>
    <w:rsid w:val="0064421D"/>
    <w:rsid w:val="00644359"/>
    <w:rsid w:val="006501E6"/>
    <w:rsid w:val="00650FA7"/>
    <w:rsid w:val="00652B0F"/>
    <w:rsid w:val="0065380F"/>
    <w:rsid w:val="0065439C"/>
    <w:rsid w:val="006619A3"/>
    <w:rsid w:val="00665D0F"/>
    <w:rsid w:val="00665E06"/>
    <w:rsid w:val="006727A2"/>
    <w:rsid w:val="006753E2"/>
    <w:rsid w:val="00675F4B"/>
    <w:rsid w:val="00676F8A"/>
    <w:rsid w:val="00677A4F"/>
    <w:rsid w:val="00681DC0"/>
    <w:rsid w:val="006838BB"/>
    <w:rsid w:val="006867C0"/>
    <w:rsid w:val="00687799"/>
    <w:rsid w:val="00690C09"/>
    <w:rsid w:val="00692472"/>
    <w:rsid w:val="00693115"/>
    <w:rsid w:val="00695F1B"/>
    <w:rsid w:val="006A1A13"/>
    <w:rsid w:val="006A4A6F"/>
    <w:rsid w:val="006B1296"/>
    <w:rsid w:val="006B1594"/>
    <w:rsid w:val="006B3644"/>
    <w:rsid w:val="006B5E1B"/>
    <w:rsid w:val="006B7147"/>
    <w:rsid w:val="006C24DE"/>
    <w:rsid w:val="006C2F2D"/>
    <w:rsid w:val="006D01A3"/>
    <w:rsid w:val="006D03EC"/>
    <w:rsid w:val="006D0D16"/>
    <w:rsid w:val="006D2F47"/>
    <w:rsid w:val="006D3F85"/>
    <w:rsid w:val="006D6423"/>
    <w:rsid w:val="006E215C"/>
    <w:rsid w:val="006E23CE"/>
    <w:rsid w:val="006E25FF"/>
    <w:rsid w:val="006E4115"/>
    <w:rsid w:val="006E4EE3"/>
    <w:rsid w:val="006E5707"/>
    <w:rsid w:val="006E6D09"/>
    <w:rsid w:val="006F1FE1"/>
    <w:rsid w:val="006F40A6"/>
    <w:rsid w:val="006F6B01"/>
    <w:rsid w:val="0070252F"/>
    <w:rsid w:val="007036AA"/>
    <w:rsid w:val="00706113"/>
    <w:rsid w:val="00713A21"/>
    <w:rsid w:val="007142F7"/>
    <w:rsid w:val="0071542B"/>
    <w:rsid w:val="00715B24"/>
    <w:rsid w:val="00721DA1"/>
    <w:rsid w:val="007244AD"/>
    <w:rsid w:val="007339BF"/>
    <w:rsid w:val="00740100"/>
    <w:rsid w:val="00742C64"/>
    <w:rsid w:val="00745F55"/>
    <w:rsid w:val="007462BC"/>
    <w:rsid w:val="007470D4"/>
    <w:rsid w:val="00750BAE"/>
    <w:rsid w:val="0075221F"/>
    <w:rsid w:val="00752620"/>
    <w:rsid w:val="00753F84"/>
    <w:rsid w:val="00755AF3"/>
    <w:rsid w:val="00755B75"/>
    <w:rsid w:val="007564C0"/>
    <w:rsid w:val="00756562"/>
    <w:rsid w:val="00756AB9"/>
    <w:rsid w:val="0076435F"/>
    <w:rsid w:val="007679F3"/>
    <w:rsid w:val="00770170"/>
    <w:rsid w:val="0077040F"/>
    <w:rsid w:val="007714DF"/>
    <w:rsid w:val="00771944"/>
    <w:rsid w:val="00771D7F"/>
    <w:rsid w:val="00774A3C"/>
    <w:rsid w:val="00775982"/>
    <w:rsid w:val="00777798"/>
    <w:rsid w:val="00780FC8"/>
    <w:rsid w:val="00782AEE"/>
    <w:rsid w:val="00783FAA"/>
    <w:rsid w:val="007861D2"/>
    <w:rsid w:val="00786327"/>
    <w:rsid w:val="007863C9"/>
    <w:rsid w:val="00792CE0"/>
    <w:rsid w:val="007930D4"/>
    <w:rsid w:val="007975EE"/>
    <w:rsid w:val="007A376E"/>
    <w:rsid w:val="007A4290"/>
    <w:rsid w:val="007A5CA9"/>
    <w:rsid w:val="007A7A96"/>
    <w:rsid w:val="007B1582"/>
    <w:rsid w:val="007B2B07"/>
    <w:rsid w:val="007B38BE"/>
    <w:rsid w:val="007B50B5"/>
    <w:rsid w:val="007B62AF"/>
    <w:rsid w:val="007C179C"/>
    <w:rsid w:val="007C33E9"/>
    <w:rsid w:val="007C4023"/>
    <w:rsid w:val="007C5087"/>
    <w:rsid w:val="007D2BF6"/>
    <w:rsid w:val="007D343A"/>
    <w:rsid w:val="007D38BE"/>
    <w:rsid w:val="007D72D8"/>
    <w:rsid w:val="007E1DD7"/>
    <w:rsid w:val="007E596D"/>
    <w:rsid w:val="007E6053"/>
    <w:rsid w:val="007E6648"/>
    <w:rsid w:val="007F4635"/>
    <w:rsid w:val="008017B3"/>
    <w:rsid w:val="00801CC7"/>
    <w:rsid w:val="00804823"/>
    <w:rsid w:val="00804CA0"/>
    <w:rsid w:val="00804E1A"/>
    <w:rsid w:val="00804EA2"/>
    <w:rsid w:val="0080504A"/>
    <w:rsid w:val="00811762"/>
    <w:rsid w:val="00813396"/>
    <w:rsid w:val="008151A2"/>
    <w:rsid w:val="008165AA"/>
    <w:rsid w:val="008242C9"/>
    <w:rsid w:val="00825219"/>
    <w:rsid w:val="00830224"/>
    <w:rsid w:val="00831A14"/>
    <w:rsid w:val="00831C05"/>
    <w:rsid w:val="00834070"/>
    <w:rsid w:val="00834137"/>
    <w:rsid w:val="00836672"/>
    <w:rsid w:val="00841C06"/>
    <w:rsid w:val="00843592"/>
    <w:rsid w:val="008500CC"/>
    <w:rsid w:val="00850256"/>
    <w:rsid w:val="008605AC"/>
    <w:rsid w:val="008626D3"/>
    <w:rsid w:val="008658ED"/>
    <w:rsid w:val="00870EEE"/>
    <w:rsid w:val="00870F19"/>
    <w:rsid w:val="00881811"/>
    <w:rsid w:val="0088308D"/>
    <w:rsid w:val="008845A0"/>
    <w:rsid w:val="0089229C"/>
    <w:rsid w:val="00893AFD"/>
    <w:rsid w:val="00895359"/>
    <w:rsid w:val="008954D2"/>
    <w:rsid w:val="00895C1C"/>
    <w:rsid w:val="008A07E9"/>
    <w:rsid w:val="008A1112"/>
    <w:rsid w:val="008A3444"/>
    <w:rsid w:val="008A377C"/>
    <w:rsid w:val="008A7848"/>
    <w:rsid w:val="008B0721"/>
    <w:rsid w:val="008B273F"/>
    <w:rsid w:val="008B50B0"/>
    <w:rsid w:val="008B59A0"/>
    <w:rsid w:val="008B6A4D"/>
    <w:rsid w:val="008C07FC"/>
    <w:rsid w:val="008C2609"/>
    <w:rsid w:val="008C267F"/>
    <w:rsid w:val="008C590D"/>
    <w:rsid w:val="008C71ED"/>
    <w:rsid w:val="008D07C6"/>
    <w:rsid w:val="008D1D48"/>
    <w:rsid w:val="008D2DCE"/>
    <w:rsid w:val="008E146D"/>
    <w:rsid w:val="008E150D"/>
    <w:rsid w:val="008E2475"/>
    <w:rsid w:val="008E3922"/>
    <w:rsid w:val="008E3B75"/>
    <w:rsid w:val="008E4DAC"/>
    <w:rsid w:val="008E4EEE"/>
    <w:rsid w:val="008E7636"/>
    <w:rsid w:val="008F06E3"/>
    <w:rsid w:val="008F7417"/>
    <w:rsid w:val="00902D05"/>
    <w:rsid w:val="00911A87"/>
    <w:rsid w:val="00911E7E"/>
    <w:rsid w:val="0091581D"/>
    <w:rsid w:val="00916D28"/>
    <w:rsid w:val="00923796"/>
    <w:rsid w:val="00927A5B"/>
    <w:rsid w:val="00930DFD"/>
    <w:rsid w:val="00931F6D"/>
    <w:rsid w:val="009323E9"/>
    <w:rsid w:val="00933981"/>
    <w:rsid w:val="00937553"/>
    <w:rsid w:val="009412D5"/>
    <w:rsid w:val="00942560"/>
    <w:rsid w:val="0094358F"/>
    <w:rsid w:val="00943B09"/>
    <w:rsid w:val="00944844"/>
    <w:rsid w:val="00946A7F"/>
    <w:rsid w:val="00947C3C"/>
    <w:rsid w:val="00955875"/>
    <w:rsid w:val="00955F26"/>
    <w:rsid w:val="00956AD5"/>
    <w:rsid w:val="0095789D"/>
    <w:rsid w:val="00960E70"/>
    <w:rsid w:val="0096187B"/>
    <w:rsid w:val="00964528"/>
    <w:rsid w:val="00965D7E"/>
    <w:rsid w:val="00973082"/>
    <w:rsid w:val="00973921"/>
    <w:rsid w:val="00975903"/>
    <w:rsid w:val="00976537"/>
    <w:rsid w:val="00977348"/>
    <w:rsid w:val="00980689"/>
    <w:rsid w:val="00983ACF"/>
    <w:rsid w:val="00985D2A"/>
    <w:rsid w:val="00993E44"/>
    <w:rsid w:val="00995135"/>
    <w:rsid w:val="009A3451"/>
    <w:rsid w:val="009A41CD"/>
    <w:rsid w:val="009A532E"/>
    <w:rsid w:val="009A5CF5"/>
    <w:rsid w:val="009B1864"/>
    <w:rsid w:val="009B3E77"/>
    <w:rsid w:val="009B6B63"/>
    <w:rsid w:val="009B7C28"/>
    <w:rsid w:val="009C1C54"/>
    <w:rsid w:val="009C3828"/>
    <w:rsid w:val="009C3CA2"/>
    <w:rsid w:val="009C4D20"/>
    <w:rsid w:val="009C5962"/>
    <w:rsid w:val="009D0566"/>
    <w:rsid w:val="009D6AFA"/>
    <w:rsid w:val="009D725E"/>
    <w:rsid w:val="009E0646"/>
    <w:rsid w:val="009E164F"/>
    <w:rsid w:val="009E3A08"/>
    <w:rsid w:val="009E46A3"/>
    <w:rsid w:val="009E537D"/>
    <w:rsid w:val="009E7A3A"/>
    <w:rsid w:val="009F3A42"/>
    <w:rsid w:val="009F4053"/>
    <w:rsid w:val="009F456B"/>
    <w:rsid w:val="00A002D7"/>
    <w:rsid w:val="00A028FA"/>
    <w:rsid w:val="00A040B8"/>
    <w:rsid w:val="00A050AF"/>
    <w:rsid w:val="00A06646"/>
    <w:rsid w:val="00A1371B"/>
    <w:rsid w:val="00A14AC8"/>
    <w:rsid w:val="00A15C39"/>
    <w:rsid w:val="00A1618E"/>
    <w:rsid w:val="00A17051"/>
    <w:rsid w:val="00A17D31"/>
    <w:rsid w:val="00A22133"/>
    <w:rsid w:val="00A237DB"/>
    <w:rsid w:val="00A27D1A"/>
    <w:rsid w:val="00A3390B"/>
    <w:rsid w:val="00A35960"/>
    <w:rsid w:val="00A362B2"/>
    <w:rsid w:val="00A36766"/>
    <w:rsid w:val="00A36DC7"/>
    <w:rsid w:val="00A42605"/>
    <w:rsid w:val="00A4447A"/>
    <w:rsid w:val="00A44932"/>
    <w:rsid w:val="00A44AC0"/>
    <w:rsid w:val="00A45980"/>
    <w:rsid w:val="00A514F8"/>
    <w:rsid w:val="00A515B1"/>
    <w:rsid w:val="00A5233E"/>
    <w:rsid w:val="00A52C2E"/>
    <w:rsid w:val="00A53BAE"/>
    <w:rsid w:val="00A57575"/>
    <w:rsid w:val="00A62D79"/>
    <w:rsid w:val="00A67DB0"/>
    <w:rsid w:val="00A70612"/>
    <w:rsid w:val="00A7292B"/>
    <w:rsid w:val="00A76B92"/>
    <w:rsid w:val="00A82B65"/>
    <w:rsid w:val="00A8364D"/>
    <w:rsid w:val="00A84321"/>
    <w:rsid w:val="00A84372"/>
    <w:rsid w:val="00A84E7D"/>
    <w:rsid w:val="00A854A8"/>
    <w:rsid w:val="00A91279"/>
    <w:rsid w:val="00A91473"/>
    <w:rsid w:val="00A95571"/>
    <w:rsid w:val="00A9742D"/>
    <w:rsid w:val="00A97C4E"/>
    <w:rsid w:val="00AA09C2"/>
    <w:rsid w:val="00AA1E61"/>
    <w:rsid w:val="00AA3D5C"/>
    <w:rsid w:val="00AA405B"/>
    <w:rsid w:val="00AA5439"/>
    <w:rsid w:val="00AA7B0C"/>
    <w:rsid w:val="00AB482B"/>
    <w:rsid w:val="00AB77C4"/>
    <w:rsid w:val="00AC4E4B"/>
    <w:rsid w:val="00AC66BC"/>
    <w:rsid w:val="00AC69BA"/>
    <w:rsid w:val="00AD6B2F"/>
    <w:rsid w:val="00AE1923"/>
    <w:rsid w:val="00AE22E3"/>
    <w:rsid w:val="00AE53E0"/>
    <w:rsid w:val="00AE5A18"/>
    <w:rsid w:val="00AE6D1E"/>
    <w:rsid w:val="00AE72F5"/>
    <w:rsid w:val="00AE7605"/>
    <w:rsid w:val="00AE7D3D"/>
    <w:rsid w:val="00AF2720"/>
    <w:rsid w:val="00AF4E5A"/>
    <w:rsid w:val="00B0635F"/>
    <w:rsid w:val="00B1278C"/>
    <w:rsid w:val="00B12C8D"/>
    <w:rsid w:val="00B1563C"/>
    <w:rsid w:val="00B22726"/>
    <w:rsid w:val="00B238FB"/>
    <w:rsid w:val="00B24947"/>
    <w:rsid w:val="00B250E6"/>
    <w:rsid w:val="00B26FDD"/>
    <w:rsid w:val="00B31535"/>
    <w:rsid w:val="00B32F19"/>
    <w:rsid w:val="00B33F21"/>
    <w:rsid w:val="00B40D1A"/>
    <w:rsid w:val="00B41F53"/>
    <w:rsid w:val="00B44B45"/>
    <w:rsid w:val="00B458CC"/>
    <w:rsid w:val="00B50C38"/>
    <w:rsid w:val="00B50F1E"/>
    <w:rsid w:val="00B57BB9"/>
    <w:rsid w:val="00B64078"/>
    <w:rsid w:val="00B64F89"/>
    <w:rsid w:val="00B65CDB"/>
    <w:rsid w:val="00B65E56"/>
    <w:rsid w:val="00B728D5"/>
    <w:rsid w:val="00B7366F"/>
    <w:rsid w:val="00B751C0"/>
    <w:rsid w:val="00B75DD3"/>
    <w:rsid w:val="00B77649"/>
    <w:rsid w:val="00B8026B"/>
    <w:rsid w:val="00B81367"/>
    <w:rsid w:val="00B846AA"/>
    <w:rsid w:val="00B914F2"/>
    <w:rsid w:val="00B93466"/>
    <w:rsid w:val="00B93A83"/>
    <w:rsid w:val="00BA110F"/>
    <w:rsid w:val="00BA1984"/>
    <w:rsid w:val="00BA2F5A"/>
    <w:rsid w:val="00BA579D"/>
    <w:rsid w:val="00BA5DB4"/>
    <w:rsid w:val="00BB2BC7"/>
    <w:rsid w:val="00BB55C9"/>
    <w:rsid w:val="00BB5DAC"/>
    <w:rsid w:val="00BB7D20"/>
    <w:rsid w:val="00BC00AB"/>
    <w:rsid w:val="00BC1DD7"/>
    <w:rsid w:val="00BC2B69"/>
    <w:rsid w:val="00BC36FF"/>
    <w:rsid w:val="00BC691D"/>
    <w:rsid w:val="00BC7466"/>
    <w:rsid w:val="00BD37FF"/>
    <w:rsid w:val="00BD3E9D"/>
    <w:rsid w:val="00BD473E"/>
    <w:rsid w:val="00BD613C"/>
    <w:rsid w:val="00BE15F3"/>
    <w:rsid w:val="00BE4A6C"/>
    <w:rsid w:val="00BE5383"/>
    <w:rsid w:val="00BE76CB"/>
    <w:rsid w:val="00BF23AD"/>
    <w:rsid w:val="00BF63F7"/>
    <w:rsid w:val="00C003F3"/>
    <w:rsid w:val="00C01AF2"/>
    <w:rsid w:val="00C01D95"/>
    <w:rsid w:val="00C03167"/>
    <w:rsid w:val="00C03AC1"/>
    <w:rsid w:val="00C10995"/>
    <w:rsid w:val="00C10BEC"/>
    <w:rsid w:val="00C11010"/>
    <w:rsid w:val="00C167C1"/>
    <w:rsid w:val="00C17917"/>
    <w:rsid w:val="00C212F8"/>
    <w:rsid w:val="00C22C59"/>
    <w:rsid w:val="00C2387C"/>
    <w:rsid w:val="00C34565"/>
    <w:rsid w:val="00C40FA7"/>
    <w:rsid w:val="00C44B70"/>
    <w:rsid w:val="00C45236"/>
    <w:rsid w:val="00C4596A"/>
    <w:rsid w:val="00C46E1B"/>
    <w:rsid w:val="00C47FD3"/>
    <w:rsid w:val="00C5695D"/>
    <w:rsid w:val="00C574FF"/>
    <w:rsid w:val="00C60F11"/>
    <w:rsid w:val="00C654B8"/>
    <w:rsid w:val="00C70412"/>
    <w:rsid w:val="00C738CB"/>
    <w:rsid w:val="00C75A8F"/>
    <w:rsid w:val="00C75CEF"/>
    <w:rsid w:val="00C778CA"/>
    <w:rsid w:val="00C80B72"/>
    <w:rsid w:val="00C8339B"/>
    <w:rsid w:val="00C91039"/>
    <w:rsid w:val="00C91104"/>
    <w:rsid w:val="00C93103"/>
    <w:rsid w:val="00C943B2"/>
    <w:rsid w:val="00C946F4"/>
    <w:rsid w:val="00C955F7"/>
    <w:rsid w:val="00C95B2E"/>
    <w:rsid w:val="00CA28BA"/>
    <w:rsid w:val="00CA2E7D"/>
    <w:rsid w:val="00CA5701"/>
    <w:rsid w:val="00CA5E15"/>
    <w:rsid w:val="00CA672D"/>
    <w:rsid w:val="00CB5A3F"/>
    <w:rsid w:val="00CC0DA1"/>
    <w:rsid w:val="00CC17B0"/>
    <w:rsid w:val="00CC2013"/>
    <w:rsid w:val="00CD03C4"/>
    <w:rsid w:val="00CD049D"/>
    <w:rsid w:val="00CD5211"/>
    <w:rsid w:val="00CE170C"/>
    <w:rsid w:val="00CE4C2B"/>
    <w:rsid w:val="00CE4C33"/>
    <w:rsid w:val="00CE5221"/>
    <w:rsid w:val="00CE7142"/>
    <w:rsid w:val="00CE7B39"/>
    <w:rsid w:val="00CF16DA"/>
    <w:rsid w:val="00CF1D33"/>
    <w:rsid w:val="00CF59CE"/>
    <w:rsid w:val="00CF7527"/>
    <w:rsid w:val="00D01116"/>
    <w:rsid w:val="00D02DBE"/>
    <w:rsid w:val="00D03907"/>
    <w:rsid w:val="00D03DC1"/>
    <w:rsid w:val="00D05308"/>
    <w:rsid w:val="00D05BBD"/>
    <w:rsid w:val="00D07604"/>
    <w:rsid w:val="00D07CD8"/>
    <w:rsid w:val="00D131D8"/>
    <w:rsid w:val="00D15614"/>
    <w:rsid w:val="00D16432"/>
    <w:rsid w:val="00D16D14"/>
    <w:rsid w:val="00D203CB"/>
    <w:rsid w:val="00D230E9"/>
    <w:rsid w:val="00D23976"/>
    <w:rsid w:val="00D31C2E"/>
    <w:rsid w:val="00D349F5"/>
    <w:rsid w:val="00D34D77"/>
    <w:rsid w:val="00D4078A"/>
    <w:rsid w:val="00D44F36"/>
    <w:rsid w:val="00D47352"/>
    <w:rsid w:val="00D5051F"/>
    <w:rsid w:val="00D52B9A"/>
    <w:rsid w:val="00D530C3"/>
    <w:rsid w:val="00D54E9C"/>
    <w:rsid w:val="00D63979"/>
    <w:rsid w:val="00D6664E"/>
    <w:rsid w:val="00D67E08"/>
    <w:rsid w:val="00D727D7"/>
    <w:rsid w:val="00D72CAD"/>
    <w:rsid w:val="00D7565C"/>
    <w:rsid w:val="00D859B0"/>
    <w:rsid w:val="00D86509"/>
    <w:rsid w:val="00D87CF4"/>
    <w:rsid w:val="00D9193F"/>
    <w:rsid w:val="00D93C5B"/>
    <w:rsid w:val="00D941EA"/>
    <w:rsid w:val="00D94842"/>
    <w:rsid w:val="00D96187"/>
    <w:rsid w:val="00DA1196"/>
    <w:rsid w:val="00DA2DFA"/>
    <w:rsid w:val="00DB05BE"/>
    <w:rsid w:val="00DB5C29"/>
    <w:rsid w:val="00DB66A2"/>
    <w:rsid w:val="00DB6813"/>
    <w:rsid w:val="00DB6D88"/>
    <w:rsid w:val="00DC4A86"/>
    <w:rsid w:val="00DC75D6"/>
    <w:rsid w:val="00DD0100"/>
    <w:rsid w:val="00DD1966"/>
    <w:rsid w:val="00DD2BD4"/>
    <w:rsid w:val="00DD5B8B"/>
    <w:rsid w:val="00DE0E23"/>
    <w:rsid w:val="00DE5F23"/>
    <w:rsid w:val="00DE7902"/>
    <w:rsid w:val="00DF0498"/>
    <w:rsid w:val="00DF0A89"/>
    <w:rsid w:val="00DF21C2"/>
    <w:rsid w:val="00E02722"/>
    <w:rsid w:val="00E044AD"/>
    <w:rsid w:val="00E109C9"/>
    <w:rsid w:val="00E11B8B"/>
    <w:rsid w:val="00E146FC"/>
    <w:rsid w:val="00E218CD"/>
    <w:rsid w:val="00E223AF"/>
    <w:rsid w:val="00E24701"/>
    <w:rsid w:val="00E25965"/>
    <w:rsid w:val="00E25DF7"/>
    <w:rsid w:val="00E306F7"/>
    <w:rsid w:val="00E32BAB"/>
    <w:rsid w:val="00E36B28"/>
    <w:rsid w:val="00E36B94"/>
    <w:rsid w:val="00E406F2"/>
    <w:rsid w:val="00E40AFE"/>
    <w:rsid w:val="00E4138C"/>
    <w:rsid w:val="00E44CE3"/>
    <w:rsid w:val="00E45BE8"/>
    <w:rsid w:val="00E511F2"/>
    <w:rsid w:val="00E56430"/>
    <w:rsid w:val="00E576FD"/>
    <w:rsid w:val="00E5797F"/>
    <w:rsid w:val="00E57E2A"/>
    <w:rsid w:val="00E60677"/>
    <w:rsid w:val="00E63319"/>
    <w:rsid w:val="00E63BFA"/>
    <w:rsid w:val="00E70838"/>
    <w:rsid w:val="00E73A27"/>
    <w:rsid w:val="00E75A06"/>
    <w:rsid w:val="00E877CB"/>
    <w:rsid w:val="00E94470"/>
    <w:rsid w:val="00EA1086"/>
    <w:rsid w:val="00EA2F7D"/>
    <w:rsid w:val="00EA4D82"/>
    <w:rsid w:val="00EA567B"/>
    <w:rsid w:val="00EA75BB"/>
    <w:rsid w:val="00EA7DFE"/>
    <w:rsid w:val="00EB24FA"/>
    <w:rsid w:val="00EB3B45"/>
    <w:rsid w:val="00EB4234"/>
    <w:rsid w:val="00EB4C05"/>
    <w:rsid w:val="00EB67A3"/>
    <w:rsid w:val="00EB715C"/>
    <w:rsid w:val="00EB7291"/>
    <w:rsid w:val="00EC4268"/>
    <w:rsid w:val="00EC4A99"/>
    <w:rsid w:val="00EC5E58"/>
    <w:rsid w:val="00ED2203"/>
    <w:rsid w:val="00ED309B"/>
    <w:rsid w:val="00ED422C"/>
    <w:rsid w:val="00EE0C0D"/>
    <w:rsid w:val="00EF1EBA"/>
    <w:rsid w:val="00EF2871"/>
    <w:rsid w:val="00EF3246"/>
    <w:rsid w:val="00EF39E9"/>
    <w:rsid w:val="00EF41C5"/>
    <w:rsid w:val="00EF49E6"/>
    <w:rsid w:val="00EF554E"/>
    <w:rsid w:val="00EF702F"/>
    <w:rsid w:val="00F000FB"/>
    <w:rsid w:val="00F01047"/>
    <w:rsid w:val="00F029D7"/>
    <w:rsid w:val="00F02B5A"/>
    <w:rsid w:val="00F03C9C"/>
    <w:rsid w:val="00F10B84"/>
    <w:rsid w:val="00F10BF1"/>
    <w:rsid w:val="00F10CDD"/>
    <w:rsid w:val="00F12034"/>
    <w:rsid w:val="00F150E8"/>
    <w:rsid w:val="00F15D14"/>
    <w:rsid w:val="00F170EB"/>
    <w:rsid w:val="00F21344"/>
    <w:rsid w:val="00F22011"/>
    <w:rsid w:val="00F25C93"/>
    <w:rsid w:val="00F26425"/>
    <w:rsid w:val="00F315D8"/>
    <w:rsid w:val="00F32958"/>
    <w:rsid w:val="00F417C9"/>
    <w:rsid w:val="00F4185D"/>
    <w:rsid w:val="00F51A4C"/>
    <w:rsid w:val="00F52642"/>
    <w:rsid w:val="00F54D40"/>
    <w:rsid w:val="00F6018D"/>
    <w:rsid w:val="00F6239C"/>
    <w:rsid w:val="00F627AD"/>
    <w:rsid w:val="00F63B16"/>
    <w:rsid w:val="00F6751A"/>
    <w:rsid w:val="00F71940"/>
    <w:rsid w:val="00F75D72"/>
    <w:rsid w:val="00F820B9"/>
    <w:rsid w:val="00F828CD"/>
    <w:rsid w:val="00F86156"/>
    <w:rsid w:val="00F8641C"/>
    <w:rsid w:val="00F86519"/>
    <w:rsid w:val="00F9171A"/>
    <w:rsid w:val="00F93E95"/>
    <w:rsid w:val="00F93F59"/>
    <w:rsid w:val="00F95454"/>
    <w:rsid w:val="00F957AD"/>
    <w:rsid w:val="00FA33A0"/>
    <w:rsid w:val="00FB0283"/>
    <w:rsid w:val="00FB2EBB"/>
    <w:rsid w:val="00FB2F42"/>
    <w:rsid w:val="00FB3064"/>
    <w:rsid w:val="00FC30EA"/>
    <w:rsid w:val="00FC4FB0"/>
    <w:rsid w:val="00FC7977"/>
    <w:rsid w:val="00FD0DA2"/>
    <w:rsid w:val="00FD2CFF"/>
    <w:rsid w:val="00FD3FEB"/>
    <w:rsid w:val="00FD624B"/>
    <w:rsid w:val="00FD78C6"/>
    <w:rsid w:val="00FE1365"/>
    <w:rsid w:val="00FE29B1"/>
    <w:rsid w:val="00FE2E37"/>
    <w:rsid w:val="00FE37B4"/>
    <w:rsid w:val="00FE5A14"/>
    <w:rsid w:val="00FF2402"/>
    <w:rsid w:val="00FF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6F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06F7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E306F7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06F7"/>
    <w:rPr>
      <w:rFonts w:ascii="TimesNewRomanPSMT" w:eastAsia="Times New Roman" w:hAnsi="TimesNewRomanPSMT" w:cs="Times New Roman"/>
      <w:sz w:val="28"/>
      <w:szCs w:val="28"/>
      <w:lang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E306F7"/>
    <w:rPr>
      <w:rFonts w:ascii="Cambria" w:eastAsia="SimSun" w:hAnsi="Cambria" w:cs="Times New Roman"/>
      <w:b/>
      <w:bCs/>
      <w:i/>
      <w:iCs/>
      <w:sz w:val="28"/>
      <w:szCs w:val="28"/>
      <w:lang w:val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E3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E306F7"/>
    <w:rPr>
      <w:rFonts w:ascii="Calibri" w:eastAsia="Calibri" w:hAnsi="Calibri" w:cs="Times New Roman"/>
      <w:lang w:val="en-US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E3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E306F7"/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rsid w:val="00E306F7"/>
  </w:style>
  <w:style w:type="paragraph" w:styleId="ListParagraph">
    <w:name w:val="List Paragraph"/>
    <w:basedOn w:val="Normal"/>
    <w:uiPriority w:val="34"/>
    <w:qFormat/>
    <w:rsid w:val="00E306F7"/>
    <w:pPr>
      <w:ind w:left="720"/>
    </w:pPr>
  </w:style>
  <w:style w:type="paragraph" w:customStyle="1" w:styleId="Default">
    <w:name w:val="Default"/>
    <w:rsid w:val="005F0B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6F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06F7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E306F7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06F7"/>
    <w:rPr>
      <w:rFonts w:ascii="TimesNewRomanPSMT" w:eastAsia="Times New Roman" w:hAnsi="TimesNewRomanPSMT" w:cs="Times New Roman"/>
      <w:sz w:val="28"/>
      <w:szCs w:val="28"/>
      <w:lang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E306F7"/>
    <w:rPr>
      <w:rFonts w:ascii="Cambria" w:eastAsia="SimSun" w:hAnsi="Cambria" w:cs="Times New Roman"/>
      <w:b/>
      <w:bCs/>
      <w:i/>
      <w:iCs/>
      <w:sz w:val="28"/>
      <w:szCs w:val="28"/>
      <w:lang w:val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E3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E306F7"/>
    <w:rPr>
      <w:rFonts w:ascii="Calibri" w:eastAsia="Calibri" w:hAnsi="Calibri" w:cs="Times New Roman"/>
      <w:lang w:val="en-US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E3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E306F7"/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rsid w:val="00E306F7"/>
  </w:style>
  <w:style w:type="paragraph" w:styleId="ListParagraph">
    <w:name w:val="List Paragraph"/>
    <w:basedOn w:val="Normal"/>
    <w:uiPriority w:val="34"/>
    <w:qFormat/>
    <w:rsid w:val="00E306F7"/>
    <w:pPr>
      <w:ind w:left="720"/>
    </w:pPr>
  </w:style>
  <w:style w:type="paragraph" w:customStyle="1" w:styleId="Default">
    <w:name w:val="Default"/>
    <w:rsid w:val="005F0B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4A7D4-70FC-4C44-B295-3E3DD4F0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Varzaru</dc:creator>
  <cp:lastModifiedBy>cecilia.ivanov</cp:lastModifiedBy>
  <cp:revision>16</cp:revision>
  <cp:lastPrinted>2016-11-15T12:07:00Z</cp:lastPrinted>
  <dcterms:created xsi:type="dcterms:W3CDTF">2017-10-11T09:23:00Z</dcterms:created>
  <dcterms:modified xsi:type="dcterms:W3CDTF">2017-10-17T12:55:00Z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timeGuid">
    <vt:lpwstr>5d3260ec-59a6-4018-95af-ebe4f5145462</vt:lpwstr>
  </property>
</Properties>
</file>