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F7" w:rsidRPr="00F86156" w:rsidRDefault="00E306F7" w:rsidP="0032164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306F7" w:rsidRPr="00FF76A3" w:rsidRDefault="008B50B0" w:rsidP="0032164F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Proiectul </w:t>
      </w:r>
      <w:r w:rsidR="00066E6B" w:rsidRPr="00FF76A3">
        <w:rPr>
          <w:rFonts w:ascii="Times New Roman" w:hAnsi="Times New Roman"/>
          <w:b/>
          <w:sz w:val="24"/>
          <w:szCs w:val="24"/>
        </w:rPr>
        <w:t>DECIZI</w:t>
      </w:r>
      <w:r>
        <w:rPr>
          <w:rFonts w:ascii="Times New Roman" w:hAnsi="Times New Roman"/>
          <w:b/>
          <w:sz w:val="24"/>
          <w:szCs w:val="24"/>
        </w:rPr>
        <w:t>EI</w:t>
      </w:r>
      <w:r w:rsidR="00E306F7" w:rsidRPr="00FF76A3">
        <w:rPr>
          <w:rFonts w:ascii="Times New Roman" w:hAnsi="Times New Roman"/>
          <w:b/>
          <w:sz w:val="24"/>
          <w:szCs w:val="24"/>
        </w:rPr>
        <w:t xml:space="preserve"> ETAPEI DE ÎNCADRARE</w:t>
      </w:r>
      <w:r w:rsidR="00E306F7" w:rsidRPr="00FF7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06F7" w:rsidRPr="00FF76A3" w:rsidRDefault="00E306F7" w:rsidP="003216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306F7" w:rsidRPr="00423E00" w:rsidRDefault="00E306F7" w:rsidP="00FC30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>Ca urmare a solicitării de emite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re a acordului de mediu adresată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242057" w:rsidRPr="00423E0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D70A3">
        <w:rPr>
          <w:rFonts w:ascii="Times New Roman" w:hAnsi="Times New Roman"/>
          <w:b/>
          <w:sz w:val="24"/>
          <w:szCs w:val="24"/>
          <w:lang w:val="ro-RO"/>
        </w:rPr>
        <w:t>STOICA</w:t>
      </w:r>
      <w:r w:rsidR="00C22A0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D70A3">
        <w:rPr>
          <w:rFonts w:ascii="Times New Roman" w:hAnsi="Times New Roman"/>
          <w:b/>
          <w:sz w:val="24"/>
          <w:szCs w:val="24"/>
          <w:lang w:val="ro-RO"/>
        </w:rPr>
        <w:t>IONEL</w:t>
      </w:r>
      <w:r w:rsidR="00983ACF" w:rsidRPr="00423E0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, cu 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domiciliul în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 xml:space="preserve">com.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Slava Cercheză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, sat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ul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Slava </w:t>
      </w:r>
      <w:r w:rsidR="007D70A3">
        <w:rPr>
          <w:rFonts w:ascii="Times New Roman" w:hAnsi="Times New Roman"/>
          <w:sz w:val="24"/>
          <w:szCs w:val="24"/>
          <w:lang w:val="ro-RO"/>
        </w:rPr>
        <w:t>Rusă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 xml:space="preserve">, str. </w:t>
      </w:r>
      <w:r w:rsidR="007D70A3">
        <w:rPr>
          <w:rFonts w:ascii="Times New Roman" w:hAnsi="Times New Roman"/>
          <w:sz w:val="24"/>
          <w:szCs w:val="24"/>
          <w:lang w:val="ro-RO"/>
        </w:rPr>
        <w:t>Principală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, jud. Tulcea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, înregistrată la APM Tulcea cu nr. </w:t>
      </w:r>
      <w:r w:rsidR="007D70A3">
        <w:rPr>
          <w:rFonts w:ascii="Times New Roman" w:hAnsi="Times New Roman"/>
          <w:sz w:val="24"/>
          <w:szCs w:val="24"/>
          <w:lang w:val="ro-RO"/>
        </w:rPr>
        <w:t>10252</w:t>
      </w:r>
      <w:r w:rsidR="00222FD2" w:rsidRPr="00423E00">
        <w:rPr>
          <w:rFonts w:ascii="Times New Roman" w:hAnsi="Times New Roman"/>
          <w:sz w:val="24"/>
          <w:szCs w:val="24"/>
          <w:lang w:val="ro-RO"/>
        </w:rPr>
        <w:t>/</w:t>
      </w:r>
      <w:r w:rsidR="007D70A3">
        <w:rPr>
          <w:rFonts w:ascii="Times New Roman" w:hAnsi="Times New Roman"/>
          <w:sz w:val="24"/>
          <w:szCs w:val="24"/>
          <w:lang w:val="ro-RO"/>
        </w:rPr>
        <w:t>22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.0</w:t>
      </w:r>
      <w:r w:rsidR="007D70A3">
        <w:rPr>
          <w:rFonts w:ascii="Times New Roman" w:hAnsi="Times New Roman"/>
          <w:sz w:val="24"/>
          <w:szCs w:val="24"/>
          <w:lang w:val="ro-RO"/>
        </w:rPr>
        <w:t>8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.201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7</w:t>
      </w:r>
      <w:r w:rsidRPr="00423E00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 în baza:</w:t>
      </w:r>
    </w:p>
    <w:p w:rsidR="00E306F7" w:rsidRPr="00423E00" w:rsidRDefault="00E306F7" w:rsidP="00FC30EA">
      <w:pPr>
        <w:pStyle w:val="ListParagraph"/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23E00">
        <w:rPr>
          <w:rFonts w:ascii="Times New Roman" w:hAnsi="Times New Roman"/>
          <w:b/>
          <w:sz w:val="24"/>
          <w:szCs w:val="24"/>
          <w:lang w:val="ro-RO" w:eastAsia="ro-RO"/>
        </w:rPr>
        <w:t>Hotărârii Guvernului nr. 445/2009</w:t>
      </w:r>
      <w:r w:rsidRPr="00423E00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E306F7" w:rsidRPr="00423E00" w:rsidRDefault="00E306F7" w:rsidP="00FC30EA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</w:t>
      </w:r>
      <w:r w:rsidRPr="00423E00">
        <w:rPr>
          <w:rFonts w:ascii="Times New Roman" w:hAnsi="Times New Roman"/>
          <w:b/>
          <w:sz w:val="24"/>
          <w:szCs w:val="24"/>
          <w:lang w:val="ro-RO"/>
        </w:rPr>
        <w:t>APM Tulcea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decide, ca urmare a consultărilor desfăşurate în cadrul şedinţei Comisiei de Analiză </w:t>
      </w:r>
      <w:r w:rsidR="00242057" w:rsidRPr="00423E00">
        <w:rPr>
          <w:rFonts w:ascii="Times New Roman" w:hAnsi="Times New Roman"/>
          <w:sz w:val="24"/>
          <w:szCs w:val="24"/>
          <w:lang w:val="ro-RO"/>
        </w:rPr>
        <w:t xml:space="preserve">Tehnică din data de </w:t>
      </w:r>
      <w:r w:rsidR="007D70A3">
        <w:rPr>
          <w:rFonts w:ascii="Times New Roman" w:hAnsi="Times New Roman"/>
          <w:sz w:val="24"/>
          <w:szCs w:val="24"/>
          <w:lang w:val="ro-RO"/>
        </w:rPr>
        <w:t>03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>.</w:t>
      </w:r>
      <w:r w:rsidR="007D70A3">
        <w:rPr>
          <w:rFonts w:ascii="Times New Roman" w:hAnsi="Times New Roman"/>
          <w:sz w:val="24"/>
          <w:szCs w:val="24"/>
          <w:lang w:val="ro-RO"/>
        </w:rPr>
        <w:t>10</w:t>
      </w:r>
      <w:r w:rsidRPr="00423E00">
        <w:rPr>
          <w:rFonts w:ascii="Times New Roman" w:hAnsi="Times New Roman"/>
          <w:sz w:val="24"/>
          <w:szCs w:val="24"/>
          <w:lang w:val="ro-RO"/>
        </w:rPr>
        <w:t>.201</w:t>
      </w:r>
      <w:r w:rsidR="00993224" w:rsidRPr="00423E00">
        <w:rPr>
          <w:rFonts w:ascii="Times New Roman" w:hAnsi="Times New Roman"/>
          <w:sz w:val="24"/>
          <w:szCs w:val="24"/>
          <w:lang w:val="ro-RO"/>
        </w:rPr>
        <w:t>7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, că proiectul </w:t>
      </w:r>
      <w:r w:rsidR="00FC30EA" w:rsidRPr="00423E00">
        <w:rPr>
          <w:rFonts w:ascii="Times New Roman" w:hAnsi="Times New Roman"/>
          <w:b/>
          <w:sz w:val="24"/>
          <w:szCs w:val="24"/>
          <w:lang w:val="ro-RO"/>
        </w:rPr>
        <w:t>„</w:t>
      </w:r>
      <w:r w:rsidR="00B613FA" w:rsidRPr="00423E00">
        <w:rPr>
          <w:rFonts w:ascii="Times New Roman" w:hAnsi="Times New Roman"/>
          <w:b/>
          <w:sz w:val="24"/>
          <w:szCs w:val="24"/>
          <w:lang w:val="ro-RO"/>
        </w:rPr>
        <w:t xml:space="preserve">CONSTRUIRE </w:t>
      </w:r>
      <w:r w:rsidR="007D70A3">
        <w:rPr>
          <w:rFonts w:ascii="Times New Roman" w:hAnsi="Times New Roman"/>
          <w:b/>
          <w:sz w:val="24"/>
          <w:szCs w:val="24"/>
          <w:lang w:val="ro-RO"/>
        </w:rPr>
        <w:t>ANEXĂ C2</w:t>
      </w:r>
      <w:r w:rsidR="00FC30EA" w:rsidRPr="00423E00">
        <w:rPr>
          <w:rFonts w:ascii="Times New Roman" w:hAnsi="Times New Roman"/>
          <w:b/>
          <w:sz w:val="24"/>
          <w:szCs w:val="24"/>
          <w:lang w:val="ro-RO"/>
        </w:rPr>
        <w:t>”,</w:t>
      </w:r>
      <w:r w:rsidR="00983ACF" w:rsidRPr="00423E0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83ACF" w:rsidRPr="00423E00">
        <w:rPr>
          <w:rFonts w:ascii="Times New Roman" w:hAnsi="Times New Roman"/>
          <w:sz w:val="24"/>
          <w:szCs w:val="24"/>
          <w:lang w:val="ro-RO"/>
        </w:rPr>
        <w:t xml:space="preserve">propus a se realiza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î</w:t>
      </w:r>
      <w:r w:rsidR="00983ACF" w:rsidRPr="00423E00">
        <w:rPr>
          <w:rFonts w:ascii="Times New Roman" w:hAnsi="Times New Roman"/>
          <w:sz w:val="24"/>
          <w:szCs w:val="24"/>
          <w:lang w:val="ro-RO"/>
        </w:rPr>
        <w:t xml:space="preserve">n  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intravilan, 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com Slava Cercheză</w:t>
      </w:r>
      <w:r w:rsidR="00C22A07">
        <w:rPr>
          <w:rFonts w:ascii="Times New Roman" w:hAnsi="Times New Roman"/>
          <w:sz w:val="24"/>
          <w:szCs w:val="24"/>
          <w:lang w:val="ro-RO"/>
        </w:rPr>
        <w:t>,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22A07">
        <w:rPr>
          <w:rFonts w:ascii="Times New Roman" w:hAnsi="Times New Roman"/>
          <w:sz w:val="24"/>
          <w:szCs w:val="24"/>
          <w:lang w:val="ro-RO"/>
        </w:rPr>
        <w:t>sat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Slava </w:t>
      </w:r>
      <w:r w:rsidR="007D70A3">
        <w:rPr>
          <w:rFonts w:ascii="Times New Roman" w:hAnsi="Times New Roman"/>
          <w:sz w:val="24"/>
          <w:szCs w:val="24"/>
          <w:lang w:val="ro-RO"/>
        </w:rPr>
        <w:t>Rusă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 str. </w:t>
      </w:r>
      <w:r w:rsidR="007D70A3">
        <w:rPr>
          <w:rFonts w:ascii="Times New Roman" w:hAnsi="Times New Roman"/>
          <w:sz w:val="24"/>
          <w:szCs w:val="24"/>
          <w:lang w:val="ro-RO"/>
        </w:rPr>
        <w:t>Principală</w:t>
      </w:r>
      <w:r w:rsidR="00C22A07">
        <w:rPr>
          <w:rFonts w:ascii="Times New Roman" w:hAnsi="Times New Roman"/>
          <w:sz w:val="24"/>
          <w:szCs w:val="24"/>
          <w:lang w:val="ro-RO"/>
        </w:rPr>
        <w:t>,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 xml:space="preserve"> identificat prin nr. topografic  T</w:t>
      </w:r>
      <w:r w:rsidR="007D70A3">
        <w:rPr>
          <w:rFonts w:ascii="Times New Roman" w:hAnsi="Times New Roman"/>
          <w:sz w:val="24"/>
          <w:szCs w:val="24"/>
          <w:lang w:val="ro-RO"/>
        </w:rPr>
        <w:t>34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P </w:t>
      </w:r>
      <w:r w:rsidR="007D70A3">
        <w:rPr>
          <w:rFonts w:ascii="Times New Roman" w:hAnsi="Times New Roman"/>
          <w:sz w:val="24"/>
          <w:szCs w:val="24"/>
          <w:lang w:val="ro-RO"/>
        </w:rPr>
        <w:t>1977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D70A3">
        <w:rPr>
          <w:rFonts w:ascii="Times New Roman" w:hAnsi="Times New Roman"/>
          <w:sz w:val="24"/>
          <w:szCs w:val="24"/>
          <w:lang w:val="ro-RO"/>
        </w:rPr>
        <w:t xml:space="preserve">1976,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judeţul Tulcea</w:t>
      </w:r>
      <w:r w:rsidRPr="00423E00">
        <w:rPr>
          <w:rFonts w:ascii="Times New Roman" w:hAnsi="Times New Roman"/>
          <w:b/>
          <w:sz w:val="24"/>
          <w:szCs w:val="24"/>
          <w:lang w:val="ro-RO"/>
        </w:rPr>
        <w:t>,</w:t>
      </w:r>
      <w:r w:rsidR="00C22A07" w:rsidRPr="00C22A0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23E00">
        <w:rPr>
          <w:rFonts w:ascii="Times New Roman" w:hAnsi="Times New Roman"/>
          <w:b/>
          <w:sz w:val="24"/>
          <w:szCs w:val="24"/>
          <w:lang w:val="ro-RO"/>
        </w:rPr>
        <w:t>nu necesita parcurgerea celorlalte etape ale procedurii de evaluare adecvată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32164F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:rsidR="0032164F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>Justificarea prezentei decizii</w:t>
      </w:r>
      <w:r w:rsidRPr="00423E00">
        <w:rPr>
          <w:rFonts w:ascii="Times New Roman" w:hAnsi="Times New Roman"/>
          <w:sz w:val="24"/>
          <w:szCs w:val="24"/>
          <w:lang w:val="ro-RO"/>
        </w:rPr>
        <w:t>: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 I. Motivele care au stat la baza luării deciziei etapei de încadrare în procedura de evaluare adecvată sunt următoarele: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>- proiectul propus intră sub incidența art.28 din OUG nr.57/2007 privind regimul ariilor naturale protejate, conservarea habitatelor naturale, a florei și faunei sălbatice, cu modificările și completările ulterioare, deoarece ampl</w:t>
      </w:r>
      <w:r w:rsidR="00242057" w:rsidRPr="00423E00">
        <w:rPr>
          <w:rFonts w:ascii="Times New Roman" w:hAnsi="Times New Roman"/>
          <w:sz w:val="24"/>
          <w:szCs w:val="24"/>
          <w:lang w:val="ro-RO"/>
        </w:rPr>
        <w:t xml:space="preserve">asamentul proiectului se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suprapune cu aria protejata ROSPA00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91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Pădurea Babadag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2057" w:rsidRPr="00423E00">
        <w:rPr>
          <w:rFonts w:ascii="Times New Roman" w:hAnsi="Times New Roman"/>
          <w:sz w:val="24"/>
          <w:szCs w:val="24"/>
          <w:lang w:val="ro-RO"/>
        </w:rPr>
        <w:t>.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306F7" w:rsidRPr="00423E00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intravilan</w:t>
      </w:r>
      <w:r w:rsidR="00B613FA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>com Slava Cercheză</w:t>
      </w:r>
      <w:r w:rsidR="00CF5400">
        <w:rPr>
          <w:rFonts w:ascii="Times New Roman" w:hAnsi="Times New Roman"/>
          <w:sz w:val="24"/>
          <w:szCs w:val="24"/>
          <w:lang w:val="ro-RO"/>
        </w:rPr>
        <w:t>,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5400">
        <w:rPr>
          <w:rFonts w:ascii="Times New Roman" w:hAnsi="Times New Roman"/>
          <w:sz w:val="24"/>
          <w:szCs w:val="24"/>
          <w:lang w:val="ro-RO"/>
        </w:rPr>
        <w:t>sat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 xml:space="preserve"> Slava </w:t>
      </w:r>
      <w:r w:rsidR="007D70A3">
        <w:rPr>
          <w:rFonts w:ascii="Times New Roman" w:hAnsi="Times New Roman"/>
          <w:sz w:val="24"/>
          <w:szCs w:val="24"/>
          <w:lang w:val="ro-RO"/>
        </w:rPr>
        <w:t>Rusă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 str. </w:t>
      </w:r>
      <w:r w:rsidR="007D70A3">
        <w:rPr>
          <w:rFonts w:ascii="Times New Roman" w:hAnsi="Times New Roman"/>
          <w:sz w:val="24"/>
          <w:szCs w:val="24"/>
          <w:lang w:val="ro-RO"/>
        </w:rPr>
        <w:t>Principală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>identificat prin nr. topografic  T</w:t>
      </w:r>
      <w:r w:rsidR="007D70A3">
        <w:rPr>
          <w:rFonts w:ascii="Times New Roman" w:hAnsi="Times New Roman"/>
          <w:sz w:val="24"/>
          <w:szCs w:val="24"/>
          <w:lang w:val="ro-RO"/>
        </w:rPr>
        <w:t>34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P </w:t>
      </w:r>
      <w:r w:rsidR="007D70A3">
        <w:rPr>
          <w:rFonts w:ascii="Times New Roman" w:hAnsi="Times New Roman"/>
          <w:sz w:val="24"/>
          <w:szCs w:val="24"/>
          <w:lang w:val="ro-RO"/>
        </w:rPr>
        <w:t>1977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D70A3">
        <w:rPr>
          <w:rFonts w:ascii="Times New Roman" w:hAnsi="Times New Roman"/>
          <w:sz w:val="24"/>
          <w:szCs w:val="24"/>
          <w:lang w:val="ro-RO"/>
        </w:rPr>
        <w:t>1976</w:t>
      </w:r>
      <w:r w:rsidR="00CF54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F5400" w:rsidRPr="00423E00">
        <w:rPr>
          <w:rFonts w:ascii="Times New Roman" w:hAnsi="Times New Roman"/>
          <w:sz w:val="24"/>
          <w:szCs w:val="24"/>
          <w:lang w:val="ro-RO"/>
        </w:rPr>
        <w:t>judeţul Tulcea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Pe amplasament nu au fost identificate specii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de p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s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ri sau alte specii de faun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 si habitate 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>ale speciilor pentru care a fost declarat</w:t>
      </w:r>
      <w:r w:rsidR="00B1081C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 xml:space="preserve"> aria protejata ROSPA00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91 Pădurea Babadag</w:t>
      </w:r>
      <w:r w:rsidR="00FC30EA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7BB9" w:rsidRPr="00423E00">
        <w:rPr>
          <w:rFonts w:ascii="Times New Roman" w:hAnsi="Times New Roman"/>
          <w:sz w:val="24"/>
          <w:szCs w:val="24"/>
          <w:lang w:val="ro-RO"/>
        </w:rPr>
        <w:t xml:space="preserve">si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care ar putea fi afectate de implementarea proiectului</w:t>
      </w:r>
      <w:r w:rsidR="00EA7821" w:rsidRPr="00423E00">
        <w:rPr>
          <w:rFonts w:ascii="Times New Roman" w:hAnsi="Times New Roman"/>
          <w:sz w:val="24"/>
          <w:szCs w:val="24"/>
          <w:lang w:val="ro-RO"/>
        </w:rPr>
        <w:t xml:space="preserve">. Proiectul nu va afecta negativ aria naturală protejată. </w:t>
      </w:r>
    </w:p>
    <w:p w:rsidR="00242057" w:rsidRPr="00B424F1" w:rsidRDefault="00B424F1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beneficiarul a ob</w:t>
      </w:r>
      <w:r w:rsidR="00CF5400">
        <w:rPr>
          <w:rFonts w:ascii="Times New Roman" w:hAnsi="Times New Roman"/>
          <w:sz w:val="24"/>
          <w:szCs w:val="24"/>
          <w:lang w:val="ro-RO"/>
        </w:rPr>
        <w:t>ţ</w:t>
      </w:r>
      <w:r w:rsidR="00242057" w:rsidRPr="00B424F1">
        <w:rPr>
          <w:rFonts w:ascii="Times New Roman" w:hAnsi="Times New Roman"/>
          <w:sz w:val="24"/>
          <w:szCs w:val="24"/>
          <w:lang w:val="ro-RO"/>
        </w:rPr>
        <w:t xml:space="preserve">inut Avizul Administratiei </w:t>
      </w:r>
      <w:r w:rsidRPr="00B424F1">
        <w:rPr>
          <w:rFonts w:ascii="Times New Roman" w:hAnsi="Times New Roman"/>
          <w:sz w:val="24"/>
          <w:szCs w:val="24"/>
          <w:lang w:val="ro-RO"/>
        </w:rPr>
        <w:t>Podişului Nord Dobrogean</w:t>
      </w:r>
      <w:r w:rsidR="00FC30EA" w:rsidRPr="00B424F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2057" w:rsidRPr="00B424F1">
        <w:rPr>
          <w:rFonts w:ascii="Times New Roman" w:hAnsi="Times New Roman"/>
          <w:sz w:val="24"/>
          <w:szCs w:val="24"/>
          <w:lang w:val="ro-RO"/>
        </w:rPr>
        <w:t>cu nr.</w:t>
      </w:r>
      <w:r w:rsidRPr="00B424F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70A3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1</w:t>
      </w:r>
      <w:r w:rsidR="00CB353C">
        <w:rPr>
          <w:rFonts w:ascii="Times New Roman" w:hAnsi="Times New Roman"/>
          <w:sz w:val="24"/>
          <w:szCs w:val="24"/>
          <w:lang w:val="ro-RO"/>
        </w:rPr>
        <w:t>87</w:t>
      </w:r>
      <w:r w:rsidR="00FC30EA" w:rsidRPr="00B424F1">
        <w:rPr>
          <w:rFonts w:ascii="Times New Roman" w:hAnsi="Times New Roman"/>
          <w:sz w:val="24"/>
          <w:szCs w:val="24"/>
          <w:lang w:val="ro-RO"/>
        </w:rPr>
        <w:t>/</w:t>
      </w:r>
      <w:r w:rsidR="00B613FA" w:rsidRPr="00B424F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424F1">
        <w:rPr>
          <w:rFonts w:ascii="Times New Roman" w:hAnsi="Times New Roman"/>
          <w:sz w:val="24"/>
          <w:szCs w:val="24"/>
          <w:lang w:val="ro-RO"/>
        </w:rPr>
        <w:t>APND/</w:t>
      </w:r>
      <w:r w:rsidR="007D70A3">
        <w:rPr>
          <w:rFonts w:ascii="Times New Roman" w:hAnsi="Times New Roman"/>
          <w:sz w:val="24"/>
          <w:szCs w:val="24"/>
          <w:lang w:val="ro-RO"/>
        </w:rPr>
        <w:t>29</w:t>
      </w:r>
      <w:r w:rsidRPr="00B424F1">
        <w:rPr>
          <w:rFonts w:ascii="Times New Roman" w:hAnsi="Times New Roman"/>
          <w:sz w:val="24"/>
          <w:szCs w:val="24"/>
          <w:lang w:val="ro-RO"/>
        </w:rPr>
        <w:t>.0</w:t>
      </w:r>
      <w:r w:rsidR="007D70A3">
        <w:rPr>
          <w:rFonts w:ascii="Times New Roman" w:hAnsi="Times New Roman"/>
          <w:sz w:val="24"/>
          <w:szCs w:val="24"/>
          <w:lang w:val="ro-RO"/>
        </w:rPr>
        <w:t>8</w:t>
      </w:r>
      <w:r w:rsidRPr="00B424F1">
        <w:rPr>
          <w:rFonts w:ascii="Times New Roman" w:hAnsi="Times New Roman"/>
          <w:sz w:val="24"/>
          <w:szCs w:val="24"/>
          <w:lang w:val="ro-RO"/>
        </w:rPr>
        <w:t>.2017.</w:t>
      </w:r>
      <w:r w:rsidR="00242057" w:rsidRPr="00B424F1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5036C2" w:rsidRPr="00423E00" w:rsidRDefault="00E6331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 xml:space="preserve">Localizarea proiectului : </w:t>
      </w:r>
    </w:p>
    <w:p w:rsidR="00E63319" w:rsidRPr="00423E00" w:rsidRDefault="00E6331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intravilan, 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com Slava Cercheză</w:t>
      </w:r>
      <w:r w:rsidR="00C22A07">
        <w:rPr>
          <w:rFonts w:ascii="Times New Roman" w:hAnsi="Times New Roman"/>
          <w:sz w:val="24"/>
          <w:szCs w:val="24"/>
          <w:lang w:val="ro-RO"/>
        </w:rPr>
        <w:t>,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22A07">
        <w:rPr>
          <w:rFonts w:ascii="Times New Roman" w:hAnsi="Times New Roman"/>
          <w:sz w:val="24"/>
          <w:szCs w:val="24"/>
          <w:lang w:val="ro-RO"/>
        </w:rPr>
        <w:t>sat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 xml:space="preserve"> Slava </w:t>
      </w:r>
      <w:r w:rsidR="007D70A3">
        <w:rPr>
          <w:rFonts w:ascii="Times New Roman" w:hAnsi="Times New Roman"/>
          <w:sz w:val="24"/>
          <w:szCs w:val="24"/>
          <w:lang w:val="ro-RO"/>
        </w:rPr>
        <w:t>Rusă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,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 str. </w:t>
      </w:r>
      <w:r w:rsidR="007D70A3">
        <w:rPr>
          <w:rFonts w:ascii="Times New Roman" w:hAnsi="Times New Roman"/>
          <w:sz w:val="24"/>
          <w:szCs w:val="24"/>
          <w:lang w:val="ro-RO"/>
        </w:rPr>
        <w:t>Principală, identificat prin nr. topografic  T34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P </w:t>
      </w:r>
      <w:r w:rsidR="007D70A3">
        <w:rPr>
          <w:rFonts w:ascii="Times New Roman" w:hAnsi="Times New Roman"/>
          <w:sz w:val="24"/>
          <w:szCs w:val="24"/>
          <w:lang w:val="ro-RO"/>
        </w:rPr>
        <w:t>1977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D70A3">
        <w:rPr>
          <w:rFonts w:ascii="Times New Roman" w:hAnsi="Times New Roman"/>
          <w:sz w:val="24"/>
          <w:szCs w:val="24"/>
          <w:lang w:val="ro-RO"/>
        </w:rPr>
        <w:t>1976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22A07" w:rsidRPr="00423E00">
        <w:rPr>
          <w:rFonts w:ascii="Times New Roman" w:hAnsi="Times New Roman"/>
          <w:sz w:val="24"/>
          <w:szCs w:val="24"/>
          <w:lang w:val="ro-RO"/>
        </w:rPr>
        <w:t>judeţul Tulcea</w:t>
      </w:r>
      <w:r w:rsidR="00474239" w:rsidRPr="00423E0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pe</w:t>
      </w:r>
      <w:r w:rsidR="00474239" w:rsidRPr="00423E00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Pr="00423E00">
        <w:rPr>
          <w:rFonts w:ascii="Times New Roman" w:hAnsi="Times New Roman"/>
          <w:sz w:val="24"/>
          <w:szCs w:val="24"/>
          <w:lang w:val="ro-RO"/>
        </w:rPr>
        <w:t xml:space="preserve"> teren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>folosinţ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a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 xml:space="preserve"> actuală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teren arabil şi</w:t>
      </w:r>
      <w:r w:rsidR="00C22A07">
        <w:rPr>
          <w:rFonts w:ascii="Times New Roman" w:hAnsi="Times New Roman"/>
          <w:sz w:val="24"/>
          <w:szCs w:val="24"/>
          <w:lang w:val="ro-RO"/>
        </w:rPr>
        <w:t xml:space="preserve"> teren aferent pentru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CEA" w:rsidRPr="00423E00">
        <w:rPr>
          <w:rFonts w:ascii="Times New Roman" w:hAnsi="Times New Roman"/>
          <w:sz w:val="24"/>
          <w:szCs w:val="24"/>
          <w:lang w:val="ro-RO"/>
        </w:rPr>
        <w:t>curţi construcţii</w:t>
      </w:r>
      <w:r w:rsidR="0029238F" w:rsidRPr="00423E00">
        <w:rPr>
          <w:rFonts w:ascii="Times New Roman" w:hAnsi="Times New Roman"/>
          <w:sz w:val="24"/>
          <w:szCs w:val="24"/>
          <w:lang w:val="ro-RO"/>
        </w:rPr>
        <w:t>, conform încadrării cadastrale.</w:t>
      </w:r>
    </w:p>
    <w:p w:rsidR="00E306F7" w:rsidRPr="00423E00" w:rsidRDefault="005036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E00">
        <w:rPr>
          <w:rFonts w:ascii="Times New Roman" w:hAnsi="Times New Roman"/>
          <w:b/>
          <w:sz w:val="24"/>
          <w:szCs w:val="24"/>
          <w:lang w:val="ro-RO"/>
        </w:rPr>
        <w:t xml:space="preserve">Caracteristicile proiectului </w:t>
      </w:r>
      <w:r w:rsidRPr="00423E00">
        <w:rPr>
          <w:rFonts w:ascii="Times New Roman" w:hAnsi="Times New Roman"/>
          <w:b/>
          <w:sz w:val="24"/>
          <w:szCs w:val="24"/>
        </w:rPr>
        <w:t>:</w:t>
      </w:r>
    </w:p>
    <w:p w:rsidR="00074475" w:rsidRPr="00423E00" w:rsidRDefault="00B650BC" w:rsidP="00B65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Lucrările se vor realiza pe un teren </w:t>
      </w:r>
      <w:r w:rsidR="009F2474">
        <w:rPr>
          <w:rFonts w:ascii="Times New Roman" w:hAnsi="Times New Roman"/>
          <w:sz w:val="24"/>
          <w:szCs w:val="24"/>
        </w:rPr>
        <w:t xml:space="preserve">cu o </w:t>
      </w:r>
      <w:proofErr w:type="spellStart"/>
      <w:r w:rsidR="009F2474">
        <w:rPr>
          <w:rFonts w:ascii="Times New Roman" w:hAnsi="Times New Roman"/>
          <w:sz w:val="24"/>
          <w:szCs w:val="24"/>
        </w:rPr>
        <w:t>suprafaţă</w:t>
      </w:r>
      <w:proofErr w:type="spellEnd"/>
      <w:r w:rsidR="009F2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474">
        <w:rPr>
          <w:rFonts w:ascii="Times New Roman" w:hAnsi="Times New Roman"/>
          <w:sz w:val="24"/>
          <w:szCs w:val="24"/>
        </w:rPr>
        <w:t>construită</w:t>
      </w:r>
      <w:proofErr w:type="spellEnd"/>
      <w:r w:rsidR="009F2474">
        <w:rPr>
          <w:rFonts w:ascii="Times New Roman" w:hAnsi="Times New Roman"/>
          <w:sz w:val="24"/>
          <w:szCs w:val="24"/>
        </w:rPr>
        <w:t>/</w:t>
      </w:r>
      <w:proofErr w:type="spellStart"/>
      <w:r w:rsidR="009F2474">
        <w:rPr>
          <w:rFonts w:ascii="Times New Roman" w:hAnsi="Times New Roman"/>
          <w:sz w:val="24"/>
          <w:szCs w:val="24"/>
        </w:rPr>
        <w:t>desfăşurată</w:t>
      </w:r>
      <w:proofErr w:type="spellEnd"/>
      <w:r w:rsidR="009F2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474">
        <w:rPr>
          <w:rFonts w:ascii="Times New Roman" w:hAnsi="Times New Roman"/>
          <w:sz w:val="24"/>
          <w:szCs w:val="24"/>
        </w:rPr>
        <w:t>totală</w:t>
      </w:r>
      <w:proofErr w:type="spellEnd"/>
      <w:r w:rsidR="009F2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474">
        <w:rPr>
          <w:rFonts w:ascii="Times New Roman" w:hAnsi="Times New Roman"/>
          <w:sz w:val="24"/>
          <w:szCs w:val="24"/>
        </w:rPr>
        <w:t>existentă</w:t>
      </w:r>
      <w:proofErr w:type="spellEnd"/>
      <w:r w:rsidR="009F2474">
        <w:rPr>
          <w:rFonts w:ascii="Times New Roman" w:hAnsi="Times New Roman"/>
          <w:sz w:val="24"/>
          <w:szCs w:val="24"/>
        </w:rPr>
        <w:t xml:space="preserve"> de 135 </w:t>
      </w:r>
      <w:proofErr w:type="spellStart"/>
      <w:r w:rsidR="009F2474">
        <w:rPr>
          <w:rFonts w:ascii="Times New Roman" w:hAnsi="Times New Roman"/>
          <w:sz w:val="24"/>
          <w:szCs w:val="24"/>
        </w:rPr>
        <w:t>mp</w:t>
      </w:r>
      <w:proofErr w:type="spellEnd"/>
      <w:r w:rsidR="009F2474">
        <w:rPr>
          <w:rFonts w:ascii="Times New Roman" w:hAnsi="Times New Roman"/>
          <w:sz w:val="24"/>
          <w:szCs w:val="24"/>
          <w:lang w:val="ro-RO"/>
        </w:rPr>
        <w:t xml:space="preserve">, formată din: </w:t>
      </w:r>
      <w:r>
        <w:rPr>
          <w:rFonts w:ascii="Times New Roman" w:hAnsi="Times New Roman"/>
          <w:sz w:val="24"/>
          <w:szCs w:val="24"/>
          <w:lang w:val="ro-RO"/>
        </w:rPr>
        <w:t xml:space="preserve"> o </w:t>
      </w:r>
      <w:r w:rsidR="001976FC">
        <w:rPr>
          <w:rFonts w:ascii="Times New Roman" w:hAnsi="Times New Roman"/>
          <w:sz w:val="24"/>
          <w:szCs w:val="24"/>
          <w:lang w:val="ro-RO"/>
        </w:rPr>
        <w:t>locuinţă</w:t>
      </w:r>
      <w:r>
        <w:rPr>
          <w:rFonts w:ascii="Times New Roman" w:hAnsi="Times New Roman"/>
          <w:sz w:val="24"/>
          <w:szCs w:val="24"/>
          <w:lang w:val="ro-RO"/>
        </w:rPr>
        <w:t xml:space="preserve"> parter 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C1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Pr="00655731">
        <w:rPr>
          <w:rFonts w:ascii="Times New Roman" w:hAnsi="Times New Roman"/>
          <w:sz w:val="24"/>
          <w:szCs w:val="24"/>
          <w:lang w:val="ro-RO"/>
        </w:rPr>
        <w:t>Sc</w:t>
      </w:r>
      <w:r w:rsidR="001976FC">
        <w:rPr>
          <w:rFonts w:ascii="Times New Roman" w:hAnsi="Times New Roman"/>
          <w:sz w:val="24"/>
          <w:szCs w:val="24"/>
        </w:rPr>
        <w:t>=</w:t>
      </w:r>
      <w:proofErr w:type="spellStart"/>
      <w:r w:rsidR="001976FC">
        <w:rPr>
          <w:rFonts w:ascii="Times New Roman" w:hAnsi="Times New Roman"/>
          <w:sz w:val="24"/>
          <w:szCs w:val="24"/>
        </w:rPr>
        <w:t>Sd</w:t>
      </w:r>
      <w:proofErr w:type="spellEnd"/>
      <w:r w:rsidR="001976FC">
        <w:rPr>
          <w:rFonts w:ascii="Times New Roman" w:hAnsi="Times New Roman"/>
          <w:sz w:val="24"/>
          <w:szCs w:val="24"/>
        </w:rPr>
        <w:t xml:space="preserve">= 96 </w:t>
      </w:r>
      <w:proofErr w:type="spellStart"/>
      <w:r w:rsidRPr="00655731">
        <w:rPr>
          <w:rFonts w:ascii="Times New Roman" w:hAnsi="Times New Roman"/>
          <w:sz w:val="24"/>
          <w:szCs w:val="24"/>
        </w:rPr>
        <w:t>mp</w:t>
      </w:r>
      <w:proofErr w:type="spellEnd"/>
      <w:r w:rsidR="001C4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967">
        <w:rPr>
          <w:rFonts w:ascii="Times New Roman" w:hAnsi="Times New Roman"/>
          <w:sz w:val="24"/>
          <w:szCs w:val="24"/>
        </w:rPr>
        <w:t>şi</w:t>
      </w:r>
      <w:proofErr w:type="spellEnd"/>
      <w:r w:rsidR="001C4967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  <w:lang w:val="ro-RO"/>
        </w:rPr>
        <w:t>o</w:t>
      </w:r>
      <w:r w:rsidR="001C4967">
        <w:rPr>
          <w:rFonts w:ascii="Times New Roman" w:hAnsi="Times New Roman"/>
          <w:sz w:val="24"/>
          <w:szCs w:val="24"/>
          <w:lang w:val="ro-RO"/>
        </w:rPr>
        <w:t>uă</w:t>
      </w:r>
      <w:r>
        <w:rPr>
          <w:rFonts w:ascii="Times New Roman" w:hAnsi="Times New Roman"/>
          <w:sz w:val="24"/>
          <w:szCs w:val="24"/>
          <w:lang w:val="ro-RO"/>
        </w:rPr>
        <w:t xml:space="preserve"> anex</w:t>
      </w:r>
      <w:r w:rsidR="001C4967">
        <w:rPr>
          <w:rFonts w:ascii="Times New Roman" w:hAnsi="Times New Roman"/>
          <w:sz w:val="24"/>
          <w:szCs w:val="24"/>
          <w:lang w:val="ro-RO"/>
        </w:rPr>
        <w:t>e</w:t>
      </w:r>
      <w:r w:rsidRPr="00B650B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 C3 cu</w:t>
      </w:r>
      <w:r w:rsidRPr="00655731">
        <w:rPr>
          <w:rFonts w:ascii="Times New Roman" w:hAnsi="Times New Roman"/>
          <w:sz w:val="24"/>
          <w:szCs w:val="24"/>
          <w:lang w:val="ro-RO"/>
        </w:rPr>
        <w:t xml:space="preserve"> Sc</w:t>
      </w:r>
      <w:r w:rsidRPr="00655731">
        <w:rPr>
          <w:rFonts w:ascii="Times New Roman" w:hAnsi="Times New Roman"/>
          <w:sz w:val="24"/>
          <w:szCs w:val="24"/>
        </w:rPr>
        <w:t>=</w:t>
      </w:r>
      <w:proofErr w:type="spellStart"/>
      <w:r w:rsidRPr="00655731">
        <w:rPr>
          <w:rFonts w:ascii="Times New Roman" w:hAnsi="Times New Roman"/>
          <w:sz w:val="24"/>
          <w:szCs w:val="24"/>
        </w:rPr>
        <w:t>Sd</w:t>
      </w:r>
      <w:proofErr w:type="spellEnd"/>
      <w:r w:rsidRPr="00655731">
        <w:rPr>
          <w:rFonts w:ascii="Times New Roman" w:hAnsi="Times New Roman"/>
          <w:sz w:val="24"/>
          <w:szCs w:val="24"/>
        </w:rPr>
        <w:t>=</w:t>
      </w:r>
      <w:r w:rsidR="001976F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mp</w:t>
      </w:r>
      <w:proofErr w:type="spellEnd"/>
      <w:r w:rsidR="001C4967">
        <w:rPr>
          <w:rFonts w:ascii="Times New Roman" w:hAnsi="Times New Roman"/>
          <w:sz w:val="24"/>
          <w:szCs w:val="24"/>
        </w:rPr>
        <w:t xml:space="preserve"> </w:t>
      </w:r>
      <w:r w:rsidR="001976FC">
        <w:rPr>
          <w:rFonts w:ascii="Times New Roman" w:hAnsi="Times New Roman"/>
          <w:sz w:val="24"/>
          <w:szCs w:val="24"/>
          <w:lang w:val="ro-RO"/>
        </w:rPr>
        <w:t>şi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 C4</w:t>
      </w:r>
      <w:r w:rsidR="001976FC">
        <w:rPr>
          <w:rFonts w:ascii="Times New Roman" w:hAnsi="Times New Roman"/>
          <w:sz w:val="24"/>
          <w:szCs w:val="24"/>
          <w:lang w:val="ro-RO"/>
        </w:rPr>
        <w:t xml:space="preserve"> cu Sc</w:t>
      </w:r>
      <w:r w:rsidR="001976FC">
        <w:rPr>
          <w:rFonts w:ascii="Times New Roman" w:hAnsi="Times New Roman"/>
          <w:sz w:val="24"/>
          <w:szCs w:val="24"/>
        </w:rPr>
        <w:t>=</w:t>
      </w:r>
      <w:proofErr w:type="spellStart"/>
      <w:r w:rsidR="001976FC">
        <w:rPr>
          <w:rFonts w:ascii="Times New Roman" w:hAnsi="Times New Roman"/>
          <w:sz w:val="24"/>
          <w:szCs w:val="24"/>
        </w:rPr>
        <w:t>Sd</w:t>
      </w:r>
      <w:proofErr w:type="spellEnd"/>
      <w:r w:rsidR="001976FC">
        <w:rPr>
          <w:rFonts w:ascii="Times New Roman" w:hAnsi="Times New Roman"/>
          <w:sz w:val="24"/>
          <w:szCs w:val="24"/>
        </w:rPr>
        <w:t xml:space="preserve">= 26 </w:t>
      </w:r>
      <w:proofErr w:type="spellStart"/>
      <w:r w:rsidR="001976FC" w:rsidRPr="00655731">
        <w:rPr>
          <w:rFonts w:ascii="Times New Roman" w:hAnsi="Times New Roman"/>
          <w:sz w:val="24"/>
          <w:szCs w:val="24"/>
        </w:rPr>
        <w:t>mp</w:t>
      </w:r>
      <w:proofErr w:type="spellEnd"/>
      <w:r w:rsidR="001C4967">
        <w:rPr>
          <w:rFonts w:ascii="Times New Roman" w:hAnsi="Times New Roman"/>
          <w:sz w:val="24"/>
          <w:szCs w:val="24"/>
        </w:rPr>
        <w:t xml:space="preserve">.  </w:t>
      </w:r>
    </w:p>
    <w:p w:rsidR="00B650BC" w:rsidRPr="00655731" w:rsidRDefault="00242057" w:rsidP="006557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lastRenderedPageBreak/>
        <w:t xml:space="preserve">Proiectul prevede 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>lucr</w:t>
      </w:r>
      <w:r w:rsidR="00324DB1" w:rsidRPr="00423E00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423E00">
        <w:rPr>
          <w:rFonts w:ascii="Times New Roman" w:hAnsi="Times New Roman"/>
          <w:sz w:val="24"/>
          <w:szCs w:val="24"/>
          <w:lang w:val="ro-RO"/>
        </w:rPr>
        <w:t xml:space="preserve">ri de </w:t>
      </w:r>
      <w:r w:rsidR="001976FC">
        <w:rPr>
          <w:rFonts w:ascii="Times New Roman" w:hAnsi="Times New Roman"/>
          <w:sz w:val="24"/>
          <w:szCs w:val="24"/>
          <w:lang w:val="ro-RO"/>
        </w:rPr>
        <w:t>construire</w:t>
      </w:r>
      <w:r w:rsidR="00474239" w:rsidRPr="00423E00">
        <w:rPr>
          <w:rFonts w:ascii="Times New Roman" w:hAnsi="Times New Roman"/>
          <w:sz w:val="24"/>
          <w:szCs w:val="24"/>
          <w:lang w:val="ro-RO"/>
        </w:rPr>
        <w:t xml:space="preserve"> a unei </w:t>
      </w:r>
      <w:r w:rsidR="001976FC">
        <w:rPr>
          <w:rFonts w:ascii="Times New Roman" w:hAnsi="Times New Roman"/>
          <w:sz w:val="24"/>
          <w:szCs w:val="24"/>
          <w:lang w:val="ro-RO"/>
        </w:rPr>
        <w:t xml:space="preserve">anexe gospodăreşti </w:t>
      </w:r>
      <w:r w:rsidR="00655731">
        <w:rPr>
          <w:rFonts w:ascii="Times New Roman" w:hAnsi="Times New Roman"/>
          <w:sz w:val="24"/>
          <w:szCs w:val="24"/>
          <w:lang w:val="ro-RO"/>
        </w:rPr>
        <w:t>pe</w:t>
      </w:r>
      <w:r w:rsidR="001976FC">
        <w:rPr>
          <w:rFonts w:ascii="Times New Roman" w:hAnsi="Times New Roman"/>
          <w:sz w:val="24"/>
          <w:szCs w:val="24"/>
          <w:lang w:val="ro-RO"/>
        </w:rPr>
        <w:t xml:space="preserve"> amplasament</w:t>
      </w:r>
      <w:r w:rsidR="001C4967">
        <w:rPr>
          <w:rFonts w:ascii="Times New Roman" w:hAnsi="Times New Roman"/>
          <w:sz w:val="24"/>
          <w:szCs w:val="24"/>
          <w:lang w:val="ro-RO"/>
        </w:rPr>
        <w:t>ul</w:t>
      </w:r>
      <w:r w:rsidR="001976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55731">
        <w:rPr>
          <w:rFonts w:ascii="Times New Roman" w:hAnsi="Times New Roman"/>
          <w:sz w:val="24"/>
          <w:szCs w:val="24"/>
          <w:lang w:val="ro-RO"/>
        </w:rPr>
        <w:t xml:space="preserve"> rezultat</w:t>
      </w:r>
      <w:r w:rsidR="000A744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76FC">
        <w:rPr>
          <w:rFonts w:ascii="Times New Roman" w:hAnsi="Times New Roman"/>
          <w:sz w:val="24"/>
          <w:szCs w:val="24"/>
          <w:lang w:val="ro-RO"/>
        </w:rPr>
        <w:t>în urma</w:t>
      </w:r>
      <w:r w:rsidR="000A744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76FC">
        <w:rPr>
          <w:rFonts w:ascii="Times New Roman" w:hAnsi="Times New Roman"/>
          <w:sz w:val="24"/>
          <w:szCs w:val="24"/>
          <w:lang w:val="ro-RO"/>
        </w:rPr>
        <w:t>auto</w:t>
      </w:r>
      <w:r w:rsidR="000A7442">
        <w:rPr>
          <w:rFonts w:ascii="Times New Roman" w:hAnsi="Times New Roman"/>
          <w:sz w:val="24"/>
          <w:szCs w:val="24"/>
          <w:lang w:val="ro-RO"/>
        </w:rPr>
        <w:t>demol</w:t>
      </w:r>
      <w:r w:rsidR="001976FC">
        <w:rPr>
          <w:rFonts w:ascii="Times New Roman" w:hAnsi="Times New Roman"/>
          <w:sz w:val="24"/>
          <w:szCs w:val="24"/>
          <w:lang w:val="ro-RO"/>
        </w:rPr>
        <w:t>ării</w:t>
      </w:r>
      <w:r w:rsidR="000A744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unei </w:t>
      </w:r>
      <w:r w:rsidR="001976FC">
        <w:rPr>
          <w:rFonts w:ascii="Times New Roman" w:hAnsi="Times New Roman"/>
          <w:sz w:val="24"/>
          <w:szCs w:val="24"/>
          <w:lang w:val="ro-RO"/>
        </w:rPr>
        <w:t>anexe</w:t>
      </w:r>
      <w:r w:rsidR="00635E7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76FC">
        <w:rPr>
          <w:rFonts w:ascii="Times New Roman" w:hAnsi="Times New Roman"/>
          <w:sz w:val="24"/>
          <w:szCs w:val="24"/>
          <w:lang w:val="ro-RO"/>
        </w:rPr>
        <w:t xml:space="preserve"> C2 . Noua anexă </w:t>
      </w:r>
      <w:r w:rsidR="001C4967">
        <w:rPr>
          <w:rFonts w:ascii="Times New Roman" w:hAnsi="Times New Roman"/>
          <w:sz w:val="24"/>
          <w:szCs w:val="24"/>
          <w:lang w:val="ro-RO"/>
        </w:rPr>
        <w:t>C2, cu funcţiunea de depozitare</w:t>
      </w:r>
      <w:r w:rsidR="00164A20">
        <w:rPr>
          <w:rFonts w:ascii="Times New Roman" w:hAnsi="Times New Roman"/>
          <w:sz w:val="24"/>
          <w:szCs w:val="24"/>
          <w:lang w:val="ro-RO"/>
        </w:rPr>
        <w:t xml:space="preserve"> unelte grădinărit şi mobilier terasă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,  </w:t>
      </w:r>
      <w:r w:rsidR="001976FC">
        <w:rPr>
          <w:rFonts w:ascii="Times New Roman" w:hAnsi="Times New Roman"/>
          <w:sz w:val="24"/>
          <w:szCs w:val="24"/>
          <w:lang w:val="ro-RO"/>
        </w:rPr>
        <w:t xml:space="preserve">va avea </w:t>
      </w:r>
      <w:r w:rsidR="00655731" w:rsidRPr="00655731">
        <w:rPr>
          <w:rFonts w:ascii="Times New Roman" w:hAnsi="Times New Roman"/>
          <w:sz w:val="24"/>
          <w:szCs w:val="24"/>
          <w:lang w:val="ro-RO"/>
        </w:rPr>
        <w:t>Sc</w:t>
      </w:r>
      <w:r w:rsidR="000A7442">
        <w:rPr>
          <w:rFonts w:ascii="Times New Roman" w:hAnsi="Times New Roman"/>
          <w:sz w:val="24"/>
          <w:szCs w:val="24"/>
        </w:rPr>
        <w:t>=</w:t>
      </w:r>
      <w:proofErr w:type="spellStart"/>
      <w:r w:rsidR="000A7442">
        <w:rPr>
          <w:rFonts w:ascii="Times New Roman" w:hAnsi="Times New Roman"/>
          <w:sz w:val="24"/>
          <w:szCs w:val="24"/>
        </w:rPr>
        <w:t>Sd</w:t>
      </w:r>
      <w:proofErr w:type="spellEnd"/>
      <w:r w:rsidR="000A7442">
        <w:rPr>
          <w:rFonts w:ascii="Times New Roman" w:hAnsi="Times New Roman"/>
          <w:sz w:val="24"/>
          <w:szCs w:val="24"/>
        </w:rPr>
        <w:t>=</w:t>
      </w:r>
      <w:r w:rsidR="001976FC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="001976FC">
        <w:rPr>
          <w:rFonts w:ascii="Times New Roman" w:hAnsi="Times New Roman"/>
          <w:sz w:val="24"/>
          <w:szCs w:val="24"/>
        </w:rPr>
        <w:t>mp</w:t>
      </w:r>
      <w:proofErr w:type="spellEnd"/>
      <w:r w:rsidR="001976FC">
        <w:rPr>
          <w:rFonts w:ascii="Times New Roman" w:hAnsi="Times New Roman"/>
          <w:sz w:val="24"/>
          <w:szCs w:val="24"/>
        </w:rPr>
        <w:t xml:space="preserve">. </w:t>
      </w:r>
    </w:p>
    <w:p w:rsidR="00074475" w:rsidRDefault="00164A20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urma realizării proiectului va rezulta o </w:t>
      </w:r>
      <w:r w:rsidR="001C4967">
        <w:rPr>
          <w:rFonts w:ascii="Times New Roman" w:hAnsi="Times New Roman"/>
          <w:sz w:val="24"/>
          <w:szCs w:val="24"/>
          <w:lang w:val="ro-RO"/>
        </w:rPr>
        <w:t>suprafaţă construită / desfăşurată</w:t>
      </w:r>
      <w:r w:rsidR="009F247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totală de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2474">
        <w:rPr>
          <w:rFonts w:ascii="Times New Roman" w:hAnsi="Times New Roman"/>
          <w:sz w:val="24"/>
          <w:szCs w:val="24"/>
          <w:lang w:val="ro-RO"/>
        </w:rPr>
        <w:t>185</w:t>
      </w:r>
      <w:r w:rsidR="001C4967">
        <w:rPr>
          <w:rFonts w:ascii="Times New Roman" w:hAnsi="Times New Roman"/>
          <w:sz w:val="24"/>
          <w:szCs w:val="24"/>
          <w:lang w:val="ro-RO"/>
        </w:rPr>
        <w:t xml:space="preserve"> mp   .</w:t>
      </w:r>
    </w:p>
    <w:p w:rsidR="00474239" w:rsidRDefault="0047423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Sistemul constructiv al </w:t>
      </w:r>
      <w:r w:rsidR="00164A20">
        <w:rPr>
          <w:rFonts w:ascii="Times New Roman" w:hAnsi="Times New Roman"/>
          <w:sz w:val="24"/>
          <w:szCs w:val="24"/>
          <w:lang w:val="ro-RO"/>
        </w:rPr>
        <w:t xml:space="preserve">anexei C2 </w:t>
      </w:r>
      <w:r w:rsidR="00B1081C">
        <w:rPr>
          <w:rFonts w:ascii="Times New Roman" w:hAnsi="Times New Roman"/>
          <w:sz w:val="24"/>
          <w:szCs w:val="24"/>
          <w:lang w:val="ro-RO"/>
        </w:rPr>
        <w:t xml:space="preserve"> se va realiza din</w:t>
      </w:r>
      <w:r>
        <w:rPr>
          <w:rFonts w:ascii="Times New Roman" w:hAnsi="Times New Roman"/>
          <w:sz w:val="24"/>
          <w:szCs w:val="24"/>
          <w:lang w:val="ro-RO"/>
        </w:rPr>
        <w:t>:</w:t>
      </w:r>
    </w:p>
    <w:p w:rsidR="00474239" w:rsidRDefault="00474239" w:rsidP="004742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239">
        <w:rPr>
          <w:rFonts w:ascii="Times New Roman" w:hAnsi="Times New Roman"/>
          <w:sz w:val="24"/>
          <w:szCs w:val="24"/>
          <w:lang w:val="ro-RO"/>
        </w:rPr>
        <w:t>Fundatii din beton armat</w:t>
      </w:r>
      <w:r w:rsidR="00614AD1">
        <w:rPr>
          <w:rFonts w:ascii="Times New Roman" w:hAnsi="Times New Roman"/>
          <w:sz w:val="24"/>
          <w:szCs w:val="24"/>
          <w:lang w:val="ro-RO"/>
        </w:rPr>
        <w:t>;</w:t>
      </w:r>
      <w:r w:rsidRPr="0047423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74239" w:rsidRDefault="00474239" w:rsidP="004742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Structura din </w:t>
      </w:r>
      <w:r w:rsidR="00614AD1">
        <w:rPr>
          <w:rFonts w:ascii="Times New Roman" w:hAnsi="Times New Roman"/>
          <w:sz w:val="24"/>
          <w:szCs w:val="24"/>
          <w:lang w:val="ro-RO"/>
        </w:rPr>
        <w:t xml:space="preserve">zidărie portantă </w:t>
      </w:r>
      <w:r w:rsidR="009A5951">
        <w:rPr>
          <w:rFonts w:ascii="Times New Roman" w:hAnsi="Times New Roman"/>
          <w:sz w:val="24"/>
          <w:szCs w:val="24"/>
          <w:lang w:val="ro-RO"/>
        </w:rPr>
        <w:t>termoizolată cu polistiren</w:t>
      </w:r>
      <w:r w:rsidR="00614AD1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474239" w:rsidRDefault="00474239" w:rsidP="004742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Invelitoarea va fi din </w:t>
      </w:r>
      <w:r w:rsidR="009A5951">
        <w:rPr>
          <w:rFonts w:ascii="Times New Roman" w:hAnsi="Times New Roman"/>
          <w:sz w:val="24"/>
          <w:szCs w:val="24"/>
          <w:lang w:val="ro-RO"/>
        </w:rPr>
        <w:t>ţiglă metalică</w:t>
      </w:r>
      <w:r w:rsidR="00614AD1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F21C2" w:rsidRDefault="007470D4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 Alimentarea cu ap</w:t>
      </w:r>
      <w:r w:rsidR="00D74ED1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64A20">
        <w:rPr>
          <w:rFonts w:ascii="Times New Roman" w:hAnsi="Times New Roman"/>
          <w:sz w:val="24"/>
          <w:szCs w:val="24"/>
          <w:lang w:val="ro-RO"/>
        </w:rPr>
        <w:t xml:space="preserve">pe amplasament există racord la </w:t>
      </w:r>
      <w:r w:rsidR="009A59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24F1">
        <w:rPr>
          <w:rFonts w:ascii="Times New Roman" w:hAnsi="Times New Roman"/>
          <w:sz w:val="24"/>
          <w:szCs w:val="24"/>
          <w:lang w:val="ro-RO"/>
        </w:rPr>
        <w:t>reţ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eaua </w:t>
      </w:r>
      <w:r w:rsidR="00614AD1">
        <w:rPr>
          <w:rFonts w:ascii="Times New Roman" w:hAnsi="Times New Roman"/>
          <w:sz w:val="24"/>
          <w:szCs w:val="24"/>
          <w:lang w:val="ro-RO"/>
        </w:rPr>
        <w:t xml:space="preserve">de alimentare cu </w:t>
      </w:r>
      <w:r w:rsidR="009B2F89">
        <w:rPr>
          <w:rFonts w:ascii="Times New Roman" w:hAnsi="Times New Roman"/>
          <w:sz w:val="24"/>
          <w:szCs w:val="24"/>
          <w:lang w:val="ro-RO"/>
        </w:rPr>
        <w:t>apă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A5951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243ECA">
        <w:rPr>
          <w:rFonts w:ascii="Times New Roman" w:hAnsi="Times New Roman"/>
          <w:sz w:val="24"/>
          <w:szCs w:val="24"/>
          <w:lang w:val="ro-RO"/>
        </w:rPr>
        <w:t>localităţii</w:t>
      </w:r>
      <w:r w:rsidR="009A5951">
        <w:rPr>
          <w:rFonts w:ascii="Times New Roman" w:hAnsi="Times New Roman"/>
          <w:sz w:val="24"/>
          <w:szCs w:val="24"/>
          <w:lang w:val="ro-RO"/>
        </w:rPr>
        <w:t xml:space="preserve"> Slava </w:t>
      </w:r>
      <w:r w:rsidR="00164A20">
        <w:rPr>
          <w:rFonts w:ascii="Times New Roman" w:hAnsi="Times New Roman"/>
          <w:sz w:val="24"/>
          <w:szCs w:val="24"/>
          <w:lang w:val="ro-RO"/>
        </w:rPr>
        <w:t>Rusă;</w:t>
      </w:r>
      <w:r w:rsidR="0007447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4A20">
        <w:rPr>
          <w:rFonts w:ascii="Times New Roman" w:hAnsi="Times New Roman"/>
          <w:sz w:val="24"/>
          <w:szCs w:val="24"/>
          <w:lang w:val="ro-RO"/>
        </w:rPr>
        <w:t>noua anexă C2 nu necesită racord la reţea</w:t>
      </w:r>
      <w:r w:rsidR="00614AD1">
        <w:rPr>
          <w:rFonts w:ascii="Times New Roman" w:hAnsi="Times New Roman"/>
          <w:sz w:val="24"/>
          <w:szCs w:val="24"/>
          <w:lang w:val="ro-RO"/>
        </w:rPr>
        <w:t>;</w:t>
      </w:r>
    </w:p>
    <w:p w:rsidR="00164A20" w:rsidRDefault="007470D4" w:rsidP="00DF21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 Canalizarea apelor </w:t>
      </w:r>
      <w:r w:rsidR="00DF21C2">
        <w:rPr>
          <w:rFonts w:ascii="Times New Roman" w:hAnsi="Times New Roman"/>
          <w:sz w:val="24"/>
          <w:szCs w:val="24"/>
          <w:lang w:val="ro-RO"/>
        </w:rPr>
        <w:t xml:space="preserve">uzate 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menajere: </w:t>
      </w:r>
      <w:r w:rsidR="00164A20">
        <w:rPr>
          <w:rFonts w:ascii="Times New Roman" w:hAnsi="Times New Roman"/>
          <w:sz w:val="24"/>
          <w:szCs w:val="24"/>
          <w:lang w:val="ro-RO"/>
        </w:rPr>
        <w:t xml:space="preserve">nu este cazul; </w:t>
      </w:r>
    </w:p>
    <w:p w:rsidR="007470D4" w:rsidRPr="00FC30EA" w:rsidRDefault="007470D4" w:rsidP="00DF21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 Energie electrica: </w:t>
      </w:r>
      <w:r w:rsidR="00614AD1" w:rsidRPr="00FC30EA">
        <w:rPr>
          <w:rFonts w:ascii="Times New Roman" w:hAnsi="Times New Roman"/>
          <w:sz w:val="24"/>
          <w:szCs w:val="24"/>
          <w:lang w:val="ro-RO"/>
        </w:rPr>
        <w:t>se va re</w:t>
      </w:r>
      <w:r w:rsidR="00614AD1">
        <w:rPr>
          <w:rFonts w:ascii="Times New Roman" w:hAnsi="Times New Roman"/>
          <w:sz w:val="24"/>
          <w:szCs w:val="24"/>
          <w:lang w:val="ro-RO"/>
        </w:rPr>
        <w:t>aliza din re</w:t>
      </w:r>
      <w:r w:rsidR="009A5951">
        <w:rPr>
          <w:rFonts w:ascii="Times New Roman" w:hAnsi="Times New Roman"/>
          <w:sz w:val="24"/>
          <w:szCs w:val="24"/>
          <w:lang w:val="ro-RO"/>
        </w:rPr>
        <w:t>ţ</w:t>
      </w:r>
      <w:r w:rsidR="00614AD1">
        <w:rPr>
          <w:rFonts w:ascii="Times New Roman" w:hAnsi="Times New Roman"/>
          <w:sz w:val="24"/>
          <w:szCs w:val="24"/>
          <w:lang w:val="ro-RO"/>
        </w:rPr>
        <w:t xml:space="preserve">eaua de alimentare cu energie electrică </w:t>
      </w:r>
      <w:r w:rsidR="00074475">
        <w:rPr>
          <w:rFonts w:ascii="Times New Roman" w:hAnsi="Times New Roman"/>
          <w:sz w:val="24"/>
          <w:szCs w:val="24"/>
          <w:lang w:val="ro-RO"/>
        </w:rPr>
        <w:t xml:space="preserve">a localităţii, </w:t>
      </w:r>
      <w:r w:rsidR="009A5951">
        <w:rPr>
          <w:rFonts w:ascii="Times New Roman" w:hAnsi="Times New Roman"/>
          <w:sz w:val="24"/>
          <w:szCs w:val="24"/>
          <w:lang w:val="ro-RO"/>
        </w:rPr>
        <w:t>prin branşamentul existent</w:t>
      </w:r>
      <w:r w:rsidR="00614AD1">
        <w:rPr>
          <w:rFonts w:ascii="Times New Roman" w:hAnsi="Times New Roman"/>
          <w:sz w:val="24"/>
          <w:szCs w:val="24"/>
          <w:lang w:val="ro-RO"/>
        </w:rPr>
        <w:t>;</w:t>
      </w:r>
    </w:p>
    <w:p w:rsidR="007470D4" w:rsidRPr="00FC30EA" w:rsidRDefault="00DF21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 Energie termica: </w:t>
      </w:r>
      <w:r w:rsidR="002D16E2">
        <w:rPr>
          <w:rFonts w:ascii="Times New Roman" w:hAnsi="Times New Roman"/>
          <w:sz w:val="24"/>
          <w:szCs w:val="24"/>
          <w:lang w:val="ro-RO"/>
        </w:rPr>
        <w:t>Nu este cazul</w:t>
      </w:r>
      <w:r w:rsidR="009B2F89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30479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F21C2" w:rsidRDefault="00DF21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036C2" w:rsidRPr="00FC30EA" w:rsidRDefault="005036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C30EA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372F5C" w:rsidRPr="00FC30EA" w:rsidRDefault="00372F5C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Pentru a preveni </w:t>
      </w:r>
      <w:r w:rsidR="009B2F89">
        <w:rPr>
          <w:rFonts w:ascii="Times New Roman" w:hAnsi="Times New Roman"/>
          <w:sz w:val="24"/>
          <w:szCs w:val="24"/>
          <w:lang w:val="ro-RO"/>
        </w:rPr>
        <w:t>ş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i eventual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FC30EA">
        <w:rPr>
          <w:rFonts w:ascii="Times New Roman" w:hAnsi="Times New Roman"/>
          <w:sz w:val="24"/>
          <w:szCs w:val="24"/>
          <w:lang w:val="ro-RO"/>
        </w:rPr>
        <w:t>limita si elimina efectele unui posibil impact negativ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C30EA">
        <w:rPr>
          <w:rFonts w:ascii="Times New Roman" w:hAnsi="Times New Roman"/>
          <w:sz w:val="24"/>
          <w:szCs w:val="24"/>
          <w:lang w:val="ro-RO"/>
        </w:rPr>
        <w:t>(po</w:t>
      </w:r>
      <w:r w:rsidR="009B2F89">
        <w:rPr>
          <w:rFonts w:ascii="Times New Roman" w:hAnsi="Times New Roman"/>
          <w:sz w:val="24"/>
          <w:szCs w:val="24"/>
          <w:lang w:val="ro-RO"/>
        </w:rPr>
        <w:t>sibil doar pe perioada de desfaş</w:t>
      </w:r>
      <w:r w:rsidRPr="00FC30EA">
        <w:rPr>
          <w:rFonts w:ascii="Times New Roman" w:hAnsi="Times New Roman"/>
          <w:sz w:val="24"/>
          <w:szCs w:val="24"/>
          <w:lang w:val="ro-RO"/>
        </w:rPr>
        <w:t>urare a lucr</w:t>
      </w:r>
      <w:r w:rsidR="00640F5F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>rilor) se vor lua de c</w:t>
      </w:r>
      <w:r w:rsidR="009B2F89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tre </w:t>
      </w:r>
      <w:r>
        <w:rPr>
          <w:rFonts w:ascii="Times New Roman" w:hAnsi="Times New Roman"/>
          <w:sz w:val="24"/>
          <w:szCs w:val="24"/>
          <w:lang w:val="ro-RO"/>
        </w:rPr>
        <w:t xml:space="preserve">beneficiar </w:t>
      </w:r>
      <w:r w:rsidR="00BB1DA0">
        <w:rPr>
          <w:rFonts w:ascii="Times New Roman" w:hAnsi="Times New Roman"/>
          <w:sz w:val="24"/>
          <w:szCs w:val="24"/>
          <w:lang w:val="ro-RO"/>
        </w:rPr>
        <w:t>ş</w:t>
      </w:r>
      <w:r w:rsidRPr="00FC30EA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antreprenorul general </w:t>
      </w:r>
      <w:r>
        <w:rPr>
          <w:rFonts w:ascii="Times New Roman" w:hAnsi="Times New Roman"/>
          <w:sz w:val="24"/>
          <w:szCs w:val="24"/>
          <w:lang w:val="ro-RO"/>
        </w:rPr>
        <w:t>urmatoarele m</w:t>
      </w:r>
      <w:r w:rsidR="009B2F89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suri :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 xml:space="preserve">Supravegherea </w:t>
      </w:r>
      <w:r>
        <w:rPr>
          <w:rFonts w:ascii="Times New Roman" w:hAnsi="Times New Roman"/>
          <w:sz w:val="24"/>
          <w:szCs w:val="24"/>
          <w:lang w:val="ro-RO"/>
        </w:rPr>
        <w:t>lucr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rilor </w:t>
      </w:r>
      <w:r w:rsidRPr="00372F5C">
        <w:rPr>
          <w:rFonts w:ascii="Times New Roman" w:hAnsi="Times New Roman"/>
          <w:sz w:val="24"/>
          <w:szCs w:val="24"/>
          <w:lang w:val="ro-RO"/>
        </w:rPr>
        <w:t>in permanen</w:t>
      </w:r>
      <w:r w:rsidR="00304791">
        <w:rPr>
          <w:rFonts w:ascii="Times New Roman" w:hAnsi="Times New Roman"/>
          <w:sz w:val="24"/>
          <w:szCs w:val="24"/>
          <w:lang w:val="ro-RO"/>
        </w:rPr>
        <w:t>ţă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/>
          <w:sz w:val="24"/>
          <w:szCs w:val="24"/>
          <w:lang w:val="ro-RO"/>
        </w:rPr>
        <w:t xml:space="preserve">catre 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personal specializat si dirigintele  de </w:t>
      </w:r>
      <w:r w:rsidR="00304791">
        <w:rPr>
          <w:rFonts w:ascii="Times New Roman" w:hAnsi="Times New Roman"/>
          <w:sz w:val="24"/>
          <w:szCs w:val="24"/>
          <w:lang w:val="ro-RO"/>
        </w:rPr>
        <w:t>ş</w:t>
      </w:r>
      <w:r>
        <w:rPr>
          <w:rFonts w:ascii="Times New Roman" w:hAnsi="Times New Roman"/>
          <w:sz w:val="24"/>
          <w:szCs w:val="24"/>
          <w:lang w:val="ro-RO"/>
        </w:rPr>
        <w:t xml:space="preserve">antier </w:t>
      </w:r>
      <w:r w:rsidRPr="00372F5C">
        <w:rPr>
          <w:rFonts w:ascii="Times New Roman" w:hAnsi="Times New Roman"/>
          <w:sz w:val="24"/>
          <w:szCs w:val="24"/>
        </w:rPr>
        <w:t>;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Reducerea pe c</w:t>
      </w:r>
      <w:r w:rsidR="00304791">
        <w:rPr>
          <w:rFonts w:ascii="Times New Roman" w:hAnsi="Times New Roman"/>
          <w:sz w:val="24"/>
          <w:szCs w:val="24"/>
          <w:lang w:val="ro-RO"/>
        </w:rPr>
        <w:t>â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t posibil a </w:t>
      </w:r>
      <w:r>
        <w:rPr>
          <w:rFonts w:ascii="Times New Roman" w:hAnsi="Times New Roman"/>
          <w:sz w:val="24"/>
          <w:szCs w:val="24"/>
          <w:lang w:val="ro-RO"/>
        </w:rPr>
        <w:t xml:space="preserve">perioadei 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de execu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ie</w:t>
      </w:r>
      <w:r>
        <w:rPr>
          <w:rFonts w:ascii="Times New Roman" w:hAnsi="Times New Roman"/>
          <w:sz w:val="24"/>
          <w:szCs w:val="24"/>
          <w:lang w:val="ro-RO"/>
        </w:rPr>
        <w:t xml:space="preserve"> a lucr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rilor de construc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372F5C">
        <w:rPr>
          <w:rFonts w:ascii="Times New Roman" w:hAnsi="Times New Roman"/>
          <w:sz w:val="24"/>
          <w:szCs w:val="24"/>
          <w:lang w:val="ro-RO"/>
        </w:rPr>
        <w:t>;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Pe parcursul execu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304791"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ntreg perimetrul </w:t>
      </w:r>
      <w:r w:rsidR="00304791">
        <w:rPr>
          <w:rFonts w:ascii="Times New Roman" w:hAnsi="Times New Roman"/>
          <w:sz w:val="24"/>
          <w:szCs w:val="24"/>
          <w:lang w:val="ro-RO"/>
        </w:rPr>
        <w:t>ş</w:t>
      </w:r>
      <w:r w:rsidRPr="00372F5C">
        <w:rPr>
          <w:rFonts w:ascii="Times New Roman" w:hAnsi="Times New Roman"/>
          <w:sz w:val="24"/>
          <w:szCs w:val="24"/>
          <w:lang w:val="ro-RO"/>
        </w:rPr>
        <w:t>antie</w:t>
      </w:r>
      <w:r w:rsidR="00304791">
        <w:rPr>
          <w:rFonts w:ascii="Times New Roman" w:hAnsi="Times New Roman"/>
          <w:sz w:val="24"/>
          <w:szCs w:val="24"/>
          <w:lang w:val="ro-RO"/>
        </w:rPr>
        <w:t>r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ului va fi </w:t>
      </w:r>
      <w:r w:rsidR="00304791"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>mprejmuit</w:t>
      </w:r>
      <w:r w:rsidR="00E84B0C">
        <w:rPr>
          <w:rFonts w:ascii="Times New Roman" w:hAnsi="Times New Roman"/>
          <w:sz w:val="24"/>
          <w:szCs w:val="24"/>
          <w:lang w:val="ro-RO"/>
        </w:rPr>
        <w:t>,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pentru a nu afecta vizual </w:t>
      </w:r>
      <w:r w:rsidR="00304791"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>mprejurimile. Toate  materialele folosite vor fi livrate de c</w:t>
      </w:r>
      <w:r w:rsidR="00B424F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tre furnizori acredita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</w:t>
      </w:r>
      <w:r w:rsidR="009B2F89">
        <w:rPr>
          <w:rFonts w:ascii="Times New Roman" w:hAnsi="Times New Roman"/>
          <w:sz w:val="24"/>
          <w:szCs w:val="24"/>
          <w:lang w:val="ro-RO"/>
        </w:rPr>
        <w:t xml:space="preserve"> iar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transportul, manipularea si depozitarea lor </w:t>
      </w:r>
      <w:r w:rsidR="009B2F89">
        <w:rPr>
          <w:rFonts w:ascii="Times New Roman" w:hAnsi="Times New Roman"/>
          <w:sz w:val="24"/>
          <w:szCs w:val="24"/>
          <w:lang w:val="ro-RO"/>
        </w:rPr>
        <w:t xml:space="preserve">se va realiza </w:t>
      </w:r>
      <w:r w:rsidR="00304791">
        <w:rPr>
          <w:rFonts w:ascii="Times New Roman" w:hAnsi="Times New Roman"/>
          <w:sz w:val="24"/>
          <w:szCs w:val="24"/>
          <w:lang w:val="ro-RO"/>
        </w:rPr>
        <w:t>fără</w:t>
      </w:r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afecta mediul inconjur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tor.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Toate lucr</w:t>
      </w:r>
      <w:r w:rsidR="00B424F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rile se vor desf</w:t>
      </w:r>
      <w:r w:rsidR="00304791">
        <w:rPr>
          <w:rFonts w:ascii="Times New Roman" w:hAnsi="Times New Roman"/>
          <w:sz w:val="24"/>
          <w:szCs w:val="24"/>
          <w:lang w:val="ro-RO"/>
        </w:rPr>
        <w:t>ăş</w:t>
      </w:r>
      <w:r w:rsidRPr="00372F5C">
        <w:rPr>
          <w:rFonts w:ascii="Times New Roman" w:hAnsi="Times New Roman"/>
          <w:sz w:val="24"/>
          <w:szCs w:val="24"/>
          <w:lang w:val="ro-RO"/>
        </w:rPr>
        <w:t>ura strict pe am</w:t>
      </w:r>
      <w:r w:rsidR="00304791">
        <w:rPr>
          <w:rFonts w:ascii="Times New Roman" w:hAnsi="Times New Roman"/>
          <w:sz w:val="24"/>
          <w:szCs w:val="24"/>
          <w:lang w:val="ro-RO"/>
        </w:rPr>
        <w:t>p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lasament, </w:t>
      </w:r>
      <w:r w:rsidR="00304791">
        <w:rPr>
          <w:rFonts w:ascii="Times New Roman" w:hAnsi="Times New Roman"/>
          <w:sz w:val="24"/>
          <w:szCs w:val="24"/>
          <w:lang w:val="ro-RO"/>
        </w:rPr>
        <w:t>fără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a afecta vecin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Pr="00372F5C">
        <w:rPr>
          <w:rFonts w:ascii="Times New Roman" w:hAnsi="Times New Roman"/>
          <w:sz w:val="24"/>
          <w:szCs w:val="24"/>
          <w:lang w:val="ro-RO"/>
        </w:rPr>
        <w:t>t</w:t>
      </w:r>
      <w:r w:rsidR="00304791">
        <w:rPr>
          <w:rFonts w:ascii="Times New Roman" w:hAnsi="Times New Roman"/>
          <w:sz w:val="24"/>
          <w:szCs w:val="24"/>
          <w:lang w:val="ro-RO"/>
        </w:rPr>
        <w:t>ăţ</w:t>
      </w:r>
      <w:r w:rsidRPr="00372F5C">
        <w:rPr>
          <w:rFonts w:ascii="Times New Roman" w:hAnsi="Times New Roman"/>
          <w:sz w:val="24"/>
          <w:szCs w:val="24"/>
          <w:lang w:val="ro-RO"/>
        </w:rPr>
        <w:t>ile.</w:t>
      </w:r>
    </w:p>
    <w:p w:rsidR="00372F5C" w:rsidRPr="00B57BB9" w:rsidRDefault="00372F5C" w:rsidP="00B57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57BB9">
        <w:rPr>
          <w:rFonts w:ascii="Times New Roman" w:hAnsi="Times New Roman"/>
          <w:sz w:val="24"/>
          <w:szCs w:val="24"/>
          <w:lang w:val="ro-RO"/>
        </w:rPr>
        <w:t>Lucr</w:t>
      </w:r>
      <w:r w:rsidR="00B424F1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>rile  nu vor genera zgomote sau vibra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B57BB9">
        <w:rPr>
          <w:rFonts w:ascii="Times New Roman" w:hAnsi="Times New Roman"/>
          <w:sz w:val="24"/>
          <w:szCs w:val="24"/>
          <w:lang w:val="ro-RO"/>
        </w:rPr>
        <w:t>ii care sa deranjeze  speciile pentru care a fost desemnat</w:t>
      </w:r>
      <w:r w:rsidR="00304791">
        <w:rPr>
          <w:rFonts w:ascii="Times New Roman" w:hAnsi="Times New Roman"/>
          <w:sz w:val="24"/>
          <w:szCs w:val="24"/>
          <w:lang w:val="ro-RO"/>
        </w:rPr>
        <w:t>ă aria protejata ROSPA00</w:t>
      </w:r>
      <w:r w:rsidR="00423E00">
        <w:rPr>
          <w:rFonts w:ascii="Times New Roman" w:hAnsi="Times New Roman"/>
          <w:sz w:val="24"/>
          <w:szCs w:val="24"/>
          <w:lang w:val="ro-RO"/>
        </w:rPr>
        <w:t>91</w:t>
      </w:r>
      <w:r w:rsidR="0030479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3E00">
        <w:rPr>
          <w:rFonts w:ascii="Times New Roman" w:hAnsi="Times New Roman"/>
          <w:sz w:val="24"/>
          <w:szCs w:val="24"/>
          <w:lang w:val="ro-RO"/>
        </w:rPr>
        <w:t>Pădurea Babadag</w:t>
      </w:r>
      <w:r w:rsidRPr="00B57BB9">
        <w:rPr>
          <w:rFonts w:ascii="Times New Roman" w:hAnsi="Times New Roman"/>
          <w:sz w:val="24"/>
          <w:szCs w:val="24"/>
          <w:lang w:val="ro-RO"/>
        </w:rPr>
        <w:t>.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Nu se vor folosi echipamente de construc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ii mari care sa genereze zgomote si vibra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ii.</w:t>
      </w:r>
    </w:p>
    <w:p w:rsidR="00372F5C" w:rsidRPr="00372F5C" w:rsidRDefault="00423E00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parcursul execuţ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iei se vor delimita zonele de depozitare pentr</w:t>
      </w:r>
      <w:r w:rsidR="00B424F1">
        <w:rPr>
          <w:rFonts w:ascii="Times New Roman" w:hAnsi="Times New Roman"/>
          <w:sz w:val="24"/>
          <w:szCs w:val="24"/>
          <w:lang w:val="ro-RO"/>
        </w:rPr>
        <w:t>u diverse materiale de cons</w:t>
      </w:r>
      <w:r>
        <w:rPr>
          <w:rFonts w:ascii="Times New Roman" w:hAnsi="Times New Roman"/>
          <w:sz w:val="24"/>
          <w:szCs w:val="24"/>
          <w:lang w:val="ro-RO"/>
        </w:rPr>
        <w:t>trucţ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ie, prin grija constructorului lu</w:t>
      </w:r>
      <w:r w:rsidR="00304791">
        <w:rPr>
          <w:rFonts w:ascii="Times New Roman" w:hAnsi="Times New Roman"/>
          <w:sz w:val="24"/>
          <w:szCs w:val="24"/>
          <w:lang w:val="ro-RO"/>
        </w:rPr>
        <w:t>â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ndu-se toate m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 xml:space="preserve">surile necesare (realizarea de platforme temporare de depozitare, </w:t>
      </w:r>
      <w:r>
        <w:rPr>
          <w:rFonts w:ascii="Times New Roman" w:hAnsi="Times New Roman"/>
          <w:sz w:val="24"/>
          <w:szCs w:val="24"/>
          <w:lang w:val="ro-RO"/>
        </w:rPr>
        <w:t>protejarea solului, î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mprejmuirea zonelor de depozitare, acoperirea m</w:t>
      </w:r>
      <w:r w:rsidR="00B424F1">
        <w:rPr>
          <w:rFonts w:ascii="Times New Roman" w:hAnsi="Times New Roman"/>
          <w:sz w:val="24"/>
          <w:szCs w:val="24"/>
          <w:lang w:val="ro-RO"/>
        </w:rPr>
        <w:t>aterialelor, etc) pentru a preî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nt</w:t>
      </w:r>
      <w:r>
        <w:rPr>
          <w:rFonts w:ascii="Times New Roman" w:hAnsi="Times New Roman"/>
          <w:sz w:val="24"/>
          <w:szCs w:val="24"/>
          <w:lang w:val="ro-RO"/>
        </w:rPr>
        <w:t>â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mpina orice posibil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 xml:space="preserve"> r</w:t>
      </w:r>
      <w:r w:rsidR="0030479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372F5C">
        <w:rPr>
          <w:rFonts w:ascii="Times New Roman" w:hAnsi="Times New Roman"/>
          <w:sz w:val="24"/>
          <w:szCs w:val="24"/>
          <w:lang w:val="ro-RO"/>
        </w:rPr>
        <w:t>spandire a acestora pe sol .</w:t>
      </w:r>
    </w:p>
    <w:p w:rsidR="00372F5C" w:rsidRPr="00372F5C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Pe tot parcursul execu</w:t>
      </w:r>
      <w:r w:rsidR="00304791"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>iei se vor lua, prin grija antreprenorului general, toate masurile legate de protejarea biodiversit</w:t>
      </w:r>
      <w:r w:rsidR="00423E00">
        <w:rPr>
          <w:rFonts w:ascii="Times New Roman" w:hAnsi="Times New Roman"/>
          <w:sz w:val="24"/>
          <w:szCs w:val="24"/>
          <w:lang w:val="ro-RO"/>
        </w:rPr>
        <w:t>ăţ</w:t>
      </w:r>
      <w:r w:rsidRPr="00372F5C">
        <w:rPr>
          <w:rFonts w:ascii="Times New Roman" w:hAnsi="Times New Roman"/>
          <w:sz w:val="24"/>
          <w:szCs w:val="24"/>
          <w:lang w:val="ro-RO"/>
        </w:rPr>
        <w:t>ii, solulu</w:t>
      </w:r>
      <w:r w:rsidR="00423E00">
        <w:rPr>
          <w:rFonts w:ascii="Times New Roman" w:hAnsi="Times New Roman"/>
          <w:sz w:val="24"/>
          <w:szCs w:val="24"/>
          <w:lang w:val="ro-RO"/>
        </w:rPr>
        <w:t>i, subsolului, faunei si vegetaţ</w:t>
      </w:r>
      <w:r w:rsidRPr="00372F5C">
        <w:rPr>
          <w:rFonts w:ascii="Times New Roman" w:hAnsi="Times New Roman"/>
          <w:sz w:val="24"/>
          <w:szCs w:val="24"/>
          <w:lang w:val="ro-RO"/>
        </w:rPr>
        <w:t>iei din jurul amplasamentului.</w:t>
      </w:r>
    </w:p>
    <w:p w:rsidR="00372F5C" w:rsidRPr="00B57BB9" w:rsidRDefault="00372F5C" w:rsidP="00FC30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57BB9">
        <w:rPr>
          <w:rFonts w:ascii="Times New Roman" w:hAnsi="Times New Roman"/>
          <w:sz w:val="24"/>
          <w:szCs w:val="24"/>
          <w:lang w:val="ro-RO"/>
        </w:rPr>
        <w:t>Toate de</w:t>
      </w:r>
      <w:r w:rsidR="002C0435">
        <w:rPr>
          <w:rFonts w:ascii="Times New Roman" w:hAnsi="Times New Roman"/>
          <w:sz w:val="24"/>
          <w:szCs w:val="24"/>
          <w:lang w:val="ro-RO"/>
        </w:rPr>
        <w:t>ş</w:t>
      </w:r>
      <w:r w:rsidRPr="00B57BB9">
        <w:rPr>
          <w:rFonts w:ascii="Times New Roman" w:hAnsi="Times New Roman"/>
          <w:sz w:val="24"/>
          <w:szCs w:val="24"/>
          <w:lang w:val="ro-RO"/>
        </w:rPr>
        <w:t>eurile rezultate, toate resturile si materialele nefolosite r</w:t>
      </w:r>
      <w:r w:rsidR="002C0435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>mase se vor colecta si depozita separat, in zone bine delimitate si protejate, fiind preluate, la sf</w:t>
      </w:r>
      <w:r w:rsidR="002C0435">
        <w:rPr>
          <w:rFonts w:ascii="Times New Roman" w:hAnsi="Times New Roman"/>
          <w:sz w:val="24"/>
          <w:szCs w:val="24"/>
          <w:lang w:val="ro-RO"/>
        </w:rPr>
        <w:t>â</w:t>
      </w:r>
      <w:r w:rsidRPr="00B57BB9">
        <w:rPr>
          <w:rFonts w:ascii="Times New Roman" w:hAnsi="Times New Roman"/>
          <w:sz w:val="24"/>
          <w:szCs w:val="24"/>
          <w:lang w:val="ro-RO"/>
        </w:rPr>
        <w:t>r</w:t>
      </w:r>
      <w:r w:rsidR="002C0435">
        <w:rPr>
          <w:rFonts w:ascii="Times New Roman" w:hAnsi="Times New Roman"/>
          <w:sz w:val="24"/>
          <w:szCs w:val="24"/>
          <w:lang w:val="ro-RO"/>
        </w:rPr>
        <w:t>ş</w:t>
      </w:r>
      <w:r w:rsidRPr="00B57BB9">
        <w:rPr>
          <w:rFonts w:ascii="Times New Roman" w:hAnsi="Times New Roman"/>
          <w:sz w:val="24"/>
          <w:szCs w:val="24"/>
          <w:lang w:val="ro-RO"/>
        </w:rPr>
        <w:t>itul lucr</w:t>
      </w:r>
      <w:r w:rsidR="002C0435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>rilor de c</w:t>
      </w:r>
      <w:r w:rsidR="002C0435">
        <w:rPr>
          <w:rFonts w:ascii="Times New Roman" w:hAnsi="Times New Roman"/>
          <w:sz w:val="24"/>
          <w:szCs w:val="24"/>
          <w:lang w:val="ro-RO"/>
        </w:rPr>
        <w:t>ă</w:t>
      </w:r>
      <w:r w:rsidRPr="00B57BB9">
        <w:rPr>
          <w:rFonts w:ascii="Times New Roman" w:hAnsi="Times New Roman"/>
          <w:sz w:val="24"/>
          <w:szCs w:val="24"/>
          <w:lang w:val="ro-RO"/>
        </w:rPr>
        <w:t xml:space="preserve">tre constructor </w:t>
      </w:r>
      <w:r w:rsidR="00423E00">
        <w:rPr>
          <w:rFonts w:ascii="Times New Roman" w:hAnsi="Times New Roman"/>
          <w:sz w:val="24"/>
          <w:szCs w:val="24"/>
          <w:lang w:val="ro-RO"/>
        </w:rPr>
        <w:t>ş</w:t>
      </w:r>
      <w:r w:rsidRPr="00B57BB9">
        <w:rPr>
          <w:rFonts w:ascii="Times New Roman" w:hAnsi="Times New Roman"/>
          <w:sz w:val="24"/>
          <w:szCs w:val="24"/>
          <w:lang w:val="ro-RO"/>
        </w:rPr>
        <w:t>i predate unui operator de</w:t>
      </w:r>
      <w:r w:rsidR="00B57BB9" w:rsidRPr="00B57BB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7BB9">
        <w:rPr>
          <w:rFonts w:ascii="Times New Roman" w:hAnsi="Times New Roman"/>
          <w:sz w:val="24"/>
          <w:szCs w:val="24"/>
          <w:lang w:val="ro-RO"/>
        </w:rPr>
        <w:t>salubritate a</w:t>
      </w:r>
      <w:r w:rsidR="00B57BB9" w:rsidRPr="00B57BB9">
        <w:rPr>
          <w:rFonts w:ascii="Times New Roman" w:hAnsi="Times New Roman"/>
          <w:sz w:val="24"/>
          <w:szCs w:val="24"/>
          <w:lang w:val="ro-RO"/>
        </w:rPr>
        <w:t>utorizat .</w:t>
      </w:r>
    </w:p>
    <w:p w:rsidR="00BA579D" w:rsidRPr="00FC30EA" w:rsidRDefault="00B57BB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Titularul proiectului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 xml:space="preserve"> va respecta condiţiile impuse prin Certificatul de Urbanism nr.</w:t>
      </w:r>
      <w:r w:rsid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16E2">
        <w:rPr>
          <w:rFonts w:ascii="Times New Roman" w:hAnsi="Times New Roman"/>
          <w:sz w:val="24"/>
          <w:szCs w:val="24"/>
          <w:lang w:val="ro-RO"/>
        </w:rPr>
        <w:t>19</w:t>
      </w:r>
      <w:r w:rsidR="002C0435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2D16E2">
        <w:rPr>
          <w:rFonts w:ascii="Times New Roman" w:hAnsi="Times New Roman"/>
          <w:sz w:val="24"/>
          <w:szCs w:val="24"/>
          <w:lang w:val="ro-RO"/>
        </w:rPr>
        <w:t>27</w:t>
      </w:r>
      <w:r w:rsidR="00423E00">
        <w:rPr>
          <w:rFonts w:ascii="Times New Roman" w:hAnsi="Times New Roman"/>
          <w:sz w:val="24"/>
          <w:szCs w:val="24"/>
          <w:lang w:val="ro-RO"/>
        </w:rPr>
        <w:t>.0</w:t>
      </w:r>
      <w:r w:rsidR="002D16E2">
        <w:rPr>
          <w:rFonts w:ascii="Times New Roman" w:hAnsi="Times New Roman"/>
          <w:sz w:val="24"/>
          <w:szCs w:val="24"/>
          <w:lang w:val="ro-RO"/>
        </w:rPr>
        <w:t>7</w:t>
      </w:r>
      <w:r w:rsidR="002C0435">
        <w:rPr>
          <w:rFonts w:ascii="Times New Roman" w:hAnsi="Times New Roman"/>
          <w:sz w:val="24"/>
          <w:szCs w:val="24"/>
          <w:lang w:val="ro-RO"/>
        </w:rPr>
        <w:t>.201</w:t>
      </w:r>
      <w:r w:rsidR="0021237C">
        <w:rPr>
          <w:rFonts w:ascii="Times New Roman" w:hAnsi="Times New Roman"/>
          <w:sz w:val="24"/>
          <w:szCs w:val="24"/>
          <w:lang w:val="ro-RO"/>
        </w:rPr>
        <w:t>7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>, emis de Prim</w:t>
      </w:r>
      <w:r w:rsidR="00B1081C">
        <w:rPr>
          <w:rFonts w:ascii="Times New Roman" w:hAnsi="Times New Roman"/>
          <w:sz w:val="24"/>
          <w:szCs w:val="24"/>
          <w:lang w:val="ro-RO"/>
        </w:rPr>
        <w:t>ă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 xml:space="preserve">ria Comunei </w:t>
      </w:r>
      <w:r w:rsidR="00423E00">
        <w:rPr>
          <w:rFonts w:ascii="Times New Roman" w:hAnsi="Times New Roman"/>
          <w:sz w:val="24"/>
          <w:szCs w:val="24"/>
          <w:lang w:val="ro-RO"/>
        </w:rPr>
        <w:t>Slava Cercheză</w:t>
      </w:r>
      <w:r w:rsidR="00BA1984" w:rsidRPr="00FC30EA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372F5C" w:rsidRDefault="00B57BB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lastRenderedPageBreak/>
        <w:t>Titularul proiectului</w:t>
      </w:r>
      <w:r w:rsidR="00E306F7" w:rsidRPr="00FC30EA">
        <w:rPr>
          <w:rFonts w:ascii="Times New Roman" w:hAnsi="Times New Roman"/>
          <w:sz w:val="24"/>
          <w:szCs w:val="24"/>
          <w:lang w:val="ro-RO"/>
        </w:rPr>
        <w:t xml:space="preserve"> va respecta </w:t>
      </w:r>
      <w:r w:rsidR="00372F5C">
        <w:rPr>
          <w:rFonts w:ascii="Times New Roman" w:hAnsi="Times New Roman"/>
          <w:sz w:val="24"/>
          <w:szCs w:val="24"/>
          <w:lang w:val="ro-RO"/>
        </w:rPr>
        <w:t>condi</w:t>
      </w:r>
      <w:r w:rsidR="00B1081C">
        <w:rPr>
          <w:rFonts w:ascii="Times New Roman" w:hAnsi="Times New Roman"/>
          <w:sz w:val="24"/>
          <w:szCs w:val="24"/>
          <w:lang w:val="ro-RO"/>
        </w:rPr>
        <w:t>ţ</w:t>
      </w:r>
      <w:r w:rsidR="00372F5C">
        <w:rPr>
          <w:rFonts w:ascii="Times New Roman" w:hAnsi="Times New Roman"/>
          <w:sz w:val="24"/>
          <w:szCs w:val="24"/>
          <w:lang w:val="ro-RO"/>
        </w:rPr>
        <w:t xml:space="preserve">iile impuse prin </w:t>
      </w:r>
      <w:r w:rsidR="00BA579D" w:rsidRPr="00FC30EA"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BB1DA0">
        <w:rPr>
          <w:rFonts w:ascii="Times New Roman" w:hAnsi="Times New Roman"/>
          <w:sz w:val="24"/>
          <w:szCs w:val="24"/>
          <w:lang w:val="ro-RO"/>
        </w:rPr>
        <w:t>Administraţ</w:t>
      </w:r>
      <w:bookmarkStart w:id="0" w:name="_GoBack"/>
      <w:bookmarkEnd w:id="0"/>
      <w:r w:rsidR="00372F5C" w:rsidRPr="00FC30EA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423E00">
        <w:rPr>
          <w:rFonts w:ascii="Times New Roman" w:hAnsi="Times New Roman"/>
          <w:sz w:val="24"/>
          <w:szCs w:val="24"/>
          <w:lang w:val="ro-RO"/>
        </w:rPr>
        <w:t xml:space="preserve">Podişului Nord Dobrogean </w:t>
      </w:r>
      <w:r w:rsidR="00372F5C" w:rsidRPr="00FC30EA">
        <w:rPr>
          <w:rFonts w:ascii="Times New Roman" w:hAnsi="Times New Roman"/>
          <w:sz w:val="24"/>
          <w:szCs w:val="24"/>
          <w:lang w:val="ro-RO"/>
        </w:rPr>
        <w:t>cu nr.</w:t>
      </w:r>
      <w:r w:rsidR="00423E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16E2">
        <w:rPr>
          <w:rFonts w:ascii="Times New Roman" w:hAnsi="Times New Roman"/>
          <w:sz w:val="24"/>
          <w:szCs w:val="24"/>
          <w:lang w:val="ro-RO"/>
        </w:rPr>
        <w:t>1</w:t>
      </w:r>
      <w:r w:rsidR="0021237C">
        <w:rPr>
          <w:rFonts w:ascii="Times New Roman" w:hAnsi="Times New Roman"/>
          <w:sz w:val="24"/>
          <w:szCs w:val="24"/>
          <w:lang w:val="ro-RO"/>
        </w:rPr>
        <w:t>87/</w:t>
      </w:r>
      <w:r w:rsidR="00B424F1" w:rsidRPr="00B424F1">
        <w:rPr>
          <w:rFonts w:ascii="Times New Roman" w:hAnsi="Times New Roman"/>
          <w:sz w:val="24"/>
          <w:szCs w:val="24"/>
          <w:lang w:val="ro-RO"/>
        </w:rPr>
        <w:t>APND/</w:t>
      </w:r>
      <w:r w:rsidR="002D16E2">
        <w:rPr>
          <w:rFonts w:ascii="Times New Roman" w:hAnsi="Times New Roman"/>
          <w:sz w:val="24"/>
          <w:szCs w:val="24"/>
          <w:lang w:val="ro-RO"/>
        </w:rPr>
        <w:t>29</w:t>
      </w:r>
      <w:r w:rsidR="00B424F1" w:rsidRPr="00B424F1">
        <w:rPr>
          <w:rFonts w:ascii="Times New Roman" w:hAnsi="Times New Roman"/>
          <w:sz w:val="24"/>
          <w:szCs w:val="24"/>
          <w:lang w:val="ro-RO"/>
        </w:rPr>
        <w:t>.0</w:t>
      </w:r>
      <w:r w:rsidR="002D16E2">
        <w:rPr>
          <w:rFonts w:ascii="Times New Roman" w:hAnsi="Times New Roman"/>
          <w:sz w:val="24"/>
          <w:szCs w:val="24"/>
          <w:lang w:val="ro-RO"/>
        </w:rPr>
        <w:t>8</w:t>
      </w:r>
      <w:r w:rsidR="00B424F1" w:rsidRPr="00B424F1">
        <w:rPr>
          <w:rFonts w:ascii="Times New Roman" w:hAnsi="Times New Roman"/>
          <w:sz w:val="24"/>
          <w:szCs w:val="24"/>
          <w:lang w:val="ro-RO"/>
        </w:rPr>
        <w:t>.2017</w:t>
      </w:r>
      <w:r w:rsidR="00372F5C">
        <w:rPr>
          <w:rFonts w:ascii="Times New Roman" w:hAnsi="Times New Roman"/>
          <w:sz w:val="24"/>
          <w:szCs w:val="24"/>
          <w:lang w:val="ro-RO"/>
        </w:rPr>
        <w:t>;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Se vor respecta prevederile legislaţiei de protecţie a mediului în vigoare .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Titularul proiectului are obligaţia de a notifica în scris APM Tulcea despre orice modificare sau extindere a proiectului survenită de la emiterea Deciziei Etapei de încadrare, înainte de realizarea modificării;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 La finalizarea lucrărilor se va notifica în scris APM Tulcea, GNM – Comisariatul Județean Tulcea, în vederea efectuării controlului de specialitate pentru verificarea respectării prevederilor prezentei decizii și a întocmirii procesului verbal care se anexează și face parte integrantă din procesul verbal de recepție la terminarea lucrărilor.</w:t>
      </w:r>
    </w:p>
    <w:p w:rsidR="00A42605" w:rsidRPr="00FC30EA" w:rsidRDefault="00A42605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Conform prevederilor OUG nr. 195 / 2005 privind protectia mediului, aprobata cu modificari prin Legea nr. 264/2006, cu modificarile si completarile ulterioare – r</w:t>
      </w:r>
      <w:r w:rsidR="00EF5709"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>spunderea pentru corectitudinea informatiilor puse la dispozi</w:t>
      </w:r>
      <w:r w:rsidR="00EF5709">
        <w:rPr>
          <w:rFonts w:ascii="Times New Roman" w:hAnsi="Times New Roman"/>
          <w:sz w:val="24"/>
          <w:szCs w:val="24"/>
          <w:lang w:val="ro-RO"/>
        </w:rPr>
        <w:t>ţ</w:t>
      </w:r>
      <w:r w:rsidRPr="00FC30EA">
        <w:rPr>
          <w:rFonts w:ascii="Times New Roman" w:hAnsi="Times New Roman"/>
          <w:sz w:val="24"/>
          <w:szCs w:val="24"/>
          <w:lang w:val="ro-RO"/>
        </w:rPr>
        <w:t>ia autorita</w:t>
      </w:r>
      <w:r w:rsidR="00EF5709">
        <w:rPr>
          <w:rFonts w:ascii="Times New Roman" w:hAnsi="Times New Roman"/>
          <w:sz w:val="24"/>
          <w:szCs w:val="24"/>
          <w:lang w:val="ro-RO"/>
        </w:rPr>
        <w:t>ţ</w:t>
      </w:r>
      <w:r w:rsidRPr="00FC30EA">
        <w:rPr>
          <w:rFonts w:ascii="Times New Roman" w:hAnsi="Times New Roman"/>
          <w:sz w:val="24"/>
          <w:szCs w:val="24"/>
          <w:lang w:val="ro-RO"/>
        </w:rPr>
        <w:t>ii competente pentru protectia mediului si a publicului revine titularului proiectului .</w:t>
      </w:r>
    </w:p>
    <w:p w:rsidR="00E306F7" w:rsidRPr="00FC30EA" w:rsidRDefault="00E306F7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Prezenta decizie a etapei de încadrare este valabilă pe toată perioada punerii în aplicare a proiectului.    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 Proiectul propus nu necesită parcurgerea celorlalte etape ale procedurii de evaluare adecvată .    </w:t>
      </w:r>
    </w:p>
    <w:p w:rsidR="00E306F7" w:rsidRPr="00FC30EA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 Prezenta decizie poate fi contestată în conformitate cu prevederile Hotărârii Guvernului nr. 445/2009 şi ale Legii contenciosului administrativ nr. 554/2004, cu modificările şi completările ulterioare. </w:t>
      </w:r>
    </w:p>
    <w:p w:rsidR="00E63319" w:rsidRPr="00FC30EA" w:rsidRDefault="00E6331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306F7" w:rsidRPr="00F86156" w:rsidRDefault="00E306F7" w:rsidP="0032164F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F86156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</w:p>
    <w:p w:rsidR="00E306F7" w:rsidRDefault="00E306F7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>DIRECTOR EXECUTIV,</w:t>
      </w:r>
    </w:p>
    <w:p w:rsidR="00CF59CE" w:rsidRPr="00F86156" w:rsidRDefault="00CF59CE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306F7" w:rsidRPr="00F86156" w:rsidRDefault="00E306F7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>Chim. Mirela Aurelia RAICU</w:t>
      </w:r>
    </w:p>
    <w:p w:rsidR="00CF59CE" w:rsidRDefault="00E306F7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</w:t>
      </w:r>
    </w:p>
    <w:p w:rsidR="003C2DF9" w:rsidRPr="00F86156" w:rsidRDefault="00E306F7" w:rsidP="0032164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</w:t>
      </w:r>
    </w:p>
    <w:p w:rsidR="003C2DF9" w:rsidRPr="00F86156" w:rsidRDefault="003C2DF9" w:rsidP="0032164F">
      <w:pPr>
        <w:spacing w:after="0" w:line="36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F86156">
        <w:rPr>
          <w:rFonts w:ascii="Times New Roman" w:hAnsi="Times New Roman"/>
          <w:b/>
          <w:sz w:val="24"/>
          <w:szCs w:val="24"/>
          <w:lang w:val="ro-RO"/>
        </w:rPr>
        <w:t xml:space="preserve">            </w:t>
      </w:r>
      <w:r w:rsidR="008D1D48" w:rsidRPr="00F86156">
        <w:rPr>
          <w:rFonts w:ascii="Times New Roman" w:hAnsi="Times New Roman"/>
          <w:b/>
          <w:sz w:val="24"/>
          <w:szCs w:val="24"/>
          <w:lang w:val="ro-RO"/>
        </w:rPr>
        <w:t>Sef Serviciu</w:t>
      </w:r>
      <w:r w:rsidR="00FF76A3">
        <w:rPr>
          <w:rFonts w:ascii="Times New Roman" w:hAnsi="Times New Roman"/>
          <w:b/>
          <w:sz w:val="24"/>
          <w:szCs w:val="24"/>
          <w:lang w:val="ro-RO"/>
        </w:rPr>
        <w:t xml:space="preserve"> CFM</w:t>
      </w:r>
    </w:p>
    <w:p w:rsidR="00E306F7" w:rsidRPr="00F86156" w:rsidRDefault="00FF76A3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Ing.Elena </w:t>
      </w:r>
      <w:r w:rsidR="00E306F7" w:rsidRPr="00F86156">
        <w:rPr>
          <w:rFonts w:ascii="Times New Roman" w:hAnsi="Times New Roman"/>
          <w:b/>
          <w:sz w:val="24"/>
          <w:szCs w:val="24"/>
          <w:lang w:val="ro-RO"/>
        </w:rPr>
        <w:t xml:space="preserve"> MICU</w:t>
      </w:r>
    </w:p>
    <w:p w:rsidR="00E306F7" w:rsidRPr="00F86156" w:rsidRDefault="00E306F7" w:rsidP="0032164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F86156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:rsidR="00F90F54" w:rsidRDefault="00F90F54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D16E2" w:rsidRDefault="002D16E2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D16E2" w:rsidRDefault="002D16E2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EF5709" w:rsidRPr="00EF5709" w:rsidRDefault="00EF5709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5709">
        <w:rPr>
          <w:rFonts w:ascii="Times New Roman" w:hAnsi="Times New Roman"/>
          <w:sz w:val="24"/>
          <w:szCs w:val="24"/>
          <w:lang w:val="ro-RO"/>
        </w:rPr>
        <w:t xml:space="preserve">Intocmit </w:t>
      </w:r>
    </w:p>
    <w:p w:rsidR="00EF5709" w:rsidRDefault="00EF5709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Camelia Ionescu</w:t>
      </w:r>
    </w:p>
    <w:p w:rsidR="00EF5709" w:rsidRDefault="00EF5709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D16E2" w:rsidRDefault="002D16E2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D16E2" w:rsidRPr="00EF5709" w:rsidRDefault="002D16E2" w:rsidP="00EF570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384A5E" w:rsidRDefault="00EF5709" w:rsidP="0032164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EF5709">
        <w:rPr>
          <w:rFonts w:ascii="Times New Roman" w:hAnsi="Times New Roman"/>
          <w:b/>
          <w:sz w:val="20"/>
          <w:szCs w:val="20"/>
          <w:lang w:val="ro-RO"/>
        </w:rPr>
        <w:t>Intocmit in 3 exemplare, din care : unul la titular, unul la dosarul obiectivului si unul la dosarul cu acte de  reglementare.</w:t>
      </w:r>
    </w:p>
    <w:sectPr w:rsidR="00384A5E" w:rsidSect="00E306F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3D" w:rsidRDefault="00AC003D">
      <w:pPr>
        <w:spacing w:after="0" w:line="240" w:lineRule="auto"/>
      </w:pPr>
      <w:r>
        <w:separator/>
      </w:r>
    </w:p>
  </w:endnote>
  <w:endnote w:type="continuationSeparator" w:id="0">
    <w:p w:rsidR="00AC003D" w:rsidRDefault="00AC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31084B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06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6F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AC003D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B9" w:rsidRPr="00FC30EA" w:rsidRDefault="00B57BB9" w:rsidP="00B57BB9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B57BB9" w:rsidRPr="00FC30EA" w:rsidRDefault="00B57BB9" w:rsidP="00B57BB9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B57BB9" w:rsidRPr="00FC30EA" w:rsidRDefault="00B57BB9" w:rsidP="00B57BB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B57BB9" w:rsidRPr="00FC30EA" w:rsidRDefault="00B57BB9" w:rsidP="00B57BB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</w:p>
  <w:p w:rsidR="00B72680" w:rsidRPr="00B57BB9" w:rsidRDefault="00AC003D" w:rsidP="00B57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14" w:rsidRPr="00FC30EA" w:rsidRDefault="00E306F7" w:rsidP="00C44321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EB4762" w:rsidRPr="00FC30EA" w:rsidRDefault="00E306F7" w:rsidP="00EB4762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EB4762" w:rsidRPr="00FC30EA" w:rsidRDefault="00E306F7" w:rsidP="00EB4762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B72680" w:rsidRPr="00FC30EA" w:rsidRDefault="00AC003D" w:rsidP="00EB4762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3D" w:rsidRDefault="00AC003D">
      <w:pPr>
        <w:spacing w:after="0" w:line="240" w:lineRule="auto"/>
      </w:pPr>
      <w:r>
        <w:separator/>
      </w:r>
    </w:p>
  </w:footnote>
  <w:footnote w:type="continuationSeparator" w:id="0">
    <w:p w:rsidR="00AC003D" w:rsidRDefault="00AC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1F4CFC" w:rsidRDefault="001F4CFC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83DE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83DE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F4CFC" w:rsidRDefault="001F4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3" w:rsidRPr="00256E13" w:rsidRDefault="00AC003D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5.85pt;margin-top:-7.6pt;width:52pt;height:43.8pt;z-index:-251658240">
          <v:imagedata r:id="rId1" o:title=""/>
        </v:shape>
        <o:OLEObject Type="Embed" ProgID="CorelDRAW.Graphic.13" ShapeID="_x0000_s2049" DrawAspect="Content" ObjectID="_1568546818" r:id="rId2"/>
      </w:pict>
    </w:r>
    <w:r w:rsidR="001F1103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-143510</wp:posOffset>
          </wp:positionV>
          <wp:extent cx="665480" cy="68834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proofErr w:type="spellStart"/>
    <w:r w:rsidR="001F1103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1F1103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1F1103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1F1103" w:rsidRPr="00256E13" w:rsidRDefault="001F1103" w:rsidP="001F1103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9676"/>
    </w:tblGrid>
    <w:tr w:rsidR="001F1103" w:rsidRPr="00E05ED6" w:rsidTr="00874C68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1F1103" w:rsidRPr="00E05ED6" w:rsidRDefault="001F1103" w:rsidP="00874C68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B72680" w:rsidRPr="0090788F" w:rsidRDefault="00E306F7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Verdana" w:hAnsi="Verdana"/>
        <w:b/>
        <w:color w:val="0000FF"/>
        <w:sz w:val="18"/>
        <w:szCs w:val="18"/>
        <w:lang w:val="ro-RO"/>
      </w:rPr>
    </w:pPr>
    <w:r w:rsidRPr="00A75327">
      <w:rPr>
        <w:lang w:val="ro-RO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FBB"/>
    <w:multiLevelType w:val="hybridMultilevel"/>
    <w:tmpl w:val="C266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EEF6DE9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0E3D"/>
    <w:multiLevelType w:val="hybridMultilevel"/>
    <w:tmpl w:val="D58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0D"/>
    <w:rsid w:val="00002581"/>
    <w:rsid w:val="000032D7"/>
    <w:rsid w:val="000033B4"/>
    <w:rsid w:val="0000442F"/>
    <w:rsid w:val="00010B8C"/>
    <w:rsid w:val="00015DA0"/>
    <w:rsid w:val="00016851"/>
    <w:rsid w:val="0002107B"/>
    <w:rsid w:val="000219B6"/>
    <w:rsid w:val="000267EF"/>
    <w:rsid w:val="000340AD"/>
    <w:rsid w:val="000349B0"/>
    <w:rsid w:val="00035093"/>
    <w:rsid w:val="00037374"/>
    <w:rsid w:val="00040568"/>
    <w:rsid w:val="000407C7"/>
    <w:rsid w:val="0004776E"/>
    <w:rsid w:val="00056B86"/>
    <w:rsid w:val="0006354F"/>
    <w:rsid w:val="000638E6"/>
    <w:rsid w:val="00066BDF"/>
    <w:rsid w:val="00066E6B"/>
    <w:rsid w:val="00073B2A"/>
    <w:rsid w:val="000743B8"/>
    <w:rsid w:val="00074475"/>
    <w:rsid w:val="00075C0D"/>
    <w:rsid w:val="000816B2"/>
    <w:rsid w:val="00082ADD"/>
    <w:rsid w:val="00086F16"/>
    <w:rsid w:val="00095D6C"/>
    <w:rsid w:val="000A0889"/>
    <w:rsid w:val="000A0E6F"/>
    <w:rsid w:val="000A261A"/>
    <w:rsid w:val="000A2B78"/>
    <w:rsid w:val="000A7442"/>
    <w:rsid w:val="000A7DEA"/>
    <w:rsid w:val="000B3E9C"/>
    <w:rsid w:val="000C4740"/>
    <w:rsid w:val="000C666B"/>
    <w:rsid w:val="000D1C10"/>
    <w:rsid w:val="000D1E6D"/>
    <w:rsid w:val="000D29E7"/>
    <w:rsid w:val="000D44FB"/>
    <w:rsid w:val="000D6BBF"/>
    <w:rsid w:val="000D7CBA"/>
    <w:rsid w:val="000E3AA5"/>
    <w:rsid w:val="000E51F3"/>
    <w:rsid w:val="000E5E3C"/>
    <w:rsid w:val="00101733"/>
    <w:rsid w:val="00102EB1"/>
    <w:rsid w:val="001033B3"/>
    <w:rsid w:val="001074A7"/>
    <w:rsid w:val="00110D02"/>
    <w:rsid w:val="001126EA"/>
    <w:rsid w:val="00113F86"/>
    <w:rsid w:val="0011595F"/>
    <w:rsid w:val="0011654F"/>
    <w:rsid w:val="0012073D"/>
    <w:rsid w:val="00124F65"/>
    <w:rsid w:val="00125D26"/>
    <w:rsid w:val="00126511"/>
    <w:rsid w:val="001270FE"/>
    <w:rsid w:val="001410DA"/>
    <w:rsid w:val="001417F4"/>
    <w:rsid w:val="00141B92"/>
    <w:rsid w:val="001428D7"/>
    <w:rsid w:val="001454EE"/>
    <w:rsid w:val="00145D74"/>
    <w:rsid w:val="0014665C"/>
    <w:rsid w:val="00146D5A"/>
    <w:rsid w:val="00147FE6"/>
    <w:rsid w:val="0015786D"/>
    <w:rsid w:val="00157BA9"/>
    <w:rsid w:val="00162248"/>
    <w:rsid w:val="0016336B"/>
    <w:rsid w:val="00163CC7"/>
    <w:rsid w:val="00164A20"/>
    <w:rsid w:val="0016672F"/>
    <w:rsid w:val="00166BA1"/>
    <w:rsid w:val="00167ED1"/>
    <w:rsid w:val="00173C3F"/>
    <w:rsid w:val="00174A21"/>
    <w:rsid w:val="00176B03"/>
    <w:rsid w:val="00181DB5"/>
    <w:rsid w:val="00183541"/>
    <w:rsid w:val="0018727F"/>
    <w:rsid w:val="0019184C"/>
    <w:rsid w:val="0019314C"/>
    <w:rsid w:val="001953E7"/>
    <w:rsid w:val="001976FC"/>
    <w:rsid w:val="001A37E2"/>
    <w:rsid w:val="001A4A2F"/>
    <w:rsid w:val="001B4255"/>
    <w:rsid w:val="001B4B34"/>
    <w:rsid w:val="001C0002"/>
    <w:rsid w:val="001C1261"/>
    <w:rsid w:val="001C28B5"/>
    <w:rsid w:val="001C4967"/>
    <w:rsid w:val="001D4513"/>
    <w:rsid w:val="001D6DB2"/>
    <w:rsid w:val="001D6F05"/>
    <w:rsid w:val="001E011F"/>
    <w:rsid w:val="001E1415"/>
    <w:rsid w:val="001E1A02"/>
    <w:rsid w:val="001E2AC9"/>
    <w:rsid w:val="001E43E5"/>
    <w:rsid w:val="001E4D1E"/>
    <w:rsid w:val="001E7556"/>
    <w:rsid w:val="001E775E"/>
    <w:rsid w:val="001F1103"/>
    <w:rsid w:val="001F32B3"/>
    <w:rsid w:val="001F438B"/>
    <w:rsid w:val="001F4CFC"/>
    <w:rsid w:val="001F555B"/>
    <w:rsid w:val="00203294"/>
    <w:rsid w:val="0021237C"/>
    <w:rsid w:val="002153F3"/>
    <w:rsid w:val="00217E47"/>
    <w:rsid w:val="0022063B"/>
    <w:rsid w:val="00222320"/>
    <w:rsid w:val="00222D75"/>
    <w:rsid w:val="00222FD2"/>
    <w:rsid w:val="00223F8E"/>
    <w:rsid w:val="00225DDA"/>
    <w:rsid w:val="00226868"/>
    <w:rsid w:val="00227247"/>
    <w:rsid w:val="00230C0F"/>
    <w:rsid w:val="00231603"/>
    <w:rsid w:val="0023168A"/>
    <w:rsid w:val="0023457D"/>
    <w:rsid w:val="00241919"/>
    <w:rsid w:val="00242057"/>
    <w:rsid w:val="00243ECA"/>
    <w:rsid w:val="002505FD"/>
    <w:rsid w:val="00253B0F"/>
    <w:rsid w:val="002540D6"/>
    <w:rsid w:val="00256463"/>
    <w:rsid w:val="00262604"/>
    <w:rsid w:val="00263ED9"/>
    <w:rsid w:val="002673BE"/>
    <w:rsid w:val="00274058"/>
    <w:rsid w:val="002759CE"/>
    <w:rsid w:val="00281BB2"/>
    <w:rsid w:val="00282149"/>
    <w:rsid w:val="00282392"/>
    <w:rsid w:val="002877ED"/>
    <w:rsid w:val="0029238F"/>
    <w:rsid w:val="002957D4"/>
    <w:rsid w:val="002A29CB"/>
    <w:rsid w:val="002A358C"/>
    <w:rsid w:val="002A37D3"/>
    <w:rsid w:val="002A3E40"/>
    <w:rsid w:val="002A3F5E"/>
    <w:rsid w:val="002A6DCD"/>
    <w:rsid w:val="002B1C7A"/>
    <w:rsid w:val="002B5050"/>
    <w:rsid w:val="002B57E0"/>
    <w:rsid w:val="002B784F"/>
    <w:rsid w:val="002C0435"/>
    <w:rsid w:val="002C2A3F"/>
    <w:rsid w:val="002C37B1"/>
    <w:rsid w:val="002C59F8"/>
    <w:rsid w:val="002C6AF0"/>
    <w:rsid w:val="002D0C3B"/>
    <w:rsid w:val="002D16E2"/>
    <w:rsid w:val="002D32CC"/>
    <w:rsid w:val="002D4496"/>
    <w:rsid w:val="002E1B79"/>
    <w:rsid w:val="002E4A57"/>
    <w:rsid w:val="002E7C97"/>
    <w:rsid w:val="002F07B6"/>
    <w:rsid w:val="002F1C78"/>
    <w:rsid w:val="002F3227"/>
    <w:rsid w:val="002F3A79"/>
    <w:rsid w:val="002F48AD"/>
    <w:rsid w:val="002F4910"/>
    <w:rsid w:val="002F4E6F"/>
    <w:rsid w:val="002F588D"/>
    <w:rsid w:val="002F6EE9"/>
    <w:rsid w:val="003001EF"/>
    <w:rsid w:val="00301D3E"/>
    <w:rsid w:val="0030398A"/>
    <w:rsid w:val="00304791"/>
    <w:rsid w:val="00305B61"/>
    <w:rsid w:val="0030675F"/>
    <w:rsid w:val="00306F5D"/>
    <w:rsid w:val="0031084B"/>
    <w:rsid w:val="00312E87"/>
    <w:rsid w:val="00316FFE"/>
    <w:rsid w:val="0032164F"/>
    <w:rsid w:val="00324DB1"/>
    <w:rsid w:val="003267AB"/>
    <w:rsid w:val="00331599"/>
    <w:rsid w:val="00331AF9"/>
    <w:rsid w:val="003322B2"/>
    <w:rsid w:val="0034003F"/>
    <w:rsid w:val="0034009E"/>
    <w:rsid w:val="0034135B"/>
    <w:rsid w:val="003438C2"/>
    <w:rsid w:val="00344D1E"/>
    <w:rsid w:val="00350DBA"/>
    <w:rsid w:val="00354F8D"/>
    <w:rsid w:val="00362C0F"/>
    <w:rsid w:val="00363089"/>
    <w:rsid w:val="003633D6"/>
    <w:rsid w:val="00364D87"/>
    <w:rsid w:val="00365EB7"/>
    <w:rsid w:val="00366F22"/>
    <w:rsid w:val="00370A42"/>
    <w:rsid w:val="00372F5C"/>
    <w:rsid w:val="003764B3"/>
    <w:rsid w:val="003772A7"/>
    <w:rsid w:val="00381344"/>
    <w:rsid w:val="00384A5E"/>
    <w:rsid w:val="00390AC7"/>
    <w:rsid w:val="003921D3"/>
    <w:rsid w:val="003934E5"/>
    <w:rsid w:val="0039583E"/>
    <w:rsid w:val="003A0242"/>
    <w:rsid w:val="003A03DA"/>
    <w:rsid w:val="003A513C"/>
    <w:rsid w:val="003A5239"/>
    <w:rsid w:val="003B16EA"/>
    <w:rsid w:val="003B6182"/>
    <w:rsid w:val="003B74FA"/>
    <w:rsid w:val="003B7CAE"/>
    <w:rsid w:val="003C03DA"/>
    <w:rsid w:val="003C08CE"/>
    <w:rsid w:val="003C2DF9"/>
    <w:rsid w:val="003C59CD"/>
    <w:rsid w:val="003D3902"/>
    <w:rsid w:val="003D431F"/>
    <w:rsid w:val="003D481F"/>
    <w:rsid w:val="003D6A17"/>
    <w:rsid w:val="003E3FC6"/>
    <w:rsid w:val="003E4278"/>
    <w:rsid w:val="003E5457"/>
    <w:rsid w:val="003E54A4"/>
    <w:rsid w:val="003F5DEA"/>
    <w:rsid w:val="003F751E"/>
    <w:rsid w:val="0040140E"/>
    <w:rsid w:val="0041248F"/>
    <w:rsid w:val="004144E1"/>
    <w:rsid w:val="00415F03"/>
    <w:rsid w:val="0041701B"/>
    <w:rsid w:val="00422791"/>
    <w:rsid w:val="00423E00"/>
    <w:rsid w:val="004243EE"/>
    <w:rsid w:val="004250D6"/>
    <w:rsid w:val="00425CF1"/>
    <w:rsid w:val="004330F7"/>
    <w:rsid w:val="00434030"/>
    <w:rsid w:val="00434FF1"/>
    <w:rsid w:val="004354A8"/>
    <w:rsid w:val="004369CF"/>
    <w:rsid w:val="004371CA"/>
    <w:rsid w:val="00444AC8"/>
    <w:rsid w:val="00455E03"/>
    <w:rsid w:val="00457D3D"/>
    <w:rsid w:val="00460D1A"/>
    <w:rsid w:val="00462B96"/>
    <w:rsid w:val="004642C1"/>
    <w:rsid w:val="00472585"/>
    <w:rsid w:val="00474239"/>
    <w:rsid w:val="00480B02"/>
    <w:rsid w:val="00480E1E"/>
    <w:rsid w:val="004851A0"/>
    <w:rsid w:val="004870C1"/>
    <w:rsid w:val="004907FC"/>
    <w:rsid w:val="00491362"/>
    <w:rsid w:val="004A11AA"/>
    <w:rsid w:val="004A26E1"/>
    <w:rsid w:val="004A5286"/>
    <w:rsid w:val="004A5514"/>
    <w:rsid w:val="004B07EA"/>
    <w:rsid w:val="004B0B17"/>
    <w:rsid w:val="004B1C1C"/>
    <w:rsid w:val="004B1FD8"/>
    <w:rsid w:val="004B45C0"/>
    <w:rsid w:val="004B6DD0"/>
    <w:rsid w:val="004C065F"/>
    <w:rsid w:val="004C2BD9"/>
    <w:rsid w:val="004C3B8C"/>
    <w:rsid w:val="004C50DF"/>
    <w:rsid w:val="004C5940"/>
    <w:rsid w:val="004D233A"/>
    <w:rsid w:val="004D3B6A"/>
    <w:rsid w:val="004D5BA6"/>
    <w:rsid w:val="004D71D2"/>
    <w:rsid w:val="004E1A1D"/>
    <w:rsid w:val="004E44CD"/>
    <w:rsid w:val="004E457C"/>
    <w:rsid w:val="004E489D"/>
    <w:rsid w:val="004F1333"/>
    <w:rsid w:val="004F27CE"/>
    <w:rsid w:val="004F30D1"/>
    <w:rsid w:val="004F3A99"/>
    <w:rsid w:val="004F6727"/>
    <w:rsid w:val="005036C2"/>
    <w:rsid w:val="005052A5"/>
    <w:rsid w:val="00506385"/>
    <w:rsid w:val="00521F5F"/>
    <w:rsid w:val="005322BC"/>
    <w:rsid w:val="005341ED"/>
    <w:rsid w:val="0053699B"/>
    <w:rsid w:val="005405D6"/>
    <w:rsid w:val="00540C0B"/>
    <w:rsid w:val="005422FB"/>
    <w:rsid w:val="005427FB"/>
    <w:rsid w:val="00544166"/>
    <w:rsid w:val="005548E0"/>
    <w:rsid w:val="005567B4"/>
    <w:rsid w:val="005577CD"/>
    <w:rsid w:val="005618D2"/>
    <w:rsid w:val="00565D5E"/>
    <w:rsid w:val="0057043D"/>
    <w:rsid w:val="00570BF8"/>
    <w:rsid w:val="00574DDA"/>
    <w:rsid w:val="00575A59"/>
    <w:rsid w:val="00576471"/>
    <w:rsid w:val="00594FE4"/>
    <w:rsid w:val="005A06BC"/>
    <w:rsid w:val="005A0BBE"/>
    <w:rsid w:val="005A5B73"/>
    <w:rsid w:val="005B1098"/>
    <w:rsid w:val="005B314E"/>
    <w:rsid w:val="005B5EAA"/>
    <w:rsid w:val="005C32B3"/>
    <w:rsid w:val="005C415D"/>
    <w:rsid w:val="005D08D3"/>
    <w:rsid w:val="005D5B8A"/>
    <w:rsid w:val="005D5E7F"/>
    <w:rsid w:val="005F0B2D"/>
    <w:rsid w:val="00602BA3"/>
    <w:rsid w:val="00604D20"/>
    <w:rsid w:val="00605F6F"/>
    <w:rsid w:val="00614AD1"/>
    <w:rsid w:val="006150A2"/>
    <w:rsid w:val="006225FF"/>
    <w:rsid w:val="00624442"/>
    <w:rsid w:val="0062487E"/>
    <w:rsid w:val="006270BE"/>
    <w:rsid w:val="0063271A"/>
    <w:rsid w:val="00635E77"/>
    <w:rsid w:val="00636CBE"/>
    <w:rsid w:val="00640F5F"/>
    <w:rsid w:val="00643BEC"/>
    <w:rsid w:val="0064421D"/>
    <w:rsid w:val="00644359"/>
    <w:rsid w:val="006501E6"/>
    <w:rsid w:val="00650FA7"/>
    <w:rsid w:val="00652B0F"/>
    <w:rsid w:val="0065380F"/>
    <w:rsid w:val="0065439C"/>
    <w:rsid w:val="00655731"/>
    <w:rsid w:val="006619A3"/>
    <w:rsid w:val="00665D0F"/>
    <w:rsid w:val="00665E06"/>
    <w:rsid w:val="006727A2"/>
    <w:rsid w:val="006753E2"/>
    <w:rsid w:val="00675F4B"/>
    <w:rsid w:val="00676F8A"/>
    <w:rsid w:val="00677A4F"/>
    <w:rsid w:val="006838BB"/>
    <w:rsid w:val="00687799"/>
    <w:rsid w:val="00692472"/>
    <w:rsid w:val="00693115"/>
    <w:rsid w:val="00695F1B"/>
    <w:rsid w:val="006A1A13"/>
    <w:rsid w:val="006A4A6F"/>
    <w:rsid w:val="006B1296"/>
    <w:rsid w:val="006B1594"/>
    <w:rsid w:val="006B3644"/>
    <w:rsid w:val="006B5E1B"/>
    <w:rsid w:val="006B7147"/>
    <w:rsid w:val="006C24DE"/>
    <w:rsid w:val="006C2F2D"/>
    <w:rsid w:val="006D01A3"/>
    <w:rsid w:val="006D0D16"/>
    <w:rsid w:val="006D2F47"/>
    <w:rsid w:val="006D3F85"/>
    <w:rsid w:val="006D6423"/>
    <w:rsid w:val="006E215C"/>
    <w:rsid w:val="006E23CE"/>
    <w:rsid w:val="006E25FF"/>
    <w:rsid w:val="006F1FE1"/>
    <w:rsid w:val="006F40A6"/>
    <w:rsid w:val="0070252F"/>
    <w:rsid w:val="007036AA"/>
    <w:rsid w:val="007142F7"/>
    <w:rsid w:val="0071542B"/>
    <w:rsid w:val="00715B24"/>
    <w:rsid w:val="007244AD"/>
    <w:rsid w:val="007339BF"/>
    <w:rsid w:val="00740100"/>
    <w:rsid w:val="00742C64"/>
    <w:rsid w:val="00745F55"/>
    <w:rsid w:val="007470D4"/>
    <w:rsid w:val="00750BAE"/>
    <w:rsid w:val="0075221F"/>
    <w:rsid w:val="00752620"/>
    <w:rsid w:val="00755B75"/>
    <w:rsid w:val="007564C0"/>
    <w:rsid w:val="00756562"/>
    <w:rsid w:val="00756606"/>
    <w:rsid w:val="00756AB9"/>
    <w:rsid w:val="0076435F"/>
    <w:rsid w:val="007679F3"/>
    <w:rsid w:val="00770170"/>
    <w:rsid w:val="0077040F"/>
    <w:rsid w:val="007714DF"/>
    <w:rsid w:val="00771944"/>
    <w:rsid w:val="00771D7F"/>
    <w:rsid w:val="00774A3C"/>
    <w:rsid w:val="00775982"/>
    <w:rsid w:val="00777798"/>
    <w:rsid w:val="00780FC8"/>
    <w:rsid w:val="00783FAA"/>
    <w:rsid w:val="007861D2"/>
    <w:rsid w:val="00786327"/>
    <w:rsid w:val="007863C9"/>
    <w:rsid w:val="007930D4"/>
    <w:rsid w:val="007975EE"/>
    <w:rsid w:val="007A376E"/>
    <w:rsid w:val="007A4290"/>
    <w:rsid w:val="007A5CA9"/>
    <w:rsid w:val="007A7A96"/>
    <w:rsid w:val="007B1582"/>
    <w:rsid w:val="007B2B07"/>
    <w:rsid w:val="007B38BE"/>
    <w:rsid w:val="007B50B5"/>
    <w:rsid w:val="007B62AF"/>
    <w:rsid w:val="007C33E9"/>
    <w:rsid w:val="007C4023"/>
    <w:rsid w:val="007C5087"/>
    <w:rsid w:val="007D2BF6"/>
    <w:rsid w:val="007D343A"/>
    <w:rsid w:val="007D38BE"/>
    <w:rsid w:val="007D70A3"/>
    <w:rsid w:val="007D72D8"/>
    <w:rsid w:val="007E596D"/>
    <w:rsid w:val="007E6648"/>
    <w:rsid w:val="007F4635"/>
    <w:rsid w:val="008017B3"/>
    <w:rsid w:val="00801CC7"/>
    <w:rsid w:val="00804E1A"/>
    <w:rsid w:val="00804EA2"/>
    <w:rsid w:val="0080504A"/>
    <w:rsid w:val="00811762"/>
    <w:rsid w:val="00813396"/>
    <w:rsid w:val="008151A2"/>
    <w:rsid w:val="008242C9"/>
    <w:rsid w:val="00830224"/>
    <w:rsid w:val="00831A14"/>
    <w:rsid w:val="00831C05"/>
    <w:rsid w:val="00834070"/>
    <w:rsid w:val="00834137"/>
    <w:rsid w:val="00836672"/>
    <w:rsid w:val="00841B00"/>
    <w:rsid w:val="00841C06"/>
    <w:rsid w:val="00843592"/>
    <w:rsid w:val="00850256"/>
    <w:rsid w:val="00857DAE"/>
    <w:rsid w:val="008658ED"/>
    <w:rsid w:val="00870F19"/>
    <w:rsid w:val="00881811"/>
    <w:rsid w:val="0088308D"/>
    <w:rsid w:val="008845A0"/>
    <w:rsid w:val="0089213D"/>
    <w:rsid w:val="0089229C"/>
    <w:rsid w:val="00893AFD"/>
    <w:rsid w:val="00895359"/>
    <w:rsid w:val="00895C1C"/>
    <w:rsid w:val="008A07E9"/>
    <w:rsid w:val="008A1112"/>
    <w:rsid w:val="008A3444"/>
    <w:rsid w:val="008A7848"/>
    <w:rsid w:val="008B273F"/>
    <w:rsid w:val="008B50B0"/>
    <w:rsid w:val="008B6A4D"/>
    <w:rsid w:val="008C07FC"/>
    <w:rsid w:val="008C2609"/>
    <w:rsid w:val="008C267F"/>
    <w:rsid w:val="008C71ED"/>
    <w:rsid w:val="008D07C6"/>
    <w:rsid w:val="008D1D48"/>
    <w:rsid w:val="008E150D"/>
    <w:rsid w:val="008E2475"/>
    <w:rsid w:val="008E3922"/>
    <w:rsid w:val="008E3B75"/>
    <w:rsid w:val="008E4EEE"/>
    <w:rsid w:val="008E7636"/>
    <w:rsid w:val="008F7417"/>
    <w:rsid w:val="00911A87"/>
    <w:rsid w:val="00911E7E"/>
    <w:rsid w:val="00916D28"/>
    <w:rsid w:val="00923796"/>
    <w:rsid w:val="00927A5B"/>
    <w:rsid w:val="00930DFD"/>
    <w:rsid w:val="00933981"/>
    <w:rsid w:val="00937553"/>
    <w:rsid w:val="0094358F"/>
    <w:rsid w:val="00944844"/>
    <w:rsid w:val="00946A7F"/>
    <w:rsid w:val="00947C3C"/>
    <w:rsid w:val="00955875"/>
    <w:rsid w:val="00955F26"/>
    <w:rsid w:val="00956AD5"/>
    <w:rsid w:val="0095789D"/>
    <w:rsid w:val="0096187B"/>
    <w:rsid w:val="00964528"/>
    <w:rsid w:val="00965D7E"/>
    <w:rsid w:val="00973082"/>
    <w:rsid w:val="00973921"/>
    <w:rsid w:val="00975903"/>
    <w:rsid w:val="00976537"/>
    <w:rsid w:val="00980689"/>
    <w:rsid w:val="00983ACF"/>
    <w:rsid w:val="00993224"/>
    <w:rsid w:val="00993E44"/>
    <w:rsid w:val="00995135"/>
    <w:rsid w:val="009A3451"/>
    <w:rsid w:val="009A5951"/>
    <w:rsid w:val="009B1864"/>
    <w:rsid w:val="009B2F89"/>
    <w:rsid w:val="009B7C28"/>
    <w:rsid w:val="009C1C54"/>
    <w:rsid w:val="009C3CA2"/>
    <w:rsid w:val="009C4D20"/>
    <w:rsid w:val="009C5962"/>
    <w:rsid w:val="009D0566"/>
    <w:rsid w:val="009D725E"/>
    <w:rsid w:val="009E164F"/>
    <w:rsid w:val="009E46A3"/>
    <w:rsid w:val="009E537D"/>
    <w:rsid w:val="009F2474"/>
    <w:rsid w:val="009F3A42"/>
    <w:rsid w:val="009F456B"/>
    <w:rsid w:val="00A002D7"/>
    <w:rsid w:val="00A028FA"/>
    <w:rsid w:val="00A040B8"/>
    <w:rsid w:val="00A050AF"/>
    <w:rsid w:val="00A06646"/>
    <w:rsid w:val="00A14AC8"/>
    <w:rsid w:val="00A1618E"/>
    <w:rsid w:val="00A17D31"/>
    <w:rsid w:val="00A22133"/>
    <w:rsid w:val="00A237DB"/>
    <w:rsid w:val="00A27D1A"/>
    <w:rsid w:val="00A3390B"/>
    <w:rsid w:val="00A35960"/>
    <w:rsid w:val="00A362B2"/>
    <w:rsid w:val="00A36766"/>
    <w:rsid w:val="00A36C42"/>
    <w:rsid w:val="00A36DC7"/>
    <w:rsid w:val="00A42605"/>
    <w:rsid w:val="00A4447A"/>
    <w:rsid w:val="00A44AC0"/>
    <w:rsid w:val="00A45980"/>
    <w:rsid w:val="00A514F8"/>
    <w:rsid w:val="00A515B1"/>
    <w:rsid w:val="00A5233E"/>
    <w:rsid w:val="00A52C2E"/>
    <w:rsid w:val="00A53BAE"/>
    <w:rsid w:val="00A57575"/>
    <w:rsid w:val="00A62D79"/>
    <w:rsid w:val="00A67DB0"/>
    <w:rsid w:val="00A70612"/>
    <w:rsid w:val="00A7292B"/>
    <w:rsid w:val="00A76B92"/>
    <w:rsid w:val="00A82B65"/>
    <w:rsid w:val="00A8364D"/>
    <w:rsid w:val="00A84321"/>
    <w:rsid w:val="00A84372"/>
    <w:rsid w:val="00A95571"/>
    <w:rsid w:val="00A97C4E"/>
    <w:rsid w:val="00AA405B"/>
    <w:rsid w:val="00AA7B0C"/>
    <w:rsid w:val="00AB482B"/>
    <w:rsid w:val="00AB77C4"/>
    <w:rsid w:val="00AC003D"/>
    <w:rsid w:val="00AC4E4B"/>
    <w:rsid w:val="00AC66BC"/>
    <w:rsid w:val="00AD6B2F"/>
    <w:rsid w:val="00AE1923"/>
    <w:rsid w:val="00AE22E3"/>
    <w:rsid w:val="00AE53E0"/>
    <w:rsid w:val="00AE5A18"/>
    <w:rsid w:val="00AE6D1E"/>
    <w:rsid w:val="00AE72F5"/>
    <w:rsid w:val="00AE7605"/>
    <w:rsid w:val="00AE7D3D"/>
    <w:rsid w:val="00AF2720"/>
    <w:rsid w:val="00AF4E5A"/>
    <w:rsid w:val="00B1081C"/>
    <w:rsid w:val="00B1278C"/>
    <w:rsid w:val="00B12C8D"/>
    <w:rsid w:val="00B1563C"/>
    <w:rsid w:val="00B22726"/>
    <w:rsid w:val="00B238FB"/>
    <w:rsid w:val="00B24947"/>
    <w:rsid w:val="00B250E6"/>
    <w:rsid w:val="00B26FDD"/>
    <w:rsid w:val="00B31535"/>
    <w:rsid w:val="00B32F19"/>
    <w:rsid w:val="00B33F21"/>
    <w:rsid w:val="00B40D1A"/>
    <w:rsid w:val="00B424F1"/>
    <w:rsid w:val="00B44B45"/>
    <w:rsid w:val="00B458CC"/>
    <w:rsid w:val="00B50F1E"/>
    <w:rsid w:val="00B57BB9"/>
    <w:rsid w:val="00B613FA"/>
    <w:rsid w:val="00B64F89"/>
    <w:rsid w:val="00B650BC"/>
    <w:rsid w:val="00B65CDB"/>
    <w:rsid w:val="00B65E56"/>
    <w:rsid w:val="00B751C0"/>
    <w:rsid w:val="00B77649"/>
    <w:rsid w:val="00B8026B"/>
    <w:rsid w:val="00B846AA"/>
    <w:rsid w:val="00B914F2"/>
    <w:rsid w:val="00B93466"/>
    <w:rsid w:val="00BA110F"/>
    <w:rsid w:val="00BA1984"/>
    <w:rsid w:val="00BA2F5A"/>
    <w:rsid w:val="00BA579D"/>
    <w:rsid w:val="00BA5DB4"/>
    <w:rsid w:val="00BB1DA0"/>
    <w:rsid w:val="00BB55C9"/>
    <w:rsid w:val="00BB7D20"/>
    <w:rsid w:val="00BC00AB"/>
    <w:rsid w:val="00BC1DD7"/>
    <w:rsid w:val="00BC2B69"/>
    <w:rsid w:val="00BC36FF"/>
    <w:rsid w:val="00BC691D"/>
    <w:rsid w:val="00BC7466"/>
    <w:rsid w:val="00BD37FF"/>
    <w:rsid w:val="00BD3E9D"/>
    <w:rsid w:val="00BD473E"/>
    <w:rsid w:val="00BE4A6C"/>
    <w:rsid w:val="00BE5383"/>
    <w:rsid w:val="00BF23AD"/>
    <w:rsid w:val="00BF63F7"/>
    <w:rsid w:val="00C003F3"/>
    <w:rsid w:val="00C01AF2"/>
    <w:rsid w:val="00C01D95"/>
    <w:rsid w:val="00C03167"/>
    <w:rsid w:val="00C03AC1"/>
    <w:rsid w:val="00C11010"/>
    <w:rsid w:val="00C167C1"/>
    <w:rsid w:val="00C212F8"/>
    <w:rsid w:val="00C22A07"/>
    <w:rsid w:val="00C22C59"/>
    <w:rsid w:val="00C2387C"/>
    <w:rsid w:val="00C24468"/>
    <w:rsid w:val="00C26BEF"/>
    <w:rsid w:val="00C40FA7"/>
    <w:rsid w:val="00C44B70"/>
    <w:rsid w:val="00C45236"/>
    <w:rsid w:val="00C46E1B"/>
    <w:rsid w:val="00C47FD3"/>
    <w:rsid w:val="00C5695D"/>
    <w:rsid w:val="00C574FF"/>
    <w:rsid w:val="00C60F11"/>
    <w:rsid w:val="00C654B8"/>
    <w:rsid w:val="00C700DB"/>
    <w:rsid w:val="00C70412"/>
    <w:rsid w:val="00C778CA"/>
    <w:rsid w:val="00C80B72"/>
    <w:rsid w:val="00C93103"/>
    <w:rsid w:val="00C943B2"/>
    <w:rsid w:val="00C946F4"/>
    <w:rsid w:val="00C955F7"/>
    <w:rsid w:val="00CA28BA"/>
    <w:rsid w:val="00CA2E7D"/>
    <w:rsid w:val="00CA5701"/>
    <w:rsid w:val="00CA5E15"/>
    <w:rsid w:val="00CB353C"/>
    <w:rsid w:val="00CB5A3F"/>
    <w:rsid w:val="00CC0DA1"/>
    <w:rsid w:val="00CC2013"/>
    <w:rsid w:val="00CD5211"/>
    <w:rsid w:val="00CE170C"/>
    <w:rsid w:val="00CE4C33"/>
    <w:rsid w:val="00CE5221"/>
    <w:rsid w:val="00CE7142"/>
    <w:rsid w:val="00CE7B39"/>
    <w:rsid w:val="00CF16DA"/>
    <w:rsid w:val="00CF1D33"/>
    <w:rsid w:val="00CF5400"/>
    <w:rsid w:val="00CF59CE"/>
    <w:rsid w:val="00CF7527"/>
    <w:rsid w:val="00D02DBE"/>
    <w:rsid w:val="00D03907"/>
    <w:rsid w:val="00D03DC1"/>
    <w:rsid w:val="00D07604"/>
    <w:rsid w:val="00D131D8"/>
    <w:rsid w:val="00D15614"/>
    <w:rsid w:val="00D16432"/>
    <w:rsid w:val="00D16D14"/>
    <w:rsid w:val="00D230E9"/>
    <w:rsid w:val="00D23976"/>
    <w:rsid w:val="00D31C2E"/>
    <w:rsid w:val="00D349F5"/>
    <w:rsid w:val="00D34D77"/>
    <w:rsid w:val="00D4078A"/>
    <w:rsid w:val="00D44F36"/>
    <w:rsid w:val="00D47352"/>
    <w:rsid w:val="00D5051F"/>
    <w:rsid w:val="00D530C3"/>
    <w:rsid w:val="00D63979"/>
    <w:rsid w:val="00D6664E"/>
    <w:rsid w:val="00D67E08"/>
    <w:rsid w:val="00D727D7"/>
    <w:rsid w:val="00D74ED1"/>
    <w:rsid w:val="00D859B0"/>
    <w:rsid w:val="00D86509"/>
    <w:rsid w:val="00D87CF4"/>
    <w:rsid w:val="00D9193F"/>
    <w:rsid w:val="00D93C5B"/>
    <w:rsid w:val="00D941EA"/>
    <w:rsid w:val="00D94842"/>
    <w:rsid w:val="00D96187"/>
    <w:rsid w:val="00DA1196"/>
    <w:rsid w:val="00DA2CEA"/>
    <w:rsid w:val="00DA2DFA"/>
    <w:rsid w:val="00DB05BE"/>
    <w:rsid w:val="00DB5C29"/>
    <w:rsid w:val="00DB66A2"/>
    <w:rsid w:val="00DB6813"/>
    <w:rsid w:val="00DB6D88"/>
    <w:rsid w:val="00DC4A86"/>
    <w:rsid w:val="00DC75D6"/>
    <w:rsid w:val="00DD0100"/>
    <w:rsid w:val="00DD1966"/>
    <w:rsid w:val="00DD2BD4"/>
    <w:rsid w:val="00DD5B8B"/>
    <w:rsid w:val="00DE0E23"/>
    <w:rsid w:val="00DE5F23"/>
    <w:rsid w:val="00DE7902"/>
    <w:rsid w:val="00DF0A89"/>
    <w:rsid w:val="00DF21C2"/>
    <w:rsid w:val="00E02722"/>
    <w:rsid w:val="00E044AD"/>
    <w:rsid w:val="00E109C9"/>
    <w:rsid w:val="00E11B8B"/>
    <w:rsid w:val="00E146FC"/>
    <w:rsid w:val="00E218CD"/>
    <w:rsid w:val="00E223AF"/>
    <w:rsid w:val="00E24701"/>
    <w:rsid w:val="00E25965"/>
    <w:rsid w:val="00E25DF7"/>
    <w:rsid w:val="00E306F7"/>
    <w:rsid w:val="00E31F96"/>
    <w:rsid w:val="00E32BAB"/>
    <w:rsid w:val="00E36B28"/>
    <w:rsid w:val="00E40AFE"/>
    <w:rsid w:val="00E45BE8"/>
    <w:rsid w:val="00E511F2"/>
    <w:rsid w:val="00E55F34"/>
    <w:rsid w:val="00E56430"/>
    <w:rsid w:val="00E576FD"/>
    <w:rsid w:val="00E5797F"/>
    <w:rsid w:val="00E57E2A"/>
    <w:rsid w:val="00E60677"/>
    <w:rsid w:val="00E63319"/>
    <w:rsid w:val="00E63BFA"/>
    <w:rsid w:val="00E70838"/>
    <w:rsid w:val="00E73A27"/>
    <w:rsid w:val="00E75A06"/>
    <w:rsid w:val="00E84B0C"/>
    <w:rsid w:val="00E877CB"/>
    <w:rsid w:val="00E94470"/>
    <w:rsid w:val="00EA4D82"/>
    <w:rsid w:val="00EA567B"/>
    <w:rsid w:val="00EA75BB"/>
    <w:rsid w:val="00EA7821"/>
    <w:rsid w:val="00EA7DFE"/>
    <w:rsid w:val="00EB3B45"/>
    <w:rsid w:val="00EB4234"/>
    <w:rsid w:val="00EB4C05"/>
    <w:rsid w:val="00EB67A3"/>
    <w:rsid w:val="00EC4268"/>
    <w:rsid w:val="00EC4A99"/>
    <w:rsid w:val="00EC5E58"/>
    <w:rsid w:val="00ED2203"/>
    <w:rsid w:val="00ED309B"/>
    <w:rsid w:val="00ED7750"/>
    <w:rsid w:val="00EE0C0D"/>
    <w:rsid w:val="00EF1EBA"/>
    <w:rsid w:val="00EF2871"/>
    <w:rsid w:val="00EF39E9"/>
    <w:rsid w:val="00EF49E6"/>
    <w:rsid w:val="00EF554E"/>
    <w:rsid w:val="00EF5709"/>
    <w:rsid w:val="00EF702F"/>
    <w:rsid w:val="00F000FB"/>
    <w:rsid w:val="00F025F4"/>
    <w:rsid w:val="00F029D7"/>
    <w:rsid w:val="00F02B5A"/>
    <w:rsid w:val="00F10BF1"/>
    <w:rsid w:val="00F12034"/>
    <w:rsid w:val="00F150E8"/>
    <w:rsid w:val="00F170EB"/>
    <w:rsid w:val="00F21344"/>
    <w:rsid w:val="00F22011"/>
    <w:rsid w:val="00F25C93"/>
    <w:rsid w:val="00F26425"/>
    <w:rsid w:val="00F315D8"/>
    <w:rsid w:val="00F32958"/>
    <w:rsid w:val="00F417C9"/>
    <w:rsid w:val="00F51A4C"/>
    <w:rsid w:val="00F52642"/>
    <w:rsid w:val="00F54D40"/>
    <w:rsid w:val="00F6018D"/>
    <w:rsid w:val="00F6239C"/>
    <w:rsid w:val="00F627AD"/>
    <w:rsid w:val="00F63B16"/>
    <w:rsid w:val="00F6751A"/>
    <w:rsid w:val="00F75D72"/>
    <w:rsid w:val="00F820B9"/>
    <w:rsid w:val="00F83DE9"/>
    <w:rsid w:val="00F86156"/>
    <w:rsid w:val="00F8641C"/>
    <w:rsid w:val="00F86519"/>
    <w:rsid w:val="00F90807"/>
    <w:rsid w:val="00F90F54"/>
    <w:rsid w:val="00F93E95"/>
    <w:rsid w:val="00F93F59"/>
    <w:rsid w:val="00F95454"/>
    <w:rsid w:val="00F957AD"/>
    <w:rsid w:val="00FA33A0"/>
    <w:rsid w:val="00FB0283"/>
    <w:rsid w:val="00FB2EBB"/>
    <w:rsid w:val="00FB2F42"/>
    <w:rsid w:val="00FB3064"/>
    <w:rsid w:val="00FC30EA"/>
    <w:rsid w:val="00FC4096"/>
    <w:rsid w:val="00FC4FB0"/>
    <w:rsid w:val="00FD2CFF"/>
    <w:rsid w:val="00FD3FEB"/>
    <w:rsid w:val="00FD624B"/>
    <w:rsid w:val="00FD78C6"/>
    <w:rsid w:val="00FE1365"/>
    <w:rsid w:val="00FE29B1"/>
    <w:rsid w:val="00FE37B4"/>
    <w:rsid w:val="00FF2402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4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1EDA-E105-46DE-B78E-47E4E07C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Varzaru</dc:creator>
  <cp:lastModifiedBy>camelia.ionescu</cp:lastModifiedBy>
  <cp:revision>35</cp:revision>
  <cp:lastPrinted>2017-10-03T11:40:00Z</cp:lastPrinted>
  <dcterms:created xsi:type="dcterms:W3CDTF">2016-11-15T12:06:00Z</dcterms:created>
  <dcterms:modified xsi:type="dcterms:W3CDTF">2017-10-03T11:41:00Z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5d3260ec-59a6-4018-95af-ebe4f5145462</vt:lpwstr>
  </property>
</Properties>
</file>