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E4115" w:rsidRPr="00FC30EA" w:rsidRDefault="006E4115" w:rsidP="006E41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251F">
        <w:rPr>
          <w:rFonts w:ascii="Times New Roman" w:hAnsi="Times New Roman"/>
          <w:b/>
          <w:sz w:val="24"/>
          <w:szCs w:val="24"/>
          <w:lang w:val="ro-RO"/>
        </w:rPr>
        <w:t>Pîrjă Dumitru</w:t>
      </w:r>
      <w:r w:rsidR="006D2E21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6D2E21">
        <w:rPr>
          <w:rFonts w:ascii="Times New Roman" w:hAnsi="Times New Roman"/>
          <w:b/>
          <w:sz w:val="24"/>
          <w:szCs w:val="24"/>
          <w:lang w:val="ro-RO"/>
        </w:rPr>
        <w:t xml:space="preserve">domiciliul în </w:t>
      </w:r>
      <w:r w:rsidR="00853FDA">
        <w:rPr>
          <w:rFonts w:ascii="Times New Roman" w:hAnsi="Times New Roman"/>
          <w:b/>
          <w:sz w:val="24"/>
          <w:szCs w:val="24"/>
          <w:lang w:val="ro-RO"/>
        </w:rPr>
        <w:t>Jijila</w:t>
      </w:r>
      <w:r w:rsidR="006D2E21">
        <w:rPr>
          <w:rFonts w:ascii="Times New Roman" w:hAnsi="Times New Roman"/>
          <w:b/>
          <w:sz w:val="24"/>
          <w:szCs w:val="24"/>
          <w:lang w:val="ro-RO"/>
        </w:rPr>
        <w:t xml:space="preserve">, str. </w:t>
      </w:r>
      <w:r w:rsidR="0070251F">
        <w:rPr>
          <w:rFonts w:ascii="Times New Roman" w:hAnsi="Times New Roman"/>
          <w:b/>
          <w:sz w:val="24"/>
          <w:szCs w:val="24"/>
          <w:lang w:val="ro-RO"/>
        </w:rPr>
        <w:t>Primăverii, nr. 46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70251F">
        <w:rPr>
          <w:rFonts w:ascii="Times New Roman" w:hAnsi="Times New Roman"/>
          <w:sz w:val="24"/>
          <w:szCs w:val="24"/>
          <w:lang w:val="ro-RO"/>
        </w:rPr>
        <w:t>14873/27.11.2017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6E4115" w:rsidRPr="00FC30EA" w:rsidRDefault="006E4115" w:rsidP="006E4115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FC30EA" w:rsidRDefault="006E4115" w:rsidP="006E4115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70251F">
        <w:rPr>
          <w:rFonts w:ascii="Times New Roman" w:hAnsi="Times New Roman"/>
          <w:sz w:val="24"/>
          <w:szCs w:val="24"/>
          <w:lang w:val="ro-RO"/>
        </w:rPr>
        <w:t>12.12</w:t>
      </w:r>
      <w:r w:rsidR="003929D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0251F">
        <w:rPr>
          <w:rFonts w:ascii="Times New Roman" w:hAnsi="Times New Roman"/>
          <w:b/>
          <w:sz w:val="26"/>
          <w:szCs w:val="26"/>
          <w:lang w:val="ro-RO"/>
        </w:rPr>
        <w:t>Desființare construcție corp C1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>
        <w:rPr>
          <w:rFonts w:ascii="Times New Roman" w:hAnsi="Times New Roman"/>
          <w:sz w:val="24"/>
          <w:szCs w:val="24"/>
          <w:lang w:val="ro-RO"/>
        </w:rPr>
        <w:t>pentru imobilul situat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29D1">
        <w:rPr>
          <w:rFonts w:ascii="Times New Roman" w:hAnsi="Times New Roman"/>
          <w:sz w:val="24"/>
          <w:szCs w:val="24"/>
          <w:lang w:val="ro-RO"/>
        </w:rPr>
        <w:t>în</w:t>
      </w:r>
      <w:r w:rsidR="003929D1" w:rsidRPr="00FC30EA">
        <w:rPr>
          <w:rFonts w:ascii="Times New Roman" w:hAnsi="Times New Roman"/>
          <w:sz w:val="24"/>
          <w:szCs w:val="24"/>
          <w:lang w:val="ro-RO"/>
        </w:rPr>
        <w:t xml:space="preserve"> intravilan </w:t>
      </w:r>
      <w:r w:rsidR="003929D1">
        <w:rPr>
          <w:rFonts w:ascii="Times New Roman" w:hAnsi="Times New Roman"/>
          <w:sz w:val="24"/>
          <w:szCs w:val="24"/>
          <w:lang w:val="ro-RO"/>
        </w:rPr>
        <w:t>comuna</w:t>
      </w:r>
      <w:r w:rsidR="003929D1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Jijila, str. </w:t>
      </w:r>
      <w:r w:rsidR="0070251F">
        <w:rPr>
          <w:rFonts w:ascii="Times New Roman" w:hAnsi="Times New Roman"/>
          <w:sz w:val="24"/>
          <w:szCs w:val="24"/>
          <w:lang w:val="ro-RO"/>
        </w:rPr>
        <w:t>Primăverii, nr. 46</w:t>
      </w:r>
      <w:r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6D2E21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70251F">
        <w:rPr>
          <w:rFonts w:ascii="Times New Roman" w:hAnsi="Times New Roman"/>
          <w:sz w:val="24"/>
          <w:szCs w:val="24"/>
          <w:lang w:val="ro-RO"/>
        </w:rPr>
        <w:t>312</w:t>
      </w:r>
      <w:r w:rsidR="00853FDA">
        <w:rPr>
          <w:rFonts w:ascii="Times New Roman" w:hAnsi="Times New Roman"/>
          <w:sz w:val="24"/>
          <w:szCs w:val="24"/>
          <w:lang w:val="ro-RO"/>
        </w:rPr>
        <w:t>, T</w:t>
      </w:r>
      <w:r w:rsidR="0070251F">
        <w:rPr>
          <w:rFonts w:ascii="Times New Roman" w:hAnsi="Times New Roman"/>
          <w:sz w:val="24"/>
          <w:szCs w:val="24"/>
          <w:lang w:val="ro-RO"/>
        </w:rPr>
        <w:t>23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, A </w:t>
      </w:r>
      <w:r w:rsidR="0070251F">
        <w:rPr>
          <w:rFonts w:ascii="Times New Roman" w:hAnsi="Times New Roman"/>
          <w:sz w:val="24"/>
          <w:szCs w:val="24"/>
          <w:lang w:val="ro-RO"/>
        </w:rPr>
        <w:t>919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, Cc </w:t>
      </w:r>
      <w:r w:rsidR="0070251F">
        <w:rPr>
          <w:rFonts w:ascii="Times New Roman" w:hAnsi="Times New Roman"/>
          <w:sz w:val="24"/>
          <w:szCs w:val="24"/>
          <w:lang w:val="ro-RO"/>
        </w:rPr>
        <w:t>920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4E2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BE15F3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5728A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>ROSPA0073 Macin Niculitel</w:t>
      </w:r>
    </w:p>
    <w:p w:rsidR="006E4115" w:rsidRPr="005728A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Jijila,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judeţul Tulcea, teren cu folosintă actuală </w:t>
      </w:r>
      <w:r w:rsidR="00F32910">
        <w:rPr>
          <w:rFonts w:ascii="Times New Roman" w:hAnsi="Times New Roman"/>
          <w:sz w:val="24"/>
          <w:szCs w:val="24"/>
          <w:lang w:val="ro-RO"/>
        </w:rPr>
        <w:t>–</w:t>
      </w:r>
      <w:r w:rsidR="00AA1B3A">
        <w:rPr>
          <w:rFonts w:ascii="Times New Roman" w:hAnsi="Times New Roman"/>
          <w:sz w:val="24"/>
          <w:szCs w:val="24"/>
          <w:lang w:val="ro-RO"/>
        </w:rPr>
        <w:t>curti constructii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de pasari sau alte specii de fauna si habitate </w:t>
      </w:r>
      <w:r>
        <w:rPr>
          <w:rFonts w:ascii="Times New Roman" w:hAnsi="Times New Roman"/>
          <w:sz w:val="24"/>
          <w:szCs w:val="24"/>
          <w:lang w:val="ro-RO"/>
        </w:rPr>
        <w:t xml:space="preserve">ale speciilor pentru care a fost declarata aria protejata </w:t>
      </w:r>
      <w:r w:rsidRPr="005728AA">
        <w:rPr>
          <w:rFonts w:ascii="Times New Roman" w:hAnsi="Times New Roman"/>
          <w:sz w:val="24"/>
          <w:szCs w:val="24"/>
          <w:lang w:val="ro-RO"/>
        </w:rPr>
        <w:t>ROSPA0073 Macin Niculitel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853FDA">
        <w:rPr>
          <w:rFonts w:ascii="Times New Roman" w:hAnsi="Times New Roman"/>
          <w:sz w:val="24"/>
          <w:szCs w:val="24"/>
          <w:lang w:val="ro-RO"/>
        </w:rPr>
        <w:t>302/29.09.2017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853FDA">
        <w:rPr>
          <w:rFonts w:ascii="Times New Roman" w:hAnsi="Times New Roman"/>
          <w:sz w:val="24"/>
          <w:szCs w:val="24"/>
          <w:lang w:val="ro-RO"/>
        </w:rPr>
        <w:t>Jijila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0251F">
        <w:rPr>
          <w:rFonts w:ascii="Times New Roman" w:hAnsi="Times New Roman"/>
          <w:sz w:val="24"/>
          <w:szCs w:val="24"/>
          <w:lang w:val="ro-RO"/>
        </w:rPr>
        <w:t>str. Primăverii, nr. 46</w:t>
      </w:r>
      <w:r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853FDA">
        <w:rPr>
          <w:rFonts w:ascii="Times New Roman" w:hAnsi="Times New Roman"/>
          <w:sz w:val="24"/>
          <w:szCs w:val="24"/>
          <w:lang w:val="ro-RO"/>
        </w:rPr>
        <w:t>curți-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FE4D87" w:rsidRPr="00FE4D87" w:rsidRDefault="00FE4D87" w:rsidP="00FE4D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Pr="00FE4D87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70251F">
        <w:rPr>
          <w:rFonts w:ascii="Times New Roman" w:hAnsi="Times New Roman"/>
          <w:sz w:val="24"/>
          <w:szCs w:val="24"/>
          <w:lang w:val="ro-RO"/>
        </w:rPr>
        <w:t>demolare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 a unei </w:t>
      </w:r>
      <w:r w:rsidR="0070251F">
        <w:rPr>
          <w:rFonts w:ascii="Times New Roman" w:hAnsi="Times New Roman"/>
          <w:sz w:val="24"/>
          <w:szCs w:val="24"/>
          <w:lang w:val="ro-RO"/>
        </w:rPr>
        <w:t>construcții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 cu regim de înălțime parter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cu o suprafață construită de </w:t>
      </w:r>
      <w:r w:rsidR="0070251F">
        <w:rPr>
          <w:rFonts w:ascii="Times New Roman" w:hAnsi="Times New Roman"/>
          <w:sz w:val="24"/>
          <w:szCs w:val="24"/>
          <w:lang w:val="ro-RO"/>
        </w:rPr>
        <w:t>63</w:t>
      </w:r>
      <w:r w:rsidR="00853FDA">
        <w:rPr>
          <w:rFonts w:ascii="Times New Roman" w:hAnsi="Times New Roman"/>
          <w:sz w:val="24"/>
          <w:szCs w:val="24"/>
          <w:lang w:val="ro-RO"/>
        </w:rPr>
        <w:t xml:space="preserve"> mp.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251F">
        <w:rPr>
          <w:rFonts w:ascii="Times New Roman" w:hAnsi="Times New Roman"/>
          <w:sz w:val="24"/>
          <w:szCs w:val="24"/>
          <w:lang w:val="ro-RO"/>
        </w:rPr>
        <w:t>Sistemul constructiv al construcției propusă spre demolare este realizat din</w:t>
      </w:r>
      <w:r w:rsidRPr="00FE4D87">
        <w:rPr>
          <w:rFonts w:ascii="Times New Roman" w:hAnsi="Times New Roman"/>
          <w:sz w:val="24"/>
          <w:szCs w:val="24"/>
          <w:lang w:val="ro-RO"/>
        </w:rPr>
        <w:t>:</w:t>
      </w:r>
    </w:p>
    <w:p w:rsidR="00853FDA" w:rsidRDefault="00853FDA" w:rsidP="00FE4D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Stâlpi, grinzi și plăci </w:t>
      </w:r>
      <w:r w:rsidR="0070251F">
        <w:rPr>
          <w:rFonts w:ascii="Times New Roman" w:hAnsi="Times New Roman"/>
          <w:sz w:val="24"/>
          <w:szCs w:val="24"/>
          <w:lang w:val="ro-RO"/>
        </w:rPr>
        <w:t>din lemn, cu umpluturi din blocuri de paiantă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FE4D87" w:rsidRDefault="00FE4D87" w:rsidP="00FE4D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</w:t>
      </w:r>
      <w:r w:rsidR="00D832E2">
        <w:rPr>
          <w:rFonts w:ascii="Times New Roman" w:hAnsi="Times New Roman"/>
          <w:sz w:val="24"/>
          <w:szCs w:val="24"/>
          <w:lang w:val="ro-RO"/>
        </w:rPr>
        <w:t xml:space="preserve"> din lemn;</w:t>
      </w:r>
    </w:p>
    <w:p w:rsidR="00FE4D87" w:rsidRDefault="00FE4D87" w:rsidP="00FE4D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Învelitoarea va fi din tablă</w:t>
      </w:r>
      <w:r w:rsidR="00D832E2">
        <w:rPr>
          <w:rFonts w:ascii="Times New Roman" w:hAnsi="Times New Roman"/>
          <w:sz w:val="24"/>
          <w:szCs w:val="24"/>
          <w:lang w:val="ro-RO"/>
        </w:rPr>
        <w:t>;</w:t>
      </w:r>
    </w:p>
    <w:p w:rsidR="00FE4D87" w:rsidRPr="00C617FB" w:rsidRDefault="00225A90" w:rsidP="00FE4D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Tâmplărie </w:t>
      </w:r>
      <w:r w:rsidR="003325E2">
        <w:rPr>
          <w:rFonts w:ascii="Times New Roman" w:hAnsi="Times New Roman"/>
          <w:sz w:val="24"/>
          <w:szCs w:val="24"/>
          <w:lang w:val="ro-RO"/>
        </w:rPr>
        <w:t>din lemn cu geam tip Buzău.</w:t>
      </w:r>
    </w:p>
    <w:p w:rsidR="00FE4D87" w:rsidRDefault="00FE4D87" w:rsidP="00FE4D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 Alimentarea cu apa: </w:t>
      </w:r>
      <w:r w:rsidR="003325E2">
        <w:rPr>
          <w:rFonts w:ascii="Times New Roman" w:hAnsi="Times New Roman"/>
          <w:sz w:val="24"/>
          <w:szCs w:val="24"/>
          <w:lang w:val="ro-RO"/>
        </w:rPr>
        <w:t>nu este cazul;</w:t>
      </w:r>
    </w:p>
    <w:p w:rsidR="00FE4D87" w:rsidRPr="00FC30EA" w:rsidRDefault="00FE4D87" w:rsidP="00FE4D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3325E2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FE4D87" w:rsidRPr="00FC30EA" w:rsidRDefault="00FE4D87" w:rsidP="00FE4D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3325E2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FE4D87" w:rsidRDefault="00FE4D87" w:rsidP="00FE4D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si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(posibil doar pe perioada de desfasurare a lucrarilor) se vor lua de catre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masuri :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 xml:space="preserve">lucrarilor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>
        <w:rPr>
          <w:rFonts w:ascii="Times New Roman" w:hAnsi="Times New Roman"/>
          <w:sz w:val="24"/>
          <w:szCs w:val="24"/>
          <w:lang w:val="ro-RO"/>
        </w:rPr>
        <w:t xml:space="preserve">santier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Reducerea pe cat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executie</w:t>
      </w:r>
      <w:r>
        <w:rPr>
          <w:rFonts w:ascii="Times New Roman" w:hAnsi="Times New Roman"/>
          <w:sz w:val="24"/>
          <w:szCs w:val="24"/>
          <w:lang w:val="ro-RO"/>
        </w:rPr>
        <w:t xml:space="preserve"> a lucrarilor de </w:t>
      </w:r>
      <w:r w:rsidR="003325E2">
        <w:rPr>
          <w:rFonts w:ascii="Times New Roman" w:hAnsi="Times New Roman"/>
          <w:sz w:val="24"/>
          <w:szCs w:val="24"/>
          <w:lang w:val="ro-RO"/>
        </w:rPr>
        <w:t>demolare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3325E2">
        <w:rPr>
          <w:rFonts w:ascii="Times New Roman" w:hAnsi="Times New Roman"/>
          <w:sz w:val="24"/>
          <w:szCs w:val="24"/>
          <w:lang w:val="ro-RO"/>
        </w:rPr>
        <w:t>executiei î</w:t>
      </w:r>
      <w:r w:rsidR="00C17917">
        <w:rPr>
          <w:rFonts w:ascii="Times New Roman" w:hAnsi="Times New Roman"/>
          <w:sz w:val="24"/>
          <w:szCs w:val="24"/>
          <w:lang w:val="ro-RO"/>
        </w:rPr>
        <w:t>ntreg perimetrul ș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A91279">
        <w:rPr>
          <w:rFonts w:ascii="Times New Roman" w:hAnsi="Times New Roman"/>
          <w:sz w:val="24"/>
          <w:szCs w:val="24"/>
          <w:lang w:val="ro-RO"/>
        </w:rPr>
        <w:t>r</w:t>
      </w:r>
      <w:r w:rsidR="00C17917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325E2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3325E2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="003325E2">
        <w:rPr>
          <w:rFonts w:ascii="Times New Roman" w:hAnsi="Times New Roman"/>
          <w:sz w:val="24"/>
          <w:szCs w:val="24"/>
          <w:lang w:val="ro-RO"/>
        </w:rPr>
        <w:t>le folosite vor fi livrate de către furnizori acreditați, transportul, manipularea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depozitarea lor </w:t>
      </w:r>
      <w:r w:rsidR="003325E2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3325E2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6E4115" w:rsidRPr="00372F5C" w:rsidRDefault="003325E2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fără a afecta vecinatăț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6E4115" w:rsidRPr="00B57BB9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3325E2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rile  nu </w:t>
      </w:r>
      <w:r w:rsidR="003325E2">
        <w:rPr>
          <w:rFonts w:ascii="Times New Roman" w:hAnsi="Times New Roman"/>
          <w:sz w:val="24"/>
          <w:szCs w:val="24"/>
          <w:lang w:val="ro-RO"/>
        </w:rPr>
        <w:t>vor genera zgomote sau vibrații care să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3325E2">
        <w:rPr>
          <w:rFonts w:ascii="Times New Roman" w:hAnsi="Times New Roman"/>
          <w:sz w:val="24"/>
          <w:szCs w:val="24"/>
          <w:lang w:val="ro-RO"/>
        </w:rPr>
        <w:t>emnată aria protejată ROSPA0073 Mă</w:t>
      </w:r>
      <w:r>
        <w:rPr>
          <w:rFonts w:ascii="Times New Roman" w:hAnsi="Times New Roman"/>
          <w:sz w:val="24"/>
          <w:szCs w:val="24"/>
          <w:lang w:val="ro-RO"/>
        </w:rPr>
        <w:t>cin Niculi</w:t>
      </w:r>
      <w:r w:rsidR="003325E2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el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3325E2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6E4115" w:rsidRPr="00372F5C" w:rsidRDefault="003325E2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construcț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</w:t>
      </w:r>
      <w:r>
        <w:rPr>
          <w:rFonts w:ascii="Times New Roman" w:hAnsi="Times New Roman"/>
          <w:sz w:val="24"/>
          <w:szCs w:val="24"/>
          <w:lang w:val="ro-RO"/>
        </w:rPr>
        <w:t>tc) pentru a preaîntâmpina orice posibilă ră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6E4115" w:rsidRPr="00372F5C" w:rsidRDefault="003325E2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ti</w:t>
      </w:r>
      <w:r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6E4115" w:rsidRPr="00B57BB9" w:rsidRDefault="003325E2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și depozita separat, î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n zone bine delimitate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protejate, fiind preluate, la sf</w:t>
      </w:r>
      <w:r>
        <w:rPr>
          <w:rFonts w:ascii="Times New Roman" w:hAnsi="Times New Roman"/>
          <w:sz w:val="24"/>
          <w:szCs w:val="24"/>
          <w:lang w:val="ro-RO"/>
        </w:rPr>
        <w:t>ârsitul lucrărilor de către constructor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3325E2">
        <w:rPr>
          <w:rFonts w:ascii="Times New Roman" w:hAnsi="Times New Roman"/>
          <w:sz w:val="24"/>
          <w:szCs w:val="24"/>
          <w:lang w:val="ro-RO"/>
        </w:rPr>
        <w:t>46/14.09.2017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C05EFA">
        <w:rPr>
          <w:rFonts w:ascii="Times New Roman" w:hAnsi="Times New Roman"/>
          <w:sz w:val="24"/>
          <w:szCs w:val="24"/>
          <w:lang w:val="ro-RO"/>
        </w:rPr>
        <w:t>Jijila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E73A0" w:rsidRPr="00F86156" w:rsidRDefault="00DE73A0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AC459E" w:rsidRDefault="00AC459E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4968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  <w:bookmarkStart w:id="0" w:name="_GoBack"/>
      <w:bookmarkEnd w:id="0"/>
    </w:p>
    <w:p w:rsidR="00DE73A0" w:rsidRDefault="00DE73A0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E73A0" w:rsidRDefault="00DE73A0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Elena ENE</w:t>
      </w:r>
    </w:p>
    <w:sectPr w:rsidR="006E4115" w:rsidRPr="00F86156" w:rsidSect="00E3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DB" w:rsidRDefault="006513DB">
      <w:pPr>
        <w:spacing w:after="0" w:line="240" w:lineRule="auto"/>
      </w:pPr>
      <w:r>
        <w:separator/>
      </w:r>
    </w:p>
  </w:endnote>
  <w:endnote w:type="continuationSeparator" w:id="0">
    <w:p w:rsidR="006513DB" w:rsidRDefault="0065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C85FA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513DB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6E4115" w:rsidRPr="00FC30EA" w:rsidRDefault="006E4115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6E4115" w:rsidRDefault="008602ED" w:rsidP="006E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2680" w:rsidRPr="00B57BB9" w:rsidRDefault="006513DB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DB" w:rsidRDefault="006513DB">
      <w:pPr>
        <w:spacing w:after="0" w:line="240" w:lineRule="auto"/>
      </w:pPr>
      <w:r>
        <w:separator/>
      </w:r>
    </w:p>
  </w:footnote>
  <w:footnote w:type="continuationSeparator" w:id="0">
    <w:p w:rsidR="006513DB" w:rsidRDefault="0065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6513D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465929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365A6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60F0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A90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4EA3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51E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325E2"/>
    <w:rsid w:val="0034003F"/>
    <w:rsid w:val="0034009E"/>
    <w:rsid w:val="0034135B"/>
    <w:rsid w:val="003438C2"/>
    <w:rsid w:val="00344D1E"/>
    <w:rsid w:val="00350DBA"/>
    <w:rsid w:val="00351E97"/>
    <w:rsid w:val="00354F8D"/>
    <w:rsid w:val="00355B6B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29D1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1CC5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879C8"/>
    <w:rsid w:val="00487F87"/>
    <w:rsid w:val="004907FC"/>
    <w:rsid w:val="00491362"/>
    <w:rsid w:val="00491DE0"/>
    <w:rsid w:val="00496815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31B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A5CD9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4492D"/>
    <w:rsid w:val="006501E6"/>
    <w:rsid w:val="00650FA7"/>
    <w:rsid w:val="006513DB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A5B18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E21"/>
    <w:rsid w:val="006D2F47"/>
    <w:rsid w:val="006D3F85"/>
    <w:rsid w:val="006D6423"/>
    <w:rsid w:val="006E215C"/>
    <w:rsid w:val="006E23CE"/>
    <w:rsid w:val="006E25FF"/>
    <w:rsid w:val="006E4115"/>
    <w:rsid w:val="006F1FE1"/>
    <w:rsid w:val="006F40A6"/>
    <w:rsid w:val="0070251F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53FDA"/>
    <w:rsid w:val="008602ED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5AC7"/>
    <w:rsid w:val="00937553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5CF5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3A08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77EEA"/>
    <w:rsid w:val="00A82B65"/>
    <w:rsid w:val="00A8364D"/>
    <w:rsid w:val="00A84321"/>
    <w:rsid w:val="00A84372"/>
    <w:rsid w:val="00A854A8"/>
    <w:rsid w:val="00A91279"/>
    <w:rsid w:val="00A95571"/>
    <w:rsid w:val="00A97C4E"/>
    <w:rsid w:val="00AA09C2"/>
    <w:rsid w:val="00AA1B3A"/>
    <w:rsid w:val="00AA405B"/>
    <w:rsid w:val="00AA7B0C"/>
    <w:rsid w:val="00AB482B"/>
    <w:rsid w:val="00AB77C4"/>
    <w:rsid w:val="00AC459E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05EFA"/>
    <w:rsid w:val="00C11010"/>
    <w:rsid w:val="00C167C1"/>
    <w:rsid w:val="00C17917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85FA9"/>
    <w:rsid w:val="00C90BBF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415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9FB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4BF"/>
    <w:rsid w:val="00D67E08"/>
    <w:rsid w:val="00D727D7"/>
    <w:rsid w:val="00D832E2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3A0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10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4D87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60</cp:revision>
  <cp:lastPrinted>2016-11-15T12:07:00Z</cp:lastPrinted>
  <dcterms:created xsi:type="dcterms:W3CDTF">2016-11-15T12:06:00Z</dcterms:created>
  <dcterms:modified xsi:type="dcterms:W3CDTF">2017-12-13T06:35:00Z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