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5301A1" w:rsidRDefault="00E306F7" w:rsidP="0032164F">
      <w:pPr>
        <w:spacing w:after="0" w:line="360" w:lineRule="auto"/>
        <w:jc w:val="both"/>
        <w:rPr>
          <w:rFonts w:ascii="Times New Roman" w:hAnsi="Times New Roman"/>
          <w:b/>
          <w:bCs/>
          <w:sz w:val="24"/>
          <w:szCs w:val="24"/>
          <w:lang w:val="ro-RO"/>
        </w:rPr>
      </w:pPr>
    </w:p>
    <w:p w:rsidR="00932FA2" w:rsidRPr="005301A1" w:rsidRDefault="00932FA2" w:rsidP="0032164F">
      <w:pPr>
        <w:spacing w:after="0" w:line="360" w:lineRule="auto"/>
        <w:jc w:val="both"/>
        <w:rPr>
          <w:rFonts w:ascii="Times New Roman" w:hAnsi="Times New Roman"/>
          <w:b/>
          <w:bCs/>
          <w:sz w:val="24"/>
          <w:szCs w:val="24"/>
          <w:lang w:val="ro-RO"/>
        </w:rPr>
      </w:pPr>
    </w:p>
    <w:p w:rsidR="00E306F7" w:rsidRPr="005301A1" w:rsidRDefault="008B50B0"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041DC9" w:rsidRPr="005301A1" w:rsidRDefault="00041DC9"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4B7005" w:rsidRPr="005301A1">
        <w:rPr>
          <w:rFonts w:ascii="Times New Roman" w:hAnsi="Times New Roman"/>
          <w:b/>
          <w:sz w:val="24"/>
          <w:szCs w:val="24"/>
          <w:lang w:val="ro-RO"/>
        </w:rPr>
        <w:t>COMUNA SLAVA CERCHEZĂ</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993224" w:rsidRPr="005301A1">
        <w:rPr>
          <w:rFonts w:ascii="Times New Roman" w:hAnsi="Times New Roman"/>
          <w:sz w:val="24"/>
          <w:szCs w:val="24"/>
          <w:lang w:val="ro-RO"/>
        </w:rPr>
        <w:t xml:space="preserve">com. </w:t>
      </w:r>
      <w:r w:rsidR="00DA2CEA" w:rsidRPr="005301A1">
        <w:rPr>
          <w:rFonts w:ascii="Times New Roman" w:hAnsi="Times New Roman"/>
          <w:sz w:val="24"/>
          <w:szCs w:val="24"/>
          <w:lang w:val="ro-RO"/>
        </w:rPr>
        <w:t>Slava Cercheză</w:t>
      </w:r>
      <w:r w:rsidR="00993224"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loc.</w:t>
      </w:r>
      <w:r w:rsidR="00993224"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Slava Cercheză</w:t>
      </w:r>
      <w:r w:rsidR="00993224" w:rsidRPr="005301A1">
        <w:rPr>
          <w:rFonts w:ascii="Times New Roman" w:hAnsi="Times New Roman"/>
          <w:sz w:val="24"/>
          <w:szCs w:val="24"/>
          <w:lang w:val="ro-RO"/>
        </w:rPr>
        <w:t xml:space="preserve">, str. </w:t>
      </w:r>
      <w:r w:rsidR="004B7005" w:rsidRPr="005301A1">
        <w:rPr>
          <w:rFonts w:ascii="Times New Roman" w:hAnsi="Times New Roman"/>
          <w:sz w:val="24"/>
          <w:szCs w:val="24"/>
          <w:lang w:val="ro-RO"/>
        </w:rPr>
        <w:t>Principală</w:t>
      </w:r>
      <w:r w:rsidR="00993224" w:rsidRPr="005301A1">
        <w:rPr>
          <w:rFonts w:ascii="Times New Roman" w:hAnsi="Times New Roman"/>
          <w:sz w:val="24"/>
          <w:szCs w:val="24"/>
          <w:lang w:val="ro-RO"/>
        </w:rPr>
        <w:t xml:space="preserve">, nr. </w:t>
      </w:r>
      <w:r w:rsidR="004B7005" w:rsidRPr="005301A1">
        <w:rPr>
          <w:rFonts w:ascii="Times New Roman" w:hAnsi="Times New Roman"/>
          <w:sz w:val="24"/>
          <w:szCs w:val="24"/>
          <w:lang w:val="ro-RO"/>
        </w:rPr>
        <w:t>224</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4B7005" w:rsidRPr="005301A1">
        <w:rPr>
          <w:rFonts w:ascii="Times New Roman" w:hAnsi="Times New Roman"/>
          <w:sz w:val="24"/>
          <w:szCs w:val="24"/>
          <w:lang w:val="ro-RO"/>
        </w:rPr>
        <w:t>4694</w:t>
      </w:r>
      <w:r w:rsidR="00222FD2" w:rsidRPr="005301A1">
        <w:rPr>
          <w:rFonts w:ascii="Times New Roman" w:hAnsi="Times New Roman"/>
          <w:sz w:val="24"/>
          <w:szCs w:val="24"/>
          <w:lang w:val="ro-RO"/>
        </w:rPr>
        <w:t>/</w:t>
      </w:r>
      <w:r w:rsidR="004B7005" w:rsidRPr="005301A1">
        <w:rPr>
          <w:rFonts w:ascii="Times New Roman" w:hAnsi="Times New Roman"/>
          <w:sz w:val="24"/>
          <w:szCs w:val="24"/>
          <w:lang w:val="ro-RO"/>
        </w:rPr>
        <w:t>19</w:t>
      </w:r>
      <w:r w:rsidR="00993224" w:rsidRPr="005301A1">
        <w:rPr>
          <w:rFonts w:ascii="Times New Roman" w:hAnsi="Times New Roman"/>
          <w:sz w:val="24"/>
          <w:szCs w:val="24"/>
          <w:lang w:val="ro-RO"/>
        </w:rPr>
        <w:t>.0</w:t>
      </w:r>
      <w:r w:rsidR="004B7005" w:rsidRPr="005301A1">
        <w:rPr>
          <w:rFonts w:ascii="Times New Roman" w:hAnsi="Times New Roman"/>
          <w:sz w:val="24"/>
          <w:szCs w:val="24"/>
          <w:lang w:val="ro-RO"/>
        </w:rPr>
        <w:t>4</w:t>
      </w:r>
      <w:r w:rsidR="00993224" w:rsidRPr="005301A1">
        <w:rPr>
          <w:rFonts w:ascii="Times New Roman" w:hAnsi="Times New Roman"/>
          <w:sz w:val="24"/>
          <w:szCs w:val="24"/>
          <w:lang w:val="ro-RO"/>
        </w:rPr>
        <w:t>.201</w:t>
      </w:r>
      <w:r w:rsidR="00DA2CEA" w:rsidRPr="005301A1">
        <w:rPr>
          <w:rFonts w:ascii="Times New Roman" w:hAnsi="Times New Roman"/>
          <w:sz w:val="24"/>
          <w:szCs w:val="24"/>
          <w:lang w:val="ro-RO"/>
        </w:rPr>
        <w:t>7</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D004E1">
        <w:rPr>
          <w:rFonts w:ascii="Times New Roman" w:hAnsi="Times New Roman"/>
          <w:sz w:val="24"/>
          <w:szCs w:val="24"/>
          <w:lang w:val="ro-RO"/>
        </w:rPr>
        <w:t>30</w:t>
      </w:r>
      <w:r w:rsidR="00520FE9" w:rsidRPr="005301A1">
        <w:rPr>
          <w:rFonts w:ascii="Times New Roman" w:hAnsi="Times New Roman"/>
          <w:sz w:val="24"/>
          <w:szCs w:val="24"/>
          <w:lang w:val="ro-RO"/>
        </w:rPr>
        <w:t>.</w:t>
      </w:r>
      <w:r w:rsidR="00D004E1">
        <w:rPr>
          <w:rFonts w:ascii="Times New Roman" w:hAnsi="Times New Roman"/>
          <w:sz w:val="24"/>
          <w:szCs w:val="24"/>
          <w:lang w:val="ro-RO"/>
        </w:rPr>
        <w:t>01</w:t>
      </w:r>
      <w:r w:rsidR="00520FE9" w:rsidRPr="005301A1">
        <w:rPr>
          <w:rFonts w:ascii="Times New Roman" w:hAnsi="Times New Roman"/>
          <w:sz w:val="24"/>
          <w:szCs w:val="24"/>
          <w:lang w:val="ro-RO"/>
        </w:rPr>
        <w:t>.201</w:t>
      </w:r>
      <w:r w:rsidR="00D004E1">
        <w:rPr>
          <w:rFonts w:ascii="Times New Roman" w:hAnsi="Times New Roman"/>
          <w:sz w:val="24"/>
          <w:szCs w:val="24"/>
          <w:lang w:val="ro-RO"/>
        </w:rPr>
        <w:t>8</w:t>
      </w:r>
      <w:r w:rsidRPr="005301A1">
        <w:rPr>
          <w:rFonts w:ascii="Times New Roman" w:hAnsi="Times New Roman"/>
          <w:sz w:val="24"/>
          <w:szCs w:val="24"/>
          <w:lang w:val="ro-RO"/>
        </w:rPr>
        <w:t xml:space="preserve">, că proiectul </w:t>
      </w:r>
      <w:r w:rsidR="004B7005" w:rsidRPr="005301A1">
        <w:rPr>
          <w:rFonts w:ascii="Times New Roman" w:hAnsi="Times New Roman"/>
          <w:color w:val="000000"/>
          <w:sz w:val="24"/>
          <w:szCs w:val="24"/>
        </w:rPr>
        <w:t>"</w:t>
      </w:r>
      <w:r w:rsidR="004B7005" w:rsidRPr="005301A1">
        <w:rPr>
          <w:rFonts w:ascii="Times New Roman" w:hAnsi="Times New Roman"/>
          <w:b/>
          <w:bCs/>
          <w:sz w:val="24"/>
          <w:szCs w:val="24"/>
        </w:rPr>
        <w:t xml:space="preserve">MODERNIZARE </w:t>
      </w:r>
      <w:r w:rsidR="00D004E1">
        <w:rPr>
          <w:rFonts w:ascii="Times New Roman" w:hAnsi="Times New Roman"/>
          <w:b/>
          <w:bCs/>
          <w:sz w:val="24"/>
          <w:szCs w:val="24"/>
        </w:rPr>
        <w:t xml:space="preserve">DRUMURI DE INTERES LOCAL </w:t>
      </w:r>
      <w:r w:rsidR="00520FE9" w:rsidRPr="005301A1">
        <w:rPr>
          <w:rFonts w:ascii="Times New Roman" w:hAnsi="Times New Roman"/>
          <w:b/>
          <w:bCs/>
          <w:sz w:val="24"/>
          <w:szCs w:val="24"/>
          <w:lang w:val="ro-RO"/>
        </w:rPr>
        <w:t>ÎN</w:t>
      </w:r>
      <w:r w:rsidR="004B7005" w:rsidRPr="005301A1">
        <w:rPr>
          <w:rFonts w:ascii="Times New Roman" w:hAnsi="Times New Roman"/>
          <w:b/>
          <w:bCs/>
          <w:sz w:val="24"/>
          <w:szCs w:val="24"/>
        </w:rPr>
        <w:t xml:space="preserve"> COMUNA SLAVA CERCHEZĂ,  JUD</w:t>
      </w:r>
      <w:r w:rsidR="00D004E1">
        <w:rPr>
          <w:rFonts w:ascii="Times New Roman" w:hAnsi="Times New Roman"/>
          <w:b/>
          <w:bCs/>
          <w:sz w:val="24"/>
          <w:szCs w:val="24"/>
        </w:rPr>
        <w:t>EŢUL</w:t>
      </w:r>
      <w:r w:rsidR="004B7005" w:rsidRPr="005301A1">
        <w:rPr>
          <w:rFonts w:ascii="Times New Roman" w:hAnsi="Times New Roman"/>
          <w:b/>
          <w:bCs/>
          <w:sz w:val="24"/>
          <w:szCs w:val="24"/>
        </w:rPr>
        <w:t xml:space="preserve"> TULCEA</w:t>
      </w:r>
      <w:r w:rsidR="004B7005" w:rsidRPr="005301A1">
        <w:rPr>
          <w:rFonts w:ascii="Times New Roman" w:hAnsi="Times New Roman"/>
          <w:color w:val="000000"/>
          <w:sz w:val="24"/>
          <w:szCs w:val="24"/>
        </w:rPr>
        <w:t>"</w:t>
      </w:r>
      <w:r w:rsidR="00FC30EA" w:rsidRPr="005301A1">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DA2CEA" w:rsidRPr="005301A1">
        <w:rPr>
          <w:rFonts w:ascii="Times New Roman" w:hAnsi="Times New Roman"/>
          <w:sz w:val="24"/>
          <w:szCs w:val="24"/>
          <w:lang w:val="ro-RO"/>
        </w:rPr>
        <w:t>î</w:t>
      </w:r>
      <w:r w:rsidR="00983ACF" w:rsidRPr="005301A1">
        <w:rPr>
          <w:rFonts w:ascii="Times New Roman" w:hAnsi="Times New Roman"/>
          <w:sz w:val="24"/>
          <w:szCs w:val="24"/>
          <w:lang w:val="ro-RO"/>
        </w:rPr>
        <w:t xml:space="preserve">n  </w:t>
      </w:r>
      <w:r w:rsidR="004B7005" w:rsidRPr="005301A1">
        <w:rPr>
          <w:rFonts w:ascii="Times New Roman" w:hAnsi="Times New Roman"/>
          <w:sz w:val="24"/>
          <w:szCs w:val="24"/>
          <w:lang w:val="ro-RO"/>
        </w:rPr>
        <w:t xml:space="preserve">intravilan, </w:t>
      </w:r>
      <w:r w:rsidR="00520FE9" w:rsidRPr="005301A1">
        <w:rPr>
          <w:rFonts w:ascii="Times New Roman" w:hAnsi="Times New Roman"/>
          <w:sz w:val="24"/>
          <w:szCs w:val="24"/>
          <w:lang w:val="ro-RO"/>
        </w:rPr>
        <w:t xml:space="preserve">com. Slava Cercheză, </w:t>
      </w:r>
      <w:r w:rsidR="004B7005" w:rsidRPr="005301A1">
        <w:rPr>
          <w:rFonts w:ascii="Times New Roman" w:hAnsi="Times New Roman"/>
          <w:sz w:val="24"/>
          <w:szCs w:val="24"/>
          <w:lang w:val="ro-RO"/>
        </w:rPr>
        <w:t>sat</w:t>
      </w:r>
      <w:r w:rsidR="00D004E1">
        <w:rPr>
          <w:rFonts w:ascii="Times New Roman" w:hAnsi="Times New Roman"/>
          <w:sz w:val="24"/>
          <w:szCs w:val="24"/>
          <w:lang w:val="ro-RO"/>
        </w:rPr>
        <w:t xml:space="preserve"> Slava Cercheză </w:t>
      </w:r>
      <w:r w:rsidR="00520FE9" w:rsidRPr="005301A1">
        <w:rPr>
          <w:rFonts w:ascii="Times New Roman" w:hAnsi="Times New Roman"/>
          <w:sz w:val="24"/>
          <w:szCs w:val="24"/>
          <w:lang w:val="ro-RO"/>
        </w:rPr>
        <w:t>şi</w:t>
      </w:r>
      <w:r w:rsidR="00902D7B" w:rsidRPr="005301A1">
        <w:rPr>
          <w:rFonts w:ascii="Times New Roman" w:hAnsi="Times New Roman"/>
          <w:sz w:val="24"/>
          <w:szCs w:val="24"/>
          <w:lang w:val="ro-RO"/>
        </w:rPr>
        <w:t xml:space="preserve"> sat</w:t>
      </w:r>
      <w:r w:rsidR="004B7005" w:rsidRPr="005301A1">
        <w:rPr>
          <w:rFonts w:ascii="Times New Roman" w:hAnsi="Times New Roman"/>
          <w:sz w:val="24"/>
          <w:szCs w:val="24"/>
          <w:lang w:val="ro-RO"/>
        </w:rPr>
        <w:t xml:space="preserve"> Slava Rusă,</w:t>
      </w:r>
      <w:r w:rsidR="00902D7B" w:rsidRPr="005301A1">
        <w:rPr>
          <w:rFonts w:ascii="Times New Roman" w:hAnsi="Times New Roman"/>
          <w:sz w:val="24"/>
          <w:szCs w:val="24"/>
          <w:lang w:val="ro-RO"/>
        </w:rPr>
        <w:t xml:space="preserve"> U.T.R. 1 şi U.T.R. 2</w:t>
      </w:r>
      <w:r w:rsidR="004B7005" w:rsidRPr="005301A1">
        <w:rPr>
          <w:rFonts w:ascii="Times New Roman" w:hAnsi="Times New Roman"/>
          <w:sz w:val="24"/>
          <w:szCs w:val="24"/>
          <w:lang w:val="ro-RO"/>
        </w:rPr>
        <w:t>,</w:t>
      </w:r>
      <w:r w:rsidR="00DD378C"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 cu aria protejata ROSPA00</w:t>
      </w:r>
      <w:r w:rsidR="00DA2CEA" w:rsidRPr="005301A1">
        <w:rPr>
          <w:rFonts w:ascii="Times New Roman" w:hAnsi="Times New Roman"/>
          <w:sz w:val="24"/>
          <w:szCs w:val="24"/>
          <w:lang w:val="ro-RO"/>
        </w:rPr>
        <w:t>91</w:t>
      </w:r>
      <w:r w:rsidR="00FC30EA"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Pădurea Babadag</w:t>
      </w:r>
      <w:r w:rsidR="007470D4"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7470D4" w:rsidRPr="005301A1">
        <w:rPr>
          <w:rFonts w:ascii="Times New Roman" w:hAnsi="Times New Roman"/>
          <w:sz w:val="24"/>
          <w:szCs w:val="24"/>
          <w:lang w:val="ro-RO"/>
        </w:rPr>
        <w:t>intravilan</w:t>
      </w:r>
      <w:r w:rsidR="00B613FA" w:rsidRPr="005301A1">
        <w:rPr>
          <w:rFonts w:ascii="Times New Roman" w:hAnsi="Times New Roman"/>
          <w:sz w:val="24"/>
          <w:szCs w:val="24"/>
          <w:lang w:val="ro-RO"/>
        </w:rPr>
        <w:t xml:space="preserve">, </w:t>
      </w:r>
      <w:r w:rsidR="00902D7B" w:rsidRPr="005301A1">
        <w:rPr>
          <w:rFonts w:ascii="Times New Roman" w:hAnsi="Times New Roman"/>
          <w:sz w:val="24"/>
          <w:szCs w:val="24"/>
          <w:lang w:val="ro-RO"/>
        </w:rPr>
        <w:t>com. Slava Cercheză, sat Slava Cercheză şi sat Slava Rusă, U.T.R. 1 şi U.T.R. 2, judeţul Tulcea</w:t>
      </w:r>
      <w:r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Pe amplasament nu au fost identificate 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si habitate </w:t>
      </w:r>
      <w:r w:rsidR="00FC30EA" w:rsidRPr="005301A1">
        <w:rPr>
          <w:rFonts w:ascii="Times New Roman" w:hAnsi="Times New Roman"/>
          <w:sz w:val="24"/>
          <w:szCs w:val="24"/>
          <w:lang w:val="ro-RO"/>
        </w:rPr>
        <w:t>ale speciilor pentru care a fost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aria protejata ROSPA00</w:t>
      </w:r>
      <w:r w:rsidR="00DA2CEA" w:rsidRPr="005301A1">
        <w:rPr>
          <w:rFonts w:ascii="Times New Roman" w:hAnsi="Times New Roman"/>
          <w:sz w:val="24"/>
          <w:szCs w:val="24"/>
          <w:lang w:val="ro-RO"/>
        </w:rPr>
        <w:t>91 Pădurea Babadag</w:t>
      </w:r>
      <w:r w:rsidR="00FC30EA" w:rsidRPr="005301A1">
        <w:rPr>
          <w:rFonts w:ascii="Times New Roman" w:hAnsi="Times New Roman"/>
          <w:sz w:val="24"/>
          <w:szCs w:val="24"/>
          <w:lang w:val="ro-RO"/>
        </w:rPr>
        <w:t xml:space="preserve"> </w:t>
      </w:r>
      <w:r w:rsidR="007470D4" w:rsidRPr="005301A1">
        <w:rPr>
          <w:rFonts w:ascii="Times New Roman" w:hAnsi="Times New Roman"/>
          <w:sz w:val="24"/>
          <w:szCs w:val="24"/>
          <w:lang w:val="ro-RO"/>
        </w:rPr>
        <w:t xml:space="preserve"> </w:t>
      </w:r>
      <w:r w:rsidR="00B57BB9" w:rsidRPr="005301A1">
        <w:rPr>
          <w:rFonts w:ascii="Times New Roman" w:hAnsi="Times New Roman"/>
          <w:sz w:val="24"/>
          <w:szCs w:val="24"/>
          <w:lang w:val="ro-RO"/>
        </w:rPr>
        <w:t xml:space="preserve">si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afecta negativ aria naturală protejată. </w:t>
      </w:r>
    </w:p>
    <w:p w:rsidR="00242057" w:rsidRPr="005301A1"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 xml:space="preserve">inut Avizul Administratiei </w:t>
      </w:r>
      <w:r w:rsidRPr="005301A1">
        <w:rPr>
          <w:rFonts w:ascii="Times New Roman" w:hAnsi="Times New Roman"/>
          <w:sz w:val="24"/>
          <w:szCs w:val="24"/>
          <w:lang w:val="ro-RO"/>
        </w:rPr>
        <w:t>Podişului Nord Dobrogean</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D004E1">
        <w:rPr>
          <w:rFonts w:ascii="Times New Roman" w:hAnsi="Times New Roman"/>
          <w:sz w:val="24"/>
          <w:szCs w:val="24"/>
          <w:lang w:val="ro-RO"/>
        </w:rPr>
        <w:t>04</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Pr="005301A1">
        <w:rPr>
          <w:rFonts w:ascii="Times New Roman" w:hAnsi="Times New Roman"/>
          <w:sz w:val="24"/>
          <w:szCs w:val="24"/>
          <w:lang w:val="ro-RO"/>
        </w:rPr>
        <w:t>APND/</w:t>
      </w:r>
      <w:r w:rsidR="00F209FE" w:rsidRPr="005301A1">
        <w:rPr>
          <w:rFonts w:ascii="Times New Roman" w:hAnsi="Times New Roman"/>
          <w:sz w:val="24"/>
          <w:szCs w:val="24"/>
          <w:lang w:val="ro-RO"/>
        </w:rPr>
        <w:t>0</w:t>
      </w:r>
      <w:r w:rsidR="00D004E1">
        <w:rPr>
          <w:rFonts w:ascii="Times New Roman" w:hAnsi="Times New Roman"/>
          <w:sz w:val="24"/>
          <w:szCs w:val="24"/>
          <w:lang w:val="ro-RO"/>
        </w:rPr>
        <w:t>8</w:t>
      </w:r>
      <w:r w:rsidRPr="005301A1">
        <w:rPr>
          <w:rFonts w:ascii="Times New Roman" w:hAnsi="Times New Roman"/>
          <w:sz w:val="24"/>
          <w:szCs w:val="24"/>
          <w:lang w:val="ro-RO"/>
        </w:rPr>
        <w:t>.0</w:t>
      </w:r>
      <w:r w:rsidR="00D004E1">
        <w:rPr>
          <w:rFonts w:ascii="Times New Roman" w:hAnsi="Times New Roman"/>
          <w:sz w:val="24"/>
          <w:szCs w:val="24"/>
          <w:lang w:val="ro-RO"/>
        </w:rPr>
        <w:t>1</w:t>
      </w:r>
      <w:r w:rsidRPr="005301A1">
        <w:rPr>
          <w:rFonts w:ascii="Times New Roman" w:hAnsi="Times New Roman"/>
          <w:sz w:val="24"/>
          <w:szCs w:val="24"/>
          <w:lang w:val="ro-RO"/>
        </w:rPr>
        <w:t>.201</w:t>
      </w:r>
      <w:r w:rsidR="00D004E1">
        <w:rPr>
          <w:rFonts w:ascii="Times New Roman" w:hAnsi="Times New Roman"/>
          <w:sz w:val="24"/>
          <w:szCs w:val="24"/>
          <w:lang w:val="ro-RO"/>
        </w:rPr>
        <w:t>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7635F9" w:rsidRDefault="007635F9" w:rsidP="00FC30EA">
      <w:pPr>
        <w:autoSpaceDE w:val="0"/>
        <w:autoSpaceDN w:val="0"/>
        <w:adjustRightInd w:val="0"/>
        <w:spacing w:after="120" w:line="240" w:lineRule="auto"/>
        <w:jc w:val="both"/>
        <w:rPr>
          <w:rFonts w:ascii="Times New Roman" w:hAnsi="Times New Roman"/>
          <w:b/>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Localizarea proiectului :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4B7005" w:rsidRPr="005301A1">
        <w:rPr>
          <w:rFonts w:ascii="Times New Roman" w:hAnsi="Times New Roman"/>
          <w:sz w:val="24"/>
          <w:szCs w:val="24"/>
          <w:lang w:val="ro-RO"/>
        </w:rPr>
        <w:t>intravilan,</w:t>
      </w:r>
      <w:r w:rsidR="00B613FA" w:rsidRPr="005301A1">
        <w:rPr>
          <w:rFonts w:ascii="Times New Roman" w:hAnsi="Times New Roman"/>
          <w:sz w:val="24"/>
          <w:szCs w:val="24"/>
          <w:lang w:val="ro-RO"/>
        </w:rPr>
        <w:t xml:space="preserve"> </w:t>
      </w:r>
      <w:r w:rsidR="00902D7B" w:rsidRPr="005301A1">
        <w:rPr>
          <w:rFonts w:ascii="Times New Roman" w:hAnsi="Times New Roman"/>
          <w:sz w:val="24"/>
          <w:szCs w:val="24"/>
          <w:lang w:val="ro-RO"/>
        </w:rPr>
        <w:t>com. Slava Cercheză, sat Slava Cercheză şi sat Slava Rusă, U.T.R. 1 şi U.T.R. 2, judeţul Tulcea</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902D7B" w:rsidRPr="005301A1">
        <w:rPr>
          <w:rFonts w:ascii="Times New Roman" w:hAnsi="Times New Roman"/>
          <w:sz w:val="24"/>
          <w:szCs w:val="24"/>
          <w:lang w:val="ro-RO"/>
        </w:rPr>
        <w:t>cu destinaţia propusă de căi de comunicaţie</w:t>
      </w:r>
      <w:r w:rsidR="0029238F" w:rsidRPr="005301A1">
        <w:rPr>
          <w:rFonts w:ascii="Times New Roman" w:hAnsi="Times New Roman"/>
          <w:sz w:val="24"/>
          <w:szCs w:val="24"/>
          <w:lang w:val="ro-RO"/>
        </w:rPr>
        <w:t>.</w:t>
      </w:r>
    </w:p>
    <w:p w:rsidR="007635F9" w:rsidRDefault="007635F9" w:rsidP="00FC30EA">
      <w:pPr>
        <w:autoSpaceDE w:val="0"/>
        <w:autoSpaceDN w:val="0"/>
        <w:adjustRightInd w:val="0"/>
        <w:spacing w:after="120" w:line="240" w:lineRule="auto"/>
        <w:jc w:val="both"/>
        <w:rPr>
          <w:rFonts w:ascii="Times New Roman" w:hAnsi="Times New Roman"/>
          <w:b/>
          <w:sz w:val="24"/>
          <w:szCs w:val="24"/>
          <w:lang w:val="ro-RO"/>
        </w:rPr>
      </w:pPr>
    </w:p>
    <w:p w:rsidR="007635F9" w:rsidRDefault="007635F9" w:rsidP="00FC30EA">
      <w:pPr>
        <w:autoSpaceDE w:val="0"/>
        <w:autoSpaceDN w:val="0"/>
        <w:adjustRightInd w:val="0"/>
        <w:spacing w:after="120" w:line="240" w:lineRule="auto"/>
        <w:jc w:val="both"/>
        <w:rPr>
          <w:rFonts w:ascii="Times New Roman" w:hAnsi="Times New Roman"/>
          <w:b/>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lastRenderedPageBreak/>
        <w:t xml:space="preserve">Caracteristicile proiectului </w:t>
      </w:r>
      <w:r w:rsidRPr="005301A1">
        <w:rPr>
          <w:rFonts w:ascii="Times New Roman" w:hAnsi="Times New Roman"/>
          <w:b/>
          <w:sz w:val="24"/>
          <w:szCs w:val="24"/>
        </w:rPr>
        <w:t>:</w:t>
      </w:r>
    </w:p>
    <w:p w:rsidR="00D72718"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constă în reabilitarea şi </w:t>
      </w:r>
      <w:r w:rsidR="00902D7B" w:rsidRPr="005301A1">
        <w:rPr>
          <w:rFonts w:ascii="Times New Roman" w:hAnsi="Times New Roman"/>
          <w:sz w:val="24"/>
          <w:szCs w:val="24"/>
          <w:lang w:val="ro-RO"/>
        </w:rPr>
        <w:t>modernizarea străzilor existente</w:t>
      </w:r>
      <w:r w:rsidR="00FC2AD7" w:rsidRPr="005301A1">
        <w:rPr>
          <w:rFonts w:ascii="Times New Roman" w:hAnsi="Times New Roman"/>
          <w:sz w:val="24"/>
          <w:szCs w:val="24"/>
          <w:lang w:val="ro-RO"/>
        </w:rPr>
        <w:t xml:space="preserve"> în localităţile Slava Cercheză şi Slava Rusă, care nu corespund condiţiilor pe care trebuie să le îndeplinească din punct de vedere al confortului şi siguranţei circulaţiei</w:t>
      </w:r>
      <w:r w:rsidR="00902D7B" w:rsidRPr="005301A1">
        <w:rPr>
          <w:rFonts w:ascii="Times New Roman" w:hAnsi="Times New Roman"/>
          <w:sz w:val="24"/>
          <w:szCs w:val="24"/>
          <w:lang w:val="ro-RO"/>
        </w:rPr>
        <w:t xml:space="preserve"> </w:t>
      </w:r>
      <w:r w:rsidR="009461D7" w:rsidRPr="005301A1">
        <w:rPr>
          <w:rFonts w:ascii="Times New Roman" w:hAnsi="Times New Roman"/>
          <w:sz w:val="24"/>
          <w:szCs w:val="24"/>
          <w:lang w:val="ro-RO"/>
        </w:rPr>
        <w:t>,</w:t>
      </w:r>
      <w:r w:rsidR="00CC7DA9">
        <w:rPr>
          <w:rFonts w:ascii="Times New Roman" w:hAnsi="Times New Roman"/>
          <w:sz w:val="24"/>
          <w:szCs w:val="24"/>
          <w:lang w:val="ro-RO"/>
        </w:rPr>
        <w:t xml:space="preserve"> al căror sistem rutier este reprezentat de umpluturi din piatră spartă de calcar cu liant argilos, o parte fiind acoperită cu iarbă, iar o altă parte din drumuri având la partea superioară un blocaj de piatră mare calcaroasă.  Se vor moderniza următoarele străzi:  </w:t>
      </w:r>
      <w:r w:rsidR="009461D7" w:rsidRPr="005301A1">
        <w:rPr>
          <w:rFonts w:ascii="Times New Roman" w:hAnsi="Times New Roman"/>
          <w:sz w:val="24"/>
          <w:szCs w:val="24"/>
          <w:lang w:val="ro-RO"/>
        </w:rPr>
        <w:t xml:space="preserve"> </w:t>
      </w:r>
    </w:p>
    <w:p w:rsidR="00CC7DA9" w:rsidRPr="005301A1" w:rsidRDefault="00CC7DA9" w:rsidP="00FC30EA">
      <w:pPr>
        <w:autoSpaceDE w:val="0"/>
        <w:autoSpaceDN w:val="0"/>
        <w:adjustRightInd w:val="0"/>
        <w:spacing w:after="120" w:line="240" w:lineRule="auto"/>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878"/>
        <w:gridCol w:w="2830"/>
        <w:gridCol w:w="2070"/>
      </w:tblGrid>
      <w:tr w:rsidR="00EF6DE3" w:rsidRPr="00802AEC" w:rsidTr="00EF6DE3">
        <w:tc>
          <w:tcPr>
            <w:tcW w:w="878" w:type="dxa"/>
          </w:tcPr>
          <w:p w:rsidR="00EF6DE3" w:rsidRPr="00802AEC" w:rsidRDefault="00EF6DE3" w:rsidP="00FC30EA">
            <w:pPr>
              <w:autoSpaceDE w:val="0"/>
              <w:autoSpaceDN w:val="0"/>
              <w:adjustRightInd w:val="0"/>
              <w:spacing w:after="120"/>
              <w:jc w:val="both"/>
              <w:rPr>
                <w:rFonts w:ascii="Times New Roman" w:hAnsi="Times New Roman"/>
                <w:b/>
                <w:sz w:val="24"/>
                <w:szCs w:val="24"/>
                <w:lang w:val="ro-RO"/>
              </w:rPr>
            </w:pPr>
            <w:r w:rsidRPr="00802AEC">
              <w:rPr>
                <w:rFonts w:ascii="Times New Roman" w:hAnsi="Times New Roman"/>
                <w:b/>
                <w:sz w:val="24"/>
                <w:szCs w:val="24"/>
                <w:lang w:val="ro-RO"/>
              </w:rPr>
              <w:t>Nr.crt</w:t>
            </w:r>
          </w:p>
        </w:tc>
        <w:tc>
          <w:tcPr>
            <w:tcW w:w="2830" w:type="dxa"/>
          </w:tcPr>
          <w:p w:rsidR="00EF6DE3" w:rsidRPr="00802AEC" w:rsidRDefault="00EF6DE3" w:rsidP="00EF6DE3">
            <w:pPr>
              <w:autoSpaceDE w:val="0"/>
              <w:autoSpaceDN w:val="0"/>
              <w:adjustRightInd w:val="0"/>
              <w:spacing w:after="120"/>
              <w:rPr>
                <w:rFonts w:ascii="Times New Roman" w:hAnsi="Times New Roman"/>
                <w:b/>
                <w:sz w:val="24"/>
                <w:szCs w:val="24"/>
                <w:lang w:val="ro-RO"/>
              </w:rPr>
            </w:pPr>
            <w:r w:rsidRPr="00802AEC">
              <w:rPr>
                <w:rFonts w:ascii="Times New Roman" w:hAnsi="Times New Roman"/>
                <w:b/>
                <w:sz w:val="24"/>
                <w:szCs w:val="24"/>
                <w:lang w:val="ro-RO"/>
              </w:rPr>
              <w:t>Denumire stradă</w:t>
            </w:r>
          </w:p>
        </w:tc>
        <w:tc>
          <w:tcPr>
            <w:tcW w:w="2070" w:type="dxa"/>
          </w:tcPr>
          <w:p w:rsidR="00EF6DE3" w:rsidRPr="00802AEC" w:rsidRDefault="00EF6DE3" w:rsidP="00EF6DE3">
            <w:pPr>
              <w:autoSpaceDE w:val="0"/>
              <w:autoSpaceDN w:val="0"/>
              <w:adjustRightInd w:val="0"/>
              <w:spacing w:after="120"/>
              <w:jc w:val="center"/>
              <w:rPr>
                <w:rFonts w:ascii="Times New Roman" w:hAnsi="Times New Roman"/>
                <w:b/>
                <w:sz w:val="24"/>
                <w:szCs w:val="24"/>
                <w:lang w:val="ro-RO"/>
              </w:rPr>
            </w:pPr>
            <w:r w:rsidRPr="00802AEC">
              <w:rPr>
                <w:rFonts w:ascii="Times New Roman" w:hAnsi="Times New Roman"/>
                <w:b/>
                <w:sz w:val="24"/>
                <w:szCs w:val="24"/>
                <w:lang w:val="ro-RO"/>
              </w:rPr>
              <w:t>Lungime (m)</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Camenei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104,23</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2</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Camenei Tr. 1</w:t>
            </w:r>
          </w:p>
        </w:tc>
        <w:tc>
          <w:tcPr>
            <w:tcW w:w="2070" w:type="dxa"/>
          </w:tcPr>
          <w:p w:rsidR="00802AEC" w:rsidRPr="005301A1" w:rsidRDefault="00802AEC" w:rsidP="00802AEC">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623,50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3</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Mare</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391,35</w:t>
            </w:r>
          </w:p>
        </w:tc>
      </w:tr>
      <w:tr w:rsidR="00EF6DE3" w:rsidRPr="005301A1" w:rsidTr="00EF6DE3">
        <w:trPr>
          <w:trHeight w:val="485"/>
        </w:trPr>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4</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Bisericii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185,00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5</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Cimitirului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81,00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6</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Grădiniţei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188,00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7</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Ibida</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381,00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8</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Daronea</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338,00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9</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Daronea Tr. 2</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52,00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10</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Morii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446,00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11</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Cantonului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449,00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12</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Leurdei</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244,00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13</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Leurdei Tr. 2</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148,00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14</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Jidina</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274,00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15</w:t>
            </w:r>
          </w:p>
        </w:tc>
        <w:tc>
          <w:tcPr>
            <w:tcW w:w="2830" w:type="dxa"/>
            <w:vAlign w:val="center"/>
          </w:tcPr>
          <w:p w:rsidR="00EF6DE3" w:rsidRPr="005301A1" w:rsidRDefault="00EF6DE3"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Nucilor</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370,00</w:t>
            </w:r>
          </w:p>
        </w:tc>
      </w:tr>
      <w:tr w:rsidR="00EF6DE3" w:rsidRPr="005301A1" w:rsidTr="00EF6DE3">
        <w:tc>
          <w:tcPr>
            <w:tcW w:w="878" w:type="dxa"/>
            <w:vAlign w:val="center"/>
          </w:tcPr>
          <w:p w:rsidR="00EF6DE3" w:rsidRPr="005301A1" w:rsidRDefault="00EF6DE3"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16</w:t>
            </w:r>
          </w:p>
        </w:tc>
        <w:tc>
          <w:tcPr>
            <w:tcW w:w="2830" w:type="dxa"/>
            <w:vAlign w:val="center"/>
          </w:tcPr>
          <w:p w:rsidR="00EF6DE3" w:rsidRPr="005301A1" w:rsidRDefault="00802AEC" w:rsidP="00EF6DE3">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Prelungirea Nucilor</w:t>
            </w:r>
          </w:p>
        </w:tc>
        <w:tc>
          <w:tcPr>
            <w:tcW w:w="2070" w:type="dxa"/>
          </w:tcPr>
          <w:p w:rsidR="00EF6DE3"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220,00</w:t>
            </w:r>
          </w:p>
        </w:tc>
      </w:tr>
      <w:tr w:rsidR="00802AEC" w:rsidRPr="005301A1" w:rsidTr="00EF6DE3">
        <w:tc>
          <w:tcPr>
            <w:tcW w:w="878" w:type="dxa"/>
            <w:vAlign w:val="center"/>
          </w:tcPr>
          <w:p w:rsidR="00802AEC" w:rsidRPr="005301A1" w:rsidRDefault="00802AE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17</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Campionului</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49,00</w:t>
            </w:r>
          </w:p>
        </w:tc>
      </w:tr>
      <w:tr w:rsidR="00802AEC" w:rsidRPr="005301A1" w:rsidTr="00EF6DE3">
        <w:tc>
          <w:tcPr>
            <w:tcW w:w="878" w:type="dxa"/>
            <w:vMerge w:val="restart"/>
            <w:vAlign w:val="center"/>
          </w:tcPr>
          <w:p w:rsidR="00802AEC" w:rsidRPr="005301A1" w:rsidRDefault="00802AEC" w:rsidP="00FB2D2A">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18</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Tabacina Tr. 1</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369,00</w:t>
            </w:r>
          </w:p>
        </w:tc>
      </w:tr>
      <w:tr w:rsidR="00802AEC" w:rsidRPr="005301A1" w:rsidTr="00EF6DE3">
        <w:tc>
          <w:tcPr>
            <w:tcW w:w="878" w:type="dxa"/>
            <w:vMerge/>
            <w:vAlign w:val="center"/>
          </w:tcPr>
          <w:p w:rsidR="00802AEC" w:rsidRPr="005301A1" w:rsidRDefault="00802AEC" w:rsidP="00FB2D2A">
            <w:pPr>
              <w:autoSpaceDE w:val="0"/>
              <w:autoSpaceDN w:val="0"/>
              <w:adjustRightInd w:val="0"/>
              <w:spacing w:after="120"/>
              <w:jc w:val="center"/>
              <w:rPr>
                <w:rFonts w:ascii="Times New Roman" w:hAnsi="Times New Roman"/>
                <w:sz w:val="24"/>
                <w:szCs w:val="24"/>
                <w:lang w:val="ro-RO"/>
              </w:rPr>
            </w:pP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Tabacina</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111,39</w:t>
            </w:r>
          </w:p>
        </w:tc>
      </w:tr>
      <w:tr w:rsidR="00802AEC" w:rsidRPr="005301A1" w:rsidTr="00EF6DE3">
        <w:tc>
          <w:tcPr>
            <w:tcW w:w="878" w:type="dxa"/>
            <w:vMerge/>
            <w:vAlign w:val="center"/>
          </w:tcPr>
          <w:p w:rsidR="00802AEC" w:rsidRPr="005301A1" w:rsidRDefault="00802AEC" w:rsidP="00FB2D2A">
            <w:pPr>
              <w:autoSpaceDE w:val="0"/>
              <w:autoSpaceDN w:val="0"/>
              <w:adjustRightInd w:val="0"/>
              <w:spacing w:after="120"/>
              <w:jc w:val="center"/>
              <w:rPr>
                <w:rFonts w:ascii="Times New Roman" w:hAnsi="Times New Roman"/>
                <w:sz w:val="24"/>
                <w:szCs w:val="24"/>
                <w:lang w:val="ro-RO"/>
              </w:rPr>
            </w:pP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Tabacina Tr. 2</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92,00</w:t>
            </w:r>
          </w:p>
        </w:tc>
      </w:tr>
      <w:tr w:rsidR="00802AEC" w:rsidRPr="005301A1" w:rsidTr="00EF6DE3">
        <w:tc>
          <w:tcPr>
            <w:tcW w:w="878" w:type="dxa"/>
            <w:vAlign w:val="center"/>
          </w:tcPr>
          <w:p w:rsidR="00802AEC" w:rsidRPr="005301A1" w:rsidRDefault="00802AEC" w:rsidP="00FB2D2A">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19</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Cimitir</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81,00</w:t>
            </w:r>
          </w:p>
        </w:tc>
      </w:tr>
      <w:tr w:rsidR="00802AEC" w:rsidRPr="005301A1" w:rsidTr="00EF6DE3">
        <w:tc>
          <w:tcPr>
            <w:tcW w:w="878" w:type="dxa"/>
            <w:vAlign w:val="center"/>
          </w:tcPr>
          <w:p w:rsidR="00802AEC" w:rsidRPr="005301A1" w:rsidRDefault="00802AEC" w:rsidP="00FB2D2A">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20</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Prelungirea Cetăţii</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136,00</w:t>
            </w:r>
          </w:p>
        </w:tc>
      </w:tr>
      <w:tr w:rsidR="00802AEC" w:rsidRPr="005301A1" w:rsidTr="00EF6DE3">
        <w:tc>
          <w:tcPr>
            <w:tcW w:w="878" w:type="dxa"/>
            <w:vAlign w:val="center"/>
          </w:tcPr>
          <w:p w:rsidR="00802AEC" w:rsidRPr="005301A1" w:rsidRDefault="00802AE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21</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Iepurelui</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167,00</w:t>
            </w:r>
          </w:p>
        </w:tc>
      </w:tr>
      <w:tr w:rsidR="00802AEC" w:rsidRPr="005301A1" w:rsidTr="00EF6DE3">
        <w:tc>
          <w:tcPr>
            <w:tcW w:w="878" w:type="dxa"/>
            <w:vAlign w:val="center"/>
          </w:tcPr>
          <w:p w:rsidR="00802AEC" w:rsidRPr="005301A1" w:rsidRDefault="00802AEC" w:rsidP="00802AEC">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22</w:t>
            </w:r>
          </w:p>
        </w:tc>
        <w:tc>
          <w:tcPr>
            <w:tcW w:w="2830" w:type="dxa"/>
            <w:vAlign w:val="center"/>
          </w:tcPr>
          <w:p w:rsidR="00802AEC" w:rsidRPr="005301A1"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Salcâmului</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133,00</w:t>
            </w:r>
          </w:p>
        </w:tc>
      </w:tr>
      <w:tr w:rsidR="00802AEC" w:rsidRPr="005301A1" w:rsidTr="00EF6DE3">
        <w:tc>
          <w:tcPr>
            <w:tcW w:w="878" w:type="dxa"/>
            <w:vAlign w:val="center"/>
          </w:tcPr>
          <w:p w:rsidR="00802AEC" w:rsidRPr="005301A1" w:rsidRDefault="00802AEC" w:rsidP="00802AEC">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23</w:t>
            </w:r>
          </w:p>
        </w:tc>
        <w:tc>
          <w:tcPr>
            <w:tcW w:w="2830" w:type="dxa"/>
            <w:vAlign w:val="center"/>
          </w:tcPr>
          <w:p w:rsidR="00802AEC" w:rsidRDefault="00802AEC" w:rsidP="009E08D9">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Bujorului</w:t>
            </w:r>
          </w:p>
        </w:tc>
        <w:tc>
          <w:tcPr>
            <w:tcW w:w="2070" w:type="dxa"/>
          </w:tcPr>
          <w:p w:rsidR="00802AEC" w:rsidRPr="005301A1" w:rsidRDefault="00802AEC" w:rsidP="00EF6DE3">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136,00</w:t>
            </w:r>
          </w:p>
        </w:tc>
      </w:tr>
    </w:tbl>
    <w:p w:rsidR="00902D7B" w:rsidRDefault="00902D7B" w:rsidP="00FC30EA">
      <w:pPr>
        <w:autoSpaceDE w:val="0"/>
        <w:autoSpaceDN w:val="0"/>
        <w:adjustRightInd w:val="0"/>
        <w:spacing w:after="120" w:line="240" w:lineRule="auto"/>
        <w:jc w:val="both"/>
        <w:rPr>
          <w:rFonts w:ascii="Times New Roman" w:hAnsi="Times New Roman"/>
          <w:sz w:val="24"/>
          <w:szCs w:val="24"/>
          <w:lang w:val="ro-RO"/>
        </w:rPr>
      </w:pPr>
    </w:p>
    <w:p w:rsidR="00802AEC" w:rsidRPr="00802AEC" w:rsidRDefault="00802AEC" w:rsidP="00FC30EA">
      <w:pPr>
        <w:autoSpaceDE w:val="0"/>
        <w:autoSpaceDN w:val="0"/>
        <w:adjustRightInd w:val="0"/>
        <w:spacing w:after="120" w:line="240" w:lineRule="auto"/>
        <w:jc w:val="both"/>
        <w:rPr>
          <w:rFonts w:ascii="Times New Roman" w:hAnsi="Times New Roman"/>
          <w:b/>
          <w:sz w:val="24"/>
          <w:szCs w:val="24"/>
          <w:lang w:val="ro-RO"/>
        </w:rPr>
      </w:pPr>
      <w:r w:rsidRPr="00802AEC">
        <w:rPr>
          <w:rFonts w:ascii="Times New Roman" w:hAnsi="Times New Roman"/>
          <w:b/>
          <w:sz w:val="24"/>
          <w:szCs w:val="24"/>
          <w:lang w:val="ro-RO"/>
        </w:rPr>
        <w:t>Lungime totală drumuri : 5769</w:t>
      </w:r>
      <w:r>
        <w:rPr>
          <w:rFonts w:ascii="Times New Roman" w:hAnsi="Times New Roman"/>
          <w:b/>
          <w:sz w:val="24"/>
          <w:szCs w:val="24"/>
          <w:lang w:val="ro-RO"/>
        </w:rPr>
        <w:t>,</w:t>
      </w:r>
      <w:r w:rsidRPr="00802AEC">
        <w:rPr>
          <w:rFonts w:ascii="Times New Roman" w:hAnsi="Times New Roman"/>
          <w:b/>
          <w:sz w:val="24"/>
          <w:szCs w:val="24"/>
          <w:lang w:val="ro-RO"/>
        </w:rPr>
        <w:t xml:space="preserve">47 ml. </w:t>
      </w:r>
    </w:p>
    <w:p w:rsidR="00802AEC" w:rsidRPr="00802AEC" w:rsidRDefault="00802AEC" w:rsidP="00FC30EA">
      <w:pPr>
        <w:autoSpaceDE w:val="0"/>
        <w:autoSpaceDN w:val="0"/>
        <w:adjustRightInd w:val="0"/>
        <w:spacing w:after="120" w:line="240" w:lineRule="auto"/>
        <w:jc w:val="both"/>
        <w:rPr>
          <w:rFonts w:ascii="Times New Roman" w:hAnsi="Times New Roman"/>
          <w:b/>
          <w:sz w:val="24"/>
          <w:szCs w:val="24"/>
          <w:lang w:val="ro-RO"/>
        </w:rPr>
      </w:pPr>
      <w:r w:rsidRPr="00802AEC">
        <w:rPr>
          <w:rFonts w:ascii="Times New Roman" w:hAnsi="Times New Roman"/>
          <w:b/>
          <w:sz w:val="24"/>
          <w:szCs w:val="24"/>
          <w:lang w:val="ro-RO"/>
        </w:rPr>
        <w:t>Suprafaţă carosabilă totală :  26199</w:t>
      </w:r>
      <w:r>
        <w:rPr>
          <w:rFonts w:ascii="Times New Roman" w:hAnsi="Times New Roman"/>
          <w:b/>
          <w:sz w:val="24"/>
          <w:szCs w:val="24"/>
          <w:lang w:val="ro-RO"/>
        </w:rPr>
        <w:t>,</w:t>
      </w:r>
      <w:r w:rsidRPr="00802AEC">
        <w:rPr>
          <w:rFonts w:ascii="Times New Roman" w:hAnsi="Times New Roman"/>
          <w:b/>
          <w:sz w:val="24"/>
          <w:szCs w:val="24"/>
          <w:lang w:val="ro-RO"/>
        </w:rPr>
        <w:t xml:space="preserve">27 mp. </w:t>
      </w:r>
    </w:p>
    <w:p w:rsidR="00E228B3" w:rsidRDefault="00E228B3"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Modernizarea străzilor se va face pe amplasamentul existent, </w:t>
      </w:r>
      <w:r w:rsidR="008A3733">
        <w:rPr>
          <w:rFonts w:ascii="Times New Roman" w:hAnsi="Times New Roman"/>
          <w:sz w:val="24"/>
          <w:szCs w:val="24"/>
          <w:lang w:val="ro-RO"/>
        </w:rPr>
        <w:t>aparţinând</w:t>
      </w:r>
      <w:r>
        <w:rPr>
          <w:rFonts w:ascii="Times New Roman" w:hAnsi="Times New Roman"/>
          <w:sz w:val="24"/>
          <w:szCs w:val="24"/>
          <w:lang w:val="ro-RO"/>
        </w:rPr>
        <w:t xml:space="preserve"> domeniul</w:t>
      </w:r>
      <w:r w:rsidR="008A3733">
        <w:rPr>
          <w:rFonts w:ascii="Times New Roman" w:hAnsi="Times New Roman"/>
          <w:sz w:val="24"/>
          <w:szCs w:val="24"/>
          <w:lang w:val="ro-RO"/>
        </w:rPr>
        <w:t>ui</w:t>
      </w:r>
      <w:r>
        <w:rPr>
          <w:rFonts w:ascii="Times New Roman" w:hAnsi="Times New Roman"/>
          <w:sz w:val="24"/>
          <w:szCs w:val="24"/>
          <w:lang w:val="ro-RO"/>
        </w:rPr>
        <w:t xml:space="preserve"> public. </w:t>
      </w:r>
    </w:p>
    <w:p w:rsidR="008A3733" w:rsidRPr="005301A1" w:rsidRDefault="008A3733" w:rsidP="008A3733">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prevede următoarele: </w:t>
      </w:r>
    </w:p>
    <w:p w:rsidR="00F8378E" w:rsidRDefault="00CC7DA9"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w:t>
      </w:r>
      <w:r w:rsidR="008A3733" w:rsidRPr="00F8378E">
        <w:rPr>
          <w:rFonts w:ascii="Times New Roman" w:hAnsi="Times New Roman"/>
          <w:sz w:val="24"/>
          <w:szCs w:val="24"/>
          <w:lang w:val="ro-RO"/>
        </w:rPr>
        <w:t>ealiza</w:t>
      </w:r>
      <w:r>
        <w:rPr>
          <w:rFonts w:ascii="Times New Roman" w:hAnsi="Times New Roman"/>
          <w:sz w:val="24"/>
          <w:szCs w:val="24"/>
          <w:lang w:val="ro-RO"/>
        </w:rPr>
        <w:t>rea</w:t>
      </w:r>
      <w:r w:rsidR="008A3733" w:rsidRPr="00F8378E">
        <w:rPr>
          <w:rFonts w:ascii="Times New Roman" w:hAnsi="Times New Roman"/>
          <w:sz w:val="24"/>
          <w:szCs w:val="24"/>
          <w:lang w:val="ro-RO"/>
        </w:rPr>
        <w:t xml:space="preserve"> un</w:t>
      </w:r>
      <w:r>
        <w:rPr>
          <w:rFonts w:ascii="Times New Roman" w:hAnsi="Times New Roman"/>
          <w:sz w:val="24"/>
          <w:szCs w:val="24"/>
          <w:lang w:val="ro-RO"/>
        </w:rPr>
        <w:t>ui</w:t>
      </w:r>
      <w:r w:rsidR="008A3733" w:rsidRPr="00F8378E">
        <w:rPr>
          <w:rFonts w:ascii="Times New Roman" w:hAnsi="Times New Roman"/>
          <w:sz w:val="24"/>
          <w:szCs w:val="24"/>
          <w:lang w:val="ro-RO"/>
        </w:rPr>
        <w:t xml:space="preserve"> sistem rutier alcătuit din următoarele straturi: 4 cm beton asfaltic BA;  6 cm binder de criblură BAD 20; 20 cm piatră spartă 0-63 cu închidere cu savură de 25 kg/mp ;  20 cm piatră spartă amestec 0-63; 10 cm nisip</w:t>
      </w:r>
      <w:r w:rsidR="00F8378E" w:rsidRPr="00F8378E">
        <w:rPr>
          <w:rFonts w:ascii="Times New Roman" w:hAnsi="Times New Roman"/>
          <w:sz w:val="24"/>
          <w:szCs w:val="24"/>
          <w:lang w:val="ro-RO"/>
        </w:rPr>
        <w:t>.</w:t>
      </w:r>
      <w:r w:rsidR="008A3733" w:rsidRPr="00F8378E">
        <w:rPr>
          <w:rFonts w:ascii="Times New Roman" w:hAnsi="Times New Roman"/>
          <w:sz w:val="24"/>
          <w:szCs w:val="24"/>
          <w:lang w:val="ro-RO"/>
        </w:rPr>
        <w:t xml:space="preserve"> </w:t>
      </w:r>
    </w:p>
    <w:p w:rsidR="008A3733" w:rsidRPr="00F8378E" w:rsidRDefault="008A3733"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F8378E">
        <w:rPr>
          <w:rFonts w:ascii="Times New Roman" w:hAnsi="Times New Roman"/>
          <w:sz w:val="24"/>
          <w:szCs w:val="24"/>
          <w:lang w:val="ro-RO"/>
        </w:rPr>
        <w:t>Traseul în plan va urmări traseul existent, pentru a se preveni angajarea unor lucrări foarte costisitoare sau ocuparea unor suprafeţe de teren ce nu aparţin domeniului public; traseul proiectat are în vedere o uşoară îmbunătăţire a elementelor geometrice ale curbelor existente.</w:t>
      </w:r>
    </w:p>
    <w:p w:rsidR="008A3733" w:rsidRPr="005301A1" w:rsidRDefault="008A3733"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În profil longitudinal s-au proiectat declivităţi astfel încât descărcarea apelor la şanţuri şi podeţe să se facă rapid, apele pluviale să rămână un timp cât mai scurt pe suprafaţa carosabilă.</w:t>
      </w:r>
    </w:p>
    <w:p w:rsidR="008A3733" w:rsidRPr="005301A1" w:rsidRDefault="008A3733"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În profil transversal</w:t>
      </w:r>
      <w:r>
        <w:rPr>
          <w:rFonts w:ascii="Times New Roman" w:hAnsi="Times New Roman"/>
          <w:sz w:val="24"/>
          <w:szCs w:val="24"/>
          <w:lang w:val="ro-RO"/>
        </w:rPr>
        <w:t xml:space="preserve"> panta transversală este de 2% din ax spre marginea străzii pentru sistemul rutier cu mixturi asfaltice şi de 2,0% pentru sistemul rutier cu beton de ciment rutier, 1% pentru trotuare; </w:t>
      </w:r>
      <w:r w:rsidRPr="005301A1">
        <w:rPr>
          <w:rFonts w:ascii="Times New Roman" w:hAnsi="Times New Roman"/>
          <w:sz w:val="24"/>
          <w:szCs w:val="24"/>
          <w:lang w:val="ro-RO"/>
        </w:rPr>
        <w:t xml:space="preserve"> lăţime</w:t>
      </w:r>
      <w:r>
        <w:rPr>
          <w:rFonts w:ascii="Times New Roman" w:hAnsi="Times New Roman"/>
          <w:sz w:val="24"/>
          <w:szCs w:val="24"/>
          <w:lang w:val="ro-RO"/>
        </w:rPr>
        <w:t>a</w:t>
      </w:r>
      <w:r w:rsidRPr="005301A1">
        <w:rPr>
          <w:rFonts w:ascii="Times New Roman" w:hAnsi="Times New Roman"/>
          <w:sz w:val="24"/>
          <w:szCs w:val="24"/>
          <w:lang w:val="ro-RO"/>
        </w:rPr>
        <w:t xml:space="preserve"> </w:t>
      </w:r>
      <w:r>
        <w:rPr>
          <w:rFonts w:ascii="Times New Roman" w:hAnsi="Times New Roman"/>
          <w:sz w:val="24"/>
          <w:szCs w:val="24"/>
          <w:lang w:val="ro-RO"/>
        </w:rPr>
        <w:t>părţii carosabile va avea valori cuprinse între 4</w:t>
      </w:r>
      <w:r w:rsidR="00F8378E">
        <w:rPr>
          <w:rFonts w:ascii="Times New Roman" w:hAnsi="Times New Roman"/>
          <w:sz w:val="24"/>
          <w:szCs w:val="24"/>
          <w:lang w:val="ro-RO"/>
        </w:rPr>
        <w:t>,00</w:t>
      </w:r>
      <w:r>
        <w:rPr>
          <w:rFonts w:ascii="Times New Roman" w:hAnsi="Times New Roman"/>
          <w:sz w:val="24"/>
          <w:szCs w:val="24"/>
          <w:lang w:val="ro-RO"/>
        </w:rPr>
        <w:t xml:space="preserve"> şi 5,</w:t>
      </w:r>
      <w:r w:rsidR="00F8378E">
        <w:rPr>
          <w:rFonts w:ascii="Times New Roman" w:hAnsi="Times New Roman"/>
          <w:sz w:val="24"/>
          <w:szCs w:val="24"/>
          <w:lang w:val="ro-RO"/>
        </w:rPr>
        <w:t>00</w:t>
      </w:r>
      <w:r>
        <w:rPr>
          <w:rFonts w:ascii="Times New Roman" w:hAnsi="Times New Roman"/>
          <w:sz w:val="24"/>
          <w:szCs w:val="24"/>
          <w:lang w:val="ro-RO"/>
        </w:rPr>
        <w:t xml:space="preserve"> m .</w:t>
      </w:r>
    </w:p>
    <w:p w:rsidR="008A3733" w:rsidRDefault="008A3733" w:rsidP="008A3733">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 xml:space="preserve">Pentru </w:t>
      </w:r>
      <w:r>
        <w:rPr>
          <w:rFonts w:ascii="Times New Roman" w:hAnsi="Times New Roman"/>
          <w:sz w:val="24"/>
          <w:szCs w:val="24"/>
          <w:lang w:val="ro-RO"/>
        </w:rPr>
        <w:t>colectarea şi evacuarea</w:t>
      </w:r>
      <w:r w:rsidRPr="005301A1">
        <w:rPr>
          <w:rFonts w:ascii="Times New Roman" w:hAnsi="Times New Roman"/>
          <w:sz w:val="24"/>
          <w:szCs w:val="24"/>
          <w:lang w:val="ro-RO"/>
        </w:rPr>
        <w:t xml:space="preserve"> apelor</w:t>
      </w:r>
      <w:r>
        <w:rPr>
          <w:rFonts w:ascii="Times New Roman" w:hAnsi="Times New Roman"/>
          <w:sz w:val="24"/>
          <w:szCs w:val="24"/>
          <w:lang w:val="ro-RO"/>
        </w:rPr>
        <w:t xml:space="preserve"> pluviale</w:t>
      </w:r>
      <w:r w:rsidRPr="005301A1">
        <w:rPr>
          <w:rFonts w:ascii="Times New Roman" w:hAnsi="Times New Roman"/>
          <w:sz w:val="24"/>
          <w:szCs w:val="24"/>
          <w:lang w:val="ro-RO"/>
        </w:rPr>
        <w:t xml:space="preserve"> de pe partea carosabilă se vor realiza </w:t>
      </w:r>
      <w:r w:rsidR="00F8378E">
        <w:rPr>
          <w:rFonts w:ascii="Times New Roman" w:hAnsi="Times New Roman"/>
          <w:sz w:val="24"/>
          <w:szCs w:val="24"/>
          <w:lang w:val="ro-RO"/>
        </w:rPr>
        <w:t xml:space="preserve">rigole, şanţuri şi casiuri, </w:t>
      </w:r>
      <w:r>
        <w:rPr>
          <w:rFonts w:ascii="Times New Roman" w:hAnsi="Times New Roman"/>
          <w:sz w:val="24"/>
          <w:szCs w:val="24"/>
          <w:lang w:val="ro-RO"/>
        </w:rPr>
        <w:t>conform standardelor în vigoare.</w:t>
      </w:r>
    </w:p>
    <w:p w:rsidR="008B7D72" w:rsidRPr="008B7D72" w:rsidRDefault="008A3733" w:rsidP="008B7D72">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Drumurile laterale care intersectează străzile enumarate mai sus vor fi amenajate cu acelaşi sis</w:t>
      </w:r>
      <w:r w:rsidR="00F8378E">
        <w:rPr>
          <w:rFonts w:ascii="Times New Roman" w:hAnsi="Times New Roman"/>
          <w:sz w:val="24"/>
          <w:szCs w:val="24"/>
          <w:lang w:val="ro-RO"/>
        </w:rPr>
        <w:t>tem rutier pe o lungime de 20 m şi o lăţime de 4</w:t>
      </w:r>
      <w:r>
        <w:rPr>
          <w:rFonts w:ascii="Times New Roman" w:hAnsi="Times New Roman"/>
          <w:sz w:val="24"/>
          <w:szCs w:val="24"/>
          <w:lang w:val="ro-RO"/>
        </w:rPr>
        <w:t xml:space="preserve"> m, conform proiect. </w:t>
      </w:r>
    </w:p>
    <w:p w:rsidR="000327BB" w:rsidRPr="005301A1" w:rsidRDefault="000327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A72E1B" w:rsidRDefault="00A72E1B"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Pr="005301A1" w:rsidRDefault="005036C2"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sidRPr="005301A1">
        <w:rPr>
          <w:rFonts w:ascii="Times New Roman" w:hAnsi="Times New Roman"/>
          <w:b/>
          <w:sz w:val="24"/>
          <w:szCs w:val="24"/>
          <w:lang w:val="ro-RO"/>
        </w:rPr>
        <w:t>Condiţiile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 xml:space="preserve">lasament,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Pr="005301A1"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sa deranjeze  speciile pentru care a fost desemnat</w:t>
      </w:r>
      <w:r w:rsidR="00304791" w:rsidRPr="005301A1">
        <w:rPr>
          <w:rFonts w:ascii="Times New Roman" w:hAnsi="Times New Roman"/>
          <w:sz w:val="24"/>
          <w:szCs w:val="24"/>
          <w:lang w:val="ro-RO"/>
        </w:rPr>
        <w:t>ă aria protejata ROSPA00</w:t>
      </w:r>
      <w:r w:rsidR="00423E00" w:rsidRPr="005301A1">
        <w:rPr>
          <w:rFonts w:ascii="Times New Roman" w:hAnsi="Times New Roman"/>
          <w:sz w:val="24"/>
          <w:szCs w:val="24"/>
          <w:lang w:val="ro-RO"/>
        </w:rPr>
        <w:t>91</w:t>
      </w:r>
      <w:r w:rsidR="00304791" w:rsidRPr="005301A1">
        <w:rPr>
          <w:rFonts w:ascii="Times New Roman" w:hAnsi="Times New Roman"/>
          <w:sz w:val="24"/>
          <w:szCs w:val="24"/>
          <w:lang w:val="ro-RO"/>
        </w:rPr>
        <w:t xml:space="preserve"> </w:t>
      </w:r>
      <w:r w:rsidR="00423E00" w:rsidRPr="005301A1">
        <w:rPr>
          <w:rFonts w:ascii="Times New Roman" w:hAnsi="Times New Roman"/>
          <w:sz w:val="24"/>
          <w:szCs w:val="24"/>
          <w:lang w:val="ro-RO"/>
        </w:rPr>
        <w:t>Pădurea Babadag</w:t>
      </w:r>
      <w:r w:rsidRPr="005301A1">
        <w:rPr>
          <w:rFonts w:ascii="Times New Roman" w:hAnsi="Times New Roman"/>
          <w:sz w:val="24"/>
          <w:szCs w:val="24"/>
          <w:lang w:val="ro-RO"/>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423E00"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parcursul execuţ</w:t>
      </w:r>
      <w:r w:rsidR="00372F5C" w:rsidRPr="005301A1">
        <w:rPr>
          <w:rFonts w:ascii="Times New Roman" w:hAnsi="Times New Roman"/>
          <w:sz w:val="24"/>
          <w:szCs w:val="24"/>
          <w:lang w:val="ro-RO"/>
        </w:rPr>
        <w:t>iei se vor delimita zonele de depozitare pentr</w:t>
      </w:r>
      <w:r w:rsidR="00B424F1" w:rsidRPr="005301A1">
        <w:rPr>
          <w:rFonts w:ascii="Times New Roman" w:hAnsi="Times New Roman"/>
          <w:sz w:val="24"/>
          <w:szCs w:val="24"/>
          <w:lang w:val="ro-RO"/>
        </w:rPr>
        <w:t>u diverse materiale de cons</w:t>
      </w:r>
      <w:r w:rsidRPr="005301A1">
        <w:rPr>
          <w:rFonts w:ascii="Times New Roman" w:hAnsi="Times New Roman"/>
          <w:sz w:val="24"/>
          <w:szCs w:val="24"/>
          <w:lang w:val="ro-RO"/>
        </w:rPr>
        <w:t>trucţ</w:t>
      </w:r>
      <w:r w:rsidR="00372F5C" w:rsidRPr="005301A1">
        <w:rPr>
          <w:rFonts w:ascii="Times New Roman" w:hAnsi="Times New Roman"/>
          <w:sz w:val="24"/>
          <w:szCs w:val="24"/>
          <w:lang w:val="ro-RO"/>
        </w:rPr>
        <w:t>ie, prin grija constructorului lu</w:t>
      </w:r>
      <w:r w:rsidR="00304791" w:rsidRPr="005301A1">
        <w:rPr>
          <w:rFonts w:ascii="Times New Roman" w:hAnsi="Times New Roman"/>
          <w:sz w:val="24"/>
          <w:szCs w:val="24"/>
          <w:lang w:val="ro-RO"/>
        </w:rPr>
        <w:t>â</w:t>
      </w:r>
      <w:r w:rsidR="00372F5C" w:rsidRPr="005301A1">
        <w:rPr>
          <w:rFonts w:ascii="Times New Roman" w:hAnsi="Times New Roman"/>
          <w:sz w:val="24"/>
          <w:szCs w:val="24"/>
          <w:lang w:val="ro-RO"/>
        </w:rPr>
        <w:t>ndu-se toate m</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surile necesare (realizarea de platforme temporare de depozitare, </w:t>
      </w:r>
      <w:r w:rsidRPr="005301A1">
        <w:rPr>
          <w:rFonts w:ascii="Times New Roman" w:hAnsi="Times New Roman"/>
          <w:sz w:val="24"/>
          <w:szCs w:val="24"/>
          <w:lang w:val="ro-RO"/>
        </w:rPr>
        <w:t>protejarea solului, î</w:t>
      </w:r>
      <w:r w:rsidR="00372F5C" w:rsidRPr="005301A1">
        <w:rPr>
          <w:rFonts w:ascii="Times New Roman" w:hAnsi="Times New Roman"/>
          <w:sz w:val="24"/>
          <w:szCs w:val="24"/>
          <w:lang w:val="ro-RO"/>
        </w:rPr>
        <w:t>mprejmuirea zonelor de depozitare, acoperirea m</w:t>
      </w:r>
      <w:r w:rsidR="00B424F1" w:rsidRPr="005301A1">
        <w:rPr>
          <w:rFonts w:ascii="Times New Roman" w:hAnsi="Times New Roman"/>
          <w:sz w:val="24"/>
          <w:szCs w:val="24"/>
          <w:lang w:val="ro-RO"/>
        </w:rPr>
        <w:t>aterialelor, etc) pentru a preî</w:t>
      </w:r>
      <w:r w:rsidR="00372F5C" w:rsidRPr="005301A1">
        <w:rPr>
          <w:rFonts w:ascii="Times New Roman" w:hAnsi="Times New Roman"/>
          <w:sz w:val="24"/>
          <w:szCs w:val="24"/>
          <w:lang w:val="ro-RO"/>
        </w:rPr>
        <w:t>nt</w:t>
      </w:r>
      <w:r w:rsidRPr="005301A1">
        <w:rPr>
          <w:rFonts w:ascii="Times New Roman" w:hAnsi="Times New Roman"/>
          <w:sz w:val="24"/>
          <w:szCs w:val="24"/>
          <w:lang w:val="ro-RO"/>
        </w:rPr>
        <w:t>â</w:t>
      </w:r>
      <w:r w:rsidR="00372F5C" w:rsidRPr="005301A1">
        <w:rPr>
          <w:rFonts w:ascii="Times New Roman" w:hAnsi="Times New Roman"/>
          <w:sz w:val="24"/>
          <w:szCs w:val="24"/>
          <w:lang w:val="ro-RO"/>
        </w:rPr>
        <w:t>mpina orice posibil</w:t>
      </w:r>
      <w:r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 r</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spandire a acestora pe sol .</w:t>
      </w:r>
      <w:r w:rsidR="00041DC9" w:rsidRPr="005301A1">
        <w:rPr>
          <w:rFonts w:ascii="Times New Roman" w:hAnsi="Times New Roman"/>
          <w:sz w:val="24"/>
          <w:szCs w:val="24"/>
          <w:lang w:val="ro-RO"/>
        </w:rPr>
        <w:t xml:space="preserve">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masurile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8B7D72" w:rsidRPr="008B7D72" w:rsidRDefault="008B7D72" w:rsidP="008B7D7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Organizarea de şantier se va amplasa pe terenul pus la dispoziţie de beneficiar, care se va împrejmui. Sursele de apă şi energie electrică necesare organizării de şantier vor fi puse la dispoziţia constructorului de beneficiar. Organizarea de şantier va fi prevăzută cu toalete ecologice.</w:t>
      </w:r>
    </w:p>
    <w:p w:rsidR="009B2030" w:rsidRPr="005301A1" w:rsidRDefault="009B2030" w:rsidP="009B2030">
      <w:pPr>
        <w:pStyle w:val="ListParagraph"/>
        <w:autoSpaceDE w:val="0"/>
        <w:autoSpaceDN w:val="0"/>
        <w:adjustRightInd w:val="0"/>
        <w:spacing w:after="120" w:line="240" w:lineRule="auto"/>
        <w:jc w:val="both"/>
        <w:rPr>
          <w:rFonts w:ascii="Times New Roman" w:hAnsi="Times New Roman"/>
          <w:sz w:val="24"/>
          <w:szCs w:val="24"/>
          <w:lang w:val="ro-RO"/>
        </w:rPr>
      </w:pPr>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F8378E">
        <w:rPr>
          <w:rFonts w:ascii="Times New Roman" w:hAnsi="Times New Roman"/>
          <w:sz w:val="24"/>
          <w:szCs w:val="24"/>
          <w:lang w:val="ro-RO"/>
        </w:rPr>
        <w:t>22</w:t>
      </w:r>
      <w:r w:rsidR="002C0435" w:rsidRPr="005301A1">
        <w:rPr>
          <w:rFonts w:ascii="Times New Roman" w:hAnsi="Times New Roman"/>
          <w:sz w:val="24"/>
          <w:szCs w:val="24"/>
          <w:lang w:val="ro-RO"/>
        </w:rPr>
        <w:t xml:space="preserve"> din </w:t>
      </w:r>
      <w:r w:rsidR="00F8378E">
        <w:rPr>
          <w:rFonts w:ascii="Times New Roman" w:hAnsi="Times New Roman"/>
          <w:sz w:val="24"/>
          <w:szCs w:val="24"/>
          <w:lang w:val="ro-RO"/>
        </w:rPr>
        <w:t>01</w:t>
      </w:r>
      <w:r w:rsidR="00423E00" w:rsidRPr="005301A1">
        <w:rPr>
          <w:rFonts w:ascii="Times New Roman" w:hAnsi="Times New Roman"/>
          <w:sz w:val="24"/>
          <w:szCs w:val="24"/>
          <w:lang w:val="ro-RO"/>
        </w:rPr>
        <w:t>.0</w:t>
      </w:r>
      <w:r w:rsidR="00F8378E">
        <w:rPr>
          <w:rFonts w:ascii="Times New Roman" w:hAnsi="Times New Roman"/>
          <w:sz w:val="24"/>
          <w:szCs w:val="24"/>
          <w:lang w:val="ro-RO"/>
        </w:rPr>
        <w:t>9</w:t>
      </w:r>
      <w:r w:rsidR="002C0435" w:rsidRPr="005301A1">
        <w:rPr>
          <w:rFonts w:ascii="Times New Roman" w:hAnsi="Times New Roman"/>
          <w:sz w:val="24"/>
          <w:szCs w:val="24"/>
          <w:lang w:val="ro-RO"/>
        </w:rPr>
        <w:t>.201</w:t>
      </w:r>
      <w:r w:rsidR="00041DC9" w:rsidRPr="005301A1">
        <w:rPr>
          <w:rFonts w:ascii="Times New Roman" w:hAnsi="Times New Roman"/>
          <w:sz w:val="24"/>
          <w:szCs w:val="24"/>
          <w:lang w:val="ro-RO"/>
        </w:rPr>
        <w:t>7</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Comunei </w:t>
      </w:r>
      <w:r w:rsidR="00423E00" w:rsidRPr="005301A1">
        <w:rPr>
          <w:rFonts w:ascii="Times New Roman" w:hAnsi="Times New Roman"/>
          <w:sz w:val="24"/>
          <w:szCs w:val="24"/>
          <w:lang w:val="ro-RO"/>
        </w:rPr>
        <w:t>Slava Cercheză</w:t>
      </w:r>
      <w:r w:rsidR="00BA1984" w:rsidRPr="005301A1">
        <w:rPr>
          <w:rFonts w:ascii="Times New Roman" w:hAnsi="Times New Roman"/>
          <w:sz w:val="24"/>
          <w:szCs w:val="24"/>
          <w:lang w:val="ro-RO"/>
        </w:rPr>
        <w:t xml:space="preserve"> .</w:t>
      </w:r>
    </w:p>
    <w:p w:rsidR="00372F5C"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423E00" w:rsidRPr="005301A1">
        <w:rPr>
          <w:rFonts w:ascii="Times New Roman" w:hAnsi="Times New Roman"/>
          <w:sz w:val="24"/>
          <w:szCs w:val="24"/>
          <w:lang w:val="ro-RO"/>
        </w:rPr>
        <w:t xml:space="preserve">Podişului Nord Dobrogean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F8378E">
        <w:rPr>
          <w:rFonts w:ascii="Times New Roman" w:hAnsi="Times New Roman"/>
          <w:sz w:val="24"/>
          <w:szCs w:val="24"/>
          <w:lang w:val="ro-RO"/>
        </w:rPr>
        <w:t>04</w:t>
      </w:r>
      <w:r w:rsidR="00B424F1" w:rsidRPr="005301A1">
        <w:rPr>
          <w:rFonts w:ascii="Times New Roman" w:hAnsi="Times New Roman"/>
          <w:sz w:val="24"/>
          <w:szCs w:val="24"/>
          <w:lang w:val="ro-RO"/>
        </w:rPr>
        <w:t>/ APND/</w:t>
      </w:r>
      <w:r w:rsidR="00092205" w:rsidRPr="005301A1">
        <w:rPr>
          <w:rFonts w:ascii="Times New Roman" w:hAnsi="Times New Roman"/>
          <w:sz w:val="24"/>
          <w:szCs w:val="24"/>
          <w:lang w:val="ro-RO"/>
        </w:rPr>
        <w:t>0</w:t>
      </w:r>
      <w:r w:rsidR="00F8378E">
        <w:rPr>
          <w:rFonts w:ascii="Times New Roman" w:hAnsi="Times New Roman"/>
          <w:sz w:val="24"/>
          <w:szCs w:val="24"/>
          <w:lang w:val="ro-RO"/>
        </w:rPr>
        <w:t>8</w:t>
      </w:r>
      <w:r w:rsidR="00B424F1" w:rsidRPr="005301A1">
        <w:rPr>
          <w:rFonts w:ascii="Times New Roman" w:hAnsi="Times New Roman"/>
          <w:sz w:val="24"/>
          <w:szCs w:val="24"/>
          <w:lang w:val="ro-RO"/>
        </w:rPr>
        <w:t>.0</w:t>
      </w:r>
      <w:r w:rsidR="00F8378E">
        <w:rPr>
          <w:rFonts w:ascii="Times New Roman" w:hAnsi="Times New Roman"/>
          <w:sz w:val="24"/>
          <w:szCs w:val="24"/>
          <w:lang w:val="ro-RO"/>
        </w:rPr>
        <w:t>1</w:t>
      </w:r>
      <w:r w:rsidR="00B424F1" w:rsidRPr="005301A1">
        <w:rPr>
          <w:rFonts w:ascii="Times New Roman" w:hAnsi="Times New Roman"/>
          <w:sz w:val="24"/>
          <w:szCs w:val="24"/>
          <w:lang w:val="ro-RO"/>
        </w:rPr>
        <w:t>.201</w:t>
      </w:r>
      <w:r w:rsidR="00F8378E">
        <w:rPr>
          <w:rFonts w:ascii="Times New Roman" w:hAnsi="Times New Roman"/>
          <w:sz w:val="24"/>
          <w:szCs w:val="24"/>
          <w:lang w:val="ro-RO"/>
        </w:rPr>
        <w:t>8</w:t>
      </w:r>
      <w:r w:rsidR="00372F5C"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DIRECTOR EXECUTIV,</w:t>
      </w:r>
    </w:p>
    <w:p w:rsidR="00CF59CE" w:rsidRPr="005301A1" w:rsidRDefault="00CF59CE" w:rsidP="0032164F">
      <w:pPr>
        <w:spacing w:after="0" w:line="360" w:lineRule="auto"/>
        <w:jc w:val="center"/>
        <w:rPr>
          <w:rFonts w:ascii="Times New Roman" w:hAnsi="Times New Roman"/>
          <w:b/>
          <w:sz w:val="24"/>
          <w:szCs w:val="24"/>
          <w:lang w:val="ro-RO"/>
        </w:rPr>
      </w:pP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3C2DF9" w:rsidRPr="005301A1" w:rsidRDefault="00E306F7"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3C2DF9" w:rsidRPr="005301A1" w:rsidRDefault="003C2DF9"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r w:rsidR="008D1D48" w:rsidRPr="005301A1">
        <w:rPr>
          <w:rFonts w:ascii="Times New Roman" w:hAnsi="Times New Roman"/>
          <w:b/>
          <w:sz w:val="24"/>
          <w:szCs w:val="24"/>
          <w:lang w:val="ro-RO"/>
        </w:rPr>
        <w:t>Sef Serviciu</w:t>
      </w:r>
      <w:r w:rsidR="00FF76A3" w:rsidRPr="005301A1">
        <w:rPr>
          <w:rFonts w:ascii="Times New Roman" w:hAnsi="Times New Roman"/>
          <w:b/>
          <w:sz w:val="24"/>
          <w:szCs w:val="24"/>
          <w:lang w:val="ro-RO"/>
        </w:rPr>
        <w:t xml:space="preserve"> CFM</w:t>
      </w:r>
    </w:p>
    <w:p w:rsidR="00E306F7" w:rsidRPr="005301A1" w:rsidRDefault="00FF76A3" w:rsidP="0032164F">
      <w:pPr>
        <w:spacing w:after="0" w:line="360" w:lineRule="auto"/>
        <w:rPr>
          <w:rFonts w:ascii="Times New Roman" w:hAnsi="Times New Roman"/>
          <w:sz w:val="24"/>
          <w:szCs w:val="24"/>
          <w:lang w:val="ro-RO"/>
        </w:rPr>
      </w:pPr>
      <w:r w:rsidRPr="005301A1">
        <w:rPr>
          <w:rFonts w:ascii="Times New Roman" w:hAnsi="Times New Roman"/>
          <w:b/>
          <w:sz w:val="24"/>
          <w:szCs w:val="24"/>
          <w:lang w:val="ro-RO"/>
        </w:rPr>
        <w:t xml:space="preserve">             Ing.Elena </w:t>
      </w:r>
      <w:r w:rsidR="00E306F7" w:rsidRPr="005301A1">
        <w:rPr>
          <w:rFonts w:ascii="Times New Roman" w:hAnsi="Times New Roman"/>
          <w:b/>
          <w:sz w:val="24"/>
          <w:szCs w:val="24"/>
          <w:lang w:val="ro-RO"/>
        </w:rPr>
        <w:t xml:space="preserve"> MICU</w:t>
      </w:r>
    </w:p>
    <w:p w:rsidR="00384A5E" w:rsidRDefault="00384A5E" w:rsidP="0032164F">
      <w:pPr>
        <w:spacing w:after="0" w:line="360" w:lineRule="auto"/>
        <w:jc w:val="both"/>
        <w:rPr>
          <w:rFonts w:ascii="Times New Roman" w:hAnsi="Times New Roman"/>
          <w:sz w:val="24"/>
          <w:szCs w:val="24"/>
          <w:lang w:val="ro-RO"/>
        </w:rPr>
      </w:pPr>
    </w:p>
    <w:p w:rsidR="00C03695" w:rsidRPr="005301A1" w:rsidRDefault="00C03695" w:rsidP="0032164F">
      <w:pPr>
        <w:spacing w:after="0" w:line="360" w:lineRule="auto"/>
        <w:jc w:val="both"/>
        <w:rPr>
          <w:rFonts w:ascii="Times New Roman" w:hAnsi="Times New Roman"/>
          <w:sz w:val="24"/>
          <w:szCs w:val="24"/>
          <w:lang w:val="ro-RO"/>
        </w:rPr>
      </w:pPr>
    </w:p>
    <w:p w:rsidR="00EF5709" w:rsidRPr="005301A1" w:rsidRDefault="00EF5709" w:rsidP="00EF5709">
      <w:pPr>
        <w:spacing w:after="0" w:line="360" w:lineRule="auto"/>
        <w:rPr>
          <w:rFonts w:ascii="Times New Roman" w:hAnsi="Times New Roman"/>
          <w:sz w:val="24"/>
          <w:szCs w:val="24"/>
          <w:lang w:val="ro-RO"/>
        </w:rPr>
      </w:pPr>
      <w:r w:rsidRPr="005301A1">
        <w:rPr>
          <w:rFonts w:ascii="Times New Roman" w:hAnsi="Times New Roman"/>
          <w:sz w:val="24"/>
          <w:szCs w:val="24"/>
          <w:lang w:val="ro-RO"/>
        </w:rPr>
        <w:t xml:space="preserve">Intocmit </w:t>
      </w:r>
    </w:p>
    <w:p w:rsidR="00EF5709" w:rsidRPr="005301A1" w:rsidRDefault="00EF5709" w:rsidP="00EF5709">
      <w:pPr>
        <w:spacing w:after="0" w:line="360" w:lineRule="auto"/>
        <w:rPr>
          <w:rFonts w:ascii="Times New Roman" w:hAnsi="Times New Roman"/>
          <w:sz w:val="24"/>
          <w:szCs w:val="24"/>
          <w:lang w:val="ro-RO"/>
        </w:rPr>
      </w:pPr>
      <w:r w:rsidRPr="005301A1">
        <w:rPr>
          <w:rFonts w:ascii="Times New Roman" w:hAnsi="Times New Roman"/>
          <w:sz w:val="24"/>
          <w:szCs w:val="24"/>
          <w:lang w:val="ro-RO"/>
        </w:rPr>
        <w:t>Camelia Ionescu</w:t>
      </w:r>
    </w:p>
    <w:p w:rsidR="00C03695" w:rsidRDefault="00C03695" w:rsidP="0032164F">
      <w:pPr>
        <w:spacing w:after="0" w:line="360" w:lineRule="auto"/>
        <w:jc w:val="both"/>
        <w:rPr>
          <w:rFonts w:ascii="Times New Roman" w:hAnsi="Times New Roman"/>
          <w:b/>
          <w:sz w:val="24"/>
          <w:szCs w:val="24"/>
          <w:lang w:val="ro-RO"/>
        </w:rPr>
      </w:pPr>
      <w:bookmarkStart w:id="0" w:name="_GoBack"/>
      <w:bookmarkEnd w:id="0"/>
    </w:p>
    <w:p w:rsidR="00384A5E" w:rsidRPr="005301A1" w:rsidRDefault="00EF5709" w:rsidP="0032164F">
      <w:pPr>
        <w:spacing w:after="0" w:line="36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58" w:rsidRDefault="00991358">
      <w:pPr>
        <w:spacing w:after="0" w:line="240" w:lineRule="auto"/>
      </w:pPr>
      <w:r>
        <w:separator/>
      </w:r>
    </w:p>
  </w:endnote>
  <w:endnote w:type="continuationSeparator" w:id="0">
    <w:p w:rsidR="00991358" w:rsidRDefault="0099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99135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99135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58" w:rsidRDefault="00991358">
      <w:pPr>
        <w:spacing w:after="0" w:line="240" w:lineRule="auto"/>
      </w:pPr>
      <w:r>
        <w:separator/>
      </w:r>
    </w:p>
  </w:footnote>
  <w:footnote w:type="continuationSeparator" w:id="0">
    <w:p w:rsidR="00991358" w:rsidRDefault="0099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036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695">
          <w:rPr>
            <w:b/>
            <w:bCs/>
            <w:noProof/>
          </w:rPr>
          <w:t>4</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991358"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8825436" r:id="rId2"/>
      </w:pict>
    </w:r>
    <w:r w:rsidR="001F1103">
      <w:rPr>
        <w:rFonts w:ascii="Times New Roman" w:hAnsi="Times New Roman"/>
        <w:b/>
        <w:noProof/>
        <w:sz w:val="32"/>
        <w:szCs w:val="32"/>
      </w:rPr>
      <w:drawing>
        <wp:anchor distT="0" distB="0" distL="114300" distR="114300" simplePos="0" relativeHeight="251657216" behindDoc="0" locked="0" layoutInCell="1" allowOverlap="1" wp14:anchorId="2400417D" wp14:editId="38DD298F">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07818"/>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505FD"/>
    <w:rsid w:val="00251D75"/>
    <w:rsid w:val="00253B0F"/>
    <w:rsid w:val="002540D6"/>
    <w:rsid w:val="00256463"/>
    <w:rsid w:val="00260411"/>
    <w:rsid w:val="00262604"/>
    <w:rsid w:val="00263ED9"/>
    <w:rsid w:val="002673BE"/>
    <w:rsid w:val="00274058"/>
    <w:rsid w:val="00274AB8"/>
    <w:rsid w:val="002759CE"/>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C70D6"/>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C32B3"/>
    <w:rsid w:val="005C415D"/>
    <w:rsid w:val="005D08D3"/>
    <w:rsid w:val="005D5B8A"/>
    <w:rsid w:val="005D5E7F"/>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F1FE1"/>
    <w:rsid w:val="006F3E0A"/>
    <w:rsid w:val="006F40A6"/>
    <w:rsid w:val="0070252F"/>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606"/>
    <w:rsid w:val="00756AB9"/>
    <w:rsid w:val="007635F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2AEC"/>
    <w:rsid w:val="00804E1A"/>
    <w:rsid w:val="00804EA2"/>
    <w:rsid w:val="0080504A"/>
    <w:rsid w:val="00811762"/>
    <w:rsid w:val="00813396"/>
    <w:rsid w:val="008151A2"/>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3733"/>
    <w:rsid w:val="008A7848"/>
    <w:rsid w:val="008B273F"/>
    <w:rsid w:val="008B50B0"/>
    <w:rsid w:val="008B6A4D"/>
    <w:rsid w:val="008B7D72"/>
    <w:rsid w:val="008C07FC"/>
    <w:rsid w:val="008C2609"/>
    <w:rsid w:val="008C267F"/>
    <w:rsid w:val="008C71ED"/>
    <w:rsid w:val="008D07C6"/>
    <w:rsid w:val="008D1D48"/>
    <w:rsid w:val="008E150D"/>
    <w:rsid w:val="008E2475"/>
    <w:rsid w:val="008E3922"/>
    <w:rsid w:val="008E3B75"/>
    <w:rsid w:val="008E4EEE"/>
    <w:rsid w:val="008E7636"/>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1358"/>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2E1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081C"/>
    <w:rsid w:val="00B1278C"/>
    <w:rsid w:val="00B12C8D"/>
    <w:rsid w:val="00B1563C"/>
    <w:rsid w:val="00B22726"/>
    <w:rsid w:val="00B238FB"/>
    <w:rsid w:val="00B24947"/>
    <w:rsid w:val="00B250E6"/>
    <w:rsid w:val="00B26FDD"/>
    <w:rsid w:val="00B31535"/>
    <w:rsid w:val="00B32F19"/>
    <w:rsid w:val="00B33F21"/>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63F7"/>
    <w:rsid w:val="00C003F3"/>
    <w:rsid w:val="00C01AF2"/>
    <w:rsid w:val="00C01D95"/>
    <w:rsid w:val="00C03167"/>
    <w:rsid w:val="00C03695"/>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C2682"/>
    <w:rsid w:val="00CC7DA9"/>
    <w:rsid w:val="00CD5211"/>
    <w:rsid w:val="00CE170C"/>
    <w:rsid w:val="00CE4C33"/>
    <w:rsid w:val="00CE5221"/>
    <w:rsid w:val="00CE657A"/>
    <w:rsid w:val="00CE7142"/>
    <w:rsid w:val="00CE7B39"/>
    <w:rsid w:val="00CF16DA"/>
    <w:rsid w:val="00CF1D33"/>
    <w:rsid w:val="00CF59CE"/>
    <w:rsid w:val="00CF7527"/>
    <w:rsid w:val="00D004E1"/>
    <w:rsid w:val="00D02DBE"/>
    <w:rsid w:val="00D03907"/>
    <w:rsid w:val="00D03DC1"/>
    <w:rsid w:val="00D07604"/>
    <w:rsid w:val="00D131D8"/>
    <w:rsid w:val="00D15614"/>
    <w:rsid w:val="00D16432"/>
    <w:rsid w:val="00D16D14"/>
    <w:rsid w:val="00D230E9"/>
    <w:rsid w:val="00D23976"/>
    <w:rsid w:val="00D31C2E"/>
    <w:rsid w:val="00D349F5"/>
    <w:rsid w:val="00D34D77"/>
    <w:rsid w:val="00D370EF"/>
    <w:rsid w:val="00D4078A"/>
    <w:rsid w:val="00D44F36"/>
    <w:rsid w:val="00D47352"/>
    <w:rsid w:val="00D5051F"/>
    <w:rsid w:val="00D530C3"/>
    <w:rsid w:val="00D63979"/>
    <w:rsid w:val="00D6664E"/>
    <w:rsid w:val="00D67E08"/>
    <w:rsid w:val="00D7032C"/>
    <w:rsid w:val="00D72718"/>
    <w:rsid w:val="00D727D7"/>
    <w:rsid w:val="00D74ED1"/>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28B3"/>
    <w:rsid w:val="00E24701"/>
    <w:rsid w:val="00E25965"/>
    <w:rsid w:val="00E25DF7"/>
    <w:rsid w:val="00E306F7"/>
    <w:rsid w:val="00E32BAB"/>
    <w:rsid w:val="00E36B28"/>
    <w:rsid w:val="00E40AFE"/>
    <w:rsid w:val="00E45BE8"/>
    <w:rsid w:val="00E511F2"/>
    <w:rsid w:val="00E55F34"/>
    <w:rsid w:val="00E56430"/>
    <w:rsid w:val="00E576FD"/>
    <w:rsid w:val="00E5797F"/>
    <w:rsid w:val="00E57E2A"/>
    <w:rsid w:val="00E60677"/>
    <w:rsid w:val="00E63319"/>
    <w:rsid w:val="00E63BFA"/>
    <w:rsid w:val="00E70838"/>
    <w:rsid w:val="00E73A27"/>
    <w:rsid w:val="00E75A06"/>
    <w:rsid w:val="00E75F3E"/>
    <w:rsid w:val="00E84B0C"/>
    <w:rsid w:val="00E877CB"/>
    <w:rsid w:val="00E87D0E"/>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6DE3"/>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18D"/>
    <w:rsid w:val="00F61CFA"/>
    <w:rsid w:val="00F6239C"/>
    <w:rsid w:val="00F627AD"/>
    <w:rsid w:val="00F63B16"/>
    <w:rsid w:val="00F6751A"/>
    <w:rsid w:val="00F71A77"/>
    <w:rsid w:val="00F75D72"/>
    <w:rsid w:val="00F820B9"/>
    <w:rsid w:val="00F8378E"/>
    <w:rsid w:val="00F86156"/>
    <w:rsid w:val="00F8641C"/>
    <w:rsid w:val="00F86519"/>
    <w:rsid w:val="00F93E95"/>
    <w:rsid w:val="00F93F59"/>
    <w:rsid w:val="00F95454"/>
    <w:rsid w:val="00F957AD"/>
    <w:rsid w:val="00FA33A0"/>
    <w:rsid w:val="00FB0283"/>
    <w:rsid w:val="00FB1DEA"/>
    <w:rsid w:val="00FB2D2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8AE2-8587-4D89-9346-AD87E58C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51</cp:revision>
  <cp:lastPrinted>2017-06-08T12:00:00Z</cp:lastPrinted>
  <dcterms:created xsi:type="dcterms:W3CDTF">2016-11-15T12:06:00Z</dcterms:created>
  <dcterms:modified xsi:type="dcterms:W3CDTF">2018-01-30T11:51:00Z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