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B" w:rsidRPr="003F4443" w:rsidRDefault="0080134B" w:rsidP="000C6AED">
      <w:pPr>
        <w:spacing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D7D9B" w:rsidRPr="003F4443" w:rsidRDefault="003F4443" w:rsidP="000C6AED">
      <w:pPr>
        <w:spacing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Nr.APM Tulcea</w:t>
      </w:r>
      <w:r w:rsidR="004870DC" w:rsidRPr="003F4443">
        <w:rPr>
          <w:rFonts w:ascii="Times New Roman" w:hAnsi="Times New Roman"/>
          <w:sz w:val="28"/>
          <w:szCs w:val="28"/>
          <w:lang w:val="ro-RO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377BF">
        <w:rPr>
          <w:rFonts w:ascii="Times New Roman" w:hAnsi="Times New Roman"/>
          <w:sz w:val="28"/>
          <w:szCs w:val="28"/>
          <w:lang w:val="ro-RO"/>
        </w:rPr>
        <w:t>4898</w:t>
      </w:r>
      <w:r>
        <w:rPr>
          <w:rFonts w:ascii="Times New Roman" w:hAnsi="Times New Roman"/>
          <w:sz w:val="28"/>
          <w:szCs w:val="28"/>
          <w:lang w:val="ro-RO"/>
        </w:rPr>
        <w:t>/</w:t>
      </w:r>
      <w:r w:rsidR="00674E20">
        <w:rPr>
          <w:rFonts w:ascii="Times New Roman" w:hAnsi="Times New Roman"/>
          <w:sz w:val="28"/>
          <w:szCs w:val="28"/>
          <w:lang w:val="ro-RO"/>
        </w:rPr>
        <w:t>26.04</w:t>
      </w:r>
      <w:r>
        <w:rPr>
          <w:rFonts w:ascii="Times New Roman" w:hAnsi="Times New Roman"/>
          <w:sz w:val="28"/>
          <w:szCs w:val="28"/>
          <w:lang w:val="ro-RO"/>
        </w:rPr>
        <w:t>.2016</w:t>
      </w:r>
      <w:bookmarkStart w:id="0" w:name="_GoBack"/>
      <w:bookmarkEnd w:id="0"/>
      <w:r w:rsidR="0053670D" w:rsidRPr="003F444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472A0" w:rsidRPr="003F4443" w:rsidRDefault="000D7D9B" w:rsidP="0042015F">
      <w:pPr>
        <w:spacing w:line="240" w:lineRule="auto"/>
        <w:ind w:left="-270" w:firstLine="270"/>
        <w:rPr>
          <w:rFonts w:ascii="Times New Roman" w:hAnsi="Times New Roman"/>
          <w:sz w:val="28"/>
          <w:szCs w:val="28"/>
          <w:lang w:val="ro-RO"/>
        </w:rPr>
      </w:pPr>
      <w:r w:rsidRPr="003F4443">
        <w:rPr>
          <w:rFonts w:ascii="Times New Roman" w:hAnsi="Times New Roman"/>
          <w:sz w:val="28"/>
          <w:szCs w:val="28"/>
          <w:lang w:val="ro-RO"/>
        </w:rPr>
        <w:t xml:space="preserve">                              </w:t>
      </w:r>
    </w:p>
    <w:p w:rsidR="0010240A" w:rsidRPr="003F4443" w:rsidRDefault="0037671C" w:rsidP="00622348">
      <w:pPr>
        <w:spacing w:after="0" w:line="240" w:lineRule="auto"/>
        <w:ind w:left="-270" w:firstLine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DECIZII</w:t>
      </w:r>
      <w:r w:rsidR="00571D76" w:rsidRPr="003F4443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64494" w:rsidRPr="003F4443">
        <w:rPr>
          <w:rFonts w:ascii="Times New Roman" w:hAnsi="Times New Roman"/>
          <w:b/>
          <w:sz w:val="28"/>
          <w:szCs w:val="28"/>
          <w:lang w:val="ro-RO"/>
        </w:rPr>
        <w:t>CSC/</w:t>
      </w:r>
      <w:r w:rsidR="00571D76" w:rsidRPr="003F4443">
        <w:rPr>
          <w:rFonts w:ascii="Times New Roman" w:hAnsi="Times New Roman"/>
          <w:b/>
          <w:sz w:val="28"/>
          <w:szCs w:val="28"/>
          <w:lang w:val="ro-RO"/>
        </w:rPr>
        <w:t>CAT</w:t>
      </w:r>
      <w:r w:rsidR="00622348">
        <w:rPr>
          <w:rFonts w:ascii="Times New Roman" w:hAnsi="Times New Roman"/>
          <w:b/>
          <w:sz w:val="28"/>
          <w:szCs w:val="28"/>
          <w:lang w:val="ro-RO"/>
        </w:rPr>
        <w:t xml:space="preserve">  DIN</w:t>
      </w:r>
      <w:r w:rsidR="006C29AB" w:rsidRPr="003F444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74E20">
        <w:rPr>
          <w:rFonts w:ascii="Times New Roman" w:hAnsi="Times New Roman"/>
          <w:b/>
          <w:sz w:val="28"/>
          <w:szCs w:val="28"/>
          <w:lang w:val="ro-RO"/>
        </w:rPr>
        <w:t>26.04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A34BD3" w:rsidRPr="003F4443">
        <w:rPr>
          <w:rFonts w:ascii="Times New Roman" w:hAnsi="Times New Roman"/>
          <w:b/>
          <w:sz w:val="28"/>
          <w:szCs w:val="28"/>
          <w:lang w:val="ro-RO"/>
        </w:rPr>
        <w:t>6</w:t>
      </w:r>
    </w:p>
    <w:p w:rsidR="004D1E45" w:rsidRPr="003F4443" w:rsidRDefault="004D1E45" w:rsidP="00622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7ECC" w:rsidRPr="003F4443" w:rsidRDefault="00CF7ECC" w:rsidP="0062234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Conform  prevederilor  H.G 1076/2004 privind stabilirea procedurii de realizare a evaluării de mediu pentru planuri şi programme, cu modifica</w:t>
      </w:r>
      <w:r w:rsidR="00622348">
        <w:rPr>
          <w:rFonts w:ascii="Times New Roman" w:hAnsi="Times New Roman"/>
          <w:b/>
          <w:sz w:val="28"/>
          <w:szCs w:val="28"/>
          <w:lang w:val="ro-RO"/>
        </w:rPr>
        <w:t>rile si completarile ulterioare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ab/>
        <w:t xml:space="preserve">    </w:t>
      </w:r>
      <w:r w:rsidRPr="003F4443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622348" w:rsidRPr="00622348" w:rsidRDefault="00622348" w:rsidP="0062234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22348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22348">
        <w:rPr>
          <w:rFonts w:ascii="Times New Roman" w:hAnsi="Times New Roman"/>
          <w:b/>
          <w:sz w:val="28"/>
          <w:szCs w:val="28"/>
          <w:lang w:val="ro-RO"/>
        </w:rPr>
        <w:t>Etapa de încadrare SEA+EA:</w:t>
      </w:r>
    </w:p>
    <w:p w:rsidR="00A34BD3" w:rsidRPr="003F4443" w:rsidRDefault="00A34BD3" w:rsidP="00622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 xml:space="preserve">1. </w:t>
      </w:r>
      <w:r w:rsidR="00622348" w:rsidRPr="00622348">
        <w:rPr>
          <w:rFonts w:ascii="Times New Roman" w:hAnsi="Times New Roman"/>
          <w:b/>
          <w:sz w:val="28"/>
          <w:szCs w:val="28"/>
          <w:lang w:val="ro-RO"/>
        </w:rPr>
        <w:t>SC ADYNEL COLET SRL</w:t>
      </w:r>
      <w:r w:rsidR="00622348" w:rsidRPr="00622348">
        <w:rPr>
          <w:rFonts w:ascii="Times New Roman" w:hAnsi="Times New Roman"/>
          <w:b/>
          <w:sz w:val="28"/>
          <w:szCs w:val="28"/>
        </w:rPr>
        <w:t xml:space="preserve"> – PUZ - “</w:t>
      </w:r>
      <w:r w:rsidR="00622348" w:rsidRPr="00622348">
        <w:rPr>
          <w:rFonts w:ascii="Times New Roman" w:hAnsi="Times New Roman"/>
          <w:b/>
          <w:sz w:val="28"/>
          <w:szCs w:val="28"/>
          <w:lang w:val="ro-RO"/>
        </w:rPr>
        <w:t>CONSTRUIRE SPĂLĂTORIE ECOLOGICĂ ŞI VULCANIZARE AUTO</w:t>
      </w:r>
      <w:r w:rsidR="00622348" w:rsidRPr="00622348">
        <w:rPr>
          <w:rFonts w:ascii="Times New Roman" w:hAnsi="Times New Roman"/>
          <w:b/>
          <w:sz w:val="28"/>
          <w:szCs w:val="28"/>
        </w:rPr>
        <w:t xml:space="preserve">”, </w:t>
      </w:r>
      <w:proofErr w:type="spellStart"/>
      <w:r w:rsidR="00622348" w:rsidRPr="00622348">
        <w:rPr>
          <w:rFonts w:ascii="Times New Roman" w:hAnsi="Times New Roman"/>
          <w:sz w:val="28"/>
          <w:szCs w:val="28"/>
          <w:lang w:val="es-ES"/>
        </w:rPr>
        <w:t>propus</w:t>
      </w:r>
      <w:proofErr w:type="spellEnd"/>
      <w:r w:rsidR="00622348" w:rsidRPr="006223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22348" w:rsidRPr="00622348">
        <w:rPr>
          <w:rFonts w:ascii="Times New Roman" w:hAnsi="Times New Roman"/>
          <w:sz w:val="28"/>
          <w:szCs w:val="28"/>
          <w:lang w:val="es-ES"/>
        </w:rPr>
        <w:t>în</w:t>
      </w:r>
      <w:proofErr w:type="spellEnd"/>
      <w:r w:rsidR="00622348" w:rsidRPr="0062234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22348" w:rsidRPr="00622348">
        <w:rPr>
          <w:rFonts w:ascii="Times New Roman" w:hAnsi="Times New Roman"/>
          <w:sz w:val="28"/>
          <w:szCs w:val="28"/>
          <w:lang w:val="ro-RO"/>
        </w:rPr>
        <w:t>extravilanul comunei Greci (T29, P213), Judeţul Tulcea</w:t>
      </w:r>
      <w:r w:rsidRPr="00622348">
        <w:rPr>
          <w:rFonts w:ascii="Times New Roman" w:hAnsi="Times New Roman"/>
          <w:sz w:val="28"/>
          <w:szCs w:val="28"/>
          <w:lang w:val="ro-RO"/>
        </w:rPr>
        <w:t>.</w:t>
      </w:r>
    </w:p>
    <w:p w:rsidR="00622348" w:rsidRPr="005814E4" w:rsidRDefault="00622348" w:rsidP="00622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814E4">
        <w:rPr>
          <w:rFonts w:ascii="Times New Roman" w:hAnsi="Times New Roman"/>
          <w:b/>
          <w:sz w:val="28"/>
          <w:szCs w:val="28"/>
          <w:lang w:val="ro-RO"/>
        </w:rPr>
        <w:t xml:space="preserve">Decizie CSC: </w:t>
      </w:r>
      <w:r w:rsidRPr="005814E4">
        <w:rPr>
          <w:rFonts w:ascii="Times New Roman" w:hAnsi="Times New Roman"/>
          <w:sz w:val="28"/>
          <w:szCs w:val="28"/>
          <w:lang w:val="ro-RO"/>
        </w:rPr>
        <w:t xml:space="preserve">se adopta planul fara evaluare de mediu </w:t>
      </w:r>
    </w:p>
    <w:p w:rsidR="00622348" w:rsidRDefault="00622348" w:rsidP="00622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814E4">
        <w:rPr>
          <w:rFonts w:ascii="Times New Roman" w:hAnsi="Times New Roman"/>
          <w:b/>
          <w:sz w:val="28"/>
          <w:szCs w:val="28"/>
          <w:lang w:val="ro-RO"/>
        </w:rPr>
        <w:t xml:space="preserve">Termen de înaintare a contestatiilor/observatiilor privind decizia: </w:t>
      </w:r>
      <w:r w:rsidRPr="005814E4">
        <w:rPr>
          <w:rFonts w:ascii="Times New Roman" w:hAnsi="Times New Roman"/>
          <w:sz w:val="28"/>
          <w:szCs w:val="28"/>
          <w:lang w:val="ro-RO"/>
        </w:rPr>
        <w:t>10 zile calendaristice de la data publicării anuntului în presă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622348" w:rsidRPr="00622348" w:rsidRDefault="00622348" w:rsidP="00622348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622348">
        <w:rPr>
          <w:rFonts w:ascii="Times New Roman" w:hAnsi="Times New Roman"/>
          <w:b/>
          <w:sz w:val="28"/>
          <w:szCs w:val="28"/>
          <w:lang w:val="ro-RO"/>
        </w:rPr>
        <w:t>Etapa de încadrare SEA:</w:t>
      </w:r>
    </w:p>
    <w:p w:rsidR="00622348" w:rsidRPr="003961A5" w:rsidRDefault="00622348" w:rsidP="00622348">
      <w:pPr>
        <w:pStyle w:val="Char1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 w:rsidRPr="00F8760F">
        <w:rPr>
          <w:b/>
          <w:sz w:val="28"/>
          <w:szCs w:val="28"/>
          <w:lang w:val="ro-RO"/>
        </w:rPr>
        <w:t>SERPESCU IONEL, SERPESCU GEORGE CRISTIAN, ONARA EUGEN,-VASILE, CONDRATOV OVIDIU, SC BELFLOR SRL</w:t>
      </w:r>
      <w:r w:rsidRPr="003961A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– PUZ - </w:t>
      </w:r>
      <w:r>
        <w:rPr>
          <w:b/>
          <w:sz w:val="28"/>
          <w:szCs w:val="28"/>
          <w:lang w:val="en-US"/>
        </w:rPr>
        <w:t>“</w:t>
      </w:r>
      <w:r w:rsidRPr="00F8760F">
        <w:rPr>
          <w:b/>
          <w:sz w:val="28"/>
          <w:szCs w:val="28"/>
          <w:lang w:val="en-US"/>
        </w:rPr>
        <w:t>CONSTRUIRE LOCUINTE P+2E+M, ANEXE GOSPODARESTI, GARAJ SI IMPREJMUIRE</w:t>
      </w:r>
      <w:r>
        <w:rPr>
          <w:b/>
          <w:sz w:val="28"/>
          <w:szCs w:val="28"/>
          <w:lang w:val="en-US"/>
        </w:rPr>
        <w:t xml:space="preserve">”, </w:t>
      </w:r>
      <w:proofErr w:type="spellStart"/>
      <w:r w:rsidRPr="0027356E">
        <w:rPr>
          <w:sz w:val="28"/>
          <w:szCs w:val="28"/>
          <w:lang w:val="es-ES"/>
        </w:rPr>
        <w:t>propus</w:t>
      </w:r>
      <w:proofErr w:type="spellEnd"/>
      <w:r w:rsidRPr="0027356E">
        <w:rPr>
          <w:sz w:val="28"/>
          <w:szCs w:val="28"/>
          <w:lang w:val="es-ES"/>
        </w:rPr>
        <w:t xml:space="preserve"> </w:t>
      </w:r>
      <w:proofErr w:type="spellStart"/>
      <w:r w:rsidRPr="0027356E">
        <w:rPr>
          <w:sz w:val="28"/>
          <w:szCs w:val="28"/>
          <w:lang w:val="es-ES"/>
        </w:rPr>
        <w:t>în</w:t>
      </w:r>
      <w:proofErr w:type="spellEnd"/>
      <w:r w:rsidRPr="0027356E">
        <w:rPr>
          <w:sz w:val="28"/>
          <w:szCs w:val="28"/>
          <w:lang w:val="es-ES"/>
        </w:rPr>
        <w:t xml:space="preserve"> </w:t>
      </w:r>
      <w:r w:rsidRPr="00F8760F">
        <w:rPr>
          <w:sz w:val="28"/>
          <w:szCs w:val="28"/>
          <w:lang w:val="ro-RO"/>
        </w:rPr>
        <w:t>extravilan</w:t>
      </w:r>
      <w:r>
        <w:rPr>
          <w:sz w:val="28"/>
          <w:szCs w:val="28"/>
          <w:lang w:val="ro-RO"/>
        </w:rPr>
        <w:t>ul municipiului Tulcea,</w:t>
      </w:r>
      <w:r w:rsidRPr="00F8760F">
        <w:rPr>
          <w:sz w:val="28"/>
          <w:szCs w:val="28"/>
          <w:lang w:val="ro-RO"/>
        </w:rPr>
        <w:t xml:space="preserve"> T 67 P 2035, P 2035/1</w:t>
      </w:r>
      <w:r w:rsidRPr="00322340">
        <w:rPr>
          <w:sz w:val="28"/>
          <w:szCs w:val="28"/>
          <w:lang w:val="ro-RO"/>
        </w:rPr>
        <w:t>, Judeţul Tulcea</w:t>
      </w:r>
    </w:p>
    <w:p w:rsidR="00622348" w:rsidRPr="005814E4" w:rsidRDefault="00622348" w:rsidP="00622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814E4">
        <w:rPr>
          <w:rFonts w:ascii="Times New Roman" w:hAnsi="Times New Roman"/>
          <w:b/>
          <w:sz w:val="28"/>
          <w:szCs w:val="28"/>
          <w:lang w:val="ro-RO"/>
        </w:rPr>
        <w:t xml:space="preserve">Decizie CSC: </w:t>
      </w:r>
      <w:r w:rsidRPr="005814E4">
        <w:rPr>
          <w:rFonts w:ascii="Times New Roman" w:hAnsi="Times New Roman"/>
          <w:sz w:val="28"/>
          <w:szCs w:val="28"/>
          <w:lang w:val="ro-RO"/>
        </w:rPr>
        <w:t xml:space="preserve">se adopta planul fara evaluare de mediu </w:t>
      </w:r>
    </w:p>
    <w:p w:rsidR="00622348" w:rsidRPr="005814E4" w:rsidRDefault="00622348" w:rsidP="0062234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5814E4">
        <w:rPr>
          <w:rFonts w:ascii="Times New Roman" w:hAnsi="Times New Roman"/>
          <w:b/>
          <w:sz w:val="28"/>
          <w:szCs w:val="28"/>
          <w:lang w:val="ro-RO"/>
        </w:rPr>
        <w:t xml:space="preserve">Termen de înaintare a contestatiilor/observatiilor privind decizia: </w:t>
      </w:r>
      <w:r w:rsidRPr="005814E4">
        <w:rPr>
          <w:rFonts w:ascii="Times New Roman" w:hAnsi="Times New Roman"/>
          <w:sz w:val="28"/>
          <w:szCs w:val="28"/>
          <w:lang w:val="ro-RO"/>
        </w:rPr>
        <w:t>10 zile calendaristice de la data publicării anuntului în presă</w:t>
      </w:r>
    </w:p>
    <w:p w:rsidR="00B2595C" w:rsidRPr="003F4443" w:rsidRDefault="00B2595C" w:rsidP="00622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7ECC" w:rsidRPr="003F4443" w:rsidRDefault="00CF7ECC" w:rsidP="0062234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443">
        <w:rPr>
          <w:rFonts w:ascii="Times New Roman" w:hAnsi="Times New Roman"/>
          <w:b/>
          <w:sz w:val="28"/>
          <w:szCs w:val="28"/>
          <w:lang w:val="ro-RO"/>
        </w:rPr>
        <w:t>Conform prevederilor Ordinului M.M.P nr. 135/2010 pentru aprobarea Metodologiei de aplicare a evaluării impactului asupra mediului pentru proiecte publice şi private :</w:t>
      </w:r>
    </w:p>
    <w:p w:rsidR="00A34BD3" w:rsidRPr="003F4443" w:rsidRDefault="00A34BD3" w:rsidP="00622348">
      <w:pPr>
        <w:pStyle w:val="Char1"/>
        <w:tabs>
          <w:tab w:val="left" w:pos="945"/>
        </w:tabs>
        <w:jc w:val="both"/>
        <w:rPr>
          <w:b/>
          <w:sz w:val="28"/>
          <w:szCs w:val="28"/>
          <w:lang w:val="ro-RO"/>
        </w:rPr>
      </w:pPr>
      <w:r w:rsidRPr="003F4443">
        <w:rPr>
          <w:b/>
          <w:sz w:val="28"/>
          <w:szCs w:val="28"/>
          <w:lang w:val="ro-RO"/>
        </w:rPr>
        <w:t>- Etapa de încadrare EIA:</w:t>
      </w:r>
    </w:p>
    <w:p w:rsidR="00622348" w:rsidRDefault="00622348" w:rsidP="00622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22340">
        <w:rPr>
          <w:rFonts w:ascii="Times New Roman" w:hAnsi="Times New Roman"/>
          <w:b/>
          <w:sz w:val="28"/>
          <w:szCs w:val="28"/>
          <w:lang w:val="ro-RO"/>
        </w:rPr>
        <w:t xml:space="preserve">COMUNA BEIDAUD reprezentatǎ prin primar CONSTANTIN CAMBURI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- „</w:t>
      </w:r>
      <w:r w:rsidRPr="00322340">
        <w:rPr>
          <w:rFonts w:ascii="Times New Roman" w:hAnsi="Times New Roman"/>
          <w:b/>
          <w:sz w:val="28"/>
          <w:szCs w:val="28"/>
          <w:lang w:val="ro-RO"/>
        </w:rPr>
        <w:t>ÎMBUNĂTĂŢIRE STRĂZI DE PĂMÂNT PRIN ASFALTARE ÎN LOCALITATEA SARIGHIOL DE DEAL, JUDEŢUL TULCEA</w:t>
      </w:r>
      <w:r w:rsidRPr="00A96C73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96C73">
        <w:rPr>
          <w:rFonts w:ascii="Times New Roman" w:hAnsi="Times New Roman"/>
          <w:sz w:val="28"/>
          <w:szCs w:val="28"/>
          <w:lang w:val="ro-RO"/>
        </w:rPr>
        <w:t xml:space="preserve">propus a se amplasa in </w:t>
      </w:r>
      <w:r w:rsidRPr="00322340">
        <w:rPr>
          <w:rFonts w:ascii="Times New Roman" w:hAnsi="Times New Roman"/>
          <w:sz w:val="28"/>
          <w:szCs w:val="28"/>
          <w:lang w:val="ro-RO"/>
        </w:rPr>
        <w:t>intravilanul localitǎţii Sarighiol de Deal, com. Beidaud, jud. Tulcea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622348" w:rsidRDefault="00622348" w:rsidP="00622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22340">
        <w:rPr>
          <w:rFonts w:ascii="Times New Roman" w:hAnsi="Times New Roman"/>
          <w:b/>
          <w:sz w:val="28"/>
          <w:szCs w:val="28"/>
          <w:lang w:val="ro-RO"/>
        </w:rPr>
        <w:t>Primaria Comunei I.C.Bratianu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- „</w:t>
      </w:r>
      <w:r w:rsidRPr="00322340">
        <w:rPr>
          <w:rFonts w:ascii="Times New Roman" w:hAnsi="Times New Roman"/>
          <w:b/>
          <w:sz w:val="28"/>
          <w:szCs w:val="28"/>
          <w:lang w:val="ro-RO"/>
        </w:rPr>
        <w:t>Canalizare Menajera In Sistem Centralizat Si Statie De Tratare Ape Uzate In Comuna I.C. Bratianu, Judetul Tulcea</w:t>
      </w:r>
      <w:r w:rsidRPr="00A96C73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96C73">
        <w:rPr>
          <w:rFonts w:ascii="Times New Roman" w:hAnsi="Times New Roman"/>
          <w:sz w:val="28"/>
          <w:szCs w:val="28"/>
          <w:lang w:val="ro-RO"/>
        </w:rPr>
        <w:t xml:space="preserve">propus a se amplasa in </w:t>
      </w:r>
      <w:r w:rsidRPr="00322340">
        <w:rPr>
          <w:rFonts w:ascii="Times New Roman" w:hAnsi="Times New Roman"/>
          <w:sz w:val="28"/>
          <w:szCs w:val="28"/>
          <w:lang w:val="ro-RO"/>
        </w:rPr>
        <w:t>extravilanul si intravilanul localitatii I.C.Bratianu, jud. Tulcea</w:t>
      </w:r>
    </w:p>
    <w:p w:rsidR="00622348" w:rsidRDefault="00622348" w:rsidP="006223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760F">
        <w:rPr>
          <w:rFonts w:ascii="Times New Roman" w:hAnsi="Times New Roman"/>
          <w:b/>
          <w:sz w:val="28"/>
          <w:szCs w:val="28"/>
        </w:rPr>
        <w:t xml:space="preserve">I.I.TUDORICA IONUT </w:t>
      </w:r>
      <w:r>
        <w:rPr>
          <w:rFonts w:ascii="Times New Roman" w:hAnsi="Times New Roman"/>
          <w:b/>
          <w:sz w:val="28"/>
          <w:szCs w:val="28"/>
          <w:lang w:val="ro-RO"/>
        </w:rPr>
        <w:t>- „</w:t>
      </w:r>
      <w:r w:rsidRPr="00F8760F">
        <w:rPr>
          <w:rFonts w:ascii="Times New Roman" w:hAnsi="Times New Roman"/>
          <w:b/>
          <w:sz w:val="28"/>
          <w:szCs w:val="28"/>
        </w:rPr>
        <w:t>FORAJ PUT DE MEDIE ADANCIME</w:t>
      </w:r>
      <w:r w:rsidRPr="00A96C73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96C73">
        <w:rPr>
          <w:rFonts w:ascii="Times New Roman" w:hAnsi="Times New Roman"/>
          <w:sz w:val="28"/>
          <w:szCs w:val="28"/>
          <w:lang w:val="ro-RO"/>
        </w:rPr>
        <w:t xml:space="preserve">propus a se amplasa in </w:t>
      </w:r>
      <w:proofErr w:type="spellStart"/>
      <w:r w:rsidRPr="00F8760F">
        <w:rPr>
          <w:rFonts w:ascii="Times New Roman" w:hAnsi="Times New Roman"/>
          <w:sz w:val="28"/>
          <w:szCs w:val="28"/>
        </w:rPr>
        <w:t>extravilanul</w:t>
      </w:r>
      <w:proofErr w:type="spellEnd"/>
      <w:r w:rsidRPr="00F8760F">
        <w:rPr>
          <w:rFonts w:ascii="Times New Roman" w:hAnsi="Times New Roman"/>
          <w:sz w:val="28"/>
          <w:szCs w:val="28"/>
        </w:rPr>
        <w:t xml:space="preserve"> com. </w:t>
      </w:r>
      <w:proofErr w:type="spellStart"/>
      <w:r w:rsidRPr="00F8760F">
        <w:rPr>
          <w:rFonts w:ascii="Times New Roman" w:hAnsi="Times New Roman"/>
          <w:sz w:val="28"/>
          <w:szCs w:val="28"/>
        </w:rPr>
        <w:t>Bestepe</w:t>
      </w:r>
      <w:proofErr w:type="spellEnd"/>
      <w:r w:rsidRPr="00322340">
        <w:rPr>
          <w:rFonts w:ascii="Times New Roman" w:hAnsi="Times New Roman"/>
          <w:sz w:val="28"/>
          <w:szCs w:val="28"/>
          <w:lang w:val="ro-RO"/>
        </w:rPr>
        <w:t>, judeţul Tulcea</w:t>
      </w:r>
    </w:p>
    <w:p w:rsidR="00A34BD3" w:rsidRPr="003F4443" w:rsidRDefault="00A34BD3" w:rsidP="00622348">
      <w:pPr>
        <w:pStyle w:val="Char1"/>
        <w:tabs>
          <w:tab w:val="left" w:pos="720"/>
          <w:tab w:val="left" w:pos="945"/>
        </w:tabs>
        <w:jc w:val="both"/>
        <w:rPr>
          <w:sz w:val="28"/>
          <w:szCs w:val="28"/>
          <w:lang w:val="ro-RO"/>
        </w:rPr>
      </w:pPr>
    </w:p>
    <w:p w:rsidR="002F2473" w:rsidRPr="003F4443" w:rsidRDefault="00652739" w:rsidP="00622348">
      <w:pPr>
        <w:pStyle w:val="Char1"/>
        <w:tabs>
          <w:tab w:val="left" w:pos="360"/>
        </w:tabs>
        <w:ind w:firstLine="360"/>
        <w:jc w:val="both"/>
        <w:rPr>
          <w:sz w:val="28"/>
          <w:szCs w:val="28"/>
          <w:lang w:val="ro-RO"/>
        </w:rPr>
      </w:pPr>
      <w:r w:rsidRPr="003F4443">
        <w:rPr>
          <w:b/>
          <w:sz w:val="28"/>
          <w:szCs w:val="28"/>
          <w:lang w:val="ro-RO"/>
        </w:rPr>
        <w:t xml:space="preserve">• </w:t>
      </w:r>
      <w:r w:rsidR="002F2473" w:rsidRPr="003F4443">
        <w:rPr>
          <w:b/>
          <w:sz w:val="28"/>
          <w:szCs w:val="28"/>
          <w:lang w:val="ro-RO"/>
        </w:rPr>
        <w:t>Decizii CAT:</w:t>
      </w:r>
      <w:r w:rsidR="002F2473" w:rsidRPr="003F4443">
        <w:rPr>
          <w:sz w:val="28"/>
          <w:szCs w:val="28"/>
          <w:lang w:val="ro-RO"/>
        </w:rPr>
        <w:t xml:space="preserve"> Continuarea procedurii privind emiterea aprobarilor de dezvoltare a proiectelor.</w:t>
      </w:r>
    </w:p>
    <w:p w:rsidR="00CF7ECC" w:rsidRDefault="002F2473" w:rsidP="00622348">
      <w:pPr>
        <w:pStyle w:val="Char1"/>
        <w:tabs>
          <w:tab w:val="left" w:pos="360"/>
        </w:tabs>
        <w:jc w:val="both"/>
        <w:rPr>
          <w:sz w:val="28"/>
          <w:szCs w:val="28"/>
          <w:lang w:val="ro-RO"/>
        </w:rPr>
      </w:pPr>
      <w:r w:rsidRPr="003F4443">
        <w:rPr>
          <w:sz w:val="28"/>
          <w:szCs w:val="28"/>
          <w:lang w:val="ro-RO"/>
        </w:rPr>
        <w:t>Publicul interesat poate inainta comentarii/observatii la proiectele deciziilor etapei de incadrare in termen de 5 zile de la data publicarii anunturilor in presa.</w:t>
      </w:r>
    </w:p>
    <w:p w:rsidR="00622348" w:rsidRDefault="00622348" w:rsidP="00622348">
      <w:pPr>
        <w:pStyle w:val="Char1"/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622348" w:rsidRPr="003F4443" w:rsidRDefault="00622348" w:rsidP="00622348">
      <w:pPr>
        <w:pStyle w:val="Char1"/>
        <w:tabs>
          <w:tab w:val="left" w:pos="360"/>
        </w:tabs>
        <w:jc w:val="both"/>
        <w:rPr>
          <w:color w:val="000000"/>
          <w:sz w:val="28"/>
          <w:szCs w:val="28"/>
          <w:lang w:val="ro-RO"/>
        </w:rPr>
      </w:pPr>
    </w:p>
    <w:p w:rsidR="00622348" w:rsidRPr="00622348" w:rsidRDefault="00622348" w:rsidP="00622348">
      <w:pPr>
        <w:pStyle w:val="Char1"/>
        <w:jc w:val="both"/>
        <w:rPr>
          <w:b/>
          <w:sz w:val="28"/>
          <w:szCs w:val="28"/>
        </w:rPr>
      </w:pPr>
      <w:r w:rsidRPr="00622348">
        <w:rPr>
          <w:b/>
          <w:sz w:val="28"/>
          <w:szCs w:val="28"/>
        </w:rPr>
        <w:lastRenderedPageBreak/>
        <w:t>- Etapa de incadrare EA</w:t>
      </w:r>
      <w:r>
        <w:rPr>
          <w:b/>
          <w:sz w:val="28"/>
          <w:szCs w:val="28"/>
        </w:rPr>
        <w:t>:</w:t>
      </w:r>
    </w:p>
    <w:p w:rsidR="00622348" w:rsidRDefault="00622348" w:rsidP="00622348">
      <w:pPr>
        <w:pStyle w:val="Char1"/>
        <w:numPr>
          <w:ilvl w:val="0"/>
          <w:numId w:val="6"/>
        </w:numPr>
        <w:jc w:val="both"/>
        <w:rPr>
          <w:sz w:val="28"/>
          <w:szCs w:val="28"/>
        </w:rPr>
      </w:pPr>
      <w:r w:rsidRPr="00322340">
        <w:rPr>
          <w:b/>
          <w:sz w:val="28"/>
          <w:szCs w:val="28"/>
          <w:lang w:val="ro-RO"/>
        </w:rPr>
        <w:t>COMUNA CASIMCEA</w:t>
      </w:r>
      <w:r w:rsidRPr="00322340">
        <w:rPr>
          <w:b/>
          <w:sz w:val="28"/>
          <w:szCs w:val="28"/>
          <w:lang w:val="en-US"/>
        </w:rPr>
        <w:t xml:space="preserve"> </w:t>
      </w:r>
      <w:r w:rsidRPr="0018509A">
        <w:rPr>
          <w:b/>
          <w:sz w:val="28"/>
          <w:szCs w:val="28"/>
        </w:rPr>
        <w:t>– „</w:t>
      </w:r>
      <w:r w:rsidRPr="00322340">
        <w:rPr>
          <w:b/>
          <w:sz w:val="28"/>
          <w:szCs w:val="28"/>
          <w:lang w:val="ro-RO"/>
        </w:rPr>
        <w:t>REABILITARE ŞI MODERNIZARE ŞCOALA RĂZBOIENI, JUDEŢUL TULCEA</w:t>
      </w:r>
      <w:r>
        <w:rPr>
          <w:b/>
          <w:sz w:val="28"/>
          <w:szCs w:val="28"/>
        </w:rPr>
        <w:t>”</w:t>
      </w:r>
      <w:r w:rsidRPr="0018509A">
        <w:rPr>
          <w:sz w:val="28"/>
          <w:szCs w:val="28"/>
        </w:rPr>
        <w:t>,</w:t>
      </w:r>
      <w:r w:rsidRPr="0018509A">
        <w:rPr>
          <w:b/>
          <w:sz w:val="28"/>
          <w:szCs w:val="28"/>
        </w:rPr>
        <w:t xml:space="preserve"> </w:t>
      </w:r>
      <w:r w:rsidRPr="0018509A">
        <w:rPr>
          <w:sz w:val="28"/>
          <w:szCs w:val="28"/>
        </w:rPr>
        <w:t xml:space="preserve">propus a se amplasa in </w:t>
      </w:r>
      <w:r w:rsidRPr="00322340">
        <w:rPr>
          <w:sz w:val="28"/>
          <w:szCs w:val="28"/>
          <w:lang w:val="ro-RO"/>
        </w:rPr>
        <w:t>intravilanul localităţii</w:t>
      </w:r>
      <w:r w:rsidRPr="00322340">
        <w:rPr>
          <w:b/>
          <w:sz w:val="28"/>
          <w:szCs w:val="28"/>
          <w:lang w:val="ro-RO"/>
        </w:rPr>
        <w:t xml:space="preserve"> </w:t>
      </w:r>
      <w:r w:rsidRPr="00322340">
        <w:rPr>
          <w:sz w:val="28"/>
          <w:szCs w:val="28"/>
          <w:lang w:val="ro-RO"/>
        </w:rPr>
        <w:t>Rǎzboieni, str. Principală nr.25, com. Casimcea, jud. Tulcea</w:t>
      </w:r>
      <w:r w:rsidRPr="0018509A">
        <w:rPr>
          <w:sz w:val="28"/>
          <w:szCs w:val="28"/>
        </w:rPr>
        <w:t>.</w:t>
      </w:r>
    </w:p>
    <w:p w:rsidR="00622348" w:rsidRDefault="00622348" w:rsidP="00622348">
      <w:pPr>
        <w:pStyle w:val="Char1"/>
        <w:numPr>
          <w:ilvl w:val="0"/>
          <w:numId w:val="6"/>
        </w:numPr>
        <w:jc w:val="both"/>
        <w:rPr>
          <w:sz w:val="28"/>
          <w:szCs w:val="28"/>
        </w:rPr>
      </w:pPr>
      <w:r w:rsidRPr="00322340">
        <w:rPr>
          <w:b/>
          <w:sz w:val="28"/>
          <w:szCs w:val="28"/>
          <w:lang w:val="ro-RO"/>
        </w:rPr>
        <w:t>STOIAN IONEL, STOIAN GIORGIANA</w:t>
      </w:r>
      <w:r w:rsidRPr="00322340">
        <w:rPr>
          <w:b/>
          <w:sz w:val="28"/>
          <w:szCs w:val="28"/>
          <w:lang w:val="en-US"/>
        </w:rPr>
        <w:t xml:space="preserve"> </w:t>
      </w:r>
      <w:r w:rsidRPr="0018509A">
        <w:rPr>
          <w:b/>
          <w:sz w:val="28"/>
          <w:szCs w:val="28"/>
        </w:rPr>
        <w:t>– „</w:t>
      </w:r>
      <w:r w:rsidRPr="00322340">
        <w:rPr>
          <w:b/>
          <w:sz w:val="28"/>
          <w:szCs w:val="28"/>
          <w:lang w:val="ro-RO"/>
        </w:rPr>
        <w:t>EXTINDERE LOCUINTA SI SCHIMBARE ACOPERIS</w:t>
      </w:r>
      <w:r>
        <w:rPr>
          <w:b/>
          <w:sz w:val="28"/>
          <w:szCs w:val="28"/>
        </w:rPr>
        <w:t>”</w:t>
      </w:r>
      <w:r w:rsidRPr="0018509A">
        <w:rPr>
          <w:sz w:val="28"/>
          <w:szCs w:val="28"/>
        </w:rPr>
        <w:t>,</w:t>
      </w:r>
      <w:r w:rsidRPr="0018509A">
        <w:rPr>
          <w:b/>
          <w:sz w:val="28"/>
          <w:szCs w:val="28"/>
        </w:rPr>
        <w:t xml:space="preserve"> </w:t>
      </w:r>
      <w:r w:rsidRPr="0018509A">
        <w:rPr>
          <w:sz w:val="28"/>
          <w:szCs w:val="28"/>
        </w:rPr>
        <w:t xml:space="preserve">propus a se amplasa in </w:t>
      </w:r>
      <w:r w:rsidRPr="00322340">
        <w:rPr>
          <w:sz w:val="28"/>
          <w:szCs w:val="28"/>
          <w:lang w:val="ro-RO"/>
        </w:rPr>
        <w:t>intravilanul  localității Greci, str.Sapientei, nr.5, jud. Tulcea</w:t>
      </w:r>
      <w:r w:rsidRPr="0018509A">
        <w:rPr>
          <w:sz w:val="28"/>
          <w:szCs w:val="28"/>
        </w:rPr>
        <w:t>.</w:t>
      </w:r>
    </w:p>
    <w:p w:rsidR="00622348" w:rsidRDefault="00622348" w:rsidP="00622348">
      <w:pPr>
        <w:pStyle w:val="Char1"/>
        <w:ind w:left="360"/>
        <w:jc w:val="both"/>
        <w:rPr>
          <w:sz w:val="28"/>
          <w:szCs w:val="28"/>
        </w:rPr>
      </w:pPr>
    </w:p>
    <w:p w:rsidR="00622348" w:rsidRPr="003F4443" w:rsidRDefault="00622348" w:rsidP="00622348">
      <w:pPr>
        <w:pStyle w:val="Char1"/>
        <w:tabs>
          <w:tab w:val="left" w:pos="360"/>
        </w:tabs>
        <w:ind w:firstLine="360"/>
        <w:jc w:val="both"/>
        <w:rPr>
          <w:sz w:val="28"/>
          <w:szCs w:val="28"/>
          <w:lang w:val="ro-RO"/>
        </w:rPr>
      </w:pPr>
      <w:r w:rsidRPr="003F4443">
        <w:rPr>
          <w:b/>
          <w:sz w:val="28"/>
          <w:szCs w:val="28"/>
          <w:lang w:val="ro-RO"/>
        </w:rPr>
        <w:t>• Decizii CAT:</w:t>
      </w:r>
      <w:r w:rsidRPr="003F4443">
        <w:rPr>
          <w:sz w:val="28"/>
          <w:szCs w:val="28"/>
          <w:lang w:val="ro-RO"/>
        </w:rPr>
        <w:t xml:space="preserve"> Continuarea procedurii privind emiterea aprobarilor de dezvoltare a proiectelor.</w:t>
      </w:r>
    </w:p>
    <w:p w:rsidR="00622348" w:rsidRPr="003F4443" w:rsidRDefault="00622348" w:rsidP="00622348">
      <w:pPr>
        <w:pStyle w:val="Char1"/>
        <w:tabs>
          <w:tab w:val="left" w:pos="360"/>
        </w:tabs>
        <w:jc w:val="both"/>
        <w:rPr>
          <w:color w:val="000000"/>
          <w:sz w:val="28"/>
          <w:szCs w:val="28"/>
          <w:lang w:val="ro-RO"/>
        </w:rPr>
      </w:pPr>
      <w:r w:rsidRPr="003F4443">
        <w:rPr>
          <w:sz w:val="28"/>
          <w:szCs w:val="28"/>
          <w:lang w:val="ro-RO"/>
        </w:rPr>
        <w:t>Publicul interesat poate inainta comentarii/observatii la proiectele deciziilor etapei de incadrare in termen de 5 zile de la data publicarii anunturilor in presa.</w:t>
      </w:r>
    </w:p>
    <w:p w:rsidR="00B2595C" w:rsidRPr="003F4443" w:rsidRDefault="00B2595C" w:rsidP="00CF7ECC">
      <w:pPr>
        <w:tabs>
          <w:tab w:val="left" w:pos="945"/>
        </w:tabs>
        <w:spacing w:after="12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46524" w:rsidRPr="003F4443" w:rsidRDefault="00A46524" w:rsidP="0042015F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3F4443" w:rsidRDefault="0053670D" w:rsidP="008C0BF5">
      <w:pPr>
        <w:tabs>
          <w:tab w:val="left" w:pos="945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53670D" w:rsidRPr="003F4443" w:rsidSect="00A216DE">
      <w:headerReference w:type="default" r:id="rId7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22" w:rsidRDefault="00743E22" w:rsidP="00DE500D">
      <w:pPr>
        <w:spacing w:after="0" w:line="240" w:lineRule="auto"/>
      </w:pPr>
      <w:r>
        <w:separator/>
      </w:r>
    </w:p>
  </w:endnote>
  <w:endnote w:type="continuationSeparator" w:id="0">
    <w:p w:rsidR="00743E22" w:rsidRDefault="00743E22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22" w:rsidRDefault="00743E22" w:rsidP="00DE500D">
      <w:pPr>
        <w:spacing w:after="0" w:line="240" w:lineRule="auto"/>
      </w:pPr>
      <w:r>
        <w:separator/>
      </w:r>
    </w:p>
  </w:footnote>
  <w:footnote w:type="continuationSeparator" w:id="0">
    <w:p w:rsidR="00743E22" w:rsidRDefault="00743E22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2377BF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B8"/>
    <w:multiLevelType w:val="hybridMultilevel"/>
    <w:tmpl w:val="86BC6672"/>
    <w:lvl w:ilvl="0" w:tplc="C586241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96F73F1"/>
    <w:multiLevelType w:val="hybridMultilevel"/>
    <w:tmpl w:val="140675AA"/>
    <w:lvl w:ilvl="0" w:tplc="07827C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F3D76"/>
    <w:multiLevelType w:val="hybridMultilevel"/>
    <w:tmpl w:val="C22463A6"/>
    <w:lvl w:ilvl="0" w:tplc="CC54286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1527E"/>
    <w:multiLevelType w:val="hybridMultilevel"/>
    <w:tmpl w:val="743CA2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555B9C"/>
    <w:multiLevelType w:val="hybridMultilevel"/>
    <w:tmpl w:val="17628B9E"/>
    <w:lvl w:ilvl="0" w:tplc="2E6A2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A0326F"/>
    <w:multiLevelType w:val="hybridMultilevel"/>
    <w:tmpl w:val="099874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34488"/>
    <w:rsid w:val="0003688D"/>
    <w:rsid w:val="00061322"/>
    <w:rsid w:val="00061BBB"/>
    <w:rsid w:val="00064E50"/>
    <w:rsid w:val="00097EA7"/>
    <w:rsid w:val="000A2DA9"/>
    <w:rsid w:val="000B1A54"/>
    <w:rsid w:val="000B402E"/>
    <w:rsid w:val="000C52E9"/>
    <w:rsid w:val="000C6AED"/>
    <w:rsid w:val="000D7D9B"/>
    <w:rsid w:val="000E2C97"/>
    <w:rsid w:val="000E6D90"/>
    <w:rsid w:val="000E7108"/>
    <w:rsid w:val="000F2711"/>
    <w:rsid w:val="0010240A"/>
    <w:rsid w:val="001153D3"/>
    <w:rsid w:val="00133DB2"/>
    <w:rsid w:val="001839B4"/>
    <w:rsid w:val="00194816"/>
    <w:rsid w:val="001A713F"/>
    <w:rsid w:val="001D7D5F"/>
    <w:rsid w:val="002010EB"/>
    <w:rsid w:val="00207476"/>
    <w:rsid w:val="0021773E"/>
    <w:rsid w:val="00217F63"/>
    <w:rsid w:val="00227A11"/>
    <w:rsid w:val="002377BF"/>
    <w:rsid w:val="002A6DDA"/>
    <w:rsid w:val="002E453D"/>
    <w:rsid w:val="002F2473"/>
    <w:rsid w:val="003158EB"/>
    <w:rsid w:val="0036028C"/>
    <w:rsid w:val="003753E0"/>
    <w:rsid w:val="0037671C"/>
    <w:rsid w:val="003B4D87"/>
    <w:rsid w:val="003D4DE2"/>
    <w:rsid w:val="003D5526"/>
    <w:rsid w:val="003E1D66"/>
    <w:rsid w:val="003F4443"/>
    <w:rsid w:val="00402CE9"/>
    <w:rsid w:val="00403C61"/>
    <w:rsid w:val="0042015F"/>
    <w:rsid w:val="0042419C"/>
    <w:rsid w:val="00432529"/>
    <w:rsid w:val="0043580A"/>
    <w:rsid w:val="0044156D"/>
    <w:rsid w:val="004472A0"/>
    <w:rsid w:val="00465911"/>
    <w:rsid w:val="00467884"/>
    <w:rsid w:val="0047204A"/>
    <w:rsid w:val="004722BB"/>
    <w:rsid w:val="0047730B"/>
    <w:rsid w:val="0048160C"/>
    <w:rsid w:val="00486EB7"/>
    <w:rsid w:val="004870DC"/>
    <w:rsid w:val="004969B5"/>
    <w:rsid w:val="004A06CD"/>
    <w:rsid w:val="004C2677"/>
    <w:rsid w:val="004D1E45"/>
    <w:rsid w:val="005354CA"/>
    <w:rsid w:val="0053670D"/>
    <w:rsid w:val="005418A3"/>
    <w:rsid w:val="00553D1A"/>
    <w:rsid w:val="005540EE"/>
    <w:rsid w:val="00571D76"/>
    <w:rsid w:val="00572D48"/>
    <w:rsid w:val="00574E32"/>
    <w:rsid w:val="005840FA"/>
    <w:rsid w:val="005A3CE3"/>
    <w:rsid w:val="005A58A1"/>
    <w:rsid w:val="005A7AA7"/>
    <w:rsid w:val="005C632C"/>
    <w:rsid w:val="00610061"/>
    <w:rsid w:val="00613ACC"/>
    <w:rsid w:val="00622348"/>
    <w:rsid w:val="00622AFC"/>
    <w:rsid w:val="006412AB"/>
    <w:rsid w:val="00645E66"/>
    <w:rsid w:val="00652739"/>
    <w:rsid w:val="00673060"/>
    <w:rsid w:val="00674E20"/>
    <w:rsid w:val="006A374F"/>
    <w:rsid w:val="006B0D00"/>
    <w:rsid w:val="006B5FC3"/>
    <w:rsid w:val="006C29AB"/>
    <w:rsid w:val="006C39D8"/>
    <w:rsid w:val="00743E22"/>
    <w:rsid w:val="00753AB7"/>
    <w:rsid w:val="007754F6"/>
    <w:rsid w:val="00786BC5"/>
    <w:rsid w:val="007916C9"/>
    <w:rsid w:val="007A6162"/>
    <w:rsid w:val="007A7DCE"/>
    <w:rsid w:val="007B1F92"/>
    <w:rsid w:val="007B50BF"/>
    <w:rsid w:val="007E1067"/>
    <w:rsid w:val="007E5EC1"/>
    <w:rsid w:val="007F4495"/>
    <w:rsid w:val="007F6433"/>
    <w:rsid w:val="0080134B"/>
    <w:rsid w:val="00820C5A"/>
    <w:rsid w:val="00823E97"/>
    <w:rsid w:val="008539B7"/>
    <w:rsid w:val="0087266E"/>
    <w:rsid w:val="0088370B"/>
    <w:rsid w:val="00896E8B"/>
    <w:rsid w:val="00897B23"/>
    <w:rsid w:val="00897F61"/>
    <w:rsid w:val="008B54F7"/>
    <w:rsid w:val="008C0BF5"/>
    <w:rsid w:val="008C3EB2"/>
    <w:rsid w:val="008C4007"/>
    <w:rsid w:val="008F6770"/>
    <w:rsid w:val="00905CEC"/>
    <w:rsid w:val="0092233D"/>
    <w:rsid w:val="00965DF2"/>
    <w:rsid w:val="009677B3"/>
    <w:rsid w:val="009A0E15"/>
    <w:rsid w:val="009B490A"/>
    <w:rsid w:val="009E425E"/>
    <w:rsid w:val="009F4079"/>
    <w:rsid w:val="00A216DE"/>
    <w:rsid w:val="00A262DA"/>
    <w:rsid w:val="00A34BD3"/>
    <w:rsid w:val="00A40567"/>
    <w:rsid w:val="00A46524"/>
    <w:rsid w:val="00A51448"/>
    <w:rsid w:val="00A7346F"/>
    <w:rsid w:val="00AB189A"/>
    <w:rsid w:val="00AB3AFD"/>
    <w:rsid w:val="00AC789C"/>
    <w:rsid w:val="00AD47AD"/>
    <w:rsid w:val="00AF3F5B"/>
    <w:rsid w:val="00AF6996"/>
    <w:rsid w:val="00B001AA"/>
    <w:rsid w:val="00B2595C"/>
    <w:rsid w:val="00B5528A"/>
    <w:rsid w:val="00BB4CF6"/>
    <w:rsid w:val="00BD2F6C"/>
    <w:rsid w:val="00BD7DB2"/>
    <w:rsid w:val="00BF6AD2"/>
    <w:rsid w:val="00C64494"/>
    <w:rsid w:val="00C675B6"/>
    <w:rsid w:val="00C80404"/>
    <w:rsid w:val="00C80B71"/>
    <w:rsid w:val="00C80E65"/>
    <w:rsid w:val="00C84B45"/>
    <w:rsid w:val="00C84E53"/>
    <w:rsid w:val="00CA1763"/>
    <w:rsid w:val="00CA2AC8"/>
    <w:rsid w:val="00CC5FDE"/>
    <w:rsid w:val="00CD4F3C"/>
    <w:rsid w:val="00CD72C8"/>
    <w:rsid w:val="00CF7ECC"/>
    <w:rsid w:val="00D03C5B"/>
    <w:rsid w:val="00D4110A"/>
    <w:rsid w:val="00D476BB"/>
    <w:rsid w:val="00DC1B87"/>
    <w:rsid w:val="00DC6D9F"/>
    <w:rsid w:val="00DC7EBB"/>
    <w:rsid w:val="00DD37EA"/>
    <w:rsid w:val="00DE500D"/>
    <w:rsid w:val="00E0273F"/>
    <w:rsid w:val="00E164F8"/>
    <w:rsid w:val="00E63F25"/>
    <w:rsid w:val="00E8208B"/>
    <w:rsid w:val="00E93947"/>
    <w:rsid w:val="00E95B58"/>
    <w:rsid w:val="00ED631C"/>
    <w:rsid w:val="00EE1EB3"/>
    <w:rsid w:val="00EE5652"/>
    <w:rsid w:val="00F07D88"/>
    <w:rsid w:val="00F2187F"/>
    <w:rsid w:val="00F30C85"/>
    <w:rsid w:val="00F46C0B"/>
    <w:rsid w:val="00FC187C"/>
    <w:rsid w:val="00FC2253"/>
    <w:rsid w:val="00FC763B"/>
    <w:rsid w:val="00FE5064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25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NoSpacing">
    <w:name w:val="No Spacing"/>
    <w:uiPriority w:val="1"/>
    <w:qFormat/>
    <w:rsid w:val="00A4652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15"/>
    <w:rPr>
      <w:rFonts w:ascii="Tahoma" w:eastAsia="Calibri" w:hAnsi="Tahoma" w:cs="Tahoma"/>
      <w:sz w:val="16"/>
      <w:szCs w:val="16"/>
    </w:rPr>
  </w:style>
  <w:style w:type="paragraph" w:customStyle="1" w:styleId="Char1">
    <w:name w:val="Char1"/>
    <w:basedOn w:val="Normal"/>
    <w:rsid w:val="00133DB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25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luminita.bacescu</dc:creator>
  <cp:lastModifiedBy>narcisa.naiman</cp:lastModifiedBy>
  <cp:revision>4</cp:revision>
  <cp:lastPrinted>2016-04-26T09:58:00Z</cp:lastPrinted>
  <dcterms:created xsi:type="dcterms:W3CDTF">2016-04-26T09:52:00Z</dcterms:created>
  <dcterms:modified xsi:type="dcterms:W3CDTF">2016-04-26T10:07:00Z</dcterms:modified>
</cp:coreProperties>
</file>