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7E2B9D">
        <w:rPr>
          <w:rFonts w:ascii="Times New Roman" w:hAnsi="Times New Roman"/>
          <w:b/>
          <w:sz w:val="28"/>
          <w:szCs w:val="28"/>
          <w:lang w:val="ro-RO"/>
        </w:rPr>
        <w:t>Gumina Viorica</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comuna </w:t>
      </w:r>
      <w:r w:rsidR="007E2B9D">
        <w:rPr>
          <w:rFonts w:ascii="Times New Roman" w:hAnsi="Times New Roman"/>
          <w:b/>
          <w:sz w:val="24"/>
          <w:szCs w:val="24"/>
          <w:lang w:val="ro-RO"/>
        </w:rPr>
        <w:t>Jijila</w:t>
      </w:r>
      <w:r>
        <w:rPr>
          <w:rFonts w:ascii="Times New Roman" w:hAnsi="Times New Roman"/>
          <w:b/>
          <w:sz w:val="24"/>
          <w:szCs w:val="24"/>
          <w:lang w:val="ro-RO"/>
        </w:rPr>
        <w:t xml:space="preserve">, str. </w:t>
      </w:r>
      <w:r w:rsidR="007E2B9D">
        <w:rPr>
          <w:rFonts w:ascii="Times New Roman" w:hAnsi="Times New Roman"/>
          <w:b/>
          <w:sz w:val="24"/>
          <w:szCs w:val="24"/>
          <w:lang w:val="ro-RO"/>
        </w:rPr>
        <w:t>Speranţei, nr. 6</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7E2B9D">
        <w:rPr>
          <w:rFonts w:ascii="Times New Roman" w:hAnsi="Times New Roman"/>
          <w:sz w:val="24"/>
          <w:szCs w:val="24"/>
          <w:lang w:val="ro-RO"/>
        </w:rPr>
        <w:t>7463/06.06.2018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7E2B9D">
        <w:rPr>
          <w:rFonts w:ascii="Times New Roman" w:hAnsi="Times New Roman"/>
          <w:sz w:val="24"/>
          <w:szCs w:val="24"/>
          <w:lang w:val="ro-RO"/>
        </w:rPr>
        <w:t>26.06</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7E2B9D">
        <w:rPr>
          <w:rFonts w:ascii="Times New Roman" w:hAnsi="Times New Roman"/>
          <w:b/>
          <w:sz w:val="26"/>
          <w:szCs w:val="26"/>
          <w:lang w:val="ro-RO"/>
        </w:rPr>
        <w:t xml:space="preserve">Extindere locuinţă”, </w:t>
      </w:r>
      <w:r w:rsidR="007E2B9D">
        <w:rPr>
          <w:rFonts w:ascii="Times New Roman" w:hAnsi="Times New Roman"/>
          <w:sz w:val="26"/>
          <w:szCs w:val="26"/>
          <w:lang w:val="ro-RO"/>
        </w:rPr>
        <w:t>propus a se realiza in intravilanul comunei jijila, str. Speranţei, nr. 6</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942683">
        <w:rPr>
          <w:rFonts w:ascii="Times New Roman" w:hAnsi="Times New Roman"/>
          <w:sz w:val="24"/>
          <w:szCs w:val="24"/>
          <w:lang w:val="ro-RO"/>
        </w:rPr>
        <w:t xml:space="preserve"> NC. </w:t>
      </w:r>
      <w:r w:rsidR="007E2B9D">
        <w:rPr>
          <w:rFonts w:ascii="Times New Roman" w:hAnsi="Times New Roman"/>
          <w:sz w:val="24"/>
          <w:szCs w:val="24"/>
          <w:lang w:val="ro-RO"/>
        </w:rPr>
        <w:t>33137</w:t>
      </w:r>
      <w:r w:rsidR="00942683">
        <w:rPr>
          <w:rFonts w:ascii="Times New Roman" w:hAnsi="Times New Roman"/>
          <w:sz w:val="24"/>
          <w:szCs w:val="24"/>
          <w:lang w:val="ro-RO"/>
        </w:rPr>
        <w:t>, T</w:t>
      </w:r>
      <w:r w:rsidR="007E2B9D">
        <w:rPr>
          <w:rFonts w:ascii="Times New Roman" w:hAnsi="Times New Roman"/>
          <w:sz w:val="24"/>
          <w:szCs w:val="24"/>
          <w:lang w:val="ro-RO"/>
        </w:rPr>
        <w:t>39</w:t>
      </w:r>
      <w:r w:rsidR="00942683">
        <w:rPr>
          <w:rFonts w:ascii="Times New Roman" w:hAnsi="Times New Roman"/>
          <w:sz w:val="24"/>
          <w:szCs w:val="24"/>
          <w:lang w:val="ro-RO"/>
        </w:rPr>
        <w:t xml:space="preserve">, CC </w:t>
      </w:r>
      <w:r w:rsidR="007E2B9D">
        <w:rPr>
          <w:rFonts w:ascii="Times New Roman" w:hAnsi="Times New Roman"/>
          <w:sz w:val="24"/>
          <w:szCs w:val="24"/>
          <w:lang w:val="ro-RO"/>
        </w:rPr>
        <w:t>1744, VH 1743</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amplasamentul se află în intravilanul localității </w:t>
      </w:r>
      <w:r w:rsidR="007E2B9D">
        <w:rPr>
          <w:rFonts w:ascii="Times New Roman" w:hAnsi="Times New Roman"/>
          <w:sz w:val="24"/>
          <w:szCs w:val="24"/>
          <w:lang w:val="ro-RO"/>
        </w:rPr>
        <w:t>Jijila</w:t>
      </w:r>
      <w:r>
        <w:rPr>
          <w:rFonts w:ascii="Times New Roman" w:hAnsi="Times New Roman"/>
          <w:sz w:val="24"/>
          <w:szCs w:val="24"/>
          <w:lang w:val="ro-RO"/>
        </w:rPr>
        <w:t>,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7E2B9D">
        <w:rPr>
          <w:rFonts w:ascii="Times New Roman" w:hAnsi="Times New Roman"/>
          <w:sz w:val="24"/>
          <w:szCs w:val="24"/>
          <w:lang w:val="ro-RO"/>
        </w:rPr>
        <w:t>230/RV/18.06.2018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w:t>
      </w:r>
      <w:r w:rsidR="007E2B9D">
        <w:rPr>
          <w:rFonts w:ascii="Times New Roman" w:hAnsi="Times New Roman"/>
          <w:b/>
          <w:sz w:val="24"/>
          <w:szCs w:val="24"/>
          <w:lang w:val="ro-RO"/>
        </w:rPr>
        <w:t>Jijila, str. Speranţei, nr. 6</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7E2B9D"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Propune extinderea locuinţei existente cu un corp de clădire independent cu regim de înălţime parter, suprafaţa construită fiind de 21 mp</w:t>
      </w:r>
      <w:r w:rsidR="00B23675">
        <w:rPr>
          <w:rFonts w:ascii="Times New Roman" w:hAnsi="Times New Roman"/>
          <w:sz w:val="24"/>
          <w:szCs w:val="24"/>
          <w:lang w:val="ro-RO"/>
        </w:rPr>
        <w:t xml:space="preserve">. </w:t>
      </w:r>
      <w:r>
        <w:rPr>
          <w:rFonts w:ascii="Times New Roman" w:hAnsi="Times New Roman"/>
          <w:sz w:val="24"/>
          <w:szCs w:val="24"/>
          <w:lang w:val="ro-RO"/>
        </w:rPr>
        <w:t>Sistemul constructiv al acestuia</w:t>
      </w:r>
      <w:r w:rsidR="00B23675">
        <w:rPr>
          <w:rFonts w:ascii="Times New Roman" w:hAnsi="Times New Roman"/>
          <w:sz w:val="24"/>
          <w:szCs w:val="24"/>
          <w:lang w:val="ro-RO"/>
        </w:rPr>
        <w:t xml:space="preserve"> este:</w:t>
      </w:r>
    </w:p>
    <w:p w:rsidR="008C740B" w:rsidRDefault="008C740B" w:rsidP="008C740B">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de beton armat</w:t>
      </w:r>
    </w:p>
    <w:p w:rsidR="00B23675" w:rsidRDefault="007E2B9D"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Structura din pereţi de BCA</w:t>
      </w:r>
      <w:r w:rsidR="00B23675">
        <w:rPr>
          <w:rFonts w:ascii="Times New Roman" w:hAnsi="Times New Roman"/>
          <w:sz w:val="24"/>
          <w:szCs w:val="24"/>
          <w:lang w:val="ro-RO"/>
        </w:rPr>
        <w:t xml:space="preserve">; </w:t>
      </w:r>
      <w:bookmarkStart w:id="0" w:name="_GoBack"/>
      <w:bookmarkEnd w:id="0"/>
    </w:p>
    <w:p w:rsidR="00B23675" w:rsidRDefault="008C740B"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Tâmplărie cu geam termopan</w:t>
      </w:r>
      <w:r w:rsidR="00B23675">
        <w:rPr>
          <w:rFonts w:ascii="Times New Roman" w:hAnsi="Times New Roman"/>
          <w:sz w:val="24"/>
          <w:szCs w:val="24"/>
          <w:lang w:val="ro-RO"/>
        </w:rPr>
        <w:t xml:space="preserve"> </w:t>
      </w:r>
    </w:p>
    <w:p w:rsidR="007E2B9D" w:rsidRDefault="007E2B9D" w:rsidP="005669F6">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Şarpantă din lemn</w:t>
      </w:r>
    </w:p>
    <w:p w:rsidR="0070497C" w:rsidRPr="007E2B9D" w:rsidRDefault="0070497C" w:rsidP="005669F6">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Învelitoarea din din tablă tip lindab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70497C">
        <w:rPr>
          <w:rFonts w:ascii="Times New Roman" w:hAnsi="Times New Roman"/>
          <w:sz w:val="24"/>
          <w:szCs w:val="24"/>
          <w:lang w:val="ro-RO"/>
        </w:rPr>
        <w:t>din reţeaua existentă pe amplasament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70497C">
        <w:rPr>
          <w:rFonts w:ascii="Times New Roman" w:hAnsi="Times New Roman"/>
          <w:sz w:val="24"/>
          <w:szCs w:val="24"/>
          <w:lang w:val="ro-RO"/>
        </w:rPr>
        <w:t>se vor deversa într-un canal betonat vidanjabil (6 mc)</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70497C">
        <w:rPr>
          <w:rFonts w:ascii="Times New Roman" w:hAnsi="Times New Roman"/>
          <w:sz w:val="24"/>
          <w:szCs w:val="24"/>
          <w:lang w:val="ro-RO"/>
        </w:rPr>
        <w:t>centrală termică</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70497C">
        <w:rPr>
          <w:rFonts w:ascii="Times New Roman" w:hAnsi="Times New Roman"/>
          <w:sz w:val="24"/>
          <w:szCs w:val="24"/>
          <w:lang w:val="ro-RO"/>
        </w:rPr>
        <w:t>construire</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70497C">
        <w:rPr>
          <w:rFonts w:ascii="Times New Roman" w:hAnsi="Times New Roman"/>
          <w:sz w:val="24"/>
          <w:szCs w:val="24"/>
          <w:lang w:val="ro-RO"/>
        </w:rPr>
        <w:t>37/25.04</w:t>
      </w:r>
      <w:r w:rsidR="005669F6">
        <w:rPr>
          <w:rFonts w:ascii="Times New Roman" w:hAnsi="Times New Roman"/>
          <w:sz w:val="24"/>
          <w:szCs w:val="24"/>
          <w:lang w:val="ro-RO"/>
        </w:rPr>
        <w:t>.2018</w:t>
      </w:r>
      <w:r>
        <w:rPr>
          <w:rFonts w:ascii="Times New Roman" w:hAnsi="Times New Roman"/>
          <w:sz w:val="24"/>
          <w:szCs w:val="24"/>
          <w:lang w:val="ro-RO"/>
        </w:rPr>
        <w:t xml:space="preserve">, emis de Primaria Comunei </w:t>
      </w:r>
      <w:r w:rsidR="0070497C">
        <w:rPr>
          <w:rFonts w:ascii="Times New Roman" w:hAnsi="Times New Roman"/>
          <w:sz w:val="24"/>
          <w:szCs w:val="24"/>
          <w:lang w:val="ro-RO"/>
        </w:rPr>
        <w:t>Jijila</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D3A" w:rsidRDefault="00D07D3A">
      <w:pPr>
        <w:spacing w:after="0" w:line="240" w:lineRule="auto"/>
      </w:pPr>
      <w:r>
        <w:separator/>
      </w:r>
    </w:p>
  </w:endnote>
  <w:endnote w:type="continuationSeparator" w:id="0">
    <w:p w:rsidR="00D07D3A" w:rsidRDefault="00D0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D07D3A"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D07D3A"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D3A" w:rsidRDefault="00D07D3A">
      <w:pPr>
        <w:spacing w:after="0" w:line="240" w:lineRule="auto"/>
      </w:pPr>
      <w:r>
        <w:separator/>
      </w:r>
    </w:p>
  </w:footnote>
  <w:footnote w:type="continuationSeparator" w:id="0">
    <w:p w:rsidR="00D07D3A" w:rsidRDefault="00D07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69F6"/>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497C"/>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2B9D"/>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C740B"/>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0D40"/>
    <w:rsid w:val="0094268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2393"/>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07D3A"/>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168B"/>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159</cp:revision>
  <cp:lastPrinted>2016-11-15T12:07:00Z</cp:lastPrinted>
  <dcterms:created xsi:type="dcterms:W3CDTF">2016-11-15T12:06:00Z</dcterms:created>
  <dcterms:modified xsi:type="dcterms:W3CDTF">2018-06-26T07:43:00Z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