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ro-RO"/>
        </w:rPr>
        <w:t>ţ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AGENŢIA PENTRU PROTECŢIA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anunţ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3267DF" w:rsidRPr="00CB71D9">
        <w:rPr>
          <w:rFonts w:ascii="Times New Roman" w:hAnsi="Times New Roman"/>
          <w:b/>
          <w:sz w:val="26"/>
          <w:szCs w:val="26"/>
          <w:lang w:val="ro-RO"/>
        </w:rPr>
        <w:t>PUZ</w:t>
      </w:r>
      <w:r w:rsidR="00292779" w:rsidRPr="00CB71D9">
        <w:rPr>
          <w:rFonts w:ascii="Times New Roman" w:hAnsi="Times New Roman"/>
          <w:b/>
          <w:sz w:val="26"/>
          <w:szCs w:val="26"/>
          <w:lang w:val="ro-RO"/>
        </w:rPr>
        <w:t xml:space="preserve"> „CONSTRUIRE AGROPENSIUNE”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propus a se amplasa ȋn intravilanul com. Jurilovca, sat Sălcioara, str. Principală, nr.40, jud.Tulcea,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292779" w:rsidRPr="00CB71D9">
        <w:rPr>
          <w:rFonts w:ascii="Times New Roman" w:hAnsi="Times New Roman"/>
          <w:b/>
          <w:sz w:val="26"/>
          <w:szCs w:val="26"/>
          <w:lang w:val="ro-RO"/>
        </w:rPr>
        <w:t>VLAICAN CLAUDIA – MARIANA reprezentant al VLAICAN I. CLAUDIA-MARIANA II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nu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necesită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evaluare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de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mediu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CB71D9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C3652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CB71D9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292779" w:rsidRPr="00CB71D9" w:rsidRDefault="00292779" w:rsidP="0029277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CB71D9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Planul are la bază implementarea func</w:t>
      </w:r>
      <w:r w:rsidR="006F3F85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ţ</w:t>
      </w:r>
      <w:r w:rsidRPr="00CB71D9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iunilor: </w:t>
      </w:r>
      <w:r w:rsidRPr="00CB71D9">
        <w:rPr>
          <w:rFonts w:ascii="Times New Roman" w:eastAsia="Arial Unicode MS" w:hAnsi="Times New Roman"/>
          <w:sz w:val="26"/>
          <w:szCs w:val="26"/>
        </w:rPr>
        <w:t>INSTITU</w:t>
      </w:r>
      <w:r w:rsidR="006F3F85">
        <w:rPr>
          <w:rFonts w:ascii="Times New Roman" w:eastAsia="Arial Unicode MS" w:hAnsi="Times New Roman"/>
          <w:sz w:val="26"/>
          <w:szCs w:val="26"/>
        </w:rPr>
        <w:t>Ţ</w:t>
      </w:r>
      <w:r w:rsidRPr="00CB71D9">
        <w:rPr>
          <w:rFonts w:ascii="Times New Roman" w:eastAsia="Arial Unicode MS" w:hAnsi="Times New Roman"/>
          <w:sz w:val="26"/>
          <w:szCs w:val="26"/>
        </w:rPr>
        <w:t xml:space="preserve">II PUBLICE </w:t>
      </w:r>
      <w:r w:rsidR="006F3F85">
        <w:rPr>
          <w:rFonts w:ascii="Times New Roman" w:eastAsia="Arial Unicode MS" w:hAnsi="Times New Roman"/>
          <w:sz w:val="26"/>
          <w:szCs w:val="26"/>
        </w:rPr>
        <w:t>Ş</w:t>
      </w:r>
      <w:r w:rsidRPr="00CB71D9">
        <w:rPr>
          <w:rFonts w:ascii="Times New Roman" w:eastAsia="Arial Unicode MS" w:hAnsi="Times New Roman"/>
          <w:sz w:val="26"/>
          <w:szCs w:val="26"/>
        </w:rPr>
        <w:t xml:space="preserve">I SERVICII DE INTERES GENERAL – cu </w:t>
      </w:r>
      <w:proofErr w:type="spellStart"/>
      <w:r w:rsidRPr="00CB71D9">
        <w:rPr>
          <w:rFonts w:ascii="Times New Roman" w:eastAsia="Arial Unicode MS" w:hAnsi="Times New Roman"/>
          <w:sz w:val="26"/>
          <w:szCs w:val="26"/>
        </w:rPr>
        <w:t>subzona</w:t>
      </w:r>
      <w:proofErr w:type="spellEnd"/>
      <w:r w:rsidRPr="00CB71D9">
        <w:rPr>
          <w:rFonts w:ascii="Times New Roman" w:eastAsia="Arial Unicode MS" w:hAnsi="Times New Roman"/>
          <w:sz w:val="26"/>
          <w:szCs w:val="26"/>
        </w:rPr>
        <w:t xml:space="preserve"> AGROTURISM </w:t>
      </w:r>
      <w:proofErr w:type="spellStart"/>
      <w:r w:rsidRPr="00CB71D9">
        <w:rPr>
          <w:rFonts w:ascii="Times New Roman" w:hAnsi="Times New Roman"/>
          <w:sz w:val="26"/>
          <w:szCs w:val="26"/>
        </w:rPr>
        <w:t>pe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CB71D9">
        <w:rPr>
          <w:rFonts w:ascii="Times New Roman" w:hAnsi="Times New Roman"/>
          <w:sz w:val="26"/>
          <w:szCs w:val="26"/>
        </w:rPr>
        <w:t>suprafa</w:t>
      </w:r>
      <w:r w:rsidR="006F3F85">
        <w:rPr>
          <w:rFonts w:ascii="Times New Roman" w:hAnsi="Times New Roman"/>
          <w:sz w:val="26"/>
          <w:szCs w:val="26"/>
        </w:rPr>
        <w:t>ţă</w:t>
      </w:r>
      <w:proofErr w:type="spellEnd"/>
      <w:r w:rsidR="006F3F85">
        <w:rPr>
          <w:rFonts w:ascii="Times New Roman" w:hAnsi="Times New Roman"/>
          <w:sz w:val="26"/>
          <w:szCs w:val="26"/>
        </w:rPr>
        <w:t xml:space="preserve"> de 3666,00 </w:t>
      </w:r>
      <w:proofErr w:type="spellStart"/>
      <w:r w:rsidR="006F3F85">
        <w:rPr>
          <w:rFonts w:ascii="Times New Roman" w:hAnsi="Times New Roman"/>
          <w:sz w:val="26"/>
          <w:szCs w:val="26"/>
        </w:rPr>
        <w:t>mp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şi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r w:rsidRPr="00CB71D9">
        <w:rPr>
          <w:rFonts w:ascii="Times New Roman" w:eastAsia="Arial Unicode MS" w:hAnsi="Times New Roman"/>
          <w:sz w:val="26"/>
          <w:szCs w:val="26"/>
        </w:rPr>
        <w:t xml:space="preserve"> </w:t>
      </w:r>
      <w:r w:rsidRPr="00CB71D9">
        <w:rPr>
          <w:rFonts w:ascii="Times New Roman" w:hAnsi="Times New Roman"/>
          <w:sz w:val="26"/>
          <w:szCs w:val="26"/>
        </w:rPr>
        <w:t>REZIDEN</w:t>
      </w:r>
      <w:r w:rsidR="006F3F85">
        <w:rPr>
          <w:rFonts w:ascii="Times New Roman" w:hAnsi="Times New Roman"/>
          <w:sz w:val="26"/>
          <w:szCs w:val="26"/>
        </w:rPr>
        <w:t>Ţ</w:t>
      </w:r>
      <w:r w:rsidRPr="00CB71D9">
        <w:rPr>
          <w:rFonts w:ascii="Times New Roman" w:hAnsi="Times New Roman"/>
          <w:sz w:val="26"/>
          <w:szCs w:val="26"/>
        </w:rPr>
        <w:t>IAL</w:t>
      </w:r>
      <w:r w:rsidR="006F3F85">
        <w:rPr>
          <w:rFonts w:ascii="Times New Roman" w:hAnsi="Times New Roman"/>
          <w:sz w:val="26"/>
          <w:szCs w:val="26"/>
        </w:rPr>
        <w:t>Ă</w:t>
      </w:r>
      <w:r w:rsidRPr="00CB71D9">
        <w:rPr>
          <w:rFonts w:ascii="Times New Roman" w:hAnsi="Times New Roman"/>
          <w:sz w:val="26"/>
          <w:szCs w:val="26"/>
        </w:rPr>
        <w:t>, CU LOCUIN</w:t>
      </w:r>
      <w:r w:rsidR="006F3F85">
        <w:rPr>
          <w:rFonts w:ascii="Times New Roman" w:hAnsi="Times New Roman"/>
          <w:sz w:val="26"/>
          <w:szCs w:val="26"/>
        </w:rPr>
        <w:t>Ţ</w:t>
      </w:r>
      <w:r w:rsidRPr="00CB71D9">
        <w:rPr>
          <w:rFonts w:ascii="Times New Roman" w:hAnsi="Times New Roman"/>
          <w:sz w:val="26"/>
          <w:szCs w:val="26"/>
        </w:rPr>
        <w:t xml:space="preserve">E MICI </w:t>
      </w:r>
      <w:r w:rsidR="006F3F85">
        <w:rPr>
          <w:rFonts w:ascii="Times New Roman" w:hAnsi="Times New Roman"/>
          <w:sz w:val="26"/>
          <w:szCs w:val="26"/>
        </w:rPr>
        <w:t xml:space="preserve">ŞI MIJLOCII, </w:t>
      </w:r>
      <w:proofErr w:type="spellStart"/>
      <w:r w:rsidR="006F3F85">
        <w:rPr>
          <w:rFonts w:ascii="Times New Roman" w:hAnsi="Times New Roman"/>
          <w:sz w:val="26"/>
          <w:szCs w:val="26"/>
        </w:rPr>
        <w:t>subzona</w:t>
      </w:r>
      <w:proofErr w:type="spellEnd"/>
      <w:r w:rsidR="006F3F85">
        <w:rPr>
          <w:rFonts w:ascii="Times New Roman" w:hAnsi="Times New Roman"/>
          <w:sz w:val="26"/>
          <w:szCs w:val="26"/>
        </w:rPr>
        <w:t xml:space="preserve"> - DE TIP RURAL</w:t>
      </w:r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pe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CB71D9">
        <w:rPr>
          <w:rFonts w:ascii="Times New Roman" w:hAnsi="Times New Roman"/>
          <w:sz w:val="26"/>
          <w:szCs w:val="26"/>
        </w:rPr>
        <w:t>suprafaţă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de 1000,00 </w:t>
      </w:r>
      <w:proofErr w:type="spellStart"/>
      <w:r w:rsidRPr="00CB71D9">
        <w:rPr>
          <w:rFonts w:ascii="Times New Roman" w:hAnsi="Times New Roman"/>
          <w:sz w:val="26"/>
          <w:szCs w:val="26"/>
        </w:rPr>
        <w:t>mp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Pr="00CB71D9">
        <w:rPr>
          <w:rFonts w:ascii="Times New Roman" w:hAnsi="Times New Roman"/>
          <w:sz w:val="26"/>
          <w:szCs w:val="26"/>
        </w:rPr>
        <w:t>pentru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edificarea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unui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obiectiv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agroturistic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cu 4 </w:t>
      </w:r>
      <w:proofErr w:type="spellStart"/>
      <w:r w:rsidRPr="00CB71D9">
        <w:rPr>
          <w:rFonts w:ascii="Times New Roman" w:hAnsi="Times New Roman"/>
          <w:sz w:val="26"/>
          <w:szCs w:val="26"/>
        </w:rPr>
        <w:t>camere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 de </w:t>
      </w:r>
      <w:proofErr w:type="spellStart"/>
      <w:r w:rsidRPr="00CB71D9">
        <w:rPr>
          <w:rFonts w:ascii="Times New Roman" w:hAnsi="Times New Roman"/>
          <w:sz w:val="26"/>
          <w:szCs w:val="26"/>
        </w:rPr>
        <w:t>cazare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şi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CB71D9">
        <w:rPr>
          <w:rFonts w:ascii="Times New Roman" w:hAnsi="Times New Roman"/>
          <w:sz w:val="26"/>
          <w:szCs w:val="26"/>
        </w:rPr>
        <w:t>cameră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pentru</w:t>
      </w:r>
      <w:proofErr w:type="spellEnd"/>
      <w:r w:rsidRPr="00CB71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1D9">
        <w:rPr>
          <w:rFonts w:ascii="Times New Roman" w:hAnsi="Times New Roman"/>
          <w:sz w:val="26"/>
          <w:szCs w:val="26"/>
        </w:rPr>
        <w:t>gazde</w:t>
      </w:r>
      <w:proofErr w:type="spellEnd"/>
      <w:r w:rsidRPr="00CB71D9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.</w:t>
      </w:r>
    </w:p>
    <w:p w:rsidR="00292779" w:rsidRPr="00CB71D9" w:rsidRDefault="00292779" w:rsidP="00292779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Suprafața zonei studiate este de </w:t>
      </w:r>
      <w:r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29451,00 mp</w:t>
      </w:r>
      <w:r w:rsidRPr="00CB71D9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amplasamentul planului este situat în intravilanul com. </w:t>
      </w:r>
      <w:r w:rsidRPr="00CB71D9">
        <w:rPr>
          <w:rFonts w:ascii="Times New Roman" w:hAnsi="Times New Roman"/>
          <w:sz w:val="26"/>
          <w:szCs w:val="26"/>
          <w:lang w:val="ro-RO"/>
        </w:rPr>
        <w:t>Jurilovca, sat Sălcioara, str. Principală, nr.40, jud.Tulcea</w:t>
      </w:r>
      <w:r w:rsidRPr="00CB71D9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</w:t>
      </w:r>
      <w:r w:rsidRPr="00CB71D9">
        <w:rPr>
          <w:rFonts w:ascii="Times New Roman" w:hAnsi="Times New Roman"/>
          <w:sz w:val="26"/>
          <w:szCs w:val="26"/>
          <w:lang w:val="ro-RO"/>
        </w:rPr>
        <w:t>terenul se afl</w:t>
      </w:r>
      <w:r w:rsidR="006F3F85">
        <w:rPr>
          <w:rFonts w:ascii="Times New Roman" w:hAnsi="Times New Roman"/>
          <w:sz w:val="26"/>
          <w:szCs w:val="26"/>
          <w:lang w:val="ro-RO"/>
        </w:rPr>
        <w:t>ă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situat </w:t>
      </w:r>
      <w:r w:rsidR="006F3F85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n </w:t>
      </w:r>
      <w:r w:rsidRPr="00CB71D9">
        <w:rPr>
          <w:rFonts w:ascii="Times New Roman" w:hAnsi="Times New Roman"/>
          <w:bCs/>
          <w:sz w:val="26"/>
          <w:szCs w:val="26"/>
        </w:rPr>
        <w:t xml:space="preserve">UTR nr. 1 - TRUP 1 SĂLCIOARA – ZONA DE LOCUINŢE </w:t>
      </w:r>
      <w:proofErr w:type="spellStart"/>
      <w:r w:rsidRPr="00CB71D9">
        <w:rPr>
          <w:rFonts w:ascii="Times New Roman" w:hAnsi="Times New Roman"/>
          <w:bCs/>
          <w:sz w:val="26"/>
          <w:szCs w:val="26"/>
        </w:rPr>
        <w:t>şi</w:t>
      </w:r>
      <w:proofErr w:type="spellEnd"/>
      <w:r w:rsidRPr="00CB71D9">
        <w:rPr>
          <w:rFonts w:ascii="Times New Roman" w:hAnsi="Times New Roman"/>
          <w:bCs/>
          <w:sz w:val="26"/>
          <w:szCs w:val="26"/>
        </w:rPr>
        <w:t xml:space="preserve"> IS – ZONA DE INSTITUŢII PUBLICE ŞI SERVICII DE INTERES GENERAL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</w:p>
    <w:p w:rsidR="00292779" w:rsidRPr="00CB71D9" w:rsidRDefault="00292779" w:rsidP="0029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Zona  de construc</w:t>
      </w:r>
      <w:r w:rsidR="006F3F85">
        <w:rPr>
          <w:rFonts w:ascii="Times New Roman" w:hAnsi="Times New Roman"/>
          <w:sz w:val="26"/>
          <w:szCs w:val="26"/>
          <w:lang w:val="ro-RO"/>
        </w:rPr>
        <w:t>ţ</w:t>
      </w:r>
      <w:r w:rsidRPr="00CB71D9">
        <w:rPr>
          <w:rFonts w:ascii="Times New Roman" w:hAnsi="Times New Roman"/>
          <w:sz w:val="26"/>
          <w:szCs w:val="26"/>
          <w:lang w:val="ro-RO"/>
        </w:rPr>
        <w:t>ie în suprafa</w:t>
      </w:r>
      <w:r w:rsidR="006F3F85">
        <w:rPr>
          <w:rFonts w:ascii="Times New Roman" w:hAnsi="Times New Roman"/>
          <w:sz w:val="26"/>
          <w:szCs w:val="26"/>
          <w:lang w:val="ro-RO"/>
        </w:rPr>
        <w:t>ţă de 4666,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00 mp, </w:t>
      </w:r>
    </w:p>
    <w:p w:rsidR="00292779" w:rsidRPr="00CB71D9" w:rsidRDefault="00292779" w:rsidP="0029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 xml:space="preserve">Alimentarea cu apă </w:t>
      </w:r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 xml:space="preserve">este </w:t>
      </w:r>
      <w:proofErr w:type="spellStart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>deja</w:t>
      </w:r>
      <w:proofErr w:type="spellEnd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>realizată</w:t>
      </w:r>
      <w:proofErr w:type="spellEnd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>prin</w:t>
      </w:r>
      <w:proofErr w:type="spellEnd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>racord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din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conducta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stradal</w:t>
      </w:r>
      <w:r w:rsidR="006F3F85">
        <w:rPr>
          <w:rFonts w:ascii="Times New Roman" w:hAnsi="Times New Roman"/>
          <w:color w:val="000000"/>
          <w:sz w:val="26"/>
          <w:szCs w:val="26"/>
          <w:lang w:val="fr-FR"/>
        </w:rPr>
        <w:t>ă</w:t>
      </w:r>
      <w:proofErr w:type="spellEnd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 de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distribuţie</w:t>
      </w:r>
      <w:proofErr w:type="spellEnd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 a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apei</w:t>
      </w:r>
      <w:proofErr w:type="spellEnd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potabile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situată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la </w:t>
      </w:r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limita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amplasamentului</w:t>
      </w:r>
      <w:proofErr w:type="spellEnd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în</w:t>
      </w:r>
      <w:proofErr w:type="spellEnd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>vest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,</w:t>
      </w:r>
      <w:r w:rsidR="001F21D5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pe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strada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Principală</w:t>
      </w:r>
      <w:proofErr w:type="spellEnd"/>
      <w:r w:rsidRPr="00CB71D9">
        <w:rPr>
          <w:rFonts w:ascii="Times New Roman" w:hAnsi="Times New Roman"/>
          <w:sz w:val="26"/>
          <w:szCs w:val="26"/>
          <w:lang w:val="ro-RO"/>
        </w:rPr>
        <w:t>,</w:t>
      </w:r>
    </w:p>
    <w:p w:rsidR="00292779" w:rsidRPr="00CB71D9" w:rsidRDefault="00292779" w:rsidP="0029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 xml:space="preserve">Evacuarea apelor uzate se realizează în bazin vidanjabil, cu o capacitate de 10,00 mc, </w:t>
      </w:r>
    </w:p>
    <w:p w:rsidR="00292779" w:rsidRPr="00CB71D9" w:rsidRDefault="00292779" w:rsidP="006F3F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 xml:space="preserve">Alimentarea cu energie electrică va fi asigurată din retelele existente în zonă,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situată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pe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latura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de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est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a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drumului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stradal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adiacent</w:t>
      </w:r>
      <w:proofErr w:type="spellEnd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CB71D9">
        <w:rPr>
          <w:rFonts w:ascii="Times New Roman" w:hAnsi="Times New Roman"/>
          <w:color w:val="000000"/>
          <w:sz w:val="26"/>
          <w:szCs w:val="26"/>
          <w:lang w:val="fr-FR"/>
        </w:rPr>
        <w:t>amplasamentului</w:t>
      </w:r>
      <w:proofErr w:type="spellEnd"/>
      <w:r w:rsidRPr="00CB71D9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292779" w:rsidRPr="00CB71D9" w:rsidRDefault="00292779" w:rsidP="002927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De</w:t>
      </w:r>
      <w:r w:rsidR="00C36525">
        <w:rPr>
          <w:rFonts w:ascii="Times New Roman" w:hAnsi="Times New Roman"/>
          <w:sz w:val="26"/>
          <w:szCs w:val="26"/>
          <w:lang w:val="ro-RO"/>
        </w:rPr>
        <w:t>ş</w:t>
      </w:r>
      <w:r w:rsidRPr="00CB71D9">
        <w:rPr>
          <w:rFonts w:ascii="Times New Roman" w:hAnsi="Times New Roman"/>
          <w:sz w:val="26"/>
          <w:szCs w:val="26"/>
          <w:lang w:val="ro-RO"/>
        </w:rPr>
        <w:t>eurile vor fi depozitate pe o platformă, cu pubele în care colectarea se va face selectiv, ulterior vor fi transportate prin intermediul societăţilor autorizate.</w:t>
      </w:r>
    </w:p>
    <w:p w:rsidR="00E2673A" w:rsidRPr="00E2673A" w:rsidRDefault="00E2673A" w:rsidP="00E267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2673A">
        <w:rPr>
          <w:rFonts w:ascii="Times New Roman" w:hAnsi="Times New Roman"/>
          <w:sz w:val="26"/>
          <w:szCs w:val="26"/>
          <w:lang w:val="ro-RO"/>
        </w:rPr>
        <w:t>POT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E2673A">
        <w:rPr>
          <w:rFonts w:ascii="Times New Roman" w:hAnsi="Times New Roman"/>
          <w:sz w:val="26"/>
          <w:szCs w:val="26"/>
          <w:lang w:val="ro-RO"/>
        </w:rPr>
        <w:t>maxim:</w:t>
      </w:r>
      <w:r>
        <w:rPr>
          <w:rFonts w:ascii="Times New Roman" w:hAnsi="Times New Roman"/>
          <w:sz w:val="26"/>
          <w:szCs w:val="26"/>
          <w:lang w:val="ro-RO"/>
        </w:rPr>
        <w:t xml:space="preserve"> 15</w:t>
      </w:r>
      <w:r w:rsidRPr="00E2673A">
        <w:rPr>
          <w:rFonts w:ascii="Times New Roman" w:hAnsi="Times New Roman"/>
          <w:sz w:val="26"/>
          <w:szCs w:val="26"/>
          <w:lang w:val="ro-RO"/>
        </w:rPr>
        <w:t xml:space="preserve"> %</w:t>
      </w:r>
      <w:r>
        <w:rPr>
          <w:rFonts w:ascii="Times New Roman" w:hAnsi="Times New Roman"/>
          <w:sz w:val="26"/>
          <w:szCs w:val="26"/>
          <w:lang w:val="ro-RO"/>
        </w:rPr>
        <w:t xml:space="preserve"> CUT maxim</w:t>
      </w:r>
      <w:r w:rsidRPr="00E2673A">
        <w:rPr>
          <w:rFonts w:ascii="Times New Roman" w:hAnsi="Times New Roman"/>
          <w:sz w:val="26"/>
          <w:szCs w:val="26"/>
          <w:lang w:val="ro-RO"/>
        </w:rPr>
        <w:t>: 0,</w:t>
      </w:r>
      <w:r>
        <w:rPr>
          <w:rFonts w:ascii="Times New Roman" w:hAnsi="Times New Roman"/>
          <w:sz w:val="26"/>
          <w:szCs w:val="26"/>
          <w:lang w:val="ro-RO"/>
        </w:rPr>
        <w:t>50</w:t>
      </w:r>
      <w:r w:rsidRPr="00E2673A">
        <w:rPr>
          <w:rFonts w:ascii="Times New Roman" w:hAnsi="Times New Roman"/>
          <w:sz w:val="26"/>
          <w:szCs w:val="26"/>
          <w:lang w:val="ro-RO"/>
        </w:rPr>
        <w:t>;</w:t>
      </w:r>
    </w:p>
    <w:p w:rsidR="00E2673A" w:rsidRPr="00E2673A" w:rsidRDefault="00E2673A" w:rsidP="00E267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E2673A">
        <w:rPr>
          <w:rFonts w:ascii="Times New Roman" w:hAnsi="Times New Roman"/>
          <w:sz w:val="26"/>
          <w:szCs w:val="26"/>
          <w:lang w:val="ro-RO"/>
        </w:rPr>
        <w:t>Suprapunerea cu ariile natural protejate: amplasamentul nu se suprapune cu ariile natural protejate.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CB71D9" w:rsidRDefault="00796F3C" w:rsidP="00292779">
      <w:pPr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30 şi vineri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Pr="00CB71D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Observaţiile publicului se vo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r primi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n scris la APM Tulcea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CB71D9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CB71D9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ă</w:t>
      </w:r>
      <w:r w:rsidRPr="00CB71D9">
        <w:rPr>
          <w:rFonts w:ascii="Times New Roman" w:hAnsi="Times New Roman"/>
          <w:sz w:val="26"/>
          <w:szCs w:val="26"/>
          <w:lang w:val="ro-RO"/>
        </w:rPr>
        <w:t>rii anunţului.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afişării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2</w:t>
      </w:r>
      <w:r w:rsidR="00DC5CA2">
        <w:rPr>
          <w:rFonts w:ascii="Times New Roman" w:hAnsi="Times New Roman"/>
          <w:sz w:val="26"/>
          <w:szCs w:val="26"/>
          <w:lang w:val="ro-RO"/>
        </w:rPr>
        <w:t>2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0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5</w:t>
      </w:r>
      <w:r w:rsidRPr="00CB71D9">
        <w:rPr>
          <w:rFonts w:ascii="Times New Roman" w:hAnsi="Times New Roman"/>
          <w:sz w:val="26"/>
          <w:szCs w:val="26"/>
          <w:lang w:val="ro-RO"/>
        </w:rPr>
        <w:t>.201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9</w:t>
      </w:r>
    </w:p>
    <w:sectPr w:rsidR="00F4281D" w:rsidRPr="00CB71D9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4859"/>
    <w:rsid w:val="00CB71D9"/>
    <w:rsid w:val="00CC105D"/>
    <w:rsid w:val="00CD4477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E4614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9</cp:revision>
  <cp:lastPrinted>2019-05-22T05:56:00Z</cp:lastPrinted>
  <dcterms:created xsi:type="dcterms:W3CDTF">2019-05-21T21:03:00Z</dcterms:created>
  <dcterms:modified xsi:type="dcterms:W3CDTF">2019-05-22T05:57:00Z</dcterms:modified>
</cp:coreProperties>
</file>