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059" w:rsidRPr="009A20E1" w:rsidRDefault="002E2C10" w:rsidP="0078115D">
      <w:pPr>
        <w:spacing w:after="0" w:line="240" w:lineRule="auto"/>
        <w:jc w:val="center"/>
        <w:rPr>
          <w:rFonts w:ascii="Times New Roman" w:hAnsi="Times New Roman"/>
          <w:b/>
          <w:sz w:val="28"/>
          <w:szCs w:val="28"/>
          <w:lang w:val="ro-RO"/>
        </w:rPr>
      </w:pPr>
      <w:bookmarkStart w:id="0" w:name="_GoBack"/>
      <w:bookmarkEnd w:id="0"/>
      <w:r w:rsidRPr="009A20E1">
        <w:rPr>
          <w:rFonts w:ascii="Times New Roman" w:hAnsi="Times New Roman"/>
          <w:b/>
          <w:sz w:val="28"/>
          <w:szCs w:val="28"/>
          <w:lang w:val="ro-RO"/>
        </w:rPr>
        <w:t>DECIZI</w:t>
      </w:r>
      <w:r w:rsidR="00B34018">
        <w:rPr>
          <w:rFonts w:ascii="Times New Roman" w:hAnsi="Times New Roman"/>
          <w:b/>
          <w:sz w:val="28"/>
          <w:szCs w:val="28"/>
          <w:lang w:val="ro-RO"/>
        </w:rPr>
        <w:t>A</w:t>
      </w:r>
      <w:r w:rsidRPr="009A20E1">
        <w:rPr>
          <w:rFonts w:ascii="Times New Roman" w:hAnsi="Times New Roman"/>
          <w:b/>
          <w:sz w:val="28"/>
          <w:szCs w:val="28"/>
          <w:lang w:val="ro-RO"/>
        </w:rPr>
        <w:t xml:space="preserve"> ETAPEI DE </w:t>
      </w:r>
      <w:r w:rsidR="00E1474F" w:rsidRPr="009A20E1">
        <w:rPr>
          <w:rFonts w:ascii="Times New Roman" w:hAnsi="Times New Roman"/>
          <w:b/>
          <w:sz w:val="28"/>
          <w:szCs w:val="28"/>
          <w:lang w:val="ro-RO"/>
        </w:rPr>
        <w:t>I</w:t>
      </w:r>
      <w:r w:rsidRPr="009A20E1">
        <w:rPr>
          <w:rFonts w:ascii="Times New Roman" w:hAnsi="Times New Roman"/>
          <w:b/>
          <w:sz w:val="28"/>
          <w:szCs w:val="28"/>
          <w:lang w:val="ro-RO"/>
        </w:rPr>
        <w:t>NCADRARE</w:t>
      </w:r>
    </w:p>
    <w:p w:rsidR="0078057A" w:rsidRPr="009A20E1" w:rsidRDefault="0010051C" w:rsidP="00E91613">
      <w:pPr>
        <w:pStyle w:val="Heading2"/>
        <w:tabs>
          <w:tab w:val="center" w:pos="4987"/>
          <w:tab w:val="left" w:pos="7650"/>
        </w:tabs>
        <w:spacing w:before="0" w:after="0" w:line="240" w:lineRule="auto"/>
        <w:jc w:val="center"/>
        <w:rPr>
          <w:rFonts w:ascii="Times New Roman" w:hAnsi="Times New Roman"/>
          <w:i w:val="0"/>
          <w:lang w:val="ro-RO"/>
        </w:rPr>
      </w:pPr>
      <w:r w:rsidRPr="009A20E1">
        <w:rPr>
          <w:rFonts w:ascii="Times New Roman" w:hAnsi="Times New Roman"/>
          <w:i w:val="0"/>
          <w:lang w:val="ro-RO"/>
        </w:rPr>
        <w:t>(PROIECT)</w:t>
      </w:r>
    </w:p>
    <w:p w:rsidR="000B58DF" w:rsidRPr="009A20E1" w:rsidRDefault="000B58DF" w:rsidP="000B58DF">
      <w:pPr>
        <w:spacing w:after="0" w:line="240" w:lineRule="auto"/>
        <w:jc w:val="center"/>
        <w:rPr>
          <w:rFonts w:ascii="Times New Roman" w:hAnsi="Times New Roman"/>
          <w:sz w:val="28"/>
          <w:szCs w:val="28"/>
          <w:lang w:val="ro-RO"/>
        </w:rPr>
      </w:pPr>
    </w:p>
    <w:p w:rsidR="00595382" w:rsidRPr="009A20E1" w:rsidRDefault="001C6E7F" w:rsidP="00243BB1">
      <w:pPr>
        <w:spacing w:after="0" w:line="240" w:lineRule="auto"/>
        <w:jc w:val="both"/>
        <w:rPr>
          <w:rFonts w:ascii="Times New Roman" w:hAnsi="Times New Roman"/>
          <w:b/>
          <w:sz w:val="28"/>
          <w:szCs w:val="28"/>
          <w:lang w:val="ro-RO"/>
        </w:rPr>
      </w:pPr>
      <w:r w:rsidRPr="009A20E1">
        <w:rPr>
          <w:rFonts w:ascii="Times New Roman" w:hAnsi="Times New Roman"/>
          <w:sz w:val="28"/>
          <w:szCs w:val="28"/>
          <w:lang w:val="ro-RO"/>
        </w:rPr>
        <w:t xml:space="preserve">  </w:t>
      </w:r>
      <w:r w:rsidR="002E2C10" w:rsidRPr="009A20E1">
        <w:rPr>
          <w:rFonts w:ascii="Times New Roman" w:hAnsi="Times New Roman"/>
          <w:sz w:val="28"/>
          <w:szCs w:val="28"/>
          <w:lang w:val="ro-RO"/>
        </w:rPr>
        <w:t>Ca urmare a solicit</w:t>
      </w:r>
      <w:r w:rsidR="00E1474F" w:rsidRPr="009A20E1">
        <w:rPr>
          <w:rFonts w:ascii="Times New Roman" w:hAnsi="Times New Roman"/>
          <w:sz w:val="28"/>
          <w:szCs w:val="28"/>
          <w:lang w:val="ro-RO"/>
        </w:rPr>
        <w:t>a</w:t>
      </w:r>
      <w:r w:rsidR="002E2C10" w:rsidRPr="009A20E1">
        <w:rPr>
          <w:rFonts w:ascii="Times New Roman" w:hAnsi="Times New Roman"/>
          <w:sz w:val="28"/>
          <w:szCs w:val="28"/>
          <w:lang w:val="ro-RO"/>
        </w:rPr>
        <w:t>rii de emite</w:t>
      </w:r>
      <w:r w:rsidR="005E2AE1" w:rsidRPr="009A20E1">
        <w:rPr>
          <w:rFonts w:ascii="Times New Roman" w:hAnsi="Times New Roman"/>
          <w:sz w:val="28"/>
          <w:szCs w:val="28"/>
          <w:lang w:val="ro-RO"/>
        </w:rPr>
        <w:t>re a acordului de mediu adresată</w:t>
      </w:r>
      <w:r w:rsidR="002E2C10" w:rsidRPr="009A20E1">
        <w:rPr>
          <w:rFonts w:ascii="Times New Roman" w:hAnsi="Times New Roman"/>
          <w:sz w:val="28"/>
          <w:szCs w:val="28"/>
          <w:lang w:val="ro-RO"/>
        </w:rPr>
        <w:t xml:space="preserve"> de</w:t>
      </w:r>
      <w:r w:rsidR="001126E4" w:rsidRPr="009A20E1">
        <w:rPr>
          <w:rFonts w:ascii="Times New Roman" w:hAnsi="Times New Roman"/>
          <w:b/>
          <w:sz w:val="28"/>
          <w:szCs w:val="28"/>
          <w:lang w:val="ro-RO"/>
        </w:rPr>
        <w:t xml:space="preserve"> </w:t>
      </w:r>
      <w:r w:rsidR="00EF465F" w:rsidRPr="00B42B04">
        <w:rPr>
          <w:rFonts w:ascii="Times New Roman" w:hAnsi="Times New Roman"/>
          <w:b/>
          <w:sz w:val="28"/>
          <w:szCs w:val="28"/>
          <w:lang w:val="ro-RO"/>
        </w:rPr>
        <w:t>U.A.T.  COMUNA JURILOVCA, JUD. TULCEA</w:t>
      </w:r>
      <w:r w:rsidR="00215A1F" w:rsidRPr="009A20E1">
        <w:rPr>
          <w:rFonts w:ascii="Times New Roman" w:hAnsi="Times New Roman"/>
          <w:b/>
          <w:sz w:val="28"/>
          <w:szCs w:val="28"/>
          <w:lang w:val="ro-RO"/>
        </w:rPr>
        <w:t>,</w:t>
      </w:r>
      <w:r w:rsidR="00AD4829" w:rsidRPr="009A20E1">
        <w:rPr>
          <w:rFonts w:ascii="Times New Roman" w:hAnsi="Times New Roman"/>
          <w:b/>
          <w:sz w:val="28"/>
          <w:szCs w:val="28"/>
          <w:lang w:val="ro-RO"/>
        </w:rPr>
        <w:t xml:space="preserve"> </w:t>
      </w:r>
      <w:r w:rsidR="005E2AE1" w:rsidRPr="009A20E1">
        <w:rPr>
          <w:rFonts w:ascii="Times New Roman" w:hAnsi="Times New Roman"/>
          <w:sz w:val="28"/>
          <w:szCs w:val="28"/>
          <w:lang w:val="es-ES"/>
        </w:rPr>
        <w:t xml:space="preserve">cu sediul în </w:t>
      </w:r>
      <w:r w:rsidR="00EF465F">
        <w:rPr>
          <w:rFonts w:ascii="Arial" w:hAnsi="Arial" w:cs="Arial"/>
        </w:rPr>
        <w:t xml:space="preserve">loc. </w:t>
      </w:r>
      <w:r w:rsidR="00EF465F" w:rsidRPr="00254D2C">
        <w:rPr>
          <w:rFonts w:ascii="Arial" w:hAnsi="Arial" w:cs="Arial"/>
        </w:rPr>
        <w:t xml:space="preserve">Jurilovca </w:t>
      </w:r>
      <w:r w:rsidR="00EF465F">
        <w:rPr>
          <w:rFonts w:ascii="Arial" w:hAnsi="Arial" w:cs="Arial"/>
        </w:rPr>
        <w:t>str. 1 Mai nr. 25,</w:t>
      </w:r>
      <w:r w:rsidR="00EF465F" w:rsidRPr="00254D2C">
        <w:rPr>
          <w:rFonts w:ascii="Arial" w:hAnsi="Arial" w:cs="Arial"/>
        </w:rPr>
        <w:t>, comuna: Jurilovca,  jude</w:t>
      </w:r>
      <w:r w:rsidR="00EF465F">
        <w:rPr>
          <w:rFonts w:ascii="Arial" w:hAnsi="Arial" w:cs="Arial"/>
        </w:rPr>
        <w:t>ț</w:t>
      </w:r>
      <w:r w:rsidR="00EF465F" w:rsidRPr="00254D2C">
        <w:rPr>
          <w:rFonts w:ascii="Arial" w:hAnsi="Arial" w:cs="Arial"/>
        </w:rPr>
        <w:t>ul Tulcea</w:t>
      </w:r>
      <w:r w:rsidR="00EF465F">
        <w:rPr>
          <w:rFonts w:ascii="Arial" w:hAnsi="Arial" w:cs="Arial"/>
        </w:rPr>
        <w:t xml:space="preserve"> pentru proiectul </w:t>
      </w:r>
      <w:r w:rsidR="006F4C4C" w:rsidRPr="009A20E1">
        <w:rPr>
          <w:rFonts w:ascii="Times New Roman" w:hAnsi="Times New Roman"/>
          <w:sz w:val="28"/>
          <w:szCs w:val="28"/>
        </w:rPr>
        <w:t xml:space="preserve"> </w:t>
      </w:r>
      <w:r w:rsidR="00235A1F" w:rsidRPr="00B42B04">
        <w:rPr>
          <w:rFonts w:ascii="Times New Roman" w:hAnsi="Times New Roman"/>
          <w:b/>
          <w:sz w:val="28"/>
          <w:szCs w:val="28"/>
        </w:rPr>
        <w:t>“</w:t>
      </w:r>
      <w:r w:rsidR="00235A1F" w:rsidRPr="00B42B04">
        <w:rPr>
          <w:rStyle w:val="tpa1"/>
          <w:rFonts w:ascii="Times New Roman" w:hAnsi="Times New Roman"/>
          <w:b/>
          <w:i/>
          <w:sz w:val="28"/>
          <w:szCs w:val="28"/>
        </w:rPr>
        <w:t>Rețea canalizare în localitatea Sălcioara, comuna Jurilovca</w:t>
      </w:r>
      <w:r w:rsidR="00235A1F" w:rsidRPr="00B42B04">
        <w:rPr>
          <w:rFonts w:ascii="Times New Roman" w:hAnsi="Times New Roman"/>
          <w:b/>
          <w:sz w:val="28"/>
          <w:szCs w:val="28"/>
          <w:lang w:val="ro-RO"/>
        </w:rPr>
        <w:t xml:space="preserve">”, </w:t>
      </w:r>
      <w:r w:rsidR="002E2C10" w:rsidRPr="009A20E1">
        <w:rPr>
          <w:rFonts w:ascii="Times New Roman" w:hAnsi="Times New Roman"/>
          <w:sz w:val="28"/>
          <w:szCs w:val="28"/>
          <w:lang w:val="ro-RO"/>
        </w:rPr>
        <w:t xml:space="preserve"> </w:t>
      </w:r>
      <w:r w:rsidR="00B71C68" w:rsidRPr="00B42B04">
        <w:rPr>
          <w:rFonts w:ascii="Times New Roman" w:hAnsi="Times New Roman"/>
          <w:sz w:val="28"/>
          <w:szCs w:val="28"/>
          <w:lang w:val="ro-RO"/>
        </w:rPr>
        <w:t>înregistrată la APM Tulcea cu nr. 12994/19.10.2017 și ca urmare a depunerii memoriului de prezentare, înregistrat la APM Tulcea cu nr. 3479/11.03.2019</w:t>
      </w:r>
      <w:r w:rsidR="009C4519" w:rsidRPr="009A20E1">
        <w:rPr>
          <w:rFonts w:ascii="Times New Roman" w:hAnsi="Times New Roman"/>
          <w:sz w:val="28"/>
          <w:szCs w:val="28"/>
          <w:lang w:val="ro-RO"/>
        </w:rPr>
        <w:t xml:space="preserve">, </w:t>
      </w:r>
      <w:r w:rsidR="00E1474F" w:rsidRPr="009A20E1">
        <w:rPr>
          <w:rFonts w:ascii="Times New Roman" w:hAnsi="Times New Roman"/>
          <w:sz w:val="28"/>
          <w:szCs w:val="28"/>
          <w:lang w:val="ro-RO"/>
        </w:rPr>
        <w:t>i</w:t>
      </w:r>
      <w:r w:rsidR="002E2C10" w:rsidRPr="009A20E1">
        <w:rPr>
          <w:rFonts w:ascii="Times New Roman" w:hAnsi="Times New Roman"/>
          <w:sz w:val="28"/>
          <w:szCs w:val="28"/>
          <w:lang w:val="ro-RO"/>
        </w:rPr>
        <w:t>n baza:</w:t>
      </w:r>
    </w:p>
    <w:p w:rsidR="0078115D" w:rsidRPr="009A20E1" w:rsidRDefault="00AF0437" w:rsidP="0078115D">
      <w:pPr>
        <w:spacing w:after="0" w:line="240" w:lineRule="auto"/>
        <w:jc w:val="both"/>
        <w:rPr>
          <w:rFonts w:ascii="Times New Roman" w:hAnsi="Times New Roman"/>
          <w:b/>
          <w:sz w:val="28"/>
          <w:szCs w:val="28"/>
        </w:rPr>
      </w:pPr>
      <w:r w:rsidRPr="009A20E1">
        <w:rPr>
          <w:rFonts w:ascii="Times New Roman" w:hAnsi="Times New Roman"/>
          <w:sz w:val="28"/>
          <w:szCs w:val="28"/>
          <w:lang w:val="ro-RO"/>
        </w:rPr>
        <w:t>-</w:t>
      </w:r>
      <w:r w:rsidRPr="009A20E1">
        <w:rPr>
          <w:rFonts w:ascii="Times New Roman" w:hAnsi="Times New Roman"/>
          <w:sz w:val="28"/>
          <w:szCs w:val="28"/>
        </w:rPr>
        <w:t xml:space="preserve"> </w:t>
      </w:r>
      <w:r w:rsidR="0078115D" w:rsidRPr="009A20E1">
        <w:rPr>
          <w:rFonts w:ascii="Times New Roman" w:hAnsi="Times New Roman"/>
          <w:b/>
          <w:sz w:val="28"/>
          <w:szCs w:val="28"/>
        </w:rPr>
        <w:t xml:space="preserve">Legii nr. 292/2018 </w:t>
      </w:r>
      <w:r w:rsidR="0078115D" w:rsidRPr="009A20E1">
        <w:rPr>
          <w:rFonts w:ascii="Times New Roman" w:hAnsi="Times New Roman"/>
          <w:sz w:val="28"/>
          <w:szCs w:val="28"/>
        </w:rPr>
        <w:t xml:space="preserve">privind evaluarea impactului anumitor proiecte publice </w:t>
      </w:r>
      <w:r w:rsidR="00AA6BB1" w:rsidRPr="009A20E1">
        <w:rPr>
          <w:rFonts w:ascii="Times New Roman" w:hAnsi="Times New Roman"/>
          <w:sz w:val="28"/>
          <w:szCs w:val="28"/>
        </w:rPr>
        <w:t>s</w:t>
      </w:r>
      <w:r w:rsidR="0078115D" w:rsidRPr="009A20E1">
        <w:rPr>
          <w:rFonts w:ascii="Times New Roman" w:hAnsi="Times New Roman"/>
          <w:sz w:val="28"/>
          <w:szCs w:val="28"/>
        </w:rPr>
        <w:t>i private asupra mediului</w:t>
      </w:r>
      <w:r w:rsidR="00365FDC">
        <w:rPr>
          <w:rFonts w:ascii="Times New Roman" w:hAnsi="Times New Roman"/>
          <w:b/>
          <w:sz w:val="28"/>
          <w:szCs w:val="28"/>
        </w:rPr>
        <w:t>;</w:t>
      </w:r>
    </w:p>
    <w:p w:rsidR="0078115D" w:rsidRPr="009A20E1" w:rsidRDefault="0078115D" w:rsidP="0078115D">
      <w:pPr>
        <w:spacing w:after="0" w:line="240" w:lineRule="auto"/>
        <w:jc w:val="both"/>
        <w:rPr>
          <w:rFonts w:ascii="Times New Roman" w:hAnsi="Times New Roman"/>
          <w:sz w:val="28"/>
          <w:szCs w:val="28"/>
        </w:rPr>
      </w:pPr>
      <w:r w:rsidRPr="009A20E1">
        <w:rPr>
          <w:rFonts w:ascii="Times New Roman" w:hAnsi="Times New Roman"/>
          <w:b/>
          <w:sz w:val="28"/>
          <w:szCs w:val="28"/>
        </w:rPr>
        <w:t>- Ordonan</w:t>
      </w:r>
      <w:r w:rsidR="00AA6BB1" w:rsidRPr="009A20E1">
        <w:rPr>
          <w:rFonts w:ascii="Times New Roman" w:hAnsi="Times New Roman"/>
          <w:b/>
          <w:sz w:val="28"/>
          <w:szCs w:val="28"/>
        </w:rPr>
        <w:t>t</w:t>
      </w:r>
      <w:r w:rsidRPr="009A20E1">
        <w:rPr>
          <w:rFonts w:ascii="Times New Roman" w:hAnsi="Times New Roman"/>
          <w:b/>
          <w:sz w:val="28"/>
          <w:szCs w:val="28"/>
        </w:rPr>
        <w:t>ei de Urgen</w:t>
      </w:r>
      <w:r w:rsidR="00AA6BB1" w:rsidRPr="009A20E1">
        <w:rPr>
          <w:rFonts w:ascii="Times New Roman" w:hAnsi="Times New Roman"/>
          <w:b/>
          <w:sz w:val="28"/>
          <w:szCs w:val="28"/>
        </w:rPr>
        <w:t>ta</w:t>
      </w:r>
      <w:r w:rsidRPr="009A20E1">
        <w:rPr>
          <w:rFonts w:ascii="Times New Roman" w:hAnsi="Times New Roman"/>
          <w:b/>
          <w:sz w:val="28"/>
          <w:szCs w:val="28"/>
        </w:rPr>
        <w:t xml:space="preserve"> a Guvernului nr. 57/2007 </w:t>
      </w:r>
      <w:r w:rsidRPr="009A20E1">
        <w:rPr>
          <w:rFonts w:ascii="Times New Roman" w:hAnsi="Times New Roman"/>
          <w:sz w:val="28"/>
          <w:szCs w:val="28"/>
        </w:rPr>
        <w:t xml:space="preserve">privind regimul ariilor naturale protejate, conservarea habitatelor naturale, a florei </w:t>
      </w:r>
      <w:r w:rsidR="00AA6BB1" w:rsidRPr="009A20E1">
        <w:rPr>
          <w:rFonts w:ascii="Times New Roman" w:hAnsi="Times New Roman"/>
          <w:sz w:val="28"/>
          <w:szCs w:val="28"/>
        </w:rPr>
        <w:t>s</w:t>
      </w:r>
      <w:r w:rsidRPr="009A20E1">
        <w:rPr>
          <w:rFonts w:ascii="Times New Roman" w:hAnsi="Times New Roman"/>
          <w:sz w:val="28"/>
          <w:szCs w:val="28"/>
        </w:rPr>
        <w:t>i faunei s</w:t>
      </w:r>
      <w:r w:rsidR="00AA6BB1" w:rsidRPr="009A20E1">
        <w:rPr>
          <w:rFonts w:ascii="Times New Roman" w:hAnsi="Times New Roman"/>
          <w:sz w:val="28"/>
          <w:szCs w:val="28"/>
        </w:rPr>
        <w:t>a</w:t>
      </w:r>
      <w:r w:rsidRPr="009A20E1">
        <w:rPr>
          <w:rFonts w:ascii="Times New Roman" w:hAnsi="Times New Roman"/>
          <w:sz w:val="28"/>
          <w:szCs w:val="28"/>
        </w:rPr>
        <w:t xml:space="preserve">lbatice, </w:t>
      </w:r>
      <w:r w:rsidR="0034160E" w:rsidRPr="009A20E1">
        <w:rPr>
          <w:rFonts w:ascii="Times New Roman" w:hAnsi="Times New Roman"/>
          <w:sz w:val="28"/>
          <w:szCs w:val="28"/>
        </w:rPr>
        <w:t>a</w:t>
      </w:r>
      <w:r w:rsidRPr="009A20E1">
        <w:rPr>
          <w:rFonts w:ascii="Times New Roman" w:hAnsi="Times New Roman"/>
          <w:sz w:val="28"/>
          <w:szCs w:val="28"/>
        </w:rPr>
        <w:t>probata cu modific</w:t>
      </w:r>
      <w:r w:rsidR="00AA6BB1" w:rsidRPr="009A20E1">
        <w:rPr>
          <w:rFonts w:ascii="Times New Roman" w:hAnsi="Times New Roman"/>
          <w:sz w:val="28"/>
          <w:szCs w:val="28"/>
        </w:rPr>
        <w:t>a</w:t>
      </w:r>
      <w:r w:rsidRPr="009A20E1">
        <w:rPr>
          <w:rFonts w:ascii="Times New Roman" w:hAnsi="Times New Roman"/>
          <w:sz w:val="28"/>
          <w:szCs w:val="28"/>
        </w:rPr>
        <w:t xml:space="preserve">rile </w:t>
      </w:r>
      <w:r w:rsidR="00AA6BB1" w:rsidRPr="009A20E1">
        <w:rPr>
          <w:rFonts w:ascii="Times New Roman" w:hAnsi="Times New Roman"/>
          <w:sz w:val="28"/>
          <w:szCs w:val="28"/>
        </w:rPr>
        <w:t>s</w:t>
      </w:r>
      <w:r w:rsidRPr="009A20E1">
        <w:rPr>
          <w:rFonts w:ascii="Times New Roman" w:hAnsi="Times New Roman"/>
          <w:sz w:val="28"/>
          <w:szCs w:val="28"/>
        </w:rPr>
        <w:t>i complet</w:t>
      </w:r>
      <w:r w:rsidR="00AA6BB1" w:rsidRPr="009A20E1">
        <w:rPr>
          <w:rFonts w:ascii="Times New Roman" w:hAnsi="Times New Roman"/>
          <w:sz w:val="28"/>
          <w:szCs w:val="28"/>
        </w:rPr>
        <w:t>a</w:t>
      </w:r>
      <w:r w:rsidRPr="009A20E1">
        <w:rPr>
          <w:rFonts w:ascii="Times New Roman" w:hAnsi="Times New Roman"/>
          <w:sz w:val="28"/>
          <w:szCs w:val="28"/>
        </w:rPr>
        <w:t>rile prin Legea nr.49/2011, cu modifica</w:t>
      </w:r>
      <w:r w:rsidR="00365FDC">
        <w:rPr>
          <w:rFonts w:ascii="Times New Roman" w:hAnsi="Times New Roman"/>
          <w:sz w:val="28"/>
          <w:szCs w:val="28"/>
        </w:rPr>
        <w:t>rile si completarile ulterioare;</w:t>
      </w:r>
    </w:p>
    <w:p w:rsidR="00401C98" w:rsidRPr="009A20E1" w:rsidRDefault="0078115D" w:rsidP="00052285">
      <w:pPr>
        <w:spacing w:after="0" w:line="240" w:lineRule="auto"/>
        <w:jc w:val="both"/>
        <w:rPr>
          <w:rFonts w:ascii="Times New Roman" w:hAnsi="Times New Roman"/>
          <w:sz w:val="28"/>
          <w:szCs w:val="28"/>
          <w:lang w:val="ro-RO"/>
        </w:rPr>
      </w:pPr>
      <w:r w:rsidRPr="009A20E1">
        <w:rPr>
          <w:rFonts w:ascii="Times New Roman" w:hAnsi="Times New Roman"/>
          <w:sz w:val="28"/>
          <w:szCs w:val="28"/>
        </w:rPr>
        <w:t>A</w:t>
      </w:r>
      <w:r w:rsidR="009B2C34" w:rsidRPr="009A20E1">
        <w:rPr>
          <w:rFonts w:ascii="Times New Roman" w:hAnsi="Times New Roman"/>
          <w:sz w:val="28"/>
          <w:szCs w:val="28"/>
        </w:rPr>
        <w:t>utoritate competent</w:t>
      </w:r>
      <w:r w:rsidR="00E1474F" w:rsidRPr="009A20E1">
        <w:rPr>
          <w:rFonts w:ascii="Times New Roman" w:hAnsi="Times New Roman"/>
          <w:sz w:val="28"/>
          <w:szCs w:val="28"/>
        </w:rPr>
        <w:t>a</w:t>
      </w:r>
      <w:r w:rsidR="009B2C34" w:rsidRPr="009A20E1">
        <w:rPr>
          <w:rFonts w:ascii="Times New Roman" w:hAnsi="Times New Roman"/>
          <w:sz w:val="28"/>
          <w:szCs w:val="28"/>
        </w:rPr>
        <w:t xml:space="preserve"> pentru protec</w:t>
      </w:r>
      <w:r w:rsidR="00E1474F" w:rsidRPr="009A20E1">
        <w:rPr>
          <w:rFonts w:ascii="Times New Roman" w:hAnsi="Times New Roman"/>
          <w:sz w:val="28"/>
          <w:szCs w:val="28"/>
        </w:rPr>
        <w:t>t</w:t>
      </w:r>
      <w:r w:rsidR="009B2C34" w:rsidRPr="009A20E1">
        <w:rPr>
          <w:rFonts w:ascii="Times New Roman" w:hAnsi="Times New Roman"/>
          <w:sz w:val="28"/>
          <w:szCs w:val="28"/>
        </w:rPr>
        <w:t>ia mediului</w:t>
      </w:r>
      <w:r w:rsidRPr="009A20E1">
        <w:rPr>
          <w:rFonts w:ascii="Times New Roman" w:hAnsi="Times New Roman"/>
          <w:sz w:val="28"/>
          <w:szCs w:val="28"/>
        </w:rPr>
        <w:t xml:space="preserve"> Tulcea decide</w:t>
      </w:r>
      <w:r w:rsidR="009B2C34" w:rsidRPr="009A20E1">
        <w:rPr>
          <w:rFonts w:ascii="Times New Roman" w:hAnsi="Times New Roman"/>
          <w:sz w:val="28"/>
          <w:szCs w:val="28"/>
        </w:rPr>
        <w:t xml:space="preserve">, ca urmare a consultarilor desfasurate in cadrul </w:t>
      </w:r>
      <w:r w:rsidR="00E1474F" w:rsidRPr="009A20E1">
        <w:rPr>
          <w:rFonts w:ascii="Times New Roman" w:hAnsi="Times New Roman"/>
          <w:sz w:val="28"/>
          <w:szCs w:val="28"/>
        </w:rPr>
        <w:t>s</w:t>
      </w:r>
      <w:r w:rsidR="009B2C34" w:rsidRPr="009A20E1">
        <w:rPr>
          <w:rFonts w:ascii="Times New Roman" w:hAnsi="Times New Roman"/>
          <w:sz w:val="28"/>
          <w:szCs w:val="28"/>
        </w:rPr>
        <w:t>edin</w:t>
      </w:r>
      <w:r w:rsidR="00E1474F" w:rsidRPr="009A20E1">
        <w:rPr>
          <w:rFonts w:ascii="Times New Roman" w:hAnsi="Times New Roman"/>
          <w:sz w:val="28"/>
          <w:szCs w:val="28"/>
        </w:rPr>
        <w:t>t</w:t>
      </w:r>
      <w:r w:rsidR="009B2C34" w:rsidRPr="009A20E1">
        <w:rPr>
          <w:rFonts w:ascii="Times New Roman" w:hAnsi="Times New Roman"/>
          <w:sz w:val="28"/>
          <w:szCs w:val="28"/>
        </w:rPr>
        <w:t>ei Comisiei  Tehnice de Analiz</w:t>
      </w:r>
      <w:r w:rsidR="00E1474F" w:rsidRPr="009A20E1">
        <w:rPr>
          <w:rFonts w:ascii="Times New Roman" w:hAnsi="Times New Roman"/>
          <w:sz w:val="28"/>
          <w:szCs w:val="28"/>
        </w:rPr>
        <w:t>a</w:t>
      </w:r>
      <w:r w:rsidR="00AD4829" w:rsidRPr="009A20E1">
        <w:rPr>
          <w:rFonts w:ascii="Times New Roman" w:hAnsi="Times New Roman"/>
          <w:sz w:val="28"/>
          <w:szCs w:val="28"/>
          <w:lang w:val="ro-RO"/>
        </w:rPr>
        <w:t xml:space="preserve"> din data de </w:t>
      </w:r>
      <w:r w:rsidR="00731BCA">
        <w:rPr>
          <w:rFonts w:ascii="Times New Roman" w:hAnsi="Times New Roman"/>
          <w:sz w:val="28"/>
          <w:szCs w:val="28"/>
          <w:lang w:val="ro-RO"/>
        </w:rPr>
        <w:t>16</w:t>
      </w:r>
      <w:r w:rsidR="00132978" w:rsidRPr="009A20E1">
        <w:rPr>
          <w:rFonts w:ascii="Times New Roman" w:hAnsi="Times New Roman"/>
          <w:sz w:val="28"/>
          <w:szCs w:val="28"/>
          <w:lang w:val="ro-RO"/>
        </w:rPr>
        <w:t>.04.2019</w:t>
      </w:r>
      <w:r w:rsidR="002E2C10" w:rsidRPr="009A20E1">
        <w:rPr>
          <w:rFonts w:ascii="Times New Roman" w:hAnsi="Times New Roman"/>
          <w:sz w:val="28"/>
          <w:szCs w:val="28"/>
          <w:lang w:val="ro-RO"/>
        </w:rPr>
        <w:t xml:space="preserve">, </w:t>
      </w:r>
      <w:r w:rsidR="002C7742" w:rsidRPr="009A20E1">
        <w:rPr>
          <w:rFonts w:ascii="Times New Roman" w:hAnsi="Times New Roman"/>
          <w:sz w:val="28"/>
          <w:szCs w:val="28"/>
          <w:lang w:val="ro-RO"/>
        </w:rPr>
        <w:t>c</w:t>
      </w:r>
      <w:r w:rsidR="00E1474F" w:rsidRPr="009A20E1">
        <w:rPr>
          <w:rFonts w:ascii="Times New Roman" w:hAnsi="Times New Roman"/>
          <w:sz w:val="28"/>
          <w:szCs w:val="28"/>
          <w:lang w:val="ro-RO"/>
        </w:rPr>
        <w:t>a</w:t>
      </w:r>
      <w:r w:rsidR="002C7742" w:rsidRPr="009A20E1">
        <w:rPr>
          <w:rFonts w:ascii="Times New Roman" w:hAnsi="Times New Roman"/>
          <w:sz w:val="28"/>
          <w:szCs w:val="28"/>
          <w:lang w:val="ro-RO"/>
        </w:rPr>
        <w:t xml:space="preserve"> proiectul </w:t>
      </w:r>
      <w:r w:rsidR="00731BCA" w:rsidRPr="00B42B04">
        <w:rPr>
          <w:rFonts w:ascii="Times New Roman" w:hAnsi="Times New Roman"/>
          <w:b/>
          <w:sz w:val="28"/>
          <w:szCs w:val="28"/>
        </w:rPr>
        <w:t>“</w:t>
      </w:r>
      <w:r w:rsidR="00731BCA" w:rsidRPr="00B42B04">
        <w:rPr>
          <w:rStyle w:val="tpa1"/>
          <w:rFonts w:ascii="Times New Roman" w:hAnsi="Times New Roman"/>
          <w:b/>
          <w:i/>
          <w:sz w:val="28"/>
          <w:szCs w:val="28"/>
        </w:rPr>
        <w:t>Rețea canalizare în localitatea Sălcioara, comuna Jurilovca</w:t>
      </w:r>
      <w:r w:rsidR="00731BCA" w:rsidRPr="00B42B04">
        <w:rPr>
          <w:rFonts w:ascii="Times New Roman" w:hAnsi="Times New Roman"/>
          <w:b/>
          <w:sz w:val="28"/>
          <w:szCs w:val="28"/>
          <w:lang w:val="ro-RO"/>
        </w:rPr>
        <w:t xml:space="preserve">”, </w:t>
      </w:r>
      <w:r w:rsidR="00731BCA" w:rsidRPr="00B42B04">
        <w:rPr>
          <w:rFonts w:ascii="Times New Roman" w:hAnsi="Times New Roman"/>
          <w:sz w:val="28"/>
          <w:szCs w:val="28"/>
          <w:lang w:val="ro-RO"/>
        </w:rPr>
        <w:t>propus a se amplasa în intravilanul și extravilanul localității Sălcioara, com. Jurilovca, jud. Tulcea</w:t>
      </w:r>
      <w:r w:rsidR="000F1270" w:rsidRPr="009A20E1">
        <w:rPr>
          <w:rFonts w:ascii="Times New Roman" w:hAnsi="Times New Roman"/>
          <w:sz w:val="28"/>
          <w:szCs w:val="28"/>
          <w:lang w:val="ro-RO"/>
        </w:rPr>
        <w:t>,</w:t>
      </w:r>
      <w:r w:rsidR="000F1270" w:rsidRPr="009A20E1">
        <w:rPr>
          <w:rFonts w:ascii="Times New Roman" w:hAnsi="Times New Roman"/>
          <w:b/>
          <w:sz w:val="28"/>
          <w:szCs w:val="28"/>
          <w:lang w:val="ro-RO"/>
        </w:rPr>
        <w:t xml:space="preserve"> </w:t>
      </w:r>
      <w:r w:rsidR="00401C98" w:rsidRPr="009A20E1">
        <w:rPr>
          <w:rFonts w:ascii="Times New Roman" w:hAnsi="Times New Roman"/>
          <w:b/>
          <w:sz w:val="28"/>
          <w:szCs w:val="28"/>
        </w:rPr>
        <w:t>nu se supune evalu</w:t>
      </w:r>
      <w:r w:rsidR="00E1474F" w:rsidRPr="009A20E1">
        <w:rPr>
          <w:rFonts w:ascii="Times New Roman" w:hAnsi="Times New Roman"/>
          <w:b/>
          <w:sz w:val="28"/>
          <w:szCs w:val="28"/>
        </w:rPr>
        <w:t>a</w:t>
      </w:r>
      <w:r w:rsidR="00401C98" w:rsidRPr="009A20E1">
        <w:rPr>
          <w:rFonts w:ascii="Times New Roman" w:hAnsi="Times New Roman"/>
          <w:b/>
          <w:sz w:val="28"/>
          <w:szCs w:val="28"/>
        </w:rPr>
        <w:t>rii impactului asupra mediului</w:t>
      </w:r>
      <w:r w:rsidR="00BC1CA0" w:rsidRPr="009A20E1">
        <w:rPr>
          <w:rFonts w:ascii="Times New Roman" w:hAnsi="Times New Roman"/>
          <w:b/>
          <w:sz w:val="28"/>
          <w:szCs w:val="28"/>
        </w:rPr>
        <w:t>.</w:t>
      </w:r>
    </w:p>
    <w:p w:rsidR="00595382" w:rsidRPr="009A20E1" w:rsidRDefault="002E2C10" w:rsidP="00401C98">
      <w:pPr>
        <w:autoSpaceDE w:val="0"/>
        <w:autoSpaceDN w:val="0"/>
        <w:adjustRightInd w:val="0"/>
        <w:spacing w:after="0" w:line="240" w:lineRule="auto"/>
        <w:jc w:val="both"/>
        <w:rPr>
          <w:rFonts w:ascii="Times New Roman" w:hAnsi="Times New Roman"/>
          <w:b/>
          <w:sz w:val="28"/>
          <w:szCs w:val="28"/>
          <w:lang w:val="ro-RO"/>
        </w:rPr>
      </w:pPr>
      <w:r w:rsidRPr="009A20E1">
        <w:rPr>
          <w:rFonts w:ascii="Times New Roman" w:hAnsi="Times New Roman"/>
          <w:sz w:val="28"/>
          <w:szCs w:val="28"/>
          <w:lang w:val="ro-RO"/>
        </w:rPr>
        <w:t xml:space="preserve">    </w:t>
      </w:r>
      <w:r w:rsidRPr="009A20E1">
        <w:rPr>
          <w:rFonts w:ascii="Times New Roman" w:hAnsi="Times New Roman"/>
          <w:b/>
          <w:sz w:val="28"/>
          <w:szCs w:val="28"/>
          <w:lang w:val="ro-RO"/>
        </w:rPr>
        <w:t>Justificarea prezentei decizii:</w:t>
      </w:r>
      <w:r w:rsidR="001F73BB" w:rsidRPr="009A20E1">
        <w:rPr>
          <w:rFonts w:ascii="Times New Roman" w:hAnsi="Times New Roman"/>
          <w:b/>
          <w:sz w:val="28"/>
          <w:szCs w:val="28"/>
          <w:lang w:val="ro-RO"/>
        </w:rPr>
        <w:tab/>
      </w:r>
    </w:p>
    <w:p w:rsidR="00753675" w:rsidRPr="009A20E1" w:rsidRDefault="002E2C10" w:rsidP="00243BB1">
      <w:pPr>
        <w:autoSpaceDE w:val="0"/>
        <w:autoSpaceDN w:val="0"/>
        <w:adjustRightInd w:val="0"/>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   I. Motivele </w:t>
      </w:r>
      <w:r w:rsidR="00052285" w:rsidRPr="009A20E1">
        <w:rPr>
          <w:rFonts w:ascii="Times New Roman" w:hAnsi="Times New Roman"/>
          <w:sz w:val="28"/>
          <w:szCs w:val="28"/>
          <w:lang w:val="ro-RO"/>
        </w:rPr>
        <w:t xml:space="preserve">pe baza carora s-a stabilit </w:t>
      </w:r>
      <w:r w:rsidR="00191224">
        <w:rPr>
          <w:rFonts w:ascii="Times New Roman" w:hAnsi="Times New Roman"/>
          <w:sz w:val="28"/>
          <w:szCs w:val="28"/>
          <w:lang w:val="ro-RO"/>
        </w:rPr>
        <w:t>neefectuarea</w:t>
      </w:r>
      <w:r w:rsidR="00052285" w:rsidRPr="009A20E1">
        <w:rPr>
          <w:rFonts w:ascii="Times New Roman" w:hAnsi="Times New Roman"/>
          <w:sz w:val="28"/>
          <w:szCs w:val="28"/>
          <w:lang w:val="ro-RO"/>
        </w:rPr>
        <w:t xml:space="preserve"> evaluarii impactului</w:t>
      </w:r>
      <w:r w:rsidRPr="009A20E1">
        <w:rPr>
          <w:rFonts w:ascii="Times New Roman" w:hAnsi="Times New Roman"/>
          <w:sz w:val="28"/>
          <w:szCs w:val="28"/>
          <w:lang w:val="ro-RO"/>
        </w:rPr>
        <w:t xml:space="preserve"> asupra mediului sunt urm</w:t>
      </w:r>
      <w:r w:rsidR="00E1474F" w:rsidRPr="009A20E1">
        <w:rPr>
          <w:rFonts w:ascii="Times New Roman" w:hAnsi="Times New Roman"/>
          <w:sz w:val="28"/>
          <w:szCs w:val="28"/>
          <w:lang w:val="ro-RO"/>
        </w:rPr>
        <w:t>a</w:t>
      </w:r>
      <w:r w:rsidRPr="009A20E1">
        <w:rPr>
          <w:rFonts w:ascii="Times New Roman" w:hAnsi="Times New Roman"/>
          <w:sz w:val="28"/>
          <w:szCs w:val="28"/>
          <w:lang w:val="ro-RO"/>
        </w:rPr>
        <w:t>toarele:</w:t>
      </w:r>
    </w:p>
    <w:p w:rsidR="00FA0C06" w:rsidRDefault="002E2C10" w:rsidP="00FA0C06">
      <w:pPr>
        <w:autoSpaceDE w:val="0"/>
        <w:autoSpaceDN w:val="0"/>
        <w:adjustRightInd w:val="0"/>
        <w:spacing w:after="0" w:line="240" w:lineRule="auto"/>
        <w:jc w:val="both"/>
        <w:rPr>
          <w:rFonts w:ascii="Times New Roman" w:hAnsi="Times New Roman"/>
          <w:sz w:val="28"/>
          <w:szCs w:val="28"/>
        </w:rPr>
      </w:pPr>
      <w:r w:rsidRPr="009A20E1">
        <w:rPr>
          <w:rFonts w:ascii="Times New Roman" w:hAnsi="Times New Roman"/>
          <w:sz w:val="28"/>
          <w:szCs w:val="28"/>
          <w:lang w:val="ro-RO"/>
        </w:rPr>
        <w:t xml:space="preserve"> a) proiectul se </w:t>
      </w:r>
      <w:r w:rsidR="00E1474F" w:rsidRPr="009A20E1">
        <w:rPr>
          <w:rFonts w:ascii="Times New Roman" w:hAnsi="Times New Roman"/>
          <w:sz w:val="28"/>
          <w:szCs w:val="28"/>
          <w:lang w:val="ro-RO"/>
        </w:rPr>
        <w:t>i</w:t>
      </w:r>
      <w:r w:rsidRPr="009A20E1">
        <w:rPr>
          <w:rFonts w:ascii="Times New Roman" w:hAnsi="Times New Roman"/>
          <w:sz w:val="28"/>
          <w:szCs w:val="28"/>
          <w:lang w:val="ro-RO"/>
        </w:rPr>
        <w:t>ncadreaz</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 </w:t>
      </w:r>
      <w:r w:rsidR="00E1474F" w:rsidRPr="009A20E1">
        <w:rPr>
          <w:rFonts w:ascii="Times New Roman" w:hAnsi="Times New Roman"/>
          <w:sz w:val="28"/>
          <w:szCs w:val="28"/>
          <w:lang w:val="ro-RO"/>
        </w:rPr>
        <w:t>i</w:t>
      </w:r>
      <w:r w:rsidRPr="009A20E1">
        <w:rPr>
          <w:rFonts w:ascii="Times New Roman" w:hAnsi="Times New Roman"/>
          <w:sz w:val="28"/>
          <w:szCs w:val="28"/>
          <w:lang w:val="ro-RO"/>
        </w:rPr>
        <w:t xml:space="preserve">n prevederile </w:t>
      </w:r>
      <w:r w:rsidR="00052285" w:rsidRPr="009A20E1">
        <w:rPr>
          <w:rFonts w:ascii="Times New Roman" w:hAnsi="Times New Roman"/>
          <w:sz w:val="28"/>
          <w:szCs w:val="28"/>
          <w:lang w:val="ro-RO"/>
        </w:rPr>
        <w:t xml:space="preserve">Legii nr. 292/2018 privind evaluarea impactului anumitor proiecte publice </w:t>
      </w:r>
      <w:r w:rsidR="00AA6BB1" w:rsidRPr="009A20E1">
        <w:rPr>
          <w:rFonts w:ascii="Times New Roman" w:hAnsi="Times New Roman"/>
          <w:sz w:val="28"/>
          <w:szCs w:val="28"/>
          <w:lang w:val="ro-RO"/>
        </w:rPr>
        <w:t>s</w:t>
      </w:r>
      <w:r w:rsidR="00052285" w:rsidRPr="009A20E1">
        <w:rPr>
          <w:rFonts w:ascii="Times New Roman" w:hAnsi="Times New Roman"/>
          <w:sz w:val="28"/>
          <w:szCs w:val="28"/>
          <w:lang w:val="ro-RO"/>
        </w:rPr>
        <w:t>i private asupra mediului</w:t>
      </w:r>
      <w:r w:rsidRPr="009A20E1">
        <w:rPr>
          <w:rFonts w:ascii="Times New Roman" w:hAnsi="Times New Roman"/>
          <w:sz w:val="28"/>
          <w:szCs w:val="28"/>
          <w:lang w:val="ro-RO"/>
        </w:rPr>
        <w:t xml:space="preserve">, </w:t>
      </w:r>
      <w:r w:rsidR="00FA0C06" w:rsidRPr="00FE10CF">
        <w:rPr>
          <w:rFonts w:ascii="Times New Roman" w:hAnsi="Times New Roman"/>
          <w:sz w:val="28"/>
          <w:szCs w:val="28"/>
        </w:rPr>
        <w:t xml:space="preserve">anexa nr. </w:t>
      </w:r>
      <w:r w:rsidR="00FA0C06">
        <w:rPr>
          <w:rFonts w:ascii="Times New Roman" w:hAnsi="Times New Roman"/>
          <w:sz w:val="28"/>
          <w:szCs w:val="28"/>
        </w:rPr>
        <w:t>2</w:t>
      </w:r>
      <w:r w:rsidR="00FA0C06" w:rsidRPr="00FE10CF">
        <w:rPr>
          <w:rFonts w:ascii="Times New Roman" w:hAnsi="Times New Roman"/>
          <w:sz w:val="28"/>
          <w:szCs w:val="28"/>
        </w:rPr>
        <w:t>, la pct.</w:t>
      </w:r>
      <w:r w:rsidR="00FA0C06">
        <w:rPr>
          <w:rFonts w:ascii="Times New Roman" w:hAnsi="Times New Roman"/>
          <w:sz w:val="28"/>
          <w:szCs w:val="28"/>
        </w:rPr>
        <w:t xml:space="preserve"> </w:t>
      </w:r>
      <w:r w:rsidR="00FA0C06" w:rsidRPr="003136BF">
        <w:rPr>
          <w:rFonts w:ascii="Times New Roman" w:hAnsi="Times New Roman"/>
          <w:sz w:val="28"/>
          <w:szCs w:val="28"/>
        </w:rPr>
        <w:t>11. c) staţii pentru epurarea apelor uzate, altele decât cele prevăzute în anexa nr. 1;</w:t>
      </w:r>
    </w:p>
    <w:p w:rsidR="0061676A" w:rsidRPr="009A20E1" w:rsidRDefault="0061676A" w:rsidP="00A44905">
      <w:pPr>
        <w:autoSpaceDE w:val="0"/>
        <w:autoSpaceDN w:val="0"/>
        <w:adjustRightInd w:val="0"/>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   b) </w:t>
      </w:r>
      <w:r w:rsidR="009B357E" w:rsidRPr="009A20E1">
        <w:rPr>
          <w:rFonts w:ascii="Times New Roman" w:hAnsi="Times New Roman"/>
          <w:sz w:val="28"/>
          <w:szCs w:val="28"/>
          <w:lang w:val="ro-RO"/>
        </w:rPr>
        <w:t>lucr</w:t>
      </w:r>
      <w:r w:rsidR="00E1474F" w:rsidRPr="009A20E1">
        <w:rPr>
          <w:rFonts w:ascii="Times New Roman" w:hAnsi="Times New Roman"/>
          <w:sz w:val="28"/>
          <w:szCs w:val="28"/>
          <w:lang w:val="ro-RO"/>
        </w:rPr>
        <w:t>a</w:t>
      </w:r>
      <w:r w:rsidR="009B357E" w:rsidRPr="009A20E1">
        <w:rPr>
          <w:rFonts w:ascii="Times New Roman" w:hAnsi="Times New Roman"/>
          <w:sz w:val="28"/>
          <w:szCs w:val="28"/>
          <w:lang w:val="ro-RO"/>
        </w:rPr>
        <w:t xml:space="preserve">rile propuse </w:t>
      </w:r>
      <w:r w:rsidR="00E1474F" w:rsidRPr="009A20E1">
        <w:rPr>
          <w:rFonts w:ascii="Times New Roman" w:hAnsi="Times New Roman"/>
          <w:sz w:val="28"/>
          <w:szCs w:val="28"/>
          <w:lang w:val="ro-RO"/>
        </w:rPr>
        <w:t>i</w:t>
      </w:r>
      <w:r w:rsidR="009B357E" w:rsidRPr="009A20E1">
        <w:rPr>
          <w:rFonts w:ascii="Times New Roman" w:hAnsi="Times New Roman"/>
          <w:sz w:val="28"/>
          <w:szCs w:val="28"/>
          <w:lang w:val="ro-RO"/>
        </w:rPr>
        <w:t xml:space="preserve">n cadrul proiectului, prin analiza criteriilor din Anexa 3 a                       </w:t>
      </w:r>
      <w:r w:rsidR="00052285" w:rsidRPr="009A20E1">
        <w:rPr>
          <w:rFonts w:ascii="Times New Roman" w:hAnsi="Times New Roman"/>
          <w:sz w:val="28"/>
          <w:szCs w:val="28"/>
          <w:lang w:val="ro-RO"/>
        </w:rPr>
        <w:t xml:space="preserve">Legii nr. 292/2018 privind evaluarea impactului anumitor proiecte publice </w:t>
      </w:r>
      <w:r w:rsidR="00AA6BB1" w:rsidRPr="009A20E1">
        <w:rPr>
          <w:rFonts w:ascii="Times New Roman" w:hAnsi="Times New Roman"/>
          <w:sz w:val="28"/>
          <w:szCs w:val="28"/>
          <w:lang w:val="ro-RO"/>
        </w:rPr>
        <w:t>s</w:t>
      </w:r>
      <w:r w:rsidR="00052285" w:rsidRPr="009A20E1">
        <w:rPr>
          <w:rFonts w:ascii="Times New Roman" w:hAnsi="Times New Roman"/>
          <w:sz w:val="28"/>
          <w:szCs w:val="28"/>
          <w:lang w:val="ro-RO"/>
        </w:rPr>
        <w:t>i private asupra mediului</w:t>
      </w:r>
      <w:r w:rsidR="009B357E" w:rsidRPr="009A20E1">
        <w:rPr>
          <w:rFonts w:ascii="Times New Roman" w:hAnsi="Times New Roman"/>
          <w:sz w:val="28"/>
          <w:szCs w:val="28"/>
          <w:lang w:val="ro-RO"/>
        </w:rPr>
        <w:t>, nu sunt de natur</w:t>
      </w:r>
      <w:r w:rsidR="00E1474F" w:rsidRPr="009A20E1">
        <w:rPr>
          <w:rFonts w:ascii="Times New Roman" w:hAnsi="Times New Roman"/>
          <w:sz w:val="28"/>
          <w:szCs w:val="28"/>
          <w:lang w:val="ro-RO"/>
        </w:rPr>
        <w:t>a</w:t>
      </w:r>
      <w:r w:rsidR="009B357E" w:rsidRPr="009A20E1">
        <w:rPr>
          <w:rFonts w:ascii="Times New Roman" w:hAnsi="Times New Roman"/>
          <w:sz w:val="28"/>
          <w:szCs w:val="28"/>
          <w:lang w:val="ro-RO"/>
        </w:rPr>
        <w:t xml:space="preserve"> a genera un impact semnificativ asupra mediului.</w:t>
      </w:r>
    </w:p>
    <w:p w:rsidR="0034160E" w:rsidRPr="009A20E1" w:rsidRDefault="0034160E" w:rsidP="00A44905">
      <w:pPr>
        <w:autoSpaceDE w:val="0"/>
        <w:autoSpaceDN w:val="0"/>
        <w:adjustRightInd w:val="0"/>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    c) proiectul propus nu intra sub incidenta art.28 din Ordonanta de Urgenta a Guvernului nr.57/2007 privind regimul ariilor naturale protejate, conservarea habitatelor naturale, a florei si faunei salbatice, cu modificarile si completarile ulterioare, deoarece amplasamentul nu se afla in interiorul unei arii protejate de interes comunitar.</w:t>
      </w:r>
    </w:p>
    <w:p w:rsidR="0034160E" w:rsidRPr="009A20E1" w:rsidRDefault="0034160E" w:rsidP="00A44905">
      <w:pPr>
        <w:autoSpaceDE w:val="0"/>
        <w:autoSpaceDN w:val="0"/>
        <w:adjustRightInd w:val="0"/>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     d) proiectul propus nu intr</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sub inciden</w:t>
      </w:r>
      <w:r w:rsidR="00AA6BB1" w:rsidRPr="009A20E1">
        <w:rPr>
          <w:rFonts w:ascii="Times New Roman" w:hAnsi="Times New Roman"/>
          <w:sz w:val="28"/>
          <w:szCs w:val="28"/>
          <w:lang w:val="ro-RO"/>
        </w:rPr>
        <w:t>t</w:t>
      </w:r>
      <w:r w:rsidRPr="009A20E1">
        <w:rPr>
          <w:rFonts w:ascii="Times New Roman" w:hAnsi="Times New Roman"/>
          <w:sz w:val="28"/>
          <w:szCs w:val="28"/>
          <w:lang w:val="ro-RO"/>
        </w:rPr>
        <w:t xml:space="preserve">a prevederilor art. 48 </w:t>
      </w:r>
      <w:r w:rsidR="00AA6BB1" w:rsidRPr="009A20E1">
        <w:rPr>
          <w:rFonts w:ascii="Times New Roman" w:hAnsi="Times New Roman"/>
          <w:sz w:val="28"/>
          <w:szCs w:val="28"/>
          <w:lang w:val="ro-RO"/>
        </w:rPr>
        <w:t>s</w:t>
      </w:r>
      <w:r w:rsidRPr="009A20E1">
        <w:rPr>
          <w:rFonts w:ascii="Times New Roman" w:hAnsi="Times New Roman"/>
          <w:sz w:val="28"/>
          <w:szCs w:val="28"/>
          <w:lang w:val="ro-RO"/>
        </w:rPr>
        <w:t>i 54 din Legea apelor nr. 107/1996, cu modific</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rile </w:t>
      </w:r>
      <w:r w:rsidR="00AA6BB1" w:rsidRPr="009A20E1">
        <w:rPr>
          <w:rFonts w:ascii="Times New Roman" w:hAnsi="Times New Roman"/>
          <w:sz w:val="28"/>
          <w:szCs w:val="28"/>
          <w:lang w:val="ro-RO"/>
        </w:rPr>
        <w:t>s</w:t>
      </w:r>
      <w:r w:rsidRPr="009A20E1">
        <w:rPr>
          <w:rFonts w:ascii="Times New Roman" w:hAnsi="Times New Roman"/>
          <w:sz w:val="28"/>
          <w:szCs w:val="28"/>
          <w:lang w:val="ro-RO"/>
        </w:rPr>
        <w:t>i complet</w:t>
      </w:r>
      <w:r w:rsidR="00AA6BB1" w:rsidRPr="009A20E1">
        <w:rPr>
          <w:rFonts w:ascii="Times New Roman" w:hAnsi="Times New Roman"/>
          <w:sz w:val="28"/>
          <w:szCs w:val="28"/>
          <w:lang w:val="ro-RO"/>
        </w:rPr>
        <w:t>a</w:t>
      </w:r>
      <w:r w:rsidRPr="009A20E1">
        <w:rPr>
          <w:rFonts w:ascii="Times New Roman" w:hAnsi="Times New Roman"/>
          <w:sz w:val="28"/>
          <w:szCs w:val="28"/>
          <w:lang w:val="ro-RO"/>
        </w:rPr>
        <w:t>rile ulterioare.</w:t>
      </w:r>
    </w:p>
    <w:p w:rsidR="00067C2D" w:rsidRPr="009A20E1" w:rsidRDefault="00DF0BBF" w:rsidP="00A44905">
      <w:pPr>
        <w:spacing w:after="0" w:line="240" w:lineRule="auto"/>
        <w:jc w:val="both"/>
        <w:rPr>
          <w:rFonts w:ascii="Times New Roman" w:hAnsi="Times New Roman"/>
          <w:b/>
          <w:sz w:val="28"/>
          <w:szCs w:val="28"/>
          <w:lang w:val="ro-RO"/>
        </w:rPr>
      </w:pPr>
      <w:r w:rsidRPr="009A20E1">
        <w:rPr>
          <w:rFonts w:ascii="Times New Roman" w:hAnsi="Times New Roman"/>
          <w:sz w:val="28"/>
          <w:szCs w:val="28"/>
          <w:lang w:val="ro-RO"/>
        </w:rPr>
        <w:t xml:space="preserve">   </w:t>
      </w:r>
      <w:r w:rsidR="00067C2D" w:rsidRPr="009A20E1">
        <w:rPr>
          <w:rFonts w:ascii="Times New Roman" w:hAnsi="Times New Roman"/>
          <w:b/>
          <w:sz w:val="28"/>
          <w:szCs w:val="28"/>
          <w:lang w:val="ro-RO"/>
        </w:rPr>
        <w:t xml:space="preserve"> Caracteristicele proiectului</w:t>
      </w:r>
      <w:r w:rsidR="00121F01" w:rsidRPr="009A20E1">
        <w:rPr>
          <w:rFonts w:ascii="Times New Roman" w:hAnsi="Times New Roman"/>
          <w:b/>
          <w:sz w:val="28"/>
          <w:szCs w:val="28"/>
          <w:lang w:val="ro-RO"/>
        </w:rPr>
        <w:t xml:space="preserve"> </w:t>
      </w:r>
    </w:p>
    <w:p w:rsidR="00E27371" w:rsidRPr="009A20E1" w:rsidRDefault="005232E9" w:rsidP="00A44905">
      <w:pPr>
        <w:pStyle w:val="ListParagraph"/>
        <w:numPr>
          <w:ilvl w:val="0"/>
          <w:numId w:val="31"/>
        </w:numPr>
        <w:spacing w:after="0" w:line="240" w:lineRule="auto"/>
        <w:ind w:left="0"/>
        <w:jc w:val="both"/>
        <w:rPr>
          <w:rFonts w:ascii="Times New Roman" w:hAnsi="Times New Roman"/>
          <w:b/>
          <w:sz w:val="28"/>
          <w:szCs w:val="28"/>
          <w:lang w:val="ro-RO"/>
        </w:rPr>
      </w:pPr>
      <w:r w:rsidRPr="009A20E1">
        <w:rPr>
          <w:rFonts w:ascii="Times New Roman" w:hAnsi="Times New Roman"/>
          <w:b/>
          <w:sz w:val="28"/>
          <w:szCs w:val="28"/>
          <w:lang w:val="ro-RO"/>
        </w:rPr>
        <w:t>Dimensiunea si conceptia intregului proiect</w:t>
      </w:r>
      <w:r w:rsidR="00E27371" w:rsidRPr="009A20E1">
        <w:rPr>
          <w:rFonts w:ascii="Times New Roman" w:hAnsi="Times New Roman"/>
          <w:b/>
          <w:sz w:val="28"/>
          <w:szCs w:val="28"/>
          <w:lang w:val="ro-RO"/>
        </w:rPr>
        <w:t>:</w:t>
      </w:r>
    </w:p>
    <w:p w:rsidR="00CF7887" w:rsidRPr="00374F75" w:rsidRDefault="00CF7887" w:rsidP="00374F75">
      <w:pPr>
        <w:keepLines/>
        <w:spacing w:line="240" w:lineRule="auto"/>
        <w:ind w:firstLine="720"/>
        <w:contextualSpacing/>
        <w:jc w:val="both"/>
        <w:rPr>
          <w:rFonts w:ascii="Times New Roman" w:hAnsi="Times New Roman"/>
          <w:sz w:val="28"/>
          <w:szCs w:val="28"/>
        </w:rPr>
      </w:pPr>
      <w:r w:rsidRPr="00374F75">
        <w:rPr>
          <w:rFonts w:ascii="Times New Roman" w:hAnsi="Times New Roman"/>
          <w:sz w:val="28"/>
          <w:szCs w:val="28"/>
        </w:rPr>
        <w:lastRenderedPageBreak/>
        <w:t>Pentru realizarea proiectului ”</w:t>
      </w:r>
      <w:r w:rsidRPr="00374F75">
        <w:rPr>
          <w:rFonts w:ascii="Times New Roman" w:hAnsi="Times New Roman"/>
          <w:b/>
          <w:i/>
          <w:sz w:val="28"/>
          <w:szCs w:val="28"/>
        </w:rPr>
        <w:t>Rețea canalizare în localitatea Sălcioara, comuna Jurilovca</w:t>
      </w:r>
      <w:r w:rsidRPr="00374F75">
        <w:rPr>
          <w:rFonts w:ascii="Times New Roman" w:hAnsi="Times New Roman"/>
          <w:sz w:val="28"/>
          <w:szCs w:val="28"/>
        </w:rPr>
        <w:t>”, pe baza temei de proiectare și a celor stabilite de comun acord cu Primăria Comunei Jurilovca, urmează a se executa următoarele lucrări principale:</w:t>
      </w:r>
    </w:p>
    <w:p w:rsidR="00CF7887" w:rsidRPr="00374F75" w:rsidRDefault="00CF7887" w:rsidP="00374F75">
      <w:pPr>
        <w:pStyle w:val="ListParagraph"/>
        <w:spacing w:line="240" w:lineRule="auto"/>
        <w:ind w:left="0" w:firstLine="720"/>
        <w:contextualSpacing/>
        <w:jc w:val="both"/>
        <w:rPr>
          <w:rFonts w:ascii="Times New Roman" w:hAnsi="Times New Roman"/>
          <w:sz w:val="28"/>
          <w:szCs w:val="28"/>
          <w:lang w:val="ro-RO"/>
        </w:rPr>
      </w:pPr>
      <w:r w:rsidRPr="00374F75">
        <w:rPr>
          <w:rFonts w:ascii="Times New Roman" w:hAnsi="Times New Roman"/>
          <w:sz w:val="28"/>
          <w:szCs w:val="28"/>
          <w:lang w:val="ro-RO"/>
        </w:rPr>
        <w:t>•</w:t>
      </w:r>
      <w:r w:rsidRPr="00374F75">
        <w:rPr>
          <w:rFonts w:ascii="Times New Roman" w:hAnsi="Times New Roman"/>
          <w:sz w:val="28"/>
          <w:szCs w:val="28"/>
          <w:lang w:val="ro-RO"/>
        </w:rPr>
        <w:tab/>
        <w:t>rețea de canalizare din PVC, SN4, pentru apele uzate menajere cu o lungime totala de 21.516 m, având diametrul Dn 250 mm cu 509 camine de vizitare sau schimbare de directie amplasate la max 60 m;</w:t>
      </w:r>
    </w:p>
    <w:p w:rsidR="00CF7887" w:rsidRPr="00374F75" w:rsidRDefault="00CF7887" w:rsidP="00374F75">
      <w:pPr>
        <w:pStyle w:val="ListParagraph"/>
        <w:spacing w:line="240" w:lineRule="auto"/>
        <w:ind w:left="0" w:firstLine="720"/>
        <w:contextualSpacing/>
        <w:jc w:val="both"/>
        <w:rPr>
          <w:rFonts w:ascii="Times New Roman" w:hAnsi="Times New Roman"/>
          <w:sz w:val="28"/>
          <w:szCs w:val="28"/>
          <w:lang w:val="ro-RO"/>
        </w:rPr>
      </w:pPr>
      <w:r w:rsidRPr="00374F75">
        <w:rPr>
          <w:rFonts w:ascii="Times New Roman" w:hAnsi="Times New Roman"/>
          <w:sz w:val="28"/>
          <w:szCs w:val="28"/>
          <w:lang w:val="ro-RO"/>
        </w:rPr>
        <w:t>•</w:t>
      </w:r>
      <w:r w:rsidRPr="00374F75">
        <w:rPr>
          <w:rFonts w:ascii="Times New Roman" w:hAnsi="Times New Roman"/>
          <w:sz w:val="28"/>
          <w:szCs w:val="28"/>
          <w:lang w:val="ro-RO"/>
        </w:rPr>
        <w:tab/>
        <w:t>300 de racorduri individuale la limita de proprietate;</w:t>
      </w:r>
    </w:p>
    <w:p w:rsidR="00CF7887" w:rsidRPr="00374F75" w:rsidRDefault="00CF7887" w:rsidP="00374F75">
      <w:pPr>
        <w:pStyle w:val="ListParagraph"/>
        <w:spacing w:line="240" w:lineRule="auto"/>
        <w:ind w:left="0" w:firstLine="720"/>
        <w:contextualSpacing/>
        <w:jc w:val="both"/>
        <w:rPr>
          <w:rFonts w:ascii="Times New Roman" w:hAnsi="Times New Roman"/>
          <w:sz w:val="28"/>
          <w:szCs w:val="28"/>
          <w:lang w:val="ro-RO"/>
        </w:rPr>
      </w:pPr>
      <w:r w:rsidRPr="00374F75">
        <w:rPr>
          <w:rFonts w:ascii="Times New Roman" w:hAnsi="Times New Roman"/>
          <w:sz w:val="28"/>
          <w:szCs w:val="28"/>
          <w:lang w:val="ro-RO"/>
        </w:rPr>
        <w:t>•</w:t>
      </w:r>
      <w:r w:rsidRPr="00374F75">
        <w:rPr>
          <w:rFonts w:ascii="Times New Roman" w:hAnsi="Times New Roman"/>
          <w:sz w:val="28"/>
          <w:szCs w:val="28"/>
          <w:lang w:val="ro-RO"/>
        </w:rPr>
        <w:tab/>
        <w:t>6 subtraversari de Drum Judetean DJ 222;</w:t>
      </w:r>
    </w:p>
    <w:p w:rsidR="00CF7887" w:rsidRPr="00374F75" w:rsidRDefault="00CF7887" w:rsidP="00374F75">
      <w:pPr>
        <w:pStyle w:val="ListParagraph"/>
        <w:spacing w:line="240" w:lineRule="auto"/>
        <w:ind w:left="0" w:firstLine="720"/>
        <w:contextualSpacing/>
        <w:jc w:val="both"/>
        <w:rPr>
          <w:rFonts w:ascii="Times New Roman" w:hAnsi="Times New Roman"/>
          <w:sz w:val="28"/>
          <w:szCs w:val="28"/>
          <w:lang w:val="ro-RO"/>
        </w:rPr>
      </w:pPr>
      <w:r w:rsidRPr="00374F75">
        <w:rPr>
          <w:rFonts w:ascii="Times New Roman" w:hAnsi="Times New Roman"/>
          <w:sz w:val="28"/>
          <w:szCs w:val="28"/>
          <w:lang w:val="ro-RO"/>
        </w:rPr>
        <w:t>•</w:t>
      </w:r>
      <w:r w:rsidRPr="00374F75">
        <w:rPr>
          <w:rFonts w:ascii="Times New Roman" w:hAnsi="Times New Roman"/>
          <w:sz w:val="28"/>
          <w:szCs w:val="28"/>
          <w:lang w:val="ro-RO"/>
        </w:rPr>
        <w:tab/>
        <w:t>2 stație de pompare ape uzate menajere;</w:t>
      </w:r>
    </w:p>
    <w:p w:rsidR="00CF7887" w:rsidRPr="00374F75" w:rsidRDefault="00CF7887" w:rsidP="00374F75">
      <w:pPr>
        <w:pStyle w:val="ListParagraph"/>
        <w:spacing w:line="240" w:lineRule="auto"/>
        <w:ind w:left="0" w:firstLine="720"/>
        <w:contextualSpacing/>
        <w:jc w:val="both"/>
        <w:rPr>
          <w:rFonts w:ascii="Times New Roman" w:hAnsi="Times New Roman"/>
          <w:sz w:val="28"/>
          <w:szCs w:val="28"/>
          <w:lang w:val="ro-RO"/>
        </w:rPr>
      </w:pPr>
      <w:r w:rsidRPr="00374F75">
        <w:rPr>
          <w:rFonts w:ascii="Times New Roman" w:hAnsi="Times New Roman"/>
          <w:sz w:val="28"/>
          <w:szCs w:val="28"/>
          <w:lang w:val="ro-RO"/>
        </w:rPr>
        <w:t>•</w:t>
      </w:r>
      <w:r w:rsidRPr="00374F75">
        <w:rPr>
          <w:rFonts w:ascii="Times New Roman" w:hAnsi="Times New Roman"/>
          <w:sz w:val="28"/>
          <w:szCs w:val="28"/>
          <w:lang w:val="ro-RO"/>
        </w:rPr>
        <w:tab/>
        <w:t>conducte de refulare din PEID De 160 mm, Ltot= 1993 m ;</w:t>
      </w:r>
    </w:p>
    <w:p w:rsidR="00CF7887" w:rsidRPr="00374F75" w:rsidRDefault="00CF7887" w:rsidP="00374F75">
      <w:pPr>
        <w:pStyle w:val="ListParagraph"/>
        <w:spacing w:line="240" w:lineRule="auto"/>
        <w:ind w:left="0" w:firstLine="720"/>
        <w:contextualSpacing/>
        <w:jc w:val="both"/>
        <w:rPr>
          <w:rFonts w:ascii="Times New Roman" w:hAnsi="Times New Roman"/>
          <w:sz w:val="28"/>
          <w:szCs w:val="28"/>
          <w:lang w:val="ro-RO"/>
        </w:rPr>
      </w:pPr>
      <w:r w:rsidRPr="00374F75">
        <w:rPr>
          <w:rFonts w:ascii="Times New Roman" w:hAnsi="Times New Roman"/>
          <w:sz w:val="28"/>
          <w:szCs w:val="28"/>
          <w:lang w:val="ro-RO"/>
        </w:rPr>
        <w:t>•</w:t>
      </w:r>
      <w:r w:rsidRPr="00374F75">
        <w:rPr>
          <w:rFonts w:ascii="Times New Roman" w:hAnsi="Times New Roman"/>
          <w:sz w:val="28"/>
          <w:szCs w:val="28"/>
          <w:lang w:val="ro-RO"/>
        </w:rPr>
        <w:tab/>
        <w:t>stație de epurare Q=140 mc/zi.</w:t>
      </w:r>
    </w:p>
    <w:p w:rsidR="00CF7887" w:rsidRPr="00374F75" w:rsidRDefault="00CF7887" w:rsidP="00374F75">
      <w:pPr>
        <w:pStyle w:val="ListParagraph"/>
        <w:spacing w:line="240" w:lineRule="auto"/>
        <w:ind w:left="0" w:firstLine="720"/>
        <w:contextualSpacing/>
        <w:jc w:val="both"/>
        <w:rPr>
          <w:rFonts w:ascii="Times New Roman" w:hAnsi="Times New Roman"/>
          <w:sz w:val="28"/>
          <w:szCs w:val="28"/>
          <w:lang w:val="ro-RO"/>
        </w:rPr>
      </w:pPr>
      <w:r w:rsidRPr="00374F75">
        <w:rPr>
          <w:rFonts w:ascii="Times New Roman" w:hAnsi="Times New Roman"/>
          <w:sz w:val="28"/>
          <w:szCs w:val="28"/>
          <w:lang w:val="ro-RO"/>
        </w:rPr>
        <w:t>•</w:t>
      </w:r>
      <w:r w:rsidRPr="00374F75">
        <w:rPr>
          <w:rFonts w:ascii="Times New Roman" w:hAnsi="Times New Roman"/>
          <w:sz w:val="28"/>
          <w:szCs w:val="28"/>
          <w:lang w:val="ro-RO"/>
        </w:rPr>
        <w:tab/>
        <w:t>colector de evacuare ape uzate epurate in lungime totala de L = 698 m</w:t>
      </w:r>
    </w:p>
    <w:p w:rsidR="00CF7887" w:rsidRPr="00374F75" w:rsidRDefault="00CF7887" w:rsidP="00374F75">
      <w:pPr>
        <w:pStyle w:val="NormalIndent"/>
        <w:spacing w:line="240" w:lineRule="auto"/>
        <w:ind w:left="0" w:firstLine="720"/>
        <w:contextualSpacing/>
        <w:rPr>
          <w:rFonts w:ascii="Times New Roman" w:hAnsi="Times New Roman"/>
          <w:i/>
          <w:sz w:val="28"/>
          <w:szCs w:val="28"/>
          <w:lang w:val="ro-RO"/>
        </w:rPr>
      </w:pPr>
      <w:r w:rsidRPr="00374F75">
        <w:rPr>
          <w:rFonts w:ascii="Times New Roman" w:hAnsi="Times New Roman"/>
          <w:i/>
          <w:sz w:val="28"/>
          <w:szCs w:val="28"/>
          <w:lang w:val="ro-RO"/>
        </w:rPr>
        <w:t>Evacuarea apei epurate se va face într-un canal cu curgere permanenta, care se varsă in lacul Razelm.</w:t>
      </w:r>
    </w:p>
    <w:p w:rsidR="00CF7887" w:rsidRPr="00374F75" w:rsidRDefault="00CF7887" w:rsidP="00374F75">
      <w:pPr>
        <w:keepLines/>
        <w:spacing w:line="240" w:lineRule="auto"/>
        <w:ind w:firstLine="720"/>
        <w:contextualSpacing/>
        <w:jc w:val="both"/>
        <w:rPr>
          <w:rFonts w:ascii="Times New Roman" w:hAnsi="Times New Roman"/>
          <w:sz w:val="28"/>
          <w:szCs w:val="28"/>
        </w:rPr>
      </w:pPr>
      <w:r w:rsidRPr="00374F75">
        <w:rPr>
          <w:rFonts w:ascii="Times New Roman" w:hAnsi="Times New Roman"/>
          <w:sz w:val="28"/>
          <w:szCs w:val="28"/>
        </w:rPr>
        <w:t xml:space="preserve">In conformitate cu Codul de proiectare seismica P100-1/2013 amplasamentul se încadrează în zona seismica caracterizata de </w:t>
      </w:r>
      <w:r w:rsidRPr="00374F75">
        <w:rPr>
          <w:rFonts w:ascii="Times New Roman" w:hAnsi="Times New Roman"/>
          <w:b/>
          <w:sz w:val="28"/>
          <w:szCs w:val="28"/>
        </w:rPr>
        <w:t>ag = 0,20g</w:t>
      </w:r>
      <w:r w:rsidRPr="00374F75">
        <w:rPr>
          <w:rFonts w:ascii="Times New Roman" w:hAnsi="Times New Roman"/>
          <w:sz w:val="28"/>
          <w:szCs w:val="28"/>
        </w:rPr>
        <w:t xml:space="preserve"> si </w:t>
      </w:r>
      <w:r w:rsidRPr="00374F75">
        <w:rPr>
          <w:rFonts w:ascii="Times New Roman" w:hAnsi="Times New Roman"/>
          <w:b/>
          <w:sz w:val="28"/>
          <w:szCs w:val="28"/>
        </w:rPr>
        <w:t>Tc = 0,7</w:t>
      </w:r>
      <w:r w:rsidRPr="00374F75">
        <w:rPr>
          <w:rFonts w:ascii="Times New Roman" w:hAnsi="Times New Roman"/>
          <w:sz w:val="28"/>
          <w:szCs w:val="28"/>
        </w:rPr>
        <w:t xml:space="preserve"> secunde pentru intervalul de recurenta IMR = 225 ani.</w:t>
      </w:r>
    </w:p>
    <w:p w:rsidR="00CF7887" w:rsidRPr="00374F75" w:rsidRDefault="00CF7887" w:rsidP="00374F75">
      <w:pPr>
        <w:keepLines/>
        <w:spacing w:line="240" w:lineRule="auto"/>
        <w:ind w:firstLine="720"/>
        <w:contextualSpacing/>
        <w:jc w:val="both"/>
        <w:rPr>
          <w:rFonts w:ascii="Times New Roman" w:hAnsi="Times New Roman"/>
          <w:sz w:val="28"/>
          <w:szCs w:val="28"/>
        </w:rPr>
      </w:pPr>
      <w:r w:rsidRPr="00374F75">
        <w:rPr>
          <w:rFonts w:ascii="Times New Roman" w:hAnsi="Times New Roman"/>
          <w:sz w:val="28"/>
          <w:szCs w:val="28"/>
        </w:rPr>
        <w:t>Conform STAS 4273-83, lucrările se încadrează în clasa a-V-a de importanță (construcții de importanță redusă), respectiv categoria 4 – sisteme de alimentare cu apă și canalizare pentru localități rurale.</w:t>
      </w:r>
    </w:p>
    <w:p w:rsidR="00CF7887" w:rsidRPr="00374F75" w:rsidRDefault="00CF7887" w:rsidP="00374F75">
      <w:pPr>
        <w:keepLines/>
        <w:spacing w:line="240" w:lineRule="auto"/>
        <w:ind w:firstLine="720"/>
        <w:contextualSpacing/>
        <w:jc w:val="both"/>
        <w:rPr>
          <w:rFonts w:ascii="Times New Roman" w:hAnsi="Times New Roman"/>
          <w:sz w:val="28"/>
          <w:szCs w:val="28"/>
        </w:rPr>
      </w:pPr>
      <w:r w:rsidRPr="00374F75">
        <w:rPr>
          <w:rFonts w:ascii="Times New Roman" w:hAnsi="Times New Roman"/>
          <w:sz w:val="28"/>
          <w:szCs w:val="28"/>
        </w:rPr>
        <w:t>Proiectarea construcțiilor se va face ținând cont de această clasificare, cu respectarea strictă a tuturor normativelor și reglementarilor în vigoare.</w:t>
      </w:r>
    </w:p>
    <w:p w:rsidR="00CF7887" w:rsidRPr="00254D2C" w:rsidRDefault="00CF7887" w:rsidP="00A17B2A">
      <w:pPr>
        <w:keepLines/>
        <w:jc w:val="both"/>
        <w:rPr>
          <w:rFonts w:ascii="Arial" w:hAnsi="Arial" w:cs="Arial"/>
          <w:b/>
          <w:i/>
        </w:rPr>
      </w:pPr>
      <w:r w:rsidRPr="00254D2C">
        <w:rPr>
          <w:rFonts w:ascii="Arial" w:hAnsi="Arial" w:cs="Arial"/>
          <w:b/>
          <w:i/>
        </w:rPr>
        <w:t>Descrierea lucr</w:t>
      </w:r>
      <w:r>
        <w:rPr>
          <w:rFonts w:ascii="Arial" w:hAnsi="Arial" w:cs="Arial"/>
          <w:b/>
          <w:i/>
        </w:rPr>
        <w:t>ă</w:t>
      </w:r>
      <w:r w:rsidRPr="00254D2C">
        <w:rPr>
          <w:rFonts w:ascii="Arial" w:hAnsi="Arial" w:cs="Arial"/>
          <w:b/>
          <w:i/>
        </w:rPr>
        <w:t>rilor</w:t>
      </w:r>
      <w:r w:rsidR="00A17B2A">
        <w:rPr>
          <w:rFonts w:ascii="Arial" w:hAnsi="Arial" w:cs="Arial"/>
          <w:b/>
          <w:i/>
        </w:rPr>
        <w:t>:</w:t>
      </w:r>
    </w:p>
    <w:p w:rsidR="00CF7887" w:rsidRPr="00A17B2A" w:rsidRDefault="00CF7887" w:rsidP="00A17B2A">
      <w:pPr>
        <w:pStyle w:val="Default"/>
        <w:jc w:val="both"/>
        <w:rPr>
          <w:b/>
          <w:i/>
          <w:lang w:val="ro-RO"/>
        </w:rPr>
      </w:pPr>
      <w:r w:rsidRPr="00A17B2A">
        <w:rPr>
          <w:b/>
          <w:i/>
          <w:lang w:val="ro-RO"/>
        </w:rPr>
        <w:t>1.  Rețea de canalizare</w:t>
      </w:r>
    </w:p>
    <w:p w:rsidR="00CF7887" w:rsidRPr="00254D2C" w:rsidRDefault="00CF7887" w:rsidP="00CF7887">
      <w:pPr>
        <w:pStyle w:val="Default"/>
        <w:ind w:firstLine="720"/>
        <w:jc w:val="both"/>
        <w:rPr>
          <w:color w:val="auto"/>
          <w:lang w:val="ro-RO"/>
        </w:rPr>
      </w:pPr>
      <w:r w:rsidRPr="00254D2C">
        <w:rPr>
          <w:color w:val="auto"/>
          <w:lang w:val="ro-RO"/>
        </w:rPr>
        <w:t>Re</w:t>
      </w:r>
      <w:r>
        <w:rPr>
          <w:color w:val="auto"/>
          <w:lang w:val="ro-RO"/>
        </w:rPr>
        <w:t>ț</w:t>
      </w:r>
      <w:r w:rsidRPr="00254D2C">
        <w:rPr>
          <w:color w:val="auto"/>
          <w:lang w:val="ro-RO"/>
        </w:rPr>
        <w:t>ea de canalizare pentru ape uzate menajere cu o lungime de 21.516 m. În func</w:t>
      </w:r>
      <w:r>
        <w:rPr>
          <w:color w:val="auto"/>
          <w:lang w:val="ro-RO"/>
        </w:rPr>
        <w:t>ț</w:t>
      </w:r>
      <w:r w:rsidRPr="00254D2C">
        <w:rPr>
          <w:color w:val="auto"/>
          <w:lang w:val="ro-RO"/>
        </w:rPr>
        <w:t>ie de pozi</w:t>
      </w:r>
      <w:r>
        <w:rPr>
          <w:color w:val="auto"/>
          <w:lang w:val="ro-RO"/>
        </w:rPr>
        <w:t>ț</w:t>
      </w:r>
      <w:r w:rsidRPr="00254D2C">
        <w:rPr>
          <w:color w:val="auto"/>
          <w:lang w:val="ro-RO"/>
        </w:rPr>
        <w:t xml:space="preserve">ie </w:t>
      </w:r>
      <w:r>
        <w:rPr>
          <w:color w:val="auto"/>
          <w:lang w:val="ro-RO"/>
        </w:rPr>
        <w:t>ș</w:t>
      </w:r>
      <w:r w:rsidRPr="00254D2C">
        <w:rPr>
          <w:color w:val="auto"/>
          <w:lang w:val="ro-RO"/>
        </w:rPr>
        <w:t>i pante, de re</w:t>
      </w:r>
      <w:r>
        <w:rPr>
          <w:color w:val="auto"/>
          <w:lang w:val="ro-RO"/>
        </w:rPr>
        <w:t>ț</w:t>
      </w:r>
      <w:r w:rsidRPr="00254D2C">
        <w:rPr>
          <w:color w:val="auto"/>
          <w:lang w:val="ro-RO"/>
        </w:rPr>
        <w:t>eaua existent</w:t>
      </w:r>
      <w:r>
        <w:rPr>
          <w:color w:val="auto"/>
          <w:lang w:val="ro-RO"/>
        </w:rPr>
        <w:t>ă</w:t>
      </w:r>
      <w:r w:rsidRPr="00254D2C">
        <w:rPr>
          <w:color w:val="auto"/>
          <w:lang w:val="ro-RO"/>
        </w:rPr>
        <w:t xml:space="preserve"> </w:t>
      </w:r>
      <w:r>
        <w:rPr>
          <w:color w:val="auto"/>
          <w:lang w:val="ro-RO"/>
        </w:rPr>
        <w:t>ș</w:t>
      </w:r>
      <w:r w:rsidRPr="00254D2C">
        <w:rPr>
          <w:color w:val="auto"/>
          <w:lang w:val="ro-RO"/>
        </w:rPr>
        <w:t>i de viitoarea extindere a re</w:t>
      </w:r>
      <w:r>
        <w:rPr>
          <w:color w:val="auto"/>
          <w:lang w:val="ro-RO"/>
        </w:rPr>
        <w:t>ț</w:t>
      </w:r>
      <w:r w:rsidRPr="00254D2C">
        <w:rPr>
          <w:color w:val="auto"/>
          <w:lang w:val="ro-RO"/>
        </w:rPr>
        <w:t>elei de canalizare în întreaga localitate, diametrul conductelor va fi Dn 250 mm.</w:t>
      </w:r>
    </w:p>
    <w:p w:rsidR="00CF7887" w:rsidRPr="00254D2C" w:rsidRDefault="00CF7887" w:rsidP="00CF7887">
      <w:pPr>
        <w:pStyle w:val="Default"/>
        <w:ind w:firstLine="720"/>
        <w:jc w:val="both"/>
        <w:rPr>
          <w:lang w:val="ro-RO"/>
        </w:rPr>
      </w:pPr>
      <w:r w:rsidRPr="00254D2C">
        <w:rPr>
          <w:lang w:val="ro-RO"/>
        </w:rPr>
        <w:t xml:space="preserve">Stabilirea diametrelor </w:t>
      </w:r>
      <w:r>
        <w:rPr>
          <w:lang w:val="ro-RO"/>
        </w:rPr>
        <w:t>ț</w:t>
      </w:r>
      <w:r w:rsidRPr="00254D2C">
        <w:rPr>
          <w:lang w:val="ro-RO"/>
        </w:rPr>
        <w:t xml:space="preserve">ine seama de criteriile hidraulice precum </w:t>
      </w:r>
      <w:r>
        <w:rPr>
          <w:lang w:val="ro-RO"/>
        </w:rPr>
        <w:t>ș</w:t>
      </w:r>
      <w:r w:rsidRPr="00254D2C">
        <w:rPr>
          <w:lang w:val="ro-RO"/>
        </w:rPr>
        <w:t>i de cele economice, astfel încât s</w:t>
      </w:r>
      <w:r>
        <w:rPr>
          <w:lang w:val="ro-RO"/>
        </w:rPr>
        <w:t>ă</w:t>
      </w:r>
      <w:r w:rsidRPr="00254D2C">
        <w:rPr>
          <w:lang w:val="ro-RO"/>
        </w:rPr>
        <w:t xml:space="preserve"> se realizeze o re</w:t>
      </w:r>
      <w:r>
        <w:rPr>
          <w:lang w:val="ro-RO"/>
        </w:rPr>
        <w:t>ț</w:t>
      </w:r>
      <w:r w:rsidRPr="00254D2C">
        <w:rPr>
          <w:lang w:val="ro-RO"/>
        </w:rPr>
        <w:t>ea func</w:t>
      </w:r>
      <w:r>
        <w:rPr>
          <w:lang w:val="ro-RO"/>
        </w:rPr>
        <w:t>ț</w:t>
      </w:r>
      <w:r w:rsidRPr="00254D2C">
        <w:rPr>
          <w:lang w:val="ro-RO"/>
        </w:rPr>
        <w:t>ional</w:t>
      </w:r>
      <w:r>
        <w:rPr>
          <w:lang w:val="ro-RO"/>
        </w:rPr>
        <w:t>ă</w:t>
      </w:r>
      <w:r w:rsidRPr="00254D2C">
        <w:rPr>
          <w:lang w:val="ro-RO"/>
        </w:rPr>
        <w:t xml:space="preserve"> </w:t>
      </w:r>
      <w:r>
        <w:rPr>
          <w:lang w:val="ro-RO"/>
        </w:rPr>
        <w:t>ș</w:t>
      </w:r>
      <w:r w:rsidRPr="00254D2C">
        <w:rPr>
          <w:lang w:val="ro-RO"/>
        </w:rPr>
        <w:t>i economic</w:t>
      </w:r>
      <w:r>
        <w:rPr>
          <w:lang w:val="ro-RO"/>
        </w:rPr>
        <w:t>ă</w:t>
      </w:r>
      <w:r w:rsidRPr="00254D2C">
        <w:rPr>
          <w:lang w:val="ro-RO"/>
        </w:rPr>
        <w:t>.</w:t>
      </w:r>
    </w:p>
    <w:p w:rsidR="00CF7887" w:rsidRPr="00254D2C" w:rsidRDefault="00CF7887" w:rsidP="00CF7887">
      <w:pPr>
        <w:pStyle w:val="Default"/>
        <w:ind w:firstLine="720"/>
        <w:jc w:val="both"/>
        <w:rPr>
          <w:lang w:val="ro-RO"/>
        </w:rPr>
      </w:pPr>
      <w:r w:rsidRPr="00254D2C">
        <w:rPr>
          <w:lang w:val="ro-RO"/>
        </w:rPr>
        <w:t>Patul de pozare va fi realizat din nisip cu grosimea minim</w:t>
      </w:r>
      <w:r>
        <w:rPr>
          <w:lang w:val="ro-RO"/>
        </w:rPr>
        <w:t>ă</w:t>
      </w:r>
      <w:r w:rsidRPr="00254D2C">
        <w:rPr>
          <w:lang w:val="ro-RO"/>
        </w:rPr>
        <w:t xml:space="preserve"> de 10 cm pentru care se recomand</w:t>
      </w:r>
      <w:r>
        <w:rPr>
          <w:lang w:val="ro-RO"/>
        </w:rPr>
        <w:t>ă</w:t>
      </w:r>
      <w:r w:rsidRPr="00254D2C">
        <w:rPr>
          <w:lang w:val="ro-RO"/>
        </w:rPr>
        <w:t xml:space="preserve"> compactare manual</w:t>
      </w:r>
      <w:r>
        <w:rPr>
          <w:lang w:val="ro-RO"/>
        </w:rPr>
        <w:t>ă</w:t>
      </w:r>
      <w:r w:rsidRPr="00254D2C">
        <w:rPr>
          <w:lang w:val="ro-RO"/>
        </w:rPr>
        <w:t>. Materialul de umplutur</w:t>
      </w:r>
      <w:r>
        <w:rPr>
          <w:lang w:val="ro-RO"/>
        </w:rPr>
        <w:t>ă</w:t>
      </w:r>
      <w:r w:rsidRPr="00254D2C">
        <w:rPr>
          <w:lang w:val="ro-RO"/>
        </w:rPr>
        <w:t xml:space="preserve"> din jurul </w:t>
      </w:r>
      <w:r>
        <w:rPr>
          <w:lang w:val="ro-RO"/>
        </w:rPr>
        <w:t>ș</w:t>
      </w:r>
      <w:r w:rsidRPr="00254D2C">
        <w:rPr>
          <w:lang w:val="ro-RO"/>
        </w:rPr>
        <w:t xml:space="preserve">i deasupra </w:t>
      </w:r>
      <w:r>
        <w:rPr>
          <w:lang w:val="ro-RO"/>
        </w:rPr>
        <w:t>ț</w:t>
      </w:r>
      <w:r w:rsidRPr="00254D2C">
        <w:rPr>
          <w:lang w:val="ro-RO"/>
        </w:rPr>
        <w:t>evilor va fi nisip. Grosimea stratului de umplutur</w:t>
      </w:r>
      <w:r>
        <w:rPr>
          <w:lang w:val="ro-RO"/>
        </w:rPr>
        <w:t>ă</w:t>
      </w:r>
      <w:r w:rsidRPr="00254D2C">
        <w:rPr>
          <w:lang w:val="ro-RO"/>
        </w:rPr>
        <w:t xml:space="preserve"> situat deasupra conductelor va fi de minim 200 mm </w:t>
      </w:r>
      <w:r>
        <w:rPr>
          <w:lang w:val="ro-RO"/>
        </w:rPr>
        <w:t>ș</w:t>
      </w:r>
      <w:r w:rsidRPr="00254D2C">
        <w:rPr>
          <w:lang w:val="ro-RO"/>
        </w:rPr>
        <w:t xml:space="preserve">i se va compacta manual. Deasupra acestei zone se pot utiliza compactoare mecanice. </w:t>
      </w:r>
    </w:p>
    <w:p w:rsidR="00CF7887" w:rsidRPr="00254D2C" w:rsidRDefault="00CF7887" w:rsidP="00CF7887">
      <w:pPr>
        <w:pStyle w:val="Default"/>
        <w:ind w:firstLine="720"/>
        <w:jc w:val="both"/>
        <w:rPr>
          <w:lang w:val="ro-RO"/>
        </w:rPr>
      </w:pPr>
      <w:r w:rsidRPr="00254D2C">
        <w:rPr>
          <w:lang w:val="ro-RO"/>
        </w:rPr>
        <w:t>În vederea realiz</w:t>
      </w:r>
      <w:r>
        <w:rPr>
          <w:lang w:val="ro-RO"/>
        </w:rPr>
        <w:t>ă</w:t>
      </w:r>
      <w:r w:rsidRPr="00254D2C">
        <w:rPr>
          <w:lang w:val="ro-RO"/>
        </w:rPr>
        <w:t>rii lucr</w:t>
      </w:r>
      <w:r>
        <w:rPr>
          <w:lang w:val="ro-RO"/>
        </w:rPr>
        <w:t>ă</w:t>
      </w:r>
      <w:r w:rsidRPr="00254D2C">
        <w:rPr>
          <w:lang w:val="ro-RO"/>
        </w:rPr>
        <w:t>rilor propuse se impune subtraversarea drumului jude</w:t>
      </w:r>
      <w:r>
        <w:rPr>
          <w:lang w:val="ro-RO"/>
        </w:rPr>
        <w:t>ț</w:t>
      </w:r>
      <w:r w:rsidRPr="00254D2C">
        <w:rPr>
          <w:lang w:val="ro-RO"/>
        </w:rPr>
        <w:t>ean DJ222 cu colectoarele de</w:t>
      </w:r>
      <w:r>
        <w:rPr>
          <w:lang w:val="ro-RO"/>
        </w:rPr>
        <w:t xml:space="preserve"> canalizare. Pentru realizarea î</w:t>
      </w:r>
      <w:r w:rsidRPr="00254D2C">
        <w:rPr>
          <w:lang w:val="ro-RO"/>
        </w:rPr>
        <w:t>ntregii lucr</w:t>
      </w:r>
      <w:r>
        <w:rPr>
          <w:lang w:val="ro-RO"/>
        </w:rPr>
        <w:t>ă</w:t>
      </w:r>
      <w:r w:rsidRPr="00254D2C">
        <w:rPr>
          <w:lang w:val="ro-RO"/>
        </w:rPr>
        <w:t>ri sunt necesare 6 subtravers</w:t>
      </w:r>
      <w:r>
        <w:rPr>
          <w:lang w:val="ro-RO"/>
        </w:rPr>
        <w:t>ă</w:t>
      </w:r>
      <w:r w:rsidRPr="00254D2C">
        <w:rPr>
          <w:lang w:val="ro-RO"/>
        </w:rPr>
        <w:t>ri ale drumului jude</w:t>
      </w:r>
      <w:r>
        <w:rPr>
          <w:lang w:val="ro-RO"/>
        </w:rPr>
        <w:t>ț</w:t>
      </w:r>
      <w:r w:rsidRPr="00254D2C">
        <w:rPr>
          <w:lang w:val="ro-RO"/>
        </w:rPr>
        <w:t>ean.</w:t>
      </w:r>
    </w:p>
    <w:p w:rsidR="00CF7887" w:rsidRPr="00254D2C" w:rsidRDefault="00CF7887" w:rsidP="00CF7887">
      <w:pPr>
        <w:pStyle w:val="Default"/>
        <w:ind w:firstLine="720"/>
        <w:jc w:val="both"/>
        <w:rPr>
          <w:lang w:val="ro-RO"/>
        </w:rPr>
      </w:pPr>
      <w:r w:rsidRPr="00254D2C">
        <w:rPr>
          <w:lang w:val="ro-RO"/>
        </w:rPr>
        <w:t>Subtravers</w:t>
      </w:r>
      <w:r>
        <w:rPr>
          <w:lang w:val="ro-RO"/>
        </w:rPr>
        <w:t>ă</w:t>
      </w:r>
      <w:r w:rsidRPr="00254D2C">
        <w:rPr>
          <w:lang w:val="ro-RO"/>
        </w:rPr>
        <w:t>ri se fac cu conduct</w:t>
      </w:r>
      <w:r>
        <w:rPr>
          <w:lang w:val="ro-RO"/>
        </w:rPr>
        <w:t>ă</w:t>
      </w:r>
      <w:r w:rsidRPr="00254D2C">
        <w:rPr>
          <w:lang w:val="ro-RO"/>
        </w:rPr>
        <w:t xml:space="preserve"> de canalizare PVC SN4 Dn 250 mm în tub de protec</w:t>
      </w:r>
      <w:r>
        <w:rPr>
          <w:lang w:val="ro-RO"/>
        </w:rPr>
        <w:t>ț</w:t>
      </w:r>
      <w:r w:rsidRPr="00254D2C">
        <w:rPr>
          <w:lang w:val="ro-RO"/>
        </w:rPr>
        <w:t>ie din o</w:t>
      </w:r>
      <w:r>
        <w:rPr>
          <w:lang w:val="ro-RO"/>
        </w:rPr>
        <w:t>ț</w:t>
      </w:r>
      <w:r w:rsidRPr="00254D2C">
        <w:rPr>
          <w:lang w:val="ro-RO"/>
        </w:rPr>
        <w:t xml:space="preserve">el, Dn 406  mm, </w:t>
      </w:r>
      <w:r>
        <w:rPr>
          <w:lang w:val="ro-RO"/>
        </w:rPr>
        <w:t>ș</w:t>
      </w:r>
      <w:r w:rsidRPr="00254D2C">
        <w:rPr>
          <w:lang w:val="ro-RO"/>
        </w:rPr>
        <w:t>i se vor executa prin foraj orizontal dirijat.</w:t>
      </w:r>
    </w:p>
    <w:p w:rsidR="00CF7887" w:rsidRPr="00254D2C" w:rsidRDefault="00CF7887" w:rsidP="00CF7887">
      <w:pPr>
        <w:pStyle w:val="Default"/>
        <w:ind w:firstLine="720"/>
        <w:jc w:val="both"/>
        <w:rPr>
          <w:lang w:val="ro-RO"/>
        </w:rPr>
      </w:pPr>
      <w:r w:rsidRPr="00254D2C">
        <w:rPr>
          <w:b/>
          <w:lang w:val="ro-RO"/>
        </w:rPr>
        <w:lastRenderedPageBreak/>
        <w:t>Limite admise în re</w:t>
      </w:r>
      <w:r>
        <w:rPr>
          <w:b/>
          <w:lang w:val="ro-RO"/>
        </w:rPr>
        <w:t>ț</w:t>
      </w:r>
      <w:r w:rsidRPr="00254D2C">
        <w:rPr>
          <w:b/>
          <w:lang w:val="ro-RO"/>
        </w:rPr>
        <w:t xml:space="preserve">eaua de canalizare. </w:t>
      </w:r>
      <w:r w:rsidRPr="00254D2C">
        <w:rPr>
          <w:lang w:val="ro-RO"/>
        </w:rPr>
        <w:t>Limitele admise pentru evacuarea apei menajere în re</w:t>
      </w:r>
      <w:r>
        <w:rPr>
          <w:lang w:val="ro-RO"/>
        </w:rPr>
        <w:t>ț</w:t>
      </w:r>
      <w:r w:rsidRPr="00254D2C">
        <w:rPr>
          <w:lang w:val="ro-RO"/>
        </w:rPr>
        <w:t>eaua de canalizare conform NTPA 002 sunt:</w:t>
      </w:r>
    </w:p>
    <w:p w:rsidR="00CF7887" w:rsidRPr="00254D2C" w:rsidRDefault="00CF7887" w:rsidP="00CF7887">
      <w:pPr>
        <w:pStyle w:val="Default"/>
        <w:ind w:firstLine="720"/>
        <w:jc w:val="both"/>
        <w:rPr>
          <w:lang w:val="ro-RO"/>
        </w:rPr>
      </w:pPr>
      <w:r w:rsidRPr="00254D2C">
        <w:rPr>
          <w:lang w:val="ro-RO"/>
        </w:rPr>
        <w:t>-</w:t>
      </w:r>
      <w:r w:rsidRPr="00254D2C">
        <w:rPr>
          <w:lang w:val="ro-RO"/>
        </w:rPr>
        <w:tab/>
        <w:t>pH 6,5 – 8,5</w:t>
      </w:r>
    </w:p>
    <w:p w:rsidR="00CF7887" w:rsidRPr="00254D2C" w:rsidRDefault="00CF7887" w:rsidP="00CF7887">
      <w:pPr>
        <w:pStyle w:val="Default"/>
        <w:ind w:firstLine="720"/>
        <w:jc w:val="both"/>
        <w:rPr>
          <w:lang w:val="ro-RO"/>
        </w:rPr>
      </w:pPr>
      <w:r w:rsidRPr="00254D2C">
        <w:rPr>
          <w:lang w:val="ro-RO"/>
        </w:rPr>
        <w:t>-</w:t>
      </w:r>
      <w:r w:rsidRPr="00254D2C">
        <w:rPr>
          <w:lang w:val="ro-RO"/>
        </w:rPr>
        <w:tab/>
        <w:t>MSS 350 mg/l</w:t>
      </w:r>
    </w:p>
    <w:p w:rsidR="00CF7887" w:rsidRPr="00254D2C" w:rsidRDefault="00CF7887" w:rsidP="00CF7887">
      <w:pPr>
        <w:pStyle w:val="Default"/>
        <w:ind w:firstLine="720"/>
        <w:jc w:val="both"/>
        <w:rPr>
          <w:lang w:val="ro-RO"/>
        </w:rPr>
      </w:pPr>
      <w:r w:rsidRPr="00254D2C">
        <w:rPr>
          <w:lang w:val="ro-RO"/>
        </w:rPr>
        <w:t>-</w:t>
      </w:r>
      <w:r w:rsidRPr="00254D2C">
        <w:rPr>
          <w:lang w:val="ro-RO"/>
        </w:rPr>
        <w:tab/>
        <w:t>CBO5 300 mg/l</w:t>
      </w:r>
    </w:p>
    <w:p w:rsidR="00CF7887" w:rsidRPr="00254D2C" w:rsidRDefault="00CF7887" w:rsidP="00CF7887">
      <w:pPr>
        <w:pStyle w:val="Default"/>
        <w:ind w:firstLine="720"/>
        <w:jc w:val="both"/>
        <w:rPr>
          <w:lang w:val="ro-RO"/>
        </w:rPr>
      </w:pPr>
      <w:r w:rsidRPr="00254D2C">
        <w:rPr>
          <w:lang w:val="ro-RO"/>
        </w:rPr>
        <w:t>-</w:t>
      </w:r>
      <w:r w:rsidRPr="00254D2C">
        <w:rPr>
          <w:lang w:val="ro-RO"/>
        </w:rPr>
        <w:tab/>
        <w:t>CCOCr 500 mg/l</w:t>
      </w:r>
    </w:p>
    <w:p w:rsidR="00CF7887" w:rsidRPr="00254D2C" w:rsidRDefault="00CF7887" w:rsidP="00CF7887">
      <w:pPr>
        <w:pStyle w:val="Default"/>
        <w:ind w:firstLine="720"/>
        <w:jc w:val="both"/>
        <w:rPr>
          <w:lang w:val="ro-RO"/>
        </w:rPr>
      </w:pPr>
      <w:r w:rsidRPr="00254D2C">
        <w:rPr>
          <w:lang w:val="ro-RO"/>
        </w:rPr>
        <w:t>-</w:t>
      </w:r>
      <w:r w:rsidRPr="00254D2C">
        <w:rPr>
          <w:lang w:val="ro-RO"/>
        </w:rPr>
        <w:tab/>
        <w:t>Detergen</w:t>
      </w:r>
      <w:r>
        <w:rPr>
          <w:lang w:val="ro-RO"/>
        </w:rPr>
        <w:t>ț</w:t>
      </w:r>
      <w:r w:rsidRPr="00254D2C">
        <w:rPr>
          <w:lang w:val="ro-RO"/>
        </w:rPr>
        <w:t>i 25 mg/l</w:t>
      </w:r>
    </w:p>
    <w:p w:rsidR="00CF7887" w:rsidRPr="00254D2C" w:rsidRDefault="00CF7887" w:rsidP="00CF7887">
      <w:pPr>
        <w:pStyle w:val="Default"/>
        <w:ind w:firstLine="720"/>
        <w:jc w:val="both"/>
        <w:rPr>
          <w:lang w:val="ro-RO"/>
        </w:rPr>
      </w:pPr>
      <w:r w:rsidRPr="00254D2C">
        <w:rPr>
          <w:lang w:val="ro-RO"/>
        </w:rPr>
        <w:t>-</w:t>
      </w:r>
      <w:r w:rsidRPr="00254D2C">
        <w:rPr>
          <w:lang w:val="ro-RO"/>
        </w:rPr>
        <w:tab/>
        <w:t>Azot total 30 mg/l</w:t>
      </w:r>
    </w:p>
    <w:p w:rsidR="00CF7887" w:rsidRPr="00254D2C" w:rsidRDefault="00CF7887" w:rsidP="00CF7887">
      <w:pPr>
        <w:pStyle w:val="Default"/>
        <w:ind w:firstLine="720"/>
        <w:jc w:val="both"/>
        <w:rPr>
          <w:lang w:val="ro-RO"/>
        </w:rPr>
      </w:pPr>
      <w:r w:rsidRPr="00254D2C">
        <w:rPr>
          <w:lang w:val="ro-RO"/>
        </w:rPr>
        <w:t>-</w:t>
      </w:r>
      <w:r w:rsidRPr="00254D2C">
        <w:rPr>
          <w:lang w:val="ro-RO"/>
        </w:rPr>
        <w:tab/>
        <w:t>Sulfa</w:t>
      </w:r>
      <w:r>
        <w:rPr>
          <w:lang w:val="ro-RO"/>
        </w:rPr>
        <w:t>ț</w:t>
      </w:r>
      <w:r w:rsidRPr="00254D2C">
        <w:rPr>
          <w:lang w:val="ro-RO"/>
        </w:rPr>
        <w:t>i 600 mg/l</w:t>
      </w:r>
    </w:p>
    <w:p w:rsidR="00CF7887" w:rsidRPr="00254D2C" w:rsidRDefault="00CF7887" w:rsidP="00CF7887">
      <w:pPr>
        <w:pStyle w:val="Default"/>
        <w:ind w:firstLine="720"/>
        <w:jc w:val="both"/>
        <w:rPr>
          <w:lang w:val="ro-RO"/>
        </w:rPr>
      </w:pPr>
      <w:r w:rsidRPr="00254D2C">
        <w:rPr>
          <w:lang w:val="ro-RO"/>
        </w:rPr>
        <w:t>-</w:t>
      </w:r>
      <w:r w:rsidRPr="00254D2C">
        <w:rPr>
          <w:lang w:val="ro-RO"/>
        </w:rPr>
        <w:tab/>
        <w:t>Cloruri 500 mg/l</w:t>
      </w:r>
    </w:p>
    <w:p w:rsidR="00CF7887" w:rsidRPr="00254D2C" w:rsidRDefault="00CF7887" w:rsidP="00CF7887">
      <w:pPr>
        <w:pStyle w:val="Default"/>
        <w:ind w:firstLine="720"/>
        <w:jc w:val="both"/>
        <w:rPr>
          <w:lang w:val="ro-RO"/>
        </w:rPr>
      </w:pPr>
    </w:p>
    <w:p w:rsidR="00CF7887" w:rsidRPr="00706F89" w:rsidRDefault="00CF7887" w:rsidP="00CF7887">
      <w:pPr>
        <w:pStyle w:val="Default"/>
        <w:ind w:firstLine="720"/>
        <w:jc w:val="both"/>
        <w:rPr>
          <w:b/>
          <w:i/>
          <w:lang w:val="ro-RO"/>
        </w:rPr>
      </w:pPr>
      <w:r w:rsidRPr="00706F89">
        <w:rPr>
          <w:b/>
          <w:i/>
          <w:lang w:val="ro-RO"/>
        </w:rPr>
        <w:t xml:space="preserve">2.  Racorduri la rețeaua de canalizare </w:t>
      </w:r>
    </w:p>
    <w:p w:rsidR="00CF7887" w:rsidRPr="00254D2C" w:rsidRDefault="00CF7887" w:rsidP="00CF7887">
      <w:pPr>
        <w:pStyle w:val="Default"/>
        <w:ind w:firstLine="720"/>
        <w:jc w:val="both"/>
        <w:rPr>
          <w:lang w:val="ro-RO"/>
        </w:rPr>
      </w:pPr>
      <w:r w:rsidRPr="00254D2C">
        <w:rPr>
          <w:lang w:val="ro-RO"/>
        </w:rPr>
        <w:t>Se vor realiza 300 de racorduri la re</w:t>
      </w:r>
      <w:r>
        <w:rPr>
          <w:lang w:val="ro-RO"/>
        </w:rPr>
        <w:t>ț</w:t>
      </w:r>
      <w:r w:rsidRPr="00254D2C">
        <w:rPr>
          <w:lang w:val="ro-RO"/>
        </w:rPr>
        <w:t>eaua de canalizare.</w:t>
      </w:r>
    </w:p>
    <w:p w:rsidR="00CF7887" w:rsidRPr="00254D2C" w:rsidRDefault="00CF7887" w:rsidP="00CF7887">
      <w:pPr>
        <w:pStyle w:val="Default"/>
        <w:ind w:firstLine="720"/>
        <w:jc w:val="both"/>
        <w:rPr>
          <w:lang w:val="ro-RO"/>
        </w:rPr>
      </w:pPr>
      <w:r w:rsidRPr="00254D2C">
        <w:rPr>
          <w:lang w:val="ro-RO"/>
        </w:rPr>
        <w:t>Racordurile la re</w:t>
      </w:r>
      <w:r>
        <w:rPr>
          <w:lang w:val="ro-RO"/>
        </w:rPr>
        <w:t>ț</w:t>
      </w:r>
      <w:r w:rsidRPr="00254D2C">
        <w:rPr>
          <w:lang w:val="ro-RO"/>
        </w:rPr>
        <w:t xml:space="preserve">eaua de canalizare se vor executa din tuburi PVC SN4 Dn 160 mm si reprezinta tronsonul de canal intre limita proprietatii si canalizarea stradala. Racordarea in canalizarea stradala se face prin intermediul caminelor de canalizare de pe traseul colectorului de canalizare sau direct in colectorul de canalizare, prin intermediul unei piese de racord tip </w:t>
      </w:r>
      <w:r>
        <w:rPr>
          <w:lang w:val="ro-RO"/>
        </w:rPr>
        <w:t>ș</w:t>
      </w:r>
      <w:r w:rsidRPr="00254D2C">
        <w:rPr>
          <w:lang w:val="ro-RO"/>
        </w:rPr>
        <w:t>a, din PVC.</w:t>
      </w:r>
    </w:p>
    <w:p w:rsidR="00CF7887" w:rsidRPr="00254D2C" w:rsidRDefault="00CF7887" w:rsidP="00CF7887">
      <w:pPr>
        <w:pStyle w:val="Default"/>
        <w:ind w:firstLine="720"/>
        <w:jc w:val="both"/>
        <w:rPr>
          <w:lang w:val="ro-RO"/>
        </w:rPr>
      </w:pPr>
    </w:p>
    <w:p w:rsidR="00CF7887" w:rsidRPr="00706F89" w:rsidRDefault="00CF7887" w:rsidP="00CF7887">
      <w:pPr>
        <w:pStyle w:val="Default"/>
        <w:ind w:firstLine="720"/>
        <w:jc w:val="both"/>
        <w:rPr>
          <w:b/>
          <w:i/>
          <w:lang w:val="ro-RO"/>
        </w:rPr>
      </w:pPr>
      <w:r w:rsidRPr="00706F89">
        <w:rPr>
          <w:b/>
          <w:i/>
          <w:lang w:val="ro-RO"/>
        </w:rPr>
        <w:t>3.  Stații de pompare</w:t>
      </w:r>
    </w:p>
    <w:p w:rsidR="00CF7887" w:rsidRPr="00254D2C" w:rsidRDefault="00CF7887" w:rsidP="00CF7887">
      <w:pPr>
        <w:pStyle w:val="Default"/>
        <w:ind w:firstLine="720"/>
        <w:jc w:val="both"/>
        <w:rPr>
          <w:lang w:val="ro-RO"/>
        </w:rPr>
      </w:pPr>
      <w:r w:rsidRPr="00254D2C">
        <w:rPr>
          <w:lang w:val="ro-RO"/>
        </w:rPr>
        <w:t>Pe traseul re</w:t>
      </w:r>
      <w:r>
        <w:rPr>
          <w:lang w:val="ro-RO"/>
        </w:rPr>
        <w:t>ț</w:t>
      </w:r>
      <w:r w:rsidRPr="00254D2C">
        <w:rPr>
          <w:lang w:val="ro-RO"/>
        </w:rPr>
        <w:t>elei de canalizare, din cauza diferen</w:t>
      </w:r>
      <w:r>
        <w:rPr>
          <w:lang w:val="ro-RO"/>
        </w:rPr>
        <w:t>ț</w:t>
      </w:r>
      <w:r w:rsidRPr="00254D2C">
        <w:rPr>
          <w:lang w:val="ro-RO"/>
        </w:rPr>
        <w:t>elor de nivel, s-au prev</w:t>
      </w:r>
      <w:r>
        <w:rPr>
          <w:lang w:val="ro-RO"/>
        </w:rPr>
        <w:t>ă</w:t>
      </w:r>
      <w:r w:rsidRPr="00254D2C">
        <w:rPr>
          <w:lang w:val="ro-RO"/>
        </w:rPr>
        <w:t>zut dou</w:t>
      </w:r>
      <w:r>
        <w:rPr>
          <w:lang w:val="ro-RO"/>
        </w:rPr>
        <w:t>ă</w:t>
      </w:r>
      <w:r w:rsidRPr="00254D2C">
        <w:rPr>
          <w:lang w:val="ro-RO"/>
        </w:rPr>
        <w:t xml:space="preserve"> sta</w:t>
      </w:r>
      <w:r>
        <w:rPr>
          <w:lang w:val="ro-RO"/>
        </w:rPr>
        <w:t>ț</w:t>
      </w:r>
      <w:r w:rsidRPr="00254D2C">
        <w:rPr>
          <w:lang w:val="ro-RO"/>
        </w:rPr>
        <w:t>ii de pompare, dotate cu 1+1 pompe submersibile cu tocator, care se va dimensiona astfel:</w:t>
      </w:r>
    </w:p>
    <w:p w:rsidR="00CF7887" w:rsidRPr="00254D2C" w:rsidRDefault="00CF7887" w:rsidP="00CF7887">
      <w:pPr>
        <w:pStyle w:val="Default"/>
        <w:ind w:firstLine="720"/>
        <w:jc w:val="both"/>
        <w:rPr>
          <w:lang w:val="ro-RO"/>
        </w:rPr>
      </w:pPr>
      <w:r w:rsidRPr="00254D2C">
        <w:rPr>
          <w:lang w:val="ro-RO"/>
        </w:rPr>
        <w:t>SPAU1,  Q= 2,5 l/s, H = 12 m;</w:t>
      </w:r>
    </w:p>
    <w:p w:rsidR="00CF7887" w:rsidRPr="00254D2C" w:rsidRDefault="00CF7887" w:rsidP="00CF7887">
      <w:pPr>
        <w:pStyle w:val="Default"/>
        <w:ind w:firstLine="720"/>
        <w:jc w:val="both"/>
        <w:rPr>
          <w:lang w:val="ro-RO"/>
        </w:rPr>
      </w:pPr>
      <w:r w:rsidRPr="00254D2C">
        <w:rPr>
          <w:lang w:val="ro-RO"/>
        </w:rPr>
        <w:t>SPAU2,  Q= 4,5 l/s, H = 12 m.</w:t>
      </w:r>
    </w:p>
    <w:p w:rsidR="00CF7887" w:rsidRPr="00254D2C" w:rsidRDefault="00CF7887" w:rsidP="00CF7887">
      <w:pPr>
        <w:pStyle w:val="Default"/>
        <w:ind w:firstLine="720"/>
        <w:jc w:val="both"/>
        <w:rPr>
          <w:lang w:val="ro-RO"/>
        </w:rPr>
      </w:pPr>
      <w:r w:rsidRPr="00254D2C">
        <w:rPr>
          <w:lang w:val="ro-RO"/>
        </w:rPr>
        <w:t>Pompele vor putea fi fie de tipul cu motor imersat, fie cu ax vertical.</w:t>
      </w:r>
    </w:p>
    <w:p w:rsidR="00CF7887" w:rsidRPr="00254D2C" w:rsidRDefault="00CF7887" w:rsidP="00CF7887">
      <w:pPr>
        <w:pStyle w:val="Default"/>
        <w:ind w:firstLine="720"/>
        <w:jc w:val="both"/>
        <w:rPr>
          <w:lang w:val="ro-RO"/>
        </w:rPr>
      </w:pPr>
      <w:r w:rsidRPr="00254D2C">
        <w:rPr>
          <w:lang w:val="ro-RO"/>
        </w:rPr>
        <w:t>Sta</w:t>
      </w:r>
      <w:r>
        <w:rPr>
          <w:lang w:val="ro-RO"/>
        </w:rPr>
        <w:t>ț</w:t>
      </w:r>
      <w:r w:rsidRPr="00254D2C">
        <w:rPr>
          <w:lang w:val="ro-RO"/>
        </w:rPr>
        <w:t>iile vor fi automatizate, pompele intrând în func</w:t>
      </w:r>
      <w:r>
        <w:rPr>
          <w:lang w:val="ro-RO"/>
        </w:rPr>
        <w:t>ț</w:t>
      </w:r>
      <w:r w:rsidRPr="00254D2C">
        <w:rPr>
          <w:lang w:val="ro-RO"/>
        </w:rPr>
        <w:t>iune respectiv oprindu-se în func</w:t>
      </w:r>
      <w:r>
        <w:rPr>
          <w:lang w:val="ro-RO"/>
        </w:rPr>
        <w:t>ț</w:t>
      </w:r>
      <w:r w:rsidRPr="00254D2C">
        <w:rPr>
          <w:lang w:val="ro-RO"/>
        </w:rPr>
        <w:t>ie de nivelul apei în cuv</w:t>
      </w:r>
      <w:r>
        <w:rPr>
          <w:lang w:val="ro-RO"/>
        </w:rPr>
        <w:t>ă</w:t>
      </w:r>
      <w:r w:rsidRPr="00254D2C">
        <w:rPr>
          <w:lang w:val="ro-RO"/>
        </w:rPr>
        <w:t>.</w:t>
      </w:r>
    </w:p>
    <w:p w:rsidR="00CF7887" w:rsidRPr="00254D2C" w:rsidRDefault="00CF7887" w:rsidP="00CF7887">
      <w:pPr>
        <w:pStyle w:val="Default"/>
        <w:ind w:firstLine="720"/>
        <w:jc w:val="both"/>
        <w:rPr>
          <w:lang w:val="ro-RO"/>
        </w:rPr>
      </w:pPr>
      <w:r w:rsidRPr="00254D2C">
        <w:rPr>
          <w:lang w:val="ro-RO"/>
        </w:rPr>
        <w:t>Conducta de refulare (L=1993 m) vor avea diametru De 160 mm, din PEID.</w:t>
      </w:r>
    </w:p>
    <w:p w:rsidR="00CF7887" w:rsidRPr="00254D2C" w:rsidRDefault="00CF7887" w:rsidP="00CF7887">
      <w:pPr>
        <w:pStyle w:val="Default"/>
        <w:ind w:firstLine="720"/>
        <w:jc w:val="both"/>
        <w:rPr>
          <w:lang w:val="ro-RO"/>
        </w:rPr>
      </w:pPr>
    </w:p>
    <w:p w:rsidR="00CF7887" w:rsidRPr="00706F89" w:rsidRDefault="00CF7887" w:rsidP="00CF7887">
      <w:pPr>
        <w:pStyle w:val="Default"/>
        <w:ind w:firstLine="720"/>
        <w:jc w:val="both"/>
        <w:rPr>
          <w:b/>
          <w:i/>
          <w:lang w:val="ro-RO"/>
        </w:rPr>
      </w:pPr>
      <w:r w:rsidRPr="00706F89">
        <w:rPr>
          <w:b/>
          <w:i/>
          <w:lang w:val="ro-RO"/>
        </w:rPr>
        <w:t xml:space="preserve">4.Stație de epurare </w:t>
      </w:r>
    </w:p>
    <w:p w:rsidR="00CF7887" w:rsidRPr="00254D2C" w:rsidRDefault="00CF7887" w:rsidP="00CF7887">
      <w:pPr>
        <w:pStyle w:val="Default"/>
        <w:ind w:firstLine="720"/>
        <w:jc w:val="both"/>
        <w:rPr>
          <w:lang w:val="ro-RO"/>
        </w:rPr>
      </w:pPr>
      <w:r w:rsidRPr="00254D2C">
        <w:rPr>
          <w:b/>
          <w:lang w:val="ro-RO"/>
        </w:rPr>
        <w:t>Condi</w:t>
      </w:r>
      <w:r>
        <w:rPr>
          <w:b/>
          <w:lang w:val="ro-RO"/>
        </w:rPr>
        <w:t>ț</w:t>
      </w:r>
      <w:r w:rsidRPr="00254D2C">
        <w:rPr>
          <w:b/>
          <w:lang w:val="ro-RO"/>
        </w:rPr>
        <w:t>ii de evacuare în emisar</w:t>
      </w:r>
      <w:r w:rsidRPr="00254D2C">
        <w:rPr>
          <w:lang w:val="ro-RO"/>
        </w:rPr>
        <w:t>. Limitele admise pentru evacuarea apei menajere din sta</w:t>
      </w:r>
      <w:r>
        <w:rPr>
          <w:lang w:val="ro-RO"/>
        </w:rPr>
        <w:t>ț</w:t>
      </w:r>
      <w:r w:rsidRPr="00254D2C">
        <w:rPr>
          <w:lang w:val="ro-RO"/>
        </w:rPr>
        <w:t>ia de epurare într-un emisar natural conform NTPA 001 sunt:</w:t>
      </w:r>
    </w:p>
    <w:p w:rsidR="00CF7887" w:rsidRPr="00254D2C" w:rsidRDefault="00CF7887" w:rsidP="00CF7887">
      <w:pPr>
        <w:pStyle w:val="Default"/>
        <w:ind w:firstLine="720"/>
        <w:jc w:val="both"/>
        <w:rPr>
          <w:lang w:val="ro-RO"/>
        </w:rPr>
      </w:pPr>
      <w:r w:rsidRPr="00254D2C">
        <w:rPr>
          <w:lang w:val="ro-RO"/>
        </w:rPr>
        <w:t>-</w:t>
      </w:r>
      <w:r w:rsidRPr="00254D2C">
        <w:rPr>
          <w:lang w:val="ro-RO"/>
        </w:rPr>
        <w:tab/>
        <w:t>pH 6,5 – 8,5</w:t>
      </w:r>
    </w:p>
    <w:p w:rsidR="00CF7887" w:rsidRPr="00254D2C" w:rsidRDefault="00CF7887" w:rsidP="00CF7887">
      <w:pPr>
        <w:pStyle w:val="Default"/>
        <w:ind w:firstLine="720"/>
        <w:jc w:val="both"/>
        <w:rPr>
          <w:lang w:val="ro-RO"/>
        </w:rPr>
      </w:pPr>
      <w:r w:rsidRPr="00254D2C">
        <w:rPr>
          <w:lang w:val="ro-RO"/>
        </w:rPr>
        <w:t>-</w:t>
      </w:r>
      <w:r w:rsidRPr="00254D2C">
        <w:rPr>
          <w:lang w:val="ro-RO"/>
        </w:rPr>
        <w:tab/>
        <w:t>MSS 35 mg/l</w:t>
      </w:r>
    </w:p>
    <w:p w:rsidR="00CF7887" w:rsidRPr="00254D2C" w:rsidRDefault="00CF7887" w:rsidP="00CF7887">
      <w:pPr>
        <w:pStyle w:val="Default"/>
        <w:ind w:firstLine="720"/>
        <w:jc w:val="both"/>
        <w:rPr>
          <w:lang w:val="ro-RO"/>
        </w:rPr>
      </w:pPr>
      <w:r w:rsidRPr="00254D2C">
        <w:rPr>
          <w:lang w:val="ro-RO"/>
        </w:rPr>
        <w:t>-</w:t>
      </w:r>
      <w:r w:rsidRPr="00254D2C">
        <w:rPr>
          <w:lang w:val="ro-RO"/>
        </w:rPr>
        <w:tab/>
        <w:t>CBO5 25 mg/l</w:t>
      </w:r>
    </w:p>
    <w:p w:rsidR="00CF7887" w:rsidRPr="00254D2C" w:rsidRDefault="00CF7887" w:rsidP="00CF7887">
      <w:pPr>
        <w:pStyle w:val="Default"/>
        <w:ind w:firstLine="720"/>
        <w:jc w:val="both"/>
        <w:rPr>
          <w:lang w:val="ro-RO"/>
        </w:rPr>
      </w:pPr>
      <w:r w:rsidRPr="00254D2C">
        <w:rPr>
          <w:lang w:val="ro-RO"/>
        </w:rPr>
        <w:t>-</w:t>
      </w:r>
      <w:r w:rsidRPr="00254D2C">
        <w:rPr>
          <w:lang w:val="ro-RO"/>
        </w:rPr>
        <w:tab/>
        <w:t>CCOCr 125 mg/l</w:t>
      </w:r>
    </w:p>
    <w:p w:rsidR="00CF7887" w:rsidRPr="00254D2C" w:rsidRDefault="00CF7887" w:rsidP="00CF7887">
      <w:pPr>
        <w:pStyle w:val="Default"/>
        <w:ind w:firstLine="720"/>
        <w:jc w:val="both"/>
        <w:rPr>
          <w:lang w:val="ro-RO"/>
        </w:rPr>
      </w:pPr>
      <w:r w:rsidRPr="00254D2C">
        <w:rPr>
          <w:lang w:val="ro-RO"/>
        </w:rPr>
        <w:t>-</w:t>
      </w:r>
      <w:r w:rsidRPr="00254D2C">
        <w:rPr>
          <w:lang w:val="ro-RO"/>
        </w:rPr>
        <w:tab/>
        <w:t>Detergen</w:t>
      </w:r>
      <w:r>
        <w:rPr>
          <w:lang w:val="ro-RO"/>
        </w:rPr>
        <w:t>ț</w:t>
      </w:r>
      <w:r w:rsidRPr="00254D2C">
        <w:rPr>
          <w:lang w:val="ro-RO"/>
        </w:rPr>
        <w:t>i 0,5 mg/l</w:t>
      </w:r>
    </w:p>
    <w:p w:rsidR="00CF7887" w:rsidRPr="00254D2C" w:rsidRDefault="00CF7887" w:rsidP="00CF7887">
      <w:pPr>
        <w:pStyle w:val="Default"/>
        <w:ind w:firstLine="720"/>
        <w:jc w:val="both"/>
        <w:rPr>
          <w:lang w:val="ro-RO"/>
        </w:rPr>
      </w:pPr>
      <w:r w:rsidRPr="00254D2C">
        <w:rPr>
          <w:lang w:val="ro-RO"/>
        </w:rPr>
        <w:t>-</w:t>
      </w:r>
      <w:r w:rsidRPr="00254D2C">
        <w:rPr>
          <w:lang w:val="ro-RO"/>
        </w:rPr>
        <w:tab/>
        <w:t>Azot total 10 mg/l</w:t>
      </w:r>
    </w:p>
    <w:p w:rsidR="00CF7887" w:rsidRPr="00254D2C" w:rsidRDefault="00CF7887" w:rsidP="00CF7887">
      <w:pPr>
        <w:pStyle w:val="Default"/>
        <w:ind w:firstLine="720"/>
        <w:jc w:val="both"/>
        <w:rPr>
          <w:lang w:val="ro-RO"/>
        </w:rPr>
      </w:pPr>
      <w:r w:rsidRPr="00254D2C">
        <w:rPr>
          <w:lang w:val="ro-RO"/>
        </w:rPr>
        <w:t>-</w:t>
      </w:r>
      <w:r w:rsidRPr="00254D2C">
        <w:rPr>
          <w:lang w:val="ro-RO"/>
        </w:rPr>
        <w:tab/>
        <w:t>Sulfa</w:t>
      </w:r>
      <w:r>
        <w:rPr>
          <w:lang w:val="ro-RO"/>
        </w:rPr>
        <w:t>ț</w:t>
      </w:r>
      <w:r w:rsidRPr="00254D2C">
        <w:rPr>
          <w:lang w:val="ro-RO"/>
        </w:rPr>
        <w:t>i 600 mg/l</w:t>
      </w:r>
    </w:p>
    <w:p w:rsidR="00CF7887" w:rsidRPr="00254D2C" w:rsidRDefault="00CF7887" w:rsidP="00CF7887">
      <w:pPr>
        <w:pStyle w:val="Default"/>
        <w:ind w:firstLine="720"/>
        <w:jc w:val="both"/>
        <w:rPr>
          <w:lang w:val="ro-RO"/>
        </w:rPr>
      </w:pPr>
      <w:r w:rsidRPr="00254D2C">
        <w:rPr>
          <w:lang w:val="ro-RO"/>
        </w:rPr>
        <w:t>-</w:t>
      </w:r>
      <w:r w:rsidRPr="00254D2C">
        <w:rPr>
          <w:lang w:val="ro-RO"/>
        </w:rPr>
        <w:tab/>
        <w:t>Cloruri 500 mg/l</w:t>
      </w:r>
    </w:p>
    <w:p w:rsidR="00CF7887" w:rsidRPr="00254D2C" w:rsidRDefault="00CF7887" w:rsidP="00CF7887">
      <w:pPr>
        <w:pStyle w:val="Default"/>
        <w:ind w:firstLine="720"/>
        <w:jc w:val="both"/>
        <w:rPr>
          <w:lang w:val="ro-RO"/>
        </w:rPr>
      </w:pPr>
      <w:r w:rsidRPr="00254D2C">
        <w:rPr>
          <w:lang w:val="ro-RO"/>
        </w:rPr>
        <w:t>Realizarea unei scheme de epurare a apelor uzate provenite de la mici localit</w:t>
      </w:r>
      <w:r>
        <w:rPr>
          <w:lang w:val="ro-RO"/>
        </w:rPr>
        <w:t>ăț</w:t>
      </w:r>
      <w:r w:rsidRPr="00254D2C">
        <w:rPr>
          <w:lang w:val="ro-RO"/>
        </w:rPr>
        <w:t>i sau unit</w:t>
      </w:r>
      <w:r>
        <w:rPr>
          <w:lang w:val="ro-RO"/>
        </w:rPr>
        <w:t>ăț</w:t>
      </w:r>
      <w:r w:rsidRPr="00254D2C">
        <w:rPr>
          <w:lang w:val="ro-RO"/>
        </w:rPr>
        <w:t>i echivalente a f</w:t>
      </w:r>
      <w:r>
        <w:rPr>
          <w:lang w:val="ro-RO"/>
        </w:rPr>
        <w:t>ă</w:t>
      </w:r>
      <w:r w:rsidRPr="00254D2C">
        <w:rPr>
          <w:lang w:val="ro-RO"/>
        </w:rPr>
        <w:t xml:space="preserve">cut obiectul a numeroase studii, proiecte </w:t>
      </w:r>
      <w:r>
        <w:rPr>
          <w:lang w:val="ro-RO"/>
        </w:rPr>
        <w:t>ș</w:t>
      </w:r>
      <w:r w:rsidRPr="00254D2C">
        <w:rPr>
          <w:lang w:val="ro-RO"/>
        </w:rPr>
        <w:t>i patente.</w:t>
      </w:r>
    </w:p>
    <w:p w:rsidR="00CF7887" w:rsidRPr="00254D2C" w:rsidRDefault="00CF7887" w:rsidP="00CF7887">
      <w:pPr>
        <w:pStyle w:val="Default"/>
        <w:ind w:firstLine="720"/>
        <w:jc w:val="both"/>
        <w:rPr>
          <w:lang w:val="ro-RO"/>
        </w:rPr>
      </w:pPr>
      <w:r w:rsidRPr="00254D2C">
        <w:rPr>
          <w:lang w:val="ro-RO"/>
        </w:rPr>
        <w:t>Schema de epurare  propusa corespunde debitelor caracteristice de ape uzate si concentratiilor indicatorilor avuti in vedere pentru acestea, si urm</w:t>
      </w:r>
      <w:r>
        <w:rPr>
          <w:lang w:val="ro-RO"/>
        </w:rPr>
        <w:t>ă</w:t>
      </w:r>
      <w:r w:rsidRPr="00254D2C">
        <w:rPr>
          <w:lang w:val="ro-RO"/>
        </w:rPr>
        <w:t>re</w:t>
      </w:r>
      <w:r>
        <w:rPr>
          <w:lang w:val="ro-RO"/>
        </w:rPr>
        <w:t>ș</w:t>
      </w:r>
      <w:r w:rsidRPr="00254D2C">
        <w:rPr>
          <w:lang w:val="ro-RO"/>
        </w:rPr>
        <w:t xml:space="preserve">te în mod special </w:t>
      </w:r>
      <w:r w:rsidRPr="00254D2C">
        <w:rPr>
          <w:lang w:val="ro-RO"/>
        </w:rPr>
        <w:lastRenderedPageBreak/>
        <w:t>re</w:t>
      </w:r>
      <w:r>
        <w:rPr>
          <w:lang w:val="ro-RO"/>
        </w:rPr>
        <w:t>ț</w:t>
      </w:r>
      <w:r w:rsidRPr="00254D2C">
        <w:rPr>
          <w:lang w:val="ro-RO"/>
        </w:rPr>
        <w:t>inerea materiilor în suspensie (MS), a substan</w:t>
      </w:r>
      <w:r>
        <w:rPr>
          <w:lang w:val="ro-RO"/>
        </w:rPr>
        <w:t>ț</w:t>
      </w:r>
      <w:r w:rsidRPr="00254D2C">
        <w:rPr>
          <w:lang w:val="ro-RO"/>
        </w:rPr>
        <w:t>elor flotante, eliminarea substan</w:t>
      </w:r>
      <w:r>
        <w:rPr>
          <w:lang w:val="ro-RO"/>
        </w:rPr>
        <w:t>ț</w:t>
      </w:r>
      <w:r w:rsidRPr="00254D2C">
        <w:rPr>
          <w:lang w:val="ro-RO"/>
        </w:rPr>
        <w:t xml:space="preserve">elor organice biodegradabile (exprimate prin CBO5) </w:t>
      </w:r>
      <w:r>
        <w:rPr>
          <w:lang w:val="ro-RO"/>
        </w:rPr>
        <w:t>ș</w:t>
      </w:r>
      <w:r w:rsidRPr="00254D2C">
        <w:rPr>
          <w:lang w:val="ro-RO"/>
        </w:rPr>
        <w:t>i eliminarea compu</w:t>
      </w:r>
      <w:r>
        <w:rPr>
          <w:lang w:val="ro-RO"/>
        </w:rPr>
        <w:t>ș</w:t>
      </w:r>
      <w:r w:rsidRPr="00254D2C">
        <w:rPr>
          <w:lang w:val="ro-RO"/>
        </w:rPr>
        <w:t xml:space="preserve">ilor azotului </w:t>
      </w:r>
      <w:r>
        <w:rPr>
          <w:lang w:val="ro-RO"/>
        </w:rPr>
        <w:t>ș</w:t>
      </w:r>
      <w:r w:rsidRPr="00254D2C">
        <w:rPr>
          <w:lang w:val="ro-RO"/>
        </w:rPr>
        <w:t>i fosforului.</w:t>
      </w:r>
    </w:p>
    <w:p w:rsidR="00CF7887" w:rsidRPr="00254D2C" w:rsidRDefault="00CF7887" w:rsidP="00CF7887">
      <w:pPr>
        <w:pStyle w:val="Default"/>
        <w:ind w:firstLine="720"/>
        <w:jc w:val="both"/>
        <w:rPr>
          <w:lang w:val="ro-RO"/>
        </w:rPr>
      </w:pPr>
      <w:r w:rsidRPr="00254D2C">
        <w:rPr>
          <w:lang w:val="ro-RO"/>
        </w:rPr>
        <w:t>Statia de epurare a fost dimensionata conform specificatiilor tehnice primite de la beneficiar pentru un debit de apa uzata Qzi max = 140 m</w:t>
      </w:r>
      <w:r w:rsidRPr="009D1724">
        <w:rPr>
          <w:vertAlign w:val="superscript"/>
          <w:lang w:val="ro-RO"/>
        </w:rPr>
        <w:t>3</w:t>
      </w:r>
      <w:r w:rsidRPr="00254D2C">
        <w:rPr>
          <w:lang w:val="ro-RO"/>
        </w:rPr>
        <w:t>/zi.</w:t>
      </w:r>
    </w:p>
    <w:p w:rsidR="00CF7887" w:rsidRPr="00254D2C" w:rsidRDefault="00CF7887" w:rsidP="00CF7887">
      <w:pPr>
        <w:pStyle w:val="Default"/>
        <w:ind w:firstLine="720"/>
        <w:jc w:val="both"/>
        <w:rPr>
          <w:lang w:val="ro-RO"/>
        </w:rPr>
      </w:pPr>
      <w:r w:rsidRPr="00254D2C">
        <w:rPr>
          <w:lang w:val="ro-RO"/>
        </w:rPr>
        <w:t>Statia de epurare va satisface cerintele impuse de Normele Europene si Normele Nationale (NTPA 001/2002) privind calitatea apelor epurate.</w:t>
      </w:r>
    </w:p>
    <w:p w:rsidR="00CF7887" w:rsidRPr="00254D2C" w:rsidRDefault="00CF7887" w:rsidP="00CF7887">
      <w:pPr>
        <w:pStyle w:val="Default"/>
        <w:ind w:firstLine="720"/>
        <w:jc w:val="both"/>
        <w:rPr>
          <w:lang w:val="ro-RO"/>
        </w:rPr>
      </w:pPr>
      <w:r w:rsidRPr="00254D2C">
        <w:rPr>
          <w:lang w:val="ro-RO"/>
        </w:rPr>
        <w:t>Lucrarea executata se va evalua avand in vedere urmatoarele criterii tehnice si financiare:</w:t>
      </w:r>
    </w:p>
    <w:p w:rsidR="00CF7887" w:rsidRPr="00254D2C" w:rsidRDefault="00CF7887" w:rsidP="00CF7887">
      <w:pPr>
        <w:pStyle w:val="Default"/>
        <w:ind w:firstLine="720"/>
        <w:jc w:val="both"/>
        <w:rPr>
          <w:lang w:val="ro-RO"/>
        </w:rPr>
      </w:pPr>
      <w:r w:rsidRPr="00254D2C">
        <w:rPr>
          <w:lang w:val="ro-RO"/>
        </w:rPr>
        <w:t>•</w:t>
      </w:r>
      <w:r w:rsidRPr="00254D2C">
        <w:rPr>
          <w:lang w:val="ro-RO"/>
        </w:rPr>
        <w:tab/>
        <w:t>Tehnologia selectata;</w:t>
      </w:r>
    </w:p>
    <w:p w:rsidR="00CF7887" w:rsidRPr="00254D2C" w:rsidRDefault="00CF7887" w:rsidP="00CF7887">
      <w:pPr>
        <w:pStyle w:val="Default"/>
        <w:ind w:firstLine="720"/>
        <w:jc w:val="both"/>
        <w:rPr>
          <w:lang w:val="ro-RO"/>
        </w:rPr>
      </w:pPr>
      <w:r w:rsidRPr="00254D2C">
        <w:rPr>
          <w:lang w:val="ro-RO"/>
        </w:rPr>
        <w:t>•</w:t>
      </w:r>
      <w:r w:rsidRPr="00254D2C">
        <w:rPr>
          <w:lang w:val="ro-RO"/>
        </w:rPr>
        <w:tab/>
        <w:t>Durata lucrarilor;</w:t>
      </w:r>
    </w:p>
    <w:p w:rsidR="00CF7887" w:rsidRPr="00254D2C" w:rsidRDefault="00CF7887" w:rsidP="00CF7887">
      <w:pPr>
        <w:pStyle w:val="Default"/>
        <w:ind w:firstLine="720"/>
        <w:jc w:val="both"/>
        <w:rPr>
          <w:lang w:val="ro-RO"/>
        </w:rPr>
      </w:pPr>
      <w:r w:rsidRPr="00254D2C">
        <w:rPr>
          <w:lang w:val="ro-RO"/>
        </w:rPr>
        <w:t>•</w:t>
      </w:r>
      <w:r w:rsidRPr="00254D2C">
        <w:rPr>
          <w:lang w:val="ro-RO"/>
        </w:rPr>
        <w:tab/>
        <w:t>Durata de viata;</w:t>
      </w:r>
    </w:p>
    <w:p w:rsidR="00CF7887" w:rsidRPr="00254D2C" w:rsidRDefault="00CF7887" w:rsidP="00CF7887">
      <w:pPr>
        <w:pStyle w:val="Default"/>
        <w:ind w:firstLine="720"/>
        <w:jc w:val="both"/>
        <w:rPr>
          <w:lang w:val="ro-RO"/>
        </w:rPr>
      </w:pPr>
      <w:r w:rsidRPr="00254D2C">
        <w:rPr>
          <w:lang w:val="ro-RO"/>
        </w:rPr>
        <w:t>•</w:t>
      </w:r>
      <w:r w:rsidRPr="00254D2C">
        <w:rPr>
          <w:lang w:val="ro-RO"/>
        </w:rPr>
        <w:tab/>
        <w:t>Necesarul de manopera;</w:t>
      </w:r>
    </w:p>
    <w:p w:rsidR="00CF7887" w:rsidRPr="00254D2C" w:rsidRDefault="00CF7887" w:rsidP="00CF7887">
      <w:pPr>
        <w:pStyle w:val="Default"/>
        <w:ind w:firstLine="720"/>
        <w:jc w:val="both"/>
        <w:rPr>
          <w:lang w:val="ro-RO"/>
        </w:rPr>
      </w:pPr>
      <w:r w:rsidRPr="00254D2C">
        <w:rPr>
          <w:lang w:val="ro-RO"/>
        </w:rPr>
        <w:t>•</w:t>
      </w:r>
      <w:r w:rsidRPr="00254D2C">
        <w:rPr>
          <w:lang w:val="ro-RO"/>
        </w:rPr>
        <w:tab/>
        <w:t>Deseurile rezultate;</w:t>
      </w:r>
    </w:p>
    <w:p w:rsidR="00CF7887" w:rsidRPr="00254D2C" w:rsidRDefault="00CF7887" w:rsidP="00CF7887">
      <w:pPr>
        <w:pStyle w:val="Default"/>
        <w:ind w:firstLine="720"/>
        <w:jc w:val="both"/>
        <w:rPr>
          <w:lang w:val="ro-RO"/>
        </w:rPr>
      </w:pPr>
      <w:r w:rsidRPr="00254D2C">
        <w:rPr>
          <w:lang w:val="ro-RO"/>
        </w:rPr>
        <w:t>•</w:t>
      </w:r>
      <w:r w:rsidRPr="00254D2C">
        <w:rPr>
          <w:lang w:val="ro-RO"/>
        </w:rPr>
        <w:tab/>
        <w:t>Costul estimativ al lucrarilor (constructii si echipamente);</w:t>
      </w:r>
    </w:p>
    <w:p w:rsidR="00CF7887" w:rsidRPr="00254D2C" w:rsidRDefault="00CF7887" w:rsidP="00CF7887">
      <w:pPr>
        <w:pStyle w:val="Default"/>
        <w:ind w:firstLine="720"/>
        <w:jc w:val="both"/>
        <w:rPr>
          <w:lang w:val="ro-RO"/>
        </w:rPr>
      </w:pPr>
      <w:r w:rsidRPr="00254D2C">
        <w:rPr>
          <w:lang w:val="ro-RO"/>
        </w:rPr>
        <w:t>•</w:t>
      </w:r>
      <w:r w:rsidRPr="00254D2C">
        <w:rPr>
          <w:lang w:val="ro-RO"/>
        </w:rPr>
        <w:tab/>
        <w:t>Cheltuielile de exploatare estimate;</w:t>
      </w:r>
    </w:p>
    <w:p w:rsidR="00CF7887" w:rsidRPr="00254D2C" w:rsidRDefault="00CF7887" w:rsidP="00CF7887">
      <w:pPr>
        <w:pStyle w:val="Default"/>
        <w:ind w:firstLine="720"/>
        <w:jc w:val="both"/>
        <w:rPr>
          <w:lang w:val="ro-RO"/>
        </w:rPr>
      </w:pPr>
      <w:r w:rsidRPr="00254D2C">
        <w:rPr>
          <w:lang w:val="ro-RO"/>
        </w:rPr>
        <w:t>•</w:t>
      </w:r>
      <w:r w:rsidRPr="00254D2C">
        <w:rPr>
          <w:lang w:val="ro-RO"/>
        </w:rPr>
        <w:tab/>
        <w:t>Amortizarea cheltuielilor.</w:t>
      </w:r>
    </w:p>
    <w:p w:rsidR="00CF7887" w:rsidRPr="00254D2C" w:rsidRDefault="00CF7887" w:rsidP="00CF7887">
      <w:pPr>
        <w:pStyle w:val="Default"/>
        <w:ind w:firstLine="720"/>
        <w:jc w:val="both"/>
        <w:rPr>
          <w:lang w:val="ro-RO"/>
        </w:rPr>
      </w:pPr>
    </w:p>
    <w:p w:rsidR="00CF7887" w:rsidRPr="00706F89" w:rsidRDefault="00CF7887" w:rsidP="00CF7887">
      <w:pPr>
        <w:pStyle w:val="Default"/>
        <w:ind w:firstLine="720"/>
        <w:jc w:val="both"/>
        <w:rPr>
          <w:b/>
          <w:lang w:val="ro-RO"/>
        </w:rPr>
      </w:pPr>
      <w:r w:rsidRPr="00706F89">
        <w:rPr>
          <w:b/>
          <w:lang w:val="ro-RO"/>
        </w:rPr>
        <w:t>FLUXURI TEHNOLOGICE</w:t>
      </w:r>
    </w:p>
    <w:p w:rsidR="00CF7887" w:rsidRPr="00254D2C" w:rsidRDefault="00CF7887" w:rsidP="00CF7887">
      <w:pPr>
        <w:pStyle w:val="Default"/>
        <w:ind w:firstLine="720"/>
        <w:jc w:val="both"/>
        <w:rPr>
          <w:lang w:val="ro-RO"/>
        </w:rPr>
      </w:pPr>
      <w:r w:rsidRPr="00254D2C">
        <w:rPr>
          <w:lang w:val="ro-RO"/>
        </w:rPr>
        <w:t>a) Linia apei const</w:t>
      </w:r>
      <w:r>
        <w:rPr>
          <w:lang w:val="ro-RO"/>
        </w:rPr>
        <w:t>ă</w:t>
      </w:r>
      <w:r w:rsidRPr="00254D2C">
        <w:rPr>
          <w:lang w:val="ro-RO"/>
        </w:rPr>
        <w:t xml:space="preserve"> din:</w:t>
      </w:r>
    </w:p>
    <w:p w:rsidR="00CF7887" w:rsidRPr="00254D2C" w:rsidRDefault="00CF7887" w:rsidP="00706F89">
      <w:pPr>
        <w:pStyle w:val="Default"/>
        <w:ind w:left="720"/>
        <w:jc w:val="both"/>
        <w:rPr>
          <w:lang w:val="ro-RO"/>
        </w:rPr>
      </w:pPr>
      <w:r w:rsidRPr="00254D2C">
        <w:rPr>
          <w:lang w:val="ro-RO"/>
        </w:rPr>
        <w:t> re</w:t>
      </w:r>
      <w:r>
        <w:rPr>
          <w:lang w:val="ro-RO"/>
        </w:rPr>
        <w:t>ț</w:t>
      </w:r>
      <w:r w:rsidRPr="00254D2C">
        <w:rPr>
          <w:lang w:val="ro-RO"/>
        </w:rPr>
        <w:t>inerea materiilor grosiere in gratarul manual</w:t>
      </w:r>
    </w:p>
    <w:p w:rsidR="00CF7887" w:rsidRPr="00254D2C" w:rsidRDefault="00CF7887" w:rsidP="00706F89">
      <w:pPr>
        <w:pStyle w:val="Default"/>
        <w:ind w:left="720"/>
        <w:jc w:val="both"/>
        <w:rPr>
          <w:lang w:val="ro-RO"/>
        </w:rPr>
      </w:pPr>
      <w:r w:rsidRPr="00254D2C">
        <w:rPr>
          <w:lang w:val="ro-RO"/>
        </w:rPr>
        <w:t> re</w:t>
      </w:r>
      <w:r>
        <w:rPr>
          <w:lang w:val="ro-RO"/>
        </w:rPr>
        <w:t>ț</w:t>
      </w:r>
      <w:r w:rsidRPr="00254D2C">
        <w:rPr>
          <w:lang w:val="ro-RO"/>
        </w:rPr>
        <w:t>inerea nisipului si grasimilor in deznisipator/separator grasimi ;</w:t>
      </w:r>
    </w:p>
    <w:p w:rsidR="00CF7887" w:rsidRPr="00254D2C" w:rsidRDefault="00CF7887" w:rsidP="00706F89">
      <w:pPr>
        <w:pStyle w:val="Default"/>
        <w:ind w:left="720"/>
        <w:jc w:val="both"/>
        <w:rPr>
          <w:lang w:val="ro-RO"/>
        </w:rPr>
      </w:pPr>
      <w:r w:rsidRPr="00254D2C">
        <w:rPr>
          <w:lang w:val="ro-RO"/>
        </w:rPr>
        <w:t xml:space="preserve"> egalizarea debitelor </w:t>
      </w:r>
      <w:r>
        <w:rPr>
          <w:lang w:val="ro-RO"/>
        </w:rPr>
        <w:t>ș</w:t>
      </w:r>
      <w:r w:rsidRPr="00254D2C">
        <w:rPr>
          <w:lang w:val="ro-RO"/>
        </w:rPr>
        <w:t>i omogenizarea compozi</w:t>
      </w:r>
      <w:r>
        <w:rPr>
          <w:lang w:val="ro-RO"/>
        </w:rPr>
        <w:t>ț</w:t>
      </w:r>
      <w:r w:rsidRPr="00254D2C">
        <w:rPr>
          <w:lang w:val="ro-RO"/>
        </w:rPr>
        <w:t>iei apelor uzate în bazinul de egalizare, omogenizare.</w:t>
      </w:r>
    </w:p>
    <w:p w:rsidR="00CF7887" w:rsidRPr="00254D2C" w:rsidRDefault="00CF7887" w:rsidP="00706F89">
      <w:pPr>
        <w:pStyle w:val="Default"/>
        <w:ind w:left="720"/>
        <w:jc w:val="both"/>
        <w:rPr>
          <w:lang w:val="ro-RO"/>
        </w:rPr>
      </w:pPr>
      <w:r w:rsidRPr="00254D2C">
        <w:rPr>
          <w:lang w:val="ro-RO"/>
        </w:rPr>
        <w:t xml:space="preserve"> alimentarea în mod continuu </w:t>
      </w:r>
      <w:r>
        <w:rPr>
          <w:lang w:val="ro-RO"/>
        </w:rPr>
        <w:t>ș</w:t>
      </w:r>
      <w:r w:rsidRPr="00254D2C">
        <w:rPr>
          <w:lang w:val="ro-RO"/>
        </w:rPr>
        <w:t xml:space="preserve">i cu o plaja de debite corespunzatoare a unitatii de epurare compacta, containerizata </w:t>
      </w:r>
    </w:p>
    <w:p w:rsidR="00CF7887" w:rsidRPr="00254D2C" w:rsidRDefault="00CF7887" w:rsidP="00706F89">
      <w:pPr>
        <w:pStyle w:val="Default"/>
        <w:ind w:left="720"/>
        <w:jc w:val="both"/>
        <w:rPr>
          <w:lang w:val="ro-RO"/>
        </w:rPr>
      </w:pPr>
      <w:r w:rsidRPr="00254D2C">
        <w:rPr>
          <w:lang w:val="ro-RO"/>
        </w:rPr>
        <w:t> reducerea substan</w:t>
      </w:r>
      <w:r>
        <w:rPr>
          <w:lang w:val="ro-RO"/>
        </w:rPr>
        <w:t>ț</w:t>
      </w:r>
      <w:r w:rsidRPr="00254D2C">
        <w:rPr>
          <w:lang w:val="ro-RO"/>
        </w:rPr>
        <w:t>elor organice prin epurare biologic</w:t>
      </w:r>
      <w:r>
        <w:rPr>
          <w:lang w:val="ro-RO"/>
        </w:rPr>
        <w:t>ă</w:t>
      </w:r>
      <w:r w:rsidRPr="00254D2C">
        <w:rPr>
          <w:lang w:val="ro-RO"/>
        </w:rPr>
        <w:t xml:space="preserve"> în blocurile de tancuri aferente unitatii de epurare compacta, containerizata, instala</w:t>
      </w:r>
      <w:r>
        <w:rPr>
          <w:lang w:val="ro-RO"/>
        </w:rPr>
        <w:t>ț</w:t>
      </w:r>
      <w:r w:rsidRPr="00254D2C">
        <w:rPr>
          <w:lang w:val="ro-RO"/>
        </w:rPr>
        <w:t xml:space="preserve">ie ce poate realiza </w:t>
      </w:r>
      <w:r>
        <w:rPr>
          <w:lang w:val="ro-RO"/>
        </w:rPr>
        <w:t>ș</w:t>
      </w:r>
      <w:r w:rsidRPr="00254D2C">
        <w:rPr>
          <w:lang w:val="ro-RO"/>
        </w:rPr>
        <w:t>i nitrificarea-denitrificarea apelor uzate prin secven</w:t>
      </w:r>
      <w:r>
        <w:rPr>
          <w:lang w:val="ro-RO"/>
        </w:rPr>
        <w:t>ț</w:t>
      </w:r>
      <w:r w:rsidRPr="00254D2C">
        <w:rPr>
          <w:lang w:val="ro-RO"/>
        </w:rPr>
        <w:t>e de exploatare corespunz</w:t>
      </w:r>
      <w:r>
        <w:rPr>
          <w:lang w:val="ro-RO"/>
        </w:rPr>
        <w:t>ă</w:t>
      </w:r>
      <w:r w:rsidRPr="00254D2C">
        <w:rPr>
          <w:lang w:val="ro-RO"/>
        </w:rPr>
        <w:t>toare, dac</w:t>
      </w:r>
      <w:r>
        <w:rPr>
          <w:lang w:val="ro-RO"/>
        </w:rPr>
        <w:t>ă</w:t>
      </w:r>
      <w:r w:rsidRPr="00254D2C">
        <w:rPr>
          <w:lang w:val="ro-RO"/>
        </w:rPr>
        <w:t xml:space="preserve"> se constat</w:t>
      </w:r>
      <w:r>
        <w:rPr>
          <w:lang w:val="ro-RO"/>
        </w:rPr>
        <w:t>ă</w:t>
      </w:r>
      <w:r w:rsidRPr="00254D2C">
        <w:rPr>
          <w:lang w:val="ro-RO"/>
        </w:rPr>
        <w:t xml:space="preserve"> cre</w:t>
      </w:r>
      <w:r>
        <w:rPr>
          <w:lang w:val="ro-RO"/>
        </w:rPr>
        <w:t>ș</w:t>
      </w:r>
      <w:r w:rsidRPr="00254D2C">
        <w:rPr>
          <w:lang w:val="ro-RO"/>
        </w:rPr>
        <w:t>teri ale concentra</w:t>
      </w:r>
      <w:r>
        <w:rPr>
          <w:lang w:val="ro-RO"/>
        </w:rPr>
        <w:t>ț</w:t>
      </w:r>
      <w:r w:rsidRPr="00254D2C">
        <w:rPr>
          <w:lang w:val="ro-RO"/>
        </w:rPr>
        <w:t>iilor compu</w:t>
      </w:r>
      <w:r>
        <w:rPr>
          <w:lang w:val="ro-RO"/>
        </w:rPr>
        <w:t>ș</w:t>
      </w:r>
      <w:r w:rsidRPr="00254D2C">
        <w:rPr>
          <w:lang w:val="ro-RO"/>
        </w:rPr>
        <w:t>ilor pe baz</w:t>
      </w:r>
      <w:r>
        <w:rPr>
          <w:lang w:val="ro-RO"/>
        </w:rPr>
        <w:t>ă</w:t>
      </w:r>
      <w:r w:rsidRPr="00254D2C">
        <w:rPr>
          <w:lang w:val="ro-RO"/>
        </w:rPr>
        <w:t xml:space="preserve"> de azot</w:t>
      </w:r>
    </w:p>
    <w:p w:rsidR="00CF7887" w:rsidRPr="00254D2C" w:rsidRDefault="00CF7887" w:rsidP="00706F89">
      <w:pPr>
        <w:pStyle w:val="Default"/>
        <w:ind w:left="720"/>
        <w:jc w:val="both"/>
        <w:rPr>
          <w:lang w:val="ro-RO"/>
        </w:rPr>
      </w:pPr>
      <w:r w:rsidRPr="00254D2C">
        <w:rPr>
          <w:lang w:val="ro-RO"/>
        </w:rPr>
        <w:t> dezinfec</w:t>
      </w:r>
      <w:r>
        <w:rPr>
          <w:lang w:val="ro-RO"/>
        </w:rPr>
        <w:t>ț</w:t>
      </w:r>
      <w:r w:rsidRPr="00254D2C">
        <w:rPr>
          <w:lang w:val="ro-RO"/>
        </w:rPr>
        <w:t>ia apelor uzate epurate cu raze ultraviolete. Aceast</w:t>
      </w:r>
      <w:r>
        <w:rPr>
          <w:lang w:val="ro-RO"/>
        </w:rPr>
        <w:t>ă</w:t>
      </w:r>
      <w:r w:rsidRPr="00254D2C">
        <w:rPr>
          <w:lang w:val="ro-RO"/>
        </w:rPr>
        <w:t xml:space="preserve"> metod</w:t>
      </w:r>
      <w:r>
        <w:rPr>
          <w:lang w:val="ro-RO"/>
        </w:rPr>
        <w:t>ă</w:t>
      </w:r>
      <w:r w:rsidRPr="00254D2C">
        <w:rPr>
          <w:lang w:val="ro-RO"/>
        </w:rPr>
        <w:t xml:space="preserve"> de dezinfec</w:t>
      </w:r>
      <w:r>
        <w:rPr>
          <w:lang w:val="ro-RO"/>
        </w:rPr>
        <w:t>ț</w:t>
      </w:r>
      <w:r w:rsidRPr="00254D2C">
        <w:rPr>
          <w:lang w:val="ro-RO"/>
        </w:rPr>
        <w:t>ie este preferat</w:t>
      </w:r>
      <w:r>
        <w:rPr>
          <w:lang w:val="ro-RO"/>
        </w:rPr>
        <w:t>ă</w:t>
      </w:r>
      <w:r w:rsidRPr="00254D2C">
        <w:rPr>
          <w:lang w:val="ro-RO"/>
        </w:rPr>
        <w:t xml:space="preserve"> clorin</w:t>
      </w:r>
      <w:r>
        <w:rPr>
          <w:lang w:val="ro-RO"/>
        </w:rPr>
        <w:t>ă</w:t>
      </w:r>
      <w:r w:rsidRPr="00254D2C">
        <w:rPr>
          <w:lang w:val="ro-RO"/>
        </w:rPr>
        <w:t>rii, din cauza form</w:t>
      </w:r>
      <w:r>
        <w:rPr>
          <w:lang w:val="ro-RO"/>
        </w:rPr>
        <w:t>ă</w:t>
      </w:r>
      <w:r w:rsidRPr="00254D2C">
        <w:rPr>
          <w:lang w:val="ro-RO"/>
        </w:rPr>
        <w:t>rii în cursul de ap</w:t>
      </w:r>
      <w:r>
        <w:rPr>
          <w:lang w:val="ro-RO"/>
        </w:rPr>
        <w:t>ă</w:t>
      </w:r>
      <w:r w:rsidRPr="00254D2C">
        <w:rPr>
          <w:lang w:val="ro-RO"/>
        </w:rPr>
        <w:t xml:space="preserve"> receptor de compu</w:t>
      </w:r>
      <w:r>
        <w:rPr>
          <w:lang w:val="ro-RO"/>
        </w:rPr>
        <w:t>ș</w:t>
      </w:r>
      <w:r w:rsidRPr="00254D2C">
        <w:rPr>
          <w:lang w:val="ro-RO"/>
        </w:rPr>
        <w:t xml:space="preserve">i toxici pentru flora </w:t>
      </w:r>
      <w:r>
        <w:rPr>
          <w:lang w:val="ro-RO"/>
        </w:rPr>
        <w:t>ș</w:t>
      </w:r>
      <w:r w:rsidRPr="00254D2C">
        <w:rPr>
          <w:lang w:val="ro-RO"/>
        </w:rPr>
        <w:t>i fauna acvatic</w:t>
      </w:r>
      <w:r>
        <w:rPr>
          <w:lang w:val="ro-RO"/>
        </w:rPr>
        <w:t>ă</w:t>
      </w:r>
    </w:p>
    <w:p w:rsidR="00CF7887" w:rsidRPr="00254D2C" w:rsidRDefault="00CF7887" w:rsidP="00706F89">
      <w:pPr>
        <w:pStyle w:val="Default"/>
        <w:ind w:left="720"/>
        <w:jc w:val="both"/>
        <w:rPr>
          <w:lang w:val="ro-RO"/>
        </w:rPr>
      </w:pPr>
      <w:r w:rsidRPr="00254D2C">
        <w:rPr>
          <w:lang w:val="ro-RO"/>
        </w:rPr>
        <w:t xml:space="preserve"> controlul calitatii apelor uzate epurate si dezinfectate prin intermediul caminelor de prelevare probe </w:t>
      </w:r>
    </w:p>
    <w:p w:rsidR="00CF7887" w:rsidRPr="00254D2C" w:rsidRDefault="00CF7887" w:rsidP="00CF7887">
      <w:pPr>
        <w:pStyle w:val="Default"/>
        <w:ind w:firstLine="720"/>
        <w:jc w:val="both"/>
        <w:rPr>
          <w:lang w:val="ro-RO"/>
        </w:rPr>
      </w:pPr>
    </w:p>
    <w:p w:rsidR="00CF7887" w:rsidRPr="00254D2C" w:rsidRDefault="00CF7887" w:rsidP="00CF7887">
      <w:pPr>
        <w:pStyle w:val="Default"/>
        <w:ind w:firstLine="720"/>
        <w:jc w:val="both"/>
        <w:rPr>
          <w:lang w:val="ro-RO"/>
        </w:rPr>
      </w:pPr>
      <w:r w:rsidRPr="00254D2C">
        <w:rPr>
          <w:lang w:val="ro-RO"/>
        </w:rPr>
        <w:t>b) Linia n</w:t>
      </w:r>
      <w:r>
        <w:rPr>
          <w:lang w:val="ro-RO"/>
        </w:rPr>
        <w:t>ă</w:t>
      </w:r>
      <w:r w:rsidRPr="00254D2C">
        <w:rPr>
          <w:lang w:val="ro-RO"/>
        </w:rPr>
        <w:t>molului const</w:t>
      </w:r>
      <w:r>
        <w:rPr>
          <w:lang w:val="ro-RO"/>
        </w:rPr>
        <w:t>ă</w:t>
      </w:r>
      <w:r w:rsidRPr="00254D2C">
        <w:rPr>
          <w:lang w:val="ro-RO"/>
        </w:rPr>
        <w:t xml:space="preserve"> din:</w:t>
      </w:r>
    </w:p>
    <w:p w:rsidR="00CF7887" w:rsidRPr="00254D2C" w:rsidRDefault="00CF7887" w:rsidP="00CF7887">
      <w:pPr>
        <w:pStyle w:val="Default"/>
        <w:ind w:firstLine="720"/>
        <w:jc w:val="both"/>
        <w:rPr>
          <w:lang w:val="ro-RO"/>
        </w:rPr>
      </w:pPr>
      <w:r w:rsidRPr="00254D2C">
        <w:rPr>
          <w:lang w:val="ro-RO"/>
        </w:rPr>
        <w:t>• evacuarea n</w:t>
      </w:r>
      <w:r>
        <w:rPr>
          <w:lang w:val="ro-RO"/>
        </w:rPr>
        <w:t>ă</w:t>
      </w:r>
      <w:r w:rsidRPr="00254D2C">
        <w:rPr>
          <w:lang w:val="ro-RO"/>
        </w:rPr>
        <w:t>molului din tancurile de sedimentare primar</w:t>
      </w:r>
      <w:r>
        <w:rPr>
          <w:lang w:val="ro-RO"/>
        </w:rPr>
        <w:t>ă</w:t>
      </w:r>
      <w:r w:rsidRPr="00254D2C">
        <w:rPr>
          <w:lang w:val="ro-RO"/>
        </w:rPr>
        <w:t xml:space="preserve">  aferente unitatii de epurare compacta, containerizata într-un Bazin de colectare si pompare. Un lucru deosebit de important îl constituie absen</w:t>
      </w:r>
      <w:r>
        <w:rPr>
          <w:lang w:val="ro-RO"/>
        </w:rPr>
        <w:t>ț</w:t>
      </w:r>
      <w:r w:rsidRPr="00254D2C">
        <w:rPr>
          <w:lang w:val="ro-RO"/>
        </w:rPr>
        <w:t>a n</w:t>
      </w:r>
      <w:r>
        <w:rPr>
          <w:lang w:val="ro-RO"/>
        </w:rPr>
        <w:t>ă</w:t>
      </w:r>
      <w:r w:rsidRPr="00254D2C">
        <w:rPr>
          <w:lang w:val="ro-RO"/>
        </w:rPr>
        <w:t>molului în exces datorit</w:t>
      </w:r>
      <w:r>
        <w:rPr>
          <w:lang w:val="ro-RO"/>
        </w:rPr>
        <w:t>ă</w:t>
      </w:r>
      <w:r w:rsidRPr="00254D2C">
        <w:rPr>
          <w:lang w:val="ro-RO"/>
        </w:rPr>
        <w:t xml:space="preserve"> aplic</w:t>
      </w:r>
      <w:r>
        <w:rPr>
          <w:lang w:val="ro-RO"/>
        </w:rPr>
        <w:t>ă</w:t>
      </w:r>
      <w:r w:rsidRPr="00254D2C">
        <w:rPr>
          <w:lang w:val="ro-RO"/>
        </w:rPr>
        <w:t>rii unei tehnologii performante de epurare biologic</w:t>
      </w:r>
      <w:r>
        <w:rPr>
          <w:lang w:val="ro-RO"/>
        </w:rPr>
        <w:t>ă</w:t>
      </w:r>
      <w:r w:rsidRPr="00254D2C">
        <w:rPr>
          <w:lang w:val="ro-RO"/>
        </w:rPr>
        <w:t>.</w:t>
      </w:r>
    </w:p>
    <w:p w:rsidR="00CF7887" w:rsidRPr="00254D2C" w:rsidRDefault="00CF7887" w:rsidP="00CF7887">
      <w:pPr>
        <w:pStyle w:val="Default"/>
        <w:ind w:firstLine="720"/>
        <w:jc w:val="both"/>
        <w:rPr>
          <w:lang w:val="ro-RO"/>
        </w:rPr>
      </w:pPr>
      <w:r w:rsidRPr="00254D2C">
        <w:rPr>
          <w:lang w:val="ro-RO"/>
        </w:rPr>
        <w:t>• decantarea sedimentului in Bazinul de colectare si pompare sediment si pomparea acestuia in Unitatea de deshidratare cu saci filtru din cadrul Camerei tehnice si/sau inapoi in tancurile de coagulare pentru necesitati de intretinerea a procesului biologic de epurare</w:t>
      </w:r>
    </w:p>
    <w:p w:rsidR="00CF7887" w:rsidRPr="00254D2C" w:rsidRDefault="00CF7887" w:rsidP="00CF7887">
      <w:pPr>
        <w:pStyle w:val="Default"/>
        <w:ind w:firstLine="720"/>
        <w:jc w:val="both"/>
        <w:rPr>
          <w:lang w:val="ro-RO"/>
        </w:rPr>
      </w:pPr>
      <w:r w:rsidRPr="00254D2C">
        <w:rPr>
          <w:lang w:val="ro-RO"/>
        </w:rPr>
        <w:lastRenderedPageBreak/>
        <w:t>• deshidratarea sedimentului in Unitatea de deshidratare cu saci filtru si evacuarea gravitationala apei rezultate in Bazinul de colectare si pompare sediment, iar a namolului deshidratat in saci cu ajutorul caruciorului pe Platforma de depozitare pentru scurgere</w:t>
      </w:r>
    </w:p>
    <w:p w:rsidR="00CF7887" w:rsidRPr="00254D2C" w:rsidRDefault="00CF7887" w:rsidP="00CF7887">
      <w:pPr>
        <w:pStyle w:val="Default"/>
        <w:ind w:firstLine="720"/>
        <w:jc w:val="both"/>
        <w:rPr>
          <w:lang w:val="ro-RO"/>
        </w:rPr>
      </w:pPr>
    </w:p>
    <w:p w:rsidR="00CF7887" w:rsidRPr="00254D2C" w:rsidRDefault="00CF7887" w:rsidP="00CF7887">
      <w:pPr>
        <w:pStyle w:val="Default"/>
        <w:ind w:firstLine="720"/>
        <w:jc w:val="both"/>
        <w:rPr>
          <w:lang w:val="ro-RO"/>
        </w:rPr>
      </w:pPr>
      <w:r w:rsidRPr="00254D2C">
        <w:rPr>
          <w:lang w:val="ro-RO"/>
        </w:rPr>
        <w:t>c) Linia nisipului si grasimilor const</w:t>
      </w:r>
      <w:r>
        <w:rPr>
          <w:lang w:val="ro-RO"/>
        </w:rPr>
        <w:t>ă</w:t>
      </w:r>
      <w:r w:rsidRPr="00254D2C">
        <w:rPr>
          <w:lang w:val="ro-RO"/>
        </w:rPr>
        <w:t xml:space="preserve"> din:</w:t>
      </w:r>
    </w:p>
    <w:p w:rsidR="00CF7887" w:rsidRPr="00254D2C" w:rsidRDefault="00CF7887" w:rsidP="00CF7887">
      <w:pPr>
        <w:pStyle w:val="Default"/>
        <w:ind w:firstLine="720"/>
        <w:jc w:val="both"/>
        <w:rPr>
          <w:lang w:val="ro-RO"/>
        </w:rPr>
      </w:pPr>
      <w:r w:rsidRPr="00254D2C">
        <w:rPr>
          <w:lang w:val="ro-RO"/>
        </w:rPr>
        <w:t>• evacuarea nisipului colectat in Desnisipator/separator grasimi prin pompare in Bazinul de spalare si scurgere nisip</w:t>
      </w:r>
    </w:p>
    <w:p w:rsidR="00CF7887" w:rsidRPr="00254D2C" w:rsidRDefault="00CF7887" w:rsidP="00CF7887">
      <w:pPr>
        <w:pStyle w:val="Default"/>
        <w:ind w:firstLine="720"/>
        <w:jc w:val="both"/>
        <w:rPr>
          <w:lang w:val="ro-RO"/>
        </w:rPr>
      </w:pPr>
      <w:r w:rsidRPr="00254D2C">
        <w:rPr>
          <w:lang w:val="ro-RO"/>
        </w:rPr>
        <w:t>• spalarea si scurgerea nisipului in Bazinul de spalare si scurgere nisip si evacuarea gravitationala a apei de spalare in Desnisipator/separator grasimi, iar a nisipului in saci cu ajutorul caruciorului pe Platforma de depozitare pentru scurgere</w:t>
      </w:r>
    </w:p>
    <w:p w:rsidR="00CF7887" w:rsidRPr="00254D2C" w:rsidRDefault="00CF7887" w:rsidP="00CF7887">
      <w:pPr>
        <w:pStyle w:val="Default"/>
        <w:ind w:firstLine="720"/>
        <w:jc w:val="both"/>
        <w:rPr>
          <w:lang w:val="ro-RO"/>
        </w:rPr>
      </w:pPr>
      <w:r w:rsidRPr="00254D2C">
        <w:rPr>
          <w:lang w:val="ro-RO"/>
        </w:rPr>
        <w:t>• colectarea gravitationala a grasimilor in Bazinul de colectare grasimi evacuarea grasimilor colectate prin vidanjare</w:t>
      </w:r>
    </w:p>
    <w:p w:rsidR="00CF7887" w:rsidRPr="00706F89" w:rsidRDefault="00CF7887" w:rsidP="00CF7887">
      <w:pPr>
        <w:pStyle w:val="Default"/>
        <w:ind w:firstLine="720"/>
        <w:jc w:val="both"/>
        <w:rPr>
          <w:i/>
          <w:lang w:val="ro-RO"/>
        </w:rPr>
      </w:pPr>
    </w:p>
    <w:p w:rsidR="00CF7887" w:rsidRPr="00706F89" w:rsidRDefault="00CF7887" w:rsidP="00CF7887">
      <w:pPr>
        <w:pStyle w:val="Default"/>
        <w:ind w:firstLine="720"/>
        <w:jc w:val="both"/>
        <w:rPr>
          <w:i/>
          <w:lang w:val="ro-RO"/>
        </w:rPr>
      </w:pPr>
      <w:r w:rsidRPr="00706F89">
        <w:rPr>
          <w:i/>
          <w:lang w:val="ro-RO"/>
        </w:rPr>
        <w:t>TREAPTA DE EPURARE MECANICA</w:t>
      </w:r>
    </w:p>
    <w:p w:rsidR="00CF7887" w:rsidRPr="00254D2C" w:rsidRDefault="00CF7887" w:rsidP="00CF7887">
      <w:pPr>
        <w:pStyle w:val="Default"/>
        <w:ind w:firstLine="720"/>
        <w:jc w:val="both"/>
        <w:rPr>
          <w:lang w:val="ro-RO"/>
        </w:rPr>
      </w:pPr>
      <w:r w:rsidRPr="00254D2C">
        <w:rPr>
          <w:lang w:val="ro-RO"/>
        </w:rPr>
        <w:t>Gratarul manual are lumina intre bare de 24 mm si capacitatea de 0,04 m</w:t>
      </w:r>
      <w:r w:rsidRPr="009D1724">
        <w:rPr>
          <w:vertAlign w:val="superscript"/>
          <w:lang w:val="ro-RO"/>
        </w:rPr>
        <w:t>3</w:t>
      </w:r>
      <w:r w:rsidRPr="00254D2C">
        <w:rPr>
          <w:lang w:val="ro-RO"/>
        </w:rPr>
        <w:t xml:space="preserve"> pentru un debit de pana la 400 m</w:t>
      </w:r>
      <w:r w:rsidRPr="009D1724">
        <w:rPr>
          <w:vertAlign w:val="superscript"/>
          <w:lang w:val="ro-RO"/>
        </w:rPr>
        <w:t>3</w:t>
      </w:r>
      <w:r w:rsidRPr="00254D2C">
        <w:rPr>
          <w:lang w:val="ro-RO"/>
        </w:rPr>
        <w:t>/zi, amplasat intr-un camin cu diametrul de 1,5 m si adancimea de 2,2 m. Cur</w:t>
      </w:r>
      <w:r>
        <w:rPr>
          <w:lang w:val="ro-RO"/>
        </w:rPr>
        <w:t>ăț</w:t>
      </w:r>
      <w:r w:rsidRPr="00254D2C">
        <w:rPr>
          <w:lang w:val="ro-RO"/>
        </w:rPr>
        <w:t>irea gratarului se face periodic, la intervale de timp stabilite urmare experientei de exploatare, manual, cu ajutorul unei greble.</w:t>
      </w:r>
    </w:p>
    <w:p w:rsidR="00CF7887" w:rsidRPr="00254D2C" w:rsidRDefault="00CF7887" w:rsidP="00CF7887">
      <w:pPr>
        <w:pStyle w:val="Default"/>
        <w:ind w:firstLine="720"/>
        <w:jc w:val="both"/>
        <w:rPr>
          <w:lang w:val="ro-RO"/>
        </w:rPr>
      </w:pPr>
      <w:r w:rsidRPr="00254D2C">
        <w:rPr>
          <w:lang w:val="ro-RO"/>
        </w:rPr>
        <w:t>Re</w:t>
      </w:r>
      <w:r>
        <w:rPr>
          <w:lang w:val="ro-RO"/>
        </w:rPr>
        <w:t>ț</w:t>
      </w:r>
      <w:r w:rsidRPr="00254D2C">
        <w:rPr>
          <w:lang w:val="ro-RO"/>
        </w:rPr>
        <w:t xml:space="preserve">inerile sunt spalate, tratate cu biopreparate stabilizatoare, incarcate in saci/container, evacuate </w:t>
      </w:r>
      <w:r>
        <w:rPr>
          <w:lang w:val="ro-RO"/>
        </w:rPr>
        <w:t>ș</w:t>
      </w:r>
      <w:r w:rsidRPr="00254D2C">
        <w:rPr>
          <w:lang w:val="ro-RO"/>
        </w:rPr>
        <w:t xml:space="preserve">i depozitate pe platforma de depozitare. </w:t>
      </w:r>
    </w:p>
    <w:p w:rsidR="00CF7887" w:rsidRPr="00254D2C" w:rsidRDefault="00CF7887" w:rsidP="00CF7887">
      <w:pPr>
        <w:pStyle w:val="Default"/>
        <w:ind w:firstLine="720"/>
        <w:jc w:val="both"/>
        <w:rPr>
          <w:lang w:val="ro-RO"/>
        </w:rPr>
      </w:pPr>
      <w:r w:rsidRPr="00254D2C">
        <w:rPr>
          <w:lang w:val="ro-RO"/>
        </w:rPr>
        <w:t>Pentru prevenirea mirosului nepl</w:t>
      </w:r>
      <w:r>
        <w:rPr>
          <w:lang w:val="ro-RO"/>
        </w:rPr>
        <w:t>ă</w:t>
      </w:r>
      <w:r w:rsidRPr="00254D2C">
        <w:rPr>
          <w:lang w:val="ro-RO"/>
        </w:rPr>
        <w:t xml:space="preserve">cut </w:t>
      </w:r>
      <w:r>
        <w:rPr>
          <w:lang w:val="ro-RO"/>
        </w:rPr>
        <w:t>ș</w:t>
      </w:r>
      <w:r w:rsidRPr="00254D2C">
        <w:rPr>
          <w:lang w:val="ro-RO"/>
        </w:rPr>
        <w:t>i realizarea unei ferment</w:t>
      </w:r>
      <w:r>
        <w:rPr>
          <w:lang w:val="ro-RO"/>
        </w:rPr>
        <w:t>ă</w:t>
      </w:r>
      <w:r w:rsidRPr="00254D2C">
        <w:rPr>
          <w:lang w:val="ro-RO"/>
        </w:rPr>
        <w:t>ri în profunzime a materialului grosier re</w:t>
      </w:r>
      <w:r>
        <w:rPr>
          <w:lang w:val="ro-RO"/>
        </w:rPr>
        <w:t>ț</w:t>
      </w:r>
      <w:r w:rsidRPr="00254D2C">
        <w:rPr>
          <w:lang w:val="ro-RO"/>
        </w:rPr>
        <w:t>inut, este recomandat s</w:t>
      </w:r>
      <w:r>
        <w:rPr>
          <w:lang w:val="ro-RO"/>
        </w:rPr>
        <w:t>ă</w:t>
      </w:r>
      <w:r w:rsidRPr="00254D2C">
        <w:rPr>
          <w:lang w:val="ro-RO"/>
        </w:rPr>
        <w:t xml:space="preserve"> se foloseasc</w:t>
      </w:r>
      <w:r>
        <w:rPr>
          <w:lang w:val="ro-RO"/>
        </w:rPr>
        <w:t>ă</w:t>
      </w:r>
      <w:r w:rsidRPr="00254D2C">
        <w:rPr>
          <w:lang w:val="ro-RO"/>
        </w:rPr>
        <w:t xml:space="preserve"> o dat</w:t>
      </w:r>
      <w:r>
        <w:rPr>
          <w:lang w:val="ro-RO"/>
        </w:rPr>
        <w:t>ă</w:t>
      </w:r>
      <w:r w:rsidRPr="00254D2C">
        <w:rPr>
          <w:lang w:val="ro-RO"/>
        </w:rPr>
        <w:t xml:space="preserve"> la dou</w:t>
      </w:r>
      <w:r>
        <w:rPr>
          <w:lang w:val="ro-RO"/>
        </w:rPr>
        <w:t>ă</w:t>
      </w:r>
      <w:r w:rsidRPr="00254D2C">
        <w:rPr>
          <w:lang w:val="ro-RO"/>
        </w:rPr>
        <w:t xml:space="preserve"> s</w:t>
      </w:r>
      <w:r>
        <w:rPr>
          <w:lang w:val="ro-RO"/>
        </w:rPr>
        <w:t>ă</w:t>
      </w:r>
      <w:r w:rsidRPr="00254D2C">
        <w:rPr>
          <w:lang w:val="ro-RO"/>
        </w:rPr>
        <w:t>pt</w:t>
      </w:r>
      <w:r>
        <w:rPr>
          <w:lang w:val="ro-RO"/>
        </w:rPr>
        <w:t>ă</w:t>
      </w:r>
      <w:r w:rsidRPr="00254D2C">
        <w:rPr>
          <w:lang w:val="ro-RO"/>
        </w:rPr>
        <w:t>mâni biopreparate sub form</w:t>
      </w:r>
      <w:r>
        <w:rPr>
          <w:lang w:val="ro-RO"/>
        </w:rPr>
        <w:t>ă</w:t>
      </w:r>
      <w:r w:rsidRPr="00254D2C">
        <w:rPr>
          <w:lang w:val="ro-RO"/>
        </w:rPr>
        <w:t xml:space="preserve"> de pudr</w:t>
      </w:r>
      <w:r>
        <w:rPr>
          <w:lang w:val="ro-RO"/>
        </w:rPr>
        <w:t>ă</w:t>
      </w:r>
      <w:r w:rsidRPr="00254D2C">
        <w:rPr>
          <w:lang w:val="ro-RO"/>
        </w:rPr>
        <w:t>.</w:t>
      </w:r>
    </w:p>
    <w:p w:rsidR="00CF7887" w:rsidRPr="00254D2C" w:rsidRDefault="00CF7887" w:rsidP="00CF7887">
      <w:pPr>
        <w:pStyle w:val="Default"/>
        <w:ind w:firstLine="720"/>
        <w:jc w:val="both"/>
        <w:rPr>
          <w:lang w:val="ro-RO"/>
        </w:rPr>
      </w:pPr>
      <w:r w:rsidRPr="00254D2C">
        <w:rPr>
          <w:lang w:val="ro-RO"/>
        </w:rPr>
        <w:t>Din caminul gr</w:t>
      </w:r>
      <w:r>
        <w:rPr>
          <w:lang w:val="ro-RO"/>
        </w:rPr>
        <w:t>ă</w:t>
      </w:r>
      <w:r w:rsidRPr="00254D2C">
        <w:rPr>
          <w:lang w:val="ro-RO"/>
        </w:rPr>
        <w:t>tarului manual, dup</w:t>
      </w:r>
      <w:r>
        <w:rPr>
          <w:lang w:val="ro-RO"/>
        </w:rPr>
        <w:t>ă</w:t>
      </w:r>
      <w:r w:rsidRPr="00254D2C">
        <w:rPr>
          <w:lang w:val="ro-RO"/>
        </w:rPr>
        <w:t xml:space="preserve"> re</w:t>
      </w:r>
      <w:r>
        <w:rPr>
          <w:lang w:val="ro-RO"/>
        </w:rPr>
        <w:t>ț</w:t>
      </w:r>
      <w:r w:rsidRPr="00254D2C">
        <w:rPr>
          <w:lang w:val="ro-RO"/>
        </w:rPr>
        <w:t>inerea materiilor grosiere, apa uzat</w:t>
      </w:r>
      <w:r>
        <w:rPr>
          <w:lang w:val="ro-RO"/>
        </w:rPr>
        <w:t>ă</w:t>
      </w:r>
      <w:r w:rsidRPr="00254D2C">
        <w:rPr>
          <w:lang w:val="ro-RO"/>
        </w:rPr>
        <w:t xml:space="preserve"> ajunge în separatorul de gr</w:t>
      </w:r>
      <w:r>
        <w:rPr>
          <w:lang w:val="ro-RO"/>
        </w:rPr>
        <w:t>ă</w:t>
      </w:r>
      <w:r w:rsidRPr="00254D2C">
        <w:rPr>
          <w:lang w:val="ro-RO"/>
        </w:rPr>
        <w:t>simi / deznisipator unde are loc separarea particulelor solide / gr</w:t>
      </w:r>
      <w:r>
        <w:rPr>
          <w:lang w:val="ro-RO"/>
        </w:rPr>
        <w:t>ă</w:t>
      </w:r>
      <w:r w:rsidRPr="00254D2C">
        <w:rPr>
          <w:lang w:val="ro-RO"/>
        </w:rPr>
        <w:t>similor.</w:t>
      </w:r>
    </w:p>
    <w:p w:rsidR="00CF7887" w:rsidRPr="00254D2C" w:rsidRDefault="00CF7887" w:rsidP="00CF7887">
      <w:pPr>
        <w:pStyle w:val="Default"/>
        <w:ind w:firstLine="720"/>
        <w:jc w:val="both"/>
        <w:rPr>
          <w:lang w:val="ro-RO"/>
        </w:rPr>
      </w:pPr>
      <w:r w:rsidRPr="00254D2C">
        <w:rPr>
          <w:lang w:val="ro-RO"/>
        </w:rPr>
        <w:t>Deznisipatorul/separatorul de gr</w:t>
      </w:r>
      <w:r>
        <w:rPr>
          <w:lang w:val="ro-RO"/>
        </w:rPr>
        <w:t>ă</w:t>
      </w:r>
      <w:r w:rsidRPr="00254D2C">
        <w:rPr>
          <w:lang w:val="ro-RO"/>
        </w:rPr>
        <w:t>simi, de tip vertical, permite re</w:t>
      </w:r>
      <w:r>
        <w:rPr>
          <w:lang w:val="ro-RO"/>
        </w:rPr>
        <w:t>ț</w:t>
      </w:r>
      <w:r w:rsidRPr="00254D2C">
        <w:rPr>
          <w:lang w:val="ro-RO"/>
        </w:rPr>
        <w:t>inerea substan</w:t>
      </w:r>
      <w:r>
        <w:rPr>
          <w:lang w:val="ro-RO"/>
        </w:rPr>
        <w:t>ț</w:t>
      </w:r>
      <w:r w:rsidRPr="00254D2C">
        <w:rPr>
          <w:lang w:val="ro-RO"/>
        </w:rPr>
        <w:t>elor plutitoare prin flota</w:t>
      </w:r>
      <w:r>
        <w:rPr>
          <w:lang w:val="ro-RO"/>
        </w:rPr>
        <w:t>ț</w:t>
      </w:r>
      <w:r w:rsidRPr="00254D2C">
        <w:rPr>
          <w:lang w:val="ro-RO"/>
        </w:rPr>
        <w:t>ie gravita</w:t>
      </w:r>
      <w:r>
        <w:rPr>
          <w:lang w:val="ro-RO"/>
        </w:rPr>
        <w:t>ț</w:t>
      </w:r>
      <w:r w:rsidRPr="00254D2C">
        <w:rPr>
          <w:lang w:val="ro-RO"/>
        </w:rPr>
        <w:t>ional</w:t>
      </w:r>
      <w:r>
        <w:rPr>
          <w:lang w:val="ro-RO"/>
        </w:rPr>
        <w:t>ă</w:t>
      </w:r>
      <w:r w:rsidRPr="00254D2C">
        <w:rPr>
          <w:lang w:val="ro-RO"/>
        </w:rPr>
        <w:t xml:space="preserve"> </w:t>
      </w:r>
      <w:r>
        <w:rPr>
          <w:lang w:val="ro-RO"/>
        </w:rPr>
        <w:t>ș</w:t>
      </w:r>
      <w:r w:rsidRPr="00254D2C">
        <w:rPr>
          <w:lang w:val="ro-RO"/>
        </w:rPr>
        <w:t xml:space="preserve">i separarea nisipului cu dimensiuni mai mari de 0,2 mm. Corespunzator volumului util se prevede un bazin cilindric cu Di=1,5 m si adancimea H=3 m. </w:t>
      </w:r>
    </w:p>
    <w:p w:rsidR="00CF7887" w:rsidRPr="00254D2C" w:rsidRDefault="00CF7887" w:rsidP="00CF7887">
      <w:pPr>
        <w:pStyle w:val="Default"/>
        <w:ind w:firstLine="720"/>
        <w:jc w:val="both"/>
        <w:rPr>
          <w:lang w:val="ro-RO"/>
        </w:rPr>
      </w:pPr>
      <w:r w:rsidRPr="00254D2C">
        <w:rPr>
          <w:lang w:val="ro-RO"/>
        </w:rPr>
        <w:t>Evacuarea gr</w:t>
      </w:r>
      <w:r>
        <w:rPr>
          <w:lang w:val="ro-RO"/>
        </w:rPr>
        <w:t>ă</w:t>
      </w:r>
      <w:r w:rsidRPr="00254D2C">
        <w:rPr>
          <w:lang w:val="ro-RO"/>
        </w:rPr>
        <w:t>similor retinute se face gravita</w:t>
      </w:r>
      <w:r>
        <w:rPr>
          <w:lang w:val="ro-RO"/>
        </w:rPr>
        <w:t>ț</w:t>
      </w:r>
      <w:r w:rsidRPr="00254D2C">
        <w:rPr>
          <w:lang w:val="ro-RO"/>
        </w:rPr>
        <w:t>ional, pe masura acumularii acestora, într-un Bazin de colectare grasimi cu volumul util de 2,5 mc.</w:t>
      </w:r>
    </w:p>
    <w:p w:rsidR="00CF7887" w:rsidRPr="00254D2C" w:rsidRDefault="00CF7887" w:rsidP="00CF7887">
      <w:pPr>
        <w:pStyle w:val="Default"/>
        <w:ind w:firstLine="720"/>
        <w:jc w:val="both"/>
        <w:rPr>
          <w:lang w:val="ro-RO"/>
        </w:rPr>
      </w:pPr>
      <w:r w:rsidRPr="00254D2C">
        <w:rPr>
          <w:lang w:val="ro-RO"/>
        </w:rPr>
        <w:t>In acest bazin se introduc, pentru descompunerea substan</w:t>
      </w:r>
      <w:r>
        <w:rPr>
          <w:lang w:val="ro-RO"/>
        </w:rPr>
        <w:t>ț</w:t>
      </w:r>
      <w:r w:rsidRPr="00254D2C">
        <w:rPr>
          <w:lang w:val="ro-RO"/>
        </w:rPr>
        <w:t>elor organice, biopreparate. Dupa umplerea bazinului grasimile sunt evacuate prin vidanjare o data la cca 12 luni sau manual cu galeata de personalul de exploatare. Grasimile stabilizate cu biopreparate pot fi refolosite ca hrana pentru animale (caini, pisici).</w:t>
      </w:r>
    </w:p>
    <w:p w:rsidR="00CF7887" w:rsidRPr="00254D2C" w:rsidRDefault="00CF7887" w:rsidP="00CF7887">
      <w:pPr>
        <w:pStyle w:val="Default"/>
        <w:ind w:firstLine="720"/>
        <w:jc w:val="both"/>
        <w:rPr>
          <w:lang w:val="ro-RO"/>
        </w:rPr>
      </w:pPr>
      <w:r w:rsidRPr="00254D2C">
        <w:rPr>
          <w:lang w:val="ro-RO"/>
        </w:rPr>
        <w:t xml:space="preserve">Corespunzator volumului util se prevede un bazin cilindric cu Di=1,5 m si adancimea H=3 m. </w:t>
      </w:r>
    </w:p>
    <w:p w:rsidR="00CF7887" w:rsidRPr="00254D2C" w:rsidRDefault="00CF7887" w:rsidP="00CF7887">
      <w:pPr>
        <w:pStyle w:val="Default"/>
        <w:ind w:firstLine="720"/>
        <w:jc w:val="both"/>
        <w:rPr>
          <w:lang w:val="ro-RO"/>
        </w:rPr>
      </w:pPr>
      <w:r w:rsidRPr="00254D2C">
        <w:rPr>
          <w:lang w:val="ro-RO"/>
        </w:rPr>
        <w:t>Evacuarea nisipului decantat se va face prin intermediul unei electropompe portabile de nisip, , cu rotor in construc</w:t>
      </w:r>
      <w:r>
        <w:rPr>
          <w:lang w:val="ro-RO"/>
        </w:rPr>
        <w:t>ț</w:t>
      </w:r>
      <w:r w:rsidRPr="00254D2C">
        <w:rPr>
          <w:lang w:val="ro-RO"/>
        </w:rPr>
        <w:t>ie rezistent</w:t>
      </w:r>
      <w:r>
        <w:rPr>
          <w:lang w:val="ro-RO"/>
        </w:rPr>
        <w:t>ă</w:t>
      </w:r>
      <w:r w:rsidRPr="00254D2C">
        <w:rPr>
          <w:lang w:val="ro-RO"/>
        </w:rPr>
        <w:t xml:space="preserve"> la abraziune, intr-un Bazin de stocare, spalare si scurgere nisip cu volumul util de 1,5 mc, prev</w:t>
      </w:r>
      <w:r>
        <w:rPr>
          <w:lang w:val="ro-RO"/>
        </w:rPr>
        <w:t>ă</w:t>
      </w:r>
      <w:r w:rsidRPr="00254D2C">
        <w:rPr>
          <w:lang w:val="ro-RO"/>
        </w:rPr>
        <w:t xml:space="preserve">zut cu radier drenant cu barbacane </w:t>
      </w:r>
      <w:r>
        <w:rPr>
          <w:lang w:val="ro-RO"/>
        </w:rPr>
        <w:t>ș</w:t>
      </w:r>
      <w:r w:rsidRPr="00254D2C">
        <w:rPr>
          <w:lang w:val="ro-RO"/>
        </w:rPr>
        <w:t xml:space="preserve">i strat geotextil ce permite filtrarea </w:t>
      </w:r>
      <w:r>
        <w:rPr>
          <w:lang w:val="ro-RO"/>
        </w:rPr>
        <w:t>ș</w:t>
      </w:r>
      <w:r w:rsidRPr="00254D2C">
        <w:rPr>
          <w:lang w:val="ro-RO"/>
        </w:rPr>
        <w:t>i scurgerea apei inapoi in desnisipatior. Nisipul este sp</w:t>
      </w:r>
      <w:r>
        <w:rPr>
          <w:lang w:val="ro-RO"/>
        </w:rPr>
        <w:t>ă</w:t>
      </w:r>
      <w:r w:rsidRPr="00254D2C">
        <w:rPr>
          <w:lang w:val="ro-RO"/>
        </w:rPr>
        <w:t xml:space="preserve">lat </w:t>
      </w:r>
      <w:r>
        <w:rPr>
          <w:lang w:val="ro-RO"/>
        </w:rPr>
        <w:t>ș</w:t>
      </w:r>
      <w:r w:rsidRPr="00254D2C">
        <w:rPr>
          <w:lang w:val="ro-RO"/>
        </w:rPr>
        <w:t>i tratat cu biopreparate, în scopul stabiliz</w:t>
      </w:r>
      <w:r>
        <w:rPr>
          <w:lang w:val="ro-RO"/>
        </w:rPr>
        <w:t>ă</w:t>
      </w:r>
      <w:r w:rsidRPr="00254D2C">
        <w:rPr>
          <w:lang w:val="ro-RO"/>
        </w:rPr>
        <w:t>rii acestuia, iar apa rezultata din spalare se scurge inapoi in desnisipator.</w:t>
      </w:r>
    </w:p>
    <w:p w:rsidR="00CF7887" w:rsidRPr="00254D2C" w:rsidRDefault="00CF7887" w:rsidP="00CF7887">
      <w:pPr>
        <w:pStyle w:val="Default"/>
        <w:ind w:firstLine="720"/>
        <w:jc w:val="both"/>
        <w:rPr>
          <w:lang w:val="ro-RO"/>
        </w:rPr>
      </w:pPr>
      <w:r w:rsidRPr="00254D2C">
        <w:rPr>
          <w:lang w:val="ro-RO"/>
        </w:rPr>
        <w:t>Nisipul spalat, tratat, rezultat, se incarca manual din bazin in saci/containere si se depoziteaza pe Platforma de depozitare in vederea utilizarii pentru lucrari de constructie.</w:t>
      </w:r>
    </w:p>
    <w:p w:rsidR="00CF7887" w:rsidRPr="00254D2C" w:rsidRDefault="00CF7887" w:rsidP="00706F89">
      <w:pPr>
        <w:pStyle w:val="Default"/>
        <w:ind w:firstLine="720"/>
        <w:jc w:val="both"/>
        <w:rPr>
          <w:lang w:val="ro-RO"/>
        </w:rPr>
      </w:pPr>
      <w:r w:rsidRPr="00254D2C">
        <w:rPr>
          <w:lang w:val="ro-RO"/>
        </w:rPr>
        <w:lastRenderedPageBreak/>
        <w:t>Practic, pe durata de exploatare a Statiei de epurare, nu este nevoie sa se schimbe stratul filtrant de geotextil. Schimbarea acestuia este necesara numai in situatia in care ace</w:t>
      </w:r>
      <w:r w:rsidR="00706F89">
        <w:rPr>
          <w:lang w:val="ro-RO"/>
        </w:rPr>
        <w:t>sta este deteriorat accidental.</w:t>
      </w:r>
    </w:p>
    <w:p w:rsidR="00CF7887" w:rsidRPr="00254D2C" w:rsidRDefault="00CF7887" w:rsidP="00CF7887">
      <w:pPr>
        <w:pStyle w:val="Default"/>
        <w:ind w:firstLine="720"/>
        <w:jc w:val="both"/>
        <w:rPr>
          <w:lang w:val="ro-RO"/>
        </w:rPr>
      </w:pPr>
      <w:r w:rsidRPr="00254D2C">
        <w:rPr>
          <w:lang w:val="ro-RO"/>
        </w:rPr>
        <w:t xml:space="preserve">BAZINUL DE EGALIZARE, OMOGENIZARE </w:t>
      </w:r>
    </w:p>
    <w:p w:rsidR="00CF7887" w:rsidRPr="00254D2C" w:rsidRDefault="00CF7887" w:rsidP="00CF7887">
      <w:pPr>
        <w:pStyle w:val="Default"/>
        <w:ind w:firstLine="720"/>
        <w:jc w:val="both"/>
        <w:rPr>
          <w:lang w:val="ro-RO"/>
        </w:rPr>
      </w:pPr>
      <w:r w:rsidRPr="00254D2C">
        <w:rPr>
          <w:lang w:val="ro-RO"/>
        </w:rPr>
        <w:t>Bazinul de egalizare, omogenizare are o dubla func</w:t>
      </w:r>
      <w:r>
        <w:rPr>
          <w:lang w:val="ro-RO"/>
        </w:rPr>
        <w:t>ț</w:t>
      </w:r>
      <w:r w:rsidRPr="00254D2C">
        <w:rPr>
          <w:lang w:val="ro-RO"/>
        </w:rPr>
        <w:t>ionalitate:</w:t>
      </w:r>
    </w:p>
    <w:p w:rsidR="00CF7887" w:rsidRPr="00254D2C" w:rsidRDefault="00CF7887" w:rsidP="00CF7887">
      <w:pPr>
        <w:pStyle w:val="Default"/>
        <w:ind w:firstLine="720"/>
        <w:jc w:val="both"/>
        <w:rPr>
          <w:lang w:val="ro-RO"/>
        </w:rPr>
      </w:pPr>
      <w:r w:rsidRPr="00254D2C">
        <w:rPr>
          <w:lang w:val="ro-RO"/>
        </w:rPr>
        <w:t> omogenizeaz</w:t>
      </w:r>
      <w:r>
        <w:rPr>
          <w:lang w:val="ro-RO"/>
        </w:rPr>
        <w:t>ă</w:t>
      </w:r>
      <w:r w:rsidRPr="00254D2C">
        <w:rPr>
          <w:lang w:val="ro-RO"/>
        </w:rPr>
        <w:t xml:space="preserve"> compozi</w:t>
      </w:r>
      <w:r>
        <w:rPr>
          <w:lang w:val="ro-RO"/>
        </w:rPr>
        <w:t>ț</w:t>
      </w:r>
      <w:r w:rsidRPr="00254D2C">
        <w:rPr>
          <w:lang w:val="ro-RO"/>
        </w:rPr>
        <w:t>ia apelor uzate (care la localit</w:t>
      </w:r>
      <w:r>
        <w:rPr>
          <w:lang w:val="ro-RO"/>
        </w:rPr>
        <w:t>ăț</w:t>
      </w:r>
      <w:r w:rsidRPr="00254D2C">
        <w:rPr>
          <w:lang w:val="ro-RO"/>
        </w:rPr>
        <w:t>i mici are o gam</w:t>
      </w:r>
      <w:r>
        <w:rPr>
          <w:lang w:val="ro-RO"/>
        </w:rPr>
        <w:t>ă</w:t>
      </w:r>
      <w:r w:rsidRPr="00254D2C">
        <w:rPr>
          <w:lang w:val="ro-RO"/>
        </w:rPr>
        <w:t xml:space="preserve"> de varia</w:t>
      </w:r>
      <w:r>
        <w:rPr>
          <w:lang w:val="ro-RO"/>
        </w:rPr>
        <w:t>ț</w:t>
      </w:r>
      <w:r w:rsidRPr="00254D2C">
        <w:rPr>
          <w:lang w:val="ro-RO"/>
        </w:rPr>
        <w:t>ie mare) prin capacitatea de inmagazinare a bazinului si prin agitare cu un mixer electromecanic</w:t>
      </w:r>
    </w:p>
    <w:p w:rsidR="00CF7887" w:rsidRPr="00254D2C" w:rsidRDefault="00CF7887" w:rsidP="00CF7887">
      <w:pPr>
        <w:pStyle w:val="Default"/>
        <w:ind w:firstLine="720"/>
        <w:jc w:val="both"/>
        <w:rPr>
          <w:lang w:val="ro-RO"/>
        </w:rPr>
      </w:pPr>
      <w:r w:rsidRPr="00254D2C">
        <w:rPr>
          <w:lang w:val="ro-RO"/>
        </w:rPr>
        <w:t> preia varfurile de debit, in special debitele mici din timpul noptii, prin inmagazinarea unui volum de apa uzata care sa asigure functionarea continua a unitatii de epurare biologica</w:t>
      </w:r>
    </w:p>
    <w:p w:rsidR="00CF7887" w:rsidRPr="00254D2C" w:rsidRDefault="00CF7887" w:rsidP="00CF7887">
      <w:pPr>
        <w:pStyle w:val="Default"/>
        <w:ind w:firstLine="720"/>
        <w:jc w:val="both"/>
        <w:rPr>
          <w:lang w:val="ro-RO"/>
        </w:rPr>
      </w:pPr>
      <w:r w:rsidRPr="00254D2C">
        <w:rPr>
          <w:lang w:val="ro-RO"/>
        </w:rPr>
        <w:t> asigura pomparea debitului maxim orar de apa menajera in unitatea de epurare compacta, containerizata. Pompele sunt prevazute cu convertor de frecventa care asigura alimentarea continua a unitatilor de epurare, functie de debitul afluent in bazin (nivelul din bazin)</w:t>
      </w:r>
    </w:p>
    <w:p w:rsidR="00CF7887" w:rsidRPr="00254D2C" w:rsidRDefault="00CF7887" w:rsidP="00CF7887">
      <w:pPr>
        <w:pStyle w:val="Default"/>
        <w:ind w:firstLine="720"/>
        <w:jc w:val="both"/>
        <w:rPr>
          <w:lang w:val="ro-RO"/>
        </w:rPr>
      </w:pPr>
      <w:r w:rsidRPr="00254D2C">
        <w:rPr>
          <w:lang w:val="ro-RO"/>
        </w:rPr>
        <w:t>In bazin se va monta un mixer electromecanic cu difuzor din inox, pentru omogenizare ape uzate si 1+1 pompe submersibile pentru ape uzate, cu convertor de frecventa, cu Q=10 m</w:t>
      </w:r>
      <w:r w:rsidRPr="009D1724">
        <w:rPr>
          <w:vertAlign w:val="superscript"/>
          <w:lang w:val="ro-RO"/>
        </w:rPr>
        <w:t>3</w:t>
      </w:r>
      <w:r w:rsidRPr="00254D2C">
        <w:rPr>
          <w:lang w:val="ro-RO"/>
        </w:rPr>
        <w:t xml:space="preserve">/h si H=10 mca, cu conductele de refulare aferente.  </w:t>
      </w:r>
    </w:p>
    <w:p w:rsidR="00CF7887" w:rsidRPr="00254D2C" w:rsidRDefault="00CF7887" w:rsidP="00CF7887">
      <w:pPr>
        <w:pStyle w:val="Default"/>
        <w:ind w:firstLine="720"/>
        <w:jc w:val="both"/>
        <w:rPr>
          <w:lang w:val="ro-RO"/>
        </w:rPr>
      </w:pPr>
      <w:r w:rsidRPr="00254D2C">
        <w:rPr>
          <w:lang w:val="ro-RO"/>
        </w:rPr>
        <w:t>Sunt prevazute capace de acces pentru mixer si pompa si capac si scara pentru acces personal mentenanta si exploatare.</w:t>
      </w:r>
    </w:p>
    <w:p w:rsidR="00CF7887" w:rsidRPr="00254D2C" w:rsidRDefault="00CF7887" w:rsidP="00706F89">
      <w:pPr>
        <w:pStyle w:val="Default"/>
        <w:jc w:val="both"/>
        <w:rPr>
          <w:lang w:val="ro-RO"/>
        </w:rPr>
      </w:pPr>
      <w:r w:rsidRPr="00254D2C">
        <w:rPr>
          <w:lang w:val="ro-RO"/>
        </w:rPr>
        <w:t xml:space="preserve">DEBITMETRE </w:t>
      </w:r>
    </w:p>
    <w:p w:rsidR="00CF7887" w:rsidRPr="00254D2C" w:rsidRDefault="00CF7887" w:rsidP="00CF7887">
      <w:pPr>
        <w:pStyle w:val="Default"/>
        <w:ind w:firstLine="720"/>
        <w:jc w:val="both"/>
        <w:rPr>
          <w:lang w:val="ro-RO"/>
        </w:rPr>
      </w:pPr>
      <w:r w:rsidRPr="00254D2C">
        <w:rPr>
          <w:lang w:val="ro-RO"/>
        </w:rPr>
        <w:t>Pe linia de pompare, inainte de blocul de epurare mecanica finala aferent unitatii de epurare compacte, containerizate se monteaza cate un debitmetru electromagnetic, care asigura o eviden</w:t>
      </w:r>
      <w:r>
        <w:rPr>
          <w:lang w:val="ro-RO"/>
        </w:rPr>
        <w:t>ț</w:t>
      </w:r>
      <w:r w:rsidRPr="00254D2C">
        <w:rPr>
          <w:lang w:val="ro-RO"/>
        </w:rPr>
        <w:t>a si semnalizarea precis</w:t>
      </w:r>
      <w:r>
        <w:rPr>
          <w:lang w:val="ro-RO"/>
        </w:rPr>
        <w:t>ă</w:t>
      </w:r>
      <w:r w:rsidRPr="00254D2C">
        <w:rPr>
          <w:lang w:val="ro-RO"/>
        </w:rPr>
        <w:t xml:space="preserve"> a debitelor de ap</w:t>
      </w:r>
      <w:r>
        <w:rPr>
          <w:lang w:val="ro-RO"/>
        </w:rPr>
        <w:t>ă</w:t>
      </w:r>
      <w:r w:rsidRPr="00254D2C">
        <w:rPr>
          <w:lang w:val="ro-RO"/>
        </w:rPr>
        <w:t xml:space="preserve"> uzat</w:t>
      </w:r>
      <w:r>
        <w:rPr>
          <w:lang w:val="ro-RO"/>
        </w:rPr>
        <w:t>ă</w:t>
      </w:r>
      <w:r w:rsidRPr="00254D2C">
        <w:rPr>
          <w:lang w:val="ro-RO"/>
        </w:rPr>
        <w:t xml:space="preserve"> epurat</w:t>
      </w:r>
      <w:r>
        <w:rPr>
          <w:lang w:val="ro-RO"/>
        </w:rPr>
        <w:t>ă</w:t>
      </w:r>
      <w:r w:rsidRPr="00254D2C">
        <w:rPr>
          <w:lang w:val="ro-RO"/>
        </w:rPr>
        <w:t xml:space="preserve"> .</w:t>
      </w:r>
    </w:p>
    <w:p w:rsidR="00CF7887" w:rsidRPr="00254D2C" w:rsidRDefault="00CF7887" w:rsidP="00CF7887">
      <w:pPr>
        <w:pStyle w:val="Default"/>
        <w:ind w:firstLine="720"/>
        <w:jc w:val="both"/>
        <w:rPr>
          <w:lang w:val="ro-RO"/>
        </w:rPr>
      </w:pPr>
    </w:p>
    <w:p w:rsidR="00CF7887" w:rsidRPr="00254D2C" w:rsidRDefault="00CF7887" w:rsidP="00706F89">
      <w:pPr>
        <w:pStyle w:val="Default"/>
        <w:jc w:val="both"/>
        <w:rPr>
          <w:lang w:val="ro-RO"/>
        </w:rPr>
      </w:pPr>
      <w:r w:rsidRPr="00254D2C">
        <w:rPr>
          <w:lang w:val="ro-RO"/>
        </w:rPr>
        <w:t>TREAPTA DE EPURARE MECANICA FINALA</w:t>
      </w:r>
    </w:p>
    <w:p w:rsidR="00CF7887" w:rsidRPr="00254D2C" w:rsidRDefault="00CF7887" w:rsidP="00CF7887">
      <w:pPr>
        <w:pStyle w:val="Default"/>
        <w:ind w:firstLine="720"/>
        <w:jc w:val="both"/>
        <w:rPr>
          <w:lang w:val="ro-RO"/>
        </w:rPr>
      </w:pPr>
      <w:r w:rsidRPr="00254D2C">
        <w:rPr>
          <w:lang w:val="ro-RO"/>
        </w:rPr>
        <w:t>Treapta de epurare mecanica finala consta dintr-un Bloc de epurare mecanica, amplasat in Camera tehnica a unitatii de epurare compacte, containerizate. Materialul retinut de gratarul mecanic este colectat in saci si transportat pe Platforma de depozitare.</w:t>
      </w:r>
    </w:p>
    <w:p w:rsidR="00CF7887" w:rsidRPr="00254D2C" w:rsidRDefault="00CF7887" w:rsidP="00CF7887">
      <w:pPr>
        <w:pStyle w:val="Default"/>
        <w:ind w:firstLine="720"/>
        <w:jc w:val="both"/>
        <w:rPr>
          <w:lang w:val="ro-RO"/>
        </w:rPr>
      </w:pPr>
    </w:p>
    <w:p w:rsidR="00CF7887" w:rsidRPr="00254D2C" w:rsidRDefault="00CF7887" w:rsidP="00706F89">
      <w:pPr>
        <w:pStyle w:val="Default"/>
        <w:jc w:val="both"/>
        <w:rPr>
          <w:lang w:val="ro-RO"/>
        </w:rPr>
      </w:pPr>
      <w:r w:rsidRPr="00254D2C">
        <w:rPr>
          <w:lang w:val="ro-RO"/>
        </w:rPr>
        <w:t>TREAPTA DE EPURARE BIOLOGICA</w:t>
      </w:r>
    </w:p>
    <w:p w:rsidR="00CF7887" w:rsidRPr="00254D2C" w:rsidRDefault="00CF7887" w:rsidP="00CF7887">
      <w:pPr>
        <w:pStyle w:val="Default"/>
        <w:ind w:firstLine="720"/>
        <w:jc w:val="both"/>
        <w:rPr>
          <w:lang w:val="ro-RO"/>
        </w:rPr>
      </w:pPr>
      <w:r w:rsidRPr="00254D2C">
        <w:rPr>
          <w:lang w:val="ro-RO"/>
        </w:rPr>
        <w:t>Treapta de epurare biologica consta dintr-un Bloc de tancuri de epurare biologica aferent unitatii de epurare compacte, containerizate.</w:t>
      </w:r>
    </w:p>
    <w:p w:rsidR="00CF7887" w:rsidRPr="00254D2C" w:rsidRDefault="00CF7887" w:rsidP="00CF7887">
      <w:pPr>
        <w:pStyle w:val="Default"/>
        <w:ind w:firstLine="720"/>
        <w:jc w:val="both"/>
        <w:rPr>
          <w:lang w:val="ro-RO"/>
        </w:rPr>
      </w:pPr>
      <w:r w:rsidRPr="00254D2C">
        <w:rPr>
          <w:lang w:val="ro-RO"/>
        </w:rPr>
        <w:t>Aceast</w:t>
      </w:r>
      <w:r>
        <w:rPr>
          <w:lang w:val="ro-RO"/>
        </w:rPr>
        <w:t>ă</w:t>
      </w:r>
      <w:r w:rsidRPr="00254D2C">
        <w:rPr>
          <w:lang w:val="ro-RO"/>
        </w:rPr>
        <w:t xml:space="preserve"> instala</w:t>
      </w:r>
      <w:r>
        <w:rPr>
          <w:lang w:val="ro-RO"/>
        </w:rPr>
        <w:t>ț</w:t>
      </w:r>
      <w:r w:rsidRPr="00254D2C">
        <w:rPr>
          <w:lang w:val="ro-RO"/>
        </w:rPr>
        <w:t>ie realizeaz</w:t>
      </w:r>
      <w:r>
        <w:rPr>
          <w:lang w:val="ro-RO"/>
        </w:rPr>
        <w:t>ă</w:t>
      </w:r>
      <w:r w:rsidRPr="00254D2C">
        <w:rPr>
          <w:lang w:val="ro-RO"/>
        </w:rPr>
        <w:t xml:space="preserve"> o epurare mecano-biologic</w:t>
      </w:r>
      <w:r>
        <w:rPr>
          <w:lang w:val="ro-RO"/>
        </w:rPr>
        <w:t>ă</w:t>
      </w:r>
      <w:r w:rsidRPr="00254D2C">
        <w:rPr>
          <w:lang w:val="ro-RO"/>
        </w:rPr>
        <w:t xml:space="preserve"> foarte eficient</w:t>
      </w:r>
      <w:r>
        <w:rPr>
          <w:lang w:val="ro-RO"/>
        </w:rPr>
        <w:t>ă</w:t>
      </w:r>
      <w:r w:rsidRPr="00254D2C">
        <w:rPr>
          <w:lang w:val="ro-RO"/>
        </w:rPr>
        <w:t xml:space="preserve">, procesul tehnologic fiind automatizat </w:t>
      </w:r>
      <w:r>
        <w:rPr>
          <w:lang w:val="ro-RO"/>
        </w:rPr>
        <w:t>ș</w:t>
      </w:r>
      <w:r w:rsidRPr="00254D2C">
        <w:rPr>
          <w:lang w:val="ro-RO"/>
        </w:rPr>
        <w:t>i controlat permanent. Blocul de tancuri este alc</w:t>
      </w:r>
      <w:r>
        <w:rPr>
          <w:lang w:val="ro-RO"/>
        </w:rPr>
        <w:t>ă</w:t>
      </w:r>
      <w:r w:rsidRPr="00254D2C">
        <w:rPr>
          <w:lang w:val="ro-RO"/>
        </w:rPr>
        <w:t>tuit din urm</w:t>
      </w:r>
      <w:r>
        <w:rPr>
          <w:lang w:val="ro-RO"/>
        </w:rPr>
        <w:t>ă</w:t>
      </w:r>
      <w:r w:rsidRPr="00254D2C">
        <w:rPr>
          <w:lang w:val="ro-RO"/>
        </w:rPr>
        <w:t>toarele componente:</w:t>
      </w:r>
    </w:p>
    <w:p w:rsidR="00CF7887" w:rsidRPr="00254D2C" w:rsidRDefault="00CF7887" w:rsidP="00CF7887">
      <w:pPr>
        <w:pStyle w:val="Default"/>
        <w:ind w:firstLine="720"/>
        <w:jc w:val="both"/>
        <w:rPr>
          <w:lang w:val="ro-RO"/>
        </w:rPr>
      </w:pPr>
      <w:r w:rsidRPr="00254D2C">
        <w:rPr>
          <w:lang w:val="ro-RO"/>
        </w:rPr>
        <w:t>-</w:t>
      </w:r>
      <w:r w:rsidRPr="00254D2C">
        <w:rPr>
          <w:lang w:val="ro-RO"/>
        </w:rPr>
        <w:tab/>
        <w:t>tanc de sedimentare primar</w:t>
      </w:r>
      <w:r>
        <w:rPr>
          <w:lang w:val="ro-RO"/>
        </w:rPr>
        <w:t>ă</w:t>
      </w:r>
    </w:p>
    <w:p w:rsidR="00CF7887" w:rsidRPr="00254D2C" w:rsidRDefault="00CF7887" w:rsidP="00CF7887">
      <w:pPr>
        <w:pStyle w:val="Default"/>
        <w:ind w:firstLine="720"/>
        <w:jc w:val="both"/>
        <w:rPr>
          <w:lang w:val="ro-RO"/>
        </w:rPr>
      </w:pPr>
      <w:r w:rsidRPr="00254D2C">
        <w:rPr>
          <w:lang w:val="ro-RO"/>
        </w:rPr>
        <w:t>-</w:t>
      </w:r>
      <w:r w:rsidRPr="00254D2C">
        <w:rPr>
          <w:lang w:val="ro-RO"/>
        </w:rPr>
        <w:tab/>
        <w:t xml:space="preserve">camera de coagulare </w:t>
      </w:r>
    </w:p>
    <w:p w:rsidR="00CF7887" w:rsidRPr="00254D2C" w:rsidRDefault="00CF7887" w:rsidP="00CF7887">
      <w:pPr>
        <w:pStyle w:val="Default"/>
        <w:ind w:firstLine="720"/>
        <w:jc w:val="both"/>
        <w:rPr>
          <w:lang w:val="ro-RO"/>
        </w:rPr>
      </w:pPr>
      <w:r w:rsidRPr="00254D2C">
        <w:rPr>
          <w:lang w:val="ro-RO"/>
        </w:rPr>
        <w:t>-</w:t>
      </w:r>
      <w:r w:rsidRPr="00254D2C">
        <w:rPr>
          <w:lang w:val="ro-RO"/>
        </w:rPr>
        <w:tab/>
        <w:t>tanc de hidroliz</w:t>
      </w:r>
      <w:r>
        <w:rPr>
          <w:lang w:val="ro-RO"/>
        </w:rPr>
        <w:t>ă</w:t>
      </w:r>
      <w:r w:rsidRPr="00254D2C">
        <w:rPr>
          <w:lang w:val="ro-RO"/>
        </w:rPr>
        <w:t xml:space="preserve"> - fermentare</w:t>
      </w:r>
    </w:p>
    <w:p w:rsidR="00CF7887" w:rsidRPr="00254D2C" w:rsidRDefault="00CF7887" w:rsidP="00CF7887">
      <w:pPr>
        <w:pStyle w:val="Default"/>
        <w:ind w:firstLine="720"/>
        <w:jc w:val="both"/>
        <w:rPr>
          <w:lang w:val="ro-RO"/>
        </w:rPr>
      </w:pPr>
      <w:r w:rsidRPr="00254D2C">
        <w:rPr>
          <w:lang w:val="ro-RO"/>
        </w:rPr>
        <w:t>-</w:t>
      </w:r>
      <w:r w:rsidRPr="00254D2C">
        <w:rPr>
          <w:lang w:val="ro-RO"/>
        </w:rPr>
        <w:tab/>
        <w:t xml:space="preserve">tanc de nitri-denitrificare heterotrofa cu sistem de aerare cu bule fine </w:t>
      </w:r>
      <w:r>
        <w:rPr>
          <w:lang w:val="ro-RO"/>
        </w:rPr>
        <w:t>ș</w:t>
      </w:r>
      <w:r w:rsidRPr="00254D2C">
        <w:rPr>
          <w:lang w:val="ro-RO"/>
        </w:rPr>
        <w:t>i dispozitive de sus</w:t>
      </w:r>
      <w:r>
        <w:rPr>
          <w:lang w:val="ro-RO"/>
        </w:rPr>
        <w:t>ț</w:t>
      </w:r>
      <w:r w:rsidRPr="00254D2C">
        <w:rPr>
          <w:lang w:val="ro-RO"/>
        </w:rPr>
        <w:t>inere a masei organice tip biofilm flotante</w:t>
      </w:r>
    </w:p>
    <w:p w:rsidR="00CF7887" w:rsidRPr="00254D2C" w:rsidRDefault="00CF7887" w:rsidP="00CF7887">
      <w:pPr>
        <w:pStyle w:val="Default"/>
        <w:ind w:firstLine="720"/>
        <w:jc w:val="both"/>
        <w:rPr>
          <w:lang w:val="ro-RO"/>
        </w:rPr>
      </w:pPr>
      <w:r w:rsidRPr="00254D2C">
        <w:rPr>
          <w:lang w:val="ro-RO"/>
        </w:rPr>
        <w:t>-</w:t>
      </w:r>
      <w:r w:rsidRPr="00254D2C">
        <w:rPr>
          <w:lang w:val="ro-RO"/>
        </w:rPr>
        <w:tab/>
        <w:t xml:space="preserve">tanc de  nitri-denitrificare hetero-autotrofa cu sistem de aerare cu bule fine </w:t>
      </w:r>
      <w:r>
        <w:rPr>
          <w:lang w:val="ro-RO"/>
        </w:rPr>
        <w:t>ș</w:t>
      </w:r>
      <w:r w:rsidRPr="00254D2C">
        <w:rPr>
          <w:lang w:val="ro-RO"/>
        </w:rPr>
        <w:t>i dispozitive de sus</w:t>
      </w:r>
      <w:r>
        <w:rPr>
          <w:lang w:val="ro-RO"/>
        </w:rPr>
        <w:t>ț</w:t>
      </w:r>
      <w:r w:rsidRPr="00254D2C">
        <w:rPr>
          <w:lang w:val="ro-RO"/>
        </w:rPr>
        <w:t>inere a masei organice tip biofilm fix</w:t>
      </w:r>
    </w:p>
    <w:p w:rsidR="00CF7887" w:rsidRPr="00254D2C" w:rsidRDefault="00CF7887" w:rsidP="00CF7887">
      <w:pPr>
        <w:pStyle w:val="Default"/>
        <w:ind w:firstLine="720"/>
        <w:jc w:val="both"/>
        <w:rPr>
          <w:lang w:val="ro-RO"/>
        </w:rPr>
      </w:pPr>
      <w:r w:rsidRPr="00254D2C">
        <w:rPr>
          <w:lang w:val="ro-RO"/>
        </w:rPr>
        <w:t>-</w:t>
      </w:r>
      <w:r w:rsidRPr="00254D2C">
        <w:rPr>
          <w:lang w:val="ro-RO"/>
        </w:rPr>
        <w:tab/>
        <w:t>tanc de nitrificare autotrofa</w:t>
      </w:r>
    </w:p>
    <w:p w:rsidR="00CF7887" w:rsidRPr="00254D2C" w:rsidRDefault="00CF7887" w:rsidP="00CF7887">
      <w:pPr>
        <w:pStyle w:val="Default"/>
        <w:ind w:firstLine="720"/>
        <w:jc w:val="both"/>
        <w:rPr>
          <w:lang w:val="ro-RO"/>
        </w:rPr>
      </w:pPr>
      <w:r w:rsidRPr="00254D2C">
        <w:rPr>
          <w:lang w:val="ro-RO"/>
        </w:rPr>
        <w:t>De la gratarul mecanic apa ajunge în camera de coagulare. În aceast</w:t>
      </w:r>
      <w:r>
        <w:rPr>
          <w:lang w:val="ro-RO"/>
        </w:rPr>
        <w:t>ă</w:t>
      </w:r>
      <w:r w:rsidRPr="00254D2C">
        <w:rPr>
          <w:lang w:val="ro-RO"/>
        </w:rPr>
        <w:t xml:space="preserve"> camera are loc dozarea de polielectrolit, flocularea </w:t>
      </w:r>
      <w:r>
        <w:rPr>
          <w:lang w:val="ro-RO"/>
        </w:rPr>
        <w:t>ș</w:t>
      </w:r>
      <w:r w:rsidRPr="00254D2C">
        <w:rPr>
          <w:lang w:val="ro-RO"/>
        </w:rPr>
        <w:t>i sedimentarea compu</w:t>
      </w:r>
      <w:r>
        <w:rPr>
          <w:lang w:val="ro-RO"/>
        </w:rPr>
        <w:t>ș</w:t>
      </w:r>
      <w:r w:rsidRPr="00254D2C">
        <w:rPr>
          <w:lang w:val="ro-RO"/>
        </w:rPr>
        <w:t xml:space="preserve">ilor pe baza de fosfor, eliminându-se astfel necesitatea unui decantor secundar. </w:t>
      </w:r>
    </w:p>
    <w:p w:rsidR="00CF7887" w:rsidRPr="00254D2C" w:rsidRDefault="00CF7887" w:rsidP="00CF7887">
      <w:pPr>
        <w:pStyle w:val="Default"/>
        <w:ind w:firstLine="720"/>
        <w:jc w:val="both"/>
        <w:rPr>
          <w:lang w:val="ro-RO"/>
        </w:rPr>
      </w:pPr>
      <w:r w:rsidRPr="00254D2C">
        <w:rPr>
          <w:lang w:val="ro-RO"/>
        </w:rPr>
        <w:lastRenderedPageBreak/>
        <w:t>Dozarea polielectrolitului se face prin intermediul unei unitati de stocare si dozare. Materia sedimentat</w:t>
      </w:r>
      <w:r>
        <w:rPr>
          <w:lang w:val="ro-RO"/>
        </w:rPr>
        <w:t>ă</w:t>
      </w:r>
      <w:r w:rsidRPr="00254D2C">
        <w:rPr>
          <w:lang w:val="ro-RO"/>
        </w:rPr>
        <w:t xml:space="preserve"> trece gravita</w:t>
      </w:r>
      <w:r>
        <w:rPr>
          <w:lang w:val="ro-RO"/>
        </w:rPr>
        <w:t>ț</w:t>
      </w:r>
      <w:r w:rsidRPr="00254D2C">
        <w:rPr>
          <w:lang w:val="ro-RO"/>
        </w:rPr>
        <w:t>ional în tancul de sedimentare primara, dotat cu decantor cu blocuri lamelare, care realizeaz</w:t>
      </w:r>
      <w:r>
        <w:rPr>
          <w:lang w:val="ro-RO"/>
        </w:rPr>
        <w:t>ă</w:t>
      </w:r>
      <w:r w:rsidRPr="00254D2C">
        <w:rPr>
          <w:lang w:val="ro-RO"/>
        </w:rPr>
        <w:t xml:space="preserve"> re</w:t>
      </w:r>
      <w:r>
        <w:rPr>
          <w:lang w:val="ro-RO"/>
        </w:rPr>
        <w:t>ț</w:t>
      </w:r>
      <w:r w:rsidRPr="00254D2C">
        <w:rPr>
          <w:lang w:val="ro-RO"/>
        </w:rPr>
        <w:t>inerea materiilor în suspensie.</w:t>
      </w:r>
    </w:p>
    <w:p w:rsidR="00CF7887" w:rsidRPr="00254D2C" w:rsidRDefault="00CF7887" w:rsidP="00CF7887">
      <w:pPr>
        <w:pStyle w:val="Default"/>
        <w:ind w:firstLine="720"/>
        <w:jc w:val="both"/>
        <w:rPr>
          <w:lang w:val="ro-RO"/>
        </w:rPr>
      </w:pPr>
      <w:r w:rsidRPr="00254D2C">
        <w:rPr>
          <w:lang w:val="ro-RO"/>
        </w:rPr>
        <w:t xml:space="preserve"> Evacuarea sedimentului primar se realizeaz</w:t>
      </w:r>
      <w:r>
        <w:rPr>
          <w:lang w:val="ro-RO"/>
        </w:rPr>
        <w:t>ă</w:t>
      </w:r>
      <w:r w:rsidRPr="00254D2C">
        <w:rPr>
          <w:lang w:val="ro-RO"/>
        </w:rPr>
        <w:t xml:space="preserve"> prin intermediul unei electropompe de proces care asigura atât evacuarea acestui sediment c</w:t>
      </w:r>
      <w:r>
        <w:rPr>
          <w:lang w:val="ro-RO"/>
        </w:rPr>
        <w:t>ă</w:t>
      </w:r>
      <w:r w:rsidRPr="00254D2C">
        <w:rPr>
          <w:lang w:val="ro-RO"/>
        </w:rPr>
        <w:t xml:space="preserve">tre bazinul de colectare si pompare sediment primar cât </w:t>
      </w:r>
      <w:r>
        <w:rPr>
          <w:lang w:val="ro-RO"/>
        </w:rPr>
        <w:t>ș</w:t>
      </w:r>
      <w:r w:rsidRPr="00254D2C">
        <w:rPr>
          <w:lang w:val="ro-RO"/>
        </w:rPr>
        <w:t>i recircularea par</w:t>
      </w:r>
      <w:r>
        <w:rPr>
          <w:lang w:val="ro-RO"/>
        </w:rPr>
        <w:t>ț</w:t>
      </w:r>
      <w:r w:rsidRPr="00254D2C">
        <w:rPr>
          <w:lang w:val="ro-RO"/>
        </w:rPr>
        <w:t>iala a acestuia pentru sus</w:t>
      </w:r>
      <w:r>
        <w:rPr>
          <w:lang w:val="ro-RO"/>
        </w:rPr>
        <w:t>ț</w:t>
      </w:r>
      <w:r w:rsidRPr="00254D2C">
        <w:rPr>
          <w:lang w:val="ro-RO"/>
        </w:rPr>
        <w:t>inerea procesului biologic. Cantitatea de fosfor care r</w:t>
      </w:r>
      <w:r>
        <w:rPr>
          <w:lang w:val="ro-RO"/>
        </w:rPr>
        <w:t>ă</w:t>
      </w:r>
      <w:r w:rsidRPr="00254D2C">
        <w:rPr>
          <w:lang w:val="ro-RO"/>
        </w:rPr>
        <w:t>mâne în ap</w:t>
      </w:r>
      <w:r>
        <w:rPr>
          <w:lang w:val="ro-RO"/>
        </w:rPr>
        <w:t>ă</w:t>
      </w:r>
      <w:r w:rsidRPr="00254D2C">
        <w:rPr>
          <w:lang w:val="ro-RO"/>
        </w:rPr>
        <w:t xml:space="preserve"> este cea necesar</w:t>
      </w:r>
      <w:r>
        <w:rPr>
          <w:lang w:val="ro-RO"/>
        </w:rPr>
        <w:t>ă</w:t>
      </w:r>
      <w:r w:rsidRPr="00254D2C">
        <w:rPr>
          <w:lang w:val="ro-RO"/>
        </w:rPr>
        <w:t xml:space="preserve"> asigur</w:t>
      </w:r>
      <w:r>
        <w:rPr>
          <w:lang w:val="ro-RO"/>
        </w:rPr>
        <w:t>ă</w:t>
      </w:r>
      <w:r w:rsidRPr="00254D2C">
        <w:rPr>
          <w:lang w:val="ro-RO"/>
        </w:rPr>
        <w:t>rii unei concentra</w:t>
      </w:r>
      <w:r>
        <w:rPr>
          <w:lang w:val="ro-RO"/>
        </w:rPr>
        <w:t>ț</w:t>
      </w:r>
      <w:r w:rsidRPr="00254D2C">
        <w:rPr>
          <w:lang w:val="ro-RO"/>
        </w:rPr>
        <w:t>ii în Ptot conform NTPA 001 dar care asigura în acela</w:t>
      </w:r>
      <w:r>
        <w:rPr>
          <w:lang w:val="ro-RO"/>
        </w:rPr>
        <w:t>ș</w:t>
      </w:r>
      <w:r w:rsidRPr="00254D2C">
        <w:rPr>
          <w:lang w:val="ro-RO"/>
        </w:rPr>
        <w:t>i timp fosforul necesar proceselor biochimice care au loc în treapta de epurare biologic</w:t>
      </w:r>
      <w:r>
        <w:rPr>
          <w:lang w:val="ro-RO"/>
        </w:rPr>
        <w:t>ă</w:t>
      </w:r>
      <w:r w:rsidRPr="00254D2C">
        <w:rPr>
          <w:lang w:val="ro-RO"/>
        </w:rPr>
        <w:t>.</w:t>
      </w:r>
    </w:p>
    <w:p w:rsidR="00CF7887" w:rsidRPr="00254D2C" w:rsidRDefault="00CF7887" w:rsidP="00CF7887">
      <w:pPr>
        <w:pStyle w:val="Default"/>
        <w:ind w:firstLine="720"/>
        <w:jc w:val="both"/>
        <w:rPr>
          <w:lang w:val="ro-RO"/>
        </w:rPr>
      </w:pPr>
      <w:r w:rsidRPr="00254D2C">
        <w:rPr>
          <w:lang w:val="ro-RO"/>
        </w:rPr>
        <w:t>În vederea mineraliz</w:t>
      </w:r>
      <w:r>
        <w:rPr>
          <w:lang w:val="ro-RO"/>
        </w:rPr>
        <w:t>ă</w:t>
      </w:r>
      <w:r w:rsidRPr="00254D2C">
        <w:rPr>
          <w:lang w:val="ro-RO"/>
        </w:rPr>
        <w:t>rii substan</w:t>
      </w:r>
      <w:r>
        <w:rPr>
          <w:lang w:val="ro-RO"/>
        </w:rPr>
        <w:t>ț</w:t>
      </w:r>
      <w:r w:rsidRPr="00254D2C">
        <w:rPr>
          <w:lang w:val="ro-RO"/>
        </w:rPr>
        <w:t>elor organice con</w:t>
      </w:r>
      <w:r>
        <w:rPr>
          <w:lang w:val="ro-RO"/>
        </w:rPr>
        <w:t>ț</w:t>
      </w:r>
      <w:r w:rsidRPr="00254D2C">
        <w:rPr>
          <w:lang w:val="ro-RO"/>
        </w:rPr>
        <w:t>inute de sedimentul primar se introduce un biopreparat, care realizeaz</w:t>
      </w:r>
      <w:r>
        <w:rPr>
          <w:lang w:val="ro-RO"/>
        </w:rPr>
        <w:t>ă</w:t>
      </w:r>
      <w:r w:rsidRPr="00254D2C">
        <w:rPr>
          <w:lang w:val="ro-RO"/>
        </w:rPr>
        <w:t xml:space="preserve"> fermentarea în profunzime a materialului decantat. </w:t>
      </w:r>
    </w:p>
    <w:p w:rsidR="00CF7887" w:rsidRPr="00254D2C" w:rsidRDefault="00CF7887" w:rsidP="00CF7887">
      <w:pPr>
        <w:pStyle w:val="Default"/>
        <w:ind w:firstLine="720"/>
        <w:jc w:val="both"/>
        <w:rPr>
          <w:lang w:val="ro-RO"/>
        </w:rPr>
      </w:pPr>
      <w:r w:rsidRPr="00254D2C">
        <w:rPr>
          <w:lang w:val="ro-RO"/>
        </w:rPr>
        <w:t>Datorit</w:t>
      </w:r>
      <w:r>
        <w:rPr>
          <w:lang w:val="ro-RO"/>
        </w:rPr>
        <w:t>ă</w:t>
      </w:r>
      <w:r w:rsidRPr="00254D2C">
        <w:rPr>
          <w:lang w:val="ro-RO"/>
        </w:rPr>
        <w:t xml:space="preserve"> aplic</w:t>
      </w:r>
      <w:r>
        <w:rPr>
          <w:lang w:val="ro-RO"/>
        </w:rPr>
        <w:t>ă</w:t>
      </w:r>
      <w:r w:rsidRPr="00254D2C">
        <w:rPr>
          <w:lang w:val="ro-RO"/>
        </w:rPr>
        <w:t>rii solu</w:t>
      </w:r>
      <w:r>
        <w:rPr>
          <w:lang w:val="ro-RO"/>
        </w:rPr>
        <w:t>ț</w:t>
      </w:r>
      <w:r w:rsidRPr="00254D2C">
        <w:rPr>
          <w:lang w:val="ro-RO"/>
        </w:rPr>
        <w:t>iei cu blocuri lamelare rezult</w:t>
      </w:r>
      <w:r>
        <w:rPr>
          <w:lang w:val="ro-RO"/>
        </w:rPr>
        <w:t>ă</w:t>
      </w:r>
      <w:r w:rsidRPr="00254D2C">
        <w:rPr>
          <w:lang w:val="ro-RO"/>
        </w:rPr>
        <w:t xml:space="preserve"> o reducere substan</w:t>
      </w:r>
      <w:r>
        <w:rPr>
          <w:lang w:val="ro-RO"/>
        </w:rPr>
        <w:t>ț</w:t>
      </w:r>
      <w:r w:rsidRPr="00254D2C">
        <w:rPr>
          <w:lang w:val="ro-RO"/>
        </w:rPr>
        <w:t>ial</w:t>
      </w:r>
      <w:r>
        <w:rPr>
          <w:lang w:val="ro-RO"/>
        </w:rPr>
        <w:t>ă</w:t>
      </w:r>
      <w:r w:rsidRPr="00254D2C">
        <w:rPr>
          <w:lang w:val="ro-RO"/>
        </w:rPr>
        <w:t xml:space="preserve"> a spa</w:t>
      </w:r>
      <w:r>
        <w:rPr>
          <w:lang w:val="ro-RO"/>
        </w:rPr>
        <w:t>ț</w:t>
      </w:r>
      <w:r w:rsidRPr="00254D2C">
        <w:rPr>
          <w:lang w:val="ro-RO"/>
        </w:rPr>
        <w:t xml:space="preserve">iului de decantare dar </w:t>
      </w:r>
      <w:r>
        <w:rPr>
          <w:lang w:val="ro-RO"/>
        </w:rPr>
        <w:t>ș</w:t>
      </w:r>
      <w:r w:rsidRPr="00254D2C">
        <w:rPr>
          <w:lang w:val="ro-RO"/>
        </w:rPr>
        <w:t>i o eficien</w:t>
      </w:r>
      <w:r>
        <w:rPr>
          <w:lang w:val="ro-RO"/>
        </w:rPr>
        <w:t>ță</w:t>
      </w:r>
      <w:r w:rsidRPr="00254D2C">
        <w:rPr>
          <w:lang w:val="ro-RO"/>
        </w:rPr>
        <w:t xml:space="preserve"> mult mai mare fa</w:t>
      </w:r>
      <w:r>
        <w:rPr>
          <w:lang w:val="ro-RO"/>
        </w:rPr>
        <w:t>ță</w:t>
      </w:r>
      <w:r w:rsidRPr="00254D2C">
        <w:rPr>
          <w:lang w:val="ro-RO"/>
        </w:rPr>
        <w:t xml:space="preserve"> de solu</w:t>
      </w:r>
      <w:r>
        <w:rPr>
          <w:lang w:val="ro-RO"/>
        </w:rPr>
        <w:t>ț</w:t>
      </w:r>
      <w:r w:rsidRPr="00254D2C">
        <w:rPr>
          <w:lang w:val="ro-RO"/>
        </w:rPr>
        <w:t>iile standard.</w:t>
      </w:r>
    </w:p>
    <w:p w:rsidR="00CF7887" w:rsidRPr="00254D2C" w:rsidRDefault="00CF7887" w:rsidP="00CF7887">
      <w:pPr>
        <w:pStyle w:val="Default"/>
        <w:ind w:firstLine="720"/>
        <w:jc w:val="both"/>
        <w:rPr>
          <w:lang w:val="ro-RO"/>
        </w:rPr>
      </w:pPr>
      <w:r w:rsidRPr="00254D2C">
        <w:rPr>
          <w:lang w:val="ro-RO"/>
        </w:rPr>
        <w:t xml:space="preserve">   Apa astfel limpezit</w:t>
      </w:r>
      <w:r>
        <w:rPr>
          <w:lang w:val="ro-RO"/>
        </w:rPr>
        <w:t>ă</w:t>
      </w:r>
      <w:r w:rsidRPr="00254D2C">
        <w:rPr>
          <w:lang w:val="ro-RO"/>
        </w:rPr>
        <w:t xml:space="preserve"> trece în compartimentele de aerare unde se realizeaz</w:t>
      </w:r>
      <w:r>
        <w:rPr>
          <w:lang w:val="ro-RO"/>
        </w:rPr>
        <w:t>ă</w:t>
      </w:r>
      <w:r w:rsidRPr="00254D2C">
        <w:rPr>
          <w:lang w:val="ro-RO"/>
        </w:rPr>
        <w:t xml:space="preserve"> epurarea biologic</w:t>
      </w:r>
      <w:r>
        <w:rPr>
          <w:lang w:val="ro-RO"/>
        </w:rPr>
        <w:t>ă</w:t>
      </w:r>
      <w:r w:rsidRPr="00254D2C">
        <w:rPr>
          <w:lang w:val="ro-RO"/>
        </w:rPr>
        <w:t>.</w:t>
      </w:r>
    </w:p>
    <w:p w:rsidR="00CF7887" w:rsidRPr="00254D2C" w:rsidRDefault="00CF7887" w:rsidP="00CF7887">
      <w:pPr>
        <w:pStyle w:val="Default"/>
        <w:ind w:firstLine="720"/>
        <w:jc w:val="both"/>
        <w:rPr>
          <w:lang w:val="ro-RO"/>
        </w:rPr>
      </w:pPr>
      <w:r w:rsidRPr="00254D2C">
        <w:rPr>
          <w:lang w:val="ro-RO"/>
        </w:rPr>
        <w:t>Compartimentul biologic este compus din:</w:t>
      </w:r>
    </w:p>
    <w:p w:rsidR="00CF7887" w:rsidRPr="00254D2C" w:rsidRDefault="00CF7887" w:rsidP="00CF7887">
      <w:pPr>
        <w:pStyle w:val="Default"/>
        <w:ind w:firstLine="720"/>
        <w:jc w:val="both"/>
        <w:rPr>
          <w:lang w:val="ro-RO"/>
        </w:rPr>
      </w:pPr>
      <w:r w:rsidRPr="00254D2C">
        <w:rPr>
          <w:lang w:val="ro-RO"/>
        </w:rPr>
        <w:t xml:space="preserve">Tanc de fermentare </w:t>
      </w:r>
      <w:r>
        <w:rPr>
          <w:lang w:val="ro-RO"/>
        </w:rPr>
        <w:t>ș</w:t>
      </w:r>
      <w:r w:rsidRPr="00254D2C">
        <w:rPr>
          <w:lang w:val="ro-RO"/>
        </w:rPr>
        <w:t>i hidroliz</w:t>
      </w:r>
      <w:r>
        <w:rPr>
          <w:lang w:val="ro-RO"/>
        </w:rPr>
        <w:t>ă</w:t>
      </w:r>
      <w:r w:rsidRPr="00254D2C">
        <w:rPr>
          <w:lang w:val="ro-RO"/>
        </w:rPr>
        <w:t>: se realizeaz</w:t>
      </w:r>
      <w:r>
        <w:rPr>
          <w:lang w:val="ro-RO"/>
        </w:rPr>
        <w:t>ă</w:t>
      </w:r>
      <w:r w:rsidRPr="00254D2C">
        <w:rPr>
          <w:lang w:val="ro-RO"/>
        </w:rPr>
        <w:t xml:space="preserve"> urm</w:t>
      </w:r>
      <w:r>
        <w:rPr>
          <w:lang w:val="ro-RO"/>
        </w:rPr>
        <w:t>ă</w:t>
      </w:r>
      <w:r w:rsidRPr="00254D2C">
        <w:rPr>
          <w:lang w:val="ro-RO"/>
        </w:rPr>
        <w:t xml:space="preserve">toarele procese: </w:t>
      </w:r>
    </w:p>
    <w:p w:rsidR="00CF7887" w:rsidRPr="00254D2C" w:rsidRDefault="00CF7887" w:rsidP="00CF7887">
      <w:pPr>
        <w:pStyle w:val="Default"/>
        <w:ind w:firstLine="720"/>
        <w:jc w:val="both"/>
        <w:rPr>
          <w:lang w:val="ro-RO"/>
        </w:rPr>
      </w:pPr>
      <w:r w:rsidRPr="00254D2C">
        <w:rPr>
          <w:lang w:val="ro-RO"/>
        </w:rPr>
        <w:t>o</w:t>
      </w:r>
      <w:r w:rsidRPr="00254D2C">
        <w:rPr>
          <w:lang w:val="ro-RO"/>
        </w:rPr>
        <w:tab/>
        <w:t>absorb</w:t>
      </w:r>
      <w:r>
        <w:rPr>
          <w:lang w:val="ro-RO"/>
        </w:rPr>
        <w:t>ț</w:t>
      </w:r>
      <w:r w:rsidRPr="00254D2C">
        <w:rPr>
          <w:lang w:val="ro-RO"/>
        </w:rPr>
        <w:t>ia substan</w:t>
      </w:r>
      <w:r>
        <w:rPr>
          <w:lang w:val="ro-RO"/>
        </w:rPr>
        <w:t>ț</w:t>
      </w:r>
      <w:r w:rsidRPr="00254D2C">
        <w:rPr>
          <w:lang w:val="ro-RO"/>
        </w:rPr>
        <w:t>elor solide pe suprafa</w:t>
      </w:r>
      <w:r>
        <w:rPr>
          <w:lang w:val="ro-RO"/>
        </w:rPr>
        <w:t>ț</w:t>
      </w:r>
      <w:r w:rsidRPr="00254D2C">
        <w:rPr>
          <w:lang w:val="ro-RO"/>
        </w:rPr>
        <w:t>a mediului plutitor (în flota</w:t>
      </w:r>
      <w:r>
        <w:rPr>
          <w:lang w:val="ro-RO"/>
        </w:rPr>
        <w:t>ț</w:t>
      </w:r>
      <w:r w:rsidRPr="00254D2C">
        <w:rPr>
          <w:lang w:val="ro-RO"/>
        </w:rPr>
        <w:t>ie)</w:t>
      </w:r>
    </w:p>
    <w:p w:rsidR="00CF7887" w:rsidRPr="00254D2C" w:rsidRDefault="00CF7887" w:rsidP="00CF7887">
      <w:pPr>
        <w:pStyle w:val="Default"/>
        <w:ind w:firstLine="720"/>
        <w:jc w:val="both"/>
        <w:rPr>
          <w:lang w:val="ro-RO"/>
        </w:rPr>
      </w:pPr>
      <w:r w:rsidRPr="00254D2C">
        <w:rPr>
          <w:lang w:val="ro-RO"/>
        </w:rPr>
        <w:t>o</w:t>
      </w:r>
      <w:r w:rsidRPr="00254D2C">
        <w:rPr>
          <w:lang w:val="ro-RO"/>
        </w:rPr>
        <w:tab/>
        <w:t>reducerea substan</w:t>
      </w:r>
      <w:r>
        <w:rPr>
          <w:lang w:val="ro-RO"/>
        </w:rPr>
        <w:t>ț</w:t>
      </w:r>
      <w:r w:rsidRPr="00254D2C">
        <w:rPr>
          <w:lang w:val="ro-RO"/>
        </w:rPr>
        <w:t>elor organice pe baz</w:t>
      </w:r>
      <w:r>
        <w:rPr>
          <w:lang w:val="ro-RO"/>
        </w:rPr>
        <w:t>ă</w:t>
      </w:r>
      <w:r w:rsidRPr="00254D2C">
        <w:rPr>
          <w:lang w:val="ro-RO"/>
        </w:rPr>
        <w:t xml:space="preserve"> de carbon (CBO5)</w:t>
      </w:r>
    </w:p>
    <w:p w:rsidR="00CF7887" w:rsidRPr="00254D2C" w:rsidRDefault="00CF7887" w:rsidP="00CF7887">
      <w:pPr>
        <w:pStyle w:val="Default"/>
        <w:ind w:firstLine="720"/>
        <w:jc w:val="both"/>
        <w:rPr>
          <w:lang w:val="ro-RO"/>
        </w:rPr>
      </w:pPr>
      <w:r w:rsidRPr="00254D2C">
        <w:rPr>
          <w:lang w:val="ro-RO"/>
        </w:rPr>
        <w:t>o</w:t>
      </w:r>
      <w:r w:rsidRPr="00254D2C">
        <w:rPr>
          <w:lang w:val="ro-RO"/>
        </w:rPr>
        <w:tab/>
        <w:t xml:space="preserve">reducerea materiilor în suspensie </w:t>
      </w:r>
    </w:p>
    <w:p w:rsidR="00CF7887" w:rsidRPr="00254D2C" w:rsidRDefault="00CF7887" w:rsidP="00CF7887">
      <w:pPr>
        <w:pStyle w:val="Default"/>
        <w:ind w:firstLine="720"/>
        <w:jc w:val="both"/>
        <w:rPr>
          <w:lang w:val="ro-RO"/>
        </w:rPr>
      </w:pPr>
      <w:r w:rsidRPr="00254D2C">
        <w:rPr>
          <w:lang w:val="ro-RO"/>
        </w:rPr>
        <w:t>o</w:t>
      </w:r>
      <w:r w:rsidRPr="00254D2C">
        <w:rPr>
          <w:lang w:val="ro-RO"/>
        </w:rPr>
        <w:tab/>
        <w:t>fermentarea produ</w:t>
      </w:r>
      <w:r>
        <w:rPr>
          <w:lang w:val="ro-RO"/>
        </w:rPr>
        <w:t>ș</w:t>
      </w:r>
      <w:r w:rsidRPr="00254D2C">
        <w:rPr>
          <w:lang w:val="ro-RO"/>
        </w:rPr>
        <w:t>ilor de hidroliz</w:t>
      </w:r>
      <w:r>
        <w:rPr>
          <w:lang w:val="ro-RO"/>
        </w:rPr>
        <w:t>ă</w:t>
      </w:r>
    </w:p>
    <w:p w:rsidR="00CF7887" w:rsidRPr="00254D2C" w:rsidRDefault="00CF7887" w:rsidP="00CF7887">
      <w:pPr>
        <w:pStyle w:val="Default"/>
        <w:ind w:firstLine="720"/>
        <w:jc w:val="both"/>
        <w:rPr>
          <w:lang w:val="ro-RO"/>
        </w:rPr>
      </w:pPr>
      <w:r w:rsidRPr="00254D2C">
        <w:rPr>
          <w:lang w:val="ro-RO"/>
        </w:rPr>
        <w:t>În acest compartiment se dezvolt</w:t>
      </w:r>
      <w:r>
        <w:rPr>
          <w:lang w:val="ro-RO"/>
        </w:rPr>
        <w:t>ă</w:t>
      </w:r>
      <w:r w:rsidRPr="00254D2C">
        <w:rPr>
          <w:lang w:val="ro-RO"/>
        </w:rPr>
        <w:t xml:space="preserve"> bacterii de tip SAPROFIT (nivelul I al lan</w:t>
      </w:r>
      <w:r>
        <w:rPr>
          <w:lang w:val="ro-RO"/>
        </w:rPr>
        <w:t>ț</w:t>
      </w:r>
      <w:r w:rsidRPr="00254D2C">
        <w:rPr>
          <w:lang w:val="ro-RO"/>
        </w:rPr>
        <w:t>ului trofic) care ader</w:t>
      </w:r>
      <w:r>
        <w:rPr>
          <w:lang w:val="ro-RO"/>
        </w:rPr>
        <w:t>ă</w:t>
      </w:r>
      <w:r w:rsidRPr="00254D2C">
        <w:rPr>
          <w:lang w:val="ro-RO"/>
        </w:rPr>
        <w:t xml:space="preserve"> la mediul plutitor </w:t>
      </w:r>
      <w:r>
        <w:rPr>
          <w:lang w:val="ro-RO"/>
        </w:rPr>
        <w:t>ș</w:t>
      </w:r>
      <w:r w:rsidRPr="00254D2C">
        <w:rPr>
          <w:lang w:val="ro-RO"/>
        </w:rPr>
        <w:t>i reduc materia organic</w:t>
      </w:r>
      <w:r>
        <w:rPr>
          <w:lang w:val="ro-RO"/>
        </w:rPr>
        <w:t>ă</w:t>
      </w:r>
      <w:r w:rsidRPr="00254D2C">
        <w:rPr>
          <w:lang w:val="ro-RO"/>
        </w:rPr>
        <w:t xml:space="preserve"> în propor</w:t>
      </w:r>
      <w:r>
        <w:rPr>
          <w:lang w:val="ro-RO"/>
        </w:rPr>
        <w:t>ț</w:t>
      </w:r>
      <w:r w:rsidRPr="00254D2C">
        <w:rPr>
          <w:lang w:val="ro-RO"/>
        </w:rPr>
        <w:t>ie de 40%.</w:t>
      </w:r>
    </w:p>
    <w:p w:rsidR="00CF7887" w:rsidRPr="00254D2C" w:rsidRDefault="00CF7887" w:rsidP="00CF7887">
      <w:pPr>
        <w:pStyle w:val="Default"/>
        <w:ind w:firstLine="720"/>
        <w:jc w:val="both"/>
        <w:rPr>
          <w:lang w:val="ro-RO"/>
        </w:rPr>
      </w:pPr>
      <w:r w:rsidRPr="00254D2C">
        <w:rPr>
          <w:lang w:val="ro-RO"/>
        </w:rPr>
        <w:t>Bacteriile, în aceast</w:t>
      </w:r>
      <w:r>
        <w:rPr>
          <w:lang w:val="ro-RO"/>
        </w:rPr>
        <w:t>ă</w:t>
      </w:r>
      <w:r w:rsidRPr="00254D2C">
        <w:rPr>
          <w:lang w:val="ro-RO"/>
        </w:rPr>
        <w:t xml:space="preserve"> prim</w:t>
      </w:r>
      <w:r>
        <w:rPr>
          <w:lang w:val="ro-RO"/>
        </w:rPr>
        <w:t>ă</w:t>
      </w:r>
      <w:r w:rsidRPr="00254D2C">
        <w:rPr>
          <w:lang w:val="ro-RO"/>
        </w:rPr>
        <w:t xml:space="preserve"> etap</w:t>
      </w:r>
      <w:r>
        <w:rPr>
          <w:lang w:val="ro-RO"/>
        </w:rPr>
        <w:t>ă</w:t>
      </w:r>
      <w:r w:rsidRPr="00254D2C">
        <w:rPr>
          <w:lang w:val="ro-RO"/>
        </w:rPr>
        <w:t xml:space="preserve"> elimin</w:t>
      </w:r>
      <w:r>
        <w:rPr>
          <w:lang w:val="ro-RO"/>
        </w:rPr>
        <w:t>ă</w:t>
      </w:r>
      <w:r w:rsidRPr="00254D2C">
        <w:rPr>
          <w:lang w:val="ro-RO"/>
        </w:rPr>
        <w:t xml:space="preserve"> de 20 - 30 de ori mai multe enzime decât pot s</w:t>
      </w:r>
      <w:r>
        <w:rPr>
          <w:lang w:val="ro-RO"/>
        </w:rPr>
        <w:t>ă</w:t>
      </w:r>
      <w:r w:rsidRPr="00254D2C">
        <w:rPr>
          <w:lang w:val="ro-RO"/>
        </w:rPr>
        <w:t xml:space="preserve"> consume. Datorit</w:t>
      </w:r>
      <w:r>
        <w:rPr>
          <w:lang w:val="ro-RO"/>
        </w:rPr>
        <w:t>ă</w:t>
      </w:r>
      <w:r w:rsidRPr="00254D2C">
        <w:rPr>
          <w:lang w:val="ro-RO"/>
        </w:rPr>
        <w:t xml:space="preserve"> acestui fapt, acest tanc se poate numi fermentator (incubator de enzime). Din cauza eliber</w:t>
      </w:r>
      <w:r>
        <w:rPr>
          <w:lang w:val="ro-RO"/>
        </w:rPr>
        <w:t>ă</w:t>
      </w:r>
      <w:r w:rsidRPr="00254D2C">
        <w:rPr>
          <w:lang w:val="ro-RO"/>
        </w:rPr>
        <w:t>rii în ap</w:t>
      </w:r>
      <w:r>
        <w:rPr>
          <w:lang w:val="ro-RO"/>
        </w:rPr>
        <w:t>ă</w:t>
      </w:r>
      <w:r w:rsidRPr="00254D2C">
        <w:rPr>
          <w:lang w:val="ro-RO"/>
        </w:rPr>
        <w:t xml:space="preserve"> a unei cantit</w:t>
      </w:r>
      <w:r>
        <w:rPr>
          <w:lang w:val="ro-RO"/>
        </w:rPr>
        <w:t>ăț</w:t>
      </w:r>
      <w:r w:rsidRPr="00254D2C">
        <w:rPr>
          <w:lang w:val="ro-RO"/>
        </w:rPr>
        <w:t>i mari de enzime, procesele biochimice de eliminare a substan</w:t>
      </w:r>
      <w:r>
        <w:rPr>
          <w:lang w:val="ro-RO"/>
        </w:rPr>
        <w:t>ț</w:t>
      </w:r>
      <w:r w:rsidRPr="00254D2C">
        <w:rPr>
          <w:lang w:val="ro-RO"/>
        </w:rPr>
        <w:t>ei organice se desf</w:t>
      </w:r>
      <w:r>
        <w:rPr>
          <w:lang w:val="ro-RO"/>
        </w:rPr>
        <w:t>ăș</w:t>
      </w:r>
      <w:r w:rsidRPr="00254D2C">
        <w:rPr>
          <w:lang w:val="ro-RO"/>
        </w:rPr>
        <w:t>oar</w:t>
      </w:r>
      <w:r>
        <w:rPr>
          <w:lang w:val="ro-RO"/>
        </w:rPr>
        <w:t>ă</w:t>
      </w:r>
      <w:r w:rsidRPr="00254D2C">
        <w:rPr>
          <w:lang w:val="ro-RO"/>
        </w:rPr>
        <w:t xml:space="preserve"> în mod accelerat (intensiv).</w:t>
      </w:r>
    </w:p>
    <w:p w:rsidR="00CF7887" w:rsidRPr="00254D2C" w:rsidRDefault="00CF7887" w:rsidP="00CF7887">
      <w:pPr>
        <w:pStyle w:val="Default"/>
        <w:ind w:firstLine="720"/>
        <w:jc w:val="both"/>
        <w:rPr>
          <w:lang w:val="ro-RO"/>
        </w:rPr>
      </w:pPr>
      <w:r w:rsidRPr="00254D2C">
        <w:rPr>
          <w:lang w:val="ro-RO"/>
        </w:rPr>
        <w:t>Tanc de nitri-denitrificare heterotrofa, cu formarea nivelului II din lan</w:t>
      </w:r>
      <w:r>
        <w:rPr>
          <w:lang w:val="ro-RO"/>
        </w:rPr>
        <w:t>ț</w:t>
      </w:r>
      <w:r w:rsidRPr="00254D2C">
        <w:rPr>
          <w:lang w:val="ro-RO"/>
        </w:rPr>
        <w:t>ul trofic, BACTERIVORE. În acest bazin se realizeaz</w:t>
      </w:r>
      <w:r>
        <w:rPr>
          <w:lang w:val="ro-RO"/>
        </w:rPr>
        <w:t>ă</w:t>
      </w:r>
      <w:r w:rsidRPr="00254D2C">
        <w:rPr>
          <w:lang w:val="ro-RO"/>
        </w:rPr>
        <w:t xml:space="preserve">: </w:t>
      </w:r>
    </w:p>
    <w:p w:rsidR="00CF7887" w:rsidRPr="00254D2C" w:rsidRDefault="00CF7887" w:rsidP="00CF7887">
      <w:pPr>
        <w:pStyle w:val="Default"/>
        <w:ind w:firstLine="720"/>
        <w:jc w:val="both"/>
        <w:rPr>
          <w:lang w:val="ro-RO"/>
        </w:rPr>
      </w:pPr>
      <w:r w:rsidRPr="00254D2C">
        <w:rPr>
          <w:lang w:val="ro-RO"/>
        </w:rPr>
        <w:t>• oxidarea intracelular</w:t>
      </w:r>
      <w:r>
        <w:rPr>
          <w:lang w:val="ro-RO"/>
        </w:rPr>
        <w:t>ă</w:t>
      </w:r>
      <w:r w:rsidRPr="00254D2C">
        <w:rPr>
          <w:lang w:val="ro-RO"/>
        </w:rPr>
        <w:t xml:space="preserve"> a produ</w:t>
      </w:r>
      <w:r>
        <w:rPr>
          <w:lang w:val="ro-RO"/>
        </w:rPr>
        <w:t>ș</w:t>
      </w:r>
      <w:r w:rsidRPr="00254D2C">
        <w:rPr>
          <w:lang w:val="ro-RO"/>
        </w:rPr>
        <w:t>ilor de hidroliz</w:t>
      </w:r>
      <w:r>
        <w:rPr>
          <w:lang w:val="ro-RO"/>
        </w:rPr>
        <w:t>ă</w:t>
      </w:r>
    </w:p>
    <w:p w:rsidR="00CF7887" w:rsidRPr="00254D2C" w:rsidRDefault="00CF7887" w:rsidP="00CF7887">
      <w:pPr>
        <w:pStyle w:val="Default"/>
        <w:ind w:firstLine="720"/>
        <w:jc w:val="both"/>
        <w:rPr>
          <w:lang w:val="ro-RO"/>
        </w:rPr>
      </w:pPr>
      <w:r w:rsidRPr="00254D2C">
        <w:rPr>
          <w:lang w:val="ro-RO"/>
        </w:rPr>
        <w:t>•  nitrificarea heterotrof</w:t>
      </w:r>
      <w:r>
        <w:rPr>
          <w:lang w:val="ro-RO"/>
        </w:rPr>
        <w:t>ă</w:t>
      </w:r>
      <w:r w:rsidRPr="00254D2C">
        <w:rPr>
          <w:lang w:val="ro-RO"/>
        </w:rPr>
        <w:t xml:space="preserve"> prin care se descompune amoniacul sau ionii de amoniu în azoti</w:t>
      </w:r>
      <w:r>
        <w:rPr>
          <w:lang w:val="ro-RO"/>
        </w:rPr>
        <w:t>ț</w:t>
      </w:r>
      <w:r w:rsidRPr="00254D2C">
        <w:rPr>
          <w:lang w:val="ro-RO"/>
        </w:rPr>
        <w:t>i respectiv azota</w:t>
      </w:r>
      <w:r>
        <w:rPr>
          <w:lang w:val="ro-RO"/>
        </w:rPr>
        <w:t>ț</w:t>
      </w:r>
      <w:r w:rsidRPr="00254D2C">
        <w:rPr>
          <w:lang w:val="ro-RO"/>
        </w:rPr>
        <w:t xml:space="preserve">i. </w:t>
      </w:r>
    </w:p>
    <w:p w:rsidR="00CF7887" w:rsidRPr="00254D2C" w:rsidRDefault="00CF7887" w:rsidP="00CF7887">
      <w:pPr>
        <w:pStyle w:val="Default"/>
        <w:ind w:firstLine="720"/>
        <w:jc w:val="both"/>
        <w:rPr>
          <w:lang w:val="ro-RO"/>
        </w:rPr>
      </w:pPr>
      <w:r w:rsidRPr="00254D2C">
        <w:rPr>
          <w:lang w:val="ro-RO"/>
        </w:rPr>
        <w:t>Exist</w:t>
      </w:r>
      <w:r>
        <w:rPr>
          <w:lang w:val="ro-RO"/>
        </w:rPr>
        <w:t>ă</w:t>
      </w:r>
      <w:r w:rsidRPr="00254D2C">
        <w:rPr>
          <w:lang w:val="ro-RO"/>
        </w:rPr>
        <w:t xml:space="preserve"> bacterii heterotrofe care realizeaz</w:t>
      </w:r>
      <w:r>
        <w:rPr>
          <w:lang w:val="ro-RO"/>
        </w:rPr>
        <w:t>ă</w:t>
      </w:r>
      <w:r w:rsidRPr="00254D2C">
        <w:rPr>
          <w:lang w:val="ro-RO"/>
        </w:rPr>
        <w:t xml:space="preserve"> nitrificarea, proces care se desf</w:t>
      </w:r>
      <w:r>
        <w:rPr>
          <w:lang w:val="ro-RO"/>
        </w:rPr>
        <w:t>ăș</w:t>
      </w:r>
      <w:r w:rsidRPr="00254D2C">
        <w:rPr>
          <w:lang w:val="ro-RO"/>
        </w:rPr>
        <w:t>oar</w:t>
      </w:r>
      <w:r>
        <w:rPr>
          <w:lang w:val="ro-RO"/>
        </w:rPr>
        <w:t>ă</w:t>
      </w:r>
      <w:r w:rsidRPr="00254D2C">
        <w:rPr>
          <w:lang w:val="ro-RO"/>
        </w:rPr>
        <w:t xml:space="preserve"> în prezen</w:t>
      </w:r>
      <w:r>
        <w:rPr>
          <w:lang w:val="ro-RO"/>
        </w:rPr>
        <w:t>ț</w:t>
      </w:r>
      <w:r w:rsidRPr="00254D2C">
        <w:rPr>
          <w:lang w:val="ro-RO"/>
        </w:rPr>
        <w:t>a oxigenului insuflat în masa de ap</w:t>
      </w:r>
      <w:r>
        <w:rPr>
          <w:lang w:val="ro-RO"/>
        </w:rPr>
        <w:t>ă</w:t>
      </w:r>
      <w:r w:rsidRPr="00254D2C">
        <w:rPr>
          <w:lang w:val="ro-RO"/>
        </w:rPr>
        <w:t xml:space="preserve"> </w:t>
      </w:r>
      <w:r>
        <w:rPr>
          <w:lang w:val="ro-RO"/>
        </w:rPr>
        <w:t>ș</w:t>
      </w:r>
      <w:r w:rsidRPr="00254D2C">
        <w:rPr>
          <w:lang w:val="ro-RO"/>
        </w:rPr>
        <w:t>i bacterii specializate autotrofe care realizeaz</w:t>
      </w:r>
      <w:r>
        <w:rPr>
          <w:lang w:val="ro-RO"/>
        </w:rPr>
        <w:t>ă</w:t>
      </w:r>
      <w:r w:rsidRPr="00254D2C">
        <w:rPr>
          <w:lang w:val="ro-RO"/>
        </w:rPr>
        <w:t xml:space="preserve"> denitrificarea, ob</w:t>
      </w:r>
      <w:r>
        <w:rPr>
          <w:lang w:val="ro-RO"/>
        </w:rPr>
        <w:t>ț</w:t>
      </w:r>
      <w:r w:rsidRPr="00254D2C">
        <w:rPr>
          <w:lang w:val="ro-RO"/>
        </w:rPr>
        <w:t>inând oxigenul necesar metabolismului din compu</w:t>
      </w:r>
      <w:r>
        <w:rPr>
          <w:lang w:val="ro-RO"/>
        </w:rPr>
        <w:t>ș</w:t>
      </w:r>
      <w:r w:rsidRPr="00254D2C">
        <w:rPr>
          <w:lang w:val="ro-RO"/>
        </w:rPr>
        <w:t xml:space="preserve">ii organici </w:t>
      </w:r>
      <w:r>
        <w:rPr>
          <w:lang w:val="ro-RO"/>
        </w:rPr>
        <w:t>ș</w:t>
      </w:r>
      <w:r w:rsidRPr="00254D2C">
        <w:rPr>
          <w:lang w:val="ro-RO"/>
        </w:rPr>
        <w:t>i cei  pe baz</w:t>
      </w:r>
      <w:r>
        <w:rPr>
          <w:lang w:val="ro-RO"/>
        </w:rPr>
        <w:t>ă</w:t>
      </w:r>
      <w:r w:rsidRPr="00254D2C">
        <w:rPr>
          <w:lang w:val="ro-RO"/>
        </w:rPr>
        <w:t xml:space="preserve"> de azot. Bacteriile autotrofe pot convie</w:t>
      </w:r>
      <w:r>
        <w:rPr>
          <w:lang w:val="ro-RO"/>
        </w:rPr>
        <w:t>ț</w:t>
      </w:r>
      <w:r w:rsidRPr="00254D2C">
        <w:rPr>
          <w:lang w:val="ro-RO"/>
        </w:rPr>
        <w:t>ui în acela</w:t>
      </w:r>
      <w:r>
        <w:rPr>
          <w:lang w:val="ro-RO"/>
        </w:rPr>
        <w:t>ș</w:t>
      </w:r>
      <w:r w:rsidRPr="00254D2C">
        <w:rPr>
          <w:lang w:val="ro-RO"/>
        </w:rPr>
        <w:t xml:space="preserve">i mediu cu bacteriile heterotrofe. </w:t>
      </w:r>
    </w:p>
    <w:p w:rsidR="00CF7887" w:rsidRPr="00254D2C" w:rsidRDefault="00CF7887" w:rsidP="00CF7887">
      <w:pPr>
        <w:pStyle w:val="Default"/>
        <w:ind w:firstLine="720"/>
        <w:jc w:val="both"/>
        <w:rPr>
          <w:lang w:val="ro-RO"/>
        </w:rPr>
      </w:pPr>
      <w:r w:rsidRPr="00254D2C">
        <w:rPr>
          <w:lang w:val="ro-RO"/>
        </w:rPr>
        <w:t>Reducerea substan</w:t>
      </w:r>
      <w:r>
        <w:rPr>
          <w:lang w:val="ro-RO"/>
        </w:rPr>
        <w:t>ț</w:t>
      </w:r>
      <w:r w:rsidRPr="00254D2C">
        <w:rPr>
          <w:lang w:val="ro-RO"/>
        </w:rPr>
        <w:t>elor organice se realizeaz</w:t>
      </w:r>
      <w:r>
        <w:rPr>
          <w:lang w:val="ro-RO"/>
        </w:rPr>
        <w:t>ă</w:t>
      </w:r>
      <w:r w:rsidRPr="00254D2C">
        <w:rPr>
          <w:lang w:val="ro-RO"/>
        </w:rPr>
        <w:t xml:space="preserve"> în propor</w:t>
      </w:r>
      <w:r>
        <w:rPr>
          <w:lang w:val="ro-RO"/>
        </w:rPr>
        <w:t>ț</w:t>
      </w:r>
      <w:r w:rsidRPr="00254D2C">
        <w:rPr>
          <w:lang w:val="ro-RO"/>
        </w:rPr>
        <w:t>ie de 80%.</w:t>
      </w:r>
    </w:p>
    <w:p w:rsidR="00CF7887" w:rsidRPr="00254D2C" w:rsidRDefault="00CF7887" w:rsidP="00CF7887">
      <w:pPr>
        <w:pStyle w:val="Default"/>
        <w:ind w:firstLine="720"/>
        <w:jc w:val="both"/>
        <w:rPr>
          <w:lang w:val="ro-RO"/>
        </w:rPr>
      </w:pPr>
      <w:r w:rsidRPr="00254D2C">
        <w:rPr>
          <w:lang w:val="ro-RO"/>
        </w:rPr>
        <w:t>Denitrificarea permite reducerea azoti</w:t>
      </w:r>
      <w:r>
        <w:rPr>
          <w:lang w:val="ro-RO"/>
        </w:rPr>
        <w:t>ț</w:t>
      </w:r>
      <w:r w:rsidRPr="00254D2C">
        <w:rPr>
          <w:lang w:val="ro-RO"/>
        </w:rPr>
        <w:t>ilor la azot gazos, care se degaj</w:t>
      </w:r>
      <w:r>
        <w:rPr>
          <w:lang w:val="ro-RO"/>
        </w:rPr>
        <w:t>ă</w:t>
      </w:r>
      <w:r w:rsidRPr="00254D2C">
        <w:rPr>
          <w:lang w:val="ro-RO"/>
        </w:rPr>
        <w:t xml:space="preserve"> în atmosfer</w:t>
      </w:r>
      <w:r>
        <w:rPr>
          <w:lang w:val="ro-RO"/>
        </w:rPr>
        <w:t>ă</w:t>
      </w:r>
      <w:r w:rsidRPr="00254D2C">
        <w:rPr>
          <w:lang w:val="ro-RO"/>
        </w:rPr>
        <w:t>.</w:t>
      </w:r>
    </w:p>
    <w:p w:rsidR="00CF7887" w:rsidRPr="00254D2C" w:rsidRDefault="00CF7887" w:rsidP="00CF7887">
      <w:pPr>
        <w:pStyle w:val="Default"/>
        <w:ind w:firstLine="720"/>
        <w:jc w:val="both"/>
        <w:rPr>
          <w:lang w:val="ro-RO"/>
        </w:rPr>
      </w:pPr>
      <w:r w:rsidRPr="00254D2C">
        <w:rPr>
          <w:lang w:val="ro-RO"/>
        </w:rPr>
        <w:t>Tanc de  nitri-denitrificare hetero-autotrofa  - Nivelul III - (se dezvolt</w:t>
      </w:r>
      <w:r>
        <w:rPr>
          <w:lang w:val="ro-RO"/>
        </w:rPr>
        <w:t>ă</w:t>
      </w:r>
      <w:r w:rsidRPr="00254D2C">
        <w:rPr>
          <w:lang w:val="ro-RO"/>
        </w:rPr>
        <w:t xml:space="preserve"> o bacterie superioara a lan</w:t>
      </w:r>
      <w:r>
        <w:rPr>
          <w:lang w:val="ro-RO"/>
        </w:rPr>
        <w:t>ț</w:t>
      </w:r>
      <w:r w:rsidRPr="00254D2C">
        <w:rPr>
          <w:lang w:val="ro-RO"/>
        </w:rPr>
        <w:t>ului trofic CARNIVORE care continu</w:t>
      </w:r>
      <w:r>
        <w:rPr>
          <w:lang w:val="ro-RO"/>
        </w:rPr>
        <w:t>ă</w:t>
      </w:r>
      <w:r w:rsidRPr="00254D2C">
        <w:rPr>
          <w:lang w:val="ro-RO"/>
        </w:rPr>
        <w:t xml:space="preserve"> procesele începute în zona nivelului II). În plus, se realizeaz</w:t>
      </w:r>
      <w:r>
        <w:rPr>
          <w:lang w:val="ro-RO"/>
        </w:rPr>
        <w:t>ă</w:t>
      </w:r>
      <w:r w:rsidRPr="00254D2C">
        <w:rPr>
          <w:lang w:val="ro-RO"/>
        </w:rPr>
        <w:t xml:space="preserve"> mineralizarea trofic</w:t>
      </w:r>
      <w:r>
        <w:rPr>
          <w:lang w:val="ro-RO"/>
        </w:rPr>
        <w:t>ă</w:t>
      </w:r>
      <w:r w:rsidRPr="00254D2C">
        <w:rPr>
          <w:lang w:val="ro-RO"/>
        </w:rPr>
        <w:t>, proces consumator de oxigen.</w:t>
      </w:r>
    </w:p>
    <w:p w:rsidR="00CF7887" w:rsidRPr="00254D2C" w:rsidRDefault="00CF7887" w:rsidP="00CF7887">
      <w:pPr>
        <w:pStyle w:val="Default"/>
        <w:ind w:firstLine="720"/>
        <w:jc w:val="both"/>
        <w:rPr>
          <w:lang w:val="ro-RO"/>
        </w:rPr>
      </w:pPr>
      <w:r w:rsidRPr="00254D2C">
        <w:rPr>
          <w:lang w:val="ro-RO"/>
        </w:rPr>
        <w:t>Tanc de nitrificare autotrofa  - Nivelul IV - zon</w:t>
      </w:r>
      <w:r>
        <w:rPr>
          <w:lang w:val="ro-RO"/>
        </w:rPr>
        <w:t>ă</w:t>
      </w:r>
      <w:r w:rsidRPr="00254D2C">
        <w:rPr>
          <w:lang w:val="ro-RO"/>
        </w:rPr>
        <w:t xml:space="preserve"> în care se dezvolt</w:t>
      </w:r>
      <w:r>
        <w:rPr>
          <w:lang w:val="ro-RO"/>
        </w:rPr>
        <w:t>ă</w:t>
      </w:r>
      <w:r w:rsidRPr="00254D2C">
        <w:rPr>
          <w:lang w:val="ro-RO"/>
        </w:rPr>
        <w:t xml:space="preserve"> cele mai evoluate microorganisme (CARNIVORE avansate </w:t>
      </w:r>
      <w:r>
        <w:rPr>
          <w:lang w:val="ro-RO"/>
        </w:rPr>
        <w:t>ș</w:t>
      </w:r>
      <w:r w:rsidRPr="00254D2C">
        <w:rPr>
          <w:lang w:val="ro-RO"/>
        </w:rPr>
        <w:t>i DETRIVORE – nivelul IV al lan</w:t>
      </w:r>
      <w:r>
        <w:rPr>
          <w:lang w:val="ro-RO"/>
        </w:rPr>
        <w:t>ț</w:t>
      </w:r>
      <w:r w:rsidRPr="00254D2C">
        <w:rPr>
          <w:lang w:val="ro-RO"/>
        </w:rPr>
        <w:t>ului trofic -  bacterii care consum</w:t>
      </w:r>
      <w:r>
        <w:rPr>
          <w:lang w:val="ro-RO"/>
        </w:rPr>
        <w:t>ă</w:t>
      </w:r>
      <w:r w:rsidRPr="00254D2C">
        <w:rPr>
          <w:lang w:val="ro-RO"/>
        </w:rPr>
        <w:t xml:space="preserve"> reziduuri de substan</w:t>
      </w:r>
      <w:r>
        <w:rPr>
          <w:lang w:val="ro-RO"/>
        </w:rPr>
        <w:t>ță</w:t>
      </w:r>
      <w:r w:rsidRPr="00254D2C">
        <w:rPr>
          <w:lang w:val="ro-RO"/>
        </w:rPr>
        <w:t xml:space="preserve"> organic</w:t>
      </w:r>
      <w:r>
        <w:rPr>
          <w:lang w:val="ro-RO"/>
        </w:rPr>
        <w:t>ă</w:t>
      </w:r>
      <w:r w:rsidRPr="00254D2C">
        <w:rPr>
          <w:lang w:val="ro-RO"/>
        </w:rPr>
        <w:t>, metaboli</w:t>
      </w:r>
      <w:r>
        <w:rPr>
          <w:lang w:val="ro-RO"/>
        </w:rPr>
        <w:t>ț</w:t>
      </w:r>
      <w:r w:rsidRPr="00254D2C">
        <w:rPr>
          <w:lang w:val="ro-RO"/>
        </w:rPr>
        <w:t>i, celule moarte) care practic cur</w:t>
      </w:r>
      <w:r>
        <w:rPr>
          <w:lang w:val="ro-RO"/>
        </w:rPr>
        <w:t>ăț</w:t>
      </w:r>
      <w:r w:rsidRPr="00254D2C">
        <w:rPr>
          <w:lang w:val="ro-RO"/>
        </w:rPr>
        <w:t>a sistemul.</w:t>
      </w:r>
    </w:p>
    <w:p w:rsidR="00CF7887" w:rsidRPr="00254D2C" w:rsidRDefault="00CF7887" w:rsidP="00CF7887">
      <w:pPr>
        <w:pStyle w:val="Default"/>
        <w:ind w:firstLine="720"/>
        <w:jc w:val="both"/>
        <w:rPr>
          <w:lang w:val="ro-RO"/>
        </w:rPr>
      </w:pPr>
      <w:r w:rsidRPr="00254D2C">
        <w:rPr>
          <w:lang w:val="ro-RO"/>
        </w:rPr>
        <w:lastRenderedPageBreak/>
        <w:t>Procesele de oxidare intracelular</w:t>
      </w:r>
      <w:r>
        <w:rPr>
          <w:lang w:val="ro-RO"/>
        </w:rPr>
        <w:t>ă</w:t>
      </w:r>
      <w:r w:rsidRPr="00254D2C">
        <w:rPr>
          <w:lang w:val="ro-RO"/>
        </w:rPr>
        <w:t xml:space="preserve"> a produ</w:t>
      </w:r>
      <w:r>
        <w:rPr>
          <w:lang w:val="ro-RO"/>
        </w:rPr>
        <w:t>ș</w:t>
      </w:r>
      <w:r w:rsidRPr="00254D2C">
        <w:rPr>
          <w:lang w:val="ro-RO"/>
        </w:rPr>
        <w:t>ilor de hidroliz</w:t>
      </w:r>
      <w:r>
        <w:rPr>
          <w:lang w:val="ro-RO"/>
        </w:rPr>
        <w:t>ă</w:t>
      </w:r>
      <w:r w:rsidRPr="00254D2C">
        <w:rPr>
          <w:lang w:val="ro-RO"/>
        </w:rPr>
        <w:t xml:space="preserve"> </w:t>
      </w:r>
      <w:r>
        <w:rPr>
          <w:lang w:val="ro-RO"/>
        </w:rPr>
        <w:t>ș</w:t>
      </w:r>
      <w:r w:rsidRPr="00254D2C">
        <w:rPr>
          <w:lang w:val="ro-RO"/>
        </w:rPr>
        <w:t>i mineralizare trofic</w:t>
      </w:r>
      <w:r>
        <w:rPr>
          <w:lang w:val="ro-RO"/>
        </w:rPr>
        <w:t>ă</w:t>
      </w:r>
      <w:r w:rsidRPr="00254D2C">
        <w:rPr>
          <w:lang w:val="ro-RO"/>
        </w:rPr>
        <w:t xml:space="preserve"> sunt continuate </w:t>
      </w:r>
      <w:r>
        <w:rPr>
          <w:lang w:val="ro-RO"/>
        </w:rPr>
        <w:t>ș</w:t>
      </w:r>
      <w:r w:rsidRPr="00254D2C">
        <w:rPr>
          <w:lang w:val="ro-RO"/>
        </w:rPr>
        <w:t>i în plus apar procese de nitrificare autotrof</w:t>
      </w:r>
      <w:r>
        <w:rPr>
          <w:lang w:val="ro-RO"/>
        </w:rPr>
        <w:t>ă</w:t>
      </w:r>
      <w:r w:rsidRPr="00254D2C">
        <w:rPr>
          <w:lang w:val="ro-RO"/>
        </w:rPr>
        <w:t>.</w:t>
      </w:r>
    </w:p>
    <w:p w:rsidR="00CF7887" w:rsidRPr="00254D2C" w:rsidRDefault="00CF7887" w:rsidP="00CF7887">
      <w:pPr>
        <w:pStyle w:val="Default"/>
        <w:ind w:firstLine="720"/>
        <w:jc w:val="both"/>
        <w:rPr>
          <w:lang w:val="ro-RO"/>
        </w:rPr>
      </w:pPr>
      <w:r w:rsidRPr="00254D2C">
        <w:rPr>
          <w:lang w:val="ro-RO"/>
        </w:rPr>
        <w:t>Aportul de oxigen este justificat de necesitatea producerii proceselor de mineralizare trofic</w:t>
      </w:r>
      <w:r>
        <w:rPr>
          <w:lang w:val="ro-RO"/>
        </w:rPr>
        <w:t>ă</w:t>
      </w:r>
      <w:r w:rsidRPr="00254D2C">
        <w:rPr>
          <w:lang w:val="ro-RO"/>
        </w:rPr>
        <w:t xml:space="preserve"> </w:t>
      </w:r>
      <w:r>
        <w:rPr>
          <w:lang w:val="ro-RO"/>
        </w:rPr>
        <w:t>ș</w:t>
      </w:r>
      <w:r w:rsidRPr="00254D2C">
        <w:rPr>
          <w:lang w:val="ro-RO"/>
        </w:rPr>
        <w:t>i oxidare intracelular</w:t>
      </w:r>
      <w:r>
        <w:rPr>
          <w:lang w:val="ro-RO"/>
        </w:rPr>
        <w:t>ă</w:t>
      </w:r>
      <w:r w:rsidRPr="00254D2C">
        <w:rPr>
          <w:lang w:val="ro-RO"/>
        </w:rPr>
        <w:t xml:space="preserve"> a produ</w:t>
      </w:r>
      <w:r>
        <w:rPr>
          <w:lang w:val="ro-RO"/>
        </w:rPr>
        <w:t>ș</w:t>
      </w:r>
      <w:r w:rsidRPr="00254D2C">
        <w:rPr>
          <w:lang w:val="ro-RO"/>
        </w:rPr>
        <w:t>ilor de hidroliz</w:t>
      </w:r>
      <w:r>
        <w:rPr>
          <w:lang w:val="ro-RO"/>
        </w:rPr>
        <w:t>ă</w:t>
      </w:r>
      <w:r w:rsidRPr="00254D2C">
        <w:rPr>
          <w:lang w:val="ro-RO"/>
        </w:rPr>
        <w:t xml:space="preserve">. </w:t>
      </w:r>
    </w:p>
    <w:p w:rsidR="00CF7887" w:rsidRPr="00254D2C" w:rsidRDefault="00CF7887" w:rsidP="00CF7887">
      <w:pPr>
        <w:pStyle w:val="Default"/>
        <w:ind w:firstLine="720"/>
        <w:jc w:val="both"/>
        <w:rPr>
          <w:lang w:val="ro-RO"/>
        </w:rPr>
      </w:pPr>
      <w:r w:rsidRPr="00254D2C">
        <w:rPr>
          <w:lang w:val="ro-RO"/>
        </w:rPr>
        <w:t>Tehnologia permite eliminarea succesiv</w:t>
      </w:r>
      <w:r>
        <w:rPr>
          <w:lang w:val="ro-RO"/>
        </w:rPr>
        <w:t>ă</w:t>
      </w:r>
      <w:r w:rsidRPr="00254D2C">
        <w:rPr>
          <w:lang w:val="ro-RO"/>
        </w:rPr>
        <w:t xml:space="preserve"> a substan</w:t>
      </w:r>
      <w:r>
        <w:rPr>
          <w:lang w:val="ro-RO"/>
        </w:rPr>
        <w:t>ț</w:t>
      </w:r>
      <w:r w:rsidRPr="00254D2C">
        <w:rPr>
          <w:lang w:val="ro-RO"/>
        </w:rPr>
        <w:t>elor organice în diferite stadii ale lan</w:t>
      </w:r>
      <w:r>
        <w:rPr>
          <w:lang w:val="ro-RO"/>
        </w:rPr>
        <w:t>ț</w:t>
      </w:r>
      <w:r w:rsidRPr="00254D2C">
        <w:rPr>
          <w:lang w:val="ro-RO"/>
        </w:rPr>
        <w:t>ului trofic, transformându-le în substan</w:t>
      </w:r>
      <w:r>
        <w:rPr>
          <w:lang w:val="ro-RO"/>
        </w:rPr>
        <w:t>ț</w:t>
      </w:r>
      <w:r w:rsidRPr="00254D2C">
        <w:rPr>
          <w:lang w:val="ro-RO"/>
        </w:rPr>
        <w:t>a anorganica.</w:t>
      </w:r>
    </w:p>
    <w:p w:rsidR="00CF7887" w:rsidRPr="00254D2C" w:rsidRDefault="00CF7887" w:rsidP="00CF7887">
      <w:pPr>
        <w:pStyle w:val="Default"/>
        <w:ind w:firstLine="720"/>
        <w:jc w:val="both"/>
        <w:rPr>
          <w:lang w:val="ro-RO"/>
        </w:rPr>
      </w:pPr>
      <w:r w:rsidRPr="00254D2C">
        <w:rPr>
          <w:lang w:val="ro-RO"/>
        </w:rPr>
        <w:t>În tehnologiile conven</w:t>
      </w:r>
      <w:r>
        <w:rPr>
          <w:lang w:val="ro-RO"/>
        </w:rPr>
        <w:t>ț</w:t>
      </w:r>
      <w:r w:rsidRPr="00254D2C">
        <w:rPr>
          <w:lang w:val="ro-RO"/>
        </w:rPr>
        <w:t>ionale rezult</w:t>
      </w:r>
      <w:r>
        <w:rPr>
          <w:lang w:val="ro-RO"/>
        </w:rPr>
        <w:t>ă</w:t>
      </w:r>
      <w:r w:rsidRPr="00254D2C">
        <w:rPr>
          <w:lang w:val="ro-RO"/>
        </w:rPr>
        <w:t xml:space="preserve"> n</w:t>
      </w:r>
      <w:r>
        <w:rPr>
          <w:lang w:val="ro-RO"/>
        </w:rPr>
        <w:t>ă</w:t>
      </w:r>
      <w:r w:rsidRPr="00254D2C">
        <w:rPr>
          <w:lang w:val="ro-RO"/>
        </w:rPr>
        <w:t>mol activat, care este compus din mas</w:t>
      </w:r>
      <w:r>
        <w:rPr>
          <w:lang w:val="ro-RO"/>
        </w:rPr>
        <w:t>ă</w:t>
      </w:r>
      <w:r w:rsidRPr="00254D2C">
        <w:rPr>
          <w:lang w:val="ro-RO"/>
        </w:rPr>
        <w:t xml:space="preserve"> celular</w:t>
      </w:r>
      <w:r>
        <w:rPr>
          <w:lang w:val="ro-RO"/>
        </w:rPr>
        <w:t>ă</w:t>
      </w:r>
      <w:r w:rsidRPr="00254D2C">
        <w:rPr>
          <w:lang w:val="ro-RO"/>
        </w:rPr>
        <w:t>. În tehnologia acestei sta</w:t>
      </w:r>
      <w:r>
        <w:rPr>
          <w:lang w:val="ro-RO"/>
        </w:rPr>
        <w:t>ț</w:t>
      </w:r>
      <w:r w:rsidRPr="00254D2C">
        <w:rPr>
          <w:lang w:val="ro-RO"/>
        </w:rPr>
        <w:t>ii aceast</w:t>
      </w:r>
      <w:r>
        <w:rPr>
          <w:lang w:val="ro-RO"/>
        </w:rPr>
        <w:t>ă</w:t>
      </w:r>
      <w:r w:rsidRPr="00254D2C">
        <w:rPr>
          <w:lang w:val="ro-RO"/>
        </w:rPr>
        <w:t xml:space="preserve"> mas</w:t>
      </w:r>
      <w:r>
        <w:rPr>
          <w:lang w:val="ro-RO"/>
        </w:rPr>
        <w:t>ă</w:t>
      </w:r>
      <w:r w:rsidRPr="00254D2C">
        <w:rPr>
          <w:lang w:val="ro-RO"/>
        </w:rPr>
        <w:t xml:space="preserve"> celular</w:t>
      </w:r>
      <w:r>
        <w:rPr>
          <w:lang w:val="ro-RO"/>
        </w:rPr>
        <w:t>ă</w:t>
      </w:r>
      <w:r w:rsidRPr="00254D2C">
        <w:rPr>
          <w:lang w:val="ro-RO"/>
        </w:rPr>
        <w:t xml:space="preserve"> se reg</w:t>
      </w:r>
      <w:r>
        <w:rPr>
          <w:lang w:val="ro-RO"/>
        </w:rPr>
        <w:t>ă</w:t>
      </w:r>
      <w:r w:rsidRPr="00254D2C">
        <w:rPr>
          <w:lang w:val="ro-RO"/>
        </w:rPr>
        <w:t>se</w:t>
      </w:r>
      <w:r>
        <w:rPr>
          <w:lang w:val="ro-RO"/>
        </w:rPr>
        <w:t>ș</w:t>
      </w:r>
      <w:r w:rsidRPr="00254D2C">
        <w:rPr>
          <w:lang w:val="ro-RO"/>
        </w:rPr>
        <w:t>te pe mediul plutitor cu aderen</w:t>
      </w:r>
      <w:r>
        <w:rPr>
          <w:lang w:val="ro-RO"/>
        </w:rPr>
        <w:t>ță</w:t>
      </w:r>
      <w:r w:rsidRPr="00254D2C">
        <w:rPr>
          <w:lang w:val="ro-RO"/>
        </w:rPr>
        <w:t xml:space="preserve"> ridicat</w:t>
      </w:r>
      <w:r>
        <w:rPr>
          <w:lang w:val="ro-RO"/>
        </w:rPr>
        <w:t>ă</w:t>
      </w:r>
      <w:r w:rsidRPr="00254D2C">
        <w:rPr>
          <w:lang w:val="ro-RO"/>
        </w:rPr>
        <w:t xml:space="preserve"> la culturile bacteriene, iar substan</w:t>
      </w:r>
      <w:r>
        <w:rPr>
          <w:lang w:val="ro-RO"/>
        </w:rPr>
        <w:t>ț</w:t>
      </w:r>
      <w:r w:rsidRPr="00254D2C">
        <w:rPr>
          <w:lang w:val="ro-RO"/>
        </w:rPr>
        <w:t>a organic</w:t>
      </w:r>
      <w:r>
        <w:rPr>
          <w:lang w:val="ro-RO"/>
        </w:rPr>
        <w:t>ă</w:t>
      </w:r>
      <w:r w:rsidRPr="00254D2C">
        <w:rPr>
          <w:lang w:val="ro-RO"/>
        </w:rPr>
        <w:t xml:space="preserve"> care intr</w:t>
      </w:r>
      <w:r>
        <w:rPr>
          <w:lang w:val="ro-RO"/>
        </w:rPr>
        <w:t>ă</w:t>
      </w:r>
      <w:r w:rsidRPr="00254D2C">
        <w:rPr>
          <w:lang w:val="ro-RO"/>
        </w:rPr>
        <w:t xml:space="preserve"> în sistem este consumat</w:t>
      </w:r>
      <w:r>
        <w:rPr>
          <w:lang w:val="ro-RO"/>
        </w:rPr>
        <w:t>ă</w:t>
      </w:r>
      <w:r w:rsidRPr="00254D2C">
        <w:rPr>
          <w:lang w:val="ro-RO"/>
        </w:rPr>
        <w:t xml:space="preserve"> </w:t>
      </w:r>
      <w:r>
        <w:rPr>
          <w:lang w:val="ro-RO"/>
        </w:rPr>
        <w:t>ș</w:t>
      </w:r>
      <w:r w:rsidRPr="00254D2C">
        <w:rPr>
          <w:lang w:val="ro-RO"/>
        </w:rPr>
        <w:t>i transformata in materialul celulelor vii iar în ultima etap</w:t>
      </w:r>
      <w:r>
        <w:rPr>
          <w:lang w:val="ro-RO"/>
        </w:rPr>
        <w:t>ă</w:t>
      </w:r>
      <w:r w:rsidRPr="00254D2C">
        <w:rPr>
          <w:lang w:val="ro-RO"/>
        </w:rPr>
        <w:t>, în nivelul IV, reg</w:t>
      </w:r>
      <w:r>
        <w:rPr>
          <w:lang w:val="ro-RO"/>
        </w:rPr>
        <w:t>ă</w:t>
      </w:r>
      <w:r w:rsidRPr="00254D2C">
        <w:rPr>
          <w:lang w:val="ro-RO"/>
        </w:rPr>
        <w:t xml:space="preserve">sim celulele </w:t>
      </w:r>
      <w:r>
        <w:rPr>
          <w:lang w:val="ro-RO"/>
        </w:rPr>
        <w:t>ș</w:t>
      </w:r>
      <w:r w:rsidRPr="00254D2C">
        <w:rPr>
          <w:lang w:val="ro-RO"/>
        </w:rPr>
        <w:t>i microorganismele detrivore care se hr</w:t>
      </w:r>
      <w:r>
        <w:rPr>
          <w:lang w:val="ro-RO"/>
        </w:rPr>
        <w:t>ă</w:t>
      </w:r>
      <w:r w:rsidRPr="00254D2C">
        <w:rPr>
          <w:lang w:val="ro-RO"/>
        </w:rPr>
        <w:t xml:space="preserve">nesc cu celulele moarte </w:t>
      </w:r>
      <w:r>
        <w:rPr>
          <w:lang w:val="ro-RO"/>
        </w:rPr>
        <w:t>ș</w:t>
      </w:r>
      <w:r w:rsidRPr="00254D2C">
        <w:rPr>
          <w:lang w:val="ro-RO"/>
        </w:rPr>
        <w:t>i care sunt aderente la suportul plutitor.</w:t>
      </w:r>
    </w:p>
    <w:p w:rsidR="00CF7887" w:rsidRPr="00254D2C" w:rsidRDefault="00CF7887" w:rsidP="00CF7887">
      <w:pPr>
        <w:pStyle w:val="Default"/>
        <w:ind w:firstLine="720"/>
        <w:jc w:val="both"/>
        <w:rPr>
          <w:lang w:val="ro-RO"/>
        </w:rPr>
      </w:pPr>
      <w:r w:rsidRPr="00254D2C">
        <w:rPr>
          <w:lang w:val="ro-RO"/>
        </w:rPr>
        <w:t>Tehnologia de epurare a apelor uzate este bazat</w:t>
      </w:r>
      <w:r>
        <w:rPr>
          <w:lang w:val="ro-RO"/>
        </w:rPr>
        <w:t>ă</w:t>
      </w:r>
      <w:r w:rsidRPr="00254D2C">
        <w:rPr>
          <w:lang w:val="ro-RO"/>
        </w:rPr>
        <w:t xml:space="preserve"> pe mineralizarea complet</w:t>
      </w:r>
      <w:r>
        <w:rPr>
          <w:lang w:val="ro-RO"/>
        </w:rPr>
        <w:t>ă</w:t>
      </w:r>
      <w:r w:rsidRPr="00254D2C">
        <w:rPr>
          <w:lang w:val="ro-RO"/>
        </w:rPr>
        <w:t xml:space="preserve"> a materiilor organice. Datorita rela</w:t>
      </w:r>
      <w:r>
        <w:rPr>
          <w:lang w:val="ro-RO"/>
        </w:rPr>
        <w:t>ț</w:t>
      </w:r>
      <w:r w:rsidRPr="00254D2C">
        <w:rPr>
          <w:lang w:val="ro-RO"/>
        </w:rPr>
        <w:t>iilor trofice avansate ale microorganismelor aflate pe filmul fix in procesele de epurare, nu se formeaz</w:t>
      </w:r>
      <w:r>
        <w:rPr>
          <w:lang w:val="ro-RO"/>
        </w:rPr>
        <w:t>ă</w:t>
      </w:r>
      <w:r w:rsidRPr="00254D2C">
        <w:rPr>
          <w:lang w:val="ro-RO"/>
        </w:rPr>
        <w:t xml:space="preserve"> n</w:t>
      </w:r>
      <w:r>
        <w:rPr>
          <w:lang w:val="ro-RO"/>
        </w:rPr>
        <w:t>ă</w:t>
      </w:r>
      <w:r w:rsidRPr="00254D2C">
        <w:rPr>
          <w:lang w:val="ro-RO"/>
        </w:rPr>
        <w:t>mol în exces.</w:t>
      </w:r>
    </w:p>
    <w:p w:rsidR="00CF7887" w:rsidRPr="00254D2C" w:rsidRDefault="00CF7887" w:rsidP="00CF7887">
      <w:pPr>
        <w:pStyle w:val="Default"/>
        <w:ind w:firstLine="720"/>
        <w:jc w:val="both"/>
        <w:rPr>
          <w:lang w:val="ro-RO"/>
        </w:rPr>
      </w:pPr>
      <w:r w:rsidRPr="00254D2C">
        <w:rPr>
          <w:lang w:val="ro-RO"/>
        </w:rPr>
        <w:t>Din bazinul de stocare sediment primar, sedimentul primar decantat poate fi pompat c</w:t>
      </w:r>
      <w:r>
        <w:rPr>
          <w:lang w:val="ro-RO"/>
        </w:rPr>
        <w:t>ă</w:t>
      </w:r>
      <w:r w:rsidRPr="00254D2C">
        <w:rPr>
          <w:lang w:val="ro-RO"/>
        </w:rPr>
        <w:t>tre instala</w:t>
      </w:r>
      <w:r>
        <w:rPr>
          <w:lang w:val="ro-RO"/>
        </w:rPr>
        <w:t>ț</w:t>
      </w:r>
      <w:r w:rsidRPr="00254D2C">
        <w:rPr>
          <w:lang w:val="ro-RO"/>
        </w:rPr>
        <w:t>ia de deshidratare n</w:t>
      </w:r>
      <w:r>
        <w:rPr>
          <w:lang w:val="ro-RO"/>
        </w:rPr>
        <w:t>ă</w:t>
      </w:r>
      <w:r w:rsidRPr="00254D2C">
        <w:rPr>
          <w:lang w:val="ro-RO"/>
        </w:rPr>
        <w:t>mol în saci prev</w:t>
      </w:r>
      <w:r>
        <w:rPr>
          <w:lang w:val="ro-RO"/>
        </w:rPr>
        <w:t>ă</w:t>
      </w:r>
      <w:r w:rsidRPr="00254D2C">
        <w:rPr>
          <w:lang w:val="ro-RO"/>
        </w:rPr>
        <w:t>zut</w:t>
      </w:r>
      <w:r>
        <w:rPr>
          <w:lang w:val="ro-RO"/>
        </w:rPr>
        <w:t>ă</w:t>
      </w:r>
      <w:r w:rsidRPr="00254D2C">
        <w:rPr>
          <w:lang w:val="ro-RO"/>
        </w:rPr>
        <w:t xml:space="preserve"> cu sistem de dozare polielectrolit pentru îmbun</w:t>
      </w:r>
      <w:r>
        <w:rPr>
          <w:lang w:val="ro-RO"/>
        </w:rPr>
        <w:t>ă</w:t>
      </w:r>
      <w:r w:rsidRPr="00254D2C">
        <w:rPr>
          <w:lang w:val="ro-RO"/>
        </w:rPr>
        <w:t>t</w:t>
      </w:r>
      <w:r>
        <w:rPr>
          <w:lang w:val="ro-RO"/>
        </w:rPr>
        <w:t>ăț</w:t>
      </w:r>
      <w:r w:rsidRPr="00254D2C">
        <w:rPr>
          <w:lang w:val="ro-RO"/>
        </w:rPr>
        <w:t>irea gradului de deshidratare, sau inapoi in unitatea de epurare biologica. Supernatantul rezultat in urma procesului de deshidratare, este reintrodus gravita</w:t>
      </w:r>
      <w:r>
        <w:rPr>
          <w:lang w:val="ro-RO"/>
        </w:rPr>
        <w:t>ț</w:t>
      </w:r>
      <w:r w:rsidRPr="00254D2C">
        <w:rPr>
          <w:lang w:val="ro-RO"/>
        </w:rPr>
        <w:t>ional în circuitul de epurare. N</w:t>
      </w:r>
      <w:r>
        <w:rPr>
          <w:lang w:val="ro-RO"/>
        </w:rPr>
        <w:t>ă</w:t>
      </w:r>
      <w:r w:rsidRPr="00254D2C">
        <w:rPr>
          <w:lang w:val="ro-RO"/>
        </w:rPr>
        <w:t>molul rezultat este un n</w:t>
      </w:r>
      <w:r>
        <w:rPr>
          <w:lang w:val="ro-RO"/>
        </w:rPr>
        <w:t>ă</w:t>
      </w:r>
      <w:r w:rsidRPr="00254D2C">
        <w:rPr>
          <w:lang w:val="ro-RO"/>
        </w:rPr>
        <w:t xml:space="preserve">mol mineralizat </w:t>
      </w:r>
      <w:r>
        <w:rPr>
          <w:lang w:val="ro-RO"/>
        </w:rPr>
        <w:t>ș</w:t>
      </w:r>
      <w:r w:rsidRPr="00254D2C">
        <w:rPr>
          <w:lang w:val="ro-RO"/>
        </w:rPr>
        <w:t>i deshidratat care va fi depozitat in saci pe o platform</w:t>
      </w:r>
      <w:r>
        <w:rPr>
          <w:lang w:val="ro-RO"/>
        </w:rPr>
        <w:t>ă</w:t>
      </w:r>
      <w:r w:rsidRPr="00254D2C">
        <w:rPr>
          <w:lang w:val="ro-RO"/>
        </w:rPr>
        <w:t xml:space="preserve"> de stocare.</w:t>
      </w:r>
    </w:p>
    <w:p w:rsidR="00CF7887" w:rsidRPr="00254D2C" w:rsidRDefault="00CF7887" w:rsidP="00706F89">
      <w:pPr>
        <w:pStyle w:val="Default"/>
        <w:jc w:val="both"/>
        <w:rPr>
          <w:lang w:val="ro-RO"/>
        </w:rPr>
      </w:pPr>
      <w:r w:rsidRPr="00254D2C">
        <w:rPr>
          <w:lang w:val="ro-RO"/>
        </w:rPr>
        <w:t>UNITATEA DE DEZINFECTIE CU ULTRAVIOLETE</w:t>
      </w:r>
    </w:p>
    <w:p w:rsidR="00CF7887" w:rsidRPr="00254D2C" w:rsidRDefault="00CF7887" w:rsidP="00CF7887">
      <w:pPr>
        <w:pStyle w:val="Default"/>
        <w:ind w:firstLine="720"/>
        <w:jc w:val="both"/>
        <w:rPr>
          <w:lang w:val="ro-RO"/>
        </w:rPr>
      </w:pPr>
      <w:r w:rsidRPr="00254D2C">
        <w:rPr>
          <w:lang w:val="ro-RO"/>
        </w:rPr>
        <w:t>Aceasta  realizeaza dezinfec</w:t>
      </w:r>
      <w:r>
        <w:rPr>
          <w:lang w:val="ro-RO"/>
        </w:rPr>
        <w:t>ț</w:t>
      </w:r>
      <w:r w:rsidRPr="00254D2C">
        <w:rPr>
          <w:lang w:val="ro-RO"/>
        </w:rPr>
        <w:t xml:space="preserve">ia apelor uzate epurate cu raze ultraviolete. Se monteaza suprateran, imediat dupa Blocurile de epurare biologica . </w:t>
      </w:r>
    </w:p>
    <w:p w:rsidR="00CF7887" w:rsidRPr="00254D2C" w:rsidRDefault="00CF7887" w:rsidP="00CF7887">
      <w:pPr>
        <w:pStyle w:val="Default"/>
        <w:ind w:firstLine="720"/>
        <w:jc w:val="both"/>
        <w:rPr>
          <w:lang w:val="ro-RO"/>
        </w:rPr>
      </w:pPr>
      <w:r w:rsidRPr="00254D2C">
        <w:rPr>
          <w:lang w:val="ro-RO"/>
        </w:rPr>
        <w:t>Apa limpezit</w:t>
      </w:r>
      <w:r>
        <w:rPr>
          <w:lang w:val="ro-RO"/>
        </w:rPr>
        <w:t>ă</w:t>
      </w:r>
      <w:r w:rsidRPr="00254D2C">
        <w:rPr>
          <w:lang w:val="ro-RO"/>
        </w:rPr>
        <w:t xml:space="preserve"> este dirijat</w:t>
      </w:r>
      <w:r>
        <w:rPr>
          <w:lang w:val="ro-RO"/>
        </w:rPr>
        <w:t>ă</w:t>
      </w:r>
      <w:r w:rsidRPr="00254D2C">
        <w:rPr>
          <w:lang w:val="ro-RO"/>
        </w:rPr>
        <w:t xml:space="preserve"> spre unitatea de dezinfec</w:t>
      </w:r>
      <w:r>
        <w:rPr>
          <w:lang w:val="ro-RO"/>
        </w:rPr>
        <w:t>ț</w:t>
      </w:r>
      <w:r w:rsidRPr="00254D2C">
        <w:rPr>
          <w:lang w:val="ro-RO"/>
        </w:rPr>
        <w:t>ie cu ultraviolete, dup</w:t>
      </w:r>
      <w:r>
        <w:rPr>
          <w:lang w:val="ro-RO"/>
        </w:rPr>
        <w:t>ă</w:t>
      </w:r>
      <w:r w:rsidRPr="00254D2C">
        <w:rPr>
          <w:lang w:val="ro-RO"/>
        </w:rPr>
        <w:t xml:space="preserve"> care efluentul epurat </w:t>
      </w:r>
      <w:r>
        <w:rPr>
          <w:lang w:val="ro-RO"/>
        </w:rPr>
        <w:t>ș</w:t>
      </w:r>
      <w:r w:rsidRPr="00254D2C">
        <w:rPr>
          <w:lang w:val="ro-RO"/>
        </w:rPr>
        <w:t>i dezinfectat, ce respect</w:t>
      </w:r>
      <w:r>
        <w:rPr>
          <w:lang w:val="ro-RO"/>
        </w:rPr>
        <w:t>ă</w:t>
      </w:r>
      <w:r w:rsidRPr="00254D2C">
        <w:rPr>
          <w:lang w:val="ro-RO"/>
        </w:rPr>
        <w:t xml:space="preserve"> condi</w:t>
      </w:r>
      <w:r>
        <w:rPr>
          <w:lang w:val="ro-RO"/>
        </w:rPr>
        <w:t>ț</w:t>
      </w:r>
      <w:r w:rsidRPr="00254D2C">
        <w:rPr>
          <w:lang w:val="ro-RO"/>
        </w:rPr>
        <w:t>iile de calitate impuse, este evacuat în emisar</w:t>
      </w:r>
      <w:r>
        <w:rPr>
          <w:lang w:val="ro-RO"/>
        </w:rPr>
        <w:t xml:space="preserve"> - canal</w:t>
      </w:r>
      <w:r w:rsidRPr="00254D2C">
        <w:rPr>
          <w:lang w:val="ro-RO"/>
        </w:rPr>
        <w:t>.</w:t>
      </w:r>
    </w:p>
    <w:p w:rsidR="00CF7887" w:rsidRPr="00254D2C" w:rsidRDefault="00CF7887" w:rsidP="00CF7887">
      <w:pPr>
        <w:pStyle w:val="Default"/>
        <w:ind w:firstLine="720"/>
        <w:jc w:val="both"/>
        <w:rPr>
          <w:lang w:val="ro-RO"/>
        </w:rPr>
      </w:pPr>
      <w:r w:rsidRPr="00254D2C">
        <w:rPr>
          <w:lang w:val="ro-RO"/>
        </w:rPr>
        <w:t>Instala</w:t>
      </w:r>
      <w:r>
        <w:rPr>
          <w:lang w:val="ro-RO"/>
        </w:rPr>
        <w:t>ț</w:t>
      </w:r>
      <w:r w:rsidRPr="00254D2C">
        <w:rPr>
          <w:lang w:val="ro-RO"/>
        </w:rPr>
        <w:t>ia de dezinfec</w:t>
      </w:r>
      <w:r>
        <w:rPr>
          <w:lang w:val="ro-RO"/>
        </w:rPr>
        <w:t>ț</w:t>
      </w:r>
      <w:r w:rsidRPr="00254D2C">
        <w:rPr>
          <w:lang w:val="ro-RO"/>
        </w:rPr>
        <w:t>ie cu ultraviolete, montat</w:t>
      </w:r>
      <w:r>
        <w:rPr>
          <w:lang w:val="ro-RO"/>
        </w:rPr>
        <w:t>ă</w:t>
      </w:r>
      <w:r w:rsidRPr="00254D2C">
        <w:rPr>
          <w:lang w:val="ro-RO"/>
        </w:rPr>
        <w:t xml:space="preserve"> imediat dup</w:t>
      </w:r>
      <w:r>
        <w:rPr>
          <w:lang w:val="ro-RO"/>
        </w:rPr>
        <w:t>ă</w:t>
      </w:r>
      <w:r w:rsidRPr="00254D2C">
        <w:rPr>
          <w:lang w:val="ro-RO"/>
        </w:rPr>
        <w:t xml:space="preserve"> treapta biologic</w:t>
      </w:r>
      <w:r>
        <w:rPr>
          <w:lang w:val="ro-RO"/>
        </w:rPr>
        <w:t>ă</w:t>
      </w:r>
      <w:r w:rsidRPr="00254D2C">
        <w:rPr>
          <w:lang w:val="ro-RO"/>
        </w:rPr>
        <w:t xml:space="preserve"> este din o</w:t>
      </w:r>
      <w:r>
        <w:rPr>
          <w:lang w:val="ro-RO"/>
        </w:rPr>
        <w:t>ț</w:t>
      </w:r>
      <w:r w:rsidRPr="00254D2C">
        <w:rPr>
          <w:lang w:val="ro-RO"/>
        </w:rPr>
        <w:t xml:space="preserve">el inox </w:t>
      </w:r>
      <w:r>
        <w:rPr>
          <w:lang w:val="ro-RO"/>
        </w:rPr>
        <w:t>ș</w:t>
      </w:r>
      <w:r w:rsidRPr="00254D2C">
        <w:rPr>
          <w:lang w:val="ro-RO"/>
        </w:rPr>
        <w:t>i func</w:t>
      </w:r>
      <w:r>
        <w:rPr>
          <w:lang w:val="ro-RO"/>
        </w:rPr>
        <w:t>ț</w:t>
      </w:r>
      <w:r w:rsidRPr="00254D2C">
        <w:rPr>
          <w:lang w:val="ro-RO"/>
        </w:rPr>
        <w:t>ioneaz</w:t>
      </w:r>
      <w:r>
        <w:rPr>
          <w:lang w:val="ro-RO"/>
        </w:rPr>
        <w:t>ă</w:t>
      </w:r>
      <w:r w:rsidRPr="00254D2C">
        <w:rPr>
          <w:lang w:val="ro-RO"/>
        </w:rPr>
        <w:t xml:space="preserve"> cu l</w:t>
      </w:r>
      <w:r>
        <w:rPr>
          <w:lang w:val="ro-RO"/>
        </w:rPr>
        <w:t>ă</w:t>
      </w:r>
      <w:r w:rsidRPr="00254D2C">
        <w:rPr>
          <w:lang w:val="ro-RO"/>
        </w:rPr>
        <w:t>mpi neimersate. Razele ultraviolete cu o lungime de und</w:t>
      </w:r>
      <w:r>
        <w:rPr>
          <w:lang w:val="ro-RO"/>
        </w:rPr>
        <w:t>ă</w:t>
      </w:r>
      <w:r w:rsidRPr="00254D2C">
        <w:rPr>
          <w:lang w:val="ro-RO"/>
        </w:rPr>
        <w:t xml:space="preserve"> λ = 253,7 nm penetreaz</w:t>
      </w:r>
      <w:r>
        <w:rPr>
          <w:lang w:val="ro-RO"/>
        </w:rPr>
        <w:t>ă</w:t>
      </w:r>
      <w:r w:rsidRPr="00254D2C">
        <w:rPr>
          <w:lang w:val="ro-RO"/>
        </w:rPr>
        <w:t xml:space="preserve"> masa de lichid, producând moartea microorganismelor patogene. Eficien</w:t>
      </w:r>
      <w:r>
        <w:rPr>
          <w:lang w:val="ro-RO"/>
        </w:rPr>
        <w:t>ț</w:t>
      </w:r>
      <w:r w:rsidRPr="00254D2C">
        <w:rPr>
          <w:lang w:val="ro-RO"/>
        </w:rPr>
        <w:t>a dezinfec</w:t>
      </w:r>
      <w:r>
        <w:rPr>
          <w:lang w:val="ro-RO"/>
        </w:rPr>
        <w:t>ț</w:t>
      </w:r>
      <w:r w:rsidRPr="00254D2C">
        <w:rPr>
          <w:lang w:val="ro-RO"/>
        </w:rPr>
        <w:t>iei este de 95% - 99%</w:t>
      </w:r>
    </w:p>
    <w:p w:rsidR="00CF7887" w:rsidRPr="00254D2C" w:rsidRDefault="00CF7887" w:rsidP="00CF7887">
      <w:pPr>
        <w:pStyle w:val="Default"/>
        <w:ind w:firstLine="720"/>
        <w:jc w:val="both"/>
        <w:rPr>
          <w:lang w:val="ro-RO"/>
        </w:rPr>
      </w:pPr>
    </w:p>
    <w:p w:rsidR="00CF7887" w:rsidRPr="00254D2C" w:rsidRDefault="00CF7887" w:rsidP="00706F89">
      <w:pPr>
        <w:pStyle w:val="Default"/>
        <w:jc w:val="both"/>
        <w:rPr>
          <w:lang w:val="ro-RO"/>
        </w:rPr>
      </w:pPr>
      <w:r w:rsidRPr="00254D2C">
        <w:rPr>
          <w:lang w:val="ro-RO"/>
        </w:rPr>
        <w:t>BAZIN DE COLECTARE SI POMPARE SEDIMENT PRIMAR</w:t>
      </w:r>
    </w:p>
    <w:p w:rsidR="00CF7887" w:rsidRPr="00254D2C" w:rsidRDefault="00CF7887" w:rsidP="00CF7887">
      <w:pPr>
        <w:pStyle w:val="Default"/>
        <w:ind w:firstLine="720"/>
        <w:jc w:val="both"/>
        <w:rPr>
          <w:lang w:val="ro-RO"/>
        </w:rPr>
      </w:pPr>
      <w:r w:rsidRPr="00254D2C">
        <w:rPr>
          <w:lang w:val="ro-RO"/>
        </w:rPr>
        <w:t>Bazinul asigura:</w:t>
      </w:r>
    </w:p>
    <w:p w:rsidR="00CF7887" w:rsidRPr="00254D2C" w:rsidRDefault="00CF7887" w:rsidP="00CF7887">
      <w:pPr>
        <w:pStyle w:val="Default"/>
        <w:ind w:firstLine="720"/>
        <w:jc w:val="both"/>
        <w:rPr>
          <w:lang w:val="ro-RO"/>
        </w:rPr>
      </w:pPr>
      <w:r w:rsidRPr="00254D2C">
        <w:rPr>
          <w:lang w:val="ro-RO"/>
        </w:rPr>
        <w:t xml:space="preserve">- colectarea sedimentului primar provenit de la Unitatile de epurare compacta, containerizata  </w:t>
      </w:r>
    </w:p>
    <w:p w:rsidR="00CF7887" w:rsidRPr="00254D2C" w:rsidRDefault="00CF7887" w:rsidP="00CF7887">
      <w:pPr>
        <w:pStyle w:val="Default"/>
        <w:ind w:firstLine="720"/>
        <w:jc w:val="both"/>
        <w:rPr>
          <w:lang w:val="ro-RO"/>
        </w:rPr>
      </w:pPr>
      <w:r w:rsidRPr="00254D2C">
        <w:rPr>
          <w:lang w:val="ro-RO"/>
        </w:rPr>
        <w:t>- decantarea sedimentului primar</w:t>
      </w:r>
    </w:p>
    <w:p w:rsidR="00CF7887" w:rsidRPr="00254D2C" w:rsidRDefault="00CF7887" w:rsidP="00CF7887">
      <w:pPr>
        <w:pStyle w:val="Default"/>
        <w:ind w:firstLine="720"/>
        <w:jc w:val="both"/>
        <w:rPr>
          <w:lang w:val="ro-RO"/>
        </w:rPr>
      </w:pPr>
      <w:r w:rsidRPr="00254D2C">
        <w:rPr>
          <w:lang w:val="ro-RO"/>
        </w:rPr>
        <w:t>- omogenizarea namolului in vederea pomparii</w:t>
      </w:r>
    </w:p>
    <w:p w:rsidR="00CF7887" w:rsidRPr="00254D2C" w:rsidRDefault="00CF7887" w:rsidP="00CF7887">
      <w:pPr>
        <w:pStyle w:val="Default"/>
        <w:ind w:firstLine="720"/>
        <w:jc w:val="both"/>
        <w:rPr>
          <w:lang w:val="ro-RO"/>
        </w:rPr>
      </w:pPr>
      <w:r w:rsidRPr="00254D2C">
        <w:rPr>
          <w:lang w:val="ro-RO"/>
        </w:rPr>
        <w:t>- pomparea namolului la Unitatea de deshidratare cu saci filtru, si/sau</w:t>
      </w:r>
    </w:p>
    <w:p w:rsidR="00CF7887" w:rsidRPr="00254D2C" w:rsidRDefault="00CF7887" w:rsidP="00CF7887">
      <w:pPr>
        <w:pStyle w:val="Default"/>
        <w:ind w:firstLine="720"/>
        <w:jc w:val="both"/>
        <w:rPr>
          <w:lang w:val="ro-RO"/>
        </w:rPr>
      </w:pPr>
      <w:r w:rsidRPr="00254D2C">
        <w:rPr>
          <w:lang w:val="ro-RO"/>
        </w:rPr>
        <w:t>- pomparea namolului inapoi in tancurile de coagulare</w:t>
      </w:r>
    </w:p>
    <w:p w:rsidR="00CF7887" w:rsidRPr="00254D2C" w:rsidRDefault="00CF7887" w:rsidP="00CF7887">
      <w:pPr>
        <w:pStyle w:val="Default"/>
        <w:ind w:firstLine="720"/>
        <w:jc w:val="both"/>
        <w:rPr>
          <w:lang w:val="ro-RO"/>
        </w:rPr>
      </w:pPr>
      <w:r w:rsidRPr="00254D2C">
        <w:rPr>
          <w:lang w:val="ro-RO"/>
        </w:rPr>
        <w:t>Volumul util al bazinului este de 10 m3.</w:t>
      </w:r>
    </w:p>
    <w:p w:rsidR="00CF7887" w:rsidRPr="00254D2C" w:rsidRDefault="00CF7887" w:rsidP="00CF7887">
      <w:pPr>
        <w:pStyle w:val="Default"/>
        <w:ind w:firstLine="720"/>
        <w:jc w:val="both"/>
        <w:rPr>
          <w:lang w:val="ro-RO"/>
        </w:rPr>
      </w:pPr>
      <w:r w:rsidRPr="00254D2C">
        <w:rPr>
          <w:lang w:val="ro-RO"/>
        </w:rPr>
        <w:t xml:space="preserve">Corespunzator volumului util se utilizeaza un bazin cilindric cu Di=3 m si adancimea H=3 m. </w:t>
      </w:r>
    </w:p>
    <w:p w:rsidR="00CF7887" w:rsidRPr="00254D2C" w:rsidRDefault="00CF7887" w:rsidP="00CF7887">
      <w:pPr>
        <w:pStyle w:val="Default"/>
        <w:ind w:firstLine="720"/>
        <w:jc w:val="both"/>
        <w:rPr>
          <w:lang w:val="ro-RO"/>
        </w:rPr>
      </w:pPr>
      <w:r w:rsidRPr="00254D2C">
        <w:rPr>
          <w:lang w:val="ro-RO"/>
        </w:rPr>
        <w:t>In bazin se monteaza o pompa submersibila de namol cu Q=4-9 m3/h si H=7,2-4,99 m si un Mixer electromecanic mobil cu jet.</w:t>
      </w:r>
    </w:p>
    <w:p w:rsidR="00CF7887" w:rsidRPr="00254D2C" w:rsidRDefault="00CF7887" w:rsidP="00CF7887">
      <w:pPr>
        <w:pStyle w:val="Default"/>
        <w:ind w:firstLine="720"/>
        <w:jc w:val="both"/>
        <w:rPr>
          <w:lang w:val="ro-RO"/>
        </w:rPr>
      </w:pPr>
      <w:r w:rsidRPr="00254D2C">
        <w:rPr>
          <w:lang w:val="ro-RO"/>
        </w:rPr>
        <w:lastRenderedPageBreak/>
        <w:t>Sunt prevazute capace de acces pentru pompa submersibila si mixer si capac si scara pentru acces personal mentenanta si exploatare.</w:t>
      </w:r>
    </w:p>
    <w:p w:rsidR="00CF7887" w:rsidRPr="00254D2C" w:rsidRDefault="00CF7887" w:rsidP="00CF7887">
      <w:pPr>
        <w:pStyle w:val="Default"/>
        <w:ind w:firstLine="720"/>
        <w:jc w:val="both"/>
        <w:rPr>
          <w:lang w:val="ro-RO"/>
        </w:rPr>
      </w:pPr>
    </w:p>
    <w:p w:rsidR="00CF7887" w:rsidRPr="00254D2C" w:rsidRDefault="00CF7887" w:rsidP="00706F89">
      <w:pPr>
        <w:pStyle w:val="Default"/>
        <w:jc w:val="both"/>
        <w:rPr>
          <w:color w:val="auto"/>
          <w:lang w:val="ro-RO"/>
        </w:rPr>
      </w:pPr>
      <w:r w:rsidRPr="00254D2C">
        <w:rPr>
          <w:color w:val="auto"/>
          <w:lang w:val="ro-RO"/>
        </w:rPr>
        <w:t>UNITATEA DE DESHIDRATARE NAMOL</w:t>
      </w:r>
    </w:p>
    <w:p w:rsidR="00CF7887" w:rsidRPr="00254D2C" w:rsidRDefault="00CF7887" w:rsidP="00CF7887">
      <w:pPr>
        <w:pStyle w:val="Default"/>
        <w:ind w:firstLine="720"/>
        <w:jc w:val="both"/>
        <w:rPr>
          <w:color w:val="auto"/>
          <w:lang w:val="ro-RO"/>
        </w:rPr>
      </w:pPr>
      <w:r w:rsidRPr="00254D2C">
        <w:rPr>
          <w:color w:val="auto"/>
          <w:lang w:val="ro-RO"/>
        </w:rPr>
        <w:t>Aceasta se va monta in Camera tehnica aferenta modului de epurare compact, containerizat.</w:t>
      </w:r>
    </w:p>
    <w:p w:rsidR="00CF7887" w:rsidRPr="00254D2C" w:rsidRDefault="00CF7887" w:rsidP="00CF7887">
      <w:pPr>
        <w:pStyle w:val="Default"/>
        <w:ind w:firstLine="720"/>
        <w:jc w:val="both"/>
        <w:rPr>
          <w:color w:val="auto"/>
          <w:lang w:val="ro-RO"/>
        </w:rPr>
      </w:pPr>
      <w:r w:rsidRPr="00254D2C">
        <w:rPr>
          <w:color w:val="auto"/>
          <w:lang w:val="ro-RO"/>
        </w:rPr>
        <w:t>Namolul primar, decantat, din Bazinul de colectare si pompare ajunge prin pompare in Unitatea de deshidratare namol primar. Aici acesta trece printr-un Ejector, unde se amesteca cu floculant, dupa care trece printr-un Mixer static si apoi prin intermediul unui Distribuitor ajunge in sacii filtranti. Apa se scurge in Colectorul lada de la partea inferioara, iar sedimentul deshidratatl este retinut in sacii cu carucior.</w:t>
      </w:r>
    </w:p>
    <w:p w:rsidR="00CF7887" w:rsidRPr="00254D2C" w:rsidRDefault="00CF7887" w:rsidP="00CF7887">
      <w:pPr>
        <w:pStyle w:val="Default"/>
        <w:ind w:firstLine="720"/>
        <w:jc w:val="both"/>
        <w:rPr>
          <w:color w:val="auto"/>
          <w:lang w:val="ro-RO"/>
        </w:rPr>
      </w:pPr>
      <w:r w:rsidRPr="00254D2C">
        <w:rPr>
          <w:color w:val="auto"/>
          <w:lang w:val="ro-RO"/>
        </w:rPr>
        <w:t>Substantele bio-preparatoare si apa din retea, necesare, sunt introduse in Rezervor prin intermediul unei Palnii si unui Ejector.</w:t>
      </w:r>
    </w:p>
    <w:p w:rsidR="00CF7887" w:rsidRPr="00254D2C" w:rsidRDefault="00CF7887" w:rsidP="00CF7887">
      <w:pPr>
        <w:pStyle w:val="Default"/>
        <w:ind w:firstLine="720"/>
        <w:jc w:val="both"/>
        <w:rPr>
          <w:color w:val="auto"/>
          <w:lang w:val="ro-RO"/>
        </w:rPr>
      </w:pPr>
      <w:r w:rsidRPr="00254D2C">
        <w:rPr>
          <w:color w:val="auto"/>
          <w:lang w:val="ro-RO"/>
        </w:rPr>
        <w:t>Amestecul este omogenizat in Rezervor cu ajutorul unui Mixer.</w:t>
      </w:r>
    </w:p>
    <w:p w:rsidR="00CF7887" w:rsidRPr="00254D2C" w:rsidRDefault="00CF7887" w:rsidP="00CF7887">
      <w:pPr>
        <w:pStyle w:val="Default"/>
        <w:ind w:firstLine="720"/>
        <w:jc w:val="both"/>
        <w:rPr>
          <w:color w:val="auto"/>
          <w:lang w:val="ro-RO"/>
        </w:rPr>
      </w:pPr>
      <w:r w:rsidRPr="00254D2C">
        <w:rPr>
          <w:color w:val="auto"/>
          <w:lang w:val="ro-RO"/>
        </w:rPr>
        <w:t>Floculantul preparat este pompat cu ajutorul unei pompe dozatoare prin intermediul unui robinet multifunctional in Ejectorul de sediment.</w:t>
      </w:r>
    </w:p>
    <w:p w:rsidR="00CF7887" w:rsidRPr="00254D2C" w:rsidRDefault="00CF7887" w:rsidP="00CF7887">
      <w:pPr>
        <w:pStyle w:val="Default"/>
        <w:ind w:firstLine="720"/>
        <w:jc w:val="both"/>
        <w:rPr>
          <w:color w:val="auto"/>
          <w:lang w:val="ro-RO"/>
        </w:rPr>
      </w:pPr>
      <w:r w:rsidRPr="00254D2C">
        <w:rPr>
          <w:color w:val="auto"/>
          <w:lang w:val="ro-RO"/>
        </w:rPr>
        <w:t>Instala</w:t>
      </w:r>
      <w:r>
        <w:rPr>
          <w:color w:val="auto"/>
          <w:lang w:val="ro-RO"/>
        </w:rPr>
        <w:t>ț</w:t>
      </w:r>
      <w:r w:rsidRPr="00254D2C">
        <w:rPr>
          <w:color w:val="auto"/>
          <w:lang w:val="ro-RO"/>
        </w:rPr>
        <w:t>ia de deshidratare sediment în saci realizeaz</w:t>
      </w:r>
      <w:r>
        <w:rPr>
          <w:color w:val="auto"/>
          <w:lang w:val="ro-RO"/>
        </w:rPr>
        <w:t>ă</w:t>
      </w:r>
      <w:r w:rsidRPr="00254D2C">
        <w:rPr>
          <w:color w:val="auto"/>
          <w:lang w:val="ro-RO"/>
        </w:rPr>
        <w:t xml:space="preserve"> reducerea umidit</w:t>
      </w:r>
      <w:r>
        <w:rPr>
          <w:color w:val="auto"/>
          <w:lang w:val="ro-RO"/>
        </w:rPr>
        <w:t>ăț</w:t>
      </w:r>
      <w:r w:rsidRPr="00254D2C">
        <w:rPr>
          <w:color w:val="auto"/>
          <w:lang w:val="ro-RO"/>
        </w:rPr>
        <w:t>ii mic</w:t>
      </w:r>
      <w:r>
        <w:rPr>
          <w:color w:val="auto"/>
          <w:lang w:val="ro-RO"/>
        </w:rPr>
        <w:t>ș</w:t>
      </w:r>
      <w:r w:rsidRPr="00254D2C">
        <w:rPr>
          <w:color w:val="auto"/>
          <w:lang w:val="ro-RO"/>
        </w:rPr>
        <w:t>orând volumele ce urmeaz</w:t>
      </w:r>
      <w:r>
        <w:rPr>
          <w:color w:val="auto"/>
          <w:lang w:val="ro-RO"/>
        </w:rPr>
        <w:t>ă</w:t>
      </w:r>
      <w:r w:rsidRPr="00254D2C">
        <w:rPr>
          <w:color w:val="auto"/>
          <w:lang w:val="ro-RO"/>
        </w:rPr>
        <w:t xml:space="preserve"> a fi evacuat din Sta</w:t>
      </w:r>
      <w:r>
        <w:rPr>
          <w:color w:val="auto"/>
          <w:lang w:val="ro-RO"/>
        </w:rPr>
        <w:t>ț</w:t>
      </w:r>
      <w:r w:rsidRPr="00254D2C">
        <w:rPr>
          <w:color w:val="auto"/>
          <w:lang w:val="ro-RO"/>
        </w:rPr>
        <w:t xml:space="preserve">ia de epurare. </w:t>
      </w:r>
    </w:p>
    <w:p w:rsidR="00CF7887" w:rsidRPr="00254D2C" w:rsidRDefault="00CF7887" w:rsidP="00CF7887">
      <w:pPr>
        <w:pStyle w:val="Default"/>
        <w:ind w:firstLine="720"/>
        <w:jc w:val="both"/>
        <w:rPr>
          <w:color w:val="auto"/>
          <w:lang w:val="ro-RO"/>
        </w:rPr>
      </w:pPr>
      <w:r w:rsidRPr="00254D2C">
        <w:rPr>
          <w:color w:val="auto"/>
          <w:lang w:val="ro-RO"/>
        </w:rPr>
        <w:t>Sacii filtran</w:t>
      </w:r>
      <w:r>
        <w:rPr>
          <w:color w:val="auto"/>
          <w:lang w:val="ro-RO"/>
        </w:rPr>
        <w:t>ț</w:t>
      </w:r>
      <w:r w:rsidRPr="00254D2C">
        <w:rPr>
          <w:color w:val="auto"/>
          <w:lang w:val="ro-RO"/>
        </w:rPr>
        <w:t xml:space="preserve">i permit scurgerea apei </w:t>
      </w:r>
      <w:r>
        <w:rPr>
          <w:color w:val="auto"/>
          <w:lang w:val="ro-RO"/>
        </w:rPr>
        <w:t>ș</w:t>
      </w:r>
      <w:r w:rsidRPr="00254D2C">
        <w:rPr>
          <w:color w:val="auto"/>
          <w:lang w:val="ro-RO"/>
        </w:rPr>
        <w:t>i întoarcerea acestuia în fluxul tehnologic al apei, re</w:t>
      </w:r>
      <w:r>
        <w:rPr>
          <w:color w:val="auto"/>
          <w:lang w:val="ro-RO"/>
        </w:rPr>
        <w:t>ț</w:t>
      </w:r>
      <w:r w:rsidRPr="00254D2C">
        <w:rPr>
          <w:color w:val="auto"/>
          <w:lang w:val="ro-RO"/>
        </w:rPr>
        <w:t>inând sedimentul deshidratat care este deja stabilizat datorit</w:t>
      </w:r>
      <w:r>
        <w:rPr>
          <w:color w:val="auto"/>
          <w:lang w:val="ro-RO"/>
        </w:rPr>
        <w:t>ă</w:t>
      </w:r>
      <w:r w:rsidRPr="00254D2C">
        <w:rPr>
          <w:color w:val="auto"/>
          <w:lang w:val="ro-RO"/>
        </w:rPr>
        <w:t xml:space="preserve"> adaosului de biopreparate. Acest sediment nu mai reprezint</w:t>
      </w:r>
      <w:r>
        <w:rPr>
          <w:color w:val="auto"/>
          <w:lang w:val="ro-RO"/>
        </w:rPr>
        <w:t>ă</w:t>
      </w:r>
      <w:r w:rsidRPr="00254D2C">
        <w:rPr>
          <w:color w:val="auto"/>
          <w:lang w:val="ro-RO"/>
        </w:rPr>
        <w:t xml:space="preserve"> un pericol pentru s</w:t>
      </w:r>
      <w:r>
        <w:rPr>
          <w:color w:val="auto"/>
          <w:lang w:val="ro-RO"/>
        </w:rPr>
        <w:t>ă</w:t>
      </w:r>
      <w:r w:rsidRPr="00254D2C">
        <w:rPr>
          <w:color w:val="auto"/>
          <w:lang w:val="ro-RO"/>
        </w:rPr>
        <w:t>n</w:t>
      </w:r>
      <w:r>
        <w:rPr>
          <w:color w:val="auto"/>
          <w:lang w:val="ro-RO"/>
        </w:rPr>
        <w:t>ă</w:t>
      </w:r>
      <w:r w:rsidRPr="00254D2C">
        <w:rPr>
          <w:color w:val="auto"/>
          <w:lang w:val="ro-RO"/>
        </w:rPr>
        <w:t>tatea oamenilor. Dup</w:t>
      </w:r>
      <w:r>
        <w:rPr>
          <w:color w:val="auto"/>
          <w:lang w:val="ro-RO"/>
        </w:rPr>
        <w:t>ă</w:t>
      </w:r>
      <w:r w:rsidRPr="00254D2C">
        <w:rPr>
          <w:color w:val="auto"/>
          <w:lang w:val="ro-RO"/>
        </w:rPr>
        <w:t xml:space="preserve"> umplerea sacilor filtran</w:t>
      </w:r>
      <w:r>
        <w:rPr>
          <w:color w:val="auto"/>
          <w:lang w:val="ro-RO"/>
        </w:rPr>
        <w:t>ț</w:t>
      </w:r>
      <w:r w:rsidRPr="00254D2C">
        <w:rPr>
          <w:color w:val="auto"/>
          <w:lang w:val="ro-RO"/>
        </w:rPr>
        <w:t xml:space="preserve">i cu sediment </w:t>
      </w:r>
      <w:r>
        <w:rPr>
          <w:color w:val="auto"/>
          <w:lang w:val="ro-RO"/>
        </w:rPr>
        <w:t>ș</w:t>
      </w:r>
      <w:r w:rsidRPr="00254D2C">
        <w:rPr>
          <w:color w:val="auto"/>
          <w:lang w:val="ro-RO"/>
        </w:rPr>
        <w:t>i dup</w:t>
      </w:r>
      <w:r>
        <w:rPr>
          <w:color w:val="auto"/>
          <w:lang w:val="ro-RO"/>
        </w:rPr>
        <w:t>ă</w:t>
      </w:r>
      <w:r w:rsidRPr="00254D2C">
        <w:rPr>
          <w:color w:val="auto"/>
          <w:lang w:val="ro-RO"/>
        </w:rPr>
        <w:t xml:space="preserve"> deshidratare, ace</w:t>
      </w:r>
      <w:r>
        <w:rPr>
          <w:color w:val="auto"/>
          <w:lang w:val="ro-RO"/>
        </w:rPr>
        <w:t>ș</w:t>
      </w:r>
      <w:r w:rsidRPr="00254D2C">
        <w:rPr>
          <w:color w:val="auto"/>
          <w:lang w:val="ro-RO"/>
        </w:rPr>
        <w:t>tia vor fi depozita</w:t>
      </w:r>
      <w:r>
        <w:rPr>
          <w:color w:val="auto"/>
          <w:lang w:val="ro-RO"/>
        </w:rPr>
        <w:t>ț</w:t>
      </w:r>
      <w:r w:rsidRPr="00254D2C">
        <w:rPr>
          <w:color w:val="auto"/>
          <w:lang w:val="ro-RO"/>
        </w:rPr>
        <w:t>i pe platforma de containere pentru scurgere, prev</w:t>
      </w:r>
      <w:r>
        <w:rPr>
          <w:color w:val="auto"/>
          <w:lang w:val="ro-RO"/>
        </w:rPr>
        <w:t>ă</w:t>
      </w:r>
      <w:r w:rsidRPr="00254D2C">
        <w:rPr>
          <w:color w:val="auto"/>
          <w:lang w:val="ro-RO"/>
        </w:rPr>
        <w:t>zut</w:t>
      </w:r>
      <w:r>
        <w:rPr>
          <w:color w:val="auto"/>
          <w:lang w:val="ro-RO"/>
        </w:rPr>
        <w:t>ă</w:t>
      </w:r>
      <w:r w:rsidRPr="00254D2C">
        <w:rPr>
          <w:color w:val="auto"/>
          <w:lang w:val="ro-RO"/>
        </w:rPr>
        <w:t xml:space="preserve"> cu gr</w:t>
      </w:r>
      <w:r>
        <w:rPr>
          <w:color w:val="auto"/>
          <w:lang w:val="ro-RO"/>
        </w:rPr>
        <w:t>ă</w:t>
      </w:r>
      <w:r w:rsidRPr="00254D2C">
        <w:rPr>
          <w:color w:val="auto"/>
          <w:lang w:val="ro-RO"/>
        </w:rPr>
        <w:t>tar de scurgere la partea inferioar</w:t>
      </w:r>
      <w:r>
        <w:rPr>
          <w:color w:val="auto"/>
          <w:lang w:val="ro-RO"/>
        </w:rPr>
        <w:t>ă</w:t>
      </w:r>
      <w:r w:rsidRPr="00254D2C">
        <w:rPr>
          <w:color w:val="auto"/>
          <w:lang w:val="ro-RO"/>
        </w:rPr>
        <w:t>. Apa rezultata în urma deshidrat</w:t>
      </w:r>
      <w:r>
        <w:rPr>
          <w:color w:val="auto"/>
          <w:lang w:val="ro-RO"/>
        </w:rPr>
        <w:t>ă</w:t>
      </w:r>
      <w:r w:rsidRPr="00254D2C">
        <w:rPr>
          <w:color w:val="auto"/>
          <w:lang w:val="ro-RO"/>
        </w:rPr>
        <w:t>rii ajunge gravita</w:t>
      </w:r>
      <w:r>
        <w:rPr>
          <w:color w:val="auto"/>
          <w:lang w:val="ro-RO"/>
        </w:rPr>
        <w:t>ț</w:t>
      </w:r>
      <w:r w:rsidRPr="00254D2C">
        <w:rPr>
          <w:color w:val="auto"/>
          <w:lang w:val="ro-RO"/>
        </w:rPr>
        <w:t xml:space="preserve">ional în Bazinul de egalizare, omogenizare </w:t>
      </w:r>
      <w:r>
        <w:rPr>
          <w:color w:val="auto"/>
          <w:lang w:val="ro-RO"/>
        </w:rPr>
        <w:t>ș</w:t>
      </w:r>
      <w:r w:rsidRPr="00254D2C">
        <w:rPr>
          <w:color w:val="auto"/>
          <w:lang w:val="ro-RO"/>
        </w:rPr>
        <w:t>i pompare.</w:t>
      </w:r>
    </w:p>
    <w:p w:rsidR="00CF7887" w:rsidRPr="00254D2C" w:rsidRDefault="00CF7887" w:rsidP="00CF7887">
      <w:pPr>
        <w:pStyle w:val="Default"/>
        <w:ind w:firstLine="720"/>
        <w:jc w:val="both"/>
        <w:rPr>
          <w:lang w:val="ro-RO"/>
        </w:rPr>
      </w:pPr>
    </w:p>
    <w:p w:rsidR="00CF7887" w:rsidRPr="00254D2C" w:rsidRDefault="00CF7887" w:rsidP="00706F89">
      <w:pPr>
        <w:pStyle w:val="Default"/>
        <w:jc w:val="both"/>
        <w:rPr>
          <w:lang w:val="ro-RO"/>
        </w:rPr>
      </w:pPr>
      <w:r w:rsidRPr="00254D2C">
        <w:rPr>
          <w:lang w:val="ro-RO"/>
        </w:rPr>
        <w:t>PLATFORMA PENTRU CONTAINERE</w:t>
      </w:r>
    </w:p>
    <w:p w:rsidR="00CF7887" w:rsidRPr="00254D2C" w:rsidRDefault="00CF7887" w:rsidP="00CF7887">
      <w:pPr>
        <w:pStyle w:val="Default"/>
        <w:ind w:firstLine="720"/>
        <w:jc w:val="both"/>
        <w:rPr>
          <w:lang w:val="ro-RO"/>
        </w:rPr>
      </w:pPr>
      <w:r w:rsidRPr="00254D2C">
        <w:rPr>
          <w:lang w:val="ro-RO"/>
        </w:rPr>
        <w:t>Aceasta va avea o suprafata de S=24 m2 si serveste pentru depozitarea temporara a containerelor  cu materii solide provenite de la Gratarul manual, Gratarul mecanic, Desnisipator si a sacilor cu sediment deshidratat de la Unitatea de deshidratare.</w:t>
      </w:r>
    </w:p>
    <w:p w:rsidR="00CF7887" w:rsidRPr="00254D2C" w:rsidRDefault="00CF7887" w:rsidP="00CF7887">
      <w:pPr>
        <w:pStyle w:val="Default"/>
        <w:ind w:firstLine="720"/>
        <w:jc w:val="both"/>
        <w:rPr>
          <w:lang w:val="ro-RO"/>
        </w:rPr>
      </w:pPr>
      <w:r w:rsidRPr="00254D2C">
        <w:rPr>
          <w:lang w:val="ro-RO"/>
        </w:rPr>
        <w:t>Platforma este prevazuta cu gratar de pardoseala pentru colectarea apei de ploaie de pe platforma si a apei scurse din containere si saci.</w:t>
      </w:r>
    </w:p>
    <w:p w:rsidR="00CF7887" w:rsidRPr="00254D2C" w:rsidRDefault="00CF7887" w:rsidP="00CF7887">
      <w:pPr>
        <w:pStyle w:val="Default"/>
        <w:ind w:firstLine="720"/>
        <w:jc w:val="both"/>
        <w:rPr>
          <w:lang w:val="ro-RO"/>
        </w:rPr>
      </w:pPr>
    </w:p>
    <w:p w:rsidR="00CF7887" w:rsidRPr="00254D2C" w:rsidRDefault="00CF7887" w:rsidP="00706F89">
      <w:pPr>
        <w:pStyle w:val="Default"/>
        <w:jc w:val="both"/>
        <w:rPr>
          <w:lang w:val="ro-RO"/>
        </w:rPr>
      </w:pPr>
      <w:r w:rsidRPr="00254D2C">
        <w:rPr>
          <w:lang w:val="ro-RO"/>
        </w:rPr>
        <w:t>BY-PASS GENERAL</w:t>
      </w:r>
    </w:p>
    <w:p w:rsidR="00CF7887" w:rsidRPr="00254D2C" w:rsidRDefault="00CF7887" w:rsidP="00CF7887">
      <w:pPr>
        <w:pStyle w:val="Default"/>
        <w:ind w:firstLine="720"/>
        <w:jc w:val="both"/>
        <w:rPr>
          <w:lang w:val="ro-RO"/>
        </w:rPr>
      </w:pPr>
      <w:r w:rsidRPr="00254D2C">
        <w:rPr>
          <w:lang w:val="ro-RO"/>
        </w:rPr>
        <w:t>Pentru situatia caderii alimentarii cu energie electrica a statiei de epurare (situatie de avarie) pentru a evita inundarea necontrolata a zonei se prevede o conducta cu rol de preaplin si by-pass a platformei statiei de epurare Dn 250, care tine cont de debitul maxim posibil.</w:t>
      </w:r>
    </w:p>
    <w:p w:rsidR="00CF7887" w:rsidRPr="00254D2C" w:rsidRDefault="00CF7887" w:rsidP="00CF7887">
      <w:pPr>
        <w:pStyle w:val="Default"/>
        <w:ind w:firstLine="720"/>
        <w:jc w:val="both"/>
        <w:rPr>
          <w:lang w:val="ro-RO"/>
        </w:rPr>
      </w:pPr>
      <w:r w:rsidRPr="00254D2C">
        <w:rPr>
          <w:lang w:val="ro-RO"/>
        </w:rPr>
        <w:t>In prima faza dupa caderea alimentarii cu energie electrica, apa menajera afluenta se inmagazineaza in Bazinul de omogenizare, egalizare si pompare si in reteaua de canalizare pana la nivelul preaplinului (-1,50 m), dupa care deverseaza, in situatia in care nu s-a remediat defectiunea electrica, prin conducta de by-pass.</w:t>
      </w:r>
    </w:p>
    <w:p w:rsidR="00CF7887" w:rsidRPr="00254D2C" w:rsidRDefault="00CF7887" w:rsidP="00CF7887">
      <w:pPr>
        <w:pStyle w:val="Default"/>
        <w:ind w:firstLine="720"/>
        <w:jc w:val="both"/>
        <w:rPr>
          <w:lang w:val="ro-RO"/>
        </w:rPr>
      </w:pPr>
    </w:p>
    <w:p w:rsidR="00CF7887" w:rsidRPr="00254D2C" w:rsidRDefault="00CF7887" w:rsidP="00706F89">
      <w:pPr>
        <w:pStyle w:val="Default"/>
        <w:jc w:val="both"/>
        <w:rPr>
          <w:lang w:val="ro-RO"/>
        </w:rPr>
      </w:pPr>
      <w:r w:rsidRPr="00254D2C">
        <w:rPr>
          <w:lang w:val="ro-RO"/>
        </w:rPr>
        <w:t>CONTAINER PERSONAL</w:t>
      </w:r>
    </w:p>
    <w:p w:rsidR="00CF7887" w:rsidRPr="00254D2C" w:rsidRDefault="00CF7887" w:rsidP="00CF7887">
      <w:pPr>
        <w:pStyle w:val="Default"/>
        <w:ind w:firstLine="720"/>
        <w:jc w:val="both"/>
        <w:rPr>
          <w:lang w:val="ro-RO"/>
        </w:rPr>
      </w:pPr>
      <w:r w:rsidRPr="00254D2C">
        <w:rPr>
          <w:lang w:val="ro-RO"/>
        </w:rPr>
        <w:lastRenderedPageBreak/>
        <w:t>Pentru necesitati de exploatare si sanitare ale personalului de deservire este prevazut un birou cu grup sanitar su suprafata de 15 m</w:t>
      </w:r>
      <w:r w:rsidRPr="009D1724">
        <w:rPr>
          <w:vertAlign w:val="superscript"/>
          <w:lang w:val="ro-RO"/>
        </w:rPr>
        <w:t>2</w:t>
      </w:r>
      <w:r w:rsidRPr="00254D2C">
        <w:rPr>
          <w:lang w:val="ro-RO"/>
        </w:rPr>
        <w:t>, cu utilitatile necesare.</w:t>
      </w:r>
    </w:p>
    <w:p w:rsidR="00CF7887" w:rsidRPr="00254D2C" w:rsidRDefault="00CF7887" w:rsidP="00CF7887">
      <w:pPr>
        <w:pStyle w:val="Default"/>
        <w:ind w:firstLine="720"/>
        <w:jc w:val="both"/>
        <w:rPr>
          <w:lang w:val="ro-RO"/>
        </w:rPr>
      </w:pPr>
    </w:p>
    <w:p w:rsidR="00CF7887" w:rsidRPr="00254D2C" w:rsidRDefault="00CF7887" w:rsidP="00706F89">
      <w:pPr>
        <w:pStyle w:val="Default"/>
        <w:jc w:val="both"/>
        <w:rPr>
          <w:lang w:val="ro-RO"/>
        </w:rPr>
      </w:pPr>
      <w:r w:rsidRPr="00254D2C">
        <w:rPr>
          <w:lang w:val="ro-RO"/>
        </w:rPr>
        <w:t>UTILITATI AFERENTE PLATFORMEI</w:t>
      </w:r>
    </w:p>
    <w:p w:rsidR="00CF7887" w:rsidRPr="00254D2C" w:rsidRDefault="00CF7887" w:rsidP="00CF7887">
      <w:pPr>
        <w:pStyle w:val="Default"/>
        <w:ind w:firstLine="720"/>
        <w:jc w:val="both"/>
        <w:rPr>
          <w:lang w:val="ro-RO"/>
        </w:rPr>
      </w:pPr>
      <w:r w:rsidRPr="00254D2C">
        <w:rPr>
          <w:lang w:val="ro-RO"/>
        </w:rPr>
        <w:t>Pentru necesitati de spalare si in caz de incendiu se prevade un hidrant ingropat, carosabili.</w:t>
      </w:r>
    </w:p>
    <w:p w:rsidR="00CF7887" w:rsidRPr="00254D2C" w:rsidRDefault="00CF7887" w:rsidP="00CF7887">
      <w:pPr>
        <w:pStyle w:val="Default"/>
        <w:ind w:firstLine="720"/>
        <w:jc w:val="both"/>
        <w:rPr>
          <w:lang w:val="ro-RO"/>
        </w:rPr>
      </w:pPr>
      <w:r w:rsidRPr="00254D2C">
        <w:rPr>
          <w:lang w:val="ro-RO"/>
        </w:rPr>
        <w:t>Apa tehnologica pentru Gratarul manual, hidrant, container personal si diverse spalari se asigura din reteaua de apa potabla de la limita platformei Statiei de epurare.</w:t>
      </w:r>
    </w:p>
    <w:p w:rsidR="00CF7887" w:rsidRPr="00254D2C" w:rsidRDefault="00CF7887" w:rsidP="00CF7887">
      <w:pPr>
        <w:pStyle w:val="Default"/>
        <w:ind w:firstLine="720"/>
        <w:jc w:val="both"/>
        <w:rPr>
          <w:lang w:val="ro-RO"/>
        </w:rPr>
      </w:pPr>
      <w:r w:rsidRPr="00254D2C">
        <w:rPr>
          <w:lang w:val="ro-RO"/>
        </w:rPr>
        <w:t>Pentru aerisirea in vederea mentenantei a Caminelor de canalizare, Bazinului de pompare apa menajera si Bazinului de colectare si pompare sediment se prevede un ventilator portabil cu furtun de refulare.</w:t>
      </w:r>
    </w:p>
    <w:p w:rsidR="00CF7887" w:rsidRPr="00254D2C" w:rsidRDefault="00CF7887" w:rsidP="00CF7887">
      <w:pPr>
        <w:pStyle w:val="Default"/>
        <w:ind w:firstLine="720"/>
        <w:jc w:val="both"/>
        <w:rPr>
          <w:lang w:val="ro-RO"/>
        </w:rPr>
      </w:pPr>
      <w:r w:rsidRPr="00254D2C">
        <w:rPr>
          <w:lang w:val="ro-RO"/>
        </w:rPr>
        <w:t xml:space="preserve">Pentru necesitati de mentenanta si exploatare se prevede priza pentru lampa de control la 24 V  si priza pentru ventilatorul portabil. </w:t>
      </w:r>
    </w:p>
    <w:p w:rsidR="00CF7887" w:rsidRPr="00254D2C" w:rsidRDefault="00CF7887" w:rsidP="00CF7887">
      <w:pPr>
        <w:pStyle w:val="Default"/>
        <w:ind w:firstLine="720"/>
        <w:jc w:val="both"/>
        <w:rPr>
          <w:lang w:val="ro-RO"/>
        </w:rPr>
      </w:pPr>
      <w:r w:rsidRPr="00254D2C">
        <w:rPr>
          <w:lang w:val="ro-RO"/>
        </w:rPr>
        <w:t>Platforma Statiei de epurare estei prevazuta cu centura de impamantare de protectie pentru consumatorii electrici si cu iluminat pe timp de noapte.</w:t>
      </w:r>
    </w:p>
    <w:p w:rsidR="00CF7887" w:rsidRPr="00254D2C" w:rsidRDefault="00CF7887" w:rsidP="00CF7887">
      <w:pPr>
        <w:pStyle w:val="Default"/>
        <w:ind w:firstLine="720"/>
        <w:jc w:val="both"/>
        <w:rPr>
          <w:lang w:val="ro-RO"/>
        </w:rPr>
      </w:pPr>
      <w:r w:rsidRPr="00254D2C">
        <w:rPr>
          <w:lang w:val="ro-RO"/>
        </w:rPr>
        <w:t>Pentru protectia muncii si la incendiu Statia de epurare este prevazuta cu dotarile corespunzatoare (Echipament protectie personal operare si mentenanta, stingatoare, etc.).</w:t>
      </w:r>
    </w:p>
    <w:p w:rsidR="00CF7887" w:rsidRPr="00254D2C" w:rsidRDefault="00CF7887" w:rsidP="00CF7887">
      <w:pPr>
        <w:pStyle w:val="Default"/>
        <w:ind w:firstLine="720"/>
        <w:jc w:val="both"/>
        <w:rPr>
          <w:lang w:val="ro-RO"/>
        </w:rPr>
      </w:pPr>
    </w:p>
    <w:p w:rsidR="00CF7887" w:rsidRPr="00254D2C" w:rsidRDefault="00CF7887" w:rsidP="00706F89">
      <w:pPr>
        <w:pStyle w:val="Default"/>
        <w:jc w:val="both"/>
        <w:rPr>
          <w:lang w:val="ro-RO"/>
        </w:rPr>
      </w:pPr>
      <w:r w:rsidRPr="00254D2C">
        <w:rPr>
          <w:lang w:val="ro-RO"/>
        </w:rPr>
        <w:t>SUPRAFATA OCUPATA</w:t>
      </w:r>
    </w:p>
    <w:p w:rsidR="00CF7887" w:rsidRPr="00254D2C" w:rsidRDefault="00CF7887" w:rsidP="00CF7887">
      <w:pPr>
        <w:pStyle w:val="Default"/>
        <w:ind w:firstLine="720"/>
        <w:jc w:val="both"/>
        <w:rPr>
          <w:lang w:val="ro-RO"/>
        </w:rPr>
      </w:pPr>
      <w:r w:rsidRPr="00254D2C">
        <w:rPr>
          <w:lang w:val="ro-RO"/>
        </w:rPr>
        <w:t>Suprafa</w:t>
      </w:r>
      <w:r>
        <w:rPr>
          <w:lang w:val="ro-RO"/>
        </w:rPr>
        <w:t>ț</w:t>
      </w:r>
      <w:r w:rsidRPr="00254D2C">
        <w:rPr>
          <w:lang w:val="ro-RO"/>
        </w:rPr>
        <w:t>a ocupata de  Sta</w:t>
      </w:r>
      <w:r>
        <w:rPr>
          <w:lang w:val="ro-RO"/>
        </w:rPr>
        <w:t>ț</w:t>
      </w:r>
      <w:r w:rsidRPr="00254D2C">
        <w:rPr>
          <w:lang w:val="ro-RO"/>
        </w:rPr>
        <w:t>ia de epurare, avand in vedere obiectele tehnologice si retelele necesare intre acestea, este de cca 900 m</w:t>
      </w:r>
      <w:r w:rsidRPr="009D1724">
        <w:rPr>
          <w:vertAlign w:val="superscript"/>
          <w:lang w:val="ro-RO"/>
        </w:rPr>
        <w:t>2</w:t>
      </w:r>
      <w:r w:rsidRPr="00254D2C">
        <w:rPr>
          <w:lang w:val="ro-RO"/>
        </w:rPr>
        <w:t>, cu un grad de ocupare de cca.50%, superior celorlalte tehnologii de epurare si aranjamente a obiectelor in teren.</w:t>
      </w:r>
    </w:p>
    <w:p w:rsidR="00CF7887" w:rsidRPr="00254D2C" w:rsidRDefault="00CF7887" w:rsidP="00CF7887">
      <w:pPr>
        <w:pStyle w:val="Default"/>
        <w:ind w:firstLine="720"/>
        <w:jc w:val="both"/>
        <w:rPr>
          <w:lang w:val="ro-RO"/>
        </w:rPr>
      </w:pPr>
      <w:r w:rsidRPr="00254D2C">
        <w:rPr>
          <w:lang w:val="ro-RO"/>
        </w:rPr>
        <w:t>Evacuarea apei uzate epurate se realizeaza prin pompare prin intermediul unei conducte din PEHD, DN 160 mm, avand lungimea totala de 698 m iar aceasta se va face într-un canal.</w:t>
      </w:r>
    </w:p>
    <w:p w:rsidR="00CF7887" w:rsidRPr="00254D2C" w:rsidRDefault="00CF7887" w:rsidP="00CF7887">
      <w:pPr>
        <w:pStyle w:val="Default"/>
        <w:ind w:firstLine="720"/>
        <w:jc w:val="both"/>
        <w:rPr>
          <w:lang w:val="ro-RO"/>
        </w:rPr>
      </w:pPr>
    </w:p>
    <w:p w:rsidR="00CF7887" w:rsidRPr="00254D2C" w:rsidRDefault="00CF7887" w:rsidP="00CF7887">
      <w:pPr>
        <w:pStyle w:val="Default"/>
        <w:ind w:firstLine="720"/>
        <w:jc w:val="both"/>
        <w:rPr>
          <w:lang w:val="ro-RO"/>
        </w:rPr>
      </w:pPr>
      <w:r w:rsidRPr="00254D2C">
        <w:rPr>
          <w:lang w:val="ro-RO"/>
        </w:rPr>
        <w:t>CONCLUZII</w:t>
      </w:r>
    </w:p>
    <w:p w:rsidR="00CF7887" w:rsidRPr="00254D2C" w:rsidRDefault="00CF7887" w:rsidP="00CF7887">
      <w:pPr>
        <w:pStyle w:val="Default"/>
        <w:ind w:firstLine="720"/>
        <w:jc w:val="both"/>
        <w:rPr>
          <w:lang w:val="ro-RO"/>
        </w:rPr>
      </w:pPr>
      <w:r w:rsidRPr="00254D2C">
        <w:rPr>
          <w:lang w:val="ro-RO"/>
        </w:rPr>
        <w:t>Sta</w:t>
      </w:r>
      <w:r>
        <w:rPr>
          <w:lang w:val="ro-RO"/>
        </w:rPr>
        <w:t>ț</w:t>
      </w:r>
      <w:r w:rsidRPr="00254D2C">
        <w:rPr>
          <w:lang w:val="ro-RO"/>
        </w:rPr>
        <w:t>ia de epurare a apelor uzate provenite din localitatea S</w:t>
      </w:r>
      <w:r>
        <w:rPr>
          <w:lang w:val="ro-RO"/>
        </w:rPr>
        <w:t>ă</w:t>
      </w:r>
      <w:r w:rsidRPr="00254D2C">
        <w:rPr>
          <w:lang w:val="ro-RO"/>
        </w:rPr>
        <w:t>lcioara se caracterizeaz</w:t>
      </w:r>
      <w:r>
        <w:rPr>
          <w:lang w:val="ro-RO"/>
        </w:rPr>
        <w:t>ă</w:t>
      </w:r>
      <w:r w:rsidRPr="00254D2C">
        <w:rPr>
          <w:lang w:val="ro-RO"/>
        </w:rPr>
        <w:t xml:space="preserve"> printr-o tehnologie simpl</w:t>
      </w:r>
      <w:r>
        <w:rPr>
          <w:lang w:val="ro-RO"/>
        </w:rPr>
        <w:t>ă</w:t>
      </w:r>
      <w:r w:rsidRPr="00254D2C">
        <w:rPr>
          <w:lang w:val="ro-RO"/>
        </w:rPr>
        <w:t>, dar  modern</w:t>
      </w:r>
      <w:r>
        <w:rPr>
          <w:lang w:val="ro-RO"/>
        </w:rPr>
        <w:t>ă</w:t>
      </w:r>
      <w:r w:rsidRPr="00254D2C">
        <w:rPr>
          <w:lang w:val="ro-RO"/>
        </w:rPr>
        <w:t xml:space="preserve">  </w:t>
      </w:r>
      <w:r>
        <w:rPr>
          <w:lang w:val="ro-RO"/>
        </w:rPr>
        <w:t>ș</w:t>
      </w:r>
      <w:r w:rsidRPr="00254D2C">
        <w:rPr>
          <w:lang w:val="ro-RO"/>
        </w:rPr>
        <w:t>i de eficien</w:t>
      </w:r>
      <w:r>
        <w:rPr>
          <w:lang w:val="ro-RO"/>
        </w:rPr>
        <w:t>ță</w:t>
      </w:r>
      <w:r w:rsidRPr="00254D2C">
        <w:rPr>
          <w:lang w:val="ro-RO"/>
        </w:rPr>
        <w:t xml:space="preserve"> ridicat</w:t>
      </w:r>
      <w:r>
        <w:rPr>
          <w:lang w:val="ro-RO"/>
        </w:rPr>
        <w:t>ă</w:t>
      </w:r>
      <w:r w:rsidRPr="00254D2C">
        <w:rPr>
          <w:lang w:val="ro-RO"/>
        </w:rPr>
        <w:t>.</w:t>
      </w:r>
    </w:p>
    <w:p w:rsidR="00CF7887" w:rsidRPr="00254D2C" w:rsidRDefault="00CF7887" w:rsidP="00CF7887">
      <w:pPr>
        <w:pStyle w:val="Default"/>
        <w:ind w:firstLine="720"/>
        <w:jc w:val="both"/>
        <w:rPr>
          <w:lang w:val="ro-RO"/>
        </w:rPr>
      </w:pPr>
      <w:r w:rsidRPr="00254D2C">
        <w:rPr>
          <w:lang w:val="ro-RO"/>
        </w:rPr>
        <w:t xml:space="preserve">Prevederea de utilaje </w:t>
      </w:r>
      <w:r>
        <w:rPr>
          <w:lang w:val="ro-RO"/>
        </w:rPr>
        <w:t>ș</w:t>
      </w:r>
      <w:r w:rsidRPr="00254D2C">
        <w:rPr>
          <w:lang w:val="ro-RO"/>
        </w:rPr>
        <w:t>i echipamente performante este obligatorie în vederea realiz</w:t>
      </w:r>
      <w:r>
        <w:rPr>
          <w:lang w:val="ro-RO"/>
        </w:rPr>
        <w:t>ă</w:t>
      </w:r>
      <w:r w:rsidRPr="00254D2C">
        <w:rPr>
          <w:lang w:val="ro-RO"/>
        </w:rPr>
        <w:t>rii eficien</w:t>
      </w:r>
      <w:r>
        <w:rPr>
          <w:lang w:val="ro-RO"/>
        </w:rPr>
        <w:t>ț</w:t>
      </w:r>
      <w:r w:rsidRPr="00254D2C">
        <w:rPr>
          <w:lang w:val="ro-RO"/>
        </w:rPr>
        <w:t>elor de epurare dorite. Astfel, solu</w:t>
      </w:r>
      <w:r>
        <w:rPr>
          <w:lang w:val="ro-RO"/>
        </w:rPr>
        <w:t>ț</w:t>
      </w:r>
      <w:r w:rsidRPr="00254D2C">
        <w:rPr>
          <w:lang w:val="ro-RO"/>
        </w:rPr>
        <w:t>ia tehnologic</w:t>
      </w:r>
      <w:r>
        <w:rPr>
          <w:lang w:val="ro-RO"/>
        </w:rPr>
        <w:t>ă</w:t>
      </w:r>
      <w:r w:rsidRPr="00254D2C">
        <w:rPr>
          <w:lang w:val="ro-RO"/>
        </w:rPr>
        <w:t xml:space="preserve"> propus</w:t>
      </w:r>
      <w:r>
        <w:rPr>
          <w:lang w:val="ro-RO"/>
        </w:rPr>
        <w:t>ă</w:t>
      </w:r>
      <w:r w:rsidRPr="00254D2C">
        <w:rPr>
          <w:lang w:val="ro-RO"/>
        </w:rPr>
        <w:t xml:space="preserve"> cuprinde instala</w:t>
      </w:r>
      <w:r>
        <w:rPr>
          <w:lang w:val="ro-RO"/>
        </w:rPr>
        <w:t>ț</w:t>
      </w:r>
      <w:r w:rsidRPr="00254D2C">
        <w:rPr>
          <w:lang w:val="ro-RO"/>
        </w:rPr>
        <w:t>ii performante, ce implic</w:t>
      </w:r>
      <w:r>
        <w:rPr>
          <w:lang w:val="ro-RO"/>
        </w:rPr>
        <w:t>ă</w:t>
      </w:r>
      <w:r w:rsidRPr="00254D2C">
        <w:rPr>
          <w:lang w:val="ro-RO"/>
        </w:rPr>
        <w:t xml:space="preserve"> consum energetic redus, opera</w:t>
      </w:r>
      <w:r>
        <w:rPr>
          <w:lang w:val="ro-RO"/>
        </w:rPr>
        <w:t>ț</w:t>
      </w:r>
      <w:r w:rsidRPr="00254D2C">
        <w:rPr>
          <w:lang w:val="ro-RO"/>
        </w:rPr>
        <w:t>iuni de exploatare simple prin aplicarea unei automatiz</w:t>
      </w:r>
      <w:r>
        <w:rPr>
          <w:lang w:val="ro-RO"/>
        </w:rPr>
        <w:t>ă</w:t>
      </w:r>
      <w:r w:rsidRPr="00254D2C">
        <w:rPr>
          <w:lang w:val="ro-RO"/>
        </w:rPr>
        <w:t>ri specifice procesului tehnologic.</w:t>
      </w:r>
    </w:p>
    <w:p w:rsidR="00CF7887" w:rsidRPr="00254D2C" w:rsidRDefault="00CF7887" w:rsidP="00CF7887">
      <w:pPr>
        <w:pStyle w:val="Default"/>
        <w:ind w:firstLine="720"/>
        <w:jc w:val="both"/>
        <w:rPr>
          <w:lang w:val="ro-RO"/>
        </w:rPr>
      </w:pPr>
      <w:r w:rsidRPr="00254D2C">
        <w:rPr>
          <w:lang w:val="ro-RO"/>
        </w:rPr>
        <w:t>Aplicarea solu</w:t>
      </w:r>
      <w:r>
        <w:rPr>
          <w:lang w:val="ro-RO"/>
        </w:rPr>
        <w:t>ț</w:t>
      </w:r>
      <w:r w:rsidRPr="00254D2C">
        <w:rPr>
          <w:lang w:val="ro-RO"/>
        </w:rPr>
        <w:t>iei de epurare cu unitatea compact</w:t>
      </w:r>
      <w:r>
        <w:rPr>
          <w:lang w:val="ro-RO"/>
        </w:rPr>
        <w:t>ă</w:t>
      </w:r>
      <w:r w:rsidRPr="00254D2C">
        <w:rPr>
          <w:lang w:val="ro-RO"/>
        </w:rPr>
        <w:t xml:space="preserve"> prezint</w:t>
      </w:r>
      <w:r>
        <w:rPr>
          <w:lang w:val="ro-RO"/>
        </w:rPr>
        <w:t>ă</w:t>
      </w:r>
      <w:r w:rsidRPr="00254D2C">
        <w:rPr>
          <w:lang w:val="ro-RO"/>
        </w:rPr>
        <w:t xml:space="preserve"> urm</w:t>
      </w:r>
      <w:r>
        <w:rPr>
          <w:lang w:val="ro-RO"/>
        </w:rPr>
        <w:t>ă</w:t>
      </w:r>
      <w:r w:rsidRPr="00254D2C">
        <w:rPr>
          <w:lang w:val="ro-RO"/>
        </w:rPr>
        <w:t>toarele avantaje:</w:t>
      </w:r>
    </w:p>
    <w:p w:rsidR="00CF7887" w:rsidRPr="00254D2C" w:rsidRDefault="00CF7887" w:rsidP="00CF7887">
      <w:pPr>
        <w:pStyle w:val="Default"/>
        <w:ind w:firstLine="720"/>
        <w:jc w:val="both"/>
        <w:rPr>
          <w:lang w:val="ro-RO"/>
        </w:rPr>
      </w:pPr>
      <w:r w:rsidRPr="00254D2C">
        <w:rPr>
          <w:lang w:val="ro-RO"/>
        </w:rPr>
        <w:t> Solu</w:t>
      </w:r>
      <w:r>
        <w:rPr>
          <w:lang w:val="ro-RO"/>
        </w:rPr>
        <w:t>ț</w:t>
      </w:r>
      <w:r w:rsidRPr="00254D2C">
        <w:rPr>
          <w:lang w:val="ro-RO"/>
        </w:rPr>
        <w:t>ia de epurare ap</w:t>
      </w:r>
      <w:r>
        <w:rPr>
          <w:lang w:val="ro-RO"/>
        </w:rPr>
        <w:t>ă</w:t>
      </w:r>
      <w:r w:rsidRPr="00254D2C">
        <w:rPr>
          <w:lang w:val="ro-RO"/>
        </w:rPr>
        <w:t xml:space="preserve"> uzat</w:t>
      </w:r>
      <w:r>
        <w:rPr>
          <w:lang w:val="ro-RO"/>
        </w:rPr>
        <w:t>ă</w:t>
      </w:r>
      <w:r w:rsidRPr="00254D2C">
        <w:rPr>
          <w:lang w:val="ro-RO"/>
        </w:rPr>
        <w:t xml:space="preserve"> este modular</w:t>
      </w:r>
      <w:r>
        <w:rPr>
          <w:lang w:val="ro-RO"/>
        </w:rPr>
        <w:t>ă</w:t>
      </w:r>
      <w:r w:rsidRPr="00254D2C">
        <w:rPr>
          <w:lang w:val="ro-RO"/>
        </w:rPr>
        <w:t xml:space="preserve"> permi</w:t>
      </w:r>
      <w:r>
        <w:rPr>
          <w:lang w:val="ro-RO"/>
        </w:rPr>
        <w:t>ț</w:t>
      </w:r>
      <w:r w:rsidRPr="00254D2C">
        <w:rPr>
          <w:lang w:val="ro-RO"/>
        </w:rPr>
        <w:t>ând o extindere ulterioar</w:t>
      </w:r>
      <w:r>
        <w:rPr>
          <w:lang w:val="ro-RO"/>
        </w:rPr>
        <w:t>ă</w:t>
      </w:r>
      <w:r w:rsidRPr="00254D2C">
        <w:rPr>
          <w:lang w:val="ro-RO"/>
        </w:rPr>
        <w:t xml:space="preserve"> a capacita</w:t>
      </w:r>
      <w:r>
        <w:rPr>
          <w:lang w:val="ro-RO"/>
        </w:rPr>
        <w:t>ț</w:t>
      </w:r>
      <w:r w:rsidRPr="00254D2C">
        <w:rPr>
          <w:lang w:val="ro-RO"/>
        </w:rPr>
        <w:t>ii de epurare prin simpla ad</w:t>
      </w:r>
      <w:r>
        <w:rPr>
          <w:lang w:val="ro-RO"/>
        </w:rPr>
        <w:t>ă</w:t>
      </w:r>
      <w:r w:rsidRPr="00254D2C">
        <w:rPr>
          <w:lang w:val="ro-RO"/>
        </w:rPr>
        <w:t>ugare de noi module.</w:t>
      </w:r>
    </w:p>
    <w:p w:rsidR="00CF7887" w:rsidRPr="00254D2C" w:rsidRDefault="00CF7887" w:rsidP="00CF7887">
      <w:pPr>
        <w:pStyle w:val="Default"/>
        <w:ind w:firstLine="720"/>
        <w:jc w:val="both"/>
        <w:rPr>
          <w:lang w:val="ro-RO"/>
        </w:rPr>
      </w:pPr>
      <w:r w:rsidRPr="00254D2C">
        <w:rPr>
          <w:lang w:val="ro-RO"/>
        </w:rPr>
        <w:t> asigur</w:t>
      </w:r>
      <w:r>
        <w:rPr>
          <w:lang w:val="ro-RO"/>
        </w:rPr>
        <w:t>ă</w:t>
      </w:r>
      <w:r w:rsidRPr="00254D2C">
        <w:rPr>
          <w:lang w:val="ro-RO"/>
        </w:rPr>
        <w:t xml:space="preserve"> gradul de epurare necesar, fiind respectate pe evacuare condi</w:t>
      </w:r>
      <w:r>
        <w:rPr>
          <w:lang w:val="ro-RO"/>
        </w:rPr>
        <w:t>ț</w:t>
      </w:r>
      <w:r w:rsidRPr="00254D2C">
        <w:rPr>
          <w:lang w:val="ro-RO"/>
        </w:rPr>
        <w:t>iile de calitate impuse de normativul NTPA 001-2002;</w:t>
      </w:r>
    </w:p>
    <w:p w:rsidR="00CF7887" w:rsidRPr="00254D2C" w:rsidRDefault="00CF7887" w:rsidP="00CF7887">
      <w:pPr>
        <w:pStyle w:val="Default"/>
        <w:ind w:firstLine="720"/>
        <w:jc w:val="both"/>
        <w:rPr>
          <w:lang w:val="ro-RO"/>
        </w:rPr>
      </w:pPr>
      <w:r w:rsidRPr="00254D2C">
        <w:rPr>
          <w:lang w:val="ro-RO"/>
        </w:rPr>
        <w:t> datorit</w:t>
      </w:r>
      <w:r>
        <w:rPr>
          <w:lang w:val="ro-RO"/>
        </w:rPr>
        <w:t>ă</w:t>
      </w:r>
      <w:r w:rsidRPr="00254D2C">
        <w:rPr>
          <w:lang w:val="ro-RO"/>
        </w:rPr>
        <w:t xml:space="preserve"> adopt</w:t>
      </w:r>
      <w:r>
        <w:rPr>
          <w:lang w:val="ro-RO"/>
        </w:rPr>
        <w:t>ă</w:t>
      </w:r>
      <w:r w:rsidRPr="00254D2C">
        <w:rPr>
          <w:lang w:val="ro-RO"/>
        </w:rPr>
        <w:t>rii unei solu</w:t>
      </w:r>
      <w:r>
        <w:rPr>
          <w:lang w:val="ro-RO"/>
        </w:rPr>
        <w:t>ț</w:t>
      </w:r>
      <w:r w:rsidRPr="00254D2C">
        <w:rPr>
          <w:lang w:val="ro-RO"/>
        </w:rPr>
        <w:t>ii modulare, capacitatea de epurare a sta</w:t>
      </w:r>
      <w:r>
        <w:rPr>
          <w:lang w:val="ro-RO"/>
        </w:rPr>
        <w:t>ț</w:t>
      </w:r>
      <w:r w:rsidRPr="00254D2C">
        <w:rPr>
          <w:lang w:val="ro-RO"/>
        </w:rPr>
        <w:t>iei poate fi m</w:t>
      </w:r>
      <w:r>
        <w:rPr>
          <w:lang w:val="ro-RO"/>
        </w:rPr>
        <w:t>ă</w:t>
      </w:r>
      <w:r w:rsidRPr="00254D2C">
        <w:rPr>
          <w:lang w:val="ro-RO"/>
        </w:rPr>
        <w:t>rit</w:t>
      </w:r>
      <w:r>
        <w:rPr>
          <w:lang w:val="ro-RO"/>
        </w:rPr>
        <w:t>ă</w:t>
      </w:r>
      <w:r w:rsidRPr="00254D2C">
        <w:rPr>
          <w:lang w:val="ro-RO"/>
        </w:rPr>
        <w:t xml:space="preserve"> pe viitor prin ad</w:t>
      </w:r>
      <w:r>
        <w:rPr>
          <w:lang w:val="ro-RO"/>
        </w:rPr>
        <w:t>ă</w:t>
      </w:r>
      <w:r w:rsidRPr="00254D2C">
        <w:rPr>
          <w:lang w:val="ro-RO"/>
        </w:rPr>
        <w:t>ugarea unui nou modul. Treapta mecanic</w:t>
      </w:r>
      <w:r>
        <w:rPr>
          <w:lang w:val="ro-RO"/>
        </w:rPr>
        <w:t>ă</w:t>
      </w:r>
      <w:r w:rsidRPr="00254D2C">
        <w:rPr>
          <w:lang w:val="ro-RO"/>
        </w:rPr>
        <w:t xml:space="preserve"> a sta</w:t>
      </w:r>
      <w:r>
        <w:rPr>
          <w:lang w:val="ro-RO"/>
        </w:rPr>
        <w:t>ț</w:t>
      </w:r>
      <w:r w:rsidRPr="00254D2C">
        <w:rPr>
          <w:lang w:val="ro-RO"/>
        </w:rPr>
        <w:t>iei de epurare (gr</w:t>
      </w:r>
      <w:r>
        <w:rPr>
          <w:lang w:val="ro-RO"/>
        </w:rPr>
        <w:t>ă</w:t>
      </w:r>
      <w:r w:rsidRPr="00254D2C">
        <w:rPr>
          <w:lang w:val="ro-RO"/>
        </w:rPr>
        <w:t>tarul automat) este dimensionat</w:t>
      </w:r>
      <w:r>
        <w:rPr>
          <w:lang w:val="ro-RO"/>
        </w:rPr>
        <w:t>ă</w:t>
      </w:r>
      <w:r w:rsidRPr="00254D2C">
        <w:rPr>
          <w:lang w:val="ro-RO"/>
        </w:rPr>
        <w:t xml:space="preserve"> s</w:t>
      </w:r>
      <w:r>
        <w:rPr>
          <w:lang w:val="ro-RO"/>
        </w:rPr>
        <w:t>ă</w:t>
      </w:r>
      <w:r w:rsidRPr="00254D2C">
        <w:rPr>
          <w:lang w:val="ro-RO"/>
        </w:rPr>
        <w:t xml:space="preserve"> suporte o m</w:t>
      </w:r>
      <w:r>
        <w:rPr>
          <w:lang w:val="ro-RO"/>
        </w:rPr>
        <w:t>ă</w:t>
      </w:r>
      <w:r w:rsidRPr="00254D2C">
        <w:rPr>
          <w:lang w:val="ro-RO"/>
        </w:rPr>
        <w:t>rire de debit de pana la 400 mc/zi</w:t>
      </w:r>
    </w:p>
    <w:p w:rsidR="00CF7887" w:rsidRPr="00254D2C" w:rsidRDefault="00CF7887" w:rsidP="00CF7887">
      <w:pPr>
        <w:pStyle w:val="Default"/>
        <w:ind w:firstLine="720"/>
        <w:jc w:val="both"/>
        <w:rPr>
          <w:lang w:val="ro-RO"/>
        </w:rPr>
      </w:pPr>
      <w:r w:rsidRPr="00254D2C">
        <w:rPr>
          <w:lang w:val="ro-RO"/>
        </w:rPr>
        <w:t> datorit</w:t>
      </w:r>
      <w:r>
        <w:rPr>
          <w:lang w:val="ro-RO"/>
        </w:rPr>
        <w:t>ă</w:t>
      </w:r>
      <w:r w:rsidRPr="00254D2C">
        <w:rPr>
          <w:lang w:val="ro-RO"/>
        </w:rPr>
        <w:t xml:space="preserve"> procesului tehnologic performant nu se evacueaz</w:t>
      </w:r>
      <w:r>
        <w:rPr>
          <w:lang w:val="ro-RO"/>
        </w:rPr>
        <w:t>ă</w:t>
      </w:r>
      <w:r w:rsidRPr="00254D2C">
        <w:rPr>
          <w:lang w:val="ro-RO"/>
        </w:rPr>
        <w:t xml:space="preserve"> n</w:t>
      </w:r>
      <w:r>
        <w:rPr>
          <w:lang w:val="ro-RO"/>
        </w:rPr>
        <w:t>ă</w:t>
      </w:r>
      <w:r w:rsidRPr="00254D2C">
        <w:rPr>
          <w:lang w:val="ro-RO"/>
        </w:rPr>
        <w:t>mol în exces, ceea ce conduce la eliminarea costurilor privind tratarea acestuia;</w:t>
      </w:r>
    </w:p>
    <w:p w:rsidR="00CF7887" w:rsidRPr="00254D2C" w:rsidRDefault="00CF7887" w:rsidP="00CF7887">
      <w:pPr>
        <w:pStyle w:val="Default"/>
        <w:ind w:firstLine="720"/>
        <w:jc w:val="both"/>
        <w:rPr>
          <w:lang w:val="ro-RO"/>
        </w:rPr>
      </w:pPr>
      <w:r w:rsidRPr="00254D2C">
        <w:rPr>
          <w:lang w:val="ro-RO"/>
        </w:rPr>
        <w:t xml:space="preserve"> consum energetic redus, atât compresoarele cât </w:t>
      </w:r>
      <w:r>
        <w:rPr>
          <w:lang w:val="ro-RO"/>
        </w:rPr>
        <w:t>ș</w:t>
      </w:r>
      <w:r w:rsidRPr="00254D2C">
        <w:rPr>
          <w:lang w:val="ro-RO"/>
        </w:rPr>
        <w:t>i electropompele de proces fiind de înalt</w:t>
      </w:r>
      <w:r>
        <w:rPr>
          <w:lang w:val="ro-RO"/>
        </w:rPr>
        <w:t>ă</w:t>
      </w:r>
      <w:r w:rsidRPr="00254D2C">
        <w:rPr>
          <w:lang w:val="ro-RO"/>
        </w:rPr>
        <w:t xml:space="preserve"> fiabilitate;</w:t>
      </w:r>
    </w:p>
    <w:p w:rsidR="00CF7887" w:rsidRPr="00254D2C" w:rsidRDefault="00CF7887" w:rsidP="00CF7887">
      <w:pPr>
        <w:pStyle w:val="Default"/>
        <w:ind w:firstLine="720"/>
        <w:jc w:val="both"/>
        <w:rPr>
          <w:lang w:val="ro-RO"/>
        </w:rPr>
      </w:pPr>
      <w:r w:rsidRPr="00254D2C">
        <w:rPr>
          <w:lang w:val="ro-RO"/>
        </w:rPr>
        <w:lastRenderedPageBreak/>
        <w:t> toate echipamentele sunt din o</w:t>
      </w:r>
      <w:r>
        <w:rPr>
          <w:lang w:val="ro-RO"/>
        </w:rPr>
        <w:t>ț</w:t>
      </w:r>
      <w:r w:rsidRPr="00254D2C">
        <w:rPr>
          <w:lang w:val="ro-RO"/>
        </w:rPr>
        <w:t>el inox, neexistând probleme generate de ac</w:t>
      </w:r>
      <w:r>
        <w:rPr>
          <w:lang w:val="ro-RO"/>
        </w:rPr>
        <w:t>ț</w:t>
      </w:r>
      <w:r w:rsidRPr="00254D2C">
        <w:rPr>
          <w:lang w:val="ro-RO"/>
        </w:rPr>
        <w:t>iunea apei sau n</w:t>
      </w:r>
      <w:r>
        <w:rPr>
          <w:lang w:val="ro-RO"/>
        </w:rPr>
        <w:t>ă</w:t>
      </w:r>
      <w:r w:rsidRPr="00254D2C">
        <w:rPr>
          <w:lang w:val="ro-RO"/>
        </w:rPr>
        <w:t>molului asupra componentelor unit</w:t>
      </w:r>
      <w:r>
        <w:rPr>
          <w:lang w:val="ro-RO"/>
        </w:rPr>
        <w:t>ăț</w:t>
      </w:r>
      <w:r w:rsidRPr="00254D2C">
        <w:rPr>
          <w:lang w:val="ro-RO"/>
        </w:rPr>
        <w:t>ii compacte;</w:t>
      </w:r>
    </w:p>
    <w:p w:rsidR="00CF7887" w:rsidRPr="00254D2C" w:rsidRDefault="00CF7887" w:rsidP="00CF7887">
      <w:pPr>
        <w:pStyle w:val="Default"/>
        <w:ind w:firstLine="720"/>
        <w:jc w:val="both"/>
        <w:rPr>
          <w:lang w:val="ro-RO"/>
        </w:rPr>
      </w:pPr>
      <w:r w:rsidRPr="00254D2C">
        <w:rPr>
          <w:lang w:val="ro-RO"/>
        </w:rPr>
        <w:t> realizarea dezinfec</w:t>
      </w:r>
      <w:r>
        <w:rPr>
          <w:lang w:val="ro-RO"/>
        </w:rPr>
        <w:t>ț</w:t>
      </w:r>
      <w:r w:rsidRPr="00254D2C">
        <w:rPr>
          <w:lang w:val="ro-RO"/>
        </w:rPr>
        <w:t>iei cu ultraviolete în instala</w:t>
      </w:r>
      <w:r>
        <w:rPr>
          <w:lang w:val="ro-RO"/>
        </w:rPr>
        <w:t>ț</w:t>
      </w:r>
      <w:r w:rsidRPr="00254D2C">
        <w:rPr>
          <w:lang w:val="ro-RO"/>
        </w:rPr>
        <w:t>ia de tip UV prezint</w:t>
      </w:r>
      <w:r>
        <w:rPr>
          <w:lang w:val="ro-RO"/>
        </w:rPr>
        <w:t>ă</w:t>
      </w:r>
      <w:r w:rsidRPr="00254D2C">
        <w:rPr>
          <w:lang w:val="ro-RO"/>
        </w:rPr>
        <w:t xml:space="preserve"> avantaj fa</w:t>
      </w:r>
      <w:r>
        <w:rPr>
          <w:lang w:val="ro-RO"/>
        </w:rPr>
        <w:t>ță</w:t>
      </w:r>
      <w:r w:rsidRPr="00254D2C">
        <w:rPr>
          <w:lang w:val="ro-RO"/>
        </w:rPr>
        <w:t xml:space="preserve"> de solu</w:t>
      </w:r>
      <w:r>
        <w:rPr>
          <w:lang w:val="ro-RO"/>
        </w:rPr>
        <w:t>ț</w:t>
      </w:r>
      <w:r w:rsidRPr="00254D2C">
        <w:rPr>
          <w:lang w:val="ro-RO"/>
        </w:rPr>
        <w:t>ia clorin</w:t>
      </w:r>
      <w:r>
        <w:rPr>
          <w:lang w:val="ro-RO"/>
        </w:rPr>
        <w:t>ă</w:t>
      </w:r>
      <w:r w:rsidRPr="00254D2C">
        <w:rPr>
          <w:lang w:val="ro-RO"/>
        </w:rPr>
        <w:t>rii, cea din urm</w:t>
      </w:r>
      <w:r>
        <w:rPr>
          <w:lang w:val="ro-RO"/>
        </w:rPr>
        <w:t>ă</w:t>
      </w:r>
      <w:r w:rsidRPr="00254D2C">
        <w:rPr>
          <w:lang w:val="ro-RO"/>
        </w:rPr>
        <w:t xml:space="preserve"> variant</w:t>
      </w:r>
      <w:r>
        <w:rPr>
          <w:lang w:val="ro-RO"/>
        </w:rPr>
        <w:t>ă</w:t>
      </w:r>
      <w:r w:rsidRPr="00254D2C">
        <w:rPr>
          <w:lang w:val="ro-RO"/>
        </w:rPr>
        <w:t xml:space="preserve"> conducând la producerea de compu</w:t>
      </w:r>
      <w:r>
        <w:rPr>
          <w:lang w:val="ro-RO"/>
        </w:rPr>
        <w:t>ș</w:t>
      </w:r>
      <w:r w:rsidRPr="00254D2C">
        <w:rPr>
          <w:lang w:val="ro-RO"/>
        </w:rPr>
        <w:t>i toxici în mediul acvatic receptor. Instala</w:t>
      </w:r>
      <w:r>
        <w:rPr>
          <w:lang w:val="ro-RO"/>
        </w:rPr>
        <w:t>ț</w:t>
      </w:r>
      <w:r w:rsidRPr="00254D2C">
        <w:rPr>
          <w:lang w:val="ro-RO"/>
        </w:rPr>
        <w:t>ia de dezinfec</w:t>
      </w:r>
      <w:r>
        <w:rPr>
          <w:lang w:val="ro-RO"/>
        </w:rPr>
        <w:t>ț</w:t>
      </w:r>
      <w:r w:rsidRPr="00254D2C">
        <w:rPr>
          <w:lang w:val="ro-RO"/>
        </w:rPr>
        <w:t>ie asigur</w:t>
      </w:r>
      <w:r>
        <w:rPr>
          <w:lang w:val="ro-RO"/>
        </w:rPr>
        <w:t>ă</w:t>
      </w:r>
      <w:r w:rsidRPr="00254D2C">
        <w:rPr>
          <w:lang w:val="ro-RO"/>
        </w:rPr>
        <w:t xml:space="preserve"> o eficien</w:t>
      </w:r>
      <w:r>
        <w:rPr>
          <w:lang w:val="ro-RO"/>
        </w:rPr>
        <w:t>ță</w:t>
      </w:r>
      <w:r w:rsidRPr="00254D2C">
        <w:rPr>
          <w:lang w:val="ro-RO"/>
        </w:rPr>
        <w:t xml:space="preserve"> de pân</w:t>
      </w:r>
      <w:r>
        <w:rPr>
          <w:lang w:val="ro-RO"/>
        </w:rPr>
        <w:t>ă</w:t>
      </w:r>
      <w:r w:rsidRPr="00254D2C">
        <w:rPr>
          <w:lang w:val="ro-RO"/>
        </w:rPr>
        <w:t xml:space="preserve"> la 99% privind reducerea coliformilor totali;</w:t>
      </w:r>
    </w:p>
    <w:p w:rsidR="00CF7887" w:rsidRPr="00254D2C" w:rsidRDefault="00CF7887" w:rsidP="00CF7887">
      <w:pPr>
        <w:pStyle w:val="Default"/>
        <w:ind w:firstLine="720"/>
        <w:jc w:val="both"/>
        <w:rPr>
          <w:lang w:val="ro-RO"/>
        </w:rPr>
      </w:pPr>
      <w:r w:rsidRPr="00254D2C">
        <w:rPr>
          <w:lang w:val="ro-RO"/>
        </w:rPr>
        <w:t> amorsare rapid</w:t>
      </w:r>
      <w:r>
        <w:rPr>
          <w:lang w:val="ro-RO"/>
        </w:rPr>
        <w:t>ă</w:t>
      </w:r>
      <w:r w:rsidRPr="00254D2C">
        <w:rPr>
          <w:lang w:val="ro-RO"/>
        </w:rPr>
        <w:t xml:space="preserve"> a procesului de epurare biologic</w:t>
      </w:r>
      <w:r>
        <w:rPr>
          <w:lang w:val="ro-RO"/>
        </w:rPr>
        <w:t>ă</w:t>
      </w:r>
      <w:r w:rsidRPr="00254D2C">
        <w:rPr>
          <w:lang w:val="ro-RO"/>
        </w:rPr>
        <w:t>. Unitatea ajunge în câteva zile la condi</w:t>
      </w:r>
      <w:r>
        <w:rPr>
          <w:lang w:val="ro-RO"/>
        </w:rPr>
        <w:t>ț</w:t>
      </w:r>
      <w:r w:rsidRPr="00254D2C">
        <w:rPr>
          <w:lang w:val="ro-RO"/>
        </w:rPr>
        <w:t>ii optime de func</w:t>
      </w:r>
      <w:r>
        <w:rPr>
          <w:lang w:val="ro-RO"/>
        </w:rPr>
        <w:t>ț</w:t>
      </w:r>
      <w:r w:rsidRPr="00254D2C">
        <w:rPr>
          <w:lang w:val="ro-RO"/>
        </w:rPr>
        <w:t xml:space="preserve">ionare chiar </w:t>
      </w:r>
      <w:r>
        <w:rPr>
          <w:lang w:val="ro-RO"/>
        </w:rPr>
        <w:t>ș</w:t>
      </w:r>
      <w:r w:rsidRPr="00254D2C">
        <w:rPr>
          <w:lang w:val="ro-RO"/>
        </w:rPr>
        <w:t>i în cazul unor întreruperi mai îndelungate în ceea ce prive</w:t>
      </w:r>
      <w:r>
        <w:rPr>
          <w:lang w:val="ro-RO"/>
        </w:rPr>
        <w:t>ș</w:t>
      </w:r>
      <w:r w:rsidRPr="00254D2C">
        <w:rPr>
          <w:lang w:val="ro-RO"/>
        </w:rPr>
        <w:t>te alimentarea cu ap</w:t>
      </w:r>
      <w:r>
        <w:rPr>
          <w:lang w:val="ro-RO"/>
        </w:rPr>
        <w:t>ă</w:t>
      </w:r>
      <w:r w:rsidRPr="00254D2C">
        <w:rPr>
          <w:lang w:val="ro-RO"/>
        </w:rPr>
        <w:t xml:space="preserve"> uzat</w:t>
      </w:r>
      <w:r>
        <w:rPr>
          <w:lang w:val="ro-RO"/>
        </w:rPr>
        <w:t>ă</w:t>
      </w:r>
      <w:r w:rsidRPr="00254D2C">
        <w:rPr>
          <w:lang w:val="ro-RO"/>
        </w:rPr>
        <w:t>;</w:t>
      </w:r>
    </w:p>
    <w:p w:rsidR="00CF7887" w:rsidRPr="00254D2C" w:rsidRDefault="00CF7887" w:rsidP="00CF7887">
      <w:pPr>
        <w:pStyle w:val="Default"/>
        <w:ind w:firstLine="720"/>
        <w:jc w:val="both"/>
        <w:rPr>
          <w:lang w:val="ro-RO"/>
        </w:rPr>
      </w:pPr>
      <w:r w:rsidRPr="00254D2C">
        <w:rPr>
          <w:lang w:val="ro-RO"/>
        </w:rPr>
        <w:t>Automatizarea instala</w:t>
      </w:r>
      <w:r>
        <w:rPr>
          <w:lang w:val="ro-RO"/>
        </w:rPr>
        <w:t>ț</w:t>
      </w:r>
      <w:r w:rsidRPr="00254D2C">
        <w:rPr>
          <w:lang w:val="ro-RO"/>
        </w:rPr>
        <w:t>iei conduce la siguran</w:t>
      </w:r>
      <w:r>
        <w:rPr>
          <w:lang w:val="ro-RO"/>
        </w:rPr>
        <w:t>ță</w:t>
      </w:r>
      <w:r w:rsidRPr="00254D2C">
        <w:rPr>
          <w:lang w:val="ro-RO"/>
        </w:rPr>
        <w:t xml:space="preserve"> în exploatare, personal de între</w:t>
      </w:r>
      <w:r>
        <w:rPr>
          <w:lang w:val="ro-RO"/>
        </w:rPr>
        <w:t>ț</w:t>
      </w:r>
      <w:r w:rsidRPr="00254D2C">
        <w:rPr>
          <w:lang w:val="ro-RO"/>
        </w:rPr>
        <w:t>inere redus, nefiind obligatorie supravegherea permanent</w:t>
      </w:r>
      <w:r>
        <w:rPr>
          <w:lang w:val="ro-RO"/>
        </w:rPr>
        <w:t>ă</w:t>
      </w:r>
      <w:r w:rsidRPr="00254D2C">
        <w:rPr>
          <w:lang w:val="ro-RO"/>
        </w:rPr>
        <w:t xml:space="preserve"> (o inspec</w:t>
      </w:r>
      <w:r>
        <w:rPr>
          <w:lang w:val="ro-RO"/>
        </w:rPr>
        <w:t>ț</w:t>
      </w:r>
      <w:r w:rsidRPr="00254D2C">
        <w:rPr>
          <w:lang w:val="ro-RO"/>
        </w:rPr>
        <w:t>ie pe zi).</w:t>
      </w:r>
    </w:p>
    <w:p w:rsidR="00CF7887" w:rsidRPr="009D1724" w:rsidRDefault="00CF7887" w:rsidP="00CF7887">
      <w:pPr>
        <w:pStyle w:val="Default"/>
        <w:ind w:firstLine="720"/>
        <w:jc w:val="both"/>
        <w:rPr>
          <w:color w:val="auto"/>
          <w:lang w:val="ro-RO"/>
        </w:rPr>
      </w:pPr>
      <w:r w:rsidRPr="009D1724">
        <w:rPr>
          <w:color w:val="auto"/>
          <w:lang w:val="ro-RO"/>
        </w:rPr>
        <w:t>Evacuarea apei epurate se va face într-un canal cu curgere permanenta.</w:t>
      </w:r>
    </w:p>
    <w:p w:rsidR="00CF7887" w:rsidRPr="009D1724" w:rsidRDefault="00CF7887" w:rsidP="00CF7887">
      <w:pPr>
        <w:pStyle w:val="Default"/>
        <w:ind w:firstLine="720"/>
        <w:jc w:val="both"/>
        <w:rPr>
          <w:i/>
          <w:color w:val="auto"/>
          <w:u w:val="single"/>
          <w:lang w:val="ro-RO"/>
        </w:rPr>
      </w:pPr>
      <w:r w:rsidRPr="009D1724">
        <w:rPr>
          <w:i/>
          <w:color w:val="auto"/>
          <w:u w:val="single"/>
          <w:lang w:val="ro-RO"/>
        </w:rPr>
        <w:t>Se asigura distanta minima de protec</w:t>
      </w:r>
      <w:r>
        <w:rPr>
          <w:i/>
          <w:color w:val="auto"/>
          <w:u w:val="single"/>
          <w:lang w:val="ro-RO"/>
        </w:rPr>
        <w:t>ț</w:t>
      </w:r>
      <w:r w:rsidRPr="009D1724">
        <w:rPr>
          <w:i/>
          <w:color w:val="auto"/>
          <w:u w:val="single"/>
          <w:lang w:val="ro-RO"/>
        </w:rPr>
        <w:t>ie solicitata de 100 m dintre sta</w:t>
      </w:r>
      <w:r>
        <w:rPr>
          <w:i/>
          <w:color w:val="auto"/>
          <w:u w:val="single"/>
          <w:lang w:val="ro-RO"/>
        </w:rPr>
        <w:t>ț</w:t>
      </w:r>
      <w:r w:rsidRPr="009D1724">
        <w:rPr>
          <w:i/>
          <w:color w:val="auto"/>
          <w:u w:val="single"/>
          <w:lang w:val="ro-RO"/>
        </w:rPr>
        <w:t>ia de epurare propusa (monobloc) si teritoriile protejate conform O.M.S. nr. 119/2014.</w:t>
      </w:r>
    </w:p>
    <w:p w:rsidR="00CF7887" w:rsidRPr="00254D2C" w:rsidRDefault="00CF7887" w:rsidP="00CF7887">
      <w:pPr>
        <w:pStyle w:val="Default"/>
        <w:ind w:firstLine="720"/>
        <w:jc w:val="both"/>
        <w:rPr>
          <w:lang w:val="ro-RO"/>
        </w:rPr>
      </w:pPr>
    </w:p>
    <w:p w:rsidR="00CF7887" w:rsidRPr="00254D2C" w:rsidRDefault="00CF7887" w:rsidP="00CF7887">
      <w:pPr>
        <w:numPr>
          <w:ilvl w:val="0"/>
          <w:numId w:val="46"/>
        </w:numPr>
        <w:tabs>
          <w:tab w:val="clear" w:pos="1080"/>
          <w:tab w:val="num" w:pos="426"/>
        </w:tabs>
        <w:spacing w:after="0" w:line="240" w:lineRule="auto"/>
        <w:ind w:left="0" w:firstLine="720"/>
        <w:jc w:val="both"/>
        <w:rPr>
          <w:rFonts w:ascii="Arial" w:hAnsi="Arial" w:cs="Arial"/>
          <w:b/>
          <w:bCs/>
          <w:i/>
          <w:spacing w:val="-2"/>
          <w:u w:val="single"/>
        </w:rPr>
      </w:pPr>
      <w:r w:rsidRPr="00254D2C">
        <w:rPr>
          <w:rFonts w:ascii="Arial" w:hAnsi="Arial" w:cs="Arial"/>
          <w:b/>
          <w:bCs/>
          <w:i/>
          <w:spacing w:val="-2"/>
          <w:u w:val="single"/>
        </w:rPr>
        <w:t>descrierea proceselor de produc</w:t>
      </w:r>
      <w:r>
        <w:rPr>
          <w:rFonts w:ascii="Arial" w:hAnsi="Arial" w:cs="Arial"/>
          <w:b/>
          <w:bCs/>
          <w:i/>
          <w:spacing w:val="-2"/>
          <w:u w:val="single"/>
        </w:rPr>
        <w:t>ț</w:t>
      </w:r>
      <w:r w:rsidRPr="00254D2C">
        <w:rPr>
          <w:rFonts w:ascii="Arial" w:hAnsi="Arial" w:cs="Arial"/>
          <w:b/>
          <w:bCs/>
          <w:i/>
          <w:spacing w:val="-2"/>
          <w:u w:val="single"/>
        </w:rPr>
        <w:t>ie ale proiectului propus, în func</w:t>
      </w:r>
      <w:r>
        <w:rPr>
          <w:rFonts w:ascii="Arial" w:hAnsi="Arial" w:cs="Arial"/>
          <w:b/>
          <w:bCs/>
          <w:i/>
          <w:spacing w:val="-2"/>
          <w:u w:val="single"/>
        </w:rPr>
        <w:t>ț</w:t>
      </w:r>
      <w:r w:rsidRPr="00254D2C">
        <w:rPr>
          <w:rFonts w:ascii="Arial" w:hAnsi="Arial" w:cs="Arial"/>
          <w:b/>
          <w:bCs/>
          <w:i/>
          <w:spacing w:val="-2"/>
          <w:u w:val="single"/>
        </w:rPr>
        <w:t>ie de specificul investi</w:t>
      </w:r>
      <w:r>
        <w:rPr>
          <w:rFonts w:ascii="Arial" w:hAnsi="Arial" w:cs="Arial"/>
          <w:b/>
          <w:bCs/>
          <w:i/>
          <w:spacing w:val="-2"/>
          <w:u w:val="single"/>
        </w:rPr>
        <w:t>ț</w:t>
      </w:r>
      <w:r w:rsidRPr="00254D2C">
        <w:rPr>
          <w:rFonts w:ascii="Arial" w:hAnsi="Arial" w:cs="Arial"/>
          <w:b/>
          <w:bCs/>
          <w:i/>
          <w:spacing w:val="-2"/>
          <w:u w:val="single"/>
        </w:rPr>
        <w:t xml:space="preserve">iei, produse </w:t>
      </w:r>
      <w:r>
        <w:rPr>
          <w:rFonts w:ascii="Arial" w:hAnsi="Arial" w:cs="Arial"/>
          <w:b/>
          <w:bCs/>
          <w:i/>
          <w:spacing w:val="-2"/>
          <w:u w:val="single"/>
        </w:rPr>
        <w:t>ș</w:t>
      </w:r>
      <w:r w:rsidRPr="00254D2C">
        <w:rPr>
          <w:rFonts w:ascii="Arial" w:hAnsi="Arial" w:cs="Arial"/>
          <w:b/>
          <w:bCs/>
          <w:i/>
          <w:spacing w:val="-2"/>
          <w:u w:val="single"/>
        </w:rPr>
        <w:t>i subproduse ob</w:t>
      </w:r>
      <w:r>
        <w:rPr>
          <w:rFonts w:ascii="Arial" w:hAnsi="Arial" w:cs="Arial"/>
          <w:b/>
          <w:bCs/>
          <w:i/>
          <w:spacing w:val="-2"/>
          <w:u w:val="single"/>
        </w:rPr>
        <w:t>ț</w:t>
      </w:r>
      <w:r w:rsidRPr="00254D2C">
        <w:rPr>
          <w:rFonts w:ascii="Arial" w:hAnsi="Arial" w:cs="Arial"/>
          <w:b/>
          <w:bCs/>
          <w:i/>
          <w:spacing w:val="-2"/>
          <w:u w:val="single"/>
        </w:rPr>
        <w:t>inute, m</w:t>
      </w:r>
      <w:r>
        <w:rPr>
          <w:rFonts w:ascii="Arial" w:hAnsi="Arial" w:cs="Arial"/>
          <w:b/>
          <w:bCs/>
          <w:i/>
          <w:spacing w:val="-2"/>
          <w:u w:val="single"/>
        </w:rPr>
        <w:t>ă</w:t>
      </w:r>
      <w:r w:rsidRPr="00254D2C">
        <w:rPr>
          <w:rFonts w:ascii="Arial" w:hAnsi="Arial" w:cs="Arial"/>
          <w:b/>
          <w:bCs/>
          <w:i/>
          <w:spacing w:val="-2"/>
          <w:u w:val="single"/>
        </w:rPr>
        <w:t>rimea, capacitatea.</w:t>
      </w:r>
    </w:p>
    <w:p w:rsidR="00CF7887" w:rsidRPr="00254D2C" w:rsidRDefault="00CF7887" w:rsidP="00CF7887">
      <w:pPr>
        <w:shd w:val="clear" w:color="auto" w:fill="FFFFFF"/>
        <w:ind w:firstLine="720"/>
        <w:jc w:val="both"/>
        <w:rPr>
          <w:rFonts w:ascii="Arial" w:hAnsi="Arial" w:cs="Arial"/>
          <w:bCs/>
          <w:i/>
          <w:spacing w:val="-2"/>
          <w:u w:val="single"/>
        </w:rPr>
      </w:pPr>
    </w:p>
    <w:p w:rsidR="00CF7887" w:rsidRPr="00254D2C" w:rsidRDefault="00CF7887" w:rsidP="00CF7887">
      <w:pPr>
        <w:shd w:val="clear" w:color="auto" w:fill="FFFFFF"/>
        <w:ind w:firstLine="720"/>
        <w:jc w:val="both"/>
        <w:rPr>
          <w:rFonts w:ascii="Arial" w:hAnsi="Arial" w:cs="Arial"/>
          <w:bCs/>
          <w:i/>
          <w:spacing w:val="-2"/>
          <w:u w:val="single"/>
        </w:rPr>
      </w:pPr>
      <w:r w:rsidRPr="00254D2C">
        <w:rPr>
          <w:rFonts w:ascii="Arial" w:hAnsi="Arial" w:cs="Arial"/>
          <w:bCs/>
          <w:i/>
          <w:spacing w:val="-2"/>
          <w:u w:val="single"/>
        </w:rPr>
        <w:t>Func</w:t>
      </w:r>
      <w:r>
        <w:rPr>
          <w:rFonts w:ascii="Arial" w:hAnsi="Arial" w:cs="Arial"/>
          <w:bCs/>
          <w:i/>
          <w:spacing w:val="-2"/>
          <w:u w:val="single"/>
        </w:rPr>
        <w:t>ț</w:t>
      </w:r>
      <w:r w:rsidRPr="00254D2C">
        <w:rPr>
          <w:rFonts w:ascii="Arial" w:hAnsi="Arial" w:cs="Arial"/>
          <w:bCs/>
          <w:i/>
          <w:spacing w:val="-2"/>
          <w:u w:val="single"/>
        </w:rPr>
        <w:t>iunile sistemului de canalizare proiectat:</w:t>
      </w:r>
    </w:p>
    <w:p w:rsidR="00CF7887" w:rsidRPr="00254D2C" w:rsidRDefault="00CF7887" w:rsidP="00CF7887">
      <w:pPr>
        <w:pStyle w:val="ListParagraph"/>
        <w:widowControl w:val="0"/>
        <w:numPr>
          <w:ilvl w:val="0"/>
          <w:numId w:val="46"/>
        </w:numPr>
        <w:shd w:val="clear" w:color="auto" w:fill="FFFFFF"/>
        <w:tabs>
          <w:tab w:val="left" w:pos="0"/>
        </w:tabs>
        <w:autoSpaceDE w:val="0"/>
        <w:autoSpaceDN w:val="0"/>
        <w:adjustRightInd w:val="0"/>
        <w:spacing w:after="0" w:line="240" w:lineRule="auto"/>
        <w:contextualSpacing/>
        <w:jc w:val="both"/>
        <w:rPr>
          <w:rFonts w:ascii="Arial" w:hAnsi="Arial" w:cs="Arial"/>
          <w:spacing w:val="-3"/>
          <w:lang w:val="ro-RO"/>
        </w:rPr>
      </w:pPr>
      <w:r w:rsidRPr="00254D2C">
        <w:rPr>
          <w:rFonts w:ascii="Arial" w:hAnsi="Arial" w:cs="Arial"/>
          <w:spacing w:val="-3"/>
          <w:lang w:val="ro-RO"/>
        </w:rPr>
        <w:t>preluarea apelor uzate de la beneficiarii casnici amplasa</w:t>
      </w:r>
      <w:r>
        <w:rPr>
          <w:rFonts w:ascii="Arial" w:hAnsi="Arial" w:cs="Arial"/>
          <w:spacing w:val="-3"/>
          <w:lang w:val="ro-RO"/>
        </w:rPr>
        <w:t>ț</w:t>
      </w:r>
      <w:r w:rsidRPr="00254D2C">
        <w:rPr>
          <w:rFonts w:ascii="Arial" w:hAnsi="Arial" w:cs="Arial"/>
          <w:spacing w:val="-3"/>
          <w:lang w:val="ro-RO"/>
        </w:rPr>
        <w:t>i în aceast</w:t>
      </w:r>
      <w:r>
        <w:rPr>
          <w:rFonts w:ascii="Arial" w:hAnsi="Arial" w:cs="Arial"/>
          <w:spacing w:val="-3"/>
          <w:lang w:val="ro-RO"/>
        </w:rPr>
        <w:t>ă</w:t>
      </w:r>
      <w:r w:rsidRPr="00254D2C">
        <w:rPr>
          <w:rFonts w:ascii="Arial" w:hAnsi="Arial" w:cs="Arial"/>
          <w:spacing w:val="-3"/>
          <w:lang w:val="ro-RO"/>
        </w:rPr>
        <w:t xml:space="preserve"> etap</w:t>
      </w:r>
      <w:r>
        <w:rPr>
          <w:rFonts w:ascii="Arial" w:hAnsi="Arial" w:cs="Arial"/>
          <w:spacing w:val="-3"/>
          <w:lang w:val="ro-RO"/>
        </w:rPr>
        <w:t>ă</w:t>
      </w:r>
      <w:r w:rsidRPr="00254D2C">
        <w:rPr>
          <w:rFonts w:ascii="Arial" w:hAnsi="Arial" w:cs="Arial"/>
          <w:spacing w:val="-3"/>
          <w:lang w:val="ro-RO"/>
        </w:rPr>
        <w:t xml:space="preserve"> de-a lungul colectoarelor;</w:t>
      </w:r>
    </w:p>
    <w:p w:rsidR="00CF7887" w:rsidRPr="00254D2C" w:rsidRDefault="00CF7887" w:rsidP="00CF7887">
      <w:pPr>
        <w:pStyle w:val="ListParagraph"/>
        <w:widowControl w:val="0"/>
        <w:numPr>
          <w:ilvl w:val="0"/>
          <w:numId w:val="46"/>
        </w:numPr>
        <w:shd w:val="clear" w:color="auto" w:fill="FFFFFF"/>
        <w:tabs>
          <w:tab w:val="left" w:pos="0"/>
        </w:tabs>
        <w:autoSpaceDE w:val="0"/>
        <w:autoSpaceDN w:val="0"/>
        <w:adjustRightInd w:val="0"/>
        <w:spacing w:after="0" w:line="240" w:lineRule="auto"/>
        <w:contextualSpacing/>
        <w:jc w:val="both"/>
        <w:rPr>
          <w:rFonts w:ascii="Arial" w:hAnsi="Arial" w:cs="Arial"/>
          <w:spacing w:val="-3"/>
          <w:lang w:val="ro-RO"/>
        </w:rPr>
      </w:pPr>
      <w:r w:rsidRPr="00254D2C">
        <w:rPr>
          <w:rFonts w:ascii="Arial" w:hAnsi="Arial" w:cs="Arial"/>
          <w:spacing w:val="-3"/>
          <w:lang w:val="ro-RO"/>
        </w:rPr>
        <w:t>preluarea apelor uzate de la agen</w:t>
      </w:r>
      <w:r>
        <w:rPr>
          <w:rFonts w:ascii="Arial" w:hAnsi="Arial" w:cs="Arial"/>
          <w:spacing w:val="-3"/>
          <w:lang w:val="ro-RO"/>
        </w:rPr>
        <w:t>ț</w:t>
      </w:r>
      <w:r w:rsidRPr="00254D2C">
        <w:rPr>
          <w:rFonts w:ascii="Arial" w:hAnsi="Arial" w:cs="Arial"/>
          <w:spacing w:val="-3"/>
          <w:lang w:val="ro-RO"/>
        </w:rPr>
        <w:t>ii economici din localit</w:t>
      </w:r>
      <w:r>
        <w:rPr>
          <w:rFonts w:ascii="Arial" w:hAnsi="Arial" w:cs="Arial"/>
          <w:spacing w:val="-3"/>
          <w:lang w:val="ro-RO"/>
        </w:rPr>
        <w:t>ăț</w:t>
      </w:r>
      <w:r w:rsidRPr="00254D2C">
        <w:rPr>
          <w:rFonts w:ascii="Arial" w:hAnsi="Arial" w:cs="Arial"/>
          <w:spacing w:val="-3"/>
          <w:lang w:val="ro-RO"/>
        </w:rPr>
        <w:t>i;</w:t>
      </w:r>
    </w:p>
    <w:p w:rsidR="00CF7887" w:rsidRPr="00254D2C" w:rsidRDefault="00CF7887" w:rsidP="00CF7887">
      <w:pPr>
        <w:pStyle w:val="ListParagraph"/>
        <w:widowControl w:val="0"/>
        <w:numPr>
          <w:ilvl w:val="0"/>
          <w:numId w:val="46"/>
        </w:numPr>
        <w:shd w:val="clear" w:color="auto" w:fill="FFFFFF"/>
        <w:tabs>
          <w:tab w:val="left" w:pos="0"/>
        </w:tabs>
        <w:autoSpaceDE w:val="0"/>
        <w:autoSpaceDN w:val="0"/>
        <w:adjustRightInd w:val="0"/>
        <w:spacing w:after="0" w:line="240" w:lineRule="auto"/>
        <w:contextualSpacing/>
        <w:jc w:val="both"/>
        <w:rPr>
          <w:rFonts w:ascii="Arial" w:hAnsi="Arial" w:cs="Arial"/>
          <w:spacing w:val="-3"/>
          <w:lang w:val="ro-RO"/>
        </w:rPr>
      </w:pPr>
      <w:r w:rsidRPr="00254D2C">
        <w:rPr>
          <w:rFonts w:ascii="Arial" w:hAnsi="Arial" w:cs="Arial"/>
          <w:spacing w:val="-3"/>
          <w:lang w:val="ro-RO"/>
        </w:rPr>
        <w:t>preluarea apelor uzate de la institu</w:t>
      </w:r>
      <w:r>
        <w:rPr>
          <w:rFonts w:ascii="Arial" w:hAnsi="Arial" w:cs="Arial"/>
          <w:spacing w:val="-3"/>
          <w:lang w:val="ro-RO"/>
        </w:rPr>
        <w:t>ț</w:t>
      </w:r>
      <w:r w:rsidRPr="00254D2C">
        <w:rPr>
          <w:rFonts w:ascii="Arial" w:hAnsi="Arial" w:cs="Arial"/>
          <w:spacing w:val="-3"/>
          <w:lang w:val="ro-RO"/>
        </w:rPr>
        <w:t>iile publice (</w:t>
      </w:r>
      <w:r>
        <w:rPr>
          <w:rFonts w:ascii="Arial" w:hAnsi="Arial" w:cs="Arial"/>
          <w:spacing w:val="-3"/>
          <w:lang w:val="ro-RO"/>
        </w:rPr>
        <w:t>ș</w:t>
      </w:r>
      <w:r w:rsidRPr="00254D2C">
        <w:rPr>
          <w:rFonts w:ascii="Arial" w:hAnsi="Arial" w:cs="Arial"/>
          <w:spacing w:val="-3"/>
          <w:lang w:val="ro-RO"/>
        </w:rPr>
        <w:t>coli, biserici, prim</w:t>
      </w:r>
      <w:r>
        <w:rPr>
          <w:rFonts w:ascii="Arial" w:hAnsi="Arial" w:cs="Arial"/>
          <w:spacing w:val="-3"/>
          <w:lang w:val="ro-RO"/>
        </w:rPr>
        <w:t>ă</w:t>
      </w:r>
      <w:r w:rsidRPr="00254D2C">
        <w:rPr>
          <w:rFonts w:ascii="Arial" w:hAnsi="Arial" w:cs="Arial"/>
          <w:spacing w:val="-3"/>
          <w:lang w:val="ro-RO"/>
        </w:rPr>
        <w:t>rie, etc.);</w:t>
      </w:r>
    </w:p>
    <w:p w:rsidR="00CF7887" w:rsidRPr="00254D2C" w:rsidRDefault="00CF7887" w:rsidP="00CF7887">
      <w:pPr>
        <w:pStyle w:val="ListParagraph"/>
        <w:widowControl w:val="0"/>
        <w:numPr>
          <w:ilvl w:val="0"/>
          <w:numId w:val="46"/>
        </w:numPr>
        <w:shd w:val="clear" w:color="auto" w:fill="FFFFFF"/>
        <w:tabs>
          <w:tab w:val="left" w:pos="0"/>
        </w:tabs>
        <w:autoSpaceDE w:val="0"/>
        <w:autoSpaceDN w:val="0"/>
        <w:adjustRightInd w:val="0"/>
        <w:spacing w:after="0" w:line="240" w:lineRule="auto"/>
        <w:contextualSpacing/>
        <w:jc w:val="both"/>
        <w:rPr>
          <w:rFonts w:ascii="Arial" w:hAnsi="Arial" w:cs="Arial"/>
          <w:spacing w:val="-3"/>
          <w:lang w:val="ro-RO"/>
        </w:rPr>
      </w:pPr>
      <w:r w:rsidRPr="00254D2C">
        <w:rPr>
          <w:rFonts w:ascii="Arial" w:hAnsi="Arial" w:cs="Arial"/>
          <w:spacing w:val="-3"/>
          <w:lang w:val="ro-RO"/>
        </w:rPr>
        <w:t>se   va   urm</w:t>
      </w:r>
      <w:r>
        <w:rPr>
          <w:rFonts w:ascii="Arial" w:hAnsi="Arial" w:cs="Arial"/>
          <w:spacing w:val="-3"/>
          <w:lang w:val="ro-RO"/>
        </w:rPr>
        <w:t>ă</w:t>
      </w:r>
      <w:r w:rsidRPr="00254D2C">
        <w:rPr>
          <w:rFonts w:ascii="Arial" w:hAnsi="Arial" w:cs="Arial"/>
          <w:spacing w:val="-3"/>
          <w:lang w:val="ro-RO"/>
        </w:rPr>
        <w:t>ri   ca   desc</w:t>
      </w:r>
      <w:r>
        <w:rPr>
          <w:rFonts w:ascii="Arial" w:hAnsi="Arial" w:cs="Arial"/>
          <w:spacing w:val="-3"/>
          <w:lang w:val="ro-RO"/>
        </w:rPr>
        <w:t>ă</w:t>
      </w:r>
      <w:r w:rsidRPr="00254D2C">
        <w:rPr>
          <w:rFonts w:ascii="Arial" w:hAnsi="Arial" w:cs="Arial"/>
          <w:spacing w:val="-3"/>
          <w:lang w:val="ro-RO"/>
        </w:rPr>
        <w:t>rc</w:t>
      </w:r>
      <w:r>
        <w:rPr>
          <w:rFonts w:ascii="Arial" w:hAnsi="Arial" w:cs="Arial"/>
          <w:spacing w:val="-3"/>
          <w:lang w:val="ro-RO"/>
        </w:rPr>
        <w:t>ă</w:t>
      </w:r>
      <w:r w:rsidRPr="00254D2C">
        <w:rPr>
          <w:rFonts w:ascii="Arial" w:hAnsi="Arial" w:cs="Arial"/>
          <w:spacing w:val="-3"/>
          <w:lang w:val="ro-RO"/>
        </w:rPr>
        <w:t>rile   racordurilor   de   la   imobile,   sedii administrative, etc. în colectoare s</w:t>
      </w:r>
      <w:r>
        <w:rPr>
          <w:rFonts w:ascii="Arial" w:hAnsi="Arial" w:cs="Arial"/>
          <w:spacing w:val="-3"/>
          <w:lang w:val="ro-RO"/>
        </w:rPr>
        <w:t>ă</w:t>
      </w:r>
      <w:r w:rsidRPr="00254D2C">
        <w:rPr>
          <w:rFonts w:ascii="Arial" w:hAnsi="Arial" w:cs="Arial"/>
          <w:spacing w:val="-3"/>
          <w:lang w:val="ro-RO"/>
        </w:rPr>
        <w:t xml:space="preserve"> se face grupat, prin intermediul unor c</w:t>
      </w:r>
      <w:r>
        <w:rPr>
          <w:rFonts w:ascii="Arial" w:hAnsi="Arial" w:cs="Arial"/>
          <w:spacing w:val="-3"/>
          <w:lang w:val="ro-RO"/>
        </w:rPr>
        <w:t>ă</w:t>
      </w:r>
      <w:r w:rsidRPr="00254D2C">
        <w:rPr>
          <w:rFonts w:ascii="Arial" w:hAnsi="Arial" w:cs="Arial"/>
          <w:spacing w:val="-3"/>
          <w:lang w:val="ro-RO"/>
        </w:rPr>
        <w:t>mine de selectare comune de la mai mul</w:t>
      </w:r>
      <w:r>
        <w:rPr>
          <w:rFonts w:ascii="Arial" w:hAnsi="Arial" w:cs="Arial"/>
          <w:spacing w:val="-3"/>
          <w:lang w:val="ro-RO"/>
        </w:rPr>
        <w:t>ț</w:t>
      </w:r>
      <w:r w:rsidRPr="00254D2C">
        <w:rPr>
          <w:rFonts w:ascii="Arial" w:hAnsi="Arial" w:cs="Arial"/>
          <w:spacing w:val="-3"/>
          <w:lang w:val="ro-RO"/>
        </w:rPr>
        <w:t>i beneficiari;</w:t>
      </w:r>
    </w:p>
    <w:p w:rsidR="00CF7887" w:rsidRPr="00706F89" w:rsidRDefault="00CF7887" w:rsidP="00706F89">
      <w:pPr>
        <w:pStyle w:val="ListParagraph"/>
        <w:widowControl w:val="0"/>
        <w:numPr>
          <w:ilvl w:val="0"/>
          <w:numId w:val="46"/>
        </w:numPr>
        <w:shd w:val="clear" w:color="auto" w:fill="FFFFFF"/>
        <w:tabs>
          <w:tab w:val="left" w:pos="0"/>
        </w:tabs>
        <w:autoSpaceDE w:val="0"/>
        <w:autoSpaceDN w:val="0"/>
        <w:adjustRightInd w:val="0"/>
        <w:spacing w:after="0" w:line="240" w:lineRule="auto"/>
        <w:contextualSpacing/>
        <w:jc w:val="both"/>
        <w:rPr>
          <w:rFonts w:ascii="Arial" w:hAnsi="Arial" w:cs="Arial"/>
          <w:spacing w:val="-3"/>
          <w:lang w:val="ro-RO"/>
        </w:rPr>
      </w:pPr>
      <w:r w:rsidRPr="00254D2C">
        <w:rPr>
          <w:rFonts w:ascii="Arial" w:hAnsi="Arial" w:cs="Arial"/>
          <w:spacing w:val="-3"/>
          <w:lang w:val="ro-RO"/>
        </w:rPr>
        <w:t>c</w:t>
      </w:r>
      <w:r>
        <w:rPr>
          <w:rFonts w:ascii="Arial" w:hAnsi="Arial" w:cs="Arial"/>
          <w:spacing w:val="-3"/>
          <w:lang w:val="ro-RO"/>
        </w:rPr>
        <w:t>ă</w:t>
      </w:r>
      <w:r w:rsidRPr="00254D2C">
        <w:rPr>
          <w:rFonts w:ascii="Arial" w:hAnsi="Arial" w:cs="Arial"/>
          <w:spacing w:val="-3"/>
          <w:lang w:val="ro-RO"/>
        </w:rPr>
        <w:t>minele   de   canalizare   vor   fi   asigurate   împotriva   devers</w:t>
      </w:r>
      <w:r>
        <w:rPr>
          <w:rFonts w:ascii="Arial" w:hAnsi="Arial" w:cs="Arial"/>
          <w:spacing w:val="-3"/>
          <w:lang w:val="ro-RO"/>
        </w:rPr>
        <w:t>ă</w:t>
      </w:r>
      <w:r w:rsidRPr="00254D2C">
        <w:rPr>
          <w:rFonts w:ascii="Arial" w:hAnsi="Arial" w:cs="Arial"/>
          <w:spacing w:val="-3"/>
          <w:lang w:val="ro-RO"/>
        </w:rPr>
        <w:t>rilor accidentale în pânza de ap</w:t>
      </w:r>
      <w:r>
        <w:rPr>
          <w:rFonts w:ascii="Arial" w:hAnsi="Arial" w:cs="Arial"/>
          <w:spacing w:val="-3"/>
          <w:lang w:val="ro-RO"/>
        </w:rPr>
        <w:t>ă</w:t>
      </w:r>
      <w:r w:rsidRPr="00254D2C">
        <w:rPr>
          <w:rFonts w:ascii="Arial" w:hAnsi="Arial" w:cs="Arial"/>
          <w:spacing w:val="-3"/>
          <w:lang w:val="ro-RO"/>
        </w:rPr>
        <w:t xml:space="preserve"> freatic</w:t>
      </w:r>
      <w:r>
        <w:rPr>
          <w:rFonts w:ascii="Arial" w:hAnsi="Arial" w:cs="Arial"/>
          <w:spacing w:val="-3"/>
          <w:lang w:val="ro-RO"/>
        </w:rPr>
        <w:t>ă</w:t>
      </w:r>
      <w:r w:rsidRPr="00254D2C">
        <w:rPr>
          <w:rFonts w:ascii="Arial" w:hAnsi="Arial" w:cs="Arial"/>
          <w:spacing w:val="-3"/>
          <w:lang w:val="ro-RO"/>
        </w:rPr>
        <w:t>;</w:t>
      </w:r>
    </w:p>
    <w:p w:rsidR="00CF7887" w:rsidRPr="00254D2C" w:rsidRDefault="00CF7887" w:rsidP="00CF7887">
      <w:pPr>
        <w:pStyle w:val="ListParagraph"/>
        <w:widowControl w:val="0"/>
        <w:shd w:val="clear" w:color="auto" w:fill="FFFFFF"/>
        <w:tabs>
          <w:tab w:val="left" w:pos="0"/>
        </w:tabs>
        <w:autoSpaceDE w:val="0"/>
        <w:autoSpaceDN w:val="0"/>
        <w:adjustRightInd w:val="0"/>
        <w:ind w:left="0"/>
        <w:jc w:val="both"/>
        <w:rPr>
          <w:rFonts w:ascii="Arial" w:hAnsi="Arial" w:cs="Arial"/>
          <w:spacing w:val="-3"/>
          <w:lang w:val="ro-RO"/>
        </w:rPr>
      </w:pPr>
      <w:r w:rsidRPr="00254D2C">
        <w:rPr>
          <w:rFonts w:ascii="Arial" w:hAnsi="Arial" w:cs="Arial"/>
          <w:spacing w:val="-3"/>
          <w:lang w:val="ro-RO"/>
        </w:rPr>
        <w:t>Sta</w:t>
      </w:r>
      <w:r>
        <w:rPr>
          <w:rFonts w:ascii="Arial" w:hAnsi="Arial" w:cs="Arial"/>
          <w:spacing w:val="-3"/>
          <w:lang w:val="ro-RO"/>
        </w:rPr>
        <w:t>ț</w:t>
      </w:r>
      <w:r w:rsidRPr="00254D2C">
        <w:rPr>
          <w:rFonts w:ascii="Arial" w:hAnsi="Arial" w:cs="Arial"/>
          <w:spacing w:val="-3"/>
          <w:lang w:val="ro-RO"/>
        </w:rPr>
        <w:t>iile de pompare de pe traseul re</w:t>
      </w:r>
      <w:r>
        <w:rPr>
          <w:rFonts w:ascii="Arial" w:hAnsi="Arial" w:cs="Arial"/>
          <w:spacing w:val="-3"/>
          <w:lang w:val="ro-RO"/>
        </w:rPr>
        <w:t>ț</w:t>
      </w:r>
      <w:r w:rsidRPr="00254D2C">
        <w:rPr>
          <w:rFonts w:ascii="Arial" w:hAnsi="Arial" w:cs="Arial"/>
          <w:spacing w:val="-3"/>
          <w:lang w:val="ro-RO"/>
        </w:rPr>
        <w:t>elei de canalizare vor fi automatizate pentru asigurarea desc</w:t>
      </w:r>
      <w:r>
        <w:rPr>
          <w:rFonts w:ascii="Arial" w:hAnsi="Arial" w:cs="Arial"/>
          <w:spacing w:val="-3"/>
          <w:lang w:val="ro-RO"/>
        </w:rPr>
        <w:t>ă</w:t>
      </w:r>
      <w:r w:rsidRPr="00254D2C">
        <w:rPr>
          <w:rFonts w:ascii="Arial" w:hAnsi="Arial" w:cs="Arial"/>
          <w:spacing w:val="-3"/>
          <w:lang w:val="ro-RO"/>
        </w:rPr>
        <w:t>rc</w:t>
      </w:r>
      <w:r>
        <w:rPr>
          <w:rFonts w:ascii="Arial" w:hAnsi="Arial" w:cs="Arial"/>
          <w:spacing w:val="-3"/>
          <w:lang w:val="ro-RO"/>
        </w:rPr>
        <w:t>ă</w:t>
      </w:r>
      <w:r w:rsidRPr="00254D2C">
        <w:rPr>
          <w:rFonts w:ascii="Arial" w:hAnsi="Arial" w:cs="Arial"/>
          <w:spacing w:val="-3"/>
          <w:lang w:val="ro-RO"/>
        </w:rPr>
        <w:t>rii optime în sta</w:t>
      </w:r>
      <w:r>
        <w:rPr>
          <w:rFonts w:ascii="Arial" w:hAnsi="Arial" w:cs="Arial"/>
          <w:spacing w:val="-3"/>
          <w:lang w:val="ro-RO"/>
        </w:rPr>
        <w:t>ț</w:t>
      </w:r>
      <w:r w:rsidRPr="00254D2C">
        <w:rPr>
          <w:rFonts w:ascii="Arial" w:hAnsi="Arial" w:cs="Arial"/>
          <w:spacing w:val="-3"/>
          <w:lang w:val="ro-RO"/>
        </w:rPr>
        <w:t xml:space="preserve">ia de epurare, cu consumuri reduse de energie </w:t>
      </w:r>
      <w:r>
        <w:rPr>
          <w:rFonts w:ascii="Arial" w:hAnsi="Arial" w:cs="Arial"/>
          <w:spacing w:val="-3"/>
          <w:lang w:val="ro-RO"/>
        </w:rPr>
        <w:t>ș</w:t>
      </w:r>
      <w:r w:rsidRPr="00254D2C">
        <w:rPr>
          <w:rFonts w:ascii="Arial" w:hAnsi="Arial" w:cs="Arial"/>
          <w:spacing w:val="-3"/>
          <w:lang w:val="ro-RO"/>
        </w:rPr>
        <w:t>i for</w:t>
      </w:r>
      <w:r>
        <w:rPr>
          <w:rFonts w:ascii="Arial" w:hAnsi="Arial" w:cs="Arial"/>
          <w:spacing w:val="-3"/>
          <w:lang w:val="ro-RO"/>
        </w:rPr>
        <w:t>ță</w:t>
      </w:r>
      <w:r w:rsidRPr="00254D2C">
        <w:rPr>
          <w:rFonts w:ascii="Arial" w:hAnsi="Arial" w:cs="Arial"/>
          <w:spacing w:val="-3"/>
          <w:lang w:val="ro-RO"/>
        </w:rPr>
        <w:t xml:space="preserve"> de munc</w:t>
      </w:r>
      <w:r>
        <w:rPr>
          <w:rFonts w:ascii="Arial" w:hAnsi="Arial" w:cs="Arial"/>
          <w:spacing w:val="-3"/>
          <w:lang w:val="ro-RO"/>
        </w:rPr>
        <w:t>ă</w:t>
      </w:r>
      <w:r w:rsidRPr="00254D2C">
        <w:rPr>
          <w:rFonts w:ascii="Arial" w:hAnsi="Arial" w:cs="Arial"/>
          <w:spacing w:val="-3"/>
          <w:lang w:val="ro-RO"/>
        </w:rPr>
        <w:t>.</w:t>
      </w:r>
    </w:p>
    <w:p w:rsidR="00947CA5" w:rsidRPr="009A20E1" w:rsidRDefault="00CF7887" w:rsidP="00CF7887">
      <w:pPr>
        <w:spacing w:after="0" w:line="240" w:lineRule="auto"/>
        <w:jc w:val="both"/>
        <w:rPr>
          <w:rFonts w:ascii="Times New Roman" w:hAnsi="Times New Roman"/>
          <w:i/>
          <w:sz w:val="28"/>
          <w:szCs w:val="28"/>
          <w:lang w:val="ro-RO"/>
        </w:rPr>
      </w:pPr>
      <w:r>
        <w:rPr>
          <w:rFonts w:ascii="Arial" w:hAnsi="Arial" w:cs="Arial"/>
          <w:spacing w:val="-3"/>
        </w:rPr>
        <w:br w:type="page"/>
      </w:r>
    </w:p>
    <w:p w:rsidR="0026013F" w:rsidRPr="00E71950" w:rsidRDefault="0026013F" w:rsidP="0026013F">
      <w:pPr>
        <w:spacing w:after="0" w:line="240" w:lineRule="auto"/>
        <w:jc w:val="both"/>
        <w:rPr>
          <w:rFonts w:ascii="Times New Roman" w:hAnsi="Times New Roman"/>
          <w:b/>
          <w:i/>
          <w:sz w:val="28"/>
          <w:szCs w:val="28"/>
          <w:lang w:val="ro-RO"/>
        </w:rPr>
      </w:pPr>
      <w:r w:rsidRPr="00E71950">
        <w:rPr>
          <w:rFonts w:ascii="Times New Roman" w:hAnsi="Times New Roman"/>
          <w:b/>
          <w:i/>
          <w:sz w:val="28"/>
          <w:szCs w:val="28"/>
          <w:lang w:val="ro-RO"/>
        </w:rPr>
        <w:lastRenderedPageBreak/>
        <w:t>Utilitati:</w:t>
      </w:r>
    </w:p>
    <w:p w:rsidR="00EE623A" w:rsidRPr="00254D2C" w:rsidRDefault="00A92A4B" w:rsidP="00EE623A">
      <w:pPr>
        <w:pStyle w:val="Default"/>
        <w:ind w:firstLine="720"/>
        <w:jc w:val="both"/>
        <w:rPr>
          <w:lang w:val="ro-RO"/>
        </w:rPr>
      </w:pPr>
      <w:r w:rsidRPr="009A20E1">
        <w:rPr>
          <w:rFonts w:ascii="Times New Roman" w:hAnsi="Times New Roman"/>
          <w:b/>
          <w:bCs/>
          <w:sz w:val="28"/>
          <w:szCs w:val="28"/>
          <w:lang w:val="ro-RO" w:eastAsia="ro-RO"/>
        </w:rPr>
        <w:t>Alimentarea cu apa</w:t>
      </w:r>
      <w:r w:rsidR="00706F89">
        <w:rPr>
          <w:rFonts w:ascii="Times New Roman" w:hAnsi="Times New Roman"/>
          <w:bCs/>
          <w:sz w:val="28"/>
          <w:szCs w:val="28"/>
          <w:lang w:val="ro-RO" w:eastAsia="ro-RO"/>
        </w:rPr>
        <w:t>:</w:t>
      </w:r>
      <w:r w:rsidR="00E71950" w:rsidRPr="00E71950">
        <w:t xml:space="preserve"> </w:t>
      </w:r>
      <w:r w:rsidR="00E71950" w:rsidRPr="00254D2C">
        <w:t xml:space="preserve">- Captarea apei din sursa subterana  - foraje de medie </w:t>
      </w:r>
      <w:r w:rsidR="00E71950" w:rsidRPr="001B0C78">
        <w:t>adancime – 4 foraje amplasate in localitatea Sălcioara cu un debit captat de qzimax=4,65 l/s.</w:t>
      </w:r>
      <w:r w:rsidR="00EE623A" w:rsidRPr="001B0C78">
        <w:t xml:space="preserve"> </w:t>
      </w:r>
      <w:r w:rsidR="00EE623A" w:rsidRPr="001B0C78">
        <w:rPr>
          <w:lang w:val="ro-RO"/>
        </w:rPr>
        <w:t>Alimentarea cu apa a statiei de epurare se va realiza printr-un bransament de la reteaua de apa potabila existenta in zona, prin intermediul unui camin de bransare in care se va monta contor pentru masurarea consumului..</w:t>
      </w:r>
      <w:r w:rsidR="00EE623A" w:rsidRPr="00254D2C">
        <w:rPr>
          <w:lang w:val="ro-RO"/>
        </w:rPr>
        <w:t xml:space="preserve"> </w:t>
      </w:r>
    </w:p>
    <w:p w:rsidR="00D47FC9" w:rsidRDefault="00D47FC9" w:rsidP="0045013E">
      <w:pPr>
        <w:spacing w:after="0" w:line="240" w:lineRule="auto"/>
        <w:jc w:val="both"/>
        <w:rPr>
          <w:rFonts w:ascii="Times New Roman" w:hAnsi="Times New Roman"/>
          <w:bCs/>
          <w:sz w:val="28"/>
          <w:szCs w:val="28"/>
          <w:lang w:val="ro-RO" w:eastAsia="ro-RO"/>
        </w:rPr>
      </w:pPr>
    </w:p>
    <w:p w:rsidR="00D47FC9" w:rsidRDefault="00A92A4B" w:rsidP="0045013E">
      <w:pPr>
        <w:spacing w:after="0" w:line="240" w:lineRule="auto"/>
        <w:jc w:val="both"/>
        <w:rPr>
          <w:rFonts w:ascii="Times New Roman" w:hAnsi="Times New Roman"/>
          <w:sz w:val="28"/>
          <w:szCs w:val="28"/>
        </w:rPr>
      </w:pPr>
      <w:r w:rsidRPr="009A20E1">
        <w:rPr>
          <w:rFonts w:ascii="Times New Roman" w:hAnsi="Times New Roman"/>
          <w:b/>
          <w:bCs/>
          <w:sz w:val="28"/>
          <w:szCs w:val="28"/>
          <w:lang w:val="ro-RO" w:eastAsia="ro-RO"/>
        </w:rPr>
        <w:t>Evacuarea apelor uzate menajere:</w:t>
      </w:r>
      <w:r w:rsidRPr="009A20E1">
        <w:rPr>
          <w:rFonts w:ascii="Times New Roman" w:hAnsi="Times New Roman"/>
          <w:bCs/>
          <w:sz w:val="28"/>
          <w:szCs w:val="28"/>
          <w:lang w:val="ro-RO" w:eastAsia="ro-RO"/>
        </w:rPr>
        <w:t xml:space="preserve"> </w:t>
      </w:r>
      <w:r w:rsidR="00EE623A">
        <w:rPr>
          <w:rFonts w:ascii="Times New Roman" w:hAnsi="Times New Roman"/>
          <w:sz w:val="28"/>
          <w:szCs w:val="28"/>
        </w:rPr>
        <w:t>evacuarea apei epurate se va face printr-un canal cu curgere permanenta, care se varsă în lacul Razim.</w:t>
      </w:r>
    </w:p>
    <w:p w:rsidR="001B0C78" w:rsidRDefault="00A92A4B" w:rsidP="001B0C78">
      <w:pPr>
        <w:pStyle w:val="BodyTextIndent3"/>
        <w:spacing w:after="0"/>
        <w:ind w:left="0" w:firstLine="720"/>
        <w:jc w:val="both"/>
        <w:rPr>
          <w:rFonts w:ascii="Times New Roman" w:hAnsi="Times New Roman"/>
          <w:bCs/>
          <w:sz w:val="28"/>
          <w:szCs w:val="28"/>
          <w:lang w:val="ro-RO" w:eastAsia="ro-RO"/>
        </w:rPr>
      </w:pPr>
      <w:r w:rsidRPr="009A20E1">
        <w:rPr>
          <w:rFonts w:ascii="Times New Roman" w:hAnsi="Times New Roman"/>
          <w:b/>
          <w:bCs/>
          <w:sz w:val="28"/>
          <w:szCs w:val="28"/>
          <w:lang w:val="ro-RO" w:eastAsia="ro-RO"/>
        </w:rPr>
        <w:t>Alimentare cu energie electrica</w:t>
      </w:r>
      <w:r w:rsidR="001B0C78">
        <w:rPr>
          <w:rFonts w:ascii="Times New Roman" w:hAnsi="Times New Roman"/>
          <w:bCs/>
          <w:sz w:val="28"/>
          <w:szCs w:val="28"/>
          <w:lang w:val="ro-RO" w:eastAsia="ro-RO"/>
        </w:rPr>
        <w:t>.</w:t>
      </w:r>
    </w:p>
    <w:p w:rsidR="001B0C78" w:rsidRPr="001B0C78" w:rsidRDefault="001B0C78" w:rsidP="001B0C78">
      <w:pPr>
        <w:pStyle w:val="BodyTextIndent3"/>
        <w:spacing w:after="0"/>
        <w:ind w:left="0" w:firstLine="720"/>
        <w:jc w:val="both"/>
        <w:rPr>
          <w:rFonts w:ascii="Arial" w:hAnsi="Arial" w:cs="Arial"/>
          <w:sz w:val="24"/>
          <w:szCs w:val="24"/>
        </w:rPr>
      </w:pPr>
      <w:r w:rsidRPr="001B0C78">
        <w:rPr>
          <w:rFonts w:ascii="Arial" w:hAnsi="Arial" w:cs="Arial"/>
          <w:sz w:val="24"/>
          <w:szCs w:val="24"/>
        </w:rPr>
        <w:t>Consum zilnic de energie electrică pentru o stație de pompare – 5 kW.</w:t>
      </w:r>
    </w:p>
    <w:p w:rsidR="001B0C78" w:rsidRPr="00254D2C" w:rsidRDefault="001B0C78" w:rsidP="001B0C78">
      <w:pPr>
        <w:pStyle w:val="BodyTextIndent3"/>
        <w:spacing w:after="0"/>
        <w:ind w:left="0" w:firstLine="720"/>
        <w:jc w:val="both"/>
        <w:rPr>
          <w:rFonts w:ascii="Arial" w:hAnsi="Arial" w:cs="Arial"/>
          <w:spacing w:val="-6"/>
          <w:sz w:val="24"/>
          <w:szCs w:val="24"/>
        </w:rPr>
      </w:pPr>
      <w:r w:rsidRPr="001B0C78">
        <w:rPr>
          <w:rFonts w:ascii="Arial" w:hAnsi="Arial" w:cs="Arial"/>
          <w:spacing w:val="-6"/>
          <w:sz w:val="24"/>
          <w:szCs w:val="24"/>
        </w:rPr>
        <w:t>Consum de energie electrică stație de epurare  – 18 kW/zi</w:t>
      </w:r>
    </w:p>
    <w:p w:rsidR="00A92A4B" w:rsidRPr="005F156D" w:rsidRDefault="00A92A4B" w:rsidP="005F156D">
      <w:pPr>
        <w:ind w:firstLine="720"/>
        <w:jc w:val="both"/>
        <w:rPr>
          <w:rFonts w:ascii="Arial" w:hAnsi="Arial" w:cs="Arial"/>
        </w:rPr>
      </w:pPr>
      <w:r w:rsidRPr="009A20E1">
        <w:rPr>
          <w:rFonts w:ascii="Times New Roman" w:hAnsi="Times New Roman"/>
          <w:b/>
          <w:sz w:val="28"/>
          <w:szCs w:val="28"/>
        </w:rPr>
        <w:t>Managementul deseurilor:</w:t>
      </w:r>
      <w:r w:rsidRPr="009A20E1">
        <w:rPr>
          <w:rFonts w:ascii="Times New Roman" w:hAnsi="Times New Roman"/>
          <w:sz w:val="28"/>
          <w:szCs w:val="28"/>
        </w:rPr>
        <w:t xml:space="preserve"> </w:t>
      </w:r>
      <w:r w:rsidR="005F156D" w:rsidRPr="00254D2C">
        <w:rPr>
          <w:rFonts w:ascii="Arial" w:hAnsi="Arial" w:cs="Arial"/>
        </w:rPr>
        <w:t>De</w:t>
      </w:r>
      <w:r w:rsidR="005F156D">
        <w:rPr>
          <w:rFonts w:ascii="Arial" w:hAnsi="Arial" w:cs="Arial"/>
        </w:rPr>
        <w:t>ș</w:t>
      </w:r>
      <w:r w:rsidR="005F156D" w:rsidRPr="00254D2C">
        <w:rPr>
          <w:rFonts w:ascii="Arial" w:hAnsi="Arial" w:cs="Arial"/>
        </w:rPr>
        <w:t>euri rezultate din activitatea de între</w:t>
      </w:r>
      <w:r w:rsidR="005F156D">
        <w:rPr>
          <w:rFonts w:ascii="Arial" w:hAnsi="Arial" w:cs="Arial"/>
        </w:rPr>
        <w:t>ț</w:t>
      </w:r>
      <w:r w:rsidR="005F156D" w:rsidRPr="00254D2C">
        <w:rPr>
          <w:rFonts w:ascii="Arial" w:hAnsi="Arial" w:cs="Arial"/>
        </w:rPr>
        <w:t>inere sau repara</w:t>
      </w:r>
      <w:r w:rsidR="005F156D">
        <w:rPr>
          <w:rFonts w:ascii="Arial" w:hAnsi="Arial" w:cs="Arial"/>
        </w:rPr>
        <w:t>ț</w:t>
      </w:r>
      <w:r w:rsidR="005F156D" w:rsidRPr="00254D2C">
        <w:rPr>
          <w:rFonts w:ascii="Arial" w:hAnsi="Arial" w:cs="Arial"/>
        </w:rPr>
        <w:t xml:space="preserve">ie vor fi colectate în pubele </w:t>
      </w:r>
      <w:r w:rsidR="005F156D">
        <w:rPr>
          <w:rFonts w:ascii="Arial" w:hAnsi="Arial" w:cs="Arial"/>
        </w:rPr>
        <w:t>ș</w:t>
      </w:r>
      <w:r w:rsidR="005F156D" w:rsidRPr="00254D2C">
        <w:rPr>
          <w:rFonts w:ascii="Arial" w:hAnsi="Arial" w:cs="Arial"/>
        </w:rPr>
        <w:t>i acestea vor fi evacuate de o firm</w:t>
      </w:r>
      <w:r w:rsidR="005F156D">
        <w:rPr>
          <w:rFonts w:ascii="Arial" w:hAnsi="Arial" w:cs="Arial"/>
        </w:rPr>
        <w:t>ă</w:t>
      </w:r>
      <w:r w:rsidR="005F156D" w:rsidRPr="00254D2C">
        <w:rPr>
          <w:rFonts w:ascii="Arial" w:hAnsi="Arial" w:cs="Arial"/>
        </w:rPr>
        <w:t xml:space="preserve"> autorizat</w:t>
      </w:r>
      <w:r w:rsidR="005F156D">
        <w:rPr>
          <w:rFonts w:ascii="Arial" w:hAnsi="Arial" w:cs="Arial"/>
        </w:rPr>
        <w:t>ă, pe baza unui contract.</w:t>
      </w:r>
    </w:p>
    <w:p w:rsidR="00F27BED" w:rsidRPr="00254D2C" w:rsidRDefault="00A92A4B" w:rsidP="00F27BED">
      <w:pPr>
        <w:autoSpaceDE w:val="0"/>
        <w:autoSpaceDN w:val="0"/>
        <w:adjustRightInd w:val="0"/>
        <w:ind w:firstLine="720"/>
        <w:jc w:val="both"/>
        <w:rPr>
          <w:rFonts w:ascii="Arial" w:hAnsi="Arial" w:cs="Arial"/>
        </w:rPr>
      </w:pPr>
      <w:r w:rsidRPr="009A20E1">
        <w:rPr>
          <w:rFonts w:ascii="Times New Roman" w:hAnsi="Times New Roman"/>
          <w:b/>
          <w:sz w:val="28"/>
          <w:szCs w:val="28"/>
          <w:lang w:val="ro-RO"/>
        </w:rPr>
        <w:t xml:space="preserve">Organizarea de șantier: </w:t>
      </w:r>
      <w:r w:rsidR="00F27BED" w:rsidRPr="00254D2C">
        <w:rPr>
          <w:rFonts w:ascii="Arial" w:hAnsi="Arial" w:cs="Arial"/>
          <w:i/>
        </w:rPr>
        <w:t>Amplasamentul organiz</w:t>
      </w:r>
      <w:r w:rsidR="00F27BED">
        <w:rPr>
          <w:rFonts w:ascii="Arial" w:hAnsi="Arial" w:cs="Arial"/>
          <w:i/>
        </w:rPr>
        <w:t>ă</w:t>
      </w:r>
      <w:r w:rsidR="00F27BED" w:rsidRPr="00254D2C">
        <w:rPr>
          <w:rFonts w:ascii="Arial" w:hAnsi="Arial" w:cs="Arial"/>
          <w:i/>
        </w:rPr>
        <w:t xml:space="preserve">rii de </w:t>
      </w:r>
      <w:r w:rsidR="00F27BED">
        <w:rPr>
          <w:rFonts w:ascii="Arial" w:hAnsi="Arial" w:cs="Arial"/>
          <w:i/>
        </w:rPr>
        <w:t>ș</w:t>
      </w:r>
      <w:r w:rsidR="00F27BED" w:rsidRPr="00254D2C">
        <w:rPr>
          <w:rFonts w:ascii="Arial" w:hAnsi="Arial" w:cs="Arial"/>
          <w:i/>
        </w:rPr>
        <w:t>antier se va realiza in parcela T25, P 248</w:t>
      </w:r>
      <w:r w:rsidR="00F27BED">
        <w:rPr>
          <w:rFonts w:ascii="Arial" w:hAnsi="Arial" w:cs="Arial"/>
          <w:i/>
        </w:rPr>
        <w:t xml:space="preserve">. </w:t>
      </w:r>
      <w:r w:rsidR="00F27BED" w:rsidRPr="00254D2C">
        <w:rPr>
          <w:rFonts w:ascii="Arial" w:hAnsi="Arial" w:cs="Arial"/>
        </w:rPr>
        <w:t xml:space="preserve">Organizarea de </w:t>
      </w:r>
      <w:r w:rsidR="00F27BED">
        <w:rPr>
          <w:rFonts w:ascii="Arial" w:hAnsi="Arial" w:cs="Arial"/>
        </w:rPr>
        <w:t>ș</w:t>
      </w:r>
      <w:r w:rsidR="00F27BED" w:rsidRPr="00254D2C">
        <w:rPr>
          <w:rFonts w:ascii="Arial" w:hAnsi="Arial" w:cs="Arial"/>
        </w:rPr>
        <w:t>antier nu comport</w:t>
      </w:r>
      <w:r w:rsidR="00F27BED">
        <w:rPr>
          <w:rFonts w:ascii="Arial" w:hAnsi="Arial" w:cs="Arial"/>
        </w:rPr>
        <w:t>ă</w:t>
      </w:r>
      <w:r w:rsidR="00F27BED" w:rsidRPr="00254D2C">
        <w:rPr>
          <w:rFonts w:ascii="Arial" w:hAnsi="Arial" w:cs="Arial"/>
        </w:rPr>
        <w:t xml:space="preserve"> construc</w:t>
      </w:r>
      <w:r w:rsidR="00F27BED">
        <w:rPr>
          <w:rFonts w:ascii="Arial" w:hAnsi="Arial" w:cs="Arial"/>
        </w:rPr>
        <w:t>ț</w:t>
      </w:r>
      <w:r w:rsidR="00F27BED" w:rsidRPr="00254D2C">
        <w:rPr>
          <w:rFonts w:ascii="Arial" w:hAnsi="Arial" w:cs="Arial"/>
        </w:rPr>
        <w:t xml:space="preserve">ii </w:t>
      </w:r>
      <w:r w:rsidR="00F27BED">
        <w:rPr>
          <w:rFonts w:ascii="Arial" w:hAnsi="Arial" w:cs="Arial"/>
        </w:rPr>
        <w:t>ș</w:t>
      </w:r>
      <w:r w:rsidR="00F27BED" w:rsidRPr="00254D2C">
        <w:rPr>
          <w:rFonts w:ascii="Arial" w:hAnsi="Arial" w:cs="Arial"/>
        </w:rPr>
        <w:t>i c</w:t>
      </w:r>
      <w:r w:rsidR="00F27BED">
        <w:rPr>
          <w:rFonts w:ascii="Arial" w:hAnsi="Arial" w:cs="Arial"/>
        </w:rPr>
        <w:t>ă</w:t>
      </w:r>
      <w:r w:rsidR="00F27BED" w:rsidRPr="00254D2C">
        <w:rPr>
          <w:rFonts w:ascii="Arial" w:hAnsi="Arial" w:cs="Arial"/>
        </w:rPr>
        <w:t>i de acces speciale.</w:t>
      </w:r>
      <w:r w:rsidR="00F27BED" w:rsidRPr="00F27BED">
        <w:rPr>
          <w:rFonts w:ascii="Arial" w:hAnsi="Arial" w:cs="Arial"/>
        </w:rPr>
        <w:t xml:space="preserve"> </w:t>
      </w:r>
      <w:r w:rsidR="00F27BED" w:rsidRPr="00254D2C">
        <w:rPr>
          <w:rFonts w:ascii="Arial" w:hAnsi="Arial" w:cs="Arial"/>
        </w:rPr>
        <w:t>Lucr</w:t>
      </w:r>
      <w:r w:rsidR="00F27BED">
        <w:rPr>
          <w:rFonts w:ascii="Arial" w:hAnsi="Arial" w:cs="Arial"/>
        </w:rPr>
        <w:t>ă</w:t>
      </w:r>
      <w:r w:rsidR="00F27BED" w:rsidRPr="00254D2C">
        <w:rPr>
          <w:rFonts w:ascii="Arial" w:hAnsi="Arial" w:cs="Arial"/>
        </w:rPr>
        <w:t xml:space="preserve">rile de organizare cu impact asupra mediului constau in amenajarea de platforme </w:t>
      </w:r>
      <w:r w:rsidR="00F27BED">
        <w:rPr>
          <w:rFonts w:ascii="Arial" w:hAnsi="Arial" w:cs="Arial"/>
        </w:rPr>
        <w:t>ș</w:t>
      </w:r>
      <w:r w:rsidR="00F27BED" w:rsidRPr="00254D2C">
        <w:rPr>
          <w:rFonts w:ascii="Arial" w:hAnsi="Arial" w:cs="Arial"/>
        </w:rPr>
        <w:t>i zone pentru depozitarea de</w:t>
      </w:r>
      <w:r w:rsidR="00F27BED">
        <w:rPr>
          <w:rFonts w:ascii="Arial" w:hAnsi="Arial" w:cs="Arial"/>
        </w:rPr>
        <w:t>ș</w:t>
      </w:r>
      <w:r w:rsidR="00F27BED" w:rsidRPr="00254D2C">
        <w:rPr>
          <w:rFonts w:ascii="Arial" w:hAnsi="Arial" w:cs="Arial"/>
        </w:rPr>
        <w:t xml:space="preserve">eurilor reciclabile </w:t>
      </w:r>
      <w:r w:rsidR="00F27BED">
        <w:rPr>
          <w:rFonts w:ascii="Arial" w:hAnsi="Arial" w:cs="Arial"/>
        </w:rPr>
        <w:t>ș</w:t>
      </w:r>
      <w:r w:rsidR="00F27BED" w:rsidRPr="00254D2C">
        <w:rPr>
          <w:rFonts w:ascii="Arial" w:hAnsi="Arial" w:cs="Arial"/>
        </w:rPr>
        <w:t>i menajere.</w:t>
      </w:r>
    </w:p>
    <w:p w:rsidR="00F27BED" w:rsidRPr="00254D2C" w:rsidRDefault="00F27BED" w:rsidP="00F27BED">
      <w:pPr>
        <w:autoSpaceDE w:val="0"/>
        <w:autoSpaceDN w:val="0"/>
        <w:adjustRightInd w:val="0"/>
        <w:ind w:firstLine="720"/>
        <w:jc w:val="both"/>
        <w:rPr>
          <w:rFonts w:ascii="Arial" w:hAnsi="Arial" w:cs="Arial"/>
        </w:rPr>
      </w:pPr>
      <w:r w:rsidRPr="00254D2C">
        <w:rPr>
          <w:rFonts w:ascii="Arial" w:hAnsi="Arial" w:cs="Arial"/>
        </w:rPr>
        <w:t xml:space="preserve">Avand in vedere termenul scurt alocat lucrarilor </w:t>
      </w:r>
      <w:r w:rsidRPr="00254D2C">
        <w:rPr>
          <w:rFonts w:ascii="Arial" w:hAnsi="Arial" w:cs="Arial"/>
          <w:bCs/>
        </w:rPr>
        <w:t>impactul real asupra vegetatiei se anticipeaza ca fiind redus</w:t>
      </w:r>
      <w:r w:rsidRPr="00254D2C">
        <w:rPr>
          <w:rFonts w:ascii="Arial" w:hAnsi="Arial" w:cs="Arial"/>
        </w:rPr>
        <w:t>, mare parte din flora locala afectata urmand a se reface dupa retragerea factorilor perturbatori.</w:t>
      </w:r>
    </w:p>
    <w:p w:rsidR="00F27BED" w:rsidRPr="001C52FD" w:rsidRDefault="00F27BED" w:rsidP="001C52FD">
      <w:pPr>
        <w:ind w:firstLine="720"/>
        <w:jc w:val="both"/>
        <w:rPr>
          <w:rFonts w:ascii="Arial" w:hAnsi="Arial" w:cs="Arial"/>
        </w:rPr>
      </w:pPr>
      <w:r w:rsidRPr="00254D2C">
        <w:rPr>
          <w:rFonts w:ascii="Arial" w:hAnsi="Arial" w:cs="Arial"/>
        </w:rPr>
        <w:t>La terminarea lucr</w:t>
      </w:r>
      <w:r>
        <w:rPr>
          <w:rFonts w:ascii="Arial" w:hAnsi="Arial" w:cs="Arial"/>
        </w:rPr>
        <w:t>ă</w:t>
      </w:r>
      <w:r w:rsidRPr="00254D2C">
        <w:rPr>
          <w:rFonts w:ascii="Arial" w:hAnsi="Arial" w:cs="Arial"/>
        </w:rPr>
        <w:t xml:space="preserve">rilor, Antreprenorul va evacua de pe </w:t>
      </w:r>
      <w:r>
        <w:rPr>
          <w:rFonts w:ascii="Arial" w:hAnsi="Arial" w:cs="Arial"/>
        </w:rPr>
        <w:t>ș</w:t>
      </w:r>
      <w:r w:rsidRPr="00254D2C">
        <w:rPr>
          <w:rFonts w:ascii="Arial" w:hAnsi="Arial" w:cs="Arial"/>
        </w:rPr>
        <w:t>antier toate utilajele de construc</w:t>
      </w:r>
      <w:r>
        <w:rPr>
          <w:rFonts w:ascii="Arial" w:hAnsi="Arial" w:cs="Arial"/>
        </w:rPr>
        <w:t>ț</w:t>
      </w:r>
      <w:r w:rsidRPr="00254D2C">
        <w:rPr>
          <w:rFonts w:ascii="Arial" w:hAnsi="Arial" w:cs="Arial"/>
        </w:rPr>
        <w:t>ii, surplusul de materiale, ambalajele, de</w:t>
      </w:r>
      <w:r>
        <w:rPr>
          <w:rFonts w:ascii="Arial" w:hAnsi="Arial" w:cs="Arial"/>
        </w:rPr>
        <w:t>ș</w:t>
      </w:r>
      <w:r w:rsidRPr="00254D2C">
        <w:rPr>
          <w:rFonts w:ascii="Arial" w:hAnsi="Arial" w:cs="Arial"/>
        </w:rPr>
        <w:t xml:space="preserve">eurile </w:t>
      </w:r>
      <w:r>
        <w:rPr>
          <w:rFonts w:ascii="Arial" w:hAnsi="Arial" w:cs="Arial"/>
        </w:rPr>
        <w:t>ș</w:t>
      </w:r>
      <w:r w:rsidRPr="00254D2C">
        <w:rPr>
          <w:rFonts w:ascii="Arial" w:hAnsi="Arial" w:cs="Arial"/>
        </w:rPr>
        <w:t>i lucr</w:t>
      </w:r>
      <w:r>
        <w:rPr>
          <w:rFonts w:ascii="Arial" w:hAnsi="Arial" w:cs="Arial"/>
        </w:rPr>
        <w:t>ă</w:t>
      </w:r>
      <w:r w:rsidRPr="00254D2C">
        <w:rPr>
          <w:rFonts w:ascii="Arial" w:hAnsi="Arial" w:cs="Arial"/>
        </w:rPr>
        <w:t>rile provizorii.</w:t>
      </w:r>
    </w:p>
    <w:p w:rsidR="00222813" w:rsidRPr="009A20E1" w:rsidRDefault="00A92A4B" w:rsidP="004A568F">
      <w:pPr>
        <w:autoSpaceDE w:val="0"/>
        <w:autoSpaceDN w:val="0"/>
        <w:adjustRightInd w:val="0"/>
        <w:spacing w:after="0" w:line="240" w:lineRule="auto"/>
        <w:ind w:left="300"/>
        <w:jc w:val="both"/>
        <w:rPr>
          <w:rFonts w:ascii="Times New Roman" w:hAnsi="Times New Roman"/>
          <w:sz w:val="28"/>
          <w:szCs w:val="28"/>
        </w:rPr>
      </w:pPr>
      <w:r w:rsidRPr="009A20E1">
        <w:rPr>
          <w:rFonts w:ascii="Times New Roman" w:hAnsi="Times New Roman"/>
          <w:b/>
          <w:sz w:val="28"/>
          <w:szCs w:val="28"/>
          <w:lang w:val="ro-RO"/>
        </w:rPr>
        <w:t>b) Cumularea cu alte proiecte:</w:t>
      </w:r>
      <w:r w:rsidRPr="009A20E1">
        <w:rPr>
          <w:rFonts w:ascii="Times New Roman" w:hAnsi="Times New Roman"/>
          <w:sz w:val="28"/>
          <w:szCs w:val="28"/>
          <w:lang w:val="ro-RO"/>
        </w:rPr>
        <w:t xml:space="preserve"> </w:t>
      </w:r>
      <w:r w:rsidR="004A568F">
        <w:rPr>
          <w:rFonts w:ascii="Times New Roman" w:hAnsi="Times New Roman"/>
          <w:sz w:val="28"/>
          <w:szCs w:val="28"/>
          <w:lang w:val="ro-RO"/>
        </w:rPr>
        <w:t>nu este cazul.</w:t>
      </w:r>
    </w:p>
    <w:p w:rsidR="009906E9" w:rsidRPr="00254D2C" w:rsidRDefault="00A92A4B" w:rsidP="009906E9">
      <w:pPr>
        <w:ind w:firstLine="720"/>
        <w:jc w:val="both"/>
        <w:outlineLvl w:val="0"/>
        <w:rPr>
          <w:rStyle w:val="tpa1"/>
          <w:b/>
          <w:i/>
        </w:rPr>
      </w:pPr>
      <w:r w:rsidRPr="009A20E1">
        <w:rPr>
          <w:rFonts w:ascii="Times New Roman" w:hAnsi="Times New Roman"/>
          <w:b/>
          <w:sz w:val="28"/>
          <w:szCs w:val="28"/>
          <w:lang w:val="ro-RO"/>
        </w:rPr>
        <w:t>c)</w:t>
      </w:r>
      <w:r w:rsidRPr="009A20E1">
        <w:rPr>
          <w:rFonts w:ascii="Times New Roman" w:hAnsi="Times New Roman"/>
          <w:sz w:val="28"/>
          <w:szCs w:val="28"/>
          <w:lang w:val="ro-RO"/>
        </w:rPr>
        <w:t xml:space="preserve">  </w:t>
      </w:r>
      <w:r w:rsidRPr="009A20E1">
        <w:rPr>
          <w:rFonts w:ascii="Times New Roman" w:hAnsi="Times New Roman"/>
          <w:b/>
          <w:sz w:val="28"/>
          <w:szCs w:val="28"/>
          <w:lang w:val="ro-RO"/>
        </w:rPr>
        <w:t>Utilizarea resurselor naturale</w:t>
      </w:r>
      <w:r w:rsidRPr="009A20E1">
        <w:rPr>
          <w:rFonts w:ascii="Times New Roman" w:hAnsi="Times New Roman"/>
          <w:sz w:val="28"/>
          <w:szCs w:val="28"/>
          <w:lang w:val="ro-RO"/>
        </w:rPr>
        <w:t xml:space="preserve">: </w:t>
      </w:r>
      <w:r w:rsidR="009906E9" w:rsidRPr="00254D2C">
        <w:rPr>
          <w:rStyle w:val="tpa1"/>
          <w:rFonts w:ascii="Arial" w:hAnsi="Arial" w:cs="Arial"/>
          <w:b/>
          <w:i/>
        </w:rPr>
        <w:t xml:space="preserve">B)Utilizarea resurselor naturale, în special a solului, a terenurilor, a apei </w:t>
      </w:r>
      <w:r w:rsidR="009906E9">
        <w:rPr>
          <w:rStyle w:val="tpa1"/>
          <w:rFonts w:ascii="Arial" w:hAnsi="Arial" w:cs="Arial"/>
          <w:b/>
          <w:i/>
        </w:rPr>
        <w:t>ș</w:t>
      </w:r>
      <w:r w:rsidR="009906E9" w:rsidRPr="00254D2C">
        <w:rPr>
          <w:rStyle w:val="tpa1"/>
          <w:rFonts w:ascii="Arial" w:hAnsi="Arial" w:cs="Arial"/>
          <w:b/>
          <w:i/>
        </w:rPr>
        <w:t>i a biodiversit</w:t>
      </w:r>
      <w:r w:rsidR="009906E9">
        <w:rPr>
          <w:rStyle w:val="tpa1"/>
          <w:rFonts w:ascii="Arial" w:hAnsi="Arial" w:cs="Arial"/>
          <w:b/>
          <w:i/>
        </w:rPr>
        <w:t>ăț</w:t>
      </w:r>
      <w:r w:rsidR="009906E9" w:rsidRPr="00254D2C">
        <w:rPr>
          <w:rStyle w:val="tpa1"/>
          <w:rFonts w:ascii="Arial" w:hAnsi="Arial" w:cs="Arial"/>
          <w:b/>
          <w:i/>
        </w:rPr>
        <w:t>ii.</w:t>
      </w:r>
    </w:p>
    <w:p w:rsidR="009906E9" w:rsidRPr="00254D2C" w:rsidRDefault="009906E9" w:rsidP="009906E9">
      <w:pPr>
        <w:pStyle w:val="NormalIndent"/>
        <w:ind w:left="0" w:firstLine="720"/>
        <w:rPr>
          <w:rFonts w:ascii="Arial" w:hAnsi="Arial" w:cs="Arial"/>
          <w:szCs w:val="24"/>
          <w:lang w:val="ro-RO"/>
        </w:rPr>
      </w:pPr>
      <w:r>
        <w:rPr>
          <w:rFonts w:ascii="Arial" w:hAnsi="Arial" w:cs="Arial"/>
          <w:szCs w:val="24"/>
          <w:lang w:val="ro-RO"/>
        </w:rPr>
        <w:t xml:space="preserve">Amplasamentul lucrărilor se suprapune parțial </w:t>
      </w:r>
      <w:r w:rsidRPr="00254D2C">
        <w:rPr>
          <w:rFonts w:ascii="Arial" w:hAnsi="Arial" w:cs="Arial"/>
        </w:rPr>
        <w:t>cu ariile naturale protejate ROSCI0065 Delta Dunarii, ROSPA0031 Delta Dun</w:t>
      </w:r>
      <w:r>
        <w:rPr>
          <w:rFonts w:ascii="Arial" w:hAnsi="Arial" w:cs="Arial"/>
        </w:rPr>
        <w:t>ă</w:t>
      </w:r>
      <w:r w:rsidRPr="00254D2C">
        <w:rPr>
          <w:rFonts w:ascii="Arial" w:hAnsi="Arial" w:cs="Arial"/>
        </w:rPr>
        <w:t xml:space="preserve">rii </w:t>
      </w:r>
      <w:r>
        <w:rPr>
          <w:rFonts w:ascii="Arial" w:hAnsi="Arial" w:cs="Arial"/>
        </w:rPr>
        <w:t>ș</w:t>
      </w:r>
      <w:r w:rsidRPr="00254D2C">
        <w:rPr>
          <w:rFonts w:ascii="Arial" w:hAnsi="Arial" w:cs="Arial"/>
        </w:rPr>
        <w:t xml:space="preserve">i Complexul Razim-Sinoie </w:t>
      </w:r>
      <w:r>
        <w:rPr>
          <w:rFonts w:ascii="Arial" w:hAnsi="Arial" w:cs="Arial"/>
        </w:rPr>
        <w:t>ș</w:t>
      </w:r>
      <w:r w:rsidRPr="00254D2C">
        <w:rPr>
          <w:rFonts w:ascii="Arial" w:hAnsi="Arial" w:cs="Arial"/>
        </w:rPr>
        <w:t>i cu Rezerva</w:t>
      </w:r>
      <w:r>
        <w:rPr>
          <w:rFonts w:ascii="Arial" w:hAnsi="Arial" w:cs="Arial"/>
        </w:rPr>
        <w:t>ț</w:t>
      </w:r>
      <w:r w:rsidRPr="00254D2C">
        <w:rPr>
          <w:rFonts w:ascii="Arial" w:hAnsi="Arial" w:cs="Arial"/>
        </w:rPr>
        <w:t>ia Biosferei Delta Dun</w:t>
      </w:r>
      <w:r>
        <w:rPr>
          <w:rFonts w:ascii="Arial" w:hAnsi="Arial" w:cs="Arial"/>
        </w:rPr>
        <w:t>ă</w:t>
      </w:r>
      <w:r w:rsidRPr="00254D2C">
        <w:rPr>
          <w:rFonts w:ascii="Arial" w:hAnsi="Arial" w:cs="Arial"/>
        </w:rPr>
        <w:t>rii.</w:t>
      </w:r>
    </w:p>
    <w:p w:rsidR="009906E9" w:rsidRPr="00254D2C" w:rsidRDefault="009906E9" w:rsidP="009906E9">
      <w:pPr>
        <w:tabs>
          <w:tab w:val="left" w:pos="1134"/>
        </w:tabs>
        <w:ind w:firstLine="720"/>
        <w:jc w:val="both"/>
        <w:rPr>
          <w:rFonts w:ascii="Arial" w:hAnsi="Arial" w:cs="Arial"/>
        </w:rPr>
      </w:pPr>
      <w:r w:rsidRPr="00254D2C">
        <w:rPr>
          <w:rFonts w:ascii="Arial" w:hAnsi="Arial" w:cs="Arial"/>
        </w:rPr>
        <w:t>Ansamblul de lucr</w:t>
      </w:r>
      <w:r>
        <w:rPr>
          <w:rFonts w:ascii="Arial" w:hAnsi="Arial" w:cs="Arial"/>
        </w:rPr>
        <w:t>ă</w:t>
      </w:r>
      <w:r w:rsidRPr="00254D2C">
        <w:rPr>
          <w:rFonts w:ascii="Arial" w:hAnsi="Arial" w:cs="Arial"/>
        </w:rPr>
        <w:t>ri din cadrul scenariului recomandat nu necesit</w:t>
      </w:r>
      <w:r>
        <w:rPr>
          <w:rFonts w:ascii="Arial" w:hAnsi="Arial" w:cs="Arial"/>
        </w:rPr>
        <w:t>ă</w:t>
      </w:r>
      <w:r w:rsidRPr="00254D2C">
        <w:rPr>
          <w:rFonts w:ascii="Arial" w:hAnsi="Arial" w:cs="Arial"/>
        </w:rPr>
        <w:t xml:space="preserve"> o amenajare a terenului privind amplasarea obiectelor investi</w:t>
      </w:r>
      <w:r>
        <w:rPr>
          <w:rFonts w:ascii="Arial" w:hAnsi="Arial" w:cs="Arial"/>
        </w:rPr>
        <w:t>ț</w:t>
      </w:r>
      <w:r w:rsidRPr="00254D2C">
        <w:rPr>
          <w:rFonts w:ascii="Arial" w:hAnsi="Arial" w:cs="Arial"/>
        </w:rPr>
        <w:t>iei</w:t>
      </w:r>
    </w:p>
    <w:p w:rsidR="009906E9" w:rsidRPr="00254D2C" w:rsidRDefault="009906E9" w:rsidP="009906E9">
      <w:pPr>
        <w:tabs>
          <w:tab w:val="left" w:pos="1134"/>
        </w:tabs>
        <w:ind w:firstLine="720"/>
        <w:jc w:val="both"/>
        <w:rPr>
          <w:rFonts w:ascii="Arial" w:eastAsia="SimSun" w:hAnsi="Arial" w:cs="Arial"/>
        </w:rPr>
      </w:pPr>
      <w:r w:rsidRPr="00254D2C">
        <w:rPr>
          <w:rFonts w:ascii="Arial" w:eastAsia="SimSun" w:hAnsi="Arial" w:cs="Arial"/>
        </w:rPr>
        <w:t>Pentru realizarea investi</w:t>
      </w:r>
      <w:r>
        <w:rPr>
          <w:rFonts w:ascii="Arial" w:eastAsia="SimSun" w:hAnsi="Arial" w:cs="Arial"/>
        </w:rPr>
        <w:t>ț</w:t>
      </w:r>
      <w:r w:rsidRPr="00254D2C">
        <w:rPr>
          <w:rFonts w:ascii="Arial" w:eastAsia="SimSun" w:hAnsi="Arial" w:cs="Arial"/>
        </w:rPr>
        <w:t>iei este necesar</w:t>
      </w:r>
      <w:r>
        <w:rPr>
          <w:rFonts w:ascii="Arial" w:eastAsia="SimSun" w:hAnsi="Arial" w:cs="Arial"/>
        </w:rPr>
        <w:t>ă</w:t>
      </w:r>
      <w:r w:rsidRPr="00254D2C">
        <w:rPr>
          <w:rFonts w:ascii="Arial" w:eastAsia="SimSun" w:hAnsi="Arial" w:cs="Arial"/>
        </w:rPr>
        <w:t xml:space="preserve"> ocuparea definitiv</w:t>
      </w:r>
      <w:r>
        <w:rPr>
          <w:rFonts w:ascii="Arial" w:eastAsia="SimSun" w:hAnsi="Arial" w:cs="Arial"/>
        </w:rPr>
        <w:t>ă</w:t>
      </w:r>
      <w:r w:rsidRPr="00254D2C">
        <w:rPr>
          <w:rFonts w:ascii="Arial" w:eastAsia="SimSun" w:hAnsi="Arial" w:cs="Arial"/>
        </w:rPr>
        <w:t xml:space="preserve"> a unor suprafe</w:t>
      </w:r>
      <w:r>
        <w:rPr>
          <w:rFonts w:ascii="Arial" w:eastAsia="SimSun" w:hAnsi="Arial" w:cs="Arial"/>
        </w:rPr>
        <w:t>ț</w:t>
      </w:r>
      <w:r w:rsidRPr="00254D2C">
        <w:rPr>
          <w:rFonts w:ascii="Arial" w:eastAsia="SimSun" w:hAnsi="Arial" w:cs="Arial"/>
        </w:rPr>
        <w:t>e de teren, pentru amplasamentul stati</w:t>
      </w:r>
      <w:r>
        <w:rPr>
          <w:rFonts w:ascii="Arial" w:eastAsia="SimSun" w:hAnsi="Arial" w:cs="Arial"/>
        </w:rPr>
        <w:t>eiei de epurare și a stați</w:t>
      </w:r>
      <w:r w:rsidRPr="00254D2C">
        <w:rPr>
          <w:rFonts w:ascii="Arial" w:eastAsia="SimSun" w:hAnsi="Arial" w:cs="Arial"/>
        </w:rPr>
        <w:t xml:space="preserve">ilor de pompare </w:t>
      </w:r>
      <w:r>
        <w:rPr>
          <w:rFonts w:ascii="Arial" w:eastAsia="SimSun" w:hAnsi="Arial" w:cs="Arial"/>
        </w:rPr>
        <w:t>ș</w:t>
      </w:r>
      <w:r w:rsidRPr="00254D2C">
        <w:rPr>
          <w:rFonts w:ascii="Arial" w:eastAsia="SimSun" w:hAnsi="Arial" w:cs="Arial"/>
        </w:rPr>
        <w:t>i ocuparea temporar</w:t>
      </w:r>
      <w:r>
        <w:rPr>
          <w:rFonts w:ascii="Arial" w:eastAsia="SimSun" w:hAnsi="Arial" w:cs="Arial"/>
        </w:rPr>
        <w:t>ă</w:t>
      </w:r>
      <w:r w:rsidRPr="00254D2C">
        <w:rPr>
          <w:rFonts w:ascii="Arial" w:eastAsia="SimSun" w:hAnsi="Arial" w:cs="Arial"/>
        </w:rPr>
        <w:t xml:space="preserve"> doar pe perioada execu</w:t>
      </w:r>
      <w:r>
        <w:rPr>
          <w:rFonts w:ascii="Arial" w:eastAsia="SimSun" w:hAnsi="Arial" w:cs="Arial"/>
        </w:rPr>
        <w:t>ț</w:t>
      </w:r>
      <w:r w:rsidRPr="00254D2C">
        <w:rPr>
          <w:rFonts w:ascii="Arial" w:eastAsia="SimSun" w:hAnsi="Arial" w:cs="Arial"/>
        </w:rPr>
        <w:t>iei re</w:t>
      </w:r>
      <w:r>
        <w:rPr>
          <w:rFonts w:ascii="Arial" w:eastAsia="SimSun" w:hAnsi="Arial" w:cs="Arial"/>
        </w:rPr>
        <w:t>ț</w:t>
      </w:r>
      <w:r w:rsidRPr="00254D2C">
        <w:rPr>
          <w:rFonts w:ascii="Arial" w:eastAsia="SimSun" w:hAnsi="Arial" w:cs="Arial"/>
        </w:rPr>
        <w:t>elelor, astfel:</w:t>
      </w:r>
    </w:p>
    <w:p w:rsidR="00A92A4B" w:rsidRPr="009A20E1" w:rsidRDefault="00A92A4B" w:rsidP="009906E9">
      <w:pPr>
        <w:pStyle w:val="ListParagraph"/>
        <w:spacing w:after="0" w:line="240" w:lineRule="auto"/>
        <w:ind w:left="0"/>
        <w:jc w:val="both"/>
        <w:rPr>
          <w:rFonts w:ascii="Times New Roman" w:hAnsi="Times New Roman"/>
          <w:b/>
          <w:sz w:val="28"/>
          <w:szCs w:val="28"/>
          <w:lang w:val="ro-RO"/>
        </w:rPr>
      </w:pPr>
    </w:p>
    <w:p w:rsidR="00A92A4B" w:rsidRPr="009A20E1" w:rsidRDefault="00A92A4B" w:rsidP="00A92A4B">
      <w:pPr>
        <w:autoSpaceDE w:val="0"/>
        <w:autoSpaceDN w:val="0"/>
        <w:adjustRightInd w:val="0"/>
        <w:spacing w:after="0" w:line="240" w:lineRule="auto"/>
        <w:jc w:val="both"/>
        <w:rPr>
          <w:rFonts w:ascii="Times New Roman" w:hAnsi="Times New Roman"/>
          <w:sz w:val="28"/>
          <w:szCs w:val="28"/>
        </w:rPr>
      </w:pPr>
      <w:r w:rsidRPr="009A20E1">
        <w:rPr>
          <w:rFonts w:ascii="Times New Roman" w:hAnsi="Times New Roman"/>
          <w:b/>
          <w:sz w:val="28"/>
          <w:szCs w:val="28"/>
          <w:lang w:val="ro-RO"/>
        </w:rPr>
        <w:lastRenderedPageBreak/>
        <w:t>d) Producția de deșeuri</w:t>
      </w:r>
      <w:r w:rsidRPr="009A20E1">
        <w:rPr>
          <w:rFonts w:ascii="Times New Roman" w:hAnsi="Times New Roman"/>
          <w:sz w:val="28"/>
          <w:szCs w:val="28"/>
          <w:lang w:val="ro-RO"/>
        </w:rPr>
        <w:t xml:space="preserve">: </w:t>
      </w:r>
      <w:r w:rsidRPr="009A20E1">
        <w:rPr>
          <w:rFonts w:ascii="Times New Roman" w:hAnsi="Times New Roman"/>
          <w:sz w:val="28"/>
          <w:szCs w:val="28"/>
        </w:rPr>
        <w:t xml:space="preserve">Deşeurile generate în perioada de execuţie a proiectului, încadrate în categoria deşeurilor nepericuloase vor fi gestionate conform Legii nr.211/2011 privind regimul deşeurilor şi HG nr. 856 din 16 august 2002 privind evidenţa gestiunii deşeurilor şi pentru aprobarea listei cuprinzând deşeurile, inclusiv deşeurile periculoase, cu completările şi modificările ulterioare. Acestea vor fi depozitate în pubele ecologice selectiv şi vor fi predate către societăţi autorizate. </w:t>
      </w:r>
    </w:p>
    <w:p w:rsidR="00A92A4B" w:rsidRPr="009A20E1" w:rsidRDefault="00A92A4B" w:rsidP="00A92A4B">
      <w:pPr>
        <w:tabs>
          <w:tab w:val="left" w:pos="720"/>
        </w:tabs>
        <w:spacing w:after="0" w:line="240" w:lineRule="auto"/>
        <w:contextualSpacing/>
        <w:jc w:val="both"/>
        <w:rPr>
          <w:rFonts w:ascii="Times New Roman" w:hAnsi="Times New Roman"/>
          <w:b/>
          <w:sz w:val="28"/>
          <w:szCs w:val="28"/>
          <w:lang w:val="ro-RO"/>
        </w:rPr>
      </w:pPr>
      <w:r w:rsidRPr="009A20E1">
        <w:rPr>
          <w:rFonts w:ascii="Times New Roman" w:hAnsi="Times New Roman"/>
          <w:b/>
          <w:sz w:val="28"/>
          <w:szCs w:val="28"/>
          <w:lang w:val="ro-RO"/>
        </w:rPr>
        <w:t xml:space="preserve">e)  Emisiile poluante, inclusiv zgomotul și alte surse de disconfort:  </w:t>
      </w:r>
    </w:p>
    <w:p w:rsidR="00A92A4B" w:rsidRPr="009A20E1" w:rsidRDefault="00A92A4B" w:rsidP="00A92A4B">
      <w:pPr>
        <w:tabs>
          <w:tab w:val="left" w:pos="720"/>
        </w:tabs>
        <w:spacing w:after="0" w:line="240" w:lineRule="auto"/>
        <w:contextualSpacing/>
        <w:jc w:val="both"/>
        <w:rPr>
          <w:rFonts w:ascii="Times New Roman" w:hAnsi="Times New Roman"/>
          <w:i/>
          <w:sz w:val="28"/>
          <w:szCs w:val="28"/>
          <w:lang w:val="ro-RO"/>
        </w:rPr>
      </w:pPr>
      <w:r w:rsidRPr="009A20E1">
        <w:rPr>
          <w:rFonts w:ascii="Times New Roman" w:hAnsi="Times New Roman"/>
          <w:i/>
          <w:sz w:val="28"/>
          <w:szCs w:val="28"/>
          <w:lang w:val="ro-RO"/>
        </w:rPr>
        <w:t xml:space="preserve">- Emisii de praf: </w:t>
      </w:r>
      <w:r w:rsidRPr="009A20E1">
        <w:rPr>
          <w:rFonts w:ascii="Times New Roman" w:hAnsi="Times New Roman"/>
          <w:sz w:val="28"/>
          <w:szCs w:val="28"/>
          <w:lang w:val="ro-RO" w:eastAsia="ro-RO"/>
        </w:rPr>
        <w:t>pe perioada executiei datorita miscarilor de materiale se vor semnala emisii nesemnificative de praf si noxe de la gazele de eșapament. Se vor lua masuri de micșorare a poluării prin măsuri specifice: stropirea căilor de acces de cel puțin doua ori pe zi.</w:t>
      </w:r>
    </w:p>
    <w:p w:rsidR="00A92A4B" w:rsidRPr="009A20E1" w:rsidRDefault="00A92A4B" w:rsidP="00A92A4B">
      <w:pPr>
        <w:tabs>
          <w:tab w:val="left" w:pos="720"/>
        </w:tabs>
        <w:spacing w:after="0" w:line="240" w:lineRule="auto"/>
        <w:contextualSpacing/>
        <w:jc w:val="both"/>
        <w:rPr>
          <w:rFonts w:ascii="Times New Roman" w:hAnsi="Times New Roman"/>
          <w:i/>
          <w:sz w:val="28"/>
          <w:szCs w:val="28"/>
          <w:lang w:val="ro-RO" w:eastAsia="ro-RO"/>
        </w:rPr>
      </w:pPr>
      <w:r w:rsidRPr="009A20E1">
        <w:rPr>
          <w:rFonts w:ascii="Times New Roman" w:hAnsi="Times New Roman"/>
          <w:i/>
          <w:sz w:val="28"/>
          <w:szCs w:val="28"/>
          <w:lang w:val="ro-RO" w:eastAsia="ro-RO"/>
        </w:rPr>
        <w:t>- Zgomotul și vibrațiile.</w:t>
      </w:r>
    </w:p>
    <w:p w:rsidR="00A92A4B" w:rsidRPr="009A20E1" w:rsidRDefault="00A92A4B" w:rsidP="00A92A4B">
      <w:pPr>
        <w:tabs>
          <w:tab w:val="left" w:pos="720"/>
        </w:tabs>
        <w:spacing w:after="0" w:line="240" w:lineRule="auto"/>
        <w:contextualSpacing/>
        <w:jc w:val="both"/>
        <w:rPr>
          <w:rFonts w:ascii="Times New Roman" w:hAnsi="Times New Roman"/>
          <w:sz w:val="28"/>
          <w:szCs w:val="28"/>
          <w:lang w:val="ro-RO" w:eastAsia="ro-RO"/>
        </w:rPr>
      </w:pPr>
      <w:r w:rsidRPr="009A20E1">
        <w:rPr>
          <w:rFonts w:ascii="Times New Roman" w:hAnsi="Times New Roman"/>
          <w:i/>
          <w:sz w:val="28"/>
          <w:szCs w:val="28"/>
          <w:lang w:val="ro-RO" w:eastAsia="ro-RO"/>
        </w:rPr>
        <w:t>In faza de executie:</w:t>
      </w:r>
      <w:r w:rsidRPr="009A20E1">
        <w:rPr>
          <w:rFonts w:ascii="Times New Roman" w:hAnsi="Times New Roman"/>
          <w:sz w:val="28"/>
          <w:szCs w:val="28"/>
          <w:lang w:val="ro-RO" w:eastAsia="ro-RO"/>
        </w:rPr>
        <w:t xml:space="preserve"> In aceasta faza, sursele de zgomot și vibrații sunt produse atât de actiunile propriu-zise de lucru, cat si de traficul auto din zona. Aceste activitati au un caracter discontinuu, fiind limitate in general numai pe perioada zilei. Amploarea proiectului fiind redusa nu constituie o sursa semnificativa de zgomot si vibratii.</w:t>
      </w:r>
    </w:p>
    <w:p w:rsidR="00A92A4B" w:rsidRPr="009A20E1" w:rsidRDefault="00A92A4B" w:rsidP="00A92A4B">
      <w:pPr>
        <w:tabs>
          <w:tab w:val="left" w:pos="720"/>
        </w:tabs>
        <w:spacing w:after="0" w:line="240" w:lineRule="auto"/>
        <w:contextualSpacing/>
        <w:jc w:val="both"/>
        <w:rPr>
          <w:rFonts w:ascii="Times New Roman" w:hAnsi="Times New Roman"/>
          <w:sz w:val="28"/>
          <w:szCs w:val="28"/>
          <w:lang w:val="ro-RO" w:eastAsia="ro-RO"/>
        </w:rPr>
      </w:pPr>
      <w:r w:rsidRPr="009A20E1">
        <w:rPr>
          <w:rFonts w:ascii="Times New Roman" w:hAnsi="Times New Roman"/>
          <w:i/>
          <w:sz w:val="28"/>
          <w:szCs w:val="28"/>
          <w:lang w:val="ro-RO" w:eastAsia="ro-RO"/>
        </w:rPr>
        <w:t xml:space="preserve">In faza de functionare: </w:t>
      </w:r>
      <w:r w:rsidRPr="009A20E1">
        <w:rPr>
          <w:rFonts w:ascii="Times New Roman" w:hAnsi="Times New Roman"/>
          <w:sz w:val="28"/>
          <w:szCs w:val="28"/>
          <w:lang w:val="ro-RO" w:eastAsia="ro-RO"/>
        </w:rPr>
        <w:t>In cadrul activitatii, nu se produc zgomote care sa aiba impact semnificativ asupra factorului de mediu zgomot, dar vor fi luate masuri de protectie pentru acestea. Nu vor exista surse de zgomot ca sa perturbe proprietatile vecine.</w:t>
      </w:r>
    </w:p>
    <w:p w:rsidR="00A92A4B" w:rsidRPr="009A20E1" w:rsidRDefault="00A92A4B" w:rsidP="00A92A4B">
      <w:pPr>
        <w:tabs>
          <w:tab w:val="left" w:pos="720"/>
        </w:tabs>
        <w:spacing w:after="0" w:line="240" w:lineRule="auto"/>
        <w:contextualSpacing/>
        <w:jc w:val="both"/>
        <w:rPr>
          <w:rFonts w:ascii="Times New Roman" w:hAnsi="Times New Roman"/>
          <w:sz w:val="28"/>
          <w:szCs w:val="28"/>
          <w:lang w:val="ro-RO" w:eastAsia="ro-RO"/>
        </w:rPr>
      </w:pPr>
      <w:r w:rsidRPr="009A20E1">
        <w:rPr>
          <w:rFonts w:ascii="Times New Roman" w:hAnsi="Times New Roman"/>
          <w:b/>
          <w:sz w:val="28"/>
          <w:szCs w:val="28"/>
          <w:lang w:val="ro-RO"/>
        </w:rPr>
        <w:t>f) Riscul de accident, ținându-se seama în special de substanțele și de tehnologiile utilizate:</w:t>
      </w:r>
      <w:r w:rsidRPr="009A20E1">
        <w:rPr>
          <w:rFonts w:ascii="Times New Roman" w:hAnsi="Times New Roman"/>
          <w:sz w:val="28"/>
          <w:szCs w:val="28"/>
          <w:lang w:val="ro-RO"/>
        </w:rPr>
        <w:t xml:space="preserve"> </w:t>
      </w:r>
      <w:r w:rsidRPr="009A20E1">
        <w:rPr>
          <w:rFonts w:ascii="Times New Roman" w:hAnsi="Times New Roman"/>
          <w:sz w:val="28"/>
          <w:szCs w:val="28"/>
        </w:rPr>
        <w:t>Pierderi accidentale de produse petroliere de la mijloacele de transport utilizate pentru transportarea materialelor necesare execuţiei lucrărilor prevăzute în proiect.</w:t>
      </w:r>
      <w:r w:rsidRPr="009A20E1">
        <w:rPr>
          <w:rFonts w:ascii="Times New Roman" w:hAnsi="Times New Roman"/>
          <w:b/>
          <w:sz w:val="28"/>
          <w:szCs w:val="28"/>
          <w:lang w:val="pt-BR"/>
        </w:rPr>
        <w:t xml:space="preserve"> </w:t>
      </w:r>
    </w:p>
    <w:p w:rsidR="00A92A4B" w:rsidRPr="009A20E1" w:rsidRDefault="00A92A4B" w:rsidP="00A92A4B">
      <w:pPr>
        <w:autoSpaceDE w:val="0"/>
        <w:autoSpaceDN w:val="0"/>
        <w:adjustRightInd w:val="0"/>
        <w:spacing w:after="0" w:line="240" w:lineRule="auto"/>
        <w:jc w:val="both"/>
        <w:rPr>
          <w:rFonts w:ascii="Times New Roman" w:hAnsi="Times New Roman"/>
          <w:b/>
          <w:sz w:val="28"/>
          <w:szCs w:val="28"/>
          <w:lang w:val="ro-RO"/>
        </w:rPr>
      </w:pPr>
      <w:r w:rsidRPr="009A20E1">
        <w:rPr>
          <w:rFonts w:ascii="Times New Roman" w:hAnsi="Times New Roman"/>
          <w:b/>
          <w:sz w:val="28"/>
          <w:szCs w:val="28"/>
          <w:lang w:val="ro-RO"/>
        </w:rPr>
        <w:t>2.Localizarea proiectului</w:t>
      </w:r>
    </w:p>
    <w:p w:rsidR="009A20E1" w:rsidRPr="009A20E1" w:rsidRDefault="003A34A8" w:rsidP="009A20E1">
      <w:pPr>
        <w:spacing w:after="0" w:line="240" w:lineRule="auto"/>
        <w:ind w:firstLine="720"/>
        <w:jc w:val="both"/>
        <w:rPr>
          <w:rFonts w:ascii="Times New Roman" w:hAnsi="Times New Roman"/>
          <w:sz w:val="28"/>
          <w:szCs w:val="28"/>
        </w:rPr>
      </w:pPr>
      <w:r>
        <w:rPr>
          <w:rFonts w:ascii="Times New Roman" w:hAnsi="Times New Roman"/>
          <w:sz w:val="28"/>
          <w:szCs w:val="28"/>
        </w:rPr>
        <w:t>Intravilan si extravilan  sat Sălcioarea, com. Jurilovca.</w:t>
      </w:r>
    </w:p>
    <w:p w:rsidR="00A92A4B" w:rsidRPr="009A20E1" w:rsidRDefault="00A92A4B" w:rsidP="00A92A4B">
      <w:pPr>
        <w:pStyle w:val="Default"/>
        <w:jc w:val="both"/>
        <w:rPr>
          <w:rFonts w:ascii="Times New Roman" w:hAnsi="Times New Roman" w:cs="Times New Roman"/>
          <w:color w:val="auto"/>
          <w:sz w:val="28"/>
          <w:szCs w:val="28"/>
        </w:rPr>
      </w:pPr>
      <w:r w:rsidRPr="009A20E1">
        <w:rPr>
          <w:rFonts w:ascii="Times New Roman" w:hAnsi="Times New Roman" w:cs="Times New Roman"/>
          <w:color w:val="auto"/>
          <w:sz w:val="28"/>
          <w:szCs w:val="28"/>
          <w:lang w:val="ro-RO"/>
        </w:rPr>
        <w:t xml:space="preserve">a) </w:t>
      </w:r>
      <w:r w:rsidRPr="009A20E1">
        <w:rPr>
          <w:rFonts w:ascii="Times New Roman" w:hAnsi="Times New Roman" w:cs="Times New Roman"/>
          <w:i/>
          <w:color w:val="auto"/>
          <w:sz w:val="28"/>
          <w:szCs w:val="28"/>
          <w:lang w:val="ro-RO"/>
        </w:rPr>
        <w:t>utilizarea existentă a terenului</w:t>
      </w:r>
      <w:r w:rsidRPr="009A20E1">
        <w:rPr>
          <w:rFonts w:ascii="Times New Roman" w:hAnsi="Times New Roman" w:cs="Times New Roman"/>
          <w:color w:val="auto"/>
          <w:sz w:val="28"/>
          <w:szCs w:val="28"/>
          <w:lang w:val="ro-RO"/>
        </w:rPr>
        <w:t xml:space="preserve">: </w:t>
      </w:r>
    </w:p>
    <w:p w:rsidR="00FD38CB" w:rsidRPr="00254D2C" w:rsidRDefault="00FD38CB" w:rsidP="00FD38CB">
      <w:pPr>
        <w:tabs>
          <w:tab w:val="left" w:pos="1134"/>
        </w:tabs>
        <w:ind w:firstLine="720"/>
        <w:jc w:val="both"/>
        <w:rPr>
          <w:rFonts w:ascii="Arial" w:eastAsia="SimSun" w:hAnsi="Arial" w:cs="Arial"/>
        </w:rPr>
      </w:pPr>
      <w:r w:rsidRPr="00254D2C">
        <w:rPr>
          <w:rFonts w:ascii="Arial" w:eastAsia="SimSun" w:hAnsi="Arial" w:cs="Arial"/>
        </w:rPr>
        <w:t>Teren ocupat definitiv:</w:t>
      </w:r>
    </w:p>
    <w:p w:rsidR="00FD38CB" w:rsidRPr="00254D2C" w:rsidRDefault="00FD38CB" w:rsidP="00FD38CB">
      <w:pPr>
        <w:numPr>
          <w:ilvl w:val="0"/>
          <w:numId w:val="48"/>
        </w:numPr>
        <w:spacing w:after="0" w:line="240" w:lineRule="auto"/>
        <w:ind w:left="0" w:firstLine="720"/>
        <w:jc w:val="both"/>
        <w:rPr>
          <w:rFonts w:ascii="Arial" w:eastAsia="SimSun" w:hAnsi="Arial" w:cs="Arial"/>
        </w:rPr>
      </w:pPr>
      <w:r w:rsidRPr="00254D2C">
        <w:rPr>
          <w:rFonts w:ascii="Arial" w:eastAsia="SimSun" w:hAnsi="Arial" w:cs="Arial"/>
        </w:rPr>
        <w:t>Statii de pompare ape uzate menajere</w:t>
      </w:r>
      <w:r w:rsidRPr="00254D2C">
        <w:rPr>
          <w:rFonts w:ascii="Arial" w:eastAsia="SimSun" w:hAnsi="Arial" w:cs="Arial"/>
        </w:rPr>
        <w:tab/>
      </w:r>
      <w:r w:rsidRPr="00254D2C">
        <w:rPr>
          <w:rFonts w:ascii="Arial" w:eastAsia="SimSun" w:hAnsi="Arial" w:cs="Arial"/>
        </w:rPr>
        <w:tab/>
        <w:t>- 2 mp;</w:t>
      </w:r>
    </w:p>
    <w:p w:rsidR="00FD38CB" w:rsidRPr="00254D2C" w:rsidRDefault="00FD38CB" w:rsidP="00FD38CB">
      <w:pPr>
        <w:numPr>
          <w:ilvl w:val="0"/>
          <w:numId w:val="48"/>
        </w:numPr>
        <w:spacing w:after="0" w:line="240" w:lineRule="auto"/>
        <w:ind w:left="0" w:firstLine="720"/>
        <w:jc w:val="both"/>
        <w:rPr>
          <w:rFonts w:ascii="Arial" w:eastAsia="SimSun" w:hAnsi="Arial" w:cs="Arial"/>
        </w:rPr>
      </w:pPr>
      <w:r w:rsidRPr="00254D2C">
        <w:rPr>
          <w:rFonts w:ascii="Arial" w:eastAsia="SimSun" w:hAnsi="Arial" w:cs="Arial"/>
        </w:rPr>
        <w:t>Amplasament statie de epurare</w:t>
      </w:r>
      <w:r w:rsidRPr="00254D2C">
        <w:rPr>
          <w:rFonts w:ascii="Arial" w:eastAsia="SimSun" w:hAnsi="Arial" w:cs="Arial"/>
        </w:rPr>
        <w:tab/>
      </w:r>
      <w:r w:rsidRPr="00254D2C">
        <w:rPr>
          <w:rFonts w:ascii="Arial" w:eastAsia="SimSun" w:hAnsi="Arial" w:cs="Arial"/>
        </w:rPr>
        <w:tab/>
      </w:r>
      <w:r w:rsidRPr="00254D2C">
        <w:rPr>
          <w:rFonts w:ascii="Arial" w:eastAsia="SimSun" w:hAnsi="Arial" w:cs="Arial"/>
        </w:rPr>
        <w:tab/>
        <w:t>-900 mp;</w:t>
      </w:r>
    </w:p>
    <w:p w:rsidR="00FD38CB" w:rsidRPr="00254D2C" w:rsidRDefault="00FD38CB" w:rsidP="00FD38CB">
      <w:pPr>
        <w:tabs>
          <w:tab w:val="left" w:pos="1134"/>
        </w:tabs>
        <w:ind w:firstLine="720"/>
        <w:jc w:val="both"/>
        <w:rPr>
          <w:rFonts w:ascii="Arial" w:eastAsia="SimSun" w:hAnsi="Arial" w:cs="Arial"/>
          <w:b/>
          <w:bCs/>
          <w:i/>
          <w:iCs/>
        </w:rPr>
      </w:pPr>
      <w:r w:rsidRPr="00254D2C">
        <w:rPr>
          <w:rFonts w:ascii="Arial" w:eastAsia="SimSun" w:hAnsi="Arial" w:cs="Arial"/>
          <w:b/>
          <w:bCs/>
          <w:i/>
          <w:iCs/>
        </w:rPr>
        <w:t xml:space="preserve">Total teren ocupat definitiv  </w:t>
      </w:r>
      <w:r w:rsidRPr="00254D2C">
        <w:rPr>
          <w:rFonts w:ascii="Arial" w:eastAsia="SimSun" w:hAnsi="Arial" w:cs="Arial"/>
          <w:b/>
          <w:bCs/>
          <w:i/>
          <w:iCs/>
        </w:rPr>
        <w:tab/>
      </w:r>
      <w:r w:rsidRPr="00254D2C">
        <w:rPr>
          <w:rFonts w:ascii="Arial" w:eastAsia="SimSun" w:hAnsi="Arial" w:cs="Arial"/>
          <w:b/>
          <w:bCs/>
          <w:i/>
          <w:iCs/>
        </w:rPr>
        <w:tab/>
      </w:r>
      <w:r w:rsidRPr="00254D2C">
        <w:rPr>
          <w:rFonts w:ascii="Arial" w:eastAsia="SimSun" w:hAnsi="Arial" w:cs="Arial"/>
          <w:b/>
          <w:bCs/>
          <w:i/>
          <w:iCs/>
        </w:rPr>
        <w:tab/>
      </w:r>
      <w:r w:rsidRPr="00254D2C">
        <w:rPr>
          <w:rFonts w:ascii="Arial" w:eastAsia="SimSun" w:hAnsi="Arial" w:cs="Arial"/>
          <w:b/>
          <w:bCs/>
          <w:i/>
          <w:iCs/>
        </w:rPr>
        <w:tab/>
        <w:t>- 902 mp.</w:t>
      </w:r>
    </w:p>
    <w:p w:rsidR="00FD38CB" w:rsidRPr="00254D2C" w:rsidRDefault="00FD38CB" w:rsidP="00FD38CB">
      <w:pPr>
        <w:tabs>
          <w:tab w:val="left" w:pos="1134"/>
        </w:tabs>
        <w:ind w:firstLine="720"/>
        <w:jc w:val="both"/>
        <w:rPr>
          <w:rFonts w:ascii="Arial" w:eastAsia="SimSun" w:hAnsi="Arial" w:cs="Arial"/>
        </w:rPr>
      </w:pPr>
      <w:r w:rsidRPr="00254D2C">
        <w:rPr>
          <w:rFonts w:ascii="Arial" w:eastAsia="SimSun" w:hAnsi="Arial" w:cs="Arial"/>
        </w:rPr>
        <w:t>Teren ocupat temporar pentru pozarea re</w:t>
      </w:r>
      <w:r>
        <w:rPr>
          <w:rFonts w:ascii="Arial" w:eastAsia="SimSun" w:hAnsi="Arial" w:cs="Arial"/>
        </w:rPr>
        <w:t>ț</w:t>
      </w:r>
      <w:r w:rsidRPr="00254D2C">
        <w:rPr>
          <w:rFonts w:ascii="Arial" w:eastAsia="SimSun" w:hAnsi="Arial" w:cs="Arial"/>
        </w:rPr>
        <w:t>elelor:</w:t>
      </w:r>
    </w:p>
    <w:p w:rsidR="00FD38CB" w:rsidRPr="00254D2C" w:rsidRDefault="00FD38CB" w:rsidP="00FD38CB">
      <w:pPr>
        <w:numPr>
          <w:ilvl w:val="0"/>
          <w:numId w:val="48"/>
        </w:numPr>
        <w:spacing w:after="0" w:line="240" w:lineRule="auto"/>
        <w:ind w:left="0" w:firstLine="720"/>
        <w:jc w:val="both"/>
        <w:rPr>
          <w:rFonts w:ascii="Arial" w:eastAsia="SimSun" w:hAnsi="Arial" w:cs="Arial"/>
        </w:rPr>
      </w:pPr>
      <w:r w:rsidRPr="00254D2C">
        <w:rPr>
          <w:rFonts w:ascii="Arial" w:eastAsia="SimSun" w:hAnsi="Arial" w:cs="Arial"/>
        </w:rPr>
        <w:t>Retea de canalizare</w:t>
      </w:r>
      <w:r w:rsidRPr="00254D2C">
        <w:rPr>
          <w:rFonts w:ascii="Arial" w:eastAsia="SimSun" w:hAnsi="Arial" w:cs="Arial"/>
        </w:rPr>
        <w:tab/>
      </w:r>
      <w:r w:rsidRPr="00254D2C">
        <w:rPr>
          <w:rFonts w:ascii="Arial" w:eastAsia="SimSun" w:hAnsi="Arial" w:cs="Arial"/>
        </w:rPr>
        <w:tab/>
      </w:r>
      <w:r w:rsidRPr="00254D2C">
        <w:rPr>
          <w:rFonts w:ascii="Arial" w:eastAsia="SimSun" w:hAnsi="Arial" w:cs="Arial"/>
        </w:rPr>
        <w:tab/>
      </w:r>
      <w:r w:rsidRPr="00254D2C">
        <w:rPr>
          <w:rFonts w:ascii="Arial" w:eastAsia="SimSun" w:hAnsi="Arial" w:cs="Arial"/>
        </w:rPr>
        <w:tab/>
        <w:t>- 19.364,4 mp;</w:t>
      </w:r>
    </w:p>
    <w:p w:rsidR="00FD38CB" w:rsidRPr="00254D2C" w:rsidRDefault="00FD38CB" w:rsidP="00FD38CB">
      <w:pPr>
        <w:numPr>
          <w:ilvl w:val="0"/>
          <w:numId w:val="48"/>
        </w:numPr>
        <w:spacing w:after="0" w:line="240" w:lineRule="auto"/>
        <w:ind w:left="0" w:firstLine="720"/>
        <w:jc w:val="both"/>
        <w:rPr>
          <w:rFonts w:ascii="Arial" w:eastAsia="SimSun" w:hAnsi="Arial" w:cs="Arial"/>
        </w:rPr>
      </w:pPr>
      <w:r w:rsidRPr="00254D2C">
        <w:rPr>
          <w:rFonts w:ascii="Arial" w:eastAsia="SimSun" w:hAnsi="Arial" w:cs="Arial"/>
        </w:rPr>
        <w:t>Conducte refulare si colector</w:t>
      </w:r>
      <w:r w:rsidRPr="00254D2C">
        <w:rPr>
          <w:rFonts w:ascii="Arial" w:eastAsia="SimSun" w:hAnsi="Arial" w:cs="Arial"/>
        </w:rPr>
        <w:tab/>
      </w:r>
      <w:r w:rsidRPr="00254D2C">
        <w:rPr>
          <w:rFonts w:ascii="Arial" w:eastAsia="SimSun" w:hAnsi="Arial" w:cs="Arial"/>
        </w:rPr>
        <w:tab/>
      </w:r>
      <w:r w:rsidRPr="00254D2C">
        <w:rPr>
          <w:rFonts w:ascii="Arial" w:eastAsia="SimSun" w:hAnsi="Arial" w:cs="Arial"/>
        </w:rPr>
        <w:tab/>
        <w:t>- 2.152,8 mp;</w:t>
      </w:r>
    </w:p>
    <w:p w:rsidR="00FD38CB" w:rsidRPr="00E62F6A" w:rsidRDefault="00FD38CB" w:rsidP="00FD38CB">
      <w:pPr>
        <w:tabs>
          <w:tab w:val="left" w:pos="1134"/>
        </w:tabs>
        <w:ind w:firstLine="720"/>
        <w:jc w:val="both"/>
        <w:rPr>
          <w:rFonts w:ascii="Arial" w:eastAsia="SimSun" w:hAnsi="Arial" w:cs="Arial"/>
          <w:b/>
          <w:bCs/>
          <w:i/>
          <w:iCs/>
        </w:rPr>
      </w:pPr>
      <w:r w:rsidRPr="00254D2C">
        <w:rPr>
          <w:rFonts w:ascii="Arial" w:eastAsia="SimSun" w:hAnsi="Arial" w:cs="Arial"/>
          <w:b/>
          <w:bCs/>
          <w:i/>
          <w:iCs/>
        </w:rPr>
        <w:t xml:space="preserve">Total teren ocupat temporar </w:t>
      </w:r>
      <w:r w:rsidRPr="00254D2C">
        <w:rPr>
          <w:rFonts w:ascii="Arial" w:eastAsia="SimSun" w:hAnsi="Arial" w:cs="Arial"/>
          <w:b/>
          <w:bCs/>
          <w:i/>
          <w:iCs/>
        </w:rPr>
        <w:tab/>
      </w:r>
      <w:r w:rsidRPr="00254D2C">
        <w:rPr>
          <w:rFonts w:ascii="Arial" w:eastAsia="SimSun" w:hAnsi="Arial" w:cs="Arial"/>
          <w:b/>
          <w:bCs/>
          <w:i/>
          <w:iCs/>
        </w:rPr>
        <w:tab/>
      </w:r>
      <w:r w:rsidRPr="00254D2C">
        <w:rPr>
          <w:rFonts w:ascii="Arial" w:eastAsia="SimSun" w:hAnsi="Arial" w:cs="Arial"/>
          <w:b/>
          <w:bCs/>
          <w:i/>
          <w:iCs/>
        </w:rPr>
        <w:tab/>
      </w:r>
      <w:r w:rsidRPr="00254D2C">
        <w:rPr>
          <w:rFonts w:ascii="Arial" w:eastAsia="SimSun" w:hAnsi="Arial" w:cs="Arial"/>
          <w:b/>
          <w:bCs/>
          <w:i/>
          <w:iCs/>
        </w:rPr>
        <w:tab/>
        <w:t>-  21.518</w:t>
      </w:r>
      <w:r>
        <w:rPr>
          <w:rFonts w:ascii="Arial" w:eastAsia="SimSun" w:hAnsi="Arial" w:cs="Arial"/>
          <w:b/>
          <w:bCs/>
          <w:i/>
          <w:iCs/>
        </w:rPr>
        <w:t xml:space="preserve"> mp.</w:t>
      </w:r>
    </w:p>
    <w:p w:rsidR="00A92A4B" w:rsidRPr="009A20E1" w:rsidRDefault="00A92A4B" w:rsidP="00A92A4B">
      <w:pPr>
        <w:autoSpaceDE w:val="0"/>
        <w:autoSpaceDN w:val="0"/>
        <w:adjustRightInd w:val="0"/>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b) </w:t>
      </w:r>
      <w:r w:rsidRPr="009A20E1">
        <w:rPr>
          <w:rFonts w:ascii="Times New Roman" w:hAnsi="Times New Roman"/>
          <w:i/>
          <w:sz w:val="28"/>
          <w:szCs w:val="28"/>
          <w:lang w:val="ro-RO"/>
        </w:rPr>
        <w:t>relativa abundență a resurselor naturale din zonă, calitatea și capacitatea regenerativă a acestora</w:t>
      </w:r>
      <w:r w:rsidRPr="009A20E1">
        <w:rPr>
          <w:rFonts w:ascii="Times New Roman" w:hAnsi="Times New Roman"/>
          <w:sz w:val="28"/>
          <w:szCs w:val="28"/>
          <w:lang w:val="ro-RO"/>
        </w:rPr>
        <w:t xml:space="preserve"> - nu este cazul.</w:t>
      </w:r>
    </w:p>
    <w:p w:rsidR="00A92A4B" w:rsidRPr="009A20E1" w:rsidRDefault="00A92A4B" w:rsidP="00A92A4B">
      <w:pPr>
        <w:autoSpaceDE w:val="0"/>
        <w:autoSpaceDN w:val="0"/>
        <w:adjustRightInd w:val="0"/>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lastRenderedPageBreak/>
        <w:t xml:space="preserve">c) </w:t>
      </w:r>
      <w:r w:rsidRPr="009A20E1">
        <w:rPr>
          <w:rFonts w:ascii="Times New Roman" w:hAnsi="Times New Roman"/>
          <w:i/>
          <w:sz w:val="28"/>
          <w:szCs w:val="28"/>
          <w:lang w:val="ro-RO"/>
        </w:rPr>
        <w:t>capacitatea de absorbție a mediului, cu atenție deosebită pentru: ariile clasificate sau zonele protejate prin legislaţia în vigoare, cum sunt: zone de protecție a faunei piscicole, bazine piscicole naturale și bazine piscicole amenajate, etc</w:t>
      </w:r>
      <w:r w:rsidRPr="009A20E1">
        <w:rPr>
          <w:rFonts w:ascii="Times New Roman" w:hAnsi="Times New Roman"/>
          <w:sz w:val="28"/>
          <w:szCs w:val="28"/>
          <w:lang w:val="ro-RO"/>
        </w:rPr>
        <w:t>.- nu este cazul.</w:t>
      </w:r>
    </w:p>
    <w:p w:rsidR="00A92A4B" w:rsidRPr="009A20E1" w:rsidRDefault="00A92A4B" w:rsidP="00A92A4B">
      <w:pPr>
        <w:autoSpaceDE w:val="0"/>
        <w:autoSpaceDN w:val="0"/>
        <w:adjustRightInd w:val="0"/>
        <w:spacing w:after="0" w:line="240" w:lineRule="auto"/>
        <w:jc w:val="both"/>
        <w:rPr>
          <w:rFonts w:ascii="Times New Roman" w:hAnsi="Times New Roman"/>
          <w:b/>
          <w:sz w:val="28"/>
          <w:szCs w:val="28"/>
          <w:lang w:val="ro-RO"/>
        </w:rPr>
      </w:pPr>
      <w:r w:rsidRPr="009A20E1">
        <w:rPr>
          <w:rFonts w:ascii="Times New Roman" w:hAnsi="Times New Roman"/>
          <w:b/>
          <w:sz w:val="28"/>
          <w:szCs w:val="28"/>
          <w:lang w:val="ro-RO"/>
        </w:rPr>
        <w:t>3.Caracteristicile impactului potențial</w:t>
      </w:r>
    </w:p>
    <w:p w:rsidR="00A92A4B" w:rsidRPr="009A20E1" w:rsidRDefault="00A92A4B" w:rsidP="00A92A4B">
      <w:pPr>
        <w:pStyle w:val="Default"/>
        <w:jc w:val="both"/>
        <w:rPr>
          <w:rFonts w:ascii="Times New Roman" w:hAnsi="Times New Roman" w:cs="Times New Roman"/>
          <w:color w:val="auto"/>
          <w:sz w:val="28"/>
          <w:szCs w:val="28"/>
        </w:rPr>
      </w:pPr>
      <w:r w:rsidRPr="009A20E1">
        <w:rPr>
          <w:rFonts w:ascii="Times New Roman" w:hAnsi="Times New Roman" w:cs="Times New Roman"/>
          <w:color w:val="auto"/>
          <w:sz w:val="28"/>
          <w:szCs w:val="28"/>
          <w:lang w:val="ro-RO"/>
        </w:rPr>
        <w:t xml:space="preserve"> </w:t>
      </w:r>
      <w:r w:rsidRPr="009A20E1">
        <w:rPr>
          <w:rFonts w:ascii="Times New Roman" w:hAnsi="Times New Roman" w:cs="Times New Roman"/>
          <w:color w:val="auto"/>
          <w:sz w:val="28"/>
          <w:szCs w:val="28"/>
        </w:rPr>
        <w:t xml:space="preserve">a) </w:t>
      </w:r>
      <w:r w:rsidRPr="009A20E1">
        <w:rPr>
          <w:rFonts w:ascii="Times New Roman" w:hAnsi="Times New Roman" w:cs="Times New Roman"/>
          <w:i/>
          <w:iCs/>
          <w:color w:val="auto"/>
          <w:sz w:val="28"/>
          <w:szCs w:val="28"/>
        </w:rPr>
        <w:t>Extinderea impactului: aria geografică şi numărul persoanelor afectate</w:t>
      </w:r>
      <w:r w:rsidRPr="009A20E1">
        <w:rPr>
          <w:rFonts w:ascii="Times New Roman" w:hAnsi="Times New Roman" w:cs="Times New Roman"/>
          <w:color w:val="auto"/>
          <w:sz w:val="28"/>
          <w:szCs w:val="28"/>
        </w:rPr>
        <w:t xml:space="preserve">: Proiectul nu prevede lucrări care să producă modificări ale cadrului natural al amplasamentului. </w:t>
      </w:r>
    </w:p>
    <w:p w:rsidR="00A92A4B" w:rsidRPr="009A20E1" w:rsidRDefault="00A92A4B" w:rsidP="00A92A4B">
      <w:pPr>
        <w:autoSpaceDE w:val="0"/>
        <w:autoSpaceDN w:val="0"/>
        <w:adjustRightInd w:val="0"/>
        <w:spacing w:after="0" w:line="240" w:lineRule="auto"/>
        <w:jc w:val="both"/>
        <w:rPr>
          <w:rFonts w:ascii="Times New Roman" w:hAnsi="Times New Roman"/>
          <w:sz w:val="28"/>
          <w:szCs w:val="28"/>
        </w:rPr>
      </w:pPr>
      <w:r w:rsidRPr="009A20E1">
        <w:rPr>
          <w:rFonts w:ascii="Times New Roman" w:hAnsi="Times New Roman"/>
          <w:sz w:val="28"/>
          <w:szCs w:val="28"/>
        </w:rPr>
        <w:t xml:space="preserve">b) </w:t>
      </w:r>
      <w:r w:rsidRPr="009A20E1">
        <w:rPr>
          <w:rFonts w:ascii="Times New Roman" w:hAnsi="Times New Roman"/>
          <w:i/>
          <w:sz w:val="28"/>
          <w:szCs w:val="28"/>
        </w:rPr>
        <w:t>N</w:t>
      </w:r>
      <w:r w:rsidRPr="009A20E1">
        <w:rPr>
          <w:rFonts w:ascii="Times New Roman" w:hAnsi="Times New Roman"/>
          <w:i/>
          <w:iCs/>
          <w:sz w:val="28"/>
          <w:szCs w:val="28"/>
        </w:rPr>
        <w:t>atura transfrontieră a impactului</w:t>
      </w:r>
      <w:r w:rsidRPr="009A20E1">
        <w:rPr>
          <w:rFonts w:ascii="Times New Roman" w:hAnsi="Times New Roman"/>
          <w:sz w:val="28"/>
          <w:szCs w:val="28"/>
        </w:rPr>
        <w:t xml:space="preserve">: Nu este cazul. </w:t>
      </w:r>
    </w:p>
    <w:p w:rsidR="00A92A4B" w:rsidRPr="009A20E1" w:rsidRDefault="00A92A4B" w:rsidP="00A92A4B">
      <w:pPr>
        <w:autoSpaceDE w:val="0"/>
        <w:autoSpaceDN w:val="0"/>
        <w:adjustRightInd w:val="0"/>
        <w:spacing w:after="0" w:line="240" w:lineRule="auto"/>
        <w:jc w:val="both"/>
        <w:rPr>
          <w:rFonts w:ascii="Times New Roman" w:hAnsi="Times New Roman"/>
          <w:sz w:val="28"/>
          <w:szCs w:val="28"/>
        </w:rPr>
      </w:pPr>
      <w:r w:rsidRPr="009A20E1">
        <w:rPr>
          <w:rFonts w:ascii="Times New Roman" w:hAnsi="Times New Roman"/>
          <w:sz w:val="28"/>
          <w:szCs w:val="28"/>
        </w:rPr>
        <w:t xml:space="preserve">c) </w:t>
      </w:r>
      <w:r w:rsidRPr="009A20E1">
        <w:rPr>
          <w:rFonts w:ascii="Times New Roman" w:hAnsi="Times New Roman"/>
          <w:i/>
          <w:iCs/>
          <w:sz w:val="28"/>
          <w:szCs w:val="28"/>
        </w:rPr>
        <w:t>Mărimea şi complexitatea impactului</w:t>
      </w:r>
      <w:r w:rsidRPr="009A20E1">
        <w:rPr>
          <w:rFonts w:ascii="Times New Roman" w:hAnsi="Times New Roman"/>
          <w:sz w:val="28"/>
          <w:szCs w:val="28"/>
        </w:rPr>
        <w:t xml:space="preserve">: În perioada de execuţie a proiectului impactul asupra factorilor de mediu va fi nesemnificativ, sursele de poluare fiind lucrările propuse prin proiect, care se vor executa etapizat cu personal calificat. În perioada de exploatare, impactul asupra factorilor de mediu este nesemnificativ. </w:t>
      </w:r>
    </w:p>
    <w:p w:rsidR="00A92A4B" w:rsidRPr="009A20E1" w:rsidRDefault="00A92A4B" w:rsidP="00A92A4B">
      <w:pPr>
        <w:autoSpaceDE w:val="0"/>
        <w:autoSpaceDN w:val="0"/>
        <w:adjustRightInd w:val="0"/>
        <w:spacing w:after="0" w:line="240" w:lineRule="auto"/>
        <w:jc w:val="both"/>
        <w:rPr>
          <w:rFonts w:ascii="Times New Roman" w:hAnsi="Times New Roman"/>
          <w:sz w:val="28"/>
          <w:szCs w:val="28"/>
        </w:rPr>
      </w:pPr>
      <w:r w:rsidRPr="009A20E1">
        <w:rPr>
          <w:rFonts w:ascii="Times New Roman" w:hAnsi="Times New Roman"/>
          <w:sz w:val="28"/>
          <w:szCs w:val="28"/>
        </w:rPr>
        <w:t xml:space="preserve">d) </w:t>
      </w:r>
      <w:r w:rsidRPr="009A20E1">
        <w:rPr>
          <w:rFonts w:ascii="Times New Roman" w:hAnsi="Times New Roman"/>
          <w:i/>
          <w:iCs/>
          <w:sz w:val="28"/>
          <w:szCs w:val="28"/>
        </w:rPr>
        <w:t xml:space="preserve">Probabilitatea impactului. </w:t>
      </w:r>
      <w:r w:rsidRPr="009A20E1">
        <w:rPr>
          <w:rFonts w:ascii="Times New Roman" w:hAnsi="Times New Roman"/>
          <w:b/>
          <w:bCs/>
          <w:sz w:val="28"/>
          <w:szCs w:val="28"/>
        </w:rPr>
        <w:t xml:space="preserve">Nesemnificativă, </w:t>
      </w:r>
      <w:r w:rsidRPr="009A20E1">
        <w:rPr>
          <w:rFonts w:ascii="Times New Roman" w:hAnsi="Times New Roman"/>
          <w:sz w:val="28"/>
          <w:szCs w:val="28"/>
        </w:rPr>
        <w:t>având în vedere criteriile de la punctele 2 şi 3.</w:t>
      </w:r>
    </w:p>
    <w:p w:rsidR="00A92A4B" w:rsidRPr="009A20E1" w:rsidRDefault="00A92A4B" w:rsidP="00A92A4B">
      <w:pPr>
        <w:autoSpaceDE w:val="0"/>
        <w:autoSpaceDN w:val="0"/>
        <w:adjustRightInd w:val="0"/>
        <w:spacing w:after="0" w:line="240" w:lineRule="auto"/>
        <w:jc w:val="both"/>
        <w:rPr>
          <w:rFonts w:ascii="Times New Roman" w:hAnsi="Times New Roman"/>
          <w:sz w:val="28"/>
          <w:szCs w:val="28"/>
          <w:lang w:val="ro-RO"/>
        </w:rPr>
      </w:pPr>
      <w:r w:rsidRPr="009A20E1">
        <w:rPr>
          <w:rFonts w:ascii="Times New Roman" w:hAnsi="Times New Roman"/>
          <w:sz w:val="28"/>
          <w:szCs w:val="28"/>
        </w:rPr>
        <w:t xml:space="preserve">e) </w:t>
      </w:r>
      <w:r w:rsidRPr="009A20E1">
        <w:rPr>
          <w:rFonts w:ascii="Times New Roman" w:hAnsi="Times New Roman"/>
          <w:i/>
          <w:iCs/>
          <w:sz w:val="28"/>
          <w:szCs w:val="28"/>
        </w:rPr>
        <w:t>Durata, frecvenţa şi reversibilitatea impactului</w:t>
      </w:r>
      <w:r w:rsidRPr="009A20E1">
        <w:rPr>
          <w:rFonts w:ascii="Times New Roman" w:hAnsi="Times New Roman"/>
          <w:sz w:val="28"/>
          <w:szCs w:val="28"/>
        </w:rPr>
        <w:t xml:space="preserve">. </w:t>
      </w:r>
      <w:r w:rsidRPr="009A20E1">
        <w:rPr>
          <w:rFonts w:ascii="Times New Roman" w:hAnsi="Times New Roman"/>
          <w:sz w:val="28"/>
          <w:szCs w:val="28"/>
          <w:lang w:val="ro-RO"/>
        </w:rPr>
        <w:t>În perioada de execuţie a proiectului, impactul asupra factorilor de mediu va fi temporar, ȋn perioada de exploatare va fi un impact redus (reversibil) şi unul socio-economic.</w:t>
      </w:r>
    </w:p>
    <w:p w:rsidR="00A92A4B" w:rsidRPr="009A20E1" w:rsidRDefault="00A92A4B" w:rsidP="00A92A4B">
      <w:pPr>
        <w:autoSpaceDE w:val="0"/>
        <w:autoSpaceDN w:val="0"/>
        <w:adjustRightInd w:val="0"/>
        <w:spacing w:after="0" w:line="240" w:lineRule="auto"/>
        <w:jc w:val="both"/>
        <w:rPr>
          <w:rFonts w:ascii="Times New Roman" w:hAnsi="Times New Roman"/>
          <w:b/>
          <w:sz w:val="28"/>
          <w:szCs w:val="28"/>
          <w:lang w:val="ro-RO"/>
        </w:rPr>
      </w:pPr>
      <w:r w:rsidRPr="009A20E1">
        <w:rPr>
          <w:rFonts w:ascii="Times New Roman" w:hAnsi="Times New Roman"/>
          <w:sz w:val="28"/>
          <w:szCs w:val="28"/>
        </w:rPr>
        <w:t xml:space="preserve"> </w:t>
      </w:r>
      <w:r w:rsidRPr="009A20E1">
        <w:rPr>
          <w:rFonts w:ascii="Times New Roman" w:hAnsi="Times New Roman"/>
          <w:b/>
          <w:sz w:val="28"/>
          <w:szCs w:val="28"/>
          <w:lang w:val="ro-RO"/>
        </w:rPr>
        <w:t>4) Pe parcursul procedurii nu au fost înregistrate observaţii/comentarii din partea publicului.</w:t>
      </w:r>
    </w:p>
    <w:p w:rsidR="00E6173E" w:rsidRPr="009A20E1" w:rsidRDefault="00E6173E" w:rsidP="00DC4F64">
      <w:pPr>
        <w:autoSpaceDE w:val="0"/>
        <w:autoSpaceDN w:val="0"/>
        <w:adjustRightInd w:val="0"/>
        <w:spacing w:after="0" w:line="240" w:lineRule="auto"/>
        <w:jc w:val="both"/>
        <w:rPr>
          <w:rFonts w:ascii="Times New Roman" w:hAnsi="Times New Roman"/>
          <w:sz w:val="28"/>
          <w:szCs w:val="28"/>
          <w:lang w:val="ro-RO"/>
        </w:rPr>
      </w:pPr>
    </w:p>
    <w:p w:rsidR="003338BF" w:rsidRPr="009A20E1" w:rsidRDefault="003338BF" w:rsidP="00243BB1">
      <w:pPr>
        <w:spacing w:after="0" w:line="240" w:lineRule="auto"/>
        <w:jc w:val="both"/>
        <w:rPr>
          <w:rFonts w:ascii="Times New Roman" w:hAnsi="Times New Roman"/>
          <w:b/>
          <w:sz w:val="28"/>
          <w:szCs w:val="28"/>
          <w:lang w:val="ro-RO"/>
        </w:rPr>
      </w:pPr>
      <w:r w:rsidRPr="009A20E1">
        <w:rPr>
          <w:rFonts w:ascii="Times New Roman" w:hAnsi="Times New Roman"/>
          <w:b/>
          <w:sz w:val="28"/>
          <w:szCs w:val="28"/>
          <w:lang w:val="ro-RO"/>
        </w:rPr>
        <w:t>Condi</w:t>
      </w:r>
      <w:r w:rsidR="00E1474F" w:rsidRPr="009A20E1">
        <w:rPr>
          <w:rFonts w:ascii="Times New Roman" w:hAnsi="Times New Roman"/>
          <w:b/>
          <w:sz w:val="28"/>
          <w:szCs w:val="28"/>
          <w:lang w:val="ro-RO"/>
        </w:rPr>
        <w:t>t</w:t>
      </w:r>
      <w:r w:rsidRPr="009A20E1">
        <w:rPr>
          <w:rFonts w:ascii="Times New Roman" w:hAnsi="Times New Roman"/>
          <w:b/>
          <w:sz w:val="28"/>
          <w:szCs w:val="28"/>
          <w:lang w:val="ro-RO"/>
        </w:rPr>
        <w:t>iile de realizare a proiectului</w:t>
      </w:r>
      <w:r w:rsidR="00E6173E" w:rsidRPr="009A20E1">
        <w:rPr>
          <w:rFonts w:ascii="Times New Roman" w:hAnsi="Times New Roman"/>
          <w:b/>
          <w:sz w:val="28"/>
          <w:szCs w:val="28"/>
          <w:lang w:val="ro-RO"/>
        </w:rPr>
        <w:t xml:space="preserve"> pentru evitarea sau prevenirea eventualelor efecte negative semnificative asupra mediului</w:t>
      </w:r>
      <w:r w:rsidRPr="009A20E1">
        <w:rPr>
          <w:rFonts w:ascii="Times New Roman" w:hAnsi="Times New Roman"/>
          <w:b/>
          <w:sz w:val="28"/>
          <w:szCs w:val="28"/>
          <w:lang w:val="ro-RO"/>
        </w:rPr>
        <w:t>:</w:t>
      </w:r>
    </w:p>
    <w:p w:rsidR="00E6173E" w:rsidRPr="009A20E1" w:rsidRDefault="00E6173E" w:rsidP="00243BB1">
      <w:pPr>
        <w:spacing w:after="0" w:line="240" w:lineRule="auto"/>
        <w:jc w:val="both"/>
        <w:rPr>
          <w:rFonts w:ascii="Times New Roman" w:hAnsi="Times New Roman"/>
          <w:color w:val="000000"/>
          <w:sz w:val="28"/>
          <w:szCs w:val="28"/>
          <w:lang w:val="ro-RO"/>
        </w:rPr>
      </w:pPr>
    </w:p>
    <w:p w:rsidR="0034160E" w:rsidRPr="009A20E1" w:rsidRDefault="0034160E" w:rsidP="008B5CD4">
      <w:pPr>
        <w:numPr>
          <w:ilvl w:val="0"/>
          <w:numId w:val="36"/>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se vor respecta datele </w:t>
      </w:r>
      <w:r w:rsidR="00AA6BB1" w:rsidRPr="009A20E1">
        <w:rPr>
          <w:rFonts w:ascii="Times New Roman" w:hAnsi="Times New Roman"/>
          <w:sz w:val="28"/>
          <w:szCs w:val="28"/>
          <w:lang w:val="ro-RO"/>
        </w:rPr>
        <w:t>s</w:t>
      </w:r>
      <w:r w:rsidRPr="009A20E1">
        <w:rPr>
          <w:rFonts w:ascii="Times New Roman" w:hAnsi="Times New Roman"/>
          <w:sz w:val="28"/>
          <w:szCs w:val="28"/>
          <w:lang w:val="ro-RO"/>
        </w:rPr>
        <w:t>i specifica</w:t>
      </w:r>
      <w:r w:rsidR="00AA6BB1" w:rsidRPr="009A20E1">
        <w:rPr>
          <w:rFonts w:ascii="Times New Roman" w:hAnsi="Times New Roman"/>
          <w:sz w:val="28"/>
          <w:szCs w:val="28"/>
          <w:lang w:val="ro-RO"/>
        </w:rPr>
        <w:t>t</w:t>
      </w:r>
      <w:r w:rsidRPr="009A20E1">
        <w:rPr>
          <w:rFonts w:ascii="Times New Roman" w:hAnsi="Times New Roman"/>
          <w:sz w:val="28"/>
          <w:szCs w:val="28"/>
          <w:lang w:val="ro-RO"/>
        </w:rPr>
        <w:t>iile din documenta</w:t>
      </w:r>
      <w:r w:rsidR="00AA6BB1" w:rsidRPr="009A20E1">
        <w:rPr>
          <w:rFonts w:ascii="Times New Roman" w:hAnsi="Times New Roman"/>
          <w:sz w:val="28"/>
          <w:szCs w:val="28"/>
          <w:lang w:val="ro-RO"/>
        </w:rPr>
        <w:t>t</w:t>
      </w:r>
      <w:r w:rsidRPr="009A20E1">
        <w:rPr>
          <w:rFonts w:ascii="Times New Roman" w:hAnsi="Times New Roman"/>
          <w:sz w:val="28"/>
          <w:szCs w:val="28"/>
          <w:lang w:val="ro-RO"/>
        </w:rPr>
        <w:t xml:space="preserve">ia tehnica precum </w:t>
      </w:r>
      <w:r w:rsidR="00AA6BB1" w:rsidRPr="009A20E1">
        <w:rPr>
          <w:rFonts w:ascii="Times New Roman" w:hAnsi="Times New Roman"/>
          <w:sz w:val="28"/>
          <w:szCs w:val="28"/>
          <w:lang w:val="ro-RO"/>
        </w:rPr>
        <w:t>s</w:t>
      </w:r>
      <w:r w:rsidRPr="009A20E1">
        <w:rPr>
          <w:rFonts w:ascii="Times New Roman" w:hAnsi="Times New Roman"/>
          <w:sz w:val="28"/>
          <w:szCs w:val="28"/>
          <w:lang w:val="ro-RO"/>
        </w:rPr>
        <w:t>i legisla</w:t>
      </w:r>
      <w:r w:rsidR="00AA6BB1" w:rsidRPr="009A20E1">
        <w:rPr>
          <w:rFonts w:ascii="Times New Roman" w:hAnsi="Times New Roman"/>
          <w:sz w:val="28"/>
          <w:szCs w:val="28"/>
          <w:lang w:val="ro-RO"/>
        </w:rPr>
        <w:t>t</w:t>
      </w:r>
      <w:r w:rsidRPr="009A20E1">
        <w:rPr>
          <w:rFonts w:ascii="Times New Roman" w:hAnsi="Times New Roman"/>
          <w:sz w:val="28"/>
          <w:szCs w:val="28"/>
          <w:lang w:val="ro-RO"/>
        </w:rPr>
        <w:t xml:space="preserve">ia de mediu </w:t>
      </w:r>
      <w:r w:rsidR="00AA6BB1" w:rsidRPr="009A20E1">
        <w:rPr>
          <w:rFonts w:ascii="Times New Roman" w:hAnsi="Times New Roman"/>
          <w:sz w:val="28"/>
          <w:szCs w:val="28"/>
          <w:lang w:val="ro-RO"/>
        </w:rPr>
        <w:t>i</w:t>
      </w:r>
      <w:r w:rsidRPr="009A20E1">
        <w:rPr>
          <w:rFonts w:ascii="Times New Roman" w:hAnsi="Times New Roman"/>
          <w:sz w:val="28"/>
          <w:szCs w:val="28"/>
          <w:lang w:val="ro-RO"/>
        </w:rPr>
        <w:t>n vigoare; se vor respecta m</w:t>
      </w:r>
      <w:r w:rsidR="00AA6BB1" w:rsidRPr="009A20E1">
        <w:rPr>
          <w:rFonts w:ascii="Times New Roman" w:hAnsi="Times New Roman"/>
          <w:sz w:val="28"/>
          <w:szCs w:val="28"/>
          <w:lang w:val="ro-RO"/>
        </w:rPr>
        <w:t>a</w:t>
      </w:r>
      <w:r w:rsidRPr="009A20E1">
        <w:rPr>
          <w:rFonts w:ascii="Times New Roman" w:hAnsi="Times New Roman"/>
          <w:sz w:val="28"/>
          <w:szCs w:val="28"/>
          <w:lang w:val="ro-RO"/>
        </w:rPr>
        <w:t>surile prev</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zute prin proiect </w:t>
      </w:r>
      <w:r w:rsidR="00AA6BB1" w:rsidRPr="009A20E1">
        <w:rPr>
          <w:rFonts w:ascii="Times New Roman" w:hAnsi="Times New Roman"/>
          <w:sz w:val="28"/>
          <w:szCs w:val="28"/>
          <w:lang w:val="ro-RO"/>
        </w:rPr>
        <w:t>i</w:t>
      </w:r>
      <w:r w:rsidRPr="009A20E1">
        <w:rPr>
          <w:rFonts w:ascii="Times New Roman" w:hAnsi="Times New Roman"/>
          <w:sz w:val="28"/>
          <w:szCs w:val="28"/>
          <w:lang w:val="ro-RO"/>
        </w:rPr>
        <w:t>n vederea diminu</w:t>
      </w:r>
      <w:r w:rsidR="00AA6BB1" w:rsidRPr="009A20E1">
        <w:rPr>
          <w:rFonts w:ascii="Times New Roman" w:hAnsi="Times New Roman"/>
          <w:sz w:val="28"/>
          <w:szCs w:val="28"/>
          <w:lang w:val="ro-RO"/>
        </w:rPr>
        <w:t>a</w:t>
      </w:r>
      <w:r w:rsidRPr="009A20E1">
        <w:rPr>
          <w:rFonts w:ascii="Times New Roman" w:hAnsi="Times New Roman"/>
          <w:sz w:val="28"/>
          <w:szCs w:val="28"/>
          <w:lang w:val="ro-RO"/>
        </w:rPr>
        <w:t>rii impactului asupra factorilor de mediu.</w:t>
      </w:r>
    </w:p>
    <w:p w:rsidR="00272AFF" w:rsidRPr="009A20E1" w:rsidRDefault="00272AFF" w:rsidP="00272AFF">
      <w:pPr>
        <w:numPr>
          <w:ilvl w:val="0"/>
          <w:numId w:val="36"/>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proiectul se va realiza conform documenta</w:t>
      </w:r>
      <w:r w:rsidR="00E1474F" w:rsidRPr="009A20E1">
        <w:rPr>
          <w:rFonts w:ascii="Times New Roman" w:hAnsi="Times New Roman"/>
          <w:sz w:val="28"/>
          <w:szCs w:val="28"/>
          <w:lang w:val="ro-RO"/>
        </w:rPr>
        <w:t>t</w:t>
      </w:r>
      <w:r w:rsidRPr="009A20E1">
        <w:rPr>
          <w:rFonts w:ascii="Times New Roman" w:hAnsi="Times New Roman"/>
          <w:sz w:val="28"/>
          <w:szCs w:val="28"/>
          <w:lang w:val="ro-RO"/>
        </w:rPr>
        <w:t>iilor prezentate, cu respectarea prevederilor legisla</w:t>
      </w:r>
      <w:r w:rsidR="00E1474F" w:rsidRPr="009A20E1">
        <w:rPr>
          <w:rFonts w:ascii="Times New Roman" w:hAnsi="Times New Roman"/>
          <w:sz w:val="28"/>
          <w:szCs w:val="28"/>
          <w:lang w:val="ro-RO"/>
        </w:rPr>
        <w:t>t</w:t>
      </w:r>
      <w:r w:rsidRPr="009A20E1">
        <w:rPr>
          <w:rFonts w:ascii="Times New Roman" w:hAnsi="Times New Roman"/>
          <w:sz w:val="28"/>
          <w:szCs w:val="28"/>
          <w:lang w:val="ro-RO"/>
        </w:rPr>
        <w:t>iei de protec</w:t>
      </w:r>
      <w:r w:rsidR="00E1474F" w:rsidRPr="009A20E1">
        <w:rPr>
          <w:rFonts w:ascii="Times New Roman" w:hAnsi="Times New Roman"/>
          <w:sz w:val="28"/>
          <w:szCs w:val="28"/>
          <w:lang w:val="ro-RO"/>
        </w:rPr>
        <w:t>t</w:t>
      </w:r>
      <w:r w:rsidRPr="009A20E1">
        <w:rPr>
          <w:rFonts w:ascii="Times New Roman" w:hAnsi="Times New Roman"/>
          <w:sz w:val="28"/>
          <w:szCs w:val="28"/>
          <w:lang w:val="ro-RO"/>
        </w:rPr>
        <w:t xml:space="preserve">ia mediului, </w:t>
      </w:r>
      <w:r w:rsidR="00E1474F" w:rsidRPr="009A20E1">
        <w:rPr>
          <w:rFonts w:ascii="Times New Roman" w:hAnsi="Times New Roman"/>
          <w:sz w:val="28"/>
          <w:szCs w:val="28"/>
          <w:lang w:val="ro-RO"/>
        </w:rPr>
        <w:t>i</w:t>
      </w:r>
      <w:r w:rsidRPr="009A20E1">
        <w:rPr>
          <w:rFonts w:ascii="Times New Roman" w:hAnsi="Times New Roman"/>
          <w:sz w:val="28"/>
          <w:szCs w:val="28"/>
          <w:lang w:val="ro-RO"/>
        </w:rPr>
        <w:t>n vigoare.</w:t>
      </w:r>
    </w:p>
    <w:p w:rsidR="00272AFF" w:rsidRPr="009A20E1" w:rsidRDefault="00272AFF" w:rsidP="00272AFF">
      <w:pPr>
        <w:numPr>
          <w:ilvl w:val="0"/>
          <w:numId w:val="36"/>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lucr</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rile se vor executa strict </w:t>
      </w:r>
      <w:r w:rsidR="00E1474F" w:rsidRPr="009A20E1">
        <w:rPr>
          <w:rFonts w:ascii="Times New Roman" w:hAnsi="Times New Roman"/>
          <w:sz w:val="28"/>
          <w:szCs w:val="28"/>
          <w:lang w:val="ro-RO"/>
        </w:rPr>
        <w:t>i</w:t>
      </w:r>
      <w:r w:rsidRPr="009A20E1">
        <w:rPr>
          <w:rFonts w:ascii="Times New Roman" w:hAnsi="Times New Roman"/>
          <w:sz w:val="28"/>
          <w:szCs w:val="28"/>
          <w:lang w:val="ro-RO"/>
        </w:rPr>
        <w:t xml:space="preserve">n perimetrul destinat prin proiect </w:t>
      </w:r>
      <w:r w:rsidR="00E1474F" w:rsidRPr="009A20E1">
        <w:rPr>
          <w:rFonts w:ascii="Times New Roman" w:hAnsi="Times New Roman"/>
          <w:sz w:val="28"/>
          <w:szCs w:val="28"/>
          <w:lang w:val="ro-RO"/>
        </w:rPr>
        <w:t>s</w:t>
      </w:r>
      <w:r w:rsidRPr="009A20E1">
        <w:rPr>
          <w:rFonts w:ascii="Times New Roman" w:hAnsi="Times New Roman"/>
          <w:sz w:val="28"/>
          <w:szCs w:val="28"/>
          <w:lang w:val="ro-RO"/>
        </w:rPr>
        <w:t xml:space="preserve">i nu se vor deteriora zonele </w:t>
      </w:r>
      <w:r w:rsidR="00E1474F" w:rsidRPr="009A20E1">
        <w:rPr>
          <w:rFonts w:ascii="Times New Roman" w:hAnsi="Times New Roman"/>
          <w:sz w:val="28"/>
          <w:szCs w:val="28"/>
          <w:lang w:val="ro-RO"/>
        </w:rPr>
        <w:t>i</w:t>
      </w:r>
      <w:r w:rsidRPr="009A20E1">
        <w:rPr>
          <w:rFonts w:ascii="Times New Roman" w:hAnsi="Times New Roman"/>
          <w:sz w:val="28"/>
          <w:szCs w:val="28"/>
          <w:lang w:val="ro-RO"/>
        </w:rPr>
        <w:t>nvecinate perimetrului de desfǎ</w:t>
      </w:r>
      <w:r w:rsidR="00E1474F" w:rsidRPr="009A20E1">
        <w:rPr>
          <w:rFonts w:ascii="Times New Roman" w:hAnsi="Times New Roman"/>
          <w:sz w:val="28"/>
          <w:szCs w:val="28"/>
          <w:lang w:val="ro-RO"/>
        </w:rPr>
        <w:t>s</w:t>
      </w:r>
      <w:r w:rsidRPr="009A20E1">
        <w:rPr>
          <w:rFonts w:ascii="Times New Roman" w:hAnsi="Times New Roman"/>
          <w:sz w:val="28"/>
          <w:szCs w:val="28"/>
          <w:lang w:val="ro-RO"/>
        </w:rPr>
        <w:t>urare a lucrǎrilor.</w:t>
      </w:r>
    </w:p>
    <w:p w:rsidR="003C20AA" w:rsidRPr="009A20E1" w:rsidRDefault="003C20AA" w:rsidP="00BE57FB">
      <w:pPr>
        <w:numPr>
          <w:ilvl w:val="0"/>
          <w:numId w:val="36"/>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lucr</w:t>
      </w:r>
      <w:r w:rsidR="00AA6BB1" w:rsidRPr="009A20E1">
        <w:rPr>
          <w:rFonts w:ascii="Times New Roman" w:hAnsi="Times New Roman"/>
          <w:sz w:val="28"/>
          <w:szCs w:val="28"/>
          <w:lang w:val="ro-RO"/>
        </w:rPr>
        <w:t>a</w:t>
      </w:r>
      <w:r w:rsidRPr="009A20E1">
        <w:rPr>
          <w:rFonts w:ascii="Times New Roman" w:hAnsi="Times New Roman"/>
          <w:sz w:val="28"/>
          <w:szCs w:val="28"/>
          <w:lang w:val="ro-RO"/>
        </w:rPr>
        <w:t>rile se vor desf</w:t>
      </w:r>
      <w:r w:rsidR="00AA6BB1" w:rsidRPr="009A20E1">
        <w:rPr>
          <w:rFonts w:ascii="Times New Roman" w:hAnsi="Times New Roman"/>
          <w:sz w:val="28"/>
          <w:szCs w:val="28"/>
          <w:lang w:val="ro-RO"/>
        </w:rPr>
        <w:t>as</w:t>
      </w:r>
      <w:r w:rsidRPr="009A20E1">
        <w:rPr>
          <w:rFonts w:ascii="Times New Roman" w:hAnsi="Times New Roman"/>
          <w:sz w:val="28"/>
          <w:szCs w:val="28"/>
          <w:lang w:val="ro-RO"/>
        </w:rPr>
        <w:t>ura cu respectarea condi</w:t>
      </w:r>
      <w:r w:rsidR="00AA6BB1" w:rsidRPr="009A20E1">
        <w:rPr>
          <w:rFonts w:ascii="Times New Roman" w:hAnsi="Times New Roman"/>
          <w:sz w:val="28"/>
          <w:szCs w:val="28"/>
          <w:lang w:val="ro-RO"/>
        </w:rPr>
        <w:t>t</w:t>
      </w:r>
      <w:r w:rsidRPr="009A20E1">
        <w:rPr>
          <w:rFonts w:ascii="Times New Roman" w:hAnsi="Times New Roman"/>
          <w:sz w:val="28"/>
          <w:szCs w:val="28"/>
          <w:lang w:val="ro-RO"/>
        </w:rPr>
        <w:t xml:space="preserve">iilor tehnice </w:t>
      </w:r>
      <w:r w:rsidR="00AA6BB1" w:rsidRPr="009A20E1">
        <w:rPr>
          <w:rFonts w:ascii="Times New Roman" w:hAnsi="Times New Roman"/>
          <w:sz w:val="28"/>
          <w:szCs w:val="28"/>
          <w:lang w:val="ro-RO"/>
        </w:rPr>
        <w:t>s</w:t>
      </w:r>
      <w:r w:rsidRPr="009A20E1">
        <w:rPr>
          <w:rFonts w:ascii="Times New Roman" w:hAnsi="Times New Roman"/>
          <w:sz w:val="28"/>
          <w:szCs w:val="28"/>
          <w:lang w:val="ro-RO"/>
        </w:rPr>
        <w:t>i a regimului juridic prev</w:t>
      </w:r>
      <w:r w:rsidR="00AA6BB1" w:rsidRPr="009A20E1">
        <w:rPr>
          <w:rFonts w:ascii="Times New Roman" w:hAnsi="Times New Roman"/>
          <w:sz w:val="28"/>
          <w:szCs w:val="28"/>
          <w:lang w:val="ro-RO"/>
        </w:rPr>
        <w:t>a</w:t>
      </w:r>
      <w:r w:rsidRPr="009A20E1">
        <w:rPr>
          <w:rFonts w:ascii="Times New Roman" w:hAnsi="Times New Roman"/>
          <w:sz w:val="28"/>
          <w:szCs w:val="28"/>
          <w:lang w:val="ro-RO"/>
        </w:rPr>
        <w:t>zute prin actele de reglementare prealabile, emise de alte autorit</w:t>
      </w:r>
      <w:r w:rsidR="00AA6BB1" w:rsidRPr="009A20E1">
        <w:rPr>
          <w:rFonts w:ascii="Times New Roman" w:hAnsi="Times New Roman"/>
          <w:sz w:val="28"/>
          <w:szCs w:val="28"/>
          <w:lang w:val="ro-RO"/>
        </w:rPr>
        <w:t>at</w:t>
      </w:r>
      <w:r w:rsidRPr="009A20E1">
        <w:rPr>
          <w:rFonts w:ascii="Times New Roman" w:hAnsi="Times New Roman"/>
          <w:sz w:val="28"/>
          <w:szCs w:val="28"/>
          <w:lang w:val="ro-RO"/>
        </w:rPr>
        <w:t>i.</w:t>
      </w:r>
    </w:p>
    <w:p w:rsidR="00272AFF" w:rsidRPr="009A20E1" w:rsidRDefault="00272AFF" w:rsidP="00272AFF">
      <w:pPr>
        <w:numPr>
          <w:ilvl w:val="0"/>
          <w:numId w:val="36"/>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este interzis</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 p</w:t>
      </w:r>
      <w:r w:rsidR="00E1474F" w:rsidRPr="009A20E1">
        <w:rPr>
          <w:rFonts w:ascii="Times New Roman" w:hAnsi="Times New Roman"/>
          <w:sz w:val="28"/>
          <w:szCs w:val="28"/>
          <w:lang w:val="ro-RO"/>
        </w:rPr>
        <w:t>a</w:t>
      </w:r>
      <w:r w:rsidRPr="009A20E1">
        <w:rPr>
          <w:rFonts w:ascii="Times New Roman" w:hAnsi="Times New Roman"/>
          <w:sz w:val="28"/>
          <w:szCs w:val="28"/>
          <w:lang w:val="ro-RO"/>
        </w:rPr>
        <w:t>r</w:t>
      </w:r>
      <w:r w:rsidR="00E1474F" w:rsidRPr="009A20E1">
        <w:rPr>
          <w:rFonts w:ascii="Times New Roman" w:hAnsi="Times New Roman"/>
          <w:sz w:val="28"/>
          <w:szCs w:val="28"/>
          <w:lang w:val="ro-RO"/>
        </w:rPr>
        <w:t>a</w:t>
      </w:r>
      <w:r w:rsidRPr="009A20E1">
        <w:rPr>
          <w:rFonts w:ascii="Times New Roman" w:hAnsi="Times New Roman"/>
          <w:sz w:val="28"/>
          <w:szCs w:val="28"/>
          <w:lang w:val="ro-RO"/>
        </w:rPr>
        <w:t>sirea incintei organiz</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rii de </w:t>
      </w:r>
      <w:r w:rsidR="00E1474F" w:rsidRPr="009A20E1">
        <w:rPr>
          <w:rFonts w:ascii="Times New Roman" w:hAnsi="Times New Roman"/>
          <w:sz w:val="28"/>
          <w:szCs w:val="28"/>
          <w:lang w:val="ro-RO"/>
        </w:rPr>
        <w:t>s</w:t>
      </w:r>
      <w:r w:rsidRPr="009A20E1">
        <w:rPr>
          <w:rFonts w:ascii="Times New Roman" w:hAnsi="Times New Roman"/>
          <w:sz w:val="28"/>
          <w:szCs w:val="28"/>
          <w:lang w:val="ro-RO"/>
        </w:rPr>
        <w:t>antier cu mijloacele de transport cu ro</w:t>
      </w:r>
      <w:r w:rsidR="00E1474F" w:rsidRPr="009A20E1">
        <w:rPr>
          <w:rFonts w:ascii="Times New Roman" w:hAnsi="Times New Roman"/>
          <w:sz w:val="28"/>
          <w:szCs w:val="28"/>
          <w:lang w:val="ro-RO"/>
        </w:rPr>
        <w:t>t</w:t>
      </w:r>
      <w:r w:rsidRPr="009A20E1">
        <w:rPr>
          <w:rFonts w:ascii="Times New Roman" w:hAnsi="Times New Roman"/>
          <w:sz w:val="28"/>
          <w:szCs w:val="28"/>
          <w:lang w:val="ro-RO"/>
        </w:rPr>
        <w:t xml:space="preserve">ile/caroseria autovehiculelor </w:t>
      </w:r>
      <w:r w:rsidR="00E1474F" w:rsidRPr="009A20E1">
        <w:rPr>
          <w:rFonts w:ascii="Times New Roman" w:hAnsi="Times New Roman"/>
          <w:sz w:val="28"/>
          <w:szCs w:val="28"/>
          <w:lang w:val="ro-RO"/>
        </w:rPr>
        <w:t>i</w:t>
      </w:r>
      <w:r w:rsidRPr="009A20E1">
        <w:rPr>
          <w:rFonts w:ascii="Times New Roman" w:hAnsi="Times New Roman"/>
          <w:sz w:val="28"/>
          <w:szCs w:val="28"/>
          <w:lang w:val="ro-RO"/>
        </w:rPr>
        <w:t>nc</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rcate cu noroi, </w:t>
      </w:r>
      <w:r w:rsidR="00E1474F" w:rsidRPr="009A20E1">
        <w:rPr>
          <w:rFonts w:ascii="Times New Roman" w:hAnsi="Times New Roman"/>
          <w:sz w:val="28"/>
          <w:szCs w:val="28"/>
          <w:lang w:val="ro-RO"/>
        </w:rPr>
        <w:t>i</w:t>
      </w:r>
      <w:r w:rsidRPr="009A20E1">
        <w:rPr>
          <w:rFonts w:ascii="Times New Roman" w:hAnsi="Times New Roman"/>
          <w:sz w:val="28"/>
          <w:szCs w:val="28"/>
          <w:lang w:val="ro-RO"/>
        </w:rPr>
        <w:t>n vederea evit</w:t>
      </w:r>
      <w:r w:rsidR="00E1474F" w:rsidRPr="009A20E1">
        <w:rPr>
          <w:rFonts w:ascii="Times New Roman" w:hAnsi="Times New Roman"/>
          <w:sz w:val="28"/>
          <w:szCs w:val="28"/>
          <w:lang w:val="ro-RO"/>
        </w:rPr>
        <w:t>a</w:t>
      </w:r>
      <w:r w:rsidRPr="009A20E1">
        <w:rPr>
          <w:rFonts w:ascii="Times New Roman" w:hAnsi="Times New Roman"/>
          <w:sz w:val="28"/>
          <w:szCs w:val="28"/>
          <w:lang w:val="ro-RO"/>
        </w:rPr>
        <w:t>rii antren</w:t>
      </w:r>
      <w:r w:rsidR="00E1474F" w:rsidRPr="009A20E1">
        <w:rPr>
          <w:rFonts w:ascii="Times New Roman" w:hAnsi="Times New Roman"/>
          <w:sz w:val="28"/>
          <w:szCs w:val="28"/>
          <w:lang w:val="ro-RO"/>
        </w:rPr>
        <w:t>a</w:t>
      </w:r>
      <w:r w:rsidRPr="009A20E1">
        <w:rPr>
          <w:rFonts w:ascii="Times New Roman" w:hAnsi="Times New Roman"/>
          <w:sz w:val="28"/>
          <w:szCs w:val="28"/>
          <w:lang w:val="ro-RO"/>
        </w:rPr>
        <w:t>rii acestuia pe drumurile publice.</w:t>
      </w:r>
    </w:p>
    <w:p w:rsidR="00272AFF" w:rsidRPr="009A20E1" w:rsidRDefault="00272AFF" w:rsidP="00272AFF">
      <w:pPr>
        <w:numPr>
          <w:ilvl w:val="0"/>
          <w:numId w:val="36"/>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se interzice eliminarea oric</w:t>
      </w:r>
      <w:r w:rsidR="00E1474F" w:rsidRPr="009A20E1">
        <w:rPr>
          <w:rFonts w:ascii="Times New Roman" w:hAnsi="Times New Roman"/>
          <w:sz w:val="28"/>
          <w:szCs w:val="28"/>
          <w:lang w:val="ro-RO"/>
        </w:rPr>
        <w:t>a</w:t>
      </w:r>
      <w:r w:rsidRPr="009A20E1">
        <w:rPr>
          <w:rFonts w:ascii="Times New Roman" w:hAnsi="Times New Roman"/>
          <w:sz w:val="28"/>
          <w:szCs w:val="28"/>
          <w:lang w:val="ro-RO"/>
        </w:rPr>
        <w:t>ror tipuri de de</w:t>
      </w:r>
      <w:r w:rsidR="00E1474F" w:rsidRPr="009A20E1">
        <w:rPr>
          <w:rFonts w:ascii="Times New Roman" w:hAnsi="Times New Roman"/>
          <w:sz w:val="28"/>
          <w:szCs w:val="28"/>
          <w:lang w:val="ro-RO"/>
        </w:rPr>
        <w:t>s</w:t>
      </w:r>
      <w:r w:rsidRPr="009A20E1">
        <w:rPr>
          <w:rFonts w:ascii="Times New Roman" w:hAnsi="Times New Roman"/>
          <w:sz w:val="28"/>
          <w:szCs w:val="28"/>
          <w:lang w:val="ro-RO"/>
        </w:rPr>
        <w:t xml:space="preserve">euri care ar putea afecta calitatea solului; </w:t>
      </w:r>
    </w:p>
    <w:p w:rsidR="00272AFF" w:rsidRPr="009A20E1" w:rsidRDefault="00272AFF" w:rsidP="00272AFF">
      <w:pPr>
        <w:numPr>
          <w:ilvl w:val="0"/>
          <w:numId w:val="36"/>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de</w:t>
      </w:r>
      <w:r w:rsidR="00E1474F" w:rsidRPr="009A20E1">
        <w:rPr>
          <w:rFonts w:ascii="Times New Roman" w:hAnsi="Times New Roman"/>
          <w:sz w:val="28"/>
          <w:szCs w:val="28"/>
          <w:lang w:val="ro-RO"/>
        </w:rPr>
        <w:t>s</w:t>
      </w:r>
      <w:r w:rsidRPr="009A20E1">
        <w:rPr>
          <w:rFonts w:ascii="Times New Roman" w:hAnsi="Times New Roman"/>
          <w:sz w:val="28"/>
          <w:szCs w:val="28"/>
          <w:lang w:val="ro-RO"/>
        </w:rPr>
        <w:t xml:space="preserve">eurile menajere  </w:t>
      </w:r>
      <w:r w:rsidR="00E1474F" w:rsidRPr="009A20E1">
        <w:rPr>
          <w:rFonts w:ascii="Times New Roman" w:hAnsi="Times New Roman"/>
          <w:sz w:val="28"/>
          <w:szCs w:val="28"/>
          <w:lang w:val="ro-RO"/>
        </w:rPr>
        <w:t>s</w:t>
      </w:r>
      <w:r w:rsidRPr="009A20E1">
        <w:rPr>
          <w:rFonts w:ascii="Times New Roman" w:hAnsi="Times New Roman"/>
          <w:sz w:val="28"/>
          <w:szCs w:val="28"/>
          <w:lang w:val="ro-RO"/>
        </w:rPr>
        <w:t xml:space="preserve">i cele rezultate </w:t>
      </w:r>
      <w:r w:rsidR="00E1474F" w:rsidRPr="009A20E1">
        <w:rPr>
          <w:rFonts w:ascii="Times New Roman" w:hAnsi="Times New Roman"/>
          <w:sz w:val="28"/>
          <w:szCs w:val="28"/>
          <w:lang w:val="ro-RO"/>
        </w:rPr>
        <w:t>i</w:t>
      </w:r>
      <w:r w:rsidRPr="009A20E1">
        <w:rPr>
          <w:rFonts w:ascii="Times New Roman" w:hAnsi="Times New Roman"/>
          <w:sz w:val="28"/>
          <w:szCs w:val="28"/>
          <w:lang w:val="ro-RO"/>
        </w:rPr>
        <w:t>n timpul execut</w:t>
      </w:r>
      <w:r w:rsidR="00E1474F" w:rsidRPr="009A20E1">
        <w:rPr>
          <w:rFonts w:ascii="Times New Roman" w:hAnsi="Times New Roman"/>
          <w:sz w:val="28"/>
          <w:szCs w:val="28"/>
          <w:lang w:val="ro-RO"/>
        </w:rPr>
        <w:t>a</w:t>
      </w:r>
      <w:r w:rsidRPr="009A20E1">
        <w:rPr>
          <w:rFonts w:ascii="Times New Roman" w:hAnsi="Times New Roman"/>
          <w:sz w:val="28"/>
          <w:szCs w:val="28"/>
          <w:lang w:val="ro-RO"/>
        </w:rPr>
        <w:t>rii lucr</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rilor, vor fi colectate selectiv </w:t>
      </w:r>
      <w:r w:rsidR="00E1474F" w:rsidRPr="009A20E1">
        <w:rPr>
          <w:rFonts w:ascii="Times New Roman" w:hAnsi="Times New Roman"/>
          <w:sz w:val="28"/>
          <w:szCs w:val="28"/>
          <w:lang w:val="ro-RO"/>
        </w:rPr>
        <w:t>s</w:t>
      </w:r>
      <w:r w:rsidRPr="009A20E1">
        <w:rPr>
          <w:rFonts w:ascii="Times New Roman" w:hAnsi="Times New Roman"/>
          <w:sz w:val="28"/>
          <w:szCs w:val="28"/>
          <w:lang w:val="ro-RO"/>
        </w:rPr>
        <w:t>i preluate de o societate autorizat</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 </w:t>
      </w:r>
      <w:r w:rsidR="00E1474F" w:rsidRPr="009A20E1">
        <w:rPr>
          <w:rFonts w:ascii="Times New Roman" w:hAnsi="Times New Roman"/>
          <w:sz w:val="28"/>
          <w:szCs w:val="28"/>
          <w:lang w:val="ro-RO"/>
        </w:rPr>
        <w:t>i</w:t>
      </w:r>
      <w:r w:rsidRPr="009A20E1">
        <w:rPr>
          <w:rFonts w:ascii="Times New Roman" w:hAnsi="Times New Roman"/>
          <w:sz w:val="28"/>
          <w:szCs w:val="28"/>
          <w:lang w:val="ro-RO"/>
        </w:rPr>
        <w:t>n acest sens.</w:t>
      </w:r>
    </w:p>
    <w:p w:rsidR="00272AFF" w:rsidRPr="009A20E1" w:rsidRDefault="00272AFF" w:rsidP="00272AFF">
      <w:pPr>
        <w:numPr>
          <w:ilvl w:val="0"/>
          <w:numId w:val="36"/>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lastRenderedPageBreak/>
        <w:t xml:space="preserve"> titularii pe numele c</w:t>
      </w:r>
      <w:r w:rsidR="00E1474F" w:rsidRPr="009A20E1">
        <w:rPr>
          <w:rFonts w:ascii="Times New Roman" w:hAnsi="Times New Roman"/>
          <w:sz w:val="28"/>
          <w:szCs w:val="28"/>
          <w:lang w:val="ro-RO"/>
        </w:rPr>
        <w:t>a</w:t>
      </w:r>
      <w:r w:rsidRPr="009A20E1">
        <w:rPr>
          <w:rFonts w:ascii="Times New Roman" w:hAnsi="Times New Roman"/>
          <w:sz w:val="28"/>
          <w:szCs w:val="28"/>
          <w:lang w:val="ro-RO"/>
        </w:rPr>
        <w:t>rora se va emite autoriza</w:t>
      </w:r>
      <w:r w:rsidR="00E1474F" w:rsidRPr="009A20E1">
        <w:rPr>
          <w:rFonts w:ascii="Times New Roman" w:hAnsi="Times New Roman"/>
          <w:sz w:val="28"/>
          <w:szCs w:val="28"/>
          <w:lang w:val="ro-RO"/>
        </w:rPr>
        <w:t>t</w:t>
      </w:r>
      <w:r w:rsidRPr="009A20E1">
        <w:rPr>
          <w:rFonts w:ascii="Times New Roman" w:hAnsi="Times New Roman"/>
          <w:sz w:val="28"/>
          <w:szCs w:val="28"/>
          <w:lang w:val="ro-RO"/>
        </w:rPr>
        <w:t>ia de construc</w:t>
      </w:r>
      <w:r w:rsidR="00E1474F" w:rsidRPr="009A20E1">
        <w:rPr>
          <w:rFonts w:ascii="Times New Roman" w:hAnsi="Times New Roman"/>
          <w:sz w:val="28"/>
          <w:szCs w:val="28"/>
          <w:lang w:val="ro-RO"/>
        </w:rPr>
        <w:t>t</w:t>
      </w:r>
      <w:r w:rsidRPr="009A20E1">
        <w:rPr>
          <w:rFonts w:ascii="Times New Roman" w:hAnsi="Times New Roman"/>
          <w:sz w:val="28"/>
          <w:szCs w:val="28"/>
          <w:lang w:val="ro-RO"/>
        </w:rPr>
        <w:t>ie au obliga</w:t>
      </w:r>
      <w:r w:rsidR="00E1474F" w:rsidRPr="009A20E1">
        <w:rPr>
          <w:rFonts w:ascii="Times New Roman" w:hAnsi="Times New Roman"/>
          <w:sz w:val="28"/>
          <w:szCs w:val="28"/>
          <w:lang w:val="ro-RO"/>
        </w:rPr>
        <w:t>t</w:t>
      </w:r>
      <w:r w:rsidRPr="009A20E1">
        <w:rPr>
          <w:rFonts w:ascii="Times New Roman" w:hAnsi="Times New Roman"/>
          <w:sz w:val="28"/>
          <w:szCs w:val="28"/>
          <w:lang w:val="ro-RO"/>
        </w:rPr>
        <w:t>ia s</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 gestioneze de</w:t>
      </w:r>
      <w:r w:rsidR="00E1474F" w:rsidRPr="009A20E1">
        <w:rPr>
          <w:rFonts w:ascii="Times New Roman" w:hAnsi="Times New Roman"/>
          <w:sz w:val="28"/>
          <w:szCs w:val="28"/>
          <w:lang w:val="ro-RO"/>
        </w:rPr>
        <w:t>s</w:t>
      </w:r>
      <w:r w:rsidRPr="009A20E1">
        <w:rPr>
          <w:rFonts w:ascii="Times New Roman" w:hAnsi="Times New Roman"/>
          <w:sz w:val="28"/>
          <w:szCs w:val="28"/>
          <w:lang w:val="ro-RO"/>
        </w:rPr>
        <w:t>eurile din construc</w:t>
      </w:r>
      <w:r w:rsidR="00E1474F" w:rsidRPr="009A20E1">
        <w:rPr>
          <w:rFonts w:ascii="Times New Roman" w:hAnsi="Times New Roman"/>
          <w:sz w:val="28"/>
          <w:szCs w:val="28"/>
          <w:lang w:val="ro-RO"/>
        </w:rPr>
        <w:t>t</w:t>
      </w:r>
      <w:r w:rsidRPr="009A20E1">
        <w:rPr>
          <w:rFonts w:ascii="Times New Roman" w:hAnsi="Times New Roman"/>
          <w:sz w:val="28"/>
          <w:szCs w:val="28"/>
          <w:lang w:val="ro-RO"/>
        </w:rPr>
        <w:t xml:space="preserve">ii astfel </w:t>
      </w:r>
      <w:r w:rsidR="00E1474F" w:rsidRPr="009A20E1">
        <w:rPr>
          <w:rFonts w:ascii="Times New Roman" w:hAnsi="Times New Roman"/>
          <w:sz w:val="28"/>
          <w:szCs w:val="28"/>
          <w:lang w:val="ro-RO"/>
        </w:rPr>
        <w:t>i</w:t>
      </w:r>
      <w:r w:rsidRPr="009A20E1">
        <w:rPr>
          <w:rFonts w:ascii="Times New Roman" w:hAnsi="Times New Roman"/>
          <w:sz w:val="28"/>
          <w:szCs w:val="28"/>
          <w:lang w:val="ro-RO"/>
        </w:rPr>
        <w:t>nc</w:t>
      </w:r>
      <w:r w:rsidR="00E1474F" w:rsidRPr="009A20E1">
        <w:rPr>
          <w:rFonts w:ascii="Times New Roman" w:hAnsi="Times New Roman"/>
          <w:sz w:val="28"/>
          <w:szCs w:val="28"/>
          <w:lang w:val="ro-RO"/>
        </w:rPr>
        <w:t>a</w:t>
      </w:r>
      <w:r w:rsidRPr="009A20E1">
        <w:rPr>
          <w:rFonts w:ascii="Times New Roman" w:hAnsi="Times New Roman"/>
          <w:sz w:val="28"/>
          <w:szCs w:val="28"/>
          <w:lang w:val="ro-RO"/>
        </w:rPr>
        <w:t>t s</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 ating</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 progresiv, p</w:t>
      </w:r>
      <w:r w:rsidR="00E1474F" w:rsidRPr="009A20E1">
        <w:rPr>
          <w:rFonts w:ascii="Times New Roman" w:hAnsi="Times New Roman"/>
          <w:sz w:val="28"/>
          <w:szCs w:val="28"/>
          <w:lang w:val="ro-RO"/>
        </w:rPr>
        <w:t>a</w:t>
      </w:r>
      <w:r w:rsidRPr="009A20E1">
        <w:rPr>
          <w:rFonts w:ascii="Times New Roman" w:hAnsi="Times New Roman"/>
          <w:sz w:val="28"/>
          <w:szCs w:val="28"/>
          <w:lang w:val="ro-RO"/>
        </w:rPr>
        <w:t>n</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 la data de 31 decembrie 2020, potrivit anexei nr. 6, un nivel de preg</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tire pentru reutilizare, reciclare </w:t>
      </w:r>
      <w:r w:rsidR="00E1474F" w:rsidRPr="009A20E1">
        <w:rPr>
          <w:rFonts w:ascii="Times New Roman" w:hAnsi="Times New Roman"/>
          <w:sz w:val="28"/>
          <w:szCs w:val="28"/>
          <w:lang w:val="ro-RO"/>
        </w:rPr>
        <w:t>s</w:t>
      </w:r>
      <w:r w:rsidRPr="009A20E1">
        <w:rPr>
          <w:rFonts w:ascii="Times New Roman" w:hAnsi="Times New Roman"/>
          <w:sz w:val="28"/>
          <w:szCs w:val="28"/>
          <w:lang w:val="ro-RO"/>
        </w:rPr>
        <w:t>i alte opera</w:t>
      </w:r>
      <w:r w:rsidR="00E1474F" w:rsidRPr="009A20E1">
        <w:rPr>
          <w:rFonts w:ascii="Times New Roman" w:hAnsi="Times New Roman"/>
          <w:sz w:val="28"/>
          <w:szCs w:val="28"/>
          <w:lang w:val="ro-RO"/>
        </w:rPr>
        <w:t>t</w:t>
      </w:r>
      <w:r w:rsidRPr="009A20E1">
        <w:rPr>
          <w:rFonts w:ascii="Times New Roman" w:hAnsi="Times New Roman"/>
          <w:sz w:val="28"/>
          <w:szCs w:val="28"/>
          <w:lang w:val="ro-RO"/>
        </w:rPr>
        <w:t>iuni de valorificare material</w:t>
      </w:r>
      <w:r w:rsidR="00E1474F" w:rsidRPr="009A20E1">
        <w:rPr>
          <w:rFonts w:ascii="Times New Roman" w:hAnsi="Times New Roman"/>
          <w:sz w:val="28"/>
          <w:szCs w:val="28"/>
          <w:lang w:val="ro-RO"/>
        </w:rPr>
        <w:t>a</w:t>
      </w:r>
      <w:r w:rsidRPr="009A20E1">
        <w:rPr>
          <w:rFonts w:ascii="Times New Roman" w:hAnsi="Times New Roman"/>
          <w:sz w:val="28"/>
          <w:szCs w:val="28"/>
          <w:lang w:val="ro-RO"/>
        </w:rPr>
        <w:t>, inclusiv opera</w:t>
      </w:r>
      <w:r w:rsidR="00E1474F" w:rsidRPr="009A20E1">
        <w:rPr>
          <w:rFonts w:ascii="Times New Roman" w:hAnsi="Times New Roman"/>
          <w:sz w:val="28"/>
          <w:szCs w:val="28"/>
          <w:lang w:val="ro-RO"/>
        </w:rPr>
        <w:t>t</w:t>
      </w:r>
      <w:r w:rsidRPr="009A20E1">
        <w:rPr>
          <w:rFonts w:ascii="Times New Roman" w:hAnsi="Times New Roman"/>
          <w:sz w:val="28"/>
          <w:szCs w:val="28"/>
          <w:lang w:val="ro-RO"/>
        </w:rPr>
        <w:t>iuni de umplere, rambleiere care utilizeaz</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 de</w:t>
      </w:r>
      <w:r w:rsidR="00E1474F" w:rsidRPr="009A20E1">
        <w:rPr>
          <w:rFonts w:ascii="Times New Roman" w:hAnsi="Times New Roman"/>
          <w:sz w:val="28"/>
          <w:szCs w:val="28"/>
          <w:lang w:val="ro-RO"/>
        </w:rPr>
        <w:t>s</w:t>
      </w:r>
      <w:r w:rsidRPr="009A20E1">
        <w:rPr>
          <w:rFonts w:ascii="Times New Roman" w:hAnsi="Times New Roman"/>
          <w:sz w:val="28"/>
          <w:szCs w:val="28"/>
          <w:lang w:val="ro-RO"/>
        </w:rPr>
        <w:t xml:space="preserve">euri pentru a </w:t>
      </w:r>
      <w:r w:rsidR="00E1474F" w:rsidRPr="009A20E1">
        <w:rPr>
          <w:rFonts w:ascii="Times New Roman" w:hAnsi="Times New Roman"/>
          <w:sz w:val="28"/>
          <w:szCs w:val="28"/>
          <w:lang w:val="ro-RO"/>
        </w:rPr>
        <w:t>i</w:t>
      </w:r>
      <w:r w:rsidRPr="009A20E1">
        <w:rPr>
          <w:rFonts w:ascii="Times New Roman" w:hAnsi="Times New Roman"/>
          <w:sz w:val="28"/>
          <w:szCs w:val="28"/>
          <w:lang w:val="ro-RO"/>
        </w:rPr>
        <w:t>nlocui alte materiale, de minimum 70% din masa cantit</w:t>
      </w:r>
      <w:r w:rsidR="00E1474F" w:rsidRPr="009A20E1">
        <w:rPr>
          <w:rFonts w:ascii="Times New Roman" w:hAnsi="Times New Roman"/>
          <w:sz w:val="28"/>
          <w:szCs w:val="28"/>
          <w:lang w:val="ro-RO"/>
        </w:rPr>
        <w:t>at</w:t>
      </w:r>
      <w:r w:rsidRPr="009A20E1">
        <w:rPr>
          <w:rFonts w:ascii="Times New Roman" w:hAnsi="Times New Roman"/>
          <w:sz w:val="28"/>
          <w:szCs w:val="28"/>
          <w:lang w:val="ro-RO"/>
        </w:rPr>
        <w:t>ilor de de</w:t>
      </w:r>
      <w:r w:rsidR="00E1474F" w:rsidRPr="009A20E1">
        <w:rPr>
          <w:rFonts w:ascii="Times New Roman" w:hAnsi="Times New Roman"/>
          <w:sz w:val="28"/>
          <w:szCs w:val="28"/>
          <w:lang w:val="ro-RO"/>
        </w:rPr>
        <w:t>s</w:t>
      </w:r>
      <w:r w:rsidRPr="009A20E1">
        <w:rPr>
          <w:rFonts w:ascii="Times New Roman" w:hAnsi="Times New Roman"/>
          <w:sz w:val="28"/>
          <w:szCs w:val="28"/>
          <w:lang w:val="ro-RO"/>
        </w:rPr>
        <w:t>euri nepericuloase provenite din activit</w:t>
      </w:r>
      <w:r w:rsidR="00E1474F" w:rsidRPr="009A20E1">
        <w:rPr>
          <w:rFonts w:ascii="Times New Roman" w:hAnsi="Times New Roman"/>
          <w:sz w:val="28"/>
          <w:szCs w:val="28"/>
          <w:lang w:val="ro-RO"/>
        </w:rPr>
        <w:t>at</w:t>
      </w:r>
      <w:r w:rsidRPr="009A20E1">
        <w:rPr>
          <w:rFonts w:ascii="Times New Roman" w:hAnsi="Times New Roman"/>
          <w:sz w:val="28"/>
          <w:szCs w:val="28"/>
          <w:lang w:val="ro-RO"/>
        </w:rPr>
        <w:t>i de construc</w:t>
      </w:r>
      <w:r w:rsidR="00E1474F" w:rsidRPr="009A20E1">
        <w:rPr>
          <w:rFonts w:ascii="Times New Roman" w:hAnsi="Times New Roman"/>
          <w:sz w:val="28"/>
          <w:szCs w:val="28"/>
          <w:lang w:val="ro-RO"/>
        </w:rPr>
        <w:t>t</w:t>
      </w:r>
      <w:r w:rsidRPr="009A20E1">
        <w:rPr>
          <w:rFonts w:ascii="Times New Roman" w:hAnsi="Times New Roman"/>
          <w:sz w:val="28"/>
          <w:szCs w:val="28"/>
          <w:lang w:val="ro-RO"/>
        </w:rPr>
        <w:t>ie, cu excep</w:t>
      </w:r>
      <w:r w:rsidR="00E1474F" w:rsidRPr="009A20E1">
        <w:rPr>
          <w:rFonts w:ascii="Times New Roman" w:hAnsi="Times New Roman"/>
          <w:sz w:val="28"/>
          <w:szCs w:val="28"/>
          <w:lang w:val="ro-RO"/>
        </w:rPr>
        <w:t>t</w:t>
      </w:r>
      <w:r w:rsidRPr="009A20E1">
        <w:rPr>
          <w:rFonts w:ascii="Times New Roman" w:hAnsi="Times New Roman"/>
          <w:sz w:val="28"/>
          <w:szCs w:val="28"/>
          <w:lang w:val="ro-RO"/>
        </w:rPr>
        <w:t>ia materialelor geologice naturale definite la categoria 17 05 04 din anexa la Decizia Comisiei 2014/955/UE;</w:t>
      </w:r>
    </w:p>
    <w:p w:rsidR="00C17BFF" w:rsidRPr="009A20E1" w:rsidRDefault="00C17BFF" w:rsidP="00C17BFF">
      <w:pPr>
        <w:numPr>
          <w:ilvl w:val="0"/>
          <w:numId w:val="36"/>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managementul deseurilor generate in urma executiei lucrarilor prevazute in proiect se va realiza in conformitate cu legislatia specifica de mediu si va fi in responsabilitatea titularului proeictului, astfel:</w:t>
      </w:r>
    </w:p>
    <w:p w:rsidR="00C17BFF" w:rsidRPr="009A20E1" w:rsidRDefault="00C17BFF" w:rsidP="00C17BFF">
      <w:pPr>
        <w:numPr>
          <w:ilvl w:val="0"/>
          <w:numId w:val="39"/>
        </w:numPr>
        <w:autoSpaceDE w:val="0"/>
        <w:autoSpaceDN w:val="0"/>
        <w:adjustRightInd w:val="0"/>
        <w:spacing w:after="0"/>
        <w:jc w:val="both"/>
        <w:rPr>
          <w:rFonts w:ascii="Times New Roman" w:hAnsi="Times New Roman"/>
          <w:sz w:val="28"/>
          <w:szCs w:val="28"/>
          <w:lang w:val="ro-RO"/>
        </w:rPr>
      </w:pPr>
      <w:r w:rsidRPr="009A20E1">
        <w:rPr>
          <w:rFonts w:ascii="Times New Roman" w:hAnsi="Times New Roman"/>
          <w:sz w:val="28"/>
          <w:szCs w:val="28"/>
          <w:lang w:val="ro-RO"/>
        </w:rPr>
        <w:t>deseurile municipale amestecate generate in perioada lucrarilor de constructii vor fi colectate, stocate temporar in pubele;</w:t>
      </w:r>
    </w:p>
    <w:p w:rsidR="00C17BFF" w:rsidRPr="009A20E1" w:rsidRDefault="00C17BFF" w:rsidP="00C17BFF">
      <w:pPr>
        <w:numPr>
          <w:ilvl w:val="0"/>
          <w:numId w:val="39"/>
        </w:numPr>
        <w:autoSpaceDE w:val="0"/>
        <w:autoSpaceDN w:val="0"/>
        <w:adjustRightInd w:val="0"/>
        <w:spacing w:after="0"/>
        <w:jc w:val="both"/>
        <w:rPr>
          <w:rFonts w:ascii="Times New Roman" w:hAnsi="Times New Roman"/>
          <w:sz w:val="28"/>
          <w:szCs w:val="28"/>
          <w:lang w:val="ro-RO"/>
        </w:rPr>
      </w:pPr>
      <w:r w:rsidRPr="009A20E1">
        <w:rPr>
          <w:rFonts w:ascii="Times New Roman" w:hAnsi="Times New Roman"/>
          <w:sz w:val="28"/>
          <w:szCs w:val="28"/>
          <w:lang w:val="ro-RO"/>
        </w:rPr>
        <w:t>deseurile industriale reciclabile rezultate in perioada lucrarilor de constructii (metalice, hartie si carton, plastic, etc.) vor fi colectate, stocate temporar pe tipuri, in recipiente speciale, in vederea valorificarii prin societati autorizate specializate;</w:t>
      </w:r>
    </w:p>
    <w:p w:rsidR="00C17BFF" w:rsidRPr="009A20E1" w:rsidRDefault="00C17BFF" w:rsidP="00C17BFF">
      <w:pPr>
        <w:numPr>
          <w:ilvl w:val="0"/>
          <w:numId w:val="39"/>
        </w:numPr>
        <w:autoSpaceDE w:val="0"/>
        <w:autoSpaceDN w:val="0"/>
        <w:adjustRightInd w:val="0"/>
        <w:spacing w:after="0"/>
        <w:jc w:val="both"/>
        <w:rPr>
          <w:rFonts w:ascii="Times New Roman" w:hAnsi="Times New Roman"/>
          <w:sz w:val="28"/>
          <w:szCs w:val="28"/>
          <w:lang w:val="ro-RO"/>
        </w:rPr>
      </w:pPr>
      <w:r w:rsidRPr="009A20E1">
        <w:rPr>
          <w:rFonts w:ascii="Times New Roman" w:hAnsi="Times New Roman"/>
          <w:sz w:val="28"/>
          <w:szCs w:val="28"/>
          <w:lang w:val="ro-RO"/>
        </w:rPr>
        <w:t>deseurile de constructii rezultate in perioada lucrarilor de constructii vor fi colectate si stocate temporar in vederea valorificarii prin societati autorizate specializate</w:t>
      </w:r>
      <w:r w:rsidR="003C20AA" w:rsidRPr="009A20E1">
        <w:rPr>
          <w:rFonts w:ascii="Times New Roman" w:hAnsi="Times New Roman"/>
          <w:sz w:val="28"/>
          <w:szCs w:val="28"/>
          <w:lang w:val="ro-RO"/>
        </w:rPr>
        <w:t>.</w:t>
      </w:r>
    </w:p>
    <w:p w:rsidR="00272AFF" w:rsidRPr="009A20E1" w:rsidRDefault="00272AFF" w:rsidP="00272AFF">
      <w:pPr>
        <w:numPr>
          <w:ilvl w:val="0"/>
          <w:numId w:val="36"/>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se interzice evacuarea de</w:t>
      </w:r>
      <w:r w:rsidR="00E1474F" w:rsidRPr="009A20E1">
        <w:rPr>
          <w:rFonts w:ascii="Times New Roman" w:hAnsi="Times New Roman"/>
          <w:sz w:val="28"/>
          <w:szCs w:val="28"/>
          <w:lang w:val="ro-RO"/>
        </w:rPr>
        <w:t>s</w:t>
      </w:r>
      <w:r w:rsidRPr="009A20E1">
        <w:rPr>
          <w:rFonts w:ascii="Times New Roman" w:hAnsi="Times New Roman"/>
          <w:sz w:val="28"/>
          <w:szCs w:val="28"/>
          <w:lang w:val="ro-RO"/>
        </w:rPr>
        <w:t xml:space="preserve">eurilor </w:t>
      </w:r>
      <w:r w:rsidR="00E1474F" w:rsidRPr="009A20E1">
        <w:rPr>
          <w:rFonts w:ascii="Times New Roman" w:hAnsi="Times New Roman"/>
          <w:sz w:val="28"/>
          <w:szCs w:val="28"/>
          <w:lang w:val="ro-RO"/>
        </w:rPr>
        <w:t>i</w:t>
      </w:r>
      <w:r w:rsidRPr="009A20E1">
        <w:rPr>
          <w:rFonts w:ascii="Times New Roman" w:hAnsi="Times New Roman"/>
          <w:sz w:val="28"/>
          <w:szCs w:val="28"/>
          <w:lang w:val="ro-RO"/>
        </w:rPr>
        <w:t>n alte locuri, dec</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t </w:t>
      </w:r>
      <w:r w:rsidR="00E1474F" w:rsidRPr="009A20E1">
        <w:rPr>
          <w:rFonts w:ascii="Times New Roman" w:hAnsi="Times New Roman"/>
          <w:sz w:val="28"/>
          <w:szCs w:val="28"/>
          <w:lang w:val="ro-RO"/>
        </w:rPr>
        <w:t>i</w:t>
      </w:r>
      <w:r w:rsidRPr="009A20E1">
        <w:rPr>
          <w:rFonts w:ascii="Times New Roman" w:hAnsi="Times New Roman"/>
          <w:sz w:val="28"/>
          <w:szCs w:val="28"/>
          <w:lang w:val="ro-RO"/>
        </w:rPr>
        <w:t>n spa</w:t>
      </w:r>
      <w:r w:rsidR="00E1474F" w:rsidRPr="009A20E1">
        <w:rPr>
          <w:rFonts w:ascii="Times New Roman" w:hAnsi="Times New Roman"/>
          <w:sz w:val="28"/>
          <w:szCs w:val="28"/>
          <w:lang w:val="ro-RO"/>
        </w:rPr>
        <w:t>t</w:t>
      </w:r>
      <w:r w:rsidRPr="009A20E1">
        <w:rPr>
          <w:rFonts w:ascii="Times New Roman" w:hAnsi="Times New Roman"/>
          <w:sz w:val="28"/>
          <w:szCs w:val="28"/>
          <w:lang w:val="ro-RO"/>
        </w:rPr>
        <w:t>iile special amenajate.</w:t>
      </w:r>
    </w:p>
    <w:p w:rsidR="003C20AA" w:rsidRPr="009A20E1" w:rsidRDefault="003C20AA" w:rsidP="003C20AA">
      <w:pPr>
        <w:numPr>
          <w:ilvl w:val="0"/>
          <w:numId w:val="36"/>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organizarea de </w:t>
      </w:r>
      <w:r w:rsidR="00AA6BB1" w:rsidRPr="009A20E1">
        <w:rPr>
          <w:rFonts w:ascii="Times New Roman" w:hAnsi="Times New Roman"/>
          <w:sz w:val="28"/>
          <w:szCs w:val="28"/>
          <w:lang w:val="ro-RO"/>
        </w:rPr>
        <w:t>s</w:t>
      </w:r>
      <w:r w:rsidRPr="009A20E1">
        <w:rPr>
          <w:rFonts w:ascii="Times New Roman" w:hAnsi="Times New Roman"/>
          <w:sz w:val="28"/>
          <w:szCs w:val="28"/>
          <w:lang w:val="ro-RO"/>
        </w:rPr>
        <w:t>antier pentru lucr</w:t>
      </w:r>
      <w:r w:rsidR="00AA6BB1" w:rsidRPr="009A20E1">
        <w:rPr>
          <w:rFonts w:ascii="Times New Roman" w:hAnsi="Times New Roman"/>
          <w:sz w:val="28"/>
          <w:szCs w:val="28"/>
          <w:lang w:val="ro-RO"/>
        </w:rPr>
        <w:t>a</w:t>
      </w:r>
      <w:r w:rsidRPr="009A20E1">
        <w:rPr>
          <w:rFonts w:ascii="Times New Roman" w:hAnsi="Times New Roman"/>
          <w:sz w:val="28"/>
          <w:szCs w:val="28"/>
          <w:lang w:val="ro-RO"/>
        </w:rPr>
        <w:t>rile prev</w:t>
      </w:r>
      <w:r w:rsidR="00AA6BB1" w:rsidRPr="009A20E1">
        <w:rPr>
          <w:rFonts w:ascii="Times New Roman" w:hAnsi="Times New Roman"/>
          <w:sz w:val="28"/>
          <w:szCs w:val="28"/>
          <w:lang w:val="ro-RO"/>
        </w:rPr>
        <w:t>a</w:t>
      </w:r>
      <w:r w:rsidRPr="009A20E1">
        <w:rPr>
          <w:rFonts w:ascii="Times New Roman" w:hAnsi="Times New Roman"/>
          <w:sz w:val="28"/>
          <w:szCs w:val="28"/>
          <w:lang w:val="ro-RO"/>
        </w:rPr>
        <w:t>zute prin proiect va fi amplasat</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w:t>
      </w:r>
      <w:r w:rsidR="00AA6BB1" w:rsidRPr="009A20E1">
        <w:rPr>
          <w:rFonts w:ascii="Times New Roman" w:hAnsi="Times New Roman"/>
          <w:sz w:val="28"/>
          <w:szCs w:val="28"/>
          <w:lang w:val="ro-RO"/>
        </w:rPr>
        <w:t>i</w:t>
      </w:r>
      <w:r w:rsidRPr="009A20E1">
        <w:rPr>
          <w:rFonts w:ascii="Times New Roman" w:hAnsi="Times New Roman"/>
          <w:sz w:val="28"/>
          <w:szCs w:val="28"/>
          <w:lang w:val="ro-RO"/>
        </w:rPr>
        <w:t>n incinta</w:t>
      </w:r>
      <w:r w:rsidR="006C59BA" w:rsidRPr="009A20E1">
        <w:rPr>
          <w:rFonts w:ascii="Times New Roman" w:hAnsi="Times New Roman"/>
          <w:sz w:val="28"/>
          <w:szCs w:val="28"/>
          <w:lang w:val="ro-RO"/>
        </w:rPr>
        <w:t xml:space="preserve"> amplasamentului</w:t>
      </w:r>
      <w:r w:rsidR="00D57865" w:rsidRPr="009A20E1">
        <w:rPr>
          <w:rFonts w:ascii="Times New Roman" w:hAnsi="Times New Roman"/>
          <w:sz w:val="28"/>
          <w:szCs w:val="28"/>
          <w:lang w:val="ro-RO"/>
        </w:rPr>
        <w:t xml:space="preserve"> si se va avea in vedere urmatoarele</w:t>
      </w:r>
      <w:r w:rsidR="00D57865" w:rsidRPr="009A20E1">
        <w:rPr>
          <w:rFonts w:ascii="Times New Roman" w:hAnsi="Times New Roman"/>
          <w:sz w:val="28"/>
          <w:szCs w:val="28"/>
        </w:rPr>
        <w:t>:</w:t>
      </w:r>
    </w:p>
    <w:p w:rsidR="006C59BA" w:rsidRPr="009A20E1" w:rsidRDefault="006C59BA" w:rsidP="006C59BA">
      <w:pPr>
        <w:numPr>
          <w:ilvl w:val="1"/>
          <w:numId w:val="36"/>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organizarea de </w:t>
      </w:r>
      <w:r w:rsidR="00AA6BB1" w:rsidRPr="009A20E1">
        <w:rPr>
          <w:rFonts w:ascii="Times New Roman" w:hAnsi="Times New Roman"/>
          <w:sz w:val="28"/>
          <w:szCs w:val="28"/>
          <w:lang w:val="ro-RO"/>
        </w:rPr>
        <w:t>s</w:t>
      </w:r>
      <w:r w:rsidRPr="009A20E1">
        <w:rPr>
          <w:rFonts w:ascii="Times New Roman" w:hAnsi="Times New Roman"/>
          <w:sz w:val="28"/>
          <w:szCs w:val="28"/>
          <w:lang w:val="ro-RO"/>
        </w:rPr>
        <w:t>antier va ocupa suprafe</w:t>
      </w:r>
      <w:r w:rsidR="00AA6BB1" w:rsidRPr="009A20E1">
        <w:rPr>
          <w:rFonts w:ascii="Times New Roman" w:hAnsi="Times New Roman"/>
          <w:sz w:val="28"/>
          <w:szCs w:val="28"/>
          <w:lang w:val="ro-RO"/>
        </w:rPr>
        <w:t>t</w:t>
      </w:r>
      <w:r w:rsidRPr="009A20E1">
        <w:rPr>
          <w:rFonts w:ascii="Times New Roman" w:hAnsi="Times New Roman"/>
          <w:sz w:val="28"/>
          <w:szCs w:val="28"/>
          <w:lang w:val="ro-RO"/>
        </w:rPr>
        <w:t>e cat mai reduse;</w:t>
      </w:r>
    </w:p>
    <w:p w:rsidR="006C59BA" w:rsidRPr="009A20E1" w:rsidRDefault="006C59BA" w:rsidP="009F0EEE">
      <w:pPr>
        <w:numPr>
          <w:ilvl w:val="1"/>
          <w:numId w:val="36"/>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organizarea de </w:t>
      </w:r>
      <w:r w:rsidR="00AA6BB1" w:rsidRPr="009A20E1">
        <w:rPr>
          <w:rFonts w:ascii="Times New Roman" w:hAnsi="Times New Roman"/>
          <w:sz w:val="28"/>
          <w:szCs w:val="28"/>
          <w:lang w:val="ro-RO"/>
        </w:rPr>
        <w:t>s</w:t>
      </w:r>
      <w:r w:rsidRPr="009A20E1">
        <w:rPr>
          <w:rFonts w:ascii="Times New Roman" w:hAnsi="Times New Roman"/>
          <w:sz w:val="28"/>
          <w:szCs w:val="28"/>
          <w:lang w:val="ro-RO"/>
        </w:rPr>
        <w:t xml:space="preserve">antier se va realiza astfel </w:t>
      </w:r>
      <w:r w:rsidR="00AA6BB1" w:rsidRPr="009A20E1">
        <w:rPr>
          <w:rFonts w:ascii="Times New Roman" w:hAnsi="Times New Roman"/>
          <w:sz w:val="28"/>
          <w:szCs w:val="28"/>
          <w:lang w:val="ro-RO"/>
        </w:rPr>
        <w:t>i</w:t>
      </w:r>
      <w:r w:rsidRPr="009A20E1">
        <w:rPr>
          <w:rFonts w:ascii="Times New Roman" w:hAnsi="Times New Roman"/>
          <w:sz w:val="28"/>
          <w:szCs w:val="28"/>
          <w:lang w:val="ro-RO"/>
        </w:rPr>
        <w:t>nc</w:t>
      </w:r>
      <w:r w:rsidR="00AA6BB1" w:rsidRPr="009A20E1">
        <w:rPr>
          <w:rFonts w:ascii="Times New Roman" w:hAnsi="Times New Roman"/>
          <w:sz w:val="28"/>
          <w:szCs w:val="28"/>
          <w:lang w:val="ro-RO"/>
        </w:rPr>
        <w:t>a</w:t>
      </w:r>
      <w:r w:rsidRPr="009A20E1">
        <w:rPr>
          <w:rFonts w:ascii="Times New Roman" w:hAnsi="Times New Roman"/>
          <w:sz w:val="28"/>
          <w:szCs w:val="28"/>
          <w:lang w:val="ro-RO"/>
        </w:rPr>
        <w:t>t impactul generat de aceasta asupra factorilor de mediu locali, pe timpul derul</w:t>
      </w:r>
      <w:r w:rsidR="00AA6BB1" w:rsidRPr="009A20E1">
        <w:rPr>
          <w:rFonts w:ascii="Times New Roman" w:hAnsi="Times New Roman"/>
          <w:sz w:val="28"/>
          <w:szCs w:val="28"/>
          <w:lang w:val="ro-RO"/>
        </w:rPr>
        <w:t>a</w:t>
      </w:r>
      <w:r w:rsidRPr="009A20E1">
        <w:rPr>
          <w:rFonts w:ascii="Times New Roman" w:hAnsi="Times New Roman"/>
          <w:sz w:val="28"/>
          <w:szCs w:val="28"/>
          <w:lang w:val="ro-RO"/>
        </w:rPr>
        <w:t>rii lucr</w:t>
      </w:r>
      <w:r w:rsidR="00AA6BB1" w:rsidRPr="009A20E1">
        <w:rPr>
          <w:rFonts w:ascii="Times New Roman" w:hAnsi="Times New Roman"/>
          <w:sz w:val="28"/>
          <w:szCs w:val="28"/>
          <w:lang w:val="ro-RO"/>
        </w:rPr>
        <w:t>a</w:t>
      </w:r>
      <w:r w:rsidRPr="009A20E1">
        <w:rPr>
          <w:rFonts w:ascii="Times New Roman" w:hAnsi="Times New Roman"/>
          <w:sz w:val="28"/>
          <w:szCs w:val="28"/>
          <w:lang w:val="ro-RO"/>
        </w:rPr>
        <w:t>rilor prev</w:t>
      </w:r>
      <w:r w:rsidR="00AA6BB1" w:rsidRPr="009A20E1">
        <w:rPr>
          <w:rFonts w:ascii="Times New Roman" w:hAnsi="Times New Roman"/>
          <w:sz w:val="28"/>
          <w:szCs w:val="28"/>
          <w:lang w:val="ro-RO"/>
        </w:rPr>
        <w:t>a</w:t>
      </w:r>
      <w:r w:rsidRPr="009A20E1">
        <w:rPr>
          <w:rFonts w:ascii="Times New Roman" w:hAnsi="Times New Roman"/>
          <w:sz w:val="28"/>
          <w:szCs w:val="28"/>
          <w:lang w:val="ro-RO"/>
        </w:rPr>
        <w:t>zute prin proiect, s</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fie c</w:t>
      </w:r>
      <w:r w:rsidR="00AA6BB1" w:rsidRPr="009A20E1">
        <w:rPr>
          <w:rFonts w:ascii="Times New Roman" w:hAnsi="Times New Roman"/>
          <w:sz w:val="28"/>
          <w:szCs w:val="28"/>
          <w:lang w:val="ro-RO"/>
        </w:rPr>
        <w:t>a</w:t>
      </w:r>
      <w:r w:rsidRPr="009A20E1">
        <w:rPr>
          <w:rFonts w:ascii="Times New Roman" w:hAnsi="Times New Roman"/>
          <w:sz w:val="28"/>
          <w:szCs w:val="28"/>
          <w:lang w:val="ro-RO"/>
        </w:rPr>
        <w:t>t mai redus;</w:t>
      </w:r>
    </w:p>
    <w:p w:rsidR="006C59BA" w:rsidRPr="009A20E1" w:rsidRDefault="006C59BA" w:rsidP="00A76BDA">
      <w:pPr>
        <w:numPr>
          <w:ilvl w:val="1"/>
          <w:numId w:val="36"/>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se interzice sp</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larea utilajelor/vehiculelor </w:t>
      </w:r>
      <w:r w:rsidR="00AA6BB1" w:rsidRPr="009A20E1">
        <w:rPr>
          <w:rFonts w:ascii="Times New Roman" w:hAnsi="Times New Roman"/>
          <w:sz w:val="28"/>
          <w:szCs w:val="28"/>
          <w:lang w:val="ro-RO"/>
        </w:rPr>
        <w:t>i</w:t>
      </w:r>
      <w:r w:rsidRPr="009A20E1">
        <w:rPr>
          <w:rFonts w:ascii="Times New Roman" w:hAnsi="Times New Roman"/>
          <w:sz w:val="28"/>
          <w:szCs w:val="28"/>
          <w:lang w:val="ro-RO"/>
        </w:rPr>
        <w:t>n zona de lucru aferent</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sau </w:t>
      </w:r>
      <w:r w:rsidR="00AA6BB1" w:rsidRPr="009A20E1">
        <w:rPr>
          <w:rFonts w:ascii="Times New Roman" w:hAnsi="Times New Roman"/>
          <w:sz w:val="28"/>
          <w:szCs w:val="28"/>
          <w:lang w:val="ro-RO"/>
        </w:rPr>
        <w:t>i</w:t>
      </w:r>
      <w:r w:rsidRPr="009A20E1">
        <w:rPr>
          <w:rFonts w:ascii="Times New Roman" w:hAnsi="Times New Roman"/>
          <w:sz w:val="28"/>
          <w:szCs w:val="28"/>
          <w:lang w:val="ro-RO"/>
        </w:rPr>
        <w:t>n zona organiz</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rii de </w:t>
      </w:r>
      <w:r w:rsidR="00AA6BB1" w:rsidRPr="009A20E1">
        <w:rPr>
          <w:rFonts w:ascii="Times New Roman" w:hAnsi="Times New Roman"/>
          <w:sz w:val="28"/>
          <w:szCs w:val="28"/>
          <w:lang w:val="ro-RO"/>
        </w:rPr>
        <w:t>s</w:t>
      </w:r>
      <w:r w:rsidRPr="009A20E1">
        <w:rPr>
          <w:rFonts w:ascii="Times New Roman" w:hAnsi="Times New Roman"/>
          <w:sz w:val="28"/>
          <w:szCs w:val="28"/>
          <w:lang w:val="ro-RO"/>
        </w:rPr>
        <w:t>antier;</w:t>
      </w:r>
    </w:p>
    <w:p w:rsidR="006C59BA" w:rsidRPr="009A20E1" w:rsidRDefault="006C59BA" w:rsidP="00DD6725">
      <w:pPr>
        <w:numPr>
          <w:ilvl w:val="1"/>
          <w:numId w:val="36"/>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materialele necesare execut</w:t>
      </w:r>
      <w:r w:rsidR="00AA6BB1" w:rsidRPr="009A20E1">
        <w:rPr>
          <w:rFonts w:ascii="Times New Roman" w:hAnsi="Times New Roman"/>
          <w:sz w:val="28"/>
          <w:szCs w:val="28"/>
          <w:lang w:val="ro-RO"/>
        </w:rPr>
        <w:t>a</w:t>
      </w:r>
      <w:r w:rsidRPr="009A20E1">
        <w:rPr>
          <w:rFonts w:ascii="Times New Roman" w:hAnsi="Times New Roman"/>
          <w:sz w:val="28"/>
          <w:szCs w:val="28"/>
          <w:lang w:val="ro-RO"/>
        </w:rPr>
        <w:t>rii lucr</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rilor propuse se vor depozita </w:t>
      </w:r>
      <w:r w:rsidR="00AA6BB1" w:rsidRPr="009A20E1">
        <w:rPr>
          <w:rFonts w:ascii="Times New Roman" w:hAnsi="Times New Roman"/>
          <w:sz w:val="28"/>
          <w:szCs w:val="28"/>
          <w:lang w:val="ro-RO"/>
        </w:rPr>
        <w:t>i</w:t>
      </w:r>
      <w:r w:rsidRPr="009A20E1">
        <w:rPr>
          <w:rFonts w:ascii="Times New Roman" w:hAnsi="Times New Roman"/>
          <w:sz w:val="28"/>
          <w:szCs w:val="28"/>
          <w:lang w:val="ro-RO"/>
        </w:rPr>
        <w:t>n locuri bine stabilite, amenajate corespunz</w:t>
      </w:r>
      <w:r w:rsidR="00AA6BB1" w:rsidRPr="009A20E1">
        <w:rPr>
          <w:rFonts w:ascii="Times New Roman" w:hAnsi="Times New Roman"/>
          <w:sz w:val="28"/>
          <w:szCs w:val="28"/>
          <w:lang w:val="ro-RO"/>
        </w:rPr>
        <w:t>a</w:t>
      </w:r>
      <w:r w:rsidRPr="009A20E1">
        <w:rPr>
          <w:rFonts w:ascii="Times New Roman" w:hAnsi="Times New Roman"/>
          <w:sz w:val="28"/>
          <w:szCs w:val="28"/>
          <w:lang w:val="ro-RO"/>
        </w:rPr>
        <w:t>tor;</w:t>
      </w:r>
    </w:p>
    <w:p w:rsidR="006C59BA" w:rsidRPr="009A20E1" w:rsidRDefault="006C59BA" w:rsidP="007E2513">
      <w:pPr>
        <w:numPr>
          <w:ilvl w:val="1"/>
          <w:numId w:val="36"/>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se vor lua m</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suri pentru minimizarea emisiilor de pulberi in suspensie </w:t>
      </w:r>
      <w:r w:rsidR="00AA6BB1" w:rsidRPr="009A20E1">
        <w:rPr>
          <w:rFonts w:ascii="Times New Roman" w:hAnsi="Times New Roman"/>
          <w:sz w:val="28"/>
          <w:szCs w:val="28"/>
          <w:lang w:val="ro-RO"/>
        </w:rPr>
        <w:t>s</w:t>
      </w:r>
      <w:r w:rsidRPr="009A20E1">
        <w:rPr>
          <w:rFonts w:ascii="Times New Roman" w:hAnsi="Times New Roman"/>
          <w:sz w:val="28"/>
          <w:szCs w:val="28"/>
          <w:lang w:val="ro-RO"/>
        </w:rPr>
        <w:t xml:space="preserve">i sedimentabile </w:t>
      </w:r>
      <w:r w:rsidR="00D57865" w:rsidRPr="009A20E1">
        <w:rPr>
          <w:rFonts w:ascii="Times New Roman" w:hAnsi="Times New Roman"/>
          <w:sz w:val="28"/>
          <w:szCs w:val="28"/>
          <w:lang w:val="ro-RO"/>
        </w:rPr>
        <w:t>cu</w:t>
      </w:r>
      <w:r w:rsidRPr="009A20E1">
        <w:rPr>
          <w:rFonts w:ascii="Times New Roman" w:hAnsi="Times New Roman"/>
          <w:sz w:val="28"/>
          <w:szCs w:val="28"/>
          <w:lang w:val="ro-RO"/>
        </w:rPr>
        <w:t xml:space="preserve"> repectarea prevederilor STAS 12.574-87 privind protec</w:t>
      </w:r>
      <w:r w:rsidR="00AA6BB1" w:rsidRPr="009A20E1">
        <w:rPr>
          <w:rFonts w:ascii="Times New Roman" w:hAnsi="Times New Roman"/>
          <w:sz w:val="28"/>
          <w:szCs w:val="28"/>
          <w:lang w:val="ro-RO"/>
        </w:rPr>
        <w:t>t</w:t>
      </w:r>
      <w:r w:rsidRPr="009A20E1">
        <w:rPr>
          <w:rFonts w:ascii="Times New Roman" w:hAnsi="Times New Roman"/>
          <w:sz w:val="28"/>
          <w:szCs w:val="28"/>
          <w:lang w:val="ro-RO"/>
        </w:rPr>
        <w:t>ia atmosferei;</w:t>
      </w:r>
    </w:p>
    <w:p w:rsidR="006C59BA" w:rsidRPr="009A20E1" w:rsidRDefault="006C59BA" w:rsidP="0047100C">
      <w:pPr>
        <w:numPr>
          <w:ilvl w:val="1"/>
          <w:numId w:val="36"/>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pe perioada de execu</w:t>
      </w:r>
      <w:r w:rsidR="00AA6BB1" w:rsidRPr="009A20E1">
        <w:rPr>
          <w:rFonts w:ascii="Times New Roman" w:hAnsi="Times New Roman"/>
          <w:sz w:val="28"/>
          <w:szCs w:val="28"/>
          <w:lang w:val="ro-RO"/>
        </w:rPr>
        <w:t>t</w:t>
      </w:r>
      <w:r w:rsidRPr="009A20E1">
        <w:rPr>
          <w:rFonts w:ascii="Times New Roman" w:hAnsi="Times New Roman"/>
          <w:sz w:val="28"/>
          <w:szCs w:val="28"/>
          <w:lang w:val="ro-RO"/>
        </w:rPr>
        <w:t>ie a lucr</w:t>
      </w:r>
      <w:r w:rsidR="00AA6BB1" w:rsidRPr="009A20E1">
        <w:rPr>
          <w:rFonts w:ascii="Times New Roman" w:hAnsi="Times New Roman"/>
          <w:sz w:val="28"/>
          <w:szCs w:val="28"/>
          <w:lang w:val="ro-RO"/>
        </w:rPr>
        <w:t>a</w:t>
      </w:r>
      <w:r w:rsidRPr="009A20E1">
        <w:rPr>
          <w:rFonts w:ascii="Times New Roman" w:hAnsi="Times New Roman"/>
          <w:sz w:val="28"/>
          <w:szCs w:val="28"/>
          <w:lang w:val="ro-RO"/>
        </w:rPr>
        <w:t>rilor, zgomotul produs de activit</w:t>
      </w:r>
      <w:r w:rsidR="00AA6BB1" w:rsidRPr="009A20E1">
        <w:rPr>
          <w:rFonts w:ascii="Times New Roman" w:hAnsi="Times New Roman"/>
          <w:sz w:val="28"/>
          <w:szCs w:val="28"/>
          <w:lang w:val="ro-RO"/>
        </w:rPr>
        <w:t>at</w:t>
      </w:r>
      <w:r w:rsidRPr="009A20E1">
        <w:rPr>
          <w:rFonts w:ascii="Times New Roman" w:hAnsi="Times New Roman"/>
          <w:sz w:val="28"/>
          <w:szCs w:val="28"/>
          <w:lang w:val="ro-RO"/>
        </w:rPr>
        <w:t>ile de pe amplasament nu trebuie s</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dep</w:t>
      </w:r>
      <w:r w:rsidR="00AA6BB1" w:rsidRPr="009A20E1">
        <w:rPr>
          <w:rFonts w:ascii="Times New Roman" w:hAnsi="Times New Roman"/>
          <w:sz w:val="28"/>
          <w:szCs w:val="28"/>
          <w:lang w:val="ro-RO"/>
        </w:rPr>
        <w:t>as</w:t>
      </w:r>
      <w:r w:rsidRPr="009A20E1">
        <w:rPr>
          <w:rFonts w:ascii="Times New Roman" w:hAnsi="Times New Roman"/>
          <w:sz w:val="28"/>
          <w:szCs w:val="28"/>
          <w:lang w:val="ro-RO"/>
        </w:rPr>
        <w:t>easc</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nivelul de presiune acustic</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w:t>
      </w:r>
      <w:r w:rsidRPr="009A20E1">
        <w:rPr>
          <w:rFonts w:ascii="Times New Roman" w:hAnsi="Times New Roman"/>
          <w:sz w:val="28"/>
          <w:szCs w:val="28"/>
          <w:lang w:val="ro-RO"/>
        </w:rPr>
        <w:lastRenderedPageBreak/>
        <w:t>conform SR 10009-2017 – Acustic</w:t>
      </w:r>
      <w:r w:rsidR="00AA6BB1" w:rsidRPr="009A20E1">
        <w:rPr>
          <w:rFonts w:ascii="Times New Roman" w:hAnsi="Times New Roman"/>
          <w:sz w:val="28"/>
          <w:szCs w:val="28"/>
          <w:lang w:val="ro-RO"/>
        </w:rPr>
        <w:t>a</w:t>
      </w:r>
      <w:r w:rsidRPr="009A20E1">
        <w:rPr>
          <w:rFonts w:ascii="Times New Roman" w:hAnsi="Times New Roman"/>
          <w:sz w:val="28"/>
          <w:szCs w:val="28"/>
          <w:lang w:val="ro-RO"/>
        </w:rPr>
        <w:t>. Limite admisibile ale nivelului de zgomot din mediul ambiant;</w:t>
      </w:r>
    </w:p>
    <w:p w:rsidR="00272AFF" w:rsidRPr="009A20E1" w:rsidRDefault="00272AFF" w:rsidP="00272AFF">
      <w:pPr>
        <w:numPr>
          <w:ilvl w:val="0"/>
          <w:numId w:val="36"/>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utilajele folosite pe durata de realizare a lucrǎrilor, precum </w:t>
      </w:r>
      <w:r w:rsidR="00E1474F" w:rsidRPr="009A20E1">
        <w:rPr>
          <w:rFonts w:ascii="Times New Roman" w:hAnsi="Times New Roman"/>
          <w:sz w:val="28"/>
          <w:szCs w:val="28"/>
          <w:lang w:val="ro-RO"/>
        </w:rPr>
        <w:t>s</w:t>
      </w:r>
      <w:r w:rsidRPr="009A20E1">
        <w:rPr>
          <w:rFonts w:ascii="Times New Roman" w:hAnsi="Times New Roman"/>
          <w:sz w:val="28"/>
          <w:szCs w:val="28"/>
          <w:lang w:val="ro-RO"/>
        </w:rPr>
        <w:t xml:space="preserve">i mijloacele de transport, vor avea o stare tehnicǎ corespunzǎtoare, astfel </w:t>
      </w:r>
      <w:r w:rsidR="00E1474F" w:rsidRPr="009A20E1">
        <w:rPr>
          <w:rFonts w:ascii="Times New Roman" w:hAnsi="Times New Roman"/>
          <w:sz w:val="28"/>
          <w:szCs w:val="28"/>
          <w:lang w:val="ro-RO"/>
        </w:rPr>
        <w:t>i</w:t>
      </w:r>
      <w:r w:rsidRPr="009A20E1">
        <w:rPr>
          <w:rFonts w:ascii="Times New Roman" w:hAnsi="Times New Roman"/>
          <w:sz w:val="28"/>
          <w:szCs w:val="28"/>
          <w:lang w:val="ro-RO"/>
        </w:rPr>
        <w:t>nc</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t sǎ fie exclusǎ orice posibilitate de poluare a mediului </w:t>
      </w:r>
      <w:r w:rsidR="00E1474F" w:rsidRPr="009A20E1">
        <w:rPr>
          <w:rFonts w:ascii="Times New Roman" w:hAnsi="Times New Roman"/>
          <w:sz w:val="28"/>
          <w:szCs w:val="28"/>
          <w:lang w:val="ro-RO"/>
        </w:rPr>
        <w:t>i</w:t>
      </w:r>
      <w:r w:rsidRPr="009A20E1">
        <w:rPr>
          <w:rFonts w:ascii="Times New Roman" w:hAnsi="Times New Roman"/>
          <w:sz w:val="28"/>
          <w:szCs w:val="28"/>
          <w:lang w:val="ro-RO"/>
        </w:rPr>
        <w:t xml:space="preserve">nconjurator cu combustibil ori material lubrifiant direct sau indirect. </w:t>
      </w:r>
    </w:p>
    <w:p w:rsidR="006C59BA" w:rsidRPr="009A20E1" w:rsidRDefault="00AA6BB1" w:rsidP="00825B6D">
      <w:pPr>
        <w:numPr>
          <w:ilvl w:val="0"/>
          <w:numId w:val="36"/>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i</w:t>
      </w:r>
      <w:r w:rsidR="006C59BA" w:rsidRPr="009A20E1">
        <w:rPr>
          <w:rFonts w:ascii="Times New Roman" w:hAnsi="Times New Roman"/>
          <w:sz w:val="28"/>
          <w:szCs w:val="28"/>
          <w:lang w:val="ro-RO"/>
        </w:rPr>
        <w:t>n cazul polu</w:t>
      </w:r>
      <w:r w:rsidRPr="009A20E1">
        <w:rPr>
          <w:rFonts w:ascii="Times New Roman" w:hAnsi="Times New Roman"/>
          <w:sz w:val="28"/>
          <w:szCs w:val="28"/>
          <w:lang w:val="ro-RO"/>
        </w:rPr>
        <w:t>a</w:t>
      </w:r>
      <w:r w:rsidR="006C59BA" w:rsidRPr="009A20E1">
        <w:rPr>
          <w:rFonts w:ascii="Times New Roman" w:hAnsi="Times New Roman"/>
          <w:sz w:val="28"/>
          <w:szCs w:val="28"/>
          <w:lang w:val="ro-RO"/>
        </w:rPr>
        <w:t xml:space="preserve">rii accidentale a solului cu produse petroliere </w:t>
      </w:r>
      <w:r w:rsidRPr="009A20E1">
        <w:rPr>
          <w:rFonts w:ascii="Times New Roman" w:hAnsi="Times New Roman"/>
          <w:sz w:val="28"/>
          <w:szCs w:val="28"/>
          <w:lang w:val="ro-RO"/>
        </w:rPr>
        <w:t>s</w:t>
      </w:r>
      <w:r w:rsidR="006C59BA" w:rsidRPr="009A20E1">
        <w:rPr>
          <w:rFonts w:ascii="Times New Roman" w:hAnsi="Times New Roman"/>
          <w:sz w:val="28"/>
          <w:szCs w:val="28"/>
          <w:lang w:val="ro-RO"/>
        </w:rPr>
        <w:t xml:space="preserve">i uleiuri minerale de la vehiculele grele </w:t>
      </w:r>
      <w:r w:rsidRPr="009A20E1">
        <w:rPr>
          <w:rFonts w:ascii="Times New Roman" w:hAnsi="Times New Roman"/>
          <w:sz w:val="28"/>
          <w:szCs w:val="28"/>
          <w:lang w:val="ro-RO"/>
        </w:rPr>
        <w:t>s</w:t>
      </w:r>
      <w:r w:rsidR="006C59BA" w:rsidRPr="009A20E1">
        <w:rPr>
          <w:rFonts w:ascii="Times New Roman" w:hAnsi="Times New Roman"/>
          <w:sz w:val="28"/>
          <w:szCs w:val="28"/>
          <w:lang w:val="ro-RO"/>
        </w:rPr>
        <w:t xml:space="preserve">i echipamentele mobile se va proceda imediat la decopertarea solului contaminat, stocarea lui </w:t>
      </w:r>
      <w:r w:rsidRPr="009A20E1">
        <w:rPr>
          <w:rFonts w:ascii="Times New Roman" w:hAnsi="Times New Roman"/>
          <w:sz w:val="28"/>
          <w:szCs w:val="28"/>
          <w:lang w:val="ro-RO"/>
        </w:rPr>
        <w:t>i</w:t>
      </w:r>
      <w:r w:rsidR="006C59BA" w:rsidRPr="009A20E1">
        <w:rPr>
          <w:rFonts w:ascii="Times New Roman" w:hAnsi="Times New Roman"/>
          <w:sz w:val="28"/>
          <w:szCs w:val="28"/>
          <w:lang w:val="ro-RO"/>
        </w:rPr>
        <w:t>n saci, tratarea de c</w:t>
      </w:r>
      <w:r w:rsidRPr="009A20E1">
        <w:rPr>
          <w:rFonts w:ascii="Times New Roman" w:hAnsi="Times New Roman"/>
          <w:sz w:val="28"/>
          <w:szCs w:val="28"/>
          <w:lang w:val="ro-RO"/>
        </w:rPr>
        <w:t>a</w:t>
      </w:r>
      <w:r w:rsidR="006C59BA" w:rsidRPr="009A20E1">
        <w:rPr>
          <w:rFonts w:ascii="Times New Roman" w:hAnsi="Times New Roman"/>
          <w:sz w:val="28"/>
          <w:szCs w:val="28"/>
          <w:lang w:val="ro-RO"/>
        </w:rPr>
        <w:t xml:space="preserve">tre firme autorizate/depozitarea </w:t>
      </w:r>
      <w:r w:rsidRPr="009A20E1">
        <w:rPr>
          <w:rFonts w:ascii="Times New Roman" w:hAnsi="Times New Roman"/>
          <w:sz w:val="28"/>
          <w:szCs w:val="28"/>
          <w:lang w:val="ro-RO"/>
        </w:rPr>
        <w:t>i</w:t>
      </w:r>
      <w:r w:rsidR="006C59BA" w:rsidRPr="009A20E1">
        <w:rPr>
          <w:rFonts w:ascii="Times New Roman" w:hAnsi="Times New Roman"/>
          <w:sz w:val="28"/>
          <w:szCs w:val="28"/>
          <w:lang w:val="ro-RO"/>
        </w:rPr>
        <w:t>n depozite de de</w:t>
      </w:r>
      <w:r w:rsidRPr="009A20E1">
        <w:rPr>
          <w:rFonts w:ascii="Times New Roman" w:hAnsi="Times New Roman"/>
          <w:sz w:val="28"/>
          <w:szCs w:val="28"/>
          <w:lang w:val="ro-RO"/>
        </w:rPr>
        <w:t>s</w:t>
      </w:r>
      <w:r w:rsidR="006C59BA" w:rsidRPr="009A20E1">
        <w:rPr>
          <w:rFonts w:ascii="Times New Roman" w:hAnsi="Times New Roman"/>
          <w:sz w:val="28"/>
          <w:szCs w:val="28"/>
          <w:lang w:val="ro-RO"/>
        </w:rPr>
        <w:t>euri autorizate;</w:t>
      </w:r>
    </w:p>
    <w:p w:rsidR="006C59BA" w:rsidRPr="009A20E1" w:rsidRDefault="006C59BA" w:rsidP="003340A2">
      <w:pPr>
        <w:numPr>
          <w:ilvl w:val="0"/>
          <w:numId w:val="36"/>
        </w:num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prezenta decizie nu exonereaz</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de r</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spundere proiectantul </w:t>
      </w:r>
      <w:r w:rsidR="00AA6BB1" w:rsidRPr="009A20E1">
        <w:rPr>
          <w:rFonts w:ascii="Times New Roman" w:hAnsi="Times New Roman"/>
          <w:sz w:val="28"/>
          <w:szCs w:val="28"/>
          <w:lang w:val="ro-RO"/>
        </w:rPr>
        <w:t>s</w:t>
      </w:r>
      <w:r w:rsidRPr="009A20E1">
        <w:rPr>
          <w:rFonts w:ascii="Times New Roman" w:hAnsi="Times New Roman"/>
          <w:sz w:val="28"/>
          <w:szCs w:val="28"/>
          <w:lang w:val="ro-RO"/>
        </w:rPr>
        <w:t xml:space="preserve">i constructorul, </w:t>
      </w:r>
      <w:r w:rsidR="00AA6BB1" w:rsidRPr="009A20E1">
        <w:rPr>
          <w:rFonts w:ascii="Times New Roman" w:hAnsi="Times New Roman"/>
          <w:sz w:val="28"/>
          <w:szCs w:val="28"/>
          <w:lang w:val="ro-RO"/>
        </w:rPr>
        <w:t>i</w:t>
      </w:r>
      <w:r w:rsidRPr="009A20E1">
        <w:rPr>
          <w:rFonts w:ascii="Times New Roman" w:hAnsi="Times New Roman"/>
          <w:sz w:val="28"/>
          <w:szCs w:val="28"/>
          <w:lang w:val="ro-RO"/>
        </w:rPr>
        <w:t xml:space="preserve">n cazul producerii unor accidente </w:t>
      </w:r>
      <w:r w:rsidR="00AA6BB1" w:rsidRPr="009A20E1">
        <w:rPr>
          <w:rFonts w:ascii="Times New Roman" w:hAnsi="Times New Roman"/>
          <w:sz w:val="28"/>
          <w:szCs w:val="28"/>
          <w:lang w:val="ro-RO"/>
        </w:rPr>
        <w:t>i</w:t>
      </w:r>
      <w:r w:rsidRPr="009A20E1">
        <w:rPr>
          <w:rFonts w:ascii="Times New Roman" w:hAnsi="Times New Roman"/>
          <w:sz w:val="28"/>
          <w:szCs w:val="28"/>
          <w:lang w:val="ro-RO"/>
        </w:rPr>
        <w:t>n timpul execu</w:t>
      </w:r>
      <w:r w:rsidR="00AA6BB1" w:rsidRPr="009A20E1">
        <w:rPr>
          <w:rFonts w:ascii="Times New Roman" w:hAnsi="Times New Roman"/>
          <w:sz w:val="28"/>
          <w:szCs w:val="28"/>
          <w:lang w:val="ro-RO"/>
        </w:rPr>
        <w:t>t</w:t>
      </w:r>
      <w:r w:rsidRPr="009A20E1">
        <w:rPr>
          <w:rFonts w:ascii="Times New Roman" w:hAnsi="Times New Roman"/>
          <w:sz w:val="28"/>
          <w:szCs w:val="28"/>
          <w:lang w:val="ro-RO"/>
        </w:rPr>
        <w:t>iei lucr</w:t>
      </w:r>
      <w:r w:rsidR="00AA6BB1" w:rsidRPr="009A20E1">
        <w:rPr>
          <w:rFonts w:ascii="Times New Roman" w:hAnsi="Times New Roman"/>
          <w:sz w:val="28"/>
          <w:szCs w:val="28"/>
          <w:lang w:val="ro-RO"/>
        </w:rPr>
        <w:t>a</w:t>
      </w:r>
      <w:r w:rsidRPr="009A20E1">
        <w:rPr>
          <w:rFonts w:ascii="Times New Roman" w:hAnsi="Times New Roman"/>
          <w:sz w:val="28"/>
          <w:szCs w:val="28"/>
          <w:lang w:val="ro-RO"/>
        </w:rPr>
        <w:t>rilor sau exploat</w:t>
      </w:r>
      <w:r w:rsidR="00AA6BB1" w:rsidRPr="009A20E1">
        <w:rPr>
          <w:rFonts w:ascii="Times New Roman" w:hAnsi="Times New Roman"/>
          <w:sz w:val="28"/>
          <w:szCs w:val="28"/>
          <w:lang w:val="ro-RO"/>
        </w:rPr>
        <w:t>a</w:t>
      </w:r>
      <w:r w:rsidRPr="009A20E1">
        <w:rPr>
          <w:rFonts w:ascii="Times New Roman" w:hAnsi="Times New Roman"/>
          <w:sz w:val="28"/>
          <w:szCs w:val="28"/>
          <w:lang w:val="ro-RO"/>
        </w:rPr>
        <w:t>rii acestora;</w:t>
      </w:r>
    </w:p>
    <w:p w:rsidR="00FF6023" w:rsidRPr="009A20E1" w:rsidRDefault="006C59BA" w:rsidP="003739B2">
      <w:pPr>
        <w:numPr>
          <w:ilvl w:val="0"/>
          <w:numId w:val="36"/>
        </w:numPr>
        <w:autoSpaceDE w:val="0"/>
        <w:autoSpaceDN w:val="0"/>
        <w:adjustRightInd w:val="0"/>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raportarea imediat</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la APM </w:t>
      </w:r>
      <w:r w:rsidR="00FF6023" w:rsidRPr="009A20E1">
        <w:rPr>
          <w:rFonts w:ascii="Times New Roman" w:hAnsi="Times New Roman"/>
          <w:sz w:val="28"/>
          <w:szCs w:val="28"/>
          <w:lang w:val="ro-RO"/>
        </w:rPr>
        <w:t>Tulcea</w:t>
      </w:r>
      <w:r w:rsidRPr="009A20E1">
        <w:rPr>
          <w:rFonts w:ascii="Times New Roman" w:hAnsi="Times New Roman"/>
          <w:sz w:val="28"/>
          <w:szCs w:val="28"/>
          <w:lang w:val="ro-RO"/>
        </w:rPr>
        <w:t xml:space="preserve"> </w:t>
      </w:r>
      <w:r w:rsidR="00AA6BB1" w:rsidRPr="009A20E1">
        <w:rPr>
          <w:rFonts w:ascii="Times New Roman" w:hAnsi="Times New Roman"/>
          <w:sz w:val="28"/>
          <w:szCs w:val="28"/>
          <w:lang w:val="ro-RO"/>
        </w:rPr>
        <w:t>s</w:t>
      </w:r>
      <w:r w:rsidRPr="009A20E1">
        <w:rPr>
          <w:rFonts w:ascii="Times New Roman" w:hAnsi="Times New Roman"/>
          <w:sz w:val="28"/>
          <w:szCs w:val="28"/>
          <w:lang w:val="ro-RO"/>
        </w:rPr>
        <w:t xml:space="preserve">i GNM – CJ </w:t>
      </w:r>
      <w:r w:rsidR="00FF6023" w:rsidRPr="009A20E1">
        <w:rPr>
          <w:rFonts w:ascii="Times New Roman" w:hAnsi="Times New Roman"/>
          <w:sz w:val="28"/>
          <w:szCs w:val="28"/>
          <w:lang w:val="ro-RO"/>
        </w:rPr>
        <w:t>Tulcea</w:t>
      </w:r>
      <w:r w:rsidRPr="009A20E1">
        <w:rPr>
          <w:rFonts w:ascii="Times New Roman" w:hAnsi="Times New Roman"/>
          <w:sz w:val="28"/>
          <w:szCs w:val="28"/>
          <w:lang w:val="ro-RO"/>
        </w:rPr>
        <w:t xml:space="preserve"> </w:t>
      </w:r>
      <w:r w:rsidR="00AA6BB1" w:rsidRPr="009A20E1">
        <w:rPr>
          <w:rFonts w:ascii="Times New Roman" w:hAnsi="Times New Roman"/>
          <w:sz w:val="28"/>
          <w:szCs w:val="28"/>
          <w:lang w:val="ro-RO"/>
        </w:rPr>
        <w:t>i</w:t>
      </w:r>
      <w:r w:rsidRPr="009A20E1">
        <w:rPr>
          <w:rFonts w:ascii="Times New Roman" w:hAnsi="Times New Roman"/>
          <w:sz w:val="28"/>
          <w:szCs w:val="28"/>
          <w:lang w:val="ro-RO"/>
        </w:rPr>
        <w:t>n cazul producerii unui eveniment</w:t>
      </w:r>
      <w:r w:rsidR="00FF6023" w:rsidRPr="009A20E1">
        <w:rPr>
          <w:rFonts w:ascii="Times New Roman" w:hAnsi="Times New Roman"/>
          <w:sz w:val="28"/>
          <w:szCs w:val="28"/>
          <w:lang w:val="ro-RO"/>
        </w:rPr>
        <w:t xml:space="preserve"> </w:t>
      </w:r>
      <w:r w:rsidRPr="009A20E1">
        <w:rPr>
          <w:rFonts w:ascii="Times New Roman" w:hAnsi="Times New Roman"/>
          <w:sz w:val="28"/>
          <w:szCs w:val="28"/>
          <w:lang w:val="ro-RO"/>
        </w:rPr>
        <w:t>(indiferent de factorul de mediu afectat – ap</w:t>
      </w:r>
      <w:r w:rsidR="00AA6BB1" w:rsidRPr="009A20E1">
        <w:rPr>
          <w:rFonts w:ascii="Times New Roman" w:hAnsi="Times New Roman"/>
          <w:sz w:val="28"/>
          <w:szCs w:val="28"/>
          <w:lang w:val="ro-RO"/>
        </w:rPr>
        <w:t>a</w:t>
      </w:r>
      <w:r w:rsidRPr="009A20E1">
        <w:rPr>
          <w:rFonts w:ascii="Times New Roman" w:hAnsi="Times New Roman"/>
          <w:sz w:val="28"/>
          <w:szCs w:val="28"/>
          <w:lang w:val="ro-RO"/>
        </w:rPr>
        <w:t>, aer, sol) care poate conduce la accidente/incidente</w:t>
      </w:r>
      <w:r w:rsidR="00FF6023" w:rsidRPr="009A20E1">
        <w:rPr>
          <w:rFonts w:ascii="Times New Roman" w:hAnsi="Times New Roman"/>
          <w:sz w:val="28"/>
          <w:szCs w:val="28"/>
          <w:lang w:val="ro-RO"/>
        </w:rPr>
        <w:t xml:space="preserve"> </w:t>
      </w:r>
      <w:r w:rsidRPr="009A20E1">
        <w:rPr>
          <w:rFonts w:ascii="Times New Roman" w:hAnsi="Times New Roman"/>
          <w:sz w:val="28"/>
          <w:szCs w:val="28"/>
          <w:lang w:val="ro-RO"/>
        </w:rPr>
        <w:t>ecologice, poluare accidental</w:t>
      </w:r>
      <w:r w:rsidR="00AA6BB1" w:rsidRPr="009A20E1">
        <w:rPr>
          <w:rFonts w:ascii="Times New Roman" w:hAnsi="Times New Roman"/>
          <w:sz w:val="28"/>
          <w:szCs w:val="28"/>
          <w:lang w:val="ro-RO"/>
        </w:rPr>
        <w:t>a</w:t>
      </w:r>
      <w:r w:rsidR="00FF6023" w:rsidRPr="009A20E1">
        <w:rPr>
          <w:rFonts w:ascii="Times New Roman" w:hAnsi="Times New Roman"/>
          <w:sz w:val="28"/>
          <w:szCs w:val="28"/>
          <w:lang w:val="ro-RO"/>
        </w:rPr>
        <w:t>;</w:t>
      </w:r>
    </w:p>
    <w:p w:rsidR="00FF6023" w:rsidRPr="009A20E1" w:rsidRDefault="00272AFF" w:rsidP="003739B2">
      <w:pPr>
        <w:numPr>
          <w:ilvl w:val="0"/>
          <w:numId w:val="36"/>
        </w:numPr>
        <w:autoSpaceDE w:val="0"/>
        <w:autoSpaceDN w:val="0"/>
        <w:adjustRightInd w:val="0"/>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beneficiarul r</w:t>
      </w:r>
      <w:r w:rsidR="00E1474F" w:rsidRPr="009A20E1">
        <w:rPr>
          <w:rFonts w:ascii="Times New Roman" w:hAnsi="Times New Roman"/>
          <w:sz w:val="28"/>
          <w:szCs w:val="28"/>
          <w:lang w:val="ro-RO"/>
        </w:rPr>
        <w:t>a</w:t>
      </w:r>
      <w:r w:rsidRPr="009A20E1">
        <w:rPr>
          <w:rFonts w:ascii="Times New Roman" w:hAnsi="Times New Roman"/>
          <w:sz w:val="28"/>
          <w:szCs w:val="28"/>
          <w:lang w:val="ro-RO"/>
        </w:rPr>
        <w:t>spunde de realizarea corect</w:t>
      </w:r>
      <w:r w:rsidR="00E1474F" w:rsidRPr="009A20E1">
        <w:rPr>
          <w:rFonts w:ascii="Times New Roman" w:hAnsi="Times New Roman"/>
          <w:sz w:val="28"/>
          <w:szCs w:val="28"/>
          <w:lang w:val="ro-RO"/>
        </w:rPr>
        <w:t>a</w:t>
      </w:r>
      <w:r w:rsidRPr="009A20E1">
        <w:rPr>
          <w:rFonts w:ascii="Times New Roman" w:hAnsi="Times New Roman"/>
          <w:sz w:val="28"/>
          <w:szCs w:val="28"/>
          <w:lang w:val="ro-RO"/>
        </w:rPr>
        <w:t xml:space="preserve"> a lucr</w:t>
      </w:r>
      <w:r w:rsidR="00E1474F" w:rsidRPr="009A20E1">
        <w:rPr>
          <w:rFonts w:ascii="Times New Roman" w:hAnsi="Times New Roman"/>
          <w:sz w:val="28"/>
          <w:szCs w:val="28"/>
          <w:lang w:val="ro-RO"/>
        </w:rPr>
        <w:t>a</w:t>
      </w:r>
      <w:r w:rsidRPr="009A20E1">
        <w:rPr>
          <w:rFonts w:ascii="Times New Roman" w:hAnsi="Times New Roman"/>
          <w:sz w:val="28"/>
          <w:szCs w:val="28"/>
          <w:lang w:val="ro-RO"/>
        </w:rPr>
        <w:t>rilor propuse, respect</w:t>
      </w:r>
      <w:r w:rsidR="00E1474F" w:rsidRPr="009A20E1">
        <w:rPr>
          <w:rFonts w:ascii="Times New Roman" w:hAnsi="Times New Roman"/>
          <w:sz w:val="28"/>
          <w:szCs w:val="28"/>
          <w:lang w:val="ro-RO"/>
        </w:rPr>
        <w:t>a</w:t>
      </w:r>
      <w:r w:rsidRPr="009A20E1">
        <w:rPr>
          <w:rFonts w:ascii="Times New Roman" w:hAnsi="Times New Roman"/>
          <w:sz w:val="28"/>
          <w:szCs w:val="28"/>
          <w:lang w:val="ro-RO"/>
        </w:rPr>
        <w:t>nd condi</w:t>
      </w:r>
      <w:r w:rsidR="00E1474F" w:rsidRPr="009A20E1">
        <w:rPr>
          <w:rFonts w:ascii="Times New Roman" w:hAnsi="Times New Roman"/>
          <w:sz w:val="28"/>
          <w:szCs w:val="28"/>
          <w:lang w:val="ro-RO"/>
        </w:rPr>
        <w:t>t</w:t>
      </w:r>
      <w:r w:rsidRPr="009A20E1">
        <w:rPr>
          <w:rFonts w:ascii="Times New Roman" w:hAnsi="Times New Roman"/>
          <w:sz w:val="28"/>
          <w:szCs w:val="28"/>
          <w:lang w:val="ro-RO"/>
        </w:rPr>
        <w:t xml:space="preserve">iile  prezentate </w:t>
      </w:r>
      <w:r w:rsidR="00E1474F" w:rsidRPr="009A20E1">
        <w:rPr>
          <w:rFonts w:ascii="Times New Roman" w:hAnsi="Times New Roman"/>
          <w:sz w:val="28"/>
          <w:szCs w:val="28"/>
          <w:lang w:val="ro-RO"/>
        </w:rPr>
        <w:t>i</w:t>
      </w:r>
      <w:r w:rsidR="00FF6023" w:rsidRPr="009A20E1">
        <w:rPr>
          <w:rFonts w:ascii="Times New Roman" w:hAnsi="Times New Roman"/>
          <w:sz w:val="28"/>
          <w:szCs w:val="28"/>
          <w:lang w:val="ro-RO"/>
        </w:rPr>
        <w:t>n memoriul de prezentare;</w:t>
      </w:r>
    </w:p>
    <w:p w:rsidR="00FF6023" w:rsidRPr="009A20E1" w:rsidRDefault="00FF6023" w:rsidP="00211B0A">
      <w:pPr>
        <w:numPr>
          <w:ilvl w:val="0"/>
          <w:numId w:val="36"/>
        </w:numPr>
        <w:autoSpaceDE w:val="0"/>
        <w:autoSpaceDN w:val="0"/>
        <w:adjustRightInd w:val="0"/>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dac</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terenurile cu destina</w:t>
      </w:r>
      <w:r w:rsidR="00AA6BB1" w:rsidRPr="009A20E1">
        <w:rPr>
          <w:rFonts w:ascii="Times New Roman" w:hAnsi="Times New Roman"/>
          <w:sz w:val="28"/>
          <w:szCs w:val="28"/>
          <w:lang w:val="ro-RO"/>
        </w:rPr>
        <w:t>t</w:t>
      </w:r>
      <w:r w:rsidRPr="009A20E1">
        <w:rPr>
          <w:rFonts w:ascii="Times New Roman" w:hAnsi="Times New Roman"/>
          <w:sz w:val="28"/>
          <w:szCs w:val="28"/>
          <w:lang w:val="ro-RO"/>
        </w:rPr>
        <w:t>ia de spa</w:t>
      </w:r>
      <w:r w:rsidR="00AA6BB1" w:rsidRPr="009A20E1">
        <w:rPr>
          <w:rFonts w:ascii="Times New Roman" w:hAnsi="Times New Roman"/>
          <w:sz w:val="28"/>
          <w:szCs w:val="28"/>
          <w:lang w:val="ro-RO"/>
        </w:rPr>
        <w:t>t</w:t>
      </w:r>
      <w:r w:rsidRPr="009A20E1">
        <w:rPr>
          <w:rFonts w:ascii="Times New Roman" w:hAnsi="Times New Roman"/>
          <w:sz w:val="28"/>
          <w:szCs w:val="28"/>
          <w:lang w:val="ro-RO"/>
        </w:rPr>
        <w:t xml:space="preserve">ii verzi vor fi afectate </w:t>
      </w:r>
      <w:r w:rsidR="00AA6BB1" w:rsidRPr="009A20E1">
        <w:rPr>
          <w:rFonts w:ascii="Times New Roman" w:hAnsi="Times New Roman"/>
          <w:sz w:val="28"/>
          <w:szCs w:val="28"/>
          <w:lang w:val="ro-RO"/>
        </w:rPr>
        <w:t>i</w:t>
      </w:r>
      <w:r w:rsidRPr="009A20E1">
        <w:rPr>
          <w:rFonts w:ascii="Times New Roman" w:hAnsi="Times New Roman"/>
          <w:sz w:val="28"/>
          <w:szCs w:val="28"/>
          <w:lang w:val="ro-RO"/>
        </w:rPr>
        <w:t xml:space="preserve">n mod accidental </w:t>
      </w:r>
      <w:r w:rsidR="00AA6BB1" w:rsidRPr="009A20E1">
        <w:rPr>
          <w:rFonts w:ascii="Times New Roman" w:hAnsi="Times New Roman"/>
          <w:sz w:val="28"/>
          <w:szCs w:val="28"/>
          <w:lang w:val="ro-RO"/>
        </w:rPr>
        <w:t>i</w:t>
      </w:r>
      <w:r w:rsidRPr="009A20E1">
        <w:rPr>
          <w:rFonts w:ascii="Times New Roman" w:hAnsi="Times New Roman"/>
          <w:sz w:val="28"/>
          <w:szCs w:val="28"/>
          <w:lang w:val="ro-RO"/>
        </w:rPr>
        <w:t>n timpul realiz</w:t>
      </w:r>
      <w:r w:rsidR="00AA6BB1" w:rsidRPr="009A20E1">
        <w:rPr>
          <w:rFonts w:ascii="Times New Roman" w:hAnsi="Times New Roman"/>
          <w:sz w:val="28"/>
          <w:szCs w:val="28"/>
          <w:lang w:val="ro-RO"/>
        </w:rPr>
        <w:t>a</w:t>
      </w:r>
      <w:r w:rsidRPr="009A20E1">
        <w:rPr>
          <w:rFonts w:ascii="Times New Roman" w:hAnsi="Times New Roman"/>
          <w:sz w:val="28"/>
          <w:szCs w:val="28"/>
          <w:lang w:val="ro-RO"/>
        </w:rPr>
        <w:t>rii proiectului, ele vor fi aduse la stadiul de func</w:t>
      </w:r>
      <w:r w:rsidR="00AA6BB1" w:rsidRPr="009A20E1">
        <w:rPr>
          <w:rFonts w:ascii="Times New Roman" w:hAnsi="Times New Roman"/>
          <w:sz w:val="28"/>
          <w:szCs w:val="28"/>
          <w:lang w:val="ro-RO"/>
        </w:rPr>
        <w:t>t</w:t>
      </w:r>
      <w:r w:rsidRPr="009A20E1">
        <w:rPr>
          <w:rFonts w:ascii="Times New Roman" w:hAnsi="Times New Roman"/>
          <w:sz w:val="28"/>
          <w:szCs w:val="28"/>
          <w:lang w:val="ro-RO"/>
        </w:rPr>
        <w:t>ionalitate avut anterior, cu refacerea acestora (se va realiza reabilitarea ecologic</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a zonelor afectate temporar </w:t>
      </w:r>
      <w:r w:rsidR="00AA6BB1" w:rsidRPr="009A20E1">
        <w:rPr>
          <w:rFonts w:ascii="Times New Roman" w:hAnsi="Times New Roman"/>
          <w:sz w:val="28"/>
          <w:szCs w:val="28"/>
          <w:lang w:val="ro-RO"/>
        </w:rPr>
        <w:t>s</w:t>
      </w:r>
      <w:r w:rsidRPr="009A20E1">
        <w:rPr>
          <w:rFonts w:ascii="Times New Roman" w:hAnsi="Times New Roman"/>
          <w:sz w:val="28"/>
          <w:szCs w:val="28"/>
          <w:lang w:val="ro-RO"/>
        </w:rPr>
        <w:t xml:space="preserve">i readucerea lor la starea </w:t>
      </w:r>
      <w:r w:rsidR="00AA6BB1" w:rsidRPr="009A20E1">
        <w:rPr>
          <w:rFonts w:ascii="Times New Roman" w:hAnsi="Times New Roman"/>
          <w:sz w:val="28"/>
          <w:szCs w:val="28"/>
          <w:lang w:val="ro-RO"/>
        </w:rPr>
        <w:t>s</w:t>
      </w:r>
      <w:r w:rsidRPr="009A20E1">
        <w:rPr>
          <w:rFonts w:ascii="Times New Roman" w:hAnsi="Times New Roman"/>
          <w:sz w:val="28"/>
          <w:szCs w:val="28"/>
          <w:lang w:val="ro-RO"/>
        </w:rPr>
        <w:t>i func</w:t>
      </w:r>
      <w:r w:rsidR="00AA6BB1" w:rsidRPr="009A20E1">
        <w:rPr>
          <w:rFonts w:ascii="Times New Roman" w:hAnsi="Times New Roman"/>
          <w:sz w:val="28"/>
          <w:szCs w:val="28"/>
          <w:lang w:val="ro-RO"/>
        </w:rPr>
        <w:t>t</w:t>
      </w:r>
      <w:r w:rsidRPr="009A20E1">
        <w:rPr>
          <w:rFonts w:ascii="Times New Roman" w:hAnsi="Times New Roman"/>
          <w:sz w:val="28"/>
          <w:szCs w:val="28"/>
          <w:lang w:val="ro-RO"/>
        </w:rPr>
        <w:t>ionalitatea ini</w:t>
      </w:r>
      <w:r w:rsidR="00AA6BB1" w:rsidRPr="009A20E1">
        <w:rPr>
          <w:rFonts w:ascii="Times New Roman" w:hAnsi="Times New Roman"/>
          <w:sz w:val="28"/>
          <w:szCs w:val="28"/>
          <w:lang w:val="ro-RO"/>
        </w:rPr>
        <w:t>t</w:t>
      </w:r>
      <w:r w:rsidRPr="009A20E1">
        <w:rPr>
          <w:rFonts w:ascii="Times New Roman" w:hAnsi="Times New Roman"/>
          <w:sz w:val="28"/>
          <w:szCs w:val="28"/>
          <w:lang w:val="ro-RO"/>
        </w:rPr>
        <w:t>ial</w:t>
      </w:r>
      <w:r w:rsidR="00AA6BB1" w:rsidRPr="009A20E1">
        <w:rPr>
          <w:rFonts w:ascii="Times New Roman" w:hAnsi="Times New Roman"/>
          <w:sz w:val="28"/>
          <w:szCs w:val="28"/>
          <w:lang w:val="ro-RO"/>
        </w:rPr>
        <w:t>a</w:t>
      </w:r>
      <w:r w:rsidRPr="009A20E1">
        <w:rPr>
          <w:rFonts w:ascii="Times New Roman" w:hAnsi="Times New Roman"/>
          <w:sz w:val="28"/>
          <w:szCs w:val="28"/>
          <w:lang w:val="ro-RO"/>
        </w:rPr>
        <w:t>);</w:t>
      </w:r>
    </w:p>
    <w:p w:rsidR="00FF6023" w:rsidRPr="009A20E1" w:rsidRDefault="00FF6023" w:rsidP="008B1C78">
      <w:pPr>
        <w:numPr>
          <w:ilvl w:val="0"/>
          <w:numId w:val="36"/>
        </w:numPr>
        <w:autoSpaceDE w:val="0"/>
        <w:autoSpaceDN w:val="0"/>
        <w:adjustRightInd w:val="0"/>
        <w:spacing w:after="0" w:line="240" w:lineRule="auto"/>
        <w:jc w:val="both"/>
        <w:rPr>
          <w:rFonts w:ascii="Times New Roman" w:hAnsi="Times New Roman"/>
          <w:b/>
          <w:sz w:val="28"/>
          <w:szCs w:val="28"/>
          <w:lang w:val="ro-RO"/>
        </w:rPr>
      </w:pPr>
      <w:r w:rsidRPr="009A20E1">
        <w:rPr>
          <w:rFonts w:ascii="Times New Roman" w:hAnsi="Times New Roman"/>
          <w:b/>
          <w:sz w:val="28"/>
          <w:szCs w:val="28"/>
          <w:lang w:val="ro-RO"/>
        </w:rPr>
        <w:t>la finalizarea lucr</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 xml:space="preserve">rilor se va notifica APM Tulcea, </w:t>
      </w:r>
      <w:r w:rsidR="00AA6BB1" w:rsidRPr="009A20E1">
        <w:rPr>
          <w:rFonts w:ascii="Times New Roman" w:hAnsi="Times New Roman"/>
          <w:b/>
          <w:sz w:val="28"/>
          <w:szCs w:val="28"/>
          <w:lang w:val="ro-RO"/>
        </w:rPr>
        <w:t>i</w:t>
      </w:r>
      <w:r w:rsidRPr="009A20E1">
        <w:rPr>
          <w:rFonts w:ascii="Times New Roman" w:hAnsi="Times New Roman"/>
          <w:b/>
          <w:sz w:val="28"/>
          <w:szCs w:val="28"/>
          <w:lang w:val="ro-RO"/>
        </w:rPr>
        <w:t xml:space="preserve">n vederea </w:t>
      </w:r>
      <w:r w:rsidR="00AA6BB1" w:rsidRPr="009A20E1">
        <w:rPr>
          <w:rFonts w:ascii="Times New Roman" w:hAnsi="Times New Roman"/>
          <w:b/>
          <w:sz w:val="28"/>
          <w:szCs w:val="28"/>
          <w:lang w:val="ro-RO"/>
        </w:rPr>
        <w:t>i</w:t>
      </w:r>
      <w:r w:rsidRPr="009A20E1">
        <w:rPr>
          <w:rFonts w:ascii="Times New Roman" w:hAnsi="Times New Roman"/>
          <w:b/>
          <w:sz w:val="28"/>
          <w:szCs w:val="28"/>
          <w:lang w:val="ro-RO"/>
        </w:rPr>
        <w:t>ntocmirii procesului verbal de constatare a realiz</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rii lucr</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rilor prev</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 xml:space="preserve">zute </w:t>
      </w:r>
      <w:r w:rsidR="00AA6BB1" w:rsidRPr="009A20E1">
        <w:rPr>
          <w:rFonts w:ascii="Times New Roman" w:hAnsi="Times New Roman"/>
          <w:b/>
          <w:sz w:val="28"/>
          <w:szCs w:val="28"/>
          <w:lang w:val="ro-RO"/>
        </w:rPr>
        <w:t>i</w:t>
      </w:r>
      <w:r w:rsidRPr="009A20E1">
        <w:rPr>
          <w:rFonts w:ascii="Times New Roman" w:hAnsi="Times New Roman"/>
          <w:b/>
          <w:sz w:val="28"/>
          <w:szCs w:val="28"/>
          <w:lang w:val="ro-RO"/>
        </w:rPr>
        <w:t xml:space="preserve">n actul de reglementare. Procesul-verbal </w:t>
      </w:r>
      <w:r w:rsidR="00AA6BB1" w:rsidRPr="009A20E1">
        <w:rPr>
          <w:rFonts w:ascii="Times New Roman" w:hAnsi="Times New Roman"/>
          <w:b/>
          <w:sz w:val="28"/>
          <w:szCs w:val="28"/>
          <w:lang w:val="ro-RO"/>
        </w:rPr>
        <w:t>i</w:t>
      </w:r>
      <w:r w:rsidRPr="009A20E1">
        <w:rPr>
          <w:rFonts w:ascii="Times New Roman" w:hAnsi="Times New Roman"/>
          <w:b/>
          <w:sz w:val="28"/>
          <w:szCs w:val="28"/>
          <w:lang w:val="ro-RO"/>
        </w:rPr>
        <w:t>ncheiat de APM Tulcea la verificarea respect</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rii prevederilor prezentei decizii, se anexeaz</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 xml:space="preserve"> </w:t>
      </w:r>
      <w:r w:rsidR="00AA6BB1" w:rsidRPr="009A20E1">
        <w:rPr>
          <w:rFonts w:ascii="Times New Roman" w:hAnsi="Times New Roman"/>
          <w:b/>
          <w:sz w:val="28"/>
          <w:szCs w:val="28"/>
          <w:lang w:val="ro-RO"/>
        </w:rPr>
        <w:t>s</w:t>
      </w:r>
      <w:r w:rsidRPr="009A20E1">
        <w:rPr>
          <w:rFonts w:ascii="Times New Roman" w:hAnsi="Times New Roman"/>
          <w:b/>
          <w:sz w:val="28"/>
          <w:szCs w:val="28"/>
          <w:lang w:val="ro-RO"/>
        </w:rPr>
        <w:t>i face parte integrant</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 xml:space="preserve"> din procesul-verbal de recep</w:t>
      </w:r>
      <w:r w:rsidR="00AA6BB1" w:rsidRPr="009A20E1">
        <w:rPr>
          <w:rFonts w:ascii="Times New Roman" w:hAnsi="Times New Roman"/>
          <w:b/>
          <w:sz w:val="28"/>
          <w:szCs w:val="28"/>
          <w:lang w:val="ro-RO"/>
        </w:rPr>
        <w:t>t</w:t>
      </w:r>
      <w:r w:rsidRPr="009A20E1">
        <w:rPr>
          <w:rFonts w:ascii="Times New Roman" w:hAnsi="Times New Roman"/>
          <w:b/>
          <w:sz w:val="28"/>
          <w:szCs w:val="28"/>
          <w:lang w:val="ro-RO"/>
        </w:rPr>
        <w:t>ie la terminarea lucr</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rilor;</w:t>
      </w:r>
    </w:p>
    <w:p w:rsidR="00D56285" w:rsidRPr="009A20E1" w:rsidRDefault="00272AFF" w:rsidP="003739B2">
      <w:pPr>
        <w:numPr>
          <w:ilvl w:val="0"/>
          <w:numId w:val="36"/>
        </w:numPr>
        <w:autoSpaceDE w:val="0"/>
        <w:autoSpaceDN w:val="0"/>
        <w:adjustRightInd w:val="0"/>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beneficiarul va respecta condi</w:t>
      </w:r>
      <w:r w:rsidR="00E1474F" w:rsidRPr="009A20E1">
        <w:rPr>
          <w:rFonts w:ascii="Times New Roman" w:hAnsi="Times New Roman"/>
          <w:sz w:val="28"/>
          <w:szCs w:val="28"/>
          <w:lang w:val="ro-RO"/>
        </w:rPr>
        <w:t>t</w:t>
      </w:r>
      <w:r w:rsidRPr="009A20E1">
        <w:rPr>
          <w:rFonts w:ascii="Times New Roman" w:hAnsi="Times New Roman"/>
          <w:sz w:val="28"/>
          <w:szCs w:val="28"/>
          <w:lang w:val="ro-RO"/>
        </w:rPr>
        <w:t>iile impuse prin certificatul de urbanism nr.</w:t>
      </w:r>
      <w:r w:rsidR="008F0E79" w:rsidRPr="009A20E1">
        <w:rPr>
          <w:rFonts w:ascii="Times New Roman" w:hAnsi="Times New Roman"/>
          <w:sz w:val="28"/>
          <w:szCs w:val="28"/>
        </w:rPr>
        <w:t xml:space="preserve"> </w:t>
      </w:r>
      <w:r w:rsidR="00B34018" w:rsidRPr="000C392F">
        <w:rPr>
          <w:rFonts w:ascii="Times New Roman" w:hAnsi="Times New Roman"/>
          <w:b/>
          <w:sz w:val="28"/>
          <w:szCs w:val="28"/>
        </w:rPr>
        <w:t>1/25.01.2019</w:t>
      </w:r>
      <w:r w:rsidR="008F0E79" w:rsidRPr="009A20E1">
        <w:rPr>
          <w:rFonts w:ascii="Times New Roman" w:hAnsi="Times New Roman"/>
          <w:sz w:val="28"/>
          <w:szCs w:val="28"/>
          <w:lang w:val="ro-RO"/>
        </w:rPr>
        <w:t>, emis de</w:t>
      </w:r>
      <w:r w:rsidR="00B34018">
        <w:rPr>
          <w:rFonts w:ascii="Times New Roman" w:hAnsi="Times New Roman"/>
          <w:sz w:val="28"/>
          <w:szCs w:val="28"/>
          <w:lang w:val="ro-RO"/>
        </w:rPr>
        <w:t xml:space="preserve"> Primaria com. Turcoaia.</w:t>
      </w:r>
    </w:p>
    <w:p w:rsidR="00D56285" w:rsidRPr="009A20E1" w:rsidRDefault="00D56285" w:rsidP="00D56285">
      <w:pPr>
        <w:spacing w:after="0" w:line="240" w:lineRule="auto"/>
        <w:jc w:val="both"/>
        <w:rPr>
          <w:rFonts w:ascii="Times New Roman" w:hAnsi="Times New Roman"/>
          <w:b/>
          <w:sz w:val="28"/>
          <w:szCs w:val="28"/>
          <w:lang w:val="ro-RO"/>
        </w:rPr>
      </w:pPr>
      <w:r w:rsidRPr="009A20E1">
        <w:rPr>
          <w:rFonts w:ascii="Times New Roman" w:hAnsi="Times New Roman"/>
          <w:b/>
          <w:sz w:val="28"/>
          <w:szCs w:val="28"/>
          <w:lang w:val="ro-RO"/>
        </w:rPr>
        <w:t xml:space="preserve">    Prezenta decizie este valabil</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 xml:space="preserve"> pe toat</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 xml:space="preserve"> perioada de realizare a proiectului, iar </w:t>
      </w:r>
      <w:r w:rsidR="00AA6BB1" w:rsidRPr="009A20E1">
        <w:rPr>
          <w:rFonts w:ascii="Times New Roman" w:hAnsi="Times New Roman"/>
          <w:b/>
          <w:sz w:val="28"/>
          <w:szCs w:val="28"/>
          <w:lang w:val="ro-RO"/>
        </w:rPr>
        <w:t>i</w:t>
      </w:r>
      <w:r w:rsidRPr="009A20E1">
        <w:rPr>
          <w:rFonts w:ascii="Times New Roman" w:hAnsi="Times New Roman"/>
          <w:b/>
          <w:sz w:val="28"/>
          <w:szCs w:val="28"/>
          <w:lang w:val="ro-RO"/>
        </w:rPr>
        <w:t>n situa</w:t>
      </w:r>
      <w:r w:rsidR="00AA6BB1" w:rsidRPr="009A20E1">
        <w:rPr>
          <w:rFonts w:ascii="Times New Roman" w:hAnsi="Times New Roman"/>
          <w:b/>
          <w:sz w:val="28"/>
          <w:szCs w:val="28"/>
          <w:lang w:val="ro-RO"/>
        </w:rPr>
        <w:t>t</w:t>
      </w:r>
      <w:r w:rsidRPr="009A20E1">
        <w:rPr>
          <w:rFonts w:ascii="Times New Roman" w:hAnsi="Times New Roman"/>
          <w:b/>
          <w:sz w:val="28"/>
          <w:szCs w:val="28"/>
          <w:lang w:val="ro-RO"/>
        </w:rPr>
        <w:t xml:space="preserve">ia </w:t>
      </w:r>
      <w:r w:rsidR="00AA6BB1" w:rsidRPr="009A20E1">
        <w:rPr>
          <w:rFonts w:ascii="Times New Roman" w:hAnsi="Times New Roman"/>
          <w:b/>
          <w:sz w:val="28"/>
          <w:szCs w:val="28"/>
          <w:lang w:val="ro-RO"/>
        </w:rPr>
        <w:t>i</w:t>
      </w:r>
      <w:r w:rsidRPr="009A20E1">
        <w:rPr>
          <w:rFonts w:ascii="Times New Roman" w:hAnsi="Times New Roman"/>
          <w:b/>
          <w:sz w:val="28"/>
          <w:szCs w:val="28"/>
          <w:lang w:val="ro-RO"/>
        </w:rPr>
        <w:t>n care intervin elemente noi, necunoscute la data emiterii prezentei decizii, sau se modific</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 xml:space="preserve"> condi</w:t>
      </w:r>
      <w:r w:rsidR="00AA6BB1" w:rsidRPr="009A20E1">
        <w:rPr>
          <w:rFonts w:ascii="Times New Roman" w:hAnsi="Times New Roman"/>
          <w:b/>
          <w:sz w:val="28"/>
          <w:szCs w:val="28"/>
          <w:lang w:val="ro-RO"/>
        </w:rPr>
        <w:t>t</w:t>
      </w:r>
      <w:r w:rsidRPr="009A20E1">
        <w:rPr>
          <w:rFonts w:ascii="Times New Roman" w:hAnsi="Times New Roman"/>
          <w:b/>
          <w:sz w:val="28"/>
          <w:szCs w:val="28"/>
          <w:lang w:val="ro-RO"/>
        </w:rPr>
        <w:t>iile care au stat la baza emiterii acesteia, titularul proiectului are obliga</w:t>
      </w:r>
      <w:r w:rsidR="00AA6BB1" w:rsidRPr="009A20E1">
        <w:rPr>
          <w:rFonts w:ascii="Times New Roman" w:hAnsi="Times New Roman"/>
          <w:b/>
          <w:sz w:val="28"/>
          <w:szCs w:val="28"/>
          <w:lang w:val="ro-RO"/>
        </w:rPr>
        <w:t>t</w:t>
      </w:r>
      <w:r w:rsidRPr="009A20E1">
        <w:rPr>
          <w:rFonts w:ascii="Times New Roman" w:hAnsi="Times New Roman"/>
          <w:b/>
          <w:sz w:val="28"/>
          <w:szCs w:val="28"/>
          <w:lang w:val="ro-RO"/>
        </w:rPr>
        <w:t>ia de a notifica autoritatea competent</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 xml:space="preserve"> emitent</w:t>
      </w:r>
      <w:r w:rsidR="00AA6BB1" w:rsidRPr="009A20E1">
        <w:rPr>
          <w:rFonts w:ascii="Times New Roman" w:hAnsi="Times New Roman"/>
          <w:b/>
          <w:sz w:val="28"/>
          <w:szCs w:val="28"/>
          <w:lang w:val="ro-RO"/>
        </w:rPr>
        <w:t>a</w:t>
      </w:r>
      <w:r w:rsidRPr="009A20E1">
        <w:rPr>
          <w:rFonts w:ascii="Times New Roman" w:hAnsi="Times New Roman"/>
          <w:b/>
          <w:sz w:val="28"/>
          <w:szCs w:val="28"/>
          <w:lang w:val="ro-RO"/>
        </w:rPr>
        <w:t>.</w:t>
      </w:r>
    </w:p>
    <w:p w:rsidR="00D56285" w:rsidRPr="009A20E1" w:rsidRDefault="00D56285" w:rsidP="00D56285">
      <w:p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    Orice persoan</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care face parte din publicul interesat </w:t>
      </w:r>
      <w:r w:rsidR="00AA6BB1" w:rsidRPr="009A20E1">
        <w:rPr>
          <w:rFonts w:ascii="Times New Roman" w:hAnsi="Times New Roman"/>
          <w:sz w:val="28"/>
          <w:szCs w:val="28"/>
          <w:lang w:val="ro-RO"/>
        </w:rPr>
        <w:t>s</w:t>
      </w:r>
      <w:r w:rsidRPr="009A20E1">
        <w:rPr>
          <w:rFonts w:ascii="Times New Roman" w:hAnsi="Times New Roman"/>
          <w:sz w:val="28"/>
          <w:szCs w:val="28"/>
          <w:lang w:val="ro-RO"/>
        </w:rPr>
        <w:t>i care se consider</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v</w:t>
      </w:r>
      <w:r w:rsidR="00AA6BB1" w:rsidRPr="009A20E1">
        <w:rPr>
          <w:rFonts w:ascii="Times New Roman" w:hAnsi="Times New Roman"/>
          <w:sz w:val="28"/>
          <w:szCs w:val="28"/>
          <w:lang w:val="ro-RO"/>
        </w:rPr>
        <w:t>a</w:t>
      </w:r>
      <w:r w:rsidRPr="009A20E1">
        <w:rPr>
          <w:rFonts w:ascii="Times New Roman" w:hAnsi="Times New Roman"/>
          <w:sz w:val="28"/>
          <w:szCs w:val="28"/>
          <w:lang w:val="ro-RO"/>
        </w:rPr>
        <w:t>t</w:t>
      </w:r>
      <w:r w:rsidR="00AA6BB1" w:rsidRPr="009A20E1">
        <w:rPr>
          <w:rFonts w:ascii="Times New Roman" w:hAnsi="Times New Roman"/>
          <w:sz w:val="28"/>
          <w:szCs w:val="28"/>
          <w:lang w:val="ro-RO"/>
        </w:rPr>
        <w:t>a</w:t>
      </w:r>
      <w:r w:rsidRPr="009A20E1">
        <w:rPr>
          <w:rFonts w:ascii="Times New Roman" w:hAnsi="Times New Roman"/>
          <w:sz w:val="28"/>
          <w:szCs w:val="28"/>
          <w:lang w:val="ro-RO"/>
        </w:rPr>
        <w:t>mat</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w:t>
      </w:r>
      <w:r w:rsidR="00AA6BB1" w:rsidRPr="009A20E1">
        <w:rPr>
          <w:rFonts w:ascii="Times New Roman" w:hAnsi="Times New Roman"/>
          <w:sz w:val="28"/>
          <w:szCs w:val="28"/>
          <w:lang w:val="ro-RO"/>
        </w:rPr>
        <w:t>i</w:t>
      </w:r>
      <w:r w:rsidRPr="009A20E1">
        <w:rPr>
          <w:rFonts w:ascii="Times New Roman" w:hAnsi="Times New Roman"/>
          <w:sz w:val="28"/>
          <w:szCs w:val="28"/>
          <w:lang w:val="ro-RO"/>
        </w:rPr>
        <w:t>ntr-un drept al s</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u ori </w:t>
      </w:r>
      <w:r w:rsidR="00AA6BB1" w:rsidRPr="009A20E1">
        <w:rPr>
          <w:rFonts w:ascii="Times New Roman" w:hAnsi="Times New Roman"/>
          <w:sz w:val="28"/>
          <w:szCs w:val="28"/>
          <w:lang w:val="ro-RO"/>
        </w:rPr>
        <w:t>i</w:t>
      </w:r>
      <w:r w:rsidRPr="009A20E1">
        <w:rPr>
          <w:rFonts w:ascii="Times New Roman" w:hAnsi="Times New Roman"/>
          <w:sz w:val="28"/>
          <w:szCs w:val="28"/>
          <w:lang w:val="ro-RO"/>
        </w:rPr>
        <w:t>ntr-un interes legitim se poate adresa instan</w:t>
      </w:r>
      <w:r w:rsidR="00AA6BB1" w:rsidRPr="009A20E1">
        <w:rPr>
          <w:rFonts w:ascii="Times New Roman" w:hAnsi="Times New Roman"/>
          <w:sz w:val="28"/>
          <w:szCs w:val="28"/>
          <w:lang w:val="ro-RO"/>
        </w:rPr>
        <w:t>t</w:t>
      </w:r>
      <w:r w:rsidRPr="009A20E1">
        <w:rPr>
          <w:rFonts w:ascii="Times New Roman" w:hAnsi="Times New Roman"/>
          <w:sz w:val="28"/>
          <w:szCs w:val="28"/>
          <w:lang w:val="ro-RO"/>
        </w:rPr>
        <w:t>ei de contencios administrativ competente pentru a ataca, din punct de vedere procedural sau substan</w:t>
      </w:r>
      <w:r w:rsidR="00AA6BB1" w:rsidRPr="009A20E1">
        <w:rPr>
          <w:rFonts w:ascii="Times New Roman" w:hAnsi="Times New Roman"/>
          <w:sz w:val="28"/>
          <w:szCs w:val="28"/>
          <w:lang w:val="ro-RO"/>
        </w:rPr>
        <w:t>t</w:t>
      </w:r>
      <w:r w:rsidRPr="009A20E1">
        <w:rPr>
          <w:rFonts w:ascii="Times New Roman" w:hAnsi="Times New Roman"/>
          <w:sz w:val="28"/>
          <w:szCs w:val="28"/>
          <w:lang w:val="ro-RO"/>
        </w:rPr>
        <w:t>ial, actele, deciziile ori omisiunile autorit</w:t>
      </w:r>
      <w:r w:rsidR="00AA6BB1" w:rsidRPr="009A20E1">
        <w:rPr>
          <w:rFonts w:ascii="Times New Roman" w:hAnsi="Times New Roman"/>
          <w:sz w:val="28"/>
          <w:szCs w:val="28"/>
          <w:lang w:val="ro-RO"/>
        </w:rPr>
        <w:t>at</w:t>
      </w:r>
      <w:r w:rsidRPr="009A20E1">
        <w:rPr>
          <w:rFonts w:ascii="Times New Roman" w:hAnsi="Times New Roman"/>
          <w:sz w:val="28"/>
          <w:szCs w:val="28"/>
          <w:lang w:val="ro-RO"/>
        </w:rPr>
        <w:t xml:space="preserve">ii publice competente care fac obiectul </w:t>
      </w:r>
      <w:r w:rsidRPr="009A20E1">
        <w:rPr>
          <w:rFonts w:ascii="Times New Roman" w:hAnsi="Times New Roman"/>
          <w:sz w:val="28"/>
          <w:szCs w:val="28"/>
          <w:lang w:val="ro-RO"/>
        </w:rPr>
        <w:lastRenderedPageBreak/>
        <w:t>particip</w:t>
      </w:r>
      <w:r w:rsidR="00AA6BB1" w:rsidRPr="009A20E1">
        <w:rPr>
          <w:rFonts w:ascii="Times New Roman" w:hAnsi="Times New Roman"/>
          <w:sz w:val="28"/>
          <w:szCs w:val="28"/>
          <w:lang w:val="ro-RO"/>
        </w:rPr>
        <w:t>a</w:t>
      </w:r>
      <w:r w:rsidRPr="009A20E1">
        <w:rPr>
          <w:rFonts w:ascii="Times New Roman" w:hAnsi="Times New Roman"/>
          <w:sz w:val="28"/>
          <w:szCs w:val="28"/>
          <w:lang w:val="ro-RO"/>
        </w:rPr>
        <w:t>rii publicului, inclusiv aprobarea de dezvoltare, potrivit prevederilor Legii contenciosului administrativ nr. 554/2004, cu modific</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rile </w:t>
      </w:r>
      <w:r w:rsidR="00AA6BB1" w:rsidRPr="009A20E1">
        <w:rPr>
          <w:rFonts w:ascii="Times New Roman" w:hAnsi="Times New Roman"/>
          <w:sz w:val="28"/>
          <w:szCs w:val="28"/>
          <w:lang w:val="ro-RO"/>
        </w:rPr>
        <w:t>s</w:t>
      </w:r>
      <w:r w:rsidRPr="009A20E1">
        <w:rPr>
          <w:rFonts w:ascii="Times New Roman" w:hAnsi="Times New Roman"/>
          <w:sz w:val="28"/>
          <w:szCs w:val="28"/>
          <w:lang w:val="ro-RO"/>
        </w:rPr>
        <w:t>i complet</w:t>
      </w:r>
      <w:r w:rsidR="00AA6BB1" w:rsidRPr="009A20E1">
        <w:rPr>
          <w:rFonts w:ascii="Times New Roman" w:hAnsi="Times New Roman"/>
          <w:sz w:val="28"/>
          <w:szCs w:val="28"/>
          <w:lang w:val="ro-RO"/>
        </w:rPr>
        <w:t>a</w:t>
      </w:r>
      <w:r w:rsidRPr="009A20E1">
        <w:rPr>
          <w:rFonts w:ascii="Times New Roman" w:hAnsi="Times New Roman"/>
          <w:sz w:val="28"/>
          <w:szCs w:val="28"/>
          <w:lang w:val="ro-RO"/>
        </w:rPr>
        <w:t>rile ulterioare.</w:t>
      </w:r>
    </w:p>
    <w:p w:rsidR="00D56285" w:rsidRPr="009A20E1" w:rsidRDefault="00D56285" w:rsidP="00D56285">
      <w:p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    Se poate adresa instan</w:t>
      </w:r>
      <w:r w:rsidR="00AA6BB1" w:rsidRPr="009A20E1">
        <w:rPr>
          <w:rFonts w:ascii="Times New Roman" w:hAnsi="Times New Roman"/>
          <w:sz w:val="28"/>
          <w:szCs w:val="28"/>
          <w:lang w:val="ro-RO"/>
        </w:rPr>
        <w:t>t</w:t>
      </w:r>
      <w:r w:rsidRPr="009A20E1">
        <w:rPr>
          <w:rFonts w:ascii="Times New Roman" w:hAnsi="Times New Roman"/>
          <w:sz w:val="28"/>
          <w:szCs w:val="28"/>
          <w:lang w:val="ro-RO"/>
        </w:rPr>
        <w:t xml:space="preserve">ei de contencios administrativ competente </w:t>
      </w:r>
      <w:r w:rsidR="00AA6BB1" w:rsidRPr="009A20E1">
        <w:rPr>
          <w:rFonts w:ascii="Times New Roman" w:hAnsi="Times New Roman"/>
          <w:sz w:val="28"/>
          <w:szCs w:val="28"/>
          <w:lang w:val="ro-RO"/>
        </w:rPr>
        <w:t>s</w:t>
      </w:r>
      <w:r w:rsidRPr="009A20E1">
        <w:rPr>
          <w:rFonts w:ascii="Times New Roman" w:hAnsi="Times New Roman"/>
          <w:sz w:val="28"/>
          <w:szCs w:val="28"/>
          <w:lang w:val="ro-RO"/>
        </w:rPr>
        <w:t>i orice organiza</w:t>
      </w:r>
      <w:r w:rsidR="00AA6BB1" w:rsidRPr="009A20E1">
        <w:rPr>
          <w:rFonts w:ascii="Times New Roman" w:hAnsi="Times New Roman"/>
          <w:sz w:val="28"/>
          <w:szCs w:val="28"/>
          <w:lang w:val="ro-RO"/>
        </w:rPr>
        <w:t>t</w:t>
      </w:r>
      <w:r w:rsidRPr="009A20E1">
        <w:rPr>
          <w:rFonts w:ascii="Times New Roman" w:hAnsi="Times New Roman"/>
          <w:sz w:val="28"/>
          <w:szCs w:val="28"/>
          <w:lang w:val="ro-RO"/>
        </w:rPr>
        <w:t>ie neguvernamental</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care </w:t>
      </w:r>
      <w:r w:rsidR="00AA6BB1" w:rsidRPr="009A20E1">
        <w:rPr>
          <w:rFonts w:ascii="Times New Roman" w:hAnsi="Times New Roman"/>
          <w:sz w:val="28"/>
          <w:szCs w:val="28"/>
          <w:lang w:val="ro-RO"/>
        </w:rPr>
        <w:t>i</w:t>
      </w:r>
      <w:r w:rsidRPr="009A20E1">
        <w:rPr>
          <w:rFonts w:ascii="Times New Roman" w:hAnsi="Times New Roman"/>
          <w:sz w:val="28"/>
          <w:szCs w:val="28"/>
          <w:lang w:val="ro-RO"/>
        </w:rPr>
        <w:t>ndepline</w:t>
      </w:r>
      <w:r w:rsidR="00AA6BB1" w:rsidRPr="009A20E1">
        <w:rPr>
          <w:rFonts w:ascii="Times New Roman" w:hAnsi="Times New Roman"/>
          <w:sz w:val="28"/>
          <w:szCs w:val="28"/>
          <w:lang w:val="ro-RO"/>
        </w:rPr>
        <w:t>s</w:t>
      </w:r>
      <w:r w:rsidRPr="009A20E1">
        <w:rPr>
          <w:rFonts w:ascii="Times New Roman" w:hAnsi="Times New Roman"/>
          <w:sz w:val="28"/>
          <w:szCs w:val="28"/>
          <w:lang w:val="ro-RO"/>
        </w:rPr>
        <w:t>te condi</w:t>
      </w:r>
      <w:r w:rsidR="00AA6BB1" w:rsidRPr="009A20E1">
        <w:rPr>
          <w:rFonts w:ascii="Times New Roman" w:hAnsi="Times New Roman"/>
          <w:sz w:val="28"/>
          <w:szCs w:val="28"/>
          <w:lang w:val="ro-RO"/>
        </w:rPr>
        <w:t>t</w:t>
      </w:r>
      <w:r w:rsidRPr="009A20E1">
        <w:rPr>
          <w:rFonts w:ascii="Times New Roman" w:hAnsi="Times New Roman"/>
          <w:sz w:val="28"/>
          <w:szCs w:val="28"/>
          <w:lang w:val="ro-RO"/>
        </w:rPr>
        <w:t>iile prev</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zute la art. 2 din Legea nr. 292 privind evaluarea impactului anumitor proiecte publice </w:t>
      </w:r>
      <w:r w:rsidR="00AA6BB1" w:rsidRPr="009A20E1">
        <w:rPr>
          <w:rFonts w:ascii="Times New Roman" w:hAnsi="Times New Roman"/>
          <w:sz w:val="28"/>
          <w:szCs w:val="28"/>
          <w:lang w:val="ro-RO"/>
        </w:rPr>
        <w:t>s</w:t>
      </w:r>
      <w:r w:rsidRPr="009A20E1">
        <w:rPr>
          <w:rFonts w:ascii="Times New Roman" w:hAnsi="Times New Roman"/>
          <w:sz w:val="28"/>
          <w:szCs w:val="28"/>
          <w:lang w:val="ro-RO"/>
        </w:rPr>
        <w:t>i private asupra mediului, consider</w:t>
      </w:r>
      <w:r w:rsidR="00AA6BB1" w:rsidRPr="009A20E1">
        <w:rPr>
          <w:rFonts w:ascii="Times New Roman" w:hAnsi="Times New Roman"/>
          <w:sz w:val="28"/>
          <w:szCs w:val="28"/>
          <w:lang w:val="ro-RO"/>
        </w:rPr>
        <w:t>a</w:t>
      </w:r>
      <w:r w:rsidRPr="009A20E1">
        <w:rPr>
          <w:rFonts w:ascii="Times New Roman" w:hAnsi="Times New Roman"/>
          <w:sz w:val="28"/>
          <w:szCs w:val="28"/>
          <w:lang w:val="ro-RO"/>
        </w:rPr>
        <w:t>ndu-se c</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acestea sunt v</w:t>
      </w:r>
      <w:r w:rsidR="00AA6BB1" w:rsidRPr="009A20E1">
        <w:rPr>
          <w:rFonts w:ascii="Times New Roman" w:hAnsi="Times New Roman"/>
          <w:sz w:val="28"/>
          <w:szCs w:val="28"/>
          <w:lang w:val="ro-RO"/>
        </w:rPr>
        <w:t>a</w:t>
      </w:r>
      <w:r w:rsidRPr="009A20E1">
        <w:rPr>
          <w:rFonts w:ascii="Times New Roman" w:hAnsi="Times New Roman"/>
          <w:sz w:val="28"/>
          <w:szCs w:val="28"/>
          <w:lang w:val="ro-RO"/>
        </w:rPr>
        <w:t>t</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mate </w:t>
      </w:r>
      <w:r w:rsidR="00AA6BB1" w:rsidRPr="009A20E1">
        <w:rPr>
          <w:rFonts w:ascii="Times New Roman" w:hAnsi="Times New Roman"/>
          <w:sz w:val="28"/>
          <w:szCs w:val="28"/>
          <w:lang w:val="ro-RO"/>
        </w:rPr>
        <w:t>i</w:t>
      </w:r>
      <w:r w:rsidRPr="009A20E1">
        <w:rPr>
          <w:rFonts w:ascii="Times New Roman" w:hAnsi="Times New Roman"/>
          <w:sz w:val="28"/>
          <w:szCs w:val="28"/>
          <w:lang w:val="ro-RO"/>
        </w:rPr>
        <w:t xml:space="preserve">ntr-un drept al lor sau </w:t>
      </w:r>
      <w:r w:rsidR="00AA6BB1" w:rsidRPr="009A20E1">
        <w:rPr>
          <w:rFonts w:ascii="Times New Roman" w:hAnsi="Times New Roman"/>
          <w:sz w:val="28"/>
          <w:szCs w:val="28"/>
          <w:lang w:val="ro-RO"/>
        </w:rPr>
        <w:t>i</w:t>
      </w:r>
      <w:r w:rsidRPr="009A20E1">
        <w:rPr>
          <w:rFonts w:ascii="Times New Roman" w:hAnsi="Times New Roman"/>
          <w:sz w:val="28"/>
          <w:szCs w:val="28"/>
          <w:lang w:val="ro-RO"/>
        </w:rPr>
        <w:t>ntr-un interes legitim.</w:t>
      </w:r>
    </w:p>
    <w:p w:rsidR="00D56285" w:rsidRPr="009A20E1" w:rsidRDefault="00D56285" w:rsidP="00D56285">
      <w:p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    Actele sau omisiunile autorit</w:t>
      </w:r>
      <w:r w:rsidR="00AA6BB1" w:rsidRPr="009A20E1">
        <w:rPr>
          <w:rFonts w:ascii="Times New Roman" w:hAnsi="Times New Roman"/>
          <w:sz w:val="28"/>
          <w:szCs w:val="28"/>
          <w:lang w:val="ro-RO"/>
        </w:rPr>
        <w:t>at</w:t>
      </w:r>
      <w:r w:rsidRPr="009A20E1">
        <w:rPr>
          <w:rFonts w:ascii="Times New Roman" w:hAnsi="Times New Roman"/>
          <w:sz w:val="28"/>
          <w:szCs w:val="28"/>
          <w:lang w:val="ro-RO"/>
        </w:rPr>
        <w:t>ii publice competente care fac obiectul particip</w:t>
      </w:r>
      <w:r w:rsidR="00AA6BB1" w:rsidRPr="009A20E1">
        <w:rPr>
          <w:rFonts w:ascii="Times New Roman" w:hAnsi="Times New Roman"/>
          <w:sz w:val="28"/>
          <w:szCs w:val="28"/>
          <w:lang w:val="ro-RO"/>
        </w:rPr>
        <w:t>a</w:t>
      </w:r>
      <w:r w:rsidRPr="009A20E1">
        <w:rPr>
          <w:rFonts w:ascii="Times New Roman" w:hAnsi="Times New Roman"/>
          <w:sz w:val="28"/>
          <w:szCs w:val="28"/>
          <w:lang w:val="ro-RO"/>
        </w:rPr>
        <w:t>rii publicului se atac</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w:t>
      </w:r>
      <w:r w:rsidR="00AA6BB1" w:rsidRPr="009A20E1">
        <w:rPr>
          <w:rFonts w:ascii="Times New Roman" w:hAnsi="Times New Roman"/>
          <w:sz w:val="28"/>
          <w:szCs w:val="28"/>
          <w:lang w:val="ro-RO"/>
        </w:rPr>
        <w:t>i</w:t>
      </w:r>
      <w:r w:rsidRPr="009A20E1">
        <w:rPr>
          <w:rFonts w:ascii="Times New Roman" w:hAnsi="Times New Roman"/>
          <w:sz w:val="28"/>
          <w:szCs w:val="28"/>
          <w:lang w:val="ro-RO"/>
        </w:rPr>
        <w:t>n instan</w:t>
      </w:r>
      <w:r w:rsidR="00AA6BB1" w:rsidRPr="009A20E1">
        <w:rPr>
          <w:rFonts w:ascii="Times New Roman" w:hAnsi="Times New Roman"/>
          <w:sz w:val="28"/>
          <w:szCs w:val="28"/>
          <w:lang w:val="ro-RO"/>
        </w:rPr>
        <w:t>ta</w:t>
      </w:r>
      <w:r w:rsidRPr="009A20E1">
        <w:rPr>
          <w:rFonts w:ascii="Times New Roman" w:hAnsi="Times New Roman"/>
          <w:sz w:val="28"/>
          <w:szCs w:val="28"/>
          <w:lang w:val="ro-RO"/>
        </w:rPr>
        <w:t xml:space="preserve"> odat</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cu decizia etapei de </w:t>
      </w:r>
      <w:r w:rsidR="00AA6BB1" w:rsidRPr="009A20E1">
        <w:rPr>
          <w:rFonts w:ascii="Times New Roman" w:hAnsi="Times New Roman"/>
          <w:sz w:val="28"/>
          <w:szCs w:val="28"/>
          <w:lang w:val="ro-RO"/>
        </w:rPr>
        <w:t>i</w:t>
      </w:r>
      <w:r w:rsidRPr="009A20E1">
        <w:rPr>
          <w:rFonts w:ascii="Times New Roman" w:hAnsi="Times New Roman"/>
          <w:sz w:val="28"/>
          <w:szCs w:val="28"/>
          <w:lang w:val="ro-RO"/>
        </w:rPr>
        <w:t>ncadrare, cu acordul de mediu ori, dup</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caz, cu decizia de respingere a solicit</w:t>
      </w:r>
      <w:r w:rsidR="00AA6BB1" w:rsidRPr="009A20E1">
        <w:rPr>
          <w:rFonts w:ascii="Times New Roman" w:hAnsi="Times New Roman"/>
          <w:sz w:val="28"/>
          <w:szCs w:val="28"/>
          <w:lang w:val="ro-RO"/>
        </w:rPr>
        <w:t>a</w:t>
      </w:r>
      <w:r w:rsidRPr="009A20E1">
        <w:rPr>
          <w:rFonts w:ascii="Times New Roman" w:hAnsi="Times New Roman"/>
          <w:sz w:val="28"/>
          <w:szCs w:val="28"/>
          <w:lang w:val="ro-RO"/>
        </w:rPr>
        <w:t>rii de emitere a acordului de mediu, respectiv cu aprobarea de dezvoltare sau, dup</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caz, cu decizia de respingere a solicit</w:t>
      </w:r>
      <w:r w:rsidR="00AA6BB1" w:rsidRPr="009A20E1">
        <w:rPr>
          <w:rFonts w:ascii="Times New Roman" w:hAnsi="Times New Roman"/>
          <w:sz w:val="28"/>
          <w:szCs w:val="28"/>
          <w:lang w:val="ro-RO"/>
        </w:rPr>
        <w:t>a</w:t>
      </w:r>
      <w:r w:rsidRPr="009A20E1">
        <w:rPr>
          <w:rFonts w:ascii="Times New Roman" w:hAnsi="Times New Roman"/>
          <w:sz w:val="28"/>
          <w:szCs w:val="28"/>
          <w:lang w:val="ro-RO"/>
        </w:rPr>
        <w:t>rii aprob</w:t>
      </w:r>
      <w:r w:rsidR="00AA6BB1" w:rsidRPr="009A20E1">
        <w:rPr>
          <w:rFonts w:ascii="Times New Roman" w:hAnsi="Times New Roman"/>
          <w:sz w:val="28"/>
          <w:szCs w:val="28"/>
          <w:lang w:val="ro-RO"/>
        </w:rPr>
        <w:t>a</w:t>
      </w:r>
      <w:r w:rsidRPr="009A20E1">
        <w:rPr>
          <w:rFonts w:ascii="Times New Roman" w:hAnsi="Times New Roman"/>
          <w:sz w:val="28"/>
          <w:szCs w:val="28"/>
          <w:lang w:val="ro-RO"/>
        </w:rPr>
        <w:t>rii de dezvoltare.</w:t>
      </w:r>
    </w:p>
    <w:p w:rsidR="00D56285" w:rsidRPr="009A20E1" w:rsidRDefault="00942A4A" w:rsidP="00D56285">
      <w:pPr>
        <w:spacing w:after="0" w:line="240" w:lineRule="auto"/>
        <w:jc w:val="both"/>
        <w:rPr>
          <w:rFonts w:ascii="Times New Roman" w:hAnsi="Times New Roman"/>
          <w:sz w:val="28"/>
          <w:szCs w:val="28"/>
          <w:lang w:val="ro-RO"/>
        </w:rPr>
      </w:pPr>
      <w:r w:rsidRPr="009A20E1">
        <w:rPr>
          <w:rFonts w:ascii="Times New Roman" w:hAnsi="Times New Roman"/>
          <w:sz w:val="28"/>
          <w:szCs w:val="28"/>
          <w:shd w:val="clear" w:color="auto" w:fill="FFFFFF"/>
        </w:rPr>
        <w:t xml:space="preserve">    </w:t>
      </w:r>
      <w:r w:rsidR="00D56285" w:rsidRPr="009A20E1">
        <w:rPr>
          <w:rFonts w:ascii="Times New Roman" w:hAnsi="Times New Roman"/>
          <w:sz w:val="28"/>
          <w:szCs w:val="28"/>
          <w:lang w:val="ro-RO"/>
        </w:rPr>
        <w:t xml:space="preserve">    </w:t>
      </w:r>
      <w:r w:rsidR="00AA6BB1" w:rsidRPr="009A20E1">
        <w:rPr>
          <w:rFonts w:ascii="Times New Roman" w:hAnsi="Times New Roman"/>
          <w:sz w:val="28"/>
          <w:szCs w:val="28"/>
          <w:lang w:val="ro-RO"/>
        </w:rPr>
        <w:t>I</w:t>
      </w:r>
      <w:r w:rsidR="00D56285" w:rsidRPr="009A20E1">
        <w:rPr>
          <w:rFonts w:ascii="Times New Roman" w:hAnsi="Times New Roman"/>
          <w:sz w:val="28"/>
          <w:szCs w:val="28"/>
          <w:lang w:val="ro-RO"/>
        </w:rPr>
        <w:t>nainte de a se adresa instan</w:t>
      </w:r>
      <w:r w:rsidR="00AA6BB1" w:rsidRPr="009A20E1">
        <w:rPr>
          <w:rFonts w:ascii="Times New Roman" w:hAnsi="Times New Roman"/>
          <w:sz w:val="28"/>
          <w:szCs w:val="28"/>
          <w:lang w:val="ro-RO"/>
        </w:rPr>
        <w:t>t</w:t>
      </w:r>
      <w:r w:rsidR="00D56285" w:rsidRPr="009A20E1">
        <w:rPr>
          <w:rFonts w:ascii="Times New Roman" w:hAnsi="Times New Roman"/>
          <w:sz w:val="28"/>
          <w:szCs w:val="28"/>
          <w:lang w:val="ro-RO"/>
        </w:rPr>
        <w:t>ei de contencios administrativ competente, persoanele prev</w:t>
      </w:r>
      <w:r w:rsidR="00AA6BB1" w:rsidRPr="009A20E1">
        <w:rPr>
          <w:rFonts w:ascii="Times New Roman" w:hAnsi="Times New Roman"/>
          <w:sz w:val="28"/>
          <w:szCs w:val="28"/>
          <w:lang w:val="ro-RO"/>
        </w:rPr>
        <w:t>a</w:t>
      </w:r>
      <w:r w:rsidR="00D56285" w:rsidRPr="009A20E1">
        <w:rPr>
          <w:rFonts w:ascii="Times New Roman" w:hAnsi="Times New Roman"/>
          <w:sz w:val="28"/>
          <w:szCs w:val="28"/>
          <w:lang w:val="ro-RO"/>
        </w:rPr>
        <w:t xml:space="preserve">zute la art. 21 din Legea nr. 292 privind evaluarea impactului anumitor proiecte publice </w:t>
      </w:r>
      <w:r w:rsidR="00AA6BB1" w:rsidRPr="009A20E1">
        <w:rPr>
          <w:rFonts w:ascii="Times New Roman" w:hAnsi="Times New Roman"/>
          <w:sz w:val="28"/>
          <w:szCs w:val="28"/>
          <w:lang w:val="ro-RO"/>
        </w:rPr>
        <w:t>s</w:t>
      </w:r>
      <w:r w:rsidR="00D56285" w:rsidRPr="009A20E1">
        <w:rPr>
          <w:rFonts w:ascii="Times New Roman" w:hAnsi="Times New Roman"/>
          <w:sz w:val="28"/>
          <w:szCs w:val="28"/>
          <w:lang w:val="ro-RO"/>
        </w:rPr>
        <w:t>i private asupra mediului au obliga</w:t>
      </w:r>
      <w:r w:rsidR="00AA6BB1" w:rsidRPr="009A20E1">
        <w:rPr>
          <w:rFonts w:ascii="Times New Roman" w:hAnsi="Times New Roman"/>
          <w:sz w:val="28"/>
          <w:szCs w:val="28"/>
          <w:lang w:val="ro-RO"/>
        </w:rPr>
        <w:t>t</w:t>
      </w:r>
      <w:r w:rsidR="00D56285" w:rsidRPr="009A20E1">
        <w:rPr>
          <w:rFonts w:ascii="Times New Roman" w:hAnsi="Times New Roman"/>
          <w:sz w:val="28"/>
          <w:szCs w:val="28"/>
          <w:lang w:val="ro-RO"/>
        </w:rPr>
        <w:t>ia s</w:t>
      </w:r>
      <w:r w:rsidR="00AA6BB1" w:rsidRPr="009A20E1">
        <w:rPr>
          <w:rFonts w:ascii="Times New Roman" w:hAnsi="Times New Roman"/>
          <w:sz w:val="28"/>
          <w:szCs w:val="28"/>
          <w:lang w:val="ro-RO"/>
        </w:rPr>
        <w:t>a</w:t>
      </w:r>
      <w:r w:rsidR="00D56285" w:rsidRPr="009A20E1">
        <w:rPr>
          <w:rFonts w:ascii="Times New Roman" w:hAnsi="Times New Roman"/>
          <w:sz w:val="28"/>
          <w:szCs w:val="28"/>
          <w:lang w:val="ro-RO"/>
        </w:rPr>
        <w:t xml:space="preserve"> solicite autorit</w:t>
      </w:r>
      <w:r w:rsidR="00AA6BB1" w:rsidRPr="009A20E1">
        <w:rPr>
          <w:rFonts w:ascii="Times New Roman" w:hAnsi="Times New Roman"/>
          <w:sz w:val="28"/>
          <w:szCs w:val="28"/>
          <w:lang w:val="ro-RO"/>
        </w:rPr>
        <w:t>at</w:t>
      </w:r>
      <w:r w:rsidR="00D56285" w:rsidRPr="009A20E1">
        <w:rPr>
          <w:rFonts w:ascii="Times New Roman" w:hAnsi="Times New Roman"/>
          <w:sz w:val="28"/>
          <w:szCs w:val="28"/>
          <w:lang w:val="ro-RO"/>
        </w:rPr>
        <w:t>ii publice emitente a deciziei prev</w:t>
      </w:r>
      <w:r w:rsidR="00AA6BB1" w:rsidRPr="009A20E1">
        <w:rPr>
          <w:rFonts w:ascii="Times New Roman" w:hAnsi="Times New Roman"/>
          <w:sz w:val="28"/>
          <w:szCs w:val="28"/>
          <w:lang w:val="ro-RO"/>
        </w:rPr>
        <w:t>a</w:t>
      </w:r>
      <w:r w:rsidR="00D56285" w:rsidRPr="009A20E1">
        <w:rPr>
          <w:rFonts w:ascii="Times New Roman" w:hAnsi="Times New Roman"/>
          <w:sz w:val="28"/>
          <w:szCs w:val="28"/>
          <w:lang w:val="ro-RO"/>
        </w:rPr>
        <w:t>zute la art. 21 alin. (3) sau autorit</w:t>
      </w:r>
      <w:r w:rsidR="00AA6BB1" w:rsidRPr="009A20E1">
        <w:rPr>
          <w:rFonts w:ascii="Times New Roman" w:hAnsi="Times New Roman"/>
          <w:sz w:val="28"/>
          <w:szCs w:val="28"/>
          <w:lang w:val="ro-RO"/>
        </w:rPr>
        <w:t>at</w:t>
      </w:r>
      <w:r w:rsidR="00D56285" w:rsidRPr="009A20E1">
        <w:rPr>
          <w:rFonts w:ascii="Times New Roman" w:hAnsi="Times New Roman"/>
          <w:sz w:val="28"/>
          <w:szCs w:val="28"/>
          <w:lang w:val="ro-RO"/>
        </w:rPr>
        <w:t xml:space="preserve">ii ierarhic superioare revocarea, </w:t>
      </w:r>
      <w:r w:rsidR="00AA6BB1" w:rsidRPr="009A20E1">
        <w:rPr>
          <w:rFonts w:ascii="Times New Roman" w:hAnsi="Times New Roman"/>
          <w:sz w:val="28"/>
          <w:szCs w:val="28"/>
          <w:lang w:val="ro-RO"/>
        </w:rPr>
        <w:t>i</w:t>
      </w:r>
      <w:r w:rsidR="00D56285" w:rsidRPr="009A20E1">
        <w:rPr>
          <w:rFonts w:ascii="Times New Roman" w:hAnsi="Times New Roman"/>
          <w:sz w:val="28"/>
          <w:szCs w:val="28"/>
          <w:lang w:val="ro-RO"/>
        </w:rPr>
        <w:t xml:space="preserve">n tot sau </w:t>
      </w:r>
      <w:r w:rsidR="00AA6BB1" w:rsidRPr="009A20E1">
        <w:rPr>
          <w:rFonts w:ascii="Times New Roman" w:hAnsi="Times New Roman"/>
          <w:sz w:val="28"/>
          <w:szCs w:val="28"/>
          <w:lang w:val="ro-RO"/>
        </w:rPr>
        <w:t>i</w:t>
      </w:r>
      <w:r w:rsidR="00D56285" w:rsidRPr="009A20E1">
        <w:rPr>
          <w:rFonts w:ascii="Times New Roman" w:hAnsi="Times New Roman"/>
          <w:sz w:val="28"/>
          <w:szCs w:val="28"/>
          <w:lang w:val="ro-RO"/>
        </w:rPr>
        <w:t xml:space="preserve">n parte, a respectivei decizii. Solicitarea trebuie </w:t>
      </w:r>
      <w:r w:rsidR="00AA6BB1" w:rsidRPr="009A20E1">
        <w:rPr>
          <w:rFonts w:ascii="Times New Roman" w:hAnsi="Times New Roman"/>
          <w:sz w:val="28"/>
          <w:szCs w:val="28"/>
          <w:lang w:val="ro-RO"/>
        </w:rPr>
        <w:t>i</w:t>
      </w:r>
      <w:r w:rsidR="00D56285" w:rsidRPr="009A20E1">
        <w:rPr>
          <w:rFonts w:ascii="Times New Roman" w:hAnsi="Times New Roman"/>
          <w:sz w:val="28"/>
          <w:szCs w:val="28"/>
          <w:lang w:val="ro-RO"/>
        </w:rPr>
        <w:t>nregistrat</w:t>
      </w:r>
      <w:r w:rsidR="00AA6BB1" w:rsidRPr="009A20E1">
        <w:rPr>
          <w:rFonts w:ascii="Times New Roman" w:hAnsi="Times New Roman"/>
          <w:sz w:val="28"/>
          <w:szCs w:val="28"/>
          <w:lang w:val="ro-RO"/>
        </w:rPr>
        <w:t>a</w:t>
      </w:r>
      <w:r w:rsidR="00D56285" w:rsidRPr="009A20E1">
        <w:rPr>
          <w:rFonts w:ascii="Times New Roman" w:hAnsi="Times New Roman"/>
          <w:sz w:val="28"/>
          <w:szCs w:val="28"/>
          <w:lang w:val="ro-RO"/>
        </w:rPr>
        <w:t xml:space="preserve"> </w:t>
      </w:r>
      <w:r w:rsidR="00AA6BB1" w:rsidRPr="009A20E1">
        <w:rPr>
          <w:rFonts w:ascii="Times New Roman" w:hAnsi="Times New Roman"/>
          <w:sz w:val="28"/>
          <w:szCs w:val="28"/>
          <w:lang w:val="ro-RO"/>
        </w:rPr>
        <w:t>i</w:t>
      </w:r>
      <w:r w:rsidR="00D56285" w:rsidRPr="009A20E1">
        <w:rPr>
          <w:rFonts w:ascii="Times New Roman" w:hAnsi="Times New Roman"/>
          <w:sz w:val="28"/>
          <w:szCs w:val="28"/>
          <w:lang w:val="ro-RO"/>
        </w:rPr>
        <w:t>n termen de 30 de zile de la data aducerii la cuno</w:t>
      </w:r>
      <w:r w:rsidR="00AA6BB1" w:rsidRPr="009A20E1">
        <w:rPr>
          <w:rFonts w:ascii="Times New Roman" w:hAnsi="Times New Roman"/>
          <w:sz w:val="28"/>
          <w:szCs w:val="28"/>
          <w:lang w:val="ro-RO"/>
        </w:rPr>
        <w:t>s</w:t>
      </w:r>
      <w:r w:rsidR="00D56285" w:rsidRPr="009A20E1">
        <w:rPr>
          <w:rFonts w:ascii="Times New Roman" w:hAnsi="Times New Roman"/>
          <w:sz w:val="28"/>
          <w:szCs w:val="28"/>
          <w:lang w:val="ro-RO"/>
        </w:rPr>
        <w:t>tin</w:t>
      </w:r>
      <w:r w:rsidR="00AA6BB1" w:rsidRPr="009A20E1">
        <w:rPr>
          <w:rFonts w:ascii="Times New Roman" w:hAnsi="Times New Roman"/>
          <w:sz w:val="28"/>
          <w:szCs w:val="28"/>
          <w:lang w:val="ro-RO"/>
        </w:rPr>
        <w:t>t</w:t>
      </w:r>
      <w:r w:rsidR="00D56285" w:rsidRPr="009A20E1">
        <w:rPr>
          <w:rFonts w:ascii="Times New Roman" w:hAnsi="Times New Roman"/>
          <w:sz w:val="28"/>
          <w:szCs w:val="28"/>
          <w:lang w:val="ro-RO"/>
        </w:rPr>
        <w:t>a publicului a deciziei.</w:t>
      </w:r>
    </w:p>
    <w:p w:rsidR="00D56285" w:rsidRPr="009A20E1" w:rsidRDefault="00D56285" w:rsidP="00D56285">
      <w:p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    Autoritatea public</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emitent</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are obliga</w:t>
      </w:r>
      <w:r w:rsidR="00AA6BB1" w:rsidRPr="009A20E1">
        <w:rPr>
          <w:rFonts w:ascii="Times New Roman" w:hAnsi="Times New Roman"/>
          <w:sz w:val="28"/>
          <w:szCs w:val="28"/>
          <w:lang w:val="ro-RO"/>
        </w:rPr>
        <w:t>t</w:t>
      </w:r>
      <w:r w:rsidRPr="009A20E1">
        <w:rPr>
          <w:rFonts w:ascii="Times New Roman" w:hAnsi="Times New Roman"/>
          <w:sz w:val="28"/>
          <w:szCs w:val="28"/>
          <w:lang w:val="ro-RO"/>
        </w:rPr>
        <w:t>ia de a r</w:t>
      </w:r>
      <w:r w:rsidR="00AA6BB1" w:rsidRPr="009A20E1">
        <w:rPr>
          <w:rFonts w:ascii="Times New Roman" w:hAnsi="Times New Roman"/>
          <w:sz w:val="28"/>
          <w:szCs w:val="28"/>
          <w:lang w:val="ro-RO"/>
        </w:rPr>
        <w:t>a</w:t>
      </w:r>
      <w:r w:rsidRPr="009A20E1">
        <w:rPr>
          <w:rFonts w:ascii="Times New Roman" w:hAnsi="Times New Roman"/>
          <w:sz w:val="28"/>
          <w:szCs w:val="28"/>
          <w:lang w:val="ro-RO"/>
        </w:rPr>
        <w:t>spunde la pl</w:t>
      </w:r>
      <w:r w:rsidR="00AA6BB1" w:rsidRPr="009A20E1">
        <w:rPr>
          <w:rFonts w:ascii="Times New Roman" w:hAnsi="Times New Roman"/>
          <w:sz w:val="28"/>
          <w:szCs w:val="28"/>
          <w:lang w:val="ro-RO"/>
        </w:rPr>
        <w:t>a</w:t>
      </w:r>
      <w:r w:rsidRPr="009A20E1">
        <w:rPr>
          <w:rFonts w:ascii="Times New Roman" w:hAnsi="Times New Roman"/>
          <w:sz w:val="28"/>
          <w:szCs w:val="28"/>
          <w:lang w:val="ro-RO"/>
        </w:rPr>
        <w:t>ngerea prealabil</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prev</w:t>
      </w:r>
      <w:r w:rsidR="00AA6BB1" w:rsidRPr="009A20E1">
        <w:rPr>
          <w:rFonts w:ascii="Times New Roman" w:hAnsi="Times New Roman"/>
          <w:sz w:val="28"/>
          <w:szCs w:val="28"/>
          <w:lang w:val="ro-RO"/>
        </w:rPr>
        <w:t>a</w:t>
      </w:r>
      <w:r w:rsidRPr="009A20E1">
        <w:rPr>
          <w:rFonts w:ascii="Times New Roman" w:hAnsi="Times New Roman"/>
          <w:sz w:val="28"/>
          <w:szCs w:val="28"/>
          <w:lang w:val="ro-RO"/>
        </w:rPr>
        <w:t>zut</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la art. 22 alin. (1) </w:t>
      </w:r>
      <w:r w:rsidR="00AA6BB1" w:rsidRPr="009A20E1">
        <w:rPr>
          <w:rFonts w:ascii="Times New Roman" w:hAnsi="Times New Roman"/>
          <w:sz w:val="28"/>
          <w:szCs w:val="28"/>
          <w:lang w:val="ro-RO"/>
        </w:rPr>
        <w:t>i</w:t>
      </w:r>
      <w:r w:rsidRPr="009A20E1">
        <w:rPr>
          <w:rFonts w:ascii="Times New Roman" w:hAnsi="Times New Roman"/>
          <w:sz w:val="28"/>
          <w:szCs w:val="28"/>
          <w:lang w:val="ro-RO"/>
        </w:rPr>
        <w:t xml:space="preserve">n termen de 30 de zile de la data </w:t>
      </w:r>
      <w:r w:rsidR="00AA6BB1" w:rsidRPr="009A20E1">
        <w:rPr>
          <w:rFonts w:ascii="Times New Roman" w:hAnsi="Times New Roman"/>
          <w:sz w:val="28"/>
          <w:szCs w:val="28"/>
          <w:lang w:val="ro-RO"/>
        </w:rPr>
        <w:t>i</w:t>
      </w:r>
      <w:r w:rsidRPr="009A20E1">
        <w:rPr>
          <w:rFonts w:ascii="Times New Roman" w:hAnsi="Times New Roman"/>
          <w:sz w:val="28"/>
          <w:szCs w:val="28"/>
          <w:lang w:val="ro-RO"/>
        </w:rPr>
        <w:t>nregistr</w:t>
      </w:r>
      <w:r w:rsidR="00AA6BB1" w:rsidRPr="009A20E1">
        <w:rPr>
          <w:rFonts w:ascii="Times New Roman" w:hAnsi="Times New Roman"/>
          <w:sz w:val="28"/>
          <w:szCs w:val="28"/>
          <w:lang w:val="ro-RO"/>
        </w:rPr>
        <w:t>a</w:t>
      </w:r>
      <w:r w:rsidRPr="009A20E1">
        <w:rPr>
          <w:rFonts w:ascii="Times New Roman" w:hAnsi="Times New Roman"/>
          <w:sz w:val="28"/>
          <w:szCs w:val="28"/>
          <w:lang w:val="ro-RO"/>
        </w:rPr>
        <w:t>rii acesteia la acea autoritate.</w:t>
      </w:r>
    </w:p>
    <w:p w:rsidR="00D56285" w:rsidRPr="009A20E1" w:rsidRDefault="00D56285" w:rsidP="00D56285">
      <w:pPr>
        <w:spacing w:after="0" w:line="240" w:lineRule="auto"/>
        <w:jc w:val="both"/>
        <w:rPr>
          <w:rFonts w:ascii="Times New Roman" w:hAnsi="Times New Roman"/>
          <w:sz w:val="28"/>
          <w:szCs w:val="28"/>
          <w:lang w:val="ro-RO"/>
        </w:rPr>
      </w:pPr>
      <w:r w:rsidRPr="009A20E1">
        <w:rPr>
          <w:rFonts w:ascii="Times New Roman" w:hAnsi="Times New Roman"/>
          <w:sz w:val="28"/>
          <w:szCs w:val="28"/>
          <w:lang w:val="ro-RO"/>
        </w:rPr>
        <w:t xml:space="preserve">    Procedura de solu</w:t>
      </w:r>
      <w:r w:rsidR="00AA6BB1" w:rsidRPr="009A20E1">
        <w:rPr>
          <w:rFonts w:ascii="Times New Roman" w:hAnsi="Times New Roman"/>
          <w:sz w:val="28"/>
          <w:szCs w:val="28"/>
          <w:lang w:val="ro-RO"/>
        </w:rPr>
        <w:t>t</w:t>
      </w:r>
      <w:r w:rsidRPr="009A20E1">
        <w:rPr>
          <w:rFonts w:ascii="Times New Roman" w:hAnsi="Times New Roman"/>
          <w:sz w:val="28"/>
          <w:szCs w:val="28"/>
          <w:lang w:val="ro-RO"/>
        </w:rPr>
        <w:t>ionare a pl</w:t>
      </w:r>
      <w:r w:rsidR="00AA6BB1" w:rsidRPr="009A20E1">
        <w:rPr>
          <w:rFonts w:ascii="Times New Roman" w:hAnsi="Times New Roman"/>
          <w:sz w:val="28"/>
          <w:szCs w:val="28"/>
          <w:lang w:val="ro-RO"/>
        </w:rPr>
        <w:t>a</w:t>
      </w:r>
      <w:r w:rsidRPr="009A20E1">
        <w:rPr>
          <w:rFonts w:ascii="Times New Roman" w:hAnsi="Times New Roman"/>
          <w:sz w:val="28"/>
          <w:szCs w:val="28"/>
          <w:lang w:val="ro-RO"/>
        </w:rPr>
        <w:t>ngerii prealabile prev</w:t>
      </w:r>
      <w:r w:rsidR="00AA6BB1" w:rsidRPr="009A20E1">
        <w:rPr>
          <w:rFonts w:ascii="Times New Roman" w:hAnsi="Times New Roman"/>
          <w:sz w:val="28"/>
          <w:szCs w:val="28"/>
          <w:lang w:val="ro-RO"/>
        </w:rPr>
        <w:t>a</w:t>
      </w:r>
      <w:r w:rsidRPr="009A20E1">
        <w:rPr>
          <w:rFonts w:ascii="Times New Roman" w:hAnsi="Times New Roman"/>
          <w:sz w:val="28"/>
          <w:szCs w:val="28"/>
          <w:lang w:val="ro-RO"/>
        </w:rPr>
        <w:t>zut</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la art. 22 alin. (1) este gratuit</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w:t>
      </w:r>
      <w:r w:rsidR="00AA6BB1" w:rsidRPr="009A20E1">
        <w:rPr>
          <w:rFonts w:ascii="Times New Roman" w:hAnsi="Times New Roman"/>
          <w:sz w:val="28"/>
          <w:szCs w:val="28"/>
          <w:lang w:val="ro-RO"/>
        </w:rPr>
        <w:t>s</w:t>
      </w:r>
      <w:r w:rsidRPr="009A20E1">
        <w:rPr>
          <w:rFonts w:ascii="Times New Roman" w:hAnsi="Times New Roman"/>
          <w:sz w:val="28"/>
          <w:szCs w:val="28"/>
          <w:lang w:val="ro-RO"/>
        </w:rPr>
        <w:t>i trebuie s</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fie echitabil</w:t>
      </w:r>
      <w:r w:rsidR="00AA6BB1" w:rsidRPr="009A20E1">
        <w:rPr>
          <w:rFonts w:ascii="Times New Roman" w:hAnsi="Times New Roman"/>
          <w:sz w:val="28"/>
          <w:szCs w:val="28"/>
          <w:lang w:val="ro-RO"/>
        </w:rPr>
        <w:t>a</w:t>
      </w:r>
      <w:r w:rsidRPr="009A20E1">
        <w:rPr>
          <w:rFonts w:ascii="Times New Roman" w:hAnsi="Times New Roman"/>
          <w:sz w:val="28"/>
          <w:szCs w:val="28"/>
          <w:lang w:val="ro-RO"/>
        </w:rPr>
        <w:t>, rapid</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w:t>
      </w:r>
      <w:r w:rsidR="00AA6BB1" w:rsidRPr="009A20E1">
        <w:rPr>
          <w:rFonts w:ascii="Times New Roman" w:hAnsi="Times New Roman"/>
          <w:sz w:val="28"/>
          <w:szCs w:val="28"/>
          <w:lang w:val="ro-RO"/>
        </w:rPr>
        <w:t>s</w:t>
      </w:r>
      <w:r w:rsidRPr="009A20E1">
        <w:rPr>
          <w:rFonts w:ascii="Times New Roman" w:hAnsi="Times New Roman"/>
          <w:sz w:val="28"/>
          <w:szCs w:val="28"/>
          <w:lang w:val="ro-RO"/>
        </w:rPr>
        <w:t>i corect</w:t>
      </w:r>
      <w:r w:rsidR="00AA6BB1" w:rsidRPr="009A20E1">
        <w:rPr>
          <w:rFonts w:ascii="Times New Roman" w:hAnsi="Times New Roman"/>
          <w:sz w:val="28"/>
          <w:szCs w:val="28"/>
          <w:lang w:val="ro-RO"/>
        </w:rPr>
        <w:t>a</w:t>
      </w:r>
      <w:r w:rsidRPr="009A20E1">
        <w:rPr>
          <w:rFonts w:ascii="Times New Roman" w:hAnsi="Times New Roman"/>
          <w:sz w:val="28"/>
          <w:szCs w:val="28"/>
          <w:lang w:val="ro-RO"/>
        </w:rPr>
        <w:t>.</w:t>
      </w:r>
    </w:p>
    <w:p w:rsidR="00D57865" w:rsidRPr="009A20E1" w:rsidRDefault="00D56285" w:rsidP="00A92A4B">
      <w:pPr>
        <w:spacing w:after="0" w:line="240" w:lineRule="auto"/>
        <w:jc w:val="both"/>
        <w:rPr>
          <w:rFonts w:ascii="Times New Roman" w:hAnsi="Times New Roman"/>
          <w:b/>
          <w:bCs/>
          <w:sz w:val="28"/>
          <w:szCs w:val="28"/>
          <w:lang w:val="ro-RO"/>
        </w:rPr>
      </w:pPr>
      <w:r w:rsidRPr="009A20E1">
        <w:rPr>
          <w:rFonts w:ascii="Times New Roman" w:hAnsi="Times New Roman"/>
          <w:sz w:val="28"/>
          <w:szCs w:val="28"/>
          <w:lang w:val="ro-RO"/>
        </w:rPr>
        <w:t xml:space="preserve">    Prezenta decizie poate fi contestat</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 </w:t>
      </w:r>
      <w:r w:rsidR="00AA6BB1" w:rsidRPr="009A20E1">
        <w:rPr>
          <w:rFonts w:ascii="Times New Roman" w:hAnsi="Times New Roman"/>
          <w:sz w:val="28"/>
          <w:szCs w:val="28"/>
          <w:lang w:val="ro-RO"/>
        </w:rPr>
        <w:t>i</w:t>
      </w:r>
      <w:r w:rsidRPr="009A20E1">
        <w:rPr>
          <w:rFonts w:ascii="Times New Roman" w:hAnsi="Times New Roman"/>
          <w:sz w:val="28"/>
          <w:szCs w:val="28"/>
          <w:lang w:val="ro-RO"/>
        </w:rPr>
        <w:t xml:space="preserve">n conformitate cu prevederile Legii nr. 292 privind evaluarea impactului anumitor proiecte publice </w:t>
      </w:r>
      <w:r w:rsidR="00AA6BB1" w:rsidRPr="009A20E1">
        <w:rPr>
          <w:rFonts w:ascii="Times New Roman" w:hAnsi="Times New Roman"/>
          <w:sz w:val="28"/>
          <w:szCs w:val="28"/>
          <w:lang w:val="ro-RO"/>
        </w:rPr>
        <w:t>s</w:t>
      </w:r>
      <w:r w:rsidRPr="009A20E1">
        <w:rPr>
          <w:rFonts w:ascii="Times New Roman" w:hAnsi="Times New Roman"/>
          <w:sz w:val="28"/>
          <w:szCs w:val="28"/>
          <w:lang w:val="ro-RO"/>
        </w:rPr>
        <w:t xml:space="preserve">i private asupra mediului </w:t>
      </w:r>
      <w:r w:rsidR="00AA6BB1" w:rsidRPr="009A20E1">
        <w:rPr>
          <w:rFonts w:ascii="Times New Roman" w:hAnsi="Times New Roman"/>
          <w:sz w:val="28"/>
          <w:szCs w:val="28"/>
          <w:lang w:val="ro-RO"/>
        </w:rPr>
        <w:t>s</w:t>
      </w:r>
      <w:r w:rsidRPr="009A20E1">
        <w:rPr>
          <w:rFonts w:ascii="Times New Roman" w:hAnsi="Times New Roman"/>
          <w:sz w:val="28"/>
          <w:szCs w:val="28"/>
          <w:lang w:val="ro-RO"/>
        </w:rPr>
        <w:t>i ale Legii nr. 554/2004, cu modific</w:t>
      </w:r>
      <w:r w:rsidR="00AA6BB1" w:rsidRPr="009A20E1">
        <w:rPr>
          <w:rFonts w:ascii="Times New Roman" w:hAnsi="Times New Roman"/>
          <w:sz w:val="28"/>
          <w:szCs w:val="28"/>
          <w:lang w:val="ro-RO"/>
        </w:rPr>
        <w:t>a</w:t>
      </w:r>
      <w:r w:rsidRPr="009A20E1">
        <w:rPr>
          <w:rFonts w:ascii="Times New Roman" w:hAnsi="Times New Roman"/>
          <w:sz w:val="28"/>
          <w:szCs w:val="28"/>
          <w:lang w:val="ro-RO"/>
        </w:rPr>
        <w:t xml:space="preserve">rile </w:t>
      </w:r>
      <w:r w:rsidR="00AA6BB1" w:rsidRPr="009A20E1">
        <w:rPr>
          <w:rFonts w:ascii="Times New Roman" w:hAnsi="Times New Roman"/>
          <w:sz w:val="28"/>
          <w:szCs w:val="28"/>
          <w:lang w:val="ro-RO"/>
        </w:rPr>
        <w:t>s</w:t>
      </w:r>
      <w:r w:rsidRPr="009A20E1">
        <w:rPr>
          <w:rFonts w:ascii="Times New Roman" w:hAnsi="Times New Roman"/>
          <w:sz w:val="28"/>
          <w:szCs w:val="28"/>
          <w:lang w:val="ro-RO"/>
        </w:rPr>
        <w:t>i complet</w:t>
      </w:r>
      <w:r w:rsidR="00AA6BB1" w:rsidRPr="009A20E1">
        <w:rPr>
          <w:rFonts w:ascii="Times New Roman" w:hAnsi="Times New Roman"/>
          <w:sz w:val="28"/>
          <w:szCs w:val="28"/>
          <w:lang w:val="ro-RO"/>
        </w:rPr>
        <w:t>a</w:t>
      </w:r>
      <w:r w:rsidRPr="009A20E1">
        <w:rPr>
          <w:rFonts w:ascii="Times New Roman" w:hAnsi="Times New Roman"/>
          <w:sz w:val="28"/>
          <w:szCs w:val="28"/>
          <w:lang w:val="ro-RO"/>
        </w:rPr>
        <w:t>rile ulterioare.</w:t>
      </w:r>
    </w:p>
    <w:p w:rsidR="00D57865" w:rsidRPr="009A20E1" w:rsidRDefault="00D57865" w:rsidP="00DC4F64">
      <w:pPr>
        <w:spacing w:after="0" w:line="240" w:lineRule="auto"/>
        <w:jc w:val="center"/>
        <w:rPr>
          <w:rFonts w:ascii="Times New Roman" w:hAnsi="Times New Roman"/>
          <w:b/>
          <w:bCs/>
          <w:sz w:val="28"/>
          <w:szCs w:val="28"/>
          <w:lang w:val="ro-RO"/>
        </w:rPr>
      </w:pPr>
    </w:p>
    <w:p w:rsidR="00C42AA6" w:rsidRPr="009A20E1" w:rsidRDefault="00C42AA6" w:rsidP="00C42AA6">
      <w:pPr>
        <w:spacing w:after="120" w:line="240" w:lineRule="auto"/>
        <w:jc w:val="center"/>
        <w:outlineLvl w:val="0"/>
        <w:rPr>
          <w:rFonts w:ascii="Times New Roman" w:hAnsi="Times New Roman"/>
          <w:b/>
          <w:sz w:val="28"/>
          <w:szCs w:val="28"/>
          <w:lang w:val="ro-RO"/>
        </w:rPr>
      </w:pPr>
      <w:r w:rsidRPr="009A20E1">
        <w:rPr>
          <w:rFonts w:ascii="Times New Roman" w:hAnsi="Times New Roman"/>
          <w:b/>
          <w:sz w:val="28"/>
          <w:szCs w:val="28"/>
          <w:lang w:val="ro-RO"/>
        </w:rPr>
        <w:t>Director Executiv</w:t>
      </w:r>
    </w:p>
    <w:p w:rsidR="00C42AA6" w:rsidRPr="009A20E1" w:rsidRDefault="00C42AA6" w:rsidP="00C42AA6">
      <w:pPr>
        <w:spacing w:after="120" w:line="240" w:lineRule="auto"/>
        <w:jc w:val="center"/>
        <w:outlineLvl w:val="0"/>
        <w:rPr>
          <w:rFonts w:ascii="Times New Roman" w:hAnsi="Times New Roman"/>
          <w:b/>
          <w:sz w:val="28"/>
          <w:szCs w:val="28"/>
          <w:lang w:val="ro-RO"/>
        </w:rPr>
      </w:pPr>
      <w:r w:rsidRPr="009A20E1">
        <w:rPr>
          <w:rFonts w:ascii="Times New Roman" w:hAnsi="Times New Roman"/>
          <w:b/>
          <w:sz w:val="28"/>
          <w:szCs w:val="28"/>
          <w:lang w:val="ro-RO"/>
        </w:rPr>
        <w:t>Chim. Mirela – Aurelia RAICU</w:t>
      </w:r>
    </w:p>
    <w:p w:rsidR="00C42AA6" w:rsidRPr="009A20E1" w:rsidRDefault="00C42AA6" w:rsidP="00C42AA6">
      <w:pPr>
        <w:spacing w:after="0" w:line="240" w:lineRule="auto"/>
        <w:rPr>
          <w:rFonts w:ascii="Times New Roman" w:hAnsi="Times New Roman"/>
          <w:sz w:val="28"/>
          <w:szCs w:val="28"/>
          <w:lang w:val="ro-RO"/>
        </w:rPr>
      </w:pPr>
    </w:p>
    <w:p w:rsidR="00C42AA6" w:rsidRPr="009A20E1" w:rsidRDefault="00C42AA6" w:rsidP="00C42AA6">
      <w:pPr>
        <w:spacing w:after="0" w:line="240" w:lineRule="auto"/>
        <w:rPr>
          <w:rFonts w:ascii="Times New Roman" w:hAnsi="Times New Roman"/>
          <w:sz w:val="28"/>
          <w:szCs w:val="28"/>
          <w:lang w:val="ro-RO"/>
        </w:rPr>
      </w:pPr>
    </w:p>
    <w:p w:rsidR="00C42AA6" w:rsidRPr="009A20E1" w:rsidRDefault="00C42AA6" w:rsidP="00C42AA6">
      <w:pPr>
        <w:spacing w:after="0" w:line="240" w:lineRule="auto"/>
        <w:rPr>
          <w:rFonts w:ascii="Times New Roman" w:hAnsi="Times New Roman"/>
          <w:sz w:val="28"/>
          <w:szCs w:val="28"/>
          <w:lang w:val="ro-RO"/>
        </w:rPr>
      </w:pPr>
      <w:r w:rsidRPr="009A20E1">
        <w:rPr>
          <w:rFonts w:ascii="Times New Roman" w:hAnsi="Times New Roman"/>
          <w:sz w:val="28"/>
          <w:szCs w:val="28"/>
          <w:lang w:val="ro-RO"/>
        </w:rPr>
        <w:t xml:space="preserve">Sef Serviciu Avize, Acorduri, Autorizatii </w:t>
      </w:r>
      <w:r w:rsidR="00942A4A" w:rsidRPr="009A20E1">
        <w:rPr>
          <w:rFonts w:ascii="Times New Roman" w:hAnsi="Times New Roman"/>
          <w:sz w:val="28"/>
          <w:szCs w:val="28"/>
          <w:lang w:val="ro-RO"/>
        </w:rPr>
        <w:tab/>
        <w:t>Sef Serviciu Calitatea Factorilor de Mediu</w:t>
      </w:r>
    </w:p>
    <w:p w:rsidR="00C42AA6" w:rsidRPr="009A20E1" w:rsidRDefault="00C42AA6" w:rsidP="00C42AA6">
      <w:pPr>
        <w:spacing w:after="0" w:line="240" w:lineRule="auto"/>
        <w:rPr>
          <w:rFonts w:ascii="Times New Roman" w:hAnsi="Times New Roman"/>
          <w:sz w:val="28"/>
          <w:szCs w:val="28"/>
          <w:lang w:val="ro-RO"/>
        </w:rPr>
      </w:pPr>
      <w:r w:rsidRPr="009A20E1">
        <w:rPr>
          <w:rFonts w:ascii="Times New Roman" w:hAnsi="Times New Roman"/>
          <w:sz w:val="28"/>
          <w:szCs w:val="28"/>
          <w:lang w:val="ro-RO"/>
        </w:rPr>
        <w:t>ing. Simona CONSTANTINESCU</w:t>
      </w:r>
      <w:r w:rsidR="00942A4A" w:rsidRPr="009A20E1">
        <w:rPr>
          <w:rFonts w:ascii="Times New Roman" w:hAnsi="Times New Roman"/>
          <w:sz w:val="28"/>
          <w:szCs w:val="28"/>
          <w:lang w:val="ro-RO"/>
        </w:rPr>
        <w:tab/>
      </w:r>
      <w:r w:rsidR="00942A4A" w:rsidRPr="009A20E1">
        <w:rPr>
          <w:rFonts w:ascii="Times New Roman" w:hAnsi="Times New Roman"/>
          <w:sz w:val="28"/>
          <w:szCs w:val="28"/>
          <w:lang w:val="ro-RO"/>
        </w:rPr>
        <w:tab/>
        <w:t>ing. Elena MICU</w:t>
      </w:r>
    </w:p>
    <w:p w:rsidR="00D57865" w:rsidRPr="009A20E1" w:rsidRDefault="00D57865" w:rsidP="00C42AA6">
      <w:pPr>
        <w:spacing w:after="0" w:line="240" w:lineRule="auto"/>
        <w:rPr>
          <w:rFonts w:ascii="Times New Roman" w:hAnsi="Times New Roman"/>
          <w:sz w:val="28"/>
          <w:szCs w:val="28"/>
          <w:lang w:val="ro-RO"/>
        </w:rPr>
      </w:pPr>
    </w:p>
    <w:p w:rsidR="00B34018" w:rsidRDefault="00B34018" w:rsidP="00C42AA6">
      <w:pPr>
        <w:spacing w:after="0" w:line="240" w:lineRule="auto"/>
        <w:rPr>
          <w:rFonts w:ascii="Times New Roman" w:hAnsi="Times New Roman"/>
          <w:sz w:val="28"/>
          <w:szCs w:val="28"/>
          <w:lang w:val="ro-RO"/>
        </w:rPr>
      </w:pPr>
    </w:p>
    <w:p w:rsidR="00B34018" w:rsidRDefault="00B34018" w:rsidP="00C42AA6">
      <w:pPr>
        <w:spacing w:after="0" w:line="240" w:lineRule="auto"/>
        <w:rPr>
          <w:rFonts w:ascii="Times New Roman" w:hAnsi="Times New Roman"/>
          <w:sz w:val="28"/>
          <w:szCs w:val="28"/>
          <w:lang w:val="ro-RO"/>
        </w:rPr>
      </w:pPr>
    </w:p>
    <w:p w:rsidR="00C42AA6" w:rsidRPr="00B34018" w:rsidRDefault="00C42AA6" w:rsidP="00C42AA6">
      <w:pPr>
        <w:spacing w:after="0" w:line="240" w:lineRule="auto"/>
        <w:rPr>
          <w:rFonts w:ascii="Times New Roman" w:hAnsi="Times New Roman"/>
          <w:b/>
          <w:sz w:val="28"/>
          <w:szCs w:val="28"/>
          <w:lang w:val="ro-RO"/>
        </w:rPr>
      </w:pPr>
      <w:r w:rsidRPr="009A20E1">
        <w:rPr>
          <w:rFonts w:ascii="Times New Roman" w:hAnsi="Times New Roman"/>
          <w:sz w:val="28"/>
          <w:szCs w:val="28"/>
          <w:lang w:val="ro-RO"/>
        </w:rPr>
        <w:t xml:space="preserve">Intocmit: </w:t>
      </w:r>
      <w:r w:rsidR="00A92A4B" w:rsidRPr="009A20E1">
        <w:rPr>
          <w:rFonts w:ascii="Times New Roman" w:hAnsi="Times New Roman"/>
          <w:sz w:val="28"/>
          <w:szCs w:val="28"/>
          <w:lang w:val="ro-RO"/>
        </w:rPr>
        <w:t>ing. Camelia Tuzlaru</w:t>
      </w:r>
      <w:r w:rsidRPr="009A20E1">
        <w:rPr>
          <w:rFonts w:ascii="Times New Roman" w:hAnsi="Times New Roman"/>
          <w:sz w:val="28"/>
          <w:szCs w:val="28"/>
          <w:lang w:val="ro-RO"/>
        </w:rPr>
        <w:t xml:space="preserve"> / </w:t>
      </w:r>
      <w:r w:rsidR="00FD38CB">
        <w:rPr>
          <w:rFonts w:ascii="Times New Roman" w:hAnsi="Times New Roman"/>
          <w:sz w:val="28"/>
          <w:szCs w:val="28"/>
          <w:lang w:val="ro-RO"/>
        </w:rPr>
        <w:t>19</w:t>
      </w:r>
      <w:r w:rsidR="00A92A4B" w:rsidRPr="009A20E1">
        <w:rPr>
          <w:rFonts w:ascii="Times New Roman" w:hAnsi="Times New Roman"/>
          <w:sz w:val="28"/>
          <w:szCs w:val="28"/>
          <w:lang w:val="ro-RO"/>
        </w:rPr>
        <w:t>.04.2019</w:t>
      </w:r>
    </w:p>
    <w:p w:rsidR="00C42AA6" w:rsidRPr="009A20E1" w:rsidRDefault="00C42AA6" w:rsidP="00C42AA6">
      <w:pPr>
        <w:spacing w:after="0" w:line="240" w:lineRule="auto"/>
        <w:rPr>
          <w:rFonts w:ascii="Times New Roman" w:hAnsi="Times New Roman"/>
          <w:sz w:val="28"/>
          <w:szCs w:val="28"/>
          <w:lang w:val="ro-RO"/>
        </w:rPr>
      </w:pPr>
    </w:p>
    <w:p w:rsidR="00B8044C" w:rsidRPr="009A20E1" w:rsidRDefault="00C42AA6" w:rsidP="00AC5D52">
      <w:pPr>
        <w:spacing w:after="0" w:line="240" w:lineRule="auto"/>
        <w:rPr>
          <w:rFonts w:ascii="Times New Roman" w:hAnsi="Times New Roman"/>
          <w:sz w:val="28"/>
          <w:szCs w:val="28"/>
          <w:lang w:val="ro-RO" w:eastAsia="x-none"/>
        </w:rPr>
      </w:pPr>
      <w:r w:rsidRPr="009A20E1">
        <w:rPr>
          <w:rFonts w:ascii="Times New Roman" w:hAnsi="Times New Roman"/>
          <w:sz w:val="28"/>
          <w:szCs w:val="28"/>
          <w:lang w:val="ro-RO"/>
        </w:rPr>
        <w:t>A.A.A. ................../................0</w:t>
      </w:r>
      <w:r w:rsidR="00A92A4B" w:rsidRPr="009A20E1">
        <w:rPr>
          <w:rFonts w:ascii="Times New Roman" w:hAnsi="Times New Roman"/>
          <w:sz w:val="28"/>
          <w:szCs w:val="28"/>
          <w:lang w:val="ro-RO"/>
        </w:rPr>
        <w:t>4</w:t>
      </w:r>
      <w:r w:rsidRPr="009A20E1">
        <w:rPr>
          <w:rFonts w:ascii="Times New Roman" w:hAnsi="Times New Roman"/>
          <w:sz w:val="28"/>
          <w:szCs w:val="28"/>
          <w:lang w:val="ro-RO"/>
        </w:rPr>
        <w:t xml:space="preserve">.2019 </w:t>
      </w:r>
      <w:r w:rsidR="00DC4F64" w:rsidRPr="009A20E1">
        <w:rPr>
          <w:rFonts w:ascii="Times New Roman" w:hAnsi="Times New Roman"/>
          <w:sz w:val="28"/>
          <w:szCs w:val="28"/>
          <w:lang w:val="ro-RO" w:eastAsia="x-none"/>
        </w:rPr>
        <w:t xml:space="preserve">                </w:t>
      </w:r>
      <w:r w:rsidR="00112EA1" w:rsidRPr="009A20E1">
        <w:rPr>
          <w:rFonts w:ascii="Times New Roman" w:hAnsi="Times New Roman"/>
          <w:sz w:val="28"/>
          <w:szCs w:val="28"/>
          <w:lang w:val="ro-RO" w:eastAsia="x-none"/>
        </w:rPr>
        <w:t xml:space="preserve">     </w:t>
      </w:r>
    </w:p>
    <w:sectPr w:rsidR="00B8044C" w:rsidRPr="009A20E1"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ED7" w:rsidRDefault="00034ED7">
      <w:pPr>
        <w:spacing w:after="0" w:line="240" w:lineRule="auto"/>
      </w:pPr>
      <w:r>
        <w:separator/>
      </w:r>
    </w:p>
  </w:endnote>
  <w:endnote w:type="continuationSeparator" w:id="0">
    <w:p w:rsidR="00034ED7" w:rsidRDefault="0003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B970CC">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ED7" w:rsidRDefault="00034ED7">
      <w:pPr>
        <w:spacing w:after="0" w:line="240" w:lineRule="auto"/>
      </w:pPr>
      <w:r>
        <w:separator/>
      </w:r>
    </w:p>
  </w:footnote>
  <w:footnote w:type="continuationSeparator" w:id="0">
    <w:p w:rsidR="00034ED7" w:rsidRDefault="00034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034ED7"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034ED7"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4BD067"/>
    <w:multiLevelType w:val="hybridMultilevel"/>
    <w:tmpl w:val="7234C57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FFFFF89"/>
    <w:multiLevelType w:val="singleLevel"/>
    <w:tmpl w:val="8702FC56"/>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4">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5">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6">
    <w:nsid w:val="20AF1192"/>
    <w:multiLevelType w:val="hybridMultilevel"/>
    <w:tmpl w:val="8932B2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164CCC"/>
    <w:multiLevelType w:val="hybridMultilevel"/>
    <w:tmpl w:val="012E9B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0938A1"/>
    <w:multiLevelType w:val="hybridMultilevel"/>
    <w:tmpl w:val="C846AEF2"/>
    <w:lvl w:ilvl="0" w:tplc="CF30E9CE">
      <w:start w:val="1"/>
      <w:numFmt w:val="decimal"/>
      <w:lvlText w:val="%1."/>
      <w:lvlJc w:val="left"/>
      <w:pPr>
        <w:tabs>
          <w:tab w:val="num" w:pos="-180"/>
        </w:tabs>
        <w:ind w:left="-180" w:hanging="360"/>
      </w:pPr>
      <w:rPr>
        <w:rFonts w:cs="Times New Roman" w:hint="default"/>
      </w:rPr>
    </w:lvl>
    <w:lvl w:ilvl="1" w:tplc="8AF0B1B4">
      <w:numFmt w:val="bullet"/>
      <w:lvlText w:val="-"/>
      <w:lvlJc w:val="left"/>
      <w:pPr>
        <w:tabs>
          <w:tab w:val="num" w:pos="540"/>
        </w:tabs>
        <w:ind w:left="540" w:hanging="360"/>
      </w:pPr>
      <w:rPr>
        <w:rFonts w:ascii="Arial Narrow" w:eastAsia="Times New Roman" w:hAnsi="Arial Narrow" w:hint="default"/>
        <w:color w:val="auto"/>
      </w:rPr>
    </w:lvl>
    <w:lvl w:ilvl="2" w:tplc="04090001">
      <w:start w:val="1"/>
      <w:numFmt w:val="bullet"/>
      <w:lvlText w:val=""/>
      <w:lvlJc w:val="left"/>
      <w:pPr>
        <w:tabs>
          <w:tab w:val="num" w:pos="1440"/>
        </w:tabs>
        <w:ind w:left="1440" w:hanging="360"/>
      </w:pPr>
      <w:rPr>
        <w:rFonts w:ascii="Symbol" w:hAnsi="Symbol" w:hint="default"/>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9">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633132D"/>
    <w:multiLevelType w:val="hybridMultilevel"/>
    <w:tmpl w:val="9A10C0C0"/>
    <w:lvl w:ilvl="0" w:tplc="9DEA8100">
      <w:numFmt w:val="bullet"/>
      <w:lvlText w:val="-"/>
      <w:lvlJc w:val="left"/>
      <w:pPr>
        <w:ind w:left="435"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CB80FB4"/>
    <w:multiLevelType w:val="hybridMultilevel"/>
    <w:tmpl w:val="27321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CDE5C3F"/>
    <w:multiLevelType w:val="singleLevel"/>
    <w:tmpl w:val="556EE4FE"/>
    <w:lvl w:ilvl="0">
      <w:start w:val="19"/>
      <w:numFmt w:val="bullet"/>
      <w:lvlText w:val="-"/>
      <w:lvlJc w:val="left"/>
      <w:pPr>
        <w:tabs>
          <w:tab w:val="num" w:pos="1080"/>
        </w:tabs>
        <w:ind w:left="1080" w:hanging="360"/>
      </w:pPr>
      <w:rPr>
        <w:rFonts w:ascii="Times New Roman" w:hAnsi="Times New Roman" w:hint="default"/>
      </w:rPr>
    </w:lvl>
  </w:abstractNum>
  <w:abstractNum w:abstractNumId="14">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3792D6A"/>
    <w:multiLevelType w:val="multilevel"/>
    <w:tmpl w:val="7090D7CC"/>
    <w:lvl w:ilvl="0">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upperLetter"/>
      <w:lvlText w:val="%3."/>
      <w:lvlJc w:val="left"/>
      <w:pPr>
        <w:ind w:left="2160" w:hanging="360"/>
      </w:pPr>
      <w:rPr>
        <w:rFonts w:cs="Times New Roman"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64E5606"/>
    <w:multiLevelType w:val="hybridMultilevel"/>
    <w:tmpl w:val="E0C2FF4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AC64EEF"/>
    <w:multiLevelType w:val="hybridMultilevel"/>
    <w:tmpl w:val="DDDA794A"/>
    <w:lvl w:ilvl="0" w:tplc="44689EF6">
      <w:start w:val="7"/>
      <w:numFmt w:val="bullet"/>
      <w:lvlText w:val="-"/>
      <w:lvlJc w:val="left"/>
      <w:pPr>
        <w:ind w:left="660" w:hanging="360"/>
      </w:pPr>
      <w:rPr>
        <w:rFonts w:ascii="Times New Roman" w:eastAsia="Times New Roman" w:hAnsi="Times New Roman" w:hint="default"/>
      </w:rPr>
    </w:lvl>
    <w:lvl w:ilvl="1" w:tplc="FBBC1B72">
      <w:numFmt w:val="bullet"/>
      <w:lvlText w:val="•"/>
      <w:lvlJc w:val="left"/>
      <w:pPr>
        <w:ind w:left="1380" w:hanging="360"/>
      </w:pPr>
      <w:rPr>
        <w:rFonts w:ascii="Times New Roman" w:eastAsia="Times New Roman" w:hAnsi="Times New Roman"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0">
    <w:nsid w:val="57017A80"/>
    <w:multiLevelType w:val="hybridMultilevel"/>
    <w:tmpl w:val="505A0F64"/>
    <w:lvl w:ilvl="0" w:tplc="601A3DEE">
      <w:numFmt w:val="bullet"/>
      <w:lvlText w:val="-"/>
      <w:lvlJc w:val="left"/>
      <w:pPr>
        <w:tabs>
          <w:tab w:val="num" w:pos="2235"/>
        </w:tabs>
        <w:ind w:left="2235" w:hanging="360"/>
      </w:pPr>
      <w:rPr>
        <w:rFonts w:ascii="Arial" w:eastAsia="Times New Roman" w:hAnsi="Arial"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21">
    <w:nsid w:val="5E285C75"/>
    <w:multiLevelType w:val="multilevel"/>
    <w:tmpl w:val="824AC732"/>
    <w:lvl w:ilvl="0">
      <w:start w:val="5"/>
      <w:numFmt w:val="bullet"/>
      <w:lvlText w:val="-"/>
      <w:lvlJc w:val="left"/>
      <w:pPr>
        <w:tabs>
          <w:tab w:val="num" w:pos="1495"/>
        </w:tabs>
        <w:ind w:left="1495" w:hanging="360"/>
      </w:pPr>
      <w:rPr>
        <w:rFonts w:ascii="Times New Roman" w:eastAsia="Times New Roman" w:hAnsi="Times New Roman" w:hint="default"/>
      </w:rPr>
    </w:lvl>
    <w:lvl w:ilvl="1">
      <w:start w:val="1"/>
      <w:numFmt w:val="bullet"/>
      <w:lvlText w:val="o"/>
      <w:lvlJc w:val="left"/>
      <w:pPr>
        <w:tabs>
          <w:tab w:val="num" w:pos="2215"/>
        </w:tabs>
        <w:ind w:left="2215" w:hanging="360"/>
      </w:pPr>
      <w:rPr>
        <w:rFonts w:ascii="Courier New" w:hAnsi="Courier New" w:hint="default"/>
      </w:rPr>
    </w:lvl>
    <w:lvl w:ilvl="2">
      <w:start w:val="1"/>
      <w:numFmt w:val="bullet"/>
      <w:lvlText w:val=""/>
      <w:lvlJc w:val="left"/>
      <w:pPr>
        <w:tabs>
          <w:tab w:val="num" w:pos="2935"/>
        </w:tabs>
        <w:ind w:left="2935" w:hanging="360"/>
      </w:pPr>
      <w:rPr>
        <w:rFonts w:ascii="Wingdings" w:hAnsi="Wingdings" w:hint="default"/>
      </w:rPr>
    </w:lvl>
    <w:lvl w:ilvl="3" w:tentative="1">
      <w:start w:val="1"/>
      <w:numFmt w:val="bullet"/>
      <w:lvlText w:val=""/>
      <w:lvlJc w:val="left"/>
      <w:pPr>
        <w:tabs>
          <w:tab w:val="num" w:pos="3655"/>
        </w:tabs>
        <w:ind w:left="3655" w:hanging="360"/>
      </w:pPr>
      <w:rPr>
        <w:rFonts w:ascii="Symbol" w:hAnsi="Symbol" w:hint="default"/>
      </w:rPr>
    </w:lvl>
    <w:lvl w:ilvl="4" w:tentative="1">
      <w:start w:val="1"/>
      <w:numFmt w:val="bullet"/>
      <w:lvlText w:val="o"/>
      <w:lvlJc w:val="left"/>
      <w:pPr>
        <w:tabs>
          <w:tab w:val="num" w:pos="4375"/>
        </w:tabs>
        <w:ind w:left="4375" w:hanging="360"/>
      </w:pPr>
      <w:rPr>
        <w:rFonts w:ascii="Courier New" w:hAnsi="Courier New" w:hint="default"/>
      </w:rPr>
    </w:lvl>
    <w:lvl w:ilvl="5" w:tentative="1">
      <w:start w:val="1"/>
      <w:numFmt w:val="bullet"/>
      <w:lvlText w:val=""/>
      <w:lvlJc w:val="left"/>
      <w:pPr>
        <w:tabs>
          <w:tab w:val="num" w:pos="5095"/>
        </w:tabs>
        <w:ind w:left="5095" w:hanging="360"/>
      </w:pPr>
      <w:rPr>
        <w:rFonts w:ascii="Wingdings" w:hAnsi="Wingdings" w:hint="default"/>
      </w:rPr>
    </w:lvl>
    <w:lvl w:ilvl="6" w:tentative="1">
      <w:start w:val="1"/>
      <w:numFmt w:val="bullet"/>
      <w:lvlText w:val=""/>
      <w:lvlJc w:val="left"/>
      <w:pPr>
        <w:tabs>
          <w:tab w:val="num" w:pos="5815"/>
        </w:tabs>
        <w:ind w:left="5815" w:hanging="360"/>
      </w:pPr>
      <w:rPr>
        <w:rFonts w:ascii="Symbol" w:hAnsi="Symbol" w:hint="default"/>
      </w:rPr>
    </w:lvl>
    <w:lvl w:ilvl="7" w:tentative="1">
      <w:start w:val="1"/>
      <w:numFmt w:val="bullet"/>
      <w:lvlText w:val="o"/>
      <w:lvlJc w:val="left"/>
      <w:pPr>
        <w:tabs>
          <w:tab w:val="num" w:pos="6535"/>
        </w:tabs>
        <w:ind w:left="6535" w:hanging="360"/>
      </w:pPr>
      <w:rPr>
        <w:rFonts w:ascii="Courier New" w:hAnsi="Courier New" w:hint="default"/>
      </w:rPr>
    </w:lvl>
    <w:lvl w:ilvl="8" w:tentative="1">
      <w:start w:val="1"/>
      <w:numFmt w:val="bullet"/>
      <w:lvlText w:val=""/>
      <w:lvlJc w:val="left"/>
      <w:pPr>
        <w:tabs>
          <w:tab w:val="num" w:pos="7255"/>
        </w:tabs>
        <w:ind w:left="7255" w:hanging="360"/>
      </w:pPr>
      <w:rPr>
        <w:rFonts w:ascii="Wingdings" w:hAnsi="Wingdings" w:hint="default"/>
      </w:rPr>
    </w:lvl>
  </w:abstractNum>
  <w:abstractNum w:abstractNumId="22">
    <w:nsid w:val="607F3B88"/>
    <w:multiLevelType w:val="hybridMultilevel"/>
    <w:tmpl w:val="5C9C483E"/>
    <w:lvl w:ilvl="0" w:tplc="E262609A">
      <w:start w:val="1"/>
      <w:numFmt w:val="decimal"/>
      <w:lvlText w:val="%1."/>
      <w:lvlJc w:val="left"/>
      <w:pPr>
        <w:ind w:left="1444" w:hanging="735"/>
      </w:pPr>
      <w:rPr>
        <w:rFonts w:cs="Times New Roman" w:hint="default"/>
        <w:b w:val="0"/>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3">
    <w:nsid w:val="67043ED8"/>
    <w:multiLevelType w:val="hybridMultilevel"/>
    <w:tmpl w:val="8C68DAAA"/>
    <w:lvl w:ilvl="0" w:tplc="BF8E1DD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25">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9"/>
  </w:num>
  <w:num w:numId="27">
    <w:abstractNumId w:val="5"/>
  </w:num>
  <w:num w:numId="28">
    <w:abstractNumId w:val="24"/>
  </w:num>
  <w:num w:numId="29">
    <w:abstractNumId w:val="18"/>
  </w:num>
  <w:num w:numId="30">
    <w:abstractNumId w:val="25"/>
  </w:num>
  <w:num w:numId="31">
    <w:abstractNumId w:val="11"/>
  </w:num>
  <w:num w:numId="32">
    <w:abstractNumId w:val="8"/>
  </w:num>
  <w:num w:numId="33">
    <w:abstractNumId w:val="20"/>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15"/>
  </w:num>
  <w:num w:numId="36">
    <w:abstractNumId w:val="14"/>
  </w:num>
  <w:num w:numId="37">
    <w:abstractNumId w:val="7"/>
  </w:num>
  <w:num w:numId="38">
    <w:abstractNumId w:val="22"/>
  </w:num>
  <w:num w:numId="39">
    <w:abstractNumId w:val="17"/>
  </w:num>
  <w:num w:numId="40">
    <w:abstractNumId w:val="23"/>
  </w:num>
  <w:num w:numId="41">
    <w:abstractNumId w:val="2"/>
  </w:num>
  <w:num w:numId="42">
    <w:abstractNumId w:val="19"/>
  </w:num>
  <w:num w:numId="43">
    <w:abstractNumId w:val="16"/>
  </w:num>
  <w:num w:numId="44">
    <w:abstractNumId w:val="10"/>
  </w:num>
  <w:num w:numId="45">
    <w:abstractNumId w:val="6"/>
  </w:num>
  <w:num w:numId="46">
    <w:abstractNumId w:val="13"/>
  </w:num>
  <w:num w:numId="47">
    <w:abstractNumId w:val="12"/>
  </w:num>
  <w:num w:numId="4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17D10"/>
    <w:rsid w:val="0002043C"/>
    <w:rsid w:val="00020C6E"/>
    <w:rsid w:val="00021CF6"/>
    <w:rsid w:val="0002222F"/>
    <w:rsid w:val="000316AF"/>
    <w:rsid w:val="00034D56"/>
    <w:rsid w:val="00034ED7"/>
    <w:rsid w:val="00043D14"/>
    <w:rsid w:val="00051C84"/>
    <w:rsid w:val="00052285"/>
    <w:rsid w:val="00055CC2"/>
    <w:rsid w:val="0005686C"/>
    <w:rsid w:val="000612A9"/>
    <w:rsid w:val="00064108"/>
    <w:rsid w:val="00064581"/>
    <w:rsid w:val="0006670F"/>
    <w:rsid w:val="00067C2D"/>
    <w:rsid w:val="000717DE"/>
    <w:rsid w:val="00074A9F"/>
    <w:rsid w:val="0007632F"/>
    <w:rsid w:val="000852BB"/>
    <w:rsid w:val="000863B8"/>
    <w:rsid w:val="0009053B"/>
    <w:rsid w:val="0009139D"/>
    <w:rsid w:val="00094D71"/>
    <w:rsid w:val="000A73B2"/>
    <w:rsid w:val="000B212B"/>
    <w:rsid w:val="000B58DF"/>
    <w:rsid w:val="000C392F"/>
    <w:rsid w:val="000C53FD"/>
    <w:rsid w:val="000C5AB8"/>
    <w:rsid w:val="000D1439"/>
    <w:rsid w:val="000D1E8C"/>
    <w:rsid w:val="000D2FC3"/>
    <w:rsid w:val="000E265B"/>
    <w:rsid w:val="000E32B2"/>
    <w:rsid w:val="000E38D0"/>
    <w:rsid w:val="000F0334"/>
    <w:rsid w:val="000F1270"/>
    <w:rsid w:val="000F138A"/>
    <w:rsid w:val="000F1687"/>
    <w:rsid w:val="000F2202"/>
    <w:rsid w:val="000F5AE8"/>
    <w:rsid w:val="0010051C"/>
    <w:rsid w:val="001073DD"/>
    <w:rsid w:val="001126E4"/>
    <w:rsid w:val="00112EA1"/>
    <w:rsid w:val="00116972"/>
    <w:rsid w:val="00121F01"/>
    <w:rsid w:val="00123250"/>
    <w:rsid w:val="00132978"/>
    <w:rsid w:val="00134B16"/>
    <w:rsid w:val="0014572B"/>
    <w:rsid w:val="00147C8B"/>
    <w:rsid w:val="001567C4"/>
    <w:rsid w:val="00156800"/>
    <w:rsid w:val="00166FC6"/>
    <w:rsid w:val="001708EB"/>
    <w:rsid w:val="001739CD"/>
    <w:rsid w:val="00176AC3"/>
    <w:rsid w:val="001865D7"/>
    <w:rsid w:val="00191224"/>
    <w:rsid w:val="001A1B24"/>
    <w:rsid w:val="001A48DB"/>
    <w:rsid w:val="001B0C78"/>
    <w:rsid w:val="001B5B7B"/>
    <w:rsid w:val="001C2EF8"/>
    <w:rsid w:val="001C4695"/>
    <w:rsid w:val="001C52FD"/>
    <w:rsid w:val="001C54F0"/>
    <w:rsid w:val="001C58DF"/>
    <w:rsid w:val="001C62AF"/>
    <w:rsid w:val="001C6E7F"/>
    <w:rsid w:val="001D0D29"/>
    <w:rsid w:val="001D19A0"/>
    <w:rsid w:val="001D2D75"/>
    <w:rsid w:val="001E5123"/>
    <w:rsid w:val="001E542E"/>
    <w:rsid w:val="001F06B4"/>
    <w:rsid w:val="001F26B7"/>
    <w:rsid w:val="001F3D00"/>
    <w:rsid w:val="001F73BB"/>
    <w:rsid w:val="001F74F3"/>
    <w:rsid w:val="00203E16"/>
    <w:rsid w:val="00210565"/>
    <w:rsid w:val="00211B0A"/>
    <w:rsid w:val="00212873"/>
    <w:rsid w:val="00215A1F"/>
    <w:rsid w:val="002163F2"/>
    <w:rsid w:val="00221394"/>
    <w:rsid w:val="00222813"/>
    <w:rsid w:val="002238D9"/>
    <w:rsid w:val="00224742"/>
    <w:rsid w:val="0022542F"/>
    <w:rsid w:val="00235A1F"/>
    <w:rsid w:val="002374F1"/>
    <w:rsid w:val="00240AAF"/>
    <w:rsid w:val="00243BB1"/>
    <w:rsid w:val="0025199D"/>
    <w:rsid w:val="00254D2C"/>
    <w:rsid w:val="0026013F"/>
    <w:rsid w:val="0026055A"/>
    <w:rsid w:val="002610C2"/>
    <w:rsid w:val="0026110D"/>
    <w:rsid w:val="00263C82"/>
    <w:rsid w:val="0026511A"/>
    <w:rsid w:val="00266EE5"/>
    <w:rsid w:val="00272AFF"/>
    <w:rsid w:val="002823C1"/>
    <w:rsid w:val="0028407D"/>
    <w:rsid w:val="002843CA"/>
    <w:rsid w:val="00284718"/>
    <w:rsid w:val="0028787F"/>
    <w:rsid w:val="00290500"/>
    <w:rsid w:val="0029460D"/>
    <w:rsid w:val="002A0D13"/>
    <w:rsid w:val="002A39FA"/>
    <w:rsid w:val="002A442C"/>
    <w:rsid w:val="002A5F71"/>
    <w:rsid w:val="002A63FF"/>
    <w:rsid w:val="002A6B8D"/>
    <w:rsid w:val="002A77CC"/>
    <w:rsid w:val="002B19C7"/>
    <w:rsid w:val="002B3827"/>
    <w:rsid w:val="002B5126"/>
    <w:rsid w:val="002B5B3B"/>
    <w:rsid w:val="002C3D44"/>
    <w:rsid w:val="002C6274"/>
    <w:rsid w:val="002C6A2C"/>
    <w:rsid w:val="002C72B0"/>
    <w:rsid w:val="002C7742"/>
    <w:rsid w:val="002D423F"/>
    <w:rsid w:val="002D59E3"/>
    <w:rsid w:val="002D5E8E"/>
    <w:rsid w:val="002E2C10"/>
    <w:rsid w:val="002E3977"/>
    <w:rsid w:val="002E491B"/>
    <w:rsid w:val="002E7F59"/>
    <w:rsid w:val="002F08BA"/>
    <w:rsid w:val="002F17F3"/>
    <w:rsid w:val="002F44C5"/>
    <w:rsid w:val="002F5382"/>
    <w:rsid w:val="002F5F3F"/>
    <w:rsid w:val="00300B97"/>
    <w:rsid w:val="0030137E"/>
    <w:rsid w:val="00303939"/>
    <w:rsid w:val="00304341"/>
    <w:rsid w:val="00305EDA"/>
    <w:rsid w:val="00312EA7"/>
    <w:rsid w:val="003133A1"/>
    <w:rsid w:val="003136BF"/>
    <w:rsid w:val="00313E08"/>
    <w:rsid w:val="0031412F"/>
    <w:rsid w:val="00315EF2"/>
    <w:rsid w:val="003167DA"/>
    <w:rsid w:val="00321985"/>
    <w:rsid w:val="003251F0"/>
    <w:rsid w:val="00327F53"/>
    <w:rsid w:val="00327FD3"/>
    <w:rsid w:val="00332328"/>
    <w:rsid w:val="003338BF"/>
    <w:rsid w:val="003340A2"/>
    <w:rsid w:val="00336354"/>
    <w:rsid w:val="00340AE9"/>
    <w:rsid w:val="0034127C"/>
    <w:rsid w:val="0034160E"/>
    <w:rsid w:val="00344784"/>
    <w:rsid w:val="003461D5"/>
    <w:rsid w:val="0035132D"/>
    <w:rsid w:val="00355ACA"/>
    <w:rsid w:val="003629B1"/>
    <w:rsid w:val="00365505"/>
    <w:rsid w:val="00365FDC"/>
    <w:rsid w:val="003739B2"/>
    <w:rsid w:val="003746A9"/>
    <w:rsid w:val="00374F75"/>
    <w:rsid w:val="00383723"/>
    <w:rsid w:val="00383748"/>
    <w:rsid w:val="00385DC2"/>
    <w:rsid w:val="0039362F"/>
    <w:rsid w:val="00395D0F"/>
    <w:rsid w:val="0039683C"/>
    <w:rsid w:val="00397783"/>
    <w:rsid w:val="003A34A8"/>
    <w:rsid w:val="003B06D1"/>
    <w:rsid w:val="003B12A2"/>
    <w:rsid w:val="003B1440"/>
    <w:rsid w:val="003C20AA"/>
    <w:rsid w:val="003C3F20"/>
    <w:rsid w:val="003C7D9E"/>
    <w:rsid w:val="003D0401"/>
    <w:rsid w:val="003D0411"/>
    <w:rsid w:val="003D0F73"/>
    <w:rsid w:val="003D599A"/>
    <w:rsid w:val="003E5DBA"/>
    <w:rsid w:val="003F0344"/>
    <w:rsid w:val="003F0E96"/>
    <w:rsid w:val="003F4B13"/>
    <w:rsid w:val="003F4B30"/>
    <w:rsid w:val="003F4FC3"/>
    <w:rsid w:val="003F5555"/>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013E"/>
    <w:rsid w:val="00456274"/>
    <w:rsid w:val="00463FDB"/>
    <w:rsid w:val="004673DF"/>
    <w:rsid w:val="0047100C"/>
    <w:rsid w:val="00472D11"/>
    <w:rsid w:val="00483057"/>
    <w:rsid w:val="004835E1"/>
    <w:rsid w:val="00483798"/>
    <w:rsid w:val="00485CB1"/>
    <w:rsid w:val="00492E0F"/>
    <w:rsid w:val="004A398C"/>
    <w:rsid w:val="004A568F"/>
    <w:rsid w:val="004B25A4"/>
    <w:rsid w:val="004C3EB7"/>
    <w:rsid w:val="004D79F3"/>
    <w:rsid w:val="004E42F2"/>
    <w:rsid w:val="004E5493"/>
    <w:rsid w:val="004E5564"/>
    <w:rsid w:val="004E7900"/>
    <w:rsid w:val="004F4B3D"/>
    <w:rsid w:val="004F5A8D"/>
    <w:rsid w:val="00500AE3"/>
    <w:rsid w:val="00500B5A"/>
    <w:rsid w:val="00503BD7"/>
    <w:rsid w:val="00504EE8"/>
    <w:rsid w:val="00505A19"/>
    <w:rsid w:val="00506C77"/>
    <w:rsid w:val="00506E37"/>
    <w:rsid w:val="00522DB9"/>
    <w:rsid w:val="005232E9"/>
    <w:rsid w:val="005319AD"/>
    <w:rsid w:val="00535A6C"/>
    <w:rsid w:val="00535E68"/>
    <w:rsid w:val="00540B09"/>
    <w:rsid w:val="00541381"/>
    <w:rsid w:val="00544471"/>
    <w:rsid w:val="00544645"/>
    <w:rsid w:val="00547DA5"/>
    <w:rsid w:val="00553C67"/>
    <w:rsid w:val="005549A1"/>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A1445"/>
    <w:rsid w:val="005A43B4"/>
    <w:rsid w:val="005A53D8"/>
    <w:rsid w:val="005A71EF"/>
    <w:rsid w:val="005A7532"/>
    <w:rsid w:val="005B2369"/>
    <w:rsid w:val="005B4401"/>
    <w:rsid w:val="005C6E46"/>
    <w:rsid w:val="005D4856"/>
    <w:rsid w:val="005D6898"/>
    <w:rsid w:val="005D6A24"/>
    <w:rsid w:val="005E03DC"/>
    <w:rsid w:val="005E2AE1"/>
    <w:rsid w:val="005E3DCA"/>
    <w:rsid w:val="005F156D"/>
    <w:rsid w:val="005F46A3"/>
    <w:rsid w:val="00601CF6"/>
    <w:rsid w:val="006075F2"/>
    <w:rsid w:val="00607EF3"/>
    <w:rsid w:val="0061131B"/>
    <w:rsid w:val="0061535D"/>
    <w:rsid w:val="0061676A"/>
    <w:rsid w:val="00616E3A"/>
    <w:rsid w:val="00621AC8"/>
    <w:rsid w:val="00623BAC"/>
    <w:rsid w:val="00624AB8"/>
    <w:rsid w:val="006304AF"/>
    <w:rsid w:val="00632087"/>
    <w:rsid w:val="00633438"/>
    <w:rsid w:val="006352B9"/>
    <w:rsid w:val="00635988"/>
    <w:rsid w:val="00637162"/>
    <w:rsid w:val="0063786D"/>
    <w:rsid w:val="00646D92"/>
    <w:rsid w:val="00652042"/>
    <w:rsid w:val="00655138"/>
    <w:rsid w:val="0066127A"/>
    <w:rsid w:val="006808F9"/>
    <w:rsid w:val="006872E5"/>
    <w:rsid w:val="00691973"/>
    <w:rsid w:val="0069242D"/>
    <w:rsid w:val="00692674"/>
    <w:rsid w:val="00695779"/>
    <w:rsid w:val="00695B63"/>
    <w:rsid w:val="006A141F"/>
    <w:rsid w:val="006A34E8"/>
    <w:rsid w:val="006B45D4"/>
    <w:rsid w:val="006C599D"/>
    <w:rsid w:val="006C59BA"/>
    <w:rsid w:val="006D202B"/>
    <w:rsid w:val="006E2664"/>
    <w:rsid w:val="006E5C75"/>
    <w:rsid w:val="006E6140"/>
    <w:rsid w:val="006F4C4C"/>
    <w:rsid w:val="00703107"/>
    <w:rsid w:val="0070455A"/>
    <w:rsid w:val="00706F89"/>
    <w:rsid w:val="00711AF8"/>
    <w:rsid w:val="00711CD0"/>
    <w:rsid w:val="0071693D"/>
    <w:rsid w:val="00716A76"/>
    <w:rsid w:val="00720FD0"/>
    <w:rsid w:val="00721955"/>
    <w:rsid w:val="00731BCA"/>
    <w:rsid w:val="00735A57"/>
    <w:rsid w:val="00737EAA"/>
    <w:rsid w:val="00740D10"/>
    <w:rsid w:val="00744514"/>
    <w:rsid w:val="0074478B"/>
    <w:rsid w:val="007475E4"/>
    <w:rsid w:val="00751D96"/>
    <w:rsid w:val="00753675"/>
    <w:rsid w:val="007567F6"/>
    <w:rsid w:val="007577A3"/>
    <w:rsid w:val="007609A8"/>
    <w:rsid w:val="00762CF9"/>
    <w:rsid w:val="00767DBE"/>
    <w:rsid w:val="00772AA2"/>
    <w:rsid w:val="00775F0D"/>
    <w:rsid w:val="0078057A"/>
    <w:rsid w:val="0078115D"/>
    <w:rsid w:val="00787ACB"/>
    <w:rsid w:val="007902CE"/>
    <w:rsid w:val="00794750"/>
    <w:rsid w:val="007A3364"/>
    <w:rsid w:val="007A4C64"/>
    <w:rsid w:val="007A5295"/>
    <w:rsid w:val="007A64A2"/>
    <w:rsid w:val="007B0E60"/>
    <w:rsid w:val="007B1968"/>
    <w:rsid w:val="007B48EC"/>
    <w:rsid w:val="007B55CD"/>
    <w:rsid w:val="007B6248"/>
    <w:rsid w:val="007C213D"/>
    <w:rsid w:val="007C31C7"/>
    <w:rsid w:val="007C45E2"/>
    <w:rsid w:val="007C4C33"/>
    <w:rsid w:val="007C6EF5"/>
    <w:rsid w:val="007D2056"/>
    <w:rsid w:val="007E0029"/>
    <w:rsid w:val="007E175C"/>
    <w:rsid w:val="007E2340"/>
    <w:rsid w:val="007E2513"/>
    <w:rsid w:val="007E28A2"/>
    <w:rsid w:val="007E6A5B"/>
    <w:rsid w:val="007F0963"/>
    <w:rsid w:val="007F1D50"/>
    <w:rsid w:val="00800D19"/>
    <w:rsid w:val="00802EC7"/>
    <w:rsid w:val="00806542"/>
    <w:rsid w:val="008106FE"/>
    <w:rsid w:val="00812031"/>
    <w:rsid w:val="008167B8"/>
    <w:rsid w:val="0082018C"/>
    <w:rsid w:val="0082457A"/>
    <w:rsid w:val="00824A78"/>
    <w:rsid w:val="00825B6D"/>
    <w:rsid w:val="00826D0D"/>
    <w:rsid w:val="00830259"/>
    <w:rsid w:val="00841653"/>
    <w:rsid w:val="008450DF"/>
    <w:rsid w:val="00851886"/>
    <w:rsid w:val="00852B85"/>
    <w:rsid w:val="008532C7"/>
    <w:rsid w:val="00853F72"/>
    <w:rsid w:val="00864A55"/>
    <w:rsid w:val="00865181"/>
    <w:rsid w:val="00885AC2"/>
    <w:rsid w:val="00891477"/>
    <w:rsid w:val="00893F5F"/>
    <w:rsid w:val="0089731E"/>
    <w:rsid w:val="0089760C"/>
    <w:rsid w:val="008B0B94"/>
    <w:rsid w:val="008B1C78"/>
    <w:rsid w:val="008B541E"/>
    <w:rsid w:val="008B5733"/>
    <w:rsid w:val="008B5CD4"/>
    <w:rsid w:val="008B6173"/>
    <w:rsid w:val="008C3A2C"/>
    <w:rsid w:val="008D0D20"/>
    <w:rsid w:val="008D5600"/>
    <w:rsid w:val="008D5ECF"/>
    <w:rsid w:val="008E236B"/>
    <w:rsid w:val="008F0E79"/>
    <w:rsid w:val="008F1533"/>
    <w:rsid w:val="00900811"/>
    <w:rsid w:val="00900AF3"/>
    <w:rsid w:val="00902953"/>
    <w:rsid w:val="00902EF4"/>
    <w:rsid w:val="00905EB6"/>
    <w:rsid w:val="0090644B"/>
    <w:rsid w:val="0090788F"/>
    <w:rsid w:val="009112B2"/>
    <w:rsid w:val="00921F70"/>
    <w:rsid w:val="009230EF"/>
    <w:rsid w:val="0094211E"/>
    <w:rsid w:val="00942A4A"/>
    <w:rsid w:val="00944B14"/>
    <w:rsid w:val="00946BAD"/>
    <w:rsid w:val="009477FC"/>
    <w:rsid w:val="00947CA5"/>
    <w:rsid w:val="0095164A"/>
    <w:rsid w:val="00953C7D"/>
    <w:rsid w:val="0095568E"/>
    <w:rsid w:val="009604C2"/>
    <w:rsid w:val="00961212"/>
    <w:rsid w:val="00967F5E"/>
    <w:rsid w:val="0097103D"/>
    <w:rsid w:val="00972FCE"/>
    <w:rsid w:val="00973541"/>
    <w:rsid w:val="009736E1"/>
    <w:rsid w:val="00974683"/>
    <w:rsid w:val="009802C2"/>
    <w:rsid w:val="009832C1"/>
    <w:rsid w:val="009842C3"/>
    <w:rsid w:val="00985B92"/>
    <w:rsid w:val="009906E9"/>
    <w:rsid w:val="00992423"/>
    <w:rsid w:val="00992A14"/>
    <w:rsid w:val="00994270"/>
    <w:rsid w:val="00995F0B"/>
    <w:rsid w:val="00996EB7"/>
    <w:rsid w:val="009A1176"/>
    <w:rsid w:val="009A20E1"/>
    <w:rsid w:val="009A2390"/>
    <w:rsid w:val="009A330F"/>
    <w:rsid w:val="009A617E"/>
    <w:rsid w:val="009A73B0"/>
    <w:rsid w:val="009B0809"/>
    <w:rsid w:val="009B0DFB"/>
    <w:rsid w:val="009B2C34"/>
    <w:rsid w:val="009B357E"/>
    <w:rsid w:val="009B5A61"/>
    <w:rsid w:val="009C4519"/>
    <w:rsid w:val="009C5848"/>
    <w:rsid w:val="009C67E2"/>
    <w:rsid w:val="009D1724"/>
    <w:rsid w:val="009D3F6F"/>
    <w:rsid w:val="009D502D"/>
    <w:rsid w:val="009E3213"/>
    <w:rsid w:val="009E48DA"/>
    <w:rsid w:val="009E6D40"/>
    <w:rsid w:val="009F0EEE"/>
    <w:rsid w:val="009F2F30"/>
    <w:rsid w:val="009F3874"/>
    <w:rsid w:val="009F7164"/>
    <w:rsid w:val="00A03470"/>
    <w:rsid w:val="00A046C5"/>
    <w:rsid w:val="00A06C25"/>
    <w:rsid w:val="00A10A2E"/>
    <w:rsid w:val="00A15E4C"/>
    <w:rsid w:val="00A17B2A"/>
    <w:rsid w:val="00A227EC"/>
    <w:rsid w:val="00A26347"/>
    <w:rsid w:val="00A27EB0"/>
    <w:rsid w:val="00A306F4"/>
    <w:rsid w:val="00A30875"/>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76BDA"/>
    <w:rsid w:val="00A8124B"/>
    <w:rsid w:val="00A8221A"/>
    <w:rsid w:val="00A8688B"/>
    <w:rsid w:val="00A92A4B"/>
    <w:rsid w:val="00AA362F"/>
    <w:rsid w:val="00AA6BB1"/>
    <w:rsid w:val="00AA7A6F"/>
    <w:rsid w:val="00AB09DF"/>
    <w:rsid w:val="00AB6D2C"/>
    <w:rsid w:val="00AB6F58"/>
    <w:rsid w:val="00AC0360"/>
    <w:rsid w:val="00AC58B4"/>
    <w:rsid w:val="00AC5D52"/>
    <w:rsid w:val="00AC6169"/>
    <w:rsid w:val="00AD3A1A"/>
    <w:rsid w:val="00AD3D4F"/>
    <w:rsid w:val="00AD4829"/>
    <w:rsid w:val="00AD58B5"/>
    <w:rsid w:val="00AD5AFA"/>
    <w:rsid w:val="00AF0437"/>
    <w:rsid w:val="00AF2FE2"/>
    <w:rsid w:val="00B00753"/>
    <w:rsid w:val="00B00F4C"/>
    <w:rsid w:val="00B01723"/>
    <w:rsid w:val="00B0270C"/>
    <w:rsid w:val="00B04398"/>
    <w:rsid w:val="00B04475"/>
    <w:rsid w:val="00B05B24"/>
    <w:rsid w:val="00B0744B"/>
    <w:rsid w:val="00B15966"/>
    <w:rsid w:val="00B16E29"/>
    <w:rsid w:val="00B22231"/>
    <w:rsid w:val="00B34018"/>
    <w:rsid w:val="00B37604"/>
    <w:rsid w:val="00B411FB"/>
    <w:rsid w:val="00B4268C"/>
    <w:rsid w:val="00B42B04"/>
    <w:rsid w:val="00B43AB8"/>
    <w:rsid w:val="00B51E31"/>
    <w:rsid w:val="00B52AC0"/>
    <w:rsid w:val="00B54472"/>
    <w:rsid w:val="00B5456D"/>
    <w:rsid w:val="00B6671B"/>
    <w:rsid w:val="00B67C14"/>
    <w:rsid w:val="00B71C68"/>
    <w:rsid w:val="00B72680"/>
    <w:rsid w:val="00B7583F"/>
    <w:rsid w:val="00B8044C"/>
    <w:rsid w:val="00B83027"/>
    <w:rsid w:val="00B83665"/>
    <w:rsid w:val="00B84A3F"/>
    <w:rsid w:val="00B8618D"/>
    <w:rsid w:val="00B8644B"/>
    <w:rsid w:val="00B92653"/>
    <w:rsid w:val="00B9689A"/>
    <w:rsid w:val="00B970CC"/>
    <w:rsid w:val="00B97FE6"/>
    <w:rsid w:val="00BA02DC"/>
    <w:rsid w:val="00BA28F1"/>
    <w:rsid w:val="00BA3B25"/>
    <w:rsid w:val="00BA7094"/>
    <w:rsid w:val="00BB1125"/>
    <w:rsid w:val="00BB1752"/>
    <w:rsid w:val="00BC1B03"/>
    <w:rsid w:val="00BC1CA0"/>
    <w:rsid w:val="00BC525C"/>
    <w:rsid w:val="00BC7031"/>
    <w:rsid w:val="00BD0015"/>
    <w:rsid w:val="00BD092C"/>
    <w:rsid w:val="00BD326E"/>
    <w:rsid w:val="00BD3C13"/>
    <w:rsid w:val="00BE0DDF"/>
    <w:rsid w:val="00BE2FE1"/>
    <w:rsid w:val="00BE57FB"/>
    <w:rsid w:val="00BF03AD"/>
    <w:rsid w:val="00C025DD"/>
    <w:rsid w:val="00C02890"/>
    <w:rsid w:val="00C033AF"/>
    <w:rsid w:val="00C03CAC"/>
    <w:rsid w:val="00C068ED"/>
    <w:rsid w:val="00C14020"/>
    <w:rsid w:val="00C16BC0"/>
    <w:rsid w:val="00C170A6"/>
    <w:rsid w:val="00C17BFF"/>
    <w:rsid w:val="00C2102D"/>
    <w:rsid w:val="00C22101"/>
    <w:rsid w:val="00C25735"/>
    <w:rsid w:val="00C3100E"/>
    <w:rsid w:val="00C34199"/>
    <w:rsid w:val="00C3507E"/>
    <w:rsid w:val="00C37FCE"/>
    <w:rsid w:val="00C403B2"/>
    <w:rsid w:val="00C406C3"/>
    <w:rsid w:val="00C409FA"/>
    <w:rsid w:val="00C42AA6"/>
    <w:rsid w:val="00C43E91"/>
    <w:rsid w:val="00C44321"/>
    <w:rsid w:val="00C44C03"/>
    <w:rsid w:val="00C452BA"/>
    <w:rsid w:val="00C57C0B"/>
    <w:rsid w:val="00C64AF9"/>
    <w:rsid w:val="00C650A5"/>
    <w:rsid w:val="00C723FA"/>
    <w:rsid w:val="00C7681B"/>
    <w:rsid w:val="00C76F05"/>
    <w:rsid w:val="00C770BC"/>
    <w:rsid w:val="00C87160"/>
    <w:rsid w:val="00C97C5D"/>
    <w:rsid w:val="00CA1EDD"/>
    <w:rsid w:val="00CA3139"/>
    <w:rsid w:val="00CA3F07"/>
    <w:rsid w:val="00CA4590"/>
    <w:rsid w:val="00CA4B58"/>
    <w:rsid w:val="00CB3252"/>
    <w:rsid w:val="00CB6590"/>
    <w:rsid w:val="00CC0501"/>
    <w:rsid w:val="00CC3A83"/>
    <w:rsid w:val="00CC3CAA"/>
    <w:rsid w:val="00CD307C"/>
    <w:rsid w:val="00CD7789"/>
    <w:rsid w:val="00CD7AD4"/>
    <w:rsid w:val="00CE7D0F"/>
    <w:rsid w:val="00CF226F"/>
    <w:rsid w:val="00CF505E"/>
    <w:rsid w:val="00CF7887"/>
    <w:rsid w:val="00CF799A"/>
    <w:rsid w:val="00D01A30"/>
    <w:rsid w:val="00D01C5F"/>
    <w:rsid w:val="00D06123"/>
    <w:rsid w:val="00D11351"/>
    <w:rsid w:val="00D137E4"/>
    <w:rsid w:val="00D144E9"/>
    <w:rsid w:val="00D1733C"/>
    <w:rsid w:val="00D2095B"/>
    <w:rsid w:val="00D20ADB"/>
    <w:rsid w:val="00D2274A"/>
    <w:rsid w:val="00D321E3"/>
    <w:rsid w:val="00D35B40"/>
    <w:rsid w:val="00D361A3"/>
    <w:rsid w:val="00D36B9F"/>
    <w:rsid w:val="00D42E61"/>
    <w:rsid w:val="00D43219"/>
    <w:rsid w:val="00D46147"/>
    <w:rsid w:val="00D46AEA"/>
    <w:rsid w:val="00D47FC9"/>
    <w:rsid w:val="00D508CB"/>
    <w:rsid w:val="00D526F6"/>
    <w:rsid w:val="00D56285"/>
    <w:rsid w:val="00D57865"/>
    <w:rsid w:val="00D65AEC"/>
    <w:rsid w:val="00D67697"/>
    <w:rsid w:val="00D71657"/>
    <w:rsid w:val="00D74783"/>
    <w:rsid w:val="00D74D40"/>
    <w:rsid w:val="00D766A7"/>
    <w:rsid w:val="00D835FD"/>
    <w:rsid w:val="00D83E0E"/>
    <w:rsid w:val="00D83E21"/>
    <w:rsid w:val="00D873C1"/>
    <w:rsid w:val="00D9002C"/>
    <w:rsid w:val="00D91064"/>
    <w:rsid w:val="00D92DB1"/>
    <w:rsid w:val="00D94347"/>
    <w:rsid w:val="00D9476B"/>
    <w:rsid w:val="00D95AB0"/>
    <w:rsid w:val="00DA0B4C"/>
    <w:rsid w:val="00DA7F5C"/>
    <w:rsid w:val="00DB18C7"/>
    <w:rsid w:val="00DB2146"/>
    <w:rsid w:val="00DC4E26"/>
    <w:rsid w:val="00DC4F64"/>
    <w:rsid w:val="00DC6AD4"/>
    <w:rsid w:val="00DD1E1A"/>
    <w:rsid w:val="00DD6725"/>
    <w:rsid w:val="00DD6E71"/>
    <w:rsid w:val="00DD72B0"/>
    <w:rsid w:val="00DE00DA"/>
    <w:rsid w:val="00DF0BBF"/>
    <w:rsid w:val="00E07F32"/>
    <w:rsid w:val="00E10846"/>
    <w:rsid w:val="00E1474F"/>
    <w:rsid w:val="00E2186A"/>
    <w:rsid w:val="00E21BF3"/>
    <w:rsid w:val="00E27371"/>
    <w:rsid w:val="00E3257E"/>
    <w:rsid w:val="00E34484"/>
    <w:rsid w:val="00E355E8"/>
    <w:rsid w:val="00E4113B"/>
    <w:rsid w:val="00E4130A"/>
    <w:rsid w:val="00E4719B"/>
    <w:rsid w:val="00E52773"/>
    <w:rsid w:val="00E544F1"/>
    <w:rsid w:val="00E576E8"/>
    <w:rsid w:val="00E6173E"/>
    <w:rsid w:val="00E621A1"/>
    <w:rsid w:val="00E62F6A"/>
    <w:rsid w:val="00E64B87"/>
    <w:rsid w:val="00E65F2E"/>
    <w:rsid w:val="00E71950"/>
    <w:rsid w:val="00E727F6"/>
    <w:rsid w:val="00E7435C"/>
    <w:rsid w:val="00E7545C"/>
    <w:rsid w:val="00E7561F"/>
    <w:rsid w:val="00E757D2"/>
    <w:rsid w:val="00E77CF5"/>
    <w:rsid w:val="00E8020A"/>
    <w:rsid w:val="00E867C3"/>
    <w:rsid w:val="00E909D5"/>
    <w:rsid w:val="00E91290"/>
    <w:rsid w:val="00E91613"/>
    <w:rsid w:val="00E95D60"/>
    <w:rsid w:val="00E978D6"/>
    <w:rsid w:val="00EA1C91"/>
    <w:rsid w:val="00EA2AD9"/>
    <w:rsid w:val="00EB02D5"/>
    <w:rsid w:val="00EB094F"/>
    <w:rsid w:val="00EB548E"/>
    <w:rsid w:val="00EB7A53"/>
    <w:rsid w:val="00EC145A"/>
    <w:rsid w:val="00EC1A58"/>
    <w:rsid w:val="00EC3A76"/>
    <w:rsid w:val="00ED1221"/>
    <w:rsid w:val="00ED3579"/>
    <w:rsid w:val="00EE38CA"/>
    <w:rsid w:val="00EE623A"/>
    <w:rsid w:val="00EE730C"/>
    <w:rsid w:val="00EF465F"/>
    <w:rsid w:val="00F16816"/>
    <w:rsid w:val="00F212C9"/>
    <w:rsid w:val="00F22059"/>
    <w:rsid w:val="00F27BED"/>
    <w:rsid w:val="00F3670B"/>
    <w:rsid w:val="00F41F0E"/>
    <w:rsid w:val="00F42D8C"/>
    <w:rsid w:val="00F46588"/>
    <w:rsid w:val="00F6328D"/>
    <w:rsid w:val="00F66865"/>
    <w:rsid w:val="00F7024A"/>
    <w:rsid w:val="00F82052"/>
    <w:rsid w:val="00F91E87"/>
    <w:rsid w:val="00F9416E"/>
    <w:rsid w:val="00FA079B"/>
    <w:rsid w:val="00FA0C06"/>
    <w:rsid w:val="00FA1745"/>
    <w:rsid w:val="00FA1F00"/>
    <w:rsid w:val="00FB187F"/>
    <w:rsid w:val="00FC092D"/>
    <w:rsid w:val="00FC3122"/>
    <w:rsid w:val="00FC3367"/>
    <w:rsid w:val="00FC547F"/>
    <w:rsid w:val="00FD38CB"/>
    <w:rsid w:val="00FD658A"/>
    <w:rsid w:val="00FD7894"/>
    <w:rsid w:val="00FE10CF"/>
    <w:rsid w:val="00FE50FB"/>
    <w:rsid w:val="00FE61F6"/>
    <w:rsid w:val="00FE6A7D"/>
    <w:rsid w:val="00FE7DA5"/>
    <w:rsid w:val="00FF24A2"/>
    <w:rsid w:val="00FF3435"/>
    <w:rsid w:val="00FF4BFD"/>
    <w:rsid w:val="00FF545B"/>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30"/>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7"/>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8"/>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6"/>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9"/>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tpar">
    <w:name w:val="st_tpar"/>
    <w:rsid w:val="005E2AE1"/>
  </w:style>
  <w:style w:type="character" w:customStyle="1" w:styleId="NormalIndentChar">
    <w:name w:val="Normal Indent Char"/>
    <w:link w:val="NormalIndent"/>
    <w:locked/>
    <w:rsid w:val="00CF788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30"/>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link w:val="NormalIndentChar"/>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27"/>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28"/>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6"/>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29"/>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List1"/>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tpar">
    <w:name w:val="st_tpar"/>
    <w:rsid w:val="005E2AE1"/>
  </w:style>
  <w:style w:type="character" w:customStyle="1" w:styleId="NormalIndentChar">
    <w:name w:val="Normal Indent Char"/>
    <w:link w:val="NormalIndent"/>
    <w:locked/>
    <w:rsid w:val="00CF788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27027">
      <w:marLeft w:val="0"/>
      <w:marRight w:val="0"/>
      <w:marTop w:val="0"/>
      <w:marBottom w:val="0"/>
      <w:divBdr>
        <w:top w:val="none" w:sz="0" w:space="0" w:color="auto"/>
        <w:left w:val="none" w:sz="0" w:space="0" w:color="auto"/>
        <w:bottom w:val="none" w:sz="0" w:space="0" w:color="auto"/>
        <w:right w:val="none" w:sz="0" w:space="0" w:color="auto"/>
      </w:divBdr>
    </w:div>
    <w:div w:id="943927028">
      <w:marLeft w:val="0"/>
      <w:marRight w:val="0"/>
      <w:marTop w:val="0"/>
      <w:marBottom w:val="0"/>
      <w:divBdr>
        <w:top w:val="none" w:sz="0" w:space="0" w:color="auto"/>
        <w:left w:val="none" w:sz="0" w:space="0" w:color="auto"/>
        <w:bottom w:val="none" w:sz="0" w:space="0" w:color="auto"/>
        <w:right w:val="none" w:sz="0" w:space="0" w:color="auto"/>
      </w:divBdr>
    </w:div>
    <w:div w:id="943927029">
      <w:marLeft w:val="0"/>
      <w:marRight w:val="0"/>
      <w:marTop w:val="0"/>
      <w:marBottom w:val="0"/>
      <w:divBdr>
        <w:top w:val="none" w:sz="0" w:space="0" w:color="auto"/>
        <w:left w:val="none" w:sz="0" w:space="0" w:color="auto"/>
        <w:bottom w:val="none" w:sz="0" w:space="0" w:color="auto"/>
        <w:right w:val="none" w:sz="0" w:space="0" w:color="auto"/>
      </w:divBdr>
    </w:div>
    <w:div w:id="943927030">
      <w:marLeft w:val="0"/>
      <w:marRight w:val="0"/>
      <w:marTop w:val="0"/>
      <w:marBottom w:val="0"/>
      <w:divBdr>
        <w:top w:val="none" w:sz="0" w:space="0" w:color="auto"/>
        <w:left w:val="none" w:sz="0" w:space="0" w:color="auto"/>
        <w:bottom w:val="none" w:sz="0" w:space="0" w:color="auto"/>
        <w:right w:val="none" w:sz="0" w:space="0" w:color="auto"/>
      </w:divBdr>
    </w:div>
    <w:div w:id="943927031">
      <w:marLeft w:val="0"/>
      <w:marRight w:val="0"/>
      <w:marTop w:val="0"/>
      <w:marBottom w:val="0"/>
      <w:divBdr>
        <w:top w:val="none" w:sz="0" w:space="0" w:color="auto"/>
        <w:left w:val="none" w:sz="0" w:space="0" w:color="auto"/>
        <w:bottom w:val="none" w:sz="0" w:space="0" w:color="auto"/>
        <w:right w:val="none" w:sz="0" w:space="0" w:color="auto"/>
      </w:divBdr>
    </w:div>
    <w:div w:id="943927032">
      <w:marLeft w:val="0"/>
      <w:marRight w:val="0"/>
      <w:marTop w:val="0"/>
      <w:marBottom w:val="0"/>
      <w:divBdr>
        <w:top w:val="none" w:sz="0" w:space="0" w:color="auto"/>
        <w:left w:val="none" w:sz="0" w:space="0" w:color="auto"/>
        <w:bottom w:val="none" w:sz="0" w:space="0" w:color="auto"/>
        <w:right w:val="none" w:sz="0" w:space="0" w:color="auto"/>
      </w:divBdr>
    </w:div>
    <w:div w:id="9439270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0AD21CC9-3157-4671-9F2A-792825D87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6559</Words>
  <Characters>37387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43859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2019-03-14T09:01:00Z</cp:lastPrinted>
  <dcterms:created xsi:type="dcterms:W3CDTF">2019-04-19T10:07:00Z</dcterms:created>
  <dcterms:modified xsi:type="dcterms:W3CDTF">2019-04-19T10:07:00Z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