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AD" w:rsidRDefault="004B5698" w:rsidP="004B56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698">
        <w:rPr>
          <w:rFonts w:ascii="Times New Roman" w:hAnsi="Times New Roman" w:cs="Times New Roman"/>
          <w:sz w:val="28"/>
          <w:szCs w:val="28"/>
        </w:rPr>
        <w:t>ANUN</w:t>
      </w:r>
      <w:r w:rsidRPr="004B569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4B5698">
        <w:rPr>
          <w:rFonts w:ascii="Times New Roman" w:hAnsi="Times New Roman" w:cs="Times New Roman"/>
          <w:sz w:val="28"/>
          <w:szCs w:val="28"/>
        </w:rPr>
        <w:t xml:space="preserve"> PUBLIC</w:t>
      </w:r>
    </w:p>
    <w:p w:rsidR="004B5698" w:rsidRPr="004B5698" w:rsidRDefault="004B5698" w:rsidP="004B56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33" w:rsidRDefault="004B5698" w:rsidP="00337FE2">
      <w:pPr>
        <w:spacing w:after="0" w:line="240" w:lineRule="auto"/>
        <w:jc w:val="both"/>
        <w:rPr>
          <w:b/>
          <w:color w:val="000000"/>
          <w:sz w:val="28"/>
          <w:szCs w:val="28"/>
          <w:lang w:val="ro-RO"/>
        </w:rPr>
      </w:pP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Autoritatea competentă pentru protecţia mediului - </w:t>
      </w:r>
      <w:r w:rsidRPr="00E84857">
        <w:rPr>
          <w:rStyle w:val="tpa1"/>
          <w:rFonts w:ascii="Times New Roman" w:hAnsi="Times New Roman" w:cs="Times New Roman"/>
          <w:b/>
          <w:sz w:val="28"/>
          <w:szCs w:val="28"/>
          <w:lang w:val="ro-RO"/>
        </w:rPr>
        <w:t>APM Vaslui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luării deciziei etapei de încadrare: continuarea procedurii privind emiterea aprobării de dezvoltare a proiectului, nefiind  necesară efectuarea evaluării impactului asupra mediului şi efectuarea evaluării adecvate, în cadrul procedurii de evaluare a impactului asupra mediului şi procedurii de evaluare adecvată, pentru  proiectul  </w:t>
      </w:r>
      <w:r w:rsidRPr="00E84857">
        <w:rPr>
          <w:rStyle w:val="tpa1"/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="00C149F4">
        <w:rPr>
          <w:rFonts w:ascii="Times New Roman" w:hAnsi="Times New Roman"/>
          <w:b/>
          <w:sz w:val="28"/>
          <w:szCs w:val="28"/>
          <w:lang w:val="ro-RO"/>
        </w:rPr>
        <w:t>Extindere sistem de alimentare cu apă în localitatea Iana, comuna Iana, județul Vaslui</w:t>
      </w:r>
      <w:bookmarkStart w:id="0" w:name="_GoBack"/>
      <w:bookmarkEnd w:id="0"/>
      <w:r w:rsidRPr="00E41F47">
        <w:rPr>
          <w:rStyle w:val="tpa1"/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  <w:r w:rsidRPr="00E41F47">
        <w:rPr>
          <w:rStyle w:val="tpa1"/>
          <w:rFonts w:ascii="Times New Roman" w:hAnsi="Times New Roman" w:cs="Times New Roman"/>
          <w:sz w:val="28"/>
          <w:szCs w:val="28"/>
          <w:lang w:val="ro-RO"/>
        </w:rPr>
        <w:t>,</w:t>
      </w:r>
      <w:r w:rsidRPr="00E41F47">
        <w:rPr>
          <w:rStyle w:val="tpa1"/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</w:t>
      </w:r>
      <w:r w:rsidRPr="00E41F4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propus a fi amplasat în </w:t>
      </w:r>
      <w:r w:rsidR="00E41F47" w:rsidRPr="00E41F47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intravilanul </w:t>
      </w:r>
      <w:r w:rsidR="00C64161">
        <w:rPr>
          <w:rFonts w:ascii="Times New Roman" w:hAnsi="Times New Roman" w:cs="Times New Roman"/>
          <w:color w:val="000000"/>
          <w:sz w:val="28"/>
          <w:szCs w:val="28"/>
          <w:lang w:val="ro-RO"/>
        </w:rPr>
        <w:t>satului Iana, comuna Iana</w:t>
      </w:r>
      <w:r w:rsidR="006C11E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="00E41F47" w:rsidRPr="00202B1A">
        <w:rPr>
          <w:color w:val="000000"/>
          <w:sz w:val="28"/>
          <w:szCs w:val="28"/>
          <w:lang w:val="ro-RO"/>
        </w:rPr>
        <w:t xml:space="preserve"> </w:t>
      </w:r>
      <w:r w:rsidRPr="00E84857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județul Vaslui, </w:t>
      </w:r>
      <w:r w:rsidRPr="00655E33">
        <w:rPr>
          <w:rStyle w:val="tpa1"/>
          <w:rFonts w:ascii="Times New Roman" w:hAnsi="Times New Roman" w:cs="Times New Roman"/>
          <w:sz w:val="28"/>
          <w:szCs w:val="28"/>
          <w:lang w:val="ro-RO"/>
        </w:rPr>
        <w:t>titular</w:t>
      </w:r>
      <w:r w:rsidR="00614E75" w:rsidRPr="00655E33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64161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COMUNA IANA</w:t>
      </w:r>
      <w:r w:rsidR="00655E33" w:rsidRPr="00655E33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.</w:t>
      </w:r>
    </w:p>
    <w:p w:rsidR="004B5698" w:rsidRPr="00E84857" w:rsidRDefault="004B5698" w:rsidP="00337FE2">
      <w:pPr>
        <w:spacing w:after="0" w:line="240" w:lineRule="auto"/>
        <w:jc w:val="both"/>
        <w:rPr>
          <w:rStyle w:val="tpa1"/>
          <w:rFonts w:ascii="Times New Roman" w:hAnsi="Times New Roman" w:cs="Times New Roman"/>
          <w:sz w:val="28"/>
          <w:szCs w:val="28"/>
          <w:lang w:val="ro-RO"/>
        </w:rPr>
      </w:pP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>Proiectul deciziei de încadrare şi motivele care o fundamentează pot fi consultate la sediul autorităţii competente pentru protecţia mediului APM Vaslui din  strada Călugăreni, numărul 63, telefon 0335 401723, în zilele de luni - joi, între orele 8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>00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- 16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>30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şi vineri între orele 8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00 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>– 14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>00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precum şi la următoarea adresă de internet: http://apmvs.anpm.ro.</w:t>
      </w:r>
    </w:p>
    <w:p w:rsidR="004B5698" w:rsidRPr="00E84857" w:rsidRDefault="004B5698" w:rsidP="00337FE2">
      <w:pPr>
        <w:spacing w:after="0" w:line="240" w:lineRule="auto"/>
        <w:jc w:val="both"/>
        <w:rPr>
          <w:rStyle w:val="tpa1"/>
          <w:rFonts w:ascii="Times New Roman" w:hAnsi="Times New Roman" w:cs="Times New Roman"/>
          <w:sz w:val="28"/>
          <w:szCs w:val="28"/>
          <w:lang w:val="ro-RO"/>
        </w:rPr>
      </w:pP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Publicul interesat poate înainta comentarii/observaţii la proiectul deciziei </w:t>
      </w:r>
      <w:r w:rsid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de încadrare, până la data de </w:t>
      </w:r>
      <w:r w:rsidR="00C64161" w:rsidRPr="00DF120C">
        <w:rPr>
          <w:rStyle w:val="tpa1"/>
          <w:rFonts w:ascii="Times New Roman" w:hAnsi="Times New Roman" w:cs="Times New Roman"/>
          <w:b/>
          <w:sz w:val="28"/>
          <w:szCs w:val="28"/>
          <w:lang w:val="ro-RO"/>
        </w:rPr>
        <w:t>11</w:t>
      </w:r>
      <w:r w:rsidR="00D958A6" w:rsidRPr="00DF120C">
        <w:rPr>
          <w:rStyle w:val="tpa1"/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C64161" w:rsidRPr="00DF120C">
        <w:rPr>
          <w:rStyle w:val="tpa1"/>
          <w:rFonts w:ascii="Times New Roman" w:hAnsi="Times New Roman" w:cs="Times New Roman"/>
          <w:b/>
          <w:sz w:val="28"/>
          <w:szCs w:val="28"/>
          <w:lang w:val="ro-RO"/>
        </w:rPr>
        <w:t>12</w:t>
      </w:r>
      <w:r w:rsidRPr="00DF120C">
        <w:rPr>
          <w:rStyle w:val="tpa1"/>
          <w:rFonts w:ascii="Times New Roman" w:hAnsi="Times New Roman" w:cs="Times New Roman"/>
          <w:b/>
          <w:sz w:val="28"/>
          <w:szCs w:val="28"/>
          <w:lang w:val="ro-RO"/>
        </w:rPr>
        <w:t>.201</w:t>
      </w:r>
      <w:r w:rsidR="00D76851" w:rsidRPr="00DF120C">
        <w:rPr>
          <w:rStyle w:val="tpa1"/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DC0CA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>în termen de 8 de zile de la data afişării anunţului).</w:t>
      </w:r>
    </w:p>
    <w:p w:rsidR="004B5698" w:rsidRPr="004C0B3F" w:rsidRDefault="004B5698" w:rsidP="00337FE2">
      <w:pPr>
        <w:spacing w:after="0" w:line="240" w:lineRule="auto"/>
        <w:rPr>
          <w:rStyle w:val="ax1"/>
          <w:b w:val="0"/>
          <w:sz w:val="28"/>
          <w:szCs w:val="28"/>
          <w:lang w:val="ro-RO"/>
        </w:rPr>
      </w:pPr>
    </w:p>
    <w:p w:rsidR="004B5698" w:rsidRPr="00D76851" w:rsidRDefault="004B5698" w:rsidP="00337FE2">
      <w:pPr>
        <w:spacing w:after="0" w:line="240" w:lineRule="auto"/>
        <w:jc w:val="right"/>
        <w:rPr>
          <w:rStyle w:val="ax1"/>
          <w:rFonts w:ascii="Times New Roman" w:hAnsi="Times New Roman" w:cs="Times New Roman"/>
          <w:bCs w:val="0"/>
          <w:sz w:val="28"/>
          <w:szCs w:val="28"/>
          <w:lang w:val="ro-RO"/>
        </w:rPr>
      </w:pPr>
      <w:r w:rsidRPr="00E84857">
        <w:rPr>
          <w:rStyle w:val="ax1"/>
          <w:rFonts w:ascii="Times New Roman" w:hAnsi="Times New Roman" w:cs="Times New Roman"/>
          <w:b w:val="0"/>
          <w:sz w:val="28"/>
          <w:szCs w:val="28"/>
          <w:lang w:val="ro-RO"/>
        </w:rPr>
        <w:t>Data afişării anunţului pe site</w:t>
      </w:r>
      <w:r w:rsidRPr="00E84857">
        <w:rPr>
          <w:rStyle w:val="ax1"/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</w:t>
      </w:r>
      <w:r w:rsidR="00D76851">
        <w:rPr>
          <w:rStyle w:val="ax1"/>
          <w:rFonts w:ascii="Times New Roman" w:hAnsi="Times New Roman" w:cs="Times New Roman"/>
          <w:sz w:val="28"/>
          <w:szCs w:val="28"/>
          <w:lang w:val="ro-RO"/>
        </w:rPr>
        <w:t xml:space="preserve">                             </w:t>
      </w:r>
      <w:r w:rsidR="00C64161">
        <w:rPr>
          <w:rStyle w:val="ax1"/>
          <w:rFonts w:ascii="Times New Roman" w:hAnsi="Times New Roman" w:cs="Times New Roman"/>
          <w:sz w:val="28"/>
          <w:szCs w:val="28"/>
          <w:lang w:val="ro-RO"/>
        </w:rPr>
        <w:t>04.12</w:t>
      </w:r>
      <w:r w:rsidRPr="00E84857">
        <w:rPr>
          <w:rStyle w:val="ax1"/>
          <w:rFonts w:ascii="Times New Roman" w:hAnsi="Times New Roman" w:cs="Times New Roman"/>
          <w:sz w:val="28"/>
          <w:szCs w:val="28"/>
          <w:lang w:val="ro-RO"/>
        </w:rPr>
        <w:t>.2018</w:t>
      </w:r>
    </w:p>
    <w:p w:rsidR="004B5698" w:rsidRDefault="004B5698"/>
    <w:sectPr w:rsidR="004B5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77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96A25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2092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37FE2"/>
    <w:rsid w:val="00340216"/>
    <w:rsid w:val="003418E9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4277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698"/>
    <w:rsid w:val="004B5705"/>
    <w:rsid w:val="004B6437"/>
    <w:rsid w:val="004C64E0"/>
    <w:rsid w:val="004C7650"/>
    <w:rsid w:val="004D1F72"/>
    <w:rsid w:val="0050181C"/>
    <w:rsid w:val="00504B03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4E75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55E3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11E9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6897"/>
    <w:rsid w:val="009D6AEA"/>
    <w:rsid w:val="009E57E5"/>
    <w:rsid w:val="009E6993"/>
    <w:rsid w:val="009F1697"/>
    <w:rsid w:val="00A00016"/>
    <w:rsid w:val="00A057F0"/>
    <w:rsid w:val="00A13FAB"/>
    <w:rsid w:val="00A14AFA"/>
    <w:rsid w:val="00A22566"/>
    <w:rsid w:val="00A25023"/>
    <w:rsid w:val="00A2542B"/>
    <w:rsid w:val="00A279B8"/>
    <w:rsid w:val="00A311C5"/>
    <w:rsid w:val="00A31C6D"/>
    <w:rsid w:val="00A349FD"/>
    <w:rsid w:val="00A4324F"/>
    <w:rsid w:val="00A54987"/>
    <w:rsid w:val="00A572AE"/>
    <w:rsid w:val="00A61EFC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23B6"/>
    <w:rsid w:val="00BD3230"/>
    <w:rsid w:val="00BE7531"/>
    <w:rsid w:val="00BF1617"/>
    <w:rsid w:val="00C013DA"/>
    <w:rsid w:val="00C0488B"/>
    <w:rsid w:val="00C12E24"/>
    <w:rsid w:val="00C149F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4161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76851"/>
    <w:rsid w:val="00D81001"/>
    <w:rsid w:val="00D82A2E"/>
    <w:rsid w:val="00D8406E"/>
    <w:rsid w:val="00D84D01"/>
    <w:rsid w:val="00D86239"/>
    <w:rsid w:val="00D9473D"/>
    <w:rsid w:val="00D953EF"/>
    <w:rsid w:val="00D958A6"/>
    <w:rsid w:val="00DA35BB"/>
    <w:rsid w:val="00DA3882"/>
    <w:rsid w:val="00DA5EEA"/>
    <w:rsid w:val="00DC0CA7"/>
    <w:rsid w:val="00DC2089"/>
    <w:rsid w:val="00DC3A61"/>
    <w:rsid w:val="00DC6F60"/>
    <w:rsid w:val="00DD4133"/>
    <w:rsid w:val="00DD6146"/>
    <w:rsid w:val="00DF0D02"/>
    <w:rsid w:val="00DF120C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1F47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4857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75CF3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B5698"/>
  </w:style>
  <w:style w:type="character" w:customStyle="1" w:styleId="ax1">
    <w:name w:val="ax1"/>
    <w:rsid w:val="004B5698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B5698"/>
  </w:style>
  <w:style w:type="character" w:customStyle="1" w:styleId="ax1">
    <w:name w:val="ax1"/>
    <w:rsid w:val="004B5698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21</cp:revision>
  <dcterms:created xsi:type="dcterms:W3CDTF">2018-05-08T06:45:00Z</dcterms:created>
  <dcterms:modified xsi:type="dcterms:W3CDTF">2018-12-04T08:13:00Z</dcterms:modified>
</cp:coreProperties>
</file>