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9766DF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66DF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9766DF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66DF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9766DF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9766DF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66DF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9766DF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9766DF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9766DF" w:rsidRPr="009766DF">
        <w:rPr>
          <w:rFonts w:ascii="Times New Roman" w:hAnsi="Times New Roman" w:cs="Times New Roman"/>
          <w:b/>
          <w:sz w:val="28"/>
          <w:szCs w:val="28"/>
          <w:lang w:val="ro-RO"/>
        </w:rPr>
        <w:t>Modernizare drumuri comunale şi săteşti, în satele Valea Siliştei şi Bouşori, comuna Soleşti, judeţul Vaslui”</w:t>
      </w:r>
      <w:r w:rsidR="009766DF" w:rsidRPr="009766DF">
        <w:rPr>
          <w:rFonts w:ascii="Times New Roman" w:hAnsi="Times New Roman" w:cs="Times New Roman"/>
          <w:sz w:val="28"/>
          <w:szCs w:val="28"/>
          <w:lang w:val="ro-RO"/>
        </w:rPr>
        <w:t>, propus a fi amplasat în judeţul Vaslui, comuna Soleşti, satele Valea Siliştei şi Bouşori</w:t>
      </w:r>
      <w:r w:rsidR="002A1438" w:rsidRPr="009766D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9766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766DF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9766DF" w:rsidRPr="009766DF">
        <w:rPr>
          <w:rFonts w:ascii="Times New Roman" w:hAnsi="Times New Roman" w:cs="Times New Roman"/>
          <w:b/>
          <w:sz w:val="28"/>
          <w:szCs w:val="28"/>
          <w:lang w:val="ro-RO"/>
        </w:rPr>
        <w:t>COMUNA SOLEŞTI</w:t>
      </w:r>
      <w:r w:rsidRPr="009766DF">
        <w:rPr>
          <w:rFonts w:ascii="Times New Roman" w:hAnsi="Times New Roman" w:cs="Times New Roman"/>
          <w:sz w:val="28"/>
          <w:szCs w:val="28"/>
          <w:lang w:val="ro-RO"/>
        </w:rPr>
        <w:t xml:space="preserve">. Informaţiile privind proiectul propus pot fi consultate la sediul autorităţii competente pentru protecţia mediului APM Vaslui, din municipiul Vaslui, str. Călugăreni, nr. 63 şi la sediul </w:t>
      </w:r>
      <w:r w:rsidR="009766DF" w:rsidRPr="009766DF">
        <w:rPr>
          <w:rFonts w:ascii="Times New Roman" w:hAnsi="Times New Roman" w:cs="Times New Roman"/>
          <w:i/>
          <w:sz w:val="28"/>
          <w:szCs w:val="28"/>
          <w:lang w:val="ro-RO"/>
        </w:rPr>
        <w:t>COMUNEI SOLEŞTI</w:t>
      </w:r>
      <w:r w:rsidR="009766DF" w:rsidRPr="009766DF">
        <w:rPr>
          <w:rFonts w:ascii="Times New Roman" w:hAnsi="Times New Roman" w:cs="Times New Roman"/>
          <w:sz w:val="28"/>
          <w:szCs w:val="28"/>
          <w:lang w:val="ro-RO"/>
        </w:rPr>
        <w:t>, din satul Soleşti, comuna Soleşti, judetul Vaslui</w:t>
      </w:r>
      <w:r w:rsidRPr="009766DF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şi vineri între orele 8</w:t>
      </w:r>
      <w:r w:rsidR="00A1712F" w:rsidRPr="009766D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766DF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9766D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766DF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9766DF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66DF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9766DF" w:rsidRPr="009766DF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470464" w:rsidRPr="009766DF">
        <w:rPr>
          <w:rFonts w:ascii="Times New Roman" w:hAnsi="Times New Roman" w:cs="Times New Roman"/>
          <w:b/>
          <w:sz w:val="28"/>
          <w:szCs w:val="28"/>
          <w:lang w:val="ro-RO"/>
        </w:rPr>
        <w:t>.09</w:t>
      </w:r>
      <w:r w:rsidRPr="009766DF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443964" w:rsidRPr="009766DF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3964" w:rsidRPr="009766DF" w:rsidRDefault="00443964" w:rsidP="0044396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443964" w:rsidRPr="009766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546A5"/>
    <w:rsid w:val="00292823"/>
    <w:rsid w:val="002A1438"/>
    <w:rsid w:val="00382558"/>
    <w:rsid w:val="003C5529"/>
    <w:rsid w:val="00443964"/>
    <w:rsid w:val="00470464"/>
    <w:rsid w:val="00486725"/>
    <w:rsid w:val="005A53D4"/>
    <w:rsid w:val="0060465D"/>
    <w:rsid w:val="007544CC"/>
    <w:rsid w:val="007A01BE"/>
    <w:rsid w:val="007C57AE"/>
    <w:rsid w:val="007C5FCE"/>
    <w:rsid w:val="007D7B3A"/>
    <w:rsid w:val="008679A0"/>
    <w:rsid w:val="008C3D91"/>
    <w:rsid w:val="00937C8F"/>
    <w:rsid w:val="009766DF"/>
    <w:rsid w:val="00A127A4"/>
    <w:rsid w:val="00A1712F"/>
    <w:rsid w:val="00BA6D3E"/>
    <w:rsid w:val="00C86E1E"/>
    <w:rsid w:val="00C94639"/>
    <w:rsid w:val="00D25316"/>
    <w:rsid w:val="00D267E8"/>
    <w:rsid w:val="00D9065B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3</cp:revision>
  <dcterms:created xsi:type="dcterms:W3CDTF">2016-09-16T05:29:00Z</dcterms:created>
  <dcterms:modified xsi:type="dcterms:W3CDTF">2016-09-16T05:31:00Z</dcterms:modified>
</cp:coreProperties>
</file>