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5.G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depunerea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titularul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proiectului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depunerii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="00F4281C" w:rsidRPr="00F4281C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Extindere conductă gaz presiune redusă </w:t>
      </w:r>
      <w:proofErr w:type="spellStart"/>
      <w:r w:rsidR="00F4281C" w:rsidRPr="00F4281C">
        <w:rPr>
          <w:rFonts w:ascii="Times New Roman" w:hAnsi="Times New Roman" w:cs="Times New Roman"/>
          <w:b/>
          <w:i/>
          <w:sz w:val="24"/>
          <w:szCs w:val="24"/>
          <w:lang w:val="en-US"/>
        </w:rPr>
        <w:t>și</w:t>
      </w:r>
      <w:proofErr w:type="spellEnd"/>
      <w:r w:rsidR="00F4281C" w:rsidRPr="00F4281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F4281C" w:rsidRPr="00F4281C">
        <w:rPr>
          <w:rFonts w:ascii="Times New Roman" w:hAnsi="Times New Roman" w:cs="Times New Roman"/>
          <w:b/>
          <w:i/>
          <w:sz w:val="24"/>
          <w:szCs w:val="24"/>
          <w:lang w:val="en-US"/>
        </w:rPr>
        <w:t>racorduri</w:t>
      </w:r>
      <w:proofErr w:type="spellEnd"/>
      <w:r w:rsidR="00F4281C" w:rsidRPr="00F4281C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individuale din PEHD100, SDR11, </w:t>
      </w:r>
      <w:r w:rsidR="00F4281C" w:rsidRPr="00F4281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L=50m, PE63mm, str. DC8A, fam. </w:t>
      </w:r>
      <w:proofErr w:type="spellStart"/>
      <w:r w:rsidR="00F4281C" w:rsidRPr="00F4281C">
        <w:rPr>
          <w:rFonts w:ascii="Times New Roman" w:hAnsi="Times New Roman" w:cs="Times New Roman"/>
          <w:b/>
          <w:i/>
          <w:sz w:val="24"/>
          <w:szCs w:val="24"/>
          <w:lang w:val="en-US"/>
        </w:rPr>
        <w:t>Modoranu</w:t>
      </w:r>
      <w:proofErr w:type="spellEnd"/>
      <w:r w:rsidR="00F4281C" w:rsidRPr="00F4281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F4281C" w:rsidRPr="00F4281C">
        <w:rPr>
          <w:rFonts w:ascii="Times New Roman" w:hAnsi="Times New Roman" w:cs="Times New Roman"/>
          <w:b/>
          <w:i/>
          <w:sz w:val="24"/>
          <w:szCs w:val="24"/>
          <w:lang w:val="en-US"/>
        </w:rPr>
        <w:t>Viorica</w:t>
      </w:r>
      <w:proofErr w:type="spellEnd"/>
      <w:r w:rsidR="00F4281C" w:rsidRPr="00F4281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nr. </w:t>
      </w:r>
      <w:proofErr w:type="gramStart"/>
      <w:r w:rsidR="00F4281C" w:rsidRPr="00F4281C">
        <w:rPr>
          <w:rFonts w:ascii="Times New Roman" w:hAnsi="Times New Roman" w:cs="Times New Roman"/>
          <w:b/>
          <w:i/>
          <w:sz w:val="24"/>
          <w:szCs w:val="24"/>
          <w:lang w:val="en-US"/>
        </w:rPr>
        <w:t>52, nr.</w:t>
      </w:r>
      <w:proofErr w:type="gramEnd"/>
      <w:r w:rsidR="00F4281C" w:rsidRPr="00F4281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gramStart"/>
      <w:r w:rsidR="00F4281C" w:rsidRPr="00F4281C">
        <w:rPr>
          <w:rFonts w:ascii="Times New Roman" w:hAnsi="Times New Roman" w:cs="Times New Roman"/>
          <w:b/>
          <w:i/>
          <w:sz w:val="24"/>
          <w:szCs w:val="24"/>
          <w:lang w:val="en-US"/>
        </w:rPr>
        <w:t>56, nr.</w:t>
      </w:r>
      <w:proofErr w:type="gramEnd"/>
      <w:r w:rsidR="00F4281C" w:rsidRPr="00F4281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gramStart"/>
      <w:r w:rsidR="00F4281C" w:rsidRPr="00F4281C">
        <w:rPr>
          <w:rFonts w:ascii="Times New Roman" w:hAnsi="Times New Roman" w:cs="Times New Roman"/>
          <w:b/>
          <w:i/>
          <w:sz w:val="24"/>
          <w:szCs w:val="24"/>
          <w:lang w:val="en-US"/>
        </w:rPr>
        <w:t>57,</w:t>
      </w:r>
      <w:proofErr w:type="gramEnd"/>
      <w:r w:rsidR="00F4281C" w:rsidRPr="00F4281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sat </w:t>
      </w:r>
      <w:proofErr w:type="spellStart"/>
      <w:r w:rsidR="00F4281C" w:rsidRPr="00F4281C">
        <w:rPr>
          <w:rFonts w:ascii="Times New Roman" w:hAnsi="Times New Roman" w:cs="Times New Roman"/>
          <w:b/>
          <w:i/>
          <w:sz w:val="24"/>
          <w:szCs w:val="24"/>
          <w:lang w:val="en-US"/>
        </w:rPr>
        <w:t>Secuia</w:t>
      </w:r>
      <w:proofErr w:type="spellEnd"/>
      <w:r w:rsidR="00F4281C" w:rsidRPr="00F4281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com. </w:t>
      </w:r>
      <w:proofErr w:type="spellStart"/>
      <w:r w:rsidR="00F4281C" w:rsidRPr="00F4281C">
        <w:rPr>
          <w:rFonts w:ascii="Times New Roman" w:hAnsi="Times New Roman" w:cs="Times New Roman"/>
          <w:b/>
          <w:i/>
          <w:sz w:val="24"/>
          <w:szCs w:val="24"/>
          <w:lang w:val="en-US"/>
        </w:rPr>
        <w:t>Muntenii</w:t>
      </w:r>
      <w:proofErr w:type="spellEnd"/>
      <w:r w:rsidR="00F4281C" w:rsidRPr="00F4281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de Jos, </w:t>
      </w:r>
      <w:proofErr w:type="spellStart"/>
      <w:r w:rsidR="00F4281C" w:rsidRPr="00F4281C">
        <w:rPr>
          <w:rFonts w:ascii="Times New Roman" w:hAnsi="Times New Roman" w:cs="Times New Roman"/>
          <w:b/>
          <w:i/>
          <w:sz w:val="24"/>
          <w:szCs w:val="24"/>
          <w:lang w:val="en-US"/>
        </w:rPr>
        <w:t>jud</w:t>
      </w:r>
      <w:proofErr w:type="spellEnd"/>
      <w:r w:rsidR="00F4281C" w:rsidRPr="00F4281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. </w:t>
      </w:r>
      <w:proofErr w:type="gramStart"/>
      <w:r w:rsidR="00F4281C" w:rsidRPr="00F4281C">
        <w:rPr>
          <w:rFonts w:ascii="Times New Roman" w:hAnsi="Times New Roman" w:cs="Times New Roman"/>
          <w:b/>
          <w:i/>
          <w:sz w:val="24"/>
          <w:szCs w:val="24"/>
          <w:lang w:val="en-US"/>
        </w:rPr>
        <w:t>Vaslui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B1615A" w:rsidRPr="00B1615A">
        <w:rPr>
          <w:rFonts w:ascii="Times New Roman" w:hAnsi="Times New Roman" w:cs="Times New Roman"/>
          <w:sz w:val="24"/>
          <w:szCs w:val="24"/>
          <w:lang w:val="ro-RO"/>
        </w:rPr>
        <w:t xml:space="preserve">intravilanul </w:t>
      </w:r>
      <w:r w:rsidR="00F4281C" w:rsidRPr="00F4281C">
        <w:rPr>
          <w:rFonts w:ascii="Times New Roman" w:hAnsi="Times New Roman" w:cs="Times New Roman"/>
          <w:sz w:val="24"/>
          <w:szCs w:val="24"/>
          <w:lang w:val="ro-RO"/>
        </w:rPr>
        <w:t>satului Secuia, nr.</w:t>
      </w:r>
      <w:proofErr w:type="gramEnd"/>
      <w:r w:rsidR="00F4281C" w:rsidRPr="00F4281C">
        <w:rPr>
          <w:rFonts w:ascii="Times New Roman" w:hAnsi="Times New Roman" w:cs="Times New Roman"/>
          <w:sz w:val="24"/>
          <w:szCs w:val="24"/>
          <w:lang w:val="ro-RO"/>
        </w:rPr>
        <w:t xml:space="preserve"> 52, 56, 57, </w:t>
      </w:r>
      <w:r w:rsidR="00F4281C" w:rsidRPr="00F4281C">
        <w:rPr>
          <w:rFonts w:ascii="Times New Roman" w:hAnsi="Times New Roman" w:cs="Times New Roman"/>
          <w:sz w:val="24"/>
          <w:szCs w:val="24"/>
          <w:lang w:val="en-US"/>
        </w:rPr>
        <w:t xml:space="preserve">com. </w:t>
      </w:r>
      <w:proofErr w:type="spellStart"/>
      <w:r w:rsidR="00F4281C" w:rsidRPr="00F4281C">
        <w:rPr>
          <w:rFonts w:ascii="Times New Roman" w:hAnsi="Times New Roman" w:cs="Times New Roman"/>
          <w:sz w:val="24"/>
          <w:szCs w:val="24"/>
          <w:lang w:val="en-US"/>
        </w:rPr>
        <w:t>Muntenii</w:t>
      </w:r>
      <w:proofErr w:type="spellEnd"/>
      <w:r w:rsidR="00F4281C" w:rsidRPr="00F4281C">
        <w:rPr>
          <w:rFonts w:ascii="Times New Roman" w:hAnsi="Times New Roman" w:cs="Times New Roman"/>
          <w:sz w:val="24"/>
          <w:szCs w:val="24"/>
          <w:lang w:val="en-US"/>
        </w:rPr>
        <w:t xml:space="preserve"> de Jos</w:t>
      </w:r>
      <w:r w:rsidRPr="00B43549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Pr="00B43549">
        <w:rPr>
          <w:rFonts w:ascii="Times New Roman" w:hAnsi="Times New Roman" w:cs="Times New Roman"/>
          <w:sz w:val="24"/>
          <w:szCs w:val="24"/>
          <w:lang w:val="ro-RO"/>
        </w:rPr>
        <w:t>jud.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, titular </w:t>
      </w:r>
      <w:r w:rsidR="007B3A0B" w:rsidRPr="007B3A0B">
        <w:rPr>
          <w:rFonts w:ascii="Times New Roman" w:hAnsi="Times New Roman" w:cs="Times New Roman"/>
          <w:b/>
          <w:sz w:val="24"/>
          <w:szCs w:val="24"/>
          <w:lang w:val="en-US"/>
        </w:rPr>
        <w:t>SC GAZ EST SA</w:t>
      </w:r>
      <w:r w:rsidR="007B3A0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B43549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memoriul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prezentare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APM Vaslui, 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>
        <w:rPr>
          <w:rFonts w:ascii="Times New Roman" w:hAnsi="Times New Roman" w:cs="Times New Roman"/>
          <w:sz w:val="24"/>
          <w:szCs w:val="24"/>
        </w:rPr>
        <w:t>, nr.63,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8.00-16.00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8.00-14.00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5B58C3" w:rsidRPr="005B58C3">
        <w:rPr>
          <w:rFonts w:ascii="Times New Roman" w:hAnsi="Times New Roman" w:cs="Times New Roman"/>
          <w:b/>
          <w:sz w:val="24"/>
          <w:szCs w:val="24"/>
          <w:lang w:val="en-US"/>
        </w:rPr>
        <w:t>SC GAZ EST SA</w:t>
      </w:r>
      <w:r w:rsidR="005B58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B58C3" w:rsidRPr="005B58C3">
        <w:rPr>
          <w:rFonts w:ascii="Times New Roman" w:hAnsi="Times New Roman" w:cs="Times New Roman"/>
          <w:sz w:val="24"/>
          <w:szCs w:val="24"/>
          <w:lang w:val="en-US"/>
        </w:rPr>
        <w:t>din</w:t>
      </w:r>
      <w:r w:rsidR="005B58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B58C3" w:rsidRPr="005B58C3">
        <w:rPr>
          <w:rFonts w:ascii="Times New Roman" w:hAnsi="Times New Roman" w:cs="Times New Roman"/>
          <w:sz w:val="24"/>
          <w:szCs w:val="24"/>
          <w:lang w:val="ro-RO"/>
        </w:rPr>
        <w:t>mun. Vaslui, str. Călugăreni, nr. 43, jud. Vaslui</w:t>
      </w:r>
      <w:r w:rsidR="005B58C3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8.00-16.00.</w:t>
      </w: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primesc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zilnic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r w:rsidR="00464BA1">
        <w:rPr>
          <w:rFonts w:ascii="Times New Roman" w:hAnsi="Times New Roman" w:cs="Times New Roman"/>
          <w:sz w:val="24"/>
          <w:szCs w:val="24"/>
        </w:rPr>
        <w:t>1</w:t>
      </w:r>
      <w:r w:rsidR="00F4281C">
        <w:rPr>
          <w:rFonts w:ascii="Times New Roman" w:hAnsi="Times New Roman" w:cs="Times New Roman"/>
          <w:sz w:val="24"/>
          <w:szCs w:val="24"/>
        </w:rPr>
        <w:t>3</w:t>
      </w:r>
      <w:r w:rsidR="005B58C3">
        <w:rPr>
          <w:rFonts w:ascii="Times New Roman" w:hAnsi="Times New Roman" w:cs="Times New Roman"/>
          <w:sz w:val="24"/>
          <w:szCs w:val="24"/>
        </w:rPr>
        <w:t>.0</w:t>
      </w:r>
      <w:r w:rsidR="00F4281C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5B58C3">
        <w:rPr>
          <w:rFonts w:ascii="Times New Roman" w:hAnsi="Times New Roman" w:cs="Times New Roman"/>
          <w:sz w:val="24"/>
          <w:szCs w:val="24"/>
        </w:rPr>
        <w:t>.2019</w:t>
      </w:r>
    </w:p>
    <w:p w:rsidR="00367DBE" w:rsidRDefault="00367DBE" w:rsidP="00184CD2">
      <w:pPr>
        <w:jc w:val="both"/>
      </w:pPr>
    </w:p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C5"/>
    <w:rsid w:val="0000772F"/>
    <w:rsid w:val="00016E5A"/>
    <w:rsid w:val="0002536B"/>
    <w:rsid w:val="0003301A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0305F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84CD2"/>
    <w:rsid w:val="00190144"/>
    <w:rsid w:val="001A38FB"/>
    <w:rsid w:val="001B50C2"/>
    <w:rsid w:val="001C78EC"/>
    <w:rsid w:val="001D40FA"/>
    <w:rsid w:val="001D4BC6"/>
    <w:rsid w:val="001D7EAD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8E2"/>
    <w:rsid w:val="00396EA9"/>
    <w:rsid w:val="003A1B28"/>
    <w:rsid w:val="003A3578"/>
    <w:rsid w:val="003A6330"/>
    <w:rsid w:val="003C4099"/>
    <w:rsid w:val="003D054B"/>
    <w:rsid w:val="003D1BD5"/>
    <w:rsid w:val="003E2A2E"/>
    <w:rsid w:val="003E5B02"/>
    <w:rsid w:val="003F16E2"/>
    <w:rsid w:val="003F7269"/>
    <w:rsid w:val="004139E9"/>
    <w:rsid w:val="0042548A"/>
    <w:rsid w:val="00425775"/>
    <w:rsid w:val="00426FFC"/>
    <w:rsid w:val="00434FF7"/>
    <w:rsid w:val="004467F8"/>
    <w:rsid w:val="00447A47"/>
    <w:rsid w:val="00452F49"/>
    <w:rsid w:val="00456ECC"/>
    <w:rsid w:val="00464BA1"/>
    <w:rsid w:val="00473E80"/>
    <w:rsid w:val="00483CF2"/>
    <w:rsid w:val="00490A71"/>
    <w:rsid w:val="004910C7"/>
    <w:rsid w:val="004947EF"/>
    <w:rsid w:val="004A01A5"/>
    <w:rsid w:val="004A2128"/>
    <w:rsid w:val="004A6DD8"/>
    <w:rsid w:val="004C098B"/>
    <w:rsid w:val="004D189C"/>
    <w:rsid w:val="004E3A05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B58C3"/>
    <w:rsid w:val="005C52FC"/>
    <w:rsid w:val="005D387E"/>
    <w:rsid w:val="005D5990"/>
    <w:rsid w:val="005E4457"/>
    <w:rsid w:val="005E5A1D"/>
    <w:rsid w:val="005F3E4E"/>
    <w:rsid w:val="005F6A34"/>
    <w:rsid w:val="00610426"/>
    <w:rsid w:val="006201C5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4330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255B"/>
    <w:rsid w:val="007B3A0B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39F6"/>
    <w:rsid w:val="008B3DF5"/>
    <w:rsid w:val="008C3451"/>
    <w:rsid w:val="008E1FB0"/>
    <w:rsid w:val="008F2EBD"/>
    <w:rsid w:val="00904029"/>
    <w:rsid w:val="009112A5"/>
    <w:rsid w:val="009137A9"/>
    <w:rsid w:val="009161CC"/>
    <w:rsid w:val="0093305B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D6BCD"/>
    <w:rsid w:val="00AE07E3"/>
    <w:rsid w:val="00AE0B4E"/>
    <w:rsid w:val="00AE3D03"/>
    <w:rsid w:val="00B015A6"/>
    <w:rsid w:val="00B11A74"/>
    <w:rsid w:val="00B1615A"/>
    <w:rsid w:val="00B176E5"/>
    <w:rsid w:val="00B36FE4"/>
    <w:rsid w:val="00B43549"/>
    <w:rsid w:val="00B55E15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A30"/>
    <w:rsid w:val="00C70BE6"/>
    <w:rsid w:val="00C769B6"/>
    <w:rsid w:val="00C919CB"/>
    <w:rsid w:val="00CA095E"/>
    <w:rsid w:val="00CB6B1F"/>
    <w:rsid w:val="00CC4464"/>
    <w:rsid w:val="00CF2464"/>
    <w:rsid w:val="00CF3F79"/>
    <w:rsid w:val="00D12A7C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A1BFF"/>
    <w:rsid w:val="00DA255E"/>
    <w:rsid w:val="00DB3749"/>
    <w:rsid w:val="00DC657E"/>
    <w:rsid w:val="00DD1BA3"/>
    <w:rsid w:val="00DD462F"/>
    <w:rsid w:val="00DE2FC3"/>
    <w:rsid w:val="00DE6E1F"/>
    <w:rsid w:val="00DF2E0D"/>
    <w:rsid w:val="00E034DB"/>
    <w:rsid w:val="00E20B69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281C"/>
    <w:rsid w:val="00F462B9"/>
    <w:rsid w:val="00F50868"/>
    <w:rsid w:val="00F52A2B"/>
    <w:rsid w:val="00F56BB5"/>
    <w:rsid w:val="00F6274B"/>
    <w:rsid w:val="00F62A89"/>
    <w:rsid w:val="00F65E0C"/>
    <w:rsid w:val="00F96B6F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34</cp:revision>
  <dcterms:created xsi:type="dcterms:W3CDTF">2019-01-09T13:37:00Z</dcterms:created>
  <dcterms:modified xsi:type="dcterms:W3CDTF">2019-07-09T13:05:00Z</dcterms:modified>
</cp:coreProperties>
</file>