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4809BA" w:rsidRPr="004809BA">
        <w:rPr>
          <w:rFonts w:ascii="Times New Roman" w:hAnsi="Times New Roman" w:cs="Times New Roman"/>
          <w:b/>
          <w:i/>
          <w:sz w:val="24"/>
          <w:szCs w:val="24"/>
          <w:lang w:val="ro-RO"/>
        </w:rPr>
        <w:t>Extindere conductă</w:t>
      </w:r>
      <w:r w:rsidR="004809BA" w:rsidRPr="004809B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de </w:t>
      </w:r>
      <w:proofErr w:type="spellStart"/>
      <w:r w:rsidR="004809BA" w:rsidRPr="004809BA">
        <w:rPr>
          <w:rFonts w:ascii="Times New Roman" w:hAnsi="Times New Roman" w:cs="Times New Roman"/>
          <w:b/>
          <w:i/>
          <w:sz w:val="24"/>
          <w:szCs w:val="24"/>
          <w:lang w:val="en-US"/>
        </w:rPr>
        <w:t>distribuție</w:t>
      </w:r>
      <w:proofErr w:type="spellEnd"/>
      <w:r w:rsidR="004809BA" w:rsidRPr="004809BA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proofErr w:type="spellStart"/>
      <w:r w:rsidR="004809BA" w:rsidRPr="004809BA">
        <w:rPr>
          <w:rFonts w:ascii="Times New Roman" w:hAnsi="Times New Roman" w:cs="Times New Roman"/>
          <w:b/>
          <w:i/>
          <w:sz w:val="24"/>
          <w:szCs w:val="24"/>
          <w:lang w:val="en-US"/>
        </w:rPr>
        <w:t>și</w:t>
      </w:r>
      <w:proofErr w:type="spellEnd"/>
      <w:r w:rsidR="004809BA" w:rsidRPr="004809B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4809BA" w:rsidRPr="004809BA">
        <w:rPr>
          <w:rFonts w:ascii="Times New Roman" w:hAnsi="Times New Roman" w:cs="Times New Roman"/>
          <w:b/>
          <w:i/>
          <w:sz w:val="24"/>
          <w:szCs w:val="24"/>
          <w:lang w:val="en-US"/>
        </w:rPr>
        <w:t>racorduri</w:t>
      </w:r>
      <w:proofErr w:type="spellEnd"/>
      <w:r w:rsidR="004809BA" w:rsidRPr="004809BA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individuale gaz presiune redusă din </w:t>
      </w:r>
      <w:proofErr w:type="gramStart"/>
      <w:r w:rsidR="004809BA" w:rsidRPr="004809BA">
        <w:rPr>
          <w:rFonts w:ascii="Times New Roman" w:hAnsi="Times New Roman" w:cs="Times New Roman"/>
          <w:b/>
          <w:i/>
          <w:sz w:val="24"/>
          <w:szCs w:val="24"/>
          <w:lang w:val="ro-RO"/>
        </w:rPr>
        <w:t>PEHD100  SDR11</w:t>
      </w:r>
      <w:proofErr w:type="gramEnd"/>
      <w:r w:rsidR="004809BA" w:rsidRPr="004809BA">
        <w:rPr>
          <w:rFonts w:ascii="Times New Roman" w:hAnsi="Times New Roman" w:cs="Times New Roman"/>
          <w:b/>
          <w:i/>
          <w:sz w:val="24"/>
          <w:szCs w:val="24"/>
          <w:lang w:val="ro-RO"/>
        </w:rPr>
        <w:t>/OL;</w:t>
      </w:r>
      <w:r w:rsidR="004809BA" w:rsidRPr="004809B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str. Drum </w:t>
      </w:r>
      <w:proofErr w:type="spellStart"/>
      <w:r w:rsidR="004809BA" w:rsidRPr="004809BA">
        <w:rPr>
          <w:rFonts w:ascii="Times New Roman" w:hAnsi="Times New Roman" w:cs="Times New Roman"/>
          <w:b/>
          <w:i/>
          <w:sz w:val="24"/>
          <w:szCs w:val="24"/>
          <w:lang w:val="en-US"/>
        </w:rPr>
        <w:t>Sătesc</w:t>
      </w:r>
      <w:proofErr w:type="spellEnd"/>
      <w:r w:rsidR="004809BA" w:rsidRPr="004809B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4809BA" w:rsidRPr="004809BA">
        <w:rPr>
          <w:rFonts w:ascii="Times New Roman" w:hAnsi="Times New Roman" w:cs="Times New Roman"/>
          <w:b/>
          <w:i/>
          <w:sz w:val="24"/>
          <w:szCs w:val="24"/>
          <w:lang w:val="en-US"/>
        </w:rPr>
        <w:t>imobilele</w:t>
      </w:r>
      <w:proofErr w:type="spellEnd"/>
      <w:r w:rsidR="004809BA" w:rsidRPr="004809B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fam. </w:t>
      </w:r>
      <w:proofErr w:type="spellStart"/>
      <w:r w:rsidR="004809BA" w:rsidRPr="004809BA">
        <w:rPr>
          <w:rFonts w:ascii="Times New Roman" w:hAnsi="Times New Roman" w:cs="Times New Roman"/>
          <w:b/>
          <w:i/>
          <w:sz w:val="24"/>
          <w:szCs w:val="24"/>
          <w:lang w:val="en-US"/>
        </w:rPr>
        <w:t>Vieru</w:t>
      </w:r>
      <w:proofErr w:type="spellEnd"/>
      <w:r w:rsidR="004809BA" w:rsidRPr="004809B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4809BA" w:rsidRPr="004809BA">
        <w:rPr>
          <w:rFonts w:ascii="Times New Roman" w:hAnsi="Times New Roman" w:cs="Times New Roman"/>
          <w:b/>
          <w:i/>
          <w:sz w:val="24"/>
          <w:szCs w:val="24"/>
          <w:lang w:val="en-US"/>
        </w:rPr>
        <w:t>Ionel</w:t>
      </w:r>
      <w:proofErr w:type="spellEnd"/>
      <w:r w:rsidR="004809BA" w:rsidRPr="004809B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4809BA" w:rsidRPr="004809BA">
        <w:rPr>
          <w:rFonts w:ascii="Times New Roman" w:hAnsi="Times New Roman" w:cs="Times New Roman"/>
          <w:b/>
          <w:i/>
          <w:sz w:val="24"/>
          <w:szCs w:val="24"/>
          <w:lang w:val="en-US"/>
        </w:rPr>
        <w:t>Pasat</w:t>
      </w:r>
      <w:proofErr w:type="spellEnd"/>
      <w:r w:rsidR="004809BA" w:rsidRPr="004809B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sat </w:t>
      </w:r>
      <w:proofErr w:type="spellStart"/>
      <w:r w:rsidR="004809BA" w:rsidRPr="004809BA">
        <w:rPr>
          <w:rFonts w:ascii="Times New Roman" w:hAnsi="Times New Roman" w:cs="Times New Roman"/>
          <w:b/>
          <w:i/>
          <w:sz w:val="24"/>
          <w:szCs w:val="24"/>
          <w:lang w:val="en-US"/>
        </w:rPr>
        <w:t>Bădeana</w:t>
      </w:r>
      <w:proofErr w:type="spellEnd"/>
      <w:r w:rsidR="004809BA" w:rsidRPr="004809B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com. Tutova, </w:t>
      </w:r>
      <w:proofErr w:type="spellStart"/>
      <w:r w:rsidR="004809BA" w:rsidRPr="004809BA">
        <w:rPr>
          <w:rFonts w:ascii="Times New Roman" w:hAnsi="Times New Roman" w:cs="Times New Roman"/>
          <w:b/>
          <w:i/>
          <w:sz w:val="24"/>
          <w:szCs w:val="24"/>
          <w:lang w:val="en-US"/>
        </w:rPr>
        <w:t>jud</w:t>
      </w:r>
      <w:proofErr w:type="spellEnd"/>
      <w:r w:rsidR="004809BA" w:rsidRPr="004809B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proofErr w:type="gramStart"/>
      <w:r w:rsidR="004809BA" w:rsidRPr="004809BA">
        <w:rPr>
          <w:rFonts w:ascii="Times New Roman" w:hAnsi="Times New Roman" w:cs="Times New Roman"/>
          <w:b/>
          <w:i/>
          <w:sz w:val="24"/>
          <w:szCs w:val="24"/>
          <w:lang w:val="en-US"/>
        </w:rPr>
        <w:t>Vaslui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665B55" w:rsidRPr="00665B55">
        <w:rPr>
          <w:rFonts w:ascii="Times New Roman" w:hAnsi="Times New Roman" w:cs="Times New Roman"/>
          <w:sz w:val="24"/>
          <w:szCs w:val="24"/>
          <w:lang w:val="ro-RO"/>
        </w:rPr>
        <w:t xml:space="preserve">intravilanul </w:t>
      </w:r>
      <w:r w:rsidR="004809BA" w:rsidRPr="004809BA">
        <w:rPr>
          <w:rFonts w:ascii="Times New Roman" w:hAnsi="Times New Roman" w:cs="Times New Roman"/>
          <w:sz w:val="24"/>
          <w:szCs w:val="24"/>
          <w:lang w:val="ro-RO"/>
        </w:rPr>
        <w:t xml:space="preserve">satului </w:t>
      </w:r>
      <w:proofErr w:type="spellStart"/>
      <w:r w:rsidR="004809BA" w:rsidRPr="004809BA">
        <w:rPr>
          <w:rFonts w:ascii="Times New Roman" w:hAnsi="Times New Roman" w:cs="Times New Roman"/>
          <w:sz w:val="24"/>
          <w:szCs w:val="24"/>
          <w:lang w:val="en-US"/>
        </w:rPr>
        <w:t>Bădeana</w:t>
      </w:r>
      <w:proofErr w:type="spellEnd"/>
      <w:r w:rsidR="004809BA" w:rsidRPr="004809BA">
        <w:rPr>
          <w:rFonts w:ascii="Times New Roman" w:hAnsi="Times New Roman" w:cs="Times New Roman"/>
          <w:sz w:val="24"/>
          <w:szCs w:val="24"/>
          <w:lang w:val="ro-RO"/>
        </w:rPr>
        <w:t>, comuna Tutova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</w:t>
      </w:r>
      <w:proofErr w:type="gramEnd"/>
      <w:r w:rsidRPr="00B43549">
        <w:rPr>
          <w:rFonts w:ascii="Times New Roman" w:hAnsi="Times New Roman" w:cs="Times New Roman"/>
          <w:sz w:val="24"/>
          <w:szCs w:val="24"/>
          <w:lang w:val="ro-RO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4809BA" w:rsidRPr="004809BA">
        <w:rPr>
          <w:rFonts w:ascii="Times New Roman" w:hAnsi="Times New Roman" w:cs="Times New Roman"/>
          <w:b/>
          <w:sz w:val="24"/>
          <w:szCs w:val="24"/>
          <w:lang w:val="ro-RO"/>
        </w:rPr>
        <w:t>SC GAZ EST SA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4809BA" w:rsidRPr="004809BA">
        <w:rPr>
          <w:rFonts w:ascii="Times New Roman" w:hAnsi="Times New Roman" w:cs="Times New Roman"/>
          <w:b/>
          <w:sz w:val="24"/>
          <w:szCs w:val="24"/>
          <w:lang w:val="ro-RO"/>
        </w:rPr>
        <w:t xml:space="preserve">SC GAZ EST SA </w:t>
      </w:r>
      <w:r w:rsidR="005B58C3" w:rsidRPr="005B58C3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809BA" w:rsidRPr="004809BA">
        <w:rPr>
          <w:rFonts w:ascii="Times New Roman" w:hAnsi="Times New Roman" w:cs="Times New Roman"/>
          <w:sz w:val="24"/>
          <w:szCs w:val="24"/>
          <w:lang w:val="ro-RO"/>
        </w:rPr>
        <w:t>mun. Vaslui, str. Călugăreni, nr. 43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, jud.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4809BA">
        <w:rPr>
          <w:rFonts w:ascii="Times New Roman" w:hAnsi="Times New Roman" w:cs="Times New Roman"/>
          <w:sz w:val="24"/>
          <w:szCs w:val="24"/>
        </w:rPr>
        <w:t>16</w:t>
      </w:r>
      <w:r w:rsidR="005B58C3">
        <w:rPr>
          <w:rFonts w:ascii="Times New Roman" w:hAnsi="Times New Roman" w:cs="Times New Roman"/>
          <w:sz w:val="24"/>
          <w:szCs w:val="24"/>
        </w:rPr>
        <w:t>.0</w:t>
      </w:r>
      <w:r w:rsidR="009E7207">
        <w:rPr>
          <w:rFonts w:ascii="Times New Roman" w:hAnsi="Times New Roman" w:cs="Times New Roman"/>
          <w:sz w:val="24"/>
          <w:szCs w:val="24"/>
        </w:rPr>
        <w:t>7</w:t>
      </w:r>
      <w:r w:rsidR="005B58C3">
        <w:rPr>
          <w:rFonts w:ascii="Times New Roman" w:hAnsi="Times New Roman" w:cs="Times New Roman"/>
          <w:sz w:val="24"/>
          <w:szCs w:val="24"/>
        </w:rPr>
        <w:t>.2019</w:t>
      </w:r>
    </w:p>
    <w:p w:rsidR="00367DBE" w:rsidRDefault="00367DBE" w:rsidP="00184CD2">
      <w:pPr>
        <w:jc w:val="both"/>
      </w:pPr>
      <w:bookmarkStart w:id="0" w:name="_GoBack"/>
      <w:bookmarkEnd w:id="0"/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14EB"/>
    <w:rsid w:val="0003301A"/>
    <w:rsid w:val="0005357A"/>
    <w:rsid w:val="00056964"/>
    <w:rsid w:val="000679C1"/>
    <w:rsid w:val="000702AC"/>
    <w:rsid w:val="00071FB9"/>
    <w:rsid w:val="0008036C"/>
    <w:rsid w:val="0008477E"/>
    <w:rsid w:val="0009720A"/>
    <w:rsid w:val="000A13EA"/>
    <w:rsid w:val="000B4FED"/>
    <w:rsid w:val="000B6EBD"/>
    <w:rsid w:val="000C434C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38FB"/>
    <w:rsid w:val="001B50C2"/>
    <w:rsid w:val="001C78EC"/>
    <w:rsid w:val="001D4BC6"/>
    <w:rsid w:val="001D7EAD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0FDE"/>
    <w:rsid w:val="00244287"/>
    <w:rsid w:val="0025320B"/>
    <w:rsid w:val="00255987"/>
    <w:rsid w:val="00271DF4"/>
    <w:rsid w:val="00275EF5"/>
    <w:rsid w:val="00280D53"/>
    <w:rsid w:val="00283DE4"/>
    <w:rsid w:val="00284486"/>
    <w:rsid w:val="00294617"/>
    <w:rsid w:val="002A034C"/>
    <w:rsid w:val="002A1DC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279BA"/>
    <w:rsid w:val="00434FF7"/>
    <w:rsid w:val="004467F8"/>
    <w:rsid w:val="00447A47"/>
    <w:rsid w:val="00452F49"/>
    <w:rsid w:val="00456ECC"/>
    <w:rsid w:val="00473E80"/>
    <w:rsid w:val="004809BA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B58C3"/>
    <w:rsid w:val="005C52FC"/>
    <w:rsid w:val="005D35D3"/>
    <w:rsid w:val="005D387E"/>
    <w:rsid w:val="005D5990"/>
    <w:rsid w:val="005E4457"/>
    <w:rsid w:val="005E5A1D"/>
    <w:rsid w:val="005F3E4E"/>
    <w:rsid w:val="005F6A34"/>
    <w:rsid w:val="00606783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65B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1C85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E1FB0"/>
    <w:rsid w:val="008F2EBD"/>
    <w:rsid w:val="00904029"/>
    <w:rsid w:val="009112A5"/>
    <w:rsid w:val="009137A9"/>
    <w:rsid w:val="009161CC"/>
    <w:rsid w:val="0093305B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E7207"/>
    <w:rsid w:val="009F0AAE"/>
    <w:rsid w:val="00A045B3"/>
    <w:rsid w:val="00A07AB6"/>
    <w:rsid w:val="00A22D34"/>
    <w:rsid w:val="00A23B8B"/>
    <w:rsid w:val="00A23F59"/>
    <w:rsid w:val="00A43B37"/>
    <w:rsid w:val="00A44A04"/>
    <w:rsid w:val="00A51C8E"/>
    <w:rsid w:val="00A521F9"/>
    <w:rsid w:val="00A55610"/>
    <w:rsid w:val="00A812E6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76E5"/>
    <w:rsid w:val="00B36FE4"/>
    <w:rsid w:val="00B40E69"/>
    <w:rsid w:val="00B43549"/>
    <w:rsid w:val="00B55E15"/>
    <w:rsid w:val="00B6558C"/>
    <w:rsid w:val="00B67FF9"/>
    <w:rsid w:val="00B708C9"/>
    <w:rsid w:val="00B749E0"/>
    <w:rsid w:val="00B75AEB"/>
    <w:rsid w:val="00B8377B"/>
    <w:rsid w:val="00B86058"/>
    <w:rsid w:val="00BA50C7"/>
    <w:rsid w:val="00BB3970"/>
    <w:rsid w:val="00BB66A4"/>
    <w:rsid w:val="00BD1FA8"/>
    <w:rsid w:val="00BD624C"/>
    <w:rsid w:val="00BE0EA9"/>
    <w:rsid w:val="00BF0BEB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D39BA"/>
    <w:rsid w:val="00CF2464"/>
    <w:rsid w:val="00CF3F79"/>
    <w:rsid w:val="00D12A7C"/>
    <w:rsid w:val="00D21B12"/>
    <w:rsid w:val="00D24744"/>
    <w:rsid w:val="00D27C0A"/>
    <w:rsid w:val="00D40A96"/>
    <w:rsid w:val="00D509D8"/>
    <w:rsid w:val="00D56194"/>
    <w:rsid w:val="00D658F5"/>
    <w:rsid w:val="00D72ADA"/>
    <w:rsid w:val="00D774DC"/>
    <w:rsid w:val="00D80D83"/>
    <w:rsid w:val="00D86490"/>
    <w:rsid w:val="00DA1BFF"/>
    <w:rsid w:val="00DA255E"/>
    <w:rsid w:val="00DA6BA1"/>
    <w:rsid w:val="00DB3749"/>
    <w:rsid w:val="00DC657E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A5E1D"/>
    <w:rsid w:val="00EB23E1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44</cp:revision>
  <dcterms:created xsi:type="dcterms:W3CDTF">2019-01-09T13:37:00Z</dcterms:created>
  <dcterms:modified xsi:type="dcterms:W3CDTF">2019-07-18T11:36:00Z</dcterms:modified>
</cp:coreProperties>
</file>