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3A34F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64A63">
        <w:rPr>
          <w:rFonts w:ascii="Times New Roman" w:hAnsi="Times New Roman"/>
          <w:b/>
          <w:i/>
          <w:sz w:val="28"/>
          <w:szCs w:val="28"/>
          <w:lang w:val="ro-RO"/>
        </w:rPr>
        <w:t>Demolare corp construcție C2, construire corpuri construcție cu destinație de anexe gospodărești</w:t>
      </w:r>
      <w:r w:rsidR="00AF297B" w:rsidRPr="003A34F7">
        <w:rPr>
          <w:rFonts w:ascii="Times New Roman" w:hAnsi="Times New Roman"/>
          <w:b/>
          <w:sz w:val="28"/>
          <w:szCs w:val="28"/>
        </w:rPr>
        <w:t>”</w:t>
      </w:r>
      <w:r w:rsidRPr="003A34F7">
        <w:rPr>
          <w:rFonts w:ascii="Times New Roman" w:hAnsi="Times New Roman" w:cs="Times New Roman"/>
          <w:sz w:val="28"/>
          <w:szCs w:val="28"/>
        </w:rPr>
        <w:t>,</w:t>
      </w:r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63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66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63">
        <w:rPr>
          <w:rFonts w:ascii="Times New Roman" w:hAnsi="Times New Roman" w:cs="Times New Roman"/>
          <w:sz w:val="28"/>
          <w:szCs w:val="28"/>
        </w:rPr>
        <w:t>Chircești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63">
        <w:rPr>
          <w:rFonts w:ascii="Times New Roman" w:hAnsi="Times New Roman" w:cs="Times New Roman"/>
          <w:sz w:val="28"/>
          <w:szCs w:val="28"/>
        </w:rPr>
        <w:t>Miclești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664A63">
        <w:rPr>
          <w:rFonts w:ascii="Times New Roman" w:hAnsi="Times New Roman" w:cs="Times New Roman"/>
          <w:b/>
          <w:sz w:val="28"/>
          <w:szCs w:val="28"/>
        </w:rPr>
        <w:t>PAROHIA CHIRCEȘTI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0F08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 w:rsid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570F0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664A63">
        <w:rPr>
          <w:rFonts w:ascii="Times New Roman" w:hAnsi="Times New Roman" w:cs="Times New Roman"/>
          <w:sz w:val="28"/>
          <w:szCs w:val="28"/>
        </w:rPr>
        <w:t>Chircești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63">
        <w:rPr>
          <w:rFonts w:ascii="Times New Roman" w:hAnsi="Times New Roman" w:cs="Times New Roman"/>
          <w:sz w:val="28"/>
          <w:szCs w:val="28"/>
        </w:rPr>
        <w:t>Miclești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37F9">
        <w:rPr>
          <w:rFonts w:ascii="Times New Roman" w:hAnsi="Times New Roman" w:cs="Times New Roman"/>
          <w:b/>
          <w:sz w:val="28"/>
          <w:szCs w:val="28"/>
        </w:rPr>
        <w:t>0</w:t>
      </w:r>
      <w:r w:rsidR="00664A63">
        <w:rPr>
          <w:rFonts w:ascii="Times New Roman" w:hAnsi="Times New Roman" w:cs="Times New Roman"/>
          <w:b/>
          <w:sz w:val="28"/>
          <w:szCs w:val="28"/>
        </w:rPr>
        <w:t>6.11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0DA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4F7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437F9"/>
    <w:rsid w:val="00557CD4"/>
    <w:rsid w:val="00563D61"/>
    <w:rsid w:val="00566357"/>
    <w:rsid w:val="00567C99"/>
    <w:rsid w:val="00570F08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A63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233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E4199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45</cp:revision>
  <dcterms:created xsi:type="dcterms:W3CDTF">2019-01-09T13:40:00Z</dcterms:created>
  <dcterms:modified xsi:type="dcterms:W3CDTF">2019-11-06T11:18:00Z</dcterms:modified>
</cp:coreProperties>
</file>