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A0007">
        <w:rPr>
          <w:rFonts w:ascii="Times New Roman" w:hAnsi="Times New Roman" w:cs="Times New Roman"/>
          <w:sz w:val="28"/>
          <w:szCs w:val="28"/>
          <w:lang w:val="ro-RO"/>
        </w:rPr>
        <w:t>ANEXA 5.H</w:t>
      </w: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8A0007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8A0007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A000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depunerea solicitării de emitere a acordului de mediu</w:t>
      </w:r>
    </w:p>
    <w:p w:rsidR="009621A5" w:rsidRPr="008A0007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  Agenția pentru Protecția Mediului Vaslui anunţă publicul interesat asupra depunerii solicitării de emitere a acordului de mediu pentru proiectul</w:t>
      </w:r>
      <w:r w:rsidR="00BE07F8"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07F8" w:rsidRPr="008A0007">
        <w:rPr>
          <w:rFonts w:ascii="Times New Roman" w:hAnsi="Times New Roman"/>
          <w:b/>
          <w:sz w:val="28"/>
          <w:szCs w:val="28"/>
          <w:lang w:val="ro-RO"/>
        </w:rPr>
        <w:t>„</w:t>
      </w:r>
      <w:r w:rsidR="00485F6F" w:rsidRPr="008A0007">
        <w:rPr>
          <w:rFonts w:ascii="Times New Roman" w:hAnsi="Times New Roman"/>
          <w:b/>
          <w:sz w:val="28"/>
          <w:szCs w:val="28"/>
          <w:lang w:val="ro-RO"/>
        </w:rPr>
        <w:t>Intrare în legalitate – Corp C1 – Chioșc desfacere fructe; Corp C2 – Foișor prezentare fructe; Corp C3 – Spațiu alimentație publică; Corp C4 – Grup sanitar; Corp C5 – Siglă cabină parter; Corp C6 – Vestiar; Corp C7 – Spațiu alimentație publică; Corp C8 – Spațiu cabină frigorifică</w:t>
      </w:r>
      <w:r w:rsidR="00BE07F8" w:rsidRPr="008A0007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8A0007">
        <w:rPr>
          <w:rFonts w:ascii="Times New Roman" w:hAnsi="Times New Roman" w:cs="Times New Roman"/>
          <w:sz w:val="28"/>
          <w:szCs w:val="28"/>
          <w:lang w:val="ro-RO"/>
        </w:rPr>
        <w:t>, propus a fi amplasat în</w:t>
      </w:r>
      <w:r w:rsidR="00485F6F"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5F6F" w:rsidRPr="008A0007">
        <w:rPr>
          <w:rFonts w:ascii="Times New Roman" w:hAnsi="Times New Roman"/>
          <w:color w:val="000000"/>
          <w:sz w:val="28"/>
          <w:szCs w:val="28"/>
          <w:lang w:val="ro-RO"/>
        </w:rPr>
        <w:t>în județul Vaslui, comuna Albești – în extravilan</w:t>
      </w:r>
      <w:r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F50F19" w:rsidRPr="008A0007">
        <w:rPr>
          <w:rFonts w:ascii="Times New Roman" w:hAnsi="Times New Roman" w:cs="Times New Roman"/>
          <w:b/>
          <w:sz w:val="28"/>
          <w:szCs w:val="28"/>
          <w:lang w:val="ro-RO"/>
        </w:rPr>
        <w:t>MANEA FLORIN</w:t>
      </w:r>
      <w:r w:rsidR="009621A5" w:rsidRPr="008A000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   Informaţiile privind proiectul propus/memoriul de prezentare pot fi consultate la sediul APM Vaslui, str. Călugăreni, nr.</w:t>
      </w:r>
      <w:r w:rsidR="00376609"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63, Vaslui şi la sediul </w:t>
      </w:r>
      <w:r w:rsidR="008A1E4E" w:rsidRPr="008A0007">
        <w:rPr>
          <w:rFonts w:ascii="Times New Roman" w:hAnsi="Times New Roman" w:cs="Times New Roman"/>
          <w:sz w:val="28"/>
          <w:szCs w:val="28"/>
          <w:lang w:val="ro-RO"/>
        </w:rPr>
        <w:t>Consiliului Județean Vaslui din Vaslui, str. Ștefan cel Mare, nr. 79, jud. Vaslui,</w:t>
      </w:r>
      <w:r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în zilele de luni - vineri, între orele 8.00-16.00.</w:t>
      </w:r>
      <w:r w:rsidR="001945B3"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A0007">
        <w:rPr>
          <w:rFonts w:ascii="Times New Roman" w:hAnsi="Times New Roman" w:cs="Times New Roman"/>
          <w:sz w:val="28"/>
          <w:szCs w:val="28"/>
          <w:lang w:val="ro-RO"/>
        </w:rPr>
        <w:t>Observaţiile publicului se primesc zilnic la sediul Agenția pentru Protecția Mediului Vaslui</w:t>
      </w:r>
      <w:r w:rsidR="00AC20C4" w:rsidRPr="008A000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0007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000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C20C4" w:rsidRPr="008A0007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8A00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0007">
        <w:rPr>
          <w:rFonts w:ascii="Times New Roman" w:hAnsi="Times New Roman" w:cs="Times New Roman"/>
          <w:sz w:val="28"/>
          <w:szCs w:val="28"/>
          <w:lang w:val="ro-RO"/>
        </w:rPr>
        <w:t>21</w:t>
      </w:r>
      <w:bookmarkStart w:id="0" w:name="_GoBack"/>
      <w:bookmarkEnd w:id="0"/>
      <w:r w:rsidR="001945B3" w:rsidRPr="008A0007">
        <w:rPr>
          <w:rFonts w:ascii="Times New Roman" w:hAnsi="Times New Roman" w:cs="Times New Roman"/>
          <w:sz w:val="28"/>
          <w:szCs w:val="28"/>
          <w:lang w:val="ro-RO"/>
        </w:rPr>
        <w:t>.01.2019</w:t>
      </w:r>
    </w:p>
    <w:p w:rsidR="00464DD9" w:rsidRPr="008A000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67DBE" w:rsidRPr="008A0007" w:rsidRDefault="00367DBE">
      <w:pPr>
        <w:rPr>
          <w:lang w:val="ro-RO"/>
        </w:rPr>
      </w:pPr>
    </w:p>
    <w:sectPr w:rsidR="00367DBE" w:rsidRPr="008A00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A0007"/>
    <w:rsid w:val="008A1E4E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Gabi Blageanu</cp:lastModifiedBy>
  <cp:revision>12</cp:revision>
  <dcterms:created xsi:type="dcterms:W3CDTF">2019-01-09T13:40:00Z</dcterms:created>
  <dcterms:modified xsi:type="dcterms:W3CDTF">2019-01-21T07:38:00Z</dcterms:modified>
</cp:coreProperties>
</file>