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9210B4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B4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9210B4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0B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210B4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9210B4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9210B4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10B4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9210B4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9210B4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921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921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9210B4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9210B4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921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210B4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921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9210B4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9210B4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9210B4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9210B4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9210B4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B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9210B4">
        <w:rPr>
          <w:rFonts w:ascii="Times New Roman" w:hAnsi="Times New Roman" w:cs="Times New Roman"/>
          <w:sz w:val="28"/>
          <w:szCs w:val="28"/>
        </w:rPr>
        <w:t xml:space="preserve"> </w:t>
      </w:r>
      <w:r w:rsidR="009210B4" w:rsidRPr="009210B4">
        <w:rPr>
          <w:rFonts w:ascii="Times New Roman" w:hAnsi="Times New Roman"/>
          <w:b/>
          <w:i/>
          <w:sz w:val="28"/>
          <w:szCs w:val="28"/>
          <w:lang w:val="ro-RO"/>
        </w:rPr>
        <w:t xml:space="preserve">"Construire spațiu comercial, parcare, împrejmuire, totem, amenajare acces” </w:t>
      </w:r>
      <w:r w:rsidR="009210B4" w:rsidRPr="009210B4">
        <w:rPr>
          <w:rFonts w:ascii="Times New Roman" w:hAnsi="Times New Roman"/>
          <w:sz w:val="28"/>
          <w:szCs w:val="28"/>
          <w:lang w:val="ro-RO"/>
        </w:rPr>
        <w:t>propus a fi amplasat în</w:t>
      </w:r>
      <w:proofErr w:type="gramStart"/>
      <w:r w:rsidR="009210B4" w:rsidRPr="009210B4">
        <w:rPr>
          <w:rFonts w:ascii="Times New Roman" w:hAnsi="Times New Roman"/>
          <w:sz w:val="28"/>
          <w:szCs w:val="28"/>
          <w:lang w:val="ro-RO"/>
        </w:rPr>
        <w:t>  Mun</w:t>
      </w:r>
      <w:proofErr w:type="gramEnd"/>
      <w:r w:rsidR="009210B4" w:rsidRPr="009210B4">
        <w:rPr>
          <w:rFonts w:ascii="Times New Roman" w:hAnsi="Times New Roman"/>
          <w:sz w:val="28"/>
          <w:szCs w:val="28"/>
          <w:lang w:val="ro-RO"/>
        </w:rPr>
        <w:t>. Huși, str. Huși-Stănilești, nr. 2C, CF 75937</w:t>
      </w:r>
      <w:r w:rsidR="009210B4" w:rsidRPr="009210B4">
        <w:rPr>
          <w:rFonts w:ascii="Times New Roman" w:hAnsi="Times New Roman"/>
          <w:bCs/>
          <w:sz w:val="28"/>
          <w:szCs w:val="28"/>
          <w:lang w:val="ro-RO"/>
        </w:rPr>
        <w:t>, jud. Vaslui</w:t>
      </w:r>
      <w:bookmarkStart w:id="0" w:name="_GoBack"/>
      <w:bookmarkEnd w:id="0"/>
      <w:r w:rsidRPr="009210B4">
        <w:rPr>
          <w:rFonts w:ascii="Times New Roman" w:hAnsi="Times New Roman" w:cs="Times New Roman"/>
          <w:sz w:val="28"/>
          <w:szCs w:val="28"/>
        </w:rPr>
        <w:t xml:space="preserve">, titular </w:t>
      </w:r>
      <w:r w:rsidR="009210B4" w:rsidRPr="009210B4">
        <w:rPr>
          <w:rFonts w:ascii="Times New Roman" w:hAnsi="Times New Roman"/>
          <w:b/>
          <w:sz w:val="28"/>
          <w:szCs w:val="28"/>
          <w:lang w:val="ro-RO"/>
        </w:rPr>
        <w:t>SC RENTAL BUSINESS SOLUTIONS SRL</w:t>
      </w:r>
      <w:r w:rsidR="009621A5" w:rsidRPr="009210B4">
        <w:rPr>
          <w:rFonts w:ascii="Times New Roman" w:hAnsi="Times New Roman" w:cs="Times New Roman"/>
          <w:b/>
          <w:sz w:val="28"/>
          <w:szCs w:val="28"/>
        </w:rPr>
        <w:t>.</w:t>
      </w:r>
    </w:p>
    <w:p w:rsidR="00464DD9" w:rsidRPr="009210B4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B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210B4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9210B4">
        <w:rPr>
          <w:rFonts w:ascii="Times New Roman" w:hAnsi="Times New Roman" w:cs="Times New Roman"/>
          <w:sz w:val="28"/>
          <w:szCs w:val="28"/>
        </w:rPr>
        <w:t>.</w:t>
      </w:r>
      <w:r w:rsidR="00376609"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0B4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F1" w:rsidRPr="009210B4">
        <w:rPr>
          <w:rFonts w:ascii="Times New Roman" w:hAnsi="Times New Roman" w:cs="Times New Roman"/>
          <w:sz w:val="28"/>
          <w:szCs w:val="28"/>
        </w:rPr>
        <w:t>Primărie</w:t>
      </w:r>
      <w:r w:rsidR="008A1E4E" w:rsidRPr="009210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35BF1"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F1" w:rsidRPr="009210B4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635BF1" w:rsidRPr="009210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5BF1"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10B4" w:rsidRPr="009210B4">
        <w:rPr>
          <w:rFonts w:ascii="Times New Roman" w:hAnsi="Times New Roman" w:cs="Times New Roman"/>
          <w:sz w:val="28"/>
          <w:szCs w:val="28"/>
        </w:rPr>
        <w:t>Huși</w:t>
      </w:r>
      <w:proofErr w:type="spellEnd"/>
      <w:r w:rsidR="00635BF1" w:rsidRPr="009210B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635BF1" w:rsidRPr="009210B4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635BF1"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F1" w:rsidRPr="009210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35BF1"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F1" w:rsidRPr="009210B4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635BF1" w:rsidRPr="009210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0B4"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10B4" w:rsidRPr="009210B4">
        <w:rPr>
          <w:rFonts w:ascii="Times New Roman" w:hAnsi="Times New Roman" w:cs="Times New Roman"/>
          <w:sz w:val="28"/>
          <w:szCs w:val="28"/>
        </w:rPr>
        <w:t>Huși</w:t>
      </w:r>
      <w:proofErr w:type="spellEnd"/>
      <w:r w:rsidR="00635BF1" w:rsidRPr="009210B4">
        <w:rPr>
          <w:rFonts w:ascii="Times New Roman" w:hAnsi="Times New Roman" w:cs="Times New Roman"/>
          <w:sz w:val="28"/>
          <w:szCs w:val="28"/>
        </w:rPr>
        <w:t>,</w:t>
      </w:r>
      <w:r w:rsidR="009210B4" w:rsidRPr="009210B4">
        <w:rPr>
          <w:rFonts w:ascii="Times New Roman" w:hAnsi="Times New Roman" w:cs="Times New Roman"/>
          <w:sz w:val="28"/>
          <w:szCs w:val="28"/>
        </w:rPr>
        <w:t xml:space="preserve"> </w:t>
      </w:r>
      <w:r w:rsidR="00635BF1" w:rsidRPr="009210B4">
        <w:rPr>
          <w:rFonts w:ascii="Times New Roman" w:hAnsi="Times New Roman" w:cs="Times New Roman"/>
          <w:sz w:val="28"/>
          <w:szCs w:val="28"/>
        </w:rPr>
        <w:t xml:space="preserve">str. 1 </w:t>
      </w:r>
      <w:proofErr w:type="spellStart"/>
      <w:r w:rsidR="00635BF1" w:rsidRPr="009210B4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635BF1" w:rsidRPr="00921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F1" w:rsidRPr="009210B4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635BF1" w:rsidRPr="009210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5BF1" w:rsidRPr="009210B4">
        <w:rPr>
          <w:rFonts w:ascii="Times New Roman" w:hAnsi="Times New Roman" w:cs="Times New Roman"/>
          <w:sz w:val="28"/>
          <w:szCs w:val="28"/>
        </w:rPr>
        <w:t xml:space="preserve"> </w:t>
      </w:r>
      <w:r w:rsidR="009210B4" w:rsidRPr="009210B4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635BF1" w:rsidRPr="009210B4">
        <w:rPr>
          <w:rFonts w:ascii="Times New Roman" w:hAnsi="Times New Roman" w:cs="Times New Roman"/>
          <w:sz w:val="28"/>
          <w:szCs w:val="28"/>
        </w:rPr>
        <w:t>,j</w:t>
      </w:r>
      <w:r w:rsidR="008A1E4E" w:rsidRPr="009210B4">
        <w:rPr>
          <w:rFonts w:ascii="Times New Roman" w:hAnsi="Times New Roman" w:cs="Times New Roman"/>
          <w:sz w:val="28"/>
          <w:szCs w:val="28"/>
        </w:rPr>
        <w:t>ud</w:t>
      </w:r>
      <w:proofErr w:type="gramEnd"/>
      <w:r w:rsidR="008A1E4E" w:rsidRPr="009210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A1E4E" w:rsidRPr="009210B4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8A1E4E" w:rsidRPr="009210B4">
        <w:rPr>
          <w:rFonts w:ascii="Times New Roman" w:hAnsi="Times New Roman" w:cs="Times New Roman"/>
          <w:sz w:val="28"/>
          <w:szCs w:val="28"/>
        </w:rPr>
        <w:t>,</w:t>
      </w:r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10B4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AC20C4" w:rsidRPr="009210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9210B4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9210B4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B4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B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9210B4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9210B4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0B4">
        <w:rPr>
          <w:rFonts w:ascii="Times New Roman" w:hAnsi="Times New Roman" w:cs="Times New Roman"/>
          <w:sz w:val="28"/>
          <w:szCs w:val="28"/>
        </w:rPr>
        <w:t xml:space="preserve">   </w:t>
      </w:r>
      <w:r w:rsidR="00AC20C4" w:rsidRPr="009210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10B4">
        <w:rPr>
          <w:rFonts w:ascii="Times New Roman" w:hAnsi="Times New Roman" w:cs="Times New Roman"/>
          <w:sz w:val="28"/>
          <w:szCs w:val="28"/>
        </w:rPr>
        <w:t xml:space="preserve"> </w:t>
      </w:r>
      <w:r w:rsidR="009210B4" w:rsidRPr="009210B4">
        <w:rPr>
          <w:rFonts w:ascii="Times New Roman" w:hAnsi="Times New Roman" w:cs="Times New Roman"/>
          <w:sz w:val="28"/>
          <w:szCs w:val="28"/>
        </w:rPr>
        <w:t>07</w:t>
      </w:r>
      <w:r w:rsidR="001945B3" w:rsidRPr="009210B4">
        <w:rPr>
          <w:rFonts w:ascii="Times New Roman" w:hAnsi="Times New Roman" w:cs="Times New Roman"/>
          <w:sz w:val="28"/>
          <w:szCs w:val="28"/>
        </w:rPr>
        <w:t>.0</w:t>
      </w:r>
      <w:r w:rsidR="009210B4" w:rsidRPr="009210B4">
        <w:rPr>
          <w:rFonts w:ascii="Times New Roman" w:hAnsi="Times New Roman" w:cs="Times New Roman"/>
          <w:sz w:val="28"/>
          <w:szCs w:val="28"/>
        </w:rPr>
        <w:t>3</w:t>
      </w:r>
      <w:r w:rsidR="001945B3" w:rsidRPr="009210B4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5BF1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A1E4E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210B4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Ramona Danila</cp:lastModifiedBy>
  <cp:revision>13</cp:revision>
  <dcterms:created xsi:type="dcterms:W3CDTF">2019-01-09T13:40:00Z</dcterms:created>
  <dcterms:modified xsi:type="dcterms:W3CDTF">2019-03-08T08:20:00Z</dcterms:modified>
</cp:coreProperties>
</file>