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B06D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1B06DA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1B06DA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3F0802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3F0802">
        <w:rPr>
          <w:rFonts w:ascii="Times New Roman" w:hAnsi="Times New Roman"/>
          <w:b/>
          <w:sz w:val="24"/>
          <w:szCs w:val="24"/>
          <w:lang w:val="ro-RO"/>
        </w:rPr>
        <w:t>„</w:t>
      </w:r>
      <w:bookmarkStart w:id="0" w:name="_GoBack"/>
      <w:r w:rsidR="00C24DBB" w:rsidRPr="00C24DBB">
        <w:rPr>
          <w:rFonts w:ascii="Times New Roman" w:hAnsi="Times New Roman"/>
          <w:b/>
          <w:i/>
          <w:sz w:val="24"/>
          <w:szCs w:val="24"/>
          <w:lang w:val="ro-RO"/>
        </w:rPr>
        <w:t>Modernizare drumuri sătești în comuna Mălușteni, județul Vaslui</w:t>
      </w:r>
      <w:r w:rsidR="001B06DA" w:rsidRPr="00C24DBB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C24DBB">
        <w:rPr>
          <w:rFonts w:ascii="Times New Roman" w:hAnsi="Times New Roman" w:cs="Times New Roman"/>
          <w:sz w:val="24"/>
          <w:szCs w:val="24"/>
        </w:rPr>
        <w:t xml:space="preserve">, </w:t>
      </w:r>
      <w:r w:rsidRPr="00C2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DBB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C24DBB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C24DBB">
        <w:rPr>
          <w:rFonts w:ascii="Times New Roman" w:hAnsi="Times New Roman" w:cs="Times New Roman"/>
          <w:sz w:val="24"/>
          <w:szCs w:val="24"/>
        </w:rPr>
        <w:t>amp</w:t>
      </w:r>
      <w:bookmarkEnd w:id="0"/>
      <w:r w:rsidRPr="006336FA">
        <w:rPr>
          <w:rFonts w:ascii="Times New Roman" w:hAnsi="Times New Roman" w:cs="Times New Roman"/>
          <w:sz w:val="24"/>
          <w:szCs w:val="24"/>
        </w:rPr>
        <w:t>lasat</w:t>
      </w:r>
      <w:proofErr w:type="spellEnd"/>
      <w:r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D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1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1B06DA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C24DBB">
        <w:rPr>
          <w:rFonts w:ascii="Times New Roman" w:hAnsi="Times New Roman" w:cs="Times New Roman"/>
          <w:sz w:val="24"/>
          <w:szCs w:val="24"/>
        </w:rPr>
        <w:t xml:space="preserve"> </w:t>
      </w:r>
      <w:r w:rsidR="00C24DBB" w:rsidRPr="00C24DBB">
        <w:rPr>
          <w:rFonts w:ascii="Times New Roman" w:hAnsi="Times New Roman"/>
          <w:sz w:val="24"/>
          <w:szCs w:val="24"/>
          <w:lang w:val="ro-RO"/>
        </w:rPr>
        <w:t>satelor Ghireasca, Lupești, Mânzătești, Țuțcani, comuna Mălușteni</w:t>
      </w:r>
      <w:r w:rsidR="00817F57" w:rsidRPr="00C24DBB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C24DBB">
        <w:rPr>
          <w:rFonts w:ascii="Times New Roman" w:hAnsi="Times New Roman"/>
          <w:color w:val="000000"/>
          <w:sz w:val="24"/>
          <w:szCs w:val="24"/>
          <w:lang w:val="ro-RO"/>
        </w:rPr>
        <w:t>jud</w:t>
      </w:r>
      <w:r w:rsidR="00062337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ețul Vaslui, </w:t>
      </w:r>
      <w:r w:rsidR="002873DD" w:rsidRPr="001B06D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1B06DA">
        <w:rPr>
          <w:rFonts w:ascii="Times New Roman" w:hAnsi="Times New Roman" w:cs="Times New Roman"/>
          <w:sz w:val="24"/>
          <w:szCs w:val="24"/>
        </w:rPr>
        <w:t xml:space="preserve">titular </w:t>
      </w:r>
      <w:r w:rsidR="00C24DBB">
        <w:rPr>
          <w:rFonts w:ascii="Times New Roman" w:hAnsi="Times New Roman" w:cs="Times New Roman"/>
          <w:b/>
          <w:sz w:val="24"/>
          <w:szCs w:val="24"/>
        </w:rPr>
        <w:t>COMUNA MĂLUȘTENI</w:t>
      </w:r>
      <w:r w:rsidR="00384DA4" w:rsidRPr="001B06DA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A71D33">
        <w:rPr>
          <w:rFonts w:ascii="Times New Roman" w:hAnsi="Times New Roman" w:cs="Times New Roman"/>
          <w:b/>
          <w:sz w:val="24"/>
          <w:szCs w:val="24"/>
        </w:rPr>
        <w:t>23</w:t>
      </w:r>
      <w:r w:rsidR="005235C5" w:rsidRPr="000C310A">
        <w:rPr>
          <w:rFonts w:ascii="Times New Roman" w:hAnsi="Times New Roman" w:cs="Times New Roman"/>
          <w:b/>
          <w:sz w:val="24"/>
          <w:szCs w:val="24"/>
        </w:rPr>
        <w:t>.</w:t>
      </w:r>
      <w:r w:rsidR="000C310A">
        <w:rPr>
          <w:rFonts w:ascii="Times New Roman" w:hAnsi="Times New Roman" w:cs="Times New Roman"/>
          <w:b/>
          <w:sz w:val="24"/>
          <w:szCs w:val="24"/>
        </w:rPr>
        <w:t>11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860">
        <w:rPr>
          <w:rFonts w:ascii="Times New Roman" w:hAnsi="Times New Roman" w:cs="Times New Roman"/>
          <w:b/>
          <w:sz w:val="24"/>
          <w:szCs w:val="24"/>
        </w:rPr>
        <w:t>14</w:t>
      </w:r>
      <w:r w:rsidR="00114261">
        <w:rPr>
          <w:rFonts w:ascii="Times New Roman" w:hAnsi="Times New Roman" w:cs="Times New Roman"/>
          <w:b/>
          <w:sz w:val="24"/>
          <w:szCs w:val="24"/>
        </w:rPr>
        <w:t>.1</w:t>
      </w:r>
      <w:r w:rsidR="00AC6860">
        <w:rPr>
          <w:rFonts w:ascii="Times New Roman" w:hAnsi="Times New Roman" w:cs="Times New Roman"/>
          <w:b/>
          <w:sz w:val="24"/>
          <w:szCs w:val="24"/>
        </w:rPr>
        <w:t>1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BB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48</cp:revision>
  <dcterms:created xsi:type="dcterms:W3CDTF">2019-01-28T10:56:00Z</dcterms:created>
  <dcterms:modified xsi:type="dcterms:W3CDTF">2019-11-14T08:39:00Z</dcterms:modified>
</cp:coreProperties>
</file>