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3962E9" w:rsidRPr="00EB60C6">
        <w:rPr>
          <w:rFonts w:ascii="Times New Roman" w:hAnsi="Times New Roman"/>
          <w:b/>
          <w:sz w:val="24"/>
          <w:szCs w:val="24"/>
          <w:lang w:val="ro-RO"/>
        </w:rPr>
        <w:t xml:space="preserve">Construire pod peste paraul Carjoani, sat Mascurei, comuna Pogana, judetul Vaslui”, </w:t>
      </w:r>
      <w:r w:rsidR="003962E9" w:rsidRPr="00EB60C6">
        <w:rPr>
          <w:rFonts w:ascii="Times New Roman" w:hAnsi="Times New Roman"/>
          <w:sz w:val="24"/>
          <w:szCs w:val="24"/>
          <w:lang w:val="ro-RO"/>
        </w:rPr>
        <w:t>propus a fi amplasat</w:t>
      </w:r>
      <w:r w:rsidR="003962E9" w:rsidRPr="00EB60C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962E9" w:rsidRPr="00EB60C6">
        <w:rPr>
          <w:rFonts w:ascii="Times New Roman" w:hAnsi="Times New Roman"/>
          <w:sz w:val="24"/>
          <w:szCs w:val="24"/>
          <w:lang w:val="ro-RO"/>
        </w:rPr>
        <w:t>în intravilanul satului Mascurei, com. Pogana, jud.Vaslui</w:t>
      </w:r>
      <w:r w:rsidR="002873DD" w:rsidRPr="00E65FF6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3962E9">
        <w:rPr>
          <w:rFonts w:ascii="Times New Roman" w:hAnsi="Times New Roman" w:cs="Times New Roman"/>
          <w:b/>
          <w:sz w:val="24"/>
          <w:szCs w:val="24"/>
        </w:rPr>
        <w:t>COMUNA POGANA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62E9">
        <w:rPr>
          <w:rFonts w:ascii="Times New Roman" w:hAnsi="Times New Roman" w:cs="Times New Roman"/>
          <w:b/>
          <w:sz w:val="24"/>
          <w:szCs w:val="24"/>
        </w:rPr>
        <w:t>28.07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2E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962E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2019-07-19T08:28:00Z</dcterms:created>
  <dcterms:modified xsi:type="dcterms:W3CDTF">2019-07-19T08:29:00Z</dcterms:modified>
</cp:coreProperties>
</file>