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BAD" w:rsidRDefault="004B5698" w:rsidP="004B5698">
      <w:pPr>
        <w:jc w:val="center"/>
        <w:rPr>
          <w:rFonts w:ascii="Times New Roman" w:hAnsi="Times New Roman" w:cs="Times New Roman"/>
          <w:sz w:val="28"/>
          <w:szCs w:val="28"/>
        </w:rPr>
      </w:pPr>
      <w:r w:rsidRPr="004B5698">
        <w:rPr>
          <w:rFonts w:ascii="Times New Roman" w:hAnsi="Times New Roman" w:cs="Times New Roman"/>
          <w:sz w:val="28"/>
          <w:szCs w:val="28"/>
        </w:rPr>
        <w:t>ANUN</w:t>
      </w:r>
      <w:r w:rsidRPr="004B5698">
        <w:rPr>
          <w:rFonts w:ascii="Times New Roman" w:hAnsi="Times New Roman" w:cs="Times New Roman"/>
          <w:sz w:val="28"/>
          <w:szCs w:val="28"/>
          <w:lang w:val="ro-RO"/>
        </w:rPr>
        <w:t>Ț</w:t>
      </w:r>
      <w:r w:rsidRPr="004B5698">
        <w:rPr>
          <w:rFonts w:ascii="Times New Roman" w:hAnsi="Times New Roman" w:cs="Times New Roman"/>
          <w:sz w:val="28"/>
          <w:szCs w:val="28"/>
        </w:rPr>
        <w:t xml:space="preserve"> PUBLIC</w:t>
      </w:r>
    </w:p>
    <w:p w:rsidR="004B5698" w:rsidRPr="004B5698" w:rsidRDefault="004B5698" w:rsidP="004B5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33" w:rsidRDefault="004B5698" w:rsidP="00337FE2">
      <w:pPr>
        <w:spacing w:after="0" w:line="240" w:lineRule="auto"/>
        <w:jc w:val="both"/>
        <w:rPr>
          <w:b/>
          <w:color w:val="000000"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Autoritatea competentă pentru protecţia mediului - </w:t>
      </w:r>
      <w:r w:rsidRPr="00E84857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APM Vaslui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anunţă publicul interesat asupra luării deciziei etapei de încadrare: continuarea procedurii privind emiterea aprobării de dezvoltare a proiectului, nefiind  necesară efectuarea evaluării impactului asupra mediului şi efectuarea evaluării adecvate, în cadrul procedurii de evaluare a impactului asupra mediului şi procedurii de evaluare adecvată, pentru  proiectul  </w:t>
      </w:r>
      <w:r w:rsidRPr="00E84857">
        <w:rPr>
          <w:rStyle w:val="tpa1"/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336028">
        <w:rPr>
          <w:rFonts w:ascii="Times New Roman" w:hAnsi="Times New Roman"/>
          <w:b/>
          <w:sz w:val="28"/>
          <w:szCs w:val="28"/>
          <w:lang w:val="ro-RO"/>
        </w:rPr>
        <w:t>Platformă gunoi de grajd în localitatea Popeni, comuna Zorleni, județul Vaslui</w:t>
      </w:r>
      <w:r w:rsidRPr="00E41F47">
        <w:rPr>
          <w:rStyle w:val="tpa1"/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 w:rsidRPr="00E41F47">
        <w:rPr>
          <w:rStyle w:val="tpa1"/>
          <w:rFonts w:ascii="Times New Roman" w:hAnsi="Times New Roman" w:cs="Times New Roman"/>
          <w:sz w:val="28"/>
          <w:szCs w:val="28"/>
          <w:lang w:val="ro-RO"/>
        </w:rPr>
        <w:t>,</w:t>
      </w:r>
      <w:r w:rsidRPr="00E41F47">
        <w:rPr>
          <w:rStyle w:val="tpa1"/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</w:t>
      </w:r>
      <w:r w:rsidRPr="00E41F4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propus a fi amplasat în </w:t>
      </w:r>
      <w:r w:rsidRPr="00E84857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județul Vaslui, </w:t>
      </w:r>
      <w:r w:rsidR="00336028">
        <w:rPr>
          <w:rFonts w:ascii="Times New Roman" w:hAnsi="Times New Roman"/>
          <w:color w:val="000000"/>
          <w:sz w:val="28"/>
          <w:szCs w:val="28"/>
          <w:lang w:val="ro-RO"/>
        </w:rPr>
        <w:t>comuna Zorleni, satul Popeni – în extravilan, tarlaua 92, parcela 1394</w:t>
      </w:r>
      <w:r w:rsidR="00336028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bookmarkStart w:id="0" w:name="_GoBack"/>
      <w:bookmarkEnd w:id="0"/>
      <w:r w:rsidRPr="00655E33">
        <w:rPr>
          <w:rStyle w:val="tpa1"/>
          <w:rFonts w:ascii="Times New Roman" w:hAnsi="Times New Roman" w:cs="Times New Roman"/>
          <w:sz w:val="28"/>
          <w:szCs w:val="28"/>
          <w:lang w:val="ro-RO"/>
        </w:rPr>
        <w:t>titular</w:t>
      </w:r>
      <w:r w:rsidR="00614E75" w:rsidRPr="00655E33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36028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COMUNA ZORLENI</w:t>
      </w:r>
      <w:r w:rsidR="00655E33" w:rsidRPr="00655E33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.</w:t>
      </w:r>
    </w:p>
    <w:p w:rsidR="004B5698" w:rsidRPr="00E84857" w:rsidRDefault="004B5698" w:rsidP="00337FE2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Proiectul deciziei de încadrare şi motivele care o fundamentează pot fi consultate la sediul autorităţii competente pentru protecţia mediului APM Vaslui din  strada Călugăreni, numărul 63, telefon 0335 401723, în zilele de luni - joi, între orele 8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- 16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30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şi vineri între orele 8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 xml:space="preserve">00 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– 14</w:t>
      </w:r>
      <w:r w:rsidRPr="00E84857">
        <w:rPr>
          <w:rStyle w:val="tpa1"/>
          <w:rFonts w:ascii="Times New Roman" w:hAnsi="Times New Roman" w:cs="Times New Roman"/>
          <w:sz w:val="28"/>
          <w:szCs w:val="28"/>
          <w:vertAlign w:val="superscript"/>
          <w:lang w:val="ro-RO"/>
        </w:rPr>
        <w:t>00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precum şi la următoarea adresă de internet: http://apmvs.anpm.ro.</w:t>
      </w:r>
    </w:p>
    <w:p w:rsidR="004B5698" w:rsidRPr="00E84857" w:rsidRDefault="004B5698" w:rsidP="00337FE2">
      <w:pPr>
        <w:spacing w:after="0" w:line="240" w:lineRule="auto"/>
        <w:jc w:val="both"/>
        <w:rPr>
          <w:rStyle w:val="tpa1"/>
          <w:rFonts w:ascii="Times New Roman" w:hAnsi="Times New Roman" w:cs="Times New Roman"/>
          <w:sz w:val="28"/>
          <w:szCs w:val="28"/>
          <w:lang w:val="ro-RO"/>
        </w:rPr>
      </w:pP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Publicul interesat poate înainta comentarii/observaţii la proiectul deciziei </w:t>
      </w:r>
      <w:r w:rsid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de încadrare, până la data de </w:t>
      </w:r>
      <w:r w:rsidR="00336028">
        <w:rPr>
          <w:rStyle w:val="tpa1"/>
          <w:rFonts w:ascii="Times New Roman" w:hAnsi="Times New Roman" w:cs="Times New Roman"/>
          <w:sz w:val="28"/>
          <w:szCs w:val="28"/>
          <w:lang w:val="ro-RO"/>
        </w:rPr>
        <w:t>17</w:t>
      </w:r>
      <w:r w:rsidR="00D958A6" w:rsidRPr="00F75CF3">
        <w:rPr>
          <w:rStyle w:val="tpa1"/>
          <w:rFonts w:ascii="Times New Roman" w:hAnsi="Times New Roman" w:cs="Times New Roman"/>
          <w:sz w:val="28"/>
          <w:szCs w:val="28"/>
          <w:lang w:val="ro-RO"/>
        </w:rPr>
        <w:t>.0</w:t>
      </w:r>
      <w:r w:rsidR="00336028">
        <w:rPr>
          <w:rStyle w:val="tpa1"/>
          <w:rFonts w:ascii="Times New Roman" w:hAnsi="Times New Roman" w:cs="Times New Roman"/>
          <w:sz w:val="28"/>
          <w:szCs w:val="28"/>
          <w:lang w:val="ro-RO"/>
        </w:rPr>
        <w:t>1</w:t>
      </w:r>
      <w:r w:rsidRPr="00F75CF3">
        <w:rPr>
          <w:rStyle w:val="tpa1"/>
          <w:rFonts w:ascii="Times New Roman" w:hAnsi="Times New Roman" w:cs="Times New Roman"/>
          <w:sz w:val="28"/>
          <w:szCs w:val="28"/>
          <w:lang w:val="ro-RO"/>
        </w:rPr>
        <w:t>.201</w:t>
      </w:r>
      <w:r w:rsidR="00336028">
        <w:rPr>
          <w:rStyle w:val="tpa1"/>
          <w:rFonts w:ascii="Times New Roman" w:hAnsi="Times New Roman" w:cs="Times New Roman"/>
          <w:sz w:val="28"/>
          <w:szCs w:val="28"/>
          <w:lang w:val="ro-RO"/>
        </w:rPr>
        <w:t>9</w:t>
      </w:r>
      <w:r w:rsidR="00DC0CA7">
        <w:rPr>
          <w:rStyle w:val="tpa1"/>
          <w:rFonts w:ascii="Times New Roman" w:hAnsi="Times New Roman" w:cs="Times New Roman"/>
          <w:sz w:val="28"/>
          <w:szCs w:val="28"/>
          <w:lang w:val="ro-RO"/>
        </w:rPr>
        <w:t xml:space="preserve"> (</w:t>
      </w:r>
      <w:r w:rsidRPr="00E84857">
        <w:rPr>
          <w:rStyle w:val="tpa1"/>
          <w:rFonts w:ascii="Times New Roman" w:hAnsi="Times New Roman" w:cs="Times New Roman"/>
          <w:sz w:val="28"/>
          <w:szCs w:val="28"/>
          <w:lang w:val="ro-RO"/>
        </w:rPr>
        <w:t>în termen de 8 de zile de la data afişării anunţului).</w:t>
      </w:r>
    </w:p>
    <w:p w:rsidR="004B5698" w:rsidRPr="004C0B3F" w:rsidRDefault="004B5698" w:rsidP="00337FE2">
      <w:pPr>
        <w:spacing w:after="0" w:line="240" w:lineRule="auto"/>
        <w:rPr>
          <w:rStyle w:val="ax1"/>
          <w:b w:val="0"/>
          <w:sz w:val="28"/>
          <w:szCs w:val="28"/>
          <w:lang w:val="ro-RO"/>
        </w:rPr>
      </w:pPr>
    </w:p>
    <w:p w:rsidR="004B5698" w:rsidRPr="00D76851" w:rsidRDefault="004B5698" w:rsidP="00337FE2">
      <w:pPr>
        <w:spacing w:after="0" w:line="240" w:lineRule="auto"/>
        <w:jc w:val="right"/>
        <w:rPr>
          <w:rStyle w:val="ax1"/>
          <w:rFonts w:ascii="Times New Roman" w:hAnsi="Times New Roman" w:cs="Times New Roman"/>
          <w:bCs w:val="0"/>
          <w:sz w:val="28"/>
          <w:szCs w:val="28"/>
          <w:lang w:val="ro-RO"/>
        </w:rPr>
      </w:pPr>
      <w:r w:rsidRPr="00E84857">
        <w:rPr>
          <w:rStyle w:val="ax1"/>
          <w:rFonts w:ascii="Times New Roman" w:hAnsi="Times New Roman" w:cs="Times New Roman"/>
          <w:b w:val="0"/>
          <w:sz w:val="28"/>
          <w:szCs w:val="28"/>
          <w:lang w:val="ro-RO"/>
        </w:rPr>
        <w:t>Data afişării anunţului pe site</w:t>
      </w:r>
      <w:r w:rsidRPr="00E84857">
        <w:rPr>
          <w:rStyle w:val="ax1"/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</w:t>
      </w:r>
      <w:r w:rsidR="00D76851">
        <w:rPr>
          <w:rStyle w:val="ax1"/>
          <w:rFonts w:ascii="Times New Roman" w:hAnsi="Times New Roman" w:cs="Times New Roman"/>
          <w:sz w:val="28"/>
          <w:szCs w:val="28"/>
          <w:lang w:val="ro-RO"/>
        </w:rPr>
        <w:t xml:space="preserve">                             </w:t>
      </w:r>
      <w:r w:rsidR="00336028">
        <w:rPr>
          <w:rStyle w:val="ax1"/>
          <w:rFonts w:ascii="Times New Roman" w:hAnsi="Times New Roman" w:cs="Times New Roman"/>
          <w:sz w:val="28"/>
          <w:szCs w:val="28"/>
          <w:lang w:val="ro-RO"/>
        </w:rPr>
        <w:t>10</w:t>
      </w:r>
      <w:r w:rsidR="00252092">
        <w:rPr>
          <w:rStyle w:val="ax1"/>
          <w:rFonts w:ascii="Times New Roman" w:hAnsi="Times New Roman" w:cs="Times New Roman"/>
          <w:sz w:val="28"/>
          <w:szCs w:val="28"/>
          <w:lang w:val="ro-RO"/>
        </w:rPr>
        <w:t>.0</w:t>
      </w:r>
      <w:r w:rsidR="00336028">
        <w:rPr>
          <w:rStyle w:val="ax1"/>
          <w:rFonts w:ascii="Times New Roman" w:hAnsi="Times New Roman" w:cs="Times New Roman"/>
          <w:sz w:val="28"/>
          <w:szCs w:val="28"/>
          <w:lang w:val="ro-RO"/>
        </w:rPr>
        <w:t>1</w:t>
      </w:r>
      <w:r w:rsidRPr="00E84857">
        <w:rPr>
          <w:rStyle w:val="ax1"/>
          <w:rFonts w:ascii="Times New Roman" w:hAnsi="Times New Roman" w:cs="Times New Roman"/>
          <w:sz w:val="28"/>
          <w:szCs w:val="28"/>
          <w:lang w:val="ro-RO"/>
        </w:rPr>
        <w:t>.201</w:t>
      </w:r>
      <w:r w:rsidR="00336028">
        <w:rPr>
          <w:rStyle w:val="ax1"/>
          <w:rFonts w:ascii="Times New Roman" w:hAnsi="Times New Roman" w:cs="Times New Roman"/>
          <w:sz w:val="28"/>
          <w:szCs w:val="28"/>
          <w:lang w:val="ro-RO"/>
        </w:rPr>
        <w:t>9</w:t>
      </w:r>
    </w:p>
    <w:p w:rsidR="004B5698" w:rsidRDefault="004B5698"/>
    <w:sectPr w:rsidR="004B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77"/>
    <w:rsid w:val="00001331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2092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36028"/>
    <w:rsid w:val="00337FE2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4277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698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4E75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55E3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6897"/>
    <w:rsid w:val="009D6AEA"/>
    <w:rsid w:val="009E57E5"/>
    <w:rsid w:val="009E6993"/>
    <w:rsid w:val="009F1697"/>
    <w:rsid w:val="00A00016"/>
    <w:rsid w:val="00A057F0"/>
    <w:rsid w:val="00A13FAB"/>
    <w:rsid w:val="00A14AFA"/>
    <w:rsid w:val="00A22566"/>
    <w:rsid w:val="00A25023"/>
    <w:rsid w:val="00A2542B"/>
    <w:rsid w:val="00A279B8"/>
    <w:rsid w:val="00A311C5"/>
    <w:rsid w:val="00A31C6D"/>
    <w:rsid w:val="00A349FD"/>
    <w:rsid w:val="00A4324F"/>
    <w:rsid w:val="00A54987"/>
    <w:rsid w:val="00A572AE"/>
    <w:rsid w:val="00A61EFC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76851"/>
    <w:rsid w:val="00D81001"/>
    <w:rsid w:val="00D82A2E"/>
    <w:rsid w:val="00D8406E"/>
    <w:rsid w:val="00D84D01"/>
    <w:rsid w:val="00D86239"/>
    <w:rsid w:val="00D9473D"/>
    <w:rsid w:val="00D953EF"/>
    <w:rsid w:val="00D958A6"/>
    <w:rsid w:val="00DA35BB"/>
    <w:rsid w:val="00DA3882"/>
    <w:rsid w:val="00DA5EEA"/>
    <w:rsid w:val="00DC0CA7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1F47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4857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75CF3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B5698"/>
  </w:style>
  <w:style w:type="character" w:customStyle="1" w:styleId="ax1">
    <w:name w:val="ax1"/>
    <w:rsid w:val="004B5698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B5698"/>
  </w:style>
  <w:style w:type="character" w:customStyle="1" w:styleId="ax1">
    <w:name w:val="ax1"/>
    <w:rsid w:val="004B5698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16</cp:revision>
  <dcterms:created xsi:type="dcterms:W3CDTF">2018-05-08T06:45:00Z</dcterms:created>
  <dcterms:modified xsi:type="dcterms:W3CDTF">2019-01-10T06:06:00Z</dcterms:modified>
</cp:coreProperties>
</file>