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F34805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SAFIR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 w:rsidR="00F34805">
        <w:rPr>
          <w:b/>
          <w:sz w:val="28"/>
          <w:szCs w:val="28"/>
          <w:lang w:val="ro-RO"/>
        </w:rPr>
        <w:t>“Extindere fabrica de fainuri proteice, amplasare corp administrativ modulat din containere, statie de epurare fizico-chimica, statie de tratare a aerului biologica, accese auto si amenajare parcare</w:t>
      </w:r>
      <w:r w:rsidRPr="00203424">
        <w:rPr>
          <w:sz w:val="28"/>
          <w:szCs w:val="28"/>
          <w:lang w:val="ro-RO"/>
        </w:rPr>
        <w:t xml:space="preserve">”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F34805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SAFIR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 w:rsidR="0056662B">
        <w:rPr>
          <w:rFonts w:eastAsia="Calibri"/>
          <w:sz w:val="28"/>
          <w:szCs w:val="28"/>
        </w:rPr>
        <w:t>anului de Urbanistic  Zonal</w:t>
      </w:r>
      <w:r w:rsidR="0056662B" w:rsidRPr="00203424">
        <w:rPr>
          <w:rFonts w:eastAsia="Calibri"/>
          <w:sz w:val="28"/>
          <w:szCs w:val="28"/>
        </w:rPr>
        <w:t xml:space="preserve">, natura acestuia fiind: </w:t>
      </w:r>
      <w:r w:rsidR="0056662B" w:rsidRPr="00203424">
        <w:rPr>
          <w:rFonts w:eastAsia="Calibri"/>
          <w:b/>
          <w:sz w:val="28"/>
          <w:szCs w:val="28"/>
        </w:rPr>
        <w:t>PU</w:t>
      </w:r>
      <w:r w:rsidR="0056662B">
        <w:rPr>
          <w:rFonts w:eastAsia="Calibri"/>
          <w:b/>
          <w:sz w:val="28"/>
          <w:szCs w:val="28"/>
        </w:rPr>
        <w:t>Z -</w:t>
      </w:r>
      <w:r w:rsidR="0056662B" w:rsidRPr="00203424">
        <w:rPr>
          <w:rFonts w:eastAsia="Calibri"/>
          <w:sz w:val="28"/>
          <w:szCs w:val="28"/>
        </w:rPr>
        <w:t xml:space="preserve"> </w:t>
      </w:r>
      <w:r w:rsidR="0056662B" w:rsidRPr="00203424">
        <w:rPr>
          <w:rFonts w:eastAsia="Calibri"/>
          <w:b/>
          <w:sz w:val="28"/>
          <w:szCs w:val="28"/>
        </w:rPr>
        <w:t>“</w:t>
      </w:r>
      <w:r w:rsidRPr="00F348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Extindere fabrica de fainuri proteice, amplasare corp administrativ modulat din containere, statie de epurare fizico-chimica, statie de tratare a aerului biologica, accese auto si amenajare parcare</w:t>
      </w:r>
      <w:r w:rsidR="0056662B" w:rsidRPr="00203424">
        <w:rPr>
          <w:sz w:val="28"/>
          <w:szCs w:val="28"/>
        </w:rPr>
        <w:t xml:space="preserve">” propus a fi realizat  </w:t>
      </w:r>
      <w:r>
        <w:rPr>
          <w:sz w:val="28"/>
          <w:szCs w:val="28"/>
        </w:rPr>
        <w:t>în extravilan , comuna Costesti, T 43, P 58, punctul Chitcani</w:t>
      </w:r>
      <w:bookmarkStart w:id="0" w:name="_GoBack"/>
      <w:bookmarkEnd w:id="0"/>
      <w:r w:rsidR="0056662B" w:rsidRPr="00203424">
        <w:rPr>
          <w:sz w:val="28"/>
          <w:szCs w:val="28"/>
        </w:rPr>
        <w:t>, jud. Vaslui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</w:t>
      </w:r>
      <w:r w:rsidR="00F34805">
        <w:rPr>
          <w:rFonts w:eastAsia="Calibri"/>
          <w:sz w:val="28"/>
          <w:szCs w:val="28"/>
          <w:lang w:eastAsia="en-US"/>
        </w:rPr>
        <w:t xml:space="preserve"> la sediul titularului din mun. Vaslui, str. Podul Inalt, nr. 2</w:t>
      </w:r>
      <w:r w:rsidRPr="00203424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 fax 0235361842, in termen de 15 zile calendaristice de la ultimul anunt </w:t>
      </w:r>
      <w:r w:rsidR="00F34805">
        <w:rPr>
          <w:rFonts w:eastAsia="Calibri"/>
          <w:sz w:val="28"/>
          <w:szCs w:val="28"/>
          <w:lang w:eastAsia="en-US"/>
        </w:rPr>
        <w:t>(din 28.06</w:t>
      </w:r>
      <w:r>
        <w:rPr>
          <w:rFonts w:eastAsia="Calibri"/>
          <w:sz w:val="28"/>
          <w:szCs w:val="28"/>
          <w:lang w:eastAsia="en-US"/>
        </w:rPr>
        <w:t>.2019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F34805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28.06</w:t>
      </w:r>
      <w:r w:rsidR="0056662B">
        <w:rPr>
          <w:sz w:val="28"/>
          <w:szCs w:val="28"/>
          <w:lang w:val="ro-RO"/>
        </w:rPr>
        <w:t>.2019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41509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4805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2019-07-02T05:00:00Z</dcterms:created>
  <dcterms:modified xsi:type="dcterms:W3CDTF">2019-07-02T05:06:00Z</dcterms:modified>
</cp:coreProperties>
</file>