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</w:t>
      </w:r>
      <w:r w:rsidRPr="00DD1112"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11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D1112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A80D6C" w:rsidRPr="005B0C68">
        <w:rPr>
          <w:rFonts w:ascii="Times New Roman" w:hAnsi="Times New Roman"/>
          <w:b/>
          <w:i/>
          <w:sz w:val="28"/>
          <w:szCs w:val="28"/>
          <w:lang w:val="ro-RO"/>
        </w:rPr>
        <w:t>Reabilitarea infrastructurii rutiere afectate de viituri în comuna Hoceni, județul Vaslui</w:t>
      </w:r>
      <w:bookmarkEnd w:id="0"/>
      <w:r w:rsidR="00BE07F8" w:rsidRPr="00DD1112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DD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 </w:t>
      </w:r>
      <w:r w:rsidR="00F10365">
        <w:rPr>
          <w:rFonts w:ascii="Times New Roman" w:hAnsi="Times New Roman"/>
          <w:sz w:val="28"/>
          <w:szCs w:val="28"/>
          <w:lang w:val="ro-RO"/>
        </w:rPr>
        <w:t>intravilanul satelor Barboși și Deleni, comuna Hoceni, județul Vaslui</w:t>
      </w:r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A80D6C">
        <w:rPr>
          <w:rFonts w:ascii="Times New Roman" w:hAnsi="Times New Roman" w:cs="Times New Roman"/>
          <w:b/>
          <w:sz w:val="28"/>
          <w:szCs w:val="28"/>
        </w:rPr>
        <w:t>COMUNA HOCENI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A618F7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A618F7">
        <w:rPr>
          <w:rFonts w:ascii="Times New Roman" w:hAnsi="Times New Roman" w:cs="Times New Roman"/>
          <w:sz w:val="28"/>
          <w:szCs w:val="28"/>
        </w:rPr>
        <w:t>Hoceni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8F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8F7">
        <w:rPr>
          <w:rFonts w:ascii="Times New Roman" w:hAnsi="Times New Roman" w:cs="Times New Roman"/>
          <w:sz w:val="28"/>
          <w:szCs w:val="28"/>
        </w:rPr>
        <w:t>Hoceni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80D6C">
        <w:rPr>
          <w:rFonts w:ascii="Times New Roman" w:hAnsi="Times New Roman" w:cs="Times New Roman"/>
          <w:b/>
          <w:sz w:val="28"/>
          <w:szCs w:val="28"/>
        </w:rPr>
        <w:t>18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80D6C">
        <w:rPr>
          <w:rFonts w:ascii="Times New Roman" w:hAnsi="Times New Roman" w:cs="Times New Roman"/>
          <w:b/>
          <w:sz w:val="28"/>
          <w:szCs w:val="28"/>
        </w:rPr>
        <w:t>5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0C68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618F7"/>
    <w:rsid w:val="00A80D6C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365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58</cp:revision>
  <dcterms:created xsi:type="dcterms:W3CDTF">2019-01-09T13:40:00Z</dcterms:created>
  <dcterms:modified xsi:type="dcterms:W3CDTF">2020-05-18T06:04:00Z</dcterms:modified>
</cp:coreProperties>
</file>