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4A5B40" w:rsidRDefault="00464DD9" w:rsidP="00952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01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8D4015">
        <w:rPr>
          <w:rFonts w:ascii="Times New Roman" w:hAnsi="Times New Roman"/>
          <w:b/>
          <w:sz w:val="28"/>
          <w:szCs w:val="28"/>
          <w:lang w:val="ro-RO"/>
        </w:rPr>
        <w:t>„</w:t>
      </w:r>
      <w:r w:rsidR="0009331A">
        <w:rPr>
          <w:rFonts w:ascii="Times New Roman" w:hAnsi="Times New Roman"/>
          <w:b/>
          <w:i/>
          <w:sz w:val="28"/>
          <w:szCs w:val="28"/>
          <w:lang w:val="ro-RO"/>
        </w:rPr>
        <w:t>Investiții în infrastructură broad band în jud. Vaslui</w:t>
      </w:r>
      <w:r w:rsidR="00BE07F8" w:rsidRPr="00C75263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C752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263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C75263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C75263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C75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26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B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31A">
        <w:rPr>
          <w:rFonts w:ascii="Times New Roman" w:hAnsi="Times New Roman" w:cs="Times New Roman"/>
          <w:sz w:val="28"/>
          <w:szCs w:val="28"/>
        </w:rPr>
        <w:t>satul</w:t>
      </w:r>
      <w:proofErr w:type="spellEnd"/>
      <w:r w:rsidR="00093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31A">
        <w:rPr>
          <w:rFonts w:ascii="Times New Roman" w:hAnsi="Times New Roman" w:cs="Times New Roman"/>
          <w:sz w:val="28"/>
          <w:szCs w:val="28"/>
        </w:rPr>
        <w:t>Ghermănești</w:t>
      </w:r>
      <w:proofErr w:type="spellEnd"/>
      <w:r w:rsidR="00093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331A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09331A">
        <w:rPr>
          <w:rFonts w:ascii="Times New Roman" w:hAnsi="Times New Roman" w:cs="Times New Roman"/>
          <w:sz w:val="28"/>
          <w:szCs w:val="28"/>
        </w:rPr>
        <w:t xml:space="preserve"> Banca, </w:t>
      </w:r>
      <w:proofErr w:type="spellStart"/>
      <w:r w:rsidR="00FE40B7">
        <w:rPr>
          <w:rFonts w:ascii="Times New Roman" w:hAnsi="Times New Roman"/>
          <w:sz w:val="28"/>
          <w:szCs w:val="28"/>
        </w:rPr>
        <w:t>satul</w:t>
      </w:r>
      <w:proofErr w:type="spellEnd"/>
      <w:r w:rsidR="00FE4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40B7">
        <w:rPr>
          <w:rFonts w:ascii="Times New Roman" w:hAnsi="Times New Roman"/>
          <w:sz w:val="28"/>
          <w:szCs w:val="28"/>
        </w:rPr>
        <w:t>Ghermănești</w:t>
      </w:r>
      <w:proofErr w:type="spellEnd"/>
      <w:r w:rsidR="00FE40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40B7">
        <w:rPr>
          <w:rFonts w:ascii="Times New Roman" w:hAnsi="Times New Roman"/>
          <w:sz w:val="28"/>
          <w:szCs w:val="28"/>
        </w:rPr>
        <w:t>comuna</w:t>
      </w:r>
      <w:proofErr w:type="spellEnd"/>
      <w:r w:rsidR="00FE40B7">
        <w:rPr>
          <w:rFonts w:ascii="Times New Roman" w:hAnsi="Times New Roman"/>
          <w:sz w:val="28"/>
          <w:szCs w:val="28"/>
        </w:rPr>
        <w:t xml:space="preserve"> Banca, carte </w:t>
      </w:r>
      <w:proofErr w:type="spellStart"/>
      <w:r w:rsidR="00FE40B7">
        <w:rPr>
          <w:rFonts w:ascii="Times New Roman" w:hAnsi="Times New Roman"/>
          <w:sz w:val="28"/>
          <w:szCs w:val="28"/>
        </w:rPr>
        <w:t>funciară</w:t>
      </w:r>
      <w:proofErr w:type="spellEnd"/>
      <w:r w:rsidR="00FE4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40B7">
        <w:rPr>
          <w:rFonts w:ascii="Times New Roman" w:hAnsi="Times New Roman"/>
          <w:sz w:val="28"/>
          <w:szCs w:val="28"/>
        </w:rPr>
        <w:t>nr</w:t>
      </w:r>
      <w:proofErr w:type="spellEnd"/>
      <w:r w:rsidR="00FE40B7">
        <w:rPr>
          <w:rFonts w:ascii="Times New Roman" w:hAnsi="Times New Roman"/>
          <w:sz w:val="28"/>
          <w:szCs w:val="28"/>
        </w:rPr>
        <w:t xml:space="preserve">. 73146, </w:t>
      </w:r>
      <w:r w:rsidR="00FE40B7">
        <w:rPr>
          <w:rFonts w:ascii="Times New Roman" w:hAnsi="Times New Roman"/>
          <w:sz w:val="28"/>
          <w:szCs w:val="28"/>
          <w:lang w:val="ro-RO"/>
        </w:rPr>
        <w:t xml:space="preserve">județul </w:t>
      </w:r>
      <w:r w:rsidR="006B53E7" w:rsidRPr="006B53E7">
        <w:rPr>
          <w:rFonts w:ascii="Times New Roman" w:hAnsi="Times New Roman"/>
          <w:color w:val="000000"/>
          <w:sz w:val="28"/>
          <w:szCs w:val="28"/>
          <w:lang w:val="ro-RO"/>
        </w:rPr>
        <w:t>Vaslui</w:t>
      </w:r>
      <w:r w:rsidR="0009331A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="009B54FF" w:rsidRPr="009B54FF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Pr="009B54FF">
        <w:rPr>
          <w:rFonts w:ascii="Times New Roman" w:hAnsi="Times New Roman" w:cs="Times New Roman"/>
          <w:sz w:val="28"/>
          <w:szCs w:val="28"/>
        </w:rPr>
        <w:t xml:space="preserve">titular </w:t>
      </w:r>
      <w:proofErr w:type="gramStart"/>
      <w:r w:rsidR="00FE40B7" w:rsidRPr="0015538E">
        <w:rPr>
          <w:rFonts w:ascii="Times New Roman" w:hAnsi="Times New Roman"/>
          <w:b/>
          <w:sz w:val="28"/>
          <w:szCs w:val="28"/>
        </w:rPr>
        <w:t xml:space="preserve">NETWORK </w:t>
      </w:r>
      <w:r w:rsidR="00FE40B7">
        <w:rPr>
          <w:rFonts w:ascii="Times New Roman" w:hAnsi="Times New Roman"/>
          <w:b/>
          <w:sz w:val="28"/>
          <w:szCs w:val="28"/>
        </w:rPr>
        <w:t xml:space="preserve"> </w:t>
      </w:r>
      <w:r w:rsidR="00FE40B7" w:rsidRPr="0015538E">
        <w:rPr>
          <w:rFonts w:ascii="Times New Roman" w:hAnsi="Times New Roman"/>
          <w:b/>
          <w:sz w:val="28"/>
          <w:szCs w:val="28"/>
        </w:rPr>
        <w:t>INNOVATION</w:t>
      </w:r>
      <w:proofErr w:type="gramEnd"/>
      <w:r w:rsidR="00FE40B7" w:rsidRPr="0015538E">
        <w:rPr>
          <w:rFonts w:ascii="Times New Roman" w:hAnsi="Times New Roman"/>
          <w:b/>
          <w:sz w:val="28"/>
          <w:szCs w:val="28"/>
        </w:rPr>
        <w:t xml:space="preserve"> FUTURE</w:t>
      </w:r>
      <w:r w:rsidR="00FE40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E40B7">
        <w:rPr>
          <w:rFonts w:ascii="Times New Roman" w:hAnsi="Times New Roman"/>
          <w:b/>
          <w:sz w:val="28"/>
          <w:szCs w:val="28"/>
        </w:rPr>
        <w:t>prin</w:t>
      </w:r>
      <w:proofErr w:type="spellEnd"/>
      <w:r w:rsidR="00FE40B7">
        <w:rPr>
          <w:rFonts w:ascii="Times New Roman" w:hAnsi="Times New Roman"/>
          <w:b/>
          <w:sz w:val="28"/>
          <w:szCs w:val="28"/>
        </w:rPr>
        <w:t xml:space="preserve"> ASGO TELEKOM</w:t>
      </w:r>
      <w:r w:rsidR="000E1EDF" w:rsidRPr="004A5B4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0B7">
        <w:rPr>
          <w:rFonts w:ascii="Times New Roman" w:hAnsi="Times New Roman" w:cs="Times New Roman"/>
          <w:sz w:val="28"/>
          <w:szCs w:val="28"/>
        </w:rPr>
        <w:t>Primăriei</w:t>
      </w:r>
      <w:proofErr w:type="spellEnd"/>
      <w:r w:rsidR="00FE40B7">
        <w:rPr>
          <w:rFonts w:ascii="Times New Roman" w:hAnsi="Times New Roman" w:cs="Times New Roman"/>
          <w:sz w:val="28"/>
          <w:szCs w:val="28"/>
        </w:rPr>
        <w:t xml:space="preserve"> com. Banca din sat Banca, </w:t>
      </w:r>
      <w:proofErr w:type="spellStart"/>
      <w:r w:rsidR="00FE40B7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FE40B7">
        <w:rPr>
          <w:rFonts w:ascii="Times New Roman" w:hAnsi="Times New Roman" w:cs="Times New Roman"/>
          <w:sz w:val="28"/>
          <w:szCs w:val="28"/>
        </w:rPr>
        <w:t xml:space="preserve"> Banca,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9331A">
        <w:rPr>
          <w:rFonts w:ascii="Times New Roman" w:hAnsi="Times New Roman" w:cs="Times New Roman"/>
          <w:b/>
          <w:sz w:val="28"/>
          <w:szCs w:val="28"/>
        </w:rPr>
        <w:t>21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B927CD">
        <w:rPr>
          <w:rFonts w:ascii="Times New Roman" w:hAnsi="Times New Roman" w:cs="Times New Roman"/>
          <w:b/>
          <w:sz w:val="28"/>
          <w:szCs w:val="28"/>
        </w:rPr>
        <w:t>1.2020</w:t>
      </w:r>
      <w:bookmarkStart w:id="0" w:name="_GoBack"/>
      <w:bookmarkEnd w:id="0"/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331A"/>
    <w:rsid w:val="0009720A"/>
    <w:rsid w:val="000A13EA"/>
    <w:rsid w:val="000B4FED"/>
    <w:rsid w:val="000B6EBD"/>
    <w:rsid w:val="000C434C"/>
    <w:rsid w:val="000E1EDF"/>
    <w:rsid w:val="000F5489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67298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B53E7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120DC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84FA2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52B35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B54FF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927CD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53624"/>
    <w:rsid w:val="00C70BE6"/>
    <w:rsid w:val="00C75263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40B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46</cp:revision>
  <dcterms:created xsi:type="dcterms:W3CDTF">2019-01-09T13:40:00Z</dcterms:created>
  <dcterms:modified xsi:type="dcterms:W3CDTF">2020-01-21T12:11:00Z</dcterms:modified>
</cp:coreProperties>
</file>