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340DF8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0DF8">
        <w:rPr>
          <w:rFonts w:ascii="Times New Roman" w:hAnsi="Times New Roman" w:cs="Times New Roman"/>
          <w:sz w:val="26"/>
          <w:szCs w:val="26"/>
        </w:rPr>
        <w:t>Agenția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Protecția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Mediului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Vaslui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anunţă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publicul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interesat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asupra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luării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deciziei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etapei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încadrare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r w:rsidR="00404FA6" w:rsidRPr="00340DF8">
        <w:rPr>
          <w:rStyle w:val="tpa1"/>
          <w:rFonts w:ascii="Times New Roman" w:hAnsi="Times New Roman" w:cs="Times New Roman"/>
          <w:sz w:val="26"/>
          <w:szCs w:val="26"/>
          <w:lang w:val="ro-RO"/>
        </w:rPr>
        <w:t>procedurii privind emiterea aprobării de dezvoltare a proiectului, nefiind  necesară efectuarea evaluării impactului asupra mediului,</w:t>
      </w:r>
      <w:r w:rsidR="00404FA6" w:rsidRPr="00340DF8">
        <w:rPr>
          <w:rFonts w:ascii="Times New Roman" w:hAnsi="Times New Roman" w:cs="Times New Roman"/>
          <w:sz w:val="26"/>
          <w:szCs w:val="26"/>
          <w:lang w:val="ro-RO"/>
        </w:rPr>
        <w:t xml:space="preserve"> fără evaluarea adecvată și fără evaluarea impactului asupra corpurilor de apă</w:t>
      </w:r>
      <w:r w:rsidRPr="00340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procedurii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evaluare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impactului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asupra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mediului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proiectul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r w:rsidR="00E368D0" w:rsidRPr="00340DF8">
        <w:rPr>
          <w:rFonts w:ascii="Times New Roman" w:hAnsi="Times New Roman" w:cs="Times New Roman"/>
          <w:sz w:val="26"/>
          <w:szCs w:val="26"/>
        </w:rPr>
        <w:t>"</w:t>
      </w:r>
      <w:r w:rsidR="00340DF8" w:rsidRPr="00340DF8">
        <w:rPr>
          <w:rFonts w:ascii="Times New Roman" w:hAnsi="Times New Roman"/>
          <w:b/>
          <w:i/>
          <w:sz w:val="26"/>
          <w:szCs w:val="26"/>
          <w:lang w:val="ro-RO"/>
        </w:rPr>
        <w:t>Bloc de locuințe P+2E, (parțial 3 E) cu spațiu comercial la parter”</w:t>
      </w:r>
      <w:r w:rsidR="00340DF8" w:rsidRPr="00340DF8">
        <w:rPr>
          <w:rFonts w:ascii="Times New Roman" w:hAnsi="Times New Roman"/>
          <w:sz w:val="26"/>
          <w:szCs w:val="26"/>
          <w:lang w:val="ro-RO"/>
        </w:rPr>
        <w:t xml:space="preserve"> propus a fi amplasat în mun. Vaslui, str. Călugăreni, nr. 25, județul Vaslui</w:t>
      </w:r>
      <w:r w:rsidR="002873DD" w:rsidRPr="00340DF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, </w:t>
      </w:r>
      <w:r w:rsidRPr="00340DF8">
        <w:rPr>
          <w:rFonts w:ascii="Times New Roman" w:hAnsi="Times New Roman" w:cs="Times New Roman"/>
          <w:sz w:val="26"/>
          <w:szCs w:val="26"/>
        </w:rPr>
        <w:t xml:space="preserve">titular </w:t>
      </w:r>
      <w:r w:rsidR="00340DF8" w:rsidRPr="00340DF8">
        <w:rPr>
          <w:rFonts w:ascii="Times New Roman" w:hAnsi="Times New Roman" w:cs="Times New Roman"/>
          <w:b/>
          <w:sz w:val="26"/>
          <w:szCs w:val="26"/>
        </w:rPr>
        <w:t>SC GRIVITA APARTAMENT SRL</w:t>
      </w:r>
      <w:r w:rsidR="00384DA4" w:rsidRPr="00340DF8">
        <w:rPr>
          <w:rFonts w:ascii="Times New Roman" w:hAnsi="Times New Roman" w:cs="Times New Roman"/>
          <w:sz w:val="26"/>
          <w:szCs w:val="26"/>
        </w:rPr>
        <w:t>.</w:t>
      </w:r>
    </w:p>
    <w:p w:rsidR="009D5D0B" w:rsidRPr="00340DF8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40DF8">
        <w:rPr>
          <w:rFonts w:ascii="Times New Roman" w:hAnsi="Times New Roman" w:cs="Times New Roman"/>
          <w:sz w:val="26"/>
          <w:szCs w:val="26"/>
        </w:rPr>
        <w:t>Proiectul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deciziei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încadrare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motivele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care o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fundamentează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pot fi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consultate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sediul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APM Vaslui din str.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Călugăreni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0681D" w:rsidRPr="00340DF8">
        <w:rPr>
          <w:rFonts w:ascii="Times New Roman" w:hAnsi="Times New Roman" w:cs="Times New Roman"/>
          <w:sz w:val="26"/>
          <w:szCs w:val="26"/>
        </w:rPr>
        <w:t xml:space="preserve"> </w:t>
      </w:r>
      <w:r w:rsidRPr="00340DF8">
        <w:rPr>
          <w:rFonts w:ascii="Times New Roman" w:hAnsi="Times New Roman" w:cs="Times New Roman"/>
          <w:sz w:val="26"/>
          <w:szCs w:val="26"/>
        </w:rPr>
        <w:t xml:space="preserve">63, Vaslui,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zilele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luni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joi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între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orele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8.00-16.00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vineri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între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orele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8.00-14.00,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precum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următoarea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adresă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de internet</w:t>
      </w:r>
      <w:r w:rsidR="0050681D" w:rsidRPr="00340DF8">
        <w:rPr>
          <w:rFonts w:ascii="Times New Roman" w:hAnsi="Times New Roman" w:cs="Times New Roman"/>
          <w:sz w:val="26"/>
          <w:szCs w:val="26"/>
        </w:rPr>
        <w:t xml:space="preserve">: </w:t>
      </w:r>
      <w:r w:rsidR="0050681D" w:rsidRPr="00340DF8">
        <w:rPr>
          <w:rStyle w:val="tpa1"/>
          <w:rFonts w:ascii="Times New Roman" w:hAnsi="Times New Roman" w:cs="Times New Roman"/>
          <w:sz w:val="26"/>
          <w:szCs w:val="26"/>
          <w:lang w:val="ro-RO"/>
        </w:rPr>
        <w:t>http://apmvs.anpm.ro</w:t>
      </w:r>
      <w:r w:rsidR="0050681D" w:rsidRPr="00340DF8">
        <w:rPr>
          <w:rFonts w:ascii="Times New Roman" w:hAnsi="Times New Roman" w:cs="Times New Roman"/>
          <w:sz w:val="26"/>
          <w:szCs w:val="26"/>
        </w:rPr>
        <w:t>.</w:t>
      </w:r>
      <w:r w:rsidRPr="00340DF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D1C75" w:rsidRPr="00340DF8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40DF8">
        <w:rPr>
          <w:rFonts w:ascii="Times New Roman" w:hAnsi="Times New Roman" w:cs="Times New Roman"/>
          <w:sz w:val="26"/>
          <w:szCs w:val="26"/>
        </w:rPr>
        <w:t>Comentariile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Observaţiile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Propunerile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publicului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interesat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se pot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înainta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1672" w:rsidRPr="00340DF8">
        <w:rPr>
          <w:rFonts w:ascii="Times New Roman" w:hAnsi="Times New Roman" w:cs="Times New Roman"/>
          <w:sz w:val="26"/>
          <w:szCs w:val="26"/>
        </w:rPr>
        <w:t>până</w:t>
      </w:r>
      <w:proofErr w:type="spellEnd"/>
      <w:r w:rsidR="00401672" w:rsidRPr="00340DF8">
        <w:rPr>
          <w:rFonts w:ascii="Times New Roman" w:hAnsi="Times New Roman" w:cs="Times New Roman"/>
          <w:sz w:val="26"/>
          <w:szCs w:val="26"/>
        </w:rPr>
        <w:t xml:space="preserve"> la data </w:t>
      </w:r>
      <w:proofErr w:type="spellStart"/>
      <w:r w:rsidR="00401672" w:rsidRPr="00340DF8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="00401672" w:rsidRPr="00340DF8">
        <w:rPr>
          <w:rFonts w:ascii="Times New Roman" w:hAnsi="Times New Roman" w:cs="Times New Roman"/>
          <w:sz w:val="26"/>
          <w:szCs w:val="26"/>
        </w:rPr>
        <w:t xml:space="preserve"> </w:t>
      </w:r>
      <w:r w:rsidR="00340DF8">
        <w:rPr>
          <w:rFonts w:ascii="Times New Roman" w:hAnsi="Times New Roman" w:cs="Times New Roman"/>
          <w:b/>
          <w:sz w:val="26"/>
          <w:szCs w:val="26"/>
        </w:rPr>
        <w:t>25</w:t>
      </w:r>
      <w:r w:rsidR="00001551" w:rsidRPr="00340DF8">
        <w:rPr>
          <w:rFonts w:ascii="Times New Roman" w:hAnsi="Times New Roman" w:cs="Times New Roman"/>
          <w:b/>
          <w:sz w:val="26"/>
          <w:szCs w:val="26"/>
        </w:rPr>
        <w:t>.04</w:t>
      </w:r>
      <w:r w:rsidR="00F10605" w:rsidRPr="00340DF8">
        <w:rPr>
          <w:rFonts w:ascii="Times New Roman" w:hAnsi="Times New Roman" w:cs="Times New Roman"/>
          <w:b/>
          <w:sz w:val="26"/>
          <w:szCs w:val="26"/>
        </w:rPr>
        <w:t>.2020</w:t>
      </w:r>
      <w:r w:rsidRPr="00340DF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termen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de 1</w:t>
      </w:r>
      <w:r w:rsidR="00781D6D" w:rsidRPr="00340DF8">
        <w:rPr>
          <w:rFonts w:ascii="Times New Roman" w:hAnsi="Times New Roman" w:cs="Times New Roman"/>
          <w:sz w:val="26"/>
          <w:szCs w:val="26"/>
        </w:rPr>
        <w:t>0</w:t>
      </w:r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zile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de la data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afişării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prezentului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anunţ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BD1C75" w:rsidRPr="00340DF8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DF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site </w:t>
      </w:r>
      <w:r w:rsidR="00340DF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40DF8">
        <w:rPr>
          <w:rFonts w:ascii="Times New Roman" w:hAnsi="Times New Roman" w:cs="Times New Roman"/>
          <w:b/>
          <w:sz w:val="28"/>
          <w:szCs w:val="28"/>
        </w:rPr>
        <w:t>16</w:t>
      </w:r>
      <w:r w:rsidR="00001551">
        <w:rPr>
          <w:rFonts w:ascii="Times New Roman" w:hAnsi="Times New Roman" w:cs="Times New Roman"/>
          <w:b/>
          <w:sz w:val="28"/>
          <w:szCs w:val="28"/>
        </w:rPr>
        <w:t>.04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55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0DF8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444AC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456E8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7B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37D0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2020-04-16T06:26:00Z</dcterms:created>
  <dcterms:modified xsi:type="dcterms:W3CDTF">2020-04-16T06:28:00Z</dcterms:modified>
</cp:coreProperties>
</file>