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CD44BC" w:rsidRPr="00CD44BC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 și modernizare drumuri locale afectate de inundații în comuna Zăpodeni,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BC" w:rsidRPr="00CD44BC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CD44BC" w:rsidRPr="00CD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4BC" w:rsidRPr="00CD44BC">
        <w:rPr>
          <w:rFonts w:ascii="Times New Roman" w:hAnsi="Times New Roman" w:cs="Times New Roman"/>
          <w:sz w:val="24"/>
          <w:szCs w:val="24"/>
          <w:lang w:val="ro-RO"/>
        </w:rPr>
        <w:t>Zăpodeni, satul Portari – în intravilan și extravilan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605B8B" w:rsidRPr="00605B8B">
        <w:rPr>
          <w:rFonts w:ascii="Times New Roman" w:hAnsi="Times New Roman" w:cs="Times New Roman"/>
          <w:b/>
          <w:sz w:val="24"/>
          <w:szCs w:val="24"/>
          <w:lang w:val="ro-RO"/>
        </w:rPr>
        <w:t>COMUNA ZĂPODENI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BC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CD44BC">
        <w:rPr>
          <w:rFonts w:ascii="Times New Roman" w:hAnsi="Times New Roman" w:cs="Times New Roman"/>
          <w:sz w:val="24"/>
          <w:szCs w:val="24"/>
        </w:rPr>
        <w:t xml:space="preserve"> </w:t>
      </w:r>
      <w:r w:rsidR="00CD44BC">
        <w:rPr>
          <w:rFonts w:ascii="Times New Roman" w:hAnsi="Times New Roman" w:cs="Times New Roman"/>
          <w:b/>
          <w:sz w:val="24"/>
          <w:szCs w:val="24"/>
          <w:lang w:val="ro-RO"/>
        </w:rPr>
        <w:t>COMUNEI</w:t>
      </w:r>
      <w:r w:rsidR="00605B8B" w:rsidRPr="00605B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ZĂPODENI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7F3C">
        <w:rPr>
          <w:rFonts w:ascii="Times New Roman" w:hAnsi="Times New Roman" w:cs="Times New Roman"/>
          <w:sz w:val="24"/>
          <w:szCs w:val="24"/>
          <w:lang w:val="ro-RO"/>
        </w:rPr>
        <w:t>sat Z</w:t>
      </w:r>
      <w:proofErr w:type="spellStart"/>
      <w:r w:rsidR="009B7F3C">
        <w:rPr>
          <w:rFonts w:ascii="Times New Roman" w:hAnsi="Times New Roman" w:cs="Times New Roman"/>
          <w:sz w:val="24"/>
          <w:szCs w:val="24"/>
          <w:lang w:val="en-US"/>
        </w:rPr>
        <w:t>ăpodeni</w:t>
      </w:r>
      <w:proofErr w:type="spell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B7F3C">
        <w:rPr>
          <w:rFonts w:ascii="Times New Roman" w:hAnsi="Times New Roman" w:cs="Times New Roman"/>
          <w:sz w:val="24"/>
          <w:szCs w:val="24"/>
          <w:lang w:val="ro-RO"/>
        </w:rPr>
        <w:t xml:space="preserve"> com. Zăpodeni,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9B7F3C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</w:t>
      </w:r>
      <w:r w:rsidR="00E62590">
        <w:rPr>
          <w:rFonts w:ascii="Times New Roman" w:hAnsi="Times New Roman" w:cs="Times New Roman"/>
          <w:sz w:val="24"/>
          <w:szCs w:val="24"/>
        </w:rPr>
        <w:t>11</w:t>
      </w:r>
      <w:r w:rsidR="00602F9C">
        <w:rPr>
          <w:rFonts w:ascii="Times New Roman" w:hAnsi="Times New Roman" w:cs="Times New Roman"/>
          <w:sz w:val="24"/>
          <w:szCs w:val="24"/>
        </w:rPr>
        <w:t>.202</w:t>
      </w:r>
      <w:r w:rsidR="002008E9">
        <w:rPr>
          <w:rFonts w:ascii="Times New Roman" w:hAnsi="Times New Roman" w:cs="Times New Roman"/>
          <w:sz w:val="24"/>
          <w:szCs w:val="24"/>
        </w:rPr>
        <w:t>1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871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08E9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41C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05B8B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27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2F7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B7F3C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64B29"/>
    <w:rsid w:val="00C70A30"/>
    <w:rsid w:val="00C70BE6"/>
    <w:rsid w:val="00C74BE3"/>
    <w:rsid w:val="00C769B6"/>
    <w:rsid w:val="00C919CB"/>
    <w:rsid w:val="00C932C1"/>
    <w:rsid w:val="00CA095E"/>
    <w:rsid w:val="00CB6B1F"/>
    <w:rsid w:val="00CC4464"/>
    <w:rsid w:val="00CD44BC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E7CF8"/>
    <w:rsid w:val="00DF2E0D"/>
    <w:rsid w:val="00E034DB"/>
    <w:rsid w:val="00E20B69"/>
    <w:rsid w:val="00E26DA8"/>
    <w:rsid w:val="00E43DCA"/>
    <w:rsid w:val="00E44568"/>
    <w:rsid w:val="00E62574"/>
    <w:rsid w:val="00E62590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76</cp:revision>
  <dcterms:created xsi:type="dcterms:W3CDTF">2019-01-09T13:37:00Z</dcterms:created>
  <dcterms:modified xsi:type="dcterms:W3CDTF">2022-01-04T06:20:00Z</dcterms:modified>
</cp:coreProperties>
</file>