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7117FC" w:rsidRPr="007117FC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117FC" w:rsidRPr="007117FC">
        <w:rPr>
          <w:rFonts w:ascii="Times New Roman" w:eastAsia="Calibri" w:hAnsi="Times New Roman" w:cs="Times New Roman"/>
          <w:b/>
          <w:i/>
          <w:sz w:val="24"/>
          <w:szCs w:val="24"/>
        </w:rPr>
        <w:t>Lucrări de modernizare ulița intersecția cu DJ 702 B spre ,,Vulpoi Ion" în comuna Mănești, sat Mănești”</w:t>
      </w:r>
      <w:r w:rsidR="007117FC" w:rsidRPr="007117FC">
        <w:rPr>
          <w:rFonts w:ascii="Times New Roman" w:eastAsia="Calibri" w:hAnsi="Times New Roman" w:cs="Times New Roman"/>
          <w:sz w:val="24"/>
          <w:szCs w:val="24"/>
        </w:rPr>
        <w:t>, propus a fi amplasat în comuna Mănești, satul Mănești,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E70DEE">
        <w:rPr>
          <w:rStyle w:val="tpa"/>
          <w:rFonts w:ascii="Verdana" w:hAnsi="Verdana"/>
          <w:color w:val="000000"/>
        </w:rPr>
        <w:t xml:space="preserve">COMUNA </w:t>
      </w:r>
      <w:r w:rsidR="007117FC">
        <w:rPr>
          <w:rStyle w:val="tpa"/>
          <w:rFonts w:ascii="Verdana" w:hAnsi="Verdana"/>
          <w:color w:val="000000"/>
        </w:rPr>
        <w:t>MANESTI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A2604D">
        <w:rPr>
          <w:rStyle w:val="tpa"/>
          <w:rFonts w:ascii="Verdana" w:hAnsi="Verdana"/>
          <w:color w:val="000000"/>
        </w:rPr>
        <w:t xml:space="preserve">Primăriei </w:t>
      </w:r>
      <w:r w:rsidR="007117FC">
        <w:rPr>
          <w:rStyle w:val="tpa"/>
          <w:rFonts w:ascii="Verdana" w:hAnsi="Verdana"/>
          <w:color w:val="000000"/>
        </w:rPr>
        <w:t xml:space="preserve">Mănești </w:t>
      </w:r>
      <w:bookmarkStart w:id="2" w:name="_GoBack"/>
      <w:bookmarkEnd w:id="2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2604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19.03.2020</w:t>
            </w:r>
            <w:r w:rsidR="00F10C04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F12DB"/>
    <w:rsid w:val="0055234C"/>
    <w:rsid w:val="005E74E3"/>
    <w:rsid w:val="007117FC"/>
    <w:rsid w:val="00982FE5"/>
    <w:rsid w:val="00A07586"/>
    <w:rsid w:val="00A2604D"/>
    <w:rsid w:val="00D65C1C"/>
    <w:rsid w:val="00E70DE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2020-03-19T12:41:00Z</dcterms:modified>
</cp:coreProperties>
</file>